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68738555" w:rsidR="00AF0B66" w:rsidRPr="0048755C" w:rsidRDefault="00AF0B66" w:rsidP="00AF0B66">
      <w:pPr>
        <w:jc w:val="center"/>
        <w:rPr>
          <w:rFonts w:asciiTheme="majorHAnsi" w:hAnsiTheme="majorHAnsi"/>
          <w:sz w:val="44"/>
          <w:szCs w:val="44"/>
        </w:rPr>
      </w:pPr>
      <w:r w:rsidRPr="0048755C">
        <w:rPr>
          <w:rFonts w:asciiTheme="majorHAnsi" w:hAnsiTheme="majorHAnsi"/>
          <w:sz w:val="44"/>
          <w:szCs w:val="44"/>
        </w:rPr>
        <w:t>Module Name:</w:t>
      </w:r>
      <w:r w:rsidR="00674F29" w:rsidRPr="0048755C">
        <w:rPr>
          <w:rFonts w:asciiTheme="majorHAnsi" w:hAnsiTheme="majorHAnsi"/>
          <w:sz w:val="44"/>
          <w:szCs w:val="44"/>
        </w:rPr>
        <w:t xml:space="preserve"> Computer Architecture &amp; OS</w:t>
      </w:r>
    </w:p>
    <w:p w14:paraId="3B291CD7" w14:textId="6A244527" w:rsidR="00AF0B66" w:rsidRPr="0048755C" w:rsidRDefault="00AF0B66" w:rsidP="00AF0B66">
      <w:pPr>
        <w:jc w:val="center"/>
        <w:rPr>
          <w:rFonts w:asciiTheme="majorHAnsi" w:hAnsiTheme="majorHAnsi"/>
          <w:sz w:val="44"/>
          <w:szCs w:val="44"/>
        </w:rPr>
      </w:pPr>
      <w:r w:rsidRPr="0048755C">
        <w:rPr>
          <w:rFonts w:asciiTheme="majorHAnsi" w:hAnsiTheme="majorHAnsi"/>
          <w:sz w:val="44"/>
          <w:szCs w:val="44"/>
        </w:rPr>
        <w:t>Module Code:</w:t>
      </w:r>
      <w:r w:rsidR="00674F29" w:rsidRPr="0048755C">
        <w:rPr>
          <w:rFonts w:asciiTheme="majorHAnsi" w:hAnsiTheme="majorHAnsi"/>
          <w:sz w:val="44"/>
          <w:szCs w:val="44"/>
        </w:rPr>
        <w:t xml:space="preserve"> ACCA4022</w:t>
      </w:r>
    </w:p>
    <w:p w14:paraId="1EF73BF5" w14:textId="13862531" w:rsidR="00AF0B66" w:rsidRPr="00674F29" w:rsidRDefault="00AF0B66" w:rsidP="00AF0B66">
      <w:pPr>
        <w:jc w:val="center"/>
        <w:rPr>
          <w:rFonts w:asciiTheme="majorHAnsi" w:hAnsiTheme="majorHAnsi"/>
          <w:sz w:val="44"/>
          <w:szCs w:val="44"/>
        </w:rPr>
      </w:pPr>
      <w:r w:rsidRPr="00674F29">
        <w:rPr>
          <w:rFonts w:asciiTheme="majorHAnsi" w:hAnsiTheme="majorHAnsi"/>
          <w:sz w:val="44"/>
          <w:szCs w:val="44"/>
        </w:rPr>
        <w:t>Student Name:</w:t>
      </w:r>
      <w:r w:rsidR="00674F29" w:rsidRPr="00674F29">
        <w:rPr>
          <w:rFonts w:asciiTheme="majorHAnsi" w:hAnsiTheme="majorHAnsi"/>
          <w:sz w:val="44"/>
          <w:szCs w:val="44"/>
        </w:rPr>
        <w:t xml:space="preserve"> Ibrahim Ahmed </w:t>
      </w:r>
    </w:p>
    <w:p w14:paraId="0485D922" w14:textId="232AABED" w:rsidR="00AF0B66" w:rsidRPr="00674F29" w:rsidRDefault="00AF0B66" w:rsidP="00AF0B66">
      <w:pPr>
        <w:jc w:val="center"/>
        <w:rPr>
          <w:rFonts w:asciiTheme="majorHAnsi" w:hAnsiTheme="majorHAnsi"/>
          <w:sz w:val="44"/>
          <w:szCs w:val="44"/>
        </w:rPr>
      </w:pPr>
      <w:r w:rsidRPr="00674F29">
        <w:rPr>
          <w:rFonts w:asciiTheme="majorHAnsi" w:hAnsiTheme="majorHAnsi"/>
          <w:sz w:val="44"/>
          <w:szCs w:val="44"/>
        </w:rPr>
        <w:t>Student ID:</w:t>
      </w:r>
      <w:r w:rsidR="00674F29" w:rsidRPr="00674F29">
        <w:rPr>
          <w:rFonts w:asciiTheme="majorHAnsi" w:hAnsiTheme="majorHAnsi"/>
          <w:sz w:val="44"/>
          <w:szCs w:val="44"/>
        </w:rPr>
        <w:t xml:space="preserve"> 2</w:t>
      </w:r>
      <w:r w:rsidR="00674F29">
        <w:rPr>
          <w:rFonts w:asciiTheme="majorHAnsi" w:hAnsiTheme="majorHAnsi"/>
          <w:sz w:val="44"/>
          <w:szCs w:val="44"/>
        </w:rPr>
        <w:t>521603</w:t>
      </w:r>
    </w:p>
    <w:p w14:paraId="6419DA5A" w14:textId="7CA4C94A"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674F29">
        <w:rPr>
          <w:rFonts w:asciiTheme="majorHAnsi" w:hAnsiTheme="majorHAnsi"/>
          <w:sz w:val="44"/>
          <w:szCs w:val="44"/>
        </w:rPr>
        <w:t>Mr 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t>Introduction</w:t>
      </w:r>
      <w:bookmarkEnd w:id="0"/>
      <w:r>
        <w:t xml:space="preserve"> </w:t>
      </w:r>
    </w:p>
    <w:p w14:paraId="34695A7C" w14:textId="7596B0B0" w:rsidR="00AF0B66" w:rsidRDefault="00AF0B66" w:rsidP="00AF0B66">
      <w:r>
        <w:t>Write a brief description of this coursework. Describe what this report contain. (</w:t>
      </w:r>
      <w:r w:rsidRPr="00AF0B66">
        <w:rPr>
          <w:color w:val="FF0000"/>
        </w:rPr>
        <w:t>100 words</w:t>
      </w:r>
      <w:r>
        <w:t>)</w:t>
      </w:r>
      <w:r w:rsidR="001C5856">
        <w:t xml:space="preserve"> </w:t>
      </w:r>
    </w:p>
    <w:p w14:paraId="35085995" w14:textId="4E026753" w:rsidR="001C5856" w:rsidRDefault="001C5856" w:rsidP="00AF0B66">
      <w:r>
        <w:t xml:space="preserve">This report contains </w:t>
      </w:r>
    </w:p>
    <w:p w14:paraId="62CFF01B" w14:textId="471486B0" w:rsidR="00B1740B" w:rsidRDefault="00E52C9E" w:rsidP="00AF0B66">
      <w:pPr>
        <w:pStyle w:val="Heading1"/>
      </w:pPr>
      <w:bookmarkStart w:id="1" w:name="_Toc190786245"/>
      <w:r w:rsidRPr="00E52C9E">
        <w:t>Key functions of general Operating Systems</w:t>
      </w:r>
      <w:bookmarkEnd w:id="1"/>
    </w:p>
    <w:p w14:paraId="359CFAA7" w14:textId="380840F0" w:rsidR="00D410E9" w:rsidRDefault="00D410E9" w:rsidP="00D410E9">
      <w:r>
        <w:t>Write an introduction about windows operating system when it came, importance, functions. Use 1-2 references (</w:t>
      </w:r>
      <w:r w:rsidRPr="00D410E9">
        <w:rPr>
          <w:color w:val="FF0000"/>
        </w:rPr>
        <w:t>50 words</w:t>
      </w:r>
      <w:r>
        <w:t>)</w:t>
      </w:r>
      <w:r w:rsidR="00635B4B">
        <w:t xml:space="preserve"> </w:t>
      </w:r>
    </w:p>
    <w:p w14:paraId="26958A8C" w14:textId="311CDCF0" w:rsidR="00542761" w:rsidRPr="00542761" w:rsidRDefault="00635B4B" w:rsidP="00542761">
      <w:r w:rsidRPr="00635B4B">
        <w:t>Windows O</w:t>
      </w:r>
      <w:r>
        <w:t>perating system</w:t>
      </w:r>
      <w:r w:rsidRPr="00635B4B">
        <w:t xml:space="preserve"> first arrived in 1985 as a friendly add</w:t>
      </w:r>
      <w:r w:rsidR="00542761">
        <w:t xml:space="preserve"> </w:t>
      </w:r>
      <w:r w:rsidRPr="00635B4B">
        <w:t>on for MS-DOS. It’s super important because it made computers easy for everyone to use</w:t>
      </w:r>
      <w:r w:rsidR="00EC4CA2">
        <w:t xml:space="preserve"> </w:t>
      </w:r>
      <w:r w:rsidR="00EC4CA2" w:rsidRPr="00542761">
        <w:t>[1][</w:t>
      </w:r>
      <w:r w:rsidRPr="00635B4B">
        <w:t>, not just experts. Its main jobs are running programs, handling files, and letting you click icons instead of typing hard commands</w:t>
      </w:r>
      <w:r w:rsidR="00542761">
        <w:t>.</w:t>
      </w:r>
      <w:r w:rsidR="00542761" w:rsidRPr="00542761">
        <w:t>[2]</w:t>
      </w:r>
    </w:p>
    <w:p w14:paraId="51F0DC2C" w14:textId="77777777" w:rsidR="00542761" w:rsidRPr="00542761" w:rsidRDefault="00542761" w:rsidP="00542761">
      <w:r w:rsidRPr="00542761">
        <w:rPr>
          <w:b/>
          <w:bCs/>
        </w:rPr>
        <w:t>References</w:t>
      </w:r>
    </w:p>
    <w:p w14:paraId="203B707C" w14:textId="77777777" w:rsidR="00542761" w:rsidRPr="00542761" w:rsidRDefault="00542761" w:rsidP="00542761">
      <w:r w:rsidRPr="00542761">
        <w:t xml:space="preserve">[1] Microsoft Corporation, </w:t>
      </w:r>
      <w:r w:rsidRPr="00542761">
        <w:rPr>
          <w:i/>
          <w:iCs/>
        </w:rPr>
        <w:t>About Windows Operating System</w:t>
      </w:r>
      <w:r w:rsidRPr="00542761">
        <w:t>, Microsoft, 2023.</w:t>
      </w:r>
    </w:p>
    <w:p w14:paraId="2356F920" w14:textId="77777777" w:rsidR="00542761" w:rsidRPr="00542761" w:rsidRDefault="00542761" w:rsidP="00542761">
      <w:r w:rsidRPr="00542761">
        <w:t xml:space="preserve">[2] CompTIA, </w:t>
      </w:r>
      <w:r w:rsidRPr="00542761">
        <w:rPr>
          <w:i/>
          <w:iCs/>
        </w:rPr>
        <w:t>Introduction to Operating Systems</w:t>
      </w:r>
      <w:r w:rsidRPr="00542761">
        <w:t>, CompTIA Press, 2022.</w:t>
      </w:r>
    </w:p>
    <w:p w14:paraId="0F7EB73F" w14:textId="5A9FFD51" w:rsidR="00635B4B" w:rsidRPr="00D410E9" w:rsidRDefault="00635B4B" w:rsidP="00D410E9"/>
    <w:p w14:paraId="5B66E43C" w14:textId="4A056160" w:rsidR="00D410E9" w:rsidRDefault="00D410E9" w:rsidP="00AF0B66">
      <w:pPr>
        <w:pStyle w:val="Heading2"/>
      </w:pPr>
      <w:bookmarkStart w:id="2" w:name="_Toc190786246"/>
      <w:r>
        <w:t>Task Management:</w:t>
      </w:r>
      <w:bookmarkEnd w:id="2"/>
    </w:p>
    <w:p w14:paraId="771878A3" w14:textId="236BD0FE" w:rsidR="00D410E9" w:rsidRDefault="00D410E9">
      <w:r>
        <w:t>Write about task management in windows. Use 1 reference minimum (</w:t>
      </w:r>
      <w:r w:rsidRPr="00D410E9">
        <w:rPr>
          <w:color w:val="FF0000"/>
        </w:rPr>
        <w:t>100 words</w:t>
      </w:r>
      <w:r>
        <w:t>)</w:t>
      </w:r>
    </w:p>
    <w:p w14:paraId="414F884B" w14:textId="77777777" w:rsidR="00185149" w:rsidRPr="00185149" w:rsidRDefault="00185149" w:rsidP="00185149">
      <w:r w:rsidRPr="00185149">
        <w:t>Task management in Microsoft Windows is a feature that helps the computer run different programs at the same time. Windows uses a tool called Task Manager to control and monitor the applications and background processes running on the computer. This tool is useful because it helps users check what is happening on the system and fix small problems when programs stop working.</w:t>
      </w:r>
    </w:p>
    <w:p w14:paraId="232C7AE4" w14:textId="77777777" w:rsidR="00185149" w:rsidRPr="00185149" w:rsidRDefault="00185149" w:rsidP="00185149">
      <w:r w:rsidRPr="00185149">
        <w:t>Task Manager can be opened by pressing Ctrl + Shift + Esc on the keyboard. It shows information such as CPU usage, memory usage, disk activity, and the programs currently running. If an application freezes or makes the computer slow, the user can end the task using Task Manager. It also allows users to manage startup applications, which can improve the speed of the computer when it turns on.</w:t>
      </w:r>
    </w:p>
    <w:p w14:paraId="7C7347E7" w14:textId="77777777" w:rsidR="00185149" w:rsidRPr="00185149" w:rsidRDefault="00185149" w:rsidP="00185149">
      <w:r w:rsidRPr="00185149">
        <w:t xml:space="preserve">Task management is important because modern computers often run many tasks together. For example, users may browse the internet, listen to music, and complete schoolwork at the same time. Windows manages these tasks in the background so the </w:t>
      </w:r>
      <w:r w:rsidRPr="00185149">
        <w:lastRenderedPageBreak/>
        <w:t>system works smoothly and efficiently. This makes the computer easier to use and improves overall performance.</w:t>
      </w:r>
    </w:p>
    <w:p w14:paraId="1E02F798" w14:textId="77777777" w:rsidR="00185149" w:rsidRDefault="00185149"/>
    <w:p w14:paraId="67CDD858" w14:textId="2B78BCDC" w:rsidR="00D410E9" w:rsidRDefault="004E4A8F" w:rsidP="00D410E9">
      <w:pPr>
        <w:keepNext/>
        <w:jc w:val="center"/>
      </w:pPr>
      <w:r>
        <w:rPr>
          <w:noProof/>
        </w:rPr>
        <w:drawing>
          <wp:inline distT="0" distB="0" distL="0" distR="0" wp14:anchorId="6808751A" wp14:editId="2F1BF004">
            <wp:extent cx="4673209" cy="4180114"/>
            <wp:effectExtent l="0" t="0" r="0" b="0"/>
            <wp:docPr id="1103670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70062" name=""/>
                    <pic:cNvPicPr/>
                  </pic:nvPicPr>
                  <pic:blipFill rotWithShape="1">
                    <a:blip r:embed="rId10"/>
                    <a:srcRect r="40600" b="5541"/>
                    <a:stretch>
                      <a:fillRect/>
                    </a:stretch>
                  </pic:blipFill>
                  <pic:spPr bwMode="auto">
                    <a:xfrm>
                      <a:off x="0" y="0"/>
                      <a:ext cx="4679917" cy="4186114"/>
                    </a:xfrm>
                    <a:prstGeom prst="rect">
                      <a:avLst/>
                    </a:prstGeom>
                    <a:ln>
                      <a:noFill/>
                    </a:ln>
                    <a:extLst>
                      <a:ext uri="{53640926-AAD7-44D8-BBD7-CCE9431645EC}">
                        <a14:shadowObscured xmlns:a14="http://schemas.microsoft.com/office/drawing/2010/main"/>
                      </a:ext>
                    </a:extLst>
                  </pic:spPr>
                </pic:pic>
              </a:graphicData>
            </a:graphic>
          </wp:inline>
        </w:drawing>
      </w:r>
    </w:p>
    <w:p w14:paraId="0D0B6F8F" w14:textId="49A0D838" w:rsidR="00D410E9" w:rsidRPr="0048755C" w:rsidRDefault="00D410E9" w:rsidP="00D410E9">
      <w:pPr>
        <w:pStyle w:val="Caption"/>
        <w:jc w:val="center"/>
      </w:pPr>
      <w:r w:rsidRPr="0048755C">
        <w:t xml:space="preserve">Figure </w:t>
      </w:r>
      <w:r w:rsidR="00E52C9E">
        <w:fldChar w:fldCharType="begin"/>
      </w:r>
      <w:r w:rsidR="00E52C9E" w:rsidRPr="0048755C">
        <w:instrText xml:space="preserve"> SEQ Figure \* ARABIC </w:instrText>
      </w:r>
      <w:r w:rsidR="00E52C9E">
        <w:fldChar w:fldCharType="separate"/>
      </w:r>
      <w:r w:rsidR="00E52C9E" w:rsidRPr="0048755C">
        <w:rPr>
          <w:noProof/>
        </w:rPr>
        <w:t>1</w:t>
      </w:r>
      <w:r w:rsidR="00E52C9E">
        <w:rPr>
          <w:noProof/>
        </w:rPr>
        <w:fldChar w:fldCharType="end"/>
      </w:r>
      <w:r w:rsidRPr="0048755C">
        <w:t xml:space="preserve">: </w:t>
      </w:r>
      <w:r w:rsidR="00B976C4" w:rsidRPr="0048755C">
        <w:t>Task Managment</w:t>
      </w:r>
    </w:p>
    <w:p w14:paraId="2080CDE5" w14:textId="38F75743" w:rsidR="00D410E9" w:rsidRPr="0048755C" w:rsidRDefault="00D410E9" w:rsidP="00AF0B66">
      <w:pPr>
        <w:pStyle w:val="Heading2"/>
      </w:pPr>
      <w:bookmarkStart w:id="3" w:name="_Toc190786247"/>
      <w:r w:rsidRPr="0048755C">
        <w:t>Application/Program Management:</w:t>
      </w:r>
      <w:bookmarkEnd w:id="3"/>
    </w:p>
    <w:p w14:paraId="69AC29BC" w14:textId="56D9BA10" w:rsidR="00D410E9" w:rsidRDefault="00D410E9" w:rsidP="00D410E9">
      <w:r>
        <w:t xml:space="preserve">Write about </w:t>
      </w:r>
      <w:r w:rsidRPr="00D410E9">
        <w:t>Application/Program</w:t>
      </w:r>
      <w:r>
        <w:t xml:space="preserve"> management</w:t>
      </w:r>
      <w:r w:rsidRPr="00D410E9">
        <w:t xml:space="preserve"> </w:t>
      </w:r>
      <w:r>
        <w:t>in windows. Use 1 reference minimum (</w:t>
      </w:r>
      <w:r w:rsidRPr="00D410E9">
        <w:rPr>
          <w:color w:val="FF0000"/>
        </w:rPr>
        <w:t>100 words</w:t>
      </w:r>
      <w:r>
        <w:t>)</w:t>
      </w:r>
    </w:p>
    <w:p w14:paraId="78EE7B84" w14:textId="77777777" w:rsidR="00F72ECA" w:rsidRDefault="00F72ECA" w:rsidP="00957661"/>
    <w:p w14:paraId="4C10FF53" w14:textId="1D203DC5" w:rsidR="00957661" w:rsidRPr="00957661" w:rsidRDefault="00957661" w:rsidP="00957661">
      <w:r w:rsidRPr="00957661">
        <w:t>Managing applications and programs in Windows is just how you handle all the software you have on your PC. This includes installing new stuff, changing how things work, fixing errors, or deleting programs you don’t use anymore. You mostly do this through the Settings menu or the older Control Panel, where you can see everything that’s installed. You can uninstall things properly so they don’t leave junk files behind, or change certain features if the program lets you [1].</w:t>
      </w:r>
    </w:p>
    <w:p w14:paraId="431FE6D9" w14:textId="77777777" w:rsidR="00957661" w:rsidRDefault="00957661" w:rsidP="00957661">
      <w:r w:rsidRPr="00957661">
        <w:t xml:space="preserve">You also need to manage what runs when you turn the computer on. Lots of apps set themselves to start automatically, which makes your PC slow to load. Using Task Manager, you can go to the Startup section and switch off the ones you don’t need right away. This helps speed things up a lot. You can also pick which program opens certain </w:t>
      </w:r>
      <w:r w:rsidRPr="00957661">
        <w:lastRenderedPageBreak/>
        <w:t>files, like making sure documents always open with your favourite app. Doing all this keeps your system tidy, faster, and running how you want it to [1</w:t>
      </w:r>
    </w:p>
    <w:p w14:paraId="6D84DD07" w14:textId="77777777" w:rsidR="00F72ECA" w:rsidRDefault="00F72ECA" w:rsidP="00F72ECA"/>
    <w:p w14:paraId="388893DC" w14:textId="76C7E40E" w:rsidR="00F72ECA" w:rsidRPr="00F72ECA" w:rsidRDefault="00F72ECA" w:rsidP="00F72ECA">
      <w:r w:rsidRPr="00F72ECA">
        <w:t>Reference</w:t>
      </w:r>
    </w:p>
    <w:p w14:paraId="6F882FDD" w14:textId="5CFDA0F4" w:rsidR="00F72ECA" w:rsidRPr="0048755C" w:rsidRDefault="00F72ECA" w:rsidP="00F72ECA">
      <w:pPr>
        <w:rPr>
          <w:lang w:val="fr-FR"/>
        </w:rPr>
      </w:pPr>
      <w:r w:rsidRPr="00F72ECA">
        <w:t xml:space="preserve">[1] Microsoft, "Manage apps and programs in Windows", Microsoft Support, 2024. </w:t>
      </w:r>
      <w:r w:rsidRPr="00F72ECA">
        <w:rPr>
          <w:lang w:val="fr-FR"/>
        </w:rPr>
        <w:t xml:space="preserve">[Online]. Available: </w:t>
      </w:r>
      <w:hyperlink r:id="rId11" w:tgtFrame="_blank" w:history="1">
        <w:r w:rsidRPr="00F72ECA">
          <w:rPr>
            <w:rStyle w:val="Hyperlink"/>
            <w:lang w:val="fr-FR"/>
          </w:rPr>
          <w:t>https://support.microsoft.com/en-us/windows/manage-apps-and-programs-in-windows-948c4991-9c8a-4c4c-9c8a-4c4c991948c4</w:t>
        </w:r>
      </w:hyperlink>
      <w:r w:rsidRPr="00F72ECA">
        <w:rPr>
          <w:lang w:val="fr-FR"/>
        </w:rPr>
        <w:t>.</w:t>
      </w:r>
    </w:p>
    <w:p w14:paraId="6F36907F" w14:textId="77777777" w:rsidR="00957661" w:rsidRPr="0048755C" w:rsidRDefault="00957661" w:rsidP="00D410E9">
      <w:pPr>
        <w:rPr>
          <w:lang w:val="fr-FR"/>
        </w:rPr>
      </w:pPr>
    </w:p>
    <w:p w14:paraId="44A34643" w14:textId="6555DD0C" w:rsidR="00D410E9" w:rsidRDefault="009B433E" w:rsidP="00D410E9">
      <w:pPr>
        <w:keepNext/>
        <w:jc w:val="center"/>
      </w:pPr>
      <w:r w:rsidRPr="009B433E">
        <w:rPr>
          <w:noProof/>
        </w:rPr>
        <w:drawing>
          <wp:inline distT="0" distB="0" distL="0" distR="0" wp14:anchorId="4DB2D9F5" wp14:editId="05493A7F">
            <wp:extent cx="5731510" cy="3223895"/>
            <wp:effectExtent l="0" t="0" r="2540" b="0"/>
            <wp:docPr id="1763051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51692" name=""/>
                    <pic:cNvPicPr/>
                  </pic:nvPicPr>
                  <pic:blipFill>
                    <a:blip r:embed="rId12"/>
                    <a:stretch>
                      <a:fillRect/>
                    </a:stretch>
                  </pic:blipFill>
                  <pic:spPr>
                    <a:xfrm>
                      <a:off x="0" y="0"/>
                      <a:ext cx="5731510" cy="3223895"/>
                    </a:xfrm>
                    <a:prstGeom prst="rect">
                      <a:avLst/>
                    </a:prstGeom>
                  </pic:spPr>
                </pic:pic>
              </a:graphicData>
            </a:graphic>
          </wp:inline>
        </w:drawing>
      </w:r>
    </w:p>
    <w:p w14:paraId="0C03CEFE" w14:textId="5481AAC0" w:rsidR="00D410E9" w:rsidRPr="0048755C" w:rsidRDefault="00D410E9" w:rsidP="00D410E9">
      <w:pPr>
        <w:pStyle w:val="Caption"/>
        <w:jc w:val="center"/>
      </w:pPr>
      <w:r w:rsidRPr="0048755C">
        <w:t xml:space="preserve">Figure </w:t>
      </w:r>
      <w:r w:rsidR="00E52C9E">
        <w:fldChar w:fldCharType="begin"/>
      </w:r>
      <w:r w:rsidR="00E52C9E" w:rsidRPr="0048755C">
        <w:instrText xml:space="preserve"> SEQ Figure \* ARABIC </w:instrText>
      </w:r>
      <w:r w:rsidR="00E52C9E">
        <w:fldChar w:fldCharType="separate"/>
      </w:r>
      <w:r w:rsidR="00E52C9E" w:rsidRPr="0048755C">
        <w:rPr>
          <w:noProof/>
        </w:rPr>
        <w:t>2</w:t>
      </w:r>
      <w:r w:rsidR="00E52C9E">
        <w:rPr>
          <w:noProof/>
        </w:rPr>
        <w:fldChar w:fldCharType="end"/>
      </w:r>
      <w:r w:rsidRPr="0048755C">
        <w:t xml:space="preserve">: </w:t>
      </w:r>
      <w:r w:rsidR="00A72A9C" w:rsidRPr="0048755C">
        <w:t>Application pro</w:t>
      </w:r>
      <w:r w:rsidR="00681E94" w:rsidRPr="0048755C">
        <w:t>gra</w:t>
      </w:r>
      <w:r w:rsidR="00A72A9C" w:rsidRPr="0048755C">
        <w:t>m managmen</w:t>
      </w:r>
      <w:r w:rsidR="00681E94" w:rsidRPr="0048755C">
        <w:t>t</w:t>
      </w:r>
    </w:p>
    <w:p w14:paraId="13F790E1" w14:textId="34BF45F8" w:rsidR="00D410E9" w:rsidRPr="0048755C" w:rsidRDefault="00D410E9" w:rsidP="00AF0B66">
      <w:pPr>
        <w:pStyle w:val="Heading2"/>
      </w:pPr>
      <w:bookmarkStart w:id="4" w:name="_Toc190786248"/>
      <w:r w:rsidRPr="0048755C">
        <w:t>File/Directory Management:</w:t>
      </w:r>
      <w:bookmarkEnd w:id="4"/>
    </w:p>
    <w:p w14:paraId="025333F2" w14:textId="00331984" w:rsidR="00D410E9" w:rsidRDefault="00D410E9" w:rsidP="00D410E9">
      <w:r>
        <w:t xml:space="preserve">Write about in </w:t>
      </w:r>
      <w:r w:rsidRPr="00D410E9">
        <w:t xml:space="preserve">File/Directory Management </w:t>
      </w:r>
      <w:r>
        <w:t>windows. Use 1 reference minimum  (</w:t>
      </w:r>
      <w:r w:rsidRPr="00D410E9">
        <w:rPr>
          <w:color w:val="FF0000"/>
        </w:rPr>
        <w:t>100 words</w:t>
      </w:r>
      <w:r>
        <w:t>)</w:t>
      </w:r>
    </w:p>
    <w:p w14:paraId="7070503B" w14:textId="77777777" w:rsidR="00EF6A72" w:rsidRDefault="00A216F9" w:rsidP="00A216F9">
      <w:r w:rsidRPr="00A216F9">
        <w:t xml:space="preserve">File and directory management is basically how you handle all your files and folders on the computer, like creating, moving, renaming or deleting them. </w:t>
      </w:r>
    </w:p>
    <w:p w14:paraId="14231F9E" w14:textId="77777777" w:rsidR="00EF6A72" w:rsidRDefault="00A216F9" w:rsidP="00A216F9">
      <w:r w:rsidRPr="00A216F9">
        <w:t xml:space="preserve">The main tool you use is File Explorer, which shows you all your drives and folders in one place. You can make new folders to keep things organised, copy files to save a backup, or move stuff around so you can find it easier later [1]. </w:t>
      </w:r>
    </w:p>
    <w:p w14:paraId="4C9065E3" w14:textId="1FC2EDA2" w:rsidR="00A216F9" w:rsidRPr="00A216F9" w:rsidRDefault="00A216F9" w:rsidP="00A216F9">
      <w:r w:rsidRPr="00A216F9">
        <w:t>You can also change file names or delete things you don’t need, but you have to be careful not to remove important system files. There are also options to sort files by name, date or size, and search tools to find things quickly if you forget where you saved them. Doing this properly keeps everything neat and stops you from losing your work [1].</w:t>
      </w:r>
    </w:p>
    <w:p w14:paraId="5AA18629" w14:textId="77777777" w:rsidR="00A216F9" w:rsidRPr="00A216F9" w:rsidRDefault="00A216F9" w:rsidP="00A216F9">
      <w:r w:rsidRPr="00A216F9">
        <w:lastRenderedPageBreak/>
        <w:t>Reference:</w:t>
      </w:r>
    </w:p>
    <w:p w14:paraId="01A4C4CA" w14:textId="77777777" w:rsidR="00A216F9" w:rsidRPr="00A216F9" w:rsidRDefault="00A216F9" w:rsidP="00A216F9">
      <w:pPr>
        <w:rPr>
          <w:lang w:val="fr-FR"/>
        </w:rPr>
      </w:pPr>
      <w:r w:rsidRPr="00A216F9">
        <w:t xml:space="preserve">[1] Microsoft, "File Explorer in Windows", </w:t>
      </w:r>
      <w:r w:rsidRPr="00A216F9">
        <w:rPr>
          <w:i/>
          <w:iCs/>
        </w:rPr>
        <w:t>Microsoft Support</w:t>
      </w:r>
      <w:r w:rsidRPr="00A216F9">
        <w:t xml:space="preserve">, 2024. </w:t>
      </w:r>
      <w:r w:rsidRPr="00A216F9">
        <w:rPr>
          <w:lang w:val="fr-FR"/>
        </w:rPr>
        <w:t xml:space="preserve">[Online]. Available: </w:t>
      </w:r>
      <w:hyperlink r:id="rId13" w:tgtFrame="_blank" w:history="1">
        <w:r w:rsidRPr="00A216F9">
          <w:rPr>
            <w:rStyle w:val="Hyperlink"/>
            <w:lang w:val="fr-FR"/>
          </w:rPr>
          <w:t>https://support.microsoft.com/en-us/windows/file-explorer-in-windows-41a5f7aa-921f-482b-bd94-97f537f79d8c</w:t>
        </w:r>
      </w:hyperlink>
    </w:p>
    <w:p w14:paraId="30EBED11" w14:textId="77777777" w:rsidR="00A216F9" w:rsidRPr="00A216F9" w:rsidRDefault="00A216F9" w:rsidP="00D410E9">
      <w:pPr>
        <w:rPr>
          <w:lang w:val="fr-FR"/>
        </w:rPr>
      </w:pPr>
    </w:p>
    <w:p w14:paraId="47C2B243" w14:textId="74E5B3FA" w:rsidR="00D410E9" w:rsidRPr="00A216F9" w:rsidRDefault="00D410E9" w:rsidP="00D410E9">
      <w:pPr>
        <w:rPr>
          <w:lang w:val="fr-FR"/>
        </w:rPr>
      </w:pPr>
    </w:p>
    <w:p w14:paraId="03EBD708" w14:textId="0705A060" w:rsidR="00D410E9" w:rsidRDefault="002811A1" w:rsidP="00D410E9">
      <w:pPr>
        <w:keepNext/>
        <w:jc w:val="center"/>
      </w:pPr>
      <w:r>
        <w:rPr>
          <w:noProof/>
        </w:rPr>
        <w:drawing>
          <wp:inline distT="0" distB="0" distL="0" distR="0" wp14:anchorId="66FF22B1" wp14:editId="6C03BF7D">
            <wp:extent cx="5731510" cy="3223895"/>
            <wp:effectExtent l="0" t="0" r="2540" b="0"/>
            <wp:docPr id="106564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41441" name=""/>
                    <pic:cNvPicPr/>
                  </pic:nvPicPr>
                  <pic:blipFill>
                    <a:blip r:embed="rId14"/>
                    <a:stretch>
                      <a:fillRect/>
                    </a:stretch>
                  </pic:blipFill>
                  <pic:spPr>
                    <a:xfrm>
                      <a:off x="0" y="0"/>
                      <a:ext cx="5731510" cy="3223895"/>
                    </a:xfrm>
                    <a:prstGeom prst="rect">
                      <a:avLst/>
                    </a:prstGeom>
                  </pic:spPr>
                </pic:pic>
              </a:graphicData>
            </a:graphic>
          </wp:inline>
        </w:drawing>
      </w:r>
    </w:p>
    <w:p w14:paraId="5515670C" w14:textId="617A32CA" w:rsidR="00D410E9" w:rsidRPr="0048755C" w:rsidRDefault="00D410E9" w:rsidP="00D410E9">
      <w:pPr>
        <w:pStyle w:val="Caption"/>
        <w:jc w:val="center"/>
        <w:rPr>
          <w:lang w:val="fr-FR"/>
        </w:rPr>
      </w:pPr>
      <w:r w:rsidRPr="0048755C">
        <w:rPr>
          <w:lang w:val="fr-FR"/>
        </w:rPr>
        <w:t xml:space="preserve">Figure </w:t>
      </w:r>
      <w:r w:rsidR="00E52C9E">
        <w:fldChar w:fldCharType="begin"/>
      </w:r>
      <w:r w:rsidR="00E52C9E" w:rsidRPr="0048755C">
        <w:rPr>
          <w:lang w:val="fr-FR"/>
        </w:rPr>
        <w:instrText xml:space="preserve"> SEQ Figure \* ARABIC </w:instrText>
      </w:r>
      <w:r w:rsidR="00E52C9E">
        <w:fldChar w:fldCharType="separate"/>
      </w:r>
      <w:r w:rsidR="00E52C9E" w:rsidRPr="0048755C">
        <w:rPr>
          <w:noProof/>
          <w:lang w:val="fr-FR"/>
        </w:rPr>
        <w:t>3</w:t>
      </w:r>
      <w:r w:rsidR="00E52C9E">
        <w:rPr>
          <w:noProof/>
        </w:rPr>
        <w:fldChar w:fldCharType="end"/>
      </w:r>
      <w:r w:rsidRPr="0048755C">
        <w:rPr>
          <w:lang w:val="fr-FR"/>
        </w:rPr>
        <w:t xml:space="preserve">: </w:t>
      </w:r>
      <w:r w:rsidR="00A72A9C" w:rsidRPr="0048755C">
        <w:rPr>
          <w:lang w:val="fr-FR"/>
        </w:rPr>
        <w:t>file managment</w:t>
      </w:r>
    </w:p>
    <w:p w14:paraId="40506C7E" w14:textId="38B2B711" w:rsidR="00D410E9" w:rsidRPr="0048755C" w:rsidRDefault="00D410E9" w:rsidP="00AF0B66">
      <w:pPr>
        <w:pStyle w:val="Heading2"/>
        <w:rPr>
          <w:lang w:val="fr-FR"/>
        </w:rPr>
      </w:pPr>
      <w:bookmarkStart w:id="5" w:name="_Toc190786249"/>
      <w:r w:rsidRPr="0048755C">
        <w:rPr>
          <w:lang w:val="fr-FR"/>
        </w:rPr>
        <w:t>Device Management:</w:t>
      </w:r>
      <w:bookmarkEnd w:id="5"/>
    </w:p>
    <w:p w14:paraId="0E69C9EB" w14:textId="53D61468" w:rsidR="00D410E9" w:rsidRDefault="00D410E9" w:rsidP="00D410E9">
      <w:r>
        <w:t>Write about device management in windows.</w:t>
      </w:r>
      <w:r w:rsidRPr="00D410E9">
        <w:t xml:space="preserve"> </w:t>
      </w:r>
      <w:r>
        <w:t>Use 1 reference minimum (</w:t>
      </w:r>
      <w:r w:rsidRPr="00D410E9">
        <w:rPr>
          <w:color w:val="FF0000"/>
        </w:rPr>
        <w:t>100 words</w:t>
      </w:r>
      <w:r>
        <w:t>)</w:t>
      </w:r>
    </w:p>
    <w:p w14:paraId="097B6CF1" w14:textId="77777777" w:rsidR="002A07E2" w:rsidRDefault="002A07E2" w:rsidP="002A07E2">
      <w:r w:rsidRPr="002A07E2">
        <w:t xml:space="preserve">Device management is basically how you control and look after all the hardware connected to your computer, like your mouse, keyboard, printer or graphics card. The main tool you use for this is called Device Manager, which shows you a list of every piece of hardware inside or plugged into your PC [1]. </w:t>
      </w:r>
    </w:p>
    <w:p w14:paraId="01A6B5F2" w14:textId="62E86BC6" w:rsidR="002A07E2" w:rsidRPr="002A07E2" w:rsidRDefault="002A07E2" w:rsidP="002A07E2">
      <w:r w:rsidRPr="002A07E2">
        <w:t>Here you can see if something isn’t working properly, update drivers to make devices run better or fix issues, and even disable or remove things you don’t use anymore. You can also scan for new hardware when you plug something in. Doing this properly means all your gadgets work correctly and helps stop errors or problems happening with your system [1].</w:t>
      </w:r>
    </w:p>
    <w:p w14:paraId="739EC400" w14:textId="77777777" w:rsidR="002A07E2" w:rsidRPr="002A07E2" w:rsidRDefault="002A07E2" w:rsidP="002A07E2">
      <w:r w:rsidRPr="002A07E2">
        <w:t>Reference:</w:t>
      </w:r>
    </w:p>
    <w:p w14:paraId="2CD231F5" w14:textId="77777777" w:rsidR="002A07E2" w:rsidRPr="002A07E2" w:rsidRDefault="002A07E2" w:rsidP="002A07E2">
      <w:r w:rsidRPr="002A07E2">
        <w:lastRenderedPageBreak/>
        <w:t xml:space="preserve">[1] Microsoft, "What is Device Manager?", </w:t>
      </w:r>
      <w:r w:rsidRPr="002A07E2">
        <w:rPr>
          <w:i/>
          <w:iCs/>
        </w:rPr>
        <w:t>Microsoft Support</w:t>
      </w:r>
      <w:r w:rsidRPr="002A07E2">
        <w:t xml:space="preserve">, 2024. </w:t>
      </w:r>
      <w:r w:rsidRPr="002A07E2">
        <w:rPr>
          <w:lang w:val="fr-FR"/>
        </w:rPr>
        <w:t xml:space="preserve">[Online]. Available: </w:t>
      </w:r>
      <w:hyperlink r:id="rId15" w:tgtFrame="_blank" w:history="1">
        <w:r w:rsidRPr="002A07E2">
          <w:rPr>
            <w:rStyle w:val="Hyperlink"/>
            <w:lang w:val="fr-FR"/>
          </w:rPr>
          <w:t>https://support.microsoft.com/en-us/windows/what-is-device-manager-9f3a8329-68f3-4552-8c13-62851f50a7e4</w:t>
        </w:r>
      </w:hyperlink>
      <w:r w:rsidRPr="002A07E2">
        <w:rPr>
          <w:lang w:val="fr-FR"/>
        </w:rPr>
        <w:t xml:space="preserve">. </w:t>
      </w:r>
      <w:r w:rsidRPr="002A07E2">
        <w:t>[</w:t>
      </w:r>
    </w:p>
    <w:p w14:paraId="1D159D7F" w14:textId="77777777" w:rsidR="00EF6A72" w:rsidRPr="00D410E9" w:rsidRDefault="00EF6A72" w:rsidP="00D410E9"/>
    <w:p w14:paraId="362EA25E" w14:textId="1E671696" w:rsidR="00D410E9" w:rsidRDefault="007B7D68" w:rsidP="00D410E9">
      <w:pPr>
        <w:keepNext/>
        <w:jc w:val="center"/>
      </w:pPr>
      <w:r>
        <w:rPr>
          <w:noProof/>
        </w:rPr>
        <w:drawing>
          <wp:inline distT="0" distB="0" distL="0" distR="0" wp14:anchorId="73DA3DDF" wp14:editId="2CB66E2B">
            <wp:extent cx="5731510" cy="3223895"/>
            <wp:effectExtent l="0" t="0" r="2540" b="0"/>
            <wp:docPr id="1994589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589675" name=""/>
                    <pic:cNvPicPr/>
                  </pic:nvPicPr>
                  <pic:blipFill>
                    <a:blip r:embed="rId16"/>
                    <a:stretch>
                      <a:fillRect/>
                    </a:stretch>
                  </pic:blipFill>
                  <pic:spPr>
                    <a:xfrm>
                      <a:off x="0" y="0"/>
                      <a:ext cx="5731510" cy="3223895"/>
                    </a:xfrm>
                    <a:prstGeom prst="rect">
                      <a:avLst/>
                    </a:prstGeom>
                  </pic:spPr>
                </pic:pic>
              </a:graphicData>
            </a:graphic>
          </wp:inline>
        </w:drawing>
      </w:r>
    </w:p>
    <w:p w14:paraId="6E0A00C3" w14:textId="368E253D" w:rsidR="00D410E9" w:rsidRDefault="00D410E9" w:rsidP="00AF0B66">
      <w:pPr>
        <w:pStyle w:val="Caption"/>
        <w:jc w:val="center"/>
      </w:pPr>
      <w:r>
        <w:t xml:space="preserve">Figure </w:t>
      </w:r>
      <w:fldSimple w:instr=" SEQ Figure \* ARABIC ">
        <w:r w:rsidR="00E52C9E">
          <w:rPr>
            <w:noProof/>
          </w:rPr>
          <w:t>4</w:t>
        </w:r>
      </w:fldSimple>
      <w:r>
        <w:t xml:space="preserve">: </w:t>
      </w:r>
      <w:r w:rsidR="009C1E3C">
        <w:t>Device Management</w:t>
      </w:r>
    </w:p>
    <w:p w14:paraId="661EF3AF" w14:textId="6DC307AA" w:rsidR="00D410E9" w:rsidRDefault="00D410E9" w:rsidP="00AF0B66">
      <w:pPr>
        <w:pStyle w:val="Heading2"/>
      </w:pPr>
      <w:bookmarkStart w:id="6" w:name="_Toc190786250"/>
      <w:r>
        <w:t>Security Management:</w:t>
      </w:r>
      <w:bookmarkEnd w:id="6"/>
    </w:p>
    <w:p w14:paraId="5F92F888" w14:textId="28909C9F" w:rsidR="00D410E9" w:rsidRDefault="00D410E9" w:rsidP="00D410E9">
      <w:r>
        <w:t>Write about Security Management in windows. Use 1 reference minimum (</w:t>
      </w:r>
      <w:r w:rsidRPr="00D410E9">
        <w:rPr>
          <w:color w:val="FF0000"/>
        </w:rPr>
        <w:t>100 words</w:t>
      </w:r>
      <w:r>
        <w:t>)</w:t>
      </w:r>
    </w:p>
    <w:p w14:paraId="4B075A9D" w14:textId="77777777" w:rsidR="00B51D00" w:rsidRDefault="00B51D00" w:rsidP="00B51D00">
      <w:r w:rsidRPr="00B51D00">
        <w:t>Security management in Windows is all about keeping your computer safe and protecting your files and system from viruses, hackers or mistakes.</w:t>
      </w:r>
    </w:p>
    <w:p w14:paraId="59A92F60" w14:textId="77777777" w:rsidR="00B51D00" w:rsidRDefault="00B51D00" w:rsidP="00B51D00">
      <w:r w:rsidRPr="00B51D00">
        <w:t xml:space="preserve"> The main thing people use is Windows Security, which has built-in tools like antivirus protection, firewall, and account controls [1]. It checks for bad software, stops unauthorised access from the internet, and lets you set up passwords or extra login steps like PINs or face recognition. </w:t>
      </w:r>
    </w:p>
    <w:p w14:paraId="78F590AA" w14:textId="742C1186" w:rsidR="00B51D00" w:rsidRPr="00B51D00" w:rsidRDefault="00B51D00" w:rsidP="00B51D00">
      <w:r w:rsidRPr="00B51D00">
        <w:t>You can also control what apps are allowed to change settings or access your data. It also updates automatically to fix new risks, so you don’t always have to do it yourself. Using these features properly keeps your PC secure and your personal information safe from being stolen or damaged [1].</w:t>
      </w:r>
    </w:p>
    <w:p w14:paraId="7FBBB979" w14:textId="77777777" w:rsidR="00B51D00" w:rsidRPr="00B51D00" w:rsidRDefault="00B51D00" w:rsidP="00B51D00">
      <w:r w:rsidRPr="00B51D00">
        <w:t>Reference:</w:t>
      </w:r>
    </w:p>
    <w:p w14:paraId="5FC75090" w14:textId="77777777" w:rsidR="00B51D00" w:rsidRPr="00B51D00" w:rsidRDefault="00B51D00" w:rsidP="00B51D00">
      <w:pPr>
        <w:rPr>
          <w:lang w:val="fr-FR"/>
        </w:rPr>
      </w:pPr>
      <w:r w:rsidRPr="00B51D00">
        <w:t xml:space="preserve">[1] Microsoft, "Stay protected with Windows Security", </w:t>
      </w:r>
      <w:r w:rsidRPr="00B51D00">
        <w:rPr>
          <w:i/>
          <w:iCs/>
        </w:rPr>
        <w:t>Microsoft Support</w:t>
      </w:r>
      <w:r w:rsidRPr="00B51D00">
        <w:t xml:space="preserve">, 2024. </w:t>
      </w:r>
      <w:r w:rsidRPr="00B51D00">
        <w:rPr>
          <w:lang w:val="fr-FR"/>
        </w:rPr>
        <w:t xml:space="preserve">[Online]. Available: </w:t>
      </w:r>
      <w:hyperlink r:id="rId17" w:tgtFrame="_blank" w:history="1">
        <w:r w:rsidRPr="00B51D00">
          <w:rPr>
            <w:rStyle w:val="Hyperlink"/>
            <w:lang w:val="fr-FR"/>
          </w:rPr>
          <w:t>https://support.microsoft.com/en-us/windows/stay-protected-with-windows-security-2ae0363d-0ada-436f-a1f3-e7700483d093</w:t>
        </w:r>
      </w:hyperlink>
      <w:r w:rsidRPr="00B51D00">
        <w:rPr>
          <w:lang w:val="fr-FR"/>
        </w:rPr>
        <w:t>.</w:t>
      </w:r>
    </w:p>
    <w:p w14:paraId="3344558E" w14:textId="77777777" w:rsidR="00D410E9" w:rsidRPr="00B51D00" w:rsidRDefault="00D410E9" w:rsidP="00D410E9">
      <w:pPr>
        <w:rPr>
          <w:lang w:val="fr-FR"/>
        </w:rPr>
      </w:pPr>
    </w:p>
    <w:p w14:paraId="147E5F58" w14:textId="4792961C" w:rsidR="00D410E9" w:rsidRDefault="002845B7" w:rsidP="00D410E9">
      <w:pPr>
        <w:keepNext/>
        <w:jc w:val="center"/>
      </w:pPr>
      <w:r>
        <w:rPr>
          <w:noProof/>
        </w:rPr>
        <w:drawing>
          <wp:inline distT="0" distB="0" distL="0" distR="0" wp14:anchorId="5D958D02" wp14:editId="63BE7193">
            <wp:extent cx="5731510" cy="3223895"/>
            <wp:effectExtent l="0" t="0" r="2540" b="0"/>
            <wp:docPr id="2008171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71843" name=""/>
                    <pic:cNvPicPr/>
                  </pic:nvPicPr>
                  <pic:blipFill>
                    <a:blip r:embed="rId18"/>
                    <a:stretch>
                      <a:fillRect/>
                    </a:stretch>
                  </pic:blipFill>
                  <pic:spPr>
                    <a:xfrm>
                      <a:off x="0" y="0"/>
                      <a:ext cx="5731510" cy="3223895"/>
                    </a:xfrm>
                    <a:prstGeom prst="rect">
                      <a:avLst/>
                    </a:prstGeom>
                  </pic:spPr>
                </pic:pic>
              </a:graphicData>
            </a:graphic>
          </wp:inline>
        </w:drawing>
      </w:r>
    </w:p>
    <w:p w14:paraId="258EC809" w14:textId="3ACF5630" w:rsidR="00D410E9" w:rsidRPr="00D410E9" w:rsidRDefault="00D410E9" w:rsidP="00D410E9">
      <w:pPr>
        <w:pStyle w:val="Caption"/>
        <w:jc w:val="center"/>
      </w:pPr>
      <w:r>
        <w:t xml:space="preserve">Figure </w:t>
      </w:r>
      <w:fldSimple w:instr=" SEQ Figure \* ARABIC ">
        <w:r w:rsidR="00E52C9E">
          <w:rPr>
            <w:noProof/>
          </w:rPr>
          <w:t>5</w:t>
        </w:r>
      </w:fldSimple>
      <w:r>
        <w:t xml:space="preserve">: </w:t>
      </w:r>
      <w:r w:rsidR="00676463">
        <w:t xml:space="preserve">Security Management </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CB91697" w14:textId="4CDE9FA3" w:rsidR="00E52C9E" w:rsidRDefault="00E52C9E" w:rsidP="00E52C9E">
      <w:r>
        <w:t>Write about windows CLI functions and applications. Use 1-2 references. (</w:t>
      </w:r>
      <w:r w:rsidRPr="00E52C9E">
        <w:rPr>
          <w:color w:val="FF0000"/>
        </w:rPr>
        <w:t>40 words</w:t>
      </w:r>
      <w:r>
        <w:t>)</w:t>
      </w:r>
    </w:p>
    <w:p w14:paraId="169B4F3B" w14:textId="025ABBF0" w:rsidR="00544CF7" w:rsidRDefault="00544CF7" w:rsidP="00E52C9E"/>
    <w:p w14:paraId="3DAEC2B2" w14:textId="77777777" w:rsidR="00E52C9E" w:rsidRDefault="00E52C9E" w:rsidP="00E52C9E">
      <w:pPr>
        <w:pStyle w:val="Heading2"/>
      </w:pPr>
      <w:bookmarkStart w:id="8" w:name="_Toc190786252"/>
      <w:r>
        <w:t>Example 1:</w:t>
      </w:r>
      <w:bookmarkEnd w:id="8"/>
      <w:r>
        <w:t xml:space="preserve"> </w:t>
      </w:r>
    </w:p>
    <w:p w14:paraId="59A771DB" w14:textId="2276ABEF" w:rsidR="00E52C9E" w:rsidRDefault="00E52C9E" w:rsidP="00E52C9E">
      <w:r>
        <w:t>Explain the command and output. (</w:t>
      </w:r>
      <w:r w:rsidRPr="00E52C9E">
        <w:rPr>
          <w:color w:val="FF0000"/>
        </w:rPr>
        <w:t>30 words</w:t>
      </w:r>
      <w:r>
        <w:t>)</w:t>
      </w:r>
    </w:p>
    <w:p w14:paraId="64A9995C" w14:textId="5579BF86" w:rsidR="00D303B6" w:rsidRPr="00D303B6" w:rsidRDefault="00D303B6" w:rsidP="00D303B6"/>
    <w:p w14:paraId="09B9F865" w14:textId="2B390BB2" w:rsidR="00EF5E57" w:rsidRDefault="00AF5979" w:rsidP="00E52C9E">
      <w:r w:rsidRPr="00AF5979">
        <w:t>This `dir` command lists all folders in your user profile (`C:\Users\amina`), showing their dates, times, types, plus free drive space. No files here—just 15 directories total.</w:t>
      </w:r>
    </w:p>
    <w:p w14:paraId="0CF2FA97" w14:textId="717CF1D9" w:rsidR="00EF5E57" w:rsidRDefault="001356C8" w:rsidP="00E52C9E">
      <w:r>
        <w:t xml:space="preserve"> </w:t>
      </w:r>
    </w:p>
    <w:p w14:paraId="60FC1B2B" w14:textId="77777777" w:rsidR="00E52C9E" w:rsidRDefault="00E52C9E" w:rsidP="00E52C9E">
      <w:pPr>
        <w:keepNext/>
        <w:jc w:val="center"/>
      </w:pPr>
      <w:r>
        <w:rPr>
          <w:noProof/>
        </w:rPr>
        <w:lastRenderedPageBreak/>
        <w:drawing>
          <wp:inline distT="0" distB="0" distL="0" distR="0" wp14:anchorId="1883CA6D" wp14:editId="117CD68B">
            <wp:extent cx="3427487" cy="2758948"/>
            <wp:effectExtent l="0" t="0" r="1905"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427487" cy="2758948"/>
                    </a:xfrm>
                    <a:prstGeom prst="rect">
                      <a:avLst/>
                    </a:prstGeom>
                    <a:noFill/>
                    <a:ln>
                      <a:noFill/>
                    </a:ln>
                  </pic:spPr>
                </pic:pic>
              </a:graphicData>
            </a:graphic>
          </wp:inline>
        </w:drawing>
      </w:r>
    </w:p>
    <w:p w14:paraId="42AB3117" w14:textId="6FB77FD7" w:rsidR="00E52C9E" w:rsidRDefault="00E52C9E" w:rsidP="00E52C9E">
      <w:pPr>
        <w:pStyle w:val="Caption"/>
        <w:jc w:val="center"/>
      </w:pPr>
      <w:r>
        <w:t xml:space="preserve">Figure </w:t>
      </w:r>
      <w:fldSimple w:instr=" SEQ Figure \* ARABIC ">
        <w:r>
          <w:rPr>
            <w:noProof/>
          </w:rPr>
          <w:t>6</w:t>
        </w:r>
      </w:fldSimple>
      <w:r>
        <w:t>: Description</w:t>
      </w:r>
    </w:p>
    <w:p w14:paraId="24FA5FED" w14:textId="6F24DC3B" w:rsidR="00E52C9E" w:rsidRDefault="00E52C9E" w:rsidP="00E52C9E">
      <w:pPr>
        <w:pStyle w:val="Heading2"/>
      </w:pPr>
      <w:bookmarkStart w:id="9" w:name="_Toc190786253"/>
      <w:r>
        <w:t>Example 2:</w:t>
      </w:r>
      <w:bookmarkEnd w:id="9"/>
      <w:r>
        <w:t xml:space="preserve"> </w:t>
      </w:r>
    </w:p>
    <w:p w14:paraId="44B83077" w14:textId="77777777" w:rsidR="00203CF9" w:rsidRDefault="00E52C9E" w:rsidP="00E52C9E">
      <w:r>
        <w:t>Explain the command and output. (</w:t>
      </w:r>
      <w:r w:rsidRPr="00E52C9E">
        <w:rPr>
          <w:color w:val="FF0000"/>
        </w:rPr>
        <w:t>30 words</w:t>
      </w:r>
      <w:r>
        <w:t>)</w:t>
      </w:r>
    </w:p>
    <w:p w14:paraId="343EC4FD" w14:textId="746E40C8" w:rsidR="00E52C9E" w:rsidRDefault="00203CF9" w:rsidP="00E52C9E">
      <w:r>
        <w:t xml:space="preserve"> </w:t>
      </w:r>
      <w:r w:rsidRPr="00203CF9">
        <w:t>This `cd Desktop` command moves you from your main user folder straight into the Desktop folder. The updated prompt confirms you’re now working inside `C:\Users\amina\Desktop`.</w:t>
      </w:r>
    </w:p>
    <w:p w14:paraId="6717F919" w14:textId="77777777" w:rsidR="00E52C9E" w:rsidRDefault="00E52C9E" w:rsidP="00E52C9E">
      <w:pPr>
        <w:keepNext/>
        <w:jc w:val="center"/>
      </w:pPr>
      <w:r>
        <w:rPr>
          <w:noProof/>
        </w:rPr>
        <w:drawing>
          <wp:inline distT="0" distB="0" distL="0" distR="0" wp14:anchorId="3EE2F717" wp14:editId="038F7078">
            <wp:extent cx="2967170" cy="2758948"/>
            <wp:effectExtent l="0" t="0" r="5080"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967170" cy="2758948"/>
                    </a:xfrm>
                    <a:prstGeom prst="rect">
                      <a:avLst/>
                    </a:prstGeom>
                    <a:noFill/>
                    <a:ln>
                      <a:noFill/>
                    </a:ln>
                  </pic:spPr>
                </pic:pic>
              </a:graphicData>
            </a:graphic>
          </wp:inline>
        </w:drawing>
      </w:r>
    </w:p>
    <w:p w14:paraId="1DBC1019" w14:textId="7DD38111" w:rsidR="00E52C9E" w:rsidRDefault="00E52C9E" w:rsidP="00E52C9E">
      <w:pPr>
        <w:pStyle w:val="Caption"/>
        <w:jc w:val="center"/>
      </w:pPr>
      <w:r>
        <w:t>Figure 7: Description</w:t>
      </w:r>
    </w:p>
    <w:p w14:paraId="15E92B31" w14:textId="505D18F6" w:rsidR="00E52C9E" w:rsidRDefault="00E52C9E" w:rsidP="00E52C9E">
      <w:pPr>
        <w:pStyle w:val="Heading2"/>
      </w:pPr>
      <w:bookmarkStart w:id="10" w:name="_Toc190786254"/>
      <w:r>
        <w:t>Example 3:</w:t>
      </w:r>
      <w:bookmarkEnd w:id="10"/>
      <w:r>
        <w:t xml:space="preserve"> </w:t>
      </w:r>
    </w:p>
    <w:p w14:paraId="2D2AB225" w14:textId="77777777" w:rsidR="00E52C9E" w:rsidRDefault="00E52C9E" w:rsidP="00E52C9E">
      <w:r>
        <w:t>Explain the command and output. (</w:t>
      </w:r>
      <w:r w:rsidRPr="00E52C9E">
        <w:rPr>
          <w:color w:val="FF0000"/>
        </w:rPr>
        <w:t>30 words</w:t>
      </w:r>
      <w:r>
        <w:t>)</w:t>
      </w:r>
    </w:p>
    <w:p w14:paraId="3BA7BA3F" w14:textId="6E77E381" w:rsidR="00952CBA" w:rsidRDefault="00952CBA" w:rsidP="00E52C9E">
      <w:r w:rsidRPr="00952CBA">
        <w:lastRenderedPageBreak/>
        <w:t>mkdir new makes a brand-new folder named 'new' on your Desktop. `dir` then lists all files/folders there—including the new one you just made, plus file counts and drive space.</w:t>
      </w:r>
    </w:p>
    <w:p w14:paraId="5A0109E2" w14:textId="77777777" w:rsidR="00E52C9E" w:rsidRDefault="00E52C9E" w:rsidP="00E52C9E">
      <w:pPr>
        <w:keepNext/>
        <w:jc w:val="center"/>
      </w:pPr>
      <w:r>
        <w:rPr>
          <w:noProof/>
        </w:rPr>
        <w:drawing>
          <wp:inline distT="0" distB="0" distL="0" distR="0" wp14:anchorId="781E0DC7" wp14:editId="4FA480EE">
            <wp:extent cx="5547059" cy="2663107"/>
            <wp:effectExtent l="0" t="0" r="0" b="4445"/>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557001" cy="2667880"/>
                    </a:xfrm>
                    <a:prstGeom prst="rect">
                      <a:avLst/>
                    </a:prstGeom>
                    <a:noFill/>
                    <a:ln>
                      <a:noFill/>
                    </a:ln>
                  </pic:spPr>
                </pic:pic>
              </a:graphicData>
            </a:graphic>
          </wp:inline>
        </w:drawing>
      </w:r>
    </w:p>
    <w:p w14:paraId="74E51823" w14:textId="1E87A4BC" w:rsidR="00E52C9E" w:rsidRDefault="00E52C9E" w:rsidP="00E52C9E">
      <w:pPr>
        <w:pStyle w:val="Caption"/>
        <w:jc w:val="center"/>
      </w:pPr>
      <w:r>
        <w:t>Figure 8: Description</w:t>
      </w:r>
    </w:p>
    <w:p w14:paraId="68F5CD1A" w14:textId="79637A67" w:rsidR="00E52C9E" w:rsidRDefault="00E52C9E" w:rsidP="00E52C9E">
      <w:pPr>
        <w:pStyle w:val="Heading2"/>
      </w:pPr>
      <w:bookmarkStart w:id="11" w:name="_Toc190786255"/>
      <w:r>
        <w:t>Example 4:</w:t>
      </w:r>
      <w:bookmarkEnd w:id="11"/>
      <w:r>
        <w:t xml:space="preserve"> </w:t>
      </w:r>
    </w:p>
    <w:p w14:paraId="38CA4D7D" w14:textId="77777777" w:rsidR="00E52C9E" w:rsidRDefault="00E52C9E" w:rsidP="00E52C9E">
      <w:r>
        <w:t>Explain the command and output. (</w:t>
      </w:r>
      <w:r w:rsidRPr="00E52C9E">
        <w:rPr>
          <w:color w:val="FF0000"/>
        </w:rPr>
        <w:t>30 words</w:t>
      </w:r>
      <w:r>
        <w:t>)</w:t>
      </w:r>
    </w:p>
    <w:p w14:paraId="45518060" w14:textId="37C0463A" w:rsidR="006217CF" w:rsidRDefault="006217CF" w:rsidP="00E52C9E">
      <w:r w:rsidRPr="006217CF">
        <w:t xml:space="preserve">rename new copy renames your folder from 'new' to 'copy'. The </w:t>
      </w:r>
      <w:r w:rsidR="00C96494" w:rsidRPr="006217CF">
        <w:t>Dir</w:t>
      </w:r>
      <w:r w:rsidRPr="006217CF">
        <w:t xml:space="preserve"> check confirms the change worked—you now see 'copy' listed instead of the old name.</w:t>
      </w:r>
    </w:p>
    <w:p w14:paraId="124E5FCC" w14:textId="020A1C93" w:rsidR="00CA5419" w:rsidRPr="00CA5419" w:rsidRDefault="00CA5419" w:rsidP="00E52C9E">
      <w:pPr>
        <w:rPr>
          <w:lang w:val="fr-FR"/>
        </w:rPr>
      </w:pPr>
    </w:p>
    <w:p w14:paraId="440B9598" w14:textId="77777777" w:rsidR="00E52C9E" w:rsidRDefault="00E52C9E" w:rsidP="00E52C9E">
      <w:pPr>
        <w:keepNext/>
        <w:jc w:val="center"/>
      </w:pPr>
      <w:r>
        <w:rPr>
          <w:noProof/>
        </w:rPr>
        <w:drawing>
          <wp:inline distT="0" distB="0" distL="0" distR="0" wp14:anchorId="4591A31C" wp14:editId="6AC5112E">
            <wp:extent cx="4031129" cy="1960003"/>
            <wp:effectExtent l="0" t="0" r="7620" b="254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1960003"/>
                    </a:xfrm>
                    <a:prstGeom prst="rect">
                      <a:avLst/>
                    </a:prstGeom>
                    <a:noFill/>
                    <a:ln>
                      <a:noFill/>
                    </a:ln>
                  </pic:spPr>
                </pic:pic>
              </a:graphicData>
            </a:graphic>
          </wp:inline>
        </w:drawing>
      </w:r>
    </w:p>
    <w:p w14:paraId="0B76B240" w14:textId="220C9C9A" w:rsidR="00E52C9E" w:rsidRDefault="00E52C9E" w:rsidP="00E52C9E">
      <w:pPr>
        <w:pStyle w:val="Caption"/>
        <w:jc w:val="center"/>
      </w:pPr>
      <w:r>
        <w:t>Figure 9: Description</w:t>
      </w:r>
    </w:p>
    <w:p w14:paraId="090D9410" w14:textId="77777777" w:rsidR="00E52C9E" w:rsidRPr="00E52C9E" w:rsidRDefault="00E52C9E" w:rsidP="00E52C9E"/>
    <w:p w14:paraId="44C550BE" w14:textId="75C86FAF" w:rsidR="00E52C9E" w:rsidRDefault="00E52C9E" w:rsidP="00E52C9E">
      <w:pPr>
        <w:pStyle w:val="Heading2"/>
      </w:pPr>
      <w:bookmarkStart w:id="12" w:name="_Toc190786256"/>
      <w:r>
        <w:t>Example 5:</w:t>
      </w:r>
      <w:bookmarkEnd w:id="12"/>
      <w:r>
        <w:t xml:space="preserve"> </w:t>
      </w:r>
    </w:p>
    <w:p w14:paraId="60B75320" w14:textId="77777777" w:rsidR="00E52C9E" w:rsidRDefault="00E52C9E" w:rsidP="00E52C9E">
      <w:r>
        <w:t>Explain the command and output. (</w:t>
      </w:r>
      <w:r w:rsidRPr="00E52C9E">
        <w:rPr>
          <w:color w:val="FF0000"/>
        </w:rPr>
        <w:t>30 words</w:t>
      </w:r>
      <w:r>
        <w:t>)</w:t>
      </w:r>
    </w:p>
    <w:p w14:paraId="386732A4" w14:textId="51580C7E" w:rsidR="00463C82" w:rsidRPr="00463C82" w:rsidRDefault="002446FF" w:rsidP="00463C82">
      <w:r w:rsidRPr="002446FF">
        <w:lastRenderedPageBreak/>
        <w:t>rmdir copy deletes the empty folder named 'copy' from your Desktop. No error message appears, so the command ran successfully and the folder is gone.</w:t>
      </w:r>
    </w:p>
    <w:p w14:paraId="1CF134AD" w14:textId="77777777" w:rsidR="00CA5419" w:rsidRPr="00463C82" w:rsidRDefault="00CA5419" w:rsidP="00E52C9E">
      <w:pPr>
        <w:rPr>
          <w:lang w:val="fr-FR"/>
        </w:rPr>
      </w:pPr>
    </w:p>
    <w:p w14:paraId="73FCE51D" w14:textId="77777777" w:rsidR="00E52C9E" w:rsidRDefault="00E52C9E" w:rsidP="00E52C9E">
      <w:pPr>
        <w:keepNext/>
        <w:jc w:val="center"/>
      </w:pPr>
      <w:r>
        <w:rPr>
          <w:noProof/>
        </w:rPr>
        <w:drawing>
          <wp:inline distT="0" distB="0" distL="0" distR="0" wp14:anchorId="6D564F23" wp14:editId="5CBAD0A6">
            <wp:extent cx="3160249" cy="2758948"/>
            <wp:effectExtent l="0" t="0" r="2540" b="381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3160249" cy="2758948"/>
                    </a:xfrm>
                    <a:prstGeom prst="rect">
                      <a:avLst/>
                    </a:prstGeom>
                    <a:noFill/>
                    <a:ln>
                      <a:noFill/>
                    </a:ln>
                  </pic:spPr>
                </pic:pic>
              </a:graphicData>
            </a:graphic>
          </wp:inline>
        </w:drawing>
      </w:r>
    </w:p>
    <w:p w14:paraId="47EE785B" w14:textId="35992954" w:rsidR="00E52C9E" w:rsidRDefault="00E52C9E" w:rsidP="00E52C9E">
      <w:pPr>
        <w:pStyle w:val="Caption"/>
        <w:jc w:val="center"/>
      </w:pPr>
      <w:r>
        <w:t>Figure 10: Description</w:t>
      </w:r>
    </w:p>
    <w:p w14:paraId="6DFA1FB5" w14:textId="582E933D" w:rsidR="00E52C9E" w:rsidRDefault="00E52C9E" w:rsidP="00E52C9E">
      <w:pPr>
        <w:pStyle w:val="Heading2"/>
      </w:pPr>
      <w:bookmarkStart w:id="13" w:name="_Toc190786257"/>
      <w:r>
        <w:t>Example 6:</w:t>
      </w:r>
      <w:bookmarkEnd w:id="13"/>
      <w:r>
        <w:t xml:space="preserve"> </w:t>
      </w:r>
    </w:p>
    <w:p w14:paraId="2F9F5A44" w14:textId="77777777" w:rsidR="00E52C9E" w:rsidRDefault="00E52C9E" w:rsidP="00E52C9E">
      <w:r>
        <w:t>Explain the command and output. (</w:t>
      </w:r>
      <w:r w:rsidRPr="00E52C9E">
        <w:rPr>
          <w:color w:val="FF0000"/>
        </w:rPr>
        <w:t>30 words</w:t>
      </w:r>
      <w:r>
        <w:t>)</w:t>
      </w:r>
    </w:p>
    <w:p w14:paraId="7D81723A" w14:textId="79848142" w:rsidR="00CB4E5F" w:rsidRPr="00CB4E5F" w:rsidRDefault="00CD2F1D" w:rsidP="00CB4E5F">
      <w:r w:rsidRPr="00CD2F1D">
        <w:t>echo hello &gt;new.txt` creates a new text file and writes "hello" inside it. Typing new.txt</w:t>
      </w:r>
      <w:r w:rsidR="006105FD">
        <w:t xml:space="preserve"> </w:t>
      </w:r>
      <w:r w:rsidRPr="00CD2F1D">
        <w:t>opens the file to confirm the text was saved correctly.</w:t>
      </w:r>
    </w:p>
    <w:p w14:paraId="12D0A737" w14:textId="77777777" w:rsidR="00463C82" w:rsidRDefault="00463C82" w:rsidP="00E52C9E"/>
    <w:p w14:paraId="0F56B1C1" w14:textId="77777777" w:rsidR="00E52C9E" w:rsidRDefault="00E52C9E" w:rsidP="00E52C9E">
      <w:pPr>
        <w:keepNext/>
        <w:jc w:val="center"/>
      </w:pPr>
      <w:r>
        <w:rPr>
          <w:noProof/>
        </w:rPr>
        <w:drawing>
          <wp:inline distT="0" distB="0" distL="0" distR="0" wp14:anchorId="3067040B" wp14:editId="0D6E1C8D">
            <wp:extent cx="4031129" cy="1632633"/>
            <wp:effectExtent l="0" t="0" r="7620" b="571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4031129" cy="1632633"/>
                    </a:xfrm>
                    <a:prstGeom prst="rect">
                      <a:avLst/>
                    </a:prstGeom>
                    <a:noFill/>
                    <a:ln>
                      <a:noFill/>
                    </a:ln>
                  </pic:spPr>
                </pic:pic>
              </a:graphicData>
            </a:graphic>
          </wp:inline>
        </w:drawing>
      </w:r>
    </w:p>
    <w:p w14:paraId="0BEE04CB" w14:textId="7A786A7A" w:rsidR="00E52C9E" w:rsidRDefault="00E52C9E" w:rsidP="00E52C9E">
      <w:pPr>
        <w:pStyle w:val="Caption"/>
        <w:jc w:val="center"/>
      </w:pPr>
      <w:r>
        <w:t>Figure 11: Description</w:t>
      </w:r>
    </w:p>
    <w:p w14:paraId="4BF95000" w14:textId="3681FF89" w:rsidR="00E52C9E" w:rsidRDefault="00E52C9E" w:rsidP="00E52C9E">
      <w:pPr>
        <w:pStyle w:val="Heading2"/>
      </w:pPr>
      <w:bookmarkStart w:id="14" w:name="_Toc190786258"/>
      <w:r>
        <w:t>Example 7:</w:t>
      </w:r>
      <w:bookmarkEnd w:id="14"/>
      <w:r>
        <w:t xml:space="preserve"> </w:t>
      </w:r>
    </w:p>
    <w:p w14:paraId="367EE62B" w14:textId="77777777" w:rsidR="00E52C9E" w:rsidRDefault="00E52C9E" w:rsidP="00E52C9E">
      <w:r>
        <w:t>Explain the command and output. (</w:t>
      </w:r>
      <w:r w:rsidRPr="00E52C9E">
        <w:rPr>
          <w:color w:val="FF0000"/>
        </w:rPr>
        <w:t>30 words</w:t>
      </w:r>
      <w:r>
        <w:t>)</w:t>
      </w:r>
    </w:p>
    <w:p w14:paraId="4290BCA4" w14:textId="77777777" w:rsidR="00CB4E5F" w:rsidRPr="00CB4E5F" w:rsidRDefault="00CB4E5F" w:rsidP="00CB4E5F">
      <w:pPr>
        <w:rPr>
          <w:lang w:val="fr-FR"/>
        </w:rPr>
      </w:pPr>
    </w:p>
    <w:p w14:paraId="561EE62D" w14:textId="4EE64393" w:rsidR="00CB4E5F" w:rsidRPr="00CB4E5F" w:rsidRDefault="00AD7A28" w:rsidP="00E52C9E">
      <w:pPr>
        <w:rPr>
          <w:lang w:val="fr-FR"/>
        </w:rPr>
      </w:pPr>
      <w:r w:rsidRPr="00AD7A28">
        <w:lastRenderedPageBreak/>
        <w:t>ipconfig shows your network settings: Wi</w:t>
      </w:r>
      <w:r w:rsidRPr="00AD7A28">
        <w:noBreakHyphen/>
        <w:t>Fi is active with IP 10.38.209.104 subnet 255.255.252.0 and gateway 10.38.208.1; other adapters are offline.</w:t>
      </w:r>
    </w:p>
    <w:p w14:paraId="3D50D51D" w14:textId="77777777" w:rsidR="00E52C9E" w:rsidRDefault="00E52C9E" w:rsidP="00E52C9E">
      <w:pPr>
        <w:keepNext/>
        <w:jc w:val="center"/>
      </w:pPr>
      <w:r>
        <w:rPr>
          <w:noProof/>
        </w:rPr>
        <w:drawing>
          <wp:inline distT="0" distB="0" distL="0" distR="0" wp14:anchorId="302386A2" wp14:editId="5C4E70E3">
            <wp:extent cx="3100993" cy="2758948"/>
            <wp:effectExtent l="0" t="0" r="4445"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100993" cy="2758948"/>
                    </a:xfrm>
                    <a:prstGeom prst="rect">
                      <a:avLst/>
                    </a:prstGeom>
                    <a:noFill/>
                    <a:ln>
                      <a:noFill/>
                    </a:ln>
                  </pic:spPr>
                </pic:pic>
              </a:graphicData>
            </a:graphic>
          </wp:inline>
        </w:drawing>
      </w:r>
    </w:p>
    <w:p w14:paraId="610C9D0A" w14:textId="3CED4005" w:rsidR="00E52C9E" w:rsidRDefault="00E52C9E" w:rsidP="00E52C9E">
      <w:pPr>
        <w:pStyle w:val="Caption"/>
        <w:jc w:val="center"/>
      </w:pPr>
      <w:r>
        <w:t>Figure 12: Description</w:t>
      </w:r>
    </w:p>
    <w:p w14:paraId="4DF48181" w14:textId="78FFFC39" w:rsidR="00E52C9E" w:rsidRDefault="00E52C9E" w:rsidP="00E52C9E">
      <w:pPr>
        <w:pStyle w:val="Heading2"/>
      </w:pPr>
      <w:bookmarkStart w:id="15" w:name="_Toc190786259"/>
      <w:r>
        <w:t>Example 8:</w:t>
      </w:r>
      <w:bookmarkEnd w:id="15"/>
      <w:r>
        <w:t xml:space="preserve"> </w:t>
      </w:r>
    </w:p>
    <w:p w14:paraId="38190A34" w14:textId="77777777" w:rsidR="00E52C9E" w:rsidRDefault="00E52C9E" w:rsidP="00E52C9E">
      <w:r>
        <w:t>Explain the command and output. (</w:t>
      </w:r>
      <w:r w:rsidRPr="00E52C9E">
        <w:rPr>
          <w:color w:val="FF0000"/>
        </w:rPr>
        <w:t>30 words</w:t>
      </w:r>
      <w:r>
        <w:t>)</w:t>
      </w:r>
    </w:p>
    <w:p w14:paraId="69D43E36" w14:textId="0D54660A" w:rsidR="00CB4E5F" w:rsidRPr="00055412" w:rsidRDefault="003C2504" w:rsidP="00E52C9E">
      <w:pPr>
        <w:rPr>
          <w:lang w:val="fr-FR"/>
        </w:rPr>
      </w:pPr>
      <w:r w:rsidRPr="003C2504">
        <w:t xml:space="preserve">ping </w:t>
      </w:r>
      <w:hyperlink r:id="rId26" w:history="1">
        <w:r w:rsidR="006105FD" w:rsidRPr="005D7847">
          <w:rPr>
            <w:rStyle w:val="Hyperlink"/>
          </w:rPr>
          <w:t>www.google.com</w:t>
        </w:r>
      </w:hyperlink>
      <w:r w:rsidR="006105FD">
        <w:t xml:space="preserve"> </w:t>
      </w:r>
      <w:r w:rsidRPr="003C2504">
        <w:t>tests if you can reach Google’s server. All 4 test packets came back successfully with no loss, and response times are fast—so your internet connection works well.</w:t>
      </w:r>
    </w:p>
    <w:p w14:paraId="33A94CA6" w14:textId="77777777" w:rsidR="00E52C9E" w:rsidRDefault="00E52C9E" w:rsidP="00E52C9E">
      <w:pPr>
        <w:keepNext/>
        <w:jc w:val="center"/>
      </w:pPr>
      <w:r>
        <w:rPr>
          <w:noProof/>
        </w:rPr>
        <w:drawing>
          <wp:inline distT="0" distB="0" distL="0" distR="0" wp14:anchorId="317ECBFB" wp14:editId="7A631276">
            <wp:extent cx="4031129" cy="2265671"/>
            <wp:effectExtent l="0" t="0" r="7620" b="1905"/>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4031129" cy="2265671"/>
                    </a:xfrm>
                    <a:prstGeom prst="rect">
                      <a:avLst/>
                    </a:prstGeom>
                    <a:noFill/>
                    <a:ln>
                      <a:noFill/>
                    </a:ln>
                  </pic:spPr>
                </pic:pic>
              </a:graphicData>
            </a:graphic>
          </wp:inline>
        </w:drawing>
      </w:r>
    </w:p>
    <w:p w14:paraId="00EE5B65" w14:textId="63C3171F" w:rsidR="00E52C9E" w:rsidRDefault="00E52C9E" w:rsidP="00E52C9E">
      <w:pPr>
        <w:pStyle w:val="Caption"/>
        <w:jc w:val="center"/>
      </w:pPr>
      <w:r>
        <w:t>Figure 13: Description</w:t>
      </w:r>
    </w:p>
    <w:p w14:paraId="1876F195" w14:textId="4A9333D8" w:rsidR="00E52C9E" w:rsidRDefault="00E52C9E" w:rsidP="00E52C9E">
      <w:pPr>
        <w:pStyle w:val="Heading2"/>
      </w:pPr>
      <w:bookmarkStart w:id="16" w:name="_Toc190786260"/>
      <w:r>
        <w:t>Example 9:</w:t>
      </w:r>
      <w:bookmarkEnd w:id="16"/>
      <w:r>
        <w:t xml:space="preserve"> </w:t>
      </w:r>
    </w:p>
    <w:p w14:paraId="261EA6D0" w14:textId="77777777" w:rsidR="00E52C9E" w:rsidRDefault="00E52C9E" w:rsidP="00E52C9E">
      <w:r>
        <w:t>Explain the command and output. (</w:t>
      </w:r>
      <w:r w:rsidRPr="00E52C9E">
        <w:rPr>
          <w:color w:val="FF0000"/>
        </w:rPr>
        <w:t>30 words</w:t>
      </w:r>
      <w:r>
        <w:t>)</w:t>
      </w:r>
    </w:p>
    <w:p w14:paraId="4E460555" w14:textId="08D35224" w:rsidR="00940DDB" w:rsidRDefault="006105FD" w:rsidP="00E52C9E">
      <w:r w:rsidRPr="00940DDB">
        <w:lastRenderedPageBreak/>
        <w:t>system inf</w:t>
      </w:r>
      <w:r>
        <w:t>o</w:t>
      </w:r>
      <w:r w:rsidR="00940DDB" w:rsidRPr="00940DDB">
        <w:t xml:space="preserve"> pulls up full details about your PC: it runs Windows 11 Home on an HP Pavilion x360, with an Intel i5 processor, 8GB RAM, and UK English settings. All key system specs are listed clearly.</w:t>
      </w:r>
    </w:p>
    <w:p w14:paraId="00F2508F" w14:textId="77777777" w:rsidR="00E52C9E" w:rsidRDefault="00E52C9E" w:rsidP="00E52C9E">
      <w:pPr>
        <w:keepNext/>
        <w:jc w:val="center"/>
      </w:pPr>
      <w:r>
        <w:rPr>
          <w:noProof/>
        </w:rPr>
        <w:drawing>
          <wp:inline distT="0" distB="0" distL="0" distR="0" wp14:anchorId="33F66AB9" wp14:editId="5F4D4236">
            <wp:extent cx="4031129" cy="2634203"/>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4031129" cy="2634203"/>
                    </a:xfrm>
                    <a:prstGeom prst="rect">
                      <a:avLst/>
                    </a:prstGeom>
                    <a:noFill/>
                    <a:ln>
                      <a:noFill/>
                    </a:ln>
                  </pic:spPr>
                </pic:pic>
              </a:graphicData>
            </a:graphic>
          </wp:inline>
        </w:drawing>
      </w:r>
    </w:p>
    <w:p w14:paraId="6B092D00" w14:textId="0974CFD8" w:rsidR="00E52C9E" w:rsidRDefault="00E52C9E" w:rsidP="00E52C9E">
      <w:pPr>
        <w:pStyle w:val="Caption"/>
        <w:jc w:val="center"/>
      </w:pPr>
      <w:r>
        <w:t>Figure 14: Description</w:t>
      </w:r>
    </w:p>
    <w:p w14:paraId="24AF2C5E" w14:textId="5E994D3D" w:rsidR="00E52C9E" w:rsidRDefault="00E52C9E" w:rsidP="00E52C9E">
      <w:pPr>
        <w:pStyle w:val="Heading2"/>
      </w:pPr>
      <w:bookmarkStart w:id="17" w:name="_Toc190786261"/>
      <w:r>
        <w:t>Example 10:</w:t>
      </w:r>
      <w:bookmarkEnd w:id="17"/>
      <w:r>
        <w:t xml:space="preserve"> </w:t>
      </w:r>
    </w:p>
    <w:p w14:paraId="6F45E431" w14:textId="77777777" w:rsidR="00E52C9E" w:rsidRDefault="00E52C9E" w:rsidP="00E52C9E">
      <w:r>
        <w:t>Explain the command and output. (</w:t>
      </w:r>
      <w:r w:rsidRPr="00E52C9E">
        <w:rPr>
          <w:color w:val="FF0000"/>
        </w:rPr>
        <w:t>30 words</w:t>
      </w:r>
      <w:r>
        <w:t>)</w:t>
      </w:r>
    </w:p>
    <w:p w14:paraId="66251303" w14:textId="6348CDE2" w:rsidR="006105FD" w:rsidRDefault="006105FD" w:rsidP="00E52C9E">
      <w:r w:rsidRPr="006105FD">
        <w:t>task list lists every running program and background process. It shows each name, unique ID, session type, and memory use—so you can see exactly what’s active on your system right now.</w:t>
      </w:r>
    </w:p>
    <w:p w14:paraId="67502808" w14:textId="77777777" w:rsidR="00E52C9E" w:rsidRDefault="00E52C9E" w:rsidP="00E52C9E">
      <w:pPr>
        <w:keepNext/>
        <w:jc w:val="center"/>
      </w:pPr>
      <w:r>
        <w:rPr>
          <w:noProof/>
        </w:rPr>
        <w:drawing>
          <wp:inline distT="0" distB="0" distL="0" distR="0" wp14:anchorId="7A68AC5C" wp14:editId="47D8279F">
            <wp:extent cx="3378000" cy="2758948"/>
            <wp:effectExtent l="0" t="0" r="0" b="381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3378000" cy="2758948"/>
                    </a:xfrm>
                    <a:prstGeom prst="rect">
                      <a:avLst/>
                    </a:prstGeom>
                    <a:noFill/>
                    <a:ln>
                      <a:noFill/>
                    </a:ln>
                  </pic:spPr>
                </pic:pic>
              </a:graphicData>
            </a:graphic>
          </wp:inline>
        </w:drawing>
      </w:r>
    </w:p>
    <w:p w14:paraId="091C9B0B" w14:textId="5B35AC79" w:rsidR="00E52C9E" w:rsidRDefault="00E52C9E" w:rsidP="00E52C9E">
      <w:pPr>
        <w:pStyle w:val="Caption"/>
        <w:jc w:val="center"/>
      </w:pPr>
      <w:r>
        <w:t>Figure 15: Description</w:t>
      </w:r>
    </w:p>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FAEDC4F" w14:textId="73604F54" w:rsidR="00E52C9E" w:rsidRDefault="00E52C9E" w:rsidP="00E52C9E">
      <w:r>
        <w:t xml:space="preserve">Write about </w:t>
      </w:r>
      <w:r w:rsidRPr="00E52C9E">
        <w:t xml:space="preserve">Linux </w:t>
      </w:r>
      <w:r>
        <w:t>CLI functions and applications. Use 1-2 references. (</w:t>
      </w:r>
      <w:r w:rsidRPr="00E52C9E">
        <w:rPr>
          <w:color w:val="FF0000"/>
        </w:rPr>
        <w:t>40 words</w:t>
      </w:r>
      <w:r>
        <w:t>)</w:t>
      </w:r>
    </w:p>
    <w:p w14:paraId="2246C587" w14:textId="77777777" w:rsidR="00E52C9E" w:rsidRDefault="00E52C9E" w:rsidP="00E52C9E">
      <w:pPr>
        <w:pStyle w:val="Heading2"/>
      </w:pPr>
      <w:bookmarkStart w:id="19" w:name="_Toc190786263"/>
      <w:r>
        <w:t>Example 1:</w:t>
      </w:r>
      <w:bookmarkEnd w:id="19"/>
      <w:r>
        <w:t xml:space="preserve"> </w:t>
      </w:r>
    </w:p>
    <w:p w14:paraId="10148537" w14:textId="77777777" w:rsidR="00E52C9E" w:rsidRDefault="00E52C9E" w:rsidP="00E52C9E">
      <w:r>
        <w:t>Explain the command and output. (</w:t>
      </w:r>
      <w:r w:rsidRPr="00E52C9E">
        <w:rPr>
          <w:color w:val="FF0000"/>
        </w:rPr>
        <w:t>30 words</w:t>
      </w:r>
      <w:r>
        <w:t>)</w:t>
      </w:r>
    </w:p>
    <w:p w14:paraId="2DDAAE20" w14:textId="77777777" w:rsidR="000D09BB" w:rsidRDefault="000D09BB" w:rsidP="000D09BB">
      <w:r>
        <w:t>Command: pwd</w:t>
      </w:r>
    </w:p>
    <w:p w14:paraId="3956CE47" w14:textId="77777777" w:rsidR="000D09BB" w:rsidRDefault="000D09BB" w:rsidP="000D09BB">
      <w:r>
        <w:t>Meaning: Print Working Directory – it shows the full absolute path of your current folder/location in the Linux/Ubuntu file system.</w:t>
      </w:r>
    </w:p>
    <w:p w14:paraId="52344CAA" w14:textId="77777777" w:rsidR="000D09BB" w:rsidRDefault="000D09BB" w:rsidP="000D09BB">
      <w:r>
        <w:t>Output: /home/sysadmin</w:t>
      </w:r>
    </w:p>
    <w:p w14:paraId="741A3E73" w14:textId="3B6DEB8D" w:rsidR="000D09BB" w:rsidRDefault="000D09BB" w:rsidP="000D09BB">
      <w:r>
        <w:t>This confirms you are currently in the home directory for the user account sysadmin.</w:t>
      </w:r>
    </w:p>
    <w:p w14:paraId="7E475928" w14:textId="4EE587BA" w:rsidR="00E52C9E" w:rsidRDefault="00A07F14" w:rsidP="00E52C9E">
      <w:pPr>
        <w:keepNext/>
        <w:jc w:val="center"/>
      </w:pPr>
      <w:r w:rsidRPr="00A07F14">
        <w:rPr>
          <w:noProof/>
        </w:rPr>
        <w:drawing>
          <wp:inline distT="0" distB="0" distL="0" distR="0" wp14:anchorId="5694BB7E" wp14:editId="71A0810B">
            <wp:extent cx="4679950" cy="4216933"/>
            <wp:effectExtent l="0" t="0" r="6350" b="0"/>
            <wp:docPr id="11511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1194" name=""/>
                    <pic:cNvPicPr/>
                  </pic:nvPicPr>
                  <pic:blipFill>
                    <a:blip r:embed="rId30"/>
                    <a:stretch>
                      <a:fillRect/>
                    </a:stretch>
                  </pic:blipFill>
                  <pic:spPr>
                    <a:xfrm>
                      <a:off x="0" y="0"/>
                      <a:ext cx="4680745" cy="4217649"/>
                    </a:xfrm>
                    <a:prstGeom prst="rect">
                      <a:avLst/>
                    </a:prstGeom>
                  </pic:spPr>
                </pic:pic>
              </a:graphicData>
            </a:graphic>
          </wp:inline>
        </w:drawing>
      </w:r>
    </w:p>
    <w:p w14:paraId="12344CFE" w14:textId="226F4085" w:rsidR="00E52C9E" w:rsidRDefault="00E52C9E" w:rsidP="00E52C9E">
      <w:pPr>
        <w:pStyle w:val="Caption"/>
        <w:jc w:val="center"/>
      </w:pPr>
      <w:r>
        <w:t>Figure 16: Description</w:t>
      </w:r>
    </w:p>
    <w:p w14:paraId="2C03F5EA" w14:textId="77777777" w:rsidR="00E52C9E" w:rsidRDefault="00E52C9E" w:rsidP="00E52C9E">
      <w:pPr>
        <w:pStyle w:val="Heading2"/>
      </w:pPr>
      <w:bookmarkStart w:id="20" w:name="_Toc190786264"/>
      <w:r>
        <w:t>Example 2:</w:t>
      </w:r>
      <w:bookmarkEnd w:id="20"/>
      <w:r>
        <w:t xml:space="preserve"> </w:t>
      </w:r>
    </w:p>
    <w:p w14:paraId="2EFDE82D" w14:textId="3B194E7D" w:rsidR="00E52C9E" w:rsidRDefault="00E52C9E" w:rsidP="00E52C9E">
      <w:r>
        <w:t>Explain the command and output. (</w:t>
      </w:r>
      <w:r w:rsidRPr="00E52C9E">
        <w:rPr>
          <w:color w:val="FF0000"/>
        </w:rPr>
        <w:t>30 words</w:t>
      </w:r>
      <w:r>
        <w:t>)</w:t>
      </w:r>
      <w:r w:rsidR="00786DF2">
        <w:t xml:space="preserve">.  </w:t>
      </w:r>
    </w:p>
    <w:p w14:paraId="3DC457BF" w14:textId="28E69626" w:rsidR="000D09BB" w:rsidRDefault="000D09BB" w:rsidP="000D09BB">
      <w:r w:rsidRPr="001B4519">
        <w:t>The su command first elevates access to root after entering the password. Running su sysadmin then switches the session back to the original sysadmin user.</w:t>
      </w:r>
    </w:p>
    <w:p w14:paraId="65F00004" w14:textId="2138B759" w:rsidR="002A34FD" w:rsidRDefault="00AC7371" w:rsidP="00E52C9E">
      <w:r w:rsidRPr="00AC7371">
        <w:rPr>
          <w:noProof/>
        </w:rPr>
        <w:lastRenderedPageBreak/>
        <w:drawing>
          <wp:inline distT="0" distB="0" distL="0" distR="0" wp14:anchorId="17DEA388" wp14:editId="4D807CFE">
            <wp:extent cx="7600270" cy="3403600"/>
            <wp:effectExtent l="0" t="0" r="1270" b="6350"/>
            <wp:docPr id="1855425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25761" name=""/>
                    <pic:cNvPicPr/>
                  </pic:nvPicPr>
                  <pic:blipFill>
                    <a:blip r:embed="rId31"/>
                    <a:stretch>
                      <a:fillRect/>
                    </a:stretch>
                  </pic:blipFill>
                  <pic:spPr>
                    <a:xfrm>
                      <a:off x="0" y="0"/>
                      <a:ext cx="7603685" cy="3405129"/>
                    </a:xfrm>
                    <a:prstGeom prst="rect">
                      <a:avLst/>
                    </a:prstGeom>
                  </pic:spPr>
                </pic:pic>
              </a:graphicData>
            </a:graphic>
          </wp:inline>
        </w:drawing>
      </w:r>
    </w:p>
    <w:p w14:paraId="5DC0DBD7" w14:textId="1C6C9D94" w:rsidR="00E52C9E" w:rsidRDefault="00E52C9E" w:rsidP="00E52C9E">
      <w:pPr>
        <w:keepNext/>
        <w:jc w:val="center"/>
      </w:pPr>
    </w:p>
    <w:p w14:paraId="4ABEAA9C" w14:textId="08997B3E" w:rsidR="00E52C9E" w:rsidRDefault="00E52C9E" w:rsidP="00E52C9E">
      <w:pPr>
        <w:pStyle w:val="Caption"/>
        <w:jc w:val="center"/>
      </w:pPr>
      <w:r>
        <w:t>Figure 17: Description</w:t>
      </w:r>
    </w:p>
    <w:p w14:paraId="628DDA7B" w14:textId="77777777" w:rsidR="00E52C9E" w:rsidRDefault="00E52C9E" w:rsidP="00E52C9E">
      <w:pPr>
        <w:pStyle w:val="Heading2"/>
      </w:pPr>
      <w:bookmarkStart w:id="21" w:name="_Toc190786265"/>
      <w:r>
        <w:t>Example 3:</w:t>
      </w:r>
      <w:bookmarkEnd w:id="21"/>
      <w:r>
        <w:t xml:space="preserve"> </w:t>
      </w:r>
    </w:p>
    <w:p w14:paraId="195F7CB8" w14:textId="77777777" w:rsidR="00647D3B" w:rsidRDefault="00E52C9E" w:rsidP="00E52C9E">
      <w:r>
        <w:t>Explain the command and output. (</w:t>
      </w:r>
      <w:r w:rsidRPr="00E52C9E">
        <w:rPr>
          <w:color w:val="FF0000"/>
        </w:rPr>
        <w:t>30 words</w:t>
      </w:r>
      <w:r>
        <w:t>)</w:t>
      </w:r>
      <w:r w:rsidR="006B309F">
        <w:t xml:space="preserve"> </w:t>
      </w:r>
    </w:p>
    <w:p w14:paraId="006EB585" w14:textId="19CE3D93" w:rsidR="00C60339" w:rsidRDefault="00C60339" w:rsidP="00E52C9E"/>
    <w:p w14:paraId="770398DE" w14:textId="662E4D7C" w:rsidR="00E52C9E" w:rsidRDefault="006B309F" w:rsidP="00E52C9E">
      <w:r w:rsidRPr="006B309F">
        <w:t>ls shows standard visible folders. Adding -a reveals hidden system/configuration files starting with ., giving a full view of all directory contents.</w:t>
      </w:r>
    </w:p>
    <w:p w14:paraId="600C63F9" w14:textId="6B044607" w:rsidR="00E52C9E" w:rsidRDefault="00664586" w:rsidP="00E52C9E">
      <w:pPr>
        <w:keepNext/>
        <w:jc w:val="center"/>
      </w:pPr>
      <w:r w:rsidRPr="00664586">
        <w:rPr>
          <w:noProof/>
        </w:rPr>
        <w:drawing>
          <wp:inline distT="0" distB="0" distL="0" distR="0" wp14:anchorId="1DFF5821" wp14:editId="67E4BEE1">
            <wp:extent cx="4369025" cy="2311519"/>
            <wp:effectExtent l="0" t="0" r="0" b="0"/>
            <wp:docPr id="522161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61238" name=""/>
                    <pic:cNvPicPr/>
                  </pic:nvPicPr>
                  <pic:blipFill>
                    <a:blip r:embed="rId32"/>
                    <a:stretch>
                      <a:fillRect/>
                    </a:stretch>
                  </pic:blipFill>
                  <pic:spPr>
                    <a:xfrm>
                      <a:off x="0" y="0"/>
                      <a:ext cx="4369025" cy="2311519"/>
                    </a:xfrm>
                    <a:prstGeom prst="rect">
                      <a:avLst/>
                    </a:prstGeom>
                  </pic:spPr>
                </pic:pic>
              </a:graphicData>
            </a:graphic>
          </wp:inline>
        </w:drawing>
      </w:r>
    </w:p>
    <w:p w14:paraId="566433E1" w14:textId="7C2C1FA2" w:rsidR="00E52C9E" w:rsidRDefault="00E52C9E" w:rsidP="00E52C9E">
      <w:pPr>
        <w:pStyle w:val="Caption"/>
        <w:jc w:val="center"/>
      </w:pPr>
      <w:r>
        <w:t>Figure 18: Description</w:t>
      </w:r>
    </w:p>
    <w:p w14:paraId="73B6F45E" w14:textId="77777777" w:rsidR="00E52C9E" w:rsidRDefault="00E52C9E" w:rsidP="00E52C9E">
      <w:pPr>
        <w:pStyle w:val="Heading2"/>
      </w:pPr>
      <w:bookmarkStart w:id="22" w:name="_Toc190786266"/>
      <w:r>
        <w:t>Example 4:</w:t>
      </w:r>
      <w:bookmarkEnd w:id="22"/>
      <w:r>
        <w:t xml:space="preserve"> </w:t>
      </w:r>
    </w:p>
    <w:p w14:paraId="4CC9B541" w14:textId="77777777" w:rsidR="00E52C9E" w:rsidRDefault="00E52C9E" w:rsidP="00E52C9E">
      <w:r>
        <w:t>Explain the command and output. (</w:t>
      </w:r>
      <w:r w:rsidRPr="00E52C9E">
        <w:rPr>
          <w:color w:val="FF0000"/>
        </w:rPr>
        <w:t>30 words</w:t>
      </w:r>
      <w:r>
        <w:t>)</w:t>
      </w:r>
    </w:p>
    <w:p w14:paraId="50546FA8" w14:textId="0AAC5283" w:rsidR="00153717" w:rsidRDefault="00153717" w:rsidP="00E52C9E">
      <w:r w:rsidRPr="00153717">
        <w:lastRenderedPageBreak/>
        <w:t>The cd command moves you into the Desktop folder. The updated prompt ~/Desktop confirms you are now working inside the Desktop directory.</w:t>
      </w:r>
    </w:p>
    <w:p w14:paraId="713B693C" w14:textId="69D137A7" w:rsidR="00E52C9E" w:rsidRDefault="00AC4309" w:rsidP="00E52C9E">
      <w:pPr>
        <w:keepNext/>
        <w:jc w:val="center"/>
      </w:pPr>
      <w:r w:rsidRPr="00AC4309">
        <w:rPr>
          <w:noProof/>
        </w:rPr>
        <w:drawing>
          <wp:inline distT="0" distB="0" distL="0" distR="0" wp14:anchorId="1A51046C" wp14:editId="3123554A">
            <wp:extent cx="3305636" cy="2124371"/>
            <wp:effectExtent l="0" t="0" r="9525" b="9525"/>
            <wp:docPr id="2020094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94441" name=""/>
                    <pic:cNvPicPr/>
                  </pic:nvPicPr>
                  <pic:blipFill>
                    <a:blip r:embed="rId33"/>
                    <a:stretch>
                      <a:fillRect/>
                    </a:stretch>
                  </pic:blipFill>
                  <pic:spPr>
                    <a:xfrm>
                      <a:off x="0" y="0"/>
                      <a:ext cx="3305636" cy="2124371"/>
                    </a:xfrm>
                    <a:prstGeom prst="rect">
                      <a:avLst/>
                    </a:prstGeom>
                  </pic:spPr>
                </pic:pic>
              </a:graphicData>
            </a:graphic>
          </wp:inline>
        </w:drawing>
      </w:r>
    </w:p>
    <w:p w14:paraId="0F410ED9" w14:textId="62D95189" w:rsidR="00E52C9E" w:rsidRDefault="00E52C9E" w:rsidP="00E52C9E">
      <w:pPr>
        <w:pStyle w:val="Caption"/>
        <w:jc w:val="center"/>
      </w:pPr>
      <w:r>
        <w:t>Figure 19: Description</w:t>
      </w:r>
    </w:p>
    <w:p w14:paraId="442777D6" w14:textId="77777777" w:rsidR="00E52C9E" w:rsidRPr="00E52C9E" w:rsidRDefault="00E52C9E" w:rsidP="00E52C9E"/>
    <w:p w14:paraId="392D33D8" w14:textId="77777777" w:rsidR="00E52C9E" w:rsidRDefault="00E52C9E" w:rsidP="00E52C9E">
      <w:pPr>
        <w:pStyle w:val="Heading2"/>
      </w:pPr>
      <w:bookmarkStart w:id="23" w:name="_Toc190786267"/>
      <w:r>
        <w:t>Example 5:</w:t>
      </w:r>
      <w:bookmarkEnd w:id="23"/>
      <w:r>
        <w:t xml:space="preserve"> </w:t>
      </w:r>
    </w:p>
    <w:p w14:paraId="1345572E" w14:textId="77777777" w:rsidR="00647D3B" w:rsidRDefault="00E52C9E" w:rsidP="00E52C9E">
      <w:r>
        <w:t>Explain the command and output. (</w:t>
      </w:r>
      <w:r w:rsidRPr="00E52C9E">
        <w:rPr>
          <w:color w:val="FF0000"/>
        </w:rPr>
        <w:t>30 words</w:t>
      </w:r>
      <w:r>
        <w:t>)</w:t>
      </w:r>
    </w:p>
    <w:p w14:paraId="162ABCEA" w14:textId="0C361EB9" w:rsidR="00E52C9E" w:rsidRDefault="0035529A" w:rsidP="00E52C9E">
      <w:r>
        <w:t xml:space="preserve"> </w:t>
      </w:r>
      <w:r w:rsidRPr="0035529A">
        <w:t>mkdir new creates a new empty folder called new. Running ls verifies it worked, showing the newly added folder in the Desktop directory listing.</w:t>
      </w:r>
    </w:p>
    <w:p w14:paraId="009E0F84" w14:textId="0F4BE70D" w:rsidR="00E52C9E" w:rsidRDefault="008855FF" w:rsidP="00E52C9E">
      <w:pPr>
        <w:keepNext/>
        <w:jc w:val="center"/>
      </w:pPr>
      <w:r w:rsidRPr="008855FF">
        <w:rPr>
          <w:noProof/>
        </w:rPr>
        <w:drawing>
          <wp:inline distT="0" distB="0" distL="0" distR="0" wp14:anchorId="6DEB8E46" wp14:editId="00BE083F">
            <wp:extent cx="4140413" cy="1524078"/>
            <wp:effectExtent l="0" t="0" r="0" b="0"/>
            <wp:docPr id="1978291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91279" name=""/>
                    <pic:cNvPicPr/>
                  </pic:nvPicPr>
                  <pic:blipFill>
                    <a:blip r:embed="rId34"/>
                    <a:stretch>
                      <a:fillRect/>
                    </a:stretch>
                  </pic:blipFill>
                  <pic:spPr>
                    <a:xfrm>
                      <a:off x="0" y="0"/>
                      <a:ext cx="4140413" cy="1524078"/>
                    </a:xfrm>
                    <a:prstGeom prst="rect">
                      <a:avLst/>
                    </a:prstGeom>
                  </pic:spPr>
                </pic:pic>
              </a:graphicData>
            </a:graphic>
          </wp:inline>
        </w:drawing>
      </w:r>
    </w:p>
    <w:p w14:paraId="4AC5D866" w14:textId="02DADBEA" w:rsidR="00E52C9E" w:rsidRDefault="00E52C9E" w:rsidP="00E52C9E">
      <w:pPr>
        <w:pStyle w:val="Caption"/>
        <w:jc w:val="center"/>
      </w:pPr>
      <w:r>
        <w:t>Figure 20: Description</w:t>
      </w:r>
    </w:p>
    <w:p w14:paraId="530E8459" w14:textId="77777777" w:rsidR="00E52C9E" w:rsidRDefault="00E52C9E" w:rsidP="00E52C9E">
      <w:pPr>
        <w:pStyle w:val="Heading2"/>
      </w:pPr>
      <w:bookmarkStart w:id="24" w:name="_Toc190786268"/>
      <w:r>
        <w:t>Example 6:</w:t>
      </w:r>
      <w:bookmarkEnd w:id="24"/>
      <w:r>
        <w:t xml:space="preserve"> </w:t>
      </w:r>
    </w:p>
    <w:p w14:paraId="0130B872" w14:textId="77777777" w:rsidR="007428CB" w:rsidRDefault="00E52C9E" w:rsidP="00E52C9E">
      <w:r>
        <w:t>Explain the command and output. (</w:t>
      </w:r>
      <w:r w:rsidRPr="00E52C9E">
        <w:rPr>
          <w:color w:val="FF0000"/>
        </w:rPr>
        <w:t>30 words</w:t>
      </w:r>
      <w:r>
        <w:t>)</w:t>
      </w:r>
    </w:p>
    <w:p w14:paraId="6EF82B49" w14:textId="043F085E" w:rsidR="00E52C9E" w:rsidRDefault="00CF5BEC" w:rsidP="00E52C9E">
      <w:r>
        <w:t xml:space="preserve"> </w:t>
      </w:r>
      <w:r w:rsidR="000F2717" w:rsidRPr="000F2717">
        <w:t>rmdir new deletes the empty directory named new. The ls command confirms removal, returning no entry for new in the Desktop folder listing.</w:t>
      </w:r>
    </w:p>
    <w:p w14:paraId="41A1915F" w14:textId="25E5F407" w:rsidR="00E52C9E" w:rsidRDefault="007E3001" w:rsidP="00E52C9E">
      <w:pPr>
        <w:keepNext/>
        <w:jc w:val="center"/>
      </w:pPr>
      <w:r w:rsidRPr="007E3001">
        <w:rPr>
          <w:noProof/>
        </w:rPr>
        <w:lastRenderedPageBreak/>
        <w:drawing>
          <wp:inline distT="0" distB="0" distL="0" distR="0" wp14:anchorId="01CF7CE6" wp14:editId="4924E2BC">
            <wp:extent cx="6449353" cy="1979802"/>
            <wp:effectExtent l="0" t="0" r="0" b="1905"/>
            <wp:docPr id="910926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26312" name=""/>
                    <pic:cNvPicPr/>
                  </pic:nvPicPr>
                  <pic:blipFill>
                    <a:blip r:embed="rId35"/>
                    <a:stretch>
                      <a:fillRect/>
                    </a:stretch>
                  </pic:blipFill>
                  <pic:spPr>
                    <a:xfrm>
                      <a:off x="0" y="0"/>
                      <a:ext cx="6466730" cy="1985136"/>
                    </a:xfrm>
                    <a:prstGeom prst="rect">
                      <a:avLst/>
                    </a:prstGeom>
                  </pic:spPr>
                </pic:pic>
              </a:graphicData>
            </a:graphic>
          </wp:inline>
        </w:drawing>
      </w:r>
    </w:p>
    <w:p w14:paraId="6E52BB1B" w14:textId="793808CD" w:rsidR="00E52C9E" w:rsidRDefault="00E52C9E" w:rsidP="00E52C9E">
      <w:pPr>
        <w:pStyle w:val="Caption"/>
        <w:jc w:val="center"/>
      </w:pPr>
      <w:r>
        <w:t>Figure 21: Description</w:t>
      </w:r>
    </w:p>
    <w:p w14:paraId="76CCE620" w14:textId="77777777" w:rsidR="00E52C9E" w:rsidRDefault="00E52C9E" w:rsidP="00E52C9E">
      <w:pPr>
        <w:pStyle w:val="Heading2"/>
      </w:pPr>
      <w:bookmarkStart w:id="25" w:name="_Toc190786269"/>
      <w:r>
        <w:t>Example 7:</w:t>
      </w:r>
      <w:bookmarkEnd w:id="25"/>
      <w:r>
        <w:t xml:space="preserve"> </w:t>
      </w:r>
    </w:p>
    <w:p w14:paraId="4DBA6EF2" w14:textId="77777777" w:rsidR="007428CB" w:rsidRDefault="00E52C9E" w:rsidP="00E52C9E">
      <w:r>
        <w:t>Explain the command and output. (</w:t>
      </w:r>
      <w:r w:rsidRPr="00E52C9E">
        <w:rPr>
          <w:color w:val="FF0000"/>
        </w:rPr>
        <w:t>30 words</w:t>
      </w:r>
    </w:p>
    <w:p w14:paraId="2DA55675" w14:textId="3F8789B3" w:rsidR="00E52C9E" w:rsidRDefault="00F03F51" w:rsidP="00E52C9E">
      <w:r>
        <w:t xml:space="preserve"> </w:t>
      </w:r>
      <w:r w:rsidRPr="00F03F51">
        <w:t>The touch command makes a blank file called new.text. Running ls confirms success by showing the new file in the Desktop folder.</w:t>
      </w:r>
    </w:p>
    <w:p w14:paraId="3AF291A8" w14:textId="325C58EB" w:rsidR="00E52C9E" w:rsidRDefault="007967CA" w:rsidP="00E52C9E">
      <w:pPr>
        <w:keepNext/>
        <w:jc w:val="center"/>
      </w:pPr>
      <w:r w:rsidRPr="007967CA">
        <w:rPr>
          <w:noProof/>
        </w:rPr>
        <w:drawing>
          <wp:inline distT="0" distB="0" distL="0" distR="0" wp14:anchorId="1BCBFFD9" wp14:editId="5C4F529F">
            <wp:extent cx="6200230" cy="2197915"/>
            <wp:effectExtent l="0" t="0" r="0" b="0"/>
            <wp:docPr id="1168887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87623" name=""/>
                    <pic:cNvPicPr/>
                  </pic:nvPicPr>
                  <pic:blipFill>
                    <a:blip r:embed="rId36"/>
                    <a:stretch>
                      <a:fillRect/>
                    </a:stretch>
                  </pic:blipFill>
                  <pic:spPr>
                    <a:xfrm>
                      <a:off x="0" y="0"/>
                      <a:ext cx="6212463" cy="2202251"/>
                    </a:xfrm>
                    <a:prstGeom prst="rect">
                      <a:avLst/>
                    </a:prstGeom>
                  </pic:spPr>
                </pic:pic>
              </a:graphicData>
            </a:graphic>
          </wp:inline>
        </w:drawing>
      </w:r>
    </w:p>
    <w:p w14:paraId="06CABAFE" w14:textId="148C063D" w:rsidR="00E52C9E" w:rsidRDefault="00E52C9E" w:rsidP="00E52C9E">
      <w:pPr>
        <w:pStyle w:val="Caption"/>
        <w:jc w:val="center"/>
      </w:pPr>
      <w:r>
        <w:t>Figure 22: Description</w:t>
      </w:r>
    </w:p>
    <w:p w14:paraId="42C7BA38" w14:textId="77777777" w:rsidR="00E52C9E" w:rsidRDefault="00E52C9E" w:rsidP="00E52C9E">
      <w:pPr>
        <w:pStyle w:val="Heading2"/>
      </w:pPr>
      <w:bookmarkStart w:id="26" w:name="_Toc190786270"/>
      <w:r>
        <w:t>Example 8:</w:t>
      </w:r>
      <w:bookmarkEnd w:id="26"/>
      <w:r>
        <w:t xml:space="preserve"> </w:t>
      </w:r>
    </w:p>
    <w:p w14:paraId="36361D4E" w14:textId="77777777" w:rsidR="007428CB" w:rsidRDefault="00E52C9E" w:rsidP="00E52C9E">
      <w:pPr>
        <w:rPr>
          <w:color w:val="FF0000"/>
        </w:rPr>
      </w:pPr>
      <w:r>
        <w:t>Explain the command and output. (</w:t>
      </w:r>
      <w:r w:rsidRPr="00E52C9E">
        <w:rPr>
          <w:color w:val="FF0000"/>
        </w:rPr>
        <w:t>30 words</w:t>
      </w:r>
    </w:p>
    <w:p w14:paraId="033FCCD1" w14:textId="1D0DD1CB" w:rsidR="00E52C9E" w:rsidRPr="007428CB" w:rsidRDefault="00C81447" w:rsidP="00E52C9E">
      <w:pPr>
        <w:rPr>
          <w:color w:val="FF0000"/>
        </w:rPr>
      </w:pPr>
      <w:r>
        <w:t xml:space="preserve"> </w:t>
      </w:r>
      <w:r w:rsidR="00DC0937" w:rsidRPr="00DC0937">
        <w:t>echo hello &gt; adds text "hello" to new.txt. The cat command reads and prints the file’s content, showing "hello" as the result.</w:t>
      </w:r>
    </w:p>
    <w:p w14:paraId="41A11291" w14:textId="6DDA3BDE" w:rsidR="00E52C9E" w:rsidRDefault="00A261B8" w:rsidP="00E52C9E">
      <w:pPr>
        <w:keepNext/>
        <w:jc w:val="center"/>
      </w:pPr>
      <w:r w:rsidRPr="00A261B8">
        <w:rPr>
          <w:noProof/>
        </w:rPr>
        <w:lastRenderedPageBreak/>
        <w:drawing>
          <wp:inline distT="0" distB="0" distL="0" distR="0" wp14:anchorId="68379CC5" wp14:editId="38862BC6">
            <wp:extent cx="4102311" cy="1263715"/>
            <wp:effectExtent l="0" t="0" r="0" b="0"/>
            <wp:docPr id="171952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29962" name=""/>
                    <pic:cNvPicPr/>
                  </pic:nvPicPr>
                  <pic:blipFill>
                    <a:blip r:embed="rId37"/>
                    <a:stretch>
                      <a:fillRect/>
                    </a:stretch>
                  </pic:blipFill>
                  <pic:spPr>
                    <a:xfrm>
                      <a:off x="0" y="0"/>
                      <a:ext cx="4102311" cy="1263715"/>
                    </a:xfrm>
                    <a:prstGeom prst="rect">
                      <a:avLst/>
                    </a:prstGeom>
                  </pic:spPr>
                </pic:pic>
              </a:graphicData>
            </a:graphic>
          </wp:inline>
        </w:drawing>
      </w:r>
    </w:p>
    <w:p w14:paraId="5B5217B3" w14:textId="2C547047" w:rsidR="00E52C9E" w:rsidRDefault="00E52C9E" w:rsidP="00E52C9E">
      <w:pPr>
        <w:pStyle w:val="Caption"/>
        <w:jc w:val="center"/>
      </w:pPr>
      <w:r>
        <w:t>Figure 23: Description</w:t>
      </w:r>
    </w:p>
    <w:p w14:paraId="2FBB6E3D" w14:textId="77777777" w:rsidR="00E52C9E" w:rsidRDefault="00E52C9E" w:rsidP="00E52C9E">
      <w:pPr>
        <w:pStyle w:val="Heading2"/>
      </w:pPr>
      <w:bookmarkStart w:id="27" w:name="_Toc190786271"/>
      <w:r>
        <w:t>Example 9:</w:t>
      </w:r>
      <w:bookmarkEnd w:id="27"/>
      <w:r>
        <w:t xml:space="preserve"> </w:t>
      </w:r>
    </w:p>
    <w:p w14:paraId="24156A08" w14:textId="77777777" w:rsidR="007428CB" w:rsidRDefault="00E52C9E" w:rsidP="00E52C9E">
      <w:r>
        <w:t>Explain the command and output. (</w:t>
      </w:r>
      <w:r w:rsidRPr="00E52C9E">
        <w:rPr>
          <w:color w:val="FF0000"/>
        </w:rPr>
        <w:t>30 words</w:t>
      </w:r>
      <w:r>
        <w:t>)</w:t>
      </w:r>
      <w:r w:rsidR="000C4338">
        <w:t xml:space="preserve"> </w:t>
      </w:r>
    </w:p>
    <w:p w14:paraId="4480D401" w14:textId="67041E90" w:rsidR="00E52C9E" w:rsidRDefault="000C4338" w:rsidP="00E52C9E">
      <w:r w:rsidRPr="000C4338">
        <w:t>ifconfig shows network settings: eth0 (Ethernet) has IP 192.168.1.2, and lo is the local loopback 127.0.0.1 for internal system use.</w:t>
      </w:r>
    </w:p>
    <w:p w14:paraId="1D520CE5" w14:textId="51B8D51F" w:rsidR="00E52C9E" w:rsidRDefault="003929A1" w:rsidP="00E52C9E">
      <w:pPr>
        <w:keepNext/>
        <w:jc w:val="center"/>
      </w:pPr>
      <w:r w:rsidRPr="003929A1">
        <w:rPr>
          <w:noProof/>
        </w:rPr>
        <w:drawing>
          <wp:inline distT="0" distB="0" distL="0" distR="0" wp14:anchorId="3AD4E51F" wp14:editId="564868FC">
            <wp:extent cx="4360430" cy="2400300"/>
            <wp:effectExtent l="0" t="0" r="2540" b="0"/>
            <wp:docPr id="79180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03873" name=""/>
                    <pic:cNvPicPr/>
                  </pic:nvPicPr>
                  <pic:blipFill>
                    <a:blip r:embed="rId38"/>
                    <a:stretch>
                      <a:fillRect/>
                    </a:stretch>
                  </pic:blipFill>
                  <pic:spPr>
                    <a:xfrm>
                      <a:off x="0" y="0"/>
                      <a:ext cx="4368614" cy="2404805"/>
                    </a:xfrm>
                    <a:prstGeom prst="rect">
                      <a:avLst/>
                    </a:prstGeom>
                  </pic:spPr>
                </pic:pic>
              </a:graphicData>
            </a:graphic>
          </wp:inline>
        </w:drawing>
      </w:r>
    </w:p>
    <w:p w14:paraId="6FC5818F" w14:textId="2040BF2D" w:rsidR="00E52C9E" w:rsidRDefault="00E52C9E" w:rsidP="00E52C9E">
      <w:pPr>
        <w:pStyle w:val="Caption"/>
        <w:jc w:val="center"/>
      </w:pPr>
      <w:r>
        <w:t>Figure 24: Description</w:t>
      </w:r>
    </w:p>
    <w:p w14:paraId="115F1FD4" w14:textId="77777777" w:rsidR="00E52C9E" w:rsidRDefault="00E52C9E" w:rsidP="00E52C9E">
      <w:pPr>
        <w:pStyle w:val="Heading2"/>
      </w:pPr>
      <w:bookmarkStart w:id="28" w:name="_Toc190786272"/>
      <w:r>
        <w:t>Example 10:</w:t>
      </w:r>
      <w:bookmarkEnd w:id="28"/>
      <w:r>
        <w:t xml:space="preserve"> </w:t>
      </w:r>
    </w:p>
    <w:p w14:paraId="2043E064" w14:textId="77777777" w:rsidR="007428CB" w:rsidRDefault="00E52C9E" w:rsidP="00E52C9E">
      <w:r>
        <w:t>Explain the command and output. (</w:t>
      </w:r>
      <w:r w:rsidRPr="00E52C9E">
        <w:rPr>
          <w:color w:val="FF0000"/>
        </w:rPr>
        <w:t>30 words</w:t>
      </w:r>
      <w:r>
        <w:t>)</w:t>
      </w:r>
      <w:r w:rsidR="00793B91">
        <w:t xml:space="preserve"> </w:t>
      </w:r>
    </w:p>
    <w:p w14:paraId="0954C430" w14:textId="2B7E1DA4" w:rsidR="00E52C9E" w:rsidRDefault="009B377D" w:rsidP="00E52C9E">
      <w:r w:rsidRPr="009B377D">
        <w:t>whoami confirms the active user account is sysadmin. date prints the system’s current date, time and UTC timezone, showing the exact moment the command ran.</w:t>
      </w:r>
    </w:p>
    <w:p w14:paraId="13F71372" w14:textId="5A1F2E3D" w:rsidR="00E52C9E" w:rsidRDefault="008B7AF2" w:rsidP="00E52C9E">
      <w:pPr>
        <w:keepNext/>
        <w:jc w:val="center"/>
      </w:pPr>
      <w:r w:rsidRPr="008B7AF2">
        <w:rPr>
          <w:noProof/>
        </w:rPr>
        <w:drawing>
          <wp:inline distT="0" distB="0" distL="0" distR="0" wp14:anchorId="793DD0B2" wp14:editId="3EA8B8EF">
            <wp:extent cx="4528226" cy="1689100"/>
            <wp:effectExtent l="0" t="0" r="5715" b="6350"/>
            <wp:docPr id="194676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66947" name=""/>
                    <pic:cNvPicPr/>
                  </pic:nvPicPr>
                  <pic:blipFill>
                    <a:blip r:embed="rId39"/>
                    <a:stretch>
                      <a:fillRect/>
                    </a:stretch>
                  </pic:blipFill>
                  <pic:spPr>
                    <a:xfrm>
                      <a:off x="0" y="0"/>
                      <a:ext cx="4534787" cy="1691547"/>
                    </a:xfrm>
                    <a:prstGeom prst="rect">
                      <a:avLst/>
                    </a:prstGeom>
                  </pic:spPr>
                </pic:pic>
              </a:graphicData>
            </a:graphic>
          </wp:inline>
        </w:drawing>
      </w:r>
    </w:p>
    <w:p w14:paraId="08B1C420" w14:textId="7A14182F" w:rsidR="00E52C9E" w:rsidRDefault="00E52C9E" w:rsidP="00E52C9E">
      <w:pPr>
        <w:pStyle w:val="Caption"/>
        <w:jc w:val="center"/>
      </w:pPr>
      <w:r>
        <w:t>Figure 25: Description</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t>Use of Windows OS scripts</w:t>
      </w:r>
      <w:bookmarkEnd w:id="29"/>
    </w:p>
    <w:p w14:paraId="3FA947B8" w14:textId="60F27F2C" w:rsidR="00E52C9E" w:rsidRDefault="00E52C9E" w:rsidP="00E52C9E">
      <w:r>
        <w:t xml:space="preserve">Write about </w:t>
      </w:r>
      <w:r w:rsidR="00D93492">
        <w:t xml:space="preserve">Batch scripting </w:t>
      </w:r>
      <w:r>
        <w:t xml:space="preserve">and </w:t>
      </w:r>
      <w:r w:rsidR="00D93492">
        <w:t xml:space="preserve">its </w:t>
      </w:r>
      <w:r>
        <w:t>applications. Use 1-2 references. (</w:t>
      </w:r>
      <w:r w:rsidR="00D93492">
        <w:rPr>
          <w:color w:val="FF0000"/>
        </w:rPr>
        <w:t>5</w:t>
      </w:r>
      <w:r w:rsidRPr="00E52C9E">
        <w:rPr>
          <w:color w:val="FF0000"/>
        </w:rPr>
        <w:t>0 words</w:t>
      </w:r>
      <w:r>
        <w:t>)</w:t>
      </w:r>
    </w:p>
    <w:p w14:paraId="6E8B1568" w14:textId="2F52776A" w:rsidR="00505455" w:rsidRPr="00505455" w:rsidRDefault="00505455" w:rsidP="00505455">
      <w:r w:rsidRPr="00505455">
        <w:t>Batch scripting uses .bat or .cmd files to run sequences of commands automatically on Windows. It’s widely used for routine jobs like renaming groups of files, backing up folders, or checking system settings – saving time on repeated manual work (Microsoft, 2024</w:t>
      </w:r>
      <w:r w:rsidR="00712F0B">
        <w:t xml:space="preserve"> </w:t>
      </w:r>
      <w:r w:rsidRPr="00505455">
        <w:t>Stanek</w:t>
      </w:r>
      <w:r w:rsidR="00712F0B">
        <w:t xml:space="preserve"> </w:t>
      </w:r>
      <w:r w:rsidRPr="00505455">
        <w:t>2023).</w:t>
      </w:r>
    </w:p>
    <w:p w14:paraId="68C11903" w14:textId="77777777" w:rsidR="00505455" w:rsidRPr="00505455" w:rsidRDefault="00505455" w:rsidP="00505455">
      <w:r w:rsidRPr="00505455">
        <w:t>References</w:t>
      </w:r>
    </w:p>
    <w:p w14:paraId="52E96706" w14:textId="77777777" w:rsidR="00505455" w:rsidRPr="00712F0B" w:rsidRDefault="00505455" w:rsidP="00712F0B">
      <w:pPr>
        <w:rPr>
          <w:rFonts w:asciiTheme="majorHAnsi" w:hAnsiTheme="majorHAnsi"/>
        </w:rPr>
      </w:pPr>
      <w:r w:rsidRPr="00712F0B">
        <w:rPr>
          <w:rFonts w:asciiTheme="majorHAnsi" w:hAnsiTheme="majorHAnsi"/>
        </w:rPr>
        <w:t>Microsoft (2024). Batch Script Reference.</w:t>
      </w:r>
    </w:p>
    <w:p w14:paraId="5F223056" w14:textId="77777777" w:rsidR="00505455" w:rsidRPr="00712F0B" w:rsidRDefault="00505455" w:rsidP="00712F0B">
      <w:pPr>
        <w:rPr>
          <w:rFonts w:asciiTheme="majorHAnsi" w:hAnsiTheme="majorHAnsi"/>
        </w:rPr>
      </w:pPr>
      <w:r w:rsidRPr="00712F0B">
        <w:rPr>
          <w:rFonts w:asciiTheme="majorHAnsi" w:hAnsiTheme="majorHAnsi"/>
        </w:rPr>
        <w:t>Stanek, W. (2023). Windows Command Line Guide.</w:t>
      </w:r>
    </w:p>
    <w:p w14:paraId="383C9330" w14:textId="77777777" w:rsidR="00505455" w:rsidRDefault="00505455" w:rsidP="00E52C9E"/>
    <w:p w14:paraId="5C313D27" w14:textId="3D7CE443" w:rsidR="00E52C9E" w:rsidRDefault="00E52C9E" w:rsidP="00E52C9E">
      <w:pPr>
        <w:pStyle w:val="Heading2"/>
      </w:pPr>
      <w:bookmarkStart w:id="30" w:name="_Toc190786274"/>
      <w:r>
        <w:t>Example 1:</w:t>
      </w:r>
      <w:bookmarkEnd w:id="30"/>
      <w:r>
        <w:t xml:space="preserve"> </w:t>
      </w:r>
    </w:p>
    <w:p w14:paraId="6E8EBBAB" w14:textId="77777777" w:rsidR="00941DCD" w:rsidRDefault="00E52C9E" w:rsidP="00941DCD">
      <w:r>
        <w:t xml:space="preserve">Explain the </w:t>
      </w:r>
      <w:r w:rsidR="00D93492">
        <w:t>script</w:t>
      </w:r>
      <w:r>
        <w:t xml:space="preserve"> and output. (</w:t>
      </w:r>
      <w:r w:rsidR="00D93492">
        <w:rPr>
          <w:color w:val="FF0000"/>
        </w:rPr>
        <w:t>150</w:t>
      </w:r>
      <w:r w:rsidRPr="00E52C9E">
        <w:rPr>
          <w:color w:val="FF0000"/>
        </w:rPr>
        <w:t xml:space="preserve"> words</w:t>
      </w:r>
      <w:r>
        <w:t>)</w:t>
      </w:r>
      <w:r w:rsidR="00941DCD">
        <w:t xml:space="preserve"> </w:t>
      </w:r>
      <w:r w:rsidR="00941DCD" w:rsidRPr="00941DCD">
        <w:t xml:space="preserve">  </w:t>
      </w:r>
    </w:p>
    <w:p w14:paraId="6555F0BC" w14:textId="62B4CCA3" w:rsidR="00941DCD" w:rsidRDefault="00941DCD" w:rsidP="00941DCD">
      <w:r>
        <w:t>script</w:t>
      </w:r>
    </w:p>
    <w:p w14:paraId="42EE94C8" w14:textId="198A6D45" w:rsidR="00941DCD" w:rsidRPr="00941DCD" w:rsidRDefault="00941DCD" w:rsidP="00941DCD">
      <w:r w:rsidRPr="00941DCD">
        <w:t xml:space="preserve">@echo off: Stops the commands themselves from appearing on screen, so only messages you want to show are displayed. </w:t>
      </w:r>
    </w:p>
    <w:p w14:paraId="55CEA016" w14:textId="1ACC713F" w:rsidR="00941DCD" w:rsidRPr="00941DCD" w:rsidRDefault="00941DCD" w:rsidP="00941DCD">
      <w:r w:rsidRPr="00941DCD">
        <w:t xml:space="preserve">set /p num1=Enter the first number: Asks you to type a number and saves whatever you enter into a variable called num1. </w:t>
      </w:r>
    </w:p>
    <w:p w14:paraId="72E04741" w14:textId="3C833AF9" w:rsidR="00941DCD" w:rsidRPr="00941DCD" w:rsidRDefault="00941DCD" w:rsidP="00941DCD">
      <w:r w:rsidRPr="00941DCD">
        <w:t xml:space="preserve">  set /p num2=Enter the second number: Does the same for the second number, storing it in num2. </w:t>
      </w:r>
    </w:p>
    <w:p w14:paraId="211A6B99" w14:textId="69E40273" w:rsidR="00941DCD" w:rsidRPr="00941DCD" w:rsidRDefault="00941DCD" w:rsidP="00941DCD">
      <w:r w:rsidRPr="00941DCD">
        <w:t xml:space="preserve">  set /a sum=num1+num2: The /a flag tells Windows to do maths here – it adds the two stored numbers and saves the result as sum. </w:t>
      </w:r>
    </w:p>
    <w:p w14:paraId="0D9E7E1D" w14:textId="0846A23B" w:rsidR="00941DCD" w:rsidRPr="00941DCD" w:rsidRDefault="00941DCD" w:rsidP="00941DCD">
      <w:r>
        <w:t>e</w:t>
      </w:r>
      <w:r w:rsidRPr="00941DCD">
        <w:t xml:space="preserve">cho the sum is %sum%.: Prints the final result, replacing %sum% with the actual calculated value. </w:t>
      </w:r>
    </w:p>
    <w:p w14:paraId="6803DCCE" w14:textId="2F2A561B" w:rsidR="00E52C9E" w:rsidRDefault="00941DCD" w:rsidP="00941DCD">
      <w:r>
        <w:t>Pause:</w:t>
      </w:r>
      <w:r w:rsidRPr="00941DCD">
        <w:t xml:space="preserve"> Keeps the window open until you press a key, so you can read the result before it closes.</w:t>
      </w:r>
    </w:p>
    <w:p w14:paraId="441F7784" w14:textId="77777777" w:rsidR="00354B5A" w:rsidRDefault="00941DCD" w:rsidP="00941DCD">
      <w:r>
        <w:t xml:space="preserve">Output </w:t>
      </w:r>
    </w:p>
    <w:p w14:paraId="1FDEB828" w14:textId="4C58F53A" w:rsidR="00354B5A" w:rsidRDefault="00354B5A" w:rsidP="00941DCD">
      <w:r>
        <w:t>w</w:t>
      </w:r>
      <w:r w:rsidRPr="00354B5A">
        <w:t>hen run</w:t>
      </w:r>
      <w:r>
        <w:t xml:space="preserve"> </w:t>
      </w:r>
      <w:r w:rsidRPr="00354B5A">
        <w:t>the script first asks for your inputs. You type 6 then 8 the values are stored and added together to get 14, which is then shown on screen. The last line just waits for you to press any key before finishing.</w:t>
      </w:r>
    </w:p>
    <w:p w14:paraId="773AAA4B" w14:textId="147BAB4A" w:rsidR="00E52C9E" w:rsidRDefault="00614321" w:rsidP="00E52C9E">
      <w:pPr>
        <w:keepNext/>
        <w:jc w:val="center"/>
      </w:pPr>
      <w:r w:rsidRPr="00614321">
        <w:rPr>
          <w:noProof/>
        </w:rPr>
        <w:lastRenderedPageBreak/>
        <w:drawing>
          <wp:inline distT="0" distB="0" distL="0" distR="0" wp14:anchorId="6766FC9D" wp14:editId="143ACC62">
            <wp:extent cx="5731510" cy="2533015"/>
            <wp:effectExtent l="0" t="0" r="2540" b="635"/>
            <wp:docPr id="131324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49364" name=""/>
                    <pic:cNvPicPr/>
                  </pic:nvPicPr>
                  <pic:blipFill>
                    <a:blip r:embed="rId40"/>
                    <a:stretch>
                      <a:fillRect/>
                    </a:stretch>
                  </pic:blipFill>
                  <pic:spPr>
                    <a:xfrm>
                      <a:off x="0" y="0"/>
                      <a:ext cx="5731510" cy="2533015"/>
                    </a:xfrm>
                    <a:prstGeom prst="rect">
                      <a:avLst/>
                    </a:prstGeom>
                  </pic:spPr>
                </pic:pic>
              </a:graphicData>
            </a:graphic>
          </wp:inline>
        </w:drawing>
      </w:r>
    </w:p>
    <w:p w14:paraId="20A3E8D3" w14:textId="4DFC8A2B" w:rsidR="00E52C9E" w:rsidRDefault="00E52C9E" w:rsidP="00E52C9E">
      <w:pPr>
        <w:pStyle w:val="Caption"/>
        <w:jc w:val="center"/>
      </w:pPr>
      <w:r>
        <w:t xml:space="preserve">Figure </w:t>
      </w:r>
      <w:r w:rsidR="0068620A">
        <w:t>2</w:t>
      </w:r>
      <w:r>
        <w:t>6: Description</w:t>
      </w:r>
    </w:p>
    <w:p w14:paraId="5E342164" w14:textId="5E0C823E" w:rsidR="00D93492" w:rsidRDefault="003E4F74" w:rsidP="00D93492">
      <w:pPr>
        <w:keepNext/>
        <w:jc w:val="center"/>
      </w:pPr>
      <w:r w:rsidRPr="003E4F74">
        <w:rPr>
          <w:noProof/>
        </w:rPr>
        <w:drawing>
          <wp:inline distT="0" distB="0" distL="0" distR="0" wp14:anchorId="20ED669B" wp14:editId="4E86193B">
            <wp:extent cx="5207268" cy="2521080"/>
            <wp:effectExtent l="0" t="0" r="0" b="0"/>
            <wp:docPr id="147238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8408" name=""/>
                    <pic:cNvPicPr/>
                  </pic:nvPicPr>
                  <pic:blipFill>
                    <a:blip r:embed="rId41"/>
                    <a:stretch>
                      <a:fillRect/>
                    </a:stretch>
                  </pic:blipFill>
                  <pic:spPr>
                    <a:xfrm>
                      <a:off x="0" y="0"/>
                      <a:ext cx="5207268" cy="2521080"/>
                    </a:xfrm>
                    <a:prstGeom prst="rect">
                      <a:avLst/>
                    </a:prstGeom>
                  </pic:spPr>
                </pic:pic>
              </a:graphicData>
            </a:graphic>
          </wp:inline>
        </w:drawing>
      </w:r>
    </w:p>
    <w:p w14:paraId="10F1E0F5" w14:textId="6F7EAFC8" w:rsidR="00D93492" w:rsidRDefault="00D93492" w:rsidP="00D93492">
      <w:pPr>
        <w:pStyle w:val="Caption"/>
        <w:jc w:val="center"/>
      </w:pPr>
      <w:r>
        <w:t xml:space="preserve">Figure </w:t>
      </w:r>
      <w:r w:rsidR="0068620A">
        <w:t>2</w:t>
      </w:r>
      <w:r>
        <w:t>7: Description</w:t>
      </w:r>
    </w:p>
    <w:p w14:paraId="0649F477" w14:textId="77777777" w:rsidR="00D93492" w:rsidRPr="00D93492" w:rsidRDefault="00D93492" w:rsidP="00D93492"/>
    <w:p w14:paraId="4B279795" w14:textId="77777777" w:rsidR="00E52C9E" w:rsidRDefault="00E52C9E" w:rsidP="00E52C9E">
      <w:pPr>
        <w:pStyle w:val="Heading2"/>
      </w:pPr>
      <w:bookmarkStart w:id="31" w:name="_Toc190786275"/>
      <w:r>
        <w:t>Example 2:</w:t>
      </w:r>
      <w:bookmarkEnd w:id="31"/>
      <w:r>
        <w:t xml:space="preserve"> </w:t>
      </w:r>
    </w:p>
    <w:p w14:paraId="48EEFA0F" w14:textId="000B2958" w:rsidR="00E52C9E" w:rsidRDefault="00E52C9E" w:rsidP="00E52C9E">
      <w:r>
        <w:t xml:space="preserve">Explain the </w:t>
      </w:r>
      <w:r w:rsidR="00D93492">
        <w:t>script</w:t>
      </w:r>
      <w:r>
        <w:t xml:space="preserve"> and output. (</w:t>
      </w:r>
      <w:r w:rsidR="00D93492">
        <w:rPr>
          <w:color w:val="FF0000"/>
        </w:rPr>
        <w:t>150</w:t>
      </w:r>
      <w:r w:rsidRPr="00E52C9E">
        <w:rPr>
          <w:color w:val="FF0000"/>
        </w:rPr>
        <w:t xml:space="preserve"> words</w:t>
      </w:r>
      <w:r>
        <w:t>)</w:t>
      </w:r>
    </w:p>
    <w:p w14:paraId="53521097" w14:textId="77777777" w:rsidR="008E57AE" w:rsidRPr="008E57AE" w:rsidRDefault="008E57AE" w:rsidP="008E57AE">
      <w:r w:rsidRPr="008E57AE">
        <w:t>What the script does line by line:</w:t>
      </w:r>
    </w:p>
    <w:p w14:paraId="0E535F4E" w14:textId="77777777" w:rsidR="008E57AE" w:rsidRPr="008E57AE" w:rsidRDefault="008E57AE" w:rsidP="008E57AE">
      <w:pPr>
        <w:numPr>
          <w:ilvl w:val="0"/>
          <w:numId w:val="2"/>
        </w:numPr>
      </w:pPr>
      <w:r w:rsidRPr="008E57AE">
        <w:t>@echo off: Stops the code itself from popping up on screen – only what you want to say shows.</w:t>
      </w:r>
    </w:p>
    <w:p w14:paraId="2F7BDCC6" w14:textId="2CF70DF9" w:rsidR="008E57AE" w:rsidRPr="008E57AE" w:rsidRDefault="008E57AE" w:rsidP="008E57AE">
      <w:pPr>
        <w:numPr>
          <w:ilvl w:val="0"/>
          <w:numId w:val="2"/>
        </w:numPr>
      </w:pPr>
      <w:r w:rsidRPr="008E57AE">
        <w:t xml:space="preserve">set /p age=Enter your age: Asks you to type your </w:t>
      </w:r>
      <w:r w:rsidR="00117EE1" w:rsidRPr="008E57AE">
        <w:t>age and</w:t>
      </w:r>
      <w:r w:rsidRPr="008E57AE">
        <w:t xml:space="preserve"> saves what you type as</w:t>
      </w:r>
      <w:r>
        <w:t xml:space="preserve"> </w:t>
      </w:r>
      <w:r w:rsidRPr="008E57AE">
        <w:t>the "age" value.</w:t>
      </w:r>
    </w:p>
    <w:p w14:paraId="3DD15C91" w14:textId="1CDFE732" w:rsidR="008E57AE" w:rsidRPr="008E57AE" w:rsidRDefault="008E57AE" w:rsidP="008E57AE">
      <w:pPr>
        <w:numPr>
          <w:ilvl w:val="0"/>
          <w:numId w:val="2"/>
        </w:numPr>
      </w:pPr>
      <w:r w:rsidRPr="008E57AE">
        <w:t>if %age% geq 18 ( Checks if your age is 18 or higher. "geq" just means "greater than or equal to".</w:t>
      </w:r>
    </w:p>
    <w:p w14:paraId="23D8E8D7" w14:textId="77777777" w:rsidR="008E57AE" w:rsidRPr="008E57AE" w:rsidRDefault="008E57AE" w:rsidP="008E57AE">
      <w:pPr>
        <w:numPr>
          <w:ilvl w:val="0"/>
          <w:numId w:val="2"/>
        </w:numPr>
      </w:pPr>
      <w:r w:rsidRPr="008E57AE">
        <w:lastRenderedPageBreak/>
        <w:t>echo You are eligible to vote.: If you’re 18+, this message appears.</w:t>
      </w:r>
    </w:p>
    <w:p w14:paraId="5369427E" w14:textId="77777777" w:rsidR="008E57AE" w:rsidRPr="008E57AE" w:rsidRDefault="008E57AE" w:rsidP="008E57AE">
      <w:pPr>
        <w:numPr>
          <w:ilvl w:val="0"/>
          <w:numId w:val="2"/>
        </w:numPr>
      </w:pPr>
      <w:r w:rsidRPr="008E57AE">
        <w:t xml:space="preserve">else (: If you’re </w:t>
      </w:r>
      <w:r w:rsidRPr="008E57AE">
        <w:rPr>
          <w:i/>
          <w:iCs/>
        </w:rPr>
        <w:t>not</w:t>
      </w:r>
      <w:r w:rsidRPr="008E57AE">
        <w:t xml:space="preserve"> 18+, jump to the next line.</w:t>
      </w:r>
    </w:p>
    <w:p w14:paraId="0828B312" w14:textId="77777777" w:rsidR="008E57AE" w:rsidRPr="008E57AE" w:rsidRDefault="008E57AE" w:rsidP="008E57AE">
      <w:pPr>
        <w:numPr>
          <w:ilvl w:val="0"/>
          <w:numId w:val="2"/>
        </w:numPr>
      </w:pPr>
      <w:r w:rsidRPr="008E57AE">
        <w:t>echo You are not eligible to vote yet.: Shows this message for anyone under 18.</w:t>
      </w:r>
    </w:p>
    <w:p w14:paraId="05D76212" w14:textId="77777777" w:rsidR="008E57AE" w:rsidRDefault="008E57AE" w:rsidP="008E57AE">
      <w:pPr>
        <w:numPr>
          <w:ilvl w:val="0"/>
          <w:numId w:val="2"/>
        </w:numPr>
      </w:pPr>
      <w:r w:rsidRPr="008E57AE">
        <w:t>pause: Keeps the window open so you can read it, until you press any key.</w:t>
      </w:r>
    </w:p>
    <w:p w14:paraId="200B6C2D" w14:textId="77777777" w:rsidR="008E57AE" w:rsidRDefault="008E57AE" w:rsidP="008E57AE">
      <w:pPr>
        <w:ind w:left="360"/>
      </w:pPr>
    </w:p>
    <w:p w14:paraId="37A8FDDD" w14:textId="3CB8FE95" w:rsidR="008E57AE" w:rsidRPr="008E57AE" w:rsidRDefault="008E57AE" w:rsidP="008E57AE">
      <w:pPr>
        <w:ind w:left="360"/>
      </w:pPr>
      <w:r w:rsidRPr="008E57AE">
        <w:t xml:space="preserve"> output means</w:t>
      </w:r>
    </w:p>
    <w:p w14:paraId="03662455" w14:textId="1458F935" w:rsidR="008E57AE" w:rsidRPr="008E57AE" w:rsidRDefault="008E57AE" w:rsidP="008E57AE">
      <w:r w:rsidRPr="008E57AE">
        <w:t>If you type 30</w:t>
      </w:r>
      <w:r w:rsidR="00255DB8">
        <w:t xml:space="preserve">and </w:t>
      </w:r>
      <w:r w:rsidRPr="008E57AE">
        <w:t xml:space="preserve"> It’s over 18, so it says you can vote</w:t>
      </w:r>
      <w:r>
        <w:t xml:space="preserve"> and </w:t>
      </w:r>
      <w:r w:rsidRPr="008E57AE">
        <w:t>If you type 10: It’s under 18, so it says you can’t vote yet.</w:t>
      </w:r>
    </w:p>
    <w:p w14:paraId="6CDBE77B" w14:textId="1C5AEB7F" w:rsidR="008E57AE" w:rsidRDefault="008E57AE" w:rsidP="00E52C9E"/>
    <w:p w14:paraId="12FBDD81" w14:textId="7C1F064E" w:rsidR="00E52C9E" w:rsidRDefault="00F85072" w:rsidP="00E52C9E">
      <w:pPr>
        <w:keepNext/>
        <w:jc w:val="center"/>
      </w:pPr>
      <w:r>
        <w:rPr>
          <w:noProof/>
        </w:rPr>
        <w:drawing>
          <wp:inline distT="0" distB="0" distL="0" distR="0" wp14:anchorId="4D41EB80" wp14:editId="4177F824">
            <wp:extent cx="4484601" cy="3223895"/>
            <wp:effectExtent l="0" t="0" r="0" b="0"/>
            <wp:docPr id="130182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28793" name="Picture 1"/>
                    <pic:cNvPicPr/>
                  </pic:nvPicPr>
                  <pic:blipFill>
                    <a:blip r:embed="rId42">
                      <a:extLst>
                        <a:ext uri="{28A0092B-C50C-407E-A947-70E740481C1C}">
                          <a14:useLocalDpi xmlns:a14="http://schemas.microsoft.com/office/drawing/2010/main" val="0"/>
                        </a:ext>
                      </a:extLst>
                    </a:blip>
                    <a:stretch>
                      <a:fillRect/>
                    </a:stretch>
                  </pic:blipFill>
                  <pic:spPr>
                    <a:xfrm>
                      <a:off x="0" y="0"/>
                      <a:ext cx="4484601" cy="3223895"/>
                    </a:xfrm>
                    <a:prstGeom prst="rect">
                      <a:avLst/>
                    </a:prstGeom>
                  </pic:spPr>
                </pic:pic>
              </a:graphicData>
            </a:graphic>
          </wp:inline>
        </w:drawing>
      </w:r>
    </w:p>
    <w:p w14:paraId="636D5F59" w14:textId="6A03AAA8" w:rsidR="00E52C9E" w:rsidRDefault="00E52C9E" w:rsidP="00E52C9E">
      <w:pPr>
        <w:pStyle w:val="Caption"/>
        <w:jc w:val="center"/>
      </w:pPr>
      <w:r>
        <w:t xml:space="preserve">Figure </w:t>
      </w:r>
      <w:r w:rsidR="0068620A">
        <w:t>2</w:t>
      </w:r>
      <w:r w:rsidR="00D93492">
        <w:t>8</w:t>
      </w:r>
      <w:r>
        <w:t xml:space="preserve">: </w:t>
      </w:r>
      <w:r w:rsidR="00DB5AEB">
        <w:t>Script Input</w:t>
      </w:r>
    </w:p>
    <w:p w14:paraId="521339F8" w14:textId="6801C9BC" w:rsidR="00D93492" w:rsidRDefault="004378B7" w:rsidP="00D93492">
      <w:pPr>
        <w:keepNext/>
        <w:jc w:val="center"/>
      </w:pPr>
      <w:r w:rsidRPr="004378B7">
        <w:rPr>
          <w:noProof/>
        </w:rPr>
        <w:lastRenderedPageBreak/>
        <w:drawing>
          <wp:inline distT="0" distB="0" distL="0" distR="0" wp14:anchorId="27A511CE" wp14:editId="02A8E3E1">
            <wp:extent cx="4864350" cy="3549832"/>
            <wp:effectExtent l="0" t="0" r="0" b="0"/>
            <wp:docPr id="1294491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91567" name=""/>
                    <pic:cNvPicPr/>
                  </pic:nvPicPr>
                  <pic:blipFill>
                    <a:blip r:embed="rId43"/>
                    <a:stretch>
                      <a:fillRect/>
                    </a:stretch>
                  </pic:blipFill>
                  <pic:spPr>
                    <a:xfrm>
                      <a:off x="0" y="0"/>
                      <a:ext cx="4864350" cy="3549832"/>
                    </a:xfrm>
                    <a:prstGeom prst="rect">
                      <a:avLst/>
                    </a:prstGeom>
                  </pic:spPr>
                </pic:pic>
              </a:graphicData>
            </a:graphic>
          </wp:inline>
        </w:drawing>
      </w:r>
    </w:p>
    <w:p w14:paraId="46A3C66B" w14:textId="2F6895B3" w:rsidR="00D93492" w:rsidRDefault="00D93492" w:rsidP="00D93492">
      <w:pPr>
        <w:pStyle w:val="Caption"/>
        <w:jc w:val="center"/>
      </w:pPr>
      <w:r>
        <w:t xml:space="preserve">Figure </w:t>
      </w:r>
      <w:r w:rsidR="0068620A">
        <w:t>2</w:t>
      </w:r>
      <w:r>
        <w:t xml:space="preserve">9: </w:t>
      </w:r>
      <w:r w:rsidR="005A41AE">
        <w:t xml:space="preserve"> Script Output</w:t>
      </w:r>
    </w:p>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26B4F137" w14:textId="7D15A062" w:rsidR="00D93492" w:rsidRDefault="00D93492" w:rsidP="00D93492">
      <w:r>
        <w:t>Write about BASH scripting and its applications. Use 1-2 references. (</w:t>
      </w:r>
      <w:r>
        <w:rPr>
          <w:color w:val="FF0000"/>
        </w:rPr>
        <w:t>5</w:t>
      </w:r>
      <w:r w:rsidRPr="00E52C9E">
        <w:rPr>
          <w:color w:val="FF0000"/>
        </w:rPr>
        <w:t>0 words</w:t>
      </w:r>
      <w:r>
        <w:t>)</w:t>
      </w:r>
    </w:p>
    <w:p w14:paraId="4E39642F" w14:textId="77777777" w:rsidR="0035166B" w:rsidRPr="008E57AE" w:rsidRDefault="0035166B" w:rsidP="0035166B">
      <w:r w:rsidRPr="008E57AE">
        <w:t>BASH Scripting &amp; Applications</w:t>
      </w:r>
    </w:p>
    <w:p w14:paraId="0AC54402" w14:textId="74D4967A" w:rsidR="0035166B" w:rsidRPr="008E57AE" w:rsidRDefault="0035166B" w:rsidP="0035166B">
      <w:r w:rsidRPr="008E57AE">
        <w:t>BASH scripts run lists of commands automatically on Linux computers. They’re used to do boring jobs like moving files, checking system health, or running regular tasks without you doing them one by one (Linux Foundation</w:t>
      </w:r>
      <w:r w:rsidR="00255DB8">
        <w:t xml:space="preserve"> </w:t>
      </w:r>
      <w:r w:rsidRPr="008E57AE">
        <w:t>2025 Sobell 2024).</w:t>
      </w:r>
    </w:p>
    <w:p w14:paraId="4CCEA78A" w14:textId="77777777" w:rsidR="0035166B" w:rsidRPr="008E57AE" w:rsidRDefault="0035166B" w:rsidP="0035166B">
      <w:r w:rsidRPr="008E57AE">
        <w:t>References</w:t>
      </w:r>
    </w:p>
    <w:p w14:paraId="2EFE366B" w14:textId="77777777" w:rsidR="0035166B" w:rsidRPr="00255DB8" w:rsidRDefault="0035166B" w:rsidP="00255DB8">
      <w:pPr>
        <w:rPr>
          <w:rFonts w:asciiTheme="majorHAnsi" w:hAnsiTheme="majorHAnsi"/>
        </w:rPr>
      </w:pPr>
      <w:r w:rsidRPr="00255DB8">
        <w:rPr>
          <w:rFonts w:asciiTheme="majorHAnsi" w:hAnsiTheme="majorHAnsi"/>
        </w:rPr>
        <w:t>Linux Foundation (2025). Getting Started with Bash.</w:t>
      </w:r>
    </w:p>
    <w:p w14:paraId="697A862D" w14:textId="77777777" w:rsidR="0035166B" w:rsidRPr="00255DB8" w:rsidRDefault="0035166B" w:rsidP="00255DB8">
      <w:pPr>
        <w:rPr>
          <w:rFonts w:asciiTheme="majorHAnsi" w:hAnsiTheme="majorHAnsi"/>
        </w:rPr>
      </w:pPr>
      <w:r w:rsidRPr="00255DB8">
        <w:rPr>
          <w:rFonts w:asciiTheme="majorHAnsi" w:hAnsiTheme="majorHAnsi"/>
        </w:rPr>
        <w:t>Sobell, M. (2024). Linux Shell Scripts for Beginners.</w:t>
      </w:r>
    </w:p>
    <w:p w14:paraId="59813E21" w14:textId="77777777" w:rsidR="0035166B" w:rsidRDefault="0035166B" w:rsidP="00D93492"/>
    <w:p w14:paraId="0696A160" w14:textId="77777777" w:rsidR="00D93492" w:rsidRDefault="00D93492" w:rsidP="00D93492">
      <w:pPr>
        <w:pStyle w:val="Heading2"/>
      </w:pPr>
      <w:bookmarkStart w:id="33" w:name="_Toc190786277"/>
      <w:r>
        <w:t>Example 1:</w:t>
      </w:r>
      <w:bookmarkEnd w:id="33"/>
      <w:r>
        <w:t xml:space="preserve"> </w:t>
      </w:r>
    </w:p>
    <w:p w14:paraId="5BB9A3E9" w14:textId="77777777" w:rsidR="00D93492" w:rsidRDefault="00D93492" w:rsidP="00D93492">
      <w:r>
        <w:t>Explain the script and output. (</w:t>
      </w:r>
      <w:r>
        <w:rPr>
          <w:color w:val="FF0000"/>
        </w:rPr>
        <w:t>150</w:t>
      </w:r>
      <w:r w:rsidRPr="00E52C9E">
        <w:rPr>
          <w:color w:val="FF0000"/>
        </w:rPr>
        <w:t xml:space="preserve"> words</w:t>
      </w:r>
      <w:r>
        <w:t>)</w:t>
      </w:r>
    </w:p>
    <w:p w14:paraId="4A686575" w14:textId="6B11C206" w:rsidR="008C3DB7" w:rsidRDefault="008C3DB7" w:rsidP="00D93492">
      <w:r w:rsidRPr="008C3DB7">
        <w:t>Th</w:t>
      </w:r>
      <w:r>
        <w:t xml:space="preserve">e input is that the </w:t>
      </w:r>
      <w:r w:rsidRPr="008C3DB7">
        <w:t xml:space="preserve">Bash script starts by showing the prompt “Enter the first number” </w:t>
      </w:r>
      <w:r w:rsidR="00C70723">
        <w:t xml:space="preserve">and </w:t>
      </w:r>
      <w:r w:rsidRPr="008C3DB7">
        <w:t xml:space="preserve"> you type any whole number and press Enter, and the read command saves this value to the variable num1. Next it displays “Enter the second number”; you type a second integer and press Enter, which is stored as num2. The script uses these two entered values for its calculation.</w:t>
      </w:r>
    </w:p>
    <w:p w14:paraId="26D0919A" w14:textId="0A839096" w:rsidR="008C3DB7" w:rsidRDefault="008C3DB7" w:rsidP="00D93492">
      <w:r>
        <w:lastRenderedPageBreak/>
        <w:t xml:space="preserve">The output is </w:t>
      </w:r>
      <w:r w:rsidR="003E76FC">
        <w:t>th</w:t>
      </w:r>
      <w:r w:rsidR="003E76FC" w:rsidRPr="003E76FC">
        <w:t>e line total=$((num1+num2)) adds the two numbers together and saves the result as total. The script then prints “the sum is” followed by your calculated total. For example, if you input 10 then 35, the output shown will be exactly “the sum is 45”. It only works correctly with whole integers and will run once you save the file and enable execution permissions.</w:t>
      </w:r>
    </w:p>
    <w:p w14:paraId="7BD1F8C8" w14:textId="7F438009" w:rsidR="00D93492" w:rsidRDefault="00F6732F" w:rsidP="00D93492">
      <w:pPr>
        <w:keepNext/>
        <w:jc w:val="center"/>
      </w:pPr>
      <w:r w:rsidRPr="00F6732F">
        <w:rPr>
          <w:noProof/>
        </w:rPr>
        <w:drawing>
          <wp:inline distT="0" distB="0" distL="0" distR="0" wp14:anchorId="5B93C53D" wp14:editId="6CF56CA7">
            <wp:extent cx="5731510" cy="3964940"/>
            <wp:effectExtent l="0" t="0" r="2540" b="0"/>
            <wp:docPr id="177782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820562" name=""/>
                    <pic:cNvPicPr/>
                  </pic:nvPicPr>
                  <pic:blipFill>
                    <a:blip r:embed="rId44"/>
                    <a:stretch>
                      <a:fillRect/>
                    </a:stretch>
                  </pic:blipFill>
                  <pic:spPr>
                    <a:xfrm>
                      <a:off x="0" y="0"/>
                      <a:ext cx="5731510" cy="3964940"/>
                    </a:xfrm>
                    <a:prstGeom prst="rect">
                      <a:avLst/>
                    </a:prstGeom>
                  </pic:spPr>
                </pic:pic>
              </a:graphicData>
            </a:graphic>
          </wp:inline>
        </w:drawing>
      </w:r>
    </w:p>
    <w:p w14:paraId="41421A60" w14:textId="47839446" w:rsidR="00D93492" w:rsidRDefault="00D93492" w:rsidP="00D93492">
      <w:pPr>
        <w:pStyle w:val="Caption"/>
        <w:jc w:val="center"/>
      </w:pPr>
      <w:r>
        <w:t xml:space="preserve">Figure </w:t>
      </w:r>
      <w:r w:rsidR="0068620A">
        <w:t>3</w:t>
      </w:r>
      <w:r>
        <w:t>0: Description</w:t>
      </w:r>
    </w:p>
    <w:p w14:paraId="1FFAA952" w14:textId="0F6ED017" w:rsidR="00D93492" w:rsidRDefault="006E06CE" w:rsidP="00D93492">
      <w:pPr>
        <w:keepNext/>
        <w:jc w:val="center"/>
      </w:pPr>
      <w:r w:rsidRPr="006E06CE">
        <w:rPr>
          <w:noProof/>
        </w:rPr>
        <w:lastRenderedPageBreak/>
        <w:drawing>
          <wp:inline distT="0" distB="0" distL="0" distR="0" wp14:anchorId="2931CC63" wp14:editId="5A03196B">
            <wp:extent cx="6562239" cy="3987800"/>
            <wp:effectExtent l="0" t="0" r="0" b="0"/>
            <wp:docPr id="625458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58357" name=""/>
                    <pic:cNvPicPr/>
                  </pic:nvPicPr>
                  <pic:blipFill>
                    <a:blip r:embed="rId45"/>
                    <a:stretch>
                      <a:fillRect/>
                    </a:stretch>
                  </pic:blipFill>
                  <pic:spPr>
                    <a:xfrm>
                      <a:off x="0" y="0"/>
                      <a:ext cx="6564261" cy="3989029"/>
                    </a:xfrm>
                    <a:prstGeom prst="rect">
                      <a:avLst/>
                    </a:prstGeom>
                  </pic:spPr>
                </pic:pic>
              </a:graphicData>
            </a:graphic>
          </wp:inline>
        </w:drawing>
      </w:r>
    </w:p>
    <w:p w14:paraId="6E3E7D76" w14:textId="22481E22" w:rsidR="00D93492" w:rsidRDefault="00D93492" w:rsidP="00D93492">
      <w:pPr>
        <w:pStyle w:val="Caption"/>
        <w:jc w:val="center"/>
      </w:pPr>
      <w:r>
        <w:t xml:space="preserve">Figure </w:t>
      </w:r>
      <w:r w:rsidR="0068620A">
        <w:t>3</w:t>
      </w:r>
      <w:r>
        <w:t>1: Description</w:t>
      </w:r>
    </w:p>
    <w:p w14:paraId="6E600D6D" w14:textId="77777777" w:rsidR="00D93492" w:rsidRPr="00D93492" w:rsidRDefault="00D93492" w:rsidP="00D93492"/>
    <w:p w14:paraId="75F00EA6" w14:textId="77777777" w:rsidR="00D93492" w:rsidRDefault="00D93492" w:rsidP="00D93492">
      <w:pPr>
        <w:pStyle w:val="Heading2"/>
      </w:pPr>
      <w:bookmarkStart w:id="34" w:name="_Toc190786278"/>
      <w:r>
        <w:t>Example 2:</w:t>
      </w:r>
      <w:bookmarkEnd w:id="34"/>
      <w:r>
        <w:t xml:space="preserve"> </w:t>
      </w:r>
    </w:p>
    <w:p w14:paraId="156EE07B" w14:textId="77777777" w:rsidR="00D93492" w:rsidRDefault="00D93492" w:rsidP="00D93492">
      <w:r>
        <w:t>Explain the script and output. (</w:t>
      </w:r>
      <w:r>
        <w:rPr>
          <w:color w:val="FF0000"/>
        </w:rPr>
        <w:t>150</w:t>
      </w:r>
      <w:r w:rsidRPr="00E52C9E">
        <w:rPr>
          <w:color w:val="FF0000"/>
        </w:rPr>
        <w:t xml:space="preserve"> words</w:t>
      </w:r>
      <w:r>
        <w:t>)</w:t>
      </w:r>
    </w:p>
    <w:p w14:paraId="0C73F4D3" w14:textId="00FEE54A" w:rsidR="00C70723" w:rsidRPr="00C70723" w:rsidRDefault="00C70723" w:rsidP="00C70723">
      <w:r w:rsidRPr="00C70723">
        <w:rPr>
          <w:rFonts w:ascii="Arial" w:eastAsia="Times New Roman" w:hAnsi="Arial" w:cs="Arial"/>
          <w:color w:val="000000"/>
          <w:kern w:val="0"/>
          <w:lang w:eastAsia="en-GB"/>
          <w14:ligatures w14:val="none"/>
        </w:rPr>
        <w:t xml:space="preserve"> </w:t>
      </w:r>
      <w:r w:rsidRPr="00C70723">
        <w:t>Input</w:t>
      </w:r>
    </w:p>
    <w:p w14:paraId="5783E8B7" w14:textId="77777777" w:rsidR="00C70723" w:rsidRPr="00C70723" w:rsidRDefault="00C70723" w:rsidP="00C70723">
      <w:r w:rsidRPr="00C70723">
        <w:t>This Bash script starts by asking “How many times you want to run?”. You enter a whole number (for example 5) and press Enter; the read command saves this value to the variable count. The for loop is set to start at i=1, keep running as long as i is less than or equal to your entered count, and increase i by 1 after every full run. Before it works, you first save the file, run chmod +x script2.sh to give it permission to work, then start it with ./script2.sh.</w:t>
      </w:r>
    </w:p>
    <w:p w14:paraId="7A8398CE" w14:textId="77777777" w:rsidR="00C70723" w:rsidRPr="00C70723" w:rsidRDefault="00C70723" w:rsidP="00C70723">
      <w:r w:rsidRPr="00C70723">
        <w:t>Output</w:t>
      </w:r>
    </w:p>
    <w:p w14:paraId="258A1F5B" w14:textId="4BB52FFD" w:rsidR="00C70723" w:rsidRPr="00C70723" w:rsidRDefault="00C70723" w:rsidP="00C70723">
      <w:r w:rsidRPr="00C70723">
        <w:t>Once you enter your chosen number, the loop runs one time for each count from 1 up to your limit. Each time it prints the current value of I on its own line. If you enter 5, the output shows each number in order: 1, 2, 3, 4, 5. When it hits the last number, the loop stops automatically and returns you to the command prompt.</w:t>
      </w:r>
    </w:p>
    <w:p w14:paraId="6B90C16E" w14:textId="3EE1BE1A" w:rsidR="00CA3418" w:rsidRDefault="00CA3418" w:rsidP="00D93492"/>
    <w:p w14:paraId="59A690FE" w14:textId="153132DF" w:rsidR="00D93492" w:rsidRDefault="004566E4" w:rsidP="00D93492">
      <w:pPr>
        <w:keepNext/>
        <w:jc w:val="center"/>
      </w:pPr>
      <w:r w:rsidRPr="004566E4">
        <w:rPr>
          <w:noProof/>
        </w:rPr>
        <w:lastRenderedPageBreak/>
        <w:drawing>
          <wp:inline distT="0" distB="0" distL="0" distR="0" wp14:anchorId="1B7960D7" wp14:editId="1A84EB0E">
            <wp:extent cx="3848298" cy="2978303"/>
            <wp:effectExtent l="0" t="0" r="0" b="0"/>
            <wp:docPr id="1142071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071407" name=""/>
                    <pic:cNvPicPr/>
                  </pic:nvPicPr>
                  <pic:blipFill>
                    <a:blip r:embed="rId46"/>
                    <a:stretch>
                      <a:fillRect/>
                    </a:stretch>
                  </pic:blipFill>
                  <pic:spPr>
                    <a:xfrm>
                      <a:off x="0" y="0"/>
                      <a:ext cx="3848298" cy="2978303"/>
                    </a:xfrm>
                    <a:prstGeom prst="rect">
                      <a:avLst/>
                    </a:prstGeom>
                  </pic:spPr>
                </pic:pic>
              </a:graphicData>
            </a:graphic>
          </wp:inline>
        </w:drawing>
      </w:r>
    </w:p>
    <w:p w14:paraId="661556F5" w14:textId="30BF5461" w:rsidR="00D93492" w:rsidRDefault="00D93492" w:rsidP="00D93492">
      <w:pPr>
        <w:pStyle w:val="Caption"/>
        <w:jc w:val="center"/>
      </w:pPr>
      <w:r>
        <w:t xml:space="preserve">Figure </w:t>
      </w:r>
      <w:r w:rsidR="0068620A">
        <w:t>3</w:t>
      </w:r>
      <w:r>
        <w:t>2:</w:t>
      </w:r>
      <w:r w:rsidR="00A149D4">
        <w:t xml:space="preserve"> Loop input</w:t>
      </w:r>
    </w:p>
    <w:p w14:paraId="1BC76383" w14:textId="77777777" w:rsidR="00D96223" w:rsidRPr="00D96223" w:rsidRDefault="00D96223" w:rsidP="00D96223"/>
    <w:p w14:paraId="5BB5EA6A" w14:textId="2601BC93" w:rsidR="00D93492" w:rsidRDefault="00134433" w:rsidP="00D93492">
      <w:pPr>
        <w:keepNext/>
        <w:jc w:val="center"/>
      </w:pPr>
      <w:r w:rsidRPr="00134433">
        <w:rPr>
          <w:noProof/>
        </w:rPr>
        <w:drawing>
          <wp:inline distT="0" distB="0" distL="0" distR="0" wp14:anchorId="2BAC2946" wp14:editId="06B81C0E">
            <wp:extent cx="3911801" cy="3035456"/>
            <wp:effectExtent l="0" t="0" r="0" b="0"/>
            <wp:docPr id="1207277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77119" name=""/>
                    <pic:cNvPicPr/>
                  </pic:nvPicPr>
                  <pic:blipFill>
                    <a:blip r:embed="rId47"/>
                    <a:stretch>
                      <a:fillRect/>
                    </a:stretch>
                  </pic:blipFill>
                  <pic:spPr>
                    <a:xfrm>
                      <a:off x="0" y="0"/>
                      <a:ext cx="3911801" cy="3035456"/>
                    </a:xfrm>
                    <a:prstGeom prst="rect">
                      <a:avLst/>
                    </a:prstGeom>
                  </pic:spPr>
                </pic:pic>
              </a:graphicData>
            </a:graphic>
          </wp:inline>
        </w:drawing>
      </w:r>
    </w:p>
    <w:p w14:paraId="4CB1A686" w14:textId="49146432" w:rsidR="00034EB2" w:rsidRPr="00034EB2" w:rsidRDefault="00D93492" w:rsidP="00034EB2">
      <w:pPr>
        <w:pStyle w:val="Caption"/>
        <w:jc w:val="center"/>
      </w:pPr>
      <w:r>
        <w:t xml:space="preserve">Figure </w:t>
      </w:r>
      <w:r w:rsidR="0068620A">
        <w:t>3</w:t>
      </w:r>
      <w:r>
        <w:t>3:</w:t>
      </w:r>
      <w:r w:rsidR="00A149D4">
        <w:t xml:space="preserve"> Loop Output</w:t>
      </w:r>
    </w:p>
    <w:p w14:paraId="7C7A21E5" w14:textId="77777777" w:rsidR="00034EB2" w:rsidRDefault="00034EB2" w:rsidP="00D93492">
      <w:pPr>
        <w:pStyle w:val="Heading1"/>
        <w:rPr>
          <w:lang w:val="en-US"/>
        </w:rPr>
      </w:pPr>
      <w:bookmarkStart w:id="35" w:name="_Toc190786279"/>
    </w:p>
    <w:p w14:paraId="08A152B3" w14:textId="77777777" w:rsidR="00034EB2" w:rsidRDefault="00034EB2" w:rsidP="00D93492">
      <w:pPr>
        <w:pStyle w:val="Heading1"/>
        <w:rPr>
          <w:lang w:val="en-US"/>
        </w:rPr>
      </w:pPr>
    </w:p>
    <w:p w14:paraId="667BE08C" w14:textId="77777777" w:rsidR="00034EB2" w:rsidRDefault="00034EB2" w:rsidP="00D93492">
      <w:pPr>
        <w:pStyle w:val="Heading1"/>
        <w:rPr>
          <w:lang w:val="en-US"/>
        </w:rPr>
      </w:pPr>
    </w:p>
    <w:p w14:paraId="0BB9D898" w14:textId="77777777" w:rsidR="00034EB2" w:rsidRDefault="00034EB2" w:rsidP="00D93492">
      <w:pPr>
        <w:pStyle w:val="Heading1"/>
        <w:rPr>
          <w:lang w:val="en-US"/>
        </w:rPr>
      </w:pPr>
    </w:p>
    <w:p w14:paraId="0C707A5F" w14:textId="39625093" w:rsidR="00D93492" w:rsidRDefault="00D93492" w:rsidP="00D93492">
      <w:pPr>
        <w:pStyle w:val="Heading1"/>
        <w:rPr>
          <w:lang w:val="en-US"/>
        </w:rPr>
      </w:pPr>
      <w:r w:rsidRPr="007E5C8E">
        <w:rPr>
          <w:lang w:val="en-US"/>
        </w:rPr>
        <w:t>Conclusion</w:t>
      </w:r>
      <w:bookmarkEnd w:id="35"/>
    </w:p>
    <w:p w14:paraId="72E33642" w14:textId="163364ED" w:rsidR="00D93492" w:rsidRDefault="00D93492" w:rsidP="00D93492">
      <w:pPr>
        <w:rPr>
          <w:lang w:val="en-US"/>
        </w:rPr>
      </w:pPr>
      <w:r>
        <w:rPr>
          <w:lang w:val="en-US"/>
        </w:rPr>
        <w:t>Summarize the report and your understanding of these tasks. (</w:t>
      </w:r>
      <w:r w:rsidRPr="00D93492">
        <w:rPr>
          <w:color w:val="FF0000"/>
          <w:lang w:val="en-US"/>
        </w:rPr>
        <w:t>50 words</w:t>
      </w:r>
      <w:r>
        <w:rPr>
          <w:lang w:val="en-US"/>
        </w:rPr>
        <w:t>)</w:t>
      </w:r>
    </w:p>
    <w:p w14:paraId="1FC78F06" w14:textId="3AF99D88" w:rsidR="00D93492" w:rsidRDefault="00716E4E" w:rsidP="00D93492">
      <w:pPr>
        <w:rPr>
          <w:lang w:val="en-US"/>
        </w:rPr>
      </w:pPr>
      <w:r w:rsidRPr="00716E4E">
        <w:t>These tasks covered core Windows commands and basic Bash scripting. I learned to navigate folders, manage files/folders, check system/network details, and write simple scripts for calculations and loops, building practical command-line skills.</w:t>
      </w:r>
    </w:p>
    <w:bookmarkStart w:id="36"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298EBF13" w:rsidR="00D93492" w:rsidRDefault="00D93492">
          <w:pPr>
            <w:pStyle w:val="Heading1"/>
          </w:pPr>
          <w:r>
            <w:t>References</w:t>
          </w:r>
          <w:bookmarkEnd w:id="36"/>
        </w:p>
        <w:sdt>
          <w:sdtPr>
            <w:id w:val="-573587230"/>
            <w:bibliography/>
          </w:sdtPr>
          <w:sdtEndPr/>
          <w:sdtContent>
            <w:p w14:paraId="4026AD97" w14:textId="62C3F4EF" w:rsidR="00D93492" w:rsidRDefault="00D93492">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6FC0BBAA" w14:textId="22A4E259" w:rsidR="00D93492" w:rsidRDefault="00D93492" w:rsidP="00D93492"/>
    <w:p w14:paraId="4E78FCB2" w14:textId="6530F7F2" w:rsidR="00D93492" w:rsidRDefault="00D93492" w:rsidP="00D93492"/>
    <w:p w14:paraId="4CFBC769" w14:textId="5F9E03CB" w:rsidR="00D93492" w:rsidRDefault="00D93492" w:rsidP="00D93492">
      <w:pPr>
        <w:pStyle w:val="Heading1"/>
      </w:pPr>
      <w:bookmarkStart w:id="37" w:name="_Toc190786281"/>
      <w:r>
        <w:t>Appendices</w:t>
      </w:r>
      <w:bookmarkEnd w:id="37"/>
    </w:p>
    <w:p w14:paraId="045EABBE" w14:textId="21790BC8" w:rsidR="00D93492" w:rsidRDefault="00D93492" w:rsidP="00D93492">
      <w:pPr>
        <w:rPr>
          <w:sz w:val="32"/>
          <w:szCs w:val="32"/>
        </w:rPr>
      </w:pPr>
      <w:r>
        <w:t>Online Course name:</w:t>
      </w:r>
      <w:r w:rsidR="00BD6248">
        <w:t xml:space="preserve"> </w:t>
      </w:r>
      <w:r w:rsidR="00BD6248" w:rsidRPr="00E825BB">
        <w:rPr>
          <w:sz w:val="32"/>
          <w:szCs w:val="32"/>
        </w:rPr>
        <w:t>Linux</w:t>
      </w:r>
      <w:r w:rsidR="00E825BB" w:rsidRPr="00E825BB">
        <w:rPr>
          <w:sz w:val="32"/>
          <w:szCs w:val="32"/>
        </w:rPr>
        <w:t xml:space="preserve"> Unhatched</w:t>
      </w:r>
    </w:p>
    <w:p w14:paraId="7C862A6E" w14:textId="3B94B932" w:rsidR="00E66C6D" w:rsidRPr="00E825BB" w:rsidRDefault="00E66C6D" w:rsidP="00D93492">
      <w:pPr>
        <w:rPr>
          <w:sz w:val="32"/>
          <w:szCs w:val="32"/>
        </w:rPr>
      </w:pPr>
      <w:r w:rsidRPr="00BD6248">
        <w:rPr>
          <w:noProof/>
        </w:rPr>
        <w:lastRenderedPageBreak/>
        <w:drawing>
          <wp:inline distT="0" distB="0" distL="0" distR="0" wp14:anchorId="53917E2B" wp14:editId="0FA20AA5">
            <wp:extent cx="5696243" cy="3873699"/>
            <wp:effectExtent l="0" t="0" r="0" b="0"/>
            <wp:docPr id="1743411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411634" name=""/>
                    <pic:cNvPicPr/>
                  </pic:nvPicPr>
                  <pic:blipFill>
                    <a:blip r:embed="rId48"/>
                    <a:stretch>
                      <a:fillRect/>
                    </a:stretch>
                  </pic:blipFill>
                  <pic:spPr>
                    <a:xfrm>
                      <a:off x="0" y="0"/>
                      <a:ext cx="5696243" cy="3873699"/>
                    </a:xfrm>
                    <a:prstGeom prst="rect">
                      <a:avLst/>
                    </a:prstGeom>
                  </pic:spPr>
                </pic:pic>
              </a:graphicData>
            </a:graphic>
          </wp:inline>
        </w:drawing>
      </w:r>
    </w:p>
    <w:p w14:paraId="37D10EE0" w14:textId="67D19726" w:rsidR="00D93492" w:rsidRDefault="00D93492" w:rsidP="00D93492">
      <w:pPr>
        <w:keepNext/>
        <w:jc w:val="center"/>
      </w:pPr>
    </w:p>
    <w:p w14:paraId="6A3483C2" w14:textId="770873D6" w:rsidR="00D93492" w:rsidRDefault="00D93492" w:rsidP="00D93492">
      <w:pPr>
        <w:pStyle w:val="Caption"/>
        <w:jc w:val="center"/>
      </w:pPr>
      <w:r>
        <w:t xml:space="preserve">Figure </w:t>
      </w:r>
      <w:r w:rsidR="0068620A">
        <w:t>3</w:t>
      </w:r>
      <w:r>
        <w:t>4: Certificate of completion</w:t>
      </w:r>
    </w:p>
    <w:p w14:paraId="08833A88" w14:textId="007201C4"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E69E9"/>
    <w:multiLevelType w:val="multilevel"/>
    <w:tmpl w:val="A670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C7BAC"/>
    <w:multiLevelType w:val="multilevel"/>
    <w:tmpl w:val="9830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C5923"/>
    <w:multiLevelType w:val="multilevel"/>
    <w:tmpl w:val="DA0A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16297C"/>
    <w:multiLevelType w:val="multilevel"/>
    <w:tmpl w:val="81AE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4424526">
    <w:abstractNumId w:val="3"/>
  </w:num>
  <w:num w:numId="2" w16cid:durableId="904995129">
    <w:abstractNumId w:val="0"/>
  </w:num>
  <w:num w:numId="3" w16cid:durableId="646327589">
    <w:abstractNumId w:val="2"/>
  </w:num>
  <w:num w:numId="4" w16cid:durableId="537816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34EB2"/>
    <w:rsid w:val="00045949"/>
    <w:rsid w:val="00055412"/>
    <w:rsid w:val="000C4338"/>
    <w:rsid w:val="000D09BB"/>
    <w:rsid w:val="000E0B91"/>
    <w:rsid w:val="000F2717"/>
    <w:rsid w:val="001043BC"/>
    <w:rsid w:val="00117EE1"/>
    <w:rsid w:val="00134433"/>
    <w:rsid w:val="001356C8"/>
    <w:rsid w:val="00153717"/>
    <w:rsid w:val="00156EDF"/>
    <w:rsid w:val="0018443B"/>
    <w:rsid w:val="00185149"/>
    <w:rsid w:val="001867A8"/>
    <w:rsid w:val="00187DCD"/>
    <w:rsid w:val="001A1E02"/>
    <w:rsid w:val="001B4519"/>
    <w:rsid w:val="001C5856"/>
    <w:rsid w:val="001C7B93"/>
    <w:rsid w:val="00203CF9"/>
    <w:rsid w:val="002446FF"/>
    <w:rsid w:val="00255DB8"/>
    <w:rsid w:val="002811A1"/>
    <w:rsid w:val="002824FB"/>
    <w:rsid w:val="002845B7"/>
    <w:rsid w:val="00286689"/>
    <w:rsid w:val="002A07E2"/>
    <w:rsid w:val="002A34FD"/>
    <w:rsid w:val="002A6AC7"/>
    <w:rsid w:val="002B1BFC"/>
    <w:rsid w:val="002F2245"/>
    <w:rsid w:val="00301668"/>
    <w:rsid w:val="003235D8"/>
    <w:rsid w:val="00335C66"/>
    <w:rsid w:val="00345D82"/>
    <w:rsid w:val="0035166B"/>
    <w:rsid w:val="00354B5A"/>
    <w:rsid w:val="0035529A"/>
    <w:rsid w:val="003929A1"/>
    <w:rsid w:val="003A0EC8"/>
    <w:rsid w:val="003B5779"/>
    <w:rsid w:val="003C2504"/>
    <w:rsid w:val="003C2C0A"/>
    <w:rsid w:val="003E4F74"/>
    <w:rsid w:val="003E76FC"/>
    <w:rsid w:val="003F16DA"/>
    <w:rsid w:val="00417A71"/>
    <w:rsid w:val="00420373"/>
    <w:rsid w:val="0042427B"/>
    <w:rsid w:val="004378B7"/>
    <w:rsid w:val="004566E4"/>
    <w:rsid w:val="00463C82"/>
    <w:rsid w:val="0048755C"/>
    <w:rsid w:val="004B5F50"/>
    <w:rsid w:val="004C4E6C"/>
    <w:rsid w:val="004E2CF9"/>
    <w:rsid w:val="004E4A8F"/>
    <w:rsid w:val="00505455"/>
    <w:rsid w:val="00542761"/>
    <w:rsid w:val="00544573"/>
    <w:rsid w:val="00544CF7"/>
    <w:rsid w:val="00583B1E"/>
    <w:rsid w:val="005A41AE"/>
    <w:rsid w:val="005E301D"/>
    <w:rsid w:val="006105FD"/>
    <w:rsid w:val="00614321"/>
    <w:rsid w:val="006217CF"/>
    <w:rsid w:val="00635B4B"/>
    <w:rsid w:val="00647D3B"/>
    <w:rsid w:val="00664586"/>
    <w:rsid w:val="00674F29"/>
    <w:rsid w:val="00676463"/>
    <w:rsid w:val="006817BC"/>
    <w:rsid w:val="00681E94"/>
    <w:rsid w:val="0068620A"/>
    <w:rsid w:val="006B309F"/>
    <w:rsid w:val="006E06CE"/>
    <w:rsid w:val="007019D9"/>
    <w:rsid w:val="00712F0B"/>
    <w:rsid w:val="00716E4E"/>
    <w:rsid w:val="007222E7"/>
    <w:rsid w:val="00732793"/>
    <w:rsid w:val="007428CB"/>
    <w:rsid w:val="00745386"/>
    <w:rsid w:val="00757D6B"/>
    <w:rsid w:val="00785F3D"/>
    <w:rsid w:val="00786DF2"/>
    <w:rsid w:val="00787606"/>
    <w:rsid w:val="00793B91"/>
    <w:rsid w:val="007967CA"/>
    <w:rsid w:val="007B7D68"/>
    <w:rsid w:val="007C3243"/>
    <w:rsid w:val="007E3001"/>
    <w:rsid w:val="00873F34"/>
    <w:rsid w:val="00874D25"/>
    <w:rsid w:val="008855FF"/>
    <w:rsid w:val="008A2A8D"/>
    <w:rsid w:val="008B5175"/>
    <w:rsid w:val="008B7AF2"/>
    <w:rsid w:val="008C3DB7"/>
    <w:rsid w:val="008E57AE"/>
    <w:rsid w:val="008F101A"/>
    <w:rsid w:val="009028E6"/>
    <w:rsid w:val="009107AA"/>
    <w:rsid w:val="00912391"/>
    <w:rsid w:val="00926DA5"/>
    <w:rsid w:val="00940DDB"/>
    <w:rsid w:val="00941B82"/>
    <w:rsid w:val="00941DCD"/>
    <w:rsid w:val="00952CBA"/>
    <w:rsid w:val="00957661"/>
    <w:rsid w:val="009957CD"/>
    <w:rsid w:val="009A08C1"/>
    <w:rsid w:val="009B377D"/>
    <w:rsid w:val="009B433E"/>
    <w:rsid w:val="009C1E3C"/>
    <w:rsid w:val="009E7620"/>
    <w:rsid w:val="00A07F14"/>
    <w:rsid w:val="00A149D4"/>
    <w:rsid w:val="00A216F9"/>
    <w:rsid w:val="00A261B8"/>
    <w:rsid w:val="00A2756D"/>
    <w:rsid w:val="00A32457"/>
    <w:rsid w:val="00A57C39"/>
    <w:rsid w:val="00A7113D"/>
    <w:rsid w:val="00A72A9C"/>
    <w:rsid w:val="00AC4309"/>
    <w:rsid w:val="00AC7371"/>
    <w:rsid w:val="00AD7A28"/>
    <w:rsid w:val="00AF0B66"/>
    <w:rsid w:val="00AF5979"/>
    <w:rsid w:val="00B1740B"/>
    <w:rsid w:val="00B251E3"/>
    <w:rsid w:val="00B3451E"/>
    <w:rsid w:val="00B51D00"/>
    <w:rsid w:val="00B62FE3"/>
    <w:rsid w:val="00B77DC0"/>
    <w:rsid w:val="00B976C4"/>
    <w:rsid w:val="00BD6248"/>
    <w:rsid w:val="00C07456"/>
    <w:rsid w:val="00C30A88"/>
    <w:rsid w:val="00C60339"/>
    <w:rsid w:val="00C70723"/>
    <w:rsid w:val="00C81447"/>
    <w:rsid w:val="00C941F1"/>
    <w:rsid w:val="00C96494"/>
    <w:rsid w:val="00CA1EE9"/>
    <w:rsid w:val="00CA3418"/>
    <w:rsid w:val="00CA4592"/>
    <w:rsid w:val="00CA5419"/>
    <w:rsid w:val="00CB4E5F"/>
    <w:rsid w:val="00CC044D"/>
    <w:rsid w:val="00CD2F1D"/>
    <w:rsid w:val="00CF5BEC"/>
    <w:rsid w:val="00CF5F68"/>
    <w:rsid w:val="00D03C82"/>
    <w:rsid w:val="00D303B6"/>
    <w:rsid w:val="00D410E9"/>
    <w:rsid w:val="00D41328"/>
    <w:rsid w:val="00D566C9"/>
    <w:rsid w:val="00D57C99"/>
    <w:rsid w:val="00D75E95"/>
    <w:rsid w:val="00D86162"/>
    <w:rsid w:val="00D93492"/>
    <w:rsid w:val="00D96223"/>
    <w:rsid w:val="00D9744C"/>
    <w:rsid w:val="00DB23DB"/>
    <w:rsid w:val="00DB5AEB"/>
    <w:rsid w:val="00DC0937"/>
    <w:rsid w:val="00DE2399"/>
    <w:rsid w:val="00E10701"/>
    <w:rsid w:val="00E5059F"/>
    <w:rsid w:val="00E52C9E"/>
    <w:rsid w:val="00E66C6D"/>
    <w:rsid w:val="00E72CC3"/>
    <w:rsid w:val="00E73D3A"/>
    <w:rsid w:val="00E77065"/>
    <w:rsid w:val="00E825BB"/>
    <w:rsid w:val="00EC044C"/>
    <w:rsid w:val="00EC4CA2"/>
    <w:rsid w:val="00EE1B7F"/>
    <w:rsid w:val="00EE5E21"/>
    <w:rsid w:val="00EF5E57"/>
    <w:rsid w:val="00EF6A72"/>
    <w:rsid w:val="00F03F51"/>
    <w:rsid w:val="00F13185"/>
    <w:rsid w:val="00F131D1"/>
    <w:rsid w:val="00F36AB6"/>
    <w:rsid w:val="00F42EA9"/>
    <w:rsid w:val="00F67006"/>
    <w:rsid w:val="00F6732F"/>
    <w:rsid w:val="00F72ECA"/>
    <w:rsid w:val="00F85072"/>
    <w:rsid w:val="00FB3152"/>
    <w:rsid w:val="00FE7D28"/>
    <w:rsid w:val="00FF68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F72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g-link.byteoversea.com/?target=https%3A%2F%2Fsupport.microsoft.com%2Fen-us%2Fwindows%2Ffile-explorer-in-windows-41a5f7aa-921f-482b-bd94-97f537f79d8c&amp;scene=im&amp;aid=495671&amp;lang=en-GB" TargetMode="External"/><Relationship Id="rId18" Type="http://schemas.openxmlformats.org/officeDocument/2006/relationships/image" Target="media/image6.png"/><Relationship Id="rId26" Type="http://schemas.openxmlformats.org/officeDocument/2006/relationships/hyperlink" Target="http://www.google.com" TargetMode="External"/><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6.png"/><Relationship Id="rId11" Type="http://schemas.openxmlformats.org/officeDocument/2006/relationships/hyperlink" Target="https://sg-link.byteoversea.com/?target=https%3A%2F%2Fsupport.microsoft.com%2Fen-us%2Fwindows%2Fmanage-apps-and-programs-in-windows-948c4991-9c8a-4c4c-9c8a-4c4c991948c4&amp;scene=im&amp;aid=495671&amp;lang=en-GB" TargetMode="External"/><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numbering" Target="numbering.xml"/><Relationship Id="rId15" Type="http://schemas.openxmlformats.org/officeDocument/2006/relationships/hyperlink" Target="https://sg-link.byteoversea.com/?target=https%3A%2F%2Fsupport.microsoft.com%2Fen-us%2Fwindows%2Fwhat-is-device-manager-9f3a8329-68f3-4552-8c13-62851f50a7e4&amp;scene=im&amp;aid=495671&amp;lang=en-GB" TargetMode="Externa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image" Target="media/image3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sg-link.byteoversea.com/?target=https%3A%2F%2Fsupport.microsoft.com%2Fen-us%2Fwindows%2Fstay-protected-with-windows-security-2ae0363d-0ada-436f-a1f3-e7700483d093&amp;scene=im&amp;aid=495671&amp;lang=en-GB" TargetMode="External"/><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8.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392dca60eab1a689dca3cbf27517312c">
  <xsd:schema xmlns:xsd="http://www.w3.org/2001/XMLSchema" xmlns:xs="http://www.w3.org/2001/XMLSchema" xmlns:p="http://schemas.microsoft.com/office/2006/metadata/properties" xmlns:ns3="901b7179-a49d-4669-ab88-101a0e80079b" targetNamespace="http://schemas.microsoft.com/office/2006/metadata/properties" ma:root="true" ma:fieldsID="d61ea5ef0226be72812342fffb08b9d5"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70F2E-F362-4D10-987D-DC0639478780}">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8B00C220-9824-4157-BA0E-51B130CDE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customXml/itemProps4.xml><?xml version="1.0" encoding="utf-8"?>
<ds:datastoreItem xmlns:ds="http://schemas.openxmlformats.org/officeDocument/2006/customXml" ds:itemID="{E6D221CA-F335-4259-999A-3952278050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3139</Words>
  <Characters>17897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20995</CharactersWithSpaces>
  <SharedDoc>false</SharedDoc>
  <HLinks>
    <vt:vector size="252" baseType="variant">
      <vt:variant>
        <vt:i4>1966167</vt:i4>
      </vt:variant>
      <vt:variant>
        <vt:i4>252</vt:i4>
      </vt:variant>
      <vt:variant>
        <vt:i4>0</vt:i4>
      </vt:variant>
      <vt:variant>
        <vt:i4>5</vt:i4>
      </vt:variant>
      <vt:variant>
        <vt:lpwstr>https://sg-link.byteoversea.com/?target=https%3A%2F%2Fsupport.microsoft.com%2Fen-us%2Fwindows%2Fstay-protected-with-windows-security-2ae0363d-0ada-436f-a1f3-e7700483d093&amp;scene=im&amp;aid=495671&amp;lang=en-GB</vt:lpwstr>
      </vt:variant>
      <vt:variant>
        <vt:lpwstr/>
      </vt:variant>
      <vt:variant>
        <vt:i4>2293793</vt:i4>
      </vt:variant>
      <vt:variant>
        <vt:i4>246</vt:i4>
      </vt:variant>
      <vt:variant>
        <vt:i4>0</vt:i4>
      </vt:variant>
      <vt:variant>
        <vt:i4>5</vt:i4>
      </vt:variant>
      <vt:variant>
        <vt:lpwstr>https://sg-link.byteoversea.com/?target=https%3A%2F%2Fsupport.microsoft.com%2Fen-us%2Fwindows%2Fwhat-is-device-manager-9f3a8329-68f3-4552-8c13-62851f50a7e4&amp;scene=im&amp;aid=495671&amp;lang=en-GB</vt:lpwstr>
      </vt:variant>
      <vt:variant>
        <vt:lpwstr/>
      </vt:variant>
      <vt:variant>
        <vt:i4>6160386</vt:i4>
      </vt:variant>
      <vt:variant>
        <vt:i4>240</vt:i4>
      </vt:variant>
      <vt:variant>
        <vt:i4>0</vt:i4>
      </vt:variant>
      <vt:variant>
        <vt:i4>5</vt:i4>
      </vt:variant>
      <vt:variant>
        <vt:lpwstr>https://sg-link.byteoversea.com/?target=https%3A%2F%2Fsupport.microsoft.com%2Fen-us%2Fwindows%2Ffile-explorer-in-windows-41a5f7aa-921f-482b-bd94-97f537f79d8c&amp;scene=im&amp;aid=495671&amp;lang=en-GB</vt:lpwstr>
      </vt:variant>
      <vt:variant>
        <vt:lpwstr/>
      </vt:variant>
      <vt:variant>
        <vt:i4>3080294</vt:i4>
      </vt:variant>
      <vt:variant>
        <vt:i4>234</vt:i4>
      </vt:variant>
      <vt:variant>
        <vt:i4>0</vt:i4>
      </vt:variant>
      <vt:variant>
        <vt:i4>5</vt:i4>
      </vt:variant>
      <vt:variant>
        <vt:lpwstr>https://sg-link.byteoversea.com/?target=https%3A%2F%2Fsupport.microsoft.com%2Fen-us%2Fwindows%2Fmanage-apps-and-programs-in-windows-948c4991-9c8a-4c4c-9c8a-4c4c991948c4&amp;scene=im&amp;aid=495671&amp;lang=en-GB</vt:lpwstr>
      </vt:variant>
      <vt:variant>
        <vt:lpwstr/>
      </vt:variant>
      <vt:variant>
        <vt:i4>1507387</vt:i4>
      </vt:variant>
      <vt:variant>
        <vt:i4>224</vt:i4>
      </vt:variant>
      <vt:variant>
        <vt:i4>0</vt:i4>
      </vt:variant>
      <vt:variant>
        <vt:i4>5</vt:i4>
      </vt:variant>
      <vt:variant>
        <vt:lpwstr/>
      </vt:variant>
      <vt:variant>
        <vt:lpwstr>_Toc190786281</vt:lpwstr>
      </vt:variant>
      <vt:variant>
        <vt:i4>1507387</vt:i4>
      </vt:variant>
      <vt:variant>
        <vt:i4>218</vt:i4>
      </vt:variant>
      <vt:variant>
        <vt:i4>0</vt:i4>
      </vt:variant>
      <vt:variant>
        <vt:i4>5</vt:i4>
      </vt:variant>
      <vt:variant>
        <vt:lpwstr/>
      </vt:variant>
      <vt:variant>
        <vt:lpwstr>_Toc190786280</vt:lpwstr>
      </vt:variant>
      <vt:variant>
        <vt:i4>1572923</vt:i4>
      </vt:variant>
      <vt:variant>
        <vt:i4>212</vt:i4>
      </vt:variant>
      <vt:variant>
        <vt:i4>0</vt:i4>
      </vt:variant>
      <vt:variant>
        <vt:i4>5</vt:i4>
      </vt:variant>
      <vt:variant>
        <vt:lpwstr/>
      </vt:variant>
      <vt:variant>
        <vt:lpwstr>_Toc190786279</vt:lpwstr>
      </vt:variant>
      <vt:variant>
        <vt:i4>1572923</vt:i4>
      </vt:variant>
      <vt:variant>
        <vt:i4>206</vt:i4>
      </vt:variant>
      <vt:variant>
        <vt:i4>0</vt:i4>
      </vt:variant>
      <vt:variant>
        <vt:i4>5</vt:i4>
      </vt:variant>
      <vt:variant>
        <vt:lpwstr/>
      </vt:variant>
      <vt:variant>
        <vt:lpwstr>_Toc190786278</vt:lpwstr>
      </vt:variant>
      <vt:variant>
        <vt:i4>1572923</vt:i4>
      </vt:variant>
      <vt:variant>
        <vt:i4>200</vt:i4>
      </vt:variant>
      <vt:variant>
        <vt:i4>0</vt:i4>
      </vt:variant>
      <vt:variant>
        <vt:i4>5</vt:i4>
      </vt:variant>
      <vt:variant>
        <vt:lpwstr/>
      </vt:variant>
      <vt:variant>
        <vt:lpwstr>_Toc190786277</vt:lpwstr>
      </vt:variant>
      <vt:variant>
        <vt:i4>1572923</vt:i4>
      </vt:variant>
      <vt:variant>
        <vt:i4>194</vt:i4>
      </vt:variant>
      <vt:variant>
        <vt:i4>0</vt:i4>
      </vt:variant>
      <vt:variant>
        <vt:i4>5</vt:i4>
      </vt:variant>
      <vt:variant>
        <vt:lpwstr/>
      </vt:variant>
      <vt:variant>
        <vt:lpwstr>_Toc190786276</vt:lpwstr>
      </vt:variant>
      <vt:variant>
        <vt:i4>1572923</vt:i4>
      </vt:variant>
      <vt:variant>
        <vt:i4>188</vt:i4>
      </vt:variant>
      <vt:variant>
        <vt:i4>0</vt:i4>
      </vt:variant>
      <vt:variant>
        <vt:i4>5</vt:i4>
      </vt:variant>
      <vt:variant>
        <vt:lpwstr/>
      </vt:variant>
      <vt:variant>
        <vt:lpwstr>_Toc190786275</vt:lpwstr>
      </vt:variant>
      <vt:variant>
        <vt:i4>1572923</vt:i4>
      </vt:variant>
      <vt:variant>
        <vt:i4>182</vt:i4>
      </vt:variant>
      <vt:variant>
        <vt:i4>0</vt:i4>
      </vt:variant>
      <vt:variant>
        <vt:i4>5</vt:i4>
      </vt:variant>
      <vt:variant>
        <vt:lpwstr/>
      </vt:variant>
      <vt:variant>
        <vt:lpwstr>_Toc190786274</vt:lpwstr>
      </vt:variant>
      <vt:variant>
        <vt:i4>1572923</vt:i4>
      </vt:variant>
      <vt:variant>
        <vt:i4>176</vt:i4>
      </vt:variant>
      <vt:variant>
        <vt:i4>0</vt:i4>
      </vt:variant>
      <vt:variant>
        <vt:i4>5</vt:i4>
      </vt:variant>
      <vt:variant>
        <vt:lpwstr/>
      </vt:variant>
      <vt:variant>
        <vt:lpwstr>_Toc190786273</vt:lpwstr>
      </vt:variant>
      <vt:variant>
        <vt:i4>1572923</vt:i4>
      </vt:variant>
      <vt:variant>
        <vt:i4>170</vt:i4>
      </vt:variant>
      <vt:variant>
        <vt:i4>0</vt:i4>
      </vt:variant>
      <vt:variant>
        <vt:i4>5</vt:i4>
      </vt:variant>
      <vt:variant>
        <vt:lpwstr/>
      </vt:variant>
      <vt:variant>
        <vt:lpwstr>_Toc190786272</vt:lpwstr>
      </vt:variant>
      <vt:variant>
        <vt:i4>1572923</vt:i4>
      </vt:variant>
      <vt:variant>
        <vt:i4>164</vt:i4>
      </vt:variant>
      <vt:variant>
        <vt:i4>0</vt:i4>
      </vt:variant>
      <vt:variant>
        <vt:i4>5</vt:i4>
      </vt:variant>
      <vt:variant>
        <vt:lpwstr/>
      </vt:variant>
      <vt:variant>
        <vt:lpwstr>_Toc190786271</vt:lpwstr>
      </vt:variant>
      <vt:variant>
        <vt:i4>1572923</vt:i4>
      </vt:variant>
      <vt:variant>
        <vt:i4>158</vt:i4>
      </vt:variant>
      <vt:variant>
        <vt:i4>0</vt:i4>
      </vt:variant>
      <vt:variant>
        <vt:i4>5</vt:i4>
      </vt:variant>
      <vt:variant>
        <vt:lpwstr/>
      </vt:variant>
      <vt:variant>
        <vt:lpwstr>_Toc190786270</vt:lpwstr>
      </vt:variant>
      <vt:variant>
        <vt:i4>1638459</vt:i4>
      </vt:variant>
      <vt:variant>
        <vt:i4>152</vt:i4>
      </vt:variant>
      <vt:variant>
        <vt:i4>0</vt:i4>
      </vt:variant>
      <vt:variant>
        <vt:i4>5</vt:i4>
      </vt:variant>
      <vt:variant>
        <vt:lpwstr/>
      </vt:variant>
      <vt:variant>
        <vt:lpwstr>_Toc190786269</vt:lpwstr>
      </vt:variant>
      <vt:variant>
        <vt:i4>1638459</vt:i4>
      </vt:variant>
      <vt:variant>
        <vt:i4>146</vt:i4>
      </vt:variant>
      <vt:variant>
        <vt:i4>0</vt:i4>
      </vt:variant>
      <vt:variant>
        <vt:i4>5</vt:i4>
      </vt:variant>
      <vt:variant>
        <vt:lpwstr/>
      </vt:variant>
      <vt:variant>
        <vt:lpwstr>_Toc190786268</vt:lpwstr>
      </vt:variant>
      <vt:variant>
        <vt:i4>1638459</vt:i4>
      </vt:variant>
      <vt:variant>
        <vt:i4>140</vt:i4>
      </vt:variant>
      <vt:variant>
        <vt:i4>0</vt:i4>
      </vt:variant>
      <vt:variant>
        <vt:i4>5</vt:i4>
      </vt:variant>
      <vt:variant>
        <vt:lpwstr/>
      </vt:variant>
      <vt:variant>
        <vt:lpwstr>_Toc190786267</vt:lpwstr>
      </vt:variant>
      <vt:variant>
        <vt:i4>1638459</vt:i4>
      </vt:variant>
      <vt:variant>
        <vt:i4>134</vt:i4>
      </vt:variant>
      <vt:variant>
        <vt:i4>0</vt:i4>
      </vt:variant>
      <vt:variant>
        <vt:i4>5</vt:i4>
      </vt:variant>
      <vt:variant>
        <vt:lpwstr/>
      </vt:variant>
      <vt:variant>
        <vt:lpwstr>_Toc190786266</vt:lpwstr>
      </vt:variant>
      <vt:variant>
        <vt:i4>1638459</vt:i4>
      </vt:variant>
      <vt:variant>
        <vt:i4>128</vt:i4>
      </vt:variant>
      <vt:variant>
        <vt:i4>0</vt:i4>
      </vt:variant>
      <vt:variant>
        <vt:i4>5</vt:i4>
      </vt:variant>
      <vt:variant>
        <vt:lpwstr/>
      </vt:variant>
      <vt:variant>
        <vt:lpwstr>_Toc190786265</vt:lpwstr>
      </vt:variant>
      <vt:variant>
        <vt:i4>1638459</vt:i4>
      </vt:variant>
      <vt:variant>
        <vt:i4>122</vt:i4>
      </vt:variant>
      <vt:variant>
        <vt:i4>0</vt:i4>
      </vt:variant>
      <vt:variant>
        <vt:i4>5</vt:i4>
      </vt:variant>
      <vt:variant>
        <vt:lpwstr/>
      </vt:variant>
      <vt:variant>
        <vt:lpwstr>_Toc190786264</vt:lpwstr>
      </vt:variant>
      <vt:variant>
        <vt:i4>1638459</vt:i4>
      </vt:variant>
      <vt:variant>
        <vt:i4>116</vt:i4>
      </vt:variant>
      <vt:variant>
        <vt:i4>0</vt:i4>
      </vt:variant>
      <vt:variant>
        <vt:i4>5</vt:i4>
      </vt:variant>
      <vt:variant>
        <vt:lpwstr/>
      </vt:variant>
      <vt:variant>
        <vt:lpwstr>_Toc190786263</vt:lpwstr>
      </vt:variant>
      <vt:variant>
        <vt:i4>1638459</vt:i4>
      </vt:variant>
      <vt:variant>
        <vt:i4>110</vt:i4>
      </vt:variant>
      <vt:variant>
        <vt:i4>0</vt:i4>
      </vt:variant>
      <vt:variant>
        <vt:i4>5</vt:i4>
      </vt:variant>
      <vt:variant>
        <vt:lpwstr/>
      </vt:variant>
      <vt:variant>
        <vt:lpwstr>_Toc190786262</vt:lpwstr>
      </vt:variant>
      <vt:variant>
        <vt:i4>1638459</vt:i4>
      </vt:variant>
      <vt:variant>
        <vt:i4>104</vt:i4>
      </vt:variant>
      <vt:variant>
        <vt:i4>0</vt:i4>
      </vt:variant>
      <vt:variant>
        <vt:i4>5</vt:i4>
      </vt:variant>
      <vt:variant>
        <vt:lpwstr/>
      </vt:variant>
      <vt:variant>
        <vt:lpwstr>_Toc190786261</vt:lpwstr>
      </vt:variant>
      <vt:variant>
        <vt:i4>1638459</vt:i4>
      </vt:variant>
      <vt:variant>
        <vt:i4>98</vt:i4>
      </vt:variant>
      <vt:variant>
        <vt:i4>0</vt:i4>
      </vt:variant>
      <vt:variant>
        <vt:i4>5</vt:i4>
      </vt:variant>
      <vt:variant>
        <vt:lpwstr/>
      </vt:variant>
      <vt:variant>
        <vt:lpwstr>_Toc190786260</vt:lpwstr>
      </vt:variant>
      <vt:variant>
        <vt:i4>1703995</vt:i4>
      </vt:variant>
      <vt:variant>
        <vt:i4>92</vt:i4>
      </vt:variant>
      <vt:variant>
        <vt:i4>0</vt:i4>
      </vt:variant>
      <vt:variant>
        <vt:i4>5</vt:i4>
      </vt:variant>
      <vt:variant>
        <vt:lpwstr/>
      </vt:variant>
      <vt:variant>
        <vt:lpwstr>_Toc190786259</vt:lpwstr>
      </vt:variant>
      <vt:variant>
        <vt:i4>1703995</vt:i4>
      </vt:variant>
      <vt:variant>
        <vt:i4>86</vt:i4>
      </vt:variant>
      <vt:variant>
        <vt:i4>0</vt:i4>
      </vt:variant>
      <vt:variant>
        <vt:i4>5</vt:i4>
      </vt:variant>
      <vt:variant>
        <vt:lpwstr/>
      </vt:variant>
      <vt:variant>
        <vt:lpwstr>_Toc190786258</vt:lpwstr>
      </vt:variant>
      <vt:variant>
        <vt:i4>1703995</vt:i4>
      </vt:variant>
      <vt:variant>
        <vt:i4>80</vt:i4>
      </vt:variant>
      <vt:variant>
        <vt:i4>0</vt:i4>
      </vt:variant>
      <vt:variant>
        <vt:i4>5</vt:i4>
      </vt:variant>
      <vt:variant>
        <vt:lpwstr/>
      </vt:variant>
      <vt:variant>
        <vt:lpwstr>_Toc190786257</vt:lpwstr>
      </vt:variant>
      <vt:variant>
        <vt:i4>1703995</vt:i4>
      </vt:variant>
      <vt:variant>
        <vt:i4>74</vt:i4>
      </vt:variant>
      <vt:variant>
        <vt:i4>0</vt:i4>
      </vt:variant>
      <vt:variant>
        <vt:i4>5</vt:i4>
      </vt:variant>
      <vt:variant>
        <vt:lpwstr/>
      </vt:variant>
      <vt:variant>
        <vt:lpwstr>_Toc190786256</vt:lpwstr>
      </vt:variant>
      <vt:variant>
        <vt:i4>1703995</vt:i4>
      </vt:variant>
      <vt:variant>
        <vt:i4>68</vt:i4>
      </vt:variant>
      <vt:variant>
        <vt:i4>0</vt:i4>
      </vt:variant>
      <vt:variant>
        <vt:i4>5</vt:i4>
      </vt:variant>
      <vt:variant>
        <vt:lpwstr/>
      </vt:variant>
      <vt:variant>
        <vt:lpwstr>_Toc190786255</vt:lpwstr>
      </vt:variant>
      <vt:variant>
        <vt:i4>1703995</vt:i4>
      </vt:variant>
      <vt:variant>
        <vt:i4>62</vt:i4>
      </vt:variant>
      <vt:variant>
        <vt:i4>0</vt:i4>
      </vt:variant>
      <vt:variant>
        <vt:i4>5</vt:i4>
      </vt:variant>
      <vt:variant>
        <vt:lpwstr/>
      </vt:variant>
      <vt:variant>
        <vt:lpwstr>_Toc190786254</vt:lpwstr>
      </vt:variant>
      <vt:variant>
        <vt:i4>1703995</vt:i4>
      </vt:variant>
      <vt:variant>
        <vt:i4>56</vt:i4>
      </vt:variant>
      <vt:variant>
        <vt:i4>0</vt:i4>
      </vt:variant>
      <vt:variant>
        <vt:i4>5</vt:i4>
      </vt:variant>
      <vt:variant>
        <vt:lpwstr/>
      </vt:variant>
      <vt:variant>
        <vt:lpwstr>_Toc190786253</vt:lpwstr>
      </vt:variant>
      <vt:variant>
        <vt:i4>1703995</vt:i4>
      </vt:variant>
      <vt:variant>
        <vt:i4>50</vt:i4>
      </vt:variant>
      <vt:variant>
        <vt:i4>0</vt:i4>
      </vt:variant>
      <vt:variant>
        <vt:i4>5</vt:i4>
      </vt:variant>
      <vt:variant>
        <vt:lpwstr/>
      </vt:variant>
      <vt:variant>
        <vt:lpwstr>_Toc190786252</vt:lpwstr>
      </vt:variant>
      <vt:variant>
        <vt:i4>1703995</vt:i4>
      </vt:variant>
      <vt:variant>
        <vt:i4>44</vt:i4>
      </vt:variant>
      <vt:variant>
        <vt:i4>0</vt:i4>
      </vt:variant>
      <vt:variant>
        <vt:i4>5</vt:i4>
      </vt:variant>
      <vt:variant>
        <vt:lpwstr/>
      </vt:variant>
      <vt:variant>
        <vt:lpwstr>_Toc190786251</vt:lpwstr>
      </vt:variant>
      <vt:variant>
        <vt:i4>1703995</vt:i4>
      </vt:variant>
      <vt:variant>
        <vt:i4>38</vt:i4>
      </vt:variant>
      <vt:variant>
        <vt:i4>0</vt:i4>
      </vt:variant>
      <vt:variant>
        <vt:i4>5</vt:i4>
      </vt:variant>
      <vt:variant>
        <vt:lpwstr/>
      </vt:variant>
      <vt:variant>
        <vt:lpwstr>_Toc190786250</vt:lpwstr>
      </vt:variant>
      <vt:variant>
        <vt:i4>1769531</vt:i4>
      </vt:variant>
      <vt:variant>
        <vt:i4>32</vt:i4>
      </vt:variant>
      <vt:variant>
        <vt:i4>0</vt:i4>
      </vt:variant>
      <vt:variant>
        <vt:i4>5</vt:i4>
      </vt:variant>
      <vt:variant>
        <vt:lpwstr/>
      </vt:variant>
      <vt:variant>
        <vt:lpwstr>_Toc190786249</vt:lpwstr>
      </vt:variant>
      <vt:variant>
        <vt:i4>1769531</vt:i4>
      </vt:variant>
      <vt:variant>
        <vt:i4>26</vt:i4>
      </vt:variant>
      <vt:variant>
        <vt:i4>0</vt:i4>
      </vt:variant>
      <vt:variant>
        <vt:i4>5</vt:i4>
      </vt:variant>
      <vt:variant>
        <vt:lpwstr/>
      </vt:variant>
      <vt:variant>
        <vt:lpwstr>_Toc190786248</vt:lpwstr>
      </vt:variant>
      <vt:variant>
        <vt:i4>1769531</vt:i4>
      </vt:variant>
      <vt:variant>
        <vt:i4>20</vt:i4>
      </vt:variant>
      <vt:variant>
        <vt:i4>0</vt:i4>
      </vt:variant>
      <vt:variant>
        <vt:i4>5</vt:i4>
      </vt:variant>
      <vt:variant>
        <vt:lpwstr/>
      </vt:variant>
      <vt:variant>
        <vt:lpwstr>_Toc190786247</vt:lpwstr>
      </vt:variant>
      <vt:variant>
        <vt:i4>1769531</vt:i4>
      </vt:variant>
      <vt:variant>
        <vt:i4>14</vt:i4>
      </vt:variant>
      <vt:variant>
        <vt:i4>0</vt:i4>
      </vt:variant>
      <vt:variant>
        <vt:i4>5</vt:i4>
      </vt:variant>
      <vt:variant>
        <vt:lpwstr/>
      </vt:variant>
      <vt:variant>
        <vt:lpwstr>_Toc190786246</vt:lpwstr>
      </vt:variant>
      <vt:variant>
        <vt:i4>1769531</vt:i4>
      </vt:variant>
      <vt:variant>
        <vt:i4>8</vt:i4>
      </vt:variant>
      <vt:variant>
        <vt:i4>0</vt:i4>
      </vt:variant>
      <vt:variant>
        <vt:i4>5</vt:i4>
      </vt:variant>
      <vt:variant>
        <vt:lpwstr/>
      </vt:variant>
      <vt:variant>
        <vt:lpwstr>_Toc190786245</vt:lpwstr>
      </vt:variant>
      <vt:variant>
        <vt:i4>1769531</vt:i4>
      </vt:variant>
      <vt:variant>
        <vt:i4>2</vt:i4>
      </vt:variant>
      <vt:variant>
        <vt:i4>0</vt:i4>
      </vt:variant>
      <vt:variant>
        <vt:i4>5</vt:i4>
      </vt:variant>
      <vt:variant>
        <vt:lpwstr/>
      </vt:variant>
      <vt:variant>
        <vt:lpwstr>_Toc190786244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Ibrahim Ahmed (2521603)</cp:lastModifiedBy>
  <cp:revision>2</cp:revision>
  <dcterms:created xsi:type="dcterms:W3CDTF">2026-07-17T14:26:00Z</dcterms:created>
  <dcterms:modified xsi:type="dcterms:W3CDTF">2026-07-17T14:26:00Z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326182475</vt:i4>
  </property>
  <property fmtid="{D5CDD505-2E9C-101B-9397-08002B2CF9AE}" pid="3" name="ContentTypeId">
    <vt:lpwstr>0x01010028991669DF84244A81B93216713AC0FD</vt:lpwstr>
  </property>
</Properties>
</file>