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102738"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178CACDD" wp14:editId="0AD06B83">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6AD33134"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601DD54B"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178CACDD"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6AD33134"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601DD54B"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78B9302B" wp14:editId="7379C892">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6E7D5A72"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5A03C644"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78B9302B"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6E7D5A72"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5A03C644"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32BD45AB"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2210790F" wp14:editId="6D00FD34">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111D5BC5" w14:textId="77777777" w:rsidR="00530E16" w:rsidRDefault="004468F8">
                            <w:pPr>
                              <w:spacing w:after="0" w:line="240" w:lineRule="auto"/>
                              <w:textDirection w:val="btLr"/>
                            </w:pPr>
                            <w:r>
                              <w:rPr>
                                <w:rFonts w:ascii="Play" w:eastAsia="Play" w:hAnsi="Play" w:cs="Play"/>
                                <w:color w:val="262626"/>
                                <w:sz w:val="72"/>
                              </w:rPr>
                              <w:t>Individual Report</w:t>
                            </w:r>
                          </w:p>
                          <w:p w14:paraId="2E5657EE" w14:textId="77777777" w:rsidR="00530E16" w:rsidRDefault="004468F8">
                            <w:pPr>
                              <w:spacing w:before="120" w:line="277" w:lineRule="auto"/>
                              <w:textDirection w:val="btLr"/>
                            </w:pPr>
                            <w:r>
                              <w:rPr>
                                <w:color w:val="404040"/>
                                <w:sz w:val="36"/>
                              </w:rPr>
                              <w:t>Module Name: Digital Skills and Research Methods</w:t>
                            </w:r>
                          </w:p>
                          <w:p w14:paraId="41780440" w14:textId="77777777" w:rsidR="00530E16" w:rsidRDefault="004468F8">
                            <w:pPr>
                              <w:spacing w:before="120" w:line="277" w:lineRule="auto"/>
                              <w:textDirection w:val="btLr"/>
                            </w:pPr>
                            <w:r>
                              <w:rPr>
                                <w:color w:val="404040"/>
                                <w:sz w:val="36"/>
                              </w:rPr>
                              <w:t>Module Code: LCHS 4007</w:t>
                            </w:r>
                          </w:p>
                          <w:p w14:paraId="3447ED55" w14:textId="45049B84" w:rsidR="00530E16" w:rsidRDefault="004468F8">
                            <w:pPr>
                              <w:spacing w:before="120" w:line="277" w:lineRule="auto"/>
                              <w:textDirection w:val="btLr"/>
                            </w:pPr>
                            <w:r>
                              <w:rPr>
                                <w:color w:val="404040"/>
                                <w:sz w:val="36"/>
                              </w:rPr>
                              <w:t xml:space="preserve">Student name: </w:t>
                            </w:r>
                            <w:r w:rsidR="00572469">
                              <w:rPr>
                                <w:color w:val="404040"/>
                                <w:sz w:val="36"/>
                              </w:rPr>
                              <w:t xml:space="preserve">Wesa Jemima Bettencourt Delgado </w:t>
                            </w:r>
                          </w:p>
                          <w:p w14:paraId="4668A6CD" w14:textId="6E05C1F4" w:rsidR="00530E16" w:rsidRDefault="004468F8">
                            <w:pPr>
                              <w:spacing w:before="120" w:line="277" w:lineRule="auto"/>
                              <w:textDirection w:val="btLr"/>
                            </w:pPr>
                            <w:r>
                              <w:rPr>
                                <w:color w:val="404040"/>
                                <w:sz w:val="36"/>
                              </w:rPr>
                              <w:t>Student ID:</w:t>
                            </w:r>
                            <w:r w:rsidR="00572469">
                              <w:rPr>
                                <w:color w:val="404040"/>
                                <w:sz w:val="36"/>
                              </w:rPr>
                              <w:t>2508526</w:t>
                            </w:r>
                          </w:p>
                          <w:p w14:paraId="37D3E6E8" w14:textId="511C2EEE" w:rsidR="00530E16" w:rsidRDefault="004468F8">
                            <w:pPr>
                              <w:spacing w:before="120" w:line="277" w:lineRule="auto"/>
                              <w:textDirection w:val="btLr"/>
                            </w:pPr>
                            <w:r>
                              <w:rPr>
                                <w:color w:val="404040"/>
                                <w:sz w:val="36"/>
                              </w:rPr>
                              <w:t xml:space="preserve">Lecturer’s Name: </w:t>
                            </w:r>
                            <w:r w:rsidR="00572469">
                              <w:rPr>
                                <w:color w:val="404040"/>
                                <w:sz w:val="36"/>
                              </w:rPr>
                              <w:t xml:space="preserve">Shaila Hussain </w:t>
                            </w:r>
                          </w:p>
                        </w:txbxContent>
                      </wps:txbx>
                      <wps:bodyPr spcFirstLastPara="1" wrap="square" lIns="0" tIns="0" rIns="0" bIns="0" anchor="t" anchorCtr="0">
                        <a:noAutofit/>
                      </wps:bodyPr>
                    </wps:wsp>
                  </a:graphicData>
                </a:graphic>
              </wp:anchor>
            </w:drawing>
          </mc:Choice>
          <mc:Fallback>
            <w:pict>
              <v:rect w14:anchorId="2210790F"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111D5BC5" w14:textId="77777777" w:rsidR="00530E16" w:rsidRDefault="004468F8">
                      <w:pPr>
                        <w:spacing w:after="0" w:line="240" w:lineRule="auto"/>
                        <w:textDirection w:val="btLr"/>
                      </w:pPr>
                      <w:r>
                        <w:rPr>
                          <w:rFonts w:ascii="Play" w:eastAsia="Play" w:hAnsi="Play" w:cs="Play"/>
                          <w:color w:val="262626"/>
                          <w:sz w:val="72"/>
                        </w:rPr>
                        <w:t>Individual Report</w:t>
                      </w:r>
                    </w:p>
                    <w:p w14:paraId="2E5657EE" w14:textId="77777777" w:rsidR="00530E16" w:rsidRDefault="004468F8">
                      <w:pPr>
                        <w:spacing w:before="120" w:line="277" w:lineRule="auto"/>
                        <w:textDirection w:val="btLr"/>
                      </w:pPr>
                      <w:r>
                        <w:rPr>
                          <w:color w:val="404040"/>
                          <w:sz w:val="36"/>
                        </w:rPr>
                        <w:t>Module Name: Digital Skills and Research Methods</w:t>
                      </w:r>
                    </w:p>
                    <w:p w14:paraId="41780440" w14:textId="77777777" w:rsidR="00530E16" w:rsidRDefault="004468F8">
                      <w:pPr>
                        <w:spacing w:before="120" w:line="277" w:lineRule="auto"/>
                        <w:textDirection w:val="btLr"/>
                      </w:pPr>
                      <w:r>
                        <w:rPr>
                          <w:color w:val="404040"/>
                          <w:sz w:val="36"/>
                        </w:rPr>
                        <w:t>Module Code: LCHS 4007</w:t>
                      </w:r>
                    </w:p>
                    <w:p w14:paraId="3447ED55" w14:textId="45049B84" w:rsidR="00530E16" w:rsidRDefault="004468F8">
                      <w:pPr>
                        <w:spacing w:before="120" w:line="277" w:lineRule="auto"/>
                        <w:textDirection w:val="btLr"/>
                      </w:pPr>
                      <w:r>
                        <w:rPr>
                          <w:color w:val="404040"/>
                          <w:sz w:val="36"/>
                        </w:rPr>
                        <w:t xml:space="preserve">Student name: </w:t>
                      </w:r>
                      <w:r w:rsidR="00572469">
                        <w:rPr>
                          <w:color w:val="404040"/>
                          <w:sz w:val="36"/>
                        </w:rPr>
                        <w:t xml:space="preserve">Wesa Jemima Bettencourt Delgado </w:t>
                      </w:r>
                    </w:p>
                    <w:p w14:paraId="4668A6CD" w14:textId="6E05C1F4" w:rsidR="00530E16" w:rsidRDefault="004468F8">
                      <w:pPr>
                        <w:spacing w:before="120" w:line="277" w:lineRule="auto"/>
                        <w:textDirection w:val="btLr"/>
                      </w:pPr>
                      <w:r>
                        <w:rPr>
                          <w:color w:val="404040"/>
                          <w:sz w:val="36"/>
                        </w:rPr>
                        <w:t>Student ID:</w:t>
                      </w:r>
                      <w:r w:rsidR="00572469">
                        <w:rPr>
                          <w:color w:val="404040"/>
                          <w:sz w:val="36"/>
                        </w:rPr>
                        <w:t>2508526</w:t>
                      </w:r>
                    </w:p>
                    <w:p w14:paraId="37D3E6E8" w14:textId="511C2EEE" w:rsidR="00530E16" w:rsidRDefault="004468F8">
                      <w:pPr>
                        <w:spacing w:before="120" w:line="277" w:lineRule="auto"/>
                        <w:textDirection w:val="btLr"/>
                      </w:pPr>
                      <w:r>
                        <w:rPr>
                          <w:color w:val="404040"/>
                          <w:sz w:val="36"/>
                        </w:rPr>
                        <w:t xml:space="preserve">Lecturer’s Name: </w:t>
                      </w:r>
                      <w:r w:rsidR="00572469">
                        <w:rPr>
                          <w:color w:val="404040"/>
                          <w:sz w:val="36"/>
                        </w:rPr>
                        <w:t xml:space="preserve">Shaila Hussain </w:t>
                      </w:r>
                    </w:p>
                  </w:txbxContent>
                </v:textbox>
                <w10:wrap anchorx="page" anchory="page"/>
              </v:rect>
            </w:pict>
          </mc:Fallback>
        </mc:AlternateContent>
      </w:r>
      <w:r>
        <w:br w:type="page"/>
      </w:r>
    </w:p>
    <w:p w14:paraId="22267F0C" w14:textId="77777777" w:rsidR="00530E16" w:rsidRDefault="00530E16">
      <w:pPr>
        <w:rPr>
          <w:rFonts w:ascii="Arial" w:eastAsia="Arial" w:hAnsi="Arial" w:cs="Arial"/>
        </w:rPr>
      </w:pPr>
    </w:p>
    <w:p w14:paraId="39E4C59A"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Content>
        <w:p w14:paraId="187D8169" w14:textId="517A1168" w:rsidR="00DB181C" w:rsidRDefault="004468F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13674530" w:history="1">
            <w:r w:rsidR="00DB181C" w:rsidRPr="005D132F">
              <w:rPr>
                <w:rStyle w:val="Hyperlink"/>
                <w:noProof/>
              </w:rPr>
              <w:t xml:space="preserve">Research Topic: </w:t>
            </w:r>
            <w:r w:rsidR="00572469">
              <w:rPr>
                <w:rStyle w:val="Hyperlink"/>
                <w:noProof/>
              </w:rPr>
              <w:t xml:space="preserve">  Vaping among young people </w:t>
            </w:r>
            <w:r w:rsidR="00DB181C">
              <w:rPr>
                <w:noProof/>
                <w:webHidden/>
              </w:rPr>
              <w:tab/>
            </w:r>
            <w:r w:rsidR="00DB181C">
              <w:rPr>
                <w:noProof/>
                <w:webHidden/>
              </w:rPr>
              <w:fldChar w:fldCharType="begin"/>
            </w:r>
            <w:r w:rsidR="00DB181C">
              <w:rPr>
                <w:noProof/>
                <w:webHidden/>
              </w:rPr>
              <w:instrText xml:space="preserve"> PAGEREF _Toc213674530 \h </w:instrText>
            </w:r>
            <w:r w:rsidR="00DB181C">
              <w:rPr>
                <w:noProof/>
                <w:webHidden/>
              </w:rPr>
            </w:r>
            <w:r w:rsidR="00DB181C">
              <w:rPr>
                <w:noProof/>
                <w:webHidden/>
              </w:rPr>
              <w:fldChar w:fldCharType="separate"/>
            </w:r>
            <w:r w:rsidR="00DB181C">
              <w:rPr>
                <w:noProof/>
                <w:webHidden/>
              </w:rPr>
              <w:t>2</w:t>
            </w:r>
            <w:r w:rsidR="00DB181C">
              <w:rPr>
                <w:noProof/>
                <w:webHidden/>
              </w:rPr>
              <w:fldChar w:fldCharType="end"/>
            </w:r>
          </w:hyperlink>
        </w:p>
        <w:p w14:paraId="21DA522B"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31" w:history="1">
            <w:r w:rsidRPr="005D132F">
              <w:rPr>
                <w:rStyle w:val="Hyperlink"/>
                <w:noProof/>
              </w:rPr>
              <w:t>Introduction</w:t>
            </w:r>
            <w:r>
              <w:rPr>
                <w:noProof/>
                <w:webHidden/>
              </w:rPr>
              <w:tab/>
            </w:r>
            <w:r>
              <w:rPr>
                <w:noProof/>
                <w:webHidden/>
              </w:rPr>
              <w:fldChar w:fldCharType="begin"/>
            </w:r>
            <w:r>
              <w:rPr>
                <w:noProof/>
                <w:webHidden/>
              </w:rPr>
              <w:instrText xml:space="preserve"> PAGEREF _Toc213674531 \h </w:instrText>
            </w:r>
            <w:r>
              <w:rPr>
                <w:noProof/>
                <w:webHidden/>
              </w:rPr>
            </w:r>
            <w:r>
              <w:rPr>
                <w:noProof/>
                <w:webHidden/>
              </w:rPr>
              <w:fldChar w:fldCharType="separate"/>
            </w:r>
            <w:r>
              <w:rPr>
                <w:noProof/>
                <w:webHidden/>
              </w:rPr>
              <w:t>2</w:t>
            </w:r>
            <w:r>
              <w:rPr>
                <w:noProof/>
                <w:webHidden/>
              </w:rPr>
              <w:fldChar w:fldCharType="end"/>
            </w:r>
          </w:hyperlink>
        </w:p>
        <w:p w14:paraId="4F8EF7DD"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2" w:history="1">
            <w:r w:rsidRPr="005D132F">
              <w:rPr>
                <w:rStyle w:val="Hyperlink"/>
                <w:noProof/>
              </w:rPr>
              <w:t>Problem Statement</w:t>
            </w:r>
            <w:r>
              <w:rPr>
                <w:noProof/>
                <w:webHidden/>
              </w:rPr>
              <w:tab/>
            </w:r>
            <w:r>
              <w:rPr>
                <w:noProof/>
                <w:webHidden/>
              </w:rPr>
              <w:fldChar w:fldCharType="begin"/>
            </w:r>
            <w:r>
              <w:rPr>
                <w:noProof/>
                <w:webHidden/>
              </w:rPr>
              <w:instrText xml:space="preserve"> PAGEREF _Toc213674532 \h </w:instrText>
            </w:r>
            <w:r>
              <w:rPr>
                <w:noProof/>
                <w:webHidden/>
              </w:rPr>
            </w:r>
            <w:r>
              <w:rPr>
                <w:noProof/>
                <w:webHidden/>
              </w:rPr>
              <w:fldChar w:fldCharType="separate"/>
            </w:r>
            <w:r>
              <w:rPr>
                <w:noProof/>
                <w:webHidden/>
              </w:rPr>
              <w:t>2</w:t>
            </w:r>
            <w:r>
              <w:rPr>
                <w:noProof/>
                <w:webHidden/>
              </w:rPr>
              <w:fldChar w:fldCharType="end"/>
            </w:r>
          </w:hyperlink>
        </w:p>
        <w:p w14:paraId="3AC7B4A0"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3" w:history="1">
            <w:r w:rsidRPr="005D132F">
              <w:rPr>
                <w:rStyle w:val="Hyperlink"/>
                <w:noProof/>
              </w:rPr>
              <w:t>Justification</w:t>
            </w:r>
            <w:r>
              <w:rPr>
                <w:noProof/>
                <w:webHidden/>
              </w:rPr>
              <w:tab/>
            </w:r>
            <w:r>
              <w:rPr>
                <w:noProof/>
                <w:webHidden/>
              </w:rPr>
              <w:fldChar w:fldCharType="begin"/>
            </w:r>
            <w:r>
              <w:rPr>
                <w:noProof/>
                <w:webHidden/>
              </w:rPr>
              <w:instrText xml:space="preserve"> PAGEREF _Toc213674533 \h </w:instrText>
            </w:r>
            <w:r>
              <w:rPr>
                <w:noProof/>
                <w:webHidden/>
              </w:rPr>
            </w:r>
            <w:r>
              <w:rPr>
                <w:noProof/>
                <w:webHidden/>
              </w:rPr>
              <w:fldChar w:fldCharType="separate"/>
            </w:r>
            <w:r>
              <w:rPr>
                <w:noProof/>
                <w:webHidden/>
              </w:rPr>
              <w:t>2</w:t>
            </w:r>
            <w:r>
              <w:rPr>
                <w:noProof/>
                <w:webHidden/>
              </w:rPr>
              <w:fldChar w:fldCharType="end"/>
            </w:r>
          </w:hyperlink>
        </w:p>
        <w:p w14:paraId="1A6921B7"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4" w:history="1">
            <w:r w:rsidRPr="005D132F">
              <w:rPr>
                <w:rStyle w:val="Hyperlink"/>
                <w:noProof/>
              </w:rPr>
              <w:t>Information Sources and Justification</w:t>
            </w:r>
            <w:r>
              <w:rPr>
                <w:noProof/>
                <w:webHidden/>
              </w:rPr>
              <w:tab/>
            </w:r>
            <w:r>
              <w:rPr>
                <w:noProof/>
                <w:webHidden/>
              </w:rPr>
              <w:fldChar w:fldCharType="begin"/>
            </w:r>
            <w:r>
              <w:rPr>
                <w:noProof/>
                <w:webHidden/>
              </w:rPr>
              <w:instrText xml:space="preserve"> PAGEREF _Toc213674534 \h </w:instrText>
            </w:r>
            <w:r>
              <w:rPr>
                <w:noProof/>
                <w:webHidden/>
              </w:rPr>
            </w:r>
            <w:r>
              <w:rPr>
                <w:noProof/>
                <w:webHidden/>
              </w:rPr>
              <w:fldChar w:fldCharType="separate"/>
            </w:r>
            <w:r>
              <w:rPr>
                <w:noProof/>
                <w:webHidden/>
              </w:rPr>
              <w:t>2</w:t>
            </w:r>
            <w:r>
              <w:rPr>
                <w:noProof/>
                <w:webHidden/>
              </w:rPr>
              <w:fldChar w:fldCharType="end"/>
            </w:r>
          </w:hyperlink>
        </w:p>
        <w:p w14:paraId="4E3F16D0"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35" w:history="1">
            <w:r w:rsidRPr="005D132F">
              <w:rPr>
                <w:rStyle w:val="Hyperlink"/>
                <w:noProof/>
              </w:rPr>
              <w:t xml:space="preserve">Task 2: </w:t>
            </w:r>
            <w:r w:rsidRPr="005D132F">
              <w:rPr>
                <w:rStyle w:val="Hyperlink"/>
                <w:rFonts w:cs="Arial"/>
                <w:bCs/>
                <w:noProof/>
                <w:kern w:val="2"/>
                <w:lang w:eastAsia="en-US"/>
                <w14:ligatures w14:val="standardContextual"/>
              </w:rPr>
              <w:t>Research Methodologies</w:t>
            </w:r>
            <w:r>
              <w:rPr>
                <w:noProof/>
                <w:webHidden/>
              </w:rPr>
              <w:tab/>
            </w:r>
            <w:r>
              <w:rPr>
                <w:noProof/>
                <w:webHidden/>
              </w:rPr>
              <w:fldChar w:fldCharType="begin"/>
            </w:r>
            <w:r>
              <w:rPr>
                <w:noProof/>
                <w:webHidden/>
              </w:rPr>
              <w:instrText xml:space="preserve"> PAGEREF _Toc213674535 \h </w:instrText>
            </w:r>
            <w:r>
              <w:rPr>
                <w:noProof/>
                <w:webHidden/>
              </w:rPr>
            </w:r>
            <w:r>
              <w:rPr>
                <w:noProof/>
                <w:webHidden/>
              </w:rPr>
              <w:fldChar w:fldCharType="separate"/>
            </w:r>
            <w:r>
              <w:rPr>
                <w:noProof/>
                <w:webHidden/>
              </w:rPr>
              <w:t>2</w:t>
            </w:r>
            <w:r>
              <w:rPr>
                <w:noProof/>
                <w:webHidden/>
              </w:rPr>
              <w:fldChar w:fldCharType="end"/>
            </w:r>
          </w:hyperlink>
        </w:p>
        <w:p w14:paraId="655AFF47"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6" w:history="1">
            <w:r w:rsidRPr="005D132F">
              <w:rPr>
                <w:rStyle w:val="Hyperlink"/>
                <w:rFonts w:cs="Arial"/>
                <w:noProof/>
                <w:kern w:val="2"/>
                <w:lang w:eastAsia="en-US"/>
                <w14:ligatures w14:val="standardContextual"/>
              </w:rPr>
              <w:t>Give a brief overview of quantitative and qualitative research.</w:t>
            </w:r>
            <w:r>
              <w:rPr>
                <w:noProof/>
                <w:webHidden/>
              </w:rPr>
              <w:tab/>
            </w:r>
            <w:r>
              <w:rPr>
                <w:noProof/>
                <w:webHidden/>
              </w:rPr>
              <w:fldChar w:fldCharType="begin"/>
            </w:r>
            <w:r>
              <w:rPr>
                <w:noProof/>
                <w:webHidden/>
              </w:rPr>
              <w:instrText xml:space="preserve"> PAGEREF _Toc213674536 \h </w:instrText>
            </w:r>
            <w:r>
              <w:rPr>
                <w:noProof/>
                <w:webHidden/>
              </w:rPr>
            </w:r>
            <w:r>
              <w:rPr>
                <w:noProof/>
                <w:webHidden/>
              </w:rPr>
              <w:fldChar w:fldCharType="separate"/>
            </w:r>
            <w:r>
              <w:rPr>
                <w:noProof/>
                <w:webHidden/>
              </w:rPr>
              <w:t>2</w:t>
            </w:r>
            <w:r>
              <w:rPr>
                <w:noProof/>
                <w:webHidden/>
              </w:rPr>
              <w:fldChar w:fldCharType="end"/>
            </w:r>
          </w:hyperlink>
        </w:p>
        <w:p w14:paraId="6F003F33"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7" w:history="1">
            <w:r w:rsidRPr="005D132F">
              <w:rPr>
                <w:rStyle w:val="Hyperlink"/>
                <w:noProof/>
                <w:lang w:eastAsia="en-US"/>
              </w:rPr>
              <w:t>What type of research methodology will you use for your research and why?</w:t>
            </w:r>
            <w:r>
              <w:rPr>
                <w:noProof/>
                <w:webHidden/>
              </w:rPr>
              <w:tab/>
            </w:r>
            <w:r>
              <w:rPr>
                <w:noProof/>
                <w:webHidden/>
              </w:rPr>
              <w:fldChar w:fldCharType="begin"/>
            </w:r>
            <w:r>
              <w:rPr>
                <w:noProof/>
                <w:webHidden/>
              </w:rPr>
              <w:instrText xml:space="preserve"> PAGEREF _Toc213674537 \h </w:instrText>
            </w:r>
            <w:r>
              <w:rPr>
                <w:noProof/>
                <w:webHidden/>
              </w:rPr>
            </w:r>
            <w:r>
              <w:rPr>
                <w:noProof/>
                <w:webHidden/>
              </w:rPr>
              <w:fldChar w:fldCharType="separate"/>
            </w:r>
            <w:r>
              <w:rPr>
                <w:noProof/>
                <w:webHidden/>
              </w:rPr>
              <w:t>3</w:t>
            </w:r>
            <w:r>
              <w:rPr>
                <w:noProof/>
                <w:webHidden/>
              </w:rPr>
              <w:fldChar w:fldCharType="end"/>
            </w:r>
          </w:hyperlink>
        </w:p>
        <w:p w14:paraId="778583C1"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38" w:history="1">
            <w:r w:rsidRPr="005D132F">
              <w:rPr>
                <w:rStyle w:val="Hyperlink"/>
                <w:noProof/>
              </w:rPr>
              <w:t>Task 3: Data Collection</w:t>
            </w:r>
            <w:r>
              <w:rPr>
                <w:noProof/>
                <w:webHidden/>
              </w:rPr>
              <w:tab/>
            </w:r>
            <w:r>
              <w:rPr>
                <w:noProof/>
                <w:webHidden/>
              </w:rPr>
              <w:fldChar w:fldCharType="begin"/>
            </w:r>
            <w:r>
              <w:rPr>
                <w:noProof/>
                <w:webHidden/>
              </w:rPr>
              <w:instrText xml:space="preserve"> PAGEREF _Toc213674538 \h </w:instrText>
            </w:r>
            <w:r>
              <w:rPr>
                <w:noProof/>
                <w:webHidden/>
              </w:rPr>
            </w:r>
            <w:r>
              <w:rPr>
                <w:noProof/>
                <w:webHidden/>
              </w:rPr>
              <w:fldChar w:fldCharType="separate"/>
            </w:r>
            <w:r>
              <w:rPr>
                <w:noProof/>
                <w:webHidden/>
              </w:rPr>
              <w:t>3</w:t>
            </w:r>
            <w:r>
              <w:rPr>
                <w:noProof/>
                <w:webHidden/>
              </w:rPr>
              <w:fldChar w:fldCharType="end"/>
            </w:r>
          </w:hyperlink>
        </w:p>
        <w:p w14:paraId="581C899C"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9" w:history="1">
            <w:r w:rsidRPr="005D132F">
              <w:rPr>
                <w:rStyle w:val="Hyperlink"/>
                <w:noProof/>
                <w:lang w:eastAsia="en-US"/>
              </w:rPr>
              <w:t>Overview of primary and secondary data collection</w:t>
            </w:r>
            <w:r>
              <w:rPr>
                <w:noProof/>
                <w:webHidden/>
              </w:rPr>
              <w:tab/>
            </w:r>
            <w:r>
              <w:rPr>
                <w:noProof/>
                <w:webHidden/>
              </w:rPr>
              <w:fldChar w:fldCharType="begin"/>
            </w:r>
            <w:r>
              <w:rPr>
                <w:noProof/>
                <w:webHidden/>
              </w:rPr>
              <w:instrText xml:space="preserve"> PAGEREF _Toc213674539 \h </w:instrText>
            </w:r>
            <w:r>
              <w:rPr>
                <w:noProof/>
                <w:webHidden/>
              </w:rPr>
            </w:r>
            <w:r>
              <w:rPr>
                <w:noProof/>
                <w:webHidden/>
              </w:rPr>
              <w:fldChar w:fldCharType="separate"/>
            </w:r>
            <w:r>
              <w:rPr>
                <w:noProof/>
                <w:webHidden/>
              </w:rPr>
              <w:t>3</w:t>
            </w:r>
            <w:r>
              <w:rPr>
                <w:noProof/>
                <w:webHidden/>
              </w:rPr>
              <w:fldChar w:fldCharType="end"/>
            </w:r>
          </w:hyperlink>
        </w:p>
        <w:p w14:paraId="59D8014F"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40" w:history="1">
            <w:r w:rsidRPr="005D132F">
              <w:rPr>
                <w:rStyle w:val="Hyperlink"/>
                <w:noProof/>
                <w:lang w:eastAsia="en-US"/>
              </w:rPr>
              <w:t>What form of data will be used to address your research problem, and why?</w:t>
            </w:r>
            <w:r>
              <w:rPr>
                <w:noProof/>
                <w:webHidden/>
              </w:rPr>
              <w:tab/>
            </w:r>
            <w:r>
              <w:rPr>
                <w:noProof/>
                <w:webHidden/>
              </w:rPr>
              <w:fldChar w:fldCharType="begin"/>
            </w:r>
            <w:r>
              <w:rPr>
                <w:noProof/>
                <w:webHidden/>
              </w:rPr>
              <w:instrText xml:space="preserve"> PAGEREF _Toc213674540 \h </w:instrText>
            </w:r>
            <w:r>
              <w:rPr>
                <w:noProof/>
                <w:webHidden/>
              </w:rPr>
            </w:r>
            <w:r>
              <w:rPr>
                <w:noProof/>
                <w:webHidden/>
              </w:rPr>
              <w:fldChar w:fldCharType="separate"/>
            </w:r>
            <w:r>
              <w:rPr>
                <w:noProof/>
                <w:webHidden/>
              </w:rPr>
              <w:t>3</w:t>
            </w:r>
            <w:r>
              <w:rPr>
                <w:noProof/>
                <w:webHidden/>
              </w:rPr>
              <w:fldChar w:fldCharType="end"/>
            </w:r>
          </w:hyperlink>
        </w:p>
        <w:p w14:paraId="4EB71328"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41" w:history="1">
            <w:r w:rsidRPr="005D132F">
              <w:rPr>
                <w:rStyle w:val="Hyperlink"/>
                <w:noProof/>
              </w:rPr>
              <w:t>Conclusion</w:t>
            </w:r>
            <w:r>
              <w:rPr>
                <w:noProof/>
                <w:webHidden/>
              </w:rPr>
              <w:tab/>
            </w:r>
            <w:r>
              <w:rPr>
                <w:noProof/>
                <w:webHidden/>
              </w:rPr>
              <w:fldChar w:fldCharType="begin"/>
            </w:r>
            <w:r>
              <w:rPr>
                <w:noProof/>
                <w:webHidden/>
              </w:rPr>
              <w:instrText xml:space="preserve"> PAGEREF _Toc213674541 \h </w:instrText>
            </w:r>
            <w:r>
              <w:rPr>
                <w:noProof/>
                <w:webHidden/>
              </w:rPr>
            </w:r>
            <w:r>
              <w:rPr>
                <w:noProof/>
                <w:webHidden/>
              </w:rPr>
              <w:fldChar w:fldCharType="separate"/>
            </w:r>
            <w:r>
              <w:rPr>
                <w:noProof/>
                <w:webHidden/>
              </w:rPr>
              <w:t>3</w:t>
            </w:r>
            <w:r>
              <w:rPr>
                <w:noProof/>
                <w:webHidden/>
              </w:rPr>
              <w:fldChar w:fldCharType="end"/>
            </w:r>
          </w:hyperlink>
        </w:p>
        <w:p w14:paraId="6066CF1B"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42" w:history="1">
            <w:r w:rsidRPr="005D132F">
              <w:rPr>
                <w:rStyle w:val="Hyperlink"/>
                <w:noProof/>
              </w:rPr>
              <w:t>References</w:t>
            </w:r>
            <w:r>
              <w:rPr>
                <w:noProof/>
                <w:webHidden/>
              </w:rPr>
              <w:tab/>
            </w:r>
            <w:r>
              <w:rPr>
                <w:noProof/>
                <w:webHidden/>
              </w:rPr>
              <w:fldChar w:fldCharType="begin"/>
            </w:r>
            <w:r>
              <w:rPr>
                <w:noProof/>
                <w:webHidden/>
              </w:rPr>
              <w:instrText xml:space="preserve"> PAGEREF _Toc213674542 \h </w:instrText>
            </w:r>
            <w:r>
              <w:rPr>
                <w:noProof/>
                <w:webHidden/>
              </w:rPr>
            </w:r>
            <w:r>
              <w:rPr>
                <w:noProof/>
                <w:webHidden/>
              </w:rPr>
              <w:fldChar w:fldCharType="separate"/>
            </w:r>
            <w:r>
              <w:rPr>
                <w:noProof/>
                <w:webHidden/>
              </w:rPr>
              <w:t>3</w:t>
            </w:r>
            <w:r>
              <w:rPr>
                <w:noProof/>
                <w:webHidden/>
              </w:rPr>
              <w:fldChar w:fldCharType="end"/>
            </w:r>
          </w:hyperlink>
        </w:p>
        <w:p w14:paraId="63241606" w14:textId="77777777" w:rsidR="00530E16" w:rsidRPr="00CF650B" w:rsidRDefault="004468F8">
          <w:r>
            <w:fldChar w:fldCharType="end"/>
          </w:r>
        </w:p>
      </w:sdtContent>
    </w:sdt>
    <w:p w14:paraId="7A6DCE80" w14:textId="77777777" w:rsidR="00530E16" w:rsidRDefault="00530E16">
      <w:pPr>
        <w:rPr>
          <w:rFonts w:ascii="Arial" w:eastAsia="Arial" w:hAnsi="Arial" w:cs="Arial"/>
        </w:rPr>
      </w:pPr>
    </w:p>
    <w:p w14:paraId="6197FB09" w14:textId="77777777" w:rsidR="00530E16" w:rsidRDefault="00530E16">
      <w:pPr>
        <w:rPr>
          <w:rFonts w:ascii="Arial" w:eastAsia="Arial" w:hAnsi="Arial" w:cs="Arial"/>
        </w:rPr>
      </w:pPr>
    </w:p>
    <w:p w14:paraId="1E866FE6" w14:textId="77777777" w:rsidR="00530E16" w:rsidRDefault="00530E16">
      <w:pPr>
        <w:rPr>
          <w:rFonts w:ascii="Arial" w:eastAsia="Arial" w:hAnsi="Arial" w:cs="Arial"/>
        </w:rPr>
      </w:pPr>
    </w:p>
    <w:p w14:paraId="267F860D" w14:textId="77777777" w:rsidR="00530E16" w:rsidRDefault="00530E16">
      <w:pPr>
        <w:rPr>
          <w:rFonts w:ascii="Arial" w:eastAsia="Arial" w:hAnsi="Arial" w:cs="Arial"/>
        </w:rPr>
      </w:pPr>
    </w:p>
    <w:p w14:paraId="05465CBE" w14:textId="77777777" w:rsidR="00530E16" w:rsidRDefault="00530E16">
      <w:pPr>
        <w:rPr>
          <w:rFonts w:ascii="Arial" w:eastAsia="Arial" w:hAnsi="Arial" w:cs="Arial"/>
        </w:rPr>
      </w:pPr>
    </w:p>
    <w:p w14:paraId="7760AB74" w14:textId="77777777" w:rsidR="00530E16" w:rsidRDefault="00530E16">
      <w:pPr>
        <w:rPr>
          <w:rFonts w:ascii="Arial" w:eastAsia="Arial" w:hAnsi="Arial" w:cs="Arial"/>
        </w:rPr>
      </w:pPr>
    </w:p>
    <w:p w14:paraId="529E7774" w14:textId="77777777" w:rsidR="00530E16" w:rsidRDefault="00530E16">
      <w:pPr>
        <w:rPr>
          <w:rFonts w:ascii="Arial" w:eastAsia="Arial" w:hAnsi="Arial" w:cs="Arial"/>
        </w:rPr>
      </w:pPr>
    </w:p>
    <w:p w14:paraId="24596FCA" w14:textId="77777777" w:rsidR="00530E16" w:rsidRDefault="00530E16">
      <w:pPr>
        <w:rPr>
          <w:rFonts w:ascii="Arial" w:eastAsia="Arial" w:hAnsi="Arial" w:cs="Arial"/>
        </w:rPr>
      </w:pPr>
    </w:p>
    <w:p w14:paraId="16225946" w14:textId="77777777" w:rsidR="00530E16" w:rsidRDefault="00530E16">
      <w:pPr>
        <w:rPr>
          <w:rFonts w:ascii="Arial" w:eastAsia="Arial" w:hAnsi="Arial" w:cs="Arial"/>
        </w:rPr>
      </w:pPr>
    </w:p>
    <w:p w14:paraId="3EC79172" w14:textId="77777777" w:rsidR="00530E16" w:rsidRDefault="00530E16">
      <w:pPr>
        <w:rPr>
          <w:rFonts w:ascii="Arial" w:eastAsia="Arial" w:hAnsi="Arial" w:cs="Arial"/>
        </w:rPr>
      </w:pPr>
    </w:p>
    <w:p w14:paraId="0923930A" w14:textId="77777777" w:rsidR="00530E16" w:rsidRDefault="00530E16">
      <w:pPr>
        <w:rPr>
          <w:rFonts w:ascii="Arial" w:eastAsia="Arial" w:hAnsi="Arial" w:cs="Arial"/>
        </w:rPr>
      </w:pPr>
    </w:p>
    <w:p w14:paraId="34CCAB31" w14:textId="77777777" w:rsidR="00530E16" w:rsidRDefault="00530E16">
      <w:pPr>
        <w:rPr>
          <w:rFonts w:ascii="Arial" w:eastAsia="Arial" w:hAnsi="Arial" w:cs="Arial"/>
        </w:rPr>
      </w:pPr>
    </w:p>
    <w:p w14:paraId="2AD0585C" w14:textId="77777777" w:rsidR="00530E16" w:rsidRDefault="00530E16">
      <w:pPr>
        <w:rPr>
          <w:rFonts w:ascii="Arial" w:eastAsia="Arial" w:hAnsi="Arial" w:cs="Arial"/>
        </w:rPr>
      </w:pPr>
    </w:p>
    <w:p w14:paraId="15DA87EF" w14:textId="77777777" w:rsidR="00530E16" w:rsidRDefault="00530E16">
      <w:pPr>
        <w:rPr>
          <w:rFonts w:ascii="Arial" w:eastAsia="Arial" w:hAnsi="Arial" w:cs="Arial"/>
        </w:rPr>
      </w:pPr>
    </w:p>
    <w:p w14:paraId="7B9D8C60"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661F33B0" w14:textId="77777777" w:rsidR="00530E16" w:rsidRDefault="00530E16">
      <w:pPr>
        <w:rPr>
          <w:rFonts w:ascii="Arial" w:eastAsia="Arial" w:hAnsi="Arial" w:cs="Arial"/>
        </w:rPr>
      </w:pPr>
    </w:p>
    <w:p w14:paraId="560EC7AB" w14:textId="16AA5C92" w:rsidR="00530E16" w:rsidRDefault="004468F8">
      <w:pPr>
        <w:pStyle w:val="Heading1"/>
      </w:pPr>
      <w:bookmarkStart w:id="0" w:name="_Toc213674530"/>
      <w:r>
        <w:t>Research Topic:</w:t>
      </w:r>
      <w:bookmarkEnd w:id="0"/>
      <w:r w:rsidR="00572469">
        <w:t xml:space="preserve">  vaping </w:t>
      </w:r>
      <w:r w:rsidR="006156B3">
        <w:t>among young</w:t>
      </w:r>
      <w:r w:rsidR="00572469">
        <w:t xml:space="preserve"> people </w:t>
      </w:r>
    </w:p>
    <w:p w14:paraId="54145F2C" w14:textId="4D1D25E9" w:rsidR="003A5FF4" w:rsidRPr="0026025F" w:rsidRDefault="00BA0043" w:rsidP="0026025F">
      <w:pPr>
        <w:pStyle w:val="Heading1"/>
        <w:rPr>
          <w:sz w:val="32"/>
          <w:szCs w:val="32"/>
        </w:rPr>
      </w:pPr>
      <w:bookmarkStart w:id="1" w:name="_Toc213674531"/>
      <w:r>
        <w:rPr>
          <w:sz w:val="32"/>
          <w:szCs w:val="32"/>
        </w:rPr>
        <w:t>Introduction</w:t>
      </w:r>
      <w:bookmarkEnd w:id="1"/>
    </w:p>
    <w:p w14:paraId="5B3AA34E" w14:textId="602C0299" w:rsidR="00664618" w:rsidRDefault="007833D4" w:rsidP="004468F8">
      <w:r>
        <w:t xml:space="preserve"> </w:t>
      </w:r>
      <w:r w:rsidR="00664618">
        <w:t xml:space="preserve"> Vaping is known as an electronic cigarette or simply a pen due to its shape. It is a battery-powered </w:t>
      </w:r>
      <w:r w:rsidR="00B36301">
        <w:t>device in</w:t>
      </w:r>
      <w:r w:rsidR="00664618">
        <w:t xml:space="preserve"> which a concentrated  nicotine liquid is placed, which is then inhaled by the user.</w:t>
      </w:r>
    </w:p>
    <w:p w14:paraId="1E8D7515" w14:textId="33D16C03" w:rsidR="003A5FF4" w:rsidRDefault="00664618" w:rsidP="004468F8">
      <w:r>
        <w:t>Most young people use vaping  because of the influence of social media , which shows how good it to use vaping , to fell accepted in groups o</w:t>
      </w:r>
      <w:r w:rsidR="00EA2561">
        <w:t>f friends or in society, out of curiosity, for fun, for the desire to use something new, for friendships that encourage them to consume it, and for the taste of vaping  that makes them addicted to the point of not being able to stop using it .</w:t>
      </w:r>
    </w:p>
    <w:p w14:paraId="43CB0515" w14:textId="75A4439D" w:rsidR="00BC63DA" w:rsidRDefault="00EF6925" w:rsidP="004468F8">
      <w:r>
        <w:t xml:space="preserve"> </w:t>
      </w:r>
      <w:r w:rsidR="002D3921">
        <w:t>Purpose</w:t>
      </w:r>
      <w:r w:rsidR="008F7852">
        <w:t>:</w:t>
      </w:r>
      <w:r w:rsidR="00417D10">
        <w:t>”</w:t>
      </w:r>
      <w:r w:rsidR="008F7852">
        <w:t xml:space="preserve"> the</w:t>
      </w:r>
      <w:r w:rsidR="00417D10">
        <w:t xml:space="preserve"> use of e-cigarettes has become a </w:t>
      </w:r>
      <w:r w:rsidR="00F72DED">
        <w:t>major public health problem</w:t>
      </w:r>
      <w:r w:rsidR="00417D10">
        <w:t xml:space="preserve"> impacting young people. The aim of thy study is to empirically examine the effects of different intrinsic and extrinsic motivations on </w:t>
      </w:r>
      <w:r w:rsidR="00F72DED">
        <w:t>young</w:t>
      </w:r>
      <w:r w:rsidR="00417D10">
        <w:t xml:space="preserve"> </w:t>
      </w:r>
      <w:r w:rsidR="007D4695">
        <w:t>adults’</w:t>
      </w:r>
      <w:r w:rsidR="00417D10">
        <w:t xml:space="preserve"> perception of excessive </w:t>
      </w:r>
    </w:p>
    <w:p w14:paraId="581D281C" w14:textId="30A96B29" w:rsidR="004468F8" w:rsidRDefault="00417D10" w:rsidP="004468F8">
      <w:r>
        <w:t>e-cigarette use and</w:t>
      </w:r>
      <w:r w:rsidR="00BC63DA">
        <w:t xml:space="preserve"> use and their intention to quit. </w:t>
      </w:r>
    </w:p>
    <w:p w14:paraId="71989CB3" w14:textId="77777777" w:rsidR="004468F8" w:rsidRDefault="004468F8" w:rsidP="004468F8"/>
    <w:p w14:paraId="06C079C4" w14:textId="77777777" w:rsidR="004468F8" w:rsidRDefault="004468F8" w:rsidP="004468F8"/>
    <w:p w14:paraId="210BF5B3" w14:textId="77777777" w:rsidR="004468F8" w:rsidRDefault="004468F8" w:rsidP="004468F8"/>
    <w:p w14:paraId="68C0C4BB" w14:textId="0E6AE69F" w:rsidR="004468F8" w:rsidRPr="0012568E" w:rsidRDefault="004468F8" w:rsidP="0012568E">
      <w:pPr>
        <w:pStyle w:val="Heading2"/>
        <w:jc w:val="both"/>
      </w:pPr>
      <w:bookmarkStart w:id="2" w:name="_Toc213674532"/>
      <w:r>
        <w:t>Problem Statement</w:t>
      </w:r>
      <w:bookmarkEnd w:id="2"/>
    </w:p>
    <w:p w14:paraId="5C9C7CDD" w14:textId="13337868" w:rsidR="002F64B3" w:rsidRDefault="009979D4" w:rsidP="004468F8">
      <w:r>
        <w:t xml:space="preserve">  </w:t>
      </w:r>
      <w:r w:rsidR="00401D96">
        <w:t xml:space="preserve"> </w:t>
      </w:r>
      <w:r w:rsidR="00F15964">
        <w:t xml:space="preserve"> </w:t>
      </w:r>
      <w:r w:rsidR="00EE3D13">
        <w:t xml:space="preserve">Several studies indicate that the use of electronic cigarettes can cause respiratory problems, such as frequent coughing, airway irritation and worsening </w:t>
      </w:r>
      <w:r w:rsidR="002F64B3">
        <w:t>asthma. In</w:t>
      </w:r>
      <w:r w:rsidR="00EE3D13">
        <w:t xml:space="preserve"> addition, some experts raise concerns about possible effects of vaping on the mental health of adolescents, </w:t>
      </w:r>
      <w:r w:rsidR="0012568E">
        <w:t>including symptoms</w:t>
      </w:r>
      <w:r w:rsidR="00EE3D13">
        <w:t xml:space="preserve"> </w:t>
      </w:r>
      <w:r w:rsidR="002F64B3">
        <w:t xml:space="preserve">of </w:t>
      </w:r>
      <w:r w:rsidR="0012568E">
        <w:t>depression and</w:t>
      </w:r>
      <w:r w:rsidR="002F64B3">
        <w:t xml:space="preserve"> suicidal thoughts. </w:t>
      </w:r>
      <w:r w:rsidR="0012568E">
        <w:t>However,</w:t>
      </w:r>
      <w:r w:rsidR="002F64B3">
        <w:t xml:space="preserve"> more studies are needed to better understand this </w:t>
      </w:r>
      <w:r w:rsidR="0012568E">
        <w:t>relationship.</w:t>
      </w:r>
    </w:p>
    <w:p w14:paraId="57E91DF0" w14:textId="42E6AAA1" w:rsidR="00D61177" w:rsidRDefault="002F64B3" w:rsidP="00D61177">
      <w:r>
        <w:t>Many young people who use electronic cigarettes report signs of nicotine addiction, such as intense desire to use and difficulty in stopping</w:t>
      </w:r>
      <w:r w:rsidR="000D0A28">
        <w:t xml:space="preserve">. This is </w:t>
      </w:r>
      <w:r w:rsidR="0012568E">
        <w:t>worrying,</w:t>
      </w:r>
      <w:r w:rsidR="000D0A28">
        <w:t xml:space="preserve"> especially because the brain of adolescents is still developing, and the effects of nicotine at this stage are not fully kno</w:t>
      </w:r>
      <w:bookmarkStart w:id="3" w:name="_Hlk216255704"/>
      <w:r w:rsidR="00EF6925">
        <w:t>wn.</w:t>
      </w:r>
      <w:r w:rsidR="00D61177">
        <w:t xml:space="preserve"> </w:t>
      </w:r>
    </w:p>
    <w:p w14:paraId="0AA42A26" w14:textId="03538CD2" w:rsidR="00D61177" w:rsidRDefault="00D61177" w:rsidP="00D61177">
      <w:r>
        <w:t xml:space="preserve"> According to DR. Greg </w:t>
      </w:r>
      <w:r w:rsidR="0012568E">
        <w:t>Hartwell, clinical</w:t>
      </w:r>
      <w:r>
        <w:t xml:space="preserve"> Assistant Professor at the London School </w:t>
      </w:r>
      <w:r w:rsidR="0012568E">
        <w:t>of Hygiene</w:t>
      </w:r>
      <w:r>
        <w:t xml:space="preserve"> and Tropical Medicine, this review brings together the most </w:t>
      </w:r>
      <w:r w:rsidR="0012568E">
        <w:t>complete evidence</w:t>
      </w:r>
      <w:r>
        <w:t xml:space="preserve"> to date on the risks of vaping among young people.  One of the most important points </w:t>
      </w:r>
      <w:r w:rsidR="0012568E">
        <w:t>highlighted is</w:t>
      </w:r>
      <w:r>
        <w:t xml:space="preserve"> that the use of electronic cigarettes </w:t>
      </w:r>
      <w:r w:rsidR="0012568E">
        <w:t>can increase</w:t>
      </w:r>
      <w:r>
        <w:t xml:space="preserve"> the likelihood of young people starting to smoke traditional cigarettes, which has serious </w:t>
      </w:r>
      <w:r w:rsidR="0012568E">
        <w:t>and well</w:t>
      </w:r>
      <w:r>
        <w:t xml:space="preserve">-known </w:t>
      </w:r>
      <w:r>
        <w:lastRenderedPageBreak/>
        <w:t xml:space="preserve">health consequences, such as lung damage, cancer, and </w:t>
      </w:r>
      <w:r w:rsidR="00F72DED">
        <w:t>other incurable</w:t>
      </w:r>
      <w:r>
        <w:t xml:space="preserve"> diseases that can lead to premature death.</w:t>
      </w:r>
    </w:p>
    <w:p w14:paraId="4CC14A69" w14:textId="56F1B926" w:rsidR="00D61177" w:rsidRDefault="00D61177" w:rsidP="004468F8"/>
    <w:p w14:paraId="0CE93F23" w14:textId="77777777" w:rsidR="00D61177" w:rsidRDefault="00D61177" w:rsidP="004468F8"/>
    <w:bookmarkEnd w:id="3"/>
    <w:p w14:paraId="6E2F032A" w14:textId="77777777" w:rsidR="004468F8" w:rsidRPr="004468F8" w:rsidRDefault="004468F8" w:rsidP="004468F8"/>
    <w:p w14:paraId="2C77B28A" w14:textId="03A7B7DF" w:rsidR="004468F8" w:rsidRPr="008C5CCB" w:rsidRDefault="004468F8" w:rsidP="008C5CCB">
      <w:pPr>
        <w:pStyle w:val="Heading2"/>
        <w:jc w:val="both"/>
      </w:pPr>
      <w:bookmarkStart w:id="4" w:name="_Toc213674533"/>
      <w:r>
        <w:t>Justification</w:t>
      </w:r>
      <w:bookmarkEnd w:id="4"/>
    </w:p>
    <w:p w14:paraId="69521469" w14:textId="77777777" w:rsidR="008D0F75" w:rsidRDefault="00A52828" w:rsidP="004468F8">
      <w:pPr>
        <w:rPr>
          <w:rFonts w:ascii="Roboto" w:hAnsi="Roboto"/>
          <w:color w:val="27272A"/>
          <w:sz w:val="27"/>
          <w:szCs w:val="27"/>
          <w:shd w:val="clear" w:color="auto" w:fill="FFFFFF"/>
        </w:rPr>
      </w:pPr>
      <w:r>
        <w:rPr>
          <w:rFonts w:ascii="Roboto" w:hAnsi="Roboto"/>
          <w:color w:val="27272A"/>
          <w:sz w:val="27"/>
          <w:szCs w:val="27"/>
          <w:shd w:val="clear" w:color="auto" w:fill="FFFFFF"/>
        </w:rPr>
        <w:t>It is important to research this topic because vaping is causing many young people to lose their lives or become completely addicted to drugs and end up with mental illnesses.</w:t>
      </w:r>
      <w:r w:rsidR="00A85F8A">
        <w:rPr>
          <w:rFonts w:ascii="Roboto" w:hAnsi="Roboto"/>
          <w:color w:val="27272A"/>
          <w:sz w:val="27"/>
          <w:szCs w:val="27"/>
          <w:shd w:val="clear" w:color="auto" w:fill="FFFFFF"/>
        </w:rPr>
        <w:t xml:space="preserve"> </w:t>
      </w:r>
    </w:p>
    <w:p w14:paraId="62C49182" w14:textId="477821F1" w:rsidR="002C0E84" w:rsidRDefault="008D0F75" w:rsidP="004468F8">
      <w:pPr>
        <w:rPr>
          <w:rFonts w:ascii="Roboto" w:hAnsi="Roboto"/>
          <w:color w:val="27272A"/>
          <w:sz w:val="27"/>
          <w:szCs w:val="27"/>
          <w:shd w:val="clear" w:color="auto" w:fill="FFFFFF"/>
        </w:rPr>
      </w:pPr>
      <w:r>
        <w:rPr>
          <w:rFonts w:ascii="Roboto" w:hAnsi="Roboto"/>
          <w:color w:val="27272A"/>
          <w:sz w:val="27"/>
          <w:szCs w:val="27"/>
          <w:shd w:val="clear" w:color="auto" w:fill="FFFFFF"/>
        </w:rPr>
        <w:t>Therefore, responsible parents and anyone who works with children must ensure that young people u</w:t>
      </w:r>
      <w:r w:rsidR="00E57D49">
        <w:rPr>
          <w:rFonts w:ascii="Roboto" w:hAnsi="Roboto"/>
          <w:color w:val="27272A"/>
          <w:sz w:val="27"/>
          <w:szCs w:val="27"/>
          <w:shd w:val="clear" w:color="auto" w:fill="FFFFFF"/>
        </w:rPr>
        <w:t>nderstand the facts about the risks of vaping and the current legislation.</w:t>
      </w:r>
    </w:p>
    <w:p w14:paraId="532636F0" w14:textId="30CB4868" w:rsidR="00FF670C" w:rsidRDefault="00E57D49" w:rsidP="004468F8">
      <w:pPr>
        <w:rPr>
          <w:rFonts w:ascii="Roboto" w:hAnsi="Roboto"/>
          <w:color w:val="27272A"/>
          <w:sz w:val="27"/>
          <w:szCs w:val="27"/>
          <w:shd w:val="clear" w:color="auto" w:fill="FFFFFF"/>
        </w:rPr>
      </w:pPr>
      <w:r>
        <w:rPr>
          <w:rFonts w:ascii="Roboto" w:hAnsi="Roboto"/>
          <w:color w:val="27272A"/>
          <w:sz w:val="27"/>
          <w:szCs w:val="27"/>
          <w:shd w:val="clear" w:color="auto" w:fill="FFFFFF"/>
        </w:rPr>
        <w:t xml:space="preserve">Here is some important information to share with your young people about the use of electronic cigarettes:  </w:t>
      </w:r>
    </w:p>
    <w:p w14:paraId="71346B44" w14:textId="4FAE9F0E" w:rsidR="00FF670C" w:rsidRDefault="003A26F9" w:rsidP="004468F8">
      <w:pPr>
        <w:rPr>
          <w:rFonts w:ascii="Roboto" w:hAnsi="Roboto"/>
          <w:color w:val="27272A"/>
          <w:sz w:val="27"/>
          <w:szCs w:val="27"/>
          <w:shd w:val="clear" w:color="auto" w:fill="FFFFFF"/>
        </w:rPr>
      </w:pPr>
      <w:r>
        <w:rPr>
          <w:rFonts w:ascii="Roboto" w:hAnsi="Roboto"/>
          <w:color w:val="27272A"/>
          <w:sz w:val="27"/>
          <w:szCs w:val="27"/>
          <w:shd w:val="clear" w:color="auto" w:fill="FFFFFF"/>
        </w:rPr>
        <w:t>. The</w:t>
      </w:r>
      <w:r w:rsidR="00FF670C">
        <w:rPr>
          <w:rFonts w:ascii="Roboto" w:hAnsi="Roboto"/>
          <w:color w:val="27272A"/>
          <w:sz w:val="27"/>
          <w:szCs w:val="27"/>
          <w:shd w:val="clear" w:color="auto" w:fill="FFFFFF"/>
        </w:rPr>
        <w:t xml:space="preserve"> use of electronic cigarettes is a way for adults to quit smoking.</w:t>
      </w:r>
      <w:r w:rsidR="0051490E">
        <w:rPr>
          <w:rFonts w:ascii="Roboto" w:hAnsi="Roboto"/>
          <w:color w:val="27272A"/>
          <w:sz w:val="27"/>
          <w:szCs w:val="27"/>
          <w:shd w:val="clear" w:color="auto" w:fill="FFFFFF"/>
        </w:rPr>
        <w:t xml:space="preserve"> This</w:t>
      </w:r>
      <w:r w:rsidR="00FF670C">
        <w:rPr>
          <w:rFonts w:ascii="Roboto" w:hAnsi="Roboto"/>
          <w:color w:val="27272A"/>
          <w:sz w:val="27"/>
          <w:szCs w:val="27"/>
          <w:shd w:val="clear" w:color="auto" w:fill="FFFFFF"/>
        </w:rPr>
        <w:t xml:space="preserve"> is not something that non-smokers, especially children and young people, should try.</w:t>
      </w:r>
    </w:p>
    <w:p w14:paraId="2F834C6B" w14:textId="7EB5E5DC" w:rsidR="00FF670C" w:rsidRDefault="0051490E" w:rsidP="004468F8">
      <w:pPr>
        <w:rPr>
          <w:rFonts w:ascii="Roboto" w:hAnsi="Roboto"/>
          <w:color w:val="27272A"/>
          <w:sz w:val="27"/>
          <w:szCs w:val="27"/>
          <w:shd w:val="clear" w:color="auto" w:fill="FFFFFF"/>
        </w:rPr>
      </w:pPr>
      <w:r>
        <w:rPr>
          <w:rFonts w:ascii="Roboto" w:hAnsi="Roboto"/>
          <w:color w:val="27272A"/>
          <w:sz w:val="27"/>
          <w:szCs w:val="27"/>
          <w:shd w:val="clear" w:color="auto" w:fill="FFFFFF"/>
        </w:rPr>
        <w:t>. Vaping is</w:t>
      </w:r>
      <w:r w:rsidR="00FF670C">
        <w:rPr>
          <w:rFonts w:ascii="Roboto" w:hAnsi="Roboto"/>
          <w:color w:val="27272A"/>
          <w:sz w:val="27"/>
          <w:szCs w:val="27"/>
          <w:shd w:val="clear" w:color="auto" w:fill="FFFFFF"/>
        </w:rPr>
        <w:t xml:space="preserve"> less harmful than smoking, but that doesn’t mean it’s harmless.</w:t>
      </w:r>
    </w:p>
    <w:p w14:paraId="7B6CBF30" w14:textId="40501FDE" w:rsidR="00FF670C" w:rsidRDefault="00401F09" w:rsidP="004468F8">
      <w:pPr>
        <w:rPr>
          <w:rFonts w:ascii="Roboto" w:hAnsi="Roboto"/>
          <w:color w:val="27272A"/>
          <w:sz w:val="27"/>
          <w:szCs w:val="27"/>
          <w:shd w:val="clear" w:color="auto" w:fill="FFFFFF"/>
        </w:rPr>
      </w:pPr>
      <w:r>
        <w:rPr>
          <w:rFonts w:ascii="Roboto" w:hAnsi="Roboto"/>
          <w:color w:val="27272A"/>
          <w:sz w:val="27"/>
          <w:szCs w:val="27"/>
          <w:shd w:val="clear" w:color="auto" w:fill="FFFFFF"/>
        </w:rPr>
        <w:t>. The use of electronic cigarettes exposes users to some toxins, and we still don’t know what the long-term risks might be.</w:t>
      </w:r>
    </w:p>
    <w:p w14:paraId="16EC8EF1" w14:textId="36FAEEA3" w:rsidR="00401F09" w:rsidRDefault="00401F09" w:rsidP="004468F8">
      <w:pPr>
        <w:rPr>
          <w:rFonts w:ascii="Roboto" w:hAnsi="Roboto"/>
          <w:color w:val="27272A"/>
          <w:sz w:val="27"/>
          <w:szCs w:val="27"/>
          <w:shd w:val="clear" w:color="auto" w:fill="FFFFFF"/>
        </w:rPr>
      </w:pPr>
      <w:r>
        <w:rPr>
          <w:rFonts w:ascii="Roboto" w:hAnsi="Roboto"/>
          <w:color w:val="27272A"/>
          <w:sz w:val="27"/>
          <w:szCs w:val="27"/>
          <w:shd w:val="clear" w:color="auto" w:fill="FFFFFF"/>
        </w:rPr>
        <w:t>. Most e-</w:t>
      </w:r>
      <w:r w:rsidR="003A26F9">
        <w:rPr>
          <w:rFonts w:ascii="Roboto" w:hAnsi="Roboto"/>
          <w:color w:val="27272A"/>
          <w:sz w:val="27"/>
          <w:szCs w:val="27"/>
          <w:shd w:val="clear" w:color="auto" w:fill="FFFFFF"/>
        </w:rPr>
        <w:t>cigarette contain</w:t>
      </w:r>
      <w:r w:rsidR="007B6341">
        <w:rPr>
          <w:rFonts w:ascii="Roboto" w:hAnsi="Roboto"/>
          <w:color w:val="27272A"/>
          <w:sz w:val="27"/>
          <w:szCs w:val="27"/>
          <w:shd w:val="clear" w:color="auto" w:fill="FFFFFF"/>
        </w:rPr>
        <w:t xml:space="preserve"> nicotine, an addictive substance that can be difficult to quit once you start using them.</w:t>
      </w:r>
    </w:p>
    <w:p w14:paraId="74418816" w14:textId="580C4626" w:rsidR="007B6341" w:rsidRDefault="007B6341" w:rsidP="004468F8">
      <w:pPr>
        <w:rPr>
          <w:rFonts w:ascii="Roboto" w:hAnsi="Roboto"/>
          <w:color w:val="27272A"/>
          <w:sz w:val="27"/>
          <w:szCs w:val="27"/>
          <w:shd w:val="clear" w:color="auto" w:fill="FFFFFF"/>
        </w:rPr>
      </w:pPr>
      <w:r>
        <w:rPr>
          <w:rFonts w:ascii="Roboto" w:hAnsi="Roboto"/>
          <w:color w:val="27272A"/>
          <w:sz w:val="27"/>
          <w:szCs w:val="27"/>
          <w:shd w:val="clear" w:color="auto" w:fill="FFFFFF"/>
        </w:rPr>
        <w:t xml:space="preserve">. Nicotine poses a greater risk to young </w:t>
      </w:r>
      <w:r w:rsidR="003A26F9">
        <w:rPr>
          <w:rFonts w:ascii="Roboto" w:hAnsi="Roboto"/>
          <w:color w:val="27272A"/>
          <w:sz w:val="27"/>
          <w:szCs w:val="27"/>
          <w:shd w:val="clear" w:color="auto" w:fill="FFFFFF"/>
        </w:rPr>
        <w:t>people than</w:t>
      </w:r>
      <w:r>
        <w:rPr>
          <w:rFonts w:ascii="Roboto" w:hAnsi="Roboto"/>
          <w:color w:val="27272A"/>
          <w:sz w:val="27"/>
          <w:szCs w:val="27"/>
          <w:shd w:val="clear" w:color="auto" w:fill="FFFFFF"/>
        </w:rPr>
        <w:t xml:space="preserve"> to the adults, as evidence suggests that the developing brain is more sensitive to its addictive effects. </w:t>
      </w:r>
    </w:p>
    <w:p w14:paraId="2A8BF81E" w14:textId="10554C44" w:rsidR="007B6341" w:rsidRDefault="00025C6A" w:rsidP="004468F8">
      <w:pPr>
        <w:rPr>
          <w:rFonts w:ascii="Roboto" w:hAnsi="Roboto"/>
          <w:color w:val="27272A"/>
          <w:sz w:val="27"/>
          <w:szCs w:val="27"/>
          <w:shd w:val="clear" w:color="auto" w:fill="FFFFFF"/>
        </w:rPr>
      </w:pPr>
      <w:r>
        <w:rPr>
          <w:rFonts w:ascii="Roboto" w:hAnsi="Roboto"/>
          <w:color w:val="27272A"/>
          <w:sz w:val="27"/>
          <w:szCs w:val="27"/>
          <w:shd w:val="clear" w:color="auto" w:fill="FFFFFF"/>
        </w:rPr>
        <w:t>. In</w:t>
      </w:r>
      <w:r w:rsidR="007B6341">
        <w:rPr>
          <w:rFonts w:ascii="Roboto" w:hAnsi="Roboto"/>
          <w:color w:val="27272A"/>
          <w:sz w:val="27"/>
          <w:szCs w:val="27"/>
          <w:shd w:val="clear" w:color="auto" w:fill="FFFFFF"/>
        </w:rPr>
        <w:t xml:space="preserve"> the </w:t>
      </w:r>
      <w:r w:rsidR="003A26F9">
        <w:rPr>
          <w:rFonts w:ascii="Roboto" w:hAnsi="Roboto"/>
          <w:color w:val="27272A"/>
          <w:sz w:val="27"/>
          <w:szCs w:val="27"/>
          <w:shd w:val="clear" w:color="auto" w:fill="FFFFFF"/>
        </w:rPr>
        <w:t>United Kingdom</w:t>
      </w:r>
      <w:r w:rsidR="007B6341">
        <w:rPr>
          <w:rFonts w:ascii="Roboto" w:hAnsi="Roboto"/>
          <w:color w:val="27272A"/>
          <w:sz w:val="27"/>
          <w:szCs w:val="27"/>
          <w:shd w:val="clear" w:color="auto" w:fill="FFFFFF"/>
        </w:rPr>
        <w:t>, it is illegal to sell nicotine va</w:t>
      </w:r>
      <w:r w:rsidR="006867E1">
        <w:rPr>
          <w:rFonts w:ascii="Roboto" w:hAnsi="Roboto"/>
          <w:color w:val="27272A"/>
          <w:sz w:val="27"/>
          <w:szCs w:val="27"/>
          <w:shd w:val="clear" w:color="auto" w:fill="FFFFFF"/>
        </w:rPr>
        <w:t xml:space="preserve">porizers to minors under </w:t>
      </w:r>
      <w:r w:rsidR="003A26F9">
        <w:rPr>
          <w:rFonts w:ascii="Roboto" w:hAnsi="Roboto"/>
          <w:color w:val="27272A"/>
          <w:sz w:val="27"/>
          <w:szCs w:val="27"/>
          <w:shd w:val="clear" w:color="auto" w:fill="FFFFFF"/>
        </w:rPr>
        <w:t>18 years</w:t>
      </w:r>
      <w:r w:rsidR="006867E1">
        <w:rPr>
          <w:rFonts w:ascii="Roboto" w:hAnsi="Roboto"/>
          <w:color w:val="27272A"/>
          <w:sz w:val="27"/>
          <w:szCs w:val="27"/>
          <w:shd w:val="clear" w:color="auto" w:fill="FFFFFF"/>
        </w:rPr>
        <w:t xml:space="preserve"> old of age or for adults to buy them on behalf of minors.</w:t>
      </w:r>
    </w:p>
    <w:p w14:paraId="1D4CA8C0" w14:textId="7DC5C75C" w:rsidR="006867E1" w:rsidRDefault="006867E1" w:rsidP="004468F8">
      <w:pPr>
        <w:rPr>
          <w:rFonts w:ascii="Roboto" w:hAnsi="Roboto"/>
          <w:color w:val="27272A"/>
          <w:sz w:val="27"/>
          <w:szCs w:val="27"/>
          <w:shd w:val="clear" w:color="auto" w:fill="FFFFFF"/>
        </w:rPr>
      </w:pPr>
      <w:r>
        <w:rPr>
          <w:rFonts w:ascii="Roboto" w:hAnsi="Roboto"/>
          <w:color w:val="27272A"/>
          <w:sz w:val="27"/>
          <w:szCs w:val="27"/>
          <w:shd w:val="clear" w:color="auto" w:fill="FFFFFF"/>
        </w:rPr>
        <w:t xml:space="preserve">It is now illegal in the </w:t>
      </w:r>
      <w:r w:rsidR="003A26F9">
        <w:rPr>
          <w:rFonts w:ascii="Roboto" w:hAnsi="Roboto"/>
          <w:color w:val="27272A"/>
          <w:sz w:val="27"/>
          <w:szCs w:val="27"/>
          <w:shd w:val="clear" w:color="auto" w:fill="FFFFFF"/>
        </w:rPr>
        <w:t>United Kingdom</w:t>
      </w:r>
      <w:r>
        <w:rPr>
          <w:rFonts w:ascii="Roboto" w:hAnsi="Roboto"/>
          <w:color w:val="27272A"/>
          <w:sz w:val="27"/>
          <w:szCs w:val="27"/>
          <w:shd w:val="clear" w:color="auto" w:fill="FFFFFF"/>
        </w:rPr>
        <w:t xml:space="preserve"> to sell or supply disposable electronic </w:t>
      </w:r>
      <w:r w:rsidR="003A26F9">
        <w:rPr>
          <w:rFonts w:ascii="Roboto" w:hAnsi="Roboto"/>
          <w:color w:val="27272A"/>
          <w:sz w:val="27"/>
          <w:szCs w:val="27"/>
          <w:shd w:val="clear" w:color="auto" w:fill="FFFFFF"/>
        </w:rPr>
        <w:t>cigarette</w:t>
      </w:r>
      <w:r w:rsidR="005A2467">
        <w:rPr>
          <w:rFonts w:ascii="Roboto" w:hAnsi="Roboto"/>
          <w:color w:val="27272A"/>
          <w:sz w:val="27"/>
          <w:szCs w:val="27"/>
          <w:shd w:val="clear" w:color="auto" w:fill="FFFFFF"/>
        </w:rPr>
        <w:t>.</w:t>
      </w:r>
    </w:p>
    <w:p w14:paraId="2D09575B" w14:textId="77777777" w:rsidR="005A2467" w:rsidRPr="002C0E84" w:rsidRDefault="005A2467" w:rsidP="004468F8">
      <w:pPr>
        <w:rPr>
          <w:rFonts w:ascii="Roboto" w:hAnsi="Roboto"/>
          <w:color w:val="27272A"/>
          <w:sz w:val="27"/>
          <w:szCs w:val="27"/>
          <w:shd w:val="clear" w:color="auto" w:fill="FFFFFF"/>
        </w:rPr>
      </w:pPr>
    </w:p>
    <w:p w14:paraId="69771E67" w14:textId="77777777" w:rsidR="00530E16" w:rsidRDefault="004468F8">
      <w:pPr>
        <w:pStyle w:val="Heading2"/>
        <w:jc w:val="both"/>
      </w:pPr>
      <w:bookmarkStart w:id="5" w:name="_Toc213674534"/>
      <w:r>
        <w:lastRenderedPageBreak/>
        <w:t>Information Sources and Justification</w:t>
      </w:r>
      <w:bookmarkEnd w:id="5"/>
    </w:p>
    <w:p w14:paraId="18ED54CB" w14:textId="722D7470" w:rsidR="00E44AC7" w:rsidRDefault="00277DCD" w:rsidP="004468F8">
      <w:pPr>
        <w:rPr>
          <w:rFonts w:ascii="Arial" w:hAnsi="Arial" w:cs="Arial"/>
          <w:color w:val="000000" w:themeColor="text1"/>
          <w:sz w:val="22"/>
          <w:szCs w:val="22"/>
        </w:rPr>
      </w:pPr>
      <w:r>
        <w:rPr>
          <w:rFonts w:ascii="Arial" w:hAnsi="Arial" w:cs="Arial"/>
          <w:color w:val="000000" w:themeColor="text1"/>
          <w:sz w:val="22"/>
          <w:szCs w:val="22"/>
        </w:rPr>
        <w:t xml:space="preserve"> </w:t>
      </w:r>
      <w:r w:rsidR="00EA50DA">
        <w:rPr>
          <w:rFonts w:ascii="Arial" w:hAnsi="Arial" w:cs="Arial"/>
          <w:color w:val="000000" w:themeColor="text1"/>
          <w:sz w:val="22"/>
          <w:szCs w:val="22"/>
        </w:rPr>
        <w:t xml:space="preserve">Sources: </w:t>
      </w:r>
      <w:r w:rsidR="005A2467">
        <w:rPr>
          <w:rFonts w:ascii="Arial" w:hAnsi="Arial" w:cs="Arial"/>
          <w:color w:val="000000" w:themeColor="text1"/>
          <w:sz w:val="22"/>
          <w:szCs w:val="22"/>
        </w:rPr>
        <w:t>Social influences</w:t>
      </w:r>
      <w:r w:rsidR="007A5AE2">
        <w:rPr>
          <w:rFonts w:ascii="Arial" w:hAnsi="Arial" w:cs="Arial"/>
          <w:color w:val="000000" w:themeColor="text1"/>
          <w:sz w:val="22"/>
          <w:szCs w:val="22"/>
        </w:rPr>
        <w:t xml:space="preserve"> </w:t>
      </w:r>
    </w:p>
    <w:p w14:paraId="6C115CB7" w14:textId="6CB36C46" w:rsidR="005A2467" w:rsidRDefault="00D00DCF" w:rsidP="004468F8">
      <w:pPr>
        <w:rPr>
          <w:rFonts w:ascii="Arial" w:hAnsi="Arial" w:cs="Arial"/>
          <w:color w:val="000000" w:themeColor="text1"/>
          <w:sz w:val="22"/>
          <w:szCs w:val="22"/>
        </w:rPr>
      </w:pPr>
      <w:r>
        <w:rPr>
          <w:rFonts w:ascii="Arial" w:hAnsi="Arial" w:cs="Arial"/>
          <w:color w:val="000000" w:themeColor="text1"/>
          <w:sz w:val="22"/>
          <w:szCs w:val="22"/>
        </w:rPr>
        <w:t>The most common reason U.S</w:t>
      </w:r>
      <w:r w:rsidR="00277DCD">
        <w:rPr>
          <w:rFonts w:ascii="Arial" w:hAnsi="Arial" w:cs="Arial"/>
          <w:color w:val="000000" w:themeColor="text1"/>
          <w:sz w:val="22"/>
          <w:szCs w:val="22"/>
        </w:rPr>
        <w:t>. middle and high school students</w:t>
      </w:r>
      <w:r w:rsidR="00EA50DA">
        <w:rPr>
          <w:rFonts w:ascii="Arial" w:hAnsi="Arial" w:cs="Arial"/>
          <w:color w:val="000000" w:themeColor="text1"/>
          <w:sz w:val="22"/>
          <w:szCs w:val="22"/>
        </w:rPr>
        <w:t xml:space="preserve"> give </w:t>
      </w:r>
      <w:r w:rsidR="00DB3FC0">
        <w:rPr>
          <w:rFonts w:ascii="Arial" w:hAnsi="Arial" w:cs="Arial"/>
          <w:color w:val="000000" w:themeColor="text1"/>
          <w:sz w:val="22"/>
          <w:szCs w:val="22"/>
        </w:rPr>
        <w:t xml:space="preserve">for </w:t>
      </w:r>
      <w:r w:rsidR="00890673">
        <w:rPr>
          <w:rFonts w:ascii="Arial" w:hAnsi="Arial" w:cs="Arial"/>
          <w:color w:val="000000" w:themeColor="text1"/>
          <w:sz w:val="22"/>
          <w:szCs w:val="22"/>
        </w:rPr>
        <w:t xml:space="preserve">trying an e-cigarette is that a friend </w:t>
      </w:r>
      <w:r w:rsidR="004E21A0">
        <w:rPr>
          <w:rFonts w:ascii="Arial" w:hAnsi="Arial" w:cs="Arial"/>
          <w:color w:val="000000" w:themeColor="text1"/>
          <w:sz w:val="22"/>
          <w:szCs w:val="22"/>
        </w:rPr>
        <w:t>used them. Youth also report vaping because</w:t>
      </w:r>
      <w:r w:rsidR="00086173">
        <w:rPr>
          <w:rFonts w:ascii="Arial" w:hAnsi="Arial" w:cs="Arial"/>
          <w:color w:val="000000" w:themeColor="text1"/>
          <w:sz w:val="22"/>
          <w:szCs w:val="22"/>
        </w:rPr>
        <w:t xml:space="preserve"> they are curious about e-cigarettes or because </w:t>
      </w:r>
      <w:r w:rsidR="00C06234">
        <w:rPr>
          <w:rFonts w:ascii="Arial" w:hAnsi="Arial" w:cs="Arial"/>
          <w:color w:val="000000" w:themeColor="text1"/>
          <w:sz w:val="22"/>
          <w:szCs w:val="22"/>
        </w:rPr>
        <w:t>a family member used them.</w:t>
      </w:r>
    </w:p>
    <w:p w14:paraId="4DCF8789" w14:textId="4F0BBF85" w:rsidR="00C06234" w:rsidRDefault="00460837" w:rsidP="004468F8">
      <w:pPr>
        <w:rPr>
          <w:rFonts w:ascii="Arial" w:hAnsi="Arial" w:cs="Arial"/>
          <w:color w:val="000000" w:themeColor="text1"/>
          <w:sz w:val="22"/>
          <w:szCs w:val="22"/>
        </w:rPr>
      </w:pPr>
      <w:r>
        <w:rPr>
          <w:rFonts w:ascii="Arial" w:hAnsi="Arial" w:cs="Arial"/>
          <w:color w:val="000000" w:themeColor="text1"/>
          <w:sz w:val="22"/>
          <w:szCs w:val="22"/>
        </w:rPr>
        <w:t>Y</w:t>
      </w:r>
      <w:r w:rsidR="00C06234">
        <w:rPr>
          <w:rFonts w:ascii="Arial" w:hAnsi="Arial" w:cs="Arial"/>
          <w:color w:val="000000" w:themeColor="text1"/>
          <w:sz w:val="22"/>
          <w:szCs w:val="22"/>
        </w:rPr>
        <w:t>o</w:t>
      </w:r>
      <w:r>
        <w:rPr>
          <w:rFonts w:ascii="Arial" w:hAnsi="Arial" w:cs="Arial"/>
          <w:color w:val="000000" w:themeColor="text1"/>
          <w:sz w:val="22"/>
          <w:szCs w:val="22"/>
        </w:rPr>
        <w:t>uth o</w:t>
      </w:r>
      <w:r w:rsidR="0093646B">
        <w:rPr>
          <w:rFonts w:ascii="Arial" w:hAnsi="Arial" w:cs="Arial"/>
          <w:color w:val="000000" w:themeColor="text1"/>
          <w:sz w:val="22"/>
          <w:szCs w:val="22"/>
        </w:rPr>
        <w:t>ft</w:t>
      </w:r>
      <w:r>
        <w:rPr>
          <w:rFonts w:ascii="Arial" w:hAnsi="Arial" w:cs="Arial"/>
          <w:color w:val="000000" w:themeColor="text1"/>
          <w:sz w:val="22"/>
          <w:szCs w:val="22"/>
        </w:rPr>
        <w:t xml:space="preserve">en </w:t>
      </w:r>
      <w:r w:rsidR="00916D75">
        <w:rPr>
          <w:rFonts w:ascii="Arial" w:hAnsi="Arial" w:cs="Arial"/>
          <w:color w:val="000000" w:themeColor="text1"/>
          <w:sz w:val="22"/>
          <w:szCs w:val="22"/>
        </w:rPr>
        <w:t>obtain</w:t>
      </w:r>
      <w:r>
        <w:rPr>
          <w:rFonts w:ascii="Arial" w:hAnsi="Arial" w:cs="Arial"/>
          <w:color w:val="000000" w:themeColor="text1"/>
          <w:sz w:val="22"/>
          <w:szCs w:val="22"/>
        </w:rPr>
        <w:t xml:space="preserve"> the e-</w:t>
      </w:r>
      <w:r w:rsidR="00916D75">
        <w:rPr>
          <w:rFonts w:ascii="Arial" w:hAnsi="Arial" w:cs="Arial"/>
          <w:color w:val="000000" w:themeColor="text1"/>
          <w:sz w:val="22"/>
          <w:szCs w:val="22"/>
        </w:rPr>
        <w:t>cigar</w:t>
      </w:r>
      <w:r w:rsidR="007432E8">
        <w:rPr>
          <w:rFonts w:ascii="Arial" w:hAnsi="Arial" w:cs="Arial"/>
          <w:color w:val="000000" w:themeColor="text1"/>
          <w:sz w:val="22"/>
          <w:szCs w:val="22"/>
        </w:rPr>
        <w:t>ettes they use from others. Among U</w:t>
      </w:r>
      <w:r w:rsidR="00D67B4D">
        <w:rPr>
          <w:rFonts w:ascii="Arial" w:hAnsi="Arial" w:cs="Arial"/>
          <w:color w:val="000000" w:themeColor="text1"/>
          <w:sz w:val="22"/>
          <w:szCs w:val="22"/>
        </w:rPr>
        <w:t>.S. middle and high school</w:t>
      </w:r>
      <w:r w:rsidR="00872525">
        <w:rPr>
          <w:rFonts w:ascii="Arial" w:hAnsi="Arial" w:cs="Arial"/>
          <w:color w:val="000000" w:themeColor="text1"/>
          <w:sz w:val="22"/>
          <w:szCs w:val="22"/>
        </w:rPr>
        <w:t xml:space="preserve"> students who used e-cigarettes in 2021</w:t>
      </w:r>
    </w:p>
    <w:p w14:paraId="3AF8227A" w14:textId="07F229E3" w:rsidR="009A6542" w:rsidRPr="00974F72" w:rsidRDefault="009A6542" w:rsidP="004468F8">
      <w:pPr>
        <w:rPr>
          <w:rFonts w:ascii="Arial" w:hAnsi="Arial" w:cs="Arial"/>
          <w:color w:val="000000" w:themeColor="text1"/>
          <w:sz w:val="22"/>
          <w:szCs w:val="22"/>
        </w:rPr>
      </w:pPr>
      <w:r w:rsidRPr="00974F72">
        <w:rPr>
          <w:rFonts w:ascii="Arial" w:hAnsi="Arial" w:cs="Arial"/>
          <w:color w:val="000000" w:themeColor="text1"/>
          <w:sz w:val="22"/>
          <w:szCs w:val="22"/>
        </w:rPr>
        <w:t>.32</w:t>
      </w:r>
      <w:r w:rsidR="00644483" w:rsidRPr="00974F72">
        <w:rPr>
          <w:rFonts w:ascii="Arial" w:hAnsi="Arial" w:cs="Arial"/>
          <w:color w:val="000000" w:themeColor="text1"/>
          <w:sz w:val="22"/>
          <w:szCs w:val="22"/>
        </w:rPr>
        <w:t>.</w:t>
      </w:r>
      <w:r w:rsidR="001660AA" w:rsidRPr="00974F72">
        <w:rPr>
          <w:rFonts w:ascii="Arial" w:hAnsi="Arial" w:cs="Arial"/>
          <w:color w:val="000000" w:themeColor="text1"/>
          <w:sz w:val="22"/>
          <w:szCs w:val="22"/>
        </w:rPr>
        <w:t>3%</w:t>
      </w:r>
      <w:r w:rsidR="00AE5EC1" w:rsidRPr="00974F72">
        <w:rPr>
          <w:rFonts w:ascii="Arial" w:hAnsi="Arial" w:cs="Arial"/>
          <w:color w:val="000000" w:themeColor="text1"/>
          <w:sz w:val="22"/>
          <w:szCs w:val="22"/>
        </w:rPr>
        <w:t xml:space="preserve"> got </w:t>
      </w:r>
      <w:r w:rsidR="000F0EAF" w:rsidRPr="00974F72">
        <w:rPr>
          <w:rFonts w:ascii="Arial" w:hAnsi="Arial" w:cs="Arial"/>
          <w:color w:val="000000" w:themeColor="text1"/>
          <w:sz w:val="22"/>
          <w:szCs w:val="22"/>
        </w:rPr>
        <w:t>them from a friend.</w:t>
      </w:r>
    </w:p>
    <w:p w14:paraId="04873493" w14:textId="3883EAE4" w:rsidR="000F0EAF" w:rsidRDefault="000F0EAF" w:rsidP="004468F8">
      <w:pPr>
        <w:rPr>
          <w:rFonts w:ascii="Arial" w:hAnsi="Arial" w:cs="Arial"/>
          <w:color w:val="000000" w:themeColor="text1"/>
          <w:sz w:val="22"/>
          <w:szCs w:val="22"/>
        </w:rPr>
      </w:pPr>
      <w:r>
        <w:rPr>
          <w:rFonts w:ascii="Arial" w:hAnsi="Arial" w:cs="Arial"/>
          <w:color w:val="000000" w:themeColor="text1"/>
          <w:sz w:val="22"/>
          <w:szCs w:val="22"/>
        </w:rPr>
        <w:t>31.1</w:t>
      </w:r>
      <w:r w:rsidR="00D7767C">
        <w:rPr>
          <w:rFonts w:ascii="Arial" w:hAnsi="Arial" w:cs="Arial"/>
          <w:color w:val="000000" w:themeColor="text1"/>
          <w:sz w:val="22"/>
          <w:szCs w:val="22"/>
        </w:rPr>
        <w:t xml:space="preserve">% bought the </w:t>
      </w:r>
      <w:r w:rsidR="007C5B1C">
        <w:rPr>
          <w:rFonts w:ascii="Arial" w:hAnsi="Arial" w:cs="Arial"/>
          <w:color w:val="000000" w:themeColor="text1"/>
          <w:sz w:val="22"/>
          <w:szCs w:val="22"/>
        </w:rPr>
        <w:t>products themselves.</w:t>
      </w:r>
    </w:p>
    <w:p w14:paraId="4E9DA600" w14:textId="7D27ECC5" w:rsidR="007C5B1C" w:rsidRDefault="007C5B1C" w:rsidP="004468F8">
      <w:pPr>
        <w:rPr>
          <w:rFonts w:ascii="Arial" w:hAnsi="Arial" w:cs="Arial"/>
          <w:color w:val="000000" w:themeColor="text1"/>
          <w:sz w:val="22"/>
          <w:szCs w:val="22"/>
        </w:rPr>
      </w:pPr>
      <w:r>
        <w:rPr>
          <w:rFonts w:ascii="Arial" w:hAnsi="Arial" w:cs="Arial"/>
          <w:color w:val="000000" w:themeColor="text1"/>
          <w:sz w:val="22"/>
          <w:szCs w:val="22"/>
        </w:rPr>
        <w:t>28</w:t>
      </w:r>
      <w:r w:rsidR="00AB444D">
        <w:rPr>
          <w:rFonts w:ascii="Arial" w:hAnsi="Arial" w:cs="Arial"/>
          <w:color w:val="000000" w:themeColor="text1"/>
          <w:sz w:val="22"/>
          <w:szCs w:val="22"/>
        </w:rPr>
        <w:t>.7</w:t>
      </w:r>
      <w:r w:rsidR="0024469A">
        <w:rPr>
          <w:rFonts w:ascii="Arial" w:hAnsi="Arial" w:cs="Arial"/>
          <w:color w:val="000000" w:themeColor="text1"/>
          <w:sz w:val="22"/>
          <w:szCs w:val="22"/>
        </w:rPr>
        <w:t xml:space="preserve">% had someone else buy </w:t>
      </w:r>
      <w:r w:rsidR="00974F72">
        <w:rPr>
          <w:rFonts w:ascii="Arial" w:hAnsi="Arial" w:cs="Arial"/>
          <w:color w:val="000000" w:themeColor="text1"/>
          <w:sz w:val="22"/>
          <w:szCs w:val="22"/>
        </w:rPr>
        <w:t>the product for</w:t>
      </w:r>
      <w:r w:rsidR="005E3AE5">
        <w:rPr>
          <w:rFonts w:ascii="Arial" w:hAnsi="Arial" w:cs="Arial"/>
          <w:color w:val="000000" w:themeColor="text1"/>
          <w:sz w:val="22"/>
          <w:szCs w:val="22"/>
        </w:rPr>
        <w:t xml:space="preserve"> them</w:t>
      </w:r>
      <w:r w:rsidR="00F40C1C">
        <w:rPr>
          <w:rFonts w:ascii="Arial" w:hAnsi="Arial" w:cs="Arial"/>
          <w:color w:val="000000" w:themeColor="text1"/>
          <w:sz w:val="22"/>
          <w:szCs w:val="22"/>
        </w:rPr>
        <w:t>.</w:t>
      </w:r>
    </w:p>
    <w:p w14:paraId="06C18938" w14:textId="76C498D2" w:rsidR="00D70333" w:rsidRDefault="00F40C1C" w:rsidP="004468F8">
      <w:pPr>
        <w:rPr>
          <w:rFonts w:ascii="Arial" w:hAnsi="Arial" w:cs="Arial"/>
          <w:color w:val="000000" w:themeColor="text1"/>
          <w:sz w:val="22"/>
          <w:szCs w:val="22"/>
        </w:rPr>
      </w:pPr>
      <w:r>
        <w:rPr>
          <w:rFonts w:ascii="Arial" w:hAnsi="Arial" w:cs="Arial"/>
          <w:color w:val="000000" w:themeColor="text1"/>
          <w:sz w:val="22"/>
          <w:szCs w:val="22"/>
        </w:rPr>
        <w:t xml:space="preserve">21.7% had </w:t>
      </w:r>
      <w:r w:rsidR="00974F72">
        <w:rPr>
          <w:rFonts w:ascii="Arial" w:hAnsi="Arial" w:cs="Arial"/>
          <w:color w:val="000000" w:themeColor="text1"/>
          <w:sz w:val="22"/>
          <w:szCs w:val="22"/>
        </w:rPr>
        <w:t>someone offer the products to them.</w:t>
      </w:r>
    </w:p>
    <w:p w14:paraId="604A2BB3" w14:textId="5A04D739" w:rsidR="005358D2" w:rsidRPr="00060DEE" w:rsidRDefault="00060DEE" w:rsidP="004468F8">
      <w:pPr>
        <w:rPr>
          <w:rFonts w:ascii="Arial" w:hAnsi="Arial" w:cs="Arial"/>
          <w:color w:val="000000" w:themeColor="text1"/>
          <w:sz w:val="22"/>
          <w:szCs w:val="22"/>
        </w:rPr>
      </w:pPr>
      <w:r>
        <w:rPr>
          <w:rFonts w:ascii="Arial" w:hAnsi="Arial" w:cs="Arial"/>
          <w:color w:val="000000" w:themeColor="text1"/>
          <w:sz w:val="22"/>
          <w:szCs w:val="22"/>
        </w:rPr>
        <w:t xml:space="preserve"> </w:t>
      </w:r>
      <w:hyperlink r:id="rId10" w:history="1">
        <w:r w:rsidR="00237B38" w:rsidRPr="00D376E5">
          <w:rPr>
            <w:rStyle w:val="Hyperlink"/>
            <w:rFonts w:ascii="Arial" w:hAnsi="Arial" w:cs="Arial"/>
            <w:sz w:val="22"/>
            <w:szCs w:val="22"/>
          </w:rPr>
          <w:t>https://www.cdc.gov/tobaco/e-cigarettes/why-youth-vape.html</w:t>
        </w:r>
      </w:hyperlink>
      <w:r w:rsidR="00237B38">
        <w:rPr>
          <w:rFonts w:ascii="Arial" w:hAnsi="Arial" w:cs="Arial"/>
          <w:color w:val="000000" w:themeColor="text1"/>
          <w:sz w:val="22"/>
          <w:szCs w:val="22"/>
        </w:rPr>
        <w:t xml:space="preserve"> </w:t>
      </w:r>
      <w:r w:rsidR="00C01791">
        <w:rPr>
          <w:rFonts w:ascii="Arial" w:hAnsi="Arial" w:cs="Arial"/>
          <w:color w:val="000000" w:themeColor="text1"/>
          <w:sz w:val="22"/>
          <w:szCs w:val="22"/>
        </w:rPr>
        <w:t>October 17,2024</w:t>
      </w:r>
    </w:p>
    <w:p w14:paraId="73F536D5" w14:textId="141193B3" w:rsidR="003E4AE7" w:rsidRDefault="004149CF" w:rsidP="003E4AE7">
      <w:pPr>
        <w:rPr>
          <w:rFonts w:ascii="Arial" w:hAnsi="Arial" w:cs="Arial"/>
          <w:color w:val="000000" w:themeColor="text1"/>
          <w:sz w:val="22"/>
          <w:szCs w:val="22"/>
        </w:rPr>
      </w:pPr>
      <w:bookmarkStart w:id="6" w:name="_Hlk216261192"/>
      <w:r>
        <w:t xml:space="preserve"> </w:t>
      </w:r>
      <w:r w:rsidR="00594549">
        <w:t xml:space="preserve"> </w:t>
      </w:r>
      <w:r w:rsidR="003A26F9">
        <w:t xml:space="preserve"> </w:t>
      </w:r>
      <w:r w:rsidR="008A5E1A">
        <w:t xml:space="preserve"> </w:t>
      </w:r>
      <w:bookmarkEnd w:id="6"/>
      <w:r w:rsidR="00702AF8">
        <w:rPr>
          <w:rFonts w:ascii="Arial" w:hAnsi="Arial" w:cs="Arial"/>
          <w:color w:val="000000" w:themeColor="text1"/>
          <w:sz w:val="22"/>
          <w:szCs w:val="22"/>
        </w:rPr>
        <w:t>Mental health and dispos</w:t>
      </w:r>
      <w:r w:rsidR="00097F43">
        <w:rPr>
          <w:rFonts w:ascii="Arial" w:hAnsi="Arial" w:cs="Arial"/>
          <w:color w:val="000000" w:themeColor="text1"/>
          <w:sz w:val="22"/>
          <w:szCs w:val="22"/>
        </w:rPr>
        <w:t xml:space="preserve">ables </w:t>
      </w:r>
    </w:p>
    <w:p w14:paraId="13B5AA0D" w14:textId="77777777" w:rsidR="00512409" w:rsidRDefault="00192FD8" w:rsidP="004468F8">
      <w:pPr>
        <w:rPr>
          <w:rFonts w:ascii="Arial" w:hAnsi="Arial" w:cs="Arial"/>
          <w:color w:val="000000" w:themeColor="text1"/>
          <w:sz w:val="22"/>
          <w:szCs w:val="22"/>
        </w:rPr>
      </w:pPr>
      <w:r>
        <w:rPr>
          <w:rFonts w:ascii="Arial" w:hAnsi="Arial" w:cs="Arial"/>
          <w:color w:val="000000" w:themeColor="text1"/>
          <w:sz w:val="22"/>
          <w:szCs w:val="22"/>
        </w:rPr>
        <w:t xml:space="preserve"> </w:t>
      </w:r>
      <w:r w:rsidR="00573F6B">
        <w:rPr>
          <w:rFonts w:ascii="Arial" w:hAnsi="Arial" w:cs="Arial"/>
          <w:color w:val="000000" w:themeColor="text1"/>
          <w:sz w:val="22"/>
          <w:szCs w:val="22"/>
        </w:rPr>
        <w:t>M</w:t>
      </w:r>
      <w:r>
        <w:rPr>
          <w:rFonts w:ascii="Arial" w:hAnsi="Arial" w:cs="Arial"/>
          <w:color w:val="000000" w:themeColor="text1"/>
          <w:sz w:val="22"/>
          <w:szCs w:val="22"/>
        </w:rPr>
        <w:t>a</w:t>
      </w:r>
      <w:r w:rsidR="00573F6B">
        <w:rPr>
          <w:rFonts w:ascii="Arial" w:hAnsi="Arial" w:cs="Arial"/>
          <w:color w:val="000000" w:themeColor="text1"/>
          <w:sz w:val="22"/>
          <w:szCs w:val="22"/>
        </w:rPr>
        <w:t>ny discu</w:t>
      </w:r>
      <w:r w:rsidR="0033772D">
        <w:rPr>
          <w:rFonts w:ascii="Arial" w:hAnsi="Arial" w:cs="Arial"/>
          <w:color w:val="000000" w:themeColor="text1"/>
          <w:sz w:val="22"/>
          <w:szCs w:val="22"/>
        </w:rPr>
        <w:t xml:space="preserve">ssed vaping disposables </w:t>
      </w:r>
      <w:r w:rsidR="00ED7582">
        <w:rPr>
          <w:rFonts w:ascii="Arial" w:hAnsi="Arial" w:cs="Arial"/>
          <w:color w:val="000000" w:themeColor="text1"/>
          <w:sz w:val="22"/>
          <w:szCs w:val="22"/>
        </w:rPr>
        <w:t xml:space="preserve">as </w:t>
      </w:r>
      <w:r w:rsidR="00BE5D03">
        <w:rPr>
          <w:rFonts w:ascii="Arial" w:hAnsi="Arial" w:cs="Arial"/>
          <w:color w:val="000000" w:themeColor="text1"/>
          <w:sz w:val="22"/>
          <w:szCs w:val="22"/>
        </w:rPr>
        <w:t>a method of de</w:t>
      </w:r>
      <w:r w:rsidR="00E6479E">
        <w:rPr>
          <w:rFonts w:ascii="Arial" w:hAnsi="Arial" w:cs="Arial"/>
          <w:color w:val="000000" w:themeColor="text1"/>
          <w:sz w:val="22"/>
          <w:szCs w:val="22"/>
        </w:rPr>
        <w:t xml:space="preserve">aling with </w:t>
      </w:r>
      <w:r w:rsidR="009756EB">
        <w:rPr>
          <w:rFonts w:ascii="Arial" w:hAnsi="Arial" w:cs="Arial"/>
          <w:color w:val="000000" w:themeColor="text1"/>
          <w:sz w:val="22"/>
          <w:szCs w:val="22"/>
        </w:rPr>
        <w:t>stress and</w:t>
      </w:r>
      <w:r w:rsidR="00E6479E">
        <w:rPr>
          <w:rFonts w:ascii="Arial" w:hAnsi="Arial" w:cs="Arial"/>
          <w:color w:val="000000" w:themeColor="text1"/>
          <w:sz w:val="22"/>
          <w:szCs w:val="22"/>
        </w:rPr>
        <w:t xml:space="preserve"> a</w:t>
      </w:r>
      <w:r w:rsidR="00A17A2D">
        <w:rPr>
          <w:rFonts w:ascii="Arial" w:hAnsi="Arial" w:cs="Arial"/>
          <w:color w:val="000000" w:themeColor="text1"/>
          <w:sz w:val="22"/>
          <w:szCs w:val="22"/>
        </w:rPr>
        <w:t xml:space="preserve">nxiety that they </w:t>
      </w:r>
      <w:r w:rsidR="006A7E62">
        <w:rPr>
          <w:rFonts w:ascii="Arial" w:hAnsi="Arial" w:cs="Arial"/>
          <w:color w:val="000000" w:themeColor="text1"/>
          <w:sz w:val="22"/>
          <w:szCs w:val="22"/>
        </w:rPr>
        <w:t xml:space="preserve">encountered in </w:t>
      </w:r>
      <w:r w:rsidR="004C11D6">
        <w:rPr>
          <w:rFonts w:ascii="Arial" w:hAnsi="Arial" w:cs="Arial"/>
          <w:color w:val="000000" w:themeColor="text1"/>
          <w:sz w:val="22"/>
          <w:szCs w:val="22"/>
        </w:rPr>
        <w:t xml:space="preserve">their daily </w:t>
      </w:r>
      <w:r w:rsidR="009C39B6">
        <w:rPr>
          <w:rFonts w:ascii="Arial" w:hAnsi="Arial" w:cs="Arial"/>
          <w:color w:val="000000" w:themeColor="text1"/>
          <w:sz w:val="22"/>
          <w:szCs w:val="22"/>
        </w:rPr>
        <w:t xml:space="preserve">lives and believed </w:t>
      </w:r>
      <w:r w:rsidR="009756EB">
        <w:rPr>
          <w:rFonts w:ascii="Arial" w:hAnsi="Arial" w:cs="Arial"/>
          <w:color w:val="000000" w:themeColor="text1"/>
          <w:sz w:val="22"/>
          <w:szCs w:val="22"/>
        </w:rPr>
        <w:t>that vaping</w:t>
      </w:r>
      <w:r w:rsidR="009C39B6">
        <w:rPr>
          <w:rFonts w:ascii="Arial" w:hAnsi="Arial" w:cs="Arial"/>
          <w:color w:val="000000" w:themeColor="text1"/>
          <w:sz w:val="22"/>
          <w:szCs w:val="22"/>
        </w:rPr>
        <w:t xml:space="preserve"> </w:t>
      </w:r>
      <w:r w:rsidR="00E23C68">
        <w:rPr>
          <w:rFonts w:ascii="Arial" w:hAnsi="Arial" w:cs="Arial"/>
          <w:color w:val="000000" w:themeColor="text1"/>
          <w:sz w:val="22"/>
          <w:szCs w:val="22"/>
        </w:rPr>
        <w:t xml:space="preserve">was </w:t>
      </w:r>
      <w:r w:rsidR="001358FA">
        <w:rPr>
          <w:rFonts w:ascii="Arial" w:hAnsi="Arial" w:cs="Arial"/>
          <w:color w:val="000000" w:themeColor="text1"/>
          <w:sz w:val="22"/>
          <w:szCs w:val="22"/>
        </w:rPr>
        <w:t>calming.</w:t>
      </w:r>
      <w:r w:rsidR="00373035">
        <w:rPr>
          <w:rFonts w:ascii="Arial" w:hAnsi="Arial" w:cs="Arial"/>
          <w:color w:val="000000" w:themeColor="text1"/>
          <w:sz w:val="22"/>
          <w:szCs w:val="22"/>
        </w:rPr>
        <w:t xml:space="preserve"> some said </w:t>
      </w:r>
      <w:r w:rsidR="005C4A77">
        <w:rPr>
          <w:rFonts w:ascii="Arial" w:hAnsi="Arial" w:cs="Arial"/>
          <w:color w:val="000000" w:themeColor="text1"/>
          <w:sz w:val="22"/>
          <w:szCs w:val="22"/>
        </w:rPr>
        <w:t>that it help</w:t>
      </w:r>
      <w:r w:rsidR="00265B23">
        <w:rPr>
          <w:rFonts w:ascii="Arial" w:hAnsi="Arial" w:cs="Arial"/>
          <w:color w:val="000000" w:themeColor="text1"/>
          <w:sz w:val="22"/>
          <w:szCs w:val="22"/>
        </w:rPr>
        <w:t>ed with social an</w:t>
      </w:r>
      <w:r w:rsidR="009756EB">
        <w:rPr>
          <w:rFonts w:ascii="Arial" w:hAnsi="Arial" w:cs="Arial"/>
          <w:color w:val="000000" w:themeColor="text1"/>
          <w:sz w:val="22"/>
          <w:szCs w:val="22"/>
        </w:rPr>
        <w:t>xiety.</w:t>
      </w:r>
      <w:r w:rsidR="00CB43FA">
        <w:rPr>
          <w:rFonts w:ascii="Arial" w:hAnsi="Arial" w:cs="Arial"/>
          <w:color w:val="000000" w:themeColor="text1"/>
          <w:sz w:val="22"/>
          <w:szCs w:val="22"/>
        </w:rPr>
        <w:t xml:space="preserve"> Vaping initiation </w:t>
      </w:r>
      <w:r w:rsidR="001358FA">
        <w:rPr>
          <w:rFonts w:ascii="Arial" w:hAnsi="Arial" w:cs="Arial"/>
          <w:color w:val="000000" w:themeColor="text1"/>
          <w:sz w:val="22"/>
          <w:szCs w:val="22"/>
        </w:rPr>
        <w:t xml:space="preserve">and increased vaping </w:t>
      </w:r>
      <w:r w:rsidR="009955E4">
        <w:rPr>
          <w:rFonts w:ascii="Arial" w:hAnsi="Arial" w:cs="Arial"/>
          <w:color w:val="000000" w:themeColor="text1"/>
          <w:sz w:val="22"/>
          <w:szCs w:val="22"/>
        </w:rPr>
        <w:t>were re</w:t>
      </w:r>
      <w:r w:rsidR="00EB6E39">
        <w:rPr>
          <w:rFonts w:ascii="Arial" w:hAnsi="Arial" w:cs="Arial"/>
          <w:color w:val="000000" w:themeColor="text1"/>
          <w:sz w:val="22"/>
          <w:szCs w:val="22"/>
        </w:rPr>
        <w:t xml:space="preserve">lated by some young </w:t>
      </w:r>
      <w:r w:rsidR="00F12CD7">
        <w:rPr>
          <w:rFonts w:ascii="Arial" w:hAnsi="Arial" w:cs="Arial"/>
          <w:color w:val="000000" w:themeColor="text1"/>
          <w:sz w:val="22"/>
          <w:szCs w:val="22"/>
        </w:rPr>
        <w:t xml:space="preserve">people to coping </w:t>
      </w:r>
      <w:r w:rsidR="00C53638">
        <w:rPr>
          <w:rFonts w:ascii="Arial" w:hAnsi="Arial" w:cs="Arial"/>
          <w:color w:val="000000" w:themeColor="text1"/>
          <w:sz w:val="22"/>
          <w:szCs w:val="22"/>
        </w:rPr>
        <w:t xml:space="preserve">with </w:t>
      </w:r>
      <w:r w:rsidR="0011614A">
        <w:rPr>
          <w:rFonts w:ascii="Arial" w:hAnsi="Arial" w:cs="Arial"/>
          <w:color w:val="000000" w:themeColor="text1"/>
          <w:sz w:val="22"/>
          <w:szCs w:val="22"/>
        </w:rPr>
        <w:t>specific stressful</w:t>
      </w:r>
      <w:r w:rsidR="00C53638">
        <w:rPr>
          <w:rFonts w:ascii="Arial" w:hAnsi="Arial" w:cs="Arial"/>
          <w:color w:val="000000" w:themeColor="text1"/>
          <w:sz w:val="22"/>
          <w:szCs w:val="22"/>
        </w:rPr>
        <w:t xml:space="preserve"> events such as examinations, family</w:t>
      </w:r>
      <w:r w:rsidR="007A0A0F">
        <w:rPr>
          <w:rFonts w:ascii="Arial" w:hAnsi="Arial" w:cs="Arial"/>
          <w:color w:val="000000" w:themeColor="text1"/>
          <w:sz w:val="22"/>
          <w:szCs w:val="22"/>
        </w:rPr>
        <w:t>, breakdown or bereave</w:t>
      </w:r>
      <w:r w:rsidR="00FE76D9">
        <w:rPr>
          <w:rFonts w:ascii="Arial" w:hAnsi="Arial" w:cs="Arial"/>
          <w:color w:val="000000" w:themeColor="text1"/>
          <w:sz w:val="22"/>
          <w:szCs w:val="22"/>
        </w:rPr>
        <w:t>ment.</w:t>
      </w:r>
    </w:p>
    <w:p w14:paraId="4C74BF65" w14:textId="1C4810B5" w:rsidR="00172AD1" w:rsidRPr="008C21E1" w:rsidRDefault="008254CC" w:rsidP="004468F8">
      <w:pPr>
        <w:rPr>
          <w:rFonts w:ascii="Arial" w:hAnsi="Arial" w:cs="Arial"/>
          <w:color w:val="000000" w:themeColor="text1"/>
          <w:sz w:val="22"/>
          <w:szCs w:val="22"/>
        </w:rPr>
      </w:pPr>
      <w:r>
        <w:t xml:space="preserve">Concerns around youth vaping </w:t>
      </w:r>
    </w:p>
    <w:p w14:paraId="43DBDE86" w14:textId="44483E40" w:rsidR="00CB1E1B" w:rsidRDefault="009F0A0B" w:rsidP="004468F8">
      <w:r>
        <w:t>Gateway con</w:t>
      </w:r>
      <w:r w:rsidR="00CB1E1B">
        <w:t>cerns</w:t>
      </w:r>
      <w:r w:rsidR="00512409">
        <w:t xml:space="preserve">       </w:t>
      </w:r>
    </w:p>
    <w:p w14:paraId="78A4BFBE" w14:textId="3030D0B0" w:rsidR="00512409" w:rsidRDefault="00512409" w:rsidP="004468F8">
      <w:r>
        <w:t xml:space="preserve">There is wide </w:t>
      </w:r>
      <w:r w:rsidR="006364B6">
        <w:t>consensus that</w:t>
      </w:r>
      <w:r w:rsidR="00400887">
        <w:t xml:space="preserve"> is significant</w:t>
      </w:r>
      <w:r w:rsidR="00B80DEA">
        <w:t xml:space="preserve">ly less harmful than </w:t>
      </w:r>
      <w:r w:rsidR="005F0F3B">
        <w:t>smoking, however</w:t>
      </w:r>
      <w:r w:rsidR="00AB2988">
        <w:t>, many p</w:t>
      </w:r>
      <w:r w:rsidR="0055745A">
        <w:t>ublic health</w:t>
      </w:r>
      <w:r w:rsidR="008D4FCD">
        <w:t xml:space="preserve"> authorities</w:t>
      </w:r>
      <w:r w:rsidR="005A4489">
        <w:t xml:space="preserve"> </w:t>
      </w:r>
      <w:r w:rsidR="00C06D8F">
        <w:t>are recommend</w:t>
      </w:r>
      <w:r w:rsidR="00131792">
        <w:t>ing that e-cigarettes sho</w:t>
      </w:r>
      <w:r w:rsidR="00595C1C">
        <w:t xml:space="preserve">uld </w:t>
      </w:r>
      <w:r w:rsidR="00960B66">
        <w:t xml:space="preserve">only be </w:t>
      </w:r>
      <w:r w:rsidR="005F0F3B">
        <w:t>used by</w:t>
      </w:r>
      <w:r w:rsidR="00C97710">
        <w:t xml:space="preserve"> </w:t>
      </w:r>
      <w:r w:rsidR="002D7B94">
        <w:t>people</w:t>
      </w:r>
      <w:r w:rsidR="006D5688">
        <w:t xml:space="preserve"> tr</w:t>
      </w:r>
      <w:r w:rsidR="00264FE4">
        <w:t xml:space="preserve">ying to </w:t>
      </w:r>
      <w:r w:rsidR="000A0866">
        <w:t xml:space="preserve">stop smoking. </w:t>
      </w:r>
      <w:r w:rsidR="006364B6">
        <w:t xml:space="preserve">Despite this, </w:t>
      </w:r>
      <w:r w:rsidR="0035085B">
        <w:t xml:space="preserve">2.3% of young people </w:t>
      </w:r>
      <w:r w:rsidR="00E04917">
        <w:t>who never smo</w:t>
      </w:r>
      <w:r w:rsidR="005F0F3B">
        <w:t xml:space="preserve">ked </w:t>
      </w:r>
      <w:r w:rsidR="0009048A">
        <w:t xml:space="preserve">use </w:t>
      </w:r>
      <w:r w:rsidR="00AD0736">
        <w:t>e-ciga</w:t>
      </w:r>
      <w:r w:rsidR="00E3464C">
        <w:t xml:space="preserve">rettes, </w:t>
      </w:r>
      <w:r w:rsidR="007F5BD5">
        <w:t xml:space="preserve">according </w:t>
      </w:r>
      <w:r w:rsidR="0042562F">
        <w:t>to ASH.</w:t>
      </w:r>
      <w:r w:rsidR="005E4EA2">
        <w:t xml:space="preserve"> </w:t>
      </w:r>
      <w:r w:rsidR="00CA4CD9">
        <w:t xml:space="preserve"> h</w:t>
      </w:r>
      <w:r w:rsidR="009436B5">
        <w:t>ttps://comm</w:t>
      </w:r>
      <w:r w:rsidR="004B62B5">
        <w:t>onslibrary.parliame</w:t>
      </w:r>
      <w:r w:rsidR="00560E85">
        <w:t>nt.uk/research</w:t>
      </w:r>
      <w:r w:rsidR="000A2E6C">
        <w:t>-briefings/cbp-99</w:t>
      </w:r>
      <w:r w:rsidR="005B28D6">
        <w:t xml:space="preserve">32/ </w:t>
      </w:r>
      <w:r w:rsidR="00220923">
        <w:t xml:space="preserve"> </w:t>
      </w:r>
    </w:p>
    <w:p w14:paraId="35DF54D1" w14:textId="77777777" w:rsidR="004468F8" w:rsidRPr="004468F8" w:rsidRDefault="004468F8" w:rsidP="004468F8">
      <w:pPr>
        <w:pStyle w:val="Heading1"/>
        <w:jc w:val="both"/>
      </w:pPr>
      <w:bookmarkStart w:id="7" w:name="_Toc213674535"/>
      <w:r w:rsidRPr="004468F8">
        <w:t xml:space="preserve">Task 2: </w:t>
      </w:r>
      <w:r w:rsidR="00172AD1">
        <w:rPr>
          <w:rFonts w:eastAsia="Aptos" w:cs="Arial"/>
          <w:bCs/>
          <w:kern w:val="2"/>
          <w:lang w:eastAsia="en-US"/>
          <w14:ligatures w14:val="standardContextual"/>
        </w:rPr>
        <w:t>Research M</w:t>
      </w:r>
      <w:r w:rsidRPr="004468F8">
        <w:rPr>
          <w:rFonts w:eastAsia="Aptos" w:cs="Arial"/>
          <w:bCs/>
          <w:kern w:val="2"/>
          <w:lang w:eastAsia="en-US"/>
          <w14:ligatures w14:val="standardContextual"/>
        </w:rPr>
        <w:t>ethodologies</w:t>
      </w:r>
      <w:bookmarkEnd w:id="7"/>
    </w:p>
    <w:p w14:paraId="43769BEA" w14:textId="618BA5BF" w:rsidR="00E370A1" w:rsidRPr="0026025F" w:rsidRDefault="004468F8" w:rsidP="0026025F">
      <w:pPr>
        <w:pStyle w:val="Heading2"/>
        <w:jc w:val="both"/>
        <w:rPr>
          <w:rFonts w:eastAsia="Aptos" w:cs="Arial"/>
          <w:kern w:val="2"/>
          <w:lang w:eastAsia="en-US"/>
          <w14:ligatures w14:val="standardContextual"/>
        </w:rPr>
      </w:pPr>
      <w:bookmarkStart w:id="8" w:name="_Toc213674536"/>
      <w:r w:rsidRPr="004468F8">
        <w:rPr>
          <w:rFonts w:eastAsia="Aptos" w:cs="Arial"/>
          <w:kern w:val="2"/>
          <w:lang w:eastAsia="en-US"/>
          <w14:ligatures w14:val="standardContextual"/>
        </w:rPr>
        <w:t>Give a brief overview of quantitative and qualitative research.</w:t>
      </w:r>
      <w:bookmarkEnd w:id="8"/>
    </w:p>
    <w:p w14:paraId="18216AFC" w14:textId="7DC30816" w:rsidR="009652FD" w:rsidRPr="0004332D" w:rsidRDefault="00755B38" w:rsidP="00DB181C">
      <w:pPr>
        <w:rPr>
          <w:rFonts w:ascii="Arial" w:hAnsi="Arial" w:cs="Arial"/>
          <w:color w:val="000000" w:themeColor="text1"/>
          <w:sz w:val="22"/>
          <w:szCs w:val="22"/>
          <w:lang w:eastAsia="en-US"/>
        </w:rPr>
      </w:pPr>
      <w:r>
        <w:rPr>
          <w:rFonts w:ascii="Arial" w:hAnsi="Arial" w:cs="Arial"/>
          <w:color w:val="FF0000"/>
          <w:sz w:val="22"/>
          <w:szCs w:val="22"/>
          <w:lang w:eastAsia="en-US"/>
        </w:rPr>
        <w:t xml:space="preserve"> </w:t>
      </w:r>
      <w:r w:rsidR="00B11C2B">
        <w:rPr>
          <w:rFonts w:ascii="Arial" w:hAnsi="Arial" w:cs="Arial"/>
          <w:color w:val="FF0000"/>
          <w:sz w:val="22"/>
          <w:szCs w:val="22"/>
          <w:lang w:eastAsia="en-US"/>
        </w:rPr>
        <w:t xml:space="preserve"> </w:t>
      </w:r>
      <w:r w:rsidR="00376CD5">
        <w:rPr>
          <w:rFonts w:ascii="Arial" w:hAnsi="Arial" w:cs="Arial"/>
          <w:color w:val="000000" w:themeColor="text1"/>
          <w:sz w:val="22"/>
          <w:szCs w:val="22"/>
          <w:lang w:eastAsia="en-US"/>
        </w:rPr>
        <w:t xml:space="preserve">Research </w:t>
      </w:r>
      <w:r w:rsidR="00106B09">
        <w:rPr>
          <w:rFonts w:ascii="Arial" w:hAnsi="Arial" w:cs="Arial"/>
          <w:color w:val="000000" w:themeColor="text1"/>
          <w:sz w:val="22"/>
          <w:szCs w:val="22"/>
          <w:lang w:eastAsia="en-US"/>
        </w:rPr>
        <w:t>methodology is</w:t>
      </w:r>
      <w:r w:rsidR="00B446BB">
        <w:rPr>
          <w:rFonts w:ascii="Arial" w:hAnsi="Arial" w:cs="Arial"/>
          <w:color w:val="000000" w:themeColor="text1"/>
          <w:sz w:val="22"/>
          <w:szCs w:val="22"/>
          <w:lang w:eastAsia="en-US"/>
        </w:rPr>
        <w:t xml:space="preserve"> </w:t>
      </w:r>
      <w:r w:rsidR="00313C67">
        <w:rPr>
          <w:rFonts w:ascii="Arial" w:hAnsi="Arial" w:cs="Arial"/>
          <w:color w:val="000000" w:themeColor="text1"/>
          <w:sz w:val="22"/>
          <w:szCs w:val="22"/>
          <w:lang w:eastAsia="en-US"/>
        </w:rPr>
        <w:t>the specific procedu</w:t>
      </w:r>
      <w:r w:rsidR="00311F3B">
        <w:rPr>
          <w:rFonts w:ascii="Arial" w:hAnsi="Arial" w:cs="Arial"/>
          <w:color w:val="000000" w:themeColor="text1"/>
          <w:sz w:val="22"/>
          <w:szCs w:val="22"/>
          <w:lang w:eastAsia="en-US"/>
        </w:rPr>
        <w:t xml:space="preserve">res or techniques used to </w:t>
      </w:r>
      <w:r w:rsidR="00106B09">
        <w:rPr>
          <w:rFonts w:ascii="Arial" w:hAnsi="Arial" w:cs="Arial"/>
          <w:color w:val="000000" w:themeColor="text1"/>
          <w:sz w:val="22"/>
          <w:szCs w:val="22"/>
          <w:lang w:eastAsia="en-US"/>
        </w:rPr>
        <w:t>identify,</w:t>
      </w:r>
      <w:r w:rsidR="008130CC">
        <w:rPr>
          <w:rFonts w:ascii="Arial" w:hAnsi="Arial" w:cs="Arial"/>
          <w:color w:val="000000" w:themeColor="text1"/>
          <w:sz w:val="22"/>
          <w:szCs w:val="22"/>
          <w:lang w:eastAsia="en-US"/>
        </w:rPr>
        <w:t xml:space="preserve"> select, proc</w:t>
      </w:r>
      <w:r w:rsidR="00343313">
        <w:rPr>
          <w:rFonts w:ascii="Arial" w:hAnsi="Arial" w:cs="Arial"/>
          <w:color w:val="000000" w:themeColor="text1"/>
          <w:sz w:val="22"/>
          <w:szCs w:val="22"/>
          <w:lang w:eastAsia="en-US"/>
        </w:rPr>
        <w:t xml:space="preserve">ess, </w:t>
      </w:r>
      <w:r w:rsidR="00106B09">
        <w:rPr>
          <w:rFonts w:ascii="Arial" w:hAnsi="Arial" w:cs="Arial"/>
          <w:color w:val="000000" w:themeColor="text1"/>
          <w:sz w:val="22"/>
          <w:szCs w:val="22"/>
          <w:lang w:eastAsia="en-US"/>
        </w:rPr>
        <w:t>and analyse</w:t>
      </w:r>
      <w:r w:rsidR="00343313">
        <w:rPr>
          <w:rFonts w:ascii="Arial" w:hAnsi="Arial" w:cs="Arial"/>
          <w:color w:val="000000" w:themeColor="text1"/>
          <w:sz w:val="22"/>
          <w:szCs w:val="22"/>
          <w:lang w:eastAsia="en-US"/>
        </w:rPr>
        <w:t xml:space="preserve"> information </w:t>
      </w:r>
      <w:r w:rsidR="00CC3D5E">
        <w:rPr>
          <w:rFonts w:ascii="Arial" w:hAnsi="Arial" w:cs="Arial"/>
          <w:color w:val="000000" w:themeColor="text1"/>
          <w:sz w:val="22"/>
          <w:szCs w:val="22"/>
          <w:lang w:eastAsia="en-US"/>
        </w:rPr>
        <w:t>about a topic</w:t>
      </w:r>
      <w:r w:rsidR="00644F92">
        <w:rPr>
          <w:rFonts w:ascii="Arial" w:hAnsi="Arial" w:cs="Arial"/>
          <w:color w:val="000000" w:themeColor="text1"/>
          <w:sz w:val="22"/>
          <w:szCs w:val="22"/>
          <w:lang w:eastAsia="en-US"/>
        </w:rPr>
        <w:t>. In a re</w:t>
      </w:r>
      <w:r w:rsidR="00322FA3">
        <w:rPr>
          <w:rFonts w:ascii="Arial" w:hAnsi="Arial" w:cs="Arial"/>
          <w:color w:val="000000" w:themeColor="text1"/>
          <w:sz w:val="22"/>
          <w:szCs w:val="22"/>
          <w:lang w:eastAsia="en-US"/>
        </w:rPr>
        <w:t>sear</w:t>
      </w:r>
      <w:r w:rsidR="00644F92">
        <w:rPr>
          <w:rFonts w:ascii="Arial" w:hAnsi="Arial" w:cs="Arial"/>
          <w:color w:val="000000" w:themeColor="text1"/>
          <w:sz w:val="22"/>
          <w:szCs w:val="22"/>
          <w:lang w:eastAsia="en-US"/>
        </w:rPr>
        <w:t>ch</w:t>
      </w:r>
      <w:r w:rsidR="00C002EA">
        <w:rPr>
          <w:rFonts w:ascii="Arial" w:hAnsi="Arial" w:cs="Arial"/>
          <w:color w:val="000000" w:themeColor="text1"/>
          <w:sz w:val="22"/>
          <w:szCs w:val="22"/>
          <w:lang w:eastAsia="en-US"/>
        </w:rPr>
        <w:t xml:space="preserve"> paper, the methodology </w:t>
      </w:r>
      <w:r w:rsidR="00106B09">
        <w:rPr>
          <w:rFonts w:ascii="Arial" w:hAnsi="Arial" w:cs="Arial"/>
          <w:color w:val="000000" w:themeColor="text1"/>
          <w:sz w:val="22"/>
          <w:szCs w:val="22"/>
          <w:lang w:eastAsia="en-US"/>
        </w:rPr>
        <w:t>section allows</w:t>
      </w:r>
      <w:r w:rsidR="00171A10">
        <w:rPr>
          <w:rFonts w:ascii="Arial" w:hAnsi="Arial" w:cs="Arial"/>
          <w:color w:val="000000" w:themeColor="text1"/>
          <w:sz w:val="22"/>
          <w:szCs w:val="22"/>
          <w:lang w:eastAsia="en-US"/>
        </w:rPr>
        <w:t xml:space="preserve"> </w:t>
      </w:r>
      <w:r w:rsidR="00106B09">
        <w:rPr>
          <w:rFonts w:ascii="Arial" w:hAnsi="Arial" w:cs="Arial"/>
          <w:color w:val="000000" w:themeColor="text1"/>
          <w:sz w:val="22"/>
          <w:szCs w:val="22"/>
          <w:lang w:eastAsia="en-US"/>
        </w:rPr>
        <w:t>the reader to</w:t>
      </w:r>
      <w:r w:rsidR="00491EEA">
        <w:rPr>
          <w:rFonts w:ascii="Arial" w:hAnsi="Arial" w:cs="Arial"/>
          <w:color w:val="000000" w:themeColor="text1"/>
          <w:sz w:val="22"/>
          <w:szCs w:val="22"/>
          <w:lang w:eastAsia="en-US"/>
        </w:rPr>
        <w:t xml:space="preserve"> critically evaluate a </w:t>
      </w:r>
      <w:r w:rsidR="00106B09">
        <w:rPr>
          <w:rFonts w:ascii="Arial" w:hAnsi="Arial" w:cs="Arial"/>
          <w:color w:val="000000" w:themeColor="text1"/>
          <w:sz w:val="22"/>
          <w:szCs w:val="22"/>
          <w:lang w:eastAsia="en-US"/>
        </w:rPr>
        <w:t>study’s overall</w:t>
      </w:r>
      <w:r w:rsidR="00D02779">
        <w:rPr>
          <w:rFonts w:ascii="Arial" w:hAnsi="Arial" w:cs="Arial"/>
          <w:color w:val="000000" w:themeColor="text1"/>
          <w:sz w:val="22"/>
          <w:szCs w:val="22"/>
          <w:lang w:eastAsia="en-US"/>
        </w:rPr>
        <w:t xml:space="preserve"> validi</w:t>
      </w:r>
      <w:r w:rsidR="00E623A9">
        <w:rPr>
          <w:rFonts w:ascii="Arial" w:hAnsi="Arial" w:cs="Arial"/>
          <w:color w:val="000000" w:themeColor="text1"/>
          <w:sz w:val="22"/>
          <w:szCs w:val="22"/>
          <w:lang w:eastAsia="en-US"/>
        </w:rPr>
        <w:t>ty and reliabili</w:t>
      </w:r>
      <w:r w:rsidR="009E29B5">
        <w:rPr>
          <w:rFonts w:ascii="Arial" w:hAnsi="Arial" w:cs="Arial"/>
          <w:color w:val="000000" w:themeColor="text1"/>
          <w:sz w:val="22"/>
          <w:szCs w:val="22"/>
          <w:lang w:eastAsia="en-US"/>
        </w:rPr>
        <w:t>ty.</w:t>
      </w:r>
      <w:r w:rsidR="002677FC">
        <w:rPr>
          <w:rFonts w:ascii="Arial" w:hAnsi="Arial" w:cs="Arial"/>
          <w:color w:val="000000" w:themeColor="text1"/>
          <w:sz w:val="22"/>
          <w:szCs w:val="22"/>
          <w:lang w:eastAsia="en-US"/>
        </w:rPr>
        <w:t xml:space="preserve"> </w:t>
      </w:r>
      <w:r w:rsidR="009652FD">
        <w:rPr>
          <w:rFonts w:ascii="Arial" w:hAnsi="Arial" w:cs="Arial"/>
          <w:color w:val="000000" w:themeColor="text1"/>
          <w:sz w:val="22"/>
          <w:szCs w:val="22"/>
          <w:lang w:eastAsia="en-US"/>
        </w:rPr>
        <w:t xml:space="preserve">   </w:t>
      </w:r>
      <w:bookmarkStart w:id="9" w:name="_Hlk216547245"/>
      <w:r w:rsidR="00106B09">
        <w:rPr>
          <w:rFonts w:ascii="Arial" w:hAnsi="Arial" w:cs="Arial"/>
          <w:color w:val="000000" w:themeColor="text1"/>
          <w:sz w:val="22"/>
          <w:szCs w:val="22"/>
          <w:lang w:eastAsia="en-US"/>
        </w:rPr>
        <w:t>YouTube</w:t>
      </w:r>
      <w:r w:rsidR="00F17ABA">
        <w:rPr>
          <w:rFonts w:ascii="Arial" w:hAnsi="Arial" w:cs="Arial"/>
          <w:color w:val="000000" w:themeColor="text1"/>
          <w:sz w:val="22"/>
          <w:szCs w:val="22"/>
          <w:lang w:eastAsia="en-US"/>
        </w:rPr>
        <w:t xml:space="preserve">/what is research </w:t>
      </w:r>
      <w:r w:rsidR="00763367">
        <w:rPr>
          <w:rFonts w:ascii="Arial" w:hAnsi="Arial" w:cs="Arial"/>
          <w:color w:val="000000" w:themeColor="text1"/>
          <w:sz w:val="22"/>
          <w:szCs w:val="22"/>
          <w:lang w:eastAsia="en-US"/>
        </w:rPr>
        <w:t>methodology/</w:t>
      </w:r>
      <w:r w:rsidR="00905F13">
        <w:rPr>
          <w:rFonts w:ascii="Arial" w:hAnsi="Arial" w:cs="Arial"/>
          <w:color w:val="000000" w:themeColor="text1"/>
          <w:sz w:val="22"/>
          <w:szCs w:val="22"/>
          <w:lang w:eastAsia="en-US"/>
        </w:rPr>
        <w:t xml:space="preserve"> 7dec 2021</w:t>
      </w:r>
    </w:p>
    <w:bookmarkEnd w:id="9"/>
    <w:p w14:paraId="2BA38C43" w14:textId="546F31BE" w:rsidR="004468F8" w:rsidRDefault="00115B12" w:rsidP="004468F8">
      <w:pPr>
        <w:rPr>
          <w:lang w:eastAsia="en-US"/>
        </w:rPr>
      </w:pPr>
      <w:r>
        <w:rPr>
          <w:lang w:eastAsia="en-US"/>
        </w:rPr>
        <w:t xml:space="preserve">The difference between quantitative and qualitative research is that quantitative research refers statistics and numeral data, and may also utilize scientific experiments, surveys,  while </w:t>
      </w:r>
      <w:r w:rsidR="00C15CF8">
        <w:rPr>
          <w:lang w:eastAsia="en-US"/>
        </w:rPr>
        <w:t>”</w:t>
      </w:r>
      <w:r>
        <w:rPr>
          <w:lang w:eastAsia="en-US"/>
        </w:rPr>
        <w:t xml:space="preserve">qualitative  research </w:t>
      </w:r>
      <w:r w:rsidR="004C581D">
        <w:rPr>
          <w:lang w:eastAsia="en-US"/>
        </w:rPr>
        <w:t xml:space="preserve"> is a type of rese</w:t>
      </w:r>
      <w:r w:rsidR="00304926">
        <w:rPr>
          <w:lang w:eastAsia="en-US"/>
        </w:rPr>
        <w:t xml:space="preserve">arch that aims to gather and </w:t>
      </w:r>
      <w:r w:rsidR="00304926">
        <w:rPr>
          <w:lang w:eastAsia="en-US"/>
        </w:rPr>
        <w:lastRenderedPageBreak/>
        <w:t>analyse non-numeral( descriptive) data in order to gain an understanding of individuals’ social reality, including understanding their attitudes, beliefs, and motivation.</w:t>
      </w:r>
      <w:r w:rsidR="00905F13">
        <w:rPr>
          <w:lang w:eastAsia="en-US"/>
        </w:rPr>
        <w:t xml:space="preserve"> </w:t>
      </w:r>
    </w:p>
    <w:p w14:paraId="517552D9" w14:textId="6129DAC9" w:rsidR="005D71C1" w:rsidRDefault="00304926" w:rsidP="004468F8">
      <w:pPr>
        <w:rPr>
          <w:lang w:eastAsia="en-US"/>
        </w:rPr>
      </w:pPr>
      <w:r>
        <w:rPr>
          <w:lang w:eastAsia="en-US"/>
        </w:rPr>
        <w:t xml:space="preserve">This type of research typically involves in-depth </w:t>
      </w:r>
      <w:r w:rsidR="00C15CF8">
        <w:rPr>
          <w:lang w:eastAsia="en-US"/>
        </w:rPr>
        <w:t>interviews, focus, groups, or field observations in order to collect data that is rich in detail and context</w:t>
      </w:r>
      <w:r w:rsidR="005D71C1">
        <w:rPr>
          <w:lang w:eastAsia="en-US"/>
        </w:rPr>
        <w:t xml:space="preserve">. </w:t>
      </w:r>
    </w:p>
    <w:p w14:paraId="4C9FE64A" w14:textId="3A092522" w:rsidR="004468F8" w:rsidRDefault="002F54F8" w:rsidP="004468F8">
      <w:pPr>
        <w:rPr>
          <w:lang w:eastAsia="en-US"/>
        </w:rPr>
      </w:pPr>
      <w:r>
        <w:rPr>
          <w:lang w:eastAsia="en-US"/>
        </w:rPr>
        <w:t xml:space="preserve">And </w:t>
      </w:r>
      <w:r w:rsidR="005D71C1">
        <w:rPr>
          <w:lang w:eastAsia="en-US"/>
        </w:rPr>
        <w:t>Mixed me</w:t>
      </w:r>
      <w:r>
        <w:rPr>
          <w:lang w:eastAsia="en-US"/>
        </w:rPr>
        <w:t xml:space="preserve">thods  </w:t>
      </w:r>
      <w:r w:rsidR="00C24965">
        <w:rPr>
          <w:lang w:eastAsia="en-US"/>
        </w:rPr>
        <w:t xml:space="preserve"> </w:t>
      </w:r>
      <w:r w:rsidR="00AB734E">
        <w:rPr>
          <w:lang w:eastAsia="en-US"/>
        </w:rPr>
        <w:t>is</w:t>
      </w:r>
      <w:r w:rsidR="00351B17">
        <w:rPr>
          <w:lang w:eastAsia="en-US"/>
        </w:rPr>
        <w:t xml:space="preserve"> a c</w:t>
      </w:r>
      <w:r w:rsidR="00D868CA">
        <w:rPr>
          <w:lang w:eastAsia="en-US"/>
        </w:rPr>
        <w:t>ombination of Quali</w:t>
      </w:r>
      <w:r w:rsidR="00F86EED">
        <w:rPr>
          <w:lang w:eastAsia="en-US"/>
        </w:rPr>
        <w:t xml:space="preserve">tative and </w:t>
      </w:r>
      <w:r w:rsidR="00106B09">
        <w:rPr>
          <w:lang w:eastAsia="en-US"/>
        </w:rPr>
        <w:t>Quantitative research</w:t>
      </w:r>
      <w:r w:rsidR="00426BB8">
        <w:rPr>
          <w:lang w:eastAsia="en-US"/>
        </w:rPr>
        <w:t>.</w:t>
      </w:r>
      <w:r w:rsidR="00106B09">
        <w:rPr>
          <w:lang w:eastAsia="en-US"/>
        </w:rPr>
        <w:t xml:space="preserve"> </w:t>
      </w:r>
    </w:p>
    <w:p w14:paraId="2D528671" w14:textId="77777777" w:rsidR="004468F8" w:rsidRPr="004468F8" w:rsidRDefault="004468F8" w:rsidP="004468F8">
      <w:pPr>
        <w:rPr>
          <w:lang w:eastAsia="en-US"/>
        </w:rPr>
      </w:pPr>
    </w:p>
    <w:p w14:paraId="51FC638F" w14:textId="77777777" w:rsidR="004468F8" w:rsidRPr="0070379F" w:rsidRDefault="004468F8" w:rsidP="004468F8">
      <w:pPr>
        <w:pStyle w:val="Heading2"/>
        <w:rPr>
          <w:rFonts w:eastAsia="Aptos"/>
          <w:b/>
          <w:bCs/>
          <w:lang w:eastAsia="en-US"/>
        </w:rPr>
      </w:pPr>
      <w:bookmarkStart w:id="10" w:name="_Toc213674537"/>
      <w:r w:rsidRPr="00A37C5B">
        <w:rPr>
          <w:rFonts w:eastAsia="Aptos"/>
          <w:lang w:eastAsia="en-US"/>
        </w:rPr>
        <w:t>What type of research methodology will you use for your research and why?</w:t>
      </w:r>
      <w:bookmarkEnd w:id="10"/>
    </w:p>
    <w:p w14:paraId="5A843BDD" w14:textId="4A1E76F0" w:rsidR="00DB181C" w:rsidRPr="00DB181C" w:rsidRDefault="00DB181C" w:rsidP="00DB181C">
      <w:pPr>
        <w:autoSpaceDE w:val="0"/>
        <w:autoSpaceDN w:val="0"/>
        <w:adjustRightInd w:val="0"/>
        <w:spacing w:after="0" w:line="240" w:lineRule="auto"/>
        <w:rPr>
          <w:rFonts w:ascii="Arial" w:hAnsi="Arial" w:cs="Arial"/>
          <w:color w:val="FF0000"/>
          <w:sz w:val="22"/>
          <w:szCs w:val="22"/>
        </w:rPr>
      </w:pPr>
    </w:p>
    <w:p w14:paraId="0FC1B465" w14:textId="6FFC5E11" w:rsidR="0016013E" w:rsidRDefault="00EF371C" w:rsidP="004468F8">
      <w:r>
        <w:t>The bes</w:t>
      </w:r>
      <w:r w:rsidR="00F81DDB">
        <w:t>t methodology re</w:t>
      </w:r>
      <w:r w:rsidR="0057540A">
        <w:t xml:space="preserve">search for the topic </w:t>
      </w:r>
      <w:r w:rsidR="004909D9">
        <w:t>I chose is</w:t>
      </w:r>
      <w:r w:rsidR="00AA5E4E">
        <w:t xml:space="preserve"> qualitative res</w:t>
      </w:r>
      <w:r w:rsidR="00BA7995">
        <w:t xml:space="preserve">earch because qualitative </w:t>
      </w:r>
      <w:r w:rsidR="0016013E">
        <w:t>research,</w:t>
      </w:r>
      <w:r w:rsidR="00A21066">
        <w:t xml:space="preserve"> as </w:t>
      </w:r>
      <w:r w:rsidR="002752E5">
        <w:t xml:space="preserve">it </w:t>
      </w:r>
      <w:r w:rsidR="00787AFB">
        <w:t>provide</w:t>
      </w:r>
      <w:r w:rsidR="00A979D3">
        <w:t>s</w:t>
      </w:r>
    </w:p>
    <w:p w14:paraId="10546028" w14:textId="7B34E636" w:rsidR="008F6D2C" w:rsidRDefault="00A979D3" w:rsidP="004468F8">
      <w:r>
        <w:t xml:space="preserve">  </w:t>
      </w:r>
      <w:r w:rsidR="0010278B">
        <w:t>Interviews</w:t>
      </w:r>
      <w:r w:rsidR="002752E5">
        <w:t xml:space="preserve"> </w:t>
      </w:r>
      <w:r w:rsidR="003755AA">
        <w:t xml:space="preserve">useful for </w:t>
      </w:r>
      <w:r w:rsidR="00820E44">
        <w:t>understanding experiences</w:t>
      </w:r>
      <w:r w:rsidR="00902E0F">
        <w:t xml:space="preserve"> and perce</w:t>
      </w:r>
      <w:r w:rsidR="007F7C57">
        <w:t xml:space="preserve">ptions </w:t>
      </w:r>
      <w:r w:rsidR="00A1358E">
        <w:t>of young</w:t>
      </w:r>
      <w:r w:rsidR="0004743B">
        <w:t xml:space="preserve"> </w:t>
      </w:r>
      <w:r w:rsidR="00A1358E">
        <w:t>people who</w:t>
      </w:r>
      <w:r w:rsidR="003D258B">
        <w:t xml:space="preserve"> </w:t>
      </w:r>
      <w:r w:rsidR="00A60746">
        <w:t>use e</w:t>
      </w:r>
      <w:r w:rsidR="007F7C57">
        <w:t>-</w:t>
      </w:r>
      <w:r w:rsidR="00A1358E">
        <w:t>cigarette,</w:t>
      </w:r>
      <w:r w:rsidR="00BD28E1">
        <w:t xml:space="preserve"> including their motivations, </w:t>
      </w:r>
      <w:r w:rsidR="00733788">
        <w:t>attitudes, and behaviors</w:t>
      </w:r>
      <w:r w:rsidR="007801CB">
        <w:t>.</w:t>
      </w:r>
      <w:r w:rsidR="000C7F4B">
        <w:t xml:space="preserve">  Focus groups useful for</w:t>
      </w:r>
      <w:r w:rsidR="00463075">
        <w:t xml:space="preserve"> understanding the social and cultural dyna</w:t>
      </w:r>
      <w:r w:rsidR="00825902">
        <w:t>mics that influence e-</w:t>
      </w:r>
      <w:r w:rsidR="00820E44">
        <w:t>cigarette</w:t>
      </w:r>
      <w:r w:rsidR="00825902">
        <w:t xml:space="preserve"> </w:t>
      </w:r>
      <w:r w:rsidR="00820E44">
        <w:t xml:space="preserve">use among young </w:t>
      </w:r>
      <w:r w:rsidR="00A1358E">
        <w:t>people,</w:t>
      </w:r>
      <w:r w:rsidR="005D48B5">
        <w:t xml:space="preserve"> includ</w:t>
      </w:r>
      <w:r w:rsidR="000B3F3A">
        <w:t xml:space="preserve">ing peer </w:t>
      </w:r>
      <w:r w:rsidR="00A1358E">
        <w:t>influence and social pressure.</w:t>
      </w:r>
      <w:r w:rsidR="00704B1F">
        <w:t xml:space="preserve"> </w:t>
      </w:r>
      <w:r w:rsidR="00C158D6">
        <w:t xml:space="preserve"> </w:t>
      </w:r>
    </w:p>
    <w:p w14:paraId="1DF9821A" w14:textId="021C3CC7" w:rsidR="004468F8" w:rsidRDefault="00A1358E" w:rsidP="004468F8">
      <w:r>
        <w:t xml:space="preserve"> </w:t>
      </w:r>
      <w:r w:rsidR="006801A9">
        <w:t xml:space="preserve"> </w:t>
      </w:r>
      <w:r w:rsidR="0053675A">
        <w:t xml:space="preserve"> </w:t>
      </w:r>
    </w:p>
    <w:p w14:paraId="7E4CD7C8" w14:textId="29378267" w:rsidR="000469B5" w:rsidRPr="00FA0CA7" w:rsidRDefault="0032213D" w:rsidP="00FA0CA7">
      <w:pPr>
        <w:jc w:val="both"/>
        <w:rPr>
          <w:rFonts w:ascii="Arial" w:hAnsi="Arial" w:cs="Arial"/>
          <w:sz w:val="22"/>
          <w:szCs w:val="22"/>
        </w:rPr>
      </w:pPr>
      <w:r>
        <w:t xml:space="preserve"> </w:t>
      </w:r>
      <w:r w:rsidR="008C5D83">
        <w:t xml:space="preserve"> </w:t>
      </w:r>
    </w:p>
    <w:p w14:paraId="0800D9BE" w14:textId="77777777" w:rsidR="004468F8" w:rsidRPr="004468F8" w:rsidRDefault="004468F8" w:rsidP="004468F8"/>
    <w:p w14:paraId="23AE0DA4" w14:textId="77777777" w:rsidR="00530E16" w:rsidRDefault="00530E16">
      <w:pPr>
        <w:spacing w:line="360" w:lineRule="auto"/>
        <w:jc w:val="both"/>
      </w:pPr>
    </w:p>
    <w:p w14:paraId="674E0838" w14:textId="77777777" w:rsidR="004468F8" w:rsidRDefault="004468F8">
      <w:pPr>
        <w:spacing w:line="360" w:lineRule="auto"/>
        <w:jc w:val="both"/>
      </w:pPr>
    </w:p>
    <w:p w14:paraId="379E3CA9" w14:textId="77777777" w:rsidR="004468F8" w:rsidRDefault="004468F8">
      <w:pPr>
        <w:spacing w:line="360" w:lineRule="auto"/>
        <w:jc w:val="both"/>
        <w:rPr>
          <w:rFonts w:ascii="Arial" w:eastAsia="Arial" w:hAnsi="Arial" w:cs="Arial"/>
          <w:sz w:val="22"/>
          <w:szCs w:val="22"/>
        </w:rPr>
      </w:pPr>
    </w:p>
    <w:p w14:paraId="4C8A03F3" w14:textId="77777777" w:rsidR="00530E16" w:rsidRDefault="004468F8">
      <w:pPr>
        <w:pStyle w:val="Heading1"/>
        <w:jc w:val="both"/>
      </w:pPr>
      <w:bookmarkStart w:id="11" w:name="_Toc213674538"/>
      <w:r>
        <w:t>Task 3: Data Collection</w:t>
      </w:r>
      <w:bookmarkEnd w:id="11"/>
      <w:r>
        <w:t xml:space="preserve"> </w:t>
      </w:r>
    </w:p>
    <w:p w14:paraId="65C651F9" w14:textId="77777777" w:rsidR="004468F8" w:rsidRDefault="00BA0043" w:rsidP="004468F8">
      <w:pPr>
        <w:pStyle w:val="Heading2"/>
        <w:rPr>
          <w:rFonts w:eastAsia="Aptos"/>
          <w:lang w:eastAsia="en-US"/>
        </w:rPr>
      </w:pPr>
      <w:bookmarkStart w:id="12" w:name="_Toc213674539"/>
      <w:r>
        <w:rPr>
          <w:rFonts w:eastAsia="Aptos"/>
          <w:lang w:eastAsia="en-US"/>
        </w:rPr>
        <w:t>Overview of primary and secondary data collection</w:t>
      </w:r>
      <w:bookmarkEnd w:id="12"/>
    </w:p>
    <w:p w14:paraId="33AAC6C5" w14:textId="1B72D6EF" w:rsidR="004468F8" w:rsidRPr="00393EA2" w:rsidRDefault="00393EA2" w:rsidP="004468F8">
      <w:pPr>
        <w:rPr>
          <w:color w:val="000000" w:themeColor="text1"/>
          <w:lang w:eastAsia="en-US"/>
        </w:rPr>
      </w:pPr>
      <w:r>
        <w:rPr>
          <w:rFonts w:ascii="Arial" w:hAnsi="Arial" w:cs="Arial"/>
          <w:color w:val="000000" w:themeColor="text1"/>
          <w:sz w:val="22"/>
          <w:szCs w:val="22"/>
          <w:lang w:eastAsia="en-US"/>
        </w:rPr>
        <w:t xml:space="preserve">Data </w:t>
      </w:r>
      <w:r w:rsidR="007E6A46">
        <w:rPr>
          <w:rFonts w:ascii="Arial" w:hAnsi="Arial" w:cs="Arial"/>
          <w:color w:val="000000" w:themeColor="text1"/>
          <w:sz w:val="22"/>
          <w:szCs w:val="22"/>
          <w:lang w:eastAsia="en-US"/>
        </w:rPr>
        <w:t>collection refers to the</w:t>
      </w:r>
      <w:r w:rsidR="00026949">
        <w:rPr>
          <w:rFonts w:ascii="Arial" w:hAnsi="Arial" w:cs="Arial"/>
          <w:color w:val="000000" w:themeColor="text1"/>
          <w:sz w:val="22"/>
          <w:szCs w:val="22"/>
          <w:lang w:eastAsia="en-US"/>
        </w:rPr>
        <w:t xml:space="preserve"> </w:t>
      </w:r>
      <w:r w:rsidR="00D959FD">
        <w:rPr>
          <w:rFonts w:ascii="Arial" w:hAnsi="Arial" w:cs="Arial"/>
          <w:color w:val="000000" w:themeColor="text1"/>
          <w:sz w:val="22"/>
          <w:szCs w:val="22"/>
          <w:lang w:eastAsia="en-US"/>
        </w:rPr>
        <w:t>systematic process</w:t>
      </w:r>
      <w:r w:rsidR="002E3D19">
        <w:rPr>
          <w:rFonts w:ascii="Arial" w:hAnsi="Arial" w:cs="Arial"/>
          <w:color w:val="000000" w:themeColor="text1"/>
          <w:sz w:val="22"/>
          <w:szCs w:val="22"/>
          <w:lang w:eastAsia="en-US"/>
        </w:rPr>
        <w:t xml:space="preserve"> of gathering, measuring</w:t>
      </w:r>
      <w:r w:rsidR="00011454">
        <w:rPr>
          <w:rFonts w:ascii="Arial" w:hAnsi="Arial" w:cs="Arial"/>
          <w:color w:val="000000" w:themeColor="text1"/>
          <w:sz w:val="22"/>
          <w:szCs w:val="22"/>
          <w:lang w:eastAsia="en-US"/>
        </w:rPr>
        <w:t xml:space="preserve">, and analysing information </w:t>
      </w:r>
      <w:r w:rsidR="00490CEB">
        <w:rPr>
          <w:rFonts w:ascii="Arial" w:hAnsi="Arial" w:cs="Arial"/>
          <w:color w:val="000000" w:themeColor="text1"/>
          <w:sz w:val="22"/>
          <w:szCs w:val="22"/>
          <w:lang w:eastAsia="en-US"/>
        </w:rPr>
        <w:t>from various sources to get a comple</w:t>
      </w:r>
      <w:r w:rsidR="00950E8D">
        <w:rPr>
          <w:rFonts w:ascii="Arial" w:hAnsi="Arial" w:cs="Arial"/>
          <w:color w:val="000000" w:themeColor="text1"/>
          <w:sz w:val="22"/>
          <w:szCs w:val="22"/>
          <w:lang w:eastAsia="en-US"/>
        </w:rPr>
        <w:t>te and accurate pict</w:t>
      </w:r>
      <w:r w:rsidR="00FE076D">
        <w:rPr>
          <w:rFonts w:ascii="Arial" w:hAnsi="Arial" w:cs="Arial"/>
          <w:color w:val="000000" w:themeColor="text1"/>
          <w:sz w:val="22"/>
          <w:szCs w:val="22"/>
          <w:lang w:eastAsia="en-US"/>
        </w:rPr>
        <w:t>ure of</w:t>
      </w:r>
      <w:r w:rsidR="004242EE">
        <w:rPr>
          <w:rFonts w:ascii="Arial" w:hAnsi="Arial" w:cs="Arial"/>
          <w:color w:val="000000" w:themeColor="text1"/>
          <w:sz w:val="22"/>
          <w:szCs w:val="22"/>
          <w:lang w:eastAsia="en-US"/>
        </w:rPr>
        <w:t xml:space="preserve"> </w:t>
      </w:r>
      <w:r w:rsidR="00BF066D">
        <w:rPr>
          <w:rFonts w:ascii="Arial" w:hAnsi="Arial" w:cs="Arial"/>
          <w:color w:val="000000" w:themeColor="text1"/>
          <w:sz w:val="22"/>
          <w:szCs w:val="22"/>
          <w:lang w:eastAsia="en-US"/>
        </w:rPr>
        <w:t xml:space="preserve">an area of </w:t>
      </w:r>
      <w:r w:rsidR="00180C75">
        <w:rPr>
          <w:rFonts w:ascii="Arial" w:hAnsi="Arial" w:cs="Arial"/>
          <w:color w:val="000000" w:themeColor="text1"/>
          <w:sz w:val="22"/>
          <w:szCs w:val="22"/>
          <w:lang w:eastAsia="en-US"/>
        </w:rPr>
        <w:t>interest. Data</w:t>
      </w:r>
      <w:r w:rsidR="007A5B3A">
        <w:rPr>
          <w:rFonts w:ascii="Arial" w:hAnsi="Arial" w:cs="Arial"/>
          <w:color w:val="000000" w:themeColor="text1"/>
          <w:sz w:val="22"/>
          <w:szCs w:val="22"/>
          <w:lang w:eastAsia="en-US"/>
        </w:rPr>
        <w:t xml:space="preserve"> collection </w:t>
      </w:r>
      <w:r w:rsidR="0044440B">
        <w:rPr>
          <w:rFonts w:ascii="Arial" w:hAnsi="Arial" w:cs="Arial"/>
          <w:color w:val="000000" w:themeColor="text1"/>
          <w:sz w:val="22"/>
          <w:szCs w:val="22"/>
          <w:lang w:eastAsia="en-US"/>
        </w:rPr>
        <w:t>is a cri</w:t>
      </w:r>
      <w:r w:rsidR="00B41F83">
        <w:rPr>
          <w:rFonts w:ascii="Arial" w:hAnsi="Arial" w:cs="Arial"/>
          <w:color w:val="000000" w:themeColor="text1"/>
          <w:sz w:val="22"/>
          <w:szCs w:val="22"/>
          <w:lang w:eastAsia="en-US"/>
        </w:rPr>
        <w:t>tical step in any resear</w:t>
      </w:r>
      <w:r w:rsidR="003D4BE9">
        <w:rPr>
          <w:rFonts w:ascii="Arial" w:hAnsi="Arial" w:cs="Arial"/>
          <w:color w:val="000000" w:themeColor="text1"/>
          <w:sz w:val="22"/>
          <w:szCs w:val="22"/>
          <w:lang w:eastAsia="en-US"/>
        </w:rPr>
        <w:t>ch or data</w:t>
      </w:r>
      <w:r w:rsidR="00F4270C">
        <w:rPr>
          <w:rFonts w:ascii="Arial" w:hAnsi="Arial" w:cs="Arial"/>
          <w:color w:val="000000" w:themeColor="text1"/>
          <w:sz w:val="22"/>
          <w:szCs w:val="22"/>
          <w:lang w:eastAsia="en-US"/>
        </w:rPr>
        <w:t xml:space="preserve">-driven </w:t>
      </w:r>
      <w:r w:rsidR="00C15984">
        <w:rPr>
          <w:rFonts w:ascii="Arial" w:hAnsi="Arial" w:cs="Arial"/>
          <w:color w:val="000000" w:themeColor="text1"/>
          <w:sz w:val="22"/>
          <w:szCs w:val="22"/>
          <w:lang w:eastAsia="en-US"/>
        </w:rPr>
        <w:t>decision-making proc</w:t>
      </w:r>
      <w:r w:rsidR="007C1CCE">
        <w:rPr>
          <w:rFonts w:ascii="Arial" w:hAnsi="Arial" w:cs="Arial"/>
          <w:color w:val="000000" w:themeColor="text1"/>
          <w:sz w:val="22"/>
          <w:szCs w:val="22"/>
          <w:lang w:eastAsia="en-US"/>
        </w:rPr>
        <w:t>ess, ensuring the accuracy</w:t>
      </w:r>
      <w:r w:rsidR="00B80B28">
        <w:rPr>
          <w:rFonts w:ascii="Arial" w:hAnsi="Arial" w:cs="Arial"/>
          <w:color w:val="000000" w:themeColor="text1"/>
          <w:sz w:val="22"/>
          <w:szCs w:val="22"/>
          <w:lang w:eastAsia="en-US"/>
        </w:rPr>
        <w:t xml:space="preserve"> and reliab</w:t>
      </w:r>
      <w:r w:rsidR="00D555B0">
        <w:rPr>
          <w:rFonts w:ascii="Arial" w:hAnsi="Arial" w:cs="Arial"/>
          <w:color w:val="000000" w:themeColor="text1"/>
          <w:sz w:val="22"/>
          <w:szCs w:val="22"/>
          <w:lang w:eastAsia="en-US"/>
        </w:rPr>
        <w:t>ility of the res</w:t>
      </w:r>
      <w:r w:rsidR="00AC6B4E">
        <w:rPr>
          <w:rFonts w:ascii="Arial" w:hAnsi="Arial" w:cs="Arial"/>
          <w:color w:val="000000" w:themeColor="text1"/>
          <w:sz w:val="22"/>
          <w:szCs w:val="22"/>
          <w:lang w:eastAsia="en-US"/>
        </w:rPr>
        <w:t>ults obtained.</w:t>
      </w:r>
    </w:p>
    <w:p w14:paraId="477F79F9" w14:textId="6C29A8BC" w:rsidR="00C25C56" w:rsidRDefault="00B73747" w:rsidP="004468F8">
      <w:pPr>
        <w:rPr>
          <w:lang w:eastAsia="en-US"/>
        </w:rPr>
      </w:pPr>
      <w:r>
        <w:rPr>
          <w:lang w:eastAsia="en-US"/>
        </w:rPr>
        <w:t xml:space="preserve">There </w:t>
      </w:r>
      <w:r w:rsidR="00C75FB6">
        <w:rPr>
          <w:lang w:eastAsia="en-US"/>
        </w:rPr>
        <w:t>are two</w:t>
      </w:r>
      <w:r w:rsidR="001226BB">
        <w:rPr>
          <w:lang w:eastAsia="en-US"/>
        </w:rPr>
        <w:t xml:space="preserve"> different </w:t>
      </w:r>
      <w:r w:rsidR="00F9154E">
        <w:rPr>
          <w:lang w:eastAsia="en-US"/>
        </w:rPr>
        <w:t>methods of collecting data:</w:t>
      </w:r>
      <w:r w:rsidR="00287203">
        <w:rPr>
          <w:lang w:eastAsia="en-US"/>
        </w:rPr>
        <w:t xml:space="preserve"> </w:t>
      </w:r>
      <w:r w:rsidR="00D969B2">
        <w:rPr>
          <w:lang w:eastAsia="en-US"/>
        </w:rPr>
        <w:t>P</w:t>
      </w:r>
      <w:r w:rsidR="00287203">
        <w:rPr>
          <w:lang w:eastAsia="en-US"/>
        </w:rPr>
        <w:t xml:space="preserve">rimary </w:t>
      </w:r>
      <w:r w:rsidR="00D969B2">
        <w:rPr>
          <w:lang w:eastAsia="en-US"/>
        </w:rPr>
        <w:t>d</w:t>
      </w:r>
      <w:r w:rsidR="003F2F6A">
        <w:rPr>
          <w:lang w:eastAsia="en-US"/>
        </w:rPr>
        <w:t>at</w:t>
      </w:r>
      <w:r w:rsidR="00D969B2">
        <w:rPr>
          <w:lang w:eastAsia="en-US"/>
        </w:rPr>
        <w:t>a</w:t>
      </w:r>
      <w:r w:rsidR="003F2F6A">
        <w:rPr>
          <w:lang w:eastAsia="en-US"/>
        </w:rPr>
        <w:t xml:space="preserve"> collection and </w:t>
      </w:r>
      <w:r w:rsidR="00D969B2">
        <w:rPr>
          <w:lang w:eastAsia="en-US"/>
        </w:rPr>
        <w:t>S</w:t>
      </w:r>
      <w:r w:rsidR="003F2F6A">
        <w:rPr>
          <w:lang w:eastAsia="en-US"/>
        </w:rPr>
        <w:t xml:space="preserve">econdary data </w:t>
      </w:r>
      <w:r w:rsidR="00C25C56">
        <w:rPr>
          <w:lang w:eastAsia="en-US"/>
        </w:rPr>
        <w:t>collection.</w:t>
      </w:r>
    </w:p>
    <w:p w14:paraId="39B0CBB3" w14:textId="02D3CD7C" w:rsidR="00F80316" w:rsidRDefault="006B1AD8" w:rsidP="004468F8">
      <w:pPr>
        <w:rPr>
          <w:lang w:eastAsia="en-US"/>
        </w:rPr>
      </w:pPr>
      <w:r>
        <w:rPr>
          <w:lang w:eastAsia="en-US"/>
        </w:rPr>
        <w:t>P</w:t>
      </w:r>
      <w:r w:rsidR="00296154">
        <w:rPr>
          <w:lang w:eastAsia="en-US"/>
        </w:rPr>
        <w:t>ri</w:t>
      </w:r>
      <w:r>
        <w:rPr>
          <w:lang w:eastAsia="en-US"/>
        </w:rPr>
        <w:t>mary Data</w:t>
      </w:r>
      <w:r w:rsidR="00775FCB">
        <w:rPr>
          <w:lang w:eastAsia="en-US"/>
        </w:rPr>
        <w:t xml:space="preserve"> refers to information collected directly</w:t>
      </w:r>
      <w:r w:rsidR="0024757D">
        <w:rPr>
          <w:lang w:eastAsia="en-US"/>
        </w:rPr>
        <w:t xml:space="preserve"> from first-hand sources speci</w:t>
      </w:r>
      <w:r w:rsidR="001B0324">
        <w:rPr>
          <w:lang w:eastAsia="en-US"/>
        </w:rPr>
        <w:t>fically for a particular re</w:t>
      </w:r>
      <w:r w:rsidR="00D73A2A">
        <w:rPr>
          <w:lang w:eastAsia="en-US"/>
        </w:rPr>
        <w:t xml:space="preserve">search purpose. This type of </w:t>
      </w:r>
      <w:r w:rsidR="00D71F98">
        <w:rPr>
          <w:lang w:eastAsia="en-US"/>
        </w:rPr>
        <w:t xml:space="preserve">data is gathered </w:t>
      </w:r>
      <w:r w:rsidR="00BA54C3">
        <w:rPr>
          <w:lang w:eastAsia="en-US"/>
        </w:rPr>
        <w:t>though</w:t>
      </w:r>
      <w:r w:rsidR="000C1CD8">
        <w:rPr>
          <w:lang w:eastAsia="en-US"/>
        </w:rPr>
        <w:t xml:space="preserve"> </w:t>
      </w:r>
      <w:r w:rsidR="000C1CD8">
        <w:rPr>
          <w:lang w:eastAsia="en-US"/>
        </w:rPr>
        <w:lastRenderedPageBreak/>
        <w:t>various methods</w:t>
      </w:r>
      <w:r w:rsidR="00A87FFD">
        <w:rPr>
          <w:lang w:eastAsia="en-US"/>
        </w:rPr>
        <w:t>, including survey</w:t>
      </w:r>
      <w:r w:rsidR="008F6C20">
        <w:rPr>
          <w:lang w:eastAsia="en-US"/>
        </w:rPr>
        <w:t>s, interviews, experi</w:t>
      </w:r>
      <w:r w:rsidR="00BA2C82">
        <w:rPr>
          <w:lang w:eastAsia="en-US"/>
        </w:rPr>
        <w:t xml:space="preserve">ments, </w:t>
      </w:r>
      <w:r w:rsidR="004A4096">
        <w:rPr>
          <w:lang w:eastAsia="en-US"/>
        </w:rPr>
        <w:t>observations, and</w:t>
      </w:r>
      <w:r w:rsidR="00B75973">
        <w:rPr>
          <w:lang w:eastAsia="en-US"/>
        </w:rPr>
        <w:t xml:space="preserve"> focus gr</w:t>
      </w:r>
      <w:r w:rsidR="004F4F40">
        <w:rPr>
          <w:lang w:eastAsia="en-US"/>
        </w:rPr>
        <w:t>oups</w:t>
      </w:r>
      <w:r w:rsidR="008625A0">
        <w:rPr>
          <w:lang w:eastAsia="en-US"/>
        </w:rPr>
        <w:t xml:space="preserve">. One </w:t>
      </w:r>
      <w:r w:rsidR="00F96163">
        <w:rPr>
          <w:lang w:eastAsia="en-US"/>
        </w:rPr>
        <w:t xml:space="preserve">of the main advantages of </w:t>
      </w:r>
      <w:r w:rsidR="00365C88">
        <w:rPr>
          <w:lang w:eastAsia="en-US"/>
        </w:rPr>
        <w:t>primary data is that it provides cur</w:t>
      </w:r>
      <w:r w:rsidR="00631C8F">
        <w:rPr>
          <w:lang w:eastAsia="en-US"/>
        </w:rPr>
        <w:t>rent, relevant,</w:t>
      </w:r>
      <w:r w:rsidR="001E69A4">
        <w:rPr>
          <w:lang w:eastAsia="en-US"/>
        </w:rPr>
        <w:t xml:space="preserve"> and specific information</w:t>
      </w:r>
      <w:r w:rsidR="00E45604">
        <w:rPr>
          <w:lang w:eastAsia="en-US"/>
        </w:rPr>
        <w:t xml:space="preserve"> tailored to the </w:t>
      </w:r>
      <w:r w:rsidR="004A4096">
        <w:rPr>
          <w:lang w:eastAsia="en-US"/>
        </w:rPr>
        <w:t xml:space="preserve">researcher’s </w:t>
      </w:r>
      <w:r w:rsidR="00B040EC">
        <w:rPr>
          <w:lang w:eastAsia="en-US"/>
        </w:rPr>
        <w:t xml:space="preserve">needs, offering a high level of </w:t>
      </w:r>
      <w:r w:rsidR="00FA3CDC">
        <w:rPr>
          <w:lang w:eastAsia="en-US"/>
        </w:rPr>
        <w:t xml:space="preserve">accuracy and control over data </w:t>
      </w:r>
      <w:r w:rsidR="00B73747">
        <w:rPr>
          <w:lang w:eastAsia="en-US"/>
        </w:rPr>
        <w:t>quality.</w:t>
      </w:r>
    </w:p>
    <w:p w14:paraId="37E47F57" w14:textId="77777777" w:rsidR="00440B14" w:rsidRDefault="004C7127" w:rsidP="004468F8">
      <w:pPr>
        <w:rPr>
          <w:lang w:eastAsia="en-US"/>
        </w:rPr>
      </w:pPr>
      <w:r>
        <w:rPr>
          <w:lang w:eastAsia="en-US"/>
        </w:rPr>
        <w:t xml:space="preserve">And </w:t>
      </w:r>
      <w:r w:rsidR="0009414B">
        <w:rPr>
          <w:lang w:eastAsia="en-US"/>
        </w:rPr>
        <w:t>in</w:t>
      </w:r>
      <w:r w:rsidR="00A60746">
        <w:rPr>
          <w:lang w:eastAsia="en-US"/>
        </w:rPr>
        <w:t xml:space="preserve"> </w:t>
      </w:r>
      <w:r w:rsidR="009A7E3C">
        <w:rPr>
          <w:lang w:eastAsia="en-US"/>
        </w:rPr>
        <w:t>the Secondary</w:t>
      </w:r>
      <w:r w:rsidR="00C36B9A">
        <w:rPr>
          <w:lang w:eastAsia="en-US"/>
        </w:rPr>
        <w:t xml:space="preserve"> </w:t>
      </w:r>
      <w:r w:rsidR="009A7E3C">
        <w:rPr>
          <w:lang w:eastAsia="en-US"/>
        </w:rPr>
        <w:t>Data refers</w:t>
      </w:r>
      <w:r w:rsidR="00E271E1">
        <w:rPr>
          <w:lang w:eastAsia="en-US"/>
        </w:rPr>
        <w:t xml:space="preserve"> to information</w:t>
      </w:r>
      <w:r w:rsidR="00252E33">
        <w:rPr>
          <w:lang w:eastAsia="en-US"/>
        </w:rPr>
        <w:t xml:space="preserve"> that</w:t>
      </w:r>
      <w:r w:rsidR="00897EEF">
        <w:rPr>
          <w:lang w:eastAsia="en-US"/>
        </w:rPr>
        <w:t xml:space="preserve"> has</w:t>
      </w:r>
      <w:r w:rsidR="00252E33">
        <w:rPr>
          <w:lang w:eastAsia="en-US"/>
        </w:rPr>
        <w:t xml:space="preserve"> already been</w:t>
      </w:r>
      <w:r w:rsidR="00DB1431">
        <w:rPr>
          <w:lang w:eastAsia="en-US"/>
        </w:rPr>
        <w:t xml:space="preserve"> collected, pro</w:t>
      </w:r>
      <w:r w:rsidR="00FD6FCF">
        <w:rPr>
          <w:lang w:eastAsia="en-US"/>
        </w:rPr>
        <w:t>cessed, and publis</w:t>
      </w:r>
      <w:r w:rsidR="00F16C37">
        <w:rPr>
          <w:lang w:eastAsia="en-US"/>
        </w:rPr>
        <w:t xml:space="preserve">hed by others. This </w:t>
      </w:r>
      <w:r w:rsidR="009A7E3C">
        <w:rPr>
          <w:lang w:eastAsia="en-US"/>
        </w:rPr>
        <w:t>type</w:t>
      </w:r>
      <w:r w:rsidR="00FC3A3C">
        <w:rPr>
          <w:lang w:eastAsia="en-US"/>
        </w:rPr>
        <w:t xml:space="preserve"> of data can be </w:t>
      </w:r>
      <w:r w:rsidR="00094A21">
        <w:rPr>
          <w:lang w:eastAsia="en-US"/>
        </w:rPr>
        <w:t>source</w:t>
      </w:r>
      <w:r w:rsidR="00836805">
        <w:rPr>
          <w:lang w:eastAsia="en-US"/>
        </w:rPr>
        <w:t xml:space="preserve">d from </w:t>
      </w:r>
      <w:r w:rsidR="008840EA">
        <w:rPr>
          <w:lang w:eastAsia="en-US"/>
        </w:rPr>
        <w:t>existing resea</w:t>
      </w:r>
      <w:r w:rsidR="00E30E17">
        <w:rPr>
          <w:lang w:eastAsia="en-US"/>
        </w:rPr>
        <w:t>rch papers, gover</w:t>
      </w:r>
      <w:r w:rsidR="00662E74">
        <w:rPr>
          <w:lang w:eastAsia="en-US"/>
        </w:rPr>
        <w:t xml:space="preserve">nment reports, books, </w:t>
      </w:r>
      <w:r w:rsidR="00E95EDC">
        <w:rPr>
          <w:lang w:eastAsia="en-US"/>
        </w:rPr>
        <w:t>stat</w:t>
      </w:r>
      <w:r w:rsidR="006F6656">
        <w:rPr>
          <w:lang w:eastAsia="en-US"/>
        </w:rPr>
        <w:t xml:space="preserve">istical databases, </w:t>
      </w:r>
      <w:r w:rsidR="005B70D3">
        <w:rPr>
          <w:lang w:eastAsia="en-US"/>
        </w:rPr>
        <w:t>and</w:t>
      </w:r>
      <w:r w:rsidR="00E858E4">
        <w:rPr>
          <w:lang w:eastAsia="en-US"/>
        </w:rPr>
        <w:t xml:space="preserve"> company </w:t>
      </w:r>
      <w:r w:rsidR="00893D15">
        <w:rPr>
          <w:lang w:eastAsia="en-US"/>
        </w:rPr>
        <w:t>records. The adva</w:t>
      </w:r>
      <w:r w:rsidR="00A061B7">
        <w:rPr>
          <w:lang w:eastAsia="en-US"/>
        </w:rPr>
        <w:t>ntage of secondary</w:t>
      </w:r>
      <w:r w:rsidR="00C30B8D">
        <w:rPr>
          <w:lang w:eastAsia="en-US"/>
        </w:rPr>
        <w:t xml:space="preserve"> data is that</w:t>
      </w:r>
      <w:r w:rsidR="0052096A">
        <w:rPr>
          <w:lang w:eastAsia="en-US"/>
        </w:rPr>
        <w:t xml:space="preserve"> it is readily available and </w:t>
      </w:r>
      <w:r w:rsidR="007D48B6">
        <w:rPr>
          <w:lang w:eastAsia="en-US"/>
        </w:rPr>
        <w:t>often</w:t>
      </w:r>
      <w:r w:rsidR="00341C9D">
        <w:rPr>
          <w:lang w:eastAsia="en-US"/>
        </w:rPr>
        <w:t xml:space="preserve"> fre</w:t>
      </w:r>
      <w:r w:rsidR="003040DC">
        <w:rPr>
          <w:lang w:eastAsia="en-US"/>
        </w:rPr>
        <w:t>e or less expensive</w:t>
      </w:r>
      <w:r w:rsidR="0031184C">
        <w:rPr>
          <w:lang w:eastAsia="en-US"/>
        </w:rPr>
        <w:t xml:space="preserve"> to o</w:t>
      </w:r>
      <w:r w:rsidR="00A107A2">
        <w:rPr>
          <w:lang w:eastAsia="en-US"/>
        </w:rPr>
        <w:t xml:space="preserve">btain compared </w:t>
      </w:r>
      <w:r w:rsidR="00ED665E">
        <w:rPr>
          <w:lang w:eastAsia="en-US"/>
        </w:rPr>
        <w:t>to primary data</w:t>
      </w:r>
      <w:r w:rsidR="00B44F9C">
        <w:rPr>
          <w:lang w:eastAsia="en-US"/>
        </w:rPr>
        <w:t xml:space="preserve">. </w:t>
      </w:r>
      <w:r w:rsidR="0048435C">
        <w:rPr>
          <w:lang w:eastAsia="en-US"/>
        </w:rPr>
        <w:t>It saves</w:t>
      </w:r>
      <w:r w:rsidR="008E10FF">
        <w:rPr>
          <w:lang w:eastAsia="en-US"/>
        </w:rPr>
        <w:t xml:space="preserve"> time and resources</w:t>
      </w:r>
      <w:r w:rsidR="000C4213">
        <w:rPr>
          <w:lang w:eastAsia="en-US"/>
        </w:rPr>
        <w:t xml:space="preserve"> since the </w:t>
      </w:r>
      <w:r w:rsidR="00025C6A">
        <w:rPr>
          <w:lang w:eastAsia="en-US"/>
        </w:rPr>
        <w:t>data collection</w:t>
      </w:r>
      <w:r w:rsidR="000C4213">
        <w:rPr>
          <w:lang w:eastAsia="en-US"/>
        </w:rPr>
        <w:t xml:space="preserve"> ph</w:t>
      </w:r>
      <w:r w:rsidR="006C61F7">
        <w:rPr>
          <w:lang w:eastAsia="en-US"/>
        </w:rPr>
        <w:t xml:space="preserve">ase </w:t>
      </w:r>
      <w:r w:rsidR="00025C6A">
        <w:rPr>
          <w:lang w:eastAsia="en-US"/>
        </w:rPr>
        <w:t>has already</w:t>
      </w:r>
      <w:r w:rsidR="00231A8F">
        <w:rPr>
          <w:lang w:eastAsia="en-US"/>
        </w:rPr>
        <w:t xml:space="preserve"> been completed.</w:t>
      </w:r>
      <w:r w:rsidR="006D51CB">
        <w:rPr>
          <w:lang w:eastAsia="en-US"/>
        </w:rPr>
        <w:t xml:space="preserve">   </w:t>
      </w:r>
      <w:r w:rsidR="000128E6">
        <w:rPr>
          <w:lang w:eastAsia="en-US"/>
        </w:rPr>
        <w:t>https</w:t>
      </w:r>
      <w:r w:rsidR="00C1761F">
        <w:rPr>
          <w:lang w:eastAsia="en-US"/>
        </w:rPr>
        <w:t>//</w:t>
      </w:r>
      <w:r w:rsidR="002E20E3">
        <w:rPr>
          <w:lang w:eastAsia="en-US"/>
        </w:rPr>
        <w:t>www.geeksfor</w:t>
      </w:r>
      <w:r w:rsidR="006E63A5">
        <w:rPr>
          <w:lang w:eastAsia="en-US"/>
        </w:rPr>
        <w:t>geeks.or</w:t>
      </w:r>
      <w:r w:rsidR="00AC630F">
        <w:rPr>
          <w:lang w:eastAsia="en-US"/>
        </w:rPr>
        <w:t>g/data-anal</w:t>
      </w:r>
      <w:r w:rsidR="00D31D0D">
        <w:rPr>
          <w:lang w:eastAsia="en-US"/>
        </w:rPr>
        <w:t>ysis/methods-of</w:t>
      </w:r>
      <w:r w:rsidR="00420240">
        <w:rPr>
          <w:lang w:eastAsia="en-US"/>
        </w:rPr>
        <w:t>-data-collection</w:t>
      </w:r>
      <w:r w:rsidR="00025C6A">
        <w:rPr>
          <w:lang w:eastAsia="en-US"/>
        </w:rPr>
        <w:t xml:space="preserve">/ </w:t>
      </w:r>
    </w:p>
    <w:p w14:paraId="2007212D" w14:textId="03D9980D" w:rsidR="004468F8" w:rsidRPr="004468F8" w:rsidRDefault="00025C6A" w:rsidP="004468F8">
      <w:pPr>
        <w:rPr>
          <w:lang w:eastAsia="en-US"/>
        </w:rPr>
      </w:pPr>
      <w:r>
        <w:rPr>
          <w:lang w:eastAsia="en-US"/>
        </w:rPr>
        <w:t>21</w:t>
      </w:r>
      <w:r w:rsidR="00440B14">
        <w:rPr>
          <w:lang w:eastAsia="en-US"/>
        </w:rPr>
        <w:t xml:space="preserve"> </w:t>
      </w:r>
      <w:r w:rsidR="00BC7975">
        <w:rPr>
          <w:lang w:eastAsia="en-US"/>
        </w:rPr>
        <w:t>agus,2</w:t>
      </w:r>
      <w:r w:rsidR="00B62564">
        <w:rPr>
          <w:lang w:eastAsia="en-US"/>
        </w:rPr>
        <w:t>025</w:t>
      </w:r>
    </w:p>
    <w:p w14:paraId="00DB8041" w14:textId="68A83C33" w:rsidR="004468F8" w:rsidRPr="00F53463" w:rsidRDefault="004468F8" w:rsidP="00F53463">
      <w:pPr>
        <w:pStyle w:val="Heading2"/>
        <w:rPr>
          <w:rFonts w:eastAsia="Aptos"/>
          <w:lang w:eastAsia="en-US"/>
        </w:rPr>
      </w:pPr>
      <w:bookmarkStart w:id="13" w:name="_Toc213674540"/>
      <w:r w:rsidRPr="00231A3C">
        <w:rPr>
          <w:rFonts w:eastAsia="Aptos"/>
          <w:lang w:eastAsia="en-US"/>
        </w:rPr>
        <w:t xml:space="preserve">What form of data will be used to address your research </w:t>
      </w:r>
      <w:r>
        <w:rPr>
          <w:rFonts w:eastAsia="Aptos"/>
          <w:lang w:eastAsia="en-US"/>
        </w:rPr>
        <w:t>problem</w:t>
      </w:r>
      <w:r w:rsidRPr="00231A3C">
        <w:rPr>
          <w:rFonts w:eastAsia="Aptos"/>
          <w:lang w:eastAsia="en-US"/>
        </w:rPr>
        <w:t>, and why</w:t>
      </w:r>
      <w:r>
        <w:rPr>
          <w:rFonts w:eastAsia="Aptos"/>
          <w:lang w:eastAsia="en-US"/>
        </w:rPr>
        <w:t>?</w:t>
      </w:r>
      <w:bookmarkEnd w:id="13"/>
    </w:p>
    <w:p w14:paraId="7FD3DEF4" w14:textId="194F21E8" w:rsidR="004468F8" w:rsidRDefault="004149CF" w:rsidP="004468F8">
      <w:r>
        <w:t xml:space="preserve"> </w:t>
      </w:r>
      <w:r w:rsidR="00BF4FFE">
        <w:t xml:space="preserve"> </w:t>
      </w:r>
      <w:r w:rsidR="001A1133">
        <w:t xml:space="preserve"> </w:t>
      </w:r>
      <w:r w:rsidR="00EC67F3">
        <w:t xml:space="preserve"> </w:t>
      </w:r>
      <w:r w:rsidR="00993806">
        <w:t xml:space="preserve"> </w:t>
      </w:r>
      <w:r w:rsidR="00232A64">
        <w:t xml:space="preserve"> </w:t>
      </w:r>
      <w:r w:rsidR="002506DA">
        <w:t xml:space="preserve">To </w:t>
      </w:r>
      <w:r w:rsidR="006969A3">
        <w:t xml:space="preserve">address the </w:t>
      </w:r>
      <w:r w:rsidR="001608AC">
        <w:t xml:space="preserve">research problem </w:t>
      </w:r>
      <w:r w:rsidR="00BE6446">
        <w:t xml:space="preserve">of my </w:t>
      </w:r>
      <w:r w:rsidR="000766F7">
        <w:t xml:space="preserve">topic, I will use </w:t>
      </w:r>
      <w:r w:rsidR="00DC26EA">
        <w:t>problem use</w:t>
      </w:r>
      <w:r w:rsidR="0074492A">
        <w:t xml:space="preserve"> primary data </w:t>
      </w:r>
      <w:r w:rsidR="006E4D59">
        <w:t>because primary</w:t>
      </w:r>
      <w:r w:rsidR="00BA3552">
        <w:t xml:space="preserve"> data </w:t>
      </w:r>
      <w:r w:rsidR="006E38C8">
        <w:t>has more information</w:t>
      </w:r>
      <w:r w:rsidR="00BC6614">
        <w:t xml:space="preserve"> and providing focu</w:t>
      </w:r>
      <w:r w:rsidR="006217E7">
        <w:t xml:space="preserve">s groups and interviews   can </w:t>
      </w:r>
      <w:r w:rsidR="002B7B7C">
        <w:t xml:space="preserve">greatly help young people </w:t>
      </w:r>
      <w:r w:rsidR="006C10A4">
        <w:t>explain why they use vaping.</w:t>
      </w:r>
    </w:p>
    <w:p w14:paraId="79CF0D49" w14:textId="1F3A4D87" w:rsidR="006C10A4" w:rsidRDefault="00400F7A" w:rsidP="004468F8">
      <w:r>
        <w:t>It will</w:t>
      </w:r>
      <w:r w:rsidR="007A32F3">
        <w:t xml:space="preserve"> help </w:t>
      </w:r>
      <w:r w:rsidR="00025891">
        <w:t>inform them about the</w:t>
      </w:r>
      <w:r w:rsidR="00036112">
        <w:t xml:space="preserve"> risk of us</w:t>
      </w:r>
      <w:r w:rsidR="00184326">
        <w:t>ing vaping.</w:t>
      </w:r>
    </w:p>
    <w:p w14:paraId="7E1D3052" w14:textId="77777777" w:rsidR="004468F8" w:rsidRDefault="004468F8" w:rsidP="004468F8"/>
    <w:p w14:paraId="1736C424" w14:textId="75241812" w:rsidR="004468F8" w:rsidRDefault="004468F8" w:rsidP="00C81F55">
      <w:pPr>
        <w:pStyle w:val="Heading1"/>
        <w:jc w:val="both"/>
      </w:pPr>
      <w:bookmarkStart w:id="14" w:name="_Toc213674541"/>
      <w:r>
        <w:t>Conclusion</w:t>
      </w:r>
      <w:bookmarkEnd w:id="14"/>
    </w:p>
    <w:p w14:paraId="4C40A238" w14:textId="6FD67147" w:rsidR="00C81F55" w:rsidRPr="00C81F55" w:rsidRDefault="00ED6A66" w:rsidP="00C81F55">
      <w:r>
        <w:t>I</w:t>
      </w:r>
      <w:r w:rsidR="00D620C7">
        <w:t xml:space="preserve">n </w:t>
      </w:r>
      <w:r w:rsidR="00D51515">
        <w:t xml:space="preserve"> my </w:t>
      </w:r>
      <w:r w:rsidR="00D620C7">
        <w:t xml:space="preserve"> </w:t>
      </w:r>
      <w:r w:rsidR="00B862C5">
        <w:t>conclusion</w:t>
      </w:r>
      <w:r w:rsidR="00764499">
        <w:t>, vaping is slo</w:t>
      </w:r>
      <w:r w:rsidR="00B55610">
        <w:t>wly destroying young people</w:t>
      </w:r>
      <w:r w:rsidR="00D5285C">
        <w:t xml:space="preserve">, so we </w:t>
      </w:r>
      <w:r w:rsidR="003A7965">
        <w:t>must</w:t>
      </w:r>
      <w:r w:rsidR="00D5285C">
        <w:t xml:space="preserve"> talk to </w:t>
      </w:r>
      <w:r w:rsidR="00DE66B0">
        <w:t>our youth</w:t>
      </w:r>
      <w:r w:rsidR="00503146">
        <w:t xml:space="preserve"> </w:t>
      </w:r>
      <w:r w:rsidR="00FE223E">
        <w:t>to avoid the exe</w:t>
      </w:r>
      <w:r w:rsidR="00F85DF1">
        <w:t>cu</w:t>
      </w:r>
      <w:r w:rsidR="0038097F">
        <w:t>ti</w:t>
      </w:r>
      <w:r w:rsidR="00AA362E">
        <w:t>ve use</w:t>
      </w:r>
      <w:r w:rsidR="00D434B6">
        <w:t xml:space="preserve"> of vaping because </w:t>
      </w:r>
      <w:r w:rsidR="009002F3">
        <w:t xml:space="preserve">even </w:t>
      </w:r>
      <w:r>
        <w:t>vaping can</w:t>
      </w:r>
      <w:r w:rsidR="009002F3">
        <w:t xml:space="preserve"> alt</w:t>
      </w:r>
      <w:r w:rsidR="00B9417E">
        <w:t xml:space="preserve">er </w:t>
      </w:r>
      <w:r w:rsidR="00B273B9">
        <w:t xml:space="preserve">behaviour, </w:t>
      </w:r>
      <w:r w:rsidR="00DE4E63">
        <w:t>making them</w:t>
      </w:r>
      <w:r w:rsidR="00B273B9">
        <w:t xml:space="preserve"> </w:t>
      </w:r>
      <w:r w:rsidR="00C22142">
        <w:t xml:space="preserve"> </w:t>
      </w:r>
      <w:r w:rsidR="00950F3F">
        <w:t xml:space="preserve">more </w:t>
      </w:r>
      <w:r>
        <w:t xml:space="preserve">rebellious and mental ill. </w:t>
      </w:r>
      <w:r w:rsidR="00BD378A">
        <w:t xml:space="preserve"> </w:t>
      </w:r>
    </w:p>
    <w:p w14:paraId="2B0F5F36" w14:textId="77777777" w:rsidR="004468F8" w:rsidRDefault="004468F8" w:rsidP="004468F8"/>
    <w:p w14:paraId="5E29851A" w14:textId="77777777" w:rsidR="00BC63DA" w:rsidRDefault="00BC63DA" w:rsidP="004468F8"/>
    <w:p w14:paraId="3D6E50E6" w14:textId="77777777" w:rsidR="00BC63DA" w:rsidRDefault="00BC63DA" w:rsidP="004468F8"/>
    <w:p w14:paraId="2D9E9D27" w14:textId="77777777" w:rsidR="00BC63DA" w:rsidRDefault="00BC63DA" w:rsidP="004468F8"/>
    <w:p w14:paraId="5F9DBCDB" w14:textId="77777777" w:rsidR="00BC63DA" w:rsidRDefault="00BC63DA" w:rsidP="004468F8"/>
    <w:p w14:paraId="5335F4D2" w14:textId="77777777" w:rsidR="00BC63DA" w:rsidRDefault="00BC63DA" w:rsidP="004468F8"/>
    <w:p w14:paraId="7DB11641" w14:textId="77777777" w:rsidR="00AB2B26" w:rsidRDefault="00AB2B26" w:rsidP="004468F8"/>
    <w:p w14:paraId="2B743F46" w14:textId="77777777" w:rsidR="00AB2B26" w:rsidRDefault="00AB2B26" w:rsidP="004468F8"/>
    <w:p w14:paraId="23AAE119" w14:textId="77777777" w:rsidR="00C15CF8" w:rsidRDefault="00C15CF8" w:rsidP="004468F8"/>
    <w:p w14:paraId="6C9F4C78" w14:textId="77777777" w:rsidR="00C15CF8" w:rsidRDefault="00C15CF8" w:rsidP="004468F8"/>
    <w:p w14:paraId="5CA682D2" w14:textId="77777777" w:rsidR="00C15CF8" w:rsidRDefault="00C15CF8" w:rsidP="004468F8"/>
    <w:p w14:paraId="21C053BC" w14:textId="77777777" w:rsidR="00F53463" w:rsidRDefault="00F53463" w:rsidP="004468F8"/>
    <w:p w14:paraId="7605CE7E" w14:textId="77777777" w:rsidR="00F53463" w:rsidRDefault="00F53463" w:rsidP="004468F8"/>
    <w:p w14:paraId="6615E199" w14:textId="77777777" w:rsidR="00C15CF8" w:rsidRDefault="00C15CF8" w:rsidP="004468F8"/>
    <w:p w14:paraId="2136633A" w14:textId="77777777" w:rsidR="00F53463" w:rsidRDefault="00F53463" w:rsidP="004468F8"/>
    <w:p w14:paraId="4204F90A" w14:textId="77777777" w:rsidR="00B6105C" w:rsidRPr="004468F8" w:rsidRDefault="00B6105C" w:rsidP="004468F8"/>
    <w:p w14:paraId="5BAEEDF4" w14:textId="16BE99A7" w:rsidR="00B6105C" w:rsidRPr="00B6105C" w:rsidRDefault="004468F8" w:rsidP="0049122E">
      <w:pPr>
        <w:pStyle w:val="Heading1"/>
      </w:pPr>
      <w:bookmarkStart w:id="15" w:name="_Toc213674542"/>
      <w:r>
        <w:t>References</w:t>
      </w:r>
      <w:bookmarkEnd w:id="15"/>
    </w:p>
    <w:p w14:paraId="58BCA59C" w14:textId="7BFC968A" w:rsidR="00655D16" w:rsidRDefault="00655D16">
      <w:pPr>
        <w:rPr>
          <w:rFonts w:ascii="Arial" w:eastAsia="Arial" w:hAnsi="Arial" w:cs="Arial"/>
          <w:color w:val="000000" w:themeColor="text1"/>
          <w:sz w:val="22"/>
          <w:szCs w:val="22"/>
        </w:rPr>
      </w:pPr>
      <w:r>
        <w:rPr>
          <w:rFonts w:ascii="Arial" w:eastAsia="Arial" w:hAnsi="Arial" w:cs="Arial"/>
          <w:color w:val="000000" w:themeColor="text1"/>
          <w:sz w:val="22"/>
          <w:szCs w:val="22"/>
        </w:rPr>
        <w:t xml:space="preserve"> </w:t>
      </w:r>
      <w:hyperlink r:id="rId11" w:history="1">
        <w:r w:rsidRPr="00816441">
          <w:rPr>
            <w:rStyle w:val="Hyperlink"/>
            <w:rFonts w:ascii="Arial" w:eastAsia="Arial" w:hAnsi="Arial" w:cs="Arial"/>
            <w:sz w:val="22"/>
            <w:szCs w:val="22"/>
          </w:rPr>
          <w:t>www.yourk.ac.uk</w:t>
        </w:r>
      </w:hyperlink>
      <w:r>
        <w:rPr>
          <w:rFonts w:ascii="Arial" w:eastAsia="Arial" w:hAnsi="Arial" w:cs="Arial"/>
          <w:color w:val="000000" w:themeColor="text1"/>
          <w:sz w:val="22"/>
          <w:szCs w:val="22"/>
        </w:rPr>
        <w:t xml:space="preserve"> data: 12 August 2025 </w:t>
      </w:r>
    </w:p>
    <w:p w14:paraId="04B8AB4A" w14:textId="25D16222" w:rsidR="002D3921" w:rsidRDefault="00781166">
      <w:pPr>
        <w:rPr>
          <w:rFonts w:ascii="Arial" w:eastAsia="Arial" w:hAnsi="Arial" w:cs="Arial"/>
          <w:color w:val="000000" w:themeColor="text1"/>
          <w:sz w:val="22"/>
          <w:szCs w:val="22"/>
        </w:rPr>
      </w:pPr>
      <w:r>
        <w:rPr>
          <w:rFonts w:ascii="Arial" w:eastAsia="Arial" w:hAnsi="Arial" w:cs="Arial"/>
          <w:color w:val="000000" w:themeColor="text1"/>
          <w:sz w:val="22"/>
          <w:szCs w:val="22"/>
        </w:rPr>
        <w:t xml:space="preserve"> </w:t>
      </w:r>
      <w:r w:rsidR="00655D16">
        <w:rPr>
          <w:rFonts w:ascii="Arial" w:eastAsia="Arial" w:hAnsi="Arial" w:cs="Arial"/>
          <w:color w:val="000000" w:themeColor="text1"/>
          <w:sz w:val="22"/>
          <w:szCs w:val="22"/>
        </w:rPr>
        <w:t xml:space="preserve">google scholar https// </w:t>
      </w:r>
      <w:hyperlink r:id="rId12" w:history="1">
        <w:r w:rsidR="00655D16" w:rsidRPr="00816441">
          <w:rPr>
            <w:rStyle w:val="Hyperlink"/>
            <w:rFonts w:ascii="Arial" w:eastAsia="Arial" w:hAnsi="Arial" w:cs="Arial"/>
            <w:sz w:val="22"/>
            <w:szCs w:val="22"/>
          </w:rPr>
          <w:t>www.emerald.com</w:t>
        </w:r>
      </w:hyperlink>
      <w:r w:rsidR="00655D16">
        <w:rPr>
          <w:rFonts w:ascii="Arial" w:eastAsia="Arial" w:hAnsi="Arial" w:cs="Arial"/>
          <w:color w:val="000000" w:themeColor="text1"/>
          <w:sz w:val="22"/>
          <w:szCs w:val="22"/>
        </w:rPr>
        <w:t xml:space="preserve"> yc/ article-ab</w:t>
      </w:r>
      <w:r w:rsidR="002D3921">
        <w:rPr>
          <w:rFonts w:ascii="Arial" w:eastAsia="Arial" w:hAnsi="Arial" w:cs="Arial"/>
          <w:color w:val="000000" w:themeColor="text1"/>
          <w:sz w:val="22"/>
          <w:szCs w:val="22"/>
        </w:rPr>
        <w:t>stract 23/4/512/3888859/vaping among youth- reasons- realization-and?  Redirected from=fulltext   data: Aril 08 2022</w:t>
      </w:r>
    </w:p>
    <w:p w14:paraId="71518079" w14:textId="33A9C0B1" w:rsidR="002D3921" w:rsidRDefault="008A7185">
      <w:pPr>
        <w:rPr>
          <w:rFonts w:ascii="Arial" w:eastAsia="Arial" w:hAnsi="Arial" w:cs="Arial"/>
          <w:color w:val="000000" w:themeColor="text1"/>
          <w:sz w:val="22"/>
          <w:szCs w:val="22"/>
        </w:rPr>
      </w:pPr>
      <w:r>
        <w:rPr>
          <w:rFonts w:ascii="Arial" w:eastAsia="Arial" w:hAnsi="Arial" w:cs="Arial"/>
          <w:color w:val="000000" w:themeColor="text1"/>
          <w:sz w:val="22"/>
          <w:szCs w:val="22"/>
        </w:rPr>
        <w:t>Au</w:t>
      </w:r>
      <w:r w:rsidR="002D3921">
        <w:rPr>
          <w:rFonts w:ascii="Arial" w:eastAsia="Arial" w:hAnsi="Arial" w:cs="Arial"/>
          <w:color w:val="000000" w:themeColor="text1"/>
          <w:sz w:val="22"/>
          <w:szCs w:val="22"/>
        </w:rPr>
        <w:t xml:space="preserve">thor </w:t>
      </w:r>
      <w:r w:rsidR="000469B5">
        <w:rPr>
          <w:rFonts w:ascii="Arial" w:eastAsia="Arial" w:hAnsi="Arial" w:cs="Arial"/>
          <w:color w:val="000000" w:themeColor="text1"/>
          <w:sz w:val="22"/>
          <w:szCs w:val="22"/>
        </w:rPr>
        <w:t>name:</w:t>
      </w:r>
      <w:r w:rsidR="002D3921">
        <w:rPr>
          <w:rFonts w:ascii="Arial" w:eastAsia="Arial" w:hAnsi="Arial" w:cs="Arial"/>
          <w:color w:val="000000" w:themeColor="text1"/>
          <w:sz w:val="22"/>
          <w:szCs w:val="22"/>
        </w:rPr>
        <w:t xml:space="preserve"> Satyendra C.</w:t>
      </w:r>
      <w:r w:rsidR="008F7852">
        <w:rPr>
          <w:rFonts w:ascii="Arial" w:eastAsia="Arial" w:hAnsi="Arial" w:cs="Arial"/>
          <w:color w:val="000000" w:themeColor="text1"/>
          <w:sz w:val="22"/>
          <w:szCs w:val="22"/>
        </w:rPr>
        <w:t xml:space="preserve"> Pandey </w:t>
      </w:r>
    </w:p>
    <w:p w14:paraId="6E628EC9" w14:textId="394F0CDE" w:rsidR="0051490E" w:rsidRDefault="004C2762">
      <w:pPr>
        <w:rPr>
          <w:rFonts w:ascii="Arial" w:eastAsia="Arial" w:hAnsi="Arial" w:cs="Arial"/>
          <w:color w:val="000000" w:themeColor="text1"/>
          <w:sz w:val="22"/>
          <w:szCs w:val="22"/>
        </w:rPr>
      </w:pPr>
      <w:hyperlink r:id="rId13" w:history="1">
        <w:r w:rsidRPr="00D376E5">
          <w:rPr>
            <w:rStyle w:val="Hyperlink"/>
            <w:rFonts w:ascii="Arial" w:eastAsia="Arial" w:hAnsi="Arial" w:cs="Arial"/>
            <w:sz w:val="22"/>
            <w:szCs w:val="22"/>
          </w:rPr>
          <w:t>https://www.nhs.uk/better- heath/quit- Smoking/ help-Others</w:t>
        </w:r>
      </w:hyperlink>
      <w:r w:rsidR="00DE2CD2">
        <w:rPr>
          <w:rFonts w:ascii="Arial" w:eastAsia="Arial" w:hAnsi="Arial" w:cs="Arial"/>
          <w:sz w:val="22"/>
          <w:szCs w:val="22"/>
        </w:rPr>
        <w:t>-quit/</w:t>
      </w:r>
      <w:r w:rsidR="008A7185">
        <w:rPr>
          <w:rFonts w:ascii="Arial" w:eastAsia="Arial" w:hAnsi="Arial" w:cs="Arial"/>
          <w:color w:val="000000" w:themeColor="text1"/>
          <w:sz w:val="22"/>
          <w:szCs w:val="22"/>
        </w:rPr>
        <w:t>young-people-and-vaping</w:t>
      </w:r>
      <w:r w:rsidR="00B47D96">
        <w:rPr>
          <w:rFonts w:ascii="Arial" w:eastAsia="Arial" w:hAnsi="Arial" w:cs="Arial"/>
          <w:color w:val="000000" w:themeColor="text1"/>
          <w:sz w:val="22"/>
          <w:szCs w:val="22"/>
        </w:rPr>
        <w:t>/</w:t>
      </w:r>
      <w:r w:rsidR="008A7185">
        <w:rPr>
          <w:rFonts w:ascii="Arial" w:eastAsia="Arial" w:hAnsi="Arial" w:cs="Arial"/>
          <w:color w:val="000000" w:themeColor="text1"/>
          <w:sz w:val="22"/>
          <w:szCs w:val="22"/>
        </w:rPr>
        <w:t xml:space="preserve"> </w:t>
      </w:r>
    </w:p>
    <w:p w14:paraId="6DB0642D" w14:textId="48067229" w:rsidR="00C15CF8" w:rsidRDefault="000469B5">
      <w:pPr>
        <w:rPr>
          <w:rFonts w:ascii="Arial" w:eastAsia="Arial" w:hAnsi="Arial" w:cs="Arial"/>
          <w:color w:val="000000" w:themeColor="text1"/>
          <w:sz w:val="22"/>
          <w:szCs w:val="22"/>
        </w:rPr>
      </w:pPr>
      <w:hyperlink r:id="rId14" w:anchor="cite_ref-:1_1-0" w:history="1">
        <w:r w:rsidRPr="00816441">
          <w:rPr>
            <w:rStyle w:val="Hyperlink"/>
            <w:rFonts w:ascii="Arial" w:eastAsia="Arial" w:hAnsi="Arial" w:cs="Arial"/>
            <w:sz w:val="22"/>
            <w:szCs w:val="22"/>
          </w:rPr>
          <w:t>https://en.wikipedidia.org/wiki/Qualitative_research#cite_ref-:1_1-0</w:t>
        </w:r>
      </w:hyperlink>
      <w:r>
        <w:rPr>
          <w:rFonts w:ascii="Arial" w:eastAsia="Arial" w:hAnsi="Arial" w:cs="Arial"/>
          <w:color w:val="000000" w:themeColor="text1"/>
          <w:sz w:val="22"/>
          <w:szCs w:val="22"/>
        </w:rPr>
        <w:t xml:space="preserve"> </w:t>
      </w:r>
    </w:p>
    <w:p w14:paraId="4ADF9486" w14:textId="374A7AE9" w:rsidR="005E3585" w:rsidRPr="0004332D" w:rsidRDefault="00A61D12" w:rsidP="005E3585">
      <w:pPr>
        <w:rPr>
          <w:rFonts w:ascii="Arial" w:hAnsi="Arial" w:cs="Arial"/>
          <w:color w:val="000000" w:themeColor="text1"/>
          <w:sz w:val="22"/>
          <w:szCs w:val="22"/>
          <w:lang w:eastAsia="en-US"/>
        </w:rPr>
      </w:pPr>
      <w:r>
        <w:rPr>
          <w:rFonts w:ascii="Arial" w:hAnsi="Arial" w:cs="Arial"/>
          <w:color w:val="000000" w:themeColor="text1"/>
          <w:sz w:val="22"/>
          <w:szCs w:val="22"/>
          <w:lang w:eastAsia="en-US"/>
        </w:rPr>
        <w:t>YouTube</w:t>
      </w:r>
      <w:r w:rsidR="005E3585">
        <w:rPr>
          <w:rFonts w:ascii="Arial" w:hAnsi="Arial" w:cs="Arial"/>
          <w:color w:val="000000" w:themeColor="text1"/>
          <w:sz w:val="22"/>
          <w:szCs w:val="22"/>
          <w:lang w:eastAsia="en-US"/>
        </w:rPr>
        <w:t>/what is research methodology/</w:t>
      </w:r>
      <w:r>
        <w:rPr>
          <w:rFonts w:ascii="Arial" w:hAnsi="Arial" w:cs="Arial"/>
          <w:color w:val="000000" w:themeColor="text1"/>
          <w:sz w:val="22"/>
          <w:szCs w:val="22"/>
          <w:lang w:eastAsia="en-US"/>
        </w:rPr>
        <w:t xml:space="preserve"> </w:t>
      </w:r>
      <w:r w:rsidR="009930AC">
        <w:rPr>
          <w:rFonts w:ascii="Arial" w:hAnsi="Arial" w:cs="Arial"/>
          <w:color w:val="000000" w:themeColor="text1"/>
          <w:sz w:val="22"/>
          <w:szCs w:val="22"/>
          <w:lang w:eastAsia="en-US"/>
        </w:rPr>
        <w:t>meaning</w:t>
      </w:r>
      <w:r w:rsidR="00B7724E">
        <w:rPr>
          <w:rFonts w:ascii="Arial" w:hAnsi="Arial" w:cs="Arial"/>
          <w:color w:val="000000" w:themeColor="text1"/>
          <w:sz w:val="22"/>
          <w:szCs w:val="22"/>
          <w:lang w:eastAsia="en-US"/>
        </w:rPr>
        <w:t>/ types/ qualitative</w:t>
      </w:r>
      <w:r w:rsidR="0074775B">
        <w:rPr>
          <w:rFonts w:ascii="Arial" w:hAnsi="Arial" w:cs="Arial"/>
          <w:color w:val="000000" w:themeColor="text1"/>
          <w:sz w:val="22"/>
          <w:szCs w:val="22"/>
          <w:lang w:eastAsia="en-US"/>
        </w:rPr>
        <w:t xml:space="preserve"> </w:t>
      </w:r>
      <w:r w:rsidR="004A532F">
        <w:rPr>
          <w:rFonts w:ascii="Arial" w:hAnsi="Arial" w:cs="Arial"/>
          <w:color w:val="000000" w:themeColor="text1"/>
          <w:sz w:val="22"/>
          <w:szCs w:val="22"/>
          <w:lang w:eastAsia="en-US"/>
        </w:rPr>
        <w:t>research / quantitative</w:t>
      </w:r>
      <w:r w:rsidR="00F51DAF">
        <w:rPr>
          <w:rFonts w:ascii="Arial" w:hAnsi="Arial" w:cs="Arial"/>
          <w:color w:val="000000" w:themeColor="text1"/>
          <w:sz w:val="22"/>
          <w:szCs w:val="22"/>
          <w:lang w:eastAsia="en-US"/>
        </w:rPr>
        <w:t xml:space="preserve"> re</w:t>
      </w:r>
      <w:r w:rsidR="00777AA2">
        <w:rPr>
          <w:rFonts w:ascii="Arial" w:hAnsi="Arial" w:cs="Arial"/>
          <w:color w:val="000000" w:themeColor="text1"/>
          <w:sz w:val="22"/>
          <w:szCs w:val="22"/>
          <w:lang w:eastAsia="en-US"/>
        </w:rPr>
        <w:t xml:space="preserve">search </w:t>
      </w:r>
      <w:r w:rsidR="00A60746">
        <w:rPr>
          <w:rFonts w:ascii="Arial" w:hAnsi="Arial" w:cs="Arial"/>
          <w:color w:val="000000" w:themeColor="text1"/>
          <w:sz w:val="22"/>
          <w:szCs w:val="22"/>
          <w:lang w:eastAsia="en-US"/>
        </w:rPr>
        <w:t xml:space="preserve"> </w:t>
      </w:r>
      <w:r w:rsidR="005E3585">
        <w:rPr>
          <w:rFonts w:ascii="Arial" w:hAnsi="Arial" w:cs="Arial"/>
          <w:color w:val="000000" w:themeColor="text1"/>
          <w:sz w:val="22"/>
          <w:szCs w:val="22"/>
          <w:lang w:eastAsia="en-US"/>
        </w:rPr>
        <w:t xml:space="preserve"> 7dec 2021</w:t>
      </w:r>
    </w:p>
    <w:p w14:paraId="507AD865" w14:textId="5A117BBB" w:rsidR="005E3585" w:rsidRDefault="00A11F27">
      <w:pPr>
        <w:rPr>
          <w:rFonts w:ascii="Arial" w:eastAsia="Arial" w:hAnsi="Arial" w:cs="Arial"/>
          <w:color w:val="000000" w:themeColor="text1"/>
          <w:sz w:val="22"/>
          <w:szCs w:val="22"/>
        </w:rPr>
      </w:pPr>
      <w:r>
        <w:rPr>
          <w:rFonts w:ascii="Arial" w:eastAsia="Arial" w:hAnsi="Arial" w:cs="Arial"/>
          <w:color w:val="000000" w:themeColor="text1"/>
          <w:sz w:val="22"/>
          <w:szCs w:val="22"/>
        </w:rPr>
        <w:t>https://www.geeksforgeekes.org/data-analysis/methods-of-data-collection/ 21</w:t>
      </w:r>
      <w:r w:rsidR="004B24C5">
        <w:rPr>
          <w:rFonts w:ascii="Arial" w:eastAsia="Arial" w:hAnsi="Arial" w:cs="Arial"/>
          <w:color w:val="000000" w:themeColor="text1"/>
          <w:sz w:val="22"/>
          <w:szCs w:val="22"/>
        </w:rPr>
        <w:t xml:space="preserve"> Aug 2025</w:t>
      </w:r>
    </w:p>
    <w:p w14:paraId="43730668" w14:textId="77777777" w:rsidR="00DD5B85" w:rsidRPr="00060DEE" w:rsidRDefault="00DD5B85" w:rsidP="00DD5B85">
      <w:pPr>
        <w:rPr>
          <w:rFonts w:ascii="Arial" w:hAnsi="Arial" w:cs="Arial"/>
          <w:color w:val="000000" w:themeColor="text1"/>
          <w:sz w:val="22"/>
          <w:szCs w:val="22"/>
        </w:rPr>
      </w:pPr>
      <w:hyperlink r:id="rId15" w:history="1">
        <w:r w:rsidRPr="00D376E5">
          <w:rPr>
            <w:rStyle w:val="Hyperlink"/>
            <w:rFonts w:ascii="Arial" w:hAnsi="Arial" w:cs="Arial"/>
            <w:sz w:val="22"/>
            <w:szCs w:val="22"/>
          </w:rPr>
          <w:t>https://www.cdc.gov/tobaco/e-cigarettes/why-youth-vape.html</w:t>
        </w:r>
      </w:hyperlink>
      <w:r>
        <w:rPr>
          <w:rFonts w:ascii="Arial" w:hAnsi="Arial" w:cs="Arial"/>
          <w:color w:val="000000" w:themeColor="text1"/>
          <w:sz w:val="22"/>
          <w:szCs w:val="22"/>
        </w:rPr>
        <w:t xml:space="preserve"> October 17,2024</w:t>
      </w:r>
    </w:p>
    <w:p w14:paraId="2EC99142" w14:textId="26F12E78" w:rsidR="00DD5B85" w:rsidRDefault="00DD5B85" w:rsidP="00DD5B85">
      <w:r>
        <w:t xml:space="preserve"> </w:t>
      </w:r>
      <w:hyperlink r:id="rId16" w:history="1">
        <w:r w:rsidR="00D216D0" w:rsidRPr="00D6136B">
          <w:rPr>
            <w:rStyle w:val="Hyperlink"/>
          </w:rPr>
          <w:t>https://onlinelibrary.wiley.com/doi/10.1111/add.16570</w:t>
        </w:r>
      </w:hyperlink>
      <w:r w:rsidR="00D216D0">
        <w:t xml:space="preserve"> 16</w:t>
      </w:r>
      <w:r w:rsidR="00B4399F">
        <w:t xml:space="preserve"> June 2</w:t>
      </w:r>
      <w:r w:rsidR="00DD002D">
        <w:t xml:space="preserve">024 </w:t>
      </w:r>
      <w:r>
        <w:t xml:space="preserve">  </w:t>
      </w:r>
    </w:p>
    <w:p w14:paraId="59F1D268" w14:textId="77777777" w:rsidR="00220923" w:rsidRDefault="00220923" w:rsidP="00220923">
      <w:r>
        <w:t xml:space="preserve">https://commonslibrary.parliament.uk/research-briefings/cbp-9932/  </w:t>
      </w:r>
    </w:p>
    <w:p w14:paraId="2DDD06AA" w14:textId="77777777" w:rsidR="00775958" w:rsidRPr="00655D16" w:rsidRDefault="00775958">
      <w:pPr>
        <w:rPr>
          <w:rFonts w:ascii="Arial" w:eastAsia="Arial" w:hAnsi="Arial" w:cs="Arial"/>
          <w:color w:val="000000" w:themeColor="text1"/>
          <w:sz w:val="22"/>
          <w:szCs w:val="22"/>
        </w:rPr>
      </w:pPr>
    </w:p>
    <w:sectPr w:rsidR="00775958" w:rsidRPr="00655D16" w:rsidSect="00722EFE">
      <w:footerReference w:type="first" r:id="rId17"/>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28A4AC" w14:textId="77777777" w:rsidR="002B16C1" w:rsidRDefault="002B16C1" w:rsidP="002A1842">
      <w:pPr>
        <w:spacing w:after="0" w:line="240" w:lineRule="auto"/>
      </w:pPr>
      <w:r>
        <w:separator/>
      </w:r>
    </w:p>
  </w:endnote>
  <w:endnote w:type="continuationSeparator" w:id="0">
    <w:p w14:paraId="61126606" w14:textId="77777777" w:rsidR="002B16C1" w:rsidRDefault="002B16C1"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181DBF2B" w14:textId="77777777" w:rsidR="00722EFE" w:rsidRDefault="00722EFE">
        <w:pPr>
          <w:pStyle w:val="Footer"/>
          <w:jc w:val="center"/>
        </w:pPr>
        <w:r>
          <w:fldChar w:fldCharType="begin"/>
        </w:r>
        <w:r>
          <w:instrText xml:space="preserve"> PAGE   \* MERGEFORMAT </w:instrText>
        </w:r>
        <w:r>
          <w:fldChar w:fldCharType="separate"/>
        </w:r>
        <w:r w:rsidR="00DB181C">
          <w:rPr>
            <w:noProof/>
          </w:rPr>
          <w:t>3</w:t>
        </w:r>
        <w:r>
          <w:rPr>
            <w:noProof/>
          </w:rPr>
          <w:fldChar w:fldCharType="end"/>
        </w:r>
      </w:p>
    </w:sdtContent>
  </w:sdt>
  <w:p w14:paraId="483B8F24"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058EBF3B"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504ADF26"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A2D384" w14:textId="77777777" w:rsidR="002B16C1" w:rsidRDefault="002B16C1" w:rsidP="002A1842">
      <w:pPr>
        <w:spacing w:after="0" w:line="240" w:lineRule="auto"/>
      </w:pPr>
      <w:r>
        <w:separator/>
      </w:r>
    </w:p>
  </w:footnote>
  <w:footnote w:type="continuationSeparator" w:id="0">
    <w:p w14:paraId="54D95E01" w14:textId="77777777" w:rsidR="002B16C1" w:rsidRDefault="002B16C1"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284192435">
    <w:abstractNumId w:val="5"/>
  </w:num>
  <w:num w:numId="2" w16cid:durableId="976420927">
    <w:abstractNumId w:val="3"/>
  </w:num>
  <w:num w:numId="3" w16cid:durableId="1217861859">
    <w:abstractNumId w:val="2"/>
  </w:num>
  <w:num w:numId="4" w16cid:durableId="109518487">
    <w:abstractNumId w:val="1"/>
  </w:num>
  <w:num w:numId="5" w16cid:durableId="439108871">
    <w:abstractNumId w:val="4"/>
  </w:num>
  <w:num w:numId="6" w16cid:durableId="1256863352">
    <w:abstractNumId w:val="0"/>
  </w:num>
  <w:num w:numId="7" w16cid:durableId="232081092">
    <w:abstractNumId w:val="7"/>
  </w:num>
  <w:num w:numId="8" w16cid:durableId="148354825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11454"/>
    <w:rsid w:val="000128E6"/>
    <w:rsid w:val="00015264"/>
    <w:rsid w:val="00025891"/>
    <w:rsid w:val="00025C6A"/>
    <w:rsid w:val="000265A4"/>
    <w:rsid w:val="00026949"/>
    <w:rsid w:val="00036112"/>
    <w:rsid w:val="0004332D"/>
    <w:rsid w:val="000445CB"/>
    <w:rsid w:val="000469B5"/>
    <w:rsid w:val="0004743B"/>
    <w:rsid w:val="00060DEE"/>
    <w:rsid w:val="00063E56"/>
    <w:rsid w:val="00074F3C"/>
    <w:rsid w:val="000766F7"/>
    <w:rsid w:val="00082D0C"/>
    <w:rsid w:val="00083570"/>
    <w:rsid w:val="00086173"/>
    <w:rsid w:val="0009048A"/>
    <w:rsid w:val="00090766"/>
    <w:rsid w:val="0009414B"/>
    <w:rsid w:val="00094A21"/>
    <w:rsid w:val="00097F43"/>
    <w:rsid w:val="000A0213"/>
    <w:rsid w:val="000A0866"/>
    <w:rsid w:val="000A2E6C"/>
    <w:rsid w:val="000A7621"/>
    <w:rsid w:val="000B3F3A"/>
    <w:rsid w:val="000C1CD8"/>
    <w:rsid w:val="000C4213"/>
    <w:rsid w:val="000C7F4B"/>
    <w:rsid w:val="000D0A28"/>
    <w:rsid w:val="000D3CE6"/>
    <w:rsid w:val="000D5776"/>
    <w:rsid w:val="000E111A"/>
    <w:rsid w:val="000E222F"/>
    <w:rsid w:val="000F0343"/>
    <w:rsid w:val="000F0EAF"/>
    <w:rsid w:val="000F1947"/>
    <w:rsid w:val="0010278B"/>
    <w:rsid w:val="00106B09"/>
    <w:rsid w:val="00106B6B"/>
    <w:rsid w:val="00106EF4"/>
    <w:rsid w:val="00115B12"/>
    <w:rsid w:val="0011614A"/>
    <w:rsid w:val="001226BB"/>
    <w:rsid w:val="0012568E"/>
    <w:rsid w:val="00131792"/>
    <w:rsid w:val="0013350C"/>
    <w:rsid w:val="001358FA"/>
    <w:rsid w:val="00150221"/>
    <w:rsid w:val="0016013E"/>
    <w:rsid w:val="001608AC"/>
    <w:rsid w:val="00162DDF"/>
    <w:rsid w:val="001648FB"/>
    <w:rsid w:val="00165609"/>
    <w:rsid w:val="001660AA"/>
    <w:rsid w:val="00171A10"/>
    <w:rsid w:val="00172AD1"/>
    <w:rsid w:val="001741DA"/>
    <w:rsid w:val="001754AD"/>
    <w:rsid w:val="00180C75"/>
    <w:rsid w:val="001813E7"/>
    <w:rsid w:val="00184326"/>
    <w:rsid w:val="0019099C"/>
    <w:rsid w:val="00192FD8"/>
    <w:rsid w:val="001936F3"/>
    <w:rsid w:val="001A1133"/>
    <w:rsid w:val="001B0324"/>
    <w:rsid w:val="001C35D6"/>
    <w:rsid w:val="001D04E1"/>
    <w:rsid w:val="001D07BE"/>
    <w:rsid w:val="001D2F4F"/>
    <w:rsid w:val="001E69A4"/>
    <w:rsid w:val="001F2DCF"/>
    <w:rsid w:val="0020357F"/>
    <w:rsid w:val="0021331F"/>
    <w:rsid w:val="00220923"/>
    <w:rsid w:val="002256B3"/>
    <w:rsid w:val="00226176"/>
    <w:rsid w:val="00231A8F"/>
    <w:rsid w:val="00232A64"/>
    <w:rsid w:val="00237B38"/>
    <w:rsid w:val="0024469A"/>
    <w:rsid w:val="0024612E"/>
    <w:rsid w:val="0024757D"/>
    <w:rsid w:val="002506DA"/>
    <w:rsid w:val="00252E33"/>
    <w:rsid w:val="0026025F"/>
    <w:rsid w:val="00264BB3"/>
    <w:rsid w:val="00264FE4"/>
    <w:rsid w:val="00265B23"/>
    <w:rsid w:val="002677FC"/>
    <w:rsid w:val="00274F7A"/>
    <w:rsid w:val="002752E5"/>
    <w:rsid w:val="00277DCD"/>
    <w:rsid w:val="00287203"/>
    <w:rsid w:val="002876F3"/>
    <w:rsid w:val="00295388"/>
    <w:rsid w:val="00296154"/>
    <w:rsid w:val="002A0F97"/>
    <w:rsid w:val="002A1842"/>
    <w:rsid w:val="002A3D3A"/>
    <w:rsid w:val="002B16C1"/>
    <w:rsid w:val="002B7B7C"/>
    <w:rsid w:val="002C0E84"/>
    <w:rsid w:val="002D3921"/>
    <w:rsid w:val="002D7B94"/>
    <w:rsid w:val="002E20E3"/>
    <w:rsid w:val="002E2FE7"/>
    <w:rsid w:val="002E3D19"/>
    <w:rsid w:val="002E7987"/>
    <w:rsid w:val="002F133F"/>
    <w:rsid w:val="002F21E1"/>
    <w:rsid w:val="002F48B1"/>
    <w:rsid w:val="002F54F8"/>
    <w:rsid w:val="002F64B3"/>
    <w:rsid w:val="003040DC"/>
    <w:rsid w:val="00304926"/>
    <w:rsid w:val="00307991"/>
    <w:rsid w:val="0031184C"/>
    <w:rsid w:val="00311F3B"/>
    <w:rsid w:val="00313C67"/>
    <w:rsid w:val="00320F4C"/>
    <w:rsid w:val="0032213D"/>
    <w:rsid w:val="00322602"/>
    <w:rsid w:val="00322FA3"/>
    <w:rsid w:val="00323577"/>
    <w:rsid w:val="00325768"/>
    <w:rsid w:val="0033266B"/>
    <w:rsid w:val="0033772D"/>
    <w:rsid w:val="00341C9D"/>
    <w:rsid w:val="00343313"/>
    <w:rsid w:val="0035085B"/>
    <w:rsid w:val="003519C1"/>
    <w:rsid w:val="00351B17"/>
    <w:rsid w:val="003615CD"/>
    <w:rsid w:val="00365C88"/>
    <w:rsid w:val="00373035"/>
    <w:rsid w:val="003755AA"/>
    <w:rsid w:val="00376CD5"/>
    <w:rsid w:val="0038097F"/>
    <w:rsid w:val="003817F8"/>
    <w:rsid w:val="00393EA2"/>
    <w:rsid w:val="003A26F9"/>
    <w:rsid w:val="003A5FF4"/>
    <w:rsid w:val="003A750E"/>
    <w:rsid w:val="003A7965"/>
    <w:rsid w:val="003D258B"/>
    <w:rsid w:val="003D4BE9"/>
    <w:rsid w:val="003E4AE7"/>
    <w:rsid w:val="003F2F6A"/>
    <w:rsid w:val="00400887"/>
    <w:rsid w:val="00400F7A"/>
    <w:rsid w:val="00401D96"/>
    <w:rsid w:val="00401F09"/>
    <w:rsid w:val="004149CF"/>
    <w:rsid w:val="00417D10"/>
    <w:rsid w:val="00420240"/>
    <w:rsid w:val="004242EE"/>
    <w:rsid w:val="0042562F"/>
    <w:rsid w:val="00426BB8"/>
    <w:rsid w:val="0043432B"/>
    <w:rsid w:val="00440B14"/>
    <w:rsid w:val="0044440B"/>
    <w:rsid w:val="004468F8"/>
    <w:rsid w:val="00451C19"/>
    <w:rsid w:val="00452851"/>
    <w:rsid w:val="00460837"/>
    <w:rsid w:val="00460C2E"/>
    <w:rsid w:val="00463075"/>
    <w:rsid w:val="00467EDA"/>
    <w:rsid w:val="0048435C"/>
    <w:rsid w:val="0048607D"/>
    <w:rsid w:val="004909D9"/>
    <w:rsid w:val="00490CEB"/>
    <w:rsid w:val="0049122E"/>
    <w:rsid w:val="00491EEA"/>
    <w:rsid w:val="004A4096"/>
    <w:rsid w:val="004A532F"/>
    <w:rsid w:val="004B24C5"/>
    <w:rsid w:val="004B2AA2"/>
    <w:rsid w:val="004B62B5"/>
    <w:rsid w:val="004B6660"/>
    <w:rsid w:val="004B6D06"/>
    <w:rsid w:val="004C11D6"/>
    <w:rsid w:val="004C2762"/>
    <w:rsid w:val="004C581D"/>
    <w:rsid w:val="004C7127"/>
    <w:rsid w:val="004D1836"/>
    <w:rsid w:val="004D3C16"/>
    <w:rsid w:val="004D576F"/>
    <w:rsid w:val="004E21A0"/>
    <w:rsid w:val="004E7FD1"/>
    <w:rsid w:val="004F2186"/>
    <w:rsid w:val="004F4F40"/>
    <w:rsid w:val="00503146"/>
    <w:rsid w:val="00512409"/>
    <w:rsid w:val="005146CF"/>
    <w:rsid w:val="0051490E"/>
    <w:rsid w:val="0052096A"/>
    <w:rsid w:val="00525CD9"/>
    <w:rsid w:val="00530E16"/>
    <w:rsid w:val="005358D2"/>
    <w:rsid w:val="0053675A"/>
    <w:rsid w:val="00555E84"/>
    <w:rsid w:val="005562BA"/>
    <w:rsid w:val="00556E89"/>
    <w:rsid w:val="0055745A"/>
    <w:rsid w:val="00560E85"/>
    <w:rsid w:val="0056201F"/>
    <w:rsid w:val="00572469"/>
    <w:rsid w:val="00573F6B"/>
    <w:rsid w:val="0057540A"/>
    <w:rsid w:val="00577DCD"/>
    <w:rsid w:val="00594549"/>
    <w:rsid w:val="00595C1C"/>
    <w:rsid w:val="005A2467"/>
    <w:rsid w:val="005A271C"/>
    <w:rsid w:val="005A42F5"/>
    <w:rsid w:val="005A4489"/>
    <w:rsid w:val="005B21A1"/>
    <w:rsid w:val="005B28D6"/>
    <w:rsid w:val="005B5BE3"/>
    <w:rsid w:val="005B70D3"/>
    <w:rsid w:val="005C4A77"/>
    <w:rsid w:val="005D48B5"/>
    <w:rsid w:val="005D71C1"/>
    <w:rsid w:val="005D7E82"/>
    <w:rsid w:val="005E3585"/>
    <w:rsid w:val="005E3AE5"/>
    <w:rsid w:val="005E4EA2"/>
    <w:rsid w:val="005F0F3B"/>
    <w:rsid w:val="005F627E"/>
    <w:rsid w:val="006156B3"/>
    <w:rsid w:val="006217E7"/>
    <w:rsid w:val="00624B63"/>
    <w:rsid w:val="00631C8F"/>
    <w:rsid w:val="00634E11"/>
    <w:rsid w:val="006364B6"/>
    <w:rsid w:val="00640A1A"/>
    <w:rsid w:val="00644483"/>
    <w:rsid w:val="00644F92"/>
    <w:rsid w:val="0064566C"/>
    <w:rsid w:val="00655D16"/>
    <w:rsid w:val="00662E74"/>
    <w:rsid w:val="006645DA"/>
    <w:rsid w:val="00664618"/>
    <w:rsid w:val="006668B4"/>
    <w:rsid w:val="00672957"/>
    <w:rsid w:val="006801A9"/>
    <w:rsid w:val="00683E18"/>
    <w:rsid w:val="006867E1"/>
    <w:rsid w:val="006969A3"/>
    <w:rsid w:val="006A7E62"/>
    <w:rsid w:val="006B1AD8"/>
    <w:rsid w:val="006C10A4"/>
    <w:rsid w:val="006C61F7"/>
    <w:rsid w:val="006D517D"/>
    <w:rsid w:val="006D51CB"/>
    <w:rsid w:val="006D5688"/>
    <w:rsid w:val="006E38C8"/>
    <w:rsid w:val="006E4D59"/>
    <w:rsid w:val="006E63A5"/>
    <w:rsid w:val="006E6FE9"/>
    <w:rsid w:val="006E7AE0"/>
    <w:rsid w:val="006F6656"/>
    <w:rsid w:val="00701C4F"/>
    <w:rsid w:val="00702AF8"/>
    <w:rsid w:val="00704B1F"/>
    <w:rsid w:val="00722EFE"/>
    <w:rsid w:val="00733788"/>
    <w:rsid w:val="00734D04"/>
    <w:rsid w:val="007432E8"/>
    <w:rsid w:val="0074492A"/>
    <w:rsid w:val="0074775B"/>
    <w:rsid w:val="00750645"/>
    <w:rsid w:val="00755B38"/>
    <w:rsid w:val="00763367"/>
    <w:rsid w:val="007637E9"/>
    <w:rsid w:val="00764499"/>
    <w:rsid w:val="00766EEE"/>
    <w:rsid w:val="00775958"/>
    <w:rsid w:val="00775FCB"/>
    <w:rsid w:val="00776FF6"/>
    <w:rsid w:val="00777AA2"/>
    <w:rsid w:val="007801CB"/>
    <w:rsid w:val="00781166"/>
    <w:rsid w:val="007833D4"/>
    <w:rsid w:val="00787AFB"/>
    <w:rsid w:val="00790F07"/>
    <w:rsid w:val="007A0A0F"/>
    <w:rsid w:val="007A1E7A"/>
    <w:rsid w:val="007A32F3"/>
    <w:rsid w:val="007A5AE2"/>
    <w:rsid w:val="007A5B3A"/>
    <w:rsid w:val="007B07DA"/>
    <w:rsid w:val="007B6341"/>
    <w:rsid w:val="007C1CCE"/>
    <w:rsid w:val="007C46C3"/>
    <w:rsid w:val="007C5B1C"/>
    <w:rsid w:val="007D3482"/>
    <w:rsid w:val="007D4695"/>
    <w:rsid w:val="007D48B6"/>
    <w:rsid w:val="007E6A46"/>
    <w:rsid w:val="007F4925"/>
    <w:rsid w:val="007F5BD5"/>
    <w:rsid w:val="007F5F9F"/>
    <w:rsid w:val="007F735D"/>
    <w:rsid w:val="007F7C57"/>
    <w:rsid w:val="008130CC"/>
    <w:rsid w:val="00820E44"/>
    <w:rsid w:val="00824DBC"/>
    <w:rsid w:val="008254CC"/>
    <w:rsid w:val="00825902"/>
    <w:rsid w:val="00836805"/>
    <w:rsid w:val="00841FF3"/>
    <w:rsid w:val="00846172"/>
    <w:rsid w:val="00860D4C"/>
    <w:rsid w:val="00860E57"/>
    <w:rsid w:val="008625A0"/>
    <w:rsid w:val="0086428A"/>
    <w:rsid w:val="00870796"/>
    <w:rsid w:val="00870EF9"/>
    <w:rsid w:val="00872525"/>
    <w:rsid w:val="00874BE6"/>
    <w:rsid w:val="00881CFC"/>
    <w:rsid w:val="008840EA"/>
    <w:rsid w:val="00887326"/>
    <w:rsid w:val="00890673"/>
    <w:rsid w:val="008937B9"/>
    <w:rsid w:val="00893D15"/>
    <w:rsid w:val="00897EEF"/>
    <w:rsid w:val="008A5E1A"/>
    <w:rsid w:val="008A7185"/>
    <w:rsid w:val="008B33B7"/>
    <w:rsid w:val="008C21E1"/>
    <w:rsid w:val="008C5CCB"/>
    <w:rsid w:val="008C5D83"/>
    <w:rsid w:val="008D0F75"/>
    <w:rsid w:val="008D47E4"/>
    <w:rsid w:val="008D4FCD"/>
    <w:rsid w:val="008E10FF"/>
    <w:rsid w:val="008E163A"/>
    <w:rsid w:val="008E2D45"/>
    <w:rsid w:val="008E698C"/>
    <w:rsid w:val="008E7834"/>
    <w:rsid w:val="008F2F03"/>
    <w:rsid w:val="008F6C20"/>
    <w:rsid w:val="008F6D2C"/>
    <w:rsid w:val="008F7852"/>
    <w:rsid w:val="009002F3"/>
    <w:rsid w:val="00902E0F"/>
    <w:rsid w:val="00905F13"/>
    <w:rsid w:val="00916D75"/>
    <w:rsid w:val="0093646B"/>
    <w:rsid w:val="009436B5"/>
    <w:rsid w:val="0094674D"/>
    <w:rsid w:val="00946A94"/>
    <w:rsid w:val="00950E8D"/>
    <w:rsid w:val="00950F3F"/>
    <w:rsid w:val="00955773"/>
    <w:rsid w:val="00960B66"/>
    <w:rsid w:val="00962EB7"/>
    <w:rsid w:val="009652FD"/>
    <w:rsid w:val="00974F17"/>
    <w:rsid w:val="00974F72"/>
    <w:rsid w:val="009756EB"/>
    <w:rsid w:val="00986990"/>
    <w:rsid w:val="00991ED5"/>
    <w:rsid w:val="009930AC"/>
    <w:rsid w:val="00993806"/>
    <w:rsid w:val="009955E4"/>
    <w:rsid w:val="009979D4"/>
    <w:rsid w:val="009A6542"/>
    <w:rsid w:val="009A7E3C"/>
    <w:rsid w:val="009C3456"/>
    <w:rsid w:val="009C39B6"/>
    <w:rsid w:val="009C44E8"/>
    <w:rsid w:val="009C6161"/>
    <w:rsid w:val="009D091E"/>
    <w:rsid w:val="009D5559"/>
    <w:rsid w:val="009E29B5"/>
    <w:rsid w:val="009F0A0B"/>
    <w:rsid w:val="009F60D1"/>
    <w:rsid w:val="00A00AE4"/>
    <w:rsid w:val="00A02872"/>
    <w:rsid w:val="00A061B7"/>
    <w:rsid w:val="00A07821"/>
    <w:rsid w:val="00A107A2"/>
    <w:rsid w:val="00A11F27"/>
    <w:rsid w:val="00A1358E"/>
    <w:rsid w:val="00A17A2D"/>
    <w:rsid w:val="00A21066"/>
    <w:rsid w:val="00A305BB"/>
    <w:rsid w:val="00A3141B"/>
    <w:rsid w:val="00A52828"/>
    <w:rsid w:val="00A60746"/>
    <w:rsid w:val="00A61D12"/>
    <w:rsid w:val="00A64288"/>
    <w:rsid w:val="00A66540"/>
    <w:rsid w:val="00A75B15"/>
    <w:rsid w:val="00A813AB"/>
    <w:rsid w:val="00A81821"/>
    <w:rsid w:val="00A83A63"/>
    <w:rsid w:val="00A85F8A"/>
    <w:rsid w:val="00A86D6D"/>
    <w:rsid w:val="00A87FFD"/>
    <w:rsid w:val="00A904D3"/>
    <w:rsid w:val="00A95265"/>
    <w:rsid w:val="00A979D3"/>
    <w:rsid w:val="00AA3559"/>
    <w:rsid w:val="00AA362E"/>
    <w:rsid w:val="00AA48A0"/>
    <w:rsid w:val="00AA5E4E"/>
    <w:rsid w:val="00AB2988"/>
    <w:rsid w:val="00AB2B26"/>
    <w:rsid w:val="00AB394A"/>
    <w:rsid w:val="00AB444D"/>
    <w:rsid w:val="00AB734E"/>
    <w:rsid w:val="00AC630F"/>
    <w:rsid w:val="00AC6B4E"/>
    <w:rsid w:val="00AD0736"/>
    <w:rsid w:val="00AE06EA"/>
    <w:rsid w:val="00AE5EC1"/>
    <w:rsid w:val="00B040EC"/>
    <w:rsid w:val="00B11C2B"/>
    <w:rsid w:val="00B259A2"/>
    <w:rsid w:val="00B273B9"/>
    <w:rsid w:val="00B36301"/>
    <w:rsid w:val="00B41F83"/>
    <w:rsid w:val="00B4399F"/>
    <w:rsid w:val="00B446BB"/>
    <w:rsid w:val="00B44F9C"/>
    <w:rsid w:val="00B4525D"/>
    <w:rsid w:val="00B47D96"/>
    <w:rsid w:val="00B55610"/>
    <w:rsid w:val="00B6105C"/>
    <w:rsid w:val="00B62564"/>
    <w:rsid w:val="00B65ED6"/>
    <w:rsid w:val="00B660C9"/>
    <w:rsid w:val="00B723E5"/>
    <w:rsid w:val="00B73747"/>
    <w:rsid w:val="00B73A2C"/>
    <w:rsid w:val="00B75973"/>
    <w:rsid w:val="00B76721"/>
    <w:rsid w:val="00B7724E"/>
    <w:rsid w:val="00B80B28"/>
    <w:rsid w:val="00B80DEA"/>
    <w:rsid w:val="00B862C5"/>
    <w:rsid w:val="00B9417E"/>
    <w:rsid w:val="00BA0043"/>
    <w:rsid w:val="00BA2C82"/>
    <w:rsid w:val="00BA2DEF"/>
    <w:rsid w:val="00BA3552"/>
    <w:rsid w:val="00BA54C3"/>
    <w:rsid w:val="00BA7995"/>
    <w:rsid w:val="00BC63DA"/>
    <w:rsid w:val="00BC6614"/>
    <w:rsid w:val="00BC7975"/>
    <w:rsid w:val="00BD28E1"/>
    <w:rsid w:val="00BD378A"/>
    <w:rsid w:val="00BE5D03"/>
    <w:rsid w:val="00BE6446"/>
    <w:rsid w:val="00BF066D"/>
    <w:rsid w:val="00BF4FFE"/>
    <w:rsid w:val="00C002EA"/>
    <w:rsid w:val="00C01791"/>
    <w:rsid w:val="00C019CC"/>
    <w:rsid w:val="00C06234"/>
    <w:rsid w:val="00C06D8F"/>
    <w:rsid w:val="00C158D6"/>
    <w:rsid w:val="00C15984"/>
    <w:rsid w:val="00C15CF8"/>
    <w:rsid w:val="00C1761F"/>
    <w:rsid w:val="00C22142"/>
    <w:rsid w:val="00C24965"/>
    <w:rsid w:val="00C25C56"/>
    <w:rsid w:val="00C30B8D"/>
    <w:rsid w:val="00C36B9A"/>
    <w:rsid w:val="00C50E71"/>
    <w:rsid w:val="00C53638"/>
    <w:rsid w:val="00C63FF6"/>
    <w:rsid w:val="00C724BF"/>
    <w:rsid w:val="00C75FB6"/>
    <w:rsid w:val="00C81F55"/>
    <w:rsid w:val="00C97710"/>
    <w:rsid w:val="00CA4BE9"/>
    <w:rsid w:val="00CA4CD9"/>
    <w:rsid w:val="00CB1E1B"/>
    <w:rsid w:val="00CB43FA"/>
    <w:rsid w:val="00CB6B6B"/>
    <w:rsid w:val="00CC3D5E"/>
    <w:rsid w:val="00CD1608"/>
    <w:rsid w:val="00CF1047"/>
    <w:rsid w:val="00CF15F0"/>
    <w:rsid w:val="00CF650B"/>
    <w:rsid w:val="00CF6B41"/>
    <w:rsid w:val="00D00DCF"/>
    <w:rsid w:val="00D02779"/>
    <w:rsid w:val="00D045B4"/>
    <w:rsid w:val="00D21244"/>
    <w:rsid w:val="00D214CF"/>
    <w:rsid w:val="00D216D0"/>
    <w:rsid w:val="00D31D0D"/>
    <w:rsid w:val="00D40F05"/>
    <w:rsid w:val="00D434B6"/>
    <w:rsid w:val="00D51515"/>
    <w:rsid w:val="00D5285C"/>
    <w:rsid w:val="00D555B0"/>
    <w:rsid w:val="00D61177"/>
    <w:rsid w:val="00D61C1C"/>
    <w:rsid w:val="00D620C7"/>
    <w:rsid w:val="00D62A9C"/>
    <w:rsid w:val="00D636AC"/>
    <w:rsid w:val="00D67B4D"/>
    <w:rsid w:val="00D70333"/>
    <w:rsid w:val="00D71F98"/>
    <w:rsid w:val="00D73A2A"/>
    <w:rsid w:val="00D7767C"/>
    <w:rsid w:val="00D868CA"/>
    <w:rsid w:val="00D959FD"/>
    <w:rsid w:val="00D95C9F"/>
    <w:rsid w:val="00D969B2"/>
    <w:rsid w:val="00DB1431"/>
    <w:rsid w:val="00DB181C"/>
    <w:rsid w:val="00DB3FC0"/>
    <w:rsid w:val="00DC26EA"/>
    <w:rsid w:val="00DC5DA1"/>
    <w:rsid w:val="00DD002D"/>
    <w:rsid w:val="00DD167B"/>
    <w:rsid w:val="00DD4F11"/>
    <w:rsid w:val="00DD5B85"/>
    <w:rsid w:val="00DE1E9F"/>
    <w:rsid w:val="00DE2CD2"/>
    <w:rsid w:val="00DE4E63"/>
    <w:rsid w:val="00DE66B0"/>
    <w:rsid w:val="00DE6A05"/>
    <w:rsid w:val="00E04917"/>
    <w:rsid w:val="00E23C68"/>
    <w:rsid w:val="00E271E1"/>
    <w:rsid w:val="00E30E17"/>
    <w:rsid w:val="00E3464C"/>
    <w:rsid w:val="00E35317"/>
    <w:rsid w:val="00E370A1"/>
    <w:rsid w:val="00E44A85"/>
    <w:rsid w:val="00E44AC7"/>
    <w:rsid w:val="00E45604"/>
    <w:rsid w:val="00E57D49"/>
    <w:rsid w:val="00E623A9"/>
    <w:rsid w:val="00E6479E"/>
    <w:rsid w:val="00E75380"/>
    <w:rsid w:val="00E8095C"/>
    <w:rsid w:val="00E858E4"/>
    <w:rsid w:val="00E915F9"/>
    <w:rsid w:val="00E9214B"/>
    <w:rsid w:val="00E95EDC"/>
    <w:rsid w:val="00EA2561"/>
    <w:rsid w:val="00EA44E0"/>
    <w:rsid w:val="00EA50DA"/>
    <w:rsid w:val="00EB6BFD"/>
    <w:rsid w:val="00EB6E39"/>
    <w:rsid w:val="00EC67F3"/>
    <w:rsid w:val="00ED29EE"/>
    <w:rsid w:val="00ED665E"/>
    <w:rsid w:val="00ED6A66"/>
    <w:rsid w:val="00ED7582"/>
    <w:rsid w:val="00EE3D13"/>
    <w:rsid w:val="00EF371C"/>
    <w:rsid w:val="00EF6925"/>
    <w:rsid w:val="00F0110E"/>
    <w:rsid w:val="00F12CD7"/>
    <w:rsid w:val="00F15964"/>
    <w:rsid w:val="00F16C37"/>
    <w:rsid w:val="00F17ABA"/>
    <w:rsid w:val="00F262DE"/>
    <w:rsid w:val="00F40C1C"/>
    <w:rsid w:val="00F41BCD"/>
    <w:rsid w:val="00F4270C"/>
    <w:rsid w:val="00F46004"/>
    <w:rsid w:val="00F51DAF"/>
    <w:rsid w:val="00F53463"/>
    <w:rsid w:val="00F618F2"/>
    <w:rsid w:val="00F65EBD"/>
    <w:rsid w:val="00F72DED"/>
    <w:rsid w:val="00F7417B"/>
    <w:rsid w:val="00F80316"/>
    <w:rsid w:val="00F81DDB"/>
    <w:rsid w:val="00F85DF1"/>
    <w:rsid w:val="00F86EED"/>
    <w:rsid w:val="00F90C6F"/>
    <w:rsid w:val="00F9154E"/>
    <w:rsid w:val="00F96163"/>
    <w:rsid w:val="00FA0CA7"/>
    <w:rsid w:val="00FA3CDC"/>
    <w:rsid w:val="00FC3A3C"/>
    <w:rsid w:val="00FD6FCF"/>
    <w:rsid w:val="00FE076D"/>
    <w:rsid w:val="00FE223E"/>
    <w:rsid w:val="00FE76D9"/>
    <w:rsid w:val="00FF67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D8A87B"/>
  <w15:docId w15:val="{E2597CB0-3ABA-4343-8F1A-E985B9297B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character" w:styleId="UnresolvedMention">
    <w:name w:val="Unresolved Mention"/>
    <w:basedOn w:val="DefaultParagraphFont"/>
    <w:uiPriority w:val="99"/>
    <w:semiHidden/>
    <w:unhideWhenUsed/>
    <w:rsid w:val="00655D1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nhs.uk/better-%20heath/quit-%20Smoking/%20help-Others"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www.emerald.com"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onlinelibrary.wiley.com/doi/10.1111/add.16570"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yourk.ac.uk" TargetMode="External"/><Relationship Id="rId5" Type="http://schemas.openxmlformats.org/officeDocument/2006/relationships/settings" Target="settings.xml"/><Relationship Id="rId15" Type="http://schemas.openxmlformats.org/officeDocument/2006/relationships/hyperlink" Target="https://www.cdc.gov/tobaco/e-cigarettes/why-youth-vape.html" TargetMode="External"/><Relationship Id="rId10" Type="http://schemas.openxmlformats.org/officeDocument/2006/relationships/hyperlink" Target="https://www.cdc.gov/tobaco/e-cigarettes/why-youth-vape.html" TargetMode="Externa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hyperlink" Target="https://en.wikipedidia.org/wiki/Qualitative_resear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08EDDE3B-5547-47AB-A2B0-D976164ABA09}">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3377</TotalTime>
  <Pages>8</Pages>
  <Words>1718</Words>
  <Characters>9798</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University of Wales Trinity Saint David</dc:creator>
  <cp:keywords/>
  <dc:description/>
  <cp:lastModifiedBy>wesa Delgado</cp:lastModifiedBy>
  <cp:revision>519</cp:revision>
  <dcterms:created xsi:type="dcterms:W3CDTF">2025-12-11T16:20:00Z</dcterms:created>
  <dcterms:modified xsi:type="dcterms:W3CDTF">2025-12-15T18:18:00Z</dcterms:modified>
</cp:coreProperties>
</file>