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Cambria" w:cs="Cambria" w:eastAsia="Cambria" w:hAnsi="Cambria"/>
          <w:i w:val="1"/>
          <w:sz w:val="28"/>
          <w:szCs w:val="28"/>
        </w:rPr>
      </w:pPr>
      <w:r w:rsidDel="00000000" w:rsidR="00000000" w:rsidRPr="00000000">
        <w:rPr>
          <w:rFonts w:ascii="Cambria" w:cs="Cambria" w:eastAsia="Cambria" w:hAnsi="Cambria"/>
          <w:i w:val="1"/>
          <w:sz w:val="28"/>
          <w:szCs w:val="28"/>
          <w:rtl w:val="0"/>
        </w:rPr>
        <w:t xml:space="preserve">Process Portfolio Script </w:t>
      </w:r>
    </w:p>
    <w:p w:rsidR="00000000" w:rsidDel="00000000" w:rsidP="00000000" w:rsidRDefault="00000000" w:rsidRPr="00000000" w14:paraId="00000001">
      <w:pPr>
        <w:contextualSpacing w:val="0"/>
        <w:rPr>
          <w:rFonts w:ascii="Cambria" w:cs="Cambria" w:eastAsia="Cambria" w:hAnsi="Cambria"/>
          <w:i w:val="1"/>
          <w:sz w:val="28"/>
          <w:szCs w:val="28"/>
        </w:rPr>
      </w:pPr>
      <w:r w:rsidDel="00000000" w:rsidR="00000000" w:rsidRPr="00000000">
        <w:rPr>
          <w:rtl w:val="0"/>
        </w:rPr>
      </w:r>
    </w:p>
    <w:p w:rsidR="00000000" w:rsidDel="00000000" w:rsidP="00000000" w:rsidRDefault="00000000" w:rsidRPr="00000000" w14:paraId="00000002">
      <w:pPr>
        <w:contextualSpacing w:val="0"/>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Welcome to my process portfolio by Jean Patterson. </w:t>
      </w:r>
    </w:p>
    <w:p w:rsidR="00000000" w:rsidDel="00000000" w:rsidP="00000000" w:rsidRDefault="00000000" w:rsidRPr="00000000" w14:paraId="00000003">
      <w:pPr>
        <w:contextualSpacing w:val="0"/>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4">
      <w:pPr>
        <w:ind w:left="630" w:right="540" w:firstLine="0"/>
        <w:contextualSpacing w:val="0"/>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“To me I believe that the rule of thirds is a compositional rule that uses the frame and objects in camera to enhance the overall look of the image, having subjects on screen from the left to right makes the image more easily readable to the human eye as we automatically read from left to right.”</w:t>
      </w:r>
    </w:p>
    <w:p w:rsidR="00000000" w:rsidDel="00000000" w:rsidP="00000000" w:rsidRDefault="00000000" w:rsidRPr="00000000" w14:paraId="00000005">
      <w:pPr>
        <w:ind w:left="630" w:right="540" w:firstLine="0"/>
        <w:contextualSpacing w:val="0"/>
        <w:jc w:val="center"/>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6">
      <w:pPr>
        <w:ind w:left="630" w:right="540" w:firstLine="0"/>
        <w:contextualSpacing w:val="0"/>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“Reflective practice begins ‘where practitioners are problematizing their practice and learning afresh about both the knowledge and skills and attitudes that their practice demands” - Peter Jarvis, The Practor-Researcher: Developing Theory from Practice (San Francisco: Joey-Bass, 1999) at 178.</w:t>
      </w:r>
    </w:p>
    <w:p w:rsidR="00000000" w:rsidDel="00000000" w:rsidP="00000000" w:rsidRDefault="00000000" w:rsidRPr="00000000" w14:paraId="00000007">
      <w:pPr>
        <w:contextualSpacing w:val="0"/>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8">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Rule of thirds - This image uses the rule of thirds in three places, firstly on the man, the child and also the horizontal line that aligns with their eye-line. Looking at the image, it would work better if the child was on the other side of the photo where the man is so she was the first thing our eyes came upon as we read from left to right, the image would look better with that line of reading than what is is now, which is our eyes bouncing back and forth between them.</w:t>
      </w:r>
    </w:p>
    <w:p w:rsidR="00000000" w:rsidDel="00000000" w:rsidP="00000000" w:rsidRDefault="00000000" w:rsidRPr="00000000" w14:paraId="00000009">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0A">
      <w:pPr>
        <w:ind w:right="540" w:firstLine="45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“To me movement is the movements of the camera which enhances or relates to the story”.</w:t>
      </w:r>
    </w:p>
    <w:p w:rsidR="00000000" w:rsidDel="00000000" w:rsidP="00000000" w:rsidRDefault="00000000" w:rsidRPr="00000000" w14:paraId="0000000B">
      <w:pPr>
        <w:ind w:right="540" w:firstLine="45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0C">
      <w:pPr>
        <w:ind w:right="540" w:firstLine="45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“Texture is all the different components that show the details of the footage”.</w:t>
      </w:r>
    </w:p>
    <w:p w:rsidR="00000000" w:rsidDel="00000000" w:rsidP="00000000" w:rsidRDefault="00000000" w:rsidRPr="00000000" w14:paraId="0000000D">
      <w:pPr>
        <w:ind w:right="540" w:firstLine="45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0E">
      <w:pPr>
        <w:ind w:right="540" w:firstLine="45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Reflective practice is “a process, incorporating a range of different techniques, through which one can acquire a deeper understanding of oneself and one’s interconnections with others and one’s working environment.” - Cheryl Hunt, “An Adventure: From Reflective Practice to Spirituality” (1998) 3(3) Teaching in Higher Educ. 325 at 326.</w:t>
      </w:r>
    </w:p>
    <w:p w:rsidR="00000000" w:rsidDel="00000000" w:rsidP="00000000" w:rsidRDefault="00000000" w:rsidRPr="00000000" w14:paraId="0000000F">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10">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Movement/Texture - In this video I filmed at Burry Port Harbour, I moved the camera up and to the left instead of using the rule of reading the screen left to right. I did this to see how changing the normal direction to right to left and also having the movement of the waves in the same video would look and having done this I believe I like it better this way for this shot at least because it breaks up the normal way you look at the movement and makes you concentrate more on the scene. </w:t>
      </w:r>
    </w:p>
    <w:p w:rsidR="00000000" w:rsidDel="00000000" w:rsidP="00000000" w:rsidRDefault="00000000" w:rsidRPr="00000000" w14:paraId="00000011">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Also the texture in this video really stands out, you can see he waves flowing and moving throughout, showing all the details of the sea, sky and rocks. Looking at the texture of the sea calms me, the gentle lapping of the waves against the rocks, contrasting to the harsher texture of the clouds. I also cut  a shorter version to see how it would look without so much movement to the left and I do prefer it this way, as it seems more like an opening shot than the longer version.</w:t>
      </w:r>
    </w:p>
    <w:p w:rsidR="00000000" w:rsidDel="00000000" w:rsidP="00000000" w:rsidRDefault="00000000" w:rsidRPr="00000000" w14:paraId="00000012">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13">
      <w:pPr>
        <w:ind w:right="720" w:firstLine="81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“Focal point to me is the way in which we look at something, the way I look at things is how I would look at the world through my camera. Looking for the best framing and what or who I would want to focus on”.</w:t>
      </w:r>
    </w:p>
    <w:p w:rsidR="00000000" w:rsidDel="00000000" w:rsidP="00000000" w:rsidRDefault="00000000" w:rsidRPr="00000000" w14:paraId="00000014">
      <w:pPr>
        <w:ind w:right="720" w:firstLine="81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15">
      <w:pPr>
        <w:ind w:right="720" w:firstLine="81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“By three methods we may learn wisdom: First, by reflection, which is noblest; Second, by imitation, which is easiest; and third by experience, which is the bitterest.”  - Confucius cited in Karen Hinnett Developing Reflective Practice in Legal Education (Warwick : Warwick Printing Press, 2002).</w:t>
      </w:r>
    </w:p>
    <w:p w:rsidR="00000000" w:rsidDel="00000000" w:rsidP="00000000" w:rsidRDefault="00000000" w:rsidRPr="00000000" w14:paraId="00000016">
      <w:pPr>
        <w:ind w:right="720" w:firstLine="81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17">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Focal point - I used a wide range of different focal points in these photographs, the first I focused on the metal railing, drawing the eye to that point and it also draws its own attention without the focal point as it also has a vanishing point which drives your gaze to and through the image. </w:t>
      </w:r>
    </w:p>
    <w:p w:rsidR="00000000" w:rsidDel="00000000" w:rsidP="00000000" w:rsidRDefault="00000000" w:rsidRPr="00000000" w14:paraId="00000018">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19">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In the second image I took, I used a small focal point as the horse was very close to me. I tried to get the eye in the center frame and focus on that, being able to see the shine and reflections in there and the fine details of the hair. </w:t>
      </w:r>
    </w:p>
    <w:p w:rsidR="00000000" w:rsidDel="00000000" w:rsidP="00000000" w:rsidRDefault="00000000" w:rsidRPr="00000000" w14:paraId="0000001A">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1B">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In the third image I took, I again had a small focal length focussed on the barbed wire and fence posts and having the snow covered landscape with grazing cows in the background, I also took a video of this and changed the focus, pulling it to have a wide focal length, encompassing all of the details in the background and blurring out the fence to see how the change would look on video. </w:t>
      </w:r>
    </w:p>
    <w:p w:rsidR="00000000" w:rsidDel="00000000" w:rsidP="00000000" w:rsidRDefault="00000000" w:rsidRPr="00000000" w14:paraId="0000001C">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1D">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In this next image, I focused of the swaying grass blurring out the snowy background with the sheep roaming around in. On video this looked very peaceful and calming with the gentle swaying of the grass and the white background. </w:t>
      </w:r>
    </w:p>
    <w:p w:rsidR="00000000" w:rsidDel="00000000" w:rsidP="00000000" w:rsidRDefault="00000000" w:rsidRPr="00000000" w14:paraId="0000001E">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1F">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In the next image I took a close up of a baby’s face, using a small focal length to focus solely on her and her determination to get the break into her mouth. She is center framed but also on the line of the rule of thirds, drawing your eyes to her and then the bread. </w:t>
      </w:r>
    </w:p>
    <w:p w:rsidR="00000000" w:rsidDel="00000000" w:rsidP="00000000" w:rsidRDefault="00000000" w:rsidRPr="00000000" w14:paraId="00000020">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21">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In the last image, I used a wide focal length. Focusing on all the components of the image but also with the red railing going across the wall, that acts as it’s own focal point, pulling you through the image and also I believe it helps with that because it’s a very low angle as well. </w:t>
      </w:r>
    </w:p>
    <w:p w:rsidR="00000000" w:rsidDel="00000000" w:rsidP="00000000" w:rsidRDefault="00000000" w:rsidRPr="00000000" w14:paraId="00000022">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23">
      <w:pPr>
        <w:ind w:right="540" w:firstLine="90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“To me the vanishing point is a point in where in an image or piece of footage your eye is drawn to until it vanishes from the view of the camera”.</w:t>
      </w:r>
    </w:p>
    <w:p w:rsidR="00000000" w:rsidDel="00000000" w:rsidP="00000000" w:rsidRDefault="00000000" w:rsidRPr="00000000" w14:paraId="00000024">
      <w:pPr>
        <w:ind w:right="540" w:firstLine="90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25">
      <w:pPr>
        <w:ind w:right="540" w:firstLine="90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Donald Schön describes reflection as enabling one to uncover knowledge in and on action.  “Schön suggests that, in practice, reflection often begins when a routine response produces a surprise, an unexpected outcome, pleasant or unpleasant.  The surprise gets our attention.  When intuitive, spontaneous performance yields expected results, then we tend not to think about it; however, when it leads to surprise, we may begin a process of reflection.” - Elizabeth Anne Kinsella, “Technical Rationality in Schön’s Reflective Practice: Dichotomous or Non-Dualistic Epistemological Position” (2007) 8 Nursing Philosophy 102 at 108.</w:t>
      </w:r>
    </w:p>
    <w:p w:rsidR="00000000" w:rsidDel="00000000" w:rsidP="00000000" w:rsidRDefault="00000000" w:rsidRPr="00000000" w14:paraId="00000026">
      <w:pPr>
        <w:ind w:right="540" w:firstLine="90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27">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Vanishing point - In this image I took your eyes are immediately drawn to the end of the snow covered pathway, the vanishing point. The pathway is also on the line of the rule of thirds and like some of the other images it changes the rule of reading the screen from left to write as with vanishing point your eyes drawn there as soon as you look at the image, making you read it from right to left.</w:t>
      </w:r>
    </w:p>
    <w:p w:rsidR="00000000" w:rsidDel="00000000" w:rsidP="00000000" w:rsidRDefault="00000000" w:rsidRPr="00000000" w14:paraId="00000028">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29">
      <w:pPr>
        <w:ind w:right="630" w:firstLine="99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“To me balance is where an image or piece of footage all have the same equal visual weight”.</w:t>
      </w:r>
    </w:p>
    <w:p w:rsidR="00000000" w:rsidDel="00000000" w:rsidP="00000000" w:rsidRDefault="00000000" w:rsidRPr="00000000" w14:paraId="0000002A">
      <w:pPr>
        <w:ind w:right="630" w:firstLine="99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2B">
      <w:pPr>
        <w:ind w:right="630" w:firstLine="99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“Reflection is a basic mental process with either a purpose, an outcome, or both, applied in situations in which material is unstructured or uncertain and where there is no obvious solution.” - Jennifer A. Moon, Reflection in Learning and Professional Development: Theory &amp; Practice (Sterling, Virginia: Kogan Page, 1999) at 10.</w:t>
      </w:r>
    </w:p>
    <w:p w:rsidR="00000000" w:rsidDel="00000000" w:rsidP="00000000" w:rsidRDefault="00000000" w:rsidRPr="00000000" w14:paraId="0000002C">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2D">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2E">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Balance - Out of these two image, the one of the right is definitely more balanced than the other. It has perfect lines of symmetry running throughout it. From the wires of the bridge to the supporting beams and even the stars have a certain pleasing pattern for the eye to see. </w:t>
      </w:r>
    </w:p>
    <w:p w:rsidR="00000000" w:rsidDel="00000000" w:rsidP="00000000" w:rsidRDefault="00000000" w:rsidRPr="00000000" w14:paraId="0000002F">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30">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But in the picture on the right there is a contrast of balance, the balance of the “frame” seeming to outline the image and the center focal point where your eyes are drawn first is the church but the balance is lost with the blank white sky as it was a cold, gloomy day when it was taken but due to that factor it unbalances the image. The image seems to be all bottom heavy, lost going on in the bottom half of the frame and nothing at the top, so that shows that although an image can be perfectly balanced, an image can also be perfectly balanced and unbalanced in one. </w:t>
      </w:r>
    </w:p>
    <w:p w:rsidR="00000000" w:rsidDel="00000000" w:rsidP="00000000" w:rsidRDefault="00000000" w:rsidRPr="00000000" w14:paraId="00000031">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32">
      <w:pPr>
        <w:ind w:right="810" w:firstLine="108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“Pattern to me is the repetition of something in an image or footage which creates a pattern on screen”.</w:t>
      </w:r>
    </w:p>
    <w:p w:rsidR="00000000" w:rsidDel="00000000" w:rsidP="00000000" w:rsidRDefault="00000000" w:rsidRPr="00000000" w14:paraId="00000033">
      <w:pPr>
        <w:ind w:right="810" w:firstLine="108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34">
      <w:pPr>
        <w:ind w:right="810" w:firstLine="108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“The capacity to reflect on one's own strength and weaknesses, to learn from constructive criticism, and to practice critical reflection by monitoring one's own work performance and interpersonal interactions is essential to the ability to learn from experience and is the cornerstone of the journey to becoming a lifelong learner.  While reflective practice is a desired attribute of law graduates, it is currently not widely adopted in legal education." - Judith McNamara &amp; Rachel Field, “Designing Reflective Assessment for Workplace Learning in Legal Education” (Paper presented at the ATN Evaluation and Assessment Conference, 29-30 November 2007)</w:t>
      </w:r>
    </w:p>
    <w:p w:rsidR="00000000" w:rsidDel="00000000" w:rsidP="00000000" w:rsidRDefault="00000000" w:rsidRPr="00000000" w14:paraId="00000035">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36">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37">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38">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Pattern - There is definite pattern in both of these images, one being the foreground and the other being the background. In the image on the right the pattern is simple, it frames the child and makes her stand out and this is also helped by the short focal point of the image, blurring out the background but it becomes more complicated in the image of the left as everything is in focus.  But although you have the women framed by the two pillars and the overlay of the net, the difference in this image is the child in the background, because everything is in focus you are able to notice her before the women. Your eyes are immediately drawn to her because she is also framed but she is directly on the line of the rule of thirds and also there is a light above her highlighting her, unlike the women who seems to blend with the net at first glance.  </w:t>
      </w:r>
    </w:p>
    <w:p w:rsidR="00000000" w:rsidDel="00000000" w:rsidP="00000000" w:rsidRDefault="00000000" w:rsidRPr="00000000" w14:paraId="00000039">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3A">
      <w:pPr>
        <w:ind w:right="1350" w:firstLine="135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“Negative space is the space in which there is nothing in an image or footage, it is sometimes used to show a person thinking or going through a problem”.</w:t>
      </w:r>
    </w:p>
    <w:p w:rsidR="00000000" w:rsidDel="00000000" w:rsidP="00000000" w:rsidRDefault="00000000" w:rsidRPr="00000000" w14:paraId="0000003B">
      <w:pPr>
        <w:ind w:right="1350" w:firstLine="135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3C">
      <w:pPr>
        <w:ind w:right="1350" w:firstLine="135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“Reflection is a window through which the practitioner can view and focus self within the context of her own lived experience in ways that enable her to confront, understand and work towards resolving the contradictions within her practice between what is desirable and actual practice.  Through the conflict of contradiction, the commitment to realize desirable work and understanding why things are as they are, the practitioner is empowered to take more appropriate action in future situations.” - Christopher Johns, Becoming a Reflective Practitioner (Blackwell Science: Oxford, England, 2000) at 34.</w:t>
      </w:r>
    </w:p>
    <w:p w:rsidR="00000000" w:rsidDel="00000000" w:rsidP="00000000" w:rsidRDefault="00000000" w:rsidRPr="00000000" w14:paraId="0000003D">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3E">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Negative space - In this image I took and edited the negative space is to the right and above him, showing his inner turmoil with the empty space above his head. </w:t>
      </w:r>
    </w:p>
    <w:p w:rsidR="00000000" w:rsidDel="00000000" w:rsidP="00000000" w:rsidRDefault="00000000" w:rsidRPr="00000000" w14:paraId="0000003F">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0">
      <w:pPr>
        <w:ind w:right="990" w:firstLine="72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“The golden ratio is a pattern in which shows the focus on a subject at the very edge of the screen of an image or footage”.</w:t>
      </w:r>
    </w:p>
    <w:p w:rsidR="00000000" w:rsidDel="00000000" w:rsidP="00000000" w:rsidRDefault="00000000" w:rsidRPr="00000000" w14:paraId="00000041">
      <w:pPr>
        <w:ind w:right="990" w:firstLine="720"/>
        <w:contextualSpacing w:val="0"/>
        <w:jc w:val="center"/>
        <w:rPr>
          <w:rFonts w:ascii="Cambria" w:cs="Cambria" w:eastAsia="Cambria" w:hAnsi="Cambria"/>
          <w:i w:val="1"/>
        </w:rPr>
      </w:pPr>
      <w:r w:rsidDel="00000000" w:rsidR="00000000" w:rsidRPr="00000000">
        <w:rPr>
          <w:rtl w:val="0"/>
        </w:rPr>
      </w:r>
    </w:p>
    <w:p w:rsidR="00000000" w:rsidDel="00000000" w:rsidP="00000000" w:rsidRDefault="00000000" w:rsidRPr="00000000" w14:paraId="00000042">
      <w:pPr>
        <w:ind w:right="990" w:firstLine="720"/>
        <w:contextualSpacing w:val="0"/>
        <w:jc w:val="center"/>
        <w:rPr>
          <w:rFonts w:ascii="Cambria" w:cs="Cambria" w:eastAsia="Cambria" w:hAnsi="Cambria"/>
          <w:i w:val="1"/>
        </w:rPr>
      </w:pPr>
      <w:r w:rsidDel="00000000" w:rsidR="00000000" w:rsidRPr="00000000">
        <w:rPr>
          <w:rFonts w:ascii="Cambria" w:cs="Cambria" w:eastAsia="Cambria" w:hAnsi="Cambria"/>
          <w:i w:val="1"/>
          <w:rtl w:val="0"/>
        </w:rPr>
        <w:t xml:space="preserve">“Reflective practice is “the practice of periodically stepping back to ponder the meaning of, what has recently transpired to us and to others in our immediate environment.  It illuminates what the self and others have experienced, providing a basis for future action.  In particular, it privileges the process of inquiry, leading to an understanding of experience that may have been overlooked in practice. … It typically is concerned with forms of learning that seek to inquire about the most fundamental assumptions and premises behind our practices.” (Raelin as cited in Hoyrup &amp; Elkjaer) - Steen Hoyrup &amp; Bente Elkjaer, “Reflection: Taking it Beyond the Individual” in David Boud, Peter Cressey &amp; Peter Docherty, eds. Productive Reflection at Work: Learning for Changing Organizations (New York: Routledge, 2006) at 36.</w:t>
      </w:r>
    </w:p>
    <w:p w:rsidR="00000000" w:rsidDel="00000000" w:rsidP="00000000" w:rsidRDefault="00000000" w:rsidRPr="00000000" w14:paraId="00000043">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4">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5">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6">
      <w:pPr>
        <w:contextualSpacing w:val="0"/>
        <w:rPr>
          <w:rFonts w:ascii="Cambria" w:cs="Cambria" w:eastAsia="Cambria" w:hAnsi="Cambria"/>
          <w:i w:val="1"/>
        </w:rPr>
      </w:pPr>
      <w:r w:rsidDel="00000000" w:rsidR="00000000" w:rsidRPr="00000000">
        <w:rPr>
          <w:rFonts w:ascii="Cambria" w:cs="Cambria" w:eastAsia="Cambria" w:hAnsi="Cambria"/>
          <w:i w:val="1"/>
          <w:rtl w:val="0"/>
        </w:rPr>
        <w:t xml:space="preserve">The golden ratio - In this image I took at Burry Port Harbour, I placed my friend on the right hand side, putting her inside the spiral of the golden ratio, I did this because I wanted people to focus on her before the rest of the image. It brings the focus right to the edge of the image and then brings you in after you’ve seen the main focus so you can take in the rest of the image.</w:t>
      </w:r>
    </w:p>
    <w:p w:rsidR="00000000" w:rsidDel="00000000" w:rsidP="00000000" w:rsidRDefault="00000000" w:rsidRPr="00000000" w14:paraId="00000047">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8">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9">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A">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B">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C">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D">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E">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4F">
      <w:pPr>
        <w:contextualSpacing w:val="0"/>
        <w:rPr>
          <w:rFonts w:ascii="Cambria" w:cs="Cambria" w:eastAsia="Cambria" w:hAnsi="Cambria"/>
          <w:i w:val="1"/>
        </w:rPr>
      </w:pPr>
      <w:r w:rsidDel="00000000" w:rsidR="00000000" w:rsidRPr="00000000">
        <w:rPr>
          <w:rtl w:val="0"/>
        </w:rPr>
      </w:r>
    </w:p>
    <w:p w:rsidR="00000000" w:rsidDel="00000000" w:rsidP="00000000" w:rsidRDefault="00000000" w:rsidRPr="00000000" w14:paraId="00000050">
      <w:pPr>
        <w:contextualSpacing w:val="0"/>
        <w:rPr>
          <w:rFonts w:ascii="Cambria" w:cs="Cambria" w:eastAsia="Cambria" w:hAnsi="Cambria"/>
          <w:i w:val="1"/>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