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756" w:rsidRPr="00B049BB" w:rsidRDefault="00B049BB">
      <w:pPr>
        <w:rPr>
          <w:b/>
          <w:sz w:val="24"/>
          <w:szCs w:val="24"/>
        </w:rPr>
      </w:pPr>
      <w:r w:rsidRPr="00B049BB">
        <w:rPr>
          <w:b/>
          <w:sz w:val="24"/>
          <w:szCs w:val="24"/>
        </w:rPr>
        <w:t>M4X022124: WRIT 2 Planning Template</w:t>
      </w:r>
    </w:p>
    <w:p w:rsidR="00B049BB" w:rsidRPr="00B049BB" w:rsidRDefault="00B049BB">
      <w:pPr>
        <w:rPr>
          <w:b/>
          <w:sz w:val="24"/>
          <w:szCs w:val="24"/>
        </w:rPr>
      </w:pPr>
      <w:r w:rsidRPr="00B049BB">
        <w:rPr>
          <w:b/>
          <w:sz w:val="24"/>
          <w:szCs w:val="24"/>
        </w:rPr>
        <w:t>Part 1 – What have I found?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049BB" w:rsidRPr="00B049BB" w:rsidTr="00B049BB">
        <w:tc>
          <w:tcPr>
            <w:tcW w:w="4508" w:type="dxa"/>
          </w:tcPr>
          <w:p w:rsidR="00B049BB" w:rsidRPr="00B049BB" w:rsidRDefault="00B049BB">
            <w:pPr>
              <w:rPr>
                <w:b/>
                <w:sz w:val="24"/>
                <w:szCs w:val="24"/>
              </w:rPr>
            </w:pPr>
            <w:r w:rsidRPr="00B049BB">
              <w:rPr>
                <w:b/>
                <w:sz w:val="24"/>
                <w:szCs w:val="24"/>
              </w:rPr>
              <w:t>Group 1 – main findings</w:t>
            </w:r>
          </w:p>
        </w:tc>
        <w:tc>
          <w:tcPr>
            <w:tcW w:w="4508" w:type="dxa"/>
          </w:tcPr>
          <w:p w:rsidR="00B049BB" w:rsidRPr="00B049BB" w:rsidRDefault="00B049BB">
            <w:pPr>
              <w:rPr>
                <w:b/>
                <w:sz w:val="24"/>
                <w:szCs w:val="24"/>
              </w:rPr>
            </w:pPr>
            <w:r w:rsidRPr="00B049BB">
              <w:rPr>
                <w:b/>
                <w:sz w:val="24"/>
                <w:szCs w:val="24"/>
              </w:rPr>
              <w:t xml:space="preserve">Supporting literature/data sources </w:t>
            </w:r>
          </w:p>
        </w:tc>
      </w:tr>
      <w:tr w:rsidR="00B049BB" w:rsidRPr="00B049BB" w:rsidTr="00B049BB">
        <w:tc>
          <w:tcPr>
            <w:tcW w:w="4508" w:type="dxa"/>
          </w:tcPr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  <w:p w:rsidR="00B049BB" w:rsidRDefault="00B049BB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</w:tc>
      </w:tr>
      <w:tr w:rsidR="00B049BB" w:rsidRPr="00B049BB" w:rsidTr="00B049BB">
        <w:tc>
          <w:tcPr>
            <w:tcW w:w="4508" w:type="dxa"/>
          </w:tcPr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  <w:p w:rsidR="00B049BB" w:rsidRDefault="00B049BB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</w:tc>
      </w:tr>
      <w:tr w:rsidR="00B049BB" w:rsidRPr="00B049BB" w:rsidTr="00B049BB">
        <w:tc>
          <w:tcPr>
            <w:tcW w:w="4508" w:type="dxa"/>
          </w:tcPr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  <w:p w:rsidR="00B049BB" w:rsidRDefault="00B049BB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</w:tc>
      </w:tr>
      <w:tr w:rsidR="00B049BB" w:rsidRPr="00B049BB" w:rsidTr="00B049BB">
        <w:tc>
          <w:tcPr>
            <w:tcW w:w="4508" w:type="dxa"/>
          </w:tcPr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  <w:p w:rsidR="00B049BB" w:rsidRDefault="00B049BB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</w:tc>
      </w:tr>
      <w:tr w:rsidR="00B049BB" w:rsidRPr="00B049BB" w:rsidTr="00B049BB">
        <w:tc>
          <w:tcPr>
            <w:tcW w:w="4508" w:type="dxa"/>
          </w:tcPr>
          <w:p w:rsidR="00B049BB" w:rsidRDefault="00B049BB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</w:tc>
      </w:tr>
      <w:tr w:rsidR="00B049BB" w:rsidRPr="00B049BB" w:rsidTr="00331B67">
        <w:tc>
          <w:tcPr>
            <w:tcW w:w="9016" w:type="dxa"/>
            <w:gridSpan w:val="2"/>
          </w:tcPr>
          <w:p w:rsidR="00B049BB" w:rsidRPr="00B049BB" w:rsidRDefault="00B049BB">
            <w:pPr>
              <w:rPr>
                <w:b/>
                <w:sz w:val="24"/>
                <w:szCs w:val="24"/>
              </w:rPr>
            </w:pPr>
            <w:r w:rsidRPr="00B049BB">
              <w:rPr>
                <w:b/>
                <w:sz w:val="24"/>
                <w:szCs w:val="24"/>
              </w:rPr>
              <w:t>Theoretical underpinning</w:t>
            </w:r>
          </w:p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  <w:p w:rsidR="00B049BB" w:rsidRDefault="00B049BB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>
            <w:pPr>
              <w:rPr>
                <w:b/>
                <w:sz w:val="24"/>
                <w:szCs w:val="24"/>
              </w:rPr>
            </w:pPr>
          </w:p>
        </w:tc>
      </w:tr>
    </w:tbl>
    <w:p w:rsidR="00B049BB" w:rsidRDefault="00B049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049BB" w:rsidRPr="00B049BB" w:rsidTr="005E637A">
        <w:tc>
          <w:tcPr>
            <w:tcW w:w="4508" w:type="dxa"/>
          </w:tcPr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Group 2</w:t>
            </w:r>
            <w:r w:rsidRPr="00B049BB">
              <w:rPr>
                <w:b/>
                <w:sz w:val="24"/>
                <w:szCs w:val="24"/>
              </w:rPr>
              <w:t xml:space="preserve"> – main findings</w:t>
            </w:r>
          </w:p>
        </w:tc>
        <w:tc>
          <w:tcPr>
            <w:tcW w:w="4508" w:type="dxa"/>
          </w:tcPr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  <w:r w:rsidRPr="00B049BB">
              <w:rPr>
                <w:b/>
                <w:sz w:val="24"/>
                <w:szCs w:val="24"/>
              </w:rPr>
              <w:t xml:space="preserve">Supporting literature/data sources </w:t>
            </w:r>
          </w:p>
        </w:tc>
      </w:tr>
      <w:tr w:rsidR="00B049BB" w:rsidRPr="00B049BB" w:rsidTr="005E637A">
        <w:tc>
          <w:tcPr>
            <w:tcW w:w="4508" w:type="dxa"/>
          </w:tcPr>
          <w:p w:rsid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</w:tc>
      </w:tr>
      <w:tr w:rsidR="00B049BB" w:rsidRPr="00B049BB" w:rsidTr="005E637A">
        <w:tc>
          <w:tcPr>
            <w:tcW w:w="4508" w:type="dxa"/>
          </w:tcPr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</w:tc>
      </w:tr>
      <w:tr w:rsidR="00B049BB" w:rsidRPr="00B049BB" w:rsidTr="005E637A">
        <w:tc>
          <w:tcPr>
            <w:tcW w:w="4508" w:type="dxa"/>
          </w:tcPr>
          <w:p w:rsid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</w:tc>
      </w:tr>
      <w:tr w:rsidR="00B049BB" w:rsidRPr="00B049BB" w:rsidTr="005E637A">
        <w:tc>
          <w:tcPr>
            <w:tcW w:w="4508" w:type="dxa"/>
          </w:tcPr>
          <w:p w:rsid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</w:tc>
      </w:tr>
      <w:tr w:rsidR="00B049BB" w:rsidRPr="00B049BB" w:rsidTr="005E637A">
        <w:tc>
          <w:tcPr>
            <w:tcW w:w="4508" w:type="dxa"/>
          </w:tcPr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</w:tc>
        <w:tc>
          <w:tcPr>
            <w:tcW w:w="4508" w:type="dxa"/>
          </w:tcPr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</w:tc>
      </w:tr>
      <w:tr w:rsidR="00B049BB" w:rsidRPr="00B049BB" w:rsidTr="005E637A">
        <w:tc>
          <w:tcPr>
            <w:tcW w:w="9016" w:type="dxa"/>
            <w:gridSpan w:val="2"/>
          </w:tcPr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  <w:r w:rsidRPr="00B049BB">
              <w:rPr>
                <w:b/>
                <w:sz w:val="24"/>
                <w:szCs w:val="24"/>
              </w:rPr>
              <w:t>Theoretical underpinning</w:t>
            </w:r>
          </w:p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  <w:p w:rsidR="00B049BB" w:rsidRPr="00B049BB" w:rsidRDefault="00B049BB" w:rsidP="005E637A">
            <w:pPr>
              <w:rPr>
                <w:b/>
                <w:sz w:val="24"/>
                <w:szCs w:val="24"/>
              </w:rPr>
            </w:pPr>
          </w:p>
        </w:tc>
      </w:tr>
    </w:tbl>
    <w:p w:rsidR="00B049BB" w:rsidRDefault="00B049BB"/>
    <w:p w:rsidR="00B049BB" w:rsidRDefault="00B049BB"/>
    <w:p w:rsidR="007B056D" w:rsidRPr="007778F9" w:rsidRDefault="007B056D">
      <w:pPr>
        <w:rPr>
          <w:b/>
        </w:rPr>
      </w:pPr>
      <w:r w:rsidRPr="007778F9">
        <w:rPr>
          <w:b/>
        </w:rPr>
        <w:t xml:space="preserve">Part 2 – think about these questions and try to support with citations to literature. </w:t>
      </w:r>
    </w:p>
    <w:p w:rsidR="007B056D" w:rsidRDefault="007B056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7B056D" w:rsidRPr="007778F9" w:rsidTr="007B056D">
        <w:tc>
          <w:tcPr>
            <w:tcW w:w="9016" w:type="dxa"/>
          </w:tcPr>
          <w:p w:rsidR="007B056D" w:rsidRPr="007778F9" w:rsidRDefault="007B056D">
            <w:pPr>
              <w:rPr>
                <w:b/>
              </w:rPr>
            </w:pPr>
            <w:r w:rsidRPr="007778F9">
              <w:rPr>
                <w:b/>
              </w:rPr>
              <w:t>Who is the target group?  Where, size, segment.</w:t>
            </w: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  <w:r w:rsidRPr="007778F9">
              <w:rPr>
                <w:b/>
              </w:rPr>
              <w:t>Why target them?</w:t>
            </w:r>
          </w:p>
          <w:p w:rsidR="007B056D" w:rsidRPr="007778F9" w:rsidRDefault="007B056D">
            <w:pPr>
              <w:rPr>
                <w:b/>
              </w:rPr>
            </w:pPr>
            <w:bookmarkStart w:id="0" w:name="_GoBack"/>
            <w:bookmarkEnd w:id="0"/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</w:tc>
      </w:tr>
      <w:tr w:rsidR="007B056D" w:rsidRPr="007778F9" w:rsidTr="007B056D">
        <w:tc>
          <w:tcPr>
            <w:tcW w:w="9016" w:type="dxa"/>
          </w:tcPr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  <w:r w:rsidRPr="007778F9">
              <w:rPr>
                <w:b/>
              </w:rPr>
              <w:t>What is the intervention?  Describe it, length, frequency</w:t>
            </w: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  <w:r w:rsidRPr="007778F9">
              <w:rPr>
                <w:b/>
              </w:rPr>
              <w:t>What agendas does it contribute to / align with?</w:t>
            </w: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  <w:r w:rsidRPr="007778F9">
              <w:rPr>
                <w:b/>
              </w:rPr>
              <w:t>Why does it have potential?  How does it reflect best practice?</w:t>
            </w: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</w:tc>
      </w:tr>
      <w:tr w:rsidR="007B056D" w:rsidRPr="007778F9" w:rsidTr="007B056D">
        <w:tc>
          <w:tcPr>
            <w:tcW w:w="9016" w:type="dxa"/>
          </w:tcPr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  <w:r w:rsidRPr="007778F9">
              <w:rPr>
                <w:b/>
              </w:rPr>
              <w:t>What challenges/obstacles will it have to overcome?</w:t>
            </w: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  <w:p w:rsidR="007B056D" w:rsidRPr="007778F9" w:rsidRDefault="007B056D">
            <w:pPr>
              <w:rPr>
                <w:b/>
              </w:rPr>
            </w:pPr>
          </w:p>
        </w:tc>
      </w:tr>
    </w:tbl>
    <w:p w:rsidR="00B049BB" w:rsidRDefault="00B049BB"/>
    <w:sectPr w:rsidR="00B049BB" w:rsidSect="00B049BB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9BB"/>
    <w:rsid w:val="00006D03"/>
    <w:rsid w:val="00016FAF"/>
    <w:rsid w:val="00043928"/>
    <w:rsid w:val="00070122"/>
    <w:rsid w:val="00073922"/>
    <w:rsid w:val="000802E0"/>
    <w:rsid w:val="00083B0E"/>
    <w:rsid w:val="000A3CBB"/>
    <w:rsid w:val="000F4ABD"/>
    <w:rsid w:val="00115621"/>
    <w:rsid w:val="00126463"/>
    <w:rsid w:val="00141A09"/>
    <w:rsid w:val="00143222"/>
    <w:rsid w:val="00147699"/>
    <w:rsid w:val="0017505B"/>
    <w:rsid w:val="0019610C"/>
    <w:rsid w:val="001A5407"/>
    <w:rsid w:val="001A75EC"/>
    <w:rsid w:val="001B42F3"/>
    <w:rsid w:val="001C3CE4"/>
    <w:rsid w:val="001D2FB2"/>
    <w:rsid w:val="001D64BF"/>
    <w:rsid w:val="001E7F23"/>
    <w:rsid w:val="001F666E"/>
    <w:rsid w:val="00201450"/>
    <w:rsid w:val="002045BE"/>
    <w:rsid w:val="00220DDE"/>
    <w:rsid w:val="0023058D"/>
    <w:rsid w:val="0023537D"/>
    <w:rsid w:val="002534F9"/>
    <w:rsid w:val="00262BAD"/>
    <w:rsid w:val="00277113"/>
    <w:rsid w:val="002A6C21"/>
    <w:rsid w:val="002D4AF2"/>
    <w:rsid w:val="002F4969"/>
    <w:rsid w:val="00302A2D"/>
    <w:rsid w:val="00307FA0"/>
    <w:rsid w:val="003440F3"/>
    <w:rsid w:val="003626E2"/>
    <w:rsid w:val="00366806"/>
    <w:rsid w:val="0037154A"/>
    <w:rsid w:val="00376CCB"/>
    <w:rsid w:val="00404649"/>
    <w:rsid w:val="00410A59"/>
    <w:rsid w:val="004221AB"/>
    <w:rsid w:val="00441E45"/>
    <w:rsid w:val="00442BCB"/>
    <w:rsid w:val="00452BE9"/>
    <w:rsid w:val="00456327"/>
    <w:rsid w:val="00462407"/>
    <w:rsid w:val="00471B03"/>
    <w:rsid w:val="004A0F60"/>
    <w:rsid w:val="004C20E9"/>
    <w:rsid w:val="004D40DB"/>
    <w:rsid w:val="004E066D"/>
    <w:rsid w:val="004F0AF2"/>
    <w:rsid w:val="004F5E1F"/>
    <w:rsid w:val="0050391E"/>
    <w:rsid w:val="00525A01"/>
    <w:rsid w:val="00526998"/>
    <w:rsid w:val="0055077F"/>
    <w:rsid w:val="00554FCF"/>
    <w:rsid w:val="00563BC2"/>
    <w:rsid w:val="00582BF2"/>
    <w:rsid w:val="00593CE4"/>
    <w:rsid w:val="005C3443"/>
    <w:rsid w:val="005C3538"/>
    <w:rsid w:val="005C3717"/>
    <w:rsid w:val="005D00E3"/>
    <w:rsid w:val="005F0B34"/>
    <w:rsid w:val="005F241C"/>
    <w:rsid w:val="005F760F"/>
    <w:rsid w:val="00605874"/>
    <w:rsid w:val="00625418"/>
    <w:rsid w:val="006465B2"/>
    <w:rsid w:val="00646A95"/>
    <w:rsid w:val="00647756"/>
    <w:rsid w:val="00687D03"/>
    <w:rsid w:val="006A73A1"/>
    <w:rsid w:val="006F19BA"/>
    <w:rsid w:val="006F20D4"/>
    <w:rsid w:val="00733841"/>
    <w:rsid w:val="0074732C"/>
    <w:rsid w:val="007778F9"/>
    <w:rsid w:val="0078348F"/>
    <w:rsid w:val="007915F0"/>
    <w:rsid w:val="007A5324"/>
    <w:rsid w:val="007B056D"/>
    <w:rsid w:val="007B1F4B"/>
    <w:rsid w:val="007B7B29"/>
    <w:rsid w:val="00824080"/>
    <w:rsid w:val="00835729"/>
    <w:rsid w:val="008A1143"/>
    <w:rsid w:val="008B4520"/>
    <w:rsid w:val="008D6674"/>
    <w:rsid w:val="008F7097"/>
    <w:rsid w:val="00900253"/>
    <w:rsid w:val="00922FC4"/>
    <w:rsid w:val="00924CE4"/>
    <w:rsid w:val="00925DBD"/>
    <w:rsid w:val="00954F3D"/>
    <w:rsid w:val="009656A9"/>
    <w:rsid w:val="00A0382D"/>
    <w:rsid w:val="00A070E0"/>
    <w:rsid w:val="00A17BB5"/>
    <w:rsid w:val="00A2116C"/>
    <w:rsid w:val="00A3331A"/>
    <w:rsid w:val="00A3432F"/>
    <w:rsid w:val="00A62698"/>
    <w:rsid w:val="00A6329B"/>
    <w:rsid w:val="00AB2439"/>
    <w:rsid w:val="00AD491D"/>
    <w:rsid w:val="00AE0297"/>
    <w:rsid w:val="00B049BB"/>
    <w:rsid w:val="00B16605"/>
    <w:rsid w:val="00B209C1"/>
    <w:rsid w:val="00B20C13"/>
    <w:rsid w:val="00B2110A"/>
    <w:rsid w:val="00B77E3A"/>
    <w:rsid w:val="00B84116"/>
    <w:rsid w:val="00B9315D"/>
    <w:rsid w:val="00BA2894"/>
    <w:rsid w:val="00BA480B"/>
    <w:rsid w:val="00BD3727"/>
    <w:rsid w:val="00BD6A20"/>
    <w:rsid w:val="00BD7315"/>
    <w:rsid w:val="00BE0F8D"/>
    <w:rsid w:val="00C03A07"/>
    <w:rsid w:val="00C274B1"/>
    <w:rsid w:val="00C40AE8"/>
    <w:rsid w:val="00C42FAB"/>
    <w:rsid w:val="00C46176"/>
    <w:rsid w:val="00C500EE"/>
    <w:rsid w:val="00C65BA9"/>
    <w:rsid w:val="00CE24BA"/>
    <w:rsid w:val="00D06CCC"/>
    <w:rsid w:val="00D23C6A"/>
    <w:rsid w:val="00D25F3D"/>
    <w:rsid w:val="00DA2492"/>
    <w:rsid w:val="00DD1CA2"/>
    <w:rsid w:val="00E00254"/>
    <w:rsid w:val="00E11435"/>
    <w:rsid w:val="00E23F01"/>
    <w:rsid w:val="00E302C7"/>
    <w:rsid w:val="00E50F03"/>
    <w:rsid w:val="00E55F81"/>
    <w:rsid w:val="00E64E96"/>
    <w:rsid w:val="00E84DEE"/>
    <w:rsid w:val="00EA3C34"/>
    <w:rsid w:val="00EE159C"/>
    <w:rsid w:val="00EE5A23"/>
    <w:rsid w:val="00F1358E"/>
    <w:rsid w:val="00F6653E"/>
    <w:rsid w:val="00F70B16"/>
    <w:rsid w:val="00F72021"/>
    <w:rsid w:val="00FC4DE8"/>
    <w:rsid w:val="00FE7F21"/>
    <w:rsid w:val="00FF7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EF6E2A-AA3A-4DE9-8870-225C66651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49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B05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05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05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05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056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5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5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James</dc:creator>
  <cp:keywords/>
  <dc:description/>
  <cp:lastModifiedBy>Matthew James</cp:lastModifiedBy>
  <cp:revision>6</cp:revision>
  <cp:lastPrinted>2019-11-29T09:36:00Z</cp:lastPrinted>
  <dcterms:created xsi:type="dcterms:W3CDTF">2019-11-28T15:51:00Z</dcterms:created>
  <dcterms:modified xsi:type="dcterms:W3CDTF">2019-11-29T09:43:00Z</dcterms:modified>
</cp:coreProperties>
</file>