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906C7" w14:textId="38853356" w:rsidR="00CE345D" w:rsidRDefault="00CE345D" w:rsidP="00CE345D">
      <w:pPr>
        <w:tabs>
          <w:tab w:val="left" w:pos="5103"/>
        </w:tabs>
        <w:rPr>
          <w:rFonts w:ascii="Arial" w:hAnsi="Arial" w:cs="Arial"/>
          <w:b/>
          <w:bCs/>
          <w:sz w:val="24"/>
          <w:szCs w:val="24"/>
        </w:rPr>
      </w:pPr>
      <w:r>
        <w:rPr>
          <w:rFonts w:ascii="Arial" w:hAnsi="Arial" w:cs="Arial"/>
          <w:b/>
          <w:bCs/>
          <w:sz w:val="24"/>
          <w:szCs w:val="24"/>
        </w:rPr>
        <w:t xml:space="preserve">5010- Appendix                                                                        Katie Pointer-Carlyle 2103163 </w:t>
      </w:r>
    </w:p>
    <w:p w14:paraId="46872EF0" w14:textId="77777777" w:rsidR="00E733C9" w:rsidRDefault="00E733C9" w:rsidP="00CE345D">
      <w:pPr>
        <w:tabs>
          <w:tab w:val="left" w:pos="5103"/>
        </w:tabs>
        <w:rPr>
          <w:rFonts w:ascii="Arial" w:hAnsi="Arial" w:cs="Arial"/>
          <w:b/>
          <w:bCs/>
          <w:sz w:val="24"/>
          <w:szCs w:val="24"/>
        </w:rPr>
      </w:pPr>
    </w:p>
    <w:p w14:paraId="433DEF6B" w14:textId="77777777" w:rsidR="00781F25" w:rsidRDefault="00781F25" w:rsidP="00CE345D">
      <w:pPr>
        <w:tabs>
          <w:tab w:val="left" w:pos="5103"/>
        </w:tabs>
        <w:rPr>
          <w:rFonts w:ascii="Arial" w:hAnsi="Arial" w:cs="Arial"/>
          <w:b/>
          <w:bCs/>
          <w:sz w:val="24"/>
          <w:szCs w:val="24"/>
        </w:rPr>
      </w:pPr>
    </w:p>
    <w:p w14:paraId="148DB58F" w14:textId="05F8570C" w:rsidR="00781F25" w:rsidRDefault="00BE6BE5" w:rsidP="00CE345D">
      <w:pPr>
        <w:tabs>
          <w:tab w:val="left" w:pos="5103"/>
        </w:tabs>
        <w:rPr>
          <w:rFonts w:ascii="Arial" w:hAnsi="Arial" w:cs="Arial"/>
          <w:b/>
          <w:bCs/>
          <w:sz w:val="24"/>
          <w:szCs w:val="24"/>
        </w:rPr>
      </w:pPr>
      <w:r>
        <w:rPr>
          <w:rFonts w:ascii="Arial" w:hAnsi="Arial" w:cs="Arial"/>
          <w:b/>
          <w:bCs/>
          <w:sz w:val="24"/>
          <w:szCs w:val="24"/>
        </w:rPr>
        <w:t xml:space="preserve">Content page </w:t>
      </w:r>
    </w:p>
    <w:p w14:paraId="6D862724" w14:textId="77777777" w:rsidR="00BE6BE5" w:rsidRPr="004C5BC3" w:rsidRDefault="00BE6BE5" w:rsidP="00CE345D">
      <w:pPr>
        <w:tabs>
          <w:tab w:val="left" w:pos="5103"/>
        </w:tabs>
        <w:rPr>
          <w:rFonts w:ascii="Arial" w:hAnsi="Arial" w:cs="Arial"/>
          <w:sz w:val="22"/>
          <w:szCs w:val="22"/>
        </w:rPr>
      </w:pPr>
    </w:p>
    <w:p w14:paraId="5C87C2D9" w14:textId="77777777" w:rsidR="00BE6BE5" w:rsidRPr="004C5BC3" w:rsidRDefault="00BE6BE5" w:rsidP="00CE345D">
      <w:pPr>
        <w:tabs>
          <w:tab w:val="left" w:pos="5103"/>
        </w:tabs>
        <w:rPr>
          <w:rFonts w:ascii="Arial" w:hAnsi="Arial" w:cs="Arial"/>
          <w:sz w:val="22"/>
          <w:szCs w:val="22"/>
        </w:rPr>
      </w:pPr>
    </w:p>
    <w:p w14:paraId="587AACB8" w14:textId="77777777" w:rsidR="00BE6BE5" w:rsidRPr="004C5BC3" w:rsidRDefault="00BE6BE5" w:rsidP="00CE345D">
      <w:pPr>
        <w:tabs>
          <w:tab w:val="left" w:pos="5103"/>
        </w:tabs>
        <w:rPr>
          <w:rFonts w:ascii="Arial" w:hAnsi="Arial" w:cs="Arial"/>
          <w:sz w:val="22"/>
          <w:szCs w:val="22"/>
        </w:rPr>
      </w:pPr>
    </w:p>
    <w:p w14:paraId="2D42EA60" w14:textId="77777777" w:rsidR="00BE6BE5" w:rsidRPr="004C5BC3" w:rsidRDefault="00BE6BE5" w:rsidP="00BE6BE5">
      <w:pPr>
        <w:tabs>
          <w:tab w:val="left" w:pos="5103"/>
        </w:tabs>
        <w:rPr>
          <w:rFonts w:ascii="Arial" w:hAnsi="Arial" w:cs="Arial"/>
          <w:sz w:val="22"/>
          <w:szCs w:val="22"/>
        </w:rPr>
      </w:pPr>
      <w:r w:rsidRPr="004C5BC3">
        <w:rPr>
          <w:rFonts w:ascii="Arial" w:hAnsi="Arial" w:cs="Arial"/>
          <w:sz w:val="22"/>
          <w:szCs w:val="22"/>
        </w:rPr>
        <w:t>Appendix 1 – Ethical Approval form</w:t>
      </w:r>
    </w:p>
    <w:p w14:paraId="595BAE84" w14:textId="77777777" w:rsidR="00BE6BE5" w:rsidRPr="004C5BC3" w:rsidRDefault="00BE6BE5" w:rsidP="00CE345D">
      <w:pPr>
        <w:tabs>
          <w:tab w:val="left" w:pos="5103"/>
        </w:tabs>
        <w:rPr>
          <w:rFonts w:ascii="Arial" w:hAnsi="Arial" w:cs="Arial"/>
          <w:sz w:val="22"/>
          <w:szCs w:val="22"/>
        </w:rPr>
      </w:pPr>
    </w:p>
    <w:p w14:paraId="7022C3AC" w14:textId="717413B0" w:rsidR="004C5BC3" w:rsidRPr="004C5BC3" w:rsidRDefault="004C5BC3" w:rsidP="004C5BC3">
      <w:pPr>
        <w:tabs>
          <w:tab w:val="left" w:pos="5103"/>
        </w:tabs>
        <w:rPr>
          <w:rFonts w:ascii="Arial" w:hAnsi="Arial" w:cs="Arial"/>
          <w:sz w:val="22"/>
          <w:szCs w:val="22"/>
        </w:rPr>
      </w:pPr>
      <w:r w:rsidRPr="004C5BC3">
        <w:rPr>
          <w:rFonts w:ascii="Arial" w:hAnsi="Arial" w:cs="Arial"/>
          <w:sz w:val="22"/>
          <w:szCs w:val="22"/>
        </w:rPr>
        <w:t xml:space="preserve">Appendix 2 – Consent form </w:t>
      </w:r>
    </w:p>
    <w:p w14:paraId="00B9A196" w14:textId="77777777" w:rsidR="004C5BC3" w:rsidRPr="004C5BC3" w:rsidRDefault="004C5BC3" w:rsidP="004C5BC3">
      <w:pPr>
        <w:rPr>
          <w:rFonts w:ascii="Arial" w:hAnsi="Arial" w:cs="Arial"/>
          <w:sz w:val="22"/>
          <w:szCs w:val="22"/>
        </w:rPr>
      </w:pPr>
    </w:p>
    <w:p w14:paraId="6C78B3F5" w14:textId="77777777" w:rsidR="004C5BC3" w:rsidRPr="004C5BC3" w:rsidRDefault="004C5BC3" w:rsidP="004C5BC3">
      <w:pPr>
        <w:rPr>
          <w:rFonts w:ascii="Arial" w:hAnsi="Arial" w:cs="Arial"/>
          <w:sz w:val="22"/>
          <w:szCs w:val="22"/>
        </w:rPr>
      </w:pPr>
      <w:r w:rsidRPr="004C5BC3">
        <w:rPr>
          <w:rFonts w:ascii="Arial" w:hAnsi="Arial" w:cs="Arial"/>
          <w:sz w:val="22"/>
          <w:szCs w:val="22"/>
        </w:rPr>
        <w:t>Appendix 3- Questionnaire (</w:t>
      </w:r>
      <w:hyperlink r:id="rId11" w:history="1">
        <w:r w:rsidRPr="004C5BC3">
          <w:rPr>
            <w:rStyle w:val="Hyperlink"/>
            <w:rFonts w:ascii="Arial" w:hAnsi="Arial" w:cs="Arial"/>
            <w:sz w:val="22"/>
            <w:szCs w:val="22"/>
          </w:rPr>
          <w:t>https://forms.office.com/e/rzwNVKp39G</w:t>
        </w:r>
      </w:hyperlink>
      <w:r w:rsidRPr="004C5BC3">
        <w:rPr>
          <w:rFonts w:ascii="Arial" w:hAnsi="Arial" w:cs="Arial"/>
          <w:sz w:val="22"/>
          <w:szCs w:val="22"/>
        </w:rPr>
        <w:t xml:space="preserve">) </w:t>
      </w:r>
    </w:p>
    <w:p w14:paraId="4361F57F" w14:textId="77777777" w:rsidR="00BE6BE5" w:rsidRPr="004C5BC3" w:rsidRDefault="00BE6BE5" w:rsidP="00CE345D">
      <w:pPr>
        <w:tabs>
          <w:tab w:val="left" w:pos="5103"/>
        </w:tabs>
        <w:rPr>
          <w:rFonts w:ascii="Arial" w:hAnsi="Arial" w:cs="Arial"/>
          <w:sz w:val="22"/>
          <w:szCs w:val="22"/>
        </w:rPr>
      </w:pPr>
    </w:p>
    <w:p w14:paraId="29485FA8" w14:textId="77777777" w:rsidR="004C5BC3" w:rsidRPr="004C5BC3" w:rsidRDefault="004C5BC3" w:rsidP="004C5BC3">
      <w:pPr>
        <w:rPr>
          <w:rFonts w:ascii="Arial" w:hAnsi="Arial" w:cs="Arial"/>
          <w:sz w:val="22"/>
          <w:szCs w:val="22"/>
        </w:rPr>
      </w:pPr>
      <w:r w:rsidRPr="004C5BC3">
        <w:rPr>
          <w:rFonts w:ascii="Arial" w:hAnsi="Arial" w:cs="Arial"/>
          <w:sz w:val="22"/>
          <w:szCs w:val="22"/>
        </w:rPr>
        <w:t xml:space="preserve">Appendix 4- Questionnaire Results </w:t>
      </w:r>
    </w:p>
    <w:p w14:paraId="588A703E" w14:textId="77777777" w:rsidR="004C5BC3" w:rsidRPr="004C5BC3" w:rsidRDefault="004C5BC3" w:rsidP="004C5BC3">
      <w:pPr>
        <w:rPr>
          <w:rFonts w:ascii="Arial" w:hAnsi="Arial" w:cs="Arial"/>
          <w:sz w:val="22"/>
          <w:szCs w:val="22"/>
        </w:rPr>
      </w:pPr>
    </w:p>
    <w:p w14:paraId="7B71FF9B" w14:textId="77777777" w:rsidR="004C5BC3" w:rsidRPr="004C5BC3" w:rsidRDefault="004C5BC3" w:rsidP="004C5BC3">
      <w:pPr>
        <w:tabs>
          <w:tab w:val="left" w:pos="5103"/>
        </w:tabs>
        <w:rPr>
          <w:rFonts w:ascii="Arial" w:hAnsi="Arial" w:cs="Arial"/>
          <w:sz w:val="22"/>
          <w:szCs w:val="22"/>
        </w:rPr>
      </w:pPr>
      <w:r w:rsidRPr="004C5BC3">
        <w:rPr>
          <w:rFonts w:ascii="Arial" w:hAnsi="Arial" w:cs="Arial"/>
          <w:sz w:val="22"/>
          <w:szCs w:val="22"/>
        </w:rPr>
        <w:t xml:space="preserve">Appendix 5 – Interview Questions </w:t>
      </w:r>
    </w:p>
    <w:p w14:paraId="60013483" w14:textId="77777777" w:rsidR="004C5BC3" w:rsidRDefault="004C5BC3" w:rsidP="00CE345D">
      <w:pPr>
        <w:tabs>
          <w:tab w:val="left" w:pos="5103"/>
        </w:tabs>
        <w:rPr>
          <w:rFonts w:ascii="Arial" w:hAnsi="Arial" w:cs="Arial"/>
          <w:b/>
          <w:bCs/>
          <w:sz w:val="24"/>
          <w:szCs w:val="24"/>
        </w:rPr>
      </w:pPr>
    </w:p>
    <w:p w14:paraId="4884DA12" w14:textId="77777777" w:rsidR="004C5BC3" w:rsidRDefault="004C5BC3" w:rsidP="00CE345D">
      <w:pPr>
        <w:tabs>
          <w:tab w:val="left" w:pos="5103"/>
        </w:tabs>
        <w:rPr>
          <w:rFonts w:ascii="Arial" w:hAnsi="Arial" w:cs="Arial"/>
          <w:b/>
          <w:bCs/>
          <w:sz w:val="24"/>
          <w:szCs w:val="24"/>
        </w:rPr>
      </w:pPr>
    </w:p>
    <w:p w14:paraId="6837F303" w14:textId="77777777" w:rsidR="004C5BC3" w:rsidRDefault="004C5BC3" w:rsidP="00CE345D">
      <w:pPr>
        <w:tabs>
          <w:tab w:val="left" w:pos="5103"/>
        </w:tabs>
        <w:rPr>
          <w:rFonts w:ascii="Arial" w:hAnsi="Arial" w:cs="Arial"/>
          <w:b/>
          <w:bCs/>
          <w:sz w:val="24"/>
          <w:szCs w:val="24"/>
        </w:rPr>
      </w:pPr>
    </w:p>
    <w:p w14:paraId="5D89DF1B" w14:textId="77777777" w:rsidR="004C5BC3" w:rsidRDefault="004C5BC3" w:rsidP="00CE345D">
      <w:pPr>
        <w:tabs>
          <w:tab w:val="left" w:pos="5103"/>
        </w:tabs>
        <w:rPr>
          <w:rFonts w:ascii="Arial" w:hAnsi="Arial" w:cs="Arial"/>
          <w:b/>
          <w:bCs/>
          <w:sz w:val="24"/>
          <w:szCs w:val="24"/>
        </w:rPr>
      </w:pPr>
    </w:p>
    <w:p w14:paraId="10F2D9E8" w14:textId="77777777" w:rsidR="004C5BC3" w:rsidRDefault="004C5BC3" w:rsidP="00CE345D">
      <w:pPr>
        <w:tabs>
          <w:tab w:val="left" w:pos="5103"/>
        </w:tabs>
        <w:rPr>
          <w:rFonts w:ascii="Arial" w:hAnsi="Arial" w:cs="Arial"/>
          <w:b/>
          <w:bCs/>
          <w:sz w:val="24"/>
          <w:szCs w:val="24"/>
        </w:rPr>
      </w:pPr>
    </w:p>
    <w:p w14:paraId="08F32922" w14:textId="77777777" w:rsidR="004C5BC3" w:rsidRDefault="004C5BC3" w:rsidP="00CE345D">
      <w:pPr>
        <w:tabs>
          <w:tab w:val="left" w:pos="5103"/>
        </w:tabs>
        <w:rPr>
          <w:rFonts w:ascii="Arial" w:hAnsi="Arial" w:cs="Arial"/>
          <w:b/>
          <w:bCs/>
          <w:sz w:val="24"/>
          <w:szCs w:val="24"/>
        </w:rPr>
      </w:pPr>
    </w:p>
    <w:p w14:paraId="37320F7C" w14:textId="77777777" w:rsidR="004C5BC3" w:rsidRDefault="004C5BC3" w:rsidP="00CE345D">
      <w:pPr>
        <w:tabs>
          <w:tab w:val="left" w:pos="5103"/>
        </w:tabs>
        <w:rPr>
          <w:rFonts w:ascii="Arial" w:hAnsi="Arial" w:cs="Arial"/>
          <w:b/>
          <w:bCs/>
          <w:sz w:val="24"/>
          <w:szCs w:val="24"/>
        </w:rPr>
      </w:pPr>
    </w:p>
    <w:p w14:paraId="1843C1B2" w14:textId="77777777" w:rsidR="004C5BC3" w:rsidRDefault="004C5BC3" w:rsidP="00CE345D">
      <w:pPr>
        <w:tabs>
          <w:tab w:val="left" w:pos="5103"/>
        </w:tabs>
        <w:rPr>
          <w:rFonts w:ascii="Arial" w:hAnsi="Arial" w:cs="Arial"/>
          <w:b/>
          <w:bCs/>
          <w:sz w:val="24"/>
          <w:szCs w:val="24"/>
        </w:rPr>
      </w:pPr>
    </w:p>
    <w:p w14:paraId="661B3409" w14:textId="77777777" w:rsidR="004C5BC3" w:rsidRDefault="004C5BC3" w:rsidP="00CE345D">
      <w:pPr>
        <w:tabs>
          <w:tab w:val="left" w:pos="5103"/>
        </w:tabs>
        <w:rPr>
          <w:rFonts w:ascii="Arial" w:hAnsi="Arial" w:cs="Arial"/>
          <w:b/>
          <w:bCs/>
          <w:sz w:val="24"/>
          <w:szCs w:val="24"/>
        </w:rPr>
      </w:pPr>
    </w:p>
    <w:p w14:paraId="35704892" w14:textId="77777777" w:rsidR="00BE6BE5" w:rsidRDefault="00BE6BE5" w:rsidP="00CE345D">
      <w:pPr>
        <w:tabs>
          <w:tab w:val="left" w:pos="5103"/>
        </w:tabs>
        <w:rPr>
          <w:rFonts w:ascii="Arial" w:hAnsi="Arial" w:cs="Arial"/>
          <w:b/>
          <w:bCs/>
          <w:sz w:val="24"/>
          <w:szCs w:val="24"/>
        </w:rPr>
      </w:pPr>
    </w:p>
    <w:p w14:paraId="30EF40F4" w14:textId="77777777" w:rsidR="00BE6BE5" w:rsidRDefault="00BE6BE5" w:rsidP="00CE345D">
      <w:pPr>
        <w:tabs>
          <w:tab w:val="left" w:pos="5103"/>
        </w:tabs>
        <w:rPr>
          <w:rFonts w:ascii="Arial" w:hAnsi="Arial" w:cs="Arial"/>
          <w:b/>
          <w:bCs/>
          <w:sz w:val="24"/>
          <w:szCs w:val="24"/>
        </w:rPr>
      </w:pPr>
    </w:p>
    <w:p w14:paraId="1F9A65D9" w14:textId="77777777" w:rsidR="00BE6BE5" w:rsidRDefault="00BE6BE5" w:rsidP="00CE345D">
      <w:pPr>
        <w:tabs>
          <w:tab w:val="left" w:pos="5103"/>
        </w:tabs>
        <w:rPr>
          <w:rFonts w:ascii="Arial" w:hAnsi="Arial" w:cs="Arial"/>
          <w:b/>
          <w:bCs/>
          <w:sz w:val="24"/>
          <w:szCs w:val="24"/>
        </w:rPr>
      </w:pPr>
    </w:p>
    <w:p w14:paraId="5DBC3287" w14:textId="77777777" w:rsidR="00BE6BE5" w:rsidRDefault="00BE6BE5" w:rsidP="00CE345D">
      <w:pPr>
        <w:tabs>
          <w:tab w:val="left" w:pos="5103"/>
        </w:tabs>
        <w:rPr>
          <w:rFonts w:ascii="Arial" w:hAnsi="Arial" w:cs="Arial"/>
          <w:b/>
          <w:bCs/>
          <w:sz w:val="24"/>
          <w:szCs w:val="24"/>
        </w:rPr>
      </w:pPr>
    </w:p>
    <w:p w14:paraId="377C19DE" w14:textId="77777777" w:rsidR="00BE6BE5" w:rsidRDefault="00BE6BE5" w:rsidP="00CE345D">
      <w:pPr>
        <w:tabs>
          <w:tab w:val="left" w:pos="5103"/>
        </w:tabs>
        <w:rPr>
          <w:rFonts w:ascii="Arial" w:hAnsi="Arial" w:cs="Arial"/>
          <w:b/>
          <w:bCs/>
          <w:sz w:val="24"/>
          <w:szCs w:val="24"/>
        </w:rPr>
      </w:pPr>
    </w:p>
    <w:p w14:paraId="273F2AD8" w14:textId="77777777" w:rsidR="00BE6BE5" w:rsidRDefault="00BE6BE5" w:rsidP="00CE345D">
      <w:pPr>
        <w:tabs>
          <w:tab w:val="left" w:pos="5103"/>
        </w:tabs>
        <w:rPr>
          <w:rFonts w:ascii="Arial" w:hAnsi="Arial" w:cs="Arial"/>
          <w:b/>
          <w:bCs/>
          <w:sz w:val="24"/>
          <w:szCs w:val="24"/>
        </w:rPr>
      </w:pPr>
    </w:p>
    <w:p w14:paraId="78D4C15A" w14:textId="77777777" w:rsidR="00BE6BE5" w:rsidRDefault="00BE6BE5" w:rsidP="00CE345D">
      <w:pPr>
        <w:tabs>
          <w:tab w:val="left" w:pos="5103"/>
        </w:tabs>
        <w:rPr>
          <w:rFonts w:ascii="Arial" w:hAnsi="Arial" w:cs="Arial"/>
          <w:b/>
          <w:bCs/>
          <w:sz w:val="24"/>
          <w:szCs w:val="24"/>
        </w:rPr>
      </w:pPr>
    </w:p>
    <w:p w14:paraId="51886C45" w14:textId="77777777" w:rsidR="00BE6BE5" w:rsidRDefault="00BE6BE5" w:rsidP="00CE345D">
      <w:pPr>
        <w:tabs>
          <w:tab w:val="left" w:pos="5103"/>
        </w:tabs>
        <w:rPr>
          <w:rFonts w:ascii="Arial" w:hAnsi="Arial" w:cs="Arial"/>
          <w:b/>
          <w:bCs/>
          <w:sz w:val="24"/>
          <w:szCs w:val="24"/>
        </w:rPr>
      </w:pPr>
    </w:p>
    <w:p w14:paraId="32448116" w14:textId="77777777" w:rsidR="00BE6BE5" w:rsidRDefault="00BE6BE5" w:rsidP="00CE345D">
      <w:pPr>
        <w:tabs>
          <w:tab w:val="left" w:pos="5103"/>
        </w:tabs>
        <w:rPr>
          <w:rFonts w:ascii="Arial" w:hAnsi="Arial" w:cs="Arial"/>
          <w:b/>
          <w:bCs/>
          <w:sz w:val="24"/>
          <w:szCs w:val="24"/>
        </w:rPr>
      </w:pPr>
    </w:p>
    <w:p w14:paraId="1D04D448" w14:textId="77777777" w:rsidR="00BE6BE5" w:rsidRDefault="00BE6BE5" w:rsidP="00CE345D">
      <w:pPr>
        <w:tabs>
          <w:tab w:val="left" w:pos="5103"/>
        </w:tabs>
        <w:rPr>
          <w:rFonts w:ascii="Arial" w:hAnsi="Arial" w:cs="Arial"/>
          <w:b/>
          <w:bCs/>
          <w:sz w:val="24"/>
          <w:szCs w:val="24"/>
        </w:rPr>
      </w:pPr>
    </w:p>
    <w:p w14:paraId="7610E3EF" w14:textId="77777777" w:rsidR="00BE6BE5" w:rsidRDefault="00BE6BE5" w:rsidP="00CE345D">
      <w:pPr>
        <w:tabs>
          <w:tab w:val="left" w:pos="5103"/>
        </w:tabs>
        <w:rPr>
          <w:rFonts w:ascii="Arial" w:hAnsi="Arial" w:cs="Arial"/>
          <w:b/>
          <w:bCs/>
          <w:sz w:val="24"/>
          <w:szCs w:val="24"/>
        </w:rPr>
      </w:pPr>
    </w:p>
    <w:p w14:paraId="3F16EF6A" w14:textId="77777777" w:rsidR="00BE6BE5" w:rsidRDefault="00BE6BE5" w:rsidP="00CE345D">
      <w:pPr>
        <w:tabs>
          <w:tab w:val="left" w:pos="5103"/>
        </w:tabs>
        <w:rPr>
          <w:rFonts w:ascii="Arial" w:hAnsi="Arial" w:cs="Arial"/>
          <w:b/>
          <w:bCs/>
          <w:sz w:val="24"/>
          <w:szCs w:val="24"/>
        </w:rPr>
      </w:pPr>
    </w:p>
    <w:p w14:paraId="02CCF09E" w14:textId="77777777" w:rsidR="00BE6BE5" w:rsidRDefault="00BE6BE5" w:rsidP="00CE345D">
      <w:pPr>
        <w:tabs>
          <w:tab w:val="left" w:pos="5103"/>
        </w:tabs>
        <w:rPr>
          <w:rFonts w:ascii="Arial" w:hAnsi="Arial" w:cs="Arial"/>
          <w:b/>
          <w:bCs/>
          <w:sz w:val="24"/>
          <w:szCs w:val="24"/>
        </w:rPr>
      </w:pPr>
    </w:p>
    <w:p w14:paraId="6B95CBE1" w14:textId="77777777" w:rsidR="00BE6BE5" w:rsidRDefault="00BE6BE5" w:rsidP="00CE345D">
      <w:pPr>
        <w:tabs>
          <w:tab w:val="left" w:pos="5103"/>
        </w:tabs>
        <w:rPr>
          <w:rFonts w:ascii="Arial" w:hAnsi="Arial" w:cs="Arial"/>
          <w:b/>
          <w:bCs/>
          <w:sz w:val="24"/>
          <w:szCs w:val="24"/>
        </w:rPr>
      </w:pPr>
    </w:p>
    <w:p w14:paraId="6A48057A" w14:textId="77777777" w:rsidR="00BE6BE5" w:rsidRDefault="00BE6BE5" w:rsidP="00CE345D">
      <w:pPr>
        <w:tabs>
          <w:tab w:val="left" w:pos="5103"/>
        </w:tabs>
        <w:rPr>
          <w:rFonts w:ascii="Arial" w:hAnsi="Arial" w:cs="Arial"/>
          <w:b/>
          <w:bCs/>
          <w:sz w:val="24"/>
          <w:szCs w:val="24"/>
        </w:rPr>
      </w:pPr>
    </w:p>
    <w:p w14:paraId="710F5682" w14:textId="77777777" w:rsidR="00BE6BE5" w:rsidRDefault="00BE6BE5" w:rsidP="00CE345D">
      <w:pPr>
        <w:tabs>
          <w:tab w:val="left" w:pos="5103"/>
        </w:tabs>
        <w:rPr>
          <w:rFonts w:ascii="Arial" w:hAnsi="Arial" w:cs="Arial"/>
          <w:b/>
          <w:bCs/>
          <w:sz w:val="24"/>
          <w:szCs w:val="24"/>
        </w:rPr>
      </w:pPr>
    </w:p>
    <w:p w14:paraId="0719A0B7" w14:textId="77777777" w:rsidR="00BE6BE5" w:rsidRDefault="00BE6BE5" w:rsidP="00CE345D">
      <w:pPr>
        <w:tabs>
          <w:tab w:val="left" w:pos="5103"/>
        </w:tabs>
        <w:rPr>
          <w:rFonts w:ascii="Arial" w:hAnsi="Arial" w:cs="Arial"/>
          <w:b/>
          <w:bCs/>
          <w:sz w:val="24"/>
          <w:szCs w:val="24"/>
        </w:rPr>
      </w:pPr>
    </w:p>
    <w:p w14:paraId="4C276578" w14:textId="77777777" w:rsidR="00BE6BE5" w:rsidRDefault="00BE6BE5" w:rsidP="00CE345D">
      <w:pPr>
        <w:tabs>
          <w:tab w:val="left" w:pos="5103"/>
        </w:tabs>
        <w:rPr>
          <w:rFonts w:ascii="Arial" w:hAnsi="Arial" w:cs="Arial"/>
          <w:b/>
          <w:bCs/>
          <w:sz w:val="24"/>
          <w:szCs w:val="24"/>
        </w:rPr>
      </w:pPr>
    </w:p>
    <w:p w14:paraId="437CACDC" w14:textId="77777777" w:rsidR="00BE6BE5" w:rsidRDefault="00BE6BE5" w:rsidP="00CE345D">
      <w:pPr>
        <w:tabs>
          <w:tab w:val="left" w:pos="5103"/>
        </w:tabs>
        <w:rPr>
          <w:rFonts w:ascii="Arial" w:hAnsi="Arial" w:cs="Arial"/>
          <w:b/>
          <w:bCs/>
          <w:sz w:val="24"/>
          <w:szCs w:val="24"/>
        </w:rPr>
      </w:pPr>
    </w:p>
    <w:p w14:paraId="23C542BD" w14:textId="77777777" w:rsidR="00BE6BE5" w:rsidRDefault="00BE6BE5" w:rsidP="00CE345D">
      <w:pPr>
        <w:tabs>
          <w:tab w:val="left" w:pos="5103"/>
        </w:tabs>
        <w:rPr>
          <w:rFonts w:ascii="Arial" w:hAnsi="Arial" w:cs="Arial"/>
          <w:b/>
          <w:bCs/>
          <w:sz w:val="24"/>
          <w:szCs w:val="24"/>
        </w:rPr>
      </w:pPr>
    </w:p>
    <w:p w14:paraId="0771F9A1" w14:textId="77777777" w:rsidR="00BE6BE5" w:rsidRDefault="00BE6BE5" w:rsidP="00CE345D">
      <w:pPr>
        <w:tabs>
          <w:tab w:val="left" w:pos="5103"/>
        </w:tabs>
        <w:rPr>
          <w:rFonts w:ascii="Arial" w:hAnsi="Arial" w:cs="Arial"/>
          <w:b/>
          <w:bCs/>
          <w:sz w:val="24"/>
          <w:szCs w:val="24"/>
        </w:rPr>
      </w:pPr>
    </w:p>
    <w:p w14:paraId="33AEB7F9" w14:textId="77777777" w:rsidR="00BE6BE5" w:rsidRDefault="00BE6BE5" w:rsidP="00CE345D">
      <w:pPr>
        <w:tabs>
          <w:tab w:val="left" w:pos="5103"/>
        </w:tabs>
        <w:rPr>
          <w:rFonts w:ascii="Arial" w:hAnsi="Arial" w:cs="Arial"/>
          <w:b/>
          <w:bCs/>
          <w:sz w:val="24"/>
          <w:szCs w:val="24"/>
        </w:rPr>
      </w:pPr>
    </w:p>
    <w:p w14:paraId="05D3C8F2" w14:textId="77777777" w:rsidR="00BE6BE5" w:rsidRDefault="00BE6BE5" w:rsidP="00CE345D">
      <w:pPr>
        <w:tabs>
          <w:tab w:val="left" w:pos="5103"/>
        </w:tabs>
        <w:rPr>
          <w:rFonts w:ascii="Arial" w:hAnsi="Arial" w:cs="Arial"/>
          <w:b/>
          <w:bCs/>
          <w:sz w:val="24"/>
          <w:szCs w:val="24"/>
        </w:rPr>
      </w:pPr>
    </w:p>
    <w:p w14:paraId="6537DFBE" w14:textId="77777777" w:rsidR="00BE6BE5" w:rsidRDefault="00BE6BE5" w:rsidP="00CE345D">
      <w:pPr>
        <w:tabs>
          <w:tab w:val="left" w:pos="5103"/>
        </w:tabs>
        <w:rPr>
          <w:rFonts w:ascii="Arial" w:hAnsi="Arial" w:cs="Arial"/>
          <w:b/>
          <w:bCs/>
          <w:sz w:val="24"/>
          <w:szCs w:val="24"/>
        </w:rPr>
      </w:pPr>
    </w:p>
    <w:p w14:paraId="3636C170" w14:textId="77777777" w:rsidR="00BE6BE5" w:rsidRDefault="00BE6BE5" w:rsidP="00CE345D">
      <w:pPr>
        <w:tabs>
          <w:tab w:val="left" w:pos="5103"/>
        </w:tabs>
        <w:rPr>
          <w:rFonts w:ascii="Arial" w:hAnsi="Arial" w:cs="Arial"/>
          <w:b/>
          <w:bCs/>
          <w:sz w:val="24"/>
          <w:szCs w:val="24"/>
        </w:rPr>
      </w:pPr>
    </w:p>
    <w:p w14:paraId="57FB293F" w14:textId="77777777" w:rsidR="00BE6BE5" w:rsidRDefault="00BE6BE5" w:rsidP="00CE345D">
      <w:pPr>
        <w:tabs>
          <w:tab w:val="left" w:pos="5103"/>
        </w:tabs>
        <w:rPr>
          <w:rFonts w:ascii="Arial" w:hAnsi="Arial" w:cs="Arial"/>
          <w:b/>
          <w:bCs/>
          <w:sz w:val="24"/>
          <w:szCs w:val="24"/>
        </w:rPr>
      </w:pPr>
    </w:p>
    <w:p w14:paraId="5D421B60" w14:textId="77777777" w:rsidR="00BE6BE5" w:rsidRDefault="00BE6BE5" w:rsidP="00CE345D">
      <w:pPr>
        <w:tabs>
          <w:tab w:val="left" w:pos="5103"/>
        </w:tabs>
        <w:rPr>
          <w:rFonts w:ascii="Arial" w:hAnsi="Arial" w:cs="Arial"/>
          <w:b/>
          <w:bCs/>
          <w:sz w:val="24"/>
          <w:szCs w:val="24"/>
        </w:rPr>
      </w:pPr>
    </w:p>
    <w:p w14:paraId="2B0A7A4F" w14:textId="77777777" w:rsidR="00BE6BE5" w:rsidRDefault="00BE6BE5" w:rsidP="00CE345D">
      <w:pPr>
        <w:tabs>
          <w:tab w:val="left" w:pos="5103"/>
        </w:tabs>
        <w:rPr>
          <w:rFonts w:ascii="Arial" w:hAnsi="Arial" w:cs="Arial"/>
          <w:b/>
          <w:bCs/>
          <w:sz w:val="24"/>
          <w:szCs w:val="24"/>
        </w:rPr>
      </w:pPr>
    </w:p>
    <w:p w14:paraId="2F855845" w14:textId="77777777" w:rsidR="00BE6BE5" w:rsidRDefault="00BE6BE5" w:rsidP="00CE345D">
      <w:pPr>
        <w:tabs>
          <w:tab w:val="left" w:pos="5103"/>
        </w:tabs>
        <w:rPr>
          <w:rFonts w:ascii="Arial" w:hAnsi="Arial" w:cs="Arial"/>
          <w:b/>
          <w:bCs/>
          <w:sz w:val="24"/>
          <w:szCs w:val="24"/>
        </w:rPr>
      </w:pPr>
    </w:p>
    <w:p w14:paraId="560ACD39" w14:textId="77777777" w:rsidR="00781F25" w:rsidRDefault="00781F25" w:rsidP="00CE345D">
      <w:pPr>
        <w:tabs>
          <w:tab w:val="left" w:pos="5103"/>
        </w:tabs>
        <w:rPr>
          <w:rFonts w:ascii="Arial" w:hAnsi="Arial" w:cs="Arial"/>
          <w:b/>
          <w:bCs/>
          <w:sz w:val="24"/>
          <w:szCs w:val="24"/>
        </w:rPr>
      </w:pPr>
    </w:p>
    <w:p w14:paraId="1DB5E1D4" w14:textId="1A7A2B4C" w:rsidR="00CE345D" w:rsidRDefault="00E733C9" w:rsidP="00E733C9">
      <w:pPr>
        <w:tabs>
          <w:tab w:val="left" w:pos="5103"/>
        </w:tabs>
        <w:rPr>
          <w:rFonts w:ascii="Arial" w:hAnsi="Arial" w:cs="Arial"/>
          <w:b/>
          <w:bCs/>
          <w:sz w:val="24"/>
          <w:szCs w:val="24"/>
        </w:rPr>
      </w:pPr>
      <w:r>
        <w:rPr>
          <w:rFonts w:ascii="Arial" w:hAnsi="Arial" w:cs="Arial"/>
          <w:b/>
          <w:bCs/>
          <w:sz w:val="24"/>
          <w:szCs w:val="24"/>
        </w:rPr>
        <w:t>Appendix 1 – Ethical Approval form</w:t>
      </w:r>
    </w:p>
    <w:p w14:paraId="11A26AAD" w14:textId="77777777" w:rsidR="00CE345D" w:rsidRDefault="00CE345D" w:rsidP="00A91894">
      <w:pPr>
        <w:tabs>
          <w:tab w:val="left" w:pos="5103"/>
        </w:tabs>
        <w:jc w:val="center"/>
        <w:rPr>
          <w:rFonts w:ascii="Arial" w:hAnsi="Arial" w:cs="Arial"/>
          <w:b/>
          <w:bCs/>
          <w:sz w:val="24"/>
          <w:szCs w:val="24"/>
        </w:rPr>
      </w:pPr>
    </w:p>
    <w:p w14:paraId="2592C5B4" w14:textId="65A54DB1"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2"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3"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E55B33" w:rsidRDefault="005E6C44" w:rsidP="00A91894">
            <w:pPr>
              <w:rPr>
                <w:rFonts w:ascii="Arial" w:hAnsi="Arial" w:cs="Arial"/>
                <w:sz w:val="22"/>
                <w:szCs w:val="22"/>
              </w:rPr>
            </w:pPr>
            <w:r w:rsidRPr="00E55B33">
              <w:rPr>
                <w:rFonts w:ascii="Arial" w:hAnsi="Arial" w:cs="Arial"/>
                <w:sz w:val="22"/>
                <w:szCs w:val="22"/>
              </w:rPr>
              <w:t>Full Name:</w:t>
            </w:r>
          </w:p>
        </w:tc>
        <w:tc>
          <w:tcPr>
            <w:tcW w:w="6636" w:type="dxa"/>
            <w:gridSpan w:val="4"/>
            <w:vAlign w:val="center"/>
          </w:tcPr>
          <w:p w14:paraId="7B7CF528" w14:textId="2B185D99" w:rsidR="005E6C44" w:rsidRPr="00E55B33" w:rsidRDefault="00FB64BE" w:rsidP="00A91894">
            <w:pPr>
              <w:rPr>
                <w:rFonts w:ascii="Arial" w:hAnsi="Arial" w:cs="Arial"/>
                <w:sz w:val="22"/>
                <w:szCs w:val="22"/>
              </w:rPr>
            </w:pPr>
            <w:r w:rsidRPr="00E55B33">
              <w:rPr>
                <w:rFonts w:ascii="Arial" w:hAnsi="Arial" w:cs="Arial"/>
                <w:sz w:val="22"/>
                <w:szCs w:val="22"/>
              </w:rPr>
              <w:t xml:space="preserve">Katie Pointer-Carlyle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49D895C5" w:rsidR="005E6C44" w:rsidRPr="00A42F82" w:rsidRDefault="00FB64B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02B8BEC5" w:rsidR="005E6C44" w:rsidRPr="00A42F82" w:rsidRDefault="00B03578" w:rsidP="00A91894">
            <w:pPr>
              <w:rPr>
                <w:rFonts w:ascii="Arial" w:hAnsi="Arial" w:cs="Arial"/>
                <w:sz w:val="22"/>
                <w:szCs w:val="22"/>
              </w:rPr>
            </w:pPr>
            <w:r>
              <w:rPr>
                <w:rFonts w:ascii="Arial" w:hAnsi="Arial" w:cs="Arial"/>
                <w:sz w:val="22"/>
                <w:szCs w:val="22"/>
              </w:rPr>
              <w:t xml:space="preserve">Initial Teacher Education, Yr </w:t>
            </w:r>
            <w:proofErr w:type="spellStart"/>
            <w:r>
              <w:rPr>
                <w:rFonts w:ascii="Arial" w:hAnsi="Arial" w:cs="Arial"/>
                <w:sz w:val="22"/>
                <w:szCs w:val="22"/>
              </w:rPr>
              <w:t>Athrofa</w:t>
            </w:r>
            <w:proofErr w:type="spellEnd"/>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A751E70" w:rsidR="005E6C44" w:rsidRPr="00A42F82" w:rsidRDefault="00B03578" w:rsidP="00A91894">
            <w:pPr>
              <w:rPr>
                <w:rFonts w:ascii="Arial" w:hAnsi="Arial" w:cs="Arial"/>
                <w:sz w:val="22"/>
                <w:szCs w:val="22"/>
              </w:rPr>
            </w:pPr>
            <w:r>
              <w:rPr>
                <w:rFonts w:ascii="Arial" w:hAnsi="Arial" w:cs="Arial"/>
                <w:sz w:val="22"/>
                <w:szCs w:val="22"/>
              </w:rPr>
              <w:t>Carmarthen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E55B33" w:rsidRDefault="005E6C44" w:rsidP="00A91894">
            <w:pPr>
              <w:rPr>
                <w:rFonts w:ascii="Arial" w:hAnsi="Arial" w:cs="Arial"/>
                <w:sz w:val="22"/>
                <w:szCs w:val="22"/>
              </w:rPr>
            </w:pPr>
          </w:p>
          <w:p w14:paraId="6D16D89E" w14:textId="4D68EF64" w:rsidR="005E6C44" w:rsidRPr="00A42F82" w:rsidRDefault="00062D15" w:rsidP="00A91894">
            <w:pPr>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5408" behindDoc="0" locked="0" layoutInCell="1" allowOverlap="1" wp14:anchorId="4DB49E74" wp14:editId="6EF2C631">
                      <wp:simplePos x="0" y="0"/>
                      <wp:positionH relativeFrom="column">
                        <wp:posOffset>71384</wp:posOffset>
                      </wp:positionH>
                      <wp:positionV relativeFrom="paragraph">
                        <wp:posOffset>96221</wp:posOffset>
                      </wp:positionV>
                      <wp:extent cx="487440" cy="360"/>
                      <wp:effectExtent l="114300" t="114300" r="84455" b="152400"/>
                      <wp:wrapNone/>
                      <wp:docPr id="14" name="Ink 14"/>
                      <wp:cNvGraphicFramePr/>
                      <a:graphic xmlns:a="http://schemas.openxmlformats.org/drawingml/2006/main">
                        <a:graphicData uri="http://schemas.microsoft.com/office/word/2010/wordprocessingInk">
                          <w14:contentPart bwMode="auto" r:id="rId14">
                            <w14:nvContentPartPr>
                              <w14:cNvContentPartPr/>
                            </w14:nvContentPartPr>
                            <w14:xfrm>
                              <a:off x="0" y="0"/>
                              <a:ext cx="487440" cy="360"/>
                            </w14:xfrm>
                          </w14:contentPart>
                        </a:graphicData>
                      </a:graphic>
                    </wp:anchor>
                  </w:drawing>
                </mc:Choice>
                <mc:Fallback>
                  <w:pict>
                    <v:shapetype w14:anchorId="604670C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 o:spid="_x0000_s1026" type="#_x0000_t75" style="position:absolute;margin-left:.65pt;margin-top:2.65pt;width:48.3pt;height:9.9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">
                      <v:imagedata r:id="rId15" o:title=""/>
                    </v:shape>
                  </w:pict>
                </mc:Fallback>
              </mc:AlternateContent>
            </w:r>
            <w:r w:rsidR="00FB64BE" w:rsidRPr="00E55B33">
              <w:rPr>
                <w:rFonts w:ascii="Arial" w:hAnsi="Arial" w:cs="Arial"/>
                <w:sz w:val="22"/>
                <w:szCs w:val="22"/>
              </w:rPr>
              <w:t>2103163@student.uwtsd.ac.uk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lastRenderedPageBreak/>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04B4BB15" w:rsidR="005E6C44" w:rsidRPr="00A42F82" w:rsidRDefault="00062D15" w:rsidP="00A91894">
            <w:pPr>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6432" behindDoc="0" locked="0" layoutInCell="1" allowOverlap="1" wp14:anchorId="2479D332" wp14:editId="37D001EB">
                      <wp:simplePos x="0" y="0"/>
                      <wp:positionH relativeFrom="column">
                        <wp:posOffset>190184</wp:posOffset>
                      </wp:positionH>
                      <wp:positionV relativeFrom="paragraph">
                        <wp:posOffset>116121</wp:posOffset>
                      </wp:positionV>
                      <wp:extent cx="689760" cy="360"/>
                      <wp:effectExtent l="114300" t="114300" r="91440" b="152400"/>
                      <wp:wrapNone/>
                      <wp:docPr id="15" name="Ink 15"/>
                      <wp:cNvGraphicFramePr/>
                      <a:graphic xmlns:a="http://schemas.openxmlformats.org/drawingml/2006/main">
                        <a:graphicData uri="http://schemas.microsoft.com/office/word/2010/wordprocessingInk">
                          <w14:contentPart bwMode="auto" r:id="rId16">
                            <w14:nvContentPartPr>
                              <w14:cNvContentPartPr/>
                            </w14:nvContentPartPr>
                            <w14:xfrm>
                              <a:off x="0" y="0"/>
                              <a:ext cx="689760" cy="360"/>
                            </w14:xfrm>
                          </w14:contentPart>
                        </a:graphicData>
                      </a:graphic>
                    </wp:anchor>
                  </w:drawing>
                </mc:Choice>
                <mc:Fallback>
                  <w:pict>
                    <v:shape w14:anchorId="165E7254" id="Ink 15" o:spid="_x0000_s1026" type="#_x0000_t75" style="position:absolute;margin-left:10.05pt;margin-top:4.2pt;width:64.2pt;height:9.9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">
                      <v:imagedata r:id="rId17" o:title=""/>
                    </v:shape>
                  </w:pict>
                </mc:Fallback>
              </mc:AlternateContent>
            </w:r>
            <w:r w:rsidR="00FB64BE">
              <w:rPr>
                <w:rFonts w:ascii="Arial" w:hAnsi="Arial" w:cs="Arial"/>
                <w:sz w:val="22"/>
                <w:szCs w:val="22"/>
              </w:rPr>
              <w:t>07853079723</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C2B0CD0" w:rsidR="005E6C44" w:rsidRPr="00A42F82" w:rsidRDefault="00062D15" w:rsidP="00A91894">
            <w:pPr>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7456" behindDoc="0" locked="0" layoutInCell="1" allowOverlap="1" wp14:anchorId="5A9759C2" wp14:editId="579566AA">
                      <wp:simplePos x="0" y="0"/>
                      <wp:positionH relativeFrom="column">
                        <wp:posOffset>120344</wp:posOffset>
                      </wp:positionH>
                      <wp:positionV relativeFrom="paragraph">
                        <wp:posOffset>124146</wp:posOffset>
                      </wp:positionV>
                      <wp:extent cx="486000" cy="96840"/>
                      <wp:effectExtent l="114300" t="114300" r="104775" b="132080"/>
                      <wp:wrapNone/>
                      <wp:docPr id="16" name="Ink 16"/>
                      <wp:cNvGraphicFramePr/>
                      <a:graphic xmlns:a="http://schemas.openxmlformats.org/drawingml/2006/main">
                        <a:graphicData uri="http://schemas.microsoft.com/office/word/2010/wordprocessingInk">
                          <w14:contentPart bwMode="auto" r:id="rId18">
                            <w14:nvContentPartPr>
                              <w14:cNvContentPartPr/>
                            </w14:nvContentPartPr>
                            <w14:xfrm>
                              <a:off x="0" y="0"/>
                              <a:ext cx="486000" cy="96840"/>
                            </w14:xfrm>
                          </w14:contentPart>
                        </a:graphicData>
                      </a:graphic>
                    </wp:anchor>
                  </w:drawing>
                </mc:Choice>
                <mc:Fallback>
                  <w:pict>
                    <v:shape w14:anchorId="5A431FD9" id="Ink 16" o:spid="_x0000_s1026" type="#_x0000_t75" style="position:absolute;margin-left:4.55pt;margin-top:4.85pt;width:48.15pt;height:17.5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">
                      <v:imagedata r:id="rId19" o:title=""/>
                    </v:shape>
                  </w:pict>
                </mc:Fallback>
              </mc:AlternateContent>
            </w:r>
            <w:r w:rsidR="00FB64BE" w:rsidRPr="00E55B33">
              <w:rPr>
                <w:rFonts w:ascii="Arial" w:hAnsi="Arial" w:cs="Arial"/>
                <w:sz w:val="22"/>
                <w:szCs w:val="22"/>
              </w:rPr>
              <w:t>2103163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1BCFC48" w:rsidR="005E6C44" w:rsidRPr="00A42F82" w:rsidRDefault="00B03578" w:rsidP="00A91894">
            <w:pPr>
              <w:rPr>
                <w:rFonts w:ascii="Arial" w:hAnsi="Arial" w:cs="Arial"/>
                <w:sz w:val="22"/>
                <w:szCs w:val="22"/>
              </w:rPr>
            </w:pPr>
            <w:r>
              <w:rPr>
                <w:rFonts w:ascii="Arial" w:hAnsi="Arial" w:cs="Arial"/>
                <w:sz w:val="22"/>
                <w:szCs w:val="22"/>
              </w:rPr>
              <w:t>BA Primary Education with QTS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ECD3BF0" w:rsidR="005E6C44" w:rsidRPr="00A42F82" w:rsidRDefault="00062D15" w:rsidP="00A91894">
            <w:pPr>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70528" behindDoc="0" locked="0" layoutInCell="1" allowOverlap="1" wp14:anchorId="65FF0157" wp14:editId="07C0E3C7">
                      <wp:simplePos x="0" y="0"/>
                      <wp:positionH relativeFrom="column">
                        <wp:posOffset>225425</wp:posOffset>
                      </wp:positionH>
                      <wp:positionV relativeFrom="paragraph">
                        <wp:posOffset>132715</wp:posOffset>
                      </wp:positionV>
                      <wp:extent cx="1034475" cy="83185"/>
                      <wp:effectExtent l="114300" t="133350" r="89535" b="126365"/>
                      <wp:wrapNone/>
                      <wp:docPr id="19" name="Ink 19"/>
                      <wp:cNvGraphicFramePr/>
                      <a:graphic xmlns:a="http://schemas.openxmlformats.org/drawingml/2006/main">
                        <a:graphicData uri="http://schemas.microsoft.com/office/word/2010/wordprocessingInk">
                          <w14:contentPart bwMode="auto" r:id="rId20">
                            <w14:nvContentPartPr>
                              <w14:cNvContentPartPr/>
                            </w14:nvContentPartPr>
                            <w14:xfrm>
                              <a:off x="0" y="0"/>
                              <a:ext cx="1034475" cy="83185"/>
                            </w14:xfrm>
                          </w14:contentPart>
                        </a:graphicData>
                      </a:graphic>
                    </wp:anchor>
                  </w:drawing>
                </mc:Choice>
                <mc:Fallback>
                  <w:pict>
                    <v:shape w14:anchorId="082425DB" id="Ink 19" o:spid="_x0000_s1026" type="#_x0000_t75" style="position:absolute;margin-left:12.8pt;margin-top:5.55pt;width:91.35pt;height:16.3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">
                      <v:imagedata r:id="rId21" o:title=""/>
                    </v:shape>
                  </w:pict>
                </mc:Fallback>
              </mc:AlternateContent>
            </w:r>
            <w:r w:rsidR="00B03578">
              <w:rPr>
                <w:rFonts w:ascii="Arial" w:hAnsi="Arial" w:cs="Arial"/>
                <w:sz w:val="22"/>
                <w:szCs w:val="22"/>
              </w:rPr>
              <w:t>Dr Sioned V Hughes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714"/>
        <w:gridCol w:w="1129"/>
        <w:gridCol w:w="992"/>
        <w:gridCol w:w="851"/>
      </w:tblGrid>
      <w:tr w:rsidR="005E6C44" w:rsidRPr="00A42F82" w14:paraId="31E538DE" w14:textId="77777777" w:rsidTr="00FB64BE">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714"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1129" w:type="dxa"/>
                <w:shd w:val="clear" w:color="auto" w:fill="BFBFBF" w:themeFill="background1" w:themeFillShade="BF"/>
                <w:vAlign w:val="center"/>
              </w:tcPr>
              <w:p w14:paraId="3F32AEB9" w14:textId="43B0344A" w:rsidR="005E6C44" w:rsidRPr="00A42F82" w:rsidRDefault="00B0357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FB64BE">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253"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1129"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FB64BE">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253"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1129"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FB64BE">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253" w:type="dxa"/>
            <w:gridSpan w:val="2"/>
            <w:shd w:val="clear" w:color="auto" w:fill="F2F2F2" w:themeFill="background1" w:themeFillShade="F2"/>
            <w:vAlign w:val="center"/>
          </w:tcPr>
          <w:p w14:paraId="41A2BC39" w14:textId="6081C402" w:rsidR="003F6F7B" w:rsidRPr="00A42F82" w:rsidRDefault="003F6F7B" w:rsidP="00A828A7">
            <w:pPr>
              <w:autoSpaceDE w:val="0"/>
              <w:autoSpaceDN w:val="0"/>
              <w:adjustRightInd w:val="0"/>
              <w:rPr>
                <w:rFonts w:ascii="Arial" w:hAnsi="Arial" w:cs="Arial"/>
                <w:sz w:val="22"/>
                <w:szCs w:val="22"/>
              </w:rPr>
            </w:pPr>
            <w:r w:rsidRPr="00A42F82">
              <w:rPr>
                <w:rFonts w:ascii="Arial" w:hAnsi="Arial" w:cs="Arial"/>
                <w:sz w:val="22"/>
                <w:szCs w:val="22"/>
              </w:rPr>
              <w:t>Other (write in)</w:t>
            </w:r>
            <w:r w:rsidR="00B03578">
              <w:rPr>
                <w:rFonts w:ascii="Arial" w:hAnsi="Arial" w:cs="Arial"/>
                <w:sz w:val="22"/>
                <w:szCs w:val="22"/>
              </w:rPr>
              <w:t xml:space="preserve"> ECAD5010 Module lead</w:t>
            </w:r>
            <w:r w:rsidR="00B03578">
              <w:rPr>
                <w:rFonts w:ascii="Arial" w:hAnsi="Arial" w:cs="Arial"/>
                <w:color w:val="FF0000"/>
                <w:sz w:val="22"/>
                <w:szCs w:val="22"/>
              </w:rPr>
              <w:t xml:space="preserve"> </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1129" w:type="dxa"/>
                <w:shd w:val="clear" w:color="auto" w:fill="BFBFBF" w:themeFill="background1" w:themeFillShade="BF"/>
                <w:vAlign w:val="center"/>
              </w:tcPr>
              <w:p w14:paraId="1B1BC082" w14:textId="61808686" w:rsidR="003F6F7B" w:rsidRPr="00A42F82" w:rsidRDefault="00FB64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D9CFD8A" w:rsidR="003F6F7B" w:rsidRPr="00A42F82" w:rsidRDefault="00B03578" w:rsidP="00A91894">
            <w:pPr>
              <w:autoSpaceDE w:val="0"/>
              <w:autoSpaceDN w:val="0"/>
              <w:adjustRightInd w:val="0"/>
              <w:jc w:val="center"/>
              <w:rPr>
                <w:rFonts w:ascii="Arial" w:hAnsi="Arial" w:cs="Arial"/>
                <w:b/>
                <w:bCs/>
                <w:sz w:val="22"/>
                <w:szCs w:val="22"/>
              </w:rPr>
            </w:pPr>
            <w:r>
              <w:rPr>
                <w:rFonts w:ascii="Arial" w:hAnsi="Arial" w:cs="Arial"/>
                <w:b/>
                <w:bCs/>
                <w:sz w:val="22"/>
                <w:szCs w:val="22"/>
              </w:rPr>
              <w:t>25.04.23</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22"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64E999F" w:rsidR="005E6C44" w:rsidRPr="00A42F82" w:rsidRDefault="00FB64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C28D019" w:rsidR="005E6C44" w:rsidRPr="00A42F82" w:rsidRDefault="00FB64B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24C7104A" w:rsidR="005E6C44" w:rsidRPr="00FB64BE" w:rsidRDefault="00FB64BE" w:rsidP="00A91894">
            <w:pPr>
              <w:autoSpaceDE w:val="0"/>
              <w:autoSpaceDN w:val="0"/>
              <w:adjustRightInd w:val="0"/>
              <w:rPr>
                <w:rFonts w:ascii="Arial" w:hAnsi="Arial" w:cs="Arial"/>
                <w:b/>
                <w:bCs/>
                <w:iCs/>
                <w:sz w:val="22"/>
                <w:szCs w:val="22"/>
              </w:rPr>
            </w:pPr>
            <w:r>
              <w:rPr>
                <w:rFonts w:ascii="Arial" w:hAnsi="Arial" w:cs="Arial"/>
                <w:b/>
                <w:bCs/>
                <w:iCs/>
                <w:sz w:val="22"/>
                <w:szCs w:val="22"/>
              </w:rPr>
              <w:t>BER Guidelines (2018); EWC Professional Code of Conduct</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04F270F2" w:rsidR="005E6C44" w:rsidRPr="00A42F82" w:rsidRDefault="00FB64B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1"/>
                <w14:checkedState w14:val="2612" w14:font="MS Gothic"/>
                <w14:uncheckedState w14:val="2610" w14:font="MS Gothic"/>
              </w14:checkbox>
            </w:sdtPr>
            <w:sdtContent>
              <w:p w14:paraId="43FE3611" w14:textId="0A445FAF" w:rsidR="00807192" w:rsidRPr="00A42F82" w:rsidRDefault="00B750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2BADE353" w:rsidR="00807192" w:rsidRPr="00A42F82" w:rsidRDefault="00B7501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667FA1CB"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1"/>
                  <w14:checkedState w14:val="2612" w14:font="MS Gothic"/>
                  <w14:uncheckedState w14:val="2610" w14:font="MS Gothic"/>
                </w14:checkbox>
              </w:sdtPr>
              <w:sdtContent>
                <w:r w:rsidR="00B03578">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46815D18"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Content>
                <w:r w:rsidR="00B7501F">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3C42AE5C" w:rsidR="004C3D85" w:rsidRPr="00A42F82" w:rsidRDefault="00B7501F"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1CCB924" w:rsidR="004C3D85" w:rsidRPr="00A42F82" w:rsidRDefault="00FB64BE" w:rsidP="00A91894">
            <w:pPr>
              <w:rPr>
                <w:rFonts w:ascii="Arial" w:hAnsi="Arial" w:cs="Arial"/>
                <w:sz w:val="22"/>
                <w:szCs w:val="22"/>
              </w:rPr>
            </w:pPr>
            <w:r w:rsidRPr="00B7501F">
              <w:rPr>
                <w:rFonts w:ascii="Arial" w:hAnsi="Arial" w:cs="Arial"/>
                <w:sz w:val="22"/>
                <w:szCs w:val="22"/>
              </w:rPr>
              <w:t xml:space="preserve">What </w:t>
            </w:r>
            <w:proofErr w:type="gramStart"/>
            <w:r w:rsidRPr="00B7501F">
              <w:rPr>
                <w:rFonts w:ascii="Arial" w:hAnsi="Arial" w:cs="Arial"/>
                <w:sz w:val="22"/>
                <w:szCs w:val="22"/>
              </w:rPr>
              <w:t>are</w:t>
            </w:r>
            <w:proofErr w:type="gramEnd"/>
            <w:r w:rsidRPr="00B7501F">
              <w:rPr>
                <w:rFonts w:ascii="Arial" w:hAnsi="Arial" w:cs="Arial"/>
                <w:sz w:val="22"/>
                <w:szCs w:val="22"/>
              </w:rPr>
              <w:t xml:space="preserve"> the </w:t>
            </w:r>
            <w:r w:rsidR="00A828A7">
              <w:rPr>
                <w:rFonts w:ascii="Arial" w:hAnsi="Arial" w:cs="Arial"/>
                <w:sz w:val="22"/>
                <w:szCs w:val="22"/>
              </w:rPr>
              <w:t>Y</w:t>
            </w:r>
            <w:r w:rsidRPr="00B7501F">
              <w:rPr>
                <w:rFonts w:ascii="Arial" w:hAnsi="Arial" w:cs="Arial"/>
                <w:sz w:val="22"/>
                <w:szCs w:val="22"/>
              </w:rPr>
              <w:t xml:space="preserve">ear </w:t>
            </w:r>
            <w:r w:rsidR="00A828A7">
              <w:rPr>
                <w:rFonts w:ascii="Arial" w:hAnsi="Arial" w:cs="Arial"/>
                <w:sz w:val="22"/>
                <w:szCs w:val="22"/>
              </w:rPr>
              <w:t>4</w:t>
            </w:r>
            <w:r w:rsidRPr="00B7501F">
              <w:rPr>
                <w:rFonts w:ascii="Arial" w:hAnsi="Arial" w:cs="Arial"/>
                <w:sz w:val="22"/>
                <w:szCs w:val="22"/>
              </w:rPr>
              <w:t xml:space="preserve"> perceptions of using peer-assessment in the classroom?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9F1E8F9" w:rsidR="004C3D85" w:rsidRPr="00A42F82" w:rsidRDefault="00B03578" w:rsidP="00A91894">
            <w:pPr>
              <w:rPr>
                <w:rFonts w:ascii="Arial" w:hAnsi="Arial" w:cs="Arial"/>
                <w:sz w:val="22"/>
                <w:szCs w:val="22"/>
              </w:rPr>
            </w:pPr>
            <w:r>
              <w:rPr>
                <w:rFonts w:ascii="Arial" w:hAnsi="Arial" w:cs="Arial"/>
                <w:sz w:val="22"/>
                <w:szCs w:val="22"/>
              </w:rPr>
              <w:t>02.05.23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AA1D79A" w:rsidR="004C3D85" w:rsidRPr="00A42F82" w:rsidRDefault="00B03578" w:rsidP="00A91894">
            <w:pPr>
              <w:rPr>
                <w:rFonts w:ascii="Arial" w:hAnsi="Arial" w:cs="Arial"/>
                <w:sz w:val="22"/>
                <w:szCs w:val="22"/>
              </w:rPr>
            </w:pPr>
            <w:r>
              <w:rPr>
                <w:rFonts w:ascii="Arial" w:hAnsi="Arial" w:cs="Arial"/>
                <w:sz w:val="22"/>
                <w:szCs w:val="22"/>
              </w:rPr>
              <w:t>15.05.23</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5D886D75" w14:textId="77777777" w:rsidR="00F96C3F" w:rsidRDefault="00B7501F" w:rsidP="00A828A7">
            <w:pPr>
              <w:rPr>
                <w:rFonts w:ascii="Arial" w:hAnsi="Arial" w:cs="Arial"/>
                <w:color w:val="000000"/>
                <w:sz w:val="22"/>
                <w:szCs w:val="22"/>
              </w:rPr>
            </w:pPr>
            <w:r w:rsidRPr="00A828A7">
              <w:rPr>
                <w:rFonts w:ascii="Arial" w:hAnsi="Arial" w:cs="Arial"/>
                <w:color w:val="000000"/>
                <w:sz w:val="22"/>
                <w:szCs w:val="22"/>
              </w:rPr>
              <w:t>The purpose of the research activity is to gain understanding of the AFL strategy of ‘peer-assessment’, and to widen my knowledge of how effective this strategy is for the pupils and staff in Year 5.</w:t>
            </w:r>
            <w:r w:rsidR="00A828A7">
              <w:rPr>
                <w:rFonts w:ascii="Arial" w:hAnsi="Arial" w:cs="Arial"/>
                <w:color w:val="000000"/>
                <w:sz w:val="22"/>
                <w:szCs w:val="22"/>
              </w:rPr>
              <w:t xml:space="preserve"> I will also be trialling new research tools to further develop my personal research skills as a professional practitioner.</w:t>
            </w:r>
          </w:p>
          <w:p w14:paraId="5F64A457" w14:textId="3C713198" w:rsidR="00A828A7" w:rsidRPr="00A828A7" w:rsidDel="00425DA7" w:rsidRDefault="00A828A7" w:rsidP="00A828A7">
            <w:pPr>
              <w:rPr>
                <w:rFonts w:ascii="Arial" w:hAnsi="Arial" w:cs="Arial"/>
                <w:color w:val="000000"/>
                <w:sz w:val="22"/>
                <w:szCs w:val="22"/>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87CB97C" w14:textId="7718DBF6" w:rsidR="00F96C3F" w:rsidRPr="00B7501F" w:rsidRDefault="00F96C3F" w:rsidP="00B7501F">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6C0468A" w14:textId="7991E15D" w:rsidR="00F96C3F" w:rsidRPr="00B7501F" w:rsidRDefault="00FB64BE" w:rsidP="00B7501F">
            <w:pPr>
              <w:rPr>
                <w:rFonts w:ascii="Arial" w:hAnsi="Arial" w:cs="Arial"/>
              </w:rPr>
            </w:pPr>
            <w:r w:rsidRPr="00B7501F">
              <w:rPr>
                <w:rFonts w:ascii="Arial" w:hAnsi="Arial" w:cs="Arial"/>
                <w:sz w:val="22"/>
                <w:szCs w:val="22"/>
              </w:rPr>
              <w:t xml:space="preserve">What </w:t>
            </w:r>
            <w:proofErr w:type="gramStart"/>
            <w:r w:rsidRPr="00B7501F">
              <w:rPr>
                <w:rFonts w:ascii="Arial" w:hAnsi="Arial" w:cs="Arial"/>
                <w:sz w:val="22"/>
                <w:szCs w:val="22"/>
              </w:rPr>
              <w:t>are</w:t>
            </w:r>
            <w:proofErr w:type="gramEnd"/>
            <w:r w:rsidRPr="00B7501F">
              <w:rPr>
                <w:rFonts w:ascii="Arial" w:hAnsi="Arial" w:cs="Arial"/>
                <w:sz w:val="22"/>
                <w:szCs w:val="22"/>
              </w:rPr>
              <w:t xml:space="preserve"> </w:t>
            </w:r>
            <w:r w:rsidR="00A828A7">
              <w:rPr>
                <w:rFonts w:ascii="Arial" w:hAnsi="Arial" w:cs="Arial"/>
                <w:sz w:val="22"/>
                <w:szCs w:val="22"/>
              </w:rPr>
              <w:t>Year 4</w:t>
            </w:r>
            <w:r w:rsidRPr="00B7501F">
              <w:rPr>
                <w:rFonts w:ascii="Arial" w:hAnsi="Arial" w:cs="Arial"/>
                <w:sz w:val="22"/>
                <w:szCs w:val="22"/>
              </w:rPr>
              <w:t xml:space="preserve"> perceptions of using peer-assessment in the classroom? </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2CF6CE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6CA7C0" w14:textId="4A6C21D4" w:rsidR="00A828A7" w:rsidRDefault="00A828A7" w:rsidP="00A91894">
            <w:pPr>
              <w:autoSpaceDE w:val="0"/>
              <w:autoSpaceDN w:val="0"/>
              <w:adjustRightInd w:val="0"/>
              <w:rPr>
                <w:rFonts w:ascii="Arial" w:hAnsi="Arial" w:cs="Arial"/>
                <w:b/>
                <w:bCs/>
                <w:sz w:val="22"/>
                <w:szCs w:val="22"/>
              </w:rPr>
            </w:pPr>
          </w:p>
          <w:p w14:paraId="7BF493E9" w14:textId="6EE5952F" w:rsidR="00A828A7" w:rsidRPr="00285785" w:rsidRDefault="00A828A7" w:rsidP="00A828A7">
            <w:pPr>
              <w:pStyle w:val="ListParagraph"/>
              <w:numPr>
                <w:ilvl w:val="0"/>
                <w:numId w:val="29"/>
              </w:numPr>
              <w:rPr>
                <w:rFonts w:ascii="Arial" w:hAnsi="Arial" w:cs="Arial"/>
              </w:rPr>
            </w:pPr>
            <w:r w:rsidRPr="0089057B">
              <w:rPr>
                <w:rFonts w:ascii="Arial" w:hAnsi="Arial" w:cs="Arial"/>
              </w:rPr>
              <w:t>To explore learners’ perceptions of A</w:t>
            </w:r>
            <w:r>
              <w:rPr>
                <w:rFonts w:ascii="Arial" w:hAnsi="Arial" w:cs="Arial"/>
              </w:rPr>
              <w:t>ssessment for Learning – peer-assessment</w:t>
            </w:r>
          </w:p>
          <w:p w14:paraId="70DB3A3E" w14:textId="592E3B05" w:rsidR="00A828A7" w:rsidRPr="005C78B9" w:rsidRDefault="00A828A7" w:rsidP="00A828A7">
            <w:pPr>
              <w:pStyle w:val="ListParagraph"/>
              <w:numPr>
                <w:ilvl w:val="0"/>
                <w:numId w:val="29"/>
              </w:numPr>
              <w:rPr>
                <w:rFonts w:ascii="Arial" w:hAnsi="Arial" w:cs="Arial"/>
              </w:rPr>
            </w:pPr>
            <w:r>
              <w:rPr>
                <w:rFonts w:ascii="Arial" w:hAnsi="Arial" w:cs="Arial"/>
              </w:rPr>
              <w:t>To critically evaluate the different research tools (questionnaire and interview)</w:t>
            </w:r>
          </w:p>
          <w:p w14:paraId="4F04C7A0" w14:textId="0AE44FEC" w:rsidR="00B7501F" w:rsidRPr="00A828A7" w:rsidRDefault="00A828A7" w:rsidP="00B7501F">
            <w:pPr>
              <w:pStyle w:val="ListParagraph"/>
              <w:numPr>
                <w:ilvl w:val="0"/>
                <w:numId w:val="29"/>
              </w:numPr>
              <w:rPr>
                <w:rFonts w:ascii="Arial" w:hAnsi="Arial" w:cs="Arial"/>
              </w:rPr>
            </w:pPr>
            <w:r>
              <w:rPr>
                <w:rFonts w:ascii="Arial" w:hAnsi="Arial" w:cs="Arial"/>
              </w:rPr>
              <w:t>To further develop my personal knowledge and understanding of Assessment for Learning to improve my professional practice.</w:t>
            </w:r>
          </w:p>
          <w:p w14:paraId="574A3C8C" w14:textId="0FBB6AD9" w:rsidR="00F96C3F" w:rsidRPr="00A42F82" w:rsidRDefault="00F96C3F"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74996200"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3B519C00" w14:textId="77777777" w:rsidR="00A828A7" w:rsidRDefault="00A828A7" w:rsidP="00A91894">
            <w:pPr>
              <w:autoSpaceDE w:val="0"/>
              <w:autoSpaceDN w:val="0"/>
              <w:adjustRightInd w:val="0"/>
              <w:rPr>
                <w:rFonts w:ascii="Arial" w:hAnsi="Arial" w:cs="Arial"/>
                <w:b/>
                <w:bCs/>
                <w:sz w:val="22"/>
                <w:szCs w:val="22"/>
              </w:rPr>
            </w:pPr>
          </w:p>
          <w:p w14:paraId="4FBD8E1C" w14:textId="0E3CAEE5" w:rsidR="00B7501F" w:rsidRPr="00A828A7" w:rsidRDefault="00B7501F" w:rsidP="00A91894">
            <w:pPr>
              <w:autoSpaceDE w:val="0"/>
              <w:autoSpaceDN w:val="0"/>
              <w:adjustRightInd w:val="0"/>
              <w:rPr>
                <w:rFonts w:ascii="Arial" w:hAnsi="Arial" w:cs="Arial"/>
                <w:color w:val="000000"/>
                <w:sz w:val="22"/>
                <w:szCs w:val="22"/>
              </w:rPr>
            </w:pPr>
            <w:r>
              <w:rPr>
                <w:color w:val="000000"/>
                <w:sz w:val="27"/>
                <w:szCs w:val="27"/>
              </w:rPr>
              <w:lastRenderedPageBreak/>
              <w:t xml:space="preserve">· </w:t>
            </w:r>
            <w:r w:rsidRPr="00A828A7">
              <w:rPr>
                <w:rFonts w:ascii="Arial" w:hAnsi="Arial" w:cs="Arial"/>
                <w:color w:val="000000"/>
                <w:sz w:val="22"/>
                <w:szCs w:val="22"/>
              </w:rPr>
              <w:t xml:space="preserve">To explore the AfL peer-assessment strategies and approaches used by staff to support and develop pupils’ learning, using a questionnaire. </w:t>
            </w:r>
          </w:p>
          <w:p w14:paraId="7A4C00C1" w14:textId="09819C45" w:rsidR="00B7501F" w:rsidRPr="00A828A7" w:rsidRDefault="00B7501F" w:rsidP="00A91894">
            <w:pPr>
              <w:autoSpaceDE w:val="0"/>
              <w:autoSpaceDN w:val="0"/>
              <w:adjustRightInd w:val="0"/>
              <w:rPr>
                <w:rFonts w:ascii="Arial" w:hAnsi="Arial" w:cs="Arial"/>
                <w:color w:val="000000"/>
                <w:sz w:val="22"/>
                <w:szCs w:val="22"/>
              </w:rPr>
            </w:pPr>
            <w:r w:rsidRPr="00A828A7">
              <w:rPr>
                <w:rFonts w:ascii="Arial" w:hAnsi="Arial" w:cs="Arial"/>
                <w:color w:val="000000"/>
                <w:sz w:val="22"/>
                <w:szCs w:val="22"/>
              </w:rPr>
              <w:t xml:space="preserve">· To interview pupils in small groups of 6 to capture their views about peer-assessment. </w:t>
            </w:r>
          </w:p>
          <w:p w14:paraId="41DF3026" w14:textId="3601B365" w:rsidR="00B7501F" w:rsidRPr="00A828A7" w:rsidRDefault="00B7501F" w:rsidP="00A91894">
            <w:pPr>
              <w:autoSpaceDE w:val="0"/>
              <w:autoSpaceDN w:val="0"/>
              <w:adjustRightInd w:val="0"/>
              <w:rPr>
                <w:rFonts w:ascii="Arial" w:hAnsi="Arial" w:cs="Arial"/>
                <w:b/>
                <w:bCs/>
                <w:sz w:val="22"/>
                <w:szCs w:val="22"/>
              </w:rPr>
            </w:pPr>
            <w:r w:rsidRPr="00A828A7">
              <w:rPr>
                <w:rFonts w:ascii="Arial" w:hAnsi="Arial" w:cs="Arial"/>
                <w:color w:val="000000"/>
                <w:sz w:val="22"/>
                <w:szCs w:val="22"/>
              </w:rPr>
              <w:t>· To critically reflect on the process of using different research tools to collect data.</w:t>
            </w:r>
          </w:p>
          <w:p w14:paraId="195CBC88" w14:textId="50C5EEDD" w:rsidR="00F96C3F" w:rsidRPr="00A42F82" w:rsidRDefault="00F96C3F" w:rsidP="00A91894">
            <w:pPr>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859A04E" w14:textId="0417BDE6" w:rsidR="00A828A7" w:rsidRDefault="00A828A7" w:rsidP="00A828A7">
            <w:pPr>
              <w:rPr>
                <w:rFonts w:ascii="Arial" w:hAnsi="Arial" w:cs="Arial"/>
                <w:sz w:val="22"/>
                <w:szCs w:val="22"/>
              </w:rPr>
            </w:pPr>
            <w:r>
              <w:rPr>
                <w:rFonts w:ascii="Arial" w:hAnsi="Arial" w:cs="Arial"/>
                <w:sz w:val="22"/>
                <w:szCs w:val="22"/>
              </w:rPr>
              <w:t xml:space="preserve">For this research, I will be adopting the </w:t>
            </w:r>
            <w:r w:rsidRPr="00012704">
              <w:rPr>
                <w:rFonts w:ascii="Arial" w:hAnsi="Arial" w:cs="Arial"/>
                <w:b/>
                <w:bCs/>
                <w:sz w:val="22"/>
                <w:szCs w:val="22"/>
              </w:rPr>
              <w:t>Mosaic approach</w:t>
            </w:r>
            <w:r>
              <w:rPr>
                <w:rFonts w:ascii="Arial" w:hAnsi="Arial" w:cs="Arial"/>
                <w:sz w:val="22"/>
                <w:szCs w:val="22"/>
              </w:rPr>
              <w:t>. This will consist of conducting research through interviews with children and questionnaires</w:t>
            </w:r>
            <w:r w:rsidR="009C6E5E">
              <w:rPr>
                <w:rFonts w:ascii="Arial" w:hAnsi="Arial" w:cs="Arial"/>
                <w:sz w:val="22"/>
                <w:szCs w:val="22"/>
              </w:rPr>
              <w:t>.</w:t>
            </w:r>
          </w:p>
          <w:p w14:paraId="1DDCD3E2" w14:textId="3BB948D6" w:rsidR="009C6E5E" w:rsidRDefault="009C6E5E" w:rsidP="00A828A7">
            <w:pPr>
              <w:rPr>
                <w:rFonts w:ascii="Arial" w:hAnsi="Arial" w:cs="Arial"/>
                <w:sz w:val="22"/>
                <w:szCs w:val="22"/>
              </w:rPr>
            </w:pPr>
          </w:p>
          <w:p w14:paraId="39505136" w14:textId="231B31DE" w:rsidR="00A828A7" w:rsidRPr="009C6E5E" w:rsidRDefault="009C6E5E" w:rsidP="00A828A7">
            <w:pPr>
              <w:rPr>
                <w:rFonts w:ascii="Arial" w:hAnsi="Arial" w:cs="Arial"/>
                <w:b/>
                <w:bCs/>
                <w:sz w:val="22"/>
                <w:szCs w:val="22"/>
              </w:rPr>
            </w:pPr>
            <w:r w:rsidRPr="009C6E5E">
              <w:rPr>
                <w:rFonts w:ascii="Arial" w:hAnsi="Arial" w:cs="Arial"/>
                <w:b/>
                <w:bCs/>
                <w:sz w:val="22"/>
                <w:szCs w:val="22"/>
              </w:rPr>
              <w:t>Interviews:</w:t>
            </w:r>
          </w:p>
          <w:p w14:paraId="44B30BD9" w14:textId="0587CD60" w:rsidR="00E55B33" w:rsidRPr="009C6E5E" w:rsidRDefault="00E55B33" w:rsidP="00A828A7">
            <w:pPr>
              <w:rPr>
                <w:rFonts w:ascii="Arial" w:hAnsi="Arial" w:cs="Arial"/>
                <w:sz w:val="22"/>
                <w:szCs w:val="22"/>
              </w:rPr>
            </w:pPr>
            <w:r w:rsidRPr="009C6E5E">
              <w:rPr>
                <w:rFonts w:ascii="Arial" w:hAnsi="Arial" w:cs="Arial"/>
                <w:color w:val="000000"/>
                <w:sz w:val="22"/>
                <w:szCs w:val="22"/>
              </w:rPr>
              <w:t xml:space="preserve">Interviews: 6 pupils will be involved in a </w:t>
            </w:r>
            <w:r w:rsidRPr="00012704">
              <w:rPr>
                <w:rFonts w:ascii="Arial" w:hAnsi="Arial" w:cs="Arial"/>
                <w:b/>
                <w:bCs/>
                <w:color w:val="000000"/>
                <w:sz w:val="22"/>
                <w:szCs w:val="22"/>
              </w:rPr>
              <w:t>semi-structured interview</w:t>
            </w:r>
            <w:r w:rsidRPr="009C6E5E">
              <w:rPr>
                <w:rFonts w:ascii="Arial" w:hAnsi="Arial" w:cs="Arial"/>
                <w:color w:val="000000"/>
                <w:sz w:val="22"/>
                <w:szCs w:val="22"/>
              </w:rPr>
              <w:t xml:space="preserve"> where they will be invited to respond to key questions. For example </w:t>
            </w:r>
          </w:p>
          <w:p w14:paraId="666AA8EF" w14:textId="624C1C6D" w:rsidR="00E55B33" w:rsidRPr="009C6E5E" w:rsidRDefault="003C44B6" w:rsidP="00E55B33">
            <w:pPr>
              <w:pStyle w:val="ListParagraph"/>
              <w:numPr>
                <w:ilvl w:val="0"/>
                <w:numId w:val="33"/>
              </w:numPr>
              <w:rPr>
                <w:rFonts w:ascii="Arial" w:hAnsi="Arial" w:cs="Arial"/>
                <w:color w:val="000000"/>
              </w:rPr>
            </w:pPr>
            <w:r w:rsidRPr="009C6E5E">
              <w:rPr>
                <w:rFonts w:ascii="Arial" w:hAnsi="Arial" w:cs="Arial"/>
                <w:color w:val="000000"/>
              </w:rPr>
              <w:t xml:space="preserve">Why do you mark each other’s work? </w:t>
            </w:r>
          </w:p>
          <w:p w14:paraId="4975B533" w14:textId="6A0F7AFF" w:rsidR="003C44B6" w:rsidRPr="009C6E5E" w:rsidRDefault="003C44B6" w:rsidP="00E55B33">
            <w:pPr>
              <w:pStyle w:val="ListParagraph"/>
              <w:numPr>
                <w:ilvl w:val="0"/>
                <w:numId w:val="33"/>
              </w:numPr>
              <w:rPr>
                <w:rFonts w:ascii="Arial" w:hAnsi="Arial" w:cs="Arial"/>
                <w:color w:val="000000"/>
              </w:rPr>
            </w:pPr>
            <w:r w:rsidRPr="009C6E5E">
              <w:rPr>
                <w:rFonts w:ascii="Arial" w:hAnsi="Arial" w:cs="Arial"/>
                <w:color w:val="000000"/>
              </w:rPr>
              <w:t>How do you know their work is correct?</w:t>
            </w:r>
          </w:p>
          <w:p w14:paraId="4C193EE9" w14:textId="5CB3C1F1" w:rsidR="003C44B6" w:rsidRPr="009C6E5E" w:rsidRDefault="003C44B6" w:rsidP="00E55B33">
            <w:pPr>
              <w:pStyle w:val="ListParagraph"/>
              <w:numPr>
                <w:ilvl w:val="0"/>
                <w:numId w:val="33"/>
              </w:numPr>
              <w:rPr>
                <w:rFonts w:ascii="Arial" w:hAnsi="Arial" w:cs="Arial"/>
                <w:color w:val="000000"/>
              </w:rPr>
            </w:pPr>
            <w:r w:rsidRPr="009C6E5E">
              <w:rPr>
                <w:rFonts w:ascii="Arial" w:hAnsi="Arial" w:cs="Arial"/>
                <w:color w:val="000000"/>
              </w:rPr>
              <w:t>Would you change anything about the way you mark each other’s work now?</w:t>
            </w:r>
          </w:p>
          <w:p w14:paraId="40AD9117" w14:textId="206A210F" w:rsidR="003C44B6" w:rsidRPr="009C6E5E" w:rsidRDefault="003C44B6" w:rsidP="00E55B33">
            <w:pPr>
              <w:pStyle w:val="ListParagraph"/>
              <w:numPr>
                <w:ilvl w:val="0"/>
                <w:numId w:val="33"/>
              </w:numPr>
              <w:rPr>
                <w:rFonts w:ascii="Arial" w:hAnsi="Arial" w:cs="Arial"/>
                <w:color w:val="000000"/>
              </w:rPr>
            </w:pPr>
            <w:r w:rsidRPr="009C6E5E">
              <w:rPr>
                <w:rFonts w:ascii="Arial" w:hAnsi="Arial" w:cs="Arial"/>
                <w:color w:val="000000"/>
              </w:rPr>
              <w:t xml:space="preserve">Do you think it helps to get you thinking when you mark each other’s work? </w:t>
            </w:r>
          </w:p>
          <w:p w14:paraId="5A3C3847" w14:textId="7C2E7B2A" w:rsidR="003C44B6" w:rsidRPr="009C6E5E" w:rsidRDefault="003C44B6" w:rsidP="00E55B33">
            <w:pPr>
              <w:pStyle w:val="ListParagraph"/>
              <w:numPr>
                <w:ilvl w:val="0"/>
                <w:numId w:val="33"/>
              </w:numPr>
              <w:rPr>
                <w:rFonts w:ascii="Arial" w:hAnsi="Arial" w:cs="Arial"/>
                <w:color w:val="000000"/>
              </w:rPr>
            </w:pPr>
            <w:r w:rsidRPr="009C6E5E">
              <w:rPr>
                <w:rFonts w:ascii="Arial" w:hAnsi="Arial" w:cs="Arial"/>
                <w:color w:val="000000"/>
              </w:rPr>
              <w:t xml:space="preserve">Do you learn better from your friends marking your work or from your teacher marking your work? Why do you think that? </w:t>
            </w:r>
          </w:p>
          <w:p w14:paraId="38BB688E" w14:textId="08762050" w:rsidR="00E55B33" w:rsidRPr="009C6E5E" w:rsidRDefault="00E55B33" w:rsidP="009C6E5E">
            <w:pPr>
              <w:rPr>
                <w:rFonts w:ascii="Arial" w:hAnsi="Arial" w:cs="Arial"/>
                <w:color w:val="000000"/>
                <w:sz w:val="22"/>
                <w:szCs w:val="22"/>
              </w:rPr>
            </w:pPr>
            <w:r w:rsidRPr="009C6E5E">
              <w:rPr>
                <w:rFonts w:ascii="Arial" w:hAnsi="Arial" w:cs="Arial"/>
                <w:color w:val="000000"/>
                <w:sz w:val="22"/>
                <w:szCs w:val="22"/>
              </w:rPr>
              <w:t xml:space="preserve">These interviews will be conducted in an informal setting, and I will make notes to record their responses. The 6 pupils will not be forced to participate, will be made aware that they do not have to answer any questions and that they can stop at any time. </w:t>
            </w:r>
          </w:p>
          <w:p w14:paraId="0787E9AC" w14:textId="77777777" w:rsidR="00F96C3F" w:rsidRPr="009C6E5E" w:rsidRDefault="00E55B33" w:rsidP="009C6E5E">
            <w:pPr>
              <w:rPr>
                <w:rFonts w:ascii="Arial" w:hAnsi="Arial" w:cs="Arial"/>
                <w:b/>
                <w:sz w:val="22"/>
                <w:szCs w:val="22"/>
              </w:rPr>
            </w:pPr>
            <w:r w:rsidRPr="009C6E5E">
              <w:rPr>
                <w:rFonts w:ascii="Arial" w:hAnsi="Arial" w:cs="Arial"/>
                <w:color w:val="000000"/>
                <w:sz w:val="22"/>
                <w:szCs w:val="22"/>
              </w:rPr>
              <w:t>The focus group will be asked if they wish to be involved. Thumbs up to show that they are happy to continue. Thumbs down if they do not wish to. I will check on the focus groups feelings regularly. No names will be recorded.</w:t>
            </w:r>
          </w:p>
          <w:p w14:paraId="6C8E0346" w14:textId="77777777" w:rsidR="00E55B33" w:rsidRDefault="00E55B33" w:rsidP="00E55B33">
            <w:pPr>
              <w:rPr>
                <w:rFonts w:ascii="Arial" w:hAnsi="Arial" w:cs="Arial"/>
                <w:b/>
              </w:rPr>
            </w:pPr>
          </w:p>
          <w:p w14:paraId="7588BB3A" w14:textId="77777777" w:rsidR="00012704" w:rsidRPr="00012704" w:rsidRDefault="00E55B33" w:rsidP="00012704">
            <w:pPr>
              <w:rPr>
                <w:rFonts w:ascii="Arial" w:hAnsi="Arial" w:cs="Arial"/>
                <w:b/>
                <w:bCs/>
                <w:color w:val="000000"/>
                <w:sz w:val="22"/>
                <w:szCs w:val="22"/>
              </w:rPr>
            </w:pPr>
            <w:r w:rsidRPr="00012704">
              <w:rPr>
                <w:rFonts w:ascii="Arial" w:hAnsi="Arial" w:cs="Arial"/>
                <w:b/>
                <w:bCs/>
                <w:color w:val="000000"/>
                <w:sz w:val="22"/>
                <w:szCs w:val="22"/>
              </w:rPr>
              <w:t xml:space="preserve">Questionnaire: </w:t>
            </w:r>
          </w:p>
          <w:p w14:paraId="663445D7" w14:textId="464238C5" w:rsidR="00E55B33" w:rsidRPr="00012704" w:rsidRDefault="00E55B33" w:rsidP="00012704">
            <w:pPr>
              <w:rPr>
                <w:rFonts w:ascii="Arial" w:hAnsi="Arial" w:cs="Arial"/>
                <w:color w:val="000000"/>
                <w:sz w:val="22"/>
                <w:szCs w:val="22"/>
              </w:rPr>
            </w:pPr>
            <w:r w:rsidRPr="00012704">
              <w:rPr>
                <w:rFonts w:ascii="Arial" w:hAnsi="Arial" w:cs="Arial"/>
                <w:color w:val="000000"/>
                <w:sz w:val="22"/>
                <w:szCs w:val="22"/>
              </w:rPr>
              <w:t xml:space="preserve">The questionnaire will be used through Microsoft forms, the questionnaires would have been sent a few days before, the questionnaire will be sent to all pupils, as I am aware it will be conducted as the children are given time during their school day to use and familiarise themselves with different principles of technology. The questionnaire will also not collect names for data. The questionnaire questions will be used to give children the context of the interview that will be asked after this. The children will be used lesson time to complete this so support can be given throughout this process. The following questions asked will be: </w:t>
            </w:r>
          </w:p>
          <w:p w14:paraId="011655C8" w14:textId="496669DB" w:rsidR="00E55B33" w:rsidRPr="00012704" w:rsidRDefault="003C44B6" w:rsidP="00E55B33">
            <w:pPr>
              <w:pStyle w:val="ListParagraph"/>
              <w:numPr>
                <w:ilvl w:val="0"/>
                <w:numId w:val="34"/>
              </w:numPr>
              <w:rPr>
                <w:rFonts w:ascii="Arial" w:hAnsi="Arial" w:cs="Arial"/>
                <w:color w:val="000000"/>
              </w:rPr>
            </w:pPr>
            <w:r w:rsidRPr="00012704">
              <w:rPr>
                <w:rFonts w:ascii="Arial" w:hAnsi="Arial" w:cs="Arial"/>
                <w:color w:val="000000"/>
              </w:rPr>
              <w:t xml:space="preserve">Do you like marking your friends work? </w:t>
            </w:r>
          </w:p>
          <w:p w14:paraId="113BE4D7" w14:textId="6899AE6A" w:rsidR="00E55B33" w:rsidRPr="00012704" w:rsidRDefault="003C44B6" w:rsidP="00E55B33">
            <w:pPr>
              <w:pStyle w:val="ListParagraph"/>
              <w:numPr>
                <w:ilvl w:val="0"/>
                <w:numId w:val="34"/>
              </w:numPr>
              <w:rPr>
                <w:rFonts w:ascii="Arial" w:hAnsi="Arial" w:cs="Arial"/>
                <w:color w:val="000000"/>
              </w:rPr>
            </w:pPr>
            <w:r w:rsidRPr="00012704">
              <w:rPr>
                <w:rFonts w:ascii="Arial" w:hAnsi="Arial" w:cs="Arial"/>
                <w:color w:val="000000"/>
              </w:rPr>
              <w:t xml:space="preserve">Do you think that it is important that it is not always your teacher who marks your work? </w:t>
            </w:r>
          </w:p>
          <w:p w14:paraId="7F7CF6A3" w14:textId="467D57A5" w:rsidR="00E55B33" w:rsidRPr="00012704" w:rsidRDefault="00E55B33" w:rsidP="00E55B33">
            <w:pPr>
              <w:pStyle w:val="ListParagraph"/>
              <w:numPr>
                <w:ilvl w:val="0"/>
                <w:numId w:val="34"/>
              </w:numPr>
              <w:rPr>
                <w:rFonts w:ascii="Arial" w:hAnsi="Arial" w:cs="Arial"/>
                <w:color w:val="000000"/>
              </w:rPr>
            </w:pPr>
            <w:r w:rsidRPr="00012704">
              <w:rPr>
                <w:rFonts w:ascii="Arial" w:hAnsi="Arial" w:cs="Arial"/>
                <w:color w:val="000000"/>
              </w:rPr>
              <w:t>Do you like</w:t>
            </w:r>
            <w:r w:rsidR="003C44B6" w:rsidRPr="00012704">
              <w:rPr>
                <w:rFonts w:ascii="Arial" w:hAnsi="Arial" w:cs="Arial"/>
                <w:color w:val="000000"/>
              </w:rPr>
              <w:t xml:space="preserve"> the way the marking is done using tickle pink and green for growth? </w:t>
            </w:r>
          </w:p>
          <w:p w14:paraId="67A4DBF6" w14:textId="7F9B3981" w:rsidR="00E55B33" w:rsidRPr="00012704" w:rsidRDefault="00E55B33" w:rsidP="00E55B33">
            <w:pPr>
              <w:pStyle w:val="ListParagraph"/>
              <w:numPr>
                <w:ilvl w:val="0"/>
                <w:numId w:val="34"/>
              </w:numPr>
              <w:rPr>
                <w:rFonts w:ascii="Arial" w:hAnsi="Arial" w:cs="Arial"/>
                <w:color w:val="000000"/>
              </w:rPr>
            </w:pPr>
            <w:r w:rsidRPr="00012704">
              <w:rPr>
                <w:rFonts w:ascii="Arial" w:hAnsi="Arial" w:cs="Arial"/>
                <w:color w:val="000000"/>
              </w:rPr>
              <w:t>Do</w:t>
            </w:r>
            <w:r w:rsidR="003C44B6" w:rsidRPr="00012704">
              <w:rPr>
                <w:rFonts w:ascii="Arial" w:hAnsi="Arial" w:cs="Arial"/>
                <w:color w:val="000000"/>
              </w:rPr>
              <w:t xml:space="preserve"> you like it when your friends mark your work? </w:t>
            </w:r>
            <w:r w:rsidRPr="00012704">
              <w:rPr>
                <w:rFonts w:ascii="Arial" w:hAnsi="Arial" w:cs="Arial"/>
                <w:color w:val="000000"/>
              </w:rPr>
              <w:t xml:space="preserve"> </w:t>
            </w:r>
          </w:p>
          <w:p w14:paraId="30A6E490" w14:textId="46E2529A" w:rsidR="00E55B33" w:rsidRPr="00012704" w:rsidRDefault="003C44B6" w:rsidP="00E55B33">
            <w:pPr>
              <w:pStyle w:val="ListParagraph"/>
              <w:numPr>
                <w:ilvl w:val="0"/>
                <w:numId w:val="34"/>
              </w:numPr>
              <w:rPr>
                <w:rFonts w:ascii="Arial" w:hAnsi="Arial" w:cs="Arial"/>
                <w:color w:val="000000"/>
              </w:rPr>
            </w:pPr>
            <w:r w:rsidRPr="00012704">
              <w:rPr>
                <w:rFonts w:ascii="Arial" w:hAnsi="Arial" w:cs="Arial"/>
                <w:color w:val="000000"/>
              </w:rPr>
              <w:t xml:space="preserve">Do you get upset if your work needs some correcting? </w:t>
            </w:r>
          </w:p>
          <w:p w14:paraId="108EF2F7" w14:textId="7387C98A" w:rsidR="00E55B33" w:rsidRPr="003C44B6" w:rsidRDefault="00E55B33" w:rsidP="003C44B6">
            <w:pPr>
              <w:ind w:left="360"/>
              <w:rPr>
                <w:color w:val="000000"/>
                <w:sz w:val="27"/>
                <w:szCs w:val="27"/>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20EB3B71" w14:textId="77777777" w:rsidR="00B23BFF" w:rsidRPr="00E55B33" w:rsidRDefault="00E55B33" w:rsidP="00A91894">
            <w:pPr>
              <w:rPr>
                <w:rFonts w:ascii="Arial" w:hAnsi="Arial" w:cs="Arial"/>
                <w:bCs/>
                <w:sz w:val="22"/>
                <w:szCs w:val="22"/>
              </w:rPr>
            </w:pPr>
            <w:r w:rsidRPr="00E55B33">
              <w:rPr>
                <w:rFonts w:ascii="Arial" w:hAnsi="Arial" w:cs="Arial"/>
                <w:bCs/>
                <w:sz w:val="22"/>
                <w:szCs w:val="22"/>
              </w:rPr>
              <w:t>The school will be named as School A.</w:t>
            </w:r>
          </w:p>
          <w:p w14:paraId="6294F87D" w14:textId="77777777" w:rsidR="00E55B33" w:rsidRPr="00E55B33" w:rsidRDefault="00E55B33" w:rsidP="00A91894">
            <w:pPr>
              <w:rPr>
                <w:rFonts w:ascii="Arial" w:hAnsi="Arial" w:cs="Arial"/>
                <w:bCs/>
                <w:sz w:val="22"/>
                <w:szCs w:val="22"/>
              </w:rPr>
            </w:pPr>
            <w:r w:rsidRPr="00E55B33">
              <w:rPr>
                <w:rFonts w:ascii="Arial" w:hAnsi="Arial" w:cs="Arial"/>
                <w:bCs/>
                <w:sz w:val="22"/>
                <w:szCs w:val="22"/>
              </w:rPr>
              <w:t>The school is a small school in an urban area.</w:t>
            </w:r>
          </w:p>
          <w:p w14:paraId="2A3667AA" w14:textId="6A315227" w:rsidR="00E55B33" w:rsidRPr="00E55B33" w:rsidRDefault="00E55B33" w:rsidP="00A91894">
            <w:pPr>
              <w:rPr>
                <w:rFonts w:ascii="Arial" w:hAnsi="Arial" w:cs="Arial"/>
                <w:bCs/>
                <w:sz w:val="22"/>
                <w:szCs w:val="22"/>
              </w:rPr>
            </w:pPr>
            <w:r w:rsidRPr="00E55B33">
              <w:rPr>
                <w:rFonts w:ascii="Arial" w:hAnsi="Arial" w:cs="Arial"/>
                <w:bCs/>
                <w:sz w:val="22"/>
                <w:szCs w:val="22"/>
              </w:rPr>
              <w:t xml:space="preserve">It is an English-speaking Primary setting. </w:t>
            </w:r>
          </w:p>
          <w:p w14:paraId="6F43DD40" w14:textId="3C40F979" w:rsidR="00E55B33" w:rsidRPr="00E55B33" w:rsidRDefault="00E55B33" w:rsidP="00A91894">
            <w:pPr>
              <w:rPr>
                <w:rFonts w:ascii="Arial" w:hAnsi="Arial" w:cs="Arial"/>
                <w:bCs/>
                <w:sz w:val="22"/>
                <w:szCs w:val="22"/>
              </w:rPr>
            </w:pPr>
            <w:r w:rsidRPr="00E55B33">
              <w:rPr>
                <w:rFonts w:ascii="Arial" w:hAnsi="Arial" w:cs="Arial"/>
                <w:bCs/>
                <w:sz w:val="22"/>
                <w:szCs w:val="22"/>
              </w:rPr>
              <w:t xml:space="preserve">The class in consideration consists of 30 pupils, aged between 8 and 9. </w:t>
            </w:r>
          </w:p>
          <w:p w14:paraId="1E4484B6" w14:textId="65A78F2B" w:rsidR="00E55B33" w:rsidRPr="00A42F82" w:rsidRDefault="00E55B33" w:rsidP="00A91894">
            <w:pPr>
              <w:rPr>
                <w:rFonts w:ascii="Arial" w:hAnsi="Arial" w:cs="Arial"/>
                <w:b/>
                <w:sz w:val="22"/>
                <w:szCs w:val="22"/>
              </w:rPr>
            </w:pPr>
            <w:r w:rsidRPr="00E55B33">
              <w:rPr>
                <w:rFonts w:ascii="Arial" w:hAnsi="Arial" w:cs="Arial"/>
                <w:bCs/>
                <w:sz w:val="22"/>
                <w:szCs w:val="22"/>
              </w:rPr>
              <w:t>The school has 479 pupils enrolled, 17.4% of these pupils receive free school meals and it has an attendance record of 94.2%</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55F08276" w:rsidR="00B23BFF" w:rsidRPr="00A42F82" w:rsidRDefault="00B03578"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6BDBA3B" w:rsidR="004942B0" w:rsidRPr="00A42F82" w:rsidRDefault="00B0357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46101C1A" w:rsidR="00D107AC" w:rsidRPr="00A42F82" w:rsidRDefault="00B035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A48E521" w:rsidR="00D107AC" w:rsidRPr="00A42F82" w:rsidRDefault="00B035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23AB7E7" w:rsidR="00D107AC" w:rsidRPr="00A42F82" w:rsidRDefault="00B035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1426A7E" w:rsidR="00D107AC" w:rsidRPr="00A42F82" w:rsidRDefault="00B035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2BB50E9" w:rsidR="00D107AC" w:rsidRPr="00A42F82" w:rsidRDefault="00B035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2D5BDA9" w:rsidR="00D107AC" w:rsidRPr="00A42F82" w:rsidRDefault="00B035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708E681" w:rsidR="00D107AC" w:rsidRPr="00A42F82" w:rsidRDefault="00B035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5448EB7B"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r w:rsidR="00B03578">
        <w:rPr>
          <w:rFonts w:ascii="Arial" w:hAnsi="Arial" w:cs="Arial"/>
          <w:b/>
          <w:sz w:val="22"/>
          <w:szCs w:val="22"/>
        </w:rPr>
        <w:t xml:space="preserve">       </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21DB8C24" w:rsidR="00C11423" w:rsidRPr="00A42F82" w:rsidRDefault="001858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22FC09F7" w:rsidR="00C11423" w:rsidRPr="00A42F82" w:rsidRDefault="001858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4088D72E" w:rsidR="00770C66" w:rsidRPr="00A42F82" w:rsidRDefault="001858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A578BC5" w:rsidR="00770C66" w:rsidRPr="00A42F82" w:rsidRDefault="001858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FEC3D59" w:rsidR="00D107AC" w:rsidRPr="00A42F82" w:rsidRDefault="001858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0C07B3C" w:rsidR="00770C66" w:rsidRPr="00A42F82" w:rsidRDefault="001858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B1E1CA7" w:rsidR="00770C66" w:rsidRPr="00A42F82" w:rsidRDefault="001858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A3D106A" w:rsidR="00770C66" w:rsidRPr="00A42F82" w:rsidRDefault="001858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975CA03" w:rsidR="00770C66" w:rsidRPr="00A42F82" w:rsidRDefault="001858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E727A19" w:rsidR="00770C66" w:rsidRPr="00A42F82" w:rsidRDefault="001858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420ED40" w:rsidR="00770C66" w:rsidRPr="00A42F82" w:rsidRDefault="001858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406C798" w:rsidR="00770C66" w:rsidRPr="00A42F82" w:rsidRDefault="001858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5205D67" w:rsidR="00770C66" w:rsidRPr="00A42F82" w:rsidRDefault="001858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A005255" w:rsidR="00770C66" w:rsidRPr="00A42F82" w:rsidRDefault="001858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5443B4B" w:rsidR="00770C66" w:rsidRPr="00A42F82" w:rsidRDefault="001858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C728211" w:rsidR="00770C66" w:rsidRPr="00A42F82" w:rsidRDefault="001858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640F681" w:rsidR="00770C66" w:rsidRPr="00A42F82" w:rsidRDefault="001858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0C7EA43B"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r w:rsidR="00B03578">
        <w:rPr>
          <w:rFonts w:ascii="Arial" w:hAnsi="Arial" w:cs="Arial"/>
          <w:b/>
          <w:sz w:val="22"/>
          <w:szCs w:val="22"/>
        </w:rPr>
        <w:t xml:space="preserve">     </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5E458F4D" w:rsidR="00ED0C59" w:rsidRPr="00A42F82" w:rsidRDefault="001858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78844565" w:rsidR="00ED0C59" w:rsidRPr="00A42F82" w:rsidRDefault="001858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26FD80C8" w:rsidR="00ED0C59" w:rsidRPr="00A42F82" w:rsidRDefault="001858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25BB1A59" w:rsidR="00ED0C59" w:rsidRPr="00A42F82" w:rsidRDefault="001858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6220951" w:rsidR="00ED0C59" w:rsidRPr="00A42F82" w:rsidRDefault="001858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C263547" w:rsidR="00ED0C59" w:rsidRPr="00A42F82" w:rsidRDefault="001858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AD1CDB7" w:rsidR="00ED0C59" w:rsidRPr="00A42F82" w:rsidRDefault="001858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A3D6F95" w:rsidR="00ED0C59" w:rsidRPr="00A42F82" w:rsidRDefault="001858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59B99D91" w:rsidR="00ED0C59" w:rsidRPr="00A42F82" w:rsidRDefault="0018589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6257083F" w14:textId="40DEADB3" w:rsidR="00ED0C59" w:rsidRPr="00A42F82" w:rsidRDefault="00ED0C59" w:rsidP="00A91894">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w:t>
            </w:r>
            <w:r w:rsidRPr="00012704">
              <w:rPr>
                <w:rFonts w:ascii="Arial" w:hAnsi="Arial" w:cs="Arial"/>
                <w:sz w:val="22"/>
                <w:szCs w:val="22"/>
              </w:rPr>
              <w:t>estimate of the expected number of participants</w:t>
            </w:r>
            <w:r w:rsidRPr="00A42F82">
              <w:rPr>
                <w:rFonts w:ascii="Arial" w:hAnsi="Arial" w:cs="Arial"/>
                <w:sz w:val="22"/>
                <w:szCs w:val="22"/>
              </w:rPr>
              <w:t xml:space="preserve">.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9A50478" w14:textId="2790DF30" w:rsidR="00E55B33" w:rsidRPr="00E55B33" w:rsidRDefault="00E55B33" w:rsidP="00E55B33">
            <w:pPr>
              <w:rPr>
                <w:rFonts w:ascii="Arial" w:hAnsi="Arial" w:cs="Arial"/>
                <w:bCs/>
                <w:sz w:val="22"/>
                <w:szCs w:val="22"/>
              </w:rPr>
            </w:pPr>
            <w:r w:rsidRPr="00E55B33">
              <w:rPr>
                <w:rFonts w:ascii="Arial" w:hAnsi="Arial" w:cs="Arial"/>
                <w:bCs/>
                <w:sz w:val="22"/>
                <w:szCs w:val="22"/>
              </w:rPr>
              <w:t xml:space="preserve">30 children within the class will complete the questionnaire, small groups of 6 will be interviewed at any given time. </w:t>
            </w:r>
          </w:p>
          <w:p w14:paraId="22254D4A" w14:textId="0D9B3651" w:rsidR="00025F69" w:rsidRPr="00E55B33" w:rsidRDefault="00025F69" w:rsidP="00A91894">
            <w:pPr>
              <w:rPr>
                <w:rFonts w:ascii="Arial" w:hAnsi="Arial" w:cs="Arial"/>
                <w:bCs/>
                <w:sz w:val="22"/>
                <w:szCs w:val="22"/>
              </w:rPr>
            </w:pP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5D1E00D5" w:rsidR="00025F69" w:rsidRPr="00012704" w:rsidRDefault="00E55B33" w:rsidP="00A91894">
            <w:pPr>
              <w:rPr>
                <w:rFonts w:ascii="Arial" w:hAnsi="Arial" w:cs="Arial"/>
                <w:bCs/>
                <w:iCs/>
                <w:sz w:val="22"/>
                <w:szCs w:val="22"/>
              </w:rPr>
            </w:pPr>
            <w:r w:rsidRPr="00012704">
              <w:rPr>
                <w:rFonts w:ascii="Arial" w:hAnsi="Arial" w:cs="Arial"/>
                <w:bCs/>
                <w:iCs/>
                <w:sz w:val="22"/>
                <w:szCs w:val="22"/>
              </w:rPr>
              <w:t xml:space="preserve">30 pupils answer the questionnaire and small groups of 6 interviewed at any given time. </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04B1A3D" w14:textId="3FFB39DB" w:rsidR="00025F69" w:rsidRPr="00E55B33" w:rsidRDefault="00E55B33" w:rsidP="00A91894">
            <w:pPr>
              <w:rPr>
                <w:rFonts w:ascii="Arial" w:hAnsi="Arial" w:cs="Arial"/>
                <w:bCs/>
                <w:sz w:val="18"/>
                <w:szCs w:val="18"/>
              </w:rPr>
            </w:pPr>
            <w:r w:rsidRPr="00E55B33">
              <w:rPr>
                <w:rFonts w:ascii="Arial" w:hAnsi="Arial" w:cs="Arial"/>
                <w:bCs/>
                <w:sz w:val="22"/>
                <w:szCs w:val="22"/>
              </w:rPr>
              <w:t xml:space="preserve">Discussion with the class teacher and children as participants. </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61CCEB2" w:rsidR="00025F69"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A1646E4" w:rsidR="00025F69"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04950473" w:rsidR="00025F69"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7CD243E6" w:rsidR="00025F69"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3E413570" w:rsidR="00025F69"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6947BA9A" w:rsidR="00025F69"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5CBB159" w:rsidR="00025F69"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03A55A6B" w:rsidR="00025F69"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5136414B" w:rsidR="00025F69"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579F785A" w:rsidR="00382031"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6DB97EA0" w:rsidR="00382031"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0AFD7EF" w:rsidR="00382031"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F70A6B7" w:rsidR="00382031"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7AD3586"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E27B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E01EE2C" w14:textId="77777777"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5B2AFE00" w14:textId="77777777" w:rsidR="0018589F" w:rsidRDefault="0018589F" w:rsidP="00A91894">
            <w:pPr>
              <w:autoSpaceDE w:val="0"/>
              <w:autoSpaceDN w:val="0"/>
              <w:adjustRightInd w:val="0"/>
              <w:rPr>
                <w:rFonts w:ascii="Arial" w:hAnsi="Arial" w:cs="Arial"/>
                <w:sz w:val="22"/>
                <w:szCs w:val="22"/>
              </w:rPr>
            </w:pPr>
            <w:r>
              <w:rPr>
                <w:rFonts w:ascii="Arial" w:hAnsi="Arial" w:cs="Arial"/>
                <w:sz w:val="22"/>
                <w:szCs w:val="22"/>
              </w:rPr>
              <w:t xml:space="preserve">Participants may feel pressure when answering questions. </w:t>
            </w:r>
          </w:p>
          <w:p w14:paraId="2AB45405" w14:textId="77777777" w:rsidR="00012704" w:rsidRDefault="00012704" w:rsidP="00A91894">
            <w:pPr>
              <w:autoSpaceDE w:val="0"/>
              <w:autoSpaceDN w:val="0"/>
              <w:adjustRightInd w:val="0"/>
              <w:rPr>
                <w:rFonts w:ascii="Arial" w:hAnsi="Arial" w:cs="Arial"/>
                <w:sz w:val="22"/>
                <w:szCs w:val="22"/>
              </w:rPr>
            </w:pPr>
          </w:p>
          <w:p w14:paraId="496C4772" w14:textId="77777777" w:rsidR="00012704" w:rsidRDefault="00012704" w:rsidP="00A91894">
            <w:pPr>
              <w:autoSpaceDE w:val="0"/>
              <w:autoSpaceDN w:val="0"/>
              <w:adjustRightInd w:val="0"/>
              <w:rPr>
                <w:rFonts w:ascii="Arial" w:hAnsi="Arial" w:cs="Arial"/>
                <w:sz w:val="22"/>
                <w:szCs w:val="22"/>
              </w:rPr>
            </w:pPr>
          </w:p>
          <w:p w14:paraId="7491B049" w14:textId="77777777" w:rsidR="00012704" w:rsidRDefault="00012704" w:rsidP="00A91894">
            <w:pPr>
              <w:autoSpaceDE w:val="0"/>
              <w:autoSpaceDN w:val="0"/>
              <w:adjustRightInd w:val="0"/>
              <w:rPr>
                <w:rFonts w:ascii="Arial" w:hAnsi="Arial" w:cs="Arial"/>
                <w:sz w:val="22"/>
                <w:szCs w:val="22"/>
              </w:rPr>
            </w:pPr>
          </w:p>
          <w:p w14:paraId="62A34F6C" w14:textId="77777777" w:rsidR="00012704" w:rsidRDefault="00012704" w:rsidP="00A91894">
            <w:pPr>
              <w:autoSpaceDE w:val="0"/>
              <w:autoSpaceDN w:val="0"/>
              <w:adjustRightInd w:val="0"/>
              <w:rPr>
                <w:rFonts w:ascii="Arial" w:hAnsi="Arial" w:cs="Arial"/>
                <w:sz w:val="22"/>
                <w:szCs w:val="22"/>
              </w:rPr>
            </w:pPr>
          </w:p>
          <w:p w14:paraId="3B2737ED" w14:textId="77777777" w:rsidR="00012704" w:rsidRDefault="00012704" w:rsidP="00A91894">
            <w:pPr>
              <w:autoSpaceDE w:val="0"/>
              <w:autoSpaceDN w:val="0"/>
              <w:adjustRightInd w:val="0"/>
              <w:rPr>
                <w:rFonts w:ascii="Arial" w:hAnsi="Arial" w:cs="Arial"/>
                <w:sz w:val="22"/>
                <w:szCs w:val="22"/>
              </w:rPr>
            </w:pPr>
          </w:p>
          <w:p w14:paraId="6A9946E0" w14:textId="77777777" w:rsidR="00012704" w:rsidRPr="00012704" w:rsidRDefault="00012704" w:rsidP="00012704">
            <w:pPr>
              <w:rPr>
                <w:rFonts w:ascii="Arial" w:hAnsi="Arial" w:cs="Arial"/>
                <w:sz w:val="22"/>
                <w:szCs w:val="22"/>
              </w:rPr>
            </w:pPr>
            <w:r w:rsidRPr="00012704">
              <w:rPr>
                <w:rFonts w:ascii="Arial" w:hAnsi="Arial" w:cs="Arial"/>
                <w:color w:val="000000"/>
                <w:sz w:val="22"/>
                <w:szCs w:val="22"/>
              </w:rPr>
              <w:t>· The children may feel they are not in a comfortable or safe place, in somewhere they feel they cannot answer to the best of their abilities.</w:t>
            </w:r>
          </w:p>
          <w:p w14:paraId="6645975A" w14:textId="2E2ACDD5" w:rsidR="00012704" w:rsidRPr="00A42F82" w:rsidRDefault="0001270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E4F230F" w14:textId="4FB9762C" w:rsidR="0018589F" w:rsidRDefault="0094056C" w:rsidP="0018589F">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65E99552" w14:textId="6FE9D53A" w:rsidR="0018589F" w:rsidRPr="00012704" w:rsidRDefault="0018589F" w:rsidP="0018589F">
            <w:pPr>
              <w:autoSpaceDE w:val="0"/>
              <w:autoSpaceDN w:val="0"/>
              <w:adjustRightInd w:val="0"/>
              <w:rPr>
                <w:rFonts w:ascii="Arial" w:hAnsi="Arial" w:cs="Arial"/>
                <w:iCs/>
                <w:sz w:val="22"/>
                <w:szCs w:val="22"/>
              </w:rPr>
            </w:pPr>
            <w:r w:rsidRPr="00012704">
              <w:rPr>
                <w:rFonts w:ascii="Arial" w:hAnsi="Arial" w:cs="Arial"/>
                <w:iCs/>
                <w:sz w:val="22"/>
                <w:szCs w:val="22"/>
              </w:rPr>
              <w:t xml:space="preserve">Participants will be made aware there is no right or wrong answer and certainly no consequences to the answers they provide. Clear, open, and honest answers are going to be requested and regular check ins with each individual will be made to ensure they are all ok. </w:t>
            </w:r>
          </w:p>
          <w:p w14:paraId="2BCB4626" w14:textId="77777777" w:rsidR="00003E64" w:rsidRDefault="00003E64" w:rsidP="00A91894">
            <w:pPr>
              <w:autoSpaceDE w:val="0"/>
              <w:autoSpaceDN w:val="0"/>
              <w:adjustRightInd w:val="0"/>
              <w:rPr>
                <w:rFonts w:ascii="Arial" w:hAnsi="Arial" w:cs="Arial"/>
                <w:i/>
              </w:rPr>
            </w:pPr>
          </w:p>
          <w:p w14:paraId="304EE4F7" w14:textId="6E2D61BE" w:rsidR="00012704" w:rsidRPr="00012704" w:rsidRDefault="00012704" w:rsidP="00012704">
            <w:pPr>
              <w:rPr>
                <w:rFonts w:ascii="Arial" w:hAnsi="Arial" w:cs="Arial"/>
                <w:sz w:val="22"/>
                <w:szCs w:val="22"/>
              </w:rPr>
            </w:pPr>
            <w:r w:rsidRPr="00012704">
              <w:rPr>
                <w:rFonts w:ascii="Arial" w:hAnsi="Arial" w:cs="Arial"/>
                <w:color w:val="000000"/>
                <w:sz w:val="22"/>
                <w:szCs w:val="22"/>
              </w:rPr>
              <w:t xml:space="preserve">· I will conduct my interviews in somewhere I know the pupils will be comfortable, </w:t>
            </w:r>
            <w:proofErr w:type="gramStart"/>
            <w:r w:rsidRPr="00012704">
              <w:rPr>
                <w:rFonts w:ascii="Arial" w:hAnsi="Arial" w:cs="Arial"/>
                <w:color w:val="000000"/>
                <w:sz w:val="22"/>
                <w:szCs w:val="22"/>
              </w:rPr>
              <w:t>e.g.</w:t>
            </w:r>
            <w:proofErr w:type="gramEnd"/>
            <w:r w:rsidRPr="00012704">
              <w:rPr>
                <w:rFonts w:ascii="Arial" w:hAnsi="Arial" w:cs="Arial"/>
                <w:color w:val="000000"/>
                <w:sz w:val="22"/>
                <w:szCs w:val="22"/>
              </w:rPr>
              <w:t xml:space="preserve"> a small spare classroom or in the corridor where the teacher has placed a small table</w:t>
            </w:r>
            <w:r>
              <w:rPr>
                <w:rFonts w:ascii="Arial" w:hAnsi="Arial" w:cs="Arial"/>
                <w:color w:val="000000"/>
                <w:sz w:val="22"/>
                <w:szCs w:val="22"/>
              </w:rPr>
              <w:t xml:space="preserve">. </w:t>
            </w:r>
          </w:p>
          <w:p w14:paraId="5D00AF2B" w14:textId="47D0AEB6" w:rsidR="00012704" w:rsidRPr="00A42F82" w:rsidRDefault="00012704" w:rsidP="00A91894">
            <w:pPr>
              <w:autoSpaceDE w:val="0"/>
              <w:autoSpaceDN w:val="0"/>
              <w:adjustRightInd w:val="0"/>
              <w:rPr>
                <w:rFonts w:ascii="Arial" w:hAnsi="Arial" w:cs="Arial"/>
                <w:i/>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320A1EE3" w:rsidR="00003E64" w:rsidRPr="00A42F82" w:rsidRDefault="006E27BB"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2A56717D" w14:textId="21D0EDF5" w:rsidR="00003E64" w:rsidRPr="00A42F82" w:rsidRDefault="0018589F" w:rsidP="00A91894">
            <w:pPr>
              <w:rPr>
                <w:rFonts w:ascii="Arial" w:hAnsi="Arial" w:cs="Arial"/>
                <w:sz w:val="22"/>
                <w:szCs w:val="22"/>
              </w:rPr>
            </w:pPr>
            <w:r>
              <w:rPr>
                <w:color w:val="000000"/>
                <w:sz w:val="27"/>
                <w:szCs w:val="27"/>
              </w:rPr>
              <w:t xml:space="preserve">· </w:t>
            </w:r>
            <w:r w:rsidRPr="00012704">
              <w:rPr>
                <w:rFonts w:ascii="Arial" w:hAnsi="Arial" w:cs="Arial"/>
                <w:color w:val="000000"/>
                <w:sz w:val="22"/>
                <w:szCs w:val="22"/>
              </w:rPr>
              <w:t>Risk of accusation of fabrication or falsification of data.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6058A74A" w14:textId="2DC4F83C" w:rsidR="00003E64" w:rsidRDefault="0018589F" w:rsidP="00A91894">
            <w:pPr>
              <w:rPr>
                <w:color w:val="000000"/>
                <w:sz w:val="27"/>
                <w:szCs w:val="27"/>
              </w:rPr>
            </w:pPr>
            <w:r w:rsidRPr="00012704">
              <w:rPr>
                <w:rFonts w:ascii="Arial" w:hAnsi="Arial" w:cs="Arial"/>
                <w:color w:val="000000"/>
                <w:sz w:val="22"/>
                <w:szCs w:val="22"/>
              </w:rPr>
              <w:t>I will follow the UWTSD and BERA ethical guidelines when conducting primary research in a school</w:t>
            </w:r>
            <w:r>
              <w:rPr>
                <w:color w:val="000000"/>
                <w:sz w:val="27"/>
                <w:szCs w:val="27"/>
              </w:rPr>
              <w:t xml:space="preserve">. </w:t>
            </w:r>
          </w:p>
          <w:p w14:paraId="12F68F4E" w14:textId="77777777" w:rsidR="0018589F" w:rsidRPr="00A42F82" w:rsidRDefault="0018589F"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74EC9771" w14:textId="77777777" w:rsidR="00012704" w:rsidRDefault="0018589F" w:rsidP="00A91894">
            <w:pPr>
              <w:rPr>
                <w:rFonts w:ascii="Arial" w:hAnsi="Arial" w:cs="Arial"/>
                <w:color w:val="000000"/>
                <w:sz w:val="24"/>
                <w:szCs w:val="24"/>
              </w:rPr>
            </w:pPr>
            <w:r w:rsidRPr="00012704">
              <w:rPr>
                <w:rFonts w:ascii="Arial" w:hAnsi="Arial" w:cs="Arial"/>
                <w:color w:val="000000"/>
                <w:sz w:val="24"/>
                <w:szCs w:val="24"/>
              </w:rPr>
              <w:t xml:space="preserve">Not behaving in a way </w:t>
            </w:r>
          </w:p>
          <w:p w14:paraId="74A8C135" w14:textId="331CDA39" w:rsidR="0094056C" w:rsidRPr="00012704" w:rsidRDefault="0018589F" w:rsidP="00A91894">
            <w:pPr>
              <w:rPr>
                <w:rFonts w:ascii="Arial" w:hAnsi="Arial" w:cs="Arial"/>
                <w:sz w:val="24"/>
                <w:szCs w:val="24"/>
              </w:rPr>
            </w:pPr>
            <w:r w:rsidRPr="00012704">
              <w:rPr>
                <w:rFonts w:ascii="Arial" w:hAnsi="Arial" w:cs="Arial"/>
                <w:color w:val="000000"/>
                <w:sz w:val="24"/>
                <w:szCs w:val="24"/>
              </w:rPr>
              <w:t>that could impact the relationship between school and university.</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682B2F2A" w:rsidR="0094056C" w:rsidRPr="00012704" w:rsidRDefault="0018589F" w:rsidP="00A91894">
            <w:pPr>
              <w:rPr>
                <w:rFonts w:ascii="Arial" w:hAnsi="Arial" w:cs="Arial"/>
                <w:color w:val="FF0000"/>
                <w:sz w:val="24"/>
                <w:szCs w:val="24"/>
              </w:rPr>
            </w:pPr>
            <w:r w:rsidRPr="00012704">
              <w:rPr>
                <w:rFonts w:ascii="Arial" w:hAnsi="Arial" w:cs="Arial"/>
                <w:color w:val="000000"/>
                <w:sz w:val="24"/>
                <w:szCs w:val="24"/>
              </w:rPr>
              <w:t>· I will behave in a professional manner, always. I will also collect my data on a password protected file and all data will be confidential and anonymous.</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51BC5DE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6E27BB">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3A6ABECC" w:rsidR="0094056C" w:rsidRPr="00A42F82" w:rsidRDefault="003C44B6" w:rsidP="00A91894">
            <w:pPr>
              <w:autoSpaceDE w:val="0"/>
              <w:autoSpaceDN w:val="0"/>
              <w:adjustRightInd w:val="0"/>
              <w:jc w:val="center"/>
              <w:rPr>
                <w:rFonts w:ascii="Arial" w:hAnsi="Arial" w:cs="Arial"/>
                <w:b/>
                <w:bCs/>
                <w:sz w:val="22"/>
                <w:szCs w:val="22"/>
              </w:rPr>
            </w:pPr>
            <w:r>
              <w:rPr>
                <w:rFonts w:ascii="Arial" w:hAnsi="Arial" w:cs="Arial"/>
                <w:b/>
                <w:bCs/>
                <w:color w:val="333333"/>
                <w:shd w:val="clear" w:color="auto" w:fill="FFFFFF"/>
              </w:rPr>
              <w:t>001728121941</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189F105" w:rsidR="006930C2" w:rsidRPr="00A42F82" w:rsidRDefault="006E27BB"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9FFDC65" w14:textId="257DE7E6" w:rsidR="006930C2" w:rsidRPr="00012704" w:rsidRDefault="0018589F" w:rsidP="00A91894">
            <w:pPr>
              <w:autoSpaceDE w:val="0"/>
              <w:autoSpaceDN w:val="0"/>
              <w:adjustRightInd w:val="0"/>
              <w:rPr>
                <w:rFonts w:ascii="Arial" w:hAnsi="Arial" w:cs="Arial"/>
                <w:sz w:val="24"/>
                <w:szCs w:val="24"/>
              </w:rPr>
            </w:pPr>
            <w:r w:rsidRPr="00012704">
              <w:rPr>
                <w:rFonts w:ascii="Arial" w:hAnsi="Arial" w:cs="Arial"/>
                <w:color w:val="000000"/>
                <w:sz w:val="24"/>
                <w:szCs w:val="24"/>
              </w:rPr>
              <w:t>I will converse with my professional tutor and lecturer and inform them of the research I will be undertaking, providing reason and rationale behind the research. However, I will verbally ask the head-teacher/teacher identified to participate whether they wish to participate. I will also ask for their ongoing consent during the research.</w:t>
            </w:r>
            <w:r w:rsidR="00012704" w:rsidRPr="00012704">
              <w:rPr>
                <w:rFonts w:ascii="Arial" w:hAnsi="Arial" w:cs="Arial"/>
                <w:sz w:val="24"/>
                <w:szCs w:val="24"/>
              </w:rPr>
              <w:t xml:space="preserve"> Before and during interviewing children I will ask for their assent and ongoing assent.</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B749E1A" w14:textId="7D323B35" w:rsidR="006930C2" w:rsidRPr="00A42F82" w:rsidRDefault="0018589F" w:rsidP="00A91894">
            <w:pPr>
              <w:autoSpaceDE w:val="0"/>
              <w:autoSpaceDN w:val="0"/>
              <w:adjustRightInd w:val="0"/>
              <w:rPr>
                <w:rFonts w:ascii="Arial" w:hAnsi="Arial" w:cs="Arial"/>
              </w:rPr>
            </w:pPr>
            <w:r>
              <w:rPr>
                <w:color w:val="000000"/>
                <w:sz w:val="27"/>
                <w:szCs w:val="27"/>
              </w:rPr>
              <w:t>No names will be recorded. I will not disclose names…I will ensure that no individual data (raw scores, individual identifiable performance outcomes) are made available to schools/parents etc.</w:t>
            </w:r>
          </w:p>
        </w:tc>
      </w:tr>
    </w:tbl>
    <w:p w14:paraId="25FC7059" w14:textId="77777777" w:rsidR="00C20294" w:rsidRPr="00A42F82" w:rsidRDefault="00C20294" w:rsidP="00A91894">
      <w:pPr>
        <w:rPr>
          <w:rFonts w:ascii="Arial" w:hAnsi="Arial" w:cs="Arial"/>
          <w:sz w:val="22"/>
          <w:szCs w:val="22"/>
        </w:rPr>
      </w:pPr>
    </w:p>
    <w:p w14:paraId="1672E27D" w14:textId="05BBDC4A"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r w:rsidR="00730030">
        <w:rPr>
          <w:rFonts w:ascii="Arial" w:hAnsi="Arial" w:cs="Arial"/>
          <w:b/>
          <w:sz w:val="22"/>
          <w:szCs w:val="22"/>
        </w:rPr>
        <w:t>.</w:t>
      </w:r>
      <w:r w:rsidR="0011587A">
        <w:rPr>
          <w:rFonts w:ascii="Arial" w:hAnsi="Arial" w:cs="Arial"/>
          <w:b/>
          <w:sz w:val="22"/>
          <w:szCs w:val="22"/>
        </w:rPr>
        <w:t xml:space="preserve"> </w:t>
      </w:r>
      <w:r w:rsidR="0011587A" w:rsidRPr="00C9235E">
        <w:rPr>
          <w:rFonts w:ascii="Arial" w:hAnsi="Arial" w:cs="Arial"/>
          <w:b/>
          <w:color w:val="FF0000"/>
          <w:sz w:val="22"/>
          <w:szCs w:val="22"/>
        </w:rPr>
        <w:t>NO NEED TO COMPLETE SECTION J</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940E909"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A38CBF9"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65B3F00A" w:rsidR="004D0161" w:rsidRPr="00A42F82" w:rsidRDefault="001158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04803ADD" w:rsidR="004D0161" w:rsidRPr="00A42F82" w:rsidRDefault="001158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3F95F704" w:rsidR="004D0161" w:rsidRPr="00A42F82" w:rsidRDefault="001158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B1C3D35" w:rsidR="004D0161"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3671FE65" w:rsidR="004D0161" w:rsidRPr="00A42F82" w:rsidRDefault="001158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3228BF0A" w:rsidR="004D0161"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68AB12BA" w:rsidR="004D0161" w:rsidRPr="00A42F82" w:rsidRDefault="001158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3ED7F2C2" w:rsidR="004D0161"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234D7DB1" w14:textId="0884751E" w:rsidR="004D0161" w:rsidRPr="00A42F82" w:rsidRDefault="001158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2B678CA4" w:rsidR="004D0161" w:rsidRPr="00A42F82" w:rsidRDefault="001158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334D775B" w:rsidR="004D0161" w:rsidRPr="00A42F82" w:rsidRDefault="001158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48314879" w:rsidR="004D0161" w:rsidRPr="00A42F82" w:rsidRDefault="0011587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D1687D4" w:rsidR="004D0161" w:rsidRPr="00A42F82" w:rsidRDefault="006E27B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53E14FEB" w:rsidR="004D0161" w:rsidRPr="00A42F82" w:rsidRDefault="006E27BB"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23"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46C9A259" w:rsidR="004D0161" w:rsidRPr="00A42F82" w:rsidRDefault="006E27BB"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4"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00240C32" w:rsidRPr="00A42F82">
                  <w:rPr>
                    <w:rFonts w:ascii="Segoe UI Symbol" w:eastAsia="MS Gothic" w:hAnsi="Segoe UI Symbol" w:cs="Segoe UI Symbol"/>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5"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DB69BCE" w:rsidR="004D0161" w:rsidRPr="00A42F82" w:rsidRDefault="005A7BA7" w:rsidP="00A91894">
            <w:pPr>
              <w:spacing w:before="100" w:beforeAutospacing="1" w:after="100" w:afterAutospacing="1"/>
              <w:rPr>
                <w:rFonts w:ascii="Arial" w:hAnsi="Arial" w:cs="Arial"/>
                <w:sz w:val="22"/>
                <w:szCs w:val="22"/>
              </w:rPr>
            </w:pPr>
            <w:r>
              <w:rPr>
                <w:noProof/>
              </w:rPr>
              <mc:AlternateContent>
                <mc:Choice Requires="wpi">
                  <w:drawing>
                    <wp:anchor distT="0" distB="0" distL="114300" distR="114300" simplePos="0" relativeHeight="251659264" behindDoc="0" locked="0" layoutInCell="1" allowOverlap="1" wp14:anchorId="5184061A" wp14:editId="7E6C9F20">
                      <wp:simplePos x="0" y="0"/>
                      <wp:positionH relativeFrom="column">
                        <wp:posOffset>38899</wp:posOffset>
                      </wp:positionH>
                      <wp:positionV relativeFrom="paragraph">
                        <wp:posOffset>118617</wp:posOffset>
                      </wp:positionV>
                      <wp:extent cx="786960" cy="231480"/>
                      <wp:effectExtent l="114300" t="114300" r="146685" b="149860"/>
                      <wp:wrapNone/>
                      <wp:docPr id="8" name="Ink 8"/>
                      <wp:cNvGraphicFramePr/>
                      <a:graphic xmlns:a="http://schemas.openxmlformats.org/drawingml/2006/main">
                        <a:graphicData uri="http://schemas.microsoft.com/office/word/2010/wordprocessingInk">
                          <w14:contentPart bwMode="auto" r:id="rId26">
                            <w14:nvContentPartPr>
                              <w14:cNvContentPartPr/>
                            </w14:nvContentPartPr>
                            <w14:xfrm>
                              <a:off x="0" y="0"/>
                              <a:ext cx="786960" cy="231480"/>
                            </w14:xfrm>
                          </w14:contentPart>
                        </a:graphicData>
                      </a:graphic>
                    </wp:anchor>
                  </w:drawing>
                </mc:Choice>
                <mc:Fallback>
                  <w:pict>
                    <v:shape w14:anchorId="7F79234A" id="Ink 8" o:spid="_x0000_s1026" type="#_x0000_t75" style="position:absolute;margin-left:-1.9pt;margin-top:4.4pt;width:71.85pt;height:28.1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">
                      <v:imagedata r:id="rId27" o:title=""/>
                    </v:shape>
                  </w:pict>
                </mc:Fallback>
              </mc:AlternateContent>
            </w:r>
            <w:r w:rsidR="00213997">
              <w:rPr>
                <w:noProof/>
              </w:rPr>
              <w:drawing>
                <wp:inline distT="0" distB="0" distL="0" distR="0" wp14:anchorId="12C944A4" wp14:editId="35B3DB3E">
                  <wp:extent cx="1209675" cy="412489"/>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32197" cy="420169"/>
                          </a:xfrm>
                          <a:prstGeom prst="rect">
                            <a:avLst/>
                          </a:prstGeom>
                          <a:noFill/>
                          <a:ln>
                            <a:noFill/>
                          </a:ln>
                        </pic:spPr>
                      </pic:pic>
                    </a:graphicData>
                  </a:graphic>
                </wp:inline>
              </w:drawing>
            </w:r>
          </w:p>
        </w:tc>
        <w:tc>
          <w:tcPr>
            <w:tcW w:w="2139" w:type="dxa"/>
            <w:vAlign w:val="center"/>
          </w:tcPr>
          <w:p w14:paraId="7C2D2CC9" w14:textId="4B7C6E00"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18589F">
              <w:rPr>
                <w:rFonts w:ascii="Arial" w:hAnsi="Arial" w:cs="Arial"/>
                <w:b/>
                <w:bCs/>
                <w:sz w:val="22"/>
                <w:szCs w:val="22"/>
              </w:rPr>
              <w:t xml:space="preserve"> 27.04.2023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5E86585A" w:rsidR="00AA7E42" w:rsidRPr="00A42F82" w:rsidRDefault="005A7BA7" w:rsidP="00A91894">
            <w:pPr>
              <w:pStyle w:val="ListParagraph"/>
              <w:ind w:left="0"/>
              <w:rPr>
                <w:rFonts w:ascii="Arial" w:hAnsi="Arial" w:cs="Arial"/>
              </w:rPr>
            </w:pPr>
            <w:r>
              <w:rPr>
                <w:rFonts w:ascii="Arial" w:hAnsi="Arial" w:cs="Arial"/>
                <w:noProof/>
              </w:rPr>
              <mc:AlternateContent>
                <mc:Choice Requires="wpi">
                  <w:drawing>
                    <wp:anchor distT="0" distB="0" distL="114300" distR="114300" simplePos="0" relativeHeight="251661312" behindDoc="0" locked="0" layoutInCell="1" allowOverlap="1" wp14:anchorId="62F84F95" wp14:editId="64E5586A">
                      <wp:simplePos x="0" y="0"/>
                      <wp:positionH relativeFrom="column">
                        <wp:posOffset>1559</wp:posOffset>
                      </wp:positionH>
                      <wp:positionV relativeFrom="paragraph">
                        <wp:posOffset>117457</wp:posOffset>
                      </wp:positionV>
                      <wp:extent cx="1141920" cy="134640"/>
                      <wp:effectExtent l="114300" t="114300" r="58420" b="132080"/>
                      <wp:wrapNone/>
                      <wp:docPr id="10" name="Ink 10"/>
                      <wp:cNvGraphicFramePr/>
                      <a:graphic xmlns:a="http://schemas.openxmlformats.org/drawingml/2006/main">
                        <a:graphicData uri="http://schemas.microsoft.com/office/word/2010/wordprocessingInk">
                          <w14:contentPart bwMode="auto" r:id="rId29">
                            <w14:nvContentPartPr>
                              <w14:cNvContentPartPr/>
                            </w14:nvContentPartPr>
                            <w14:xfrm>
                              <a:off x="0" y="0"/>
                              <a:ext cx="1141920" cy="134640"/>
                            </w14:xfrm>
                          </w14:contentPart>
                        </a:graphicData>
                      </a:graphic>
                    </wp:anchor>
                  </w:drawing>
                </mc:Choice>
                <mc:Fallback>
                  <w:pict>
                    <v:shape w14:anchorId="1A0850BE" id="Ink 10" o:spid="_x0000_s1026" type="#_x0000_t75" style="position:absolute;margin-left:-4.85pt;margin-top:4.3pt;width:99.8pt;height:20.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">
                      <v:imagedata r:id="rId30" o:title=""/>
                    </v:shape>
                  </w:pict>
                </mc:Fallback>
              </mc:AlternateContent>
            </w:r>
            <w:r w:rsidR="00012704">
              <w:rPr>
                <w:rFonts w:ascii="Arial" w:hAnsi="Arial" w:cs="Arial"/>
              </w:rPr>
              <w:t>Sioned V Hughes</w:t>
            </w:r>
          </w:p>
        </w:tc>
        <w:tc>
          <w:tcPr>
            <w:tcW w:w="1014" w:type="pct"/>
            <w:vMerge w:val="restart"/>
          </w:tcPr>
          <w:p w14:paraId="261832E4"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0854D7F6" w14:textId="77777777" w:rsidR="00012704" w:rsidRDefault="00012704" w:rsidP="00A91894">
            <w:pPr>
              <w:pStyle w:val="ListParagraph"/>
              <w:ind w:left="0"/>
              <w:rPr>
                <w:rFonts w:ascii="Arial" w:hAnsi="Arial" w:cs="Arial"/>
                <w:b/>
                <w:bCs/>
              </w:rPr>
            </w:pPr>
          </w:p>
          <w:p w14:paraId="704A9397" w14:textId="77777777" w:rsidR="00012704" w:rsidRDefault="00012704" w:rsidP="00A91894">
            <w:pPr>
              <w:pStyle w:val="ListParagraph"/>
              <w:ind w:left="0"/>
              <w:rPr>
                <w:rFonts w:ascii="Arial" w:hAnsi="Arial" w:cs="Arial"/>
                <w:b/>
                <w:bCs/>
              </w:rPr>
            </w:pPr>
          </w:p>
          <w:p w14:paraId="7BA89991" w14:textId="05EC61B3" w:rsidR="00012704" w:rsidRPr="00A42F82" w:rsidRDefault="00012704" w:rsidP="00A91894">
            <w:pPr>
              <w:pStyle w:val="ListParagraph"/>
              <w:ind w:left="0"/>
              <w:rPr>
                <w:rFonts w:ascii="Arial" w:hAnsi="Arial" w:cs="Arial"/>
              </w:rPr>
            </w:pPr>
            <w:r>
              <w:rPr>
                <w:rFonts w:ascii="Arial" w:hAnsi="Arial" w:cs="Arial"/>
                <w:b/>
                <w:bCs/>
              </w:rPr>
              <w:t>27.04.23</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6F8731EF" w:rsidR="00AA7E42" w:rsidRPr="00012704" w:rsidRDefault="005A7BA7" w:rsidP="00A91894">
            <w:pPr>
              <w:pStyle w:val="ListParagraph"/>
              <w:ind w:left="0"/>
              <w:rPr>
                <w:rFonts w:ascii="Lucida Calligraphy" w:hAnsi="Lucida Calligraphy" w:cs="Arial"/>
              </w:rPr>
            </w:pPr>
            <w:r>
              <w:rPr>
                <w:rFonts w:ascii="Lucida Calligraphy" w:hAnsi="Lucida Calligraphy" w:cs="Arial"/>
                <w:noProof/>
              </w:rPr>
              <mc:AlternateContent>
                <mc:Choice Requires="wpi">
                  <w:drawing>
                    <wp:anchor distT="0" distB="0" distL="114300" distR="114300" simplePos="0" relativeHeight="251662336" behindDoc="0" locked="0" layoutInCell="1" allowOverlap="1" wp14:anchorId="309394A9" wp14:editId="212768EC">
                      <wp:simplePos x="0" y="0"/>
                      <wp:positionH relativeFrom="column">
                        <wp:posOffset>322679</wp:posOffset>
                      </wp:positionH>
                      <wp:positionV relativeFrom="paragraph">
                        <wp:posOffset>23702</wp:posOffset>
                      </wp:positionV>
                      <wp:extent cx="427680" cy="57600"/>
                      <wp:effectExtent l="133350" t="114300" r="86995" b="133350"/>
                      <wp:wrapNone/>
                      <wp:docPr id="11" name="Ink 11"/>
                      <wp:cNvGraphicFramePr/>
                      <a:graphic xmlns:a="http://schemas.openxmlformats.org/drawingml/2006/main">
                        <a:graphicData uri="http://schemas.microsoft.com/office/word/2010/wordprocessingInk">
                          <w14:contentPart bwMode="auto" r:id="rId31">
                            <w14:nvContentPartPr>
                              <w14:cNvContentPartPr/>
                            </w14:nvContentPartPr>
                            <w14:xfrm>
                              <a:off x="0" y="0"/>
                              <a:ext cx="427680" cy="57600"/>
                            </w14:xfrm>
                          </w14:contentPart>
                        </a:graphicData>
                      </a:graphic>
                    </wp:anchor>
                  </w:drawing>
                </mc:Choice>
                <mc:Fallback>
                  <w:pict>
                    <v:shape w14:anchorId="5F44E92D" id="Ink 11" o:spid="_x0000_s1026" type="#_x0000_t75" style="position:absolute;margin-left:20.45pt;margin-top:-3.1pt;width:43.6pt;height:14.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">
                      <v:imagedata r:id="rId32" o:title=""/>
                    </v:shape>
                  </w:pict>
                </mc:Fallback>
              </mc:AlternateContent>
            </w:r>
            <w:r>
              <w:rPr>
                <w:rFonts w:ascii="Lucida Calligraphy" w:hAnsi="Lucida Calligraphy" w:cs="Arial"/>
                <w:noProof/>
              </w:rPr>
              <mc:AlternateContent>
                <mc:Choice Requires="wpi">
                  <w:drawing>
                    <wp:anchor distT="0" distB="0" distL="114300" distR="114300" simplePos="0" relativeHeight="251660288" behindDoc="0" locked="0" layoutInCell="1" allowOverlap="1" wp14:anchorId="3713B679" wp14:editId="1DBA07B8">
                      <wp:simplePos x="0" y="0"/>
                      <wp:positionH relativeFrom="column">
                        <wp:posOffset>37199</wp:posOffset>
                      </wp:positionH>
                      <wp:positionV relativeFrom="paragraph">
                        <wp:posOffset>91742</wp:posOffset>
                      </wp:positionV>
                      <wp:extent cx="843840" cy="74160"/>
                      <wp:effectExtent l="114300" t="114300" r="109220" b="154940"/>
                      <wp:wrapNone/>
                      <wp:docPr id="9" name="Ink 9"/>
                      <wp:cNvGraphicFramePr/>
                      <a:graphic xmlns:a="http://schemas.openxmlformats.org/drawingml/2006/main">
                        <a:graphicData uri="http://schemas.microsoft.com/office/word/2010/wordprocessingInk">
                          <w14:contentPart bwMode="auto" r:id="rId33">
                            <w14:nvContentPartPr>
                              <w14:cNvContentPartPr/>
                            </w14:nvContentPartPr>
                            <w14:xfrm>
                              <a:off x="0" y="0"/>
                              <a:ext cx="843840" cy="74160"/>
                            </w14:xfrm>
                          </w14:contentPart>
                        </a:graphicData>
                      </a:graphic>
                    </wp:anchor>
                  </w:drawing>
                </mc:Choice>
                <mc:Fallback>
                  <w:pict>
                    <v:shape w14:anchorId="0F8586A9" id="Ink 9" o:spid="_x0000_s1026" type="#_x0000_t75" style="position:absolute;margin-left:-2pt;margin-top:2.25pt;width:76.4pt;height:15.8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">
                      <v:imagedata r:id="rId34" o:title=""/>
                    </v:shape>
                  </w:pict>
                </mc:Fallback>
              </mc:AlternateContent>
            </w:r>
            <w:proofErr w:type="spellStart"/>
            <w:r w:rsidR="00012704" w:rsidRPr="00012704">
              <w:rPr>
                <w:rFonts w:ascii="Lucida Calligraphy" w:hAnsi="Lucida Calligraphy" w:cs="Arial"/>
              </w:rPr>
              <w:t>S.V.Hughes</w:t>
            </w:r>
            <w:proofErr w:type="spellEnd"/>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DA31A52" w:rsidR="00CC2661" w:rsidRPr="00A42F82" w:rsidRDefault="003C44B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5EEAD19" w:rsidR="00CC2661" w:rsidRPr="00A42F82" w:rsidRDefault="003C44B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D1F1E22" w:rsidR="00CC2661" w:rsidRPr="00A42F82" w:rsidRDefault="003C44B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E6D49AE" w:rsidR="00743859" w:rsidRPr="00A42F82" w:rsidRDefault="003C44B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446ECD2" w:rsidR="00743859" w:rsidRPr="00A42F82" w:rsidRDefault="003C44B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35"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36"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Default="00683497" w:rsidP="00A91894">
      <w:pPr>
        <w:tabs>
          <w:tab w:val="left" w:pos="5103"/>
        </w:tabs>
        <w:rPr>
          <w:rFonts w:ascii="Arial" w:hAnsi="Arial" w:cs="Arial"/>
          <w:bCs/>
          <w:sz w:val="22"/>
          <w:szCs w:val="22"/>
        </w:rPr>
      </w:pPr>
    </w:p>
    <w:p w14:paraId="6C544228" w14:textId="77777777" w:rsidR="00E733C9" w:rsidRDefault="00E733C9" w:rsidP="00A91894">
      <w:pPr>
        <w:tabs>
          <w:tab w:val="left" w:pos="5103"/>
        </w:tabs>
        <w:rPr>
          <w:rFonts w:ascii="Arial" w:hAnsi="Arial" w:cs="Arial"/>
          <w:bCs/>
          <w:sz w:val="22"/>
          <w:szCs w:val="22"/>
        </w:rPr>
      </w:pPr>
    </w:p>
    <w:p w14:paraId="01FFFCB7" w14:textId="7324EBA8" w:rsidR="00E733C9" w:rsidRDefault="00E733C9" w:rsidP="00A91894">
      <w:pPr>
        <w:tabs>
          <w:tab w:val="left" w:pos="5103"/>
        </w:tabs>
        <w:rPr>
          <w:rFonts w:ascii="Arial" w:hAnsi="Arial" w:cs="Arial"/>
          <w:b/>
          <w:sz w:val="22"/>
          <w:szCs w:val="22"/>
        </w:rPr>
      </w:pPr>
      <w:r>
        <w:rPr>
          <w:rFonts w:ascii="Arial" w:hAnsi="Arial" w:cs="Arial"/>
          <w:b/>
          <w:sz w:val="22"/>
          <w:szCs w:val="22"/>
        </w:rPr>
        <w:lastRenderedPageBreak/>
        <w:t xml:space="preserve">Appendix 2 </w:t>
      </w:r>
      <w:r w:rsidR="00E70796">
        <w:rPr>
          <w:rFonts w:ascii="Arial" w:hAnsi="Arial" w:cs="Arial"/>
          <w:b/>
          <w:sz w:val="22"/>
          <w:szCs w:val="22"/>
        </w:rPr>
        <w:t>–</w:t>
      </w:r>
      <w:r>
        <w:rPr>
          <w:rFonts w:ascii="Arial" w:hAnsi="Arial" w:cs="Arial"/>
          <w:b/>
          <w:sz w:val="22"/>
          <w:szCs w:val="22"/>
        </w:rPr>
        <w:t xml:space="preserve"> </w:t>
      </w:r>
      <w:r w:rsidR="00E70796">
        <w:rPr>
          <w:rFonts w:ascii="Arial" w:hAnsi="Arial" w:cs="Arial"/>
          <w:b/>
          <w:sz w:val="22"/>
          <w:szCs w:val="22"/>
        </w:rPr>
        <w:t xml:space="preserve">Consent form </w:t>
      </w:r>
    </w:p>
    <w:p w14:paraId="3BC8EB29" w14:textId="77777777" w:rsidR="00E70796" w:rsidRPr="00933CA8" w:rsidRDefault="00E70796" w:rsidP="00E70796">
      <w:pPr>
        <w:jc w:val="center"/>
        <w:rPr>
          <w:b/>
          <w:bCs/>
          <w:sz w:val="32"/>
          <w:szCs w:val="32"/>
        </w:rPr>
      </w:pPr>
      <w:r w:rsidRPr="00933CA8">
        <w:rPr>
          <w:b/>
          <w:bCs/>
          <w:sz w:val="32"/>
          <w:szCs w:val="32"/>
        </w:rPr>
        <w:t xml:space="preserve">Research School Day </w:t>
      </w:r>
    </w:p>
    <w:p w14:paraId="25F26647" w14:textId="77777777" w:rsidR="00E70796" w:rsidRPr="00A81A55" w:rsidRDefault="00E70796" w:rsidP="00E70796">
      <w:pPr>
        <w:jc w:val="center"/>
        <w:rPr>
          <w:sz w:val="28"/>
          <w:szCs w:val="28"/>
        </w:rPr>
      </w:pPr>
      <w:r w:rsidRPr="00A81A55">
        <w:rPr>
          <w:sz w:val="28"/>
          <w:szCs w:val="28"/>
        </w:rPr>
        <w:t>BA2</w:t>
      </w:r>
    </w:p>
    <w:p w14:paraId="5F4A7839" w14:textId="77777777" w:rsidR="00E70796" w:rsidRPr="00955ECE" w:rsidRDefault="00E70796" w:rsidP="00E70796">
      <w:pPr>
        <w:jc w:val="center"/>
        <w:rPr>
          <w:b/>
          <w:sz w:val="28"/>
          <w:szCs w:val="28"/>
        </w:rPr>
      </w:pPr>
      <w:r>
        <w:rPr>
          <w:b/>
          <w:sz w:val="28"/>
          <w:szCs w:val="28"/>
        </w:rPr>
        <w:t>02</w:t>
      </w:r>
      <w:r w:rsidRPr="00955ECE">
        <w:rPr>
          <w:b/>
          <w:sz w:val="28"/>
          <w:szCs w:val="28"/>
        </w:rPr>
        <w:t>/0</w:t>
      </w:r>
      <w:r>
        <w:rPr>
          <w:b/>
          <w:sz w:val="28"/>
          <w:szCs w:val="28"/>
        </w:rPr>
        <w:t>5</w:t>
      </w:r>
      <w:r w:rsidRPr="00955ECE">
        <w:rPr>
          <w:b/>
          <w:sz w:val="28"/>
          <w:szCs w:val="28"/>
        </w:rPr>
        <w:t>/2</w:t>
      </w:r>
      <w:r>
        <w:rPr>
          <w:b/>
          <w:sz w:val="28"/>
          <w:szCs w:val="28"/>
        </w:rPr>
        <w:t>3</w:t>
      </w:r>
    </w:p>
    <w:p w14:paraId="46F31905" w14:textId="77777777" w:rsidR="00E70796" w:rsidRDefault="00E70796" w:rsidP="00E70796">
      <w:pPr>
        <w:rPr>
          <w:b/>
        </w:rPr>
      </w:pPr>
    </w:p>
    <w:p w14:paraId="7713A762" w14:textId="77777777" w:rsidR="00E70796" w:rsidRDefault="00E70796" w:rsidP="00E70796">
      <w:pPr>
        <w:rPr>
          <w:b/>
        </w:rPr>
      </w:pPr>
      <w:r>
        <w:rPr>
          <w:b/>
        </w:rPr>
        <w:t>Rationale</w:t>
      </w:r>
    </w:p>
    <w:p w14:paraId="4809613F" w14:textId="77777777" w:rsidR="00E70796" w:rsidRPr="00A81A55" w:rsidRDefault="00E70796" w:rsidP="00E70796">
      <w:pPr>
        <w:jc w:val="both"/>
        <w:rPr>
          <w:b/>
          <w:bCs/>
        </w:rPr>
      </w:pPr>
      <w:r w:rsidRPr="00441659">
        <w:t xml:space="preserve">Research Day in School is an important element of the </w:t>
      </w:r>
      <w:r w:rsidRPr="00A81A55">
        <w:rPr>
          <w:b/>
          <w:bCs/>
        </w:rPr>
        <w:t xml:space="preserve">ECAD5010 Module – </w:t>
      </w:r>
      <w:r w:rsidRPr="00A81A55">
        <w:rPr>
          <w:b/>
          <w:bCs/>
          <w:i/>
        </w:rPr>
        <w:t>Researching the Learning – what, how and why am I teaching?</w:t>
      </w:r>
      <w:r w:rsidRPr="00A81A55">
        <w:rPr>
          <w:b/>
          <w:bCs/>
        </w:rPr>
        <w:t xml:space="preserve"> </w:t>
      </w:r>
      <w:r>
        <w:t xml:space="preserve">The aim of the module is to </w:t>
      </w:r>
      <w:r w:rsidRPr="006A50E4">
        <w:rPr>
          <w:b/>
          <w:bCs/>
        </w:rPr>
        <w:t>develop student</w:t>
      </w:r>
      <w:r>
        <w:rPr>
          <w:b/>
          <w:bCs/>
        </w:rPr>
        <w:t xml:space="preserve"> </w:t>
      </w:r>
      <w:r w:rsidRPr="006A50E4">
        <w:rPr>
          <w:b/>
          <w:bCs/>
        </w:rPr>
        <w:t>teachers’ research skills</w:t>
      </w:r>
      <w:r>
        <w:t xml:space="preserve"> by providing opportunities for them to create a questionnaire and interview questions and to trial these research methods in a school (i.e., PTE2 school).  </w:t>
      </w:r>
    </w:p>
    <w:p w14:paraId="2AE49776" w14:textId="77777777" w:rsidR="00E70796" w:rsidRDefault="00E70796" w:rsidP="00E70796"/>
    <w:p w14:paraId="1E936116" w14:textId="77777777" w:rsidR="00E70796" w:rsidRDefault="00E70796" w:rsidP="00E70796">
      <w:pPr>
        <w:jc w:val="both"/>
      </w:pPr>
      <w:r>
        <w:t>The overarching research question is ‘What are learners and staff perceptions of AfL?” For the assignment, the student teachers will have to choose a particular aspect of AfL (</w:t>
      </w:r>
      <w:proofErr w:type="gramStart"/>
      <w:r>
        <w:t>e.g.</w:t>
      </w:r>
      <w:proofErr w:type="gramEnd"/>
      <w:r>
        <w:t xml:space="preserve"> feedback, questioning) and then </w:t>
      </w:r>
      <w:r w:rsidRPr="00DB5E4D">
        <w:rPr>
          <w:b/>
          <w:bCs/>
        </w:rPr>
        <w:t>design, trial and critically evaluate their research tools</w:t>
      </w:r>
      <w:r>
        <w:t>.</w:t>
      </w:r>
    </w:p>
    <w:p w14:paraId="17004CF4" w14:textId="77777777" w:rsidR="00E70796" w:rsidRDefault="00E70796" w:rsidP="00E70796">
      <w:r>
        <w:t xml:space="preserve">  </w:t>
      </w:r>
    </w:p>
    <w:p w14:paraId="0194FCD1" w14:textId="77777777" w:rsidR="00E70796" w:rsidRPr="00AE004C" w:rsidRDefault="00E70796" w:rsidP="00E70796">
      <w:pPr>
        <w:jc w:val="both"/>
        <w:rPr>
          <w:b/>
        </w:rPr>
      </w:pPr>
      <w:r w:rsidRPr="00DB5E4D">
        <w:rPr>
          <w:b/>
          <w:bCs/>
        </w:rPr>
        <w:t>Before the Research Day in School</w:t>
      </w:r>
      <w:r>
        <w:t xml:space="preserve"> the student teachers will have already designed their research tools (questionnaire and interview questions) and submitted an ethics form.</w:t>
      </w:r>
    </w:p>
    <w:p w14:paraId="4BB39F0A" w14:textId="77777777" w:rsidR="00E70796" w:rsidRDefault="00E70796" w:rsidP="00E70796"/>
    <w:p w14:paraId="44E9168E" w14:textId="77777777" w:rsidR="00E70796" w:rsidRDefault="00E70796" w:rsidP="00E70796">
      <w:pPr>
        <w:jc w:val="both"/>
      </w:pPr>
      <w:r w:rsidRPr="00DB5E4D">
        <w:rPr>
          <w:b/>
          <w:bCs/>
        </w:rPr>
        <w:t>During the Research Day in School</w:t>
      </w:r>
      <w:r>
        <w:t xml:space="preserve"> the student teacher should be able to carry out the following tasks:</w:t>
      </w:r>
    </w:p>
    <w:p w14:paraId="3D13154F" w14:textId="77777777" w:rsidR="00E70796" w:rsidRDefault="00E70796" w:rsidP="00E70796">
      <w:pPr>
        <w:pStyle w:val="ListParagraph"/>
        <w:numPr>
          <w:ilvl w:val="0"/>
          <w:numId w:val="35"/>
        </w:numPr>
      </w:pPr>
      <w:r>
        <w:t xml:space="preserve">Distribute and collect </w:t>
      </w:r>
      <w:r w:rsidRPr="006A50E4">
        <w:rPr>
          <w:b/>
          <w:bCs/>
        </w:rPr>
        <w:t>questionnaires</w:t>
      </w:r>
      <w:r>
        <w:t xml:space="preserve"> (school staff and/or pupils)</w:t>
      </w:r>
    </w:p>
    <w:p w14:paraId="20255BBB" w14:textId="77777777" w:rsidR="00E70796" w:rsidRDefault="00E70796" w:rsidP="00E70796">
      <w:pPr>
        <w:pStyle w:val="ListParagraph"/>
        <w:numPr>
          <w:ilvl w:val="0"/>
          <w:numId w:val="35"/>
        </w:numPr>
      </w:pPr>
      <w:r w:rsidRPr="006A50E4">
        <w:rPr>
          <w:b/>
          <w:bCs/>
        </w:rPr>
        <w:t>Interview</w:t>
      </w:r>
      <w:r>
        <w:t xml:space="preserve"> a group of children (from PTE2 class) and possibly some of the </w:t>
      </w:r>
      <w:proofErr w:type="gramStart"/>
      <w:r>
        <w:t>staff</w:t>
      </w:r>
      <w:proofErr w:type="gramEnd"/>
    </w:p>
    <w:p w14:paraId="543CDB37" w14:textId="77777777" w:rsidR="00E70796" w:rsidRDefault="00E70796" w:rsidP="00E70796"/>
    <w:p w14:paraId="3DB2B55B" w14:textId="77777777" w:rsidR="00E70796" w:rsidRPr="006A50E4" w:rsidRDefault="00E70796" w:rsidP="00E70796">
      <w:pPr>
        <w:jc w:val="both"/>
      </w:pPr>
      <w:r w:rsidRPr="00A81A55">
        <w:rPr>
          <w:b/>
          <w:bCs/>
        </w:rPr>
        <w:t>Following the ‘Research Day in School’</w:t>
      </w:r>
      <w:r>
        <w:t xml:space="preserve">, the student teachers will </w:t>
      </w:r>
      <w:r w:rsidRPr="006A50E4">
        <w:rPr>
          <w:b/>
          <w:bCs/>
        </w:rPr>
        <w:t>critically evaluate these research tools.</w:t>
      </w:r>
      <w:r>
        <w:rPr>
          <w:b/>
          <w:bCs/>
        </w:rPr>
        <w:t xml:space="preserve"> </w:t>
      </w:r>
      <w:r>
        <w:t xml:space="preserve">Their focus will not be on the data they collected but on the research design, </w:t>
      </w:r>
      <w:proofErr w:type="gramStart"/>
      <w:r>
        <w:t>i.e.</w:t>
      </w:r>
      <w:proofErr w:type="gramEnd"/>
      <w:r>
        <w:t xml:space="preserve"> the effectiveness of their research tools. </w:t>
      </w:r>
    </w:p>
    <w:p w14:paraId="0BE43EE0" w14:textId="77777777" w:rsidR="00E70796" w:rsidRDefault="00E70796" w:rsidP="00E70796"/>
    <w:p w14:paraId="4E4CD08B" w14:textId="77777777" w:rsidR="00E70796" w:rsidRDefault="00E70796" w:rsidP="00E70796">
      <w:r w:rsidRPr="00A81A55">
        <w:rPr>
          <w:b/>
          <w:bCs/>
        </w:rPr>
        <w:t>EWC Code of Conduct</w:t>
      </w:r>
      <w:r>
        <w:t>:</w:t>
      </w:r>
    </w:p>
    <w:p w14:paraId="73E95509" w14:textId="77777777" w:rsidR="00E70796" w:rsidRDefault="00E70796" w:rsidP="00E70796">
      <w:pPr>
        <w:jc w:val="both"/>
      </w:pPr>
      <w:r>
        <w:t>An expectation of professionalism as outlined in the EWC’s code of conduct is expected from all stakeholder participants throughout the Research Day.</w:t>
      </w:r>
    </w:p>
    <w:p w14:paraId="597033BA" w14:textId="77777777" w:rsidR="00E70796" w:rsidRDefault="00000000" w:rsidP="00E70796">
      <w:hyperlink r:id="rId37" w:history="1">
        <w:r w:rsidR="00E70796" w:rsidRPr="00D6128E">
          <w:rPr>
            <w:rStyle w:val="Hyperlink"/>
          </w:rPr>
          <w:t>https://www.ewc.wales/site/index.php/en/fitness-to-practise/code-of-professional-conduct-and-practice-pdf.html</w:t>
        </w:r>
      </w:hyperlink>
    </w:p>
    <w:p w14:paraId="407D5158" w14:textId="77777777" w:rsidR="00E70796" w:rsidRDefault="00E70796" w:rsidP="00E70796"/>
    <w:p w14:paraId="22A67097" w14:textId="77777777" w:rsidR="00E70796" w:rsidRDefault="00E70796" w:rsidP="00E70796">
      <w:r>
        <w:t xml:space="preserve">They are also expected to adhere to the </w:t>
      </w:r>
      <w:r w:rsidRPr="007D15CC">
        <w:rPr>
          <w:b/>
          <w:bCs/>
        </w:rPr>
        <w:t>BERA Ethical Guidelines for Educational Research</w:t>
      </w:r>
      <w:r>
        <w:t xml:space="preserve"> (2018) </w:t>
      </w:r>
      <w:hyperlink r:id="rId38" w:history="1">
        <w:r w:rsidRPr="00D6128E">
          <w:rPr>
            <w:rStyle w:val="Hyperlink"/>
          </w:rPr>
          <w:t>https://www.bera.ac.uk/publication/ethical-guidelines-for-educational-research-2018</w:t>
        </w:r>
      </w:hyperlink>
      <w:r>
        <w:t xml:space="preserve"> and the </w:t>
      </w:r>
      <w:r w:rsidRPr="007D15CC">
        <w:rPr>
          <w:b/>
          <w:bCs/>
        </w:rPr>
        <w:t>UWTSD</w:t>
      </w:r>
      <w:r>
        <w:t xml:space="preserve"> </w:t>
      </w:r>
      <w:hyperlink r:id="rId39" w:history="1">
        <w:proofErr w:type="spellStart"/>
        <w:r w:rsidRPr="005704BE">
          <w:rPr>
            <w:rStyle w:val="Hyperlink"/>
            <w:rFonts w:ascii="Arial" w:hAnsi="Arial" w:cs="Arial"/>
            <w:b/>
            <w:bCs/>
            <w:sz w:val="22"/>
            <w:szCs w:val="22"/>
          </w:rPr>
          <w:t>UWTSD</w:t>
        </w:r>
        <w:proofErr w:type="spellEnd"/>
        <w:r w:rsidRPr="005704BE">
          <w:rPr>
            <w:rStyle w:val="Hyperlink"/>
            <w:rFonts w:ascii="Arial" w:hAnsi="Arial" w:cs="Arial"/>
            <w:b/>
            <w:bCs/>
            <w:sz w:val="22"/>
            <w:szCs w:val="22"/>
          </w:rPr>
          <w:t xml:space="preserve"> Research Ethi</w:t>
        </w:r>
        <w:r>
          <w:rPr>
            <w:rStyle w:val="Hyperlink"/>
            <w:rFonts w:ascii="Arial" w:hAnsi="Arial" w:cs="Arial"/>
            <w:b/>
            <w:bCs/>
            <w:sz w:val="22"/>
            <w:szCs w:val="22"/>
          </w:rPr>
          <w:t>cs &amp; Integrity Code of Practice</w:t>
        </w:r>
      </w:hyperlink>
      <w:r>
        <w:t xml:space="preserve"> </w:t>
      </w:r>
    </w:p>
    <w:p w14:paraId="663A1F9A" w14:textId="77777777" w:rsidR="00E70796" w:rsidRDefault="00E70796" w:rsidP="00E70796"/>
    <w:p w14:paraId="5EDB5379" w14:textId="77777777" w:rsidR="00E70796" w:rsidRDefault="00E70796" w:rsidP="00E70796"/>
    <w:p w14:paraId="1F1E44D1" w14:textId="77777777" w:rsidR="00E70796" w:rsidRDefault="00E70796" w:rsidP="00E70796">
      <w:r w:rsidRPr="006D214C">
        <w:rPr>
          <w:b/>
          <w:bCs/>
          <w:noProof/>
          <w:sz w:val="32"/>
          <w:szCs w:val="32"/>
        </w:rPr>
        <w:drawing>
          <wp:inline distT="0" distB="0" distL="0" distR="0" wp14:anchorId="5C7F7224" wp14:editId="204AB97B">
            <wp:extent cx="3733800" cy="711200"/>
            <wp:effectExtent l="0" t="0" r="0" b="0"/>
            <wp:docPr id="6" name="Picture 6"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text&#10;&#10;Description automatically generated"/>
                    <pic:cNvPicPr/>
                  </pic:nvPicPr>
                  <pic:blipFill>
                    <a:blip r:embed="rId40"/>
                    <a:stretch>
                      <a:fillRect/>
                    </a:stretch>
                  </pic:blipFill>
                  <pic:spPr>
                    <a:xfrm>
                      <a:off x="0" y="0"/>
                      <a:ext cx="3733800" cy="711200"/>
                    </a:xfrm>
                    <a:prstGeom prst="rect">
                      <a:avLst/>
                    </a:prstGeom>
                  </pic:spPr>
                </pic:pic>
              </a:graphicData>
            </a:graphic>
          </wp:inline>
        </w:drawing>
      </w:r>
      <w:r>
        <w:t xml:space="preserve">          </w:t>
      </w:r>
      <w:r>
        <w:rPr>
          <w:noProof/>
          <w:lang w:eastAsia="en-GB"/>
        </w:rPr>
        <w:drawing>
          <wp:inline distT="0" distB="0" distL="0" distR="0" wp14:anchorId="6DBA5476" wp14:editId="20471639">
            <wp:extent cx="1439501" cy="951174"/>
            <wp:effectExtent l="0" t="0" r="5080" b="4445"/>
            <wp:docPr id="3" name="Picture 3" descr="Company n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ompany name&#10;&#10;Description automatically generated with medium confidence"/>
                    <pic:cNvPicPr/>
                  </pic:nvPicPr>
                  <pic:blipFill>
                    <a:blip r:embed="rId41"/>
                    <a:stretch>
                      <a:fillRect/>
                    </a:stretch>
                  </pic:blipFill>
                  <pic:spPr>
                    <a:xfrm>
                      <a:off x="0" y="0"/>
                      <a:ext cx="1439501" cy="951174"/>
                    </a:xfrm>
                    <a:prstGeom prst="rect">
                      <a:avLst/>
                    </a:prstGeom>
                  </pic:spPr>
                </pic:pic>
              </a:graphicData>
            </a:graphic>
          </wp:inline>
        </w:drawing>
      </w:r>
    </w:p>
    <w:p w14:paraId="6742C311" w14:textId="77777777" w:rsidR="00E70796" w:rsidRDefault="00E70796" w:rsidP="00E70796">
      <w:pPr>
        <w:jc w:val="center"/>
      </w:pPr>
    </w:p>
    <w:p w14:paraId="1B845F29" w14:textId="77777777" w:rsidR="00781F25" w:rsidRDefault="00781F25" w:rsidP="00E70796">
      <w:pPr>
        <w:jc w:val="center"/>
        <w:rPr>
          <w:b/>
          <w:bCs/>
        </w:rPr>
      </w:pPr>
    </w:p>
    <w:p w14:paraId="756B0248" w14:textId="77777777" w:rsidR="00781F25" w:rsidRDefault="00781F25" w:rsidP="00E70796">
      <w:pPr>
        <w:jc w:val="center"/>
        <w:rPr>
          <w:b/>
          <w:bCs/>
        </w:rPr>
      </w:pPr>
    </w:p>
    <w:p w14:paraId="282E66B5" w14:textId="77777777" w:rsidR="00781F25" w:rsidRDefault="00781F25" w:rsidP="00E70796">
      <w:pPr>
        <w:jc w:val="center"/>
        <w:rPr>
          <w:b/>
          <w:bCs/>
        </w:rPr>
      </w:pPr>
    </w:p>
    <w:p w14:paraId="4DC01662" w14:textId="77777777" w:rsidR="00781F25" w:rsidRDefault="00781F25" w:rsidP="00E70796">
      <w:pPr>
        <w:jc w:val="center"/>
        <w:rPr>
          <w:b/>
          <w:bCs/>
        </w:rPr>
      </w:pPr>
    </w:p>
    <w:p w14:paraId="52865493" w14:textId="77777777" w:rsidR="00781F25" w:rsidRDefault="00781F25" w:rsidP="00E70796">
      <w:pPr>
        <w:jc w:val="center"/>
        <w:rPr>
          <w:b/>
          <w:bCs/>
        </w:rPr>
      </w:pPr>
    </w:p>
    <w:p w14:paraId="46423D1A" w14:textId="77777777" w:rsidR="00781F25" w:rsidRDefault="00781F25" w:rsidP="00E70796">
      <w:pPr>
        <w:jc w:val="center"/>
        <w:rPr>
          <w:b/>
          <w:bCs/>
        </w:rPr>
      </w:pPr>
    </w:p>
    <w:p w14:paraId="01BA1CE0" w14:textId="77777777" w:rsidR="00781F25" w:rsidRDefault="00781F25" w:rsidP="00E70796">
      <w:pPr>
        <w:jc w:val="center"/>
        <w:rPr>
          <w:b/>
          <w:bCs/>
        </w:rPr>
      </w:pPr>
    </w:p>
    <w:p w14:paraId="7E72F1C8" w14:textId="77777777" w:rsidR="00781F25" w:rsidRDefault="00781F25" w:rsidP="00E70796">
      <w:pPr>
        <w:jc w:val="center"/>
        <w:rPr>
          <w:b/>
          <w:bCs/>
        </w:rPr>
      </w:pPr>
    </w:p>
    <w:p w14:paraId="4BE05099" w14:textId="77777777" w:rsidR="00781F25" w:rsidRDefault="00781F25" w:rsidP="00E70796">
      <w:pPr>
        <w:jc w:val="center"/>
        <w:rPr>
          <w:b/>
          <w:bCs/>
        </w:rPr>
      </w:pPr>
    </w:p>
    <w:p w14:paraId="27BD9A6A" w14:textId="77777777" w:rsidR="00781F25" w:rsidRDefault="00781F25" w:rsidP="00E70796">
      <w:pPr>
        <w:jc w:val="center"/>
        <w:rPr>
          <w:b/>
          <w:bCs/>
        </w:rPr>
      </w:pPr>
    </w:p>
    <w:p w14:paraId="4839D519" w14:textId="77777777" w:rsidR="00781F25" w:rsidRDefault="00781F25" w:rsidP="00E70796">
      <w:pPr>
        <w:jc w:val="center"/>
        <w:rPr>
          <w:b/>
          <w:bCs/>
        </w:rPr>
      </w:pPr>
    </w:p>
    <w:p w14:paraId="3800B4F6" w14:textId="77777777" w:rsidR="00781F25" w:rsidRDefault="00781F25" w:rsidP="00E70796">
      <w:pPr>
        <w:jc w:val="center"/>
        <w:rPr>
          <w:b/>
          <w:bCs/>
        </w:rPr>
      </w:pPr>
    </w:p>
    <w:p w14:paraId="25442300" w14:textId="77777777" w:rsidR="00781F25" w:rsidRDefault="00781F25" w:rsidP="00E70796">
      <w:pPr>
        <w:jc w:val="center"/>
        <w:rPr>
          <w:b/>
          <w:bCs/>
        </w:rPr>
      </w:pPr>
    </w:p>
    <w:p w14:paraId="7F9BD0DE" w14:textId="77777777" w:rsidR="00781F25" w:rsidRDefault="00781F25" w:rsidP="00E70796">
      <w:pPr>
        <w:jc w:val="center"/>
        <w:rPr>
          <w:b/>
          <w:bCs/>
        </w:rPr>
      </w:pPr>
    </w:p>
    <w:p w14:paraId="418A917F" w14:textId="77777777" w:rsidR="00781F25" w:rsidRDefault="00781F25" w:rsidP="00E70796">
      <w:pPr>
        <w:jc w:val="center"/>
        <w:rPr>
          <w:b/>
          <w:bCs/>
        </w:rPr>
      </w:pPr>
    </w:p>
    <w:p w14:paraId="229003CC" w14:textId="77777777" w:rsidR="00781F25" w:rsidRDefault="00781F25" w:rsidP="00E70796">
      <w:pPr>
        <w:jc w:val="center"/>
        <w:rPr>
          <w:b/>
          <w:bCs/>
        </w:rPr>
      </w:pPr>
    </w:p>
    <w:p w14:paraId="1AA75E0B" w14:textId="77777777" w:rsidR="00781F25" w:rsidRDefault="00781F25" w:rsidP="00E70796">
      <w:pPr>
        <w:jc w:val="center"/>
        <w:rPr>
          <w:b/>
          <w:bCs/>
        </w:rPr>
      </w:pPr>
    </w:p>
    <w:p w14:paraId="3203837D" w14:textId="77777777" w:rsidR="00781F25" w:rsidRDefault="00781F25" w:rsidP="00E70796">
      <w:pPr>
        <w:jc w:val="center"/>
        <w:rPr>
          <w:b/>
          <w:bCs/>
        </w:rPr>
      </w:pPr>
    </w:p>
    <w:p w14:paraId="3FAA9EF9" w14:textId="77777777" w:rsidR="00781F25" w:rsidRDefault="00781F25" w:rsidP="00E70796">
      <w:pPr>
        <w:jc w:val="center"/>
        <w:rPr>
          <w:b/>
          <w:bCs/>
        </w:rPr>
      </w:pPr>
    </w:p>
    <w:p w14:paraId="446E822D" w14:textId="77777777" w:rsidR="00781F25" w:rsidRDefault="00781F25" w:rsidP="00E70796">
      <w:pPr>
        <w:jc w:val="center"/>
        <w:rPr>
          <w:b/>
          <w:bCs/>
        </w:rPr>
      </w:pPr>
    </w:p>
    <w:p w14:paraId="2ADBF1F4" w14:textId="77777777" w:rsidR="00781F25" w:rsidRDefault="00781F25" w:rsidP="00E70796">
      <w:pPr>
        <w:jc w:val="center"/>
        <w:rPr>
          <w:b/>
          <w:bCs/>
        </w:rPr>
      </w:pPr>
    </w:p>
    <w:p w14:paraId="2524A11F" w14:textId="77777777" w:rsidR="00781F25" w:rsidRDefault="00781F25" w:rsidP="00E70796">
      <w:pPr>
        <w:jc w:val="center"/>
        <w:rPr>
          <w:b/>
          <w:bCs/>
        </w:rPr>
      </w:pPr>
    </w:p>
    <w:p w14:paraId="07424569" w14:textId="52DDE19A" w:rsidR="00E70796" w:rsidRPr="00250F8F" w:rsidRDefault="00E70796" w:rsidP="00E70796">
      <w:pPr>
        <w:jc w:val="center"/>
        <w:rPr>
          <w:b/>
          <w:bCs/>
        </w:rPr>
      </w:pPr>
      <w:r w:rsidRPr="00250F8F">
        <w:rPr>
          <w:b/>
          <w:bCs/>
        </w:rPr>
        <w:t>ECAD5010 Consent Form</w:t>
      </w:r>
    </w:p>
    <w:p w14:paraId="146D85A5" w14:textId="77777777" w:rsidR="00E70796" w:rsidRDefault="00E70796" w:rsidP="00E70796"/>
    <w:p w14:paraId="48ACBCC5" w14:textId="77777777" w:rsidR="00E70796" w:rsidRDefault="00E70796" w:rsidP="00E70796">
      <w:pPr>
        <w:rPr>
          <w:sz w:val="22"/>
          <w:szCs w:val="22"/>
        </w:rPr>
      </w:pPr>
      <w:r w:rsidRPr="00A83297">
        <w:rPr>
          <w:sz w:val="22"/>
          <w:szCs w:val="22"/>
        </w:rPr>
        <w:t>Student teachers must gain the following written consent of the head teacher before trialling their research tools.</w:t>
      </w:r>
    </w:p>
    <w:p w14:paraId="25D2A364" w14:textId="77777777" w:rsidR="00E70796" w:rsidRDefault="00E70796" w:rsidP="00E70796">
      <w:pPr>
        <w:rPr>
          <w:sz w:val="22"/>
          <w:szCs w:val="22"/>
        </w:rPr>
      </w:pPr>
    </w:p>
    <w:p w14:paraId="1CD2F44B" w14:textId="77777777" w:rsidR="00E70796" w:rsidRPr="00A83297" w:rsidRDefault="00E70796" w:rsidP="00E70796">
      <w:pPr>
        <w:rPr>
          <w:sz w:val="22"/>
          <w:szCs w:val="22"/>
        </w:rPr>
      </w:pPr>
      <w:r w:rsidRPr="00250F8F">
        <w:rPr>
          <w:b/>
          <w:bCs/>
          <w:sz w:val="22"/>
          <w:szCs w:val="22"/>
        </w:rPr>
        <w:t>To be completed by the school</w:t>
      </w:r>
      <w:r>
        <w:rPr>
          <w:sz w:val="22"/>
          <w:szCs w:val="22"/>
        </w:rPr>
        <w:t>:</w:t>
      </w:r>
    </w:p>
    <w:p w14:paraId="63F2A73A" w14:textId="77777777" w:rsidR="00E70796" w:rsidRDefault="00E70796" w:rsidP="00E70796"/>
    <w:p w14:paraId="6F064EEF" w14:textId="77777777" w:rsidR="00E70796" w:rsidRDefault="00E70796" w:rsidP="00E70796">
      <w:pPr>
        <w:pBdr>
          <w:top w:val="single" w:sz="4" w:space="1" w:color="auto"/>
          <w:left w:val="single" w:sz="4" w:space="4" w:color="auto"/>
          <w:bottom w:val="single" w:sz="4" w:space="1" w:color="auto"/>
          <w:right w:val="single" w:sz="4" w:space="4" w:color="auto"/>
        </w:pBdr>
      </w:pPr>
    </w:p>
    <w:p w14:paraId="600F121F" w14:textId="77777777" w:rsidR="00E70796" w:rsidRPr="00A83297" w:rsidRDefault="00E70796" w:rsidP="00E70796">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I agree to ____________________________________ as a representative of Yr </w:t>
      </w:r>
      <w:proofErr w:type="spellStart"/>
      <w:r w:rsidRPr="00A83297">
        <w:rPr>
          <w:sz w:val="22"/>
          <w:szCs w:val="22"/>
        </w:rPr>
        <w:t>Athrofa</w:t>
      </w:r>
      <w:proofErr w:type="spellEnd"/>
      <w:r w:rsidRPr="00A83297">
        <w:rPr>
          <w:sz w:val="22"/>
          <w:szCs w:val="22"/>
        </w:rPr>
        <w:t xml:space="preserve"> to:</w:t>
      </w:r>
    </w:p>
    <w:p w14:paraId="3D370D4C" w14:textId="77777777" w:rsidR="00E70796" w:rsidRPr="00A83297" w:rsidRDefault="00E70796" w:rsidP="00E70796">
      <w:pPr>
        <w:pBdr>
          <w:top w:val="single" w:sz="4" w:space="1" w:color="auto"/>
          <w:left w:val="single" w:sz="4" w:space="4" w:color="auto"/>
          <w:bottom w:val="single" w:sz="4" w:space="1" w:color="auto"/>
          <w:right w:val="single" w:sz="4" w:space="4" w:color="auto"/>
        </w:pBdr>
        <w:rPr>
          <w:sz w:val="22"/>
          <w:szCs w:val="22"/>
        </w:rPr>
      </w:pPr>
    </w:p>
    <w:p w14:paraId="0405F4E1" w14:textId="77777777" w:rsidR="00E70796" w:rsidRPr="00A83297" w:rsidRDefault="00E70796" w:rsidP="00E70796">
      <w:pPr>
        <w:pBdr>
          <w:top w:val="single" w:sz="4" w:space="1" w:color="auto"/>
          <w:left w:val="single" w:sz="4" w:space="4" w:color="auto"/>
          <w:bottom w:val="single" w:sz="4" w:space="1" w:color="auto"/>
          <w:right w:val="single" w:sz="4" w:space="4" w:color="auto"/>
        </w:pBdr>
        <w:rPr>
          <w:sz w:val="22"/>
          <w:szCs w:val="22"/>
        </w:rPr>
      </w:pPr>
    </w:p>
    <w:p w14:paraId="73900E2A" w14:textId="77777777" w:rsidR="00E70796" w:rsidRPr="00A83297" w:rsidRDefault="00E70796" w:rsidP="00E70796">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r>
        <w:rPr>
          <w:sz w:val="22"/>
          <w:szCs w:val="22"/>
        </w:rPr>
        <w:t>-</w:t>
      </w:r>
      <w:r w:rsidRPr="00A83297">
        <w:rPr>
          <w:sz w:val="22"/>
          <w:szCs w:val="22"/>
        </w:rPr>
        <w:t xml:space="preserve">Take photographs                                                                         (Tick accordingly)                 </w:t>
      </w:r>
    </w:p>
    <w:p w14:paraId="787C4476" w14:textId="77777777" w:rsidR="00E70796" w:rsidRPr="00A83297" w:rsidRDefault="00E70796" w:rsidP="00E70796">
      <w:pPr>
        <w:pBdr>
          <w:top w:val="single" w:sz="4" w:space="1" w:color="auto"/>
          <w:left w:val="single" w:sz="4" w:space="4" w:color="auto"/>
          <w:bottom w:val="single" w:sz="4" w:space="1" w:color="auto"/>
          <w:right w:val="single" w:sz="4" w:space="4" w:color="auto"/>
        </w:pBdr>
        <w:rPr>
          <w:sz w:val="22"/>
          <w:szCs w:val="22"/>
        </w:rPr>
      </w:pPr>
    </w:p>
    <w:p w14:paraId="525B4F96" w14:textId="77777777" w:rsidR="00E70796" w:rsidRPr="00A83297" w:rsidRDefault="00E70796" w:rsidP="00E70796">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r>
        <w:rPr>
          <w:sz w:val="22"/>
          <w:szCs w:val="22"/>
        </w:rPr>
        <w:t>-</w:t>
      </w:r>
      <w:r w:rsidRPr="00A83297">
        <w:rPr>
          <w:sz w:val="22"/>
          <w:szCs w:val="22"/>
        </w:rPr>
        <w:t>Interview</w:t>
      </w:r>
    </w:p>
    <w:p w14:paraId="14091CEA" w14:textId="77777777" w:rsidR="00E70796" w:rsidRPr="00A83297" w:rsidRDefault="00E70796" w:rsidP="00E70796">
      <w:pPr>
        <w:pBdr>
          <w:top w:val="single" w:sz="4" w:space="1" w:color="auto"/>
          <w:left w:val="single" w:sz="4" w:space="4" w:color="auto"/>
          <w:bottom w:val="single" w:sz="4" w:space="1" w:color="auto"/>
          <w:right w:val="single" w:sz="4" w:space="4" w:color="auto"/>
        </w:pBdr>
        <w:rPr>
          <w:sz w:val="22"/>
          <w:szCs w:val="22"/>
        </w:rPr>
      </w:pPr>
    </w:p>
    <w:p w14:paraId="3CA6F44E" w14:textId="77777777" w:rsidR="00E70796" w:rsidRPr="00A83297" w:rsidRDefault="00E70796" w:rsidP="00E70796">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r>
        <w:rPr>
          <w:sz w:val="22"/>
          <w:szCs w:val="22"/>
        </w:rPr>
        <w:t>-</w:t>
      </w:r>
      <w:r w:rsidRPr="00A83297">
        <w:rPr>
          <w:sz w:val="22"/>
          <w:szCs w:val="22"/>
        </w:rPr>
        <w:t>Take video</w:t>
      </w:r>
    </w:p>
    <w:p w14:paraId="6BF7301F" w14:textId="77777777" w:rsidR="00E70796" w:rsidRPr="00A83297" w:rsidRDefault="00E70796" w:rsidP="00E70796">
      <w:pPr>
        <w:pBdr>
          <w:top w:val="single" w:sz="4" w:space="1" w:color="auto"/>
          <w:left w:val="single" w:sz="4" w:space="4" w:color="auto"/>
          <w:bottom w:val="single" w:sz="4" w:space="1" w:color="auto"/>
          <w:right w:val="single" w:sz="4" w:space="4" w:color="auto"/>
        </w:pBdr>
        <w:rPr>
          <w:sz w:val="22"/>
          <w:szCs w:val="22"/>
        </w:rPr>
      </w:pPr>
    </w:p>
    <w:p w14:paraId="04FE02A9" w14:textId="77777777" w:rsidR="00E70796" w:rsidRPr="00A83297" w:rsidRDefault="00E70796" w:rsidP="00E70796">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r>
        <w:rPr>
          <w:sz w:val="22"/>
          <w:szCs w:val="22"/>
        </w:rPr>
        <w:t xml:space="preserve">-Observe </w:t>
      </w:r>
      <w:r w:rsidRPr="00A83297">
        <w:rPr>
          <w:sz w:val="22"/>
          <w:szCs w:val="22"/>
        </w:rPr>
        <w:t xml:space="preserve">                                                                                       </w:t>
      </w:r>
    </w:p>
    <w:p w14:paraId="1FB8C85E" w14:textId="77777777" w:rsidR="00E70796" w:rsidRPr="00A83297" w:rsidRDefault="00E70796" w:rsidP="00E70796">
      <w:pPr>
        <w:pBdr>
          <w:top w:val="single" w:sz="4" w:space="1" w:color="auto"/>
          <w:left w:val="single" w:sz="4" w:space="4" w:color="auto"/>
          <w:bottom w:val="single" w:sz="4" w:space="1" w:color="auto"/>
          <w:right w:val="single" w:sz="4" w:space="4" w:color="auto"/>
        </w:pBdr>
        <w:rPr>
          <w:sz w:val="22"/>
          <w:szCs w:val="22"/>
        </w:rPr>
      </w:pPr>
    </w:p>
    <w:p w14:paraId="0EEB6FC1" w14:textId="77777777" w:rsidR="00E70796" w:rsidRPr="00A83297" w:rsidRDefault="00E70796" w:rsidP="00E70796">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r>
        <w:rPr>
          <w:sz w:val="22"/>
          <w:szCs w:val="22"/>
        </w:rPr>
        <w:t>-</w:t>
      </w:r>
      <w:r w:rsidRPr="00A83297">
        <w:rPr>
          <w:sz w:val="22"/>
          <w:szCs w:val="22"/>
        </w:rPr>
        <w:t>Quote school policy documents</w:t>
      </w:r>
    </w:p>
    <w:p w14:paraId="792AFC07" w14:textId="77777777" w:rsidR="00E70796" w:rsidRPr="00A83297" w:rsidRDefault="00E70796" w:rsidP="00E70796">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p>
    <w:p w14:paraId="01138C3D" w14:textId="77777777" w:rsidR="00E70796" w:rsidRPr="00A83297" w:rsidRDefault="00E70796" w:rsidP="00E70796">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r>
        <w:rPr>
          <w:sz w:val="22"/>
          <w:szCs w:val="22"/>
        </w:rPr>
        <w:t>-</w:t>
      </w:r>
      <w:r w:rsidRPr="00A83297">
        <w:rPr>
          <w:sz w:val="22"/>
          <w:szCs w:val="22"/>
        </w:rPr>
        <w:t xml:space="preserve">Questionnaires     </w:t>
      </w:r>
    </w:p>
    <w:p w14:paraId="65F79EA7" w14:textId="77777777" w:rsidR="00E70796" w:rsidRPr="00A83297" w:rsidRDefault="00E70796" w:rsidP="00E70796">
      <w:pPr>
        <w:pBdr>
          <w:top w:val="single" w:sz="4" w:space="1" w:color="auto"/>
          <w:left w:val="single" w:sz="4" w:space="4" w:color="auto"/>
          <w:bottom w:val="single" w:sz="4" w:space="1" w:color="auto"/>
          <w:right w:val="single" w:sz="4" w:space="4" w:color="auto"/>
        </w:pBdr>
        <w:rPr>
          <w:sz w:val="22"/>
          <w:szCs w:val="22"/>
        </w:rPr>
      </w:pPr>
    </w:p>
    <w:p w14:paraId="678E6A19" w14:textId="77777777" w:rsidR="00E70796" w:rsidRPr="00A83297" w:rsidRDefault="00E70796" w:rsidP="00E70796">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Name of Head</w:t>
      </w:r>
      <w:r>
        <w:rPr>
          <w:sz w:val="22"/>
          <w:szCs w:val="22"/>
        </w:rPr>
        <w:t xml:space="preserve"> </w:t>
      </w:r>
      <w:r w:rsidRPr="00A83297">
        <w:rPr>
          <w:sz w:val="22"/>
          <w:szCs w:val="22"/>
        </w:rPr>
        <w:t>teacher ________________________</w:t>
      </w:r>
      <w:r>
        <w:rPr>
          <w:sz w:val="22"/>
          <w:szCs w:val="22"/>
        </w:rPr>
        <w:t xml:space="preserve">        </w:t>
      </w:r>
      <w:r w:rsidRPr="00A83297">
        <w:rPr>
          <w:sz w:val="22"/>
          <w:szCs w:val="22"/>
        </w:rPr>
        <w:t>Signed _____________________</w:t>
      </w:r>
    </w:p>
    <w:p w14:paraId="5D8928EE" w14:textId="77777777" w:rsidR="00E70796" w:rsidRPr="00A83297" w:rsidRDefault="00E70796" w:rsidP="00E70796">
      <w:pPr>
        <w:pBdr>
          <w:top w:val="single" w:sz="4" w:space="1" w:color="auto"/>
          <w:left w:val="single" w:sz="4" w:space="4" w:color="auto"/>
          <w:bottom w:val="single" w:sz="4" w:space="1" w:color="auto"/>
          <w:right w:val="single" w:sz="4" w:space="4" w:color="auto"/>
        </w:pBdr>
        <w:rPr>
          <w:sz w:val="22"/>
          <w:szCs w:val="22"/>
        </w:rPr>
      </w:pPr>
    </w:p>
    <w:p w14:paraId="71F42938" w14:textId="77777777" w:rsidR="00E70796" w:rsidRDefault="00E70796" w:rsidP="00E70796">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Name of school _______________________________</w:t>
      </w:r>
    </w:p>
    <w:p w14:paraId="3EDE45BA" w14:textId="77777777" w:rsidR="00E70796" w:rsidRPr="00250F8F" w:rsidRDefault="00E70796" w:rsidP="00E70796">
      <w:pPr>
        <w:pBdr>
          <w:top w:val="single" w:sz="4" w:space="1" w:color="auto"/>
          <w:left w:val="single" w:sz="4" w:space="4" w:color="auto"/>
          <w:bottom w:val="single" w:sz="4" w:space="1" w:color="auto"/>
          <w:right w:val="single" w:sz="4" w:space="4" w:color="auto"/>
        </w:pBdr>
        <w:rPr>
          <w:sz w:val="22"/>
          <w:szCs w:val="22"/>
        </w:rPr>
      </w:pPr>
    </w:p>
    <w:p w14:paraId="7025B820" w14:textId="77777777" w:rsidR="00E70796" w:rsidRDefault="00E70796" w:rsidP="00E70796"/>
    <w:p w14:paraId="72158F5F" w14:textId="77777777" w:rsidR="00E70796" w:rsidRPr="00250F8F" w:rsidRDefault="00E70796" w:rsidP="00E70796">
      <w:pPr>
        <w:rPr>
          <w:b/>
          <w:bCs/>
          <w:sz w:val="22"/>
          <w:szCs w:val="22"/>
        </w:rPr>
      </w:pPr>
      <w:r w:rsidRPr="00250F8F">
        <w:rPr>
          <w:b/>
          <w:bCs/>
          <w:sz w:val="22"/>
          <w:szCs w:val="22"/>
        </w:rPr>
        <w:t>To be completed by the student teacher:</w:t>
      </w:r>
    </w:p>
    <w:p w14:paraId="402A1125" w14:textId="77777777" w:rsidR="00E70796" w:rsidRPr="00A83297" w:rsidRDefault="00E70796" w:rsidP="00E70796">
      <w:pPr>
        <w:rPr>
          <w:sz w:val="22"/>
          <w:szCs w:val="22"/>
        </w:rPr>
      </w:pPr>
    </w:p>
    <w:p w14:paraId="28E085FE" w14:textId="77777777" w:rsidR="00E70796" w:rsidRPr="00A83297" w:rsidRDefault="00E70796" w:rsidP="00E70796">
      <w:pPr>
        <w:spacing w:line="276" w:lineRule="auto"/>
        <w:rPr>
          <w:sz w:val="22"/>
          <w:szCs w:val="22"/>
        </w:rPr>
      </w:pPr>
      <w:r w:rsidRPr="00A83297">
        <w:rPr>
          <w:sz w:val="22"/>
          <w:szCs w:val="22"/>
        </w:rPr>
        <w:t>If I am granted such permission, I agree to abide by the ethics embodied within the EWC Code of Conduct and BERA Ethical Guidelines (2018) and will not distribute any such material to audiences beyond the University authorities without their permission.</w:t>
      </w:r>
    </w:p>
    <w:p w14:paraId="48813B0A" w14:textId="77777777" w:rsidR="00E70796" w:rsidRDefault="00E70796" w:rsidP="00E70796"/>
    <w:p w14:paraId="20C2B957" w14:textId="55D25DE6" w:rsidR="00E70796" w:rsidRDefault="005A7BA7" w:rsidP="00E70796">
      <w:pPr>
        <w:pBdr>
          <w:top w:val="single" w:sz="4" w:space="1" w:color="auto"/>
          <w:left w:val="single" w:sz="4" w:space="4" w:color="auto"/>
          <w:bottom w:val="single" w:sz="4" w:space="1" w:color="auto"/>
          <w:right w:val="single" w:sz="4" w:space="4" w:color="auto"/>
        </w:pBdr>
        <w:rPr>
          <w:sz w:val="22"/>
          <w:szCs w:val="22"/>
        </w:rPr>
      </w:pPr>
      <w:r>
        <w:rPr>
          <w:noProof/>
          <w:sz w:val="22"/>
          <w:szCs w:val="22"/>
        </w:rPr>
        <mc:AlternateContent>
          <mc:Choice Requires="wpi">
            <w:drawing>
              <wp:anchor distT="0" distB="0" distL="114300" distR="114300" simplePos="0" relativeHeight="251663360" behindDoc="0" locked="0" layoutInCell="1" allowOverlap="1" wp14:anchorId="02693406" wp14:editId="54BFEEF2">
                <wp:simplePos x="0" y="0"/>
                <wp:positionH relativeFrom="column">
                  <wp:posOffset>118384</wp:posOffset>
                </wp:positionH>
                <wp:positionV relativeFrom="paragraph">
                  <wp:posOffset>279932</wp:posOffset>
                </wp:positionV>
                <wp:extent cx="1986120" cy="511920"/>
                <wp:effectExtent l="114300" t="114300" r="128905" b="135890"/>
                <wp:wrapNone/>
                <wp:docPr id="12" name="Ink 12"/>
                <wp:cNvGraphicFramePr/>
                <a:graphic xmlns:a="http://schemas.openxmlformats.org/drawingml/2006/main">
                  <a:graphicData uri="http://schemas.microsoft.com/office/word/2010/wordprocessingInk">
                    <w14:contentPart bwMode="auto" r:id="rId42">
                      <w14:nvContentPartPr>
                        <w14:cNvContentPartPr/>
                      </w14:nvContentPartPr>
                      <w14:xfrm>
                        <a:off x="0" y="0"/>
                        <a:ext cx="1986120" cy="511920"/>
                      </w14:xfrm>
                    </w14:contentPart>
                  </a:graphicData>
                </a:graphic>
              </wp:anchor>
            </w:drawing>
          </mc:Choice>
          <mc:Fallback>
            <w:pict>
              <v:shape w14:anchorId="1D3B2FC0" id="Ink 12" o:spid="_x0000_s1026" type="#_x0000_t75" style="position:absolute;margin-left:4.35pt;margin-top:17.1pt;width:166.35pt;height:50.2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">
                <v:imagedata r:id="rId43" o:title=""/>
              </v:shape>
            </w:pict>
          </mc:Fallback>
        </mc:AlternateContent>
      </w:r>
      <w:r w:rsidR="00E70796" w:rsidRPr="00A83297">
        <w:rPr>
          <w:sz w:val="22"/>
          <w:szCs w:val="22"/>
        </w:rPr>
        <w:t>Name of student teacher:</w:t>
      </w:r>
      <w:r w:rsidR="00E70796">
        <w:rPr>
          <w:sz w:val="22"/>
          <w:szCs w:val="22"/>
        </w:rPr>
        <w:t xml:space="preserve"> Katie Pointer-Carlyle                            </w:t>
      </w:r>
      <w:r w:rsidR="00E70796" w:rsidRPr="00A83297">
        <w:rPr>
          <w:sz w:val="22"/>
          <w:szCs w:val="22"/>
        </w:rPr>
        <w:t>Signed:</w:t>
      </w:r>
      <w:r w:rsidR="006B615E">
        <w:rPr>
          <w:sz w:val="22"/>
          <w:szCs w:val="22"/>
        </w:rPr>
        <w:t xml:space="preserve"> </w:t>
      </w:r>
      <w:r w:rsidR="00730030">
        <w:rPr>
          <w:noProof/>
        </w:rPr>
        <w:drawing>
          <wp:inline distT="0" distB="0" distL="0" distR="0" wp14:anchorId="4D03EB85" wp14:editId="4E512A53">
            <wp:extent cx="3000375" cy="1023102"/>
            <wp:effectExtent l="0" t="0" r="0" b="5715"/>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79181" cy="1049974"/>
                    </a:xfrm>
                    <a:prstGeom prst="rect">
                      <a:avLst/>
                    </a:prstGeom>
                    <a:noFill/>
                    <a:ln>
                      <a:noFill/>
                    </a:ln>
                  </pic:spPr>
                </pic:pic>
              </a:graphicData>
            </a:graphic>
          </wp:inline>
        </w:drawing>
      </w:r>
    </w:p>
    <w:p w14:paraId="694CF5C0" w14:textId="77777777" w:rsidR="00E70796" w:rsidRDefault="00E70796" w:rsidP="00E70796">
      <w:pPr>
        <w:pBdr>
          <w:top w:val="single" w:sz="4" w:space="1" w:color="auto"/>
          <w:left w:val="single" w:sz="4" w:space="4" w:color="auto"/>
          <w:bottom w:val="single" w:sz="4" w:space="1" w:color="auto"/>
          <w:right w:val="single" w:sz="4" w:space="4" w:color="auto"/>
        </w:pBdr>
        <w:rPr>
          <w:sz w:val="22"/>
          <w:szCs w:val="22"/>
        </w:rPr>
      </w:pPr>
    </w:p>
    <w:p w14:paraId="487CBAF7" w14:textId="1507CCAD" w:rsidR="00E70796" w:rsidRPr="00250F8F" w:rsidRDefault="005A7BA7" w:rsidP="00E70796">
      <w:pPr>
        <w:pBdr>
          <w:top w:val="single" w:sz="4" w:space="1" w:color="auto"/>
          <w:left w:val="single" w:sz="4" w:space="4" w:color="auto"/>
          <w:bottom w:val="single" w:sz="4" w:space="1" w:color="auto"/>
          <w:right w:val="single" w:sz="4" w:space="4" w:color="auto"/>
        </w:pBdr>
        <w:rPr>
          <w:sz w:val="22"/>
          <w:szCs w:val="22"/>
        </w:rPr>
      </w:pPr>
      <w:r>
        <w:rPr>
          <w:noProof/>
          <w:sz w:val="22"/>
          <w:szCs w:val="22"/>
        </w:rPr>
        <mc:AlternateContent>
          <mc:Choice Requires="wpi">
            <w:drawing>
              <wp:anchor distT="0" distB="0" distL="114300" distR="114300" simplePos="0" relativeHeight="251664384" behindDoc="0" locked="0" layoutInCell="1" allowOverlap="1" wp14:anchorId="6743D114" wp14:editId="1F6EA6EE">
                <wp:simplePos x="0" y="0"/>
                <wp:positionH relativeFrom="column">
                  <wp:posOffset>2316544</wp:posOffset>
                </wp:positionH>
                <wp:positionV relativeFrom="paragraph">
                  <wp:posOffset>74392</wp:posOffset>
                </wp:positionV>
                <wp:extent cx="427680" cy="23040"/>
                <wp:effectExtent l="133350" t="114300" r="106045" b="129540"/>
                <wp:wrapNone/>
                <wp:docPr id="13" name="Ink 13"/>
                <wp:cNvGraphicFramePr/>
                <a:graphic xmlns:a="http://schemas.openxmlformats.org/drawingml/2006/main">
                  <a:graphicData uri="http://schemas.microsoft.com/office/word/2010/wordprocessingInk">
                    <w14:contentPart bwMode="auto" r:id="rId44">
                      <w14:nvContentPartPr>
                        <w14:cNvContentPartPr/>
                      </w14:nvContentPartPr>
                      <w14:xfrm>
                        <a:off x="0" y="0"/>
                        <a:ext cx="427680" cy="23040"/>
                      </w14:xfrm>
                    </w14:contentPart>
                  </a:graphicData>
                </a:graphic>
              </wp:anchor>
            </w:drawing>
          </mc:Choice>
          <mc:Fallback>
            <w:pict>
              <v:shape w14:anchorId="56250140" id="Ink 13" o:spid="_x0000_s1026" type="#_x0000_t75" style="position:absolute;margin-left:177.45pt;margin-top:.9pt;width:43.6pt;height:11.7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">
                <v:imagedata r:id="rId45" o:title=""/>
              </v:shape>
            </w:pict>
          </mc:Fallback>
        </mc:AlternateContent>
      </w:r>
      <w:r w:rsidR="00E70796">
        <w:rPr>
          <w:sz w:val="22"/>
          <w:szCs w:val="22"/>
        </w:rPr>
        <w:t xml:space="preserve">Student teacher </w:t>
      </w:r>
      <w:r w:rsidR="00E70796" w:rsidRPr="00A83297">
        <w:rPr>
          <w:sz w:val="22"/>
          <w:szCs w:val="22"/>
        </w:rPr>
        <w:t xml:space="preserve">UWTSD </w:t>
      </w:r>
      <w:r w:rsidR="00E70796">
        <w:rPr>
          <w:sz w:val="22"/>
          <w:szCs w:val="22"/>
        </w:rPr>
        <w:t>e</w:t>
      </w:r>
      <w:r w:rsidR="00E70796" w:rsidRPr="00A83297">
        <w:rPr>
          <w:sz w:val="22"/>
          <w:szCs w:val="22"/>
        </w:rPr>
        <w:t>-mail address</w:t>
      </w:r>
      <w:r w:rsidR="00E70796">
        <w:t>: 2103163@student.uwtsd.ac.uk</w:t>
      </w:r>
    </w:p>
    <w:p w14:paraId="741D6500" w14:textId="77777777" w:rsidR="00E70796" w:rsidRDefault="00E70796" w:rsidP="00E70796"/>
    <w:p w14:paraId="26B8B7F3" w14:textId="77777777" w:rsidR="00E70796" w:rsidRDefault="00E70796" w:rsidP="00E70796">
      <w:pPr>
        <w:pBdr>
          <w:top w:val="single" w:sz="4" w:space="1" w:color="auto"/>
          <w:left w:val="single" w:sz="4" w:space="4" w:color="auto"/>
          <w:bottom w:val="single" w:sz="4" w:space="1" w:color="auto"/>
          <w:right w:val="single" w:sz="4" w:space="4" w:color="auto"/>
        </w:pBdr>
        <w:rPr>
          <w:sz w:val="22"/>
          <w:szCs w:val="22"/>
        </w:rPr>
      </w:pPr>
      <w:r w:rsidRPr="00250F8F">
        <w:rPr>
          <w:sz w:val="22"/>
          <w:szCs w:val="22"/>
        </w:rPr>
        <w:t>Programme (BA Ed</w:t>
      </w:r>
      <w:r>
        <w:rPr>
          <w:sz w:val="22"/>
          <w:szCs w:val="22"/>
        </w:rPr>
        <w:t>ucation QTS</w:t>
      </w:r>
      <w:r w:rsidRPr="00250F8F">
        <w:rPr>
          <w:sz w:val="22"/>
          <w:szCs w:val="22"/>
        </w:rPr>
        <w:t xml:space="preserve">/ Primary):     </w:t>
      </w:r>
      <w:r>
        <w:rPr>
          <w:sz w:val="22"/>
          <w:szCs w:val="22"/>
        </w:rPr>
        <w:t>BA 2 Primary Education with QTS</w:t>
      </w:r>
    </w:p>
    <w:p w14:paraId="17759E00" w14:textId="77777777" w:rsidR="00E70796" w:rsidRDefault="00E70796" w:rsidP="00E70796">
      <w:pPr>
        <w:pBdr>
          <w:top w:val="single" w:sz="4" w:space="1" w:color="auto"/>
          <w:left w:val="single" w:sz="4" w:space="4" w:color="auto"/>
          <w:bottom w:val="single" w:sz="4" w:space="1" w:color="auto"/>
          <w:right w:val="single" w:sz="4" w:space="4" w:color="auto"/>
        </w:pBdr>
        <w:rPr>
          <w:sz w:val="22"/>
          <w:szCs w:val="22"/>
        </w:rPr>
      </w:pPr>
    </w:p>
    <w:p w14:paraId="163B2CBC" w14:textId="77777777" w:rsidR="00E70796" w:rsidRPr="00250F8F" w:rsidRDefault="00E70796" w:rsidP="00E70796">
      <w:pPr>
        <w:pBdr>
          <w:top w:val="single" w:sz="4" w:space="1" w:color="auto"/>
          <w:left w:val="single" w:sz="4" w:space="4" w:color="auto"/>
          <w:bottom w:val="single" w:sz="4" w:space="1" w:color="auto"/>
          <w:right w:val="single" w:sz="4" w:space="4" w:color="auto"/>
        </w:pBdr>
        <w:rPr>
          <w:sz w:val="22"/>
          <w:szCs w:val="22"/>
        </w:rPr>
      </w:pPr>
      <w:r w:rsidRPr="00250F8F">
        <w:rPr>
          <w:sz w:val="22"/>
          <w:szCs w:val="22"/>
        </w:rPr>
        <w:t>Date:</w:t>
      </w:r>
      <w:r>
        <w:rPr>
          <w:sz w:val="22"/>
          <w:szCs w:val="22"/>
        </w:rPr>
        <w:t xml:space="preserve"> 27.04.2023</w:t>
      </w:r>
    </w:p>
    <w:p w14:paraId="772FEDC1" w14:textId="77777777" w:rsidR="00E70796" w:rsidRDefault="00E70796" w:rsidP="00E70796">
      <w:pPr>
        <w:rPr>
          <w:sz w:val="32"/>
          <w:szCs w:val="32"/>
        </w:rPr>
      </w:pPr>
    </w:p>
    <w:p w14:paraId="04C0ED91" w14:textId="77777777" w:rsidR="00E70796" w:rsidRDefault="00E70796" w:rsidP="00E70796">
      <w:pPr>
        <w:jc w:val="center"/>
        <w:rPr>
          <w:sz w:val="32"/>
          <w:szCs w:val="32"/>
        </w:rPr>
      </w:pPr>
    </w:p>
    <w:p w14:paraId="78668F3E" w14:textId="77777777" w:rsidR="00E70796" w:rsidRDefault="00E70796" w:rsidP="00E70796">
      <w:pPr>
        <w:rPr>
          <w:sz w:val="32"/>
          <w:szCs w:val="32"/>
        </w:rPr>
      </w:pPr>
    </w:p>
    <w:p w14:paraId="5930ADCB" w14:textId="77777777" w:rsidR="00781F25" w:rsidRDefault="00781F25" w:rsidP="00E70796">
      <w:pPr>
        <w:jc w:val="center"/>
        <w:rPr>
          <w:sz w:val="32"/>
          <w:szCs w:val="32"/>
        </w:rPr>
      </w:pPr>
    </w:p>
    <w:p w14:paraId="728E1531" w14:textId="77777777" w:rsidR="00781F25" w:rsidRDefault="00781F25" w:rsidP="00E70796">
      <w:pPr>
        <w:jc w:val="center"/>
        <w:rPr>
          <w:sz w:val="32"/>
          <w:szCs w:val="32"/>
        </w:rPr>
      </w:pPr>
    </w:p>
    <w:p w14:paraId="78233205" w14:textId="77777777" w:rsidR="00781F25" w:rsidRDefault="00781F25" w:rsidP="00E70796">
      <w:pPr>
        <w:jc w:val="center"/>
        <w:rPr>
          <w:sz w:val="32"/>
          <w:szCs w:val="32"/>
        </w:rPr>
      </w:pPr>
    </w:p>
    <w:p w14:paraId="188B62CF" w14:textId="77777777" w:rsidR="00781F25" w:rsidRDefault="00781F25" w:rsidP="00E70796">
      <w:pPr>
        <w:jc w:val="center"/>
        <w:rPr>
          <w:sz w:val="32"/>
          <w:szCs w:val="32"/>
        </w:rPr>
      </w:pPr>
    </w:p>
    <w:p w14:paraId="2A8C071C" w14:textId="77777777" w:rsidR="00781F25" w:rsidRDefault="00781F25" w:rsidP="001C33ED">
      <w:pPr>
        <w:rPr>
          <w:sz w:val="32"/>
          <w:szCs w:val="32"/>
        </w:rPr>
      </w:pPr>
    </w:p>
    <w:p w14:paraId="7A795BE1" w14:textId="77777777" w:rsidR="00781F25" w:rsidRDefault="00781F25" w:rsidP="00E70796">
      <w:pPr>
        <w:jc w:val="center"/>
        <w:rPr>
          <w:sz w:val="32"/>
          <w:szCs w:val="32"/>
        </w:rPr>
      </w:pPr>
    </w:p>
    <w:p w14:paraId="119226E0" w14:textId="58F99942" w:rsidR="00E70796" w:rsidRDefault="00E70796" w:rsidP="00E70796">
      <w:pPr>
        <w:jc w:val="center"/>
        <w:rPr>
          <w:sz w:val="32"/>
          <w:szCs w:val="32"/>
        </w:rPr>
      </w:pPr>
      <w:r>
        <w:rPr>
          <w:sz w:val="32"/>
          <w:szCs w:val="32"/>
        </w:rPr>
        <w:t>A letter for the school to distribute to parents/</w:t>
      </w:r>
      <w:proofErr w:type="gramStart"/>
      <w:r>
        <w:rPr>
          <w:sz w:val="32"/>
          <w:szCs w:val="32"/>
        </w:rPr>
        <w:t>guardians</w:t>
      </w:r>
      <w:proofErr w:type="gramEnd"/>
    </w:p>
    <w:p w14:paraId="2EEA21D6" w14:textId="77777777" w:rsidR="00E70796" w:rsidRPr="00250F8F" w:rsidRDefault="00E70796" w:rsidP="00E70796">
      <w:pPr>
        <w:jc w:val="center"/>
        <w:rPr>
          <w:sz w:val="28"/>
          <w:szCs w:val="28"/>
        </w:rPr>
      </w:pPr>
      <w:r w:rsidRPr="00250F8F">
        <w:rPr>
          <w:sz w:val="28"/>
          <w:szCs w:val="28"/>
        </w:rPr>
        <w:t>Classroom-based research with student teachers</w:t>
      </w:r>
    </w:p>
    <w:p w14:paraId="6720ED00" w14:textId="77777777" w:rsidR="00E70796" w:rsidRDefault="00E70796" w:rsidP="00E70796"/>
    <w:p w14:paraId="7531062B" w14:textId="77777777" w:rsidR="00E70796" w:rsidRPr="00933CA8" w:rsidRDefault="00E70796" w:rsidP="00E70796">
      <w:pPr>
        <w:rPr>
          <w:sz w:val="28"/>
          <w:szCs w:val="28"/>
        </w:rPr>
      </w:pPr>
      <w:r w:rsidRPr="00933CA8">
        <w:rPr>
          <w:sz w:val="28"/>
          <w:szCs w:val="28"/>
        </w:rPr>
        <w:t>Ethical Research</w:t>
      </w:r>
    </w:p>
    <w:p w14:paraId="74C69269" w14:textId="77777777" w:rsidR="00E70796" w:rsidRDefault="00E70796" w:rsidP="00E70796">
      <w:pPr>
        <w:spacing w:line="276" w:lineRule="auto"/>
      </w:pPr>
      <w:r>
        <w:t xml:space="preserve">Student teachers may be required to undertake small-scale classroom-based research in order to complete assignments. </w:t>
      </w:r>
    </w:p>
    <w:p w14:paraId="00EBAA7A" w14:textId="77777777" w:rsidR="00E70796" w:rsidRDefault="00E70796" w:rsidP="00E70796">
      <w:pPr>
        <w:spacing w:line="276" w:lineRule="auto"/>
      </w:pPr>
    </w:p>
    <w:p w14:paraId="6BF7C630" w14:textId="77777777" w:rsidR="00E70796" w:rsidRDefault="00E70796" w:rsidP="00E70796">
      <w:pPr>
        <w:spacing w:line="276" w:lineRule="auto"/>
      </w:pPr>
      <w:r w:rsidRPr="00250F8F">
        <w:rPr>
          <w:b/>
          <w:bCs/>
        </w:rPr>
        <w:t>The following letter should be made known to parents/guardians so that informed consent or a request to withdraw from the research being undertaken is a</w:t>
      </w:r>
      <w:r>
        <w:rPr>
          <w:b/>
          <w:bCs/>
        </w:rPr>
        <w:t>greed</w:t>
      </w:r>
      <w:r>
        <w:t>.</w:t>
      </w:r>
    </w:p>
    <w:p w14:paraId="1B7AFE4D" w14:textId="77777777" w:rsidR="00E70796" w:rsidRDefault="00E70796" w:rsidP="00E70796"/>
    <w:p w14:paraId="587A8D56" w14:textId="77777777" w:rsidR="00E70796" w:rsidRDefault="00E70796" w:rsidP="00E70796">
      <w:pPr>
        <w:pBdr>
          <w:top w:val="single" w:sz="4" w:space="1" w:color="auto"/>
          <w:left w:val="single" w:sz="4" w:space="4" w:color="auto"/>
          <w:bottom w:val="single" w:sz="4" w:space="1" w:color="auto"/>
          <w:right w:val="single" w:sz="4" w:space="4" w:color="auto"/>
        </w:pBdr>
      </w:pPr>
    </w:p>
    <w:p w14:paraId="708D1360" w14:textId="77777777" w:rsidR="00E70796" w:rsidRDefault="00E70796" w:rsidP="00E70796">
      <w:pPr>
        <w:pBdr>
          <w:top w:val="single" w:sz="4" w:space="1" w:color="auto"/>
          <w:left w:val="single" w:sz="4" w:space="4" w:color="auto"/>
          <w:bottom w:val="single" w:sz="4" w:space="1" w:color="auto"/>
          <w:right w:val="single" w:sz="4" w:space="4" w:color="auto"/>
        </w:pBdr>
      </w:pPr>
      <w:r>
        <w:t xml:space="preserve">This school is a partner with the professional learning partnership that sits within the </w:t>
      </w:r>
      <w:proofErr w:type="spellStart"/>
      <w:r>
        <w:t>Athrofa</w:t>
      </w:r>
      <w:proofErr w:type="spellEnd"/>
      <w:r>
        <w:t xml:space="preserve"> at University of Wales Trinity Saint David in Carmarthen and Swansea. This school offers placements to students who are learning to be teachers. When student teachers work within the school, they are always under the supervision of the class teacher. The purpose of this letter is to inform you that as part of the University-based assessment, the student teacher will be required to evaluate classroom practice. This sometimes takes the form of a written evaluation or assessment of children’s work and can also involve asking staff and children about their views. This activity does not differ from usual classroom practice.</w:t>
      </w:r>
    </w:p>
    <w:p w14:paraId="6F2D42BB" w14:textId="77777777" w:rsidR="00E70796" w:rsidRDefault="00E70796" w:rsidP="00E70796">
      <w:pPr>
        <w:pBdr>
          <w:top w:val="single" w:sz="4" w:space="1" w:color="auto"/>
          <w:left w:val="single" w:sz="4" w:space="4" w:color="auto"/>
          <w:bottom w:val="single" w:sz="4" w:space="1" w:color="auto"/>
          <w:right w:val="single" w:sz="4" w:space="4" w:color="auto"/>
        </w:pBdr>
      </w:pPr>
    </w:p>
    <w:p w14:paraId="3665FFB0" w14:textId="77777777" w:rsidR="00E70796" w:rsidRDefault="00E70796" w:rsidP="00E70796">
      <w:pPr>
        <w:pBdr>
          <w:top w:val="single" w:sz="4" w:space="1" w:color="auto"/>
          <w:left w:val="single" w:sz="4" w:space="4" w:color="auto"/>
          <w:bottom w:val="single" w:sz="4" w:space="1" w:color="auto"/>
          <w:right w:val="single" w:sz="4" w:space="4" w:color="auto"/>
        </w:pBdr>
      </w:pPr>
      <w:r>
        <w:t>If you would like more information about the work taking place in your child’s class, please don’t hesitate to ask the class teacher. If, following this discussion, you decide you don’t want your child to be involved in any classroom-based evaluation undertaken by the student teachers please inform the class teacher.</w:t>
      </w:r>
    </w:p>
    <w:p w14:paraId="020ED13E" w14:textId="77777777" w:rsidR="00E70796" w:rsidRDefault="00E70796" w:rsidP="00E70796">
      <w:pPr>
        <w:pBdr>
          <w:top w:val="single" w:sz="4" w:space="1" w:color="auto"/>
          <w:left w:val="single" w:sz="4" w:space="4" w:color="auto"/>
          <w:bottom w:val="single" w:sz="4" w:space="1" w:color="auto"/>
          <w:right w:val="single" w:sz="4" w:space="4" w:color="auto"/>
        </w:pBdr>
      </w:pPr>
    </w:p>
    <w:p w14:paraId="0D7DE3E2" w14:textId="77777777" w:rsidR="00E70796" w:rsidRDefault="00E70796" w:rsidP="00E70796">
      <w:pPr>
        <w:pBdr>
          <w:top w:val="single" w:sz="4" w:space="1" w:color="auto"/>
          <w:left w:val="single" w:sz="4" w:space="4" w:color="auto"/>
          <w:bottom w:val="single" w:sz="4" w:space="1" w:color="auto"/>
          <w:right w:val="single" w:sz="4" w:space="4" w:color="auto"/>
        </w:pBdr>
      </w:pPr>
      <w:r>
        <w:t xml:space="preserve">If you would like more information about the initial education and training of new teachers, please contact the </w:t>
      </w:r>
      <w:proofErr w:type="spellStart"/>
      <w:r>
        <w:t>Athrofa</w:t>
      </w:r>
      <w:proofErr w:type="spellEnd"/>
      <w:r>
        <w:t xml:space="preserve"> Professional Learning Partnership through its senior administrator, Christine Rees.</w:t>
      </w:r>
    </w:p>
    <w:p w14:paraId="319C1CF6" w14:textId="77777777" w:rsidR="00E70796" w:rsidRDefault="00E70796" w:rsidP="00E70796">
      <w:pPr>
        <w:pBdr>
          <w:top w:val="single" w:sz="4" w:space="1" w:color="auto"/>
          <w:left w:val="single" w:sz="4" w:space="4" w:color="auto"/>
          <w:bottom w:val="single" w:sz="4" w:space="1" w:color="auto"/>
          <w:right w:val="single" w:sz="4" w:space="4" w:color="auto"/>
        </w:pBdr>
      </w:pPr>
    </w:p>
    <w:p w14:paraId="4D0FDB43" w14:textId="77777777" w:rsidR="00E70796" w:rsidRDefault="00E70796" w:rsidP="00E70796">
      <w:pPr>
        <w:pBdr>
          <w:top w:val="single" w:sz="4" w:space="1" w:color="auto"/>
          <w:left w:val="single" w:sz="4" w:space="4" w:color="auto"/>
          <w:bottom w:val="single" w:sz="4" w:space="1" w:color="auto"/>
          <w:right w:val="single" w:sz="4" w:space="4" w:color="auto"/>
        </w:pBdr>
      </w:pPr>
      <w:r>
        <w:t>Thank you for taking time to read this information.</w:t>
      </w:r>
    </w:p>
    <w:p w14:paraId="745B87A2" w14:textId="77777777" w:rsidR="00E70796" w:rsidRDefault="00E70796" w:rsidP="00E70796">
      <w:pPr>
        <w:pBdr>
          <w:top w:val="single" w:sz="4" w:space="1" w:color="auto"/>
          <w:left w:val="single" w:sz="4" w:space="4" w:color="auto"/>
          <w:bottom w:val="single" w:sz="4" w:space="1" w:color="auto"/>
          <w:right w:val="single" w:sz="4" w:space="4" w:color="auto"/>
        </w:pBdr>
      </w:pPr>
    </w:p>
    <w:p w14:paraId="766F3A13" w14:textId="77777777" w:rsidR="00E70796" w:rsidRDefault="00E70796" w:rsidP="00E70796">
      <w:pPr>
        <w:pBdr>
          <w:top w:val="single" w:sz="4" w:space="1" w:color="auto"/>
          <w:left w:val="single" w:sz="4" w:space="4" w:color="auto"/>
          <w:bottom w:val="single" w:sz="4" w:space="1" w:color="auto"/>
          <w:right w:val="single" w:sz="4" w:space="4" w:color="auto"/>
        </w:pBdr>
      </w:pPr>
    </w:p>
    <w:p w14:paraId="2413DE38" w14:textId="77777777" w:rsidR="00E70796" w:rsidRDefault="00E70796" w:rsidP="00E70796"/>
    <w:p w14:paraId="2940D2CD" w14:textId="77777777" w:rsidR="00E70796" w:rsidRDefault="00E70796" w:rsidP="00E70796"/>
    <w:p w14:paraId="36E3CEC0" w14:textId="77777777" w:rsidR="00E70796" w:rsidRDefault="00E70796" w:rsidP="00E70796"/>
    <w:p w14:paraId="0F71ECD2" w14:textId="77777777" w:rsidR="00781F25" w:rsidRDefault="00781F25" w:rsidP="00E70796"/>
    <w:p w14:paraId="589F37DD" w14:textId="77777777" w:rsidR="00781F25" w:rsidRDefault="00781F25" w:rsidP="00E70796"/>
    <w:p w14:paraId="7AFA98B6" w14:textId="77777777" w:rsidR="00781F25" w:rsidRDefault="00781F25" w:rsidP="00E70796"/>
    <w:p w14:paraId="6AE16F80" w14:textId="77777777" w:rsidR="00781F25" w:rsidRDefault="00781F25" w:rsidP="00E70796"/>
    <w:p w14:paraId="66523723" w14:textId="77777777" w:rsidR="00781F25" w:rsidRDefault="00781F25" w:rsidP="00E70796"/>
    <w:p w14:paraId="360D767D" w14:textId="77777777" w:rsidR="00781F25" w:rsidRDefault="00781F25" w:rsidP="00E70796"/>
    <w:p w14:paraId="0C4C9EBE" w14:textId="77777777" w:rsidR="00781F25" w:rsidRDefault="00781F25" w:rsidP="00E70796"/>
    <w:p w14:paraId="2FB31273" w14:textId="77777777" w:rsidR="00781F25" w:rsidRDefault="00781F25" w:rsidP="00E70796"/>
    <w:p w14:paraId="014FCADE" w14:textId="77777777" w:rsidR="00781F25" w:rsidRDefault="00781F25" w:rsidP="00E70796"/>
    <w:p w14:paraId="750B7BE5" w14:textId="77777777" w:rsidR="00781F25" w:rsidRDefault="00781F25" w:rsidP="00E70796"/>
    <w:p w14:paraId="2727A8CD" w14:textId="77777777" w:rsidR="00781F25" w:rsidRDefault="00781F25" w:rsidP="00E70796"/>
    <w:p w14:paraId="4BE6C1B6" w14:textId="77777777" w:rsidR="00781F25" w:rsidRDefault="00781F25" w:rsidP="00E70796"/>
    <w:p w14:paraId="6339DB75" w14:textId="77777777" w:rsidR="00781F25" w:rsidRDefault="00781F25" w:rsidP="00E70796"/>
    <w:p w14:paraId="7C0ACBCB" w14:textId="77777777" w:rsidR="00781F25" w:rsidRDefault="00781F25" w:rsidP="00E70796"/>
    <w:p w14:paraId="3B0996DB" w14:textId="77777777" w:rsidR="00781F25" w:rsidRDefault="00781F25" w:rsidP="00E70796"/>
    <w:p w14:paraId="192C2D4F" w14:textId="77777777" w:rsidR="00781F25" w:rsidRDefault="00781F25" w:rsidP="00E70796"/>
    <w:p w14:paraId="0CEEB52D" w14:textId="77777777" w:rsidR="00781F25" w:rsidRDefault="00781F25" w:rsidP="00E70796"/>
    <w:p w14:paraId="43010F76" w14:textId="77777777" w:rsidR="00781F25" w:rsidRDefault="00781F25" w:rsidP="00E70796"/>
    <w:p w14:paraId="122362C2" w14:textId="77777777" w:rsidR="00781F25" w:rsidRDefault="00781F25" w:rsidP="00E70796"/>
    <w:p w14:paraId="274AEA7D" w14:textId="77777777" w:rsidR="00781F25" w:rsidRDefault="00781F25" w:rsidP="00E70796"/>
    <w:p w14:paraId="602AF2FF" w14:textId="77777777" w:rsidR="00781F25" w:rsidRDefault="00781F25" w:rsidP="00E70796"/>
    <w:p w14:paraId="55F233AE" w14:textId="77777777" w:rsidR="00781F25" w:rsidRDefault="00781F25" w:rsidP="00E70796"/>
    <w:p w14:paraId="17CD216A" w14:textId="77777777" w:rsidR="00781F25" w:rsidRDefault="00781F25" w:rsidP="00E70796"/>
    <w:p w14:paraId="743292CD" w14:textId="77777777" w:rsidR="00781F25" w:rsidRDefault="00781F25" w:rsidP="00E70796"/>
    <w:p w14:paraId="74FA0E0F" w14:textId="77777777" w:rsidR="00781F25" w:rsidRDefault="00781F25" w:rsidP="00E70796"/>
    <w:p w14:paraId="19B79937" w14:textId="77777777" w:rsidR="00781F25" w:rsidRDefault="00781F25" w:rsidP="00E70796"/>
    <w:p w14:paraId="70ECB010" w14:textId="77777777" w:rsidR="00781F25" w:rsidRDefault="00781F25" w:rsidP="00E70796"/>
    <w:p w14:paraId="6DEC2784" w14:textId="77777777" w:rsidR="00781F25" w:rsidRDefault="00781F25" w:rsidP="00E70796"/>
    <w:p w14:paraId="0F776A2E" w14:textId="77777777" w:rsidR="00781F25" w:rsidRDefault="00781F25" w:rsidP="00E70796"/>
    <w:p w14:paraId="410AEF7A" w14:textId="77777777" w:rsidR="00781F25" w:rsidRDefault="00781F25" w:rsidP="00E70796"/>
    <w:p w14:paraId="5F608F8F" w14:textId="012AE306" w:rsidR="00E70796" w:rsidRDefault="00E70796" w:rsidP="00E70796">
      <w:pPr>
        <w:rPr>
          <w:b/>
          <w:bCs/>
        </w:rPr>
      </w:pPr>
    </w:p>
    <w:p w14:paraId="63B11E7B" w14:textId="3586C83B" w:rsidR="00EC26CC" w:rsidRDefault="00EC26CC" w:rsidP="00E70796">
      <w:pPr>
        <w:rPr>
          <w:rFonts w:asciiTheme="minorHAnsi" w:hAnsiTheme="minorHAnsi" w:cstheme="minorHAnsi"/>
          <w:b/>
          <w:bCs/>
        </w:rPr>
      </w:pPr>
      <w:r>
        <w:rPr>
          <w:rFonts w:asciiTheme="minorHAnsi" w:hAnsiTheme="minorHAnsi" w:cstheme="minorHAnsi"/>
          <w:b/>
          <w:bCs/>
        </w:rPr>
        <w:t xml:space="preserve">Appendix 3- Questionnaire </w:t>
      </w:r>
      <w:r w:rsidR="00322048">
        <w:rPr>
          <w:rFonts w:asciiTheme="minorHAnsi" w:hAnsiTheme="minorHAnsi" w:cstheme="minorHAnsi"/>
          <w:b/>
          <w:bCs/>
        </w:rPr>
        <w:t>(</w:t>
      </w:r>
      <w:hyperlink r:id="rId46" w:history="1">
        <w:r w:rsidR="00322048" w:rsidRPr="00257354">
          <w:rPr>
            <w:rStyle w:val="Hyperlink"/>
            <w:rFonts w:asciiTheme="minorHAnsi" w:hAnsiTheme="minorHAnsi" w:cstheme="minorHAnsi"/>
            <w:b/>
            <w:bCs/>
          </w:rPr>
          <w:t>https://forms.office.com/e/rzwNVKp39G</w:t>
        </w:r>
      </w:hyperlink>
      <w:r w:rsidR="00322048">
        <w:rPr>
          <w:rFonts w:asciiTheme="minorHAnsi" w:hAnsiTheme="minorHAnsi" w:cstheme="minorHAnsi"/>
          <w:b/>
          <w:bCs/>
        </w:rPr>
        <w:t xml:space="preserve">) </w:t>
      </w:r>
    </w:p>
    <w:p w14:paraId="41FA2817" w14:textId="77777777" w:rsidR="00781F25" w:rsidRDefault="00781F25" w:rsidP="00E70796">
      <w:pPr>
        <w:rPr>
          <w:rFonts w:asciiTheme="minorHAnsi" w:hAnsiTheme="minorHAnsi" w:cstheme="minorHAnsi"/>
          <w:b/>
          <w:bCs/>
        </w:rPr>
      </w:pPr>
    </w:p>
    <w:p w14:paraId="4C3ED1C1" w14:textId="77777777" w:rsidR="00781F25" w:rsidRDefault="00781F25" w:rsidP="00E70796">
      <w:pPr>
        <w:rPr>
          <w:rFonts w:asciiTheme="minorHAnsi" w:hAnsiTheme="minorHAnsi" w:cstheme="minorHAnsi"/>
          <w:b/>
          <w:bCs/>
        </w:rPr>
      </w:pPr>
    </w:p>
    <w:p w14:paraId="03701F6A" w14:textId="37127E08" w:rsidR="00322048" w:rsidRDefault="00C34E51" w:rsidP="00E70796">
      <w:pPr>
        <w:rPr>
          <w:rFonts w:asciiTheme="minorHAnsi" w:hAnsiTheme="minorHAnsi" w:cstheme="minorHAnsi"/>
          <w:b/>
          <w:bCs/>
        </w:rPr>
      </w:pPr>
      <w:r>
        <w:rPr>
          <w:noProof/>
        </w:rPr>
        <w:drawing>
          <wp:inline distT="0" distB="0" distL="0" distR="0" wp14:anchorId="5B79D943" wp14:editId="0BBE4C3D">
            <wp:extent cx="4251383" cy="3714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26310" t="19421" r="27359" b="5258"/>
                    <a:stretch/>
                  </pic:blipFill>
                  <pic:spPr bwMode="auto">
                    <a:xfrm>
                      <a:off x="0" y="0"/>
                      <a:ext cx="4266256" cy="3727746"/>
                    </a:xfrm>
                    <a:prstGeom prst="rect">
                      <a:avLst/>
                    </a:prstGeom>
                    <a:ln>
                      <a:noFill/>
                    </a:ln>
                    <a:extLst>
                      <a:ext uri="{53640926-AAD7-44D8-BBD7-CCE9431645EC}">
                        <a14:shadowObscured xmlns:a14="http://schemas.microsoft.com/office/drawing/2010/main"/>
                      </a:ext>
                    </a:extLst>
                  </pic:spPr>
                </pic:pic>
              </a:graphicData>
            </a:graphic>
          </wp:inline>
        </w:drawing>
      </w:r>
    </w:p>
    <w:p w14:paraId="2D840571" w14:textId="3A3D5D06" w:rsidR="00781F25" w:rsidRDefault="00781F25" w:rsidP="001C33ED">
      <w:pPr>
        <w:rPr>
          <w:rFonts w:asciiTheme="minorHAnsi" w:hAnsiTheme="minorHAnsi" w:cstheme="minorHAnsi"/>
          <w:b/>
          <w:bCs/>
        </w:rPr>
      </w:pPr>
      <w:r>
        <w:rPr>
          <w:noProof/>
        </w:rPr>
        <w:drawing>
          <wp:inline distT="0" distB="0" distL="0" distR="0" wp14:anchorId="71C9B759" wp14:editId="62E2AC88">
            <wp:extent cx="4314934" cy="4029075"/>
            <wp:effectExtent l="0" t="0" r="9525"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rotWithShape="1">
                    <a:blip r:embed="rId48"/>
                    <a:srcRect l="26739" t="20752" r="27645"/>
                    <a:stretch/>
                  </pic:blipFill>
                  <pic:spPr bwMode="auto">
                    <a:xfrm>
                      <a:off x="0" y="0"/>
                      <a:ext cx="4329809" cy="4042965"/>
                    </a:xfrm>
                    <a:prstGeom prst="rect">
                      <a:avLst/>
                    </a:prstGeom>
                    <a:ln>
                      <a:noFill/>
                    </a:ln>
                    <a:extLst>
                      <a:ext uri="{53640926-AAD7-44D8-BBD7-CCE9431645EC}">
                        <a14:shadowObscured xmlns:a14="http://schemas.microsoft.com/office/drawing/2010/main"/>
                      </a:ext>
                    </a:extLst>
                  </pic:spPr>
                </pic:pic>
              </a:graphicData>
            </a:graphic>
          </wp:inline>
        </w:drawing>
      </w:r>
    </w:p>
    <w:p w14:paraId="2931760B" w14:textId="77777777" w:rsidR="00B9442B" w:rsidRDefault="00B9442B" w:rsidP="001C33ED">
      <w:pPr>
        <w:rPr>
          <w:rFonts w:asciiTheme="minorHAnsi" w:hAnsiTheme="minorHAnsi" w:cstheme="minorHAnsi"/>
          <w:b/>
          <w:bCs/>
        </w:rPr>
      </w:pPr>
    </w:p>
    <w:p w14:paraId="7BEB5029" w14:textId="77777777" w:rsidR="00B9442B" w:rsidRDefault="00B9442B" w:rsidP="001C33ED">
      <w:pPr>
        <w:rPr>
          <w:rFonts w:asciiTheme="minorHAnsi" w:hAnsiTheme="minorHAnsi" w:cstheme="minorHAnsi"/>
          <w:b/>
          <w:bCs/>
        </w:rPr>
      </w:pPr>
    </w:p>
    <w:p w14:paraId="7EED2AE5" w14:textId="77777777" w:rsidR="00B9442B" w:rsidRDefault="00B9442B" w:rsidP="001C33ED">
      <w:pPr>
        <w:rPr>
          <w:rFonts w:asciiTheme="minorHAnsi" w:hAnsiTheme="minorHAnsi" w:cstheme="minorHAnsi"/>
          <w:b/>
          <w:bCs/>
        </w:rPr>
      </w:pPr>
    </w:p>
    <w:p w14:paraId="193C67FD" w14:textId="77777777" w:rsidR="00B9442B" w:rsidRDefault="00B9442B" w:rsidP="001C33ED">
      <w:pPr>
        <w:rPr>
          <w:rFonts w:asciiTheme="minorHAnsi" w:hAnsiTheme="minorHAnsi" w:cstheme="minorHAnsi"/>
          <w:b/>
          <w:bCs/>
        </w:rPr>
      </w:pPr>
    </w:p>
    <w:p w14:paraId="420806D8" w14:textId="77777777" w:rsidR="00B9442B" w:rsidRDefault="00B9442B" w:rsidP="001C33ED">
      <w:pPr>
        <w:rPr>
          <w:rFonts w:asciiTheme="minorHAnsi" w:hAnsiTheme="minorHAnsi" w:cstheme="minorHAnsi"/>
          <w:b/>
          <w:bCs/>
        </w:rPr>
      </w:pPr>
    </w:p>
    <w:p w14:paraId="6DBF0B52" w14:textId="77777777" w:rsidR="00B9442B" w:rsidRDefault="00B9442B" w:rsidP="001C33ED">
      <w:pPr>
        <w:rPr>
          <w:rFonts w:asciiTheme="minorHAnsi" w:hAnsiTheme="minorHAnsi" w:cstheme="minorHAnsi"/>
          <w:b/>
          <w:bCs/>
        </w:rPr>
      </w:pPr>
    </w:p>
    <w:p w14:paraId="1BD6325F" w14:textId="77777777" w:rsidR="00B9442B" w:rsidRDefault="00B9442B" w:rsidP="001C33ED">
      <w:pPr>
        <w:rPr>
          <w:rFonts w:asciiTheme="minorHAnsi" w:hAnsiTheme="minorHAnsi" w:cstheme="minorHAnsi"/>
          <w:b/>
          <w:bCs/>
        </w:rPr>
      </w:pPr>
    </w:p>
    <w:p w14:paraId="437DC330" w14:textId="6B85824C" w:rsidR="00B9442B" w:rsidRDefault="00B9442B" w:rsidP="001C33ED">
      <w:pPr>
        <w:rPr>
          <w:rFonts w:asciiTheme="minorHAnsi" w:hAnsiTheme="minorHAnsi" w:cstheme="minorHAnsi"/>
          <w:b/>
          <w:bCs/>
        </w:rPr>
      </w:pPr>
      <w:r>
        <w:rPr>
          <w:rFonts w:asciiTheme="minorHAnsi" w:hAnsiTheme="minorHAnsi" w:cstheme="minorHAnsi"/>
          <w:b/>
          <w:bCs/>
        </w:rPr>
        <w:t xml:space="preserve">Appendix 4- </w:t>
      </w:r>
      <w:r w:rsidR="008D496C">
        <w:rPr>
          <w:rFonts w:asciiTheme="minorHAnsi" w:hAnsiTheme="minorHAnsi" w:cstheme="minorHAnsi"/>
          <w:b/>
          <w:bCs/>
        </w:rPr>
        <w:t xml:space="preserve">Questionnaire Results </w:t>
      </w:r>
    </w:p>
    <w:p w14:paraId="4F1C6858" w14:textId="77777777" w:rsidR="008D496C" w:rsidRDefault="008D496C" w:rsidP="001C33ED">
      <w:pPr>
        <w:rPr>
          <w:rFonts w:asciiTheme="minorHAnsi" w:hAnsiTheme="minorHAnsi" w:cstheme="minorHAnsi"/>
          <w:b/>
          <w:bCs/>
        </w:rPr>
      </w:pPr>
    </w:p>
    <w:p w14:paraId="09484BC3" w14:textId="4C208436" w:rsidR="008D496C" w:rsidRPr="00B9442B" w:rsidRDefault="008D496C" w:rsidP="001C33ED">
      <w:pPr>
        <w:rPr>
          <w:rFonts w:asciiTheme="minorHAnsi" w:hAnsiTheme="minorHAnsi" w:cstheme="minorHAnsi"/>
          <w:b/>
          <w:bCs/>
        </w:rPr>
      </w:pPr>
      <w:r>
        <w:rPr>
          <w:noProof/>
        </w:rPr>
        <w:drawing>
          <wp:inline distT="0" distB="0" distL="0" distR="0" wp14:anchorId="167CDF51" wp14:editId="028B9245">
            <wp:extent cx="6946537" cy="4643252"/>
            <wp:effectExtent l="0" t="0" r="6985" b="5080"/>
            <wp:docPr id="7" name="Chart 7">
              <a:extLst xmlns:a="http://schemas.openxmlformats.org/drawingml/2006/main">
                <a:ext uri="{FF2B5EF4-FFF2-40B4-BE49-F238E27FC236}">
                  <a16:creationId xmlns:a16="http://schemas.microsoft.com/office/drawing/2014/main" id="{619B3534-0E40-ED00-EDBD-812F6CF228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50238757" w14:textId="77777777" w:rsidR="00781F25" w:rsidRDefault="00781F25" w:rsidP="00A91894">
      <w:pPr>
        <w:tabs>
          <w:tab w:val="left" w:pos="5103"/>
        </w:tabs>
        <w:rPr>
          <w:rFonts w:ascii="Arial" w:hAnsi="Arial" w:cs="Arial"/>
          <w:b/>
          <w:sz w:val="22"/>
          <w:szCs w:val="22"/>
        </w:rPr>
      </w:pPr>
    </w:p>
    <w:p w14:paraId="4DB8C38F" w14:textId="3B1EE1B4" w:rsidR="00C31AC3" w:rsidRDefault="00C31AC3" w:rsidP="00A91894">
      <w:pPr>
        <w:tabs>
          <w:tab w:val="left" w:pos="5103"/>
        </w:tabs>
        <w:rPr>
          <w:rFonts w:ascii="Arial" w:hAnsi="Arial" w:cs="Arial"/>
          <w:b/>
          <w:sz w:val="22"/>
          <w:szCs w:val="22"/>
        </w:rPr>
      </w:pPr>
    </w:p>
    <w:p w14:paraId="2A7ABCED" w14:textId="77777777" w:rsidR="008D496C" w:rsidRDefault="008D496C" w:rsidP="00A91894">
      <w:pPr>
        <w:tabs>
          <w:tab w:val="left" w:pos="5103"/>
        </w:tabs>
        <w:rPr>
          <w:rFonts w:ascii="Arial" w:hAnsi="Arial" w:cs="Arial"/>
          <w:b/>
          <w:sz w:val="22"/>
          <w:szCs w:val="22"/>
        </w:rPr>
      </w:pPr>
    </w:p>
    <w:p w14:paraId="5F9E48B3" w14:textId="77777777" w:rsidR="008D496C" w:rsidRDefault="008D496C" w:rsidP="00A91894">
      <w:pPr>
        <w:tabs>
          <w:tab w:val="left" w:pos="5103"/>
        </w:tabs>
        <w:rPr>
          <w:rFonts w:ascii="Arial" w:hAnsi="Arial" w:cs="Arial"/>
          <w:b/>
          <w:sz w:val="22"/>
          <w:szCs w:val="22"/>
        </w:rPr>
      </w:pPr>
    </w:p>
    <w:p w14:paraId="07878108" w14:textId="77777777" w:rsidR="008D496C" w:rsidRDefault="008D496C" w:rsidP="00A91894">
      <w:pPr>
        <w:tabs>
          <w:tab w:val="left" w:pos="5103"/>
        </w:tabs>
        <w:rPr>
          <w:rFonts w:ascii="Arial" w:hAnsi="Arial" w:cs="Arial"/>
          <w:b/>
          <w:sz w:val="22"/>
          <w:szCs w:val="22"/>
        </w:rPr>
      </w:pPr>
    </w:p>
    <w:p w14:paraId="343A9DC3" w14:textId="77777777" w:rsidR="008D496C" w:rsidRDefault="008D496C" w:rsidP="00A91894">
      <w:pPr>
        <w:tabs>
          <w:tab w:val="left" w:pos="5103"/>
        </w:tabs>
        <w:rPr>
          <w:rFonts w:ascii="Arial" w:hAnsi="Arial" w:cs="Arial"/>
          <w:b/>
          <w:sz w:val="22"/>
          <w:szCs w:val="22"/>
        </w:rPr>
      </w:pPr>
    </w:p>
    <w:p w14:paraId="22DBB5F4" w14:textId="77777777" w:rsidR="008D496C" w:rsidRDefault="008D496C" w:rsidP="00A91894">
      <w:pPr>
        <w:tabs>
          <w:tab w:val="left" w:pos="5103"/>
        </w:tabs>
        <w:rPr>
          <w:rFonts w:ascii="Arial" w:hAnsi="Arial" w:cs="Arial"/>
          <w:b/>
          <w:sz w:val="22"/>
          <w:szCs w:val="22"/>
        </w:rPr>
      </w:pPr>
    </w:p>
    <w:p w14:paraId="6E41B2C0" w14:textId="77777777" w:rsidR="008D496C" w:rsidRDefault="008D496C" w:rsidP="00A91894">
      <w:pPr>
        <w:tabs>
          <w:tab w:val="left" w:pos="5103"/>
        </w:tabs>
        <w:rPr>
          <w:rFonts w:ascii="Arial" w:hAnsi="Arial" w:cs="Arial"/>
          <w:b/>
          <w:sz w:val="22"/>
          <w:szCs w:val="22"/>
        </w:rPr>
      </w:pPr>
    </w:p>
    <w:p w14:paraId="0D302EAA" w14:textId="77777777" w:rsidR="008D496C" w:rsidRDefault="008D496C" w:rsidP="00A91894">
      <w:pPr>
        <w:tabs>
          <w:tab w:val="left" w:pos="5103"/>
        </w:tabs>
        <w:rPr>
          <w:rFonts w:ascii="Arial" w:hAnsi="Arial" w:cs="Arial"/>
          <w:b/>
          <w:sz w:val="22"/>
          <w:szCs w:val="22"/>
        </w:rPr>
      </w:pPr>
    </w:p>
    <w:p w14:paraId="64C7BFCC" w14:textId="77777777" w:rsidR="008D496C" w:rsidRDefault="008D496C" w:rsidP="00A91894">
      <w:pPr>
        <w:tabs>
          <w:tab w:val="left" w:pos="5103"/>
        </w:tabs>
        <w:rPr>
          <w:rFonts w:ascii="Arial" w:hAnsi="Arial" w:cs="Arial"/>
          <w:b/>
          <w:sz w:val="22"/>
          <w:szCs w:val="22"/>
        </w:rPr>
      </w:pPr>
    </w:p>
    <w:p w14:paraId="0AB03867" w14:textId="77777777" w:rsidR="008D496C" w:rsidRDefault="008D496C" w:rsidP="00A91894">
      <w:pPr>
        <w:tabs>
          <w:tab w:val="left" w:pos="5103"/>
        </w:tabs>
        <w:rPr>
          <w:rFonts w:ascii="Arial" w:hAnsi="Arial" w:cs="Arial"/>
          <w:b/>
          <w:sz w:val="22"/>
          <w:szCs w:val="22"/>
        </w:rPr>
      </w:pPr>
    </w:p>
    <w:p w14:paraId="68388893" w14:textId="77777777" w:rsidR="008D496C" w:rsidRDefault="008D496C" w:rsidP="00A91894">
      <w:pPr>
        <w:tabs>
          <w:tab w:val="left" w:pos="5103"/>
        </w:tabs>
        <w:rPr>
          <w:rFonts w:ascii="Arial" w:hAnsi="Arial" w:cs="Arial"/>
          <w:b/>
          <w:sz w:val="22"/>
          <w:szCs w:val="22"/>
        </w:rPr>
      </w:pPr>
    </w:p>
    <w:p w14:paraId="31734D56" w14:textId="77777777" w:rsidR="008D496C" w:rsidRDefault="008D496C" w:rsidP="00A91894">
      <w:pPr>
        <w:tabs>
          <w:tab w:val="left" w:pos="5103"/>
        </w:tabs>
        <w:rPr>
          <w:rFonts w:ascii="Arial" w:hAnsi="Arial" w:cs="Arial"/>
          <w:b/>
          <w:sz w:val="22"/>
          <w:szCs w:val="22"/>
        </w:rPr>
      </w:pPr>
    </w:p>
    <w:p w14:paraId="2B56BB1F" w14:textId="77777777" w:rsidR="008D496C" w:rsidRDefault="008D496C" w:rsidP="00A91894">
      <w:pPr>
        <w:tabs>
          <w:tab w:val="left" w:pos="5103"/>
        </w:tabs>
        <w:rPr>
          <w:rFonts w:ascii="Arial" w:hAnsi="Arial" w:cs="Arial"/>
          <w:b/>
          <w:sz w:val="22"/>
          <w:szCs w:val="22"/>
        </w:rPr>
      </w:pPr>
    </w:p>
    <w:p w14:paraId="1C6818E3" w14:textId="77777777" w:rsidR="008D496C" w:rsidRDefault="008D496C" w:rsidP="00A91894">
      <w:pPr>
        <w:tabs>
          <w:tab w:val="left" w:pos="5103"/>
        </w:tabs>
        <w:rPr>
          <w:rFonts w:ascii="Arial" w:hAnsi="Arial" w:cs="Arial"/>
          <w:b/>
          <w:sz w:val="22"/>
          <w:szCs w:val="22"/>
        </w:rPr>
      </w:pPr>
    </w:p>
    <w:p w14:paraId="7E2A2FA7" w14:textId="77777777" w:rsidR="008D496C" w:rsidRDefault="008D496C" w:rsidP="00A91894">
      <w:pPr>
        <w:tabs>
          <w:tab w:val="left" w:pos="5103"/>
        </w:tabs>
        <w:rPr>
          <w:rFonts w:ascii="Arial" w:hAnsi="Arial" w:cs="Arial"/>
          <w:b/>
          <w:sz w:val="22"/>
          <w:szCs w:val="22"/>
        </w:rPr>
      </w:pPr>
    </w:p>
    <w:p w14:paraId="61A03296" w14:textId="77777777" w:rsidR="008D496C" w:rsidRDefault="008D496C" w:rsidP="00A91894">
      <w:pPr>
        <w:tabs>
          <w:tab w:val="left" w:pos="5103"/>
        </w:tabs>
        <w:rPr>
          <w:rFonts w:ascii="Arial" w:hAnsi="Arial" w:cs="Arial"/>
          <w:b/>
          <w:sz w:val="22"/>
          <w:szCs w:val="22"/>
        </w:rPr>
      </w:pPr>
    </w:p>
    <w:p w14:paraId="7359C389" w14:textId="77777777" w:rsidR="008D496C" w:rsidRDefault="008D496C" w:rsidP="00A91894">
      <w:pPr>
        <w:tabs>
          <w:tab w:val="left" w:pos="5103"/>
        </w:tabs>
        <w:rPr>
          <w:rFonts w:ascii="Arial" w:hAnsi="Arial" w:cs="Arial"/>
          <w:b/>
          <w:sz w:val="22"/>
          <w:szCs w:val="22"/>
        </w:rPr>
      </w:pPr>
    </w:p>
    <w:p w14:paraId="3FB0D81C" w14:textId="77777777" w:rsidR="008D496C" w:rsidRDefault="008D496C" w:rsidP="00A91894">
      <w:pPr>
        <w:tabs>
          <w:tab w:val="left" w:pos="5103"/>
        </w:tabs>
        <w:rPr>
          <w:rFonts w:ascii="Arial" w:hAnsi="Arial" w:cs="Arial"/>
          <w:b/>
          <w:sz w:val="22"/>
          <w:szCs w:val="22"/>
        </w:rPr>
      </w:pPr>
    </w:p>
    <w:p w14:paraId="306F633D" w14:textId="77777777" w:rsidR="008D496C" w:rsidRDefault="008D496C" w:rsidP="00A91894">
      <w:pPr>
        <w:tabs>
          <w:tab w:val="left" w:pos="5103"/>
        </w:tabs>
        <w:rPr>
          <w:rFonts w:ascii="Arial" w:hAnsi="Arial" w:cs="Arial"/>
          <w:b/>
          <w:sz w:val="22"/>
          <w:szCs w:val="22"/>
        </w:rPr>
      </w:pPr>
    </w:p>
    <w:p w14:paraId="5483A71B" w14:textId="77777777" w:rsidR="008D496C" w:rsidRDefault="008D496C" w:rsidP="00A91894">
      <w:pPr>
        <w:tabs>
          <w:tab w:val="left" w:pos="5103"/>
        </w:tabs>
        <w:rPr>
          <w:rFonts w:ascii="Arial" w:hAnsi="Arial" w:cs="Arial"/>
          <w:b/>
          <w:sz w:val="22"/>
          <w:szCs w:val="22"/>
        </w:rPr>
      </w:pPr>
    </w:p>
    <w:p w14:paraId="18B68491" w14:textId="77777777" w:rsidR="008D496C" w:rsidRDefault="008D496C" w:rsidP="00A91894">
      <w:pPr>
        <w:tabs>
          <w:tab w:val="left" w:pos="5103"/>
        </w:tabs>
        <w:rPr>
          <w:rFonts w:ascii="Arial" w:hAnsi="Arial" w:cs="Arial"/>
          <w:b/>
          <w:sz w:val="22"/>
          <w:szCs w:val="22"/>
        </w:rPr>
      </w:pPr>
    </w:p>
    <w:p w14:paraId="36737ACA" w14:textId="77777777" w:rsidR="008D496C" w:rsidRDefault="008D496C" w:rsidP="00A91894">
      <w:pPr>
        <w:tabs>
          <w:tab w:val="left" w:pos="5103"/>
        </w:tabs>
        <w:rPr>
          <w:rFonts w:ascii="Arial" w:hAnsi="Arial" w:cs="Arial"/>
          <w:b/>
          <w:sz w:val="22"/>
          <w:szCs w:val="22"/>
        </w:rPr>
      </w:pPr>
    </w:p>
    <w:p w14:paraId="65088C8E" w14:textId="77777777" w:rsidR="008D496C" w:rsidRDefault="008D496C" w:rsidP="00A91894">
      <w:pPr>
        <w:tabs>
          <w:tab w:val="left" w:pos="5103"/>
        </w:tabs>
        <w:rPr>
          <w:rFonts w:ascii="Arial" w:hAnsi="Arial" w:cs="Arial"/>
          <w:b/>
          <w:sz w:val="22"/>
          <w:szCs w:val="22"/>
        </w:rPr>
      </w:pPr>
    </w:p>
    <w:p w14:paraId="1FABC290" w14:textId="77777777" w:rsidR="008D496C" w:rsidRDefault="008D496C" w:rsidP="00A91894">
      <w:pPr>
        <w:tabs>
          <w:tab w:val="left" w:pos="5103"/>
        </w:tabs>
        <w:rPr>
          <w:rFonts w:ascii="Arial" w:hAnsi="Arial" w:cs="Arial"/>
          <w:b/>
          <w:sz w:val="22"/>
          <w:szCs w:val="22"/>
        </w:rPr>
      </w:pPr>
    </w:p>
    <w:p w14:paraId="767650F8" w14:textId="77777777" w:rsidR="00C31AC3" w:rsidRDefault="00C31AC3" w:rsidP="00A91894">
      <w:pPr>
        <w:tabs>
          <w:tab w:val="left" w:pos="5103"/>
        </w:tabs>
        <w:rPr>
          <w:rFonts w:ascii="Arial" w:hAnsi="Arial" w:cs="Arial"/>
          <w:b/>
          <w:sz w:val="22"/>
          <w:szCs w:val="22"/>
        </w:rPr>
      </w:pPr>
    </w:p>
    <w:p w14:paraId="298B2B50" w14:textId="77777777" w:rsidR="00781F25" w:rsidRDefault="00781F25" w:rsidP="00A91894">
      <w:pPr>
        <w:tabs>
          <w:tab w:val="left" w:pos="5103"/>
        </w:tabs>
        <w:rPr>
          <w:rFonts w:ascii="Arial" w:hAnsi="Arial" w:cs="Arial"/>
          <w:b/>
          <w:sz w:val="22"/>
          <w:szCs w:val="22"/>
        </w:rPr>
      </w:pPr>
    </w:p>
    <w:p w14:paraId="13DD7D87" w14:textId="1ADB9305" w:rsidR="00781F25" w:rsidRDefault="00781F25" w:rsidP="00A91894">
      <w:pPr>
        <w:tabs>
          <w:tab w:val="left" w:pos="5103"/>
        </w:tabs>
        <w:rPr>
          <w:rFonts w:ascii="Arial" w:hAnsi="Arial" w:cs="Arial"/>
          <w:b/>
          <w:sz w:val="22"/>
          <w:szCs w:val="22"/>
        </w:rPr>
      </w:pPr>
      <w:r>
        <w:rPr>
          <w:rFonts w:ascii="Arial" w:hAnsi="Arial" w:cs="Arial"/>
          <w:b/>
          <w:sz w:val="22"/>
          <w:szCs w:val="22"/>
        </w:rPr>
        <w:t>Appendix</w:t>
      </w:r>
      <w:r w:rsidR="008D496C">
        <w:rPr>
          <w:rFonts w:ascii="Arial" w:hAnsi="Arial" w:cs="Arial"/>
          <w:b/>
          <w:sz w:val="22"/>
          <w:szCs w:val="22"/>
        </w:rPr>
        <w:t xml:space="preserve"> 5</w:t>
      </w:r>
      <w:r>
        <w:rPr>
          <w:rFonts w:ascii="Arial" w:hAnsi="Arial" w:cs="Arial"/>
          <w:b/>
          <w:sz w:val="22"/>
          <w:szCs w:val="22"/>
        </w:rPr>
        <w:t xml:space="preserve"> – Interview Questions </w:t>
      </w:r>
    </w:p>
    <w:p w14:paraId="24878604" w14:textId="77777777" w:rsidR="006B615E" w:rsidRDefault="006B615E" w:rsidP="00A91894">
      <w:pPr>
        <w:tabs>
          <w:tab w:val="left" w:pos="5103"/>
        </w:tabs>
        <w:rPr>
          <w:rFonts w:ascii="Arial" w:hAnsi="Arial" w:cs="Arial"/>
          <w:b/>
          <w:sz w:val="22"/>
          <w:szCs w:val="22"/>
        </w:rPr>
      </w:pPr>
    </w:p>
    <w:p w14:paraId="7BDAFA86" w14:textId="77777777" w:rsidR="006B615E" w:rsidRDefault="006B615E" w:rsidP="00A91894">
      <w:pPr>
        <w:tabs>
          <w:tab w:val="left" w:pos="5103"/>
        </w:tabs>
        <w:rPr>
          <w:color w:val="000000"/>
          <w:sz w:val="27"/>
          <w:szCs w:val="27"/>
        </w:rPr>
      </w:pPr>
      <w:r>
        <w:rPr>
          <w:color w:val="000000"/>
          <w:sz w:val="27"/>
          <w:szCs w:val="27"/>
        </w:rPr>
        <w:t xml:space="preserve">1. Why do you mark each other’s work? </w:t>
      </w:r>
    </w:p>
    <w:p w14:paraId="50602A31" w14:textId="77777777" w:rsidR="006B615E" w:rsidRDefault="006B615E" w:rsidP="00A91894">
      <w:pPr>
        <w:tabs>
          <w:tab w:val="left" w:pos="5103"/>
        </w:tabs>
        <w:rPr>
          <w:color w:val="000000"/>
          <w:sz w:val="27"/>
          <w:szCs w:val="27"/>
        </w:rPr>
      </w:pPr>
      <w:r>
        <w:rPr>
          <w:color w:val="000000"/>
          <w:sz w:val="27"/>
          <w:szCs w:val="27"/>
        </w:rPr>
        <w:t xml:space="preserve">2. How do you know their work is correct? </w:t>
      </w:r>
    </w:p>
    <w:p w14:paraId="2B1AEB7F" w14:textId="77777777" w:rsidR="006B615E" w:rsidRDefault="006B615E" w:rsidP="00A91894">
      <w:pPr>
        <w:tabs>
          <w:tab w:val="left" w:pos="5103"/>
        </w:tabs>
        <w:rPr>
          <w:color w:val="000000"/>
          <w:sz w:val="27"/>
          <w:szCs w:val="27"/>
        </w:rPr>
      </w:pPr>
      <w:r>
        <w:rPr>
          <w:color w:val="000000"/>
          <w:sz w:val="27"/>
          <w:szCs w:val="27"/>
        </w:rPr>
        <w:t xml:space="preserve">3. Would you change anything about the way you mark each other’s work now? </w:t>
      </w:r>
    </w:p>
    <w:p w14:paraId="3D448EB3" w14:textId="0A23486A" w:rsidR="006B615E" w:rsidRDefault="006B615E" w:rsidP="00A91894">
      <w:pPr>
        <w:tabs>
          <w:tab w:val="left" w:pos="5103"/>
        </w:tabs>
        <w:rPr>
          <w:color w:val="000000"/>
          <w:sz w:val="27"/>
          <w:szCs w:val="27"/>
        </w:rPr>
      </w:pPr>
      <w:r>
        <w:rPr>
          <w:color w:val="000000"/>
          <w:sz w:val="27"/>
          <w:szCs w:val="27"/>
        </w:rPr>
        <w:t>4. Do you think it helps to get you thinking when you mark each other’s work?</w:t>
      </w:r>
    </w:p>
    <w:p w14:paraId="226642D0" w14:textId="069DC6C1" w:rsidR="006B615E" w:rsidRPr="00E733C9" w:rsidRDefault="006B615E" w:rsidP="00A91894">
      <w:pPr>
        <w:tabs>
          <w:tab w:val="left" w:pos="5103"/>
        </w:tabs>
        <w:rPr>
          <w:rFonts w:ascii="Arial" w:hAnsi="Arial" w:cs="Arial"/>
          <w:b/>
          <w:sz w:val="22"/>
          <w:szCs w:val="22"/>
        </w:rPr>
      </w:pPr>
      <w:r>
        <w:rPr>
          <w:color w:val="000000"/>
          <w:sz w:val="27"/>
          <w:szCs w:val="27"/>
        </w:rPr>
        <w:t>5. Do you learn better from your friends marking your work or from your teacher marking your work? Why do you think that?</w:t>
      </w:r>
    </w:p>
    <w:sectPr w:rsidR="006B615E" w:rsidRPr="00E733C9" w:rsidSect="000859E5">
      <w:headerReference w:type="default" r:id="rId5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19929F" w14:textId="77777777" w:rsidR="00A85DE1" w:rsidRDefault="00A85DE1" w:rsidP="00390251">
      <w:r>
        <w:separator/>
      </w:r>
    </w:p>
    <w:p w14:paraId="6E1A8AB7" w14:textId="77777777" w:rsidR="00A85DE1" w:rsidRDefault="00A85DE1"/>
  </w:endnote>
  <w:endnote w:type="continuationSeparator" w:id="0">
    <w:p w14:paraId="797FA25A" w14:textId="77777777" w:rsidR="00A85DE1" w:rsidRDefault="00A85DE1" w:rsidP="00390251">
      <w:r>
        <w:continuationSeparator/>
      </w:r>
    </w:p>
    <w:p w14:paraId="30845806" w14:textId="77777777" w:rsidR="00A85DE1" w:rsidRDefault="00A85D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Lucida Calligraphy">
    <w:panose1 w:val="03010101010101010101"/>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CB711" w14:textId="77777777" w:rsidR="00A85DE1" w:rsidRDefault="00A85DE1" w:rsidP="00390251">
      <w:r>
        <w:separator/>
      </w:r>
    </w:p>
    <w:p w14:paraId="5047D5B3" w14:textId="77777777" w:rsidR="00A85DE1" w:rsidRDefault="00A85DE1"/>
  </w:footnote>
  <w:footnote w:type="continuationSeparator" w:id="0">
    <w:p w14:paraId="59D7B786" w14:textId="77777777" w:rsidR="00A85DE1" w:rsidRDefault="00A85DE1" w:rsidP="00390251">
      <w:r>
        <w:continuationSeparator/>
      </w:r>
    </w:p>
    <w:p w14:paraId="43A87236" w14:textId="77777777" w:rsidR="00A85DE1" w:rsidRDefault="00A85D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2BEB4141"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02B34"/>
    <w:multiLevelType w:val="hybridMultilevel"/>
    <w:tmpl w:val="48E6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EC7D39"/>
    <w:multiLevelType w:val="hybridMultilevel"/>
    <w:tmpl w:val="8E329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622570"/>
    <w:multiLevelType w:val="hybridMultilevel"/>
    <w:tmpl w:val="9AB4979A"/>
    <w:lvl w:ilvl="0" w:tplc="0809000F">
      <w:start w:val="1"/>
      <w:numFmt w:val="decimal"/>
      <w:lvlText w:val="%1."/>
      <w:lvlJc w:val="left"/>
      <w:pPr>
        <w:ind w:left="720" w:hanging="360"/>
      </w:pPr>
      <w:rPr>
        <w:rFonts w:hint="default"/>
      </w:rPr>
    </w:lvl>
    <w:lvl w:ilvl="1" w:tplc="FFFFFFFF">
      <w:numFmt w:val="bullet"/>
      <w:lvlText w:val="·"/>
      <w:lvlJc w:val="left"/>
      <w:pPr>
        <w:ind w:left="1440" w:hanging="36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E64D42"/>
    <w:multiLevelType w:val="hybridMultilevel"/>
    <w:tmpl w:val="5770BE1C"/>
    <w:lvl w:ilvl="0" w:tplc="E0522C70">
      <w:numFmt w:val="bullet"/>
      <w:lvlText w:val=""/>
      <w:lvlJc w:val="left"/>
      <w:pPr>
        <w:ind w:left="720" w:hanging="360"/>
      </w:pPr>
      <w:rPr>
        <w:rFonts w:ascii="Wingdings" w:eastAsia="Times New Roman" w:hAnsi="Wingdings"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50A1EE0"/>
    <w:multiLevelType w:val="hybridMultilevel"/>
    <w:tmpl w:val="4DA298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89B76A7"/>
    <w:multiLevelType w:val="hybridMultilevel"/>
    <w:tmpl w:val="5F9A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5CFB61D7"/>
    <w:multiLevelType w:val="hybridMultilevel"/>
    <w:tmpl w:val="76CC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38A4571A"/>
    <w:lvl w:ilvl="0" w:tplc="08090001">
      <w:start w:val="1"/>
      <w:numFmt w:val="bullet"/>
      <w:lvlText w:val=""/>
      <w:lvlJc w:val="left"/>
      <w:pPr>
        <w:ind w:left="720" w:hanging="360"/>
      </w:pPr>
      <w:rPr>
        <w:rFonts w:ascii="Symbol" w:hAnsi="Symbol" w:hint="default"/>
      </w:rPr>
    </w:lvl>
    <w:lvl w:ilvl="1" w:tplc="9DFA0D6C">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CC7DBE"/>
    <w:multiLevelType w:val="hybridMultilevel"/>
    <w:tmpl w:val="5F50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6"/>
  </w:num>
  <w:num w:numId="3" w16cid:durableId="1351489909">
    <w:abstractNumId w:val="4"/>
  </w:num>
  <w:num w:numId="4" w16cid:durableId="996802858">
    <w:abstractNumId w:val="31"/>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9"/>
  </w:num>
  <w:num w:numId="10" w16cid:durableId="801313199">
    <w:abstractNumId w:val="10"/>
  </w:num>
  <w:num w:numId="11" w16cid:durableId="1932622472">
    <w:abstractNumId w:val="29"/>
  </w:num>
  <w:num w:numId="12" w16cid:durableId="803698313">
    <w:abstractNumId w:val="27"/>
  </w:num>
  <w:num w:numId="13" w16cid:durableId="1870216879">
    <w:abstractNumId w:val="28"/>
  </w:num>
  <w:num w:numId="14" w16cid:durableId="100340676">
    <w:abstractNumId w:val="1"/>
  </w:num>
  <w:num w:numId="15" w16cid:durableId="1557625305">
    <w:abstractNumId w:val="7"/>
  </w:num>
  <w:num w:numId="16" w16cid:durableId="1281380168">
    <w:abstractNumId w:val="8"/>
  </w:num>
  <w:num w:numId="17" w16cid:durableId="1244143853">
    <w:abstractNumId w:val="13"/>
  </w:num>
  <w:num w:numId="18" w16cid:durableId="131824218">
    <w:abstractNumId w:val="16"/>
  </w:num>
  <w:num w:numId="19" w16cid:durableId="395248324">
    <w:abstractNumId w:val="30"/>
  </w:num>
  <w:num w:numId="20" w16cid:durableId="267927197">
    <w:abstractNumId w:val="6"/>
  </w:num>
  <w:num w:numId="21" w16cid:durableId="48654765">
    <w:abstractNumId w:val="17"/>
  </w:num>
  <w:num w:numId="22" w16cid:durableId="1337196786">
    <w:abstractNumId w:val="25"/>
  </w:num>
  <w:num w:numId="23" w16cid:durableId="1755130753">
    <w:abstractNumId w:val="2"/>
  </w:num>
  <w:num w:numId="24" w16cid:durableId="726926220">
    <w:abstractNumId w:val="11"/>
  </w:num>
  <w:num w:numId="25" w16cid:durableId="2083483834">
    <w:abstractNumId w:val="15"/>
  </w:num>
  <w:num w:numId="26" w16cid:durableId="2097245557">
    <w:abstractNumId w:val="32"/>
  </w:num>
  <w:num w:numId="27" w16cid:durableId="475149258">
    <w:abstractNumId w:val="23"/>
  </w:num>
  <w:num w:numId="28" w16cid:durableId="443573655">
    <w:abstractNumId w:val="0"/>
  </w:num>
  <w:num w:numId="29" w16cid:durableId="1826046875">
    <w:abstractNumId w:val="21"/>
  </w:num>
  <w:num w:numId="30" w16cid:durableId="1767849285">
    <w:abstractNumId w:val="33"/>
  </w:num>
  <w:num w:numId="31" w16cid:durableId="690566581">
    <w:abstractNumId w:val="3"/>
  </w:num>
  <w:num w:numId="32" w16cid:durableId="776215551">
    <w:abstractNumId w:val="24"/>
  </w:num>
  <w:num w:numId="33" w16cid:durableId="1939673670">
    <w:abstractNumId w:val="14"/>
  </w:num>
  <w:num w:numId="34" w16cid:durableId="212816846">
    <w:abstractNumId w:val="20"/>
  </w:num>
  <w:num w:numId="35" w16cid:durableId="70838539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2704"/>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077D"/>
    <w:rsid w:val="0005478D"/>
    <w:rsid w:val="00062D15"/>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4689"/>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1587A"/>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8589F"/>
    <w:rsid w:val="0019200D"/>
    <w:rsid w:val="00192411"/>
    <w:rsid w:val="00195B55"/>
    <w:rsid w:val="00197206"/>
    <w:rsid w:val="001A366F"/>
    <w:rsid w:val="001A4F87"/>
    <w:rsid w:val="001A7A8F"/>
    <w:rsid w:val="001B0B2F"/>
    <w:rsid w:val="001B66FA"/>
    <w:rsid w:val="001C09E8"/>
    <w:rsid w:val="001C269D"/>
    <w:rsid w:val="001C33ED"/>
    <w:rsid w:val="001C3CC4"/>
    <w:rsid w:val="001C7C72"/>
    <w:rsid w:val="001D1817"/>
    <w:rsid w:val="001D3BD1"/>
    <w:rsid w:val="001E35F9"/>
    <w:rsid w:val="001F6460"/>
    <w:rsid w:val="001F79E2"/>
    <w:rsid w:val="00200104"/>
    <w:rsid w:val="00204E14"/>
    <w:rsid w:val="002063C3"/>
    <w:rsid w:val="002132F9"/>
    <w:rsid w:val="00213997"/>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0356D"/>
    <w:rsid w:val="00311DFF"/>
    <w:rsid w:val="003171A8"/>
    <w:rsid w:val="0032204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44B6"/>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D0E"/>
    <w:rsid w:val="00487E4B"/>
    <w:rsid w:val="004942B0"/>
    <w:rsid w:val="00494691"/>
    <w:rsid w:val="004A7891"/>
    <w:rsid w:val="004A7DD5"/>
    <w:rsid w:val="004B7A0E"/>
    <w:rsid w:val="004C3A0B"/>
    <w:rsid w:val="004C3D85"/>
    <w:rsid w:val="004C5BC3"/>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A7BA7"/>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0C01"/>
    <w:rsid w:val="006B1685"/>
    <w:rsid w:val="006B615E"/>
    <w:rsid w:val="006C1FDD"/>
    <w:rsid w:val="006D29FD"/>
    <w:rsid w:val="006D3C97"/>
    <w:rsid w:val="006D4BBB"/>
    <w:rsid w:val="006E0AB0"/>
    <w:rsid w:val="006E1992"/>
    <w:rsid w:val="006E27BB"/>
    <w:rsid w:val="006E7B19"/>
    <w:rsid w:val="006F307C"/>
    <w:rsid w:val="006F4828"/>
    <w:rsid w:val="00700361"/>
    <w:rsid w:val="007055BC"/>
    <w:rsid w:val="00717E6F"/>
    <w:rsid w:val="00720BA7"/>
    <w:rsid w:val="00726348"/>
    <w:rsid w:val="00730030"/>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1F25"/>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D496C"/>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C6E5E"/>
    <w:rsid w:val="009D2E0B"/>
    <w:rsid w:val="009E5020"/>
    <w:rsid w:val="009F0F8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8A7"/>
    <w:rsid w:val="00A82A83"/>
    <w:rsid w:val="00A82C9D"/>
    <w:rsid w:val="00A83D75"/>
    <w:rsid w:val="00A85DE1"/>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03578"/>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501F"/>
    <w:rsid w:val="00B7789F"/>
    <w:rsid w:val="00B90B2A"/>
    <w:rsid w:val="00B91DEA"/>
    <w:rsid w:val="00B93605"/>
    <w:rsid w:val="00B9442B"/>
    <w:rsid w:val="00BA1A32"/>
    <w:rsid w:val="00BA346E"/>
    <w:rsid w:val="00BB1B85"/>
    <w:rsid w:val="00BB26B7"/>
    <w:rsid w:val="00BB3142"/>
    <w:rsid w:val="00BC301B"/>
    <w:rsid w:val="00BD33BB"/>
    <w:rsid w:val="00BD4150"/>
    <w:rsid w:val="00BE08D7"/>
    <w:rsid w:val="00BE117A"/>
    <w:rsid w:val="00BE2189"/>
    <w:rsid w:val="00BE6BE5"/>
    <w:rsid w:val="00BF0733"/>
    <w:rsid w:val="00BF3F4A"/>
    <w:rsid w:val="00C11423"/>
    <w:rsid w:val="00C1657B"/>
    <w:rsid w:val="00C20294"/>
    <w:rsid w:val="00C21DCF"/>
    <w:rsid w:val="00C25CB5"/>
    <w:rsid w:val="00C31AC3"/>
    <w:rsid w:val="00C32EFB"/>
    <w:rsid w:val="00C33319"/>
    <w:rsid w:val="00C34A87"/>
    <w:rsid w:val="00C34E51"/>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345D"/>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5B33"/>
    <w:rsid w:val="00E57EF4"/>
    <w:rsid w:val="00E65973"/>
    <w:rsid w:val="00E6714D"/>
    <w:rsid w:val="00E70796"/>
    <w:rsid w:val="00E733C9"/>
    <w:rsid w:val="00E73456"/>
    <w:rsid w:val="00E84BC8"/>
    <w:rsid w:val="00E914D8"/>
    <w:rsid w:val="00E93E44"/>
    <w:rsid w:val="00E95A30"/>
    <w:rsid w:val="00EA26D8"/>
    <w:rsid w:val="00EA5DE3"/>
    <w:rsid w:val="00EB6877"/>
    <w:rsid w:val="00EB722E"/>
    <w:rsid w:val="00EC0070"/>
    <w:rsid w:val="00EC11CA"/>
    <w:rsid w:val="00EC26CC"/>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4BE"/>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82529707">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gresearch@uwtsd.ac.uk" TargetMode="External"/><Relationship Id="rId18" Type="http://schemas.openxmlformats.org/officeDocument/2006/relationships/customXml" Target="ink/ink3.xml"/><Relationship Id="rId26" Type="http://schemas.openxmlformats.org/officeDocument/2006/relationships/customXml" Target="ink/ink5.xml"/><Relationship Id="rId39" Type="http://schemas.openxmlformats.org/officeDocument/2006/relationships/hyperlink" Target="file:///C:\Users\c.lohmann-hancock\AppData\Local\Microsoft\Windows\INetCache\REICoP-17-20-v3-Final.pdf" TargetMode="External"/><Relationship Id="rId21" Type="http://schemas.openxmlformats.org/officeDocument/2006/relationships/image" Target="media/image4.png"/><Relationship Id="rId34" Type="http://schemas.openxmlformats.org/officeDocument/2006/relationships/image" Target="media/image9.png"/><Relationship Id="rId42" Type="http://schemas.openxmlformats.org/officeDocument/2006/relationships/customXml" Target="ink/ink9.xml"/><Relationship Id="rId47" Type="http://schemas.openxmlformats.org/officeDocument/2006/relationships/image" Target="media/image11.png"/><Relationship Id="rId50"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customXml" Target="ink/ink2.xml"/><Relationship Id="rId29" Type="http://schemas.openxmlformats.org/officeDocument/2006/relationships/customXml" Target="ink/ink6.xml"/><Relationship Id="rId11" Type="http://schemas.openxmlformats.org/officeDocument/2006/relationships/hyperlink" Target="https://forms.office.com/e/rzwNVKp39G" TargetMode="External"/><Relationship Id="rId2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2" Type="http://schemas.openxmlformats.org/officeDocument/2006/relationships/image" Target="media/image8.png"/><Relationship Id="rId37" Type="http://schemas.openxmlformats.org/officeDocument/2006/relationships/hyperlink" Target="https://www.ewc.wales/site/index.php/en/fitness-to-practise/code-of-professional-conduct-and-practice-pdf.html" TargetMode="External"/><Relationship Id="rId40" Type="http://schemas.openxmlformats.org/officeDocument/2006/relationships/image" Target="media/image6.png"/><Relationship Id="rId45" Type="http://schemas.openxmlformats.org/officeDocument/2006/relationships/image" Target="media/image13.png"/><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8" Type="http://schemas.openxmlformats.org/officeDocument/2006/relationships/image" Target="media/image1.jpeg"/><Relationship Id="rId36" Type="http://schemas.openxmlformats.org/officeDocument/2006/relationships/hyperlink" Target="mailto:pgresearch@uwtsd.ac.uk" TargetMode="External"/><Relationship Id="rId49" Type="http://schemas.openxmlformats.org/officeDocument/2006/relationships/chart" Target="charts/chart1.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customXml" Target="ink/ink7.xml"/><Relationship Id="rId44" Type="http://schemas.openxmlformats.org/officeDocument/2006/relationships/customXml" Target="ink/ink10.xm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ink/ink1.xml"/><Relationship Id="rId22" Type="http://schemas.openxmlformats.org/officeDocument/2006/relationships/hyperlink" Target="file:///C:/Users/c.lohmann-hancock/AppData/Local/Microsoft/Windows/INetCache/REICoP-17-20-v3-Final.pdf" TargetMode="External"/><Relationship Id="rId27" Type="http://schemas.openxmlformats.org/officeDocument/2006/relationships/image" Target="media/image5.png"/><Relationship Id="rId30" Type="http://schemas.openxmlformats.org/officeDocument/2006/relationships/image" Target="media/image7.png"/><Relationship Id="rId35" Type="http://schemas.openxmlformats.org/officeDocument/2006/relationships/hyperlink" Target="https://mytsd.uwtsd.ac.uk" TargetMode="External"/><Relationship Id="rId43" Type="http://schemas.openxmlformats.org/officeDocument/2006/relationships/image" Target="media/image12.png"/><Relationship Id="rId48" Type="http://schemas.openxmlformats.org/officeDocument/2006/relationships/image" Target="media/image14.png"/><Relationship Id="rId8" Type="http://schemas.openxmlformats.org/officeDocument/2006/relationships/webSettings" Target="webSettings.xml"/><Relationship Id="rId51"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mytsd.uwtsd.ac.uk" TargetMode="External"/><Relationship Id="rId17" Type="http://schemas.openxmlformats.org/officeDocument/2006/relationships/image" Target="media/image2.png"/><Relationship Id="rId25" Type="http://schemas.openxmlformats.org/officeDocument/2006/relationships/hyperlink" Target="https://www.uwtsd.ac.uk/research/research-ethics/" TargetMode="External"/><Relationship Id="rId33" Type="http://schemas.openxmlformats.org/officeDocument/2006/relationships/customXml" Target="ink/ink8.xml"/><Relationship Id="rId38" Type="http://schemas.openxmlformats.org/officeDocument/2006/relationships/hyperlink" Target="https://www.bera.ac.uk/publication/ethical-guidelines-for-educational-research-2018" TargetMode="External"/><Relationship Id="rId46" Type="http://schemas.openxmlformats.org/officeDocument/2006/relationships/hyperlink" Target="https://forms.office.com/e/rzwNVKp39G" TargetMode="External"/><Relationship Id="rId20" Type="http://schemas.openxmlformats.org/officeDocument/2006/relationships/customXml" Target="ink/ink4.xml"/><Relationship Id="rId41"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5.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katie\Downloads\What%20are%20the%20year%20four%20perceptions%20of%20using%20peer-assessment%20in%20the%20classroom_&#160;(1-15)%20(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What are the year four perceptions of using peer-assessment in the classroom?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On a scale of 0 to 10, how good do you think it is to mark your friends work? </c:v>
                </c:pt>
              </c:strCache>
            </c:strRef>
          </c:tx>
          <c:spPr>
            <a:solidFill>
              <a:schemeClr val="accent1"/>
            </a:solidFill>
            <a:ln>
              <a:noFill/>
            </a:ln>
            <a:effectLst/>
          </c:spPr>
          <c:invertIfNegative val="0"/>
          <c:cat>
            <c:numRef>
              <c:f>Sheet1!$A$2:$A$16</c:f>
              <c:numCache>
                <c:formatCode>General</c:formatCode>
                <c:ptCount val="1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numCache>
            </c:numRef>
          </c:cat>
          <c:val>
            <c:numRef>
              <c:f>Sheet1!$B$2:$B$16</c:f>
              <c:numCache>
                <c:formatCode>General</c:formatCode>
                <c:ptCount val="15"/>
                <c:pt idx="0">
                  <c:v>10</c:v>
                </c:pt>
                <c:pt idx="1">
                  <c:v>5</c:v>
                </c:pt>
                <c:pt idx="2">
                  <c:v>1</c:v>
                </c:pt>
                <c:pt idx="3">
                  <c:v>10</c:v>
                </c:pt>
                <c:pt idx="4">
                  <c:v>0</c:v>
                </c:pt>
                <c:pt idx="5">
                  <c:v>9</c:v>
                </c:pt>
                <c:pt idx="6">
                  <c:v>10</c:v>
                </c:pt>
                <c:pt idx="7">
                  <c:v>10</c:v>
                </c:pt>
                <c:pt idx="8">
                  <c:v>10</c:v>
                </c:pt>
                <c:pt idx="9">
                  <c:v>7</c:v>
                </c:pt>
                <c:pt idx="10">
                  <c:v>4</c:v>
                </c:pt>
                <c:pt idx="11">
                  <c:v>3</c:v>
                </c:pt>
                <c:pt idx="12">
                  <c:v>8</c:v>
                </c:pt>
                <c:pt idx="13">
                  <c:v>9</c:v>
                </c:pt>
                <c:pt idx="14">
                  <c:v>2</c:v>
                </c:pt>
              </c:numCache>
            </c:numRef>
          </c:val>
          <c:extLst>
            <c:ext xmlns:c16="http://schemas.microsoft.com/office/drawing/2014/chart" uri="{C3380CC4-5D6E-409C-BE32-E72D297353CC}">
              <c16:uniqueId val="{00000000-B786-45FE-8F12-ECF473B2C36D}"/>
            </c:ext>
          </c:extLst>
        </c:ser>
        <c:ser>
          <c:idx val="1"/>
          <c:order val="1"/>
          <c:tx>
            <c:strRef>
              <c:f>Sheet1!$C$1</c:f>
              <c:strCache>
                <c:ptCount val="1"/>
                <c:pt idx="0">
                  <c:v>On a scale of 0 to 10, do you enjoy your friends marking your work? </c:v>
                </c:pt>
              </c:strCache>
            </c:strRef>
          </c:tx>
          <c:spPr>
            <a:solidFill>
              <a:schemeClr val="accent2"/>
            </a:solidFill>
            <a:ln>
              <a:noFill/>
            </a:ln>
            <a:effectLst/>
          </c:spPr>
          <c:invertIfNegative val="0"/>
          <c:cat>
            <c:numRef>
              <c:f>Sheet1!$A$2:$A$16</c:f>
              <c:numCache>
                <c:formatCode>General</c:formatCode>
                <c:ptCount val="1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numCache>
            </c:numRef>
          </c:cat>
          <c:val>
            <c:numRef>
              <c:f>Sheet1!$C$2:$C$16</c:f>
              <c:numCache>
                <c:formatCode>General</c:formatCode>
                <c:ptCount val="15"/>
                <c:pt idx="0">
                  <c:v>10</c:v>
                </c:pt>
                <c:pt idx="1">
                  <c:v>2</c:v>
                </c:pt>
                <c:pt idx="2">
                  <c:v>9</c:v>
                </c:pt>
                <c:pt idx="3">
                  <c:v>10</c:v>
                </c:pt>
                <c:pt idx="4">
                  <c:v>0</c:v>
                </c:pt>
                <c:pt idx="5">
                  <c:v>7</c:v>
                </c:pt>
                <c:pt idx="6">
                  <c:v>10</c:v>
                </c:pt>
                <c:pt idx="7">
                  <c:v>10</c:v>
                </c:pt>
                <c:pt idx="8">
                  <c:v>10</c:v>
                </c:pt>
                <c:pt idx="9">
                  <c:v>7</c:v>
                </c:pt>
                <c:pt idx="10">
                  <c:v>5</c:v>
                </c:pt>
                <c:pt idx="11">
                  <c:v>7</c:v>
                </c:pt>
                <c:pt idx="12">
                  <c:v>5</c:v>
                </c:pt>
                <c:pt idx="13">
                  <c:v>7</c:v>
                </c:pt>
                <c:pt idx="14">
                  <c:v>9</c:v>
                </c:pt>
              </c:numCache>
            </c:numRef>
          </c:val>
          <c:extLst>
            <c:ext xmlns:c16="http://schemas.microsoft.com/office/drawing/2014/chart" uri="{C3380CC4-5D6E-409C-BE32-E72D297353CC}">
              <c16:uniqueId val="{00000001-B786-45FE-8F12-ECF473B2C36D}"/>
            </c:ext>
          </c:extLst>
        </c:ser>
        <c:ser>
          <c:idx val="2"/>
          <c:order val="2"/>
          <c:tx>
            <c:strRef>
              <c:f>Sheet1!$D$1</c:f>
              <c:strCache>
                <c:ptCount val="1"/>
                <c:pt idx="0">
                  <c:v>On a scale of 0 to 10, do you like the tickle pink and green to grow making that you use? </c:v>
                </c:pt>
              </c:strCache>
            </c:strRef>
          </c:tx>
          <c:spPr>
            <a:solidFill>
              <a:schemeClr val="accent3"/>
            </a:solidFill>
            <a:ln>
              <a:noFill/>
            </a:ln>
            <a:effectLst/>
          </c:spPr>
          <c:invertIfNegative val="0"/>
          <c:cat>
            <c:numRef>
              <c:f>Sheet1!$A$2:$A$16</c:f>
              <c:numCache>
                <c:formatCode>General</c:formatCode>
                <c:ptCount val="1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numCache>
            </c:numRef>
          </c:cat>
          <c:val>
            <c:numRef>
              <c:f>Sheet1!$D$2:$D$16</c:f>
              <c:numCache>
                <c:formatCode>General</c:formatCode>
                <c:ptCount val="15"/>
                <c:pt idx="0">
                  <c:v>10</c:v>
                </c:pt>
                <c:pt idx="1">
                  <c:v>7</c:v>
                </c:pt>
                <c:pt idx="2">
                  <c:v>10</c:v>
                </c:pt>
                <c:pt idx="3">
                  <c:v>10</c:v>
                </c:pt>
                <c:pt idx="4">
                  <c:v>10</c:v>
                </c:pt>
                <c:pt idx="5">
                  <c:v>7</c:v>
                </c:pt>
                <c:pt idx="6">
                  <c:v>10</c:v>
                </c:pt>
                <c:pt idx="7">
                  <c:v>9</c:v>
                </c:pt>
                <c:pt idx="8">
                  <c:v>10</c:v>
                </c:pt>
                <c:pt idx="9">
                  <c:v>6</c:v>
                </c:pt>
                <c:pt idx="10">
                  <c:v>8</c:v>
                </c:pt>
                <c:pt idx="11">
                  <c:v>9</c:v>
                </c:pt>
                <c:pt idx="12">
                  <c:v>8</c:v>
                </c:pt>
                <c:pt idx="13">
                  <c:v>2</c:v>
                </c:pt>
                <c:pt idx="14">
                  <c:v>9</c:v>
                </c:pt>
              </c:numCache>
            </c:numRef>
          </c:val>
          <c:extLst>
            <c:ext xmlns:c16="http://schemas.microsoft.com/office/drawing/2014/chart" uri="{C3380CC4-5D6E-409C-BE32-E72D297353CC}">
              <c16:uniqueId val="{00000002-B786-45FE-8F12-ECF473B2C36D}"/>
            </c:ext>
          </c:extLst>
        </c:ser>
        <c:ser>
          <c:idx val="3"/>
          <c:order val="3"/>
          <c:tx>
            <c:strRef>
              <c:f>Sheet1!$E$1</c:f>
              <c:strCache>
                <c:ptCount val="1"/>
                <c:pt idx="0">
                  <c:v>On a scale of 0 to 10, do you think it should always be your teacher who marks your work? </c:v>
                </c:pt>
              </c:strCache>
            </c:strRef>
          </c:tx>
          <c:spPr>
            <a:solidFill>
              <a:schemeClr val="accent4"/>
            </a:solidFill>
            <a:ln>
              <a:noFill/>
            </a:ln>
            <a:effectLst/>
          </c:spPr>
          <c:invertIfNegative val="0"/>
          <c:cat>
            <c:numRef>
              <c:f>Sheet1!$A$2:$A$16</c:f>
              <c:numCache>
                <c:formatCode>General</c:formatCode>
                <c:ptCount val="1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numCache>
            </c:numRef>
          </c:cat>
          <c:val>
            <c:numRef>
              <c:f>Sheet1!$E$2:$E$16</c:f>
              <c:numCache>
                <c:formatCode>General</c:formatCode>
                <c:ptCount val="15"/>
                <c:pt idx="0">
                  <c:v>0</c:v>
                </c:pt>
                <c:pt idx="1">
                  <c:v>10</c:v>
                </c:pt>
                <c:pt idx="2">
                  <c:v>6</c:v>
                </c:pt>
                <c:pt idx="3">
                  <c:v>10</c:v>
                </c:pt>
                <c:pt idx="4">
                  <c:v>10</c:v>
                </c:pt>
                <c:pt idx="5">
                  <c:v>5</c:v>
                </c:pt>
                <c:pt idx="6">
                  <c:v>6</c:v>
                </c:pt>
                <c:pt idx="7">
                  <c:v>1</c:v>
                </c:pt>
                <c:pt idx="8">
                  <c:v>10</c:v>
                </c:pt>
                <c:pt idx="9">
                  <c:v>6</c:v>
                </c:pt>
                <c:pt idx="10">
                  <c:v>8</c:v>
                </c:pt>
                <c:pt idx="11">
                  <c:v>4</c:v>
                </c:pt>
                <c:pt idx="12">
                  <c:v>9</c:v>
                </c:pt>
                <c:pt idx="13">
                  <c:v>7</c:v>
                </c:pt>
                <c:pt idx="14">
                  <c:v>10</c:v>
                </c:pt>
              </c:numCache>
            </c:numRef>
          </c:val>
          <c:extLst>
            <c:ext xmlns:c16="http://schemas.microsoft.com/office/drawing/2014/chart" uri="{C3380CC4-5D6E-409C-BE32-E72D297353CC}">
              <c16:uniqueId val="{00000003-B786-45FE-8F12-ECF473B2C36D}"/>
            </c:ext>
          </c:extLst>
        </c:ser>
        <c:ser>
          <c:idx val="4"/>
          <c:order val="4"/>
          <c:tx>
            <c:strRef>
              <c:f>Sheet1!$F$1</c:f>
              <c:strCache>
                <c:ptCount val="1"/>
                <c:pt idx="0">
                  <c:v>On a scale of 0 to 10, do you get upset if your work needs to be corrected? </c:v>
                </c:pt>
              </c:strCache>
            </c:strRef>
          </c:tx>
          <c:spPr>
            <a:solidFill>
              <a:schemeClr val="accent5"/>
            </a:solidFill>
            <a:ln>
              <a:noFill/>
            </a:ln>
            <a:effectLst/>
          </c:spPr>
          <c:invertIfNegative val="0"/>
          <c:cat>
            <c:numRef>
              <c:f>Sheet1!$A$2:$A$16</c:f>
              <c:numCache>
                <c:formatCode>General</c:formatCode>
                <c:ptCount val="15"/>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numCache>
            </c:numRef>
          </c:cat>
          <c:val>
            <c:numRef>
              <c:f>Sheet1!$F$2:$F$16</c:f>
              <c:numCache>
                <c:formatCode>General</c:formatCode>
                <c:ptCount val="15"/>
                <c:pt idx="0">
                  <c:v>10</c:v>
                </c:pt>
                <c:pt idx="1">
                  <c:v>5</c:v>
                </c:pt>
                <c:pt idx="2">
                  <c:v>4</c:v>
                </c:pt>
                <c:pt idx="3">
                  <c:v>10</c:v>
                </c:pt>
                <c:pt idx="4">
                  <c:v>9</c:v>
                </c:pt>
                <c:pt idx="5">
                  <c:v>3</c:v>
                </c:pt>
                <c:pt idx="6">
                  <c:v>10</c:v>
                </c:pt>
                <c:pt idx="7">
                  <c:v>10</c:v>
                </c:pt>
                <c:pt idx="8">
                  <c:v>10</c:v>
                </c:pt>
                <c:pt idx="9">
                  <c:v>7</c:v>
                </c:pt>
                <c:pt idx="10">
                  <c:v>3</c:v>
                </c:pt>
                <c:pt idx="11">
                  <c:v>4</c:v>
                </c:pt>
                <c:pt idx="12">
                  <c:v>9</c:v>
                </c:pt>
                <c:pt idx="13">
                  <c:v>9</c:v>
                </c:pt>
                <c:pt idx="14">
                  <c:v>2</c:v>
                </c:pt>
              </c:numCache>
            </c:numRef>
          </c:val>
          <c:extLst>
            <c:ext xmlns:c16="http://schemas.microsoft.com/office/drawing/2014/chart" uri="{C3380CC4-5D6E-409C-BE32-E72D297353CC}">
              <c16:uniqueId val="{00000004-B786-45FE-8F12-ECF473B2C36D}"/>
            </c:ext>
          </c:extLst>
        </c:ser>
        <c:dLbls>
          <c:showLegendKey val="0"/>
          <c:showVal val="0"/>
          <c:showCatName val="0"/>
          <c:showSerName val="0"/>
          <c:showPercent val="0"/>
          <c:showBubbleSize val="0"/>
        </c:dLbls>
        <c:gapWidth val="219"/>
        <c:overlap val="-27"/>
        <c:axId val="633605760"/>
        <c:axId val="633602400"/>
      </c:barChart>
      <c:catAx>
        <c:axId val="633605760"/>
        <c:scaling>
          <c:orientation val="minMax"/>
        </c:scaling>
        <c:delete val="1"/>
        <c:axPos val="b"/>
        <c:numFmt formatCode="General" sourceLinked="1"/>
        <c:majorTickMark val="out"/>
        <c:minorTickMark val="none"/>
        <c:tickLblPos val="nextTo"/>
        <c:crossAx val="633602400"/>
        <c:crosses val="autoZero"/>
        <c:auto val="1"/>
        <c:lblAlgn val="ctr"/>
        <c:lblOffset val="100"/>
        <c:noMultiLvlLbl val="0"/>
      </c:catAx>
      <c:valAx>
        <c:axId val="633602400"/>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crossAx val="63360576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0T18:21:51.084"/>
    </inkml:context>
    <inkml:brush xml:id="br0">
      <inkml:brushProperty name="width" value="0.35" units="cm"/>
      <inkml:brushProperty name="height" value="0.35" units="cm"/>
    </inkml:brush>
  </inkml:definitions>
  <inkml:trace contextRef="#ctx0" brushRef="#br0">1353 1 24575,'-1353'0'-1365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0T18:21:53.508"/>
    </inkml:context>
    <inkml:brush xml:id="br0">
      <inkml:brushProperty name="width" value="0.35" units="cm"/>
      <inkml:brushProperty name="height" value="0.35" units="cm"/>
    </inkml:brush>
  </inkml:definitions>
  <inkml:trace contextRef="#ctx0" brushRef="#br0">1915 0 24575,'-1915'0'-1365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0T18:21:56.571"/>
    </inkml:context>
    <inkml:brush xml:id="br0">
      <inkml:brushProperty name="width" value="0.35" units="cm"/>
      <inkml:brushProperty name="height" value="0.35" units="cm"/>
    </inkml:brush>
  </inkml:definitions>
  <inkml:trace contextRef="#ctx0" brushRef="#br0">1350 269 24575,'-1256'0'0,"1251"0"0,0 0 0,0 0 0,-1 0 0,1-1 0,0 0 0,0 0 0,0-1 0,0 1 0,0-1 0,0 0 0,0 0 0,0-1 0,-5-3 0,8 4 0,0 0 0,1 0 0,-1 0 0,1 0 0,0 0 0,-1 0 0,1 0 0,0-1 0,0 1 0,0 0 0,1 0 0,-1-1 0,0 1 0,1-1 0,0 1 0,0-1 0,-1 1 0,1-1 0,1 1 0,-1-1 0,0 1 0,1 0 0,-1-1 0,1 1 0,0-1 0,-1 1 0,1 0 0,0 0 0,1-1 0,1-2 0,2-7 0,1 1 0,0 1 0,0-1 0,1 1 0,0 0 0,1 0 0,0 1 0,1 0 0,0 1 0,0 0 0,1 0 0,0 1 0,0 0 0,1 1 0,0 0 0,0 1 0,0 0 0,1 0 0,-1 1 0,1 1 0,0 0 0,0 1 0,1 0 0,12 0 0,372 3 0,-133 2 0,-226-1 0,-1 2 0,49 11 0,-17-2 0,37 13-1365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0T18:22:04.838"/>
    </inkml:context>
    <inkml:brush xml:id="br0">
      <inkml:brushProperty name="width" value="0.35" units="cm"/>
      <inkml:brushProperty name="height" value="0.35" units="cm"/>
    </inkml:brush>
  </inkml:definitions>
  <inkml:trace contextRef="#ctx0" brushRef="#br0">1 167 24575,'1884'0'0,"-1859"1"0,-1 2 0,44 9 0,-41-6 0,0-1 0,30 1 0,33-6 0,-53-2 0,0 3 0,0 1 0,53 9 0,-28-1-83,1-3 0,0-3 0,82-4 0,-76-1-950</inkml:trace>
  <inkml:trace contextRef="#ctx0" brushRef="#br0" timeOffset="2831.23">101 67 24575,'439'-17'0,"-50"1"0,449 15 0,-391 3 0,-415-4 0,0-1 0,41-10 0,-39 7 0,59-5 0,302 12-1365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0T18:20:43.710"/>
    </inkml:context>
    <inkml:brush xml:id="br0">
      <inkml:brushProperty name="width" value="0.35" units="cm"/>
      <inkml:brushProperty name="height" value="0.35" units="cm"/>
    </inkml:brush>
  </inkml:definitions>
  <inkml:trace contextRef="#ctx0" brushRef="#br0">2185 367 24575,'-84'2'0,"-96"-5"0,143-2 0,-70-21 0,83 20 0,-45-21 0,55 20 0,0 1 0,-1 1 0,0 0 0,-25-4 0,-136-25 0,102 20 0,42 7 0,-1 1 0,-45-1 0,-65 9 0,-76-4 0,205 0 0,-1-1 0,1-1 0,0 0 0,0-1 0,-18-9 0,18 7 0,0 2 0,0-1 0,-1 2 0,-26-5 0,-25-3 0,0-3 0,0-3 0,-69-28 0,72 24 0,43 15 0,-1 1 0,-32-4 0,45 9 0,-1 0 0,1 0 0,-1 1 0,0 0 0,1 1 0,-1 0 0,0 0 0,-16 5 0,23-5 0,-1 0 0,0 1 0,1-1 0,-1 0 0,1 1 0,0 0 0,-1 0 0,1-1 0,0 1 0,0 0 0,0 1 0,0-1 0,1 0 0,-1 1 0,0-1 0,1 0 0,0 1 0,-2 4 0,1-1 0,1-1 0,0 0 0,0 0 0,1 1 0,0-1 0,0 0 0,0 1 0,0-1 0,3 9 0,0-2 0,0 1 0,1-1 0,0 0 0,1-1 0,1 1 0,0-1 0,14 20 0,13 16 0,-25-35 0,0 0 0,0 0 0,1-1 0,0 0 0,1-1 0,1 0 0,12 9 0,-12-11 0,-1 1 0,0 1 0,0-1 0,8 12 0,-11-12 0,1 0 0,0 0 0,0-1 0,17 11 0,-21-16 0,0-1 0,0 0 0,1 0 0,-1 0 0,1 0 0,-1-1 0,1 0 0,0 0 0,0 0 0,-1-1 0,1 0 0,0 1 0,0-2 0,0 1 0,6-2 0,4-1 0,-1-1 0,0 0 0,0-1 0,13-8 0,-14 7 0,1 0 0,-1 1 0,1 1 0,25-5 0,2 6 0,1 2 0,0 2 0,-1 1 0,63 13 0,-55-8 0,216 37 0,-218-37 0,57 17 0,-65-14 0,0-1 0,63 5 0,-81-11-151,1 0-1,-1 2 0,0 0 0,-1 1 1,1 2-1,-1 0 0,0 1 1,33 20-1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0T18:20:51.531"/>
    </inkml:context>
    <inkml:brush xml:id="br0">
      <inkml:brushProperty name="width" value="0.35" units="cm"/>
      <inkml:brushProperty name="height" value="0.35" units="cm"/>
    </inkml:brush>
  </inkml:definitions>
  <inkml:trace contextRef="#ctx0" brushRef="#br0">1 135 24575,'494'0'0,"-459"-2"0,0-1 0,37-9 0,46-4 0,43-4 0,-63 6 0,82-16 0,-118 17 0,0 3 0,108-4 0,1282 16 0,-1446-2 0,0 0 0,0 0 0,0 1 0,-1 0 0,1 1 0,0-1 0,0 1 0,-1 0 0,1 0 0,-1 1 0,1-1 0,-1 1 0,0 1 0,0-1 0,-1 1 0,1 0 0,-1 0 0,7 8 0,9 6 0,-5-6 0,-3-2 0,-1 0 0,0 0 0,-1 1 0,0 0 0,10 15 0,-18-22 0,0 0 0,0-1 0,0 1 0,-1 0 0,1 0 0,-1 1 0,0-1 0,0 0 0,-1 0 0,1 0 0,-1 1 0,0-1 0,0 0 0,0 0 0,-1 1 0,1-1 0,-1 0 0,0 0 0,0 0 0,-1 0 0,1 0 0,-1 0 0,-2 5 0,-1-2 0,0 1 0,0-1 0,0 0 0,-1 0 0,0-1 0,0 1 0,-1-1 0,1-1 0,-1 1 0,-1-1 0,1 0 0,-1-1 0,0 0 0,0 0 0,0-1 0,0 0 0,-1 0 0,1-1 0,-1 0 0,-9 1 0,-13 0 0,-1-1 0,0-1 0,0-2 0,-39-6 0,-127-28 0,25-4 0,90 19 0,30 6 0,27 7 0,-1 1 0,1 1 0,-48-3 0,38 7 0,0-1 0,1-2 0,-36-8 0,18 4 0,0 2 0,-1 3 0,-97 5 0,40 1 0,-2-1 0,-131-5 0,165-13 0,59 11 0,0 1 0,-26-3 0,15 5-1365</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0T18:20:53.355"/>
    </inkml:context>
    <inkml:brush xml:id="br0">
      <inkml:brushProperty name="width" value="0.35" units="cm"/>
      <inkml:brushProperty name="height" value="0.35" units="cm"/>
    </inkml:brush>
  </inkml:definitions>
  <inkml:trace contextRef="#ctx0" brushRef="#br0">0 160 24575,'770'0'0,"-754"-1"0,0 0 0,1-1 0,-1-1 0,0 0 0,0-1 0,25-10 0,1-5 0,41-24 0,13-7 0,-38 31-1365</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0T18:20:47.726"/>
    </inkml:context>
    <inkml:brush xml:id="br0">
      <inkml:brushProperty name="width" value="0.35" units="cm"/>
      <inkml:brushProperty name="height" value="0.35" units="cm"/>
    </inkml:brush>
  </inkml:definitions>
  <inkml:trace contextRef="#ctx0" brushRef="#br0">2343 37 24575,'-187'73'0,"148"-52"0,21-10 0,-1-1 0,0-1 0,0 0 0,-1-2 0,0 0 0,0-1 0,-1-1 0,-40 4 0,-377-8 0,196-4 0,211 1 0,1-2 0,0-2 0,0 0 0,0-2 0,-34-14 0,0 1 0,-118-43 0,154 54 0,-2 1 0,1 1 0,-1 2 0,-45-5 0,2 1 0,-8 1-9,0 3-1,-117 8 1,64 0-1328</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0T18:21:13.406"/>
    </inkml:context>
    <inkml:brush xml:id="br0">
      <inkml:brushProperty name="width" value="0.35" units="cm"/>
      <inkml:brushProperty name="height" value="0.35" units="cm"/>
    </inkml:brush>
  </inkml:definitions>
  <inkml:trace contextRef="#ctx0" brushRef="#br0">367 0 24575,'2'41'0,"11"65"0,2 9 0,-9 480 0,-9-328 0,3-262 0,0 0 0,0 0 0,0 0 0,-1 0 0,0 0 0,0-1 0,0 1 0,-1 0 0,1-1 0,-1 1 0,0-1 0,0 1 0,-1-1 0,0 0 0,-3 5 0,4-8 0,0 1 0,0-1 0,0 1 0,-1-1 0,1 0 0,0 0 0,0 0 0,-1 0 0,1-1 0,-1 1 0,1 0 0,0-1 0,-1 0 0,1 0 0,-1 1 0,1-1 0,-1-1 0,1 1 0,-1 0 0,1-1 0,-1 1 0,1-1 0,0 0 0,-1 0 0,1 0 0,0 0 0,-1 0 0,1 0 0,0-1 0,0 1 0,-3-3 0,-12-9 0,0-1 0,1 0 0,-21-25 0,21 22 0,-1 0 0,-31-24 0,32 30 0,0-1 0,0-1 0,1 0 0,1-1 0,-17-21 0,29 33 0,-1-1 0,1 0 0,0 1 0,1-1 0,-1 0 0,0 0 0,1 0 0,0 0 0,-1-1 0,1 1 0,1 0 0,-1 0 0,0-1 0,1 1 0,0 0 0,-1-1 0,1 1 0,1-1 0,-1 1 0,0 0 0,1-1 0,0 1 0,-1 0 0,1-1 0,1 1 0,-1 0 0,0 0 0,1 0 0,0 0 0,-1 0 0,1 1 0,0-1 0,1 0 0,-1 1 0,0-1 0,1 1 0,-1 0 0,1 0 0,5-3 0,9-4 0,-1 0 0,1 2 0,1 0 0,-1 1 0,1 1 0,31-5 0,5-2 0,1 0 0,112-9 0,-110 16 0,104-22 0,-96 14 0,-1 3 0,91-4 0,-103 10 0,43-10 0,-67 8 0,54-4 0,-52 8 0,0-2 0,-1-1 0,52-17 0,-51 13 0,1 1 0,0 2 0,37-3 0,194-24 0,-224 28 0,0-1 0,0-1 0,66-23 0,-61 16 0,1 2 0,54-8 0,90-5 0,-30 2 0,192-2 0,243 27 0,-548 1 0,1 2 0,-1 2 0,0 2 0,64 22 0,13 2 0,-100-26 0,0 0 0,-1 1 0,0 1 0,0 1 0,-1 2 0,21 13 0,-20-12 0,14 9 0,-5-5 0,0 1 0,-1 1 0,-1 2 0,-1 1 0,41 44 0,-65-63 0,15 21 0,2 0 0,0-2 0,1-1 0,1 0 0,46 31 0,112 68 0,-146-97 0,-19-13 0,218 159 0,-216-155 0,-7-6 0,0 0 0,0 0 0,1-1 0,0 0 0,18 7 0,-6-6 0,0 0 0,0-2 0,1 0 0,0-2 0,0 0 0,1-2 0,33-1 0,-56-1 0,49 4 0,-50-4 0,1 0 0,-1 0 0,1 0 0,-1 1 0,1-1 0,-1 1 0,1-1 0,-1 1 0,1-1 0,-1 1 0,0 0 0,1 0 0,-1 0 0,0 0 0,0 0 0,0 0 0,1 0 0,-1 0 0,0 0 0,0 0 0,-1 1 0,1-1 0,0 0 0,0 1 0,-1-1 0,1 1 0,-1-1 0,1 3 0,-1-3 0,0 0 0,0 0 0,0 0 0,-1 0 0,1 0 0,-1 0 0,1 0 0,-1 0 0,1-1 0,-1 1 0,1 0 0,-1 0 0,0 0 0,1 0 0,-1-1 0,0 1 0,0 0 0,0-1 0,1 1 0,-1-1 0,0 1 0,0-1 0,0 1 0,0-1 0,0 0 0,0 1 0,0-1 0,-1 0 0,-34 8 0,33-8 0,-72 7 0,-1-3 0,-81-8 0,27 1 0,-2430 3 0,2528 2 0,0 1 0,-41 9 0,38-5 0,-57 4 0,-604-10 0,337-3 0,217 4 0,-157-5 0,275 0 0,0-1 0,1-1 0,0-2 0,0 0 0,1-1 0,0-1 0,0-1 0,-27-18 0,-5 1 0,31 16 0,1-1 0,0 0 0,1-2 0,-29-23 0,44 31 0,0-1 0,0 0 0,1 0 0,0 0 0,0-1 0,1 0 0,0 0 0,0 0 0,1 0 0,0-1 0,1 1 0,0-1 0,0 0 0,0 1 0,2-1 0,-1 0 0,1 0 0,0 0 0,0 0 0,1 0 0,4-14 0,-4 20 0,1 0 0,0 0 0,0 0 0,0 0 0,0 1 0,1-1 0,-1 0 0,1 1 0,-1 0 0,1 0 0,0-1 0,0 2 0,0-1 0,0 0 0,0 1 0,1-1 0,-1 1 0,0 0 0,1 0 0,-1 0 0,1 0 0,6 0 0,9 0 0,1 0 0,39 3 0,-34 0 0,476 2 0,-339-4 0,-126-2 0,0-2 0,46-10 0,-4 0 0,131-19 0,-114 18 0,-50 7 0,67-3 0,-88 9 0,0 0 0,32-9 0,39-5 0,-48 11 0,92-22 0,-89 15 0,80-8 0,24 3 0,99-3 0,787 21 0,-1004 2 0,0 1 0,0 1 0,65 20 0,17 3 0,-41-14 0,140 44 0,-196-50 0,-2 2 0,36 22 0,-4-1 0,-36-21 0,0 0 0,0 2 0,17 17 0,3 2 0,-27-25 0,0 1 0,-1 0 0,0 0 0,0 1 0,-1 0 0,0 0 0,-1 1 0,10 18 0,-14-24 0,1 1 0,-1 0 0,0 0 0,0 0 0,0 0 0,0 0 0,-1 0 0,1 0 0,-1 0 0,0 0 0,-1 0 0,1 0 0,-1 0 0,1 0 0,-1 0 0,0 0 0,-1 0 0,1-1 0,-1 1 0,1 0 0,-1-1 0,0 1 0,-1-1 0,1 0 0,-5 5 0,1-2 0,0-1 0,0 0 0,-1 0 0,0-1 0,0 0 0,0 0 0,0-1 0,-1 0 0,0 0 0,1 0 0,-1-1 0,-11 1 0,-14 2 0,-53 2 0,73-7 0,-463-2 0,173-36 0,138 12 0,-10-10 0,42 7 0,97 22 0,-22-4 0,-1 3 0,-74-2 0,-415 12 0,519-1 0,-1 3 0,1 0 0,0 2 0,-37 12 0,36-9 0,0-1 0,0-1 0,-59 4 0,59-11 0,-237-3 0,243-1 0,0-1 0,1 0 0,-1-2 0,-23-10 0,-16-5 0,58 20 0,-1 1 0,1-2 0,0 1 0,0-1 0,0 1 0,0-1 0,0-1 0,-8-6 0,12 9 0,1 0 0,-1 1 0,0-1 0,1 0 0,-1 0 0,1 0 0,-1 0 0,1 0 0,-1 0 0,1 0 0,0 0 0,-1 0 0,1 0 0,0 0 0,0 0 0,0 0 0,-1 0 0,1 0 0,0 0 0,1 0 0,-1-1 0,1 0 0,-1 0 0,1 1 0,0-1 0,0 0 0,1 1 0,-1-1 0,0 1 0,0 0 0,1-1 0,-1 1 0,1 0 0,-1 0 0,1 0 0,-1 0 0,1 0 0,2-1 0,12-5 0,-1 2 0,1 0 0,1 1 0,-1 0 0,0 1 0,1 1 0,19 0 0,25-4 0,1164-86 0,-968 78 0,205-3 0,315 18 0,-900-8 0,-238-44 0,315 43 0,-505-92-215,-396-67-265,671 123 480,-334-11 0,225 56 458,137 1-221,222-3-237,0-2 0,-42-10 0,38 7 0,-44-4 0,30 8 0,1-1 0,-1-2 0,1-3 0,0-1 0,-56-20 0,97 29 0,0-1 0,-1 0 0,1 0 0,-1 0 0,1-1 0,0 1 0,0 0 0,0-1 0,0 0 0,0 1 0,0-1 0,0 0 0,1 0 0,-1 0 0,0 0 0,1 0 0,0-1 0,-3-3 0,4 3 0,0 1 0,-1 0 0,1 0 0,0-1 0,0 1 0,0 0 0,1-1 0,-1 1 0,0 0 0,1 0 0,0-1 0,-1 1 0,1 0 0,0 0 0,0 0 0,0 0 0,2-2 0,2-3 0,0 0 0,1 0 0,0 1 0,0 0 0,1 0 0,-1 0 0,1 1 0,1 0 0,13-7 0,-3 4 0,-1 2 0,1 0 0,0 1 0,0 1 0,1 0 0,33-1 0,120 7 0,-72 2 0,592-4 0,-665-2 0,0 0 0,40-10 0,37-4 0,411 13 0,-265 5 0,2488-2 0,-2731 0 0,-1 0 0,1 0 0,-1 1 0,1 0 0,-1 0 0,1 1 0,-1 0 0,0 0 0,1 0 0,-1 1 0,-1-1 0,1 1 0,0 1 0,6 4 0,-7-3 0,1 1 0,-1-1 0,-1 1 0,1 0 0,-1 1 0,0-1 0,0 1 0,-1-1 0,0 1 0,0 0 0,-1 0 0,3 10 0,-4-11 0,12 41 0,25 62 0,-30-85 0,0 0 0,-2 1 0,6 48 0,-8-43 0,2-1 0,11 37 0,1-13 0,-3-7 0,21 45 0,-25-68 0,-1 1 0,-1 0 0,-1 0 0,-2 1 0,0 0 0,-2 0 0,3 47 0,-7-71 0,1 0 0,-1 0 0,0-1 0,0 1 0,0 0 0,0 0 0,0 0 0,0 0 0,0 0 0,0 0 0,-1 0 0,1 0 0,0 0 0,0 0 0,-1 0 0,1-1 0,-1 1 0,1 0 0,-1 0 0,1 0 0,-1-1 0,1 1 0,-1 0 0,0 0 0,1-1 0,-1 1 0,0-1 0,1 1 0,-1-1 0,0 1 0,-1 0 0,0-1 0,0 0 0,1 0 0,-1-1 0,0 1 0,0 0 0,0-1 0,0 1 0,1-1 0,-1 0 0,0 0 0,0 1 0,1-1 0,-1 0 0,-1-2 0,-9-6 0,1 0 0,1 0 0,-12-14 0,-6-11 0,1-1 0,2 0 0,1-2 0,-25-54 0,36 68 0,-1 0 0,-1 0 0,-23-27 0,-28-40 0,52 71 0,0-1 0,-2 2 0,0 0 0,-1 1 0,-1 1 0,0 1 0,-32-21 0,36 28 0,-1 0 0,0 1 0,0 0 0,0 1 0,-1 1 0,1 0 0,-1 2 0,0-1 0,-19 0 0,-21 1 0,-74 4 0,51 1 0,4 4 0,71-6 0,0 1 0,0 0 0,0-1 0,0 1 0,1 1 0,-1-1 0,1 1 0,-1-1 0,1 1 0,-1 0 0,1 0 0,0 1 0,0-1 0,0 0 0,0 1 0,-4 5 0,7-7 0,-1 0 0,1 0 0,0 1 0,0-1 0,0 0 0,0 0 0,0 1 0,0-1 0,0 0 0,0 0 0,0 1 0,1-1 0,-1 0 0,0 0 0,1 1 0,-1-1 0,1 0 0,-1 0 0,1 0 0,0 0 0,-1 0 0,1 0 0,0 0 0,0 0 0,0 0 0,0 0 0,0 0 0,0 0 0,0-1 0,0 1 0,0 0 0,0-1 0,0 1 0,0-1 0,1 1 0,-1-1 0,2 1 0,46 15 0,-15-7 0,1 0 0,-1 3 0,-1 0 0,52 28 0,-35-12 0,-2 2 0,53 43 0,10 18 0,-104-84 7,-1 0 0,0 0 0,-1 1 0,1-1 0,-2 1 1,1 0-1,-1 0 0,0 1 0,-1 0 0,1-1 0,-2 1 0,1 0 0,-2 0 0,1 0 0,-1 1 0,0 9 0,-1-14-52,0-1 0,0 1 0,0 0 0,-1-1 0,0 1 0,0 0 0,0-1 0,-1 1 0,1-1 0,-1 0 0,0 1 0,0-1 0,-1 0 0,1 0 0,-1 0 0,0 0 0,0-1 0,0 1 0,0-1 0,-1 0 0,1 0 0,-1 0 0,0 0 0,0-1 0,0 1 0,0-1 0,0 0 0,-1 0 0,1-1 0,-1 1 0,1-1 0,-6 1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0T18:21:15.909"/>
    </inkml:context>
    <inkml:brush xml:id="br0">
      <inkml:brushProperty name="width" value="0.35" units="cm"/>
      <inkml:brushProperty name="height" value="0.35" units="cm"/>
    </inkml:brush>
  </inkml:definitions>
  <inkml:trace contextRef="#ctx0" brushRef="#br0">1 1 24575,'959'0'0,"-944"1"19,0 1 0,0 1 1,0 0-1,0 1 0,0 0 0,24 12 0,-21-9-394,1 0 0,-1-1 1,26 4-1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5323</Words>
  <Characters>30343</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35595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Katie Carlyle</cp:lastModifiedBy>
  <cp:revision>10</cp:revision>
  <cp:lastPrinted>2016-10-24T12:21:00Z</cp:lastPrinted>
  <dcterms:created xsi:type="dcterms:W3CDTF">2023-04-27T14:19:00Z</dcterms:created>
  <dcterms:modified xsi:type="dcterms:W3CDTF">2023-05-11T13:02:00Z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