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E400CA">
              <w:rPr>
                <w:rFonts w:ascii="Arial" w:hAnsi="Arial" w:cs="Arial"/>
                <w:b/>
                <w:sz w:val="22"/>
                <w:szCs w:val="22"/>
                <w:highlight w:val="yellow"/>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E400CA" w:rsidRDefault="00A35E44" w:rsidP="00A35E44">
            <w:pPr>
              <w:autoSpaceDE w:val="0"/>
              <w:autoSpaceDN w:val="0"/>
              <w:adjustRightInd w:val="0"/>
              <w:jc w:val="center"/>
              <w:rPr>
                <w:rFonts w:ascii="Arial" w:hAnsi="Arial" w:cs="Arial"/>
                <w:b/>
                <w:bCs/>
                <w:sz w:val="22"/>
                <w:szCs w:val="22"/>
                <w:highlight w:val="yellow"/>
              </w:rPr>
            </w:pPr>
            <w:r w:rsidRPr="00E400CA">
              <w:rPr>
                <w:rFonts w:ascii="Arial" w:hAnsi="Arial" w:cs="Arial"/>
                <w:b/>
                <w:bCs/>
                <w:sz w:val="22"/>
                <w:highlight w:val="yellow"/>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48E085D8" w:rsidR="00A80868" w:rsidRPr="003C7DED" w:rsidRDefault="00E400CA" w:rsidP="008C14E9">
            <w:pPr>
              <w:rPr>
                <w:rFonts w:ascii="Arial" w:hAnsi="Arial" w:cs="Arial"/>
                <w:sz w:val="22"/>
                <w:szCs w:val="22"/>
              </w:rPr>
            </w:pPr>
            <w:r>
              <w:rPr>
                <w:rFonts w:ascii="Arial" w:hAnsi="Arial" w:cs="Arial"/>
                <w:sz w:val="22"/>
                <w:szCs w:val="22"/>
              </w:rPr>
              <w:t>IONEL STEFAN</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29406F1E" w:rsidR="00A80868" w:rsidRPr="003C7DED" w:rsidRDefault="00E400CA" w:rsidP="008C14E9">
            <w:pPr>
              <w:rPr>
                <w:rFonts w:ascii="Arial" w:hAnsi="Arial" w:cs="Arial"/>
                <w:sz w:val="22"/>
                <w:szCs w:val="22"/>
              </w:rPr>
            </w:pPr>
            <w:r>
              <w:rPr>
                <w:rFonts w:ascii="Arial" w:hAnsi="Arial" w:cs="Arial"/>
                <w:sz w:val="22"/>
                <w:szCs w:val="22"/>
              </w:rPr>
              <w:t>University of Wales Saint Davis</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26D2CFBE" w:rsidR="00A80868" w:rsidRPr="003C7DED" w:rsidRDefault="00E400CA" w:rsidP="008C14E9">
            <w:pPr>
              <w:rPr>
                <w:rFonts w:ascii="Arial" w:hAnsi="Arial" w:cs="Arial"/>
                <w:sz w:val="22"/>
                <w:szCs w:val="22"/>
              </w:rPr>
            </w:pPr>
            <w:r>
              <w:rPr>
                <w:rFonts w:ascii="Arial" w:hAnsi="Arial" w:cs="Arial"/>
                <w:sz w:val="22"/>
                <w:szCs w:val="22"/>
              </w:rPr>
              <w:t>Birmingham campud</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27F75AF6" w:rsidR="00A80868" w:rsidRPr="003C7DED" w:rsidRDefault="00E400CA" w:rsidP="008C14E9">
            <w:pPr>
              <w:rPr>
                <w:rFonts w:ascii="Arial" w:hAnsi="Arial" w:cs="Arial"/>
                <w:sz w:val="22"/>
                <w:szCs w:val="22"/>
              </w:rPr>
            </w:pPr>
            <w:r>
              <w:rPr>
                <w:rFonts w:ascii="Arial" w:hAnsi="Arial" w:cs="Arial"/>
                <w:sz w:val="22"/>
                <w:szCs w:val="22"/>
              </w:rPr>
              <w:t>Ionel.stefan85@icloud.com</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55F5F716" w:rsidR="00A80868" w:rsidRPr="003C7DED" w:rsidRDefault="00E400CA" w:rsidP="008C14E9">
            <w:pPr>
              <w:rPr>
                <w:rFonts w:ascii="Arial" w:hAnsi="Arial" w:cs="Arial"/>
                <w:sz w:val="22"/>
                <w:szCs w:val="22"/>
              </w:rPr>
            </w:pPr>
            <w:r>
              <w:rPr>
                <w:rFonts w:ascii="Arial" w:hAnsi="Arial" w:cs="Arial"/>
                <w:sz w:val="22"/>
                <w:szCs w:val="22"/>
              </w:rPr>
              <w:t>07803329160</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26EF413A" w:rsidR="0069797A" w:rsidRPr="00E400CA" w:rsidRDefault="00E400CA" w:rsidP="00E400CA">
            <w:pPr>
              <w:spacing w:line="360" w:lineRule="auto"/>
              <w:jc w:val="both"/>
              <w:rPr>
                <w:b/>
                <w:sz w:val="22"/>
                <w:szCs w:val="22"/>
              </w:rPr>
            </w:pPr>
            <w:r w:rsidRPr="00703EA5">
              <w:rPr>
                <w:b/>
                <w:sz w:val="22"/>
                <w:szCs w:val="22"/>
              </w:rPr>
              <w:t>THE EFFECT OF ARTIFICIAL INTELLIGENCE ON EMPLOYEE PERFORMANCE IN HEALTHCARE: CASE OF NHS ENGLAND</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5D6D028B" w:rsidR="0069797A" w:rsidRPr="003C7DED" w:rsidRDefault="00E400CA" w:rsidP="008C14E9">
            <w:pPr>
              <w:rPr>
                <w:rFonts w:ascii="Arial" w:hAnsi="Arial" w:cs="Arial"/>
                <w:sz w:val="22"/>
                <w:szCs w:val="22"/>
              </w:rPr>
            </w:pPr>
            <w:r>
              <w:rPr>
                <w:rFonts w:ascii="Arial" w:hAnsi="Arial" w:cs="Arial"/>
                <w:sz w:val="22"/>
                <w:szCs w:val="22"/>
              </w:rPr>
              <w:t>12/05/2026</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50100DA2" w:rsidR="0069797A" w:rsidRPr="003C7DED" w:rsidRDefault="00E400CA" w:rsidP="008C14E9">
            <w:pPr>
              <w:rPr>
                <w:rFonts w:ascii="Arial" w:hAnsi="Arial" w:cs="Arial"/>
                <w:sz w:val="22"/>
                <w:szCs w:val="22"/>
              </w:rPr>
            </w:pPr>
            <w:r>
              <w:rPr>
                <w:rFonts w:ascii="Arial" w:hAnsi="Arial" w:cs="Arial"/>
                <w:sz w:val="22"/>
                <w:szCs w:val="22"/>
              </w:rPr>
              <w:t>26/07/2026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5F237D72" w:rsidR="00A80868" w:rsidRPr="003C7DED" w:rsidRDefault="00E400CA" w:rsidP="008C14E9">
            <w:pPr>
              <w:rPr>
                <w:rFonts w:ascii="Arial" w:hAnsi="Arial" w:cs="Arial"/>
                <w:sz w:val="22"/>
                <w:szCs w:val="22"/>
              </w:rPr>
            </w:pPr>
            <w:r>
              <w:rPr>
                <w:rFonts w:ascii="Arial" w:hAnsi="Arial" w:cs="Arial"/>
                <w:sz w:val="22"/>
                <w:szCs w:val="22"/>
              </w:rPr>
              <w:t>2216967</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821D8DB" w:rsidR="00A80868" w:rsidRPr="003C7DED" w:rsidRDefault="00E400CA" w:rsidP="008C14E9">
            <w:pPr>
              <w:rPr>
                <w:rFonts w:ascii="Arial" w:hAnsi="Arial" w:cs="Arial"/>
                <w:sz w:val="22"/>
                <w:szCs w:val="22"/>
              </w:rPr>
            </w:pPr>
            <w:r>
              <w:rPr>
                <w:rFonts w:ascii="Arial" w:hAnsi="Arial" w:cs="Arial"/>
                <w:sz w:val="22"/>
                <w:szCs w:val="22"/>
              </w:rPr>
              <w:t>BA Business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656B7433" w:rsidR="00A80868" w:rsidRPr="003C7DED" w:rsidRDefault="00E400CA" w:rsidP="008C14E9">
            <w:pPr>
              <w:rPr>
                <w:rFonts w:ascii="Arial" w:hAnsi="Arial" w:cs="Arial"/>
                <w:sz w:val="22"/>
                <w:szCs w:val="22"/>
              </w:rPr>
            </w:pPr>
            <w:r>
              <w:rPr>
                <w:rFonts w:ascii="Arial" w:hAnsi="Arial" w:cs="Arial"/>
                <w:sz w:val="22"/>
                <w:szCs w:val="22"/>
              </w:rPr>
              <w:t>Dr Trinh Nguyen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000000" w:rsidP="008C14E9">
            <w:pPr>
              <w:autoSpaceDE w:val="0"/>
              <w:autoSpaceDN w:val="0"/>
              <w:adjustRightInd w:val="0"/>
              <w:jc w:val="center"/>
              <w:rPr>
                <w:rFonts w:ascii="Arial" w:hAnsi="Arial" w:cs="Arial"/>
                <w:b/>
                <w:sz w:val="22"/>
                <w:szCs w:val="22"/>
              </w:rPr>
            </w:pPr>
            <w:hyperlink w:anchor="APP_1" w:history="1">
              <w:r w:rsidR="00886A02"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E400CA">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E400CA">
              <w:rPr>
                <w:rFonts w:ascii="Arial" w:hAnsi="Arial" w:cs="Arial"/>
                <w:b/>
                <w:bCs/>
                <w:sz w:val="22"/>
                <w:highlight w:val="yellow"/>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FC6D05C" w:rsidR="00F150A6" w:rsidRPr="003C7DED" w:rsidRDefault="00E400CA"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356B22CF" w:rsidR="00F150A6" w:rsidRPr="003C7DED" w:rsidRDefault="00E400CA"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000000" w:rsidP="008C14E9">
            <w:pPr>
              <w:autoSpaceDE w:val="0"/>
              <w:autoSpaceDN w:val="0"/>
              <w:adjustRightInd w:val="0"/>
              <w:jc w:val="center"/>
              <w:rPr>
                <w:rFonts w:ascii="Arial" w:hAnsi="Arial" w:cs="Arial"/>
                <w:b/>
                <w:sz w:val="22"/>
                <w:szCs w:val="22"/>
              </w:rPr>
            </w:pPr>
            <w:hyperlink w:anchor="APP_2" w:history="1">
              <w:r w:rsidR="00A54125"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E400CA">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E400CA">
              <w:rPr>
                <w:rFonts w:ascii="Arial" w:hAnsi="Arial" w:cs="Arial"/>
                <w:b/>
                <w:bCs/>
                <w:sz w:val="22"/>
                <w:highlight w:val="yellow"/>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57284F99" w14:textId="77777777" w:rsidR="003B6156" w:rsidRPr="00703EA5" w:rsidRDefault="003B6156" w:rsidP="003B6156">
            <w:pPr>
              <w:pStyle w:val="Heading3"/>
              <w:spacing w:line="360" w:lineRule="auto"/>
              <w:ind w:left="720" w:hanging="720"/>
              <w:jc w:val="both"/>
              <w:rPr>
                <w:rFonts w:cs="Times New Roman"/>
                <w:color w:val="auto"/>
                <w:sz w:val="22"/>
                <w:szCs w:val="22"/>
              </w:rPr>
            </w:pPr>
            <w:bookmarkStart w:id="3" w:name="_Toc232923015"/>
            <w:r w:rsidRPr="00703EA5">
              <w:rPr>
                <w:rFonts w:cs="Times New Roman"/>
                <w:color w:val="auto"/>
                <w:sz w:val="22"/>
                <w:szCs w:val="22"/>
              </w:rPr>
              <w:t>Proposed Aim</w:t>
            </w:r>
            <w:bookmarkEnd w:id="3"/>
          </w:p>
          <w:p w14:paraId="4082874F" w14:textId="77777777" w:rsidR="003B6156" w:rsidRPr="00703EA5" w:rsidRDefault="003B6156" w:rsidP="003B6156">
            <w:pPr>
              <w:spacing w:line="360" w:lineRule="auto"/>
              <w:jc w:val="both"/>
              <w:rPr>
                <w:sz w:val="22"/>
                <w:szCs w:val="22"/>
              </w:rPr>
            </w:pPr>
            <w:r w:rsidRPr="00703EA5">
              <w:rPr>
                <w:sz w:val="22"/>
                <w:szCs w:val="22"/>
              </w:rPr>
              <w:t xml:space="preserve">This study seeks to examine the effect of adopting artificial intelligence technologies on employee performance at NHS England. </w:t>
            </w:r>
          </w:p>
          <w:p w14:paraId="6A8DBCA9" w14:textId="77777777" w:rsidR="003B6156" w:rsidRPr="00703EA5" w:rsidRDefault="003B6156" w:rsidP="003B6156">
            <w:pPr>
              <w:pStyle w:val="Heading3"/>
              <w:spacing w:line="360" w:lineRule="auto"/>
              <w:ind w:left="720" w:hanging="720"/>
              <w:jc w:val="both"/>
              <w:rPr>
                <w:rFonts w:cs="Times New Roman"/>
                <w:color w:val="auto"/>
                <w:sz w:val="22"/>
                <w:szCs w:val="22"/>
              </w:rPr>
            </w:pPr>
            <w:bookmarkStart w:id="4" w:name="_Toc232923016"/>
            <w:r w:rsidRPr="00703EA5">
              <w:rPr>
                <w:rFonts w:cs="Times New Roman"/>
                <w:color w:val="auto"/>
                <w:sz w:val="22"/>
                <w:szCs w:val="22"/>
              </w:rPr>
              <w:t>Objectives</w:t>
            </w:r>
            <w:bookmarkEnd w:id="4"/>
            <w:r w:rsidRPr="00703EA5">
              <w:rPr>
                <w:rFonts w:cs="Times New Roman"/>
                <w:color w:val="auto"/>
                <w:sz w:val="22"/>
                <w:szCs w:val="22"/>
              </w:rPr>
              <w:t xml:space="preserve"> </w:t>
            </w:r>
          </w:p>
          <w:p w14:paraId="5A8B8CDD" w14:textId="77777777" w:rsidR="003B6156" w:rsidRPr="00703EA5" w:rsidRDefault="003B6156" w:rsidP="003B6156">
            <w:pPr>
              <w:pStyle w:val="ListParagraph"/>
              <w:numPr>
                <w:ilvl w:val="0"/>
                <w:numId w:val="25"/>
              </w:numPr>
              <w:spacing w:after="160" w:line="360" w:lineRule="auto"/>
              <w:jc w:val="both"/>
              <w:rPr>
                <w:sz w:val="22"/>
                <w:szCs w:val="22"/>
              </w:rPr>
            </w:pPr>
            <w:r w:rsidRPr="00703EA5">
              <w:rPr>
                <w:sz w:val="22"/>
                <w:szCs w:val="22"/>
              </w:rPr>
              <w:t>To assess the influences on the application of administrative automation AI to employee performance at NHS England</w:t>
            </w:r>
          </w:p>
          <w:p w14:paraId="36A7E296" w14:textId="77777777" w:rsidR="003B6156" w:rsidRPr="00703EA5" w:rsidRDefault="003B6156" w:rsidP="003B6156">
            <w:pPr>
              <w:pStyle w:val="ListParagraph"/>
              <w:numPr>
                <w:ilvl w:val="0"/>
                <w:numId w:val="25"/>
              </w:numPr>
              <w:spacing w:after="160" w:line="360" w:lineRule="auto"/>
              <w:jc w:val="both"/>
              <w:rPr>
                <w:sz w:val="22"/>
                <w:szCs w:val="22"/>
              </w:rPr>
            </w:pPr>
            <w:r w:rsidRPr="00703EA5">
              <w:rPr>
                <w:sz w:val="22"/>
                <w:szCs w:val="22"/>
              </w:rPr>
              <w:t xml:space="preserve">To examine the effect of decision support systems AI on employee performance at NHS England </w:t>
            </w:r>
          </w:p>
          <w:p w14:paraId="61AC6856" w14:textId="77777777" w:rsidR="003B6156" w:rsidRPr="00703EA5" w:rsidRDefault="003B6156" w:rsidP="003B6156">
            <w:pPr>
              <w:pStyle w:val="ListParagraph"/>
              <w:numPr>
                <w:ilvl w:val="0"/>
                <w:numId w:val="25"/>
              </w:numPr>
              <w:spacing w:after="160" w:line="360" w:lineRule="auto"/>
              <w:jc w:val="both"/>
              <w:rPr>
                <w:sz w:val="22"/>
                <w:szCs w:val="22"/>
              </w:rPr>
            </w:pPr>
            <w:r w:rsidRPr="00703EA5">
              <w:rPr>
                <w:sz w:val="22"/>
                <w:szCs w:val="22"/>
              </w:rPr>
              <w:t xml:space="preserve">To evaluate the relationship between workflow optimisation AI and employee performance at NHS England </w:t>
            </w: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37720CA6" w14:textId="77777777" w:rsidR="003B6156" w:rsidRPr="00703EA5" w:rsidRDefault="003B6156" w:rsidP="003B6156">
            <w:pPr>
              <w:pStyle w:val="NormalWeb"/>
              <w:spacing w:line="360" w:lineRule="auto"/>
              <w:jc w:val="both"/>
              <w:rPr>
                <w:sz w:val="22"/>
                <w:szCs w:val="22"/>
              </w:rPr>
            </w:pPr>
            <w:r w:rsidRPr="00703EA5">
              <w:rPr>
                <w:sz w:val="22"/>
                <w:szCs w:val="22"/>
              </w:rPr>
              <w:t>NHS England has adopted a range of AI technologies to support clinical and administrative work. These include AI tools for diagnostic imaging, which analyse skin lesions, CT scans, retinal images, and X</w:t>
            </w:r>
            <w:r w:rsidRPr="00703EA5">
              <w:rPr>
                <w:sz w:val="22"/>
                <w:szCs w:val="22"/>
              </w:rPr>
              <w:noBreakHyphen/>
              <w:t>rays to help clinicians detect abnormalities more quickly. AI systems are also used to support data analysis and provide recommendations for treatment planning, risk assessment, and personalised care (Panahi, 2025). In addition, AI</w:t>
            </w:r>
            <w:r w:rsidRPr="00703EA5">
              <w:rPr>
                <w:sz w:val="22"/>
                <w:szCs w:val="22"/>
              </w:rPr>
              <w:noBreakHyphen/>
              <w:t>powered triage tools assist staff in assessing symptoms, directing patients appropriately, and managing service demand. Administrative automation and generative AI further reduce workload by handling tasks such as report generation, appointment management, and document drafting. NHS England has also integrated predictive analytics and operational AI to support resource planning.</w:t>
            </w:r>
          </w:p>
          <w:p w14:paraId="5A191D88" w14:textId="7C51766B" w:rsidR="003F1A54" w:rsidRPr="003B6156" w:rsidRDefault="003B6156" w:rsidP="003B6156">
            <w:pPr>
              <w:pStyle w:val="NormalWeb"/>
              <w:spacing w:line="360" w:lineRule="auto"/>
              <w:jc w:val="both"/>
              <w:rPr>
                <w:b/>
                <w:bCs/>
                <w:sz w:val="22"/>
                <w:szCs w:val="22"/>
              </w:rPr>
            </w:pPr>
            <w:r w:rsidRPr="00703EA5">
              <w:rPr>
                <w:sz w:val="22"/>
                <w:szCs w:val="22"/>
              </w:rPr>
              <w:lastRenderedPageBreak/>
              <w:t>Despite these developments, limited research has examined how AI adoption specifically affects staff performance within NHS England. As a result, managers often rely on general rather than organisation</w:t>
            </w:r>
            <w:r w:rsidRPr="00703EA5">
              <w:rPr>
                <w:sz w:val="22"/>
                <w:szCs w:val="22"/>
              </w:rPr>
              <w:noBreakHyphen/>
              <w:t xml:space="preserve">specific evidence when making decisions. This study therefore aims to gather staff perspectives to answer a central question: </w:t>
            </w:r>
            <w:r w:rsidRPr="00703EA5">
              <w:rPr>
                <w:rStyle w:val="Strong"/>
                <w:sz w:val="22"/>
                <w:szCs w:val="22"/>
              </w:rPr>
              <w:t>does adopting AI technologies improve employee performance?</w:t>
            </w: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79904304" w14:textId="77777777" w:rsidR="003B6156" w:rsidRPr="00703EA5" w:rsidRDefault="003B6156" w:rsidP="003B6156">
            <w:pPr>
              <w:pStyle w:val="Heading2"/>
              <w:spacing w:line="360" w:lineRule="auto"/>
              <w:ind w:left="576" w:hanging="576"/>
              <w:jc w:val="both"/>
              <w:rPr>
                <w:rFonts w:ascii="Times New Roman" w:hAnsi="Times New Roman" w:cs="Times New Roman"/>
                <w:color w:val="auto"/>
                <w:sz w:val="22"/>
                <w:szCs w:val="22"/>
              </w:rPr>
            </w:pPr>
            <w:bookmarkStart w:id="5" w:name="_Toc232923022"/>
            <w:r w:rsidRPr="00703EA5">
              <w:rPr>
                <w:rFonts w:ascii="Times New Roman" w:hAnsi="Times New Roman" w:cs="Times New Roman"/>
                <w:color w:val="auto"/>
                <w:sz w:val="22"/>
                <w:szCs w:val="22"/>
              </w:rPr>
              <w:t>Research Design</w:t>
            </w:r>
            <w:bookmarkEnd w:id="5"/>
          </w:p>
          <w:p w14:paraId="2E67DED3" w14:textId="77777777" w:rsidR="003B6156" w:rsidRPr="00703EA5" w:rsidRDefault="003B6156" w:rsidP="003B6156">
            <w:pPr>
              <w:spacing w:line="360" w:lineRule="auto"/>
              <w:jc w:val="both"/>
              <w:rPr>
                <w:sz w:val="22"/>
                <w:szCs w:val="22"/>
              </w:rPr>
            </w:pPr>
            <w:r w:rsidRPr="00703EA5">
              <w:rPr>
                <w:sz w:val="22"/>
                <w:szCs w:val="22"/>
              </w:rPr>
              <w:t>Interpretivism philosophy and qualitative approach</w:t>
            </w:r>
          </w:p>
          <w:p w14:paraId="61DC0D8E" w14:textId="77777777" w:rsidR="003B6156" w:rsidRPr="00703EA5" w:rsidRDefault="003B6156" w:rsidP="003B6156">
            <w:pPr>
              <w:pStyle w:val="Heading2"/>
              <w:spacing w:line="360" w:lineRule="auto"/>
              <w:ind w:left="576" w:hanging="576"/>
              <w:jc w:val="both"/>
              <w:rPr>
                <w:rFonts w:ascii="Times New Roman" w:hAnsi="Times New Roman" w:cs="Times New Roman"/>
                <w:color w:val="auto"/>
                <w:sz w:val="22"/>
                <w:szCs w:val="22"/>
              </w:rPr>
            </w:pPr>
            <w:bookmarkStart w:id="6" w:name="_Toc232923023"/>
            <w:r w:rsidRPr="00703EA5">
              <w:rPr>
                <w:rFonts w:ascii="Times New Roman" w:hAnsi="Times New Roman" w:cs="Times New Roman"/>
                <w:color w:val="auto"/>
                <w:sz w:val="22"/>
                <w:szCs w:val="22"/>
              </w:rPr>
              <w:t>Research Approach</w:t>
            </w:r>
            <w:bookmarkEnd w:id="6"/>
          </w:p>
          <w:p w14:paraId="5200F6AC" w14:textId="77777777" w:rsidR="003B6156" w:rsidRPr="00703EA5" w:rsidRDefault="003B6156" w:rsidP="003B6156">
            <w:pPr>
              <w:spacing w:line="360" w:lineRule="auto"/>
              <w:jc w:val="both"/>
              <w:rPr>
                <w:rFonts w:eastAsiaTheme="minorEastAsia"/>
                <w:sz w:val="22"/>
                <w:szCs w:val="22"/>
              </w:rPr>
            </w:pPr>
            <w:r w:rsidRPr="00703EA5">
              <w:rPr>
                <w:sz w:val="22"/>
                <w:szCs w:val="22"/>
              </w:rPr>
              <w:t>Inductive aapproach</w:t>
            </w:r>
          </w:p>
          <w:p w14:paraId="0A040884" w14:textId="77777777" w:rsidR="003B6156" w:rsidRPr="00703EA5" w:rsidRDefault="003B6156" w:rsidP="003B6156">
            <w:pPr>
              <w:pStyle w:val="Heading2"/>
              <w:spacing w:line="360" w:lineRule="auto"/>
              <w:ind w:left="576" w:hanging="576"/>
              <w:jc w:val="both"/>
              <w:rPr>
                <w:rFonts w:ascii="Times New Roman" w:hAnsi="Times New Roman" w:cs="Times New Roman"/>
                <w:color w:val="auto"/>
                <w:sz w:val="22"/>
                <w:szCs w:val="22"/>
              </w:rPr>
            </w:pPr>
            <w:bookmarkStart w:id="7" w:name="_Toc232923024"/>
            <w:r w:rsidRPr="00703EA5">
              <w:rPr>
                <w:rFonts w:ascii="Times New Roman" w:hAnsi="Times New Roman" w:cs="Times New Roman"/>
                <w:color w:val="auto"/>
                <w:sz w:val="22"/>
                <w:szCs w:val="22"/>
              </w:rPr>
              <w:t>Data collection</w:t>
            </w:r>
            <w:bookmarkEnd w:id="7"/>
          </w:p>
          <w:p w14:paraId="57C7763C" w14:textId="77777777" w:rsidR="003B6156" w:rsidRPr="00703EA5" w:rsidRDefault="003B6156" w:rsidP="003B6156">
            <w:pPr>
              <w:jc w:val="both"/>
            </w:pPr>
            <w:r w:rsidRPr="00703EA5">
              <w:t>Secondary data collection</w:t>
            </w:r>
          </w:p>
          <w:p w14:paraId="1A0FC42D" w14:textId="77777777" w:rsidR="003B6156" w:rsidRPr="00703EA5" w:rsidRDefault="003B6156" w:rsidP="003B6156">
            <w:pPr>
              <w:pStyle w:val="Heading2"/>
              <w:spacing w:line="360" w:lineRule="auto"/>
              <w:ind w:left="576" w:hanging="576"/>
              <w:jc w:val="both"/>
              <w:rPr>
                <w:rFonts w:ascii="Times New Roman" w:hAnsi="Times New Roman" w:cs="Times New Roman"/>
                <w:color w:val="auto"/>
                <w:sz w:val="22"/>
                <w:szCs w:val="22"/>
              </w:rPr>
            </w:pPr>
            <w:bookmarkStart w:id="8" w:name="_Toc232923025"/>
            <w:r w:rsidRPr="00703EA5">
              <w:rPr>
                <w:rFonts w:ascii="Times New Roman" w:hAnsi="Times New Roman" w:cs="Times New Roman"/>
                <w:color w:val="auto"/>
                <w:sz w:val="22"/>
                <w:szCs w:val="22"/>
              </w:rPr>
              <w:t>Data analysis</w:t>
            </w:r>
            <w:bookmarkEnd w:id="8"/>
          </w:p>
          <w:p w14:paraId="69E5A6CC" w14:textId="77777777" w:rsidR="003B6156" w:rsidRPr="00703EA5" w:rsidRDefault="003B6156" w:rsidP="003B6156">
            <w:pPr>
              <w:jc w:val="both"/>
            </w:pPr>
            <w:r w:rsidRPr="00703EA5">
              <w:t>Thematic analysis</w:t>
            </w:r>
          </w:p>
          <w:p w14:paraId="1C2B5857" w14:textId="574337AB" w:rsidR="003F1A54" w:rsidRPr="003B6156" w:rsidRDefault="003F1A54" w:rsidP="003B6156">
            <w:pPr>
              <w:autoSpaceDE w:val="0"/>
              <w:autoSpaceDN w:val="0"/>
              <w:adjustRightInd w:val="0"/>
              <w:rPr>
                <w:rFonts w:ascii="Arial" w:hAnsi="Arial" w:cs="Arial"/>
                <w:color w:val="4EA72E" w:themeColor="accent6"/>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7502C04" w14:textId="15DE256F" w:rsidR="003F1A54" w:rsidRPr="003B6156" w:rsidRDefault="003B6156" w:rsidP="008C14E9">
            <w:pPr>
              <w:rPr>
                <w:rFonts w:ascii="Arial" w:hAnsi="Arial" w:cs="Arial"/>
                <w:color w:val="000000" w:themeColor="text1"/>
                <w:sz w:val="22"/>
                <w:szCs w:val="22"/>
              </w:rPr>
            </w:pPr>
            <w:r w:rsidRPr="003B6156">
              <w:rPr>
                <w:rFonts w:ascii="Arial" w:hAnsi="Arial" w:cs="Arial"/>
                <w:color w:val="000000" w:themeColor="text1"/>
                <w:sz w:val="22"/>
                <w:szCs w:val="22"/>
              </w:rPr>
              <w:t>University campus</w:t>
            </w:r>
          </w:p>
          <w:p w14:paraId="1A919117" w14:textId="611A9238" w:rsidR="003B6156" w:rsidRDefault="003B6156" w:rsidP="008C14E9">
            <w:pPr>
              <w:rPr>
                <w:rFonts w:ascii="Arial" w:hAnsi="Arial" w:cs="Arial"/>
                <w:sz w:val="22"/>
                <w:szCs w:val="22"/>
              </w:rPr>
            </w:pPr>
            <w:r>
              <w:rPr>
                <w:rFonts w:ascii="Arial" w:hAnsi="Arial" w:cs="Arial"/>
                <w:sz w:val="22"/>
                <w:szCs w:val="22"/>
              </w:rPr>
              <w:t>Home-based environment</w:t>
            </w:r>
          </w:p>
          <w:p w14:paraId="65AB41F5" w14:textId="47E60661" w:rsidR="003B6156" w:rsidRPr="003C7DED" w:rsidRDefault="003B6156" w:rsidP="008C14E9">
            <w:pPr>
              <w:rPr>
                <w:rFonts w:ascii="Arial" w:hAnsi="Arial" w:cs="Arial"/>
                <w:sz w:val="22"/>
                <w:szCs w:val="22"/>
              </w:rPr>
            </w:pPr>
            <w:r>
              <w:rPr>
                <w:rFonts w:ascii="Arial" w:hAnsi="Arial" w:cs="Arial"/>
                <w:sz w:val="22"/>
                <w:szCs w:val="22"/>
              </w:rPr>
              <w:t>Online resources (Google scholars, new, journal articles,books)</w:t>
            </w: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000000" w:rsidP="008C14E9">
            <w:pPr>
              <w:autoSpaceDE w:val="0"/>
              <w:autoSpaceDN w:val="0"/>
              <w:adjustRightInd w:val="0"/>
              <w:jc w:val="center"/>
              <w:rPr>
                <w:rFonts w:ascii="Arial" w:hAnsi="Arial" w:cs="Arial"/>
                <w:b/>
                <w:sz w:val="22"/>
                <w:szCs w:val="22"/>
              </w:rPr>
            </w:pPr>
            <w:hyperlink w:anchor="APP_3" w:history="1">
              <w:r w:rsidR="00E35762"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E400CA">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E400CA">
              <w:rPr>
                <w:rFonts w:ascii="Arial" w:hAnsi="Arial" w:cs="Arial"/>
                <w:b/>
                <w:bCs/>
                <w:sz w:val="22"/>
                <w:highlight w:val="yellow"/>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9"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9"/>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10"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65B19665" w:rsidR="00BD363F" w:rsidRPr="003C7DED" w:rsidRDefault="00E400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7E55B1BB" w:rsidR="00BD363F" w:rsidRPr="003C7DED" w:rsidRDefault="00E400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15C940E8" w:rsidR="00BD363F" w:rsidRPr="003C7DED" w:rsidRDefault="00E400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7982DA8C" w:rsidR="00BD363F" w:rsidRPr="003C7DED" w:rsidRDefault="00E400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27FA0BC6" w:rsidR="00BD363F" w:rsidRPr="003C7DED" w:rsidRDefault="00E400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79CF8220" w:rsidR="00BD363F" w:rsidRPr="003C7DED" w:rsidRDefault="00E400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69AF478E" w:rsidR="00BD363F" w:rsidRPr="003C7DED" w:rsidRDefault="00E400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678348F1" w:rsidR="00BD363F" w:rsidRPr="003C7DED" w:rsidRDefault="00E400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2DE74D2E" w:rsidR="00BD363F" w:rsidRPr="003C7DED" w:rsidRDefault="00E400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1C8CC0B9" w:rsidR="00BD363F" w:rsidRPr="003C7DED" w:rsidRDefault="00E400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0E4ED9AC" w:rsidR="00BD363F" w:rsidRPr="003C7DED" w:rsidRDefault="00E400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0592B850" w:rsidR="00BD363F" w:rsidRPr="003C7DED" w:rsidRDefault="00E400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173B5F30" w:rsidR="00BD363F" w:rsidRPr="003C7DED" w:rsidRDefault="00E400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5CE4E0EE" w:rsidR="00BD363F" w:rsidRPr="003C7DED" w:rsidRDefault="00E400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3D1B7954" w:rsidR="00BD363F" w:rsidRPr="003C7DED" w:rsidRDefault="00E400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43216E44" w:rsidR="00BD363F" w:rsidRPr="003C7DED" w:rsidRDefault="00E400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53E4A0FE" w:rsidR="00BD363F" w:rsidRPr="003C7DED" w:rsidRDefault="00E400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The above list covers most common data collection methods. If you will use other types of data collection for all or some of your data collection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10"/>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E400CA">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000000" w:rsidP="004135AB">
            <w:pPr>
              <w:autoSpaceDE w:val="0"/>
              <w:autoSpaceDN w:val="0"/>
              <w:adjustRightInd w:val="0"/>
              <w:jc w:val="center"/>
              <w:rPr>
                <w:rFonts w:ascii="Arial" w:hAnsi="Arial" w:cs="Arial"/>
                <w:b/>
                <w:sz w:val="22"/>
                <w:szCs w:val="22"/>
              </w:rPr>
            </w:pPr>
            <w:hyperlink w:anchor="SEC_O" w:history="1">
              <w:r w:rsidR="00743C77">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1D6014FA" w:rsidR="00BD363F" w:rsidRDefault="00401CCA" w:rsidP="004135AB">
            <w:pPr>
              <w:rPr>
                <w:rFonts w:ascii="Arial" w:hAnsi="Arial" w:cs="Arial"/>
                <w:color w:val="4EA72E" w:themeColor="accent6"/>
                <w:sz w:val="22"/>
                <w:szCs w:val="22"/>
              </w:rPr>
            </w:pPr>
            <w:r>
              <w:rPr>
                <w:rFonts w:ascii="Arial" w:hAnsi="Arial" w:cs="Arial"/>
                <w:color w:val="4EA72E" w:themeColor="accent6"/>
                <w:sz w:val="22"/>
                <w:szCs w:val="22"/>
              </w:rPr>
              <w:t>How many participants do you aim to recruit?</w:t>
            </w:r>
          </w:p>
          <w:p w14:paraId="5DE5DB8F" w14:textId="5FF786DA" w:rsidR="00401CCA"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process did you use to decide upon this number?</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6C0A58BB" w:rsidR="00BD363F"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are the characteristics of the participants that make them relevant to the study? E.g. ‘UWTSD students who play casual games on their mobile devices’ instead of ‘UWTSD students’.</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2922EDB1" w14:textId="0BDAA5EA"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Is this a group already known to you or will you have to contact them through another organisation? Will you approach them directly or will you send out a mass invitation via social media?</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4FC6912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If you are excluding potential participants, how will you identify if they are unsuitable?</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133FAC50"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Deception is sometimes acceptable in research, but if you intend to use it then you must justify its use. Are there are other ways to capture the same information? If there are then why are you not using them?</w:t>
            </w:r>
          </w:p>
          <w:p w14:paraId="1D448C7E" w14:textId="77777777" w:rsidR="00BD363F" w:rsidRPr="003C7DED" w:rsidRDefault="00BD363F"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617A3CF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Wherever possible, participants should be able to withdraw from a study or choose not to answer particular questions. If this is not possible then you should explain why this is the case.</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5C9615BC" w14:textId="2427A811"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 xml:space="preserve">This can be important if you have deadlines to meet with a multi-stage project. </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AFC320C"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This is particularly important if you research includes participants with disabilities but it may also be important to help you reach as wide a range of participants as possible.</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000000" w:rsidP="004135AB">
            <w:pPr>
              <w:autoSpaceDE w:val="0"/>
              <w:autoSpaceDN w:val="0"/>
              <w:adjustRightInd w:val="0"/>
              <w:jc w:val="center"/>
              <w:rPr>
                <w:rFonts w:ascii="Arial" w:hAnsi="Arial" w:cs="Arial"/>
                <w:b/>
                <w:sz w:val="22"/>
                <w:szCs w:val="22"/>
              </w:rPr>
            </w:pPr>
            <w:hyperlink w:anchor="APP_4" w:history="1">
              <w:r w:rsidR="003014CE"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E400CA">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E400CA">
              <w:rPr>
                <w:rFonts w:ascii="Arial" w:hAnsi="Arial" w:cs="Arial"/>
                <w:b/>
                <w:bCs/>
                <w:sz w:val="22"/>
                <w:highlight w:val="yellow"/>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11"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11"/>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000000" w:rsidP="004135AB">
            <w:pPr>
              <w:autoSpaceDE w:val="0"/>
              <w:autoSpaceDN w:val="0"/>
              <w:adjustRightInd w:val="0"/>
              <w:jc w:val="center"/>
              <w:rPr>
                <w:rFonts w:ascii="Arial" w:hAnsi="Arial" w:cs="Arial"/>
                <w:b/>
                <w:sz w:val="22"/>
                <w:szCs w:val="22"/>
              </w:rPr>
            </w:pPr>
            <w:hyperlink w:anchor="APP_5" w:history="1">
              <w:r w:rsidR="00B20EC5"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E400CA">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E400CA">
              <w:rPr>
                <w:rFonts w:ascii="Arial" w:hAnsi="Arial" w:cs="Arial"/>
                <w:b/>
                <w:bCs/>
                <w:sz w:val="22"/>
                <w:highlight w:val="yellow"/>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12"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12"/>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000000" w:rsidP="004135AB">
            <w:pPr>
              <w:autoSpaceDE w:val="0"/>
              <w:autoSpaceDN w:val="0"/>
              <w:adjustRightInd w:val="0"/>
              <w:jc w:val="center"/>
              <w:rPr>
                <w:rFonts w:ascii="Arial" w:hAnsi="Arial" w:cs="Arial"/>
                <w:b/>
                <w:sz w:val="22"/>
                <w:szCs w:val="22"/>
              </w:rPr>
            </w:pPr>
            <w:hyperlink w:anchor="APP_6" w:history="1">
              <w:r w:rsidR="005907A9"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E400CA">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E400CA">
              <w:rPr>
                <w:rFonts w:ascii="Arial" w:hAnsi="Arial" w:cs="Arial"/>
                <w:b/>
                <w:bCs/>
                <w:sz w:val="22"/>
                <w:highlight w:val="yellow"/>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13"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13"/>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000000" w:rsidP="00DB5032">
            <w:pPr>
              <w:autoSpaceDE w:val="0"/>
              <w:autoSpaceDN w:val="0"/>
              <w:adjustRightInd w:val="0"/>
              <w:jc w:val="center"/>
              <w:rPr>
                <w:rFonts w:ascii="Arial" w:hAnsi="Arial" w:cs="Arial"/>
                <w:b/>
                <w:sz w:val="22"/>
                <w:szCs w:val="22"/>
              </w:rPr>
            </w:pPr>
            <w:hyperlink w:anchor="APP_7" w:history="1">
              <w:r w:rsidR="005B20B8"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E400CA">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E400CA">
              <w:rPr>
                <w:rFonts w:ascii="Arial" w:hAnsi="Arial" w:cs="Arial"/>
                <w:b/>
                <w:bCs/>
                <w:sz w:val="22"/>
                <w:highlight w:val="yellow"/>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14"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14"/>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15"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E400CA">
              <w:rPr>
                <w:rFonts w:ascii="Segoe UI Symbol" w:eastAsia="MS Gothic" w:hAnsi="Segoe UI Symbol" w:cs="Segoe UI Symbol"/>
                <w:sz w:val="22"/>
                <w:szCs w:val="22"/>
                <w:highlight w:val="yellow"/>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15"/>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6"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17ED1E2B" w:rsidR="001F7B84" w:rsidRPr="003C7DED" w:rsidRDefault="00E400C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071F9E5B" w:rsidR="001F7B84" w:rsidRPr="003C7DED" w:rsidRDefault="00E400C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2DAAA88C" w:rsidR="001F7B84" w:rsidRPr="003C7DED" w:rsidRDefault="00E400C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2A716D69" w:rsidR="001F7B84" w:rsidRPr="003C7DED" w:rsidRDefault="00E400C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1548D616" w:rsidR="001F7B84" w:rsidRPr="003C7DED" w:rsidRDefault="00E400C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7607B57D" w:rsidR="001F7B84" w:rsidRPr="003C7DED" w:rsidRDefault="00E400C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4135AB">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6"/>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21CB4ADB" w14:textId="313E74D0" w:rsidR="003F1A54" w:rsidRPr="003C7DED" w:rsidRDefault="007C2961" w:rsidP="004135AB">
            <w:pPr>
              <w:rPr>
                <w:rFonts w:ascii="Arial" w:hAnsi="Arial" w:cs="Arial"/>
                <w:sz w:val="22"/>
                <w:szCs w:val="22"/>
              </w:rPr>
            </w:pPr>
            <w:r>
              <w:rPr>
                <w:rFonts w:ascii="Arial" w:hAnsi="Arial" w:cs="Arial"/>
                <w:color w:val="4EA72E" w:themeColor="accent6"/>
                <w:sz w:val="22"/>
                <w:szCs w:val="22"/>
              </w:rPr>
              <w:t>The Data Protection Act (2018) requires you to collect as little personal data</w:t>
            </w:r>
            <w:r w:rsidR="003D3A20">
              <w:rPr>
                <w:rFonts w:ascii="Arial" w:hAnsi="Arial" w:cs="Arial"/>
                <w:color w:val="4EA72E" w:themeColor="accent6"/>
                <w:sz w:val="22"/>
                <w:szCs w:val="22"/>
              </w:rPr>
              <w:t xml:space="preserve"> as possible</w:t>
            </w:r>
            <w:r w:rsidR="00323056">
              <w:rPr>
                <w:rFonts w:ascii="Arial" w:hAnsi="Arial" w:cs="Arial"/>
                <w:color w:val="4EA72E" w:themeColor="accent6"/>
                <w:sz w:val="22"/>
                <w:szCs w:val="22"/>
              </w:rPr>
              <w:t>. Explain how your project has been designed to do this. Highlight what data will be collected and what will NOT be collected.</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6C3E4BB" w14:textId="05811D81" w:rsidR="003F1A54" w:rsidRPr="003C7DED" w:rsidRDefault="008774E7" w:rsidP="004135AB">
            <w:pPr>
              <w:rPr>
                <w:rFonts w:ascii="Arial" w:hAnsi="Arial" w:cs="Arial"/>
                <w:sz w:val="22"/>
                <w:szCs w:val="22"/>
              </w:rPr>
            </w:pPr>
            <w:r>
              <w:rPr>
                <w:rFonts w:ascii="Arial" w:hAnsi="Arial" w:cs="Arial"/>
                <w:color w:val="4EA72E" w:themeColor="accent6"/>
                <w:sz w:val="22"/>
                <w:szCs w:val="22"/>
              </w:rPr>
              <w:t>Is there any way that participants could be affected by how you process their data? If not then say this. If there is, then say how you’re going to protect them from harm.</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69E25BDF" w14:textId="6598CF24" w:rsidR="003F1A54" w:rsidRPr="003C7DED" w:rsidRDefault="008774E7" w:rsidP="004135AB">
            <w:pPr>
              <w:rPr>
                <w:rFonts w:ascii="Arial" w:hAnsi="Arial" w:cs="Arial"/>
                <w:sz w:val="22"/>
                <w:szCs w:val="22"/>
              </w:rPr>
            </w:pPr>
            <w:r>
              <w:rPr>
                <w:rFonts w:ascii="Arial" w:hAnsi="Arial" w:cs="Arial"/>
                <w:color w:val="4EA72E" w:themeColor="accent6"/>
                <w:sz w:val="22"/>
                <w:szCs w:val="22"/>
              </w:rPr>
              <w:t>Explain that your research will have no direct impact on your participants, for instance if it is educational research then no decisions about the student will be made on the basis of this data.</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35C8008A" w14:textId="62AC38C7"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w:t>
            </w:r>
            <w:r w:rsidR="00386B11">
              <w:rPr>
                <w:rFonts w:ascii="Arial" w:hAnsi="Arial" w:cs="Arial"/>
                <w:color w:val="4EA72E" w:themeColor="accent6"/>
                <w:sz w:val="22"/>
                <w:szCs w:val="22"/>
              </w:rPr>
              <w:t>regulations. Pseudonymisation is often used for longitudinal studies.</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0F55903D" w:rsidR="000C5261" w:rsidRPr="003C7DED" w:rsidRDefault="00E400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7"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5700786D" w:rsidR="001F7B84" w:rsidRPr="003C7DED" w:rsidRDefault="00E400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2</w:t>
            </w:r>
          </w:p>
        </w:tc>
        <w:bookmarkEnd w:id="17"/>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7C73A527" w:rsidR="001F7B84" w:rsidRPr="003C7DED" w:rsidRDefault="00E400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7102A36C" w:rsidR="001F7B84" w:rsidRPr="003C7DED" w:rsidRDefault="00E400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14E99F20" w:rsidR="001F7B84" w:rsidRPr="003C7DED" w:rsidRDefault="00E400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1297B448" w:rsidR="001F7B84" w:rsidRPr="003C7DED" w:rsidRDefault="00E400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546CB353" w:rsidR="001F7B84" w:rsidRPr="003C7DED" w:rsidRDefault="00E400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4BA68736" w:rsidR="001F7B84" w:rsidRPr="003C7DED" w:rsidRDefault="00E400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1E554165" w:rsidR="00702469" w:rsidRDefault="00E400CA"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56F52963" w:rsidR="001F7B84" w:rsidRPr="003C7DED" w:rsidRDefault="00E400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Pr="003C7DED" w:rsidRDefault="00386B11" w:rsidP="004135AB">
            <w:pPr>
              <w:rPr>
                <w:rFonts w:ascii="Arial" w:hAnsi="Arial" w:cs="Arial"/>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513571B8" w:rsidR="001F7B84" w:rsidRPr="00064A8D" w:rsidRDefault="00064A8D" w:rsidP="004135AB">
            <w:pPr>
              <w:rPr>
                <w:rFonts w:ascii="Arial" w:hAnsi="Arial" w:cs="Arial"/>
                <w:color w:val="4EA72E" w:themeColor="accent6"/>
                <w:sz w:val="22"/>
                <w:szCs w:val="22"/>
              </w:rPr>
            </w:pPr>
            <w:r w:rsidRPr="00064A8D">
              <w:rPr>
                <w:rFonts w:ascii="Arial" w:hAnsi="Arial" w:cs="Arial"/>
                <w:color w:val="4EA72E" w:themeColor="accent6"/>
                <w:sz w:val="22"/>
                <w:szCs w:val="22"/>
              </w:rPr>
              <w:t>If you wi</w:t>
            </w:r>
            <w:r>
              <w:rPr>
                <w:rFonts w:ascii="Arial" w:hAnsi="Arial" w:cs="Arial"/>
                <w:color w:val="4EA72E" w:themeColor="accent6"/>
                <w:sz w:val="22"/>
                <w:szCs w:val="22"/>
              </w:rPr>
              <w:t>ll be using any apps or other software to collect data and that software is based outside of the UK/EU then you should mention this and confirm that you will follow the instructions given in the guidance for using non-UK/EU digital platforms when creating your participant information sheet/consent form.</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5C092778" w:rsidR="001F7B84" w:rsidRPr="003C7DED" w:rsidRDefault="00386B11" w:rsidP="004135AB">
            <w:pPr>
              <w:rPr>
                <w:rFonts w:ascii="Arial" w:hAnsi="Arial" w:cs="Arial"/>
                <w:sz w:val="22"/>
                <w:szCs w:val="22"/>
              </w:rPr>
            </w:pPr>
            <w:r>
              <w:rPr>
                <w:rFonts w:ascii="Arial" w:hAnsi="Arial" w:cs="Arial"/>
                <w:color w:val="4EA72E" w:themeColor="accent6"/>
                <w:sz w:val="22"/>
                <w:szCs w:val="22"/>
              </w:rPr>
              <w:t>Describe how you will protect your participants confidential data, including how you will store and manage it securely</w:t>
            </w:r>
            <w:r w:rsidR="00303FD8">
              <w:rPr>
                <w:rFonts w:ascii="Arial" w:hAnsi="Arial" w:cs="Arial"/>
                <w:color w:val="4EA72E" w:themeColor="accent6"/>
                <w:sz w:val="22"/>
                <w:szCs w:val="22"/>
              </w:rPr>
              <w:t xml:space="preserve">, who will have access, and how you will inform your participants if the data will be shared. If the data is to be shared, </w:t>
            </w:r>
            <w:r w:rsidR="001640AB">
              <w:rPr>
                <w:rFonts w:ascii="Arial" w:hAnsi="Arial" w:cs="Arial"/>
                <w:color w:val="4EA72E" w:themeColor="accent6"/>
                <w:sz w:val="22"/>
                <w:szCs w:val="22"/>
              </w:rPr>
              <w:t xml:space="preserve">explain </w:t>
            </w:r>
            <w:r w:rsidR="00303FD8">
              <w:rPr>
                <w:rFonts w:ascii="Arial" w:hAnsi="Arial" w:cs="Arial"/>
                <w:color w:val="4EA72E" w:themeColor="accent6"/>
                <w:sz w:val="22"/>
                <w:szCs w:val="22"/>
              </w:rPr>
              <w:t>how will you make sure that your participants understand and agree to this.</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17D9813"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w:t>
            </w:r>
            <w:r w:rsidR="001F4B7F">
              <w:rPr>
                <w:rFonts w:ascii="Arial" w:hAnsi="Arial" w:cs="Arial"/>
                <w:color w:val="4EA72E" w:themeColor="accent6"/>
                <w:sz w:val="22"/>
                <w:szCs w:val="22"/>
              </w:rPr>
              <w:t>from</w:t>
            </w:r>
            <w:r w:rsidRPr="003C7DED">
              <w:rPr>
                <w:rFonts w:ascii="Arial" w:hAnsi="Arial" w:cs="Arial"/>
                <w:color w:val="4EA72E" w:themeColor="accent6"/>
                <w:sz w:val="22"/>
                <w:szCs w:val="22"/>
              </w:rPr>
              <w:t xml:space="preserve"> the </w:t>
            </w:r>
            <w:r w:rsidR="00286853">
              <w:rPr>
                <w:rFonts w:ascii="Arial" w:hAnsi="Arial" w:cs="Arial"/>
                <w:color w:val="4EA72E" w:themeColor="accent6"/>
                <w:sz w:val="22"/>
                <w:szCs w:val="22"/>
              </w:rPr>
              <w:t>Doctoral College Portal</w:t>
            </w:r>
            <w:r w:rsidR="001F4B7F">
              <w:rPr>
                <w:rFonts w:ascii="Arial" w:hAnsi="Arial" w:cs="Arial"/>
                <w:color w:val="4EA72E" w:themeColor="accent6"/>
                <w:sz w:val="22"/>
                <w:szCs w:val="22"/>
              </w:rPr>
              <w:t>.</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000000" w:rsidP="004135AB">
            <w:pPr>
              <w:autoSpaceDE w:val="0"/>
              <w:autoSpaceDN w:val="0"/>
              <w:adjustRightInd w:val="0"/>
              <w:jc w:val="center"/>
              <w:rPr>
                <w:rFonts w:ascii="Arial" w:hAnsi="Arial" w:cs="Arial"/>
                <w:b/>
                <w:sz w:val="22"/>
                <w:szCs w:val="22"/>
              </w:rPr>
            </w:pPr>
            <w:hyperlink w:anchor="APP_8" w:history="1">
              <w:r w:rsidR="00841382"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8"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8"/>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6E5244DB" w:rsidR="00AA4E90" w:rsidRPr="003C7DED" w:rsidRDefault="00E400CA"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5E91FC4E" w:rsidR="006E7E24" w:rsidRDefault="00E400C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2840732E" w:rsidR="006E7E24" w:rsidRDefault="00E400C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56E75EBD" w:rsidR="006E7E24" w:rsidRDefault="00E400C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42E57318" w:rsidR="006E7E24" w:rsidRDefault="00E400C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1C633A1D" w:rsidR="006E7E24" w:rsidRPr="003C7DED" w:rsidRDefault="00E400C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49932CD5" w:rsidR="006E7E24" w:rsidRPr="003C7DED" w:rsidRDefault="00E400C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5DF1266A" w:rsidR="006E7E24" w:rsidRPr="003C7DED" w:rsidRDefault="00E400C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5E6CC347" w:rsidR="006E7E24" w:rsidRPr="003C7DED" w:rsidRDefault="00E400C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5DE7C1E1" w:rsidR="006E7E24" w:rsidRPr="003C7DED" w:rsidRDefault="00E400C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3CF7FC89" w:rsidR="00E44410" w:rsidRDefault="00E400CA"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8A0E146" w:rsidR="00E44410" w:rsidRPr="00323056" w:rsidRDefault="004C456C" w:rsidP="00E44410">
            <w:pPr>
              <w:rPr>
                <w:rFonts w:ascii="Arial" w:hAnsi="Arial" w:cs="Arial"/>
                <w:color w:val="4EA72E" w:themeColor="accent6"/>
                <w:sz w:val="22"/>
                <w:szCs w:val="22"/>
              </w:rPr>
            </w:pPr>
            <w:r>
              <w:rPr>
                <w:rFonts w:ascii="Arial" w:hAnsi="Arial" w:cs="Arial"/>
                <w:color w:val="4EA72E" w:themeColor="accent6"/>
                <w:sz w:val="22"/>
                <w:szCs w:val="22"/>
              </w:rPr>
              <w:t>State which AI tool or tools you will be using</w:t>
            </w:r>
            <w:r w:rsidR="00064A8D">
              <w:rPr>
                <w:rFonts w:ascii="Arial" w:hAnsi="Arial" w:cs="Arial"/>
                <w:color w:val="4EA72E" w:themeColor="accent6"/>
                <w:sz w:val="22"/>
                <w:szCs w:val="22"/>
              </w:rPr>
              <w:t>, and where they are based (or store their data – you may need to check their webpages or user agreement for this)</w:t>
            </w:r>
            <w:r>
              <w:rPr>
                <w:rFonts w:ascii="Arial" w:hAnsi="Arial" w:cs="Arial"/>
                <w:color w:val="4EA72E" w:themeColor="accent6"/>
                <w:sz w:val="22"/>
                <w:szCs w:val="22"/>
              </w:rPr>
              <w:t xml:space="preserve">. </w:t>
            </w:r>
            <w:r w:rsidR="00064A8D">
              <w:rPr>
                <w:rFonts w:ascii="Arial" w:hAnsi="Arial" w:cs="Arial"/>
                <w:color w:val="4EA72E" w:themeColor="accent6"/>
                <w:sz w:val="22"/>
                <w:szCs w:val="22"/>
              </w:rPr>
              <w:t xml:space="preserve">If you are planning to use Copilot then say if you’re using the UWTSD version of it or the public version. </w:t>
            </w:r>
            <w:r w:rsidR="00323056" w:rsidRPr="00323056">
              <w:rPr>
                <w:rFonts w:ascii="Arial" w:hAnsi="Arial" w:cs="Arial"/>
                <w:color w:val="4EA72E" w:themeColor="accent6"/>
                <w:sz w:val="22"/>
                <w:szCs w:val="22"/>
              </w:rPr>
              <w:t>You should also show how you are complying with current UWTSD guidance/policy of the use of AI.</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lastRenderedPageBreak/>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3EBFCE58" w:rsidR="00CD54AD" w:rsidRPr="003B6156" w:rsidRDefault="003B6156" w:rsidP="003B6156">
            <w:pPr>
              <w:rPr>
                <w:rFonts w:ascii="Arial" w:hAnsi="Arial" w:cs="Arial"/>
                <w:b/>
                <w:color w:val="000000" w:themeColor="text1"/>
                <w:sz w:val="22"/>
                <w:szCs w:val="22"/>
              </w:rPr>
            </w:pPr>
            <w:r w:rsidRPr="003B6156">
              <w:rPr>
                <w:rFonts w:ascii="Arial" w:hAnsi="Arial" w:cs="Arial"/>
                <w:b/>
                <w:color w:val="000000" w:themeColor="text1"/>
                <w:sz w:val="22"/>
                <w:szCs w:val="22"/>
              </w:rPr>
              <w:t>Secondar</w:t>
            </w:r>
            <w:r>
              <w:rPr>
                <w:rFonts w:ascii="Arial" w:hAnsi="Arial" w:cs="Arial"/>
                <w:b/>
                <w:color w:val="000000" w:themeColor="text1"/>
                <w:sz w:val="22"/>
                <w:szCs w:val="22"/>
              </w:rPr>
              <w:t>y</w:t>
            </w:r>
            <w:r w:rsidRPr="003B6156">
              <w:rPr>
                <w:rFonts w:ascii="Arial" w:hAnsi="Arial" w:cs="Arial"/>
                <w:b/>
                <w:color w:val="000000" w:themeColor="text1"/>
                <w:sz w:val="22"/>
                <w:szCs w:val="22"/>
              </w:rPr>
              <w:t xml:space="preserve"> data</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032FDF02" w:rsidR="00CD54AD" w:rsidRPr="003B6156" w:rsidRDefault="003B6156" w:rsidP="003B6156">
            <w:pPr>
              <w:rPr>
                <w:rFonts w:ascii="Arial" w:hAnsi="Arial" w:cs="Arial"/>
                <w:bCs/>
                <w:sz w:val="22"/>
                <w:szCs w:val="22"/>
              </w:rPr>
            </w:pPr>
            <w:r>
              <w:rPr>
                <w:rFonts w:ascii="Arial" w:hAnsi="Arial" w:cs="Arial"/>
                <w:bCs/>
                <w:sz w:val="22"/>
                <w:szCs w:val="22"/>
              </w:rPr>
              <w:t>Reserce my shelf as a student</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7725CA91" w:rsidR="00CD54AD" w:rsidRPr="003B6156" w:rsidRDefault="003B6156" w:rsidP="003B6156">
            <w:pPr>
              <w:rPr>
                <w:rFonts w:ascii="Arial" w:hAnsi="Arial" w:cs="Arial"/>
                <w:sz w:val="22"/>
                <w:szCs w:val="22"/>
              </w:rPr>
            </w:pPr>
            <w:r>
              <w:rPr>
                <w:rFonts w:ascii="Arial" w:hAnsi="Arial" w:cs="Arial"/>
                <w:sz w:val="22"/>
                <w:szCs w:val="22"/>
              </w:rPr>
              <w:t>Online resurces</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6BFE5B85" w:rsidR="00CD54AD" w:rsidRPr="003B6156" w:rsidRDefault="003B6156" w:rsidP="003B6156">
            <w:pPr>
              <w:rPr>
                <w:rFonts w:ascii="Arial" w:hAnsi="Arial" w:cs="Arial"/>
                <w:bCs/>
                <w:color w:val="000000" w:themeColor="text1"/>
                <w:sz w:val="22"/>
                <w:szCs w:val="22"/>
              </w:rPr>
            </w:pPr>
            <w:r w:rsidRPr="003B6156">
              <w:rPr>
                <w:rFonts w:ascii="Arial" w:hAnsi="Arial" w:cs="Arial"/>
                <w:bCs/>
                <w:color w:val="000000" w:themeColor="text1"/>
                <w:sz w:val="22"/>
                <w:szCs w:val="22"/>
              </w:rPr>
              <w:t>Qualitative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4ABB011F" w:rsidR="00CD54AD" w:rsidRPr="003B6156" w:rsidRDefault="003B6156" w:rsidP="003B6156">
            <w:pPr>
              <w:rPr>
                <w:rFonts w:ascii="Arial" w:hAnsi="Arial" w:cs="Arial"/>
                <w:sz w:val="22"/>
                <w:szCs w:val="22"/>
              </w:rPr>
            </w:pPr>
            <w:r>
              <w:rPr>
                <w:rFonts w:ascii="Arial" w:hAnsi="Arial" w:cs="Arial"/>
                <w:sz w:val="22"/>
                <w:szCs w:val="22"/>
              </w:rPr>
              <w:t>Reliable sources</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198A74D3" w:rsidR="00CD54AD" w:rsidRPr="003B6156" w:rsidRDefault="003B6156" w:rsidP="003B6156">
            <w:pPr>
              <w:rPr>
                <w:rFonts w:ascii="Arial" w:hAnsi="Arial" w:cs="Arial"/>
                <w:sz w:val="22"/>
                <w:szCs w:val="22"/>
              </w:rPr>
            </w:pPr>
            <w:r>
              <w:rPr>
                <w:rFonts w:ascii="Arial" w:hAnsi="Arial" w:cs="Arial"/>
                <w:sz w:val="22"/>
                <w:szCs w:val="22"/>
              </w:rPr>
              <w:t>N/A</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407F69B3" w:rsidR="00CD54AD" w:rsidRPr="003B6156" w:rsidRDefault="003B6156" w:rsidP="003B6156">
            <w:pPr>
              <w:rPr>
                <w:rFonts w:ascii="Arial" w:hAnsi="Arial" w:cs="Arial"/>
                <w:sz w:val="22"/>
                <w:szCs w:val="22"/>
              </w:rPr>
            </w:pPr>
            <w:r>
              <w:rPr>
                <w:rFonts w:ascii="Arial" w:hAnsi="Arial" w:cs="Arial"/>
                <w:sz w:val="22"/>
                <w:szCs w:val="22"/>
              </w:rPr>
              <w:t>N/A</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1061C560" w:rsidR="00CD54AD" w:rsidRPr="003B6156" w:rsidRDefault="003B6156" w:rsidP="003B6156">
            <w:pPr>
              <w:rPr>
                <w:rFonts w:ascii="Arial" w:hAnsi="Arial" w:cs="Arial"/>
                <w:sz w:val="22"/>
                <w:szCs w:val="22"/>
              </w:rPr>
            </w:pPr>
            <w:r>
              <w:rPr>
                <w:rFonts w:ascii="Arial" w:hAnsi="Arial" w:cs="Arial"/>
                <w:sz w:val="22"/>
                <w:szCs w:val="22"/>
              </w:rPr>
              <w:t>N/A</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2A8CBBB1" w:rsidR="00CD54AD" w:rsidRPr="003B6156" w:rsidRDefault="003B6156" w:rsidP="003B6156">
            <w:pPr>
              <w:rPr>
                <w:rFonts w:ascii="Arial" w:hAnsi="Arial" w:cs="Arial"/>
                <w:bCs/>
                <w:sz w:val="22"/>
                <w:szCs w:val="22"/>
              </w:rPr>
            </w:pPr>
            <w:r>
              <w:rPr>
                <w:rFonts w:ascii="Arial" w:hAnsi="Arial" w:cs="Arial"/>
                <w:bCs/>
                <w:sz w:val="22"/>
                <w:szCs w:val="22"/>
              </w:rPr>
              <w:t>N/A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7178FE56" w:rsidR="00CD54AD" w:rsidRPr="003B6156" w:rsidRDefault="003B6156" w:rsidP="003B6156">
            <w:pPr>
              <w:rPr>
                <w:rFonts w:ascii="Arial" w:hAnsi="Arial" w:cs="Arial"/>
                <w:sz w:val="22"/>
                <w:szCs w:val="22"/>
              </w:rPr>
            </w:pPr>
            <w:r>
              <w:rPr>
                <w:rFonts w:ascii="Arial" w:hAnsi="Arial" w:cs="Arial"/>
                <w:sz w:val="22"/>
                <w:szCs w:val="22"/>
              </w:rPr>
              <w:t>N/A</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4A2B779E" w:rsidR="00CD54AD" w:rsidRPr="003B6156" w:rsidRDefault="003B6156" w:rsidP="003B6156">
            <w:pPr>
              <w:rPr>
                <w:rFonts w:ascii="Arial" w:hAnsi="Arial" w:cs="Arial"/>
                <w:sz w:val="22"/>
                <w:szCs w:val="22"/>
              </w:rPr>
            </w:pPr>
            <w:r>
              <w:rPr>
                <w:rFonts w:ascii="Arial" w:hAnsi="Arial" w:cs="Arial"/>
                <w:sz w:val="22"/>
                <w:szCs w:val="22"/>
              </w:rPr>
              <w:t>N/A</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9" w:name="_Hlk152919011"/>
          </w:p>
        </w:tc>
        <w:bookmarkEnd w:id="19"/>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60D31DB5"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E400CA">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6E2E42DA"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E400CA">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color w:val="4EA72E" w:themeColor="accent6"/>
                <w:sz w:val="22"/>
                <w:szCs w:val="22"/>
              </w:rPr>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much will depend on the specifics of your research project. </w:t>
            </w:r>
          </w:p>
          <w:p w14:paraId="6948D28F" w14:textId="77777777" w:rsidR="00D429A5" w:rsidRPr="005B3301" w:rsidRDefault="00D429A5" w:rsidP="003A63AA">
            <w:pPr>
              <w:rPr>
                <w:rFonts w:ascii="Arial" w:hAnsi="Arial" w:cs="Arial"/>
                <w:i/>
                <w:iCs/>
                <w:color w:val="4EA72E" w:themeColor="accent6"/>
                <w:sz w:val="22"/>
                <w:szCs w:val="22"/>
              </w:rPr>
            </w:pP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464ECCD7" w14:textId="77777777" w:rsidR="00D429A5" w:rsidRPr="005B3301" w:rsidRDefault="00D429A5" w:rsidP="003A63AA">
            <w:pPr>
              <w:rPr>
                <w:rFonts w:ascii="Arial" w:hAnsi="Arial" w:cs="Arial"/>
                <w:iCs/>
                <w:color w:val="4EA72E" w:themeColor="accent6"/>
                <w:sz w:val="22"/>
                <w:szCs w:val="22"/>
              </w:rPr>
            </w:pP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14:paraId="1F73A585" w14:textId="77777777"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4084C398" w14:textId="77777777" w:rsidR="00D429A5" w:rsidRPr="005B3301" w:rsidRDefault="00D429A5" w:rsidP="003A63AA">
            <w:pPr>
              <w:rPr>
                <w:rFonts w:ascii="Arial" w:hAnsi="Arial" w:cs="Arial"/>
                <w:iCs/>
                <w:color w:val="4EA72E" w:themeColor="accent6"/>
                <w:sz w:val="22"/>
                <w:szCs w:val="22"/>
              </w:rPr>
            </w:pP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14D048B5" w14:textId="77777777" w:rsidR="00CD54AD"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273861CA"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E400CA">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645F2D8" w14:textId="0EC63F0D" w:rsidR="003A63AA" w:rsidRPr="00D429A5"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26F92DE3"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E400CA">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lastRenderedPageBreak/>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DFFB5E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E400CA">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Damage to the University’s or researcher’s reputation if participants or stakeholders feel 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56D66E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E400CA">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lastRenderedPageBreak/>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private settings with young or vulnerable participants, and maintain visibility at all times.</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0E27716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E400CA">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131E92A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E400CA">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lastRenderedPageBreak/>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lastRenderedPageBreak/>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05FC34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E400CA">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5FBCF80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E400CA">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33D45D8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E400CA">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chemical are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2E03A06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E400CA">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3E3D9F9"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E400CA">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 xml:space="preserve">particularly required for projects that will include time spent on working sites or where </w:t>
            </w:r>
            <w:r>
              <w:rPr>
                <w:rFonts w:ascii="Arial" w:hAnsi="Arial" w:cs="Arial"/>
                <w:iCs/>
                <w:color w:val="4EA72E" w:themeColor="accent6"/>
                <w:sz w:val="22"/>
                <w:szCs w:val="22"/>
              </w:rPr>
              <w:lastRenderedPageBreak/>
              <w:t>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 xml:space="preserve">Ideally a full risk assessment document should be submitted with this form. You can also include </w:t>
            </w:r>
            <w:r>
              <w:rPr>
                <w:rFonts w:ascii="Arial" w:hAnsi="Arial" w:cs="Arial"/>
                <w:iCs/>
                <w:color w:val="4EA72E" w:themeColor="accent6"/>
                <w:sz w:val="22"/>
                <w:szCs w:val="22"/>
              </w:rPr>
              <w:lastRenderedPageBreak/>
              <w:t>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472140E4"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E400CA">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20"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20"/>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A45FD2D" w:rsidR="00CD54AD" w:rsidRPr="003C7DED" w:rsidRDefault="00E400CA" w:rsidP="004135AB">
            <w:pPr>
              <w:pStyle w:val="NoSpacing"/>
              <w:rPr>
                <w:rFonts w:ascii="Arial" w:hAnsi="Arial" w:cs="Arial"/>
                <w:sz w:val="22"/>
                <w:szCs w:val="22"/>
              </w:rPr>
            </w:pPr>
            <w:r>
              <w:rPr>
                <w:rFonts w:ascii="Arial" w:hAnsi="Arial" w:cs="Arial"/>
                <w:sz w:val="22"/>
                <w:szCs w:val="22"/>
              </w:rPr>
              <w:t>IONEL STEFAN</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1FB0E24D" w:rsidR="00CD54AD" w:rsidRPr="003C7DED" w:rsidRDefault="00E400CA" w:rsidP="004135AB">
            <w:pPr>
              <w:pStyle w:val="NoSpacing"/>
              <w:rPr>
                <w:rFonts w:ascii="Arial" w:hAnsi="Arial" w:cs="Arial"/>
                <w:b/>
                <w:bCs/>
                <w:sz w:val="22"/>
                <w:szCs w:val="22"/>
              </w:rPr>
            </w:pPr>
            <w:r>
              <w:rPr>
                <w:rFonts w:ascii="Arial" w:hAnsi="Arial" w:cs="Arial"/>
                <w:b/>
                <w:bCs/>
                <w:sz w:val="22"/>
                <w:szCs w:val="22"/>
              </w:rPr>
              <w:t>IONEL STEFAN</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55CD2DCF" w:rsidR="00CD54AD" w:rsidRPr="003C7DED" w:rsidRDefault="00E400CA" w:rsidP="004135AB">
            <w:pPr>
              <w:pStyle w:val="NoSpacing"/>
              <w:rPr>
                <w:rFonts w:ascii="Arial" w:hAnsi="Arial" w:cs="Arial"/>
                <w:b/>
                <w:bCs/>
                <w:sz w:val="22"/>
                <w:szCs w:val="22"/>
              </w:rPr>
            </w:pPr>
            <w:r>
              <w:rPr>
                <w:rFonts w:ascii="Arial" w:hAnsi="Arial" w:cs="Arial"/>
                <w:b/>
                <w:bCs/>
                <w:sz w:val="22"/>
                <w:szCs w:val="22"/>
              </w:rPr>
              <w:t>21/06/26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5CE5FCAB" w:rsidR="007F0207" w:rsidRPr="003C7DED" w:rsidRDefault="003B6156" w:rsidP="007F0207">
            <w:pPr>
              <w:pStyle w:val="NoSpacing"/>
              <w:rPr>
                <w:rFonts w:ascii="Arial" w:hAnsi="Arial" w:cs="Arial"/>
                <w:b/>
                <w:bCs/>
                <w:sz w:val="22"/>
                <w:szCs w:val="22"/>
              </w:rPr>
            </w:pPr>
            <w:r>
              <w:rPr>
                <w:rFonts w:ascii="Arial" w:hAnsi="Arial" w:cs="Arial"/>
                <w:b/>
                <w:bCs/>
                <w:sz w:val="22"/>
                <w:szCs w:val="22"/>
              </w:rPr>
              <w:t>Trinh Nguyen</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65808F9" w:rsidR="007F0207" w:rsidRPr="003C7DED" w:rsidRDefault="003B6156" w:rsidP="007F0207">
            <w:pPr>
              <w:pStyle w:val="NoSpacing"/>
              <w:rPr>
                <w:rFonts w:ascii="Arial" w:hAnsi="Arial" w:cs="Arial"/>
                <w:b/>
                <w:bCs/>
                <w:sz w:val="22"/>
                <w:szCs w:val="22"/>
              </w:rPr>
            </w:pPr>
            <w:r>
              <w:rPr>
                <w:rFonts w:ascii="Arial" w:hAnsi="Arial" w:cs="Arial"/>
                <w:b/>
                <w:bCs/>
                <w:sz w:val="22"/>
                <w:szCs w:val="22"/>
              </w:rPr>
              <w:t>Trinh Nguyen</w:t>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333BC45D" w:rsidR="007F0207" w:rsidRPr="003C7DED" w:rsidRDefault="003B6156" w:rsidP="007F0207">
            <w:pPr>
              <w:pStyle w:val="NoSpacing"/>
              <w:rPr>
                <w:rFonts w:ascii="Arial" w:hAnsi="Arial" w:cs="Arial"/>
                <w:b/>
                <w:bCs/>
                <w:sz w:val="22"/>
                <w:szCs w:val="22"/>
              </w:rPr>
            </w:pPr>
            <w:r>
              <w:rPr>
                <w:rFonts w:ascii="Arial" w:hAnsi="Arial" w:cs="Arial"/>
                <w:b/>
                <w:bCs/>
                <w:sz w:val="22"/>
                <w:szCs w:val="22"/>
              </w:rPr>
              <w:t>21</w:t>
            </w:r>
            <w:r w:rsidRPr="003B6156">
              <w:rPr>
                <w:rFonts w:ascii="Arial" w:hAnsi="Arial" w:cs="Arial"/>
                <w:b/>
                <w:bCs/>
                <w:sz w:val="22"/>
                <w:szCs w:val="22"/>
                <w:vertAlign w:val="superscript"/>
              </w:rPr>
              <w:t>st</w:t>
            </w:r>
            <w:r>
              <w:rPr>
                <w:rFonts w:ascii="Arial" w:hAnsi="Arial" w:cs="Arial"/>
                <w:b/>
                <w:bCs/>
                <w:sz w:val="22"/>
                <w:szCs w:val="22"/>
              </w:rPr>
              <w:t xml:space="preserve"> June 2026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014E6C35" w:rsidR="00237489" w:rsidRPr="003C7DED" w:rsidRDefault="003B6156"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04CA7B08" w:rsidR="00237489" w:rsidRPr="003C7DED" w:rsidRDefault="003B6156"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5EC762A6" w:rsidR="00237489" w:rsidRPr="003C7DED" w:rsidRDefault="003B615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lastRenderedPageBreak/>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4FB2E54F" w:rsidR="00237489" w:rsidRPr="003C7DED" w:rsidRDefault="003B615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1E2223EC" w:rsidR="00237489" w:rsidRPr="003C7DED" w:rsidRDefault="003B615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21" w:name="APP_1"/>
      <w:r w:rsidRPr="003C7DED">
        <w:rPr>
          <w:rFonts w:ascii="Arial" w:hAnsi="Arial" w:cs="Arial"/>
          <w:b/>
          <w:bCs/>
          <w:color w:val="000000" w:themeColor="text1"/>
          <w:sz w:val="22"/>
          <w:szCs w:val="22"/>
        </w:rPr>
        <w:lastRenderedPageBreak/>
        <w:t xml:space="preserve">APPENDIX 1 </w:t>
      </w:r>
      <w:bookmarkEnd w:id="21"/>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22"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22"/>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000000" w:rsidP="008C14E9">
            <w:pPr>
              <w:autoSpaceDE w:val="0"/>
              <w:autoSpaceDN w:val="0"/>
              <w:adjustRightInd w:val="0"/>
              <w:jc w:val="center"/>
              <w:rPr>
                <w:rFonts w:ascii="Arial" w:hAnsi="Arial" w:cs="Arial"/>
                <w:b/>
                <w:sz w:val="22"/>
                <w:szCs w:val="22"/>
              </w:rPr>
            </w:pPr>
            <w:hyperlink w:anchor="SEC_C" w:history="1">
              <w:r w:rsidR="00886A02"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23" w:name="APP_2"/>
      <w:r w:rsidRPr="003C7DED">
        <w:rPr>
          <w:rFonts w:ascii="Arial" w:hAnsi="Arial" w:cs="Arial"/>
          <w:b/>
          <w:sz w:val="22"/>
          <w:szCs w:val="22"/>
        </w:rPr>
        <w:lastRenderedPageBreak/>
        <w:t>APPENDIX 2</w:t>
      </w:r>
      <w:bookmarkEnd w:id="23"/>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24"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25"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24"/>
      <w:bookmarkEnd w:id="25"/>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000000" w:rsidP="008C14E9">
            <w:pPr>
              <w:autoSpaceDE w:val="0"/>
              <w:autoSpaceDN w:val="0"/>
              <w:adjustRightInd w:val="0"/>
              <w:jc w:val="center"/>
              <w:rPr>
                <w:rFonts w:ascii="Arial" w:hAnsi="Arial" w:cs="Arial"/>
                <w:b/>
                <w:sz w:val="22"/>
                <w:szCs w:val="22"/>
              </w:rPr>
            </w:pPr>
            <w:hyperlink w:anchor="SEC_E" w:history="1">
              <w:r w:rsidR="00F830BF"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6"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6"/>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000000" w:rsidP="00657695">
            <w:pPr>
              <w:autoSpaceDE w:val="0"/>
              <w:autoSpaceDN w:val="0"/>
              <w:adjustRightInd w:val="0"/>
              <w:jc w:val="center"/>
              <w:rPr>
                <w:rFonts w:ascii="Arial" w:hAnsi="Arial" w:cs="Arial"/>
                <w:b/>
                <w:sz w:val="22"/>
                <w:szCs w:val="22"/>
              </w:rPr>
            </w:pPr>
            <w:hyperlink w:anchor="SEC_F" w:history="1">
              <w:r w:rsidR="00391075"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7"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7"/>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000000" w:rsidP="008C14E9">
            <w:pPr>
              <w:autoSpaceDE w:val="0"/>
              <w:autoSpaceDN w:val="0"/>
              <w:adjustRightInd w:val="0"/>
              <w:jc w:val="center"/>
              <w:rPr>
                <w:rFonts w:ascii="Arial" w:hAnsi="Arial" w:cs="Arial"/>
                <w:b/>
                <w:sz w:val="22"/>
                <w:szCs w:val="22"/>
              </w:rPr>
            </w:pPr>
            <w:hyperlink w:anchor="SEC_F" w:history="1">
              <w:r w:rsidR="00E35762"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8"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8"/>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000000" w:rsidP="004135AB">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9"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9"/>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30"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31"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32" w:name="_Hlk156464303"/>
            <w:bookmarkEnd w:id="31"/>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33"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30"/>
      <w:bookmarkEnd w:id="32"/>
      <w:bookmarkEnd w:id="33"/>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000000" w:rsidP="004135AB">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34"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34"/>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35"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35"/>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000000" w:rsidP="004135AB">
            <w:pPr>
              <w:autoSpaceDE w:val="0"/>
              <w:autoSpaceDN w:val="0"/>
              <w:adjustRightInd w:val="0"/>
              <w:jc w:val="center"/>
              <w:rPr>
                <w:rFonts w:ascii="Arial" w:hAnsi="Arial" w:cs="Arial"/>
                <w:b/>
                <w:sz w:val="22"/>
                <w:szCs w:val="22"/>
              </w:rPr>
            </w:pPr>
            <w:hyperlink w:anchor="SEC_J" w:history="1">
              <w:r w:rsidR="00E91E66"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6" w:name="APP_7"/>
      <w:r w:rsidRPr="003C7DED">
        <w:rPr>
          <w:rFonts w:ascii="Arial" w:hAnsi="Arial" w:cs="Arial"/>
          <w:b/>
          <w:sz w:val="22"/>
          <w:szCs w:val="22"/>
        </w:rPr>
        <w:lastRenderedPageBreak/>
        <w:t xml:space="preserve">APPENDIX 7:  </w:t>
      </w:r>
      <w:bookmarkEnd w:id="36"/>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000000" w:rsidP="006348E9">
            <w:pPr>
              <w:autoSpaceDE w:val="0"/>
              <w:autoSpaceDN w:val="0"/>
              <w:adjustRightInd w:val="0"/>
              <w:jc w:val="center"/>
              <w:rPr>
                <w:rFonts w:ascii="Arial" w:hAnsi="Arial" w:cs="Arial"/>
                <w:b/>
                <w:sz w:val="22"/>
                <w:szCs w:val="22"/>
              </w:rPr>
            </w:pPr>
            <w:hyperlink w:anchor="SEX_S" w:history="1">
              <w:r w:rsidR="007F0207">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0000" w:rsidP="006348E9">
            <w:pPr>
              <w:autoSpaceDE w:val="0"/>
              <w:autoSpaceDN w:val="0"/>
              <w:adjustRightInd w:val="0"/>
              <w:jc w:val="center"/>
              <w:rPr>
                <w:rFonts w:ascii="Arial" w:hAnsi="Arial" w:cs="Arial"/>
                <w:b/>
                <w:sz w:val="22"/>
                <w:szCs w:val="22"/>
              </w:rPr>
            </w:pPr>
            <w:hyperlink w:anchor="SEC_L" w:history="1">
              <w:r w:rsidR="000045FB"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7"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7"/>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000000" w:rsidP="004135AB">
            <w:pPr>
              <w:autoSpaceDE w:val="0"/>
              <w:autoSpaceDN w:val="0"/>
              <w:adjustRightInd w:val="0"/>
              <w:jc w:val="center"/>
              <w:rPr>
                <w:rFonts w:ascii="Arial" w:hAnsi="Arial" w:cs="Arial"/>
                <w:b/>
                <w:sz w:val="22"/>
                <w:szCs w:val="22"/>
              </w:rPr>
            </w:pPr>
            <w:hyperlink w:anchor="SEC_O" w:history="1">
              <w:r w:rsidR="00FF00CD"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462104">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987AAD" w14:textId="77777777" w:rsidR="00462104" w:rsidRDefault="00462104" w:rsidP="00E12CE5">
      <w:r>
        <w:separator/>
      </w:r>
    </w:p>
  </w:endnote>
  <w:endnote w:type="continuationSeparator" w:id="0">
    <w:p w14:paraId="5703C549" w14:textId="77777777" w:rsidR="00462104" w:rsidRDefault="00462104"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55D4C1" w14:textId="77777777" w:rsidR="00462104" w:rsidRDefault="00462104" w:rsidP="00E12CE5">
      <w:r>
        <w:separator/>
      </w:r>
    </w:p>
  </w:footnote>
  <w:footnote w:type="continuationSeparator" w:id="0">
    <w:p w14:paraId="48B4C7A5" w14:textId="77777777" w:rsidR="00462104" w:rsidRDefault="00462104"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300E2B"/>
    <w:multiLevelType w:val="hybridMultilevel"/>
    <w:tmpl w:val="8698E67A"/>
    <w:lvl w:ilvl="0" w:tplc="20000011">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1"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5" w15:restartNumberingAfterBreak="0">
    <w:nsid w:val="534410D2"/>
    <w:multiLevelType w:val="hybridMultilevel"/>
    <w:tmpl w:val="0D7A69FE"/>
    <w:lvl w:ilvl="0" w:tplc="08090001">
      <w:start w:val="1"/>
      <w:numFmt w:val="bullet"/>
      <w:lvlText w:val=""/>
      <w:lvlJc w:val="left"/>
      <w:pPr>
        <w:ind w:left="3195" w:hanging="360"/>
      </w:pPr>
      <w:rPr>
        <w:rFonts w:ascii="Symbol" w:hAnsi="Symbol" w:hint="default"/>
      </w:rPr>
    </w:lvl>
    <w:lvl w:ilvl="1" w:tplc="08090003" w:tentative="1">
      <w:start w:val="1"/>
      <w:numFmt w:val="bullet"/>
      <w:lvlText w:val="o"/>
      <w:lvlJc w:val="left"/>
      <w:pPr>
        <w:ind w:left="3915" w:hanging="360"/>
      </w:pPr>
      <w:rPr>
        <w:rFonts w:ascii="Courier New" w:hAnsi="Courier New" w:cs="Courier New" w:hint="default"/>
      </w:rPr>
    </w:lvl>
    <w:lvl w:ilvl="2" w:tplc="08090005" w:tentative="1">
      <w:start w:val="1"/>
      <w:numFmt w:val="bullet"/>
      <w:lvlText w:val=""/>
      <w:lvlJc w:val="left"/>
      <w:pPr>
        <w:ind w:left="4635" w:hanging="360"/>
      </w:pPr>
      <w:rPr>
        <w:rFonts w:ascii="Wingdings" w:hAnsi="Wingdings" w:hint="default"/>
      </w:rPr>
    </w:lvl>
    <w:lvl w:ilvl="3" w:tplc="08090001" w:tentative="1">
      <w:start w:val="1"/>
      <w:numFmt w:val="bullet"/>
      <w:lvlText w:val=""/>
      <w:lvlJc w:val="left"/>
      <w:pPr>
        <w:ind w:left="5355" w:hanging="360"/>
      </w:pPr>
      <w:rPr>
        <w:rFonts w:ascii="Symbol" w:hAnsi="Symbol" w:hint="default"/>
      </w:rPr>
    </w:lvl>
    <w:lvl w:ilvl="4" w:tplc="08090003" w:tentative="1">
      <w:start w:val="1"/>
      <w:numFmt w:val="bullet"/>
      <w:lvlText w:val="o"/>
      <w:lvlJc w:val="left"/>
      <w:pPr>
        <w:ind w:left="6075" w:hanging="360"/>
      </w:pPr>
      <w:rPr>
        <w:rFonts w:ascii="Courier New" w:hAnsi="Courier New" w:cs="Courier New" w:hint="default"/>
      </w:rPr>
    </w:lvl>
    <w:lvl w:ilvl="5" w:tplc="08090005" w:tentative="1">
      <w:start w:val="1"/>
      <w:numFmt w:val="bullet"/>
      <w:lvlText w:val=""/>
      <w:lvlJc w:val="left"/>
      <w:pPr>
        <w:ind w:left="6795" w:hanging="360"/>
      </w:pPr>
      <w:rPr>
        <w:rFonts w:ascii="Wingdings" w:hAnsi="Wingdings" w:hint="default"/>
      </w:rPr>
    </w:lvl>
    <w:lvl w:ilvl="6" w:tplc="08090001" w:tentative="1">
      <w:start w:val="1"/>
      <w:numFmt w:val="bullet"/>
      <w:lvlText w:val=""/>
      <w:lvlJc w:val="left"/>
      <w:pPr>
        <w:ind w:left="7515" w:hanging="360"/>
      </w:pPr>
      <w:rPr>
        <w:rFonts w:ascii="Symbol" w:hAnsi="Symbol" w:hint="default"/>
      </w:rPr>
    </w:lvl>
    <w:lvl w:ilvl="7" w:tplc="08090003" w:tentative="1">
      <w:start w:val="1"/>
      <w:numFmt w:val="bullet"/>
      <w:lvlText w:val="o"/>
      <w:lvlJc w:val="left"/>
      <w:pPr>
        <w:ind w:left="8235" w:hanging="360"/>
      </w:pPr>
      <w:rPr>
        <w:rFonts w:ascii="Courier New" w:hAnsi="Courier New" w:cs="Courier New" w:hint="default"/>
      </w:rPr>
    </w:lvl>
    <w:lvl w:ilvl="8" w:tplc="08090005" w:tentative="1">
      <w:start w:val="1"/>
      <w:numFmt w:val="bullet"/>
      <w:lvlText w:val=""/>
      <w:lvlJc w:val="left"/>
      <w:pPr>
        <w:ind w:left="8955" w:hanging="360"/>
      </w:pPr>
      <w:rPr>
        <w:rFonts w:ascii="Wingdings" w:hAnsi="Wingdings" w:hint="default"/>
      </w:rPr>
    </w:lvl>
  </w:abstractNum>
  <w:abstractNum w:abstractNumId="16"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4"/>
  </w:num>
  <w:num w:numId="2" w16cid:durableId="1803111271">
    <w:abstractNumId w:val="23"/>
  </w:num>
  <w:num w:numId="3" w16cid:durableId="1433432699">
    <w:abstractNumId w:val="6"/>
  </w:num>
  <w:num w:numId="4" w16cid:durableId="401568497">
    <w:abstractNumId w:val="13"/>
  </w:num>
  <w:num w:numId="5" w16cid:durableId="766847571">
    <w:abstractNumId w:val="21"/>
  </w:num>
  <w:num w:numId="6" w16cid:durableId="373045099">
    <w:abstractNumId w:val="15"/>
  </w:num>
  <w:num w:numId="7" w16cid:durableId="1633293279">
    <w:abstractNumId w:val="2"/>
  </w:num>
  <w:num w:numId="8" w16cid:durableId="341976480">
    <w:abstractNumId w:val="8"/>
  </w:num>
  <w:num w:numId="9" w16cid:durableId="1639147443">
    <w:abstractNumId w:val="1"/>
  </w:num>
  <w:num w:numId="10" w16cid:durableId="478347702">
    <w:abstractNumId w:val="16"/>
  </w:num>
  <w:num w:numId="11" w16cid:durableId="1092507101">
    <w:abstractNumId w:val="11"/>
  </w:num>
  <w:num w:numId="12" w16cid:durableId="1634867012">
    <w:abstractNumId w:val="9"/>
  </w:num>
  <w:num w:numId="13" w16cid:durableId="211886364">
    <w:abstractNumId w:val="19"/>
  </w:num>
  <w:num w:numId="14" w16cid:durableId="400373362">
    <w:abstractNumId w:val="24"/>
  </w:num>
  <w:num w:numId="15" w16cid:durableId="405424760">
    <w:abstractNumId w:val="17"/>
  </w:num>
  <w:num w:numId="16" w16cid:durableId="1295477818">
    <w:abstractNumId w:val="18"/>
  </w:num>
  <w:num w:numId="17" w16cid:durableId="117528784">
    <w:abstractNumId w:val="3"/>
  </w:num>
  <w:num w:numId="18" w16cid:durableId="632056397">
    <w:abstractNumId w:val="12"/>
  </w:num>
  <w:num w:numId="19" w16cid:durableId="496456405">
    <w:abstractNumId w:val="0"/>
  </w:num>
  <w:num w:numId="20" w16cid:durableId="332225287">
    <w:abstractNumId w:val="7"/>
  </w:num>
  <w:num w:numId="21" w16cid:durableId="2066251191">
    <w:abstractNumId w:val="22"/>
  </w:num>
  <w:num w:numId="22" w16cid:durableId="366488901">
    <w:abstractNumId w:val="20"/>
  </w:num>
  <w:num w:numId="23" w16cid:durableId="2130974721">
    <w:abstractNumId w:val="4"/>
  </w:num>
  <w:num w:numId="24" w16cid:durableId="1330137503">
    <w:abstractNumId w:val="5"/>
  </w:num>
  <w:num w:numId="25" w16cid:durableId="161200996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5261"/>
    <w:rsid w:val="000D4B03"/>
    <w:rsid w:val="00101C3E"/>
    <w:rsid w:val="0011250F"/>
    <w:rsid w:val="00132F6E"/>
    <w:rsid w:val="00155B27"/>
    <w:rsid w:val="001640AB"/>
    <w:rsid w:val="0018385C"/>
    <w:rsid w:val="001901D4"/>
    <w:rsid w:val="001B256C"/>
    <w:rsid w:val="001D79E4"/>
    <w:rsid w:val="001F4B7F"/>
    <w:rsid w:val="001F7B84"/>
    <w:rsid w:val="00220E9B"/>
    <w:rsid w:val="00237489"/>
    <w:rsid w:val="0023753B"/>
    <w:rsid w:val="00257A43"/>
    <w:rsid w:val="00276276"/>
    <w:rsid w:val="00285476"/>
    <w:rsid w:val="002854C0"/>
    <w:rsid w:val="00286853"/>
    <w:rsid w:val="002B36F0"/>
    <w:rsid w:val="002D2DC1"/>
    <w:rsid w:val="002D6AAF"/>
    <w:rsid w:val="002E5348"/>
    <w:rsid w:val="002E77B7"/>
    <w:rsid w:val="003014CE"/>
    <w:rsid w:val="00301D05"/>
    <w:rsid w:val="00303FD8"/>
    <w:rsid w:val="00316ADF"/>
    <w:rsid w:val="00323056"/>
    <w:rsid w:val="00346811"/>
    <w:rsid w:val="00346AB3"/>
    <w:rsid w:val="00383018"/>
    <w:rsid w:val="00386B11"/>
    <w:rsid w:val="00391075"/>
    <w:rsid w:val="00395AF2"/>
    <w:rsid w:val="003A3C4A"/>
    <w:rsid w:val="003A63AA"/>
    <w:rsid w:val="003B181B"/>
    <w:rsid w:val="003B6156"/>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62104"/>
    <w:rsid w:val="004927BA"/>
    <w:rsid w:val="004A10DC"/>
    <w:rsid w:val="004C456C"/>
    <w:rsid w:val="004F06DA"/>
    <w:rsid w:val="00502B12"/>
    <w:rsid w:val="00502DDC"/>
    <w:rsid w:val="00503433"/>
    <w:rsid w:val="00510FFC"/>
    <w:rsid w:val="005477AF"/>
    <w:rsid w:val="00551218"/>
    <w:rsid w:val="00551CE5"/>
    <w:rsid w:val="00557E49"/>
    <w:rsid w:val="005907A9"/>
    <w:rsid w:val="005B20B8"/>
    <w:rsid w:val="005B3301"/>
    <w:rsid w:val="005C690A"/>
    <w:rsid w:val="005D3F15"/>
    <w:rsid w:val="005D6DB1"/>
    <w:rsid w:val="006151A9"/>
    <w:rsid w:val="00627EC2"/>
    <w:rsid w:val="00630E2A"/>
    <w:rsid w:val="0064650F"/>
    <w:rsid w:val="00647C75"/>
    <w:rsid w:val="006525E2"/>
    <w:rsid w:val="00652AA9"/>
    <w:rsid w:val="006836B4"/>
    <w:rsid w:val="00695179"/>
    <w:rsid w:val="00697855"/>
    <w:rsid w:val="0069797A"/>
    <w:rsid w:val="006B2FD0"/>
    <w:rsid w:val="006C7408"/>
    <w:rsid w:val="006D0ED9"/>
    <w:rsid w:val="006E5532"/>
    <w:rsid w:val="006E7E24"/>
    <w:rsid w:val="006F166F"/>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F0207"/>
    <w:rsid w:val="0082336B"/>
    <w:rsid w:val="00841382"/>
    <w:rsid w:val="00864354"/>
    <w:rsid w:val="00872452"/>
    <w:rsid w:val="008774E7"/>
    <w:rsid w:val="00886A02"/>
    <w:rsid w:val="008978F6"/>
    <w:rsid w:val="008A1E4E"/>
    <w:rsid w:val="008A7843"/>
    <w:rsid w:val="008C4D8C"/>
    <w:rsid w:val="008E1354"/>
    <w:rsid w:val="008E37A3"/>
    <w:rsid w:val="008E5FA5"/>
    <w:rsid w:val="009019A1"/>
    <w:rsid w:val="00904D5B"/>
    <w:rsid w:val="00927121"/>
    <w:rsid w:val="00940625"/>
    <w:rsid w:val="00942D08"/>
    <w:rsid w:val="00960376"/>
    <w:rsid w:val="00975C54"/>
    <w:rsid w:val="009A3155"/>
    <w:rsid w:val="009D1B48"/>
    <w:rsid w:val="009E5E57"/>
    <w:rsid w:val="00A010DD"/>
    <w:rsid w:val="00A12FB0"/>
    <w:rsid w:val="00A225BC"/>
    <w:rsid w:val="00A3228E"/>
    <w:rsid w:val="00A35E44"/>
    <w:rsid w:val="00A45BB9"/>
    <w:rsid w:val="00A54125"/>
    <w:rsid w:val="00A56AD8"/>
    <w:rsid w:val="00A57055"/>
    <w:rsid w:val="00A70A75"/>
    <w:rsid w:val="00A70E38"/>
    <w:rsid w:val="00A718A3"/>
    <w:rsid w:val="00A73BCD"/>
    <w:rsid w:val="00A75883"/>
    <w:rsid w:val="00A80868"/>
    <w:rsid w:val="00A91940"/>
    <w:rsid w:val="00AA4E90"/>
    <w:rsid w:val="00AB2FEE"/>
    <w:rsid w:val="00AD3877"/>
    <w:rsid w:val="00AE6E5A"/>
    <w:rsid w:val="00B20EC5"/>
    <w:rsid w:val="00B2789A"/>
    <w:rsid w:val="00B36605"/>
    <w:rsid w:val="00B45BCD"/>
    <w:rsid w:val="00B60A98"/>
    <w:rsid w:val="00B63D8E"/>
    <w:rsid w:val="00BA3725"/>
    <w:rsid w:val="00BB2615"/>
    <w:rsid w:val="00BD363F"/>
    <w:rsid w:val="00C13F75"/>
    <w:rsid w:val="00C159B7"/>
    <w:rsid w:val="00C22B1F"/>
    <w:rsid w:val="00C70845"/>
    <w:rsid w:val="00C74D6C"/>
    <w:rsid w:val="00C803DB"/>
    <w:rsid w:val="00C81BCB"/>
    <w:rsid w:val="00CA2AE1"/>
    <w:rsid w:val="00CA7C6A"/>
    <w:rsid w:val="00CB3C3E"/>
    <w:rsid w:val="00CB7212"/>
    <w:rsid w:val="00CB7B54"/>
    <w:rsid w:val="00CC4B1D"/>
    <w:rsid w:val="00CC617C"/>
    <w:rsid w:val="00CD54AD"/>
    <w:rsid w:val="00CE73C2"/>
    <w:rsid w:val="00CF1DA8"/>
    <w:rsid w:val="00CF5AAA"/>
    <w:rsid w:val="00D11497"/>
    <w:rsid w:val="00D13C4B"/>
    <w:rsid w:val="00D227F7"/>
    <w:rsid w:val="00D3389C"/>
    <w:rsid w:val="00D429A5"/>
    <w:rsid w:val="00D55D46"/>
    <w:rsid w:val="00D65C4C"/>
    <w:rsid w:val="00D75174"/>
    <w:rsid w:val="00D93238"/>
    <w:rsid w:val="00D9773C"/>
    <w:rsid w:val="00DA467F"/>
    <w:rsid w:val="00DA5171"/>
    <w:rsid w:val="00DA5E8A"/>
    <w:rsid w:val="00DB1D58"/>
    <w:rsid w:val="00DC1A7A"/>
    <w:rsid w:val="00DE4FB9"/>
    <w:rsid w:val="00DF55B3"/>
    <w:rsid w:val="00E12CE5"/>
    <w:rsid w:val="00E17B52"/>
    <w:rsid w:val="00E35762"/>
    <w:rsid w:val="00E400CA"/>
    <w:rsid w:val="00E44410"/>
    <w:rsid w:val="00E44CFB"/>
    <w:rsid w:val="00E56F81"/>
    <w:rsid w:val="00E64D2C"/>
    <w:rsid w:val="00E771B1"/>
    <w:rsid w:val="00E84F7B"/>
    <w:rsid w:val="00E91E66"/>
    <w:rsid w:val="00E964B1"/>
    <w:rsid w:val="00EA5481"/>
    <w:rsid w:val="00EB3364"/>
    <w:rsid w:val="00EC2BC0"/>
    <w:rsid w:val="00EF1692"/>
    <w:rsid w:val="00EF622F"/>
    <w:rsid w:val="00EF6287"/>
    <w:rsid w:val="00F02E39"/>
    <w:rsid w:val="00F11B19"/>
    <w:rsid w:val="00F14A3F"/>
    <w:rsid w:val="00F150A6"/>
    <w:rsid w:val="00F1771F"/>
    <w:rsid w:val="00F20A10"/>
    <w:rsid w:val="00F344E1"/>
    <w:rsid w:val="00F56BE1"/>
    <w:rsid w:val="00F60A15"/>
    <w:rsid w:val="00F830BF"/>
    <w:rsid w:val="00F95AE4"/>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32</Pages>
  <Words>9916</Words>
  <Characters>56522</Characters>
  <Application>Microsoft Office Word</Application>
  <DocSecurity>0</DocSecurity>
  <Lines>471</Lines>
  <Paragraphs>132</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66306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Ionel Stefan (2216967)</cp:lastModifiedBy>
  <cp:revision>3</cp:revision>
  <dcterms:created xsi:type="dcterms:W3CDTF">2026-01-21T09:48:00Z</dcterms:created>
  <dcterms:modified xsi:type="dcterms:W3CDTF">2026-06-21T07:51:00Z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