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AFD7E" w14:textId="3931F562" w:rsidR="00707960" w:rsidRDefault="00707960"/>
    <w:sdt>
      <w:sdtPr>
        <w:id w:val="-11399557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19BE61" w14:textId="36AE768F" w:rsidR="00707960" w:rsidRDefault="00707960">
          <w:pPr>
            <w:pStyle w:val="TOCHeading"/>
          </w:pPr>
          <w:r>
            <w:t>Contents</w:t>
          </w:r>
        </w:p>
        <w:p w14:paraId="66DA9E6A" w14:textId="71632E8B" w:rsidR="00707960" w:rsidRDefault="0070796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367431" w:history="1">
            <w:r w:rsidRPr="00A21745">
              <w:rPr>
                <w:rStyle w:val="Hyperlink"/>
                <w:noProof/>
              </w:rPr>
              <w:t>• What message is the poster trying to provide?</w:t>
            </w:r>
            <w:r>
              <w:rPr>
                <w:noProof/>
                <w:webHidden/>
              </w:rPr>
              <w:tab/>
            </w:r>
            <w:r>
              <w:rPr>
                <w:noProof/>
                <w:webHidden/>
              </w:rPr>
              <w:fldChar w:fldCharType="begin"/>
            </w:r>
            <w:r>
              <w:rPr>
                <w:noProof/>
                <w:webHidden/>
              </w:rPr>
              <w:instrText xml:space="preserve"> PAGEREF _Toc99367431 \h </w:instrText>
            </w:r>
            <w:r>
              <w:rPr>
                <w:noProof/>
                <w:webHidden/>
              </w:rPr>
            </w:r>
            <w:r>
              <w:rPr>
                <w:noProof/>
                <w:webHidden/>
              </w:rPr>
              <w:fldChar w:fldCharType="separate"/>
            </w:r>
            <w:r>
              <w:rPr>
                <w:noProof/>
                <w:webHidden/>
              </w:rPr>
              <w:t>1</w:t>
            </w:r>
            <w:r>
              <w:rPr>
                <w:noProof/>
                <w:webHidden/>
              </w:rPr>
              <w:fldChar w:fldCharType="end"/>
            </w:r>
          </w:hyperlink>
        </w:p>
        <w:p w14:paraId="6BFC354D" w14:textId="09F89F3B" w:rsidR="00707960" w:rsidRDefault="00707960">
          <w:pPr>
            <w:pStyle w:val="TOC1"/>
            <w:tabs>
              <w:tab w:val="right" w:leader="dot" w:pos="9016"/>
            </w:tabs>
            <w:rPr>
              <w:rFonts w:eastAsiaTheme="minorEastAsia"/>
              <w:noProof/>
              <w:lang w:eastAsia="en-GB"/>
            </w:rPr>
          </w:pPr>
          <w:hyperlink w:anchor="_Toc99367432" w:history="1">
            <w:r w:rsidRPr="00A21745">
              <w:rPr>
                <w:rStyle w:val="Hyperlink"/>
                <w:noProof/>
              </w:rPr>
              <w:t>Colour – Can you see everything? Do the colours fit the subject?</w:t>
            </w:r>
            <w:r>
              <w:rPr>
                <w:noProof/>
                <w:webHidden/>
              </w:rPr>
              <w:tab/>
            </w:r>
            <w:r>
              <w:rPr>
                <w:noProof/>
                <w:webHidden/>
              </w:rPr>
              <w:fldChar w:fldCharType="begin"/>
            </w:r>
            <w:r>
              <w:rPr>
                <w:noProof/>
                <w:webHidden/>
              </w:rPr>
              <w:instrText xml:space="preserve"> PAGEREF _Toc99367432 \h </w:instrText>
            </w:r>
            <w:r>
              <w:rPr>
                <w:noProof/>
                <w:webHidden/>
              </w:rPr>
            </w:r>
            <w:r>
              <w:rPr>
                <w:noProof/>
                <w:webHidden/>
              </w:rPr>
              <w:fldChar w:fldCharType="separate"/>
            </w:r>
            <w:r>
              <w:rPr>
                <w:noProof/>
                <w:webHidden/>
              </w:rPr>
              <w:t>2</w:t>
            </w:r>
            <w:r>
              <w:rPr>
                <w:noProof/>
                <w:webHidden/>
              </w:rPr>
              <w:fldChar w:fldCharType="end"/>
            </w:r>
          </w:hyperlink>
        </w:p>
        <w:p w14:paraId="4595C149" w14:textId="6038C498" w:rsidR="00707960" w:rsidRDefault="00707960">
          <w:pPr>
            <w:pStyle w:val="TOC1"/>
            <w:tabs>
              <w:tab w:val="right" w:leader="dot" w:pos="9016"/>
            </w:tabs>
            <w:rPr>
              <w:rFonts w:eastAsiaTheme="minorEastAsia"/>
              <w:noProof/>
              <w:lang w:eastAsia="en-GB"/>
            </w:rPr>
          </w:pPr>
          <w:hyperlink w:anchor="_Toc99367433" w:history="1">
            <w:r w:rsidRPr="00A21745">
              <w:rPr>
                <w:rStyle w:val="Hyperlink"/>
                <w:noProof/>
              </w:rPr>
              <w:t>Text – Can you read everything? Are there too many fonts or styles of text? Is the text too large or too small?</w:t>
            </w:r>
            <w:r>
              <w:rPr>
                <w:noProof/>
                <w:webHidden/>
              </w:rPr>
              <w:tab/>
            </w:r>
            <w:r>
              <w:rPr>
                <w:noProof/>
                <w:webHidden/>
              </w:rPr>
              <w:fldChar w:fldCharType="begin"/>
            </w:r>
            <w:r>
              <w:rPr>
                <w:noProof/>
                <w:webHidden/>
              </w:rPr>
              <w:instrText xml:space="preserve"> PAGEREF _Toc99367433 \h </w:instrText>
            </w:r>
            <w:r>
              <w:rPr>
                <w:noProof/>
                <w:webHidden/>
              </w:rPr>
            </w:r>
            <w:r>
              <w:rPr>
                <w:noProof/>
                <w:webHidden/>
              </w:rPr>
              <w:fldChar w:fldCharType="separate"/>
            </w:r>
            <w:r>
              <w:rPr>
                <w:noProof/>
                <w:webHidden/>
              </w:rPr>
              <w:t>2</w:t>
            </w:r>
            <w:r>
              <w:rPr>
                <w:noProof/>
                <w:webHidden/>
              </w:rPr>
              <w:fldChar w:fldCharType="end"/>
            </w:r>
          </w:hyperlink>
        </w:p>
        <w:p w14:paraId="1D24E02B" w14:textId="31C77407" w:rsidR="00707960" w:rsidRDefault="00707960">
          <w:pPr>
            <w:pStyle w:val="TOC1"/>
            <w:tabs>
              <w:tab w:val="right" w:leader="dot" w:pos="9016"/>
            </w:tabs>
            <w:rPr>
              <w:rFonts w:eastAsiaTheme="minorEastAsia"/>
              <w:noProof/>
              <w:lang w:eastAsia="en-GB"/>
            </w:rPr>
          </w:pPr>
          <w:hyperlink w:anchor="_Toc99367434" w:history="1">
            <w:r w:rsidRPr="00A21745">
              <w:rPr>
                <w:rStyle w:val="Hyperlink"/>
                <w:noProof/>
              </w:rPr>
              <w:t>Graphics – Are there graphics that don’t provide information? If so, are they harmless or do they actively prevent you from seeing information that is being presented? Is the overall design good or bad? Does it raise any ethical issues?</w:t>
            </w:r>
            <w:r>
              <w:rPr>
                <w:noProof/>
                <w:webHidden/>
              </w:rPr>
              <w:tab/>
            </w:r>
            <w:r>
              <w:rPr>
                <w:noProof/>
                <w:webHidden/>
              </w:rPr>
              <w:fldChar w:fldCharType="begin"/>
            </w:r>
            <w:r>
              <w:rPr>
                <w:noProof/>
                <w:webHidden/>
              </w:rPr>
              <w:instrText xml:space="preserve"> PAGEREF _Toc99367434 \h </w:instrText>
            </w:r>
            <w:r>
              <w:rPr>
                <w:noProof/>
                <w:webHidden/>
              </w:rPr>
            </w:r>
            <w:r>
              <w:rPr>
                <w:noProof/>
                <w:webHidden/>
              </w:rPr>
              <w:fldChar w:fldCharType="separate"/>
            </w:r>
            <w:r>
              <w:rPr>
                <w:noProof/>
                <w:webHidden/>
              </w:rPr>
              <w:t>3</w:t>
            </w:r>
            <w:r>
              <w:rPr>
                <w:noProof/>
                <w:webHidden/>
              </w:rPr>
              <w:fldChar w:fldCharType="end"/>
            </w:r>
          </w:hyperlink>
        </w:p>
        <w:p w14:paraId="2AB89283" w14:textId="0D78B419" w:rsidR="00707960" w:rsidRDefault="00707960">
          <w:pPr>
            <w:pStyle w:val="TOC1"/>
            <w:tabs>
              <w:tab w:val="right" w:leader="dot" w:pos="9016"/>
            </w:tabs>
            <w:rPr>
              <w:rFonts w:eastAsiaTheme="minorEastAsia"/>
              <w:noProof/>
              <w:lang w:eastAsia="en-GB"/>
            </w:rPr>
          </w:pPr>
          <w:hyperlink w:anchor="_Toc99367435" w:history="1">
            <w:r w:rsidRPr="00A21745">
              <w:rPr>
                <w:rStyle w:val="Hyperlink"/>
                <w:noProof/>
              </w:rPr>
              <w:t>Cognition – Does it put any unnecessary demands on the viewer in terms of memory load, perception or mental modelling?</w:t>
            </w:r>
            <w:r>
              <w:rPr>
                <w:noProof/>
                <w:webHidden/>
              </w:rPr>
              <w:tab/>
            </w:r>
            <w:r>
              <w:rPr>
                <w:noProof/>
                <w:webHidden/>
              </w:rPr>
              <w:fldChar w:fldCharType="begin"/>
            </w:r>
            <w:r>
              <w:rPr>
                <w:noProof/>
                <w:webHidden/>
              </w:rPr>
              <w:instrText xml:space="preserve"> PAGEREF _Toc99367435 \h </w:instrText>
            </w:r>
            <w:r>
              <w:rPr>
                <w:noProof/>
                <w:webHidden/>
              </w:rPr>
            </w:r>
            <w:r>
              <w:rPr>
                <w:noProof/>
                <w:webHidden/>
              </w:rPr>
              <w:fldChar w:fldCharType="separate"/>
            </w:r>
            <w:r>
              <w:rPr>
                <w:noProof/>
                <w:webHidden/>
              </w:rPr>
              <w:t>3</w:t>
            </w:r>
            <w:r>
              <w:rPr>
                <w:noProof/>
                <w:webHidden/>
              </w:rPr>
              <w:fldChar w:fldCharType="end"/>
            </w:r>
          </w:hyperlink>
        </w:p>
        <w:p w14:paraId="05D96A9C" w14:textId="0940602C" w:rsidR="00707960" w:rsidRDefault="00707960">
          <w:pPr>
            <w:pStyle w:val="TOC1"/>
            <w:tabs>
              <w:tab w:val="right" w:leader="dot" w:pos="9016"/>
            </w:tabs>
            <w:rPr>
              <w:rFonts w:eastAsiaTheme="minorEastAsia"/>
              <w:noProof/>
              <w:lang w:eastAsia="en-GB"/>
            </w:rPr>
          </w:pPr>
          <w:hyperlink w:anchor="_Toc99367436" w:history="1">
            <w:r w:rsidRPr="00A21745">
              <w:rPr>
                <w:rStyle w:val="Hyperlink"/>
                <w:noProof/>
              </w:rPr>
              <w:t>Improvements – How would you improve the infographic? Remember to explain how this would solve any problems previously identified. You may include a rough sketch of any redesigned areas of the graphic if you wish.</w:t>
            </w:r>
            <w:r>
              <w:rPr>
                <w:noProof/>
                <w:webHidden/>
              </w:rPr>
              <w:tab/>
            </w:r>
            <w:r>
              <w:rPr>
                <w:noProof/>
                <w:webHidden/>
              </w:rPr>
              <w:fldChar w:fldCharType="begin"/>
            </w:r>
            <w:r>
              <w:rPr>
                <w:noProof/>
                <w:webHidden/>
              </w:rPr>
              <w:instrText xml:space="preserve"> PAGEREF _Toc99367436 \h </w:instrText>
            </w:r>
            <w:r>
              <w:rPr>
                <w:noProof/>
                <w:webHidden/>
              </w:rPr>
            </w:r>
            <w:r>
              <w:rPr>
                <w:noProof/>
                <w:webHidden/>
              </w:rPr>
              <w:fldChar w:fldCharType="separate"/>
            </w:r>
            <w:r>
              <w:rPr>
                <w:noProof/>
                <w:webHidden/>
              </w:rPr>
              <w:t>3</w:t>
            </w:r>
            <w:r>
              <w:rPr>
                <w:noProof/>
                <w:webHidden/>
              </w:rPr>
              <w:fldChar w:fldCharType="end"/>
            </w:r>
          </w:hyperlink>
        </w:p>
        <w:p w14:paraId="2AA95A65" w14:textId="05B61E20" w:rsidR="00707960" w:rsidRDefault="00707960">
          <w:r>
            <w:rPr>
              <w:b/>
              <w:bCs/>
              <w:noProof/>
            </w:rPr>
            <w:fldChar w:fldCharType="end"/>
          </w:r>
        </w:p>
      </w:sdtContent>
    </w:sdt>
    <w:p w14:paraId="200AFF6E" w14:textId="23154D16" w:rsidR="007F7034" w:rsidRDefault="007F7034"/>
    <w:p w14:paraId="003E824A" w14:textId="77777777" w:rsidR="007F7034" w:rsidRPr="007F7034" w:rsidRDefault="007F7034" w:rsidP="007F7034">
      <w:pPr>
        <w:spacing w:after="120" w:line="264" w:lineRule="auto"/>
        <w:rPr>
          <w:rFonts w:eastAsiaTheme="minorEastAsia"/>
          <w:sz w:val="20"/>
          <w:szCs w:val="20"/>
        </w:rPr>
      </w:pPr>
      <w:r w:rsidRPr="007F7034">
        <w:rPr>
          <w:rFonts w:eastAsiaTheme="minorEastAsia"/>
          <w:sz w:val="20"/>
          <w:szCs w:val="20"/>
        </w:rPr>
        <w:t>Student number:2114801</w:t>
      </w:r>
    </w:p>
    <w:p w14:paraId="7918FC7D" w14:textId="5D7C05AA" w:rsidR="007F7034" w:rsidRDefault="007F7034" w:rsidP="007F7034">
      <w:pPr>
        <w:spacing w:after="120" w:line="264" w:lineRule="auto"/>
        <w:rPr>
          <w:rFonts w:eastAsiaTheme="minorEastAsia"/>
          <w:sz w:val="20"/>
          <w:szCs w:val="20"/>
        </w:rPr>
      </w:pPr>
      <w:r w:rsidRPr="007F7034">
        <w:rPr>
          <w:rFonts w:eastAsiaTheme="minorEastAsia"/>
          <w:sz w:val="20"/>
          <w:szCs w:val="20"/>
        </w:rPr>
        <w:t xml:space="preserve">Grigoris </w:t>
      </w:r>
      <w:r w:rsidR="001A0442" w:rsidRPr="007F7034">
        <w:rPr>
          <w:rFonts w:eastAsiaTheme="minorEastAsia"/>
          <w:sz w:val="20"/>
          <w:szCs w:val="20"/>
        </w:rPr>
        <w:t>Bouas</w:t>
      </w:r>
    </w:p>
    <w:p w14:paraId="470E0D6F" w14:textId="77777777" w:rsidR="007F7034" w:rsidRPr="007F7034" w:rsidRDefault="007F7034" w:rsidP="007F7034">
      <w:pPr>
        <w:spacing w:after="120" w:line="264" w:lineRule="auto"/>
        <w:rPr>
          <w:rFonts w:eastAsiaTheme="minorEastAsia"/>
          <w:sz w:val="20"/>
          <w:szCs w:val="20"/>
        </w:rPr>
      </w:pPr>
    </w:p>
    <w:p w14:paraId="66A3FFD0" w14:textId="4E9B3CAD" w:rsidR="006D6950" w:rsidRDefault="006D6950"/>
    <w:p w14:paraId="3473850D" w14:textId="01263C5C" w:rsidR="007F7034" w:rsidRDefault="007F7034" w:rsidP="007F7034">
      <w:pPr>
        <w:pStyle w:val="Heading1"/>
      </w:pPr>
      <w:bookmarkStart w:id="0" w:name="_Toc99367431"/>
      <w:r>
        <w:t>• What message is the poster trying to provide?</w:t>
      </w:r>
      <w:bookmarkEnd w:id="0"/>
    </w:p>
    <w:p w14:paraId="32E65184" w14:textId="77777777" w:rsidR="007F7034" w:rsidRPr="007F7034" w:rsidRDefault="007F7034" w:rsidP="007F7034"/>
    <w:p w14:paraId="4029500B" w14:textId="79F2299D" w:rsidR="007F7034" w:rsidRDefault="00330EE2" w:rsidP="007F7034">
      <w:r>
        <w:t xml:space="preserve">The poster trying to provide a message about the benefits of psychical activities for adults and older adults, </w:t>
      </w:r>
      <w:r w:rsidRPr="00330EE2">
        <w:t>as</w:t>
      </w:r>
      <w:r w:rsidRPr="00330EE2">
        <w:t xml:space="preserve"> people live longer, one of the main concerns is whether the extra time includes years of good living and promotes a high health-related quality of life in old age. PA is defined as any physiological movement that results in energy expenditure and is caused by skeletal muscles. Exercise, sports, and physical activities that are part of everyday life, occupation, leisure, or active transportation are all included in PA. Exercise is a type of physical activity that is planned, structured, and repetitive with the goal of improving or maintaining physical fitness as a final or intermediate goal.</w:t>
      </w:r>
      <w:sdt>
        <w:sdtPr>
          <w:id w:val="-1177883944"/>
          <w:citation/>
        </w:sdtPr>
        <w:sdtContent>
          <w:r w:rsidR="001A0442">
            <w:fldChar w:fldCharType="begin"/>
          </w:r>
          <w:r w:rsidR="001A0442">
            <w:rPr>
              <w:lang w:val="en-US"/>
            </w:rPr>
            <w:instrText xml:space="preserve"> CITATION Car11 \l 1033 </w:instrText>
          </w:r>
          <w:r w:rsidR="001A0442">
            <w:fldChar w:fldCharType="separate"/>
          </w:r>
          <w:r w:rsidR="001A0442">
            <w:rPr>
              <w:noProof/>
              <w:lang w:val="en-US"/>
            </w:rPr>
            <w:t xml:space="preserve"> </w:t>
          </w:r>
          <w:r w:rsidR="001A0442" w:rsidRPr="001A0442">
            <w:rPr>
              <w:noProof/>
              <w:lang w:val="en-US"/>
            </w:rPr>
            <w:t>[1]</w:t>
          </w:r>
          <w:r w:rsidR="001A0442">
            <w:fldChar w:fldCharType="end"/>
          </w:r>
        </w:sdtContent>
      </w:sdt>
    </w:p>
    <w:p w14:paraId="17944044" w14:textId="10FC5234" w:rsidR="00CB0F07" w:rsidRDefault="001A0442" w:rsidP="007F7034">
      <w:r w:rsidRPr="001A0442">
        <w:t>Active persons had a lower risk of heart disease, stroke, type 2 diabetes, several malignancies, depression, and dementia, according to research. You should maintain moving if you want to stay pain-free, lower your chances of mental disease, and be able to go out and be independent well into old age.</w:t>
      </w:r>
    </w:p>
    <w:p w14:paraId="3AEA448C" w14:textId="7E61DBA0" w:rsidR="00CB0F07" w:rsidRDefault="00CB0F07" w:rsidP="007F7034">
      <w:r>
        <w:t xml:space="preserve">The </w:t>
      </w:r>
      <w:r w:rsidRPr="00CB0F07">
        <w:t xml:space="preserve">poster clearly identifies the 5 Key Health-Related and </w:t>
      </w:r>
      <w:r>
        <w:t>5</w:t>
      </w:r>
      <w:r w:rsidRPr="00CB0F07">
        <w:t xml:space="preserve"> Key </w:t>
      </w:r>
      <w:r>
        <w:t>Skills</w:t>
      </w:r>
      <w:r w:rsidRPr="00CB0F07">
        <w:t xml:space="preserve">-Related components of fitness. The poster includes a corresponding “action-based” fitness image that will help people easily relate. the </w:t>
      </w:r>
      <w:r w:rsidRPr="00CB0F07">
        <w:t>poster includes</w:t>
      </w:r>
      <w:r w:rsidRPr="00CB0F07">
        <w:t xml:space="preserve"> 4 different header </w:t>
      </w:r>
      <w:r w:rsidRPr="00CB0F07">
        <w:t>colours</w:t>
      </w:r>
    </w:p>
    <w:p w14:paraId="0B338031" w14:textId="6B64CA62" w:rsidR="00CB0F07" w:rsidRDefault="00CB0F07" w:rsidP="00CB0F07">
      <w:pPr>
        <w:pStyle w:val="Heading1"/>
      </w:pPr>
      <w:bookmarkStart w:id="1" w:name="_Toc99367432"/>
      <w:r>
        <w:lastRenderedPageBreak/>
        <w:t>Colour – Can you see everything? Do the colours fit the subject?</w:t>
      </w:r>
      <w:bookmarkEnd w:id="1"/>
    </w:p>
    <w:p w14:paraId="5A253845" w14:textId="0E776AB2" w:rsidR="00BA6A8A" w:rsidRDefault="00F725BB" w:rsidP="00CB0F07">
      <w:r>
        <w:t xml:space="preserve">the poster </w:t>
      </w:r>
      <w:r w:rsidR="00BA6A8A">
        <w:t>is using</w:t>
      </w:r>
      <w:r>
        <w:t xml:space="preserve"> </w:t>
      </w:r>
      <w:r w:rsidR="00154B5E">
        <w:t xml:space="preserve">some </w:t>
      </w:r>
      <w:r>
        <w:t xml:space="preserve">appropriate </w:t>
      </w:r>
      <w:r w:rsidRPr="00F725BB">
        <w:t>Psychology</w:t>
      </w:r>
      <w:r w:rsidR="00154B5E">
        <w:t xml:space="preserve"> colours</w:t>
      </w:r>
      <w:r w:rsidRPr="00F725BB">
        <w:t xml:space="preserve"> </w:t>
      </w:r>
      <w:r w:rsidR="006B30DB" w:rsidRPr="00F725BB">
        <w:t>to</w:t>
      </w:r>
      <w:r w:rsidRPr="00F725BB">
        <w:t xml:space="preserve"> Trigger Emotions</w:t>
      </w:r>
      <w:r>
        <w:t xml:space="preserve"> like Green that associates with</w:t>
      </w:r>
      <w:r w:rsidR="00BA6A8A">
        <w:t xml:space="preserve"> health, freshness, </w:t>
      </w:r>
      <w:r w:rsidR="00154B5E">
        <w:t>environment,</w:t>
      </w:r>
      <w:r w:rsidR="00BA6A8A">
        <w:t xml:space="preserve"> and fitness.</w:t>
      </w:r>
      <w:r w:rsidR="00154B5E">
        <w:t xml:space="preserve"> </w:t>
      </w:r>
      <w:r w:rsidR="00BA6A8A">
        <w:t xml:space="preserve">Blue that stands for peace, </w:t>
      </w:r>
      <w:r w:rsidR="006B30DB">
        <w:t>trust,</w:t>
      </w:r>
      <w:r w:rsidR="00BA6A8A">
        <w:t xml:space="preserve"> and </w:t>
      </w:r>
      <w:r w:rsidR="006B30DB">
        <w:t>reliability.</w:t>
      </w:r>
      <w:r w:rsidR="00154B5E">
        <w:t xml:space="preserve"> And </w:t>
      </w:r>
      <w:r w:rsidR="006B30DB" w:rsidRPr="006B30DB">
        <w:t>Purple</w:t>
      </w:r>
      <w:r w:rsidR="00154B5E">
        <w:t xml:space="preserve"> that </w:t>
      </w:r>
      <w:r w:rsidR="00154B5E" w:rsidRPr="006B30DB">
        <w:t>represents</w:t>
      </w:r>
      <w:r w:rsidR="006B30DB" w:rsidRPr="006B30DB">
        <w:t xml:space="preserve"> money, ambition, and loyalty, as well as luxury, royalty, nobility, and royalty. It can also elicit thinking, introspection, creativity, and imagination by combining the physical and spiritual.</w:t>
      </w:r>
      <w:sdt>
        <w:sdtPr>
          <w:id w:val="2052733716"/>
          <w:citation/>
        </w:sdtPr>
        <w:sdtContent>
          <w:r w:rsidR="00154B5E">
            <w:fldChar w:fldCharType="begin"/>
          </w:r>
          <w:r w:rsidR="00154B5E">
            <w:rPr>
              <w:lang w:val="en-US"/>
            </w:rPr>
            <w:instrText xml:space="preserve"> CITATION Leo17 \l 1033 </w:instrText>
          </w:r>
          <w:r w:rsidR="00154B5E">
            <w:fldChar w:fldCharType="separate"/>
          </w:r>
          <w:r w:rsidR="00154B5E">
            <w:rPr>
              <w:noProof/>
              <w:lang w:val="en-US"/>
            </w:rPr>
            <w:t xml:space="preserve"> </w:t>
          </w:r>
          <w:r w:rsidR="00154B5E" w:rsidRPr="00154B5E">
            <w:rPr>
              <w:noProof/>
              <w:lang w:val="en-US"/>
            </w:rPr>
            <w:t>[2]</w:t>
          </w:r>
          <w:r w:rsidR="00154B5E">
            <w:fldChar w:fldCharType="end"/>
          </w:r>
        </w:sdtContent>
      </w:sdt>
    </w:p>
    <w:p w14:paraId="1644F0FA" w14:textId="4B0BCFDC" w:rsidR="00F71CEE" w:rsidRDefault="00F71CEE" w:rsidP="00F71CEE">
      <w:pPr>
        <w:pStyle w:val="Heading1"/>
      </w:pPr>
      <w:bookmarkStart w:id="2" w:name="_Toc99367433"/>
      <w:r>
        <w:t>Text – Can you read everything? Are there too many fonts or styles of text? Is the text too large or too small?</w:t>
      </w:r>
      <w:bookmarkEnd w:id="2"/>
    </w:p>
    <w:p w14:paraId="1F320729" w14:textId="480B5D95" w:rsidR="00F71CEE" w:rsidRDefault="00224E0E" w:rsidP="00F71CEE">
      <w:r>
        <w:t xml:space="preserve">In my belie3ve this poster has unprofessional fonts and includes too many different fonts </w:t>
      </w:r>
      <w:r w:rsidR="002B5BB9">
        <w:t xml:space="preserve">it gives the poster a chaotic look there’s small letters that is not easy to read titles and headings are very close to each other, It would be more appealing to have </w:t>
      </w:r>
      <w:r w:rsidR="0080077B">
        <w:t>short,</w:t>
      </w:r>
      <w:r w:rsidR="002B5BB9">
        <w:t xml:space="preserve"> miss a good title that conveys your </w:t>
      </w:r>
      <w:r w:rsidR="0080077B">
        <w:t>message,</w:t>
      </w:r>
      <w:r w:rsidR="002B5BB9">
        <w:t xml:space="preserve"> and a well-written abstract </w:t>
      </w:r>
      <w:r w:rsidR="0080077B">
        <w:t>can really draw people to your poster.</w:t>
      </w:r>
    </w:p>
    <w:p w14:paraId="34E661D5" w14:textId="7673BFF9" w:rsidR="0080077B" w:rsidRDefault="0080077B">
      <w:r>
        <w:br w:type="page"/>
      </w:r>
    </w:p>
    <w:p w14:paraId="5198B77B" w14:textId="0C5D6C15" w:rsidR="0080077B" w:rsidRDefault="002C3CB7" w:rsidP="002C3CB7">
      <w:pPr>
        <w:pStyle w:val="Heading1"/>
      </w:pPr>
      <w:bookmarkStart w:id="3" w:name="_Toc99367434"/>
      <w:r>
        <w:lastRenderedPageBreak/>
        <w:t>Graphics – Are there graphics that don’t provide information? If so, are they harmless or do they actively prevent you from seeing information that is being presented? Is the overall design good or bad? Does it raise any ethical issues?</w:t>
      </w:r>
      <w:bookmarkEnd w:id="3"/>
    </w:p>
    <w:p w14:paraId="770807B0" w14:textId="6B2B9EC7" w:rsidR="002C3CB7" w:rsidRDefault="002C3CB7" w:rsidP="002C3CB7">
      <w:pPr>
        <w:rPr>
          <w:rFonts w:ascii="Arial" w:hAnsi="Arial" w:cs="Arial"/>
          <w:color w:val="202124"/>
          <w:shd w:val="clear" w:color="auto" w:fill="FFFFFF"/>
        </w:rPr>
      </w:pPr>
      <w:r>
        <w:t xml:space="preserve">The target audience of this poster is adults and </w:t>
      </w:r>
      <w:r>
        <w:rPr>
          <w:rFonts w:ascii="Arial" w:hAnsi="Arial" w:cs="Arial"/>
          <w:color w:val="202124"/>
          <w:shd w:val="clear" w:color="auto" w:fill="FFFFFF"/>
        </w:rPr>
        <w:t>elderly</w:t>
      </w:r>
      <w:r>
        <w:rPr>
          <w:rFonts w:ascii="Arial" w:hAnsi="Arial" w:cs="Arial"/>
          <w:color w:val="202124"/>
          <w:shd w:val="clear" w:color="auto" w:fill="FFFFFF"/>
        </w:rPr>
        <w:t xml:space="preserve">, </w:t>
      </w:r>
      <w:r w:rsidR="00A83978" w:rsidRPr="00A83978">
        <w:rPr>
          <w:rFonts w:ascii="Arial" w:hAnsi="Arial" w:cs="Arial"/>
          <w:color w:val="202124"/>
          <w:shd w:val="clear" w:color="auto" w:fill="FFFFFF"/>
        </w:rPr>
        <w:t>calling someone old is generally not considered polite, because the word, accurate though it might be, is frequently considered pejorative. It's a label that people tend to shy away from</w:t>
      </w:r>
      <w:r w:rsidR="00A83978">
        <w:rPr>
          <w:rFonts w:ascii="Arial" w:hAnsi="Arial" w:cs="Arial"/>
          <w:color w:val="202124"/>
          <w:shd w:val="clear" w:color="auto" w:fill="FFFFFF"/>
        </w:rPr>
        <w:t>.</w:t>
      </w:r>
    </w:p>
    <w:p w14:paraId="0377344E" w14:textId="48E5B5C8" w:rsidR="00A83978" w:rsidRDefault="00A83978" w:rsidP="002C3CB7">
      <w:pPr>
        <w:rPr>
          <w:rFonts w:ascii="Arial" w:hAnsi="Arial" w:cs="Arial"/>
          <w:color w:val="202124"/>
          <w:shd w:val="clear" w:color="auto" w:fill="FFFFFF"/>
        </w:rPr>
      </w:pPr>
      <w:r>
        <w:rPr>
          <w:rFonts w:ascii="Arial" w:hAnsi="Arial" w:cs="Arial"/>
          <w:color w:val="202124"/>
          <w:shd w:val="clear" w:color="auto" w:fill="FFFFFF"/>
        </w:rPr>
        <w:t xml:space="preserve">There’s some graphics that are wrong and unnecessary in </w:t>
      </w:r>
      <w:r w:rsidR="000126E6">
        <w:rPr>
          <w:rFonts w:ascii="Arial" w:hAnsi="Arial" w:cs="Arial"/>
          <w:color w:val="202124"/>
          <w:shd w:val="clear" w:color="auto" w:fill="FFFFFF"/>
        </w:rPr>
        <w:t xml:space="preserve">the brown cycle in the middle of the poster trying to describe that lifting heavy bags is a form of exercise, in the first section there’s a line ‘’reduces your change of’’ talking about the benefits of exercise </w:t>
      </w:r>
      <w:r w:rsidR="00474170">
        <w:rPr>
          <w:rFonts w:ascii="Arial" w:hAnsi="Arial" w:cs="Arial"/>
          <w:color w:val="202124"/>
          <w:shd w:val="clear" w:color="auto" w:fill="FFFFFF"/>
        </w:rPr>
        <w:t>the problem with this is the structure is barely visible and hard to read.</w:t>
      </w:r>
    </w:p>
    <w:p w14:paraId="2F7BA81A" w14:textId="397AF57D" w:rsidR="00474170" w:rsidRDefault="00474170" w:rsidP="00474170">
      <w:pPr>
        <w:pStyle w:val="Heading1"/>
      </w:pPr>
      <w:bookmarkStart w:id="4" w:name="_Toc99367435"/>
      <w:r>
        <w:t xml:space="preserve">Cognition – Does it put any unnecessary demands on the viewer in terms of memory load, </w:t>
      </w:r>
      <w:proofErr w:type="gramStart"/>
      <w:r>
        <w:t>perception</w:t>
      </w:r>
      <w:proofErr w:type="gramEnd"/>
      <w:r>
        <w:t xml:space="preserve"> or mental modelling?</w:t>
      </w:r>
      <w:bookmarkEnd w:id="4"/>
    </w:p>
    <w:p w14:paraId="429AE5AE" w14:textId="77777777" w:rsidR="00CF4A79" w:rsidRDefault="00CF4A79" w:rsidP="00CF4A79">
      <w:r>
        <w:t>This poster is pack too much information, even the most interesting visitors are not prepared to stand for long time and read the entire thing, instead of full sentences it would be better to use bullet points justifying the text on the left side can help make easier to read and as always, a picture is worth a thousand worlds.</w:t>
      </w:r>
    </w:p>
    <w:p w14:paraId="3D2891E7" w14:textId="77777777" w:rsidR="00504098" w:rsidRPr="00504098" w:rsidRDefault="00504098" w:rsidP="00504098"/>
    <w:p w14:paraId="411F59BF" w14:textId="77777777" w:rsidR="00504098" w:rsidRPr="00504098" w:rsidRDefault="00504098" w:rsidP="00504098"/>
    <w:p w14:paraId="1B4A63E8" w14:textId="6DB39278" w:rsidR="00504098" w:rsidRDefault="00504098" w:rsidP="00504098">
      <w:pPr>
        <w:pStyle w:val="Heading1"/>
      </w:pPr>
      <w:bookmarkStart w:id="5" w:name="_Toc99367436"/>
      <w:r>
        <w:t>Improvements – How would you improve the infographic? Remember to explain how this would solve any problems previously identified. You may include a rough sketch of any redesigned areas of the graphic if you wish.</w:t>
      </w:r>
      <w:bookmarkEnd w:id="5"/>
    </w:p>
    <w:p w14:paraId="4D7AF070" w14:textId="2E2A84C3" w:rsidR="002261EC" w:rsidRDefault="008A6918" w:rsidP="00504098">
      <w:r>
        <w:t>If I could improve that poster I would have put graphic figures and charts, structure is very important to a poster as it is to a paper present ideas in a</w:t>
      </w:r>
      <w:r w:rsidR="002261EC">
        <w:t xml:space="preserve"> logical order with poster layout facilitating this organization, people naturally read from left to right and from top to bottom I would split a horizontally oriented poster into three columns, would make it more clear to readers, and I would put more white and negative space 40% for example and would have use this space strategically to draw</w:t>
      </w:r>
      <w:r w:rsidR="00947864">
        <w:t xml:space="preserve"> attention to the most important messages</w:t>
      </w:r>
      <w:r w:rsidR="002261EC">
        <w:t>.</w:t>
      </w:r>
    </w:p>
    <w:p w14:paraId="1D06F47D" w14:textId="2A8B58A7" w:rsidR="00504098" w:rsidRPr="00504098" w:rsidRDefault="002261EC" w:rsidP="00504098">
      <w:r>
        <w:t xml:space="preserve"> This poster </w:t>
      </w:r>
      <w:r w:rsidR="00C05DC1">
        <w:t>fills</w:t>
      </w:r>
      <w:r>
        <w:t xml:space="preserve"> every inch and look cluttered and its hard for viewers to take in</w:t>
      </w:r>
      <w:r w:rsidR="00C05DC1">
        <w:t xml:space="preserve">, I would have change the text size, there’s some text on the poster that is too small this drive away the audience </w:t>
      </w:r>
      <w:r w:rsidR="007E7A38">
        <w:t xml:space="preserve">I wouldn’t include different fonts , for body text I would have use serif font ,times new roman that is easy to read,  and I wouldn’t have use brown colour in the middle of the poster event if the colours is matching </w:t>
      </w:r>
      <w:r w:rsidR="008A6C9F">
        <w:t>brown is associate with coffee and chocolate and for physical activity poster I would have choose another colour</w:t>
      </w:r>
    </w:p>
    <w:p w14:paraId="1FCFE747" w14:textId="77777777" w:rsidR="00504098" w:rsidRPr="00504098" w:rsidRDefault="00504098" w:rsidP="00504098"/>
    <w:p w14:paraId="41B96278" w14:textId="77777777" w:rsidR="00504098" w:rsidRPr="00504098" w:rsidRDefault="00504098" w:rsidP="00504098"/>
    <w:p w14:paraId="075D6458" w14:textId="77777777" w:rsidR="0080077B" w:rsidRDefault="0080077B" w:rsidP="00F71CEE"/>
    <w:p w14:paraId="0F652CE7" w14:textId="77777777" w:rsidR="0080077B" w:rsidRPr="00F71CEE" w:rsidRDefault="0080077B" w:rsidP="00F71CEE"/>
    <w:p w14:paraId="605CF302" w14:textId="6B5D00D8" w:rsidR="00BA7A85" w:rsidRPr="00BA6A8A" w:rsidRDefault="00BA7A85" w:rsidP="00CB0F07"/>
    <w:sectPr w:rsidR="00BA7A85" w:rsidRPr="00BA6A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034"/>
    <w:rsid w:val="000126E6"/>
    <w:rsid w:val="00154B5E"/>
    <w:rsid w:val="001A0442"/>
    <w:rsid w:val="00224E0E"/>
    <w:rsid w:val="002261EC"/>
    <w:rsid w:val="002B5BB9"/>
    <w:rsid w:val="002C3CB7"/>
    <w:rsid w:val="00330EE2"/>
    <w:rsid w:val="00462423"/>
    <w:rsid w:val="00474170"/>
    <w:rsid w:val="00504098"/>
    <w:rsid w:val="00651459"/>
    <w:rsid w:val="00685275"/>
    <w:rsid w:val="006B30DB"/>
    <w:rsid w:val="006D6950"/>
    <w:rsid w:val="00707960"/>
    <w:rsid w:val="007E7A38"/>
    <w:rsid w:val="007F7034"/>
    <w:rsid w:val="0080077B"/>
    <w:rsid w:val="008A6918"/>
    <w:rsid w:val="008A6C9F"/>
    <w:rsid w:val="00947864"/>
    <w:rsid w:val="009602D0"/>
    <w:rsid w:val="00A83978"/>
    <w:rsid w:val="00B56F9C"/>
    <w:rsid w:val="00BA5B67"/>
    <w:rsid w:val="00BA6A8A"/>
    <w:rsid w:val="00BA7A85"/>
    <w:rsid w:val="00C05DC1"/>
    <w:rsid w:val="00C47547"/>
    <w:rsid w:val="00CB0F07"/>
    <w:rsid w:val="00CF4A79"/>
    <w:rsid w:val="00D15CD2"/>
    <w:rsid w:val="00E84580"/>
    <w:rsid w:val="00F71CEE"/>
    <w:rsid w:val="00F72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F7DD2"/>
  <w15:chartTrackingRefBased/>
  <w15:docId w15:val="{6CAB6662-B24D-4F19-9811-BB7BAD58E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0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0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7960"/>
    <w:pPr>
      <w:outlineLvl w:val="9"/>
    </w:pPr>
    <w:rPr>
      <w:lang w:val="en-US"/>
    </w:rPr>
  </w:style>
  <w:style w:type="paragraph" w:styleId="TOC1">
    <w:name w:val="toc 1"/>
    <w:basedOn w:val="Normal"/>
    <w:next w:val="Normal"/>
    <w:autoRedefine/>
    <w:uiPriority w:val="39"/>
    <w:unhideWhenUsed/>
    <w:rsid w:val="00707960"/>
    <w:pPr>
      <w:spacing w:after="100"/>
    </w:pPr>
  </w:style>
  <w:style w:type="character" w:styleId="Hyperlink">
    <w:name w:val="Hyperlink"/>
    <w:basedOn w:val="DefaultParagraphFont"/>
    <w:uiPriority w:val="99"/>
    <w:unhideWhenUsed/>
    <w:rsid w:val="007079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351311">
      <w:bodyDiv w:val="1"/>
      <w:marLeft w:val="0"/>
      <w:marRight w:val="0"/>
      <w:marTop w:val="0"/>
      <w:marBottom w:val="0"/>
      <w:divBdr>
        <w:top w:val="none" w:sz="0" w:space="0" w:color="auto"/>
        <w:left w:val="none" w:sz="0" w:space="0" w:color="auto"/>
        <w:bottom w:val="none" w:sz="0" w:space="0" w:color="auto"/>
        <w:right w:val="none" w:sz="0" w:space="0" w:color="auto"/>
      </w:divBdr>
    </w:div>
    <w:div w:id="1764183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Car11</b:Tag>
    <b:SourceType>InternetSite</b:SourceType>
    <b:Guid>{13DDC413-097B-44B0-9AC5-EBFC28C67A0E}</b:Guid>
    <b:Author>
      <b:Author>
        <b:NameList>
          <b:Person>
            <b:Last>Ph.D.</b:Last>
            <b:First>Carol</b:First>
            <b:Middle>Ewing</b:Middle>
          </b:Person>
        </b:NameList>
      </b:Author>
    </b:Author>
    <b:Title>Medicine &amp; Science in Sports &amp; Exercise</b:Title>
    <b:Year>2011</b:Year>
    <b:Month>july</b:Month>
    <b:URL>https://journals.lww.com/acsm-msse/Fulltext/2011/07000/Quantity_and_Quality_of_Exercise_for_Developing.26.aspx</b:URL>
    <b:RefOrder>1</b:RefOrder>
  </b:Source>
  <b:Source>
    <b:Tag>Leo17</b:Tag>
    <b:SourceType>InternetSite</b:SourceType>
    <b:Guid>{C9A57009-00B2-46DF-A3C5-26E03FB14151}</b:Guid>
    <b:Author>
      <b:Author>
        <b:NameList>
          <b:Person>
            <b:Last>Burnett</b:Last>
            <b:First>Leo</b:First>
          </b:Person>
        </b:NameList>
      </b:Author>
    </b:Author>
    <b:Title>chilli printing</b:Title>
    <b:Year> 2017</b:Year>
    <b:Month>JANUARY</b:Month>
    <b:Day>16</b:Day>
    <b:URL>https://www.chilliprinting.com/Online-Printing-Blog/use-color-psychology-emotions-poster/</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C940C8-13FE-47C2-88BE-75A87662C134}">
  <ds:schemaRefs>
    <ds:schemaRef ds:uri="http://schemas.openxmlformats.org/officeDocument/2006/bibliography"/>
  </ds:schemaRefs>
</ds:datastoreItem>
</file>

<file path=customXml/itemProps2.xml><?xml version="1.0" encoding="utf-8"?>
<ds:datastoreItem xmlns:ds="http://schemas.openxmlformats.org/officeDocument/2006/customXml" ds:itemID="{3096FE94-57AE-40A7-B38F-D90E1BEC1F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6B45EE-9E20-4E72-891F-ABF8BB1FCFB1}">
  <ds:schemaRefs>
    <ds:schemaRef ds:uri="http://schemas.microsoft.com/sharepoint/v3/contenttype/forms"/>
  </ds:schemaRefs>
</ds:datastoreItem>
</file>

<file path=customXml/itemProps4.xml><?xml version="1.0" encoding="utf-8"?>
<ds:datastoreItem xmlns:ds="http://schemas.openxmlformats.org/officeDocument/2006/customXml" ds:itemID="{823CB83A-8C6D-4496-B779-3F83C4AAE2B9}">
  <ds:schemaRefs>
    <ds:schemaRef ds:uri="http://purl.org/dc/elements/1.1/"/>
    <ds:schemaRef ds:uri="http://schemas.microsoft.com/office/infopath/2007/PartnerControls"/>
    <ds:schemaRef ds:uri="http://www.w3.org/XML/1998/namespace"/>
    <ds:schemaRef ds:uri="http://purl.org/dc/terms/"/>
    <ds:schemaRef ds:uri="http://purl.org/dc/dcmitype/"/>
    <ds:schemaRef ds:uri="http://schemas.microsoft.com/office/2006/documentManagement/types"/>
    <ds:schemaRef ds:uri="http://schemas.openxmlformats.org/package/2006/metadata/core-properties"/>
    <ds:schemaRef ds:uri="http://schemas.microsoft.com/office/2006/metadata/properties"/>
    <ds:schemaRef ds:uri="9823f8e4-81f3-4a59-a026-c1a9717271fd"/>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923</Words>
  <Characters>5265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Grigorios</dc:creator>
  <cp:keywords/>
  <dc:description/>
  <cp:lastModifiedBy>Grigorios Bouas (2114801)</cp:lastModifiedBy>
  <cp:revision>2</cp:revision>
  <dcterms:created xsi:type="dcterms:W3CDTF">2022-03-28T13:17:00Z</dcterms:created>
  <dcterms:modified xsi:type="dcterms:W3CDTF">2022-03-28T13:17:00Z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