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16DC7EB"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375712" w:rsidR="00587CE6" w:rsidRPr="00587CE6" w:rsidRDefault="00F540B5"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 &amp; History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7A8921"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M4X02041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DA22F2F"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25CCFF1"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CB530EA" w:rsidR="00587CE6" w:rsidRPr="00587CE6" w:rsidRDefault="00F540B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E752B">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A13BFE3" w:rsidR="00587CE6" w:rsidRPr="00587CE6" w:rsidRDefault="00A00B7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00B7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B330610" w:rsidR="00587CE6" w:rsidRPr="00587CE6" w:rsidRDefault="00A00B7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00B7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00B7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A00B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A00B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A00B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A00B7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A00B7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3C1DD506" w:rsidR="00CD18C8" w:rsidRPr="00927840" w:rsidRDefault="00772042" w:rsidP="00417F4F">
            <w:pPr>
              <w:spacing w:after="0" w:line="240" w:lineRule="auto"/>
              <w:rPr>
                <w:rFonts w:ascii="Arial" w:hAnsi="Arial" w:cs="Arial"/>
                <w:sz w:val="18"/>
                <w:szCs w:val="18"/>
              </w:rPr>
            </w:pPr>
            <w:r>
              <w:rPr>
                <w:rFonts w:ascii="Arial" w:hAnsi="Arial" w:cs="Arial"/>
                <w:sz w:val="18"/>
                <w:szCs w:val="18"/>
              </w:rPr>
              <w:t>Alexander Jenkins</w:t>
            </w:r>
            <w:r>
              <w:rPr>
                <w:rFonts w:ascii="Arial" w:hAnsi="Arial" w:cs="Arial"/>
                <w:sz w:val="18"/>
                <w:szCs w:val="18"/>
              </w:rPr>
              <w:br/>
            </w:r>
            <w:r w:rsidR="00F540B5" w:rsidRPr="00F540B5">
              <w:rPr>
                <w:rFonts w:ascii="Arial" w:hAnsi="Arial" w:cs="Arial"/>
                <w:sz w:val="18"/>
                <w:szCs w:val="18"/>
              </w:rPr>
              <w:t>2103347</w:t>
            </w:r>
          </w:p>
        </w:tc>
        <w:tc>
          <w:tcPr>
            <w:tcW w:w="1087" w:type="dxa"/>
          </w:tcPr>
          <w:p w14:paraId="2743B9FE" w14:textId="23BAEC23" w:rsidR="00792D49" w:rsidRPr="00927840" w:rsidRDefault="00F540B5" w:rsidP="00417F4F">
            <w:pPr>
              <w:spacing w:after="0" w:line="240" w:lineRule="auto"/>
              <w:rPr>
                <w:rFonts w:ascii="Arial" w:hAnsi="Arial" w:cs="Arial"/>
                <w:sz w:val="18"/>
                <w:szCs w:val="18"/>
              </w:rPr>
            </w:pPr>
            <w:r>
              <w:rPr>
                <w:rFonts w:ascii="Arial" w:hAnsi="Arial" w:cs="Arial"/>
                <w:sz w:val="18"/>
                <w:szCs w:val="18"/>
              </w:rPr>
              <w:t>64.4</w:t>
            </w:r>
          </w:p>
        </w:tc>
        <w:tc>
          <w:tcPr>
            <w:tcW w:w="1087" w:type="dxa"/>
          </w:tcPr>
          <w:p w14:paraId="6C431F90" w14:textId="11D2C7AB" w:rsidR="00792D49" w:rsidRPr="00927840" w:rsidRDefault="00F540B5" w:rsidP="00417F4F">
            <w:pPr>
              <w:spacing w:after="0" w:line="240" w:lineRule="auto"/>
              <w:rPr>
                <w:rFonts w:ascii="Arial" w:hAnsi="Arial" w:cs="Arial"/>
                <w:sz w:val="18"/>
                <w:szCs w:val="18"/>
              </w:rPr>
            </w:pPr>
            <w:r>
              <w:rPr>
                <w:rFonts w:ascii="Arial" w:hAnsi="Arial" w:cs="Arial"/>
                <w:sz w:val="18"/>
                <w:szCs w:val="18"/>
              </w:rPr>
              <w:t>64.4</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4EE8C494" w:rsidR="00792D49" w:rsidRPr="00927840" w:rsidRDefault="00F540B5" w:rsidP="00417F4F">
            <w:pPr>
              <w:spacing w:after="0" w:line="240" w:lineRule="auto"/>
              <w:rPr>
                <w:rFonts w:ascii="Arial" w:hAnsi="Arial" w:cs="Arial"/>
                <w:sz w:val="18"/>
                <w:szCs w:val="18"/>
              </w:rPr>
            </w:pPr>
            <w:r>
              <w:rPr>
                <w:rFonts w:ascii="Arial" w:hAnsi="Arial" w:cs="Arial"/>
                <w:sz w:val="18"/>
                <w:szCs w:val="18"/>
              </w:rPr>
              <w:t>64.4</w:t>
            </w:r>
          </w:p>
        </w:tc>
        <w:tc>
          <w:tcPr>
            <w:tcW w:w="3544" w:type="dxa"/>
          </w:tcPr>
          <w:p w14:paraId="36F03CB0" w14:textId="05A89FD6" w:rsidR="00792D49" w:rsidRPr="00927840" w:rsidRDefault="002A4F09" w:rsidP="00417F4F">
            <w:pPr>
              <w:spacing w:after="0" w:line="240" w:lineRule="auto"/>
              <w:rPr>
                <w:rFonts w:ascii="Arial" w:hAnsi="Arial" w:cs="Arial"/>
                <w:sz w:val="18"/>
                <w:szCs w:val="18"/>
              </w:rPr>
            </w:pPr>
            <w:r>
              <w:rPr>
                <w:rFonts w:ascii="Arial" w:hAnsi="Arial" w:cs="Arial"/>
                <w:sz w:val="18"/>
                <w:szCs w:val="18"/>
              </w:rPr>
              <w:t>Grade/mark</w:t>
            </w:r>
            <w:r w:rsidR="00F540B5">
              <w:rPr>
                <w:rFonts w:ascii="Arial" w:hAnsi="Arial" w:cs="Arial"/>
                <w:sz w:val="18"/>
                <w:szCs w:val="18"/>
              </w:rPr>
              <w:t xml:space="preserve"> </w:t>
            </w:r>
            <w:r>
              <w:rPr>
                <w:rFonts w:ascii="Arial" w:hAnsi="Arial" w:cs="Arial"/>
                <w:sz w:val="18"/>
                <w:szCs w:val="18"/>
              </w:rPr>
              <w:t xml:space="preserve">discussed following second marking and </w:t>
            </w:r>
            <w:r w:rsidR="00F540B5">
              <w:rPr>
                <w:rFonts w:ascii="Arial" w:hAnsi="Arial" w:cs="Arial"/>
                <w:sz w:val="18"/>
                <w:szCs w:val="18"/>
              </w:rPr>
              <w:t>agreed</w:t>
            </w:r>
          </w:p>
        </w:tc>
      </w:tr>
      <w:tr w:rsidR="000A0FAF" w:rsidRPr="00587CE6" w14:paraId="3D90293C" w14:textId="77777777" w:rsidTr="00C36143">
        <w:tc>
          <w:tcPr>
            <w:tcW w:w="1696" w:type="dxa"/>
          </w:tcPr>
          <w:p w14:paraId="14594538" w14:textId="77777777" w:rsidR="00772042" w:rsidRDefault="00772042" w:rsidP="00417F4F">
            <w:pPr>
              <w:spacing w:after="0" w:line="240" w:lineRule="auto"/>
              <w:rPr>
                <w:rFonts w:ascii="Arial" w:hAnsi="Arial" w:cs="Arial"/>
                <w:sz w:val="18"/>
                <w:szCs w:val="18"/>
              </w:rPr>
            </w:pPr>
            <w:r>
              <w:rPr>
                <w:rFonts w:ascii="Arial" w:hAnsi="Arial" w:cs="Arial"/>
                <w:sz w:val="18"/>
                <w:szCs w:val="18"/>
              </w:rPr>
              <w:t>Rebecca Davies</w:t>
            </w:r>
          </w:p>
          <w:p w14:paraId="76901603" w14:textId="58822884" w:rsidR="00D41299" w:rsidRDefault="009D0A71" w:rsidP="00417F4F">
            <w:pPr>
              <w:spacing w:after="0" w:line="240" w:lineRule="auto"/>
              <w:rPr>
                <w:rFonts w:ascii="Arial" w:hAnsi="Arial" w:cs="Arial"/>
                <w:sz w:val="18"/>
                <w:szCs w:val="18"/>
              </w:rPr>
            </w:pPr>
            <w:r w:rsidRPr="009D0A71">
              <w:rPr>
                <w:rFonts w:ascii="Arial" w:hAnsi="Arial" w:cs="Arial"/>
                <w:sz w:val="18"/>
                <w:szCs w:val="18"/>
              </w:rPr>
              <w:t>2104215</w:t>
            </w:r>
          </w:p>
        </w:tc>
        <w:tc>
          <w:tcPr>
            <w:tcW w:w="1087" w:type="dxa"/>
          </w:tcPr>
          <w:p w14:paraId="10A962D6" w14:textId="26CCE60C" w:rsidR="000A0FAF" w:rsidRPr="00927840" w:rsidRDefault="009D0A71" w:rsidP="00417F4F">
            <w:pPr>
              <w:spacing w:after="0" w:line="240" w:lineRule="auto"/>
              <w:rPr>
                <w:rFonts w:ascii="Arial" w:hAnsi="Arial" w:cs="Arial"/>
                <w:sz w:val="18"/>
                <w:szCs w:val="18"/>
              </w:rPr>
            </w:pPr>
            <w:r>
              <w:rPr>
                <w:rFonts w:ascii="Arial" w:hAnsi="Arial" w:cs="Arial"/>
                <w:sz w:val="18"/>
                <w:szCs w:val="18"/>
              </w:rPr>
              <w:t>58.0</w:t>
            </w:r>
          </w:p>
        </w:tc>
        <w:tc>
          <w:tcPr>
            <w:tcW w:w="1087" w:type="dxa"/>
          </w:tcPr>
          <w:p w14:paraId="4D415507" w14:textId="6454E66C" w:rsidR="000A0FAF" w:rsidRPr="00927840" w:rsidRDefault="009D0A71" w:rsidP="00417F4F">
            <w:pPr>
              <w:spacing w:after="0" w:line="240" w:lineRule="auto"/>
              <w:rPr>
                <w:rFonts w:ascii="Arial" w:hAnsi="Arial" w:cs="Arial"/>
                <w:sz w:val="18"/>
                <w:szCs w:val="18"/>
              </w:rPr>
            </w:pPr>
            <w:r>
              <w:rPr>
                <w:rFonts w:ascii="Arial" w:hAnsi="Arial" w:cs="Arial"/>
                <w:sz w:val="18"/>
                <w:szCs w:val="18"/>
              </w:rPr>
              <w:t>58.0</w:t>
            </w:r>
          </w:p>
        </w:tc>
        <w:tc>
          <w:tcPr>
            <w:tcW w:w="1087" w:type="dxa"/>
          </w:tcPr>
          <w:p w14:paraId="5E67CA9A" w14:textId="77777777" w:rsidR="000A0FAF" w:rsidRPr="00927840" w:rsidRDefault="000A0FAF" w:rsidP="00417F4F">
            <w:pPr>
              <w:spacing w:after="0" w:line="240" w:lineRule="auto"/>
              <w:rPr>
                <w:rFonts w:ascii="Arial" w:hAnsi="Arial" w:cs="Arial"/>
                <w:sz w:val="18"/>
                <w:szCs w:val="18"/>
              </w:rPr>
            </w:pPr>
          </w:p>
        </w:tc>
        <w:tc>
          <w:tcPr>
            <w:tcW w:w="850" w:type="dxa"/>
          </w:tcPr>
          <w:p w14:paraId="4ED466B6" w14:textId="757A5BDE" w:rsidR="000A0FAF" w:rsidRPr="00927840" w:rsidRDefault="009D0A71" w:rsidP="00417F4F">
            <w:pPr>
              <w:spacing w:after="0" w:line="240" w:lineRule="auto"/>
              <w:rPr>
                <w:rFonts w:ascii="Arial" w:hAnsi="Arial" w:cs="Arial"/>
                <w:sz w:val="18"/>
                <w:szCs w:val="18"/>
              </w:rPr>
            </w:pPr>
            <w:r>
              <w:rPr>
                <w:rFonts w:ascii="Arial" w:hAnsi="Arial" w:cs="Arial"/>
                <w:sz w:val="18"/>
                <w:szCs w:val="18"/>
              </w:rPr>
              <w:t>58.0</w:t>
            </w:r>
          </w:p>
        </w:tc>
        <w:tc>
          <w:tcPr>
            <w:tcW w:w="3544" w:type="dxa"/>
          </w:tcPr>
          <w:p w14:paraId="45753C1E" w14:textId="44AA3A9C" w:rsidR="000A0FAF" w:rsidRPr="00927840" w:rsidRDefault="002A4F09" w:rsidP="00417F4F">
            <w:pPr>
              <w:spacing w:after="0" w:line="240" w:lineRule="auto"/>
              <w:rPr>
                <w:rFonts w:ascii="Arial" w:hAnsi="Arial" w:cs="Arial"/>
                <w:sz w:val="18"/>
                <w:szCs w:val="18"/>
              </w:rPr>
            </w:pPr>
            <w:r>
              <w:rPr>
                <w:rFonts w:ascii="Arial" w:hAnsi="Arial" w:cs="Arial"/>
                <w:sz w:val="18"/>
                <w:szCs w:val="18"/>
              </w:rPr>
              <w:t>Grade/mark discussed following second marking and agreed</w:t>
            </w:r>
          </w:p>
        </w:tc>
      </w:tr>
      <w:tr w:rsidR="00792D49" w:rsidRPr="00587CE6" w14:paraId="72569ACE" w14:textId="77777777" w:rsidTr="00C36143">
        <w:tc>
          <w:tcPr>
            <w:tcW w:w="1696" w:type="dxa"/>
          </w:tcPr>
          <w:p w14:paraId="42B2046F" w14:textId="4260F39C" w:rsidR="00772042" w:rsidRDefault="00772042" w:rsidP="00772042">
            <w:pPr>
              <w:spacing w:after="0" w:line="240" w:lineRule="auto"/>
              <w:rPr>
                <w:rFonts w:ascii="Arial" w:hAnsi="Arial" w:cs="Arial"/>
                <w:sz w:val="18"/>
                <w:szCs w:val="18"/>
              </w:rPr>
            </w:pPr>
            <w:r>
              <w:rPr>
                <w:rFonts w:ascii="Arial" w:hAnsi="Arial" w:cs="Arial"/>
                <w:sz w:val="18"/>
                <w:szCs w:val="18"/>
              </w:rPr>
              <w:t>Joshua Piecko</w:t>
            </w:r>
          </w:p>
          <w:p w14:paraId="0DA336C7" w14:textId="3FC13316" w:rsidR="00D41299" w:rsidRPr="00927840" w:rsidRDefault="009D0A71" w:rsidP="00417F4F">
            <w:pPr>
              <w:spacing w:after="0" w:line="240" w:lineRule="auto"/>
              <w:rPr>
                <w:rFonts w:ascii="Arial" w:hAnsi="Arial" w:cs="Arial"/>
                <w:sz w:val="18"/>
                <w:szCs w:val="18"/>
              </w:rPr>
            </w:pPr>
            <w:r w:rsidRPr="009D0A71">
              <w:rPr>
                <w:rFonts w:ascii="Arial" w:hAnsi="Arial" w:cs="Arial"/>
                <w:sz w:val="18"/>
                <w:szCs w:val="18"/>
              </w:rPr>
              <w:t>2112389</w:t>
            </w:r>
          </w:p>
        </w:tc>
        <w:tc>
          <w:tcPr>
            <w:tcW w:w="1087" w:type="dxa"/>
          </w:tcPr>
          <w:p w14:paraId="497936A6" w14:textId="2A8FF863" w:rsidR="00792D49" w:rsidRPr="00927840" w:rsidRDefault="009D0A71" w:rsidP="00417F4F">
            <w:pPr>
              <w:spacing w:after="0" w:line="240" w:lineRule="auto"/>
              <w:rPr>
                <w:rFonts w:ascii="Arial" w:hAnsi="Arial" w:cs="Arial"/>
                <w:sz w:val="18"/>
                <w:szCs w:val="18"/>
              </w:rPr>
            </w:pPr>
            <w:r w:rsidRPr="009D0A71">
              <w:rPr>
                <w:rFonts w:ascii="Arial" w:hAnsi="Arial" w:cs="Arial"/>
                <w:sz w:val="18"/>
                <w:szCs w:val="18"/>
              </w:rPr>
              <w:t>70.2</w:t>
            </w:r>
          </w:p>
        </w:tc>
        <w:tc>
          <w:tcPr>
            <w:tcW w:w="1087" w:type="dxa"/>
          </w:tcPr>
          <w:p w14:paraId="4A326DA6" w14:textId="764FCD49" w:rsidR="00792D49" w:rsidRPr="00927840" w:rsidRDefault="009D0A71" w:rsidP="00417F4F">
            <w:pPr>
              <w:spacing w:after="0" w:line="240" w:lineRule="auto"/>
              <w:rPr>
                <w:rFonts w:ascii="Arial" w:hAnsi="Arial" w:cs="Arial"/>
                <w:sz w:val="18"/>
                <w:szCs w:val="18"/>
              </w:rPr>
            </w:pPr>
            <w:r w:rsidRPr="009D0A71">
              <w:rPr>
                <w:rFonts w:ascii="Arial" w:hAnsi="Arial" w:cs="Arial"/>
                <w:sz w:val="18"/>
                <w:szCs w:val="18"/>
              </w:rPr>
              <w:t>70.2</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1AB7177D" w:rsidR="00792D49" w:rsidRPr="00927840" w:rsidRDefault="009D0A71" w:rsidP="00417F4F">
            <w:pPr>
              <w:spacing w:after="0" w:line="240" w:lineRule="auto"/>
              <w:rPr>
                <w:rFonts w:ascii="Arial" w:hAnsi="Arial" w:cs="Arial"/>
                <w:sz w:val="18"/>
                <w:szCs w:val="18"/>
              </w:rPr>
            </w:pPr>
            <w:r w:rsidRPr="009D0A71">
              <w:rPr>
                <w:rFonts w:ascii="Arial" w:hAnsi="Arial" w:cs="Arial"/>
                <w:sz w:val="18"/>
                <w:szCs w:val="18"/>
              </w:rPr>
              <w:t>70.2</w:t>
            </w:r>
          </w:p>
        </w:tc>
        <w:tc>
          <w:tcPr>
            <w:tcW w:w="3544" w:type="dxa"/>
          </w:tcPr>
          <w:p w14:paraId="3312C685" w14:textId="6FA60A9E" w:rsidR="00792D49" w:rsidRPr="00927840" w:rsidRDefault="00F540B5" w:rsidP="00417F4F">
            <w:pPr>
              <w:spacing w:after="0" w:line="240" w:lineRule="auto"/>
              <w:rPr>
                <w:rFonts w:ascii="Arial" w:hAnsi="Arial" w:cs="Arial"/>
                <w:sz w:val="18"/>
                <w:szCs w:val="18"/>
              </w:rPr>
            </w:pPr>
            <w:r>
              <w:rPr>
                <w:rFonts w:ascii="Arial" w:hAnsi="Arial" w:cs="Arial"/>
                <w:sz w:val="18"/>
                <w:szCs w:val="18"/>
              </w:rPr>
              <w:t>Marks agreed</w:t>
            </w:r>
            <w:r w:rsidR="002A4F09">
              <w:rPr>
                <w:rFonts w:ascii="Arial" w:hAnsi="Arial" w:cs="Arial"/>
                <w:sz w:val="18"/>
                <w:szCs w:val="18"/>
              </w:rPr>
              <w:t xml:space="preserve"> for First class qualification following discussion</w:t>
            </w:r>
          </w:p>
        </w:tc>
      </w:tr>
      <w:tr w:rsidR="00792D49" w:rsidRPr="00587CE6" w14:paraId="42F3E3E7" w14:textId="77777777" w:rsidTr="00C36143">
        <w:tc>
          <w:tcPr>
            <w:tcW w:w="1696" w:type="dxa"/>
          </w:tcPr>
          <w:p w14:paraId="573D26D2" w14:textId="1F4AD728" w:rsidR="00772042" w:rsidRDefault="00C74DF3" w:rsidP="00417F4F">
            <w:pPr>
              <w:spacing w:after="0" w:line="240" w:lineRule="auto"/>
              <w:rPr>
                <w:rFonts w:ascii="Arial" w:hAnsi="Arial" w:cs="Arial"/>
                <w:sz w:val="18"/>
                <w:szCs w:val="18"/>
              </w:rPr>
            </w:pPr>
            <w:r>
              <w:rPr>
                <w:rFonts w:ascii="Arial" w:hAnsi="Arial" w:cs="Arial"/>
                <w:sz w:val="18"/>
                <w:szCs w:val="18"/>
              </w:rPr>
              <w:t>Luke Morgan</w:t>
            </w:r>
          </w:p>
          <w:p w14:paraId="7F7DBD67" w14:textId="1C6E86FC" w:rsidR="00A3663C" w:rsidRPr="00927840" w:rsidRDefault="000C7361" w:rsidP="00417F4F">
            <w:pPr>
              <w:spacing w:after="0" w:line="240" w:lineRule="auto"/>
              <w:rPr>
                <w:rFonts w:ascii="Arial" w:hAnsi="Arial" w:cs="Arial"/>
                <w:sz w:val="18"/>
                <w:szCs w:val="18"/>
              </w:rPr>
            </w:pPr>
            <w:r w:rsidRPr="000C7361">
              <w:rPr>
                <w:rFonts w:ascii="Arial" w:hAnsi="Arial" w:cs="Arial"/>
                <w:sz w:val="18"/>
                <w:szCs w:val="18"/>
              </w:rPr>
              <w:t>2103329</w:t>
            </w:r>
          </w:p>
        </w:tc>
        <w:tc>
          <w:tcPr>
            <w:tcW w:w="1087" w:type="dxa"/>
          </w:tcPr>
          <w:p w14:paraId="15D82044" w14:textId="69E5D34A" w:rsidR="00792D49" w:rsidRPr="00927840" w:rsidRDefault="000C7361" w:rsidP="00417F4F">
            <w:pPr>
              <w:spacing w:after="0" w:line="240" w:lineRule="auto"/>
              <w:rPr>
                <w:rFonts w:ascii="Arial" w:hAnsi="Arial" w:cs="Arial"/>
                <w:sz w:val="18"/>
                <w:szCs w:val="18"/>
              </w:rPr>
            </w:pPr>
            <w:r>
              <w:rPr>
                <w:rFonts w:ascii="Arial" w:hAnsi="Arial" w:cs="Arial"/>
                <w:sz w:val="18"/>
                <w:szCs w:val="18"/>
              </w:rPr>
              <w:t>70.1</w:t>
            </w:r>
          </w:p>
        </w:tc>
        <w:tc>
          <w:tcPr>
            <w:tcW w:w="1087" w:type="dxa"/>
          </w:tcPr>
          <w:p w14:paraId="1F5A9052" w14:textId="31E8C92E" w:rsidR="00792D49" w:rsidRPr="00927840" w:rsidRDefault="000C7361" w:rsidP="00417F4F">
            <w:pPr>
              <w:spacing w:after="0" w:line="240" w:lineRule="auto"/>
              <w:rPr>
                <w:rFonts w:ascii="Arial" w:hAnsi="Arial" w:cs="Arial"/>
                <w:sz w:val="18"/>
                <w:szCs w:val="18"/>
              </w:rPr>
            </w:pPr>
            <w:r>
              <w:rPr>
                <w:rFonts w:ascii="Arial" w:hAnsi="Arial" w:cs="Arial"/>
                <w:sz w:val="18"/>
                <w:szCs w:val="18"/>
              </w:rPr>
              <w:t>70.1</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405FAFD1" w:rsidR="00792D49" w:rsidRPr="00927840" w:rsidRDefault="000C7361" w:rsidP="00417F4F">
            <w:pPr>
              <w:spacing w:after="0" w:line="240" w:lineRule="auto"/>
              <w:rPr>
                <w:rFonts w:ascii="Arial" w:hAnsi="Arial" w:cs="Arial"/>
                <w:sz w:val="18"/>
                <w:szCs w:val="18"/>
              </w:rPr>
            </w:pPr>
            <w:r>
              <w:rPr>
                <w:rFonts w:ascii="Arial" w:hAnsi="Arial" w:cs="Arial"/>
                <w:sz w:val="18"/>
                <w:szCs w:val="18"/>
              </w:rPr>
              <w:t>70.1</w:t>
            </w:r>
          </w:p>
        </w:tc>
        <w:tc>
          <w:tcPr>
            <w:tcW w:w="3544" w:type="dxa"/>
          </w:tcPr>
          <w:p w14:paraId="5A6A816C" w14:textId="362977F8" w:rsidR="00792D49" w:rsidRPr="00927840" w:rsidRDefault="002A4F09" w:rsidP="00417F4F">
            <w:pPr>
              <w:spacing w:after="0" w:line="240" w:lineRule="auto"/>
              <w:rPr>
                <w:rFonts w:ascii="Arial" w:hAnsi="Arial" w:cs="Arial"/>
                <w:sz w:val="18"/>
                <w:szCs w:val="18"/>
              </w:rPr>
            </w:pPr>
            <w:r>
              <w:rPr>
                <w:rFonts w:ascii="Arial" w:hAnsi="Arial" w:cs="Arial"/>
                <w:sz w:val="18"/>
                <w:szCs w:val="18"/>
              </w:rPr>
              <w:t>Marks agreed for First class qualification following discussion</w:t>
            </w:r>
          </w:p>
        </w:tc>
      </w:tr>
      <w:tr w:rsidR="00792D49" w:rsidRPr="00587CE6" w14:paraId="17C09C8B" w14:textId="77777777" w:rsidTr="00C36143">
        <w:tc>
          <w:tcPr>
            <w:tcW w:w="1696" w:type="dxa"/>
          </w:tcPr>
          <w:p w14:paraId="76A42AA6" w14:textId="23B53259" w:rsidR="00C74DF3" w:rsidRDefault="00C74DF3" w:rsidP="00417F4F">
            <w:pPr>
              <w:spacing w:after="0" w:line="240" w:lineRule="auto"/>
              <w:rPr>
                <w:rFonts w:ascii="Arial" w:hAnsi="Arial" w:cs="Arial"/>
                <w:sz w:val="18"/>
                <w:szCs w:val="18"/>
              </w:rPr>
            </w:pPr>
            <w:r>
              <w:rPr>
                <w:rFonts w:ascii="Arial" w:hAnsi="Arial" w:cs="Arial"/>
                <w:sz w:val="18"/>
                <w:szCs w:val="18"/>
              </w:rPr>
              <w:t>Samantha Osborne</w:t>
            </w:r>
          </w:p>
          <w:p w14:paraId="217ADC54" w14:textId="152CE6EF" w:rsidR="00A3663C" w:rsidRPr="00927840" w:rsidRDefault="000C7361" w:rsidP="00417F4F">
            <w:pPr>
              <w:spacing w:after="0" w:line="240" w:lineRule="auto"/>
              <w:rPr>
                <w:rFonts w:ascii="Arial" w:hAnsi="Arial" w:cs="Arial"/>
                <w:sz w:val="18"/>
                <w:szCs w:val="18"/>
              </w:rPr>
            </w:pPr>
            <w:r w:rsidRPr="000C7361">
              <w:rPr>
                <w:rFonts w:ascii="Arial" w:hAnsi="Arial" w:cs="Arial"/>
                <w:sz w:val="18"/>
                <w:szCs w:val="18"/>
              </w:rPr>
              <w:t>2105043</w:t>
            </w:r>
          </w:p>
        </w:tc>
        <w:tc>
          <w:tcPr>
            <w:tcW w:w="1087" w:type="dxa"/>
          </w:tcPr>
          <w:p w14:paraId="016339F7" w14:textId="13A6A555" w:rsidR="00792D49" w:rsidRPr="00927840" w:rsidRDefault="000C7361" w:rsidP="00417F4F">
            <w:pPr>
              <w:spacing w:after="0" w:line="240" w:lineRule="auto"/>
              <w:rPr>
                <w:rFonts w:ascii="Arial" w:hAnsi="Arial" w:cs="Arial"/>
                <w:sz w:val="18"/>
                <w:szCs w:val="18"/>
              </w:rPr>
            </w:pPr>
            <w:r>
              <w:rPr>
                <w:rFonts w:ascii="Arial" w:hAnsi="Arial" w:cs="Arial"/>
                <w:sz w:val="18"/>
                <w:szCs w:val="18"/>
              </w:rPr>
              <w:t>56.0</w:t>
            </w:r>
          </w:p>
        </w:tc>
        <w:tc>
          <w:tcPr>
            <w:tcW w:w="1087" w:type="dxa"/>
          </w:tcPr>
          <w:p w14:paraId="56B37C17" w14:textId="247D2777" w:rsidR="00792D49" w:rsidRPr="00927840" w:rsidRDefault="000C7361" w:rsidP="00417F4F">
            <w:pPr>
              <w:spacing w:after="0" w:line="240" w:lineRule="auto"/>
              <w:rPr>
                <w:rFonts w:ascii="Arial" w:hAnsi="Arial" w:cs="Arial"/>
                <w:sz w:val="18"/>
                <w:szCs w:val="18"/>
              </w:rPr>
            </w:pPr>
            <w:r>
              <w:rPr>
                <w:rFonts w:ascii="Arial" w:hAnsi="Arial" w:cs="Arial"/>
                <w:sz w:val="18"/>
                <w:szCs w:val="18"/>
              </w:rPr>
              <w:t>56.0</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31BB35ED" w:rsidR="00792D49" w:rsidRPr="00927840" w:rsidRDefault="000C7361" w:rsidP="00417F4F">
            <w:pPr>
              <w:spacing w:after="0" w:line="240" w:lineRule="auto"/>
              <w:rPr>
                <w:rFonts w:ascii="Arial" w:hAnsi="Arial" w:cs="Arial"/>
                <w:sz w:val="18"/>
                <w:szCs w:val="18"/>
              </w:rPr>
            </w:pPr>
            <w:r>
              <w:rPr>
                <w:rFonts w:ascii="Arial" w:hAnsi="Arial" w:cs="Arial"/>
                <w:sz w:val="18"/>
                <w:szCs w:val="18"/>
              </w:rPr>
              <w:t>56.0</w:t>
            </w:r>
          </w:p>
        </w:tc>
        <w:tc>
          <w:tcPr>
            <w:tcW w:w="3544" w:type="dxa"/>
          </w:tcPr>
          <w:p w14:paraId="1CD0F7D6" w14:textId="370E105B" w:rsidR="00792D49" w:rsidRPr="00927840" w:rsidRDefault="002A4F09" w:rsidP="00417F4F">
            <w:pPr>
              <w:spacing w:after="0" w:line="240" w:lineRule="auto"/>
              <w:rPr>
                <w:rFonts w:ascii="Arial" w:hAnsi="Arial" w:cs="Arial"/>
                <w:sz w:val="18"/>
                <w:szCs w:val="18"/>
              </w:rPr>
            </w:pPr>
            <w:r>
              <w:rPr>
                <w:rFonts w:ascii="Arial" w:hAnsi="Arial" w:cs="Arial"/>
                <w:sz w:val="18"/>
                <w:szCs w:val="18"/>
              </w:rPr>
              <w:t>Grade/mark discussed following second marking and agreed</w:t>
            </w:r>
          </w:p>
        </w:tc>
      </w:tr>
      <w:tr w:rsidR="00792D49" w:rsidRPr="00587CE6" w14:paraId="1D714F03" w14:textId="77777777" w:rsidTr="00C36143">
        <w:tc>
          <w:tcPr>
            <w:tcW w:w="1696" w:type="dxa"/>
          </w:tcPr>
          <w:p w14:paraId="7213709B" w14:textId="00699F7E" w:rsidR="00C74DF3" w:rsidRDefault="00C74DF3" w:rsidP="00417F4F">
            <w:pPr>
              <w:spacing w:after="0" w:line="240" w:lineRule="auto"/>
              <w:rPr>
                <w:rFonts w:ascii="Arial" w:hAnsi="Arial" w:cs="Arial"/>
                <w:sz w:val="18"/>
                <w:szCs w:val="18"/>
              </w:rPr>
            </w:pPr>
            <w:r>
              <w:rPr>
                <w:rFonts w:ascii="Arial" w:hAnsi="Arial" w:cs="Arial"/>
                <w:sz w:val="18"/>
                <w:szCs w:val="18"/>
              </w:rPr>
              <w:t>Shaun Tierney</w:t>
            </w:r>
          </w:p>
          <w:p w14:paraId="53424521" w14:textId="79594E08" w:rsidR="00F21475" w:rsidRPr="00927840" w:rsidRDefault="000C7361" w:rsidP="00417F4F">
            <w:pPr>
              <w:spacing w:after="0" w:line="240" w:lineRule="auto"/>
              <w:rPr>
                <w:rFonts w:ascii="Arial" w:hAnsi="Arial" w:cs="Arial"/>
                <w:sz w:val="18"/>
                <w:szCs w:val="18"/>
              </w:rPr>
            </w:pPr>
            <w:r w:rsidRPr="000C7361">
              <w:rPr>
                <w:rFonts w:ascii="Arial" w:hAnsi="Arial" w:cs="Arial"/>
                <w:sz w:val="18"/>
                <w:szCs w:val="18"/>
              </w:rPr>
              <w:t>2004667</w:t>
            </w:r>
          </w:p>
        </w:tc>
        <w:tc>
          <w:tcPr>
            <w:tcW w:w="1087" w:type="dxa"/>
          </w:tcPr>
          <w:p w14:paraId="3062EB84" w14:textId="06DAA3B4" w:rsidR="00792D49" w:rsidRPr="00927840" w:rsidRDefault="000C7361" w:rsidP="00417F4F">
            <w:pPr>
              <w:spacing w:after="0" w:line="240" w:lineRule="auto"/>
              <w:rPr>
                <w:rFonts w:ascii="Arial" w:hAnsi="Arial" w:cs="Arial"/>
                <w:sz w:val="18"/>
                <w:szCs w:val="18"/>
              </w:rPr>
            </w:pPr>
            <w:r>
              <w:rPr>
                <w:rFonts w:ascii="Arial" w:hAnsi="Arial" w:cs="Arial"/>
                <w:sz w:val="18"/>
                <w:szCs w:val="18"/>
              </w:rPr>
              <w:t>64.9</w:t>
            </w:r>
          </w:p>
        </w:tc>
        <w:tc>
          <w:tcPr>
            <w:tcW w:w="1087" w:type="dxa"/>
          </w:tcPr>
          <w:p w14:paraId="5DF1E957" w14:textId="1E25E572" w:rsidR="00792D49" w:rsidRPr="00927840" w:rsidRDefault="000C7361" w:rsidP="00417F4F">
            <w:pPr>
              <w:spacing w:after="0" w:line="240" w:lineRule="auto"/>
              <w:rPr>
                <w:rFonts w:ascii="Arial" w:hAnsi="Arial" w:cs="Arial"/>
                <w:sz w:val="18"/>
                <w:szCs w:val="18"/>
              </w:rPr>
            </w:pPr>
            <w:r>
              <w:rPr>
                <w:rFonts w:ascii="Arial" w:hAnsi="Arial" w:cs="Arial"/>
                <w:sz w:val="18"/>
                <w:szCs w:val="18"/>
              </w:rPr>
              <w:t>64.9</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4F5E5B15" w:rsidR="00792D49" w:rsidRPr="00927840" w:rsidRDefault="000C7361" w:rsidP="00417F4F">
            <w:pPr>
              <w:spacing w:after="0" w:line="240" w:lineRule="auto"/>
              <w:rPr>
                <w:rFonts w:ascii="Arial" w:hAnsi="Arial" w:cs="Arial"/>
                <w:sz w:val="18"/>
                <w:szCs w:val="18"/>
              </w:rPr>
            </w:pPr>
            <w:r>
              <w:rPr>
                <w:rFonts w:ascii="Arial" w:hAnsi="Arial" w:cs="Arial"/>
                <w:sz w:val="18"/>
                <w:szCs w:val="18"/>
              </w:rPr>
              <w:t>64.9</w:t>
            </w:r>
          </w:p>
        </w:tc>
        <w:tc>
          <w:tcPr>
            <w:tcW w:w="3544" w:type="dxa"/>
          </w:tcPr>
          <w:p w14:paraId="5F88C819" w14:textId="6A1FF29E" w:rsidR="00792D49" w:rsidRPr="00927840" w:rsidRDefault="002A4F09" w:rsidP="00417F4F">
            <w:pPr>
              <w:spacing w:after="0" w:line="240" w:lineRule="auto"/>
              <w:rPr>
                <w:rFonts w:ascii="Arial" w:hAnsi="Arial" w:cs="Arial"/>
                <w:sz w:val="18"/>
                <w:szCs w:val="18"/>
              </w:rPr>
            </w:pPr>
            <w:r>
              <w:rPr>
                <w:rFonts w:ascii="Arial" w:hAnsi="Arial" w:cs="Arial"/>
                <w:sz w:val="18"/>
                <w:szCs w:val="18"/>
              </w:rPr>
              <w:t>Grade/mark discussed following second marking and agreed</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2040D8" w:rsidR="00741EC6" w:rsidRPr="0082235C" w:rsidRDefault="006F353B" w:rsidP="00741EC6">
            <w:pPr>
              <w:spacing w:after="0" w:line="249" w:lineRule="exact"/>
              <w:ind w:left="100" w:right="-20"/>
              <w:rPr>
                <w:rFonts w:ascii="Arial" w:eastAsia="Arial Narrow" w:hAnsi="Arial" w:cs="Arial"/>
              </w:rPr>
            </w:pPr>
            <w:r>
              <w:rPr>
                <w:rFonts w:ascii="Arial" w:eastAsia="Arial Narrow" w:hAnsi="Arial" w:cs="Arial"/>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1E2FE90" w:rsidR="003A0622" w:rsidRPr="00E70964" w:rsidRDefault="00E70964" w:rsidP="000B1F89">
            <w:pPr>
              <w:spacing w:after="0" w:line="240" w:lineRule="auto"/>
              <w:rPr>
                <w:rFonts w:ascii="Arial" w:hAnsi="Arial" w:cs="Arial"/>
                <w:i/>
                <w:iCs/>
              </w:rPr>
            </w:pPr>
            <w:r w:rsidRPr="00E70964">
              <w:rPr>
                <w:rFonts w:ascii="Arial" w:hAnsi="Arial" w:cs="Arial"/>
                <w:i/>
                <w:iCs/>
              </w:rPr>
              <w:t>A 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C7361"/>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44E7F"/>
    <w:rsid w:val="0025101B"/>
    <w:rsid w:val="0025175E"/>
    <w:rsid w:val="0027723E"/>
    <w:rsid w:val="00282ED6"/>
    <w:rsid w:val="00285D6F"/>
    <w:rsid w:val="002A4F09"/>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2FC"/>
    <w:rsid w:val="006D7E53"/>
    <w:rsid w:val="006F18DF"/>
    <w:rsid w:val="006F353B"/>
    <w:rsid w:val="007042F0"/>
    <w:rsid w:val="00706423"/>
    <w:rsid w:val="00710174"/>
    <w:rsid w:val="0071243B"/>
    <w:rsid w:val="00741EC6"/>
    <w:rsid w:val="00746CC1"/>
    <w:rsid w:val="00747852"/>
    <w:rsid w:val="00750120"/>
    <w:rsid w:val="00764675"/>
    <w:rsid w:val="00772042"/>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9D0A71"/>
    <w:rsid w:val="00A00B78"/>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74DF3"/>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36F0"/>
    <w:rsid w:val="00E853AC"/>
    <w:rsid w:val="00ED0D13"/>
    <w:rsid w:val="00ED385D"/>
    <w:rsid w:val="00EE4175"/>
    <w:rsid w:val="00EF13BA"/>
    <w:rsid w:val="00F045AF"/>
    <w:rsid w:val="00F2106D"/>
    <w:rsid w:val="00F21475"/>
    <w:rsid w:val="00F34170"/>
    <w:rsid w:val="00F3615A"/>
    <w:rsid w:val="00F36B5C"/>
    <w:rsid w:val="00F372B3"/>
    <w:rsid w:val="00F540B5"/>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7599311">
      <w:bodyDiv w:val="1"/>
      <w:marLeft w:val="0"/>
      <w:marRight w:val="0"/>
      <w:marTop w:val="0"/>
      <w:marBottom w:val="0"/>
      <w:divBdr>
        <w:top w:val="none" w:sz="0" w:space="0" w:color="auto"/>
        <w:left w:val="none" w:sz="0" w:space="0" w:color="auto"/>
        <w:bottom w:val="none" w:sz="0" w:space="0" w:color="auto"/>
        <w:right w:val="none" w:sz="0" w:space="0" w:color="auto"/>
      </w:divBdr>
    </w:div>
    <w:div w:id="196720208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1000</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5</cp:revision>
  <cp:lastPrinted>2014-12-09T15:50:00Z</cp:lastPrinted>
  <dcterms:created xsi:type="dcterms:W3CDTF">2022-05-26T15:32:00Z</dcterms:created>
  <dcterms:modified xsi:type="dcterms:W3CDTF">2022-05-27T10:41:00Z</dcterms:modified>
</cp:coreProperties>
</file>