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69EFCDB" w14:textId="40EA387D" w:rsidR="00850484" w:rsidRDefault="00EB3CEE" w:rsidP="00DA3318">
      <w:pPr>
        <w:spacing w:line="480" w:lineRule="auto"/>
        <w:ind w:firstLine="720"/>
        <w:jc w:val="center"/>
        <w:rPr>
          <w:b/>
          <w:bCs/>
          <w:sz w:val="24"/>
          <w:szCs w:val="24"/>
        </w:rPr>
      </w:pPr>
      <w:r w:rsidRPr="00DA3318">
        <w:rPr>
          <w:b/>
          <w:bCs/>
          <w:sz w:val="24"/>
          <w:szCs w:val="24"/>
        </w:rPr>
        <w:t>Placement Development Record</w:t>
      </w:r>
    </w:p>
    <w:p w14:paraId="061AD9BD" w14:textId="77777777" w:rsidR="00DA3318" w:rsidRDefault="00DA3318" w:rsidP="00DA3318">
      <w:pPr>
        <w:spacing w:line="480" w:lineRule="auto"/>
        <w:jc w:val="center"/>
        <w:rPr>
          <w:sz w:val="24"/>
          <w:szCs w:val="24"/>
        </w:rPr>
      </w:pPr>
    </w:p>
    <w:p w14:paraId="16CFE0BD" w14:textId="77777777" w:rsidR="00DA3318" w:rsidRDefault="00DA3318" w:rsidP="00DA3318">
      <w:pPr>
        <w:spacing w:line="480" w:lineRule="auto"/>
        <w:jc w:val="center"/>
        <w:rPr>
          <w:sz w:val="24"/>
          <w:szCs w:val="24"/>
        </w:rPr>
      </w:pPr>
    </w:p>
    <w:p w14:paraId="4CC1EE8D" w14:textId="39040E0F" w:rsidR="00DA3318" w:rsidRPr="006C55F1" w:rsidRDefault="00DA3318" w:rsidP="00DA3318">
      <w:pPr>
        <w:spacing w:line="480" w:lineRule="auto"/>
        <w:jc w:val="center"/>
        <w:rPr>
          <w:sz w:val="24"/>
          <w:szCs w:val="24"/>
        </w:rPr>
      </w:pPr>
      <w:r w:rsidRPr="006C55F1">
        <w:rPr>
          <w:sz w:val="24"/>
          <w:szCs w:val="24"/>
        </w:rPr>
        <w:t>Student’s Name</w:t>
      </w:r>
      <w:r w:rsidR="00D76467">
        <w:rPr>
          <w:sz w:val="24"/>
          <w:szCs w:val="24"/>
        </w:rPr>
        <w:t xml:space="preserve"> : Marian-Ovidiu Burlacu ( 2014303 )</w:t>
      </w:r>
    </w:p>
    <w:p w14:paraId="46E9661F" w14:textId="28504F0C" w:rsidR="00DA3318" w:rsidRDefault="000C4399" w:rsidP="00DA3318">
      <w:pPr>
        <w:spacing w:line="480" w:lineRule="auto"/>
        <w:jc w:val="center"/>
        <w:rPr>
          <w:sz w:val="24"/>
          <w:szCs w:val="24"/>
        </w:rPr>
      </w:pPr>
      <w:r>
        <w:rPr>
          <w:sz w:val="24"/>
          <w:szCs w:val="24"/>
        </w:rPr>
        <w:t>Module</w:t>
      </w:r>
      <w:r w:rsidR="00D76467">
        <w:rPr>
          <w:sz w:val="24"/>
          <w:szCs w:val="24"/>
        </w:rPr>
        <w:t xml:space="preserve"> name : </w:t>
      </w:r>
      <w:r w:rsidR="005A5EAB">
        <w:rPr>
          <w:sz w:val="24"/>
          <w:szCs w:val="24"/>
        </w:rPr>
        <w:t xml:space="preserve">Placement </w:t>
      </w:r>
      <w:r w:rsidR="00987A3C">
        <w:rPr>
          <w:sz w:val="24"/>
          <w:szCs w:val="24"/>
        </w:rPr>
        <w:t>–</w:t>
      </w:r>
      <w:r w:rsidR="005A5EAB">
        <w:rPr>
          <w:sz w:val="24"/>
          <w:szCs w:val="24"/>
        </w:rPr>
        <w:t xml:space="preserve"> </w:t>
      </w:r>
      <w:r w:rsidR="00987A3C">
        <w:rPr>
          <w:sz w:val="24"/>
          <w:szCs w:val="24"/>
        </w:rPr>
        <w:t xml:space="preserve">Managing Hotel Administration </w:t>
      </w:r>
    </w:p>
    <w:p w14:paraId="7C43E407" w14:textId="17B1F73B" w:rsidR="00987A3C" w:rsidRPr="006C55F1" w:rsidRDefault="00987A3C" w:rsidP="00DA3318">
      <w:pPr>
        <w:spacing w:line="480" w:lineRule="auto"/>
        <w:jc w:val="center"/>
        <w:rPr>
          <w:sz w:val="24"/>
          <w:szCs w:val="24"/>
        </w:rPr>
      </w:pPr>
      <w:r>
        <w:rPr>
          <w:sz w:val="24"/>
          <w:szCs w:val="24"/>
        </w:rPr>
        <w:t>BMIH</w:t>
      </w:r>
      <w:r w:rsidR="00407B76">
        <w:rPr>
          <w:sz w:val="24"/>
          <w:szCs w:val="24"/>
        </w:rPr>
        <w:t xml:space="preserve">6004 </w:t>
      </w:r>
    </w:p>
    <w:p w14:paraId="27BB3350" w14:textId="4721F4CA" w:rsidR="00DA3318" w:rsidRPr="006C55F1" w:rsidRDefault="00DA3318" w:rsidP="00D76467">
      <w:pPr>
        <w:spacing w:line="480" w:lineRule="auto"/>
        <w:jc w:val="center"/>
        <w:rPr>
          <w:sz w:val="24"/>
          <w:szCs w:val="24"/>
        </w:rPr>
      </w:pPr>
    </w:p>
    <w:p w14:paraId="7485DBDD" w14:textId="77777777" w:rsidR="00DA3318" w:rsidRPr="00DA3318" w:rsidRDefault="00DA3318" w:rsidP="00DA3318">
      <w:pPr>
        <w:spacing w:line="480" w:lineRule="auto"/>
        <w:ind w:firstLine="720"/>
        <w:jc w:val="center"/>
        <w:rPr>
          <w:b/>
          <w:bCs/>
          <w:sz w:val="24"/>
          <w:szCs w:val="24"/>
        </w:rPr>
      </w:pPr>
    </w:p>
    <w:p w14:paraId="1C5708B8" w14:textId="77777777" w:rsidR="00850484" w:rsidRPr="00DA3318" w:rsidRDefault="00EB3CEE" w:rsidP="00DA3318">
      <w:pPr>
        <w:spacing w:line="480" w:lineRule="auto"/>
        <w:ind w:firstLine="720"/>
        <w:rPr>
          <w:sz w:val="24"/>
          <w:szCs w:val="24"/>
        </w:rPr>
      </w:pPr>
      <w:r w:rsidRPr="00DA3318">
        <w:rPr>
          <w:sz w:val="24"/>
          <w:szCs w:val="24"/>
        </w:rPr>
        <w:t xml:space="preserve"> </w:t>
      </w:r>
    </w:p>
    <w:p w14:paraId="728DF331" w14:textId="77777777" w:rsidR="00DA3318" w:rsidRDefault="00DA3318" w:rsidP="00DA3318">
      <w:pPr>
        <w:spacing w:line="480" w:lineRule="auto"/>
        <w:rPr>
          <w:b/>
          <w:bCs/>
          <w:sz w:val="24"/>
          <w:szCs w:val="24"/>
        </w:rPr>
      </w:pPr>
      <w:r>
        <w:rPr>
          <w:b/>
          <w:bCs/>
          <w:sz w:val="24"/>
          <w:szCs w:val="24"/>
        </w:rPr>
        <w:br w:type="page"/>
      </w:r>
    </w:p>
    <w:p w14:paraId="1DF37BE0" w14:textId="4E6778B1" w:rsidR="00AA2097" w:rsidRPr="00DA3318" w:rsidRDefault="00FE0689" w:rsidP="00DA3318">
      <w:pPr>
        <w:spacing w:line="480" w:lineRule="auto"/>
        <w:ind w:firstLine="720"/>
        <w:jc w:val="center"/>
        <w:rPr>
          <w:b/>
          <w:bCs/>
          <w:sz w:val="24"/>
          <w:szCs w:val="24"/>
        </w:rPr>
      </w:pPr>
      <w:r w:rsidRPr="00DA3318">
        <w:rPr>
          <w:b/>
          <w:bCs/>
          <w:sz w:val="24"/>
          <w:szCs w:val="24"/>
        </w:rPr>
        <w:t>Overview Of The Placement Experience</w:t>
      </w:r>
    </w:p>
    <w:p w14:paraId="69267429" w14:textId="50BB71F1" w:rsidR="00850484" w:rsidRPr="00DA3318" w:rsidRDefault="00EB3CEE" w:rsidP="00DA3318">
      <w:pPr>
        <w:spacing w:line="480" w:lineRule="auto"/>
        <w:ind w:firstLine="720"/>
        <w:rPr>
          <w:sz w:val="24"/>
          <w:szCs w:val="24"/>
        </w:rPr>
      </w:pPr>
      <w:r w:rsidRPr="00DA3318">
        <w:rPr>
          <w:sz w:val="24"/>
          <w:szCs w:val="24"/>
        </w:rPr>
        <w:t xml:space="preserve">During my internship, I was given </w:t>
      </w:r>
      <w:r w:rsidR="00FE0689" w:rsidRPr="00DA3318">
        <w:rPr>
          <w:sz w:val="24"/>
          <w:szCs w:val="24"/>
        </w:rPr>
        <w:t>a</w:t>
      </w:r>
      <w:r w:rsidRPr="00DA3318">
        <w:rPr>
          <w:sz w:val="24"/>
          <w:szCs w:val="24"/>
        </w:rPr>
        <w:t xml:space="preserve"> chance to put several management theories and models into practi</w:t>
      </w:r>
      <w:r w:rsidR="00FE0689" w:rsidRPr="00DA3318">
        <w:rPr>
          <w:sz w:val="24"/>
          <w:szCs w:val="24"/>
        </w:rPr>
        <w:t>c</w:t>
      </w:r>
      <w:r w:rsidRPr="00DA3318">
        <w:rPr>
          <w:sz w:val="24"/>
          <w:szCs w:val="24"/>
        </w:rPr>
        <w:t xml:space="preserve">e, </w:t>
      </w:r>
      <w:r w:rsidR="00FE0689" w:rsidRPr="00DA3318">
        <w:rPr>
          <w:sz w:val="24"/>
          <w:szCs w:val="24"/>
        </w:rPr>
        <w:t>allowing me to obtain</w:t>
      </w:r>
      <w:r w:rsidRPr="00DA3318">
        <w:rPr>
          <w:sz w:val="24"/>
          <w:szCs w:val="24"/>
        </w:rPr>
        <w:t xml:space="preserve"> theoretical and practical expertise in my area of study. The primary purpose of the internship was to put the theoretical understanding I had learned from my previous studies into practi</w:t>
      </w:r>
      <w:r w:rsidR="00FE0689" w:rsidRPr="00DA3318">
        <w:rPr>
          <w:sz w:val="24"/>
          <w:szCs w:val="24"/>
        </w:rPr>
        <w:t>c</w:t>
      </w:r>
      <w:r w:rsidRPr="00DA3318">
        <w:rPr>
          <w:sz w:val="24"/>
          <w:szCs w:val="24"/>
        </w:rPr>
        <w:t xml:space="preserve">e and to participate actively in experiential learning opportunities. In addition, I wanted to improve not only my academic but also my personal and professional development. </w:t>
      </w:r>
    </w:p>
    <w:p w14:paraId="33F2AE1A" w14:textId="6C36A182" w:rsidR="00850484" w:rsidRPr="00DA3318" w:rsidRDefault="00EB3CEE" w:rsidP="00DA3318">
      <w:pPr>
        <w:spacing w:line="480" w:lineRule="auto"/>
        <w:ind w:firstLine="720"/>
        <w:rPr>
          <w:sz w:val="24"/>
          <w:szCs w:val="24"/>
        </w:rPr>
      </w:pPr>
      <w:r w:rsidRPr="00DA3318">
        <w:rPr>
          <w:sz w:val="24"/>
          <w:szCs w:val="24"/>
        </w:rPr>
        <w:t>In terms of my professional growth, I utili</w:t>
      </w:r>
      <w:r w:rsidR="00FE0689" w:rsidRPr="00DA3318">
        <w:rPr>
          <w:sz w:val="24"/>
          <w:szCs w:val="24"/>
        </w:rPr>
        <w:t>z</w:t>
      </w:r>
      <w:r w:rsidRPr="00DA3318">
        <w:rPr>
          <w:sz w:val="24"/>
          <w:szCs w:val="24"/>
        </w:rPr>
        <w:t xml:space="preserve">ed Kolb's </w:t>
      </w:r>
      <w:r w:rsidR="00D96640" w:rsidRPr="00DA3318">
        <w:rPr>
          <w:sz w:val="24"/>
          <w:szCs w:val="24"/>
        </w:rPr>
        <w:t>experiential learning model</w:t>
      </w:r>
      <w:r w:rsidRPr="00DA3318">
        <w:rPr>
          <w:sz w:val="24"/>
          <w:szCs w:val="24"/>
        </w:rPr>
        <w:t xml:space="preserve">, which </w:t>
      </w:r>
      <w:r w:rsidR="00FE0689" w:rsidRPr="00DA3318">
        <w:rPr>
          <w:sz w:val="24"/>
          <w:szCs w:val="24"/>
        </w:rPr>
        <w:t>emphasizes the significance of</w:t>
      </w:r>
      <w:r w:rsidRPr="00DA3318">
        <w:rPr>
          <w:sz w:val="24"/>
          <w:szCs w:val="24"/>
        </w:rPr>
        <w:t xml:space="preserve"> active experimentation and reflective observation</w:t>
      </w:r>
      <w:r w:rsidR="00D96640" w:rsidRPr="00DA3318">
        <w:rPr>
          <w:sz w:val="24"/>
          <w:szCs w:val="24"/>
        </w:rPr>
        <w:t>(</w:t>
      </w:r>
      <w:proofErr w:type="spellStart"/>
      <w:r w:rsidR="00D96640" w:rsidRPr="00DA3318">
        <w:rPr>
          <w:sz w:val="24"/>
          <w:szCs w:val="24"/>
        </w:rPr>
        <w:t>Bardi</w:t>
      </w:r>
      <w:proofErr w:type="spellEnd"/>
      <w:r w:rsidR="00D96640" w:rsidRPr="00DA3318">
        <w:rPr>
          <w:sz w:val="24"/>
          <w:szCs w:val="24"/>
        </w:rPr>
        <w:t>, 2010)</w:t>
      </w:r>
      <w:r w:rsidRPr="00DA3318">
        <w:rPr>
          <w:sz w:val="24"/>
          <w:szCs w:val="24"/>
        </w:rPr>
        <w:t xml:space="preserve">. I was able to acquire a more in-depth grasp of the business sector and the functions it performs by taking part in a variety of tasks and initiatives. As a result of participating in this hands-on experience, I </w:t>
      </w:r>
      <w:r w:rsidR="00FE0689" w:rsidRPr="00DA3318">
        <w:rPr>
          <w:sz w:val="24"/>
          <w:szCs w:val="24"/>
        </w:rPr>
        <w:t>successfully fulfilled the goals</w:t>
      </w:r>
      <w:r w:rsidRPr="00DA3318">
        <w:rPr>
          <w:sz w:val="24"/>
          <w:szCs w:val="24"/>
        </w:rPr>
        <w:t xml:space="preserve"> defined in my action plan and learning agreement. This is demonstrable b</w:t>
      </w:r>
      <w:r w:rsidR="00FE0689" w:rsidRPr="00DA3318">
        <w:rPr>
          <w:sz w:val="24"/>
          <w:szCs w:val="24"/>
        </w:rPr>
        <w:t>ecause</w:t>
      </w:r>
      <w:r w:rsidRPr="00DA3318">
        <w:rPr>
          <w:sz w:val="24"/>
          <w:szCs w:val="24"/>
        </w:rPr>
        <w:t xml:space="preserve"> I completed particular tasks and received </w:t>
      </w:r>
      <w:r w:rsidR="00AA2097" w:rsidRPr="00DA3318">
        <w:rPr>
          <w:sz w:val="24"/>
          <w:szCs w:val="24"/>
        </w:rPr>
        <w:t>positive</w:t>
      </w:r>
      <w:r w:rsidRPr="00DA3318">
        <w:rPr>
          <w:sz w:val="24"/>
          <w:szCs w:val="24"/>
        </w:rPr>
        <w:t xml:space="preserve"> comments from my supervisors. Utili</w:t>
      </w:r>
      <w:r w:rsidR="00FE0689" w:rsidRPr="00DA3318">
        <w:rPr>
          <w:sz w:val="24"/>
          <w:szCs w:val="24"/>
        </w:rPr>
        <w:t>z</w:t>
      </w:r>
      <w:r w:rsidRPr="00DA3318">
        <w:rPr>
          <w:sz w:val="24"/>
          <w:szCs w:val="24"/>
        </w:rPr>
        <w:t xml:space="preserve">ing </w:t>
      </w:r>
      <w:r w:rsidR="00FE0689" w:rsidRPr="00DA3318">
        <w:rPr>
          <w:sz w:val="24"/>
          <w:szCs w:val="24"/>
        </w:rPr>
        <w:t xml:space="preserve">motivational theories, </w:t>
      </w:r>
      <w:r w:rsidRPr="00DA3318">
        <w:rPr>
          <w:sz w:val="24"/>
          <w:szCs w:val="24"/>
        </w:rPr>
        <w:t xml:space="preserve"> self-improvement was an important aspect of my placement this past semester</w:t>
      </w:r>
      <w:r w:rsidR="00DA3318" w:rsidRPr="00DA3318">
        <w:rPr>
          <w:sz w:val="24"/>
          <w:szCs w:val="24"/>
        </w:rPr>
        <w:t xml:space="preserve"> </w:t>
      </w:r>
      <w:bookmarkStart w:id="0" w:name="_Hlk137413040"/>
      <w:r w:rsidR="00DA3318" w:rsidRPr="00DA3318">
        <w:rPr>
          <w:sz w:val="24"/>
          <w:szCs w:val="24"/>
        </w:rPr>
        <w:t>(Hagg,2013)</w:t>
      </w:r>
      <w:bookmarkEnd w:id="0"/>
      <w:r w:rsidRPr="00DA3318">
        <w:rPr>
          <w:sz w:val="24"/>
          <w:szCs w:val="24"/>
        </w:rPr>
        <w:t>. I concentrated on addressing my psychological and self-fulfillment requirements by focusing on my capabilities a</w:t>
      </w:r>
      <w:r w:rsidR="00FE0689" w:rsidRPr="00DA3318">
        <w:rPr>
          <w:sz w:val="24"/>
          <w:szCs w:val="24"/>
        </w:rPr>
        <w:t>nd the areas in which I could improve</w:t>
      </w:r>
      <w:r w:rsidRPr="00DA3318">
        <w:rPr>
          <w:sz w:val="24"/>
          <w:szCs w:val="24"/>
        </w:rPr>
        <w:t xml:space="preserve">. I was responsible for my </w:t>
      </w:r>
      <w:r w:rsidR="00FE0689" w:rsidRPr="00DA3318">
        <w:rPr>
          <w:sz w:val="24"/>
          <w:szCs w:val="24"/>
        </w:rPr>
        <w:t>development and actively sought new ways to improve my abilities and</w:t>
      </w:r>
      <w:r w:rsidRPr="00DA3318">
        <w:rPr>
          <w:sz w:val="24"/>
          <w:szCs w:val="24"/>
        </w:rPr>
        <w:t xml:space="preserve"> knowledge, engaged in self-directed learning and own</w:t>
      </w:r>
      <w:r w:rsidR="00AA2097" w:rsidRPr="00DA3318">
        <w:rPr>
          <w:sz w:val="24"/>
          <w:szCs w:val="24"/>
        </w:rPr>
        <w:t>ing</w:t>
      </w:r>
      <w:r w:rsidRPr="00DA3318">
        <w:rPr>
          <w:sz w:val="24"/>
          <w:szCs w:val="24"/>
        </w:rPr>
        <w:t xml:space="preserve"> my progress</w:t>
      </w:r>
      <w:r w:rsidR="00DA3318" w:rsidRPr="00DA3318">
        <w:rPr>
          <w:sz w:val="24"/>
          <w:szCs w:val="24"/>
        </w:rPr>
        <w:t xml:space="preserve"> (Hagg,2013)</w:t>
      </w:r>
      <w:r w:rsidRPr="00DA3318">
        <w:rPr>
          <w:sz w:val="24"/>
          <w:szCs w:val="24"/>
        </w:rPr>
        <w:t xml:space="preserve">. This strategy helped me develop a sense of self-actualization and drove me to perform to the best of my abilities in my profession. </w:t>
      </w:r>
    </w:p>
    <w:p w14:paraId="06E3075F" w14:textId="021A882B" w:rsidR="00850484" w:rsidRPr="00DA3318" w:rsidRDefault="00FE0689" w:rsidP="00DA3318">
      <w:pPr>
        <w:spacing w:line="480" w:lineRule="auto"/>
        <w:ind w:firstLine="720"/>
        <w:rPr>
          <w:sz w:val="24"/>
          <w:szCs w:val="24"/>
        </w:rPr>
      </w:pPr>
      <w:r w:rsidRPr="00DA3318">
        <w:rPr>
          <w:sz w:val="24"/>
          <w:szCs w:val="24"/>
        </w:rPr>
        <w:t>Regarding</w:t>
      </w:r>
      <w:r w:rsidR="00EB3CEE" w:rsidRPr="00DA3318">
        <w:rPr>
          <w:sz w:val="24"/>
          <w:szCs w:val="24"/>
        </w:rPr>
        <w:t xml:space="preserve"> my academic progress, I adopted transformative learning </w:t>
      </w:r>
      <w:r w:rsidR="00AA2097" w:rsidRPr="00DA3318">
        <w:rPr>
          <w:sz w:val="24"/>
          <w:szCs w:val="24"/>
        </w:rPr>
        <w:t xml:space="preserve">theories </w:t>
      </w:r>
      <w:r w:rsidR="00EB3CEE" w:rsidRPr="00DA3318">
        <w:rPr>
          <w:sz w:val="24"/>
          <w:szCs w:val="24"/>
        </w:rPr>
        <w:t xml:space="preserve">and </w:t>
      </w:r>
      <w:r w:rsidR="00B05BA3" w:rsidRPr="00DA3318">
        <w:rPr>
          <w:sz w:val="24"/>
          <w:szCs w:val="24"/>
        </w:rPr>
        <w:t>implemented them</w:t>
      </w:r>
      <w:r w:rsidR="00D96640" w:rsidRPr="00DA3318">
        <w:rPr>
          <w:sz w:val="24"/>
          <w:szCs w:val="24"/>
        </w:rPr>
        <w:t>(Casado, 2012)</w:t>
      </w:r>
      <w:r w:rsidR="00EB3CEE" w:rsidRPr="00DA3318">
        <w:rPr>
          <w:sz w:val="24"/>
          <w:szCs w:val="24"/>
        </w:rPr>
        <w:t>. This required me to do an in-depth analysis o</w:t>
      </w:r>
      <w:r w:rsidRPr="00DA3318">
        <w:rPr>
          <w:sz w:val="24"/>
          <w:szCs w:val="24"/>
        </w:rPr>
        <w:t>f</w:t>
      </w:r>
      <w:r w:rsidR="00EB3CEE" w:rsidRPr="00DA3318">
        <w:rPr>
          <w:sz w:val="24"/>
          <w:szCs w:val="24"/>
        </w:rPr>
        <w:t xml:space="preserve"> my preexisting views and assumptions, </w:t>
      </w:r>
      <w:r w:rsidR="00AA2097" w:rsidRPr="00DA3318">
        <w:rPr>
          <w:sz w:val="24"/>
          <w:szCs w:val="24"/>
        </w:rPr>
        <w:t xml:space="preserve">as influenced by aspects such as culture, </w:t>
      </w:r>
      <w:r w:rsidR="00EB3CEE" w:rsidRPr="00DA3318">
        <w:rPr>
          <w:sz w:val="24"/>
          <w:szCs w:val="24"/>
        </w:rPr>
        <w:t xml:space="preserve">particularly </w:t>
      </w:r>
      <w:r w:rsidRPr="00DA3318">
        <w:rPr>
          <w:sz w:val="24"/>
          <w:szCs w:val="24"/>
        </w:rPr>
        <w:t>regarding</w:t>
      </w:r>
      <w:r w:rsidR="00EB3CEE" w:rsidRPr="00DA3318">
        <w:rPr>
          <w:sz w:val="24"/>
          <w:szCs w:val="24"/>
        </w:rPr>
        <w:t xml:space="preserve"> the procedures of management, and to put them to the test. I was able to experience transformative learning moments through the combination of practical application and reflection, which helped me develop my understanding and contribute to bridging the gap between theory and practi</w:t>
      </w:r>
      <w:r w:rsidRPr="00DA3318">
        <w:rPr>
          <w:sz w:val="24"/>
          <w:szCs w:val="24"/>
        </w:rPr>
        <w:t>c</w:t>
      </w:r>
      <w:r w:rsidR="00EB3CEE" w:rsidRPr="00DA3318">
        <w:rPr>
          <w:sz w:val="24"/>
          <w:szCs w:val="24"/>
        </w:rPr>
        <w:t xml:space="preserve">e. </w:t>
      </w:r>
    </w:p>
    <w:p w14:paraId="4E9E7FB6" w14:textId="5DB0E044" w:rsidR="00850484" w:rsidRPr="00DA3318" w:rsidRDefault="00EB3CEE" w:rsidP="00DA3318">
      <w:pPr>
        <w:spacing w:line="480" w:lineRule="auto"/>
        <w:ind w:firstLine="720"/>
        <w:jc w:val="center"/>
        <w:rPr>
          <w:b/>
          <w:bCs/>
          <w:sz w:val="24"/>
          <w:szCs w:val="24"/>
        </w:rPr>
      </w:pPr>
      <w:r w:rsidRPr="00DA3318">
        <w:rPr>
          <w:b/>
          <w:bCs/>
          <w:sz w:val="24"/>
          <w:szCs w:val="24"/>
        </w:rPr>
        <w:t>Problems with the Guest Services and Some Possible Solutions</w:t>
      </w:r>
    </w:p>
    <w:p w14:paraId="6B9911EA" w14:textId="0B7D2DD0" w:rsidR="00850484" w:rsidRPr="00DA3318" w:rsidRDefault="00EB3CEE" w:rsidP="00DA3318">
      <w:pPr>
        <w:spacing w:line="480" w:lineRule="auto"/>
        <w:ind w:firstLine="720"/>
        <w:rPr>
          <w:sz w:val="24"/>
          <w:szCs w:val="24"/>
        </w:rPr>
      </w:pPr>
      <w:r w:rsidRPr="00DA3318">
        <w:rPr>
          <w:sz w:val="24"/>
          <w:szCs w:val="24"/>
        </w:rPr>
        <w:t>During my placement, I became aware of a problem with the organization's guest services. The problem stemmed from an inability to provide guests with a level of service that was both personali</w:t>
      </w:r>
      <w:r w:rsidR="00FE0689" w:rsidRPr="00DA3318">
        <w:rPr>
          <w:sz w:val="24"/>
          <w:szCs w:val="24"/>
        </w:rPr>
        <w:t>z</w:t>
      </w:r>
      <w:r w:rsidRPr="00DA3318">
        <w:rPr>
          <w:sz w:val="24"/>
          <w:szCs w:val="24"/>
        </w:rPr>
        <w:t xml:space="preserve">ed and efficient, which resulted in lower levels of customer satisfaction and bad evaluations. </w:t>
      </w:r>
      <w:r w:rsidR="00FE0689" w:rsidRPr="00DA3318">
        <w:rPr>
          <w:sz w:val="24"/>
          <w:szCs w:val="24"/>
        </w:rPr>
        <w:t>T</w:t>
      </w:r>
      <w:r w:rsidRPr="00DA3318">
        <w:rPr>
          <w:sz w:val="24"/>
          <w:szCs w:val="24"/>
        </w:rPr>
        <w:t xml:space="preserve">o solve this problem, I suggest the following solutions, which are based on a variety of management theories: </w:t>
      </w:r>
    </w:p>
    <w:p w14:paraId="45A7BF29" w14:textId="21A0170A" w:rsidR="00850484" w:rsidRPr="00DA3318" w:rsidRDefault="00FE0689" w:rsidP="00DA3318">
      <w:pPr>
        <w:spacing w:line="480" w:lineRule="auto"/>
        <w:ind w:firstLine="720"/>
        <w:rPr>
          <w:sz w:val="24"/>
          <w:szCs w:val="24"/>
        </w:rPr>
      </w:pPr>
      <w:r w:rsidRPr="00DA3318">
        <w:rPr>
          <w:sz w:val="24"/>
          <w:szCs w:val="24"/>
        </w:rPr>
        <w:t>Firstly, this is attainable by putting in place a service model centered on the guests' needs and wan</w:t>
      </w:r>
      <w:r w:rsidR="00EB3CEE" w:rsidRPr="00DA3318">
        <w:rPr>
          <w:sz w:val="24"/>
          <w:szCs w:val="24"/>
        </w:rPr>
        <w:t>ts</w:t>
      </w:r>
      <w:r w:rsidRPr="00DA3318">
        <w:rPr>
          <w:sz w:val="24"/>
          <w:szCs w:val="24"/>
        </w:rPr>
        <w:t>. For example,</w:t>
      </w:r>
      <w:r w:rsidR="00EB3CEE" w:rsidRPr="00DA3318">
        <w:rPr>
          <w:sz w:val="24"/>
          <w:szCs w:val="24"/>
        </w:rPr>
        <w:t xml:space="preserve"> Using the principles outlined in the SERVQUAL model, the company should concentrate its efforts on learning about and living up to the requirements of its guests at every interaction. This can be accomplished by teaching staff members to </w:t>
      </w:r>
      <w:r w:rsidRPr="00DA3318">
        <w:rPr>
          <w:sz w:val="24"/>
          <w:szCs w:val="24"/>
        </w:rPr>
        <w:t>listen attentively to customers, anticipate their requirements, and give individualized and focused service to each</w:t>
      </w:r>
      <w:r w:rsidR="00EB3CEE" w:rsidRPr="00DA3318">
        <w:rPr>
          <w:sz w:val="24"/>
          <w:szCs w:val="24"/>
        </w:rPr>
        <w:t xml:space="preserve"> customer</w:t>
      </w:r>
      <w:r w:rsidR="00D96640" w:rsidRPr="00DA3318">
        <w:rPr>
          <w:sz w:val="24"/>
          <w:szCs w:val="24"/>
        </w:rPr>
        <w:t>(</w:t>
      </w:r>
      <w:proofErr w:type="spellStart"/>
      <w:r w:rsidR="00D96640" w:rsidRPr="00DA3318">
        <w:rPr>
          <w:sz w:val="24"/>
          <w:szCs w:val="24"/>
        </w:rPr>
        <w:t>Fallon,M</w:t>
      </w:r>
      <w:proofErr w:type="spellEnd"/>
      <w:r w:rsidR="00D96640" w:rsidRPr="00DA3318">
        <w:rPr>
          <w:sz w:val="24"/>
          <w:szCs w:val="24"/>
        </w:rPr>
        <w:t xml:space="preserve"> &amp; Rutherford, 2010)</w:t>
      </w:r>
      <w:r w:rsidR="00EB3CEE" w:rsidRPr="00DA3318">
        <w:rPr>
          <w:sz w:val="24"/>
          <w:szCs w:val="24"/>
        </w:rPr>
        <w:t>. The organi</w:t>
      </w:r>
      <w:r w:rsidRPr="00DA3318">
        <w:rPr>
          <w:sz w:val="24"/>
          <w:szCs w:val="24"/>
        </w:rPr>
        <w:t>z</w:t>
      </w:r>
      <w:r w:rsidR="00EB3CEE" w:rsidRPr="00DA3318">
        <w:rPr>
          <w:sz w:val="24"/>
          <w:szCs w:val="24"/>
        </w:rPr>
        <w:t xml:space="preserve">ation </w:t>
      </w:r>
      <w:r w:rsidRPr="00DA3318">
        <w:rPr>
          <w:sz w:val="24"/>
          <w:szCs w:val="24"/>
        </w:rPr>
        <w:t>can</w:t>
      </w:r>
      <w:r w:rsidR="00EB3CEE" w:rsidRPr="00DA3318">
        <w:rPr>
          <w:sz w:val="24"/>
          <w:szCs w:val="24"/>
        </w:rPr>
        <w:t xml:space="preserve"> increase customer happiness as well as customer loyalty by adopting a guest-centric approach. </w:t>
      </w:r>
    </w:p>
    <w:p w14:paraId="4C6CDB9D" w14:textId="53ACF6DE" w:rsidR="00850484" w:rsidRPr="00DA3318" w:rsidRDefault="00FE0689" w:rsidP="00DA3318">
      <w:pPr>
        <w:spacing w:line="480" w:lineRule="auto"/>
        <w:ind w:firstLine="720"/>
        <w:rPr>
          <w:sz w:val="24"/>
          <w:szCs w:val="24"/>
        </w:rPr>
      </w:pPr>
      <w:r w:rsidRPr="00DA3318">
        <w:rPr>
          <w:sz w:val="24"/>
          <w:szCs w:val="24"/>
        </w:rPr>
        <w:t xml:space="preserve">Secondly, the change can be overcome by giving staff </w:t>
      </w:r>
      <w:r w:rsidR="00EB3CEE" w:rsidRPr="00DA3318">
        <w:rPr>
          <w:sz w:val="24"/>
          <w:szCs w:val="24"/>
        </w:rPr>
        <w:t>the authority to make decisions</w:t>
      </w:r>
      <w:r w:rsidRPr="00DA3318">
        <w:rPr>
          <w:sz w:val="24"/>
          <w:szCs w:val="24"/>
        </w:rPr>
        <w:t>.</w:t>
      </w:r>
      <w:r w:rsidR="00EB3CEE" w:rsidRPr="00DA3318">
        <w:rPr>
          <w:sz w:val="24"/>
          <w:szCs w:val="24"/>
        </w:rPr>
        <w:t xml:space="preserve"> Using the RATER model and the concepts of empowerment, the organi</w:t>
      </w:r>
      <w:r w:rsidRPr="00DA3318">
        <w:rPr>
          <w:sz w:val="24"/>
          <w:szCs w:val="24"/>
        </w:rPr>
        <w:t>z</w:t>
      </w:r>
      <w:r w:rsidR="00EB3CEE" w:rsidRPr="00DA3318">
        <w:rPr>
          <w:sz w:val="24"/>
          <w:szCs w:val="24"/>
        </w:rPr>
        <w:t>ation should provide front-line employees the authority to make decisions and quickly handle any issues that may arise with guests</w:t>
      </w:r>
      <w:r w:rsidR="00DA3318" w:rsidRPr="00DA3318">
        <w:rPr>
          <w:sz w:val="24"/>
          <w:szCs w:val="24"/>
        </w:rPr>
        <w:t>(Patz et al., 2002)</w:t>
      </w:r>
      <w:r w:rsidR="00EB3CEE" w:rsidRPr="00DA3318">
        <w:rPr>
          <w:sz w:val="24"/>
          <w:szCs w:val="24"/>
        </w:rPr>
        <w:t xml:space="preserve">. </w:t>
      </w:r>
      <w:r w:rsidR="00AA2097" w:rsidRPr="00DA3318">
        <w:rPr>
          <w:sz w:val="24"/>
          <w:szCs w:val="24"/>
        </w:rPr>
        <w:t>S</w:t>
      </w:r>
      <w:r w:rsidR="00EB3CEE" w:rsidRPr="00DA3318">
        <w:rPr>
          <w:sz w:val="24"/>
          <w:szCs w:val="24"/>
        </w:rPr>
        <w:t xml:space="preserve">taff may effectively resolve guest problems and provide a seamless and satisfying service experience if given the appropriate training and authority. This can be accomplished by giving staff the necessary training and authority. </w:t>
      </w:r>
    </w:p>
    <w:p w14:paraId="24D17343" w14:textId="63831426" w:rsidR="00850484" w:rsidRPr="00DA3318" w:rsidRDefault="00FE0689" w:rsidP="00DA3318">
      <w:pPr>
        <w:spacing w:line="480" w:lineRule="auto"/>
        <w:ind w:firstLine="720"/>
        <w:rPr>
          <w:sz w:val="24"/>
          <w:szCs w:val="24"/>
        </w:rPr>
      </w:pPr>
      <w:r w:rsidRPr="00DA3318">
        <w:rPr>
          <w:sz w:val="24"/>
          <w:szCs w:val="24"/>
        </w:rPr>
        <w:t>Additionally, the problem can be eliminated by e</w:t>
      </w:r>
      <w:r w:rsidR="00EB3CEE" w:rsidRPr="00DA3318">
        <w:rPr>
          <w:sz w:val="24"/>
          <w:szCs w:val="24"/>
        </w:rPr>
        <w:t>ncourag</w:t>
      </w:r>
      <w:r w:rsidRPr="00DA3318">
        <w:rPr>
          <w:sz w:val="24"/>
          <w:szCs w:val="24"/>
        </w:rPr>
        <w:t>ing</w:t>
      </w:r>
      <w:r w:rsidR="00EB3CEE" w:rsidRPr="00DA3318">
        <w:rPr>
          <w:sz w:val="24"/>
          <w:szCs w:val="24"/>
        </w:rPr>
        <w:t xml:space="preserve"> a culture of continuous improvement</w:t>
      </w:r>
      <w:r w:rsidRPr="00DA3318">
        <w:rPr>
          <w:sz w:val="24"/>
          <w:szCs w:val="24"/>
        </w:rPr>
        <w:t xml:space="preserve">. </w:t>
      </w:r>
      <w:r w:rsidR="00EB3CEE" w:rsidRPr="00DA3318">
        <w:rPr>
          <w:sz w:val="24"/>
          <w:szCs w:val="24"/>
        </w:rPr>
        <w:t>Utili</w:t>
      </w:r>
      <w:r w:rsidRPr="00DA3318">
        <w:rPr>
          <w:sz w:val="24"/>
          <w:szCs w:val="24"/>
        </w:rPr>
        <w:t>z</w:t>
      </w:r>
      <w:r w:rsidR="00EB3CEE" w:rsidRPr="00DA3318">
        <w:rPr>
          <w:sz w:val="24"/>
          <w:szCs w:val="24"/>
        </w:rPr>
        <w:t>ing the concepts of Total Quality Management (TQM), the organi</w:t>
      </w:r>
      <w:r w:rsidRPr="00DA3318">
        <w:rPr>
          <w:sz w:val="24"/>
          <w:szCs w:val="24"/>
        </w:rPr>
        <w:t>z</w:t>
      </w:r>
      <w:r w:rsidR="00EB3CEE" w:rsidRPr="00DA3318">
        <w:rPr>
          <w:sz w:val="24"/>
          <w:szCs w:val="24"/>
        </w:rPr>
        <w:t>ation should encourage staff to actively contribute to the improvement of guest services</w:t>
      </w:r>
      <w:r w:rsidR="00D96640" w:rsidRPr="00DA3318">
        <w:rPr>
          <w:sz w:val="24"/>
          <w:szCs w:val="24"/>
        </w:rPr>
        <w:t>(</w:t>
      </w:r>
      <w:proofErr w:type="spellStart"/>
      <w:r w:rsidR="00D96640" w:rsidRPr="00DA3318">
        <w:rPr>
          <w:sz w:val="24"/>
          <w:szCs w:val="24"/>
        </w:rPr>
        <w:t>Rughubalan</w:t>
      </w:r>
      <w:proofErr w:type="spellEnd"/>
      <w:r w:rsidR="00D96640" w:rsidRPr="00DA3318">
        <w:rPr>
          <w:sz w:val="24"/>
          <w:szCs w:val="24"/>
        </w:rPr>
        <w:t>, 2009)</w:t>
      </w:r>
      <w:r w:rsidR="00EB3CEE" w:rsidRPr="00DA3318">
        <w:rPr>
          <w:sz w:val="24"/>
          <w:szCs w:val="24"/>
        </w:rPr>
        <w:t>. This culture of continuous improvement should be fostered within the organi</w:t>
      </w:r>
      <w:r w:rsidRPr="00DA3318">
        <w:rPr>
          <w:sz w:val="24"/>
          <w:szCs w:val="24"/>
        </w:rPr>
        <w:t>z</w:t>
      </w:r>
      <w:r w:rsidR="00EB3CEE" w:rsidRPr="00DA3318">
        <w:rPr>
          <w:sz w:val="24"/>
          <w:szCs w:val="24"/>
        </w:rPr>
        <w:t xml:space="preserve">ation. This can be accomplished by the implementation of suggestion programs, the regular performance of service quality assessments, and the provision of chances for further education and development of staff members. The company will be able to improve its guest services and continue to meet the evolving expectations of its customers if it cultivates a culture of continuous development. </w:t>
      </w:r>
    </w:p>
    <w:p w14:paraId="2A5E3185" w14:textId="1C4A95CF" w:rsidR="00850484" w:rsidRPr="00DA3318" w:rsidRDefault="00FE0689" w:rsidP="00DA3318">
      <w:pPr>
        <w:spacing w:line="480" w:lineRule="auto"/>
        <w:ind w:firstLine="720"/>
        <w:rPr>
          <w:sz w:val="24"/>
          <w:szCs w:val="24"/>
        </w:rPr>
      </w:pPr>
      <w:r w:rsidRPr="00DA3318">
        <w:rPr>
          <w:sz w:val="24"/>
          <w:szCs w:val="24"/>
        </w:rPr>
        <w:t>Lastly, guest service can be improved by l</w:t>
      </w:r>
      <w:r w:rsidR="00EB3CEE" w:rsidRPr="00DA3318">
        <w:rPr>
          <w:sz w:val="24"/>
          <w:szCs w:val="24"/>
        </w:rPr>
        <w:t>everag</w:t>
      </w:r>
      <w:r w:rsidRPr="00DA3318">
        <w:rPr>
          <w:sz w:val="24"/>
          <w:szCs w:val="24"/>
        </w:rPr>
        <w:t>ing</w:t>
      </w:r>
      <w:r w:rsidR="00EB3CEE" w:rsidRPr="00DA3318">
        <w:rPr>
          <w:sz w:val="24"/>
          <w:szCs w:val="24"/>
        </w:rPr>
        <w:t xml:space="preserve"> technology to improve guest services </w:t>
      </w:r>
      <w:r w:rsidRPr="00DA3318">
        <w:rPr>
          <w:sz w:val="24"/>
          <w:szCs w:val="24"/>
        </w:rPr>
        <w:t>following</w:t>
      </w:r>
      <w:r w:rsidR="00EB3CEE" w:rsidRPr="00DA3318">
        <w:rPr>
          <w:sz w:val="24"/>
          <w:szCs w:val="24"/>
        </w:rPr>
        <w:t xml:space="preserve"> the tenets of service innovation</w:t>
      </w:r>
      <w:r w:rsidRPr="00DA3318">
        <w:rPr>
          <w:sz w:val="24"/>
          <w:szCs w:val="24"/>
        </w:rPr>
        <w:t>. T</w:t>
      </w:r>
      <w:r w:rsidR="00EB3CEE" w:rsidRPr="00DA3318">
        <w:rPr>
          <w:sz w:val="24"/>
          <w:szCs w:val="24"/>
        </w:rPr>
        <w:t>he organi</w:t>
      </w:r>
      <w:r w:rsidRPr="00DA3318">
        <w:rPr>
          <w:sz w:val="24"/>
          <w:szCs w:val="24"/>
        </w:rPr>
        <w:t>z</w:t>
      </w:r>
      <w:r w:rsidR="00EB3CEE" w:rsidRPr="00DA3318">
        <w:rPr>
          <w:sz w:val="24"/>
          <w:szCs w:val="24"/>
        </w:rPr>
        <w:t xml:space="preserve">ation ought to </w:t>
      </w:r>
      <w:r w:rsidRPr="00DA3318">
        <w:rPr>
          <w:sz w:val="24"/>
          <w:szCs w:val="24"/>
        </w:rPr>
        <w:t>use technology</w:t>
      </w:r>
      <w:r w:rsidR="00EB3CEE" w:rsidRPr="00DA3318">
        <w:rPr>
          <w:sz w:val="24"/>
          <w:szCs w:val="24"/>
        </w:rPr>
        <w:t xml:space="preserve"> to enhance the quality of services provided to guests. This could involve the installation of self-service kiosks, mobile apps that allow for smooth check-in and check-out procedures, and guest feedback platforms that allow for continu</w:t>
      </w:r>
      <w:r w:rsidRPr="00DA3318">
        <w:rPr>
          <w:sz w:val="24"/>
          <w:szCs w:val="24"/>
        </w:rPr>
        <w:t>ed</w:t>
      </w:r>
      <w:r w:rsidR="00EB3CEE" w:rsidRPr="00DA3318">
        <w:rPr>
          <w:sz w:val="24"/>
          <w:szCs w:val="24"/>
        </w:rPr>
        <w:t xml:space="preserve"> development of the quality of service</w:t>
      </w:r>
      <w:r w:rsidR="00D96640" w:rsidRPr="00DA3318">
        <w:rPr>
          <w:sz w:val="24"/>
          <w:szCs w:val="24"/>
        </w:rPr>
        <w:t>(</w:t>
      </w:r>
      <w:proofErr w:type="spellStart"/>
      <w:r w:rsidR="00D96640" w:rsidRPr="00DA3318">
        <w:rPr>
          <w:sz w:val="24"/>
          <w:szCs w:val="24"/>
        </w:rPr>
        <w:t>JohnstoN</w:t>
      </w:r>
      <w:proofErr w:type="spellEnd"/>
      <w:r w:rsidR="00D96640" w:rsidRPr="00DA3318">
        <w:rPr>
          <w:sz w:val="24"/>
          <w:szCs w:val="24"/>
        </w:rPr>
        <w:t xml:space="preserve"> et al., 2012)</w:t>
      </w:r>
      <w:r w:rsidR="00EB3CEE" w:rsidRPr="00DA3318">
        <w:rPr>
          <w:sz w:val="24"/>
          <w:szCs w:val="24"/>
        </w:rPr>
        <w:t>. The organi</w:t>
      </w:r>
      <w:r w:rsidRPr="00DA3318">
        <w:rPr>
          <w:sz w:val="24"/>
          <w:szCs w:val="24"/>
        </w:rPr>
        <w:t>z</w:t>
      </w:r>
      <w:r w:rsidR="00EB3CEE" w:rsidRPr="00DA3318">
        <w:rPr>
          <w:sz w:val="24"/>
          <w:szCs w:val="24"/>
        </w:rPr>
        <w:t xml:space="preserve">ation may improve the overall experience for guests and reduce the number of steps required to do so by embracing technology. </w:t>
      </w:r>
    </w:p>
    <w:p w14:paraId="7A9E92D4" w14:textId="77777777" w:rsidR="00850484" w:rsidRPr="00DA3318" w:rsidRDefault="00EB3CEE" w:rsidP="00DA3318">
      <w:pPr>
        <w:spacing w:line="480" w:lineRule="auto"/>
        <w:ind w:firstLine="720"/>
        <w:rPr>
          <w:sz w:val="24"/>
          <w:szCs w:val="24"/>
        </w:rPr>
      </w:pPr>
      <w:r w:rsidRPr="00DA3318">
        <w:rPr>
          <w:sz w:val="24"/>
          <w:szCs w:val="24"/>
        </w:rPr>
        <w:t xml:space="preserve">The problem with the organization's guest services can be solved by adopting these management theory-based solutions, which will also boost customer satisfaction and, as a result, the organization's reputation and level of success. </w:t>
      </w:r>
    </w:p>
    <w:p w14:paraId="3073D537" w14:textId="77777777" w:rsidR="00850484" w:rsidRPr="00DA3318" w:rsidRDefault="00EB3CEE" w:rsidP="00DA3318">
      <w:pPr>
        <w:spacing w:line="480" w:lineRule="auto"/>
        <w:ind w:firstLine="720"/>
        <w:rPr>
          <w:sz w:val="24"/>
          <w:szCs w:val="24"/>
        </w:rPr>
      </w:pPr>
      <w:r w:rsidRPr="00DA3318">
        <w:rPr>
          <w:sz w:val="24"/>
          <w:szCs w:val="24"/>
        </w:rPr>
        <w:t xml:space="preserve"> </w:t>
      </w:r>
    </w:p>
    <w:p w14:paraId="230D8340" w14:textId="77777777" w:rsidR="00AA2097" w:rsidRPr="00DA3318" w:rsidRDefault="00AA2097" w:rsidP="00DA3318">
      <w:pPr>
        <w:spacing w:line="480" w:lineRule="auto"/>
        <w:ind w:firstLine="720"/>
        <w:rPr>
          <w:b/>
          <w:bCs/>
          <w:sz w:val="24"/>
          <w:szCs w:val="24"/>
        </w:rPr>
      </w:pPr>
      <w:r w:rsidRPr="00DA3318">
        <w:rPr>
          <w:b/>
          <w:bCs/>
          <w:sz w:val="24"/>
          <w:szCs w:val="24"/>
        </w:rPr>
        <w:t xml:space="preserve">Applied Evidence of Key Skills Development </w:t>
      </w:r>
    </w:p>
    <w:p w14:paraId="19E76117" w14:textId="77777777" w:rsidR="00351837" w:rsidRPr="00DA3318" w:rsidRDefault="00EB3CEE" w:rsidP="00DA3318">
      <w:pPr>
        <w:spacing w:line="480" w:lineRule="auto"/>
        <w:rPr>
          <w:b/>
          <w:bCs/>
          <w:i/>
          <w:iCs/>
          <w:sz w:val="24"/>
          <w:szCs w:val="24"/>
        </w:rPr>
      </w:pPr>
      <w:r w:rsidRPr="00DA3318">
        <w:rPr>
          <w:b/>
          <w:bCs/>
          <w:i/>
          <w:iCs/>
          <w:sz w:val="24"/>
          <w:szCs w:val="24"/>
        </w:rPr>
        <w:t>Self-management and development</w:t>
      </w:r>
    </w:p>
    <w:p w14:paraId="239B81CF" w14:textId="3FAFA715" w:rsidR="00850484" w:rsidRPr="00DA3318" w:rsidRDefault="00EB3CEE" w:rsidP="00DA3318">
      <w:pPr>
        <w:spacing w:line="480" w:lineRule="auto"/>
        <w:rPr>
          <w:sz w:val="24"/>
          <w:szCs w:val="24"/>
        </w:rPr>
      </w:pPr>
      <w:r w:rsidRPr="00DA3318">
        <w:rPr>
          <w:sz w:val="24"/>
          <w:szCs w:val="24"/>
        </w:rPr>
        <w:t xml:space="preserve"> Using the SMART goal-setting method, I actively managed my time and established objectives for my placement that were specific, measurable, achievable, relevant, and time-bound</w:t>
      </w:r>
      <w:r w:rsidR="00FE0689" w:rsidRPr="00DA3318">
        <w:rPr>
          <w:sz w:val="24"/>
          <w:szCs w:val="24"/>
        </w:rPr>
        <w:t>,</w:t>
      </w:r>
      <w:r w:rsidRPr="00DA3318">
        <w:rPr>
          <w:sz w:val="24"/>
          <w:szCs w:val="24"/>
        </w:rPr>
        <w:t xml:space="preserve"> respectively</w:t>
      </w:r>
      <w:r w:rsidR="00D96640" w:rsidRPr="00DA3318">
        <w:rPr>
          <w:sz w:val="24"/>
          <w:szCs w:val="24"/>
        </w:rPr>
        <w:t>(Wood,  2012)</w:t>
      </w:r>
      <w:r w:rsidRPr="00DA3318">
        <w:rPr>
          <w:sz w:val="24"/>
          <w:szCs w:val="24"/>
        </w:rPr>
        <w:t xml:space="preserve">. I was able to display self-awareness and </w:t>
      </w:r>
      <w:r w:rsidR="00FE0689" w:rsidRPr="00DA3318">
        <w:rPr>
          <w:sz w:val="24"/>
          <w:szCs w:val="24"/>
        </w:rPr>
        <w:t>m</w:t>
      </w:r>
      <w:r w:rsidRPr="00DA3318">
        <w:rPr>
          <w:sz w:val="24"/>
          <w:szCs w:val="24"/>
        </w:rPr>
        <w:t>ake active efforts to develop my abilities and knowledge by routinely reflecting on my progress and seeking feedback from others.</w:t>
      </w:r>
    </w:p>
    <w:p w14:paraId="4CB5A6C0" w14:textId="77777777" w:rsidR="00351837" w:rsidRPr="00DA3318" w:rsidRDefault="00EB3CEE" w:rsidP="00DA3318">
      <w:pPr>
        <w:spacing w:line="480" w:lineRule="auto"/>
        <w:rPr>
          <w:b/>
          <w:bCs/>
          <w:i/>
          <w:iCs/>
          <w:sz w:val="24"/>
          <w:szCs w:val="24"/>
        </w:rPr>
      </w:pPr>
      <w:r w:rsidRPr="00DA3318">
        <w:rPr>
          <w:b/>
          <w:bCs/>
          <w:i/>
          <w:iCs/>
          <w:sz w:val="24"/>
          <w:szCs w:val="24"/>
        </w:rPr>
        <w:t>work Management</w:t>
      </w:r>
    </w:p>
    <w:p w14:paraId="7B65ABBB" w14:textId="1DE84C33" w:rsidR="00850484" w:rsidRPr="00DA3318" w:rsidRDefault="00EB3CEE" w:rsidP="00DA3318">
      <w:pPr>
        <w:spacing w:line="480" w:lineRule="auto"/>
        <w:rPr>
          <w:sz w:val="24"/>
          <w:szCs w:val="24"/>
        </w:rPr>
      </w:pPr>
      <w:r w:rsidRPr="00DA3318">
        <w:rPr>
          <w:sz w:val="24"/>
          <w:szCs w:val="24"/>
        </w:rPr>
        <w:t xml:space="preserve"> I </w:t>
      </w:r>
      <w:r w:rsidR="00B05BA3" w:rsidRPr="00DA3318">
        <w:rPr>
          <w:sz w:val="24"/>
          <w:szCs w:val="24"/>
        </w:rPr>
        <w:t>could</w:t>
      </w:r>
      <w:r w:rsidRPr="00DA3318">
        <w:rPr>
          <w:sz w:val="24"/>
          <w:szCs w:val="24"/>
        </w:rPr>
        <w:t xml:space="preserve"> effectively handle several tasks by drawing upon </w:t>
      </w:r>
      <w:r w:rsidR="00B05BA3" w:rsidRPr="00DA3318">
        <w:rPr>
          <w:sz w:val="24"/>
          <w:szCs w:val="24"/>
        </w:rPr>
        <w:t>project management principles</w:t>
      </w:r>
      <w:r w:rsidRPr="00DA3318">
        <w:rPr>
          <w:sz w:val="24"/>
          <w:szCs w:val="24"/>
        </w:rPr>
        <w:t xml:space="preserve">, such as the </w:t>
      </w:r>
      <w:r w:rsidR="00D96640" w:rsidRPr="00DA3318">
        <w:rPr>
          <w:sz w:val="24"/>
          <w:szCs w:val="24"/>
        </w:rPr>
        <w:t>project life cycle(Wood,  2012)</w:t>
      </w:r>
      <w:r w:rsidRPr="00DA3318">
        <w:rPr>
          <w:sz w:val="24"/>
          <w:szCs w:val="24"/>
        </w:rPr>
        <w:t xml:space="preserve">. I did this by establishing clear objectives for each work, breaking it into steps within my capabilities, and developing timelines and due dates. Because of </w:t>
      </w:r>
      <w:r w:rsidR="00FE0689" w:rsidRPr="00DA3318">
        <w:rPr>
          <w:sz w:val="24"/>
          <w:szCs w:val="24"/>
        </w:rPr>
        <w:t xml:space="preserve">my </w:t>
      </w:r>
      <w:r w:rsidR="00B05BA3" w:rsidRPr="00DA3318">
        <w:rPr>
          <w:sz w:val="24"/>
          <w:szCs w:val="24"/>
        </w:rPr>
        <w:t>systematic</w:t>
      </w:r>
      <w:r w:rsidR="00FE0689" w:rsidRPr="00DA3318">
        <w:rPr>
          <w:sz w:val="24"/>
          <w:szCs w:val="24"/>
        </w:rPr>
        <w:t xml:space="preserve"> approach, I was able to meet the objectives</w:t>
      </w:r>
      <w:r w:rsidRPr="00DA3318">
        <w:rPr>
          <w:sz w:val="24"/>
          <w:szCs w:val="24"/>
        </w:rPr>
        <w:t xml:space="preserve"> given to me while keeping the quality of my work intact. </w:t>
      </w:r>
    </w:p>
    <w:p w14:paraId="1801BEB4" w14:textId="5C84683A" w:rsidR="00351837" w:rsidRPr="00DA3318" w:rsidRDefault="00EB3CEE" w:rsidP="00DA3318">
      <w:pPr>
        <w:spacing w:line="480" w:lineRule="auto"/>
        <w:jc w:val="center"/>
        <w:rPr>
          <w:b/>
          <w:bCs/>
          <w:sz w:val="24"/>
          <w:szCs w:val="24"/>
        </w:rPr>
      </w:pPr>
      <w:r w:rsidRPr="00DA3318">
        <w:rPr>
          <w:b/>
          <w:bCs/>
          <w:sz w:val="24"/>
          <w:szCs w:val="24"/>
        </w:rPr>
        <w:t>Demonstrating initiative in addressing problems in the workplace</w:t>
      </w:r>
    </w:p>
    <w:p w14:paraId="145D3F28" w14:textId="27342E33" w:rsidR="00850484" w:rsidRPr="00DA3318" w:rsidRDefault="00EB3CEE" w:rsidP="00DA3318">
      <w:pPr>
        <w:spacing w:line="480" w:lineRule="auto"/>
        <w:rPr>
          <w:sz w:val="24"/>
          <w:szCs w:val="24"/>
        </w:rPr>
      </w:pPr>
      <w:r w:rsidRPr="00DA3318">
        <w:rPr>
          <w:sz w:val="24"/>
          <w:szCs w:val="24"/>
        </w:rPr>
        <w:t>Using the fundamentals of several problem-solving models</w:t>
      </w:r>
      <w:r w:rsidR="00FE0689" w:rsidRPr="00DA3318">
        <w:rPr>
          <w:sz w:val="24"/>
          <w:szCs w:val="24"/>
        </w:rPr>
        <w:t>,</w:t>
      </w:r>
      <w:r w:rsidRPr="00DA3318">
        <w:rPr>
          <w:sz w:val="24"/>
          <w:szCs w:val="24"/>
        </w:rPr>
        <w:t xml:space="preserve"> proactively identified problems in the workplace, investigated their core causes, and suggested solutions that would be useful. I displayed initiative and the ability to think critically by assuming responsibility for these concerns and actively contributing to the search for answers that might be put into action. </w:t>
      </w:r>
    </w:p>
    <w:p w14:paraId="318D701D" w14:textId="77777777" w:rsidR="00351837" w:rsidRPr="00DA3318" w:rsidRDefault="00EB3CEE" w:rsidP="00DA3318">
      <w:pPr>
        <w:spacing w:line="480" w:lineRule="auto"/>
        <w:rPr>
          <w:b/>
          <w:bCs/>
          <w:i/>
          <w:iCs/>
          <w:sz w:val="24"/>
          <w:szCs w:val="24"/>
        </w:rPr>
      </w:pPr>
      <w:r w:rsidRPr="00DA3318">
        <w:rPr>
          <w:b/>
          <w:bCs/>
          <w:i/>
          <w:iCs/>
          <w:sz w:val="24"/>
          <w:szCs w:val="24"/>
        </w:rPr>
        <w:t>Communicatio</w:t>
      </w:r>
      <w:r w:rsidR="00351837" w:rsidRPr="00DA3318">
        <w:rPr>
          <w:b/>
          <w:bCs/>
          <w:i/>
          <w:iCs/>
          <w:sz w:val="24"/>
          <w:szCs w:val="24"/>
        </w:rPr>
        <w:t>n</w:t>
      </w:r>
    </w:p>
    <w:p w14:paraId="0CB562A3" w14:textId="746A6003" w:rsidR="00850484" w:rsidRPr="00DA3318" w:rsidRDefault="00EB3CEE" w:rsidP="00DA3318">
      <w:pPr>
        <w:spacing w:line="480" w:lineRule="auto"/>
        <w:rPr>
          <w:sz w:val="24"/>
          <w:szCs w:val="24"/>
        </w:rPr>
      </w:pPr>
      <w:r w:rsidRPr="00DA3318">
        <w:rPr>
          <w:sz w:val="24"/>
          <w:szCs w:val="24"/>
        </w:rPr>
        <w:t xml:space="preserve"> I successfully applied communication theories, such as the Sender-Message-Channel-Receiver model, to display effective communication abilities. Specifically, I adapted my message to the relevant channels and </w:t>
      </w:r>
      <w:r w:rsidR="00B05BA3" w:rsidRPr="00DA3318">
        <w:rPr>
          <w:sz w:val="24"/>
          <w:szCs w:val="24"/>
        </w:rPr>
        <w:t>considered the recipients' requirements and preference</w:t>
      </w:r>
      <w:r w:rsidRPr="00DA3318">
        <w:rPr>
          <w:sz w:val="24"/>
          <w:szCs w:val="24"/>
        </w:rPr>
        <w:t xml:space="preserve">s. I was able to constantly receive good feedback regarding my capacity to express information </w:t>
      </w:r>
      <w:r w:rsidR="00B05BA3" w:rsidRPr="00DA3318">
        <w:rPr>
          <w:sz w:val="24"/>
          <w:szCs w:val="24"/>
        </w:rPr>
        <w:t>succinctly and professionally</w:t>
      </w:r>
      <w:r w:rsidRPr="00DA3318">
        <w:rPr>
          <w:sz w:val="24"/>
          <w:szCs w:val="24"/>
        </w:rPr>
        <w:t xml:space="preserve"> as a result of my active engagement in team meetings, presentations, and written communication duties. </w:t>
      </w:r>
    </w:p>
    <w:p w14:paraId="3E9AF5C3" w14:textId="77777777" w:rsidR="00FE0689" w:rsidRPr="00DA3318" w:rsidRDefault="00FE0689" w:rsidP="00DA3318">
      <w:pPr>
        <w:spacing w:line="480" w:lineRule="auto"/>
        <w:jc w:val="center"/>
        <w:rPr>
          <w:b/>
          <w:bCs/>
          <w:sz w:val="24"/>
          <w:szCs w:val="24"/>
        </w:rPr>
      </w:pPr>
      <w:r w:rsidRPr="00DA3318">
        <w:rPr>
          <w:b/>
          <w:bCs/>
          <w:sz w:val="24"/>
          <w:szCs w:val="24"/>
        </w:rPr>
        <w:t>Applied Evidence of Key Skills Development</w:t>
      </w:r>
    </w:p>
    <w:p w14:paraId="7A47DF91" w14:textId="09D989AC" w:rsidR="00850484" w:rsidRPr="00DA3318" w:rsidRDefault="00EB3CEE" w:rsidP="00DA3318">
      <w:pPr>
        <w:spacing w:line="480" w:lineRule="auto"/>
        <w:rPr>
          <w:sz w:val="24"/>
          <w:szCs w:val="24"/>
        </w:rPr>
      </w:pPr>
      <w:r w:rsidRPr="00DA3318">
        <w:rPr>
          <w:sz w:val="24"/>
          <w:szCs w:val="24"/>
        </w:rPr>
        <w:t xml:space="preserve"> During my placement, I put the theoretical knowledge I had gained from my academic studies to use by applying it to real-world problems. I did this by drawing upon the principles of the </w:t>
      </w:r>
      <w:r w:rsidR="00351837" w:rsidRPr="00DA3318">
        <w:rPr>
          <w:sz w:val="24"/>
          <w:szCs w:val="24"/>
        </w:rPr>
        <w:t>action</w:t>
      </w:r>
      <w:r w:rsidR="00FE0689" w:rsidRPr="00DA3318">
        <w:rPr>
          <w:sz w:val="24"/>
          <w:szCs w:val="24"/>
        </w:rPr>
        <w:t>-</w:t>
      </w:r>
      <w:r w:rsidR="00351837" w:rsidRPr="00DA3318">
        <w:rPr>
          <w:sz w:val="24"/>
          <w:szCs w:val="24"/>
        </w:rPr>
        <w:t>learning model</w:t>
      </w:r>
      <w:r w:rsidRPr="00DA3318">
        <w:rPr>
          <w:sz w:val="24"/>
          <w:szCs w:val="24"/>
        </w:rPr>
        <w:t>. I was able to demonstrate the practical application of knowledge by conducting in-depth analyses of scenarios, locating pertinent concepts and theories, and utili</w:t>
      </w:r>
      <w:r w:rsidR="00FE0689" w:rsidRPr="00DA3318">
        <w:rPr>
          <w:sz w:val="24"/>
          <w:szCs w:val="24"/>
        </w:rPr>
        <w:t>z</w:t>
      </w:r>
      <w:r w:rsidRPr="00DA3318">
        <w:rPr>
          <w:sz w:val="24"/>
          <w:szCs w:val="24"/>
        </w:rPr>
        <w:t>ing these to guide my decision-making and problem-solving processes</w:t>
      </w:r>
      <w:r w:rsidR="00DA3318" w:rsidRPr="00DA3318">
        <w:rPr>
          <w:sz w:val="24"/>
          <w:szCs w:val="24"/>
        </w:rPr>
        <w:t>(Wood, 2012)</w:t>
      </w:r>
      <w:r w:rsidRPr="00DA3318">
        <w:rPr>
          <w:sz w:val="24"/>
          <w:szCs w:val="24"/>
        </w:rPr>
        <w:t xml:space="preserve">. </w:t>
      </w:r>
    </w:p>
    <w:p w14:paraId="3258BB1B" w14:textId="19311648" w:rsidR="00DA3318" w:rsidRPr="00DA3318" w:rsidRDefault="00EB3CEE" w:rsidP="00DA3318">
      <w:pPr>
        <w:spacing w:line="480" w:lineRule="auto"/>
        <w:ind w:firstLine="720"/>
        <w:rPr>
          <w:sz w:val="24"/>
          <w:szCs w:val="24"/>
        </w:rPr>
      </w:pPr>
      <w:r w:rsidRPr="00DA3318">
        <w:rPr>
          <w:sz w:val="24"/>
          <w:szCs w:val="24"/>
        </w:rPr>
        <w:t xml:space="preserve">My ability to critically reflect, assess, and apply my learning experiences and personal development was proved by showing evidence of developing these key skill requirements through the use of management theories. This enabled me to show that I am capable of achieving personal growth. </w:t>
      </w:r>
    </w:p>
    <w:p w14:paraId="0B308933" w14:textId="77777777" w:rsidR="00DA3318" w:rsidRPr="00DA3318" w:rsidRDefault="00DA3318" w:rsidP="00DA3318">
      <w:pPr>
        <w:spacing w:line="480" w:lineRule="auto"/>
        <w:rPr>
          <w:sz w:val="24"/>
          <w:szCs w:val="24"/>
        </w:rPr>
      </w:pPr>
      <w:r w:rsidRPr="00DA3318">
        <w:rPr>
          <w:sz w:val="24"/>
          <w:szCs w:val="24"/>
        </w:rPr>
        <w:br w:type="page"/>
      </w:r>
    </w:p>
    <w:p w14:paraId="68DAD298" w14:textId="779A1E42" w:rsidR="00DA3318" w:rsidRPr="00DA3318" w:rsidRDefault="00DA3318" w:rsidP="00DA3318">
      <w:pPr>
        <w:spacing w:line="480" w:lineRule="auto"/>
        <w:ind w:firstLine="720"/>
        <w:jc w:val="center"/>
        <w:rPr>
          <w:b/>
          <w:bCs/>
          <w:sz w:val="24"/>
          <w:szCs w:val="24"/>
        </w:rPr>
      </w:pPr>
      <w:r w:rsidRPr="00DA3318">
        <w:rPr>
          <w:b/>
          <w:bCs/>
          <w:sz w:val="24"/>
          <w:szCs w:val="24"/>
        </w:rPr>
        <w:t>References</w:t>
      </w:r>
    </w:p>
    <w:p w14:paraId="46BD3303" w14:textId="62587C01" w:rsidR="00DA3318" w:rsidRPr="00DA3318" w:rsidRDefault="00DA3318" w:rsidP="00DA3318">
      <w:pPr>
        <w:spacing w:line="480" w:lineRule="auto"/>
        <w:rPr>
          <w:rFonts w:eastAsiaTheme="minorHAnsi"/>
          <w:color w:val="222222"/>
          <w:sz w:val="24"/>
          <w:szCs w:val="24"/>
          <w:shd w:val="clear" w:color="auto" w:fill="FFFFFF"/>
        </w:rPr>
      </w:pPr>
      <w:proofErr w:type="spellStart"/>
      <w:r w:rsidRPr="00DA3318">
        <w:rPr>
          <w:rFonts w:eastAsiaTheme="minorHAnsi"/>
          <w:color w:val="222222"/>
          <w:sz w:val="24"/>
          <w:szCs w:val="24"/>
          <w:shd w:val="clear" w:color="auto" w:fill="FFFFFF"/>
        </w:rPr>
        <w:t>Bardi</w:t>
      </w:r>
      <w:proofErr w:type="spellEnd"/>
      <w:r w:rsidRPr="00DA3318">
        <w:rPr>
          <w:rFonts w:eastAsiaTheme="minorHAnsi"/>
          <w:color w:val="222222"/>
          <w:sz w:val="24"/>
          <w:szCs w:val="24"/>
          <w:shd w:val="clear" w:color="auto" w:fill="FFFFFF"/>
        </w:rPr>
        <w:t>, J. (2010) Hotel Front Office Management, Wiley, London</w:t>
      </w:r>
    </w:p>
    <w:p w14:paraId="635ADBF2" w14:textId="77777777" w:rsidR="00DA3318" w:rsidRPr="00DA3318" w:rsidRDefault="00DA3318" w:rsidP="00DA3318">
      <w:pPr>
        <w:spacing w:after="160" w:line="480" w:lineRule="auto"/>
        <w:ind w:left="720" w:hanging="720"/>
        <w:rPr>
          <w:rFonts w:eastAsiaTheme="minorHAnsi"/>
          <w:color w:val="222222"/>
          <w:sz w:val="24"/>
          <w:szCs w:val="24"/>
          <w:shd w:val="clear" w:color="auto" w:fill="FFFFFF"/>
        </w:rPr>
      </w:pPr>
      <w:proofErr w:type="spellStart"/>
      <w:r w:rsidRPr="00DA3318">
        <w:rPr>
          <w:rFonts w:eastAsiaTheme="minorHAnsi"/>
          <w:color w:val="222222"/>
          <w:sz w:val="24"/>
          <w:szCs w:val="24"/>
          <w:shd w:val="clear" w:color="auto" w:fill="FFFFFF"/>
        </w:rPr>
        <w:t>Casado,M</w:t>
      </w:r>
      <w:proofErr w:type="spellEnd"/>
      <w:r w:rsidRPr="00DA3318">
        <w:rPr>
          <w:rFonts w:eastAsiaTheme="minorHAnsi"/>
          <w:color w:val="222222"/>
          <w:sz w:val="24"/>
          <w:szCs w:val="24"/>
          <w:shd w:val="clear" w:color="auto" w:fill="FFFFFF"/>
        </w:rPr>
        <w:t>. (2012) Housekeeping Management, Wiley, London</w:t>
      </w:r>
    </w:p>
    <w:p w14:paraId="2FB4B54C" w14:textId="77777777" w:rsidR="00DA3318" w:rsidRPr="00DA3318" w:rsidRDefault="00DA3318" w:rsidP="00DA3318">
      <w:pPr>
        <w:spacing w:after="160" w:line="480" w:lineRule="auto"/>
        <w:ind w:left="720" w:hanging="720"/>
        <w:rPr>
          <w:rFonts w:eastAsiaTheme="minorHAnsi"/>
          <w:color w:val="222222"/>
          <w:sz w:val="24"/>
          <w:szCs w:val="24"/>
          <w:shd w:val="clear" w:color="auto" w:fill="FFFFFF"/>
        </w:rPr>
      </w:pPr>
      <w:proofErr w:type="spellStart"/>
      <w:r w:rsidRPr="00DA3318">
        <w:rPr>
          <w:rFonts w:eastAsiaTheme="minorHAnsi"/>
          <w:color w:val="222222"/>
          <w:sz w:val="24"/>
          <w:szCs w:val="24"/>
          <w:shd w:val="clear" w:color="auto" w:fill="FFFFFF"/>
        </w:rPr>
        <w:t>Fallon,M</w:t>
      </w:r>
      <w:proofErr w:type="spellEnd"/>
      <w:r w:rsidRPr="00DA3318">
        <w:rPr>
          <w:rFonts w:eastAsiaTheme="minorHAnsi"/>
          <w:color w:val="222222"/>
          <w:sz w:val="24"/>
          <w:szCs w:val="24"/>
          <w:shd w:val="clear" w:color="auto" w:fill="FFFFFF"/>
        </w:rPr>
        <w:t>. &amp;</w:t>
      </w:r>
      <w:proofErr w:type="spellStart"/>
      <w:r w:rsidRPr="00DA3318">
        <w:rPr>
          <w:rFonts w:eastAsiaTheme="minorHAnsi"/>
          <w:color w:val="222222"/>
          <w:sz w:val="24"/>
          <w:szCs w:val="24"/>
          <w:shd w:val="clear" w:color="auto" w:fill="FFFFFF"/>
        </w:rPr>
        <w:t>Rutherford,D</w:t>
      </w:r>
      <w:proofErr w:type="spellEnd"/>
      <w:r w:rsidRPr="00DA3318">
        <w:rPr>
          <w:rFonts w:eastAsiaTheme="minorHAnsi"/>
          <w:color w:val="222222"/>
          <w:sz w:val="24"/>
          <w:szCs w:val="24"/>
          <w:shd w:val="clear" w:color="auto" w:fill="FFFFFF"/>
        </w:rPr>
        <w:t>. (2010) Hotel Management and Operations, Wiley, London</w:t>
      </w:r>
    </w:p>
    <w:p w14:paraId="429BEB0B" w14:textId="77777777" w:rsidR="00DA3318" w:rsidRPr="00DA3318" w:rsidRDefault="00DA3318" w:rsidP="00DA3318">
      <w:pPr>
        <w:spacing w:after="160" w:line="480" w:lineRule="auto"/>
        <w:ind w:left="720" w:hanging="720"/>
        <w:rPr>
          <w:rFonts w:eastAsiaTheme="minorHAnsi"/>
          <w:color w:val="222222"/>
          <w:sz w:val="24"/>
          <w:szCs w:val="24"/>
          <w:shd w:val="clear" w:color="auto" w:fill="FFFFFF"/>
        </w:rPr>
      </w:pPr>
      <w:r w:rsidRPr="00DA3318">
        <w:rPr>
          <w:rFonts w:eastAsiaTheme="minorHAnsi"/>
          <w:color w:val="222222"/>
          <w:sz w:val="24"/>
          <w:szCs w:val="24"/>
          <w:shd w:val="clear" w:color="auto" w:fill="FFFFFF"/>
        </w:rPr>
        <w:t>Hagg, E (2013) Internship Guide Eleven, The Hague</w:t>
      </w:r>
    </w:p>
    <w:p w14:paraId="7294D4F1" w14:textId="77777777" w:rsidR="00DA3318" w:rsidRPr="00DA3318" w:rsidRDefault="00DA3318" w:rsidP="00DA3318">
      <w:pPr>
        <w:spacing w:after="160" w:line="480" w:lineRule="auto"/>
        <w:ind w:left="720" w:hanging="720"/>
        <w:rPr>
          <w:rFonts w:eastAsiaTheme="minorHAnsi"/>
          <w:color w:val="222222"/>
          <w:sz w:val="24"/>
          <w:szCs w:val="24"/>
          <w:shd w:val="clear" w:color="auto" w:fill="FFFFFF"/>
        </w:rPr>
      </w:pPr>
      <w:r w:rsidRPr="00DA3318">
        <w:rPr>
          <w:rFonts w:eastAsiaTheme="minorHAnsi"/>
          <w:color w:val="222222"/>
          <w:sz w:val="24"/>
          <w:szCs w:val="24"/>
          <w:shd w:val="clear" w:color="auto" w:fill="FFFFFF"/>
        </w:rPr>
        <w:t>Johnston,R.Clark,</w:t>
      </w:r>
      <w:proofErr w:type="spellStart"/>
      <w:r w:rsidRPr="00DA3318">
        <w:rPr>
          <w:rFonts w:eastAsiaTheme="minorHAnsi"/>
          <w:color w:val="222222"/>
          <w:sz w:val="24"/>
          <w:szCs w:val="24"/>
          <w:shd w:val="clear" w:color="auto" w:fill="FFFFFF"/>
        </w:rPr>
        <w:t>G.Shulver,M</w:t>
      </w:r>
      <w:proofErr w:type="spellEnd"/>
      <w:r w:rsidRPr="00DA3318">
        <w:rPr>
          <w:rFonts w:eastAsiaTheme="minorHAnsi"/>
          <w:color w:val="222222"/>
          <w:sz w:val="24"/>
          <w:szCs w:val="24"/>
          <w:shd w:val="clear" w:color="auto" w:fill="FFFFFF"/>
        </w:rPr>
        <w:t>. (2012) Service Operations Management, Pearson, London</w:t>
      </w:r>
    </w:p>
    <w:p w14:paraId="52BA1A7C" w14:textId="77777777" w:rsidR="00DA3318" w:rsidRPr="00DA3318" w:rsidRDefault="00DA3318" w:rsidP="00DA3318">
      <w:pPr>
        <w:spacing w:after="160" w:line="480" w:lineRule="auto"/>
        <w:ind w:left="720" w:hanging="720"/>
        <w:rPr>
          <w:rFonts w:eastAsiaTheme="minorHAnsi"/>
          <w:color w:val="222222"/>
          <w:sz w:val="24"/>
          <w:szCs w:val="24"/>
          <w:shd w:val="clear" w:color="auto" w:fill="FFFFFF"/>
        </w:rPr>
      </w:pPr>
      <w:r w:rsidRPr="00DA3318">
        <w:rPr>
          <w:rFonts w:eastAsiaTheme="minorHAnsi"/>
          <w:color w:val="222222"/>
          <w:sz w:val="24"/>
          <w:szCs w:val="24"/>
          <w:shd w:val="clear" w:color="auto" w:fill="FFFFFF"/>
        </w:rPr>
        <w:t>Patz, R. J., Junker, B. W., Johnson, M. S., &amp; Mariano, L. T. (2002). The hierarchical rater model for rated test items and its application to large-scale educational assessment data. </w:t>
      </w:r>
      <w:r w:rsidRPr="00DA3318">
        <w:rPr>
          <w:rFonts w:eastAsiaTheme="minorHAnsi"/>
          <w:i/>
          <w:iCs/>
          <w:color w:val="222222"/>
          <w:sz w:val="24"/>
          <w:szCs w:val="24"/>
          <w:shd w:val="clear" w:color="auto" w:fill="FFFFFF"/>
        </w:rPr>
        <w:t>Journal of Educational and Behavioral Statistics</w:t>
      </w:r>
      <w:r w:rsidRPr="00DA3318">
        <w:rPr>
          <w:rFonts w:eastAsiaTheme="minorHAnsi"/>
          <w:color w:val="222222"/>
          <w:sz w:val="24"/>
          <w:szCs w:val="24"/>
          <w:shd w:val="clear" w:color="auto" w:fill="FFFFFF"/>
        </w:rPr>
        <w:t>, </w:t>
      </w:r>
      <w:r w:rsidRPr="00DA3318">
        <w:rPr>
          <w:rFonts w:eastAsiaTheme="minorHAnsi"/>
          <w:i/>
          <w:iCs/>
          <w:color w:val="222222"/>
          <w:sz w:val="24"/>
          <w:szCs w:val="24"/>
          <w:shd w:val="clear" w:color="auto" w:fill="FFFFFF"/>
        </w:rPr>
        <w:t>27</w:t>
      </w:r>
      <w:r w:rsidRPr="00DA3318">
        <w:rPr>
          <w:rFonts w:eastAsiaTheme="minorHAnsi"/>
          <w:color w:val="222222"/>
          <w:sz w:val="24"/>
          <w:szCs w:val="24"/>
          <w:shd w:val="clear" w:color="auto" w:fill="FFFFFF"/>
        </w:rPr>
        <w:t>(4), 341-384.</w:t>
      </w:r>
    </w:p>
    <w:p w14:paraId="4896E77B" w14:textId="77777777" w:rsidR="00DA3318" w:rsidRPr="00DA3318" w:rsidRDefault="00DA3318" w:rsidP="00DA3318">
      <w:pPr>
        <w:spacing w:after="160" w:line="480" w:lineRule="auto"/>
        <w:ind w:left="720" w:hanging="720"/>
        <w:rPr>
          <w:rFonts w:eastAsiaTheme="minorHAnsi"/>
          <w:color w:val="222222"/>
          <w:sz w:val="24"/>
          <w:szCs w:val="24"/>
          <w:shd w:val="clear" w:color="auto" w:fill="FFFFFF"/>
        </w:rPr>
      </w:pPr>
      <w:proofErr w:type="spellStart"/>
      <w:r w:rsidRPr="00DA3318">
        <w:rPr>
          <w:rFonts w:eastAsiaTheme="minorHAnsi"/>
          <w:color w:val="222222"/>
          <w:sz w:val="24"/>
          <w:szCs w:val="24"/>
          <w:shd w:val="clear" w:color="auto" w:fill="FFFFFF"/>
        </w:rPr>
        <w:t>Rughubalan,G</w:t>
      </w:r>
      <w:proofErr w:type="spellEnd"/>
      <w:r w:rsidRPr="00DA3318">
        <w:rPr>
          <w:rFonts w:eastAsiaTheme="minorHAnsi"/>
          <w:color w:val="222222"/>
          <w:sz w:val="24"/>
          <w:szCs w:val="24"/>
          <w:shd w:val="clear" w:color="auto" w:fill="FFFFFF"/>
        </w:rPr>
        <w:t>. (2009) Hotel Housekeeping: Operations and Management, Oxford Higher Education Press</w:t>
      </w:r>
    </w:p>
    <w:p w14:paraId="603B2AC1" w14:textId="77777777" w:rsidR="00DA3318" w:rsidRPr="00DA3318" w:rsidRDefault="00DA3318" w:rsidP="00DA3318">
      <w:pPr>
        <w:spacing w:after="160" w:line="480" w:lineRule="auto"/>
        <w:ind w:left="720" w:hanging="720"/>
        <w:rPr>
          <w:rFonts w:eastAsiaTheme="minorHAnsi"/>
          <w:color w:val="222222"/>
          <w:sz w:val="24"/>
          <w:szCs w:val="24"/>
          <w:shd w:val="clear" w:color="auto" w:fill="FFFFFF"/>
        </w:rPr>
      </w:pPr>
      <w:proofErr w:type="spellStart"/>
      <w:r w:rsidRPr="00DA3318">
        <w:rPr>
          <w:rFonts w:eastAsiaTheme="minorHAnsi"/>
          <w:color w:val="222222"/>
          <w:sz w:val="24"/>
          <w:szCs w:val="24"/>
          <w:shd w:val="clear" w:color="auto" w:fill="FFFFFF"/>
        </w:rPr>
        <w:t>Tewan,J</w:t>
      </w:r>
      <w:proofErr w:type="spellEnd"/>
      <w:r w:rsidRPr="00DA3318">
        <w:rPr>
          <w:rFonts w:eastAsiaTheme="minorHAnsi"/>
          <w:color w:val="222222"/>
          <w:sz w:val="24"/>
          <w:szCs w:val="24"/>
          <w:shd w:val="clear" w:color="auto" w:fill="FFFFFF"/>
        </w:rPr>
        <w:t>. (2009) Hotel Front Office: Operations and Management, Oxford Higher Ed Press</w:t>
      </w:r>
    </w:p>
    <w:p w14:paraId="58E41C7B" w14:textId="77777777" w:rsidR="00DA3318" w:rsidRPr="00DA3318" w:rsidRDefault="00DA3318" w:rsidP="00DA3318">
      <w:pPr>
        <w:spacing w:after="160" w:line="480" w:lineRule="auto"/>
        <w:ind w:left="720" w:hanging="720"/>
        <w:rPr>
          <w:rFonts w:eastAsiaTheme="minorHAnsi"/>
          <w:color w:val="222222"/>
          <w:sz w:val="24"/>
          <w:szCs w:val="24"/>
          <w:shd w:val="clear" w:color="auto" w:fill="FFFFFF"/>
        </w:rPr>
      </w:pPr>
      <w:r w:rsidRPr="00DA3318">
        <w:rPr>
          <w:rFonts w:eastAsiaTheme="minorHAnsi"/>
          <w:color w:val="222222"/>
          <w:sz w:val="24"/>
          <w:szCs w:val="24"/>
          <w:shd w:val="clear" w:color="auto" w:fill="FFFFFF"/>
        </w:rPr>
        <w:t>Wood,R. (2012) Key Concepts in Hospitality Management, Sage, London</w:t>
      </w:r>
    </w:p>
    <w:p w14:paraId="7A195C23" w14:textId="422589E1" w:rsidR="00FE0689" w:rsidRPr="00DA3318" w:rsidRDefault="00FE0689" w:rsidP="00DA3318">
      <w:pPr>
        <w:spacing w:line="480" w:lineRule="auto"/>
        <w:rPr>
          <w:sz w:val="24"/>
          <w:szCs w:val="24"/>
        </w:rPr>
      </w:pPr>
    </w:p>
    <w:p w14:paraId="1778ADCD" w14:textId="77777777" w:rsidR="00FE0689" w:rsidRPr="00DA3318" w:rsidRDefault="00FE0689" w:rsidP="00DA3318">
      <w:pPr>
        <w:spacing w:line="480" w:lineRule="auto"/>
        <w:ind w:firstLine="720"/>
        <w:rPr>
          <w:sz w:val="24"/>
          <w:szCs w:val="24"/>
        </w:rPr>
      </w:pPr>
    </w:p>
    <w:p w14:paraId="110ED759" w14:textId="77777777" w:rsidR="00850484" w:rsidRPr="00DA3318" w:rsidRDefault="00EB3CEE" w:rsidP="00DA3318">
      <w:pPr>
        <w:spacing w:line="480" w:lineRule="auto"/>
        <w:ind w:firstLine="720"/>
        <w:rPr>
          <w:sz w:val="24"/>
          <w:szCs w:val="24"/>
        </w:rPr>
      </w:pPr>
      <w:r w:rsidRPr="00DA3318">
        <w:rPr>
          <w:sz w:val="24"/>
          <w:szCs w:val="24"/>
        </w:rPr>
        <w:t xml:space="preserve"> </w:t>
      </w:r>
    </w:p>
    <w:p w14:paraId="01683153" w14:textId="77777777" w:rsidR="00850484" w:rsidRPr="00DA3318" w:rsidRDefault="00850484" w:rsidP="00DA3318">
      <w:pPr>
        <w:spacing w:line="480" w:lineRule="auto"/>
        <w:ind w:firstLine="720"/>
        <w:rPr>
          <w:sz w:val="24"/>
          <w:szCs w:val="24"/>
        </w:rPr>
      </w:pPr>
    </w:p>
    <w:sectPr w:rsidR="00850484" w:rsidRPr="00DA331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7CE474" w14:textId="77777777" w:rsidR="00FC6E4A" w:rsidRDefault="00FC6E4A" w:rsidP="00FE0689">
      <w:r>
        <w:separator/>
      </w:r>
    </w:p>
  </w:endnote>
  <w:endnote w:type="continuationSeparator" w:id="0">
    <w:p w14:paraId="77FF5A18" w14:textId="77777777" w:rsidR="00FC6E4A" w:rsidRDefault="00FC6E4A" w:rsidP="00FE06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CC8D4B" w14:textId="77777777" w:rsidR="000C4399" w:rsidRDefault="000C43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98488F" w14:textId="77777777" w:rsidR="000C4399" w:rsidRDefault="000C439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4B4EB9" w14:textId="77777777" w:rsidR="000C4399" w:rsidRDefault="000C43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65D14A" w14:textId="77777777" w:rsidR="00FC6E4A" w:rsidRDefault="00FC6E4A" w:rsidP="00FE0689">
      <w:r>
        <w:separator/>
      </w:r>
    </w:p>
  </w:footnote>
  <w:footnote w:type="continuationSeparator" w:id="0">
    <w:p w14:paraId="29F1A341" w14:textId="77777777" w:rsidR="00FC6E4A" w:rsidRDefault="00FC6E4A" w:rsidP="00FE06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5722D" w14:textId="77777777" w:rsidR="000C4399" w:rsidRDefault="000C43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5331799"/>
      <w:docPartObj>
        <w:docPartGallery w:val="Page Numbers (Top of Page)"/>
        <w:docPartUnique/>
      </w:docPartObj>
    </w:sdtPr>
    <w:sdtEndPr>
      <w:rPr>
        <w:noProof/>
        <w:sz w:val="24"/>
        <w:szCs w:val="24"/>
      </w:rPr>
    </w:sdtEndPr>
    <w:sdtContent>
      <w:p w14:paraId="7D1E0D56" w14:textId="69FE3805" w:rsidR="00FE0689" w:rsidRPr="00FE0689" w:rsidRDefault="00FE0689">
        <w:pPr>
          <w:pStyle w:val="Header"/>
          <w:jc w:val="right"/>
          <w:rPr>
            <w:sz w:val="24"/>
            <w:szCs w:val="24"/>
          </w:rPr>
        </w:pPr>
        <w:r w:rsidRPr="00FE0689">
          <w:rPr>
            <w:sz w:val="24"/>
            <w:szCs w:val="24"/>
          </w:rPr>
          <w:fldChar w:fldCharType="begin"/>
        </w:r>
        <w:r w:rsidRPr="00FE0689">
          <w:rPr>
            <w:sz w:val="24"/>
            <w:szCs w:val="24"/>
          </w:rPr>
          <w:instrText xml:space="preserve"> PAGE   \* MERGEFORMAT </w:instrText>
        </w:r>
        <w:r w:rsidRPr="00FE0689">
          <w:rPr>
            <w:sz w:val="24"/>
            <w:szCs w:val="24"/>
          </w:rPr>
          <w:fldChar w:fldCharType="separate"/>
        </w:r>
        <w:r w:rsidRPr="00FE0689">
          <w:rPr>
            <w:noProof/>
            <w:sz w:val="24"/>
            <w:szCs w:val="24"/>
          </w:rPr>
          <w:t>2</w:t>
        </w:r>
        <w:r w:rsidRPr="00FE0689">
          <w:rPr>
            <w:noProof/>
            <w:sz w:val="24"/>
            <w:szCs w:val="24"/>
          </w:rPr>
          <w:fldChar w:fldCharType="end"/>
        </w:r>
      </w:p>
    </w:sdtContent>
  </w:sdt>
  <w:p w14:paraId="37DBEE2F" w14:textId="77777777" w:rsidR="00FE0689" w:rsidRDefault="00FE06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89D1EE" w14:textId="77777777" w:rsidR="000C4399" w:rsidRDefault="000C43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4815D0"/>
    <w:multiLevelType w:val="hybridMultilevel"/>
    <w:tmpl w:val="F34A0132"/>
    <w:lvl w:ilvl="0" w:tplc="FFFFFFFF">
      <w:start w:val="1"/>
      <w:numFmt w:val="bullet"/>
      <w:lvlText w:val="●"/>
      <w:lvlJc w:val="left"/>
      <w:pPr>
        <w:ind w:left="720" w:hanging="360"/>
      </w:pPr>
    </w:lvl>
    <w:lvl w:ilvl="1" w:tplc="FFFFFFFF">
      <w:start w:val="1"/>
      <w:numFmt w:val="bullet"/>
      <w:lvlText w:val="○"/>
      <w:lvlJc w:val="left"/>
      <w:pPr>
        <w:ind w:left="1440" w:hanging="360"/>
      </w:pPr>
    </w:lvl>
    <w:lvl w:ilvl="2" w:tplc="FFFFFFFF">
      <w:start w:val="1"/>
      <w:numFmt w:val="bullet"/>
      <w:lvlText w:val="■"/>
      <w:lvlJc w:val="left"/>
      <w:pPr>
        <w:ind w:left="2160" w:hanging="360"/>
      </w:pPr>
    </w:lvl>
    <w:lvl w:ilvl="3" w:tplc="FFFFFFFF">
      <w:start w:val="1"/>
      <w:numFmt w:val="bullet"/>
      <w:lvlText w:val="●"/>
      <w:lvlJc w:val="left"/>
      <w:pPr>
        <w:ind w:left="2880" w:hanging="360"/>
      </w:pPr>
    </w:lvl>
    <w:lvl w:ilvl="4" w:tplc="FFFFFFFF">
      <w:start w:val="1"/>
      <w:numFmt w:val="bullet"/>
      <w:lvlText w:val="○"/>
      <w:lvlJc w:val="left"/>
      <w:pPr>
        <w:ind w:left="3600" w:hanging="360"/>
      </w:pPr>
    </w:lvl>
    <w:lvl w:ilvl="5" w:tplc="FFFFFFFF">
      <w:start w:val="1"/>
      <w:numFmt w:val="bullet"/>
      <w:lvlText w:val="■"/>
      <w:lvlJc w:val="left"/>
      <w:pPr>
        <w:ind w:left="4320" w:hanging="360"/>
      </w:pPr>
    </w:lvl>
    <w:lvl w:ilvl="6" w:tplc="FFFFFFFF">
      <w:start w:val="1"/>
      <w:numFmt w:val="bullet"/>
      <w:lvlText w:val="●"/>
      <w:lvlJc w:val="left"/>
      <w:pPr>
        <w:ind w:left="5040" w:hanging="360"/>
      </w:pPr>
    </w:lvl>
    <w:lvl w:ilvl="7" w:tplc="FFFFFFFF">
      <w:start w:val="1"/>
      <w:numFmt w:val="bullet"/>
      <w:lvlText w:val="●"/>
      <w:lvlJc w:val="left"/>
      <w:pPr>
        <w:ind w:left="5760" w:hanging="360"/>
      </w:pPr>
    </w:lvl>
    <w:lvl w:ilvl="8" w:tplc="FFFFFFFF">
      <w:start w:val="1"/>
      <w:numFmt w:val="bullet"/>
      <w:lvlText w:val="●"/>
      <w:lvlJc w:val="left"/>
      <w:pPr>
        <w:ind w:left="6480" w:hanging="360"/>
      </w:pPr>
    </w:lvl>
  </w:abstractNum>
  <w:num w:numId="1" w16cid:durableId="1680935198">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displayBackgroundShape/>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rA0N7E0NjU0Mzc0NbVQ0lEKTi0uzszPAykwrgUAPIuMBSwAAAA="/>
  </w:docVars>
  <w:rsids>
    <w:rsidRoot w:val="00850484"/>
    <w:rsid w:val="000666B3"/>
    <w:rsid w:val="000C4399"/>
    <w:rsid w:val="002E4C55"/>
    <w:rsid w:val="00351837"/>
    <w:rsid w:val="00407B76"/>
    <w:rsid w:val="005A5EAB"/>
    <w:rsid w:val="00850484"/>
    <w:rsid w:val="00955DDE"/>
    <w:rsid w:val="00987A3C"/>
    <w:rsid w:val="00A5764C"/>
    <w:rsid w:val="00AA2097"/>
    <w:rsid w:val="00B05BA3"/>
    <w:rsid w:val="00D76467"/>
    <w:rsid w:val="00D96640"/>
    <w:rsid w:val="00DA3318"/>
    <w:rsid w:val="00EB3CEE"/>
    <w:rsid w:val="00FC6E4A"/>
    <w:rsid w:val="00FE06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265A25"/>
  <w15:docId w15:val="{55B5474F-4049-40A2-AA69-3C7B40BF5B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FE0689"/>
    <w:pPr>
      <w:tabs>
        <w:tab w:val="center" w:pos="4680"/>
        <w:tab w:val="right" w:pos="9360"/>
      </w:tabs>
    </w:pPr>
  </w:style>
  <w:style w:type="character" w:customStyle="1" w:styleId="HeaderChar">
    <w:name w:val="Header Char"/>
    <w:basedOn w:val="DefaultParagraphFont"/>
    <w:link w:val="Header"/>
    <w:uiPriority w:val="99"/>
    <w:rsid w:val="00FE0689"/>
  </w:style>
  <w:style w:type="paragraph" w:styleId="Footer">
    <w:name w:val="footer"/>
    <w:basedOn w:val="Normal"/>
    <w:link w:val="FooterChar"/>
    <w:uiPriority w:val="99"/>
    <w:unhideWhenUsed/>
    <w:rsid w:val="00FE0689"/>
    <w:pPr>
      <w:tabs>
        <w:tab w:val="center" w:pos="4680"/>
        <w:tab w:val="right" w:pos="9360"/>
      </w:tabs>
    </w:pPr>
  </w:style>
  <w:style w:type="character" w:customStyle="1" w:styleId="FooterChar">
    <w:name w:val="Footer Char"/>
    <w:basedOn w:val="DefaultParagraphFont"/>
    <w:link w:val="Footer"/>
    <w:uiPriority w:val="99"/>
    <w:rsid w:val="00FE06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1353</Words>
  <Characters>7716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Microsoft Office User</cp:lastModifiedBy>
  <cp:revision>7</cp:revision>
  <dcterms:created xsi:type="dcterms:W3CDTF">2023-06-11T19:01:00Z</dcterms:created>
  <dcterms:modified xsi:type="dcterms:W3CDTF">2023-06-12T08:05:00Z</dcterms:modified>
</cp:coreProperties>
</file>