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7B96" w:rsidRDefault="0037484E">
      <w:pPr>
        <w:rPr>
          <w:rFonts w:ascii="Times New Roman" w:hAnsi="Times New Roman" w:cs="Times New Roman"/>
          <w:b/>
          <w:sz w:val="48"/>
        </w:rPr>
      </w:pPr>
      <w:r w:rsidRPr="0037484E">
        <w:rPr>
          <w:rFonts w:ascii="Times New Roman" w:hAnsi="Times New Roman" w:cs="Times New Roman"/>
          <w:b/>
          <w:sz w:val="48"/>
        </w:rPr>
        <w:t>E-Commerce</w:t>
      </w:r>
      <w:r>
        <w:rPr>
          <w:rFonts w:ascii="Times New Roman" w:hAnsi="Times New Roman" w:cs="Times New Roman"/>
          <w:b/>
          <w:sz w:val="48"/>
        </w:rPr>
        <w:t xml:space="preserve"> Business Model</w:t>
      </w:r>
    </w:p>
    <w:p w:rsidR="0037484E" w:rsidRDefault="0040247E">
      <w:pPr>
        <w:rPr>
          <w:rFonts w:ascii="Times New Roman" w:hAnsi="Times New Roman" w:cs="Times New Roman"/>
          <w:b/>
          <w:sz w:val="48"/>
        </w:rPr>
      </w:pPr>
      <w:r>
        <w:rPr>
          <w:rFonts w:ascii="Times New Roman" w:hAnsi="Times New Roman" w:cs="Times New Roman"/>
          <w:b/>
          <w:sz w:val="48"/>
        </w:rPr>
        <w:t>E-Commerce R</w:t>
      </w:r>
      <w:r w:rsidR="0037484E">
        <w:rPr>
          <w:rFonts w:ascii="Times New Roman" w:hAnsi="Times New Roman" w:cs="Times New Roman"/>
          <w:b/>
          <w:sz w:val="48"/>
        </w:rPr>
        <w:t>eport</w:t>
      </w:r>
    </w:p>
    <w:p w:rsidR="0037484E" w:rsidRDefault="0037484E">
      <w:pPr>
        <w:rPr>
          <w:rFonts w:ascii="Times New Roman" w:hAnsi="Times New Roman" w:cs="Times New Roman"/>
          <w:b/>
          <w:sz w:val="48"/>
        </w:rPr>
      </w:pPr>
      <w:r>
        <w:rPr>
          <w:rFonts w:ascii="Times New Roman" w:hAnsi="Times New Roman" w:cs="Times New Roman"/>
          <w:b/>
          <w:sz w:val="48"/>
        </w:rPr>
        <w:t>M5X01030</w:t>
      </w:r>
    </w:p>
    <w:p w:rsidR="0037484E" w:rsidRDefault="0037484E">
      <w:pPr>
        <w:rPr>
          <w:rFonts w:ascii="Times New Roman" w:hAnsi="Times New Roman" w:cs="Times New Roman"/>
          <w:b/>
          <w:sz w:val="48"/>
        </w:rPr>
      </w:pPr>
    </w:p>
    <w:p w:rsidR="0037484E" w:rsidRDefault="0037484E">
      <w:pPr>
        <w:rPr>
          <w:rFonts w:ascii="Times New Roman" w:hAnsi="Times New Roman" w:cs="Times New Roman"/>
          <w:b/>
          <w:sz w:val="48"/>
        </w:rPr>
      </w:pPr>
    </w:p>
    <w:p w:rsidR="0037484E" w:rsidRDefault="0037484E">
      <w:pPr>
        <w:rPr>
          <w:rFonts w:ascii="Times New Roman" w:hAnsi="Times New Roman" w:cs="Times New Roman"/>
          <w:b/>
          <w:sz w:val="48"/>
        </w:rPr>
      </w:pPr>
    </w:p>
    <w:p w:rsidR="0037484E" w:rsidRDefault="0037484E">
      <w:pPr>
        <w:rPr>
          <w:rFonts w:ascii="Times New Roman" w:hAnsi="Times New Roman" w:cs="Times New Roman"/>
          <w:b/>
          <w:sz w:val="48"/>
        </w:rPr>
      </w:pPr>
    </w:p>
    <w:p w:rsidR="0037484E" w:rsidRDefault="0037484E">
      <w:pPr>
        <w:rPr>
          <w:rFonts w:ascii="Times New Roman" w:hAnsi="Times New Roman" w:cs="Times New Roman"/>
          <w:b/>
          <w:sz w:val="48"/>
        </w:rPr>
      </w:pPr>
    </w:p>
    <w:p w:rsidR="0037484E" w:rsidRDefault="0037484E">
      <w:pPr>
        <w:rPr>
          <w:rFonts w:ascii="Times New Roman" w:hAnsi="Times New Roman" w:cs="Times New Roman"/>
          <w:b/>
          <w:sz w:val="48"/>
        </w:rPr>
      </w:pPr>
    </w:p>
    <w:p w:rsidR="0037484E" w:rsidRDefault="0037484E">
      <w:pPr>
        <w:rPr>
          <w:rFonts w:ascii="Times New Roman" w:hAnsi="Times New Roman" w:cs="Times New Roman"/>
          <w:b/>
          <w:sz w:val="48"/>
        </w:rPr>
      </w:pPr>
    </w:p>
    <w:p w:rsidR="0037484E" w:rsidRDefault="0037484E">
      <w:pPr>
        <w:rPr>
          <w:rFonts w:ascii="Times New Roman" w:hAnsi="Times New Roman" w:cs="Times New Roman"/>
          <w:b/>
          <w:sz w:val="48"/>
        </w:rPr>
      </w:pPr>
    </w:p>
    <w:p w:rsidR="0037484E" w:rsidRDefault="0037484E">
      <w:pPr>
        <w:rPr>
          <w:rFonts w:ascii="Times New Roman" w:hAnsi="Times New Roman" w:cs="Times New Roman"/>
          <w:b/>
          <w:sz w:val="48"/>
        </w:rPr>
      </w:pPr>
    </w:p>
    <w:p w:rsidR="0037484E" w:rsidRDefault="0037484E">
      <w:pPr>
        <w:rPr>
          <w:rFonts w:ascii="Times New Roman" w:hAnsi="Times New Roman" w:cs="Times New Roman"/>
          <w:b/>
          <w:sz w:val="48"/>
        </w:rPr>
      </w:pPr>
    </w:p>
    <w:p w:rsidR="0037484E" w:rsidRDefault="0037484E">
      <w:pPr>
        <w:rPr>
          <w:rFonts w:ascii="Times New Roman" w:hAnsi="Times New Roman" w:cs="Times New Roman"/>
          <w:b/>
          <w:sz w:val="48"/>
        </w:rPr>
      </w:pPr>
    </w:p>
    <w:p w:rsidR="0037484E" w:rsidRDefault="0037484E">
      <w:pPr>
        <w:rPr>
          <w:rFonts w:ascii="Times New Roman" w:hAnsi="Times New Roman" w:cs="Times New Roman"/>
          <w:b/>
          <w:sz w:val="48"/>
        </w:rPr>
      </w:pPr>
    </w:p>
    <w:p w:rsidR="0037484E" w:rsidRDefault="0037484E">
      <w:pPr>
        <w:rPr>
          <w:rFonts w:ascii="Times New Roman" w:hAnsi="Times New Roman" w:cs="Times New Roman"/>
          <w:b/>
          <w:sz w:val="48"/>
        </w:rPr>
      </w:pPr>
    </w:p>
    <w:p w:rsidR="0037484E" w:rsidRDefault="0037484E">
      <w:pPr>
        <w:rPr>
          <w:rFonts w:ascii="Times New Roman" w:hAnsi="Times New Roman" w:cs="Times New Roman"/>
          <w:b/>
          <w:sz w:val="40"/>
        </w:rPr>
      </w:pPr>
      <w:r>
        <w:rPr>
          <w:rFonts w:ascii="Times New Roman" w:hAnsi="Times New Roman" w:cs="Times New Roman"/>
          <w:b/>
          <w:sz w:val="40"/>
        </w:rPr>
        <w:t>Student: David Price</w:t>
      </w:r>
    </w:p>
    <w:p w:rsidR="0037484E" w:rsidRDefault="00B64021">
      <w:pPr>
        <w:rPr>
          <w:rFonts w:ascii="Times New Roman" w:hAnsi="Times New Roman" w:cs="Times New Roman"/>
          <w:b/>
          <w:sz w:val="40"/>
        </w:rPr>
      </w:pPr>
      <w:r>
        <w:rPr>
          <w:rFonts w:ascii="Times New Roman" w:hAnsi="Times New Roman" w:cs="Times New Roman"/>
          <w:b/>
          <w:sz w:val="40"/>
        </w:rPr>
        <w:t>Student</w:t>
      </w:r>
      <w:r w:rsidR="0037484E">
        <w:rPr>
          <w:rFonts w:ascii="Times New Roman" w:hAnsi="Times New Roman" w:cs="Times New Roman"/>
          <w:b/>
          <w:sz w:val="40"/>
        </w:rPr>
        <w:t xml:space="preserve"> number: P131188</w:t>
      </w:r>
    </w:p>
    <w:p w:rsidR="0037484E" w:rsidRDefault="0037484E">
      <w:pPr>
        <w:rPr>
          <w:rFonts w:ascii="Times New Roman" w:hAnsi="Times New Roman" w:cs="Times New Roman"/>
          <w:b/>
          <w:sz w:val="40"/>
        </w:rPr>
      </w:pPr>
      <w:r>
        <w:rPr>
          <w:rFonts w:ascii="Times New Roman" w:hAnsi="Times New Roman" w:cs="Times New Roman"/>
          <w:b/>
          <w:sz w:val="40"/>
        </w:rPr>
        <w:t>Lecturer: Sue Maw</w:t>
      </w:r>
    </w:p>
    <w:sdt>
      <w:sdtPr>
        <w:rPr>
          <w:rFonts w:asciiTheme="minorHAnsi" w:eastAsiaTheme="minorHAnsi" w:hAnsiTheme="minorHAnsi" w:cstheme="minorBidi"/>
          <w:color w:val="auto"/>
          <w:sz w:val="22"/>
          <w:szCs w:val="22"/>
          <w:lang w:val="en-GB"/>
        </w:rPr>
        <w:id w:val="1461450630"/>
        <w:docPartObj>
          <w:docPartGallery w:val="Table of Contents"/>
          <w:docPartUnique/>
        </w:docPartObj>
      </w:sdtPr>
      <w:sdtEndPr>
        <w:rPr>
          <w:b/>
          <w:bCs/>
          <w:noProof/>
        </w:rPr>
      </w:sdtEndPr>
      <w:sdtContent>
        <w:p w:rsidR="00AC685C" w:rsidRPr="00A524A7" w:rsidRDefault="00AC685C">
          <w:pPr>
            <w:pStyle w:val="TOCHeading"/>
            <w:rPr>
              <w:rFonts w:ascii="Times New Roman" w:hAnsi="Times New Roman" w:cs="Times New Roman"/>
              <w:b/>
              <w:color w:val="auto"/>
              <w:u w:val="single"/>
            </w:rPr>
          </w:pPr>
          <w:r w:rsidRPr="00A524A7">
            <w:rPr>
              <w:rFonts w:ascii="Times New Roman" w:hAnsi="Times New Roman" w:cs="Times New Roman"/>
              <w:b/>
              <w:color w:val="auto"/>
              <w:u w:val="single"/>
            </w:rPr>
            <w:t>Table of Contents</w:t>
          </w:r>
        </w:p>
        <w:p w:rsidR="00111ED4" w:rsidRPr="00111ED4" w:rsidRDefault="00AC685C">
          <w:pPr>
            <w:pStyle w:val="TOC1"/>
            <w:tabs>
              <w:tab w:val="right" w:leader="dot" w:pos="9016"/>
            </w:tabs>
            <w:rPr>
              <w:rFonts w:ascii="Times New Roman" w:eastAsiaTheme="minorEastAsia" w:hAnsi="Times New Roman" w:cs="Times New Roman"/>
              <w:noProof/>
              <w:sz w:val="24"/>
              <w:lang w:eastAsia="en-GB"/>
            </w:rPr>
          </w:pPr>
          <w:r w:rsidRPr="006D2B84">
            <w:rPr>
              <w:rFonts w:ascii="Times New Roman" w:hAnsi="Times New Roman" w:cs="Times New Roman"/>
              <w:sz w:val="24"/>
              <w:szCs w:val="24"/>
            </w:rPr>
            <w:fldChar w:fldCharType="begin"/>
          </w:r>
          <w:r w:rsidRPr="006D2B84">
            <w:rPr>
              <w:rFonts w:ascii="Times New Roman" w:hAnsi="Times New Roman" w:cs="Times New Roman"/>
              <w:sz w:val="24"/>
              <w:szCs w:val="24"/>
            </w:rPr>
            <w:instrText xml:space="preserve"> TOC \o "1-3" \h \z \u </w:instrText>
          </w:r>
          <w:r w:rsidRPr="006D2B84">
            <w:rPr>
              <w:rFonts w:ascii="Times New Roman" w:hAnsi="Times New Roman" w:cs="Times New Roman"/>
              <w:sz w:val="24"/>
              <w:szCs w:val="24"/>
            </w:rPr>
            <w:fldChar w:fldCharType="separate"/>
          </w:r>
          <w:hyperlink w:anchor="_Toc505618410" w:history="1">
            <w:r w:rsidR="00111ED4" w:rsidRPr="00111ED4">
              <w:rPr>
                <w:rStyle w:val="Hyperlink"/>
                <w:rFonts w:ascii="Times New Roman" w:hAnsi="Times New Roman" w:cs="Times New Roman"/>
                <w:noProof/>
                <w:color w:val="auto"/>
                <w:sz w:val="24"/>
              </w:rPr>
              <w:t>List of Tables and Figures</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_Toc505618410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3</w:t>
            </w:r>
            <w:r w:rsidR="00111ED4" w:rsidRPr="00111ED4">
              <w:rPr>
                <w:rFonts w:ascii="Times New Roman" w:hAnsi="Times New Roman" w:cs="Times New Roman"/>
                <w:noProof/>
                <w:webHidden/>
                <w:sz w:val="24"/>
              </w:rPr>
              <w:fldChar w:fldCharType="end"/>
            </w:r>
          </w:hyperlink>
        </w:p>
        <w:p w:rsidR="00111ED4" w:rsidRPr="00111ED4" w:rsidRDefault="00D054C5">
          <w:pPr>
            <w:pStyle w:val="TOC1"/>
            <w:tabs>
              <w:tab w:val="right" w:leader="dot" w:pos="9016"/>
            </w:tabs>
            <w:rPr>
              <w:rFonts w:ascii="Times New Roman" w:eastAsiaTheme="minorEastAsia" w:hAnsi="Times New Roman" w:cs="Times New Roman"/>
              <w:noProof/>
              <w:sz w:val="24"/>
              <w:lang w:eastAsia="en-GB"/>
            </w:rPr>
          </w:pPr>
          <w:hyperlink w:anchor="_Toc505618411" w:history="1">
            <w:r w:rsidR="00111ED4" w:rsidRPr="00111ED4">
              <w:rPr>
                <w:rStyle w:val="Hyperlink"/>
                <w:rFonts w:ascii="Times New Roman" w:hAnsi="Times New Roman" w:cs="Times New Roman"/>
                <w:noProof/>
                <w:color w:val="auto"/>
                <w:sz w:val="24"/>
              </w:rPr>
              <w:t>Abstract</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_Toc505618411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4</w:t>
            </w:r>
            <w:r w:rsidR="00111ED4" w:rsidRPr="00111ED4">
              <w:rPr>
                <w:rFonts w:ascii="Times New Roman" w:hAnsi="Times New Roman" w:cs="Times New Roman"/>
                <w:noProof/>
                <w:webHidden/>
                <w:sz w:val="24"/>
              </w:rPr>
              <w:fldChar w:fldCharType="end"/>
            </w:r>
          </w:hyperlink>
        </w:p>
        <w:p w:rsidR="00111ED4" w:rsidRPr="00111ED4" w:rsidRDefault="00D054C5">
          <w:pPr>
            <w:pStyle w:val="TOC1"/>
            <w:tabs>
              <w:tab w:val="right" w:leader="dot" w:pos="9016"/>
            </w:tabs>
            <w:rPr>
              <w:rFonts w:ascii="Times New Roman" w:eastAsiaTheme="minorEastAsia" w:hAnsi="Times New Roman" w:cs="Times New Roman"/>
              <w:noProof/>
              <w:sz w:val="24"/>
              <w:lang w:eastAsia="en-GB"/>
            </w:rPr>
          </w:pPr>
          <w:hyperlink w:anchor="_Toc505618412" w:history="1">
            <w:r w:rsidR="00111ED4" w:rsidRPr="00111ED4">
              <w:rPr>
                <w:rStyle w:val="Hyperlink"/>
                <w:rFonts w:ascii="Times New Roman" w:hAnsi="Times New Roman" w:cs="Times New Roman"/>
                <w:noProof/>
                <w:color w:val="auto"/>
                <w:sz w:val="24"/>
              </w:rPr>
              <w:t>Introduction</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_Toc505618412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4</w:t>
            </w:r>
            <w:r w:rsidR="00111ED4" w:rsidRPr="00111ED4">
              <w:rPr>
                <w:rFonts w:ascii="Times New Roman" w:hAnsi="Times New Roman" w:cs="Times New Roman"/>
                <w:noProof/>
                <w:webHidden/>
                <w:sz w:val="24"/>
              </w:rPr>
              <w:fldChar w:fldCharType="end"/>
            </w:r>
          </w:hyperlink>
        </w:p>
        <w:p w:rsidR="00111ED4" w:rsidRPr="00111ED4" w:rsidRDefault="00D054C5">
          <w:pPr>
            <w:pStyle w:val="TOC2"/>
            <w:tabs>
              <w:tab w:val="right" w:leader="dot" w:pos="9016"/>
            </w:tabs>
            <w:rPr>
              <w:rFonts w:ascii="Times New Roman" w:eastAsiaTheme="minorEastAsia" w:hAnsi="Times New Roman" w:cs="Times New Roman"/>
              <w:noProof/>
              <w:sz w:val="24"/>
              <w:lang w:eastAsia="en-GB"/>
            </w:rPr>
          </w:pPr>
          <w:hyperlink w:anchor="_Toc505618413" w:history="1">
            <w:r w:rsidR="00111ED4" w:rsidRPr="00111ED4">
              <w:rPr>
                <w:rStyle w:val="Hyperlink"/>
                <w:rFonts w:ascii="Times New Roman" w:hAnsi="Times New Roman" w:cs="Times New Roman"/>
                <w:noProof/>
                <w:color w:val="auto"/>
                <w:sz w:val="24"/>
              </w:rPr>
              <w:t>Two Guys from Brussels SWOT Analysis</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_Toc505618413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4</w:t>
            </w:r>
            <w:r w:rsidR="00111ED4" w:rsidRPr="00111ED4">
              <w:rPr>
                <w:rFonts w:ascii="Times New Roman" w:hAnsi="Times New Roman" w:cs="Times New Roman"/>
                <w:noProof/>
                <w:webHidden/>
                <w:sz w:val="24"/>
              </w:rPr>
              <w:fldChar w:fldCharType="end"/>
            </w:r>
          </w:hyperlink>
        </w:p>
        <w:p w:rsidR="00111ED4" w:rsidRPr="00111ED4" w:rsidRDefault="00D054C5">
          <w:pPr>
            <w:pStyle w:val="TOC3"/>
            <w:tabs>
              <w:tab w:val="right" w:leader="dot" w:pos="9016"/>
            </w:tabs>
            <w:rPr>
              <w:rFonts w:ascii="Times New Roman" w:eastAsiaTheme="minorEastAsia" w:hAnsi="Times New Roman" w:cs="Times New Roman"/>
              <w:noProof/>
              <w:sz w:val="24"/>
              <w:lang w:eastAsia="en-GB"/>
            </w:rPr>
          </w:pPr>
          <w:hyperlink w:anchor="_Toc505618414" w:history="1">
            <w:r w:rsidR="00111ED4" w:rsidRPr="00111ED4">
              <w:rPr>
                <w:rStyle w:val="Hyperlink"/>
                <w:rFonts w:ascii="Times New Roman" w:hAnsi="Times New Roman" w:cs="Times New Roman"/>
                <w:noProof/>
                <w:color w:val="auto"/>
                <w:sz w:val="24"/>
              </w:rPr>
              <w:t>Strengths</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_Toc505618414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4</w:t>
            </w:r>
            <w:r w:rsidR="00111ED4" w:rsidRPr="00111ED4">
              <w:rPr>
                <w:rFonts w:ascii="Times New Roman" w:hAnsi="Times New Roman" w:cs="Times New Roman"/>
                <w:noProof/>
                <w:webHidden/>
                <w:sz w:val="24"/>
              </w:rPr>
              <w:fldChar w:fldCharType="end"/>
            </w:r>
          </w:hyperlink>
        </w:p>
        <w:p w:rsidR="00111ED4" w:rsidRPr="00111ED4" w:rsidRDefault="00D054C5">
          <w:pPr>
            <w:pStyle w:val="TOC3"/>
            <w:tabs>
              <w:tab w:val="right" w:leader="dot" w:pos="9016"/>
            </w:tabs>
            <w:rPr>
              <w:rFonts w:ascii="Times New Roman" w:eastAsiaTheme="minorEastAsia" w:hAnsi="Times New Roman" w:cs="Times New Roman"/>
              <w:noProof/>
              <w:sz w:val="24"/>
              <w:lang w:eastAsia="en-GB"/>
            </w:rPr>
          </w:pPr>
          <w:hyperlink w:anchor="_Toc505618415" w:history="1">
            <w:r w:rsidR="00111ED4" w:rsidRPr="00111ED4">
              <w:rPr>
                <w:rStyle w:val="Hyperlink"/>
                <w:rFonts w:ascii="Times New Roman" w:hAnsi="Times New Roman" w:cs="Times New Roman"/>
                <w:noProof/>
                <w:color w:val="auto"/>
                <w:sz w:val="24"/>
              </w:rPr>
              <w:t>Weaknesses</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_Toc505618415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4</w:t>
            </w:r>
            <w:r w:rsidR="00111ED4" w:rsidRPr="00111ED4">
              <w:rPr>
                <w:rFonts w:ascii="Times New Roman" w:hAnsi="Times New Roman" w:cs="Times New Roman"/>
                <w:noProof/>
                <w:webHidden/>
                <w:sz w:val="24"/>
              </w:rPr>
              <w:fldChar w:fldCharType="end"/>
            </w:r>
          </w:hyperlink>
        </w:p>
        <w:p w:rsidR="00111ED4" w:rsidRPr="00111ED4" w:rsidRDefault="00D054C5">
          <w:pPr>
            <w:pStyle w:val="TOC3"/>
            <w:tabs>
              <w:tab w:val="right" w:leader="dot" w:pos="9016"/>
            </w:tabs>
            <w:rPr>
              <w:rFonts w:ascii="Times New Roman" w:eastAsiaTheme="minorEastAsia" w:hAnsi="Times New Roman" w:cs="Times New Roman"/>
              <w:noProof/>
              <w:sz w:val="24"/>
              <w:lang w:eastAsia="en-GB"/>
            </w:rPr>
          </w:pPr>
          <w:hyperlink w:anchor="_Toc505618416" w:history="1">
            <w:r w:rsidR="00111ED4" w:rsidRPr="00111ED4">
              <w:rPr>
                <w:rStyle w:val="Hyperlink"/>
                <w:rFonts w:ascii="Times New Roman" w:hAnsi="Times New Roman" w:cs="Times New Roman"/>
                <w:noProof/>
                <w:color w:val="auto"/>
                <w:sz w:val="24"/>
              </w:rPr>
              <w:t>Opportunities</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_Toc505618416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5</w:t>
            </w:r>
            <w:r w:rsidR="00111ED4" w:rsidRPr="00111ED4">
              <w:rPr>
                <w:rFonts w:ascii="Times New Roman" w:hAnsi="Times New Roman" w:cs="Times New Roman"/>
                <w:noProof/>
                <w:webHidden/>
                <w:sz w:val="24"/>
              </w:rPr>
              <w:fldChar w:fldCharType="end"/>
            </w:r>
          </w:hyperlink>
        </w:p>
        <w:p w:rsidR="00111ED4" w:rsidRPr="00111ED4" w:rsidRDefault="00D054C5">
          <w:pPr>
            <w:pStyle w:val="TOC3"/>
            <w:tabs>
              <w:tab w:val="right" w:leader="dot" w:pos="9016"/>
            </w:tabs>
            <w:rPr>
              <w:rFonts w:ascii="Times New Roman" w:eastAsiaTheme="minorEastAsia" w:hAnsi="Times New Roman" w:cs="Times New Roman"/>
              <w:noProof/>
              <w:sz w:val="24"/>
              <w:lang w:eastAsia="en-GB"/>
            </w:rPr>
          </w:pPr>
          <w:hyperlink w:anchor="_Toc505618417" w:history="1">
            <w:r w:rsidR="00111ED4" w:rsidRPr="00111ED4">
              <w:rPr>
                <w:rStyle w:val="Hyperlink"/>
                <w:rFonts w:ascii="Times New Roman" w:hAnsi="Times New Roman" w:cs="Times New Roman"/>
                <w:noProof/>
                <w:color w:val="auto"/>
                <w:sz w:val="24"/>
              </w:rPr>
              <w:t>Threats</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_Toc505618417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5</w:t>
            </w:r>
            <w:r w:rsidR="00111ED4" w:rsidRPr="00111ED4">
              <w:rPr>
                <w:rFonts w:ascii="Times New Roman" w:hAnsi="Times New Roman" w:cs="Times New Roman"/>
                <w:noProof/>
                <w:webHidden/>
                <w:sz w:val="24"/>
              </w:rPr>
              <w:fldChar w:fldCharType="end"/>
            </w:r>
          </w:hyperlink>
        </w:p>
        <w:p w:rsidR="00111ED4" w:rsidRPr="00111ED4" w:rsidRDefault="00D054C5">
          <w:pPr>
            <w:pStyle w:val="TOC1"/>
            <w:tabs>
              <w:tab w:val="right" w:leader="dot" w:pos="9016"/>
            </w:tabs>
            <w:rPr>
              <w:rFonts w:ascii="Times New Roman" w:eastAsiaTheme="minorEastAsia" w:hAnsi="Times New Roman" w:cs="Times New Roman"/>
              <w:noProof/>
              <w:sz w:val="24"/>
              <w:lang w:eastAsia="en-GB"/>
            </w:rPr>
          </w:pPr>
          <w:hyperlink w:anchor="_Toc505618418" w:history="1">
            <w:r w:rsidR="00111ED4" w:rsidRPr="00111ED4">
              <w:rPr>
                <w:rStyle w:val="Hyperlink"/>
                <w:rFonts w:ascii="Times New Roman" w:hAnsi="Times New Roman" w:cs="Times New Roman"/>
                <w:noProof/>
                <w:color w:val="auto"/>
                <w:sz w:val="24"/>
              </w:rPr>
              <w:t>User Requirements</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_Toc505618418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5</w:t>
            </w:r>
            <w:r w:rsidR="00111ED4" w:rsidRPr="00111ED4">
              <w:rPr>
                <w:rFonts w:ascii="Times New Roman" w:hAnsi="Times New Roman" w:cs="Times New Roman"/>
                <w:noProof/>
                <w:webHidden/>
                <w:sz w:val="24"/>
              </w:rPr>
              <w:fldChar w:fldCharType="end"/>
            </w:r>
          </w:hyperlink>
        </w:p>
        <w:p w:rsidR="00111ED4" w:rsidRPr="00111ED4" w:rsidRDefault="00D054C5">
          <w:pPr>
            <w:pStyle w:val="TOC1"/>
            <w:tabs>
              <w:tab w:val="right" w:leader="dot" w:pos="9016"/>
            </w:tabs>
            <w:rPr>
              <w:rFonts w:ascii="Times New Roman" w:eastAsiaTheme="minorEastAsia" w:hAnsi="Times New Roman" w:cs="Times New Roman"/>
              <w:noProof/>
              <w:sz w:val="24"/>
              <w:lang w:eastAsia="en-GB"/>
            </w:rPr>
          </w:pPr>
          <w:hyperlink w:anchor="_Toc505618419" w:history="1">
            <w:r w:rsidR="00111ED4" w:rsidRPr="00111ED4">
              <w:rPr>
                <w:rStyle w:val="Hyperlink"/>
                <w:rFonts w:ascii="Times New Roman" w:hAnsi="Times New Roman" w:cs="Times New Roman"/>
                <w:noProof/>
                <w:color w:val="auto"/>
                <w:sz w:val="24"/>
              </w:rPr>
              <w:t>E-commerce Business Model</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_Toc505618419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6</w:t>
            </w:r>
            <w:r w:rsidR="00111ED4" w:rsidRPr="00111ED4">
              <w:rPr>
                <w:rFonts w:ascii="Times New Roman" w:hAnsi="Times New Roman" w:cs="Times New Roman"/>
                <w:noProof/>
                <w:webHidden/>
                <w:sz w:val="24"/>
              </w:rPr>
              <w:fldChar w:fldCharType="end"/>
            </w:r>
          </w:hyperlink>
        </w:p>
        <w:p w:rsidR="00111ED4" w:rsidRPr="00111ED4" w:rsidRDefault="00D054C5">
          <w:pPr>
            <w:pStyle w:val="TOC2"/>
            <w:tabs>
              <w:tab w:val="right" w:leader="dot" w:pos="9016"/>
            </w:tabs>
            <w:rPr>
              <w:rFonts w:ascii="Times New Roman" w:eastAsiaTheme="minorEastAsia" w:hAnsi="Times New Roman" w:cs="Times New Roman"/>
              <w:noProof/>
              <w:sz w:val="24"/>
              <w:lang w:eastAsia="en-GB"/>
            </w:rPr>
          </w:pPr>
          <w:hyperlink w:anchor="_Toc505618420" w:history="1">
            <w:r w:rsidR="00111ED4" w:rsidRPr="00111ED4">
              <w:rPr>
                <w:rStyle w:val="Hyperlink"/>
                <w:rFonts w:ascii="Times New Roman" w:hAnsi="Times New Roman" w:cs="Times New Roman"/>
                <w:noProof/>
                <w:color w:val="auto"/>
                <w:sz w:val="24"/>
              </w:rPr>
              <w:t>Chaffey’s Environment factors</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_Toc505618420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7</w:t>
            </w:r>
            <w:r w:rsidR="00111ED4" w:rsidRPr="00111ED4">
              <w:rPr>
                <w:rFonts w:ascii="Times New Roman" w:hAnsi="Times New Roman" w:cs="Times New Roman"/>
                <w:noProof/>
                <w:webHidden/>
                <w:sz w:val="24"/>
              </w:rPr>
              <w:fldChar w:fldCharType="end"/>
            </w:r>
          </w:hyperlink>
        </w:p>
        <w:p w:rsidR="00111ED4" w:rsidRPr="00111ED4" w:rsidRDefault="00D054C5">
          <w:pPr>
            <w:pStyle w:val="TOC2"/>
            <w:tabs>
              <w:tab w:val="right" w:leader="dot" w:pos="9016"/>
            </w:tabs>
            <w:rPr>
              <w:rFonts w:ascii="Times New Roman" w:eastAsiaTheme="minorEastAsia" w:hAnsi="Times New Roman" w:cs="Times New Roman"/>
              <w:noProof/>
              <w:sz w:val="24"/>
              <w:lang w:eastAsia="en-GB"/>
            </w:rPr>
          </w:pPr>
          <w:hyperlink w:anchor="_Toc505618421" w:history="1">
            <w:r w:rsidR="00111ED4" w:rsidRPr="00111ED4">
              <w:rPr>
                <w:rStyle w:val="Hyperlink"/>
                <w:rFonts w:ascii="Times New Roman" w:hAnsi="Times New Roman" w:cs="Times New Roman"/>
                <w:noProof/>
                <w:color w:val="auto"/>
                <w:sz w:val="24"/>
              </w:rPr>
              <w:t>Timmers’ 8 key elements</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_Toc505618421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8</w:t>
            </w:r>
            <w:r w:rsidR="00111ED4" w:rsidRPr="00111ED4">
              <w:rPr>
                <w:rFonts w:ascii="Times New Roman" w:hAnsi="Times New Roman" w:cs="Times New Roman"/>
                <w:noProof/>
                <w:webHidden/>
                <w:sz w:val="24"/>
              </w:rPr>
              <w:fldChar w:fldCharType="end"/>
            </w:r>
          </w:hyperlink>
        </w:p>
        <w:p w:rsidR="00111ED4" w:rsidRPr="00111ED4" w:rsidRDefault="00D054C5">
          <w:pPr>
            <w:pStyle w:val="TOC1"/>
            <w:tabs>
              <w:tab w:val="right" w:leader="dot" w:pos="9016"/>
            </w:tabs>
            <w:rPr>
              <w:rFonts w:ascii="Times New Roman" w:eastAsiaTheme="minorEastAsia" w:hAnsi="Times New Roman" w:cs="Times New Roman"/>
              <w:noProof/>
              <w:sz w:val="24"/>
              <w:lang w:eastAsia="en-GB"/>
            </w:rPr>
          </w:pPr>
          <w:hyperlink w:anchor="_Toc505618422" w:history="1">
            <w:r w:rsidR="00111ED4" w:rsidRPr="00111ED4">
              <w:rPr>
                <w:rStyle w:val="Hyperlink"/>
                <w:rFonts w:ascii="Times New Roman" w:hAnsi="Times New Roman" w:cs="Times New Roman"/>
                <w:noProof/>
                <w:color w:val="auto"/>
                <w:sz w:val="24"/>
              </w:rPr>
              <w:t>E-procurement and E-marketing</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_Toc505618422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9</w:t>
            </w:r>
            <w:r w:rsidR="00111ED4" w:rsidRPr="00111ED4">
              <w:rPr>
                <w:rFonts w:ascii="Times New Roman" w:hAnsi="Times New Roman" w:cs="Times New Roman"/>
                <w:noProof/>
                <w:webHidden/>
                <w:sz w:val="24"/>
              </w:rPr>
              <w:fldChar w:fldCharType="end"/>
            </w:r>
          </w:hyperlink>
        </w:p>
        <w:p w:rsidR="00111ED4" w:rsidRPr="00111ED4" w:rsidRDefault="00D054C5">
          <w:pPr>
            <w:pStyle w:val="TOC2"/>
            <w:tabs>
              <w:tab w:val="right" w:leader="dot" w:pos="9016"/>
            </w:tabs>
            <w:rPr>
              <w:rFonts w:ascii="Times New Roman" w:eastAsiaTheme="minorEastAsia" w:hAnsi="Times New Roman" w:cs="Times New Roman"/>
              <w:noProof/>
              <w:sz w:val="24"/>
              <w:lang w:eastAsia="en-GB"/>
            </w:rPr>
          </w:pPr>
          <w:hyperlink w:anchor="_Toc505618423" w:history="1">
            <w:r w:rsidR="00111ED4" w:rsidRPr="00111ED4">
              <w:rPr>
                <w:rStyle w:val="Hyperlink"/>
                <w:rFonts w:ascii="Times New Roman" w:hAnsi="Times New Roman" w:cs="Times New Roman"/>
                <w:noProof/>
                <w:color w:val="auto"/>
                <w:sz w:val="24"/>
              </w:rPr>
              <w:t>Product</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_Toc505618423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10</w:t>
            </w:r>
            <w:r w:rsidR="00111ED4" w:rsidRPr="00111ED4">
              <w:rPr>
                <w:rFonts w:ascii="Times New Roman" w:hAnsi="Times New Roman" w:cs="Times New Roman"/>
                <w:noProof/>
                <w:webHidden/>
                <w:sz w:val="24"/>
              </w:rPr>
              <w:fldChar w:fldCharType="end"/>
            </w:r>
          </w:hyperlink>
        </w:p>
        <w:p w:rsidR="00111ED4" w:rsidRPr="00111ED4" w:rsidRDefault="00D054C5">
          <w:pPr>
            <w:pStyle w:val="TOC2"/>
            <w:tabs>
              <w:tab w:val="right" w:leader="dot" w:pos="9016"/>
            </w:tabs>
            <w:rPr>
              <w:rFonts w:ascii="Times New Roman" w:eastAsiaTheme="minorEastAsia" w:hAnsi="Times New Roman" w:cs="Times New Roman"/>
              <w:noProof/>
              <w:sz w:val="24"/>
              <w:lang w:eastAsia="en-GB"/>
            </w:rPr>
          </w:pPr>
          <w:hyperlink w:anchor="_Toc505618424" w:history="1">
            <w:r w:rsidR="00111ED4" w:rsidRPr="00111ED4">
              <w:rPr>
                <w:rStyle w:val="Hyperlink"/>
                <w:rFonts w:ascii="Times New Roman" w:hAnsi="Times New Roman" w:cs="Times New Roman"/>
                <w:noProof/>
                <w:color w:val="auto"/>
                <w:sz w:val="24"/>
              </w:rPr>
              <w:t>Price</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_Toc505618424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10</w:t>
            </w:r>
            <w:r w:rsidR="00111ED4" w:rsidRPr="00111ED4">
              <w:rPr>
                <w:rFonts w:ascii="Times New Roman" w:hAnsi="Times New Roman" w:cs="Times New Roman"/>
                <w:noProof/>
                <w:webHidden/>
                <w:sz w:val="24"/>
              </w:rPr>
              <w:fldChar w:fldCharType="end"/>
            </w:r>
          </w:hyperlink>
        </w:p>
        <w:p w:rsidR="00111ED4" w:rsidRPr="00111ED4" w:rsidRDefault="00D054C5">
          <w:pPr>
            <w:pStyle w:val="TOC2"/>
            <w:tabs>
              <w:tab w:val="right" w:leader="dot" w:pos="9016"/>
            </w:tabs>
            <w:rPr>
              <w:rFonts w:ascii="Times New Roman" w:eastAsiaTheme="minorEastAsia" w:hAnsi="Times New Roman" w:cs="Times New Roman"/>
              <w:noProof/>
              <w:sz w:val="24"/>
              <w:lang w:eastAsia="en-GB"/>
            </w:rPr>
          </w:pPr>
          <w:hyperlink w:anchor="_Toc505618425" w:history="1">
            <w:r w:rsidR="00111ED4" w:rsidRPr="00111ED4">
              <w:rPr>
                <w:rStyle w:val="Hyperlink"/>
                <w:rFonts w:ascii="Times New Roman" w:hAnsi="Times New Roman" w:cs="Times New Roman"/>
                <w:noProof/>
                <w:color w:val="auto"/>
                <w:sz w:val="24"/>
              </w:rPr>
              <w:t>Place</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_Toc505618425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10</w:t>
            </w:r>
            <w:r w:rsidR="00111ED4" w:rsidRPr="00111ED4">
              <w:rPr>
                <w:rFonts w:ascii="Times New Roman" w:hAnsi="Times New Roman" w:cs="Times New Roman"/>
                <w:noProof/>
                <w:webHidden/>
                <w:sz w:val="24"/>
              </w:rPr>
              <w:fldChar w:fldCharType="end"/>
            </w:r>
          </w:hyperlink>
        </w:p>
        <w:p w:rsidR="00111ED4" w:rsidRPr="00111ED4" w:rsidRDefault="00D054C5">
          <w:pPr>
            <w:pStyle w:val="TOC2"/>
            <w:tabs>
              <w:tab w:val="right" w:leader="dot" w:pos="9016"/>
            </w:tabs>
            <w:rPr>
              <w:rFonts w:ascii="Times New Roman" w:eastAsiaTheme="minorEastAsia" w:hAnsi="Times New Roman" w:cs="Times New Roman"/>
              <w:noProof/>
              <w:sz w:val="24"/>
              <w:lang w:eastAsia="en-GB"/>
            </w:rPr>
          </w:pPr>
          <w:hyperlink w:anchor="_Toc505618426" w:history="1">
            <w:r w:rsidR="00111ED4" w:rsidRPr="00111ED4">
              <w:rPr>
                <w:rStyle w:val="Hyperlink"/>
                <w:rFonts w:ascii="Times New Roman" w:hAnsi="Times New Roman" w:cs="Times New Roman"/>
                <w:noProof/>
                <w:color w:val="auto"/>
                <w:sz w:val="24"/>
              </w:rPr>
              <w:t>Promotion</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_Toc505618426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10</w:t>
            </w:r>
            <w:r w:rsidR="00111ED4" w:rsidRPr="00111ED4">
              <w:rPr>
                <w:rFonts w:ascii="Times New Roman" w:hAnsi="Times New Roman" w:cs="Times New Roman"/>
                <w:noProof/>
                <w:webHidden/>
                <w:sz w:val="24"/>
              </w:rPr>
              <w:fldChar w:fldCharType="end"/>
            </w:r>
          </w:hyperlink>
        </w:p>
        <w:p w:rsidR="00111ED4" w:rsidRPr="00111ED4" w:rsidRDefault="00D054C5">
          <w:pPr>
            <w:pStyle w:val="TOC1"/>
            <w:tabs>
              <w:tab w:val="right" w:leader="dot" w:pos="9016"/>
            </w:tabs>
            <w:rPr>
              <w:rFonts w:ascii="Times New Roman" w:eastAsiaTheme="minorEastAsia" w:hAnsi="Times New Roman" w:cs="Times New Roman"/>
              <w:noProof/>
              <w:sz w:val="24"/>
              <w:lang w:eastAsia="en-GB"/>
            </w:rPr>
          </w:pPr>
          <w:hyperlink w:anchor="_Toc505618427" w:history="1">
            <w:r w:rsidR="00111ED4" w:rsidRPr="00111ED4">
              <w:rPr>
                <w:rStyle w:val="Hyperlink"/>
                <w:rFonts w:ascii="Times New Roman" w:hAnsi="Times New Roman" w:cs="Times New Roman"/>
                <w:noProof/>
                <w:color w:val="auto"/>
                <w:sz w:val="24"/>
              </w:rPr>
              <w:t>Internalization</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_Toc505618427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10</w:t>
            </w:r>
            <w:r w:rsidR="00111ED4" w:rsidRPr="00111ED4">
              <w:rPr>
                <w:rFonts w:ascii="Times New Roman" w:hAnsi="Times New Roman" w:cs="Times New Roman"/>
                <w:noProof/>
                <w:webHidden/>
                <w:sz w:val="24"/>
              </w:rPr>
              <w:fldChar w:fldCharType="end"/>
            </w:r>
          </w:hyperlink>
        </w:p>
        <w:p w:rsidR="00111ED4" w:rsidRPr="00111ED4" w:rsidRDefault="00D054C5">
          <w:pPr>
            <w:pStyle w:val="TOC1"/>
            <w:tabs>
              <w:tab w:val="right" w:leader="dot" w:pos="9016"/>
            </w:tabs>
            <w:rPr>
              <w:rFonts w:ascii="Times New Roman" w:eastAsiaTheme="minorEastAsia" w:hAnsi="Times New Roman" w:cs="Times New Roman"/>
              <w:noProof/>
              <w:sz w:val="24"/>
              <w:lang w:eastAsia="en-GB"/>
            </w:rPr>
          </w:pPr>
          <w:hyperlink w:anchor="_Toc505618428" w:history="1">
            <w:r w:rsidR="00111ED4" w:rsidRPr="00111ED4">
              <w:rPr>
                <w:rStyle w:val="Hyperlink"/>
                <w:rFonts w:ascii="Times New Roman" w:hAnsi="Times New Roman" w:cs="Times New Roman"/>
                <w:noProof/>
                <w:color w:val="auto"/>
                <w:sz w:val="24"/>
              </w:rPr>
              <w:t>Conclusion</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_Toc505618428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11</w:t>
            </w:r>
            <w:r w:rsidR="00111ED4" w:rsidRPr="00111ED4">
              <w:rPr>
                <w:rFonts w:ascii="Times New Roman" w:hAnsi="Times New Roman" w:cs="Times New Roman"/>
                <w:noProof/>
                <w:webHidden/>
                <w:sz w:val="24"/>
              </w:rPr>
              <w:fldChar w:fldCharType="end"/>
            </w:r>
          </w:hyperlink>
        </w:p>
        <w:p w:rsidR="00111ED4" w:rsidRPr="00111ED4" w:rsidRDefault="00D054C5">
          <w:pPr>
            <w:pStyle w:val="TOC2"/>
            <w:tabs>
              <w:tab w:val="right" w:leader="dot" w:pos="9016"/>
            </w:tabs>
            <w:rPr>
              <w:rFonts w:ascii="Times New Roman" w:eastAsiaTheme="minorEastAsia" w:hAnsi="Times New Roman" w:cs="Times New Roman"/>
              <w:noProof/>
              <w:sz w:val="24"/>
              <w:lang w:eastAsia="en-GB"/>
            </w:rPr>
          </w:pPr>
          <w:hyperlink w:anchor="_Toc505618429" w:history="1">
            <w:r w:rsidR="00111ED4" w:rsidRPr="00111ED4">
              <w:rPr>
                <w:rStyle w:val="Hyperlink"/>
                <w:rFonts w:ascii="Times New Roman" w:hAnsi="Times New Roman" w:cs="Times New Roman"/>
                <w:noProof/>
                <w:color w:val="auto"/>
                <w:sz w:val="24"/>
              </w:rPr>
              <w:t>Site and Business Improvements</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_Toc505618429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11</w:t>
            </w:r>
            <w:r w:rsidR="00111ED4" w:rsidRPr="00111ED4">
              <w:rPr>
                <w:rFonts w:ascii="Times New Roman" w:hAnsi="Times New Roman" w:cs="Times New Roman"/>
                <w:noProof/>
                <w:webHidden/>
                <w:sz w:val="24"/>
              </w:rPr>
              <w:fldChar w:fldCharType="end"/>
            </w:r>
          </w:hyperlink>
        </w:p>
        <w:p w:rsidR="00111ED4" w:rsidRPr="00111ED4" w:rsidRDefault="00D054C5">
          <w:pPr>
            <w:pStyle w:val="TOC1"/>
            <w:tabs>
              <w:tab w:val="right" w:leader="dot" w:pos="9016"/>
            </w:tabs>
            <w:rPr>
              <w:rFonts w:ascii="Times New Roman" w:eastAsiaTheme="minorEastAsia" w:hAnsi="Times New Roman" w:cs="Times New Roman"/>
              <w:noProof/>
              <w:sz w:val="24"/>
              <w:lang w:eastAsia="en-GB"/>
            </w:rPr>
          </w:pPr>
          <w:hyperlink w:anchor="_Toc505618430" w:history="1">
            <w:r w:rsidR="00111ED4" w:rsidRPr="00111ED4">
              <w:rPr>
                <w:rStyle w:val="Hyperlink"/>
                <w:rFonts w:ascii="Times New Roman" w:hAnsi="Times New Roman" w:cs="Times New Roman"/>
                <w:noProof/>
                <w:color w:val="auto"/>
                <w:sz w:val="24"/>
              </w:rPr>
              <w:t>References</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_Toc505618430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13</w:t>
            </w:r>
            <w:r w:rsidR="00111ED4" w:rsidRPr="00111ED4">
              <w:rPr>
                <w:rFonts w:ascii="Times New Roman" w:hAnsi="Times New Roman" w:cs="Times New Roman"/>
                <w:noProof/>
                <w:webHidden/>
                <w:sz w:val="24"/>
              </w:rPr>
              <w:fldChar w:fldCharType="end"/>
            </w:r>
          </w:hyperlink>
        </w:p>
        <w:p w:rsidR="00111ED4" w:rsidRPr="00111ED4" w:rsidRDefault="00D054C5">
          <w:pPr>
            <w:pStyle w:val="TOC1"/>
            <w:tabs>
              <w:tab w:val="right" w:leader="dot" w:pos="9016"/>
            </w:tabs>
            <w:rPr>
              <w:rFonts w:ascii="Times New Roman" w:eastAsiaTheme="minorEastAsia" w:hAnsi="Times New Roman" w:cs="Times New Roman"/>
              <w:noProof/>
              <w:sz w:val="24"/>
              <w:lang w:eastAsia="en-GB"/>
            </w:rPr>
          </w:pPr>
          <w:hyperlink w:anchor="_Toc505618431" w:history="1">
            <w:r w:rsidR="00111ED4" w:rsidRPr="00111ED4">
              <w:rPr>
                <w:rStyle w:val="Hyperlink"/>
                <w:rFonts w:ascii="Times New Roman" w:hAnsi="Times New Roman" w:cs="Times New Roman"/>
                <w:noProof/>
                <w:color w:val="auto"/>
                <w:sz w:val="24"/>
              </w:rPr>
              <w:t>Bibliography</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_Toc505618431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14</w:t>
            </w:r>
            <w:r w:rsidR="00111ED4" w:rsidRPr="00111ED4">
              <w:rPr>
                <w:rFonts w:ascii="Times New Roman" w:hAnsi="Times New Roman" w:cs="Times New Roman"/>
                <w:noProof/>
                <w:webHidden/>
                <w:sz w:val="24"/>
              </w:rPr>
              <w:fldChar w:fldCharType="end"/>
            </w:r>
          </w:hyperlink>
        </w:p>
        <w:p w:rsidR="00111ED4" w:rsidRPr="00111ED4" w:rsidRDefault="00D054C5">
          <w:pPr>
            <w:pStyle w:val="TOC1"/>
            <w:tabs>
              <w:tab w:val="right" w:leader="dot" w:pos="9016"/>
            </w:tabs>
            <w:rPr>
              <w:rFonts w:ascii="Times New Roman" w:eastAsiaTheme="minorEastAsia" w:hAnsi="Times New Roman" w:cs="Times New Roman"/>
              <w:noProof/>
              <w:sz w:val="24"/>
              <w:lang w:eastAsia="en-GB"/>
            </w:rPr>
          </w:pPr>
          <w:hyperlink w:anchor="_Toc505618432" w:history="1">
            <w:r w:rsidR="00111ED4" w:rsidRPr="00111ED4">
              <w:rPr>
                <w:rStyle w:val="Hyperlink"/>
                <w:rFonts w:ascii="Times New Roman" w:hAnsi="Times New Roman" w:cs="Times New Roman"/>
                <w:noProof/>
                <w:color w:val="auto"/>
                <w:sz w:val="24"/>
              </w:rPr>
              <w:t>Appendix</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_Toc505618432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15</w:t>
            </w:r>
            <w:r w:rsidR="00111ED4" w:rsidRPr="00111ED4">
              <w:rPr>
                <w:rFonts w:ascii="Times New Roman" w:hAnsi="Times New Roman" w:cs="Times New Roman"/>
                <w:noProof/>
                <w:webHidden/>
                <w:sz w:val="24"/>
              </w:rPr>
              <w:fldChar w:fldCharType="end"/>
            </w:r>
          </w:hyperlink>
        </w:p>
        <w:p w:rsidR="00111ED4" w:rsidRPr="00111ED4" w:rsidRDefault="00D054C5">
          <w:pPr>
            <w:pStyle w:val="TOC2"/>
            <w:tabs>
              <w:tab w:val="right" w:leader="dot" w:pos="9016"/>
            </w:tabs>
            <w:rPr>
              <w:rFonts w:ascii="Times New Roman" w:eastAsiaTheme="minorEastAsia" w:hAnsi="Times New Roman" w:cs="Times New Roman"/>
              <w:noProof/>
              <w:sz w:val="24"/>
              <w:lang w:eastAsia="en-GB"/>
            </w:rPr>
          </w:pPr>
          <w:hyperlink w:anchor="_Toc505618433" w:history="1">
            <w:r w:rsidR="00111ED4" w:rsidRPr="00111ED4">
              <w:rPr>
                <w:rStyle w:val="Hyperlink"/>
                <w:rFonts w:ascii="Times New Roman" w:hAnsi="Times New Roman" w:cs="Times New Roman"/>
                <w:noProof/>
                <w:color w:val="auto"/>
                <w:sz w:val="24"/>
              </w:rPr>
              <w:t>Presentation slides</w:t>
            </w:r>
            <w:r w:rsidR="00111ED4" w:rsidRPr="00111ED4">
              <w:rPr>
                <w:rFonts w:ascii="Times New Roman" w:hAnsi="Times New Roman" w:cs="Times New Roman"/>
                <w:noProof/>
                <w:webHidden/>
                <w:sz w:val="24"/>
              </w:rPr>
              <w:tab/>
            </w:r>
            <w:r w:rsidR="00111ED4" w:rsidRPr="00111ED4">
              <w:rPr>
                <w:rFonts w:ascii="Times New Roman" w:hAnsi="Times New Roman" w:cs="Times New Roman"/>
                <w:noProof/>
                <w:webHidden/>
                <w:sz w:val="24"/>
              </w:rPr>
              <w:fldChar w:fldCharType="begin"/>
            </w:r>
            <w:r w:rsidR="00111ED4" w:rsidRPr="00111ED4">
              <w:rPr>
                <w:rFonts w:ascii="Times New Roman" w:hAnsi="Times New Roman" w:cs="Times New Roman"/>
                <w:noProof/>
                <w:webHidden/>
                <w:sz w:val="24"/>
              </w:rPr>
              <w:instrText xml:space="preserve"> PAGEREF _Toc505618433 \h </w:instrText>
            </w:r>
            <w:r w:rsidR="00111ED4" w:rsidRPr="00111ED4">
              <w:rPr>
                <w:rFonts w:ascii="Times New Roman" w:hAnsi="Times New Roman" w:cs="Times New Roman"/>
                <w:noProof/>
                <w:webHidden/>
                <w:sz w:val="24"/>
              </w:rPr>
            </w:r>
            <w:r w:rsidR="00111ED4" w:rsidRPr="00111ED4">
              <w:rPr>
                <w:rFonts w:ascii="Times New Roman" w:hAnsi="Times New Roman" w:cs="Times New Roman"/>
                <w:noProof/>
                <w:webHidden/>
                <w:sz w:val="24"/>
              </w:rPr>
              <w:fldChar w:fldCharType="separate"/>
            </w:r>
            <w:r w:rsidR="00235351">
              <w:rPr>
                <w:rFonts w:ascii="Times New Roman" w:hAnsi="Times New Roman" w:cs="Times New Roman"/>
                <w:noProof/>
                <w:webHidden/>
                <w:sz w:val="24"/>
              </w:rPr>
              <w:t>15</w:t>
            </w:r>
            <w:r w:rsidR="00111ED4" w:rsidRPr="00111ED4">
              <w:rPr>
                <w:rFonts w:ascii="Times New Roman" w:hAnsi="Times New Roman" w:cs="Times New Roman"/>
                <w:noProof/>
                <w:webHidden/>
                <w:sz w:val="24"/>
              </w:rPr>
              <w:fldChar w:fldCharType="end"/>
            </w:r>
          </w:hyperlink>
        </w:p>
        <w:p w:rsidR="00AC685C" w:rsidRDefault="00AC685C">
          <w:r w:rsidRPr="006D2B84">
            <w:rPr>
              <w:rFonts w:ascii="Times New Roman" w:hAnsi="Times New Roman" w:cs="Times New Roman"/>
              <w:b/>
              <w:bCs/>
              <w:noProof/>
              <w:sz w:val="24"/>
              <w:szCs w:val="24"/>
            </w:rPr>
            <w:fldChar w:fldCharType="end"/>
          </w:r>
        </w:p>
      </w:sdtContent>
    </w:sdt>
    <w:p w:rsidR="0037484E" w:rsidRDefault="0037484E">
      <w:pPr>
        <w:rPr>
          <w:rFonts w:ascii="Times New Roman" w:hAnsi="Times New Roman" w:cs="Times New Roman"/>
          <w:b/>
          <w:sz w:val="40"/>
        </w:rPr>
      </w:pPr>
    </w:p>
    <w:p w:rsidR="00AC685C" w:rsidRDefault="00AC685C">
      <w:pPr>
        <w:rPr>
          <w:rFonts w:ascii="Times New Roman" w:hAnsi="Times New Roman" w:cs="Times New Roman"/>
          <w:b/>
          <w:sz w:val="40"/>
        </w:rPr>
      </w:pPr>
    </w:p>
    <w:p w:rsidR="00AC685C" w:rsidRDefault="00AC685C">
      <w:pPr>
        <w:rPr>
          <w:rFonts w:ascii="Times New Roman" w:hAnsi="Times New Roman" w:cs="Times New Roman"/>
          <w:b/>
          <w:sz w:val="40"/>
        </w:rPr>
      </w:pPr>
    </w:p>
    <w:p w:rsidR="00AC685C" w:rsidRDefault="00AC685C">
      <w:pPr>
        <w:rPr>
          <w:rFonts w:ascii="Times New Roman" w:hAnsi="Times New Roman" w:cs="Times New Roman"/>
          <w:b/>
          <w:sz w:val="40"/>
        </w:rPr>
      </w:pPr>
    </w:p>
    <w:p w:rsidR="00AC685C" w:rsidRDefault="00AC685C">
      <w:pPr>
        <w:rPr>
          <w:rFonts w:ascii="Times New Roman" w:hAnsi="Times New Roman" w:cs="Times New Roman"/>
          <w:b/>
          <w:sz w:val="40"/>
        </w:rPr>
      </w:pPr>
    </w:p>
    <w:p w:rsidR="00225E2F" w:rsidRDefault="00225E2F" w:rsidP="00225E2F"/>
    <w:p w:rsidR="00225E2F" w:rsidRPr="00225E2F" w:rsidRDefault="00225E2F" w:rsidP="00225E2F">
      <w:pPr>
        <w:pStyle w:val="Heading1"/>
        <w:rPr>
          <w:rFonts w:ascii="Times New Roman" w:hAnsi="Times New Roman" w:cs="Times New Roman"/>
          <w:b/>
          <w:color w:val="auto"/>
          <w:u w:val="single"/>
        </w:rPr>
      </w:pPr>
      <w:bookmarkStart w:id="0" w:name="_Toc505618410"/>
      <w:r w:rsidRPr="00225E2F">
        <w:rPr>
          <w:rFonts w:ascii="Times New Roman" w:hAnsi="Times New Roman" w:cs="Times New Roman"/>
          <w:b/>
          <w:color w:val="auto"/>
          <w:u w:val="single"/>
        </w:rPr>
        <w:lastRenderedPageBreak/>
        <w:t>List of Tables and Figures</w:t>
      </w:r>
      <w:bookmarkEnd w:id="0"/>
    </w:p>
    <w:p w:rsidR="00111ED4" w:rsidRPr="00111ED4" w:rsidRDefault="00225E2F">
      <w:pPr>
        <w:pStyle w:val="TableofFigures"/>
        <w:tabs>
          <w:tab w:val="right" w:leader="dot" w:pos="9016"/>
        </w:tabs>
        <w:rPr>
          <w:rFonts w:ascii="Times New Roman" w:eastAsiaTheme="minorEastAsia" w:hAnsi="Times New Roman" w:cs="Times New Roman"/>
          <w:noProof/>
          <w:sz w:val="24"/>
          <w:szCs w:val="24"/>
          <w:lang w:eastAsia="en-GB"/>
        </w:rPr>
      </w:pPr>
      <w:r w:rsidRPr="00111ED4">
        <w:rPr>
          <w:rFonts w:ascii="Times New Roman" w:hAnsi="Times New Roman" w:cs="Times New Roman"/>
          <w:sz w:val="24"/>
          <w:szCs w:val="24"/>
        </w:rPr>
        <w:fldChar w:fldCharType="begin"/>
      </w:r>
      <w:r w:rsidRPr="00111ED4">
        <w:rPr>
          <w:rFonts w:ascii="Times New Roman" w:hAnsi="Times New Roman" w:cs="Times New Roman"/>
          <w:sz w:val="24"/>
          <w:szCs w:val="24"/>
        </w:rPr>
        <w:instrText xml:space="preserve"> TOC \h \z \c "Figure" </w:instrText>
      </w:r>
      <w:r w:rsidRPr="00111ED4">
        <w:rPr>
          <w:rFonts w:ascii="Times New Roman" w:hAnsi="Times New Roman" w:cs="Times New Roman"/>
          <w:sz w:val="24"/>
          <w:szCs w:val="24"/>
        </w:rPr>
        <w:fldChar w:fldCharType="separate"/>
      </w:r>
      <w:hyperlink w:anchor="_Toc505618434" w:history="1">
        <w:r w:rsidR="00111ED4" w:rsidRPr="00111ED4">
          <w:rPr>
            <w:rStyle w:val="Hyperlink"/>
            <w:rFonts w:ascii="Times New Roman" w:hAnsi="Times New Roman" w:cs="Times New Roman"/>
            <w:noProof/>
            <w:color w:val="auto"/>
            <w:sz w:val="24"/>
            <w:szCs w:val="24"/>
          </w:rPr>
          <w:t>Figure 1 - Pros and Cons would be for Two guys from Brussels.</w:t>
        </w:r>
        <w:r w:rsidR="00111ED4" w:rsidRPr="00111ED4">
          <w:rPr>
            <w:rFonts w:ascii="Times New Roman" w:hAnsi="Times New Roman" w:cs="Times New Roman"/>
            <w:noProof/>
            <w:webHidden/>
            <w:sz w:val="24"/>
            <w:szCs w:val="24"/>
          </w:rPr>
          <w:tab/>
        </w:r>
        <w:r w:rsidR="00111ED4" w:rsidRPr="00111ED4">
          <w:rPr>
            <w:rFonts w:ascii="Times New Roman" w:hAnsi="Times New Roman" w:cs="Times New Roman"/>
            <w:noProof/>
            <w:webHidden/>
            <w:sz w:val="24"/>
            <w:szCs w:val="24"/>
          </w:rPr>
          <w:fldChar w:fldCharType="begin"/>
        </w:r>
        <w:r w:rsidR="00111ED4" w:rsidRPr="00111ED4">
          <w:rPr>
            <w:rFonts w:ascii="Times New Roman" w:hAnsi="Times New Roman" w:cs="Times New Roman"/>
            <w:noProof/>
            <w:webHidden/>
            <w:sz w:val="24"/>
            <w:szCs w:val="24"/>
          </w:rPr>
          <w:instrText xml:space="preserve"> PAGEREF _Toc505618434 \h </w:instrText>
        </w:r>
        <w:r w:rsidR="00111ED4" w:rsidRPr="00111ED4">
          <w:rPr>
            <w:rFonts w:ascii="Times New Roman" w:hAnsi="Times New Roman" w:cs="Times New Roman"/>
            <w:noProof/>
            <w:webHidden/>
            <w:sz w:val="24"/>
            <w:szCs w:val="24"/>
          </w:rPr>
        </w:r>
        <w:r w:rsidR="00111ED4" w:rsidRPr="00111ED4">
          <w:rPr>
            <w:rFonts w:ascii="Times New Roman" w:hAnsi="Times New Roman" w:cs="Times New Roman"/>
            <w:noProof/>
            <w:webHidden/>
            <w:sz w:val="24"/>
            <w:szCs w:val="24"/>
          </w:rPr>
          <w:fldChar w:fldCharType="separate"/>
        </w:r>
        <w:r w:rsidR="00235351">
          <w:rPr>
            <w:rFonts w:ascii="Times New Roman" w:hAnsi="Times New Roman" w:cs="Times New Roman"/>
            <w:noProof/>
            <w:webHidden/>
            <w:sz w:val="24"/>
            <w:szCs w:val="24"/>
          </w:rPr>
          <w:t>6</w:t>
        </w:r>
        <w:r w:rsidR="00111ED4" w:rsidRPr="00111ED4">
          <w:rPr>
            <w:rFonts w:ascii="Times New Roman" w:hAnsi="Times New Roman" w:cs="Times New Roman"/>
            <w:noProof/>
            <w:webHidden/>
            <w:sz w:val="24"/>
            <w:szCs w:val="24"/>
          </w:rPr>
          <w:fldChar w:fldCharType="end"/>
        </w:r>
      </w:hyperlink>
    </w:p>
    <w:p w:rsidR="00111ED4" w:rsidRPr="00111ED4" w:rsidRDefault="00D054C5">
      <w:pPr>
        <w:pStyle w:val="TableofFigures"/>
        <w:tabs>
          <w:tab w:val="right" w:leader="dot" w:pos="9016"/>
        </w:tabs>
        <w:rPr>
          <w:rFonts w:ascii="Times New Roman" w:eastAsiaTheme="minorEastAsia" w:hAnsi="Times New Roman" w:cs="Times New Roman"/>
          <w:noProof/>
          <w:sz w:val="24"/>
          <w:szCs w:val="24"/>
          <w:lang w:eastAsia="en-GB"/>
        </w:rPr>
      </w:pPr>
      <w:hyperlink w:anchor="_Toc505618435" w:history="1">
        <w:r w:rsidR="00111ED4" w:rsidRPr="00111ED4">
          <w:rPr>
            <w:rStyle w:val="Hyperlink"/>
            <w:rFonts w:ascii="Times New Roman" w:hAnsi="Times New Roman" w:cs="Times New Roman"/>
            <w:noProof/>
            <w:color w:val="auto"/>
            <w:sz w:val="24"/>
            <w:szCs w:val="24"/>
          </w:rPr>
          <w:t>Figure 2 - Pros and Cons of the Transaction Revenue model for Two guys from Brussels.</w:t>
        </w:r>
        <w:r w:rsidR="00111ED4" w:rsidRPr="00111ED4">
          <w:rPr>
            <w:rFonts w:ascii="Times New Roman" w:hAnsi="Times New Roman" w:cs="Times New Roman"/>
            <w:noProof/>
            <w:webHidden/>
            <w:sz w:val="24"/>
            <w:szCs w:val="24"/>
          </w:rPr>
          <w:tab/>
        </w:r>
        <w:r w:rsidR="00111ED4" w:rsidRPr="00111ED4">
          <w:rPr>
            <w:rFonts w:ascii="Times New Roman" w:hAnsi="Times New Roman" w:cs="Times New Roman"/>
            <w:noProof/>
            <w:webHidden/>
            <w:sz w:val="24"/>
            <w:szCs w:val="24"/>
          </w:rPr>
          <w:fldChar w:fldCharType="begin"/>
        </w:r>
        <w:r w:rsidR="00111ED4" w:rsidRPr="00111ED4">
          <w:rPr>
            <w:rFonts w:ascii="Times New Roman" w:hAnsi="Times New Roman" w:cs="Times New Roman"/>
            <w:noProof/>
            <w:webHidden/>
            <w:sz w:val="24"/>
            <w:szCs w:val="24"/>
          </w:rPr>
          <w:instrText xml:space="preserve"> PAGEREF _Toc505618435 \h </w:instrText>
        </w:r>
        <w:r w:rsidR="00111ED4" w:rsidRPr="00111ED4">
          <w:rPr>
            <w:rFonts w:ascii="Times New Roman" w:hAnsi="Times New Roman" w:cs="Times New Roman"/>
            <w:noProof/>
            <w:webHidden/>
            <w:sz w:val="24"/>
            <w:szCs w:val="24"/>
          </w:rPr>
        </w:r>
        <w:r w:rsidR="00111ED4" w:rsidRPr="00111ED4">
          <w:rPr>
            <w:rFonts w:ascii="Times New Roman" w:hAnsi="Times New Roman" w:cs="Times New Roman"/>
            <w:noProof/>
            <w:webHidden/>
            <w:sz w:val="24"/>
            <w:szCs w:val="24"/>
          </w:rPr>
          <w:fldChar w:fldCharType="separate"/>
        </w:r>
        <w:r w:rsidR="00235351">
          <w:rPr>
            <w:rFonts w:ascii="Times New Roman" w:hAnsi="Times New Roman" w:cs="Times New Roman"/>
            <w:noProof/>
            <w:webHidden/>
            <w:sz w:val="24"/>
            <w:szCs w:val="24"/>
          </w:rPr>
          <w:t>6</w:t>
        </w:r>
        <w:r w:rsidR="00111ED4" w:rsidRPr="00111ED4">
          <w:rPr>
            <w:rFonts w:ascii="Times New Roman" w:hAnsi="Times New Roman" w:cs="Times New Roman"/>
            <w:noProof/>
            <w:webHidden/>
            <w:sz w:val="24"/>
            <w:szCs w:val="24"/>
          </w:rPr>
          <w:fldChar w:fldCharType="end"/>
        </w:r>
      </w:hyperlink>
    </w:p>
    <w:p w:rsidR="00111ED4" w:rsidRPr="00111ED4" w:rsidRDefault="00D054C5">
      <w:pPr>
        <w:pStyle w:val="TableofFigures"/>
        <w:tabs>
          <w:tab w:val="right" w:leader="dot" w:pos="9016"/>
        </w:tabs>
        <w:rPr>
          <w:rFonts w:ascii="Times New Roman" w:eastAsiaTheme="minorEastAsia" w:hAnsi="Times New Roman" w:cs="Times New Roman"/>
          <w:noProof/>
          <w:sz w:val="24"/>
          <w:szCs w:val="24"/>
          <w:lang w:eastAsia="en-GB"/>
        </w:rPr>
      </w:pPr>
      <w:hyperlink w:anchor="_Toc505618436" w:history="1">
        <w:r w:rsidR="00111ED4" w:rsidRPr="00111ED4">
          <w:rPr>
            <w:rStyle w:val="Hyperlink"/>
            <w:rFonts w:ascii="Times New Roman" w:hAnsi="Times New Roman" w:cs="Times New Roman"/>
            <w:noProof/>
            <w:color w:val="auto"/>
            <w:sz w:val="24"/>
            <w:szCs w:val="24"/>
          </w:rPr>
          <w:t>Figure 3 - The internet marketing environment.[8]</w:t>
        </w:r>
        <w:r w:rsidR="00111ED4" w:rsidRPr="00111ED4">
          <w:rPr>
            <w:rFonts w:ascii="Times New Roman" w:hAnsi="Times New Roman" w:cs="Times New Roman"/>
            <w:noProof/>
            <w:webHidden/>
            <w:sz w:val="24"/>
            <w:szCs w:val="24"/>
          </w:rPr>
          <w:tab/>
        </w:r>
        <w:r w:rsidR="00111ED4" w:rsidRPr="00111ED4">
          <w:rPr>
            <w:rFonts w:ascii="Times New Roman" w:hAnsi="Times New Roman" w:cs="Times New Roman"/>
            <w:noProof/>
            <w:webHidden/>
            <w:sz w:val="24"/>
            <w:szCs w:val="24"/>
          </w:rPr>
          <w:fldChar w:fldCharType="begin"/>
        </w:r>
        <w:r w:rsidR="00111ED4" w:rsidRPr="00111ED4">
          <w:rPr>
            <w:rFonts w:ascii="Times New Roman" w:hAnsi="Times New Roman" w:cs="Times New Roman"/>
            <w:noProof/>
            <w:webHidden/>
            <w:sz w:val="24"/>
            <w:szCs w:val="24"/>
          </w:rPr>
          <w:instrText xml:space="preserve"> PAGEREF _Toc505618436 \h </w:instrText>
        </w:r>
        <w:r w:rsidR="00111ED4" w:rsidRPr="00111ED4">
          <w:rPr>
            <w:rFonts w:ascii="Times New Roman" w:hAnsi="Times New Roman" w:cs="Times New Roman"/>
            <w:noProof/>
            <w:webHidden/>
            <w:sz w:val="24"/>
            <w:szCs w:val="24"/>
          </w:rPr>
        </w:r>
        <w:r w:rsidR="00111ED4" w:rsidRPr="00111ED4">
          <w:rPr>
            <w:rFonts w:ascii="Times New Roman" w:hAnsi="Times New Roman" w:cs="Times New Roman"/>
            <w:noProof/>
            <w:webHidden/>
            <w:sz w:val="24"/>
            <w:szCs w:val="24"/>
          </w:rPr>
          <w:fldChar w:fldCharType="separate"/>
        </w:r>
        <w:r w:rsidR="00235351">
          <w:rPr>
            <w:rFonts w:ascii="Times New Roman" w:hAnsi="Times New Roman" w:cs="Times New Roman"/>
            <w:noProof/>
            <w:webHidden/>
            <w:sz w:val="24"/>
            <w:szCs w:val="24"/>
          </w:rPr>
          <w:t>7</w:t>
        </w:r>
        <w:r w:rsidR="00111ED4" w:rsidRPr="00111ED4">
          <w:rPr>
            <w:rFonts w:ascii="Times New Roman" w:hAnsi="Times New Roman" w:cs="Times New Roman"/>
            <w:noProof/>
            <w:webHidden/>
            <w:sz w:val="24"/>
            <w:szCs w:val="24"/>
          </w:rPr>
          <w:fldChar w:fldCharType="end"/>
        </w:r>
      </w:hyperlink>
    </w:p>
    <w:p w:rsidR="00111ED4" w:rsidRPr="00111ED4" w:rsidRDefault="00D054C5">
      <w:pPr>
        <w:pStyle w:val="TableofFigures"/>
        <w:tabs>
          <w:tab w:val="right" w:leader="dot" w:pos="9016"/>
        </w:tabs>
        <w:rPr>
          <w:rFonts w:ascii="Times New Roman" w:eastAsiaTheme="minorEastAsia" w:hAnsi="Times New Roman" w:cs="Times New Roman"/>
          <w:noProof/>
          <w:sz w:val="24"/>
          <w:szCs w:val="24"/>
          <w:lang w:eastAsia="en-GB"/>
        </w:rPr>
      </w:pPr>
      <w:hyperlink w:anchor="_Toc505618437" w:history="1">
        <w:r w:rsidR="00111ED4" w:rsidRPr="00111ED4">
          <w:rPr>
            <w:rStyle w:val="Hyperlink"/>
            <w:rFonts w:ascii="Times New Roman" w:hAnsi="Times New Roman" w:cs="Times New Roman"/>
            <w:noProof/>
            <w:color w:val="auto"/>
            <w:sz w:val="24"/>
            <w:szCs w:val="24"/>
          </w:rPr>
          <w:t>Figure 4 - An overview of the fundamental steps for internationalization.[18]</w:t>
        </w:r>
        <w:r w:rsidR="00111ED4" w:rsidRPr="00111ED4">
          <w:rPr>
            <w:rFonts w:ascii="Times New Roman" w:hAnsi="Times New Roman" w:cs="Times New Roman"/>
            <w:noProof/>
            <w:webHidden/>
            <w:sz w:val="24"/>
            <w:szCs w:val="24"/>
          </w:rPr>
          <w:tab/>
        </w:r>
        <w:r w:rsidR="00111ED4" w:rsidRPr="00111ED4">
          <w:rPr>
            <w:rFonts w:ascii="Times New Roman" w:hAnsi="Times New Roman" w:cs="Times New Roman"/>
            <w:noProof/>
            <w:webHidden/>
            <w:sz w:val="24"/>
            <w:szCs w:val="24"/>
          </w:rPr>
          <w:fldChar w:fldCharType="begin"/>
        </w:r>
        <w:r w:rsidR="00111ED4" w:rsidRPr="00111ED4">
          <w:rPr>
            <w:rFonts w:ascii="Times New Roman" w:hAnsi="Times New Roman" w:cs="Times New Roman"/>
            <w:noProof/>
            <w:webHidden/>
            <w:sz w:val="24"/>
            <w:szCs w:val="24"/>
          </w:rPr>
          <w:instrText xml:space="preserve"> PAGEREF _Toc505618437 \h </w:instrText>
        </w:r>
        <w:r w:rsidR="00111ED4" w:rsidRPr="00111ED4">
          <w:rPr>
            <w:rFonts w:ascii="Times New Roman" w:hAnsi="Times New Roman" w:cs="Times New Roman"/>
            <w:noProof/>
            <w:webHidden/>
            <w:sz w:val="24"/>
            <w:szCs w:val="24"/>
          </w:rPr>
        </w:r>
        <w:r w:rsidR="00111ED4" w:rsidRPr="00111ED4">
          <w:rPr>
            <w:rFonts w:ascii="Times New Roman" w:hAnsi="Times New Roman" w:cs="Times New Roman"/>
            <w:noProof/>
            <w:webHidden/>
            <w:sz w:val="24"/>
            <w:szCs w:val="24"/>
          </w:rPr>
          <w:fldChar w:fldCharType="separate"/>
        </w:r>
        <w:r w:rsidR="00235351">
          <w:rPr>
            <w:rFonts w:ascii="Times New Roman" w:hAnsi="Times New Roman" w:cs="Times New Roman"/>
            <w:noProof/>
            <w:webHidden/>
            <w:sz w:val="24"/>
            <w:szCs w:val="24"/>
          </w:rPr>
          <w:t>11</w:t>
        </w:r>
        <w:r w:rsidR="00111ED4" w:rsidRPr="00111ED4">
          <w:rPr>
            <w:rFonts w:ascii="Times New Roman" w:hAnsi="Times New Roman" w:cs="Times New Roman"/>
            <w:noProof/>
            <w:webHidden/>
            <w:sz w:val="24"/>
            <w:szCs w:val="24"/>
          </w:rPr>
          <w:fldChar w:fldCharType="end"/>
        </w:r>
      </w:hyperlink>
    </w:p>
    <w:p w:rsidR="00225E2F" w:rsidRPr="00225E2F" w:rsidRDefault="00225E2F" w:rsidP="00225E2F">
      <w:r w:rsidRPr="00111ED4">
        <w:rPr>
          <w:rFonts w:ascii="Times New Roman" w:hAnsi="Times New Roman" w:cs="Times New Roman"/>
          <w:sz w:val="24"/>
          <w:szCs w:val="24"/>
        </w:rPr>
        <w:fldChar w:fldCharType="end"/>
      </w:r>
    </w:p>
    <w:p w:rsidR="00225E2F" w:rsidRDefault="00225E2F" w:rsidP="00B37376">
      <w:pPr>
        <w:pStyle w:val="Heading1"/>
        <w:rPr>
          <w:rFonts w:ascii="Times New Roman" w:hAnsi="Times New Roman" w:cs="Times New Roman"/>
          <w:b/>
          <w:color w:val="auto"/>
          <w:u w:val="single"/>
        </w:rPr>
      </w:pPr>
    </w:p>
    <w:p w:rsidR="00225E2F" w:rsidRDefault="00225E2F" w:rsidP="00B37376">
      <w:pPr>
        <w:pStyle w:val="Heading1"/>
        <w:rPr>
          <w:rFonts w:ascii="Times New Roman" w:hAnsi="Times New Roman" w:cs="Times New Roman"/>
          <w:b/>
          <w:color w:val="auto"/>
          <w:u w:val="single"/>
        </w:rPr>
      </w:pPr>
    </w:p>
    <w:p w:rsidR="00225E2F" w:rsidRDefault="00225E2F" w:rsidP="00B37376">
      <w:pPr>
        <w:pStyle w:val="Heading1"/>
        <w:rPr>
          <w:rFonts w:ascii="Times New Roman" w:hAnsi="Times New Roman" w:cs="Times New Roman"/>
          <w:b/>
          <w:color w:val="auto"/>
          <w:u w:val="single"/>
        </w:rPr>
      </w:pPr>
    </w:p>
    <w:p w:rsidR="00225E2F" w:rsidRDefault="00225E2F" w:rsidP="00B37376">
      <w:pPr>
        <w:pStyle w:val="Heading1"/>
        <w:rPr>
          <w:rFonts w:ascii="Times New Roman" w:hAnsi="Times New Roman" w:cs="Times New Roman"/>
          <w:b/>
          <w:color w:val="auto"/>
          <w:u w:val="single"/>
        </w:rPr>
      </w:pPr>
    </w:p>
    <w:p w:rsidR="00225E2F" w:rsidRDefault="00225E2F" w:rsidP="00B37376">
      <w:pPr>
        <w:pStyle w:val="Heading1"/>
        <w:rPr>
          <w:rFonts w:ascii="Times New Roman" w:hAnsi="Times New Roman" w:cs="Times New Roman"/>
          <w:b/>
          <w:color w:val="auto"/>
          <w:u w:val="single"/>
        </w:rPr>
      </w:pPr>
    </w:p>
    <w:p w:rsidR="00225E2F" w:rsidRDefault="00225E2F" w:rsidP="00B37376">
      <w:pPr>
        <w:pStyle w:val="Heading1"/>
        <w:rPr>
          <w:rFonts w:ascii="Times New Roman" w:hAnsi="Times New Roman" w:cs="Times New Roman"/>
          <w:b/>
          <w:color w:val="auto"/>
          <w:u w:val="single"/>
        </w:rPr>
      </w:pPr>
    </w:p>
    <w:p w:rsidR="00225E2F" w:rsidRDefault="00225E2F" w:rsidP="00B37376">
      <w:pPr>
        <w:pStyle w:val="Heading1"/>
        <w:rPr>
          <w:rFonts w:ascii="Times New Roman" w:hAnsi="Times New Roman" w:cs="Times New Roman"/>
          <w:b/>
          <w:color w:val="auto"/>
          <w:u w:val="single"/>
        </w:rPr>
      </w:pPr>
    </w:p>
    <w:p w:rsidR="00225E2F" w:rsidRDefault="00225E2F" w:rsidP="00B37376">
      <w:pPr>
        <w:pStyle w:val="Heading1"/>
        <w:rPr>
          <w:rFonts w:ascii="Times New Roman" w:hAnsi="Times New Roman" w:cs="Times New Roman"/>
          <w:b/>
          <w:color w:val="auto"/>
          <w:u w:val="single"/>
        </w:rPr>
      </w:pPr>
    </w:p>
    <w:p w:rsidR="00225E2F" w:rsidRDefault="00225E2F" w:rsidP="00B37376">
      <w:pPr>
        <w:pStyle w:val="Heading1"/>
        <w:rPr>
          <w:rFonts w:ascii="Times New Roman" w:hAnsi="Times New Roman" w:cs="Times New Roman"/>
          <w:b/>
          <w:color w:val="auto"/>
          <w:u w:val="single"/>
        </w:rPr>
      </w:pPr>
    </w:p>
    <w:p w:rsidR="00225E2F" w:rsidRDefault="00225E2F" w:rsidP="00B37376">
      <w:pPr>
        <w:pStyle w:val="Heading1"/>
        <w:rPr>
          <w:rFonts w:ascii="Times New Roman" w:hAnsi="Times New Roman" w:cs="Times New Roman"/>
          <w:b/>
          <w:color w:val="auto"/>
          <w:u w:val="single"/>
        </w:rPr>
      </w:pPr>
    </w:p>
    <w:p w:rsidR="00225E2F" w:rsidRDefault="00225E2F" w:rsidP="00B37376">
      <w:pPr>
        <w:pStyle w:val="Heading1"/>
        <w:rPr>
          <w:rFonts w:ascii="Times New Roman" w:hAnsi="Times New Roman" w:cs="Times New Roman"/>
          <w:b/>
          <w:color w:val="auto"/>
          <w:u w:val="single"/>
        </w:rPr>
      </w:pPr>
    </w:p>
    <w:p w:rsidR="00225E2F" w:rsidRDefault="00225E2F" w:rsidP="00B37376">
      <w:pPr>
        <w:pStyle w:val="Heading1"/>
        <w:rPr>
          <w:rFonts w:ascii="Times New Roman" w:hAnsi="Times New Roman" w:cs="Times New Roman"/>
          <w:b/>
          <w:color w:val="auto"/>
          <w:u w:val="single"/>
        </w:rPr>
      </w:pPr>
    </w:p>
    <w:p w:rsidR="00225E2F" w:rsidRDefault="00225E2F" w:rsidP="00B37376">
      <w:pPr>
        <w:pStyle w:val="Heading1"/>
        <w:rPr>
          <w:rFonts w:ascii="Times New Roman" w:hAnsi="Times New Roman" w:cs="Times New Roman"/>
          <w:b/>
          <w:color w:val="auto"/>
          <w:u w:val="single"/>
        </w:rPr>
      </w:pPr>
    </w:p>
    <w:p w:rsidR="00225E2F" w:rsidRDefault="00225E2F" w:rsidP="00B37376">
      <w:pPr>
        <w:pStyle w:val="Heading1"/>
        <w:rPr>
          <w:rFonts w:ascii="Times New Roman" w:hAnsi="Times New Roman" w:cs="Times New Roman"/>
          <w:b/>
          <w:color w:val="auto"/>
          <w:u w:val="single"/>
        </w:rPr>
      </w:pPr>
    </w:p>
    <w:p w:rsidR="00225E2F" w:rsidRDefault="00225E2F" w:rsidP="00B37376">
      <w:pPr>
        <w:pStyle w:val="Heading1"/>
        <w:rPr>
          <w:rFonts w:ascii="Times New Roman" w:hAnsi="Times New Roman" w:cs="Times New Roman"/>
          <w:b/>
          <w:color w:val="auto"/>
          <w:u w:val="single"/>
        </w:rPr>
      </w:pPr>
    </w:p>
    <w:p w:rsidR="00225E2F" w:rsidRDefault="00225E2F" w:rsidP="00B37376">
      <w:pPr>
        <w:pStyle w:val="Heading1"/>
        <w:rPr>
          <w:rFonts w:ascii="Times New Roman" w:hAnsi="Times New Roman" w:cs="Times New Roman"/>
          <w:b/>
          <w:color w:val="auto"/>
          <w:u w:val="single"/>
        </w:rPr>
      </w:pPr>
    </w:p>
    <w:p w:rsidR="00225E2F" w:rsidRDefault="00225E2F" w:rsidP="00B37376">
      <w:pPr>
        <w:pStyle w:val="Heading1"/>
        <w:rPr>
          <w:rFonts w:ascii="Times New Roman" w:hAnsi="Times New Roman" w:cs="Times New Roman"/>
          <w:b/>
          <w:color w:val="auto"/>
          <w:u w:val="single"/>
        </w:rPr>
      </w:pPr>
    </w:p>
    <w:p w:rsidR="00225E2F" w:rsidRDefault="00225E2F" w:rsidP="00B37376">
      <w:pPr>
        <w:pStyle w:val="Heading1"/>
        <w:rPr>
          <w:rFonts w:ascii="Times New Roman" w:hAnsi="Times New Roman" w:cs="Times New Roman"/>
          <w:b/>
          <w:color w:val="auto"/>
          <w:u w:val="single"/>
        </w:rPr>
      </w:pPr>
    </w:p>
    <w:p w:rsidR="009210D0" w:rsidRDefault="009210D0" w:rsidP="00F62DCF"/>
    <w:p w:rsidR="00F62DCF" w:rsidRPr="00F62DCF" w:rsidRDefault="00F62DCF" w:rsidP="00F62DCF">
      <w:pPr>
        <w:rPr>
          <w:rFonts w:ascii="Times New Roman" w:hAnsi="Times New Roman" w:cs="Times New Roman"/>
          <w:sz w:val="24"/>
        </w:rPr>
      </w:pPr>
      <w:bookmarkStart w:id="1" w:name="_Toc505618411"/>
      <w:r w:rsidRPr="00246BD0">
        <w:rPr>
          <w:rStyle w:val="Heading1Char"/>
          <w:rFonts w:ascii="Times New Roman" w:hAnsi="Times New Roman" w:cs="Times New Roman"/>
          <w:b/>
          <w:color w:val="auto"/>
          <w:sz w:val="24"/>
        </w:rPr>
        <w:lastRenderedPageBreak/>
        <w:t>Abstract</w:t>
      </w:r>
      <w:bookmarkEnd w:id="1"/>
      <w:r>
        <w:rPr>
          <w:rFonts w:ascii="Times New Roman" w:hAnsi="Times New Roman" w:cs="Times New Roman"/>
          <w:b/>
          <w:sz w:val="28"/>
        </w:rPr>
        <w:t xml:space="preserve"> - </w:t>
      </w:r>
      <w:r w:rsidRPr="00F62DCF">
        <w:rPr>
          <w:rFonts w:ascii="Times New Roman" w:hAnsi="Times New Roman" w:cs="Times New Roman"/>
          <w:b/>
          <w:sz w:val="24"/>
        </w:rPr>
        <w:t>The purpose of this report is to look closely at a B2C business called Two Guys from Brussels based in Bangor, North Wales</w:t>
      </w:r>
      <w:r w:rsidR="00FE10CA">
        <w:rPr>
          <w:rFonts w:ascii="Times New Roman" w:hAnsi="Times New Roman" w:cs="Times New Roman"/>
          <w:b/>
          <w:sz w:val="24"/>
        </w:rPr>
        <w:t xml:space="preserve"> which no longer exists</w:t>
      </w:r>
      <w:r w:rsidRPr="00F62DCF">
        <w:rPr>
          <w:rFonts w:ascii="Times New Roman" w:hAnsi="Times New Roman" w:cs="Times New Roman"/>
          <w:b/>
          <w:sz w:val="24"/>
        </w:rPr>
        <w:t>. This report will identify the main technical requirements that</w:t>
      </w:r>
      <w:r w:rsidR="00FE10CA">
        <w:rPr>
          <w:rFonts w:ascii="Times New Roman" w:hAnsi="Times New Roman" w:cs="Times New Roman"/>
          <w:b/>
          <w:sz w:val="24"/>
        </w:rPr>
        <w:t xml:space="preserve"> are needed to</w:t>
      </w:r>
      <w:r w:rsidRPr="00F62DCF">
        <w:rPr>
          <w:rFonts w:ascii="Times New Roman" w:hAnsi="Times New Roman" w:cs="Times New Roman"/>
          <w:b/>
          <w:sz w:val="24"/>
        </w:rPr>
        <w:t xml:space="preserve"> build </w:t>
      </w:r>
      <w:r w:rsidR="00FE10CA">
        <w:rPr>
          <w:rFonts w:ascii="Times New Roman" w:hAnsi="Times New Roman" w:cs="Times New Roman"/>
          <w:b/>
          <w:sz w:val="24"/>
        </w:rPr>
        <w:t>an e-commerce system</w:t>
      </w:r>
      <w:r w:rsidRPr="00F62DCF">
        <w:rPr>
          <w:rFonts w:ascii="Times New Roman" w:hAnsi="Times New Roman" w:cs="Times New Roman"/>
          <w:b/>
          <w:sz w:val="24"/>
        </w:rPr>
        <w:t xml:space="preserve"> and application, the main outcome of this report is to critically evaluate the business and see where th</w:t>
      </w:r>
      <w:r w:rsidR="00FE10CA">
        <w:rPr>
          <w:rFonts w:ascii="Times New Roman" w:hAnsi="Times New Roman" w:cs="Times New Roman"/>
          <w:b/>
          <w:sz w:val="24"/>
        </w:rPr>
        <w:t>ey could have</w:t>
      </w:r>
      <w:r w:rsidRPr="00F62DCF">
        <w:rPr>
          <w:rFonts w:ascii="Times New Roman" w:hAnsi="Times New Roman" w:cs="Times New Roman"/>
          <w:b/>
          <w:sz w:val="24"/>
        </w:rPr>
        <w:t xml:space="preserve"> improve</w:t>
      </w:r>
      <w:r w:rsidR="00FE10CA">
        <w:rPr>
          <w:rFonts w:ascii="Times New Roman" w:hAnsi="Times New Roman" w:cs="Times New Roman"/>
          <w:b/>
          <w:sz w:val="24"/>
        </w:rPr>
        <w:t>d</w:t>
      </w:r>
      <w:r w:rsidRPr="00F62DCF">
        <w:rPr>
          <w:rFonts w:ascii="Times New Roman" w:hAnsi="Times New Roman" w:cs="Times New Roman"/>
          <w:b/>
          <w:sz w:val="24"/>
        </w:rPr>
        <w:t xml:space="preserve"> and what need</w:t>
      </w:r>
      <w:r w:rsidR="00FE10CA">
        <w:rPr>
          <w:rFonts w:ascii="Times New Roman" w:hAnsi="Times New Roman" w:cs="Times New Roman"/>
          <w:b/>
          <w:sz w:val="24"/>
        </w:rPr>
        <w:t>ed</w:t>
      </w:r>
      <w:r w:rsidRPr="00F62DCF">
        <w:rPr>
          <w:rFonts w:ascii="Times New Roman" w:hAnsi="Times New Roman" w:cs="Times New Roman"/>
          <w:b/>
          <w:sz w:val="24"/>
        </w:rPr>
        <w:t xml:space="preserve"> to be done to reach said goal.</w:t>
      </w:r>
    </w:p>
    <w:p w:rsidR="00AC685C" w:rsidRDefault="00AC685C" w:rsidP="00AC685C">
      <w:pPr>
        <w:pStyle w:val="Heading1"/>
        <w:rPr>
          <w:rFonts w:ascii="Times New Roman" w:hAnsi="Times New Roman" w:cs="Times New Roman"/>
          <w:b/>
          <w:color w:val="auto"/>
          <w:sz w:val="28"/>
          <w:u w:val="single"/>
        </w:rPr>
      </w:pPr>
      <w:bookmarkStart w:id="2" w:name="_Toc505618412"/>
      <w:r>
        <w:rPr>
          <w:rFonts w:ascii="Times New Roman" w:hAnsi="Times New Roman" w:cs="Times New Roman"/>
          <w:b/>
          <w:color w:val="auto"/>
          <w:sz w:val="28"/>
          <w:u w:val="single"/>
        </w:rPr>
        <w:t>Introduction</w:t>
      </w:r>
      <w:bookmarkEnd w:id="2"/>
    </w:p>
    <w:p w:rsidR="00AA3598" w:rsidRDefault="00E43204" w:rsidP="00E43204">
      <w:pPr>
        <w:rPr>
          <w:rFonts w:ascii="Times New Roman" w:hAnsi="Times New Roman" w:cs="Times New Roman"/>
          <w:sz w:val="24"/>
          <w:szCs w:val="24"/>
        </w:rPr>
      </w:pPr>
      <w:r>
        <w:rPr>
          <w:rFonts w:ascii="Times New Roman" w:hAnsi="Times New Roman" w:cs="Times New Roman"/>
          <w:sz w:val="24"/>
        </w:rPr>
        <w:t xml:space="preserve">There will be </w:t>
      </w:r>
      <w:r w:rsidR="00964BC1">
        <w:rPr>
          <w:rFonts w:ascii="Times New Roman" w:hAnsi="Times New Roman" w:cs="Times New Roman"/>
          <w:sz w:val="24"/>
        </w:rPr>
        <w:t>analys</w:t>
      </w:r>
      <w:r w:rsidR="00996B95">
        <w:rPr>
          <w:rFonts w:ascii="Times New Roman" w:hAnsi="Times New Roman" w:cs="Times New Roman"/>
          <w:sz w:val="24"/>
        </w:rPr>
        <w:t>is and an in-depth look at how</w:t>
      </w:r>
      <w:r w:rsidR="00964BC1">
        <w:rPr>
          <w:rFonts w:ascii="Times New Roman" w:hAnsi="Times New Roman" w:cs="Times New Roman"/>
          <w:sz w:val="24"/>
        </w:rPr>
        <w:t xml:space="preserve"> business</w:t>
      </w:r>
      <w:r w:rsidR="00996B95">
        <w:rPr>
          <w:rFonts w:ascii="Times New Roman" w:hAnsi="Times New Roman" w:cs="Times New Roman"/>
          <w:sz w:val="24"/>
        </w:rPr>
        <w:t>es</w:t>
      </w:r>
      <w:r w:rsidR="00964BC1">
        <w:rPr>
          <w:rFonts w:ascii="Times New Roman" w:hAnsi="Times New Roman" w:cs="Times New Roman"/>
          <w:sz w:val="24"/>
        </w:rPr>
        <w:t xml:space="preserve"> can survive and potentially strive in the ever-growing market nowadays</w:t>
      </w:r>
      <w:r w:rsidR="00AA3598">
        <w:rPr>
          <w:rFonts w:ascii="Times New Roman" w:hAnsi="Times New Roman" w:cs="Times New Roman"/>
          <w:sz w:val="24"/>
        </w:rPr>
        <w:t>, by i</w:t>
      </w:r>
      <w:r w:rsidR="00964BC1">
        <w:rPr>
          <w:rFonts w:ascii="Times New Roman" w:hAnsi="Times New Roman" w:cs="Times New Roman"/>
          <w:sz w:val="24"/>
        </w:rPr>
        <w:t>dentify</w:t>
      </w:r>
      <w:r w:rsidR="00996B95">
        <w:rPr>
          <w:rFonts w:ascii="Times New Roman" w:hAnsi="Times New Roman" w:cs="Times New Roman"/>
          <w:sz w:val="24"/>
        </w:rPr>
        <w:t xml:space="preserve">ing the main attributes of what </w:t>
      </w:r>
      <w:r w:rsidR="00964BC1">
        <w:rPr>
          <w:rFonts w:ascii="Times New Roman" w:hAnsi="Times New Roman" w:cs="Times New Roman"/>
          <w:sz w:val="24"/>
        </w:rPr>
        <w:t>business</w:t>
      </w:r>
      <w:r w:rsidR="00996B95">
        <w:rPr>
          <w:rFonts w:ascii="Times New Roman" w:hAnsi="Times New Roman" w:cs="Times New Roman"/>
          <w:sz w:val="24"/>
        </w:rPr>
        <w:t>es</w:t>
      </w:r>
      <w:r w:rsidR="00964BC1">
        <w:rPr>
          <w:rFonts w:ascii="Times New Roman" w:hAnsi="Times New Roman" w:cs="Times New Roman"/>
          <w:sz w:val="24"/>
        </w:rPr>
        <w:t xml:space="preserve"> can offer and the ever-mounting challenges a small B2C business can face when trying to implement themselves into the present marketplace against the giant competitors. </w:t>
      </w:r>
      <w:r w:rsidR="00FA138D" w:rsidRPr="00FA138D">
        <w:rPr>
          <w:rFonts w:ascii="Times New Roman" w:hAnsi="Times New Roman" w:cs="Times New Roman"/>
          <w:sz w:val="24"/>
          <w:szCs w:val="24"/>
        </w:rPr>
        <w:t>“Electronic commerce or business is more than just another way to sustain or enhance existing business practices. Rather, e-commerce is a paradigm shift”</w:t>
      </w:r>
      <w:r w:rsidR="00FA138D">
        <w:rPr>
          <w:rFonts w:ascii="Times New Roman" w:hAnsi="Times New Roman" w:cs="Times New Roman"/>
          <w:sz w:val="24"/>
          <w:szCs w:val="24"/>
        </w:rPr>
        <w:fldChar w:fldCharType="begin" w:fldLock="1"/>
      </w:r>
      <w:r w:rsidR="00FA138D">
        <w:rPr>
          <w:rFonts w:ascii="Times New Roman" w:hAnsi="Times New Roman" w:cs="Times New Roman"/>
          <w:sz w:val="24"/>
          <w:szCs w:val="24"/>
        </w:rPr>
        <w:instrText>ADDIN CSL_CITATION { "citationItems" : [ { "id" : "ITEM-1", "itemData" : { "DOI" : "10.1108/10662240110402803", "ISBN" : "1066-2243", "ISSN" : "1066-2243", "PMID" : "11002600", "abstract" : "An analytical framework for evaluating e-commerce business models and strategies", "author" : [ { "dropping-particle" : "", "family" : "Lee", "given" : "Chung\u2010Shing", "non-dropping-particle" : "", "parse-names" : false, "suffix" : "" } ], "container-title" : "Internet Research", "id" : "ITEM-1", "issue" : "4", "issued" : { "date-parts" : [ [ "2001" ] ] }, "page" : "349-359", "title" : "An analytical framework for evaluating e\u2010commerce business models and strategies", "type" : "article-journal", "volume" : "11" }, "uris" : [ "http://www.mendeley.com/documents/?uuid=2e2208c4-06fc-4bd4-9973-2a698d8adb1a" ] } ], "mendeley" : { "formattedCitation" : "[1]", "plainTextFormattedCitation" : "[1]", "previouslyFormattedCitation" : "[1]" }, "properties" : {  }, "schema" : "https://github.com/citation-style-language/schema/raw/master/csl-citation.json" }</w:instrText>
      </w:r>
      <w:r w:rsidR="00FA138D">
        <w:rPr>
          <w:rFonts w:ascii="Times New Roman" w:hAnsi="Times New Roman" w:cs="Times New Roman"/>
          <w:sz w:val="24"/>
          <w:szCs w:val="24"/>
        </w:rPr>
        <w:fldChar w:fldCharType="separate"/>
      </w:r>
      <w:r w:rsidR="00FA138D" w:rsidRPr="00FA138D">
        <w:rPr>
          <w:rFonts w:ascii="Times New Roman" w:hAnsi="Times New Roman" w:cs="Times New Roman"/>
          <w:noProof/>
          <w:sz w:val="24"/>
          <w:szCs w:val="24"/>
        </w:rPr>
        <w:t>[1]</w:t>
      </w:r>
      <w:r w:rsidR="00FA138D">
        <w:rPr>
          <w:rFonts w:ascii="Times New Roman" w:hAnsi="Times New Roman" w:cs="Times New Roman"/>
          <w:sz w:val="24"/>
          <w:szCs w:val="24"/>
        </w:rPr>
        <w:fldChar w:fldCharType="end"/>
      </w:r>
      <w:r w:rsidR="00FA138D">
        <w:rPr>
          <w:rFonts w:ascii="Times New Roman" w:hAnsi="Times New Roman" w:cs="Times New Roman"/>
          <w:sz w:val="24"/>
          <w:szCs w:val="24"/>
        </w:rPr>
        <w:t>.</w:t>
      </w:r>
    </w:p>
    <w:p w:rsidR="0053108A" w:rsidRPr="00AA3598" w:rsidRDefault="00AA3598" w:rsidP="00E43204">
      <w:pPr>
        <w:rPr>
          <w:rFonts w:ascii="Times New Roman" w:hAnsi="Times New Roman" w:cs="Times New Roman"/>
          <w:sz w:val="24"/>
          <w:szCs w:val="24"/>
        </w:rPr>
      </w:pPr>
      <w:r w:rsidRPr="00AA3598">
        <w:rPr>
          <w:rFonts w:ascii="Times New Roman" w:hAnsi="Times New Roman" w:cs="Times New Roman"/>
          <w:sz w:val="24"/>
          <w:szCs w:val="24"/>
        </w:rPr>
        <w:t>“Consumer e-commerce today is largely driven by price and convenience: a good deal on products that are delivered quickly”</w:t>
      </w:r>
      <w:r w:rsidR="00140A77">
        <w:rPr>
          <w:rFonts w:ascii="Times New Roman" w:hAnsi="Times New Roman" w:cs="Times New Roman"/>
          <w:sz w:val="24"/>
          <w:szCs w:val="24"/>
        </w:rPr>
        <w:fldChar w:fldCharType="begin" w:fldLock="1"/>
      </w:r>
      <w:r w:rsidR="00140A77">
        <w:rPr>
          <w:rFonts w:ascii="Times New Roman" w:hAnsi="Times New Roman" w:cs="Times New Roman"/>
          <w:sz w:val="24"/>
          <w:szCs w:val="24"/>
        </w:rPr>
        <w:instrText>ADDIN CSL_CITATION { "citationItems" : [ { "id" : "ITEM-1", "itemData" : { "abstract" : "Studie \u00fcber mobile commerce", "author" : [ { "dropping-particle" : "", "family" : "Ovum", "given" : "", "non-dropping-particle" : "", "parse-names" : false, "suffix" : "" } ], "id" : "ITEM-1", "issued" : { "date-parts" : [ [ "2016" ] ] }, "title" : "The Future of E- \u00adcommerce: The Road to 2026", "type" : "article-journal" }, "uris" : [ "http://www.mendeley.com/documents/?uuid=6090b69c-8e6d-404f-923d-f3d709ee89f7" ] } ], "mendeley" : { "formattedCitation" : "[2]", "plainTextFormattedCitation" : "[2]", "previouslyFormattedCitation" : "[2]" }, "properties" : {  }, "schema" : "https://github.com/citation-style-language/schema/raw/master/csl-citation.json" }</w:instrText>
      </w:r>
      <w:r w:rsidR="00140A77">
        <w:rPr>
          <w:rFonts w:ascii="Times New Roman" w:hAnsi="Times New Roman" w:cs="Times New Roman"/>
          <w:sz w:val="24"/>
          <w:szCs w:val="24"/>
        </w:rPr>
        <w:fldChar w:fldCharType="separate"/>
      </w:r>
      <w:r w:rsidR="00140A77" w:rsidRPr="00140A77">
        <w:rPr>
          <w:rFonts w:ascii="Times New Roman" w:hAnsi="Times New Roman" w:cs="Times New Roman"/>
          <w:noProof/>
          <w:sz w:val="24"/>
          <w:szCs w:val="24"/>
        </w:rPr>
        <w:t>[2]</w:t>
      </w:r>
      <w:r w:rsidR="00140A77">
        <w:rPr>
          <w:rFonts w:ascii="Times New Roman" w:hAnsi="Times New Roman" w:cs="Times New Roman"/>
          <w:sz w:val="24"/>
          <w:szCs w:val="24"/>
        </w:rPr>
        <w:fldChar w:fldCharType="end"/>
      </w:r>
      <w:r>
        <w:rPr>
          <w:rFonts w:ascii="Times New Roman" w:hAnsi="Times New Roman" w:cs="Times New Roman"/>
          <w:sz w:val="24"/>
          <w:szCs w:val="24"/>
        </w:rPr>
        <w:t>,</w:t>
      </w:r>
      <w:r w:rsidR="008F6828">
        <w:rPr>
          <w:rFonts w:ascii="Times New Roman" w:hAnsi="Times New Roman" w:cs="Times New Roman"/>
          <w:sz w:val="24"/>
          <w:szCs w:val="24"/>
        </w:rPr>
        <w:t xml:space="preserve"> a customer wants the most hassle-free experience when purchasing goods/products online. This is where the market is heading, more people are more inclined to </w:t>
      </w:r>
      <w:r w:rsidR="0068452A">
        <w:rPr>
          <w:rFonts w:ascii="Times New Roman" w:hAnsi="Times New Roman" w:cs="Times New Roman"/>
          <w:sz w:val="24"/>
          <w:szCs w:val="24"/>
        </w:rPr>
        <w:t>buy online than go in-store with</w:t>
      </w:r>
      <w:r w:rsidR="008F6828">
        <w:rPr>
          <w:rFonts w:ascii="Times New Roman" w:hAnsi="Times New Roman" w:cs="Times New Roman"/>
          <w:sz w:val="24"/>
          <w:szCs w:val="24"/>
        </w:rPr>
        <w:t xml:space="preserve"> ease of convenience.</w:t>
      </w:r>
      <w:r w:rsidR="00B33394">
        <w:rPr>
          <w:rFonts w:ascii="Times New Roman" w:hAnsi="Times New Roman" w:cs="Times New Roman"/>
          <w:sz w:val="24"/>
          <w:szCs w:val="24"/>
        </w:rPr>
        <w:t xml:space="preserve"> </w:t>
      </w:r>
      <w:r w:rsidR="00B33394" w:rsidRPr="00B33394">
        <w:rPr>
          <w:rFonts w:ascii="Times New Roman" w:hAnsi="Times New Roman" w:cs="Times New Roman"/>
          <w:sz w:val="24"/>
          <w:szCs w:val="24"/>
        </w:rPr>
        <w:t>“To many consumers, e-commerce represents an excursion beyond the unknown into the unknowable”</w:t>
      </w:r>
      <w:r w:rsidR="00B33394">
        <w:rPr>
          <w:rFonts w:ascii="Times New Roman" w:hAnsi="Times New Roman" w:cs="Times New Roman"/>
          <w:sz w:val="24"/>
          <w:szCs w:val="24"/>
        </w:rPr>
        <w:fldChar w:fldCharType="begin" w:fldLock="1"/>
      </w:r>
      <w:r w:rsidR="00B33394">
        <w:rPr>
          <w:rFonts w:ascii="Times New Roman" w:hAnsi="Times New Roman" w:cs="Times New Roman"/>
          <w:sz w:val="24"/>
          <w:szCs w:val="24"/>
        </w:rPr>
        <w:instrText>ADDIN CSL_CITATION { "citationItems" : [ { "id" : "ITEM-1", "itemData" : { "DOI" : "10.1080/10864415.2001.11044235", "ISBN" : "10864415", "ISSN" : "10864415", "PMID" : "6418522", "abstract" : "ABSTRACT: Trust is a vital relationship concept that needs clarification because researchers across disciplines have defined it in so many different ways. A typology of trust t ypes would make it easier to compare and communicate results, and would be especially valuable if the types of trust related to one other. The typology should be interdisciplinary because many disciplines research e-commerce. This paper justifies a parsimonious interdisciplinary t ypology and relates trust constructs to e-commerce consumer actions, defining both conceptual-level and operational-level trust constructs. Conceptual-level constructs consist of disposition to trust (primarily from psychology), institution-based trust (from sociology), and trusting beliefs and trusting intentions (primarily from social psychology). Each construct is decomposed into measurable subconstructs, and the typology shows how trust constructs relate to already existing Internet relationship constructs. The effects of Web vendor interventions on consumer behaviors are posited to be partially mediated by consumer trusting beliefs and trusting intentions in the e-vendor. KEY WORDS AND PHRASES: Customer relationships, human issues in e-commerce, Internet consumers, trust. [ABSTRACT FROM AUTHOR]", "author" : [ { "dropping-particle" : "", "family" : "McKnight", "given" : "D. Harrison", "non-dropping-particle" : "", "parse-names" : false, "suffix" : "" }, { "dropping-particle" : "", "family" : "Chervany", "given" : "Norman L.", "non-dropping-particle" : "", "parse-names" : false, "suffix" : "" } ], "container-title" : "International Journal of Electronic Commerce", "id" : "ITEM-1", "issue" : "2", "issued" : { "date-parts" : [ [ "2001" ] ] }, "page" : "35-59", "title" : "What trust means in e-commerce customer relationships: An interdisciplinary conceptual typology", "type" : "article-journal", "volume" : "6" }, "uris" : [ "http://www.mendeley.com/documents/?uuid=3374d114-1fb0-4048-ac0b-d075439b8d2e" ] } ], "mendeley" : { "formattedCitation" : "[3]", "plainTextFormattedCitation" : "[3]", "previouslyFormattedCitation" : "[3]" }, "properties" : {  }, "schema" : "https://github.com/citation-style-language/schema/raw/master/csl-citation.json" }</w:instrText>
      </w:r>
      <w:r w:rsidR="00B33394">
        <w:rPr>
          <w:rFonts w:ascii="Times New Roman" w:hAnsi="Times New Roman" w:cs="Times New Roman"/>
          <w:sz w:val="24"/>
          <w:szCs w:val="24"/>
        </w:rPr>
        <w:fldChar w:fldCharType="separate"/>
      </w:r>
      <w:r w:rsidR="00B33394" w:rsidRPr="00B33394">
        <w:rPr>
          <w:rFonts w:ascii="Times New Roman" w:hAnsi="Times New Roman" w:cs="Times New Roman"/>
          <w:noProof/>
          <w:sz w:val="24"/>
          <w:szCs w:val="24"/>
        </w:rPr>
        <w:t>[3]</w:t>
      </w:r>
      <w:r w:rsidR="00B33394">
        <w:rPr>
          <w:rFonts w:ascii="Times New Roman" w:hAnsi="Times New Roman" w:cs="Times New Roman"/>
          <w:sz w:val="24"/>
          <w:szCs w:val="24"/>
        </w:rPr>
        <w:fldChar w:fldCharType="end"/>
      </w:r>
      <w:r w:rsidR="00B33394">
        <w:rPr>
          <w:rFonts w:ascii="Times New Roman" w:hAnsi="Times New Roman" w:cs="Times New Roman"/>
          <w:sz w:val="24"/>
          <w:szCs w:val="24"/>
        </w:rPr>
        <w:t>.</w:t>
      </w:r>
    </w:p>
    <w:p w:rsidR="0031049C" w:rsidRDefault="00447DA6" w:rsidP="00E43204">
      <w:pPr>
        <w:pStyle w:val="Heading2"/>
        <w:rPr>
          <w:rFonts w:ascii="Times New Roman" w:hAnsi="Times New Roman" w:cs="Times New Roman"/>
          <w:b/>
          <w:color w:val="auto"/>
          <w:sz w:val="24"/>
          <w:u w:val="single"/>
        </w:rPr>
      </w:pPr>
      <w:bookmarkStart w:id="3" w:name="_Toc505618413"/>
      <w:r w:rsidRPr="00E43204">
        <w:rPr>
          <w:rFonts w:ascii="Times New Roman" w:hAnsi="Times New Roman" w:cs="Times New Roman"/>
          <w:b/>
          <w:color w:val="auto"/>
          <w:sz w:val="24"/>
          <w:u w:val="single"/>
        </w:rPr>
        <w:t xml:space="preserve">Two Guys from Brussels </w:t>
      </w:r>
      <w:r w:rsidR="0031049C" w:rsidRPr="00E43204">
        <w:rPr>
          <w:rFonts w:ascii="Times New Roman" w:hAnsi="Times New Roman" w:cs="Times New Roman"/>
          <w:b/>
          <w:color w:val="auto"/>
          <w:sz w:val="24"/>
          <w:u w:val="single"/>
        </w:rPr>
        <w:t>SWOT Analysis</w:t>
      </w:r>
      <w:bookmarkEnd w:id="3"/>
    </w:p>
    <w:p w:rsidR="00C063BD" w:rsidRPr="00C063BD" w:rsidRDefault="00C063BD" w:rsidP="00C063BD">
      <w:pPr>
        <w:rPr>
          <w:rFonts w:ascii="Times New Roman" w:hAnsi="Times New Roman" w:cs="Times New Roman"/>
          <w:sz w:val="24"/>
        </w:rPr>
      </w:pPr>
      <w:r>
        <w:rPr>
          <w:rFonts w:ascii="Times New Roman" w:hAnsi="Times New Roman" w:cs="Times New Roman"/>
          <w:sz w:val="24"/>
        </w:rPr>
        <w:t xml:space="preserve">A SWOT analysis is </w:t>
      </w:r>
      <w:r w:rsidR="0068452A">
        <w:rPr>
          <w:rFonts w:ascii="Times New Roman" w:hAnsi="Times New Roman" w:cs="Times New Roman"/>
          <w:sz w:val="24"/>
        </w:rPr>
        <w:t xml:space="preserve">a </w:t>
      </w:r>
      <w:r>
        <w:rPr>
          <w:rFonts w:ascii="Times New Roman" w:hAnsi="Times New Roman" w:cs="Times New Roman"/>
          <w:sz w:val="24"/>
        </w:rPr>
        <w:t xml:space="preserve">framework </w:t>
      </w:r>
      <w:r w:rsidRPr="00C063BD">
        <w:rPr>
          <w:rFonts w:ascii="Times New Roman" w:hAnsi="Times New Roman" w:cs="Times New Roman"/>
          <w:sz w:val="24"/>
          <w:szCs w:val="24"/>
        </w:rPr>
        <w:t>“that helps business managers to evaluate the strengths, weaknesses, opportunities and threats involved in any business enterprise</w:t>
      </w:r>
      <w:r>
        <w:rPr>
          <w:rFonts w:ascii="Times New Roman" w:hAnsi="Times New Roman" w:cs="Times New Roman"/>
          <w:sz w:val="24"/>
          <w:szCs w:val="24"/>
        </w:rPr>
        <w:t>.</w:t>
      </w:r>
      <w:r>
        <w:rPr>
          <w:rFonts w:ascii="Times New Roman" w:hAnsi="Times New Roman" w:cs="Times New Roman"/>
          <w:sz w:val="24"/>
          <w:szCs w:val="24"/>
        </w:rPr>
        <w:fldChar w:fldCharType="begin" w:fldLock="1"/>
      </w:r>
      <w:r w:rsidR="00B33394">
        <w:rPr>
          <w:rFonts w:ascii="Times New Roman" w:hAnsi="Times New Roman" w:cs="Times New Roman"/>
          <w:sz w:val="24"/>
          <w:szCs w:val="24"/>
        </w:rPr>
        <w:instrText>ADDIN CSL_CITATION { "citationItems" : [ { "id" : "ITEM-1", "itemData" : { "ISBN" : "1993-8233", "ISSN" : "1993-8233", "abstract" : "Strengths, weakness, opportunity, and threats (SWOT) analysis indicates a framework for helping the researchers or planners to identify and priorities the business's goals, and to further identifies the strategies of achieving them. SWOT analysis is a technique to analyze the Strengths, Weakness, Opportunity, and Threats of business. In all countries, farming practices have vital role to food security. Population growth is the major reason for increased food demands and it puts additional pressure on the natural resource. Countries with rapid population growth face especially difficult challenges in ensuring food security. Therefore, using SWOT analysis identify strategies for agricultural development especially in farming systems and helping the researchers or planners to management and priorities them for achieving food security. The location of research was rural areas of Shadervan district of Shouahtar Township, Iran. The population of study was wheat farmers (N = 1950). The sample size (n = 165) selected by random sampling. Based on the results of SWOT, strategies for farming system management were prioritized. It include: development of poor local market opportunities and infrastructure, planting of crops with high economic values, development of governmental supports, preparing strategic plans to development organic farming, considering quality of crops, considering farm sustainability indexes, using sustainable water resources management and development of extension programs based on farmers needs.", "author" : [ { "dropping-particle" : "", "family" : "Ommani", "given" : "Ahmad Reza", "non-dropping-particle" : "", "parse-names" : false, "suffix" : "" } ], "container-title" : "African Journal of Business Management", "id" : "ITEM-1", "issue" : "22", "issued" : { "date-parts" : [ [ "2010" ] ] }, "page" : "9448-9454", "title" : "Strengths, weaknesses, opportunities and threats (SWOT) analysis for farming system businesses management: Case of wheat farmers of Shadervan District , Shoushtar Township, Iran", "type" : "article-journal", "volume" : "5" }, "uris" : [ "http://www.mendeley.com/documents/?uuid=d234de15-25a4-4752-b9ba-0c6acb3a58ab" ] } ], "mendeley" : { "formattedCitation" : "[4]", "plainTextFormattedCitation" : "[4]", "previouslyFormattedCitation" : "[4]" }, "properties" : {  }, "schema" : "https://github.com/citation-style-language/schema/raw/master/csl-citation.json" }</w:instrText>
      </w:r>
      <w:r>
        <w:rPr>
          <w:rFonts w:ascii="Times New Roman" w:hAnsi="Times New Roman" w:cs="Times New Roman"/>
          <w:sz w:val="24"/>
          <w:szCs w:val="24"/>
        </w:rPr>
        <w:fldChar w:fldCharType="separate"/>
      </w:r>
      <w:r w:rsidR="00B33394" w:rsidRPr="00B33394">
        <w:rPr>
          <w:rFonts w:ascii="Times New Roman" w:hAnsi="Times New Roman" w:cs="Times New Roman"/>
          <w:noProof/>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t>”</w:t>
      </w:r>
      <w:r w:rsidR="009E5C12">
        <w:rPr>
          <w:rFonts w:ascii="Times New Roman" w:hAnsi="Times New Roman" w:cs="Times New Roman"/>
          <w:sz w:val="24"/>
          <w:szCs w:val="24"/>
        </w:rPr>
        <w:t xml:space="preserve"> By achieving</w:t>
      </w:r>
      <w:r w:rsidR="009E5C12">
        <w:rPr>
          <w:rFonts w:ascii="Times New Roman" w:hAnsi="Times New Roman" w:cs="Times New Roman"/>
          <w:sz w:val="24"/>
        </w:rPr>
        <w:t xml:space="preserve"> a well thought out SWOT analysis</w:t>
      </w:r>
      <w:r w:rsidR="006864B0">
        <w:rPr>
          <w:rFonts w:ascii="Times New Roman" w:hAnsi="Times New Roman" w:cs="Times New Roman"/>
          <w:sz w:val="24"/>
        </w:rPr>
        <w:t>, this</w:t>
      </w:r>
      <w:r w:rsidR="009E5C12">
        <w:rPr>
          <w:rFonts w:ascii="Times New Roman" w:hAnsi="Times New Roman" w:cs="Times New Roman"/>
          <w:sz w:val="24"/>
        </w:rPr>
        <w:t xml:space="preserve"> can help recognize the businesses strengths, weaknesses, opportunities and threats. </w:t>
      </w:r>
      <w:r w:rsidR="000C666C">
        <w:rPr>
          <w:rFonts w:ascii="Times New Roman" w:hAnsi="Times New Roman" w:cs="Times New Roman"/>
          <w:sz w:val="24"/>
        </w:rPr>
        <w:t>After</w:t>
      </w:r>
      <w:r w:rsidR="009E5C12">
        <w:rPr>
          <w:rFonts w:ascii="Times New Roman" w:hAnsi="Times New Roman" w:cs="Times New Roman"/>
          <w:sz w:val="24"/>
        </w:rPr>
        <w:t xml:space="preserve"> identifying these factors, it allows the business to take advantage</w:t>
      </w:r>
      <w:r w:rsidR="000C666C">
        <w:rPr>
          <w:rFonts w:ascii="Times New Roman" w:hAnsi="Times New Roman" w:cs="Times New Roman"/>
          <w:sz w:val="24"/>
        </w:rPr>
        <w:t xml:space="preserve"> </w:t>
      </w:r>
      <w:r w:rsidR="009E5C12">
        <w:rPr>
          <w:rFonts w:ascii="Times New Roman" w:hAnsi="Times New Roman" w:cs="Times New Roman"/>
          <w:sz w:val="24"/>
        </w:rPr>
        <w:t>of the situation and minimize threats where there are some and to excel where there are strengths</w:t>
      </w:r>
      <w:r w:rsidR="00524CFB">
        <w:rPr>
          <w:rFonts w:ascii="Times New Roman" w:hAnsi="Times New Roman" w:cs="Times New Roman"/>
          <w:sz w:val="24"/>
        </w:rPr>
        <w:t>. G</w:t>
      </w:r>
      <w:r w:rsidR="00342F74">
        <w:rPr>
          <w:rFonts w:ascii="Times New Roman" w:hAnsi="Times New Roman" w:cs="Times New Roman"/>
          <w:sz w:val="24"/>
        </w:rPr>
        <w:t xml:space="preserve">ives the business an overview and a </w:t>
      </w:r>
      <w:r w:rsidR="005F74EC">
        <w:rPr>
          <w:rFonts w:ascii="Times New Roman" w:hAnsi="Times New Roman" w:cs="Times New Roman"/>
          <w:sz w:val="24"/>
        </w:rPr>
        <w:t>clearer</w:t>
      </w:r>
      <w:r w:rsidR="00342F74">
        <w:rPr>
          <w:rFonts w:ascii="Times New Roman" w:hAnsi="Times New Roman" w:cs="Times New Roman"/>
          <w:sz w:val="24"/>
        </w:rPr>
        <w:t xml:space="preserve"> idea of what might affect the business with new projects in the future.</w:t>
      </w:r>
    </w:p>
    <w:p w:rsidR="00B044AD" w:rsidRPr="00E43204" w:rsidRDefault="00447DA6" w:rsidP="00E43204">
      <w:pPr>
        <w:pStyle w:val="Heading3"/>
        <w:rPr>
          <w:rFonts w:ascii="Times New Roman" w:hAnsi="Times New Roman" w:cs="Times New Roman"/>
          <w:b/>
          <w:color w:val="auto"/>
          <w:u w:val="single"/>
        </w:rPr>
      </w:pPr>
      <w:bookmarkStart w:id="4" w:name="_Toc505618414"/>
      <w:r w:rsidRPr="00E43204">
        <w:rPr>
          <w:rFonts w:ascii="Times New Roman" w:hAnsi="Times New Roman" w:cs="Times New Roman"/>
          <w:b/>
          <w:color w:val="auto"/>
          <w:u w:val="single"/>
        </w:rPr>
        <w:t>Strengths</w:t>
      </w:r>
      <w:bookmarkEnd w:id="4"/>
    </w:p>
    <w:p w:rsidR="00447DA6" w:rsidRDefault="00447DA6" w:rsidP="00447DA6">
      <w:pPr>
        <w:pStyle w:val="ListParagraph"/>
        <w:numPr>
          <w:ilvl w:val="0"/>
          <w:numId w:val="1"/>
        </w:numPr>
        <w:rPr>
          <w:rFonts w:ascii="Times New Roman" w:hAnsi="Times New Roman" w:cs="Times New Roman"/>
          <w:sz w:val="24"/>
        </w:rPr>
      </w:pPr>
      <w:r>
        <w:rPr>
          <w:rFonts w:ascii="Times New Roman" w:hAnsi="Times New Roman" w:cs="Times New Roman"/>
          <w:sz w:val="24"/>
        </w:rPr>
        <w:t>Customer loyalty.</w:t>
      </w:r>
    </w:p>
    <w:p w:rsidR="00E56C8B" w:rsidRPr="00E56C8B" w:rsidRDefault="00E56C8B" w:rsidP="00E56C8B">
      <w:pPr>
        <w:pStyle w:val="ListParagraph"/>
        <w:numPr>
          <w:ilvl w:val="0"/>
          <w:numId w:val="1"/>
        </w:numPr>
        <w:rPr>
          <w:rFonts w:ascii="Times New Roman" w:hAnsi="Times New Roman" w:cs="Times New Roman"/>
          <w:sz w:val="24"/>
        </w:rPr>
      </w:pPr>
      <w:r>
        <w:rPr>
          <w:rFonts w:ascii="Times New Roman" w:hAnsi="Times New Roman" w:cs="Times New Roman"/>
          <w:sz w:val="24"/>
        </w:rPr>
        <w:t>Established Belgium concept store in Bangor.</w:t>
      </w:r>
    </w:p>
    <w:p w:rsidR="00447DA6" w:rsidRDefault="00447DA6" w:rsidP="00447DA6">
      <w:pPr>
        <w:pStyle w:val="ListParagraph"/>
        <w:numPr>
          <w:ilvl w:val="0"/>
          <w:numId w:val="1"/>
        </w:numPr>
        <w:rPr>
          <w:rFonts w:ascii="Times New Roman" w:hAnsi="Times New Roman" w:cs="Times New Roman"/>
          <w:sz w:val="24"/>
        </w:rPr>
      </w:pPr>
      <w:r>
        <w:rPr>
          <w:rFonts w:ascii="Times New Roman" w:hAnsi="Times New Roman" w:cs="Times New Roman"/>
          <w:sz w:val="24"/>
        </w:rPr>
        <w:t>Unique in Bangor/North Wales.</w:t>
      </w:r>
    </w:p>
    <w:p w:rsidR="00447DA6" w:rsidRDefault="00E56C8B" w:rsidP="00447DA6">
      <w:pPr>
        <w:pStyle w:val="ListParagraph"/>
        <w:numPr>
          <w:ilvl w:val="0"/>
          <w:numId w:val="1"/>
        </w:numPr>
        <w:rPr>
          <w:rFonts w:ascii="Times New Roman" w:hAnsi="Times New Roman" w:cs="Times New Roman"/>
          <w:sz w:val="24"/>
        </w:rPr>
      </w:pPr>
      <w:r>
        <w:rPr>
          <w:rFonts w:ascii="Times New Roman" w:hAnsi="Times New Roman" w:cs="Times New Roman"/>
          <w:sz w:val="24"/>
        </w:rPr>
        <w:t>Social media presence.</w:t>
      </w:r>
    </w:p>
    <w:p w:rsidR="00E56C8B" w:rsidRDefault="0068452A" w:rsidP="00447DA6">
      <w:pPr>
        <w:pStyle w:val="ListParagraph"/>
        <w:numPr>
          <w:ilvl w:val="0"/>
          <w:numId w:val="1"/>
        </w:numPr>
        <w:rPr>
          <w:rFonts w:ascii="Times New Roman" w:hAnsi="Times New Roman" w:cs="Times New Roman"/>
          <w:sz w:val="24"/>
        </w:rPr>
      </w:pPr>
      <w:r>
        <w:rPr>
          <w:rFonts w:ascii="Times New Roman" w:hAnsi="Times New Roman" w:cs="Times New Roman"/>
          <w:sz w:val="24"/>
        </w:rPr>
        <w:t>A s</w:t>
      </w:r>
      <w:r w:rsidR="00E56C8B">
        <w:rPr>
          <w:rFonts w:ascii="Times New Roman" w:hAnsi="Times New Roman" w:cs="Times New Roman"/>
          <w:sz w:val="24"/>
        </w:rPr>
        <w:t>eller of unique goods.</w:t>
      </w:r>
    </w:p>
    <w:p w:rsidR="00E56C8B" w:rsidRDefault="00E56C8B" w:rsidP="00447DA6">
      <w:pPr>
        <w:pStyle w:val="ListParagraph"/>
        <w:numPr>
          <w:ilvl w:val="0"/>
          <w:numId w:val="1"/>
        </w:numPr>
        <w:rPr>
          <w:rFonts w:ascii="Times New Roman" w:hAnsi="Times New Roman" w:cs="Times New Roman"/>
          <w:sz w:val="24"/>
        </w:rPr>
      </w:pPr>
      <w:r>
        <w:rPr>
          <w:rFonts w:ascii="Times New Roman" w:hAnsi="Times New Roman" w:cs="Times New Roman"/>
          <w:sz w:val="24"/>
        </w:rPr>
        <w:t>Venue for hosting multiple events</w:t>
      </w:r>
    </w:p>
    <w:p w:rsidR="00E56C8B" w:rsidRDefault="00E56C8B" w:rsidP="00447DA6">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Popular in the community and has </w:t>
      </w:r>
      <w:r w:rsidR="0068452A">
        <w:rPr>
          <w:rFonts w:ascii="Times New Roman" w:hAnsi="Times New Roman" w:cs="Times New Roman"/>
          <w:sz w:val="24"/>
        </w:rPr>
        <w:t xml:space="preserve">a </w:t>
      </w:r>
      <w:r>
        <w:rPr>
          <w:rFonts w:ascii="Times New Roman" w:hAnsi="Times New Roman" w:cs="Times New Roman"/>
          <w:sz w:val="24"/>
        </w:rPr>
        <w:t>strong customer base</w:t>
      </w:r>
      <w:r w:rsidR="0068452A">
        <w:rPr>
          <w:rFonts w:ascii="Times New Roman" w:hAnsi="Times New Roman" w:cs="Times New Roman"/>
          <w:sz w:val="24"/>
        </w:rPr>
        <w:t xml:space="preserve"> for</w:t>
      </w:r>
      <w:r w:rsidR="00567F5E">
        <w:rPr>
          <w:rFonts w:ascii="Times New Roman" w:hAnsi="Times New Roman" w:cs="Times New Roman"/>
          <w:sz w:val="24"/>
        </w:rPr>
        <w:t xml:space="preserve"> all ages</w:t>
      </w:r>
      <w:r>
        <w:rPr>
          <w:rFonts w:ascii="Times New Roman" w:hAnsi="Times New Roman" w:cs="Times New Roman"/>
          <w:sz w:val="24"/>
        </w:rPr>
        <w:t>.</w:t>
      </w:r>
    </w:p>
    <w:p w:rsidR="00E56C8B" w:rsidRDefault="0068452A" w:rsidP="00447DA6">
      <w:pPr>
        <w:pStyle w:val="ListParagraph"/>
        <w:numPr>
          <w:ilvl w:val="0"/>
          <w:numId w:val="1"/>
        </w:numPr>
        <w:rPr>
          <w:rFonts w:ascii="Times New Roman" w:hAnsi="Times New Roman" w:cs="Times New Roman"/>
          <w:sz w:val="24"/>
        </w:rPr>
      </w:pPr>
      <w:r>
        <w:rPr>
          <w:rFonts w:ascii="Times New Roman" w:hAnsi="Times New Roman" w:cs="Times New Roman"/>
          <w:sz w:val="24"/>
        </w:rPr>
        <w:t>A c</w:t>
      </w:r>
      <w:r w:rsidR="00E56C8B">
        <w:rPr>
          <w:rFonts w:ascii="Times New Roman" w:hAnsi="Times New Roman" w:cs="Times New Roman"/>
          <w:sz w:val="24"/>
        </w:rPr>
        <w:t>onstant supply of customers, popular with students.</w:t>
      </w:r>
    </w:p>
    <w:p w:rsidR="00E56C8B" w:rsidRDefault="00E56C8B" w:rsidP="00447DA6">
      <w:pPr>
        <w:pStyle w:val="ListParagraph"/>
        <w:numPr>
          <w:ilvl w:val="0"/>
          <w:numId w:val="1"/>
        </w:numPr>
        <w:rPr>
          <w:rFonts w:ascii="Times New Roman" w:hAnsi="Times New Roman" w:cs="Times New Roman"/>
          <w:sz w:val="24"/>
        </w:rPr>
      </w:pPr>
      <w:r>
        <w:rPr>
          <w:rFonts w:ascii="Times New Roman" w:hAnsi="Times New Roman" w:cs="Times New Roman"/>
          <w:sz w:val="24"/>
        </w:rPr>
        <w:t>Student meeting and events happen there.</w:t>
      </w:r>
    </w:p>
    <w:p w:rsidR="00F96C6E" w:rsidRDefault="007A3415" w:rsidP="00447DA6">
      <w:pPr>
        <w:pStyle w:val="ListParagraph"/>
        <w:numPr>
          <w:ilvl w:val="0"/>
          <w:numId w:val="1"/>
        </w:numPr>
        <w:rPr>
          <w:rFonts w:ascii="Times New Roman" w:hAnsi="Times New Roman" w:cs="Times New Roman"/>
          <w:sz w:val="24"/>
        </w:rPr>
      </w:pPr>
      <w:r>
        <w:rPr>
          <w:rFonts w:ascii="Times New Roman" w:hAnsi="Times New Roman" w:cs="Times New Roman"/>
          <w:sz w:val="24"/>
        </w:rPr>
        <w:t>Pricing of their products are</w:t>
      </w:r>
      <w:r w:rsidR="00F96C6E">
        <w:rPr>
          <w:rFonts w:ascii="Times New Roman" w:hAnsi="Times New Roman" w:cs="Times New Roman"/>
          <w:sz w:val="24"/>
        </w:rPr>
        <w:t xml:space="preserve"> slightly cheaper than the larger chain of coffee shops.</w:t>
      </w:r>
    </w:p>
    <w:p w:rsidR="008E59F9" w:rsidRDefault="008E59F9" w:rsidP="00447DA6">
      <w:pPr>
        <w:pStyle w:val="ListParagraph"/>
        <w:numPr>
          <w:ilvl w:val="0"/>
          <w:numId w:val="1"/>
        </w:numPr>
        <w:rPr>
          <w:rFonts w:ascii="Times New Roman" w:hAnsi="Times New Roman" w:cs="Times New Roman"/>
          <w:sz w:val="24"/>
        </w:rPr>
      </w:pPr>
      <w:r>
        <w:rPr>
          <w:rFonts w:ascii="Times New Roman" w:hAnsi="Times New Roman" w:cs="Times New Roman"/>
          <w:sz w:val="24"/>
        </w:rPr>
        <w:t>Make their own goods (chocolates/sauces etc)</w:t>
      </w:r>
    </w:p>
    <w:p w:rsidR="00775531" w:rsidRPr="00775531" w:rsidRDefault="00775531" w:rsidP="00775531">
      <w:pPr>
        <w:pStyle w:val="ListParagraph"/>
        <w:numPr>
          <w:ilvl w:val="0"/>
          <w:numId w:val="1"/>
        </w:numPr>
        <w:rPr>
          <w:rFonts w:ascii="Times New Roman" w:hAnsi="Times New Roman" w:cs="Times New Roman"/>
          <w:sz w:val="24"/>
        </w:rPr>
      </w:pPr>
      <w:r>
        <w:rPr>
          <w:rFonts w:ascii="Times New Roman" w:hAnsi="Times New Roman" w:cs="Times New Roman"/>
          <w:sz w:val="24"/>
        </w:rPr>
        <w:t>Located on the high street with a lot of pedestrian traffic.</w:t>
      </w:r>
    </w:p>
    <w:p w:rsidR="00447DA6" w:rsidRPr="00E43204" w:rsidRDefault="00447DA6" w:rsidP="00E43204">
      <w:pPr>
        <w:pStyle w:val="Heading3"/>
        <w:rPr>
          <w:rFonts w:ascii="Times New Roman" w:hAnsi="Times New Roman" w:cs="Times New Roman"/>
          <w:b/>
          <w:color w:val="auto"/>
          <w:u w:val="single"/>
        </w:rPr>
      </w:pPr>
      <w:bookmarkStart w:id="5" w:name="_Toc505618415"/>
      <w:r w:rsidRPr="00E43204">
        <w:rPr>
          <w:rFonts w:ascii="Times New Roman" w:hAnsi="Times New Roman" w:cs="Times New Roman"/>
          <w:b/>
          <w:color w:val="auto"/>
          <w:u w:val="single"/>
        </w:rPr>
        <w:t>Weaknesses</w:t>
      </w:r>
      <w:bookmarkEnd w:id="5"/>
    </w:p>
    <w:p w:rsidR="00447DA6" w:rsidRPr="00447DA6" w:rsidRDefault="00447DA6" w:rsidP="00447DA6">
      <w:pPr>
        <w:pStyle w:val="ListParagraph"/>
        <w:numPr>
          <w:ilvl w:val="0"/>
          <w:numId w:val="2"/>
        </w:numPr>
      </w:pPr>
      <w:r>
        <w:rPr>
          <w:rFonts w:ascii="Times New Roman" w:hAnsi="Times New Roman" w:cs="Times New Roman"/>
          <w:sz w:val="24"/>
        </w:rPr>
        <w:t>Unable to purchase produc</w:t>
      </w:r>
      <w:r w:rsidR="007A3415">
        <w:rPr>
          <w:rFonts w:ascii="Times New Roman" w:hAnsi="Times New Roman" w:cs="Times New Roman"/>
          <w:sz w:val="24"/>
        </w:rPr>
        <w:t>ts</w:t>
      </w:r>
      <w:r>
        <w:rPr>
          <w:rFonts w:ascii="Times New Roman" w:hAnsi="Times New Roman" w:cs="Times New Roman"/>
          <w:sz w:val="24"/>
        </w:rPr>
        <w:t xml:space="preserve"> and goods online.</w:t>
      </w:r>
    </w:p>
    <w:p w:rsidR="00447DA6" w:rsidRPr="00447DA6" w:rsidRDefault="00447DA6" w:rsidP="00447DA6">
      <w:pPr>
        <w:pStyle w:val="ListParagraph"/>
        <w:numPr>
          <w:ilvl w:val="0"/>
          <w:numId w:val="2"/>
        </w:numPr>
      </w:pPr>
      <w:r>
        <w:rPr>
          <w:rFonts w:ascii="Times New Roman" w:hAnsi="Times New Roman" w:cs="Times New Roman"/>
          <w:sz w:val="24"/>
        </w:rPr>
        <w:t>Limited financial capital to update</w:t>
      </w:r>
      <w:r w:rsidR="007A3415">
        <w:rPr>
          <w:rFonts w:ascii="Times New Roman" w:hAnsi="Times New Roman" w:cs="Times New Roman"/>
          <w:sz w:val="24"/>
        </w:rPr>
        <w:t xml:space="preserve"> their</w:t>
      </w:r>
      <w:r>
        <w:rPr>
          <w:rFonts w:ascii="Times New Roman" w:hAnsi="Times New Roman" w:cs="Times New Roman"/>
          <w:sz w:val="24"/>
        </w:rPr>
        <w:t xml:space="preserve"> website and other social platforms.</w:t>
      </w:r>
    </w:p>
    <w:p w:rsidR="00447DA6" w:rsidRPr="00502FA0" w:rsidRDefault="00447DA6" w:rsidP="00447DA6">
      <w:pPr>
        <w:pStyle w:val="ListParagraph"/>
        <w:numPr>
          <w:ilvl w:val="0"/>
          <w:numId w:val="2"/>
        </w:numPr>
      </w:pPr>
      <w:r>
        <w:rPr>
          <w:rFonts w:ascii="Times New Roman" w:hAnsi="Times New Roman" w:cs="Times New Roman"/>
          <w:sz w:val="24"/>
        </w:rPr>
        <w:lastRenderedPageBreak/>
        <w:t>No catalog</w:t>
      </w:r>
      <w:r w:rsidR="007A3415">
        <w:rPr>
          <w:rFonts w:ascii="Times New Roman" w:hAnsi="Times New Roman" w:cs="Times New Roman"/>
          <w:sz w:val="24"/>
        </w:rPr>
        <w:t>ue</w:t>
      </w:r>
      <w:r>
        <w:rPr>
          <w:rFonts w:ascii="Times New Roman" w:hAnsi="Times New Roman" w:cs="Times New Roman"/>
          <w:sz w:val="24"/>
        </w:rPr>
        <w:t xml:space="preserve"> on their website.</w:t>
      </w:r>
    </w:p>
    <w:p w:rsidR="00502FA0" w:rsidRPr="008E59F9" w:rsidRDefault="008E59F9" w:rsidP="00447DA6">
      <w:pPr>
        <w:pStyle w:val="ListParagraph"/>
        <w:numPr>
          <w:ilvl w:val="0"/>
          <w:numId w:val="2"/>
        </w:numPr>
        <w:rPr>
          <w:rFonts w:ascii="Times New Roman" w:hAnsi="Times New Roman" w:cs="Times New Roman"/>
          <w:sz w:val="24"/>
        </w:rPr>
      </w:pPr>
      <w:r w:rsidRPr="008E59F9">
        <w:rPr>
          <w:rFonts w:ascii="Times New Roman" w:hAnsi="Times New Roman" w:cs="Times New Roman"/>
          <w:sz w:val="24"/>
        </w:rPr>
        <w:t>Lack of Wi-Fi</w:t>
      </w:r>
      <w:r>
        <w:rPr>
          <w:rFonts w:ascii="Times New Roman" w:hAnsi="Times New Roman" w:cs="Times New Roman"/>
          <w:sz w:val="24"/>
        </w:rPr>
        <w:t>.</w:t>
      </w:r>
    </w:p>
    <w:p w:rsidR="008E59F9" w:rsidRPr="008E59F9" w:rsidRDefault="008E59F9" w:rsidP="00447DA6">
      <w:pPr>
        <w:pStyle w:val="ListParagraph"/>
        <w:numPr>
          <w:ilvl w:val="0"/>
          <w:numId w:val="2"/>
        </w:numPr>
        <w:rPr>
          <w:rFonts w:ascii="Times New Roman" w:hAnsi="Times New Roman" w:cs="Times New Roman"/>
          <w:sz w:val="24"/>
        </w:rPr>
      </w:pPr>
      <w:r w:rsidRPr="008E59F9">
        <w:rPr>
          <w:rFonts w:ascii="Times New Roman" w:hAnsi="Times New Roman" w:cs="Times New Roman"/>
          <w:sz w:val="24"/>
        </w:rPr>
        <w:t>Limited space within the store</w:t>
      </w:r>
      <w:r>
        <w:rPr>
          <w:rFonts w:ascii="Times New Roman" w:hAnsi="Times New Roman" w:cs="Times New Roman"/>
          <w:sz w:val="24"/>
        </w:rPr>
        <w:t>.</w:t>
      </w:r>
    </w:p>
    <w:p w:rsidR="008E59F9" w:rsidRDefault="008E59F9" w:rsidP="00447DA6">
      <w:pPr>
        <w:pStyle w:val="ListParagraph"/>
        <w:numPr>
          <w:ilvl w:val="0"/>
          <w:numId w:val="2"/>
        </w:numPr>
        <w:rPr>
          <w:rFonts w:ascii="Times New Roman" w:hAnsi="Times New Roman" w:cs="Times New Roman"/>
          <w:sz w:val="24"/>
        </w:rPr>
      </w:pPr>
      <w:r w:rsidRPr="008E59F9">
        <w:rPr>
          <w:rFonts w:ascii="Times New Roman" w:hAnsi="Times New Roman" w:cs="Times New Roman"/>
          <w:sz w:val="24"/>
        </w:rPr>
        <w:t>Located in a small city with limited customers</w:t>
      </w:r>
      <w:r>
        <w:rPr>
          <w:rFonts w:ascii="Times New Roman" w:hAnsi="Times New Roman" w:cs="Times New Roman"/>
          <w:sz w:val="24"/>
        </w:rPr>
        <w:t>.</w:t>
      </w:r>
    </w:p>
    <w:p w:rsidR="008E59F9" w:rsidRDefault="008E59F9" w:rsidP="008A5A3B">
      <w:pPr>
        <w:pStyle w:val="ListParagraph"/>
        <w:numPr>
          <w:ilvl w:val="0"/>
          <w:numId w:val="2"/>
        </w:numPr>
        <w:rPr>
          <w:rFonts w:ascii="Times New Roman" w:hAnsi="Times New Roman" w:cs="Times New Roman"/>
          <w:sz w:val="24"/>
        </w:rPr>
      </w:pPr>
      <w:r>
        <w:rPr>
          <w:rFonts w:ascii="Times New Roman" w:hAnsi="Times New Roman" w:cs="Times New Roman"/>
          <w:sz w:val="24"/>
        </w:rPr>
        <w:t>The need to continually generate sales in-store than online as unable to make revenue from their website</w:t>
      </w:r>
    </w:p>
    <w:p w:rsidR="004438DC" w:rsidRDefault="004438DC" w:rsidP="004438DC">
      <w:pPr>
        <w:pStyle w:val="ListParagraph"/>
        <w:numPr>
          <w:ilvl w:val="0"/>
          <w:numId w:val="2"/>
        </w:numPr>
        <w:rPr>
          <w:rFonts w:ascii="Times New Roman" w:hAnsi="Times New Roman" w:cs="Times New Roman"/>
          <w:sz w:val="24"/>
        </w:rPr>
      </w:pPr>
      <w:r>
        <w:rPr>
          <w:rFonts w:ascii="Times New Roman" w:hAnsi="Times New Roman" w:cs="Times New Roman"/>
          <w:sz w:val="24"/>
        </w:rPr>
        <w:t>Knowledge of latest trend</w:t>
      </w:r>
      <w:r w:rsidR="0071233D">
        <w:rPr>
          <w:rFonts w:ascii="Times New Roman" w:hAnsi="Times New Roman" w:cs="Times New Roman"/>
          <w:sz w:val="24"/>
        </w:rPr>
        <w:t xml:space="preserve"> to try </w:t>
      </w:r>
      <w:r w:rsidR="00C41937">
        <w:rPr>
          <w:rFonts w:ascii="Times New Roman" w:hAnsi="Times New Roman" w:cs="Times New Roman"/>
          <w:sz w:val="24"/>
        </w:rPr>
        <w:t>competing</w:t>
      </w:r>
      <w:r w:rsidR="0071233D">
        <w:rPr>
          <w:rFonts w:ascii="Times New Roman" w:hAnsi="Times New Roman" w:cs="Times New Roman"/>
          <w:sz w:val="24"/>
        </w:rPr>
        <w:t xml:space="preserve"> with the larger business or get ahead of them.</w:t>
      </w:r>
    </w:p>
    <w:p w:rsidR="00775531" w:rsidRDefault="00775531" w:rsidP="00775531">
      <w:pPr>
        <w:pStyle w:val="ListParagraph"/>
        <w:numPr>
          <w:ilvl w:val="0"/>
          <w:numId w:val="2"/>
        </w:numPr>
        <w:rPr>
          <w:rFonts w:ascii="Times New Roman" w:hAnsi="Times New Roman" w:cs="Times New Roman"/>
          <w:sz w:val="24"/>
        </w:rPr>
      </w:pPr>
      <w:r>
        <w:rPr>
          <w:rFonts w:ascii="Times New Roman" w:hAnsi="Times New Roman" w:cs="Times New Roman"/>
          <w:sz w:val="24"/>
        </w:rPr>
        <w:t>Smaller business, so lack of funding to expand and improve in certain areas.</w:t>
      </w:r>
    </w:p>
    <w:p w:rsidR="00544A2F" w:rsidRPr="00775531" w:rsidRDefault="00E958DC" w:rsidP="00775531">
      <w:pPr>
        <w:pStyle w:val="ListParagraph"/>
        <w:numPr>
          <w:ilvl w:val="0"/>
          <w:numId w:val="2"/>
        </w:numPr>
        <w:rPr>
          <w:rFonts w:ascii="Times New Roman" w:hAnsi="Times New Roman" w:cs="Times New Roman"/>
          <w:sz w:val="24"/>
        </w:rPr>
      </w:pPr>
      <w:r>
        <w:rPr>
          <w:rFonts w:ascii="Times New Roman" w:hAnsi="Times New Roman" w:cs="Times New Roman"/>
          <w:sz w:val="24"/>
        </w:rPr>
        <w:t xml:space="preserve">Lack of takeaway coffee </w:t>
      </w:r>
      <w:r w:rsidR="00544A2F">
        <w:rPr>
          <w:rFonts w:ascii="Times New Roman" w:hAnsi="Times New Roman" w:cs="Times New Roman"/>
          <w:sz w:val="24"/>
        </w:rPr>
        <w:t>only provides a sit-down experience.</w:t>
      </w:r>
    </w:p>
    <w:p w:rsidR="00447DA6" w:rsidRPr="00E43204" w:rsidRDefault="00447DA6" w:rsidP="00E43204">
      <w:pPr>
        <w:pStyle w:val="Heading3"/>
        <w:rPr>
          <w:rFonts w:ascii="Times New Roman" w:hAnsi="Times New Roman" w:cs="Times New Roman"/>
          <w:b/>
          <w:color w:val="auto"/>
          <w:u w:val="single"/>
        </w:rPr>
      </w:pPr>
      <w:bookmarkStart w:id="6" w:name="_Toc505618416"/>
      <w:r w:rsidRPr="00E43204">
        <w:rPr>
          <w:rFonts w:ascii="Times New Roman" w:hAnsi="Times New Roman" w:cs="Times New Roman"/>
          <w:b/>
          <w:color w:val="auto"/>
          <w:u w:val="single"/>
        </w:rPr>
        <w:t>Opportunities</w:t>
      </w:r>
      <w:bookmarkEnd w:id="6"/>
    </w:p>
    <w:p w:rsidR="00447DA6" w:rsidRPr="00447DA6" w:rsidRDefault="00447DA6" w:rsidP="00447DA6">
      <w:pPr>
        <w:pStyle w:val="ListParagraph"/>
        <w:numPr>
          <w:ilvl w:val="0"/>
          <w:numId w:val="3"/>
        </w:numPr>
      </w:pPr>
      <w:r>
        <w:rPr>
          <w:rFonts w:ascii="Times New Roman" w:hAnsi="Times New Roman" w:cs="Times New Roman"/>
          <w:sz w:val="24"/>
        </w:rPr>
        <w:t>Branch out more as they have a unique platform to work from.</w:t>
      </w:r>
    </w:p>
    <w:p w:rsidR="00447DA6" w:rsidRPr="00447DA6" w:rsidRDefault="008A5A3B" w:rsidP="00447DA6">
      <w:pPr>
        <w:pStyle w:val="ListParagraph"/>
        <w:numPr>
          <w:ilvl w:val="0"/>
          <w:numId w:val="3"/>
        </w:numPr>
      </w:pPr>
      <w:r>
        <w:rPr>
          <w:rFonts w:ascii="Times New Roman" w:hAnsi="Times New Roman" w:cs="Times New Roman"/>
          <w:sz w:val="24"/>
        </w:rPr>
        <w:t>Advertise better/i</w:t>
      </w:r>
      <w:r w:rsidR="00447DA6">
        <w:rPr>
          <w:rFonts w:ascii="Times New Roman" w:hAnsi="Times New Roman" w:cs="Times New Roman"/>
          <w:sz w:val="24"/>
        </w:rPr>
        <w:t>mprove social presence and local presence.</w:t>
      </w:r>
    </w:p>
    <w:p w:rsidR="00447DA6" w:rsidRPr="008A5A3B" w:rsidRDefault="00447DA6" w:rsidP="00447DA6">
      <w:pPr>
        <w:pStyle w:val="ListParagraph"/>
        <w:numPr>
          <w:ilvl w:val="0"/>
          <w:numId w:val="3"/>
        </w:numPr>
      </w:pPr>
      <w:r>
        <w:rPr>
          <w:rFonts w:ascii="Times New Roman" w:hAnsi="Times New Roman" w:cs="Times New Roman"/>
          <w:sz w:val="24"/>
        </w:rPr>
        <w:t>Partnership with other businesses and sport</w:t>
      </w:r>
      <w:r w:rsidR="00E958DC">
        <w:rPr>
          <w:rFonts w:ascii="Times New Roman" w:hAnsi="Times New Roman" w:cs="Times New Roman"/>
          <w:sz w:val="24"/>
        </w:rPr>
        <w:t>s</w:t>
      </w:r>
      <w:r>
        <w:rPr>
          <w:rFonts w:ascii="Times New Roman" w:hAnsi="Times New Roman" w:cs="Times New Roman"/>
          <w:sz w:val="24"/>
        </w:rPr>
        <w:t xml:space="preserve"> teams. </w:t>
      </w:r>
    </w:p>
    <w:p w:rsidR="008A5A3B" w:rsidRDefault="00E958DC" w:rsidP="00447DA6">
      <w:pPr>
        <w:pStyle w:val="ListParagraph"/>
        <w:numPr>
          <w:ilvl w:val="0"/>
          <w:numId w:val="3"/>
        </w:numPr>
        <w:rPr>
          <w:rFonts w:ascii="Times New Roman" w:hAnsi="Times New Roman" w:cs="Times New Roman"/>
          <w:sz w:val="24"/>
        </w:rPr>
      </w:pPr>
      <w:r>
        <w:rPr>
          <w:rFonts w:ascii="Times New Roman" w:hAnsi="Times New Roman" w:cs="Times New Roman"/>
          <w:sz w:val="24"/>
        </w:rPr>
        <w:t>New</w:t>
      </w:r>
      <w:r w:rsidR="004438DC" w:rsidRPr="004438DC">
        <w:rPr>
          <w:rFonts w:ascii="Times New Roman" w:hAnsi="Times New Roman" w:cs="Times New Roman"/>
          <w:sz w:val="24"/>
        </w:rPr>
        <w:t xml:space="preserve">market with their </w:t>
      </w:r>
      <w:r w:rsidR="004438DC">
        <w:rPr>
          <w:rFonts w:ascii="Times New Roman" w:hAnsi="Times New Roman" w:cs="Times New Roman"/>
          <w:sz w:val="24"/>
        </w:rPr>
        <w:t>“</w:t>
      </w:r>
      <w:r w:rsidR="004438DC" w:rsidRPr="004438DC">
        <w:rPr>
          <w:rFonts w:ascii="Times New Roman" w:hAnsi="Times New Roman" w:cs="Times New Roman"/>
          <w:sz w:val="24"/>
        </w:rPr>
        <w:t>Belgian</w:t>
      </w:r>
      <w:r w:rsidR="004438DC">
        <w:rPr>
          <w:rFonts w:ascii="Times New Roman" w:hAnsi="Times New Roman" w:cs="Times New Roman"/>
          <w:sz w:val="24"/>
        </w:rPr>
        <w:t>-</w:t>
      </w:r>
      <w:proofErr w:type="spellStart"/>
      <w:r w:rsidR="004438DC" w:rsidRPr="004438DC">
        <w:rPr>
          <w:rFonts w:ascii="Times New Roman" w:hAnsi="Times New Roman" w:cs="Times New Roman"/>
          <w:sz w:val="24"/>
        </w:rPr>
        <w:t>esque</w:t>
      </w:r>
      <w:proofErr w:type="spellEnd"/>
      <w:r w:rsidR="004438DC">
        <w:rPr>
          <w:rFonts w:ascii="Times New Roman" w:hAnsi="Times New Roman" w:cs="Times New Roman"/>
          <w:sz w:val="24"/>
        </w:rPr>
        <w:t>”</w:t>
      </w:r>
      <w:r w:rsidR="004438DC" w:rsidRPr="004438DC">
        <w:rPr>
          <w:rFonts w:ascii="Times New Roman" w:hAnsi="Times New Roman" w:cs="Times New Roman"/>
          <w:sz w:val="24"/>
        </w:rPr>
        <w:t xml:space="preserve"> products</w:t>
      </w:r>
      <w:r w:rsidR="00637163">
        <w:rPr>
          <w:rFonts w:ascii="Times New Roman" w:hAnsi="Times New Roman" w:cs="Times New Roman"/>
          <w:sz w:val="24"/>
        </w:rPr>
        <w:t>.</w:t>
      </w:r>
    </w:p>
    <w:p w:rsidR="009711FF" w:rsidRDefault="004D0E4C" w:rsidP="00447DA6">
      <w:pPr>
        <w:pStyle w:val="ListParagraph"/>
        <w:numPr>
          <w:ilvl w:val="0"/>
          <w:numId w:val="3"/>
        </w:numPr>
        <w:rPr>
          <w:rFonts w:ascii="Times New Roman" w:hAnsi="Times New Roman" w:cs="Times New Roman"/>
          <w:sz w:val="24"/>
        </w:rPr>
      </w:pPr>
      <w:r>
        <w:rPr>
          <w:rFonts w:ascii="Times New Roman" w:hAnsi="Times New Roman" w:cs="Times New Roman"/>
          <w:sz w:val="24"/>
        </w:rPr>
        <w:t>The p</w:t>
      </w:r>
      <w:r w:rsidR="006F450B">
        <w:rPr>
          <w:rFonts w:ascii="Times New Roman" w:hAnsi="Times New Roman" w:cs="Times New Roman"/>
          <w:sz w:val="24"/>
        </w:rPr>
        <w:t>ossibility of franchising</w:t>
      </w:r>
      <w:r w:rsidR="002A5E7C">
        <w:rPr>
          <w:rFonts w:ascii="Times New Roman" w:hAnsi="Times New Roman" w:cs="Times New Roman"/>
          <w:sz w:val="24"/>
        </w:rPr>
        <w:t>.</w:t>
      </w:r>
    </w:p>
    <w:p w:rsidR="003E3F82" w:rsidRDefault="003E3F82" w:rsidP="00447DA6">
      <w:pPr>
        <w:pStyle w:val="ListParagraph"/>
        <w:numPr>
          <w:ilvl w:val="0"/>
          <w:numId w:val="3"/>
        </w:numPr>
        <w:rPr>
          <w:rFonts w:ascii="Times New Roman" w:hAnsi="Times New Roman" w:cs="Times New Roman"/>
          <w:sz w:val="24"/>
        </w:rPr>
      </w:pPr>
      <w:r>
        <w:rPr>
          <w:rFonts w:ascii="Times New Roman" w:hAnsi="Times New Roman" w:cs="Times New Roman"/>
          <w:sz w:val="24"/>
        </w:rPr>
        <w:t xml:space="preserve">Ability to attract and work closely with the </w:t>
      </w:r>
      <w:r w:rsidR="00B80316">
        <w:rPr>
          <w:rFonts w:ascii="Times New Roman" w:hAnsi="Times New Roman" w:cs="Times New Roman"/>
          <w:sz w:val="24"/>
        </w:rPr>
        <w:t>U</w:t>
      </w:r>
      <w:r>
        <w:rPr>
          <w:rFonts w:ascii="Times New Roman" w:hAnsi="Times New Roman" w:cs="Times New Roman"/>
          <w:sz w:val="24"/>
        </w:rPr>
        <w:t>niversity of Bangor.</w:t>
      </w:r>
    </w:p>
    <w:p w:rsidR="003E3F82" w:rsidRPr="004438DC" w:rsidRDefault="003E3F82" w:rsidP="00447DA6">
      <w:pPr>
        <w:pStyle w:val="ListParagraph"/>
        <w:numPr>
          <w:ilvl w:val="0"/>
          <w:numId w:val="3"/>
        </w:numPr>
        <w:rPr>
          <w:rFonts w:ascii="Times New Roman" w:hAnsi="Times New Roman" w:cs="Times New Roman"/>
          <w:sz w:val="24"/>
        </w:rPr>
      </w:pPr>
      <w:r>
        <w:rPr>
          <w:rFonts w:ascii="Times New Roman" w:hAnsi="Times New Roman" w:cs="Times New Roman"/>
          <w:sz w:val="24"/>
        </w:rPr>
        <w:t>Hire students which also get the company name amongst students.</w:t>
      </w:r>
    </w:p>
    <w:p w:rsidR="00447DA6" w:rsidRPr="00E43204" w:rsidRDefault="00447DA6" w:rsidP="00E43204">
      <w:pPr>
        <w:pStyle w:val="Heading3"/>
        <w:rPr>
          <w:rFonts w:ascii="Times New Roman" w:hAnsi="Times New Roman" w:cs="Times New Roman"/>
          <w:b/>
          <w:color w:val="auto"/>
          <w:u w:val="single"/>
        </w:rPr>
      </w:pPr>
      <w:bookmarkStart w:id="7" w:name="_Toc505618417"/>
      <w:r w:rsidRPr="00E43204">
        <w:rPr>
          <w:rFonts w:ascii="Times New Roman" w:hAnsi="Times New Roman" w:cs="Times New Roman"/>
          <w:b/>
          <w:color w:val="auto"/>
          <w:u w:val="single"/>
        </w:rPr>
        <w:t>Threats</w:t>
      </w:r>
      <w:bookmarkEnd w:id="7"/>
    </w:p>
    <w:p w:rsidR="00447DA6" w:rsidRDefault="00447DA6" w:rsidP="00447DA6">
      <w:pPr>
        <w:pStyle w:val="ListParagraph"/>
        <w:numPr>
          <w:ilvl w:val="0"/>
          <w:numId w:val="4"/>
        </w:numPr>
        <w:rPr>
          <w:rFonts w:ascii="Times New Roman" w:hAnsi="Times New Roman" w:cs="Times New Roman"/>
          <w:sz w:val="24"/>
        </w:rPr>
      </w:pPr>
      <w:r>
        <w:rPr>
          <w:rFonts w:ascii="Times New Roman" w:hAnsi="Times New Roman" w:cs="Times New Roman"/>
          <w:sz w:val="24"/>
        </w:rPr>
        <w:t>Nearby similar companies like Costa and Café Nero which sell similar experiences and goods.</w:t>
      </w:r>
    </w:p>
    <w:p w:rsidR="00447DA6" w:rsidRDefault="00447DA6" w:rsidP="00447DA6">
      <w:pPr>
        <w:pStyle w:val="ListParagraph"/>
        <w:numPr>
          <w:ilvl w:val="0"/>
          <w:numId w:val="4"/>
        </w:numPr>
        <w:rPr>
          <w:rFonts w:ascii="Times New Roman" w:hAnsi="Times New Roman" w:cs="Times New Roman"/>
          <w:sz w:val="24"/>
        </w:rPr>
      </w:pPr>
      <w:r>
        <w:rPr>
          <w:rFonts w:ascii="Times New Roman" w:hAnsi="Times New Roman" w:cs="Times New Roman"/>
          <w:sz w:val="24"/>
        </w:rPr>
        <w:t>Buyers tend to buy online than go out nowadays (ease of convenience).</w:t>
      </w:r>
    </w:p>
    <w:p w:rsidR="00447DA6" w:rsidRDefault="00447DA6" w:rsidP="00447DA6">
      <w:pPr>
        <w:pStyle w:val="ListParagraph"/>
        <w:numPr>
          <w:ilvl w:val="0"/>
          <w:numId w:val="4"/>
        </w:numPr>
        <w:rPr>
          <w:rFonts w:ascii="Times New Roman" w:hAnsi="Times New Roman" w:cs="Times New Roman"/>
          <w:sz w:val="24"/>
        </w:rPr>
      </w:pPr>
      <w:r>
        <w:rPr>
          <w:rFonts w:ascii="Times New Roman" w:hAnsi="Times New Roman" w:cs="Times New Roman"/>
          <w:sz w:val="24"/>
        </w:rPr>
        <w:t>Larger businesses may undercut the price so it could work out cheaper to purchase online.</w:t>
      </w:r>
    </w:p>
    <w:p w:rsidR="001B0727" w:rsidRDefault="001B0727" w:rsidP="00447DA6">
      <w:pPr>
        <w:pStyle w:val="ListParagraph"/>
        <w:numPr>
          <w:ilvl w:val="0"/>
          <w:numId w:val="4"/>
        </w:numPr>
        <w:rPr>
          <w:rFonts w:ascii="Times New Roman" w:hAnsi="Times New Roman" w:cs="Times New Roman"/>
          <w:sz w:val="24"/>
        </w:rPr>
      </w:pPr>
      <w:r>
        <w:rPr>
          <w:rFonts w:ascii="Times New Roman" w:hAnsi="Times New Roman" w:cs="Times New Roman"/>
          <w:sz w:val="24"/>
        </w:rPr>
        <w:t>Poor website/Site errors.</w:t>
      </w:r>
    </w:p>
    <w:p w:rsidR="001B0727" w:rsidRDefault="001B0727" w:rsidP="00447DA6">
      <w:pPr>
        <w:pStyle w:val="ListParagraph"/>
        <w:numPr>
          <w:ilvl w:val="0"/>
          <w:numId w:val="4"/>
        </w:numPr>
        <w:rPr>
          <w:rFonts w:ascii="Times New Roman" w:hAnsi="Times New Roman" w:cs="Times New Roman"/>
          <w:sz w:val="24"/>
        </w:rPr>
      </w:pPr>
      <w:r>
        <w:rPr>
          <w:rFonts w:ascii="Times New Roman" w:hAnsi="Times New Roman" w:cs="Times New Roman"/>
          <w:sz w:val="24"/>
        </w:rPr>
        <w:t>Competitive market.</w:t>
      </w:r>
    </w:p>
    <w:p w:rsidR="002A5E7C" w:rsidRDefault="002A5E7C" w:rsidP="00447DA6">
      <w:pPr>
        <w:pStyle w:val="ListParagraph"/>
        <w:numPr>
          <w:ilvl w:val="0"/>
          <w:numId w:val="4"/>
        </w:numPr>
        <w:rPr>
          <w:rFonts w:ascii="Times New Roman" w:hAnsi="Times New Roman" w:cs="Times New Roman"/>
          <w:sz w:val="24"/>
        </w:rPr>
      </w:pPr>
      <w:r>
        <w:rPr>
          <w:rFonts w:ascii="Times New Roman" w:hAnsi="Times New Roman" w:cs="Times New Roman"/>
          <w:sz w:val="24"/>
        </w:rPr>
        <w:t>Price fluctuation (other popular coffee shops nearby)</w:t>
      </w:r>
      <w:r w:rsidR="005C5BBD">
        <w:rPr>
          <w:rFonts w:ascii="Times New Roman" w:hAnsi="Times New Roman" w:cs="Times New Roman"/>
          <w:sz w:val="24"/>
        </w:rPr>
        <w:t>.</w:t>
      </w:r>
    </w:p>
    <w:p w:rsidR="001B0727" w:rsidRDefault="001B0727" w:rsidP="00447DA6">
      <w:pPr>
        <w:pStyle w:val="ListParagraph"/>
        <w:numPr>
          <w:ilvl w:val="0"/>
          <w:numId w:val="4"/>
        </w:numPr>
        <w:rPr>
          <w:rFonts w:ascii="Times New Roman" w:hAnsi="Times New Roman" w:cs="Times New Roman"/>
          <w:sz w:val="24"/>
        </w:rPr>
      </w:pPr>
      <w:r>
        <w:rPr>
          <w:rFonts w:ascii="Times New Roman" w:hAnsi="Times New Roman" w:cs="Times New Roman"/>
          <w:sz w:val="24"/>
        </w:rPr>
        <w:t>Low life expectancy, as bigger companies are usually more favoured.</w:t>
      </w:r>
    </w:p>
    <w:p w:rsidR="004E7BD4" w:rsidRDefault="004E7BD4" w:rsidP="00447DA6">
      <w:pPr>
        <w:pStyle w:val="ListParagraph"/>
        <w:numPr>
          <w:ilvl w:val="0"/>
          <w:numId w:val="4"/>
        </w:numPr>
        <w:rPr>
          <w:rFonts w:ascii="Times New Roman" w:hAnsi="Times New Roman" w:cs="Times New Roman"/>
          <w:sz w:val="24"/>
        </w:rPr>
      </w:pPr>
      <w:r>
        <w:rPr>
          <w:rFonts w:ascii="Times New Roman" w:hAnsi="Times New Roman" w:cs="Times New Roman"/>
          <w:sz w:val="24"/>
        </w:rPr>
        <w:t>Limited income as Bangor is mainly a student city and students aren’t exactly the richest of customers.</w:t>
      </w:r>
    </w:p>
    <w:p w:rsidR="003B2B40" w:rsidRDefault="001C6192" w:rsidP="00E43204">
      <w:pPr>
        <w:pStyle w:val="ListParagraph"/>
        <w:numPr>
          <w:ilvl w:val="0"/>
          <w:numId w:val="4"/>
        </w:numPr>
        <w:rPr>
          <w:rFonts w:ascii="Times New Roman" w:hAnsi="Times New Roman" w:cs="Times New Roman"/>
          <w:sz w:val="24"/>
        </w:rPr>
      </w:pPr>
      <w:r>
        <w:rPr>
          <w:rFonts w:ascii="Times New Roman" w:hAnsi="Times New Roman" w:cs="Times New Roman"/>
          <w:sz w:val="24"/>
        </w:rPr>
        <w:t xml:space="preserve">Other big branded coffee competitors, advertise ease of convenience and quick purchases whereas this company </w:t>
      </w:r>
      <w:r w:rsidR="00544A2F">
        <w:rPr>
          <w:rFonts w:ascii="Times New Roman" w:hAnsi="Times New Roman" w:cs="Times New Roman"/>
          <w:sz w:val="24"/>
        </w:rPr>
        <w:t>offers only sit-down experience. (Students would be inclined the quickness and ease of convenience of bigger chain coffee shops).</w:t>
      </w:r>
    </w:p>
    <w:p w:rsidR="006F4E47" w:rsidRPr="006F4E47" w:rsidRDefault="004B7182" w:rsidP="006F4E47">
      <w:pPr>
        <w:pStyle w:val="Heading1"/>
        <w:rPr>
          <w:rFonts w:ascii="Times New Roman" w:hAnsi="Times New Roman" w:cs="Times New Roman"/>
          <w:b/>
          <w:color w:val="auto"/>
          <w:sz w:val="22"/>
          <w:u w:val="single"/>
        </w:rPr>
      </w:pPr>
      <w:bookmarkStart w:id="8" w:name="_Toc505618418"/>
      <w:r w:rsidRPr="006F4E47">
        <w:rPr>
          <w:rFonts w:ascii="Times New Roman" w:hAnsi="Times New Roman" w:cs="Times New Roman"/>
          <w:b/>
          <w:color w:val="auto"/>
          <w:sz w:val="28"/>
          <w:u w:val="single"/>
        </w:rPr>
        <w:t xml:space="preserve">User </w:t>
      </w:r>
      <w:r w:rsidR="00B0541D" w:rsidRPr="006F4E47">
        <w:rPr>
          <w:rFonts w:ascii="Times New Roman" w:hAnsi="Times New Roman" w:cs="Times New Roman"/>
          <w:b/>
          <w:color w:val="auto"/>
          <w:sz w:val="28"/>
          <w:u w:val="single"/>
        </w:rPr>
        <w:t>R</w:t>
      </w:r>
      <w:r w:rsidRPr="006F4E47">
        <w:rPr>
          <w:rFonts w:ascii="Times New Roman" w:hAnsi="Times New Roman" w:cs="Times New Roman"/>
          <w:b/>
          <w:color w:val="auto"/>
          <w:sz w:val="28"/>
          <w:u w:val="single"/>
        </w:rPr>
        <w:t>equirements</w:t>
      </w:r>
      <w:bookmarkEnd w:id="8"/>
    </w:p>
    <w:p w:rsidR="007D33DC" w:rsidRDefault="006F4E47" w:rsidP="006F4E47">
      <w:pPr>
        <w:rPr>
          <w:rFonts w:ascii="Times New Roman" w:hAnsi="Times New Roman" w:cs="Times New Roman"/>
          <w:sz w:val="24"/>
        </w:rPr>
      </w:pPr>
      <w:r>
        <w:rPr>
          <w:rFonts w:ascii="Times New Roman" w:hAnsi="Times New Roman" w:cs="Times New Roman"/>
          <w:sz w:val="24"/>
        </w:rPr>
        <w:t>As a business</w:t>
      </w:r>
      <w:r w:rsidR="001128BA">
        <w:rPr>
          <w:rFonts w:ascii="Times New Roman" w:hAnsi="Times New Roman" w:cs="Times New Roman"/>
          <w:sz w:val="24"/>
        </w:rPr>
        <w:t>,</w:t>
      </w:r>
      <w:r>
        <w:rPr>
          <w:rFonts w:ascii="Times New Roman" w:hAnsi="Times New Roman" w:cs="Times New Roman"/>
          <w:sz w:val="24"/>
        </w:rPr>
        <w:t xml:space="preserve"> you must always think about what your customers will want and expect to experience when visiting your business, especially when it’s B2C. To achieve an understanding of what the customer must want is to get information from potential clients. In this scenario, there will be an interview with Izabela, 21 years old who is also a student, a prime customer for this business.</w:t>
      </w:r>
    </w:p>
    <w:p w:rsidR="0079698E" w:rsidRDefault="0079698E" w:rsidP="006F4E47">
      <w:pPr>
        <w:rPr>
          <w:rFonts w:ascii="Times New Roman" w:hAnsi="Times New Roman" w:cs="Times New Roman"/>
          <w:sz w:val="24"/>
        </w:rPr>
      </w:pPr>
    </w:p>
    <w:p w:rsidR="0079698E" w:rsidRPr="006F4E47" w:rsidRDefault="0079698E" w:rsidP="006F4E47">
      <w:pPr>
        <w:rPr>
          <w:rFonts w:ascii="Times New Roman" w:hAnsi="Times New Roman" w:cs="Times New Roman"/>
          <w:sz w:val="24"/>
        </w:rPr>
      </w:pPr>
    </w:p>
    <w:tbl>
      <w:tblPr>
        <w:tblStyle w:val="TableGrid"/>
        <w:tblW w:w="0" w:type="auto"/>
        <w:tblLook w:val="04A0" w:firstRow="1" w:lastRow="0" w:firstColumn="1" w:lastColumn="0" w:noHBand="0" w:noVBand="1"/>
      </w:tblPr>
      <w:tblGrid>
        <w:gridCol w:w="4508"/>
        <w:gridCol w:w="4508"/>
      </w:tblGrid>
      <w:tr w:rsidR="006F4E47" w:rsidTr="006F4E47">
        <w:tc>
          <w:tcPr>
            <w:tcW w:w="4508" w:type="dxa"/>
            <w:shd w:val="clear" w:color="auto" w:fill="BFBFBF" w:themeFill="background1" w:themeFillShade="BF"/>
          </w:tcPr>
          <w:p w:rsidR="006F4E47" w:rsidRPr="006F4E47" w:rsidRDefault="006F4E47" w:rsidP="003B2B40">
            <w:pPr>
              <w:rPr>
                <w:rFonts w:ascii="Times New Roman" w:hAnsi="Times New Roman" w:cs="Times New Roman"/>
                <w:b/>
                <w:sz w:val="28"/>
              </w:rPr>
            </w:pPr>
            <w:r>
              <w:rPr>
                <w:rFonts w:ascii="Times New Roman" w:hAnsi="Times New Roman" w:cs="Times New Roman"/>
                <w:b/>
                <w:sz w:val="28"/>
              </w:rPr>
              <w:lastRenderedPageBreak/>
              <w:t xml:space="preserve">Requirements </w:t>
            </w:r>
          </w:p>
        </w:tc>
        <w:tc>
          <w:tcPr>
            <w:tcW w:w="4508" w:type="dxa"/>
            <w:shd w:val="clear" w:color="auto" w:fill="BFBFBF" w:themeFill="background1" w:themeFillShade="BF"/>
          </w:tcPr>
          <w:p w:rsidR="006F4E47" w:rsidRPr="006F4E47" w:rsidRDefault="006F4E47" w:rsidP="003B2B40">
            <w:pPr>
              <w:rPr>
                <w:rFonts w:ascii="Times New Roman" w:hAnsi="Times New Roman" w:cs="Times New Roman"/>
                <w:b/>
                <w:sz w:val="28"/>
              </w:rPr>
            </w:pPr>
            <w:r>
              <w:rPr>
                <w:rFonts w:ascii="Times New Roman" w:hAnsi="Times New Roman" w:cs="Times New Roman"/>
                <w:b/>
                <w:sz w:val="28"/>
              </w:rPr>
              <w:t>Possible solutions</w:t>
            </w:r>
          </w:p>
        </w:tc>
      </w:tr>
      <w:tr w:rsidR="006F4E47" w:rsidTr="006F4E47">
        <w:tc>
          <w:tcPr>
            <w:tcW w:w="4508" w:type="dxa"/>
            <w:shd w:val="clear" w:color="auto" w:fill="FFFFFF" w:themeFill="background1"/>
          </w:tcPr>
          <w:p w:rsidR="006F4E47" w:rsidRPr="006F4E47" w:rsidRDefault="006F4E47" w:rsidP="003B2B40">
            <w:pPr>
              <w:rPr>
                <w:rFonts w:ascii="Times New Roman" w:hAnsi="Times New Roman" w:cs="Times New Roman"/>
                <w:sz w:val="24"/>
              </w:rPr>
            </w:pPr>
            <w:r>
              <w:rPr>
                <w:rFonts w:ascii="Times New Roman" w:hAnsi="Times New Roman" w:cs="Times New Roman"/>
                <w:sz w:val="24"/>
              </w:rPr>
              <w:t>Sells variety of coffee</w:t>
            </w:r>
          </w:p>
        </w:tc>
        <w:tc>
          <w:tcPr>
            <w:tcW w:w="4508" w:type="dxa"/>
            <w:shd w:val="clear" w:color="auto" w:fill="FFFFFF" w:themeFill="background1"/>
          </w:tcPr>
          <w:p w:rsidR="006F4E47" w:rsidRPr="006F4E47" w:rsidRDefault="006F4E47" w:rsidP="003B2B40">
            <w:pPr>
              <w:rPr>
                <w:rFonts w:ascii="Times New Roman" w:hAnsi="Times New Roman" w:cs="Times New Roman"/>
                <w:sz w:val="24"/>
              </w:rPr>
            </w:pPr>
            <w:r>
              <w:rPr>
                <w:rFonts w:ascii="Times New Roman" w:hAnsi="Times New Roman" w:cs="Times New Roman"/>
                <w:sz w:val="24"/>
              </w:rPr>
              <w:t>Sell m</w:t>
            </w:r>
            <w:r w:rsidR="00D641B2">
              <w:rPr>
                <w:rFonts w:ascii="Times New Roman" w:hAnsi="Times New Roman" w:cs="Times New Roman"/>
                <w:sz w:val="24"/>
              </w:rPr>
              <w:t xml:space="preserve">ore variety of coffee to </w:t>
            </w:r>
            <w:r w:rsidR="00ED52F8">
              <w:rPr>
                <w:rFonts w:ascii="Times New Roman" w:hAnsi="Times New Roman" w:cs="Times New Roman"/>
                <w:sz w:val="24"/>
              </w:rPr>
              <w:t>fulfil</w:t>
            </w:r>
            <w:r w:rsidR="00D641B2">
              <w:rPr>
                <w:rFonts w:ascii="Times New Roman" w:hAnsi="Times New Roman" w:cs="Times New Roman"/>
                <w:sz w:val="24"/>
              </w:rPr>
              <w:t xml:space="preserve"> </w:t>
            </w:r>
            <w:r>
              <w:rPr>
                <w:rFonts w:ascii="Times New Roman" w:hAnsi="Times New Roman" w:cs="Times New Roman"/>
                <w:sz w:val="24"/>
              </w:rPr>
              <w:t>customer needs</w:t>
            </w:r>
          </w:p>
        </w:tc>
      </w:tr>
      <w:tr w:rsidR="006F4E47" w:rsidTr="006F4E47">
        <w:tc>
          <w:tcPr>
            <w:tcW w:w="4508" w:type="dxa"/>
            <w:shd w:val="clear" w:color="auto" w:fill="FFFFFF" w:themeFill="background1"/>
          </w:tcPr>
          <w:p w:rsidR="006F4E47" w:rsidRDefault="006F4E47" w:rsidP="003B2B40">
            <w:pPr>
              <w:rPr>
                <w:rFonts w:ascii="Times New Roman" w:hAnsi="Times New Roman" w:cs="Times New Roman"/>
                <w:sz w:val="24"/>
              </w:rPr>
            </w:pPr>
            <w:r>
              <w:rPr>
                <w:rFonts w:ascii="Times New Roman" w:hAnsi="Times New Roman" w:cs="Times New Roman"/>
                <w:sz w:val="24"/>
              </w:rPr>
              <w:t>Sell food with dietary needs</w:t>
            </w:r>
          </w:p>
        </w:tc>
        <w:tc>
          <w:tcPr>
            <w:tcW w:w="4508" w:type="dxa"/>
            <w:shd w:val="clear" w:color="auto" w:fill="FFFFFF" w:themeFill="background1"/>
          </w:tcPr>
          <w:p w:rsidR="006F4E47" w:rsidRDefault="006F4E47" w:rsidP="003B2B40">
            <w:pPr>
              <w:rPr>
                <w:rFonts w:ascii="Times New Roman" w:hAnsi="Times New Roman" w:cs="Times New Roman"/>
                <w:sz w:val="24"/>
              </w:rPr>
            </w:pPr>
            <w:r>
              <w:rPr>
                <w:rFonts w:ascii="Times New Roman" w:hAnsi="Times New Roman" w:cs="Times New Roman"/>
                <w:sz w:val="24"/>
              </w:rPr>
              <w:t>Have more of a selection for customers with dietary needs</w:t>
            </w:r>
          </w:p>
        </w:tc>
      </w:tr>
      <w:tr w:rsidR="006F4E47" w:rsidTr="006F4E47">
        <w:tc>
          <w:tcPr>
            <w:tcW w:w="4508" w:type="dxa"/>
            <w:shd w:val="clear" w:color="auto" w:fill="FFFFFF" w:themeFill="background1"/>
          </w:tcPr>
          <w:p w:rsidR="006F4E47" w:rsidRDefault="00D90BD0" w:rsidP="003B2B40">
            <w:pPr>
              <w:rPr>
                <w:rFonts w:ascii="Times New Roman" w:hAnsi="Times New Roman" w:cs="Times New Roman"/>
                <w:sz w:val="24"/>
              </w:rPr>
            </w:pPr>
            <w:r>
              <w:rPr>
                <w:rFonts w:ascii="Times New Roman" w:hAnsi="Times New Roman" w:cs="Times New Roman"/>
                <w:sz w:val="24"/>
              </w:rPr>
              <w:t>Comfortable place to sit and have a coffee</w:t>
            </w:r>
          </w:p>
        </w:tc>
        <w:tc>
          <w:tcPr>
            <w:tcW w:w="4508" w:type="dxa"/>
            <w:shd w:val="clear" w:color="auto" w:fill="FFFFFF" w:themeFill="background1"/>
          </w:tcPr>
          <w:p w:rsidR="006F4E47" w:rsidRDefault="00D90BD0" w:rsidP="003B2B40">
            <w:pPr>
              <w:rPr>
                <w:rFonts w:ascii="Times New Roman" w:hAnsi="Times New Roman" w:cs="Times New Roman"/>
                <w:sz w:val="24"/>
              </w:rPr>
            </w:pPr>
            <w:r>
              <w:rPr>
                <w:rFonts w:ascii="Times New Roman" w:hAnsi="Times New Roman" w:cs="Times New Roman"/>
                <w:sz w:val="24"/>
              </w:rPr>
              <w:t>Provide an experience which is comfortable</w:t>
            </w:r>
          </w:p>
        </w:tc>
      </w:tr>
      <w:tr w:rsidR="00D90BD0" w:rsidTr="006F4E47">
        <w:tc>
          <w:tcPr>
            <w:tcW w:w="4508" w:type="dxa"/>
            <w:shd w:val="clear" w:color="auto" w:fill="FFFFFF" w:themeFill="background1"/>
          </w:tcPr>
          <w:p w:rsidR="00D90BD0" w:rsidRDefault="00D90BD0" w:rsidP="003B2B40">
            <w:pPr>
              <w:rPr>
                <w:rFonts w:ascii="Times New Roman" w:hAnsi="Times New Roman" w:cs="Times New Roman"/>
                <w:sz w:val="24"/>
              </w:rPr>
            </w:pPr>
            <w:r>
              <w:rPr>
                <w:rFonts w:ascii="Times New Roman" w:hAnsi="Times New Roman" w:cs="Times New Roman"/>
                <w:sz w:val="24"/>
              </w:rPr>
              <w:t>Have decent prices</w:t>
            </w:r>
          </w:p>
        </w:tc>
        <w:tc>
          <w:tcPr>
            <w:tcW w:w="4508" w:type="dxa"/>
            <w:shd w:val="clear" w:color="auto" w:fill="FFFFFF" w:themeFill="background1"/>
          </w:tcPr>
          <w:p w:rsidR="00D90BD0" w:rsidRDefault="00D90BD0" w:rsidP="003B2B40">
            <w:pPr>
              <w:rPr>
                <w:rFonts w:ascii="Times New Roman" w:hAnsi="Times New Roman" w:cs="Times New Roman"/>
                <w:sz w:val="24"/>
              </w:rPr>
            </w:pPr>
            <w:r>
              <w:rPr>
                <w:rFonts w:ascii="Times New Roman" w:hAnsi="Times New Roman" w:cs="Times New Roman"/>
                <w:sz w:val="24"/>
              </w:rPr>
              <w:t>Value for money</w:t>
            </w:r>
          </w:p>
        </w:tc>
      </w:tr>
      <w:tr w:rsidR="00D90BD0" w:rsidTr="006F4E47">
        <w:tc>
          <w:tcPr>
            <w:tcW w:w="4508" w:type="dxa"/>
            <w:shd w:val="clear" w:color="auto" w:fill="FFFFFF" w:themeFill="background1"/>
          </w:tcPr>
          <w:p w:rsidR="00D90BD0" w:rsidRDefault="00D90BD0" w:rsidP="003B2B40">
            <w:pPr>
              <w:rPr>
                <w:rFonts w:ascii="Times New Roman" w:hAnsi="Times New Roman" w:cs="Times New Roman"/>
                <w:sz w:val="24"/>
              </w:rPr>
            </w:pPr>
            <w:r>
              <w:rPr>
                <w:rFonts w:ascii="Times New Roman" w:hAnsi="Times New Roman" w:cs="Times New Roman"/>
                <w:sz w:val="24"/>
              </w:rPr>
              <w:t>Wi-Fi</w:t>
            </w:r>
          </w:p>
        </w:tc>
        <w:tc>
          <w:tcPr>
            <w:tcW w:w="4508" w:type="dxa"/>
            <w:shd w:val="clear" w:color="auto" w:fill="FFFFFF" w:themeFill="background1"/>
          </w:tcPr>
          <w:p w:rsidR="00D90BD0" w:rsidRDefault="00D90BD0" w:rsidP="003B2B40">
            <w:pPr>
              <w:rPr>
                <w:rFonts w:ascii="Times New Roman" w:hAnsi="Times New Roman" w:cs="Times New Roman"/>
                <w:sz w:val="24"/>
              </w:rPr>
            </w:pPr>
            <w:r>
              <w:rPr>
                <w:rFonts w:ascii="Times New Roman" w:hAnsi="Times New Roman" w:cs="Times New Roman"/>
                <w:sz w:val="24"/>
              </w:rPr>
              <w:t>Provide Wi-Fi</w:t>
            </w:r>
          </w:p>
        </w:tc>
      </w:tr>
      <w:tr w:rsidR="00D90BD0" w:rsidTr="006F4E47">
        <w:tc>
          <w:tcPr>
            <w:tcW w:w="4508" w:type="dxa"/>
            <w:shd w:val="clear" w:color="auto" w:fill="FFFFFF" w:themeFill="background1"/>
          </w:tcPr>
          <w:p w:rsidR="00D90BD0" w:rsidRDefault="00D90BD0" w:rsidP="003B2B40">
            <w:pPr>
              <w:rPr>
                <w:rFonts w:ascii="Times New Roman" w:hAnsi="Times New Roman" w:cs="Times New Roman"/>
                <w:sz w:val="24"/>
              </w:rPr>
            </w:pPr>
            <w:r>
              <w:rPr>
                <w:rFonts w:ascii="Times New Roman" w:hAnsi="Times New Roman" w:cs="Times New Roman"/>
                <w:sz w:val="24"/>
              </w:rPr>
              <w:t>Sofas and low tables</w:t>
            </w:r>
          </w:p>
        </w:tc>
        <w:tc>
          <w:tcPr>
            <w:tcW w:w="4508" w:type="dxa"/>
            <w:shd w:val="clear" w:color="auto" w:fill="FFFFFF" w:themeFill="background1"/>
          </w:tcPr>
          <w:p w:rsidR="00D90BD0" w:rsidRDefault="00D90BD0" w:rsidP="003B2B40">
            <w:pPr>
              <w:rPr>
                <w:rFonts w:ascii="Times New Roman" w:hAnsi="Times New Roman" w:cs="Times New Roman"/>
                <w:sz w:val="24"/>
              </w:rPr>
            </w:pPr>
            <w:r>
              <w:rPr>
                <w:rFonts w:ascii="Times New Roman" w:hAnsi="Times New Roman" w:cs="Times New Roman"/>
                <w:sz w:val="24"/>
              </w:rPr>
              <w:t>More suitable furnishing</w:t>
            </w:r>
          </w:p>
        </w:tc>
      </w:tr>
      <w:tr w:rsidR="00D90BD0" w:rsidTr="006F4E47">
        <w:tc>
          <w:tcPr>
            <w:tcW w:w="4508" w:type="dxa"/>
            <w:shd w:val="clear" w:color="auto" w:fill="FFFFFF" w:themeFill="background1"/>
          </w:tcPr>
          <w:p w:rsidR="00D90BD0" w:rsidRDefault="00D90BD0" w:rsidP="003B2B40">
            <w:pPr>
              <w:rPr>
                <w:rFonts w:ascii="Times New Roman" w:hAnsi="Times New Roman" w:cs="Times New Roman"/>
                <w:sz w:val="24"/>
              </w:rPr>
            </w:pPr>
            <w:r>
              <w:rPr>
                <w:rFonts w:ascii="Times New Roman" w:hAnsi="Times New Roman" w:cs="Times New Roman"/>
                <w:sz w:val="24"/>
              </w:rPr>
              <w:t>Relaxation</w:t>
            </w:r>
          </w:p>
        </w:tc>
        <w:tc>
          <w:tcPr>
            <w:tcW w:w="4508" w:type="dxa"/>
            <w:shd w:val="clear" w:color="auto" w:fill="FFFFFF" w:themeFill="background1"/>
          </w:tcPr>
          <w:p w:rsidR="00D90BD0" w:rsidRDefault="00D90BD0" w:rsidP="003B2B40">
            <w:pPr>
              <w:rPr>
                <w:rFonts w:ascii="Times New Roman" w:hAnsi="Times New Roman" w:cs="Times New Roman"/>
                <w:sz w:val="24"/>
              </w:rPr>
            </w:pPr>
            <w:r>
              <w:rPr>
                <w:rFonts w:ascii="Times New Roman" w:hAnsi="Times New Roman" w:cs="Times New Roman"/>
                <w:sz w:val="24"/>
              </w:rPr>
              <w:t>Not a pit-stop, wants to relax when there</w:t>
            </w:r>
          </w:p>
        </w:tc>
      </w:tr>
    </w:tbl>
    <w:p w:rsidR="007D33DC" w:rsidRPr="000F49C5" w:rsidRDefault="000F49C5" w:rsidP="003B2B40">
      <w:pPr>
        <w:rPr>
          <w:rFonts w:ascii="Times New Roman" w:hAnsi="Times New Roman" w:cs="Times New Roman"/>
          <w:b/>
          <w:sz w:val="24"/>
          <w:u w:val="single"/>
        </w:rPr>
      </w:pPr>
      <w:r>
        <w:rPr>
          <w:rFonts w:ascii="Times New Roman" w:hAnsi="Times New Roman" w:cs="Times New Roman"/>
          <w:sz w:val="24"/>
        </w:rPr>
        <w:t xml:space="preserve">From a potential customers stand-point, </w:t>
      </w:r>
      <w:proofErr w:type="gramStart"/>
      <w:r w:rsidR="00703ECD">
        <w:rPr>
          <w:rFonts w:ascii="Times New Roman" w:hAnsi="Times New Roman" w:cs="Times New Roman"/>
          <w:sz w:val="24"/>
        </w:rPr>
        <w:t>T</w:t>
      </w:r>
      <w:r w:rsidR="0059477C">
        <w:rPr>
          <w:rFonts w:ascii="Times New Roman" w:hAnsi="Times New Roman" w:cs="Times New Roman"/>
          <w:sz w:val="24"/>
        </w:rPr>
        <w:t>wo</w:t>
      </w:r>
      <w:proofErr w:type="gramEnd"/>
      <w:r>
        <w:rPr>
          <w:rFonts w:ascii="Times New Roman" w:hAnsi="Times New Roman" w:cs="Times New Roman"/>
          <w:sz w:val="24"/>
        </w:rPr>
        <w:t xml:space="preserve"> guys from Brussels have ticked most of these boxes for this client in the demographic range, whereas other people who aren’t ideal customers for this business might have other opinions on what they will expect.</w:t>
      </w:r>
    </w:p>
    <w:p w:rsidR="003F5521" w:rsidRDefault="00B0541D" w:rsidP="003F5521">
      <w:pPr>
        <w:pStyle w:val="Heading1"/>
        <w:rPr>
          <w:rFonts w:ascii="Times New Roman" w:hAnsi="Times New Roman" w:cs="Times New Roman"/>
          <w:b/>
          <w:color w:val="auto"/>
          <w:sz w:val="28"/>
          <w:u w:val="single"/>
        </w:rPr>
      </w:pPr>
      <w:bookmarkStart w:id="9" w:name="_Toc505618419"/>
      <w:r>
        <w:rPr>
          <w:rFonts w:ascii="Times New Roman" w:hAnsi="Times New Roman" w:cs="Times New Roman"/>
          <w:b/>
          <w:color w:val="auto"/>
          <w:sz w:val="28"/>
          <w:u w:val="single"/>
        </w:rPr>
        <w:t>E-commerce Business M</w:t>
      </w:r>
      <w:r w:rsidR="00E43204" w:rsidRPr="00E43204">
        <w:rPr>
          <w:rFonts w:ascii="Times New Roman" w:hAnsi="Times New Roman" w:cs="Times New Roman"/>
          <w:b/>
          <w:color w:val="auto"/>
          <w:sz w:val="28"/>
          <w:u w:val="single"/>
        </w:rPr>
        <w:t>od</w:t>
      </w:r>
      <w:r w:rsidR="00CA561F">
        <w:rPr>
          <w:rFonts w:ascii="Times New Roman" w:hAnsi="Times New Roman" w:cs="Times New Roman"/>
          <w:b/>
          <w:color w:val="auto"/>
          <w:sz w:val="28"/>
          <w:u w:val="single"/>
        </w:rPr>
        <w:t>el</w:t>
      </w:r>
      <w:bookmarkEnd w:id="9"/>
    </w:p>
    <w:p w:rsidR="0043669E" w:rsidRDefault="00296F2E" w:rsidP="00D75369">
      <w:pPr>
        <w:rPr>
          <w:rFonts w:ascii="Times New Roman" w:hAnsi="Times New Roman" w:cs="Times New Roman"/>
          <w:sz w:val="24"/>
          <w:szCs w:val="24"/>
        </w:rPr>
      </w:pPr>
      <w:r>
        <w:rPr>
          <w:rFonts w:ascii="Times New Roman" w:hAnsi="Times New Roman" w:cs="Times New Roman"/>
          <w:sz w:val="24"/>
        </w:rPr>
        <w:t xml:space="preserve">A business model </w:t>
      </w:r>
      <w:r w:rsidRPr="00296F2E">
        <w:rPr>
          <w:rFonts w:ascii="Times New Roman" w:hAnsi="Times New Roman" w:cs="Times New Roman"/>
          <w:sz w:val="24"/>
          <w:szCs w:val="24"/>
        </w:rPr>
        <w:t>“describes the design or architecture of the value creation, delivery, and capture mechanisms it employs.”</w:t>
      </w:r>
      <w:r w:rsidR="00E52C5F">
        <w:rPr>
          <w:rFonts w:ascii="Times New Roman" w:hAnsi="Times New Roman" w:cs="Times New Roman"/>
          <w:sz w:val="24"/>
          <w:szCs w:val="24"/>
        </w:rPr>
        <w:fldChar w:fldCharType="begin" w:fldLock="1"/>
      </w:r>
      <w:r w:rsidR="00E52C5F">
        <w:rPr>
          <w:rFonts w:ascii="Times New Roman" w:hAnsi="Times New Roman" w:cs="Times New Roman"/>
          <w:sz w:val="24"/>
          <w:szCs w:val="24"/>
        </w:rPr>
        <w:instrText>ADDIN CSL_CITATION { "citationItems" : [ { "id" : "ITEM-1", "itemData" : { "DOI" : "10.1016/j.lrp.2009.07.003", "ISBN" : "0024-6301", "ISSN" : "00246301", "PMID" : "15268668", "abstract" : "Whenever a business enterprise is established, it either explicitly or implicitly employs a particular business model that describes the design or architecture of the value creation, delivery, and capture mechanisms it employs. The essence of a business model is in defining the manner by which the enterprise delivers value to customers, entices customers to pay for value, and converts those payments to profit. It thus reflects management's hypothesis about what customers want, how they want it, and how the enterprise can organize to best meet those needs, get paid for doing so, and make a profit. The purpose of this article is to understand the significance of business models and explore their connections with business strategy, innovation management, and economic theory. \u00a9 2009.", "author" : [ { "dropping-particle" : "", "family" : "Teece", "given" : "David J.", "non-dropping-particle" : "", "parse-names" : false, "suffix" : "" } ], "container-title" : "Long Range Planning", "id" : "ITEM-1", "issue" : "2-3", "issued" : { "date-parts" : [ [ "2010" ] ] }, "page" : "172-194", "publisher" : "Elsevier Ltd", "title" : "Business models, business strategy and innovation", "type" : "article-journal", "volume" : "43" }, "uris" : [ "http://www.mendeley.com/documents/?uuid=78a0552e-14de-4ebd-9f82-a834e9b392c7" ] } ], "mendeley" : { "formattedCitation" : "[5]", "plainTextFormattedCitation" : "[5]", "previouslyFormattedCitation" : "[5]" }, "properties" : {  }, "schema" : "https://github.com/citation-style-language/schema/raw/master/csl-citation.json" }</w:instrText>
      </w:r>
      <w:r w:rsidR="00E52C5F">
        <w:rPr>
          <w:rFonts w:ascii="Times New Roman" w:hAnsi="Times New Roman" w:cs="Times New Roman"/>
          <w:sz w:val="24"/>
          <w:szCs w:val="24"/>
        </w:rPr>
        <w:fldChar w:fldCharType="separate"/>
      </w:r>
      <w:r w:rsidR="00E52C5F" w:rsidRPr="00E52C5F">
        <w:rPr>
          <w:rFonts w:ascii="Times New Roman" w:hAnsi="Times New Roman" w:cs="Times New Roman"/>
          <w:noProof/>
          <w:sz w:val="24"/>
          <w:szCs w:val="24"/>
        </w:rPr>
        <w:t>[5]</w:t>
      </w:r>
      <w:r w:rsidR="00E52C5F">
        <w:rPr>
          <w:rFonts w:ascii="Times New Roman" w:hAnsi="Times New Roman" w:cs="Times New Roman"/>
          <w:sz w:val="24"/>
          <w:szCs w:val="24"/>
        </w:rPr>
        <w:fldChar w:fldCharType="end"/>
      </w:r>
      <w:r w:rsidR="0043669E">
        <w:rPr>
          <w:rFonts w:ascii="Times New Roman" w:hAnsi="Times New Roman" w:cs="Times New Roman"/>
          <w:sz w:val="24"/>
          <w:szCs w:val="24"/>
        </w:rPr>
        <w:t xml:space="preserve">. By achieving a well-structured and updated business model throughout the businesses lifetime can give a clear path for what company wants to achieve in the future, it </w:t>
      </w:r>
      <w:r w:rsidR="00D11085">
        <w:rPr>
          <w:rFonts w:ascii="Times New Roman" w:hAnsi="Times New Roman" w:cs="Times New Roman"/>
          <w:sz w:val="24"/>
          <w:szCs w:val="24"/>
        </w:rPr>
        <w:t>gives</w:t>
      </w:r>
      <w:r w:rsidR="0043669E">
        <w:rPr>
          <w:rFonts w:ascii="Times New Roman" w:hAnsi="Times New Roman" w:cs="Times New Roman"/>
          <w:sz w:val="24"/>
          <w:szCs w:val="24"/>
        </w:rPr>
        <w:t xml:space="preserve"> a better insight of what the target audience is for the service/product</w:t>
      </w:r>
      <w:r w:rsidR="00D11085">
        <w:rPr>
          <w:rFonts w:ascii="Times New Roman" w:hAnsi="Times New Roman" w:cs="Times New Roman"/>
          <w:sz w:val="24"/>
          <w:szCs w:val="24"/>
        </w:rPr>
        <w:t xml:space="preserve"> and you can adapt from there to keep up with trends.</w:t>
      </w:r>
    </w:p>
    <w:p w:rsidR="008B6E41" w:rsidRDefault="00D11085" w:rsidP="00D75369">
      <w:pPr>
        <w:rPr>
          <w:rFonts w:ascii="Times New Roman" w:hAnsi="Times New Roman" w:cs="Times New Roman"/>
          <w:sz w:val="24"/>
          <w:szCs w:val="24"/>
        </w:rPr>
      </w:pPr>
      <w:r>
        <w:rPr>
          <w:noProof/>
        </w:rPr>
        <w:drawing>
          <wp:inline distT="0" distB="0" distL="0" distR="0" wp14:anchorId="56CF4288" wp14:editId="05DEFB75">
            <wp:extent cx="5679438" cy="18192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10227" cy="1829138"/>
                    </a:xfrm>
                    <a:prstGeom prst="rect">
                      <a:avLst/>
                    </a:prstGeom>
                  </pic:spPr>
                </pic:pic>
              </a:graphicData>
            </a:graphic>
          </wp:inline>
        </w:drawing>
      </w:r>
    </w:p>
    <w:p w:rsidR="00347603" w:rsidRDefault="00353BE9" w:rsidP="00353BE9">
      <w:pPr>
        <w:pStyle w:val="Caption"/>
        <w:rPr>
          <w:rFonts w:ascii="Times New Roman" w:hAnsi="Times New Roman" w:cs="Times New Roman"/>
          <w:color w:val="auto"/>
          <w:sz w:val="24"/>
        </w:rPr>
      </w:pPr>
      <w:bookmarkStart w:id="10" w:name="_Toc505618434"/>
      <w:r w:rsidRPr="00353BE9">
        <w:rPr>
          <w:rFonts w:ascii="Times New Roman" w:hAnsi="Times New Roman" w:cs="Times New Roman"/>
          <w:color w:val="auto"/>
          <w:sz w:val="24"/>
        </w:rPr>
        <w:t xml:space="preserve">Figure </w:t>
      </w:r>
      <w:r w:rsidRPr="00353BE9">
        <w:rPr>
          <w:rFonts w:ascii="Times New Roman" w:hAnsi="Times New Roman" w:cs="Times New Roman"/>
          <w:color w:val="auto"/>
          <w:sz w:val="24"/>
        </w:rPr>
        <w:fldChar w:fldCharType="begin"/>
      </w:r>
      <w:r w:rsidRPr="00353BE9">
        <w:rPr>
          <w:rFonts w:ascii="Times New Roman" w:hAnsi="Times New Roman" w:cs="Times New Roman"/>
          <w:color w:val="auto"/>
          <w:sz w:val="24"/>
        </w:rPr>
        <w:instrText xml:space="preserve"> SEQ Figure \* ARABIC </w:instrText>
      </w:r>
      <w:r w:rsidRPr="00353BE9">
        <w:rPr>
          <w:rFonts w:ascii="Times New Roman" w:hAnsi="Times New Roman" w:cs="Times New Roman"/>
          <w:color w:val="auto"/>
          <w:sz w:val="24"/>
        </w:rPr>
        <w:fldChar w:fldCharType="separate"/>
      </w:r>
      <w:r w:rsidR="0069762F">
        <w:rPr>
          <w:rFonts w:ascii="Times New Roman" w:hAnsi="Times New Roman" w:cs="Times New Roman"/>
          <w:noProof/>
          <w:color w:val="auto"/>
          <w:sz w:val="24"/>
        </w:rPr>
        <w:t>1</w:t>
      </w:r>
      <w:r w:rsidRPr="00353BE9">
        <w:rPr>
          <w:rFonts w:ascii="Times New Roman" w:hAnsi="Times New Roman" w:cs="Times New Roman"/>
          <w:color w:val="auto"/>
          <w:sz w:val="24"/>
        </w:rPr>
        <w:fldChar w:fldCharType="end"/>
      </w:r>
      <w:r w:rsidRPr="00353BE9">
        <w:rPr>
          <w:rFonts w:ascii="Times New Roman" w:hAnsi="Times New Roman" w:cs="Times New Roman"/>
          <w:color w:val="auto"/>
          <w:sz w:val="24"/>
        </w:rPr>
        <w:t xml:space="preserve"> - </w:t>
      </w:r>
      <w:r w:rsidR="00467DA9">
        <w:rPr>
          <w:rFonts w:ascii="Times New Roman" w:hAnsi="Times New Roman" w:cs="Times New Roman"/>
          <w:color w:val="auto"/>
          <w:sz w:val="24"/>
        </w:rPr>
        <w:t>Pros and C</w:t>
      </w:r>
      <w:r w:rsidRPr="00353BE9">
        <w:rPr>
          <w:rFonts w:ascii="Times New Roman" w:hAnsi="Times New Roman" w:cs="Times New Roman"/>
          <w:color w:val="auto"/>
          <w:sz w:val="24"/>
        </w:rPr>
        <w:t>ons would be for Two guys from Brussels.</w:t>
      </w:r>
      <w:bookmarkEnd w:id="10"/>
    </w:p>
    <w:p w:rsidR="00353BE9" w:rsidRDefault="00A33A59" w:rsidP="00353BE9">
      <w:pPr>
        <w:rPr>
          <w:rFonts w:ascii="Times New Roman" w:hAnsi="Times New Roman" w:cs="Times New Roman"/>
          <w:sz w:val="24"/>
        </w:rPr>
      </w:pPr>
      <w:r>
        <w:rPr>
          <w:rFonts w:ascii="Times New Roman" w:hAnsi="Times New Roman" w:cs="Times New Roman"/>
          <w:sz w:val="24"/>
        </w:rPr>
        <w:t>Two guys from Brussels are primarily a transaction driven revenue b</w:t>
      </w:r>
      <w:r w:rsidR="00ED52F8">
        <w:rPr>
          <w:rFonts w:ascii="Times New Roman" w:hAnsi="Times New Roman" w:cs="Times New Roman"/>
          <w:sz w:val="24"/>
        </w:rPr>
        <w:t>usiness model, the one-time sale of</w:t>
      </w:r>
      <w:r>
        <w:rPr>
          <w:rFonts w:ascii="Times New Roman" w:hAnsi="Times New Roman" w:cs="Times New Roman"/>
          <w:sz w:val="24"/>
        </w:rPr>
        <w:t xml:space="preserve"> a product or good</w:t>
      </w:r>
      <w:r w:rsidR="00ED52F8">
        <w:rPr>
          <w:rFonts w:ascii="Times New Roman" w:hAnsi="Times New Roman" w:cs="Times New Roman"/>
          <w:sz w:val="24"/>
        </w:rPr>
        <w:t>s</w:t>
      </w:r>
      <w:r>
        <w:rPr>
          <w:rFonts w:ascii="Times New Roman" w:hAnsi="Times New Roman" w:cs="Times New Roman"/>
          <w:sz w:val="24"/>
        </w:rPr>
        <w:t xml:space="preserve">. As stated previously no e-commerce presence, so </w:t>
      </w:r>
      <w:r w:rsidR="00ED52F8">
        <w:rPr>
          <w:rFonts w:ascii="Times New Roman" w:hAnsi="Times New Roman" w:cs="Times New Roman"/>
          <w:sz w:val="24"/>
        </w:rPr>
        <w:t>sales revenue</w:t>
      </w:r>
      <w:r>
        <w:rPr>
          <w:rFonts w:ascii="Times New Roman" w:hAnsi="Times New Roman" w:cs="Times New Roman"/>
          <w:sz w:val="24"/>
        </w:rPr>
        <w:t xml:space="preserve"> based model is their main source of income and profit.</w:t>
      </w:r>
      <w:r w:rsidR="00344BAC">
        <w:rPr>
          <w:rFonts w:ascii="Times New Roman" w:hAnsi="Times New Roman" w:cs="Times New Roman"/>
          <w:sz w:val="24"/>
        </w:rPr>
        <w:t xml:space="preserve"> </w:t>
      </w:r>
      <w:r w:rsidR="00344BAC" w:rsidRPr="00A968C2">
        <w:rPr>
          <w:rFonts w:ascii="Times New Roman" w:hAnsi="Times New Roman" w:cs="Times New Roman"/>
          <w:sz w:val="24"/>
          <w:szCs w:val="24"/>
        </w:rPr>
        <w:t>“</w:t>
      </w:r>
      <w:r w:rsidR="008B5C1B">
        <w:rPr>
          <w:rFonts w:ascii="Times New Roman" w:hAnsi="Times New Roman" w:cs="Times New Roman"/>
          <w:sz w:val="24"/>
          <w:szCs w:val="24"/>
        </w:rPr>
        <w:t>R</w:t>
      </w:r>
      <w:r w:rsidR="00A968C2" w:rsidRPr="00A968C2">
        <w:rPr>
          <w:rFonts w:ascii="Times New Roman" w:hAnsi="Times New Roman" w:cs="Times New Roman"/>
          <w:sz w:val="24"/>
          <w:szCs w:val="24"/>
        </w:rPr>
        <w:t>evenue model describes how the firm will earn revenue, produce profits, and produce a superior return on invested capital.”</w:t>
      </w:r>
      <w:r w:rsidR="00A968C2">
        <w:rPr>
          <w:rFonts w:ascii="Times New Roman" w:hAnsi="Times New Roman" w:cs="Times New Roman"/>
          <w:sz w:val="24"/>
          <w:szCs w:val="24"/>
        </w:rPr>
        <w:fldChar w:fldCharType="begin" w:fldLock="1"/>
      </w:r>
      <w:r w:rsidR="00E52C5F">
        <w:rPr>
          <w:rFonts w:ascii="Times New Roman" w:hAnsi="Times New Roman" w:cs="Times New Roman"/>
          <w:sz w:val="24"/>
          <w:szCs w:val="24"/>
        </w:rPr>
        <w:instrText>ADDIN CSL_CITATION { "citationItems" : [ { "id" : "ITEM-1", "itemData" : { "ISBN" : "0-13-509078-4", "abstract" : "Because of permissions issues, some material (e.g., photographs) has been removed from this chapter, though reference to it may occur in the text. The omitted content was intentionally deleted and is not needed to meet the University's requirements for this course.", "author" : [ { "dropping-particle" : "", "family" : "Traver", "given" : "Carol Guercio", "non-dropping-particle" : "", "parse-names" : false, "suffix" : "" }, { "dropping-particle" : "", "family" : "Laudon", "given" : "Kenneth C.", "non-dropping-particle" : "", "parse-names" : false, "suffix" : "" } ], "container-title" : "Prentice Hall", "id" : "ITEM-1", "issued" : { "date-parts" : [ [ "2009" ] ] }, "page" : "63-115", "title" : "E-commerce Business Models and Concepts", "type" : "article-journal" }, "uris" : [ "http://www.mendeley.com/documents/?uuid=d68ac75b-998b-4961-a101-16ae1ed3d233" ] } ], "mendeley" : { "formattedCitation" : "[6]", "plainTextFormattedCitation" : "[6]", "previouslyFormattedCitation" : "[6]" }, "properties" : {  }, "schema" : "https://github.com/citation-style-language/schema/raw/master/csl-citation.json" }</w:instrText>
      </w:r>
      <w:r w:rsidR="00A968C2">
        <w:rPr>
          <w:rFonts w:ascii="Times New Roman" w:hAnsi="Times New Roman" w:cs="Times New Roman"/>
          <w:sz w:val="24"/>
          <w:szCs w:val="24"/>
        </w:rPr>
        <w:fldChar w:fldCharType="separate"/>
      </w:r>
      <w:r w:rsidR="00E52C5F" w:rsidRPr="00E52C5F">
        <w:rPr>
          <w:rFonts w:ascii="Times New Roman" w:hAnsi="Times New Roman" w:cs="Times New Roman"/>
          <w:noProof/>
          <w:sz w:val="24"/>
          <w:szCs w:val="24"/>
        </w:rPr>
        <w:t>[6]</w:t>
      </w:r>
      <w:r w:rsidR="00A968C2">
        <w:rPr>
          <w:rFonts w:ascii="Times New Roman" w:hAnsi="Times New Roman" w:cs="Times New Roman"/>
          <w:sz w:val="24"/>
          <w:szCs w:val="24"/>
        </w:rPr>
        <w:fldChar w:fldCharType="end"/>
      </w:r>
    </w:p>
    <w:p w:rsidR="00DD6E42" w:rsidRDefault="00A33A59" w:rsidP="00DD6E42">
      <w:pPr>
        <w:rPr>
          <w:rFonts w:ascii="Times New Roman" w:hAnsi="Times New Roman" w:cs="Times New Roman"/>
          <w:b/>
          <w:sz w:val="24"/>
          <w:u w:val="single"/>
        </w:rPr>
      </w:pPr>
      <w:r>
        <w:rPr>
          <w:noProof/>
        </w:rPr>
        <w:drawing>
          <wp:inline distT="0" distB="0" distL="0" distR="0" wp14:anchorId="2040CC8E" wp14:editId="425CE2C9">
            <wp:extent cx="5731510" cy="1114425"/>
            <wp:effectExtent l="0" t="0" r="254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114425"/>
                    </a:xfrm>
                    <a:prstGeom prst="rect">
                      <a:avLst/>
                    </a:prstGeom>
                  </pic:spPr>
                </pic:pic>
              </a:graphicData>
            </a:graphic>
          </wp:inline>
        </w:drawing>
      </w:r>
    </w:p>
    <w:p w:rsidR="0069762F" w:rsidRPr="0069762F" w:rsidRDefault="0069762F" w:rsidP="0069762F">
      <w:pPr>
        <w:pStyle w:val="Caption"/>
        <w:rPr>
          <w:rFonts w:ascii="Times New Roman" w:hAnsi="Times New Roman" w:cs="Times New Roman"/>
          <w:b/>
          <w:color w:val="auto"/>
          <w:sz w:val="36"/>
          <w:u w:val="single"/>
        </w:rPr>
      </w:pPr>
      <w:bookmarkStart w:id="11" w:name="_Toc505618435"/>
      <w:r w:rsidRPr="0069762F">
        <w:rPr>
          <w:rFonts w:ascii="Times New Roman" w:hAnsi="Times New Roman" w:cs="Times New Roman"/>
          <w:color w:val="auto"/>
          <w:sz w:val="24"/>
        </w:rPr>
        <w:t xml:space="preserve">Figure </w:t>
      </w:r>
      <w:r w:rsidRPr="0069762F">
        <w:rPr>
          <w:rFonts w:ascii="Times New Roman" w:hAnsi="Times New Roman" w:cs="Times New Roman"/>
          <w:color w:val="auto"/>
          <w:sz w:val="24"/>
        </w:rPr>
        <w:fldChar w:fldCharType="begin"/>
      </w:r>
      <w:r w:rsidRPr="0069762F">
        <w:rPr>
          <w:rFonts w:ascii="Times New Roman" w:hAnsi="Times New Roman" w:cs="Times New Roman"/>
          <w:color w:val="auto"/>
          <w:sz w:val="24"/>
        </w:rPr>
        <w:instrText xml:space="preserve"> SEQ Figure \* ARABIC </w:instrText>
      </w:r>
      <w:r w:rsidRPr="0069762F">
        <w:rPr>
          <w:rFonts w:ascii="Times New Roman" w:hAnsi="Times New Roman" w:cs="Times New Roman"/>
          <w:color w:val="auto"/>
          <w:sz w:val="24"/>
        </w:rPr>
        <w:fldChar w:fldCharType="separate"/>
      </w:r>
      <w:r w:rsidRPr="0069762F">
        <w:rPr>
          <w:rFonts w:ascii="Times New Roman" w:hAnsi="Times New Roman" w:cs="Times New Roman"/>
          <w:noProof/>
          <w:color w:val="auto"/>
          <w:sz w:val="24"/>
        </w:rPr>
        <w:t>2</w:t>
      </w:r>
      <w:r w:rsidRPr="0069762F">
        <w:rPr>
          <w:rFonts w:ascii="Times New Roman" w:hAnsi="Times New Roman" w:cs="Times New Roman"/>
          <w:color w:val="auto"/>
          <w:sz w:val="24"/>
        </w:rPr>
        <w:fldChar w:fldCharType="end"/>
      </w:r>
      <w:r w:rsidRPr="0069762F">
        <w:rPr>
          <w:rFonts w:ascii="Times New Roman" w:hAnsi="Times New Roman" w:cs="Times New Roman"/>
          <w:color w:val="auto"/>
          <w:sz w:val="24"/>
        </w:rPr>
        <w:t xml:space="preserve"> - Pros and Cons of the Transaction Revenue model for Two guys from Brussels</w:t>
      </w:r>
      <w:r>
        <w:rPr>
          <w:rFonts w:ascii="Times New Roman" w:hAnsi="Times New Roman" w:cs="Times New Roman"/>
          <w:color w:val="auto"/>
          <w:sz w:val="24"/>
        </w:rPr>
        <w:t>.</w:t>
      </w:r>
      <w:bookmarkEnd w:id="11"/>
    </w:p>
    <w:p w:rsidR="00DD6E42" w:rsidRPr="00BB6A41" w:rsidRDefault="00DD6E42" w:rsidP="00BB6A41">
      <w:pPr>
        <w:pStyle w:val="Heading2"/>
        <w:rPr>
          <w:rFonts w:ascii="Times New Roman" w:hAnsi="Times New Roman" w:cs="Times New Roman"/>
          <w:b/>
          <w:color w:val="auto"/>
          <w:sz w:val="24"/>
          <w:u w:val="single"/>
        </w:rPr>
      </w:pPr>
      <w:bookmarkStart w:id="12" w:name="_Toc505618420"/>
      <w:r w:rsidRPr="00BB6A41">
        <w:rPr>
          <w:rFonts w:ascii="Times New Roman" w:hAnsi="Times New Roman" w:cs="Times New Roman"/>
          <w:b/>
          <w:color w:val="auto"/>
          <w:sz w:val="24"/>
          <w:u w:val="single"/>
        </w:rPr>
        <w:lastRenderedPageBreak/>
        <w:t>C</w:t>
      </w:r>
      <w:r w:rsidR="008B6E41" w:rsidRPr="00BB6A41">
        <w:rPr>
          <w:rFonts w:ascii="Times New Roman" w:hAnsi="Times New Roman" w:cs="Times New Roman"/>
          <w:b/>
          <w:color w:val="auto"/>
          <w:sz w:val="24"/>
          <w:u w:val="single"/>
        </w:rPr>
        <w:t xml:space="preserve">haffey’s </w:t>
      </w:r>
      <w:r w:rsidR="005C2B0D" w:rsidRPr="00BB6A41">
        <w:rPr>
          <w:rFonts w:ascii="Times New Roman" w:hAnsi="Times New Roman" w:cs="Times New Roman"/>
          <w:b/>
          <w:color w:val="auto"/>
          <w:sz w:val="24"/>
          <w:u w:val="single"/>
        </w:rPr>
        <w:t>E</w:t>
      </w:r>
      <w:r w:rsidR="008B6E41" w:rsidRPr="00BB6A41">
        <w:rPr>
          <w:rFonts w:ascii="Times New Roman" w:hAnsi="Times New Roman" w:cs="Times New Roman"/>
          <w:b/>
          <w:color w:val="auto"/>
          <w:sz w:val="24"/>
          <w:u w:val="single"/>
        </w:rPr>
        <w:t>nvironment factors</w:t>
      </w:r>
      <w:bookmarkEnd w:id="12"/>
    </w:p>
    <w:p w:rsidR="00DD6E42" w:rsidRPr="00185BA4" w:rsidRDefault="005C2B0D" w:rsidP="00DD6E42">
      <w:pPr>
        <w:rPr>
          <w:rFonts w:ascii="Times New Roman" w:hAnsi="Times New Roman" w:cs="Times New Roman"/>
          <w:sz w:val="24"/>
          <w:szCs w:val="24"/>
        </w:rPr>
      </w:pPr>
      <w:r>
        <w:rPr>
          <w:rFonts w:ascii="Times New Roman" w:hAnsi="Times New Roman" w:cs="Times New Roman"/>
          <w:sz w:val="24"/>
        </w:rPr>
        <w:t>E</w:t>
      </w:r>
      <w:r w:rsidR="00BA5760">
        <w:rPr>
          <w:rFonts w:ascii="Times New Roman" w:hAnsi="Times New Roman" w:cs="Times New Roman"/>
          <w:sz w:val="24"/>
        </w:rPr>
        <w:t xml:space="preserve">nvironmental factors are </w:t>
      </w:r>
      <w:r>
        <w:rPr>
          <w:rFonts w:ascii="Times New Roman" w:hAnsi="Times New Roman" w:cs="Times New Roman"/>
          <w:sz w:val="24"/>
        </w:rPr>
        <w:t xml:space="preserve">instances where certain influences have occurred that can affect the business on many different levels, these factors are called Micro and Macro. </w:t>
      </w:r>
      <w:r w:rsidR="009C5D3C">
        <w:rPr>
          <w:rFonts w:ascii="Times New Roman" w:hAnsi="Times New Roman" w:cs="Times New Roman"/>
          <w:sz w:val="24"/>
        </w:rPr>
        <w:t>These factors</w:t>
      </w:r>
      <w:r w:rsidR="00E335D6">
        <w:rPr>
          <w:rFonts w:ascii="Times New Roman" w:hAnsi="Times New Roman" w:cs="Times New Roman"/>
          <w:sz w:val="24"/>
        </w:rPr>
        <w:t xml:space="preserve"> are out of the control of many businesses and owners but will affect the future decisions they make each business </w:t>
      </w:r>
      <w:r w:rsidR="00F551DA">
        <w:rPr>
          <w:rFonts w:ascii="Times New Roman" w:hAnsi="Times New Roman" w:cs="Times New Roman"/>
          <w:sz w:val="24"/>
        </w:rPr>
        <w:t>must</w:t>
      </w:r>
      <w:r w:rsidR="00E335D6">
        <w:rPr>
          <w:rFonts w:ascii="Times New Roman" w:hAnsi="Times New Roman" w:cs="Times New Roman"/>
          <w:sz w:val="24"/>
        </w:rPr>
        <w:t xml:space="preserve"> adapt to certain scenarios thrown at them to survive in</w:t>
      </w:r>
      <w:r w:rsidR="00F551DA">
        <w:rPr>
          <w:rFonts w:ascii="Times New Roman" w:hAnsi="Times New Roman" w:cs="Times New Roman"/>
          <w:sz w:val="24"/>
        </w:rPr>
        <w:t xml:space="preserve"> the current</w:t>
      </w:r>
      <w:r w:rsidR="00E335D6">
        <w:rPr>
          <w:rFonts w:ascii="Times New Roman" w:hAnsi="Times New Roman" w:cs="Times New Roman"/>
          <w:sz w:val="24"/>
        </w:rPr>
        <w:t xml:space="preserve"> market.</w:t>
      </w:r>
      <w:r w:rsidR="00185BA4">
        <w:rPr>
          <w:rFonts w:ascii="Times New Roman" w:hAnsi="Times New Roman" w:cs="Times New Roman"/>
          <w:sz w:val="24"/>
        </w:rPr>
        <w:t xml:space="preserve"> </w:t>
      </w:r>
      <w:r w:rsidR="00185BA4" w:rsidRPr="00185BA4">
        <w:rPr>
          <w:rFonts w:ascii="Times New Roman" w:hAnsi="Times New Roman" w:cs="Times New Roman"/>
          <w:sz w:val="24"/>
          <w:szCs w:val="24"/>
        </w:rPr>
        <w:t>“Macro and micro environmental forces are outside of the organization, and cannot be directly controlled</w:t>
      </w:r>
      <w:r w:rsidR="00185BA4">
        <w:rPr>
          <w:rFonts w:ascii="Times New Roman" w:hAnsi="Times New Roman" w:cs="Times New Roman"/>
          <w:sz w:val="24"/>
          <w:szCs w:val="24"/>
        </w:rPr>
        <w:t>.</w:t>
      </w:r>
      <w:r w:rsidR="00185BA4" w:rsidRPr="00185BA4">
        <w:rPr>
          <w:rFonts w:ascii="Times New Roman" w:hAnsi="Times New Roman" w:cs="Times New Roman"/>
          <w:sz w:val="24"/>
          <w:szCs w:val="24"/>
        </w:rPr>
        <w:t>”</w:t>
      </w:r>
      <w:r w:rsidR="00185BA4">
        <w:rPr>
          <w:rFonts w:ascii="Times New Roman" w:hAnsi="Times New Roman" w:cs="Times New Roman"/>
          <w:sz w:val="24"/>
          <w:szCs w:val="24"/>
        </w:rPr>
        <w:fldChar w:fldCharType="begin" w:fldLock="1"/>
      </w:r>
      <w:r w:rsidR="00E52C5F">
        <w:rPr>
          <w:rFonts w:ascii="Times New Roman" w:hAnsi="Times New Roman" w:cs="Times New Roman"/>
          <w:sz w:val="24"/>
          <w:szCs w:val="24"/>
        </w:rPr>
        <w:instrText>ADDIN CSL_CITATION { "citationItems" : [ { "id" : "ITEM-1", "itemData" : { "author" : [ { "dropping-particle" : "", "family" : "McGraw-Hill Education", "given" : "", "non-dropping-particle" : "", "parse-names" : false, "suffix" : "" } ], "id" : "ITEM-1", "issued" : { "date-parts" : [ [ "2013" ] ] }, "page" : "64-89", "title" : "Chapter 3 Scanning the Marketing Environment", "type" : "article-journal" }, "uris" : [ "http://www.mendeley.com/documents/?uuid=4f2d4b73-3a87-4101-b5c4-8abe9f5e92b7" ] } ], "mendeley" : { "formattedCitation" : "[7]", "plainTextFormattedCitation" : "[7]", "previouslyFormattedCitation" : "[7]" }, "properties" : {  }, "schema" : "https://github.com/citation-style-language/schema/raw/master/csl-citation.json" }</w:instrText>
      </w:r>
      <w:r w:rsidR="00185BA4">
        <w:rPr>
          <w:rFonts w:ascii="Times New Roman" w:hAnsi="Times New Roman" w:cs="Times New Roman"/>
          <w:sz w:val="24"/>
          <w:szCs w:val="24"/>
        </w:rPr>
        <w:fldChar w:fldCharType="separate"/>
      </w:r>
      <w:r w:rsidR="00E52C5F" w:rsidRPr="00E52C5F">
        <w:rPr>
          <w:rFonts w:ascii="Times New Roman" w:hAnsi="Times New Roman" w:cs="Times New Roman"/>
          <w:noProof/>
          <w:sz w:val="24"/>
          <w:szCs w:val="24"/>
        </w:rPr>
        <w:t>[7]</w:t>
      </w:r>
      <w:r w:rsidR="00185BA4">
        <w:rPr>
          <w:rFonts w:ascii="Times New Roman" w:hAnsi="Times New Roman" w:cs="Times New Roman"/>
          <w:sz w:val="24"/>
          <w:szCs w:val="24"/>
        </w:rPr>
        <w:fldChar w:fldCharType="end"/>
      </w:r>
      <w:r w:rsidR="00185BA4" w:rsidRPr="00185BA4">
        <w:rPr>
          <w:rFonts w:ascii="Times New Roman" w:hAnsi="Times New Roman" w:cs="Times New Roman"/>
          <w:sz w:val="24"/>
          <w:szCs w:val="24"/>
        </w:rPr>
        <w:t xml:space="preserve"> </w:t>
      </w:r>
    </w:p>
    <w:tbl>
      <w:tblPr>
        <w:tblW w:w="0" w:type="auto"/>
        <w:tblLook w:val="04A0" w:firstRow="1" w:lastRow="0" w:firstColumn="1" w:lastColumn="0" w:noHBand="0" w:noVBand="1"/>
      </w:tblPr>
      <w:tblGrid>
        <w:gridCol w:w="4508"/>
        <w:gridCol w:w="4508"/>
      </w:tblGrid>
      <w:tr w:rsidR="000A5D0E" w:rsidTr="000A5D0E">
        <w:tc>
          <w:tcPr>
            <w:tcW w:w="4508" w:type="dxa"/>
          </w:tcPr>
          <w:p w:rsidR="000A5D0E" w:rsidRDefault="000A5D0E" w:rsidP="00DD6E42">
            <w:pPr>
              <w:rPr>
                <w:rFonts w:ascii="Times New Roman" w:hAnsi="Times New Roman" w:cs="Times New Roman"/>
                <w:sz w:val="24"/>
              </w:rPr>
            </w:pPr>
            <w:r>
              <w:rPr>
                <w:rFonts w:ascii="Times New Roman" w:hAnsi="Times New Roman" w:cs="Times New Roman"/>
                <w:sz w:val="24"/>
              </w:rPr>
              <w:t>Micro factors:</w:t>
            </w:r>
          </w:p>
        </w:tc>
        <w:tc>
          <w:tcPr>
            <w:tcW w:w="4508" w:type="dxa"/>
          </w:tcPr>
          <w:p w:rsidR="000A5D0E" w:rsidRDefault="000A5D0E" w:rsidP="00DD6E42">
            <w:pPr>
              <w:rPr>
                <w:rFonts w:ascii="Times New Roman" w:hAnsi="Times New Roman" w:cs="Times New Roman"/>
                <w:sz w:val="24"/>
              </w:rPr>
            </w:pPr>
            <w:r>
              <w:rPr>
                <w:rFonts w:ascii="Times New Roman" w:hAnsi="Times New Roman" w:cs="Times New Roman"/>
                <w:sz w:val="24"/>
              </w:rPr>
              <w:t>Macro factors:</w:t>
            </w:r>
          </w:p>
        </w:tc>
      </w:tr>
      <w:tr w:rsidR="000A5D0E" w:rsidTr="000A5D0E">
        <w:tc>
          <w:tcPr>
            <w:tcW w:w="4508" w:type="dxa"/>
          </w:tcPr>
          <w:p w:rsidR="000A5D0E" w:rsidRPr="000A5D0E" w:rsidRDefault="000A5D0E" w:rsidP="000A5D0E">
            <w:pPr>
              <w:pStyle w:val="ListParagraph"/>
              <w:numPr>
                <w:ilvl w:val="0"/>
                <w:numId w:val="12"/>
              </w:numPr>
              <w:spacing w:after="0" w:line="240" w:lineRule="auto"/>
              <w:rPr>
                <w:rFonts w:ascii="Times New Roman" w:hAnsi="Times New Roman" w:cs="Times New Roman"/>
                <w:sz w:val="24"/>
              </w:rPr>
            </w:pPr>
            <w:r w:rsidRPr="000A5D0E">
              <w:rPr>
                <w:rFonts w:ascii="Times New Roman" w:hAnsi="Times New Roman" w:cs="Times New Roman"/>
                <w:sz w:val="24"/>
              </w:rPr>
              <w:t>Competitors</w:t>
            </w:r>
          </w:p>
        </w:tc>
        <w:tc>
          <w:tcPr>
            <w:tcW w:w="4508" w:type="dxa"/>
          </w:tcPr>
          <w:p w:rsidR="000A5D0E" w:rsidRPr="000A5D0E" w:rsidRDefault="000A5D0E" w:rsidP="000A5D0E">
            <w:pPr>
              <w:pStyle w:val="ListParagraph"/>
              <w:numPr>
                <w:ilvl w:val="0"/>
                <w:numId w:val="11"/>
              </w:numPr>
              <w:spacing w:after="0" w:line="240" w:lineRule="auto"/>
              <w:rPr>
                <w:rFonts w:ascii="Times New Roman" w:hAnsi="Times New Roman" w:cs="Times New Roman"/>
                <w:sz w:val="24"/>
              </w:rPr>
            </w:pPr>
            <w:r w:rsidRPr="000A5D0E">
              <w:rPr>
                <w:rFonts w:ascii="Times New Roman" w:hAnsi="Times New Roman" w:cs="Times New Roman"/>
                <w:sz w:val="24"/>
              </w:rPr>
              <w:t>Technology</w:t>
            </w:r>
          </w:p>
        </w:tc>
      </w:tr>
      <w:tr w:rsidR="000A5D0E" w:rsidTr="000A5D0E">
        <w:tc>
          <w:tcPr>
            <w:tcW w:w="4508" w:type="dxa"/>
          </w:tcPr>
          <w:p w:rsidR="000A5D0E" w:rsidRPr="000A5D0E" w:rsidRDefault="000A5D0E" w:rsidP="000A5D0E">
            <w:pPr>
              <w:pStyle w:val="ListParagraph"/>
              <w:numPr>
                <w:ilvl w:val="0"/>
                <w:numId w:val="12"/>
              </w:numPr>
              <w:spacing w:after="0" w:line="240" w:lineRule="auto"/>
              <w:rPr>
                <w:rFonts w:ascii="Times New Roman" w:hAnsi="Times New Roman" w:cs="Times New Roman"/>
                <w:sz w:val="24"/>
              </w:rPr>
            </w:pPr>
            <w:r w:rsidRPr="000A5D0E">
              <w:rPr>
                <w:rFonts w:ascii="Times New Roman" w:hAnsi="Times New Roman" w:cs="Times New Roman"/>
                <w:sz w:val="24"/>
              </w:rPr>
              <w:t>Customers</w:t>
            </w:r>
          </w:p>
        </w:tc>
        <w:tc>
          <w:tcPr>
            <w:tcW w:w="4508" w:type="dxa"/>
          </w:tcPr>
          <w:p w:rsidR="000A5D0E" w:rsidRPr="000A5D0E" w:rsidRDefault="000A5D0E" w:rsidP="000A5D0E">
            <w:pPr>
              <w:pStyle w:val="ListParagraph"/>
              <w:numPr>
                <w:ilvl w:val="0"/>
                <w:numId w:val="11"/>
              </w:numPr>
              <w:spacing w:after="0" w:line="240" w:lineRule="auto"/>
              <w:rPr>
                <w:rFonts w:ascii="Times New Roman" w:hAnsi="Times New Roman" w:cs="Times New Roman"/>
                <w:sz w:val="24"/>
              </w:rPr>
            </w:pPr>
            <w:r w:rsidRPr="000A5D0E">
              <w:rPr>
                <w:rFonts w:ascii="Times New Roman" w:hAnsi="Times New Roman" w:cs="Times New Roman"/>
                <w:sz w:val="24"/>
              </w:rPr>
              <w:t>Social</w:t>
            </w:r>
          </w:p>
        </w:tc>
      </w:tr>
      <w:tr w:rsidR="000A5D0E" w:rsidTr="000A5D0E">
        <w:tc>
          <w:tcPr>
            <w:tcW w:w="4508" w:type="dxa"/>
          </w:tcPr>
          <w:p w:rsidR="000A5D0E" w:rsidRPr="000A5D0E" w:rsidRDefault="00901325" w:rsidP="000A5D0E">
            <w:pPr>
              <w:pStyle w:val="ListParagraph"/>
              <w:numPr>
                <w:ilvl w:val="0"/>
                <w:numId w:val="12"/>
              </w:numPr>
              <w:spacing w:after="0" w:line="240" w:lineRule="auto"/>
              <w:rPr>
                <w:rFonts w:ascii="Times New Roman" w:hAnsi="Times New Roman" w:cs="Times New Roman"/>
                <w:sz w:val="24"/>
              </w:rPr>
            </w:pPr>
            <w:r>
              <w:rPr>
                <w:rFonts w:ascii="Times New Roman" w:hAnsi="Times New Roman" w:cs="Times New Roman"/>
                <w:sz w:val="24"/>
              </w:rPr>
              <w:t>Intermediaries</w:t>
            </w:r>
          </w:p>
        </w:tc>
        <w:tc>
          <w:tcPr>
            <w:tcW w:w="4508" w:type="dxa"/>
          </w:tcPr>
          <w:p w:rsidR="000A5D0E" w:rsidRPr="000A5D0E" w:rsidRDefault="000A5D0E" w:rsidP="000A5D0E">
            <w:pPr>
              <w:pStyle w:val="ListParagraph"/>
              <w:numPr>
                <w:ilvl w:val="0"/>
                <w:numId w:val="11"/>
              </w:numPr>
              <w:spacing w:after="0" w:line="240" w:lineRule="auto"/>
              <w:rPr>
                <w:rFonts w:ascii="Times New Roman" w:hAnsi="Times New Roman" w:cs="Times New Roman"/>
                <w:sz w:val="24"/>
              </w:rPr>
            </w:pPr>
            <w:r w:rsidRPr="000A5D0E">
              <w:rPr>
                <w:rFonts w:ascii="Times New Roman" w:hAnsi="Times New Roman" w:cs="Times New Roman"/>
                <w:sz w:val="24"/>
              </w:rPr>
              <w:t>Political</w:t>
            </w:r>
          </w:p>
        </w:tc>
      </w:tr>
      <w:tr w:rsidR="000A5D0E" w:rsidTr="000A5D0E">
        <w:tc>
          <w:tcPr>
            <w:tcW w:w="4508" w:type="dxa"/>
          </w:tcPr>
          <w:p w:rsidR="004A6952" w:rsidRPr="00CE7DD5" w:rsidRDefault="000A5D0E" w:rsidP="004A6952">
            <w:pPr>
              <w:pStyle w:val="ListParagraph"/>
              <w:numPr>
                <w:ilvl w:val="0"/>
                <w:numId w:val="12"/>
              </w:numPr>
              <w:spacing w:after="0" w:line="240" w:lineRule="auto"/>
              <w:rPr>
                <w:rFonts w:ascii="Times New Roman" w:hAnsi="Times New Roman" w:cs="Times New Roman"/>
                <w:sz w:val="24"/>
              </w:rPr>
            </w:pPr>
            <w:r w:rsidRPr="000A5D0E">
              <w:rPr>
                <w:rFonts w:ascii="Times New Roman" w:hAnsi="Times New Roman" w:cs="Times New Roman"/>
                <w:sz w:val="24"/>
              </w:rPr>
              <w:t>Suppliers</w:t>
            </w:r>
          </w:p>
        </w:tc>
        <w:tc>
          <w:tcPr>
            <w:tcW w:w="4508" w:type="dxa"/>
          </w:tcPr>
          <w:p w:rsidR="004A6952" w:rsidRPr="004A6952" w:rsidRDefault="000A5D0E" w:rsidP="004A6952">
            <w:pPr>
              <w:pStyle w:val="ListParagraph"/>
              <w:numPr>
                <w:ilvl w:val="0"/>
                <w:numId w:val="11"/>
              </w:numPr>
              <w:spacing w:after="0" w:line="240" w:lineRule="auto"/>
              <w:rPr>
                <w:rFonts w:ascii="Times New Roman" w:hAnsi="Times New Roman" w:cs="Times New Roman"/>
                <w:sz w:val="24"/>
              </w:rPr>
            </w:pPr>
            <w:r w:rsidRPr="000A5D0E">
              <w:rPr>
                <w:rFonts w:ascii="Times New Roman" w:hAnsi="Times New Roman" w:cs="Times New Roman"/>
                <w:sz w:val="24"/>
              </w:rPr>
              <w:t>Economi</w:t>
            </w:r>
            <w:r w:rsidR="000F02EC">
              <w:rPr>
                <w:rFonts w:ascii="Times New Roman" w:hAnsi="Times New Roman" w:cs="Times New Roman"/>
                <w:sz w:val="24"/>
              </w:rPr>
              <w:t>c</w:t>
            </w:r>
          </w:p>
        </w:tc>
      </w:tr>
    </w:tbl>
    <w:p w:rsidR="00E51E49" w:rsidRDefault="000F173C" w:rsidP="00CA561F">
      <w:pPr>
        <w:rPr>
          <w:b/>
          <w:sz w:val="28"/>
          <w:u w:val="single"/>
        </w:rPr>
      </w:pPr>
      <w:r>
        <w:rPr>
          <w:noProof/>
        </w:rPr>
        <w:drawing>
          <wp:inline distT="0" distB="0" distL="0" distR="0">
            <wp:extent cx="5731510" cy="3351530"/>
            <wp:effectExtent l="0" t="0" r="2540" b="1270"/>
            <wp:docPr id="12" name="Picture 12"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ireShot Capture 119 -  - http___www.books.mec.biz_tmp_books_5G7BGE3Z6KNWFOHBFCWN.pdf.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351530"/>
                    </a:xfrm>
                    <a:prstGeom prst="rect">
                      <a:avLst/>
                    </a:prstGeom>
                  </pic:spPr>
                </pic:pic>
              </a:graphicData>
            </a:graphic>
          </wp:inline>
        </w:drawing>
      </w:r>
    </w:p>
    <w:p w:rsidR="00E51E49" w:rsidRPr="00073CED" w:rsidRDefault="00E51E49" w:rsidP="00073CED">
      <w:pPr>
        <w:pStyle w:val="Caption"/>
        <w:rPr>
          <w:rFonts w:ascii="Times New Roman" w:hAnsi="Times New Roman" w:cs="Times New Roman"/>
          <w:i w:val="0"/>
          <w:color w:val="auto"/>
          <w:sz w:val="36"/>
        </w:rPr>
      </w:pPr>
      <w:bookmarkStart w:id="13" w:name="_Toc505618436"/>
      <w:r w:rsidRPr="00E51E49">
        <w:rPr>
          <w:rFonts w:ascii="Times New Roman" w:hAnsi="Times New Roman" w:cs="Times New Roman"/>
          <w:color w:val="auto"/>
          <w:sz w:val="24"/>
        </w:rPr>
        <w:t xml:space="preserve">Figure </w:t>
      </w:r>
      <w:r w:rsidRPr="00E51E49">
        <w:rPr>
          <w:rFonts w:ascii="Times New Roman" w:hAnsi="Times New Roman" w:cs="Times New Roman"/>
          <w:color w:val="auto"/>
          <w:sz w:val="24"/>
        </w:rPr>
        <w:fldChar w:fldCharType="begin"/>
      </w:r>
      <w:r w:rsidRPr="00E51E49">
        <w:rPr>
          <w:rFonts w:ascii="Times New Roman" w:hAnsi="Times New Roman" w:cs="Times New Roman"/>
          <w:color w:val="auto"/>
          <w:sz w:val="24"/>
        </w:rPr>
        <w:instrText xml:space="preserve"> SEQ Figure \* ARABIC </w:instrText>
      </w:r>
      <w:r w:rsidRPr="00E51E49">
        <w:rPr>
          <w:rFonts w:ascii="Times New Roman" w:hAnsi="Times New Roman" w:cs="Times New Roman"/>
          <w:color w:val="auto"/>
          <w:sz w:val="24"/>
        </w:rPr>
        <w:fldChar w:fldCharType="separate"/>
      </w:r>
      <w:r w:rsidR="0069762F">
        <w:rPr>
          <w:rFonts w:ascii="Times New Roman" w:hAnsi="Times New Roman" w:cs="Times New Roman"/>
          <w:noProof/>
          <w:color w:val="auto"/>
          <w:sz w:val="24"/>
        </w:rPr>
        <w:t>3</w:t>
      </w:r>
      <w:r w:rsidRPr="00E51E49">
        <w:rPr>
          <w:rFonts w:ascii="Times New Roman" w:hAnsi="Times New Roman" w:cs="Times New Roman"/>
          <w:color w:val="auto"/>
          <w:sz w:val="24"/>
        </w:rPr>
        <w:fldChar w:fldCharType="end"/>
      </w:r>
      <w:r w:rsidRPr="00E51E49">
        <w:rPr>
          <w:rFonts w:ascii="Times New Roman" w:hAnsi="Times New Roman" w:cs="Times New Roman"/>
          <w:color w:val="auto"/>
          <w:sz w:val="24"/>
        </w:rPr>
        <w:t xml:space="preserve"> - The internet marketing environment.</w:t>
      </w:r>
      <w:r w:rsidRPr="00E51E49">
        <w:rPr>
          <w:rFonts w:ascii="Times New Roman" w:hAnsi="Times New Roman" w:cs="Times New Roman"/>
          <w:color w:val="auto"/>
          <w:sz w:val="24"/>
        </w:rPr>
        <w:fldChar w:fldCharType="begin" w:fldLock="1"/>
      </w:r>
      <w:r w:rsidR="00E52C5F">
        <w:rPr>
          <w:rFonts w:ascii="Times New Roman" w:hAnsi="Times New Roman" w:cs="Times New Roman"/>
          <w:color w:val="auto"/>
          <w:sz w:val="24"/>
        </w:rPr>
        <w:instrText>ADDIN CSL_CITATION { "citationItems" : [ { "id" : "ITEM-1", "itemData" : { "ISBN" : "9780273694052", "abstract" : "http://www.vanstockum.nl/boeken/economie-bedrijf/marketing/gb/internet-marketing-chaffey-dave-ellis-chadwick-fiona-mayer-richard-johnston-kevin-9780273694052/", "author" : [ { "dropping-particle" : "", "family" : "Chaffey", "given" : "Dave", "non-dropping-particle" : "", "parse-names" : false, "suffix" : "" }, { "dropping-particle" : "", "family" : "Ellis-Chadwick", "given" : "Fiona", "non-dropping-particle" : "", "parse-names" : false, "suffix" : "" }, { "dropping-particle" : "", "family" : "Mayer", "given" : "Richard", "non-dropping-particle" : "", "parse-names" : false, "suffix" : "" }, { "dropping-particle" : "", "family" : "Johnston", "given" : "Kevin", "non-dropping-particle" : "", "parse-names" : false, "suffix" : "" } ], "id" : "ITEM-1", "issued" : { "date-parts" : [ [ "2009" ] ] }, "number-of-pages" : "550", "title" : "Internet Marketing: Strategy, Implementation and Practice", "type" : "book" }, "uris" : [ "http://www.mendeley.com/documents/?uuid=8e6f6134-23ff-42ea-8cac-70fb597d1363" ] } ], "mendeley" : { "formattedCitation" : "[8]", "plainTextFormattedCitation" : "[8]", "previouslyFormattedCitation" : "[8]" }, "properties" : {  }, "schema" : "https://github.com/citation-style-language/schema/raw/master/csl-citation.json" }</w:instrText>
      </w:r>
      <w:r w:rsidRPr="00E51E49">
        <w:rPr>
          <w:rFonts w:ascii="Times New Roman" w:hAnsi="Times New Roman" w:cs="Times New Roman"/>
          <w:color w:val="auto"/>
          <w:sz w:val="24"/>
        </w:rPr>
        <w:fldChar w:fldCharType="separate"/>
      </w:r>
      <w:r w:rsidR="00E52C5F" w:rsidRPr="00E52C5F">
        <w:rPr>
          <w:rFonts w:ascii="Times New Roman" w:hAnsi="Times New Roman" w:cs="Times New Roman"/>
          <w:i w:val="0"/>
          <w:noProof/>
          <w:color w:val="auto"/>
          <w:sz w:val="24"/>
        </w:rPr>
        <w:t>[8]</w:t>
      </w:r>
      <w:bookmarkEnd w:id="13"/>
      <w:r w:rsidRPr="00E51E49">
        <w:rPr>
          <w:rFonts w:ascii="Times New Roman" w:hAnsi="Times New Roman" w:cs="Times New Roman"/>
          <w:color w:val="auto"/>
          <w:sz w:val="24"/>
        </w:rPr>
        <w:fldChar w:fldCharType="end"/>
      </w:r>
    </w:p>
    <w:p w:rsidR="00D902C0" w:rsidRDefault="00F87ECF" w:rsidP="00806699">
      <w:pPr>
        <w:rPr>
          <w:rFonts w:ascii="Times New Roman" w:hAnsi="Times New Roman" w:cs="Times New Roman"/>
          <w:sz w:val="24"/>
        </w:rPr>
      </w:pPr>
      <w:r>
        <w:rPr>
          <w:rFonts w:ascii="Times New Roman" w:hAnsi="Times New Roman" w:cs="Times New Roman"/>
          <w:sz w:val="24"/>
        </w:rPr>
        <w:t>F</w:t>
      </w:r>
      <w:r w:rsidR="00C86C66">
        <w:rPr>
          <w:rFonts w:ascii="Times New Roman" w:hAnsi="Times New Roman" w:cs="Times New Roman"/>
          <w:sz w:val="24"/>
        </w:rPr>
        <w:t>igure</w:t>
      </w:r>
      <w:r w:rsidR="00B12654">
        <w:rPr>
          <w:rFonts w:ascii="Times New Roman" w:hAnsi="Times New Roman" w:cs="Times New Roman"/>
          <w:sz w:val="24"/>
        </w:rPr>
        <w:t xml:space="preserve"> 3</w:t>
      </w:r>
      <w:r w:rsidR="00806699">
        <w:rPr>
          <w:rFonts w:ascii="Times New Roman" w:hAnsi="Times New Roman" w:cs="Times New Roman"/>
          <w:sz w:val="24"/>
        </w:rPr>
        <w:t xml:space="preserve">, </w:t>
      </w:r>
      <w:r w:rsidR="00FC1A4D">
        <w:rPr>
          <w:rFonts w:ascii="Times New Roman" w:hAnsi="Times New Roman" w:cs="Times New Roman"/>
          <w:sz w:val="24"/>
        </w:rPr>
        <w:t>it pinpoints the most important elements</w:t>
      </w:r>
      <w:r w:rsidR="00417023">
        <w:rPr>
          <w:rFonts w:ascii="Times New Roman" w:hAnsi="Times New Roman" w:cs="Times New Roman"/>
          <w:sz w:val="24"/>
        </w:rPr>
        <w:t xml:space="preserve"> that will influence the organis</w:t>
      </w:r>
      <w:r w:rsidR="00FC1A4D">
        <w:rPr>
          <w:rFonts w:ascii="Times New Roman" w:hAnsi="Times New Roman" w:cs="Times New Roman"/>
          <w:sz w:val="24"/>
        </w:rPr>
        <w:t xml:space="preserve">ation. Strategy development has a major impact considering the environment in which the business operates in. </w:t>
      </w:r>
      <w:r w:rsidR="00806699">
        <w:rPr>
          <w:rFonts w:ascii="Times New Roman" w:hAnsi="Times New Roman" w:cs="Times New Roman"/>
          <w:sz w:val="24"/>
        </w:rPr>
        <w:fldChar w:fldCharType="begin" w:fldLock="1"/>
      </w:r>
      <w:r w:rsidR="00E52C5F">
        <w:rPr>
          <w:rFonts w:ascii="Times New Roman" w:hAnsi="Times New Roman" w:cs="Times New Roman"/>
          <w:sz w:val="24"/>
        </w:rPr>
        <w:instrText>ADDIN CSL_CITATION { "citationItems" : [ { "id" : "ITEM-1", "itemData" : { "ISBN" : "9780273694052", "abstract" : "http://www.vanstockum.nl/boeken/economie-bedrijf/marketing/gb/internet-marketing-chaffey-dave-ellis-chadwick-fiona-mayer-richard-johnston-kevin-9780273694052/", "author" : [ { "dropping-particle" : "", "family" : "Chaffey", "given" : "Dave", "non-dropping-particle" : "", "parse-names" : false, "suffix" : "" }, { "dropping-particle" : "", "family" : "Ellis-Chadwick", "given" : "Fiona", "non-dropping-particle" : "", "parse-names" : false, "suffix" : "" }, { "dropping-particle" : "", "family" : "Mayer", "given" : "Richard", "non-dropping-particle" : "", "parse-names" : false, "suffix" : "" }, { "dropping-particle" : "", "family" : "Johnston", "given" : "Kevin", "non-dropping-particle" : "", "parse-names" : false, "suffix" : "" } ], "id" : "ITEM-1", "issued" : { "date-parts" : [ [ "2009" ] ] }, "number-of-pages" : "550", "title" : "Internet Marketing: Strategy, Implementation and Practice", "type" : "book" }, "uris" : [ "http://www.mendeley.com/documents/?uuid=8e6f6134-23ff-42ea-8cac-70fb597d1363" ] } ], "mendeley" : { "formattedCitation" : "[8]", "plainTextFormattedCitation" : "[8]", "previouslyFormattedCitation" : "[8]" }, "properties" : {  }, "schema" : "https://github.com/citation-style-language/schema/raw/master/csl-citation.json" }</w:instrText>
      </w:r>
      <w:r w:rsidR="00806699">
        <w:rPr>
          <w:rFonts w:ascii="Times New Roman" w:hAnsi="Times New Roman" w:cs="Times New Roman"/>
          <w:sz w:val="24"/>
        </w:rPr>
        <w:fldChar w:fldCharType="separate"/>
      </w:r>
      <w:r w:rsidR="00E52C5F" w:rsidRPr="00E52C5F">
        <w:rPr>
          <w:rFonts w:ascii="Times New Roman" w:hAnsi="Times New Roman" w:cs="Times New Roman"/>
          <w:noProof/>
          <w:sz w:val="24"/>
        </w:rPr>
        <w:t>[8]</w:t>
      </w:r>
      <w:r w:rsidR="00806699">
        <w:rPr>
          <w:rFonts w:ascii="Times New Roman" w:hAnsi="Times New Roman" w:cs="Times New Roman"/>
          <w:sz w:val="24"/>
        </w:rPr>
        <w:fldChar w:fldCharType="end"/>
      </w:r>
      <w:r w:rsidR="00806699">
        <w:rPr>
          <w:rFonts w:ascii="Times New Roman" w:hAnsi="Times New Roman" w:cs="Times New Roman"/>
          <w:sz w:val="24"/>
        </w:rPr>
        <w:t>.</w:t>
      </w:r>
    </w:p>
    <w:p w:rsidR="00E1363D" w:rsidRDefault="00A22788" w:rsidP="00806699">
      <w:pPr>
        <w:rPr>
          <w:rFonts w:ascii="Times New Roman" w:hAnsi="Times New Roman" w:cs="Times New Roman"/>
          <w:sz w:val="24"/>
        </w:rPr>
      </w:pPr>
      <w:r>
        <w:rPr>
          <w:rFonts w:ascii="Times New Roman" w:hAnsi="Times New Roman" w:cs="Times New Roman"/>
          <w:sz w:val="24"/>
        </w:rPr>
        <w:t>The macro-environmental factors could have affected Two guys from Brussels more than the micro, as they’re promoting themselves as a ‘Belgian concept store’, they have products and goods/ingredients that have shipped from overseas, mainly Belgium. After the recent referendum, that saw Britain tri</w:t>
      </w:r>
      <w:r w:rsidR="00434D2F">
        <w:rPr>
          <w:rFonts w:ascii="Times New Roman" w:hAnsi="Times New Roman" w:cs="Times New Roman"/>
          <w:sz w:val="24"/>
        </w:rPr>
        <w:t xml:space="preserve">gger article 50 to leave the EU. </w:t>
      </w:r>
      <w:r w:rsidR="00434D2F" w:rsidRPr="00434D2F">
        <w:rPr>
          <w:rFonts w:ascii="Times New Roman" w:hAnsi="Times New Roman" w:cs="Times New Roman"/>
          <w:sz w:val="24"/>
          <w:szCs w:val="24"/>
        </w:rPr>
        <w:t>“When the UK stops being a member of the EU, sales of goods between the two will become imports and exports for VAT purposes”</w:t>
      </w:r>
      <w:r w:rsidR="00434D2F">
        <w:rPr>
          <w:rFonts w:ascii="Times New Roman" w:hAnsi="Times New Roman" w:cs="Times New Roman"/>
          <w:sz w:val="24"/>
          <w:szCs w:val="24"/>
        </w:rPr>
        <w:fldChar w:fldCharType="begin" w:fldLock="1"/>
      </w:r>
      <w:r w:rsidR="00E52C5F">
        <w:rPr>
          <w:rFonts w:ascii="Times New Roman" w:hAnsi="Times New Roman" w:cs="Times New Roman"/>
          <w:sz w:val="24"/>
          <w:szCs w:val="24"/>
        </w:rPr>
        <w:instrText>ADDIN CSL_CITATION { "citationItems" : [ { "id" : "ITEM-1", "itemData" : { "author" : [ { "dropping-particle" : "", "family" : "Marshall", "given" : "Johnathon", "non-dropping-particle" : "", "parse-names" : false, "suffix" : "" }, { "dropping-particle" : "", "family" : "DuVall", "given" : "Michael", "non-dropping-particle" : "", "parse-names" : false, "suffix" : "" } ], "container-title" : "PwC", "id" : "ITEM-1", "issue" : "February", "issued" : { "date-parts" : [ [ "2017" ] ] }, "title" : "Supply Chain: Your Brexit Competitive Advantage", "type" : "article-journal" }, "uris" : [ "http://www.mendeley.com/documents/?uuid=5f9a4424-1876-4bdb-950d-2f9be93024bd" ] } ], "mendeley" : { "formattedCitation" : "[9]", "plainTextFormattedCitation" : "[9]", "previouslyFormattedCitation" : "[9]" }, "properties" : {  }, "schema" : "https://github.com/citation-style-language/schema/raw/master/csl-citation.json" }</w:instrText>
      </w:r>
      <w:r w:rsidR="00434D2F">
        <w:rPr>
          <w:rFonts w:ascii="Times New Roman" w:hAnsi="Times New Roman" w:cs="Times New Roman"/>
          <w:sz w:val="24"/>
          <w:szCs w:val="24"/>
        </w:rPr>
        <w:fldChar w:fldCharType="separate"/>
      </w:r>
      <w:r w:rsidR="00E52C5F" w:rsidRPr="00E52C5F">
        <w:rPr>
          <w:rFonts w:ascii="Times New Roman" w:hAnsi="Times New Roman" w:cs="Times New Roman"/>
          <w:noProof/>
          <w:sz w:val="24"/>
          <w:szCs w:val="24"/>
        </w:rPr>
        <w:t>[9]</w:t>
      </w:r>
      <w:r w:rsidR="00434D2F">
        <w:rPr>
          <w:rFonts w:ascii="Times New Roman" w:hAnsi="Times New Roman" w:cs="Times New Roman"/>
          <w:sz w:val="24"/>
          <w:szCs w:val="24"/>
        </w:rPr>
        <w:fldChar w:fldCharType="end"/>
      </w:r>
      <w:r w:rsidR="0016007F">
        <w:rPr>
          <w:rFonts w:ascii="Times New Roman" w:hAnsi="Times New Roman" w:cs="Times New Roman"/>
          <w:sz w:val="24"/>
          <w:szCs w:val="24"/>
        </w:rPr>
        <w:t>.</w:t>
      </w:r>
      <w:r w:rsidR="00434D2F">
        <w:rPr>
          <w:rFonts w:ascii="Times New Roman" w:hAnsi="Times New Roman" w:cs="Times New Roman"/>
          <w:sz w:val="24"/>
          <w:szCs w:val="24"/>
        </w:rPr>
        <w:t xml:space="preserve"> </w:t>
      </w:r>
      <w:r w:rsidR="00434D2F">
        <w:rPr>
          <w:rFonts w:ascii="Times New Roman" w:hAnsi="Times New Roman" w:cs="Times New Roman"/>
          <w:sz w:val="24"/>
        </w:rPr>
        <w:t>T</w:t>
      </w:r>
      <w:r>
        <w:rPr>
          <w:rFonts w:ascii="Times New Roman" w:hAnsi="Times New Roman" w:cs="Times New Roman"/>
          <w:sz w:val="24"/>
        </w:rPr>
        <w:t>his would’ve and could have potentially been one of the major contributing factors t</w:t>
      </w:r>
      <w:r w:rsidR="00E1363D">
        <w:rPr>
          <w:rFonts w:ascii="Times New Roman" w:hAnsi="Times New Roman" w:cs="Times New Roman"/>
          <w:sz w:val="24"/>
        </w:rPr>
        <w:t>hat cause this business to end</w:t>
      </w:r>
      <w:r w:rsidR="00E0153D">
        <w:rPr>
          <w:rFonts w:ascii="Times New Roman" w:hAnsi="Times New Roman" w:cs="Times New Roman"/>
          <w:sz w:val="24"/>
        </w:rPr>
        <w:t>,</w:t>
      </w:r>
      <w:r w:rsidR="004F383D">
        <w:rPr>
          <w:rFonts w:ascii="Times New Roman" w:hAnsi="Times New Roman" w:cs="Times New Roman"/>
          <w:sz w:val="24"/>
        </w:rPr>
        <w:t xml:space="preserve"> </w:t>
      </w:r>
      <w:r w:rsidR="004F383D" w:rsidRPr="004F383D">
        <w:rPr>
          <w:rFonts w:ascii="Times New Roman" w:hAnsi="Times New Roman" w:cs="Times New Roman"/>
          <w:sz w:val="24"/>
          <w:szCs w:val="24"/>
        </w:rPr>
        <w:t>“Among western European countries, Belgium, the Netherlands and Germany export significantly more to the UK than they import from the UK.”</w:t>
      </w:r>
      <w:r w:rsidR="004F383D">
        <w:rPr>
          <w:rFonts w:ascii="Times New Roman" w:hAnsi="Times New Roman" w:cs="Times New Roman"/>
          <w:sz w:val="24"/>
          <w:szCs w:val="24"/>
        </w:rPr>
        <w:fldChar w:fldCharType="begin" w:fldLock="1"/>
      </w:r>
      <w:r w:rsidR="00E52C5F">
        <w:rPr>
          <w:rFonts w:ascii="Times New Roman" w:hAnsi="Times New Roman" w:cs="Times New Roman"/>
          <w:sz w:val="24"/>
          <w:szCs w:val="24"/>
        </w:rPr>
        <w:instrText>ADDIN CSL_CITATION { "citationItems" : [ { "id" : "ITEM-1", "itemData" : { "ISBN" : "9780986041969", "abstract" : "PwC | Brexit Monitor -The impact of Brexit on (global) trade The impact of Brexit on (global) trade (Global) trade The outcome of the UK's EU referendum and looming exit negotiations, are already affecting trade flows between the UK and the EU. In this issue of PwC Europe's Brexit Monitor, we will discuss current trade flows and possible effects of Brexit on intra-European trade.", "author" : [ { "dropping-particle" : "", "family" : "PWC", "given" : "", "non-dropping-particle" : "", "parse-names" : false, "suffix" : "" } ], "id" : "ITEM-1", "issued" : { "date-parts" : [ [ "2016" ] ] }, "title" : "Brexit Monitor The impact of Brexit on (global) trade", "type" : "article-journal" }, "uris" : [ "http://www.mendeley.com/documents/?uuid=ee07f247-f2e8-4d08-bb02-a9d5cf167b16" ] } ], "mendeley" : { "formattedCitation" : "[10]", "plainTextFormattedCitation" : "[10]", "previouslyFormattedCitation" : "[10]" }, "properties" : {  }, "schema" : "https://github.com/citation-style-language/schema/raw/master/csl-citation.json" }</w:instrText>
      </w:r>
      <w:r w:rsidR="004F383D">
        <w:rPr>
          <w:rFonts w:ascii="Times New Roman" w:hAnsi="Times New Roman" w:cs="Times New Roman"/>
          <w:sz w:val="24"/>
          <w:szCs w:val="24"/>
        </w:rPr>
        <w:fldChar w:fldCharType="separate"/>
      </w:r>
      <w:r w:rsidR="00E52C5F" w:rsidRPr="00E52C5F">
        <w:rPr>
          <w:rFonts w:ascii="Times New Roman" w:hAnsi="Times New Roman" w:cs="Times New Roman"/>
          <w:noProof/>
          <w:sz w:val="24"/>
          <w:szCs w:val="24"/>
        </w:rPr>
        <w:t>[10]</w:t>
      </w:r>
      <w:r w:rsidR="004F383D">
        <w:rPr>
          <w:rFonts w:ascii="Times New Roman" w:hAnsi="Times New Roman" w:cs="Times New Roman"/>
          <w:sz w:val="24"/>
          <w:szCs w:val="24"/>
        </w:rPr>
        <w:fldChar w:fldCharType="end"/>
      </w:r>
    </w:p>
    <w:p w:rsidR="004F383D" w:rsidRDefault="00A22788" w:rsidP="00806699">
      <w:pPr>
        <w:rPr>
          <w:rFonts w:ascii="Times New Roman" w:hAnsi="Times New Roman" w:cs="Times New Roman"/>
          <w:sz w:val="24"/>
        </w:rPr>
      </w:pPr>
      <w:r>
        <w:rPr>
          <w:rFonts w:ascii="Times New Roman" w:hAnsi="Times New Roman" w:cs="Times New Roman"/>
          <w:sz w:val="24"/>
        </w:rPr>
        <w:lastRenderedPageBreak/>
        <w:t>The</w:t>
      </w:r>
      <w:r w:rsidR="004B3B00">
        <w:rPr>
          <w:rFonts w:ascii="Times New Roman" w:hAnsi="Times New Roman" w:cs="Times New Roman"/>
          <w:sz w:val="24"/>
        </w:rPr>
        <w:t xml:space="preserve"> import</w:t>
      </w:r>
      <w:r>
        <w:rPr>
          <w:rFonts w:ascii="Times New Roman" w:hAnsi="Times New Roman" w:cs="Times New Roman"/>
          <w:sz w:val="24"/>
        </w:rPr>
        <w:t xml:space="preserve"> tax on the goods/ingredients from overseas, would have already been a vast amount even bef</w:t>
      </w:r>
      <w:r w:rsidR="00417023">
        <w:rPr>
          <w:rFonts w:ascii="Times New Roman" w:hAnsi="Times New Roman" w:cs="Times New Roman"/>
          <w:sz w:val="24"/>
        </w:rPr>
        <w:t>ore the referendum so afterward</w:t>
      </w:r>
      <w:r>
        <w:rPr>
          <w:rFonts w:ascii="Times New Roman" w:hAnsi="Times New Roman" w:cs="Times New Roman"/>
          <w:sz w:val="24"/>
        </w:rPr>
        <w:t xml:space="preserve"> the tax on all overseas products would’ve increased to a certain extent and that this business was unable to adapt and overcome in time</w:t>
      </w:r>
      <w:r w:rsidR="00E1363D">
        <w:rPr>
          <w:rFonts w:ascii="Times New Roman" w:hAnsi="Times New Roman" w:cs="Times New Roman"/>
          <w:sz w:val="24"/>
        </w:rPr>
        <w:t xml:space="preserve">. </w:t>
      </w:r>
      <w:r w:rsidR="007B464D" w:rsidRPr="007B464D">
        <w:rPr>
          <w:rFonts w:ascii="Times New Roman" w:hAnsi="Times New Roman" w:cs="Times New Roman"/>
          <w:sz w:val="24"/>
          <w:szCs w:val="24"/>
        </w:rPr>
        <w:t>“That means import VAT may be due for payment as goods cross the border travelling either way”</w:t>
      </w:r>
      <w:r w:rsidR="007B464D">
        <w:rPr>
          <w:rFonts w:ascii="Times New Roman" w:hAnsi="Times New Roman" w:cs="Times New Roman"/>
          <w:sz w:val="24"/>
          <w:szCs w:val="24"/>
        </w:rPr>
        <w:fldChar w:fldCharType="begin" w:fldLock="1"/>
      </w:r>
      <w:r w:rsidR="00E52C5F">
        <w:rPr>
          <w:rFonts w:ascii="Times New Roman" w:hAnsi="Times New Roman" w:cs="Times New Roman"/>
          <w:sz w:val="24"/>
          <w:szCs w:val="24"/>
        </w:rPr>
        <w:instrText>ADDIN CSL_CITATION { "citationItems" : [ { "id" : "ITEM-1", "itemData" : { "author" : [ { "dropping-particle" : "", "family" : "Marshall", "given" : "Johnathon", "non-dropping-particle" : "", "parse-names" : false, "suffix" : "" }, { "dropping-particle" : "", "family" : "DuVall", "given" : "Michael", "non-dropping-particle" : "", "parse-names" : false, "suffix" : "" } ], "container-title" : "PwC", "id" : "ITEM-1", "issue" : "February", "issued" : { "date-parts" : [ [ "2017" ] ] }, "title" : "Supply Chain: Your Brexit Competitive Advantage", "type" : "article-journal" }, "uris" : [ "http://www.mendeley.com/documents/?uuid=5f9a4424-1876-4bdb-950d-2f9be93024bd" ] } ], "mendeley" : { "formattedCitation" : "[9]", "plainTextFormattedCitation" : "[9]", "previouslyFormattedCitation" : "[9]" }, "properties" : {  }, "schema" : "https://github.com/citation-style-language/schema/raw/master/csl-citation.json" }</w:instrText>
      </w:r>
      <w:r w:rsidR="007B464D">
        <w:rPr>
          <w:rFonts w:ascii="Times New Roman" w:hAnsi="Times New Roman" w:cs="Times New Roman"/>
          <w:sz w:val="24"/>
          <w:szCs w:val="24"/>
        </w:rPr>
        <w:fldChar w:fldCharType="separate"/>
      </w:r>
      <w:r w:rsidR="00E52C5F" w:rsidRPr="00E52C5F">
        <w:rPr>
          <w:rFonts w:ascii="Times New Roman" w:hAnsi="Times New Roman" w:cs="Times New Roman"/>
          <w:noProof/>
          <w:sz w:val="24"/>
          <w:szCs w:val="24"/>
        </w:rPr>
        <w:t>[9]</w:t>
      </w:r>
      <w:r w:rsidR="007B464D">
        <w:rPr>
          <w:rFonts w:ascii="Times New Roman" w:hAnsi="Times New Roman" w:cs="Times New Roman"/>
          <w:sz w:val="24"/>
          <w:szCs w:val="24"/>
        </w:rPr>
        <w:fldChar w:fldCharType="end"/>
      </w:r>
      <w:r w:rsidR="007B464D">
        <w:rPr>
          <w:rFonts w:ascii="Times New Roman" w:hAnsi="Times New Roman" w:cs="Times New Roman"/>
          <w:sz w:val="24"/>
          <w:szCs w:val="24"/>
        </w:rPr>
        <w:t>.</w:t>
      </w:r>
    </w:p>
    <w:p w:rsidR="00D55FDA" w:rsidRPr="003D0346" w:rsidRDefault="002A5E31" w:rsidP="003D0346">
      <w:pPr>
        <w:pStyle w:val="Heading2"/>
        <w:rPr>
          <w:rFonts w:ascii="Times New Roman" w:hAnsi="Times New Roman" w:cs="Times New Roman"/>
          <w:b/>
          <w:color w:val="auto"/>
          <w:sz w:val="24"/>
          <w:u w:val="single"/>
        </w:rPr>
      </w:pPr>
      <w:bookmarkStart w:id="14" w:name="_Toc505618421"/>
      <w:r w:rsidRPr="003D0346">
        <w:rPr>
          <w:rFonts w:ascii="Times New Roman" w:hAnsi="Times New Roman" w:cs="Times New Roman"/>
          <w:b/>
          <w:color w:val="auto"/>
          <w:sz w:val="24"/>
          <w:u w:val="single"/>
        </w:rPr>
        <w:t>Timmers’ 8 key elements</w:t>
      </w:r>
      <w:bookmarkEnd w:id="14"/>
    </w:p>
    <w:p w:rsidR="00EE5C96" w:rsidRPr="00EE5C96" w:rsidRDefault="00EE5C96" w:rsidP="00EE5C96">
      <w:pPr>
        <w:rPr>
          <w:rFonts w:ascii="Times New Roman" w:hAnsi="Times New Roman" w:cs="Times New Roman"/>
          <w:sz w:val="24"/>
        </w:rPr>
      </w:pPr>
      <w:r>
        <w:rPr>
          <w:rFonts w:ascii="Times New Roman" w:hAnsi="Times New Roman" w:cs="Times New Roman"/>
          <w:sz w:val="24"/>
        </w:rPr>
        <w:t>Looking at the 8 key elements for Two Guys from Brussels, the elements are as followed:</w:t>
      </w:r>
    </w:p>
    <w:p w:rsidR="002A5E31" w:rsidRPr="00474D68" w:rsidRDefault="002A5E31" w:rsidP="002A5E31">
      <w:pPr>
        <w:pStyle w:val="ListParagraph"/>
        <w:numPr>
          <w:ilvl w:val="0"/>
          <w:numId w:val="7"/>
        </w:numPr>
        <w:rPr>
          <w:rFonts w:ascii="Times New Roman" w:hAnsi="Times New Roman" w:cs="Times New Roman"/>
          <w:sz w:val="24"/>
        </w:rPr>
      </w:pPr>
      <w:r w:rsidRPr="00474D68">
        <w:rPr>
          <w:rFonts w:ascii="Times New Roman" w:hAnsi="Times New Roman" w:cs="Times New Roman"/>
          <w:sz w:val="24"/>
        </w:rPr>
        <w:t>Value proposition</w:t>
      </w:r>
    </w:p>
    <w:p w:rsidR="002A5E31" w:rsidRPr="00474D68" w:rsidRDefault="002A5E31" w:rsidP="002A5E31">
      <w:pPr>
        <w:pStyle w:val="ListParagraph"/>
        <w:numPr>
          <w:ilvl w:val="0"/>
          <w:numId w:val="7"/>
        </w:numPr>
        <w:rPr>
          <w:rFonts w:ascii="Times New Roman" w:hAnsi="Times New Roman" w:cs="Times New Roman"/>
          <w:sz w:val="24"/>
        </w:rPr>
      </w:pPr>
      <w:r w:rsidRPr="00474D68">
        <w:rPr>
          <w:rFonts w:ascii="Times New Roman" w:hAnsi="Times New Roman" w:cs="Times New Roman"/>
          <w:sz w:val="24"/>
        </w:rPr>
        <w:t>Revenue model</w:t>
      </w:r>
    </w:p>
    <w:p w:rsidR="002A5E31" w:rsidRPr="00474D68" w:rsidRDefault="002A5E31" w:rsidP="002A5E31">
      <w:pPr>
        <w:pStyle w:val="ListParagraph"/>
        <w:numPr>
          <w:ilvl w:val="0"/>
          <w:numId w:val="7"/>
        </w:numPr>
        <w:rPr>
          <w:rFonts w:ascii="Times New Roman" w:hAnsi="Times New Roman" w:cs="Times New Roman"/>
          <w:sz w:val="24"/>
        </w:rPr>
      </w:pPr>
      <w:r w:rsidRPr="00474D68">
        <w:rPr>
          <w:rFonts w:ascii="Times New Roman" w:hAnsi="Times New Roman" w:cs="Times New Roman"/>
          <w:sz w:val="24"/>
        </w:rPr>
        <w:t>Market opportunity</w:t>
      </w:r>
    </w:p>
    <w:p w:rsidR="001450C0" w:rsidRPr="00474D68" w:rsidRDefault="002A5E31" w:rsidP="001450C0">
      <w:pPr>
        <w:pStyle w:val="ListParagraph"/>
        <w:numPr>
          <w:ilvl w:val="0"/>
          <w:numId w:val="7"/>
        </w:numPr>
        <w:rPr>
          <w:rFonts w:ascii="Times New Roman" w:hAnsi="Times New Roman" w:cs="Times New Roman"/>
          <w:sz w:val="24"/>
        </w:rPr>
      </w:pPr>
      <w:r w:rsidRPr="00474D68">
        <w:rPr>
          <w:rFonts w:ascii="Times New Roman" w:hAnsi="Times New Roman" w:cs="Times New Roman"/>
          <w:sz w:val="24"/>
        </w:rPr>
        <w:t>Competitive environment</w:t>
      </w:r>
    </w:p>
    <w:p w:rsidR="001450C0" w:rsidRPr="00474D68" w:rsidRDefault="001450C0" w:rsidP="001450C0">
      <w:pPr>
        <w:pStyle w:val="ListParagraph"/>
        <w:numPr>
          <w:ilvl w:val="0"/>
          <w:numId w:val="7"/>
        </w:numPr>
        <w:rPr>
          <w:rFonts w:ascii="Times New Roman" w:hAnsi="Times New Roman" w:cs="Times New Roman"/>
          <w:sz w:val="24"/>
        </w:rPr>
      </w:pPr>
      <w:r w:rsidRPr="00474D68">
        <w:rPr>
          <w:rFonts w:ascii="Times New Roman" w:hAnsi="Times New Roman" w:cs="Times New Roman"/>
          <w:sz w:val="24"/>
        </w:rPr>
        <w:t>Competitive advantage</w:t>
      </w:r>
    </w:p>
    <w:p w:rsidR="002A5E31" w:rsidRPr="00474D68" w:rsidRDefault="002A5E31" w:rsidP="002A5E31">
      <w:pPr>
        <w:pStyle w:val="ListParagraph"/>
        <w:numPr>
          <w:ilvl w:val="0"/>
          <w:numId w:val="7"/>
        </w:numPr>
        <w:rPr>
          <w:rFonts w:ascii="Times New Roman" w:hAnsi="Times New Roman" w:cs="Times New Roman"/>
          <w:sz w:val="24"/>
        </w:rPr>
      </w:pPr>
      <w:r w:rsidRPr="00474D68">
        <w:rPr>
          <w:rFonts w:ascii="Times New Roman" w:hAnsi="Times New Roman" w:cs="Times New Roman"/>
          <w:sz w:val="24"/>
        </w:rPr>
        <w:t>Market strategy</w:t>
      </w:r>
    </w:p>
    <w:p w:rsidR="002A5E31" w:rsidRPr="00474D68" w:rsidRDefault="002A5E31" w:rsidP="002A5E31">
      <w:pPr>
        <w:pStyle w:val="ListParagraph"/>
        <w:numPr>
          <w:ilvl w:val="0"/>
          <w:numId w:val="7"/>
        </w:numPr>
        <w:rPr>
          <w:rFonts w:ascii="Times New Roman" w:hAnsi="Times New Roman" w:cs="Times New Roman"/>
          <w:sz w:val="24"/>
        </w:rPr>
      </w:pPr>
      <w:r w:rsidRPr="00474D68">
        <w:rPr>
          <w:rFonts w:ascii="Times New Roman" w:hAnsi="Times New Roman" w:cs="Times New Roman"/>
          <w:sz w:val="24"/>
        </w:rPr>
        <w:t>Organizational development</w:t>
      </w:r>
    </w:p>
    <w:p w:rsidR="00D902C0" w:rsidRDefault="002A5E31" w:rsidP="00A31064">
      <w:pPr>
        <w:pStyle w:val="ListParagraph"/>
        <w:numPr>
          <w:ilvl w:val="0"/>
          <w:numId w:val="7"/>
        </w:numPr>
        <w:rPr>
          <w:rFonts w:ascii="Times New Roman" w:hAnsi="Times New Roman" w:cs="Times New Roman"/>
          <w:sz w:val="24"/>
        </w:rPr>
      </w:pPr>
      <w:r w:rsidRPr="00474D68">
        <w:rPr>
          <w:rFonts w:ascii="Times New Roman" w:hAnsi="Times New Roman" w:cs="Times New Roman"/>
          <w:sz w:val="24"/>
        </w:rPr>
        <w:t>Management team</w:t>
      </w:r>
    </w:p>
    <w:p w:rsidR="00A31064" w:rsidRDefault="007F6E89" w:rsidP="00A31064">
      <w:pPr>
        <w:rPr>
          <w:rFonts w:ascii="Times New Roman" w:hAnsi="Times New Roman" w:cs="Times New Roman"/>
          <w:sz w:val="24"/>
          <w:szCs w:val="24"/>
        </w:rPr>
      </w:pPr>
      <w:r>
        <w:rPr>
          <w:rFonts w:ascii="Times New Roman" w:hAnsi="Times New Roman" w:cs="Times New Roman"/>
          <w:sz w:val="24"/>
        </w:rPr>
        <w:t>The v</w:t>
      </w:r>
      <w:r w:rsidR="00A31064">
        <w:rPr>
          <w:rFonts w:ascii="Times New Roman" w:hAnsi="Times New Roman" w:cs="Times New Roman"/>
          <w:sz w:val="24"/>
        </w:rPr>
        <w:t xml:space="preserve">alue proposition is </w:t>
      </w:r>
      <w:r w:rsidR="00A31064" w:rsidRPr="00A31064">
        <w:rPr>
          <w:rFonts w:ascii="Times New Roman" w:hAnsi="Times New Roman" w:cs="Times New Roman"/>
          <w:sz w:val="24"/>
          <w:szCs w:val="24"/>
        </w:rPr>
        <w:t>“an offer to a customer that includes elements in terms of target customers, the benefits offered to those customers and the price. Price has a relationship to the competition.”</w:t>
      </w:r>
      <w:r w:rsidR="00A31064">
        <w:rPr>
          <w:rFonts w:ascii="Times New Roman" w:hAnsi="Times New Roman" w:cs="Times New Roman"/>
          <w:sz w:val="24"/>
          <w:szCs w:val="24"/>
        </w:rPr>
        <w:fldChar w:fldCharType="begin" w:fldLock="1"/>
      </w:r>
      <w:r w:rsidR="00E52C5F">
        <w:rPr>
          <w:rFonts w:ascii="Times New Roman" w:hAnsi="Times New Roman" w:cs="Times New Roman"/>
          <w:sz w:val="24"/>
          <w:szCs w:val="24"/>
        </w:rPr>
        <w:instrText>ADDIN CSL_CITATION { "citationItems" : [ { "id" : "ITEM-1", "itemData" : { "ISSN" : "18172105", "abstract" : "The focus of this paper is to provide an analysis on how to create and develop a successful strategy to increase value in electronic commerce. This is analyzed through: 1. the research in the different segments of electronic commerce, specifically products and services to fulfill consumer needs, 2. the identification of best practices from existing e-commerce brands including Amazon.com, Southwest Airlines, Sears, etc, 3. the evaluation and understanding of key concepts: electronic commerce market, the Internet, the world wide web, branding, advertising, value propositions, strategy, consumers, competitive intelligence, benchmarking, and customer value. A well-defined value proposition is a strategic business tool that includes but it is not limited to product mix, pricing, and marketing. The study of Amazon.com and top leading electronic retailers established the foundation for additional research of Defining Value in Electronic Commerce. The best practices included within this study would provide effective direction to any business looking to expand into electronic commerce.", "author" : [ { "dropping-particle" : "", "family" : "Murphy", "given" : "Richard", "non-dropping-particle" : "", "parse-names" : false, "suffix" : "" }, { "dropping-particle" : "", "family" : "Narkiewicz", "given" : "Vince", "non-dropping-particle" : "", "parse-names" : false, "suffix" : "" } ], "container-title" : "The Journal of Human Resource and Adult Learning", "id" : "ITEM-1", "issue" : "1", "issued" : { "date-parts" : [ [ "2010" ] ] }, "page" : "99-105", "title" : "Electronic Commerce and the Value Proposition", "type" : "article-journal", "volume" : "6" }, "uris" : [ "http://www.mendeley.com/documents/?uuid=6ebf3d27-f631-4d84-a0aa-91ebcd2f2272" ] } ], "mendeley" : { "formattedCitation" : "[11]", "plainTextFormattedCitation" : "[11]", "previouslyFormattedCitation" : "[11]" }, "properties" : {  }, "schema" : "https://github.com/citation-style-language/schema/raw/master/csl-citation.json" }</w:instrText>
      </w:r>
      <w:r w:rsidR="00A31064">
        <w:rPr>
          <w:rFonts w:ascii="Times New Roman" w:hAnsi="Times New Roman" w:cs="Times New Roman"/>
          <w:sz w:val="24"/>
          <w:szCs w:val="24"/>
        </w:rPr>
        <w:fldChar w:fldCharType="separate"/>
      </w:r>
      <w:r w:rsidR="00E52C5F" w:rsidRPr="00E52C5F">
        <w:rPr>
          <w:rFonts w:ascii="Times New Roman" w:hAnsi="Times New Roman" w:cs="Times New Roman"/>
          <w:noProof/>
          <w:sz w:val="24"/>
          <w:szCs w:val="24"/>
        </w:rPr>
        <w:t>[11]</w:t>
      </w:r>
      <w:r w:rsidR="00A31064">
        <w:rPr>
          <w:rFonts w:ascii="Times New Roman" w:hAnsi="Times New Roman" w:cs="Times New Roman"/>
          <w:sz w:val="24"/>
          <w:szCs w:val="24"/>
        </w:rPr>
        <w:fldChar w:fldCharType="end"/>
      </w:r>
      <w:r w:rsidR="00EE5C96">
        <w:rPr>
          <w:rFonts w:ascii="Times New Roman" w:hAnsi="Times New Roman" w:cs="Times New Roman"/>
          <w:sz w:val="24"/>
          <w:szCs w:val="24"/>
        </w:rPr>
        <w:t xml:space="preserve">. </w:t>
      </w:r>
      <w:r w:rsidR="00CB6BF8">
        <w:rPr>
          <w:rFonts w:ascii="Times New Roman" w:hAnsi="Times New Roman" w:cs="Times New Roman"/>
          <w:sz w:val="24"/>
          <w:szCs w:val="24"/>
        </w:rPr>
        <w:t xml:space="preserve"> Two guys from Brussels have an ideal business for value proposition as they are attractive to customers and that customers feel valued when going there, they provide a service in which the customer leaves happy and fulfilled.</w:t>
      </w:r>
    </w:p>
    <w:p w:rsidR="00EA556B" w:rsidRDefault="007F6E89" w:rsidP="00A31064">
      <w:pPr>
        <w:rPr>
          <w:rFonts w:ascii="Times New Roman" w:hAnsi="Times New Roman" w:cs="Times New Roman"/>
          <w:sz w:val="24"/>
          <w:szCs w:val="24"/>
        </w:rPr>
      </w:pPr>
      <w:r>
        <w:rPr>
          <w:rFonts w:ascii="Times New Roman" w:hAnsi="Times New Roman" w:cs="Times New Roman"/>
          <w:sz w:val="24"/>
          <w:szCs w:val="24"/>
        </w:rPr>
        <w:t>The r</w:t>
      </w:r>
      <w:r w:rsidR="00EA556B">
        <w:rPr>
          <w:rFonts w:ascii="Times New Roman" w:hAnsi="Times New Roman" w:cs="Times New Roman"/>
          <w:sz w:val="24"/>
          <w:szCs w:val="24"/>
        </w:rPr>
        <w:t>evenue model</w:t>
      </w:r>
      <w:r w:rsidR="0037795F">
        <w:rPr>
          <w:rFonts w:ascii="Times New Roman" w:hAnsi="Times New Roman" w:cs="Times New Roman"/>
          <w:sz w:val="24"/>
          <w:szCs w:val="24"/>
        </w:rPr>
        <w:t xml:space="preserve"> is a model showing how a business mainly makes their revenue, as there are multiple different revenue models to choose from, </w:t>
      </w:r>
      <w:proofErr w:type="gramStart"/>
      <w:r w:rsidR="0037795F">
        <w:rPr>
          <w:rFonts w:ascii="Times New Roman" w:hAnsi="Times New Roman" w:cs="Times New Roman"/>
          <w:sz w:val="24"/>
          <w:szCs w:val="24"/>
        </w:rPr>
        <w:t>Two</w:t>
      </w:r>
      <w:proofErr w:type="gramEnd"/>
      <w:r w:rsidR="0037795F">
        <w:rPr>
          <w:rFonts w:ascii="Times New Roman" w:hAnsi="Times New Roman" w:cs="Times New Roman"/>
          <w:sz w:val="24"/>
          <w:szCs w:val="24"/>
        </w:rPr>
        <w:t xml:space="preserve"> guys from Brussels mainly use a </w:t>
      </w:r>
      <w:r w:rsidR="00B24710">
        <w:rPr>
          <w:rFonts w:ascii="Times New Roman" w:hAnsi="Times New Roman" w:cs="Times New Roman"/>
          <w:sz w:val="24"/>
          <w:szCs w:val="24"/>
        </w:rPr>
        <w:t>sales</w:t>
      </w:r>
      <w:r w:rsidR="0037795F">
        <w:rPr>
          <w:rFonts w:ascii="Times New Roman" w:hAnsi="Times New Roman" w:cs="Times New Roman"/>
          <w:sz w:val="24"/>
          <w:szCs w:val="24"/>
        </w:rPr>
        <w:t xml:space="preserve"> revenue model in which majority of their revenue comes from </w:t>
      </w:r>
      <w:r w:rsidR="00B24710">
        <w:rPr>
          <w:rFonts w:ascii="Times New Roman" w:hAnsi="Times New Roman" w:cs="Times New Roman"/>
          <w:sz w:val="24"/>
          <w:szCs w:val="24"/>
        </w:rPr>
        <w:t>sales</w:t>
      </w:r>
      <w:r w:rsidR="0037795F">
        <w:rPr>
          <w:rFonts w:ascii="Times New Roman" w:hAnsi="Times New Roman" w:cs="Times New Roman"/>
          <w:sz w:val="24"/>
          <w:szCs w:val="24"/>
        </w:rPr>
        <w:t xml:space="preserve"> to a customer. The</w:t>
      </w:r>
      <w:r w:rsidR="006B6CE8">
        <w:rPr>
          <w:rFonts w:ascii="Times New Roman" w:hAnsi="Times New Roman" w:cs="Times New Roman"/>
          <w:sz w:val="24"/>
          <w:szCs w:val="24"/>
        </w:rPr>
        <w:t xml:space="preserve"> </w:t>
      </w:r>
      <w:r w:rsidR="00B24710">
        <w:rPr>
          <w:rFonts w:ascii="Times New Roman" w:hAnsi="Times New Roman" w:cs="Times New Roman"/>
          <w:sz w:val="24"/>
          <w:szCs w:val="24"/>
        </w:rPr>
        <w:t xml:space="preserve">sales revenue model is where </w:t>
      </w:r>
      <w:r w:rsidR="00B24710" w:rsidRPr="00B24710">
        <w:rPr>
          <w:rFonts w:ascii="Times New Roman" w:hAnsi="Times New Roman" w:cs="Times New Roman"/>
          <w:sz w:val="24"/>
          <w:szCs w:val="24"/>
        </w:rPr>
        <w:t>“companies derive revenue by selling goods, information, or services to customers”</w:t>
      </w:r>
      <w:r w:rsidR="00B24710">
        <w:rPr>
          <w:rFonts w:ascii="Times New Roman" w:hAnsi="Times New Roman" w:cs="Times New Roman"/>
          <w:sz w:val="24"/>
          <w:szCs w:val="24"/>
        </w:rPr>
        <w:fldChar w:fldCharType="begin" w:fldLock="1"/>
      </w:r>
      <w:r w:rsidR="00B24710">
        <w:rPr>
          <w:rFonts w:ascii="Times New Roman" w:hAnsi="Times New Roman" w:cs="Times New Roman"/>
          <w:sz w:val="24"/>
          <w:szCs w:val="24"/>
        </w:rPr>
        <w:instrText>ADDIN CSL_CITATION { "citationItems" : [ { "id" : "ITEM-1", "itemData" : { "ISBN" : "0-13-509078-4", "abstract" : "Because of permissions issues, some material (e.g., photographs) has been removed from this chapter, though reference to it may occur in the text. The omitted content was intentionally deleted and is not needed to meet the University's requirements for this course.", "author" : [ { "dropping-particle" : "", "family" : "Traver", "given" : "Carol Guercio", "non-dropping-particle" : "", "parse-names" : false, "suffix" : "" }, { "dropping-particle" : "", "family" : "Laudon", "given" : "Kenneth C.", "non-dropping-particle" : "", "parse-names" : false, "suffix" : "" } ], "container-title" : "Prentice Hall", "id" : "ITEM-1", "issued" : { "date-parts" : [ [ "2009" ] ] }, "page" : "63-115", "title" : "E-commerce Business Models and Concepts", "type" : "article-journal" }, "uris" : [ "http://www.mendeley.com/documents/?uuid=d68ac75b-998b-4961-a101-16ae1ed3d233" ] } ], "mendeley" : { "formattedCitation" : "[6]", "plainTextFormattedCitation" : "[6]", "previouslyFormattedCitation" : "[6]" }, "properties" : {  }, "schema" : "https://github.com/citation-style-language/schema/raw/master/csl-citation.json" }</w:instrText>
      </w:r>
      <w:r w:rsidR="00B24710">
        <w:rPr>
          <w:rFonts w:ascii="Times New Roman" w:hAnsi="Times New Roman" w:cs="Times New Roman"/>
          <w:sz w:val="24"/>
          <w:szCs w:val="24"/>
        </w:rPr>
        <w:fldChar w:fldCharType="separate"/>
      </w:r>
      <w:r w:rsidR="00B24710" w:rsidRPr="00B24710">
        <w:rPr>
          <w:rFonts w:ascii="Times New Roman" w:hAnsi="Times New Roman" w:cs="Times New Roman"/>
          <w:noProof/>
          <w:sz w:val="24"/>
          <w:szCs w:val="24"/>
        </w:rPr>
        <w:t>[6]</w:t>
      </w:r>
      <w:r w:rsidR="00B24710">
        <w:rPr>
          <w:rFonts w:ascii="Times New Roman" w:hAnsi="Times New Roman" w:cs="Times New Roman"/>
          <w:sz w:val="24"/>
          <w:szCs w:val="24"/>
        </w:rPr>
        <w:fldChar w:fldCharType="end"/>
      </w:r>
      <w:r w:rsidR="00B24710">
        <w:rPr>
          <w:rFonts w:ascii="Times New Roman" w:hAnsi="Times New Roman" w:cs="Times New Roman"/>
          <w:sz w:val="24"/>
          <w:szCs w:val="24"/>
        </w:rPr>
        <w:t xml:space="preserve">, </w:t>
      </w:r>
      <w:r w:rsidR="000051B7">
        <w:rPr>
          <w:rFonts w:ascii="Times New Roman" w:hAnsi="Times New Roman" w:cs="Times New Roman"/>
          <w:sz w:val="24"/>
          <w:szCs w:val="24"/>
        </w:rPr>
        <w:t xml:space="preserve">in this scenario a customer enters Two guys from Brussels expecting a </w:t>
      </w:r>
      <w:r w:rsidR="00B24710">
        <w:rPr>
          <w:rFonts w:ascii="Times New Roman" w:hAnsi="Times New Roman" w:cs="Times New Roman"/>
          <w:sz w:val="24"/>
          <w:szCs w:val="24"/>
        </w:rPr>
        <w:t>sale</w:t>
      </w:r>
      <w:r w:rsidR="000051B7">
        <w:rPr>
          <w:rFonts w:ascii="Times New Roman" w:hAnsi="Times New Roman" w:cs="Times New Roman"/>
          <w:sz w:val="24"/>
          <w:szCs w:val="24"/>
        </w:rPr>
        <w:t xml:space="preserve"> of goods and the business provides the goods, no intermediary is present in this model.</w:t>
      </w:r>
    </w:p>
    <w:p w:rsidR="00EA556B" w:rsidRDefault="007F6E89" w:rsidP="00A31064">
      <w:pPr>
        <w:rPr>
          <w:rFonts w:ascii="Times New Roman" w:hAnsi="Times New Roman" w:cs="Times New Roman"/>
          <w:sz w:val="24"/>
          <w:szCs w:val="24"/>
        </w:rPr>
      </w:pPr>
      <w:r>
        <w:rPr>
          <w:rFonts w:ascii="Times New Roman" w:hAnsi="Times New Roman" w:cs="Times New Roman"/>
          <w:sz w:val="24"/>
          <w:szCs w:val="24"/>
        </w:rPr>
        <w:t>The m</w:t>
      </w:r>
      <w:r w:rsidR="00EA556B">
        <w:rPr>
          <w:rFonts w:ascii="Times New Roman" w:hAnsi="Times New Roman" w:cs="Times New Roman"/>
          <w:sz w:val="24"/>
          <w:szCs w:val="24"/>
        </w:rPr>
        <w:t>arket oppor</w:t>
      </w:r>
      <w:r w:rsidR="004532E5">
        <w:rPr>
          <w:rFonts w:ascii="Times New Roman" w:hAnsi="Times New Roman" w:cs="Times New Roman"/>
          <w:sz w:val="24"/>
          <w:szCs w:val="24"/>
        </w:rPr>
        <w:t>tunity is where the business must situate itself with a market space and identify who their potential customers are, it</w:t>
      </w:r>
      <w:r w:rsidR="00F0143E">
        <w:rPr>
          <w:rFonts w:ascii="Times New Roman" w:hAnsi="Times New Roman" w:cs="Times New Roman"/>
          <w:sz w:val="24"/>
          <w:szCs w:val="24"/>
        </w:rPr>
        <w:t xml:space="preserve"> is also used</w:t>
      </w:r>
      <w:r w:rsidR="004532E5">
        <w:rPr>
          <w:rFonts w:ascii="Times New Roman" w:hAnsi="Times New Roman" w:cs="Times New Roman"/>
          <w:sz w:val="24"/>
          <w:szCs w:val="24"/>
        </w:rPr>
        <w:t xml:space="preserve"> to find</w:t>
      </w:r>
      <w:r w:rsidR="007202B7">
        <w:rPr>
          <w:rFonts w:ascii="Times New Roman" w:hAnsi="Times New Roman" w:cs="Times New Roman"/>
          <w:sz w:val="24"/>
          <w:szCs w:val="24"/>
        </w:rPr>
        <w:t xml:space="preserve"> the ideal financial opportunity within this market </w:t>
      </w:r>
      <w:r w:rsidR="009B7630">
        <w:rPr>
          <w:rFonts w:ascii="Times New Roman" w:hAnsi="Times New Roman" w:cs="Times New Roman"/>
          <w:sz w:val="24"/>
          <w:szCs w:val="24"/>
        </w:rPr>
        <w:t>space,</w:t>
      </w:r>
      <w:r w:rsidR="007202B7">
        <w:rPr>
          <w:rFonts w:ascii="Times New Roman" w:hAnsi="Times New Roman" w:cs="Times New Roman"/>
          <w:sz w:val="24"/>
          <w:szCs w:val="24"/>
        </w:rPr>
        <w:t xml:space="preserve"> identifying the strongest place to make the most money in the competitive market. </w:t>
      </w:r>
      <w:r w:rsidR="007202B7" w:rsidRPr="007202B7">
        <w:rPr>
          <w:rFonts w:ascii="Times New Roman" w:hAnsi="Times New Roman" w:cs="Times New Roman"/>
          <w:sz w:val="24"/>
          <w:szCs w:val="24"/>
        </w:rPr>
        <w:t>“The realistic market opportunity is defined by the revenue potential in each of the market niches where you hope to compete.”</w:t>
      </w:r>
      <w:r w:rsidR="007202B7">
        <w:rPr>
          <w:rFonts w:ascii="Times New Roman" w:hAnsi="Times New Roman" w:cs="Times New Roman"/>
          <w:sz w:val="24"/>
          <w:szCs w:val="24"/>
        </w:rPr>
        <w:fldChar w:fldCharType="begin" w:fldLock="1"/>
      </w:r>
      <w:r w:rsidR="007202B7">
        <w:rPr>
          <w:rFonts w:ascii="Times New Roman" w:hAnsi="Times New Roman" w:cs="Times New Roman"/>
          <w:sz w:val="24"/>
          <w:szCs w:val="24"/>
        </w:rPr>
        <w:instrText>ADDIN CSL_CITATION { "citationItems" : [ { "id" : "ITEM-1", "itemData" : { "ISBN" : "0-13-509078-4", "abstract" : "Because of permissions issues, some material (e.g., photographs) has been removed from this chapter, though reference to it may occur in the text. The omitted content was intentionally deleted and is not needed to meet the University's requirements for this course.", "author" : [ { "dropping-particle" : "", "family" : "Traver", "given" : "Carol Guercio", "non-dropping-particle" : "", "parse-names" : false, "suffix" : "" }, { "dropping-particle" : "", "family" : "Laudon", "given" : "Kenneth C.", "non-dropping-particle" : "", "parse-names" : false, "suffix" : "" } ], "container-title" : "Prentice Hall", "id" : "ITEM-1", "issued" : { "date-parts" : [ [ "2009" ] ] }, "page" : "63-115", "title" : "E-commerce Business Models and Concepts", "type" : "article-journal" }, "uris" : [ "http://www.mendeley.com/documents/?uuid=d68ac75b-998b-4961-a101-16ae1ed3d233" ] } ], "mendeley" : { "formattedCitation" : "[6]", "plainTextFormattedCitation" : "[6]", "previouslyFormattedCitation" : "[6]" }, "properties" : {  }, "schema" : "https://github.com/citation-style-language/schema/raw/master/csl-citation.json" }</w:instrText>
      </w:r>
      <w:r w:rsidR="007202B7">
        <w:rPr>
          <w:rFonts w:ascii="Times New Roman" w:hAnsi="Times New Roman" w:cs="Times New Roman"/>
          <w:sz w:val="24"/>
          <w:szCs w:val="24"/>
        </w:rPr>
        <w:fldChar w:fldCharType="separate"/>
      </w:r>
      <w:r w:rsidR="007202B7" w:rsidRPr="007202B7">
        <w:rPr>
          <w:rFonts w:ascii="Times New Roman" w:hAnsi="Times New Roman" w:cs="Times New Roman"/>
          <w:noProof/>
          <w:sz w:val="24"/>
          <w:szCs w:val="24"/>
        </w:rPr>
        <w:t>[6]</w:t>
      </w:r>
      <w:r w:rsidR="007202B7">
        <w:rPr>
          <w:rFonts w:ascii="Times New Roman" w:hAnsi="Times New Roman" w:cs="Times New Roman"/>
          <w:sz w:val="24"/>
          <w:szCs w:val="24"/>
        </w:rPr>
        <w:fldChar w:fldCharType="end"/>
      </w:r>
      <w:r w:rsidR="007202B7">
        <w:rPr>
          <w:rFonts w:ascii="Times New Roman" w:hAnsi="Times New Roman" w:cs="Times New Roman"/>
          <w:sz w:val="24"/>
          <w:szCs w:val="24"/>
        </w:rPr>
        <w:t xml:space="preserve">. In the case of Two guys from Brussels, their market opportunity is in the Belgian-esque goods and </w:t>
      </w:r>
      <w:r w:rsidR="009B7630">
        <w:rPr>
          <w:rFonts w:ascii="Times New Roman" w:hAnsi="Times New Roman" w:cs="Times New Roman"/>
          <w:sz w:val="24"/>
          <w:szCs w:val="24"/>
        </w:rPr>
        <w:t xml:space="preserve">beverages, by focusing and promoting this niche could allow them a most successful flow of revenue as they are unique in the market space. </w:t>
      </w:r>
    </w:p>
    <w:p w:rsidR="00EA556B" w:rsidRDefault="007F6E89" w:rsidP="00A31064">
      <w:pPr>
        <w:rPr>
          <w:rFonts w:ascii="Times New Roman" w:hAnsi="Times New Roman" w:cs="Times New Roman"/>
          <w:sz w:val="24"/>
          <w:szCs w:val="24"/>
        </w:rPr>
      </w:pPr>
      <w:r>
        <w:rPr>
          <w:rFonts w:ascii="Times New Roman" w:hAnsi="Times New Roman" w:cs="Times New Roman"/>
          <w:sz w:val="24"/>
          <w:szCs w:val="24"/>
        </w:rPr>
        <w:t>The c</w:t>
      </w:r>
      <w:r w:rsidR="00EA556B">
        <w:rPr>
          <w:rFonts w:ascii="Times New Roman" w:hAnsi="Times New Roman" w:cs="Times New Roman"/>
          <w:sz w:val="24"/>
          <w:szCs w:val="24"/>
        </w:rPr>
        <w:t>ompetitive env</w:t>
      </w:r>
      <w:r w:rsidR="0097061B">
        <w:rPr>
          <w:rFonts w:ascii="Times New Roman" w:hAnsi="Times New Roman" w:cs="Times New Roman"/>
          <w:sz w:val="24"/>
          <w:szCs w:val="24"/>
        </w:rPr>
        <w:t xml:space="preserve">ironment </w:t>
      </w:r>
      <w:r w:rsidR="009329FF">
        <w:rPr>
          <w:rFonts w:ascii="Times New Roman" w:hAnsi="Times New Roman" w:cs="Times New Roman"/>
          <w:sz w:val="24"/>
          <w:szCs w:val="24"/>
        </w:rPr>
        <w:t xml:space="preserve">is to look at similar companies that sell the same products or slightly altered versions of those products, </w:t>
      </w:r>
      <w:r w:rsidR="009329FF" w:rsidRPr="009329FF">
        <w:rPr>
          <w:rFonts w:ascii="Times New Roman" w:hAnsi="Times New Roman" w:cs="Times New Roman"/>
          <w:sz w:val="24"/>
          <w:szCs w:val="24"/>
        </w:rPr>
        <w:t>“companies considered their competitive environment by looking at the intensity of competition and the number of competitors they have”</w:t>
      </w:r>
      <w:r w:rsidR="009329FF">
        <w:rPr>
          <w:rFonts w:ascii="Times New Roman" w:hAnsi="Times New Roman" w:cs="Times New Roman"/>
          <w:sz w:val="24"/>
          <w:szCs w:val="24"/>
        </w:rPr>
        <w:fldChar w:fldCharType="begin" w:fldLock="1"/>
      </w:r>
      <w:r w:rsidR="009329FF">
        <w:rPr>
          <w:rFonts w:ascii="Times New Roman" w:hAnsi="Times New Roman" w:cs="Times New Roman"/>
          <w:sz w:val="24"/>
          <w:szCs w:val="24"/>
        </w:rPr>
        <w:instrText>ADDIN CSL_CITATION { "citationItems" : [ { "id" : "ITEM-1", "itemData" : { "DOI" : "10.15240/tul/001/2014-3-008", "ISSN" : "12123609", "abstract" : "The paper concentrates on the characteristics of the competitive\\nenvironment in the Czech part of Euroregion Nisa and a constituent part\\nof the outcome of a specific research project at the Faculty of\\nEconomics at the Technical University in Liberec.\\nIt can be assumed that a company that wants to succeed on the market\\nmust use its competitive advantage and develop its competitiveness. This\\nis based on the ability to respond quickly and correctly to the\\nrequirements of customers and competing companies. Competitiveness means\\na company generating competitive advantages faster than its competitors.\\nThe authors look at the question of which competitive advantages exist\\namong the companies in ERN, what is important to companies and what\\nrelationship there is between competitive advantages and the competitive\\nstrategies used.\\nThe introduction to the paper presents methodological approaches to the\\ntopics of competitive strategies and the competitive environment from\\nthe perspective of experts on the matter. The main aim of the paper is\\nto identify and characterise the competitive environment of companies in\\nthe Czech part of Euroregion Nisa based on an evaluation of data from\\nprimary questioning. The authors of the paper deal with the issue of the\\nmain competitive strategies that companies now use and in what lies\\ntheir competitive advantage. Results and discussion are found in an\\nevaluation of primary research undertaken among 170 companies in the\\nCzech part of Euroregion Nisa. A detailed investigation confirmed that\\ncompetitive advantage and competitive strategies need to be understood\\nas multi-dimensional and multi-factored. There are several ``key{''}\\ntypes of competitive advantage, their number and order of importance\\ndepending on many circumstances; for example a company's sphere of\\nactivity, the area of business activity, the size of the company, the\\nrequirements of owners and customers, the priorities of management and\\nso on. Each industry uses its own competitive advantage differently and\\nthe decisive factor is succeeding with customers.\\nIt can be contended that successful companies need to produce\\ndifferentiated products at low cost and need to be flexible.", "author" : [ { "dropping-particle" : "", "family" : "D\u011bdkov\u00e1", "given" : "Jaroslava", "non-dropping-particle" : "", "parse-names" : false, "suffix" : "" }, { "dropping-particle" : "", "family" : "Bla\u017ekov\u00e1", "given" : "Kl\u00e1ra", "non-dropping-particle" : "", "parse-names" : false, "suffix" : "" } ], "container-title" : "E a M: Ekonomie a Management", "id" : "ITEM-1", "issue" : "3", "issued" : { "date-parts" : [ [ "2014" ] ] }, "page" : "86-99", "title" : "The competitive environment among companies in the Czech part of Euroregion Neisse-Nisa-Nysa", "type" : "article-journal", "volume" : "17" }, "uris" : [ "http://www.mendeley.com/documents/?uuid=505ea1d4-3283-4e5b-8dd1-28114ea16949" ] } ], "mendeley" : { "formattedCitation" : "[12]", "plainTextFormattedCitation" : "[12]", "previouslyFormattedCitation" : "[12]" }, "properties" : {  }, "schema" : "https://github.com/citation-style-language/schema/raw/master/csl-citation.json" }</w:instrText>
      </w:r>
      <w:r w:rsidR="009329FF">
        <w:rPr>
          <w:rFonts w:ascii="Times New Roman" w:hAnsi="Times New Roman" w:cs="Times New Roman"/>
          <w:sz w:val="24"/>
          <w:szCs w:val="24"/>
        </w:rPr>
        <w:fldChar w:fldCharType="separate"/>
      </w:r>
      <w:r w:rsidR="009329FF" w:rsidRPr="009329FF">
        <w:rPr>
          <w:rFonts w:ascii="Times New Roman" w:hAnsi="Times New Roman" w:cs="Times New Roman"/>
          <w:noProof/>
          <w:sz w:val="24"/>
          <w:szCs w:val="24"/>
        </w:rPr>
        <w:t>[12]</w:t>
      </w:r>
      <w:r w:rsidR="009329FF">
        <w:rPr>
          <w:rFonts w:ascii="Times New Roman" w:hAnsi="Times New Roman" w:cs="Times New Roman"/>
          <w:sz w:val="24"/>
          <w:szCs w:val="24"/>
        </w:rPr>
        <w:fldChar w:fldCharType="end"/>
      </w:r>
      <w:r w:rsidR="005C6C32">
        <w:rPr>
          <w:rFonts w:ascii="Times New Roman" w:hAnsi="Times New Roman" w:cs="Times New Roman"/>
          <w:sz w:val="24"/>
          <w:szCs w:val="24"/>
        </w:rPr>
        <w:t xml:space="preserve">. </w:t>
      </w:r>
      <w:r w:rsidR="00710CFB">
        <w:rPr>
          <w:rFonts w:ascii="Times New Roman" w:hAnsi="Times New Roman" w:cs="Times New Roman"/>
          <w:sz w:val="24"/>
          <w:szCs w:val="24"/>
        </w:rPr>
        <w:t xml:space="preserve">Two guys from Brussels are in an over-saturated market with giant companies’ worth into the billions, even though this is the case they do have a niche selling point which is the Belgian culture and experience offered. </w:t>
      </w:r>
    </w:p>
    <w:p w:rsidR="00EA556B" w:rsidRDefault="007F6E89" w:rsidP="00A31064">
      <w:pPr>
        <w:rPr>
          <w:rFonts w:ascii="Times New Roman" w:hAnsi="Times New Roman" w:cs="Times New Roman"/>
          <w:sz w:val="24"/>
          <w:szCs w:val="24"/>
        </w:rPr>
      </w:pPr>
      <w:r>
        <w:rPr>
          <w:rFonts w:ascii="Times New Roman" w:hAnsi="Times New Roman" w:cs="Times New Roman"/>
          <w:sz w:val="24"/>
          <w:szCs w:val="24"/>
        </w:rPr>
        <w:lastRenderedPageBreak/>
        <w:t>The c</w:t>
      </w:r>
      <w:r w:rsidR="00710CFB">
        <w:rPr>
          <w:rFonts w:ascii="Times New Roman" w:hAnsi="Times New Roman" w:cs="Times New Roman"/>
          <w:sz w:val="24"/>
          <w:szCs w:val="24"/>
        </w:rPr>
        <w:t>ompetitive advantage</w:t>
      </w:r>
      <w:r w:rsidR="00842100">
        <w:rPr>
          <w:rFonts w:ascii="Times New Roman" w:hAnsi="Times New Roman" w:cs="Times New Roman"/>
          <w:sz w:val="24"/>
          <w:szCs w:val="24"/>
        </w:rPr>
        <w:t xml:space="preserve"> can be achieved when the product you are selling </w:t>
      </w:r>
      <w:r w:rsidR="00DD6B5E">
        <w:rPr>
          <w:rFonts w:ascii="Times New Roman" w:hAnsi="Times New Roman" w:cs="Times New Roman"/>
          <w:sz w:val="24"/>
          <w:szCs w:val="24"/>
        </w:rPr>
        <w:t xml:space="preserve">is surpassing your competitors in all areas including price and quality, </w:t>
      </w:r>
      <w:r w:rsidR="00DD6B5E" w:rsidRPr="00DD6B5E">
        <w:rPr>
          <w:rFonts w:ascii="Times New Roman" w:hAnsi="Times New Roman" w:cs="Times New Roman"/>
          <w:sz w:val="24"/>
          <w:szCs w:val="24"/>
        </w:rPr>
        <w:t>“Organizations must be able to act quickly in response to opportunities and barriers.”</w:t>
      </w:r>
      <w:r w:rsidR="005430E7">
        <w:rPr>
          <w:rFonts w:ascii="Times New Roman" w:hAnsi="Times New Roman" w:cs="Times New Roman"/>
          <w:sz w:val="24"/>
          <w:szCs w:val="24"/>
        </w:rPr>
        <w:fldChar w:fldCharType="begin" w:fldLock="1"/>
      </w:r>
      <w:r w:rsidR="005430E7">
        <w:rPr>
          <w:rFonts w:ascii="Times New Roman" w:hAnsi="Times New Roman" w:cs="Times New Roman"/>
          <w:sz w:val="24"/>
          <w:szCs w:val="24"/>
        </w:rPr>
        <w:instrText>ADDIN CSL_CITATION { "citationItems" : [ { "id" : "ITEM-1", "itemData" : { "abstract" : "Abstract: In order to be successful, organizations must be strategically aware. The need for all managers is to by able to think strategically. Decisions by managers have a strategic impact and contribute to strategic change. Strategic management is a highly important element of organizational success. Strategic success requires a clear understanding of the needs of the market, and the satisfaction of targeted customers more effectively and more profitably than by competitors. Real competitive advantage implies companies are able to satisfy customer needs more effectively than their competitors. It is achieved if and when real value is added for customers. Small and midsized enterprises which understand their customers can create competitive advantage and so benefit from lower prices and loyalty of customers. Higher capacity utilization can then help to reduce costs.", "author" : [ { "dropping-particle" : "", "family" : "Papulova", "given" : "Emilia", "non-dropping-particle" : "", "parse-names" : false, "suffix" : "" }, { "dropping-particle" : "", "family" : "Papulova", "given" : "Zuzana", "non-dropping-particle" : "", "parse-names" : false, "suffix" : "" } ], "id" : "ITEM-1", "issue" : "1", "issued" : { "date-parts" : [ [ "2006" ] ] }, "page" : "1-8", "title" : "COMPETITIVE STRATEGY AND COMPETITIVE ADVANTAGES OF SMALL AND MIDSIZED MANUFACTURING ENTERPRISES IN SLOVAKIA", "type" : "article-journal", "volume" : "1" }, "uris" : [ "http://www.mendeley.com/documents/?uuid=ace44401-e2c6-43ab-9473-c0f591d1864c" ] } ], "mendeley" : { "formattedCitation" : "[13]", "plainTextFormattedCitation" : "[13]", "previouslyFormattedCitation" : "[13]" }, "properties" : {  }, "schema" : "https://github.com/citation-style-language/schema/raw/master/csl-citation.json" }</w:instrText>
      </w:r>
      <w:r w:rsidR="005430E7">
        <w:rPr>
          <w:rFonts w:ascii="Times New Roman" w:hAnsi="Times New Roman" w:cs="Times New Roman"/>
          <w:sz w:val="24"/>
          <w:szCs w:val="24"/>
        </w:rPr>
        <w:fldChar w:fldCharType="separate"/>
      </w:r>
      <w:r w:rsidR="005430E7" w:rsidRPr="005430E7">
        <w:rPr>
          <w:rFonts w:ascii="Times New Roman" w:hAnsi="Times New Roman" w:cs="Times New Roman"/>
          <w:noProof/>
          <w:sz w:val="24"/>
          <w:szCs w:val="24"/>
        </w:rPr>
        <w:t>[13]</w:t>
      </w:r>
      <w:r w:rsidR="005430E7">
        <w:rPr>
          <w:rFonts w:ascii="Times New Roman" w:hAnsi="Times New Roman" w:cs="Times New Roman"/>
          <w:sz w:val="24"/>
          <w:szCs w:val="24"/>
        </w:rPr>
        <w:fldChar w:fldCharType="end"/>
      </w:r>
      <w:r w:rsidR="004B3750">
        <w:rPr>
          <w:rFonts w:ascii="Times New Roman" w:hAnsi="Times New Roman" w:cs="Times New Roman"/>
          <w:sz w:val="24"/>
          <w:szCs w:val="24"/>
        </w:rPr>
        <w:t xml:space="preserve">. Advantages are made when a business can retrieve a certain aspect </w:t>
      </w:r>
      <w:r>
        <w:rPr>
          <w:rFonts w:ascii="Times New Roman" w:hAnsi="Times New Roman" w:cs="Times New Roman"/>
          <w:sz w:val="24"/>
          <w:szCs w:val="24"/>
        </w:rPr>
        <w:t>of</w:t>
      </w:r>
      <w:r w:rsidR="004B3750">
        <w:rPr>
          <w:rFonts w:ascii="Times New Roman" w:hAnsi="Times New Roman" w:cs="Times New Roman"/>
          <w:sz w:val="24"/>
          <w:szCs w:val="24"/>
        </w:rPr>
        <w:t xml:space="preserve"> their production line that may make their product more high-grade. Two guys from Brussels have very little competitive advantage when it comes down to the similar goods, as the giant companies’ can gain access to certain ingredients and achieve higher production rate which will in return create more revenue. An advantage could be that they ship international ingredients and use them to create their own produce, this is where they could push all their attention to</w:t>
      </w:r>
      <w:r w:rsidR="00CF7740">
        <w:rPr>
          <w:rFonts w:ascii="Times New Roman" w:hAnsi="Times New Roman" w:cs="Times New Roman"/>
          <w:sz w:val="24"/>
          <w:szCs w:val="24"/>
        </w:rPr>
        <w:t xml:space="preserve">, </w:t>
      </w:r>
      <w:r w:rsidR="00CF7740" w:rsidRPr="00CF7740">
        <w:rPr>
          <w:rFonts w:ascii="Times New Roman" w:hAnsi="Times New Roman" w:cs="Times New Roman"/>
          <w:sz w:val="24"/>
          <w:szCs w:val="24"/>
        </w:rPr>
        <w:t>“one participant in a market has more resources—financial backing, knowledge, information, and/or power—than other participants”</w:t>
      </w:r>
      <w:r w:rsidR="004B3750" w:rsidRPr="00CF7740">
        <w:rPr>
          <w:rFonts w:ascii="Times New Roman" w:hAnsi="Times New Roman" w:cs="Times New Roman"/>
          <w:sz w:val="24"/>
          <w:szCs w:val="24"/>
        </w:rPr>
        <w:t xml:space="preserve"> </w:t>
      </w:r>
      <w:r w:rsidR="00CF7740">
        <w:rPr>
          <w:rFonts w:ascii="Times New Roman" w:hAnsi="Times New Roman" w:cs="Times New Roman"/>
          <w:sz w:val="24"/>
          <w:szCs w:val="24"/>
        </w:rPr>
        <w:fldChar w:fldCharType="begin" w:fldLock="1"/>
      </w:r>
      <w:r w:rsidR="00CF7740">
        <w:rPr>
          <w:rFonts w:ascii="Times New Roman" w:hAnsi="Times New Roman" w:cs="Times New Roman"/>
          <w:sz w:val="24"/>
          <w:szCs w:val="24"/>
        </w:rPr>
        <w:instrText>ADDIN CSL_CITATION { "citationItems" : [ { "id" : "ITEM-1", "itemData" : { "ISBN" : "0-13-509078-4", "abstract" : "Because of permissions issues, some material (e.g., photographs) has been removed from this chapter, though reference to it may occur in the text. The omitted content was intentionally deleted and is not needed to meet the University's requirements for this course.", "author" : [ { "dropping-particle" : "", "family" : "Traver", "given" : "Carol Guercio", "non-dropping-particle" : "", "parse-names" : false, "suffix" : "" }, { "dropping-particle" : "", "family" : "Laudon", "given" : "Kenneth C.", "non-dropping-particle" : "", "parse-names" : false, "suffix" : "" } ], "container-title" : "Prentice Hall", "id" : "ITEM-1", "issued" : { "date-parts" : [ [ "2009" ] ] }, "page" : "63-115", "title" : "E-commerce Business Models and Concepts", "type" : "article-journal" }, "uris" : [ "http://www.mendeley.com/documents/?uuid=d68ac75b-998b-4961-a101-16ae1ed3d233" ] } ], "mendeley" : { "formattedCitation" : "[6]", "plainTextFormattedCitation" : "[6]", "previouslyFormattedCitation" : "[6]" }, "properties" : {  }, "schema" : "https://github.com/citation-style-language/schema/raw/master/csl-citation.json" }</w:instrText>
      </w:r>
      <w:r w:rsidR="00CF7740">
        <w:rPr>
          <w:rFonts w:ascii="Times New Roman" w:hAnsi="Times New Roman" w:cs="Times New Roman"/>
          <w:sz w:val="24"/>
          <w:szCs w:val="24"/>
        </w:rPr>
        <w:fldChar w:fldCharType="separate"/>
      </w:r>
      <w:r w:rsidR="00CF7740" w:rsidRPr="00CF7740">
        <w:rPr>
          <w:rFonts w:ascii="Times New Roman" w:hAnsi="Times New Roman" w:cs="Times New Roman"/>
          <w:noProof/>
          <w:sz w:val="24"/>
          <w:szCs w:val="24"/>
        </w:rPr>
        <w:t>[6]</w:t>
      </w:r>
      <w:r w:rsidR="00CF7740">
        <w:rPr>
          <w:rFonts w:ascii="Times New Roman" w:hAnsi="Times New Roman" w:cs="Times New Roman"/>
          <w:sz w:val="24"/>
          <w:szCs w:val="24"/>
        </w:rPr>
        <w:fldChar w:fldCharType="end"/>
      </w:r>
      <w:r w:rsidR="00374507">
        <w:rPr>
          <w:rFonts w:ascii="Times New Roman" w:hAnsi="Times New Roman" w:cs="Times New Roman"/>
          <w:sz w:val="24"/>
          <w:szCs w:val="24"/>
        </w:rPr>
        <w:t>.</w:t>
      </w:r>
    </w:p>
    <w:p w:rsidR="00EA556B" w:rsidRDefault="007F6E89" w:rsidP="00A31064">
      <w:pPr>
        <w:rPr>
          <w:rFonts w:ascii="Times New Roman" w:hAnsi="Times New Roman" w:cs="Times New Roman"/>
          <w:sz w:val="24"/>
          <w:szCs w:val="24"/>
        </w:rPr>
      </w:pPr>
      <w:r>
        <w:rPr>
          <w:rFonts w:ascii="Times New Roman" w:hAnsi="Times New Roman" w:cs="Times New Roman"/>
          <w:sz w:val="24"/>
          <w:szCs w:val="24"/>
        </w:rPr>
        <w:t>The m</w:t>
      </w:r>
      <w:r w:rsidR="00DC4C87">
        <w:rPr>
          <w:rFonts w:ascii="Times New Roman" w:hAnsi="Times New Roman" w:cs="Times New Roman"/>
          <w:sz w:val="24"/>
          <w:szCs w:val="24"/>
        </w:rPr>
        <w:t>arket strategy is</w:t>
      </w:r>
      <w:r w:rsidR="00B3381C">
        <w:rPr>
          <w:rFonts w:ascii="Times New Roman" w:hAnsi="Times New Roman" w:cs="Times New Roman"/>
          <w:sz w:val="24"/>
          <w:szCs w:val="24"/>
        </w:rPr>
        <w:t xml:space="preserve"> to give an overview of the business’ plan, an explanation of where the company may see itself in the next few years</w:t>
      </w:r>
      <w:r w:rsidR="008E660D">
        <w:rPr>
          <w:rFonts w:ascii="Times New Roman" w:hAnsi="Times New Roman" w:cs="Times New Roman"/>
          <w:sz w:val="24"/>
          <w:szCs w:val="24"/>
        </w:rPr>
        <w:t xml:space="preserve"> and how to enter the market as a start-up</w:t>
      </w:r>
      <w:r w:rsidR="00B3381C">
        <w:rPr>
          <w:rFonts w:ascii="Times New Roman" w:hAnsi="Times New Roman" w:cs="Times New Roman"/>
          <w:sz w:val="24"/>
          <w:szCs w:val="24"/>
        </w:rPr>
        <w:t xml:space="preserve">. Regarding, Two guys from Brussels the </w:t>
      </w:r>
      <w:r w:rsidR="00B3381C" w:rsidRPr="00B3381C">
        <w:rPr>
          <w:rFonts w:ascii="Times New Roman" w:hAnsi="Times New Roman" w:cs="Times New Roman"/>
          <w:sz w:val="24"/>
          <w:szCs w:val="24"/>
        </w:rPr>
        <w:t>“market for the smaller organization is the niche, since it is by definition small, and a focussed effort is easier. A smaller market also fits in well with the skills of a smaller organization.”</w:t>
      </w:r>
      <w:r w:rsidR="00B3381C">
        <w:rPr>
          <w:rFonts w:ascii="Times New Roman" w:hAnsi="Times New Roman" w:cs="Times New Roman"/>
          <w:sz w:val="24"/>
          <w:szCs w:val="24"/>
        </w:rPr>
        <w:fldChar w:fldCharType="begin" w:fldLock="1"/>
      </w:r>
      <w:r w:rsidR="00B3381C">
        <w:rPr>
          <w:rFonts w:ascii="Times New Roman" w:hAnsi="Times New Roman" w:cs="Times New Roman"/>
          <w:sz w:val="24"/>
          <w:szCs w:val="24"/>
        </w:rPr>
        <w:instrText>ADDIN CSL_CITATION { "citationItems" : [ { "id" : "ITEM-1", "itemData" : { "author" : [ { "dropping-particle" : "", "family" : "Options", "given" : "Developing Strategic", "non-dropping-particle" : "", "parse-names" : false, "suffix" : "" }, { "dropping-particle" : "", "family" : "Options", "given" : "Strategic Generic", "non-dropping-particle" : "", "parse-names" : false, "suffix" : "" }, { "dropping-particle" : "", "family" : "Strategies", "given" : "Generic", "non-dropping-particle" : "", "parse-names" : false, "suffix" : "" } ], "id" : "ITEM-1", "issued" : { "date-parts" : [ [ "0" ] ] }, "title" : "Chapter 9 MARKETING STRATEGY FOR SMALL BUSINESS :", "type" : "article-journal" }, "uris" : [ "http://www.mendeley.com/documents/?uuid=7560cc8e-af11-4eb3-990a-795548241921" ] } ], "mendeley" : { "formattedCitation" : "[14]", "plainTextFormattedCitation" : "[14]", "previouslyFormattedCitation" : "[14]" }, "properties" : {  }, "schema" : "https://github.com/citation-style-language/schema/raw/master/csl-citation.json" }</w:instrText>
      </w:r>
      <w:r w:rsidR="00B3381C">
        <w:rPr>
          <w:rFonts w:ascii="Times New Roman" w:hAnsi="Times New Roman" w:cs="Times New Roman"/>
          <w:sz w:val="24"/>
          <w:szCs w:val="24"/>
        </w:rPr>
        <w:fldChar w:fldCharType="separate"/>
      </w:r>
      <w:r w:rsidR="00B3381C" w:rsidRPr="00B3381C">
        <w:rPr>
          <w:rFonts w:ascii="Times New Roman" w:hAnsi="Times New Roman" w:cs="Times New Roman"/>
          <w:noProof/>
          <w:sz w:val="24"/>
          <w:szCs w:val="24"/>
        </w:rPr>
        <w:t>[14]</w:t>
      </w:r>
      <w:r w:rsidR="00B3381C">
        <w:rPr>
          <w:rFonts w:ascii="Times New Roman" w:hAnsi="Times New Roman" w:cs="Times New Roman"/>
          <w:sz w:val="24"/>
          <w:szCs w:val="24"/>
        </w:rPr>
        <w:fldChar w:fldCharType="end"/>
      </w:r>
      <w:r w:rsidR="00FA0A3C">
        <w:rPr>
          <w:rFonts w:ascii="Times New Roman" w:hAnsi="Times New Roman" w:cs="Times New Roman"/>
          <w:sz w:val="24"/>
          <w:szCs w:val="24"/>
        </w:rPr>
        <w:t xml:space="preserve">, </w:t>
      </w:r>
      <w:r w:rsidR="000D73C3">
        <w:rPr>
          <w:rFonts w:ascii="Times New Roman" w:hAnsi="Times New Roman" w:cs="Times New Roman"/>
          <w:sz w:val="24"/>
          <w:szCs w:val="24"/>
        </w:rPr>
        <w:t>Two guy</w:t>
      </w:r>
      <w:r w:rsidR="000F34F3">
        <w:rPr>
          <w:rFonts w:ascii="Times New Roman" w:hAnsi="Times New Roman" w:cs="Times New Roman"/>
          <w:sz w:val="24"/>
          <w:szCs w:val="24"/>
        </w:rPr>
        <w:t>s from Brussels should focus more of</w:t>
      </w:r>
      <w:r w:rsidR="000D73C3">
        <w:rPr>
          <w:rFonts w:ascii="Times New Roman" w:hAnsi="Times New Roman" w:cs="Times New Roman"/>
          <w:sz w:val="24"/>
          <w:szCs w:val="24"/>
        </w:rPr>
        <w:t xml:space="preserve"> their attention on the niche aspects of their business</w:t>
      </w:r>
      <w:r w:rsidR="00AE557E">
        <w:rPr>
          <w:rFonts w:ascii="Times New Roman" w:hAnsi="Times New Roman" w:cs="Times New Roman"/>
          <w:sz w:val="24"/>
          <w:szCs w:val="24"/>
        </w:rPr>
        <w:t>.</w:t>
      </w:r>
    </w:p>
    <w:p w:rsidR="00EA556B" w:rsidRDefault="007F6E89" w:rsidP="00A31064">
      <w:pPr>
        <w:rPr>
          <w:rFonts w:ascii="Times New Roman" w:hAnsi="Times New Roman" w:cs="Times New Roman"/>
          <w:sz w:val="24"/>
          <w:szCs w:val="24"/>
        </w:rPr>
      </w:pPr>
      <w:r>
        <w:rPr>
          <w:rFonts w:ascii="Times New Roman" w:hAnsi="Times New Roman" w:cs="Times New Roman"/>
          <w:sz w:val="24"/>
          <w:szCs w:val="24"/>
        </w:rPr>
        <w:t>The o</w:t>
      </w:r>
      <w:r w:rsidR="00EB21D7">
        <w:rPr>
          <w:rFonts w:ascii="Times New Roman" w:hAnsi="Times New Roman" w:cs="Times New Roman"/>
          <w:sz w:val="24"/>
          <w:szCs w:val="24"/>
        </w:rPr>
        <w:t xml:space="preserve">rganizational development is a </w:t>
      </w:r>
      <w:r w:rsidR="00EB21D7" w:rsidRPr="00EB21D7">
        <w:rPr>
          <w:rFonts w:ascii="Times New Roman" w:hAnsi="Times New Roman" w:cs="Times New Roman"/>
          <w:sz w:val="24"/>
          <w:szCs w:val="24"/>
        </w:rPr>
        <w:t>“plan describes how the company will organize the work that needs to be accomplished”</w:t>
      </w:r>
      <w:r w:rsidR="00EB21D7">
        <w:rPr>
          <w:rFonts w:ascii="Times New Roman" w:hAnsi="Times New Roman" w:cs="Times New Roman"/>
          <w:sz w:val="24"/>
          <w:szCs w:val="24"/>
        </w:rPr>
        <w:fldChar w:fldCharType="begin" w:fldLock="1"/>
      </w:r>
      <w:r w:rsidR="00EB21D7">
        <w:rPr>
          <w:rFonts w:ascii="Times New Roman" w:hAnsi="Times New Roman" w:cs="Times New Roman"/>
          <w:sz w:val="24"/>
          <w:szCs w:val="24"/>
        </w:rPr>
        <w:instrText>ADDIN CSL_CITATION { "citationItems" : [ { "id" : "ITEM-1", "itemData" : { "ISBN" : "0-13-509078-4", "abstract" : "Because of permissions issues, some material (e.g., photographs) has been removed from this chapter, though reference to it may occur in the text. The omitted content was intentionally deleted and is not needed to meet the University's requirements for this course.", "author" : [ { "dropping-particle" : "", "family" : "Traver", "given" : "Carol Guercio", "non-dropping-particle" : "", "parse-names" : false, "suffix" : "" }, { "dropping-particle" : "", "family" : "Laudon", "given" : "Kenneth C.", "non-dropping-particle" : "", "parse-names" : false, "suffix" : "" } ], "container-title" : "Prentice Hall", "id" : "ITEM-1", "issued" : { "date-parts" : [ [ "2009" ] ] }, "page" : "63-115", "title" : "E-commerce Business Models and Concepts", "type" : "article-journal" }, "uris" : [ "http://www.mendeley.com/documents/?uuid=d68ac75b-998b-4961-a101-16ae1ed3d233" ] } ], "mendeley" : { "formattedCitation" : "[6]", "plainTextFormattedCitation" : "[6]", "previouslyFormattedCitation" : "[6]" }, "properties" : {  }, "schema" : "https://github.com/citation-style-language/schema/raw/master/csl-citation.json" }</w:instrText>
      </w:r>
      <w:r w:rsidR="00EB21D7">
        <w:rPr>
          <w:rFonts w:ascii="Times New Roman" w:hAnsi="Times New Roman" w:cs="Times New Roman"/>
          <w:sz w:val="24"/>
          <w:szCs w:val="24"/>
        </w:rPr>
        <w:fldChar w:fldCharType="separate"/>
      </w:r>
      <w:r w:rsidR="00EB21D7" w:rsidRPr="00EB21D7">
        <w:rPr>
          <w:rFonts w:ascii="Times New Roman" w:hAnsi="Times New Roman" w:cs="Times New Roman"/>
          <w:noProof/>
          <w:sz w:val="24"/>
          <w:szCs w:val="24"/>
        </w:rPr>
        <w:t>[6]</w:t>
      </w:r>
      <w:r w:rsidR="00EB21D7">
        <w:rPr>
          <w:rFonts w:ascii="Times New Roman" w:hAnsi="Times New Roman" w:cs="Times New Roman"/>
          <w:sz w:val="24"/>
          <w:szCs w:val="24"/>
        </w:rPr>
        <w:fldChar w:fldCharType="end"/>
      </w:r>
      <w:r w:rsidR="00EB21D7">
        <w:rPr>
          <w:rFonts w:ascii="Times New Roman" w:hAnsi="Times New Roman" w:cs="Times New Roman"/>
          <w:sz w:val="24"/>
          <w:szCs w:val="24"/>
        </w:rPr>
        <w:t xml:space="preserve">, </w:t>
      </w:r>
      <w:r w:rsidR="00AE40AC">
        <w:rPr>
          <w:rFonts w:ascii="Times New Roman" w:hAnsi="Times New Roman" w:cs="Times New Roman"/>
          <w:sz w:val="24"/>
          <w:szCs w:val="24"/>
        </w:rPr>
        <w:t>as this is a small business the amount of work that needed to be done or man</w:t>
      </w:r>
      <w:r w:rsidR="000C43FF">
        <w:rPr>
          <w:rFonts w:ascii="Times New Roman" w:hAnsi="Times New Roman" w:cs="Times New Roman"/>
          <w:sz w:val="24"/>
          <w:szCs w:val="24"/>
        </w:rPr>
        <w:t>aged is very small and limited. Has the same procedures as other coffee shops when it comes to managing workload and distributing</w:t>
      </w:r>
      <w:r w:rsidR="0007637F">
        <w:rPr>
          <w:rFonts w:ascii="Times New Roman" w:hAnsi="Times New Roman" w:cs="Times New Roman"/>
          <w:sz w:val="24"/>
          <w:szCs w:val="24"/>
        </w:rPr>
        <w:t xml:space="preserve"> the work</w:t>
      </w:r>
      <w:r w:rsidR="000C43FF">
        <w:rPr>
          <w:rFonts w:ascii="Times New Roman" w:hAnsi="Times New Roman" w:cs="Times New Roman"/>
          <w:sz w:val="24"/>
          <w:szCs w:val="24"/>
        </w:rPr>
        <w:t xml:space="preserve"> amongst </w:t>
      </w:r>
      <w:r w:rsidR="0007637F">
        <w:rPr>
          <w:rFonts w:ascii="Times New Roman" w:hAnsi="Times New Roman" w:cs="Times New Roman"/>
          <w:sz w:val="24"/>
          <w:szCs w:val="24"/>
        </w:rPr>
        <w:t xml:space="preserve">its </w:t>
      </w:r>
      <w:r w:rsidR="000C43FF">
        <w:rPr>
          <w:rFonts w:ascii="Times New Roman" w:hAnsi="Times New Roman" w:cs="Times New Roman"/>
          <w:sz w:val="24"/>
          <w:szCs w:val="24"/>
        </w:rPr>
        <w:t>employees</w:t>
      </w:r>
      <w:r w:rsidR="0007637F">
        <w:rPr>
          <w:rFonts w:ascii="Times New Roman" w:hAnsi="Times New Roman" w:cs="Times New Roman"/>
          <w:sz w:val="24"/>
          <w:szCs w:val="24"/>
        </w:rPr>
        <w:t>.</w:t>
      </w:r>
    </w:p>
    <w:p w:rsidR="00EA556B" w:rsidRDefault="007F6E89" w:rsidP="00A31064">
      <w:pPr>
        <w:rPr>
          <w:rFonts w:ascii="Times New Roman" w:hAnsi="Times New Roman" w:cs="Times New Roman"/>
          <w:sz w:val="24"/>
          <w:szCs w:val="24"/>
        </w:rPr>
      </w:pPr>
      <w:r>
        <w:rPr>
          <w:rFonts w:ascii="Times New Roman" w:hAnsi="Times New Roman" w:cs="Times New Roman"/>
          <w:sz w:val="24"/>
          <w:szCs w:val="24"/>
        </w:rPr>
        <w:t>The m</w:t>
      </w:r>
      <w:r w:rsidR="00EA556B">
        <w:rPr>
          <w:rFonts w:ascii="Times New Roman" w:hAnsi="Times New Roman" w:cs="Times New Roman"/>
          <w:sz w:val="24"/>
          <w:szCs w:val="24"/>
        </w:rPr>
        <w:t>ana</w:t>
      </w:r>
      <w:r>
        <w:rPr>
          <w:rFonts w:ascii="Times New Roman" w:hAnsi="Times New Roman" w:cs="Times New Roman"/>
          <w:sz w:val="24"/>
          <w:szCs w:val="24"/>
        </w:rPr>
        <w:t xml:space="preserve">gement team is </w:t>
      </w:r>
      <w:r w:rsidR="00A15AE3">
        <w:rPr>
          <w:rFonts w:ascii="Times New Roman" w:hAnsi="Times New Roman" w:cs="Times New Roman"/>
          <w:sz w:val="24"/>
          <w:szCs w:val="24"/>
        </w:rPr>
        <w:t>mainly responsible for making and maintaining the business model, in this case</w:t>
      </w:r>
      <w:r>
        <w:rPr>
          <w:rFonts w:ascii="Times New Roman" w:hAnsi="Times New Roman" w:cs="Times New Roman"/>
          <w:sz w:val="24"/>
          <w:szCs w:val="24"/>
        </w:rPr>
        <w:t>,</w:t>
      </w:r>
      <w:r w:rsidR="00A15AE3">
        <w:rPr>
          <w:rFonts w:ascii="Times New Roman" w:hAnsi="Times New Roman" w:cs="Times New Roman"/>
          <w:sz w:val="24"/>
          <w:szCs w:val="24"/>
        </w:rPr>
        <w:t xml:space="preserve"> is the revenue sales model. </w:t>
      </w:r>
      <w:r w:rsidR="00A15AE3" w:rsidRPr="00A15AE3">
        <w:rPr>
          <w:rFonts w:ascii="Times New Roman" w:hAnsi="Times New Roman" w:cs="Times New Roman"/>
          <w:sz w:val="24"/>
          <w:szCs w:val="24"/>
        </w:rPr>
        <w:t>“A strong management team gives a model instant credibility to outside investors, immediate market-specific knowledge, and experience in implementing business plans”</w:t>
      </w:r>
      <w:r w:rsidR="00A15AE3">
        <w:rPr>
          <w:rFonts w:ascii="Times New Roman" w:hAnsi="Times New Roman" w:cs="Times New Roman"/>
          <w:sz w:val="24"/>
          <w:szCs w:val="24"/>
        </w:rPr>
        <w:fldChar w:fldCharType="begin" w:fldLock="1"/>
      </w:r>
      <w:r w:rsidR="00A15AE3">
        <w:rPr>
          <w:rFonts w:ascii="Times New Roman" w:hAnsi="Times New Roman" w:cs="Times New Roman"/>
          <w:sz w:val="24"/>
          <w:szCs w:val="24"/>
        </w:rPr>
        <w:instrText>ADDIN CSL_CITATION { "citationItems" : [ { "id" : "ITEM-1", "itemData" : { "ISBN" : "0-13-509078-4", "abstract" : "Because of permissions issues, some material (e.g., photographs) has been removed from this chapter, though reference to it may occur in the text. The omitted content was intentionally deleted and is not needed to meet the University's requirements for this course.", "author" : [ { "dropping-particle" : "", "family" : "Traver", "given" : "Carol Guercio", "non-dropping-particle" : "", "parse-names" : false, "suffix" : "" }, { "dropping-particle" : "", "family" : "Laudon", "given" : "Kenneth C.", "non-dropping-particle" : "", "parse-names" : false, "suffix" : "" } ], "container-title" : "Prentice Hall", "id" : "ITEM-1", "issued" : { "date-parts" : [ [ "2009" ] ] }, "page" : "63-115", "title" : "E-commerce Business Models and Concepts", "type" : "article-journal" }, "uris" : [ "http://www.mendeley.com/documents/?uuid=d68ac75b-998b-4961-a101-16ae1ed3d233" ] } ], "mendeley" : { "formattedCitation" : "[6]", "plainTextFormattedCitation" : "[6]", "previouslyFormattedCitation" : "[6]" }, "properties" : {  }, "schema" : "https://github.com/citation-style-language/schema/raw/master/csl-citation.json" }</w:instrText>
      </w:r>
      <w:r w:rsidR="00A15AE3">
        <w:rPr>
          <w:rFonts w:ascii="Times New Roman" w:hAnsi="Times New Roman" w:cs="Times New Roman"/>
          <w:sz w:val="24"/>
          <w:szCs w:val="24"/>
        </w:rPr>
        <w:fldChar w:fldCharType="separate"/>
      </w:r>
      <w:r w:rsidR="00A15AE3" w:rsidRPr="00A15AE3">
        <w:rPr>
          <w:rFonts w:ascii="Times New Roman" w:hAnsi="Times New Roman" w:cs="Times New Roman"/>
          <w:noProof/>
          <w:sz w:val="24"/>
          <w:szCs w:val="24"/>
        </w:rPr>
        <w:t>[6]</w:t>
      </w:r>
      <w:r w:rsidR="00A15AE3">
        <w:rPr>
          <w:rFonts w:ascii="Times New Roman" w:hAnsi="Times New Roman" w:cs="Times New Roman"/>
          <w:sz w:val="24"/>
          <w:szCs w:val="24"/>
        </w:rPr>
        <w:fldChar w:fldCharType="end"/>
      </w:r>
      <w:r w:rsidR="00A15AE3">
        <w:rPr>
          <w:rFonts w:ascii="Times New Roman" w:hAnsi="Times New Roman" w:cs="Times New Roman"/>
          <w:sz w:val="24"/>
          <w:szCs w:val="24"/>
        </w:rPr>
        <w:t>.</w:t>
      </w:r>
      <w:r w:rsidR="00A15AE3" w:rsidRPr="00A15AE3">
        <w:rPr>
          <w:rFonts w:ascii="Times New Roman" w:hAnsi="Times New Roman" w:cs="Times New Roman"/>
          <w:sz w:val="24"/>
          <w:szCs w:val="24"/>
        </w:rPr>
        <w:t xml:space="preserve"> </w:t>
      </w:r>
    </w:p>
    <w:p w:rsidR="0017367F" w:rsidRDefault="004B7182" w:rsidP="0017367F">
      <w:pPr>
        <w:pStyle w:val="Heading1"/>
        <w:rPr>
          <w:rFonts w:ascii="Times New Roman" w:hAnsi="Times New Roman" w:cs="Times New Roman"/>
          <w:b/>
          <w:color w:val="auto"/>
          <w:sz w:val="28"/>
          <w:u w:val="single"/>
        </w:rPr>
      </w:pPr>
      <w:bookmarkStart w:id="15" w:name="_Toc505618422"/>
      <w:r w:rsidRPr="004B7182">
        <w:rPr>
          <w:rFonts w:ascii="Times New Roman" w:hAnsi="Times New Roman" w:cs="Times New Roman"/>
          <w:b/>
          <w:color w:val="auto"/>
          <w:sz w:val="28"/>
          <w:u w:val="single"/>
        </w:rPr>
        <w:t>E-procurement and E-marketing</w:t>
      </w:r>
      <w:bookmarkEnd w:id="15"/>
    </w:p>
    <w:p w:rsidR="00952823" w:rsidRDefault="00A57B2E" w:rsidP="00952823">
      <w:pPr>
        <w:rPr>
          <w:rFonts w:ascii="Times New Roman" w:hAnsi="Times New Roman" w:cs="Times New Roman"/>
          <w:sz w:val="24"/>
          <w:szCs w:val="24"/>
        </w:rPr>
      </w:pPr>
      <w:r>
        <w:rPr>
          <w:rFonts w:ascii="Times New Roman" w:hAnsi="Times New Roman" w:cs="Times New Roman"/>
          <w:sz w:val="24"/>
        </w:rPr>
        <w:t xml:space="preserve">E-procurement is how a business might acquire the produce/ingredients needed to make or sell the products. Regarding, </w:t>
      </w:r>
      <w:proofErr w:type="gramStart"/>
      <w:r>
        <w:rPr>
          <w:rFonts w:ascii="Times New Roman" w:hAnsi="Times New Roman" w:cs="Times New Roman"/>
          <w:sz w:val="24"/>
        </w:rPr>
        <w:t>Two</w:t>
      </w:r>
      <w:proofErr w:type="gramEnd"/>
      <w:r>
        <w:rPr>
          <w:rFonts w:ascii="Times New Roman" w:hAnsi="Times New Roman" w:cs="Times New Roman"/>
          <w:sz w:val="24"/>
        </w:rPr>
        <w:t xml:space="preserve"> guys from Brussels they do import goods from Belgium </w:t>
      </w:r>
      <w:r w:rsidR="00EC4A8C">
        <w:rPr>
          <w:rFonts w:ascii="Times New Roman" w:hAnsi="Times New Roman" w:cs="Times New Roman"/>
          <w:sz w:val="24"/>
        </w:rPr>
        <w:t xml:space="preserve">such as chocolates and beers </w:t>
      </w:r>
      <w:r>
        <w:rPr>
          <w:rFonts w:ascii="Times New Roman" w:hAnsi="Times New Roman" w:cs="Times New Roman"/>
          <w:sz w:val="24"/>
        </w:rPr>
        <w:t>which was mentioned previously</w:t>
      </w:r>
      <w:r w:rsidR="00EC4A8C">
        <w:rPr>
          <w:rFonts w:ascii="Times New Roman" w:hAnsi="Times New Roman" w:cs="Times New Roman"/>
          <w:sz w:val="24"/>
        </w:rPr>
        <w:t xml:space="preserve">. </w:t>
      </w:r>
      <w:r w:rsidR="00EC4A8C" w:rsidRPr="00EC4A8C">
        <w:rPr>
          <w:rFonts w:ascii="Times New Roman" w:hAnsi="Times New Roman" w:cs="Times New Roman"/>
          <w:sz w:val="24"/>
          <w:szCs w:val="24"/>
        </w:rPr>
        <w:t>“Current e-procurement technologies are in their developmental infancy and a dominant design is still unavailable”</w:t>
      </w:r>
      <w:r w:rsidR="00EC4A8C">
        <w:rPr>
          <w:rFonts w:ascii="Times New Roman" w:hAnsi="Times New Roman" w:cs="Times New Roman"/>
          <w:sz w:val="24"/>
          <w:szCs w:val="24"/>
        </w:rPr>
        <w:fldChar w:fldCharType="begin" w:fldLock="1"/>
      </w:r>
      <w:r w:rsidR="00EC4A8C">
        <w:rPr>
          <w:rFonts w:ascii="Times New Roman" w:hAnsi="Times New Roman" w:cs="Times New Roman"/>
          <w:sz w:val="24"/>
          <w:szCs w:val="24"/>
        </w:rPr>
        <w:instrText>ADDIN CSL_CITATION { "citationItems" : [ { "id" : "ITEM-1", "itemData" : { "DOI" : "10.1016/S0263-2373(02)00155-X", "author" : [ { "dropping-particle" : "", "family" : "Davila", "given" : "Antonio", "non-dropping-particle" : "", "parse-names" : false, "suffix" : "" }, { "dropping-particle" : "", "family" : "Gupta", "given" : "Mahendra", "non-dropping-particle" : "", "parse-names" : false, "suffix" : "" }, { "dropping-particle" : "", "family" : "Palmer", "given" : "Richard", "non-dropping-particle" : "", "parse-names" : false, "suffix" : "" } ], "container-title" : "Science", "id" : "ITEM-1", "issue" : "1", "issued" : { "date-parts" : [ [ "2004" ] ] }, "page" : "11-23", "title" : "Systems to the Internet : The Adoption and Use of E-Procurement Technology Models", "type" : "article-journal", "volume" : "21" }, "uris" : [ "http://www.mendeley.com/documents/?uuid=d8c9c71d-166f-44fd-9c19-c819fec05668" ] } ], "mendeley" : { "formattedCitation" : "[15]", "plainTextFormattedCitation" : "[15]", "previouslyFormattedCitation" : "[15]" }, "properties" : {  }, "schema" : "https://github.com/citation-style-language/schema/raw/master/csl-citation.json" }</w:instrText>
      </w:r>
      <w:r w:rsidR="00EC4A8C">
        <w:rPr>
          <w:rFonts w:ascii="Times New Roman" w:hAnsi="Times New Roman" w:cs="Times New Roman"/>
          <w:sz w:val="24"/>
          <w:szCs w:val="24"/>
        </w:rPr>
        <w:fldChar w:fldCharType="separate"/>
      </w:r>
      <w:r w:rsidR="00EC4A8C" w:rsidRPr="00EC4A8C">
        <w:rPr>
          <w:rFonts w:ascii="Times New Roman" w:hAnsi="Times New Roman" w:cs="Times New Roman"/>
          <w:noProof/>
          <w:sz w:val="24"/>
          <w:szCs w:val="24"/>
        </w:rPr>
        <w:t>[15]</w:t>
      </w:r>
      <w:r w:rsidR="00EC4A8C">
        <w:rPr>
          <w:rFonts w:ascii="Times New Roman" w:hAnsi="Times New Roman" w:cs="Times New Roman"/>
          <w:sz w:val="24"/>
          <w:szCs w:val="24"/>
        </w:rPr>
        <w:fldChar w:fldCharType="end"/>
      </w:r>
      <w:r w:rsidR="00EC4A8C">
        <w:rPr>
          <w:rFonts w:ascii="Times New Roman" w:hAnsi="Times New Roman" w:cs="Times New Roman"/>
          <w:sz w:val="24"/>
          <w:szCs w:val="24"/>
        </w:rPr>
        <w:t xml:space="preserve">. </w:t>
      </w:r>
      <w:r w:rsidR="00CA522D">
        <w:rPr>
          <w:rFonts w:ascii="Times New Roman" w:hAnsi="Times New Roman" w:cs="Times New Roman"/>
          <w:sz w:val="24"/>
          <w:szCs w:val="24"/>
        </w:rPr>
        <w:t xml:space="preserve">Ordering goods internationally will mean that business must pay tax and VAT on certain goods, and to check whether they are permitted into the country this can affect your finances as tax and VAT will steadily rise so smaller business will be </w:t>
      </w:r>
      <w:r w:rsidR="00537205">
        <w:rPr>
          <w:rFonts w:ascii="Times New Roman" w:hAnsi="Times New Roman" w:cs="Times New Roman"/>
          <w:sz w:val="24"/>
          <w:szCs w:val="24"/>
        </w:rPr>
        <w:t>affected</w:t>
      </w:r>
      <w:r w:rsidR="00CA522D">
        <w:rPr>
          <w:rFonts w:ascii="Times New Roman" w:hAnsi="Times New Roman" w:cs="Times New Roman"/>
          <w:sz w:val="24"/>
          <w:szCs w:val="24"/>
        </w:rPr>
        <w:t xml:space="preserve"> by this change a lot.</w:t>
      </w:r>
    </w:p>
    <w:p w:rsidR="00537205" w:rsidRPr="00EC39C0" w:rsidRDefault="00537205" w:rsidP="00952823">
      <w:r>
        <w:rPr>
          <w:rFonts w:ascii="Times New Roman" w:hAnsi="Times New Roman" w:cs="Times New Roman"/>
          <w:sz w:val="24"/>
          <w:szCs w:val="24"/>
        </w:rPr>
        <w:t xml:space="preserve">E-marketing is </w:t>
      </w:r>
      <w:r w:rsidR="00EC39C0">
        <w:rPr>
          <w:rFonts w:ascii="Times New Roman" w:hAnsi="Times New Roman" w:cs="Times New Roman"/>
          <w:sz w:val="24"/>
          <w:szCs w:val="24"/>
        </w:rPr>
        <w:t xml:space="preserve">taken the basic marketing principles and implementing them electronically, </w:t>
      </w:r>
      <w:r w:rsidR="00EC39C0" w:rsidRPr="00EC39C0">
        <w:rPr>
          <w:rFonts w:ascii="Times New Roman" w:hAnsi="Times New Roman" w:cs="Times New Roman"/>
          <w:sz w:val="24"/>
          <w:szCs w:val="24"/>
        </w:rPr>
        <w:t>“It is about understanding the competitive marketplace and ensuring you can tap into key trends, reaching consumers with the right product at t</w:t>
      </w:r>
      <w:r w:rsidR="00EC39C0">
        <w:rPr>
          <w:rFonts w:ascii="Times New Roman" w:hAnsi="Times New Roman" w:cs="Times New Roman"/>
          <w:sz w:val="24"/>
          <w:szCs w:val="24"/>
        </w:rPr>
        <w:t>he right price, place and time.”</w:t>
      </w:r>
      <w:r w:rsidR="00EC39C0">
        <w:rPr>
          <w:rFonts w:ascii="Times New Roman" w:hAnsi="Times New Roman" w:cs="Times New Roman"/>
          <w:sz w:val="24"/>
          <w:szCs w:val="24"/>
        </w:rPr>
        <w:fldChar w:fldCharType="begin" w:fldLock="1"/>
      </w:r>
      <w:r w:rsidR="00EC39C0">
        <w:rPr>
          <w:rFonts w:ascii="Times New Roman" w:hAnsi="Times New Roman" w:cs="Times New Roman"/>
          <w:sz w:val="24"/>
          <w:szCs w:val="24"/>
        </w:rPr>
        <w:instrText>ADDIN CSL_CITATION { "citationItems" : [ { "id" : "ITEM-1", "itemData" : { "abstract" : "Sometimes people assume marketing is just about advertising or selling, but this is not the whole story. It is a key management discipline that ensures producers of goods and services can interpret consumer desires and match, or exceed them. The marketing process is central to the business performance of companies, both large and small, because it addresses the most important aspects of the market. It is about understanding the competitive marketplace and ensuring you can tap into key trends, reaching consumers with the right product at the right price, place and time. Clever marketing has led to many recent business success stories - from pharmaceuticals to airlines, sports brands to food and drink, business-to-business companies to small, niche players. Conversely, history reminds us that without proper marketing, you can\u2019t get close to customers and satisfy their needs \u2013 and if you can\u2019t, a competitor surely will. Getting close has become more important than ever as digital and mobile technology make inroads into all aspects of life. This revolution has also provided new tools to make marketing more targeted, relevant and effective. Today, as competitive pressures increase, marketing skills have never been more highly valued. What was once seen as a departmental activity is now regarded as a frontline business attitude for all employees. The professionals who shape and implement marketing strategy contribute directly to the economy. Their skills attract and retain customers, build sales and increase profits \u2013 generating wealth for all.", "author" : [ { "dropping-particle" : "", "family" : "(CIM)", "given" : "The Chartered Institute of Marketing", "non-dropping-particle" : "", "parse-names" : false, "suffix" : "" } ], "container-title" : "The Chartered Institute of Marketing (CIM)", "id" : "ITEM-1", "issued" : { "date-parts" : [ [ "2015" ] ] }, "page" : "1-12", "title" : "CIM 7ps", "type" : "article-journal" }, "uris" : [ "http://www.mendeley.com/documents/?uuid=2c514764-750f-4ecf-9719-e2db5ceffaea" ] } ], "mendeley" : { "formattedCitation" : "[16]", "plainTextFormattedCitation" : "[16]", "previouslyFormattedCitation" : "[16]" }, "properties" : {  }, "schema" : "https://github.com/citation-style-language/schema/raw/master/csl-citation.json" }</w:instrText>
      </w:r>
      <w:r w:rsidR="00EC39C0">
        <w:rPr>
          <w:rFonts w:ascii="Times New Roman" w:hAnsi="Times New Roman" w:cs="Times New Roman"/>
          <w:sz w:val="24"/>
          <w:szCs w:val="24"/>
        </w:rPr>
        <w:fldChar w:fldCharType="separate"/>
      </w:r>
      <w:r w:rsidR="00EC39C0" w:rsidRPr="00EC39C0">
        <w:rPr>
          <w:rFonts w:ascii="Times New Roman" w:hAnsi="Times New Roman" w:cs="Times New Roman"/>
          <w:noProof/>
          <w:sz w:val="24"/>
          <w:szCs w:val="24"/>
        </w:rPr>
        <w:t>[16]</w:t>
      </w:r>
      <w:r w:rsidR="00EC39C0">
        <w:rPr>
          <w:rFonts w:ascii="Times New Roman" w:hAnsi="Times New Roman" w:cs="Times New Roman"/>
          <w:sz w:val="24"/>
          <w:szCs w:val="24"/>
        </w:rPr>
        <w:fldChar w:fldCharType="end"/>
      </w:r>
      <w:r w:rsidR="00EC39C0">
        <w:rPr>
          <w:rFonts w:ascii="Times New Roman" w:hAnsi="Times New Roman" w:cs="Times New Roman"/>
          <w:sz w:val="24"/>
          <w:szCs w:val="24"/>
        </w:rPr>
        <w:t>.</w:t>
      </w:r>
      <w:r w:rsidR="00EC39C0">
        <w:t xml:space="preserve"> </w:t>
      </w:r>
      <w:r w:rsidR="00EC39C0">
        <w:rPr>
          <w:rFonts w:ascii="Times New Roman" w:hAnsi="Times New Roman" w:cs="Times New Roman"/>
          <w:sz w:val="24"/>
        </w:rPr>
        <w:t xml:space="preserve">Businesses usually </w:t>
      </w:r>
      <w:r w:rsidR="00565A49">
        <w:rPr>
          <w:rFonts w:ascii="Times New Roman" w:hAnsi="Times New Roman" w:cs="Times New Roman"/>
          <w:sz w:val="24"/>
        </w:rPr>
        <w:t>consider</w:t>
      </w:r>
      <w:r w:rsidR="00EC39C0">
        <w:rPr>
          <w:rFonts w:ascii="Times New Roman" w:hAnsi="Times New Roman" w:cs="Times New Roman"/>
          <w:sz w:val="24"/>
        </w:rPr>
        <w:t xml:space="preserve"> these elements to pinpoint what’s</w:t>
      </w:r>
      <w:r w:rsidR="007F6E89">
        <w:rPr>
          <w:rFonts w:ascii="Times New Roman" w:hAnsi="Times New Roman" w:cs="Times New Roman"/>
          <w:sz w:val="24"/>
        </w:rPr>
        <w:t xml:space="preserve"> the</w:t>
      </w:r>
      <w:r w:rsidR="00EC39C0">
        <w:rPr>
          <w:rFonts w:ascii="Times New Roman" w:hAnsi="Times New Roman" w:cs="Times New Roman"/>
          <w:sz w:val="24"/>
        </w:rPr>
        <w:t xml:space="preserve"> best decision for</w:t>
      </w:r>
      <w:r w:rsidR="007F6E89">
        <w:rPr>
          <w:rFonts w:ascii="Times New Roman" w:hAnsi="Times New Roman" w:cs="Times New Roman"/>
          <w:sz w:val="24"/>
        </w:rPr>
        <w:t xml:space="preserve"> the future, these elements </w:t>
      </w:r>
      <w:r w:rsidR="007F6E89">
        <w:rPr>
          <w:rFonts w:ascii="Times New Roman" w:hAnsi="Times New Roman" w:cs="Times New Roman"/>
          <w:sz w:val="24"/>
          <w:szCs w:val="24"/>
        </w:rPr>
        <w:t>consist</w:t>
      </w:r>
      <w:r>
        <w:rPr>
          <w:rFonts w:ascii="Times New Roman" w:hAnsi="Times New Roman" w:cs="Times New Roman"/>
          <w:sz w:val="24"/>
          <w:szCs w:val="24"/>
        </w:rPr>
        <w:t xml:space="preserve"> of 7 elements, but regarding this business</w:t>
      </w:r>
      <w:r w:rsidR="007F6E89">
        <w:rPr>
          <w:rFonts w:ascii="Times New Roman" w:hAnsi="Times New Roman" w:cs="Times New Roman"/>
          <w:sz w:val="24"/>
          <w:szCs w:val="24"/>
        </w:rPr>
        <w:t>,</w:t>
      </w:r>
      <w:r>
        <w:rPr>
          <w:rFonts w:ascii="Times New Roman" w:hAnsi="Times New Roman" w:cs="Times New Roman"/>
          <w:sz w:val="24"/>
          <w:szCs w:val="24"/>
        </w:rPr>
        <w:t xml:space="preserve"> it’s best to look at 4 of them. The 7 elements are:</w:t>
      </w:r>
    </w:p>
    <w:p w:rsidR="00537205" w:rsidRDefault="00537205" w:rsidP="00537205">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Product</w:t>
      </w:r>
    </w:p>
    <w:p w:rsidR="00537205" w:rsidRDefault="00537205" w:rsidP="00537205">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Price</w:t>
      </w:r>
    </w:p>
    <w:p w:rsidR="00537205" w:rsidRDefault="00537205" w:rsidP="00537205">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Place</w:t>
      </w:r>
    </w:p>
    <w:p w:rsidR="00537205" w:rsidRDefault="00537205" w:rsidP="00537205">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Promotion</w:t>
      </w:r>
    </w:p>
    <w:p w:rsidR="00537205" w:rsidRDefault="00537205" w:rsidP="00537205">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lastRenderedPageBreak/>
        <w:t>People</w:t>
      </w:r>
    </w:p>
    <w:p w:rsidR="00537205" w:rsidRDefault="00537205" w:rsidP="00537205">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Processes</w:t>
      </w:r>
    </w:p>
    <w:p w:rsidR="00537205" w:rsidRDefault="00537205" w:rsidP="00537205">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Physical evidence</w:t>
      </w:r>
    </w:p>
    <w:p w:rsidR="00C5630F" w:rsidRDefault="00800C0C" w:rsidP="00800C0C">
      <w:pPr>
        <w:pStyle w:val="Heading2"/>
        <w:rPr>
          <w:rFonts w:ascii="Times New Roman" w:hAnsi="Times New Roman" w:cs="Times New Roman"/>
          <w:b/>
          <w:color w:val="auto"/>
          <w:sz w:val="24"/>
          <w:u w:val="single"/>
        </w:rPr>
      </w:pPr>
      <w:bookmarkStart w:id="16" w:name="_Toc505618423"/>
      <w:r w:rsidRPr="00800C0C">
        <w:rPr>
          <w:rFonts w:ascii="Times New Roman" w:hAnsi="Times New Roman" w:cs="Times New Roman"/>
          <w:b/>
          <w:color w:val="auto"/>
          <w:sz w:val="24"/>
          <w:u w:val="single"/>
        </w:rPr>
        <w:t>Product</w:t>
      </w:r>
      <w:bookmarkEnd w:id="16"/>
    </w:p>
    <w:p w:rsidR="00800C0C" w:rsidRDefault="00565A49" w:rsidP="00800C0C">
      <w:pPr>
        <w:rPr>
          <w:rFonts w:ascii="Times New Roman" w:hAnsi="Times New Roman" w:cs="Times New Roman"/>
          <w:sz w:val="24"/>
        </w:rPr>
      </w:pPr>
      <w:r>
        <w:rPr>
          <w:rFonts w:ascii="Times New Roman" w:hAnsi="Times New Roman" w:cs="Times New Roman"/>
          <w:sz w:val="24"/>
        </w:rPr>
        <w:t xml:space="preserve">The product is </w:t>
      </w:r>
      <w:r w:rsidR="003A6FAE">
        <w:rPr>
          <w:rFonts w:ascii="Times New Roman" w:hAnsi="Times New Roman" w:cs="Times New Roman"/>
          <w:sz w:val="24"/>
        </w:rPr>
        <w:t xml:space="preserve">at </w:t>
      </w:r>
      <w:r>
        <w:rPr>
          <w:rFonts w:ascii="Times New Roman" w:hAnsi="Times New Roman" w:cs="Times New Roman"/>
          <w:sz w:val="24"/>
        </w:rPr>
        <w:t xml:space="preserve">the </w:t>
      </w:r>
      <w:r w:rsidR="003A6FAE">
        <w:rPr>
          <w:rFonts w:ascii="Times New Roman" w:hAnsi="Times New Roman" w:cs="Times New Roman"/>
          <w:sz w:val="24"/>
        </w:rPr>
        <w:t xml:space="preserve">core of the marketing exchange, which is what you put forward for the consumer or business. </w:t>
      </w:r>
      <w:r w:rsidR="003A6FAE" w:rsidRPr="003A6FAE">
        <w:rPr>
          <w:rFonts w:ascii="Times New Roman" w:hAnsi="Times New Roman" w:cs="Times New Roman"/>
          <w:sz w:val="24"/>
          <w:szCs w:val="24"/>
        </w:rPr>
        <w:t>“If the product fails to deliver to customer expectations then all has been in vain. A product is a complex entity consisting of a number of overlapping layers”</w:t>
      </w:r>
      <w:r w:rsidR="003A6FAE">
        <w:rPr>
          <w:rFonts w:ascii="Times New Roman" w:hAnsi="Times New Roman" w:cs="Times New Roman"/>
          <w:sz w:val="24"/>
          <w:szCs w:val="24"/>
        </w:rPr>
        <w:fldChar w:fldCharType="begin" w:fldLock="1"/>
      </w:r>
      <w:r w:rsidR="003A6FAE">
        <w:rPr>
          <w:rFonts w:ascii="Times New Roman" w:hAnsi="Times New Roman" w:cs="Times New Roman"/>
          <w:sz w:val="24"/>
          <w:szCs w:val="24"/>
        </w:rPr>
        <w:instrText>ADDIN CSL_CITATION { "citationItems" : [ { "id" : "ITEM-1", "itemData" : { "ISBN" : "1134197438", "abstract" : "Fundamentals of Marketing provides a sound appreciation of the fundamentals of the theory and practice of marketing. It critically evaluates the effectiveness of different strategies and uses case studies drawn from a cross section of industrial and consumer sectors.", "author" : [ { "dropping-particle" : "", "family" : "Stone", "given" : "Marilyn A", "non-dropping-particle" : "", "parse-names" : false, "suffix" : "" }, { "dropping-particle" : "", "family" : "Desmond", "given" : "John", "non-dropping-particle" : "", "parse-names" : false, "suffix" : "" } ], "id" : "ITEM-1", "issued" : { "date-parts" : [ [ "2007" ] ] }, "number-of-pages" : "512", "title" : "Fundamentals of Marketing (Google eBook)", "type" : "book" }, "uris" : [ "http://www.mendeley.com/documents/?uuid=006577ac-e059-4791-a5d4-2650dc657215" ] } ], "mendeley" : { "formattedCitation" : "[17]", "plainTextFormattedCitation" : "[17]", "previouslyFormattedCitation" : "[17]" }, "properties" : {  }, "schema" : "https://github.com/citation-style-language/schema/raw/master/csl-citation.json" }</w:instrText>
      </w:r>
      <w:r w:rsidR="003A6FAE">
        <w:rPr>
          <w:rFonts w:ascii="Times New Roman" w:hAnsi="Times New Roman" w:cs="Times New Roman"/>
          <w:sz w:val="24"/>
          <w:szCs w:val="24"/>
        </w:rPr>
        <w:fldChar w:fldCharType="separate"/>
      </w:r>
      <w:r w:rsidR="003A6FAE" w:rsidRPr="003A6FAE">
        <w:rPr>
          <w:rFonts w:ascii="Times New Roman" w:hAnsi="Times New Roman" w:cs="Times New Roman"/>
          <w:noProof/>
          <w:sz w:val="24"/>
          <w:szCs w:val="24"/>
        </w:rPr>
        <w:t>[17]</w:t>
      </w:r>
      <w:r w:rsidR="003A6FAE">
        <w:rPr>
          <w:rFonts w:ascii="Times New Roman" w:hAnsi="Times New Roman" w:cs="Times New Roman"/>
          <w:sz w:val="24"/>
          <w:szCs w:val="24"/>
        </w:rPr>
        <w:fldChar w:fldCharType="end"/>
      </w:r>
      <w:r w:rsidR="003A6FAE">
        <w:rPr>
          <w:rFonts w:ascii="Times New Roman" w:hAnsi="Times New Roman" w:cs="Times New Roman"/>
          <w:sz w:val="24"/>
        </w:rPr>
        <w:t>. The product in this business is their unique Belgian goods, which is very niche a</w:t>
      </w:r>
      <w:r w:rsidR="00246C6F">
        <w:rPr>
          <w:rFonts w:ascii="Times New Roman" w:hAnsi="Times New Roman" w:cs="Times New Roman"/>
          <w:sz w:val="24"/>
        </w:rPr>
        <w:t>nd eye-catching to the consumer and something new in the area that consumers might never have tried before.</w:t>
      </w:r>
    </w:p>
    <w:p w:rsidR="00F452A8" w:rsidRDefault="00D57FCA" w:rsidP="00D57FCA">
      <w:pPr>
        <w:pStyle w:val="Heading2"/>
        <w:rPr>
          <w:rFonts w:ascii="Times New Roman" w:hAnsi="Times New Roman" w:cs="Times New Roman"/>
          <w:b/>
          <w:color w:val="auto"/>
          <w:sz w:val="24"/>
          <w:u w:val="single"/>
        </w:rPr>
      </w:pPr>
      <w:bookmarkStart w:id="17" w:name="_Toc505618424"/>
      <w:r w:rsidRPr="00D57FCA">
        <w:rPr>
          <w:rFonts w:ascii="Times New Roman" w:hAnsi="Times New Roman" w:cs="Times New Roman"/>
          <w:b/>
          <w:color w:val="auto"/>
          <w:sz w:val="24"/>
          <w:u w:val="single"/>
        </w:rPr>
        <w:t>Price</w:t>
      </w:r>
      <w:bookmarkEnd w:id="17"/>
    </w:p>
    <w:p w:rsidR="00D57FCA" w:rsidRDefault="00243C53" w:rsidP="00D57FCA">
      <w:pPr>
        <w:rPr>
          <w:rFonts w:ascii="Times New Roman" w:hAnsi="Times New Roman" w:cs="Times New Roman"/>
          <w:sz w:val="24"/>
          <w:szCs w:val="24"/>
        </w:rPr>
      </w:pPr>
      <w:r>
        <w:rPr>
          <w:rFonts w:ascii="Times New Roman" w:hAnsi="Times New Roman" w:cs="Times New Roman"/>
          <w:sz w:val="24"/>
        </w:rPr>
        <w:t xml:space="preserve">The price usually determines whether a consumer purchases your product or one of your competitors. </w:t>
      </w:r>
      <w:r w:rsidRPr="00243C53">
        <w:rPr>
          <w:rFonts w:ascii="Times New Roman" w:hAnsi="Times New Roman" w:cs="Times New Roman"/>
          <w:sz w:val="24"/>
          <w:szCs w:val="24"/>
        </w:rPr>
        <w:t>“The price needs to be competitive, but this doesn’t mean you have to be the cheapest in your market – small businesses can compete with larger rivals by offering a more personal service, value-adds or better value for money.”</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"abstract" : "Sometimes people assume marketing is just about advertising or selling, but this is not the whole story. It is a key management discipline that ensures producers of goods and services can interpret consumer desires and match, or exceed them. The marketing process is central to the business performance of companies, both large and small, because it addresses the most important aspects of the market. It is about understanding the competitive marketplace and ensuring you can tap into key trends, reaching consumers with the right product at the right price, place and time. Clever marketing has led to many recent business success stories - from pharmaceuticals to airlines, sports brands to food and drink, business-to-business companies to small, niche players. Conversely, history reminds us that without proper marketing, you can\u2019t get close to customers and satisfy their needs \u2013 and if you can\u2019t, a competitor surely will. Getting close has become more important than ever as digital and mobile technology make inroads into all aspects of life. This revolution has also provided new tools to make marketing more targeted, relevant and effective. Today, as competitive pressures increase, marketing skills have never been more highly valued. What was once seen as a departmental activity is now regarded as a frontline business attitude for all employees. The professionals who shape and implement marketing strategy contribute directly to the economy. Their skills attract and retain customers, build sales and increase profits \u2013 generating wealth for all.", "author" : [ { "dropping-particle" : "", "family" : "(CIM)", "given" : "The Chartered Institute of Marketing", "non-dropping-particle" : "", "parse-names" : false, "suffix" : "" } ], "container-title" : "The Chartered Institute of Marketing (CIM)", "id" : "ITEM-1", "issued" : { "date-parts" : [ [ "2015" ] ] }, "page" : "1-12", "title" : "CIM 7ps", "type" : "article-journal" }, "uris" : [ "http://www.mendeley.com/documents/?uuid=2c514764-750f-4ecf-9719-e2db5ceffaea" ] } ], "mendeley" : { "formattedCitation" : "[16]", "plainTextFormattedCitation" : "[16]", "previouslyFormattedCitation" : "[16]" }, "properties" : {  }, "schema" : "https://github.com/citation-style-language/schema/raw/master/csl-citation.json" }</w:instrText>
      </w:r>
      <w:r>
        <w:rPr>
          <w:rFonts w:ascii="Times New Roman" w:hAnsi="Times New Roman" w:cs="Times New Roman"/>
          <w:sz w:val="24"/>
          <w:szCs w:val="24"/>
        </w:rPr>
        <w:fldChar w:fldCharType="separate"/>
      </w:r>
      <w:r w:rsidRPr="00243C53">
        <w:rPr>
          <w:rFonts w:ascii="Times New Roman" w:hAnsi="Times New Roman" w:cs="Times New Roman"/>
          <w:noProof/>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t>. This is exactly what Two guys from Brussels offer that the bigger competitors can’t, an experience to relax and offer a close service that the bigger chains do not. Their prices are in the same area of their competitors but the service and experience they offer can make them stand out in an over-saturated marketplace.</w:t>
      </w:r>
    </w:p>
    <w:p w:rsidR="00FB203F" w:rsidRDefault="00C215EF" w:rsidP="00C215EF">
      <w:pPr>
        <w:pStyle w:val="Heading2"/>
        <w:rPr>
          <w:rFonts w:ascii="Times New Roman" w:hAnsi="Times New Roman" w:cs="Times New Roman"/>
          <w:b/>
          <w:color w:val="auto"/>
          <w:sz w:val="24"/>
          <w:u w:val="single"/>
        </w:rPr>
      </w:pPr>
      <w:bookmarkStart w:id="18" w:name="_Toc505618425"/>
      <w:r w:rsidRPr="00C215EF">
        <w:rPr>
          <w:rFonts w:ascii="Times New Roman" w:hAnsi="Times New Roman" w:cs="Times New Roman"/>
          <w:b/>
          <w:color w:val="auto"/>
          <w:sz w:val="24"/>
          <w:u w:val="single"/>
        </w:rPr>
        <w:t>Place</w:t>
      </w:r>
      <w:bookmarkEnd w:id="18"/>
    </w:p>
    <w:p w:rsidR="00C215EF" w:rsidRDefault="007F4AD0" w:rsidP="00C215EF">
      <w:pPr>
        <w:rPr>
          <w:rFonts w:ascii="Times New Roman" w:hAnsi="Times New Roman" w:cs="Times New Roman"/>
          <w:sz w:val="24"/>
          <w:szCs w:val="24"/>
        </w:rPr>
      </w:pPr>
      <w:r>
        <w:rPr>
          <w:rFonts w:ascii="Times New Roman" w:hAnsi="Times New Roman" w:cs="Times New Roman"/>
          <w:sz w:val="24"/>
        </w:rPr>
        <w:t xml:space="preserve">The place is just as important as the product in some scenarios, you might have the ideal product but the marketplace just isn’t within possibilities. </w:t>
      </w:r>
      <w:r w:rsidR="00C96920" w:rsidRPr="00C96920">
        <w:rPr>
          <w:rFonts w:ascii="Times New Roman" w:hAnsi="Times New Roman" w:cs="Times New Roman"/>
          <w:sz w:val="24"/>
          <w:szCs w:val="24"/>
        </w:rPr>
        <w:t>“The place where customers buy a product, and the means of distributing your product to that place, must be appropriate and convenient for the customer”</w:t>
      </w:r>
      <w:r w:rsidR="00C96920">
        <w:rPr>
          <w:rFonts w:ascii="Times New Roman" w:hAnsi="Times New Roman" w:cs="Times New Roman"/>
          <w:sz w:val="24"/>
          <w:szCs w:val="24"/>
        </w:rPr>
        <w:fldChar w:fldCharType="begin" w:fldLock="1"/>
      </w:r>
      <w:r w:rsidR="00C96920">
        <w:rPr>
          <w:rFonts w:ascii="Times New Roman" w:hAnsi="Times New Roman" w:cs="Times New Roman"/>
          <w:sz w:val="24"/>
          <w:szCs w:val="24"/>
        </w:rPr>
        <w:instrText>ADDIN CSL_CITATION { "citationItems" : [ { "id" : "ITEM-1", "itemData" : { "abstract" : "Sometimes people assume marketing is just about advertising or selling, but this is not the whole story. It is a key management discipline that ensures producers of goods and services can interpret consumer desires and match, or exceed them. The marketing process is central to the business performance of companies, both large and small, because it addresses the most important aspects of the market. It is about understanding the competitive marketplace and ensuring you can tap into key trends, reaching consumers with the right product at the right price, place and time. Clever marketing has led to many recent business success stories - from pharmaceuticals to airlines, sports brands to food and drink, business-to-business companies to small, niche players. Conversely, history reminds us that without proper marketing, you can\u2019t get close to customers and satisfy their needs \u2013 and if you can\u2019t, a competitor surely will. Getting close has become more important than ever as digital and mobile technology make inroads into all aspects of life. This revolution has also provided new tools to make marketing more targeted, relevant and effective. Today, as competitive pressures increase, marketing skills have never been more highly valued. What was once seen as a departmental activity is now regarded as a frontline business attitude for all employees. The professionals who shape and implement marketing strategy contribute directly to the economy. Their skills attract and retain customers, build sales and increase profits \u2013 generating wealth for all.", "author" : [ { "dropping-particle" : "", "family" : "(CIM)", "given" : "The Chartered Institute of Marketing", "non-dropping-particle" : "", "parse-names" : false, "suffix" : "" } ], "container-title" : "The Chartered Institute of Marketing (CIM)", "id" : "ITEM-1", "issued" : { "date-parts" : [ [ "2015" ] ] }, "page" : "1-12", "title" : "CIM 7ps", "type" : "article-journal" }, "uris" : [ "http://www.mendeley.com/documents/?uuid=2c514764-750f-4ecf-9719-e2db5ceffaea" ] } ], "mendeley" : { "formattedCitation" : "[16]", "plainTextFormattedCitation" : "[16]", "previouslyFormattedCitation" : "[16]" }, "properties" : {  }, "schema" : "https://github.com/citation-style-language/schema/raw/master/csl-citation.json" }</w:instrText>
      </w:r>
      <w:r w:rsidR="00C96920">
        <w:rPr>
          <w:rFonts w:ascii="Times New Roman" w:hAnsi="Times New Roman" w:cs="Times New Roman"/>
          <w:sz w:val="24"/>
          <w:szCs w:val="24"/>
        </w:rPr>
        <w:fldChar w:fldCharType="separate"/>
      </w:r>
      <w:r w:rsidR="00C96920" w:rsidRPr="00C96920">
        <w:rPr>
          <w:rFonts w:ascii="Times New Roman" w:hAnsi="Times New Roman" w:cs="Times New Roman"/>
          <w:noProof/>
          <w:sz w:val="24"/>
          <w:szCs w:val="24"/>
        </w:rPr>
        <w:t>[16]</w:t>
      </w:r>
      <w:r w:rsidR="00C96920">
        <w:rPr>
          <w:rFonts w:ascii="Times New Roman" w:hAnsi="Times New Roman" w:cs="Times New Roman"/>
          <w:sz w:val="24"/>
          <w:szCs w:val="24"/>
        </w:rPr>
        <w:fldChar w:fldCharType="end"/>
      </w:r>
      <w:r w:rsidR="00C96920">
        <w:rPr>
          <w:rFonts w:ascii="Times New Roman" w:hAnsi="Times New Roman" w:cs="Times New Roman"/>
          <w:sz w:val="24"/>
          <w:szCs w:val="24"/>
        </w:rPr>
        <w:t xml:space="preserve">. Regarding, </w:t>
      </w:r>
      <w:proofErr w:type="gramStart"/>
      <w:r w:rsidR="00C96920">
        <w:rPr>
          <w:rFonts w:ascii="Times New Roman" w:hAnsi="Times New Roman" w:cs="Times New Roman"/>
          <w:sz w:val="24"/>
          <w:szCs w:val="24"/>
        </w:rPr>
        <w:t>Two</w:t>
      </w:r>
      <w:proofErr w:type="gramEnd"/>
      <w:r w:rsidR="00C96920">
        <w:rPr>
          <w:rFonts w:ascii="Times New Roman" w:hAnsi="Times New Roman" w:cs="Times New Roman"/>
          <w:sz w:val="24"/>
          <w:szCs w:val="24"/>
        </w:rPr>
        <w:t xml:space="preserve"> guys from Brussels they are situated directly on the high street of Bangor which has the most traffic of potential consumers in the city, the store is in an ideal place but like most high streets there are also competitors like Costa and Café Nero quite near. </w:t>
      </w:r>
    </w:p>
    <w:p w:rsidR="00B57964" w:rsidRDefault="00B57964" w:rsidP="00B57964">
      <w:pPr>
        <w:pStyle w:val="Heading2"/>
        <w:rPr>
          <w:rFonts w:ascii="Times New Roman" w:hAnsi="Times New Roman" w:cs="Times New Roman"/>
          <w:b/>
          <w:color w:val="auto"/>
          <w:sz w:val="24"/>
          <w:u w:val="single"/>
        </w:rPr>
      </w:pPr>
      <w:bookmarkStart w:id="19" w:name="_Toc505618426"/>
      <w:r w:rsidRPr="00B57964">
        <w:rPr>
          <w:rFonts w:ascii="Times New Roman" w:hAnsi="Times New Roman" w:cs="Times New Roman"/>
          <w:b/>
          <w:color w:val="auto"/>
          <w:sz w:val="24"/>
          <w:u w:val="single"/>
        </w:rPr>
        <w:t>Promotion</w:t>
      </w:r>
      <w:bookmarkEnd w:id="19"/>
    </w:p>
    <w:p w:rsidR="007E552C" w:rsidRPr="00B57964" w:rsidRDefault="007E552C" w:rsidP="00B57964">
      <w:pPr>
        <w:rPr>
          <w:rFonts w:ascii="Times New Roman" w:hAnsi="Times New Roman" w:cs="Times New Roman"/>
          <w:sz w:val="24"/>
        </w:rPr>
      </w:pPr>
      <w:r>
        <w:rPr>
          <w:rFonts w:ascii="Times New Roman" w:hAnsi="Times New Roman" w:cs="Times New Roman"/>
          <w:sz w:val="24"/>
        </w:rPr>
        <w:t>This is where the company must communicate with its consumers and possible business partners, it can vary from branding, social media communication, special offers etc.</w:t>
      </w:r>
      <w:r w:rsidR="00830524">
        <w:rPr>
          <w:rFonts w:ascii="Times New Roman" w:hAnsi="Times New Roman" w:cs="Times New Roman"/>
          <w:sz w:val="24"/>
        </w:rPr>
        <w:t xml:space="preserve"> </w:t>
      </w:r>
      <w:r w:rsidR="00830524" w:rsidRPr="00830524">
        <w:rPr>
          <w:rFonts w:ascii="Times New Roman" w:hAnsi="Times New Roman" w:cs="Times New Roman"/>
          <w:sz w:val="24"/>
          <w:szCs w:val="24"/>
        </w:rPr>
        <w:t>“Promotion must gain attention, be appealing, send a consistent message and - above all - give the customer a reason to choose your product rather than someone else’s.</w:t>
      </w:r>
      <w:r w:rsidR="00202F13">
        <w:rPr>
          <w:rFonts w:ascii="Times New Roman" w:hAnsi="Times New Roman" w:cs="Times New Roman"/>
          <w:sz w:val="24"/>
          <w:szCs w:val="24"/>
        </w:rPr>
        <w:t>”</w:t>
      </w:r>
      <w:r w:rsidR="00830524">
        <w:rPr>
          <w:rFonts w:ascii="Times New Roman" w:hAnsi="Times New Roman" w:cs="Times New Roman"/>
          <w:sz w:val="24"/>
          <w:szCs w:val="24"/>
        </w:rPr>
        <w:fldChar w:fldCharType="begin" w:fldLock="1"/>
      </w:r>
      <w:r w:rsidR="00830524">
        <w:rPr>
          <w:rFonts w:ascii="Times New Roman" w:hAnsi="Times New Roman" w:cs="Times New Roman"/>
          <w:sz w:val="24"/>
          <w:szCs w:val="24"/>
        </w:rPr>
        <w:instrText>ADDIN CSL_CITATION { "citationItems" : [ { "id" : "ITEM-1", "itemData" : { "abstract" : "Sometimes people assume marketing is just about advertising or selling, but this is not the whole story. It is a key management discipline that ensures producers of goods and services can interpret consumer desires and match, or exceed them. The marketing process is central to the business performance of companies, both large and small, because it addresses the most important aspects of the market. It is about understanding the competitive marketplace and ensuring you can tap into key trends, reaching consumers with the right product at the right price, place and time. Clever marketing has led to many recent business success stories - from pharmaceuticals to airlines, sports brands to food and drink, business-to-business companies to small, niche players. Conversely, history reminds us that without proper marketing, you can\u2019t get close to customers and satisfy their needs \u2013 and if you can\u2019t, a competitor surely will. Getting close has become more important than ever as digital and mobile technology make inroads into all aspects of life. This revolution has also provided new tools to make marketing more targeted, relevant and effective. Today, as competitive pressures increase, marketing skills have never been more highly valued. What was once seen as a departmental activity is now regarded as a frontline business attitude for all employees. The professionals who shape and implement marketing strategy contribute directly to the economy. Their skills attract and retain customers, build sales and increase profits \u2013 generating wealth for all.", "author" : [ { "dropping-particle" : "", "family" : "(CIM)", "given" : "The Chartered Institute of Marketing", "non-dropping-particle" : "", "parse-names" : false, "suffix" : "" } ], "container-title" : "The Chartered Institute of Marketing (CIM)", "id" : "ITEM-1", "issued" : { "date-parts" : [ [ "2015" ] ] }, "page" : "1-12", "title" : "CIM 7ps", "type" : "article-journal" }, "uris" : [ "http://www.mendeley.com/documents/?uuid=2c514764-750f-4ecf-9719-e2db5ceffaea" ] } ], "mendeley" : { "formattedCitation" : "[16]", "plainTextFormattedCitation" : "[16]", "previouslyFormattedCitation" : "[16]" }, "properties" : {  }, "schema" : "https://github.com/citation-style-language/schema/raw/master/csl-citation.json" }</w:instrText>
      </w:r>
      <w:r w:rsidR="00830524">
        <w:rPr>
          <w:rFonts w:ascii="Times New Roman" w:hAnsi="Times New Roman" w:cs="Times New Roman"/>
          <w:sz w:val="24"/>
          <w:szCs w:val="24"/>
        </w:rPr>
        <w:fldChar w:fldCharType="separate"/>
      </w:r>
      <w:r w:rsidR="00830524" w:rsidRPr="00830524">
        <w:rPr>
          <w:rFonts w:ascii="Times New Roman" w:hAnsi="Times New Roman" w:cs="Times New Roman"/>
          <w:noProof/>
          <w:sz w:val="24"/>
          <w:szCs w:val="24"/>
        </w:rPr>
        <w:t>[16]</w:t>
      </w:r>
      <w:r w:rsidR="00830524">
        <w:rPr>
          <w:rFonts w:ascii="Times New Roman" w:hAnsi="Times New Roman" w:cs="Times New Roman"/>
          <w:sz w:val="24"/>
          <w:szCs w:val="24"/>
        </w:rPr>
        <w:fldChar w:fldCharType="end"/>
      </w:r>
      <w:r w:rsidR="00202F13">
        <w:rPr>
          <w:rFonts w:ascii="Times New Roman" w:hAnsi="Times New Roman" w:cs="Times New Roman"/>
          <w:sz w:val="24"/>
          <w:szCs w:val="24"/>
        </w:rPr>
        <w:t>. Two guys from Brussels offer special offers and works closely with the university as Bangor is primarily a student town, so it’s main consumers are students and they connect to that demographic by holding events, special offers and branding using mainly Facebook.</w:t>
      </w:r>
    </w:p>
    <w:p w:rsidR="004B7182" w:rsidRPr="004B7182" w:rsidRDefault="004B7182" w:rsidP="004B7182">
      <w:pPr>
        <w:pStyle w:val="Heading1"/>
        <w:rPr>
          <w:rFonts w:ascii="Times New Roman" w:hAnsi="Times New Roman" w:cs="Times New Roman"/>
          <w:b/>
          <w:color w:val="auto"/>
          <w:sz w:val="28"/>
          <w:u w:val="single"/>
        </w:rPr>
      </w:pPr>
      <w:bookmarkStart w:id="20" w:name="_Toc505618427"/>
      <w:r w:rsidRPr="004B7182">
        <w:rPr>
          <w:rFonts w:ascii="Times New Roman" w:hAnsi="Times New Roman" w:cs="Times New Roman"/>
          <w:b/>
          <w:color w:val="auto"/>
          <w:sz w:val="28"/>
          <w:u w:val="single"/>
        </w:rPr>
        <w:t>Internalization</w:t>
      </w:r>
      <w:bookmarkEnd w:id="20"/>
      <w:r w:rsidR="003A6FAE">
        <w:rPr>
          <w:rFonts w:ascii="Times New Roman" w:hAnsi="Times New Roman" w:cs="Times New Roman"/>
          <w:b/>
          <w:color w:val="auto"/>
          <w:sz w:val="28"/>
          <w:u w:val="single"/>
        </w:rPr>
        <w:t xml:space="preserve"> </w:t>
      </w:r>
    </w:p>
    <w:p w:rsidR="004B7182" w:rsidRDefault="007062BC" w:rsidP="004B7182">
      <w:pPr>
        <w:rPr>
          <w:rFonts w:ascii="Times New Roman" w:hAnsi="Times New Roman" w:cs="Times New Roman"/>
          <w:sz w:val="24"/>
        </w:rPr>
      </w:pPr>
      <w:r>
        <w:rPr>
          <w:rFonts w:ascii="Times New Roman" w:hAnsi="Times New Roman" w:cs="Times New Roman"/>
          <w:sz w:val="24"/>
        </w:rPr>
        <w:t>Businesses</w:t>
      </w:r>
      <w:r w:rsidR="007F6E89">
        <w:rPr>
          <w:rFonts w:ascii="Times New Roman" w:hAnsi="Times New Roman" w:cs="Times New Roman"/>
          <w:sz w:val="24"/>
        </w:rPr>
        <w:t>,</w:t>
      </w:r>
      <w:r w:rsidR="00B540CA">
        <w:rPr>
          <w:rFonts w:ascii="Times New Roman" w:hAnsi="Times New Roman" w:cs="Times New Roman"/>
          <w:sz w:val="24"/>
        </w:rPr>
        <w:t xml:space="preserve"> in general</w:t>
      </w:r>
      <w:r w:rsidR="007F6E89">
        <w:rPr>
          <w:rFonts w:ascii="Times New Roman" w:hAnsi="Times New Roman" w:cs="Times New Roman"/>
          <w:sz w:val="24"/>
        </w:rPr>
        <w:t>,</w:t>
      </w:r>
      <w:r w:rsidR="00B540CA">
        <w:rPr>
          <w:rFonts w:ascii="Times New Roman" w:hAnsi="Times New Roman" w:cs="Times New Roman"/>
          <w:sz w:val="24"/>
        </w:rPr>
        <w:t xml:space="preserve"> have moved past localization and are now considering internationalization,</w:t>
      </w:r>
      <w:r w:rsidR="001C1149">
        <w:rPr>
          <w:rFonts w:ascii="Times New Roman" w:hAnsi="Times New Roman" w:cs="Times New Roman"/>
          <w:sz w:val="24"/>
        </w:rPr>
        <w:t xml:space="preserve"> “I</w:t>
      </w:r>
      <w:r w:rsidR="001C1149" w:rsidRPr="006E40F5">
        <w:rPr>
          <w:rFonts w:ascii="Times New Roman" w:hAnsi="Times New Roman" w:cs="Times New Roman"/>
          <w:sz w:val="24"/>
        </w:rPr>
        <w:t>nternationalization</w:t>
      </w:r>
      <w:r w:rsidR="001C1149">
        <w:rPr>
          <w:rFonts w:ascii="Times New Roman" w:hAnsi="Times New Roman" w:cs="Times New Roman"/>
          <w:sz w:val="24"/>
        </w:rPr>
        <w:t xml:space="preserve"> </w:t>
      </w:r>
      <w:r w:rsidR="001C1149" w:rsidRPr="006E40F5">
        <w:rPr>
          <w:rFonts w:ascii="Times New Roman" w:hAnsi="Times New Roman" w:cs="Times New Roman"/>
          <w:sz w:val="24"/>
        </w:rPr>
        <w:t>of the firms</w:t>
      </w:r>
      <w:r w:rsidR="001C1149">
        <w:rPr>
          <w:rFonts w:ascii="Times New Roman" w:hAnsi="Times New Roman" w:cs="Times New Roman"/>
          <w:sz w:val="24"/>
        </w:rPr>
        <w:t xml:space="preserve"> </w:t>
      </w:r>
      <w:r w:rsidR="001C1149" w:rsidRPr="006E40F5">
        <w:rPr>
          <w:rFonts w:ascii="Times New Roman" w:hAnsi="Times New Roman" w:cs="Times New Roman"/>
          <w:sz w:val="24"/>
        </w:rPr>
        <w:t>is a process in which the firms gradually increase their international involvement.</w:t>
      </w:r>
      <w:r w:rsidR="001C1149">
        <w:rPr>
          <w:rFonts w:ascii="Times New Roman" w:hAnsi="Times New Roman" w:cs="Times New Roman"/>
          <w:sz w:val="24"/>
        </w:rPr>
        <w:fldChar w:fldCharType="begin" w:fldLock="1"/>
      </w:r>
      <w:r w:rsidR="003A6FAE">
        <w:rPr>
          <w:rFonts w:ascii="Times New Roman" w:hAnsi="Times New Roman" w:cs="Times New Roman"/>
          <w:sz w:val="24"/>
        </w:rPr>
        <w:instrText>ADDIN CSL_CITATION { "citationItems" : [ { "id" : "ITEM-1", "itemData" : { "DOI" : "10.2307/254397", "ISBN" : "00472506", "ISSN" : "00472506", "PMID" : "42", "abstract" : "On the basis of empirical research, a model of the internacionalization process of the firm is developed. The model focuses on the gradual acquisition, integration and use of knowledge about foreign markets and operations, and on the incrementally increasing commitments to foreign markets. In particular, attention is concentrated on the increasing involvement in the individual foreign country.", "author" : [ { "dropping-particle" : "", "family" : "Johanson", "given" : "Jan", "non-dropping-particle" : "", "parse-names" : false, "suffix" : "" }, { "dropping-particle" : "", "family" : "Vahlne", "given" : "Jan-erik", "non-dropping-particle" : "", "parse-names" : false, "suffix" : "" } ], "container-title" : "Journal of International Business Studies", "id" : "ITEM-1", "issue" : "1", "issued" : { "date-parts" : [ [ "1986" ] ] }, "page" : "23", "title" : "The internationalization process of the firm--A model of knowledge developmen ...", "type" : "article-journal", "volume" : "8" }, "uris" : [ "http://www.mendeley.com/documents/?uuid=a6b00da7-f0cf-46b1-b084-f77a15cc95a3" ] } ], "mendeley" : { "formattedCitation" : "[18]", "plainTextFormattedCitation" : "[18]", "previouslyFormattedCitation" : "[18]" }, "properties" : {  }, "schema" : "https://github.com/citation-style-language/schema/raw/master/csl-citation.json" }</w:instrText>
      </w:r>
      <w:r w:rsidR="001C1149">
        <w:rPr>
          <w:rFonts w:ascii="Times New Roman" w:hAnsi="Times New Roman" w:cs="Times New Roman"/>
          <w:sz w:val="24"/>
        </w:rPr>
        <w:fldChar w:fldCharType="separate"/>
      </w:r>
      <w:r w:rsidR="003A6FAE" w:rsidRPr="003A6FAE">
        <w:rPr>
          <w:rFonts w:ascii="Times New Roman" w:hAnsi="Times New Roman" w:cs="Times New Roman"/>
          <w:noProof/>
          <w:sz w:val="24"/>
        </w:rPr>
        <w:t>[18]</w:t>
      </w:r>
      <w:r w:rsidR="001C1149">
        <w:rPr>
          <w:rFonts w:ascii="Times New Roman" w:hAnsi="Times New Roman" w:cs="Times New Roman"/>
          <w:sz w:val="24"/>
        </w:rPr>
        <w:fldChar w:fldCharType="end"/>
      </w:r>
      <w:r w:rsidR="001C1149">
        <w:rPr>
          <w:rFonts w:ascii="Times New Roman" w:hAnsi="Times New Roman" w:cs="Times New Roman"/>
          <w:sz w:val="24"/>
        </w:rPr>
        <w:t>”.</w:t>
      </w:r>
      <w:r w:rsidR="002C7362">
        <w:rPr>
          <w:rFonts w:ascii="Times New Roman" w:hAnsi="Times New Roman" w:cs="Times New Roman"/>
          <w:sz w:val="24"/>
        </w:rPr>
        <w:t xml:space="preserve"> As this</w:t>
      </w:r>
      <w:r w:rsidR="00EC5427">
        <w:rPr>
          <w:rFonts w:ascii="Times New Roman" w:hAnsi="Times New Roman" w:cs="Times New Roman"/>
          <w:sz w:val="24"/>
        </w:rPr>
        <w:t xml:space="preserve"> company is based in North Wales, they are built upon </w:t>
      </w:r>
      <w:r w:rsidR="00B540CA">
        <w:rPr>
          <w:rFonts w:ascii="Times New Roman" w:hAnsi="Times New Roman" w:cs="Times New Roman"/>
          <w:sz w:val="24"/>
        </w:rPr>
        <w:t xml:space="preserve">promoting Belgian cuisine and </w:t>
      </w:r>
      <w:r>
        <w:rPr>
          <w:rFonts w:ascii="Times New Roman" w:hAnsi="Times New Roman" w:cs="Times New Roman"/>
          <w:sz w:val="24"/>
        </w:rPr>
        <w:t>c</w:t>
      </w:r>
      <w:r w:rsidR="00B540CA">
        <w:rPr>
          <w:rFonts w:ascii="Times New Roman" w:hAnsi="Times New Roman" w:cs="Times New Roman"/>
          <w:sz w:val="24"/>
        </w:rPr>
        <w:t>ulture in Wales</w:t>
      </w:r>
      <w:r w:rsidR="005B53A3">
        <w:rPr>
          <w:rFonts w:ascii="Times New Roman" w:hAnsi="Times New Roman" w:cs="Times New Roman"/>
          <w:sz w:val="24"/>
        </w:rPr>
        <w:t>,</w:t>
      </w:r>
      <w:r w:rsidR="00B540CA">
        <w:rPr>
          <w:rFonts w:ascii="Times New Roman" w:hAnsi="Times New Roman" w:cs="Times New Roman"/>
          <w:sz w:val="24"/>
        </w:rPr>
        <w:t xml:space="preserve"> they have already started off with internationalization</w:t>
      </w:r>
      <w:r w:rsidR="005B53A3">
        <w:rPr>
          <w:rFonts w:ascii="Times New Roman" w:hAnsi="Times New Roman" w:cs="Times New Roman"/>
          <w:sz w:val="24"/>
        </w:rPr>
        <w:t xml:space="preserve"> by having a product/idea from within one country and expanded into another (Belgium</w:t>
      </w:r>
      <w:r w:rsidR="006543B5">
        <w:rPr>
          <w:rFonts w:ascii="Times New Roman" w:hAnsi="Times New Roman" w:cs="Times New Roman"/>
          <w:sz w:val="24"/>
        </w:rPr>
        <w:t xml:space="preserve"> </w:t>
      </w:r>
      <w:r w:rsidR="005B53A3" w:rsidRPr="005B53A3">
        <w:rPr>
          <w:rFonts w:ascii="Times New Roman" w:hAnsi="Times New Roman" w:cs="Times New Roman"/>
          <w:sz w:val="24"/>
        </w:rPr>
        <w:sym w:font="Wingdings" w:char="F0E0"/>
      </w:r>
      <w:r w:rsidR="006543B5">
        <w:rPr>
          <w:rFonts w:ascii="Times New Roman" w:hAnsi="Times New Roman" w:cs="Times New Roman"/>
          <w:sz w:val="24"/>
        </w:rPr>
        <w:t xml:space="preserve"> </w:t>
      </w:r>
      <w:r w:rsidR="005B53A3">
        <w:rPr>
          <w:rFonts w:ascii="Times New Roman" w:hAnsi="Times New Roman" w:cs="Times New Roman"/>
          <w:sz w:val="24"/>
        </w:rPr>
        <w:t>Wales).</w:t>
      </w:r>
      <w:r w:rsidR="00AC059E">
        <w:rPr>
          <w:rFonts w:ascii="Times New Roman" w:hAnsi="Times New Roman" w:cs="Times New Roman"/>
          <w:sz w:val="24"/>
        </w:rPr>
        <w:t xml:space="preserve"> </w:t>
      </w:r>
    </w:p>
    <w:tbl>
      <w:tblPr>
        <w:tblStyle w:val="TableGrid"/>
        <w:tblW w:w="0" w:type="auto"/>
        <w:tblLook w:val="04A0" w:firstRow="1" w:lastRow="0" w:firstColumn="1" w:lastColumn="0" w:noHBand="0" w:noVBand="1"/>
      </w:tblPr>
      <w:tblGrid>
        <w:gridCol w:w="4508"/>
        <w:gridCol w:w="4508"/>
      </w:tblGrid>
      <w:tr w:rsidR="00A729E7" w:rsidTr="00A729E7">
        <w:tc>
          <w:tcPr>
            <w:tcW w:w="4508" w:type="dxa"/>
            <w:shd w:val="clear" w:color="auto" w:fill="BFBFBF" w:themeFill="background1" w:themeFillShade="BF"/>
          </w:tcPr>
          <w:p w:rsidR="00A729E7" w:rsidRPr="00A729E7" w:rsidRDefault="00A729E7" w:rsidP="004B7182">
            <w:pPr>
              <w:rPr>
                <w:rFonts w:ascii="Times New Roman" w:hAnsi="Times New Roman" w:cs="Times New Roman"/>
                <w:b/>
                <w:sz w:val="24"/>
              </w:rPr>
            </w:pPr>
            <w:r w:rsidRPr="00A729E7">
              <w:rPr>
                <w:rFonts w:ascii="Times New Roman" w:hAnsi="Times New Roman" w:cs="Times New Roman"/>
                <w:b/>
                <w:sz w:val="28"/>
              </w:rPr>
              <w:lastRenderedPageBreak/>
              <w:t>Pros</w:t>
            </w:r>
          </w:p>
        </w:tc>
        <w:tc>
          <w:tcPr>
            <w:tcW w:w="4508" w:type="dxa"/>
            <w:shd w:val="clear" w:color="auto" w:fill="BFBFBF" w:themeFill="background1" w:themeFillShade="BF"/>
          </w:tcPr>
          <w:p w:rsidR="00A729E7" w:rsidRPr="00A729E7" w:rsidRDefault="00A729E7" w:rsidP="004B7182">
            <w:pPr>
              <w:rPr>
                <w:rFonts w:ascii="Times New Roman" w:hAnsi="Times New Roman" w:cs="Times New Roman"/>
                <w:b/>
                <w:sz w:val="28"/>
              </w:rPr>
            </w:pPr>
            <w:r w:rsidRPr="00A729E7">
              <w:rPr>
                <w:rFonts w:ascii="Times New Roman" w:hAnsi="Times New Roman" w:cs="Times New Roman"/>
                <w:b/>
                <w:sz w:val="28"/>
              </w:rPr>
              <w:t>Cons</w:t>
            </w:r>
          </w:p>
        </w:tc>
      </w:tr>
      <w:tr w:rsidR="00A729E7" w:rsidTr="00A729E7">
        <w:tc>
          <w:tcPr>
            <w:tcW w:w="4508" w:type="dxa"/>
          </w:tcPr>
          <w:p w:rsidR="00A729E7" w:rsidRPr="00A729E7" w:rsidRDefault="00A729E7" w:rsidP="00A729E7">
            <w:pPr>
              <w:rPr>
                <w:rFonts w:ascii="Times New Roman" w:hAnsi="Times New Roman" w:cs="Times New Roman"/>
                <w:sz w:val="24"/>
              </w:rPr>
            </w:pPr>
            <w:r w:rsidRPr="00A729E7">
              <w:rPr>
                <w:rFonts w:ascii="Times New Roman" w:hAnsi="Times New Roman" w:cs="Times New Roman"/>
                <w:sz w:val="24"/>
              </w:rPr>
              <w:t>Greater Exposure</w:t>
            </w:r>
          </w:p>
        </w:tc>
        <w:tc>
          <w:tcPr>
            <w:tcW w:w="4508" w:type="dxa"/>
          </w:tcPr>
          <w:p w:rsidR="00A729E7" w:rsidRDefault="00A729E7" w:rsidP="004B7182">
            <w:pPr>
              <w:rPr>
                <w:rFonts w:ascii="Times New Roman" w:hAnsi="Times New Roman" w:cs="Times New Roman"/>
                <w:sz w:val="24"/>
              </w:rPr>
            </w:pPr>
            <w:r>
              <w:rPr>
                <w:rFonts w:ascii="Times New Roman" w:hAnsi="Times New Roman" w:cs="Times New Roman"/>
                <w:sz w:val="24"/>
              </w:rPr>
              <w:t>Financial risk</w:t>
            </w:r>
          </w:p>
        </w:tc>
      </w:tr>
      <w:tr w:rsidR="00A729E7" w:rsidTr="00A729E7">
        <w:tc>
          <w:tcPr>
            <w:tcW w:w="4508" w:type="dxa"/>
          </w:tcPr>
          <w:p w:rsidR="00A729E7" w:rsidRPr="00A729E7" w:rsidRDefault="00A729E7" w:rsidP="00A729E7">
            <w:pPr>
              <w:rPr>
                <w:rFonts w:ascii="Times New Roman" w:hAnsi="Times New Roman" w:cs="Times New Roman"/>
                <w:sz w:val="24"/>
              </w:rPr>
            </w:pPr>
            <w:r>
              <w:rPr>
                <w:rFonts w:ascii="Times New Roman" w:hAnsi="Times New Roman" w:cs="Times New Roman"/>
                <w:sz w:val="24"/>
              </w:rPr>
              <w:t>Work with more developed businesses in the market</w:t>
            </w:r>
          </w:p>
        </w:tc>
        <w:tc>
          <w:tcPr>
            <w:tcW w:w="4508" w:type="dxa"/>
          </w:tcPr>
          <w:p w:rsidR="00A729E7" w:rsidRDefault="00A729E7" w:rsidP="004B7182">
            <w:pPr>
              <w:rPr>
                <w:rFonts w:ascii="Times New Roman" w:hAnsi="Times New Roman" w:cs="Times New Roman"/>
                <w:sz w:val="24"/>
              </w:rPr>
            </w:pPr>
            <w:r>
              <w:rPr>
                <w:rFonts w:ascii="Times New Roman" w:hAnsi="Times New Roman" w:cs="Times New Roman"/>
                <w:sz w:val="24"/>
              </w:rPr>
              <w:t>Cultural differences (unsure of how the customer would react and if they’d accept the product/service)</w:t>
            </w:r>
          </w:p>
        </w:tc>
      </w:tr>
      <w:tr w:rsidR="00A729E7" w:rsidTr="00A729E7">
        <w:tc>
          <w:tcPr>
            <w:tcW w:w="4508" w:type="dxa"/>
          </w:tcPr>
          <w:p w:rsidR="00A729E7" w:rsidRDefault="00A729E7" w:rsidP="004B7182">
            <w:pPr>
              <w:rPr>
                <w:rFonts w:ascii="Times New Roman" w:hAnsi="Times New Roman" w:cs="Times New Roman"/>
                <w:sz w:val="24"/>
              </w:rPr>
            </w:pPr>
            <w:r>
              <w:rPr>
                <w:rFonts w:ascii="Times New Roman" w:hAnsi="Times New Roman" w:cs="Times New Roman"/>
                <w:sz w:val="24"/>
              </w:rPr>
              <w:t>Customer expansion</w:t>
            </w:r>
          </w:p>
        </w:tc>
        <w:tc>
          <w:tcPr>
            <w:tcW w:w="4508" w:type="dxa"/>
          </w:tcPr>
          <w:p w:rsidR="00A729E7" w:rsidRDefault="00A729E7" w:rsidP="004B7182">
            <w:pPr>
              <w:rPr>
                <w:rFonts w:ascii="Times New Roman" w:hAnsi="Times New Roman" w:cs="Times New Roman"/>
                <w:sz w:val="24"/>
              </w:rPr>
            </w:pPr>
            <w:r>
              <w:rPr>
                <w:rFonts w:ascii="Times New Roman" w:hAnsi="Times New Roman" w:cs="Times New Roman"/>
                <w:sz w:val="24"/>
              </w:rPr>
              <w:t>More competition</w:t>
            </w:r>
          </w:p>
        </w:tc>
      </w:tr>
      <w:tr w:rsidR="00A729E7" w:rsidTr="00A729E7">
        <w:tc>
          <w:tcPr>
            <w:tcW w:w="4508" w:type="dxa"/>
          </w:tcPr>
          <w:p w:rsidR="00A729E7" w:rsidRDefault="00A729E7" w:rsidP="004B7182">
            <w:pPr>
              <w:rPr>
                <w:rFonts w:ascii="Times New Roman" w:hAnsi="Times New Roman" w:cs="Times New Roman"/>
                <w:sz w:val="24"/>
              </w:rPr>
            </w:pPr>
            <w:r>
              <w:rPr>
                <w:rFonts w:ascii="Times New Roman" w:hAnsi="Times New Roman" w:cs="Times New Roman"/>
                <w:sz w:val="24"/>
              </w:rPr>
              <w:t>Visibility of businesses</w:t>
            </w:r>
          </w:p>
        </w:tc>
        <w:tc>
          <w:tcPr>
            <w:tcW w:w="4508" w:type="dxa"/>
          </w:tcPr>
          <w:p w:rsidR="00A729E7" w:rsidRDefault="00A729E7" w:rsidP="004B7182">
            <w:pPr>
              <w:rPr>
                <w:rFonts w:ascii="Times New Roman" w:hAnsi="Times New Roman" w:cs="Times New Roman"/>
                <w:sz w:val="24"/>
              </w:rPr>
            </w:pPr>
            <w:r>
              <w:rPr>
                <w:rFonts w:ascii="Times New Roman" w:hAnsi="Times New Roman" w:cs="Times New Roman"/>
                <w:sz w:val="24"/>
              </w:rPr>
              <w:t>Language and culture barrier</w:t>
            </w:r>
          </w:p>
        </w:tc>
      </w:tr>
      <w:tr w:rsidR="00A729E7" w:rsidTr="00A729E7">
        <w:tc>
          <w:tcPr>
            <w:tcW w:w="4508" w:type="dxa"/>
          </w:tcPr>
          <w:p w:rsidR="00A729E7" w:rsidRDefault="00A729E7" w:rsidP="004B7182">
            <w:pPr>
              <w:rPr>
                <w:rFonts w:ascii="Times New Roman" w:hAnsi="Times New Roman" w:cs="Times New Roman"/>
                <w:sz w:val="24"/>
              </w:rPr>
            </w:pPr>
            <w:r>
              <w:rPr>
                <w:rFonts w:ascii="Times New Roman" w:hAnsi="Times New Roman" w:cs="Times New Roman"/>
                <w:sz w:val="24"/>
              </w:rPr>
              <w:t>Sales will typically increase</w:t>
            </w:r>
          </w:p>
        </w:tc>
        <w:tc>
          <w:tcPr>
            <w:tcW w:w="4508" w:type="dxa"/>
          </w:tcPr>
          <w:p w:rsidR="00A729E7" w:rsidRDefault="00A729E7" w:rsidP="004B7182">
            <w:pPr>
              <w:rPr>
                <w:rFonts w:ascii="Times New Roman" w:hAnsi="Times New Roman" w:cs="Times New Roman"/>
                <w:sz w:val="24"/>
              </w:rPr>
            </w:pPr>
            <w:r>
              <w:rPr>
                <w:rFonts w:ascii="Times New Roman" w:hAnsi="Times New Roman" w:cs="Times New Roman"/>
                <w:sz w:val="24"/>
              </w:rPr>
              <w:t>Currency fluctuations</w:t>
            </w:r>
          </w:p>
        </w:tc>
      </w:tr>
      <w:tr w:rsidR="00A729E7" w:rsidTr="00A729E7">
        <w:tc>
          <w:tcPr>
            <w:tcW w:w="4508" w:type="dxa"/>
          </w:tcPr>
          <w:p w:rsidR="00A729E7" w:rsidRDefault="00A729E7" w:rsidP="004B7182">
            <w:pPr>
              <w:rPr>
                <w:rFonts w:ascii="Times New Roman" w:hAnsi="Times New Roman" w:cs="Times New Roman"/>
                <w:sz w:val="24"/>
              </w:rPr>
            </w:pPr>
            <w:r>
              <w:rPr>
                <w:rFonts w:ascii="Times New Roman" w:hAnsi="Times New Roman" w:cs="Times New Roman"/>
                <w:sz w:val="24"/>
              </w:rPr>
              <w:t>Business will not come to a halt when new trends and craze appear (Safety net)</w:t>
            </w:r>
          </w:p>
        </w:tc>
        <w:tc>
          <w:tcPr>
            <w:tcW w:w="4508" w:type="dxa"/>
          </w:tcPr>
          <w:p w:rsidR="00A729E7" w:rsidRDefault="00A729E7" w:rsidP="004B7182">
            <w:pPr>
              <w:rPr>
                <w:rFonts w:ascii="Times New Roman" w:hAnsi="Times New Roman" w:cs="Times New Roman"/>
                <w:sz w:val="24"/>
              </w:rPr>
            </w:pPr>
            <w:r>
              <w:rPr>
                <w:rFonts w:ascii="Times New Roman" w:hAnsi="Times New Roman" w:cs="Times New Roman"/>
                <w:sz w:val="24"/>
              </w:rPr>
              <w:t>Harder to judge and manage different markets abroad</w:t>
            </w:r>
          </w:p>
        </w:tc>
      </w:tr>
    </w:tbl>
    <w:p w:rsidR="00246DA5" w:rsidRDefault="00246DA5" w:rsidP="00246DA5">
      <w:pPr>
        <w:rPr>
          <w:sz w:val="24"/>
        </w:rPr>
      </w:pPr>
    </w:p>
    <w:p w:rsidR="00246DA5" w:rsidRDefault="00246DA5" w:rsidP="00246DA5">
      <w:pPr>
        <w:rPr>
          <w:rFonts w:ascii="Times New Roman" w:hAnsi="Times New Roman" w:cs="Times New Roman"/>
          <w:i/>
          <w:sz w:val="24"/>
        </w:rPr>
      </w:pPr>
      <w:r>
        <w:rPr>
          <w:rFonts w:ascii="Times New Roman" w:hAnsi="Times New Roman" w:cs="Times New Roman"/>
          <w:noProof/>
          <w:sz w:val="24"/>
        </w:rPr>
        <w:drawing>
          <wp:inline distT="0" distB="0" distL="0" distR="0">
            <wp:extent cx="4305300" cy="1781175"/>
            <wp:effectExtent l="0" t="0" r="0" b="9525"/>
            <wp:docPr id="11" name="Picture 11"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ireShot Capture 118 -  - https___link.springer.com_content_pdf_10.1057%2Fpalgrave.jibs.8490676.pdf.png"/>
                    <pic:cNvPicPr/>
                  </pic:nvPicPr>
                  <pic:blipFill>
                    <a:blip r:embed="rId11">
                      <a:extLst>
                        <a:ext uri="{28A0092B-C50C-407E-A947-70E740481C1C}">
                          <a14:useLocalDpi xmlns:a14="http://schemas.microsoft.com/office/drawing/2010/main" val="0"/>
                        </a:ext>
                      </a:extLst>
                    </a:blip>
                    <a:stretch>
                      <a:fillRect/>
                    </a:stretch>
                  </pic:blipFill>
                  <pic:spPr>
                    <a:xfrm>
                      <a:off x="0" y="0"/>
                      <a:ext cx="4305300" cy="1781175"/>
                    </a:xfrm>
                    <a:prstGeom prst="rect">
                      <a:avLst/>
                    </a:prstGeom>
                  </pic:spPr>
                </pic:pic>
              </a:graphicData>
            </a:graphic>
          </wp:inline>
        </w:drawing>
      </w:r>
      <w:r>
        <w:rPr>
          <w:rFonts w:ascii="Times New Roman" w:hAnsi="Times New Roman" w:cs="Times New Roman"/>
          <w:i/>
          <w:sz w:val="24"/>
        </w:rPr>
        <w:t xml:space="preserve"> </w:t>
      </w:r>
    </w:p>
    <w:p w:rsidR="00C30D6B" w:rsidRPr="0093568F" w:rsidRDefault="00225E2F" w:rsidP="0093568F">
      <w:pPr>
        <w:tabs>
          <w:tab w:val="left" w:pos="7860"/>
        </w:tabs>
        <w:rPr>
          <w:rFonts w:ascii="Times New Roman" w:hAnsi="Times New Roman" w:cs="Times New Roman"/>
          <w:sz w:val="24"/>
          <w:szCs w:val="24"/>
        </w:rPr>
      </w:pPr>
      <w:bookmarkStart w:id="21" w:name="_Toc505618437"/>
      <w:bookmarkStart w:id="22" w:name="_Toc504949968"/>
      <w:r w:rsidRPr="00992859">
        <w:rPr>
          <w:rFonts w:ascii="Times New Roman" w:hAnsi="Times New Roman" w:cs="Times New Roman"/>
          <w:i/>
          <w:sz w:val="24"/>
          <w:szCs w:val="24"/>
        </w:rPr>
        <w:t xml:space="preserve">Figure </w:t>
      </w:r>
      <w:r w:rsidRPr="00992859">
        <w:rPr>
          <w:rFonts w:ascii="Times New Roman" w:hAnsi="Times New Roman" w:cs="Times New Roman"/>
          <w:i/>
          <w:sz w:val="24"/>
          <w:szCs w:val="24"/>
        </w:rPr>
        <w:fldChar w:fldCharType="begin"/>
      </w:r>
      <w:r w:rsidRPr="00992859">
        <w:rPr>
          <w:rFonts w:ascii="Times New Roman" w:hAnsi="Times New Roman" w:cs="Times New Roman"/>
          <w:i/>
          <w:sz w:val="24"/>
          <w:szCs w:val="24"/>
        </w:rPr>
        <w:instrText xml:space="preserve"> SEQ Figure \* ARABIC </w:instrText>
      </w:r>
      <w:r w:rsidRPr="00992859">
        <w:rPr>
          <w:rFonts w:ascii="Times New Roman" w:hAnsi="Times New Roman" w:cs="Times New Roman"/>
          <w:i/>
          <w:sz w:val="24"/>
          <w:szCs w:val="24"/>
        </w:rPr>
        <w:fldChar w:fldCharType="separate"/>
      </w:r>
      <w:r w:rsidR="0069762F">
        <w:rPr>
          <w:rFonts w:ascii="Times New Roman" w:hAnsi="Times New Roman" w:cs="Times New Roman"/>
          <w:i/>
          <w:noProof/>
          <w:sz w:val="24"/>
          <w:szCs w:val="24"/>
        </w:rPr>
        <w:t>4</w:t>
      </w:r>
      <w:r w:rsidRPr="00992859">
        <w:rPr>
          <w:rFonts w:ascii="Times New Roman" w:hAnsi="Times New Roman" w:cs="Times New Roman"/>
          <w:i/>
          <w:sz w:val="24"/>
          <w:szCs w:val="24"/>
        </w:rPr>
        <w:fldChar w:fldCharType="end"/>
      </w:r>
      <w:r w:rsidRPr="00992859">
        <w:rPr>
          <w:rFonts w:ascii="Times New Roman" w:hAnsi="Times New Roman" w:cs="Times New Roman"/>
          <w:i/>
          <w:sz w:val="24"/>
          <w:szCs w:val="24"/>
        </w:rPr>
        <w:t xml:space="preserve"> </w:t>
      </w:r>
      <w:r w:rsidR="00DC072C">
        <w:rPr>
          <w:rFonts w:ascii="Times New Roman" w:hAnsi="Times New Roman" w:cs="Times New Roman"/>
          <w:i/>
          <w:sz w:val="24"/>
          <w:szCs w:val="24"/>
        </w:rPr>
        <w:t>-</w:t>
      </w:r>
      <w:r w:rsidRPr="00992859">
        <w:rPr>
          <w:rFonts w:ascii="Times New Roman" w:hAnsi="Times New Roman" w:cs="Times New Roman"/>
          <w:i/>
          <w:sz w:val="24"/>
          <w:szCs w:val="24"/>
        </w:rPr>
        <w:t xml:space="preserve"> </w:t>
      </w:r>
      <w:r w:rsidR="000C30CE">
        <w:rPr>
          <w:rFonts w:ascii="Times New Roman" w:hAnsi="Times New Roman" w:cs="Times New Roman"/>
          <w:i/>
          <w:sz w:val="24"/>
        </w:rPr>
        <w:t xml:space="preserve">An </w:t>
      </w:r>
      <w:r w:rsidR="00992859" w:rsidRPr="00992859">
        <w:rPr>
          <w:rFonts w:ascii="Times New Roman" w:hAnsi="Times New Roman" w:cs="Times New Roman"/>
          <w:i/>
          <w:sz w:val="24"/>
        </w:rPr>
        <w:t xml:space="preserve">overview </w:t>
      </w:r>
      <w:r w:rsidR="00A41653">
        <w:rPr>
          <w:rFonts w:ascii="Times New Roman" w:hAnsi="Times New Roman" w:cs="Times New Roman"/>
          <w:i/>
          <w:sz w:val="24"/>
        </w:rPr>
        <w:t xml:space="preserve">of </w:t>
      </w:r>
      <w:r w:rsidR="00992859" w:rsidRPr="00992859">
        <w:rPr>
          <w:rFonts w:ascii="Times New Roman" w:hAnsi="Times New Roman" w:cs="Times New Roman"/>
          <w:i/>
          <w:sz w:val="24"/>
        </w:rPr>
        <w:t>the fundamental steps for internationalization</w:t>
      </w:r>
      <w:r w:rsidR="00246DA5" w:rsidRPr="00992859">
        <w:rPr>
          <w:rFonts w:ascii="Times New Roman" w:hAnsi="Times New Roman" w:cs="Times New Roman"/>
          <w:i/>
          <w:sz w:val="24"/>
          <w:szCs w:val="24"/>
        </w:rPr>
        <w:t>.</w:t>
      </w:r>
      <w:r w:rsidR="00246DA5" w:rsidRPr="00992859">
        <w:rPr>
          <w:rFonts w:ascii="Times New Roman" w:hAnsi="Times New Roman" w:cs="Times New Roman"/>
          <w:sz w:val="24"/>
          <w:szCs w:val="24"/>
        </w:rPr>
        <w:fldChar w:fldCharType="begin" w:fldLock="1"/>
      </w:r>
      <w:r w:rsidR="003A6FAE">
        <w:rPr>
          <w:rFonts w:ascii="Times New Roman" w:hAnsi="Times New Roman" w:cs="Times New Roman"/>
          <w:sz w:val="24"/>
          <w:szCs w:val="24"/>
        </w:rPr>
        <w:instrText>ADDIN CSL_CITATION { "citationItems" : [ { "id" : "ITEM-1", "itemData" : { "DOI" : "10.2307/254397", "ISBN" : "00472506", "ISSN" : "00472506", "PMID" : "42", "abstract" : "On the basis of empirical research, a model of the internacionalization process of the firm is developed. The model focuses on the gradual acquisition, integration and use of knowledge about foreign markets and operations, and on the incrementally increasing commitments to foreign markets. In particular, attention is concentrated on the increasing involvement in the individual foreign country.", "author" : [ { "dropping-particle" : "", "family" : "Johanson", "given" : "Jan", "non-dropping-particle" : "", "parse-names" : false, "suffix" : "" }, { "dropping-particle" : "", "family" : "Vahlne", "given" : "Jan-erik", "non-dropping-particle" : "", "parse-names" : false, "suffix" : "" } ], "container-title" : "Journal of International Business Studies", "id" : "ITEM-1", "issue" : "1", "issued" : { "date-parts" : [ [ "1986" ] ] }, "page" : "23", "title" : "The internationalization process of the firm--A model of knowledge developmen ...", "type" : "article-journal", "volume" : "8" }, "uris" : [ "http://www.mendeley.com/documents/?uuid=a6b00da7-f0cf-46b1-b084-f77a15cc95a3" ] } ], "mendeley" : { "formattedCitation" : "[18]", "plainTextFormattedCitation" : "[18]", "previouslyFormattedCitation" : "[18]" }, "properties" : {  }, "schema" : "https://github.com/citation-style-language/schema/raw/master/csl-citation.json" }</w:instrText>
      </w:r>
      <w:r w:rsidR="00246DA5" w:rsidRPr="00992859">
        <w:rPr>
          <w:rFonts w:ascii="Times New Roman" w:hAnsi="Times New Roman" w:cs="Times New Roman"/>
          <w:sz w:val="24"/>
          <w:szCs w:val="24"/>
        </w:rPr>
        <w:fldChar w:fldCharType="separate"/>
      </w:r>
      <w:bookmarkEnd w:id="22"/>
      <w:r w:rsidR="003A6FAE" w:rsidRPr="003A6FAE">
        <w:rPr>
          <w:rFonts w:ascii="Times New Roman" w:hAnsi="Times New Roman" w:cs="Times New Roman"/>
          <w:noProof/>
          <w:sz w:val="24"/>
          <w:szCs w:val="24"/>
        </w:rPr>
        <w:t>[18]</w:t>
      </w:r>
      <w:bookmarkEnd w:id="21"/>
      <w:r w:rsidR="00246DA5" w:rsidRPr="00992859">
        <w:rPr>
          <w:rFonts w:ascii="Times New Roman" w:hAnsi="Times New Roman" w:cs="Times New Roman"/>
          <w:sz w:val="24"/>
          <w:szCs w:val="24"/>
        </w:rPr>
        <w:fldChar w:fldCharType="end"/>
      </w:r>
    </w:p>
    <w:p w:rsidR="00111ED4" w:rsidRDefault="00111ED4" w:rsidP="00E43204">
      <w:pPr>
        <w:pStyle w:val="Heading1"/>
        <w:rPr>
          <w:rFonts w:ascii="Times New Roman" w:hAnsi="Times New Roman" w:cs="Times New Roman"/>
          <w:b/>
          <w:color w:val="auto"/>
          <w:sz w:val="28"/>
          <w:u w:val="single"/>
        </w:rPr>
      </w:pPr>
      <w:bookmarkStart w:id="23" w:name="_Toc505618428"/>
      <w:r>
        <w:rPr>
          <w:rFonts w:ascii="Times New Roman" w:hAnsi="Times New Roman" w:cs="Times New Roman"/>
          <w:b/>
          <w:color w:val="auto"/>
          <w:sz w:val="28"/>
          <w:u w:val="single"/>
        </w:rPr>
        <w:t>Conclusion</w:t>
      </w:r>
      <w:bookmarkEnd w:id="23"/>
    </w:p>
    <w:p w:rsidR="004B7182" w:rsidRPr="00111ED4" w:rsidRDefault="004B7182" w:rsidP="00111ED4">
      <w:pPr>
        <w:pStyle w:val="Heading2"/>
        <w:rPr>
          <w:rFonts w:ascii="Times New Roman" w:hAnsi="Times New Roman" w:cs="Times New Roman"/>
          <w:b/>
          <w:color w:val="auto"/>
          <w:sz w:val="24"/>
          <w:u w:val="single"/>
        </w:rPr>
      </w:pPr>
      <w:bookmarkStart w:id="24" w:name="_Toc505618429"/>
      <w:r w:rsidRPr="00111ED4">
        <w:rPr>
          <w:rFonts w:ascii="Times New Roman" w:hAnsi="Times New Roman" w:cs="Times New Roman"/>
          <w:b/>
          <w:color w:val="auto"/>
          <w:sz w:val="24"/>
          <w:u w:val="single"/>
        </w:rPr>
        <w:t>Site</w:t>
      </w:r>
      <w:r w:rsidR="00B0541D" w:rsidRPr="00111ED4">
        <w:rPr>
          <w:rFonts w:ascii="Times New Roman" w:hAnsi="Times New Roman" w:cs="Times New Roman"/>
          <w:b/>
          <w:color w:val="auto"/>
          <w:sz w:val="24"/>
          <w:u w:val="single"/>
        </w:rPr>
        <w:t xml:space="preserve"> and B</w:t>
      </w:r>
      <w:r w:rsidR="009447DB" w:rsidRPr="00111ED4">
        <w:rPr>
          <w:rFonts w:ascii="Times New Roman" w:hAnsi="Times New Roman" w:cs="Times New Roman"/>
          <w:b/>
          <w:color w:val="auto"/>
          <w:sz w:val="24"/>
          <w:u w:val="single"/>
        </w:rPr>
        <w:t>usiness</w:t>
      </w:r>
      <w:r w:rsidR="00B0541D" w:rsidRPr="00111ED4">
        <w:rPr>
          <w:rFonts w:ascii="Times New Roman" w:hAnsi="Times New Roman" w:cs="Times New Roman"/>
          <w:b/>
          <w:color w:val="auto"/>
          <w:sz w:val="24"/>
          <w:u w:val="single"/>
        </w:rPr>
        <w:t xml:space="preserve"> I</w:t>
      </w:r>
      <w:r w:rsidRPr="00111ED4">
        <w:rPr>
          <w:rFonts w:ascii="Times New Roman" w:hAnsi="Times New Roman" w:cs="Times New Roman"/>
          <w:b/>
          <w:color w:val="auto"/>
          <w:sz w:val="24"/>
          <w:u w:val="single"/>
        </w:rPr>
        <w:t>mprovements</w:t>
      </w:r>
      <w:bookmarkEnd w:id="24"/>
    </w:p>
    <w:p w:rsidR="005E493D" w:rsidRDefault="0080422D" w:rsidP="005E493D">
      <w:pPr>
        <w:rPr>
          <w:rFonts w:ascii="Times New Roman" w:hAnsi="Times New Roman" w:cs="Times New Roman"/>
          <w:sz w:val="24"/>
        </w:rPr>
      </w:pPr>
      <w:r>
        <w:rPr>
          <w:rFonts w:ascii="Times New Roman" w:hAnsi="Times New Roman" w:cs="Times New Roman"/>
          <w:sz w:val="24"/>
        </w:rPr>
        <w:t>As this business has a very limited</w:t>
      </w:r>
      <w:r w:rsidR="003372A9">
        <w:rPr>
          <w:rFonts w:ascii="Times New Roman" w:hAnsi="Times New Roman" w:cs="Times New Roman"/>
          <w:sz w:val="24"/>
        </w:rPr>
        <w:t xml:space="preserve"> e-commerce platform to work </w:t>
      </w:r>
      <w:r>
        <w:rPr>
          <w:rFonts w:ascii="Times New Roman" w:hAnsi="Times New Roman" w:cs="Times New Roman"/>
          <w:sz w:val="24"/>
        </w:rPr>
        <w:t>from, as in they have a functioning website but an incomplete one. They</w:t>
      </w:r>
      <w:r w:rsidR="00A36011">
        <w:rPr>
          <w:rFonts w:ascii="Times New Roman" w:hAnsi="Times New Roman" w:cs="Times New Roman"/>
          <w:sz w:val="24"/>
        </w:rPr>
        <w:t xml:space="preserve"> are limiting themselves to</w:t>
      </w:r>
      <w:r w:rsidR="003372A9">
        <w:rPr>
          <w:rFonts w:ascii="Times New Roman" w:hAnsi="Times New Roman" w:cs="Times New Roman"/>
          <w:sz w:val="24"/>
        </w:rPr>
        <w:t xml:space="preserve"> a business in a major way</w:t>
      </w:r>
      <w:r>
        <w:rPr>
          <w:rFonts w:ascii="Times New Roman" w:hAnsi="Times New Roman" w:cs="Times New Roman"/>
          <w:sz w:val="24"/>
        </w:rPr>
        <w:t xml:space="preserve"> by not improving this aspect of the business</w:t>
      </w:r>
      <w:r w:rsidR="003372A9">
        <w:rPr>
          <w:rFonts w:ascii="Times New Roman" w:hAnsi="Times New Roman" w:cs="Times New Roman"/>
          <w:sz w:val="24"/>
        </w:rPr>
        <w:t xml:space="preserve">. The possibilities for this company to achieve another </w:t>
      </w:r>
      <w:r>
        <w:rPr>
          <w:rFonts w:ascii="Times New Roman" w:hAnsi="Times New Roman" w:cs="Times New Roman"/>
          <w:sz w:val="24"/>
        </w:rPr>
        <w:t xml:space="preserve">flow </w:t>
      </w:r>
      <w:r w:rsidR="003372A9">
        <w:rPr>
          <w:rFonts w:ascii="Times New Roman" w:hAnsi="Times New Roman" w:cs="Times New Roman"/>
          <w:sz w:val="24"/>
        </w:rPr>
        <w:t xml:space="preserve">of financial </w:t>
      </w:r>
      <w:r>
        <w:rPr>
          <w:rFonts w:ascii="Times New Roman" w:hAnsi="Times New Roman" w:cs="Times New Roman"/>
          <w:sz w:val="24"/>
        </w:rPr>
        <w:t xml:space="preserve">revenue </w:t>
      </w:r>
      <w:r w:rsidR="003372A9">
        <w:rPr>
          <w:rFonts w:ascii="Times New Roman" w:hAnsi="Times New Roman" w:cs="Times New Roman"/>
          <w:sz w:val="24"/>
        </w:rPr>
        <w:t>is possible but they have not achieved this which dwindles their potential for growth and success</w:t>
      </w:r>
      <w:r>
        <w:rPr>
          <w:rFonts w:ascii="Times New Roman" w:hAnsi="Times New Roman" w:cs="Times New Roman"/>
          <w:sz w:val="24"/>
        </w:rPr>
        <w:t xml:space="preserve"> in the future</w:t>
      </w:r>
      <w:r w:rsidR="003372A9">
        <w:rPr>
          <w:rFonts w:ascii="Times New Roman" w:hAnsi="Times New Roman" w:cs="Times New Roman"/>
          <w:sz w:val="24"/>
        </w:rPr>
        <w:t>, a few improvements would be:</w:t>
      </w:r>
    </w:p>
    <w:p w:rsidR="003372A9" w:rsidRDefault="003372A9" w:rsidP="003372A9">
      <w:pPr>
        <w:pStyle w:val="ListParagraph"/>
        <w:numPr>
          <w:ilvl w:val="0"/>
          <w:numId w:val="6"/>
        </w:numPr>
        <w:rPr>
          <w:rFonts w:ascii="Times New Roman" w:hAnsi="Times New Roman" w:cs="Times New Roman"/>
          <w:sz w:val="24"/>
        </w:rPr>
      </w:pPr>
      <w:r>
        <w:rPr>
          <w:rFonts w:ascii="Times New Roman" w:hAnsi="Times New Roman" w:cs="Times New Roman"/>
          <w:sz w:val="24"/>
        </w:rPr>
        <w:t>Having a well-made and structured website for customers to know what they are about and giving them an opportunity to buy their products online.</w:t>
      </w:r>
    </w:p>
    <w:p w:rsidR="003372A9" w:rsidRDefault="007E10C8" w:rsidP="003372A9">
      <w:pPr>
        <w:pStyle w:val="ListParagraph"/>
        <w:numPr>
          <w:ilvl w:val="0"/>
          <w:numId w:val="6"/>
        </w:numPr>
        <w:rPr>
          <w:rFonts w:ascii="Times New Roman" w:hAnsi="Times New Roman" w:cs="Times New Roman"/>
          <w:sz w:val="24"/>
        </w:rPr>
      </w:pPr>
      <w:r>
        <w:rPr>
          <w:rFonts w:ascii="Times New Roman" w:hAnsi="Times New Roman" w:cs="Times New Roman"/>
          <w:sz w:val="24"/>
        </w:rPr>
        <w:t>More up to date and wider social presence, this company has a Twi</w:t>
      </w:r>
      <w:r w:rsidR="00A36011">
        <w:rPr>
          <w:rFonts w:ascii="Times New Roman" w:hAnsi="Times New Roman" w:cs="Times New Roman"/>
          <w:sz w:val="24"/>
        </w:rPr>
        <w:t>tter/Facebook/Instagram account</w:t>
      </w:r>
      <w:r>
        <w:rPr>
          <w:rFonts w:ascii="Times New Roman" w:hAnsi="Times New Roman" w:cs="Times New Roman"/>
          <w:sz w:val="24"/>
        </w:rPr>
        <w:t xml:space="preserve"> but very rarely updated.</w:t>
      </w:r>
    </w:p>
    <w:p w:rsidR="007E10C8" w:rsidRDefault="007E10C8" w:rsidP="003372A9">
      <w:pPr>
        <w:pStyle w:val="ListParagraph"/>
        <w:numPr>
          <w:ilvl w:val="0"/>
          <w:numId w:val="6"/>
        </w:numPr>
        <w:rPr>
          <w:rFonts w:ascii="Times New Roman" w:hAnsi="Times New Roman" w:cs="Times New Roman"/>
          <w:sz w:val="24"/>
        </w:rPr>
      </w:pPr>
      <w:r>
        <w:rPr>
          <w:rFonts w:ascii="Times New Roman" w:hAnsi="Times New Roman" w:cs="Times New Roman"/>
          <w:sz w:val="24"/>
        </w:rPr>
        <w:t>Networking with other local businesses, Bangor is a small town and they are located primarily in a student town but the possibilities are there to start branching out to bigger nearby areas such as Holyhead and Llandudno.</w:t>
      </w:r>
    </w:p>
    <w:p w:rsidR="007E10C8" w:rsidRDefault="002B1633" w:rsidP="003372A9">
      <w:pPr>
        <w:pStyle w:val="ListParagraph"/>
        <w:numPr>
          <w:ilvl w:val="0"/>
          <w:numId w:val="6"/>
        </w:numPr>
        <w:rPr>
          <w:rFonts w:ascii="Times New Roman" w:hAnsi="Times New Roman" w:cs="Times New Roman"/>
          <w:sz w:val="24"/>
        </w:rPr>
      </w:pPr>
      <w:r>
        <w:rPr>
          <w:rFonts w:ascii="Times New Roman" w:hAnsi="Times New Roman" w:cs="Times New Roman"/>
          <w:sz w:val="24"/>
        </w:rPr>
        <w:t>Improvement of loading times on the site, this will not only</w:t>
      </w:r>
      <w:r w:rsidR="00CE2455">
        <w:rPr>
          <w:rFonts w:ascii="Times New Roman" w:hAnsi="Times New Roman" w:cs="Times New Roman"/>
          <w:sz w:val="24"/>
        </w:rPr>
        <w:t xml:space="preserve"> improve customers experience when visiting the site but will keep them intrigued to look more into the business</w:t>
      </w:r>
    </w:p>
    <w:p w:rsidR="00CE2455" w:rsidRDefault="00CE2455" w:rsidP="003372A9">
      <w:pPr>
        <w:pStyle w:val="ListParagraph"/>
        <w:numPr>
          <w:ilvl w:val="0"/>
          <w:numId w:val="6"/>
        </w:numPr>
        <w:rPr>
          <w:rFonts w:ascii="Times New Roman" w:hAnsi="Times New Roman" w:cs="Times New Roman"/>
          <w:sz w:val="24"/>
        </w:rPr>
      </w:pPr>
      <w:r>
        <w:rPr>
          <w:rFonts w:ascii="Times New Roman" w:hAnsi="Times New Roman" w:cs="Times New Roman"/>
          <w:sz w:val="24"/>
        </w:rPr>
        <w:t xml:space="preserve">Unique product/service they are providing, </w:t>
      </w:r>
      <w:r w:rsidR="00A36011">
        <w:rPr>
          <w:rFonts w:ascii="Times New Roman" w:hAnsi="Times New Roman" w:cs="Times New Roman"/>
          <w:sz w:val="24"/>
        </w:rPr>
        <w:t>nice business which gives them the</w:t>
      </w:r>
      <w:r>
        <w:rPr>
          <w:rFonts w:ascii="Times New Roman" w:hAnsi="Times New Roman" w:cs="Times New Roman"/>
          <w:sz w:val="24"/>
        </w:rPr>
        <w:t xml:space="preserve"> advantage to expand.</w:t>
      </w:r>
    </w:p>
    <w:p w:rsidR="00CE1693" w:rsidRDefault="00CE1693" w:rsidP="003372A9">
      <w:pPr>
        <w:pStyle w:val="ListParagraph"/>
        <w:numPr>
          <w:ilvl w:val="0"/>
          <w:numId w:val="6"/>
        </w:numPr>
        <w:rPr>
          <w:rFonts w:ascii="Times New Roman" w:hAnsi="Times New Roman" w:cs="Times New Roman"/>
          <w:sz w:val="24"/>
        </w:rPr>
      </w:pPr>
      <w:r>
        <w:rPr>
          <w:rFonts w:ascii="Times New Roman" w:hAnsi="Times New Roman" w:cs="Times New Roman"/>
          <w:sz w:val="24"/>
        </w:rPr>
        <w:t>Add live chat and video call if need be to customers who have on the spot questions that aren’t answered on the site. This allows relationships to be formed with potential customers.</w:t>
      </w:r>
    </w:p>
    <w:p w:rsidR="002E2771" w:rsidRDefault="002E2771" w:rsidP="003372A9">
      <w:pPr>
        <w:pStyle w:val="ListParagraph"/>
        <w:numPr>
          <w:ilvl w:val="0"/>
          <w:numId w:val="6"/>
        </w:numPr>
        <w:rPr>
          <w:rFonts w:ascii="Times New Roman" w:hAnsi="Times New Roman" w:cs="Times New Roman"/>
          <w:sz w:val="24"/>
        </w:rPr>
      </w:pPr>
      <w:r>
        <w:rPr>
          <w:rFonts w:ascii="Times New Roman" w:hAnsi="Times New Roman" w:cs="Times New Roman"/>
          <w:sz w:val="24"/>
        </w:rPr>
        <w:lastRenderedPageBreak/>
        <w:t>Increase brand exposure and visibility, this website wasn’t the easiest to find as it’s not updating often and has had limited work on brand invested into it.</w:t>
      </w:r>
    </w:p>
    <w:p w:rsidR="00541653" w:rsidRDefault="00541653" w:rsidP="00541653">
      <w:pPr>
        <w:rPr>
          <w:rFonts w:ascii="Times New Roman" w:hAnsi="Times New Roman" w:cs="Times New Roman"/>
          <w:sz w:val="24"/>
          <w:szCs w:val="24"/>
        </w:rPr>
      </w:pPr>
      <w:r w:rsidRPr="00541653">
        <w:rPr>
          <w:rFonts w:ascii="Times New Roman" w:hAnsi="Times New Roman" w:cs="Times New Roman"/>
          <w:sz w:val="24"/>
          <w:szCs w:val="24"/>
        </w:rPr>
        <w:t>“In order to attract customers to buy online product of ecommerce website, dot-coms are required to improve the product display in terms of aesthetic, a</w:t>
      </w:r>
      <w:r w:rsidR="0086319F">
        <w:rPr>
          <w:rFonts w:ascii="Times New Roman" w:hAnsi="Times New Roman" w:cs="Times New Roman"/>
          <w:sz w:val="24"/>
          <w:szCs w:val="24"/>
        </w:rPr>
        <w:t>ttractiveness and interactivity</w:t>
      </w:r>
      <w:r w:rsidR="00E6757A">
        <w:rPr>
          <w:rFonts w:ascii="Times New Roman" w:hAnsi="Times New Roman" w:cs="Times New Roman"/>
          <w:sz w:val="24"/>
          <w:szCs w:val="24"/>
        </w:rPr>
        <w:t xml:space="preserve">. </w:t>
      </w:r>
      <w:r w:rsidR="00E6757A" w:rsidRPr="00E6757A">
        <w:rPr>
          <w:rFonts w:ascii="Times New Roman" w:hAnsi="Times New Roman" w:cs="Times New Roman"/>
          <w:sz w:val="24"/>
          <w:szCs w:val="24"/>
        </w:rPr>
        <w:t>These three factors are vital in the design of e-commerce web sites.</w:t>
      </w:r>
      <w:r w:rsidR="00773A82">
        <w:rPr>
          <w:rFonts w:ascii="Times New Roman" w:hAnsi="Times New Roman" w:cs="Times New Roman"/>
          <w:sz w:val="24"/>
          <w:szCs w:val="24"/>
        </w:rPr>
        <w:t>”</w:t>
      </w:r>
      <w:r w:rsidR="00E6757A">
        <w:rPr>
          <w:rFonts w:ascii="Times New Roman" w:hAnsi="Times New Roman" w:cs="Times New Roman"/>
          <w:sz w:val="24"/>
          <w:szCs w:val="24"/>
        </w:rPr>
        <w:fldChar w:fldCharType="begin" w:fldLock="1"/>
      </w:r>
      <w:r w:rsidR="003A6FAE">
        <w:rPr>
          <w:rFonts w:ascii="Times New Roman" w:hAnsi="Times New Roman" w:cs="Times New Roman"/>
          <w:sz w:val="24"/>
          <w:szCs w:val="24"/>
        </w:rPr>
        <w:instrText>ADDIN CSL_CITATION { "citationItems" : [ { "id" : "ITEM-1", "itemData" : { "abstract" : "See, stats, and : https : / / www . researchgate . net / publication / 220973735 Improving - commerce Website , Attractiveness Interactivity . Conference Source : DBLP CITATION 1 READS 309 2 : Syahrul University 22 SEE Jonathan University 8 SEE All . The . All - text and , letting . Abstract \u2013 In the development process of online store , the attributes of the product view is very important . The fundamental problem that motivated this study is to find the factors that determine customer acceptance of virtual stores especially related with the product display . Through an experimental study , the features of jcpenney . com , victoriassecret . com and adidas . com have been analyzed with respect to aesthetics , attractiveness and interactivity . We present a theoretical framework that highlights the relative importance of these attributes of display to attract customers . Results of this research are expected to provide a basis for better design and display of product at the online store . The results recommend improved guidelines for product display on e - commerce website . We present , from our experience and conclude with suggestions for design and evaluation of product display at the online store .", "author" : [ { "dropping-particle" : "", "family" : "Junaini", "given" : "S N", "non-dropping-particle" : "", "parse-names" : false, "suffix" : "" }, { "dropping-particle" : "", "family" : "Sidi", "given" : "J", "non-dropping-particle" : "", "parse-names" : false, "suffix" : "" } ], "container-title" : "4th International Conference on Information Technology in Asia (CITA05)", "id" : "ITEM-1", "issued" : { "date-parts" : [ [ "2005" ] ] }, "page" : "23-27", "title" : "Improving product display of the e-commerce website through aesthetics, attractiveness and interactivity", "type" : "article-journal" }, "uris" : [ "http://www.mendeley.com/documents/?uuid=59983ccb-91b4-4782-8665-ed3115d9c739" ] } ], "mendeley" : { "formattedCitation" : "[19]", "plainTextFormattedCitation" : "[19]", "previouslyFormattedCitation" : "[19]" }, "properties" : {  }, "schema" : "https://github.com/citation-style-language/schema/raw/master/csl-citation.json" }</w:instrText>
      </w:r>
      <w:r w:rsidR="00E6757A">
        <w:rPr>
          <w:rFonts w:ascii="Times New Roman" w:hAnsi="Times New Roman" w:cs="Times New Roman"/>
          <w:sz w:val="24"/>
          <w:szCs w:val="24"/>
        </w:rPr>
        <w:fldChar w:fldCharType="separate"/>
      </w:r>
      <w:r w:rsidR="003A6FAE" w:rsidRPr="003A6FAE">
        <w:rPr>
          <w:rFonts w:ascii="Times New Roman" w:hAnsi="Times New Roman" w:cs="Times New Roman"/>
          <w:noProof/>
          <w:sz w:val="24"/>
          <w:szCs w:val="24"/>
        </w:rPr>
        <w:t>[19]</w:t>
      </w:r>
      <w:r w:rsidR="00E6757A">
        <w:rPr>
          <w:rFonts w:ascii="Times New Roman" w:hAnsi="Times New Roman" w:cs="Times New Roman"/>
          <w:sz w:val="24"/>
          <w:szCs w:val="24"/>
        </w:rPr>
        <w:fldChar w:fldCharType="end"/>
      </w:r>
    </w:p>
    <w:p w:rsidR="009B30BE" w:rsidRDefault="009B30BE" w:rsidP="00541653">
      <w:pPr>
        <w:rPr>
          <w:rFonts w:ascii="Times New Roman" w:hAnsi="Times New Roman" w:cs="Times New Roman"/>
          <w:sz w:val="24"/>
          <w:szCs w:val="24"/>
        </w:rPr>
      </w:pPr>
      <w:r>
        <w:rPr>
          <w:rFonts w:ascii="Times New Roman" w:hAnsi="Times New Roman" w:cs="Times New Roman"/>
          <w:sz w:val="24"/>
          <w:szCs w:val="24"/>
        </w:rPr>
        <w:t>As more electronic personal assistant become more mainstream with hardware like Amazon Echo and Google Home, these devices have a place within the e-commerce industry. Two Guys from Brussels</w:t>
      </w:r>
      <w:bookmarkStart w:id="25" w:name="_GoBack"/>
      <w:bookmarkEnd w:id="25"/>
      <w:r>
        <w:rPr>
          <w:rFonts w:ascii="Times New Roman" w:hAnsi="Times New Roman" w:cs="Times New Roman"/>
          <w:sz w:val="24"/>
          <w:szCs w:val="24"/>
        </w:rPr>
        <w:t xml:space="preserve"> could take advantage of this by having one of these personal assistants in their business enterprise.</w:t>
      </w:r>
    </w:p>
    <w:tbl>
      <w:tblPr>
        <w:tblStyle w:val="TableGrid"/>
        <w:tblW w:w="0" w:type="auto"/>
        <w:tblLook w:val="04A0" w:firstRow="1" w:lastRow="0" w:firstColumn="1" w:lastColumn="0" w:noHBand="0" w:noVBand="1"/>
      </w:tblPr>
      <w:tblGrid>
        <w:gridCol w:w="4508"/>
        <w:gridCol w:w="4508"/>
      </w:tblGrid>
      <w:tr w:rsidR="009B30BE" w:rsidTr="009B30BE">
        <w:tc>
          <w:tcPr>
            <w:tcW w:w="4508" w:type="dxa"/>
            <w:shd w:val="clear" w:color="auto" w:fill="A6A6A6" w:themeFill="background1" w:themeFillShade="A6"/>
          </w:tcPr>
          <w:p w:rsidR="009B30BE" w:rsidRDefault="009B30BE" w:rsidP="00541653">
            <w:pPr>
              <w:rPr>
                <w:rFonts w:ascii="Times New Roman" w:hAnsi="Times New Roman" w:cs="Times New Roman"/>
                <w:sz w:val="24"/>
                <w:szCs w:val="24"/>
              </w:rPr>
            </w:pPr>
            <w:r>
              <w:rPr>
                <w:rFonts w:ascii="Times New Roman" w:hAnsi="Times New Roman" w:cs="Times New Roman"/>
                <w:sz w:val="24"/>
                <w:szCs w:val="24"/>
              </w:rPr>
              <w:t>Pros</w:t>
            </w:r>
          </w:p>
        </w:tc>
        <w:tc>
          <w:tcPr>
            <w:tcW w:w="4508" w:type="dxa"/>
            <w:shd w:val="clear" w:color="auto" w:fill="A6A6A6" w:themeFill="background1" w:themeFillShade="A6"/>
          </w:tcPr>
          <w:p w:rsidR="009B30BE" w:rsidRDefault="009B30BE" w:rsidP="00541653">
            <w:pPr>
              <w:rPr>
                <w:rFonts w:ascii="Times New Roman" w:hAnsi="Times New Roman" w:cs="Times New Roman"/>
                <w:sz w:val="24"/>
                <w:szCs w:val="24"/>
              </w:rPr>
            </w:pPr>
            <w:r>
              <w:rPr>
                <w:rFonts w:ascii="Times New Roman" w:hAnsi="Times New Roman" w:cs="Times New Roman"/>
                <w:sz w:val="24"/>
                <w:szCs w:val="24"/>
              </w:rPr>
              <w:t>Cons</w:t>
            </w:r>
          </w:p>
        </w:tc>
      </w:tr>
      <w:tr w:rsidR="009B30BE" w:rsidTr="009B30BE">
        <w:tc>
          <w:tcPr>
            <w:tcW w:w="4508" w:type="dxa"/>
          </w:tcPr>
          <w:p w:rsidR="009B30BE" w:rsidRDefault="009B30BE" w:rsidP="00541653">
            <w:pPr>
              <w:rPr>
                <w:rFonts w:ascii="Times New Roman" w:hAnsi="Times New Roman" w:cs="Times New Roman"/>
                <w:sz w:val="24"/>
                <w:szCs w:val="24"/>
              </w:rPr>
            </w:pPr>
            <w:r>
              <w:rPr>
                <w:rFonts w:ascii="Times New Roman" w:hAnsi="Times New Roman" w:cs="Times New Roman"/>
                <w:sz w:val="24"/>
                <w:szCs w:val="24"/>
              </w:rPr>
              <w:t>Order supplies</w:t>
            </w:r>
          </w:p>
        </w:tc>
        <w:tc>
          <w:tcPr>
            <w:tcW w:w="4508" w:type="dxa"/>
          </w:tcPr>
          <w:p w:rsidR="009B30BE" w:rsidRDefault="009B30BE" w:rsidP="00541653">
            <w:pPr>
              <w:rPr>
                <w:rFonts w:ascii="Times New Roman" w:hAnsi="Times New Roman" w:cs="Times New Roman"/>
                <w:sz w:val="24"/>
                <w:szCs w:val="24"/>
              </w:rPr>
            </w:pPr>
            <w:r>
              <w:rPr>
                <w:rFonts w:ascii="Times New Roman" w:hAnsi="Times New Roman" w:cs="Times New Roman"/>
                <w:sz w:val="24"/>
                <w:szCs w:val="24"/>
              </w:rPr>
              <w:t>Expensive</w:t>
            </w:r>
          </w:p>
        </w:tc>
      </w:tr>
      <w:tr w:rsidR="009B30BE" w:rsidTr="009B30BE">
        <w:tc>
          <w:tcPr>
            <w:tcW w:w="4508" w:type="dxa"/>
          </w:tcPr>
          <w:p w:rsidR="009B30BE" w:rsidRDefault="009B30BE" w:rsidP="00541653">
            <w:pPr>
              <w:rPr>
                <w:rFonts w:ascii="Times New Roman" w:hAnsi="Times New Roman" w:cs="Times New Roman"/>
                <w:sz w:val="24"/>
                <w:szCs w:val="24"/>
              </w:rPr>
            </w:pPr>
            <w:r>
              <w:rPr>
                <w:rFonts w:ascii="Times New Roman" w:hAnsi="Times New Roman" w:cs="Times New Roman"/>
                <w:sz w:val="24"/>
                <w:szCs w:val="24"/>
              </w:rPr>
              <w:t>Voice control</w:t>
            </w:r>
          </w:p>
        </w:tc>
        <w:tc>
          <w:tcPr>
            <w:tcW w:w="4508" w:type="dxa"/>
          </w:tcPr>
          <w:p w:rsidR="009B30BE" w:rsidRDefault="00EB6419" w:rsidP="00541653">
            <w:pPr>
              <w:rPr>
                <w:rFonts w:ascii="Times New Roman" w:hAnsi="Times New Roman" w:cs="Times New Roman"/>
                <w:sz w:val="24"/>
                <w:szCs w:val="24"/>
              </w:rPr>
            </w:pPr>
            <w:r>
              <w:rPr>
                <w:rFonts w:ascii="Times New Roman" w:hAnsi="Times New Roman" w:cs="Times New Roman"/>
                <w:sz w:val="24"/>
                <w:szCs w:val="24"/>
              </w:rPr>
              <w:t>Speaks one language</w:t>
            </w:r>
          </w:p>
        </w:tc>
      </w:tr>
      <w:tr w:rsidR="009B30BE" w:rsidTr="009B30BE">
        <w:tc>
          <w:tcPr>
            <w:tcW w:w="4508" w:type="dxa"/>
          </w:tcPr>
          <w:p w:rsidR="009B30BE" w:rsidRDefault="00EB6419" w:rsidP="00541653">
            <w:pPr>
              <w:rPr>
                <w:rFonts w:ascii="Times New Roman" w:hAnsi="Times New Roman" w:cs="Times New Roman"/>
                <w:sz w:val="24"/>
                <w:szCs w:val="24"/>
              </w:rPr>
            </w:pPr>
            <w:r>
              <w:rPr>
                <w:rFonts w:ascii="Times New Roman" w:hAnsi="Times New Roman" w:cs="Times New Roman"/>
                <w:sz w:val="24"/>
                <w:szCs w:val="24"/>
              </w:rPr>
              <w:t>Plays music for customers in the coffee shop</w:t>
            </w:r>
          </w:p>
        </w:tc>
        <w:tc>
          <w:tcPr>
            <w:tcW w:w="4508" w:type="dxa"/>
          </w:tcPr>
          <w:p w:rsidR="009B30BE" w:rsidRDefault="00EB6419" w:rsidP="00541653">
            <w:pPr>
              <w:rPr>
                <w:rFonts w:ascii="Times New Roman" w:hAnsi="Times New Roman" w:cs="Times New Roman"/>
                <w:sz w:val="24"/>
                <w:szCs w:val="24"/>
              </w:rPr>
            </w:pPr>
            <w:r>
              <w:rPr>
                <w:rFonts w:ascii="Times New Roman" w:hAnsi="Times New Roman" w:cs="Times New Roman"/>
                <w:sz w:val="24"/>
                <w:szCs w:val="24"/>
              </w:rPr>
              <w:t>Need to spend extra for sensors around your office/coffee shop etc for the Echo to acknowledge you</w:t>
            </w:r>
          </w:p>
        </w:tc>
      </w:tr>
      <w:tr w:rsidR="00EB6419" w:rsidTr="009B30BE">
        <w:tc>
          <w:tcPr>
            <w:tcW w:w="4508" w:type="dxa"/>
          </w:tcPr>
          <w:p w:rsidR="00EB6419" w:rsidRDefault="00EB6419" w:rsidP="00541653">
            <w:pPr>
              <w:rPr>
                <w:rFonts w:ascii="Times New Roman" w:hAnsi="Times New Roman" w:cs="Times New Roman"/>
                <w:sz w:val="24"/>
                <w:szCs w:val="24"/>
              </w:rPr>
            </w:pPr>
            <w:r>
              <w:rPr>
                <w:rFonts w:ascii="Times New Roman" w:hAnsi="Times New Roman" w:cs="Times New Roman"/>
                <w:sz w:val="24"/>
                <w:szCs w:val="24"/>
              </w:rPr>
              <w:t>Listing function, add stock to a list</w:t>
            </w:r>
          </w:p>
        </w:tc>
        <w:tc>
          <w:tcPr>
            <w:tcW w:w="4508" w:type="dxa"/>
          </w:tcPr>
          <w:p w:rsidR="00EB6419" w:rsidRDefault="00EB6419" w:rsidP="00541653">
            <w:pPr>
              <w:rPr>
                <w:rFonts w:ascii="Times New Roman" w:hAnsi="Times New Roman" w:cs="Times New Roman"/>
                <w:sz w:val="24"/>
                <w:szCs w:val="24"/>
              </w:rPr>
            </w:pPr>
            <w:r>
              <w:rPr>
                <w:rFonts w:ascii="Times New Roman" w:hAnsi="Times New Roman" w:cs="Times New Roman"/>
                <w:sz w:val="24"/>
                <w:szCs w:val="24"/>
              </w:rPr>
              <w:t>Only able to respond to certain commands</w:t>
            </w:r>
          </w:p>
        </w:tc>
      </w:tr>
      <w:tr w:rsidR="00EB6419" w:rsidTr="009B30BE">
        <w:tc>
          <w:tcPr>
            <w:tcW w:w="4508" w:type="dxa"/>
          </w:tcPr>
          <w:p w:rsidR="00EB6419" w:rsidRDefault="00EB6419" w:rsidP="00541653">
            <w:pPr>
              <w:rPr>
                <w:rFonts w:ascii="Times New Roman" w:hAnsi="Times New Roman" w:cs="Times New Roman"/>
                <w:sz w:val="24"/>
                <w:szCs w:val="24"/>
              </w:rPr>
            </w:pPr>
            <w:r>
              <w:rPr>
                <w:rFonts w:ascii="Times New Roman" w:hAnsi="Times New Roman" w:cs="Times New Roman"/>
                <w:sz w:val="24"/>
                <w:szCs w:val="24"/>
              </w:rPr>
              <w:t>One-time payment, no rolling subscription</w:t>
            </w:r>
          </w:p>
        </w:tc>
        <w:tc>
          <w:tcPr>
            <w:tcW w:w="4508" w:type="dxa"/>
          </w:tcPr>
          <w:p w:rsidR="00EB6419" w:rsidRDefault="00EB6419" w:rsidP="00541653">
            <w:pPr>
              <w:rPr>
                <w:rFonts w:ascii="Times New Roman" w:hAnsi="Times New Roman" w:cs="Times New Roman"/>
                <w:sz w:val="24"/>
                <w:szCs w:val="24"/>
              </w:rPr>
            </w:pPr>
            <w:r>
              <w:rPr>
                <w:rFonts w:ascii="Times New Roman" w:hAnsi="Times New Roman" w:cs="Times New Roman"/>
                <w:sz w:val="24"/>
                <w:szCs w:val="24"/>
              </w:rPr>
              <w:t>Language barrier, might not recognise accent</w:t>
            </w:r>
          </w:p>
        </w:tc>
      </w:tr>
    </w:tbl>
    <w:p w:rsidR="00885199" w:rsidRDefault="00773A82" w:rsidP="00FB3C16">
      <w:pPr>
        <w:rPr>
          <w:rFonts w:ascii="Times New Roman" w:hAnsi="Times New Roman" w:cs="Times New Roman"/>
          <w:sz w:val="24"/>
          <w:szCs w:val="24"/>
        </w:rPr>
      </w:pPr>
      <w:r>
        <w:rPr>
          <w:rFonts w:ascii="Times New Roman" w:hAnsi="Times New Roman" w:cs="Times New Roman"/>
          <w:sz w:val="24"/>
          <w:szCs w:val="24"/>
        </w:rPr>
        <w:t xml:space="preserve">As more businesses might start to move toward this automated personal assistant, there will always be certain tasks that will be easier for humans to do and that are cheaper in the long run. </w:t>
      </w:r>
      <w:r w:rsidRPr="00773A82">
        <w:rPr>
          <w:rFonts w:ascii="Times New Roman" w:hAnsi="Times New Roman" w:cs="Times New Roman"/>
          <w:sz w:val="24"/>
          <w:szCs w:val="24"/>
        </w:rPr>
        <w:t>“Echo devices have, in a short period of time, overtaken all Amazon hardware devices in sales dollar volume.”</w:t>
      </w:r>
      <w:r>
        <w:rPr>
          <w:rFonts w:ascii="Times New Roman" w:hAnsi="Times New Roman" w:cs="Times New Roman"/>
          <w:sz w:val="24"/>
          <w:szCs w:val="24"/>
        </w:rPr>
        <w:fldChar w:fldCharType="begin" w:fldLock="1"/>
      </w:r>
      <w:r w:rsidR="003A6FAE">
        <w:rPr>
          <w:rFonts w:ascii="Times New Roman" w:hAnsi="Times New Roman" w:cs="Times New Roman"/>
          <w:sz w:val="24"/>
          <w:szCs w:val="24"/>
        </w:rPr>
        <w:instrText>ADDIN CSL_CITATION { "citationItems" : [ { "id" : "ITEM-1", "itemData" : { "author" : [ { "dropping-particle" : "", "family" : "Cassar", "given" : "Ken", "non-dropping-particle" : "", "parse-names" : false, "suffix" : "" } ], "id" : "ITEM-1", "issued" : { "date-parts" : [ [ "2016" ] ] }, "title" : "Amazon Echo: Seattle\u2019s sonic boom is felt beyond e-commerce", "type" : "article-journal" }, "uris" : [ "http://www.mendeley.com/documents/?uuid=da8c5287-459a-422e-8966-6ae4ddbf8307" ] } ], "mendeley" : { "formattedCitation" : "[20]", "plainTextFormattedCitation" : "[20]", "previouslyFormattedCitation" : "[20]" }, "properties" : {  }, "schema" : "https://github.com/citation-style-language/schema/raw/master/csl-citation.json" }</w:instrText>
      </w:r>
      <w:r>
        <w:rPr>
          <w:rFonts w:ascii="Times New Roman" w:hAnsi="Times New Roman" w:cs="Times New Roman"/>
          <w:sz w:val="24"/>
          <w:szCs w:val="24"/>
        </w:rPr>
        <w:fldChar w:fldCharType="separate"/>
      </w:r>
      <w:r w:rsidR="003A6FAE" w:rsidRPr="003A6FAE">
        <w:rPr>
          <w:rFonts w:ascii="Times New Roman" w:hAnsi="Times New Roman" w:cs="Times New Roman"/>
          <w:noProof/>
          <w:sz w:val="24"/>
          <w:szCs w:val="24"/>
        </w:rPr>
        <w:t>[20]</w:t>
      </w:r>
      <w:r>
        <w:rPr>
          <w:rFonts w:ascii="Times New Roman" w:hAnsi="Times New Roman" w:cs="Times New Roman"/>
          <w:sz w:val="24"/>
          <w:szCs w:val="24"/>
        </w:rPr>
        <w:fldChar w:fldCharType="end"/>
      </w:r>
      <w:r w:rsidR="00AD16F6">
        <w:rPr>
          <w:rFonts w:ascii="Times New Roman" w:hAnsi="Times New Roman" w:cs="Times New Roman"/>
          <w:sz w:val="24"/>
          <w:szCs w:val="24"/>
        </w:rPr>
        <w:t>.</w:t>
      </w:r>
    </w:p>
    <w:p w:rsidR="00AD16F6" w:rsidRDefault="00AD16F6" w:rsidP="00FB3C16">
      <w:pPr>
        <w:rPr>
          <w:rFonts w:ascii="Times New Roman" w:hAnsi="Times New Roman" w:cs="Times New Roman"/>
          <w:sz w:val="24"/>
          <w:szCs w:val="24"/>
        </w:rPr>
      </w:pPr>
    </w:p>
    <w:p w:rsidR="00AD16F6" w:rsidRDefault="00AD16F6" w:rsidP="00FB3C16">
      <w:pPr>
        <w:rPr>
          <w:rFonts w:ascii="Times New Roman" w:hAnsi="Times New Roman" w:cs="Times New Roman"/>
          <w:sz w:val="24"/>
          <w:szCs w:val="24"/>
        </w:rPr>
      </w:pPr>
    </w:p>
    <w:p w:rsidR="00AD16F6" w:rsidRDefault="00AD16F6" w:rsidP="00FB3C16">
      <w:pPr>
        <w:rPr>
          <w:rFonts w:ascii="Times New Roman" w:hAnsi="Times New Roman" w:cs="Times New Roman"/>
          <w:sz w:val="24"/>
          <w:szCs w:val="24"/>
        </w:rPr>
      </w:pPr>
    </w:p>
    <w:p w:rsidR="00AD16F6" w:rsidRDefault="00AD16F6" w:rsidP="00FB3C16">
      <w:pPr>
        <w:rPr>
          <w:rFonts w:ascii="Times New Roman" w:hAnsi="Times New Roman" w:cs="Times New Roman"/>
          <w:sz w:val="24"/>
          <w:szCs w:val="24"/>
        </w:rPr>
      </w:pPr>
    </w:p>
    <w:p w:rsidR="00AD16F6" w:rsidRDefault="00AD16F6" w:rsidP="00FB3C16">
      <w:pPr>
        <w:rPr>
          <w:rFonts w:ascii="Times New Roman" w:hAnsi="Times New Roman" w:cs="Times New Roman"/>
          <w:sz w:val="24"/>
          <w:szCs w:val="24"/>
        </w:rPr>
      </w:pPr>
    </w:p>
    <w:p w:rsidR="00AD16F6" w:rsidRDefault="00AD16F6" w:rsidP="00FB3C16">
      <w:pPr>
        <w:rPr>
          <w:rFonts w:ascii="Times New Roman" w:hAnsi="Times New Roman" w:cs="Times New Roman"/>
          <w:sz w:val="24"/>
          <w:szCs w:val="24"/>
        </w:rPr>
      </w:pPr>
    </w:p>
    <w:p w:rsidR="00AD16F6" w:rsidRDefault="00AD16F6" w:rsidP="00FB3C16">
      <w:pPr>
        <w:rPr>
          <w:rFonts w:ascii="Times New Roman" w:hAnsi="Times New Roman" w:cs="Times New Roman"/>
          <w:sz w:val="24"/>
          <w:szCs w:val="24"/>
        </w:rPr>
      </w:pPr>
    </w:p>
    <w:p w:rsidR="00AD16F6" w:rsidRDefault="00AD16F6" w:rsidP="00FB3C16">
      <w:pPr>
        <w:rPr>
          <w:rFonts w:ascii="Times New Roman" w:hAnsi="Times New Roman" w:cs="Times New Roman"/>
          <w:sz w:val="24"/>
          <w:szCs w:val="24"/>
        </w:rPr>
      </w:pPr>
    </w:p>
    <w:p w:rsidR="00AD16F6" w:rsidRDefault="00AD16F6" w:rsidP="00FB3C16">
      <w:pPr>
        <w:rPr>
          <w:rFonts w:ascii="Times New Roman" w:hAnsi="Times New Roman" w:cs="Times New Roman"/>
          <w:sz w:val="24"/>
          <w:szCs w:val="24"/>
        </w:rPr>
      </w:pPr>
    </w:p>
    <w:p w:rsidR="00AD16F6" w:rsidRDefault="00AD16F6" w:rsidP="00FB3C16">
      <w:pPr>
        <w:rPr>
          <w:rFonts w:ascii="Times New Roman" w:hAnsi="Times New Roman" w:cs="Times New Roman"/>
          <w:sz w:val="24"/>
          <w:szCs w:val="24"/>
        </w:rPr>
      </w:pPr>
    </w:p>
    <w:p w:rsidR="00AD16F6" w:rsidRDefault="00AD16F6" w:rsidP="00FB3C16">
      <w:pPr>
        <w:rPr>
          <w:rFonts w:ascii="Times New Roman" w:hAnsi="Times New Roman" w:cs="Times New Roman"/>
          <w:sz w:val="24"/>
          <w:szCs w:val="24"/>
        </w:rPr>
      </w:pPr>
    </w:p>
    <w:p w:rsidR="00AD16F6" w:rsidRDefault="00AD16F6" w:rsidP="00FB3C16">
      <w:pPr>
        <w:rPr>
          <w:rFonts w:ascii="Times New Roman" w:hAnsi="Times New Roman" w:cs="Times New Roman"/>
          <w:sz w:val="24"/>
          <w:szCs w:val="24"/>
        </w:rPr>
      </w:pPr>
    </w:p>
    <w:p w:rsidR="00AD16F6" w:rsidRDefault="00AD16F6" w:rsidP="00FB3C16">
      <w:pPr>
        <w:rPr>
          <w:rFonts w:ascii="Times New Roman" w:hAnsi="Times New Roman" w:cs="Times New Roman"/>
          <w:sz w:val="24"/>
          <w:szCs w:val="24"/>
        </w:rPr>
      </w:pPr>
    </w:p>
    <w:p w:rsidR="00AD16F6" w:rsidRPr="007F3B83" w:rsidRDefault="00AD16F6" w:rsidP="00FB3C16">
      <w:pPr>
        <w:rPr>
          <w:rFonts w:ascii="Times New Roman" w:hAnsi="Times New Roman" w:cs="Times New Roman"/>
          <w:sz w:val="24"/>
          <w:szCs w:val="24"/>
        </w:rPr>
      </w:pPr>
    </w:p>
    <w:p w:rsidR="004B7182" w:rsidRDefault="004B7182" w:rsidP="00970AB4">
      <w:pPr>
        <w:pStyle w:val="Heading1"/>
        <w:rPr>
          <w:rFonts w:ascii="Times New Roman" w:hAnsi="Times New Roman" w:cs="Times New Roman"/>
          <w:b/>
          <w:color w:val="auto"/>
          <w:sz w:val="28"/>
          <w:u w:val="single"/>
        </w:rPr>
      </w:pPr>
      <w:bookmarkStart w:id="26" w:name="_Toc505618430"/>
      <w:r w:rsidRPr="004B7182">
        <w:rPr>
          <w:rFonts w:ascii="Times New Roman" w:hAnsi="Times New Roman" w:cs="Times New Roman"/>
          <w:b/>
          <w:color w:val="auto"/>
          <w:sz w:val="28"/>
          <w:u w:val="single"/>
        </w:rPr>
        <w:lastRenderedPageBreak/>
        <w:t>References</w:t>
      </w:r>
      <w:bookmarkEnd w:id="26"/>
    </w:p>
    <w:p w:rsidR="00830524" w:rsidRPr="00830524" w:rsidRDefault="00513C57" w:rsidP="00830524">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830524" w:rsidRPr="00830524">
        <w:rPr>
          <w:rFonts w:ascii="Calibri" w:hAnsi="Calibri" w:cs="Calibri"/>
          <w:noProof/>
          <w:szCs w:val="24"/>
        </w:rPr>
        <w:t>[1]</w:t>
      </w:r>
      <w:r w:rsidR="00830524" w:rsidRPr="00830524">
        <w:rPr>
          <w:rFonts w:ascii="Calibri" w:hAnsi="Calibri" w:cs="Calibri"/>
          <w:noProof/>
          <w:szCs w:val="24"/>
        </w:rPr>
        <w:tab/>
        <w:t xml:space="preserve">C. Lee, “An analytical framework for evaluating e‐commerce business models and strategies,” </w:t>
      </w:r>
      <w:r w:rsidR="00830524" w:rsidRPr="00830524">
        <w:rPr>
          <w:rFonts w:ascii="Calibri" w:hAnsi="Calibri" w:cs="Calibri"/>
          <w:i/>
          <w:iCs/>
          <w:noProof/>
          <w:szCs w:val="24"/>
        </w:rPr>
        <w:t>Internet Res.</w:t>
      </w:r>
      <w:r w:rsidR="00830524" w:rsidRPr="00830524">
        <w:rPr>
          <w:rFonts w:ascii="Calibri" w:hAnsi="Calibri" w:cs="Calibri"/>
          <w:noProof/>
          <w:szCs w:val="24"/>
        </w:rPr>
        <w:t>, vol. 11, no. 4, pp. 349–359, 2001.</w:t>
      </w:r>
    </w:p>
    <w:p w:rsidR="00830524" w:rsidRPr="00830524" w:rsidRDefault="00830524" w:rsidP="00830524">
      <w:pPr>
        <w:widowControl w:val="0"/>
        <w:autoSpaceDE w:val="0"/>
        <w:autoSpaceDN w:val="0"/>
        <w:adjustRightInd w:val="0"/>
        <w:spacing w:line="240" w:lineRule="auto"/>
        <w:ind w:left="640" w:hanging="640"/>
        <w:rPr>
          <w:rFonts w:ascii="Calibri" w:hAnsi="Calibri" w:cs="Calibri"/>
          <w:noProof/>
          <w:szCs w:val="24"/>
        </w:rPr>
      </w:pPr>
      <w:r w:rsidRPr="00830524">
        <w:rPr>
          <w:rFonts w:ascii="Calibri" w:hAnsi="Calibri" w:cs="Calibri"/>
          <w:noProof/>
          <w:szCs w:val="24"/>
        </w:rPr>
        <w:t>[2]</w:t>
      </w:r>
      <w:r w:rsidRPr="00830524">
        <w:rPr>
          <w:rFonts w:ascii="Calibri" w:hAnsi="Calibri" w:cs="Calibri"/>
          <w:noProof/>
          <w:szCs w:val="24"/>
        </w:rPr>
        <w:tab/>
        <w:t>Ovum, “The Future of E- ­commerce: The Road to 2026,” 2016.</w:t>
      </w:r>
    </w:p>
    <w:p w:rsidR="00830524" w:rsidRPr="00830524" w:rsidRDefault="00830524" w:rsidP="00830524">
      <w:pPr>
        <w:widowControl w:val="0"/>
        <w:autoSpaceDE w:val="0"/>
        <w:autoSpaceDN w:val="0"/>
        <w:adjustRightInd w:val="0"/>
        <w:spacing w:line="240" w:lineRule="auto"/>
        <w:ind w:left="640" w:hanging="640"/>
        <w:rPr>
          <w:rFonts w:ascii="Calibri" w:hAnsi="Calibri" w:cs="Calibri"/>
          <w:noProof/>
          <w:szCs w:val="24"/>
        </w:rPr>
      </w:pPr>
      <w:r w:rsidRPr="00830524">
        <w:rPr>
          <w:rFonts w:ascii="Calibri" w:hAnsi="Calibri" w:cs="Calibri"/>
          <w:noProof/>
          <w:szCs w:val="24"/>
        </w:rPr>
        <w:t>[3]</w:t>
      </w:r>
      <w:r w:rsidRPr="00830524">
        <w:rPr>
          <w:rFonts w:ascii="Calibri" w:hAnsi="Calibri" w:cs="Calibri"/>
          <w:noProof/>
          <w:szCs w:val="24"/>
        </w:rPr>
        <w:tab/>
        <w:t xml:space="preserve">D. H. McKnight and N. L. Chervany, “What trust means in e-commerce customer relationships: An interdisciplinary conceptual typology,” </w:t>
      </w:r>
      <w:r w:rsidRPr="00830524">
        <w:rPr>
          <w:rFonts w:ascii="Calibri" w:hAnsi="Calibri" w:cs="Calibri"/>
          <w:i/>
          <w:iCs/>
          <w:noProof/>
          <w:szCs w:val="24"/>
        </w:rPr>
        <w:t>Int. J. Electron. Commer.</w:t>
      </w:r>
      <w:r w:rsidRPr="00830524">
        <w:rPr>
          <w:rFonts w:ascii="Calibri" w:hAnsi="Calibri" w:cs="Calibri"/>
          <w:noProof/>
          <w:szCs w:val="24"/>
        </w:rPr>
        <w:t>, vol. 6, no. 2, pp. 35–59, 2001.</w:t>
      </w:r>
    </w:p>
    <w:p w:rsidR="00830524" w:rsidRPr="00830524" w:rsidRDefault="00830524" w:rsidP="00830524">
      <w:pPr>
        <w:widowControl w:val="0"/>
        <w:autoSpaceDE w:val="0"/>
        <w:autoSpaceDN w:val="0"/>
        <w:adjustRightInd w:val="0"/>
        <w:spacing w:line="240" w:lineRule="auto"/>
        <w:ind w:left="640" w:hanging="640"/>
        <w:rPr>
          <w:rFonts w:ascii="Calibri" w:hAnsi="Calibri" w:cs="Calibri"/>
          <w:noProof/>
          <w:szCs w:val="24"/>
        </w:rPr>
      </w:pPr>
      <w:r w:rsidRPr="00830524">
        <w:rPr>
          <w:rFonts w:ascii="Calibri" w:hAnsi="Calibri" w:cs="Calibri"/>
          <w:noProof/>
          <w:szCs w:val="24"/>
        </w:rPr>
        <w:t>[4]</w:t>
      </w:r>
      <w:r w:rsidRPr="00830524">
        <w:rPr>
          <w:rFonts w:ascii="Calibri" w:hAnsi="Calibri" w:cs="Calibri"/>
          <w:noProof/>
          <w:szCs w:val="24"/>
        </w:rPr>
        <w:tab/>
        <w:t xml:space="preserve">A. R. Ommani, “Strengths, weaknesses, opportunities and threats (SWOT) analysis for farming system businesses management: Case of wheat farmers of Shadervan District , Shoushtar Township, Iran,” </w:t>
      </w:r>
      <w:r w:rsidRPr="00830524">
        <w:rPr>
          <w:rFonts w:ascii="Calibri" w:hAnsi="Calibri" w:cs="Calibri"/>
          <w:i/>
          <w:iCs/>
          <w:noProof/>
          <w:szCs w:val="24"/>
        </w:rPr>
        <w:t>African J. Bus. Manag.</w:t>
      </w:r>
      <w:r w:rsidRPr="00830524">
        <w:rPr>
          <w:rFonts w:ascii="Calibri" w:hAnsi="Calibri" w:cs="Calibri"/>
          <w:noProof/>
          <w:szCs w:val="24"/>
        </w:rPr>
        <w:t>, vol. 5, no. 22, pp. 9448–9454, 2010.</w:t>
      </w:r>
    </w:p>
    <w:p w:rsidR="00830524" w:rsidRPr="00830524" w:rsidRDefault="00830524" w:rsidP="00830524">
      <w:pPr>
        <w:widowControl w:val="0"/>
        <w:autoSpaceDE w:val="0"/>
        <w:autoSpaceDN w:val="0"/>
        <w:adjustRightInd w:val="0"/>
        <w:spacing w:line="240" w:lineRule="auto"/>
        <w:ind w:left="640" w:hanging="640"/>
        <w:rPr>
          <w:rFonts w:ascii="Calibri" w:hAnsi="Calibri" w:cs="Calibri"/>
          <w:noProof/>
          <w:szCs w:val="24"/>
        </w:rPr>
      </w:pPr>
      <w:r w:rsidRPr="00830524">
        <w:rPr>
          <w:rFonts w:ascii="Calibri" w:hAnsi="Calibri" w:cs="Calibri"/>
          <w:noProof/>
          <w:szCs w:val="24"/>
        </w:rPr>
        <w:t>[5]</w:t>
      </w:r>
      <w:r w:rsidRPr="00830524">
        <w:rPr>
          <w:rFonts w:ascii="Calibri" w:hAnsi="Calibri" w:cs="Calibri"/>
          <w:noProof/>
          <w:szCs w:val="24"/>
        </w:rPr>
        <w:tab/>
        <w:t xml:space="preserve">D. J. Teece, “Business models, business strategy and innovation,” </w:t>
      </w:r>
      <w:r w:rsidRPr="00830524">
        <w:rPr>
          <w:rFonts w:ascii="Calibri" w:hAnsi="Calibri" w:cs="Calibri"/>
          <w:i/>
          <w:iCs/>
          <w:noProof/>
          <w:szCs w:val="24"/>
        </w:rPr>
        <w:t>Long Range Plann.</w:t>
      </w:r>
      <w:r w:rsidRPr="00830524">
        <w:rPr>
          <w:rFonts w:ascii="Calibri" w:hAnsi="Calibri" w:cs="Calibri"/>
          <w:noProof/>
          <w:szCs w:val="24"/>
        </w:rPr>
        <w:t>, vol. 43, no. 2–3, pp. 172–194, 2010.</w:t>
      </w:r>
    </w:p>
    <w:p w:rsidR="00830524" w:rsidRPr="00830524" w:rsidRDefault="00830524" w:rsidP="00830524">
      <w:pPr>
        <w:widowControl w:val="0"/>
        <w:autoSpaceDE w:val="0"/>
        <w:autoSpaceDN w:val="0"/>
        <w:adjustRightInd w:val="0"/>
        <w:spacing w:line="240" w:lineRule="auto"/>
        <w:ind w:left="640" w:hanging="640"/>
        <w:rPr>
          <w:rFonts w:ascii="Calibri" w:hAnsi="Calibri" w:cs="Calibri"/>
          <w:noProof/>
          <w:szCs w:val="24"/>
        </w:rPr>
      </w:pPr>
      <w:r w:rsidRPr="00830524">
        <w:rPr>
          <w:rFonts w:ascii="Calibri" w:hAnsi="Calibri" w:cs="Calibri"/>
          <w:noProof/>
          <w:szCs w:val="24"/>
        </w:rPr>
        <w:t>[6]</w:t>
      </w:r>
      <w:r w:rsidRPr="00830524">
        <w:rPr>
          <w:rFonts w:ascii="Calibri" w:hAnsi="Calibri" w:cs="Calibri"/>
          <w:noProof/>
          <w:szCs w:val="24"/>
        </w:rPr>
        <w:tab/>
        <w:t xml:space="preserve">C. G. Traver and K. C. Laudon, “E-commerce Business Models and Concepts,” </w:t>
      </w:r>
      <w:r w:rsidRPr="00830524">
        <w:rPr>
          <w:rFonts w:ascii="Calibri" w:hAnsi="Calibri" w:cs="Calibri"/>
          <w:i/>
          <w:iCs/>
          <w:noProof/>
          <w:szCs w:val="24"/>
        </w:rPr>
        <w:t>Prentice Hall</w:t>
      </w:r>
      <w:r w:rsidRPr="00830524">
        <w:rPr>
          <w:rFonts w:ascii="Calibri" w:hAnsi="Calibri" w:cs="Calibri"/>
          <w:noProof/>
          <w:szCs w:val="24"/>
        </w:rPr>
        <w:t>, pp. 63–115, 2009.</w:t>
      </w:r>
    </w:p>
    <w:p w:rsidR="00830524" w:rsidRPr="00830524" w:rsidRDefault="00830524" w:rsidP="00830524">
      <w:pPr>
        <w:widowControl w:val="0"/>
        <w:autoSpaceDE w:val="0"/>
        <w:autoSpaceDN w:val="0"/>
        <w:adjustRightInd w:val="0"/>
        <w:spacing w:line="240" w:lineRule="auto"/>
        <w:ind w:left="640" w:hanging="640"/>
        <w:rPr>
          <w:rFonts w:ascii="Calibri" w:hAnsi="Calibri" w:cs="Calibri"/>
          <w:noProof/>
          <w:szCs w:val="24"/>
        </w:rPr>
      </w:pPr>
      <w:r w:rsidRPr="00830524">
        <w:rPr>
          <w:rFonts w:ascii="Calibri" w:hAnsi="Calibri" w:cs="Calibri"/>
          <w:noProof/>
          <w:szCs w:val="24"/>
        </w:rPr>
        <w:t>[7]</w:t>
      </w:r>
      <w:r w:rsidRPr="00830524">
        <w:rPr>
          <w:rFonts w:ascii="Calibri" w:hAnsi="Calibri" w:cs="Calibri"/>
          <w:noProof/>
          <w:szCs w:val="24"/>
        </w:rPr>
        <w:tab/>
        <w:t>McGraw-Hill Education, “Chapter 3 Scanning the Marketing Environment,” pp. 64–89, 2013.</w:t>
      </w:r>
    </w:p>
    <w:p w:rsidR="00830524" w:rsidRPr="00830524" w:rsidRDefault="00830524" w:rsidP="00830524">
      <w:pPr>
        <w:widowControl w:val="0"/>
        <w:autoSpaceDE w:val="0"/>
        <w:autoSpaceDN w:val="0"/>
        <w:adjustRightInd w:val="0"/>
        <w:spacing w:line="240" w:lineRule="auto"/>
        <w:ind w:left="640" w:hanging="640"/>
        <w:rPr>
          <w:rFonts w:ascii="Calibri" w:hAnsi="Calibri" w:cs="Calibri"/>
          <w:noProof/>
          <w:szCs w:val="24"/>
        </w:rPr>
      </w:pPr>
      <w:r w:rsidRPr="00830524">
        <w:rPr>
          <w:rFonts w:ascii="Calibri" w:hAnsi="Calibri" w:cs="Calibri"/>
          <w:noProof/>
          <w:szCs w:val="24"/>
        </w:rPr>
        <w:t>[8]</w:t>
      </w:r>
      <w:r w:rsidRPr="00830524">
        <w:rPr>
          <w:rFonts w:ascii="Calibri" w:hAnsi="Calibri" w:cs="Calibri"/>
          <w:noProof/>
          <w:szCs w:val="24"/>
        </w:rPr>
        <w:tab/>
        <w:t xml:space="preserve">D. Chaffey, F. Ellis-Chadwick, R. Mayer, and K. Johnston, </w:t>
      </w:r>
      <w:r w:rsidRPr="00830524">
        <w:rPr>
          <w:rFonts w:ascii="Calibri" w:hAnsi="Calibri" w:cs="Calibri"/>
          <w:i/>
          <w:iCs/>
          <w:noProof/>
          <w:szCs w:val="24"/>
        </w:rPr>
        <w:t>Internet Marketing: Strategy, Implementation and Practice</w:t>
      </w:r>
      <w:r w:rsidRPr="00830524">
        <w:rPr>
          <w:rFonts w:ascii="Calibri" w:hAnsi="Calibri" w:cs="Calibri"/>
          <w:noProof/>
          <w:szCs w:val="24"/>
        </w:rPr>
        <w:t>. 2009.</w:t>
      </w:r>
    </w:p>
    <w:p w:rsidR="00830524" w:rsidRPr="00830524" w:rsidRDefault="00830524" w:rsidP="00830524">
      <w:pPr>
        <w:widowControl w:val="0"/>
        <w:autoSpaceDE w:val="0"/>
        <w:autoSpaceDN w:val="0"/>
        <w:adjustRightInd w:val="0"/>
        <w:spacing w:line="240" w:lineRule="auto"/>
        <w:ind w:left="640" w:hanging="640"/>
        <w:rPr>
          <w:rFonts w:ascii="Calibri" w:hAnsi="Calibri" w:cs="Calibri"/>
          <w:noProof/>
          <w:szCs w:val="24"/>
        </w:rPr>
      </w:pPr>
      <w:r w:rsidRPr="00830524">
        <w:rPr>
          <w:rFonts w:ascii="Calibri" w:hAnsi="Calibri" w:cs="Calibri"/>
          <w:noProof/>
          <w:szCs w:val="24"/>
        </w:rPr>
        <w:t>[9]</w:t>
      </w:r>
      <w:r w:rsidRPr="00830524">
        <w:rPr>
          <w:rFonts w:ascii="Calibri" w:hAnsi="Calibri" w:cs="Calibri"/>
          <w:noProof/>
          <w:szCs w:val="24"/>
        </w:rPr>
        <w:tab/>
        <w:t xml:space="preserve">J. Marshall and M. DuVall, “Supply Chain: Your Brexit Competitive Advantage,” </w:t>
      </w:r>
      <w:r w:rsidRPr="00830524">
        <w:rPr>
          <w:rFonts w:ascii="Calibri" w:hAnsi="Calibri" w:cs="Calibri"/>
          <w:i/>
          <w:iCs/>
          <w:noProof/>
          <w:szCs w:val="24"/>
        </w:rPr>
        <w:t>PwC</w:t>
      </w:r>
      <w:r w:rsidRPr="00830524">
        <w:rPr>
          <w:rFonts w:ascii="Calibri" w:hAnsi="Calibri" w:cs="Calibri"/>
          <w:noProof/>
          <w:szCs w:val="24"/>
        </w:rPr>
        <w:t>, no. February, 2017.</w:t>
      </w:r>
    </w:p>
    <w:p w:rsidR="00830524" w:rsidRPr="00830524" w:rsidRDefault="00830524" w:rsidP="00830524">
      <w:pPr>
        <w:widowControl w:val="0"/>
        <w:autoSpaceDE w:val="0"/>
        <w:autoSpaceDN w:val="0"/>
        <w:adjustRightInd w:val="0"/>
        <w:spacing w:line="240" w:lineRule="auto"/>
        <w:ind w:left="640" w:hanging="640"/>
        <w:rPr>
          <w:rFonts w:ascii="Calibri" w:hAnsi="Calibri" w:cs="Calibri"/>
          <w:noProof/>
          <w:szCs w:val="24"/>
        </w:rPr>
      </w:pPr>
      <w:r w:rsidRPr="00830524">
        <w:rPr>
          <w:rFonts w:ascii="Calibri" w:hAnsi="Calibri" w:cs="Calibri"/>
          <w:noProof/>
          <w:szCs w:val="24"/>
        </w:rPr>
        <w:t>[10]</w:t>
      </w:r>
      <w:r w:rsidRPr="00830524">
        <w:rPr>
          <w:rFonts w:ascii="Calibri" w:hAnsi="Calibri" w:cs="Calibri"/>
          <w:noProof/>
          <w:szCs w:val="24"/>
        </w:rPr>
        <w:tab/>
        <w:t>PWC, “Brexit Monitor The impact of Brexit on (global) trade,” 2016.</w:t>
      </w:r>
    </w:p>
    <w:p w:rsidR="00830524" w:rsidRPr="00830524" w:rsidRDefault="00830524" w:rsidP="00830524">
      <w:pPr>
        <w:widowControl w:val="0"/>
        <w:autoSpaceDE w:val="0"/>
        <w:autoSpaceDN w:val="0"/>
        <w:adjustRightInd w:val="0"/>
        <w:spacing w:line="240" w:lineRule="auto"/>
        <w:ind w:left="640" w:hanging="640"/>
        <w:rPr>
          <w:rFonts w:ascii="Calibri" w:hAnsi="Calibri" w:cs="Calibri"/>
          <w:noProof/>
          <w:szCs w:val="24"/>
        </w:rPr>
      </w:pPr>
      <w:r w:rsidRPr="00830524">
        <w:rPr>
          <w:rFonts w:ascii="Calibri" w:hAnsi="Calibri" w:cs="Calibri"/>
          <w:noProof/>
          <w:szCs w:val="24"/>
        </w:rPr>
        <w:t>[11]</w:t>
      </w:r>
      <w:r w:rsidRPr="00830524">
        <w:rPr>
          <w:rFonts w:ascii="Calibri" w:hAnsi="Calibri" w:cs="Calibri"/>
          <w:noProof/>
          <w:szCs w:val="24"/>
        </w:rPr>
        <w:tab/>
        <w:t xml:space="preserve">R. Murphy and V. Narkiewicz, “Electronic Commerce and the Value Proposition,” </w:t>
      </w:r>
      <w:r w:rsidRPr="00830524">
        <w:rPr>
          <w:rFonts w:ascii="Calibri" w:hAnsi="Calibri" w:cs="Calibri"/>
          <w:i/>
          <w:iCs/>
          <w:noProof/>
          <w:szCs w:val="24"/>
        </w:rPr>
        <w:t>J. Hum. Resour. Adult Learn.</w:t>
      </w:r>
      <w:r w:rsidRPr="00830524">
        <w:rPr>
          <w:rFonts w:ascii="Calibri" w:hAnsi="Calibri" w:cs="Calibri"/>
          <w:noProof/>
          <w:szCs w:val="24"/>
        </w:rPr>
        <w:t>, vol. 6, no. 1, pp. 99–105, 2010.</w:t>
      </w:r>
    </w:p>
    <w:p w:rsidR="00830524" w:rsidRPr="00830524" w:rsidRDefault="00830524" w:rsidP="00830524">
      <w:pPr>
        <w:widowControl w:val="0"/>
        <w:autoSpaceDE w:val="0"/>
        <w:autoSpaceDN w:val="0"/>
        <w:adjustRightInd w:val="0"/>
        <w:spacing w:line="240" w:lineRule="auto"/>
        <w:ind w:left="640" w:hanging="640"/>
        <w:rPr>
          <w:rFonts w:ascii="Calibri" w:hAnsi="Calibri" w:cs="Calibri"/>
          <w:noProof/>
          <w:szCs w:val="24"/>
        </w:rPr>
      </w:pPr>
      <w:r w:rsidRPr="00830524">
        <w:rPr>
          <w:rFonts w:ascii="Calibri" w:hAnsi="Calibri" w:cs="Calibri"/>
          <w:noProof/>
          <w:szCs w:val="24"/>
        </w:rPr>
        <w:t>[12]</w:t>
      </w:r>
      <w:r w:rsidRPr="00830524">
        <w:rPr>
          <w:rFonts w:ascii="Calibri" w:hAnsi="Calibri" w:cs="Calibri"/>
          <w:noProof/>
          <w:szCs w:val="24"/>
        </w:rPr>
        <w:tab/>
        <w:t xml:space="preserve">J. Dědková and K. Blažková, “The competitive environment among companies in the Czech part of Euroregion Neisse-Nisa-Nysa,” </w:t>
      </w:r>
      <w:r w:rsidRPr="00830524">
        <w:rPr>
          <w:rFonts w:ascii="Calibri" w:hAnsi="Calibri" w:cs="Calibri"/>
          <w:i/>
          <w:iCs/>
          <w:noProof/>
          <w:szCs w:val="24"/>
        </w:rPr>
        <w:t>E a M Ekon. a Manag.</w:t>
      </w:r>
      <w:r w:rsidRPr="00830524">
        <w:rPr>
          <w:rFonts w:ascii="Calibri" w:hAnsi="Calibri" w:cs="Calibri"/>
          <w:noProof/>
          <w:szCs w:val="24"/>
        </w:rPr>
        <w:t>, vol. 17, no. 3, pp. 86–99, 2014.</w:t>
      </w:r>
    </w:p>
    <w:p w:rsidR="00830524" w:rsidRPr="00830524" w:rsidRDefault="00830524" w:rsidP="00830524">
      <w:pPr>
        <w:widowControl w:val="0"/>
        <w:autoSpaceDE w:val="0"/>
        <w:autoSpaceDN w:val="0"/>
        <w:adjustRightInd w:val="0"/>
        <w:spacing w:line="240" w:lineRule="auto"/>
        <w:ind w:left="640" w:hanging="640"/>
        <w:rPr>
          <w:rFonts w:ascii="Calibri" w:hAnsi="Calibri" w:cs="Calibri"/>
          <w:noProof/>
          <w:szCs w:val="24"/>
        </w:rPr>
      </w:pPr>
      <w:r w:rsidRPr="00830524">
        <w:rPr>
          <w:rFonts w:ascii="Calibri" w:hAnsi="Calibri" w:cs="Calibri"/>
          <w:noProof/>
          <w:szCs w:val="24"/>
        </w:rPr>
        <w:t>[13]</w:t>
      </w:r>
      <w:r w:rsidRPr="00830524">
        <w:rPr>
          <w:rFonts w:ascii="Calibri" w:hAnsi="Calibri" w:cs="Calibri"/>
          <w:noProof/>
          <w:szCs w:val="24"/>
        </w:rPr>
        <w:tab/>
        <w:t>E. Papulova and Z. Papulova, “COMPETITIVE STRATEGY AND COMPETITIVE ADVANTAGES OF SMALL AND MIDSIZED MANUFACTURING ENTERPRISES IN SLOVAKIA,” vol. 1, no. 1, pp. 1–8, 2006.</w:t>
      </w:r>
    </w:p>
    <w:p w:rsidR="00830524" w:rsidRPr="00830524" w:rsidRDefault="00830524" w:rsidP="00830524">
      <w:pPr>
        <w:widowControl w:val="0"/>
        <w:autoSpaceDE w:val="0"/>
        <w:autoSpaceDN w:val="0"/>
        <w:adjustRightInd w:val="0"/>
        <w:spacing w:line="240" w:lineRule="auto"/>
        <w:ind w:left="640" w:hanging="640"/>
        <w:rPr>
          <w:rFonts w:ascii="Calibri" w:hAnsi="Calibri" w:cs="Calibri"/>
          <w:noProof/>
          <w:szCs w:val="24"/>
        </w:rPr>
      </w:pPr>
      <w:r w:rsidRPr="00830524">
        <w:rPr>
          <w:rFonts w:ascii="Calibri" w:hAnsi="Calibri" w:cs="Calibri"/>
          <w:noProof/>
          <w:szCs w:val="24"/>
        </w:rPr>
        <w:t>[14]</w:t>
      </w:r>
      <w:r w:rsidRPr="00830524">
        <w:rPr>
          <w:rFonts w:ascii="Calibri" w:hAnsi="Calibri" w:cs="Calibri"/>
          <w:noProof/>
          <w:szCs w:val="24"/>
        </w:rPr>
        <w:tab/>
        <w:t>D. S. Options, S. G. Options, and G. Strategies, “Chapter 9 MARKETING STRATEGY FOR SMALL BUSINESS :”</w:t>
      </w:r>
    </w:p>
    <w:p w:rsidR="00830524" w:rsidRPr="00830524" w:rsidRDefault="00830524" w:rsidP="00830524">
      <w:pPr>
        <w:widowControl w:val="0"/>
        <w:autoSpaceDE w:val="0"/>
        <w:autoSpaceDN w:val="0"/>
        <w:adjustRightInd w:val="0"/>
        <w:spacing w:line="240" w:lineRule="auto"/>
        <w:ind w:left="640" w:hanging="640"/>
        <w:rPr>
          <w:rFonts w:ascii="Calibri" w:hAnsi="Calibri" w:cs="Calibri"/>
          <w:noProof/>
          <w:szCs w:val="24"/>
        </w:rPr>
      </w:pPr>
      <w:r w:rsidRPr="00830524">
        <w:rPr>
          <w:rFonts w:ascii="Calibri" w:hAnsi="Calibri" w:cs="Calibri"/>
          <w:noProof/>
          <w:szCs w:val="24"/>
        </w:rPr>
        <w:t>[15]</w:t>
      </w:r>
      <w:r w:rsidRPr="00830524">
        <w:rPr>
          <w:rFonts w:ascii="Calibri" w:hAnsi="Calibri" w:cs="Calibri"/>
          <w:noProof/>
          <w:szCs w:val="24"/>
        </w:rPr>
        <w:tab/>
        <w:t xml:space="preserve">A. Davila, M. Gupta, and R. Palmer, “Systems to the Internet : The Adoption and Use of E-Procurement Technology Models,” </w:t>
      </w:r>
      <w:r w:rsidRPr="00830524">
        <w:rPr>
          <w:rFonts w:ascii="Calibri" w:hAnsi="Calibri" w:cs="Calibri"/>
          <w:i/>
          <w:iCs/>
          <w:noProof/>
          <w:szCs w:val="24"/>
        </w:rPr>
        <w:t>Science (80-. ).</w:t>
      </w:r>
      <w:r w:rsidRPr="00830524">
        <w:rPr>
          <w:rFonts w:ascii="Calibri" w:hAnsi="Calibri" w:cs="Calibri"/>
          <w:noProof/>
          <w:szCs w:val="24"/>
        </w:rPr>
        <w:t>, vol. 21, no. 1, pp. 11–23, 2004.</w:t>
      </w:r>
    </w:p>
    <w:p w:rsidR="00830524" w:rsidRPr="00830524" w:rsidRDefault="00830524" w:rsidP="00830524">
      <w:pPr>
        <w:widowControl w:val="0"/>
        <w:autoSpaceDE w:val="0"/>
        <w:autoSpaceDN w:val="0"/>
        <w:adjustRightInd w:val="0"/>
        <w:spacing w:line="240" w:lineRule="auto"/>
        <w:ind w:left="640" w:hanging="640"/>
        <w:rPr>
          <w:rFonts w:ascii="Calibri" w:hAnsi="Calibri" w:cs="Calibri"/>
          <w:noProof/>
          <w:szCs w:val="24"/>
        </w:rPr>
      </w:pPr>
      <w:r w:rsidRPr="00830524">
        <w:rPr>
          <w:rFonts w:ascii="Calibri" w:hAnsi="Calibri" w:cs="Calibri"/>
          <w:noProof/>
          <w:szCs w:val="24"/>
        </w:rPr>
        <w:t>[16]</w:t>
      </w:r>
      <w:r w:rsidRPr="00830524">
        <w:rPr>
          <w:rFonts w:ascii="Calibri" w:hAnsi="Calibri" w:cs="Calibri"/>
          <w:noProof/>
          <w:szCs w:val="24"/>
        </w:rPr>
        <w:tab/>
        <w:t xml:space="preserve">T. C. I. of M. (CIM), “CIM 7ps,” </w:t>
      </w:r>
      <w:r w:rsidRPr="00830524">
        <w:rPr>
          <w:rFonts w:ascii="Calibri" w:hAnsi="Calibri" w:cs="Calibri"/>
          <w:i/>
          <w:iCs/>
          <w:noProof/>
          <w:szCs w:val="24"/>
        </w:rPr>
        <w:t>Chart. Inst. Mark.</w:t>
      </w:r>
      <w:r w:rsidRPr="00830524">
        <w:rPr>
          <w:rFonts w:ascii="Calibri" w:hAnsi="Calibri" w:cs="Calibri"/>
          <w:noProof/>
          <w:szCs w:val="24"/>
        </w:rPr>
        <w:t>, pp. 1–12, 2015.</w:t>
      </w:r>
    </w:p>
    <w:p w:rsidR="00830524" w:rsidRPr="00830524" w:rsidRDefault="00830524" w:rsidP="00830524">
      <w:pPr>
        <w:widowControl w:val="0"/>
        <w:autoSpaceDE w:val="0"/>
        <w:autoSpaceDN w:val="0"/>
        <w:adjustRightInd w:val="0"/>
        <w:spacing w:line="240" w:lineRule="auto"/>
        <w:ind w:left="640" w:hanging="640"/>
        <w:rPr>
          <w:rFonts w:ascii="Calibri" w:hAnsi="Calibri" w:cs="Calibri"/>
          <w:noProof/>
          <w:szCs w:val="24"/>
        </w:rPr>
      </w:pPr>
      <w:r w:rsidRPr="00830524">
        <w:rPr>
          <w:rFonts w:ascii="Calibri" w:hAnsi="Calibri" w:cs="Calibri"/>
          <w:noProof/>
          <w:szCs w:val="24"/>
        </w:rPr>
        <w:t>[17]</w:t>
      </w:r>
      <w:r w:rsidRPr="00830524">
        <w:rPr>
          <w:rFonts w:ascii="Calibri" w:hAnsi="Calibri" w:cs="Calibri"/>
          <w:noProof/>
          <w:szCs w:val="24"/>
        </w:rPr>
        <w:tab/>
        <w:t xml:space="preserve">M. A. Stone and J. Desmond, </w:t>
      </w:r>
      <w:r w:rsidRPr="00830524">
        <w:rPr>
          <w:rFonts w:ascii="Calibri" w:hAnsi="Calibri" w:cs="Calibri"/>
          <w:i/>
          <w:iCs/>
          <w:noProof/>
          <w:szCs w:val="24"/>
        </w:rPr>
        <w:t>Fundamentals of Marketing (Google eBook)</w:t>
      </w:r>
      <w:r w:rsidRPr="00830524">
        <w:rPr>
          <w:rFonts w:ascii="Calibri" w:hAnsi="Calibri" w:cs="Calibri"/>
          <w:noProof/>
          <w:szCs w:val="24"/>
        </w:rPr>
        <w:t>. 2007.</w:t>
      </w:r>
    </w:p>
    <w:p w:rsidR="00830524" w:rsidRPr="00830524" w:rsidRDefault="00830524" w:rsidP="00830524">
      <w:pPr>
        <w:widowControl w:val="0"/>
        <w:autoSpaceDE w:val="0"/>
        <w:autoSpaceDN w:val="0"/>
        <w:adjustRightInd w:val="0"/>
        <w:spacing w:line="240" w:lineRule="auto"/>
        <w:ind w:left="640" w:hanging="640"/>
        <w:rPr>
          <w:rFonts w:ascii="Calibri" w:hAnsi="Calibri" w:cs="Calibri"/>
          <w:noProof/>
          <w:szCs w:val="24"/>
        </w:rPr>
      </w:pPr>
      <w:r w:rsidRPr="00830524">
        <w:rPr>
          <w:rFonts w:ascii="Calibri" w:hAnsi="Calibri" w:cs="Calibri"/>
          <w:noProof/>
          <w:szCs w:val="24"/>
        </w:rPr>
        <w:t>[18]</w:t>
      </w:r>
      <w:r w:rsidRPr="00830524">
        <w:rPr>
          <w:rFonts w:ascii="Calibri" w:hAnsi="Calibri" w:cs="Calibri"/>
          <w:noProof/>
          <w:szCs w:val="24"/>
        </w:rPr>
        <w:tab/>
        <w:t xml:space="preserve">J. Johanson and J. Vahlne, “The internationalization process of the firm--A model of knowledge developmen ...,” </w:t>
      </w:r>
      <w:r w:rsidRPr="00830524">
        <w:rPr>
          <w:rFonts w:ascii="Calibri" w:hAnsi="Calibri" w:cs="Calibri"/>
          <w:i/>
          <w:iCs/>
          <w:noProof/>
          <w:szCs w:val="24"/>
        </w:rPr>
        <w:t>J. Int. Bus. Stud.</w:t>
      </w:r>
      <w:r w:rsidRPr="00830524">
        <w:rPr>
          <w:rFonts w:ascii="Calibri" w:hAnsi="Calibri" w:cs="Calibri"/>
          <w:noProof/>
          <w:szCs w:val="24"/>
        </w:rPr>
        <w:t>, vol. 8, no. 1, p. 23, 1986.</w:t>
      </w:r>
    </w:p>
    <w:p w:rsidR="00830524" w:rsidRPr="00830524" w:rsidRDefault="00830524" w:rsidP="00830524">
      <w:pPr>
        <w:widowControl w:val="0"/>
        <w:autoSpaceDE w:val="0"/>
        <w:autoSpaceDN w:val="0"/>
        <w:adjustRightInd w:val="0"/>
        <w:spacing w:line="240" w:lineRule="auto"/>
        <w:ind w:left="640" w:hanging="640"/>
        <w:rPr>
          <w:rFonts w:ascii="Calibri" w:hAnsi="Calibri" w:cs="Calibri"/>
          <w:noProof/>
          <w:szCs w:val="24"/>
        </w:rPr>
      </w:pPr>
      <w:r w:rsidRPr="00830524">
        <w:rPr>
          <w:rFonts w:ascii="Calibri" w:hAnsi="Calibri" w:cs="Calibri"/>
          <w:noProof/>
          <w:szCs w:val="24"/>
        </w:rPr>
        <w:t>[19]</w:t>
      </w:r>
      <w:r w:rsidRPr="00830524">
        <w:rPr>
          <w:rFonts w:ascii="Calibri" w:hAnsi="Calibri" w:cs="Calibri"/>
          <w:noProof/>
          <w:szCs w:val="24"/>
        </w:rPr>
        <w:tab/>
        <w:t xml:space="preserve">S. N. Junaini and J. Sidi, “Improving product display of the e-commerce website through aesthetics, attractiveness and interactivity,” </w:t>
      </w:r>
      <w:r w:rsidRPr="00830524">
        <w:rPr>
          <w:rFonts w:ascii="Calibri" w:hAnsi="Calibri" w:cs="Calibri"/>
          <w:i/>
          <w:iCs/>
          <w:noProof/>
          <w:szCs w:val="24"/>
        </w:rPr>
        <w:t>4th Int. Conf. Inf. Technol. Asia</w:t>
      </w:r>
      <w:r w:rsidRPr="00830524">
        <w:rPr>
          <w:rFonts w:ascii="Calibri" w:hAnsi="Calibri" w:cs="Calibri"/>
          <w:noProof/>
          <w:szCs w:val="24"/>
        </w:rPr>
        <w:t>, pp. 23–27, 2005.</w:t>
      </w:r>
    </w:p>
    <w:p w:rsidR="00830524" w:rsidRPr="00830524" w:rsidRDefault="00830524" w:rsidP="00830524">
      <w:pPr>
        <w:widowControl w:val="0"/>
        <w:autoSpaceDE w:val="0"/>
        <w:autoSpaceDN w:val="0"/>
        <w:adjustRightInd w:val="0"/>
        <w:spacing w:line="240" w:lineRule="auto"/>
        <w:ind w:left="640" w:hanging="640"/>
        <w:rPr>
          <w:rFonts w:ascii="Calibri" w:hAnsi="Calibri" w:cs="Calibri"/>
          <w:noProof/>
        </w:rPr>
      </w:pPr>
      <w:r w:rsidRPr="00830524">
        <w:rPr>
          <w:rFonts w:ascii="Calibri" w:hAnsi="Calibri" w:cs="Calibri"/>
          <w:noProof/>
          <w:szCs w:val="24"/>
        </w:rPr>
        <w:t>[20]</w:t>
      </w:r>
      <w:r w:rsidRPr="00830524">
        <w:rPr>
          <w:rFonts w:ascii="Calibri" w:hAnsi="Calibri" w:cs="Calibri"/>
          <w:noProof/>
          <w:szCs w:val="24"/>
        </w:rPr>
        <w:tab/>
        <w:t>K. Cassar, “Amazon Echo: Seattle’s sonic boom is felt beyond e-commerce,” 2016.</w:t>
      </w:r>
    </w:p>
    <w:p w:rsidR="00FB3C16" w:rsidRPr="00FB3C16" w:rsidRDefault="00513C57" w:rsidP="00FB3C16">
      <w:r>
        <w:fldChar w:fldCharType="end"/>
      </w:r>
    </w:p>
    <w:p w:rsidR="004B7182" w:rsidRDefault="004B7182" w:rsidP="00970AB4">
      <w:pPr>
        <w:pStyle w:val="Heading1"/>
        <w:rPr>
          <w:rFonts w:ascii="Times New Roman" w:hAnsi="Times New Roman" w:cs="Times New Roman"/>
          <w:b/>
          <w:color w:val="auto"/>
          <w:sz w:val="28"/>
          <w:u w:val="single"/>
        </w:rPr>
      </w:pPr>
      <w:bookmarkStart w:id="27" w:name="_Toc505618431"/>
      <w:r w:rsidRPr="004B7182">
        <w:rPr>
          <w:rFonts w:ascii="Times New Roman" w:hAnsi="Times New Roman" w:cs="Times New Roman"/>
          <w:b/>
          <w:color w:val="auto"/>
          <w:sz w:val="28"/>
          <w:u w:val="single"/>
        </w:rPr>
        <w:lastRenderedPageBreak/>
        <w:t>Bibliography</w:t>
      </w:r>
      <w:bookmarkEnd w:id="27"/>
    </w:p>
    <w:p w:rsidR="00FB3C16" w:rsidRDefault="00D054C5" w:rsidP="00FB3C16">
      <w:hyperlink r:id="rId12" w:history="1">
        <w:r w:rsidR="00111ED4" w:rsidRPr="005F5B5F">
          <w:rPr>
            <w:rStyle w:val="Hyperlink"/>
          </w:rPr>
          <w:t>https://www.professionalacademy.com/blogs-and-advice/marketing-theories---the-marketing-mix---from-4-p-s-to-7-p-s</w:t>
        </w:r>
      </w:hyperlink>
      <w:r w:rsidR="00111ED4">
        <w:t xml:space="preserve"> </w:t>
      </w:r>
    </w:p>
    <w:p w:rsidR="00111ED4" w:rsidRDefault="00D054C5" w:rsidP="00FB3C16">
      <w:hyperlink r:id="rId13" w:history="1">
        <w:r w:rsidR="00111ED4" w:rsidRPr="005F5B5F">
          <w:rPr>
            <w:rStyle w:val="Hyperlink"/>
          </w:rPr>
          <w:t>https://s3.amazonaws.com/academia.edu.documents/7523097/tech63574qalandry.pdf?AWSAccessKeyId=AKIAIWOWYYGZ2Y53UL3A&amp;Expires=1517858736&amp;Signature=mLHombkpzjaMlLO2bCfXU2BRKxA%3D&amp;response-content-disposition=inline%3B%20filename%3DElectronic_Commerce_a_managerial_perspec.pdf</w:t>
        </w:r>
      </w:hyperlink>
      <w:r w:rsidR="00111ED4">
        <w:t xml:space="preserve"> </w:t>
      </w:r>
    </w:p>
    <w:p w:rsidR="00111ED4" w:rsidRDefault="00D054C5" w:rsidP="00FB3C16">
      <w:hyperlink r:id="rId14" w:history="1">
        <w:r w:rsidR="00111ED4" w:rsidRPr="005F5B5F">
          <w:rPr>
            <w:rStyle w:val="Hyperlink"/>
          </w:rPr>
          <w:t>http://elogistics.lhu.edu.tw/may/course/94_1/EC/%E9%80%B2%E5%9B%9B%E7%AE%A1%E4%BA%8Cb/e93425225/%E9%9B%BB%E5%AD%90%E5%95%86%E5%8B%99.pdf</w:t>
        </w:r>
      </w:hyperlink>
      <w:r w:rsidR="00111ED4">
        <w:t xml:space="preserve"> </w:t>
      </w:r>
    </w:p>
    <w:p w:rsidR="00111ED4" w:rsidRDefault="00D054C5" w:rsidP="00FB3C16">
      <w:hyperlink r:id="rId15" w:history="1">
        <w:r w:rsidR="00111ED4" w:rsidRPr="005F5B5F">
          <w:rPr>
            <w:rStyle w:val="Hyperlink"/>
          </w:rPr>
          <w:t>http://www.langtoninfo.com/web_content/9780521791526_frontmatter.pdf</w:t>
        </w:r>
      </w:hyperlink>
      <w:r w:rsidR="00111ED4">
        <w:t xml:space="preserve"> </w:t>
      </w:r>
    </w:p>
    <w:p w:rsidR="00111ED4" w:rsidRDefault="00D054C5" w:rsidP="00FB3C16">
      <w:hyperlink r:id="rId16" w:history="1">
        <w:r w:rsidR="00111ED4" w:rsidRPr="005F5B5F">
          <w:rPr>
            <w:rStyle w:val="Hyperlink"/>
          </w:rPr>
          <w:t>http://citeseerx.ist.psu.edu/viewdoc/download?doi=10.1.1.336.1050&amp;rep=rep1&amp;type=pdf</w:t>
        </w:r>
      </w:hyperlink>
      <w:r w:rsidR="00111ED4">
        <w:t xml:space="preserve"> </w:t>
      </w:r>
    </w:p>
    <w:p w:rsidR="00111ED4" w:rsidRDefault="00D054C5" w:rsidP="00FB3C16">
      <w:hyperlink r:id="rId17" w:history="1">
        <w:r w:rsidR="00111ED4" w:rsidRPr="005F5B5F">
          <w:rPr>
            <w:rStyle w:val="Hyperlink"/>
          </w:rPr>
          <w:t>https://s3.amazonaws.com/academia.edu.documents/39362958/e_commerce_adaption.pdf?AWSAccessKeyId=AKIAIWOWYYGZ2Y53UL3A&amp;Expires=1517858758&amp;Signature=Rb19hDskk7x4RNZe1PleuqSA3hM%3D&amp;response-content-disposition=inline%3B%20filename%3DE_commerce_adaption.pdf</w:t>
        </w:r>
      </w:hyperlink>
      <w:r w:rsidR="00111ED4">
        <w:t xml:space="preserve"> </w:t>
      </w:r>
    </w:p>
    <w:p w:rsidR="00111ED4" w:rsidRDefault="00D054C5" w:rsidP="00FB3C16">
      <w:hyperlink r:id="rId18" w:history="1">
        <w:r w:rsidR="00111ED4" w:rsidRPr="005F5B5F">
          <w:rPr>
            <w:rStyle w:val="Hyperlink"/>
          </w:rPr>
          <w:t>http://onemvweb.com/sources/sources/customer_loyalty.pdf</w:t>
        </w:r>
      </w:hyperlink>
      <w:r w:rsidR="00111ED4">
        <w:t xml:space="preserve"> </w:t>
      </w:r>
    </w:p>
    <w:p w:rsidR="00111ED4" w:rsidRDefault="00D054C5" w:rsidP="00FB3C16">
      <w:hyperlink r:id="rId19" w:history="1">
        <w:r w:rsidR="00111ED4" w:rsidRPr="005F5B5F">
          <w:rPr>
            <w:rStyle w:val="Hyperlink"/>
          </w:rPr>
          <w:t>http://c.ymcdn.com/sites/aisnet.org/resource/group/3f1cd2cf-a29b-4822-8581-7b1360e30c71/Spring_2004/kloppingmckinneyspring2004.pdf</w:t>
        </w:r>
      </w:hyperlink>
      <w:r w:rsidR="00111ED4">
        <w:t xml:space="preserve"> </w:t>
      </w:r>
    </w:p>
    <w:p w:rsidR="00111ED4" w:rsidRDefault="00D054C5" w:rsidP="00FB3C16">
      <w:hyperlink r:id="rId20" w:history="1">
        <w:r w:rsidR="00111ED4" w:rsidRPr="005F5B5F">
          <w:rPr>
            <w:rStyle w:val="Hyperlink"/>
          </w:rPr>
          <w:t>http://2009.weigend.com/files/teaching/stanford/2007/readings/ModelingPurchaseBehaviorTaskCompletion%2520SismeiroBucklin%2520JMarketingResearch2004.pdf</w:t>
        </w:r>
      </w:hyperlink>
      <w:r w:rsidR="00111ED4">
        <w:t xml:space="preserve"> </w:t>
      </w:r>
    </w:p>
    <w:p w:rsidR="0068342F" w:rsidRDefault="00D054C5" w:rsidP="00FB3C16">
      <w:hyperlink r:id="rId21" w:history="1">
        <w:r w:rsidR="0068342F" w:rsidRPr="005F5B5F">
          <w:rPr>
            <w:rStyle w:val="Hyperlink"/>
          </w:rPr>
          <w:t>https://www.researchgate.net/profile/Ioana_Bilegan/publication/220534327_Revenue_Management_and_E-Commerce/links/5571697a08ae2f213c2242ee/Revenue-Management-and-E-Commerce.pdf</w:t>
        </w:r>
      </w:hyperlink>
      <w:r w:rsidR="0068342F">
        <w:t xml:space="preserve"> </w:t>
      </w:r>
    </w:p>
    <w:p w:rsidR="0068342F" w:rsidRDefault="00D054C5" w:rsidP="00FB3C16">
      <w:hyperlink r:id="rId22" w:history="1">
        <w:r w:rsidR="0068342F" w:rsidRPr="005F5B5F">
          <w:rPr>
            <w:rStyle w:val="Hyperlink"/>
          </w:rPr>
          <w:t>http://aws.iwi.uni-leipzig.de/em/fileadmin/user_upload/doc/Issues/Volume_15/Issue_04/V15I4_Factors_Influencing_e-commerce_Adoption_and_Use_by_Small_and_Medium_Businesses.pdf</w:t>
        </w:r>
      </w:hyperlink>
      <w:r w:rsidR="0068342F">
        <w:t xml:space="preserve"> </w:t>
      </w:r>
    </w:p>
    <w:p w:rsidR="0068342F" w:rsidRDefault="00D054C5" w:rsidP="00FB3C16">
      <w:hyperlink r:id="rId23" w:history="1">
        <w:r w:rsidR="0068342F" w:rsidRPr="005F5B5F">
          <w:rPr>
            <w:rStyle w:val="Hyperlink"/>
          </w:rPr>
          <w:t>https://www.cc.gatech.edu/~lingliu/papers/2003/xiong03reputation.pdf</w:t>
        </w:r>
      </w:hyperlink>
      <w:r w:rsidR="0068342F">
        <w:t xml:space="preserve"> </w:t>
      </w:r>
    </w:p>
    <w:p w:rsidR="0068342F" w:rsidRDefault="00D054C5" w:rsidP="00FB3C16">
      <w:hyperlink r:id="rId24" w:history="1">
        <w:r w:rsidR="0068342F" w:rsidRPr="005F5B5F">
          <w:rPr>
            <w:rStyle w:val="Hyperlink"/>
          </w:rPr>
          <w:t>http://www.inf.unibz.it/~ricci/papers/werthnercacmvers2.pdf</w:t>
        </w:r>
      </w:hyperlink>
      <w:r w:rsidR="0068342F">
        <w:t xml:space="preserve"> </w:t>
      </w:r>
    </w:p>
    <w:p w:rsidR="00FB3C16" w:rsidRDefault="00FB3C16" w:rsidP="00FB3C16"/>
    <w:p w:rsidR="00FB3C16" w:rsidRDefault="00FB3C16" w:rsidP="00FB3C16"/>
    <w:p w:rsidR="00FB3C16" w:rsidRDefault="00FB3C16" w:rsidP="00FB3C16"/>
    <w:p w:rsidR="00FB3C16" w:rsidRDefault="00FB3C16" w:rsidP="00FB3C16"/>
    <w:p w:rsidR="00FB3C16" w:rsidRDefault="00FB3C16" w:rsidP="00FB3C16"/>
    <w:p w:rsidR="00FB3C16" w:rsidRDefault="00FB3C16" w:rsidP="00FB3C16"/>
    <w:p w:rsidR="00FB3C16" w:rsidRDefault="00FB3C16" w:rsidP="00FB3C16"/>
    <w:p w:rsidR="00FB3C16" w:rsidRDefault="00FB3C16" w:rsidP="00FB3C16"/>
    <w:p w:rsidR="00FB3C16" w:rsidRPr="00FB3C16" w:rsidRDefault="00FB3C16" w:rsidP="00FB3C16"/>
    <w:p w:rsidR="004B7182" w:rsidRDefault="004B7182" w:rsidP="004B7182">
      <w:pPr>
        <w:pStyle w:val="Heading1"/>
        <w:rPr>
          <w:rFonts w:ascii="Times New Roman" w:hAnsi="Times New Roman" w:cs="Times New Roman"/>
          <w:b/>
          <w:color w:val="auto"/>
          <w:sz w:val="28"/>
          <w:u w:val="single"/>
        </w:rPr>
      </w:pPr>
      <w:bookmarkStart w:id="28" w:name="_Toc505618432"/>
      <w:r w:rsidRPr="004B7182">
        <w:rPr>
          <w:rFonts w:ascii="Times New Roman" w:hAnsi="Times New Roman" w:cs="Times New Roman"/>
          <w:b/>
          <w:color w:val="auto"/>
          <w:sz w:val="28"/>
          <w:u w:val="single"/>
        </w:rPr>
        <w:lastRenderedPageBreak/>
        <w:t>Appendix</w:t>
      </w:r>
      <w:bookmarkEnd w:id="28"/>
    </w:p>
    <w:p w:rsidR="005B3382" w:rsidRPr="005B3382" w:rsidRDefault="005B3382" w:rsidP="005B3382">
      <w:pPr>
        <w:pStyle w:val="Heading2"/>
        <w:rPr>
          <w:rFonts w:ascii="Times New Roman" w:hAnsi="Times New Roman" w:cs="Times New Roman"/>
          <w:b/>
          <w:color w:val="auto"/>
          <w:sz w:val="24"/>
          <w:u w:val="single"/>
        </w:rPr>
      </w:pPr>
      <w:bookmarkStart w:id="29" w:name="_Toc505618433"/>
      <w:r>
        <w:rPr>
          <w:rFonts w:ascii="Times New Roman" w:hAnsi="Times New Roman" w:cs="Times New Roman"/>
          <w:b/>
          <w:color w:val="auto"/>
          <w:sz w:val="24"/>
          <w:u w:val="single"/>
        </w:rPr>
        <w:t>Presentation slides</w:t>
      </w:r>
      <w:bookmarkEnd w:id="29"/>
    </w:p>
    <w:p w:rsidR="0021703D" w:rsidRPr="005B3382" w:rsidRDefault="005B3382" w:rsidP="005B3382">
      <w:r w:rsidRPr="005B3382">
        <w:rPr>
          <w:noProof/>
        </w:rPr>
        <w:drawing>
          <wp:inline distT="0" distB="0" distL="0" distR="0" wp14:anchorId="5A0608C0" wp14:editId="6EC5B92E">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r w:rsidR="0021703D" w:rsidRPr="0021703D">
        <w:rPr>
          <w:noProof/>
        </w:rPr>
        <w:drawing>
          <wp:inline distT="0" distB="0" distL="0" distR="0" wp14:anchorId="4608D9DA" wp14:editId="013A7803">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r w:rsidR="0021703D" w:rsidRPr="0021703D">
        <w:rPr>
          <w:noProof/>
        </w:rPr>
        <w:lastRenderedPageBreak/>
        <w:drawing>
          <wp:inline distT="0" distB="0" distL="0" distR="0" wp14:anchorId="45469183" wp14:editId="23BD2CE7">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r w:rsidR="0021703D" w:rsidRPr="0021703D">
        <w:rPr>
          <w:noProof/>
        </w:rPr>
        <w:drawing>
          <wp:inline distT="0" distB="0" distL="0" distR="0" wp14:anchorId="13598F2F" wp14:editId="134DC0F6">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r w:rsidR="0021703D" w:rsidRPr="0021703D">
        <w:rPr>
          <w:noProof/>
        </w:rPr>
        <w:lastRenderedPageBreak/>
        <w:drawing>
          <wp:inline distT="0" distB="0" distL="0" distR="0" wp14:anchorId="7B1024E7" wp14:editId="4F3E212B">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r w:rsidR="003A33BC" w:rsidRPr="003A33BC">
        <w:rPr>
          <w:noProof/>
        </w:rPr>
        <w:drawing>
          <wp:inline distT="0" distB="0" distL="0" distR="0" wp14:anchorId="101A30E3" wp14:editId="6A0F2209">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r w:rsidR="0021703D" w:rsidRPr="0021703D">
        <w:rPr>
          <w:noProof/>
        </w:rPr>
        <w:lastRenderedPageBreak/>
        <w:drawing>
          <wp:inline distT="0" distB="0" distL="0" distR="0" wp14:anchorId="2F848EFA" wp14:editId="1D4EFBD2">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r w:rsidR="0021703D" w:rsidRPr="0021703D">
        <w:rPr>
          <w:noProof/>
        </w:rPr>
        <w:drawing>
          <wp:inline distT="0" distB="0" distL="0" distR="0" wp14:anchorId="16BBDE85" wp14:editId="7C930050">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r w:rsidR="0021703D" w:rsidRPr="0021703D">
        <w:rPr>
          <w:noProof/>
        </w:rPr>
        <w:lastRenderedPageBreak/>
        <w:drawing>
          <wp:inline distT="0" distB="0" distL="0" distR="0" wp14:anchorId="47D97746" wp14:editId="5579AE8B">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r w:rsidR="0021703D" w:rsidRPr="0021703D">
        <w:rPr>
          <w:noProof/>
        </w:rPr>
        <w:drawing>
          <wp:inline distT="0" distB="0" distL="0" distR="0" wp14:anchorId="44B467BB" wp14:editId="621F5626">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inline>
        </w:drawing>
      </w:r>
    </w:p>
    <w:sectPr w:rsidR="0021703D" w:rsidRPr="005B3382" w:rsidSect="006A602E">
      <w:footerReference w:type="default" r:id="rId3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054C5" w:rsidRDefault="00D054C5" w:rsidP="00B910D7">
      <w:pPr>
        <w:spacing w:after="0" w:line="240" w:lineRule="auto"/>
      </w:pPr>
      <w:r>
        <w:separator/>
      </w:r>
    </w:p>
  </w:endnote>
  <w:endnote w:type="continuationSeparator" w:id="0">
    <w:p w:rsidR="00D054C5" w:rsidRDefault="00D054C5" w:rsidP="00B910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505906"/>
      <w:docPartObj>
        <w:docPartGallery w:val="Page Numbers (Bottom of Page)"/>
        <w:docPartUnique/>
      </w:docPartObj>
    </w:sdtPr>
    <w:sdtEndPr>
      <w:rPr>
        <w:noProof/>
      </w:rPr>
    </w:sdtEndPr>
    <w:sdtContent>
      <w:p w:rsidR="007E552C" w:rsidRDefault="007E552C">
        <w:pPr>
          <w:pStyle w:val="Footer"/>
          <w:jc w:val="center"/>
        </w:pPr>
        <w:r>
          <w:fldChar w:fldCharType="begin"/>
        </w:r>
        <w:r>
          <w:instrText xml:space="preserve"> PAGE   \* MERGEFORMAT </w:instrText>
        </w:r>
        <w:r>
          <w:fldChar w:fldCharType="separate"/>
        </w:r>
        <w:r w:rsidR="00DD2F70">
          <w:rPr>
            <w:noProof/>
          </w:rPr>
          <w:t>19</w:t>
        </w:r>
        <w:r>
          <w:rPr>
            <w:noProof/>
          </w:rPr>
          <w:fldChar w:fldCharType="end"/>
        </w:r>
      </w:p>
    </w:sdtContent>
  </w:sdt>
  <w:p w:rsidR="007E552C" w:rsidRDefault="007E55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054C5" w:rsidRDefault="00D054C5" w:rsidP="00B910D7">
      <w:pPr>
        <w:spacing w:after="0" w:line="240" w:lineRule="auto"/>
      </w:pPr>
      <w:r>
        <w:separator/>
      </w:r>
    </w:p>
  </w:footnote>
  <w:footnote w:type="continuationSeparator" w:id="0">
    <w:p w:rsidR="00D054C5" w:rsidRDefault="00D054C5" w:rsidP="00B910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C14FB"/>
    <w:multiLevelType w:val="hybridMultilevel"/>
    <w:tmpl w:val="4768CF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923A3F"/>
    <w:multiLevelType w:val="hybridMultilevel"/>
    <w:tmpl w:val="83D03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5A2512"/>
    <w:multiLevelType w:val="hybridMultilevel"/>
    <w:tmpl w:val="DDC45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F72538"/>
    <w:multiLevelType w:val="hybridMultilevel"/>
    <w:tmpl w:val="1B4EE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AA76F6"/>
    <w:multiLevelType w:val="hybridMultilevel"/>
    <w:tmpl w:val="019C25B2"/>
    <w:lvl w:ilvl="0" w:tplc="08090001">
      <w:start w:val="1"/>
      <w:numFmt w:val="bullet"/>
      <w:lvlText w:val=""/>
      <w:lvlJc w:val="left"/>
      <w:pPr>
        <w:ind w:left="5760" w:hanging="360"/>
      </w:pPr>
      <w:rPr>
        <w:rFonts w:ascii="Symbol" w:hAnsi="Symbol" w:hint="default"/>
      </w:rPr>
    </w:lvl>
    <w:lvl w:ilvl="1" w:tplc="08090003" w:tentative="1">
      <w:start w:val="1"/>
      <w:numFmt w:val="bullet"/>
      <w:lvlText w:val="o"/>
      <w:lvlJc w:val="left"/>
      <w:pPr>
        <w:ind w:left="6480" w:hanging="360"/>
      </w:pPr>
      <w:rPr>
        <w:rFonts w:ascii="Courier New" w:hAnsi="Courier New" w:cs="Courier New" w:hint="default"/>
      </w:rPr>
    </w:lvl>
    <w:lvl w:ilvl="2" w:tplc="08090005" w:tentative="1">
      <w:start w:val="1"/>
      <w:numFmt w:val="bullet"/>
      <w:lvlText w:val=""/>
      <w:lvlJc w:val="left"/>
      <w:pPr>
        <w:ind w:left="7200" w:hanging="360"/>
      </w:pPr>
      <w:rPr>
        <w:rFonts w:ascii="Wingdings" w:hAnsi="Wingdings" w:hint="default"/>
      </w:rPr>
    </w:lvl>
    <w:lvl w:ilvl="3" w:tplc="08090001" w:tentative="1">
      <w:start w:val="1"/>
      <w:numFmt w:val="bullet"/>
      <w:lvlText w:val=""/>
      <w:lvlJc w:val="left"/>
      <w:pPr>
        <w:ind w:left="7920" w:hanging="360"/>
      </w:pPr>
      <w:rPr>
        <w:rFonts w:ascii="Symbol" w:hAnsi="Symbol" w:hint="default"/>
      </w:rPr>
    </w:lvl>
    <w:lvl w:ilvl="4" w:tplc="08090003" w:tentative="1">
      <w:start w:val="1"/>
      <w:numFmt w:val="bullet"/>
      <w:lvlText w:val="o"/>
      <w:lvlJc w:val="left"/>
      <w:pPr>
        <w:ind w:left="8640" w:hanging="360"/>
      </w:pPr>
      <w:rPr>
        <w:rFonts w:ascii="Courier New" w:hAnsi="Courier New" w:cs="Courier New" w:hint="default"/>
      </w:rPr>
    </w:lvl>
    <w:lvl w:ilvl="5" w:tplc="08090005" w:tentative="1">
      <w:start w:val="1"/>
      <w:numFmt w:val="bullet"/>
      <w:lvlText w:val=""/>
      <w:lvlJc w:val="left"/>
      <w:pPr>
        <w:ind w:left="9360" w:hanging="360"/>
      </w:pPr>
      <w:rPr>
        <w:rFonts w:ascii="Wingdings" w:hAnsi="Wingdings" w:hint="default"/>
      </w:rPr>
    </w:lvl>
    <w:lvl w:ilvl="6" w:tplc="08090001" w:tentative="1">
      <w:start w:val="1"/>
      <w:numFmt w:val="bullet"/>
      <w:lvlText w:val=""/>
      <w:lvlJc w:val="left"/>
      <w:pPr>
        <w:ind w:left="10080" w:hanging="360"/>
      </w:pPr>
      <w:rPr>
        <w:rFonts w:ascii="Symbol" w:hAnsi="Symbol" w:hint="default"/>
      </w:rPr>
    </w:lvl>
    <w:lvl w:ilvl="7" w:tplc="08090003" w:tentative="1">
      <w:start w:val="1"/>
      <w:numFmt w:val="bullet"/>
      <w:lvlText w:val="o"/>
      <w:lvlJc w:val="left"/>
      <w:pPr>
        <w:ind w:left="10800" w:hanging="360"/>
      </w:pPr>
      <w:rPr>
        <w:rFonts w:ascii="Courier New" w:hAnsi="Courier New" w:cs="Courier New" w:hint="default"/>
      </w:rPr>
    </w:lvl>
    <w:lvl w:ilvl="8" w:tplc="08090005" w:tentative="1">
      <w:start w:val="1"/>
      <w:numFmt w:val="bullet"/>
      <w:lvlText w:val=""/>
      <w:lvlJc w:val="left"/>
      <w:pPr>
        <w:ind w:left="11520" w:hanging="360"/>
      </w:pPr>
      <w:rPr>
        <w:rFonts w:ascii="Wingdings" w:hAnsi="Wingdings" w:hint="default"/>
      </w:rPr>
    </w:lvl>
  </w:abstractNum>
  <w:abstractNum w:abstractNumId="5" w15:restartNumberingAfterBreak="0">
    <w:nsid w:val="401B1492"/>
    <w:multiLevelType w:val="hybridMultilevel"/>
    <w:tmpl w:val="B7E08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552B45"/>
    <w:multiLevelType w:val="hybridMultilevel"/>
    <w:tmpl w:val="C8E48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170151"/>
    <w:multiLevelType w:val="hybridMultilevel"/>
    <w:tmpl w:val="6304E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573D1D"/>
    <w:multiLevelType w:val="hybridMultilevel"/>
    <w:tmpl w:val="7ABAC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DD496C"/>
    <w:multiLevelType w:val="hybridMultilevel"/>
    <w:tmpl w:val="F8986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A61B47"/>
    <w:multiLevelType w:val="hybridMultilevel"/>
    <w:tmpl w:val="3A705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6CD6224D"/>
    <w:multiLevelType w:val="hybridMultilevel"/>
    <w:tmpl w:val="4274C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AE684A"/>
    <w:multiLevelType w:val="hybridMultilevel"/>
    <w:tmpl w:val="58EA8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3"/>
  </w:num>
  <w:num w:numId="5">
    <w:abstractNumId w:val="6"/>
  </w:num>
  <w:num w:numId="6">
    <w:abstractNumId w:val="7"/>
  </w:num>
  <w:num w:numId="7">
    <w:abstractNumId w:val="9"/>
  </w:num>
  <w:num w:numId="8">
    <w:abstractNumId w:val="0"/>
  </w:num>
  <w:num w:numId="9">
    <w:abstractNumId w:val="4"/>
  </w:num>
  <w:num w:numId="10">
    <w:abstractNumId w:val="10"/>
  </w:num>
  <w:num w:numId="11">
    <w:abstractNumId w:val="12"/>
  </w:num>
  <w:num w:numId="12">
    <w:abstractNumId w:val="8"/>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484E"/>
    <w:rsid w:val="00001B7A"/>
    <w:rsid w:val="000051B7"/>
    <w:rsid w:val="00007868"/>
    <w:rsid w:val="0002254C"/>
    <w:rsid w:val="000231AB"/>
    <w:rsid w:val="000315CA"/>
    <w:rsid w:val="00040785"/>
    <w:rsid w:val="00052984"/>
    <w:rsid w:val="00060911"/>
    <w:rsid w:val="00073CED"/>
    <w:rsid w:val="00075263"/>
    <w:rsid w:val="0007637F"/>
    <w:rsid w:val="00077292"/>
    <w:rsid w:val="00085FF4"/>
    <w:rsid w:val="00087B1C"/>
    <w:rsid w:val="000912F6"/>
    <w:rsid w:val="0009148A"/>
    <w:rsid w:val="000917BE"/>
    <w:rsid w:val="000A188F"/>
    <w:rsid w:val="000A2352"/>
    <w:rsid w:val="000A5D0E"/>
    <w:rsid w:val="000B0414"/>
    <w:rsid w:val="000B1581"/>
    <w:rsid w:val="000B4293"/>
    <w:rsid w:val="000C29D1"/>
    <w:rsid w:val="000C30CE"/>
    <w:rsid w:val="000C43FF"/>
    <w:rsid w:val="000C666C"/>
    <w:rsid w:val="000D6C6A"/>
    <w:rsid w:val="000D73C3"/>
    <w:rsid w:val="000F02EC"/>
    <w:rsid w:val="000F173C"/>
    <w:rsid w:val="000F34F3"/>
    <w:rsid w:val="000F4856"/>
    <w:rsid w:val="000F49C5"/>
    <w:rsid w:val="000F4FE0"/>
    <w:rsid w:val="000F6D4B"/>
    <w:rsid w:val="00111ED4"/>
    <w:rsid w:val="001128BA"/>
    <w:rsid w:val="00115410"/>
    <w:rsid w:val="00123DC3"/>
    <w:rsid w:val="00134051"/>
    <w:rsid w:val="00134FC6"/>
    <w:rsid w:val="00140A77"/>
    <w:rsid w:val="00144762"/>
    <w:rsid w:val="001450C0"/>
    <w:rsid w:val="00145161"/>
    <w:rsid w:val="0016007F"/>
    <w:rsid w:val="00160A22"/>
    <w:rsid w:val="00162E25"/>
    <w:rsid w:val="0017367F"/>
    <w:rsid w:val="00181A2A"/>
    <w:rsid w:val="001820B1"/>
    <w:rsid w:val="00185BA4"/>
    <w:rsid w:val="00196F78"/>
    <w:rsid w:val="001A706A"/>
    <w:rsid w:val="001A75A0"/>
    <w:rsid w:val="001A7EBE"/>
    <w:rsid w:val="001B0727"/>
    <w:rsid w:val="001B1D13"/>
    <w:rsid w:val="001B715E"/>
    <w:rsid w:val="001C1149"/>
    <w:rsid w:val="001C1663"/>
    <w:rsid w:val="001C1ED4"/>
    <w:rsid w:val="001C22FC"/>
    <w:rsid w:val="001C6192"/>
    <w:rsid w:val="001D68E4"/>
    <w:rsid w:val="001E2FAB"/>
    <w:rsid w:val="001F44A1"/>
    <w:rsid w:val="00202F13"/>
    <w:rsid w:val="00207E80"/>
    <w:rsid w:val="0021703D"/>
    <w:rsid w:val="00221D47"/>
    <w:rsid w:val="00225E2F"/>
    <w:rsid w:val="00235351"/>
    <w:rsid w:val="00243BD5"/>
    <w:rsid w:val="00243C53"/>
    <w:rsid w:val="002441B1"/>
    <w:rsid w:val="00246BD0"/>
    <w:rsid w:val="00246C6F"/>
    <w:rsid w:val="00246DA5"/>
    <w:rsid w:val="00267F3E"/>
    <w:rsid w:val="00280DBC"/>
    <w:rsid w:val="0028278D"/>
    <w:rsid w:val="002861A6"/>
    <w:rsid w:val="00287460"/>
    <w:rsid w:val="00291025"/>
    <w:rsid w:val="00296F2E"/>
    <w:rsid w:val="002A240B"/>
    <w:rsid w:val="002A5E31"/>
    <w:rsid w:val="002A5E7C"/>
    <w:rsid w:val="002B1633"/>
    <w:rsid w:val="002B1C45"/>
    <w:rsid w:val="002B5B4F"/>
    <w:rsid w:val="002B63A1"/>
    <w:rsid w:val="002C7362"/>
    <w:rsid w:val="002D6004"/>
    <w:rsid w:val="002E1B54"/>
    <w:rsid w:val="002E1D46"/>
    <w:rsid w:val="002E2771"/>
    <w:rsid w:val="002E4037"/>
    <w:rsid w:val="002E604F"/>
    <w:rsid w:val="002F56D5"/>
    <w:rsid w:val="003015DF"/>
    <w:rsid w:val="00305CF8"/>
    <w:rsid w:val="003068E7"/>
    <w:rsid w:val="00307619"/>
    <w:rsid w:val="0031049C"/>
    <w:rsid w:val="00315917"/>
    <w:rsid w:val="003234AE"/>
    <w:rsid w:val="00327252"/>
    <w:rsid w:val="00335148"/>
    <w:rsid w:val="003372A9"/>
    <w:rsid w:val="00342F74"/>
    <w:rsid w:val="00344BAC"/>
    <w:rsid w:val="00347603"/>
    <w:rsid w:val="0034797B"/>
    <w:rsid w:val="00353BE9"/>
    <w:rsid w:val="00357E02"/>
    <w:rsid w:val="003675AA"/>
    <w:rsid w:val="00373818"/>
    <w:rsid w:val="00374507"/>
    <w:rsid w:val="0037484E"/>
    <w:rsid w:val="0037795F"/>
    <w:rsid w:val="00381CAA"/>
    <w:rsid w:val="003879B2"/>
    <w:rsid w:val="00387F38"/>
    <w:rsid w:val="00394733"/>
    <w:rsid w:val="003A33BC"/>
    <w:rsid w:val="003A6FAE"/>
    <w:rsid w:val="003B2B40"/>
    <w:rsid w:val="003C2EF4"/>
    <w:rsid w:val="003C6834"/>
    <w:rsid w:val="003C791F"/>
    <w:rsid w:val="003D0346"/>
    <w:rsid w:val="003E3F82"/>
    <w:rsid w:val="003F39E6"/>
    <w:rsid w:val="003F5521"/>
    <w:rsid w:val="0040247E"/>
    <w:rsid w:val="0040461E"/>
    <w:rsid w:val="0041068F"/>
    <w:rsid w:val="00417023"/>
    <w:rsid w:val="0043325C"/>
    <w:rsid w:val="004335CD"/>
    <w:rsid w:val="00434D2F"/>
    <w:rsid w:val="0043669E"/>
    <w:rsid w:val="004438DC"/>
    <w:rsid w:val="00447DA6"/>
    <w:rsid w:val="00451A14"/>
    <w:rsid w:val="004532E5"/>
    <w:rsid w:val="00453DBB"/>
    <w:rsid w:val="0045402E"/>
    <w:rsid w:val="00454E90"/>
    <w:rsid w:val="0046419A"/>
    <w:rsid w:val="00467DA9"/>
    <w:rsid w:val="004702B2"/>
    <w:rsid w:val="00474D68"/>
    <w:rsid w:val="00481BB0"/>
    <w:rsid w:val="00486F10"/>
    <w:rsid w:val="004874E2"/>
    <w:rsid w:val="00493B00"/>
    <w:rsid w:val="004A02BC"/>
    <w:rsid w:val="004A25B5"/>
    <w:rsid w:val="004A6952"/>
    <w:rsid w:val="004A7B97"/>
    <w:rsid w:val="004B3750"/>
    <w:rsid w:val="004B3B00"/>
    <w:rsid w:val="004B7182"/>
    <w:rsid w:val="004C5DEC"/>
    <w:rsid w:val="004D0E4C"/>
    <w:rsid w:val="004E0B19"/>
    <w:rsid w:val="004E0FEB"/>
    <w:rsid w:val="004E4C0B"/>
    <w:rsid w:val="004E7BD4"/>
    <w:rsid w:val="004F091A"/>
    <w:rsid w:val="004F383D"/>
    <w:rsid w:val="004F48ED"/>
    <w:rsid w:val="004F610C"/>
    <w:rsid w:val="005003A1"/>
    <w:rsid w:val="00502FA0"/>
    <w:rsid w:val="005050BD"/>
    <w:rsid w:val="00511C94"/>
    <w:rsid w:val="00513C57"/>
    <w:rsid w:val="00515B3A"/>
    <w:rsid w:val="005227AA"/>
    <w:rsid w:val="00524CFB"/>
    <w:rsid w:val="0053108A"/>
    <w:rsid w:val="00537205"/>
    <w:rsid w:val="00541653"/>
    <w:rsid w:val="005430E7"/>
    <w:rsid w:val="00543CBB"/>
    <w:rsid w:val="00543DC4"/>
    <w:rsid w:val="00544A2F"/>
    <w:rsid w:val="00546806"/>
    <w:rsid w:val="00546AB7"/>
    <w:rsid w:val="0055192D"/>
    <w:rsid w:val="00554033"/>
    <w:rsid w:val="00554566"/>
    <w:rsid w:val="0055594D"/>
    <w:rsid w:val="00557F1D"/>
    <w:rsid w:val="00561B4B"/>
    <w:rsid w:val="00565A49"/>
    <w:rsid w:val="00567F5E"/>
    <w:rsid w:val="0057261C"/>
    <w:rsid w:val="005801D4"/>
    <w:rsid w:val="0058189A"/>
    <w:rsid w:val="00586DF3"/>
    <w:rsid w:val="00592621"/>
    <w:rsid w:val="0059477C"/>
    <w:rsid w:val="005A0BB8"/>
    <w:rsid w:val="005A1ED3"/>
    <w:rsid w:val="005A7137"/>
    <w:rsid w:val="005B2CED"/>
    <w:rsid w:val="005B3382"/>
    <w:rsid w:val="005B53A3"/>
    <w:rsid w:val="005B773B"/>
    <w:rsid w:val="005C168B"/>
    <w:rsid w:val="005C2B0D"/>
    <w:rsid w:val="005C5BBD"/>
    <w:rsid w:val="005C6373"/>
    <w:rsid w:val="005C6C32"/>
    <w:rsid w:val="005D1E9B"/>
    <w:rsid w:val="005D36C1"/>
    <w:rsid w:val="005D7137"/>
    <w:rsid w:val="005E493D"/>
    <w:rsid w:val="005F164F"/>
    <w:rsid w:val="005F74EC"/>
    <w:rsid w:val="006016B3"/>
    <w:rsid w:val="00613AFD"/>
    <w:rsid w:val="00624F36"/>
    <w:rsid w:val="006265D3"/>
    <w:rsid w:val="006303B0"/>
    <w:rsid w:val="00637163"/>
    <w:rsid w:val="00647988"/>
    <w:rsid w:val="006543B5"/>
    <w:rsid w:val="006558F0"/>
    <w:rsid w:val="00661FDF"/>
    <w:rsid w:val="006647E5"/>
    <w:rsid w:val="006725D5"/>
    <w:rsid w:val="00674FC1"/>
    <w:rsid w:val="0068342F"/>
    <w:rsid w:val="0068452A"/>
    <w:rsid w:val="006864B0"/>
    <w:rsid w:val="00690794"/>
    <w:rsid w:val="0069762F"/>
    <w:rsid w:val="006A602E"/>
    <w:rsid w:val="006B0059"/>
    <w:rsid w:val="006B6CE8"/>
    <w:rsid w:val="006C26C5"/>
    <w:rsid w:val="006C4FE5"/>
    <w:rsid w:val="006C7F8D"/>
    <w:rsid w:val="006D2B84"/>
    <w:rsid w:val="006E379F"/>
    <w:rsid w:val="006E40F5"/>
    <w:rsid w:val="006E573C"/>
    <w:rsid w:val="006F450B"/>
    <w:rsid w:val="006F4E47"/>
    <w:rsid w:val="00702A1B"/>
    <w:rsid w:val="00703ECD"/>
    <w:rsid w:val="007062BC"/>
    <w:rsid w:val="00706469"/>
    <w:rsid w:val="007067AD"/>
    <w:rsid w:val="00710CFB"/>
    <w:rsid w:val="0071233D"/>
    <w:rsid w:val="007202B7"/>
    <w:rsid w:val="007344BE"/>
    <w:rsid w:val="00735B53"/>
    <w:rsid w:val="00737288"/>
    <w:rsid w:val="00737E8A"/>
    <w:rsid w:val="00744F9E"/>
    <w:rsid w:val="007475FC"/>
    <w:rsid w:val="00754723"/>
    <w:rsid w:val="00755B85"/>
    <w:rsid w:val="00756056"/>
    <w:rsid w:val="0077167C"/>
    <w:rsid w:val="00773A82"/>
    <w:rsid w:val="00775531"/>
    <w:rsid w:val="00783C5A"/>
    <w:rsid w:val="007867AF"/>
    <w:rsid w:val="00786C9B"/>
    <w:rsid w:val="00790A0B"/>
    <w:rsid w:val="0079698E"/>
    <w:rsid w:val="007A2B9F"/>
    <w:rsid w:val="007A3415"/>
    <w:rsid w:val="007A5BC1"/>
    <w:rsid w:val="007B0F6F"/>
    <w:rsid w:val="007B165F"/>
    <w:rsid w:val="007B3E37"/>
    <w:rsid w:val="007B464D"/>
    <w:rsid w:val="007C1545"/>
    <w:rsid w:val="007D33DC"/>
    <w:rsid w:val="007D4AFD"/>
    <w:rsid w:val="007D7A98"/>
    <w:rsid w:val="007E10C8"/>
    <w:rsid w:val="007E552C"/>
    <w:rsid w:val="007F23E4"/>
    <w:rsid w:val="007F3B83"/>
    <w:rsid w:val="007F4AD0"/>
    <w:rsid w:val="007F6E89"/>
    <w:rsid w:val="00800C0C"/>
    <w:rsid w:val="0080422D"/>
    <w:rsid w:val="008059FC"/>
    <w:rsid w:val="00806699"/>
    <w:rsid w:val="00806E04"/>
    <w:rsid w:val="0081028F"/>
    <w:rsid w:val="00811B5F"/>
    <w:rsid w:val="008210C9"/>
    <w:rsid w:val="008225CF"/>
    <w:rsid w:val="00825675"/>
    <w:rsid w:val="00830524"/>
    <w:rsid w:val="00834B98"/>
    <w:rsid w:val="00837619"/>
    <w:rsid w:val="008402B0"/>
    <w:rsid w:val="00842100"/>
    <w:rsid w:val="008524E3"/>
    <w:rsid w:val="0086319F"/>
    <w:rsid w:val="00863B37"/>
    <w:rsid w:val="00885199"/>
    <w:rsid w:val="0088598F"/>
    <w:rsid w:val="00895CCD"/>
    <w:rsid w:val="00896C41"/>
    <w:rsid w:val="008A191A"/>
    <w:rsid w:val="008A32E8"/>
    <w:rsid w:val="008A5A3B"/>
    <w:rsid w:val="008A7CA5"/>
    <w:rsid w:val="008B2BDD"/>
    <w:rsid w:val="008B35F0"/>
    <w:rsid w:val="008B5C1B"/>
    <w:rsid w:val="008B6E41"/>
    <w:rsid w:val="008C6B29"/>
    <w:rsid w:val="008D3557"/>
    <w:rsid w:val="008D4BE9"/>
    <w:rsid w:val="008D5F22"/>
    <w:rsid w:val="008D7738"/>
    <w:rsid w:val="008E1057"/>
    <w:rsid w:val="008E59F9"/>
    <w:rsid w:val="008E660D"/>
    <w:rsid w:val="008F6828"/>
    <w:rsid w:val="00901325"/>
    <w:rsid w:val="00903EF2"/>
    <w:rsid w:val="00920A11"/>
    <w:rsid w:val="009210D0"/>
    <w:rsid w:val="00921481"/>
    <w:rsid w:val="009217F2"/>
    <w:rsid w:val="00930855"/>
    <w:rsid w:val="009329FF"/>
    <w:rsid w:val="00935583"/>
    <w:rsid w:val="0093568F"/>
    <w:rsid w:val="00935F29"/>
    <w:rsid w:val="009372AF"/>
    <w:rsid w:val="00942916"/>
    <w:rsid w:val="009447DB"/>
    <w:rsid w:val="00952823"/>
    <w:rsid w:val="00961A0D"/>
    <w:rsid w:val="00962F48"/>
    <w:rsid w:val="00964BC1"/>
    <w:rsid w:val="0097061B"/>
    <w:rsid w:val="00970AB4"/>
    <w:rsid w:val="009711FF"/>
    <w:rsid w:val="0097195A"/>
    <w:rsid w:val="009776A7"/>
    <w:rsid w:val="0098445E"/>
    <w:rsid w:val="00985B59"/>
    <w:rsid w:val="00992859"/>
    <w:rsid w:val="00996B95"/>
    <w:rsid w:val="00996E82"/>
    <w:rsid w:val="009A4A3E"/>
    <w:rsid w:val="009B0369"/>
    <w:rsid w:val="009B0811"/>
    <w:rsid w:val="009B30BE"/>
    <w:rsid w:val="009B6208"/>
    <w:rsid w:val="009B7630"/>
    <w:rsid w:val="009B7AB8"/>
    <w:rsid w:val="009C15BC"/>
    <w:rsid w:val="009C5D3C"/>
    <w:rsid w:val="009D3CF3"/>
    <w:rsid w:val="009D568A"/>
    <w:rsid w:val="009E082E"/>
    <w:rsid w:val="009E5C12"/>
    <w:rsid w:val="009F2381"/>
    <w:rsid w:val="00A01E35"/>
    <w:rsid w:val="00A047CA"/>
    <w:rsid w:val="00A05708"/>
    <w:rsid w:val="00A07D81"/>
    <w:rsid w:val="00A13DD8"/>
    <w:rsid w:val="00A15AE3"/>
    <w:rsid w:val="00A22788"/>
    <w:rsid w:val="00A23154"/>
    <w:rsid w:val="00A31064"/>
    <w:rsid w:val="00A33A59"/>
    <w:rsid w:val="00A36011"/>
    <w:rsid w:val="00A41653"/>
    <w:rsid w:val="00A43E6F"/>
    <w:rsid w:val="00A50BA1"/>
    <w:rsid w:val="00A51B4F"/>
    <w:rsid w:val="00A524A7"/>
    <w:rsid w:val="00A57B2E"/>
    <w:rsid w:val="00A62103"/>
    <w:rsid w:val="00A63F24"/>
    <w:rsid w:val="00A729E7"/>
    <w:rsid w:val="00A84F44"/>
    <w:rsid w:val="00A86A2D"/>
    <w:rsid w:val="00A94F5D"/>
    <w:rsid w:val="00A968C2"/>
    <w:rsid w:val="00AA1FD0"/>
    <w:rsid w:val="00AA3598"/>
    <w:rsid w:val="00AA59EB"/>
    <w:rsid w:val="00AC02A4"/>
    <w:rsid w:val="00AC059E"/>
    <w:rsid w:val="00AC5B1D"/>
    <w:rsid w:val="00AC685C"/>
    <w:rsid w:val="00AD107C"/>
    <w:rsid w:val="00AD16F6"/>
    <w:rsid w:val="00AE40AC"/>
    <w:rsid w:val="00AE557E"/>
    <w:rsid w:val="00AE5D78"/>
    <w:rsid w:val="00AF0EDC"/>
    <w:rsid w:val="00AF2233"/>
    <w:rsid w:val="00AF5188"/>
    <w:rsid w:val="00AF6CA2"/>
    <w:rsid w:val="00AF7992"/>
    <w:rsid w:val="00B0186C"/>
    <w:rsid w:val="00B044AD"/>
    <w:rsid w:val="00B0541D"/>
    <w:rsid w:val="00B07051"/>
    <w:rsid w:val="00B12654"/>
    <w:rsid w:val="00B21135"/>
    <w:rsid w:val="00B24710"/>
    <w:rsid w:val="00B27AB9"/>
    <w:rsid w:val="00B31D00"/>
    <w:rsid w:val="00B33394"/>
    <w:rsid w:val="00B3381C"/>
    <w:rsid w:val="00B37376"/>
    <w:rsid w:val="00B37CC4"/>
    <w:rsid w:val="00B540CA"/>
    <w:rsid w:val="00B57964"/>
    <w:rsid w:val="00B62FE6"/>
    <w:rsid w:val="00B637C7"/>
    <w:rsid w:val="00B64021"/>
    <w:rsid w:val="00B8022B"/>
    <w:rsid w:val="00B802F9"/>
    <w:rsid w:val="00B80316"/>
    <w:rsid w:val="00B9064B"/>
    <w:rsid w:val="00B910D7"/>
    <w:rsid w:val="00B9440D"/>
    <w:rsid w:val="00B95651"/>
    <w:rsid w:val="00BA5760"/>
    <w:rsid w:val="00BB006E"/>
    <w:rsid w:val="00BB04B5"/>
    <w:rsid w:val="00BB3E83"/>
    <w:rsid w:val="00BB5C04"/>
    <w:rsid w:val="00BB6A41"/>
    <w:rsid w:val="00BB782D"/>
    <w:rsid w:val="00BC4A74"/>
    <w:rsid w:val="00BC74BB"/>
    <w:rsid w:val="00BC7B24"/>
    <w:rsid w:val="00BD0336"/>
    <w:rsid w:val="00BD69E1"/>
    <w:rsid w:val="00C063BD"/>
    <w:rsid w:val="00C07D26"/>
    <w:rsid w:val="00C1157B"/>
    <w:rsid w:val="00C2006F"/>
    <w:rsid w:val="00C215EF"/>
    <w:rsid w:val="00C25612"/>
    <w:rsid w:val="00C30D6B"/>
    <w:rsid w:val="00C34F22"/>
    <w:rsid w:val="00C40709"/>
    <w:rsid w:val="00C41937"/>
    <w:rsid w:val="00C54EA9"/>
    <w:rsid w:val="00C5630F"/>
    <w:rsid w:val="00C6023C"/>
    <w:rsid w:val="00C65C2B"/>
    <w:rsid w:val="00C665E1"/>
    <w:rsid w:val="00C67AFC"/>
    <w:rsid w:val="00C81092"/>
    <w:rsid w:val="00C86C66"/>
    <w:rsid w:val="00C943B1"/>
    <w:rsid w:val="00C96920"/>
    <w:rsid w:val="00CA522D"/>
    <w:rsid w:val="00CA561F"/>
    <w:rsid w:val="00CB576A"/>
    <w:rsid w:val="00CB6715"/>
    <w:rsid w:val="00CB6BF8"/>
    <w:rsid w:val="00CB7044"/>
    <w:rsid w:val="00CC1FD7"/>
    <w:rsid w:val="00CC77EB"/>
    <w:rsid w:val="00CD0E1A"/>
    <w:rsid w:val="00CE1693"/>
    <w:rsid w:val="00CE2455"/>
    <w:rsid w:val="00CE3ED4"/>
    <w:rsid w:val="00CE6A5E"/>
    <w:rsid w:val="00CE7DD5"/>
    <w:rsid w:val="00CF5A29"/>
    <w:rsid w:val="00CF7740"/>
    <w:rsid w:val="00D054C5"/>
    <w:rsid w:val="00D11085"/>
    <w:rsid w:val="00D207EB"/>
    <w:rsid w:val="00D3750B"/>
    <w:rsid w:val="00D46DF0"/>
    <w:rsid w:val="00D55FDA"/>
    <w:rsid w:val="00D57FCA"/>
    <w:rsid w:val="00D641B2"/>
    <w:rsid w:val="00D713E9"/>
    <w:rsid w:val="00D72F7B"/>
    <w:rsid w:val="00D75369"/>
    <w:rsid w:val="00D7583E"/>
    <w:rsid w:val="00D75F68"/>
    <w:rsid w:val="00D770C6"/>
    <w:rsid w:val="00D902C0"/>
    <w:rsid w:val="00D90BD0"/>
    <w:rsid w:val="00D91796"/>
    <w:rsid w:val="00DA4265"/>
    <w:rsid w:val="00DA49F6"/>
    <w:rsid w:val="00DA5B44"/>
    <w:rsid w:val="00DA5BF6"/>
    <w:rsid w:val="00DC0627"/>
    <w:rsid w:val="00DC072C"/>
    <w:rsid w:val="00DC4C87"/>
    <w:rsid w:val="00DC75ED"/>
    <w:rsid w:val="00DD0350"/>
    <w:rsid w:val="00DD0E35"/>
    <w:rsid w:val="00DD29A5"/>
    <w:rsid w:val="00DD2F70"/>
    <w:rsid w:val="00DD4950"/>
    <w:rsid w:val="00DD5A2D"/>
    <w:rsid w:val="00DD5AB5"/>
    <w:rsid w:val="00DD6B5E"/>
    <w:rsid w:val="00DD6E42"/>
    <w:rsid w:val="00DE6231"/>
    <w:rsid w:val="00E0153D"/>
    <w:rsid w:val="00E01729"/>
    <w:rsid w:val="00E050C4"/>
    <w:rsid w:val="00E07F74"/>
    <w:rsid w:val="00E1363D"/>
    <w:rsid w:val="00E16689"/>
    <w:rsid w:val="00E25F05"/>
    <w:rsid w:val="00E266ED"/>
    <w:rsid w:val="00E31796"/>
    <w:rsid w:val="00E32E1C"/>
    <w:rsid w:val="00E335D6"/>
    <w:rsid w:val="00E34927"/>
    <w:rsid w:val="00E35B52"/>
    <w:rsid w:val="00E36BA6"/>
    <w:rsid w:val="00E411C0"/>
    <w:rsid w:val="00E43204"/>
    <w:rsid w:val="00E51C5E"/>
    <w:rsid w:val="00E51E49"/>
    <w:rsid w:val="00E52C5F"/>
    <w:rsid w:val="00E53140"/>
    <w:rsid w:val="00E56C8B"/>
    <w:rsid w:val="00E6213A"/>
    <w:rsid w:val="00E6681E"/>
    <w:rsid w:val="00E6757A"/>
    <w:rsid w:val="00E67F81"/>
    <w:rsid w:val="00E81C28"/>
    <w:rsid w:val="00E82280"/>
    <w:rsid w:val="00E82686"/>
    <w:rsid w:val="00E90CA0"/>
    <w:rsid w:val="00E91D33"/>
    <w:rsid w:val="00E920BC"/>
    <w:rsid w:val="00E958DC"/>
    <w:rsid w:val="00E96558"/>
    <w:rsid w:val="00E9747E"/>
    <w:rsid w:val="00EA556B"/>
    <w:rsid w:val="00EB1F21"/>
    <w:rsid w:val="00EB21D7"/>
    <w:rsid w:val="00EB596B"/>
    <w:rsid w:val="00EB6419"/>
    <w:rsid w:val="00EC32A6"/>
    <w:rsid w:val="00EC35C4"/>
    <w:rsid w:val="00EC39C0"/>
    <w:rsid w:val="00EC4A8C"/>
    <w:rsid w:val="00EC5427"/>
    <w:rsid w:val="00ED52F8"/>
    <w:rsid w:val="00ED5CA1"/>
    <w:rsid w:val="00EE5593"/>
    <w:rsid w:val="00EE5C96"/>
    <w:rsid w:val="00EF70F4"/>
    <w:rsid w:val="00F0143E"/>
    <w:rsid w:val="00F03F12"/>
    <w:rsid w:val="00F04E48"/>
    <w:rsid w:val="00F10CE6"/>
    <w:rsid w:val="00F33E04"/>
    <w:rsid w:val="00F37154"/>
    <w:rsid w:val="00F452A8"/>
    <w:rsid w:val="00F51265"/>
    <w:rsid w:val="00F51673"/>
    <w:rsid w:val="00F52923"/>
    <w:rsid w:val="00F551DA"/>
    <w:rsid w:val="00F5698C"/>
    <w:rsid w:val="00F62DCF"/>
    <w:rsid w:val="00F705E7"/>
    <w:rsid w:val="00F7110C"/>
    <w:rsid w:val="00F77B96"/>
    <w:rsid w:val="00F82844"/>
    <w:rsid w:val="00F82C16"/>
    <w:rsid w:val="00F83492"/>
    <w:rsid w:val="00F86BAB"/>
    <w:rsid w:val="00F87840"/>
    <w:rsid w:val="00F87ECF"/>
    <w:rsid w:val="00F9176B"/>
    <w:rsid w:val="00F93D57"/>
    <w:rsid w:val="00F9461A"/>
    <w:rsid w:val="00F966FA"/>
    <w:rsid w:val="00F968A0"/>
    <w:rsid w:val="00F96C6E"/>
    <w:rsid w:val="00FA0A3C"/>
    <w:rsid w:val="00FA138D"/>
    <w:rsid w:val="00FA2F0D"/>
    <w:rsid w:val="00FA78ED"/>
    <w:rsid w:val="00FA7F05"/>
    <w:rsid w:val="00FB1C29"/>
    <w:rsid w:val="00FB203F"/>
    <w:rsid w:val="00FB2F9F"/>
    <w:rsid w:val="00FB3C16"/>
    <w:rsid w:val="00FC1A4D"/>
    <w:rsid w:val="00FC1C7E"/>
    <w:rsid w:val="00FD3759"/>
    <w:rsid w:val="00FE10CA"/>
    <w:rsid w:val="00FF056B"/>
    <w:rsid w:val="00FF0FF4"/>
    <w:rsid w:val="00FF6780"/>
    <w:rsid w:val="00FF7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0C78F8"/>
  <w15:chartTrackingRefBased/>
  <w15:docId w15:val="{797C109C-E901-4AB5-B9CD-AABED6BD8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8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7D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432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8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C685C"/>
    <w:pPr>
      <w:outlineLvl w:val="9"/>
    </w:pPr>
    <w:rPr>
      <w:lang w:val="en-US"/>
    </w:rPr>
  </w:style>
  <w:style w:type="paragraph" w:styleId="TOC1">
    <w:name w:val="toc 1"/>
    <w:basedOn w:val="Normal"/>
    <w:next w:val="Normal"/>
    <w:autoRedefine/>
    <w:uiPriority w:val="39"/>
    <w:unhideWhenUsed/>
    <w:rsid w:val="00AC685C"/>
    <w:pPr>
      <w:spacing w:after="100"/>
    </w:pPr>
  </w:style>
  <w:style w:type="character" w:styleId="Hyperlink">
    <w:name w:val="Hyperlink"/>
    <w:basedOn w:val="DefaultParagraphFont"/>
    <w:uiPriority w:val="99"/>
    <w:unhideWhenUsed/>
    <w:rsid w:val="00AC685C"/>
    <w:rPr>
      <w:color w:val="0563C1" w:themeColor="hyperlink"/>
      <w:u w:val="single"/>
    </w:rPr>
  </w:style>
  <w:style w:type="paragraph" w:styleId="Header">
    <w:name w:val="header"/>
    <w:basedOn w:val="Normal"/>
    <w:link w:val="HeaderChar"/>
    <w:uiPriority w:val="99"/>
    <w:unhideWhenUsed/>
    <w:rsid w:val="00B910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10D7"/>
  </w:style>
  <w:style w:type="paragraph" w:styleId="Footer">
    <w:name w:val="footer"/>
    <w:basedOn w:val="Normal"/>
    <w:link w:val="FooterChar"/>
    <w:uiPriority w:val="99"/>
    <w:unhideWhenUsed/>
    <w:rsid w:val="00B910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10D7"/>
  </w:style>
  <w:style w:type="character" w:customStyle="1" w:styleId="Heading2Char">
    <w:name w:val="Heading 2 Char"/>
    <w:basedOn w:val="DefaultParagraphFont"/>
    <w:link w:val="Heading2"/>
    <w:uiPriority w:val="9"/>
    <w:rsid w:val="00447DA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47DA6"/>
    <w:pPr>
      <w:spacing w:after="100"/>
      <w:ind w:left="220"/>
    </w:pPr>
  </w:style>
  <w:style w:type="paragraph" w:styleId="ListParagraph">
    <w:name w:val="List Paragraph"/>
    <w:basedOn w:val="Normal"/>
    <w:uiPriority w:val="34"/>
    <w:qFormat/>
    <w:rsid w:val="00447DA6"/>
    <w:pPr>
      <w:ind w:left="720"/>
      <w:contextualSpacing/>
    </w:pPr>
  </w:style>
  <w:style w:type="table" w:styleId="TableGrid">
    <w:name w:val="Table Grid"/>
    <w:basedOn w:val="TableNormal"/>
    <w:uiPriority w:val="39"/>
    <w:rsid w:val="00A729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4-Accent1">
    <w:name w:val="List Table 4 Accent 1"/>
    <w:basedOn w:val="TableNormal"/>
    <w:uiPriority w:val="49"/>
    <w:rsid w:val="00A729E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3Char">
    <w:name w:val="Heading 3 Char"/>
    <w:basedOn w:val="DefaultParagraphFont"/>
    <w:link w:val="Heading3"/>
    <w:uiPriority w:val="9"/>
    <w:rsid w:val="00E4320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43204"/>
    <w:pPr>
      <w:spacing w:after="100"/>
      <w:ind w:left="440"/>
    </w:pPr>
  </w:style>
  <w:style w:type="paragraph" w:styleId="Caption">
    <w:name w:val="caption"/>
    <w:basedOn w:val="Normal"/>
    <w:next w:val="Normal"/>
    <w:uiPriority w:val="35"/>
    <w:unhideWhenUsed/>
    <w:qFormat/>
    <w:rsid w:val="00225E2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25E2F"/>
    <w:pPr>
      <w:spacing w:after="0"/>
    </w:pPr>
  </w:style>
  <w:style w:type="paragraph" w:styleId="NoSpacing">
    <w:name w:val="No Spacing"/>
    <w:uiPriority w:val="1"/>
    <w:qFormat/>
    <w:rsid w:val="006F4E47"/>
    <w:pPr>
      <w:spacing w:after="0" w:line="240" w:lineRule="auto"/>
    </w:pPr>
  </w:style>
  <w:style w:type="character" w:styleId="UnresolvedMention">
    <w:name w:val="Unresolved Mention"/>
    <w:basedOn w:val="DefaultParagraphFont"/>
    <w:uiPriority w:val="99"/>
    <w:semiHidden/>
    <w:unhideWhenUsed/>
    <w:rsid w:val="00111ED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712560">
      <w:bodyDiv w:val="1"/>
      <w:marLeft w:val="0"/>
      <w:marRight w:val="0"/>
      <w:marTop w:val="0"/>
      <w:marBottom w:val="0"/>
      <w:divBdr>
        <w:top w:val="none" w:sz="0" w:space="0" w:color="auto"/>
        <w:left w:val="none" w:sz="0" w:space="0" w:color="auto"/>
        <w:bottom w:val="none" w:sz="0" w:space="0" w:color="auto"/>
        <w:right w:val="none" w:sz="0" w:space="0" w:color="auto"/>
      </w:divBdr>
    </w:div>
    <w:div w:id="334498022">
      <w:bodyDiv w:val="1"/>
      <w:marLeft w:val="0"/>
      <w:marRight w:val="0"/>
      <w:marTop w:val="0"/>
      <w:marBottom w:val="0"/>
      <w:divBdr>
        <w:top w:val="none" w:sz="0" w:space="0" w:color="auto"/>
        <w:left w:val="none" w:sz="0" w:space="0" w:color="auto"/>
        <w:bottom w:val="none" w:sz="0" w:space="0" w:color="auto"/>
        <w:right w:val="none" w:sz="0" w:space="0" w:color="auto"/>
      </w:divBdr>
    </w:div>
    <w:div w:id="1453665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3.amazonaws.com/academia.edu.documents/7523097/tech63574qalandry.pdf?AWSAccessKeyId=AKIAIWOWYYGZ2Y53UL3A&amp;Expires=1517858736&amp;Signature=mLHombkpzjaMlLO2bCfXU2BRKxA%3D&amp;response-content-disposition=inline%3B%20filename%3DElectronic_Commerce_a_managerial_perspec.pdf" TargetMode="External"/><Relationship Id="rId18" Type="http://schemas.openxmlformats.org/officeDocument/2006/relationships/hyperlink" Target="http://onemvweb.com/sources/sources/customer_loyalty.pdf" TargetMode="External"/><Relationship Id="rId26" Type="http://schemas.openxmlformats.org/officeDocument/2006/relationships/image" Target="media/image6.png"/><Relationship Id="rId3" Type="http://schemas.openxmlformats.org/officeDocument/2006/relationships/styles" Target="styles.xml"/><Relationship Id="rId21" Type="http://schemas.openxmlformats.org/officeDocument/2006/relationships/hyperlink" Target="https://www.researchgate.net/profile/Ioana_Bilegan/publication/220534327_Revenue_Management_and_E-Commerce/links/5571697a08ae2f213c2242ee/Revenue-Management-and-E-Commerce.pdf" TargetMode="External"/><Relationship Id="rId34"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hyperlink" Target="https://www.professionalacademy.com/blogs-and-advice/marketing-theories---the-marketing-mix---from-4-p-s-to-7-p-s" TargetMode="External"/><Relationship Id="rId17" Type="http://schemas.openxmlformats.org/officeDocument/2006/relationships/hyperlink" Target="https://s3.amazonaws.com/academia.edu.documents/39362958/e_commerce_adaption.pdf?AWSAccessKeyId=AKIAIWOWYYGZ2Y53UL3A&amp;Expires=1517858758&amp;Signature=Rb19hDskk7x4RNZe1PleuqSA3hM%3D&amp;response-content-disposition=inline%3B%20filename%3DE_commerce_adaption.pdf" TargetMode="External"/><Relationship Id="rId25" Type="http://schemas.openxmlformats.org/officeDocument/2006/relationships/image" Target="media/image5.png"/><Relationship Id="rId33"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hyperlink" Target="http://citeseerx.ist.psu.edu/viewdoc/download?doi=10.1.1.336.1050&amp;rep=rep1&amp;type=pdf" TargetMode="External"/><Relationship Id="rId20" Type="http://schemas.openxmlformats.org/officeDocument/2006/relationships/hyperlink" Target="http://2009.weigend.com/files/teaching/stanford/2007/readings/ModelingPurchaseBehaviorTaskCompletion%2520SismeiroBucklin%2520JMarketingResearch2004.pdf"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inf.unibz.it/~ricci/papers/werthnercacmvers2.pdf" TargetMode="External"/><Relationship Id="rId32" Type="http://schemas.openxmlformats.org/officeDocument/2006/relationships/image" Target="media/image12.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langtoninfo.com/web_content/9780521791526_frontmatter.pdf" TargetMode="External"/><Relationship Id="rId23" Type="http://schemas.openxmlformats.org/officeDocument/2006/relationships/hyperlink" Target="https://www.cc.gatech.edu/~lingliu/papers/2003/xiong03reputation.pdf" TargetMode="External"/><Relationship Id="rId28" Type="http://schemas.openxmlformats.org/officeDocument/2006/relationships/image" Target="media/image8.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c.ymcdn.com/sites/aisnet.org/resource/group/3f1cd2cf-a29b-4822-8581-7b1360e30c71/Spring_2004/kloppingmckinneyspring2004.pdf" TargetMode="External"/><Relationship Id="rId31"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elogistics.lhu.edu.tw/may/course/94_1/EC/%E9%80%B2%E5%9B%9B%E7%AE%A1%E4%BA%8Cb/e93425225/%E9%9B%BB%E5%AD%90%E5%95%86%E5%8B%99.pdf" TargetMode="External"/><Relationship Id="rId22" Type="http://schemas.openxmlformats.org/officeDocument/2006/relationships/hyperlink" Target="http://aws.iwi.uni-leipzig.de/em/fileadmin/user_upload/doc/Issues/Volume_15/Issue_04/V15I4_Factors_Influencing_e-commerce_Adoption_and_Use_by_Small_and_Medium_Businesses.pdf" TargetMode="External"/><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Pap06</b:Tag>
    <b:SourceType>JournalArticle</b:SourceType>
    <b:Guid>{5961448A-E095-48F3-AA3A-98E21C0713F5}</b:Guid>
    <b:Title>COMPETITIVE STRATEGY AND COMPETITIVE ADVANTAGES OF SMALL AND MIDSIZED MANUFACTURING ENTERPRISES IN SLOVAKIA</b:Title>
    <b:Year>2006</b:Year>
    <b:Pages>1-8</b:Pages>
    <b:Author>
      <b:Author>
        <b:NameList>
          <b:Person>
            <b:Last>Papulova</b:Last>
            <b:First>Emilia</b:First>
          </b:Person>
          <b:Person>
            <b:Last>Papulova</b:Last>
            <b:First>Zuzana</b:First>
          </b:Person>
        </b:NameList>
      </b:Author>
    </b:Author>
    <b:RefOrder>1</b:RefOrder>
  </b:Source>
</b:Sources>
</file>

<file path=customXml/itemProps1.xml><?xml version="1.0" encoding="utf-8"?>
<ds:datastoreItem xmlns:ds="http://schemas.openxmlformats.org/officeDocument/2006/customXml" ds:itemID="{40F560D6-3C24-42A5-8CC9-A97A32E09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921</TotalTime>
  <Pages>19</Pages>
  <Words>11714</Words>
  <Characters>66773</Characters>
  <Application>Microsoft Office Word</Application>
  <DocSecurity>0</DocSecurity>
  <Lines>556</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Price</dc:creator>
  <cp:keywords/>
  <dc:description/>
  <cp:lastModifiedBy>David Price</cp:lastModifiedBy>
  <cp:revision>589</cp:revision>
  <dcterms:created xsi:type="dcterms:W3CDTF">2018-01-25T13:09:00Z</dcterms:created>
  <dcterms:modified xsi:type="dcterms:W3CDTF">2018-02-05T18:40:00Z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c9345d68-1a57-385a-abf2-38ae30e04790</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