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169DFB" w14:textId="24EF639A" w:rsidR="007D7CC1" w:rsidRDefault="007D7CC1" w:rsidP="007D7CC1">
      <w:pPr>
        <w:jc w:val="center"/>
        <w:rPr>
          <w:sz w:val="52"/>
          <w:szCs w:val="52"/>
        </w:rPr>
      </w:pPr>
    </w:p>
    <w:p w14:paraId="05B780ED" w14:textId="15C6BF92" w:rsidR="007D7CC1" w:rsidRDefault="007D7CC1" w:rsidP="007D7CC1">
      <w:pPr>
        <w:jc w:val="center"/>
        <w:rPr>
          <w:sz w:val="52"/>
          <w:szCs w:val="52"/>
        </w:rPr>
      </w:pPr>
      <w:r w:rsidRPr="00196500">
        <w:rPr>
          <w:rFonts w:ascii="Arial" w:hAnsi="Arial" w:cs="Arial"/>
          <w:noProof/>
          <w:sz w:val="52"/>
          <w:szCs w:val="52"/>
          <w:lang w:eastAsia="en-GB"/>
        </w:rPr>
        <w:drawing>
          <wp:anchor distT="0" distB="0" distL="114300" distR="114300" simplePos="0" relativeHeight="251659264" behindDoc="0" locked="0" layoutInCell="1" allowOverlap="1" wp14:anchorId="2B27EAF0" wp14:editId="405093E3">
            <wp:simplePos x="0" y="0"/>
            <wp:positionH relativeFrom="column">
              <wp:posOffset>784225</wp:posOffset>
            </wp:positionH>
            <wp:positionV relativeFrom="paragraph">
              <wp:posOffset>122011</wp:posOffset>
            </wp:positionV>
            <wp:extent cx="3829685" cy="1530350"/>
            <wp:effectExtent l="0" t="0" r="5715" b="6350"/>
            <wp:wrapNone/>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29685" cy="1530350"/>
                    </a:xfrm>
                    <a:prstGeom prst="rect">
                      <a:avLst/>
                    </a:prstGeom>
                    <a:noFill/>
                  </pic:spPr>
                </pic:pic>
              </a:graphicData>
            </a:graphic>
            <wp14:sizeRelH relativeFrom="page">
              <wp14:pctWidth>0</wp14:pctWidth>
            </wp14:sizeRelH>
            <wp14:sizeRelV relativeFrom="page">
              <wp14:pctHeight>0</wp14:pctHeight>
            </wp14:sizeRelV>
          </wp:anchor>
        </w:drawing>
      </w:r>
    </w:p>
    <w:p w14:paraId="1498EBF7" w14:textId="77777777" w:rsidR="007D7CC1" w:rsidRDefault="007D7CC1" w:rsidP="007D7CC1">
      <w:pPr>
        <w:jc w:val="center"/>
        <w:rPr>
          <w:sz w:val="52"/>
          <w:szCs w:val="52"/>
        </w:rPr>
      </w:pPr>
    </w:p>
    <w:p w14:paraId="4775978B" w14:textId="77777777" w:rsidR="007D7CC1" w:rsidRDefault="007D7CC1" w:rsidP="007D7CC1">
      <w:pPr>
        <w:jc w:val="center"/>
        <w:rPr>
          <w:sz w:val="52"/>
          <w:szCs w:val="52"/>
        </w:rPr>
      </w:pPr>
    </w:p>
    <w:p w14:paraId="08BF5386" w14:textId="77777777" w:rsidR="007D7CC1" w:rsidRDefault="007D7CC1" w:rsidP="007D7CC1">
      <w:pPr>
        <w:jc w:val="center"/>
        <w:rPr>
          <w:sz w:val="52"/>
          <w:szCs w:val="52"/>
        </w:rPr>
      </w:pPr>
    </w:p>
    <w:p w14:paraId="60A61221" w14:textId="77777777" w:rsidR="007D7CC1" w:rsidRDefault="007D7CC1" w:rsidP="007D7CC1">
      <w:pPr>
        <w:jc w:val="center"/>
        <w:rPr>
          <w:sz w:val="52"/>
          <w:szCs w:val="52"/>
        </w:rPr>
      </w:pPr>
    </w:p>
    <w:p w14:paraId="6DEDF22A" w14:textId="77777777" w:rsidR="007D7CC1" w:rsidRDefault="007D7CC1" w:rsidP="007D7CC1">
      <w:pPr>
        <w:jc w:val="center"/>
        <w:rPr>
          <w:sz w:val="52"/>
          <w:szCs w:val="52"/>
        </w:rPr>
      </w:pPr>
    </w:p>
    <w:p w14:paraId="6BD9B64C" w14:textId="3155DC9A" w:rsidR="007D7CC1" w:rsidRDefault="007D7CC1" w:rsidP="007D7CC1">
      <w:pPr>
        <w:jc w:val="center"/>
        <w:rPr>
          <w:sz w:val="52"/>
          <w:szCs w:val="52"/>
        </w:rPr>
      </w:pPr>
      <w:r w:rsidRPr="00196500">
        <w:rPr>
          <w:sz w:val="52"/>
          <w:szCs w:val="52"/>
        </w:rPr>
        <w:t>MA Youth work and Social Education</w:t>
      </w:r>
    </w:p>
    <w:p w14:paraId="1A337646" w14:textId="77777777" w:rsidR="007D7CC1" w:rsidRDefault="007D7CC1" w:rsidP="007D7CC1">
      <w:pPr>
        <w:jc w:val="center"/>
        <w:rPr>
          <w:sz w:val="52"/>
          <w:szCs w:val="52"/>
        </w:rPr>
      </w:pPr>
      <w:r>
        <w:rPr>
          <w:sz w:val="52"/>
          <w:szCs w:val="52"/>
        </w:rPr>
        <w:t>Joanne Griffith-Thomas</w:t>
      </w:r>
    </w:p>
    <w:p w14:paraId="434D2E3A" w14:textId="77777777" w:rsidR="007D7CC1" w:rsidRDefault="007D7CC1" w:rsidP="007D7CC1">
      <w:pPr>
        <w:jc w:val="center"/>
        <w:rPr>
          <w:sz w:val="52"/>
          <w:szCs w:val="52"/>
        </w:rPr>
      </w:pPr>
      <w:r>
        <w:rPr>
          <w:sz w:val="52"/>
          <w:szCs w:val="52"/>
        </w:rPr>
        <w:t>‘Community profile’</w:t>
      </w:r>
    </w:p>
    <w:p w14:paraId="02F335E6" w14:textId="77777777" w:rsidR="007D7CC1" w:rsidRDefault="007D7CC1" w:rsidP="007D7CC1">
      <w:pPr>
        <w:jc w:val="center"/>
        <w:rPr>
          <w:sz w:val="52"/>
          <w:szCs w:val="52"/>
        </w:rPr>
      </w:pPr>
      <w:r>
        <w:rPr>
          <w:sz w:val="52"/>
          <w:szCs w:val="52"/>
        </w:rPr>
        <w:t>Aged 11-25</w:t>
      </w:r>
    </w:p>
    <w:p w14:paraId="47676F54" w14:textId="77777777" w:rsidR="007D7CC1" w:rsidRDefault="007D7CC1" w:rsidP="007D7CC1">
      <w:pPr>
        <w:jc w:val="center"/>
        <w:rPr>
          <w:sz w:val="52"/>
          <w:szCs w:val="52"/>
        </w:rPr>
      </w:pPr>
      <w:r>
        <w:rPr>
          <w:sz w:val="52"/>
          <w:szCs w:val="52"/>
        </w:rPr>
        <w:t>2023</w:t>
      </w:r>
    </w:p>
    <w:p w14:paraId="6626BAE3" w14:textId="77777777" w:rsidR="007D7CC1" w:rsidRDefault="007D7CC1" w:rsidP="007D7CC1">
      <w:pPr>
        <w:jc w:val="center"/>
        <w:rPr>
          <w:sz w:val="52"/>
          <w:szCs w:val="52"/>
        </w:rPr>
      </w:pPr>
    </w:p>
    <w:p w14:paraId="76DC9158" w14:textId="77777777" w:rsidR="007D7CC1" w:rsidRDefault="007D7CC1" w:rsidP="007D7CC1"/>
    <w:p w14:paraId="06C0D8FB" w14:textId="77777777" w:rsidR="007D7CC1" w:rsidRDefault="007D7CC1" w:rsidP="007D7CC1"/>
    <w:p w14:paraId="2F50B9FA" w14:textId="77777777" w:rsidR="007D7CC1" w:rsidRDefault="007D7CC1" w:rsidP="007D7CC1"/>
    <w:p w14:paraId="46FB666A" w14:textId="77777777" w:rsidR="007D7CC1" w:rsidRDefault="007D7CC1" w:rsidP="007D7CC1"/>
    <w:p w14:paraId="3594CBFF" w14:textId="482BF301" w:rsidR="007D7CC1" w:rsidRDefault="007D7CC1" w:rsidP="007D7CC1"/>
    <w:p w14:paraId="2862C729" w14:textId="3AACE47F" w:rsidR="007D7CC1" w:rsidRDefault="007D7CC1" w:rsidP="007D7CC1"/>
    <w:p w14:paraId="707F3B58" w14:textId="77777777" w:rsidR="007D7CC1" w:rsidRDefault="007D7CC1" w:rsidP="007D7CC1"/>
    <w:p w14:paraId="5C149BCC" w14:textId="77777777" w:rsidR="007D7CC1" w:rsidRDefault="007D7CC1" w:rsidP="007D7CC1"/>
    <w:p w14:paraId="1DA9D2A1" w14:textId="77777777" w:rsidR="007D7CC1" w:rsidRDefault="007D7CC1" w:rsidP="007D7CC1"/>
    <w:p w14:paraId="17022516" w14:textId="77777777" w:rsidR="007D7CC1" w:rsidRDefault="007D7CC1" w:rsidP="007D7CC1"/>
    <w:p w14:paraId="4855721E" w14:textId="77777777" w:rsidR="007D7CC1" w:rsidRDefault="007D7CC1" w:rsidP="007D7CC1"/>
    <w:p w14:paraId="1107BA6C" w14:textId="77777777" w:rsidR="007D7CC1" w:rsidRDefault="007D7CC1" w:rsidP="007D7CC1"/>
    <w:p w14:paraId="70878CAF" w14:textId="0BF1CE1A" w:rsidR="007D7CC1" w:rsidRDefault="007D7CC1" w:rsidP="007D7CC1"/>
    <w:p w14:paraId="567C66C1" w14:textId="7D7ED380" w:rsidR="007D7CC1" w:rsidRDefault="007D7CC1" w:rsidP="007D7CC1"/>
    <w:p w14:paraId="0584CA18" w14:textId="5249A01B" w:rsidR="007D7CC1" w:rsidRDefault="007D7CC1" w:rsidP="007D7CC1"/>
    <w:p w14:paraId="6D901E26" w14:textId="4CE178B0" w:rsidR="007D7CC1" w:rsidRDefault="007D7CC1" w:rsidP="007D7CC1"/>
    <w:p w14:paraId="00DFCC89" w14:textId="24B65A05" w:rsidR="007D7CC1" w:rsidRDefault="007D7CC1" w:rsidP="007D7CC1"/>
    <w:p w14:paraId="02A838C7" w14:textId="0A96E9CC" w:rsidR="007D7CC1" w:rsidRDefault="007D7CC1" w:rsidP="007D7CC1"/>
    <w:p w14:paraId="21914DD5" w14:textId="77777777" w:rsidR="00146259" w:rsidRDefault="00146259" w:rsidP="007D7CC1"/>
    <w:p w14:paraId="321DEC2F" w14:textId="57B00C09" w:rsidR="00146259" w:rsidRDefault="00146259" w:rsidP="007D7CC1">
      <w:pPr>
        <w:rPr>
          <w:b/>
          <w:bCs/>
        </w:rPr>
      </w:pPr>
      <w:r>
        <w:rPr>
          <w:b/>
          <w:bCs/>
          <w:sz w:val="28"/>
          <w:szCs w:val="28"/>
        </w:rPr>
        <w:lastRenderedPageBreak/>
        <w:t xml:space="preserve">Contents </w:t>
      </w:r>
      <w:r w:rsidR="007D7CC1" w:rsidRPr="00B91C32">
        <w:rPr>
          <w:b/>
          <w:bCs/>
          <w:sz w:val="28"/>
          <w:szCs w:val="28"/>
        </w:rPr>
        <w:t xml:space="preserve">   </w:t>
      </w:r>
      <w:r w:rsidR="007D7CC1" w:rsidRPr="00B91C32">
        <w:rPr>
          <w:b/>
          <w:bCs/>
        </w:rPr>
        <w:t xml:space="preserve">       </w:t>
      </w:r>
      <w:r>
        <w:rPr>
          <w:b/>
          <w:bCs/>
        </w:rPr>
        <w:t xml:space="preserve">                                                                                     Pages </w:t>
      </w:r>
    </w:p>
    <w:p w14:paraId="10F1873E" w14:textId="5E63B4DA" w:rsidR="007D7CC1" w:rsidRPr="00146259" w:rsidRDefault="007D7CC1" w:rsidP="007D7CC1">
      <w:pPr>
        <w:rPr>
          <w:b/>
          <w:bCs/>
        </w:rPr>
      </w:pPr>
      <w:r w:rsidRPr="00B91C32">
        <w:rPr>
          <w:b/>
          <w:bCs/>
        </w:rPr>
        <w:t xml:space="preserve">                                                                                          </w:t>
      </w:r>
    </w:p>
    <w:p w14:paraId="00B47B8A" w14:textId="4882A98C" w:rsidR="00146259" w:rsidRDefault="00146259" w:rsidP="00146259">
      <w:pPr>
        <w:rPr>
          <w:b/>
          <w:bCs/>
        </w:rPr>
      </w:pPr>
    </w:p>
    <w:p w14:paraId="5B021A88" w14:textId="02DDA2F3" w:rsidR="00B91C32" w:rsidRPr="0086555A" w:rsidRDefault="00B91C32" w:rsidP="0086555A">
      <w:pPr>
        <w:pStyle w:val="ListParagraph"/>
        <w:numPr>
          <w:ilvl w:val="0"/>
          <w:numId w:val="17"/>
        </w:numPr>
        <w:rPr>
          <w:b/>
          <w:bCs/>
        </w:rPr>
      </w:pPr>
      <w:r w:rsidRPr="0086555A">
        <w:rPr>
          <w:b/>
          <w:bCs/>
        </w:rPr>
        <w:t xml:space="preserve">Acknowledgement </w:t>
      </w:r>
      <w:r w:rsidR="00146259" w:rsidRPr="00146259">
        <w:t>………………………………………………………………</w:t>
      </w:r>
      <w:r w:rsidR="00557124">
        <w:t>.</w:t>
      </w:r>
      <w:r w:rsidR="00E45483">
        <w:t>3</w:t>
      </w:r>
    </w:p>
    <w:p w14:paraId="779CBDE3" w14:textId="77777777" w:rsidR="00B91C32" w:rsidRPr="00B91C32" w:rsidRDefault="00B91C32" w:rsidP="00146259">
      <w:pPr>
        <w:pStyle w:val="ListParagraph"/>
        <w:rPr>
          <w:b/>
          <w:bCs/>
        </w:rPr>
      </w:pPr>
    </w:p>
    <w:p w14:paraId="0517A835" w14:textId="02FF0F09" w:rsidR="00B91C32" w:rsidRPr="0086555A" w:rsidRDefault="00B91C32" w:rsidP="0086555A">
      <w:pPr>
        <w:pStyle w:val="ListParagraph"/>
        <w:numPr>
          <w:ilvl w:val="0"/>
          <w:numId w:val="17"/>
        </w:numPr>
        <w:rPr>
          <w:b/>
          <w:bCs/>
        </w:rPr>
      </w:pPr>
      <w:r w:rsidRPr="0086555A">
        <w:rPr>
          <w:b/>
          <w:bCs/>
        </w:rPr>
        <w:t>Introduction</w:t>
      </w:r>
      <w:r w:rsidR="00146259" w:rsidRPr="00146259">
        <w:t>…………………………………………………………………………</w:t>
      </w:r>
      <w:r w:rsidR="00557124">
        <w:t>.</w:t>
      </w:r>
      <w:r w:rsidR="00E45483">
        <w:t>4</w:t>
      </w:r>
    </w:p>
    <w:p w14:paraId="0D7951C3" w14:textId="77777777" w:rsidR="007D7CC1" w:rsidRPr="00B91C32" w:rsidRDefault="007D7CC1" w:rsidP="00146259">
      <w:pPr>
        <w:rPr>
          <w:b/>
          <w:bCs/>
        </w:rPr>
      </w:pPr>
    </w:p>
    <w:p w14:paraId="024255B9" w14:textId="5EC013CF" w:rsidR="007D7CC1" w:rsidRPr="0086555A" w:rsidRDefault="00B91C32" w:rsidP="0086555A">
      <w:pPr>
        <w:pStyle w:val="ListParagraph"/>
        <w:numPr>
          <w:ilvl w:val="0"/>
          <w:numId w:val="17"/>
        </w:numPr>
        <w:rPr>
          <w:b/>
          <w:bCs/>
        </w:rPr>
      </w:pPr>
      <w:r w:rsidRPr="0086555A">
        <w:rPr>
          <w:b/>
          <w:bCs/>
        </w:rPr>
        <w:t>Observation of youth project</w:t>
      </w:r>
      <w:r w:rsidR="00146259" w:rsidRPr="00146259">
        <w:t>………………………………………………</w:t>
      </w:r>
      <w:r w:rsidR="00557124">
        <w:t>.</w:t>
      </w:r>
      <w:r w:rsidR="00E45483">
        <w:t>4</w:t>
      </w:r>
    </w:p>
    <w:p w14:paraId="45DF504E" w14:textId="77777777" w:rsidR="007D7CC1" w:rsidRPr="00146259" w:rsidRDefault="007D7CC1" w:rsidP="00146259">
      <w:pPr>
        <w:pStyle w:val="ListParagraph"/>
      </w:pPr>
    </w:p>
    <w:p w14:paraId="23189FB9" w14:textId="5DF8DB54" w:rsidR="007D7CC1" w:rsidRPr="0086555A" w:rsidRDefault="007D7CC1" w:rsidP="0086555A">
      <w:pPr>
        <w:pStyle w:val="ListParagraph"/>
        <w:numPr>
          <w:ilvl w:val="0"/>
          <w:numId w:val="17"/>
        </w:numPr>
        <w:rPr>
          <w:b/>
          <w:bCs/>
        </w:rPr>
      </w:pPr>
      <w:r w:rsidRPr="0086555A">
        <w:rPr>
          <w:b/>
          <w:bCs/>
        </w:rPr>
        <w:t>Roles and responsibility</w:t>
      </w:r>
      <w:r w:rsidR="00146259" w:rsidRPr="00146259">
        <w:t>………………………………………………………</w:t>
      </w:r>
      <w:r w:rsidR="00557124">
        <w:t>.</w:t>
      </w:r>
      <w:r w:rsidR="00E45483">
        <w:t>5</w:t>
      </w:r>
    </w:p>
    <w:p w14:paraId="02B44F75" w14:textId="77777777" w:rsidR="007D7CC1" w:rsidRPr="00B91C32" w:rsidRDefault="007D7CC1" w:rsidP="00146259">
      <w:pPr>
        <w:rPr>
          <w:b/>
          <w:bCs/>
        </w:rPr>
      </w:pPr>
    </w:p>
    <w:p w14:paraId="5A58E769" w14:textId="45FF9DEA" w:rsidR="007D7CC1" w:rsidRPr="0086555A" w:rsidRDefault="007D7CC1" w:rsidP="0086555A">
      <w:pPr>
        <w:pStyle w:val="ListParagraph"/>
        <w:numPr>
          <w:ilvl w:val="0"/>
          <w:numId w:val="17"/>
        </w:numPr>
        <w:rPr>
          <w:b/>
          <w:bCs/>
        </w:rPr>
      </w:pPr>
      <w:r w:rsidRPr="0086555A">
        <w:rPr>
          <w:b/>
          <w:bCs/>
        </w:rPr>
        <w:t>Community profile</w:t>
      </w:r>
      <w:r w:rsidR="00146259" w:rsidRPr="00E45483">
        <w:t>………………………………………………………………</w:t>
      </w:r>
      <w:r w:rsidR="00557124" w:rsidRPr="00E45483">
        <w:t>.</w:t>
      </w:r>
      <w:r w:rsidR="00E45483" w:rsidRPr="00E45483">
        <w:t>8</w:t>
      </w:r>
    </w:p>
    <w:p w14:paraId="452A4190" w14:textId="09A20066" w:rsidR="00B91C32" w:rsidRPr="00E45483" w:rsidRDefault="00B91C32" w:rsidP="0086555A">
      <w:pPr>
        <w:pStyle w:val="ListParagraph"/>
        <w:numPr>
          <w:ilvl w:val="0"/>
          <w:numId w:val="12"/>
        </w:numPr>
      </w:pPr>
      <w:r w:rsidRPr="00B91C32">
        <w:t>Introduction</w:t>
      </w:r>
      <w:r w:rsidR="00146259">
        <w:t>………………………………………………………………</w:t>
      </w:r>
      <w:r w:rsidR="00146259" w:rsidRPr="00E45483">
        <w:t>………</w:t>
      </w:r>
      <w:r w:rsidR="0086555A" w:rsidRPr="00E45483">
        <w:t>…</w:t>
      </w:r>
      <w:r w:rsidR="00557124" w:rsidRPr="00E45483">
        <w:t>.</w:t>
      </w:r>
      <w:r w:rsidR="00E45483" w:rsidRPr="00E45483">
        <w:t>8</w:t>
      </w:r>
    </w:p>
    <w:p w14:paraId="22B80145" w14:textId="7DB8E4AC" w:rsidR="00B91C32" w:rsidRPr="00E45483" w:rsidRDefault="00B91C32" w:rsidP="0086555A">
      <w:pPr>
        <w:pStyle w:val="ListParagraph"/>
        <w:numPr>
          <w:ilvl w:val="0"/>
          <w:numId w:val="18"/>
        </w:numPr>
      </w:pPr>
      <w:r w:rsidRPr="00E45483">
        <w:t>Population</w:t>
      </w:r>
      <w:r w:rsidR="00146259" w:rsidRPr="00E45483">
        <w:t>…………………………………………………………………………</w:t>
      </w:r>
      <w:r w:rsidR="0086555A" w:rsidRPr="00E45483">
        <w:t>…</w:t>
      </w:r>
      <w:r w:rsidR="00557124" w:rsidRPr="00E45483">
        <w:t>.</w:t>
      </w:r>
      <w:r w:rsidR="00E45483" w:rsidRPr="00E45483">
        <w:t>8</w:t>
      </w:r>
    </w:p>
    <w:p w14:paraId="2830CA13" w14:textId="61A27DEF" w:rsidR="00B91C32" w:rsidRPr="00E45483" w:rsidRDefault="00B91C32" w:rsidP="0086555A">
      <w:pPr>
        <w:pStyle w:val="ListParagraph"/>
        <w:numPr>
          <w:ilvl w:val="0"/>
          <w:numId w:val="19"/>
        </w:numPr>
      </w:pPr>
      <w:r w:rsidRPr="00E45483">
        <w:t>Housing</w:t>
      </w:r>
      <w:r w:rsidR="00146259" w:rsidRPr="00E45483">
        <w:t>………………………………………………………………………………</w:t>
      </w:r>
      <w:r w:rsidR="0086555A" w:rsidRPr="00E45483">
        <w:t>…</w:t>
      </w:r>
      <w:r w:rsidR="00146259" w:rsidRPr="00E45483">
        <w:t>8</w:t>
      </w:r>
    </w:p>
    <w:p w14:paraId="1FB48E3A" w14:textId="3FA275F3" w:rsidR="00B91C32" w:rsidRPr="00E45483" w:rsidRDefault="00B91C32" w:rsidP="0086555A">
      <w:pPr>
        <w:pStyle w:val="ListParagraph"/>
        <w:numPr>
          <w:ilvl w:val="0"/>
          <w:numId w:val="12"/>
        </w:numPr>
      </w:pPr>
      <w:r w:rsidRPr="00E45483">
        <w:t>Transport</w:t>
      </w:r>
      <w:r w:rsidR="00146259" w:rsidRPr="00E45483">
        <w:t>……………………………………………………………………………</w:t>
      </w:r>
      <w:r w:rsidR="0086555A" w:rsidRPr="00E45483">
        <w:t>…</w:t>
      </w:r>
      <w:r w:rsidR="00E45483" w:rsidRPr="00E45483">
        <w:t>9</w:t>
      </w:r>
    </w:p>
    <w:p w14:paraId="7208FAA7" w14:textId="7A59F4AB" w:rsidR="00B91C32" w:rsidRPr="00B91C32" w:rsidRDefault="00B91C32" w:rsidP="0086555A">
      <w:pPr>
        <w:pStyle w:val="ListParagraph"/>
        <w:numPr>
          <w:ilvl w:val="0"/>
          <w:numId w:val="20"/>
        </w:numPr>
      </w:pPr>
      <w:r w:rsidRPr="00B91C32">
        <w:t>Crime</w:t>
      </w:r>
      <w:r w:rsidR="00146259">
        <w:t>…………………………………………………………………………………</w:t>
      </w:r>
      <w:r w:rsidR="0086555A">
        <w:t>…</w:t>
      </w:r>
      <w:r w:rsidR="00E45483">
        <w:t>10</w:t>
      </w:r>
    </w:p>
    <w:p w14:paraId="22215C08" w14:textId="51BBC145" w:rsidR="00B91C32" w:rsidRPr="00B91C32" w:rsidRDefault="00B91C32" w:rsidP="00E45483">
      <w:pPr>
        <w:pStyle w:val="ListParagraph"/>
        <w:numPr>
          <w:ilvl w:val="1"/>
          <w:numId w:val="40"/>
        </w:numPr>
        <w:jc w:val="both"/>
      </w:pPr>
      <w:r w:rsidRPr="00B91C32">
        <w:t>Education</w:t>
      </w:r>
      <w:r w:rsidR="00146259">
        <w:t>……………………………………………………………………………</w:t>
      </w:r>
      <w:r w:rsidR="00557124">
        <w:t>.</w:t>
      </w:r>
      <w:r w:rsidR="00146259">
        <w:t>1</w:t>
      </w:r>
      <w:r w:rsidR="00E45483">
        <w:t>1</w:t>
      </w:r>
    </w:p>
    <w:p w14:paraId="14CCA41D" w14:textId="3869C420" w:rsidR="00B91C32" w:rsidRPr="00B91C32" w:rsidRDefault="00E45483" w:rsidP="00E45483">
      <w:pPr>
        <w:ind w:left="360"/>
      </w:pPr>
      <w:r>
        <w:t xml:space="preserve">5.7 </w:t>
      </w:r>
      <w:r w:rsidR="00B91C32" w:rsidRPr="00B91C32">
        <w:t>Facilities</w:t>
      </w:r>
      <w:r w:rsidR="00146259">
        <w:t>………………………………………………………………………………</w:t>
      </w:r>
      <w:r>
        <w:t>.</w:t>
      </w:r>
      <w:r w:rsidR="00146259">
        <w:t>1</w:t>
      </w:r>
      <w:r>
        <w:t>2</w:t>
      </w:r>
    </w:p>
    <w:p w14:paraId="6E4C4F81" w14:textId="77777777" w:rsidR="00B91C32" w:rsidRPr="00B91C32" w:rsidRDefault="00B91C32" w:rsidP="00146259">
      <w:pPr>
        <w:pStyle w:val="ListParagraph"/>
        <w:rPr>
          <w:b/>
          <w:bCs/>
        </w:rPr>
      </w:pPr>
    </w:p>
    <w:p w14:paraId="2094CEFF" w14:textId="7DF96A23" w:rsidR="007D7CC1" w:rsidRPr="0086555A" w:rsidRDefault="007D7CC1" w:rsidP="0086555A">
      <w:pPr>
        <w:pStyle w:val="ListParagraph"/>
        <w:numPr>
          <w:ilvl w:val="0"/>
          <w:numId w:val="17"/>
        </w:numPr>
        <w:rPr>
          <w:b/>
          <w:bCs/>
        </w:rPr>
      </w:pPr>
      <w:r w:rsidRPr="0086555A">
        <w:rPr>
          <w:b/>
          <w:bCs/>
        </w:rPr>
        <w:t>SWOT</w:t>
      </w:r>
      <w:r w:rsidR="00146259" w:rsidRPr="00146259">
        <w:t>…………………………………………………………………………………</w:t>
      </w:r>
      <w:r w:rsidR="00557124">
        <w:t>.</w:t>
      </w:r>
      <w:r w:rsidR="00146259" w:rsidRPr="00146259">
        <w:t>1</w:t>
      </w:r>
      <w:r w:rsidR="00E45483">
        <w:t>3</w:t>
      </w:r>
    </w:p>
    <w:p w14:paraId="6572587D" w14:textId="6EB99FE7" w:rsidR="00B91C32" w:rsidRDefault="00B91C32" w:rsidP="00146259">
      <w:pPr>
        <w:rPr>
          <w:b/>
          <w:bCs/>
        </w:rPr>
      </w:pPr>
    </w:p>
    <w:p w14:paraId="623861B8" w14:textId="286C6874" w:rsidR="00B91C32" w:rsidRPr="00557124" w:rsidRDefault="00B91C32" w:rsidP="00557124">
      <w:pPr>
        <w:pStyle w:val="ListParagraph"/>
        <w:numPr>
          <w:ilvl w:val="0"/>
          <w:numId w:val="17"/>
        </w:numPr>
        <w:rPr>
          <w:b/>
          <w:bCs/>
        </w:rPr>
      </w:pPr>
      <w:r w:rsidRPr="0086555A">
        <w:rPr>
          <w:b/>
          <w:bCs/>
        </w:rPr>
        <w:t>Summary of learning</w:t>
      </w:r>
      <w:r w:rsidR="00146259" w:rsidRPr="00146259">
        <w:t>…………………………………………………………</w:t>
      </w:r>
      <w:r w:rsidR="00557124">
        <w:t>.</w:t>
      </w:r>
      <w:r w:rsidR="00146259" w:rsidRPr="00146259">
        <w:t>14</w:t>
      </w:r>
    </w:p>
    <w:p w14:paraId="604EFF2F" w14:textId="77777777" w:rsidR="00B91C32" w:rsidRDefault="00B91C32" w:rsidP="00146259">
      <w:pPr>
        <w:rPr>
          <w:b/>
          <w:bCs/>
        </w:rPr>
      </w:pPr>
    </w:p>
    <w:p w14:paraId="08DA0E22" w14:textId="680C3C14" w:rsidR="00B91C32" w:rsidRPr="0086555A" w:rsidRDefault="00B91C32" w:rsidP="0086555A">
      <w:pPr>
        <w:pStyle w:val="ListParagraph"/>
        <w:numPr>
          <w:ilvl w:val="0"/>
          <w:numId w:val="17"/>
        </w:numPr>
        <w:rPr>
          <w:b/>
          <w:bCs/>
        </w:rPr>
      </w:pPr>
      <w:r w:rsidRPr="0086555A">
        <w:rPr>
          <w:b/>
          <w:bCs/>
        </w:rPr>
        <w:t>Naomie</w:t>
      </w:r>
      <w:r w:rsidR="00146259" w:rsidRPr="00146259">
        <w:t>………………………………………………………………………………</w:t>
      </w:r>
      <w:r w:rsidR="00E45483">
        <w:t>.</w:t>
      </w:r>
      <w:r w:rsidR="00146259" w:rsidRPr="00146259">
        <w:t>1</w:t>
      </w:r>
      <w:r w:rsidR="00E45483">
        <w:t>8</w:t>
      </w:r>
    </w:p>
    <w:p w14:paraId="07D5D253" w14:textId="77777777" w:rsidR="007D7CC1" w:rsidRPr="00B91C32" w:rsidRDefault="007D7CC1" w:rsidP="007D7CC1">
      <w:pPr>
        <w:rPr>
          <w:b/>
          <w:bCs/>
        </w:rPr>
      </w:pPr>
    </w:p>
    <w:p w14:paraId="5EF75013" w14:textId="77777777" w:rsidR="007D7CC1" w:rsidRPr="00B91C32" w:rsidRDefault="007D7CC1" w:rsidP="007D7CC1">
      <w:pPr>
        <w:rPr>
          <w:b/>
          <w:bCs/>
        </w:rPr>
      </w:pPr>
    </w:p>
    <w:p w14:paraId="50C7C570" w14:textId="37F72C2C" w:rsidR="007D7CC1" w:rsidRPr="0086555A" w:rsidRDefault="007D7CC1" w:rsidP="0086555A">
      <w:pPr>
        <w:pStyle w:val="ListParagraph"/>
        <w:numPr>
          <w:ilvl w:val="0"/>
          <w:numId w:val="17"/>
        </w:numPr>
        <w:rPr>
          <w:b/>
          <w:bCs/>
        </w:rPr>
      </w:pPr>
      <w:r w:rsidRPr="0086555A">
        <w:rPr>
          <w:b/>
          <w:bCs/>
        </w:rPr>
        <w:t>Appendices</w:t>
      </w:r>
      <w:r w:rsidR="00B91C32" w:rsidRPr="0086555A">
        <w:rPr>
          <w:b/>
          <w:bCs/>
        </w:rPr>
        <w:t xml:space="preserve"> </w:t>
      </w:r>
      <w:r w:rsidR="00E45483" w:rsidRPr="00E45483">
        <w:t>………………………………………………………………………</w:t>
      </w:r>
      <w:r w:rsidR="00E45483">
        <w:t>…</w:t>
      </w:r>
      <w:r w:rsidR="00E45483" w:rsidRPr="00E45483">
        <w:t>19</w:t>
      </w:r>
      <w:r w:rsidR="00B91C32" w:rsidRPr="00E45483">
        <w:t xml:space="preserve">                                                                                                                                                                     </w:t>
      </w:r>
    </w:p>
    <w:p w14:paraId="054ACAA6" w14:textId="33003D2C" w:rsidR="00B91C32" w:rsidRDefault="00B91C32" w:rsidP="0086555A">
      <w:pPr>
        <w:pStyle w:val="ListParagraph"/>
        <w:numPr>
          <w:ilvl w:val="0"/>
          <w:numId w:val="13"/>
        </w:numPr>
      </w:pPr>
      <w:r>
        <w:t>Reflective accounts</w:t>
      </w:r>
      <w:r w:rsidR="00146259">
        <w:t xml:space="preserve"> 1………………………………………………………</w:t>
      </w:r>
      <w:proofErr w:type="gramStart"/>
      <w:r w:rsidR="00146259">
        <w:t>…</w:t>
      </w:r>
      <w:r w:rsidR="00E45483">
        <w:t>..</w:t>
      </w:r>
      <w:proofErr w:type="gramEnd"/>
      <w:r w:rsidR="00E45483">
        <w:t>20</w:t>
      </w:r>
    </w:p>
    <w:p w14:paraId="136D2BA2" w14:textId="5800DD4D" w:rsidR="00146259" w:rsidRDefault="00146259" w:rsidP="0086555A">
      <w:pPr>
        <w:pStyle w:val="ListParagraph"/>
        <w:numPr>
          <w:ilvl w:val="0"/>
          <w:numId w:val="25"/>
        </w:numPr>
      </w:pPr>
      <w:r>
        <w:t xml:space="preserve">Reflective accounts </w:t>
      </w:r>
      <w:r>
        <w:t>2</w:t>
      </w:r>
      <w:r>
        <w:t>………………………………………………………</w:t>
      </w:r>
      <w:proofErr w:type="gramStart"/>
      <w:r>
        <w:t>…</w:t>
      </w:r>
      <w:r w:rsidR="00E45483">
        <w:t>..</w:t>
      </w:r>
      <w:proofErr w:type="gramEnd"/>
      <w:r>
        <w:t>2</w:t>
      </w:r>
      <w:r w:rsidR="00E45483">
        <w:t>1</w:t>
      </w:r>
    </w:p>
    <w:p w14:paraId="4FF11C96" w14:textId="37D20F55" w:rsidR="00146259" w:rsidRDefault="00146259" w:rsidP="0086555A">
      <w:pPr>
        <w:pStyle w:val="ListParagraph"/>
        <w:numPr>
          <w:ilvl w:val="0"/>
          <w:numId w:val="26"/>
        </w:numPr>
      </w:pPr>
      <w:r>
        <w:t xml:space="preserve">Reflective accounts </w:t>
      </w:r>
      <w:r>
        <w:t>3</w:t>
      </w:r>
      <w:r>
        <w:t>………………………………………………………</w:t>
      </w:r>
      <w:proofErr w:type="gramStart"/>
      <w:r>
        <w:t>…</w:t>
      </w:r>
      <w:r w:rsidR="00E45483">
        <w:t>..</w:t>
      </w:r>
      <w:proofErr w:type="gramEnd"/>
      <w:r>
        <w:t>2</w:t>
      </w:r>
      <w:r w:rsidR="00E45483">
        <w:t>2</w:t>
      </w:r>
    </w:p>
    <w:p w14:paraId="1727D44E" w14:textId="68BFA039" w:rsidR="00146259" w:rsidRDefault="00146259" w:rsidP="0086555A">
      <w:pPr>
        <w:pStyle w:val="ListParagraph"/>
        <w:numPr>
          <w:ilvl w:val="0"/>
          <w:numId w:val="27"/>
        </w:numPr>
      </w:pPr>
      <w:r>
        <w:t xml:space="preserve">Reflective accounts </w:t>
      </w:r>
      <w:r>
        <w:t>4</w:t>
      </w:r>
      <w:r>
        <w:t>………………………………………………………</w:t>
      </w:r>
      <w:proofErr w:type="gramStart"/>
      <w:r>
        <w:t>…</w:t>
      </w:r>
      <w:r w:rsidR="00E45483">
        <w:t>..</w:t>
      </w:r>
      <w:proofErr w:type="gramEnd"/>
      <w:r>
        <w:t>2</w:t>
      </w:r>
      <w:r w:rsidR="00E45483">
        <w:t>3</w:t>
      </w:r>
    </w:p>
    <w:p w14:paraId="6E086017" w14:textId="2CFDB20F" w:rsidR="00146259" w:rsidRDefault="00146259" w:rsidP="0086555A">
      <w:pPr>
        <w:pStyle w:val="ListParagraph"/>
        <w:numPr>
          <w:ilvl w:val="0"/>
          <w:numId w:val="28"/>
        </w:numPr>
      </w:pPr>
      <w:r>
        <w:t xml:space="preserve">Reflective accounts </w:t>
      </w:r>
      <w:r>
        <w:t>5</w:t>
      </w:r>
      <w:r>
        <w:t>………………………………………………………</w:t>
      </w:r>
      <w:proofErr w:type="gramStart"/>
      <w:r>
        <w:t>…</w:t>
      </w:r>
      <w:r w:rsidR="00E45483">
        <w:t>..</w:t>
      </w:r>
      <w:proofErr w:type="gramEnd"/>
      <w:r>
        <w:t>2</w:t>
      </w:r>
      <w:r w:rsidR="00E45483">
        <w:t>4</w:t>
      </w:r>
    </w:p>
    <w:p w14:paraId="2911300D" w14:textId="3818DDB1" w:rsidR="00146259" w:rsidRDefault="00146259" w:rsidP="0086555A">
      <w:pPr>
        <w:pStyle w:val="ListParagraph"/>
        <w:numPr>
          <w:ilvl w:val="0"/>
          <w:numId w:val="29"/>
        </w:numPr>
      </w:pPr>
      <w:r>
        <w:t xml:space="preserve">Reflective accounts </w:t>
      </w:r>
      <w:r>
        <w:t>6</w:t>
      </w:r>
      <w:r>
        <w:t>………………………………………………………</w:t>
      </w:r>
      <w:proofErr w:type="gramStart"/>
      <w:r>
        <w:t>…</w:t>
      </w:r>
      <w:r w:rsidR="00E45483">
        <w:t>..</w:t>
      </w:r>
      <w:proofErr w:type="gramEnd"/>
      <w:r>
        <w:t>2</w:t>
      </w:r>
      <w:r w:rsidR="00E45483">
        <w:t>5</w:t>
      </w:r>
    </w:p>
    <w:p w14:paraId="1F72775C" w14:textId="3CFB5615" w:rsidR="00B91C32" w:rsidRDefault="00B91C32" w:rsidP="0086555A">
      <w:pPr>
        <w:pStyle w:val="ListParagraph"/>
        <w:numPr>
          <w:ilvl w:val="0"/>
          <w:numId w:val="30"/>
        </w:numPr>
      </w:pPr>
      <w:r>
        <w:t>Risk assessment</w:t>
      </w:r>
      <w:r w:rsidR="00146259">
        <w:t>………………………………………………………………</w:t>
      </w:r>
      <w:proofErr w:type="gramStart"/>
      <w:r w:rsidR="00146259">
        <w:t>…</w:t>
      </w:r>
      <w:r w:rsidR="00E45483">
        <w:t>..</w:t>
      </w:r>
      <w:proofErr w:type="gramEnd"/>
      <w:r w:rsidR="00146259">
        <w:t>2</w:t>
      </w:r>
      <w:r w:rsidR="00E45483">
        <w:t>6</w:t>
      </w:r>
    </w:p>
    <w:p w14:paraId="5DD125A6" w14:textId="705F1F24" w:rsidR="00B91C32" w:rsidRDefault="00B91C32" w:rsidP="0086555A">
      <w:pPr>
        <w:pStyle w:val="ListParagraph"/>
        <w:numPr>
          <w:ilvl w:val="0"/>
          <w:numId w:val="31"/>
        </w:numPr>
      </w:pPr>
      <w:r>
        <w:t>Dr Mz risk assessment</w:t>
      </w:r>
      <w:r w:rsidR="00146259">
        <w:t>………………………………………………………</w:t>
      </w:r>
      <w:r w:rsidR="00E45483">
        <w:t>…28</w:t>
      </w:r>
    </w:p>
    <w:p w14:paraId="3EE410DD" w14:textId="67C50791" w:rsidR="00B91C32" w:rsidRDefault="00B91C32" w:rsidP="0086555A">
      <w:pPr>
        <w:pStyle w:val="ListParagraph"/>
        <w:numPr>
          <w:ilvl w:val="0"/>
          <w:numId w:val="32"/>
        </w:numPr>
      </w:pPr>
      <w:r>
        <w:t>Y</w:t>
      </w:r>
      <w:r>
        <w:t>oung people’s work</w:t>
      </w:r>
      <w:r w:rsidR="00146259">
        <w:t>………………………………………………………</w:t>
      </w:r>
      <w:proofErr w:type="gramStart"/>
      <w:r w:rsidR="00146259">
        <w:t>…</w:t>
      </w:r>
      <w:r w:rsidR="00557124">
        <w:t>.</w:t>
      </w:r>
      <w:r w:rsidR="00E45483">
        <w:t>.</w:t>
      </w:r>
      <w:proofErr w:type="gramEnd"/>
      <w:r w:rsidR="00146259">
        <w:t>2</w:t>
      </w:r>
      <w:r w:rsidR="00E45483">
        <w:t>9</w:t>
      </w:r>
    </w:p>
    <w:p w14:paraId="7C673CF6" w14:textId="5E89E86E" w:rsidR="00B91C32" w:rsidRDefault="0086555A" w:rsidP="0086555A">
      <w:r>
        <w:t xml:space="preserve">      9.10 </w:t>
      </w:r>
      <w:r w:rsidR="00B91C32">
        <w:t>Fieldwork placement contract</w:t>
      </w:r>
      <w:r w:rsidR="00146259">
        <w:t>………………………………………</w:t>
      </w:r>
      <w:proofErr w:type="gramStart"/>
      <w:r w:rsidR="00146259">
        <w:t>…</w:t>
      </w:r>
      <w:r w:rsidR="00557124">
        <w:t>.</w:t>
      </w:r>
      <w:r w:rsidR="00E45483">
        <w:t>.</w:t>
      </w:r>
      <w:proofErr w:type="gramEnd"/>
      <w:r w:rsidR="00E45483">
        <w:t>30</w:t>
      </w:r>
    </w:p>
    <w:p w14:paraId="095FCF46" w14:textId="5D34184A" w:rsidR="00B91C32" w:rsidRDefault="0086555A" w:rsidP="0086555A">
      <w:r>
        <w:t xml:space="preserve">      9.11 </w:t>
      </w:r>
      <w:r w:rsidR="00B91C32">
        <w:t>Personal Development plan</w:t>
      </w:r>
      <w:r w:rsidR="00146259">
        <w:t>……………………………………………</w:t>
      </w:r>
      <w:r w:rsidR="00E45483">
        <w:t>…</w:t>
      </w:r>
      <w:r w:rsidR="00146259">
        <w:t>3</w:t>
      </w:r>
      <w:r w:rsidR="00E45483">
        <w:t>2</w:t>
      </w:r>
    </w:p>
    <w:p w14:paraId="6B9ABA88" w14:textId="13B28972" w:rsidR="00B91C32" w:rsidRDefault="0086555A" w:rsidP="0086555A">
      <w:r>
        <w:t xml:space="preserve">      9.12 </w:t>
      </w:r>
      <w:r w:rsidR="00B91C32">
        <w:t>Supervision Recordings</w:t>
      </w:r>
      <w:r w:rsidR="00146259">
        <w:t>…………………………………………………</w:t>
      </w:r>
      <w:proofErr w:type="gramStart"/>
      <w:r w:rsidR="00146259">
        <w:t>…</w:t>
      </w:r>
      <w:r w:rsidR="00557124">
        <w:t>.</w:t>
      </w:r>
      <w:r w:rsidR="00E45483">
        <w:t>.</w:t>
      </w:r>
      <w:proofErr w:type="gramEnd"/>
      <w:r w:rsidR="00146259">
        <w:t>3</w:t>
      </w:r>
      <w:r w:rsidR="00E45483">
        <w:t>5</w:t>
      </w:r>
    </w:p>
    <w:p w14:paraId="3B08619C" w14:textId="4D460ECC" w:rsidR="00B91C32" w:rsidRDefault="0086555A" w:rsidP="0086555A">
      <w:r>
        <w:t xml:space="preserve">      9.13 </w:t>
      </w:r>
      <w:r w:rsidR="00B91C32">
        <w:t>Face to face Time sheet</w:t>
      </w:r>
      <w:r w:rsidR="00146259">
        <w:t>……………………………………………………</w:t>
      </w:r>
      <w:r w:rsidR="00E45483">
        <w:t>.40</w:t>
      </w:r>
    </w:p>
    <w:p w14:paraId="406A0A83" w14:textId="6A2D84F7" w:rsidR="00B91C32" w:rsidRDefault="0086555A" w:rsidP="0086555A">
      <w:r>
        <w:t xml:space="preserve">      9.14 </w:t>
      </w:r>
      <w:r w:rsidR="00B91C32">
        <w:t>Final report from supervisor</w:t>
      </w:r>
      <w:r w:rsidR="00146259">
        <w:t>…………………………………………</w:t>
      </w:r>
      <w:proofErr w:type="gramStart"/>
      <w:r w:rsidR="00146259">
        <w:t>…</w:t>
      </w:r>
      <w:r w:rsidR="00E45483">
        <w:t>..</w:t>
      </w:r>
      <w:proofErr w:type="gramEnd"/>
      <w:r w:rsidR="00E45483">
        <w:t>46</w:t>
      </w:r>
    </w:p>
    <w:p w14:paraId="23E2C500" w14:textId="01AB60A3" w:rsidR="00E45483" w:rsidRDefault="00E45483" w:rsidP="0086555A">
      <w:r>
        <w:t xml:space="preserve">      9.15 References………………………………………………………………………..53</w:t>
      </w:r>
    </w:p>
    <w:p w14:paraId="411B9E1E" w14:textId="05EE5573" w:rsidR="007D7CC1" w:rsidRPr="005C542D" w:rsidRDefault="007D7CC1" w:rsidP="0086555A">
      <w:pPr>
        <w:ind w:firstLine="660"/>
      </w:pPr>
    </w:p>
    <w:p w14:paraId="1B2D1268" w14:textId="77777777" w:rsidR="007D7CC1" w:rsidRDefault="007D7CC1" w:rsidP="00146259"/>
    <w:p w14:paraId="5E2F5FFC" w14:textId="7A71ECA0" w:rsidR="009B76FB" w:rsidRDefault="00000000"/>
    <w:p w14:paraId="1FFC0901" w14:textId="77777777" w:rsidR="007D7CC1" w:rsidRPr="006463E4" w:rsidRDefault="007D7CC1" w:rsidP="007D7CC1">
      <w:pPr>
        <w:rPr>
          <w:rFonts w:cstheme="minorHAnsi"/>
        </w:rPr>
      </w:pPr>
    </w:p>
    <w:p w14:paraId="7F8FAA7C" w14:textId="458C5AB2" w:rsidR="007D7CC1" w:rsidRDefault="007D7CC1"/>
    <w:p w14:paraId="34803E0C" w14:textId="36D934F7" w:rsidR="007D7CC1" w:rsidRDefault="007D7CC1"/>
    <w:p w14:paraId="45D1C311" w14:textId="1B354D21" w:rsidR="007D7CC1" w:rsidRDefault="007D7CC1"/>
    <w:p w14:paraId="66DC9851" w14:textId="37CC5782" w:rsidR="007D7CC1" w:rsidRDefault="007D7CC1"/>
    <w:p w14:paraId="3545E846" w14:textId="55EC9B4C" w:rsidR="007D7CC1" w:rsidRDefault="007D7CC1"/>
    <w:p w14:paraId="710E9297" w14:textId="571A9ED8" w:rsidR="007D7CC1" w:rsidRDefault="007D7CC1"/>
    <w:p w14:paraId="334CA534" w14:textId="091485A4" w:rsidR="007D7CC1" w:rsidRDefault="007D7CC1"/>
    <w:p w14:paraId="73579042" w14:textId="01463036" w:rsidR="007D7CC1" w:rsidRDefault="007D7CC1"/>
    <w:p w14:paraId="7CB44162" w14:textId="2A3D4E88" w:rsidR="007D7CC1" w:rsidRDefault="007D7CC1"/>
    <w:p w14:paraId="0CFA7513" w14:textId="7F6A202E" w:rsidR="007D7CC1" w:rsidRDefault="007D7CC1"/>
    <w:p w14:paraId="25619374" w14:textId="2B627DAB" w:rsidR="007D7CC1" w:rsidRDefault="007D7CC1"/>
    <w:p w14:paraId="7C7BC942" w14:textId="33E4D566" w:rsidR="007D7CC1" w:rsidRDefault="007D7CC1"/>
    <w:p w14:paraId="6CDB7D99" w14:textId="3B6E44BA" w:rsidR="007D7CC1" w:rsidRDefault="007D7CC1"/>
    <w:p w14:paraId="104F6E03" w14:textId="523C25C8" w:rsidR="007D7CC1" w:rsidRDefault="007D7CC1" w:rsidP="00B91C32">
      <w:pPr>
        <w:jc w:val="center"/>
      </w:pPr>
    </w:p>
    <w:p w14:paraId="68824870" w14:textId="6921E845" w:rsidR="007D7CC1" w:rsidRDefault="007D7CC1" w:rsidP="00B91C32">
      <w:pPr>
        <w:jc w:val="center"/>
      </w:pPr>
    </w:p>
    <w:p w14:paraId="4D1E4A1A" w14:textId="77777777" w:rsidR="007D7CC1" w:rsidRPr="006463E4" w:rsidRDefault="007D7CC1" w:rsidP="00B91C32">
      <w:pPr>
        <w:jc w:val="center"/>
        <w:rPr>
          <w:rFonts w:cstheme="minorHAnsi"/>
          <w:b/>
          <w:bCs/>
          <w:u w:val="single"/>
        </w:rPr>
      </w:pPr>
      <w:r w:rsidRPr="006463E4">
        <w:rPr>
          <w:rFonts w:cstheme="minorHAnsi"/>
          <w:b/>
          <w:bCs/>
          <w:u w:val="single"/>
        </w:rPr>
        <w:t>Acknowledgment</w:t>
      </w:r>
    </w:p>
    <w:p w14:paraId="1E0DB0B9" w14:textId="6616646C" w:rsidR="007D7CC1" w:rsidRDefault="007D7CC1" w:rsidP="00B91C32">
      <w:pPr>
        <w:jc w:val="center"/>
        <w:rPr>
          <w:rFonts w:cstheme="minorHAnsi"/>
        </w:rPr>
      </w:pPr>
      <w:r w:rsidRPr="006463E4">
        <w:rPr>
          <w:rFonts w:cstheme="minorHAnsi"/>
        </w:rPr>
        <w:t xml:space="preserve">A massive thank you to all the staff at Dr Mz youth club who </w:t>
      </w:r>
      <w:r>
        <w:rPr>
          <w:rFonts w:cstheme="minorHAnsi"/>
        </w:rPr>
        <w:t xml:space="preserve">contributed to a successful placement, to all the staff </w:t>
      </w:r>
      <w:r w:rsidRPr="006463E4">
        <w:rPr>
          <w:rFonts w:cstheme="minorHAnsi"/>
        </w:rPr>
        <w:t>on the master’s youth work and social education course</w:t>
      </w:r>
      <w:r>
        <w:rPr>
          <w:rFonts w:cstheme="minorHAnsi"/>
        </w:rPr>
        <w:t>, and the young people from the youth centre for their participation and contribution.</w:t>
      </w:r>
    </w:p>
    <w:p w14:paraId="04177D12" w14:textId="1425DC5B" w:rsidR="007D7CC1" w:rsidRDefault="007D7CC1" w:rsidP="00B91C32">
      <w:pPr>
        <w:jc w:val="center"/>
        <w:rPr>
          <w:rFonts w:cstheme="minorHAnsi"/>
        </w:rPr>
      </w:pPr>
    </w:p>
    <w:p w14:paraId="0B83471C" w14:textId="464BAB8D" w:rsidR="007D7CC1" w:rsidRDefault="007D7CC1" w:rsidP="00B91C32">
      <w:pPr>
        <w:jc w:val="center"/>
        <w:rPr>
          <w:rFonts w:cstheme="minorHAnsi"/>
        </w:rPr>
      </w:pPr>
    </w:p>
    <w:p w14:paraId="60012AC5" w14:textId="27D2ACA5" w:rsidR="007D7CC1" w:rsidRDefault="007D7CC1" w:rsidP="00B91C32">
      <w:pPr>
        <w:jc w:val="center"/>
        <w:rPr>
          <w:rFonts w:cstheme="minorHAnsi"/>
        </w:rPr>
      </w:pPr>
    </w:p>
    <w:p w14:paraId="5836110E" w14:textId="2D391B22" w:rsidR="007D7CC1" w:rsidRDefault="007D7CC1" w:rsidP="007D7CC1">
      <w:pPr>
        <w:jc w:val="center"/>
        <w:rPr>
          <w:rFonts w:cstheme="minorHAnsi"/>
        </w:rPr>
      </w:pPr>
    </w:p>
    <w:p w14:paraId="02D2A10D" w14:textId="65791DF4" w:rsidR="007D7CC1" w:rsidRDefault="007D7CC1" w:rsidP="007D7CC1">
      <w:pPr>
        <w:jc w:val="center"/>
        <w:rPr>
          <w:rFonts w:cstheme="minorHAnsi"/>
        </w:rPr>
      </w:pPr>
    </w:p>
    <w:p w14:paraId="727EF640" w14:textId="0BB9F994" w:rsidR="007D7CC1" w:rsidRDefault="007D7CC1" w:rsidP="007D7CC1">
      <w:pPr>
        <w:jc w:val="center"/>
        <w:rPr>
          <w:rFonts w:cstheme="minorHAnsi"/>
        </w:rPr>
      </w:pPr>
    </w:p>
    <w:p w14:paraId="78A84DD9" w14:textId="6BBF68AD" w:rsidR="007D7CC1" w:rsidRDefault="007D7CC1" w:rsidP="007D7CC1">
      <w:pPr>
        <w:jc w:val="center"/>
        <w:rPr>
          <w:rFonts w:cstheme="minorHAnsi"/>
        </w:rPr>
      </w:pPr>
    </w:p>
    <w:p w14:paraId="291FB5F3" w14:textId="409403EB" w:rsidR="007D7CC1" w:rsidRDefault="007D7CC1" w:rsidP="007D7CC1">
      <w:pPr>
        <w:jc w:val="center"/>
        <w:rPr>
          <w:rFonts w:cstheme="minorHAnsi"/>
        </w:rPr>
      </w:pPr>
    </w:p>
    <w:p w14:paraId="096723A5" w14:textId="54CF192D" w:rsidR="007D7CC1" w:rsidRDefault="007D7CC1" w:rsidP="007D7CC1">
      <w:pPr>
        <w:jc w:val="center"/>
        <w:rPr>
          <w:rFonts w:cstheme="minorHAnsi"/>
        </w:rPr>
      </w:pPr>
    </w:p>
    <w:p w14:paraId="2805C1F2" w14:textId="7FEE1848" w:rsidR="007D7CC1" w:rsidRDefault="007D7CC1" w:rsidP="007D7CC1">
      <w:pPr>
        <w:jc w:val="center"/>
        <w:rPr>
          <w:rFonts w:cstheme="minorHAnsi"/>
        </w:rPr>
      </w:pPr>
    </w:p>
    <w:p w14:paraId="6C268B46" w14:textId="1DB9E5DB" w:rsidR="007D7CC1" w:rsidRDefault="007D7CC1" w:rsidP="007D7CC1">
      <w:pPr>
        <w:jc w:val="center"/>
        <w:rPr>
          <w:rFonts w:cstheme="minorHAnsi"/>
        </w:rPr>
      </w:pPr>
    </w:p>
    <w:p w14:paraId="7FB3CBE9" w14:textId="2FA2A32E" w:rsidR="007D7CC1" w:rsidRDefault="007D7CC1" w:rsidP="007D7CC1">
      <w:pPr>
        <w:jc w:val="center"/>
        <w:rPr>
          <w:rFonts w:cstheme="minorHAnsi"/>
        </w:rPr>
      </w:pPr>
    </w:p>
    <w:p w14:paraId="0D5AE72B" w14:textId="73630CB9" w:rsidR="007D7CC1" w:rsidRDefault="007D7CC1" w:rsidP="007D7CC1">
      <w:pPr>
        <w:jc w:val="center"/>
        <w:rPr>
          <w:rFonts w:cstheme="minorHAnsi"/>
        </w:rPr>
      </w:pPr>
    </w:p>
    <w:p w14:paraId="39EC0693" w14:textId="2EC50880" w:rsidR="007D7CC1" w:rsidRDefault="007D7CC1" w:rsidP="007D7CC1">
      <w:pPr>
        <w:jc w:val="center"/>
        <w:rPr>
          <w:rFonts w:cstheme="minorHAnsi"/>
        </w:rPr>
      </w:pPr>
    </w:p>
    <w:p w14:paraId="57E3DAD5" w14:textId="5B4F1064" w:rsidR="007D7CC1" w:rsidRDefault="007D7CC1" w:rsidP="007D7CC1">
      <w:pPr>
        <w:jc w:val="center"/>
        <w:rPr>
          <w:rFonts w:cstheme="minorHAnsi"/>
        </w:rPr>
      </w:pPr>
    </w:p>
    <w:p w14:paraId="0334C591" w14:textId="1A8BFB1C" w:rsidR="007D7CC1" w:rsidRDefault="007D7CC1" w:rsidP="007D7CC1">
      <w:pPr>
        <w:jc w:val="center"/>
        <w:rPr>
          <w:rFonts w:cstheme="minorHAnsi"/>
        </w:rPr>
      </w:pPr>
    </w:p>
    <w:p w14:paraId="072D13D4" w14:textId="675E6E66" w:rsidR="007D7CC1" w:rsidRDefault="007D7CC1" w:rsidP="007D7CC1">
      <w:pPr>
        <w:jc w:val="center"/>
        <w:rPr>
          <w:rFonts w:cstheme="minorHAnsi"/>
        </w:rPr>
      </w:pPr>
    </w:p>
    <w:p w14:paraId="2CBE3CB6" w14:textId="192BDD0C" w:rsidR="007D7CC1" w:rsidRDefault="007D7CC1" w:rsidP="007D7CC1">
      <w:pPr>
        <w:jc w:val="center"/>
        <w:rPr>
          <w:rFonts w:cstheme="minorHAnsi"/>
        </w:rPr>
      </w:pPr>
    </w:p>
    <w:p w14:paraId="42CBE169" w14:textId="229360FF" w:rsidR="007D7CC1" w:rsidRDefault="007D7CC1" w:rsidP="007D7CC1">
      <w:pPr>
        <w:jc w:val="center"/>
        <w:rPr>
          <w:rFonts w:cstheme="minorHAnsi"/>
        </w:rPr>
      </w:pPr>
    </w:p>
    <w:p w14:paraId="0AFCE70A" w14:textId="23381A4A" w:rsidR="007D7CC1" w:rsidRDefault="007D7CC1" w:rsidP="007D7CC1">
      <w:pPr>
        <w:jc w:val="center"/>
        <w:rPr>
          <w:rFonts w:cstheme="minorHAnsi"/>
        </w:rPr>
      </w:pPr>
    </w:p>
    <w:p w14:paraId="3A555071" w14:textId="75FBC46E" w:rsidR="007D7CC1" w:rsidRDefault="007D7CC1" w:rsidP="007D7CC1">
      <w:pPr>
        <w:jc w:val="center"/>
        <w:rPr>
          <w:rFonts w:cstheme="minorHAnsi"/>
        </w:rPr>
      </w:pPr>
    </w:p>
    <w:p w14:paraId="56ABB7CE" w14:textId="14B73FD1" w:rsidR="007D7CC1" w:rsidRDefault="007D7CC1" w:rsidP="007D7CC1">
      <w:pPr>
        <w:jc w:val="center"/>
        <w:rPr>
          <w:rFonts w:cstheme="minorHAnsi"/>
        </w:rPr>
      </w:pPr>
    </w:p>
    <w:p w14:paraId="27D39266" w14:textId="77777777" w:rsidR="00B91C32" w:rsidRDefault="00B91C32" w:rsidP="007D7CC1">
      <w:pPr>
        <w:rPr>
          <w:rFonts w:cstheme="minorHAnsi"/>
        </w:rPr>
      </w:pPr>
    </w:p>
    <w:p w14:paraId="50198EC1" w14:textId="77777777" w:rsidR="00146259" w:rsidRDefault="00146259" w:rsidP="007D7CC1">
      <w:pPr>
        <w:rPr>
          <w:rFonts w:cstheme="minorHAnsi"/>
          <w:b/>
          <w:bCs/>
          <w:color w:val="000000" w:themeColor="text1"/>
          <w:u w:val="single"/>
        </w:rPr>
      </w:pPr>
    </w:p>
    <w:p w14:paraId="6103CB7E" w14:textId="77777777" w:rsidR="00146259" w:rsidRDefault="00146259" w:rsidP="007D7CC1">
      <w:pPr>
        <w:rPr>
          <w:rFonts w:cstheme="minorHAnsi"/>
          <w:b/>
          <w:bCs/>
          <w:color w:val="000000" w:themeColor="text1"/>
          <w:u w:val="single"/>
        </w:rPr>
      </w:pPr>
    </w:p>
    <w:p w14:paraId="1A2CA05D" w14:textId="77777777" w:rsidR="00146259" w:rsidRDefault="00146259" w:rsidP="007D7CC1">
      <w:pPr>
        <w:rPr>
          <w:rFonts w:cstheme="minorHAnsi"/>
          <w:b/>
          <w:bCs/>
          <w:color w:val="000000" w:themeColor="text1"/>
          <w:u w:val="single"/>
        </w:rPr>
      </w:pPr>
    </w:p>
    <w:p w14:paraId="057C1736" w14:textId="77777777" w:rsidR="0086555A" w:rsidRDefault="0086555A" w:rsidP="007D7CC1">
      <w:pPr>
        <w:rPr>
          <w:rFonts w:cstheme="minorHAnsi"/>
          <w:b/>
          <w:bCs/>
          <w:color w:val="000000" w:themeColor="text1"/>
          <w:u w:val="single"/>
        </w:rPr>
      </w:pPr>
    </w:p>
    <w:p w14:paraId="42CAA2D4" w14:textId="77777777" w:rsidR="00E45483" w:rsidRPr="00E45483" w:rsidRDefault="00E45483" w:rsidP="007D7CC1">
      <w:pPr>
        <w:rPr>
          <w:rFonts w:cstheme="minorHAnsi"/>
          <w:b/>
          <w:bCs/>
          <w:color w:val="000000" w:themeColor="text1"/>
        </w:rPr>
      </w:pPr>
    </w:p>
    <w:p w14:paraId="7174BEF3" w14:textId="011CA3F5" w:rsidR="007D7CC1" w:rsidRPr="00E45483" w:rsidRDefault="007D7CC1" w:rsidP="007D7CC1">
      <w:pPr>
        <w:rPr>
          <w:rFonts w:cstheme="minorHAnsi"/>
          <w:b/>
          <w:bCs/>
          <w:color w:val="000000" w:themeColor="text1"/>
        </w:rPr>
      </w:pPr>
      <w:r w:rsidRPr="00E45483">
        <w:rPr>
          <w:rFonts w:cstheme="minorHAnsi"/>
          <w:b/>
          <w:bCs/>
          <w:color w:val="000000" w:themeColor="text1"/>
        </w:rPr>
        <w:t>Introduction</w:t>
      </w:r>
    </w:p>
    <w:p w14:paraId="6C613881" w14:textId="2916B2B3" w:rsidR="007D7CC1" w:rsidRPr="00E45483" w:rsidRDefault="007D7CC1" w:rsidP="007D7CC1">
      <w:pPr>
        <w:rPr>
          <w:rFonts w:cstheme="minorHAnsi"/>
          <w:color w:val="000000" w:themeColor="text1"/>
        </w:rPr>
      </w:pPr>
      <w:r w:rsidRPr="00E45483">
        <w:rPr>
          <w:rFonts w:cstheme="minorHAnsi"/>
          <w:color w:val="000000" w:themeColor="text1"/>
        </w:rPr>
        <w:t>The aim of this paper is to generate information about the local youth club looking at the Carmarthen Town South ward, looking at statistics and analysing information to share.</w:t>
      </w:r>
    </w:p>
    <w:p w14:paraId="551D7A20" w14:textId="2E6DB4C2" w:rsidR="007D7CC1" w:rsidRPr="00E45483" w:rsidRDefault="007D7CC1" w:rsidP="007D7CC1">
      <w:pPr>
        <w:rPr>
          <w:rFonts w:cstheme="minorHAnsi"/>
        </w:rPr>
      </w:pPr>
      <w:r w:rsidRPr="00E45483">
        <w:rPr>
          <w:rFonts w:cstheme="minorHAnsi"/>
          <w:color w:val="000000" w:themeColor="text1"/>
        </w:rPr>
        <w:t>Looking at local information about what the area has and how this helps young people. Looking at services that are available to the young people. During this paper you will see information regarding the youth club, as well as information on personal development. There will be information regarding placement and all learning activities within.</w:t>
      </w:r>
    </w:p>
    <w:p w14:paraId="302D5483" w14:textId="560FE3EE" w:rsidR="007D7CC1" w:rsidRPr="00E45483" w:rsidRDefault="007D7CC1" w:rsidP="007D7CC1">
      <w:pPr>
        <w:jc w:val="center"/>
        <w:rPr>
          <w:rFonts w:cstheme="minorHAnsi"/>
        </w:rPr>
      </w:pPr>
    </w:p>
    <w:p w14:paraId="5EC817AC" w14:textId="77777777" w:rsidR="007D7CC1" w:rsidRPr="00E45483" w:rsidRDefault="007D7CC1" w:rsidP="007D7CC1">
      <w:pPr>
        <w:rPr>
          <w:rFonts w:cstheme="minorHAnsi"/>
          <w:b/>
          <w:bCs/>
          <w:color w:val="000000" w:themeColor="text1"/>
        </w:rPr>
      </w:pPr>
      <w:r w:rsidRPr="00E45483">
        <w:rPr>
          <w:rFonts w:cstheme="minorHAnsi"/>
          <w:b/>
          <w:bCs/>
          <w:color w:val="000000" w:themeColor="text1"/>
        </w:rPr>
        <w:t xml:space="preserve">Observation of youth project  </w:t>
      </w:r>
    </w:p>
    <w:p w14:paraId="3D41127A" w14:textId="224F8090" w:rsidR="007D7CC1" w:rsidRPr="0049066A" w:rsidRDefault="007D7CC1" w:rsidP="007D7CC1">
      <w:pPr>
        <w:rPr>
          <w:rFonts w:cstheme="minorHAnsi"/>
          <w:color w:val="000000" w:themeColor="text1"/>
        </w:rPr>
      </w:pPr>
      <w:r w:rsidRPr="0049066A">
        <w:rPr>
          <w:rFonts w:cstheme="minorHAnsi"/>
          <w:color w:val="000000" w:themeColor="text1"/>
        </w:rPr>
        <w:t xml:space="preserve">Carmarthen South area have a youth club which was opened </w:t>
      </w:r>
      <w:r w:rsidR="0010277D">
        <w:rPr>
          <w:rFonts w:cstheme="minorHAnsi"/>
          <w:color w:val="000000" w:themeColor="text1"/>
        </w:rPr>
        <w:t xml:space="preserve">in </w:t>
      </w:r>
      <w:r w:rsidRPr="0049066A">
        <w:rPr>
          <w:rFonts w:cstheme="minorHAnsi"/>
          <w:color w:val="000000" w:themeColor="text1"/>
        </w:rPr>
        <w:t>1997 in a small holding in the town centre, this all started when the towns youth Council wrote a letter to the local newspaper detailing the current situation in which the young people had no safe place to go to and this was a concern as they were walking the streets at all hours, the letter stated that their intentions were to create a networking platform for the community to get involved in and was targeting the young people who wanted to get involved and become creative and help develop ideas of how this centre could work. Dr Margaret Evans the old local G</w:t>
      </w:r>
      <w:r>
        <w:rPr>
          <w:rFonts w:cstheme="minorHAnsi"/>
          <w:color w:val="000000" w:themeColor="text1"/>
        </w:rPr>
        <w:t>P</w:t>
      </w:r>
      <w:r w:rsidRPr="0049066A">
        <w:rPr>
          <w:rFonts w:cstheme="minorHAnsi"/>
          <w:color w:val="000000" w:themeColor="text1"/>
        </w:rPr>
        <w:t xml:space="preserve"> and town councillor was inspired by the project, and with Margaret on board this helped the centre begin, when the centre opened in 1997 over one hundred young people aged 11-25 came to show their support</w:t>
      </w:r>
      <w:r>
        <w:rPr>
          <w:rFonts w:cstheme="minorHAnsi"/>
          <w:color w:val="000000" w:themeColor="text1"/>
        </w:rPr>
        <w:t xml:space="preserve"> </w:t>
      </w:r>
      <w:r w:rsidRPr="0049066A">
        <w:rPr>
          <w:rFonts w:cstheme="minorHAnsi"/>
          <w:color w:val="000000" w:themeColor="text1"/>
        </w:rPr>
        <w:t>(Lewis, 2022).</w:t>
      </w:r>
    </w:p>
    <w:p w14:paraId="2450F842" w14:textId="14915173" w:rsidR="007D7CC1" w:rsidRPr="0049066A" w:rsidRDefault="007D7CC1" w:rsidP="007D7CC1">
      <w:pPr>
        <w:rPr>
          <w:rFonts w:eastAsia="Times New Roman" w:cstheme="minorHAnsi"/>
          <w:color w:val="000000" w:themeColor="text1"/>
          <w:lang w:eastAsia="en-GB"/>
        </w:rPr>
      </w:pPr>
    </w:p>
    <w:p w14:paraId="5150CAE0" w14:textId="50ABA28D" w:rsidR="007D7CC1" w:rsidRPr="0049066A" w:rsidRDefault="007D7CC1" w:rsidP="007D7CC1">
      <w:pPr>
        <w:rPr>
          <w:rFonts w:cstheme="minorHAnsi"/>
          <w:color w:val="000000" w:themeColor="text1"/>
        </w:rPr>
      </w:pPr>
      <w:r w:rsidRPr="0049066A">
        <w:rPr>
          <w:rFonts w:cstheme="minorHAnsi"/>
          <w:color w:val="000000" w:themeColor="text1"/>
        </w:rPr>
        <w:t xml:space="preserve">This centre is a charity run group that rely on </w:t>
      </w:r>
      <w:r w:rsidRPr="0049066A">
        <w:rPr>
          <w:rFonts w:cstheme="minorHAnsi"/>
          <w:color w:val="000000" w:themeColor="text1"/>
        </w:rPr>
        <w:t>funding,</w:t>
      </w:r>
      <w:r w:rsidRPr="0049066A">
        <w:rPr>
          <w:rFonts w:cstheme="minorHAnsi"/>
          <w:color w:val="000000" w:themeColor="text1"/>
        </w:rPr>
        <w:t xml:space="preserve"> </w:t>
      </w:r>
      <w:r>
        <w:rPr>
          <w:rFonts w:cstheme="minorHAnsi"/>
          <w:color w:val="000000" w:themeColor="text1"/>
        </w:rPr>
        <w:t xml:space="preserve">this </w:t>
      </w:r>
      <w:r w:rsidRPr="0049066A">
        <w:rPr>
          <w:rFonts w:cstheme="minorHAnsi"/>
          <w:color w:val="000000" w:themeColor="text1"/>
        </w:rPr>
        <w:t>encourage</w:t>
      </w:r>
      <w:r>
        <w:rPr>
          <w:rFonts w:cstheme="minorHAnsi"/>
          <w:color w:val="000000" w:themeColor="text1"/>
        </w:rPr>
        <w:t>s</w:t>
      </w:r>
      <w:r w:rsidRPr="0049066A">
        <w:rPr>
          <w:rFonts w:cstheme="minorHAnsi"/>
          <w:color w:val="000000" w:themeColor="text1"/>
        </w:rPr>
        <w:t xml:space="preserve"> the young people to </w:t>
      </w:r>
      <w:r>
        <w:rPr>
          <w:rFonts w:cstheme="minorHAnsi"/>
          <w:color w:val="000000" w:themeColor="text1"/>
        </w:rPr>
        <w:t>get involved in</w:t>
      </w:r>
      <w:r w:rsidRPr="0049066A">
        <w:rPr>
          <w:rFonts w:cstheme="minorHAnsi"/>
          <w:color w:val="000000" w:themeColor="text1"/>
        </w:rPr>
        <w:t xml:space="preserve"> fundrais</w:t>
      </w:r>
      <w:r>
        <w:rPr>
          <w:rFonts w:cstheme="minorHAnsi"/>
          <w:color w:val="000000" w:themeColor="text1"/>
        </w:rPr>
        <w:t>ing</w:t>
      </w:r>
      <w:r w:rsidRPr="0049066A">
        <w:rPr>
          <w:rFonts w:cstheme="minorHAnsi"/>
          <w:color w:val="000000" w:themeColor="text1"/>
        </w:rPr>
        <w:t>, community donations</w:t>
      </w:r>
      <w:r>
        <w:rPr>
          <w:rFonts w:cstheme="minorHAnsi"/>
          <w:color w:val="000000" w:themeColor="text1"/>
        </w:rPr>
        <w:t xml:space="preserve"> are often given.</w:t>
      </w:r>
    </w:p>
    <w:p w14:paraId="2383D77B" w14:textId="683D4103" w:rsidR="007D7CC1" w:rsidRPr="0049066A" w:rsidRDefault="007D7CC1" w:rsidP="007D7CC1">
      <w:pPr>
        <w:rPr>
          <w:rFonts w:cstheme="minorHAnsi"/>
          <w:color w:val="000000" w:themeColor="text1"/>
        </w:rPr>
      </w:pPr>
      <w:r w:rsidRPr="0049066A">
        <w:rPr>
          <w:rFonts w:cstheme="minorHAnsi"/>
          <w:color w:val="000000" w:themeColor="text1"/>
        </w:rPr>
        <w:t xml:space="preserve">The Town Council and </w:t>
      </w:r>
      <w:r>
        <w:rPr>
          <w:rFonts w:cstheme="minorHAnsi"/>
          <w:color w:val="000000" w:themeColor="text1"/>
        </w:rPr>
        <w:t xml:space="preserve">CCC </w:t>
      </w:r>
      <w:r w:rsidRPr="0049066A">
        <w:rPr>
          <w:rFonts w:cstheme="minorHAnsi"/>
          <w:color w:val="000000" w:themeColor="text1"/>
        </w:rPr>
        <w:t xml:space="preserve">are still supporting the youth centre now during 2023, however the centre </w:t>
      </w:r>
      <w:r>
        <w:rPr>
          <w:rFonts w:cstheme="minorHAnsi"/>
          <w:color w:val="000000" w:themeColor="text1"/>
        </w:rPr>
        <w:t>needs funding</w:t>
      </w:r>
      <w:r w:rsidRPr="0049066A">
        <w:rPr>
          <w:rFonts w:cstheme="minorHAnsi"/>
          <w:color w:val="000000" w:themeColor="text1"/>
        </w:rPr>
        <w:t xml:space="preserve"> from external sources. The centre is always looking for opportunities to network and find extra funding sources always looking for sponsorship </w:t>
      </w:r>
      <w:r>
        <w:rPr>
          <w:rFonts w:cstheme="minorHAnsi"/>
          <w:color w:val="000000" w:themeColor="text1"/>
        </w:rPr>
        <w:t>to help the</w:t>
      </w:r>
      <w:r w:rsidRPr="0049066A">
        <w:rPr>
          <w:rFonts w:cstheme="minorHAnsi"/>
          <w:color w:val="000000" w:themeColor="text1"/>
        </w:rPr>
        <w:t xml:space="preserve"> centre </w:t>
      </w:r>
      <w:r>
        <w:rPr>
          <w:rFonts w:cstheme="minorHAnsi"/>
          <w:color w:val="000000" w:themeColor="text1"/>
        </w:rPr>
        <w:t>to</w:t>
      </w:r>
      <w:r w:rsidRPr="0049066A">
        <w:rPr>
          <w:rFonts w:cstheme="minorHAnsi"/>
          <w:color w:val="000000" w:themeColor="text1"/>
        </w:rPr>
        <w:t xml:space="preserve"> thrive (DRMZ, 2020).</w:t>
      </w:r>
    </w:p>
    <w:p w14:paraId="5CE9A44A" w14:textId="2C363661" w:rsidR="007D7CC1" w:rsidRDefault="007D7CC1" w:rsidP="007D7CC1">
      <w:pPr>
        <w:rPr>
          <w:rFonts w:cstheme="minorHAnsi"/>
          <w:color w:val="000000" w:themeColor="text1"/>
        </w:rPr>
      </w:pPr>
      <w:r w:rsidRPr="0049066A">
        <w:rPr>
          <w:rFonts w:cstheme="minorHAnsi"/>
          <w:color w:val="000000" w:themeColor="text1"/>
        </w:rPr>
        <w:t xml:space="preserve">With today’s current climate and the cost </w:t>
      </w:r>
      <w:r>
        <w:rPr>
          <w:rFonts w:cstheme="minorHAnsi"/>
          <w:color w:val="000000" w:themeColor="text1"/>
        </w:rPr>
        <w:t>rising</w:t>
      </w:r>
      <w:r w:rsidRPr="0049066A">
        <w:rPr>
          <w:rFonts w:cstheme="minorHAnsi"/>
          <w:color w:val="000000" w:themeColor="text1"/>
        </w:rPr>
        <w:t xml:space="preserve"> the centre now faces an issue</w:t>
      </w:r>
      <w:r>
        <w:rPr>
          <w:rFonts w:cstheme="minorHAnsi"/>
          <w:color w:val="000000" w:themeColor="text1"/>
        </w:rPr>
        <w:t xml:space="preserve"> in which they need to find extra funding for the higher prices of electric.</w:t>
      </w:r>
    </w:p>
    <w:p w14:paraId="13EE56F0" w14:textId="19239BD6" w:rsidR="007D7CC1" w:rsidRPr="0049066A" w:rsidRDefault="007D7CC1" w:rsidP="007D7CC1">
      <w:pPr>
        <w:rPr>
          <w:rFonts w:cstheme="minorHAnsi"/>
          <w:color w:val="000000" w:themeColor="text1"/>
        </w:rPr>
      </w:pPr>
      <w:r>
        <w:rPr>
          <w:rFonts w:cstheme="minorHAnsi"/>
          <w:color w:val="000000" w:themeColor="text1"/>
        </w:rPr>
        <w:t xml:space="preserve">They have </w:t>
      </w:r>
      <w:r w:rsidRPr="0049066A">
        <w:rPr>
          <w:rFonts w:cstheme="minorHAnsi"/>
          <w:color w:val="000000" w:themeColor="text1"/>
        </w:rPr>
        <w:t>opportunities</w:t>
      </w:r>
      <w:r w:rsidRPr="0049066A">
        <w:rPr>
          <w:rFonts w:cstheme="minorHAnsi"/>
          <w:color w:val="000000" w:themeColor="text1"/>
        </w:rPr>
        <w:t xml:space="preserve"> to rent out the venue and gain extra resources</w:t>
      </w:r>
      <w:r>
        <w:rPr>
          <w:rFonts w:cstheme="minorHAnsi"/>
          <w:color w:val="000000" w:themeColor="text1"/>
        </w:rPr>
        <w:t xml:space="preserve"> and income</w:t>
      </w:r>
      <w:r w:rsidRPr="0049066A">
        <w:rPr>
          <w:rFonts w:cstheme="minorHAnsi"/>
          <w:color w:val="000000" w:themeColor="text1"/>
        </w:rPr>
        <w:t>.</w:t>
      </w:r>
    </w:p>
    <w:p w14:paraId="3989F314" w14:textId="77777777" w:rsidR="007D7CC1" w:rsidRPr="0049066A" w:rsidRDefault="007D7CC1" w:rsidP="007D7CC1">
      <w:pPr>
        <w:rPr>
          <w:rFonts w:eastAsia="Times New Roman" w:cstheme="minorHAnsi"/>
          <w:color w:val="000000" w:themeColor="text1"/>
          <w:lang w:eastAsia="en-GB"/>
        </w:rPr>
      </w:pPr>
    </w:p>
    <w:p w14:paraId="7C3F2173" w14:textId="36310357" w:rsidR="007D7CC1" w:rsidRPr="0049066A" w:rsidRDefault="007D7CC1" w:rsidP="007D7CC1">
      <w:pPr>
        <w:rPr>
          <w:rFonts w:cstheme="minorHAnsi"/>
          <w:color w:val="000000" w:themeColor="text1"/>
        </w:rPr>
      </w:pPr>
      <w:r w:rsidRPr="0049066A">
        <w:rPr>
          <w:rFonts w:cstheme="minorHAnsi"/>
          <w:color w:val="000000" w:themeColor="text1"/>
        </w:rPr>
        <w:t>Th</w:t>
      </w:r>
      <w:r>
        <w:rPr>
          <w:rFonts w:cstheme="minorHAnsi"/>
          <w:color w:val="000000" w:themeColor="text1"/>
        </w:rPr>
        <w:t>e</w:t>
      </w:r>
      <w:r w:rsidRPr="0049066A">
        <w:rPr>
          <w:rFonts w:cstheme="minorHAnsi"/>
          <w:color w:val="000000" w:themeColor="text1"/>
        </w:rPr>
        <w:t xml:space="preserve"> youth centre has many different clubs on offer for the young people including LGBTQ, Transitions Mums &amp; baby group these are all done </w:t>
      </w:r>
      <w:r w:rsidRPr="0049066A">
        <w:rPr>
          <w:rFonts w:cstheme="minorHAnsi"/>
          <w:color w:val="000000" w:themeColor="text1"/>
        </w:rPr>
        <w:t>in non</w:t>
      </w:r>
      <w:r w:rsidRPr="0049066A">
        <w:rPr>
          <w:rFonts w:cstheme="minorHAnsi"/>
          <w:color w:val="000000" w:themeColor="text1"/>
        </w:rPr>
        <w:t>-formal setting to let the young people relax and feel safe (Gjoko Grdanovski).</w:t>
      </w:r>
    </w:p>
    <w:p w14:paraId="1CF33B28" w14:textId="75094FC9" w:rsidR="007D7CC1" w:rsidRPr="0049066A" w:rsidRDefault="007D7CC1" w:rsidP="007D7CC1">
      <w:pPr>
        <w:rPr>
          <w:rFonts w:cstheme="minorHAnsi"/>
          <w:color w:val="000000" w:themeColor="text1"/>
        </w:rPr>
      </w:pPr>
      <w:r w:rsidRPr="0049066A">
        <w:rPr>
          <w:rFonts w:cstheme="minorHAnsi"/>
          <w:color w:val="000000" w:themeColor="text1"/>
        </w:rPr>
        <w:t xml:space="preserve">In the centre they have different varieties of creative items allowing each young person to flourish and develop their creativity and skills, whilst encouraging each young person to be an individual who is valued and supported and always putting their needs first, this contributes to the personal and social development of each young person, whilst </w:t>
      </w:r>
      <w:r w:rsidRPr="0049066A">
        <w:rPr>
          <w:rFonts w:cstheme="minorHAnsi"/>
          <w:color w:val="000000" w:themeColor="text1"/>
        </w:rPr>
        <w:t>using theory</w:t>
      </w:r>
      <w:r w:rsidRPr="0049066A">
        <w:rPr>
          <w:rFonts w:cstheme="minorHAnsi"/>
          <w:color w:val="000000" w:themeColor="text1"/>
        </w:rPr>
        <w:t xml:space="preserve"> from National Occupational Standards (NOS, 2019). </w:t>
      </w:r>
    </w:p>
    <w:p w14:paraId="3A31231B" w14:textId="77777777" w:rsidR="007D7CC1" w:rsidRPr="0049066A" w:rsidRDefault="007D7CC1" w:rsidP="007D7CC1">
      <w:pPr>
        <w:rPr>
          <w:rFonts w:cstheme="minorHAnsi"/>
          <w:color w:val="000000" w:themeColor="text1"/>
        </w:rPr>
      </w:pPr>
    </w:p>
    <w:p w14:paraId="05F78663" w14:textId="545D1337" w:rsidR="007D7CC1" w:rsidRPr="0049066A" w:rsidRDefault="007D7CC1" w:rsidP="007D7CC1">
      <w:pPr>
        <w:rPr>
          <w:rFonts w:cstheme="minorHAnsi"/>
          <w:color w:val="000000" w:themeColor="text1"/>
        </w:rPr>
      </w:pPr>
      <w:r w:rsidRPr="0049066A">
        <w:rPr>
          <w:rFonts w:cstheme="minorHAnsi"/>
          <w:color w:val="000000" w:themeColor="text1"/>
        </w:rPr>
        <w:t>The centre also offers young people a chance to freely express their emotions, make decisions and come up with new ideas through being creative</w:t>
      </w:r>
      <w:r>
        <w:rPr>
          <w:rFonts w:cstheme="minorHAnsi"/>
          <w:color w:val="000000" w:themeColor="text1"/>
        </w:rPr>
        <w:t xml:space="preserve">, </w:t>
      </w:r>
      <w:r w:rsidRPr="0049066A">
        <w:rPr>
          <w:rFonts w:cstheme="minorHAnsi"/>
          <w:color w:val="000000" w:themeColor="text1"/>
        </w:rPr>
        <w:t xml:space="preserve">reminding young people they have a say </w:t>
      </w:r>
      <w:r>
        <w:rPr>
          <w:rFonts w:cstheme="minorHAnsi"/>
          <w:color w:val="000000" w:themeColor="text1"/>
        </w:rPr>
        <w:t>and</w:t>
      </w:r>
      <w:r w:rsidRPr="0049066A">
        <w:rPr>
          <w:rFonts w:cstheme="minorHAnsi"/>
          <w:color w:val="000000" w:themeColor="text1"/>
        </w:rPr>
        <w:t xml:space="preserve"> a voice</w:t>
      </w:r>
      <w:r>
        <w:rPr>
          <w:rFonts w:cstheme="minorHAnsi"/>
          <w:color w:val="000000" w:themeColor="text1"/>
        </w:rPr>
        <w:t>.</w:t>
      </w:r>
      <w:r w:rsidRPr="0049066A">
        <w:rPr>
          <w:rFonts w:cstheme="minorHAnsi"/>
          <w:color w:val="000000" w:themeColor="text1"/>
        </w:rPr>
        <w:t xml:space="preserve"> Offering encouragement and help to the young </w:t>
      </w:r>
      <w:r w:rsidRPr="0049066A">
        <w:rPr>
          <w:rFonts w:cstheme="minorHAnsi"/>
          <w:color w:val="000000" w:themeColor="text1"/>
        </w:rPr>
        <w:lastRenderedPageBreak/>
        <w:t xml:space="preserve">people </w:t>
      </w:r>
      <w:r>
        <w:rPr>
          <w:rFonts w:cstheme="minorHAnsi"/>
          <w:color w:val="000000" w:themeColor="text1"/>
        </w:rPr>
        <w:t xml:space="preserve">helps them </w:t>
      </w:r>
      <w:r w:rsidRPr="0049066A">
        <w:rPr>
          <w:rFonts w:cstheme="minorHAnsi"/>
          <w:color w:val="000000" w:themeColor="text1"/>
        </w:rPr>
        <w:t xml:space="preserve">to develop and communicate in the community, the </w:t>
      </w:r>
      <w:r w:rsidRPr="0049066A">
        <w:rPr>
          <w:rFonts w:cstheme="minorHAnsi"/>
          <w:color w:val="000000" w:themeColor="text1"/>
        </w:rPr>
        <w:t>centre offers</w:t>
      </w:r>
      <w:r w:rsidRPr="0049066A">
        <w:rPr>
          <w:rFonts w:cstheme="minorHAnsi"/>
          <w:color w:val="000000" w:themeColor="text1"/>
        </w:rPr>
        <w:t xml:space="preserve"> a huge variety of sessions which fits in with the town’s population, ensuring they meet the 5 pillars of youth work as defined by the youth </w:t>
      </w:r>
      <w:r w:rsidRPr="0049066A">
        <w:rPr>
          <w:rFonts w:cstheme="minorHAnsi"/>
          <w:color w:val="000000" w:themeColor="text1"/>
        </w:rPr>
        <w:t>charter (</w:t>
      </w:r>
      <w:r w:rsidRPr="0049066A">
        <w:rPr>
          <w:rFonts w:cstheme="minorHAnsi"/>
          <w:color w:val="000000" w:themeColor="text1"/>
        </w:rPr>
        <w:t>Youth Charter, 2022).</w:t>
      </w:r>
    </w:p>
    <w:p w14:paraId="03EB3652" w14:textId="77777777" w:rsidR="007D7CC1" w:rsidRPr="0049066A" w:rsidRDefault="007D7CC1" w:rsidP="007D7CC1">
      <w:pPr>
        <w:rPr>
          <w:rFonts w:cstheme="minorHAnsi"/>
          <w:color w:val="000000" w:themeColor="text1"/>
        </w:rPr>
      </w:pPr>
    </w:p>
    <w:p w14:paraId="718F9DA9" w14:textId="18009331" w:rsidR="007D7CC1" w:rsidRDefault="007D7CC1" w:rsidP="007D7CC1">
      <w:pPr>
        <w:rPr>
          <w:rFonts w:cstheme="minorHAnsi"/>
          <w:color w:val="000000" w:themeColor="text1"/>
        </w:rPr>
      </w:pPr>
      <w:r w:rsidRPr="0049066A">
        <w:rPr>
          <w:rFonts w:cstheme="minorHAnsi"/>
          <w:color w:val="000000" w:themeColor="text1"/>
        </w:rPr>
        <w:t xml:space="preserve">The staff in the centre show equality and inclusion by different </w:t>
      </w:r>
      <w:r w:rsidRPr="0049066A">
        <w:rPr>
          <w:rFonts w:cstheme="minorHAnsi"/>
          <w:color w:val="000000" w:themeColor="text1"/>
        </w:rPr>
        <w:t>sessions</w:t>
      </w:r>
      <w:r>
        <w:rPr>
          <w:rFonts w:cstheme="minorHAnsi"/>
          <w:color w:val="000000" w:themeColor="text1"/>
        </w:rPr>
        <w:t xml:space="preserve"> and </w:t>
      </w:r>
      <w:r w:rsidRPr="0049066A">
        <w:rPr>
          <w:rFonts w:cstheme="minorHAnsi"/>
          <w:color w:val="000000" w:themeColor="text1"/>
        </w:rPr>
        <w:t>groups</w:t>
      </w:r>
      <w:r w:rsidR="0010277D">
        <w:rPr>
          <w:rFonts w:cstheme="minorHAnsi"/>
          <w:color w:val="000000" w:themeColor="text1"/>
        </w:rPr>
        <w:t>. T</w:t>
      </w:r>
      <w:r w:rsidRPr="0049066A">
        <w:rPr>
          <w:rFonts w:cstheme="minorHAnsi"/>
          <w:color w:val="000000" w:themeColor="text1"/>
        </w:rPr>
        <w:t>he</w:t>
      </w:r>
      <w:r w:rsidR="0010277D">
        <w:rPr>
          <w:rFonts w:cstheme="minorHAnsi"/>
          <w:color w:val="000000" w:themeColor="text1"/>
        </w:rPr>
        <w:t>y</w:t>
      </w:r>
      <w:r w:rsidRPr="0049066A">
        <w:rPr>
          <w:rFonts w:cstheme="minorHAnsi"/>
          <w:color w:val="000000" w:themeColor="text1"/>
        </w:rPr>
        <w:t xml:space="preserve"> </w:t>
      </w:r>
      <w:r w:rsidR="0010277D" w:rsidRPr="0049066A">
        <w:rPr>
          <w:rFonts w:cstheme="minorHAnsi"/>
          <w:color w:val="000000" w:themeColor="text1"/>
        </w:rPr>
        <w:t>employ staff</w:t>
      </w:r>
      <w:r w:rsidRPr="0049066A">
        <w:rPr>
          <w:rFonts w:cstheme="minorHAnsi"/>
          <w:color w:val="000000" w:themeColor="text1"/>
        </w:rPr>
        <w:t xml:space="preserve"> from all backgrounds, and this to a young person demonstrates the true impact of youth work and that no on</w:t>
      </w:r>
      <w:r>
        <w:rPr>
          <w:rFonts w:cstheme="minorHAnsi"/>
          <w:color w:val="000000" w:themeColor="text1"/>
        </w:rPr>
        <w:t>e</w:t>
      </w:r>
      <w:r w:rsidRPr="0049066A">
        <w:rPr>
          <w:rFonts w:cstheme="minorHAnsi"/>
          <w:color w:val="000000" w:themeColor="text1"/>
        </w:rPr>
        <w:t xml:space="preserve"> is left behind, the staff encourage the young people to be expressive whether this is done through play</w:t>
      </w:r>
      <w:r>
        <w:rPr>
          <w:rFonts w:cstheme="minorHAnsi"/>
          <w:color w:val="000000" w:themeColor="text1"/>
        </w:rPr>
        <w:t xml:space="preserve"> or </w:t>
      </w:r>
      <w:r w:rsidRPr="0049066A">
        <w:rPr>
          <w:rFonts w:cstheme="minorHAnsi"/>
          <w:color w:val="000000" w:themeColor="text1"/>
        </w:rPr>
        <w:t>talking which also ensures that the young people are offered a chan</w:t>
      </w:r>
      <w:r>
        <w:rPr>
          <w:rFonts w:cstheme="minorHAnsi"/>
          <w:color w:val="000000" w:themeColor="text1"/>
        </w:rPr>
        <w:t>ce</w:t>
      </w:r>
      <w:r w:rsidRPr="0049066A">
        <w:rPr>
          <w:rFonts w:cstheme="minorHAnsi"/>
          <w:color w:val="000000" w:themeColor="text1"/>
        </w:rPr>
        <w:t xml:space="preserve"> to participate</w:t>
      </w:r>
      <w:r>
        <w:rPr>
          <w:rFonts w:cstheme="minorHAnsi"/>
          <w:color w:val="000000" w:themeColor="text1"/>
        </w:rPr>
        <w:t>,</w:t>
      </w:r>
      <w:r w:rsidRPr="0049066A">
        <w:rPr>
          <w:rFonts w:cstheme="minorHAnsi"/>
          <w:color w:val="000000" w:themeColor="text1"/>
        </w:rPr>
        <w:t xml:space="preserve"> however if they don’t feel they can or simply rather sit out then that is fine too, offering the young people </w:t>
      </w:r>
      <w:r>
        <w:rPr>
          <w:rFonts w:cstheme="minorHAnsi"/>
          <w:color w:val="000000" w:themeColor="text1"/>
        </w:rPr>
        <w:t>a chance</w:t>
      </w:r>
      <w:r w:rsidRPr="0049066A">
        <w:rPr>
          <w:rFonts w:cstheme="minorHAnsi"/>
          <w:color w:val="000000" w:themeColor="text1"/>
        </w:rPr>
        <w:t xml:space="preserve"> to </w:t>
      </w:r>
      <w:r>
        <w:rPr>
          <w:rFonts w:cstheme="minorHAnsi"/>
          <w:color w:val="000000" w:themeColor="text1"/>
        </w:rPr>
        <w:t>empower by getting</w:t>
      </w:r>
      <w:r w:rsidRPr="0049066A">
        <w:rPr>
          <w:rFonts w:cstheme="minorHAnsi"/>
          <w:color w:val="000000" w:themeColor="text1"/>
        </w:rPr>
        <w:t xml:space="preserve"> involved</w:t>
      </w:r>
      <w:r>
        <w:rPr>
          <w:rFonts w:cstheme="minorHAnsi"/>
          <w:color w:val="000000" w:themeColor="text1"/>
        </w:rPr>
        <w:t>. T</w:t>
      </w:r>
      <w:r w:rsidRPr="0049066A">
        <w:rPr>
          <w:rFonts w:cstheme="minorHAnsi"/>
          <w:color w:val="000000" w:themeColor="text1"/>
        </w:rPr>
        <w:t xml:space="preserve">his is done in practice </w:t>
      </w:r>
      <w:r>
        <w:rPr>
          <w:rFonts w:cstheme="minorHAnsi"/>
          <w:color w:val="000000" w:themeColor="text1"/>
        </w:rPr>
        <w:t>by</w:t>
      </w:r>
      <w:r w:rsidRPr="0049066A">
        <w:rPr>
          <w:rFonts w:cstheme="minorHAnsi"/>
          <w:color w:val="000000" w:themeColor="text1"/>
        </w:rPr>
        <w:t xml:space="preserve"> following the guidelines and policies however the staff need credit for the patience and their strength in their roles (Youth Work in Wales Review Group, 2022).</w:t>
      </w:r>
    </w:p>
    <w:p w14:paraId="77974A4E" w14:textId="020A9BAF" w:rsidR="007D7CC1" w:rsidRDefault="007D7CC1" w:rsidP="007D7CC1">
      <w:pPr>
        <w:rPr>
          <w:rFonts w:cstheme="minorHAnsi"/>
          <w:color w:val="000000" w:themeColor="text1"/>
        </w:rPr>
      </w:pPr>
    </w:p>
    <w:p w14:paraId="3182A21E" w14:textId="77777777" w:rsidR="007D7CC1" w:rsidRPr="00E45483" w:rsidRDefault="007D7CC1" w:rsidP="007D7CC1">
      <w:pPr>
        <w:rPr>
          <w:rFonts w:cstheme="minorHAnsi"/>
          <w:b/>
          <w:bCs/>
        </w:rPr>
      </w:pPr>
      <w:r w:rsidRPr="00E45483">
        <w:rPr>
          <w:rFonts w:cstheme="minorHAnsi"/>
          <w:b/>
          <w:bCs/>
        </w:rPr>
        <w:t>Critical examination of roles</w:t>
      </w:r>
    </w:p>
    <w:p w14:paraId="335AE6B4" w14:textId="306DC0F3" w:rsidR="007D7CC1" w:rsidRPr="009D23EB" w:rsidRDefault="007D7CC1" w:rsidP="007D7CC1">
      <w:pPr>
        <w:rPr>
          <w:rFonts w:cstheme="minorHAnsi"/>
          <w:color w:val="000000" w:themeColor="text1"/>
        </w:rPr>
      </w:pPr>
      <w:r w:rsidRPr="009D23EB">
        <w:rPr>
          <w:rFonts w:cstheme="minorHAnsi"/>
          <w:color w:val="000000" w:themeColor="text1"/>
        </w:rPr>
        <w:t xml:space="preserve">During semester </w:t>
      </w:r>
      <w:r>
        <w:rPr>
          <w:rFonts w:cstheme="minorHAnsi"/>
          <w:color w:val="000000" w:themeColor="text1"/>
        </w:rPr>
        <w:t>one</w:t>
      </w:r>
      <w:r w:rsidRPr="009D23EB">
        <w:rPr>
          <w:rFonts w:cstheme="minorHAnsi"/>
          <w:color w:val="000000" w:themeColor="text1"/>
        </w:rPr>
        <w:t xml:space="preserve"> I have been doing my placement at DRMZ youth centre Carmarthen. In this section I will critically examine my role as a volunteer/ trainee youth worker. My placement began in October </w:t>
      </w:r>
      <w:r w:rsidRPr="009D23EB">
        <w:rPr>
          <w:rFonts w:cstheme="minorHAnsi"/>
          <w:color w:val="000000" w:themeColor="text1"/>
        </w:rPr>
        <w:t>2022,</w:t>
      </w:r>
      <w:r>
        <w:rPr>
          <w:rFonts w:cstheme="minorHAnsi"/>
          <w:color w:val="000000" w:themeColor="text1"/>
        </w:rPr>
        <w:t xml:space="preserve"> </w:t>
      </w:r>
      <w:r w:rsidRPr="009D23EB">
        <w:rPr>
          <w:rFonts w:cstheme="minorHAnsi"/>
          <w:color w:val="000000" w:themeColor="text1"/>
        </w:rPr>
        <w:t>and I am set to finish January 2023, within any workplace there is a need for volunteers, I was not sure if this was the role for me as I didn’t think I could be fun dynamic and enthusiastic (</w:t>
      </w:r>
      <w:r w:rsidRPr="009D23EB">
        <w:rPr>
          <w:rFonts w:cstheme="minorHAnsi"/>
          <w:i/>
          <w:iCs/>
          <w:color w:val="000000" w:themeColor="text1"/>
        </w:rPr>
        <w:t>Volunteer youth worker</w:t>
      </w:r>
      <w:r w:rsidRPr="009D23EB">
        <w:rPr>
          <w:rFonts w:cstheme="minorHAnsi"/>
          <w:color w:val="000000" w:themeColor="text1"/>
        </w:rPr>
        <w:t xml:space="preserve"> 2023)</w:t>
      </w:r>
      <w:r>
        <w:rPr>
          <w:rFonts w:cstheme="minorHAnsi"/>
          <w:color w:val="000000" w:themeColor="text1"/>
        </w:rPr>
        <w:t>.</w:t>
      </w:r>
    </w:p>
    <w:p w14:paraId="415153E5" w14:textId="77777777" w:rsidR="007D7CC1" w:rsidRDefault="007D7CC1" w:rsidP="007D7CC1">
      <w:pPr>
        <w:rPr>
          <w:rFonts w:cstheme="minorHAnsi"/>
        </w:rPr>
      </w:pPr>
    </w:p>
    <w:p w14:paraId="680C3D20" w14:textId="67DD4CB0" w:rsidR="007D7CC1" w:rsidRPr="009D23EB" w:rsidRDefault="007D7CC1" w:rsidP="007D7CC1">
      <w:pPr>
        <w:rPr>
          <w:rFonts w:cstheme="minorHAnsi"/>
          <w:color w:val="000000" w:themeColor="text1"/>
        </w:rPr>
      </w:pPr>
      <w:r w:rsidRPr="009D23EB">
        <w:rPr>
          <w:rFonts w:cstheme="minorHAnsi"/>
          <w:color w:val="000000" w:themeColor="text1"/>
        </w:rPr>
        <w:t xml:space="preserve">Before I began my placement, I knew that I had a lot to learn and with the right help I knew I would find the recourses to educate me further and help develop my knowledge on the principles, policies, laws, and theories of youth </w:t>
      </w:r>
      <w:r w:rsidRPr="009D23EB">
        <w:rPr>
          <w:rFonts w:cstheme="minorHAnsi"/>
          <w:color w:val="000000" w:themeColor="text1"/>
        </w:rPr>
        <w:t>work (</w:t>
      </w:r>
      <w:r w:rsidRPr="009D23EB">
        <w:rPr>
          <w:rFonts w:cstheme="minorHAnsi"/>
          <w:i/>
          <w:iCs/>
          <w:color w:val="000000" w:themeColor="text1"/>
        </w:rPr>
        <w:t>UK youth movement</w:t>
      </w:r>
      <w:r w:rsidRPr="009D23EB">
        <w:rPr>
          <w:rFonts w:cstheme="minorHAnsi"/>
          <w:color w:val="000000" w:themeColor="text1"/>
        </w:rPr>
        <w:t xml:space="preserve"> 2022). I feel that my understanding of youth work has grown a great amount, and I now understand what youth work is</w:t>
      </w:r>
      <w:r>
        <w:rPr>
          <w:rFonts w:cstheme="minorHAnsi"/>
          <w:color w:val="000000" w:themeColor="text1"/>
        </w:rPr>
        <w:t xml:space="preserve"> about.</w:t>
      </w:r>
    </w:p>
    <w:p w14:paraId="3891D2A9" w14:textId="575552A5" w:rsidR="007D7CC1" w:rsidRPr="009D23EB" w:rsidRDefault="007D7CC1" w:rsidP="007D7CC1">
      <w:pPr>
        <w:pStyle w:val="NormalWeb"/>
        <w:rPr>
          <w:rFonts w:asciiTheme="minorHAnsi" w:hAnsiTheme="minorHAnsi" w:cstheme="minorHAnsi"/>
          <w:color w:val="000000" w:themeColor="text1"/>
        </w:rPr>
      </w:pPr>
      <w:r w:rsidRPr="009D23EB">
        <w:rPr>
          <w:rFonts w:asciiTheme="minorHAnsi" w:hAnsiTheme="minorHAnsi" w:cstheme="minorHAnsi"/>
          <w:color w:val="000000" w:themeColor="text1"/>
        </w:rPr>
        <w:t xml:space="preserve">Throughout my placement as a trainee youth worker, I have learned the importance of youth work and youth work in the community (Batsleer et al., 2010). </w:t>
      </w:r>
      <w:r>
        <w:rPr>
          <w:rFonts w:asciiTheme="minorHAnsi" w:hAnsiTheme="minorHAnsi" w:cstheme="minorHAnsi"/>
          <w:color w:val="000000" w:themeColor="text1"/>
        </w:rPr>
        <w:t>One</w:t>
      </w:r>
      <w:r w:rsidRPr="009D23EB">
        <w:rPr>
          <w:rFonts w:asciiTheme="minorHAnsi" w:hAnsiTheme="minorHAnsi" w:cstheme="minorHAnsi"/>
          <w:color w:val="000000" w:themeColor="text1"/>
        </w:rPr>
        <w:t xml:space="preserve"> of my roles </w:t>
      </w:r>
      <w:r>
        <w:rPr>
          <w:rFonts w:asciiTheme="minorHAnsi" w:hAnsiTheme="minorHAnsi" w:cstheme="minorHAnsi"/>
          <w:color w:val="000000" w:themeColor="text1"/>
        </w:rPr>
        <w:t>were</w:t>
      </w:r>
      <w:r w:rsidRPr="009D23EB">
        <w:rPr>
          <w:rFonts w:asciiTheme="minorHAnsi" w:hAnsiTheme="minorHAnsi" w:cstheme="minorHAnsi"/>
          <w:color w:val="000000" w:themeColor="text1"/>
        </w:rPr>
        <w:t xml:space="preserve"> to engage with young people and gain a positive relationship</w:t>
      </w:r>
      <w:r>
        <w:rPr>
          <w:rFonts w:asciiTheme="minorHAnsi" w:hAnsiTheme="minorHAnsi" w:cstheme="minorHAnsi"/>
          <w:color w:val="000000" w:themeColor="text1"/>
        </w:rPr>
        <w:t xml:space="preserve">. </w:t>
      </w:r>
      <w:r w:rsidRPr="009D23EB">
        <w:rPr>
          <w:rFonts w:asciiTheme="minorHAnsi" w:hAnsiTheme="minorHAnsi" w:cstheme="minorHAnsi"/>
          <w:color w:val="000000" w:themeColor="text1"/>
        </w:rPr>
        <w:t xml:space="preserve">This was something I thought I would struggle with </w:t>
      </w:r>
      <w:r>
        <w:rPr>
          <w:rFonts w:asciiTheme="minorHAnsi" w:hAnsiTheme="minorHAnsi" w:cstheme="minorHAnsi"/>
          <w:color w:val="000000" w:themeColor="text1"/>
        </w:rPr>
        <w:t xml:space="preserve">as I </w:t>
      </w:r>
      <w:r w:rsidRPr="009D23EB">
        <w:rPr>
          <w:rFonts w:asciiTheme="minorHAnsi" w:hAnsiTheme="minorHAnsi" w:cstheme="minorHAnsi"/>
          <w:color w:val="000000" w:themeColor="text1"/>
        </w:rPr>
        <w:t>overthink</w:t>
      </w:r>
      <w:r>
        <w:rPr>
          <w:rFonts w:asciiTheme="minorHAnsi" w:hAnsiTheme="minorHAnsi" w:cstheme="minorHAnsi"/>
          <w:color w:val="000000" w:themeColor="text1"/>
        </w:rPr>
        <w:t xml:space="preserve"> too much and worried about</w:t>
      </w:r>
      <w:r w:rsidRPr="009D23EB">
        <w:rPr>
          <w:rFonts w:asciiTheme="minorHAnsi" w:hAnsiTheme="minorHAnsi" w:cstheme="minorHAnsi"/>
          <w:color w:val="000000" w:themeColor="text1"/>
        </w:rPr>
        <w:t xml:space="preserve"> what </w:t>
      </w:r>
      <w:r>
        <w:rPr>
          <w:rFonts w:asciiTheme="minorHAnsi" w:hAnsiTheme="minorHAnsi" w:cstheme="minorHAnsi"/>
          <w:color w:val="000000" w:themeColor="text1"/>
        </w:rPr>
        <w:t xml:space="preserve">conversations would arise with the </w:t>
      </w:r>
      <w:r w:rsidRPr="009D23EB">
        <w:rPr>
          <w:rFonts w:asciiTheme="minorHAnsi" w:hAnsiTheme="minorHAnsi" w:cstheme="minorHAnsi"/>
          <w:color w:val="000000" w:themeColor="text1"/>
        </w:rPr>
        <w:t xml:space="preserve"> young pe</w:t>
      </w:r>
      <w:r>
        <w:rPr>
          <w:rFonts w:asciiTheme="minorHAnsi" w:hAnsiTheme="minorHAnsi" w:cstheme="minorHAnsi"/>
          <w:color w:val="000000" w:themeColor="text1"/>
        </w:rPr>
        <w:t>ople,</w:t>
      </w:r>
      <w:r w:rsidRPr="009D23EB">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and </w:t>
      </w:r>
      <w:r w:rsidRPr="009D23EB">
        <w:rPr>
          <w:rFonts w:asciiTheme="minorHAnsi" w:hAnsiTheme="minorHAnsi" w:cstheme="minorHAnsi"/>
          <w:color w:val="000000" w:themeColor="text1"/>
        </w:rPr>
        <w:t xml:space="preserve">if I’d be able to hold a conversation if they didn’t want to talk, I stressed a lot about this but after reading about stress I came to realise that if I was scared that young person could also be feeling the same way as me and I read that talking to someone within the centre staff/supervisor would help me understand that it was normal to feel this way (Ingram et al., 2001). </w:t>
      </w:r>
    </w:p>
    <w:p w14:paraId="4D4B75A9" w14:textId="37E0324A" w:rsidR="007D7CC1" w:rsidRPr="009D23EB" w:rsidRDefault="007D7CC1" w:rsidP="007D7CC1">
      <w:pPr>
        <w:pStyle w:val="NormalWeb"/>
        <w:rPr>
          <w:rFonts w:asciiTheme="minorHAnsi" w:hAnsiTheme="minorHAnsi" w:cstheme="minorHAnsi"/>
          <w:color w:val="000000" w:themeColor="text1"/>
        </w:rPr>
      </w:pPr>
      <w:r w:rsidRPr="009D23EB">
        <w:rPr>
          <w:rFonts w:asciiTheme="minorHAnsi" w:hAnsiTheme="minorHAnsi" w:cstheme="minorHAnsi"/>
          <w:color w:val="000000" w:themeColor="text1"/>
        </w:rPr>
        <w:t xml:space="preserve">I </w:t>
      </w:r>
      <w:r>
        <w:rPr>
          <w:rFonts w:asciiTheme="minorHAnsi" w:hAnsiTheme="minorHAnsi" w:cstheme="minorHAnsi"/>
          <w:color w:val="000000" w:themeColor="text1"/>
        </w:rPr>
        <w:t xml:space="preserve">continued </w:t>
      </w:r>
      <w:r w:rsidRPr="009D23EB">
        <w:rPr>
          <w:rFonts w:asciiTheme="minorHAnsi" w:hAnsiTheme="minorHAnsi" w:cstheme="minorHAnsi"/>
          <w:color w:val="000000" w:themeColor="text1"/>
        </w:rPr>
        <w:t>to</w:t>
      </w:r>
      <w:r>
        <w:rPr>
          <w:rFonts w:asciiTheme="minorHAnsi" w:hAnsiTheme="minorHAnsi" w:cstheme="minorHAnsi"/>
          <w:color w:val="000000" w:themeColor="text1"/>
        </w:rPr>
        <w:t xml:space="preserve"> </w:t>
      </w:r>
      <w:r w:rsidRPr="009D23EB">
        <w:rPr>
          <w:rFonts w:asciiTheme="minorHAnsi" w:hAnsiTheme="minorHAnsi" w:cstheme="minorHAnsi"/>
          <w:color w:val="000000" w:themeColor="text1"/>
        </w:rPr>
        <w:t>work towards talking to the young people</w:t>
      </w:r>
      <w:r>
        <w:rPr>
          <w:rFonts w:asciiTheme="minorHAnsi" w:hAnsiTheme="minorHAnsi" w:cstheme="minorHAnsi"/>
          <w:color w:val="000000" w:themeColor="text1"/>
        </w:rPr>
        <w:t>,</w:t>
      </w:r>
      <w:r w:rsidRPr="009D23EB">
        <w:rPr>
          <w:rFonts w:asciiTheme="minorHAnsi" w:hAnsiTheme="minorHAnsi" w:cstheme="minorHAnsi"/>
          <w:color w:val="000000" w:themeColor="text1"/>
        </w:rPr>
        <w:t xml:space="preserve"> I began playing games </w:t>
      </w:r>
      <w:r>
        <w:rPr>
          <w:rFonts w:asciiTheme="minorHAnsi" w:hAnsiTheme="minorHAnsi" w:cstheme="minorHAnsi"/>
          <w:color w:val="000000" w:themeColor="text1"/>
        </w:rPr>
        <w:t>like</w:t>
      </w:r>
      <w:r w:rsidRPr="009D23EB">
        <w:rPr>
          <w:rFonts w:asciiTheme="minorHAnsi" w:hAnsiTheme="minorHAnsi" w:cstheme="minorHAnsi"/>
          <w:color w:val="000000" w:themeColor="text1"/>
        </w:rPr>
        <w:t xml:space="preserve"> pool and I could feel </w:t>
      </w:r>
      <w:r>
        <w:rPr>
          <w:rFonts w:asciiTheme="minorHAnsi" w:hAnsiTheme="minorHAnsi" w:cstheme="minorHAnsi"/>
          <w:color w:val="000000" w:themeColor="text1"/>
        </w:rPr>
        <w:t>both parties became</w:t>
      </w:r>
      <w:r w:rsidRPr="009D23EB">
        <w:rPr>
          <w:rFonts w:asciiTheme="minorHAnsi" w:hAnsiTheme="minorHAnsi" w:cstheme="minorHAnsi"/>
          <w:color w:val="000000" w:themeColor="text1"/>
        </w:rPr>
        <w:t xml:space="preserve"> more </w:t>
      </w:r>
      <w:r w:rsidR="0010277D" w:rsidRPr="009D23EB">
        <w:rPr>
          <w:rFonts w:asciiTheme="minorHAnsi" w:hAnsiTheme="minorHAnsi" w:cstheme="minorHAnsi"/>
          <w:color w:val="000000" w:themeColor="text1"/>
        </w:rPr>
        <w:t>relaxed (</w:t>
      </w:r>
      <w:r w:rsidRPr="009D23EB">
        <w:rPr>
          <w:rFonts w:asciiTheme="minorHAnsi" w:hAnsiTheme="minorHAnsi" w:cstheme="minorHAnsi"/>
          <w:color w:val="000000" w:themeColor="text1"/>
        </w:rPr>
        <w:t>jordans change for children, 2008).</w:t>
      </w:r>
    </w:p>
    <w:p w14:paraId="0ECC0D6E" w14:textId="7009E6B2" w:rsidR="007D7CC1" w:rsidRDefault="007D7CC1" w:rsidP="007D7CC1">
      <w:pPr>
        <w:rPr>
          <w:rFonts w:cstheme="minorHAnsi"/>
          <w:color w:val="000000" w:themeColor="text1"/>
        </w:rPr>
      </w:pPr>
      <w:r w:rsidRPr="009D23EB">
        <w:rPr>
          <w:rFonts w:cstheme="minorHAnsi"/>
          <w:color w:val="000000" w:themeColor="text1"/>
        </w:rPr>
        <w:t xml:space="preserve">As a volunteer youth worker, I stayed proactive in tasks involving myself in pretty much everything they had </w:t>
      </w:r>
      <w:r>
        <w:rPr>
          <w:rFonts w:cstheme="minorHAnsi"/>
          <w:color w:val="000000" w:themeColor="text1"/>
        </w:rPr>
        <w:t>on offer in the</w:t>
      </w:r>
      <w:r w:rsidRPr="009D23EB">
        <w:rPr>
          <w:rFonts w:cstheme="minorHAnsi"/>
          <w:color w:val="000000" w:themeColor="text1"/>
        </w:rPr>
        <w:t xml:space="preserve"> centre including the rock band, cooking, games, bingo getting involved with guest speakers, </w:t>
      </w:r>
      <w:r>
        <w:rPr>
          <w:rFonts w:cstheme="minorHAnsi"/>
          <w:color w:val="000000" w:themeColor="text1"/>
        </w:rPr>
        <w:t>although at times I</w:t>
      </w:r>
      <w:r w:rsidRPr="009D23EB">
        <w:rPr>
          <w:rFonts w:cstheme="minorHAnsi"/>
          <w:color w:val="000000" w:themeColor="text1"/>
        </w:rPr>
        <w:t xml:space="preserve"> felt </w:t>
      </w:r>
      <w:r w:rsidRPr="009D23EB">
        <w:rPr>
          <w:rFonts w:cstheme="minorHAnsi"/>
          <w:color w:val="000000" w:themeColor="text1"/>
        </w:rPr>
        <w:lastRenderedPageBreak/>
        <w:t>uncomfortable</w:t>
      </w:r>
      <w:r>
        <w:rPr>
          <w:rFonts w:cstheme="minorHAnsi"/>
          <w:color w:val="000000" w:themeColor="text1"/>
        </w:rPr>
        <w:t xml:space="preserve"> I did not let this hold me back</w:t>
      </w:r>
      <w:r w:rsidR="0010277D">
        <w:rPr>
          <w:rFonts w:cstheme="minorHAnsi"/>
          <w:color w:val="000000" w:themeColor="text1"/>
        </w:rPr>
        <w:t xml:space="preserve">, helping me </w:t>
      </w:r>
      <w:r w:rsidRPr="009D23EB">
        <w:rPr>
          <w:rFonts w:cstheme="minorHAnsi"/>
          <w:color w:val="000000" w:themeColor="text1"/>
        </w:rPr>
        <w:t>work as a youth worker</w:t>
      </w:r>
      <w:r w:rsidR="0010277D">
        <w:rPr>
          <w:rFonts w:cstheme="minorHAnsi"/>
          <w:color w:val="000000" w:themeColor="text1"/>
        </w:rPr>
        <w:t xml:space="preserve">, </w:t>
      </w:r>
      <w:r w:rsidRPr="009D23EB">
        <w:rPr>
          <w:rFonts w:cstheme="minorHAnsi"/>
          <w:color w:val="000000" w:themeColor="text1"/>
        </w:rPr>
        <w:t xml:space="preserve">developing relationships between staff and young people </w:t>
      </w:r>
      <w:proofErr w:type="gramStart"/>
      <w:r w:rsidRPr="009D23EB">
        <w:rPr>
          <w:rFonts w:cstheme="minorHAnsi"/>
          <w:color w:val="000000" w:themeColor="text1"/>
        </w:rPr>
        <w:t>(</w:t>
      </w:r>
      <w:r w:rsidRPr="009D23EB">
        <w:rPr>
          <w:rFonts w:cstheme="minorHAnsi"/>
          <w:i/>
          <w:iCs/>
          <w:color w:val="000000" w:themeColor="text1"/>
        </w:rPr>
        <w:t xml:space="preserve"> proactive</w:t>
      </w:r>
      <w:proofErr w:type="gramEnd"/>
      <w:r w:rsidRPr="009D23EB">
        <w:rPr>
          <w:rFonts w:cstheme="minorHAnsi"/>
          <w:i/>
          <w:iCs/>
          <w:color w:val="000000" w:themeColor="text1"/>
        </w:rPr>
        <w:t xml:space="preserve"> support worker?</w:t>
      </w:r>
      <w:r w:rsidRPr="009D23EB">
        <w:rPr>
          <w:rFonts w:cstheme="minorHAnsi"/>
          <w:color w:val="000000" w:themeColor="text1"/>
        </w:rPr>
        <w:t xml:space="preserve"> 2021).</w:t>
      </w:r>
    </w:p>
    <w:p w14:paraId="1EFEDB84" w14:textId="7DD3F9B1" w:rsidR="007D7CC1" w:rsidRPr="007D7CC1" w:rsidRDefault="0010277D" w:rsidP="007D7CC1">
      <w:pPr>
        <w:rPr>
          <w:rFonts w:cstheme="minorHAnsi"/>
          <w:color w:val="000000" w:themeColor="text1"/>
        </w:rPr>
      </w:pPr>
      <w:r>
        <w:rPr>
          <w:rFonts w:cstheme="minorHAnsi"/>
          <w:color w:val="000000" w:themeColor="text1"/>
        </w:rPr>
        <w:t>O</w:t>
      </w:r>
      <w:r w:rsidR="007D7CC1" w:rsidRPr="006463E4">
        <w:rPr>
          <w:rFonts w:cstheme="minorHAnsi"/>
          <w:color w:val="000000" w:themeColor="text1"/>
        </w:rPr>
        <w:t>ne of my roles were to plan and deliver a session</w:t>
      </w:r>
      <w:r w:rsidR="007D7CC1">
        <w:rPr>
          <w:rFonts w:cstheme="minorHAnsi"/>
          <w:color w:val="000000" w:themeColor="text1"/>
        </w:rPr>
        <w:t xml:space="preserve">, </w:t>
      </w:r>
      <w:r w:rsidR="007D7CC1" w:rsidRPr="006463E4">
        <w:rPr>
          <w:rFonts w:cstheme="minorHAnsi"/>
          <w:color w:val="000000" w:themeColor="text1"/>
        </w:rPr>
        <w:t xml:space="preserve">this </w:t>
      </w:r>
      <w:r>
        <w:rPr>
          <w:rFonts w:cstheme="minorHAnsi"/>
          <w:color w:val="000000" w:themeColor="text1"/>
        </w:rPr>
        <w:t>meant t</w:t>
      </w:r>
      <w:r w:rsidR="007D7CC1" w:rsidRPr="006463E4">
        <w:rPr>
          <w:rFonts w:cstheme="minorHAnsi"/>
          <w:color w:val="000000" w:themeColor="text1"/>
        </w:rPr>
        <w:t xml:space="preserve">aking the lead to plan and develop the session Asking myself questions and thinking about what I needed to do, this was hard at beginning because it </w:t>
      </w:r>
      <w:r w:rsidR="007D7CC1">
        <w:rPr>
          <w:rFonts w:cstheme="minorHAnsi"/>
          <w:color w:val="000000" w:themeColor="text1"/>
        </w:rPr>
        <w:t xml:space="preserve">felt I could not do this alone. I was </w:t>
      </w:r>
      <w:r w:rsidR="007D7CC1" w:rsidRPr="006463E4">
        <w:rPr>
          <w:rFonts w:cstheme="minorHAnsi"/>
          <w:color w:val="000000" w:themeColor="text1"/>
        </w:rPr>
        <w:t>unsure if what I was planning would be sufficient for all different age groups and if it would grasp the attention of the young people. Would what I had planned would last the full session or would I need to plan extra activities to keep children engaged consider whether the task is suitable for all young people’s capabilities</w:t>
      </w:r>
      <w:r w:rsidR="007D7CC1" w:rsidRPr="006463E4">
        <w:rPr>
          <w:rFonts w:cstheme="minorHAnsi"/>
          <w:color w:val="FF0000"/>
        </w:rPr>
        <w:t xml:space="preserve"> </w:t>
      </w:r>
      <w:r w:rsidR="007D7CC1" w:rsidRPr="006463E4">
        <w:rPr>
          <w:rFonts w:cstheme="minorHAnsi"/>
        </w:rPr>
        <w:t>(</w:t>
      </w:r>
      <w:r w:rsidR="007D7CC1" w:rsidRPr="007D7CC1">
        <w:rPr>
          <w:rFonts w:cstheme="minorHAnsi"/>
          <w:color w:val="000000" w:themeColor="text1"/>
        </w:rPr>
        <w:t xml:space="preserve">Ingram et al., 2001). </w:t>
      </w:r>
      <w:r w:rsidR="007D7CC1" w:rsidRPr="007D7CC1">
        <w:rPr>
          <w:rFonts w:cstheme="minorHAnsi"/>
          <w:color w:val="000000" w:themeColor="text1"/>
        </w:rPr>
        <w:t>Using the NOS matrix (NOS)helped me understand I was doing this correctly.</w:t>
      </w:r>
    </w:p>
    <w:p w14:paraId="32381FEF" w14:textId="77777777" w:rsidR="007D7CC1" w:rsidRPr="006463E4" w:rsidRDefault="007D7CC1" w:rsidP="007D7CC1">
      <w:pPr>
        <w:rPr>
          <w:rFonts w:cstheme="minorHAnsi"/>
          <w:color w:val="FF0000"/>
        </w:rPr>
      </w:pPr>
    </w:p>
    <w:p w14:paraId="328AA9DD" w14:textId="77777777" w:rsidR="007D7CC1" w:rsidRPr="007D7CC1" w:rsidRDefault="007D7CC1" w:rsidP="007D7CC1">
      <w:pPr>
        <w:rPr>
          <w:rFonts w:cstheme="minorHAnsi"/>
          <w:color w:val="000000" w:themeColor="text1"/>
        </w:rPr>
      </w:pPr>
      <w:r w:rsidRPr="006463E4">
        <w:rPr>
          <w:rFonts w:cstheme="minorHAnsi"/>
          <w:color w:val="000000" w:themeColor="text1"/>
        </w:rPr>
        <w:t xml:space="preserve">As part of my planning a risk </w:t>
      </w:r>
      <w:r w:rsidRPr="007D7CC1">
        <w:rPr>
          <w:rFonts w:cstheme="minorHAnsi"/>
          <w:color w:val="000000" w:themeColor="text1"/>
        </w:rPr>
        <w:t>assessment was essential to ensure the risk was kept to minimum for both me and the young people taking part in the activity (</w:t>
      </w:r>
      <w:r w:rsidRPr="007D7CC1">
        <w:rPr>
          <w:rFonts w:cstheme="minorHAnsi"/>
          <w:i/>
          <w:iCs/>
          <w:color w:val="000000" w:themeColor="text1"/>
        </w:rPr>
        <w:t>youth work support</w:t>
      </w:r>
      <w:r w:rsidRPr="007D7CC1">
        <w:rPr>
          <w:rFonts w:cstheme="minorHAnsi"/>
          <w:color w:val="000000" w:themeColor="text1"/>
        </w:rPr>
        <w:t xml:space="preserve"> 2022). By reducing the risk, it keeps potential hazards/accidents to a minimal. Although a risk assessment can’t guarantee the safety it can ensure I do my best to try and avoid harm.  </w:t>
      </w:r>
    </w:p>
    <w:p w14:paraId="0CA349F2" w14:textId="77777777" w:rsidR="007D7CC1" w:rsidRPr="006463E4" w:rsidRDefault="007D7CC1" w:rsidP="007D7CC1">
      <w:pPr>
        <w:rPr>
          <w:rFonts w:cstheme="minorHAnsi"/>
          <w:color w:val="000000" w:themeColor="text1"/>
        </w:rPr>
      </w:pPr>
    </w:p>
    <w:p w14:paraId="6F588767" w14:textId="77777777" w:rsidR="007D7CC1" w:rsidRPr="008E2483" w:rsidRDefault="007D7CC1" w:rsidP="007D7CC1">
      <w:pPr>
        <w:rPr>
          <w:rFonts w:cstheme="minorHAnsi"/>
          <w:color w:val="000000" w:themeColor="text1"/>
        </w:rPr>
      </w:pPr>
      <w:r>
        <w:rPr>
          <w:rFonts w:cstheme="minorHAnsi"/>
          <w:color w:val="000000" w:themeColor="text1"/>
        </w:rPr>
        <w:t xml:space="preserve">The National Youth Association have main 5 key stages </w:t>
      </w:r>
      <w:r w:rsidRPr="006463E4">
        <w:rPr>
          <w:rFonts w:cstheme="minorHAnsi"/>
          <w:color w:val="000000" w:themeColor="text1"/>
        </w:rPr>
        <w:t>to</w:t>
      </w:r>
      <w:r>
        <w:rPr>
          <w:rFonts w:cstheme="minorHAnsi"/>
          <w:color w:val="000000" w:themeColor="text1"/>
        </w:rPr>
        <w:t xml:space="preserve"> planning a risk assessment, I decided to try this theory to see what outcome it would have. See below their chart, upon following these 5 key points I found it easy to write the risk </w:t>
      </w:r>
      <w:r w:rsidRPr="007D7CC1">
        <w:rPr>
          <w:rFonts w:cstheme="minorHAnsi"/>
          <w:color w:val="000000" w:themeColor="text1"/>
        </w:rPr>
        <w:t xml:space="preserve">assessment (NYA, 2021). </w:t>
      </w:r>
    </w:p>
    <w:p w14:paraId="324F66FD" w14:textId="77777777" w:rsidR="007D7CC1" w:rsidRPr="006463E4" w:rsidRDefault="007D7CC1" w:rsidP="007D7CC1">
      <w:pPr>
        <w:pStyle w:val="trt0xe"/>
        <w:shd w:val="clear" w:color="auto" w:fill="FFFFFF"/>
        <w:spacing w:before="0" w:beforeAutospacing="0" w:after="60" w:afterAutospacing="0"/>
        <w:ind w:left="720"/>
        <w:rPr>
          <w:rFonts w:asciiTheme="minorHAnsi" w:hAnsiTheme="minorHAnsi" w:cstheme="minorHAnsi"/>
          <w:color w:val="202124"/>
        </w:rPr>
      </w:pPr>
    </w:p>
    <w:p w14:paraId="7CC02D78" w14:textId="77777777" w:rsidR="007D7CC1" w:rsidRPr="006463E4" w:rsidRDefault="007D7CC1" w:rsidP="007D7CC1">
      <w:pPr>
        <w:pStyle w:val="trt0xe"/>
        <w:shd w:val="clear" w:color="auto" w:fill="FFFFFF"/>
        <w:spacing w:before="0" w:beforeAutospacing="0" w:after="60" w:afterAutospacing="0"/>
        <w:rPr>
          <w:rFonts w:asciiTheme="minorHAnsi" w:hAnsiTheme="minorHAnsi" w:cstheme="minorHAnsi"/>
          <w:color w:val="202124"/>
        </w:rPr>
      </w:pPr>
      <w:r w:rsidRPr="006463E4">
        <w:rPr>
          <w:rFonts w:asciiTheme="minorHAnsi" w:hAnsiTheme="minorHAnsi" w:cstheme="minorHAnsi"/>
          <w:noProof/>
        </w:rPr>
        <w:drawing>
          <wp:anchor distT="0" distB="0" distL="114300" distR="114300" simplePos="0" relativeHeight="251661312" behindDoc="0" locked="0" layoutInCell="1" allowOverlap="1" wp14:anchorId="7C488CEE" wp14:editId="06538BC3">
            <wp:simplePos x="0" y="0"/>
            <wp:positionH relativeFrom="column">
              <wp:posOffset>2192482</wp:posOffset>
            </wp:positionH>
            <wp:positionV relativeFrom="paragraph">
              <wp:posOffset>58189</wp:posOffset>
            </wp:positionV>
            <wp:extent cx="1968038" cy="1448973"/>
            <wp:effectExtent l="0" t="0" r="635" b="0"/>
            <wp:wrapNone/>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76296" cy="145505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9D4908" w14:textId="77777777" w:rsidR="007D7CC1" w:rsidRPr="006463E4" w:rsidRDefault="007D7CC1" w:rsidP="007D7CC1">
      <w:pPr>
        <w:pStyle w:val="trt0xe"/>
        <w:numPr>
          <w:ilvl w:val="0"/>
          <w:numId w:val="4"/>
        </w:numPr>
        <w:shd w:val="clear" w:color="auto" w:fill="FFFFFF"/>
        <w:spacing w:before="0" w:beforeAutospacing="0" w:after="60" w:afterAutospacing="0"/>
        <w:rPr>
          <w:rFonts w:asciiTheme="minorHAnsi" w:hAnsiTheme="minorHAnsi" w:cstheme="minorHAnsi"/>
          <w:color w:val="202124"/>
        </w:rPr>
      </w:pPr>
      <w:r w:rsidRPr="006463E4">
        <w:rPr>
          <w:rFonts w:asciiTheme="minorHAnsi" w:hAnsiTheme="minorHAnsi" w:cstheme="minorHAnsi"/>
          <w:color w:val="202124"/>
        </w:rPr>
        <w:t>Identify hazards.</w:t>
      </w:r>
    </w:p>
    <w:p w14:paraId="74079C3B" w14:textId="77777777" w:rsidR="007D7CC1" w:rsidRPr="006463E4" w:rsidRDefault="007D7CC1" w:rsidP="007D7CC1">
      <w:pPr>
        <w:pStyle w:val="trt0xe"/>
        <w:numPr>
          <w:ilvl w:val="0"/>
          <w:numId w:val="4"/>
        </w:numPr>
        <w:shd w:val="clear" w:color="auto" w:fill="FFFFFF"/>
        <w:spacing w:before="0" w:beforeAutospacing="0" w:after="60" w:afterAutospacing="0"/>
        <w:rPr>
          <w:rFonts w:asciiTheme="minorHAnsi" w:hAnsiTheme="minorHAnsi" w:cstheme="minorHAnsi"/>
          <w:color w:val="202124"/>
        </w:rPr>
      </w:pPr>
      <w:r w:rsidRPr="006463E4">
        <w:rPr>
          <w:rFonts w:asciiTheme="minorHAnsi" w:hAnsiTheme="minorHAnsi" w:cstheme="minorHAnsi"/>
          <w:color w:val="202124"/>
        </w:rPr>
        <w:t>Assess the risks.</w:t>
      </w:r>
    </w:p>
    <w:p w14:paraId="63018C07" w14:textId="77777777" w:rsidR="007D7CC1" w:rsidRPr="006463E4" w:rsidRDefault="007D7CC1" w:rsidP="007D7CC1">
      <w:pPr>
        <w:pStyle w:val="trt0xe"/>
        <w:numPr>
          <w:ilvl w:val="0"/>
          <w:numId w:val="4"/>
        </w:numPr>
        <w:shd w:val="clear" w:color="auto" w:fill="FFFFFF"/>
        <w:spacing w:before="0" w:beforeAutospacing="0" w:after="60" w:afterAutospacing="0"/>
        <w:rPr>
          <w:rFonts w:asciiTheme="minorHAnsi" w:hAnsiTheme="minorHAnsi" w:cstheme="minorHAnsi"/>
          <w:color w:val="202124"/>
        </w:rPr>
      </w:pPr>
      <w:r w:rsidRPr="006463E4">
        <w:rPr>
          <w:rFonts w:asciiTheme="minorHAnsi" w:hAnsiTheme="minorHAnsi" w:cstheme="minorHAnsi"/>
          <w:color w:val="202124"/>
        </w:rPr>
        <w:t>Control the risks.</w:t>
      </w:r>
    </w:p>
    <w:p w14:paraId="4D65C77A" w14:textId="77777777" w:rsidR="007D7CC1" w:rsidRPr="006463E4" w:rsidRDefault="007D7CC1" w:rsidP="007D7CC1">
      <w:pPr>
        <w:pStyle w:val="trt0xe"/>
        <w:numPr>
          <w:ilvl w:val="0"/>
          <w:numId w:val="4"/>
        </w:numPr>
        <w:shd w:val="clear" w:color="auto" w:fill="FFFFFF"/>
        <w:spacing w:before="0" w:beforeAutospacing="0" w:after="60" w:afterAutospacing="0"/>
        <w:rPr>
          <w:rFonts w:asciiTheme="minorHAnsi" w:hAnsiTheme="minorHAnsi" w:cstheme="minorHAnsi"/>
          <w:color w:val="202124"/>
        </w:rPr>
      </w:pPr>
      <w:r w:rsidRPr="006463E4">
        <w:rPr>
          <w:rFonts w:asciiTheme="minorHAnsi" w:hAnsiTheme="minorHAnsi" w:cstheme="minorHAnsi"/>
          <w:color w:val="202124"/>
        </w:rPr>
        <w:t>Record your findings.</w:t>
      </w:r>
    </w:p>
    <w:p w14:paraId="54A2727A" w14:textId="77777777" w:rsidR="007D7CC1" w:rsidRPr="006463E4" w:rsidRDefault="007D7CC1" w:rsidP="007D7CC1">
      <w:pPr>
        <w:pStyle w:val="trt0xe"/>
        <w:numPr>
          <w:ilvl w:val="0"/>
          <w:numId w:val="4"/>
        </w:numPr>
        <w:shd w:val="clear" w:color="auto" w:fill="FFFFFF"/>
        <w:spacing w:before="0" w:beforeAutospacing="0" w:after="60" w:afterAutospacing="0"/>
        <w:rPr>
          <w:rFonts w:asciiTheme="minorHAnsi" w:hAnsiTheme="minorHAnsi" w:cstheme="minorHAnsi"/>
          <w:color w:val="202124"/>
        </w:rPr>
      </w:pPr>
      <w:r w:rsidRPr="006463E4">
        <w:rPr>
          <w:rFonts w:asciiTheme="minorHAnsi" w:hAnsiTheme="minorHAnsi" w:cstheme="minorHAnsi"/>
          <w:color w:val="202124"/>
        </w:rPr>
        <w:t>Review the controls.</w:t>
      </w:r>
    </w:p>
    <w:p w14:paraId="770EA662" w14:textId="77777777" w:rsidR="007D7CC1" w:rsidRPr="006463E4" w:rsidRDefault="007D7CC1" w:rsidP="007D7CC1">
      <w:pPr>
        <w:pStyle w:val="trt0xe"/>
        <w:shd w:val="clear" w:color="auto" w:fill="FFFFFF"/>
        <w:spacing w:before="0" w:beforeAutospacing="0" w:after="60" w:afterAutospacing="0"/>
        <w:rPr>
          <w:rFonts w:asciiTheme="minorHAnsi" w:hAnsiTheme="minorHAnsi" w:cstheme="minorHAnsi"/>
          <w:color w:val="00B0F0"/>
        </w:rPr>
      </w:pPr>
      <w:r w:rsidRPr="006463E4">
        <w:rPr>
          <w:rFonts w:asciiTheme="minorHAnsi" w:hAnsiTheme="minorHAnsi" w:cstheme="minorHAnsi"/>
          <w:color w:val="00B0F0"/>
        </w:rPr>
        <w:t xml:space="preserve">                                                                                                              </w:t>
      </w:r>
    </w:p>
    <w:p w14:paraId="0811E54E" w14:textId="6AE300F3" w:rsidR="007D7CC1" w:rsidRPr="007D7CC1" w:rsidRDefault="007D7CC1" w:rsidP="007D7CC1">
      <w:pPr>
        <w:pStyle w:val="trt0xe"/>
        <w:shd w:val="clear" w:color="auto" w:fill="FFFFFF"/>
        <w:spacing w:before="0" w:beforeAutospacing="0" w:after="60" w:afterAutospacing="0"/>
        <w:rPr>
          <w:rFonts w:asciiTheme="minorHAnsi" w:hAnsiTheme="minorHAnsi" w:cstheme="minorHAnsi"/>
          <w:color w:val="000000" w:themeColor="text1"/>
        </w:rPr>
      </w:pPr>
      <w:r w:rsidRPr="007D7CC1">
        <w:rPr>
          <w:rFonts w:asciiTheme="minorHAnsi" w:hAnsiTheme="minorHAnsi" w:cstheme="minorHAnsi"/>
          <w:color w:val="000000" w:themeColor="text1"/>
        </w:rPr>
        <w:t>F</w:t>
      </w:r>
      <w:r>
        <w:rPr>
          <w:rFonts w:asciiTheme="minorHAnsi" w:hAnsiTheme="minorHAnsi" w:cstheme="minorHAnsi"/>
          <w:color w:val="000000" w:themeColor="text1"/>
        </w:rPr>
        <w:t>ig</w:t>
      </w:r>
      <w:r w:rsidRPr="007D7CC1">
        <w:rPr>
          <w:rFonts w:asciiTheme="minorHAnsi" w:hAnsiTheme="minorHAnsi" w:cstheme="minorHAnsi"/>
          <w:color w:val="000000" w:themeColor="text1"/>
        </w:rPr>
        <w:t xml:space="preserve"> 1: (NYA)</w:t>
      </w:r>
    </w:p>
    <w:p w14:paraId="3196A3CC" w14:textId="77777777" w:rsidR="007D7CC1" w:rsidRPr="006463E4" w:rsidRDefault="007D7CC1" w:rsidP="007D7CC1">
      <w:pPr>
        <w:pStyle w:val="trt0xe"/>
        <w:shd w:val="clear" w:color="auto" w:fill="FFFFFF"/>
        <w:spacing w:before="0" w:beforeAutospacing="0" w:after="60" w:afterAutospacing="0"/>
        <w:rPr>
          <w:rFonts w:asciiTheme="minorHAnsi" w:hAnsiTheme="minorHAnsi" w:cstheme="minorHAnsi"/>
          <w:color w:val="00B0F0"/>
        </w:rPr>
      </w:pPr>
    </w:p>
    <w:p w14:paraId="61CE9E2E" w14:textId="2DF34AF7" w:rsidR="007D7CC1" w:rsidRPr="008E2483" w:rsidRDefault="007D7CC1" w:rsidP="007D7CC1">
      <w:pPr>
        <w:rPr>
          <w:rFonts w:cstheme="minorHAnsi"/>
          <w:color w:val="000000" w:themeColor="text1"/>
        </w:rPr>
      </w:pPr>
      <w:r w:rsidRPr="006463E4">
        <w:rPr>
          <w:rFonts w:cstheme="minorHAnsi"/>
          <w:color w:val="000000" w:themeColor="text1"/>
        </w:rPr>
        <w:t xml:space="preserve">After researching risk assessments, I found that different activities pose different risk factors, and this is important for risk assessments to be done within any workplace or organization. Many organizations are covered by their own risk assessment policy which means any activities undertaken there have already be risk evaluated. All Staff and other team members would be aware of these and create activities based </w:t>
      </w:r>
      <w:r>
        <w:rPr>
          <w:rFonts w:cstheme="minorHAnsi"/>
          <w:color w:val="000000" w:themeColor="text1"/>
        </w:rPr>
        <w:t>around</w:t>
      </w:r>
      <w:r w:rsidRPr="006463E4">
        <w:rPr>
          <w:rFonts w:cstheme="minorHAnsi"/>
          <w:color w:val="000000" w:themeColor="text1"/>
        </w:rPr>
        <w:t xml:space="preserve"> their risk assessme</w:t>
      </w:r>
      <w:r w:rsidRPr="007D7CC1">
        <w:rPr>
          <w:rFonts w:cstheme="minorHAnsi"/>
          <w:color w:val="000000" w:themeColor="text1"/>
        </w:rPr>
        <w:t>nt</w:t>
      </w:r>
      <w:r w:rsidRPr="007D7CC1">
        <w:rPr>
          <w:rFonts w:cstheme="minorHAnsi"/>
          <w:color w:val="000000" w:themeColor="text1"/>
        </w:rPr>
        <w:t xml:space="preserve"> </w:t>
      </w:r>
      <w:r w:rsidRPr="007D7CC1">
        <w:rPr>
          <w:rFonts w:cstheme="minorHAnsi"/>
          <w:color w:val="000000" w:themeColor="text1"/>
        </w:rPr>
        <w:t>(UK youth, 2019</w:t>
      </w:r>
      <w:r w:rsidRPr="004A29B7">
        <w:rPr>
          <w:rFonts w:cstheme="minorHAnsi"/>
          <w:color w:val="000000" w:themeColor="text1"/>
        </w:rPr>
        <w:t>).</w:t>
      </w:r>
      <w:r w:rsidRPr="004A29B7">
        <w:rPr>
          <w:rFonts w:cstheme="minorHAnsi"/>
          <w:color w:val="000000" w:themeColor="text1"/>
        </w:rPr>
        <w:t xml:space="preserve"> </w:t>
      </w:r>
      <w:r w:rsidR="004A29B7" w:rsidRPr="004A29B7">
        <w:rPr>
          <w:rFonts w:cstheme="minorHAnsi"/>
          <w:color w:val="000000" w:themeColor="text1"/>
        </w:rPr>
        <w:t>(See appendices 9.</w:t>
      </w:r>
      <w:r w:rsidR="004A29B7">
        <w:rPr>
          <w:rFonts w:cstheme="minorHAnsi"/>
          <w:color w:val="000000" w:themeColor="text1"/>
        </w:rPr>
        <w:t>8</w:t>
      </w:r>
      <w:r w:rsidR="004A29B7" w:rsidRPr="004A29B7">
        <w:rPr>
          <w:rFonts w:cstheme="minorHAnsi"/>
          <w:color w:val="000000" w:themeColor="text1"/>
        </w:rPr>
        <w:t>)</w:t>
      </w:r>
    </w:p>
    <w:p w14:paraId="481A33B7" w14:textId="4E086F33" w:rsidR="004A29B7" w:rsidRPr="008E2483" w:rsidRDefault="007D7CC1" w:rsidP="004A29B7">
      <w:pPr>
        <w:rPr>
          <w:rFonts w:cstheme="minorHAnsi"/>
          <w:color w:val="000000" w:themeColor="text1"/>
        </w:rPr>
      </w:pPr>
      <w:r w:rsidRPr="006463E4">
        <w:rPr>
          <w:rFonts w:cstheme="minorHAnsi"/>
          <w:color w:val="000000" w:themeColor="text1"/>
        </w:rPr>
        <w:t>Delivering different activities would have to be re-evaluated, this to me didn’t feel right with the task I was delivering so I continued with my own risk assessment to ensure I covered the activity I had planned</w:t>
      </w:r>
      <w:r w:rsidRPr="007D7CC1">
        <w:rPr>
          <w:rFonts w:cstheme="minorHAnsi"/>
          <w:color w:val="000000" w:themeColor="text1"/>
        </w:rPr>
        <w:t xml:space="preserve"> (Team, 2022</w:t>
      </w:r>
      <w:r w:rsidR="004A29B7" w:rsidRPr="007D7CC1">
        <w:rPr>
          <w:rFonts w:cstheme="minorHAnsi"/>
          <w:color w:val="000000" w:themeColor="text1"/>
        </w:rPr>
        <w:t>)</w:t>
      </w:r>
      <w:r w:rsidR="004A29B7">
        <w:rPr>
          <w:rFonts w:cstheme="minorHAnsi"/>
          <w:color w:val="000000" w:themeColor="text1"/>
        </w:rPr>
        <w:t>.</w:t>
      </w:r>
      <w:r w:rsidR="004A29B7" w:rsidRPr="004A29B7">
        <w:rPr>
          <w:rFonts w:cstheme="minorHAnsi"/>
          <w:color w:val="000000" w:themeColor="text1"/>
        </w:rPr>
        <w:t xml:space="preserve"> (</w:t>
      </w:r>
      <w:r w:rsidR="004A29B7" w:rsidRPr="004A29B7">
        <w:rPr>
          <w:rFonts w:cstheme="minorHAnsi"/>
          <w:color w:val="000000" w:themeColor="text1"/>
        </w:rPr>
        <w:t>See appendices 9.7)</w:t>
      </w:r>
    </w:p>
    <w:p w14:paraId="1802FFA8" w14:textId="303EC9E0" w:rsidR="007D7CC1" w:rsidRPr="006463E4" w:rsidRDefault="007D7CC1" w:rsidP="004A29B7">
      <w:pPr>
        <w:rPr>
          <w:rFonts w:cstheme="minorHAnsi"/>
          <w:color w:val="000000" w:themeColor="text1"/>
        </w:rPr>
      </w:pPr>
    </w:p>
    <w:p w14:paraId="6C1332AA" w14:textId="33E39DAF" w:rsidR="007D7CC1" w:rsidRPr="0010277D" w:rsidRDefault="007D7CC1" w:rsidP="007D7CC1">
      <w:pPr>
        <w:rPr>
          <w:rFonts w:cstheme="minorHAnsi"/>
          <w:color w:val="000000" w:themeColor="text1"/>
        </w:rPr>
      </w:pPr>
      <w:r w:rsidRPr="006463E4">
        <w:rPr>
          <w:rFonts w:cstheme="minorHAnsi"/>
          <w:color w:val="000000" w:themeColor="text1"/>
        </w:rPr>
        <w:t xml:space="preserve">Delivering activities helped me develop my role in leadership, I was worried about </w:t>
      </w:r>
      <w:r w:rsidR="0010277D">
        <w:rPr>
          <w:rFonts w:cstheme="minorHAnsi"/>
          <w:color w:val="000000" w:themeColor="text1"/>
        </w:rPr>
        <w:t xml:space="preserve">this </w:t>
      </w:r>
      <w:r w:rsidRPr="006463E4">
        <w:rPr>
          <w:rFonts w:cstheme="minorHAnsi"/>
          <w:color w:val="000000" w:themeColor="text1"/>
        </w:rPr>
        <w:t xml:space="preserve">as I didn’t believe I had the courage to take lead, I overthink and instead of believing in myself I put myself down before I begin. The thought of being a leader is </w:t>
      </w:r>
      <w:r w:rsidRPr="006463E4">
        <w:rPr>
          <w:rFonts w:cstheme="minorHAnsi"/>
          <w:color w:val="000000" w:themeColor="text1"/>
        </w:rPr>
        <w:lastRenderedPageBreak/>
        <w:t>daunting. I demonstrated during my time at this youth centre that I was more than capable of</w:t>
      </w:r>
      <w:r w:rsidR="0010277D">
        <w:rPr>
          <w:rFonts w:cstheme="minorHAnsi"/>
          <w:color w:val="000000" w:themeColor="text1"/>
        </w:rPr>
        <w:t xml:space="preserve"> </w:t>
      </w:r>
      <w:r w:rsidRPr="007D7CC1">
        <w:rPr>
          <w:rFonts w:cstheme="minorHAnsi"/>
          <w:color w:val="000000" w:themeColor="text1"/>
        </w:rPr>
        <w:t xml:space="preserve">delivering activities by sharing my own personal skills, realising that young people look up to youth </w:t>
      </w:r>
      <w:r w:rsidR="004A29B7" w:rsidRPr="007D7CC1">
        <w:rPr>
          <w:rFonts w:cstheme="minorHAnsi"/>
          <w:color w:val="000000" w:themeColor="text1"/>
        </w:rPr>
        <w:t>workers and</w:t>
      </w:r>
      <w:r w:rsidRPr="007D7CC1">
        <w:rPr>
          <w:rFonts w:cstheme="minorHAnsi"/>
          <w:color w:val="000000" w:themeColor="text1"/>
        </w:rPr>
        <w:t xml:space="preserve"> if I demonstrate confidence and take lead on activities this helps them create and develop their own knowledge and skills (Elmer, 2020). </w:t>
      </w:r>
    </w:p>
    <w:p w14:paraId="378B83AB" w14:textId="77777777" w:rsidR="007D7CC1" w:rsidRPr="006463E4" w:rsidRDefault="007D7CC1" w:rsidP="007D7CC1">
      <w:pPr>
        <w:rPr>
          <w:rFonts w:cstheme="minorHAnsi"/>
          <w:color w:val="000000" w:themeColor="text1"/>
        </w:rPr>
      </w:pPr>
    </w:p>
    <w:p w14:paraId="2246982A" w14:textId="00603AEF" w:rsidR="007D7CC1" w:rsidRDefault="007D7CC1" w:rsidP="007D7CC1">
      <w:pPr>
        <w:rPr>
          <w:rFonts w:cstheme="minorHAnsi"/>
          <w:color w:val="000000" w:themeColor="text1"/>
        </w:rPr>
      </w:pPr>
      <w:r w:rsidRPr="006463E4">
        <w:rPr>
          <w:rFonts w:cstheme="minorHAnsi"/>
          <w:color w:val="000000" w:themeColor="text1"/>
        </w:rPr>
        <w:t xml:space="preserve">The activity I delivered was making wax melts. I began this session by explaining to the participants about the health and safety issues involved in this activity for example working with hot wax and fragrance oil. To minimize the risk the young people wore gloves and masks whilst mixing the colour and fragrance oil, this prevented the mica powder from colouring their hands and the mask helped prevent the strength and smell of the fragrance oil from being inhaled which could cause breathing difficulties with people with lung conditions </w:t>
      </w:r>
      <w:r w:rsidRPr="006463E4">
        <w:rPr>
          <w:rFonts w:cstheme="minorHAnsi"/>
          <w:color w:val="000000" w:themeColor="text1"/>
        </w:rPr>
        <w:t>e.g.,</w:t>
      </w:r>
      <w:r w:rsidRPr="006463E4">
        <w:rPr>
          <w:rFonts w:cstheme="minorHAnsi"/>
          <w:color w:val="000000" w:themeColor="text1"/>
        </w:rPr>
        <w:t xml:space="preserve"> asthma. I also ensured there was cold running water close by in case the hot wax contacted the skin I also made sure a fully trained first aid member of staff was on hand in case of any accidents. The first stage of the activity was to turn the slow cooker on to high temperature to melt the wax, then when the wax hit the correct temperature, we had to measure out the wax into a jug and then measure add the colour at the same temperature and add the fragrance oil when the temperature drops to 50 degrees ensuring this is stirred continuously and at correct temperature before pouring into the moulds. The wax melts would take at least 1 hour before we can demould or close the clamshells to be able to package up and put all safety CLP stickers onto them, these were made correctly for each fragrance and for the wax </w:t>
      </w:r>
      <w:r w:rsidR="004A29B7" w:rsidRPr="006463E4">
        <w:rPr>
          <w:rFonts w:cstheme="minorHAnsi"/>
          <w:color w:val="000000" w:themeColor="text1"/>
        </w:rPr>
        <w:t>used</w:t>
      </w:r>
      <w:r w:rsidR="004A29B7">
        <w:rPr>
          <w:rFonts w:cstheme="minorHAnsi"/>
          <w:color w:val="000000" w:themeColor="text1"/>
        </w:rPr>
        <w:t xml:space="preserve"> (NOS)</w:t>
      </w:r>
    </w:p>
    <w:p w14:paraId="3DB20BE8" w14:textId="77777777" w:rsidR="004A29B7" w:rsidRPr="004A29B7" w:rsidRDefault="004A29B7" w:rsidP="007D7CC1">
      <w:pPr>
        <w:rPr>
          <w:rFonts w:cstheme="minorHAnsi"/>
          <w:color w:val="000000" w:themeColor="text1"/>
        </w:rPr>
      </w:pPr>
    </w:p>
    <w:p w14:paraId="09484C3E" w14:textId="73429DF9" w:rsidR="007D7CC1" w:rsidRPr="009D23EB" w:rsidRDefault="007D7CC1" w:rsidP="007D7CC1">
      <w:pPr>
        <w:rPr>
          <w:rFonts w:cstheme="minorHAnsi"/>
          <w:color w:val="000000" w:themeColor="text1"/>
        </w:rPr>
      </w:pPr>
      <w:r w:rsidRPr="006463E4">
        <w:rPr>
          <w:rFonts w:cstheme="minorHAnsi"/>
          <w:color w:val="000000" w:themeColor="text1"/>
        </w:rPr>
        <w:t xml:space="preserve">I </w:t>
      </w:r>
      <w:r w:rsidRPr="009D23EB">
        <w:rPr>
          <w:rFonts w:cstheme="minorHAnsi"/>
          <w:color w:val="000000" w:themeColor="text1"/>
        </w:rPr>
        <w:t>feel overall this session went well especially on the time frame we had, I just managed to let everyone who wanted to be involved have a chance to make some, I assumed a small handful would be interested but there was almost all the centre including staff, I had made a judgement thinking the boys wouldn’t want to be involved and this was incorrect and I realised I shouldn’t assume things and will never be doing this again, the interaction was amazing and the amount of young people who said they would do another session was inspiring. I do feel I followed the five pillars of youth work within this session, ensuring they were educated with new skills and experiences, they were allowed to be expressive by choosing their own colours and fragrances they were already participating and I was inclusive allowing everyone to be included, and I ensured these were empowered young people by understanding the skills they have learned and expressing their option and views as well as having freedom to choose their own moulds colours and scents (</w:t>
      </w:r>
      <w:r w:rsidRPr="009D23EB">
        <w:rPr>
          <w:rFonts w:cstheme="minorHAnsi"/>
          <w:i/>
          <w:iCs/>
          <w:color w:val="000000" w:themeColor="text1"/>
        </w:rPr>
        <w:t>Gwaith ieuenctid Yng Nghymru: Egwyddorion a dibenion</w:t>
      </w:r>
      <w:r w:rsidRPr="009D23EB">
        <w:rPr>
          <w:rFonts w:cstheme="minorHAnsi"/>
          <w:color w:val="000000" w:themeColor="text1"/>
        </w:rPr>
        <w:t xml:space="preserve"> 2013). The newer participants came in the more I felt all the fears I had were reducing becoming easier and more confident in delivering this session.</w:t>
      </w:r>
    </w:p>
    <w:p w14:paraId="35A196DA" w14:textId="77777777" w:rsidR="007D7CC1" w:rsidRPr="009D23EB" w:rsidRDefault="007D7CC1" w:rsidP="007D7CC1">
      <w:pPr>
        <w:rPr>
          <w:rFonts w:cstheme="minorHAnsi"/>
          <w:color w:val="000000" w:themeColor="text1"/>
        </w:rPr>
      </w:pPr>
    </w:p>
    <w:p w14:paraId="06201516" w14:textId="78C388B3" w:rsidR="007D7CC1" w:rsidRPr="00E45483" w:rsidRDefault="007D7CC1" w:rsidP="007D7CC1">
      <w:pPr>
        <w:rPr>
          <w:rFonts w:cstheme="minorHAnsi"/>
          <w:color w:val="000000" w:themeColor="text1"/>
        </w:rPr>
      </w:pPr>
      <w:r w:rsidRPr="009D23EB">
        <w:rPr>
          <w:rFonts w:cstheme="minorHAnsi"/>
          <w:color w:val="000000" w:themeColor="text1"/>
        </w:rPr>
        <w:t xml:space="preserve">I do feel I could have  planned better </w:t>
      </w:r>
      <w:r w:rsidR="003340AF">
        <w:rPr>
          <w:rFonts w:cstheme="minorHAnsi"/>
          <w:color w:val="000000" w:themeColor="text1"/>
        </w:rPr>
        <w:t xml:space="preserve">as </w:t>
      </w:r>
      <w:r w:rsidRPr="009D23EB">
        <w:rPr>
          <w:rFonts w:cstheme="minorHAnsi"/>
          <w:color w:val="000000" w:themeColor="text1"/>
        </w:rPr>
        <w:t xml:space="preserve">wax </w:t>
      </w:r>
      <w:r w:rsidR="003340AF">
        <w:rPr>
          <w:rFonts w:cstheme="minorHAnsi"/>
          <w:color w:val="000000" w:themeColor="text1"/>
        </w:rPr>
        <w:t>wasn’t on</w:t>
      </w:r>
      <w:r w:rsidRPr="009D23EB">
        <w:rPr>
          <w:rFonts w:cstheme="minorHAnsi"/>
          <w:color w:val="000000" w:themeColor="text1"/>
        </w:rPr>
        <w:t xml:space="preserve"> until my first set of participates came into the kitchen, resulting in a long wait for the wax to melt</w:t>
      </w:r>
      <w:r w:rsidR="003340AF">
        <w:rPr>
          <w:rFonts w:cstheme="minorHAnsi"/>
          <w:color w:val="000000" w:themeColor="text1"/>
        </w:rPr>
        <w:t xml:space="preserve">, </w:t>
      </w:r>
      <w:r w:rsidRPr="009D23EB">
        <w:rPr>
          <w:rFonts w:cstheme="minorHAnsi"/>
          <w:color w:val="000000" w:themeColor="text1"/>
        </w:rPr>
        <w:t>had I of put this on earlier</w:t>
      </w:r>
      <w:r w:rsidR="003340AF">
        <w:rPr>
          <w:rFonts w:cstheme="minorHAnsi"/>
          <w:color w:val="000000" w:themeColor="text1"/>
        </w:rPr>
        <w:t xml:space="preserve"> it would have been better, I </w:t>
      </w:r>
      <w:proofErr w:type="spellStart"/>
      <w:r w:rsidRPr="009D23EB">
        <w:rPr>
          <w:rFonts w:cstheme="minorHAnsi"/>
          <w:color w:val="000000" w:themeColor="text1"/>
        </w:rPr>
        <w:t>I</w:t>
      </w:r>
      <w:proofErr w:type="spellEnd"/>
      <w:r w:rsidRPr="009D23EB">
        <w:rPr>
          <w:rFonts w:cstheme="minorHAnsi"/>
          <w:color w:val="000000" w:themeColor="text1"/>
        </w:rPr>
        <w:t xml:space="preserve"> also  didn’t take into consideration </w:t>
      </w:r>
      <w:r w:rsidRPr="00E45483">
        <w:rPr>
          <w:rFonts w:cstheme="minorHAnsi"/>
          <w:color w:val="000000" w:themeColor="text1"/>
        </w:rPr>
        <w:t>the time the wax takes to dry in the moulds and this could have been avoided had I of used clamshells and  allocated certain moulds to each participant, My time management was misjudged hugely here and this is something I will ensur</w:t>
      </w:r>
      <w:r w:rsidR="00642A49" w:rsidRPr="00E45483">
        <w:rPr>
          <w:rFonts w:cstheme="minorHAnsi"/>
          <w:color w:val="000000" w:themeColor="text1"/>
        </w:rPr>
        <w:t xml:space="preserve">e I </w:t>
      </w:r>
      <w:r w:rsidRPr="00E45483">
        <w:rPr>
          <w:rFonts w:cstheme="minorHAnsi"/>
          <w:color w:val="000000" w:themeColor="text1"/>
        </w:rPr>
        <w:lastRenderedPageBreak/>
        <w:t>corrected next time, however I did get to speak to the  young people and get to know them</w:t>
      </w:r>
      <w:r w:rsidR="00642A49" w:rsidRPr="00E45483">
        <w:rPr>
          <w:rFonts w:cstheme="minorHAnsi"/>
          <w:color w:val="000000" w:themeColor="text1"/>
        </w:rPr>
        <w:t xml:space="preserve">, a </w:t>
      </w:r>
      <w:r w:rsidRPr="00E45483">
        <w:rPr>
          <w:rFonts w:cstheme="minorHAnsi"/>
          <w:color w:val="000000" w:themeColor="text1"/>
        </w:rPr>
        <w:t xml:space="preserve">great opportunity to build relationships and learn about them and their hobbies and they got to know me so this felt like a great bonding session(Ingram et al., 2001).  </w:t>
      </w:r>
    </w:p>
    <w:p w14:paraId="17D5B334" w14:textId="77777777" w:rsidR="007D7CC1" w:rsidRPr="00E45483" w:rsidRDefault="007D7CC1" w:rsidP="007D7CC1">
      <w:pPr>
        <w:rPr>
          <w:rFonts w:cstheme="minorHAnsi"/>
          <w:color w:val="000000" w:themeColor="text1"/>
        </w:rPr>
      </w:pPr>
    </w:p>
    <w:p w14:paraId="13C61284" w14:textId="699D98D2" w:rsidR="007D7CC1" w:rsidRPr="00E45483" w:rsidRDefault="007D7CC1" w:rsidP="007D7CC1">
      <w:pPr>
        <w:rPr>
          <w:rFonts w:cstheme="minorHAnsi"/>
          <w:b/>
          <w:bCs/>
          <w:color w:val="000000" w:themeColor="text1"/>
        </w:rPr>
      </w:pPr>
      <w:r w:rsidRPr="00E45483">
        <w:rPr>
          <w:rFonts w:cstheme="minorHAnsi"/>
          <w:b/>
          <w:bCs/>
          <w:color w:val="000000" w:themeColor="text1"/>
        </w:rPr>
        <w:t>Community profile</w:t>
      </w:r>
    </w:p>
    <w:p w14:paraId="0E202936" w14:textId="6AD81357" w:rsidR="00B91C32" w:rsidRPr="00E45483" w:rsidRDefault="00B91C32" w:rsidP="007D7CC1">
      <w:pPr>
        <w:rPr>
          <w:rFonts w:cstheme="minorHAnsi"/>
          <w:b/>
          <w:bCs/>
          <w:color w:val="000000" w:themeColor="text1"/>
        </w:rPr>
      </w:pPr>
      <w:r w:rsidRPr="00E45483">
        <w:rPr>
          <w:rFonts w:cstheme="minorHAnsi"/>
          <w:b/>
          <w:bCs/>
          <w:color w:val="000000" w:themeColor="text1"/>
        </w:rPr>
        <w:t>Introduction</w:t>
      </w:r>
    </w:p>
    <w:p w14:paraId="304AFD1C" w14:textId="0B09BB91" w:rsidR="007D7CC1" w:rsidRPr="00E45483" w:rsidRDefault="007D7CC1" w:rsidP="007D7CC1">
      <w:pPr>
        <w:rPr>
          <w:rFonts w:cstheme="minorHAnsi"/>
          <w:color w:val="000000" w:themeColor="text1"/>
        </w:rPr>
      </w:pPr>
      <w:r w:rsidRPr="00E45483">
        <w:rPr>
          <w:rFonts w:cstheme="minorHAnsi"/>
          <w:color w:val="000000" w:themeColor="text1"/>
        </w:rPr>
        <w:t xml:space="preserve">The aim of this community profile is to focus on the young people’s home areas, gaining information about their community through their eyes. Looking at data and statistics as well as encouraging the young people to participate in creating data from their own perspectives. Carmarthen Town South is the most popular ward in Carmarthenshire The term community profile refers to groups, organizations, voluntary organisations, youth groups covering the needs </w:t>
      </w:r>
      <w:proofErr w:type="gramStart"/>
      <w:r w:rsidRPr="00E45483">
        <w:rPr>
          <w:rFonts w:cstheme="minorHAnsi"/>
          <w:color w:val="000000" w:themeColor="text1"/>
        </w:rPr>
        <w:t>(</w:t>
      </w:r>
      <w:r w:rsidRPr="00E45483">
        <w:rPr>
          <w:rFonts w:cstheme="minorHAnsi"/>
          <w:i/>
          <w:iCs/>
          <w:color w:val="000000" w:themeColor="text1"/>
        </w:rPr>
        <w:t xml:space="preserve"> LDBCW</w:t>
      </w:r>
      <w:proofErr w:type="gramEnd"/>
      <w:r w:rsidRPr="00E45483">
        <w:rPr>
          <w:rFonts w:cstheme="minorHAnsi"/>
          <w:color w:val="000000" w:themeColor="text1"/>
        </w:rPr>
        <w:t xml:space="preserve"> 2021).</w:t>
      </w:r>
    </w:p>
    <w:p w14:paraId="47DCEC8B" w14:textId="77777777" w:rsidR="007D7CC1" w:rsidRPr="00E45483" w:rsidRDefault="007D7CC1" w:rsidP="007D7CC1">
      <w:pPr>
        <w:rPr>
          <w:rFonts w:cstheme="minorHAnsi"/>
          <w:color w:val="000000" w:themeColor="text1"/>
        </w:rPr>
      </w:pPr>
    </w:p>
    <w:p w14:paraId="125C6596" w14:textId="4241449D" w:rsidR="007D7CC1" w:rsidRPr="00E45483" w:rsidRDefault="007D7CC1" w:rsidP="007D7CC1">
      <w:pPr>
        <w:rPr>
          <w:rFonts w:cstheme="minorHAnsi"/>
          <w:color w:val="000000" w:themeColor="text1"/>
        </w:rPr>
      </w:pPr>
      <w:r w:rsidRPr="00E45483">
        <w:rPr>
          <w:rFonts w:cstheme="minorHAnsi"/>
          <w:color w:val="000000" w:themeColor="text1"/>
        </w:rPr>
        <w:t xml:space="preserve">A community profile has a wide scope that covers many needs, resources, and issues that could possibly affect young people in our society. A community profile can become unique when you involve the young people letting them have a voice and to talk about their community and help in developing an action plan to improve the quality of their youth community (Education Northwest, 2021). Gathering statistical information to further our understanding about the services and resources available within the community. Highlighting the key services available to the young people and determine if they are targeted or universal. With the overall aim being able to provide the young </w:t>
      </w:r>
      <w:r w:rsidRPr="00E45483">
        <w:rPr>
          <w:rFonts w:cstheme="minorHAnsi"/>
          <w:color w:val="000000" w:themeColor="text1"/>
        </w:rPr>
        <w:softHyphen/>
        <w:t xml:space="preserve">people with opportunities to develop in life and as a youth worker to gain a feel of the community in where the young people are based and to help to determine any issues, gaps or areas that need to improve. </w:t>
      </w:r>
    </w:p>
    <w:p w14:paraId="633599F4" w14:textId="77777777" w:rsidR="00B91C32" w:rsidRPr="00E45483" w:rsidRDefault="00B91C32" w:rsidP="007D7CC1">
      <w:pPr>
        <w:jc w:val="center"/>
        <w:rPr>
          <w:rFonts w:cstheme="minorHAnsi"/>
          <w:color w:val="000000" w:themeColor="text1"/>
        </w:rPr>
      </w:pPr>
    </w:p>
    <w:p w14:paraId="4B1DE951" w14:textId="7AC12BAE" w:rsidR="007D7CC1" w:rsidRPr="00E45483" w:rsidRDefault="003340AF" w:rsidP="003340AF">
      <w:pPr>
        <w:jc w:val="center"/>
        <w:rPr>
          <w:rFonts w:cstheme="minorHAnsi"/>
          <w:color w:val="000000" w:themeColor="text1"/>
        </w:rPr>
      </w:pPr>
      <w:r w:rsidRPr="00E45483">
        <w:rPr>
          <w:rFonts w:cstheme="minorHAnsi"/>
          <w:noProof/>
          <w:color w:val="000000" w:themeColor="text1"/>
        </w:rPr>
        <w:drawing>
          <wp:anchor distT="0" distB="0" distL="114300" distR="114300" simplePos="0" relativeHeight="251663360" behindDoc="1" locked="0" layoutInCell="1" allowOverlap="1" wp14:anchorId="19122DEE" wp14:editId="7299FE98">
            <wp:simplePos x="0" y="0"/>
            <wp:positionH relativeFrom="column">
              <wp:posOffset>-304800</wp:posOffset>
            </wp:positionH>
            <wp:positionV relativeFrom="paragraph">
              <wp:posOffset>276822</wp:posOffset>
            </wp:positionV>
            <wp:extent cx="3002972" cy="2337435"/>
            <wp:effectExtent l="0" t="0" r="0" b="0"/>
            <wp:wrapNone/>
            <wp:docPr id="6" name="Picture 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Map&#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002972" cy="2337435"/>
                    </a:xfrm>
                    <a:prstGeom prst="rect">
                      <a:avLst/>
                    </a:prstGeom>
                  </pic:spPr>
                </pic:pic>
              </a:graphicData>
            </a:graphic>
            <wp14:sizeRelH relativeFrom="page">
              <wp14:pctWidth>0</wp14:pctWidth>
            </wp14:sizeRelH>
            <wp14:sizeRelV relativeFrom="page">
              <wp14:pctHeight>0</wp14:pctHeight>
            </wp14:sizeRelV>
          </wp:anchor>
        </w:drawing>
      </w:r>
      <w:r w:rsidR="007D7CC1" w:rsidRPr="00E45483">
        <w:rPr>
          <w:rFonts w:cstheme="minorHAnsi"/>
          <w:color w:val="000000" w:themeColor="text1"/>
        </w:rPr>
        <w:t>Carmarthen South</w:t>
      </w:r>
    </w:p>
    <w:p w14:paraId="3FDF0793" w14:textId="6CF4428F" w:rsidR="007D7CC1" w:rsidRPr="00E45483" w:rsidRDefault="003340AF">
      <w:r w:rsidRPr="00E45483">
        <w:rPr>
          <w:rFonts w:cstheme="minorHAnsi"/>
          <w:noProof/>
          <w:color w:val="000000" w:themeColor="text1"/>
        </w:rPr>
        <w:drawing>
          <wp:anchor distT="0" distB="0" distL="114300" distR="114300" simplePos="0" relativeHeight="251665408" behindDoc="1" locked="0" layoutInCell="1" allowOverlap="1" wp14:anchorId="471BD035" wp14:editId="7FF038AC">
            <wp:simplePos x="0" y="0"/>
            <wp:positionH relativeFrom="column">
              <wp:posOffset>2998470</wp:posOffset>
            </wp:positionH>
            <wp:positionV relativeFrom="paragraph">
              <wp:posOffset>92000</wp:posOffset>
            </wp:positionV>
            <wp:extent cx="2862469" cy="2264410"/>
            <wp:effectExtent l="0" t="0" r="0" b="0"/>
            <wp:wrapNone/>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862469" cy="2264410"/>
                    </a:xfrm>
                    <a:prstGeom prst="rect">
                      <a:avLst/>
                    </a:prstGeom>
                  </pic:spPr>
                </pic:pic>
              </a:graphicData>
            </a:graphic>
            <wp14:sizeRelH relativeFrom="page">
              <wp14:pctWidth>0</wp14:pctWidth>
            </wp14:sizeRelH>
            <wp14:sizeRelV relativeFrom="page">
              <wp14:pctHeight>0</wp14:pctHeight>
            </wp14:sizeRelV>
          </wp:anchor>
        </w:drawing>
      </w:r>
    </w:p>
    <w:p w14:paraId="2A30468D" w14:textId="1F46749C" w:rsidR="007D7CC1" w:rsidRPr="00E45483" w:rsidRDefault="007D7CC1"/>
    <w:p w14:paraId="7EBD024D" w14:textId="00D28E90" w:rsidR="007D7CC1" w:rsidRPr="00E45483" w:rsidRDefault="007D7CC1"/>
    <w:p w14:paraId="2154AFCA" w14:textId="44DF981E" w:rsidR="007D7CC1" w:rsidRPr="00E45483" w:rsidRDefault="007D7CC1"/>
    <w:p w14:paraId="20AE3608" w14:textId="708AB3A4" w:rsidR="007D7CC1" w:rsidRPr="00E45483" w:rsidRDefault="007D7CC1"/>
    <w:p w14:paraId="0FDE562F" w14:textId="7A677DF8" w:rsidR="007D7CC1" w:rsidRPr="00E45483" w:rsidRDefault="007D7CC1"/>
    <w:p w14:paraId="23133019" w14:textId="09F538A3" w:rsidR="007D7CC1" w:rsidRPr="00E45483" w:rsidRDefault="007D7CC1"/>
    <w:p w14:paraId="671DA762" w14:textId="18E5C118" w:rsidR="007D7CC1" w:rsidRPr="00E45483" w:rsidRDefault="007D7CC1"/>
    <w:p w14:paraId="71900ED2" w14:textId="77777777" w:rsidR="003340AF" w:rsidRPr="00E45483" w:rsidRDefault="003340AF" w:rsidP="007D7CC1"/>
    <w:p w14:paraId="3662B8D0" w14:textId="77777777" w:rsidR="003340AF" w:rsidRPr="00E45483" w:rsidRDefault="003340AF" w:rsidP="007D7CC1">
      <w:pPr>
        <w:rPr>
          <w:rFonts w:cstheme="minorHAnsi"/>
          <w:color w:val="000000" w:themeColor="text1"/>
        </w:rPr>
      </w:pPr>
    </w:p>
    <w:p w14:paraId="60CAE33C" w14:textId="77777777" w:rsidR="003340AF" w:rsidRPr="00E45483" w:rsidRDefault="003340AF" w:rsidP="007D7CC1">
      <w:pPr>
        <w:rPr>
          <w:rFonts w:cstheme="minorHAnsi"/>
          <w:color w:val="000000" w:themeColor="text1"/>
        </w:rPr>
      </w:pPr>
    </w:p>
    <w:p w14:paraId="5793A15B" w14:textId="77777777" w:rsidR="003340AF" w:rsidRPr="00E45483" w:rsidRDefault="003340AF" w:rsidP="007D7CC1">
      <w:pPr>
        <w:rPr>
          <w:rFonts w:cstheme="minorHAnsi"/>
          <w:color w:val="000000" w:themeColor="text1"/>
        </w:rPr>
      </w:pPr>
    </w:p>
    <w:p w14:paraId="46666B67" w14:textId="77777777" w:rsidR="003340AF" w:rsidRPr="00E45483" w:rsidRDefault="003340AF" w:rsidP="007D7CC1">
      <w:pPr>
        <w:rPr>
          <w:rFonts w:cstheme="minorHAnsi"/>
          <w:color w:val="000000" w:themeColor="text1"/>
        </w:rPr>
      </w:pPr>
    </w:p>
    <w:p w14:paraId="33084C69" w14:textId="2F03020E" w:rsidR="003340AF" w:rsidRPr="00E45483" w:rsidRDefault="007D7CC1" w:rsidP="007D7CC1">
      <w:pPr>
        <w:rPr>
          <w:rFonts w:cstheme="minorHAnsi"/>
          <w:color w:val="000000" w:themeColor="text1"/>
        </w:rPr>
      </w:pPr>
      <w:r w:rsidRPr="00E45483">
        <w:rPr>
          <w:rFonts w:cstheme="minorHAnsi"/>
          <w:color w:val="000000" w:themeColor="text1"/>
        </w:rPr>
        <w:t>FIG 2: (Rees, 2021)                                                               FIG 3: (Rees, 2021)</w:t>
      </w:r>
    </w:p>
    <w:p w14:paraId="21729314" w14:textId="43811E63" w:rsidR="00E45483" w:rsidRPr="00E45483" w:rsidRDefault="00E45483" w:rsidP="007D7CC1">
      <w:pPr>
        <w:rPr>
          <w:rFonts w:cstheme="minorHAnsi"/>
          <w:color w:val="000000" w:themeColor="text1"/>
        </w:rPr>
      </w:pPr>
    </w:p>
    <w:p w14:paraId="4B7797AD" w14:textId="77777777" w:rsidR="00E45483" w:rsidRPr="00E45483" w:rsidRDefault="00E45483" w:rsidP="007D7CC1">
      <w:pPr>
        <w:rPr>
          <w:rFonts w:cstheme="minorHAnsi"/>
          <w:b/>
          <w:bCs/>
          <w:color w:val="000000" w:themeColor="text1"/>
        </w:rPr>
      </w:pPr>
    </w:p>
    <w:p w14:paraId="12B17B7C" w14:textId="7D25ED2A" w:rsidR="007D7CC1" w:rsidRPr="00E45483" w:rsidRDefault="007D7CC1" w:rsidP="007D7CC1">
      <w:pPr>
        <w:rPr>
          <w:rFonts w:cstheme="minorHAnsi"/>
          <w:b/>
          <w:bCs/>
          <w:color w:val="000000" w:themeColor="text1"/>
        </w:rPr>
      </w:pPr>
      <w:r w:rsidRPr="00E45483">
        <w:rPr>
          <w:rFonts w:cstheme="minorHAnsi"/>
          <w:b/>
          <w:bCs/>
          <w:color w:val="000000" w:themeColor="text1"/>
        </w:rPr>
        <w:t>The community population</w:t>
      </w:r>
    </w:p>
    <w:p w14:paraId="3DDAF1AE" w14:textId="77777777" w:rsidR="007D7CC1" w:rsidRPr="00E45483" w:rsidRDefault="007D7CC1" w:rsidP="007D7CC1">
      <w:pPr>
        <w:rPr>
          <w:rFonts w:cstheme="minorHAnsi"/>
          <w:color w:val="000000" w:themeColor="text1"/>
        </w:rPr>
      </w:pPr>
      <w:r w:rsidRPr="00E45483">
        <w:rPr>
          <w:rFonts w:cstheme="minorHAnsi"/>
          <w:color w:val="000000" w:themeColor="text1"/>
        </w:rPr>
        <w:t xml:space="preserve">The population in 2021 in Carmarthen Town South ward consist of 3,802 people, </w:t>
      </w:r>
      <w:r w:rsidRPr="00E45483">
        <w:rPr>
          <w:rFonts w:cstheme="minorHAnsi"/>
          <w:color w:val="000000" w:themeColor="text1"/>
        </w:rPr>
        <w:softHyphen/>
      </w:r>
      <w:r w:rsidRPr="00E45483">
        <w:rPr>
          <w:rFonts w:cstheme="minorHAnsi"/>
          <w:color w:val="000000" w:themeColor="text1"/>
        </w:rPr>
        <w:softHyphen/>
      </w:r>
      <w:r w:rsidRPr="00E45483">
        <w:rPr>
          <w:rFonts w:cstheme="minorHAnsi"/>
          <w:color w:val="000000" w:themeColor="text1"/>
        </w:rPr>
        <w:softHyphen/>
        <w:t>with their being slightly more females than males (51.4%:48.6%).</w:t>
      </w:r>
    </w:p>
    <w:p w14:paraId="13766B71" w14:textId="1F15311C" w:rsidR="007D7CC1" w:rsidRPr="00E45483" w:rsidRDefault="007D7CC1" w:rsidP="007D7CC1">
      <w:pPr>
        <w:rPr>
          <w:rFonts w:cstheme="minorHAnsi"/>
          <w:noProof/>
          <w:color w:val="000000" w:themeColor="text1"/>
        </w:rPr>
      </w:pPr>
      <w:r w:rsidRPr="00E45483">
        <w:rPr>
          <w:rFonts w:cstheme="minorHAnsi"/>
          <w:color w:val="000000" w:themeColor="text1"/>
        </w:rPr>
        <w:lastRenderedPageBreak/>
        <w:t>Carmarthenshire’s population has risen over 4,100 from 2011-</w:t>
      </w:r>
      <w:proofErr w:type="gramStart"/>
      <w:r w:rsidRPr="00E45483">
        <w:rPr>
          <w:rFonts w:cstheme="minorHAnsi"/>
          <w:color w:val="000000" w:themeColor="text1"/>
        </w:rPr>
        <w:t>2021.(</w:t>
      </w:r>
      <w:proofErr w:type="gramEnd"/>
      <w:r w:rsidRPr="00E45483">
        <w:rPr>
          <w:rFonts w:cstheme="minorHAnsi"/>
          <w:color w:val="000000" w:themeColor="text1"/>
        </w:rPr>
        <w:t>2.2%)</w:t>
      </w:r>
      <w:r w:rsidRPr="00E45483">
        <w:rPr>
          <w:rFonts w:cstheme="minorHAnsi"/>
          <w:noProof/>
          <w:color w:val="000000" w:themeColor="text1"/>
        </w:rPr>
        <w:t xml:space="preserve"> Carmarthen South being the 17</w:t>
      </w:r>
      <w:r w:rsidRPr="00E45483">
        <w:rPr>
          <w:rFonts w:cstheme="minorHAnsi"/>
          <w:noProof/>
          <w:color w:val="000000" w:themeColor="text1"/>
          <w:vertAlign w:val="superscript"/>
        </w:rPr>
        <w:t>th</w:t>
      </w:r>
      <w:r w:rsidRPr="00E45483">
        <w:rPr>
          <w:rFonts w:cstheme="minorHAnsi"/>
          <w:noProof/>
          <w:color w:val="000000" w:themeColor="text1"/>
        </w:rPr>
        <w:t xml:space="preserve"> highest ward for population.</w:t>
      </w:r>
    </w:p>
    <w:p w14:paraId="41048F9D" w14:textId="22BB4244" w:rsidR="007D7CC1" w:rsidRPr="00E45483" w:rsidRDefault="007D7CC1" w:rsidP="007D7CC1">
      <w:pPr>
        <w:rPr>
          <w:rFonts w:cstheme="minorHAnsi"/>
          <w:color w:val="000000" w:themeColor="text1"/>
        </w:rPr>
      </w:pPr>
      <w:r w:rsidRPr="00E45483">
        <w:rPr>
          <w:rFonts w:cstheme="minorHAnsi"/>
          <w:noProof/>
          <w:color w:val="000000" w:themeColor="text1"/>
        </w:rPr>
        <w:t>There is (10.5 %) of young people living In Carmarthen South and only (11%) in Carmarthenshire proving this ward is the higest population of young people</w:t>
      </w:r>
      <w:r w:rsidRPr="00E45483">
        <w:rPr>
          <w:rFonts w:cstheme="minorHAnsi"/>
          <w:color w:val="000000" w:themeColor="text1"/>
        </w:rPr>
        <w:t xml:space="preserve"> (Rees, 2021).</w:t>
      </w:r>
    </w:p>
    <w:p w14:paraId="04E9ECB8" w14:textId="7E844F57" w:rsidR="007D7CC1" w:rsidRPr="00E45483" w:rsidRDefault="007D7CC1" w:rsidP="007D7CC1">
      <w:pPr>
        <w:rPr>
          <w:rFonts w:cstheme="minorHAnsi"/>
          <w:color w:val="000000" w:themeColor="text1"/>
        </w:rPr>
      </w:pPr>
      <w:r w:rsidRPr="00E45483">
        <w:rPr>
          <w:rFonts w:cstheme="minorHAnsi"/>
          <w:noProof/>
          <w:color w:val="000000" w:themeColor="text1"/>
        </w:rPr>
        <w:drawing>
          <wp:anchor distT="0" distB="0" distL="114300" distR="114300" simplePos="0" relativeHeight="251669504" behindDoc="1" locked="0" layoutInCell="1" allowOverlap="1" wp14:anchorId="1F84BFD9" wp14:editId="13FD792C">
            <wp:simplePos x="0" y="0"/>
            <wp:positionH relativeFrom="column">
              <wp:posOffset>2757170</wp:posOffset>
            </wp:positionH>
            <wp:positionV relativeFrom="paragraph">
              <wp:posOffset>178435</wp:posOffset>
            </wp:positionV>
            <wp:extent cx="2971800" cy="1969770"/>
            <wp:effectExtent l="0" t="0" r="0" b="0"/>
            <wp:wrapNone/>
            <wp:docPr id="3" name="Picture 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971800" cy="1969770"/>
                    </a:xfrm>
                    <a:prstGeom prst="rect">
                      <a:avLst/>
                    </a:prstGeom>
                  </pic:spPr>
                </pic:pic>
              </a:graphicData>
            </a:graphic>
            <wp14:sizeRelH relativeFrom="page">
              <wp14:pctWidth>0</wp14:pctWidth>
            </wp14:sizeRelH>
            <wp14:sizeRelV relativeFrom="page">
              <wp14:pctHeight>0</wp14:pctHeight>
            </wp14:sizeRelV>
          </wp:anchor>
        </w:drawing>
      </w:r>
    </w:p>
    <w:p w14:paraId="162A33C8" w14:textId="26E090FD" w:rsidR="007D7CC1" w:rsidRPr="00E45483" w:rsidRDefault="007D7CC1" w:rsidP="007D7CC1">
      <w:pPr>
        <w:rPr>
          <w:rFonts w:cstheme="minorHAnsi"/>
          <w:color w:val="000000" w:themeColor="text1"/>
        </w:rPr>
      </w:pPr>
      <w:r w:rsidRPr="00E45483">
        <w:rPr>
          <w:rFonts w:cstheme="minorHAnsi"/>
          <w:noProof/>
          <w:color w:val="000000" w:themeColor="text1"/>
        </w:rPr>
        <w:drawing>
          <wp:anchor distT="0" distB="0" distL="114300" distR="114300" simplePos="0" relativeHeight="251667456" behindDoc="1" locked="0" layoutInCell="1" allowOverlap="1" wp14:anchorId="6E4A69D6" wp14:editId="37CB2184">
            <wp:simplePos x="0" y="0"/>
            <wp:positionH relativeFrom="column">
              <wp:posOffset>0</wp:posOffset>
            </wp:positionH>
            <wp:positionV relativeFrom="paragraph">
              <wp:posOffset>-635</wp:posOffset>
            </wp:positionV>
            <wp:extent cx="2569028" cy="2245995"/>
            <wp:effectExtent l="0" t="0" r="0" b="1905"/>
            <wp:wrapNone/>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569028" cy="2245995"/>
                    </a:xfrm>
                    <a:prstGeom prst="rect">
                      <a:avLst/>
                    </a:prstGeom>
                  </pic:spPr>
                </pic:pic>
              </a:graphicData>
            </a:graphic>
            <wp14:sizeRelH relativeFrom="page">
              <wp14:pctWidth>0</wp14:pctWidth>
            </wp14:sizeRelH>
            <wp14:sizeRelV relativeFrom="page">
              <wp14:pctHeight>0</wp14:pctHeight>
            </wp14:sizeRelV>
          </wp:anchor>
        </w:drawing>
      </w:r>
    </w:p>
    <w:p w14:paraId="67065166" w14:textId="4EFE2C4C" w:rsidR="007D7CC1" w:rsidRPr="00E45483" w:rsidRDefault="007D7CC1" w:rsidP="007D7CC1">
      <w:pPr>
        <w:rPr>
          <w:rFonts w:cstheme="minorHAnsi"/>
          <w:noProof/>
        </w:rPr>
      </w:pPr>
    </w:p>
    <w:p w14:paraId="1087D29D" w14:textId="5C9EA21B" w:rsidR="007D7CC1" w:rsidRPr="00E45483" w:rsidRDefault="007D7CC1"/>
    <w:p w14:paraId="4753FE99" w14:textId="48E5F8A8" w:rsidR="007D7CC1" w:rsidRPr="00E45483" w:rsidRDefault="007D7CC1"/>
    <w:p w14:paraId="4AEB27BE" w14:textId="4D609B85" w:rsidR="007D7CC1" w:rsidRPr="00E45483" w:rsidRDefault="007D7CC1"/>
    <w:p w14:paraId="259238E3" w14:textId="02A1692C" w:rsidR="007D7CC1" w:rsidRPr="00E45483" w:rsidRDefault="007D7CC1"/>
    <w:p w14:paraId="27790B34" w14:textId="170D7F28" w:rsidR="007D7CC1" w:rsidRPr="00E45483" w:rsidRDefault="007D7CC1"/>
    <w:p w14:paraId="11659767" w14:textId="4AD6B764" w:rsidR="007D7CC1" w:rsidRPr="00E45483" w:rsidRDefault="007D7CC1"/>
    <w:p w14:paraId="75613876" w14:textId="3CAE1C66" w:rsidR="007D7CC1" w:rsidRPr="00E45483" w:rsidRDefault="007D7CC1"/>
    <w:p w14:paraId="3A24231A" w14:textId="176376F6" w:rsidR="007D7CC1" w:rsidRPr="00E45483" w:rsidRDefault="007D7CC1"/>
    <w:p w14:paraId="5DD77F07" w14:textId="2F310A35" w:rsidR="007D7CC1" w:rsidRPr="00E45483" w:rsidRDefault="007D7CC1"/>
    <w:p w14:paraId="267C122D" w14:textId="3501F188" w:rsidR="007D7CC1" w:rsidRPr="00E45483" w:rsidRDefault="007D7CC1" w:rsidP="007D7CC1">
      <w:pPr>
        <w:rPr>
          <w:rFonts w:cstheme="minorHAnsi"/>
          <w:color w:val="000000" w:themeColor="text1"/>
        </w:rPr>
      </w:pPr>
      <w:r w:rsidRPr="00E45483">
        <w:rPr>
          <w:rFonts w:cstheme="minorHAnsi"/>
          <w:color w:val="000000" w:themeColor="text1"/>
        </w:rPr>
        <w:t xml:space="preserve">FIG 4: </w:t>
      </w:r>
      <w:proofErr w:type="gramStart"/>
      <w:r w:rsidRPr="00E45483">
        <w:rPr>
          <w:rFonts w:cstheme="minorHAnsi"/>
          <w:color w:val="000000" w:themeColor="text1"/>
        </w:rPr>
        <w:t xml:space="preserve">   (</w:t>
      </w:r>
      <w:proofErr w:type="gramEnd"/>
      <w:r w:rsidRPr="00E45483">
        <w:rPr>
          <w:rFonts w:cstheme="minorHAnsi"/>
          <w:color w:val="000000" w:themeColor="text1"/>
        </w:rPr>
        <w:t>ONS, 2021)</w:t>
      </w:r>
      <w:r w:rsidRPr="00E45483">
        <w:rPr>
          <w:rFonts w:cstheme="minorHAnsi"/>
          <w:color w:val="000000" w:themeColor="text1"/>
        </w:rPr>
        <w:t xml:space="preserve">                                               </w:t>
      </w:r>
      <w:r w:rsidRPr="00E45483">
        <w:rPr>
          <w:rFonts w:cstheme="minorHAnsi"/>
          <w:color w:val="000000" w:themeColor="text1"/>
        </w:rPr>
        <w:t xml:space="preserve"> FIG 5:   (ONS, 2021)</w:t>
      </w:r>
    </w:p>
    <w:p w14:paraId="269BC70C" w14:textId="412FECA1" w:rsidR="007D7CC1" w:rsidRPr="00E45483" w:rsidRDefault="007D7CC1" w:rsidP="007D7CC1">
      <w:pPr>
        <w:rPr>
          <w:rFonts w:cstheme="minorHAnsi"/>
          <w:color w:val="000000" w:themeColor="text1"/>
        </w:rPr>
      </w:pPr>
    </w:p>
    <w:p w14:paraId="00D21408" w14:textId="5C7F6C6F" w:rsidR="007D7CC1" w:rsidRPr="00E45483" w:rsidRDefault="007D7CC1" w:rsidP="007D7CC1">
      <w:pPr>
        <w:rPr>
          <w:rFonts w:cstheme="minorHAnsi"/>
          <w:noProof/>
          <w:color w:val="000000" w:themeColor="text1"/>
        </w:rPr>
      </w:pPr>
      <w:r w:rsidRPr="00E45483">
        <w:rPr>
          <w:rFonts w:cstheme="minorHAnsi"/>
          <w:color w:val="000000" w:themeColor="text1"/>
        </w:rPr>
        <w:t>Carmarthenshire’s population has risen over 4,100 from 2011-</w:t>
      </w:r>
      <w:proofErr w:type="gramStart"/>
      <w:r w:rsidRPr="00E45483">
        <w:rPr>
          <w:rFonts w:cstheme="minorHAnsi"/>
          <w:color w:val="000000" w:themeColor="text1"/>
        </w:rPr>
        <w:t>2021.(</w:t>
      </w:r>
      <w:proofErr w:type="gramEnd"/>
      <w:r w:rsidRPr="00E45483">
        <w:rPr>
          <w:rFonts w:cstheme="minorHAnsi"/>
          <w:color w:val="000000" w:themeColor="text1"/>
        </w:rPr>
        <w:t>2.2%)</w:t>
      </w:r>
      <w:r w:rsidR="003340AF" w:rsidRPr="00E45483">
        <w:rPr>
          <w:rFonts w:cstheme="minorHAnsi"/>
          <w:noProof/>
          <w:color w:val="000000" w:themeColor="text1"/>
        </w:rPr>
        <w:t xml:space="preserve">. </w:t>
      </w:r>
      <w:r w:rsidRPr="00E45483">
        <w:rPr>
          <w:rFonts w:cstheme="minorHAnsi"/>
          <w:noProof/>
          <w:color w:val="000000" w:themeColor="text1"/>
        </w:rPr>
        <w:t>Carmarthen South being the 17</w:t>
      </w:r>
      <w:r w:rsidRPr="00E45483">
        <w:rPr>
          <w:rFonts w:cstheme="minorHAnsi"/>
          <w:noProof/>
          <w:color w:val="000000" w:themeColor="text1"/>
          <w:vertAlign w:val="superscript"/>
        </w:rPr>
        <w:t>th</w:t>
      </w:r>
      <w:r w:rsidRPr="00E45483">
        <w:rPr>
          <w:rFonts w:cstheme="minorHAnsi"/>
          <w:noProof/>
          <w:color w:val="000000" w:themeColor="text1"/>
        </w:rPr>
        <w:t xml:space="preserve"> highest ward for population.</w:t>
      </w:r>
    </w:p>
    <w:p w14:paraId="3D46FC34" w14:textId="1F6FCCEC" w:rsidR="004A29B7" w:rsidRPr="00E45483" w:rsidRDefault="007D7CC1" w:rsidP="004A29B7">
      <w:pPr>
        <w:rPr>
          <w:rFonts w:cstheme="minorHAnsi"/>
          <w:color w:val="000000" w:themeColor="text1"/>
        </w:rPr>
      </w:pPr>
      <w:r w:rsidRPr="00E45483">
        <w:rPr>
          <w:rFonts w:cstheme="minorHAnsi"/>
          <w:noProof/>
          <w:color w:val="000000" w:themeColor="text1"/>
        </w:rPr>
        <w:t>There is (10.5 %) of young people living I Carmarthen South</w:t>
      </w:r>
      <w:r w:rsidR="003340AF" w:rsidRPr="00E45483">
        <w:rPr>
          <w:rFonts w:cstheme="minorHAnsi"/>
          <w:noProof/>
          <w:color w:val="000000" w:themeColor="text1"/>
        </w:rPr>
        <w:t xml:space="preserve"> </w:t>
      </w:r>
      <w:r w:rsidRPr="00E45483">
        <w:rPr>
          <w:rFonts w:cstheme="minorHAnsi"/>
          <w:noProof/>
          <w:color w:val="000000" w:themeColor="text1"/>
        </w:rPr>
        <w:t>and only (11%) in Carmarthenshire proving this ward is the higest population of young people.</w:t>
      </w:r>
      <w:r w:rsidRPr="00E45483">
        <w:rPr>
          <w:rFonts w:cstheme="minorHAnsi"/>
          <w:color w:val="000000" w:themeColor="text1"/>
        </w:rPr>
        <w:t xml:space="preserve"> (Rees, 2021).</w:t>
      </w:r>
    </w:p>
    <w:p w14:paraId="650FDEA2" w14:textId="26A95E48" w:rsidR="007D7CC1" w:rsidRPr="00E45483" w:rsidRDefault="007D7CC1" w:rsidP="004A29B7">
      <w:r w:rsidRPr="00E45483">
        <w:rPr>
          <w:rFonts w:cstheme="minorHAnsi"/>
          <w:color w:val="000000" w:themeColor="text1"/>
        </w:rPr>
        <w:t>Carmarthen South ward is ranked 464 in terms of deprivation out of 1,909 in the whole of Wales. This is concluded by looking at the employment history, the education system, a household’s income, housing and the living environment and community safety (</w:t>
      </w:r>
      <w:r w:rsidRPr="00E45483">
        <w:rPr>
          <w:rFonts w:cstheme="minorHAnsi"/>
          <w:i/>
          <w:iCs/>
          <w:color w:val="000000" w:themeColor="text1"/>
        </w:rPr>
        <w:t>Gov.wales</w:t>
      </w:r>
      <w:r w:rsidRPr="00E45483">
        <w:rPr>
          <w:rFonts w:cstheme="minorHAnsi"/>
          <w:color w:val="000000" w:themeColor="text1"/>
        </w:rPr>
        <w:t xml:space="preserve"> 1969). Poverty in Carmarthen is an issue as young people are left unemployed. Poverty can have a huge impact on a young person’s wellbeing, poverty can cause high levels of stress, not </w:t>
      </w:r>
      <w:r w:rsidR="0010277D" w:rsidRPr="00E45483">
        <w:rPr>
          <w:rFonts w:cstheme="minorHAnsi"/>
          <w:color w:val="000000" w:themeColor="text1"/>
        </w:rPr>
        <w:t>meeting</w:t>
      </w:r>
      <w:r w:rsidRPr="00E45483">
        <w:rPr>
          <w:rFonts w:cstheme="minorHAnsi"/>
          <w:color w:val="000000" w:themeColor="text1"/>
        </w:rPr>
        <w:t xml:space="preserve"> friends, </w:t>
      </w:r>
      <w:r w:rsidR="0010277D" w:rsidRPr="00E45483">
        <w:rPr>
          <w:rFonts w:cstheme="minorHAnsi"/>
          <w:color w:val="000000" w:themeColor="text1"/>
        </w:rPr>
        <w:t xml:space="preserve">not </w:t>
      </w:r>
      <w:r w:rsidRPr="00E45483">
        <w:rPr>
          <w:rFonts w:cstheme="minorHAnsi"/>
          <w:color w:val="000000" w:themeColor="text1"/>
        </w:rPr>
        <w:t>hav</w:t>
      </w:r>
      <w:r w:rsidR="0010277D" w:rsidRPr="00E45483">
        <w:rPr>
          <w:rFonts w:cstheme="minorHAnsi"/>
          <w:color w:val="000000" w:themeColor="text1"/>
        </w:rPr>
        <w:t>ing</w:t>
      </w:r>
      <w:r w:rsidRPr="00E45483">
        <w:rPr>
          <w:rFonts w:cstheme="minorHAnsi"/>
          <w:color w:val="000000" w:themeColor="text1"/>
        </w:rPr>
        <w:t xml:space="preserve"> the correct uniform possibly living in </w:t>
      </w:r>
      <w:proofErr w:type="gramStart"/>
      <w:r w:rsidRPr="00E45483">
        <w:rPr>
          <w:rFonts w:cstheme="minorHAnsi"/>
          <w:color w:val="000000" w:themeColor="text1"/>
        </w:rPr>
        <w:t>a</w:t>
      </w:r>
      <w:proofErr w:type="gramEnd"/>
      <w:r w:rsidRPr="00E45483">
        <w:rPr>
          <w:rFonts w:cstheme="minorHAnsi"/>
          <w:color w:val="000000" w:themeColor="text1"/>
        </w:rPr>
        <w:t xml:space="preserve"> unsafe home with fear of crime and bad physical health, young people have less resources available to them, causing negative effects on the young </w:t>
      </w:r>
      <w:r w:rsidRPr="00E45483">
        <w:rPr>
          <w:rFonts w:cstheme="minorHAnsi"/>
          <w:color w:val="000000" w:themeColor="text1"/>
        </w:rPr>
        <w:t>person’s</w:t>
      </w:r>
      <w:r w:rsidRPr="00E45483">
        <w:rPr>
          <w:rFonts w:cstheme="minorHAnsi"/>
          <w:color w:val="000000" w:themeColor="text1"/>
        </w:rPr>
        <w:t xml:space="preserve"> development. There is lack of theorists who talk about how poverty can affect a young person’s wellbeing and relationships </w:t>
      </w:r>
      <w:r w:rsidRPr="00E45483">
        <w:t>(King et al., 2012).</w:t>
      </w:r>
    </w:p>
    <w:p w14:paraId="0BD0BBB6" w14:textId="77777777" w:rsidR="004A29B7" w:rsidRPr="00E45483" w:rsidRDefault="004A29B7" w:rsidP="004A29B7">
      <w:pPr>
        <w:rPr>
          <w:rFonts w:cstheme="minorHAnsi"/>
          <w:noProof/>
          <w:color w:val="000000" w:themeColor="text1"/>
        </w:rPr>
      </w:pPr>
    </w:p>
    <w:p w14:paraId="2023ED49" w14:textId="77777777" w:rsidR="003340AF" w:rsidRPr="00E45483" w:rsidRDefault="003340AF" w:rsidP="007D7CC1">
      <w:pPr>
        <w:rPr>
          <w:rFonts w:cstheme="minorHAnsi"/>
          <w:b/>
          <w:bCs/>
          <w:noProof/>
          <w:color w:val="000000" w:themeColor="text1"/>
        </w:rPr>
      </w:pPr>
    </w:p>
    <w:p w14:paraId="2CDCD84D" w14:textId="60D6811C" w:rsidR="007D7CC1" w:rsidRPr="00E45483" w:rsidRDefault="007D7CC1" w:rsidP="007D7CC1">
      <w:pPr>
        <w:rPr>
          <w:rFonts w:cstheme="minorHAnsi"/>
          <w:b/>
          <w:bCs/>
          <w:noProof/>
          <w:color w:val="000000" w:themeColor="text1"/>
        </w:rPr>
      </w:pPr>
      <w:r w:rsidRPr="00E45483">
        <w:rPr>
          <w:rFonts w:cstheme="minorHAnsi"/>
          <w:b/>
          <w:bCs/>
          <w:noProof/>
          <w:color w:val="000000" w:themeColor="text1"/>
        </w:rPr>
        <w:t>Housing</w:t>
      </w:r>
    </w:p>
    <w:p w14:paraId="2F62C795" w14:textId="7D57619B" w:rsidR="007D7CC1" w:rsidRPr="00E45483" w:rsidRDefault="007D7CC1" w:rsidP="007D7CC1">
      <w:pPr>
        <w:rPr>
          <w:rFonts w:cstheme="minorHAnsi"/>
          <w:noProof/>
          <w:color w:val="000000" w:themeColor="text1"/>
        </w:rPr>
      </w:pPr>
      <w:r w:rsidRPr="00E45483">
        <w:rPr>
          <w:rFonts w:cstheme="minorHAnsi"/>
          <w:noProof/>
          <w:color w:val="000000" w:themeColor="text1"/>
        </w:rPr>
        <w:t xml:space="preserve">On average there are around 1882 (1.9%) households in Carmarthen South ward. </w:t>
      </w:r>
    </w:p>
    <w:p w14:paraId="7B8F6F26" w14:textId="77777777" w:rsidR="007D7CC1" w:rsidRPr="00E45483" w:rsidRDefault="007D7CC1" w:rsidP="007D7CC1">
      <w:pPr>
        <w:rPr>
          <w:rFonts w:cstheme="minorHAnsi"/>
          <w:noProof/>
          <w:color w:val="000000" w:themeColor="text1"/>
        </w:rPr>
      </w:pPr>
      <w:r w:rsidRPr="00E45483">
        <w:rPr>
          <w:rFonts w:cstheme="minorHAnsi"/>
          <w:noProof/>
          <w:color w:val="000000" w:themeColor="text1"/>
        </w:rPr>
        <w:t xml:space="preserve">The housing situation is on a standstill with their being more people than housing and this is creating the issue of young people being left  homless </w:t>
      </w:r>
      <w:r w:rsidRPr="00E45483">
        <w:rPr>
          <w:rFonts w:cstheme="minorHAnsi"/>
          <w:color w:val="000000" w:themeColor="text1"/>
        </w:rPr>
        <w:t>(LSOA, 2021).</w:t>
      </w:r>
    </w:p>
    <w:p w14:paraId="48A804B5" w14:textId="77777777" w:rsidR="007D7CC1" w:rsidRPr="00E45483" w:rsidRDefault="007D7CC1" w:rsidP="007D7CC1">
      <w:pPr>
        <w:rPr>
          <w:rFonts w:cstheme="minorHAnsi"/>
          <w:noProof/>
          <w:color w:val="000000" w:themeColor="text1"/>
        </w:rPr>
      </w:pPr>
    </w:p>
    <w:p w14:paraId="319E2F97" w14:textId="77777777" w:rsidR="003340AF" w:rsidRPr="00E45483" w:rsidRDefault="003340AF" w:rsidP="007D7CC1">
      <w:pPr>
        <w:rPr>
          <w:rFonts w:cstheme="minorHAnsi"/>
          <w:b/>
          <w:bCs/>
          <w:noProof/>
          <w:color w:val="000000" w:themeColor="text1"/>
        </w:rPr>
      </w:pPr>
    </w:p>
    <w:p w14:paraId="70C96FFD" w14:textId="259CE646" w:rsidR="007D7CC1" w:rsidRPr="00E45483" w:rsidRDefault="007D7CC1" w:rsidP="007D7CC1">
      <w:pPr>
        <w:rPr>
          <w:rFonts w:cstheme="minorHAnsi"/>
          <w:b/>
          <w:bCs/>
          <w:noProof/>
          <w:color w:val="000000" w:themeColor="text1"/>
        </w:rPr>
      </w:pPr>
      <w:r w:rsidRPr="00E45483">
        <w:rPr>
          <w:rFonts w:cstheme="minorHAnsi"/>
          <w:b/>
          <w:bCs/>
          <w:noProof/>
          <w:color w:val="000000" w:themeColor="text1"/>
        </w:rPr>
        <w:t>Transport</w:t>
      </w:r>
    </w:p>
    <w:p w14:paraId="7ADA2DC0" w14:textId="77777777" w:rsidR="007D7CC1" w:rsidRPr="00E45483" w:rsidRDefault="007D7CC1" w:rsidP="007D7CC1">
      <w:pPr>
        <w:rPr>
          <w:rFonts w:cstheme="minorHAnsi"/>
          <w:color w:val="000000" w:themeColor="text1"/>
        </w:rPr>
      </w:pPr>
      <w:r w:rsidRPr="00E45483">
        <w:rPr>
          <w:rFonts w:cstheme="minorHAnsi"/>
          <w:noProof/>
          <w:color w:val="000000" w:themeColor="text1"/>
        </w:rPr>
        <w:t xml:space="preserve">Transport can be an issue for many young people as the age is 11-25 many young people cant drive1(8%) of Carmarthenshire population cant drive and (45.3%) at least ownin one car and having a licence </w:t>
      </w:r>
      <w:r w:rsidRPr="00E45483">
        <w:rPr>
          <w:rFonts w:cstheme="minorHAnsi"/>
          <w:color w:val="000000" w:themeColor="text1"/>
        </w:rPr>
        <w:t>(Gov.Wales, 2011).</w:t>
      </w:r>
    </w:p>
    <w:p w14:paraId="2F898F41" w14:textId="70B0862D" w:rsidR="007D7CC1" w:rsidRPr="00E45483" w:rsidRDefault="007D7CC1" w:rsidP="007D7CC1">
      <w:pPr>
        <w:rPr>
          <w:rFonts w:cstheme="minorHAnsi"/>
          <w:noProof/>
          <w:color w:val="000000" w:themeColor="text1"/>
        </w:rPr>
      </w:pPr>
      <w:r w:rsidRPr="00E45483">
        <w:rPr>
          <w:rFonts w:cstheme="minorHAnsi"/>
          <w:noProof/>
          <w:color w:val="000000" w:themeColor="text1"/>
        </w:rPr>
        <w:lastRenderedPageBreak/>
        <w:t>The issue is parents/guardians working and not being able to drive their young person places, resulting in young people walking or relying on public transpor</w:t>
      </w:r>
      <w:r w:rsidR="00E45483" w:rsidRPr="00E45483">
        <w:rPr>
          <w:rFonts w:cstheme="minorHAnsi"/>
          <w:noProof/>
          <w:color w:val="000000" w:themeColor="text1"/>
        </w:rPr>
        <w:t>t</w:t>
      </w:r>
    </w:p>
    <w:p w14:paraId="4B497206" w14:textId="77777777" w:rsidR="007D7CC1" w:rsidRPr="00E45483" w:rsidRDefault="007D7CC1" w:rsidP="007D7CC1">
      <w:pPr>
        <w:rPr>
          <w:rFonts w:cstheme="minorHAnsi"/>
          <w:noProof/>
          <w:color w:val="000000" w:themeColor="text1"/>
        </w:rPr>
      </w:pPr>
      <w:r w:rsidRPr="00E45483">
        <w:rPr>
          <w:rFonts w:cstheme="minorHAnsi"/>
          <w:noProof/>
          <w:color w:val="000000" w:themeColor="text1"/>
        </w:rPr>
        <w:t>There is a discount scheme by first cymru buses where 16-21 year olds can buy a mytravelpass taking one third (30%) of the cost of tickets. This scheme is not as good as it sounds as a third off a adult ticket is on average stil costing £4 a ticket this for a young person is a lot when they have no income</w:t>
      </w:r>
      <w:r w:rsidRPr="00E45483">
        <w:rPr>
          <w:rFonts w:cstheme="minorHAnsi"/>
          <w:color w:val="000000" w:themeColor="text1"/>
        </w:rPr>
        <w:t xml:space="preserve"> (Gov.uk, 2022).</w:t>
      </w:r>
    </w:p>
    <w:p w14:paraId="5BA83FF9" w14:textId="686D9C82" w:rsidR="007D7CC1" w:rsidRPr="00E45483" w:rsidRDefault="007D7CC1" w:rsidP="007D7CC1">
      <w:pPr>
        <w:rPr>
          <w:rFonts w:cstheme="minorHAnsi"/>
          <w:noProof/>
          <w:color w:val="000000" w:themeColor="text1"/>
        </w:rPr>
      </w:pPr>
      <w:r w:rsidRPr="00E45483">
        <w:rPr>
          <w:rFonts w:cstheme="minorHAnsi"/>
          <w:noProof/>
          <w:color w:val="000000" w:themeColor="text1"/>
        </w:rPr>
        <w:t>Trains offer a simular offer but you can apply for a 16-17 saver for a small age bracket of peoplle and this costs £30 to buy then saving up to 50% off the full price ticke</w:t>
      </w:r>
      <w:r w:rsidR="0010277D" w:rsidRPr="00E45483">
        <w:rPr>
          <w:rFonts w:cstheme="minorHAnsi"/>
          <w:noProof/>
          <w:color w:val="000000" w:themeColor="text1"/>
        </w:rPr>
        <w:t xml:space="preserve">t. </w:t>
      </w:r>
      <w:r w:rsidRPr="00E45483">
        <w:rPr>
          <w:rFonts w:cstheme="minorHAnsi"/>
          <w:noProof/>
          <w:color w:val="000000" w:themeColor="text1"/>
        </w:rPr>
        <w:t xml:space="preserve">The times and the amount of trains and buses runnign are very good in the area meaning any young people have opportunities to exlore travel go to town etc, the main issue would be being able to afford to go </w:t>
      </w:r>
      <w:r w:rsidRPr="00E45483">
        <w:rPr>
          <w:rFonts w:cstheme="minorHAnsi"/>
          <w:color w:val="000000" w:themeColor="text1"/>
        </w:rPr>
        <w:t>(TfW, 2023).</w:t>
      </w:r>
    </w:p>
    <w:p w14:paraId="60AB0D98" w14:textId="77777777" w:rsidR="007D7CC1" w:rsidRPr="00E45483" w:rsidRDefault="007D7CC1" w:rsidP="007D7CC1">
      <w:pPr>
        <w:rPr>
          <w:rFonts w:cstheme="minorHAnsi"/>
          <w:noProof/>
        </w:rPr>
      </w:pPr>
    </w:p>
    <w:p w14:paraId="1D356DC4" w14:textId="77777777" w:rsidR="007D7CC1" w:rsidRPr="00E45483" w:rsidRDefault="007D7CC1" w:rsidP="007D7CC1">
      <w:pPr>
        <w:rPr>
          <w:rFonts w:cstheme="minorHAnsi"/>
          <w:noProof/>
        </w:rPr>
      </w:pPr>
    </w:p>
    <w:p w14:paraId="480547F1" w14:textId="77777777" w:rsidR="007D7CC1" w:rsidRPr="00E45483" w:rsidRDefault="007D7CC1" w:rsidP="007D7CC1">
      <w:pPr>
        <w:rPr>
          <w:rFonts w:cstheme="minorHAnsi"/>
          <w:b/>
          <w:bCs/>
          <w:noProof/>
          <w:color w:val="000000" w:themeColor="text1"/>
        </w:rPr>
      </w:pPr>
      <w:r w:rsidRPr="00E45483">
        <w:rPr>
          <w:rFonts w:cstheme="minorHAnsi"/>
          <w:b/>
          <w:bCs/>
          <w:noProof/>
          <w:color w:val="000000" w:themeColor="text1"/>
        </w:rPr>
        <w:t>Crime</w:t>
      </w:r>
    </w:p>
    <w:p w14:paraId="0DA5C4CA" w14:textId="77AB0C50" w:rsidR="007D7CC1" w:rsidRPr="0010277D" w:rsidRDefault="007D7CC1" w:rsidP="007D7CC1">
      <w:pPr>
        <w:rPr>
          <w:rFonts w:cstheme="minorHAnsi"/>
          <w:noProof/>
          <w:color w:val="000000" w:themeColor="text1"/>
        </w:rPr>
      </w:pPr>
      <w:r>
        <w:rPr>
          <w:rFonts w:cstheme="minorHAnsi"/>
          <w:noProof/>
          <w:color w:val="000000" w:themeColor="text1"/>
        </w:rPr>
        <w:t>Carmarthen toen has been rated one of the top tens</w:t>
      </w:r>
      <w:r w:rsidR="0010277D">
        <w:rPr>
          <w:rFonts w:cstheme="minorHAnsi"/>
          <w:noProof/>
          <w:color w:val="000000" w:themeColor="text1"/>
        </w:rPr>
        <w:t xml:space="preserve"> </w:t>
      </w:r>
      <w:r>
        <w:rPr>
          <w:rFonts w:cstheme="minorHAnsi"/>
          <w:noProof/>
          <w:color w:val="000000" w:themeColor="text1"/>
        </w:rPr>
        <w:t>dangerous towns in Carmarthenhsire out of 199 towns .Carmarthen being the 32</w:t>
      </w:r>
      <w:r w:rsidRPr="00B73C78">
        <w:rPr>
          <w:rFonts w:cstheme="minorHAnsi"/>
          <w:noProof/>
          <w:color w:val="000000" w:themeColor="text1"/>
          <w:vertAlign w:val="superscript"/>
        </w:rPr>
        <w:t>nd</w:t>
      </w:r>
      <w:r>
        <w:rPr>
          <w:rFonts w:cstheme="minorHAnsi"/>
          <w:noProof/>
          <w:color w:val="000000" w:themeColor="text1"/>
        </w:rPr>
        <w:t xml:space="preserve"> most dangerous town out </w:t>
      </w:r>
      <w:r w:rsidR="0010277D">
        <w:rPr>
          <w:rFonts w:cstheme="minorHAnsi"/>
          <w:noProof/>
          <w:color w:val="000000" w:themeColor="text1"/>
        </w:rPr>
        <w:t xml:space="preserve">in </w:t>
      </w:r>
      <w:r>
        <w:rPr>
          <w:rFonts w:cstheme="minorHAnsi"/>
          <w:noProof/>
          <w:color w:val="000000" w:themeColor="text1"/>
        </w:rPr>
        <w:t>W</w:t>
      </w:r>
      <w:r w:rsidR="0010277D">
        <w:rPr>
          <w:rFonts w:cstheme="minorHAnsi"/>
          <w:noProof/>
          <w:color w:val="000000" w:themeColor="text1"/>
        </w:rPr>
        <w:t>a</w:t>
      </w:r>
      <w:r>
        <w:rPr>
          <w:rFonts w:cstheme="minorHAnsi"/>
          <w:noProof/>
          <w:color w:val="000000" w:themeColor="text1"/>
        </w:rPr>
        <w:t xml:space="preserve">les. The crime rate in Carmarthen in 2022 </w:t>
      </w:r>
      <w:r w:rsidR="0010277D">
        <w:rPr>
          <w:rFonts w:cstheme="minorHAnsi"/>
          <w:noProof/>
          <w:color w:val="000000" w:themeColor="text1"/>
        </w:rPr>
        <w:t xml:space="preserve">was </w:t>
      </w:r>
      <w:r>
        <w:rPr>
          <w:rFonts w:cstheme="minorHAnsi"/>
          <w:noProof/>
          <w:color w:val="000000" w:themeColor="text1"/>
        </w:rPr>
        <w:t>the worst it has been</w:t>
      </w:r>
      <w:r w:rsidR="0010277D">
        <w:rPr>
          <w:rFonts w:cstheme="minorHAnsi"/>
          <w:noProof/>
          <w:color w:val="000000" w:themeColor="text1"/>
        </w:rPr>
        <w:t>.</w:t>
      </w:r>
      <w:r>
        <w:rPr>
          <w:rFonts w:cstheme="minorHAnsi"/>
          <w:noProof/>
          <w:color w:val="000000" w:themeColor="text1"/>
        </w:rPr>
        <w:t xml:space="preserve"> increasing the crime rates</w:t>
      </w:r>
      <w:r w:rsidR="0010277D">
        <w:rPr>
          <w:rFonts w:cstheme="minorHAnsi"/>
          <w:noProof/>
          <w:color w:val="000000" w:themeColor="text1"/>
        </w:rPr>
        <w:t>,</w:t>
      </w:r>
      <w:r>
        <w:rPr>
          <w:rFonts w:cstheme="minorHAnsi"/>
          <w:noProof/>
          <w:color w:val="000000" w:themeColor="text1"/>
        </w:rPr>
        <w:t xml:space="preserve"> 2.7 % per 1000 residents these included  public order crimes and 2% shoplifting. The biggest crimes in </w:t>
      </w:r>
      <w:r w:rsidRPr="009D23EB">
        <w:rPr>
          <w:rFonts w:cstheme="minorHAnsi"/>
          <w:noProof/>
          <w:color w:val="000000" w:themeColor="text1"/>
        </w:rPr>
        <w:t xml:space="preserve">Carmarthen are sexual offences and Violence and are increasing </w:t>
      </w:r>
      <w:r w:rsidR="0010277D">
        <w:rPr>
          <w:rFonts w:cstheme="minorHAnsi"/>
          <w:noProof/>
          <w:color w:val="000000" w:themeColor="text1"/>
        </w:rPr>
        <w:t xml:space="preserve">around </w:t>
      </w:r>
      <w:r w:rsidRPr="009D23EB">
        <w:rPr>
          <w:rFonts w:cstheme="minorHAnsi"/>
          <w:noProof/>
          <w:color w:val="000000" w:themeColor="text1"/>
        </w:rPr>
        <w:t xml:space="preserve">16 % each </w:t>
      </w:r>
      <w:r w:rsidR="0010277D">
        <w:rPr>
          <w:rFonts w:cstheme="minorHAnsi"/>
          <w:noProof/>
          <w:color w:val="000000" w:themeColor="text1"/>
        </w:rPr>
        <w:t>annually</w:t>
      </w:r>
      <w:r w:rsidRPr="009D23EB">
        <w:rPr>
          <w:rFonts w:cstheme="minorHAnsi"/>
          <w:noProof/>
          <w:color w:val="000000" w:themeColor="text1"/>
        </w:rPr>
        <w:t xml:space="preserve">. Anti social behaviour has </w:t>
      </w:r>
      <w:r w:rsidR="0010277D">
        <w:rPr>
          <w:rFonts w:cstheme="minorHAnsi"/>
          <w:noProof/>
          <w:color w:val="000000" w:themeColor="text1"/>
        </w:rPr>
        <w:t>raised</w:t>
      </w:r>
      <w:r w:rsidRPr="009D23EB">
        <w:rPr>
          <w:rFonts w:cstheme="minorHAnsi"/>
          <w:noProof/>
          <w:color w:val="000000" w:themeColor="text1"/>
        </w:rPr>
        <w:t xml:space="preserve"> 80%</w:t>
      </w:r>
      <w:r w:rsidR="0010277D">
        <w:rPr>
          <w:rFonts w:cstheme="minorHAnsi"/>
          <w:noProof/>
          <w:color w:val="000000" w:themeColor="text1"/>
        </w:rPr>
        <w:t xml:space="preserve">. </w:t>
      </w:r>
      <w:r w:rsidRPr="009D23EB">
        <w:rPr>
          <w:rFonts w:cstheme="minorHAnsi"/>
          <w:noProof/>
          <w:color w:val="000000" w:themeColor="text1"/>
        </w:rPr>
        <w:t>During 2021 the amount of historical cases rose from   1729 crimes to 2,182 crimes recorded</w:t>
      </w:r>
      <w:r w:rsidR="0010277D">
        <w:rPr>
          <w:rFonts w:cstheme="minorHAnsi"/>
          <w:noProof/>
          <w:color w:val="000000" w:themeColor="text1"/>
        </w:rPr>
        <w:t xml:space="preserve"> in 2022</w:t>
      </w:r>
      <w:r w:rsidRPr="009D23EB">
        <w:rPr>
          <w:rFonts w:cstheme="minorHAnsi"/>
          <w:noProof/>
          <w:color w:val="000000" w:themeColor="text1"/>
        </w:rPr>
        <w:t xml:space="preserve"> </w:t>
      </w:r>
      <w:r w:rsidRPr="009D23EB">
        <w:rPr>
          <w:color w:val="000000" w:themeColor="text1"/>
        </w:rPr>
        <w:t>(Brighton Analytics Limited, 2023).</w:t>
      </w:r>
    </w:p>
    <w:p w14:paraId="2B7B43DD" w14:textId="1233A3A2" w:rsidR="007D7CC1" w:rsidRPr="009D23EB" w:rsidRDefault="007D7CC1" w:rsidP="007D7CC1">
      <w:pPr>
        <w:rPr>
          <w:rFonts w:cstheme="minorHAnsi"/>
          <w:noProof/>
          <w:color w:val="000000" w:themeColor="text1"/>
        </w:rPr>
      </w:pPr>
      <w:r w:rsidRPr="009D23EB">
        <w:rPr>
          <w:color w:val="000000" w:themeColor="text1"/>
        </w:rPr>
        <w:t xml:space="preserve">From January 2023 to now there is 37 violence and sexual assault offences 18 shoplifting 10 anti-social and 10 public orders recorded.56% of crimes are still under investigation, 9.2 % awaiting court, 11.9 % of suspects unable to be prosecuted </w:t>
      </w:r>
      <w:r w:rsidR="0010277D">
        <w:rPr>
          <w:color w:val="000000" w:themeColor="text1"/>
        </w:rPr>
        <w:t xml:space="preserve">a large </w:t>
      </w:r>
      <w:r w:rsidRPr="009D23EB">
        <w:rPr>
          <w:color w:val="000000" w:themeColor="text1"/>
        </w:rPr>
        <w:t>increase from 2022 where only 10% were under investigation,32.3 unable to prosecute (Police.Uk, 2023).</w:t>
      </w:r>
    </w:p>
    <w:p w14:paraId="6C3E2E0A" w14:textId="761F76FF" w:rsidR="007D7CC1" w:rsidRPr="003340AF" w:rsidRDefault="003340AF" w:rsidP="007D7CC1">
      <w:pPr>
        <w:rPr>
          <w:rFonts w:cstheme="minorHAnsi"/>
          <w:b/>
          <w:bCs/>
          <w:noProof/>
          <w:color w:val="000000" w:themeColor="text1"/>
          <w:u w:val="single"/>
        </w:rPr>
      </w:pPr>
      <w:r w:rsidRPr="00B73C78">
        <w:rPr>
          <w:rFonts w:cstheme="minorHAnsi"/>
          <w:noProof/>
          <w:color w:val="FF0000"/>
          <w:u w:val="single"/>
        </w:rPr>
        <w:drawing>
          <wp:inline distT="0" distB="0" distL="0" distR="0" wp14:anchorId="457D7733" wp14:editId="7952BCBC">
            <wp:extent cx="2438400" cy="2494725"/>
            <wp:effectExtent l="0" t="0" r="0" b="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pic:nvPicPr>
                  <pic:blipFill>
                    <a:blip r:embed="rId13"/>
                    <a:stretch>
                      <a:fillRect/>
                    </a:stretch>
                  </pic:blipFill>
                  <pic:spPr>
                    <a:xfrm>
                      <a:off x="0" y="0"/>
                      <a:ext cx="2450360" cy="2506961"/>
                    </a:xfrm>
                    <a:prstGeom prst="rect">
                      <a:avLst/>
                    </a:prstGeom>
                  </pic:spPr>
                </pic:pic>
              </a:graphicData>
            </a:graphic>
          </wp:inline>
        </w:drawing>
      </w:r>
      <w:r w:rsidR="007D7CC1" w:rsidRPr="00B73C78">
        <w:rPr>
          <w:rFonts w:cstheme="minorHAnsi"/>
          <w:noProof/>
          <w:color w:val="000000" w:themeColor="text1"/>
        </w:rPr>
        <w:t>FIG</w:t>
      </w:r>
      <w:r w:rsidR="007D7CC1" w:rsidRPr="009D23EB">
        <w:rPr>
          <w:rFonts w:cstheme="minorHAnsi"/>
          <w:noProof/>
          <w:color w:val="000000" w:themeColor="text1"/>
        </w:rPr>
        <w:t xml:space="preserve"> 4</w:t>
      </w:r>
      <w:r w:rsidR="007D7CC1" w:rsidRPr="009D23EB">
        <w:rPr>
          <w:rFonts w:cstheme="minorHAnsi"/>
          <w:noProof/>
          <w:color w:val="000000" w:themeColor="text1"/>
          <w:u w:val="single"/>
        </w:rPr>
        <w:t>:</w:t>
      </w:r>
      <w:r w:rsidR="007D7CC1" w:rsidRPr="009D23EB">
        <w:rPr>
          <w:color w:val="000000" w:themeColor="text1"/>
        </w:rPr>
        <w:t xml:space="preserve"> (Police.Uk, 2023).</w:t>
      </w:r>
    </w:p>
    <w:p w14:paraId="25C5FED2" w14:textId="71AC6F67" w:rsidR="007D7CC1" w:rsidRDefault="007D7CC1"/>
    <w:p w14:paraId="0C09E25B" w14:textId="77777777" w:rsidR="007D7CC1" w:rsidRPr="000E3B91" w:rsidRDefault="007D7CC1" w:rsidP="007D7CC1">
      <w:pPr>
        <w:rPr>
          <w:color w:val="000000" w:themeColor="text1"/>
        </w:rPr>
      </w:pPr>
      <w:r w:rsidRPr="000E3B91">
        <w:rPr>
          <w:color w:val="000000" w:themeColor="text1"/>
        </w:rPr>
        <w:t>The youth justice system for England and Wales have recorded that 13,800 young people had been cautioned or sentenced between 2021-2022, 8000 of which were first time offenders.3.500 knife or weapon crimes and it was reported that 32.2% of these young people have re offended. Over 94,900 young people were stopped and searched with the highest majority 81% being white and only 16% of the black origin.</w:t>
      </w:r>
    </w:p>
    <w:p w14:paraId="723D8510" w14:textId="77777777" w:rsidR="007D7CC1" w:rsidRPr="00E45483" w:rsidRDefault="007D7CC1" w:rsidP="007D7CC1">
      <w:pPr>
        <w:rPr>
          <w:color w:val="000000" w:themeColor="text1"/>
        </w:rPr>
      </w:pPr>
      <w:r w:rsidRPr="000E3B91">
        <w:rPr>
          <w:color w:val="000000" w:themeColor="text1"/>
        </w:rPr>
        <w:lastRenderedPageBreak/>
        <w:t xml:space="preserve">27% of young people aged 10-14 were first time offenders whilst the age 15-17 had </w:t>
      </w:r>
      <w:r w:rsidRPr="00E45483">
        <w:rPr>
          <w:color w:val="000000" w:themeColor="text1"/>
        </w:rPr>
        <w:t>73% 85% of which were boys and only 15% girls (</w:t>
      </w:r>
      <w:r w:rsidRPr="00E45483">
        <w:rPr>
          <w:i/>
          <w:iCs/>
          <w:color w:val="000000" w:themeColor="text1"/>
        </w:rPr>
        <w:t>Youth justice statistics</w:t>
      </w:r>
      <w:r w:rsidRPr="00E45483">
        <w:rPr>
          <w:color w:val="000000" w:themeColor="text1"/>
        </w:rPr>
        <w:t xml:space="preserve"> 2023). Crime is rising and the offenders are getting younger. Crime and violence can have a huge impact on a young person affecting their wellbeing these include anxiety, depression trauma injury suicide and in women can cause multiple pregnancies or early pregnancy issues. Seeing crime or being involved can indicate how a young person would react to others. This can influence how they are with family and friends and when this become negative it is more likely to have negative impact on the young person (</w:t>
      </w:r>
      <w:r w:rsidRPr="00E45483">
        <w:rPr>
          <w:i/>
          <w:iCs/>
          <w:color w:val="000000" w:themeColor="text1"/>
        </w:rPr>
        <w:t>Youth violence</w:t>
      </w:r>
      <w:r w:rsidRPr="00E45483">
        <w:rPr>
          <w:color w:val="000000" w:themeColor="text1"/>
        </w:rPr>
        <w:t xml:space="preserve"> 2023). Many young people suffer each day with family issues or abuse and this causes adverse childhood experience (ACES) and this has a lifetime effect on young people, they can struggle with mental health issues, they can become withdrawn and nasty, controlling however there is a small amount of young people who become a better person from the abuse but living with pain and trauma can encourage young people to lash out steal, be violent, or just simply be misunderstood this causing an emotional imbalance and the young person expressing their emotions the wrong way. Learning what ACES is can help you help a young person or adult to cope in day-to-day experiences (</w:t>
      </w:r>
      <w:r w:rsidRPr="00E45483">
        <w:rPr>
          <w:i/>
          <w:iCs/>
          <w:color w:val="000000" w:themeColor="text1"/>
        </w:rPr>
        <w:t>Youth violence</w:t>
      </w:r>
      <w:r w:rsidRPr="00E45483">
        <w:rPr>
          <w:color w:val="000000" w:themeColor="text1"/>
        </w:rPr>
        <w:t xml:space="preserve"> 2023).</w:t>
      </w:r>
    </w:p>
    <w:p w14:paraId="37B0A685" w14:textId="77777777" w:rsidR="007D7CC1" w:rsidRPr="00E45483" w:rsidRDefault="007D7CC1" w:rsidP="007D7CC1">
      <w:pPr>
        <w:rPr>
          <w:rFonts w:cstheme="minorHAnsi"/>
          <w:noProof/>
          <w:color w:val="FF0000"/>
        </w:rPr>
      </w:pPr>
    </w:p>
    <w:p w14:paraId="4E2C19E8" w14:textId="77777777" w:rsidR="004A29B7" w:rsidRPr="00E45483" w:rsidRDefault="004A29B7" w:rsidP="007D7CC1">
      <w:pPr>
        <w:rPr>
          <w:rFonts w:cstheme="minorHAnsi"/>
          <w:b/>
          <w:bCs/>
          <w:color w:val="000000" w:themeColor="text1"/>
        </w:rPr>
      </w:pPr>
    </w:p>
    <w:p w14:paraId="0EF102C1" w14:textId="61BDECA3" w:rsidR="007D7CC1" w:rsidRPr="00E45483" w:rsidRDefault="007D7CC1" w:rsidP="007D7CC1">
      <w:pPr>
        <w:rPr>
          <w:rFonts w:cstheme="minorHAnsi"/>
          <w:color w:val="000000" w:themeColor="text1"/>
        </w:rPr>
      </w:pPr>
      <w:r w:rsidRPr="00E45483">
        <w:rPr>
          <w:rFonts w:cstheme="minorHAnsi"/>
          <w:b/>
          <w:bCs/>
          <w:color w:val="000000" w:themeColor="text1"/>
        </w:rPr>
        <w:t>Education</w:t>
      </w:r>
      <w:r w:rsidRPr="00E45483">
        <w:rPr>
          <w:rFonts w:cstheme="minorHAnsi"/>
          <w:color w:val="000000" w:themeColor="text1"/>
        </w:rPr>
        <w:t xml:space="preserve"> </w:t>
      </w:r>
    </w:p>
    <w:p w14:paraId="4F034FB3" w14:textId="719C37E3" w:rsidR="007D7CC1" w:rsidRPr="00B73C78" w:rsidRDefault="007D7CC1" w:rsidP="007D7CC1">
      <w:pPr>
        <w:rPr>
          <w:rFonts w:cstheme="minorHAnsi"/>
          <w:color w:val="000000" w:themeColor="text1"/>
        </w:rPr>
      </w:pPr>
      <w:r w:rsidRPr="00B73C78">
        <w:rPr>
          <w:rFonts w:cstheme="minorHAnsi"/>
          <w:color w:val="000000" w:themeColor="text1"/>
        </w:rPr>
        <w:t xml:space="preserve">In Carmarthen town there is </w:t>
      </w:r>
      <w:r>
        <w:rPr>
          <w:rFonts w:cstheme="minorHAnsi"/>
          <w:color w:val="000000" w:themeColor="text1"/>
        </w:rPr>
        <w:t>an English-speaking secondary school within walking distance from town centre and there is a Welsh speaking school just a little out of the town. Most of the young people I spoke to go to</w:t>
      </w:r>
      <w:r w:rsidR="0010277D">
        <w:rPr>
          <w:rFonts w:cstheme="minorHAnsi"/>
          <w:color w:val="000000" w:themeColor="text1"/>
        </w:rPr>
        <w:t xml:space="preserve"> </w:t>
      </w:r>
      <w:r>
        <w:rPr>
          <w:rFonts w:cstheme="minorHAnsi"/>
          <w:color w:val="000000" w:themeColor="text1"/>
        </w:rPr>
        <w:t>Queen Elizabeth high and they said they enjoy school</w:t>
      </w:r>
      <w:r w:rsidR="0010277D">
        <w:rPr>
          <w:rFonts w:cstheme="minorHAnsi"/>
          <w:color w:val="000000" w:themeColor="text1"/>
        </w:rPr>
        <w:t xml:space="preserve">, </w:t>
      </w:r>
      <w:r>
        <w:rPr>
          <w:rFonts w:cstheme="minorHAnsi"/>
          <w:color w:val="000000" w:themeColor="text1"/>
        </w:rPr>
        <w:t>school put on clubs during and after school, they offer dodgeball, hockey, rugby, football, badminton as well as having a drama department that creates amazing theatrics shows.</w:t>
      </w:r>
    </w:p>
    <w:p w14:paraId="4D155899" w14:textId="77777777" w:rsidR="007D7CC1" w:rsidRDefault="007D7CC1" w:rsidP="007D7CC1">
      <w:pPr>
        <w:rPr>
          <w:rFonts w:cstheme="minorHAnsi"/>
          <w:color w:val="000000" w:themeColor="text1"/>
          <w:u w:val="single"/>
        </w:rPr>
      </w:pPr>
    </w:p>
    <w:p w14:paraId="46F4C5DD" w14:textId="7433DC7D" w:rsidR="007D7CC1" w:rsidRPr="00351D42" w:rsidRDefault="007D7CC1" w:rsidP="007D7CC1">
      <w:pPr>
        <w:rPr>
          <w:rFonts w:cstheme="minorHAnsi"/>
          <w:color w:val="000000" w:themeColor="text1"/>
        </w:rPr>
      </w:pPr>
      <w:r w:rsidRPr="00351D42">
        <w:rPr>
          <w:rFonts w:cstheme="minorHAnsi"/>
          <w:color w:val="000000" w:themeColor="text1"/>
        </w:rPr>
        <w:t>There are 6 primary schools within walking distance from Carmarthen south ward/town centre</w:t>
      </w:r>
      <w:r w:rsidR="00642A49">
        <w:rPr>
          <w:rFonts w:cstheme="minorHAnsi"/>
          <w:color w:val="000000" w:themeColor="text1"/>
        </w:rPr>
        <w:t xml:space="preserve">. </w:t>
      </w:r>
      <w:r w:rsidRPr="00351D42">
        <w:rPr>
          <w:rFonts w:cstheme="minorHAnsi"/>
          <w:color w:val="000000" w:themeColor="text1"/>
        </w:rPr>
        <w:t>Many of these school offer after school clubs but as a cost to the parents as it is an external company coming in to run the after-school club.</w:t>
      </w:r>
    </w:p>
    <w:p w14:paraId="375798C9" w14:textId="77777777" w:rsidR="007D7CC1" w:rsidRPr="00351D42" w:rsidRDefault="007D7CC1" w:rsidP="007D7CC1">
      <w:pPr>
        <w:rPr>
          <w:rFonts w:cstheme="minorHAnsi"/>
          <w:color w:val="000000" w:themeColor="text1"/>
        </w:rPr>
      </w:pPr>
    </w:p>
    <w:p w14:paraId="368D2745" w14:textId="1A3FA8F5" w:rsidR="007D7CC1" w:rsidRPr="00351D42" w:rsidRDefault="007D7CC1" w:rsidP="007D7CC1">
      <w:pPr>
        <w:rPr>
          <w:rFonts w:cstheme="minorHAnsi"/>
          <w:color w:val="000000" w:themeColor="text1"/>
        </w:rPr>
      </w:pPr>
      <w:r w:rsidRPr="00351D42">
        <w:rPr>
          <w:rFonts w:cstheme="minorHAnsi"/>
          <w:color w:val="000000" w:themeColor="text1"/>
        </w:rPr>
        <w:t xml:space="preserve">There is a college and a university in Carmarthen, the University offers a range of courses degrees and higher education, and this has its own halls for young people to live </w:t>
      </w:r>
      <w:r w:rsidR="0010277D">
        <w:rPr>
          <w:rFonts w:cstheme="minorHAnsi"/>
          <w:color w:val="000000" w:themeColor="text1"/>
        </w:rPr>
        <w:t>in</w:t>
      </w:r>
      <w:r w:rsidRPr="00351D42">
        <w:rPr>
          <w:rFonts w:cstheme="minorHAnsi"/>
          <w:color w:val="000000" w:themeColor="text1"/>
        </w:rPr>
        <w:t>.</w:t>
      </w:r>
    </w:p>
    <w:p w14:paraId="60284A25" w14:textId="77777777" w:rsidR="007D7CC1" w:rsidRPr="00351D42" w:rsidRDefault="007D7CC1" w:rsidP="007D7CC1">
      <w:pPr>
        <w:rPr>
          <w:rFonts w:cstheme="minorHAnsi"/>
          <w:color w:val="000000" w:themeColor="text1"/>
        </w:rPr>
      </w:pPr>
    </w:p>
    <w:p w14:paraId="04B1639B" w14:textId="24DC917C" w:rsidR="007D7CC1" w:rsidRPr="00351D42" w:rsidRDefault="007D7CC1" w:rsidP="007D7CC1">
      <w:pPr>
        <w:rPr>
          <w:color w:val="000000" w:themeColor="text1"/>
        </w:rPr>
      </w:pPr>
      <w:r w:rsidRPr="00351D42">
        <w:rPr>
          <w:rFonts w:cstheme="minorHAnsi"/>
          <w:color w:val="000000" w:themeColor="text1"/>
        </w:rPr>
        <w:t xml:space="preserve">Education Maintenance allowance known as EMA that offer financial support to eligible 16-19 year olds who want to stay in education, which encourages the young people to want to continue learning however the amount of money the young person receives hasn’t risen from £30 in years but yet the cost of living has everything rising in cost but money stays the same this isn’t enough for a young person to live on, according to </w:t>
      </w:r>
      <w:r w:rsidRPr="00351D42">
        <w:rPr>
          <w:color w:val="000000" w:themeColor="text1"/>
        </w:rPr>
        <w:t xml:space="preserve">(JRF, 2018) it is believed that young people pr families with low income do less well than those who have money as it is said to improve the development and the amount of achievement in young people. Having reduced money is more likely to cause issues in education, such as cognitive development and this will continue having negative affects rather than positive, however (Bryer, 2014) argue that having any amount of money is better than none, ad that student </w:t>
      </w:r>
      <w:r w:rsidRPr="00351D42">
        <w:rPr>
          <w:color w:val="000000" w:themeColor="text1"/>
        </w:rPr>
        <w:lastRenderedPageBreak/>
        <w:t>attendance stays high as they are paid weekly, and this keeps helps encourage them to complete the full education course.</w:t>
      </w:r>
    </w:p>
    <w:p w14:paraId="2446F5F2" w14:textId="77777777" w:rsidR="007D7CC1" w:rsidRDefault="007D7CC1" w:rsidP="007D7CC1"/>
    <w:p w14:paraId="51560713" w14:textId="77777777" w:rsidR="007D7CC1" w:rsidRDefault="007D7CC1" w:rsidP="007D7CC1">
      <w:pPr>
        <w:rPr>
          <w:rFonts w:cstheme="minorHAnsi"/>
          <w:color w:val="000000" w:themeColor="text1"/>
        </w:rPr>
      </w:pPr>
      <w:r>
        <w:rPr>
          <w:rFonts w:cstheme="minorHAnsi"/>
          <w:color w:val="000000" w:themeColor="text1"/>
        </w:rPr>
        <w:t>Educational costs are rising and is a huge issue with low funded families, the pressure to pay for something with lack of money delivers strain, stress and this can lead to many health issues for the young person or their families (Tanner et al,2003).</w:t>
      </w:r>
    </w:p>
    <w:p w14:paraId="6C5A4CA6" w14:textId="77777777" w:rsidR="007D7CC1" w:rsidRDefault="007D7CC1" w:rsidP="007D7CC1">
      <w:pPr>
        <w:rPr>
          <w:rFonts w:cstheme="minorHAnsi"/>
          <w:color w:val="000000" w:themeColor="text1"/>
        </w:rPr>
      </w:pPr>
    </w:p>
    <w:p w14:paraId="5F3B79F5" w14:textId="77777777" w:rsidR="007D7CC1" w:rsidRDefault="007D7CC1" w:rsidP="007D7CC1">
      <w:pPr>
        <w:rPr>
          <w:rFonts w:cstheme="minorHAnsi"/>
          <w:color w:val="000000" w:themeColor="text1"/>
        </w:rPr>
      </w:pPr>
      <w:r>
        <w:rPr>
          <w:rFonts w:cstheme="minorHAnsi"/>
          <w:color w:val="000000" w:themeColor="text1"/>
        </w:rPr>
        <w:t>School uniforms grants aren’t available to everyone, and even working-class parents struggle with funding these over and over. A child named Hester are struggling to stick to the school’s dress code</w:t>
      </w:r>
      <w:r w:rsidRPr="00EA2D4A">
        <w:t xml:space="preserve"> </w:t>
      </w:r>
      <w:r>
        <w:t>(M., 2006).</w:t>
      </w:r>
    </w:p>
    <w:p w14:paraId="7299A3B8" w14:textId="77777777" w:rsidR="004A29B7" w:rsidRDefault="007D7CC1" w:rsidP="007D7CC1">
      <w:pPr>
        <w:rPr>
          <w:rFonts w:cstheme="minorHAnsi"/>
          <w:color w:val="000000" w:themeColor="text1"/>
        </w:rPr>
      </w:pPr>
      <w:r>
        <w:rPr>
          <w:rFonts w:cstheme="minorHAnsi"/>
          <w:color w:val="000000" w:themeColor="text1"/>
        </w:rPr>
        <w:t xml:space="preserve">                 </w:t>
      </w:r>
    </w:p>
    <w:p w14:paraId="07C29D60" w14:textId="0B2AC541" w:rsidR="007D7CC1" w:rsidRDefault="007D7CC1" w:rsidP="004A29B7">
      <w:pPr>
        <w:jc w:val="center"/>
        <w:rPr>
          <w:rFonts w:cstheme="minorHAnsi"/>
          <w:color w:val="000000" w:themeColor="text1"/>
        </w:rPr>
      </w:pPr>
      <w:r>
        <w:rPr>
          <w:rFonts w:cstheme="minorHAnsi"/>
          <w:color w:val="000000" w:themeColor="text1"/>
        </w:rPr>
        <w:t>My dad didn’t really help with it because he was being</w:t>
      </w:r>
    </w:p>
    <w:p w14:paraId="501C1888" w14:textId="02DE0863" w:rsidR="007D7CC1" w:rsidRDefault="007D7CC1" w:rsidP="004A29B7">
      <w:pPr>
        <w:jc w:val="center"/>
        <w:rPr>
          <w:rFonts w:cstheme="minorHAnsi"/>
          <w:color w:val="000000" w:themeColor="text1"/>
        </w:rPr>
      </w:pPr>
      <w:r>
        <w:rPr>
          <w:rFonts w:cstheme="minorHAnsi"/>
          <w:color w:val="000000" w:themeColor="text1"/>
        </w:rPr>
        <w:t xml:space="preserve">a bit nasty at that time.so he was a bit like, not helping </w:t>
      </w:r>
      <w:r>
        <w:rPr>
          <w:rFonts w:cstheme="minorHAnsi"/>
          <w:color w:val="000000" w:themeColor="text1"/>
        </w:rPr>
        <w:t>me</w:t>
      </w:r>
    </w:p>
    <w:p w14:paraId="60E5FD22" w14:textId="1AF4732B" w:rsidR="007D7CC1" w:rsidRDefault="007D7CC1" w:rsidP="004A29B7">
      <w:pPr>
        <w:jc w:val="center"/>
        <w:rPr>
          <w:rFonts w:cstheme="minorHAnsi"/>
          <w:color w:val="000000" w:themeColor="text1"/>
        </w:rPr>
      </w:pPr>
      <w:r>
        <w:rPr>
          <w:rFonts w:cstheme="minorHAnsi"/>
          <w:color w:val="000000" w:themeColor="text1"/>
        </w:rPr>
        <w:t>mum with money so I was trying not to get my school</w:t>
      </w:r>
    </w:p>
    <w:p w14:paraId="722CF87C" w14:textId="2EF2EAC0" w:rsidR="007D7CC1" w:rsidRDefault="007D7CC1" w:rsidP="004A29B7">
      <w:pPr>
        <w:jc w:val="center"/>
        <w:rPr>
          <w:rFonts w:cstheme="minorHAnsi"/>
          <w:color w:val="000000" w:themeColor="text1"/>
        </w:rPr>
      </w:pPr>
      <w:r>
        <w:rPr>
          <w:rFonts w:cstheme="minorHAnsi"/>
          <w:color w:val="000000" w:themeColor="text1"/>
        </w:rPr>
        <w:t>uniform ripped or dirty or try not to grow so the trousers</w:t>
      </w:r>
    </w:p>
    <w:p w14:paraId="4245A5E8" w14:textId="3824A616" w:rsidR="007D7CC1" w:rsidRDefault="007D7CC1" w:rsidP="004A29B7">
      <w:pPr>
        <w:jc w:val="center"/>
        <w:rPr>
          <w:rFonts w:cstheme="minorHAnsi"/>
          <w:color w:val="000000" w:themeColor="text1"/>
        </w:rPr>
      </w:pPr>
      <w:r>
        <w:rPr>
          <w:rFonts w:cstheme="minorHAnsi"/>
          <w:color w:val="000000" w:themeColor="text1"/>
        </w:rPr>
        <w:t>would not get too small or something you know.</w:t>
      </w:r>
    </w:p>
    <w:p w14:paraId="04FA8EAD" w14:textId="77777777" w:rsidR="007D7CC1" w:rsidRDefault="007D7CC1" w:rsidP="004A29B7">
      <w:pPr>
        <w:jc w:val="center"/>
        <w:rPr>
          <w:rFonts w:cstheme="minorHAnsi"/>
          <w:color w:val="000000" w:themeColor="text1"/>
        </w:rPr>
      </w:pPr>
    </w:p>
    <w:p w14:paraId="4B0AC436" w14:textId="77777777" w:rsidR="00B91C32" w:rsidRDefault="00B91C32" w:rsidP="007D7CC1">
      <w:pPr>
        <w:rPr>
          <w:rFonts w:cstheme="minorHAnsi"/>
          <w:b/>
          <w:bCs/>
          <w:color w:val="000000" w:themeColor="text1"/>
          <w:u w:val="single"/>
        </w:rPr>
      </w:pPr>
    </w:p>
    <w:p w14:paraId="23FA7185" w14:textId="77777777" w:rsidR="004A29B7" w:rsidRDefault="004A29B7" w:rsidP="007D7CC1">
      <w:pPr>
        <w:rPr>
          <w:rFonts w:cstheme="minorHAnsi"/>
          <w:b/>
          <w:bCs/>
          <w:color w:val="000000" w:themeColor="text1"/>
          <w:u w:val="single"/>
        </w:rPr>
      </w:pPr>
    </w:p>
    <w:p w14:paraId="45DE06AC" w14:textId="77777777" w:rsidR="004A29B7" w:rsidRDefault="004A29B7" w:rsidP="007D7CC1">
      <w:pPr>
        <w:rPr>
          <w:rFonts w:cstheme="minorHAnsi"/>
          <w:b/>
          <w:bCs/>
          <w:color w:val="000000" w:themeColor="text1"/>
          <w:u w:val="single"/>
        </w:rPr>
      </w:pPr>
    </w:p>
    <w:p w14:paraId="1B402AB6" w14:textId="59E1C8B7" w:rsidR="007D7CC1" w:rsidRPr="00E45483" w:rsidRDefault="007D7CC1" w:rsidP="007D7CC1">
      <w:pPr>
        <w:rPr>
          <w:rFonts w:cstheme="minorHAnsi"/>
          <w:color w:val="FF0000"/>
        </w:rPr>
      </w:pPr>
      <w:r w:rsidRPr="00E45483">
        <w:rPr>
          <w:rFonts w:cstheme="minorHAnsi"/>
          <w:b/>
          <w:bCs/>
          <w:color w:val="000000" w:themeColor="text1"/>
        </w:rPr>
        <w:t>Facilities</w:t>
      </w:r>
      <w:r w:rsidRPr="00E45483">
        <w:rPr>
          <w:rFonts w:cstheme="minorHAnsi"/>
          <w:color w:val="FF0000"/>
        </w:rPr>
        <w:t xml:space="preserve"> </w:t>
      </w:r>
    </w:p>
    <w:p w14:paraId="07B353E0" w14:textId="0C153E80" w:rsidR="007D7CC1" w:rsidRDefault="007D7CC1" w:rsidP="007D7CC1">
      <w:pPr>
        <w:rPr>
          <w:rFonts w:cstheme="minorHAnsi"/>
          <w:color w:val="000000" w:themeColor="text1"/>
        </w:rPr>
      </w:pPr>
      <w:r w:rsidRPr="00B73C78">
        <w:rPr>
          <w:rFonts w:cstheme="minorHAnsi"/>
          <w:color w:val="000000" w:themeColor="text1"/>
        </w:rPr>
        <w:t>Carmarthen has lot</w:t>
      </w:r>
      <w:r w:rsidR="0010277D">
        <w:rPr>
          <w:rFonts w:cstheme="minorHAnsi"/>
          <w:color w:val="000000" w:themeColor="text1"/>
        </w:rPr>
        <w:t>s</w:t>
      </w:r>
      <w:r w:rsidRPr="00B73C78">
        <w:rPr>
          <w:rFonts w:cstheme="minorHAnsi"/>
          <w:color w:val="000000" w:themeColor="text1"/>
        </w:rPr>
        <w:t xml:space="preserve"> to offer young </w:t>
      </w:r>
      <w:r w:rsidR="0010277D" w:rsidRPr="00B73C78">
        <w:rPr>
          <w:rFonts w:cstheme="minorHAnsi"/>
          <w:color w:val="000000" w:themeColor="text1"/>
        </w:rPr>
        <w:t>people</w:t>
      </w:r>
      <w:r w:rsidR="0010277D">
        <w:rPr>
          <w:rFonts w:cstheme="minorHAnsi"/>
          <w:color w:val="000000" w:themeColor="text1"/>
        </w:rPr>
        <w:t>,</w:t>
      </w:r>
      <w:r w:rsidR="0010277D" w:rsidRPr="00B73C78">
        <w:rPr>
          <w:rFonts w:cstheme="minorHAnsi"/>
          <w:color w:val="000000" w:themeColor="text1"/>
        </w:rPr>
        <w:t xml:space="preserve"> I</w:t>
      </w:r>
      <w:r w:rsidRPr="00B73C78">
        <w:rPr>
          <w:rFonts w:cstheme="minorHAnsi"/>
          <w:color w:val="000000" w:themeColor="text1"/>
        </w:rPr>
        <w:t xml:space="preserve"> d</w:t>
      </w:r>
      <w:r w:rsidR="0010277D">
        <w:rPr>
          <w:rFonts w:cstheme="minorHAnsi"/>
          <w:color w:val="000000" w:themeColor="text1"/>
        </w:rPr>
        <w:t xml:space="preserve">id </w:t>
      </w:r>
      <w:r w:rsidRPr="00B73C78">
        <w:rPr>
          <w:rFonts w:cstheme="minorHAnsi"/>
          <w:color w:val="000000" w:themeColor="text1"/>
        </w:rPr>
        <w:t>a survey with the young people to see what they think is around their area and what they like the most. The</w:t>
      </w:r>
      <w:r w:rsidR="0010277D">
        <w:rPr>
          <w:rFonts w:cstheme="minorHAnsi"/>
          <w:color w:val="000000" w:themeColor="text1"/>
        </w:rPr>
        <w:t xml:space="preserve"> majority said</w:t>
      </w:r>
      <w:r w:rsidRPr="00B73C78">
        <w:rPr>
          <w:rFonts w:cstheme="minorHAnsi"/>
          <w:color w:val="000000" w:themeColor="text1"/>
        </w:rPr>
        <w:t xml:space="preserve"> </w:t>
      </w:r>
      <w:r w:rsidR="0010277D" w:rsidRPr="00B73C78">
        <w:rPr>
          <w:rFonts w:cstheme="minorHAnsi"/>
          <w:color w:val="000000" w:themeColor="text1"/>
        </w:rPr>
        <w:t>Carmarthe</w:t>
      </w:r>
      <w:r w:rsidR="0010277D">
        <w:rPr>
          <w:rFonts w:cstheme="minorHAnsi"/>
          <w:color w:val="000000" w:themeColor="text1"/>
        </w:rPr>
        <w:t xml:space="preserve">n Park, </w:t>
      </w:r>
      <w:r w:rsidRPr="00B73C78">
        <w:rPr>
          <w:rFonts w:cstheme="minorHAnsi"/>
          <w:color w:val="000000" w:themeColor="text1"/>
        </w:rPr>
        <w:t>it is for all ages and a safe space for the young people, Carmarthen has several shops for all ages</w:t>
      </w:r>
      <w:r>
        <w:rPr>
          <w:rFonts w:cstheme="minorHAnsi"/>
          <w:color w:val="000000" w:themeColor="text1"/>
        </w:rPr>
        <w:t xml:space="preserve"> </w:t>
      </w:r>
      <w:r>
        <w:t>(</w:t>
      </w:r>
      <w:r>
        <w:rPr>
          <w:i/>
          <w:iCs/>
        </w:rPr>
        <w:t>visitor attraction</w:t>
      </w:r>
      <w:r>
        <w:t xml:space="preserve"> 2022). </w:t>
      </w:r>
      <w:r>
        <w:rPr>
          <w:rFonts w:cstheme="minorHAnsi"/>
          <w:color w:val="000000" w:themeColor="text1"/>
        </w:rPr>
        <w:t>There is the youth in the middle of town and several young people</w:t>
      </w:r>
      <w:r w:rsidR="0010277D">
        <w:rPr>
          <w:rFonts w:cstheme="minorHAnsi"/>
          <w:color w:val="000000" w:themeColor="text1"/>
        </w:rPr>
        <w:t xml:space="preserve"> go here</w:t>
      </w:r>
      <w:r>
        <w:rPr>
          <w:rFonts w:cstheme="minorHAnsi"/>
          <w:color w:val="000000" w:themeColor="text1"/>
        </w:rPr>
        <w:t xml:space="preserve">, the youth centre also helps the young people have access to sports, by walking, holding, football sessions, these sessions often are free or if it’s an external trip there is a small cost to cover transport, but this is kept very low </w:t>
      </w:r>
      <w:r>
        <w:t>(DRMZ, 2020</w:t>
      </w:r>
      <w:proofErr w:type="gramStart"/>
      <w:r>
        <w:t>).</w:t>
      </w:r>
      <w:r w:rsidR="003340AF">
        <w:t>See</w:t>
      </w:r>
      <w:proofErr w:type="gramEnd"/>
      <w:r w:rsidR="003340AF">
        <w:t xml:space="preserve"> </w:t>
      </w:r>
      <w:r w:rsidR="003340AF" w:rsidRPr="00E45483">
        <w:rPr>
          <w:color w:val="000000" w:themeColor="text1"/>
        </w:rPr>
        <w:t xml:space="preserve">Appendix </w:t>
      </w:r>
      <w:r w:rsidR="00E45483" w:rsidRPr="00E45483">
        <w:rPr>
          <w:color w:val="000000" w:themeColor="text1"/>
        </w:rPr>
        <w:t>9.9</w:t>
      </w:r>
      <w:r w:rsidR="003340AF" w:rsidRPr="00E45483">
        <w:rPr>
          <w:color w:val="000000" w:themeColor="text1"/>
        </w:rPr>
        <w:t xml:space="preserve"> </w:t>
      </w:r>
    </w:p>
    <w:p w14:paraId="05A55DFE" w14:textId="77777777" w:rsidR="007D7CC1" w:rsidRDefault="007D7CC1" w:rsidP="007D7CC1">
      <w:pPr>
        <w:rPr>
          <w:rFonts w:cstheme="minorHAnsi"/>
          <w:color w:val="000000" w:themeColor="text1"/>
        </w:rPr>
      </w:pPr>
    </w:p>
    <w:p w14:paraId="341393CB" w14:textId="054FEF60" w:rsidR="007D7CC1" w:rsidRDefault="007D7CC1" w:rsidP="007D7CC1">
      <w:pPr>
        <w:rPr>
          <w:rFonts w:cstheme="minorHAnsi"/>
          <w:color w:val="000000" w:themeColor="text1"/>
        </w:rPr>
      </w:pPr>
      <w:r>
        <w:rPr>
          <w:rFonts w:cstheme="minorHAnsi"/>
          <w:color w:val="000000" w:themeColor="text1"/>
        </w:rPr>
        <w:t>There are several clubs available like rainbows, cubs, and scouts where they go and learn life skills there is a cost so not every young person can attend, there is dance classes theatre groups, kickboxing</w:t>
      </w:r>
      <w:r w:rsidR="00DD60FD">
        <w:rPr>
          <w:rFonts w:cstheme="minorHAnsi"/>
          <w:color w:val="000000" w:themeColor="text1"/>
        </w:rPr>
        <w:t xml:space="preserve">, </w:t>
      </w:r>
      <w:r>
        <w:rPr>
          <w:rFonts w:cstheme="minorHAnsi"/>
          <w:color w:val="000000" w:themeColor="text1"/>
        </w:rPr>
        <w:t>swimming lessons</w:t>
      </w:r>
      <w:r w:rsidR="00DD60FD">
        <w:rPr>
          <w:rFonts w:cstheme="minorHAnsi"/>
          <w:color w:val="000000" w:themeColor="text1"/>
        </w:rPr>
        <w:t xml:space="preserve">, all at cost, </w:t>
      </w:r>
      <w:r>
        <w:rPr>
          <w:rFonts w:cstheme="minorHAnsi"/>
          <w:color w:val="000000" w:themeColor="text1"/>
        </w:rPr>
        <w:t>not every family can participate.</w:t>
      </w:r>
    </w:p>
    <w:p w14:paraId="6E19A743" w14:textId="77777777" w:rsidR="007D7CC1" w:rsidRDefault="007D7CC1" w:rsidP="007D7CC1">
      <w:pPr>
        <w:rPr>
          <w:rFonts w:cstheme="minorHAnsi"/>
          <w:color w:val="000000" w:themeColor="text1"/>
        </w:rPr>
      </w:pPr>
    </w:p>
    <w:p w14:paraId="6932B158" w14:textId="77777777" w:rsidR="007D7CC1" w:rsidRDefault="007D7CC1" w:rsidP="007D7CC1">
      <w:pPr>
        <w:rPr>
          <w:rFonts w:cstheme="minorHAnsi"/>
          <w:color w:val="000000" w:themeColor="text1"/>
        </w:rPr>
      </w:pPr>
      <w:r>
        <w:rPr>
          <w:rFonts w:cstheme="minorHAnsi"/>
          <w:color w:val="000000" w:themeColor="text1"/>
        </w:rPr>
        <w:t xml:space="preserve">There is a bowling alley within walking distance for many and this again is a cost activity however if the young people volunteer in the youth centre, they can earn Time credits which offers free game of bowling for 2-time credits 1 Time credit is eared every 1-hour of volunteering. This allows the young person to gain confidence and skills by helping others and giving them a reward for their time </w:t>
      </w:r>
      <w:r>
        <w:t>(Cahn, 2000).</w:t>
      </w:r>
    </w:p>
    <w:p w14:paraId="58CA6E7C" w14:textId="77777777" w:rsidR="007D7CC1" w:rsidRDefault="007D7CC1" w:rsidP="007D7CC1">
      <w:pPr>
        <w:rPr>
          <w:rFonts w:cstheme="minorHAnsi"/>
          <w:color w:val="000000" w:themeColor="text1"/>
        </w:rPr>
      </w:pPr>
    </w:p>
    <w:p w14:paraId="5D253DD9" w14:textId="77777777" w:rsidR="007D7CC1" w:rsidRDefault="007D7CC1" w:rsidP="007D7CC1">
      <w:pPr>
        <w:rPr>
          <w:rFonts w:cstheme="minorHAnsi"/>
          <w:color w:val="000000" w:themeColor="text1"/>
        </w:rPr>
      </w:pPr>
      <w:r>
        <w:rPr>
          <w:rFonts w:cstheme="minorHAnsi"/>
          <w:color w:val="000000" w:themeColor="text1"/>
        </w:rPr>
        <w:t>There are several churches that are open to the public, many of these also run food banks and small groups within the church allowing everyone to get involved.</w:t>
      </w:r>
    </w:p>
    <w:p w14:paraId="78C2A5B7" w14:textId="77777777" w:rsidR="007D7CC1" w:rsidRDefault="007D7CC1" w:rsidP="007D7CC1">
      <w:pPr>
        <w:rPr>
          <w:rFonts w:cstheme="minorHAnsi"/>
          <w:color w:val="000000" w:themeColor="text1"/>
        </w:rPr>
      </w:pPr>
      <w:r>
        <w:rPr>
          <w:rFonts w:cstheme="minorHAnsi"/>
          <w:color w:val="000000" w:themeColor="text1"/>
        </w:rPr>
        <w:t>There is also a Mosque in Priory Street called The West Wales Cultural Association.</w:t>
      </w:r>
    </w:p>
    <w:p w14:paraId="3948C324" w14:textId="669EDD96" w:rsidR="007D7CC1" w:rsidRDefault="007D7CC1" w:rsidP="007D7CC1">
      <w:pPr>
        <w:rPr>
          <w:rFonts w:cstheme="minorHAnsi"/>
          <w:b/>
          <w:bCs/>
          <w:color w:val="FF0000"/>
        </w:rPr>
      </w:pPr>
    </w:p>
    <w:p w14:paraId="37730AFA" w14:textId="5CF3B3AB" w:rsidR="007D7CC1" w:rsidRDefault="007D7CC1" w:rsidP="007D7CC1">
      <w:pPr>
        <w:rPr>
          <w:rFonts w:cstheme="minorHAnsi"/>
          <w:color w:val="000000" w:themeColor="text1"/>
        </w:rPr>
      </w:pPr>
      <w:r w:rsidRPr="00351D42">
        <w:rPr>
          <w:rFonts w:cstheme="minorHAnsi"/>
          <w:color w:val="000000" w:themeColor="text1"/>
        </w:rPr>
        <w:t>Having a good choice of facilities in the area is always a positive</w:t>
      </w:r>
      <w:r w:rsidR="0010277D">
        <w:rPr>
          <w:rFonts w:cstheme="minorHAnsi"/>
          <w:color w:val="000000" w:themeColor="text1"/>
        </w:rPr>
        <w:t xml:space="preserve">, </w:t>
      </w:r>
      <w:r w:rsidRPr="00351D42">
        <w:rPr>
          <w:rFonts w:cstheme="minorHAnsi"/>
          <w:color w:val="000000" w:themeColor="text1"/>
        </w:rPr>
        <w:t xml:space="preserve">as there is </w:t>
      </w:r>
      <w:r w:rsidR="0010277D">
        <w:rPr>
          <w:rFonts w:cstheme="minorHAnsi"/>
          <w:color w:val="000000" w:themeColor="text1"/>
        </w:rPr>
        <w:t xml:space="preserve">gives </w:t>
      </w:r>
      <w:r w:rsidRPr="00351D42">
        <w:rPr>
          <w:rFonts w:cstheme="minorHAnsi"/>
          <w:color w:val="000000" w:themeColor="text1"/>
        </w:rPr>
        <w:t xml:space="preserve">variety and </w:t>
      </w:r>
      <w:r w:rsidR="0010277D">
        <w:rPr>
          <w:rFonts w:cstheme="minorHAnsi"/>
          <w:color w:val="000000" w:themeColor="text1"/>
        </w:rPr>
        <w:t>work</w:t>
      </w:r>
      <w:r w:rsidRPr="00351D42">
        <w:rPr>
          <w:rFonts w:cstheme="minorHAnsi"/>
          <w:color w:val="000000" w:themeColor="text1"/>
        </w:rPr>
        <w:t xml:space="preserve"> opportunities, offering young people to take part in social tasks, </w:t>
      </w:r>
      <w:r w:rsidRPr="00351D42">
        <w:rPr>
          <w:rFonts w:cstheme="minorHAnsi"/>
          <w:color w:val="000000" w:themeColor="text1"/>
        </w:rPr>
        <w:lastRenderedPageBreak/>
        <w:t>(Goldson, 2012) believe  shops, local clubs etc should offer discount to the young people by being inclusive as many families or young people simply cannot afford to go to some of these places, and this can cause mental health issues, participation is key to the social inclusion of a young pe</w:t>
      </w:r>
      <w:r w:rsidR="00DD60FD">
        <w:rPr>
          <w:rFonts w:cstheme="minorHAnsi"/>
          <w:color w:val="000000" w:themeColor="text1"/>
        </w:rPr>
        <w:t>ople</w:t>
      </w:r>
      <w:r w:rsidRPr="00351D42">
        <w:rPr>
          <w:rFonts w:cstheme="minorHAnsi"/>
          <w:color w:val="000000" w:themeColor="text1"/>
        </w:rPr>
        <w:t>, lack of free opportunities</w:t>
      </w:r>
      <w:r w:rsidR="0010277D">
        <w:rPr>
          <w:rFonts w:cstheme="minorHAnsi"/>
          <w:color w:val="000000" w:themeColor="text1"/>
        </w:rPr>
        <w:t xml:space="preserve"> </w:t>
      </w:r>
      <w:r w:rsidRPr="00351D42">
        <w:rPr>
          <w:rFonts w:cstheme="minorHAnsi"/>
          <w:color w:val="000000" w:themeColor="text1"/>
        </w:rPr>
        <w:t xml:space="preserve">can </w:t>
      </w:r>
      <w:r w:rsidR="00DD60FD">
        <w:rPr>
          <w:rFonts w:cstheme="minorHAnsi"/>
          <w:color w:val="000000" w:themeColor="text1"/>
        </w:rPr>
        <w:t xml:space="preserve">cause </w:t>
      </w:r>
      <w:r w:rsidRPr="00351D42">
        <w:rPr>
          <w:rFonts w:cstheme="minorHAnsi"/>
          <w:color w:val="000000" w:themeColor="text1"/>
        </w:rPr>
        <w:t>disrupt</w:t>
      </w:r>
      <w:r w:rsidR="00DD60FD">
        <w:rPr>
          <w:rFonts w:cstheme="minorHAnsi"/>
          <w:color w:val="000000" w:themeColor="text1"/>
        </w:rPr>
        <w:t>ion</w:t>
      </w:r>
      <w:r w:rsidR="0010277D">
        <w:rPr>
          <w:rFonts w:cstheme="minorHAnsi"/>
          <w:color w:val="000000" w:themeColor="text1"/>
        </w:rPr>
        <w:t xml:space="preserve">, </w:t>
      </w:r>
      <w:r w:rsidRPr="00351D42">
        <w:rPr>
          <w:rFonts w:cstheme="minorHAnsi"/>
          <w:color w:val="000000" w:themeColor="text1"/>
        </w:rPr>
        <w:t>watching their friends go</w:t>
      </w:r>
      <w:r w:rsidR="0010277D">
        <w:rPr>
          <w:rFonts w:cstheme="minorHAnsi"/>
          <w:color w:val="000000" w:themeColor="text1"/>
        </w:rPr>
        <w:t xml:space="preserve"> </w:t>
      </w:r>
      <w:r w:rsidRPr="00351D42">
        <w:rPr>
          <w:rFonts w:cstheme="minorHAnsi"/>
          <w:color w:val="000000" w:themeColor="text1"/>
        </w:rPr>
        <w:t>bowling or go swimming whist the ma</w:t>
      </w:r>
      <w:r w:rsidR="00DD60FD">
        <w:rPr>
          <w:rFonts w:cstheme="minorHAnsi"/>
          <w:color w:val="000000" w:themeColor="text1"/>
        </w:rPr>
        <w:t xml:space="preserve">ke </w:t>
      </w:r>
      <w:r w:rsidRPr="00351D42">
        <w:rPr>
          <w:rFonts w:cstheme="minorHAnsi"/>
          <w:color w:val="000000" w:themeColor="text1"/>
        </w:rPr>
        <w:t>excuses</w:t>
      </w:r>
      <w:r w:rsidR="0010277D">
        <w:rPr>
          <w:rFonts w:cstheme="minorHAnsi"/>
          <w:color w:val="000000" w:themeColor="text1"/>
        </w:rPr>
        <w:t xml:space="preserve">, </w:t>
      </w:r>
      <w:r w:rsidRPr="00351D42">
        <w:rPr>
          <w:rFonts w:cstheme="minorHAnsi"/>
          <w:color w:val="000000" w:themeColor="text1"/>
        </w:rPr>
        <w:t>reality is th</w:t>
      </w:r>
      <w:r w:rsidR="0010277D">
        <w:rPr>
          <w:rFonts w:cstheme="minorHAnsi"/>
          <w:color w:val="000000" w:themeColor="text1"/>
        </w:rPr>
        <w:t>e</w:t>
      </w:r>
      <w:r w:rsidRPr="00351D42">
        <w:rPr>
          <w:rFonts w:cstheme="minorHAnsi"/>
          <w:color w:val="000000" w:themeColor="text1"/>
        </w:rPr>
        <w:t xml:space="preserve">y cannot afford it or </w:t>
      </w:r>
      <w:r w:rsidRPr="00351D42">
        <w:rPr>
          <w:rFonts w:cstheme="minorHAnsi"/>
          <w:color w:val="000000" w:themeColor="text1"/>
        </w:rPr>
        <w:t>their</w:t>
      </w:r>
      <w:r w:rsidRPr="00351D42">
        <w:rPr>
          <w:rFonts w:cstheme="minorHAnsi"/>
          <w:color w:val="000000" w:themeColor="text1"/>
        </w:rPr>
        <w:t xml:space="preserve"> parents can’t, and by this happening it has a profound impact on that young person, child poverty is a common issue and this can have negative impacts such as being vulnerable, dangerous or out of control realising</w:t>
      </w:r>
      <w:r w:rsidR="0010277D">
        <w:rPr>
          <w:rFonts w:cstheme="minorHAnsi"/>
          <w:color w:val="000000" w:themeColor="text1"/>
        </w:rPr>
        <w:t xml:space="preserve"> </w:t>
      </w:r>
      <w:r w:rsidRPr="00351D42">
        <w:rPr>
          <w:rFonts w:cstheme="minorHAnsi"/>
          <w:color w:val="000000" w:themeColor="text1"/>
        </w:rPr>
        <w:t>anger. This continues to be researched</w:t>
      </w:r>
      <w:r w:rsidR="0010277D">
        <w:rPr>
          <w:rFonts w:cstheme="minorHAnsi"/>
          <w:color w:val="000000" w:themeColor="text1"/>
        </w:rPr>
        <w:t xml:space="preserve">, </w:t>
      </w:r>
      <w:r w:rsidRPr="00351D42">
        <w:rPr>
          <w:rFonts w:cstheme="minorHAnsi"/>
          <w:color w:val="000000" w:themeColor="text1"/>
        </w:rPr>
        <w:t>policy makers and practitioners continue to develop an understanding to child poverty that exists in a young person’s everyday life</w:t>
      </w:r>
      <w:r>
        <w:rPr>
          <w:rFonts w:cstheme="minorHAnsi"/>
          <w:color w:val="000000" w:themeColor="text1"/>
        </w:rPr>
        <w:t xml:space="preserve"> </w:t>
      </w:r>
      <w:r w:rsidRPr="00351D42">
        <w:rPr>
          <w:rFonts w:cstheme="minorHAnsi"/>
          <w:color w:val="000000" w:themeColor="text1"/>
        </w:rPr>
        <w:t>(M., 2008).</w:t>
      </w:r>
    </w:p>
    <w:p w14:paraId="510DB8DF" w14:textId="77777777" w:rsidR="004A29B7" w:rsidRDefault="004A29B7" w:rsidP="007D7CC1">
      <w:pPr>
        <w:rPr>
          <w:rFonts w:cstheme="minorHAnsi"/>
          <w:color w:val="000000" w:themeColor="text1"/>
        </w:rPr>
      </w:pPr>
    </w:p>
    <w:p w14:paraId="55FFF947" w14:textId="710467C4" w:rsidR="007D7CC1" w:rsidRPr="00E45483" w:rsidRDefault="007D7CC1" w:rsidP="007D7CC1">
      <w:pPr>
        <w:rPr>
          <w:rFonts w:cstheme="minorHAnsi"/>
          <w:b/>
          <w:bCs/>
        </w:rPr>
      </w:pPr>
      <w:r w:rsidRPr="00E45483">
        <w:rPr>
          <w:rFonts w:cstheme="minorHAnsi"/>
          <w:b/>
          <w:bCs/>
        </w:rPr>
        <w:t>Swot Analysis (Dr Mz)</w:t>
      </w:r>
    </w:p>
    <w:p w14:paraId="580AF029" w14:textId="77777777" w:rsidR="007D7CC1" w:rsidRPr="006463E4" w:rsidRDefault="007D7CC1" w:rsidP="007D7CC1">
      <w:pPr>
        <w:rPr>
          <w:rFonts w:cstheme="minorHAnsi"/>
        </w:rPr>
      </w:pPr>
      <w:r w:rsidRPr="006463E4">
        <w:rPr>
          <w:rFonts w:cstheme="minorHAnsi"/>
        </w:rPr>
        <w:t>A swot analysis is a technique that is useful to help understand the strengths and weaknesses of an organisation, project or charity helping identify the threats they can face and opportunities that are available to them.</w:t>
      </w:r>
    </w:p>
    <w:p w14:paraId="36AC26CB" w14:textId="77777777" w:rsidR="007D7CC1" w:rsidRPr="008E2483" w:rsidRDefault="007D7CC1" w:rsidP="007D7CC1">
      <w:pPr>
        <w:rPr>
          <w:rFonts w:cstheme="minorHAnsi"/>
          <w:color w:val="FF0000"/>
        </w:rPr>
      </w:pPr>
      <w:r w:rsidRPr="006463E4">
        <w:rPr>
          <w:rFonts w:cstheme="minorHAnsi"/>
        </w:rPr>
        <w:t>Both strengths and weaknesses are known as the internal factors within the organisation, whilst the threats and opportunities are external</w:t>
      </w:r>
      <w:r>
        <w:rPr>
          <w:rFonts w:cstheme="minorHAnsi"/>
          <w:color w:val="FF0000"/>
        </w:rPr>
        <w:t xml:space="preserve"> </w:t>
      </w:r>
      <w:r>
        <w:t>(Prieduelna et al., 2015).</w:t>
      </w:r>
    </w:p>
    <w:p w14:paraId="055901AE" w14:textId="77777777" w:rsidR="007D7CC1" w:rsidRPr="006463E4" w:rsidRDefault="007D7CC1" w:rsidP="007D7CC1">
      <w:pPr>
        <w:rPr>
          <w:rFonts w:cstheme="minorHAnsi"/>
        </w:rPr>
      </w:pPr>
    </w:p>
    <w:p w14:paraId="42A23213" w14:textId="77777777" w:rsidR="007D7CC1" w:rsidRPr="006463E4" w:rsidRDefault="007D7CC1" w:rsidP="007D7CC1">
      <w:pPr>
        <w:rPr>
          <w:rFonts w:cstheme="minorHAnsi"/>
          <w:b/>
          <w:bCs/>
        </w:rPr>
      </w:pPr>
      <w:r w:rsidRPr="006463E4">
        <w:rPr>
          <w:rFonts w:cstheme="minorHAnsi"/>
          <w:b/>
          <w:bCs/>
        </w:rPr>
        <w:t>Strengths</w:t>
      </w:r>
    </w:p>
    <w:p w14:paraId="6367CFC7" w14:textId="77777777" w:rsidR="007D7CC1" w:rsidRPr="006463E4" w:rsidRDefault="007D7CC1" w:rsidP="007D7CC1">
      <w:pPr>
        <w:pStyle w:val="ListParagraph"/>
        <w:numPr>
          <w:ilvl w:val="0"/>
          <w:numId w:val="5"/>
        </w:numPr>
        <w:rPr>
          <w:rFonts w:cstheme="minorHAnsi"/>
        </w:rPr>
      </w:pPr>
      <w:r w:rsidRPr="006463E4">
        <w:rPr>
          <w:rFonts w:cstheme="minorHAnsi"/>
        </w:rPr>
        <w:t>Area</w:t>
      </w:r>
    </w:p>
    <w:p w14:paraId="209AED12" w14:textId="77777777" w:rsidR="007D7CC1" w:rsidRPr="006463E4" w:rsidRDefault="007D7CC1" w:rsidP="007D7CC1">
      <w:pPr>
        <w:pStyle w:val="ListParagraph"/>
        <w:numPr>
          <w:ilvl w:val="0"/>
          <w:numId w:val="5"/>
        </w:numPr>
        <w:rPr>
          <w:rFonts w:cstheme="minorHAnsi"/>
        </w:rPr>
      </w:pPr>
      <w:r w:rsidRPr="006463E4">
        <w:rPr>
          <w:rFonts w:cstheme="minorHAnsi"/>
        </w:rPr>
        <w:t xml:space="preserve">Own their building </w:t>
      </w:r>
    </w:p>
    <w:p w14:paraId="728594F7" w14:textId="77777777" w:rsidR="007D7CC1" w:rsidRPr="006463E4" w:rsidRDefault="007D7CC1" w:rsidP="007D7CC1">
      <w:pPr>
        <w:pStyle w:val="ListParagraph"/>
        <w:numPr>
          <w:ilvl w:val="0"/>
          <w:numId w:val="5"/>
        </w:numPr>
        <w:rPr>
          <w:rFonts w:cstheme="minorHAnsi"/>
        </w:rPr>
      </w:pPr>
      <w:r w:rsidRPr="006463E4">
        <w:rPr>
          <w:rFonts w:cstheme="minorHAnsi"/>
        </w:rPr>
        <w:t>Good amount of young people attending</w:t>
      </w:r>
    </w:p>
    <w:p w14:paraId="09B0C83C" w14:textId="77777777" w:rsidR="007D7CC1" w:rsidRPr="006463E4" w:rsidRDefault="007D7CC1" w:rsidP="007D7CC1">
      <w:pPr>
        <w:pStyle w:val="ListParagraph"/>
        <w:numPr>
          <w:ilvl w:val="0"/>
          <w:numId w:val="5"/>
        </w:numPr>
        <w:rPr>
          <w:rFonts w:cstheme="minorHAnsi"/>
        </w:rPr>
      </w:pPr>
      <w:r w:rsidRPr="006463E4">
        <w:rPr>
          <w:rFonts w:cstheme="minorHAnsi"/>
        </w:rPr>
        <w:t>Life skills</w:t>
      </w:r>
    </w:p>
    <w:p w14:paraId="5DFE6D0D" w14:textId="77777777" w:rsidR="007D7CC1" w:rsidRPr="006463E4" w:rsidRDefault="007D7CC1" w:rsidP="007D7CC1">
      <w:pPr>
        <w:pStyle w:val="ListParagraph"/>
        <w:numPr>
          <w:ilvl w:val="0"/>
          <w:numId w:val="5"/>
        </w:numPr>
        <w:rPr>
          <w:rFonts w:cstheme="minorHAnsi"/>
        </w:rPr>
      </w:pPr>
      <w:r w:rsidRPr="006463E4">
        <w:rPr>
          <w:rFonts w:cstheme="minorHAnsi"/>
        </w:rPr>
        <w:t>Social interaction</w:t>
      </w:r>
    </w:p>
    <w:p w14:paraId="04AA81F7" w14:textId="77777777" w:rsidR="007D7CC1" w:rsidRPr="006463E4" w:rsidRDefault="007D7CC1" w:rsidP="007D7CC1">
      <w:pPr>
        <w:pStyle w:val="ListParagraph"/>
        <w:numPr>
          <w:ilvl w:val="0"/>
          <w:numId w:val="5"/>
        </w:numPr>
        <w:rPr>
          <w:rFonts w:cstheme="minorHAnsi"/>
        </w:rPr>
      </w:pPr>
      <w:r w:rsidRPr="006463E4">
        <w:rPr>
          <w:rFonts w:cstheme="minorHAnsi"/>
        </w:rPr>
        <w:t>Great staff</w:t>
      </w:r>
    </w:p>
    <w:p w14:paraId="1C4885F9" w14:textId="77777777" w:rsidR="007D7CC1" w:rsidRPr="006463E4" w:rsidRDefault="007D7CC1" w:rsidP="007D7CC1">
      <w:pPr>
        <w:pStyle w:val="ListParagraph"/>
        <w:numPr>
          <w:ilvl w:val="0"/>
          <w:numId w:val="5"/>
        </w:numPr>
        <w:rPr>
          <w:rFonts w:cstheme="minorHAnsi"/>
        </w:rPr>
      </w:pPr>
      <w:r w:rsidRPr="006463E4">
        <w:rPr>
          <w:rFonts w:cstheme="minorHAnsi"/>
        </w:rPr>
        <w:t>Great volunteers</w:t>
      </w:r>
    </w:p>
    <w:p w14:paraId="25485F80" w14:textId="77777777" w:rsidR="007D7CC1" w:rsidRPr="006463E4" w:rsidRDefault="007D7CC1" w:rsidP="007D7CC1">
      <w:pPr>
        <w:pStyle w:val="ListParagraph"/>
        <w:numPr>
          <w:ilvl w:val="0"/>
          <w:numId w:val="5"/>
        </w:numPr>
        <w:rPr>
          <w:rFonts w:cstheme="minorHAnsi"/>
        </w:rPr>
      </w:pPr>
      <w:r w:rsidRPr="006463E4">
        <w:rPr>
          <w:rFonts w:cstheme="minorHAnsi"/>
        </w:rPr>
        <w:t>Access to resources</w:t>
      </w:r>
    </w:p>
    <w:p w14:paraId="64847442" w14:textId="77777777" w:rsidR="007D7CC1" w:rsidRPr="006463E4" w:rsidRDefault="007D7CC1" w:rsidP="007D7CC1">
      <w:pPr>
        <w:pStyle w:val="ListParagraph"/>
        <w:numPr>
          <w:ilvl w:val="0"/>
          <w:numId w:val="5"/>
        </w:numPr>
        <w:rPr>
          <w:rFonts w:cstheme="minorHAnsi"/>
        </w:rPr>
      </w:pPr>
      <w:r w:rsidRPr="006463E4">
        <w:rPr>
          <w:rFonts w:cstheme="minorHAnsi"/>
        </w:rPr>
        <w:t>Respect with staff and young people</w:t>
      </w:r>
    </w:p>
    <w:p w14:paraId="486D021C" w14:textId="77777777" w:rsidR="007D7CC1" w:rsidRPr="006463E4" w:rsidRDefault="007D7CC1" w:rsidP="007D7CC1">
      <w:pPr>
        <w:pStyle w:val="ListParagraph"/>
        <w:numPr>
          <w:ilvl w:val="0"/>
          <w:numId w:val="5"/>
        </w:numPr>
        <w:rPr>
          <w:rFonts w:cstheme="minorHAnsi"/>
        </w:rPr>
      </w:pPr>
      <w:r w:rsidRPr="006463E4">
        <w:rPr>
          <w:rFonts w:cstheme="minorHAnsi"/>
        </w:rPr>
        <w:t>Safe space to run other clubs under same organisation</w:t>
      </w:r>
    </w:p>
    <w:p w14:paraId="18F6C8DC" w14:textId="77777777" w:rsidR="007D7CC1" w:rsidRPr="006463E4" w:rsidRDefault="007D7CC1" w:rsidP="007D7CC1">
      <w:pPr>
        <w:pStyle w:val="ListParagraph"/>
        <w:numPr>
          <w:ilvl w:val="0"/>
          <w:numId w:val="5"/>
        </w:numPr>
        <w:rPr>
          <w:rFonts w:cstheme="minorHAnsi"/>
        </w:rPr>
      </w:pPr>
      <w:r w:rsidRPr="006463E4">
        <w:rPr>
          <w:rFonts w:cstheme="minorHAnsi"/>
        </w:rPr>
        <w:t>Communication with schools and parents</w:t>
      </w:r>
    </w:p>
    <w:p w14:paraId="4E846DD9" w14:textId="77777777" w:rsidR="007D7CC1" w:rsidRPr="006463E4" w:rsidRDefault="007D7CC1" w:rsidP="007D7CC1">
      <w:pPr>
        <w:pStyle w:val="ListParagraph"/>
        <w:numPr>
          <w:ilvl w:val="0"/>
          <w:numId w:val="5"/>
        </w:numPr>
        <w:rPr>
          <w:rFonts w:cstheme="minorHAnsi"/>
        </w:rPr>
      </w:pPr>
      <w:r w:rsidRPr="006463E4">
        <w:rPr>
          <w:rFonts w:cstheme="minorHAnsi"/>
        </w:rPr>
        <w:t>Gender equality</w:t>
      </w:r>
    </w:p>
    <w:p w14:paraId="4976F413" w14:textId="77777777" w:rsidR="007D7CC1" w:rsidRPr="006463E4" w:rsidRDefault="007D7CC1" w:rsidP="007D7CC1">
      <w:pPr>
        <w:pStyle w:val="ListParagraph"/>
        <w:numPr>
          <w:ilvl w:val="0"/>
          <w:numId w:val="5"/>
        </w:numPr>
        <w:rPr>
          <w:rFonts w:cstheme="minorHAnsi"/>
        </w:rPr>
      </w:pPr>
      <w:r w:rsidRPr="006463E4">
        <w:rPr>
          <w:rFonts w:cstheme="minorHAnsi"/>
        </w:rPr>
        <w:t>Green space</w:t>
      </w:r>
    </w:p>
    <w:p w14:paraId="737E595C" w14:textId="77777777" w:rsidR="007D7CC1" w:rsidRPr="006463E4" w:rsidRDefault="007D7CC1" w:rsidP="007D7CC1">
      <w:pPr>
        <w:pStyle w:val="ListParagraph"/>
        <w:numPr>
          <w:ilvl w:val="0"/>
          <w:numId w:val="5"/>
        </w:numPr>
        <w:rPr>
          <w:rFonts w:cstheme="minorHAnsi"/>
        </w:rPr>
      </w:pPr>
      <w:r w:rsidRPr="006463E4">
        <w:rPr>
          <w:rFonts w:cstheme="minorHAnsi"/>
        </w:rPr>
        <w:t>Resourceful</w:t>
      </w:r>
    </w:p>
    <w:p w14:paraId="5137242B" w14:textId="77777777" w:rsidR="007D7CC1" w:rsidRPr="006463E4" w:rsidRDefault="007D7CC1" w:rsidP="007D7CC1">
      <w:pPr>
        <w:pStyle w:val="ListParagraph"/>
        <w:numPr>
          <w:ilvl w:val="0"/>
          <w:numId w:val="5"/>
        </w:numPr>
        <w:rPr>
          <w:rFonts w:cstheme="minorHAnsi"/>
        </w:rPr>
      </w:pPr>
      <w:r w:rsidRPr="006463E4">
        <w:rPr>
          <w:rFonts w:cstheme="minorHAnsi"/>
        </w:rPr>
        <w:t>Internal donation sources</w:t>
      </w:r>
    </w:p>
    <w:p w14:paraId="4B73684D" w14:textId="77777777" w:rsidR="007D7CC1" w:rsidRPr="006463E4" w:rsidRDefault="007D7CC1" w:rsidP="007D7CC1">
      <w:pPr>
        <w:pStyle w:val="ListParagraph"/>
        <w:numPr>
          <w:ilvl w:val="0"/>
          <w:numId w:val="5"/>
        </w:numPr>
        <w:rPr>
          <w:rFonts w:cstheme="minorHAnsi"/>
        </w:rPr>
      </w:pPr>
      <w:r w:rsidRPr="006463E4">
        <w:rPr>
          <w:rFonts w:cstheme="minorHAnsi"/>
        </w:rPr>
        <w:t>Strong funding</w:t>
      </w:r>
    </w:p>
    <w:p w14:paraId="25753448" w14:textId="77777777" w:rsidR="007D7CC1" w:rsidRPr="006463E4" w:rsidRDefault="007D7CC1" w:rsidP="007D7CC1">
      <w:pPr>
        <w:pStyle w:val="ListParagraph"/>
        <w:rPr>
          <w:rFonts w:cstheme="minorHAnsi"/>
        </w:rPr>
      </w:pPr>
    </w:p>
    <w:p w14:paraId="1C636D9F" w14:textId="77777777" w:rsidR="007D7CC1" w:rsidRPr="006463E4" w:rsidRDefault="007D7CC1" w:rsidP="007D7CC1">
      <w:pPr>
        <w:rPr>
          <w:rFonts w:cstheme="minorHAnsi"/>
        </w:rPr>
      </w:pPr>
      <w:r w:rsidRPr="006463E4">
        <w:rPr>
          <w:rFonts w:cstheme="minorHAnsi"/>
          <w:b/>
          <w:bCs/>
        </w:rPr>
        <w:t>Weaknesses</w:t>
      </w:r>
    </w:p>
    <w:p w14:paraId="2D7140D5" w14:textId="77777777" w:rsidR="007D7CC1" w:rsidRPr="006463E4" w:rsidRDefault="007D7CC1" w:rsidP="007D7CC1">
      <w:pPr>
        <w:pStyle w:val="ListParagraph"/>
        <w:numPr>
          <w:ilvl w:val="0"/>
          <w:numId w:val="6"/>
        </w:numPr>
        <w:rPr>
          <w:rFonts w:cstheme="minorHAnsi"/>
        </w:rPr>
      </w:pPr>
      <w:r w:rsidRPr="006463E4">
        <w:rPr>
          <w:rFonts w:cstheme="minorHAnsi"/>
        </w:rPr>
        <w:t>Funding</w:t>
      </w:r>
    </w:p>
    <w:p w14:paraId="6CD0FD93" w14:textId="77777777" w:rsidR="007D7CC1" w:rsidRPr="006463E4" w:rsidRDefault="007D7CC1" w:rsidP="007D7CC1">
      <w:pPr>
        <w:pStyle w:val="ListParagraph"/>
        <w:numPr>
          <w:ilvl w:val="0"/>
          <w:numId w:val="6"/>
        </w:numPr>
        <w:rPr>
          <w:rFonts w:cstheme="minorHAnsi"/>
        </w:rPr>
      </w:pPr>
      <w:r w:rsidRPr="006463E4">
        <w:rPr>
          <w:rFonts w:cstheme="minorHAnsi"/>
        </w:rPr>
        <w:t>Local support</w:t>
      </w:r>
    </w:p>
    <w:p w14:paraId="289CD435" w14:textId="77777777" w:rsidR="007D7CC1" w:rsidRPr="006463E4" w:rsidRDefault="007D7CC1" w:rsidP="007D7CC1">
      <w:pPr>
        <w:pStyle w:val="ListParagraph"/>
        <w:numPr>
          <w:ilvl w:val="0"/>
          <w:numId w:val="6"/>
        </w:numPr>
        <w:rPr>
          <w:rFonts w:cstheme="minorHAnsi"/>
        </w:rPr>
      </w:pPr>
      <w:r w:rsidRPr="006463E4">
        <w:rPr>
          <w:rFonts w:cstheme="minorHAnsi"/>
        </w:rPr>
        <w:t>Lack of support</w:t>
      </w:r>
    </w:p>
    <w:p w14:paraId="2385CCFF" w14:textId="77777777" w:rsidR="007D7CC1" w:rsidRPr="006463E4" w:rsidRDefault="007D7CC1" w:rsidP="007D7CC1">
      <w:pPr>
        <w:pStyle w:val="ListParagraph"/>
        <w:numPr>
          <w:ilvl w:val="0"/>
          <w:numId w:val="6"/>
        </w:numPr>
        <w:rPr>
          <w:rFonts w:cstheme="minorHAnsi"/>
        </w:rPr>
      </w:pPr>
      <w:r w:rsidRPr="006463E4">
        <w:rPr>
          <w:rFonts w:cstheme="minorHAnsi"/>
        </w:rPr>
        <w:t>Day availability</w:t>
      </w:r>
    </w:p>
    <w:p w14:paraId="5F162103" w14:textId="77777777" w:rsidR="007D7CC1" w:rsidRPr="006463E4" w:rsidRDefault="007D7CC1" w:rsidP="007D7CC1">
      <w:pPr>
        <w:pStyle w:val="ListParagraph"/>
        <w:numPr>
          <w:ilvl w:val="0"/>
          <w:numId w:val="6"/>
        </w:numPr>
        <w:rPr>
          <w:rFonts w:cstheme="minorHAnsi"/>
        </w:rPr>
      </w:pPr>
      <w:r w:rsidRPr="006463E4">
        <w:rPr>
          <w:rFonts w:cstheme="minorHAnsi"/>
        </w:rPr>
        <w:t>Natural disasters-floods etc</w:t>
      </w:r>
    </w:p>
    <w:p w14:paraId="6EFD49C7" w14:textId="77777777" w:rsidR="007D7CC1" w:rsidRPr="006463E4" w:rsidRDefault="007D7CC1" w:rsidP="007D7CC1">
      <w:pPr>
        <w:rPr>
          <w:rFonts w:cstheme="minorHAnsi"/>
        </w:rPr>
      </w:pPr>
    </w:p>
    <w:p w14:paraId="06044165" w14:textId="77777777" w:rsidR="007D7CC1" w:rsidRPr="006463E4" w:rsidRDefault="007D7CC1" w:rsidP="007D7CC1">
      <w:pPr>
        <w:rPr>
          <w:rFonts w:cstheme="minorHAnsi"/>
          <w:b/>
          <w:bCs/>
        </w:rPr>
      </w:pPr>
      <w:r w:rsidRPr="006463E4">
        <w:rPr>
          <w:rFonts w:cstheme="minorHAnsi"/>
          <w:b/>
          <w:bCs/>
        </w:rPr>
        <w:t>Opportunities</w:t>
      </w:r>
    </w:p>
    <w:p w14:paraId="6C4D7AF5" w14:textId="77777777" w:rsidR="007D7CC1" w:rsidRPr="006463E4" w:rsidRDefault="007D7CC1" w:rsidP="007D7CC1">
      <w:pPr>
        <w:pStyle w:val="ListParagraph"/>
        <w:numPr>
          <w:ilvl w:val="0"/>
          <w:numId w:val="7"/>
        </w:numPr>
        <w:rPr>
          <w:rFonts w:cstheme="minorHAnsi"/>
        </w:rPr>
      </w:pPr>
      <w:r w:rsidRPr="006463E4">
        <w:rPr>
          <w:rFonts w:cstheme="minorHAnsi"/>
        </w:rPr>
        <w:lastRenderedPageBreak/>
        <w:t>More young people attending</w:t>
      </w:r>
    </w:p>
    <w:p w14:paraId="7372FCD7" w14:textId="77777777" w:rsidR="007D7CC1" w:rsidRPr="006463E4" w:rsidRDefault="007D7CC1" w:rsidP="007D7CC1">
      <w:pPr>
        <w:pStyle w:val="ListParagraph"/>
        <w:numPr>
          <w:ilvl w:val="0"/>
          <w:numId w:val="7"/>
        </w:numPr>
        <w:rPr>
          <w:rFonts w:cstheme="minorHAnsi"/>
        </w:rPr>
      </w:pPr>
      <w:r w:rsidRPr="006463E4">
        <w:rPr>
          <w:rFonts w:cstheme="minorHAnsi"/>
        </w:rPr>
        <w:t>New funding/bids</w:t>
      </w:r>
    </w:p>
    <w:p w14:paraId="1D5ABD6B" w14:textId="77777777" w:rsidR="007D7CC1" w:rsidRPr="006463E4" w:rsidRDefault="007D7CC1" w:rsidP="007D7CC1">
      <w:pPr>
        <w:pStyle w:val="ListParagraph"/>
        <w:numPr>
          <w:ilvl w:val="0"/>
          <w:numId w:val="7"/>
        </w:numPr>
        <w:rPr>
          <w:rFonts w:cstheme="minorHAnsi"/>
        </w:rPr>
      </w:pPr>
      <w:r w:rsidRPr="006463E4">
        <w:rPr>
          <w:rFonts w:cstheme="minorHAnsi"/>
        </w:rPr>
        <w:t>Collaborate with other organisations</w:t>
      </w:r>
    </w:p>
    <w:p w14:paraId="3D216858" w14:textId="77777777" w:rsidR="007D7CC1" w:rsidRPr="006463E4" w:rsidRDefault="007D7CC1" w:rsidP="007D7CC1">
      <w:pPr>
        <w:pStyle w:val="ListParagraph"/>
        <w:numPr>
          <w:ilvl w:val="0"/>
          <w:numId w:val="7"/>
        </w:numPr>
        <w:rPr>
          <w:rFonts w:cstheme="minorHAnsi"/>
        </w:rPr>
      </w:pPr>
      <w:r w:rsidRPr="006463E4">
        <w:rPr>
          <w:rFonts w:cstheme="minorHAnsi"/>
        </w:rPr>
        <w:t>Trends</w:t>
      </w:r>
    </w:p>
    <w:p w14:paraId="45ACD3D5" w14:textId="77777777" w:rsidR="007D7CC1" w:rsidRPr="006463E4" w:rsidRDefault="007D7CC1" w:rsidP="007D7CC1">
      <w:pPr>
        <w:pStyle w:val="ListParagraph"/>
        <w:numPr>
          <w:ilvl w:val="0"/>
          <w:numId w:val="7"/>
        </w:numPr>
        <w:rPr>
          <w:rFonts w:cstheme="minorHAnsi"/>
        </w:rPr>
      </w:pPr>
      <w:r w:rsidRPr="006463E4">
        <w:rPr>
          <w:rFonts w:cstheme="minorHAnsi"/>
        </w:rPr>
        <w:t>Technology</w:t>
      </w:r>
    </w:p>
    <w:p w14:paraId="12476062" w14:textId="77777777" w:rsidR="007D7CC1" w:rsidRPr="006463E4" w:rsidRDefault="007D7CC1" w:rsidP="007D7CC1">
      <w:pPr>
        <w:pStyle w:val="ListParagraph"/>
        <w:numPr>
          <w:ilvl w:val="0"/>
          <w:numId w:val="7"/>
        </w:numPr>
        <w:rPr>
          <w:rFonts w:cstheme="minorHAnsi"/>
        </w:rPr>
      </w:pPr>
      <w:r w:rsidRPr="006463E4">
        <w:rPr>
          <w:rFonts w:cstheme="minorHAnsi"/>
        </w:rPr>
        <w:t>Seeking local opportunities</w:t>
      </w:r>
    </w:p>
    <w:p w14:paraId="57494673" w14:textId="77777777" w:rsidR="007D7CC1" w:rsidRPr="006463E4" w:rsidRDefault="007D7CC1" w:rsidP="007D7CC1">
      <w:pPr>
        <w:pStyle w:val="ListParagraph"/>
        <w:numPr>
          <w:ilvl w:val="0"/>
          <w:numId w:val="7"/>
        </w:numPr>
        <w:rPr>
          <w:rFonts w:cstheme="minorHAnsi"/>
        </w:rPr>
      </w:pPr>
      <w:r w:rsidRPr="006463E4">
        <w:rPr>
          <w:rFonts w:cstheme="minorHAnsi"/>
        </w:rPr>
        <w:t>Walking distance for public</w:t>
      </w:r>
    </w:p>
    <w:p w14:paraId="3120821E" w14:textId="77777777" w:rsidR="007D7CC1" w:rsidRPr="006463E4" w:rsidRDefault="007D7CC1" w:rsidP="007D7CC1">
      <w:pPr>
        <w:pStyle w:val="ListParagraph"/>
        <w:numPr>
          <w:ilvl w:val="0"/>
          <w:numId w:val="7"/>
        </w:numPr>
        <w:rPr>
          <w:rFonts w:cstheme="minorHAnsi"/>
        </w:rPr>
      </w:pPr>
      <w:r w:rsidRPr="006463E4">
        <w:rPr>
          <w:rFonts w:cstheme="minorHAnsi"/>
        </w:rPr>
        <w:t>Well known in community so easier to network</w:t>
      </w:r>
    </w:p>
    <w:p w14:paraId="472C98A8" w14:textId="77777777" w:rsidR="007D7CC1" w:rsidRPr="006463E4" w:rsidRDefault="007D7CC1" w:rsidP="007D7CC1">
      <w:pPr>
        <w:pStyle w:val="ListParagraph"/>
        <w:numPr>
          <w:ilvl w:val="0"/>
          <w:numId w:val="7"/>
        </w:numPr>
        <w:rPr>
          <w:rFonts w:cstheme="minorHAnsi"/>
        </w:rPr>
      </w:pPr>
      <w:r w:rsidRPr="006463E4">
        <w:rPr>
          <w:rFonts w:cstheme="minorHAnsi"/>
        </w:rPr>
        <w:t>Networking</w:t>
      </w:r>
    </w:p>
    <w:p w14:paraId="14E9441E" w14:textId="77777777" w:rsidR="007D7CC1" w:rsidRPr="006463E4" w:rsidRDefault="007D7CC1" w:rsidP="007D7CC1">
      <w:pPr>
        <w:pStyle w:val="ListParagraph"/>
        <w:numPr>
          <w:ilvl w:val="0"/>
          <w:numId w:val="7"/>
        </w:numPr>
        <w:rPr>
          <w:rFonts w:cstheme="minorHAnsi"/>
        </w:rPr>
      </w:pPr>
      <w:r w:rsidRPr="006463E4">
        <w:rPr>
          <w:rFonts w:cstheme="minorHAnsi"/>
        </w:rPr>
        <w:t>To expand funding by renting space</w:t>
      </w:r>
    </w:p>
    <w:p w14:paraId="53E6F9A1" w14:textId="77777777" w:rsidR="007D7CC1" w:rsidRPr="006463E4" w:rsidRDefault="007D7CC1" w:rsidP="007D7CC1">
      <w:pPr>
        <w:pStyle w:val="ListParagraph"/>
        <w:rPr>
          <w:rFonts w:cstheme="minorHAnsi"/>
        </w:rPr>
      </w:pPr>
    </w:p>
    <w:p w14:paraId="675555FC" w14:textId="77777777" w:rsidR="004A29B7" w:rsidRDefault="004A29B7" w:rsidP="007D7CC1">
      <w:pPr>
        <w:rPr>
          <w:rFonts w:cstheme="minorHAnsi"/>
        </w:rPr>
      </w:pPr>
    </w:p>
    <w:p w14:paraId="24849C27" w14:textId="167A27CB" w:rsidR="007D7CC1" w:rsidRPr="006463E4" w:rsidRDefault="007D7CC1" w:rsidP="007D7CC1">
      <w:pPr>
        <w:rPr>
          <w:rFonts w:cstheme="minorHAnsi"/>
          <w:b/>
          <w:bCs/>
        </w:rPr>
      </w:pPr>
      <w:r w:rsidRPr="006463E4">
        <w:rPr>
          <w:rFonts w:cstheme="minorHAnsi"/>
          <w:b/>
          <w:bCs/>
        </w:rPr>
        <w:t xml:space="preserve">Threats </w:t>
      </w:r>
    </w:p>
    <w:p w14:paraId="0E673F97" w14:textId="77777777" w:rsidR="007D7CC1" w:rsidRPr="006463E4" w:rsidRDefault="007D7CC1" w:rsidP="007D7CC1">
      <w:pPr>
        <w:pStyle w:val="ListParagraph"/>
        <w:numPr>
          <w:ilvl w:val="0"/>
          <w:numId w:val="8"/>
        </w:numPr>
        <w:rPr>
          <w:rFonts w:cstheme="minorHAnsi"/>
        </w:rPr>
      </w:pPr>
      <w:r w:rsidRPr="006463E4">
        <w:rPr>
          <w:rFonts w:cstheme="minorHAnsi"/>
        </w:rPr>
        <w:t>Bursary cuts</w:t>
      </w:r>
    </w:p>
    <w:p w14:paraId="29FF38E8" w14:textId="77777777" w:rsidR="007D7CC1" w:rsidRPr="006463E4" w:rsidRDefault="007D7CC1" w:rsidP="007D7CC1">
      <w:pPr>
        <w:pStyle w:val="ListParagraph"/>
        <w:numPr>
          <w:ilvl w:val="0"/>
          <w:numId w:val="8"/>
        </w:numPr>
        <w:rPr>
          <w:rFonts w:cstheme="minorHAnsi"/>
        </w:rPr>
      </w:pPr>
      <w:r w:rsidRPr="006463E4">
        <w:rPr>
          <w:rFonts w:cstheme="minorHAnsi"/>
        </w:rPr>
        <w:t>Funding cuts</w:t>
      </w:r>
    </w:p>
    <w:p w14:paraId="3F36E6D6" w14:textId="77777777" w:rsidR="007D7CC1" w:rsidRPr="006463E4" w:rsidRDefault="007D7CC1" w:rsidP="007D7CC1">
      <w:pPr>
        <w:pStyle w:val="ListParagraph"/>
        <w:numPr>
          <w:ilvl w:val="0"/>
          <w:numId w:val="8"/>
        </w:numPr>
        <w:rPr>
          <w:rFonts w:cstheme="minorHAnsi"/>
        </w:rPr>
      </w:pPr>
      <w:r w:rsidRPr="006463E4">
        <w:rPr>
          <w:rFonts w:cstheme="minorHAnsi"/>
        </w:rPr>
        <w:t>Financial economy</w:t>
      </w:r>
    </w:p>
    <w:p w14:paraId="38426F51" w14:textId="77777777" w:rsidR="007D7CC1" w:rsidRPr="006463E4" w:rsidRDefault="007D7CC1" w:rsidP="007D7CC1">
      <w:pPr>
        <w:pStyle w:val="ListParagraph"/>
        <w:numPr>
          <w:ilvl w:val="0"/>
          <w:numId w:val="8"/>
        </w:numPr>
        <w:rPr>
          <w:rFonts w:cstheme="minorHAnsi"/>
        </w:rPr>
      </w:pPr>
      <w:r w:rsidRPr="006463E4">
        <w:rPr>
          <w:rFonts w:cstheme="minorHAnsi"/>
        </w:rPr>
        <w:t>Obstacles</w:t>
      </w:r>
    </w:p>
    <w:p w14:paraId="67B54C84" w14:textId="77777777" w:rsidR="007D7CC1" w:rsidRPr="006463E4" w:rsidRDefault="007D7CC1" w:rsidP="007D7CC1">
      <w:pPr>
        <w:pStyle w:val="ListParagraph"/>
        <w:numPr>
          <w:ilvl w:val="0"/>
          <w:numId w:val="8"/>
        </w:numPr>
        <w:rPr>
          <w:rFonts w:cstheme="minorHAnsi"/>
        </w:rPr>
      </w:pPr>
      <w:r w:rsidRPr="006463E4">
        <w:rPr>
          <w:rFonts w:cstheme="minorHAnsi"/>
        </w:rPr>
        <w:t>Young people not attending</w:t>
      </w:r>
    </w:p>
    <w:p w14:paraId="314558D8" w14:textId="77777777" w:rsidR="007D7CC1" w:rsidRPr="006463E4" w:rsidRDefault="007D7CC1" w:rsidP="007D7CC1">
      <w:pPr>
        <w:pStyle w:val="ListParagraph"/>
        <w:numPr>
          <w:ilvl w:val="0"/>
          <w:numId w:val="8"/>
        </w:numPr>
        <w:rPr>
          <w:rFonts w:cstheme="minorHAnsi"/>
        </w:rPr>
      </w:pPr>
      <w:r w:rsidRPr="006463E4">
        <w:rPr>
          <w:rFonts w:cstheme="minorHAnsi"/>
        </w:rPr>
        <w:t>Competition</w:t>
      </w:r>
    </w:p>
    <w:p w14:paraId="4C6E17BB" w14:textId="77777777" w:rsidR="007D7CC1" w:rsidRPr="006463E4" w:rsidRDefault="007D7CC1" w:rsidP="007D7CC1">
      <w:pPr>
        <w:pStyle w:val="ListParagraph"/>
        <w:numPr>
          <w:ilvl w:val="0"/>
          <w:numId w:val="8"/>
        </w:numPr>
        <w:rPr>
          <w:rFonts w:cstheme="minorHAnsi"/>
        </w:rPr>
      </w:pPr>
      <w:r w:rsidRPr="006463E4">
        <w:rPr>
          <w:rFonts w:cstheme="minorHAnsi"/>
        </w:rPr>
        <w:t>Laws- external or internal moaning where to spend money</w:t>
      </w:r>
    </w:p>
    <w:p w14:paraId="369142CA" w14:textId="77777777" w:rsidR="007D7CC1" w:rsidRPr="006463E4" w:rsidRDefault="007D7CC1" w:rsidP="007D7CC1">
      <w:pPr>
        <w:pStyle w:val="ListParagraph"/>
        <w:numPr>
          <w:ilvl w:val="0"/>
          <w:numId w:val="8"/>
        </w:numPr>
        <w:rPr>
          <w:rFonts w:cstheme="minorHAnsi"/>
        </w:rPr>
      </w:pPr>
      <w:r w:rsidRPr="006463E4">
        <w:rPr>
          <w:rFonts w:cstheme="minorHAnsi"/>
        </w:rPr>
        <w:t>Rising taxes</w:t>
      </w:r>
    </w:p>
    <w:p w14:paraId="7DBC21C3" w14:textId="77777777" w:rsidR="007D7CC1" w:rsidRPr="006463E4" w:rsidRDefault="007D7CC1" w:rsidP="007D7CC1">
      <w:pPr>
        <w:pStyle w:val="ListParagraph"/>
        <w:numPr>
          <w:ilvl w:val="0"/>
          <w:numId w:val="8"/>
        </w:numPr>
        <w:rPr>
          <w:rFonts w:cstheme="minorHAnsi"/>
        </w:rPr>
      </w:pPr>
      <w:r w:rsidRPr="006463E4">
        <w:rPr>
          <w:rFonts w:cstheme="minorHAnsi"/>
        </w:rPr>
        <w:t>Social media presence and changes</w:t>
      </w:r>
    </w:p>
    <w:p w14:paraId="356822A3" w14:textId="77777777" w:rsidR="007D7CC1" w:rsidRPr="006463E4" w:rsidRDefault="007D7CC1" w:rsidP="007D7CC1">
      <w:pPr>
        <w:pStyle w:val="ListParagraph"/>
        <w:rPr>
          <w:rFonts w:cstheme="minorHAnsi"/>
        </w:rPr>
      </w:pPr>
    </w:p>
    <w:p w14:paraId="77059729" w14:textId="0E4DD977" w:rsidR="007D7CC1" w:rsidRPr="004A29B7" w:rsidRDefault="007D7CC1" w:rsidP="007D7CC1">
      <w:pPr>
        <w:rPr>
          <w:rFonts w:cstheme="minorHAnsi"/>
          <w:b/>
          <w:bCs/>
        </w:rPr>
      </w:pPr>
      <w:r w:rsidRPr="004A29B7">
        <w:rPr>
          <w:rFonts w:cstheme="minorHAnsi"/>
          <w:b/>
          <w:bCs/>
        </w:rPr>
        <w:t>Strengths</w:t>
      </w:r>
    </w:p>
    <w:p w14:paraId="044ABD74" w14:textId="06D8A465" w:rsidR="007D7CC1" w:rsidRPr="006463E4" w:rsidRDefault="007D7CC1" w:rsidP="007D7CC1">
      <w:pPr>
        <w:rPr>
          <w:rFonts w:cstheme="minorHAnsi"/>
        </w:rPr>
      </w:pPr>
      <w:r w:rsidRPr="006463E4">
        <w:rPr>
          <w:rFonts w:cstheme="minorHAnsi"/>
        </w:rPr>
        <w:t>One of Dr Mz strengths are the area in which they are located, their building is situated in town centre, after doing research this is the key ward area of the young people. Having the project based in a central place helps them to get young people through the doors without the hassle of them needing to find transport, their location is central</w:t>
      </w:r>
      <w:r w:rsidR="003340AF">
        <w:rPr>
          <w:rFonts w:cstheme="minorHAnsi"/>
        </w:rPr>
        <w:t>.</w:t>
      </w:r>
    </w:p>
    <w:p w14:paraId="4252B5DA" w14:textId="77777777" w:rsidR="007D7CC1" w:rsidRPr="006463E4" w:rsidRDefault="007D7CC1" w:rsidP="007D7CC1">
      <w:pPr>
        <w:rPr>
          <w:rFonts w:cstheme="minorHAnsi"/>
        </w:rPr>
      </w:pPr>
    </w:p>
    <w:p w14:paraId="7A173433" w14:textId="076E426B" w:rsidR="007D7CC1" w:rsidRDefault="007D7CC1" w:rsidP="007D7CC1">
      <w:pPr>
        <w:rPr>
          <w:rFonts w:cstheme="minorHAnsi"/>
          <w:color w:val="FF0000"/>
        </w:rPr>
      </w:pPr>
      <w:r w:rsidRPr="006463E4">
        <w:rPr>
          <w:rFonts w:cstheme="minorHAnsi"/>
        </w:rPr>
        <w:t>Dr Mz offer life skill</w:t>
      </w:r>
      <w:r w:rsidR="003340AF">
        <w:rPr>
          <w:rFonts w:cstheme="minorHAnsi"/>
        </w:rPr>
        <w:t xml:space="preserve">s </w:t>
      </w:r>
      <w:r w:rsidRPr="006463E4">
        <w:rPr>
          <w:rFonts w:cstheme="minorHAnsi"/>
        </w:rPr>
        <w:t>which include cooking, cleaning building, technology, music, gaming, budgeting, time keeping, volunteering, social skills, decision making, creative skills, self-awareness, creative thinking, self-awareness, stress, learning emotions. This is offered daily through play creative workshops, talking and by being together mixing in a crowd and letting the young people have their voice to decide what they do without necessarily knowing they are learning and making decisions</w:t>
      </w:r>
      <w:r>
        <w:rPr>
          <w:rFonts w:cstheme="minorHAnsi"/>
        </w:rPr>
        <w:t xml:space="preserve"> </w:t>
      </w:r>
      <w:r>
        <w:t>(DRMZ, 2020).</w:t>
      </w:r>
    </w:p>
    <w:p w14:paraId="673A77B8" w14:textId="77777777" w:rsidR="007D7CC1" w:rsidRPr="006463E4" w:rsidRDefault="007D7CC1" w:rsidP="007D7CC1">
      <w:pPr>
        <w:rPr>
          <w:rFonts w:cstheme="minorHAnsi"/>
        </w:rPr>
      </w:pPr>
      <w:r>
        <w:rPr>
          <w:rFonts w:cstheme="minorHAnsi"/>
          <w:color w:val="FF0000"/>
        </w:rPr>
        <w:t xml:space="preserve"> </w:t>
      </w:r>
    </w:p>
    <w:p w14:paraId="2219A1D7" w14:textId="77777777" w:rsidR="003340AF" w:rsidRDefault="003340AF" w:rsidP="007D7CC1">
      <w:pPr>
        <w:rPr>
          <w:rFonts w:cstheme="minorHAnsi"/>
          <w:b/>
          <w:bCs/>
        </w:rPr>
      </w:pPr>
    </w:p>
    <w:p w14:paraId="312058A1" w14:textId="77777777" w:rsidR="003340AF" w:rsidRDefault="003340AF" w:rsidP="007D7CC1">
      <w:pPr>
        <w:rPr>
          <w:rFonts w:cstheme="minorHAnsi"/>
          <w:b/>
          <w:bCs/>
        </w:rPr>
      </w:pPr>
    </w:p>
    <w:p w14:paraId="7BD11184" w14:textId="2BF6AB8F" w:rsidR="007D7CC1" w:rsidRPr="004A29B7" w:rsidRDefault="007D7CC1" w:rsidP="007D7CC1">
      <w:pPr>
        <w:rPr>
          <w:rFonts w:cstheme="minorHAnsi"/>
          <w:b/>
          <w:bCs/>
        </w:rPr>
      </w:pPr>
      <w:r w:rsidRPr="004A29B7">
        <w:rPr>
          <w:rFonts w:cstheme="minorHAnsi"/>
          <w:b/>
          <w:bCs/>
        </w:rPr>
        <w:t>Weaknesses</w:t>
      </w:r>
    </w:p>
    <w:p w14:paraId="1E99E13A" w14:textId="0CBBCC66" w:rsidR="007D7CC1" w:rsidRPr="00713D78" w:rsidRDefault="007D7CC1" w:rsidP="007D7CC1">
      <w:pPr>
        <w:rPr>
          <w:rFonts w:cstheme="minorHAnsi"/>
          <w:color w:val="111111"/>
          <w:shd w:val="clear" w:color="auto" w:fill="FFFFFF"/>
        </w:rPr>
      </w:pPr>
      <w:r w:rsidRPr="006463E4">
        <w:rPr>
          <w:rFonts w:cstheme="minorHAnsi"/>
        </w:rPr>
        <w:t>Funding is a key source for any project and are continuously looking at new bid’s new donations as without this there is risk of closure. Weaknesses can be the same as strengths where any strength can change at any time resulting in that area becoming a weakness</w:t>
      </w:r>
      <w:r>
        <w:rPr>
          <w:rFonts w:cstheme="minorHAnsi"/>
        </w:rPr>
        <w:t xml:space="preserve">. </w:t>
      </w:r>
      <w:r w:rsidRPr="000E3B91">
        <w:rPr>
          <w:rFonts w:cstheme="minorHAnsi"/>
          <w:color w:val="111111"/>
          <w:shd w:val="clear" w:color="auto" w:fill="FFFFFF"/>
        </w:rPr>
        <w:t xml:space="preserve">Jeffs and Smith (2010) argues </w:t>
      </w:r>
      <w:r>
        <w:rPr>
          <w:rFonts w:cstheme="minorHAnsi"/>
          <w:color w:val="111111"/>
          <w:shd w:val="clear" w:color="auto" w:fill="FFFFFF"/>
        </w:rPr>
        <w:t xml:space="preserve">that </w:t>
      </w:r>
      <w:r>
        <w:rPr>
          <w:rFonts w:cstheme="minorHAnsi"/>
        </w:rPr>
        <w:t xml:space="preserve">funding is important for any youth work to continue to help develop the skills and wellbeing of young people. </w:t>
      </w:r>
      <w:r>
        <w:rPr>
          <w:rFonts w:cstheme="minorHAnsi"/>
        </w:rPr>
        <w:lastRenderedPageBreak/>
        <w:t xml:space="preserve">Being a charity that relies solely on funding can be detrimental to be able continue to support young people, without this it could cause the young people to take the </w:t>
      </w:r>
      <w:r w:rsidRPr="000E3B91">
        <w:rPr>
          <w:rFonts w:cstheme="minorHAnsi"/>
        </w:rPr>
        <w:t xml:space="preserve">wrong paths in life. </w:t>
      </w:r>
      <w:r w:rsidRPr="000E3B91">
        <w:rPr>
          <w:rFonts w:cstheme="minorHAnsi"/>
          <w:color w:val="111111"/>
          <w:shd w:val="clear" w:color="auto" w:fill="FFFFFF"/>
        </w:rPr>
        <w:t>Jeffs and Smith (2010) </w:t>
      </w:r>
      <w:r>
        <w:rPr>
          <w:rFonts w:cstheme="minorHAnsi"/>
          <w:color w:val="111111"/>
          <w:shd w:val="clear" w:color="auto" w:fill="FFFFFF"/>
        </w:rPr>
        <w:t xml:space="preserve">also </w:t>
      </w:r>
      <w:r w:rsidRPr="000E3B91">
        <w:rPr>
          <w:rFonts w:cstheme="minorHAnsi"/>
          <w:color w:val="111111"/>
          <w:shd w:val="clear" w:color="auto" w:fill="FFFFFF"/>
        </w:rPr>
        <w:t>agree funding is important however disagrees w</w:t>
      </w:r>
      <w:r w:rsidR="003340AF">
        <w:rPr>
          <w:rFonts w:cstheme="minorHAnsi"/>
          <w:color w:val="111111"/>
          <w:shd w:val="clear" w:color="auto" w:fill="FFFFFF"/>
        </w:rPr>
        <w:t>hen</w:t>
      </w:r>
      <w:r w:rsidRPr="000E3B91">
        <w:rPr>
          <w:rFonts w:cstheme="minorHAnsi"/>
          <w:color w:val="111111"/>
          <w:shd w:val="clear" w:color="auto" w:fill="FFFFFF"/>
        </w:rPr>
        <w:t xml:space="preserve"> organisations ab</w:t>
      </w:r>
      <w:r>
        <w:rPr>
          <w:rFonts w:cstheme="minorHAnsi"/>
          <w:color w:val="111111"/>
          <w:shd w:val="clear" w:color="auto" w:fill="FFFFFF"/>
        </w:rPr>
        <w:t xml:space="preserve">andon </w:t>
      </w:r>
      <w:r w:rsidRPr="000E3B91">
        <w:rPr>
          <w:rFonts w:cstheme="minorHAnsi"/>
          <w:color w:val="111111"/>
          <w:shd w:val="clear" w:color="auto" w:fill="FFFFFF"/>
        </w:rPr>
        <w:t>their core values and responsibilities to detain funding</w:t>
      </w:r>
      <w:r>
        <w:rPr>
          <w:rFonts w:cstheme="minorHAnsi"/>
          <w:color w:val="111111"/>
          <w:shd w:val="clear" w:color="auto" w:fill="FFFFFF"/>
        </w:rPr>
        <w:t xml:space="preserve"> this is something that happens often, funding becomes an important part of any charity and creates more jobs however this often sees youth workers set aside all their believes and purposes resulting in the core values being neglected</w:t>
      </w:r>
      <w:r w:rsidRPr="00713D78">
        <w:t xml:space="preserve"> </w:t>
      </w:r>
      <w:r>
        <w:t>(Bright et al., 2019).</w:t>
      </w:r>
      <w:r>
        <w:rPr>
          <w:rFonts w:cstheme="minorHAnsi"/>
          <w:color w:val="111111"/>
          <w:shd w:val="clear" w:color="auto" w:fill="FFFFFF"/>
        </w:rPr>
        <w:t xml:space="preserve"> However, Fogg argues that. Spending money on youth facilities isn’t the best idea suggesting money should be shared between different authorities to spend on facilities and making places look better</w:t>
      </w:r>
      <w:r w:rsidRPr="00713D78">
        <w:t xml:space="preserve"> </w:t>
      </w:r>
      <w:r>
        <w:t>(Ord, 2011).</w:t>
      </w:r>
    </w:p>
    <w:p w14:paraId="106233AF" w14:textId="77777777" w:rsidR="007D7CC1" w:rsidRPr="008E2483" w:rsidRDefault="007D7CC1" w:rsidP="007D7CC1">
      <w:pPr>
        <w:rPr>
          <w:rFonts w:cstheme="minorHAnsi"/>
          <w:b/>
          <w:bCs/>
          <w:color w:val="FF0000"/>
        </w:rPr>
      </w:pPr>
    </w:p>
    <w:p w14:paraId="082E5907" w14:textId="77777777" w:rsidR="00B91C32" w:rsidRDefault="00B91C32" w:rsidP="007D7CC1">
      <w:pPr>
        <w:rPr>
          <w:rFonts w:cstheme="minorHAnsi"/>
          <w:b/>
          <w:bCs/>
          <w:u w:val="single"/>
        </w:rPr>
      </w:pPr>
    </w:p>
    <w:p w14:paraId="048E3387" w14:textId="77777777" w:rsidR="00B91C32" w:rsidRDefault="00B91C32" w:rsidP="007D7CC1">
      <w:pPr>
        <w:rPr>
          <w:rFonts w:cstheme="minorHAnsi"/>
          <w:b/>
          <w:bCs/>
          <w:u w:val="single"/>
        </w:rPr>
      </w:pPr>
    </w:p>
    <w:p w14:paraId="22656A3D" w14:textId="751A146B" w:rsidR="007D7CC1" w:rsidRPr="004A29B7" w:rsidRDefault="007D7CC1" w:rsidP="007D7CC1">
      <w:pPr>
        <w:rPr>
          <w:rFonts w:cstheme="minorHAnsi"/>
          <w:b/>
          <w:bCs/>
        </w:rPr>
      </w:pPr>
      <w:r w:rsidRPr="004A29B7">
        <w:rPr>
          <w:rFonts w:cstheme="minorHAnsi"/>
          <w:b/>
          <w:bCs/>
        </w:rPr>
        <w:t>Opportunities</w:t>
      </w:r>
    </w:p>
    <w:p w14:paraId="27A95957" w14:textId="5CBBC727" w:rsidR="007D7CC1" w:rsidRPr="000E3B91" w:rsidRDefault="007D7CC1" w:rsidP="007D7CC1">
      <w:pPr>
        <w:pStyle w:val="NormalWeb"/>
        <w:shd w:val="clear" w:color="auto" w:fill="FFFFFF"/>
        <w:spacing w:before="0" w:beforeAutospacing="0"/>
        <w:rPr>
          <w:rFonts w:asciiTheme="minorHAnsi" w:hAnsiTheme="minorHAnsi" w:cstheme="minorHAnsi"/>
          <w:color w:val="212529"/>
        </w:rPr>
      </w:pPr>
      <w:r w:rsidRPr="000E3B91">
        <w:rPr>
          <w:rFonts w:asciiTheme="minorHAnsi" w:hAnsiTheme="minorHAnsi" w:cstheme="minorHAnsi"/>
        </w:rPr>
        <w:t>Dr Mz has a several opportunities</w:t>
      </w:r>
      <w:r w:rsidR="003340AF">
        <w:rPr>
          <w:rFonts w:asciiTheme="minorHAnsi" w:hAnsiTheme="minorHAnsi" w:cstheme="minorHAnsi"/>
        </w:rPr>
        <w:t xml:space="preserve"> available to </w:t>
      </w:r>
      <w:r w:rsidRPr="000E3B91">
        <w:rPr>
          <w:rFonts w:asciiTheme="minorHAnsi" w:hAnsiTheme="minorHAnsi" w:cstheme="minorHAnsi"/>
        </w:rPr>
        <w:t xml:space="preserve">network, this could mean working with other organisations, combining ideas skills, funding tips, and creating connections with organisations who can offer the young people new experiences. Dr Mz do this because it lines up with (NOS). </w:t>
      </w:r>
      <w:r w:rsidR="003340AF">
        <w:rPr>
          <w:rFonts w:asciiTheme="minorHAnsi" w:hAnsiTheme="minorHAnsi" w:cstheme="minorHAnsi"/>
        </w:rPr>
        <w:t xml:space="preserve">They </w:t>
      </w:r>
      <w:r w:rsidRPr="000E3B91">
        <w:rPr>
          <w:rFonts w:asciiTheme="minorHAnsi" w:hAnsiTheme="minorHAnsi" w:cstheme="minorHAnsi"/>
        </w:rPr>
        <w:t>have</w:t>
      </w:r>
      <w:r w:rsidRPr="000E3B91">
        <w:rPr>
          <w:rFonts w:asciiTheme="minorHAnsi" w:hAnsiTheme="minorHAnsi" w:cstheme="minorHAnsi"/>
          <w:color w:val="212529"/>
        </w:rPr>
        <w:t xml:space="preserve"> clear views to encourage young people to take part</w:t>
      </w:r>
      <w:r w:rsidR="003340AF">
        <w:rPr>
          <w:rFonts w:asciiTheme="minorHAnsi" w:hAnsiTheme="minorHAnsi" w:cstheme="minorHAnsi"/>
          <w:color w:val="212529"/>
        </w:rPr>
        <w:t>. T</w:t>
      </w:r>
      <w:r w:rsidRPr="000E3B91">
        <w:rPr>
          <w:rFonts w:asciiTheme="minorHAnsi" w:hAnsiTheme="minorHAnsi" w:cstheme="minorHAnsi"/>
          <w:color w:val="212529"/>
        </w:rPr>
        <w:t xml:space="preserve">his helps them to develop respect towards different people. The NOS show that a young person can develop skills and attitudes, as well as helping the young people develop stronger relationships by being given the chance to communicate and mix widely </w:t>
      </w:r>
      <w:r w:rsidRPr="000E3B91">
        <w:rPr>
          <w:rFonts w:asciiTheme="minorHAnsi" w:hAnsiTheme="minorHAnsi" w:cstheme="minorHAnsi"/>
        </w:rPr>
        <w:t>(NYA, 2021).</w:t>
      </w:r>
    </w:p>
    <w:p w14:paraId="26D51468" w14:textId="77777777" w:rsidR="007D7CC1" w:rsidRPr="004A29B7" w:rsidRDefault="007D7CC1" w:rsidP="007D7CC1">
      <w:pPr>
        <w:rPr>
          <w:rFonts w:cstheme="minorHAnsi"/>
          <w:b/>
          <w:bCs/>
        </w:rPr>
      </w:pPr>
      <w:r w:rsidRPr="004A29B7">
        <w:rPr>
          <w:rFonts w:cstheme="minorHAnsi"/>
          <w:b/>
          <w:bCs/>
        </w:rPr>
        <w:t>Threats</w:t>
      </w:r>
    </w:p>
    <w:p w14:paraId="577C9D4A" w14:textId="77777777" w:rsidR="007D7CC1" w:rsidRPr="00E45483" w:rsidRDefault="007D7CC1" w:rsidP="007D7CC1">
      <w:pPr>
        <w:rPr>
          <w:rFonts w:cstheme="minorHAnsi"/>
        </w:rPr>
      </w:pPr>
      <w:r w:rsidRPr="006463E4">
        <w:rPr>
          <w:rFonts w:cstheme="minorHAnsi"/>
        </w:rPr>
        <w:t xml:space="preserve">Dr Mz being a charity relies solely on funding bids and donations to keep the organisation running, funding is what pays for the trips, the opening of the club and </w:t>
      </w:r>
      <w:r w:rsidRPr="00E45483">
        <w:rPr>
          <w:rFonts w:cstheme="minorHAnsi"/>
        </w:rPr>
        <w:t xml:space="preserve">the resources needed to keep it running, this can be the biggest threat the club faces as without funding the club won’t operate, </w:t>
      </w:r>
    </w:p>
    <w:p w14:paraId="62AB12F9" w14:textId="77777777" w:rsidR="007D7CC1" w:rsidRPr="00E45483" w:rsidRDefault="007D7CC1" w:rsidP="007D7CC1">
      <w:pPr>
        <w:rPr>
          <w:rFonts w:cstheme="minorHAnsi"/>
          <w:b/>
          <w:bCs/>
        </w:rPr>
      </w:pPr>
    </w:p>
    <w:p w14:paraId="5803B44B" w14:textId="77777777" w:rsidR="007D7CC1" w:rsidRPr="00E45483" w:rsidRDefault="007D7CC1" w:rsidP="007D7CC1">
      <w:pPr>
        <w:rPr>
          <w:rFonts w:cstheme="minorHAnsi"/>
          <w:b/>
          <w:bCs/>
        </w:rPr>
      </w:pPr>
    </w:p>
    <w:p w14:paraId="2D8D388C" w14:textId="7A004BD4" w:rsidR="007D7CC1" w:rsidRPr="00E45483" w:rsidRDefault="007D7CC1" w:rsidP="007D7CC1">
      <w:pPr>
        <w:rPr>
          <w:rFonts w:cstheme="minorHAnsi"/>
          <w:b/>
          <w:bCs/>
        </w:rPr>
      </w:pPr>
      <w:r w:rsidRPr="00E45483">
        <w:rPr>
          <w:rFonts w:cstheme="minorHAnsi"/>
          <w:b/>
          <w:bCs/>
        </w:rPr>
        <w:t xml:space="preserve">Summary of </w:t>
      </w:r>
      <w:r w:rsidR="00B91C32" w:rsidRPr="00E45483">
        <w:rPr>
          <w:rFonts w:cstheme="minorHAnsi"/>
          <w:b/>
          <w:bCs/>
        </w:rPr>
        <w:t xml:space="preserve">my </w:t>
      </w:r>
      <w:r w:rsidRPr="00E45483">
        <w:rPr>
          <w:rFonts w:cstheme="minorHAnsi"/>
          <w:b/>
          <w:bCs/>
        </w:rPr>
        <w:t xml:space="preserve">own learning </w:t>
      </w:r>
    </w:p>
    <w:p w14:paraId="1DBF2116" w14:textId="5C7D42B8" w:rsidR="007D7CC1" w:rsidRPr="00E45483" w:rsidRDefault="003340AF" w:rsidP="007D7CC1">
      <w:pPr>
        <w:rPr>
          <w:rFonts w:eastAsia="Times New Roman" w:cstheme="minorHAnsi"/>
          <w:color w:val="FF0000"/>
          <w:lang w:eastAsia="en-GB"/>
        </w:rPr>
      </w:pPr>
      <w:r w:rsidRPr="00E45483">
        <w:rPr>
          <w:rFonts w:cstheme="minorHAnsi"/>
          <w:color w:val="000000" w:themeColor="text1"/>
        </w:rPr>
        <w:t>To</w:t>
      </w:r>
      <w:r w:rsidR="007D7CC1" w:rsidRPr="00E45483">
        <w:rPr>
          <w:rFonts w:cstheme="minorHAnsi"/>
          <w:color w:val="000000" w:themeColor="text1"/>
        </w:rPr>
        <w:t xml:space="preserve"> complete this summarisation of my placement, I will refer to my personal plan to ensure I have covered all aspects of what I have learned throughout my placement. The development plan was </w:t>
      </w:r>
      <w:r w:rsidR="0010277D" w:rsidRPr="00E45483">
        <w:rPr>
          <w:rFonts w:cstheme="minorHAnsi"/>
          <w:color w:val="000000" w:themeColor="text1"/>
        </w:rPr>
        <w:t xml:space="preserve">made </w:t>
      </w:r>
      <w:r w:rsidR="007D7CC1" w:rsidRPr="00E45483">
        <w:rPr>
          <w:rFonts w:cstheme="minorHAnsi"/>
          <w:color w:val="000000" w:themeColor="text1"/>
        </w:rPr>
        <w:t>for me to reach my goals and gain understanding and knowledge of becoming a good youth worker.</w:t>
      </w:r>
      <w:r w:rsidR="007D7CC1" w:rsidRPr="00E45483">
        <w:rPr>
          <w:rFonts w:cstheme="minorHAnsi"/>
          <w:color w:val="000000" w:themeColor="text1"/>
        </w:rPr>
        <w:tab/>
      </w:r>
      <w:r w:rsidR="007D7CC1" w:rsidRPr="00E45483">
        <w:rPr>
          <w:rFonts w:eastAsia="Times New Roman" w:cstheme="minorHAnsi"/>
          <w:color w:val="000000" w:themeColor="text1"/>
          <w:lang w:eastAsia="en-GB"/>
        </w:rPr>
        <w:t>I ha</w:t>
      </w:r>
      <w:r w:rsidR="0010277D" w:rsidRPr="00E45483">
        <w:rPr>
          <w:rFonts w:eastAsia="Times New Roman" w:cstheme="minorHAnsi"/>
          <w:color w:val="000000" w:themeColor="text1"/>
          <w:lang w:eastAsia="en-GB"/>
        </w:rPr>
        <w:t>ve</w:t>
      </w:r>
      <w:r w:rsidR="007D7CC1" w:rsidRPr="00E45483">
        <w:rPr>
          <w:rFonts w:eastAsia="Times New Roman" w:cstheme="minorHAnsi"/>
          <w:color w:val="000000" w:themeColor="text1"/>
          <w:lang w:eastAsia="en-GB"/>
        </w:rPr>
        <w:t xml:space="preserve"> worked with children on several occasions but working with an older generation full time was completely new to me, I didn’t understand the needs and principles</w:t>
      </w:r>
      <w:r w:rsidR="0010277D" w:rsidRPr="00E45483">
        <w:rPr>
          <w:rFonts w:eastAsia="Times New Roman" w:cstheme="minorHAnsi"/>
          <w:color w:val="000000" w:themeColor="text1"/>
          <w:lang w:eastAsia="en-GB"/>
        </w:rPr>
        <w:t xml:space="preserve">, </w:t>
      </w:r>
      <w:r w:rsidR="007D7CC1" w:rsidRPr="00E45483">
        <w:rPr>
          <w:rFonts w:eastAsia="Times New Roman" w:cstheme="minorHAnsi"/>
          <w:color w:val="000000" w:themeColor="text1"/>
          <w:lang w:eastAsia="en-GB"/>
        </w:rPr>
        <w:t>to complete my role successfully. I read a lot about how to be a good youth worker,</w:t>
      </w:r>
      <w:r w:rsidR="0010277D" w:rsidRPr="00E45483">
        <w:rPr>
          <w:rFonts w:eastAsia="Times New Roman" w:cstheme="minorHAnsi"/>
          <w:color w:val="000000" w:themeColor="text1"/>
          <w:lang w:eastAsia="en-GB"/>
        </w:rPr>
        <w:t xml:space="preserve"> </w:t>
      </w:r>
      <w:r w:rsidR="007D7CC1" w:rsidRPr="00E45483">
        <w:rPr>
          <w:rFonts w:eastAsia="Times New Roman" w:cstheme="minorHAnsi"/>
          <w:color w:val="000000" w:themeColor="text1"/>
          <w:lang w:eastAsia="en-GB"/>
        </w:rPr>
        <w:t xml:space="preserve">the (NOS) National Occupational Standards of youth work, identifying the 5 pillars of youth to help me develop an understanding and have </w:t>
      </w:r>
      <w:r w:rsidR="0010277D" w:rsidRPr="00E45483">
        <w:rPr>
          <w:rFonts w:eastAsia="Times New Roman" w:cstheme="minorHAnsi"/>
          <w:color w:val="000000" w:themeColor="text1"/>
          <w:lang w:eastAsia="en-GB"/>
        </w:rPr>
        <w:t xml:space="preserve">a guide </w:t>
      </w:r>
      <w:r w:rsidR="007D7CC1" w:rsidRPr="00E45483">
        <w:rPr>
          <w:rFonts w:eastAsia="Times New Roman" w:cstheme="minorHAnsi"/>
          <w:color w:val="000000" w:themeColor="text1"/>
          <w:lang w:eastAsia="en-GB"/>
        </w:rPr>
        <w:t xml:space="preserve">to follow. </w:t>
      </w:r>
    </w:p>
    <w:p w14:paraId="486514BF" w14:textId="77777777" w:rsidR="007D7CC1" w:rsidRPr="00E45483" w:rsidRDefault="007D7CC1" w:rsidP="007D7CC1">
      <w:pPr>
        <w:rPr>
          <w:rFonts w:eastAsia="Times New Roman" w:cstheme="minorHAnsi"/>
          <w:color w:val="000000" w:themeColor="text1"/>
          <w:lang w:eastAsia="en-GB"/>
        </w:rPr>
      </w:pPr>
    </w:p>
    <w:p w14:paraId="68D9AF5D" w14:textId="77777777" w:rsidR="007D7CC1" w:rsidRPr="00E45483" w:rsidRDefault="007D7CC1" w:rsidP="007D7CC1">
      <w:pPr>
        <w:rPr>
          <w:rFonts w:eastAsia="Times New Roman" w:cstheme="minorHAnsi"/>
          <w:b/>
          <w:bCs/>
          <w:color w:val="000000" w:themeColor="text1"/>
          <w:lang w:eastAsia="en-GB"/>
        </w:rPr>
      </w:pPr>
      <w:r w:rsidRPr="00E45483">
        <w:rPr>
          <w:rFonts w:eastAsia="Times New Roman" w:cstheme="minorHAnsi"/>
          <w:b/>
          <w:bCs/>
          <w:color w:val="000000" w:themeColor="text1"/>
          <w:lang w:eastAsia="en-GB"/>
        </w:rPr>
        <w:t xml:space="preserve">Creating an activity </w:t>
      </w:r>
    </w:p>
    <w:p w14:paraId="022963AC" w14:textId="77777777" w:rsidR="007D7CC1" w:rsidRPr="00E45483" w:rsidRDefault="007D7CC1" w:rsidP="007D7CC1">
      <w:pPr>
        <w:rPr>
          <w:rFonts w:eastAsia="Times New Roman" w:cstheme="minorHAnsi"/>
          <w:color w:val="000000" w:themeColor="text1"/>
          <w:lang w:eastAsia="en-GB"/>
        </w:rPr>
      </w:pPr>
      <w:r w:rsidRPr="00E45483">
        <w:rPr>
          <w:rFonts w:eastAsia="Times New Roman" w:cstheme="minorHAnsi"/>
          <w:color w:val="000000" w:themeColor="text1"/>
          <w:lang w:eastAsia="en-GB"/>
        </w:rPr>
        <w:t xml:space="preserve">After doing some research with the young people I decided that an activity, based on our local area and surroundings would be beneficial to both the young people and my learning journey, the activity involved analysing the young people’s thoughts on the town they resided in, the location of the youth club, and whether they are though their voice was heard in the local community. I decided the easiest way to </w:t>
      </w:r>
      <w:r w:rsidRPr="00E45483">
        <w:rPr>
          <w:rFonts w:eastAsia="Times New Roman" w:cstheme="minorHAnsi"/>
          <w:color w:val="000000" w:themeColor="text1"/>
          <w:lang w:eastAsia="en-GB"/>
        </w:rPr>
        <w:lastRenderedPageBreak/>
        <w:t xml:space="preserve">explore this was to get the young people to design posters in a brainstorming format, I chose this format as young people are familiar with it from school, it isn’t too strenuous, and they can describe their feelings in bullet point form. </w:t>
      </w:r>
    </w:p>
    <w:p w14:paraId="08E16BA5" w14:textId="77777777" w:rsidR="007D7CC1" w:rsidRPr="00E45483" w:rsidRDefault="007D7CC1" w:rsidP="007D7CC1">
      <w:pPr>
        <w:rPr>
          <w:rFonts w:eastAsia="Times New Roman" w:cstheme="minorHAnsi"/>
          <w:color w:val="000000" w:themeColor="text1"/>
          <w:lang w:eastAsia="en-GB"/>
        </w:rPr>
      </w:pPr>
    </w:p>
    <w:p w14:paraId="4AEB4839" w14:textId="77777777" w:rsidR="007D7CC1" w:rsidRPr="00E45483" w:rsidRDefault="007D7CC1" w:rsidP="007D7CC1">
      <w:pPr>
        <w:rPr>
          <w:rFonts w:eastAsia="Times New Roman" w:cstheme="minorHAnsi"/>
          <w:b/>
          <w:bCs/>
          <w:color w:val="000000" w:themeColor="text1"/>
          <w:lang w:eastAsia="en-GB"/>
        </w:rPr>
      </w:pPr>
      <w:r w:rsidRPr="00E45483">
        <w:rPr>
          <w:rFonts w:eastAsia="Times New Roman" w:cstheme="minorHAnsi"/>
          <w:b/>
          <w:bCs/>
          <w:color w:val="000000" w:themeColor="text1"/>
          <w:lang w:eastAsia="en-GB"/>
        </w:rPr>
        <w:t>What did I learn</w:t>
      </w:r>
    </w:p>
    <w:p w14:paraId="3F3E94C7" w14:textId="0CEBB626" w:rsidR="007D7CC1" w:rsidRPr="00E45483" w:rsidRDefault="007D7CC1" w:rsidP="007D7CC1">
      <w:pPr>
        <w:rPr>
          <w:rFonts w:eastAsia="Times New Roman" w:cstheme="minorHAnsi"/>
          <w:color w:val="000000" w:themeColor="text1"/>
          <w:lang w:eastAsia="en-GB"/>
        </w:rPr>
      </w:pPr>
      <w:r w:rsidRPr="00E45483">
        <w:rPr>
          <w:rFonts w:eastAsia="Times New Roman" w:cstheme="minorHAnsi"/>
          <w:color w:val="000000" w:themeColor="text1"/>
          <w:lang w:eastAsia="en-GB"/>
        </w:rPr>
        <w:t>From the activity I learnt how to maintain the young people’s attention throughout, I also learnt that the town</w:t>
      </w:r>
      <w:r w:rsidR="003340AF" w:rsidRPr="00E45483">
        <w:rPr>
          <w:rFonts w:eastAsia="Times New Roman" w:cstheme="minorHAnsi"/>
          <w:color w:val="000000" w:themeColor="text1"/>
          <w:lang w:eastAsia="en-GB"/>
        </w:rPr>
        <w:t xml:space="preserve">s </w:t>
      </w:r>
      <w:r w:rsidRPr="00E45483">
        <w:rPr>
          <w:rFonts w:eastAsia="Times New Roman" w:cstheme="minorHAnsi"/>
          <w:color w:val="000000" w:themeColor="text1"/>
          <w:lang w:eastAsia="en-GB"/>
        </w:rPr>
        <w:t>community have a lot more to offer than I thought. Having resided in Carmarthen for the last four years</w:t>
      </w:r>
      <w:r w:rsidR="003340AF" w:rsidRPr="00E45483">
        <w:rPr>
          <w:rFonts w:eastAsia="Times New Roman" w:cstheme="minorHAnsi"/>
          <w:color w:val="000000" w:themeColor="text1"/>
          <w:lang w:eastAsia="en-GB"/>
        </w:rPr>
        <w:t>,</w:t>
      </w:r>
      <w:r w:rsidRPr="00E45483">
        <w:rPr>
          <w:rFonts w:eastAsia="Times New Roman" w:cstheme="minorHAnsi"/>
          <w:color w:val="000000" w:themeColor="text1"/>
          <w:lang w:eastAsia="en-GB"/>
        </w:rPr>
        <w:t xml:space="preserve"> I had no idea that there were so many activities that children could part take in and so many opportunities for young people to develop their social, mental, and physical skills. I was able to identify some young people that needed a hand with expressing their thought and getting their ideas down on paper. Building a relationship with the young people meant that if they required my help, they were able to ask without feeling embarrassed and in turn this allowed everyone in the group to equally be able to participate. Not making any of the participants feel under pressure, giving them the option to take part rather than forcing them, and encouraging them to develop a skill they already had, some may not have known they had the skill. </w:t>
      </w:r>
    </w:p>
    <w:p w14:paraId="5EDE7E4B" w14:textId="77777777" w:rsidR="007D7CC1" w:rsidRPr="00E45483" w:rsidRDefault="007D7CC1" w:rsidP="007D7CC1">
      <w:pPr>
        <w:rPr>
          <w:rFonts w:eastAsia="Times New Roman" w:cstheme="minorHAnsi"/>
          <w:color w:val="000000" w:themeColor="text1"/>
          <w:lang w:eastAsia="en-GB"/>
        </w:rPr>
      </w:pPr>
    </w:p>
    <w:p w14:paraId="189FE195" w14:textId="4D83BFE0" w:rsidR="007D7CC1" w:rsidRPr="00E45483" w:rsidRDefault="007D7CC1" w:rsidP="007D7CC1">
      <w:pPr>
        <w:rPr>
          <w:rFonts w:eastAsia="Times New Roman" w:cstheme="minorHAnsi"/>
          <w:color w:val="000000" w:themeColor="text1"/>
          <w:lang w:eastAsia="en-GB"/>
        </w:rPr>
      </w:pPr>
      <w:r w:rsidRPr="00E45483">
        <w:rPr>
          <w:rFonts w:eastAsia="Times New Roman" w:cstheme="minorHAnsi"/>
          <w:color w:val="000000" w:themeColor="text1"/>
          <w:lang w:eastAsia="en-GB"/>
        </w:rPr>
        <w:t xml:space="preserve">I learnt that children would engage in an activity if it were a </w:t>
      </w:r>
      <w:r w:rsidR="00E45483" w:rsidRPr="00E45483">
        <w:rPr>
          <w:rFonts w:eastAsia="Times New Roman" w:cstheme="minorHAnsi"/>
          <w:color w:val="000000" w:themeColor="text1"/>
          <w:lang w:eastAsia="en-GB"/>
        </w:rPr>
        <w:t>subject,</w:t>
      </w:r>
      <w:r w:rsidR="003340AF" w:rsidRPr="00E45483">
        <w:rPr>
          <w:rFonts w:eastAsia="Times New Roman" w:cstheme="minorHAnsi"/>
          <w:color w:val="000000" w:themeColor="text1"/>
          <w:lang w:eastAsia="en-GB"/>
        </w:rPr>
        <w:t xml:space="preserve"> they</w:t>
      </w:r>
      <w:r w:rsidRPr="00E45483">
        <w:rPr>
          <w:rFonts w:eastAsia="Times New Roman" w:cstheme="minorHAnsi"/>
          <w:color w:val="000000" w:themeColor="text1"/>
          <w:lang w:eastAsia="en-GB"/>
        </w:rPr>
        <w:t xml:space="preserve"> </w:t>
      </w:r>
      <w:r w:rsidR="003340AF" w:rsidRPr="00E45483">
        <w:rPr>
          <w:rFonts w:eastAsia="Times New Roman" w:cstheme="minorHAnsi"/>
          <w:color w:val="000000" w:themeColor="text1"/>
          <w:lang w:eastAsia="en-GB"/>
        </w:rPr>
        <w:t>were</w:t>
      </w:r>
      <w:r w:rsidRPr="00E45483">
        <w:rPr>
          <w:rFonts w:eastAsia="Times New Roman" w:cstheme="minorHAnsi"/>
          <w:color w:val="000000" w:themeColor="text1"/>
          <w:lang w:eastAsia="en-GB"/>
        </w:rPr>
        <w:t xml:space="preserve"> interested in. I learnt that by encouraging young people rather than telling them what to do I gained their trust, this enabl</w:t>
      </w:r>
      <w:r w:rsidR="003340AF" w:rsidRPr="00E45483">
        <w:rPr>
          <w:rFonts w:eastAsia="Times New Roman" w:cstheme="minorHAnsi"/>
          <w:color w:val="000000" w:themeColor="text1"/>
          <w:lang w:eastAsia="en-GB"/>
        </w:rPr>
        <w:t>ed</w:t>
      </w:r>
      <w:r w:rsidRPr="00E45483">
        <w:rPr>
          <w:rFonts w:eastAsia="Times New Roman" w:cstheme="minorHAnsi"/>
          <w:color w:val="000000" w:themeColor="text1"/>
          <w:lang w:eastAsia="en-GB"/>
        </w:rPr>
        <w:t xml:space="preserve"> me to explore what the young people’s thoughts were and get to know them better</w:t>
      </w:r>
      <w:r w:rsidR="003340AF" w:rsidRPr="00E45483">
        <w:rPr>
          <w:rFonts w:eastAsia="Times New Roman" w:cstheme="minorHAnsi"/>
          <w:color w:val="000000" w:themeColor="text1"/>
          <w:lang w:eastAsia="en-GB"/>
        </w:rPr>
        <w:t xml:space="preserve">. </w:t>
      </w:r>
      <w:r w:rsidRPr="00E45483">
        <w:rPr>
          <w:rFonts w:eastAsia="Times New Roman" w:cstheme="minorHAnsi"/>
          <w:color w:val="000000" w:themeColor="text1"/>
          <w:lang w:eastAsia="en-GB"/>
        </w:rPr>
        <w:t>For example, one individual loves sport but did not know about the sports clubs in the local community. I was able to suggest to them why don’t you try football</w:t>
      </w:r>
      <w:r w:rsidR="003340AF" w:rsidRPr="00E45483">
        <w:rPr>
          <w:rFonts w:eastAsia="Times New Roman" w:cstheme="minorHAnsi"/>
          <w:color w:val="000000" w:themeColor="text1"/>
          <w:lang w:eastAsia="en-GB"/>
        </w:rPr>
        <w:t>. T</w:t>
      </w:r>
      <w:r w:rsidRPr="00E45483">
        <w:rPr>
          <w:rFonts w:eastAsia="Times New Roman" w:cstheme="minorHAnsi"/>
          <w:color w:val="000000" w:themeColor="text1"/>
          <w:lang w:eastAsia="en-GB"/>
        </w:rPr>
        <w:t xml:space="preserve">his shows the young person that I have listened to their interests, processed </w:t>
      </w:r>
      <w:proofErr w:type="gramStart"/>
      <w:r w:rsidRPr="00E45483">
        <w:rPr>
          <w:rFonts w:eastAsia="Times New Roman" w:cstheme="minorHAnsi"/>
          <w:color w:val="000000" w:themeColor="text1"/>
          <w:lang w:eastAsia="en-GB"/>
        </w:rPr>
        <w:t>it</w:t>
      </w:r>
      <w:proofErr w:type="gramEnd"/>
      <w:r w:rsidRPr="00E45483">
        <w:rPr>
          <w:rFonts w:eastAsia="Times New Roman" w:cstheme="minorHAnsi"/>
          <w:color w:val="000000" w:themeColor="text1"/>
          <w:lang w:eastAsia="en-GB"/>
        </w:rPr>
        <w:t xml:space="preserve"> and suggested something that they may enjoy taking part in. I learnt ensuring young people are heard is important, building that relationship based on trust helps with engaging with them. I also learnt that not putting pressure on the young people to participate helped, they looked curious and kept coming back and forth to see what the others were doing, by allowing them this space they became participants themselves, had I forced them to participate I would not have given them their opportunity to voice their opinion and I would have taken their right to decline taking part away from them, this is something I strongly believe young people should have. They should have freedom to do what they want not to be forced to do something they don’t want to do.</w:t>
      </w:r>
    </w:p>
    <w:p w14:paraId="489DDEE7" w14:textId="77777777" w:rsidR="007D7CC1" w:rsidRPr="00E45483" w:rsidRDefault="007D7CC1" w:rsidP="007D7CC1">
      <w:pPr>
        <w:rPr>
          <w:rFonts w:eastAsia="Times New Roman" w:cstheme="minorHAnsi"/>
          <w:color w:val="000000" w:themeColor="text1"/>
          <w:lang w:eastAsia="en-GB"/>
        </w:rPr>
      </w:pPr>
    </w:p>
    <w:p w14:paraId="1A834382" w14:textId="77777777" w:rsidR="003340AF" w:rsidRPr="00E45483" w:rsidRDefault="003340AF" w:rsidP="007D7CC1">
      <w:pPr>
        <w:rPr>
          <w:rFonts w:eastAsia="Times New Roman" w:cstheme="minorHAnsi"/>
          <w:b/>
          <w:bCs/>
          <w:color w:val="000000" w:themeColor="text1"/>
          <w:lang w:eastAsia="en-GB"/>
        </w:rPr>
      </w:pPr>
    </w:p>
    <w:p w14:paraId="768315E9" w14:textId="77777777" w:rsidR="003340AF" w:rsidRPr="00E45483" w:rsidRDefault="003340AF" w:rsidP="007D7CC1">
      <w:pPr>
        <w:rPr>
          <w:rFonts w:eastAsia="Times New Roman" w:cstheme="minorHAnsi"/>
          <w:b/>
          <w:bCs/>
          <w:color w:val="000000" w:themeColor="text1"/>
          <w:lang w:eastAsia="en-GB"/>
        </w:rPr>
      </w:pPr>
    </w:p>
    <w:p w14:paraId="30D1BF9D" w14:textId="77777777" w:rsidR="003340AF" w:rsidRPr="00E45483" w:rsidRDefault="003340AF" w:rsidP="007D7CC1">
      <w:pPr>
        <w:rPr>
          <w:rFonts w:eastAsia="Times New Roman" w:cstheme="minorHAnsi"/>
          <w:b/>
          <w:bCs/>
          <w:color w:val="000000" w:themeColor="text1"/>
          <w:lang w:eastAsia="en-GB"/>
        </w:rPr>
      </w:pPr>
    </w:p>
    <w:p w14:paraId="6B7D3296" w14:textId="34300237" w:rsidR="007D7CC1" w:rsidRPr="00E45483" w:rsidRDefault="007D7CC1" w:rsidP="007D7CC1">
      <w:pPr>
        <w:rPr>
          <w:rFonts w:eastAsia="Times New Roman" w:cstheme="minorHAnsi"/>
          <w:b/>
          <w:bCs/>
          <w:color w:val="000000" w:themeColor="text1"/>
          <w:lang w:eastAsia="en-GB"/>
        </w:rPr>
      </w:pPr>
      <w:r w:rsidRPr="00E45483">
        <w:rPr>
          <w:rFonts w:eastAsia="Times New Roman" w:cstheme="minorHAnsi"/>
          <w:b/>
          <w:bCs/>
          <w:color w:val="000000" w:themeColor="text1"/>
          <w:lang w:eastAsia="en-GB"/>
        </w:rPr>
        <w:t>How did I learn?</w:t>
      </w:r>
    </w:p>
    <w:p w14:paraId="345C88AA" w14:textId="00F17E07" w:rsidR="007D7CC1" w:rsidRPr="00E45483" w:rsidRDefault="003340AF" w:rsidP="007D7CC1">
      <w:pPr>
        <w:rPr>
          <w:rFonts w:eastAsia="Times New Roman" w:cstheme="minorHAnsi"/>
          <w:color w:val="000000" w:themeColor="text1"/>
          <w:lang w:eastAsia="en-GB"/>
        </w:rPr>
      </w:pPr>
      <w:r w:rsidRPr="00E45483">
        <w:rPr>
          <w:rFonts w:eastAsia="Times New Roman" w:cstheme="minorHAnsi"/>
          <w:color w:val="000000" w:themeColor="text1"/>
          <w:lang w:eastAsia="en-GB"/>
        </w:rPr>
        <w:t>Delivering</w:t>
      </w:r>
      <w:r w:rsidR="007D7CC1" w:rsidRPr="00E45483">
        <w:rPr>
          <w:rFonts w:eastAsia="Times New Roman" w:cstheme="minorHAnsi"/>
          <w:color w:val="000000" w:themeColor="text1"/>
          <w:lang w:eastAsia="en-GB"/>
        </w:rPr>
        <w:t xml:space="preserve"> this activity has helped me develop some self-esteem giving me confidence to plan more activities, I also feel that overseeing the activity influenced me which helped me develop the skills and knowledge I needed to become a good youth </w:t>
      </w:r>
      <w:r w:rsidRPr="00E45483">
        <w:rPr>
          <w:rFonts w:eastAsia="Times New Roman" w:cstheme="minorHAnsi"/>
          <w:color w:val="000000" w:themeColor="text1"/>
          <w:lang w:eastAsia="en-GB"/>
        </w:rPr>
        <w:t>worker. I</w:t>
      </w:r>
      <w:r w:rsidR="007D7CC1" w:rsidRPr="00E45483">
        <w:rPr>
          <w:rFonts w:eastAsia="Times New Roman" w:cstheme="minorHAnsi"/>
          <w:color w:val="000000" w:themeColor="text1"/>
          <w:lang w:eastAsia="en-GB"/>
        </w:rPr>
        <w:t xml:space="preserve"> developed relationships with the staff as well as the </w:t>
      </w:r>
      <w:r w:rsidRPr="00E45483">
        <w:rPr>
          <w:rFonts w:eastAsia="Times New Roman" w:cstheme="minorHAnsi"/>
          <w:color w:val="000000" w:themeColor="text1"/>
          <w:lang w:eastAsia="en-GB"/>
        </w:rPr>
        <w:t>YP</w:t>
      </w:r>
      <w:r w:rsidR="007D7CC1" w:rsidRPr="00E45483">
        <w:rPr>
          <w:rFonts w:eastAsia="Times New Roman" w:cstheme="minorHAnsi"/>
          <w:color w:val="000000" w:themeColor="text1"/>
          <w:lang w:eastAsia="en-GB"/>
        </w:rPr>
        <w:t xml:space="preserve"> and this has always </w:t>
      </w:r>
      <w:r w:rsidRPr="00E45483">
        <w:rPr>
          <w:rFonts w:eastAsia="Times New Roman" w:cstheme="minorHAnsi"/>
          <w:color w:val="000000" w:themeColor="text1"/>
          <w:lang w:eastAsia="en-GB"/>
        </w:rPr>
        <w:t>been hard</w:t>
      </w:r>
      <w:r w:rsidR="007D7CC1" w:rsidRPr="00E45483">
        <w:rPr>
          <w:rFonts w:eastAsia="Times New Roman" w:cstheme="minorHAnsi"/>
          <w:color w:val="000000" w:themeColor="text1"/>
          <w:lang w:eastAsia="en-GB"/>
        </w:rPr>
        <w:t xml:space="preserve">  for me</w:t>
      </w:r>
      <w:r w:rsidRPr="00E45483">
        <w:rPr>
          <w:rFonts w:eastAsia="Times New Roman" w:cstheme="minorHAnsi"/>
          <w:color w:val="000000" w:themeColor="text1"/>
          <w:lang w:eastAsia="en-GB"/>
        </w:rPr>
        <w:t>,</w:t>
      </w:r>
      <w:r w:rsidR="007D7CC1" w:rsidRPr="00E45483">
        <w:rPr>
          <w:rFonts w:eastAsia="Times New Roman" w:cstheme="minorHAnsi"/>
          <w:color w:val="000000" w:themeColor="text1"/>
          <w:lang w:eastAsia="en-GB"/>
        </w:rPr>
        <w:t xml:space="preserve"> I have always struggled to build relationships and struggled to trust anyone but this has been a great opportunity for me to change how I see people and to gain trust in people, this was done by working as part of a team and although I was only on placement</w:t>
      </w:r>
      <w:r w:rsidRPr="00E45483">
        <w:rPr>
          <w:rFonts w:eastAsia="Times New Roman" w:cstheme="minorHAnsi"/>
          <w:color w:val="000000" w:themeColor="text1"/>
          <w:lang w:eastAsia="en-GB"/>
        </w:rPr>
        <w:t xml:space="preserve">, </w:t>
      </w:r>
      <w:r w:rsidR="007D7CC1" w:rsidRPr="00E45483">
        <w:rPr>
          <w:rFonts w:eastAsia="Times New Roman" w:cstheme="minorHAnsi"/>
          <w:color w:val="000000" w:themeColor="text1"/>
          <w:lang w:eastAsia="en-GB"/>
        </w:rPr>
        <w:t xml:space="preserve"> I was treated no different to  other </w:t>
      </w:r>
      <w:r w:rsidR="007D7CC1" w:rsidRPr="00E45483">
        <w:rPr>
          <w:rFonts w:eastAsia="Times New Roman" w:cstheme="minorHAnsi"/>
          <w:color w:val="000000" w:themeColor="text1"/>
          <w:lang w:eastAsia="en-GB"/>
        </w:rPr>
        <w:lastRenderedPageBreak/>
        <w:t>member</w:t>
      </w:r>
      <w:r w:rsidRPr="00E45483">
        <w:rPr>
          <w:rFonts w:eastAsia="Times New Roman" w:cstheme="minorHAnsi"/>
          <w:color w:val="000000" w:themeColor="text1"/>
          <w:lang w:eastAsia="en-GB"/>
        </w:rPr>
        <w:t>s</w:t>
      </w:r>
      <w:r w:rsidR="007D7CC1" w:rsidRPr="00E45483">
        <w:rPr>
          <w:rFonts w:eastAsia="Times New Roman" w:cstheme="minorHAnsi"/>
          <w:color w:val="000000" w:themeColor="text1"/>
          <w:lang w:eastAsia="en-GB"/>
        </w:rPr>
        <w:t xml:space="preserve"> of staff. I was given the chance to </w:t>
      </w:r>
      <w:r w:rsidRPr="00E45483">
        <w:rPr>
          <w:rFonts w:eastAsia="Times New Roman" w:cstheme="minorHAnsi"/>
          <w:color w:val="000000" w:themeColor="text1"/>
          <w:lang w:eastAsia="en-GB"/>
        </w:rPr>
        <w:t>meet new</w:t>
      </w:r>
      <w:r w:rsidR="007D7CC1" w:rsidRPr="00E45483">
        <w:rPr>
          <w:rFonts w:eastAsia="Times New Roman" w:cstheme="minorHAnsi"/>
          <w:color w:val="000000" w:themeColor="text1"/>
          <w:lang w:eastAsia="en-GB"/>
        </w:rPr>
        <w:t xml:space="preserve"> people including </w:t>
      </w:r>
      <w:r w:rsidRPr="00E45483">
        <w:rPr>
          <w:rFonts w:eastAsia="Times New Roman" w:cstheme="minorHAnsi"/>
          <w:color w:val="000000" w:themeColor="text1"/>
          <w:lang w:eastAsia="en-GB"/>
        </w:rPr>
        <w:t xml:space="preserve">local </w:t>
      </w:r>
      <w:r w:rsidR="00E45483" w:rsidRPr="00E45483">
        <w:rPr>
          <w:rFonts w:eastAsia="Times New Roman" w:cstheme="minorHAnsi"/>
          <w:color w:val="000000" w:themeColor="text1"/>
          <w:lang w:eastAsia="en-GB"/>
        </w:rPr>
        <w:t>people,</w:t>
      </w:r>
      <w:r w:rsidR="007D7CC1" w:rsidRPr="00E45483">
        <w:rPr>
          <w:rFonts w:eastAsia="Times New Roman" w:cstheme="minorHAnsi"/>
          <w:color w:val="000000" w:themeColor="text1"/>
          <w:lang w:eastAsia="en-GB"/>
        </w:rPr>
        <w:t xml:space="preserve"> parents, this also helped with my confidence because I had to speak to people realising it wasn’t as bad as it </w:t>
      </w:r>
      <w:r w:rsidRPr="00E45483">
        <w:rPr>
          <w:rFonts w:eastAsia="Times New Roman" w:cstheme="minorHAnsi"/>
          <w:color w:val="000000" w:themeColor="text1"/>
          <w:lang w:eastAsia="en-GB"/>
        </w:rPr>
        <w:t>seemed. I</w:t>
      </w:r>
      <w:r w:rsidR="007D7CC1" w:rsidRPr="00E45483">
        <w:rPr>
          <w:rFonts w:eastAsia="Times New Roman" w:cstheme="minorHAnsi"/>
          <w:color w:val="000000" w:themeColor="text1"/>
          <w:lang w:eastAsia="en-GB"/>
        </w:rPr>
        <w:t xml:space="preserve"> learned to identify my own strengths and the areas I needed to develop further.</w:t>
      </w:r>
    </w:p>
    <w:p w14:paraId="5CF3A198" w14:textId="77777777" w:rsidR="007D7CC1" w:rsidRPr="00E45483" w:rsidRDefault="007D7CC1" w:rsidP="007D7CC1">
      <w:pPr>
        <w:rPr>
          <w:rFonts w:eastAsia="Times New Roman" w:cstheme="minorHAnsi"/>
          <w:color w:val="000000" w:themeColor="text1"/>
          <w:lang w:eastAsia="en-GB"/>
        </w:rPr>
      </w:pPr>
    </w:p>
    <w:p w14:paraId="3D6844F1" w14:textId="0D9B2E40" w:rsidR="007D7CC1" w:rsidRPr="00E45483" w:rsidRDefault="007D7CC1" w:rsidP="007D7CC1">
      <w:pPr>
        <w:rPr>
          <w:rFonts w:eastAsia="Times New Roman" w:cstheme="minorHAnsi"/>
          <w:color w:val="000000" w:themeColor="text1"/>
          <w:lang w:eastAsia="en-GB"/>
        </w:rPr>
      </w:pPr>
      <w:r w:rsidRPr="00E45483">
        <w:rPr>
          <w:rFonts w:eastAsia="Times New Roman" w:cstheme="minorHAnsi"/>
          <w:color w:val="000000" w:themeColor="text1"/>
          <w:lang w:eastAsia="en-GB"/>
        </w:rPr>
        <w:t xml:space="preserve">I found that doing practical work was the way I worked </w:t>
      </w:r>
      <w:r w:rsidR="003340AF" w:rsidRPr="00E45483">
        <w:rPr>
          <w:rFonts w:eastAsia="Times New Roman" w:cstheme="minorHAnsi"/>
          <w:color w:val="000000" w:themeColor="text1"/>
          <w:lang w:eastAsia="en-GB"/>
        </w:rPr>
        <w:t>best. I</w:t>
      </w:r>
      <w:r w:rsidRPr="00E45483">
        <w:rPr>
          <w:rFonts w:eastAsia="Times New Roman" w:cstheme="minorHAnsi"/>
          <w:color w:val="000000" w:themeColor="text1"/>
          <w:lang w:eastAsia="en-GB"/>
        </w:rPr>
        <w:t xml:space="preserve"> found that working with </w:t>
      </w:r>
      <w:r w:rsidR="003340AF" w:rsidRPr="00E45483">
        <w:rPr>
          <w:rFonts w:eastAsia="Times New Roman" w:cstheme="minorHAnsi"/>
          <w:color w:val="000000" w:themeColor="text1"/>
          <w:lang w:eastAsia="en-GB"/>
        </w:rPr>
        <w:t>YP</w:t>
      </w:r>
      <w:r w:rsidRPr="00E45483">
        <w:rPr>
          <w:rFonts w:eastAsia="Times New Roman" w:cstheme="minorHAnsi"/>
          <w:color w:val="000000" w:themeColor="text1"/>
          <w:lang w:eastAsia="en-GB"/>
        </w:rPr>
        <w:t xml:space="preserve"> is what</w:t>
      </w:r>
      <w:r w:rsidR="0010277D" w:rsidRPr="00E45483">
        <w:rPr>
          <w:rFonts w:eastAsia="Times New Roman" w:cstheme="minorHAnsi"/>
          <w:color w:val="000000" w:themeColor="text1"/>
          <w:lang w:eastAsia="en-GB"/>
        </w:rPr>
        <w:t xml:space="preserve"> </w:t>
      </w:r>
      <w:r w:rsidR="003340AF" w:rsidRPr="00E45483">
        <w:rPr>
          <w:rFonts w:eastAsia="Times New Roman" w:cstheme="minorHAnsi"/>
          <w:color w:val="000000" w:themeColor="text1"/>
          <w:lang w:eastAsia="en-GB"/>
        </w:rPr>
        <w:t>I</w:t>
      </w:r>
      <w:r w:rsidRPr="00E45483">
        <w:rPr>
          <w:rFonts w:eastAsia="Times New Roman" w:cstheme="minorHAnsi"/>
          <w:color w:val="000000" w:themeColor="text1"/>
          <w:lang w:eastAsia="en-GB"/>
        </w:rPr>
        <w:t xml:space="preserve"> want to </w:t>
      </w:r>
      <w:r w:rsidR="0010277D" w:rsidRPr="00E45483">
        <w:rPr>
          <w:rFonts w:eastAsia="Times New Roman" w:cstheme="minorHAnsi"/>
          <w:color w:val="000000" w:themeColor="text1"/>
          <w:lang w:eastAsia="en-GB"/>
        </w:rPr>
        <w:t>d</w:t>
      </w:r>
      <w:r w:rsidR="003340AF" w:rsidRPr="00E45483">
        <w:rPr>
          <w:rFonts w:eastAsia="Times New Roman" w:cstheme="minorHAnsi"/>
          <w:color w:val="000000" w:themeColor="text1"/>
          <w:lang w:eastAsia="en-GB"/>
        </w:rPr>
        <w:t>o. Being punctual</w:t>
      </w:r>
      <w:r w:rsidRPr="00E45483">
        <w:rPr>
          <w:rFonts w:eastAsia="Times New Roman" w:cstheme="minorHAnsi"/>
          <w:color w:val="000000" w:themeColor="text1"/>
          <w:lang w:eastAsia="en-GB"/>
        </w:rPr>
        <w:t>,</w:t>
      </w:r>
      <w:r w:rsidR="0010277D" w:rsidRPr="00E45483">
        <w:rPr>
          <w:rFonts w:eastAsia="Times New Roman" w:cstheme="minorHAnsi"/>
          <w:color w:val="000000" w:themeColor="text1"/>
          <w:lang w:eastAsia="en-GB"/>
        </w:rPr>
        <w:t xml:space="preserve"> </w:t>
      </w:r>
      <w:r w:rsidRPr="00E45483">
        <w:rPr>
          <w:rFonts w:eastAsia="Times New Roman" w:cstheme="minorHAnsi"/>
          <w:color w:val="000000" w:themeColor="text1"/>
          <w:lang w:eastAsia="en-GB"/>
        </w:rPr>
        <w:t>helped me learn time management skills I</w:t>
      </w:r>
      <w:r w:rsidR="0010277D" w:rsidRPr="00E45483">
        <w:rPr>
          <w:rFonts w:eastAsia="Times New Roman" w:cstheme="minorHAnsi"/>
          <w:color w:val="000000" w:themeColor="text1"/>
          <w:lang w:eastAsia="en-GB"/>
        </w:rPr>
        <w:t xml:space="preserve">’m </w:t>
      </w:r>
      <w:r w:rsidRPr="00E45483">
        <w:rPr>
          <w:rFonts w:eastAsia="Times New Roman" w:cstheme="minorHAnsi"/>
          <w:color w:val="000000" w:themeColor="text1"/>
          <w:lang w:eastAsia="en-GB"/>
        </w:rPr>
        <w:t>known for being late everywhere but not anymore</w:t>
      </w:r>
      <w:r w:rsidR="0010277D" w:rsidRPr="00E45483">
        <w:rPr>
          <w:rFonts w:eastAsia="Times New Roman" w:cstheme="minorHAnsi"/>
          <w:color w:val="000000" w:themeColor="text1"/>
          <w:lang w:eastAsia="en-GB"/>
        </w:rPr>
        <w:t>. This</w:t>
      </w:r>
      <w:r w:rsidRPr="00E45483">
        <w:rPr>
          <w:rFonts w:eastAsia="Times New Roman" w:cstheme="minorHAnsi"/>
          <w:color w:val="000000" w:themeColor="text1"/>
          <w:lang w:eastAsia="en-GB"/>
        </w:rPr>
        <w:t xml:space="preserve"> benefi</w:t>
      </w:r>
      <w:r w:rsidR="0010277D" w:rsidRPr="00E45483">
        <w:rPr>
          <w:rFonts w:eastAsia="Times New Roman" w:cstheme="minorHAnsi"/>
          <w:color w:val="000000" w:themeColor="text1"/>
          <w:lang w:eastAsia="en-GB"/>
        </w:rPr>
        <w:t>ts</w:t>
      </w:r>
      <w:r w:rsidRPr="00E45483">
        <w:rPr>
          <w:rFonts w:eastAsia="Times New Roman" w:cstheme="minorHAnsi"/>
          <w:color w:val="000000" w:themeColor="text1"/>
          <w:lang w:eastAsia="en-GB"/>
        </w:rPr>
        <w:t xml:space="preserve"> me</w:t>
      </w:r>
      <w:r w:rsidR="0010277D" w:rsidRPr="00E45483">
        <w:rPr>
          <w:rFonts w:eastAsia="Times New Roman" w:cstheme="minorHAnsi"/>
          <w:color w:val="000000" w:themeColor="text1"/>
          <w:lang w:eastAsia="en-GB"/>
        </w:rPr>
        <w:t xml:space="preserve"> </w:t>
      </w:r>
      <w:r w:rsidRPr="00E45483">
        <w:rPr>
          <w:rFonts w:eastAsia="Times New Roman" w:cstheme="minorHAnsi"/>
          <w:color w:val="000000" w:themeColor="text1"/>
          <w:lang w:eastAsia="en-GB"/>
        </w:rPr>
        <w:t>professional</w:t>
      </w:r>
      <w:r w:rsidR="0010277D" w:rsidRPr="00E45483">
        <w:rPr>
          <w:rFonts w:eastAsia="Times New Roman" w:cstheme="minorHAnsi"/>
          <w:color w:val="000000" w:themeColor="text1"/>
          <w:lang w:eastAsia="en-GB"/>
        </w:rPr>
        <w:t>ly</w:t>
      </w:r>
      <w:r w:rsidRPr="00E45483">
        <w:rPr>
          <w:rFonts w:eastAsia="Times New Roman" w:cstheme="minorHAnsi"/>
          <w:color w:val="000000" w:themeColor="text1"/>
          <w:lang w:eastAsia="en-GB"/>
        </w:rPr>
        <w:t xml:space="preserve"> </w:t>
      </w:r>
      <w:r w:rsidR="0010277D" w:rsidRPr="00E45483">
        <w:rPr>
          <w:rFonts w:eastAsia="Times New Roman" w:cstheme="minorHAnsi"/>
          <w:color w:val="000000" w:themeColor="text1"/>
          <w:lang w:eastAsia="en-GB"/>
        </w:rPr>
        <w:t xml:space="preserve">and </w:t>
      </w:r>
      <w:r w:rsidRPr="00E45483">
        <w:rPr>
          <w:rFonts w:eastAsia="Times New Roman" w:cstheme="minorHAnsi"/>
          <w:color w:val="000000" w:themeColor="text1"/>
          <w:lang w:eastAsia="en-GB"/>
        </w:rPr>
        <w:t>persona</w:t>
      </w:r>
      <w:r w:rsidR="0010277D" w:rsidRPr="00E45483">
        <w:rPr>
          <w:rFonts w:eastAsia="Times New Roman" w:cstheme="minorHAnsi"/>
          <w:color w:val="000000" w:themeColor="text1"/>
          <w:lang w:eastAsia="en-GB"/>
        </w:rPr>
        <w:t>l</w:t>
      </w:r>
      <w:r w:rsidRPr="00E45483">
        <w:rPr>
          <w:rFonts w:eastAsia="Times New Roman" w:cstheme="minorHAnsi"/>
          <w:color w:val="000000" w:themeColor="text1"/>
          <w:lang w:eastAsia="en-GB"/>
        </w:rPr>
        <w:t>l</w:t>
      </w:r>
      <w:r w:rsidR="003340AF" w:rsidRPr="00E45483">
        <w:rPr>
          <w:rFonts w:eastAsia="Times New Roman" w:cstheme="minorHAnsi"/>
          <w:color w:val="000000" w:themeColor="text1"/>
          <w:lang w:eastAsia="en-GB"/>
        </w:rPr>
        <w:t>y</w:t>
      </w:r>
      <w:r w:rsidR="0010277D" w:rsidRPr="00E45483">
        <w:rPr>
          <w:rFonts w:eastAsia="Times New Roman" w:cstheme="minorHAnsi"/>
          <w:color w:val="000000" w:themeColor="text1"/>
          <w:lang w:eastAsia="en-GB"/>
        </w:rPr>
        <w:t>.</w:t>
      </w:r>
      <w:r w:rsidRPr="00E45483">
        <w:rPr>
          <w:rFonts w:eastAsia="Times New Roman" w:cstheme="minorHAnsi"/>
          <w:color w:val="000000" w:themeColor="text1"/>
          <w:lang w:eastAsia="en-GB"/>
        </w:rPr>
        <w:t xml:space="preserve"> I have also gained communication </w:t>
      </w:r>
      <w:proofErr w:type="spellStart"/>
      <w:r w:rsidRPr="00E45483">
        <w:rPr>
          <w:rFonts w:eastAsia="Times New Roman" w:cstheme="minorHAnsi"/>
          <w:color w:val="000000" w:themeColor="text1"/>
          <w:lang w:eastAsia="en-GB"/>
        </w:rPr>
        <w:t>skillsI</w:t>
      </w:r>
      <w:proofErr w:type="spellEnd"/>
      <w:r w:rsidRPr="00E45483">
        <w:rPr>
          <w:rFonts w:eastAsia="Times New Roman" w:cstheme="minorHAnsi"/>
          <w:color w:val="000000" w:themeColor="text1"/>
          <w:lang w:eastAsia="en-GB"/>
        </w:rPr>
        <w:t xml:space="preserve"> struggled to use the simplest form of technology and the young people, and my supervisor have shown me several new ways in which I can now send emails correctly, meet via teams and other platforms, this will be something that will help me in future placements or work settings.</w:t>
      </w:r>
    </w:p>
    <w:p w14:paraId="2F671891" w14:textId="77777777" w:rsidR="007D7CC1" w:rsidRPr="00E45483" w:rsidRDefault="007D7CC1" w:rsidP="007D7CC1">
      <w:pPr>
        <w:rPr>
          <w:rFonts w:eastAsia="Times New Roman" w:cstheme="minorHAnsi"/>
          <w:color w:val="000000" w:themeColor="text1"/>
          <w:lang w:eastAsia="en-GB"/>
        </w:rPr>
      </w:pPr>
    </w:p>
    <w:p w14:paraId="21264D1E" w14:textId="77777777" w:rsidR="007D7CC1" w:rsidRPr="00E45483" w:rsidRDefault="007D7CC1" w:rsidP="007D7CC1">
      <w:pPr>
        <w:rPr>
          <w:rFonts w:eastAsia="Times New Roman" w:cstheme="minorHAnsi"/>
          <w:b/>
          <w:bCs/>
          <w:color w:val="000000" w:themeColor="text1"/>
          <w:lang w:eastAsia="en-GB"/>
        </w:rPr>
      </w:pPr>
      <w:r w:rsidRPr="00E45483">
        <w:rPr>
          <w:rFonts w:eastAsia="Times New Roman" w:cstheme="minorHAnsi"/>
          <w:b/>
          <w:bCs/>
          <w:color w:val="000000" w:themeColor="text1"/>
          <w:lang w:eastAsia="en-GB"/>
        </w:rPr>
        <w:t>Could I do something different?</w:t>
      </w:r>
    </w:p>
    <w:p w14:paraId="55693497" w14:textId="7B02737C" w:rsidR="007D7CC1" w:rsidRPr="00E45483" w:rsidRDefault="007D7CC1" w:rsidP="007D7CC1">
      <w:pPr>
        <w:rPr>
          <w:rFonts w:eastAsia="Times New Roman" w:cstheme="minorHAnsi"/>
          <w:color w:val="000000" w:themeColor="text1"/>
          <w:lang w:eastAsia="en-GB"/>
        </w:rPr>
      </w:pPr>
      <w:r w:rsidRPr="00E45483">
        <w:rPr>
          <w:rFonts w:eastAsia="Times New Roman" w:cstheme="minorHAnsi"/>
          <w:color w:val="000000" w:themeColor="text1"/>
          <w:lang w:eastAsia="en-GB"/>
        </w:rPr>
        <w:t>I</w:t>
      </w:r>
      <w:r w:rsidR="0010277D" w:rsidRPr="00E45483">
        <w:rPr>
          <w:rFonts w:eastAsia="Times New Roman" w:cstheme="minorHAnsi"/>
          <w:color w:val="000000" w:themeColor="text1"/>
          <w:lang w:eastAsia="en-GB"/>
        </w:rPr>
        <w:t xml:space="preserve">f I could start over, my time here would have been </w:t>
      </w:r>
      <w:r w:rsidRPr="00E45483">
        <w:rPr>
          <w:rFonts w:eastAsia="Times New Roman" w:cstheme="minorHAnsi"/>
          <w:color w:val="000000" w:themeColor="text1"/>
          <w:lang w:eastAsia="en-GB"/>
        </w:rPr>
        <w:t>different I would have planned several more activities,</w:t>
      </w:r>
      <w:r w:rsidR="0010277D" w:rsidRPr="00E45483">
        <w:rPr>
          <w:rFonts w:eastAsia="Times New Roman" w:cstheme="minorHAnsi"/>
          <w:color w:val="000000" w:themeColor="text1"/>
          <w:lang w:eastAsia="en-GB"/>
        </w:rPr>
        <w:t xml:space="preserve"> I </w:t>
      </w:r>
      <w:r w:rsidRPr="00E45483">
        <w:rPr>
          <w:rFonts w:eastAsia="Times New Roman" w:cstheme="minorHAnsi"/>
          <w:color w:val="000000" w:themeColor="text1"/>
          <w:lang w:eastAsia="en-GB"/>
        </w:rPr>
        <w:t xml:space="preserve">have </w:t>
      </w:r>
      <w:r w:rsidR="0010277D" w:rsidRPr="00E45483">
        <w:rPr>
          <w:rFonts w:eastAsia="Times New Roman" w:cstheme="minorHAnsi"/>
          <w:color w:val="000000" w:themeColor="text1"/>
          <w:lang w:eastAsia="en-GB"/>
        </w:rPr>
        <w:t xml:space="preserve">more </w:t>
      </w:r>
      <w:r w:rsidRPr="00E45483">
        <w:rPr>
          <w:rFonts w:eastAsia="Times New Roman" w:cstheme="minorHAnsi"/>
          <w:color w:val="000000" w:themeColor="text1"/>
          <w:lang w:eastAsia="en-GB"/>
        </w:rPr>
        <w:t>skills to offer young people</w:t>
      </w:r>
      <w:r w:rsidR="0010277D" w:rsidRPr="00E45483">
        <w:rPr>
          <w:rFonts w:eastAsia="Times New Roman" w:cstheme="minorHAnsi"/>
          <w:color w:val="000000" w:themeColor="text1"/>
          <w:lang w:eastAsia="en-GB"/>
        </w:rPr>
        <w:t>,</w:t>
      </w:r>
      <w:r w:rsidRPr="00E45483">
        <w:rPr>
          <w:rFonts w:eastAsia="Times New Roman" w:cstheme="minorHAnsi"/>
          <w:color w:val="000000" w:themeColor="text1"/>
          <w:lang w:eastAsia="en-GB"/>
        </w:rPr>
        <w:t xml:space="preserve"> I </w:t>
      </w:r>
      <w:r w:rsidR="0010277D" w:rsidRPr="00E45483">
        <w:rPr>
          <w:rFonts w:eastAsia="Times New Roman" w:cstheme="minorHAnsi"/>
          <w:color w:val="000000" w:themeColor="text1"/>
          <w:lang w:eastAsia="en-GB"/>
        </w:rPr>
        <w:t xml:space="preserve">should </w:t>
      </w:r>
      <w:r w:rsidRPr="00E45483">
        <w:rPr>
          <w:rFonts w:eastAsia="Times New Roman" w:cstheme="minorHAnsi"/>
          <w:color w:val="000000" w:themeColor="text1"/>
          <w:lang w:eastAsia="en-GB"/>
        </w:rPr>
        <w:t>have</w:t>
      </w:r>
      <w:r w:rsidR="0010277D" w:rsidRPr="00E45483">
        <w:rPr>
          <w:rFonts w:eastAsia="Times New Roman" w:cstheme="minorHAnsi"/>
          <w:color w:val="000000" w:themeColor="text1"/>
          <w:lang w:eastAsia="en-GB"/>
        </w:rPr>
        <w:t xml:space="preserve"> </w:t>
      </w:r>
      <w:r w:rsidRPr="00E45483">
        <w:rPr>
          <w:rFonts w:eastAsia="Times New Roman" w:cstheme="minorHAnsi"/>
          <w:color w:val="000000" w:themeColor="text1"/>
          <w:lang w:eastAsia="en-GB"/>
        </w:rPr>
        <w:t>express</w:t>
      </w:r>
      <w:r w:rsidR="0010277D" w:rsidRPr="00E45483">
        <w:rPr>
          <w:rFonts w:eastAsia="Times New Roman" w:cstheme="minorHAnsi"/>
          <w:color w:val="000000" w:themeColor="text1"/>
          <w:lang w:eastAsia="en-GB"/>
        </w:rPr>
        <w:t>ed</w:t>
      </w:r>
      <w:r w:rsidRPr="00E45483">
        <w:rPr>
          <w:rFonts w:eastAsia="Times New Roman" w:cstheme="minorHAnsi"/>
          <w:color w:val="000000" w:themeColor="text1"/>
          <w:lang w:eastAsia="en-GB"/>
        </w:rPr>
        <w:t xml:space="preserve"> this. Strengthening the bond with the young individuals, having got to know them personally I could have catered some individual activities that those who weren’t keen on doing group work could complete without feeling out of their comfort zone. I could have approached the placement with an open mind, tried to eliminate my personal fears knowing that I would have the strength and help to conquer these from the start.</w:t>
      </w:r>
    </w:p>
    <w:p w14:paraId="401363A4" w14:textId="77777777" w:rsidR="007D7CC1" w:rsidRPr="00E45483" w:rsidRDefault="007D7CC1" w:rsidP="007D7CC1">
      <w:pPr>
        <w:rPr>
          <w:rFonts w:ascii="Segoe UI" w:eastAsia="Times New Roman" w:hAnsi="Segoe UI" w:cs="Segoe UI"/>
          <w:color w:val="000000" w:themeColor="text1"/>
          <w:lang w:eastAsia="en-GB"/>
        </w:rPr>
      </w:pPr>
    </w:p>
    <w:p w14:paraId="00E89D6B" w14:textId="77777777" w:rsidR="007D7CC1" w:rsidRPr="00E45483" w:rsidRDefault="007D7CC1" w:rsidP="007D7CC1">
      <w:pPr>
        <w:rPr>
          <w:rFonts w:eastAsia="Times New Roman" w:cstheme="minorHAnsi"/>
          <w:b/>
          <w:bCs/>
          <w:color w:val="000000" w:themeColor="text1"/>
          <w:lang w:eastAsia="en-GB"/>
        </w:rPr>
      </w:pPr>
      <w:r w:rsidRPr="00E45483">
        <w:rPr>
          <w:rFonts w:eastAsia="Times New Roman" w:cstheme="minorHAnsi"/>
          <w:b/>
          <w:bCs/>
          <w:color w:val="000000" w:themeColor="text1"/>
          <w:lang w:eastAsia="en-GB"/>
        </w:rPr>
        <w:t>Would I like to explore more?</w:t>
      </w:r>
    </w:p>
    <w:p w14:paraId="222EA33C" w14:textId="7DCA799D" w:rsidR="007D7CC1" w:rsidRDefault="007D7CC1" w:rsidP="007D7CC1">
      <w:pPr>
        <w:rPr>
          <w:rFonts w:eastAsia="Times New Roman" w:cstheme="minorHAnsi"/>
          <w:color w:val="000000" w:themeColor="text1"/>
          <w:lang w:eastAsia="en-GB"/>
        </w:rPr>
      </w:pPr>
      <w:r w:rsidRPr="00FF2027">
        <w:rPr>
          <w:rFonts w:eastAsia="Times New Roman" w:cstheme="minorHAnsi"/>
          <w:color w:val="000000" w:themeColor="text1"/>
          <w:lang w:eastAsia="en-GB"/>
        </w:rPr>
        <w:t>I would love to look at further opportunities to</w:t>
      </w:r>
      <w:r w:rsidR="0010277D">
        <w:rPr>
          <w:rFonts w:eastAsia="Times New Roman" w:cstheme="minorHAnsi"/>
          <w:color w:val="000000" w:themeColor="text1"/>
          <w:lang w:eastAsia="en-GB"/>
        </w:rPr>
        <w:t xml:space="preserve"> expand </w:t>
      </w:r>
      <w:r w:rsidRPr="00FF2027">
        <w:rPr>
          <w:rFonts w:eastAsia="Times New Roman" w:cstheme="minorHAnsi"/>
          <w:color w:val="000000" w:themeColor="text1"/>
          <w:lang w:eastAsia="en-GB"/>
        </w:rPr>
        <w:t xml:space="preserve">my </w:t>
      </w:r>
      <w:r w:rsidR="0010277D">
        <w:rPr>
          <w:rFonts w:eastAsia="Times New Roman" w:cstheme="minorHAnsi"/>
          <w:color w:val="000000" w:themeColor="text1"/>
          <w:lang w:eastAsia="en-GB"/>
        </w:rPr>
        <w:t>knowledge</w:t>
      </w:r>
      <w:r>
        <w:rPr>
          <w:rFonts w:eastAsia="Times New Roman" w:cstheme="minorHAnsi"/>
          <w:color w:val="000000" w:themeColor="text1"/>
          <w:lang w:eastAsia="en-GB"/>
        </w:rPr>
        <w:t xml:space="preserve">, looking </w:t>
      </w:r>
      <w:r w:rsidR="003340AF">
        <w:rPr>
          <w:rFonts w:eastAsia="Times New Roman" w:cstheme="minorHAnsi"/>
          <w:color w:val="000000" w:themeColor="text1"/>
          <w:lang w:eastAsia="en-GB"/>
        </w:rPr>
        <w:t>for</w:t>
      </w:r>
      <w:r>
        <w:rPr>
          <w:rFonts w:eastAsia="Times New Roman" w:cstheme="minorHAnsi"/>
          <w:color w:val="000000" w:themeColor="text1"/>
          <w:lang w:eastAsia="en-GB"/>
        </w:rPr>
        <w:t xml:space="preserve"> more opportunities, I </w:t>
      </w:r>
      <w:r w:rsidR="0010277D">
        <w:rPr>
          <w:rFonts w:eastAsia="Times New Roman" w:cstheme="minorHAnsi"/>
          <w:color w:val="000000" w:themeColor="text1"/>
          <w:lang w:eastAsia="en-GB"/>
        </w:rPr>
        <w:t xml:space="preserve">am </w:t>
      </w:r>
      <w:r>
        <w:rPr>
          <w:rFonts w:eastAsia="Times New Roman" w:cstheme="minorHAnsi"/>
          <w:color w:val="000000" w:themeColor="text1"/>
          <w:lang w:eastAsia="en-GB"/>
        </w:rPr>
        <w:t xml:space="preserve">interested in Continuing to develop my self-esteem and confidence to become the voice for the young people by doing more, reading more, attending </w:t>
      </w:r>
      <w:r w:rsidR="00E45483">
        <w:rPr>
          <w:rFonts w:eastAsia="Times New Roman" w:cstheme="minorHAnsi"/>
          <w:color w:val="000000" w:themeColor="text1"/>
          <w:lang w:eastAsia="en-GB"/>
        </w:rPr>
        <w:t>courses,</w:t>
      </w:r>
      <w:r>
        <w:rPr>
          <w:rFonts w:eastAsia="Times New Roman" w:cstheme="minorHAnsi"/>
          <w:color w:val="000000" w:themeColor="text1"/>
          <w:lang w:eastAsia="en-GB"/>
        </w:rPr>
        <w:t xml:space="preserve"> and </w:t>
      </w:r>
      <w:r w:rsidR="0010277D">
        <w:rPr>
          <w:rFonts w:eastAsia="Times New Roman" w:cstheme="minorHAnsi"/>
          <w:color w:val="000000" w:themeColor="text1"/>
          <w:lang w:eastAsia="en-GB"/>
        </w:rPr>
        <w:t>grasping opportunities.</w:t>
      </w:r>
    </w:p>
    <w:p w14:paraId="7238FDC6" w14:textId="4A9D5B97" w:rsidR="007D7CC1" w:rsidRDefault="007D7CC1" w:rsidP="007D7CC1">
      <w:pPr>
        <w:rPr>
          <w:rFonts w:eastAsia="Times New Roman" w:cstheme="minorHAnsi"/>
          <w:color w:val="000000" w:themeColor="text1"/>
          <w:lang w:eastAsia="en-GB"/>
        </w:rPr>
      </w:pPr>
    </w:p>
    <w:p w14:paraId="4B76AF3F" w14:textId="77777777" w:rsidR="003340AF" w:rsidRDefault="003340AF" w:rsidP="00C746A5">
      <w:pPr>
        <w:rPr>
          <w:rFonts w:eastAsia="Times New Roman" w:cstheme="minorHAnsi"/>
          <w:color w:val="000000" w:themeColor="text1"/>
          <w:lang w:eastAsia="en-GB"/>
        </w:rPr>
      </w:pPr>
    </w:p>
    <w:p w14:paraId="5D1F51C8" w14:textId="77777777" w:rsidR="003340AF" w:rsidRDefault="003340AF" w:rsidP="003340AF">
      <w:pPr>
        <w:jc w:val="center"/>
        <w:rPr>
          <w:rFonts w:cstheme="minorHAnsi"/>
          <w:b/>
          <w:bCs/>
          <w:sz w:val="28"/>
          <w:szCs w:val="28"/>
        </w:rPr>
      </w:pPr>
    </w:p>
    <w:p w14:paraId="00D8F5D4" w14:textId="77777777" w:rsidR="003340AF" w:rsidRDefault="003340AF" w:rsidP="003340AF">
      <w:pPr>
        <w:jc w:val="center"/>
        <w:rPr>
          <w:rFonts w:cstheme="minorHAnsi"/>
          <w:b/>
          <w:bCs/>
          <w:sz w:val="28"/>
          <w:szCs w:val="28"/>
        </w:rPr>
      </w:pPr>
    </w:p>
    <w:p w14:paraId="6949E8A8" w14:textId="77777777" w:rsidR="00E45483" w:rsidRDefault="00E45483" w:rsidP="003340AF">
      <w:pPr>
        <w:jc w:val="center"/>
        <w:rPr>
          <w:rFonts w:cstheme="minorHAnsi"/>
          <w:b/>
          <w:bCs/>
          <w:sz w:val="28"/>
          <w:szCs w:val="28"/>
        </w:rPr>
      </w:pPr>
    </w:p>
    <w:p w14:paraId="73F4875B" w14:textId="77777777" w:rsidR="00E45483" w:rsidRDefault="00E45483" w:rsidP="003340AF">
      <w:pPr>
        <w:jc w:val="center"/>
        <w:rPr>
          <w:rFonts w:cstheme="minorHAnsi"/>
          <w:b/>
          <w:bCs/>
          <w:sz w:val="28"/>
          <w:szCs w:val="28"/>
        </w:rPr>
      </w:pPr>
    </w:p>
    <w:p w14:paraId="33A1F1E2" w14:textId="77777777" w:rsidR="00E45483" w:rsidRDefault="00E45483" w:rsidP="003340AF">
      <w:pPr>
        <w:jc w:val="center"/>
        <w:rPr>
          <w:rFonts w:cstheme="minorHAnsi"/>
          <w:b/>
          <w:bCs/>
          <w:sz w:val="28"/>
          <w:szCs w:val="28"/>
        </w:rPr>
      </w:pPr>
    </w:p>
    <w:p w14:paraId="51B74B1C" w14:textId="77777777" w:rsidR="00E45483" w:rsidRDefault="00E45483" w:rsidP="003340AF">
      <w:pPr>
        <w:jc w:val="center"/>
        <w:rPr>
          <w:rFonts w:cstheme="minorHAnsi"/>
          <w:b/>
          <w:bCs/>
          <w:sz w:val="28"/>
          <w:szCs w:val="28"/>
        </w:rPr>
      </w:pPr>
    </w:p>
    <w:p w14:paraId="6B6BBFF0" w14:textId="77777777" w:rsidR="00E45483" w:rsidRDefault="00E45483" w:rsidP="003340AF">
      <w:pPr>
        <w:jc w:val="center"/>
        <w:rPr>
          <w:rFonts w:cstheme="minorHAnsi"/>
          <w:b/>
          <w:bCs/>
          <w:sz w:val="28"/>
          <w:szCs w:val="28"/>
        </w:rPr>
      </w:pPr>
    </w:p>
    <w:p w14:paraId="20C4B2C6" w14:textId="77777777" w:rsidR="00E45483" w:rsidRDefault="00E45483" w:rsidP="003340AF">
      <w:pPr>
        <w:jc w:val="center"/>
        <w:rPr>
          <w:rFonts w:cstheme="minorHAnsi"/>
          <w:b/>
          <w:bCs/>
          <w:sz w:val="28"/>
          <w:szCs w:val="28"/>
        </w:rPr>
      </w:pPr>
    </w:p>
    <w:p w14:paraId="050FB9F7" w14:textId="77777777" w:rsidR="00E45483" w:rsidRDefault="00E45483" w:rsidP="003340AF">
      <w:pPr>
        <w:jc w:val="center"/>
        <w:rPr>
          <w:rFonts w:cstheme="minorHAnsi"/>
          <w:b/>
          <w:bCs/>
          <w:sz w:val="28"/>
          <w:szCs w:val="28"/>
        </w:rPr>
      </w:pPr>
    </w:p>
    <w:p w14:paraId="771677A0" w14:textId="77777777" w:rsidR="00E45483" w:rsidRDefault="00E45483" w:rsidP="003340AF">
      <w:pPr>
        <w:jc w:val="center"/>
        <w:rPr>
          <w:rFonts w:cstheme="minorHAnsi"/>
          <w:b/>
          <w:bCs/>
          <w:sz w:val="28"/>
          <w:szCs w:val="28"/>
        </w:rPr>
      </w:pPr>
    </w:p>
    <w:p w14:paraId="514B6A0E" w14:textId="77777777" w:rsidR="00E45483" w:rsidRDefault="00E45483" w:rsidP="003340AF">
      <w:pPr>
        <w:jc w:val="center"/>
        <w:rPr>
          <w:rFonts w:cstheme="minorHAnsi"/>
          <w:b/>
          <w:bCs/>
          <w:sz w:val="28"/>
          <w:szCs w:val="28"/>
        </w:rPr>
      </w:pPr>
    </w:p>
    <w:p w14:paraId="420D76B9" w14:textId="77777777" w:rsidR="00E45483" w:rsidRDefault="00E45483" w:rsidP="003340AF">
      <w:pPr>
        <w:jc w:val="center"/>
        <w:rPr>
          <w:rFonts w:cstheme="minorHAnsi"/>
          <w:b/>
          <w:bCs/>
          <w:sz w:val="28"/>
          <w:szCs w:val="28"/>
        </w:rPr>
      </w:pPr>
    </w:p>
    <w:p w14:paraId="5498932E" w14:textId="77777777" w:rsidR="00E45483" w:rsidRDefault="00E45483" w:rsidP="003340AF">
      <w:pPr>
        <w:jc w:val="center"/>
        <w:rPr>
          <w:rFonts w:cstheme="minorHAnsi"/>
          <w:b/>
          <w:bCs/>
          <w:sz w:val="28"/>
          <w:szCs w:val="28"/>
        </w:rPr>
      </w:pPr>
    </w:p>
    <w:p w14:paraId="238B371E" w14:textId="77777777" w:rsidR="00E45483" w:rsidRDefault="00E45483" w:rsidP="00E45483">
      <w:pPr>
        <w:jc w:val="center"/>
        <w:rPr>
          <w:rFonts w:cstheme="minorHAnsi"/>
          <w:b/>
          <w:bCs/>
          <w:sz w:val="28"/>
          <w:szCs w:val="28"/>
        </w:rPr>
      </w:pPr>
    </w:p>
    <w:p w14:paraId="38F7134B" w14:textId="77777777" w:rsidR="00E45483" w:rsidRDefault="00E45483" w:rsidP="00E45483">
      <w:pPr>
        <w:jc w:val="center"/>
        <w:rPr>
          <w:rFonts w:cstheme="minorHAnsi"/>
          <w:b/>
          <w:bCs/>
          <w:sz w:val="28"/>
          <w:szCs w:val="28"/>
        </w:rPr>
      </w:pPr>
    </w:p>
    <w:p w14:paraId="574AB7A3" w14:textId="77777777" w:rsidR="00E45483" w:rsidRDefault="00E45483" w:rsidP="00E45483">
      <w:pPr>
        <w:jc w:val="center"/>
        <w:rPr>
          <w:rFonts w:cstheme="minorHAnsi"/>
          <w:b/>
          <w:bCs/>
          <w:sz w:val="28"/>
          <w:szCs w:val="28"/>
        </w:rPr>
      </w:pPr>
    </w:p>
    <w:p w14:paraId="52D78773" w14:textId="79AC050D" w:rsidR="00C746A5" w:rsidRPr="00B91C32" w:rsidRDefault="00C746A5" w:rsidP="00E45483">
      <w:pPr>
        <w:jc w:val="center"/>
        <w:rPr>
          <w:rFonts w:eastAsia="Times New Roman" w:cstheme="minorHAnsi"/>
          <w:color w:val="000000" w:themeColor="text1"/>
          <w:lang w:eastAsia="en-GB"/>
        </w:rPr>
      </w:pPr>
      <w:r w:rsidRPr="00CD4F11">
        <w:rPr>
          <w:rFonts w:cstheme="minorHAnsi"/>
          <w:noProof/>
        </w:rPr>
        <mc:AlternateContent>
          <mc:Choice Requires="wps">
            <w:drawing>
              <wp:anchor distT="0" distB="0" distL="114300" distR="114300" simplePos="0" relativeHeight="251673600" behindDoc="0" locked="0" layoutInCell="1" allowOverlap="1" wp14:anchorId="31741C46" wp14:editId="4E6D6692">
                <wp:simplePos x="0" y="0"/>
                <wp:positionH relativeFrom="column">
                  <wp:posOffset>-596348</wp:posOffset>
                </wp:positionH>
                <wp:positionV relativeFrom="paragraph">
                  <wp:posOffset>4884089</wp:posOffset>
                </wp:positionV>
                <wp:extent cx="2610485" cy="2237022"/>
                <wp:effectExtent l="0" t="0" r="18415" b="11430"/>
                <wp:wrapNone/>
                <wp:docPr id="15" name="Text Box 15"/>
                <wp:cNvGraphicFramePr/>
                <a:graphic xmlns:a="http://schemas.openxmlformats.org/drawingml/2006/main">
                  <a:graphicData uri="http://schemas.microsoft.com/office/word/2010/wordprocessingShape">
                    <wps:wsp>
                      <wps:cNvSpPr txBox="1"/>
                      <wps:spPr>
                        <a:xfrm>
                          <a:off x="0" y="0"/>
                          <a:ext cx="2610485" cy="2237022"/>
                        </a:xfrm>
                        <a:prstGeom prst="rect">
                          <a:avLst/>
                        </a:prstGeom>
                        <a:ln/>
                      </wps:spPr>
                      <wps:style>
                        <a:lnRef idx="2">
                          <a:schemeClr val="dk1"/>
                        </a:lnRef>
                        <a:fillRef idx="1">
                          <a:schemeClr val="lt1"/>
                        </a:fillRef>
                        <a:effectRef idx="0">
                          <a:schemeClr val="dk1"/>
                        </a:effectRef>
                        <a:fontRef idx="minor">
                          <a:schemeClr val="dk1"/>
                        </a:fontRef>
                      </wps:style>
                      <wps:txbx>
                        <w:txbxContent>
                          <w:p w14:paraId="12275CA1" w14:textId="77777777" w:rsidR="00C746A5" w:rsidRPr="00CD4F11" w:rsidRDefault="00C746A5" w:rsidP="00C746A5">
                            <w:pPr>
                              <w:jc w:val="center"/>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Implementation</w:t>
                            </w:r>
                          </w:p>
                          <w:p w14:paraId="0B194656" w14:textId="77777777" w:rsidR="00C746A5" w:rsidRPr="00CD4F11" w:rsidRDefault="00C746A5" w:rsidP="00C746A5">
                            <w:pP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Hot wax, scents mica powder clamshells and moulds, using these and monitoring how many young people participate and how many melts they can make in the time frame, allowing each young person to make for themselves and for the centres Christmas stall.</w:t>
                            </w:r>
                          </w:p>
                          <w:p w14:paraId="63AC0D68" w14:textId="77777777" w:rsidR="00C746A5" w:rsidRPr="00E31E5B" w:rsidRDefault="00C746A5" w:rsidP="00C746A5">
                            <w:pP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741C46" id="_x0000_t202" coordsize="21600,21600" o:spt="202" path="m,l,21600r21600,l21600,xe">
                <v:stroke joinstyle="miter"/>
                <v:path gradientshapeok="t" o:connecttype="rect"/>
              </v:shapetype>
              <v:shape id="Text Box 15" o:spid="_x0000_s1026" type="#_x0000_t202" style="position:absolute;left:0;text-align:left;margin-left:-46.95pt;margin-top:384.55pt;width:205.55pt;height:176.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" fillcolor="white [3201]" strokecolor="black [3200]" strokeweight="1pt">
                <v:textbox>
                  <w:txbxContent>
                    <w:p w14:paraId="12275CA1" w14:textId="77777777" w:rsidR="00C746A5" w:rsidRPr="00CD4F11" w:rsidRDefault="00C746A5" w:rsidP="00C746A5">
                      <w:pPr>
                        <w:jc w:val="center"/>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Implementation</w:t>
                      </w:r>
                    </w:p>
                    <w:p w14:paraId="0B194656" w14:textId="77777777" w:rsidR="00C746A5" w:rsidRPr="00CD4F11" w:rsidRDefault="00C746A5" w:rsidP="00C746A5">
                      <w:pP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Hot wax, scents mica powder clamshells and moulds, using these and monitoring how many young people participate and how many melts they can make in the time frame, allowing each young person to make for themselves and for the centres Christmas stall.</w:t>
                      </w:r>
                    </w:p>
                    <w:p w14:paraId="63AC0D68" w14:textId="77777777" w:rsidR="00C746A5" w:rsidRPr="00E31E5B" w:rsidRDefault="00C746A5" w:rsidP="00C746A5">
                      <w:pP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Pr="00CD4F11">
        <w:rPr>
          <w:rFonts w:cstheme="minorHAnsi"/>
          <w:noProof/>
        </w:rPr>
        <mc:AlternateContent>
          <mc:Choice Requires="wps">
            <w:drawing>
              <wp:anchor distT="0" distB="0" distL="114300" distR="114300" simplePos="0" relativeHeight="251687936" behindDoc="0" locked="0" layoutInCell="1" allowOverlap="1" wp14:anchorId="5604D145" wp14:editId="11DD22EE">
                <wp:simplePos x="0" y="0"/>
                <wp:positionH relativeFrom="column">
                  <wp:posOffset>4333268</wp:posOffset>
                </wp:positionH>
                <wp:positionV relativeFrom="paragraph">
                  <wp:posOffset>8146056</wp:posOffset>
                </wp:positionV>
                <wp:extent cx="1298906" cy="0"/>
                <wp:effectExtent l="0" t="0" r="9525" b="12700"/>
                <wp:wrapNone/>
                <wp:docPr id="23" name="Straight Connector 23"/>
                <wp:cNvGraphicFramePr/>
                <a:graphic xmlns:a="http://schemas.openxmlformats.org/drawingml/2006/main">
                  <a:graphicData uri="http://schemas.microsoft.com/office/word/2010/wordprocessingShape">
                    <wps:wsp>
                      <wps:cNvCnPr/>
                      <wps:spPr>
                        <a:xfrm flipH="1">
                          <a:off x="0" y="0"/>
                          <a:ext cx="129890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7648EAE" id="Straight Connector 23" o:spid="_x0000_s1026" style="position:absolute;flip:x;z-index:251687936;visibility:visible;mso-wrap-style:square;mso-wrap-distance-left:9pt;mso-wrap-distance-top:0;mso-wrap-distance-right:9pt;mso-wrap-distance-bottom:0;mso-position-horizontal:absolute;mso-position-horizontal-relative:text;mso-position-vertical:absolute;mso-position-vertical-relative:text" from="341.2pt,641.4pt" to="443.5pt,641.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" strokecolor="black [3200]" strokeweight=".5pt">
                <v:stroke joinstyle="miter"/>
              </v:line>
            </w:pict>
          </mc:Fallback>
        </mc:AlternateContent>
      </w:r>
      <w:r w:rsidRPr="00CD4F11">
        <w:rPr>
          <w:rFonts w:cstheme="minorHAnsi"/>
          <w:noProof/>
        </w:rPr>
        <mc:AlternateContent>
          <mc:Choice Requires="wps">
            <w:drawing>
              <wp:anchor distT="0" distB="0" distL="114300" distR="114300" simplePos="0" relativeHeight="251686912" behindDoc="0" locked="0" layoutInCell="1" allowOverlap="1" wp14:anchorId="6B91B649" wp14:editId="500B06B4">
                <wp:simplePos x="0" y="0"/>
                <wp:positionH relativeFrom="column">
                  <wp:posOffset>4638261</wp:posOffset>
                </wp:positionH>
                <wp:positionV relativeFrom="paragraph">
                  <wp:posOffset>8236889</wp:posOffset>
                </wp:positionV>
                <wp:extent cx="0" cy="0"/>
                <wp:effectExtent l="0" t="0" r="0" b="0"/>
                <wp:wrapNone/>
                <wp:docPr id="22" name="Straight Connector 22"/>
                <wp:cNvGraphicFramePr/>
                <a:graphic xmlns:a="http://schemas.openxmlformats.org/drawingml/2006/main">
                  <a:graphicData uri="http://schemas.microsoft.com/office/word/2010/wordprocessingShape">
                    <wps:wsp>
                      <wps:cNvCnPr/>
                      <wps:spPr>
                        <a:xfrm>
                          <a:off x="0" y="0"/>
                          <a:ext cx="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6D22404" id="Straight Connector 22"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365.2pt,648.55pt" to="365.2pt,648.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" strokecolor="black [3200]" strokeweight=".5pt">
                <v:stroke joinstyle="miter"/>
              </v:line>
            </w:pict>
          </mc:Fallback>
        </mc:AlternateContent>
      </w:r>
      <w:r w:rsidRPr="00CD4F11">
        <w:rPr>
          <w:rFonts w:cstheme="minorHAnsi"/>
          <w:noProof/>
        </w:rPr>
        <mc:AlternateContent>
          <mc:Choice Requires="wps">
            <w:drawing>
              <wp:anchor distT="0" distB="0" distL="114300" distR="114300" simplePos="0" relativeHeight="251685888" behindDoc="0" locked="0" layoutInCell="1" allowOverlap="1" wp14:anchorId="520D0EB7" wp14:editId="59FA6ED3">
                <wp:simplePos x="0" y="0"/>
                <wp:positionH relativeFrom="column">
                  <wp:posOffset>119269</wp:posOffset>
                </wp:positionH>
                <wp:positionV relativeFrom="paragraph">
                  <wp:posOffset>8146056</wp:posOffset>
                </wp:positionV>
                <wp:extent cx="1603513" cy="0"/>
                <wp:effectExtent l="0" t="0" r="9525" b="12700"/>
                <wp:wrapNone/>
                <wp:docPr id="16" name="Straight Connector 16"/>
                <wp:cNvGraphicFramePr/>
                <a:graphic xmlns:a="http://schemas.openxmlformats.org/drawingml/2006/main">
                  <a:graphicData uri="http://schemas.microsoft.com/office/word/2010/wordprocessingShape">
                    <wps:wsp>
                      <wps:cNvCnPr/>
                      <wps:spPr>
                        <a:xfrm>
                          <a:off x="0" y="0"/>
                          <a:ext cx="1603513"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4098A73" id="Straight Connector 16"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9.4pt,641.4pt" to="135.65pt,641.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" strokecolor="black [3200]" strokeweight=".5pt">
                <v:stroke joinstyle="miter"/>
              </v:line>
            </w:pict>
          </mc:Fallback>
        </mc:AlternateContent>
      </w:r>
      <w:r w:rsidRPr="00CD4F11">
        <w:rPr>
          <w:rFonts w:cstheme="minorHAnsi"/>
          <w:noProof/>
        </w:rPr>
        <mc:AlternateContent>
          <mc:Choice Requires="wps">
            <w:drawing>
              <wp:anchor distT="0" distB="0" distL="114300" distR="114300" simplePos="0" relativeHeight="251684864" behindDoc="0" locked="0" layoutInCell="1" allowOverlap="1" wp14:anchorId="777A8784" wp14:editId="32ADBE40">
                <wp:simplePos x="0" y="0"/>
                <wp:positionH relativeFrom="column">
                  <wp:posOffset>5638276</wp:posOffset>
                </wp:positionH>
                <wp:positionV relativeFrom="paragraph">
                  <wp:posOffset>7122767</wp:posOffset>
                </wp:positionV>
                <wp:extent cx="0" cy="1022929"/>
                <wp:effectExtent l="0" t="0" r="12700" b="6350"/>
                <wp:wrapNone/>
                <wp:docPr id="11" name="Straight Connector 11"/>
                <wp:cNvGraphicFramePr/>
                <a:graphic xmlns:a="http://schemas.openxmlformats.org/drawingml/2006/main">
                  <a:graphicData uri="http://schemas.microsoft.com/office/word/2010/wordprocessingShape">
                    <wps:wsp>
                      <wps:cNvCnPr/>
                      <wps:spPr>
                        <a:xfrm>
                          <a:off x="0" y="0"/>
                          <a:ext cx="0" cy="1022929"/>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04444DB" id="Straight Connector 11"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443.95pt,560.85pt" to="443.95pt,641.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" strokecolor="black [3200]" strokeweight=".5pt">
                <v:stroke joinstyle="miter"/>
              </v:line>
            </w:pict>
          </mc:Fallback>
        </mc:AlternateContent>
      </w:r>
      <w:r w:rsidRPr="00CD4F11">
        <w:rPr>
          <w:rFonts w:cstheme="minorHAnsi"/>
          <w:noProof/>
        </w:rPr>
        <mc:AlternateContent>
          <mc:Choice Requires="wps">
            <w:drawing>
              <wp:anchor distT="0" distB="0" distL="114300" distR="114300" simplePos="0" relativeHeight="251683840" behindDoc="0" locked="0" layoutInCell="1" allowOverlap="1" wp14:anchorId="4E687B49" wp14:editId="194E77CA">
                <wp:simplePos x="0" y="0"/>
                <wp:positionH relativeFrom="column">
                  <wp:posOffset>119270</wp:posOffset>
                </wp:positionH>
                <wp:positionV relativeFrom="paragraph">
                  <wp:posOffset>7121193</wp:posOffset>
                </wp:positionV>
                <wp:extent cx="0" cy="1022929"/>
                <wp:effectExtent l="0" t="0" r="12700" b="6350"/>
                <wp:wrapNone/>
                <wp:docPr id="10" name="Straight Connector 10"/>
                <wp:cNvGraphicFramePr/>
                <a:graphic xmlns:a="http://schemas.openxmlformats.org/drawingml/2006/main">
                  <a:graphicData uri="http://schemas.microsoft.com/office/word/2010/wordprocessingShape">
                    <wps:wsp>
                      <wps:cNvCnPr/>
                      <wps:spPr>
                        <a:xfrm>
                          <a:off x="0" y="0"/>
                          <a:ext cx="0" cy="1022929"/>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DFFF771" id="Straight Connector 10"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9.4pt,560.7pt" to="9.4pt,641.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" strokecolor="black [3200]" strokeweight=".5pt">
                <v:stroke joinstyle="miter"/>
              </v:line>
            </w:pict>
          </mc:Fallback>
        </mc:AlternateContent>
      </w:r>
      <w:r w:rsidRPr="00CD4F11">
        <w:rPr>
          <w:rFonts w:cstheme="minorHAnsi"/>
          <w:noProof/>
        </w:rPr>
        <mc:AlternateContent>
          <mc:Choice Requires="wps">
            <w:drawing>
              <wp:anchor distT="0" distB="0" distL="114300" distR="114300" simplePos="0" relativeHeight="251682816" behindDoc="0" locked="0" layoutInCell="1" allowOverlap="1" wp14:anchorId="3516E624" wp14:editId="76B79840">
                <wp:simplePos x="0" y="0"/>
                <wp:positionH relativeFrom="column">
                  <wp:posOffset>5459675</wp:posOffset>
                </wp:positionH>
                <wp:positionV relativeFrom="paragraph">
                  <wp:posOffset>4419461</wp:posOffset>
                </wp:positionV>
                <wp:extent cx="0" cy="464241"/>
                <wp:effectExtent l="0" t="0" r="12700" b="5715"/>
                <wp:wrapNone/>
                <wp:docPr id="31" name="Straight Connector 31"/>
                <wp:cNvGraphicFramePr/>
                <a:graphic xmlns:a="http://schemas.openxmlformats.org/drawingml/2006/main">
                  <a:graphicData uri="http://schemas.microsoft.com/office/word/2010/wordprocessingShape">
                    <wps:wsp>
                      <wps:cNvCnPr/>
                      <wps:spPr>
                        <a:xfrm>
                          <a:off x="0" y="0"/>
                          <a:ext cx="0" cy="464241"/>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3CBE85D" id="Straight Connector 31"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429.9pt,348pt" to="429.9pt,384.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" strokecolor="black [3200]" strokeweight=".5pt">
                <v:stroke joinstyle="miter"/>
              </v:line>
            </w:pict>
          </mc:Fallback>
        </mc:AlternateContent>
      </w:r>
      <w:r w:rsidRPr="00CD4F11">
        <w:rPr>
          <w:rFonts w:cstheme="minorHAnsi"/>
          <w:noProof/>
        </w:rPr>
        <mc:AlternateContent>
          <mc:Choice Requires="wps">
            <w:drawing>
              <wp:anchor distT="0" distB="0" distL="114300" distR="114300" simplePos="0" relativeHeight="251681792" behindDoc="0" locked="0" layoutInCell="1" allowOverlap="1" wp14:anchorId="54494203" wp14:editId="197648E1">
                <wp:simplePos x="0" y="0"/>
                <wp:positionH relativeFrom="column">
                  <wp:posOffset>119270</wp:posOffset>
                </wp:positionH>
                <wp:positionV relativeFrom="paragraph">
                  <wp:posOffset>4419848</wp:posOffset>
                </wp:positionV>
                <wp:extent cx="0" cy="464241"/>
                <wp:effectExtent l="0" t="0" r="12700" b="5715"/>
                <wp:wrapNone/>
                <wp:docPr id="8" name="Straight Connector 8"/>
                <wp:cNvGraphicFramePr/>
                <a:graphic xmlns:a="http://schemas.openxmlformats.org/drawingml/2006/main">
                  <a:graphicData uri="http://schemas.microsoft.com/office/word/2010/wordprocessingShape">
                    <wps:wsp>
                      <wps:cNvCnPr/>
                      <wps:spPr>
                        <a:xfrm>
                          <a:off x="0" y="0"/>
                          <a:ext cx="0" cy="464241"/>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52FDA0E" id="Straight Connector 8"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9.4pt,348pt" to="9.4pt,384.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" strokecolor="black [3200]" strokeweight=".5pt">
                <v:stroke joinstyle="miter"/>
              </v:line>
            </w:pict>
          </mc:Fallback>
        </mc:AlternateContent>
      </w:r>
      <w:r w:rsidRPr="00CD4F11">
        <w:rPr>
          <w:rFonts w:cstheme="minorHAnsi"/>
          <w:noProof/>
        </w:rPr>
        <mc:AlternateContent>
          <mc:Choice Requires="wps">
            <w:drawing>
              <wp:anchor distT="0" distB="0" distL="114300" distR="114300" simplePos="0" relativeHeight="251680768" behindDoc="0" locked="0" layoutInCell="1" allowOverlap="1" wp14:anchorId="69D6A6C5" wp14:editId="6AC8B4E5">
                <wp:simplePos x="0" y="0"/>
                <wp:positionH relativeFrom="column">
                  <wp:posOffset>5459675</wp:posOffset>
                </wp:positionH>
                <wp:positionV relativeFrom="paragraph">
                  <wp:posOffset>1106805</wp:posOffset>
                </wp:positionV>
                <wp:extent cx="0" cy="1113183"/>
                <wp:effectExtent l="0" t="0" r="12700" b="17145"/>
                <wp:wrapNone/>
                <wp:docPr id="32" name="Straight Connector 32"/>
                <wp:cNvGraphicFramePr/>
                <a:graphic xmlns:a="http://schemas.openxmlformats.org/drawingml/2006/main">
                  <a:graphicData uri="http://schemas.microsoft.com/office/word/2010/wordprocessingShape">
                    <wps:wsp>
                      <wps:cNvCnPr/>
                      <wps:spPr>
                        <a:xfrm>
                          <a:off x="0" y="0"/>
                          <a:ext cx="0" cy="1113183"/>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CA49217" id="Straight Connector 32"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429.9pt,87.15pt" to="429.9pt,174.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" strokecolor="black [3200]" strokeweight=".5pt">
                <v:stroke joinstyle="miter"/>
              </v:line>
            </w:pict>
          </mc:Fallback>
        </mc:AlternateContent>
      </w:r>
      <w:r w:rsidRPr="00CD4F11">
        <w:rPr>
          <w:rFonts w:cstheme="minorHAnsi"/>
          <w:noProof/>
        </w:rPr>
        <mc:AlternateContent>
          <mc:Choice Requires="wps">
            <w:drawing>
              <wp:anchor distT="0" distB="0" distL="114300" distR="114300" simplePos="0" relativeHeight="251679744" behindDoc="0" locked="0" layoutInCell="1" allowOverlap="1" wp14:anchorId="30D0B386" wp14:editId="5183D8BF">
                <wp:simplePos x="0" y="0"/>
                <wp:positionH relativeFrom="column">
                  <wp:posOffset>119270</wp:posOffset>
                </wp:positionH>
                <wp:positionV relativeFrom="paragraph">
                  <wp:posOffset>1120470</wp:posOffset>
                </wp:positionV>
                <wp:extent cx="0" cy="1113183"/>
                <wp:effectExtent l="0" t="0" r="12700" b="17145"/>
                <wp:wrapNone/>
                <wp:docPr id="5" name="Straight Connector 5"/>
                <wp:cNvGraphicFramePr/>
                <a:graphic xmlns:a="http://schemas.openxmlformats.org/drawingml/2006/main">
                  <a:graphicData uri="http://schemas.microsoft.com/office/word/2010/wordprocessingShape">
                    <wps:wsp>
                      <wps:cNvCnPr/>
                      <wps:spPr>
                        <a:xfrm>
                          <a:off x="0" y="0"/>
                          <a:ext cx="0" cy="1113183"/>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07C19D3" id="Straight Connector 5"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9.4pt,88.25pt" to="9.4pt,175.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" strokecolor="black [3200]" strokeweight=".5pt">
                <v:stroke joinstyle="miter"/>
              </v:line>
            </w:pict>
          </mc:Fallback>
        </mc:AlternateContent>
      </w:r>
      <w:r w:rsidRPr="00CD4F11">
        <w:rPr>
          <w:rFonts w:cstheme="minorHAnsi"/>
          <w:noProof/>
        </w:rPr>
        <mc:AlternateContent>
          <mc:Choice Requires="wps">
            <w:drawing>
              <wp:anchor distT="0" distB="0" distL="114300" distR="114300" simplePos="0" relativeHeight="251678720" behindDoc="0" locked="0" layoutInCell="1" allowOverlap="1" wp14:anchorId="4A1EF2A6" wp14:editId="204FAD4A">
                <wp:simplePos x="0" y="0"/>
                <wp:positionH relativeFrom="column">
                  <wp:posOffset>114852</wp:posOffset>
                </wp:positionH>
                <wp:positionV relativeFrom="paragraph">
                  <wp:posOffset>1125855</wp:posOffset>
                </wp:positionV>
                <wp:extent cx="1285461" cy="0"/>
                <wp:effectExtent l="0" t="0" r="10160" b="12700"/>
                <wp:wrapNone/>
                <wp:docPr id="33" name="Straight Connector 33"/>
                <wp:cNvGraphicFramePr/>
                <a:graphic xmlns:a="http://schemas.openxmlformats.org/drawingml/2006/main">
                  <a:graphicData uri="http://schemas.microsoft.com/office/word/2010/wordprocessingShape">
                    <wps:wsp>
                      <wps:cNvCnPr/>
                      <wps:spPr>
                        <a:xfrm>
                          <a:off x="0" y="0"/>
                          <a:ext cx="1285461" cy="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CBC7C13" id="Straight Connector 33"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9.05pt,88.65pt" to="110.25pt,88.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" strokecolor="black [3213]" strokeweight=".5pt">
                <v:stroke joinstyle="miter"/>
              </v:line>
            </w:pict>
          </mc:Fallback>
        </mc:AlternateContent>
      </w:r>
      <w:r w:rsidRPr="00CD4F11">
        <w:rPr>
          <w:rFonts w:cstheme="minorHAnsi"/>
          <w:noProof/>
        </w:rPr>
        <mc:AlternateContent>
          <mc:Choice Requires="wps">
            <w:drawing>
              <wp:anchor distT="0" distB="0" distL="114300" distR="114300" simplePos="0" relativeHeight="251677696" behindDoc="0" locked="0" layoutInCell="1" allowOverlap="1" wp14:anchorId="2BB7A156" wp14:editId="3EB53596">
                <wp:simplePos x="0" y="0"/>
                <wp:positionH relativeFrom="column">
                  <wp:posOffset>4174434</wp:posOffset>
                </wp:positionH>
                <wp:positionV relativeFrom="paragraph">
                  <wp:posOffset>1107219</wp:posOffset>
                </wp:positionV>
                <wp:extent cx="1285461" cy="0"/>
                <wp:effectExtent l="0" t="0" r="10160" b="12700"/>
                <wp:wrapNone/>
                <wp:docPr id="34" name="Straight Connector 34"/>
                <wp:cNvGraphicFramePr/>
                <a:graphic xmlns:a="http://schemas.openxmlformats.org/drawingml/2006/main">
                  <a:graphicData uri="http://schemas.microsoft.com/office/word/2010/wordprocessingShape">
                    <wps:wsp>
                      <wps:cNvCnPr/>
                      <wps:spPr>
                        <a:xfrm>
                          <a:off x="0" y="0"/>
                          <a:ext cx="1285461" cy="0"/>
                        </a:xfrm>
                        <a:prstGeom prst="line">
                          <a:avLst/>
                        </a:prstGeom>
                        <a:ln>
                          <a:solidFill>
                            <a:schemeClr val="tx1"/>
                          </a:solidFill>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63CA52C" id="Straight Connector 34"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328.7pt,87.2pt" to="429.9pt,87.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" strokecolor="black [3213]" strokeweight=".5pt">
                <v:stroke joinstyle="miter"/>
              </v:line>
            </w:pict>
          </mc:Fallback>
        </mc:AlternateContent>
      </w:r>
      <w:r w:rsidRPr="00CD4F11">
        <w:rPr>
          <w:rFonts w:cstheme="minorHAnsi"/>
          <w:noProof/>
        </w:rPr>
        <mc:AlternateContent>
          <mc:Choice Requires="wps">
            <w:drawing>
              <wp:anchor distT="0" distB="0" distL="114300" distR="114300" simplePos="0" relativeHeight="251671552" behindDoc="0" locked="0" layoutInCell="1" allowOverlap="1" wp14:anchorId="3A83F9D8" wp14:editId="195538CB">
                <wp:simplePos x="0" y="0"/>
                <wp:positionH relativeFrom="column">
                  <wp:posOffset>1497192</wp:posOffset>
                </wp:positionH>
                <wp:positionV relativeFrom="paragraph">
                  <wp:posOffset>257810</wp:posOffset>
                </wp:positionV>
                <wp:extent cx="2610678" cy="1828800"/>
                <wp:effectExtent l="0" t="0" r="18415" b="13970"/>
                <wp:wrapNone/>
                <wp:docPr id="35" name="Text Box 35"/>
                <wp:cNvGraphicFramePr/>
                <a:graphic xmlns:a="http://schemas.openxmlformats.org/drawingml/2006/main">
                  <a:graphicData uri="http://schemas.microsoft.com/office/word/2010/wordprocessingShape">
                    <wps:wsp>
                      <wps:cNvSpPr txBox="1"/>
                      <wps:spPr>
                        <a:xfrm>
                          <a:off x="0" y="0"/>
                          <a:ext cx="2610678" cy="1828800"/>
                        </a:xfrm>
                        <a:prstGeom prst="rect">
                          <a:avLst/>
                        </a:prstGeom>
                        <a:ln/>
                      </wps:spPr>
                      <wps:style>
                        <a:lnRef idx="2">
                          <a:schemeClr val="dk1"/>
                        </a:lnRef>
                        <a:fillRef idx="1">
                          <a:schemeClr val="lt1"/>
                        </a:fillRef>
                        <a:effectRef idx="0">
                          <a:schemeClr val="dk1"/>
                        </a:effectRef>
                        <a:fontRef idx="minor">
                          <a:schemeClr val="dk1"/>
                        </a:fontRef>
                      </wps:style>
                      <wps:txbx>
                        <w:txbxContent>
                          <w:p w14:paraId="1F3316E4" w14:textId="77777777" w:rsidR="00C746A5" w:rsidRPr="00CD4F11" w:rsidRDefault="00C746A5" w:rsidP="00C746A5">
                            <w:pPr>
                              <w:jc w:val="center"/>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Needs</w:t>
                            </w:r>
                          </w:p>
                          <w:p w14:paraId="0601ECCB" w14:textId="77777777" w:rsidR="00C746A5" w:rsidRPr="00CD4F11" w:rsidRDefault="00C746A5" w:rsidP="00C746A5">
                            <w:pP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Talking about their community</w:t>
                            </w:r>
                          </w:p>
                          <w:p w14:paraId="12E5D18F" w14:textId="77777777" w:rsidR="00C746A5" w:rsidRPr="00CD4F11" w:rsidRDefault="00C746A5" w:rsidP="00C746A5">
                            <w:pP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help with their ideas and to let them express how they feel by delivering a session that helps them help raise money for youth centre and engage and participate.</w:t>
                            </w:r>
                          </w:p>
                          <w:p w14:paraId="15A51C11" w14:textId="77777777" w:rsidR="00C746A5" w:rsidRPr="00E31E5B" w:rsidRDefault="00C746A5" w:rsidP="00C746A5">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A83F9D8" id="Text Box 35" o:spid="_x0000_s1027" type="#_x0000_t202" style="position:absolute;left:0;text-align:left;margin-left:117.9pt;margin-top:20.3pt;width:205.55pt;height:2in;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" fillcolor="white [3201]" strokecolor="black [3200]" strokeweight="1pt">
                <v:textbox style="mso-fit-shape-to-text:t">
                  <w:txbxContent>
                    <w:p w14:paraId="1F3316E4" w14:textId="77777777" w:rsidR="00C746A5" w:rsidRPr="00CD4F11" w:rsidRDefault="00C746A5" w:rsidP="00C746A5">
                      <w:pPr>
                        <w:jc w:val="center"/>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Needs</w:t>
                      </w:r>
                    </w:p>
                    <w:p w14:paraId="0601ECCB" w14:textId="77777777" w:rsidR="00C746A5" w:rsidRPr="00CD4F11" w:rsidRDefault="00C746A5" w:rsidP="00C746A5">
                      <w:pP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Talking about their community</w:t>
                      </w:r>
                    </w:p>
                    <w:p w14:paraId="12E5D18F" w14:textId="77777777" w:rsidR="00C746A5" w:rsidRPr="00CD4F11" w:rsidRDefault="00C746A5" w:rsidP="00C746A5">
                      <w:pP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help with their ideas and to let them express how they feel by delivering a session that helps them help raise money for youth centre and engage and participate.</w:t>
                      </w:r>
                    </w:p>
                    <w:p w14:paraId="15A51C11" w14:textId="77777777" w:rsidR="00C746A5" w:rsidRPr="00E31E5B" w:rsidRDefault="00C746A5" w:rsidP="00C746A5">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Pr="00CD4F11">
        <w:rPr>
          <w:rFonts w:cstheme="minorHAnsi"/>
          <w:noProof/>
        </w:rPr>
        <mc:AlternateContent>
          <mc:Choice Requires="wps">
            <w:drawing>
              <wp:anchor distT="0" distB="0" distL="114300" distR="114300" simplePos="0" relativeHeight="251674624" behindDoc="0" locked="0" layoutInCell="1" allowOverlap="1" wp14:anchorId="5918780F" wp14:editId="1AC2BB2E">
                <wp:simplePos x="0" y="0"/>
                <wp:positionH relativeFrom="column">
                  <wp:posOffset>1722783</wp:posOffset>
                </wp:positionH>
                <wp:positionV relativeFrom="paragraph">
                  <wp:posOffset>7314786</wp:posOffset>
                </wp:positionV>
                <wp:extent cx="2610485" cy="1364615"/>
                <wp:effectExtent l="0" t="0" r="18415" b="6985"/>
                <wp:wrapNone/>
                <wp:docPr id="14" name="Text Box 14"/>
                <wp:cNvGraphicFramePr/>
                <a:graphic xmlns:a="http://schemas.openxmlformats.org/drawingml/2006/main">
                  <a:graphicData uri="http://schemas.microsoft.com/office/word/2010/wordprocessingShape">
                    <wps:wsp>
                      <wps:cNvSpPr txBox="1"/>
                      <wps:spPr>
                        <a:xfrm>
                          <a:off x="0" y="0"/>
                          <a:ext cx="2610485" cy="1364615"/>
                        </a:xfrm>
                        <a:prstGeom prst="rect">
                          <a:avLst/>
                        </a:prstGeom>
                        <a:ln/>
                      </wps:spPr>
                      <wps:style>
                        <a:lnRef idx="2">
                          <a:schemeClr val="dk1"/>
                        </a:lnRef>
                        <a:fillRef idx="1">
                          <a:schemeClr val="lt1"/>
                        </a:fillRef>
                        <a:effectRef idx="0">
                          <a:schemeClr val="dk1"/>
                        </a:effectRef>
                        <a:fontRef idx="minor">
                          <a:schemeClr val="dk1"/>
                        </a:fontRef>
                      </wps:style>
                      <wps:txbx>
                        <w:txbxContent>
                          <w:p w14:paraId="7A75A18E" w14:textId="77777777" w:rsidR="00C746A5" w:rsidRPr="00CD4F11" w:rsidRDefault="00C746A5" w:rsidP="00C746A5">
                            <w:pPr>
                              <w:jc w:val="cente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Methods</w:t>
                            </w:r>
                          </w:p>
                          <w:p w14:paraId="0DC3B0B6" w14:textId="77777777" w:rsidR="00C746A5" w:rsidRPr="00CD4F11" w:rsidRDefault="00C746A5" w:rsidP="00C746A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Having one to one to do tasks and talk.</w:t>
                            </w:r>
                          </w:p>
                          <w:p w14:paraId="275EEDCA" w14:textId="77777777" w:rsidR="00C746A5" w:rsidRPr="00CD4F11" w:rsidRDefault="00C746A5" w:rsidP="00C746A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 in small groups.</w:t>
                            </w:r>
                          </w:p>
                          <w:p w14:paraId="7FD536A5" w14:textId="77777777" w:rsidR="00C746A5" w:rsidRPr="00CD4F11" w:rsidRDefault="00C746A5" w:rsidP="00C746A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Face to face demonstrating myself and allowing the young person to have a go themselves.</w:t>
                            </w:r>
                          </w:p>
                          <w:p w14:paraId="319E5719" w14:textId="77777777" w:rsidR="00C746A5" w:rsidRDefault="00C746A5" w:rsidP="00C746A5">
                            <w:pPr>
                              <w:jc w:val="center"/>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801700" w14:textId="77777777" w:rsidR="00C746A5" w:rsidRPr="00E31E5B" w:rsidRDefault="00C746A5" w:rsidP="00C746A5">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18780F" id="Text Box 14" o:spid="_x0000_s1028" type="#_x0000_t202" style="position:absolute;left:0;text-align:left;margin-left:135.65pt;margin-top:575.95pt;width:205.55pt;height:107.4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" fillcolor="white [3201]" strokecolor="black [3200]" strokeweight="1pt">
                <v:textbox>
                  <w:txbxContent>
                    <w:p w14:paraId="7A75A18E" w14:textId="77777777" w:rsidR="00C746A5" w:rsidRPr="00CD4F11" w:rsidRDefault="00C746A5" w:rsidP="00C746A5">
                      <w:pPr>
                        <w:jc w:val="cente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Methods</w:t>
                      </w:r>
                    </w:p>
                    <w:p w14:paraId="0DC3B0B6" w14:textId="77777777" w:rsidR="00C746A5" w:rsidRPr="00CD4F11" w:rsidRDefault="00C746A5" w:rsidP="00C746A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Having one to one to do tasks and talk.</w:t>
                      </w:r>
                    </w:p>
                    <w:p w14:paraId="275EEDCA" w14:textId="77777777" w:rsidR="00C746A5" w:rsidRPr="00CD4F11" w:rsidRDefault="00C746A5" w:rsidP="00C746A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 in small groups.</w:t>
                      </w:r>
                    </w:p>
                    <w:p w14:paraId="7FD536A5" w14:textId="77777777" w:rsidR="00C746A5" w:rsidRPr="00CD4F11" w:rsidRDefault="00C746A5" w:rsidP="00C746A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Face to face demonstrating myself and allowing the young person to have a go themselves.</w:t>
                      </w:r>
                    </w:p>
                    <w:p w14:paraId="319E5719" w14:textId="77777777" w:rsidR="00C746A5" w:rsidRDefault="00C746A5" w:rsidP="00C746A5">
                      <w:pPr>
                        <w:jc w:val="center"/>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801700" w14:textId="77777777" w:rsidR="00C746A5" w:rsidRPr="00E31E5B" w:rsidRDefault="00C746A5" w:rsidP="00C746A5">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Pr="00CD4F11">
        <w:rPr>
          <w:rFonts w:cstheme="minorHAnsi"/>
          <w:noProof/>
        </w:rPr>
        <mc:AlternateContent>
          <mc:Choice Requires="wps">
            <w:drawing>
              <wp:anchor distT="0" distB="0" distL="114300" distR="114300" simplePos="0" relativeHeight="251672576" behindDoc="0" locked="0" layoutInCell="1" allowOverlap="1" wp14:anchorId="3B93A47C" wp14:editId="2A19FB8B">
                <wp:simplePos x="0" y="0"/>
                <wp:positionH relativeFrom="column">
                  <wp:posOffset>-450215</wp:posOffset>
                </wp:positionH>
                <wp:positionV relativeFrom="paragraph">
                  <wp:posOffset>2351984</wp:posOffset>
                </wp:positionV>
                <wp:extent cx="2093595" cy="2066925"/>
                <wp:effectExtent l="0" t="0" r="14605" b="15875"/>
                <wp:wrapNone/>
                <wp:docPr id="17" name="Text Box 17"/>
                <wp:cNvGraphicFramePr/>
                <a:graphic xmlns:a="http://schemas.openxmlformats.org/drawingml/2006/main">
                  <a:graphicData uri="http://schemas.microsoft.com/office/word/2010/wordprocessingShape">
                    <wps:wsp>
                      <wps:cNvSpPr txBox="1"/>
                      <wps:spPr>
                        <a:xfrm>
                          <a:off x="0" y="0"/>
                          <a:ext cx="2093595" cy="2066925"/>
                        </a:xfrm>
                        <a:prstGeom prst="rect">
                          <a:avLst/>
                        </a:prstGeom>
                        <a:ln/>
                      </wps:spPr>
                      <wps:style>
                        <a:lnRef idx="2">
                          <a:schemeClr val="dk1"/>
                        </a:lnRef>
                        <a:fillRef idx="1">
                          <a:schemeClr val="lt1"/>
                        </a:fillRef>
                        <a:effectRef idx="0">
                          <a:schemeClr val="dk1"/>
                        </a:effectRef>
                        <a:fontRef idx="minor">
                          <a:schemeClr val="dk1"/>
                        </a:fontRef>
                      </wps:style>
                      <wps:txbx>
                        <w:txbxContent>
                          <w:p w14:paraId="25BAE360" w14:textId="77777777" w:rsidR="00C746A5" w:rsidRPr="00CD4F11" w:rsidRDefault="00C746A5" w:rsidP="00C746A5">
                            <w:pPr>
                              <w:jc w:val="center"/>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w:t>
                            </w:r>
                          </w:p>
                          <w:p w14:paraId="0DB1B0F2" w14:textId="77777777" w:rsidR="00C746A5" w:rsidRDefault="00C746A5" w:rsidP="00C746A5">
                            <w:pPr>
                              <w:jc w:val="center"/>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activity went better than I had anticipated, however there were a few hiccups with timeframes, melting wax and getting the amount needed done. This however was a learning curve and notes have been made to ensure next time there is room for changes.</w:t>
                            </w:r>
                          </w:p>
                          <w:p w14:paraId="74DDE9EF" w14:textId="77777777" w:rsidR="00C746A5" w:rsidRDefault="00C746A5" w:rsidP="00C746A5">
                            <w:pPr>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64749B" w14:textId="77777777" w:rsidR="00C746A5" w:rsidRPr="00E31E5B" w:rsidRDefault="00C746A5" w:rsidP="00C746A5">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93A47C" id="Text Box 17" o:spid="_x0000_s1029" type="#_x0000_t202" style="position:absolute;left:0;text-align:left;margin-left:-35.45pt;margin-top:185.2pt;width:164.85pt;height:162.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" fillcolor="white [3201]" strokecolor="black [3200]" strokeweight="1pt">
                <v:textbox>
                  <w:txbxContent>
                    <w:p w14:paraId="25BAE360" w14:textId="77777777" w:rsidR="00C746A5" w:rsidRPr="00CD4F11" w:rsidRDefault="00C746A5" w:rsidP="00C746A5">
                      <w:pPr>
                        <w:jc w:val="center"/>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w:t>
                      </w:r>
                    </w:p>
                    <w:p w14:paraId="0DB1B0F2" w14:textId="77777777" w:rsidR="00C746A5" w:rsidRDefault="00C746A5" w:rsidP="00C746A5">
                      <w:pPr>
                        <w:jc w:val="center"/>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activity went better than I had anticipated, however there were a few hiccups with timeframes, melting wax and getting the amount needed done. This however was a learning curve and notes have been made to ensure next time there is room for changes.</w:t>
                      </w:r>
                    </w:p>
                    <w:p w14:paraId="74DDE9EF" w14:textId="77777777" w:rsidR="00C746A5" w:rsidRDefault="00C746A5" w:rsidP="00C746A5">
                      <w:pPr>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64749B" w14:textId="77777777" w:rsidR="00C746A5" w:rsidRPr="00E31E5B" w:rsidRDefault="00C746A5" w:rsidP="00C746A5">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Pr="00C746A5">
        <w:rPr>
          <w:rFonts w:cstheme="minorHAnsi"/>
          <w:b/>
          <w:bCs/>
          <w:sz w:val="28"/>
          <w:szCs w:val="28"/>
        </w:rPr>
        <w:t>NAOMIE</w:t>
      </w:r>
    </w:p>
    <w:p w14:paraId="58DFD35E" w14:textId="1DBC9916" w:rsidR="00C746A5" w:rsidRDefault="00C746A5" w:rsidP="007D7CC1">
      <w:pPr>
        <w:rPr>
          <w:rFonts w:eastAsia="Times New Roman" w:cstheme="minorHAnsi"/>
          <w:color w:val="000000" w:themeColor="text1"/>
          <w:lang w:eastAsia="en-GB"/>
        </w:rPr>
      </w:pPr>
    </w:p>
    <w:p w14:paraId="6749B5F5" w14:textId="11D67776" w:rsidR="00C746A5" w:rsidRDefault="00C746A5" w:rsidP="007D7CC1">
      <w:pPr>
        <w:rPr>
          <w:rFonts w:eastAsia="Times New Roman" w:cstheme="minorHAnsi"/>
          <w:color w:val="000000" w:themeColor="text1"/>
          <w:lang w:eastAsia="en-GB"/>
        </w:rPr>
      </w:pPr>
    </w:p>
    <w:p w14:paraId="6BB19C37" w14:textId="77777777" w:rsidR="00C746A5" w:rsidRPr="00FF2027" w:rsidRDefault="00C746A5" w:rsidP="007D7CC1">
      <w:pPr>
        <w:rPr>
          <w:rFonts w:eastAsia="Times New Roman" w:cstheme="minorHAnsi"/>
          <w:color w:val="000000" w:themeColor="text1"/>
          <w:lang w:eastAsia="en-GB"/>
        </w:rPr>
      </w:pPr>
    </w:p>
    <w:p w14:paraId="7F3AC0F8" w14:textId="51CF59C9" w:rsidR="007D7CC1" w:rsidRDefault="007D7CC1"/>
    <w:p w14:paraId="1AB4598D" w14:textId="13DC2E6C" w:rsidR="00C746A5" w:rsidRDefault="00C746A5"/>
    <w:p w14:paraId="00EDA18E" w14:textId="375B8088" w:rsidR="00C746A5" w:rsidRDefault="00C746A5"/>
    <w:p w14:paraId="4C5EA0DF" w14:textId="654E6A8B" w:rsidR="00C746A5" w:rsidRDefault="00C746A5"/>
    <w:p w14:paraId="0C5A470B" w14:textId="7E641DBA" w:rsidR="00C746A5" w:rsidRDefault="00C746A5"/>
    <w:p w14:paraId="61D55344" w14:textId="4FE84AB8" w:rsidR="00C746A5" w:rsidRDefault="00C746A5"/>
    <w:p w14:paraId="1D8747B8" w14:textId="69D70D45" w:rsidR="00C746A5" w:rsidRDefault="00C746A5"/>
    <w:p w14:paraId="7A250F71" w14:textId="3C20AD5F" w:rsidR="00C746A5" w:rsidRDefault="00146259">
      <w:r w:rsidRPr="00CD4F11">
        <w:rPr>
          <w:rFonts w:cstheme="minorHAnsi"/>
          <w:noProof/>
        </w:rPr>
        <mc:AlternateContent>
          <mc:Choice Requires="wps">
            <w:drawing>
              <wp:anchor distT="0" distB="0" distL="114300" distR="114300" simplePos="0" relativeHeight="251676672" behindDoc="0" locked="0" layoutInCell="1" allowOverlap="1" wp14:anchorId="725632CF" wp14:editId="5042567B">
                <wp:simplePos x="0" y="0"/>
                <wp:positionH relativeFrom="column">
                  <wp:posOffset>3772803</wp:posOffset>
                </wp:positionH>
                <wp:positionV relativeFrom="paragraph">
                  <wp:posOffset>153503</wp:posOffset>
                </wp:positionV>
                <wp:extent cx="2146300" cy="2067340"/>
                <wp:effectExtent l="0" t="0" r="12700" b="15875"/>
                <wp:wrapNone/>
                <wp:docPr id="12" name="Text Box 12"/>
                <wp:cNvGraphicFramePr/>
                <a:graphic xmlns:a="http://schemas.openxmlformats.org/drawingml/2006/main">
                  <a:graphicData uri="http://schemas.microsoft.com/office/word/2010/wordprocessingShape">
                    <wps:wsp>
                      <wps:cNvSpPr txBox="1"/>
                      <wps:spPr>
                        <a:xfrm>
                          <a:off x="0" y="0"/>
                          <a:ext cx="2146300" cy="2067340"/>
                        </a:xfrm>
                        <a:prstGeom prst="rect">
                          <a:avLst/>
                        </a:prstGeom>
                        <a:ln/>
                      </wps:spPr>
                      <wps:style>
                        <a:lnRef idx="2">
                          <a:schemeClr val="dk1"/>
                        </a:lnRef>
                        <a:fillRef idx="1">
                          <a:schemeClr val="lt1"/>
                        </a:fillRef>
                        <a:effectRef idx="0">
                          <a:schemeClr val="dk1"/>
                        </a:effectRef>
                        <a:fontRef idx="minor">
                          <a:schemeClr val="dk1"/>
                        </a:fontRef>
                      </wps:style>
                      <wps:txbx>
                        <w:txbxContent>
                          <w:p w14:paraId="5A8B4983" w14:textId="77777777" w:rsidR="00C746A5" w:rsidRPr="00CD4F11" w:rsidRDefault="00C746A5" w:rsidP="00C746A5">
                            <w:pPr>
                              <w:jc w:val="center"/>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Aims</w:t>
                            </w:r>
                          </w:p>
                          <w:p w14:paraId="2C9014A9" w14:textId="77777777" w:rsidR="00C746A5" w:rsidRPr="00CD4F11" w:rsidRDefault="00C746A5" w:rsidP="00C746A5">
                            <w:pP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understand the needs of young people. To develop boundaries and increase levels of participation.</w:t>
                            </w:r>
                          </w:p>
                          <w:p w14:paraId="2E756AB7" w14:textId="77777777" w:rsidR="00C746A5" w:rsidRPr="00E31E5B" w:rsidRDefault="00C746A5" w:rsidP="00C746A5">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8BC7B8" w14:textId="77777777" w:rsidR="00C746A5" w:rsidRPr="00E31E5B" w:rsidRDefault="00C746A5" w:rsidP="00C746A5">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5632CF" id="Text Box 12" o:spid="_x0000_s1030" type="#_x0000_t202" style="position:absolute;margin-left:297.05pt;margin-top:12.1pt;width:169pt;height:162.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" fillcolor="white [3201]" strokecolor="black [3200]" strokeweight="1pt">
                <v:textbox>
                  <w:txbxContent>
                    <w:p w14:paraId="5A8B4983" w14:textId="77777777" w:rsidR="00C746A5" w:rsidRPr="00CD4F11" w:rsidRDefault="00C746A5" w:rsidP="00C746A5">
                      <w:pPr>
                        <w:jc w:val="center"/>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Aims</w:t>
                      </w:r>
                    </w:p>
                    <w:p w14:paraId="2C9014A9" w14:textId="77777777" w:rsidR="00C746A5" w:rsidRPr="00CD4F11" w:rsidRDefault="00C746A5" w:rsidP="00C746A5">
                      <w:pP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understand the needs of young people. To develop boundaries and increase levels of participation.</w:t>
                      </w:r>
                    </w:p>
                    <w:p w14:paraId="2E756AB7" w14:textId="77777777" w:rsidR="00C746A5" w:rsidRPr="00E31E5B" w:rsidRDefault="00C746A5" w:rsidP="00C746A5">
                      <w:pP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8BC7B8" w14:textId="77777777" w:rsidR="00C746A5" w:rsidRPr="00E31E5B" w:rsidRDefault="00C746A5" w:rsidP="00C746A5">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5965B753" w14:textId="437AC9D1" w:rsidR="00C746A5" w:rsidRDefault="00C746A5"/>
    <w:p w14:paraId="0AA262BC" w14:textId="15731976" w:rsidR="00C746A5" w:rsidRDefault="00C746A5"/>
    <w:p w14:paraId="668B94DB" w14:textId="13DA7A31" w:rsidR="00C746A5" w:rsidRDefault="00C746A5"/>
    <w:p w14:paraId="3F8E5B1B" w14:textId="5349E237" w:rsidR="00C746A5" w:rsidRDefault="00C746A5"/>
    <w:p w14:paraId="547835CA" w14:textId="22B4701C" w:rsidR="00C746A5" w:rsidRDefault="00C746A5"/>
    <w:p w14:paraId="7F3DA0F5" w14:textId="7A54DF72" w:rsidR="00C746A5" w:rsidRDefault="00C746A5"/>
    <w:p w14:paraId="250D0FC7" w14:textId="01230669" w:rsidR="00C746A5" w:rsidRDefault="00C746A5"/>
    <w:p w14:paraId="37B997B4" w14:textId="65FD98A6" w:rsidR="00C746A5" w:rsidRDefault="00C746A5"/>
    <w:p w14:paraId="4CD60FD1" w14:textId="4B2993E6" w:rsidR="00C746A5" w:rsidRDefault="00C746A5"/>
    <w:p w14:paraId="151BC9A1" w14:textId="6612EE9E" w:rsidR="00C746A5" w:rsidRDefault="00C746A5"/>
    <w:p w14:paraId="7F590806" w14:textId="1595CC36" w:rsidR="00C746A5" w:rsidRDefault="00C746A5"/>
    <w:p w14:paraId="2EC7FB2D" w14:textId="48FBB2BB" w:rsidR="00C746A5" w:rsidRDefault="00C746A5"/>
    <w:p w14:paraId="7B049169" w14:textId="794B7568" w:rsidR="00C746A5" w:rsidRDefault="00C746A5"/>
    <w:p w14:paraId="5EE4182E" w14:textId="6F809139" w:rsidR="00C746A5" w:rsidRDefault="00C746A5"/>
    <w:p w14:paraId="325022DB" w14:textId="27125AC5" w:rsidR="00C746A5" w:rsidRDefault="00146259">
      <w:r w:rsidRPr="00CD4F11">
        <w:rPr>
          <w:rFonts w:cstheme="minorHAnsi"/>
          <w:noProof/>
        </w:rPr>
        <mc:AlternateContent>
          <mc:Choice Requires="wps">
            <w:drawing>
              <wp:anchor distT="0" distB="0" distL="114300" distR="114300" simplePos="0" relativeHeight="251675648" behindDoc="0" locked="0" layoutInCell="1" allowOverlap="1" wp14:anchorId="48D5910F" wp14:editId="6D1972B8">
                <wp:simplePos x="0" y="0"/>
                <wp:positionH relativeFrom="column">
                  <wp:posOffset>3420912</wp:posOffset>
                </wp:positionH>
                <wp:positionV relativeFrom="paragraph">
                  <wp:posOffset>28575</wp:posOffset>
                </wp:positionV>
                <wp:extent cx="2610485" cy="2223853"/>
                <wp:effectExtent l="0" t="0" r="18415" b="11430"/>
                <wp:wrapNone/>
                <wp:docPr id="13" name="Text Box 13"/>
                <wp:cNvGraphicFramePr/>
                <a:graphic xmlns:a="http://schemas.openxmlformats.org/drawingml/2006/main">
                  <a:graphicData uri="http://schemas.microsoft.com/office/word/2010/wordprocessingShape">
                    <wps:wsp>
                      <wps:cNvSpPr txBox="1"/>
                      <wps:spPr>
                        <a:xfrm>
                          <a:off x="0" y="0"/>
                          <a:ext cx="2610485" cy="2223853"/>
                        </a:xfrm>
                        <a:prstGeom prst="rect">
                          <a:avLst/>
                        </a:prstGeom>
                        <a:ln/>
                      </wps:spPr>
                      <wps:style>
                        <a:lnRef idx="2">
                          <a:schemeClr val="dk1"/>
                        </a:lnRef>
                        <a:fillRef idx="1">
                          <a:schemeClr val="lt1"/>
                        </a:fillRef>
                        <a:effectRef idx="0">
                          <a:schemeClr val="dk1"/>
                        </a:effectRef>
                        <a:fontRef idx="minor">
                          <a:schemeClr val="dk1"/>
                        </a:fontRef>
                      </wps:style>
                      <wps:txbx>
                        <w:txbxContent>
                          <w:p w14:paraId="04741023" w14:textId="77777777" w:rsidR="00C746A5" w:rsidRPr="00CD4F11" w:rsidRDefault="00C746A5" w:rsidP="00C746A5">
                            <w:pPr>
                              <w:jc w:val="center"/>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Objectives</w:t>
                            </w:r>
                          </w:p>
                          <w:p w14:paraId="739BB394" w14:textId="77777777" w:rsidR="00C746A5" w:rsidRPr="00CD4F11" w:rsidRDefault="00C746A5" w:rsidP="00C746A5">
                            <w:pPr>
                              <w:jc w:val="cente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Create a safe space to make wax melts. Allowing the young people express their feelings. Consulting with young people about their feelings towards sessions and what they’d like to see in the future. Asking about current issues in the centre, then plan sessions based on this information.</w:t>
                            </w:r>
                          </w:p>
                          <w:p w14:paraId="37451CB1" w14:textId="77777777" w:rsidR="00C746A5" w:rsidRPr="00E31E5B" w:rsidRDefault="00C746A5" w:rsidP="00C746A5">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D5910F" id="Text Box 13" o:spid="_x0000_s1031" type="#_x0000_t202" style="position:absolute;margin-left:269.35pt;margin-top:2.25pt;width:205.55pt;height:175.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" fillcolor="white [3201]" strokecolor="black [3200]" strokeweight="1pt">
                <v:textbox>
                  <w:txbxContent>
                    <w:p w14:paraId="04741023" w14:textId="77777777" w:rsidR="00C746A5" w:rsidRPr="00CD4F11" w:rsidRDefault="00C746A5" w:rsidP="00C746A5">
                      <w:pPr>
                        <w:jc w:val="center"/>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rFonts w:cstheme="minorHAnsi"/>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Objectives</w:t>
                      </w:r>
                    </w:p>
                    <w:p w14:paraId="739BB394" w14:textId="77777777" w:rsidR="00C746A5" w:rsidRPr="00CD4F11" w:rsidRDefault="00C746A5" w:rsidP="00C746A5">
                      <w:pPr>
                        <w:jc w:val="center"/>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4F11">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Create a safe space to make wax melts. Allowing the young people express their feelings. Consulting with young people about their feelings towards sessions and what they’d like to see in the future. Asking about current issues in the centre, then plan sessions based on this information.</w:t>
                      </w:r>
                    </w:p>
                    <w:p w14:paraId="37451CB1" w14:textId="77777777" w:rsidR="00C746A5" w:rsidRPr="00E31E5B" w:rsidRDefault="00C746A5" w:rsidP="00C746A5">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48A9FC48" w14:textId="3C4025F5" w:rsidR="00C746A5" w:rsidRDefault="00C746A5"/>
    <w:p w14:paraId="03FCECA4" w14:textId="190F11BE" w:rsidR="00C746A5" w:rsidRDefault="00C746A5"/>
    <w:p w14:paraId="72286868" w14:textId="133A5B70" w:rsidR="00C746A5" w:rsidRDefault="00C746A5"/>
    <w:p w14:paraId="40D2A2B1" w14:textId="6BB83352" w:rsidR="00C746A5" w:rsidRDefault="00C746A5"/>
    <w:p w14:paraId="1495B486" w14:textId="4E3B232A" w:rsidR="00C746A5" w:rsidRDefault="00C746A5"/>
    <w:p w14:paraId="4DC0DBB9" w14:textId="6008C023" w:rsidR="00C746A5" w:rsidRDefault="00C746A5"/>
    <w:p w14:paraId="4ABFF9BF" w14:textId="41DCF7F7" w:rsidR="00B91C32" w:rsidRDefault="00B91C32"/>
    <w:p w14:paraId="5521A7EE" w14:textId="07343034" w:rsidR="00B91C32" w:rsidRDefault="00B91C32"/>
    <w:p w14:paraId="7829ED17" w14:textId="7B798004" w:rsidR="00B91C32" w:rsidRDefault="00B91C32"/>
    <w:p w14:paraId="7F31129C" w14:textId="18A3DFF0" w:rsidR="00B91C32" w:rsidRDefault="00B91C32"/>
    <w:p w14:paraId="61D2B800" w14:textId="6BE9D295" w:rsidR="00B91C32" w:rsidRDefault="00B91C32"/>
    <w:p w14:paraId="04407E44" w14:textId="3938ABFA" w:rsidR="00B91C32" w:rsidRDefault="00B91C32"/>
    <w:p w14:paraId="4E2A7547" w14:textId="4DE20E5E" w:rsidR="00B91C32" w:rsidRDefault="00B91C32"/>
    <w:p w14:paraId="744E035D" w14:textId="6FE3F11B" w:rsidR="00B91C32" w:rsidRDefault="00B91C32"/>
    <w:p w14:paraId="16A58F6C" w14:textId="687BEA63" w:rsidR="00B91C32" w:rsidRDefault="00B91C32"/>
    <w:p w14:paraId="74DBD518" w14:textId="308AE099" w:rsidR="00B91C32" w:rsidRDefault="00B91C32"/>
    <w:p w14:paraId="5AD71031" w14:textId="77777777" w:rsidR="00B91C32" w:rsidRDefault="00B91C32"/>
    <w:p w14:paraId="0B027F14" w14:textId="79D1D943" w:rsidR="00C746A5" w:rsidRDefault="00C746A5"/>
    <w:p w14:paraId="0288C59F" w14:textId="541215FD" w:rsidR="00C746A5" w:rsidRDefault="00C746A5"/>
    <w:p w14:paraId="54E271B7" w14:textId="0E314C0E" w:rsidR="00C746A5" w:rsidRDefault="00C746A5"/>
    <w:p w14:paraId="7CD38D94" w14:textId="1162FDD2" w:rsidR="00C746A5" w:rsidRPr="00E45483" w:rsidRDefault="00C746A5">
      <w:pPr>
        <w:rPr>
          <w:b/>
          <w:bCs/>
        </w:rPr>
      </w:pPr>
      <w:r w:rsidRPr="00E45483">
        <w:rPr>
          <w:b/>
          <w:bCs/>
        </w:rPr>
        <w:t>Appendices</w:t>
      </w:r>
    </w:p>
    <w:p w14:paraId="1DB02780" w14:textId="77777777" w:rsidR="00B91C32" w:rsidRPr="00C746A5" w:rsidRDefault="00B91C32">
      <w:pPr>
        <w:rPr>
          <w:b/>
          <w:bCs/>
          <w:u w:val="single"/>
        </w:rPr>
      </w:pPr>
    </w:p>
    <w:p w14:paraId="0951BF1E" w14:textId="09E8148C" w:rsidR="00C746A5" w:rsidRDefault="00C746A5" w:rsidP="00C746A5">
      <w:pPr>
        <w:pStyle w:val="ListParagraph"/>
        <w:numPr>
          <w:ilvl w:val="0"/>
          <w:numId w:val="9"/>
        </w:numPr>
      </w:pPr>
      <w:r>
        <w:t xml:space="preserve">6 Reflective accounts.  </w:t>
      </w:r>
    </w:p>
    <w:p w14:paraId="7B93339F" w14:textId="593051F9" w:rsidR="00C746A5" w:rsidRDefault="00C746A5" w:rsidP="00C746A5">
      <w:pPr>
        <w:pStyle w:val="ListParagraph"/>
      </w:pPr>
    </w:p>
    <w:p w14:paraId="2DC596FF" w14:textId="344A2574" w:rsidR="00C746A5" w:rsidRDefault="00C746A5" w:rsidP="00C746A5">
      <w:pPr>
        <w:pStyle w:val="ListParagraph"/>
        <w:numPr>
          <w:ilvl w:val="0"/>
          <w:numId w:val="9"/>
        </w:numPr>
      </w:pPr>
      <w:r>
        <w:t>Risk assessment</w:t>
      </w:r>
    </w:p>
    <w:p w14:paraId="5932C273" w14:textId="77777777" w:rsidR="00C746A5" w:rsidRDefault="00C746A5" w:rsidP="00C746A5">
      <w:pPr>
        <w:pStyle w:val="ListParagraph"/>
      </w:pPr>
    </w:p>
    <w:p w14:paraId="1B8BB1DA" w14:textId="0A02CB98" w:rsidR="00C746A5" w:rsidRDefault="00C746A5" w:rsidP="00C746A5">
      <w:pPr>
        <w:pStyle w:val="ListParagraph"/>
        <w:numPr>
          <w:ilvl w:val="0"/>
          <w:numId w:val="9"/>
        </w:numPr>
      </w:pPr>
      <w:r>
        <w:t xml:space="preserve">Dr Mz risk assessment </w:t>
      </w:r>
    </w:p>
    <w:p w14:paraId="1E6A99FE" w14:textId="77777777" w:rsidR="00C746A5" w:rsidRDefault="00C746A5" w:rsidP="00C746A5">
      <w:pPr>
        <w:pStyle w:val="ListParagraph"/>
      </w:pPr>
    </w:p>
    <w:p w14:paraId="28494862" w14:textId="439CECFA" w:rsidR="00C746A5" w:rsidRDefault="00C746A5" w:rsidP="00C746A5">
      <w:pPr>
        <w:pStyle w:val="ListParagraph"/>
        <w:numPr>
          <w:ilvl w:val="0"/>
          <w:numId w:val="9"/>
        </w:numPr>
      </w:pPr>
      <w:r>
        <w:t>Young people’s work</w:t>
      </w:r>
    </w:p>
    <w:p w14:paraId="75E1820B" w14:textId="77777777" w:rsidR="00C746A5" w:rsidRDefault="00C746A5" w:rsidP="00C746A5">
      <w:pPr>
        <w:pStyle w:val="ListParagraph"/>
      </w:pPr>
    </w:p>
    <w:p w14:paraId="763BF98D" w14:textId="74A611D6" w:rsidR="00C746A5" w:rsidRDefault="00C746A5" w:rsidP="00C746A5">
      <w:pPr>
        <w:pStyle w:val="ListParagraph"/>
        <w:numPr>
          <w:ilvl w:val="0"/>
          <w:numId w:val="9"/>
        </w:numPr>
      </w:pPr>
      <w:r>
        <w:t>Fieldwork placement contract</w:t>
      </w:r>
    </w:p>
    <w:p w14:paraId="4B8BCFCF" w14:textId="77777777" w:rsidR="00C746A5" w:rsidRDefault="00C746A5" w:rsidP="00C746A5">
      <w:pPr>
        <w:pStyle w:val="ListParagraph"/>
      </w:pPr>
    </w:p>
    <w:p w14:paraId="72C96E53" w14:textId="306B06DB" w:rsidR="00C746A5" w:rsidRDefault="00C746A5" w:rsidP="00C746A5">
      <w:pPr>
        <w:pStyle w:val="ListParagraph"/>
        <w:numPr>
          <w:ilvl w:val="0"/>
          <w:numId w:val="9"/>
        </w:numPr>
      </w:pPr>
      <w:r>
        <w:t>Personal Development plan</w:t>
      </w:r>
    </w:p>
    <w:p w14:paraId="325CE96B" w14:textId="1AC69DF2" w:rsidR="00C746A5" w:rsidRDefault="00C746A5" w:rsidP="00C746A5"/>
    <w:p w14:paraId="50A61AD7" w14:textId="77A75FD8" w:rsidR="00C746A5" w:rsidRDefault="00C746A5" w:rsidP="00C746A5">
      <w:pPr>
        <w:pStyle w:val="ListParagraph"/>
        <w:numPr>
          <w:ilvl w:val="0"/>
          <w:numId w:val="9"/>
        </w:numPr>
      </w:pPr>
      <w:r>
        <w:t>Supervision Recordings</w:t>
      </w:r>
    </w:p>
    <w:p w14:paraId="181FF7E5" w14:textId="77777777" w:rsidR="00C746A5" w:rsidRDefault="00C746A5" w:rsidP="00C746A5">
      <w:pPr>
        <w:pStyle w:val="ListParagraph"/>
      </w:pPr>
    </w:p>
    <w:p w14:paraId="6B14CD97" w14:textId="06DF60B1" w:rsidR="00C746A5" w:rsidRDefault="00C746A5" w:rsidP="00C746A5">
      <w:pPr>
        <w:pStyle w:val="ListParagraph"/>
        <w:numPr>
          <w:ilvl w:val="0"/>
          <w:numId w:val="9"/>
        </w:numPr>
      </w:pPr>
      <w:r>
        <w:t>Supervision Agenda</w:t>
      </w:r>
    </w:p>
    <w:p w14:paraId="1136CDE8" w14:textId="77777777" w:rsidR="00C746A5" w:rsidRDefault="00C746A5" w:rsidP="00C746A5">
      <w:pPr>
        <w:pStyle w:val="ListParagraph"/>
      </w:pPr>
    </w:p>
    <w:p w14:paraId="7B915355" w14:textId="7CFA8E99" w:rsidR="00C746A5" w:rsidRDefault="00C746A5" w:rsidP="00C746A5">
      <w:pPr>
        <w:pStyle w:val="ListParagraph"/>
        <w:numPr>
          <w:ilvl w:val="0"/>
          <w:numId w:val="9"/>
        </w:numPr>
      </w:pPr>
      <w:r>
        <w:t>Face to face Time sheet</w:t>
      </w:r>
    </w:p>
    <w:p w14:paraId="5BB8D363" w14:textId="77777777" w:rsidR="00C746A5" w:rsidRDefault="00C746A5" w:rsidP="00C746A5">
      <w:pPr>
        <w:pStyle w:val="ListParagraph"/>
      </w:pPr>
    </w:p>
    <w:p w14:paraId="333D8F8D" w14:textId="00CEB0FB" w:rsidR="00C746A5" w:rsidRDefault="00C746A5" w:rsidP="00C746A5">
      <w:pPr>
        <w:pStyle w:val="ListParagraph"/>
        <w:numPr>
          <w:ilvl w:val="0"/>
          <w:numId w:val="9"/>
        </w:numPr>
      </w:pPr>
      <w:r>
        <w:t>Final report from supervisor</w:t>
      </w:r>
    </w:p>
    <w:p w14:paraId="0039A698" w14:textId="77777777" w:rsidR="00C746A5" w:rsidRDefault="00C746A5" w:rsidP="00C746A5">
      <w:pPr>
        <w:pStyle w:val="ListParagraph"/>
      </w:pPr>
    </w:p>
    <w:p w14:paraId="428221B6" w14:textId="155413F8" w:rsidR="00C746A5" w:rsidRDefault="00C746A5" w:rsidP="00C746A5">
      <w:pPr>
        <w:rPr>
          <w:rFonts w:cstheme="minorHAnsi"/>
          <w:b/>
          <w:bCs/>
          <w:u w:val="single"/>
        </w:rPr>
      </w:pPr>
    </w:p>
    <w:p w14:paraId="558EC432" w14:textId="6109875B" w:rsidR="00C746A5" w:rsidRDefault="00C746A5" w:rsidP="00C746A5">
      <w:pPr>
        <w:rPr>
          <w:rFonts w:cstheme="minorHAnsi"/>
          <w:b/>
          <w:bCs/>
          <w:u w:val="single"/>
        </w:rPr>
      </w:pPr>
    </w:p>
    <w:p w14:paraId="459A9C0E" w14:textId="57619170" w:rsidR="00C746A5" w:rsidRDefault="00C746A5" w:rsidP="00C746A5">
      <w:pPr>
        <w:rPr>
          <w:rFonts w:cstheme="minorHAnsi"/>
          <w:b/>
          <w:bCs/>
          <w:u w:val="single"/>
        </w:rPr>
      </w:pPr>
    </w:p>
    <w:p w14:paraId="5515530C" w14:textId="2E1FD9A3" w:rsidR="00C746A5" w:rsidRDefault="00C746A5" w:rsidP="00C746A5">
      <w:pPr>
        <w:rPr>
          <w:rFonts w:cstheme="minorHAnsi"/>
          <w:b/>
          <w:bCs/>
          <w:u w:val="single"/>
        </w:rPr>
      </w:pPr>
    </w:p>
    <w:p w14:paraId="16ED19BC" w14:textId="2100FAC5" w:rsidR="00C746A5" w:rsidRDefault="00C746A5" w:rsidP="00C746A5">
      <w:pPr>
        <w:rPr>
          <w:rFonts w:cstheme="minorHAnsi"/>
          <w:b/>
          <w:bCs/>
          <w:u w:val="single"/>
        </w:rPr>
      </w:pPr>
    </w:p>
    <w:p w14:paraId="3DA11742" w14:textId="68060196" w:rsidR="00C746A5" w:rsidRDefault="00C746A5" w:rsidP="00C746A5">
      <w:pPr>
        <w:rPr>
          <w:rFonts w:cstheme="minorHAnsi"/>
          <w:b/>
          <w:bCs/>
          <w:u w:val="single"/>
        </w:rPr>
      </w:pPr>
    </w:p>
    <w:p w14:paraId="4977C3B0" w14:textId="129B1BDE" w:rsidR="00C746A5" w:rsidRDefault="00C746A5" w:rsidP="00C746A5">
      <w:pPr>
        <w:rPr>
          <w:rFonts w:cstheme="minorHAnsi"/>
          <w:b/>
          <w:bCs/>
          <w:u w:val="single"/>
        </w:rPr>
      </w:pPr>
    </w:p>
    <w:p w14:paraId="6388E0D3" w14:textId="1525DBF1" w:rsidR="00C746A5" w:rsidRDefault="00C746A5" w:rsidP="00C746A5">
      <w:pPr>
        <w:rPr>
          <w:rFonts w:cstheme="minorHAnsi"/>
          <w:b/>
          <w:bCs/>
          <w:u w:val="single"/>
        </w:rPr>
      </w:pPr>
    </w:p>
    <w:p w14:paraId="6873657F" w14:textId="2E0994C7" w:rsidR="00C746A5" w:rsidRDefault="00C746A5" w:rsidP="00C746A5">
      <w:pPr>
        <w:rPr>
          <w:rFonts w:cstheme="minorHAnsi"/>
          <w:b/>
          <w:bCs/>
          <w:u w:val="single"/>
        </w:rPr>
      </w:pPr>
    </w:p>
    <w:p w14:paraId="409D4F63" w14:textId="6DFB7289" w:rsidR="00C746A5" w:rsidRDefault="00C746A5" w:rsidP="00C746A5">
      <w:pPr>
        <w:rPr>
          <w:rFonts w:cstheme="minorHAnsi"/>
          <w:b/>
          <w:bCs/>
          <w:u w:val="single"/>
        </w:rPr>
      </w:pPr>
    </w:p>
    <w:p w14:paraId="6265EF59" w14:textId="7B9C13A7" w:rsidR="00C746A5" w:rsidRDefault="00C746A5" w:rsidP="00C746A5">
      <w:pPr>
        <w:rPr>
          <w:rFonts w:cstheme="minorHAnsi"/>
          <w:b/>
          <w:bCs/>
          <w:u w:val="single"/>
        </w:rPr>
      </w:pPr>
    </w:p>
    <w:p w14:paraId="2DAAE435" w14:textId="10018685" w:rsidR="00C746A5" w:rsidRDefault="00C746A5" w:rsidP="00C746A5">
      <w:pPr>
        <w:rPr>
          <w:rFonts w:cstheme="minorHAnsi"/>
          <w:b/>
          <w:bCs/>
          <w:u w:val="single"/>
        </w:rPr>
      </w:pPr>
    </w:p>
    <w:p w14:paraId="259257D0" w14:textId="7A3F8294" w:rsidR="00C746A5" w:rsidRDefault="00C746A5" w:rsidP="00C746A5">
      <w:pPr>
        <w:rPr>
          <w:rFonts w:cstheme="minorHAnsi"/>
          <w:b/>
          <w:bCs/>
          <w:u w:val="single"/>
        </w:rPr>
      </w:pPr>
    </w:p>
    <w:p w14:paraId="7181548F" w14:textId="0995E844" w:rsidR="00C746A5" w:rsidRDefault="00C746A5" w:rsidP="00C746A5">
      <w:pPr>
        <w:rPr>
          <w:rFonts w:cstheme="minorHAnsi"/>
          <w:b/>
          <w:bCs/>
          <w:u w:val="single"/>
        </w:rPr>
      </w:pPr>
    </w:p>
    <w:p w14:paraId="56FC24FC" w14:textId="2223BECD" w:rsidR="00C746A5" w:rsidRDefault="00C746A5" w:rsidP="00C746A5">
      <w:pPr>
        <w:rPr>
          <w:rFonts w:cstheme="minorHAnsi"/>
          <w:b/>
          <w:bCs/>
          <w:u w:val="single"/>
        </w:rPr>
      </w:pPr>
    </w:p>
    <w:p w14:paraId="505B7D7D" w14:textId="60E9F508" w:rsidR="00C746A5" w:rsidRDefault="00C746A5" w:rsidP="00C746A5">
      <w:pPr>
        <w:rPr>
          <w:rFonts w:cstheme="minorHAnsi"/>
          <w:b/>
          <w:bCs/>
          <w:u w:val="single"/>
        </w:rPr>
      </w:pPr>
    </w:p>
    <w:p w14:paraId="0A6A1ED5" w14:textId="242D8C93" w:rsidR="00C746A5" w:rsidRDefault="00C746A5" w:rsidP="00C746A5">
      <w:pPr>
        <w:rPr>
          <w:rFonts w:cstheme="minorHAnsi"/>
          <w:b/>
          <w:bCs/>
          <w:u w:val="single"/>
        </w:rPr>
      </w:pPr>
    </w:p>
    <w:p w14:paraId="0276A9EA" w14:textId="1D612690" w:rsidR="00C746A5" w:rsidRDefault="00C746A5" w:rsidP="00C746A5">
      <w:pPr>
        <w:rPr>
          <w:rFonts w:cstheme="minorHAnsi"/>
          <w:b/>
          <w:bCs/>
          <w:u w:val="single"/>
        </w:rPr>
      </w:pPr>
    </w:p>
    <w:p w14:paraId="331130C4" w14:textId="3588A080" w:rsidR="00C746A5" w:rsidRDefault="00C746A5" w:rsidP="00C746A5">
      <w:pPr>
        <w:rPr>
          <w:rFonts w:cstheme="minorHAnsi"/>
          <w:b/>
          <w:bCs/>
          <w:u w:val="single"/>
        </w:rPr>
      </w:pPr>
    </w:p>
    <w:p w14:paraId="55822B69" w14:textId="7DC83DF9" w:rsidR="00C746A5" w:rsidRDefault="00C746A5" w:rsidP="00C746A5">
      <w:pPr>
        <w:rPr>
          <w:rFonts w:cstheme="minorHAnsi"/>
          <w:b/>
          <w:bCs/>
          <w:u w:val="single"/>
        </w:rPr>
      </w:pPr>
    </w:p>
    <w:p w14:paraId="05FE69B4" w14:textId="0C29D5C4" w:rsidR="00C746A5" w:rsidRDefault="00C746A5" w:rsidP="00C746A5">
      <w:pPr>
        <w:rPr>
          <w:rFonts w:cstheme="minorHAnsi"/>
          <w:b/>
          <w:bCs/>
          <w:u w:val="single"/>
        </w:rPr>
      </w:pPr>
    </w:p>
    <w:p w14:paraId="3BFA7C99" w14:textId="138ABC7F" w:rsidR="00C746A5" w:rsidRDefault="00C746A5" w:rsidP="00C746A5">
      <w:pPr>
        <w:rPr>
          <w:rFonts w:cstheme="minorHAnsi"/>
          <w:b/>
          <w:bCs/>
          <w:u w:val="single"/>
        </w:rPr>
      </w:pPr>
    </w:p>
    <w:p w14:paraId="14D526E0" w14:textId="50410D15" w:rsidR="00C746A5" w:rsidRDefault="00C746A5" w:rsidP="00C746A5">
      <w:pPr>
        <w:rPr>
          <w:rFonts w:cstheme="minorHAnsi"/>
          <w:b/>
          <w:bCs/>
          <w:u w:val="single"/>
        </w:rPr>
      </w:pPr>
    </w:p>
    <w:p w14:paraId="57B73985" w14:textId="77777777" w:rsidR="00C746A5" w:rsidRDefault="00C746A5" w:rsidP="00C746A5">
      <w:pPr>
        <w:rPr>
          <w:rFonts w:cstheme="minorHAnsi"/>
          <w:b/>
          <w:bCs/>
          <w:u w:val="single"/>
        </w:rPr>
      </w:pPr>
    </w:p>
    <w:p w14:paraId="3DF18731" w14:textId="77777777" w:rsidR="00B91C32" w:rsidRDefault="00B91C32" w:rsidP="00C746A5">
      <w:pPr>
        <w:rPr>
          <w:rFonts w:cstheme="minorHAnsi"/>
          <w:b/>
          <w:bCs/>
          <w:u w:val="single"/>
        </w:rPr>
      </w:pPr>
    </w:p>
    <w:p w14:paraId="4DF6721C" w14:textId="3B0B5CBD" w:rsidR="00B91C32" w:rsidRPr="004A29B7" w:rsidRDefault="00B91C32" w:rsidP="00C746A5">
      <w:pPr>
        <w:rPr>
          <w:b/>
          <w:bCs/>
        </w:rPr>
      </w:pPr>
      <w:r w:rsidRPr="004A29B7">
        <w:rPr>
          <w:b/>
          <w:bCs/>
        </w:rPr>
        <w:t xml:space="preserve">Reflective accounts </w:t>
      </w:r>
    </w:p>
    <w:p w14:paraId="295BA6C4" w14:textId="6CF2FBBD" w:rsidR="00C746A5" w:rsidRPr="00527D6E" w:rsidRDefault="00C746A5" w:rsidP="00C746A5">
      <w:pPr>
        <w:rPr>
          <w:b/>
          <w:bCs/>
        </w:rPr>
      </w:pPr>
      <w:r w:rsidRPr="00527D6E">
        <w:rPr>
          <w:b/>
          <w:bCs/>
        </w:rPr>
        <w:t>Reflection 1</w:t>
      </w:r>
    </w:p>
    <w:p w14:paraId="3C19750F" w14:textId="77777777" w:rsidR="00C746A5" w:rsidRDefault="00C746A5" w:rsidP="00C746A5">
      <w:pPr>
        <w:rPr>
          <w:sz w:val="28"/>
          <w:szCs w:val="28"/>
        </w:rPr>
      </w:pPr>
    </w:p>
    <w:p w14:paraId="37ACA1B5" w14:textId="77777777" w:rsidR="00C746A5" w:rsidRPr="00A34A39" w:rsidRDefault="00C746A5" w:rsidP="00C746A5">
      <w:r w:rsidRPr="00A34A39">
        <w:t>When I arrived at placement on my first day, I was extremely nervous and felt sick, I was worried about how id fit in, how the young people would react to a new person and was doubting that I was doing the right thing. upon my arrival there was a young person who came in asking for a member of staff, I started talking to them and they explained that they had to come in to clean the wall outside as a group of young people had drawn silly things on the wall. Then the staff handed the young person some white spirit and a brush to clean the wall, there was also another volunteer here who approached me and introduced himself and then said he was going outside with the young person would I like to observe? So, I followed along and there the young person looked extremely nervous and I could see they felt nervous and thought of how I felt ten minutes earlier walking in, I thought I’d introduce myself and make conversation with her, she was reluctant to speak at first then the more I was engaging with her the more I could see her relaxing and also feel myself easing, The young person explained that the group of boys had done the graffiti thinking it was funny and because she was with them she had the blame too, the young person explained that she was upset and felt  that the boys had let her down  by leaving, I explained that she had done the right thing by coming and owning up to being there as being honest is good, and I explained that graffiti on public land is a criminal offence, and what they had put wasn’t nice for the public and young children walking passed to see it was on a youth clubs wall and looked awful, she explained that she would never be involved again and would try to stop anyone wanting to do it. We continued the conversation, and she was struggling to get the graffiti off so I showed her the best way to do it and she was thanking me, now I had relaxed and the young person  we had changed the subject and started talking about school and what subjects they enjoy, and what their dream job would be and they said they would like to be an archaeologist and then they explained to me what the entails and we spoke about what qualifications they would need and how to achieve their goals and I feel this was a positive experience for both of us. I found that engaging with a young person who felt how I felt helped me overcome my fear and was very rewarding. I found that helping this young person opened a conversation which helped the young person to recognize their strengths and made them enjoy the experience of cleaning the wall a little better.  I was concerned that the young person was just handed the white spirit with no idea how to use it and no one was there to observe, this played on my mind afterwards thinking how things could have been different. However, the approach the staff had had worked as thing young person understood what they had done wrong and that it was them left to clean the wall without help as the punishment, having help wouldn’t have showed the seriousness of the incident. I learnt about this young person’s personalities what they enjoyed doing and what they would like to continue doing,</w:t>
      </w:r>
    </w:p>
    <w:p w14:paraId="6A9FB0D3" w14:textId="77777777" w:rsidR="00C746A5" w:rsidRDefault="00C746A5" w:rsidP="00C746A5">
      <w:pPr>
        <w:rPr>
          <w:rFonts w:cstheme="minorHAnsi"/>
          <w:b/>
          <w:bCs/>
          <w:u w:val="single"/>
        </w:rPr>
      </w:pPr>
    </w:p>
    <w:p w14:paraId="2A338A09" w14:textId="77777777" w:rsidR="00C746A5" w:rsidRDefault="00C746A5" w:rsidP="00C746A5"/>
    <w:p w14:paraId="00E91620" w14:textId="77777777" w:rsidR="00B91C32" w:rsidRDefault="00B91C32"/>
    <w:p w14:paraId="2CC1685C" w14:textId="77777777" w:rsidR="004A29B7" w:rsidRDefault="004A29B7">
      <w:pPr>
        <w:rPr>
          <w:b/>
          <w:bCs/>
        </w:rPr>
      </w:pPr>
    </w:p>
    <w:p w14:paraId="6672803E" w14:textId="2E91DC69" w:rsidR="00503561" w:rsidRDefault="00503561">
      <w:pPr>
        <w:rPr>
          <w:b/>
          <w:bCs/>
        </w:rPr>
      </w:pPr>
      <w:r w:rsidRPr="00503561">
        <w:rPr>
          <w:b/>
          <w:bCs/>
        </w:rPr>
        <w:t xml:space="preserve">Reflection 2 </w:t>
      </w:r>
    </w:p>
    <w:p w14:paraId="17F310AB" w14:textId="6E79A877" w:rsidR="00503561" w:rsidRDefault="00503561">
      <w:pPr>
        <w:rPr>
          <w:b/>
          <w:bCs/>
        </w:rPr>
      </w:pPr>
    </w:p>
    <w:p w14:paraId="4C40C83A" w14:textId="2540275D" w:rsidR="00503561" w:rsidRDefault="00503561">
      <w:pPr>
        <w:rPr>
          <w:b/>
          <w:bCs/>
          <w:color w:val="000000" w:themeColor="text1"/>
        </w:rPr>
      </w:pPr>
      <w:r w:rsidRPr="00503561">
        <w:t xml:space="preserve">For this reflective log </w:t>
      </w:r>
      <w:r>
        <w:t xml:space="preserve">the use of </w:t>
      </w:r>
      <w:r w:rsidRPr="00503561">
        <w:t>Gibbs reflective cycle</w:t>
      </w:r>
      <w:r w:rsidR="007B0FB8" w:rsidRPr="007B0FB8">
        <w:t xml:space="preserve"> </w:t>
      </w:r>
      <w:r w:rsidR="007B0FB8">
        <w:t>(Wallbridge, 2023)</w:t>
      </w:r>
      <w:r w:rsidR="007B0FB8">
        <w:t xml:space="preserve">. This </w:t>
      </w:r>
      <w:r w:rsidR="007B0FB8" w:rsidRPr="00503561">
        <w:t>will</w:t>
      </w:r>
      <w:r w:rsidR="007B0FB8">
        <w:rPr>
          <w:color w:val="000000" w:themeColor="text1"/>
        </w:rPr>
        <w:t xml:space="preserve"> </w:t>
      </w:r>
      <w:r w:rsidR="007B0FB8" w:rsidRPr="00503561">
        <w:rPr>
          <w:color w:val="000000" w:themeColor="text1"/>
        </w:rPr>
        <w:t>be</w:t>
      </w:r>
      <w:r w:rsidRPr="00503561">
        <w:rPr>
          <w:color w:val="000000" w:themeColor="text1"/>
        </w:rPr>
        <w:t xml:space="preserve"> used to unravel the learning achieved</w:t>
      </w:r>
      <w:r w:rsidRPr="00503561">
        <w:rPr>
          <w:b/>
          <w:bCs/>
          <w:color w:val="000000" w:themeColor="text1"/>
        </w:rPr>
        <w:t>.</w:t>
      </w:r>
      <w:r>
        <w:rPr>
          <w:b/>
          <w:bCs/>
          <w:color w:val="000000" w:themeColor="text1"/>
        </w:rPr>
        <w:t xml:space="preserve"> </w:t>
      </w:r>
    </w:p>
    <w:p w14:paraId="05BD82E6" w14:textId="52535A3D" w:rsidR="00503561" w:rsidRDefault="00503561">
      <w:pPr>
        <w:rPr>
          <w:b/>
          <w:bCs/>
          <w:color w:val="000000" w:themeColor="text1"/>
        </w:rPr>
      </w:pPr>
    </w:p>
    <w:p w14:paraId="62B9C833" w14:textId="68025ACE" w:rsidR="00503561" w:rsidRPr="00066729" w:rsidRDefault="00503561">
      <w:pPr>
        <w:rPr>
          <w:color w:val="000000" w:themeColor="text1"/>
        </w:rPr>
      </w:pPr>
      <w:r w:rsidRPr="00066729">
        <w:rPr>
          <w:color w:val="000000" w:themeColor="text1"/>
        </w:rPr>
        <w:t>A week into my placement a young person approached me and started talking about school and how they felt annoyed that school had upset them one teacher in particular, they went on to explain that the teacher singles them out on a daily basis and accused them of being suicidal, the young person felt upset and emotional because they said they didn’t feel suicidal and have no idea where the teacher got this idea from, they explained the teacher doesn’t like them and always made the young person feel uneasy. Mum had been called into school to collect the young person as school wouldn’t listen to what this young person had to say.</w:t>
      </w:r>
    </w:p>
    <w:p w14:paraId="3D627D42" w14:textId="066C2073" w:rsidR="00503561" w:rsidRPr="00066729" w:rsidRDefault="00503561">
      <w:pPr>
        <w:rPr>
          <w:color w:val="000000" w:themeColor="text1"/>
        </w:rPr>
      </w:pPr>
    </w:p>
    <w:p w14:paraId="7D259C96" w14:textId="0D51EB4C" w:rsidR="00503561" w:rsidRPr="00066729" w:rsidRDefault="00503561">
      <w:pPr>
        <w:rPr>
          <w:color w:val="000000" w:themeColor="text1"/>
        </w:rPr>
      </w:pPr>
      <w:r w:rsidRPr="00066729">
        <w:rPr>
          <w:color w:val="000000" w:themeColor="text1"/>
        </w:rPr>
        <w:t xml:space="preserve">Whilst this young person was explaining to me about the situation I could see they were very frustrated and aggravated by the situation and this made me start to feel sorry for the individual, I began talking about why the teacher would think this and the young person started saying because she refused to sit next to a youngster who had bad hygiene and it wasn’t fair that the teacher made them, the situation had changed slightly because it was clear they had been making a scene about this youngsters hygiene and this made me quite upset because it’s a form of bullying, however the young person was explained to about how this must have felt for the other child to be called smelly and singled out in the classroom Infront of everyone, the explanation was given about how this young person would feel if the situation and name calling were the other way around? And I think this seemed to be getting through and I felt good about how I dealt with it I felt I was being diplomatic, and this young person showed that they were seeing the other side now this made me realise how I have progressed and developed as a </w:t>
      </w:r>
      <w:r w:rsidR="004A29B7" w:rsidRPr="00066729">
        <w:rPr>
          <w:color w:val="000000" w:themeColor="text1"/>
        </w:rPr>
        <w:t>professional</w:t>
      </w:r>
      <w:r w:rsidR="004A29B7">
        <w:rPr>
          <w:color w:val="000000" w:themeColor="text1"/>
        </w:rPr>
        <w:t xml:space="preserve"> (NOS)</w:t>
      </w:r>
    </w:p>
    <w:p w14:paraId="44E332B6" w14:textId="5B1D4FF3" w:rsidR="00503561" w:rsidRPr="00066729" w:rsidRDefault="00503561">
      <w:pPr>
        <w:rPr>
          <w:color w:val="000000" w:themeColor="text1"/>
        </w:rPr>
      </w:pPr>
    </w:p>
    <w:p w14:paraId="0B2370E9" w14:textId="6BAD3120" w:rsidR="00503561" w:rsidRPr="00066729" w:rsidRDefault="00503561">
      <w:pPr>
        <w:rPr>
          <w:color w:val="000000" w:themeColor="text1"/>
        </w:rPr>
      </w:pPr>
      <w:r w:rsidRPr="00066729">
        <w:rPr>
          <w:color w:val="000000" w:themeColor="text1"/>
        </w:rPr>
        <w:t xml:space="preserve">The conversation turned back to the teachers being mean and always sending this individual home and how their mum dislikes the school because of what happens, this reminded me of how my daughter was treated in the same school, and how they should speak to the youngster not continue to send her home I </w:t>
      </w:r>
      <w:r w:rsidR="00066729" w:rsidRPr="00066729">
        <w:rPr>
          <w:color w:val="000000" w:themeColor="text1"/>
        </w:rPr>
        <w:t>assumed things would have been dealt with differently by the school, they should be</w:t>
      </w:r>
      <w:r w:rsidRPr="00066729">
        <w:rPr>
          <w:color w:val="000000" w:themeColor="text1"/>
        </w:rPr>
        <w:t xml:space="preserve"> questioning why this person felt suicidal as they believed not just sending them home there should be some form of safeguarding  happening where the reason could have been from home but instead they </w:t>
      </w:r>
      <w:r w:rsidR="00066729" w:rsidRPr="00066729">
        <w:rPr>
          <w:color w:val="000000" w:themeColor="text1"/>
        </w:rPr>
        <w:t>phone</w:t>
      </w:r>
      <w:r w:rsidRPr="00066729">
        <w:rPr>
          <w:color w:val="000000" w:themeColor="text1"/>
        </w:rPr>
        <w:t xml:space="preserve"> a parent without talking to the young person </w:t>
      </w:r>
      <w:r w:rsidR="00066729" w:rsidRPr="00066729">
        <w:rPr>
          <w:color w:val="000000" w:themeColor="text1"/>
        </w:rPr>
        <w:t xml:space="preserve">and during this conversation </w:t>
      </w:r>
      <w:proofErr w:type="spellStart"/>
      <w:r w:rsidR="004A29B7">
        <w:rPr>
          <w:color w:val="000000" w:themeColor="text1"/>
        </w:rPr>
        <w:t>i</w:t>
      </w:r>
      <w:proofErr w:type="spellEnd"/>
      <w:r w:rsidR="00066729" w:rsidRPr="00066729">
        <w:rPr>
          <w:color w:val="000000" w:themeColor="text1"/>
        </w:rPr>
        <w:t xml:space="preserve"> felt </w:t>
      </w:r>
      <w:r w:rsidRPr="00066729">
        <w:rPr>
          <w:color w:val="000000" w:themeColor="text1"/>
        </w:rPr>
        <w:t xml:space="preserve"> frustrated </w:t>
      </w:r>
      <w:r w:rsidR="00066729" w:rsidRPr="00066729">
        <w:rPr>
          <w:color w:val="000000" w:themeColor="text1"/>
        </w:rPr>
        <w:t>although I didn’t show it to the individual I kept calm and listened .</w:t>
      </w:r>
    </w:p>
    <w:p w14:paraId="3F55ABC3" w14:textId="54AB3D24" w:rsidR="00066729" w:rsidRPr="00066729" w:rsidRDefault="00066729">
      <w:pPr>
        <w:rPr>
          <w:color w:val="000000" w:themeColor="text1"/>
        </w:rPr>
      </w:pPr>
    </w:p>
    <w:p w14:paraId="48557E19" w14:textId="2C208F16" w:rsidR="00066729" w:rsidRPr="00066729" w:rsidRDefault="00066729">
      <w:pPr>
        <w:rPr>
          <w:color w:val="000000" w:themeColor="text1"/>
        </w:rPr>
      </w:pPr>
      <w:r w:rsidRPr="00066729">
        <w:rPr>
          <w:color w:val="000000" w:themeColor="text1"/>
        </w:rPr>
        <w:t>This was one of the most important conversations I had had during my placement as I needed to make sure this young person wasn’t feeling suicidal,</w:t>
      </w:r>
      <w:r w:rsidR="004A29B7" w:rsidRPr="004A29B7">
        <w:t xml:space="preserve"> </w:t>
      </w:r>
      <w:r w:rsidR="004A29B7">
        <w:t>(Samaritans, 2021)</w:t>
      </w:r>
      <w:r w:rsidRPr="00066729">
        <w:rPr>
          <w:color w:val="000000" w:themeColor="text1"/>
        </w:rPr>
        <w:t>this to me was a strength as I knew how to deal with the situation from previous experiences however, I still needed to be aware of my professional role and seeking advice from a staff member in case this young person hadn’t been honest about how they felt</w:t>
      </w:r>
      <w:r w:rsidR="004A29B7">
        <w:rPr>
          <w:color w:val="000000" w:themeColor="text1"/>
        </w:rPr>
        <w:t>.</w:t>
      </w:r>
    </w:p>
    <w:p w14:paraId="4F3A370D" w14:textId="1C10A4B0" w:rsidR="00066729" w:rsidRDefault="00066729">
      <w:pPr>
        <w:rPr>
          <w:b/>
          <w:bCs/>
          <w:color w:val="000000" w:themeColor="text1"/>
        </w:rPr>
      </w:pPr>
      <w:r>
        <w:rPr>
          <w:b/>
          <w:bCs/>
          <w:color w:val="000000" w:themeColor="text1"/>
        </w:rPr>
        <w:lastRenderedPageBreak/>
        <w:softHyphen/>
      </w:r>
    </w:p>
    <w:p w14:paraId="3DB47512" w14:textId="77777777" w:rsidR="00B91C32" w:rsidRDefault="00B91C32">
      <w:pPr>
        <w:rPr>
          <w:b/>
          <w:bCs/>
          <w:color w:val="000000" w:themeColor="text1"/>
        </w:rPr>
      </w:pPr>
    </w:p>
    <w:p w14:paraId="5D24587D" w14:textId="090270F7" w:rsidR="00066729" w:rsidRDefault="00066729">
      <w:pPr>
        <w:rPr>
          <w:b/>
          <w:bCs/>
          <w:color w:val="000000" w:themeColor="text1"/>
        </w:rPr>
      </w:pPr>
      <w:r>
        <w:rPr>
          <w:b/>
          <w:bCs/>
          <w:color w:val="000000" w:themeColor="text1"/>
        </w:rPr>
        <w:t>Reflection 3</w:t>
      </w:r>
    </w:p>
    <w:p w14:paraId="509E8C28" w14:textId="6D73C59A" w:rsidR="00066729" w:rsidRDefault="00066729">
      <w:pPr>
        <w:rPr>
          <w:b/>
          <w:bCs/>
          <w:color w:val="000000" w:themeColor="text1"/>
        </w:rPr>
      </w:pPr>
    </w:p>
    <w:p w14:paraId="0D709471" w14:textId="669822DC" w:rsidR="00066729" w:rsidRPr="006E5DE8" w:rsidRDefault="00066729">
      <w:pPr>
        <w:rPr>
          <w:color w:val="000000" w:themeColor="text1"/>
        </w:rPr>
      </w:pPr>
      <w:r w:rsidRPr="006E5DE8">
        <w:rPr>
          <w:color w:val="000000" w:themeColor="text1"/>
        </w:rPr>
        <w:t xml:space="preserve">On this occasion we were all sat around doing some wellbeing colouring,  the was a small group of young people around the table, the colouring brought up discussions between the young people which resulted in mentioning hair colour and how they look, to which one of the young persons began discriminating against women, they sat there saying how women are useful for one thing and how there good to look at if they are attractive and body shaming women, One of the females he began body shaming were getting annoyed by his response and started  responding back and this resulted in an argument between both parties. This was very heated </w:t>
      </w:r>
    </w:p>
    <w:p w14:paraId="7795B0F4" w14:textId="44B27E72" w:rsidR="00066729" w:rsidRPr="006E5DE8" w:rsidRDefault="00066729">
      <w:pPr>
        <w:rPr>
          <w:color w:val="000000" w:themeColor="text1"/>
        </w:rPr>
      </w:pPr>
    </w:p>
    <w:p w14:paraId="73370817" w14:textId="7A7E255E" w:rsidR="00066729" w:rsidRPr="006E5DE8" w:rsidRDefault="00066729">
      <w:pPr>
        <w:rPr>
          <w:color w:val="000000" w:themeColor="text1"/>
        </w:rPr>
      </w:pPr>
      <w:r w:rsidRPr="006E5DE8">
        <w:rPr>
          <w:color w:val="000000" w:themeColor="text1"/>
        </w:rPr>
        <w:t xml:space="preserve">I listened in at first to what both parties had to say, and I started feeling uncomfortable. The young lad thought he was funny discussing women’s bodies and objectifying them as objects rather than human beings, I could feel this situation needed to be stopped as this to me was becoming a real issue, although the young lady in question was arguing back and feeling </w:t>
      </w:r>
      <w:r w:rsidR="006E5DE8" w:rsidRPr="006E5DE8">
        <w:rPr>
          <w:color w:val="000000" w:themeColor="text1"/>
        </w:rPr>
        <w:t>angry</w:t>
      </w:r>
      <w:r w:rsidRPr="006E5DE8">
        <w:rPr>
          <w:color w:val="000000" w:themeColor="text1"/>
        </w:rPr>
        <w:t xml:space="preserve"> and this lad, I felt there </w:t>
      </w:r>
      <w:r w:rsidR="006E5DE8" w:rsidRPr="006E5DE8">
        <w:rPr>
          <w:color w:val="000000" w:themeColor="text1"/>
        </w:rPr>
        <w:t>must</w:t>
      </w:r>
      <w:r w:rsidRPr="006E5DE8">
        <w:rPr>
          <w:color w:val="000000" w:themeColor="text1"/>
        </w:rPr>
        <w:t xml:space="preserve"> be a limitation to what is being said. </w:t>
      </w:r>
    </w:p>
    <w:p w14:paraId="6D61D182" w14:textId="5CAF58EB" w:rsidR="00066729" w:rsidRPr="006E5DE8" w:rsidRDefault="00066729">
      <w:pPr>
        <w:rPr>
          <w:color w:val="000000" w:themeColor="text1"/>
        </w:rPr>
      </w:pPr>
    </w:p>
    <w:p w14:paraId="4DF31067" w14:textId="152D54BC" w:rsidR="00066729" w:rsidRPr="006E5DE8" w:rsidRDefault="00066729">
      <w:pPr>
        <w:rPr>
          <w:color w:val="000000" w:themeColor="text1"/>
        </w:rPr>
      </w:pPr>
      <w:r w:rsidRPr="006E5DE8">
        <w:rPr>
          <w:color w:val="000000" w:themeColor="text1"/>
        </w:rPr>
        <w:t>I feel I fully utilised the opportunity that I was given to offer advice.</w:t>
      </w:r>
    </w:p>
    <w:p w14:paraId="07186D98" w14:textId="0A5CF2EB" w:rsidR="00066729" w:rsidRPr="006E5DE8" w:rsidRDefault="00066729">
      <w:pPr>
        <w:rPr>
          <w:color w:val="000000" w:themeColor="text1"/>
        </w:rPr>
      </w:pPr>
      <w:r w:rsidRPr="006E5DE8">
        <w:rPr>
          <w:color w:val="000000" w:themeColor="text1"/>
        </w:rPr>
        <w:t xml:space="preserve">Discussing how rude it is to disregard women and young ladies in front of them and whist other younger people of both sexes are listening in, I explained to this lad that this in inappropriate and they should be setting an example to the younger crowd. I explained that women are not objects and have feeling just like them and they could see they were upsetting both me and the other staff as well as the young lady but continued with their views. I felt that I wasn’t getting anywhere no matter what I say is being shrugged off but then I changed my tone of voice to show I am not happy, and I am no longer tolerating this behaviour without shouting or raising my voice, I warned that if this </w:t>
      </w:r>
      <w:r w:rsidR="007B0FB8" w:rsidRPr="006E5DE8">
        <w:rPr>
          <w:color w:val="000000" w:themeColor="text1"/>
        </w:rPr>
        <w:t>continues,</w:t>
      </w:r>
      <w:r w:rsidRPr="006E5DE8">
        <w:rPr>
          <w:color w:val="000000" w:themeColor="text1"/>
        </w:rPr>
        <w:t xml:space="preserve"> they will have to go to a staff member and discuss the matter further as this young lady was upset</w:t>
      </w:r>
      <w:r w:rsidR="007B0FB8">
        <w:rPr>
          <w:color w:val="000000" w:themeColor="text1"/>
        </w:rPr>
        <w:t xml:space="preserve"> </w:t>
      </w:r>
    </w:p>
    <w:p w14:paraId="22665096" w14:textId="5AA70BDB" w:rsidR="00066729" w:rsidRDefault="007B0FB8">
      <w:r>
        <w:t>(</w:t>
      </w:r>
      <w:r>
        <w:rPr>
          <w:i/>
          <w:iCs/>
        </w:rPr>
        <w:t xml:space="preserve"> </w:t>
      </w:r>
      <w:r>
        <w:rPr>
          <w:i/>
          <w:iCs/>
        </w:rPr>
        <w:t>Rolfe</w:t>
      </w:r>
      <w:r>
        <w:rPr>
          <w:i/>
          <w:iCs/>
        </w:rPr>
        <w:t xml:space="preserve"> et al..</w:t>
      </w:r>
      <w:r>
        <w:t xml:space="preserve"> 2022)</w:t>
      </w:r>
      <w:r>
        <w:t>.</w:t>
      </w:r>
    </w:p>
    <w:p w14:paraId="7E8B9060" w14:textId="77777777" w:rsidR="007B0FB8" w:rsidRPr="006E5DE8" w:rsidRDefault="007B0FB8">
      <w:pPr>
        <w:rPr>
          <w:color w:val="000000" w:themeColor="text1"/>
        </w:rPr>
      </w:pPr>
    </w:p>
    <w:p w14:paraId="6B14C460" w14:textId="4C154041" w:rsidR="00066729" w:rsidRPr="006E5DE8" w:rsidRDefault="00066729">
      <w:pPr>
        <w:rPr>
          <w:color w:val="000000" w:themeColor="text1"/>
        </w:rPr>
      </w:pPr>
      <w:r w:rsidRPr="006E5DE8">
        <w:rPr>
          <w:color w:val="000000" w:themeColor="text1"/>
        </w:rPr>
        <w:t xml:space="preserve">Having lived through physical and emotional abuse in the past I could not see this lad continue to treat females the way he was, so I reversed roles and we began chatting about why they feel the need to do it, do they feel power, control or good for </w:t>
      </w:r>
      <w:r w:rsidR="006E5DE8" w:rsidRPr="006E5DE8">
        <w:rPr>
          <w:color w:val="000000" w:themeColor="text1"/>
        </w:rPr>
        <w:t>upsetting</w:t>
      </w:r>
      <w:r w:rsidRPr="006E5DE8">
        <w:rPr>
          <w:color w:val="000000" w:themeColor="text1"/>
        </w:rPr>
        <w:t xml:space="preserve"> the opposite sex? </w:t>
      </w:r>
      <w:r w:rsidR="006E5DE8" w:rsidRPr="006E5DE8">
        <w:rPr>
          <w:color w:val="000000" w:themeColor="text1"/>
        </w:rPr>
        <w:t>And they explained that they believed women liked it and found it funny and they hadn’t realised how horrible it was to speak to people in the way he was.</w:t>
      </w:r>
    </w:p>
    <w:p w14:paraId="3F255BC7" w14:textId="72D53273" w:rsidR="00066729" w:rsidRPr="006E5DE8" w:rsidRDefault="00066729">
      <w:pPr>
        <w:rPr>
          <w:color w:val="000000" w:themeColor="text1"/>
        </w:rPr>
      </w:pPr>
      <w:r w:rsidRPr="006E5DE8">
        <w:rPr>
          <w:color w:val="000000" w:themeColor="text1"/>
        </w:rPr>
        <w:t>I felt that my skills learned from past experiences helped solve this matter.</w:t>
      </w:r>
      <w:r w:rsidR="006E5DE8">
        <w:rPr>
          <w:color w:val="000000" w:themeColor="text1"/>
        </w:rPr>
        <w:t xml:space="preserve"> </w:t>
      </w:r>
    </w:p>
    <w:p w14:paraId="7755C596" w14:textId="77777777" w:rsidR="00066729" w:rsidRPr="006E5DE8" w:rsidRDefault="00066729">
      <w:pPr>
        <w:rPr>
          <w:b/>
          <w:bCs/>
          <w:color w:val="FF0000"/>
        </w:rPr>
      </w:pPr>
    </w:p>
    <w:p w14:paraId="20F6269F" w14:textId="09CB6CE5" w:rsidR="00066729" w:rsidRPr="007B0FB8" w:rsidRDefault="00066729">
      <w:pPr>
        <w:rPr>
          <w:rFonts w:cstheme="minorHAnsi"/>
          <w:color w:val="000000" w:themeColor="text1"/>
        </w:rPr>
      </w:pPr>
      <w:r w:rsidRPr="007B0FB8">
        <w:rPr>
          <w:rFonts w:cstheme="minorHAnsi"/>
          <w:color w:val="000000" w:themeColor="text1"/>
        </w:rPr>
        <w:t xml:space="preserve">Throughout my practice I demonstrated an approach which </w:t>
      </w:r>
      <w:r w:rsidR="007B0FB8" w:rsidRPr="007B0FB8">
        <w:rPr>
          <w:rFonts w:cstheme="minorHAnsi"/>
          <w:color w:val="000000" w:themeColor="text1"/>
        </w:rPr>
        <w:t>is Described</w:t>
      </w:r>
      <w:r w:rsidRPr="007B0FB8">
        <w:rPr>
          <w:rFonts w:cstheme="minorHAnsi"/>
          <w:color w:val="000000" w:themeColor="text1"/>
        </w:rPr>
        <w:t xml:space="preserve"> as the </w:t>
      </w:r>
      <w:r w:rsidR="007B0FB8" w:rsidRPr="007B0FB8">
        <w:rPr>
          <w:rFonts w:cstheme="minorHAnsi"/>
          <w:color w:val="000000" w:themeColor="text1"/>
          <w:shd w:val="clear" w:color="auto" w:fill="FFFFFF"/>
        </w:rPr>
        <w:t>psychodynamic </w:t>
      </w:r>
      <w:r w:rsidR="007B0FB8" w:rsidRPr="007B0FB8">
        <w:rPr>
          <w:rStyle w:val="Emphasis"/>
          <w:rFonts w:cstheme="minorHAnsi"/>
          <w:i w:val="0"/>
          <w:iCs w:val="0"/>
          <w:color w:val="000000" w:themeColor="text1"/>
          <w:shd w:val="clear" w:color="auto" w:fill="FFFFFF"/>
        </w:rPr>
        <w:t>approach</w:t>
      </w:r>
      <w:r w:rsidR="007B0FB8">
        <w:rPr>
          <w:rStyle w:val="Emphasis"/>
          <w:rFonts w:cstheme="minorHAnsi"/>
          <w:i w:val="0"/>
          <w:iCs w:val="0"/>
          <w:color w:val="000000" w:themeColor="text1"/>
          <w:shd w:val="clear" w:color="auto" w:fill="FFFFFF"/>
        </w:rPr>
        <w:t xml:space="preserve"> </w:t>
      </w:r>
      <w:r w:rsidR="007B0FB8" w:rsidRPr="007B0FB8">
        <w:rPr>
          <w:rFonts w:cstheme="minorHAnsi"/>
          <w:color w:val="000000" w:themeColor="text1"/>
        </w:rPr>
        <w:t>(</w:t>
      </w:r>
      <w:r w:rsidR="007B0FB8">
        <w:t>Mcleod, 2023)</w:t>
      </w:r>
      <w:r w:rsidR="007B0FB8">
        <w:rPr>
          <w:rFonts w:cstheme="minorHAnsi"/>
          <w:color w:val="000000" w:themeColor="text1"/>
        </w:rPr>
        <w:t xml:space="preserve">. </w:t>
      </w:r>
      <w:r w:rsidR="007B0FB8" w:rsidRPr="007B0FB8">
        <w:rPr>
          <w:rFonts w:cstheme="minorHAnsi"/>
          <w:color w:val="000000" w:themeColor="text1"/>
        </w:rPr>
        <w:t>I also found</w:t>
      </w:r>
      <w:r w:rsidRPr="007B0FB8">
        <w:rPr>
          <w:rFonts w:cstheme="minorHAnsi"/>
          <w:color w:val="000000" w:themeColor="text1"/>
        </w:rPr>
        <w:t xml:space="preserve"> </w:t>
      </w:r>
      <w:r w:rsidR="007B0FB8" w:rsidRPr="007B0FB8">
        <w:rPr>
          <w:rFonts w:cstheme="minorHAnsi"/>
          <w:color w:val="000000" w:themeColor="text1"/>
        </w:rPr>
        <w:t xml:space="preserve">I coped well and praised </w:t>
      </w:r>
      <w:r w:rsidRPr="007B0FB8">
        <w:rPr>
          <w:rFonts w:cstheme="minorHAnsi"/>
          <w:color w:val="000000" w:themeColor="text1"/>
        </w:rPr>
        <w:t xml:space="preserve">myself for treating both parties the same regardless of my views. I found that </w:t>
      </w:r>
      <w:r w:rsidR="007849A5">
        <w:rPr>
          <w:rFonts w:cstheme="minorHAnsi"/>
          <w:color w:val="000000" w:themeColor="text1"/>
        </w:rPr>
        <w:t>I</w:t>
      </w:r>
      <w:r w:rsidRPr="007B0FB8">
        <w:rPr>
          <w:rFonts w:cstheme="minorHAnsi"/>
          <w:color w:val="000000" w:themeColor="text1"/>
        </w:rPr>
        <w:t xml:space="preserve"> learned a lot on ethics and values and how to handle issues that arise like this.</w:t>
      </w:r>
    </w:p>
    <w:p w14:paraId="5A66036F" w14:textId="169E8E5F" w:rsidR="00066729" w:rsidRPr="006E5DE8" w:rsidRDefault="00066729">
      <w:pPr>
        <w:rPr>
          <w:b/>
          <w:bCs/>
          <w:color w:val="FF0000"/>
        </w:rPr>
      </w:pPr>
    </w:p>
    <w:p w14:paraId="5BC88C35" w14:textId="37B7A1D9" w:rsidR="00066729" w:rsidRDefault="00066729">
      <w:pPr>
        <w:rPr>
          <w:b/>
          <w:bCs/>
          <w:color w:val="000000" w:themeColor="text1"/>
        </w:rPr>
      </w:pPr>
    </w:p>
    <w:p w14:paraId="1AC8DE72" w14:textId="270A825F" w:rsidR="00066729" w:rsidRDefault="00066729">
      <w:pPr>
        <w:rPr>
          <w:b/>
          <w:bCs/>
          <w:color w:val="000000" w:themeColor="text1"/>
        </w:rPr>
      </w:pPr>
    </w:p>
    <w:p w14:paraId="5A940534" w14:textId="77777777" w:rsidR="00B91C32" w:rsidRDefault="00B91C32" w:rsidP="006A4A7C">
      <w:pPr>
        <w:jc w:val="both"/>
        <w:rPr>
          <w:b/>
          <w:bCs/>
          <w:color w:val="000000" w:themeColor="text1"/>
          <w:u w:val="single"/>
        </w:rPr>
      </w:pPr>
    </w:p>
    <w:p w14:paraId="22EC387A" w14:textId="77777777" w:rsidR="00B91C32" w:rsidRPr="004A29B7" w:rsidRDefault="006A4A7C" w:rsidP="006A4A7C">
      <w:pPr>
        <w:jc w:val="both"/>
        <w:rPr>
          <w:b/>
          <w:bCs/>
          <w:color w:val="000000" w:themeColor="text1"/>
        </w:rPr>
      </w:pPr>
      <w:r w:rsidRPr="004A29B7">
        <w:rPr>
          <w:b/>
          <w:bCs/>
          <w:color w:val="000000" w:themeColor="text1"/>
        </w:rPr>
        <w:t xml:space="preserve">Wax melt session                                                                                                   </w:t>
      </w:r>
    </w:p>
    <w:p w14:paraId="77EF4230" w14:textId="7B9875CD" w:rsidR="00066729" w:rsidRPr="004A29B7" w:rsidRDefault="006A4A7C" w:rsidP="006A4A7C">
      <w:pPr>
        <w:jc w:val="both"/>
        <w:rPr>
          <w:b/>
          <w:bCs/>
          <w:color w:val="000000" w:themeColor="text1"/>
        </w:rPr>
      </w:pPr>
      <w:r w:rsidRPr="004A29B7">
        <w:rPr>
          <w:b/>
          <w:bCs/>
          <w:color w:val="000000" w:themeColor="text1"/>
        </w:rPr>
        <w:t xml:space="preserve"> </w:t>
      </w:r>
      <w:r w:rsidR="006E5DE8" w:rsidRPr="004A29B7">
        <w:rPr>
          <w:b/>
          <w:bCs/>
          <w:color w:val="000000" w:themeColor="text1"/>
        </w:rPr>
        <w:t>Reflection 4</w:t>
      </w:r>
    </w:p>
    <w:p w14:paraId="4DDFD614" w14:textId="77777777" w:rsidR="006E5DE8" w:rsidRPr="007B0FB8" w:rsidRDefault="006E5DE8">
      <w:pPr>
        <w:rPr>
          <w:color w:val="000000" w:themeColor="text1"/>
        </w:rPr>
      </w:pPr>
    </w:p>
    <w:p w14:paraId="44EB8888" w14:textId="228B2174" w:rsidR="006E5DE8" w:rsidRPr="007B0FB8" w:rsidRDefault="006A4A7C">
      <w:pPr>
        <w:rPr>
          <w:color w:val="000000" w:themeColor="text1"/>
        </w:rPr>
      </w:pPr>
      <w:r w:rsidRPr="007B0FB8">
        <w:rPr>
          <w:color w:val="000000" w:themeColor="text1"/>
        </w:rPr>
        <w:t>Making wax melts for young people to take home and sell in the Christmas market.</w:t>
      </w:r>
    </w:p>
    <w:p w14:paraId="4E8F219A" w14:textId="6408EF34" w:rsidR="006A4A7C" w:rsidRPr="007B0FB8" w:rsidRDefault="006A4A7C">
      <w:pPr>
        <w:rPr>
          <w:color w:val="000000" w:themeColor="text1"/>
        </w:rPr>
      </w:pPr>
    </w:p>
    <w:p w14:paraId="0469A284" w14:textId="70ADE38B" w:rsidR="00066729" w:rsidRPr="007B0FB8" w:rsidRDefault="006A4A7C">
      <w:pPr>
        <w:rPr>
          <w:color w:val="000000" w:themeColor="text1"/>
        </w:rPr>
      </w:pPr>
      <w:r w:rsidRPr="007B0FB8">
        <w:rPr>
          <w:color w:val="000000" w:themeColor="text1"/>
        </w:rPr>
        <w:t>I had spent several weeks planning this session, after talking with groups of young people I had begun to realise how valuable it is to include the young one</w:t>
      </w:r>
      <w:r w:rsidR="004A29B7">
        <w:rPr>
          <w:color w:val="000000" w:themeColor="text1"/>
        </w:rPr>
        <w:t>s</w:t>
      </w:r>
      <w:r w:rsidR="004A29B7" w:rsidRPr="004A29B7">
        <w:t xml:space="preserve"> </w:t>
      </w:r>
      <w:r w:rsidR="004A29B7">
        <w:t>(</w:t>
      </w:r>
      <w:r w:rsidR="004A29B7">
        <w:t>NSPCC</w:t>
      </w:r>
      <w:r w:rsidR="004A29B7">
        <w:t>, 2023)</w:t>
      </w:r>
      <w:r w:rsidR="004A29B7">
        <w:rPr>
          <w:color w:val="000000" w:themeColor="text1"/>
        </w:rPr>
        <w:t>.</w:t>
      </w:r>
      <w:r w:rsidRPr="007B0FB8">
        <w:rPr>
          <w:color w:val="000000" w:themeColor="text1"/>
        </w:rPr>
        <w:t xml:space="preserve"> Delivering sessions should include skills that the young person can use in later life. This activity was chosen because of the skills and knowledge I have making wax melts. The session was held in the youth club with a large kitchen for plenty of space.</w:t>
      </w:r>
    </w:p>
    <w:p w14:paraId="46F83482" w14:textId="3B033937" w:rsidR="006A4A7C" w:rsidRPr="007B0FB8" w:rsidRDefault="006A4A7C">
      <w:pPr>
        <w:rPr>
          <w:color w:val="000000" w:themeColor="text1"/>
        </w:rPr>
      </w:pPr>
    </w:p>
    <w:p w14:paraId="05B6D298" w14:textId="4425B96A" w:rsidR="006A4A7C" w:rsidRPr="007B0FB8" w:rsidRDefault="006A4A7C">
      <w:pPr>
        <w:rPr>
          <w:color w:val="000000" w:themeColor="text1"/>
        </w:rPr>
      </w:pPr>
      <w:r w:rsidRPr="007B0FB8">
        <w:rPr>
          <w:color w:val="000000" w:themeColor="text1"/>
        </w:rPr>
        <w:t>Delivering this session included me one member of staff and around 8 young people although split into groups of 2, I felt scared and very nervous about how this would go, would they listen? Would they mess around or listen? But in the end very surprised how it was the opposite.</w:t>
      </w:r>
    </w:p>
    <w:p w14:paraId="76470008" w14:textId="1CD91BA9" w:rsidR="006A4A7C" w:rsidRPr="007B0FB8" w:rsidRDefault="006A4A7C">
      <w:pPr>
        <w:rPr>
          <w:color w:val="000000" w:themeColor="text1"/>
        </w:rPr>
      </w:pPr>
    </w:p>
    <w:p w14:paraId="5006D379" w14:textId="639A2BCB" w:rsidR="006A4A7C" w:rsidRPr="007B0FB8" w:rsidRDefault="006A4A7C">
      <w:pPr>
        <w:rPr>
          <w:color w:val="000000" w:themeColor="text1"/>
        </w:rPr>
      </w:pPr>
      <w:r w:rsidRPr="007B0FB8">
        <w:rPr>
          <w:color w:val="000000" w:themeColor="text1"/>
        </w:rPr>
        <w:t>Each group came into the kitchen ii was constantly watching them using the hot wax as this was one of my fears of a young person being scalded, however they were careful, and I explained the importance of being extra careful and they listened well, I felt really pleased with the engagement and relationships I build during this time.</w:t>
      </w:r>
    </w:p>
    <w:p w14:paraId="46F4552E" w14:textId="2674A2C6" w:rsidR="006A4A7C" w:rsidRPr="007B0FB8" w:rsidRDefault="006A4A7C">
      <w:pPr>
        <w:rPr>
          <w:color w:val="000000" w:themeColor="text1"/>
        </w:rPr>
      </w:pPr>
    </w:p>
    <w:p w14:paraId="63955055" w14:textId="333C04B3" w:rsidR="006A4A7C" w:rsidRPr="007B0FB8" w:rsidRDefault="006A4A7C">
      <w:pPr>
        <w:rPr>
          <w:color w:val="000000" w:themeColor="text1"/>
        </w:rPr>
      </w:pPr>
      <w:r w:rsidRPr="007B0FB8">
        <w:rPr>
          <w:color w:val="000000" w:themeColor="text1"/>
        </w:rPr>
        <w:t>The young people were using mathematical skills whilst measuring and weighing out ingredients although this was done in a non-formal way to make the activity fun rather than like formal education</w:t>
      </w:r>
      <w:r w:rsidR="004A29B7" w:rsidRPr="004A29B7">
        <w:t xml:space="preserve"> </w:t>
      </w:r>
      <w:r w:rsidR="004A29B7">
        <w:t>(2022)</w:t>
      </w:r>
      <w:r w:rsidR="004A29B7">
        <w:t>.</w:t>
      </w:r>
    </w:p>
    <w:p w14:paraId="64805EE4" w14:textId="2BC54E2F" w:rsidR="006A4A7C" w:rsidRPr="007B0FB8" w:rsidRDefault="006A4A7C">
      <w:pPr>
        <w:rPr>
          <w:color w:val="000000" w:themeColor="text1"/>
        </w:rPr>
      </w:pPr>
    </w:p>
    <w:p w14:paraId="4B55367E" w14:textId="33DDB668" w:rsidR="006A4A7C" w:rsidRPr="007B0FB8" w:rsidRDefault="006A4A7C">
      <w:pPr>
        <w:rPr>
          <w:color w:val="000000" w:themeColor="text1"/>
        </w:rPr>
      </w:pPr>
      <w:r w:rsidRPr="007B0FB8">
        <w:rPr>
          <w:color w:val="000000" w:themeColor="text1"/>
        </w:rPr>
        <w:t>There were many mixed emotions going on during this session, speaking to staff members asking question to both staff and young people, keeping the young people engaged and watching that everything is being done correct was quite stressful, I remember thinking at one point I can’t do this however as the young people became interested asking questions and were showing general interest in this activity I thought to myself this is good, this is time to reflect and my opportunity to get to know each young person better.</w:t>
      </w:r>
    </w:p>
    <w:p w14:paraId="5BAB932A" w14:textId="603994DD" w:rsidR="007B0FB8" w:rsidRPr="007B0FB8" w:rsidRDefault="007B0FB8">
      <w:pPr>
        <w:rPr>
          <w:color w:val="000000" w:themeColor="text1"/>
        </w:rPr>
      </w:pPr>
    </w:p>
    <w:p w14:paraId="1C10BDA0" w14:textId="2A3F32A5" w:rsidR="007B0FB8" w:rsidRPr="007B0FB8" w:rsidRDefault="007B0FB8">
      <w:pPr>
        <w:rPr>
          <w:color w:val="000000" w:themeColor="text1"/>
        </w:rPr>
      </w:pPr>
      <w:r w:rsidRPr="007B0FB8">
        <w:rPr>
          <w:color w:val="000000" w:themeColor="text1"/>
        </w:rPr>
        <w:t>This encouraged me to continue with planning more sessions and I had fun delivering the session and the end results were good, I think next activity I won’t be so nervous as this could affect my ability to build relationships and get a good response from young people.</w:t>
      </w:r>
    </w:p>
    <w:p w14:paraId="2C86556D" w14:textId="3887F191" w:rsidR="007B0FB8" w:rsidRPr="007B0FB8" w:rsidRDefault="007B0FB8">
      <w:pPr>
        <w:rPr>
          <w:color w:val="000000" w:themeColor="text1"/>
        </w:rPr>
      </w:pPr>
    </w:p>
    <w:p w14:paraId="524B1FA4" w14:textId="327124F1" w:rsidR="007B0FB8" w:rsidRPr="007B0FB8" w:rsidRDefault="007B0FB8">
      <w:pPr>
        <w:rPr>
          <w:color w:val="000000" w:themeColor="text1"/>
        </w:rPr>
      </w:pPr>
      <w:r w:rsidRPr="007B0FB8">
        <w:rPr>
          <w:color w:val="000000" w:themeColor="text1"/>
        </w:rPr>
        <w:t>Each young person who took part were excited to take a wax melt home to their families and expressed how they would like to do this again the feedback was phenomenal. I will ensure I get burn proof gloves for the next wax melt session as this will help me relax more and not worry that there going to burn themselves.</w:t>
      </w:r>
    </w:p>
    <w:p w14:paraId="39A312E2" w14:textId="40184011" w:rsidR="007B0FB8" w:rsidRPr="007B0FB8" w:rsidRDefault="007B0FB8">
      <w:pPr>
        <w:rPr>
          <w:color w:val="000000" w:themeColor="text1"/>
        </w:rPr>
      </w:pPr>
    </w:p>
    <w:p w14:paraId="7D5EAF74" w14:textId="0D58DCB0" w:rsidR="007B0FB8" w:rsidRPr="007B0FB8" w:rsidRDefault="007B0FB8">
      <w:pPr>
        <w:rPr>
          <w:color w:val="000000" w:themeColor="text1"/>
        </w:rPr>
      </w:pPr>
      <w:r w:rsidRPr="007B0FB8">
        <w:rPr>
          <w:color w:val="000000" w:themeColor="text1"/>
        </w:rPr>
        <w:t>I do wonder if I could have expanded the group size or used different moulds that allowed a lot more room for more to be made? Gibbs, (1988).</w:t>
      </w:r>
    </w:p>
    <w:p w14:paraId="2C91D054" w14:textId="77777777" w:rsidR="00B91C32" w:rsidRDefault="00B91C32">
      <w:pPr>
        <w:rPr>
          <w:b/>
          <w:bCs/>
          <w:color w:val="000000" w:themeColor="text1"/>
        </w:rPr>
      </w:pPr>
    </w:p>
    <w:p w14:paraId="01DBAB45" w14:textId="5B3F75AA" w:rsidR="00066729" w:rsidRPr="0010277D" w:rsidRDefault="007B0FB8">
      <w:pPr>
        <w:rPr>
          <w:b/>
          <w:bCs/>
          <w:color w:val="000000" w:themeColor="text1"/>
        </w:rPr>
      </w:pPr>
      <w:r w:rsidRPr="0010277D">
        <w:rPr>
          <w:b/>
          <w:bCs/>
          <w:color w:val="000000" w:themeColor="text1"/>
        </w:rPr>
        <w:t xml:space="preserve">Shrek trip to Lyric Theatre                                                                                        Reflection 5  </w:t>
      </w:r>
    </w:p>
    <w:p w14:paraId="57CE6476" w14:textId="2582338B" w:rsidR="007B0FB8" w:rsidRPr="0010277D" w:rsidRDefault="007B0FB8">
      <w:pPr>
        <w:rPr>
          <w:color w:val="000000" w:themeColor="text1"/>
        </w:rPr>
      </w:pPr>
      <w:r w:rsidRPr="0010277D">
        <w:rPr>
          <w:b/>
          <w:bCs/>
          <w:color w:val="000000" w:themeColor="text1"/>
        </w:rPr>
        <w:t xml:space="preserve"> </w:t>
      </w:r>
    </w:p>
    <w:p w14:paraId="0F00206F" w14:textId="1C91BC2F" w:rsidR="007B0FB8" w:rsidRDefault="007B0FB8">
      <w:pPr>
        <w:rPr>
          <w:color w:val="000000" w:themeColor="text1"/>
        </w:rPr>
      </w:pPr>
      <w:r>
        <w:rPr>
          <w:color w:val="000000" w:themeColor="text1"/>
        </w:rPr>
        <w:t xml:space="preserve">The trip to the Lyric Theatre Carmarthen, with several staff members and both young children and young people ages 6-21. </w:t>
      </w:r>
    </w:p>
    <w:p w14:paraId="1DED1B1D" w14:textId="2C35D851" w:rsidR="007B0FB8" w:rsidRDefault="007B0FB8">
      <w:pPr>
        <w:rPr>
          <w:color w:val="000000" w:themeColor="text1"/>
        </w:rPr>
      </w:pPr>
    </w:p>
    <w:p w14:paraId="28B8586B" w14:textId="6C6254E3" w:rsidR="007B0FB8" w:rsidRDefault="007B0FB8">
      <w:pPr>
        <w:rPr>
          <w:color w:val="000000" w:themeColor="text1"/>
        </w:rPr>
      </w:pPr>
      <w:r>
        <w:rPr>
          <w:color w:val="000000" w:themeColor="text1"/>
        </w:rPr>
        <w:t>The trip resulted in lots of different aged groups attending, and several staff members to keep an eye. There were several rows of us in the theatre.</w:t>
      </w:r>
    </w:p>
    <w:p w14:paraId="135F85BF" w14:textId="529ABED6" w:rsidR="007B0FB8" w:rsidRDefault="007B0FB8">
      <w:pPr>
        <w:rPr>
          <w:color w:val="000000" w:themeColor="text1"/>
        </w:rPr>
      </w:pPr>
    </w:p>
    <w:p w14:paraId="1597F867" w14:textId="0D56F420" w:rsidR="007B0FB8" w:rsidRDefault="007B0FB8">
      <w:pPr>
        <w:rPr>
          <w:color w:val="000000" w:themeColor="text1"/>
        </w:rPr>
      </w:pPr>
      <w:r>
        <w:rPr>
          <w:color w:val="000000" w:themeColor="text1"/>
        </w:rPr>
        <w:t>I have been on many day trips to cinemas and parks resulting in taking large groups of young people. This was a successful trip. The young people behaved well walking to the theatre I always kept alert with the road and ensuring that they remain walking in pairs and in a straight line. When arrived we were allocated seats and sat down ensuring we correctly counted the amount we had with us.</w:t>
      </w:r>
    </w:p>
    <w:p w14:paraId="5BE037DB" w14:textId="43CBAA4B" w:rsidR="007B0FB8" w:rsidRDefault="007B0FB8">
      <w:pPr>
        <w:rPr>
          <w:color w:val="000000" w:themeColor="text1"/>
        </w:rPr>
      </w:pPr>
    </w:p>
    <w:p w14:paraId="7750E200" w14:textId="2D6E70F8" w:rsidR="007B0FB8" w:rsidRDefault="007B0FB8">
      <w:pPr>
        <w:rPr>
          <w:color w:val="000000" w:themeColor="text1"/>
        </w:rPr>
      </w:pPr>
      <w:r>
        <w:rPr>
          <w:color w:val="000000" w:themeColor="text1"/>
        </w:rPr>
        <w:t xml:space="preserve">This was stressful as there were several young people arguing who wanted to sit where? However, we got there in the end, I was the only female member of staff attending so every time a young person needed a </w:t>
      </w:r>
      <w:r w:rsidR="007849A5">
        <w:rPr>
          <w:color w:val="000000" w:themeColor="text1"/>
        </w:rPr>
        <w:t>toilet,</w:t>
      </w:r>
      <w:r>
        <w:rPr>
          <w:color w:val="000000" w:themeColor="text1"/>
        </w:rPr>
        <w:t xml:space="preserve"> I went to supervise aged 6-11. I didn’t mind doing this I only had to ensure they got there and back safely with minimum noise as when one wanted to </w:t>
      </w:r>
      <w:r w:rsidR="007849A5">
        <w:rPr>
          <w:color w:val="000000" w:themeColor="text1"/>
        </w:rPr>
        <w:t>go,</w:t>
      </w:r>
      <w:r>
        <w:rPr>
          <w:color w:val="000000" w:themeColor="text1"/>
        </w:rPr>
        <w:t xml:space="preserve"> they all wanted to go.</w:t>
      </w:r>
    </w:p>
    <w:p w14:paraId="27C7B32B" w14:textId="33314BA5" w:rsidR="007B0FB8" w:rsidRDefault="007B0FB8">
      <w:pPr>
        <w:rPr>
          <w:color w:val="000000" w:themeColor="text1"/>
        </w:rPr>
      </w:pPr>
    </w:p>
    <w:p w14:paraId="052FB650" w14:textId="184C1402" w:rsidR="007B0FB8" w:rsidRDefault="007B0FB8">
      <w:pPr>
        <w:rPr>
          <w:color w:val="000000" w:themeColor="text1"/>
        </w:rPr>
      </w:pPr>
      <w:r>
        <w:rPr>
          <w:color w:val="000000" w:themeColor="text1"/>
        </w:rPr>
        <w:t xml:space="preserve">There was one young person with us who suffers bad anxiety and halfway through the film they had to go out so I followed as I could see they were distressed and with my anxiety feeling the same way I could spot the signs. I began trying to make conversation but nothing in return I thought to myself I am not giving up so I continued asking small questions about the show, then I explained I’m feeling nervous and anxious was it okay to sit with them there reply was yes, the first spoken word I had never met this individual before, so I introduced myself they introduced themselves, and then they explained that sat a few seats in was making the feel anxious and that they couldn’t get out when needed so I explained that if I give them my seat at the end I will swap with another member and then they will feel safe, this was agreed I felt a sense of relief they said 5 more minutes during this time the young person must have felt safe with me as they opened up and we spoke about school and exams coming what book they were reading for English exam and I felt this is the job for me this is a sense of belonging, we began laughing and I could feel the young person relaxing. </w:t>
      </w:r>
    </w:p>
    <w:p w14:paraId="39A84181" w14:textId="06E5D539" w:rsidR="007B0FB8" w:rsidRDefault="007B0FB8">
      <w:pPr>
        <w:rPr>
          <w:color w:val="000000" w:themeColor="text1"/>
        </w:rPr>
      </w:pPr>
    </w:p>
    <w:p w14:paraId="07F1B732" w14:textId="77777777" w:rsidR="0010277D" w:rsidRDefault="007B0FB8">
      <w:pPr>
        <w:rPr>
          <w:color w:val="000000" w:themeColor="text1"/>
        </w:rPr>
      </w:pPr>
      <w:r>
        <w:rPr>
          <w:color w:val="000000" w:themeColor="text1"/>
        </w:rPr>
        <w:t xml:space="preserve">The young person went back into the show, and I felt good about myself as they continued to watch the whole show and back in the centre, they continued to have discussions with me and still to this day if I see them out in town or in the centre they speak or wave at me. This made me realise the true value of building trust relationships. I gained a lot of experience during this trip realising that youth work is so much more than what I initially thought, the importance of having a young person open to up to you felt like a weight lifted of my shoulders and this must have been the same thought process as mine. Keeping boundaries in place not to cross any </w:t>
      </w:r>
      <w:r>
        <w:rPr>
          <w:color w:val="000000" w:themeColor="text1"/>
        </w:rPr>
        <w:lastRenderedPageBreak/>
        <w:t xml:space="preserve">lines, and not share my personal information with this </w:t>
      </w:r>
      <w:r w:rsidR="007849A5">
        <w:rPr>
          <w:color w:val="000000" w:themeColor="text1"/>
        </w:rPr>
        <w:t>young</w:t>
      </w:r>
      <w:r>
        <w:rPr>
          <w:color w:val="000000" w:themeColor="text1"/>
        </w:rPr>
        <w:t xml:space="preserve"> person other than in a professional role.</w:t>
      </w:r>
    </w:p>
    <w:p w14:paraId="53D2F0AF" w14:textId="65083BF9" w:rsidR="0010277D" w:rsidRPr="0010277D" w:rsidRDefault="007849A5">
      <w:pPr>
        <w:rPr>
          <w:color w:val="000000" w:themeColor="text1"/>
        </w:rPr>
      </w:pPr>
      <w:r w:rsidRPr="0010277D">
        <w:rPr>
          <w:b/>
          <w:bCs/>
          <w:color w:val="000000" w:themeColor="text1"/>
        </w:rPr>
        <w:t xml:space="preserve">Placement                                                                                                                </w:t>
      </w:r>
    </w:p>
    <w:p w14:paraId="2102E554" w14:textId="0ECC6F35" w:rsidR="007B0FB8" w:rsidRPr="0010277D" w:rsidRDefault="007849A5">
      <w:pPr>
        <w:rPr>
          <w:b/>
          <w:bCs/>
          <w:color w:val="000000" w:themeColor="text1"/>
        </w:rPr>
      </w:pPr>
      <w:r w:rsidRPr="0010277D">
        <w:rPr>
          <w:b/>
          <w:bCs/>
          <w:color w:val="000000" w:themeColor="text1"/>
        </w:rPr>
        <w:t>reflection 6</w:t>
      </w:r>
    </w:p>
    <w:p w14:paraId="3D362260" w14:textId="77777777" w:rsidR="007849A5" w:rsidRPr="007849A5" w:rsidRDefault="007849A5">
      <w:pPr>
        <w:rPr>
          <w:color w:val="000000" w:themeColor="text1"/>
        </w:rPr>
      </w:pPr>
    </w:p>
    <w:p w14:paraId="1E8948B2" w14:textId="13B6A0CB" w:rsidR="007B0FB8" w:rsidRDefault="007B0FB8">
      <w:pPr>
        <w:rPr>
          <w:color w:val="000000" w:themeColor="text1"/>
        </w:rPr>
      </w:pPr>
    </w:p>
    <w:p w14:paraId="60435433" w14:textId="1A937EFF" w:rsidR="007B0FB8" w:rsidRDefault="0010277D">
      <w:pPr>
        <w:rPr>
          <w:color w:val="000000" w:themeColor="text1"/>
        </w:rPr>
      </w:pPr>
      <w:r>
        <w:rPr>
          <w:color w:val="000000" w:themeColor="text1"/>
        </w:rPr>
        <w:t>I have had a fantastic time on placement, and I have seen how appropriate it is to build relationships with young people, this shows them that you are interested in being a part of their lives and watch them develop in life.</w:t>
      </w:r>
    </w:p>
    <w:p w14:paraId="75D91703" w14:textId="2454B87D" w:rsidR="007B0FB8" w:rsidRDefault="007B0FB8">
      <w:pPr>
        <w:rPr>
          <w:color w:val="000000" w:themeColor="text1"/>
        </w:rPr>
      </w:pPr>
    </w:p>
    <w:p w14:paraId="61366A8D" w14:textId="51D4C2DD" w:rsidR="007B0FB8" w:rsidRDefault="0010277D">
      <w:pPr>
        <w:rPr>
          <w:color w:val="000000" w:themeColor="text1"/>
        </w:rPr>
      </w:pPr>
      <w:r>
        <w:rPr>
          <w:color w:val="000000" w:themeColor="text1"/>
        </w:rPr>
        <w:t>Being on placement was a way in which I enjoyed building relationships with young people and staff not always one to one conversation and often group discussions were involved allowing each person to get involved.</w:t>
      </w:r>
    </w:p>
    <w:p w14:paraId="1911B010" w14:textId="569C16A0" w:rsidR="007B0FB8" w:rsidRDefault="007B0FB8">
      <w:pPr>
        <w:rPr>
          <w:color w:val="000000" w:themeColor="text1"/>
        </w:rPr>
      </w:pPr>
    </w:p>
    <w:p w14:paraId="3D1CD689" w14:textId="35193C4E" w:rsidR="007B0FB8" w:rsidRDefault="0010277D">
      <w:pPr>
        <w:rPr>
          <w:color w:val="000000" w:themeColor="text1"/>
        </w:rPr>
      </w:pPr>
      <w:r>
        <w:rPr>
          <w:color w:val="000000" w:themeColor="text1"/>
        </w:rPr>
        <w:t>I learned how to have intentional conversations where I allowed the young people to have freedom of speech and open their emotion’s thoughts and feelings.</w:t>
      </w:r>
    </w:p>
    <w:p w14:paraId="5F987E82" w14:textId="783A1884" w:rsidR="0010277D" w:rsidRDefault="0010277D">
      <w:pPr>
        <w:rPr>
          <w:color w:val="000000" w:themeColor="text1"/>
        </w:rPr>
      </w:pPr>
    </w:p>
    <w:p w14:paraId="67CB713E" w14:textId="32D8C704" w:rsidR="0010277D" w:rsidRDefault="0010277D">
      <w:pPr>
        <w:rPr>
          <w:color w:val="000000" w:themeColor="text1"/>
        </w:rPr>
      </w:pPr>
      <w:r>
        <w:rPr>
          <w:color w:val="000000" w:themeColor="text1"/>
        </w:rPr>
        <w:t>I realised reflective work benefits my learning and helps me see what I saw and develop from this expressing my own thoughts and opinions.</w:t>
      </w:r>
    </w:p>
    <w:p w14:paraId="5988FE23" w14:textId="778A69CA" w:rsidR="007B0FB8" w:rsidRDefault="007B0FB8">
      <w:pPr>
        <w:rPr>
          <w:color w:val="000000" w:themeColor="text1"/>
        </w:rPr>
      </w:pPr>
    </w:p>
    <w:p w14:paraId="14096BDD" w14:textId="7D194D12" w:rsidR="007B0FB8" w:rsidRDefault="0010277D">
      <w:pPr>
        <w:rPr>
          <w:color w:val="000000" w:themeColor="text1"/>
        </w:rPr>
      </w:pPr>
      <w:r>
        <w:rPr>
          <w:color w:val="000000" w:themeColor="text1"/>
        </w:rPr>
        <w:t>I am extremely proud I managed to finish my placement through some challenging personal issues I never once let this affect the way I worked. I love the fact the young people have a safe space to go to and trained workers who following guidelines and principles make the young people feel equal.</w:t>
      </w:r>
    </w:p>
    <w:p w14:paraId="257482EF" w14:textId="01CFC366" w:rsidR="0010277D" w:rsidRDefault="0010277D">
      <w:pPr>
        <w:rPr>
          <w:color w:val="000000" w:themeColor="text1"/>
        </w:rPr>
      </w:pPr>
    </w:p>
    <w:p w14:paraId="1A87D8DA" w14:textId="54EA54E4" w:rsidR="0010277D" w:rsidRDefault="0010277D">
      <w:pPr>
        <w:rPr>
          <w:color w:val="000000" w:themeColor="text1"/>
        </w:rPr>
      </w:pPr>
      <w:r>
        <w:rPr>
          <w:color w:val="000000" w:themeColor="text1"/>
        </w:rPr>
        <w:t>I am very grateful for all the opportunities given to me to be able to complete my placemen, the engagement I had was the biggest influence on my personal development this helped develop my practice and gain experience. Through supervision and activities, I was able to see my own strengths and weaknesses and focus on the turning the weaknesses into strengths.</w:t>
      </w:r>
    </w:p>
    <w:p w14:paraId="3CC79FBF" w14:textId="514831F6" w:rsidR="0010277D" w:rsidRDefault="0010277D">
      <w:pPr>
        <w:rPr>
          <w:color w:val="000000" w:themeColor="text1"/>
        </w:rPr>
      </w:pPr>
    </w:p>
    <w:p w14:paraId="59B18075" w14:textId="594ED04F" w:rsidR="0010277D" w:rsidRDefault="0010277D">
      <w:pPr>
        <w:rPr>
          <w:color w:val="000000" w:themeColor="text1"/>
        </w:rPr>
      </w:pPr>
      <w:r>
        <w:rPr>
          <w:color w:val="000000" w:themeColor="text1"/>
        </w:rPr>
        <w:t xml:space="preserve">I am grateful for the skills that placement has taught me. Forward planning, using time to the best of my ability to get the job done. Creating risk assessments and being able to adapt them for individual tasks and made me aware of risks I would never have thought of. Ensuring that everyone can take part a big part of equality, placement has taught me that when planning I must ensure that the task in hand is suitable for young people of all ages, and abilities. This placement has taught me so much and made me realise how much I can do, and that with the correct guidance I can do anything I put my mind to. If I had my time in placement </w:t>
      </w:r>
      <w:r w:rsidR="00E45483">
        <w:rPr>
          <w:color w:val="000000" w:themeColor="text1"/>
        </w:rPr>
        <w:t>again,</w:t>
      </w:r>
      <w:r>
        <w:rPr>
          <w:color w:val="000000" w:themeColor="text1"/>
        </w:rPr>
        <w:t xml:space="preserve"> I wouldn’t hold back as much as I did in the start, I would grab the opportunity with both hands, and plan more sessions for the young people, try and tech them some more basic life skills that will help them later in life, skills I had to learn for myself. The young people are the future of the youth club, youth projects and our community, the more skills they have the better </w:t>
      </w:r>
      <w:r w:rsidR="00E45483">
        <w:rPr>
          <w:color w:val="000000" w:themeColor="text1"/>
        </w:rPr>
        <w:t>equipped</w:t>
      </w:r>
      <w:r>
        <w:rPr>
          <w:color w:val="000000" w:themeColor="text1"/>
        </w:rPr>
        <w:t xml:space="preserve"> they will be to face the modern </w:t>
      </w:r>
      <w:r w:rsidR="00E45483">
        <w:rPr>
          <w:color w:val="000000" w:themeColor="text1"/>
        </w:rPr>
        <w:t>ever-changing</w:t>
      </w:r>
      <w:r>
        <w:rPr>
          <w:color w:val="000000" w:themeColor="text1"/>
        </w:rPr>
        <w:t xml:space="preserve"> world.</w:t>
      </w:r>
    </w:p>
    <w:p w14:paraId="0BF6702E" w14:textId="083A4D6F" w:rsidR="0010277D" w:rsidRDefault="0010277D">
      <w:pPr>
        <w:rPr>
          <w:color w:val="000000" w:themeColor="text1"/>
        </w:rPr>
      </w:pPr>
    </w:p>
    <w:p w14:paraId="3FB9620F" w14:textId="77777777" w:rsidR="0010277D" w:rsidRDefault="0010277D">
      <w:pPr>
        <w:rPr>
          <w:color w:val="000000" w:themeColor="text1"/>
        </w:rPr>
      </w:pPr>
    </w:p>
    <w:p w14:paraId="4B8102CA" w14:textId="2F54D3FA" w:rsidR="007B0FB8" w:rsidRDefault="007B0FB8">
      <w:pPr>
        <w:rPr>
          <w:color w:val="000000" w:themeColor="text1"/>
        </w:rPr>
      </w:pPr>
    </w:p>
    <w:p w14:paraId="6454FA6E" w14:textId="2B183B48" w:rsidR="007B0FB8" w:rsidRDefault="007B0FB8">
      <w:pPr>
        <w:rPr>
          <w:color w:val="000000" w:themeColor="text1"/>
        </w:rPr>
      </w:pPr>
    </w:p>
    <w:p w14:paraId="1E17A3DF" w14:textId="77777777" w:rsidR="00E45483" w:rsidRDefault="00E45483">
      <w:pPr>
        <w:rPr>
          <w:color w:val="000000" w:themeColor="text1"/>
        </w:rPr>
      </w:pPr>
    </w:p>
    <w:p w14:paraId="111CD094" w14:textId="3F9A50B9" w:rsidR="007849A5" w:rsidRPr="00E45483" w:rsidRDefault="007849A5">
      <w:pPr>
        <w:rPr>
          <w:b/>
          <w:bCs/>
        </w:rPr>
      </w:pPr>
      <w:r w:rsidRPr="00E45483">
        <w:rPr>
          <w:b/>
          <w:bCs/>
        </w:rPr>
        <w:t xml:space="preserve">My risk Assessment </w:t>
      </w:r>
    </w:p>
    <w:p w14:paraId="0A56A301" w14:textId="77777777" w:rsidR="007849A5" w:rsidRDefault="007849A5">
      <w:pPr>
        <w:rPr>
          <w:b/>
          <w:bCs/>
          <w:u w:val="single"/>
        </w:rPr>
      </w:pPr>
    </w:p>
    <w:p w14:paraId="20DD37C2" w14:textId="61B0E0B8" w:rsidR="007849A5" w:rsidRDefault="007849A5">
      <w:pPr>
        <w:rPr>
          <w:b/>
          <w:bCs/>
          <w:u w:val="single"/>
        </w:rPr>
      </w:pPr>
    </w:p>
    <w:p w14:paraId="59A9EB7A" w14:textId="66BB9217" w:rsidR="007849A5" w:rsidRDefault="007849A5">
      <w:pPr>
        <w:rPr>
          <w:b/>
          <w:bCs/>
          <w:u w:val="single"/>
        </w:rPr>
      </w:pPr>
    </w:p>
    <w:p w14:paraId="328C2CBA" w14:textId="77777777" w:rsidR="007849A5" w:rsidRDefault="007849A5" w:rsidP="007849A5">
      <w:pPr>
        <w:rPr>
          <w:rFonts w:cstheme="minorHAnsi"/>
        </w:rPr>
      </w:pPr>
    </w:p>
    <w:tbl>
      <w:tblPr>
        <w:tblStyle w:val="TableGrid"/>
        <w:tblW w:w="9105" w:type="dxa"/>
        <w:tblLook w:val="04A0" w:firstRow="1" w:lastRow="0" w:firstColumn="1" w:lastColumn="0" w:noHBand="0" w:noVBand="1"/>
      </w:tblPr>
      <w:tblGrid>
        <w:gridCol w:w="1804"/>
        <w:gridCol w:w="1025"/>
        <w:gridCol w:w="596"/>
        <w:gridCol w:w="912"/>
        <w:gridCol w:w="215"/>
        <w:gridCol w:w="654"/>
        <w:gridCol w:w="812"/>
        <w:gridCol w:w="1406"/>
        <w:gridCol w:w="1681"/>
      </w:tblGrid>
      <w:tr w:rsidR="007849A5" w14:paraId="0E3F4022" w14:textId="77777777" w:rsidTr="007849A5">
        <w:trPr>
          <w:trHeight w:val="452"/>
        </w:trPr>
        <w:tc>
          <w:tcPr>
            <w:tcW w:w="4337" w:type="dxa"/>
            <w:gridSpan w:val="4"/>
          </w:tcPr>
          <w:p w14:paraId="469CBBB4" w14:textId="77F55E11" w:rsidR="007849A5" w:rsidRPr="006940AF" w:rsidRDefault="007849A5" w:rsidP="007E406D">
            <w:pPr>
              <w:rPr>
                <w:sz w:val="40"/>
                <w:szCs w:val="40"/>
              </w:rPr>
            </w:pPr>
            <w:r w:rsidRPr="006940AF">
              <w:rPr>
                <w:sz w:val="40"/>
                <w:szCs w:val="40"/>
              </w:rPr>
              <w:t xml:space="preserve">Risk </w:t>
            </w:r>
            <w:r w:rsidRPr="006940AF">
              <w:rPr>
                <w:sz w:val="40"/>
                <w:szCs w:val="40"/>
              </w:rPr>
              <w:t>Assessment</w:t>
            </w:r>
            <w:r w:rsidRPr="006940AF">
              <w:rPr>
                <w:sz w:val="40"/>
                <w:szCs w:val="40"/>
              </w:rPr>
              <w:t xml:space="preserve"> </w:t>
            </w:r>
            <w:r w:rsidRPr="006940AF">
              <w:rPr>
                <w:sz w:val="40"/>
                <w:szCs w:val="40"/>
              </w:rPr>
              <w:t>for: -</w:t>
            </w:r>
          </w:p>
        </w:tc>
        <w:tc>
          <w:tcPr>
            <w:tcW w:w="4767" w:type="dxa"/>
            <w:gridSpan w:val="5"/>
          </w:tcPr>
          <w:p w14:paraId="05D9C3F5" w14:textId="77777777" w:rsidR="007849A5" w:rsidRPr="006940AF" w:rsidRDefault="007849A5" w:rsidP="007E406D">
            <w:pPr>
              <w:rPr>
                <w:sz w:val="40"/>
                <w:szCs w:val="40"/>
              </w:rPr>
            </w:pPr>
            <w:r w:rsidRPr="006940AF">
              <w:rPr>
                <w:sz w:val="40"/>
                <w:szCs w:val="40"/>
              </w:rPr>
              <w:t xml:space="preserve">Wax melts </w:t>
            </w:r>
          </w:p>
        </w:tc>
      </w:tr>
      <w:tr w:rsidR="007849A5" w14:paraId="354D926B" w14:textId="77777777" w:rsidTr="007849A5">
        <w:trPr>
          <w:trHeight w:val="791"/>
        </w:trPr>
        <w:tc>
          <w:tcPr>
            <w:tcW w:w="2829" w:type="dxa"/>
            <w:gridSpan w:val="2"/>
          </w:tcPr>
          <w:p w14:paraId="2B8C1FAF" w14:textId="77777777" w:rsidR="007849A5" w:rsidRDefault="007849A5" w:rsidP="007E406D">
            <w:pPr>
              <w:rPr>
                <w:b/>
                <w:bCs/>
              </w:rPr>
            </w:pPr>
            <w:r w:rsidRPr="006940AF">
              <w:rPr>
                <w:b/>
                <w:bCs/>
              </w:rPr>
              <w:t>Organisation</w:t>
            </w:r>
          </w:p>
          <w:p w14:paraId="39A8536B" w14:textId="77777777" w:rsidR="007849A5" w:rsidRPr="006940AF" w:rsidRDefault="007849A5" w:rsidP="007E406D">
            <w:r w:rsidRPr="006940AF">
              <w:t>Dr Mz</w:t>
            </w:r>
          </w:p>
          <w:p w14:paraId="0994F75B" w14:textId="77777777" w:rsidR="007849A5" w:rsidRDefault="007849A5" w:rsidP="007E406D"/>
        </w:tc>
        <w:tc>
          <w:tcPr>
            <w:tcW w:w="3189" w:type="dxa"/>
            <w:gridSpan w:val="5"/>
          </w:tcPr>
          <w:p w14:paraId="32E21C7A" w14:textId="77777777" w:rsidR="007849A5" w:rsidRPr="006940AF" w:rsidRDefault="007849A5" w:rsidP="007E406D">
            <w:pPr>
              <w:rPr>
                <w:b/>
                <w:bCs/>
              </w:rPr>
            </w:pPr>
            <w:r>
              <w:t xml:space="preserve"> </w:t>
            </w:r>
            <w:r w:rsidRPr="006940AF">
              <w:rPr>
                <w:b/>
                <w:bCs/>
              </w:rPr>
              <w:t>Assessment by</w:t>
            </w:r>
          </w:p>
          <w:p w14:paraId="276B3390" w14:textId="77777777" w:rsidR="007849A5" w:rsidRDefault="007849A5" w:rsidP="007E406D">
            <w:r>
              <w:t>Joanne Griffith-Thomas</w:t>
            </w:r>
          </w:p>
        </w:tc>
        <w:tc>
          <w:tcPr>
            <w:tcW w:w="3086" w:type="dxa"/>
            <w:gridSpan w:val="2"/>
          </w:tcPr>
          <w:p w14:paraId="56A5DA7A" w14:textId="77777777" w:rsidR="007849A5" w:rsidRDefault="007849A5" w:rsidP="007E406D">
            <w:pPr>
              <w:rPr>
                <w:b/>
                <w:bCs/>
              </w:rPr>
            </w:pPr>
            <w:r w:rsidRPr="006940AF">
              <w:rPr>
                <w:b/>
                <w:bCs/>
              </w:rPr>
              <w:t>Date of Activity</w:t>
            </w:r>
          </w:p>
          <w:p w14:paraId="33BB58E2" w14:textId="77777777" w:rsidR="007849A5" w:rsidRPr="00125FBD" w:rsidRDefault="007849A5" w:rsidP="007E406D">
            <w:r w:rsidRPr="00125FBD">
              <w:t>/2022</w:t>
            </w:r>
          </w:p>
        </w:tc>
      </w:tr>
      <w:tr w:rsidR="007849A5" w14:paraId="238F598E" w14:textId="77777777" w:rsidTr="007849A5">
        <w:trPr>
          <w:trHeight w:val="809"/>
        </w:trPr>
        <w:tc>
          <w:tcPr>
            <w:tcW w:w="2829" w:type="dxa"/>
            <w:gridSpan w:val="2"/>
          </w:tcPr>
          <w:p w14:paraId="7BF6F52C" w14:textId="77777777" w:rsidR="007849A5" w:rsidRDefault="007849A5" w:rsidP="007E406D">
            <w:pPr>
              <w:rPr>
                <w:b/>
                <w:bCs/>
              </w:rPr>
            </w:pPr>
            <w:r w:rsidRPr="006940AF">
              <w:rPr>
                <w:b/>
                <w:bCs/>
              </w:rPr>
              <w:t>1</w:t>
            </w:r>
            <w:r w:rsidRPr="006940AF">
              <w:rPr>
                <w:b/>
                <w:bCs/>
                <w:vertAlign w:val="superscript"/>
              </w:rPr>
              <w:t>st</w:t>
            </w:r>
            <w:r w:rsidRPr="006940AF">
              <w:rPr>
                <w:b/>
                <w:bCs/>
              </w:rPr>
              <w:t xml:space="preserve"> review date</w:t>
            </w:r>
          </w:p>
          <w:p w14:paraId="4C28A52D" w14:textId="77777777" w:rsidR="007849A5" w:rsidRPr="006940AF" w:rsidRDefault="007849A5" w:rsidP="007E406D">
            <w:r w:rsidRPr="006940AF">
              <w:t>October 2023</w:t>
            </w:r>
          </w:p>
          <w:p w14:paraId="4E55837E" w14:textId="77777777" w:rsidR="007849A5" w:rsidRPr="006940AF" w:rsidRDefault="007849A5" w:rsidP="007E406D">
            <w:pPr>
              <w:rPr>
                <w:b/>
                <w:bCs/>
              </w:rPr>
            </w:pPr>
          </w:p>
        </w:tc>
        <w:tc>
          <w:tcPr>
            <w:tcW w:w="3189" w:type="dxa"/>
            <w:gridSpan w:val="5"/>
          </w:tcPr>
          <w:p w14:paraId="41A251F0" w14:textId="77777777" w:rsidR="007849A5" w:rsidRDefault="007849A5" w:rsidP="007E406D">
            <w:pPr>
              <w:rPr>
                <w:b/>
                <w:bCs/>
              </w:rPr>
            </w:pPr>
            <w:r w:rsidRPr="006940AF">
              <w:rPr>
                <w:b/>
                <w:bCs/>
              </w:rPr>
              <w:t xml:space="preserve">Manager approval </w:t>
            </w:r>
          </w:p>
          <w:p w14:paraId="0B2E43E0" w14:textId="77777777" w:rsidR="007849A5" w:rsidRPr="006940AF" w:rsidRDefault="007849A5" w:rsidP="007E406D">
            <w:pPr>
              <w:rPr>
                <w:b/>
                <w:bCs/>
              </w:rPr>
            </w:pPr>
          </w:p>
        </w:tc>
        <w:tc>
          <w:tcPr>
            <w:tcW w:w="3086" w:type="dxa"/>
            <w:gridSpan w:val="2"/>
          </w:tcPr>
          <w:p w14:paraId="08EE9A22" w14:textId="77777777" w:rsidR="007849A5" w:rsidRDefault="007849A5" w:rsidP="007E406D">
            <w:pPr>
              <w:rPr>
                <w:b/>
                <w:bCs/>
              </w:rPr>
            </w:pPr>
            <w:r w:rsidRPr="006940AF">
              <w:rPr>
                <w:b/>
                <w:bCs/>
              </w:rPr>
              <w:t>Date</w:t>
            </w:r>
          </w:p>
          <w:p w14:paraId="449BAED7" w14:textId="77777777" w:rsidR="007849A5" w:rsidRPr="006940AF" w:rsidRDefault="007849A5" w:rsidP="007E406D">
            <w:pPr>
              <w:rPr>
                <w:b/>
                <w:bCs/>
              </w:rPr>
            </w:pPr>
            <w:r w:rsidRPr="006940AF">
              <w:rPr>
                <w:b/>
                <w:bCs/>
              </w:rPr>
              <w:t xml:space="preserve"> </w:t>
            </w:r>
            <w:r w:rsidRPr="00125FBD">
              <w:t>/2022</w:t>
            </w:r>
          </w:p>
        </w:tc>
      </w:tr>
      <w:tr w:rsidR="007849A5" w14:paraId="7776D98F" w14:textId="77777777" w:rsidTr="007849A5">
        <w:trPr>
          <w:trHeight w:val="1074"/>
        </w:trPr>
        <w:tc>
          <w:tcPr>
            <w:tcW w:w="1804" w:type="dxa"/>
          </w:tcPr>
          <w:p w14:paraId="4D6B6232" w14:textId="77777777" w:rsidR="007849A5" w:rsidRDefault="007849A5" w:rsidP="007E406D">
            <w:pPr>
              <w:rPr>
                <w:b/>
                <w:bCs/>
              </w:rPr>
            </w:pPr>
            <w:r w:rsidRPr="006940AF">
              <w:rPr>
                <w:b/>
                <w:bCs/>
              </w:rPr>
              <w:t>Risk and rating</w:t>
            </w:r>
          </w:p>
          <w:p w14:paraId="2BA2E830" w14:textId="77777777" w:rsidR="007849A5" w:rsidRPr="006940AF" w:rsidRDefault="007849A5" w:rsidP="007E406D">
            <w:pPr>
              <w:rPr>
                <w:b/>
                <w:bCs/>
              </w:rPr>
            </w:pPr>
            <w:r>
              <w:rPr>
                <w:b/>
                <w:bCs/>
              </w:rPr>
              <w:t>VH/H/M/L</w:t>
            </w:r>
            <w:r w:rsidRPr="006940AF">
              <w:rPr>
                <w:b/>
                <w:bCs/>
              </w:rPr>
              <w:t xml:space="preserve"> </w:t>
            </w:r>
          </w:p>
        </w:tc>
        <w:tc>
          <w:tcPr>
            <w:tcW w:w="1621" w:type="dxa"/>
            <w:gridSpan w:val="2"/>
          </w:tcPr>
          <w:p w14:paraId="23B252FB" w14:textId="77777777" w:rsidR="007849A5" w:rsidRPr="006940AF" w:rsidRDefault="007849A5" w:rsidP="007E406D">
            <w:pPr>
              <w:rPr>
                <w:b/>
                <w:bCs/>
              </w:rPr>
            </w:pPr>
            <w:r w:rsidRPr="006940AF">
              <w:rPr>
                <w:b/>
                <w:bCs/>
              </w:rPr>
              <w:t xml:space="preserve">Who is at risk </w:t>
            </w:r>
          </w:p>
        </w:tc>
        <w:tc>
          <w:tcPr>
            <w:tcW w:w="1781" w:type="dxa"/>
            <w:gridSpan w:val="3"/>
          </w:tcPr>
          <w:p w14:paraId="0B261CFC" w14:textId="77777777" w:rsidR="007849A5" w:rsidRPr="006940AF" w:rsidRDefault="007849A5" w:rsidP="007E406D">
            <w:pPr>
              <w:rPr>
                <w:b/>
                <w:bCs/>
              </w:rPr>
            </w:pPr>
            <w:r w:rsidRPr="006940AF">
              <w:rPr>
                <w:b/>
                <w:bCs/>
              </w:rPr>
              <w:t xml:space="preserve">How can hazards cause harm </w:t>
            </w:r>
          </w:p>
        </w:tc>
        <w:tc>
          <w:tcPr>
            <w:tcW w:w="2218" w:type="dxa"/>
            <w:gridSpan w:val="2"/>
          </w:tcPr>
          <w:p w14:paraId="5032B30E" w14:textId="77777777" w:rsidR="007849A5" w:rsidRPr="006940AF" w:rsidRDefault="007849A5" w:rsidP="007E406D">
            <w:pPr>
              <w:rPr>
                <w:b/>
                <w:bCs/>
              </w:rPr>
            </w:pPr>
            <w:r w:rsidRPr="006940AF">
              <w:rPr>
                <w:b/>
                <w:bCs/>
              </w:rPr>
              <w:t xml:space="preserve">Normal Control </w:t>
            </w:r>
          </w:p>
          <w:p w14:paraId="440C132D" w14:textId="77777777" w:rsidR="007849A5" w:rsidRPr="006940AF" w:rsidRDefault="007849A5" w:rsidP="007E406D">
            <w:pPr>
              <w:rPr>
                <w:b/>
                <w:bCs/>
              </w:rPr>
            </w:pPr>
            <w:r w:rsidRPr="006940AF">
              <w:rPr>
                <w:b/>
                <w:bCs/>
              </w:rPr>
              <w:t>Measures</w:t>
            </w:r>
          </w:p>
        </w:tc>
        <w:tc>
          <w:tcPr>
            <w:tcW w:w="1679" w:type="dxa"/>
          </w:tcPr>
          <w:p w14:paraId="1E487F30" w14:textId="77777777" w:rsidR="007849A5" w:rsidRPr="006940AF" w:rsidRDefault="007849A5" w:rsidP="007E406D">
            <w:pPr>
              <w:rPr>
                <w:b/>
                <w:bCs/>
              </w:rPr>
            </w:pPr>
            <w:r w:rsidRPr="006940AF">
              <w:rPr>
                <w:b/>
                <w:bCs/>
              </w:rPr>
              <w:t>Are normal control measures</w:t>
            </w:r>
          </w:p>
          <w:p w14:paraId="5E44261C" w14:textId="77777777" w:rsidR="007849A5" w:rsidRPr="006940AF" w:rsidRDefault="007849A5" w:rsidP="007E406D">
            <w:pPr>
              <w:rPr>
                <w:b/>
                <w:bCs/>
              </w:rPr>
            </w:pPr>
            <w:r w:rsidRPr="006940AF">
              <w:rPr>
                <w:b/>
                <w:bCs/>
              </w:rPr>
              <w:t>Y/N/NA</w:t>
            </w:r>
          </w:p>
        </w:tc>
      </w:tr>
      <w:tr w:rsidR="007849A5" w14:paraId="5BFA9EBA" w14:textId="77777777" w:rsidTr="007849A5">
        <w:trPr>
          <w:trHeight w:val="3241"/>
        </w:trPr>
        <w:tc>
          <w:tcPr>
            <w:tcW w:w="1804" w:type="dxa"/>
          </w:tcPr>
          <w:p w14:paraId="2585378A" w14:textId="77777777" w:rsidR="007849A5" w:rsidRDefault="007849A5" w:rsidP="007E406D">
            <w:r>
              <w:t xml:space="preserve"> Using hot wax</w:t>
            </w:r>
          </w:p>
        </w:tc>
        <w:tc>
          <w:tcPr>
            <w:tcW w:w="1621" w:type="dxa"/>
            <w:gridSpan w:val="2"/>
          </w:tcPr>
          <w:p w14:paraId="02B074E4" w14:textId="77777777" w:rsidR="007849A5" w:rsidRDefault="007849A5" w:rsidP="007E406D">
            <w:pPr>
              <w:jc w:val="both"/>
            </w:pPr>
            <w:r>
              <w:t xml:space="preserve">Young people </w:t>
            </w:r>
          </w:p>
          <w:p w14:paraId="4680F471" w14:textId="77777777" w:rsidR="007849A5" w:rsidRDefault="007849A5" w:rsidP="007E406D">
            <w:pPr>
              <w:pStyle w:val="ListParagraph"/>
              <w:jc w:val="both"/>
            </w:pPr>
          </w:p>
          <w:p w14:paraId="5C2E73EF" w14:textId="77777777" w:rsidR="007849A5" w:rsidRDefault="007849A5" w:rsidP="007E406D">
            <w:pPr>
              <w:jc w:val="both"/>
            </w:pPr>
            <w:r>
              <w:t>Staff</w:t>
            </w:r>
          </w:p>
          <w:p w14:paraId="7D228358" w14:textId="77777777" w:rsidR="007849A5" w:rsidRDefault="007849A5" w:rsidP="007E406D"/>
        </w:tc>
        <w:tc>
          <w:tcPr>
            <w:tcW w:w="1781" w:type="dxa"/>
            <w:gridSpan w:val="3"/>
          </w:tcPr>
          <w:p w14:paraId="3015B9E9" w14:textId="77777777" w:rsidR="007849A5" w:rsidRPr="00125FBD" w:rsidRDefault="007849A5" w:rsidP="007E406D">
            <w:r w:rsidRPr="00125FBD">
              <w:rPr>
                <w:rFonts w:ascii="Arial" w:eastAsia="Arial" w:hAnsi="Arial" w:cs="Arial"/>
              </w:rPr>
              <w:t>Can lead to     harm or injury by burning themselves,</w:t>
            </w:r>
          </w:p>
          <w:p w14:paraId="4C89EBB2" w14:textId="77777777" w:rsidR="007849A5" w:rsidRDefault="007849A5" w:rsidP="007E406D">
            <w:r w:rsidRPr="00125FBD">
              <w:rPr>
                <w:rFonts w:ascii="Arial" w:eastAsia="Arial" w:hAnsi="Arial" w:cs="Arial"/>
              </w:rPr>
              <w:t xml:space="preserve"> Accidental pouring on them or others leaving scaring</w:t>
            </w:r>
          </w:p>
        </w:tc>
        <w:tc>
          <w:tcPr>
            <w:tcW w:w="2218" w:type="dxa"/>
            <w:gridSpan w:val="2"/>
          </w:tcPr>
          <w:p w14:paraId="6223F383" w14:textId="77777777" w:rsidR="007849A5" w:rsidRPr="00125FBD" w:rsidRDefault="007849A5" w:rsidP="007E406D">
            <w:pPr>
              <w:pBdr>
                <w:top w:val="nil"/>
                <w:left w:val="nil"/>
                <w:bottom w:val="nil"/>
                <w:right w:val="nil"/>
                <w:between w:val="nil"/>
              </w:pBdr>
              <w:ind w:left="360"/>
              <w:rPr>
                <w:rFonts w:ascii="Arial" w:eastAsia="Arial" w:hAnsi="Arial" w:cs="Arial"/>
                <w:color w:val="000000"/>
              </w:rPr>
            </w:pPr>
            <w:r w:rsidRPr="00125FBD">
              <w:rPr>
                <w:rFonts w:ascii="Arial" w:eastAsia="Arial" w:hAnsi="Arial" w:cs="Arial"/>
                <w:color w:val="000000"/>
              </w:rPr>
              <w:t xml:space="preserve">Young people and staff </w:t>
            </w:r>
            <w:r>
              <w:rPr>
                <w:rFonts w:ascii="Arial" w:eastAsia="Arial" w:hAnsi="Arial" w:cs="Arial"/>
                <w:color w:val="000000"/>
              </w:rPr>
              <w:t xml:space="preserve">are </w:t>
            </w:r>
            <w:r w:rsidRPr="00125FBD">
              <w:rPr>
                <w:rFonts w:ascii="Arial" w:eastAsia="Arial" w:hAnsi="Arial" w:cs="Arial"/>
                <w:color w:val="000000"/>
              </w:rPr>
              <w:t>given</w:t>
            </w:r>
            <w:r>
              <w:rPr>
                <w:rFonts w:ascii="Arial" w:eastAsia="Arial" w:hAnsi="Arial" w:cs="Arial"/>
                <w:color w:val="000000"/>
              </w:rPr>
              <w:t xml:space="preserve"> </w:t>
            </w:r>
            <w:r w:rsidRPr="00125FBD">
              <w:rPr>
                <w:rFonts w:ascii="Arial" w:eastAsia="Arial" w:hAnsi="Arial" w:cs="Arial"/>
                <w:color w:val="000000"/>
              </w:rPr>
              <w:t>a briefing on what to wear</w:t>
            </w:r>
          </w:p>
          <w:p w14:paraId="1841DF5B" w14:textId="77777777" w:rsidR="007849A5" w:rsidRPr="00125FBD" w:rsidRDefault="007849A5" w:rsidP="007E406D">
            <w:pPr>
              <w:pBdr>
                <w:top w:val="nil"/>
                <w:left w:val="nil"/>
                <w:bottom w:val="nil"/>
                <w:right w:val="nil"/>
                <w:between w:val="nil"/>
              </w:pBdr>
              <w:ind w:left="360"/>
              <w:rPr>
                <w:rFonts w:ascii="Arial" w:eastAsia="Arial" w:hAnsi="Arial" w:cs="Arial"/>
                <w:color w:val="000000"/>
              </w:rPr>
            </w:pPr>
            <w:r w:rsidRPr="00125FBD">
              <w:rPr>
                <w:rFonts w:ascii="Arial" w:eastAsia="Arial" w:hAnsi="Arial" w:cs="Arial"/>
                <w:color w:val="000000"/>
              </w:rPr>
              <w:t>Young people given PPE to help avoid danger</w:t>
            </w:r>
            <w:r w:rsidRPr="00125FBD">
              <w:rPr>
                <w:rFonts w:ascii="Arial" w:eastAsia="Arial" w:hAnsi="Arial" w:cs="Arial"/>
                <w:color w:val="000000" w:themeColor="text1"/>
              </w:rPr>
              <w:t>.</w:t>
            </w:r>
          </w:p>
          <w:p w14:paraId="322255B7" w14:textId="77777777" w:rsidR="007849A5" w:rsidRPr="00125FBD" w:rsidRDefault="007849A5" w:rsidP="007E406D">
            <w:pPr>
              <w:pBdr>
                <w:top w:val="nil"/>
                <w:left w:val="nil"/>
                <w:bottom w:val="nil"/>
                <w:right w:val="nil"/>
                <w:between w:val="nil"/>
              </w:pBdr>
              <w:ind w:left="360"/>
              <w:rPr>
                <w:rFonts w:ascii="Arial" w:eastAsia="Arial" w:hAnsi="Arial" w:cs="Arial"/>
                <w:color w:val="000000"/>
              </w:rPr>
            </w:pPr>
            <w:r w:rsidRPr="00125FBD">
              <w:rPr>
                <w:rFonts w:ascii="Arial" w:eastAsia="Arial" w:hAnsi="Arial" w:cs="Arial"/>
                <w:color w:val="000000" w:themeColor="text1"/>
              </w:rPr>
              <w:t xml:space="preserve"> Make sure no one is Carrying hot wax around</w:t>
            </w:r>
          </w:p>
        </w:tc>
        <w:tc>
          <w:tcPr>
            <w:tcW w:w="1679" w:type="dxa"/>
          </w:tcPr>
          <w:p w14:paraId="6A3F1509" w14:textId="77777777" w:rsidR="007849A5" w:rsidRDefault="007849A5" w:rsidP="007E406D"/>
          <w:p w14:paraId="1116E605" w14:textId="77777777" w:rsidR="007849A5" w:rsidRDefault="007849A5" w:rsidP="007E406D"/>
          <w:p w14:paraId="368308F0" w14:textId="77777777" w:rsidR="007849A5" w:rsidRDefault="007849A5" w:rsidP="007E406D">
            <w:pPr>
              <w:jc w:val="center"/>
            </w:pPr>
            <w:r>
              <w:t>Y</w:t>
            </w:r>
          </w:p>
        </w:tc>
      </w:tr>
      <w:tr w:rsidR="007849A5" w14:paraId="16318925" w14:textId="77777777" w:rsidTr="007849A5">
        <w:trPr>
          <w:trHeight w:val="2619"/>
        </w:trPr>
        <w:tc>
          <w:tcPr>
            <w:tcW w:w="1804" w:type="dxa"/>
          </w:tcPr>
          <w:p w14:paraId="38A8209C" w14:textId="77777777" w:rsidR="007849A5" w:rsidRDefault="007849A5" w:rsidP="007E406D">
            <w:r>
              <w:t>Using fragrance oil</w:t>
            </w:r>
          </w:p>
        </w:tc>
        <w:tc>
          <w:tcPr>
            <w:tcW w:w="1621" w:type="dxa"/>
            <w:gridSpan w:val="2"/>
          </w:tcPr>
          <w:p w14:paraId="24F7CEC0" w14:textId="77777777" w:rsidR="007849A5" w:rsidRDefault="007849A5" w:rsidP="007E406D">
            <w:pPr>
              <w:jc w:val="both"/>
            </w:pPr>
            <w:r>
              <w:t xml:space="preserve">Young people </w:t>
            </w:r>
          </w:p>
          <w:p w14:paraId="51C35991" w14:textId="77777777" w:rsidR="007849A5" w:rsidRDefault="007849A5" w:rsidP="007E406D">
            <w:pPr>
              <w:pStyle w:val="ListParagraph"/>
              <w:jc w:val="both"/>
            </w:pPr>
          </w:p>
          <w:p w14:paraId="4E4FE3E5" w14:textId="77777777" w:rsidR="007849A5" w:rsidRDefault="007849A5" w:rsidP="007E406D">
            <w:pPr>
              <w:jc w:val="both"/>
            </w:pPr>
            <w:r>
              <w:t>Staff</w:t>
            </w:r>
          </w:p>
          <w:p w14:paraId="69E6A852" w14:textId="77777777" w:rsidR="007849A5" w:rsidRDefault="007849A5" w:rsidP="007E406D">
            <w:pPr>
              <w:pStyle w:val="ListParagraph"/>
            </w:pPr>
          </w:p>
        </w:tc>
        <w:tc>
          <w:tcPr>
            <w:tcW w:w="1781" w:type="dxa"/>
            <w:gridSpan w:val="3"/>
          </w:tcPr>
          <w:p w14:paraId="50D453B7" w14:textId="77777777" w:rsidR="007849A5" w:rsidRPr="00125FBD" w:rsidRDefault="007849A5" w:rsidP="007E406D">
            <w:pPr>
              <w:ind w:left="360"/>
              <w:rPr>
                <w:rFonts w:ascii="Arial" w:eastAsia="Arial" w:hAnsi="Arial" w:cs="Arial"/>
              </w:rPr>
            </w:pPr>
            <w:r w:rsidRPr="00125FBD">
              <w:rPr>
                <w:rFonts w:ascii="Arial" w:eastAsia="Arial" w:hAnsi="Arial" w:cs="Arial"/>
              </w:rPr>
              <w:t xml:space="preserve">Can lead to harm by injury causing </w:t>
            </w:r>
          </w:p>
          <w:p w14:paraId="7C9C6BF8" w14:textId="77777777" w:rsidR="007849A5" w:rsidRDefault="007849A5" w:rsidP="007E406D">
            <w:pPr>
              <w:ind w:left="360"/>
              <w:jc w:val="center"/>
            </w:pPr>
            <w:r w:rsidRPr="00125FBD">
              <w:rPr>
                <w:rFonts w:ascii="Arial" w:eastAsia="Arial" w:hAnsi="Arial" w:cs="Arial"/>
              </w:rPr>
              <w:t>breathing          difficulties</w:t>
            </w:r>
          </w:p>
        </w:tc>
        <w:tc>
          <w:tcPr>
            <w:tcW w:w="2218" w:type="dxa"/>
            <w:gridSpan w:val="2"/>
          </w:tcPr>
          <w:p w14:paraId="17E6F6CB" w14:textId="77777777" w:rsidR="007849A5" w:rsidRDefault="007849A5" w:rsidP="007E406D">
            <w:pPr>
              <w:pBdr>
                <w:top w:val="nil"/>
                <w:left w:val="nil"/>
                <w:bottom w:val="nil"/>
                <w:right w:val="nil"/>
                <w:between w:val="nil"/>
              </w:pBdr>
              <w:rPr>
                <w:color w:val="000000"/>
              </w:rPr>
            </w:pPr>
            <w:r>
              <w:rPr>
                <w:rFonts w:ascii="Arial" w:eastAsia="Arial" w:hAnsi="Arial" w:cs="Arial"/>
                <w:color w:val="000000"/>
              </w:rPr>
              <w:t>always Wearing mask</w:t>
            </w:r>
          </w:p>
          <w:p w14:paraId="12967A3A" w14:textId="77777777" w:rsidR="007849A5" w:rsidRDefault="007849A5" w:rsidP="007E406D">
            <w:pPr>
              <w:pBdr>
                <w:top w:val="nil"/>
                <w:left w:val="nil"/>
                <w:bottom w:val="nil"/>
                <w:right w:val="nil"/>
                <w:between w:val="nil"/>
              </w:pBdr>
              <w:rPr>
                <w:color w:val="000000"/>
              </w:rPr>
            </w:pPr>
            <w:r>
              <w:rPr>
                <w:color w:val="000000"/>
              </w:rPr>
              <w:t>More than one adult to supervise</w:t>
            </w:r>
          </w:p>
          <w:p w14:paraId="31DBCA8E" w14:textId="77777777" w:rsidR="007849A5" w:rsidRDefault="007849A5" w:rsidP="007E406D">
            <w:pPr>
              <w:pBdr>
                <w:top w:val="nil"/>
                <w:left w:val="nil"/>
                <w:bottom w:val="nil"/>
                <w:right w:val="nil"/>
                <w:between w:val="nil"/>
              </w:pBdr>
              <w:rPr>
                <w:color w:val="000000"/>
              </w:rPr>
            </w:pPr>
            <w:r>
              <w:rPr>
                <w:color w:val="000000"/>
              </w:rPr>
              <w:t>Measure correct amount to reduce more smell</w:t>
            </w:r>
          </w:p>
          <w:p w14:paraId="57F66800" w14:textId="77777777" w:rsidR="007849A5" w:rsidRDefault="007849A5" w:rsidP="007E406D"/>
          <w:p w14:paraId="2300AD9B" w14:textId="77777777" w:rsidR="007849A5" w:rsidRDefault="007849A5" w:rsidP="007E406D"/>
          <w:p w14:paraId="6C10D279" w14:textId="77777777" w:rsidR="007849A5" w:rsidRDefault="007849A5" w:rsidP="007E406D"/>
        </w:tc>
        <w:tc>
          <w:tcPr>
            <w:tcW w:w="1679" w:type="dxa"/>
          </w:tcPr>
          <w:p w14:paraId="5C674A84" w14:textId="77777777" w:rsidR="007849A5" w:rsidRDefault="007849A5" w:rsidP="007E406D">
            <w:pPr>
              <w:pBdr>
                <w:top w:val="nil"/>
                <w:left w:val="nil"/>
                <w:bottom w:val="nil"/>
                <w:right w:val="nil"/>
                <w:between w:val="nil"/>
              </w:pBdr>
              <w:ind w:left="360"/>
              <w:jc w:val="center"/>
              <w:rPr>
                <w:rFonts w:ascii="Arial" w:eastAsia="Arial" w:hAnsi="Arial" w:cs="Arial"/>
                <w:color w:val="000000"/>
              </w:rPr>
            </w:pPr>
          </w:p>
          <w:p w14:paraId="01A28CCA" w14:textId="77777777" w:rsidR="007849A5" w:rsidRDefault="007849A5" w:rsidP="007E406D">
            <w:pPr>
              <w:pBdr>
                <w:top w:val="nil"/>
                <w:left w:val="nil"/>
                <w:bottom w:val="nil"/>
                <w:right w:val="nil"/>
                <w:between w:val="nil"/>
              </w:pBdr>
              <w:ind w:left="360"/>
              <w:jc w:val="center"/>
              <w:rPr>
                <w:rFonts w:ascii="Arial" w:eastAsia="Arial" w:hAnsi="Arial" w:cs="Arial"/>
                <w:color w:val="000000"/>
              </w:rPr>
            </w:pPr>
          </w:p>
          <w:p w14:paraId="53FFC4E6" w14:textId="77777777" w:rsidR="007849A5" w:rsidRDefault="007849A5" w:rsidP="007E406D">
            <w:pPr>
              <w:pBdr>
                <w:top w:val="nil"/>
                <w:left w:val="nil"/>
                <w:bottom w:val="nil"/>
                <w:right w:val="nil"/>
                <w:between w:val="nil"/>
              </w:pBdr>
              <w:ind w:left="360"/>
            </w:pPr>
            <w:r>
              <w:t xml:space="preserve">   Y</w:t>
            </w:r>
          </w:p>
        </w:tc>
      </w:tr>
      <w:tr w:rsidR="007849A5" w14:paraId="4A4F69E0" w14:textId="77777777" w:rsidTr="007849A5">
        <w:trPr>
          <w:trHeight w:val="1719"/>
        </w:trPr>
        <w:tc>
          <w:tcPr>
            <w:tcW w:w="1804" w:type="dxa"/>
          </w:tcPr>
          <w:p w14:paraId="05670A5D" w14:textId="77777777" w:rsidR="007849A5" w:rsidRDefault="007849A5" w:rsidP="007E406D">
            <w:r>
              <w:t xml:space="preserve">Using Mica powder </w:t>
            </w:r>
          </w:p>
        </w:tc>
        <w:tc>
          <w:tcPr>
            <w:tcW w:w="1621" w:type="dxa"/>
            <w:gridSpan w:val="2"/>
          </w:tcPr>
          <w:p w14:paraId="5D0554EB" w14:textId="77777777" w:rsidR="007849A5" w:rsidRDefault="007849A5" w:rsidP="007E406D">
            <w:pPr>
              <w:jc w:val="both"/>
            </w:pPr>
            <w:r>
              <w:t xml:space="preserve">Young people </w:t>
            </w:r>
          </w:p>
          <w:p w14:paraId="3097B1FC" w14:textId="77777777" w:rsidR="007849A5" w:rsidRDefault="007849A5" w:rsidP="007E406D">
            <w:pPr>
              <w:pStyle w:val="ListParagraph"/>
              <w:jc w:val="both"/>
            </w:pPr>
          </w:p>
          <w:p w14:paraId="4693D8A1" w14:textId="77777777" w:rsidR="007849A5" w:rsidRDefault="007849A5" w:rsidP="007E406D">
            <w:pPr>
              <w:jc w:val="both"/>
            </w:pPr>
            <w:r>
              <w:t>Staff</w:t>
            </w:r>
          </w:p>
          <w:p w14:paraId="30EA684A" w14:textId="77777777" w:rsidR="007849A5" w:rsidRDefault="007849A5" w:rsidP="007E406D">
            <w:pPr>
              <w:pStyle w:val="ListParagraph"/>
            </w:pPr>
          </w:p>
        </w:tc>
        <w:tc>
          <w:tcPr>
            <w:tcW w:w="1781" w:type="dxa"/>
            <w:gridSpan w:val="3"/>
          </w:tcPr>
          <w:p w14:paraId="2BAFA385" w14:textId="77777777" w:rsidR="007849A5" w:rsidRDefault="007849A5" w:rsidP="007E406D">
            <w:r>
              <w:t xml:space="preserve">Dying their hands </w:t>
            </w:r>
          </w:p>
          <w:p w14:paraId="0C20E77B" w14:textId="77777777" w:rsidR="007849A5" w:rsidRDefault="007849A5" w:rsidP="007E406D">
            <w:r>
              <w:t>Can cause irritation to skin</w:t>
            </w:r>
          </w:p>
        </w:tc>
        <w:tc>
          <w:tcPr>
            <w:tcW w:w="2218" w:type="dxa"/>
            <w:gridSpan w:val="2"/>
          </w:tcPr>
          <w:p w14:paraId="655D1C11" w14:textId="77777777" w:rsidR="007849A5" w:rsidRDefault="007849A5" w:rsidP="007E406D">
            <w:r>
              <w:t>Wearing protective PPE</w:t>
            </w:r>
          </w:p>
          <w:p w14:paraId="400AB5D5" w14:textId="77777777" w:rsidR="007849A5" w:rsidRDefault="007849A5" w:rsidP="007E406D">
            <w:r>
              <w:t>Avoid contact with skin</w:t>
            </w:r>
          </w:p>
        </w:tc>
        <w:tc>
          <w:tcPr>
            <w:tcW w:w="1679" w:type="dxa"/>
          </w:tcPr>
          <w:p w14:paraId="75EE774E" w14:textId="77777777" w:rsidR="007849A5" w:rsidRDefault="007849A5" w:rsidP="007E406D"/>
          <w:p w14:paraId="5863DDC0" w14:textId="77777777" w:rsidR="007849A5" w:rsidRDefault="007849A5" w:rsidP="007E406D"/>
          <w:p w14:paraId="0A3EF6AE" w14:textId="77777777" w:rsidR="007849A5" w:rsidRDefault="007849A5" w:rsidP="007E406D"/>
          <w:p w14:paraId="2C8A2237" w14:textId="77777777" w:rsidR="007849A5" w:rsidRDefault="007849A5" w:rsidP="007E406D">
            <w:pPr>
              <w:jc w:val="center"/>
            </w:pPr>
            <w:r>
              <w:t>Y</w:t>
            </w:r>
          </w:p>
        </w:tc>
      </w:tr>
      <w:tr w:rsidR="007849A5" w14:paraId="335103FC" w14:textId="77777777" w:rsidTr="007849A5">
        <w:trPr>
          <w:trHeight w:val="1601"/>
        </w:trPr>
        <w:tc>
          <w:tcPr>
            <w:tcW w:w="1804" w:type="dxa"/>
          </w:tcPr>
          <w:p w14:paraId="639DA4AB" w14:textId="77777777" w:rsidR="007849A5" w:rsidRDefault="007849A5" w:rsidP="007E406D">
            <w:r>
              <w:lastRenderedPageBreak/>
              <w:t xml:space="preserve">Poor Behaviour </w:t>
            </w:r>
          </w:p>
        </w:tc>
        <w:tc>
          <w:tcPr>
            <w:tcW w:w="1621" w:type="dxa"/>
            <w:gridSpan w:val="2"/>
          </w:tcPr>
          <w:p w14:paraId="31C31C59" w14:textId="77777777" w:rsidR="007849A5" w:rsidRDefault="007849A5" w:rsidP="007E406D">
            <w:pPr>
              <w:jc w:val="both"/>
            </w:pPr>
            <w:r>
              <w:t xml:space="preserve">Young people </w:t>
            </w:r>
          </w:p>
          <w:p w14:paraId="25234F36" w14:textId="77777777" w:rsidR="007849A5" w:rsidRDefault="007849A5" w:rsidP="007E406D">
            <w:pPr>
              <w:pStyle w:val="ListParagraph"/>
              <w:jc w:val="both"/>
            </w:pPr>
          </w:p>
          <w:p w14:paraId="56A28C07" w14:textId="77777777" w:rsidR="007849A5" w:rsidRDefault="007849A5" w:rsidP="007E406D">
            <w:pPr>
              <w:jc w:val="both"/>
            </w:pPr>
            <w:r>
              <w:t>Staff</w:t>
            </w:r>
          </w:p>
          <w:p w14:paraId="34E2D856" w14:textId="77777777" w:rsidR="007849A5" w:rsidRDefault="007849A5" w:rsidP="007E406D">
            <w:pPr>
              <w:pStyle w:val="ListParagraph"/>
            </w:pPr>
          </w:p>
        </w:tc>
        <w:tc>
          <w:tcPr>
            <w:tcW w:w="1781" w:type="dxa"/>
            <w:gridSpan w:val="3"/>
          </w:tcPr>
          <w:p w14:paraId="7D923561" w14:textId="77777777" w:rsidR="007849A5" w:rsidRDefault="007849A5" w:rsidP="007E406D">
            <w:r>
              <w:t>Can lead to harm or injury</w:t>
            </w:r>
          </w:p>
          <w:p w14:paraId="6D16B7C8" w14:textId="77777777" w:rsidR="007849A5" w:rsidRDefault="007849A5" w:rsidP="007E406D">
            <w:r>
              <w:t>Could lead to damaging equipment</w:t>
            </w:r>
          </w:p>
        </w:tc>
        <w:tc>
          <w:tcPr>
            <w:tcW w:w="2218" w:type="dxa"/>
            <w:gridSpan w:val="2"/>
          </w:tcPr>
          <w:p w14:paraId="1B956314" w14:textId="77777777" w:rsidR="007849A5" w:rsidRDefault="007849A5" w:rsidP="007E406D">
            <w:r>
              <w:t>More than one staff supervising</w:t>
            </w:r>
          </w:p>
          <w:p w14:paraId="4D06ADA3" w14:textId="77777777" w:rsidR="007849A5" w:rsidRDefault="007849A5" w:rsidP="007E406D">
            <w:r>
              <w:t>Children aware of the ‘Chance’ system.</w:t>
            </w:r>
          </w:p>
          <w:p w14:paraId="144028F9" w14:textId="77777777" w:rsidR="007849A5" w:rsidRDefault="007849A5" w:rsidP="007E406D"/>
        </w:tc>
        <w:tc>
          <w:tcPr>
            <w:tcW w:w="1679" w:type="dxa"/>
          </w:tcPr>
          <w:p w14:paraId="7C709B5D" w14:textId="77777777" w:rsidR="007849A5" w:rsidRDefault="007849A5" w:rsidP="007E406D">
            <w:pPr>
              <w:pStyle w:val="ListParagraph"/>
            </w:pPr>
          </w:p>
          <w:p w14:paraId="070546DC" w14:textId="77777777" w:rsidR="007849A5" w:rsidRDefault="007849A5" w:rsidP="007E406D">
            <w:pPr>
              <w:pStyle w:val="ListParagraph"/>
            </w:pPr>
          </w:p>
          <w:p w14:paraId="707C1400" w14:textId="77777777" w:rsidR="007849A5" w:rsidRDefault="007849A5" w:rsidP="007E406D">
            <w:pPr>
              <w:pStyle w:val="ListParagraph"/>
              <w:jc w:val="center"/>
            </w:pPr>
          </w:p>
          <w:p w14:paraId="63183909" w14:textId="77777777" w:rsidR="007849A5" w:rsidRDefault="007849A5" w:rsidP="007E406D">
            <w:r>
              <w:t xml:space="preserve">         Y</w:t>
            </w:r>
          </w:p>
        </w:tc>
      </w:tr>
      <w:tr w:rsidR="007849A5" w14:paraId="6D6161B5" w14:textId="77777777" w:rsidTr="007849A5">
        <w:trPr>
          <w:trHeight w:val="281"/>
        </w:trPr>
        <w:tc>
          <w:tcPr>
            <w:tcW w:w="1804" w:type="dxa"/>
          </w:tcPr>
          <w:p w14:paraId="46129BBC" w14:textId="77777777" w:rsidR="007849A5" w:rsidRDefault="007849A5" w:rsidP="007E406D"/>
          <w:p w14:paraId="52ED562F" w14:textId="77777777" w:rsidR="007849A5" w:rsidRDefault="007849A5" w:rsidP="007E406D"/>
          <w:p w14:paraId="76102F93" w14:textId="77777777" w:rsidR="007849A5" w:rsidRDefault="007849A5" w:rsidP="007E406D">
            <w:r>
              <w:t xml:space="preserve">Place of activity </w:t>
            </w:r>
          </w:p>
        </w:tc>
        <w:tc>
          <w:tcPr>
            <w:tcW w:w="1621" w:type="dxa"/>
            <w:gridSpan w:val="2"/>
          </w:tcPr>
          <w:p w14:paraId="65FE06D2" w14:textId="77777777" w:rsidR="007849A5" w:rsidRDefault="007849A5" w:rsidP="007E406D">
            <w:pPr>
              <w:jc w:val="both"/>
            </w:pPr>
          </w:p>
          <w:p w14:paraId="5D58A032" w14:textId="77777777" w:rsidR="007849A5" w:rsidRDefault="007849A5" w:rsidP="007E406D">
            <w:pPr>
              <w:jc w:val="both"/>
            </w:pPr>
          </w:p>
          <w:p w14:paraId="2C068C4F" w14:textId="77777777" w:rsidR="007849A5" w:rsidRDefault="007849A5" w:rsidP="007E406D">
            <w:pPr>
              <w:jc w:val="both"/>
            </w:pPr>
            <w:r>
              <w:t xml:space="preserve">Young people </w:t>
            </w:r>
          </w:p>
          <w:p w14:paraId="12418CFE" w14:textId="77777777" w:rsidR="007849A5" w:rsidRDefault="007849A5" w:rsidP="007E406D">
            <w:pPr>
              <w:pStyle w:val="ListParagraph"/>
              <w:jc w:val="both"/>
            </w:pPr>
          </w:p>
          <w:p w14:paraId="77CA9B07" w14:textId="77777777" w:rsidR="007849A5" w:rsidRDefault="007849A5" w:rsidP="007E406D">
            <w:pPr>
              <w:jc w:val="both"/>
            </w:pPr>
            <w:r>
              <w:t>Staff</w:t>
            </w:r>
          </w:p>
          <w:p w14:paraId="32AA4292" w14:textId="77777777" w:rsidR="007849A5" w:rsidRDefault="007849A5" w:rsidP="007E406D">
            <w:pPr>
              <w:pStyle w:val="ListParagraph"/>
            </w:pPr>
          </w:p>
        </w:tc>
        <w:tc>
          <w:tcPr>
            <w:tcW w:w="1781" w:type="dxa"/>
            <w:gridSpan w:val="3"/>
          </w:tcPr>
          <w:p w14:paraId="48C8AB96" w14:textId="77777777" w:rsidR="007849A5" w:rsidRDefault="007849A5" w:rsidP="007E406D"/>
          <w:p w14:paraId="556B7D72" w14:textId="77777777" w:rsidR="007849A5" w:rsidRDefault="007849A5" w:rsidP="007E406D">
            <w:r>
              <w:t xml:space="preserve">Can cause harm or injury by broken equipment </w:t>
            </w:r>
          </w:p>
          <w:p w14:paraId="17B86418" w14:textId="77777777" w:rsidR="007849A5" w:rsidRDefault="007849A5" w:rsidP="007E406D">
            <w:r>
              <w:t xml:space="preserve">Space required for activity </w:t>
            </w:r>
          </w:p>
        </w:tc>
        <w:tc>
          <w:tcPr>
            <w:tcW w:w="2218" w:type="dxa"/>
            <w:gridSpan w:val="2"/>
          </w:tcPr>
          <w:p w14:paraId="17E4B2DB" w14:textId="77777777" w:rsidR="007849A5" w:rsidRDefault="007849A5" w:rsidP="007E406D"/>
          <w:p w14:paraId="3BAE2FA2" w14:textId="77777777" w:rsidR="007849A5" w:rsidRDefault="007849A5" w:rsidP="007E406D">
            <w:r>
              <w:t>Ensure table is sturdy</w:t>
            </w:r>
          </w:p>
          <w:p w14:paraId="24663CE9" w14:textId="77777777" w:rsidR="007849A5" w:rsidRDefault="007849A5" w:rsidP="007E406D">
            <w:r>
              <w:t>Always supervise</w:t>
            </w:r>
          </w:p>
          <w:p w14:paraId="013B6F12" w14:textId="77777777" w:rsidR="007849A5" w:rsidRDefault="007849A5" w:rsidP="007E406D"/>
          <w:p w14:paraId="6020B065" w14:textId="77777777" w:rsidR="007849A5" w:rsidRDefault="007849A5" w:rsidP="007E406D"/>
          <w:p w14:paraId="611C0EFF" w14:textId="77777777" w:rsidR="007849A5" w:rsidRDefault="007849A5" w:rsidP="007E406D"/>
          <w:p w14:paraId="0C783F0E" w14:textId="77777777" w:rsidR="007849A5" w:rsidRDefault="007849A5" w:rsidP="007E406D"/>
          <w:p w14:paraId="7C17BD92" w14:textId="77777777" w:rsidR="007849A5" w:rsidRDefault="007849A5" w:rsidP="007E406D"/>
          <w:p w14:paraId="35D080CD" w14:textId="77777777" w:rsidR="007849A5" w:rsidRDefault="007849A5" w:rsidP="007E406D"/>
          <w:p w14:paraId="1AEA0E91" w14:textId="77777777" w:rsidR="007849A5" w:rsidRDefault="007849A5" w:rsidP="007E406D"/>
        </w:tc>
        <w:tc>
          <w:tcPr>
            <w:tcW w:w="1679" w:type="dxa"/>
          </w:tcPr>
          <w:p w14:paraId="203D9F34" w14:textId="77777777" w:rsidR="007849A5" w:rsidRDefault="007849A5" w:rsidP="007E406D">
            <w:r>
              <w:t xml:space="preserve">  </w:t>
            </w:r>
          </w:p>
          <w:p w14:paraId="77114F26" w14:textId="77777777" w:rsidR="007849A5" w:rsidRDefault="007849A5" w:rsidP="007E406D"/>
          <w:p w14:paraId="6E166D06" w14:textId="77777777" w:rsidR="007849A5" w:rsidRDefault="007849A5" w:rsidP="007E406D">
            <w:r>
              <w:t xml:space="preserve">        Y</w:t>
            </w:r>
          </w:p>
        </w:tc>
      </w:tr>
      <w:tr w:rsidR="007849A5" w14:paraId="2FA86F67" w14:textId="77777777" w:rsidTr="007849A5">
        <w:trPr>
          <w:trHeight w:val="129"/>
        </w:trPr>
        <w:tc>
          <w:tcPr>
            <w:tcW w:w="1804" w:type="dxa"/>
          </w:tcPr>
          <w:p w14:paraId="4BEE5790" w14:textId="77777777" w:rsidR="007849A5" w:rsidRDefault="007849A5" w:rsidP="007E406D">
            <w:r>
              <w:t xml:space="preserve">Using </w:t>
            </w:r>
            <w:proofErr w:type="spellStart"/>
            <w:proofErr w:type="gramStart"/>
            <w:r>
              <w:t>a</w:t>
            </w:r>
            <w:proofErr w:type="spellEnd"/>
            <w:proofErr w:type="gramEnd"/>
            <w:r>
              <w:t xml:space="preserve"> Electric appliance </w:t>
            </w:r>
          </w:p>
        </w:tc>
        <w:tc>
          <w:tcPr>
            <w:tcW w:w="1621" w:type="dxa"/>
            <w:gridSpan w:val="2"/>
          </w:tcPr>
          <w:p w14:paraId="11A1FE11" w14:textId="77777777" w:rsidR="007849A5" w:rsidRDefault="007849A5" w:rsidP="007E406D">
            <w:pPr>
              <w:jc w:val="both"/>
            </w:pPr>
            <w:r>
              <w:t xml:space="preserve">Young people </w:t>
            </w:r>
          </w:p>
          <w:p w14:paraId="0E9C81FC" w14:textId="77777777" w:rsidR="007849A5" w:rsidRDefault="007849A5" w:rsidP="007E406D">
            <w:pPr>
              <w:pStyle w:val="ListParagraph"/>
              <w:jc w:val="both"/>
            </w:pPr>
          </w:p>
          <w:p w14:paraId="25334FAE" w14:textId="77777777" w:rsidR="007849A5" w:rsidRDefault="007849A5" w:rsidP="007E406D">
            <w:pPr>
              <w:jc w:val="both"/>
            </w:pPr>
            <w:r>
              <w:t>Staff</w:t>
            </w:r>
          </w:p>
          <w:p w14:paraId="3C84835A" w14:textId="77777777" w:rsidR="007849A5" w:rsidRDefault="007849A5" w:rsidP="007E406D">
            <w:pPr>
              <w:pStyle w:val="ListParagraph"/>
            </w:pPr>
          </w:p>
        </w:tc>
        <w:tc>
          <w:tcPr>
            <w:tcW w:w="1781" w:type="dxa"/>
            <w:gridSpan w:val="3"/>
          </w:tcPr>
          <w:p w14:paraId="42AFF5ED" w14:textId="77777777" w:rsidR="007849A5" w:rsidRDefault="007849A5" w:rsidP="007E406D">
            <w:r>
              <w:t xml:space="preserve">Can lead to harm or injury and damage equipment </w:t>
            </w:r>
          </w:p>
        </w:tc>
        <w:tc>
          <w:tcPr>
            <w:tcW w:w="2218" w:type="dxa"/>
            <w:gridSpan w:val="2"/>
          </w:tcPr>
          <w:p w14:paraId="737A63F4" w14:textId="77777777" w:rsidR="007849A5" w:rsidRDefault="007849A5" w:rsidP="007E406D">
            <w:r>
              <w:t>Two staff supervising</w:t>
            </w:r>
          </w:p>
          <w:p w14:paraId="39598632" w14:textId="77777777" w:rsidR="007849A5" w:rsidRDefault="007849A5" w:rsidP="007E406D">
            <w:r>
              <w:t xml:space="preserve">Young people and staff given a demo on how the equipment works </w:t>
            </w:r>
          </w:p>
          <w:p w14:paraId="3A7DFE10" w14:textId="77777777" w:rsidR="007849A5" w:rsidRDefault="007849A5" w:rsidP="007E406D">
            <w:r>
              <w:t xml:space="preserve">Main risk is burning themselves </w:t>
            </w:r>
          </w:p>
        </w:tc>
        <w:tc>
          <w:tcPr>
            <w:tcW w:w="1679" w:type="dxa"/>
          </w:tcPr>
          <w:p w14:paraId="0E8873BF" w14:textId="77777777" w:rsidR="007849A5" w:rsidRDefault="007849A5" w:rsidP="007E406D"/>
          <w:p w14:paraId="23CD2840" w14:textId="77777777" w:rsidR="007849A5" w:rsidRDefault="007849A5" w:rsidP="007E406D">
            <w:r>
              <w:t xml:space="preserve">        Y</w:t>
            </w:r>
          </w:p>
          <w:p w14:paraId="108DEC21" w14:textId="77777777" w:rsidR="007849A5" w:rsidRDefault="007849A5" w:rsidP="007E406D">
            <w:r>
              <w:t xml:space="preserve">Ensure it is switched off after use </w:t>
            </w:r>
          </w:p>
        </w:tc>
      </w:tr>
      <w:tr w:rsidR="007849A5" w14:paraId="249BF0AD" w14:textId="77777777" w:rsidTr="007849A5">
        <w:trPr>
          <w:trHeight w:val="2187"/>
        </w:trPr>
        <w:tc>
          <w:tcPr>
            <w:tcW w:w="1804" w:type="dxa"/>
          </w:tcPr>
          <w:p w14:paraId="6BC68BD8" w14:textId="77777777" w:rsidR="007849A5" w:rsidRDefault="007849A5" w:rsidP="007E406D">
            <w:r>
              <w:t xml:space="preserve">Measurement of ingredients </w:t>
            </w:r>
          </w:p>
        </w:tc>
        <w:tc>
          <w:tcPr>
            <w:tcW w:w="1621" w:type="dxa"/>
            <w:gridSpan w:val="2"/>
          </w:tcPr>
          <w:p w14:paraId="3AEFDDF9" w14:textId="77777777" w:rsidR="007849A5" w:rsidRDefault="007849A5" w:rsidP="007E406D">
            <w:pPr>
              <w:pStyle w:val="ListParagraph"/>
            </w:pPr>
          </w:p>
          <w:p w14:paraId="1F2360B7" w14:textId="77777777" w:rsidR="007849A5" w:rsidRDefault="007849A5" w:rsidP="007E406D">
            <w:pPr>
              <w:pStyle w:val="ListParagraph"/>
            </w:pPr>
          </w:p>
          <w:p w14:paraId="2B421C5B" w14:textId="77777777" w:rsidR="007849A5" w:rsidRDefault="007849A5" w:rsidP="007E406D">
            <w:pPr>
              <w:jc w:val="both"/>
            </w:pPr>
            <w:r>
              <w:t xml:space="preserve">Young people </w:t>
            </w:r>
          </w:p>
          <w:p w14:paraId="22469AAA" w14:textId="77777777" w:rsidR="007849A5" w:rsidRDefault="007849A5" w:rsidP="007E406D">
            <w:pPr>
              <w:pStyle w:val="ListParagraph"/>
              <w:jc w:val="both"/>
            </w:pPr>
          </w:p>
          <w:p w14:paraId="09A829CD" w14:textId="77777777" w:rsidR="007849A5" w:rsidRDefault="007849A5" w:rsidP="007E406D">
            <w:pPr>
              <w:jc w:val="both"/>
            </w:pPr>
            <w:r>
              <w:t>Staff</w:t>
            </w:r>
          </w:p>
          <w:p w14:paraId="1358603D" w14:textId="77777777" w:rsidR="007849A5" w:rsidRDefault="007849A5" w:rsidP="007E406D">
            <w:pPr>
              <w:jc w:val="both"/>
            </w:pPr>
          </w:p>
          <w:p w14:paraId="4070B191" w14:textId="77777777" w:rsidR="007849A5" w:rsidRDefault="007849A5" w:rsidP="007E406D">
            <w:pPr>
              <w:jc w:val="both"/>
            </w:pPr>
            <w:r>
              <w:t xml:space="preserve">Public </w:t>
            </w:r>
          </w:p>
          <w:p w14:paraId="3E58E45D" w14:textId="77777777" w:rsidR="007849A5" w:rsidRDefault="007849A5" w:rsidP="007E406D">
            <w:pPr>
              <w:pStyle w:val="ListParagraph"/>
            </w:pPr>
          </w:p>
        </w:tc>
        <w:tc>
          <w:tcPr>
            <w:tcW w:w="1781" w:type="dxa"/>
            <w:gridSpan w:val="3"/>
          </w:tcPr>
          <w:p w14:paraId="733D91B5" w14:textId="77777777" w:rsidR="007849A5" w:rsidRDefault="007849A5" w:rsidP="007E406D">
            <w:r>
              <w:t xml:space="preserve">Can lead to wrong CLP labels and if in </w:t>
            </w:r>
            <w:proofErr w:type="spellStart"/>
            <w:proofErr w:type="gramStart"/>
            <w:r>
              <w:t>a</w:t>
            </w:r>
            <w:proofErr w:type="spellEnd"/>
            <w:proofErr w:type="gramEnd"/>
            <w:r>
              <w:t xml:space="preserve"> emergency or swallowed ingredients labels would be void incurring in delay to treatment </w:t>
            </w:r>
          </w:p>
        </w:tc>
        <w:tc>
          <w:tcPr>
            <w:tcW w:w="2218" w:type="dxa"/>
            <w:gridSpan w:val="2"/>
          </w:tcPr>
          <w:p w14:paraId="1C0BC95D" w14:textId="77777777" w:rsidR="007849A5" w:rsidRDefault="007849A5" w:rsidP="007E406D">
            <w:r>
              <w:t>Ensure each young person is supervised and measurements are correct</w:t>
            </w:r>
          </w:p>
          <w:p w14:paraId="0B38AAF6" w14:textId="77777777" w:rsidR="007849A5" w:rsidRDefault="007849A5" w:rsidP="007E406D"/>
          <w:p w14:paraId="18035F5C" w14:textId="77777777" w:rsidR="007849A5" w:rsidRDefault="007849A5" w:rsidP="007E406D">
            <w:r>
              <w:t>Discard any ingredients of wrong value mixed away</w:t>
            </w:r>
          </w:p>
          <w:p w14:paraId="546E048B" w14:textId="77777777" w:rsidR="007849A5" w:rsidRDefault="007849A5" w:rsidP="007E406D"/>
        </w:tc>
        <w:tc>
          <w:tcPr>
            <w:tcW w:w="1679" w:type="dxa"/>
          </w:tcPr>
          <w:p w14:paraId="1BB12436" w14:textId="77777777" w:rsidR="007849A5" w:rsidRDefault="007849A5" w:rsidP="007E406D"/>
          <w:p w14:paraId="75C6EBAE" w14:textId="77777777" w:rsidR="007849A5" w:rsidRDefault="007849A5" w:rsidP="007E406D"/>
          <w:p w14:paraId="6B4C57A9" w14:textId="77777777" w:rsidR="007849A5" w:rsidRDefault="007849A5" w:rsidP="007E406D"/>
          <w:p w14:paraId="6ACBEC7F" w14:textId="77777777" w:rsidR="007849A5" w:rsidRDefault="007849A5" w:rsidP="007E406D"/>
          <w:p w14:paraId="2C3CB8F4" w14:textId="77777777" w:rsidR="007849A5" w:rsidRDefault="007849A5" w:rsidP="007E406D">
            <w:r>
              <w:t xml:space="preserve">         Y</w:t>
            </w:r>
          </w:p>
          <w:p w14:paraId="30902303" w14:textId="77777777" w:rsidR="007849A5" w:rsidRDefault="007849A5" w:rsidP="007E406D">
            <w:r>
              <w:t>When required by legislation</w:t>
            </w:r>
          </w:p>
        </w:tc>
      </w:tr>
      <w:tr w:rsidR="007849A5" w14:paraId="5EBA22C1" w14:textId="77777777" w:rsidTr="007849A5">
        <w:trPr>
          <w:trHeight w:val="2187"/>
        </w:trPr>
        <w:tc>
          <w:tcPr>
            <w:tcW w:w="1804" w:type="dxa"/>
          </w:tcPr>
          <w:p w14:paraId="0D6CD45F" w14:textId="77777777" w:rsidR="007849A5" w:rsidRDefault="007849A5" w:rsidP="007E406D">
            <w:r>
              <w:t>Young person disclosing personal information on self-harm</w:t>
            </w:r>
          </w:p>
        </w:tc>
        <w:tc>
          <w:tcPr>
            <w:tcW w:w="1621" w:type="dxa"/>
            <w:gridSpan w:val="2"/>
          </w:tcPr>
          <w:p w14:paraId="231C0AD8" w14:textId="77777777" w:rsidR="007849A5" w:rsidRDefault="007849A5" w:rsidP="007E406D">
            <w:pPr>
              <w:pStyle w:val="ListParagraph"/>
            </w:pPr>
          </w:p>
          <w:p w14:paraId="05D8BB24" w14:textId="77777777" w:rsidR="007849A5" w:rsidRDefault="007849A5" w:rsidP="007E406D">
            <w:pPr>
              <w:jc w:val="both"/>
            </w:pPr>
            <w:r>
              <w:t xml:space="preserve">Young people </w:t>
            </w:r>
          </w:p>
          <w:p w14:paraId="6690102B" w14:textId="77777777" w:rsidR="007849A5" w:rsidRDefault="007849A5" w:rsidP="007E406D">
            <w:pPr>
              <w:pStyle w:val="ListParagraph"/>
              <w:jc w:val="both"/>
            </w:pPr>
          </w:p>
          <w:p w14:paraId="3FC93563" w14:textId="77777777" w:rsidR="007849A5" w:rsidRDefault="007849A5" w:rsidP="007E406D">
            <w:pPr>
              <w:jc w:val="both"/>
            </w:pPr>
            <w:r>
              <w:t>Staff</w:t>
            </w:r>
          </w:p>
          <w:p w14:paraId="2511E2CB" w14:textId="77777777" w:rsidR="007849A5" w:rsidRDefault="007849A5" w:rsidP="007E406D">
            <w:pPr>
              <w:pStyle w:val="ListParagraph"/>
            </w:pPr>
          </w:p>
        </w:tc>
        <w:tc>
          <w:tcPr>
            <w:tcW w:w="1781" w:type="dxa"/>
            <w:gridSpan w:val="3"/>
          </w:tcPr>
          <w:p w14:paraId="3A3658B1" w14:textId="77777777" w:rsidR="007849A5" w:rsidRDefault="007849A5" w:rsidP="007E406D">
            <w:r>
              <w:t>Distressing/ upsetting for anyone to witness</w:t>
            </w:r>
          </w:p>
          <w:p w14:paraId="51F55B10" w14:textId="77777777" w:rsidR="007849A5" w:rsidRDefault="007849A5" w:rsidP="007E406D">
            <w:r>
              <w:t>Can lead to self-harm or suicide</w:t>
            </w:r>
          </w:p>
          <w:p w14:paraId="4CB349B5" w14:textId="77777777" w:rsidR="007849A5" w:rsidRDefault="007849A5" w:rsidP="007E406D">
            <w:pPr>
              <w:pStyle w:val="ListParagraph"/>
            </w:pPr>
          </w:p>
        </w:tc>
        <w:tc>
          <w:tcPr>
            <w:tcW w:w="2218" w:type="dxa"/>
            <w:gridSpan w:val="2"/>
          </w:tcPr>
          <w:p w14:paraId="151F76E1" w14:textId="77777777" w:rsidR="007849A5" w:rsidRDefault="007849A5" w:rsidP="007E406D">
            <w:r>
              <w:t>Youth worker to make sure safeguarding officer as young person is at risk</w:t>
            </w:r>
          </w:p>
          <w:p w14:paraId="73204C35" w14:textId="77777777" w:rsidR="007849A5" w:rsidRDefault="007849A5" w:rsidP="007E406D">
            <w:r>
              <w:t>Policy and procedure are in place and staff will know how to report</w:t>
            </w:r>
          </w:p>
          <w:p w14:paraId="39188F7B" w14:textId="77777777" w:rsidR="007849A5" w:rsidRDefault="007849A5" w:rsidP="007E406D">
            <w:pPr>
              <w:pStyle w:val="ListParagraph"/>
              <w:ind w:left="1440"/>
            </w:pPr>
          </w:p>
          <w:p w14:paraId="7E452FD5" w14:textId="77777777" w:rsidR="007849A5" w:rsidRDefault="007849A5" w:rsidP="007E406D">
            <w:pPr>
              <w:pStyle w:val="ListParagraph"/>
            </w:pPr>
          </w:p>
        </w:tc>
        <w:tc>
          <w:tcPr>
            <w:tcW w:w="1679" w:type="dxa"/>
          </w:tcPr>
          <w:p w14:paraId="3F48E987" w14:textId="77777777" w:rsidR="007849A5" w:rsidRDefault="007849A5" w:rsidP="007E406D"/>
          <w:p w14:paraId="6B33B04A" w14:textId="77777777" w:rsidR="007849A5" w:rsidRDefault="007849A5" w:rsidP="007E406D"/>
          <w:p w14:paraId="38FEF554" w14:textId="77777777" w:rsidR="007849A5" w:rsidRDefault="007849A5" w:rsidP="007E406D"/>
          <w:p w14:paraId="28166777" w14:textId="77777777" w:rsidR="007849A5" w:rsidRDefault="007849A5" w:rsidP="007E406D"/>
          <w:p w14:paraId="7E8C12CC" w14:textId="77777777" w:rsidR="007849A5" w:rsidRDefault="007849A5" w:rsidP="007E406D">
            <w:r>
              <w:t xml:space="preserve">      Y</w:t>
            </w:r>
          </w:p>
        </w:tc>
      </w:tr>
      <w:tr w:rsidR="007849A5" w14:paraId="10EC823F" w14:textId="77777777" w:rsidTr="007849A5">
        <w:trPr>
          <w:trHeight w:val="2187"/>
        </w:trPr>
        <w:tc>
          <w:tcPr>
            <w:tcW w:w="1804" w:type="dxa"/>
          </w:tcPr>
          <w:p w14:paraId="25D42FB0" w14:textId="77777777" w:rsidR="007849A5" w:rsidRDefault="007849A5" w:rsidP="007E406D">
            <w:pPr>
              <w:rPr>
                <w:b/>
                <w:bCs/>
              </w:rPr>
            </w:pPr>
            <w:r w:rsidRPr="00125FBD">
              <w:rPr>
                <w:b/>
                <w:bCs/>
              </w:rPr>
              <w:lastRenderedPageBreak/>
              <w:t>Additional Control Measures</w:t>
            </w:r>
          </w:p>
          <w:p w14:paraId="58364A27" w14:textId="77777777" w:rsidR="007849A5" w:rsidRPr="00125FBD" w:rsidRDefault="007849A5" w:rsidP="007E406D">
            <w:r>
              <w:t>(</w:t>
            </w:r>
            <w:r w:rsidRPr="00125FBD">
              <w:rPr>
                <w:sz w:val="20"/>
                <w:szCs w:val="20"/>
              </w:rPr>
              <w:t>Consider staffing, individual issues, changes in working practices</w:t>
            </w:r>
            <w:r>
              <w:rPr>
                <w:sz w:val="20"/>
                <w:szCs w:val="20"/>
              </w:rPr>
              <w:t>)</w:t>
            </w:r>
            <w:r w:rsidRPr="00125FBD">
              <w:rPr>
                <w:sz w:val="20"/>
                <w:szCs w:val="20"/>
              </w:rPr>
              <w:t xml:space="preserve"> </w:t>
            </w:r>
          </w:p>
        </w:tc>
        <w:tc>
          <w:tcPr>
            <w:tcW w:w="1621" w:type="dxa"/>
            <w:gridSpan w:val="2"/>
          </w:tcPr>
          <w:p w14:paraId="35C7A47E" w14:textId="77777777" w:rsidR="007849A5" w:rsidRDefault="007849A5" w:rsidP="007E406D">
            <w:pPr>
              <w:rPr>
                <w:b/>
                <w:bCs/>
              </w:rPr>
            </w:pPr>
            <w:r w:rsidRPr="00125FBD">
              <w:rPr>
                <w:b/>
                <w:bCs/>
              </w:rPr>
              <w:t>Action by whom</w:t>
            </w:r>
          </w:p>
          <w:p w14:paraId="46FE45F2" w14:textId="77777777" w:rsidR="007849A5" w:rsidRPr="00125FBD" w:rsidRDefault="007849A5" w:rsidP="007E406D">
            <w:pPr>
              <w:rPr>
                <w:sz w:val="20"/>
                <w:szCs w:val="20"/>
              </w:rPr>
            </w:pPr>
            <w:r w:rsidRPr="00125FBD">
              <w:rPr>
                <w:sz w:val="20"/>
                <w:szCs w:val="20"/>
              </w:rPr>
              <w:t>(List the name or person who are designated to conduct actions)</w:t>
            </w:r>
          </w:p>
        </w:tc>
        <w:tc>
          <w:tcPr>
            <w:tcW w:w="1781" w:type="dxa"/>
            <w:gridSpan w:val="3"/>
          </w:tcPr>
          <w:p w14:paraId="23CE3C64" w14:textId="77777777" w:rsidR="007849A5" w:rsidRPr="00125FBD" w:rsidRDefault="007849A5" w:rsidP="007E406D">
            <w:pPr>
              <w:rPr>
                <w:b/>
                <w:bCs/>
              </w:rPr>
            </w:pPr>
            <w:r w:rsidRPr="00125FBD">
              <w:rPr>
                <w:b/>
                <w:bCs/>
              </w:rPr>
              <w:t>Action by</w:t>
            </w:r>
          </w:p>
          <w:p w14:paraId="39EF9C40" w14:textId="77777777" w:rsidR="007849A5" w:rsidRDefault="007849A5" w:rsidP="007E406D">
            <w:pPr>
              <w:rPr>
                <w:b/>
                <w:bCs/>
              </w:rPr>
            </w:pPr>
            <w:r w:rsidRPr="00125FBD">
              <w:rPr>
                <w:b/>
                <w:bCs/>
              </w:rPr>
              <w:t>When</w:t>
            </w:r>
          </w:p>
          <w:p w14:paraId="384A0783" w14:textId="77777777" w:rsidR="007849A5" w:rsidRPr="00125FBD" w:rsidRDefault="007849A5" w:rsidP="007E406D">
            <w:pPr>
              <w:rPr>
                <w:sz w:val="20"/>
                <w:szCs w:val="20"/>
              </w:rPr>
            </w:pPr>
            <w:r w:rsidRPr="00125FBD">
              <w:rPr>
                <w:sz w:val="20"/>
                <w:szCs w:val="20"/>
              </w:rPr>
              <w:t>(Set times for completion of actions)</w:t>
            </w:r>
          </w:p>
        </w:tc>
        <w:tc>
          <w:tcPr>
            <w:tcW w:w="2218" w:type="dxa"/>
            <w:gridSpan w:val="2"/>
          </w:tcPr>
          <w:p w14:paraId="0B0EF247" w14:textId="77777777" w:rsidR="007849A5" w:rsidRDefault="007849A5" w:rsidP="007E406D">
            <w:pPr>
              <w:rPr>
                <w:b/>
                <w:bCs/>
              </w:rPr>
            </w:pPr>
            <w:r w:rsidRPr="00125FBD">
              <w:rPr>
                <w:b/>
                <w:bCs/>
              </w:rPr>
              <w:t>Action completed</w:t>
            </w:r>
          </w:p>
          <w:p w14:paraId="57713E6C" w14:textId="77777777" w:rsidR="007849A5" w:rsidRPr="00125FBD" w:rsidRDefault="007849A5" w:rsidP="007E406D">
            <w:pPr>
              <w:rPr>
                <w:sz w:val="20"/>
                <w:szCs w:val="20"/>
              </w:rPr>
            </w:pPr>
            <w:r w:rsidRPr="00125FBD">
              <w:rPr>
                <w:sz w:val="20"/>
                <w:szCs w:val="20"/>
              </w:rPr>
              <w:t>(Date of actual completion)</w:t>
            </w:r>
          </w:p>
        </w:tc>
        <w:tc>
          <w:tcPr>
            <w:tcW w:w="1679" w:type="dxa"/>
          </w:tcPr>
          <w:p w14:paraId="2E748AA7" w14:textId="77777777" w:rsidR="007849A5" w:rsidRDefault="007849A5" w:rsidP="007E406D">
            <w:pPr>
              <w:rPr>
                <w:b/>
                <w:bCs/>
              </w:rPr>
            </w:pPr>
            <w:r w:rsidRPr="00125FBD">
              <w:rPr>
                <w:b/>
                <w:bCs/>
              </w:rPr>
              <w:t>Residual risk rating</w:t>
            </w:r>
          </w:p>
          <w:p w14:paraId="47F80534" w14:textId="77777777" w:rsidR="007849A5" w:rsidRPr="00125FBD" w:rsidRDefault="007849A5" w:rsidP="007E406D">
            <w:pPr>
              <w:rPr>
                <w:b/>
                <w:bCs/>
              </w:rPr>
            </w:pPr>
          </w:p>
        </w:tc>
      </w:tr>
      <w:tr w:rsidR="007849A5" w14:paraId="5AAEF21D" w14:textId="77777777" w:rsidTr="007849A5">
        <w:trPr>
          <w:trHeight w:val="281"/>
        </w:trPr>
        <w:tc>
          <w:tcPr>
            <w:tcW w:w="4552" w:type="dxa"/>
            <w:gridSpan w:val="5"/>
          </w:tcPr>
          <w:p w14:paraId="5C4D6302" w14:textId="77777777" w:rsidR="007849A5" w:rsidRPr="00125FBD" w:rsidRDefault="007849A5" w:rsidP="007E406D">
            <w:pPr>
              <w:rPr>
                <w:b/>
                <w:bCs/>
              </w:rPr>
            </w:pPr>
            <w:r w:rsidRPr="00125FBD">
              <w:rPr>
                <w:b/>
                <w:bCs/>
              </w:rPr>
              <w:t>Date of Review</w:t>
            </w:r>
            <w:r>
              <w:rPr>
                <w:b/>
                <w:bCs/>
              </w:rPr>
              <w:t>: -</w:t>
            </w:r>
            <w:r>
              <w:t xml:space="preserve"> Record actual date of review.</w:t>
            </w:r>
          </w:p>
        </w:tc>
        <w:tc>
          <w:tcPr>
            <w:tcW w:w="4553" w:type="dxa"/>
            <w:gridSpan w:val="4"/>
          </w:tcPr>
          <w:p w14:paraId="1FDC1F71" w14:textId="77777777" w:rsidR="007849A5" w:rsidRPr="00125FBD" w:rsidRDefault="007849A5" w:rsidP="007E406D">
            <w:pPr>
              <w:rPr>
                <w:b/>
                <w:bCs/>
              </w:rPr>
            </w:pPr>
            <w:r w:rsidRPr="00125FBD">
              <w:rPr>
                <w:b/>
                <w:bCs/>
              </w:rPr>
              <w:t>Comments</w:t>
            </w:r>
          </w:p>
        </w:tc>
      </w:tr>
      <w:tr w:rsidR="007849A5" w14:paraId="6B42D14D" w14:textId="77777777" w:rsidTr="007849A5">
        <w:trPr>
          <w:trHeight w:val="262"/>
        </w:trPr>
        <w:tc>
          <w:tcPr>
            <w:tcW w:w="4552" w:type="dxa"/>
            <w:gridSpan w:val="5"/>
          </w:tcPr>
          <w:p w14:paraId="048B27FE" w14:textId="77777777" w:rsidR="007849A5" w:rsidRPr="00125FBD" w:rsidRDefault="007849A5" w:rsidP="007E406D">
            <w:pPr>
              <w:rPr>
                <w:b/>
                <w:bCs/>
              </w:rPr>
            </w:pPr>
            <w:r w:rsidRPr="00125FBD">
              <w:rPr>
                <w:b/>
                <w:bCs/>
              </w:rPr>
              <w:t>Date of Review</w:t>
            </w:r>
          </w:p>
        </w:tc>
        <w:tc>
          <w:tcPr>
            <w:tcW w:w="4553" w:type="dxa"/>
            <w:gridSpan w:val="4"/>
          </w:tcPr>
          <w:p w14:paraId="6989EC80" w14:textId="77777777" w:rsidR="007849A5" w:rsidRPr="00125FBD" w:rsidRDefault="007849A5" w:rsidP="007E406D">
            <w:pPr>
              <w:rPr>
                <w:b/>
                <w:bCs/>
              </w:rPr>
            </w:pPr>
            <w:r w:rsidRPr="00125FBD">
              <w:rPr>
                <w:b/>
                <w:bCs/>
              </w:rPr>
              <w:t>Comments</w:t>
            </w:r>
          </w:p>
        </w:tc>
      </w:tr>
    </w:tbl>
    <w:p w14:paraId="44E07657" w14:textId="7228B65A" w:rsidR="007849A5" w:rsidRDefault="007849A5">
      <w:pPr>
        <w:rPr>
          <w:b/>
          <w:bCs/>
          <w:u w:val="single"/>
        </w:rPr>
      </w:pPr>
    </w:p>
    <w:p w14:paraId="1EE8973A" w14:textId="5BFE61B6" w:rsidR="007849A5" w:rsidRDefault="007849A5">
      <w:pPr>
        <w:rPr>
          <w:b/>
          <w:bCs/>
          <w:u w:val="single"/>
        </w:rPr>
      </w:pPr>
    </w:p>
    <w:p w14:paraId="07EB448F" w14:textId="77777777" w:rsidR="007849A5" w:rsidRDefault="007849A5">
      <w:pPr>
        <w:rPr>
          <w:b/>
          <w:bCs/>
          <w:u w:val="single"/>
        </w:rPr>
      </w:pPr>
      <w:r w:rsidRPr="00E45483">
        <w:rPr>
          <w:b/>
          <w:bCs/>
        </w:rPr>
        <w:t>Dr Mz original risk assessment</w:t>
      </w:r>
      <w:r w:rsidRPr="00BA7460">
        <w:rPr>
          <w:rFonts w:cstheme="minorHAnsi"/>
          <w:b/>
          <w:bCs/>
        </w:rPr>
        <w:drawing>
          <wp:inline distT="0" distB="0" distL="0" distR="0" wp14:anchorId="122459FF" wp14:editId="2B22EA1C">
            <wp:extent cx="5278120" cy="3801768"/>
            <wp:effectExtent l="0" t="0" r="508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4"/>
                    <a:stretch>
                      <a:fillRect/>
                    </a:stretch>
                  </pic:blipFill>
                  <pic:spPr>
                    <a:xfrm>
                      <a:off x="0" y="0"/>
                      <a:ext cx="5278120" cy="3801768"/>
                    </a:xfrm>
                    <a:prstGeom prst="rect">
                      <a:avLst/>
                    </a:prstGeom>
                  </pic:spPr>
                </pic:pic>
              </a:graphicData>
            </a:graphic>
          </wp:inline>
        </w:drawing>
      </w:r>
    </w:p>
    <w:p w14:paraId="641AA9F0" w14:textId="4D09B17F" w:rsidR="007849A5" w:rsidRDefault="007849A5">
      <w:pPr>
        <w:rPr>
          <w:b/>
          <w:bCs/>
          <w:u w:val="single"/>
        </w:rPr>
      </w:pPr>
      <w:r>
        <w:rPr>
          <w:b/>
          <w:bCs/>
          <w:u w:val="single"/>
        </w:rPr>
        <w:t xml:space="preserve"> </w:t>
      </w:r>
    </w:p>
    <w:p w14:paraId="2EA06F66" w14:textId="77777777" w:rsidR="007849A5" w:rsidRDefault="007849A5">
      <w:pPr>
        <w:rPr>
          <w:b/>
          <w:bCs/>
          <w:u w:val="single"/>
        </w:rPr>
      </w:pPr>
    </w:p>
    <w:p w14:paraId="0BC2DA3D" w14:textId="77777777" w:rsidR="00B91C32" w:rsidRDefault="00B91C32">
      <w:pPr>
        <w:rPr>
          <w:b/>
          <w:bCs/>
          <w:u w:val="single"/>
        </w:rPr>
      </w:pPr>
    </w:p>
    <w:p w14:paraId="6DBC7A93" w14:textId="77777777" w:rsidR="00B91C32" w:rsidRDefault="00B91C32">
      <w:pPr>
        <w:rPr>
          <w:b/>
          <w:bCs/>
          <w:u w:val="single"/>
        </w:rPr>
      </w:pPr>
    </w:p>
    <w:p w14:paraId="7AAB5274" w14:textId="77777777" w:rsidR="00B91C32" w:rsidRDefault="00B91C32">
      <w:pPr>
        <w:rPr>
          <w:b/>
          <w:bCs/>
          <w:u w:val="single"/>
        </w:rPr>
      </w:pPr>
    </w:p>
    <w:p w14:paraId="72EDB001" w14:textId="77777777" w:rsidR="00B91C32" w:rsidRDefault="00B91C32">
      <w:pPr>
        <w:rPr>
          <w:b/>
          <w:bCs/>
          <w:u w:val="single"/>
        </w:rPr>
      </w:pPr>
    </w:p>
    <w:p w14:paraId="68DD78B3" w14:textId="77777777" w:rsidR="00B91C32" w:rsidRDefault="00B91C32">
      <w:pPr>
        <w:rPr>
          <w:b/>
          <w:bCs/>
          <w:u w:val="single"/>
        </w:rPr>
      </w:pPr>
    </w:p>
    <w:p w14:paraId="40D92DED" w14:textId="77777777" w:rsidR="00B91C32" w:rsidRDefault="00B91C32">
      <w:pPr>
        <w:rPr>
          <w:b/>
          <w:bCs/>
          <w:u w:val="single"/>
        </w:rPr>
      </w:pPr>
    </w:p>
    <w:p w14:paraId="7C4852A0" w14:textId="77777777" w:rsidR="00B91C32" w:rsidRDefault="00B91C32">
      <w:pPr>
        <w:rPr>
          <w:b/>
          <w:bCs/>
          <w:u w:val="single"/>
        </w:rPr>
      </w:pPr>
    </w:p>
    <w:p w14:paraId="1A9ACBFD" w14:textId="77777777" w:rsidR="00B91C32" w:rsidRDefault="00B91C32">
      <w:pPr>
        <w:rPr>
          <w:b/>
          <w:bCs/>
          <w:u w:val="single"/>
        </w:rPr>
      </w:pPr>
    </w:p>
    <w:p w14:paraId="223A7C5C" w14:textId="77777777" w:rsidR="00B91C32" w:rsidRDefault="00B91C32">
      <w:pPr>
        <w:rPr>
          <w:b/>
          <w:bCs/>
          <w:u w:val="single"/>
        </w:rPr>
      </w:pPr>
    </w:p>
    <w:p w14:paraId="776DC607" w14:textId="77777777" w:rsidR="00B91C32" w:rsidRDefault="00B91C32">
      <w:pPr>
        <w:rPr>
          <w:b/>
          <w:bCs/>
          <w:u w:val="single"/>
        </w:rPr>
      </w:pPr>
    </w:p>
    <w:p w14:paraId="7923D5F5" w14:textId="77777777" w:rsidR="00B91C32" w:rsidRDefault="00B91C32">
      <w:pPr>
        <w:rPr>
          <w:b/>
          <w:bCs/>
          <w:u w:val="single"/>
        </w:rPr>
      </w:pPr>
    </w:p>
    <w:p w14:paraId="322A4F06" w14:textId="5C21679F" w:rsidR="007849A5" w:rsidRDefault="007849A5">
      <w:pPr>
        <w:rPr>
          <w:b/>
          <w:bCs/>
          <w:u w:val="single"/>
        </w:rPr>
      </w:pPr>
      <w:r>
        <w:rPr>
          <w:b/>
          <w:bCs/>
          <w:u w:val="single"/>
        </w:rPr>
        <w:lastRenderedPageBreak/>
        <w:t>Young people’s “</w:t>
      </w:r>
      <w:r w:rsidR="00E45483">
        <w:rPr>
          <w:b/>
          <w:bCs/>
          <w:u w:val="single"/>
        </w:rPr>
        <w:t>a</w:t>
      </w:r>
      <w:r>
        <w:rPr>
          <w:b/>
          <w:bCs/>
          <w:u w:val="single"/>
        </w:rPr>
        <w:t>bout their community”</w:t>
      </w:r>
    </w:p>
    <w:p w14:paraId="2126503A" w14:textId="0C409F3F" w:rsidR="007849A5" w:rsidRDefault="00E45483">
      <w:pPr>
        <w:rPr>
          <w:b/>
          <w:bCs/>
          <w:u w:val="single"/>
        </w:rPr>
      </w:pPr>
      <w:r>
        <w:rPr>
          <w:b/>
          <w:bCs/>
          <w:noProof/>
          <w:u w:val="single"/>
        </w:rPr>
        <w:drawing>
          <wp:anchor distT="0" distB="0" distL="114300" distR="114300" simplePos="0" relativeHeight="251691008" behindDoc="1" locked="0" layoutInCell="1" allowOverlap="1" wp14:anchorId="225E94E8" wp14:editId="049A8ECF">
            <wp:simplePos x="0" y="0"/>
            <wp:positionH relativeFrom="column">
              <wp:posOffset>3898738</wp:posOffset>
            </wp:positionH>
            <wp:positionV relativeFrom="paragraph">
              <wp:posOffset>186084</wp:posOffset>
            </wp:positionV>
            <wp:extent cx="1893570" cy="1483297"/>
            <wp:effectExtent l="0" t="0" r="0" b="3175"/>
            <wp:wrapNone/>
            <wp:docPr id="25" name="Picture 2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Map&#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03120" cy="1490778"/>
                    </a:xfrm>
                    <a:prstGeom prst="rect">
                      <a:avLst/>
                    </a:prstGeom>
                  </pic:spPr>
                </pic:pic>
              </a:graphicData>
            </a:graphic>
            <wp14:sizeRelH relativeFrom="page">
              <wp14:pctWidth>0</wp14:pctWidth>
            </wp14:sizeRelH>
            <wp14:sizeRelV relativeFrom="page">
              <wp14:pctHeight>0</wp14:pctHeight>
            </wp14:sizeRelV>
          </wp:anchor>
        </w:drawing>
      </w:r>
      <w:r>
        <w:rPr>
          <w:b/>
          <w:bCs/>
          <w:noProof/>
          <w:u w:val="single"/>
        </w:rPr>
        <w:drawing>
          <wp:anchor distT="0" distB="0" distL="114300" distR="114300" simplePos="0" relativeHeight="251689984" behindDoc="1" locked="0" layoutInCell="1" allowOverlap="1" wp14:anchorId="681BB7BA" wp14:editId="69A38A33">
            <wp:simplePos x="0" y="0"/>
            <wp:positionH relativeFrom="column">
              <wp:posOffset>1761593</wp:posOffset>
            </wp:positionH>
            <wp:positionV relativeFrom="paragraph">
              <wp:posOffset>186085</wp:posOffset>
            </wp:positionV>
            <wp:extent cx="1911350" cy="1432560"/>
            <wp:effectExtent l="0" t="0" r="6350" b="2540"/>
            <wp:wrapNone/>
            <wp:docPr id="24" name="Picture 24"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map&#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913745" cy="1434355"/>
                    </a:xfrm>
                    <a:prstGeom prst="rect">
                      <a:avLst/>
                    </a:prstGeom>
                  </pic:spPr>
                </pic:pic>
              </a:graphicData>
            </a:graphic>
            <wp14:sizeRelH relativeFrom="page">
              <wp14:pctWidth>0</wp14:pctWidth>
            </wp14:sizeRelH>
            <wp14:sizeRelV relativeFrom="page">
              <wp14:pctHeight>0</wp14:pctHeight>
            </wp14:sizeRelV>
          </wp:anchor>
        </w:drawing>
      </w:r>
      <w:r>
        <w:rPr>
          <w:b/>
          <w:bCs/>
          <w:noProof/>
          <w:u w:val="single"/>
        </w:rPr>
        <w:drawing>
          <wp:anchor distT="0" distB="0" distL="114300" distR="114300" simplePos="0" relativeHeight="251688960" behindDoc="1" locked="0" layoutInCell="1" allowOverlap="1" wp14:anchorId="7813552F" wp14:editId="67A7E5D4">
            <wp:simplePos x="0" y="0"/>
            <wp:positionH relativeFrom="column">
              <wp:posOffset>-258593</wp:posOffset>
            </wp:positionH>
            <wp:positionV relativeFrom="paragraph">
              <wp:posOffset>186085</wp:posOffset>
            </wp:positionV>
            <wp:extent cx="1935126" cy="1433185"/>
            <wp:effectExtent l="0" t="0" r="0" b="2540"/>
            <wp:wrapNone/>
            <wp:docPr id="21" name="Picture 21" descr="Map,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Map, whiteboard&#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40362" cy="1437063"/>
                    </a:xfrm>
                    <a:prstGeom prst="rect">
                      <a:avLst/>
                    </a:prstGeom>
                  </pic:spPr>
                </pic:pic>
              </a:graphicData>
            </a:graphic>
            <wp14:sizeRelH relativeFrom="page">
              <wp14:pctWidth>0</wp14:pctWidth>
            </wp14:sizeRelH>
            <wp14:sizeRelV relativeFrom="page">
              <wp14:pctHeight>0</wp14:pctHeight>
            </wp14:sizeRelV>
          </wp:anchor>
        </w:drawing>
      </w:r>
    </w:p>
    <w:p w14:paraId="2261E850" w14:textId="78F5E434" w:rsidR="007849A5" w:rsidRDefault="007849A5">
      <w:pPr>
        <w:rPr>
          <w:b/>
          <w:bCs/>
          <w:u w:val="single"/>
        </w:rPr>
      </w:pPr>
    </w:p>
    <w:p w14:paraId="7FB65164" w14:textId="326A2A0C" w:rsidR="007849A5" w:rsidRDefault="007849A5">
      <w:pPr>
        <w:rPr>
          <w:b/>
          <w:bCs/>
          <w:u w:val="single"/>
        </w:rPr>
      </w:pPr>
    </w:p>
    <w:p w14:paraId="6B21F2AA" w14:textId="5AE6113D" w:rsidR="007849A5" w:rsidRDefault="007849A5">
      <w:pPr>
        <w:rPr>
          <w:b/>
          <w:bCs/>
          <w:u w:val="single"/>
        </w:rPr>
      </w:pPr>
    </w:p>
    <w:p w14:paraId="29123512" w14:textId="6A2F3F5B" w:rsidR="007849A5" w:rsidRDefault="007849A5">
      <w:pPr>
        <w:rPr>
          <w:b/>
          <w:bCs/>
          <w:u w:val="single"/>
        </w:rPr>
      </w:pPr>
    </w:p>
    <w:p w14:paraId="77C54D20" w14:textId="1EC13EFF" w:rsidR="007849A5" w:rsidRDefault="007849A5">
      <w:pPr>
        <w:rPr>
          <w:b/>
          <w:bCs/>
          <w:u w:val="single"/>
        </w:rPr>
      </w:pPr>
    </w:p>
    <w:p w14:paraId="3B28EF1B" w14:textId="79379651" w:rsidR="007849A5" w:rsidRDefault="007849A5">
      <w:pPr>
        <w:rPr>
          <w:b/>
          <w:bCs/>
          <w:u w:val="single"/>
        </w:rPr>
      </w:pPr>
    </w:p>
    <w:p w14:paraId="6E4530D4" w14:textId="7AE0DE5A" w:rsidR="007849A5" w:rsidRDefault="007849A5">
      <w:pPr>
        <w:rPr>
          <w:b/>
          <w:bCs/>
          <w:u w:val="single"/>
        </w:rPr>
      </w:pPr>
    </w:p>
    <w:p w14:paraId="1684EC19" w14:textId="601739FD" w:rsidR="007849A5" w:rsidRDefault="007849A5">
      <w:pPr>
        <w:rPr>
          <w:b/>
          <w:bCs/>
          <w:u w:val="single"/>
        </w:rPr>
      </w:pPr>
    </w:p>
    <w:p w14:paraId="4880D483" w14:textId="2C8E6B67" w:rsidR="007849A5" w:rsidRDefault="00E45483">
      <w:pPr>
        <w:rPr>
          <w:b/>
          <w:bCs/>
          <w:u w:val="single"/>
        </w:rPr>
      </w:pPr>
      <w:r>
        <w:rPr>
          <w:b/>
          <w:bCs/>
          <w:noProof/>
          <w:u w:val="single"/>
        </w:rPr>
        <w:drawing>
          <wp:anchor distT="0" distB="0" distL="114300" distR="114300" simplePos="0" relativeHeight="251692032" behindDoc="1" locked="0" layoutInCell="1" allowOverlap="1" wp14:anchorId="07539247" wp14:editId="1A7D7AC0">
            <wp:simplePos x="0" y="0"/>
            <wp:positionH relativeFrom="column">
              <wp:posOffset>-258445</wp:posOffset>
            </wp:positionH>
            <wp:positionV relativeFrom="paragraph">
              <wp:posOffset>190662</wp:posOffset>
            </wp:positionV>
            <wp:extent cx="1899935" cy="1297172"/>
            <wp:effectExtent l="0" t="0" r="5080" b="0"/>
            <wp:wrapNone/>
            <wp:docPr id="26" name="Picture 2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Map&#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899935" cy="1297172"/>
                    </a:xfrm>
                    <a:prstGeom prst="rect">
                      <a:avLst/>
                    </a:prstGeom>
                  </pic:spPr>
                </pic:pic>
              </a:graphicData>
            </a:graphic>
            <wp14:sizeRelH relativeFrom="page">
              <wp14:pctWidth>0</wp14:pctWidth>
            </wp14:sizeRelH>
            <wp14:sizeRelV relativeFrom="page">
              <wp14:pctHeight>0</wp14:pctHeight>
            </wp14:sizeRelV>
          </wp:anchor>
        </w:drawing>
      </w:r>
    </w:p>
    <w:p w14:paraId="00A5104E" w14:textId="6B996814" w:rsidR="007849A5" w:rsidRDefault="00E45483">
      <w:pPr>
        <w:rPr>
          <w:b/>
          <w:bCs/>
          <w:u w:val="single"/>
        </w:rPr>
      </w:pPr>
      <w:r>
        <w:rPr>
          <w:rFonts w:ascii="Arial" w:eastAsia="Arial" w:hAnsi="Arial" w:cs="Arial"/>
          <w:b/>
          <w:noProof/>
          <w:sz w:val="22"/>
          <w:szCs w:val="22"/>
        </w:rPr>
        <w:drawing>
          <wp:anchor distT="0" distB="0" distL="114300" distR="114300" simplePos="0" relativeHeight="251694080" behindDoc="1" locked="0" layoutInCell="1" allowOverlap="1" wp14:anchorId="5025AC76" wp14:editId="34AD168F">
            <wp:simplePos x="0" y="0"/>
            <wp:positionH relativeFrom="column">
              <wp:posOffset>3898398</wp:posOffset>
            </wp:positionH>
            <wp:positionV relativeFrom="paragraph">
              <wp:posOffset>5080</wp:posOffset>
            </wp:positionV>
            <wp:extent cx="1967998" cy="1365429"/>
            <wp:effectExtent l="0" t="0" r="635" b="6350"/>
            <wp:wrapNone/>
            <wp:docPr id="29" name="Picture 2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967998" cy="1365429"/>
                    </a:xfrm>
                    <a:prstGeom prst="rect">
                      <a:avLst/>
                    </a:prstGeom>
                  </pic:spPr>
                </pic:pic>
              </a:graphicData>
            </a:graphic>
            <wp14:sizeRelH relativeFrom="page">
              <wp14:pctWidth>0</wp14:pctWidth>
            </wp14:sizeRelH>
            <wp14:sizeRelV relativeFrom="page">
              <wp14:pctHeight>0</wp14:pctHeight>
            </wp14:sizeRelV>
          </wp:anchor>
        </w:drawing>
      </w:r>
      <w:r>
        <w:rPr>
          <w:rFonts w:ascii="Arial" w:eastAsia="Arial" w:hAnsi="Arial" w:cs="Arial"/>
          <w:b/>
          <w:noProof/>
          <w:sz w:val="22"/>
          <w:szCs w:val="22"/>
        </w:rPr>
        <w:drawing>
          <wp:anchor distT="0" distB="0" distL="114300" distR="114300" simplePos="0" relativeHeight="251693056" behindDoc="1" locked="0" layoutInCell="1" allowOverlap="1" wp14:anchorId="6AB1B042" wp14:editId="0250FEE6">
            <wp:simplePos x="0" y="0"/>
            <wp:positionH relativeFrom="column">
              <wp:posOffset>1761593</wp:posOffset>
            </wp:positionH>
            <wp:positionV relativeFrom="paragraph">
              <wp:posOffset>5479</wp:posOffset>
            </wp:positionV>
            <wp:extent cx="1950299" cy="1296670"/>
            <wp:effectExtent l="0" t="0" r="5715" b="0"/>
            <wp:wrapNone/>
            <wp:docPr id="28" name="Pictur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959367" cy="1302699"/>
                    </a:xfrm>
                    <a:prstGeom prst="rect">
                      <a:avLst/>
                    </a:prstGeom>
                  </pic:spPr>
                </pic:pic>
              </a:graphicData>
            </a:graphic>
            <wp14:sizeRelH relativeFrom="page">
              <wp14:pctWidth>0</wp14:pctWidth>
            </wp14:sizeRelH>
            <wp14:sizeRelV relativeFrom="page">
              <wp14:pctHeight>0</wp14:pctHeight>
            </wp14:sizeRelV>
          </wp:anchor>
        </w:drawing>
      </w:r>
    </w:p>
    <w:p w14:paraId="60E6FB71" w14:textId="5BDC9307" w:rsidR="007849A5" w:rsidRDefault="007849A5">
      <w:pPr>
        <w:rPr>
          <w:b/>
          <w:bCs/>
          <w:u w:val="single"/>
        </w:rPr>
      </w:pPr>
    </w:p>
    <w:p w14:paraId="4240D8AA" w14:textId="49EDA75A" w:rsidR="007849A5" w:rsidRDefault="007849A5">
      <w:pPr>
        <w:rPr>
          <w:b/>
          <w:bCs/>
          <w:u w:val="single"/>
        </w:rPr>
      </w:pPr>
    </w:p>
    <w:p w14:paraId="3481613B" w14:textId="39FB4153" w:rsidR="007849A5" w:rsidRDefault="007849A5">
      <w:pPr>
        <w:rPr>
          <w:b/>
          <w:bCs/>
          <w:u w:val="single"/>
        </w:rPr>
      </w:pPr>
    </w:p>
    <w:p w14:paraId="445488ED" w14:textId="06FDD16F" w:rsidR="007849A5" w:rsidRDefault="007849A5">
      <w:pPr>
        <w:rPr>
          <w:b/>
          <w:bCs/>
          <w:u w:val="single"/>
        </w:rPr>
      </w:pPr>
    </w:p>
    <w:p w14:paraId="2EDECACD" w14:textId="62095A2B" w:rsidR="007849A5" w:rsidRDefault="007849A5">
      <w:pPr>
        <w:rPr>
          <w:b/>
          <w:bCs/>
          <w:u w:val="single"/>
        </w:rPr>
      </w:pPr>
    </w:p>
    <w:p w14:paraId="70036E98" w14:textId="23F1332F" w:rsidR="007849A5" w:rsidRDefault="007849A5">
      <w:pPr>
        <w:rPr>
          <w:b/>
          <w:bCs/>
          <w:u w:val="single"/>
        </w:rPr>
      </w:pPr>
    </w:p>
    <w:p w14:paraId="50F887BA" w14:textId="51D9BF0E" w:rsidR="007849A5" w:rsidRDefault="007849A5">
      <w:pPr>
        <w:rPr>
          <w:b/>
          <w:bCs/>
          <w:u w:val="single"/>
        </w:rPr>
      </w:pPr>
    </w:p>
    <w:p w14:paraId="4B75A9F7" w14:textId="3DD928BC" w:rsidR="007849A5" w:rsidRDefault="00E45483">
      <w:pPr>
        <w:rPr>
          <w:b/>
          <w:bCs/>
          <w:u w:val="single"/>
        </w:rPr>
      </w:pPr>
      <w:r>
        <w:rPr>
          <w:rFonts w:ascii="Arial" w:eastAsia="Arial" w:hAnsi="Arial" w:cs="Arial"/>
          <w:b/>
          <w:noProof/>
          <w:sz w:val="22"/>
          <w:szCs w:val="22"/>
        </w:rPr>
        <w:drawing>
          <wp:anchor distT="0" distB="0" distL="114300" distR="114300" simplePos="0" relativeHeight="251695104" behindDoc="1" locked="0" layoutInCell="1" allowOverlap="1" wp14:anchorId="100844F2" wp14:editId="2E7438A6">
            <wp:simplePos x="0" y="0"/>
            <wp:positionH relativeFrom="column">
              <wp:posOffset>-368919</wp:posOffset>
            </wp:positionH>
            <wp:positionV relativeFrom="paragraph">
              <wp:posOffset>112557</wp:posOffset>
            </wp:positionV>
            <wp:extent cx="2044536" cy="1355563"/>
            <wp:effectExtent l="0" t="0" r="635" b="3810"/>
            <wp:wrapNone/>
            <wp:docPr id="30" name="Picture 30"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Map&#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051262" cy="1360023"/>
                    </a:xfrm>
                    <a:prstGeom prst="rect">
                      <a:avLst/>
                    </a:prstGeom>
                  </pic:spPr>
                </pic:pic>
              </a:graphicData>
            </a:graphic>
            <wp14:sizeRelH relativeFrom="page">
              <wp14:pctWidth>0</wp14:pctWidth>
            </wp14:sizeRelH>
            <wp14:sizeRelV relativeFrom="page">
              <wp14:pctHeight>0</wp14:pctHeight>
            </wp14:sizeRelV>
          </wp:anchor>
        </w:drawing>
      </w:r>
      <w:r>
        <w:rPr>
          <w:rFonts w:ascii="Arial" w:eastAsia="Arial" w:hAnsi="Arial" w:cs="Arial"/>
          <w:b/>
          <w:noProof/>
          <w:sz w:val="22"/>
          <w:szCs w:val="22"/>
        </w:rPr>
        <w:drawing>
          <wp:anchor distT="0" distB="0" distL="114300" distR="114300" simplePos="0" relativeHeight="251697152" behindDoc="0" locked="0" layoutInCell="1" allowOverlap="1" wp14:anchorId="74249BFF" wp14:editId="30A97821">
            <wp:simplePos x="0" y="0"/>
            <wp:positionH relativeFrom="column">
              <wp:posOffset>3898737</wp:posOffset>
            </wp:positionH>
            <wp:positionV relativeFrom="paragraph">
              <wp:posOffset>123190</wp:posOffset>
            </wp:positionV>
            <wp:extent cx="1894021" cy="1345092"/>
            <wp:effectExtent l="0" t="0" r="0" b="1270"/>
            <wp:wrapNone/>
            <wp:docPr id="37" name="Picture 3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Map&#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899079" cy="1348684"/>
                    </a:xfrm>
                    <a:prstGeom prst="rect">
                      <a:avLst/>
                    </a:prstGeom>
                  </pic:spPr>
                </pic:pic>
              </a:graphicData>
            </a:graphic>
            <wp14:sizeRelH relativeFrom="page">
              <wp14:pctWidth>0</wp14:pctWidth>
            </wp14:sizeRelH>
            <wp14:sizeRelV relativeFrom="page">
              <wp14:pctHeight>0</wp14:pctHeight>
            </wp14:sizeRelV>
          </wp:anchor>
        </w:drawing>
      </w:r>
      <w:r>
        <w:rPr>
          <w:rFonts w:ascii="Arial" w:eastAsia="Arial" w:hAnsi="Arial" w:cs="Arial"/>
          <w:b/>
          <w:noProof/>
          <w:sz w:val="22"/>
          <w:szCs w:val="22"/>
        </w:rPr>
        <w:drawing>
          <wp:anchor distT="0" distB="0" distL="114300" distR="114300" simplePos="0" relativeHeight="251696128" behindDoc="1" locked="0" layoutInCell="1" allowOverlap="1" wp14:anchorId="6C209133" wp14:editId="35218F94">
            <wp:simplePos x="0" y="0"/>
            <wp:positionH relativeFrom="column">
              <wp:posOffset>1761593</wp:posOffset>
            </wp:positionH>
            <wp:positionV relativeFrom="paragraph">
              <wp:posOffset>112557</wp:posOffset>
            </wp:positionV>
            <wp:extent cx="1950085" cy="1356284"/>
            <wp:effectExtent l="0" t="0" r="0" b="3175"/>
            <wp:wrapNone/>
            <wp:docPr id="36" name="Picture 3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Map&#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960203" cy="1363321"/>
                    </a:xfrm>
                    <a:prstGeom prst="rect">
                      <a:avLst/>
                    </a:prstGeom>
                  </pic:spPr>
                </pic:pic>
              </a:graphicData>
            </a:graphic>
            <wp14:sizeRelH relativeFrom="page">
              <wp14:pctWidth>0</wp14:pctWidth>
            </wp14:sizeRelH>
            <wp14:sizeRelV relativeFrom="page">
              <wp14:pctHeight>0</wp14:pctHeight>
            </wp14:sizeRelV>
          </wp:anchor>
        </w:drawing>
      </w:r>
    </w:p>
    <w:p w14:paraId="7EB43700" w14:textId="6D79F23C" w:rsidR="007849A5" w:rsidRDefault="007849A5" w:rsidP="007849A5">
      <w:pPr>
        <w:jc w:val="both"/>
        <w:rPr>
          <w:rFonts w:ascii="Arial" w:eastAsia="Arial" w:hAnsi="Arial" w:cs="Arial"/>
          <w:b/>
          <w:sz w:val="22"/>
          <w:szCs w:val="22"/>
        </w:rPr>
      </w:pPr>
    </w:p>
    <w:p w14:paraId="6D411323" w14:textId="34439E50" w:rsidR="007849A5" w:rsidRDefault="007849A5" w:rsidP="007849A5">
      <w:pPr>
        <w:jc w:val="both"/>
        <w:rPr>
          <w:rFonts w:ascii="Arial" w:eastAsia="Arial" w:hAnsi="Arial" w:cs="Arial"/>
          <w:b/>
          <w:sz w:val="22"/>
          <w:szCs w:val="22"/>
        </w:rPr>
      </w:pPr>
    </w:p>
    <w:p w14:paraId="22B101C0" w14:textId="7D9B5950" w:rsidR="007849A5" w:rsidRDefault="007849A5" w:rsidP="007849A5">
      <w:pPr>
        <w:jc w:val="both"/>
        <w:rPr>
          <w:rFonts w:ascii="Arial" w:eastAsia="Arial" w:hAnsi="Arial" w:cs="Arial"/>
          <w:b/>
          <w:sz w:val="22"/>
          <w:szCs w:val="22"/>
        </w:rPr>
      </w:pPr>
    </w:p>
    <w:p w14:paraId="4AA542D0" w14:textId="1E1A8FDE" w:rsidR="007849A5" w:rsidRDefault="007849A5" w:rsidP="007849A5">
      <w:pPr>
        <w:jc w:val="both"/>
        <w:rPr>
          <w:rFonts w:ascii="Arial" w:eastAsia="Arial" w:hAnsi="Arial" w:cs="Arial"/>
          <w:b/>
          <w:sz w:val="22"/>
          <w:szCs w:val="22"/>
        </w:rPr>
      </w:pPr>
    </w:p>
    <w:p w14:paraId="5CA9773B" w14:textId="7B3CC2B5" w:rsidR="007849A5" w:rsidRDefault="007849A5" w:rsidP="007849A5">
      <w:pPr>
        <w:jc w:val="both"/>
        <w:rPr>
          <w:rFonts w:ascii="Arial" w:eastAsia="Arial" w:hAnsi="Arial" w:cs="Arial"/>
          <w:b/>
          <w:sz w:val="22"/>
          <w:szCs w:val="22"/>
        </w:rPr>
      </w:pPr>
    </w:p>
    <w:p w14:paraId="5081529A" w14:textId="45B89671" w:rsidR="007849A5" w:rsidRDefault="007849A5" w:rsidP="007849A5">
      <w:pPr>
        <w:jc w:val="both"/>
        <w:rPr>
          <w:rFonts w:ascii="Arial" w:eastAsia="Arial" w:hAnsi="Arial" w:cs="Arial"/>
          <w:b/>
          <w:sz w:val="22"/>
          <w:szCs w:val="22"/>
        </w:rPr>
      </w:pPr>
    </w:p>
    <w:p w14:paraId="2ABB5D35" w14:textId="0F6660B1" w:rsidR="007849A5" w:rsidRDefault="007849A5" w:rsidP="007849A5">
      <w:pPr>
        <w:jc w:val="both"/>
        <w:rPr>
          <w:rFonts w:ascii="Arial" w:eastAsia="Arial" w:hAnsi="Arial" w:cs="Arial"/>
          <w:b/>
          <w:sz w:val="22"/>
          <w:szCs w:val="22"/>
        </w:rPr>
      </w:pPr>
    </w:p>
    <w:p w14:paraId="4B45F13C" w14:textId="5661F776" w:rsidR="007849A5" w:rsidRDefault="007849A5" w:rsidP="007849A5">
      <w:pPr>
        <w:jc w:val="both"/>
        <w:rPr>
          <w:rFonts w:ascii="Arial" w:eastAsia="Arial" w:hAnsi="Arial" w:cs="Arial"/>
          <w:b/>
          <w:sz w:val="22"/>
          <w:szCs w:val="22"/>
        </w:rPr>
      </w:pPr>
    </w:p>
    <w:p w14:paraId="3DDAFB9C" w14:textId="11DEAC3A" w:rsidR="007849A5" w:rsidRDefault="007849A5" w:rsidP="007849A5">
      <w:pPr>
        <w:jc w:val="both"/>
        <w:rPr>
          <w:rFonts w:ascii="Arial" w:eastAsia="Arial" w:hAnsi="Arial" w:cs="Arial"/>
          <w:b/>
          <w:sz w:val="22"/>
          <w:szCs w:val="22"/>
        </w:rPr>
      </w:pPr>
    </w:p>
    <w:p w14:paraId="5723EF48" w14:textId="4344E675" w:rsidR="007849A5" w:rsidRDefault="007849A5" w:rsidP="007849A5">
      <w:pPr>
        <w:jc w:val="both"/>
        <w:rPr>
          <w:rFonts w:ascii="Arial" w:eastAsia="Arial" w:hAnsi="Arial" w:cs="Arial"/>
          <w:b/>
          <w:sz w:val="22"/>
          <w:szCs w:val="22"/>
        </w:rPr>
      </w:pPr>
    </w:p>
    <w:p w14:paraId="3945DF11" w14:textId="77777777" w:rsidR="007849A5" w:rsidRDefault="007849A5" w:rsidP="007849A5">
      <w:pPr>
        <w:jc w:val="both"/>
        <w:rPr>
          <w:rFonts w:ascii="Arial" w:eastAsia="Arial" w:hAnsi="Arial" w:cs="Arial"/>
          <w:b/>
          <w:sz w:val="22"/>
          <w:szCs w:val="22"/>
        </w:rPr>
      </w:pPr>
    </w:p>
    <w:p w14:paraId="272051F0" w14:textId="77777777" w:rsidR="007849A5" w:rsidRDefault="007849A5" w:rsidP="007849A5">
      <w:pPr>
        <w:jc w:val="both"/>
        <w:rPr>
          <w:rFonts w:ascii="Arial" w:eastAsia="Arial" w:hAnsi="Arial" w:cs="Arial"/>
          <w:b/>
          <w:sz w:val="22"/>
          <w:szCs w:val="22"/>
        </w:rPr>
      </w:pPr>
    </w:p>
    <w:p w14:paraId="3B1105D7" w14:textId="16B94DF6" w:rsidR="007849A5" w:rsidRDefault="007849A5" w:rsidP="007849A5">
      <w:pPr>
        <w:jc w:val="both"/>
        <w:rPr>
          <w:rFonts w:ascii="Arial" w:eastAsia="Arial" w:hAnsi="Arial" w:cs="Arial"/>
          <w:b/>
          <w:sz w:val="22"/>
          <w:szCs w:val="22"/>
        </w:rPr>
      </w:pPr>
    </w:p>
    <w:p w14:paraId="56AB7504" w14:textId="02FA45D2" w:rsidR="007849A5" w:rsidRDefault="007849A5" w:rsidP="007849A5">
      <w:pPr>
        <w:jc w:val="both"/>
        <w:rPr>
          <w:rFonts w:ascii="Arial" w:eastAsia="Arial" w:hAnsi="Arial" w:cs="Arial"/>
          <w:b/>
          <w:sz w:val="22"/>
          <w:szCs w:val="22"/>
        </w:rPr>
      </w:pPr>
    </w:p>
    <w:p w14:paraId="5DEC91CF" w14:textId="77777777" w:rsidR="007849A5" w:rsidRDefault="007849A5" w:rsidP="007849A5">
      <w:pPr>
        <w:jc w:val="both"/>
        <w:rPr>
          <w:rFonts w:ascii="Arial" w:eastAsia="Arial" w:hAnsi="Arial" w:cs="Arial"/>
          <w:b/>
          <w:sz w:val="22"/>
          <w:szCs w:val="22"/>
        </w:rPr>
      </w:pPr>
    </w:p>
    <w:p w14:paraId="14B1CCFA" w14:textId="77777777" w:rsidR="007849A5" w:rsidRDefault="007849A5" w:rsidP="007849A5">
      <w:pPr>
        <w:jc w:val="both"/>
        <w:rPr>
          <w:rFonts w:ascii="Arial" w:eastAsia="Arial" w:hAnsi="Arial" w:cs="Arial"/>
          <w:b/>
          <w:sz w:val="22"/>
          <w:szCs w:val="22"/>
        </w:rPr>
      </w:pPr>
    </w:p>
    <w:p w14:paraId="26861A7D" w14:textId="77777777" w:rsidR="007849A5" w:rsidRDefault="007849A5" w:rsidP="007849A5">
      <w:pPr>
        <w:jc w:val="both"/>
        <w:rPr>
          <w:rFonts w:ascii="Arial" w:eastAsia="Arial" w:hAnsi="Arial" w:cs="Arial"/>
          <w:b/>
          <w:sz w:val="22"/>
          <w:szCs w:val="22"/>
        </w:rPr>
      </w:pPr>
    </w:p>
    <w:p w14:paraId="4A5848DF" w14:textId="77777777" w:rsidR="007849A5" w:rsidRDefault="007849A5" w:rsidP="007849A5">
      <w:pPr>
        <w:jc w:val="both"/>
        <w:rPr>
          <w:rFonts w:ascii="Arial" w:eastAsia="Arial" w:hAnsi="Arial" w:cs="Arial"/>
          <w:b/>
          <w:sz w:val="22"/>
          <w:szCs w:val="22"/>
        </w:rPr>
      </w:pPr>
    </w:p>
    <w:p w14:paraId="1FCBB602" w14:textId="77777777" w:rsidR="007849A5" w:rsidRDefault="007849A5" w:rsidP="007849A5">
      <w:pPr>
        <w:jc w:val="both"/>
        <w:rPr>
          <w:rFonts w:ascii="Arial" w:eastAsia="Arial" w:hAnsi="Arial" w:cs="Arial"/>
          <w:b/>
          <w:sz w:val="22"/>
          <w:szCs w:val="22"/>
        </w:rPr>
      </w:pPr>
    </w:p>
    <w:p w14:paraId="04A750D9" w14:textId="77777777" w:rsidR="007849A5" w:rsidRDefault="007849A5" w:rsidP="007849A5">
      <w:pPr>
        <w:jc w:val="both"/>
        <w:rPr>
          <w:rFonts w:ascii="Arial" w:eastAsia="Arial" w:hAnsi="Arial" w:cs="Arial"/>
          <w:b/>
          <w:sz w:val="22"/>
          <w:szCs w:val="22"/>
        </w:rPr>
      </w:pPr>
    </w:p>
    <w:p w14:paraId="0FD35E66" w14:textId="77777777" w:rsidR="007849A5" w:rsidRDefault="007849A5" w:rsidP="007849A5">
      <w:pPr>
        <w:jc w:val="both"/>
        <w:rPr>
          <w:rFonts w:ascii="Arial" w:eastAsia="Arial" w:hAnsi="Arial" w:cs="Arial"/>
          <w:b/>
          <w:sz w:val="22"/>
          <w:szCs w:val="22"/>
        </w:rPr>
      </w:pPr>
    </w:p>
    <w:p w14:paraId="3761E954" w14:textId="77777777" w:rsidR="007849A5" w:rsidRDefault="007849A5" w:rsidP="007849A5">
      <w:pPr>
        <w:jc w:val="both"/>
        <w:rPr>
          <w:rFonts w:ascii="Arial" w:eastAsia="Arial" w:hAnsi="Arial" w:cs="Arial"/>
          <w:b/>
          <w:sz w:val="22"/>
          <w:szCs w:val="22"/>
        </w:rPr>
      </w:pPr>
    </w:p>
    <w:p w14:paraId="55223E23" w14:textId="77777777" w:rsidR="007849A5" w:rsidRDefault="007849A5" w:rsidP="007849A5">
      <w:pPr>
        <w:jc w:val="both"/>
        <w:rPr>
          <w:rFonts w:ascii="Arial" w:eastAsia="Arial" w:hAnsi="Arial" w:cs="Arial"/>
          <w:b/>
          <w:sz w:val="22"/>
          <w:szCs w:val="22"/>
        </w:rPr>
      </w:pPr>
    </w:p>
    <w:p w14:paraId="01C26134" w14:textId="77777777" w:rsidR="007849A5" w:rsidRDefault="007849A5" w:rsidP="007849A5">
      <w:pPr>
        <w:jc w:val="both"/>
        <w:rPr>
          <w:rFonts w:ascii="Arial" w:eastAsia="Arial" w:hAnsi="Arial" w:cs="Arial"/>
          <w:b/>
          <w:sz w:val="22"/>
          <w:szCs w:val="22"/>
        </w:rPr>
      </w:pPr>
    </w:p>
    <w:p w14:paraId="3C2E9156" w14:textId="77777777" w:rsidR="007849A5" w:rsidRDefault="007849A5" w:rsidP="007849A5">
      <w:pPr>
        <w:jc w:val="both"/>
        <w:rPr>
          <w:rFonts w:ascii="Arial" w:eastAsia="Arial" w:hAnsi="Arial" w:cs="Arial"/>
          <w:b/>
          <w:sz w:val="22"/>
          <w:szCs w:val="22"/>
        </w:rPr>
      </w:pPr>
    </w:p>
    <w:p w14:paraId="13D5932B" w14:textId="77777777" w:rsidR="007849A5" w:rsidRDefault="007849A5" w:rsidP="007849A5">
      <w:pPr>
        <w:jc w:val="both"/>
        <w:rPr>
          <w:rFonts w:ascii="Arial" w:eastAsia="Arial" w:hAnsi="Arial" w:cs="Arial"/>
          <w:b/>
          <w:sz w:val="22"/>
          <w:szCs w:val="22"/>
        </w:rPr>
      </w:pPr>
    </w:p>
    <w:p w14:paraId="38720D75" w14:textId="77777777" w:rsidR="007849A5" w:rsidRDefault="007849A5" w:rsidP="007849A5">
      <w:pPr>
        <w:jc w:val="both"/>
        <w:rPr>
          <w:rFonts w:ascii="Arial" w:eastAsia="Arial" w:hAnsi="Arial" w:cs="Arial"/>
          <w:b/>
          <w:sz w:val="22"/>
          <w:szCs w:val="22"/>
        </w:rPr>
      </w:pPr>
    </w:p>
    <w:p w14:paraId="2FC95129" w14:textId="77777777" w:rsidR="007849A5" w:rsidRDefault="007849A5" w:rsidP="007849A5">
      <w:pPr>
        <w:jc w:val="both"/>
        <w:rPr>
          <w:rFonts w:ascii="Arial" w:eastAsia="Arial" w:hAnsi="Arial" w:cs="Arial"/>
          <w:b/>
          <w:sz w:val="22"/>
          <w:szCs w:val="22"/>
        </w:rPr>
      </w:pPr>
    </w:p>
    <w:p w14:paraId="54484382" w14:textId="77777777" w:rsidR="007849A5" w:rsidRDefault="007849A5" w:rsidP="007849A5">
      <w:pPr>
        <w:jc w:val="both"/>
        <w:rPr>
          <w:rFonts w:ascii="Arial" w:eastAsia="Arial" w:hAnsi="Arial" w:cs="Arial"/>
          <w:b/>
          <w:sz w:val="22"/>
          <w:szCs w:val="22"/>
        </w:rPr>
      </w:pPr>
    </w:p>
    <w:p w14:paraId="459FD9D9" w14:textId="77777777" w:rsidR="007849A5" w:rsidRDefault="007849A5" w:rsidP="007849A5">
      <w:pPr>
        <w:jc w:val="both"/>
        <w:rPr>
          <w:rFonts w:ascii="Arial" w:eastAsia="Arial" w:hAnsi="Arial" w:cs="Arial"/>
          <w:b/>
          <w:sz w:val="22"/>
          <w:szCs w:val="22"/>
        </w:rPr>
      </w:pPr>
    </w:p>
    <w:p w14:paraId="4B409FAC" w14:textId="77777777" w:rsidR="007849A5" w:rsidRDefault="007849A5" w:rsidP="007849A5">
      <w:pPr>
        <w:jc w:val="both"/>
        <w:rPr>
          <w:rFonts w:ascii="Arial" w:eastAsia="Arial" w:hAnsi="Arial" w:cs="Arial"/>
          <w:b/>
          <w:sz w:val="22"/>
          <w:szCs w:val="22"/>
        </w:rPr>
      </w:pPr>
    </w:p>
    <w:p w14:paraId="6440CAD2" w14:textId="77777777" w:rsidR="007849A5" w:rsidRDefault="007849A5" w:rsidP="007849A5">
      <w:pPr>
        <w:jc w:val="both"/>
        <w:rPr>
          <w:rFonts w:ascii="Arial" w:eastAsia="Arial" w:hAnsi="Arial" w:cs="Arial"/>
          <w:b/>
          <w:sz w:val="22"/>
          <w:szCs w:val="22"/>
        </w:rPr>
      </w:pPr>
    </w:p>
    <w:p w14:paraId="4CDD8B65" w14:textId="0D49D36E" w:rsidR="007849A5" w:rsidRDefault="007849A5" w:rsidP="007849A5">
      <w:pPr>
        <w:jc w:val="both"/>
        <w:rPr>
          <w:rFonts w:ascii="Arial" w:eastAsia="Arial" w:hAnsi="Arial" w:cs="Arial"/>
          <w:b/>
          <w:sz w:val="22"/>
          <w:szCs w:val="22"/>
        </w:rPr>
      </w:pPr>
      <w:r>
        <w:rPr>
          <w:rFonts w:ascii="Arial" w:eastAsia="Arial" w:hAnsi="Arial" w:cs="Arial"/>
          <w:b/>
          <w:sz w:val="22"/>
          <w:szCs w:val="22"/>
        </w:rPr>
        <w:lastRenderedPageBreak/>
        <w:t>FIELDWORK PLACEMENT CONTRACT</w:t>
      </w:r>
    </w:p>
    <w:p w14:paraId="6A39912F" w14:textId="77777777" w:rsidR="007849A5" w:rsidRDefault="007849A5" w:rsidP="007849A5">
      <w:pPr>
        <w:rPr>
          <w:rFonts w:ascii="Arial" w:eastAsia="Arial" w:hAnsi="Arial" w:cs="Arial"/>
          <w:sz w:val="22"/>
          <w:szCs w:val="22"/>
        </w:rPr>
      </w:pPr>
      <w:r>
        <w:rPr>
          <w:rFonts w:ascii="Arial" w:eastAsia="Arial" w:hAnsi="Arial" w:cs="Arial"/>
          <w:sz w:val="22"/>
          <w:szCs w:val="22"/>
        </w:rPr>
        <w:t>Where possible please complete this information electronically, the text boxes will expand to contain the necessary information.</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118"/>
        <w:gridCol w:w="5898"/>
      </w:tblGrid>
      <w:tr w:rsidR="007849A5" w14:paraId="3C0D6FDB" w14:textId="77777777" w:rsidTr="007E406D">
        <w:tc>
          <w:tcPr>
            <w:tcW w:w="9016" w:type="dxa"/>
            <w:gridSpan w:val="2"/>
            <w:tcBorders>
              <w:top w:val="single" w:sz="4" w:space="0" w:color="000000"/>
              <w:left w:val="single" w:sz="4" w:space="0" w:color="000000"/>
              <w:bottom w:val="single" w:sz="4" w:space="0" w:color="000000"/>
              <w:right w:val="single" w:sz="4" w:space="0" w:color="000000"/>
            </w:tcBorders>
            <w:shd w:val="clear" w:color="auto" w:fill="C0C0C0"/>
          </w:tcPr>
          <w:p w14:paraId="3D839CB4" w14:textId="77777777" w:rsidR="007849A5" w:rsidRDefault="007849A5" w:rsidP="007E406D">
            <w:pPr>
              <w:spacing w:line="256" w:lineRule="auto"/>
              <w:rPr>
                <w:rFonts w:ascii="Arial" w:eastAsia="Arial" w:hAnsi="Arial" w:cs="Arial"/>
                <w:b/>
                <w:sz w:val="22"/>
                <w:szCs w:val="22"/>
              </w:rPr>
            </w:pPr>
          </w:p>
          <w:p w14:paraId="7D1F7D0E" w14:textId="77777777" w:rsidR="007849A5" w:rsidRDefault="007849A5" w:rsidP="007E406D">
            <w:pPr>
              <w:spacing w:line="256" w:lineRule="auto"/>
              <w:rPr>
                <w:rFonts w:ascii="Arial" w:eastAsia="Arial" w:hAnsi="Arial" w:cs="Arial"/>
                <w:b/>
                <w:sz w:val="22"/>
                <w:szCs w:val="22"/>
              </w:rPr>
            </w:pPr>
            <w:r>
              <w:rPr>
                <w:rFonts w:ascii="Arial" w:eastAsia="Arial" w:hAnsi="Arial" w:cs="Arial"/>
                <w:b/>
                <w:sz w:val="22"/>
                <w:szCs w:val="22"/>
              </w:rPr>
              <w:t>STUDENT INFORMATION</w:t>
            </w:r>
          </w:p>
        </w:tc>
      </w:tr>
      <w:tr w:rsidR="007849A5" w14:paraId="2E29EF0F" w14:textId="77777777" w:rsidTr="007E406D">
        <w:tc>
          <w:tcPr>
            <w:tcW w:w="3118" w:type="dxa"/>
            <w:tcBorders>
              <w:top w:val="single" w:sz="4" w:space="0" w:color="000000"/>
              <w:left w:val="single" w:sz="4" w:space="0" w:color="000000"/>
              <w:bottom w:val="single" w:sz="4" w:space="0" w:color="000000"/>
              <w:right w:val="single" w:sz="4" w:space="0" w:color="000000"/>
            </w:tcBorders>
          </w:tcPr>
          <w:p w14:paraId="6A890271" w14:textId="77777777" w:rsidR="007849A5" w:rsidRDefault="007849A5" w:rsidP="007E406D">
            <w:pPr>
              <w:spacing w:line="256" w:lineRule="auto"/>
              <w:rPr>
                <w:rFonts w:ascii="Arial" w:eastAsia="Arial" w:hAnsi="Arial" w:cs="Arial"/>
                <w:b/>
                <w:sz w:val="22"/>
                <w:szCs w:val="22"/>
              </w:rPr>
            </w:pPr>
            <w:r>
              <w:rPr>
                <w:rFonts w:ascii="Arial" w:eastAsia="Arial" w:hAnsi="Arial" w:cs="Arial"/>
                <w:b/>
                <w:sz w:val="22"/>
                <w:szCs w:val="22"/>
              </w:rPr>
              <w:t>Student Name</w:t>
            </w:r>
          </w:p>
        </w:tc>
        <w:tc>
          <w:tcPr>
            <w:tcW w:w="5898" w:type="dxa"/>
            <w:tcBorders>
              <w:top w:val="single" w:sz="4" w:space="0" w:color="000000"/>
              <w:left w:val="single" w:sz="4" w:space="0" w:color="000000"/>
              <w:bottom w:val="single" w:sz="4" w:space="0" w:color="000000"/>
              <w:right w:val="single" w:sz="4" w:space="0" w:color="000000"/>
            </w:tcBorders>
          </w:tcPr>
          <w:p w14:paraId="252F99BF"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Joanne Griffith-Thomas</w:t>
            </w:r>
          </w:p>
        </w:tc>
      </w:tr>
      <w:tr w:rsidR="007849A5" w14:paraId="0B4E3E28" w14:textId="77777777" w:rsidTr="007E406D">
        <w:tc>
          <w:tcPr>
            <w:tcW w:w="3118" w:type="dxa"/>
            <w:tcBorders>
              <w:top w:val="single" w:sz="4" w:space="0" w:color="000000"/>
              <w:left w:val="single" w:sz="4" w:space="0" w:color="000000"/>
              <w:bottom w:val="single" w:sz="4" w:space="0" w:color="000000"/>
              <w:right w:val="single" w:sz="4" w:space="0" w:color="000000"/>
            </w:tcBorders>
          </w:tcPr>
          <w:p w14:paraId="19C4CE8B" w14:textId="77777777" w:rsidR="007849A5" w:rsidRDefault="007849A5" w:rsidP="007E406D">
            <w:pPr>
              <w:spacing w:line="256" w:lineRule="auto"/>
              <w:rPr>
                <w:rFonts w:ascii="Arial" w:eastAsia="Arial" w:hAnsi="Arial" w:cs="Arial"/>
                <w:b/>
                <w:sz w:val="22"/>
                <w:szCs w:val="22"/>
              </w:rPr>
            </w:pPr>
          </w:p>
          <w:p w14:paraId="2E3477E6" w14:textId="77777777" w:rsidR="007849A5" w:rsidRDefault="007849A5" w:rsidP="007E406D">
            <w:pPr>
              <w:spacing w:line="256" w:lineRule="auto"/>
              <w:rPr>
                <w:rFonts w:ascii="Arial" w:eastAsia="Arial" w:hAnsi="Arial" w:cs="Arial"/>
                <w:b/>
                <w:sz w:val="22"/>
                <w:szCs w:val="22"/>
              </w:rPr>
            </w:pPr>
            <w:r>
              <w:rPr>
                <w:rFonts w:ascii="Arial" w:eastAsia="Arial" w:hAnsi="Arial" w:cs="Arial"/>
                <w:b/>
                <w:sz w:val="22"/>
                <w:szCs w:val="22"/>
              </w:rPr>
              <w:t>Student Address</w:t>
            </w:r>
          </w:p>
          <w:p w14:paraId="2DE87E62" w14:textId="77777777" w:rsidR="007849A5" w:rsidRDefault="007849A5" w:rsidP="007E406D">
            <w:pPr>
              <w:spacing w:line="256" w:lineRule="auto"/>
              <w:rPr>
                <w:rFonts w:ascii="Arial" w:eastAsia="Arial" w:hAnsi="Arial" w:cs="Arial"/>
                <w:b/>
                <w:sz w:val="22"/>
                <w:szCs w:val="22"/>
              </w:rPr>
            </w:pPr>
          </w:p>
        </w:tc>
        <w:tc>
          <w:tcPr>
            <w:tcW w:w="5898" w:type="dxa"/>
            <w:tcBorders>
              <w:top w:val="single" w:sz="4" w:space="0" w:color="000000"/>
              <w:left w:val="single" w:sz="4" w:space="0" w:color="000000"/>
              <w:bottom w:val="single" w:sz="4" w:space="0" w:color="000000"/>
              <w:right w:val="single" w:sz="4" w:space="0" w:color="000000"/>
            </w:tcBorders>
          </w:tcPr>
          <w:p w14:paraId="4B45488C" w14:textId="6CF3D20C"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 xml:space="preserve"> 11 Parc </w:t>
            </w:r>
            <w:r>
              <w:rPr>
                <w:rFonts w:ascii="Arial" w:eastAsia="Arial" w:hAnsi="Arial" w:cs="Arial"/>
                <w:sz w:val="22"/>
                <w:szCs w:val="22"/>
              </w:rPr>
              <w:t xml:space="preserve">Yr </w:t>
            </w:r>
            <w:r>
              <w:rPr>
                <w:rFonts w:ascii="Arial" w:eastAsia="Arial" w:hAnsi="Arial" w:cs="Arial"/>
                <w:sz w:val="22"/>
                <w:szCs w:val="22"/>
              </w:rPr>
              <w:t xml:space="preserve">Odyn </w:t>
            </w:r>
          </w:p>
          <w:p w14:paraId="3BFCFF9F"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Johnstown</w:t>
            </w:r>
          </w:p>
          <w:p w14:paraId="73E74BA7"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SA31 3SE</w:t>
            </w:r>
          </w:p>
        </w:tc>
      </w:tr>
      <w:tr w:rsidR="007849A5" w14:paraId="6C638C11" w14:textId="77777777" w:rsidTr="007E406D">
        <w:tc>
          <w:tcPr>
            <w:tcW w:w="3118" w:type="dxa"/>
            <w:tcBorders>
              <w:top w:val="single" w:sz="4" w:space="0" w:color="000000"/>
              <w:left w:val="single" w:sz="4" w:space="0" w:color="000000"/>
              <w:bottom w:val="single" w:sz="4" w:space="0" w:color="000000"/>
              <w:right w:val="single" w:sz="4" w:space="0" w:color="000000"/>
            </w:tcBorders>
          </w:tcPr>
          <w:p w14:paraId="53B33B01" w14:textId="77777777" w:rsidR="007849A5" w:rsidRDefault="007849A5" w:rsidP="007E406D">
            <w:pPr>
              <w:spacing w:line="256" w:lineRule="auto"/>
              <w:rPr>
                <w:rFonts w:ascii="Arial" w:eastAsia="Arial" w:hAnsi="Arial" w:cs="Arial"/>
                <w:b/>
                <w:sz w:val="22"/>
                <w:szCs w:val="22"/>
              </w:rPr>
            </w:pPr>
            <w:r>
              <w:rPr>
                <w:rFonts w:ascii="Arial" w:eastAsia="Arial" w:hAnsi="Arial" w:cs="Arial"/>
                <w:b/>
                <w:sz w:val="22"/>
                <w:szCs w:val="22"/>
              </w:rPr>
              <w:t>Student University e mail</w:t>
            </w:r>
          </w:p>
        </w:tc>
        <w:tc>
          <w:tcPr>
            <w:tcW w:w="5898" w:type="dxa"/>
            <w:tcBorders>
              <w:top w:val="single" w:sz="4" w:space="0" w:color="000000"/>
              <w:left w:val="single" w:sz="4" w:space="0" w:color="000000"/>
              <w:bottom w:val="single" w:sz="4" w:space="0" w:color="000000"/>
              <w:right w:val="single" w:sz="4" w:space="0" w:color="000000"/>
            </w:tcBorders>
          </w:tcPr>
          <w:p w14:paraId="1DEB713A" w14:textId="77777777" w:rsidR="007849A5" w:rsidRDefault="007849A5" w:rsidP="007E406D">
            <w:pPr>
              <w:spacing w:line="256" w:lineRule="auto"/>
              <w:rPr>
                <w:rFonts w:ascii="Arial" w:eastAsia="Arial" w:hAnsi="Arial" w:cs="Arial"/>
                <w:sz w:val="22"/>
                <w:szCs w:val="22"/>
              </w:rPr>
            </w:pPr>
            <w:hyperlink r:id="rId24" w:history="1">
              <w:r w:rsidRPr="0012084F">
                <w:rPr>
                  <w:rStyle w:val="Hyperlink"/>
                  <w:rFonts w:ascii="Arial" w:eastAsia="Arial" w:hAnsi="Arial" w:cs="Arial"/>
                  <w:sz w:val="22"/>
                  <w:szCs w:val="22"/>
                </w:rPr>
                <w:t>1704209@student.uwtsd.ac.uk</w:t>
              </w:r>
            </w:hyperlink>
          </w:p>
        </w:tc>
      </w:tr>
      <w:tr w:rsidR="007849A5" w14:paraId="621D269E" w14:textId="77777777" w:rsidTr="007E406D">
        <w:tc>
          <w:tcPr>
            <w:tcW w:w="3118" w:type="dxa"/>
            <w:tcBorders>
              <w:top w:val="single" w:sz="4" w:space="0" w:color="000000"/>
              <w:left w:val="single" w:sz="4" w:space="0" w:color="000000"/>
              <w:bottom w:val="single" w:sz="4" w:space="0" w:color="000000"/>
              <w:right w:val="single" w:sz="4" w:space="0" w:color="000000"/>
            </w:tcBorders>
          </w:tcPr>
          <w:p w14:paraId="42016BC0" w14:textId="77777777" w:rsidR="007849A5" w:rsidRDefault="007849A5" w:rsidP="007E406D">
            <w:pPr>
              <w:spacing w:line="256" w:lineRule="auto"/>
              <w:rPr>
                <w:rFonts w:ascii="Arial" w:eastAsia="Arial" w:hAnsi="Arial" w:cs="Arial"/>
                <w:b/>
                <w:sz w:val="22"/>
                <w:szCs w:val="22"/>
              </w:rPr>
            </w:pPr>
            <w:r>
              <w:rPr>
                <w:rFonts w:ascii="Arial" w:eastAsia="Arial" w:hAnsi="Arial" w:cs="Arial"/>
                <w:b/>
                <w:sz w:val="22"/>
                <w:szCs w:val="22"/>
              </w:rPr>
              <w:t>Student DBS Status and date</w:t>
            </w:r>
          </w:p>
        </w:tc>
        <w:tc>
          <w:tcPr>
            <w:tcW w:w="5898" w:type="dxa"/>
            <w:tcBorders>
              <w:top w:val="single" w:sz="4" w:space="0" w:color="000000"/>
              <w:left w:val="single" w:sz="4" w:space="0" w:color="000000"/>
              <w:bottom w:val="single" w:sz="4" w:space="0" w:color="000000"/>
              <w:right w:val="single" w:sz="4" w:space="0" w:color="000000"/>
            </w:tcBorders>
          </w:tcPr>
          <w:p w14:paraId="4B8F7D17"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20th September 2022</w:t>
            </w:r>
          </w:p>
          <w:p w14:paraId="5ABEBB1D" w14:textId="77777777" w:rsidR="007849A5" w:rsidRDefault="007849A5" w:rsidP="007E406D">
            <w:pPr>
              <w:spacing w:line="256" w:lineRule="auto"/>
              <w:rPr>
                <w:rFonts w:ascii="Arial" w:eastAsia="Arial" w:hAnsi="Arial" w:cs="Arial"/>
                <w:sz w:val="22"/>
                <w:szCs w:val="22"/>
              </w:rPr>
            </w:pPr>
          </w:p>
        </w:tc>
      </w:tr>
      <w:tr w:rsidR="007849A5" w14:paraId="1E8511E8" w14:textId="77777777" w:rsidTr="007E406D">
        <w:tc>
          <w:tcPr>
            <w:tcW w:w="3118" w:type="dxa"/>
            <w:tcBorders>
              <w:top w:val="single" w:sz="4" w:space="0" w:color="000000"/>
              <w:left w:val="single" w:sz="4" w:space="0" w:color="000000"/>
              <w:bottom w:val="single" w:sz="4" w:space="0" w:color="000000"/>
              <w:right w:val="single" w:sz="4" w:space="0" w:color="000000"/>
            </w:tcBorders>
          </w:tcPr>
          <w:p w14:paraId="135F687F" w14:textId="77777777" w:rsidR="007849A5" w:rsidRDefault="007849A5" w:rsidP="007E406D">
            <w:pPr>
              <w:spacing w:line="256" w:lineRule="auto"/>
              <w:rPr>
                <w:rFonts w:ascii="Arial" w:eastAsia="Arial" w:hAnsi="Arial" w:cs="Arial"/>
                <w:b/>
                <w:sz w:val="22"/>
                <w:szCs w:val="22"/>
              </w:rPr>
            </w:pPr>
            <w:r>
              <w:rPr>
                <w:rFonts w:ascii="Arial" w:eastAsia="Arial" w:hAnsi="Arial" w:cs="Arial"/>
                <w:b/>
                <w:sz w:val="22"/>
                <w:szCs w:val="22"/>
              </w:rPr>
              <w:t>Additional requirements</w:t>
            </w:r>
          </w:p>
        </w:tc>
        <w:tc>
          <w:tcPr>
            <w:tcW w:w="5898" w:type="dxa"/>
            <w:tcBorders>
              <w:top w:val="single" w:sz="4" w:space="0" w:color="000000"/>
              <w:left w:val="single" w:sz="4" w:space="0" w:color="000000"/>
              <w:bottom w:val="single" w:sz="4" w:space="0" w:color="000000"/>
              <w:right w:val="single" w:sz="4" w:space="0" w:color="000000"/>
            </w:tcBorders>
          </w:tcPr>
          <w:p w14:paraId="4E389598"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N/A</w:t>
            </w:r>
          </w:p>
          <w:p w14:paraId="6BCFD0AB" w14:textId="77777777" w:rsidR="007849A5" w:rsidRDefault="007849A5" w:rsidP="007E406D">
            <w:pPr>
              <w:spacing w:line="256" w:lineRule="auto"/>
              <w:rPr>
                <w:rFonts w:ascii="Arial" w:eastAsia="Arial" w:hAnsi="Arial" w:cs="Arial"/>
                <w:sz w:val="22"/>
                <w:szCs w:val="22"/>
              </w:rPr>
            </w:pPr>
          </w:p>
        </w:tc>
      </w:tr>
      <w:tr w:rsidR="007849A5" w14:paraId="68303CC9" w14:textId="77777777" w:rsidTr="007E406D">
        <w:tc>
          <w:tcPr>
            <w:tcW w:w="3118" w:type="dxa"/>
            <w:tcBorders>
              <w:top w:val="single" w:sz="4" w:space="0" w:color="000000"/>
              <w:left w:val="single" w:sz="4" w:space="0" w:color="000000"/>
              <w:bottom w:val="single" w:sz="4" w:space="0" w:color="000000"/>
              <w:right w:val="single" w:sz="4" w:space="0" w:color="000000"/>
            </w:tcBorders>
          </w:tcPr>
          <w:p w14:paraId="720CA667" w14:textId="77777777" w:rsidR="007849A5" w:rsidRDefault="007849A5" w:rsidP="007E406D">
            <w:pPr>
              <w:spacing w:line="256" w:lineRule="auto"/>
              <w:rPr>
                <w:rFonts w:ascii="Arial" w:eastAsia="Arial" w:hAnsi="Arial" w:cs="Arial"/>
                <w:b/>
                <w:sz w:val="22"/>
                <w:szCs w:val="22"/>
              </w:rPr>
            </w:pPr>
            <w:r>
              <w:rPr>
                <w:rFonts w:ascii="Arial" w:eastAsia="Arial" w:hAnsi="Arial" w:cs="Arial"/>
                <w:b/>
                <w:sz w:val="22"/>
                <w:szCs w:val="22"/>
              </w:rPr>
              <w:t>Name of fieldwork supervisor</w:t>
            </w:r>
          </w:p>
        </w:tc>
        <w:tc>
          <w:tcPr>
            <w:tcW w:w="5898" w:type="dxa"/>
            <w:tcBorders>
              <w:top w:val="single" w:sz="4" w:space="0" w:color="000000"/>
              <w:left w:val="single" w:sz="4" w:space="0" w:color="000000"/>
              <w:bottom w:val="single" w:sz="4" w:space="0" w:color="000000"/>
              <w:right w:val="single" w:sz="4" w:space="0" w:color="000000"/>
            </w:tcBorders>
          </w:tcPr>
          <w:p w14:paraId="6A58B54D"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Eve Jones</w:t>
            </w:r>
          </w:p>
        </w:tc>
      </w:tr>
      <w:tr w:rsidR="007849A5" w14:paraId="32B4B48D" w14:textId="77777777" w:rsidTr="007E406D">
        <w:tc>
          <w:tcPr>
            <w:tcW w:w="3118" w:type="dxa"/>
            <w:tcBorders>
              <w:top w:val="single" w:sz="4" w:space="0" w:color="000000"/>
              <w:left w:val="single" w:sz="4" w:space="0" w:color="000000"/>
              <w:bottom w:val="single" w:sz="4" w:space="0" w:color="000000"/>
              <w:right w:val="single" w:sz="4" w:space="0" w:color="000000"/>
            </w:tcBorders>
          </w:tcPr>
          <w:p w14:paraId="1D98E7DA" w14:textId="77777777" w:rsidR="007849A5" w:rsidRDefault="007849A5" w:rsidP="007E406D">
            <w:pPr>
              <w:spacing w:line="256" w:lineRule="auto"/>
              <w:rPr>
                <w:rFonts w:ascii="Arial" w:eastAsia="Arial" w:hAnsi="Arial" w:cs="Arial"/>
                <w:b/>
                <w:sz w:val="22"/>
                <w:szCs w:val="22"/>
              </w:rPr>
            </w:pPr>
            <w:r>
              <w:rPr>
                <w:rFonts w:ascii="Arial" w:eastAsia="Arial" w:hAnsi="Arial" w:cs="Arial"/>
                <w:b/>
                <w:sz w:val="22"/>
                <w:szCs w:val="22"/>
              </w:rPr>
              <w:t>Fieldwork supervisor Tel.</w:t>
            </w:r>
          </w:p>
        </w:tc>
        <w:tc>
          <w:tcPr>
            <w:tcW w:w="5898" w:type="dxa"/>
            <w:tcBorders>
              <w:top w:val="single" w:sz="4" w:space="0" w:color="000000"/>
              <w:left w:val="single" w:sz="4" w:space="0" w:color="000000"/>
              <w:bottom w:val="single" w:sz="4" w:space="0" w:color="000000"/>
              <w:right w:val="single" w:sz="4" w:space="0" w:color="000000"/>
            </w:tcBorders>
          </w:tcPr>
          <w:p w14:paraId="0E036134"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01267222786</w:t>
            </w:r>
          </w:p>
        </w:tc>
      </w:tr>
      <w:tr w:rsidR="007849A5" w14:paraId="306FD1FC" w14:textId="77777777" w:rsidTr="007E406D">
        <w:tc>
          <w:tcPr>
            <w:tcW w:w="3118" w:type="dxa"/>
            <w:tcBorders>
              <w:top w:val="single" w:sz="4" w:space="0" w:color="000000"/>
              <w:left w:val="single" w:sz="4" w:space="0" w:color="000000"/>
              <w:bottom w:val="single" w:sz="4" w:space="0" w:color="000000"/>
              <w:right w:val="single" w:sz="4" w:space="0" w:color="000000"/>
            </w:tcBorders>
          </w:tcPr>
          <w:p w14:paraId="597F4296" w14:textId="77777777" w:rsidR="007849A5" w:rsidRDefault="007849A5" w:rsidP="007E406D">
            <w:pPr>
              <w:spacing w:line="256" w:lineRule="auto"/>
              <w:rPr>
                <w:rFonts w:ascii="Arial" w:eastAsia="Arial" w:hAnsi="Arial" w:cs="Arial"/>
                <w:b/>
                <w:sz w:val="22"/>
                <w:szCs w:val="22"/>
              </w:rPr>
            </w:pPr>
            <w:r>
              <w:rPr>
                <w:rFonts w:ascii="Arial" w:eastAsia="Arial" w:hAnsi="Arial" w:cs="Arial"/>
                <w:b/>
                <w:sz w:val="22"/>
                <w:szCs w:val="22"/>
              </w:rPr>
              <w:t>Fieldwork supervisor e mail</w:t>
            </w:r>
          </w:p>
        </w:tc>
        <w:tc>
          <w:tcPr>
            <w:tcW w:w="5898" w:type="dxa"/>
            <w:tcBorders>
              <w:top w:val="single" w:sz="4" w:space="0" w:color="000000"/>
              <w:left w:val="single" w:sz="4" w:space="0" w:color="000000"/>
              <w:bottom w:val="single" w:sz="4" w:space="0" w:color="000000"/>
              <w:right w:val="single" w:sz="4" w:space="0" w:color="000000"/>
            </w:tcBorders>
          </w:tcPr>
          <w:p w14:paraId="022A6BA2" w14:textId="77777777" w:rsidR="007849A5" w:rsidRDefault="007849A5" w:rsidP="007E406D">
            <w:pPr>
              <w:spacing w:line="256" w:lineRule="auto"/>
              <w:rPr>
                <w:rFonts w:ascii="Arial" w:eastAsia="Arial" w:hAnsi="Arial" w:cs="Arial"/>
                <w:sz w:val="22"/>
                <w:szCs w:val="22"/>
              </w:rPr>
            </w:pPr>
            <w:hyperlink r:id="rId25" w:history="1">
              <w:r w:rsidRPr="0012084F">
                <w:rPr>
                  <w:rStyle w:val="Hyperlink"/>
                  <w:rFonts w:ascii="Arial" w:eastAsia="Arial" w:hAnsi="Arial" w:cs="Arial"/>
                  <w:sz w:val="22"/>
                  <w:szCs w:val="22"/>
                </w:rPr>
                <w:t>eve@drmz.co.uk</w:t>
              </w:r>
            </w:hyperlink>
          </w:p>
        </w:tc>
      </w:tr>
    </w:tbl>
    <w:p w14:paraId="4CD789DD" w14:textId="4E0CF639" w:rsidR="007849A5" w:rsidRDefault="007849A5" w:rsidP="007849A5">
      <w:pPr>
        <w:rPr>
          <w:rFonts w:ascii="Arial" w:eastAsia="Arial" w:hAnsi="Arial" w:cs="Arial"/>
          <w:sz w:val="22"/>
          <w:szCs w:val="22"/>
        </w:rPr>
      </w:pPr>
    </w:p>
    <w:p w14:paraId="624ED069" w14:textId="049E259D" w:rsidR="007849A5" w:rsidRDefault="007849A5" w:rsidP="007849A5">
      <w:pPr>
        <w:rPr>
          <w:rFonts w:ascii="Arial" w:eastAsia="Arial" w:hAnsi="Arial" w:cs="Arial"/>
          <w:sz w:val="22"/>
          <w:szCs w:val="22"/>
        </w:rPr>
      </w:pPr>
    </w:p>
    <w:p w14:paraId="4215A6DE" w14:textId="77777777" w:rsidR="007849A5" w:rsidRDefault="007849A5" w:rsidP="007849A5">
      <w:pPr>
        <w:rPr>
          <w:rFonts w:ascii="Arial" w:eastAsia="Arial" w:hAnsi="Arial" w:cs="Arial"/>
          <w:sz w:val="22"/>
          <w:szCs w:val="22"/>
        </w:rPr>
      </w:pPr>
    </w:p>
    <w:tbl>
      <w:tblPr>
        <w:tblW w:w="85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71"/>
        <w:gridCol w:w="166"/>
        <w:gridCol w:w="251"/>
        <w:gridCol w:w="5540"/>
      </w:tblGrid>
      <w:tr w:rsidR="007849A5" w14:paraId="20F86931" w14:textId="77777777" w:rsidTr="007E406D">
        <w:tc>
          <w:tcPr>
            <w:tcW w:w="8528" w:type="dxa"/>
            <w:gridSpan w:val="4"/>
            <w:tcBorders>
              <w:top w:val="single" w:sz="4" w:space="0" w:color="000000"/>
              <w:left w:val="single" w:sz="4" w:space="0" w:color="000000"/>
              <w:bottom w:val="single" w:sz="4" w:space="0" w:color="000000"/>
              <w:right w:val="single" w:sz="4" w:space="0" w:color="000000"/>
            </w:tcBorders>
            <w:shd w:val="clear" w:color="auto" w:fill="C0C0C0"/>
          </w:tcPr>
          <w:p w14:paraId="03D0C18D" w14:textId="77777777" w:rsidR="007849A5" w:rsidRDefault="007849A5" w:rsidP="007E406D">
            <w:pPr>
              <w:spacing w:line="256" w:lineRule="auto"/>
              <w:rPr>
                <w:rFonts w:ascii="Arial" w:eastAsia="Arial" w:hAnsi="Arial" w:cs="Arial"/>
                <w:sz w:val="22"/>
                <w:szCs w:val="22"/>
              </w:rPr>
            </w:pPr>
          </w:p>
          <w:p w14:paraId="7A9DDEAA" w14:textId="77777777" w:rsidR="007849A5" w:rsidRDefault="007849A5" w:rsidP="007E406D">
            <w:pPr>
              <w:spacing w:line="256" w:lineRule="auto"/>
              <w:rPr>
                <w:rFonts w:ascii="Arial" w:eastAsia="Arial" w:hAnsi="Arial" w:cs="Arial"/>
                <w:b/>
                <w:sz w:val="22"/>
                <w:szCs w:val="22"/>
              </w:rPr>
            </w:pPr>
            <w:r>
              <w:rPr>
                <w:rFonts w:ascii="Arial" w:eastAsia="Arial" w:hAnsi="Arial" w:cs="Arial"/>
                <w:b/>
                <w:sz w:val="22"/>
                <w:szCs w:val="22"/>
              </w:rPr>
              <w:t>HOST ORGANISATION INFORMATION</w:t>
            </w:r>
          </w:p>
          <w:p w14:paraId="1574128D" w14:textId="77777777" w:rsidR="007849A5" w:rsidRDefault="007849A5" w:rsidP="007E406D">
            <w:pPr>
              <w:spacing w:line="256" w:lineRule="auto"/>
              <w:rPr>
                <w:rFonts w:ascii="Arial" w:eastAsia="Arial" w:hAnsi="Arial" w:cs="Arial"/>
                <w:sz w:val="22"/>
                <w:szCs w:val="22"/>
              </w:rPr>
            </w:pPr>
          </w:p>
        </w:tc>
      </w:tr>
      <w:tr w:rsidR="007849A5" w14:paraId="4447C98F" w14:textId="77777777" w:rsidTr="007E406D">
        <w:tc>
          <w:tcPr>
            <w:tcW w:w="2988" w:type="dxa"/>
            <w:gridSpan w:val="3"/>
            <w:tcBorders>
              <w:top w:val="single" w:sz="4" w:space="0" w:color="000000"/>
              <w:left w:val="single" w:sz="4" w:space="0" w:color="000000"/>
              <w:bottom w:val="single" w:sz="4" w:space="0" w:color="000000"/>
              <w:right w:val="single" w:sz="4" w:space="0" w:color="000000"/>
            </w:tcBorders>
          </w:tcPr>
          <w:p w14:paraId="74E83897" w14:textId="77777777" w:rsidR="007849A5" w:rsidRDefault="007849A5" w:rsidP="007E406D">
            <w:pPr>
              <w:spacing w:line="256" w:lineRule="auto"/>
              <w:rPr>
                <w:rFonts w:ascii="Arial" w:eastAsia="Arial" w:hAnsi="Arial" w:cs="Arial"/>
                <w:b/>
                <w:sz w:val="22"/>
                <w:szCs w:val="22"/>
              </w:rPr>
            </w:pPr>
            <w:r>
              <w:rPr>
                <w:rFonts w:ascii="Arial" w:eastAsia="Arial" w:hAnsi="Arial" w:cs="Arial"/>
                <w:b/>
                <w:sz w:val="22"/>
                <w:szCs w:val="22"/>
              </w:rPr>
              <w:t>Name of Organisation</w:t>
            </w:r>
          </w:p>
        </w:tc>
        <w:tc>
          <w:tcPr>
            <w:tcW w:w="5540" w:type="dxa"/>
            <w:tcBorders>
              <w:top w:val="single" w:sz="4" w:space="0" w:color="000000"/>
              <w:left w:val="single" w:sz="4" w:space="0" w:color="000000"/>
              <w:bottom w:val="single" w:sz="4" w:space="0" w:color="000000"/>
              <w:right w:val="single" w:sz="4" w:space="0" w:color="000000"/>
            </w:tcBorders>
          </w:tcPr>
          <w:p w14:paraId="0BCFF71D"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 xml:space="preserve">Carmarthen Youth Project (Dr Mz) </w:t>
            </w:r>
          </w:p>
        </w:tc>
      </w:tr>
      <w:tr w:rsidR="007849A5" w14:paraId="5AAA1D8D" w14:textId="77777777" w:rsidTr="007E406D">
        <w:tc>
          <w:tcPr>
            <w:tcW w:w="2988" w:type="dxa"/>
            <w:gridSpan w:val="3"/>
            <w:tcBorders>
              <w:top w:val="single" w:sz="4" w:space="0" w:color="000000"/>
              <w:left w:val="single" w:sz="4" w:space="0" w:color="000000"/>
              <w:bottom w:val="single" w:sz="4" w:space="0" w:color="000000"/>
              <w:right w:val="single" w:sz="4" w:space="0" w:color="000000"/>
            </w:tcBorders>
          </w:tcPr>
          <w:p w14:paraId="110C4B5E" w14:textId="77777777" w:rsidR="007849A5" w:rsidRDefault="007849A5" w:rsidP="007E406D">
            <w:pPr>
              <w:spacing w:line="256" w:lineRule="auto"/>
              <w:rPr>
                <w:rFonts w:ascii="Arial" w:eastAsia="Arial" w:hAnsi="Arial" w:cs="Arial"/>
                <w:b/>
                <w:sz w:val="22"/>
                <w:szCs w:val="22"/>
              </w:rPr>
            </w:pPr>
            <w:r>
              <w:rPr>
                <w:rFonts w:ascii="Arial" w:eastAsia="Arial" w:hAnsi="Arial" w:cs="Arial"/>
                <w:b/>
                <w:sz w:val="22"/>
                <w:szCs w:val="22"/>
              </w:rPr>
              <w:t>Tel.</w:t>
            </w:r>
          </w:p>
        </w:tc>
        <w:tc>
          <w:tcPr>
            <w:tcW w:w="5540" w:type="dxa"/>
            <w:tcBorders>
              <w:top w:val="single" w:sz="4" w:space="0" w:color="000000"/>
              <w:left w:val="single" w:sz="4" w:space="0" w:color="000000"/>
              <w:bottom w:val="single" w:sz="4" w:space="0" w:color="000000"/>
              <w:right w:val="single" w:sz="4" w:space="0" w:color="000000"/>
            </w:tcBorders>
          </w:tcPr>
          <w:p w14:paraId="1FB41584"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01267222786</w:t>
            </w:r>
          </w:p>
        </w:tc>
      </w:tr>
      <w:tr w:rsidR="007849A5" w14:paraId="49D86CCA" w14:textId="77777777" w:rsidTr="007E406D">
        <w:tc>
          <w:tcPr>
            <w:tcW w:w="2988" w:type="dxa"/>
            <w:gridSpan w:val="3"/>
            <w:tcBorders>
              <w:top w:val="single" w:sz="4" w:space="0" w:color="000000"/>
              <w:left w:val="single" w:sz="4" w:space="0" w:color="000000"/>
              <w:bottom w:val="single" w:sz="4" w:space="0" w:color="000000"/>
              <w:right w:val="single" w:sz="4" w:space="0" w:color="000000"/>
            </w:tcBorders>
          </w:tcPr>
          <w:p w14:paraId="4B3C97B1" w14:textId="77777777" w:rsidR="007849A5" w:rsidRDefault="007849A5" w:rsidP="007E406D">
            <w:pPr>
              <w:spacing w:line="256" w:lineRule="auto"/>
              <w:rPr>
                <w:rFonts w:ascii="Arial" w:eastAsia="Arial" w:hAnsi="Arial" w:cs="Arial"/>
                <w:b/>
                <w:sz w:val="22"/>
                <w:szCs w:val="22"/>
              </w:rPr>
            </w:pPr>
            <w:r>
              <w:rPr>
                <w:rFonts w:ascii="Arial" w:eastAsia="Arial" w:hAnsi="Arial" w:cs="Arial"/>
                <w:b/>
                <w:sz w:val="22"/>
                <w:szCs w:val="22"/>
              </w:rPr>
              <w:t>Email</w:t>
            </w:r>
          </w:p>
        </w:tc>
        <w:tc>
          <w:tcPr>
            <w:tcW w:w="5540" w:type="dxa"/>
            <w:tcBorders>
              <w:top w:val="single" w:sz="4" w:space="0" w:color="000000"/>
              <w:left w:val="single" w:sz="4" w:space="0" w:color="000000"/>
              <w:bottom w:val="single" w:sz="4" w:space="0" w:color="000000"/>
              <w:right w:val="single" w:sz="4" w:space="0" w:color="000000"/>
            </w:tcBorders>
          </w:tcPr>
          <w:p w14:paraId="6E944999" w14:textId="77777777" w:rsidR="007849A5" w:rsidRDefault="007849A5" w:rsidP="007E406D">
            <w:pPr>
              <w:spacing w:line="256" w:lineRule="auto"/>
              <w:rPr>
                <w:rFonts w:ascii="Arial" w:eastAsia="Arial" w:hAnsi="Arial" w:cs="Arial"/>
                <w:sz w:val="22"/>
                <w:szCs w:val="22"/>
              </w:rPr>
            </w:pPr>
            <w:hyperlink r:id="rId26" w:history="1">
              <w:r w:rsidRPr="0012084F">
                <w:rPr>
                  <w:rStyle w:val="Hyperlink"/>
                  <w:rFonts w:ascii="Arial" w:eastAsia="Arial" w:hAnsi="Arial" w:cs="Arial"/>
                  <w:sz w:val="22"/>
                  <w:szCs w:val="22"/>
                </w:rPr>
                <w:t>office@drmz.co.uk</w:t>
              </w:r>
            </w:hyperlink>
          </w:p>
        </w:tc>
      </w:tr>
      <w:tr w:rsidR="007849A5" w14:paraId="2353C3F1" w14:textId="77777777" w:rsidTr="007E406D">
        <w:tc>
          <w:tcPr>
            <w:tcW w:w="2988" w:type="dxa"/>
            <w:gridSpan w:val="3"/>
            <w:tcBorders>
              <w:top w:val="single" w:sz="4" w:space="0" w:color="000000"/>
              <w:left w:val="single" w:sz="4" w:space="0" w:color="000000"/>
              <w:bottom w:val="single" w:sz="4" w:space="0" w:color="000000"/>
              <w:right w:val="single" w:sz="4" w:space="0" w:color="000000"/>
            </w:tcBorders>
          </w:tcPr>
          <w:p w14:paraId="0ED2651E" w14:textId="77777777" w:rsidR="007849A5" w:rsidRDefault="007849A5" w:rsidP="007E406D">
            <w:pPr>
              <w:spacing w:line="256" w:lineRule="auto"/>
              <w:rPr>
                <w:rFonts w:ascii="Arial" w:eastAsia="Arial" w:hAnsi="Arial" w:cs="Arial"/>
                <w:b/>
                <w:sz w:val="22"/>
                <w:szCs w:val="22"/>
              </w:rPr>
            </w:pPr>
          </w:p>
          <w:p w14:paraId="387DDA4F" w14:textId="77777777" w:rsidR="007849A5" w:rsidRDefault="007849A5" w:rsidP="007E406D">
            <w:pPr>
              <w:spacing w:line="256" w:lineRule="auto"/>
              <w:rPr>
                <w:rFonts w:ascii="Arial" w:eastAsia="Arial" w:hAnsi="Arial" w:cs="Arial"/>
                <w:b/>
                <w:sz w:val="22"/>
                <w:szCs w:val="22"/>
              </w:rPr>
            </w:pPr>
            <w:r>
              <w:rPr>
                <w:rFonts w:ascii="Arial" w:eastAsia="Arial" w:hAnsi="Arial" w:cs="Arial"/>
                <w:b/>
                <w:sz w:val="22"/>
                <w:szCs w:val="22"/>
              </w:rPr>
              <w:t>Aims/ Purpose of the Organisation</w:t>
            </w:r>
          </w:p>
          <w:p w14:paraId="4F2CDB32" w14:textId="77777777" w:rsidR="007849A5" w:rsidRDefault="007849A5" w:rsidP="007E406D">
            <w:pPr>
              <w:spacing w:line="256" w:lineRule="auto"/>
              <w:rPr>
                <w:rFonts w:ascii="Arial" w:eastAsia="Arial" w:hAnsi="Arial" w:cs="Arial"/>
                <w:b/>
                <w:sz w:val="22"/>
                <w:szCs w:val="22"/>
              </w:rPr>
            </w:pPr>
          </w:p>
        </w:tc>
        <w:tc>
          <w:tcPr>
            <w:tcW w:w="5540" w:type="dxa"/>
            <w:tcBorders>
              <w:top w:val="single" w:sz="4" w:space="0" w:color="000000"/>
              <w:left w:val="single" w:sz="4" w:space="0" w:color="000000"/>
              <w:bottom w:val="single" w:sz="4" w:space="0" w:color="000000"/>
              <w:right w:val="single" w:sz="4" w:space="0" w:color="000000"/>
            </w:tcBorders>
          </w:tcPr>
          <w:p w14:paraId="06E1E67B"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Carmarthen Youth Project aims to promote the best interest of young people aged between 11 and 25 from Carmarthen and the surrounding rural areas</w:t>
            </w:r>
          </w:p>
        </w:tc>
      </w:tr>
      <w:tr w:rsidR="007849A5" w14:paraId="6B05B895" w14:textId="77777777" w:rsidTr="007E406D">
        <w:tc>
          <w:tcPr>
            <w:tcW w:w="2988" w:type="dxa"/>
            <w:gridSpan w:val="3"/>
            <w:tcBorders>
              <w:top w:val="single" w:sz="4" w:space="0" w:color="000000"/>
              <w:left w:val="single" w:sz="4" w:space="0" w:color="000000"/>
              <w:bottom w:val="single" w:sz="4" w:space="0" w:color="000000"/>
              <w:right w:val="single" w:sz="4" w:space="0" w:color="000000"/>
            </w:tcBorders>
          </w:tcPr>
          <w:p w14:paraId="5F90C46C" w14:textId="77777777" w:rsidR="007849A5" w:rsidRDefault="007849A5" w:rsidP="007E406D">
            <w:pPr>
              <w:spacing w:line="256" w:lineRule="auto"/>
              <w:rPr>
                <w:rFonts w:ascii="Arial" w:eastAsia="Arial" w:hAnsi="Arial" w:cs="Arial"/>
                <w:b/>
                <w:sz w:val="22"/>
                <w:szCs w:val="22"/>
              </w:rPr>
            </w:pPr>
            <w:r>
              <w:rPr>
                <w:rFonts w:ascii="Arial" w:eastAsia="Arial" w:hAnsi="Arial" w:cs="Arial"/>
                <w:b/>
                <w:sz w:val="22"/>
                <w:szCs w:val="22"/>
              </w:rPr>
              <w:t>Duration of placement</w:t>
            </w:r>
          </w:p>
          <w:p w14:paraId="4FCC5533" w14:textId="77777777" w:rsidR="007849A5" w:rsidRDefault="007849A5" w:rsidP="007E406D">
            <w:pPr>
              <w:spacing w:line="256" w:lineRule="auto"/>
              <w:rPr>
                <w:rFonts w:ascii="Arial" w:eastAsia="Arial" w:hAnsi="Arial" w:cs="Arial"/>
                <w:b/>
                <w:sz w:val="22"/>
                <w:szCs w:val="22"/>
              </w:rPr>
            </w:pPr>
          </w:p>
        </w:tc>
        <w:tc>
          <w:tcPr>
            <w:tcW w:w="5540" w:type="dxa"/>
            <w:tcBorders>
              <w:top w:val="single" w:sz="4" w:space="0" w:color="000000"/>
              <w:left w:val="single" w:sz="4" w:space="0" w:color="000000"/>
              <w:bottom w:val="single" w:sz="4" w:space="0" w:color="000000"/>
              <w:right w:val="single" w:sz="4" w:space="0" w:color="000000"/>
            </w:tcBorders>
          </w:tcPr>
          <w:p w14:paraId="6CED69EE"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Level 7 Placement: 200 hours (100 or more face to face Youth Work).</w:t>
            </w:r>
          </w:p>
        </w:tc>
      </w:tr>
      <w:tr w:rsidR="007849A5" w14:paraId="2B4228EE" w14:textId="77777777" w:rsidTr="007E406D">
        <w:tc>
          <w:tcPr>
            <w:tcW w:w="2988" w:type="dxa"/>
            <w:gridSpan w:val="3"/>
            <w:tcBorders>
              <w:top w:val="single" w:sz="4" w:space="0" w:color="000000"/>
              <w:left w:val="single" w:sz="4" w:space="0" w:color="000000"/>
              <w:bottom w:val="single" w:sz="4" w:space="0" w:color="000000"/>
              <w:right w:val="single" w:sz="4" w:space="0" w:color="000000"/>
            </w:tcBorders>
          </w:tcPr>
          <w:p w14:paraId="55872656" w14:textId="77777777" w:rsidR="007849A5" w:rsidRDefault="007849A5" w:rsidP="007E406D">
            <w:pPr>
              <w:spacing w:line="256" w:lineRule="auto"/>
              <w:rPr>
                <w:rFonts w:ascii="Arial" w:eastAsia="Arial" w:hAnsi="Arial" w:cs="Arial"/>
                <w:b/>
                <w:sz w:val="22"/>
                <w:szCs w:val="22"/>
              </w:rPr>
            </w:pPr>
            <w:r>
              <w:rPr>
                <w:rFonts w:ascii="Arial" w:eastAsia="Arial" w:hAnsi="Arial" w:cs="Arial"/>
                <w:b/>
                <w:sz w:val="22"/>
                <w:szCs w:val="22"/>
              </w:rPr>
              <w:t xml:space="preserve">Please detail the activities expected of the student </w:t>
            </w:r>
          </w:p>
          <w:p w14:paraId="3CD694F9" w14:textId="77777777" w:rsidR="007849A5" w:rsidRDefault="007849A5" w:rsidP="007E406D">
            <w:pPr>
              <w:spacing w:line="256" w:lineRule="auto"/>
              <w:rPr>
                <w:rFonts w:ascii="Arial" w:eastAsia="Arial" w:hAnsi="Arial" w:cs="Arial"/>
                <w:b/>
                <w:sz w:val="22"/>
                <w:szCs w:val="22"/>
              </w:rPr>
            </w:pPr>
            <w:r>
              <w:rPr>
                <w:rFonts w:ascii="Arial" w:eastAsia="Arial" w:hAnsi="Arial" w:cs="Arial"/>
                <w:b/>
                <w:sz w:val="22"/>
                <w:szCs w:val="22"/>
              </w:rPr>
              <w:t>(Use more space if necessary)</w:t>
            </w:r>
          </w:p>
          <w:p w14:paraId="0F1DE53C" w14:textId="77777777" w:rsidR="007849A5" w:rsidRDefault="007849A5" w:rsidP="007E406D">
            <w:pPr>
              <w:spacing w:line="256" w:lineRule="auto"/>
              <w:rPr>
                <w:rFonts w:ascii="Arial" w:eastAsia="Arial" w:hAnsi="Arial" w:cs="Arial"/>
                <w:b/>
                <w:sz w:val="22"/>
                <w:szCs w:val="22"/>
              </w:rPr>
            </w:pPr>
          </w:p>
        </w:tc>
        <w:tc>
          <w:tcPr>
            <w:tcW w:w="5540" w:type="dxa"/>
            <w:tcBorders>
              <w:top w:val="single" w:sz="4" w:space="0" w:color="000000"/>
              <w:left w:val="single" w:sz="4" w:space="0" w:color="000000"/>
              <w:bottom w:val="single" w:sz="4" w:space="0" w:color="000000"/>
              <w:right w:val="single" w:sz="4" w:space="0" w:color="000000"/>
            </w:tcBorders>
          </w:tcPr>
          <w:p w14:paraId="08EFDAEF"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 xml:space="preserve">To develop positive, professional relationships with the young people who attend the centre. </w:t>
            </w:r>
          </w:p>
          <w:p w14:paraId="74AEB5C6" w14:textId="77777777" w:rsidR="007849A5" w:rsidRDefault="007849A5" w:rsidP="007E406D">
            <w:pPr>
              <w:spacing w:line="256" w:lineRule="auto"/>
              <w:rPr>
                <w:rFonts w:ascii="Arial" w:eastAsia="Arial" w:hAnsi="Arial" w:cs="Arial"/>
                <w:sz w:val="22"/>
                <w:szCs w:val="22"/>
              </w:rPr>
            </w:pPr>
          </w:p>
          <w:p w14:paraId="6D805A8C"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To consult with young people on what activities they want to do in accordance with the remit of Eve’s work and to satisfy the funder.</w:t>
            </w:r>
          </w:p>
          <w:p w14:paraId="701EA32B" w14:textId="77777777" w:rsidR="007849A5" w:rsidRDefault="007849A5" w:rsidP="007E406D">
            <w:pPr>
              <w:spacing w:line="256" w:lineRule="auto"/>
              <w:rPr>
                <w:rFonts w:ascii="Arial" w:eastAsia="Arial" w:hAnsi="Arial" w:cs="Arial"/>
                <w:sz w:val="22"/>
                <w:szCs w:val="22"/>
              </w:rPr>
            </w:pPr>
          </w:p>
          <w:p w14:paraId="6266A1A1" w14:textId="39281585"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 xml:space="preserve">To plan, deliver and evaluate activities and projects based on consultation with young people, needs of the community, </w:t>
            </w:r>
            <w:r>
              <w:rPr>
                <w:rFonts w:ascii="Arial" w:eastAsia="Arial" w:hAnsi="Arial" w:cs="Arial"/>
                <w:sz w:val="22"/>
                <w:szCs w:val="22"/>
              </w:rPr>
              <w:t>policy,</w:t>
            </w:r>
            <w:r>
              <w:rPr>
                <w:rFonts w:ascii="Arial" w:eastAsia="Arial" w:hAnsi="Arial" w:cs="Arial"/>
                <w:sz w:val="22"/>
                <w:szCs w:val="22"/>
              </w:rPr>
              <w:t xml:space="preserve"> and the funders.</w:t>
            </w:r>
          </w:p>
          <w:p w14:paraId="165384D1" w14:textId="77777777" w:rsidR="007849A5" w:rsidRDefault="007849A5" w:rsidP="007E406D">
            <w:pPr>
              <w:spacing w:line="256" w:lineRule="auto"/>
              <w:rPr>
                <w:rFonts w:ascii="Arial" w:eastAsia="Arial" w:hAnsi="Arial" w:cs="Arial"/>
                <w:sz w:val="22"/>
                <w:szCs w:val="22"/>
              </w:rPr>
            </w:pPr>
          </w:p>
          <w:p w14:paraId="1D1B0BE9"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Be a supportive team member and work as part of the team.</w:t>
            </w:r>
          </w:p>
          <w:p w14:paraId="31A4B626" w14:textId="77777777" w:rsidR="007849A5" w:rsidRDefault="007849A5" w:rsidP="007E406D">
            <w:pPr>
              <w:spacing w:line="256" w:lineRule="auto"/>
              <w:rPr>
                <w:rFonts w:ascii="Arial" w:eastAsia="Arial" w:hAnsi="Arial" w:cs="Arial"/>
                <w:sz w:val="22"/>
                <w:szCs w:val="22"/>
              </w:rPr>
            </w:pPr>
          </w:p>
          <w:p w14:paraId="16EC94BE"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Be supportive of the young people and build an understanding of their circumstances and an awareness of any issues they are facing.</w:t>
            </w:r>
          </w:p>
          <w:p w14:paraId="0D12F4B3" w14:textId="77777777" w:rsidR="007849A5" w:rsidRDefault="007849A5" w:rsidP="007E406D">
            <w:pPr>
              <w:spacing w:line="256" w:lineRule="auto"/>
              <w:rPr>
                <w:rFonts w:ascii="Arial" w:eastAsia="Arial" w:hAnsi="Arial" w:cs="Arial"/>
                <w:sz w:val="22"/>
                <w:szCs w:val="22"/>
              </w:rPr>
            </w:pPr>
          </w:p>
        </w:tc>
      </w:tr>
      <w:tr w:rsidR="007849A5" w14:paraId="2DE13E44" w14:textId="77777777" w:rsidTr="007E406D">
        <w:tc>
          <w:tcPr>
            <w:tcW w:w="2988" w:type="dxa"/>
            <w:gridSpan w:val="3"/>
            <w:tcBorders>
              <w:top w:val="single" w:sz="4" w:space="0" w:color="000000"/>
              <w:left w:val="single" w:sz="4" w:space="0" w:color="000000"/>
              <w:bottom w:val="single" w:sz="4" w:space="0" w:color="000000"/>
              <w:right w:val="single" w:sz="4" w:space="0" w:color="000000"/>
            </w:tcBorders>
          </w:tcPr>
          <w:p w14:paraId="24290B41" w14:textId="77777777" w:rsidR="007849A5" w:rsidRDefault="007849A5" w:rsidP="007E406D">
            <w:pPr>
              <w:spacing w:line="256" w:lineRule="auto"/>
              <w:rPr>
                <w:rFonts w:ascii="Arial" w:eastAsia="Arial" w:hAnsi="Arial" w:cs="Arial"/>
                <w:b/>
                <w:sz w:val="22"/>
                <w:szCs w:val="22"/>
              </w:rPr>
            </w:pPr>
            <w:r>
              <w:rPr>
                <w:rFonts w:ascii="Arial" w:eastAsia="Arial" w:hAnsi="Arial" w:cs="Arial"/>
                <w:b/>
                <w:sz w:val="22"/>
                <w:szCs w:val="22"/>
              </w:rPr>
              <w:lastRenderedPageBreak/>
              <w:t>Facilities/equipment available to student</w:t>
            </w:r>
          </w:p>
          <w:p w14:paraId="55A17974" w14:textId="77777777" w:rsidR="007849A5" w:rsidRDefault="007849A5" w:rsidP="007E406D">
            <w:pPr>
              <w:spacing w:line="256" w:lineRule="auto"/>
              <w:rPr>
                <w:rFonts w:ascii="Arial" w:eastAsia="Arial" w:hAnsi="Arial" w:cs="Arial"/>
                <w:b/>
                <w:sz w:val="22"/>
                <w:szCs w:val="22"/>
              </w:rPr>
            </w:pPr>
          </w:p>
        </w:tc>
        <w:tc>
          <w:tcPr>
            <w:tcW w:w="5540" w:type="dxa"/>
            <w:tcBorders>
              <w:top w:val="single" w:sz="4" w:space="0" w:color="000000"/>
              <w:left w:val="single" w:sz="4" w:space="0" w:color="000000"/>
              <w:bottom w:val="single" w:sz="4" w:space="0" w:color="000000"/>
              <w:right w:val="single" w:sz="4" w:space="0" w:color="000000"/>
            </w:tcBorders>
          </w:tcPr>
          <w:p w14:paraId="2EBD43DD"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The centre, resources, kitchen, garden, outside areas, training, support and expertise from other staff and management.</w:t>
            </w:r>
          </w:p>
        </w:tc>
      </w:tr>
      <w:tr w:rsidR="007849A5" w14:paraId="70233B99" w14:textId="77777777" w:rsidTr="007E406D">
        <w:trPr>
          <w:trHeight w:val="415"/>
        </w:trPr>
        <w:tc>
          <w:tcPr>
            <w:tcW w:w="8528" w:type="dxa"/>
            <w:gridSpan w:val="4"/>
            <w:tcBorders>
              <w:top w:val="single" w:sz="4" w:space="0" w:color="000000"/>
              <w:left w:val="single" w:sz="4" w:space="0" w:color="000000"/>
              <w:bottom w:val="single" w:sz="4" w:space="0" w:color="000000"/>
              <w:right w:val="single" w:sz="4" w:space="0" w:color="000000"/>
            </w:tcBorders>
          </w:tcPr>
          <w:p w14:paraId="351E8D65" w14:textId="77777777" w:rsidR="007849A5" w:rsidRDefault="007849A5" w:rsidP="007E406D">
            <w:pPr>
              <w:spacing w:line="256" w:lineRule="auto"/>
              <w:rPr>
                <w:rFonts w:ascii="Arial" w:eastAsia="Arial" w:hAnsi="Arial" w:cs="Arial"/>
                <w:b/>
                <w:sz w:val="22"/>
                <w:szCs w:val="22"/>
              </w:rPr>
            </w:pPr>
            <w:r>
              <w:rPr>
                <w:rFonts w:ascii="Arial" w:eastAsia="Arial" w:hAnsi="Arial" w:cs="Arial"/>
                <w:b/>
                <w:sz w:val="22"/>
                <w:szCs w:val="22"/>
              </w:rPr>
              <w:t>Please confirm that your organisation has in place the following and where the student can have access to them:</w:t>
            </w:r>
          </w:p>
        </w:tc>
      </w:tr>
      <w:tr w:rsidR="007849A5" w14:paraId="12EFC78E" w14:textId="77777777" w:rsidTr="007E406D">
        <w:trPr>
          <w:trHeight w:val="542"/>
        </w:trPr>
        <w:tc>
          <w:tcPr>
            <w:tcW w:w="2988" w:type="dxa"/>
            <w:gridSpan w:val="3"/>
            <w:tcBorders>
              <w:top w:val="single" w:sz="4" w:space="0" w:color="000000"/>
              <w:left w:val="single" w:sz="4" w:space="0" w:color="000000"/>
              <w:bottom w:val="single" w:sz="4" w:space="0" w:color="000000"/>
              <w:right w:val="single" w:sz="4" w:space="0" w:color="000000"/>
            </w:tcBorders>
          </w:tcPr>
          <w:p w14:paraId="12B2499B"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a. Equal Opportunities Policy and procedures</w:t>
            </w:r>
          </w:p>
        </w:tc>
        <w:tc>
          <w:tcPr>
            <w:tcW w:w="5540" w:type="dxa"/>
            <w:tcBorders>
              <w:top w:val="single" w:sz="4" w:space="0" w:color="000000"/>
              <w:left w:val="single" w:sz="4" w:space="0" w:color="000000"/>
              <w:bottom w:val="single" w:sz="4" w:space="0" w:color="000000"/>
              <w:right w:val="single" w:sz="4" w:space="0" w:color="000000"/>
            </w:tcBorders>
          </w:tcPr>
          <w:p w14:paraId="5CBE7DDF"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 xml:space="preserve">Yes, in Handbook </w:t>
            </w:r>
          </w:p>
        </w:tc>
      </w:tr>
      <w:tr w:rsidR="007849A5" w14:paraId="629B6668" w14:textId="77777777" w:rsidTr="007E406D">
        <w:trPr>
          <w:trHeight w:val="542"/>
        </w:trPr>
        <w:tc>
          <w:tcPr>
            <w:tcW w:w="2988" w:type="dxa"/>
            <w:gridSpan w:val="3"/>
            <w:tcBorders>
              <w:top w:val="single" w:sz="4" w:space="0" w:color="000000"/>
              <w:left w:val="single" w:sz="4" w:space="0" w:color="000000"/>
              <w:bottom w:val="single" w:sz="4" w:space="0" w:color="000000"/>
              <w:right w:val="single" w:sz="4" w:space="0" w:color="000000"/>
            </w:tcBorders>
          </w:tcPr>
          <w:p w14:paraId="13C74983"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b. Safeguarding policy and procedures including a designated child protection officer</w:t>
            </w:r>
          </w:p>
        </w:tc>
        <w:tc>
          <w:tcPr>
            <w:tcW w:w="5540" w:type="dxa"/>
            <w:tcBorders>
              <w:top w:val="single" w:sz="4" w:space="0" w:color="000000"/>
              <w:left w:val="single" w:sz="4" w:space="0" w:color="000000"/>
              <w:bottom w:val="single" w:sz="4" w:space="0" w:color="000000"/>
              <w:right w:val="single" w:sz="4" w:space="0" w:color="000000"/>
            </w:tcBorders>
          </w:tcPr>
          <w:p w14:paraId="5F5BDF89"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Yes, in Handbook</w:t>
            </w:r>
          </w:p>
        </w:tc>
      </w:tr>
      <w:tr w:rsidR="007849A5" w14:paraId="358B9797" w14:textId="77777777" w:rsidTr="007E406D">
        <w:trPr>
          <w:trHeight w:val="1104"/>
        </w:trPr>
        <w:tc>
          <w:tcPr>
            <w:tcW w:w="2988" w:type="dxa"/>
            <w:gridSpan w:val="3"/>
            <w:tcBorders>
              <w:top w:val="single" w:sz="4" w:space="0" w:color="000000"/>
              <w:left w:val="single" w:sz="4" w:space="0" w:color="000000"/>
              <w:bottom w:val="single" w:sz="4" w:space="0" w:color="000000"/>
              <w:right w:val="single" w:sz="4" w:space="0" w:color="000000"/>
            </w:tcBorders>
          </w:tcPr>
          <w:p w14:paraId="7EB4833D"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c. Disability Policy (please state how you will meet any special requirements noted by the student)</w:t>
            </w:r>
          </w:p>
        </w:tc>
        <w:tc>
          <w:tcPr>
            <w:tcW w:w="5540" w:type="dxa"/>
            <w:tcBorders>
              <w:top w:val="single" w:sz="4" w:space="0" w:color="000000"/>
              <w:left w:val="single" w:sz="4" w:space="0" w:color="000000"/>
              <w:bottom w:val="single" w:sz="4" w:space="0" w:color="000000"/>
              <w:right w:val="single" w:sz="4" w:space="0" w:color="000000"/>
            </w:tcBorders>
          </w:tcPr>
          <w:p w14:paraId="6E1BA4BB"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Equality Policy – Handbook</w:t>
            </w:r>
          </w:p>
        </w:tc>
      </w:tr>
      <w:tr w:rsidR="007849A5" w14:paraId="1F4F5948" w14:textId="77777777" w:rsidTr="007E406D">
        <w:trPr>
          <w:trHeight w:val="842"/>
        </w:trPr>
        <w:tc>
          <w:tcPr>
            <w:tcW w:w="2988" w:type="dxa"/>
            <w:gridSpan w:val="3"/>
            <w:tcBorders>
              <w:top w:val="single" w:sz="4" w:space="0" w:color="000000"/>
              <w:left w:val="single" w:sz="4" w:space="0" w:color="000000"/>
              <w:bottom w:val="single" w:sz="4" w:space="0" w:color="000000"/>
              <w:right w:val="single" w:sz="4" w:space="0" w:color="000000"/>
            </w:tcBorders>
          </w:tcPr>
          <w:p w14:paraId="474346DC"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d. Health and Safety Policy and procedures</w:t>
            </w:r>
          </w:p>
        </w:tc>
        <w:tc>
          <w:tcPr>
            <w:tcW w:w="5540" w:type="dxa"/>
            <w:tcBorders>
              <w:top w:val="single" w:sz="4" w:space="0" w:color="000000"/>
              <w:left w:val="single" w:sz="4" w:space="0" w:color="000000"/>
              <w:bottom w:val="single" w:sz="4" w:space="0" w:color="000000"/>
              <w:right w:val="single" w:sz="4" w:space="0" w:color="000000"/>
            </w:tcBorders>
          </w:tcPr>
          <w:p w14:paraId="7B0238F0"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Yes Handbook</w:t>
            </w:r>
          </w:p>
        </w:tc>
      </w:tr>
      <w:tr w:rsidR="007849A5" w14:paraId="29CBAD36" w14:textId="77777777" w:rsidTr="007E406D">
        <w:trPr>
          <w:trHeight w:val="842"/>
        </w:trPr>
        <w:tc>
          <w:tcPr>
            <w:tcW w:w="2988" w:type="dxa"/>
            <w:gridSpan w:val="3"/>
            <w:tcBorders>
              <w:top w:val="single" w:sz="4" w:space="0" w:color="000000"/>
              <w:left w:val="single" w:sz="4" w:space="0" w:color="000000"/>
              <w:bottom w:val="single" w:sz="4" w:space="0" w:color="000000"/>
              <w:right w:val="single" w:sz="4" w:space="0" w:color="000000"/>
            </w:tcBorders>
          </w:tcPr>
          <w:p w14:paraId="4220F001"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 xml:space="preserve">e. </w:t>
            </w:r>
            <w:r>
              <w:rPr>
                <w:rFonts w:ascii="Arial" w:eastAsia="Arial" w:hAnsi="Arial" w:cs="Arial"/>
              </w:rPr>
              <w:t xml:space="preserve">Risk assessments including significant risks identified? A copy to be forwarded to the University. </w:t>
            </w:r>
          </w:p>
        </w:tc>
        <w:tc>
          <w:tcPr>
            <w:tcW w:w="5540" w:type="dxa"/>
            <w:tcBorders>
              <w:top w:val="single" w:sz="4" w:space="0" w:color="000000"/>
              <w:left w:val="single" w:sz="4" w:space="0" w:color="000000"/>
              <w:bottom w:val="single" w:sz="4" w:space="0" w:color="000000"/>
              <w:right w:val="single" w:sz="4" w:space="0" w:color="000000"/>
            </w:tcBorders>
          </w:tcPr>
          <w:p w14:paraId="04A42FD5"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Yes – on o’drive in office files and available from the manager.</w:t>
            </w:r>
          </w:p>
        </w:tc>
      </w:tr>
      <w:tr w:rsidR="007849A5" w14:paraId="4A1B769D" w14:textId="77777777" w:rsidTr="007E406D">
        <w:trPr>
          <w:trHeight w:val="842"/>
        </w:trPr>
        <w:tc>
          <w:tcPr>
            <w:tcW w:w="8528" w:type="dxa"/>
            <w:gridSpan w:val="4"/>
            <w:tcBorders>
              <w:top w:val="single" w:sz="4" w:space="0" w:color="000000"/>
              <w:left w:val="single" w:sz="4" w:space="0" w:color="000000"/>
              <w:bottom w:val="single" w:sz="4" w:space="0" w:color="000000"/>
              <w:right w:val="single" w:sz="4" w:space="0" w:color="000000"/>
            </w:tcBorders>
          </w:tcPr>
          <w:p w14:paraId="05C0B841" w14:textId="77777777" w:rsidR="007849A5" w:rsidRDefault="007849A5" w:rsidP="007E406D">
            <w:pPr>
              <w:spacing w:line="256" w:lineRule="auto"/>
              <w:rPr>
                <w:rFonts w:ascii="Arial" w:eastAsia="Arial" w:hAnsi="Arial" w:cs="Arial"/>
                <w:sz w:val="22"/>
                <w:szCs w:val="22"/>
              </w:rPr>
            </w:pPr>
          </w:p>
          <w:p w14:paraId="4D693B9A"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During induction the student will be made fully aware of the organisation's rules of conduct (including boundary management), practices and policies, including Safeguarding and Health and Safety (</w:t>
            </w:r>
            <w:proofErr w:type="gramStart"/>
            <w:r>
              <w:rPr>
                <w:rFonts w:ascii="Arial" w:eastAsia="Arial" w:hAnsi="Arial" w:cs="Arial"/>
                <w:sz w:val="22"/>
                <w:szCs w:val="22"/>
              </w:rPr>
              <w:t>e.g.</w:t>
            </w:r>
            <w:proofErr w:type="gramEnd"/>
            <w:r>
              <w:rPr>
                <w:rFonts w:ascii="Arial" w:eastAsia="Arial" w:hAnsi="Arial" w:cs="Arial"/>
                <w:sz w:val="22"/>
                <w:szCs w:val="22"/>
              </w:rPr>
              <w:t xml:space="preserve"> accident reporting).</w:t>
            </w:r>
          </w:p>
          <w:p w14:paraId="5920604E" w14:textId="77777777" w:rsidR="007849A5" w:rsidRDefault="007849A5" w:rsidP="007E406D">
            <w:pPr>
              <w:spacing w:line="256" w:lineRule="auto"/>
              <w:rPr>
                <w:rFonts w:ascii="Arial" w:eastAsia="Arial" w:hAnsi="Arial" w:cs="Arial"/>
                <w:sz w:val="22"/>
                <w:szCs w:val="22"/>
              </w:rPr>
            </w:pPr>
          </w:p>
        </w:tc>
      </w:tr>
      <w:tr w:rsidR="007849A5" w14:paraId="039D7028" w14:textId="77777777" w:rsidTr="007E406D">
        <w:tc>
          <w:tcPr>
            <w:tcW w:w="8528" w:type="dxa"/>
            <w:gridSpan w:val="4"/>
            <w:tcBorders>
              <w:top w:val="single" w:sz="4" w:space="0" w:color="000000"/>
              <w:left w:val="single" w:sz="4" w:space="0" w:color="000000"/>
              <w:bottom w:val="single" w:sz="4" w:space="0" w:color="000000"/>
              <w:right w:val="single" w:sz="4" w:space="0" w:color="000000"/>
            </w:tcBorders>
          </w:tcPr>
          <w:p w14:paraId="1AA23C8E" w14:textId="77777777" w:rsidR="007849A5" w:rsidRDefault="007849A5" w:rsidP="007E406D">
            <w:pPr>
              <w:spacing w:line="256" w:lineRule="auto"/>
              <w:rPr>
                <w:rFonts w:ascii="Arial" w:eastAsia="Arial" w:hAnsi="Arial" w:cs="Arial"/>
                <w:sz w:val="22"/>
                <w:szCs w:val="22"/>
              </w:rPr>
            </w:pPr>
          </w:p>
          <w:p w14:paraId="5CF9CD0E"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The student will be covered by your employer's liability insurance whilst on your premises and undertaking any assigned tasks.</w:t>
            </w:r>
          </w:p>
          <w:p w14:paraId="763C7823" w14:textId="77777777" w:rsidR="007849A5" w:rsidRDefault="007849A5" w:rsidP="007E406D">
            <w:pPr>
              <w:spacing w:line="256" w:lineRule="auto"/>
              <w:jc w:val="center"/>
              <w:rPr>
                <w:rFonts w:ascii="Arial" w:eastAsia="Arial" w:hAnsi="Arial" w:cs="Arial"/>
                <w:sz w:val="22"/>
                <w:szCs w:val="22"/>
              </w:rPr>
            </w:pPr>
          </w:p>
          <w:p w14:paraId="08D9BFB1" w14:textId="77777777" w:rsidR="007849A5" w:rsidRDefault="007849A5" w:rsidP="007E406D">
            <w:pPr>
              <w:spacing w:line="256" w:lineRule="auto"/>
              <w:jc w:val="center"/>
              <w:rPr>
                <w:rFonts w:ascii="Arial" w:eastAsia="Arial" w:hAnsi="Arial" w:cs="Arial"/>
                <w:sz w:val="22"/>
                <w:szCs w:val="22"/>
              </w:rPr>
            </w:pPr>
            <w:r>
              <w:rPr>
                <w:rFonts w:ascii="Arial" w:eastAsia="Arial" w:hAnsi="Arial" w:cs="Arial"/>
                <w:sz w:val="22"/>
                <w:szCs w:val="22"/>
                <w:highlight w:val="yellow"/>
              </w:rPr>
              <w:t>Yes</w:t>
            </w:r>
            <w:r>
              <w:rPr>
                <w:rFonts w:ascii="Arial" w:eastAsia="Arial" w:hAnsi="Arial" w:cs="Arial"/>
                <w:sz w:val="22"/>
                <w:szCs w:val="22"/>
              </w:rPr>
              <w:t xml:space="preserve">            No</w:t>
            </w:r>
          </w:p>
          <w:p w14:paraId="249BAF36" w14:textId="77777777" w:rsidR="007849A5" w:rsidRDefault="007849A5" w:rsidP="007E406D">
            <w:pPr>
              <w:spacing w:line="256" w:lineRule="auto"/>
              <w:jc w:val="center"/>
              <w:rPr>
                <w:rFonts w:ascii="Arial" w:eastAsia="Arial" w:hAnsi="Arial" w:cs="Arial"/>
                <w:sz w:val="22"/>
                <w:szCs w:val="22"/>
              </w:rPr>
            </w:pPr>
          </w:p>
        </w:tc>
      </w:tr>
      <w:tr w:rsidR="007849A5" w14:paraId="570CD55E" w14:textId="77777777" w:rsidTr="007E406D">
        <w:trPr>
          <w:trHeight w:val="350"/>
        </w:trPr>
        <w:tc>
          <w:tcPr>
            <w:tcW w:w="8528" w:type="dxa"/>
            <w:gridSpan w:val="4"/>
            <w:tcBorders>
              <w:top w:val="single" w:sz="4" w:space="0" w:color="000000"/>
              <w:left w:val="single" w:sz="4" w:space="0" w:color="000000"/>
              <w:bottom w:val="nil"/>
              <w:right w:val="single" w:sz="4" w:space="0" w:color="000000"/>
            </w:tcBorders>
          </w:tcPr>
          <w:p w14:paraId="49E45139"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During the placement, the student will be responsible to:</w:t>
            </w:r>
          </w:p>
        </w:tc>
      </w:tr>
      <w:tr w:rsidR="007849A5" w14:paraId="43A417FE" w14:textId="77777777" w:rsidTr="007E406D">
        <w:trPr>
          <w:trHeight w:val="415"/>
        </w:trPr>
        <w:tc>
          <w:tcPr>
            <w:tcW w:w="2571" w:type="dxa"/>
            <w:tcBorders>
              <w:top w:val="nil"/>
              <w:left w:val="single" w:sz="4" w:space="0" w:color="000000"/>
              <w:bottom w:val="nil"/>
              <w:right w:val="nil"/>
            </w:tcBorders>
          </w:tcPr>
          <w:p w14:paraId="226252F0" w14:textId="77777777" w:rsidR="007849A5" w:rsidRDefault="007849A5" w:rsidP="007E406D">
            <w:pPr>
              <w:spacing w:line="256" w:lineRule="auto"/>
              <w:jc w:val="right"/>
              <w:rPr>
                <w:rFonts w:ascii="Arial" w:eastAsia="Arial" w:hAnsi="Arial" w:cs="Arial"/>
                <w:sz w:val="22"/>
                <w:szCs w:val="22"/>
              </w:rPr>
            </w:pPr>
          </w:p>
          <w:p w14:paraId="31148839" w14:textId="77777777" w:rsidR="007849A5" w:rsidRDefault="007849A5" w:rsidP="007E406D">
            <w:pPr>
              <w:spacing w:line="256" w:lineRule="auto"/>
              <w:jc w:val="right"/>
              <w:rPr>
                <w:rFonts w:ascii="Arial" w:eastAsia="Arial" w:hAnsi="Arial" w:cs="Arial"/>
                <w:sz w:val="22"/>
                <w:szCs w:val="22"/>
              </w:rPr>
            </w:pPr>
            <w:r>
              <w:rPr>
                <w:rFonts w:ascii="Arial" w:eastAsia="Arial" w:hAnsi="Arial" w:cs="Arial"/>
                <w:sz w:val="22"/>
                <w:szCs w:val="22"/>
              </w:rPr>
              <w:t>Name of Line Manager</w:t>
            </w:r>
          </w:p>
        </w:tc>
        <w:tc>
          <w:tcPr>
            <w:tcW w:w="5957" w:type="dxa"/>
            <w:gridSpan w:val="3"/>
            <w:tcBorders>
              <w:top w:val="nil"/>
              <w:left w:val="nil"/>
              <w:bottom w:val="single" w:sz="4" w:space="0" w:color="000000"/>
              <w:right w:val="single" w:sz="4" w:space="0" w:color="000000"/>
            </w:tcBorders>
          </w:tcPr>
          <w:p w14:paraId="7BBAADAC" w14:textId="77777777" w:rsidR="007849A5" w:rsidRDefault="007849A5" w:rsidP="007E406D">
            <w:pPr>
              <w:spacing w:line="256" w:lineRule="auto"/>
              <w:rPr>
                <w:rFonts w:ascii="Arial" w:eastAsia="Arial" w:hAnsi="Arial" w:cs="Arial"/>
                <w:sz w:val="22"/>
                <w:szCs w:val="22"/>
              </w:rPr>
            </w:pPr>
          </w:p>
          <w:p w14:paraId="43A59DD0"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Andre Mcpherson</w:t>
            </w:r>
          </w:p>
        </w:tc>
      </w:tr>
      <w:tr w:rsidR="007849A5" w14:paraId="1AF46263" w14:textId="77777777" w:rsidTr="007E406D">
        <w:trPr>
          <w:trHeight w:val="415"/>
        </w:trPr>
        <w:tc>
          <w:tcPr>
            <w:tcW w:w="2571" w:type="dxa"/>
            <w:tcBorders>
              <w:top w:val="nil"/>
              <w:left w:val="single" w:sz="4" w:space="0" w:color="000000"/>
              <w:bottom w:val="nil"/>
              <w:right w:val="nil"/>
            </w:tcBorders>
          </w:tcPr>
          <w:p w14:paraId="0939468A" w14:textId="77777777" w:rsidR="007849A5" w:rsidRDefault="007849A5" w:rsidP="007E406D">
            <w:pPr>
              <w:spacing w:line="256" w:lineRule="auto"/>
              <w:jc w:val="right"/>
              <w:rPr>
                <w:rFonts w:ascii="Arial" w:eastAsia="Arial" w:hAnsi="Arial" w:cs="Arial"/>
                <w:sz w:val="22"/>
                <w:szCs w:val="22"/>
              </w:rPr>
            </w:pPr>
          </w:p>
          <w:p w14:paraId="7553D8BF" w14:textId="77777777" w:rsidR="007849A5" w:rsidRDefault="007849A5" w:rsidP="007E406D">
            <w:pPr>
              <w:spacing w:line="256" w:lineRule="auto"/>
              <w:jc w:val="right"/>
              <w:rPr>
                <w:rFonts w:ascii="Arial" w:eastAsia="Arial" w:hAnsi="Arial" w:cs="Arial"/>
                <w:sz w:val="22"/>
                <w:szCs w:val="22"/>
              </w:rPr>
            </w:pPr>
            <w:r>
              <w:rPr>
                <w:rFonts w:ascii="Arial" w:eastAsia="Arial" w:hAnsi="Arial" w:cs="Arial"/>
                <w:sz w:val="22"/>
                <w:szCs w:val="22"/>
              </w:rPr>
              <w:t xml:space="preserve">Position </w:t>
            </w:r>
          </w:p>
        </w:tc>
        <w:tc>
          <w:tcPr>
            <w:tcW w:w="5957" w:type="dxa"/>
            <w:gridSpan w:val="3"/>
            <w:tcBorders>
              <w:top w:val="single" w:sz="4" w:space="0" w:color="000000"/>
              <w:left w:val="nil"/>
              <w:bottom w:val="single" w:sz="4" w:space="0" w:color="000000"/>
              <w:right w:val="single" w:sz="4" w:space="0" w:color="000000"/>
            </w:tcBorders>
          </w:tcPr>
          <w:p w14:paraId="2CAF1591" w14:textId="77777777" w:rsidR="007849A5" w:rsidRDefault="007849A5" w:rsidP="007E406D">
            <w:pPr>
              <w:spacing w:line="256" w:lineRule="auto"/>
              <w:rPr>
                <w:rFonts w:ascii="Arial" w:eastAsia="Arial" w:hAnsi="Arial" w:cs="Arial"/>
                <w:sz w:val="22"/>
                <w:szCs w:val="22"/>
              </w:rPr>
            </w:pPr>
          </w:p>
          <w:p w14:paraId="53DB3105"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Project Manager</w:t>
            </w:r>
          </w:p>
        </w:tc>
      </w:tr>
      <w:tr w:rsidR="007849A5" w14:paraId="1C6D78DF" w14:textId="77777777" w:rsidTr="007E406D">
        <w:trPr>
          <w:trHeight w:val="415"/>
        </w:trPr>
        <w:tc>
          <w:tcPr>
            <w:tcW w:w="2571" w:type="dxa"/>
            <w:tcBorders>
              <w:top w:val="nil"/>
              <w:left w:val="single" w:sz="4" w:space="0" w:color="000000"/>
              <w:bottom w:val="nil"/>
              <w:right w:val="nil"/>
            </w:tcBorders>
          </w:tcPr>
          <w:p w14:paraId="2C6F3414" w14:textId="77777777" w:rsidR="007849A5" w:rsidRDefault="007849A5" w:rsidP="007E406D">
            <w:pPr>
              <w:spacing w:line="256" w:lineRule="auto"/>
              <w:jc w:val="right"/>
              <w:rPr>
                <w:rFonts w:ascii="Arial" w:eastAsia="Arial" w:hAnsi="Arial" w:cs="Arial"/>
                <w:sz w:val="22"/>
                <w:szCs w:val="22"/>
              </w:rPr>
            </w:pPr>
          </w:p>
          <w:p w14:paraId="412D9B03" w14:textId="77777777" w:rsidR="007849A5" w:rsidRDefault="007849A5" w:rsidP="007E406D">
            <w:pPr>
              <w:spacing w:line="256" w:lineRule="auto"/>
              <w:jc w:val="right"/>
              <w:rPr>
                <w:rFonts w:ascii="Arial" w:eastAsia="Arial" w:hAnsi="Arial" w:cs="Arial"/>
                <w:sz w:val="22"/>
                <w:szCs w:val="22"/>
              </w:rPr>
            </w:pPr>
            <w:r>
              <w:rPr>
                <w:rFonts w:ascii="Arial" w:eastAsia="Arial" w:hAnsi="Arial" w:cs="Arial"/>
                <w:sz w:val="22"/>
                <w:szCs w:val="22"/>
              </w:rPr>
              <w:t>Telephone No.</w:t>
            </w:r>
          </w:p>
        </w:tc>
        <w:tc>
          <w:tcPr>
            <w:tcW w:w="5957" w:type="dxa"/>
            <w:gridSpan w:val="3"/>
            <w:tcBorders>
              <w:top w:val="single" w:sz="4" w:space="0" w:color="000000"/>
              <w:left w:val="nil"/>
              <w:bottom w:val="single" w:sz="4" w:space="0" w:color="000000"/>
              <w:right w:val="single" w:sz="4" w:space="0" w:color="000000"/>
            </w:tcBorders>
          </w:tcPr>
          <w:p w14:paraId="0DA0A154" w14:textId="77777777" w:rsidR="007849A5" w:rsidRDefault="007849A5" w:rsidP="007E406D">
            <w:pPr>
              <w:spacing w:line="256" w:lineRule="auto"/>
              <w:rPr>
                <w:rFonts w:ascii="Arial" w:eastAsia="Arial" w:hAnsi="Arial" w:cs="Arial"/>
                <w:sz w:val="22"/>
                <w:szCs w:val="22"/>
              </w:rPr>
            </w:pPr>
          </w:p>
          <w:p w14:paraId="6659C1D2"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01267222786</w:t>
            </w:r>
          </w:p>
        </w:tc>
      </w:tr>
      <w:tr w:rsidR="007849A5" w14:paraId="39A417E5" w14:textId="77777777" w:rsidTr="007E406D">
        <w:trPr>
          <w:trHeight w:val="701"/>
        </w:trPr>
        <w:tc>
          <w:tcPr>
            <w:tcW w:w="2571" w:type="dxa"/>
            <w:tcBorders>
              <w:top w:val="nil"/>
              <w:left w:val="single" w:sz="4" w:space="0" w:color="000000"/>
              <w:bottom w:val="nil"/>
              <w:right w:val="nil"/>
            </w:tcBorders>
          </w:tcPr>
          <w:p w14:paraId="2EC2C5D9" w14:textId="77777777" w:rsidR="007849A5" w:rsidRDefault="007849A5" w:rsidP="007E406D">
            <w:pPr>
              <w:spacing w:line="256" w:lineRule="auto"/>
              <w:jc w:val="right"/>
              <w:rPr>
                <w:rFonts w:ascii="Arial" w:eastAsia="Arial" w:hAnsi="Arial" w:cs="Arial"/>
                <w:sz w:val="22"/>
                <w:szCs w:val="22"/>
              </w:rPr>
            </w:pPr>
          </w:p>
          <w:p w14:paraId="012CF093" w14:textId="77777777" w:rsidR="007849A5" w:rsidRDefault="007849A5" w:rsidP="007E406D">
            <w:pPr>
              <w:spacing w:line="256" w:lineRule="auto"/>
              <w:jc w:val="right"/>
              <w:rPr>
                <w:rFonts w:ascii="Arial" w:eastAsia="Arial" w:hAnsi="Arial" w:cs="Arial"/>
                <w:sz w:val="22"/>
                <w:szCs w:val="22"/>
              </w:rPr>
            </w:pPr>
            <w:r>
              <w:rPr>
                <w:rFonts w:ascii="Arial" w:eastAsia="Arial" w:hAnsi="Arial" w:cs="Arial"/>
                <w:sz w:val="22"/>
                <w:szCs w:val="22"/>
              </w:rPr>
              <w:t>Email</w:t>
            </w:r>
          </w:p>
        </w:tc>
        <w:tc>
          <w:tcPr>
            <w:tcW w:w="5957" w:type="dxa"/>
            <w:gridSpan w:val="3"/>
            <w:tcBorders>
              <w:top w:val="single" w:sz="4" w:space="0" w:color="000000"/>
              <w:left w:val="nil"/>
              <w:bottom w:val="single" w:sz="4" w:space="0" w:color="000000"/>
              <w:right w:val="single" w:sz="4" w:space="0" w:color="000000"/>
            </w:tcBorders>
          </w:tcPr>
          <w:p w14:paraId="3415E99B" w14:textId="77777777" w:rsidR="007849A5" w:rsidRDefault="007849A5" w:rsidP="007E406D">
            <w:pPr>
              <w:spacing w:line="256" w:lineRule="auto"/>
              <w:rPr>
                <w:rFonts w:ascii="Arial" w:eastAsia="Arial" w:hAnsi="Arial" w:cs="Arial"/>
                <w:sz w:val="22"/>
                <w:szCs w:val="22"/>
              </w:rPr>
            </w:pPr>
          </w:p>
          <w:bookmarkStart w:id="0" w:name="_heading=h.gjdgxs" w:colFirst="0" w:colLast="0"/>
          <w:bookmarkEnd w:id="0"/>
          <w:p w14:paraId="47AFAD9C"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fldChar w:fldCharType="begin"/>
            </w:r>
            <w:r>
              <w:rPr>
                <w:rFonts w:ascii="Arial" w:eastAsia="Arial" w:hAnsi="Arial" w:cs="Arial"/>
                <w:sz w:val="22"/>
                <w:szCs w:val="22"/>
              </w:rPr>
              <w:instrText xml:space="preserve"> HYPERLINK "mailto:office@drmz.co.uk" </w:instrText>
            </w:r>
            <w:r>
              <w:rPr>
                <w:rFonts w:ascii="Arial" w:eastAsia="Arial" w:hAnsi="Arial" w:cs="Arial"/>
                <w:sz w:val="22"/>
                <w:szCs w:val="22"/>
              </w:rPr>
              <w:fldChar w:fldCharType="separate"/>
            </w:r>
            <w:r w:rsidRPr="0012084F">
              <w:rPr>
                <w:rStyle w:val="Hyperlink"/>
                <w:rFonts w:ascii="Arial" w:eastAsia="Arial" w:hAnsi="Arial" w:cs="Arial"/>
                <w:sz w:val="22"/>
                <w:szCs w:val="22"/>
              </w:rPr>
              <w:t>office@drmz.co.uk</w:t>
            </w:r>
            <w:r>
              <w:rPr>
                <w:rFonts w:ascii="Arial" w:eastAsia="Arial" w:hAnsi="Arial" w:cs="Arial"/>
                <w:sz w:val="22"/>
                <w:szCs w:val="22"/>
              </w:rPr>
              <w:fldChar w:fldCharType="end"/>
            </w:r>
          </w:p>
        </w:tc>
      </w:tr>
      <w:tr w:rsidR="007849A5" w14:paraId="28661414" w14:textId="77777777" w:rsidTr="007E406D">
        <w:trPr>
          <w:trHeight w:val="692"/>
        </w:trPr>
        <w:tc>
          <w:tcPr>
            <w:tcW w:w="2571" w:type="dxa"/>
            <w:tcBorders>
              <w:top w:val="nil"/>
              <w:left w:val="single" w:sz="4" w:space="0" w:color="000000"/>
              <w:bottom w:val="nil"/>
              <w:right w:val="nil"/>
            </w:tcBorders>
          </w:tcPr>
          <w:p w14:paraId="673582A8" w14:textId="77777777" w:rsidR="007849A5" w:rsidRDefault="007849A5" w:rsidP="007E406D">
            <w:pPr>
              <w:spacing w:line="256" w:lineRule="auto"/>
              <w:rPr>
                <w:rFonts w:ascii="Arial" w:eastAsia="Arial" w:hAnsi="Arial" w:cs="Arial"/>
                <w:sz w:val="22"/>
                <w:szCs w:val="22"/>
              </w:rPr>
            </w:pPr>
          </w:p>
        </w:tc>
        <w:tc>
          <w:tcPr>
            <w:tcW w:w="5957" w:type="dxa"/>
            <w:gridSpan w:val="3"/>
            <w:tcBorders>
              <w:top w:val="single" w:sz="4" w:space="0" w:color="000000"/>
              <w:left w:val="nil"/>
              <w:bottom w:val="nil"/>
              <w:right w:val="single" w:sz="4" w:space="0" w:color="000000"/>
            </w:tcBorders>
          </w:tcPr>
          <w:p w14:paraId="0AE25867" w14:textId="77777777" w:rsidR="007849A5" w:rsidRDefault="007849A5" w:rsidP="007E406D">
            <w:pPr>
              <w:spacing w:line="256" w:lineRule="auto"/>
              <w:rPr>
                <w:rFonts w:ascii="Arial" w:eastAsia="Arial" w:hAnsi="Arial" w:cs="Arial"/>
                <w:sz w:val="22"/>
                <w:szCs w:val="22"/>
              </w:rPr>
            </w:pPr>
          </w:p>
        </w:tc>
      </w:tr>
      <w:tr w:rsidR="007849A5" w14:paraId="1FCD27C6" w14:textId="77777777" w:rsidTr="007E406D">
        <w:trPr>
          <w:trHeight w:val="90"/>
        </w:trPr>
        <w:tc>
          <w:tcPr>
            <w:tcW w:w="2571" w:type="dxa"/>
            <w:tcBorders>
              <w:top w:val="nil"/>
              <w:left w:val="single" w:sz="4" w:space="0" w:color="000000"/>
              <w:bottom w:val="single" w:sz="4" w:space="0" w:color="000000"/>
              <w:right w:val="nil"/>
            </w:tcBorders>
          </w:tcPr>
          <w:p w14:paraId="6F1D00A1" w14:textId="77777777" w:rsidR="007849A5" w:rsidRDefault="007849A5" w:rsidP="007E406D">
            <w:pPr>
              <w:spacing w:line="256" w:lineRule="auto"/>
              <w:rPr>
                <w:rFonts w:ascii="Arial" w:eastAsia="Arial" w:hAnsi="Arial" w:cs="Arial"/>
                <w:sz w:val="22"/>
                <w:szCs w:val="22"/>
              </w:rPr>
            </w:pPr>
          </w:p>
        </w:tc>
        <w:tc>
          <w:tcPr>
            <w:tcW w:w="5957" w:type="dxa"/>
            <w:gridSpan w:val="3"/>
            <w:tcBorders>
              <w:top w:val="nil"/>
              <w:left w:val="nil"/>
              <w:bottom w:val="single" w:sz="4" w:space="0" w:color="000000"/>
              <w:right w:val="single" w:sz="4" w:space="0" w:color="000000"/>
            </w:tcBorders>
          </w:tcPr>
          <w:p w14:paraId="46AE17A0" w14:textId="77777777" w:rsidR="007849A5" w:rsidRDefault="007849A5" w:rsidP="007E406D">
            <w:pPr>
              <w:spacing w:line="256" w:lineRule="auto"/>
              <w:rPr>
                <w:rFonts w:ascii="Arial" w:eastAsia="Arial" w:hAnsi="Arial" w:cs="Arial"/>
                <w:sz w:val="22"/>
                <w:szCs w:val="22"/>
              </w:rPr>
            </w:pPr>
          </w:p>
        </w:tc>
      </w:tr>
      <w:tr w:rsidR="007849A5" w14:paraId="2ACC43EE" w14:textId="77777777" w:rsidTr="007E406D">
        <w:tc>
          <w:tcPr>
            <w:tcW w:w="8528" w:type="dxa"/>
            <w:gridSpan w:val="4"/>
            <w:tcBorders>
              <w:top w:val="single" w:sz="4" w:space="0" w:color="000000"/>
              <w:left w:val="single" w:sz="4" w:space="0" w:color="000000"/>
              <w:bottom w:val="single" w:sz="4" w:space="0" w:color="000000"/>
              <w:right w:val="single" w:sz="4" w:space="0" w:color="000000"/>
            </w:tcBorders>
            <w:shd w:val="clear" w:color="auto" w:fill="C0C0C0"/>
          </w:tcPr>
          <w:p w14:paraId="1C7B97D2" w14:textId="77777777" w:rsidR="007849A5" w:rsidRDefault="007849A5" w:rsidP="007E406D">
            <w:pPr>
              <w:spacing w:line="256" w:lineRule="auto"/>
              <w:rPr>
                <w:rFonts w:ascii="Arial" w:eastAsia="Arial" w:hAnsi="Arial" w:cs="Arial"/>
                <w:b/>
                <w:sz w:val="22"/>
                <w:szCs w:val="22"/>
              </w:rPr>
            </w:pPr>
          </w:p>
          <w:p w14:paraId="4C7C124E" w14:textId="77777777" w:rsidR="007849A5" w:rsidRDefault="007849A5" w:rsidP="007E406D">
            <w:pPr>
              <w:spacing w:line="256" w:lineRule="auto"/>
              <w:rPr>
                <w:rFonts w:ascii="Arial" w:eastAsia="Arial" w:hAnsi="Arial" w:cs="Arial"/>
                <w:b/>
                <w:sz w:val="22"/>
                <w:szCs w:val="22"/>
              </w:rPr>
            </w:pPr>
            <w:r>
              <w:rPr>
                <w:rFonts w:ascii="Arial" w:eastAsia="Arial" w:hAnsi="Arial" w:cs="Arial"/>
                <w:b/>
                <w:sz w:val="22"/>
                <w:szCs w:val="22"/>
              </w:rPr>
              <w:t>UNIVERSITY INFORMATION</w:t>
            </w:r>
          </w:p>
          <w:p w14:paraId="4ED70AF5" w14:textId="77777777" w:rsidR="007849A5" w:rsidRDefault="007849A5" w:rsidP="007E406D">
            <w:pPr>
              <w:spacing w:line="256" w:lineRule="auto"/>
              <w:rPr>
                <w:rFonts w:ascii="Arial" w:eastAsia="Arial" w:hAnsi="Arial" w:cs="Arial"/>
                <w:sz w:val="22"/>
                <w:szCs w:val="22"/>
              </w:rPr>
            </w:pPr>
          </w:p>
        </w:tc>
      </w:tr>
      <w:tr w:rsidR="007849A5" w14:paraId="27C1690C" w14:textId="77777777" w:rsidTr="007E406D">
        <w:tc>
          <w:tcPr>
            <w:tcW w:w="2737" w:type="dxa"/>
            <w:gridSpan w:val="2"/>
            <w:tcBorders>
              <w:top w:val="single" w:sz="4" w:space="0" w:color="000000"/>
              <w:left w:val="single" w:sz="4" w:space="0" w:color="000000"/>
              <w:bottom w:val="single" w:sz="4" w:space="0" w:color="000000"/>
              <w:right w:val="single" w:sz="4" w:space="0" w:color="000000"/>
            </w:tcBorders>
          </w:tcPr>
          <w:p w14:paraId="7956BCA7" w14:textId="77777777" w:rsidR="007849A5" w:rsidRDefault="007849A5" w:rsidP="007E406D">
            <w:pPr>
              <w:spacing w:line="256" w:lineRule="auto"/>
              <w:rPr>
                <w:rFonts w:ascii="Arial" w:eastAsia="Arial" w:hAnsi="Arial" w:cs="Arial"/>
                <w:b/>
                <w:sz w:val="22"/>
                <w:szCs w:val="22"/>
              </w:rPr>
            </w:pPr>
            <w:r>
              <w:rPr>
                <w:rFonts w:ascii="Arial" w:eastAsia="Arial" w:hAnsi="Arial" w:cs="Arial"/>
                <w:b/>
                <w:sz w:val="22"/>
                <w:szCs w:val="22"/>
              </w:rPr>
              <w:lastRenderedPageBreak/>
              <w:t>Name of visiting tutor</w:t>
            </w:r>
          </w:p>
        </w:tc>
        <w:tc>
          <w:tcPr>
            <w:tcW w:w="5791" w:type="dxa"/>
            <w:gridSpan w:val="2"/>
            <w:tcBorders>
              <w:top w:val="single" w:sz="4" w:space="0" w:color="000000"/>
              <w:left w:val="single" w:sz="4" w:space="0" w:color="000000"/>
              <w:bottom w:val="single" w:sz="4" w:space="0" w:color="000000"/>
              <w:right w:val="single" w:sz="4" w:space="0" w:color="000000"/>
            </w:tcBorders>
          </w:tcPr>
          <w:p w14:paraId="0F903F8B" w14:textId="77777777" w:rsidR="007849A5" w:rsidRDefault="007849A5" w:rsidP="007E406D">
            <w:pPr>
              <w:spacing w:line="256" w:lineRule="auto"/>
              <w:rPr>
                <w:rFonts w:ascii="Arial" w:eastAsia="Arial" w:hAnsi="Arial" w:cs="Arial"/>
                <w:sz w:val="22"/>
                <w:szCs w:val="22"/>
              </w:rPr>
            </w:pPr>
          </w:p>
          <w:p w14:paraId="2BE26820" w14:textId="77777777" w:rsidR="007849A5" w:rsidRDefault="007849A5" w:rsidP="007E406D">
            <w:pPr>
              <w:spacing w:line="256" w:lineRule="auto"/>
              <w:rPr>
                <w:rFonts w:ascii="Arial" w:eastAsia="Arial" w:hAnsi="Arial" w:cs="Arial"/>
                <w:sz w:val="22"/>
                <w:szCs w:val="22"/>
              </w:rPr>
            </w:pPr>
          </w:p>
        </w:tc>
      </w:tr>
      <w:tr w:rsidR="007849A5" w14:paraId="7397EB27" w14:textId="77777777" w:rsidTr="007E406D">
        <w:tc>
          <w:tcPr>
            <w:tcW w:w="2737" w:type="dxa"/>
            <w:gridSpan w:val="2"/>
            <w:tcBorders>
              <w:top w:val="single" w:sz="4" w:space="0" w:color="000000"/>
              <w:left w:val="single" w:sz="4" w:space="0" w:color="000000"/>
              <w:bottom w:val="single" w:sz="4" w:space="0" w:color="000000"/>
              <w:right w:val="single" w:sz="4" w:space="0" w:color="000000"/>
            </w:tcBorders>
          </w:tcPr>
          <w:p w14:paraId="41E7A788" w14:textId="77777777" w:rsidR="007849A5" w:rsidRDefault="007849A5" w:rsidP="007E406D">
            <w:pPr>
              <w:spacing w:line="256" w:lineRule="auto"/>
              <w:rPr>
                <w:rFonts w:ascii="Arial" w:eastAsia="Arial" w:hAnsi="Arial" w:cs="Arial"/>
                <w:b/>
                <w:sz w:val="22"/>
                <w:szCs w:val="22"/>
              </w:rPr>
            </w:pPr>
            <w:r>
              <w:rPr>
                <w:rFonts w:ascii="Arial" w:eastAsia="Arial" w:hAnsi="Arial" w:cs="Arial"/>
                <w:b/>
                <w:sz w:val="22"/>
                <w:szCs w:val="22"/>
              </w:rPr>
              <w:t>Telephone Number</w:t>
            </w:r>
          </w:p>
        </w:tc>
        <w:tc>
          <w:tcPr>
            <w:tcW w:w="5791" w:type="dxa"/>
            <w:gridSpan w:val="2"/>
            <w:tcBorders>
              <w:top w:val="single" w:sz="4" w:space="0" w:color="000000"/>
              <w:left w:val="single" w:sz="4" w:space="0" w:color="000000"/>
              <w:bottom w:val="single" w:sz="4" w:space="0" w:color="000000"/>
              <w:right w:val="single" w:sz="4" w:space="0" w:color="000000"/>
            </w:tcBorders>
          </w:tcPr>
          <w:p w14:paraId="6F12F2C1" w14:textId="77777777" w:rsidR="007849A5" w:rsidRDefault="007849A5" w:rsidP="007E406D">
            <w:pPr>
              <w:spacing w:line="256" w:lineRule="auto"/>
              <w:rPr>
                <w:rFonts w:ascii="Arial" w:eastAsia="Arial" w:hAnsi="Arial" w:cs="Arial"/>
                <w:sz w:val="22"/>
                <w:szCs w:val="22"/>
              </w:rPr>
            </w:pPr>
          </w:p>
          <w:p w14:paraId="44F7DAF6" w14:textId="77777777" w:rsidR="007849A5" w:rsidRDefault="007849A5" w:rsidP="007E406D">
            <w:pPr>
              <w:spacing w:line="256" w:lineRule="auto"/>
              <w:rPr>
                <w:rFonts w:ascii="Arial" w:eastAsia="Arial" w:hAnsi="Arial" w:cs="Arial"/>
                <w:sz w:val="22"/>
                <w:szCs w:val="22"/>
              </w:rPr>
            </w:pPr>
          </w:p>
        </w:tc>
      </w:tr>
      <w:tr w:rsidR="007849A5" w14:paraId="03A3E5B7" w14:textId="77777777" w:rsidTr="007E406D">
        <w:tc>
          <w:tcPr>
            <w:tcW w:w="2737" w:type="dxa"/>
            <w:gridSpan w:val="2"/>
            <w:tcBorders>
              <w:top w:val="single" w:sz="4" w:space="0" w:color="000000"/>
              <w:left w:val="single" w:sz="4" w:space="0" w:color="000000"/>
              <w:bottom w:val="single" w:sz="4" w:space="0" w:color="000000"/>
              <w:right w:val="single" w:sz="4" w:space="0" w:color="000000"/>
            </w:tcBorders>
          </w:tcPr>
          <w:p w14:paraId="26252491" w14:textId="77777777" w:rsidR="007849A5" w:rsidRDefault="007849A5" w:rsidP="007E406D">
            <w:pPr>
              <w:spacing w:line="256" w:lineRule="auto"/>
              <w:rPr>
                <w:rFonts w:ascii="Arial" w:eastAsia="Arial" w:hAnsi="Arial" w:cs="Arial"/>
                <w:b/>
                <w:sz w:val="22"/>
                <w:szCs w:val="22"/>
              </w:rPr>
            </w:pPr>
            <w:r>
              <w:rPr>
                <w:rFonts w:ascii="Arial" w:eastAsia="Arial" w:hAnsi="Arial" w:cs="Arial"/>
                <w:b/>
                <w:sz w:val="22"/>
                <w:szCs w:val="22"/>
              </w:rPr>
              <w:t>Email address</w:t>
            </w:r>
          </w:p>
          <w:p w14:paraId="79F889A4" w14:textId="77777777" w:rsidR="007849A5" w:rsidRDefault="007849A5" w:rsidP="007E406D">
            <w:pPr>
              <w:spacing w:line="256" w:lineRule="auto"/>
              <w:rPr>
                <w:rFonts w:ascii="Arial" w:eastAsia="Arial" w:hAnsi="Arial" w:cs="Arial"/>
                <w:b/>
                <w:sz w:val="22"/>
                <w:szCs w:val="22"/>
              </w:rPr>
            </w:pPr>
          </w:p>
        </w:tc>
        <w:tc>
          <w:tcPr>
            <w:tcW w:w="5791" w:type="dxa"/>
            <w:gridSpan w:val="2"/>
            <w:tcBorders>
              <w:top w:val="single" w:sz="4" w:space="0" w:color="000000"/>
              <w:left w:val="single" w:sz="4" w:space="0" w:color="000000"/>
              <w:bottom w:val="single" w:sz="4" w:space="0" w:color="000000"/>
              <w:right w:val="single" w:sz="4" w:space="0" w:color="000000"/>
            </w:tcBorders>
          </w:tcPr>
          <w:p w14:paraId="4EC556E8" w14:textId="77777777" w:rsidR="007849A5" w:rsidRDefault="007849A5" w:rsidP="007E406D">
            <w:pPr>
              <w:spacing w:line="256" w:lineRule="auto"/>
              <w:rPr>
                <w:rFonts w:ascii="Arial" w:eastAsia="Arial" w:hAnsi="Arial" w:cs="Arial"/>
                <w:sz w:val="22"/>
                <w:szCs w:val="22"/>
              </w:rPr>
            </w:pPr>
          </w:p>
        </w:tc>
      </w:tr>
    </w:tbl>
    <w:p w14:paraId="41B05261" w14:textId="77777777" w:rsidR="007849A5" w:rsidRDefault="007849A5" w:rsidP="007849A5">
      <w:pPr>
        <w:rPr>
          <w:rFonts w:ascii="Arial" w:eastAsia="Arial" w:hAnsi="Arial" w:cs="Arial"/>
          <w:b/>
          <w:sz w:val="22"/>
          <w:szCs w:val="22"/>
        </w:rPr>
      </w:pP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7849A5" w14:paraId="40E8F5CE" w14:textId="77777777" w:rsidTr="007E406D">
        <w:tc>
          <w:tcPr>
            <w:tcW w:w="9016" w:type="dxa"/>
            <w:tcBorders>
              <w:top w:val="single" w:sz="4" w:space="0" w:color="000000"/>
              <w:left w:val="single" w:sz="4" w:space="0" w:color="000000"/>
              <w:bottom w:val="single" w:sz="4" w:space="0" w:color="000000"/>
              <w:right w:val="single" w:sz="4" w:space="0" w:color="000000"/>
            </w:tcBorders>
            <w:shd w:val="clear" w:color="auto" w:fill="C0C0C0"/>
          </w:tcPr>
          <w:p w14:paraId="24553638" w14:textId="77777777" w:rsidR="007849A5" w:rsidRDefault="007849A5" w:rsidP="007E406D">
            <w:pPr>
              <w:spacing w:line="256" w:lineRule="auto"/>
              <w:rPr>
                <w:rFonts w:ascii="Arial" w:eastAsia="Arial" w:hAnsi="Arial" w:cs="Arial"/>
                <w:b/>
                <w:sz w:val="22"/>
                <w:szCs w:val="22"/>
              </w:rPr>
            </w:pPr>
          </w:p>
          <w:p w14:paraId="740DDA28" w14:textId="0BC20577" w:rsidR="007849A5" w:rsidRDefault="007849A5" w:rsidP="007E406D">
            <w:pPr>
              <w:shd w:val="clear" w:color="auto" w:fill="C0C0C0"/>
              <w:spacing w:line="256" w:lineRule="auto"/>
              <w:rPr>
                <w:rFonts w:ascii="Arial" w:eastAsia="Arial" w:hAnsi="Arial" w:cs="Arial"/>
                <w:b/>
                <w:sz w:val="22"/>
                <w:szCs w:val="22"/>
              </w:rPr>
            </w:pPr>
            <w:r>
              <w:rPr>
                <w:rFonts w:ascii="Arial" w:eastAsia="Arial" w:hAnsi="Arial" w:cs="Arial"/>
                <w:b/>
                <w:sz w:val="22"/>
                <w:szCs w:val="22"/>
              </w:rPr>
              <w:t xml:space="preserve">Student, line </w:t>
            </w:r>
            <w:r>
              <w:rPr>
                <w:rFonts w:ascii="Arial" w:eastAsia="Arial" w:hAnsi="Arial" w:cs="Arial"/>
                <w:b/>
                <w:color w:val="000000"/>
                <w:sz w:val="22"/>
                <w:szCs w:val="22"/>
              </w:rPr>
              <w:t>manager</w:t>
            </w:r>
            <w:r>
              <w:rPr>
                <w:rFonts w:ascii="Arial" w:eastAsia="Arial" w:hAnsi="Arial" w:cs="Arial"/>
                <w:b/>
                <w:sz w:val="22"/>
                <w:szCs w:val="22"/>
              </w:rPr>
              <w:t>, and</w:t>
            </w:r>
            <w:r>
              <w:rPr>
                <w:rFonts w:ascii="Arial" w:eastAsia="Arial" w:hAnsi="Arial" w:cs="Arial"/>
                <w:b/>
                <w:sz w:val="22"/>
                <w:szCs w:val="22"/>
              </w:rPr>
              <w:t xml:space="preserve"> visiting tutor to sign below:</w:t>
            </w:r>
          </w:p>
          <w:p w14:paraId="52772C3D" w14:textId="77777777" w:rsidR="007849A5" w:rsidRDefault="007849A5" w:rsidP="007E406D">
            <w:pPr>
              <w:spacing w:line="256" w:lineRule="auto"/>
              <w:rPr>
                <w:rFonts w:ascii="Arial" w:eastAsia="Arial" w:hAnsi="Arial" w:cs="Arial"/>
                <w:b/>
                <w:sz w:val="22"/>
                <w:szCs w:val="22"/>
              </w:rPr>
            </w:pPr>
          </w:p>
        </w:tc>
      </w:tr>
      <w:tr w:rsidR="007849A5" w14:paraId="20DC836D" w14:textId="77777777" w:rsidTr="007E406D">
        <w:tc>
          <w:tcPr>
            <w:tcW w:w="9016" w:type="dxa"/>
            <w:tcBorders>
              <w:top w:val="single" w:sz="4" w:space="0" w:color="000000"/>
              <w:left w:val="single" w:sz="4" w:space="0" w:color="000000"/>
              <w:bottom w:val="single" w:sz="4" w:space="0" w:color="000000"/>
              <w:right w:val="single" w:sz="4" w:space="0" w:color="000000"/>
            </w:tcBorders>
          </w:tcPr>
          <w:p w14:paraId="442AAAEA" w14:textId="77777777" w:rsidR="007849A5" w:rsidRDefault="007849A5" w:rsidP="007E406D">
            <w:pPr>
              <w:spacing w:line="256" w:lineRule="auto"/>
              <w:rPr>
                <w:rFonts w:ascii="Arial" w:eastAsia="Arial" w:hAnsi="Arial" w:cs="Arial"/>
                <w:b/>
                <w:sz w:val="22"/>
                <w:szCs w:val="22"/>
              </w:rPr>
            </w:pPr>
            <w:r>
              <w:rPr>
                <w:rFonts w:ascii="Arial" w:eastAsia="Arial" w:hAnsi="Arial" w:cs="Arial"/>
                <w:b/>
                <w:sz w:val="22"/>
                <w:szCs w:val="22"/>
              </w:rPr>
              <w:t>I hereby agree to the terms and conditions outlined above</w:t>
            </w:r>
          </w:p>
          <w:p w14:paraId="33EBACFF" w14:textId="77777777" w:rsidR="007849A5" w:rsidRDefault="007849A5" w:rsidP="007E406D">
            <w:pPr>
              <w:spacing w:line="256" w:lineRule="auto"/>
              <w:rPr>
                <w:rFonts w:ascii="Arial" w:eastAsia="Arial" w:hAnsi="Arial" w:cs="Arial"/>
                <w:b/>
                <w:sz w:val="22"/>
                <w:szCs w:val="22"/>
              </w:rPr>
            </w:pPr>
          </w:p>
          <w:p w14:paraId="7358923E" w14:textId="4966CB06" w:rsidR="007849A5" w:rsidRDefault="007849A5" w:rsidP="007E406D">
            <w:pPr>
              <w:spacing w:line="256" w:lineRule="auto"/>
              <w:jc w:val="both"/>
              <w:rPr>
                <w:rFonts w:ascii="Arial" w:eastAsia="Arial" w:hAnsi="Arial" w:cs="Arial"/>
                <w:sz w:val="22"/>
                <w:szCs w:val="22"/>
              </w:rPr>
            </w:pPr>
            <w:r>
              <w:rPr>
                <w:rFonts w:ascii="Arial" w:eastAsia="Arial" w:hAnsi="Arial" w:cs="Arial"/>
                <w:sz w:val="22"/>
                <w:szCs w:val="22"/>
              </w:rPr>
              <w:t>Signed (</w:t>
            </w:r>
            <w:r>
              <w:rPr>
                <w:rFonts w:ascii="Arial" w:eastAsia="Arial" w:hAnsi="Arial" w:cs="Arial"/>
                <w:sz w:val="22"/>
                <w:szCs w:val="22"/>
              </w:rPr>
              <w:t>student) Joanne</w:t>
            </w:r>
            <w:r>
              <w:rPr>
                <w:rFonts w:ascii="Arial" w:eastAsia="Arial" w:hAnsi="Arial" w:cs="Arial"/>
                <w:sz w:val="22"/>
                <w:szCs w:val="22"/>
              </w:rPr>
              <w:t xml:space="preserve"> Griffith-Thomas           Date 0510/2022</w:t>
            </w:r>
          </w:p>
          <w:p w14:paraId="27EF4C09" w14:textId="77777777" w:rsidR="007849A5" w:rsidRDefault="007849A5" w:rsidP="007E406D">
            <w:pPr>
              <w:spacing w:line="256" w:lineRule="auto"/>
              <w:rPr>
                <w:rFonts w:ascii="Arial" w:eastAsia="Arial" w:hAnsi="Arial" w:cs="Arial"/>
                <w:sz w:val="22"/>
                <w:szCs w:val="22"/>
              </w:rPr>
            </w:pPr>
          </w:p>
          <w:p w14:paraId="2244C452" w14:textId="77777777"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Signed (line manager) Andre Mcpherson            Date 05/10/2022</w:t>
            </w:r>
          </w:p>
          <w:p w14:paraId="432C4977" w14:textId="77777777" w:rsidR="007849A5" w:rsidRDefault="007849A5" w:rsidP="007E406D">
            <w:pPr>
              <w:spacing w:line="256" w:lineRule="auto"/>
              <w:rPr>
                <w:rFonts w:ascii="Arial" w:eastAsia="Arial" w:hAnsi="Arial" w:cs="Arial"/>
                <w:sz w:val="22"/>
                <w:szCs w:val="22"/>
              </w:rPr>
            </w:pPr>
          </w:p>
          <w:p w14:paraId="150B459B" w14:textId="56F8D5E4" w:rsidR="007849A5" w:rsidRDefault="007849A5" w:rsidP="007E406D">
            <w:pPr>
              <w:spacing w:line="256" w:lineRule="auto"/>
              <w:rPr>
                <w:rFonts w:ascii="Arial" w:eastAsia="Arial" w:hAnsi="Arial" w:cs="Arial"/>
                <w:sz w:val="22"/>
                <w:szCs w:val="22"/>
              </w:rPr>
            </w:pPr>
            <w:r>
              <w:rPr>
                <w:rFonts w:ascii="Arial" w:eastAsia="Arial" w:hAnsi="Arial" w:cs="Arial"/>
                <w:sz w:val="22"/>
                <w:szCs w:val="22"/>
              </w:rPr>
              <w:t xml:space="preserve">Signed (visiting </w:t>
            </w:r>
            <w:r>
              <w:rPr>
                <w:rFonts w:ascii="Arial" w:eastAsia="Arial" w:hAnsi="Arial" w:cs="Arial"/>
                <w:sz w:val="22"/>
                <w:szCs w:val="22"/>
              </w:rPr>
              <w:t>tutor) …</w:t>
            </w:r>
            <w:r>
              <w:rPr>
                <w:rFonts w:ascii="Arial" w:eastAsia="Arial" w:hAnsi="Arial" w:cs="Arial"/>
                <w:sz w:val="22"/>
                <w:szCs w:val="22"/>
              </w:rPr>
              <w:t>…………………………   Date: ………………….</w:t>
            </w:r>
          </w:p>
          <w:p w14:paraId="6C7A09F2" w14:textId="77777777" w:rsidR="007849A5" w:rsidRDefault="007849A5" w:rsidP="007E406D">
            <w:pPr>
              <w:spacing w:line="256" w:lineRule="auto"/>
              <w:rPr>
                <w:rFonts w:ascii="Arial" w:eastAsia="Arial" w:hAnsi="Arial" w:cs="Arial"/>
                <w:b/>
                <w:sz w:val="22"/>
                <w:szCs w:val="22"/>
              </w:rPr>
            </w:pPr>
          </w:p>
        </w:tc>
      </w:tr>
    </w:tbl>
    <w:p w14:paraId="46AA9F79" w14:textId="77777777" w:rsidR="007849A5" w:rsidRDefault="007849A5" w:rsidP="007849A5"/>
    <w:p w14:paraId="01E8763F" w14:textId="77777777" w:rsidR="007849A5" w:rsidRDefault="007849A5" w:rsidP="007849A5">
      <w:pPr>
        <w:spacing w:line="360" w:lineRule="auto"/>
        <w:jc w:val="both"/>
        <w:rPr>
          <w:rFonts w:cstheme="minorHAnsi"/>
          <w:b/>
          <w:bCs/>
          <w:u w:val="single"/>
        </w:rPr>
      </w:pPr>
    </w:p>
    <w:p w14:paraId="7040756B" w14:textId="1A09B81A" w:rsidR="007849A5" w:rsidRDefault="007849A5" w:rsidP="007849A5">
      <w:pPr>
        <w:spacing w:line="360" w:lineRule="auto"/>
        <w:jc w:val="both"/>
        <w:rPr>
          <w:rFonts w:ascii="Arial" w:eastAsia="Arial" w:hAnsi="Arial" w:cs="Arial"/>
          <w:b/>
        </w:rPr>
      </w:pPr>
      <w:r>
        <w:rPr>
          <w:rFonts w:ascii="Arial" w:eastAsia="Arial" w:hAnsi="Arial" w:cs="Arial"/>
          <w:b/>
        </w:rPr>
        <w:t>PROFESSIONAL DEVELOPMENT PLAN</w:t>
      </w:r>
    </w:p>
    <w:p w14:paraId="73E573BE" w14:textId="77777777" w:rsidR="007849A5" w:rsidRDefault="007849A5" w:rsidP="007849A5">
      <w:pPr>
        <w:spacing w:line="360" w:lineRule="auto"/>
        <w:jc w:val="both"/>
        <w:rPr>
          <w:rFonts w:ascii="Arial" w:eastAsia="Arial" w:hAnsi="Arial" w:cs="Arial"/>
          <w:b/>
        </w:rPr>
      </w:pPr>
      <w:r>
        <w:rPr>
          <w:rFonts w:ascii="Arial" w:eastAsia="Arial" w:hAnsi="Arial" w:cs="Arial"/>
          <w:b/>
        </w:rPr>
        <w:t xml:space="preserve">For completion by the student after consultation with the Line Manager and Fieldwork Supervisor at the outset of the Placement </w:t>
      </w:r>
    </w:p>
    <w:p w14:paraId="44963330" w14:textId="77777777" w:rsidR="007849A5" w:rsidRDefault="007849A5" w:rsidP="007849A5">
      <w:pPr>
        <w:spacing w:line="360" w:lineRule="auto"/>
        <w:jc w:val="both"/>
        <w:rPr>
          <w:rFonts w:ascii="Arial" w:eastAsia="Arial" w:hAnsi="Arial" w:cs="Arial"/>
          <w:b/>
        </w:rPr>
      </w:pPr>
    </w:p>
    <w:tbl>
      <w:tblPr>
        <w:tblW w:w="8748" w:type="dxa"/>
        <w:tblLayout w:type="fixed"/>
        <w:tblLook w:val="0400" w:firstRow="0" w:lastRow="0" w:firstColumn="0" w:lastColumn="0" w:noHBand="0" w:noVBand="1"/>
      </w:tblPr>
      <w:tblGrid>
        <w:gridCol w:w="1728"/>
        <w:gridCol w:w="7020"/>
      </w:tblGrid>
      <w:tr w:rsidR="007849A5" w14:paraId="677FB357" w14:textId="77777777" w:rsidTr="007E406D">
        <w:tc>
          <w:tcPr>
            <w:tcW w:w="1728" w:type="dxa"/>
          </w:tcPr>
          <w:p w14:paraId="51369952" w14:textId="77777777" w:rsidR="007849A5" w:rsidRDefault="007849A5" w:rsidP="007E406D">
            <w:pPr>
              <w:spacing w:line="360" w:lineRule="auto"/>
              <w:jc w:val="both"/>
              <w:rPr>
                <w:rFonts w:ascii="Arial" w:eastAsia="Arial" w:hAnsi="Arial" w:cs="Arial"/>
                <w:b/>
              </w:rPr>
            </w:pPr>
            <w:r>
              <w:rPr>
                <w:rFonts w:ascii="Arial" w:eastAsia="Arial" w:hAnsi="Arial" w:cs="Arial"/>
                <w:b/>
              </w:rPr>
              <w:t>Student</w:t>
            </w:r>
          </w:p>
        </w:tc>
        <w:tc>
          <w:tcPr>
            <w:tcW w:w="7020" w:type="dxa"/>
            <w:tcBorders>
              <w:top w:val="nil"/>
              <w:left w:val="nil"/>
              <w:bottom w:val="single" w:sz="4" w:space="0" w:color="000000"/>
              <w:right w:val="nil"/>
            </w:tcBorders>
          </w:tcPr>
          <w:p w14:paraId="36A4B34F" w14:textId="77777777" w:rsidR="007849A5" w:rsidRDefault="007849A5" w:rsidP="007E406D">
            <w:pPr>
              <w:spacing w:line="360" w:lineRule="auto"/>
              <w:jc w:val="both"/>
              <w:rPr>
                <w:rFonts w:ascii="Arial" w:eastAsia="Arial" w:hAnsi="Arial" w:cs="Arial"/>
                <w:b/>
              </w:rPr>
            </w:pPr>
            <w:r>
              <w:rPr>
                <w:rFonts w:ascii="Arial" w:eastAsia="Arial" w:hAnsi="Arial" w:cs="Arial"/>
                <w:b/>
              </w:rPr>
              <w:t>Joanne Griffith-Thomas</w:t>
            </w:r>
          </w:p>
        </w:tc>
      </w:tr>
      <w:tr w:rsidR="007849A5" w14:paraId="35828FB3" w14:textId="77777777" w:rsidTr="007E406D">
        <w:tc>
          <w:tcPr>
            <w:tcW w:w="1728" w:type="dxa"/>
          </w:tcPr>
          <w:p w14:paraId="2910020C" w14:textId="77777777" w:rsidR="007849A5" w:rsidRDefault="007849A5" w:rsidP="007E406D">
            <w:pPr>
              <w:spacing w:line="360" w:lineRule="auto"/>
              <w:jc w:val="both"/>
              <w:rPr>
                <w:rFonts w:ascii="Arial" w:eastAsia="Arial" w:hAnsi="Arial" w:cs="Arial"/>
                <w:b/>
              </w:rPr>
            </w:pPr>
            <w:r>
              <w:rPr>
                <w:rFonts w:ascii="Arial" w:eastAsia="Arial" w:hAnsi="Arial" w:cs="Arial"/>
                <w:b/>
              </w:rPr>
              <w:t>Line Manager</w:t>
            </w:r>
          </w:p>
        </w:tc>
        <w:tc>
          <w:tcPr>
            <w:tcW w:w="7020" w:type="dxa"/>
            <w:tcBorders>
              <w:top w:val="single" w:sz="4" w:space="0" w:color="000000"/>
              <w:left w:val="nil"/>
              <w:bottom w:val="single" w:sz="4" w:space="0" w:color="000000"/>
              <w:right w:val="nil"/>
            </w:tcBorders>
          </w:tcPr>
          <w:p w14:paraId="662B6059" w14:textId="77777777" w:rsidR="007849A5" w:rsidRDefault="007849A5" w:rsidP="007E406D">
            <w:pPr>
              <w:spacing w:line="360" w:lineRule="auto"/>
              <w:jc w:val="both"/>
              <w:rPr>
                <w:rFonts w:ascii="Arial" w:eastAsia="Arial" w:hAnsi="Arial" w:cs="Arial"/>
                <w:b/>
              </w:rPr>
            </w:pPr>
          </w:p>
          <w:p w14:paraId="291C15F1" w14:textId="77777777" w:rsidR="007849A5" w:rsidRDefault="007849A5" w:rsidP="007E406D">
            <w:pPr>
              <w:spacing w:line="360" w:lineRule="auto"/>
              <w:jc w:val="both"/>
              <w:rPr>
                <w:rFonts w:ascii="Arial" w:eastAsia="Arial" w:hAnsi="Arial" w:cs="Arial"/>
                <w:b/>
              </w:rPr>
            </w:pPr>
            <w:r>
              <w:rPr>
                <w:rFonts w:ascii="Arial" w:eastAsia="Arial" w:hAnsi="Arial" w:cs="Arial"/>
                <w:b/>
              </w:rPr>
              <w:t>Andre Mcpherson</w:t>
            </w:r>
          </w:p>
        </w:tc>
      </w:tr>
      <w:tr w:rsidR="007849A5" w14:paraId="78E43D7A" w14:textId="77777777" w:rsidTr="007E406D">
        <w:tc>
          <w:tcPr>
            <w:tcW w:w="1728" w:type="dxa"/>
          </w:tcPr>
          <w:p w14:paraId="6CCF9500" w14:textId="77777777" w:rsidR="007849A5" w:rsidRDefault="007849A5" w:rsidP="007E406D">
            <w:pPr>
              <w:spacing w:line="360" w:lineRule="auto"/>
              <w:jc w:val="both"/>
              <w:rPr>
                <w:rFonts w:ascii="Arial" w:eastAsia="Arial" w:hAnsi="Arial" w:cs="Arial"/>
                <w:b/>
              </w:rPr>
            </w:pPr>
            <w:r>
              <w:rPr>
                <w:rFonts w:ascii="Arial" w:eastAsia="Arial" w:hAnsi="Arial" w:cs="Arial"/>
                <w:b/>
              </w:rPr>
              <w:t>Placement</w:t>
            </w:r>
          </w:p>
        </w:tc>
        <w:tc>
          <w:tcPr>
            <w:tcW w:w="7020" w:type="dxa"/>
            <w:tcBorders>
              <w:top w:val="single" w:sz="4" w:space="0" w:color="000000"/>
              <w:left w:val="nil"/>
              <w:bottom w:val="single" w:sz="4" w:space="0" w:color="000000"/>
              <w:right w:val="nil"/>
            </w:tcBorders>
          </w:tcPr>
          <w:p w14:paraId="72940C12" w14:textId="77777777" w:rsidR="007849A5" w:rsidRDefault="007849A5" w:rsidP="007E406D">
            <w:pPr>
              <w:spacing w:line="360" w:lineRule="auto"/>
              <w:jc w:val="both"/>
              <w:rPr>
                <w:rFonts w:ascii="Arial" w:eastAsia="Arial" w:hAnsi="Arial" w:cs="Arial"/>
                <w:b/>
              </w:rPr>
            </w:pPr>
          </w:p>
          <w:p w14:paraId="349FFE1C" w14:textId="77777777" w:rsidR="007849A5" w:rsidRDefault="007849A5" w:rsidP="007E406D">
            <w:pPr>
              <w:spacing w:line="360" w:lineRule="auto"/>
              <w:jc w:val="both"/>
              <w:rPr>
                <w:rFonts w:ascii="Arial" w:eastAsia="Arial" w:hAnsi="Arial" w:cs="Arial"/>
                <w:b/>
              </w:rPr>
            </w:pPr>
            <w:r>
              <w:rPr>
                <w:rFonts w:ascii="Arial" w:eastAsia="Arial" w:hAnsi="Arial" w:cs="Arial"/>
                <w:b/>
              </w:rPr>
              <w:t xml:space="preserve">DR MZ – Carmarthen Youth Project </w:t>
            </w:r>
          </w:p>
        </w:tc>
      </w:tr>
      <w:tr w:rsidR="007849A5" w14:paraId="4780561A" w14:textId="77777777" w:rsidTr="007E406D">
        <w:tc>
          <w:tcPr>
            <w:tcW w:w="1728" w:type="dxa"/>
          </w:tcPr>
          <w:p w14:paraId="67177232" w14:textId="77777777" w:rsidR="007849A5" w:rsidRDefault="007849A5" w:rsidP="007E406D">
            <w:pPr>
              <w:spacing w:line="360" w:lineRule="auto"/>
              <w:jc w:val="both"/>
              <w:rPr>
                <w:rFonts w:ascii="Arial" w:eastAsia="Arial" w:hAnsi="Arial" w:cs="Arial"/>
                <w:b/>
              </w:rPr>
            </w:pPr>
            <w:r>
              <w:rPr>
                <w:rFonts w:ascii="Arial" w:eastAsia="Arial" w:hAnsi="Arial" w:cs="Arial"/>
                <w:b/>
              </w:rPr>
              <w:t xml:space="preserve">Date </w:t>
            </w:r>
          </w:p>
        </w:tc>
        <w:tc>
          <w:tcPr>
            <w:tcW w:w="7020" w:type="dxa"/>
            <w:tcBorders>
              <w:top w:val="single" w:sz="4" w:space="0" w:color="000000"/>
              <w:left w:val="nil"/>
              <w:bottom w:val="single" w:sz="4" w:space="0" w:color="000000"/>
              <w:right w:val="nil"/>
            </w:tcBorders>
          </w:tcPr>
          <w:p w14:paraId="0984D231" w14:textId="77777777" w:rsidR="007849A5" w:rsidRDefault="007849A5" w:rsidP="007E406D">
            <w:pPr>
              <w:spacing w:line="360" w:lineRule="auto"/>
              <w:jc w:val="both"/>
              <w:rPr>
                <w:rFonts w:ascii="Arial" w:eastAsia="Arial" w:hAnsi="Arial" w:cs="Arial"/>
                <w:b/>
              </w:rPr>
            </w:pPr>
          </w:p>
        </w:tc>
      </w:tr>
    </w:tbl>
    <w:p w14:paraId="2173F50B" w14:textId="77777777" w:rsidR="007849A5" w:rsidRDefault="007849A5" w:rsidP="007849A5">
      <w:pPr>
        <w:spacing w:line="360" w:lineRule="auto"/>
        <w:jc w:val="both"/>
        <w:rPr>
          <w:rFonts w:ascii="Arial" w:eastAsia="Arial" w:hAnsi="Arial" w:cs="Arial"/>
          <w:b/>
        </w:rPr>
      </w:pPr>
    </w:p>
    <w:p w14:paraId="788C796A" w14:textId="77777777" w:rsidR="007849A5" w:rsidRDefault="007849A5" w:rsidP="007849A5">
      <w:pPr>
        <w:tabs>
          <w:tab w:val="left" w:pos="-720"/>
        </w:tabs>
        <w:spacing w:line="360" w:lineRule="auto"/>
        <w:jc w:val="both"/>
        <w:rPr>
          <w:rFonts w:ascii="Arial" w:eastAsia="Arial" w:hAnsi="Arial" w:cs="Arial"/>
        </w:rPr>
      </w:pPr>
      <w:r>
        <w:rPr>
          <w:rFonts w:ascii="Arial" w:eastAsia="Arial" w:hAnsi="Arial" w:cs="Arial"/>
        </w:rPr>
        <w:t>Students will be expected to consider their placement experience to demonstrate competence in the key aspects of youth work outlined in the table below based on the National Occupational Standards for Youth Work (LSIS, 2012) and the Principles and Purposes Document (WAG, 2013).</w:t>
      </w:r>
    </w:p>
    <w:p w14:paraId="401AD038" w14:textId="77777777" w:rsidR="007849A5" w:rsidRDefault="007849A5" w:rsidP="007849A5">
      <w:pPr>
        <w:tabs>
          <w:tab w:val="left" w:pos="-720"/>
        </w:tabs>
        <w:spacing w:line="360" w:lineRule="auto"/>
        <w:jc w:val="both"/>
        <w:rPr>
          <w:rFonts w:ascii="Arial" w:eastAsia="Arial" w:hAnsi="Arial" w:cs="Arial"/>
        </w:rPr>
      </w:pPr>
    </w:p>
    <w:tbl>
      <w:tblPr>
        <w:tblW w:w="87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748"/>
      </w:tblGrid>
      <w:tr w:rsidR="007849A5" w14:paraId="6774CB93" w14:textId="77777777" w:rsidTr="007E406D">
        <w:trPr>
          <w:trHeight w:val="662"/>
        </w:trPr>
        <w:tc>
          <w:tcPr>
            <w:tcW w:w="8748" w:type="dxa"/>
            <w:tcBorders>
              <w:top w:val="single" w:sz="4" w:space="0" w:color="000000"/>
              <w:left w:val="single" w:sz="4" w:space="0" w:color="000000"/>
              <w:bottom w:val="single" w:sz="4" w:space="0" w:color="000000"/>
              <w:right w:val="single" w:sz="4" w:space="0" w:color="000000"/>
            </w:tcBorders>
          </w:tcPr>
          <w:p w14:paraId="5FB2BFCC" w14:textId="77777777" w:rsidR="007849A5" w:rsidRDefault="007849A5" w:rsidP="007E406D">
            <w:pPr>
              <w:spacing w:line="256" w:lineRule="auto"/>
              <w:jc w:val="both"/>
              <w:rPr>
                <w:rFonts w:ascii="Arial" w:eastAsia="Arial" w:hAnsi="Arial" w:cs="Arial"/>
              </w:rPr>
            </w:pPr>
            <w:r>
              <w:rPr>
                <w:rFonts w:ascii="Arial" w:eastAsia="Arial" w:hAnsi="Arial" w:cs="Arial"/>
              </w:rPr>
              <w:t xml:space="preserve">Line manager’s opening comments about the placement – exactly what type of work will the placement involve? </w:t>
            </w:r>
          </w:p>
        </w:tc>
      </w:tr>
      <w:tr w:rsidR="007849A5" w14:paraId="71AD9294" w14:textId="77777777" w:rsidTr="007E406D">
        <w:trPr>
          <w:trHeight w:val="2068"/>
        </w:trPr>
        <w:tc>
          <w:tcPr>
            <w:tcW w:w="8748" w:type="dxa"/>
            <w:tcBorders>
              <w:top w:val="single" w:sz="4" w:space="0" w:color="000000"/>
              <w:left w:val="single" w:sz="4" w:space="0" w:color="000000"/>
              <w:bottom w:val="single" w:sz="4" w:space="0" w:color="000000"/>
              <w:right w:val="single" w:sz="4" w:space="0" w:color="000000"/>
            </w:tcBorders>
          </w:tcPr>
          <w:p w14:paraId="06B2B7C6" w14:textId="5387FEE9" w:rsidR="007849A5" w:rsidRDefault="007849A5" w:rsidP="007E406D">
            <w:pPr>
              <w:spacing w:line="256" w:lineRule="auto"/>
              <w:jc w:val="both"/>
              <w:rPr>
                <w:rFonts w:ascii="Arial" w:eastAsia="Arial" w:hAnsi="Arial" w:cs="Arial"/>
              </w:rPr>
            </w:pPr>
            <w:r>
              <w:rPr>
                <w:rFonts w:ascii="Arial" w:eastAsia="Arial" w:hAnsi="Arial" w:cs="Arial"/>
              </w:rPr>
              <w:lastRenderedPageBreak/>
              <w:t xml:space="preserve">Dr Mz is a </w:t>
            </w:r>
            <w:r>
              <w:rPr>
                <w:rFonts w:ascii="Arial" w:eastAsia="Arial" w:hAnsi="Arial" w:cs="Arial"/>
              </w:rPr>
              <w:t>drop-in</w:t>
            </w:r>
            <w:r>
              <w:rPr>
                <w:rFonts w:ascii="Arial" w:eastAsia="Arial" w:hAnsi="Arial" w:cs="Arial"/>
              </w:rPr>
              <w:t xml:space="preserve"> centre for young people between the ages of 8 – 25. The placement will involve the student taking part in the activities, observing, learning, creating relationships with staff and young people </w:t>
            </w:r>
            <w:r>
              <w:rPr>
                <w:rFonts w:ascii="Arial" w:eastAsia="Arial" w:hAnsi="Arial" w:cs="Arial"/>
              </w:rPr>
              <w:t>and</w:t>
            </w:r>
            <w:r>
              <w:rPr>
                <w:rFonts w:ascii="Arial" w:eastAsia="Arial" w:hAnsi="Arial" w:cs="Arial"/>
              </w:rPr>
              <w:t xml:space="preserve"> putting on their own sessions. This is an opportunity to learn about youth work and take on key information to become a successful youth worker. </w:t>
            </w:r>
          </w:p>
          <w:p w14:paraId="1140D397" w14:textId="77777777" w:rsidR="007849A5" w:rsidRDefault="007849A5" w:rsidP="007E406D">
            <w:pPr>
              <w:spacing w:line="256" w:lineRule="auto"/>
              <w:jc w:val="both"/>
              <w:rPr>
                <w:rFonts w:ascii="Arial" w:eastAsia="Arial" w:hAnsi="Arial" w:cs="Arial"/>
              </w:rPr>
            </w:pPr>
          </w:p>
          <w:p w14:paraId="7F020538" w14:textId="77777777" w:rsidR="007849A5" w:rsidRDefault="007849A5" w:rsidP="007E406D">
            <w:pPr>
              <w:spacing w:line="256" w:lineRule="auto"/>
              <w:jc w:val="both"/>
              <w:rPr>
                <w:rFonts w:ascii="Arial" w:eastAsia="Arial" w:hAnsi="Arial" w:cs="Arial"/>
              </w:rPr>
            </w:pPr>
          </w:p>
          <w:p w14:paraId="0B8F2C7C" w14:textId="77777777" w:rsidR="007849A5" w:rsidRDefault="007849A5" w:rsidP="007E406D">
            <w:pPr>
              <w:spacing w:line="256" w:lineRule="auto"/>
              <w:jc w:val="both"/>
              <w:rPr>
                <w:rFonts w:ascii="Arial" w:eastAsia="Arial" w:hAnsi="Arial" w:cs="Arial"/>
              </w:rPr>
            </w:pPr>
          </w:p>
          <w:p w14:paraId="0EAA3D55" w14:textId="77777777" w:rsidR="007849A5" w:rsidRDefault="007849A5" w:rsidP="007E406D">
            <w:pPr>
              <w:spacing w:line="256" w:lineRule="auto"/>
              <w:jc w:val="both"/>
              <w:rPr>
                <w:rFonts w:ascii="Arial" w:eastAsia="Arial" w:hAnsi="Arial" w:cs="Arial"/>
              </w:rPr>
            </w:pPr>
          </w:p>
          <w:p w14:paraId="33FFA6C5" w14:textId="77777777" w:rsidR="007849A5" w:rsidRDefault="007849A5" w:rsidP="007E406D">
            <w:pPr>
              <w:spacing w:line="256" w:lineRule="auto"/>
              <w:jc w:val="both"/>
              <w:rPr>
                <w:rFonts w:ascii="Arial" w:eastAsia="Arial" w:hAnsi="Arial" w:cs="Arial"/>
              </w:rPr>
            </w:pPr>
          </w:p>
        </w:tc>
      </w:tr>
      <w:tr w:rsidR="007849A5" w14:paraId="025766AD" w14:textId="77777777" w:rsidTr="007E406D">
        <w:trPr>
          <w:trHeight w:val="424"/>
        </w:trPr>
        <w:tc>
          <w:tcPr>
            <w:tcW w:w="8748" w:type="dxa"/>
            <w:tcBorders>
              <w:top w:val="single" w:sz="4" w:space="0" w:color="000000"/>
              <w:left w:val="single" w:sz="4" w:space="0" w:color="000000"/>
              <w:bottom w:val="single" w:sz="4" w:space="0" w:color="000000"/>
              <w:right w:val="single" w:sz="4" w:space="0" w:color="000000"/>
            </w:tcBorders>
          </w:tcPr>
          <w:p w14:paraId="2ADD2EC1" w14:textId="77777777" w:rsidR="007849A5" w:rsidRDefault="007849A5" w:rsidP="007E406D">
            <w:pPr>
              <w:spacing w:line="256" w:lineRule="auto"/>
              <w:jc w:val="both"/>
              <w:rPr>
                <w:rFonts w:ascii="Arial" w:eastAsia="Arial" w:hAnsi="Arial" w:cs="Arial"/>
              </w:rPr>
            </w:pPr>
            <w:r>
              <w:rPr>
                <w:rFonts w:ascii="Arial" w:eastAsia="Arial" w:hAnsi="Arial" w:cs="Arial"/>
              </w:rPr>
              <w:t xml:space="preserve">Student initial comments about the Placement. </w:t>
            </w:r>
          </w:p>
        </w:tc>
      </w:tr>
      <w:tr w:rsidR="007849A5" w14:paraId="6837A8E6" w14:textId="77777777" w:rsidTr="007E406D">
        <w:trPr>
          <w:trHeight w:val="2481"/>
        </w:trPr>
        <w:tc>
          <w:tcPr>
            <w:tcW w:w="8748" w:type="dxa"/>
            <w:tcBorders>
              <w:top w:val="single" w:sz="4" w:space="0" w:color="000000"/>
              <w:left w:val="single" w:sz="4" w:space="0" w:color="000000"/>
              <w:bottom w:val="single" w:sz="4" w:space="0" w:color="000000"/>
              <w:right w:val="single" w:sz="4" w:space="0" w:color="000000"/>
            </w:tcBorders>
          </w:tcPr>
          <w:p w14:paraId="6E0AB60A" w14:textId="1BA987EF" w:rsidR="007849A5" w:rsidRDefault="007849A5" w:rsidP="007E406D">
            <w:pPr>
              <w:spacing w:line="256" w:lineRule="auto"/>
              <w:jc w:val="both"/>
              <w:rPr>
                <w:rFonts w:ascii="Arial" w:eastAsia="Arial" w:hAnsi="Arial" w:cs="Arial"/>
              </w:rPr>
            </w:pPr>
            <w:r>
              <w:rPr>
                <w:rFonts w:ascii="Arial" w:eastAsia="Arial" w:hAnsi="Arial" w:cs="Arial"/>
              </w:rPr>
              <w:t xml:space="preserve">As scary as this </w:t>
            </w:r>
            <w:proofErr w:type="gramStart"/>
            <w:r>
              <w:rPr>
                <w:rFonts w:ascii="Arial" w:eastAsia="Arial" w:hAnsi="Arial" w:cs="Arial"/>
              </w:rPr>
              <w:t>sounds</w:t>
            </w:r>
            <w:proofErr w:type="gramEnd"/>
            <w:r>
              <w:rPr>
                <w:rFonts w:ascii="Arial" w:eastAsia="Arial" w:hAnsi="Arial" w:cs="Arial"/>
              </w:rPr>
              <w:t xml:space="preserve"> </w:t>
            </w:r>
            <w:r>
              <w:rPr>
                <w:rFonts w:ascii="Arial" w:eastAsia="Arial" w:hAnsi="Arial" w:cs="Arial"/>
              </w:rPr>
              <w:t>I</w:t>
            </w:r>
            <w:r>
              <w:rPr>
                <w:rFonts w:ascii="Arial" w:eastAsia="Arial" w:hAnsi="Arial" w:cs="Arial"/>
              </w:rPr>
              <w:t xml:space="preserve"> agree </w:t>
            </w:r>
            <w:r>
              <w:rPr>
                <w:rFonts w:ascii="Arial" w:eastAsia="Arial" w:hAnsi="Arial" w:cs="Arial"/>
              </w:rPr>
              <w:t>I</w:t>
            </w:r>
            <w:r>
              <w:rPr>
                <w:rFonts w:ascii="Arial" w:eastAsia="Arial" w:hAnsi="Arial" w:cs="Arial"/>
              </w:rPr>
              <w:t xml:space="preserve"> will create my own sessions and dive into learning and researching, whilst growing and continuing.</w:t>
            </w:r>
          </w:p>
          <w:p w14:paraId="2BF68A82" w14:textId="77777777" w:rsidR="007849A5" w:rsidRDefault="007849A5" w:rsidP="007E406D">
            <w:pPr>
              <w:spacing w:line="256" w:lineRule="auto"/>
              <w:jc w:val="both"/>
              <w:rPr>
                <w:rFonts w:ascii="Arial" w:eastAsia="Arial" w:hAnsi="Arial" w:cs="Arial"/>
              </w:rPr>
            </w:pPr>
          </w:p>
          <w:p w14:paraId="2C2C64C9" w14:textId="77777777" w:rsidR="007849A5" w:rsidRDefault="007849A5" w:rsidP="007E406D">
            <w:pPr>
              <w:spacing w:line="256" w:lineRule="auto"/>
              <w:jc w:val="both"/>
              <w:rPr>
                <w:rFonts w:ascii="Arial" w:eastAsia="Arial" w:hAnsi="Arial" w:cs="Arial"/>
              </w:rPr>
            </w:pPr>
          </w:p>
          <w:p w14:paraId="3E233867" w14:textId="77777777" w:rsidR="007849A5" w:rsidRDefault="007849A5" w:rsidP="007E406D">
            <w:pPr>
              <w:spacing w:line="256" w:lineRule="auto"/>
              <w:jc w:val="both"/>
              <w:rPr>
                <w:rFonts w:ascii="Arial" w:eastAsia="Arial" w:hAnsi="Arial" w:cs="Arial"/>
              </w:rPr>
            </w:pPr>
          </w:p>
        </w:tc>
      </w:tr>
    </w:tbl>
    <w:p w14:paraId="3A576575" w14:textId="3E6542F0" w:rsidR="007849A5" w:rsidRDefault="007849A5" w:rsidP="007849A5">
      <w:pPr>
        <w:rPr>
          <w:rFonts w:ascii="Arial" w:eastAsia="Arial" w:hAnsi="Arial" w:cs="Arial"/>
          <w:b/>
        </w:rPr>
        <w:sectPr w:rsidR="007849A5">
          <w:footerReference w:type="even" r:id="rId27"/>
          <w:footerReference w:type="default" r:id="rId28"/>
          <w:pgSz w:w="11906" w:h="16838"/>
          <w:pgMar w:top="1440" w:right="1797" w:bottom="1440" w:left="1797" w:header="708" w:footer="708" w:gutter="0"/>
          <w:pgNumType w:start="1"/>
          <w:cols w:space="720"/>
        </w:sectPr>
      </w:pPr>
    </w:p>
    <w:p w14:paraId="34F65338" w14:textId="77777777" w:rsidR="007849A5" w:rsidRDefault="007849A5" w:rsidP="007849A5">
      <w:pPr>
        <w:jc w:val="both"/>
        <w:rPr>
          <w:rFonts w:ascii="Arial" w:eastAsia="Arial" w:hAnsi="Arial" w:cs="Arial"/>
          <w:b/>
        </w:rPr>
      </w:pPr>
      <w:r>
        <w:rPr>
          <w:rFonts w:ascii="Arial" w:eastAsia="Arial" w:hAnsi="Arial" w:cs="Arial"/>
          <w:b/>
        </w:rPr>
        <w:lastRenderedPageBreak/>
        <w:t>PROFESSIONAL DEVELOPMENT PLAN</w:t>
      </w:r>
    </w:p>
    <w:p w14:paraId="75D5F771" w14:textId="77777777" w:rsidR="007849A5" w:rsidRDefault="007849A5" w:rsidP="007849A5">
      <w:pPr>
        <w:jc w:val="both"/>
        <w:rPr>
          <w:rFonts w:ascii="Arial" w:eastAsia="Arial" w:hAnsi="Arial" w:cs="Arial"/>
        </w:rPr>
      </w:pPr>
      <w:r>
        <w:rPr>
          <w:rFonts w:ascii="Arial" w:eastAsia="Arial" w:hAnsi="Arial" w:cs="Arial"/>
        </w:rPr>
        <w:t>Please complete the form electronically to enable the boxes to expand, ensuring you provide adequate detail.</w:t>
      </w:r>
    </w:p>
    <w:p w14:paraId="2C82ABFA" w14:textId="77777777" w:rsidR="007849A5" w:rsidRDefault="007849A5" w:rsidP="007849A5">
      <w:pPr>
        <w:jc w:val="both"/>
        <w:rPr>
          <w:rFonts w:ascii="Arial" w:eastAsia="Arial" w:hAnsi="Arial" w:cs="Arial"/>
        </w:rPr>
      </w:pPr>
    </w:p>
    <w:tbl>
      <w:tblPr>
        <w:tblW w:w="10404" w:type="dxa"/>
        <w:tblInd w:w="-91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6"/>
        <w:gridCol w:w="2119"/>
        <w:gridCol w:w="1723"/>
        <w:gridCol w:w="1447"/>
        <w:gridCol w:w="1378"/>
        <w:gridCol w:w="1309"/>
        <w:gridCol w:w="1432"/>
      </w:tblGrid>
      <w:tr w:rsidR="007849A5" w14:paraId="08908606" w14:textId="77777777" w:rsidTr="00146259">
        <w:trPr>
          <w:trHeight w:val="2750"/>
        </w:trPr>
        <w:tc>
          <w:tcPr>
            <w:tcW w:w="996" w:type="dxa"/>
            <w:tcBorders>
              <w:top w:val="single" w:sz="4" w:space="0" w:color="000000"/>
              <w:left w:val="single" w:sz="4" w:space="0" w:color="000000"/>
              <w:bottom w:val="single" w:sz="4" w:space="0" w:color="000000"/>
              <w:right w:val="single" w:sz="4" w:space="0" w:color="000000"/>
            </w:tcBorders>
          </w:tcPr>
          <w:p w14:paraId="2C0C6E76" w14:textId="77777777" w:rsidR="007849A5" w:rsidRDefault="007849A5" w:rsidP="007E406D">
            <w:pPr>
              <w:spacing w:line="256" w:lineRule="auto"/>
              <w:jc w:val="both"/>
              <w:rPr>
                <w:rFonts w:ascii="Arial" w:eastAsia="Arial" w:hAnsi="Arial" w:cs="Arial"/>
                <w:b/>
              </w:rPr>
            </w:pPr>
          </w:p>
        </w:tc>
        <w:tc>
          <w:tcPr>
            <w:tcW w:w="2119" w:type="dxa"/>
            <w:tcBorders>
              <w:top w:val="single" w:sz="4" w:space="0" w:color="000000"/>
              <w:left w:val="single" w:sz="4" w:space="0" w:color="000000"/>
              <w:bottom w:val="single" w:sz="4" w:space="0" w:color="000000"/>
              <w:right w:val="single" w:sz="4" w:space="0" w:color="000000"/>
            </w:tcBorders>
          </w:tcPr>
          <w:p w14:paraId="73F67A22" w14:textId="77777777" w:rsidR="007849A5" w:rsidRDefault="007849A5" w:rsidP="007E406D">
            <w:pPr>
              <w:spacing w:line="256" w:lineRule="auto"/>
              <w:jc w:val="both"/>
              <w:rPr>
                <w:rFonts w:ascii="Arial" w:eastAsia="Arial" w:hAnsi="Arial" w:cs="Arial"/>
                <w:b/>
              </w:rPr>
            </w:pPr>
            <w:r>
              <w:rPr>
                <w:rFonts w:ascii="Arial" w:eastAsia="Arial" w:hAnsi="Arial" w:cs="Arial"/>
                <w:b/>
              </w:rPr>
              <w:t>1. Work in accordance with the 5 pillars of Principles and Purposes of Youth Work in Wales (2013) (Educative, Expressive, Participative, Inclusive, Empowering).</w:t>
            </w:r>
          </w:p>
        </w:tc>
        <w:tc>
          <w:tcPr>
            <w:tcW w:w="1723" w:type="dxa"/>
            <w:tcBorders>
              <w:top w:val="single" w:sz="4" w:space="0" w:color="000000"/>
              <w:left w:val="single" w:sz="4" w:space="0" w:color="000000"/>
              <w:bottom w:val="single" w:sz="4" w:space="0" w:color="000000"/>
              <w:right w:val="single" w:sz="4" w:space="0" w:color="000000"/>
            </w:tcBorders>
          </w:tcPr>
          <w:p w14:paraId="51B85F50" w14:textId="5B0AB568" w:rsidR="007849A5" w:rsidRDefault="007849A5" w:rsidP="007E406D">
            <w:pPr>
              <w:spacing w:line="256" w:lineRule="auto"/>
              <w:rPr>
                <w:rFonts w:ascii="Arial" w:eastAsia="Arial" w:hAnsi="Arial" w:cs="Arial"/>
                <w:b/>
              </w:rPr>
            </w:pPr>
            <w:r>
              <w:rPr>
                <w:rFonts w:ascii="Arial" w:eastAsia="Arial" w:hAnsi="Arial" w:cs="Arial"/>
                <w:b/>
              </w:rPr>
              <w:t xml:space="preserve">2. Facilitate the personal, </w:t>
            </w:r>
            <w:r>
              <w:rPr>
                <w:rFonts w:ascii="Arial" w:eastAsia="Arial" w:hAnsi="Arial" w:cs="Arial"/>
                <w:b/>
              </w:rPr>
              <w:t>social,</w:t>
            </w:r>
            <w:r>
              <w:rPr>
                <w:rFonts w:ascii="Arial" w:eastAsia="Arial" w:hAnsi="Arial" w:cs="Arial"/>
                <w:b/>
              </w:rPr>
              <w:t xml:space="preserve"> and educational development of young people</w:t>
            </w:r>
          </w:p>
        </w:tc>
        <w:tc>
          <w:tcPr>
            <w:tcW w:w="1447" w:type="dxa"/>
            <w:tcBorders>
              <w:top w:val="single" w:sz="4" w:space="0" w:color="000000"/>
              <w:left w:val="single" w:sz="4" w:space="0" w:color="000000"/>
              <w:bottom w:val="single" w:sz="4" w:space="0" w:color="000000"/>
              <w:right w:val="single" w:sz="4" w:space="0" w:color="000000"/>
            </w:tcBorders>
          </w:tcPr>
          <w:p w14:paraId="292D6EBC" w14:textId="77777777" w:rsidR="007849A5" w:rsidRDefault="007849A5" w:rsidP="007E406D">
            <w:pPr>
              <w:spacing w:line="256" w:lineRule="auto"/>
              <w:jc w:val="both"/>
              <w:rPr>
                <w:rFonts w:ascii="Arial" w:eastAsia="Arial" w:hAnsi="Arial" w:cs="Arial"/>
                <w:b/>
              </w:rPr>
            </w:pPr>
            <w:r>
              <w:rPr>
                <w:rFonts w:ascii="Arial" w:eastAsia="Arial" w:hAnsi="Arial" w:cs="Arial"/>
                <w:b/>
              </w:rPr>
              <w:t>3. Promote inclusion, equality and young people’s interests and wellbeing</w:t>
            </w:r>
          </w:p>
        </w:tc>
        <w:tc>
          <w:tcPr>
            <w:tcW w:w="1378" w:type="dxa"/>
            <w:tcBorders>
              <w:top w:val="single" w:sz="4" w:space="0" w:color="000000"/>
              <w:left w:val="single" w:sz="4" w:space="0" w:color="000000"/>
              <w:bottom w:val="single" w:sz="4" w:space="0" w:color="000000"/>
              <w:right w:val="single" w:sz="4" w:space="0" w:color="000000"/>
            </w:tcBorders>
          </w:tcPr>
          <w:p w14:paraId="4EFDE0A3" w14:textId="77777777" w:rsidR="007849A5" w:rsidRDefault="007849A5" w:rsidP="007E406D">
            <w:pPr>
              <w:spacing w:line="256" w:lineRule="auto"/>
              <w:jc w:val="both"/>
              <w:rPr>
                <w:rFonts w:ascii="Arial" w:eastAsia="Arial" w:hAnsi="Arial" w:cs="Arial"/>
                <w:b/>
              </w:rPr>
            </w:pPr>
            <w:r>
              <w:rPr>
                <w:rFonts w:ascii="Arial" w:eastAsia="Arial" w:hAnsi="Arial" w:cs="Arial"/>
                <w:b/>
              </w:rPr>
              <w:t>4. Work with young people and others</w:t>
            </w:r>
          </w:p>
        </w:tc>
        <w:tc>
          <w:tcPr>
            <w:tcW w:w="1309" w:type="dxa"/>
            <w:tcBorders>
              <w:top w:val="single" w:sz="4" w:space="0" w:color="000000"/>
              <w:left w:val="single" w:sz="4" w:space="0" w:color="000000"/>
              <w:bottom w:val="single" w:sz="4" w:space="0" w:color="000000"/>
              <w:right w:val="single" w:sz="4" w:space="0" w:color="000000"/>
            </w:tcBorders>
          </w:tcPr>
          <w:p w14:paraId="7C9FABD9" w14:textId="77777777" w:rsidR="007849A5" w:rsidRDefault="007849A5" w:rsidP="007E406D">
            <w:pPr>
              <w:spacing w:line="256" w:lineRule="auto"/>
              <w:jc w:val="both"/>
              <w:rPr>
                <w:rFonts w:ascii="Arial" w:eastAsia="Arial" w:hAnsi="Arial" w:cs="Arial"/>
                <w:b/>
              </w:rPr>
            </w:pPr>
            <w:r>
              <w:rPr>
                <w:rFonts w:ascii="Arial" w:eastAsia="Arial" w:hAnsi="Arial" w:cs="Arial"/>
                <w:b/>
              </w:rPr>
              <w:t>5.Develop youth work strategy and practice</w:t>
            </w:r>
          </w:p>
        </w:tc>
        <w:tc>
          <w:tcPr>
            <w:tcW w:w="1432" w:type="dxa"/>
            <w:tcBorders>
              <w:top w:val="single" w:sz="4" w:space="0" w:color="000000"/>
              <w:left w:val="single" w:sz="4" w:space="0" w:color="000000"/>
              <w:bottom w:val="single" w:sz="4" w:space="0" w:color="000000"/>
              <w:right w:val="single" w:sz="4" w:space="0" w:color="000000"/>
            </w:tcBorders>
          </w:tcPr>
          <w:p w14:paraId="14908D7C" w14:textId="78471356" w:rsidR="007849A5" w:rsidRDefault="007849A5" w:rsidP="007E406D">
            <w:pPr>
              <w:spacing w:line="256" w:lineRule="auto"/>
              <w:jc w:val="both"/>
              <w:rPr>
                <w:rFonts w:ascii="Arial" w:eastAsia="Arial" w:hAnsi="Arial" w:cs="Arial"/>
                <w:b/>
              </w:rPr>
            </w:pPr>
            <w:r>
              <w:rPr>
                <w:rFonts w:ascii="Arial" w:eastAsia="Arial" w:hAnsi="Arial" w:cs="Arial"/>
                <w:b/>
              </w:rPr>
              <w:t xml:space="preserve">6. Develop, </w:t>
            </w:r>
            <w:r>
              <w:rPr>
                <w:rFonts w:ascii="Arial" w:eastAsia="Arial" w:hAnsi="Arial" w:cs="Arial"/>
                <w:b/>
              </w:rPr>
              <w:t>lead, and</w:t>
            </w:r>
            <w:r>
              <w:rPr>
                <w:rFonts w:ascii="Arial" w:eastAsia="Arial" w:hAnsi="Arial" w:cs="Arial"/>
                <w:b/>
              </w:rPr>
              <w:t xml:space="preserve"> manage</w:t>
            </w:r>
            <w:r>
              <w:rPr>
                <w:rFonts w:ascii="Arial" w:eastAsia="Arial" w:hAnsi="Arial" w:cs="Arial"/>
                <w:b/>
              </w:rPr>
              <w:t xml:space="preserve"> </w:t>
            </w:r>
            <w:r>
              <w:rPr>
                <w:rFonts w:ascii="Arial" w:eastAsia="Arial" w:hAnsi="Arial" w:cs="Arial"/>
                <w:b/>
              </w:rPr>
              <w:t>self and others</w:t>
            </w:r>
          </w:p>
        </w:tc>
      </w:tr>
      <w:tr w:rsidR="007849A5" w14:paraId="16606BA8" w14:textId="77777777" w:rsidTr="00146259">
        <w:trPr>
          <w:trHeight w:val="2195"/>
        </w:trPr>
        <w:tc>
          <w:tcPr>
            <w:tcW w:w="996" w:type="dxa"/>
            <w:tcBorders>
              <w:top w:val="single" w:sz="4" w:space="0" w:color="000000"/>
              <w:left w:val="single" w:sz="4" w:space="0" w:color="000000"/>
              <w:bottom w:val="single" w:sz="4" w:space="0" w:color="000000"/>
              <w:right w:val="single" w:sz="4" w:space="0" w:color="000000"/>
            </w:tcBorders>
          </w:tcPr>
          <w:p w14:paraId="2B723B98" w14:textId="77777777" w:rsidR="007849A5" w:rsidRDefault="007849A5" w:rsidP="007E406D">
            <w:pPr>
              <w:spacing w:line="256" w:lineRule="auto"/>
              <w:jc w:val="both"/>
              <w:rPr>
                <w:rFonts w:ascii="Arial" w:eastAsia="Arial" w:hAnsi="Arial" w:cs="Arial"/>
                <w:b/>
              </w:rPr>
            </w:pPr>
            <w:r>
              <w:rPr>
                <w:rFonts w:ascii="Arial" w:eastAsia="Arial" w:hAnsi="Arial" w:cs="Arial"/>
                <w:b/>
              </w:rPr>
              <w:t>What do you need to learn?</w:t>
            </w:r>
          </w:p>
        </w:tc>
        <w:tc>
          <w:tcPr>
            <w:tcW w:w="2119" w:type="dxa"/>
            <w:tcBorders>
              <w:top w:val="single" w:sz="4" w:space="0" w:color="000000"/>
              <w:left w:val="single" w:sz="4" w:space="0" w:color="000000"/>
              <w:bottom w:val="single" w:sz="4" w:space="0" w:color="000000"/>
              <w:right w:val="single" w:sz="4" w:space="0" w:color="000000"/>
            </w:tcBorders>
          </w:tcPr>
          <w:p w14:paraId="5864FE86" w14:textId="77777777" w:rsidR="007849A5" w:rsidRDefault="007849A5" w:rsidP="007E406D">
            <w:pPr>
              <w:spacing w:line="256" w:lineRule="auto"/>
              <w:rPr>
                <w:rFonts w:ascii="Arial" w:eastAsia="Arial" w:hAnsi="Arial" w:cs="Arial"/>
              </w:rPr>
            </w:pPr>
            <w:r>
              <w:rPr>
                <w:rFonts w:ascii="Arial" w:eastAsia="Arial" w:hAnsi="Arial" w:cs="Arial"/>
              </w:rPr>
              <w:t>Recognizing the 5 pillars and recognizing the importance in where they are used.</w:t>
            </w:r>
          </w:p>
          <w:p w14:paraId="35853F62" w14:textId="77777777" w:rsidR="007849A5" w:rsidRDefault="007849A5" w:rsidP="007E406D">
            <w:pPr>
              <w:spacing w:line="256" w:lineRule="auto"/>
              <w:jc w:val="both"/>
              <w:rPr>
                <w:rFonts w:ascii="Arial" w:eastAsia="Arial" w:hAnsi="Arial" w:cs="Arial"/>
              </w:rPr>
            </w:pPr>
          </w:p>
          <w:p w14:paraId="53DD713C" w14:textId="77777777" w:rsidR="007849A5" w:rsidRDefault="007849A5" w:rsidP="007E406D">
            <w:pPr>
              <w:spacing w:line="256" w:lineRule="auto"/>
              <w:jc w:val="both"/>
              <w:rPr>
                <w:rFonts w:ascii="Arial" w:eastAsia="Arial" w:hAnsi="Arial" w:cs="Arial"/>
              </w:rPr>
            </w:pPr>
          </w:p>
          <w:p w14:paraId="714DF471" w14:textId="77777777" w:rsidR="007849A5" w:rsidRDefault="007849A5" w:rsidP="007E406D">
            <w:pPr>
              <w:spacing w:line="256" w:lineRule="auto"/>
              <w:jc w:val="both"/>
              <w:rPr>
                <w:rFonts w:ascii="Arial" w:eastAsia="Arial" w:hAnsi="Arial" w:cs="Arial"/>
              </w:rPr>
            </w:pPr>
          </w:p>
        </w:tc>
        <w:tc>
          <w:tcPr>
            <w:tcW w:w="1723" w:type="dxa"/>
            <w:tcBorders>
              <w:top w:val="single" w:sz="4" w:space="0" w:color="000000"/>
              <w:left w:val="single" w:sz="4" w:space="0" w:color="000000"/>
              <w:bottom w:val="single" w:sz="4" w:space="0" w:color="000000"/>
              <w:right w:val="single" w:sz="4" w:space="0" w:color="000000"/>
            </w:tcBorders>
          </w:tcPr>
          <w:p w14:paraId="56A79799" w14:textId="77777777" w:rsidR="007849A5" w:rsidRDefault="007849A5" w:rsidP="007E406D">
            <w:pPr>
              <w:spacing w:line="256" w:lineRule="auto"/>
              <w:rPr>
                <w:rFonts w:ascii="Arial" w:eastAsia="Arial" w:hAnsi="Arial" w:cs="Arial"/>
              </w:rPr>
            </w:pPr>
            <w:r>
              <w:rPr>
                <w:rFonts w:ascii="Arial" w:eastAsia="Arial" w:hAnsi="Arial" w:cs="Arial"/>
              </w:rPr>
              <w:t xml:space="preserve">How </w:t>
            </w:r>
            <w:proofErr w:type="spellStart"/>
            <w:r>
              <w:rPr>
                <w:rFonts w:ascii="Arial" w:eastAsia="Arial" w:hAnsi="Arial" w:cs="Arial"/>
              </w:rPr>
              <w:t>i</w:t>
            </w:r>
            <w:proofErr w:type="spellEnd"/>
            <w:r>
              <w:rPr>
                <w:rFonts w:ascii="Arial" w:eastAsia="Arial" w:hAnsi="Arial" w:cs="Arial"/>
              </w:rPr>
              <w:t xml:space="preserve"> can facilitate young people in different ways.</w:t>
            </w:r>
          </w:p>
          <w:p w14:paraId="766FAEDB" w14:textId="77777777" w:rsidR="007849A5" w:rsidRDefault="007849A5" w:rsidP="007E406D">
            <w:pPr>
              <w:spacing w:line="256" w:lineRule="auto"/>
              <w:jc w:val="both"/>
              <w:rPr>
                <w:rFonts w:ascii="Arial" w:eastAsia="Arial" w:hAnsi="Arial" w:cs="Arial"/>
                <w:color w:val="FF0000"/>
              </w:rPr>
            </w:pPr>
          </w:p>
          <w:p w14:paraId="35940570" w14:textId="77777777" w:rsidR="007849A5" w:rsidRDefault="007849A5" w:rsidP="007E406D">
            <w:pPr>
              <w:spacing w:line="256" w:lineRule="auto"/>
              <w:jc w:val="both"/>
              <w:rPr>
                <w:rFonts w:ascii="Arial" w:eastAsia="Arial" w:hAnsi="Arial" w:cs="Arial"/>
                <w:color w:val="FF0000"/>
              </w:rPr>
            </w:pPr>
          </w:p>
        </w:tc>
        <w:tc>
          <w:tcPr>
            <w:tcW w:w="1447" w:type="dxa"/>
            <w:tcBorders>
              <w:top w:val="single" w:sz="4" w:space="0" w:color="000000"/>
              <w:left w:val="single" w:sz="4" w:space="0" w:color="000000"/>
              <w:bottom w:val="single" w:sz="4" w:space="0" w:color="000000"/>
              <w:right w:val="single" w:sz="4" w:space="0" w:color="000000"/>
            </w:tcBorders>
          </w:tcPr>
          <w:p w14:paraId="0AA17986" w14:textId="5EB943DB" w:rsidR="007849A5" w:rsidRDefault="007849A5" w:rsidP="007E406D">
            <w:pPr>
              <w:spacing w:line="256" w:lineRule="auto"/>
              <w:jc w:val="both"/>
              <w:rPr>
                <w:rFonts w:ascii="Arial" w:eastAsia="Arial" w:hAnsi="Arial" w:cs="Arial"/>
              </w:rPr>
            </w:pPr>
            <w:r>
              <w:rPr>
                <w:rFonts w:ascii="Arial" w:eastAsia="Arial" w:hAnsi="Arial" w:cs="Arial"/>
              </w:rPr>
              <w:t xml:space="preserve">How to get the young people to </w:t>
            </w:r>
            <w:r>
              <w:rPr>
                <w:rFonts w:ascii="Arial" w:eastAsia="Arial" w:hAnsi="Arial" w:cs="Arial"/>
              </w:rPr>
              <w:t>engage. And</w:t>
            </w:r>
            <w:r>
              <w:rPr>
                <w:rFonts w:ascii="Arial" w:eastAsia="Arial" w:hAnsi="Arial" w:cs="Arial"/>
              </w:rPr>
              <w:t xml:space="preserve"> </w:t>
            </w:r>
            <w:r>
              <w:rPr>
                <w:rFonts w:ascii="Arial" w:eastAsia="Arial" w:hAnsi="Arial" w:cs="Arial"/>
              </w:rPr>
              <w:t>researching more</w:t>
            </w:r>
            <w:r>
              <w:rPr>
                <w:rFonts w:ascii="Arial" w:eastAsia="Arial" w:hAnsi="Arial" w:cs="Arial"/>
              </w:rPr>
              <w:t xml:space="preserve"> on the topics.</w:t>
            </w:r>
          </w:p>
          <w:p w14:paraId="6FBFC95E" w14:textId="77777777" w:rsidR="007849A5" w:rsidRDefault="007849A5" w:rsidP="007E406D">
            <w:pPr>
              <w:spacing w:line="256" w:lineRule="auto"/>
              <w:jc w:val="both"/>
              <w:rPr>
                <w:rFonts w:ascii="Arial" w:eastAsia="Arial" w:hAnsi="Arial" w:cs="Arial"/>
                <w:color w:val="FF0000"/>
              </w:rPr>
            </w:pPr>
          </w:p>
          <w:p w14:paraId="2B9D0420" w14:textId="77777777" w:rsidR="007849A5" w:rsidRDefault="007849A5" w:rsidP="007E406D">
            <w:pPr>
              <w:spacing w:line="256" w:lineRule="auto"/>
              <w:jc w:val="both"/>
              <w:rPr>
                <w:rFonts w:ascii="Arial" w:eastAsia="Arial" w:hAnsi="Arial" w:cs="Arial"/>
                <w:color w:val="FF0000"/>
              </w:rPr>
            </w:pPr>
          </w:p>
        </w:tc>
        <w:tc>
          <w:tcPr>
            <w:tcW w:w="1378" w:type="dxa"/>
            <w:tcBorders>
              <w:top w:val="single" w:sz="4" w:space="0" w:color="000000"/>
              <w:left w:val="single" w:sz="4" w:space="0" w:color="000000"/>
              <w:bottom w:val="single" w:sz="4" w:space="0" w:color="000000"/>
              <w:right w:val="single" w:sz="4" w:space="0" w:color="000000"/>
            </w:tcBorders>
          </w:tcPr>
          <w:p w14:paraId="41B40589" w14:textId="77777777" w:rsidR="007849A5" w:rsidRDefault="007849A5" w:rsidP="007E406D">
            <w:pPr>
              <w:spacing w:line="256" w:lineRule="auto"/>
              <w:rPr>
                <w:rFonts w:ascii="Arial" w:eastAsia="Arial" w:hAnsi="Arial" w:cs="Arial"/>
              </w:rPr>
            </w:pPr>
            <w:r>
              <w:rPr>
                <w:rFonts w:ascii="Arial" w:eastAsia="Arial" w:hAnsi="Arial" w:cs="Arial"/>
              </w:rPr>
              <w:t>Learning how the young people respond working with others.</w:t>
            </w:r>
          </w:p>
          <w:p w14:paraId="32451E4E" w14:textId="77777777" w:rsidR="007849A5" w:rsidRDefault="007849A5" w:rsidP="007E406D">
            <w:pPr>
              <w:spacing w:line="256" w:lineRule="auto"/>
              <w:jc w:val="both"/>
              <w:rPr>
                <w:rFonts w:ascii="Arial" w:eastAsia="Arial" w:hAnsi="Arial" w:cs="Arial"/>
                <w:color w:val="FF0000"/>
              </w:rPr>
            </w:pPr>
          </w:p>
        </w:tc>
        <w:tc>
          <w:tcPr>
            <w:tcW w:w="1309" w:type="dxa"/>
            <w:tcBorders>
              <w:top w:val="single" w:sz="4" w:space="0" w:color="000000"/>
              <w:left w:val="single" w:sz="4" w:space="0" w:color="000000"/>
              <w:bottom w:val="single" w:sz="4" w:space="0" w:color="000000"/>
              <w:right w:val="single" w:sz="4" w:space="0" w:color="000000"/>
            </w:tcBorders>
          </w:tcPr>
          <w:p w14:paraId="20A85F65" w14:textId="77777777" w:rsidR="007849A5" w:rsidRDefault="007849A5" w:rsidP="007E406D">
            <w:pPr>
              <w:spacing w:line="256" w:lineRule="auto"/>
              <w:rPr>
                <w:rFonts w:ascii="Arial" w:eastAsia="Arial" w:hAnsi="Arial" w:cs="Arial"/>
              </w:rPr>
            </w:pPr>
            <w:r>
              <w:rPr>
                <w:rFonts w:ascii="Arial" w:eastAsia="Arial" w:hAnsi="Arial" w:cs="Arial"/>
              </w:rPr>
              <w:t>Research youth work strategies and apply to an activity</w:t>
            </w:r>
          </w:p>
        </w:tc>
        <w:tc>
          <w:tcPr>
            <w:tcW w:w="1432" w:type="dxa"/>
            <w:tcBorders>
              <w:top w:val="single" w:sz="4" w:space="0" w:color="000000"/>
              <w:left w:val="single" w:sz="4" w:space="0" w:color="000000"/>
              <w:bottom w:val="single" w:sz="4" w:space="0" w:color="000000"/>
              <w:right w:val="single" w:sz="4" w:space="0" w:color="000000"/>
            </w:tcBorders>
          </w:tcPr>
          <w:p w14:paraId="76605CFC" w14:textId="77777777" w:rsidR="007849A5" w:rsidRDefault="007849A5" w:rsidP="007E406D">
            <w:pPr>
              <w:spacing w:line="256" w:lineRule="auto"/>
              <w:rPr>
                <w:rFonts w:ascii="Arial" w:eastAsia="Arial" w:hAnsi="Arial" w:cs="Arial"/>
              </w:rPr>
            </w:pPr>
            <w:r>
              <w:rPr>
                <w:rFonts w:ascii="Arial" w:eastAsia="Arial" w:hAnsi="Arial" w:cs="Arial"/>
              </w:rPr>
              <w:t>How to create a professional working relationship with others and setting boundaries and sticking to them.</w:t>
            </w:r>
          </w:p>
          <w:p w14:paraId="69DC31B2" w14:textId="77777777" w:rsidR="007849A5" w:rsidRDefault="007849A5" w:rsidP="007E406D">
            <w:pPr>
              <w:spacing w:line="256" w:lineRule="auto"/>
              <w:jc w:val="both"/>
              <w:rPr>
                <w:rFonts w:ascii="Arial" w:eastAsia="Arial" w:hAnsi="Arial" w:cs="Arial"/>
                <w:color w:val="FF0000"/>
              </w:rPr>
            </w:pPr>
          </w:p>
          <w:p w14:paraId="3F6B6722" w14:textId="77777777" w:rsidR="007849A5" w:rsidRDefault="007849A5" w:rsidP="007E406D">
            <w:pPr>
              <w:spacing w:line="256" w:lineRule="auto"/>
              <w:jc w:val="both"/>
              <w:rPr>
                <w:rFonts w:ascii="Arial" w:eastAsia="Arial" w:hAnsi="Arial" w:cs="Arial"/>
                <w:color w:val="FF0000"/>
              </w:rPr>
            </w:pPr>
          </w:p>
        </w:tc>
      </w:tr>
      <w:tr w:rsidR="00146259" w14:paraId="1AC3FB95" w14:textId="77777777" w:rsidTr="00146259">
        <w:trPr>
          <w:trHeight w:val="4695"/>
        </w:trPr>
        <w:tc>
          <w:tcPr>
            <w:tcW w:w="996" w:type="dxa"/>
            <w:tcBorders>
              <w:top w:val="single" w:sz="4" w:space="0" w:color="000000"/>
              <w:left w:val="single" w:sz="4" w:space="0" w:color="000000"/>
              <w:bottom w:val="single" w:sz="4" w:space="0" w:color="000000"/>
              <w:right w:val="single" w:sz="4" w:space="0" w:color="000000"/>
            </w:tcBorders>
          </w:tcPr>
          <w:p w14:paraId="0C0EB984" w14:textId="77777777" w:rsidR="007849A5" w:rsidRDefault="007849A5" w:rsidP="007E406D">
            <w:pPr>
              <w:spacing w:line="256" w:lineRule="auto"/>
              <w:jc w:val="both"/>
              <w:rPr>
                <w:rFonts w:ascii="Arial" w:eastAsia="Arial" w:hAnsi="Arial" w:cs="Arial"/>
                <w:b/>
              </w:rPr>
            </w:pPr>
            <w:r>
              <w:rPr>
                <w:rFonts w:ascii="Arial" w:eastAsia="Arial" w:hAnsi="Arial" w:cs="Arial"/>
                <w:b/>
              </w:rPr>
              <w:t>Activities you will learn from (how will you learn, what will you learn from)</w:t>
            </w:r>
          </w:p>
        </w:tc>
        <w:tc>
          <w:tcPr>
            <w:tcW w:w="2119" w:type="dxa"/>
            <w:tcBorders>
              <w:top w:val="single" w:sz="4" w:space="0" w:color="000000"/>
              <w:left w:val="single" w:sz="4" w:space="0" w:color="000000"/>
              <w:bottom w:val="single" w:sz="4" w:space="0" w:color="000000"/>
              <w:right w:val="single" w:sz="4" w:space="0" w:color="000000"/>
            </w:tcBorders>
          </w:tcPr>
          <w:p w14:paraId="2BEFBA3F" w14:textId="4C8C6D3D" w:rsidR="007849A5" w:rsidRDefault="007849A5" w:rsidP="007E406D">
            <w:pPr>
              <w:spacing w:line="256" w:lineRule="auto"/>
              <w:rPr>
                <w:rFonts w:ascii="Arial" w:eastAsia="Arial" w:hAnsi="Arial" w:cs="Arial"/>
              </w:rPr>
            </w:pPr>
            <w:r>
              <w:rPr>
                <w:rFonts w:ascii="Arial" w:eastAsia="Arial" w:hAnsi="Arial" w:cs="Arial"/>
              </w:rPr>
              <w:t xml:space="preserve">This can be done during the centre's </w:t>
            </w:r>
            <w:r>
              <w:rPr>
                <w:rFonts w:ascii="Arial" w:eastAsia="Arial" w:hAnsi="Arial" w:cs="Arial"/>
              </w:rPr>
              <w:t>sessions and</w:t>
            </w:r>
            <w:r>
              <w:rPr>
                <w:rFonts w:ascii="Arial" w:eastAsia="Arial" w:hAnsi="Arial" w:cs="Arial"/>
              </w:rPr>
              <w:t xml:space="preserve"> doing my own sessions to develop understanding.</w:t>
            </w:r>
          </w:p>
          <w:p w14:paraId="26C8CCB1" w14:textId="77777777" w:rsidR="007849A5" w:rsidRDefault="007849A5" w:rsidP="007E406D">
            <w:pPr>
              <w:spacing w:line="256" w:lineRule="auto"/>
              <w:jc w:val="both"/>
              <w:rPr>
                <w:rFonts w:ascii="Arial" w:eastAsia="Arial" w:hAnsi="Arial" w:cs="Arial"/>
                <w:color w:val="FF0000"/>
              </w:rPr>
            </w:pPr>
          </w:p>
          <w:p w14:paraId="006178EC" w14:textId="77777777" w:rsidR="007849A5" w:rsidRDefault="007849A5" w:rsidP="007E406D">
            <w:pPr>
              <w:spacing w:line="256" w:lineRule="auto"/>
              <w:jc w:val="both"/>
              <w:rPr>
                <w:rFonts w:ascii="Arial" w:eastAsia="Arial" w:hAnsi="Arial" w:cs="Arial"/>
                <w:color w:val="FF0000"/>
              </w:rPr>
            </w:pPr>
          </w:p>
          <w:p w14:paraId="3668A850" w14:textId="77777777" w:rsidR="007849A5" w:rsidRDefault="007849A5" w:rsidP="007E406D">
            <w:pPr>
              <w:spacing w:line="256" w:lineRule="auto"/>
              <w:jc w:val="both"/>
              <w:rPr>
                <w:rFonts w:ascii="Arial" w:eastAsia="Arial" w:hAnsi="Arial" w:cs="Arial"/>
              </w:rPr>
            </w:pPr>
            <w:r>
              <w:rPr>
                <w:rFonts w:ascii="Arial" w:eastAsia="Arial" w:hAnsi="Arial" w:cs="Arial"/>
              </w:rPr>
              <w:t>How to use the 5 pillars within my youth work.</w:t>
            </w:r>
          </w:p>
        </w:tc>
        <w:tc>
          <w:tcPr>
            <w:tcW w:w="1723" w:type="dxa"/>
            <w:tcBorders>
              <w:top w:val="single" w:sz="4" w:space="0" w:color="000000"/>
              <w:left w:val="single" w:sz="4" w:space="0" w:color="000000"/>
              <w:bottom w:val="single" w:sz="4" w:space="0" w:color="000000"/>
              <w:right w:val="single" w:sz="4" w:space="0" w:color="000000"/>
            </w:tcBorders>
          </w:tcPr>
          <w:p w14:paraId="680DCFD7" w14:textId="77777777" w:rsidR="007849A5" w:rsidRDefault="007849A5" w:rsidP="007E406D">
            <w:pPr>
              <w:spacing w:line="256" w:lineRule="auto"/>
              <w:rPr>
                <w:rFonts w:ascii="Arial" w:eastAsia="Arial" w:hAnsi="Arial" w:cs="Arial"/>
              </w:rPr>
            </w:pPr>
            <w:r>
              <w:rPr>
                <w:rFonts w:ascii="Arial" w:eastAsia="Arial" w:hAnsi="Arial" w:cs="Arial"/>
              </w:rPr>
              <w:t>Creating activities which use the above and seeing how this develops.</w:t>
            </w:r>
          </w:p>
          <w:p w14:paraId="74EB5DF8" w14:textId="77777777" w:rsidR="007849A5" w:rsidRDefault="007849A5" w:rsidP="007E406D">
            <w:pPr>
              <w:spacing w:line="256" w:lineRule="auto"/>
              <w:jc w:val="both"/>
              <w:rPr>
                <w:rFonts w:ascii="Arial" w:eastAsia="Arial" w:hAnsi="Arial" w:cs="Arial"/>
                <w:color w:val="FF0000"/>
              </w:rPr>
            </w:pPr>
          </w:p>
          <w:p w14:paraId="0480DE65" w14:textId="77777777" w:rsidR="007849A5" w:rsidRDefault="007849A5" w:rsidP="007E406D">
            <w:pPr>
              <w:spacing w:line="256" w:lineRule="auto"/>
              <w:jc w:val="both"/>
              <w:rPr>
                <w:rFonts w:ascii="Arial" w:eastAsia="Arial" w:hAnsi="Arial" w:cs="Arial"/>
                <w:color w:val="FF0000"/>
              </w:rPr>
            </w:pPr>
          </w:p>
          <w:p w14:paraId="5EE0805D" w14:textId="77777777" w:rsidR="007849A5" w:rsidRDefault="007849A5" w:rsidP="007E406D">
            <w:pPr>
              <w:spacing w:line="256" w:lineRule="auto"/>
              <w:jc w:val="both"/>
              <w:rPr>
                <w:rFonts w:ascii="Arial" w:eastAsia="Arial" w:hAnsi="Arial" w:cs="Arial"/>
                <w:color w:val="FF0000"/>
              </w:rPr>
            </w:pPr>
          </w:p>
          <w:p w14:paraId="65A9480C" w14:textId="3C3E4509" w:rsidR="007849A5" w:rsidRDefault="007849A5" w:rsidP="007E406D">
            <w:pPr>
              <w:spacing w:line="256" w:lineRule="auto"/>
              <w:rPr>
                <w:rFonts w:ascii="Arial" w:eastAsia="Arial" w:hAnsi="Arial" w:cs="Arial"/>
              </w:rPr>
            </w:pPr>
            <w:r>
              <w:rPr>
                <w:rFonts w:ascii="Arial" w:eastAsia="Arial" w:hAnsi="Arial" w:cs="Arial"/>
              </w:rPr>
              <w:t xml:space="preserve">How to engage </w:t>
            </w:r>
            <w:r>
              <w:rPr>
                <w:rFonts w:ascii="Arial" w:eastAsia="Arial" w:hAnsi="Arial" w:cs="Arial"/>
              </w:rPr>
              <w:t>with the</w:t>
            </w:r>
            <w:r>
              <w:rPr>
                <w:rFonts w:ascii="Arial" w:eastAsia="Arial" w:hAnsi="Arial" w:cs="Arial"/>
              </w:rPr>
              <w:t xml:space="preserve"> young people and create a place to facilitate their needs. This </w:t>
            </w:r>
            <w:r>
              <w:rPr>
                <w:rFonts w:ascii="Arial" w:eastAsia="Arial" w:hAnsi="Arial" w:cs="Arial"/>
              </w:rPr>
              <w:lastRenderedPageBreak/>
              <w:t>will help me understand more.</w:t>
            </w:r>
          </w:p>
        </w:tc>
        <w:tc>
          <w:tcPr>
            <w:tcW w:w="1447" w:type="dxa"/>
            <w:tcBorders>
              <w:top w:val="single" w:sz="4" w:space="0" w:color="000000"/>
              <w:left w:val="single" w:sz="4" w:space="0" w:color="000000"/>
              <w:bottom w:val="single" w:sz="4" w:space="0" w:color="000000"/>
              <w:right w:val="single" w:sz="4" w:space="0" w:color="000000"/>
            </w:tcBorders>
          </w:tcPr>
          <w:p w14:paraId="2A3DF384" w14:textId="77777777" w:rsidR="007849A5" w:rsidRDefault="007849A5" w:rsidP="007E406D">
            <w:pPr>
              <w:spacing w:line="256" w:lineRule="auto"/>
              <w:rPr>
                <w:rFonts w:ascii="Arial" w:eastAsia="Arial" w:hAnsi="Arial" w:cs="Arial"/>
              </w:rPr>
            </w:pPr>
            <w:r>
              <w:rPr>
                <w:rFonts w:ascii="Arial" w:eastAsia="Arial" w:hAnsi="Arial" w:cs="Arial"/>
              </w:rPr>
              <w:lastRenderedPageBreak/>
              <w:t>Closely watching and working alongside the wellbeing worker.</w:t>
            </w:r>
          </w:p>
          <w:p w14:paraId="25B3CBCC" w14:textId="77777777" w:rsidR="007849A5" w:rsidRDefault="007849A5" w:rsidP="007E406D">
            <w:pPr>
              <w:spacing w:line="256" w:lineRule="auto"/>
              <w:rPr>
                <w:rFonts w:ascii="Arial" w:eastAsia="Arial" w:hAnsi="Arial" w:cs="Arial"/>
              </w:rPr>
            </w:pPr>
          </w:p>
          <w:p w14:paraId="34F71F93" w14:textId="5C373B16" w:rsidR="007849A5" w:rsidRDefault="007849A5" w:rsidP="007E406D">
            <w:pPr>
              <w:spacing w:line="256" w:lineRule="auto"/>
              <w:rPr>
                <w:rFonts w:ascii="Arial" w:eastAsia="Arial" w:hAnsi="Arial" w:cs="Arial"/>
              </w:rPr>
            </w:pPr>
            <w:r>
              <w:rPr>
                <w:rFonts w:ascii="Arial" w:eastAsia="Arial" w:hAnsi="Arial" w:cs="Arial"/>
              </w:rPr>
              <w:t xml:space="preserve">To learn how wellbeing is used within a centre and to develop my own </w:t>
            </w:r>
            <w:r>
              <w:rPr>
                <w:rFonts w:ascii="Arial" w:eastAsia="Arial" w:hAnsi="Arial" w:cs="Arial"/>
              </w:rPr>
              <w:lastRenderedPageBreak/>
              <w:t>skills on the wellbeing</w:t>
            </w:r>
          </w:p>
          <w:p w14:paraId="0783213F" w14:textId="77777777" w:rsidR="007849A5" w:rsidRDefault="007849A5" w:rsidP="007E406D">
            <w:pPr>
              <w:spacing w:line="256" w:lineRule="auto"/>
              <w:rPr>
                <w:rFonts w:ascii="Arial" w:eastAsia="Arial" w:hAnsi="Arial" w:cs="Arial"/>
              </w:rPr>
            </w:pPr>
          </w:p>
        </w:tc>
        <w:tc>
          <w:tcPr>
            <w:tcW w:w="1378" w:type="dxa"/>
            <w:tcBorders>
              <w:top w:val="single" w:sz="4" w:space="0" w:color="000000"/>
              <w:left w:val="single" w:sz="4" w:space="0" w:color="000000"/>
              <w:bottom w:val="single" w:sz="4" w:space="0" w:color="000000"/>
              <w:right w:val="single" w:sz="4" w:space="0" w:color="000000"/>
            </w:tcBorders>
          </w:tcPr>
          <w:p w14:paraId="4C9F355E" w14:textId="77777777" w:rsidR="007849A5" w:rsidRDefault="007849A5" w:rsidP="007E406D">
            <w:pPr>
              <w:spacing w:line="256" w:lineRule="auto"/>
              <w:rPr>
                <w:rFonts w:ascii="Arial" w:eastAsia="Arial" w:hAnsi="Arial" w:cs="Arial"/>
              </w:rPr>
            </w:pPr>
            <w:bookmarkStart w:id="1" w:name="_heading=h.yz0vj256dz3n" w:colFirst="0" w:colLast="0"/>
            <w:bookmarkEnd w:id="1"/>
            <w:r>
              <w:rPr>
                <w:rFonts w:ascii="Arial" w:eastAsia="Arial" w:hAnsi="Arial" w:cs="Arial"/>
              </w:rPr>
              <w:lastRenderedPageBreak/>
              <w:t>Gaining young people's trust and building good relationships.</w:t>
            </w:r>
          </w:p>
          <w:p w14:paraId="12CF3BEE" w14:textId="77777777" w:rsidR="007849A5" w:rsidRDefault="007849A5" w:rsidP="007E406D">
            <w:pPr>
              <w:spacing w:line="256" w:lineRule="auto"/>
              <w:rPr>
                <w:rFonts w:ascii="Arial" w:eastAsia="Arial" w:hAnsi="Arial" w:cs="Arial"/>
                <w:color w:val="FF0000"/>
              </w:rPr>
            </w:pPr>
            <w:bookmarkStart w:id="2" w:name="_heading=h.80ik9q9ig8cy" w:colFirst="0" w:colLast="0"/>
            <w:bookmarkEnd w:id="2"/>
          </w:p>
          <w:p w14:paraId="333AD8B4" w14:textId="77777777" w:rsidR="007849A5" w:rsidRDefault="007849A5" w:rsidP="007E406D">
            <w:pPr>
              <w:spacing w:line="256" w:lineRule="auto"/>
              <w:rPr>
                <w:rFonts w:ascii="Arial" w:eastAsia="Arial" w:hAnsi="Arial" w:cs="Arial"/>
                <w:color w:val="FF0000"/>
              </w:rPr>
            </w:pPr>
            <w:bookmarkStart w:id="3" w:name="_heading=h.3wggwv67hihb" w:colFirst="0" w:colLast="0"/>
            <w:bookmarkEnd w:id="3"/>
          </w:p>
          <w:p w14:paraId="7398308D" w14:textId="178CC778" w:rsidR="007849A5" w:rsidRDefault="007849A5" w:rsidP="007E406D">
            <w:pPr>
              <w:spacing w:line="256" w:lineRule="auto"/>
              <w:rPr>
                <w:rFonts w:ascii="Arial" w:eastAsia="Arial" w:hAnsi="Arial" w:cs="Arial"/>
              </w:rPr>
            </w:pPr>
            <w:r>
              <w:rPr>
                <w:rFonts w:ascii="Arial" w:eastAsia="Arial" w:hAnsi="Arial" w:cs="Arial"/>
              </w:rPr>
              <w:t xml:space="preserve">To work as part of a team and to work with many different </w:t>
            </w:r>
            <w:r>
              <w:rPr>
                <w:rFonts w:ascii="Arial" w:eastAsia="Arial" w:hAnsi="Arial" w:cs="Arial"/>
              </w:rPr>
              <w:lastRenderedPageBreak/>
              <w:t>people</w:t>
            </w:r>
            <w:r w:rsidR="00146259">
              <w:rPr>
                <w:rFonts w:ascii="Arial" w:eastAsia="Arial" w:hAnsi="Arial" w:cs="Arial"/>
              </w:rPr>
              <w:t xml:space="preserve"> gain confidence</w:t>
            </w:r>
            <w:r>
              <w:rPr>
                <w:rFonts w:ascii="Arial" w:eastAsia="Arial" w:hAnsi="Arial" w:cs="Arial"/>
              </w:rPr>
              <w:t>.</w:t>
            </w:r>
          </w:p>
        </w:tc>
        <w:tc>
          <w:tcPr>
            <w:tcW w:w="1309" w:type="dxa"/>
            <w:tcBorders>
              <w:top w:val="single" w:sz="4" w:space="0" w:color="000000"/>
              <w:left w:val="single" w:sz="4" w:space="0" w:color="000000"/>
              <w:bottom w:val="single" w:sz="4" w:space="0" w:color="000000"/>
              <w:right w:val="single" w:sz="4" w:space="0" w:color="000000"/>
            </w:tcBorders>
          </w:tcPr>
          <w:p w14:paraId="308B9626" w14:textId="77777777" w:rsidR="007849A5" w:rsidRDefault="007849A5" w:rsidP="007E406D">
            <w:pPr>
              <w:spacing w:line="256" w:lineRule="auto"/>
              <w:rPr>
                <w:rFonts w:ascii="Arial" w:eastAsia="Arial" w:hAnsi="Arial" w:cs="Arial"/>
              </w:rPr>
            </w:pPr>
            <w:r>
              <w:rPr>
                <w:rFonts w:ascii="Arial" w:eastAsia="Arial" w:hAnsi="Arial" w:cs="Arial"/>
              </w:rPr>
              <w:lastRenderedPageBreak/>
              <w:t>Doing sessions using the topic and the way I work as a youth work volunteer.</w:t>
            </w:r>
          </w:p>
          <w:p w14:paraId="760BEC45" w14:textId="77777777" w:rsidR="007849A5" w:rsidRDefault="007849A5" w:rsidP="007E406D">
            <w:pPr>
              <w:spacing w:line="256" w:lineRule="auto"/>
              <w:rPr>
                <w:rFonts w:ascii="Arial" w:eastAsia="Arial" w:hAnsi="Arial" w:cs="Arial"/>
              </w:rPr>
            </w:pPr>
            <w:r>
              <w:rPr>
                <w:rFonts w:ascii="Arial" w:eastAsia="Arial" w:hAnsi="Arial" w:cs="Arial"/>
              </w:rPr>
              <w:t>Further my knowledge on how youth work policies work.</w:t>
            </w:r>
          </w:p>
        </w:tc>
        <w:tc>
          <w:tcPr>
            <w:tcW w:w="1432" w:type="dxa"/>
            <w:tcBorders>
              <w:top w:val="single" w:sz="4" w:space="0" w:color="000000"/>
              <w:left w:val="single" w:sz="4" w:space="0" w:color="000000"/>
              <w:bottom w:val="single" w:sz="4" w:space="0" w:color="000000"/>
              <w:right w:val="single" w:sz="4" w:space="0" w:color="000000"/>
            </w:tcBorders>
          </w:tcPr>
          <w:p w14:paraId="4274034F" w14:textId="508120C6" w:rsidR="007849A5" w:rsidRDefault="007849A5" w:rsidP="007E406D">
            <w:pPr>
              <w:spacing w:line="256" w:lineRule="auto"/>
              <w:rPr>
                <w:rFonts w:ascii="Arial" w:eastAsia="Arial" w:hAnsi="Arial" w:cs="Arial"/>
              </w:rPr>
            </w:pPr>
            <w:r>
              <w:rPr>
                <w:rFonts w:ascii="Arial" w:eastAsia="Arial" w:hAnsi="Arial" w:cs="Arial"/>
              </w:rPr>
              <w:t xml:space="preserve">Working with </w:t>
            </w:r>
            <w:r>
              <w:rPr>
                <w:rFonts w:ascii="Arial" w:eastAsia="Arial" w:hAnsi="Arial" w:cs="Arial"/>
              </w:rPr>
              <w:t>staff and</w:t>
            </w:r>
            <w:r>
              <w:rPr>
                <w:rFonts w:ascii="Arial" w:eastAsia="Arial" w:hAnsi="Arial" w:cs="Arial"/>
              </w:rPr>
              <w:t xml:space="preserve"> other volunteers within the centre and taking a lead role in activities.</w:t>
            </w:r>
          </w:p>
          <w:p w14:paraId="77AFCB6E" w14:textId="77777777" w:rsidR="007849A5" w:rsidRDefault="007849A5" w:rsidP="007E406D">
            <w:pPr>
              <w:spacing w:line="256" w:lineRule="auto"/>
              <w:rPr>
                <w:rFonts w:ascii="Arial" w:eastAsia="Arial" w:hAnsi="Arial" w:cs="Arial"/>
              </w:rPr>
            </w:pPr>
          </w:p>
          <w:p w14:paraId="2E1C4415" w14:textId="77777777" w:rsidR="007849A5" w:rsidRDefault="007849A5" w:rsidP="007E406D">
            <w:pPr>
              <w:spacing w:line="256" w:lineRule="auto"/>
              <w:rPr>
                <w:rFonts w:ascii="Arial" w:eastAsia="Arial" w:hAnsi="Arial" w:cs="Arial"/>
              </w:rPr>
            </w:pPr>
          </w:p>
          <w:p w14:paraId="0D6C9CB1" w14:textId="77777777" w:rsidR="007849A5" w:rsidRDefault="007849A5" w:rsidP="007E406D">
            <w:pPr>
              <w:spacing w:line="256" w:lineRule="auto"/>
              <w:rPr>
                <w:rFonts w:ascii="Arial" w:eastAsia="Arial" w:hAnsi="Arial" w:cs="Arial"/>
              </w:rPr>
            </w:pPr>
            <w:r>
              <w:rPr>
                <w:rFonts w:ascii="Arial" w:eastAsia="Arial" w:hAnsi="Arial" w:cs="Arial"/>
              </w:rPr>
              <w:t xml:space="preserve">To do an activity on my own and seeing how I can work with </w:t>
            </w:r>
            <w:r>
              <w:rPr>
                <w:rFonts w:ascii="Arial" w:eastAsia="Arial" w:hAnsi="Arial" w:cs="Arial"/>
              </w:rPr>
              <w:lastRenderedPageBreak/>
              <w:t>young people and taking the lead will help me develop.</w:t>
            </w:r>
          </w:p>
        </w:tc>
      </w:tr>
    </w:tbl>
    <w:p w14:paraId="6B974F54" w14:textId="77777777" w:rsidR="007849A5" w:rsidRDefault="007849A5" w:rsidP="007849A5">
      <w:pPr>
        <w:jc w:val="both"/>
        <w:rPr>
          <w:rFonts w:ascii="Arial" w:eastAsia="Arial" w:hAnsi="Arial" w:cs="Arial"/>
        </w:rPr>
      </w:pPr>
    </w:p>
    <w:tbl>
      <w:tblPr>
        <w:tblW w:w="11162" w:type="dxa"/>
        <w:tblInd w:w="-1205" w:type="dxa"/>
        <w:tblLayout w:type="fixed"/>
        <w:tblLook w:val="0400" w:firstRow="0" w:lastRow="0" w:firstColumn="0" w:lastColumn="0" w:noHBand="0" w:noVBand="1"/>
      </w:tblPr>
      <w:tblGrid>
        <w:gridCol w:w="1215"/>
        <w:gridCol w:w="9947"/>
      </w:tblGrid>
      <w:tr w:rsidR="007849A5" w14:paraId="18EAC78B" w14:textId="77777777" w:rsidTr="007E406D">
        <w:trPr>
          <w:trHeight w:val="179"/>
        </w:trPr>
        <w:tc>
          <w:tcPr>
            <w:tcW w:w="1215" w:type="dxa"/>
            <w:vAlign w:val="bottom"/>
          </w:tcPr>
          <w:p w14:paraId="26CB3F4E" w14:textId="77777777" w:rsidR="007849A5" w:rsidRDefault="007849A5" w:rsidP="007E406D">
            <w:pPr>
              <w:spacing w:line="256" w:lineRule="auto"/>
              <w:rPr>
                <w:rFonts w:ascii="Arial" w:eastAsia="Arial" w:hAnsi="Arial" w:cs="Arial"/>
              </w:rPr>
            </w:pPr>
            <w:r>
              <w:rPr>
                <w:rFonts w:ascii="Arial" w:eastAsia="Arial" w:hAnsi="Arial" w:cs="Arial"/>
              </w:rPr>
              <w:t>Student</w:t>
            </w:r>
          </w:p>
        </w:tc>
        <w:tc>
          <w:tcPr>
            <w:tcW w:w="9947" w:type="dxa"/>
            <w:tcBorders>
              <w:top w:val="nil"/>
              <w:left w:val="nil"/>
              <w:bottom w:val="single" w:sz="4" w:space="0" w:color="000000"/>
              <w:right w:val="nil"/>
            </w:tcBorders>
            <w:vAlign w:val="bottom"/>
          </w:tcPr>
          <w:p w14:paraId="0877F23D" w14:textId="77777777" w:rsidR="00146259" w:rsidRDefault="00146259" w:rsidP="007E406D">
            <w:pPr>
              <w:spacing w:line="256" w:lineRule="auto"/>
              <w:rPr>
                <w:rFonts w:ascii="Arial" w:eastAsia="Arial" w:hAnsi="Arial" w:cs="Arial"/>
              </w:rPr>
            </w:pPr>
          </w:p>
          <w:p w14:paraId="5E485B7E" w14:textId="4E64B4C6" w:rsidR="007849A5" w:rsidRDefault="007849A5" w:rsidP="007E406D">
            <w:pPr>
              <w:spacing w:line="256" w:lineRule="auto"/>
              <w:rPr>
                <w:rFonts w:ascii="Arial" w:eastAsia="Arial" w:hAnsi="Arial" w:cs="Arial"/>
              </w:rPr>
            </w:pPr>
            <w:r>
              <w:rPr>
                <w:rFonts w:ascii="Arial" w:eastAsia="Arial" w:hAnsi="Arial" w:cs="Arial"/>
              </w:rPr>
              <w:t>Joanne Griffith-Thomas</w:t>
            </w:r>
          </w:p>
        </w:tc>
      </w:tr>
      <w:tr w:rsidR="007849A5" w14:paraId="153C005C" w14:textId="77777777" w:rsidTr="007E406D">
        <w:trPr>
          <w:trHeight w:val="447"/>
        </w:trPr>
        <w:tc>
          <w:tcPr>
            <w:tcW w:w="1215" w:type="dxa"/>
            <w:vAlign w:val="bottom"/>
          </w:tcPr>
          <w:p w14:paraId="01F5E003" w14:textId="77777777" w:rsidR="007849A5" w:rsidRDefault="007849A5" w:rsidP="007E406D">
            <w:pPr>
              <w:spacing w:line="256" w:lineRule="auto"/>
              <w:rPr>
                <w:rFonts w:ascii="Arial" w:eastAsia="Arial" w:hAnsi="Arial" w:cs="Arial"/>
              </w:rPr>
            </w:pPr>
            <w:r>
              <w:rPr>
                <w:rFonts w:ascii="Arial" w:eastAsia="Arial" w:hAnsi="Arial" w:cs="Arial"/>
              </w:rPr>
              <w:t>Supervisor</w:t>
            </w:r>
          </w:p>
        </w:tc>
        <w:tc>
          <w:tcPr>
            <w:tcW w:w="9947" w:type="dxa"/>
            <w:tcBorders>
              <w:top w:val="single" w:sz="4" w:space="0" w:color="000000"/>
              <w:left w:val="nil"/>
              <w:bottom w:val="single" w:sz="4" w:space="0" w:color="000000"/>
              <w:right w:val="nil"/>
            </w:tcBorders>
            <w:vAlign w:val="bottom"/>
          </w:tcPr>
          <w:p w14:paraId="509F95A0" w14:textId="77777777" w:rsidR="007849A5" w:rsidRDefault="007849A5" w:rsidP="007E406D">
            <w:pPr>
              <w:spacing w:line="256" w:lineRule="auto"/>
              <w:rPr>
                <w:rFonts w:ascii="Arial" w:eastAsia="Arial" w:hAnsi="Arial" w:cs="Arial"/>
              </w:rPr>
            </w:pPr>
            <w:r>
              <w:rPr>
                <w:rFonts w:ascii="Arial" w:eastAsia="Arial" w:hAnsi="Arial" w:cs="Arial"/>
              </w:rPr>
              <w:t xml:space="preserve">EAJones </w:t>
            </w:r>
          </w:p>
        </w:tc>
      </w:tr>
      <w:tr w:rsidR="007849A5" w14:paraId="470F97AE" w14:textId="77777777" w:rsidTr="007E406D">
        <w:trPr>
          <w:trHeight w:val="373"/>
        </w:trPr>
        <w:tc>
          <w:tcPr>
            <w:tcW w:w="1215" w:type="dxa"/>
            <w:vAlign w:val="bottom"/>
          </w:tcPr>
          <w:p w14:paraId="39E67CC0" w14:textId="77777777" w:rsidR="007849A5" w:rsidRDefault="007849A5" w:rsidP="007E406D">
            <w:pPr>
              <w:spacing w:line="256" w:lineRule="auto"/>
              <w:rPr>
                <w:rFonts w:ascii="Arial" w:eastAsia="Arial" w:hAnsi="Arial" w:cs="Arial"/>
              </w:rPr>
            </w:pPr>
            <w:r>
              <w:rPr>
                <w:rFonts w:ascii="Arial" w:eastAsia="Arial" w:hAnsi="Arial" w:cs="Arial"/>
              </w:rPr>
              <w:t>Date</w:t>
            </w:r>
          </w:p>
        </w:tc>
        <w:tc>
          <w:tcPr>
            <w:tcW w:w="9947" w:type="dxa"/>
            <w:tcBorders>
              <w:top w:val="single" w:sz="4" w:space="0" w:color="000000"/>
              <w:left w:val="nil"/>
              <w:bottom w:val="single" w:sz="4" w:space="0" w:color="000000"/>
              <w:right w:val="nil"/>
            </w:tcBorders>
            <w:vAlign w:val="bottom"/>
          </w:tcPr>
          <w:p w14:paraId="5A4C957C" w14:textId="77777777" w:rsidR="007849A5" w:rsidRDefault="007849A5" w:rsidP="007E406D">
            <w:pPr>
              <w:spacing w:line="256" w:lineRule="auto"/>
              <w:rPr>
                <w:rFonts w:ascii="Arial" w:eastAsia="Arial" w:hAnsi="Arial" w:cs="Arial"/>
              </w:rPr>
            </w:pPr>
            <w:r>
              <w:rPr>
                <w:rFonts w:ascii="Arial" w:eastAsia="Arial" w:hAnsi="Arial" w:cs="Arial"/>
              </w:rPr>
              <w:t>5/10/2022</w:t>
            </w:r>
          </w:p>
        </w:tc>
      </w:tr>
    </w:tbl>
    <w:p w14:paraId="2A86E1F3" w14:textId="77777777" w:rsidR="007849A5" w:rsidRDefault="007849A5" w:rsidP="007849A5">
      <w:pPr>
        <w:rPr>
          <w:rFonts w:ascii="Arial" w:eastAsia="Arial" w:hAnsi="Arial" w:cs="Arial"/>
        </w:rPr>
      </w:pPr>
    </w:p>
    <w:p w14:paraId="1E8681F3" w14:textId="77777777" w:rsidR="007849A5" w:rsidRDefault="007849A5" w:rsidP="007849A5">
      <w:pPr>
        <w:rPr>
          <w:rFonts w:ascii="Arial" w:eastAsia="Arial" w:hAnsi="Arial" w:cs="Arial"/>
        </w:rPr>
      </w:pPr>
    </w:p>
    <w:p w14:paraId="4CFECF11" w14:textId="77777777" w:rsidR="007849A5" w:rsidRDefault="007849A5" w:rsidP="007849A5">
      <w:pPr>
        <w:rPr>
          <w:rFonts w:ascii="Arial" w:eastAsia="Arial" w:hAnsi="Arial" w:cs="Arial"/>
        </w:rPr>
      </w:pPr>
    </w:p>
    <w:p w14:paraId="4DC5AFA8" w14:textId="3D26B5EC" w:rsidR="007849A5" w:rsidRPr="00E45483" w:rsidRDefault="007849A5" w:rsidP="007849A5">
      <w:pPr>
        <w:jc w:val="both"/>
        <w:rPr>
          <w:rFonts w:cstheme="minorHAnsi"/>
          <w:b/>
          <w:bCs/>
        </w:rPr>
      </w:pPr>
      <w:r w:rsidRPr="00E45483">
        <w:rPr>
          <w:rFonts w:cstheme="minorHAnsi"/>
          <w:b/>
          <w:bCs/>
        </w:rPr>
        <w:t xml:space="preserve">Supervision sessions </w:t>
      </w:r>
    </w:p>
    <w:tbl>
      <w:tblPr>
        <w:tblpPr w:leftFromText="180" w:rightFromText="180" w:vertAnchor="text" w:horzAnchor="margin" w:tblpY="31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7849A5" w:rsidRPr="007B27D4" w14:paraId="632B2E6C" w14:textId="77777777" w:rsidTr="007849A5">
        <w:tc>
          <w:tcPr>
            <w:tcW w:w="8568" w:type="dxa"/>
          </w:tcPr>
          <w:p w14:paraId="2A0028D5" w14:textId="77777777" w:rsidR="007849A5" w:rsidRPr="00BA7460" w:rsidRDefault="007849A5" w:rsidP="007849A5">
            <w:pPr>
              <w:jc w:val="both"/>
              <w:rPr>
                <w:rFonts w:eastAsia="SimSun"/>
                <w:b/>
                <w:color w:val="000000" w:themeColor="text1"/>
              </w:rPr>
            </w:pPr>
            <w:r w:rsidRPr="00BA7460">
              <w:rPr>
                <w:rFonts w:eastAsia="SimSun"/>
                <w:b/>
                <w:color w:val="000000" w:themeColor="text1"/>
              </w:rPr>
              <w:t>SUPERVISION RECORDING</w:t>
            </w:r>
          </w:p>
        </w:tc>
      </w:tr>
      <w:tr w:rsidR="007849A5" w:rsidRPr="007B27D4" w14:paraId="549284C7" w14:textId="77777777" w:rsidTr="007849A5">
        <w:tc>
          <w:tcPr>
            <w:tcW w:w="8568" w:type="dxa"/>
          </w:tcPr>
          <w:p w14:paraId="0AA0C42C" w14:textId="77777777" w:rsidR="007849A5" w:rsidRPr="00BA7460" w:rsidRDefault="007849A5" w:rsidP="007849A5">
            <w:pPr>
              <w:jc w:val="both"/>
              <w:rPr>
                <w:rFonts w:eastAsia="SimSun"/>
                <w:b/>
                <w:color w:val="000000" w:themeColor="text1"/>
              </w:rPr>
            </w:pPr>
            <w:r w:rsidRPr="00BA7460">
              <w:rPr>
                <w:rFonts w:eastAsia="SimSun"/>
                <w:b/>
                <w:color w:val="000000" w:themeColor="text1"/>
              </w:rPr>
              <w:t>DATE: 5/10/2022</w:t>
            </w:r>
          </w:p>
        </w:tc>
      </w:tr>
      <w:tr w:rsidR="007849A5" w:rsidRPr="007B27D4" w14:paraId="61861CC2" w14:textId="77777777" w:rsidTr="007849A5">
        <w:tc>
          <w:tcPr>
            <w:tcW w:w="8568" w:type="dxa"/>
          </w:tcPr>
          <w:p w14:paraId="13FCBA5C" w14:textId="77777777" w:rsidR="007849A5" w:rsidRPr="00BA7460" w:rsidRDefault="007849A5" w:rsidP="007849A5">
            <w:pPr>
              <w:jc w:val="both"/>
              <w:rPr>
                <w:rFonts w:eastAsia="SimSun"/>
                <w:b/>
                <w:color w:val="000000" w:themeColor="text1"/>
              </w:rPr>
            </w:pPr>
            <w:r w:rsidRPr="00BA7460">
              <w:rPr>
                <w:rFonts w:eastAsia="SimSun"/>
                <w:b/>
                <w:color w:val="000000" w:themeColor="text1"/>
              </w:rPr>
              <w:t>TIME: 3.30 pm</w:t>
            </w:r>
          </w:p>
        </w:tc>
      </w:tr>
      <w:tr w:rsidR="007849A5" w:rsidRPr="007B27D4" w14:paraId="2D92933C" w14:textId="77777777" w:rsidTr="007849A5">
        <w:tc>
          <w:tcPr>
            <w:tcW w:w="8568" w:type="dxa"/>
          </w:tcPr>
          <w:p w14:paraId="710A274C" w14:textId="77777777" w:rsidR="007849A5" w:rsidRPr="00BA7460" w:rsidRDefault="007849A5" w:rsidP="007849A5">
            <w:pPr>
              <w:jc w:val="both"/>
              <w:rPr>
                <w:rFonts w:eastAsia="SimSun"/>
                <w:b/>
                <w:color w:val="000000" w:themeColor="text1"/>
              </w:rPr>
            </w:pPr>
            <w:r w:rsidRPr="00BA7460">
              <w:rPr>
                <w:rFonts w:eastAsia="SimSun"/>
                <w:b/>
                <w:color w:val="000000" w:themeColor="text1"/>
              </w:rPr>
              <w:t>PEOPLE PRESENT: Joanne &amp; Eve</w:t>
            </w:r>
          </w:p>
        </w:tc>
      </w:tr>
      <w:tr w:rsidR="007849A5" w:rsidRPr="007B27D4" w14:paraId="58C6657A" w14:textId="77777777" w:rsidTr="007849A5">
        <w:tc>
          <w:tcPr>
            <w:tcW w:w="8568" w:type="dxa"/>
          </w:tcPr>
          <w:p w14:paraId="6B272BC0" w14:textId="77777777" w:rsidR="007849A5" w:rsidRPr="00BA7460" w:rsidRDefault="007849A5" w:rsidP="007849A5">
            <w:pPr>
              <w:jc w:val="both"/>
              <w:rPr>
                <w:rFonts w:eastAsia="SimSun"/>
                <w:b/>
                <w:color w:val="000000" w:themeColor="text1"/>
              </w:rPr>
            </w:pPr>
            <w:r w:rsidRPr="00BA7460">
              <w:rPr>
                <w:rFonts w:eastAsia="SimSun"/>
                <w:b/>
                <w:color w:val="000000" w:themeColor="text1"/>
              </w:rPr>
              <w:t>DURATION OF THE MEETING:1 hour</w:t>
            </w:r>
          </w:p>
        </w:tc>
      </w:tr>
      <w:tr w:rsidR="007849A5" w:rsidRPr="007B27D4" w14:paraId="1C20996E" w14:textId="77777777" w:rsidTr="007849A5">
        <w:tc>
          <w:tcPr>
            <w:tcW w:w="8568" w:type="dxa"/>
          </w:tcPr>
          <w:p w14:paraId="4E2FD58E" w14:textId="77777777" w:rsidR="007849A5" w:rsidRPr="00BA7460" w:rsidRDefault="007849A5" w:rsidP="007849A5">
            <w:pPr>
              <w:jc w:val="both"/>
              <w:rPr>
                <w:rFonts w:eastAsia="SimSun"/>
                <w:b/>
                <w:color w:val="000000" w:themeColor="text1"/>
              </w:rPr>
            </w:pPr>
            <w:r w:rsidRPr="00BA7460">
              <w:rPr>
                <w:rFonts w:eastAsia="SimSun"/>
                <w:b/>
                <w:color w:val="000000" w:themeColor="text1"/>
              </w:rPr>
              <w:t>AGENDA/ DISCUSSION POINTS</w:t>
            </w:r>
          </w:p>
        </w:tc>
      </w:tr>
      <w:tr w:rsidR="007849A5" w:rsidRPr="007B27D4" w14:paraId="6026E2BD" w14:textId="77777777" w:rsidTr="007849A5">
        <w:tc>
          <w:tcPr>
            <w:tcW w:w="8568" w:type="dxa"/>
          </w:tcPr>
          <w:p w14:paraId="29AAD991" w14:textId="77777777" w:rsidR="007849A5" w:rsidRPr="00BA7460" w:rsidRDefault="007849A5" w:rsidP="007849A5">
            <w:pPr>
              <w:jc w:val="both"/>
              <w:rPr>
                <w:rFonts w:eastAsia="SimSun"/>
                <w:b/>
                <w:color w:val="000000" w:themeColor="text1"/>
              </w:rPr>
            </w:pPr>
            <w:r w:rsidRPr="00BA7460">
              <w:rPr>
                <w:rFonts w:eastAsia="SimSun"/>
                <w:b/>
                <w:color w:val="000000" w:themeColor="text1"/>
              </w:rPr>
              <w:t>1.My first week</w:t>
            </w:r>
          </w:p>
          <w:p w14:paraId="1A6969E4" w14:textId="77777777" w:rsidR="007849A5" w:rsidRPr="00BA7460" w:rsidRDefault="007849A5" w:rsidP="007849A5">
            <w:pPr>
              <w:jc w:val="both"/>
              <w:rPr>
                <w:rFonts w:eastAsia="SimSun"/>
                <w:b/>
                <w:color w:val="000000" w:themeColor="text1"/>
              </w:rPr>
            </w:pPr>
            <w:r w:rsidRPr="00BA7460">
              <w:rPr>
                <w:rFonts w:eastAsia="SimSun"/>
                <w:b/>
                <w:color w:val="000000" w:themeColor="text1"/>
              </w:rPr>
              <w:t>2.Do personal development plan</w:t>
            </w:r>
          </w:p>
          <w:p w14:paraId="59101DFA" w14:textId="77777777" w:rsidR="007849A5" w:rsidRPr="00BA7460" w:rsidRDefault="007849A5" w:rsidP="007849A5">
            <w:pPr>
              <w:jc w:val="both"/>
              <w:rPr>
                <w:rFonts w:eastAsia="SimSun"/>
                <w:b/>
                <w:color w:val="000000" w:themeColor="text1"/>
              </w:rPr>
            </w:pPr>
            <w:r w:rsidRPr="00BA7460">
              <w:rPr>
                <w:rFonts w:eastAsia="SimSun"/>
                <w:b/>
                <w:color w:val="000000" w:themeColor="text1"/>
              </w:rPr>
              <w:t>3.Unpacking reflection 1</w:t>
            </w:r>
          </w:p>
          <w:p w14:paraId="5A5AEAF7" w14:textId="77777777" w:rsidR="007849A5" w:rsidRPr="00BA7460" w:rsidRDefault="007849A5" w:rsidP="007849A5">
            <w:pPr>
              <w:jc w:val="both"/>
              <w:rPr>
                <w:rFonts w:eastAsia="SimSun"/>
                <w:b/>
                <w:color w:val="000000" w:themeColor="text1"/>
              </w:rPr>
            </w:pPr>
            <w:r w:rsidRPr="00BA7460">
              <w:rPr>
                <w:rFonts w:eastAsia="SimSun"/>
                <w:b/>
                <w:color w:val="000000" w:themeColor="text1"/>
              </w:rPr>
              <w:t xml:space="preserve">4.Risk assessment  </w:t>
            </w:r>
          </w:p>
          <w:p w14:paraId="6CF4FC31" w14:textId="77777777" w:rsidR="007849A5" w:rsidRPr="00BA7460" w:rsidRDefault="007849A5" w:rsidP="007849A5">
            <w:pPr>
              <w:jc w:val="both"/>
              <w:rPr>
                <w:rFonts w:eastAsia="SimSun"/>
                <w:b/>
                <w:color w:val="000000" w:themeColor="text1"/>
              </w:rPr>
            </w:pPr>
            <w:r w:rsidRPr="00BA7460">
              <w:rPr>
                <w:rFonts w:eastAsia="SimSun"/>
                <w:b/>
                <w:color w:val="000000" w:themeColor="text1"/>
              </w:rPr>
              <w:t xml:space="preserve">5.All Dr Mz policies </w:t>
            </w:r>
          </w:p>
          <w:p w14:paraId="0D7BC450" w14:textId="77777777" w:rsidR="007849A5" w:rsidRPr="00BA7460" w:rsidRDefault="007849A5" w:rsidP="007849A5">
            <w:pPr>
              <w:jc w:val="both"/>
              <w:rPr>
                <w:rFonts w:eastAsia="SimSun"/>
                <w:b/>
                <w:color w:val="000000" w:themeColor="text1"/>
              </w:rPr>
            </w:pPr>
            <w:r w:rsidRPr="00BA7460">
              <w:rPr>
                <w:rFonts w:eastAsia="SimSun"/>
                <w:b/>
                <w:color w:val="000000" w:themeColor="text1"/>
              </w:rPr>
              <w:t>6.</w:t>
            </w:r>
          </w:p>
        </w:tc>
      </w:tr>
      <w:tr w:rsidR="007849A5" w:rsidRPr="007B27D4" w14:paraId="6973F1D9" w14:textId="77777777" w:rsidTr="007849A5">
        <w:tc>
          <w:tcPr>
            <w:tcW w:w="8568" w:type="dxa"/>
          </w:tcPr>
          <w:p w14:paraId="4ED556E8" w14:textId="77777777" w:rsidR="007849A5" w:rsidRPr="00BA7460" w:rsidRDefault="007849A5" w:rsidP="007849A5">
            <w:pPr>
              <w:jc w:val="both"/>
              <w:rPr>
                <w:rFonts w:eastAsia="SimSun"/>
                <w:b/>
                <w:color w:val="000000" w:themeColor="text1"/>
              </w:rPr>
            </w:pPr>
            <w:r w:rsidRPr="00BA7460">
              <w:rPr>
                <w:rFonts w:eastAsia="SimSun"/>
                <w:b/>
                <w:color w:val="000000" w:themeColor="text1"/>
              </w:rPr>
              <w:t>NOTES/ ACTION OF EACH ITEM</w:t>
            </w:r>
          </w:p>
        </w:tc>
      </w:tr>
      <w:tr w:rsidR="007849A5" w:rsidRPr="007B27D4" w14:paraId="5639510E" w14:textId="77777777" w:rsidTr="007849A5">
        <w:tc>
          <w:tcPr>
            <w:tcW w:w="8568" w:type="dxa"/>
          </w:tcPr>
          <w:p w14:paraId="2011FD6E" w14:textId="77777777" w:rsidR="007849A5" w:rsidRPr="00BA7460" w:rsidRDefault="007849A5" w:rsidP="007849A5">
            <w:pPr>
              <w:jc w:val="both"/>
              <w:rPr>
                <w:rFonts w:eastAsia="SimSun"/>
                <w:b/>
                <w:color w:val="000000" w:themeColor="text1"/>
              </w:rPr>
            </w:pPr>
            <w:r w:rsidRPr="00BA7460">
              <w:rPr>
                <w:rFonts w:eastAsia="SimSun"/>
                <w:b/>
                <w:color w:val="000000" w:themeColor="text1"/>
              </w:rPr>
              <w:t>1. Spoke about my first week how I was nervous Eve has given me ideas how to approach young people and start discussions</w:t>
            </w:r>
          </w:p>
          <w:p w14:paraId="6D343881" w14:textId="77777777" w:rsidR="007849A5" w:rsidRPr="00BA7460" w:rsidRDefault="007849A5" w:rsidP="007849A5">
            <w:pPr>
              <w:jc w:val="both"/>
              <w:rPr>
                <w:rFonts w:eastAsia="SimSun"/>
                <w:b/>
                <w:color w:val="000000" w:themeColor="text1"/>
              </w:rPr>
            </w:pPr>
            <w:r w:rsidRPr="00BA7460">
              <w:rPr>
                <w:rFonts w:eastAsia="SimSun"/>
                <w:b/>
                <w:color w:val="000000" w:themeColor="text1"/>
              </w:rPr>
              <w:t>2.Personal development plan in place now to ensure I follow it</w:t>
            </w:r>
          </w:p>
          <w:p w14:paraId="07689B03" w14:textId="77777777" w:rsidR="007849A5" w:rsidRPr="00BA7460" w:rsidRDefault="007849A5" w:rsidP="007849A5">
            <w:pPr>
              <w:jc w:val="both"/>
              <w:rPr>
                <w:rFonts w:eastAsia="SimSun"/>
                <w:b/>
                <w:color w:val="000000" w:themeColor="text1"/>
              </w:rPr>
            </w:pPr>
            <w:r w:rsidRPr="00BA7460">
              <w:rPr>
                <w:rFonts w:eastAsia="SimSun"/>
                <w:b/>
                <w:color w:val="000000" w:themeColor="text1"/>
              </w:rPr>
              <w:t>3. Reflection 1 very long and break it down into sections and use key details</w:t>
            </w:r>
          </w:p>
          <w:p w14:paraId="530F762A" w14:textId="77777777" w:rsidR="007849A5" w:rsidRPr="00BA7460" w:rsidRDefault="007849A5" w:rsidP="007849A5">
            <w:pPr>
              <w:jc w:val="both"/>
              <w:rPr>
                <w:rFonts w:eastAsia="SimSun"/>
                <w:b/>
                <w:color w:val="000000" w:themeColor="text1"/>
              </w:rPr>
            </w:pPr>
            <w:r w:rsidRPr="00BA7460">
              <w:rPr>
                <w:rFonts w:eastAsia="SimSun"/>
                <w:b/>
                <w:color w:val="000000" w:themeColor="text1"/>
              </w:rPr>
              <w:t xml:space="preserve">4.spoke about risk assessment </w:t>
            </w:r>
          </w:p>
          <w:p w14:paraId="13350C51" w14:textId="0511CDD8" w:rsidR="007849A5" w:rsidRPr="00BA7460" w:rsidRDefault="007849A5" w:rsidP="007849A5">
            <w:pPr>
              <w:jc w:val="both"/>
              <w:rPr>
                <w:rFonts w:eastAsia="SimSun"/>
                <w:b/>
                <w:color w:val="000000" w:themeColor="text1"/>
              </w:rPr>
            </w:pPr>
            <w:r w:rsidRPr="00BA7460">
              <w:rPr>
                <w:rFonts w:eastAsia="SimSun"/>
                <w:b/>
                <w:color w:val="000000" w:themeColor="text1"/>
              </w:rPr>
              <w:t xml:space="preserve">5.looked at funding, who </w:t>
            </w:r>
            <w:r>
              <w:rPr>
                <w:rFonts w:eastAsia="SimSun"/>
                <w:b/>
                <w:color w:val="000000" w:themeColor="text1"/>
              </w:rPr>
              <w:t>D</w:t>
            </w:r>
            <w:r w:rsidRPr="00BA7460">
              <w:rPr>
                <w:rFonts w:eastAsia="SimSun"/>
                <w:b/>
                <w:color w:val="000000" w:themeColor="text1"/>
              </w:rPr>
              <w:t xml:space="preserve">r </w:t>
            </w:r>
            <w:r>
              <w:rPr>
                <w:rFonts w:eastAsia="SimSun"/>
                <w:b/>
                <w:color w:val="000000" w:themeColor="text1"/>
              </w:rPr>
              <w:t>Mz</w:t>
            </w:r>
            <w:r w:rsidRPr="00BA7460">
              <w:rPr>
                <w:rFonts w:eastAsia="SimSun"/>
                <w:b/>
                <w:color w:val="000000" w:themeColor="text1"/>
              </w:rPr>
              <w:t xml:space="preserve"> have links with etc </w:t>
            </w:r>
          </w:p>
          <w:p w14:paraId="752637D8" w14:textId="77777777" w:rsidR="007849A5" w:rsidRPr="00BA7460" w:rsidRDefault="007849A5" w:rsidP="007849A5">
            <w:pPr>
              <w:jc w:val="both"/>
              <w:rPr>
                <w:rFonts w:eastAsia="SimSun"/>
                <w:b/>
                <w:color w:val="000000" w:themeColor="text1"/>
              </w:rPr>
            </w:pPr>
            <w:r w:rsidRPr="00BA7460">
              <w:rPr>
                <w:rFonts w:eastAsia="SimSun"/>
                <w:b/>
                <w:color w:val="000000" w:themeColor="text1"/>
              </w:rPr>
              <w:lastRenderedPageBreak/>
              <w:t>6.</w:t>
            </w:r>
          </w:p>
        </w:tc>
      </w:tr>
      <w:tr w:rsidR="007849A5" w:rsidRPr="007B27D4" w14:paraId="19C25F7F" w14:textId="77777777" w:rsidTr="007849A5">
        <w:tc>
          <w:tcPr>
            <w:tcW w:w="8568" w:type="dxa"/>
          </w:tcPr>
          <w:p w14:paraId="6FE75C07" w14:textId="77777777" w:rsidR="007849A5" w:rsidRPr="00BA7460" w:rsidRDefault="007849A5" w:rsidP="007849A5">
            <w:pPr>
              <w:jc w:val="both"/>
              <w:rPr>
                <w:rFonts w:eastAsia="SimSun"/>
                <w:b/>
                <w:color w:val="000000" w:themeColor="text1"/>
              </w:rPr>
            </w:pPr>
            <w:r w:rsidRPr="00BA7460">
              <w:rPr>
                <w:rFonts w:eastAsia="SimSun"/>
                <w:b/>
                <w:color w:val="000000" w:themeColor="text1"/>
              </w:rPr>
              <w:t xml:space="preserve">PROBLEMS ENCOUNTERED </w:t>
            </w:r>
          </w:p>
        </w:tc>
      </w:tr>
      <w:tr w:rsidR="007849A5" w:rsidRPr="007B27D4" w14:paraId="12EAD8B0" w14:textId="77777777" w:rsidTr="007849A5">
        <w:tc>
          <w:tcPr>
            <w:tcW w:w="8568" w:type="dxa"/>
          </w:tcPr>
          <w:p w14:paraId="50D654CA" w14:textId="77777777" w:rsidR="007849A5" w:rsidRPr="00BA7460" w:rsidRDefault="007849A5" w:rsidP="007849A5">
            <w:pPr>
              <w:jc w:val="both"/>
              <w:rPr>
                <w:rFonts w:eastAsia="SimSun"/>
                <w:b/>
                <w:color w:val="000000" w:themeColor="text1"/>
              </w:rPr>
            </w:pPr>
          </w:p>
          <w:p w14:paraId="497FB86D" w14:textId="77777777" w:rsidR="007849A5" w:rsidRPr="00BA7460" w:rsidRDefault="007849A5" w:rsidP="007849A5">
            <w:pPr>
              <w:jc w:val="both"/>
              <w:rPr>
                <w:rFonts w:eastAsia="SimSun"/>
                <w:b/>
                <w:color w:val="000000" w:themeColor="text1"/>
              </w:rPr>
            </w:pPr>
            <w:r w:rsidRPr="00BA7460">
              <w:rPr>
                <w:rFonts w:eastAsia="SimSun"/>
                <w:b/>
                <w:color w:val="000000" w:themeColor="text1"/>
              </w:rPr>
              <w:t xml:space="preserve">Me being shy at first unsure what to say </w:t>
            </w:r>
          </w:p>
          <w:p w14:paraId="43D30EC8" w14:textId="77777777" w:rsidR="007849A5" w:rsidRPr="00BA7460" w:rsidRDefault="007849A5" w:rsidP="007849A5">
            <w:pPr>
              <w:jc w:val="both"/>
              <w:rPr>
                <w:rFonts w:eastAsia="SimSun"/>
                <w:b/>
                <w:color w:val="000000" w:themeColor="text1"/>
              </w:rPr>
            </w:pPr>
          </w:p>
        </w:tc>
      </w:tr>
      <w:tr w:rsidR="007849A5" w:rsidRPr="007B27D4" w14:paraId="2BA294A9" w14:textId="77777777" w:rsidTr="007849A5">
        <w:tc>
          <w:tcPr>
            <w:tcW w:w="8568" w:type="dxa"/>
          </w:tcPr>
          <w:p w14:paraId="56879D18" w14:textId="356EC476" w:rsidR="007849A5" w:rsidRPr="00BA7460" w:rsidRDefault="007849A5" w:rsidP="007849A5">
            <w:pPr>
              <w:jc w:val="both"/>
              <w:rPr>
                <w:rFonts w:eastAsia="SimSun"/>
                <w:b/>
                <w:color w:val="000000" w:themeColor="text1"/>
              </w:rPr>
            </w:pPr>
            <w:r w:rsidRPr="00BA7460">
              <w:rPr>
                <w:rFonts w:eastAsia="SimSun"/>
                <w:b/>
                <w:color w:val="000000" w:themeColor="text1"/>
              </w:rPr>
              <w:t xml:space="preserve">REFLECTION ANALYSIS AND LEARNING Links between theory and practice can be made here and referenced in the usual way.  </w:t>
            </w:r>
            <w:r w:rsidRPr="00BA7460">
              <w:rPr>
                <w:rFonts w:eastAsia="SimSun"/>
                <w:b/>
                <w:color w:val="000000" w:themeColor="text1"/>
              </w:rPr>
              <w:t>Also,</w:t>
            </w:r>
            <w:r w:rsidRPr="00BA7460">
              <w:rPr>
                <w:rFonts w:eastAsia="SimSun"/>
                <w:b/>
                <w:color w:val="000000" w:themeColor="text1"/>
              </w:rPr>
              <w:t xml:space="preserve"> reflection on effectiveness of supervision.</w:t>
            </w:r>
          </w:p>
        </w:tc>
      </w:tr>
      <w:tr w:rsidR="007849A5" w:rsidRPr="007B27D4" w14:paraId="446523B4" w14:textId="77777777" w:rsidTr="007849A5">
        <w:tc>
          <w:tcPr>
            <w:tcW w:w="8568" w:type="dxa"/>
          </w:tcPr>
          <w:p w14:paraId="172DE34D" w14:textId="77777777" w:rsidR="007849A5" w:rsidRPr="00BA7460" w:rsidRDefault="007849A5" w:rsidP="007849A5">
            <w:pPr>
              <w:jc w:val="both"/>
              <w:rPr>
                <w:rFonts w:eastAsia="SimSun"/>
                <w:b/>
                <w:color w:val="000000" w:themeColor="text1"/>
              </w:rPr>
            </w:pPr>
          </w:p>
          <w:p w14:paraId="5675B486" w14:textId="77777777" w:rsidR="007849A5" w:rsidRPr="00BA7460" w:rsidRDefault="007849A5" w:rsidP="007849A5">
            <w:pPr>
              <w:jc w:val="both"/>
              <w:rPr>
                <w:rFonts w:eastAsia="SimSun"/>
                <w:b/>
                <w:color w:val="000000" w:themeColor="text1"/>
              </w:rPr>
            </w:pPr>
          </w:p>
          <w:p w14:paraId="7C9B5151" w14:textId="77777777" w:rsidR="007849A5" w:rsidRPr="00BA7460" w:rsidRDefault="007849A5" w:rsidP="007849A5">
            <w:pPr>
              <w:jc w:val="both"/>
              <w:rPr>
                <w:rFonts w:eastAsia="SimSun"/>
                <w:b/>
                <w:color w:val="000000" w:themeColor="text1"/>
              </w:rPr>
            </w:pPr>
          </w:p>
          <w:p w14:paraId="6D8B8C0E" w14:textId="77777777" w:rsidR="007849A5" w:rsidRPr="00BA7460" w:rsidRDefault="007849A5" w:rsidP="007849A5">
            <w:pPr>
              <w:jc w:val="both"/>
              <w:rPr>
                <w:rFonts w:eastAsia="SimSun"/>
                <w:b/>
                <w:color w:val="000000" w:themeColor="text1"/>
              </w:rPr>
            </w:pPr>
          </w:p>
          <w:p w14:paraId="1D88EA34" w14:textId="77777777" w:rsidR="007849A5" w:rsidRPr="00BA7460" w:rsidRDefault="007849A5" w:rsidP="007849A5">
            <w:pPr>
              <w:jc w:val="both"/>
              <w:rPr>
                <w:rFonts w:eastAsia="SimSun"/>
                <w:b/>
                <w:color w:val="000000" w:themeColor="text1"/>
              </w:rPr>
            </w:pPr>
          </w:p>
          <w:p w14:paraId="288D7CC6" w14:textId="77777777" w:rsidR="007849A5" w:rsidRPr="00BA7460" w:rsidRDefault="007849A5" w:rsidP="007849A5">
            <w:pPr>
              <w:jc w:val="both"/>
              <w:rPr>
                <w:rFonts w:eastAsia="SimSun"/>
                <w:b/>
                <w:color w:val="000000" w:themeColor="text1"/>
              </w:rPr>
            </w:pPr>
          </w:p>
          <w:p w14:paraId="56F86E07" w14:textId="77777777" w:rsidR="007849A5" w:rsidRPr="00BA7460" w:rsidRDefault="007849A5" w:rsidP="007849A5">
            <w:pPr>
              <w:jc w:val="both"/>
              <w:rPr>
                <w:rFonts w:eastAsia="SimSun"/>
                <w:b/>
                <w:color w:val="000000" w:themeColor="text1"/>
              </w:rPr>
            </w:pPr>
          </w:p>
          <w:p w14:paraId="13A1E1EE" w14:textId="77777777" w:rsidR="007849A5" w:rsidRPr="00BA7460" w:rsidRDefault="007849A5" w:rsidP="007849A5">
            <w:pPr>
              <w:jc w:val="both"/>
              <w:rPr>
                <w:rFonts w:eastAsia="SimSun"/>
                <w:b/>
                <w:color w:val="000000" w:themeColor="text1"/>
              </w:rPr>
            </w:pPr>
          </w:p>
        </w:tc>
      </w:tr>
      <w:tr w:rsidR="007849A5" w:rsidRPr="007B27D4" w14:paraId="5D584884" w14:textId="77777777" w:rsidTr="007849A5">
        <w:tc>
          <w:tcPr>
            <w:tcW w:w="8568" w:type="dxa"/>
          </w:tcPr>
          <w:p w14:paraId="77178BBA" w14:textId="77777777" w:rsidR="007849A5" w:rsidRPr="00BA7460" w:rsidRDefault="007849A5" w:rsidP="007849A5">
            <w:pPr>
              <w:jc w:val="both"/>
              <w:rPr>
                <w:rFonts w:eastAsia="SimSun"/>
                <w:b/>
                <w:color w:val="000000" w:themeColor="text1"/>
              </w:rPr>
            </w:pPr>
            <w:r w:rsidRPr="00BA7460">
              <w:rPr>
                <w:rFonts w:eastAsia="SimSun"/>
                <w:b/>
                <w:color w:val="000000" w:themeColor="text1"/>
              </w:rPr>
              <w:t>QUESTIONS ARISING</w:t>
            </w:r>
          </w:p>
        </w:tc>
      </w:tr>
      <w:tr w:rsidR="007849A5" w:rsidRPr="007B27D4" w14:paraId="6CF740D6" w14:textId="77777777" w:rsidTr="007849A5">
        <w:tc>
          <w:tcPr>
            <w:tcW w:w="8568" w:type="dxa"/>
          </w:tcPr>
          <w:p w14:paraId="1EE2EA2A" w14:textId="77777777" w:rsidR="007849A5" w:rsidRPr="00BA7460" w:rsidRDefault="007849A5" w:rsidP="007849A5">
            <w:pPr>
              <w:jc w:val="both"/>
              <w:rPr>
                <w:rFonts w:eastAsia="SimSun"/>
                <w:b/>
                <w:color w:val="000000" w:themeColor="text1"/>
              </w:rPr>
            </w:pPr>
          </w:p>
          <w:p w14:paraId="023E0A8E" w14:textId="77777777" w:rsidR="007849A5" w:rsidRPr="00BA7460" w:rsidRDefault="007849A5" w:rsidP="007849A5">
            <w:pPr>
              <w:jc w:val="both"/>
              <w:rPr>
                <w:rFonts w:eastAsia="SimSun"/>
                <w:b/>
                <w:color w:val="000000" w:themeColor="text1"/>
              </w:rPr>
            </w:pPr>
          </w:p>
          <w:p w14:paraId="21278D07" w14:textId="77777777" w:rsidR="007849A5" w:rsidRPr="00BA7460" w:rsidRDefault="007849A5" w:rsidP="007849A5">
            <w:pPr>
              <w:jc w:val="both"/>
              <w:rPr>
                <w:rFonts w:eastAsia="SimSun"/>
                <w:b/>
                <w:color w:val="000000" w:themeColor="text1"/>
              </w:rPr>
            </w:pPr>
          </w:p>
          <w:p w14:paraId="055A1C2B" w14:textId="77777777" w:rsidR="007849A5" w:rsidRPr="00BA7460" w:rsidRDefault="007849A5" w:rsidP="007849A5">
            <w:pPr>
              <w:jc w:val="both"/>
              <w:rPr>
                <w:rFonts w:eastAsia="SimSun"/>
                <w:b/>
                <w:color w:val="000000" w:themeColor="text1"/>
              </w:rPr>
            </w:pPr>
          </w:p>
        </w:tc>
      </w:tr>
      <w:tr w:rsidR="007849A5" w:rsidRPr="007B27D4" w14:paraId="7FD9EC4D" w14:textId="77777777" w:rsidTr="007849A5">
        <w:tc>
          <w:tcPr>
            <w:tcW w:w="8568" w:type="dxa"/>
          </w:tcPr>
          <w:p w14:paraId="647F39D1" w14:textId="77777777" w:rsidR="007849A5" w:rsidRPr="00BA7460" w:rsidRDefault="007849A5" w:rsidP="007849A5">
            <w:pPr>
              <w:jc w:val="both"/>
              <w:rPr>
                <w:rFonts w:eastAsia="SimSun"/>
                <w:b/>
                <w:color w:val="000000" w:themeColor="text1"/>
              </w:rPr>
            </w:pPr>
            <w:r w:rsidRPr="00BA7460">
              <w:rPr>
                <w:rFonts w:eastAsia="SimSun"/>
                <w:b/>
                <w:color w:val="000000" w:themeColor="text1"/>
              </w:rPr>
              <w:t>DATE OF NEXT MEETING: 19/10/2022</w:t>
            </w:r>
          </w:p>
        </w:tc>
      </w:tr>
      <w:tr w:rsidR="007849A5" w:rsidRPr="007B27D4" w14:paraId="6F6E6DED" w14:textId="77777777" w:rsidTr="007849A5">
        <w:tc>
          <w:tcPr>
            <w:tcW w:w="8568" w:type="dxa"/>
          </w:tcPr>
          <w:p w14:paraId="664B3CF5" w14:textId="77777777" w:rsidR="007849A5" w:rsidRPr="00BA7460" w:rsidRDefault="007849A5" w:rsidP="007849A5">
            <w:pPr>
              <w:jc w:val="both"/>
              <w:rPr>
                <w:rFonts w:eastAsia="SimSun"/>
                <w:b/>
                <w:color w:val="000000" w:themeColor="text1"/>
              </w:rPr>
            </w:pPr>
            <w:r w:rsidRPr="00BA7460">
              <w:rPr>
                <w:rFonts w:eastAsia="SimSun"/>
                <w:b/>
                <w:color w:val="000000" w:themeColor="text1"/>
              </w:rPr>
              <w:t>SIGNED: EA JONES</w:t>
            </w:r>
          </w:p>
        </w:tc>
      </w:tr>
      <w:tr w:rsidR="007849A5" w:rsidRPr="007B27D4" w14:paraId="01E539B1" w14:textId="77777777" w:rsidTr="007849A5">
        <w:tc>
          <w:tcPr>
            <w:tcW w:w="8568" w:type="dxa"/>
          </w:tcPr>
          <w:p w14:paraId="7A7BFEA7" w14:textId="77777777" w:rsidR="007849A5" w:rsidRPr="00BA7460" w:rsidRDefault="007849A5" w:rsidP="007849A5">
            <w:pPr>
              <w:jc w:val="both"/>
              <w:rPr>
                <w:rFonts w:eastAsia="SimSun"/>
                <w:b/>
                <w:color w:val="000000" w:themeColor="text1"/>
              </w:rPr>
            </w:pPr>
            <w:r w:rsidRPr="00BA7460">
              <w:rPr>
                <w:rFonts w:eastAsia="SimSun"/>
                <w:b/>
                <w:color w:val="000000" w:themeColor="text1"/>
              </w:rPr>
              <w:t>STUDENT Joanne Griffith-Thomas</w:t>
            </w:r>
          </w:p>
        </w:tc>
      </w:tr>
      <w:tr w:rsidR="007849A5" w:rsidRPr="007B27D4" w14:paraId="0B9886D5" w14:textId="77777777" w:rsidTr="007849A5">
        <w:tc>
          <w:tcPr>
            <w:tcW w:w="8568" w:type="dxa"/>
          </w:tcPr>
          <w:p w14:paraId="51E2F9DD" w14:textId="7E87B27E" w:rsidR="007849A5" w:rsidRPr="007B27D4" w:rsidRDefault="007849A5" w:rsidP="007849A5">
            <w:pPr>
              <w:jc w:val="both"/>
              <w:rPr>
                <w:rFonts w:eastAsia="SimSun"/>
                <w:b/>
              </w:rPr>
            </w:pPr>
            <w:r w:rsidRPr="007B27D4">
              <w:rPr>
                <w:rFonts w:eastAsia="SimSun"/>
                <w:b/>
              </w:rPr>
              <w:t>SUPERVISOR</w:t>
            </w:r>
            <w:r>
              <w:rPr>
                <w:rFonts w:eastAsia="SimSun"/>
                <w:b/>
              </w:rPr>
              <w:t xml:space="preserve"> EVE JONES</w:t>
            </w:r>
          </w:p>
        </w:tc>
      </w:tr>
    </w:tbl>
    <w:p w14:paraId="5493FAB2" w14:textId="77777777" w:rsidR="007849A5" w:rsidRDefault="007849A5" w:rsidP="007849A5">
      <w:pPr>
        <w:rPr>
          <w:rFonts w:ascii="Arial" w:eastAsia="Arial" w:hAnsi="Arial" w:cs="Arial"/>
        </w:rPr>
      </w:pPr>
    </w:p>
    <w:p w14:paraId="02FBEBBB" w14:textId="77777777" w:rsidR="007849A5" w:rsidRDefault="007849A5" w:rsidP="007849A5">
      <w:pPr>
        <w:rPr>
          <w:rFonts w:ascii="Arial" w:eastAsia="Arial" w:hAnsi="Arial" w:cs="Arial"/>
        </w:rPr>
      </w:pPr>
    </w:p>
    <w:p w14:paraId="2D57C971" w14:textId="77777777" w:rsidR="007849A5" w:rsidRDefault="007849A5" w:rsidP="007849A5">
      <w:pPr>
        <w:rPr>
          <w:rFonts w:ascii="Arial" w:eastAsia="Arial" w:hAnsi="Arial" w:cs="Arial"/>
        </w:rPr>
      </w:pPr>
    </w:p>
    <w:tbl>
      <w:tblPr>
        <w:tblpPr w:leftFromText="180" w:rightFromText="180" w:vertAnchor="text" w:horzAnchor="margin" w:tblpY="37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661"/>
      </w:tblGrid>
      <w:tr w:rsidR="007849A5" w:rsidRPr="007B27D4" w14:paraId="3EAF7045" w14:textId="77777777" w:rsidTr="007E406D">
        <w:trPr>
          <w:trHeight w:val="219"/>
        </w:trPr>
        <w:tc>
          <w:tcPr>
            <w:tcW w:w="8981" w:type="dxa"/>
          </w:tcPr>
          <w:p w14:paraId="1BD7BE62" w14:textId="77777777" w:rsidR="007849A5" w:rsidRPr="007B27D4" w:rsidRDefault="007849A5" w:rsidP="007E406D">
            <w:pPr>
              <w:jc w:val="both"/>
              <w:rPr>
                <w:rFonts w:eastAsia="SimSun"/>
                <w:b/>
              </w:rPr>
            </w:pPr>
            <w:r w:rsidRPr="007B27D4">
              <w:rPr>
                <w:rFonts w:eastAsia="SimSun"/>
                <w:b/>
              </w:rPr>
              <w:t>SUPERVISION RECORDING</w:t>
            </w:r>
          </w:p>
        </w:tc>
      </w:tr>
      <w:tr w:rsidR="007849A5" w:rsidRPr="007B27D4" w14:paraId="32758715" w14:textId="77777777" w:rsidTr="007E406D">
        <w:trPr>
          <w:trHeight w:val="205"/>
        </w:trPr>
        <w:tc>
          <w:tcPr>
            <w:tcW w:w="8981" w:type="dxa"/>
          </w:tcPr>
          <w:p w14:paraId="6B72E985" w14:textId="77777777" w:rsidR="007849A5" w:rsidRPr="007B27D4" w:rsidRDefault="007849A5" w:rsidP="007E406D">
            <w:pPr>
              <w:jc w:val="both"/>
              <w:rPr>
                <w:rFonts w:eastAsia="SimSun"/>
                <w:b/>
              </w:rPr>
            </w:pPr>
            <w:r w:rsidRPr="007B27D4">
              <w:rPr>
                <w:rFonts w:eastAsia="SimSun"/>
                <w:b/>
              </w:rPr>
              <w:t>DATE:</w:t>
            </w:r>
            <w:r>
              <w:rPr>
                <w:rFonts w:eastAsia="SimSun"/>
                <w:b/>
              </w:rPr>
              <w:t>19/10/2022</w:t>
            </w:r>
          </w:p>
        </w:tc>
      </w:tr>
      <w:tr w:rsidR="007849A5" w:rsidRPr="007B27D4" w14:paraId="69A3C751" w14:textId="77777777" w:rsidTr="007E406D">
        <w:trPr>
          <w:trHeight w:val="219"/>
        </w:trPr>
        <w:tc>
          <w:tcPr>
            <w:tcW w:w="8981" w:type="dxa"/>
          </w:tcPr>
          <w:p w14:paraId="61CBFC88" w14:textId="77777777" w:rsidR="007849A5" w:rsidRPr="007B27D4" w:rsidRDefault="007849A5" w:rsidP="007E406D">
            <w:pPr>
              <w:jc w:val="both"/>
              <w:rPr>
                <w:rFonts w:eastAsia="SimSun"/>
                <w:b/>
              </w:rPr>
            </w:pPr>
            <w:r w:rsidRPr="007B27D4">
              <w:rPr>
                <w:rFonts w:eastAsia="SimSun"/>
                <w:b/>
              </w:rPr>
              <w:t>TIME:</w:t>
            </w:r>
            <w:r>
              <w:rPr>
                <w:rFonts w:eastAsia="SimSun"/>
                <w:b/>
              </w:rPr>
              <w:t xml:space="preserve"> 2.30 pm</w:t>
            </w:r>
          </w:p>
        </w:tc>
      </w:tr>
      <w:tr w:rsidR="007849A5" w:rsidRPr="007B27D4" w14:paraId="02CCEA3C" w14:textId="77777777" w:rsidTr="007E406D">
        <w:trPr>
          <w:trHeight w:val="205"/>
        </w:trPr>
        <w:tc>
          <w:tcPr>
            <w:tcW w:w="8981" w:type="dxa"/>
          </w:tcPr>
          <w:p w14:paraId="4B226D6E" w14:textId="77777777" w:rsidR="007849A5" w:rsidRPr="007B27D4" w:rsidRDefault="007849A5" w:rsidP="007E406D">
            <w:pPr>
              <w:jc w:val="both"/>
              <w:rPr>
                <w:rFonts w:eastAsia="SimSun"/>
                <w:b/>
              </w:rPr>
            </w:pPr>
            <w:r w:rsidRPr="007B27D4">
              <w:rPr>
                <w:rFonts w:eastAsia="SimSun"/>
                <w:b/>
              </w:rPr>
              <w:t>PEOPLE PRESENT:</w:t>
            </w:r>
            <w:r>
              <w:rPr>
                <w:rFonts w:eastAsia="SimSun"/>
                <w:b/>
              </w:rPr>
              <w:t xml:space="preserve"> Joanne &amp; Eve</w:t>
            </w:r>
          </w:p>
        </w:tc>
      </w:tr>
      <w:tr w:rsidR="007849A5" w:rsidRPr="007B27D4" w14:paraId="3A352981" w14:textId="77777777" w:rsidTr="007E406D">
        <w:trPr>
          <w:trHeight w:val="219"/>
        </w:trPr>
        <w:tc>
          <w:tcPr>
            <w:tcW w:w="8981" w:type="dxa"/>
          </w:tcPr>
          <w:p w14:paraId="0A42A809" w14:textId="77777777" w:rsidR="007849A5" w:rsidRPr="007B27D4" w:rsidRDefault="007849A5" w:rsidP="007E406D">
            <w:pPr>
              <w:jc w:val="both"/>
              <w:rPr>
                <w:rFonts w:eastAsia="SimSun"/>
                <w:b/>
              </w:rPr>
            </w:pPr>
            <w:r w:rsidRPr="007B27D4">
              <w:rPr>
                <w:rFonts w:eastAsia="SimSun"/>
                <w:b/>
              </w:rPr>
              <w:t>DURATION OF THE MEETING:</w:t>
            </w:r>
            <w:r>
              <w:rPr>
                <w:rFonts w:eastAsia="SimSun"/>
                <w:b/>
              </w:rPr>
              <w:t xml:space="preserve"> 40 min</w:t>
            </w:r>
          </w:p>
        </w:tc>
      </w:tr>
      <w:tr w:rsidR="007849A5" w:rsidRPr="007B27D4" w14:paraId="44F689D6" w14:textId="77777777" w:rsidTr="007E406D">
        <w:trPr>
          <w:trHeight w:val="205"/>
        </w:trPr>
        <w:tc>
          <w:tcPr>
            <w:tcW w:w="8981" w:type="dxa"/>
          </w:tcPr>
          <w:p w14:paraId="2486083B" w14:textId="77777777" w:rsidR="007849A5" w:rsidRPr="007B27D4" w:rsidRDefault="007849A5" w:rsidP="007E406D">
            <w:pPr>
              <w:jc w:val="both"/>
              <w:rPr>
                <w:rFonts w:eastAsia="SimSun"/>
                <w:b/>
              </w:rPr>
            </w:pPr>
            <w:r w:rsidRPr="007B27D4">
              <w:rPr>
                <w:rFonts w:eastAsia="SimSun"/>
                <w:b/>
              </w:rPr>
              <w:t>AGENDA/ DISCUSSION POINTS</w:t>
            </w:r>
          </w:p>
        </w:tc>
      </w:tr>
      <w:tr w:rsidR="007849A5" w:rsidRPr="007B27D4" w14:paraId="0DDA3411" w14:textId="77777777" w:rsidTr="007E406D">
        <w:trPr>
          <w:trHeight w:val="1256"/>
        </w:trPr>
        <w:tc>
          <w:tcPr>
            <w:tcW w:w="8981" w:type="dxa"/>
          </w:tcPr>
          <w:p w14:paraId="4112BEBE" w14:textId="77777777" w:rsidR="007849A5" w:rsidRPr="007B27D4" w:rsidRDefault="007849A5" w:rsidP="007E406D">
            <w:pPr>
              <w:jc w:val="both"/>
              <w:rPr>
                <w:rFonts w:eastAsia="SimSun"/>
                <w:b/>
              </w:rPr>
            </w:pPr>
            <w:r w:rsidRPr="007B27D4">
              <w:rPr>
                <w:rFonts w:eastAsia="SimSun"/>
                <w:b/>
              </w:rPr>
              <w:t>1.</w:t>
            </w:r>
            <w:r>
              <w:rPr>
                <w:rFonts w:eastAsia="SimSun"/>
                <w:b/>
              </w:rPr>
              <w:t>Planning a session</w:t>
            </w:r>
          </w:p>
          <w:p w14:paraId="072C5D5D" w14:textId="77777777" w:rsidR="007849A5" w:rsidRPr="007B27D4" w:rsidRDefault="007849A5" w:rsidP="007E406D">
            <w:pPr>
              <w:jc w:val="both"/>
              <w:rPr>
                <w:rFonts w:eastAsia="SimSun"/>
                <w:b/>
              </w:rPr>
            </w:pPr>
            <w:r w:rsidRPr="007B27D4">
              <w:rPr>
                <w:rFonts w:eastAsia="SimSun"/>
                <w:b/>
              </w:rPr>
              <w:t>2.</w:t>
            </w:r>
            <w:r>
              <w:rPr>
                <w:rFonts w:eastAsia="SimSun"/>
                <w:b/>
              </w:rPr>
              <w:t>Young person and school issue</w:t>
            </w:r>
          </w:p>
          <w:p w14:paraId="4C066032" w14:textId="0A2AA0F0" w:rsidR="007849A5" w:rsidRPr="007B27D4" w:rsidRDefault="007849A5" w:rsidP="007E406D">
            <w:pPr>
              <w:jc w:val="both"/>
              <w:rPr>
                <w:rFonts w:eastAsia="SimSun"/>
                <w:b/>
              </w:rPr>
            </w:pPr>
            <w:r w:rsidRPr="007B27D4">
              <w:rPr>
                <w:rFonts w:eastAsia="SimSun"/>
                <w:b/>
              </w:rPr>
              <w:t>3.</w:t>
            </w:r>
            <w:r>
              <w:rPr>
                <w:rFonts w:eastAsia="SimSun"/>
                <w:b/>
              </w:rPr>
              <w:t xml:space="preserve"> How </w:t>
            </w:r>
            <w:r>
              <w:rPr>
                <w:rFonts w:eastAsia="SimSun"/>
                <w:b/>
              </w:rPr>
              <w:t>I’m</w:t>
            </w:r>
            <w:r>
              <w:rPr>
                <w:rFonts w:eastAsia="SimSun"/>
                <w:b/>
              </w:rPr>
              <w:t xml:space="preserve"> feeling </w:t>
            </w:r>
          </w:p>
          <w:p w14:paraId="2BA54CD6" w14:textId="77777777" w:rsidR="007849A5" w:rsidRPr="007B27D4" w:rsidRDefault="007849A5" w:rsidP="007E406D">
            <w:pPr>
              <w:jc w:val="both"/>
              <w:rPr>
                <w:rFonts w:eastAsia="SimSun"/>
                <w:b/>
              </w:rPr>
            </w:pPr>
            <w:r w:rsidRPr="007B27D4">
              <w:rPr>
                <w:rFonts w:eastAsia="SimSun"/>
                <w:b/>
              </w:rPr>
              <w:t>4.</w:t>
            </w:r>
            <w:r>
              <w:rPr>
                <w:rFonts w:eastAsia="SimSun"/>
                <w:b/>
              </w:rPr>
              <w:t>Talk about beginning portfolio</w:t>
            </w:r>
          </w:p>
          <w:p w14:paraId="7F816C14" w14:textId="77777777" w:rsidR="007849A5" w:rsidRPr="007B27D4" w:rsidRDefault="007849A5" w:rsidP="007E406D">
            <w:pPr>
              <w:jc w:val="both"/>
              <w:rPr>
                <w:rFonts w:eastAsia="SimSun"/>
                <w:b/>
              </w:rPr>
            </w:pPr>
          </w:p>
          <w:p w14:paraId="231C4044" w14:textId="77777777" w:rsidR="007849A5" w:rsidRPr="007B27D4" w:rsidRDefault="007849A5" w:rsidP="007E406D">
            <w:pPr>
              <w:jc w:val="both"/>
              <w:rPr>
                <w:rFonts w:eastAsia="SimSun"/>
                <w:b/>
              </w:rPr>
            </w:pPr>
          </w:p>
        </w:tc>
      </w:tr>
      <w:tr w:rsidR="007849A5" w:rsidRPr="007B27D4" w14:paraId="79729BCF" w14:textId="77777777" w:rsidTr="007E406D">
        <w:trPr>
          <w:trHeight w:val="205"/>
        </w:trPr>
        <w:tc>
          <w:tcPr>
            <w:tcW w:w="8981" w:type="dxa"/>
          </w:tcPr>
          <w:p w14:paraId="070C2EF8" w14:textId="77777777" w:rsidR="007849A5" w:rsidRPr="007B27D4" w:rsidRDefault="007849A5" w:rsidP="007E406D">
            <w:pPr>
              <w:jc w:val="both"/>
              <w:rPr>
                <w:rFonts w:eastAsia="SimSun"/>
                <w:b/>
              </w:rPr>
            </w:pPr>
            <w:r w:rsidRPr="007B27D4">
              <w:rPr>
                <w:rFonts w:eastAsia="SimSun"/>
                <w:b/>
              </w:rPr>
              <w:t>NOTES/ ACTION OF EACH ITEM</w:t>
            </w:r>
          </w:p>
        </w:tc>
      </w:tr>
      <w:tr w:rsidR="007849A5" w:rsidRPr="007B27D4" w14:paraId="05AEA27F" w14:textId="77777777" w:rsidTr="007E406D">
        <w:trPr>
          <w:trHeight w:val="2087"/>
        </w:trPr>
        <w:tc>
          <w:tcPr>
            <w:tcW w:w="8981" w:type="dxa"/>
          </w:tcPr>
          <w:p w14:paraId="3CD04B7C" w14:textId="67063E71" w:rsidR="007849A5" w:rsidRPr="007B27D4" w:rsidRDefault="007849A5" w:rsidP="007E406D">
            <w:pPr>
              <w:jc w:val="both"/>
              <w:rPr>
                <w:rFonts w:eastAsia="SimSun"/>
                <w:b/>
              </w:rPr>
            </w:pPr>
            <w:r w:rsidRPr="007B27D4">
              <w:rPr>
                <w:rFonts w:eastAsia="SimSun"/>
                <w:b/>
              </w:rPr>
              <w:lastRenderedPageBreak/>
              <w:t>1.</w:t>
            </w:r>
            <w:r>
              <w:rPr>
                <w:rFonts w:eastAsia="SimSun"/>
                <w:b/>
              </w:rPr>
              <w:t xml:space="preserve">Spoke about planning my own session spoke about crafts, </w:t>
            </w:r>
            <w:r>
              <w:rPr>
                <w:rFonts w:eastAsia="SimSun"/>
                <w:b/>
              </w:rPr>
              <w:t>t-shirts</w:t>
            </w:r>
            <w:r>
              <w:rPr>
                <w:rFonts w:eastAsia="SimSun"/>
                <w:b/>
              </w:rPr>
              <w:t xml:space="preserve">, wax </w:t>
            </w:r>
            <w:proofErr w:type="gramStart"/>
            <w:r>
              <w:rPr>
                <w:rFonts w:eastAsia="SimSun"/>
                <w:b/>
              </w:rPr>
              <w:t>melts</w:t>
            </w:r>
            <w:proofErr w:type="gramEnd"/>
            <w:r>
              <w:rPr>
                <w:rFonts w:eastAsia="SimSun"/>
                <w:b/>
              </w:rPr>
              <w:t xml:space="preserve"> and crochet and how to get young people involved.</w:t>
            </w:r>
          </w:p>
          <w:p w14:paraId="1DECB47B" w14:textId="5FD27359" w:rsidR="007849A5" w:rsidRPr="007B27D4" w:rsidRDefault="007849A5" w:rsidP="007E406D">
            <w:pPr>
              <w:jc w:val="both"/>
              <w:rPr>
                <w:rFonts w:eastAsia="SimSun"/>
                <w:b/>
              </w:rPr>
            </w:pPr>
            <w:r w:rsidRPr="007B27D4">
              <w:rPr>
                <w:rFonts w:eastAsia="SimSun"/>
                <w:b/>
              </w:rPr>
              <w:t>2.</w:t>
            </w:r>
            <w:r>
              <w:rPr>
                <w:rFonts w:eastAsia="SimSun"/>
                <w:b/>
              </w:rPr>
              <w:t xml:space="preserve">Had an in-depth conversation about this </w:t>
            </w:r>
            <w:r>
              <w:rPr>
                <w:rFonts w:eastAsia="SimSun"/>
                <w:b/>
              </w:rPr>
              <w:t>young</w:t>
            </w:r>
            <w:r>
              <w:rPr>
                <w:rFonts w:eastAsia="SimSun"/>
                <w:b/>
              </w:rPr>
              <w:t xml:space="preserve"> person and how I felt when the discussion arose, and that what I done was correct way, this gave me confidence.</w:t>
            </w:r>
          </w:p>
          <w:p w14:paraId="1CD4A3C2" w14:textId="0D4FC9A0" w:rsidR="007849A5" w:rsidRPr="007B27D4" w:rsidRDefault="007849A5" w:rsidP="007E406D">
            <w:pPr>
              <w:jc w:val="both"/>
              <w:rPr>
                <w:rFonts w:eastAsia="SimSun"/>
                <w:b/>
              </w:rPr>
            </w:pPr>
            <w:r w:rsidRPr="007B27D4">
              <w:rPr>
                <w:rFonts w:eastAsia="SimSun"/>
                <w:b/>
              </w:rPr>
              <w:t>3.</w:t>
            </w:r>
            <w:r>
              <w:rPr>
                <w:rFonts w:eastAsia="SimSun"/>
                <w:b/>
              </w:rPr>
              <w:t xml:space="preserve"> Talked about how I like being at Dr Mz and how </w:t>
            </w:r>
            <w:r>
              <w:rPr>
                <w:rFonts w:eastAsia="SimSun"/>
                <w:b/>
              </w:rPr>
              <w:t>they’ve</w:t>
            </w:r>
            <w:r>
              <w:rPr>
                <w:rFonts w:eastAsia="SimSun"/>
                <w:b/>
              </w:rPr>
              <w:t xml:space="preserve"> made me fit in </w:t>
            </w:r>
          </w:p>
          <w:p w14:paraId="249B117C" w14:textId="5E52D7F8" w:rsidR="007849A5" w:rsidRPr="007B27D4" w:rsidRDefault="007849A5" w:rsidP="007E406D">
            <w:pPr>
              <w:jc w:val="both"/>
              <w:rPr>
                <w:rFonts w:eastAsia="SimSun"/>
                <w:b/>
              </w:rPr>
            </w:pPr>
            <w:r w:rsidRPr="007B27D4">
              <w:rPr>
                <w:rFonts w:eastAsia="SimSun"/>
                <w:b/>
              </w:rPr>
              <w:t>4.</w:t>
            </w:r>
            <w:r>
              <w:rPr>
                <w:rFonts w:eastAsia="SimSun"/>
                <w:b/>
              </w:rPr>
              <w:t xml:space="preserve"> Spoke briefly about beginning portfolio and how stressed I felt that my support isn’t </w:t>
            </w:r>
            <w:r>
              <w:rPr>
                <w:rFonts w:eastAsia="SimSun"/>
                <w:b/>
              </w:rPr>
              <w:t>sorted,</w:t>
            </w:r>
            <w:r>
              <w:rPr>
                <w:rFonts w:eastAsia="SimSun"/>
                <w:b/>
              </w:rPr>
              <w:t xml:space="preserve"> and this will be first ever occasion doing it alone without guidance from DSA.</w:t>
            </w:r>
          </w:p>
          <w:p w14:paraId="6BFA8AE0" w14:textId="77777777" w:rsidR="007849A5" w:rsidRPr="007B27D4" w:rsidRDefault="007849A5" w:rsidP="007E406D">
            <w:pPr>
              <w:jc w:val="both"/>
              <w:rPr>
                <w:rFonts w:eastAsia="SimSun"/>
                <w:b/>
              </w:rPr>
            </w:pPr>
          </w:p>
        </w:tc>
      </w:tr>
      <w:tr w:rsidR="007849A5" w:rsidRPr="007B27D4" w14:paraId="6F4C60E0" w14:textId="77777777" w:rsidTr="007E406D">
        <w:trPr>
          <w:trHeight w:val="219"/>
        </w:trPr>
        <w:tc>
          <w:tcPr>
            <w:tcW w:w="8981" w:type="dxa"/>
          </w:tcPr>
          <w:p w14:paraId="179CA400" w14:textId="77777777" w:rsidR="007849A5" w:rsidRPr="007B27D4" w:rsidRDefault="007849A5" w:rsidP="007E406D">
            <w:pPr>
              <w:jc w:val="both"/>
              <w:rPr>
                <w:rFonts w:eastAsia="SimSun"/>
                <w:b/>
              </w:rPr>
            </w:pPr>
            <w:r w:rsidRPr="007B27D4">
              <w:rPr>
                <w:rFonts w:eastAsia="SimSun"/>
                <w:b/>
              </w:rPr>
              <w:t xml:space="preserve">PROBLEMS ENCOUNTERED </w:t>
            </w:r>
          </w:p>
        </w:tc>
      </w:tr>
      <w:tr w:rsidR="007849A5" w:rsidRPr="007B27D4" w14:paraId="7FE05B47" w14:textId="77777777" w:rsidTr="007E406D">
        <w:trPr>
          <w:trHeight w:val="620"/>
        </w:trPr>
        <w:tc>
          <w:tcPr>
            <w:tcW w:w="8981" w:type="dxa"/>
          </w:tcPr>
          <w:p w14:paraId="602D5926" w14:textId="77777777" w:rsidR="007849A5" w:rsidRPr="007B27D4" w:rsidRDefault="007849A5" w:rsidP="007E406D">
            <w:pPr>
              <w:jc w:val="both"/>
              <w:rPr>
                <w:rFonts w:eastAsia="SimSun"/>
                <w:b/>
              </w:rPr>
            </w:pPr>
          </w:p>
          <w:p w14:paraId="46C1F6AC" w14:textId="77777777" w:rsidR="007849A5" w:rsidRPr="007B27D4" w:rsidRDefault="007849A5" w:rsidP="007E406D">
            <w:pPr>
              <w:jc w:val="both"/>
              <w:rPr>
                <w:rFonts w:eastAsia="SimSun"/>
                <w:b/>
              </w:rPr>
            </w:pPr>
          </w:p>
          <w:p w14:paraId="1A210598" w14:textId="77777777" w:rsidR="007849A5" w:rsidRPr="007B27D4" w:rsidRDefault="007849A5" w:rsidP="007E406D">
            <w:pPr>
              <w:jc w:val="both"/>
              <w:rPr>
                <w:rFonts w:eastAsia="SimSun"/>
                <w:b/>
              </w:rPr>
            </w:pPr>
          </w:p>
        </w:tc>
      </w:tr>
      <w:tr w:rsidR="007849A5" w:rsidRPr="007B27D4" w14:paraId="61D66F0A" w14:textId="77777777" w:rsidTr="007E406D">
        <w:trPr>
          <w:trHeight w:val="635"/>
        </w:trPr>
        <w:tc>
          <w:tcPr>
            <w:tcW w:w="8981" w:type="dxa"/>
          </w:tcPr>
          <w:p w14:paraId="5D1AA26F" w14:textId="77777777" w:rsidR="007849A5" w:rsidRPr="007B27D4" w:rsidRDefault="007849A5" w:rsidP="007E406D">
            <w:pPr>
              <w:jc w:val="both"/>
              <w:rPr>
                <w:rFonts w:eastAsia="SimSun"/>
                <w:b/>
              </w:rPr>
            </w:pPr>
            <w:r w:rsidRPr="007B27D4">
              <w:rPr>
                <w:rFonts w:eastAsia="SimSun"/>
                <w:b/>
              </w:rPr>
              <w:t>REFLECTION ANALYSIS AND LEARNING Links between theory and practice can be made here and referenced in the usual way.  Also, reflection on effectiveness of supervision.</w:t>
            </w:r>
          </w:p>
        </w:tc>
      </w:tr>
      <w:tr w:rsidR="007849A5" w:rsidRPr="007B27D4" w14:paraId="605F452C" w14:textId="77777777" w:rsidTr="007E406D">
        <w:trPr>
          <w:trHeight w:val="1672"/>
        </w:trPr>
        <w:tc>
          <w:tcPr>
            <w:tcW w:w="8981" w:type="dxa"/>
          </w:tcPr>
          <w:p w14:paraId="7A6EAFFD" w14:textId="77777777" w:rsidR="007849A5" w:rsidRPr="007B27D4" w:rsidRDefault="007849A5" w:rsidP="007E406D">
            <w:pPr>
              <w:jc w:val="both"/>
              <w:rPr>
                <w:rFonts w:eastAsia="SimSun"/>
                <w:b/>
              </w:rPr>
            </w:pPr>
          </w:p>
          <w:p w14:paraId="0362898E" w14:textId="77777777" w:rsidR="007849A5" w:rsidRPr="007B27D4" w:rsidRDefault="007849A5" w:rsidP="007E406D">
            <w:pPr>
              <w:jc w:val="both"/>
              <w:rPr>
                <w:rFonts w:eastAsia="SimSun"/>
                <w:b/>
              </w:rPr>
            </w:pPr>
          </w:p>
          <w:p w14:paraId="7643BDD0" w14:textId="77777777" w:rsidR="007849A5" w:rsidRPr="007B27D4" w:rsidRDefault="007849A5" w:rsidP="007E406D">
            <w:pPr>
              <w:jc w:val="both"/>
              <w:rPr>
                <w:rFonts w:eastAsia="SimSun"/>
                <w:b/>
              </w:rPr>
            </w:pPr>
          </w:p>
          <w:p w14:paraId="1FD5BB5E" w14:textId="77777777" w:rsidR="007849A5" w:rsidRPr="007B27D4" w:rsidRDefault="007849A5" w:rsidP="007E406D">
            <w:pPr>
              <w:jc w:val="both"/>
              <w:rPr>
                <w:rFonts w:eastAsia="SimSun"/>
                <w:b/>
              </w:rPr>
            </w:pPr>
          </w:p>
          <w:p w14:paraId="6581C0B7" w14:textId="77777777" w:rsidR="007849A5" w:rsidRPr="007B27D4" w:rsidRDefault="007849A5" w:rsidP="007E406D">
            <w:pPr>
              <w:jc w:val="both"/>
              <w:rPr>
                <w:rFonts w:eastAsia="SimSun"/>
                <w:b/>
              </w:rPr>
            </w:pPr>
          </w:p>
          <w:p w14:paraId="3DCB15D5" w14:textId="77777777" w:rsidR="007849A5" w:rsidRPr="007B27D4" w:rsidRDefault="007849A5" w:rsidP="007E406D">
            <w:pPr>
              <w:jc w:val="both"/>
              <w:rPr>
                <w:rFonts w:eastAsia="SimSun"/>
                <w:b/>
              </w:rPr>
            </w:pPr>
          </w:p>
          <w:p w14:paraId="33114EB1" w14:textId="77777777" w:rsidR="007849A5" w:rsidRPr="007B27D4" w:rsidRDefault="007849A5" w:rsidP="007E406D">
            <w:pPr>
              <w:jc w:val="both"/>
              <w:rPr>
                <w:rFonts w:eastAsia="SimSun"/>
                <w:b/>
              </w:rPr>
            </w:pPr>
          </w:p>
          <w:p w14:paraId="3A04ACA0" w14:textId="77777777" w:rsidR="007849A5" w:rsidRPr="007B27D4" w:rsidRDefault="007849A5" w:rsidP="007E406D">
            <w:pPr>
              <w:jc w:val="both"/>
              <w:rPr>
                <w:rFonts w:eastAsia="SimSun"/>
                <w:b/>
              </w:rPr>
            </w:pPr>
          </w:p>
        </w:tc>
      </w:tr>
      <w:tr w:rsidR="007849A5" w:rsidRPr="007B27D4" w14:paraId="5361208D" w14:textId="77777777" w:rsidTr="007E406D">
        <w:trPr>
          <w:trHeight w:val="205"/>
        </w:trPr>
        <w:tc>
          <w:tcPr>
            <w:tcW w:w="8981" w:type="dxa"/>
          </w:tcPr>
          <w:p w14:paraId="41ED9B07" w14:textId="77777777" w:rsidR="007849A5" w:rsidRPr="007B27D4" w:rsidRDefault="007849A5" w:rsidP="007E406D">
            <w:pPr>
              <w:jc w:val="both"/>
              <w:rPr>
                <w:rFonts w:eastAsia="SimSun"/>
                <w:b/>
              </w:rPr>
            </w:pPr>
            <w:r w:rsidRPr="007B27D4">
              <w:rPr>
                <w:rFonts w:eastAsia="SimSun"/>
                <w:b/>
              </w:rPr>
              <w:t>QUESTIONS ARISING</w:t>
            </w:r>
          </w:p>
        </w:tc>
      </w:tr>
      <w:tr w:rsidR="007849A5" w:rsidRPr="007B27D4" w14:paraId="7D1DB0D0" w14:textId="77777777" w:rsidTr="007E406D">
        <w:trPr>
          <w:trHeight w:val="842"/>
        </w:trPr>
        <w:tc>
          <w:tcPr>
            <w:tcW w:w="8981" w:type="dxa"/>
          </w:tcPr>
          <w:p w14:paraId="502AA63A" w14:textId="77777777" w:rsidR="007849A5" w:rsidRPr="007B27D4" w:rsidRDefault="007849A5" w:rsidP="007E406D">
            <w:pPr>
              <w:jc w:val="both"/>
              <w:rPr>
                <w:rFonts w:eastAsia="SimSun"/>
                <w:b/>
              </w:rPr>
            </w:pPr>
          </w:p>
          <w:p w14:paraId="0F37D338" w14:textId="77777777" w:rsidR="007849A5" w:rsidRPr="007B27D4" w:rsidRDefault="007849A5" w:rsidP="007E406D">
            <w:pPr>
              <w:jc w:val="both"/>
              <w:rPr>
                <w:rFonts w:eastAsia="SimSun"/>
                <w:b/>
              </w:rPr>
            </w:pPr>
          </w:p>
          <w:p w14:paraId="6BAEBE25" w14:textId="77777777" w:rsidR="007849A5" w:rsidRPr="007B27D4" w:rsidRDefault="007849A5" w:rsidP="007E406D">
            <w:pPr>
              <w:jc w:val="both"/>
              <w:rPr>
                <w:rFonts w:eastAsia="SimSun"/>
                <w:b/>
              </w:rPr>
            </w:pPr>
          </w:p>
          <w:p w14:paraId="29C17120" w14:textId="77777777" w:rsidR="007849A5" w:rsidRPr="007B27D4" w:rsidRDefault="007849A5" w:rsidP="007E406D">
            <w:pPr>
              <w:jc w:val="both"/>
              <w:rPr>
                <w:rFonts w:eastAsia="SimSun"/>
                <w:b/>
              </w:rPr>
            </w:pPr>
          </w:p>
        </w:tc>
      </w:tr>
      <w:tr w:rsidR="007849A5" w:rsidRPr="007B27D4" w14:paraId="7EA36DB6" w14:textId="77777777" w:rsidTr="007E406D">
        <w:trPr>
          <w:trHeight w:val="219"/>
        </w:trPr>
        <w:tc>
          <w:tcPr>
            <w:tcW w:w="8981" w:type="dxa"/>
          </w:tcPr>
          <w:p w14:paraId="771513BF" w14:textId="77777777" w:rsidR="007849A5" w:rsidRPr="007B27D4" w:rsidRDefault="007849A5" w:rsidP="007E406D">
            <w:pPr>
              <w:jc w:val="both"/>
              <w:rPr>
                <w:rFonts w:eastAsia="SimSun"/>
                <w:b/>
              </w:rPr>
            </w:pPr>
            <w:r w:rsidRPr="007B27D4">
              <w:rPr>
                <w:rFonts w:eastAsia="SimSun"/>
                <w:b/>
              </w:rPr>
              <w:t>DATE OF NEXT MEETING:</w:t>
            </w:r>
            <w:r>
              <w:rPr>
                <w:rFonts w:eastAsia="SimSun"/>
                <w:b/>
              </w:rPr>
              <w:t>2/11/22</w:t>
            </w:r>
          </w:p>
        </w:tc>
      </w:tr>
      <w:tr w:rsidR="007849A5" w:rsidRPr="007B27D4" w14:paraId="58F140AD" w14:textId="77777777" w:rsidTr="007E406D">
        <w:trPr>
          <w:trHeight w:val="205"/>
        </w:trPr>
        <w:tc>
          <w:tcPr>
            <w:tcW w:w="8981" w:type="dxa"/>
          </w:tcPr>
          <w:p w14:paraId="5EB4CB89" w14:textId="173C159F" w:rsidR="007849A5" w:rsidRPr="007B27D4" w:rsidRDefault="007849A5" w:rsidP="007E406D">
            <w:pPr>
              <w:jc w:val="both"/>
              <w:rPr>
                <w:rFonts w:eastAsia="SimSun"/>
                <w:b/>
              </w:rPr>
            </w:pPr>
            <w:r w:rsidRPr="007B27D4">
              <w:rPr>
                <w:rFonts w:eastAsia="SimSun"/>
                <w:b/>
              </w:rPr>
              <w:t>SIGNED:</w:t>
            </w:r>
            <w:r>
              <w:rPr>
                <w:rFonts w:eastAsia="SimSun"/>
                <w:b/>
              </w:rPr>
              <w:t xml:space="preserve"> EA</w:t>
            </w:r>
            <w:r>
              <w:rPr>
                <w:rFonts w:eastAsia="SimSun"/>
                <w:b/>
              </w:rPr>
              <w:t xml:space="preserve"> JONES </w:t>
            </w:r>
          </w:p>
        </w:tc>
      </w:tr>
      <w:tr w:rsidR="007849A5" w:rsidRPr="007B27D4" w14:paraId="6E575C8F" w14:textId="77777777" w:rsidTr="007E406D">
        <w:trPr>
          <w:trHeight w:val="219"/>
        </w:trPr>
        <w:tc>
          <w:tcPr>
            <w:tcW w:w="8981" w:type="dxa"/>
          </w:tcPr>
          <w:p w14:paraId="3A4B1AFE" w14:textId="77777777" w:rsidR="007849A5" w:rsidRPr="007B27D4" w:rsidRDefault="007849A5" w:rsidP="007E406D">
            <w:pPr>
              <w:jc w:val="both"/>
              <w:rPr>
                <w:rFonts w:eastAsia="SimSun"/>
                <w:b/>
              </w:rPr>
            </w:pPr>
            <w:r w:rsidRPr="007B27D4">
              <w:rPr>
                <w:rFonts w:eastAsia="SimSun"/>
                <w:b/>
              </w:rPr>
              <w:t>STUDENT</w:t>
            </w:r>
            <w:r>
              <w:rPr>
                <w:rFonts w:eastAsia="SimSun"/>
                <w:b/>
              </w:rPr>
              <w:t xml:space="preserve"> Joanne Griffith-Thomas</w:t>
            </w:r>
          </w:p>
        </w:tc>
      </w:tr>
      <w:tr w:rsidR="007849A5" w:rsidRPr="007B27D4" w14:paraId="57B6C3FC" w14:textId="77777777" w:rsidTr="007E406D">
        <w:trPr>
          <w:trHeight w:val="219"/>
        </w:trPr>
        <w:tc>
          <w:tcPr>
            <w:tcW w:w="8981" w:type="dxa"/>
          </w:tcPr>
          <w:p w14:paraId="2886D56F" w14:textId="77777777" w:rsidR="007849A5" w:rsidRPr="007B27D4" w:rsidRDefault="007849A5" w:rsidP="007E406D">
            <w:pPr>
              <w:jc w:val="both"/>
              <w:rPr>
                <w:rFonts w:eastAsia="SimSun"/>
                <w:b/>
              </w:rPr>
            </w:pPr>
            <w:r w:rsidRPr="007B27D4">
              <w:rPr>
                <w:rFonts w:eastAsia="SimSun"/>
                <w:b/>
              </w:rPr>
              <w:t>SUPERVISOR</w:t>
            </w:r>
          </w:p>
        </w:tc>
      </w:tr>
    </w:tbl>
    <w:p w14:paraId="1FA4F9C8" w14:textId="77777777" w:rsidR="007849A5" w:rsidRDefault="007849A5" w:rsidP="007849A5">
      <w:pPr>
        <w:rPr>
          <w:rFonts w:ascii="Arial" w:eastAsia="Arial" w:hAnsi="Arial" w:cs="Arial"/>
        </w:rPr>
      </w:pPr>
    </w:p>
    <w:p w14:paraId="3F5F0E82" w14:textId="42312A1B" w:rsidR="007849A5" w:rsidRDefault="007849A5" w:rsidP="007849A5">
      <w:pPr>
        <w:rPr>
          <w:rFonts w:ascii="Arial" w:eastAsia="Arial" w:hAnsi="Arial" w:cs="Arial"/>
        </w:rPr>
      </w:pPr>
    </w:p>
    <w:p w14:paraId="63928E15" w14:textId="16EFA38E" w:rsidR="00E45483" w:rsidRDefault="00E45483" w:rsidP="00E45483">
      <w:pPr>
        <w:spacing w:before="240" w:after="240"/>
        <w:jc w:val="both"/>
        <w:rPr>
          <w:rFonts w:cstheme="minorHAnsi"/>
          <w:b/>
          <w:bCs/>
          <w:u w:val="single"/>
        </w:rPr>
      </w:pPr>
    </w:p>
    <w:p w14:paraId="026247A5" w14:textId="0F633C3E" w:rsidR="00E45483" w:rsidRDefault="00E45483" w:rsidP="00E45483">
      <w:pPr>
        <w:spacing w:before="240" w:after="240"/>
        <w:jc w:val="both"/>
        <w:rPr>
          <w:rFonts w:cstheme="minorHAnsi"/>
          <w:b/>
          <w:bCs/>
          <w:u w:val="single"/>
        </w:rPr>
      </w:pPr>
    </w:p>
    <w:p w14:paraId="6D0ACBF2" w14:textId="523F0750" w:rsidR="00E45483" w:rsidRDefault="00E45483" w:rsidP="00E45483">
      <w:pPr>
        <w:spacing w:before="240" w:after="240"/>
        <w:jc w:val="both"/>
        <w:rPr>
          <w:rFonts w:cstheme="minorHAnsi"/>
          <w:b/>
          <w:bCs/>
          <w:u w:val="single"/>
        </w:rPr>
      </w:pPr>
    </w:p>
    <w:p w14:paraId="57086067" w14:textId="77672F2C" w:rsidR="00E45483" w:rsidRDefault="00E45483" w:rsidP="00E45483">
      <w:pPr>
        <w:spacing w:before="240" w:after="240"/>
        <w:jc w:val="both"/>
        <w:rPr>
          <w:rFonts w:cstheme="minorHAnsi"/>
          <w:b/>
          <w:bCs/>
          <w:u w:val="single"/>
        </w:rPr>
      </w:pPr>
    </w:p>
    <w:p w14:paraId="4C89B06E" w14:textId="59425921" w:rsidR="00E45483" w:rsidRDefault="00E45483" w:rsidP="00E45483">
      <w:pPr>
        <w:spacing w:before="240" w:after="240"/>
        <w:jc w:val="both"/>
        <w:rPr>
          <w:rFonts w:cstheme="minorHAnsi"/>
          <w:b/>
          <w:bCs/>
          <w:u w:val="single"/>
        </w:rPr>
      </w:pPr>
    </w:p>
    <w:p w14:paraId="616239C7" w14:textId="77777777" w:rsidR="00E45483" w:rsidRDefault="00E45483" w:rsidP="00E45483">
      <w:pPr>
        <w:spacing w:before="240" w:after="240"/>
        <w:jc w:val="both"/>
        <w:rPr>
          <w:rFonts w:cstheme="minorHAnsi"/>
          <w:b/>
          <w:bCs/>
          <w:u w:val="single"/>
        </w:rPr>
      </w:pPr>
    </w:p>
    <w:tbl>
      <w:tblPr>
        <w:tblpPr w:leftFromText="180" w:rightFromText="180" w:vertAnchor="text" w:horzAnchor="margin" w:tblpY="26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E45483" w:rsidRPr="007B27D4" w14:paraId="232B88B5" w14:textId="77777777" w:rsidTr="007E406D">
        <w:tc>
          <w:tcPr>
            <w:tcW w:w="8568" w:type="dxa"/>
          </w:tcPr>
          <w:p w14:paraId="086198B2" w14:textId="77777777" w:rsidR="00E45483" w:rsidRPr="007B27D4" w:rsidRDefault="00E45483" w:rsidP="007E406D">
            <w:pPr>
              <w:jc w:val="both"/>
              <w:rPr>
                <w:rFonts w:eastAsia="SimSun"/>
                <w:b/>
              </w:rPr>
            </w:pPr>
            <w:r w:rsidRPr="007B27D4">
              <w:rPr>
                <w:rFonts w:eastAsia="SimSun"/>
                <w:b/>
              </w:rPr>
              <w:lastRenderedPageBreak/>
              <w:t>SUPERVISION RECORDING</w:t>
            </w:r>
          </w:p>
        </w:tc>
      </w:tr>
      <w:tr w:rsidR="00E45483" w:rsidRPr="007B27D4" w14:paraId="1C945FAA" w14:textId="77777777" w:rsidTr="007E406D">
        <w:tc>
          <w:tcPr>
            <w:tcW w:w="8568" w:type="dxa"/>
          </w:tcPr>
          <w:p w14:paraId="58284964" w14:textId="3EFF346E" w:rsidR="00E45483" w:rsidRPr="007B27D4" w:rsidRDefault="00E45483" w:rsidP="007E406D">
            <w:pPr>
              <w:jc w:val="both"/>
              <w:rPr>
                <w:rFonts w:eastAsia="SimSun"/>
                <w:b/>
              </w:rPr>
            </w:pPr>
            <w:r w:rsidRPr="007B27D4">
              <w:rPr>
                <w:rFonts w:eastAsia="SimSun"/>
                <w:b/>
              </w:rPr>
              <w:t>DATE:</w:t>
            </w:r>
            <w:r>
              <w:rPr>
                <w:rFonts w:eastAsia="SimSun"/>
                <w:b/>
              </w:rPr>
              <w:t>18-11-22</w:t>
            </w:r>
          </w:p>
        </w:tc>
      </w:tr>
      <w:tr w:rsidR="00E45483" w:rsidRPr="007B27D4" w14:paraId="0234B214" w14:textId="77777777" w:rsidTr="007E406D">
        <w:tc>
          <w:tcPr>
            <w:tcW w:w="8568" w:type="dxa"/>
          </w:tcPr>
          <w:p w14:paraId="0326CA8A" w14:textId="6FE402CB" w:rsidR="00E45483" w:rsidRPr="007B27D4" w:rsidRDefault="00E45483" w:rsidP="007E406D">
            <w:pPr>
              <w:jc w:val="both"/>
              <w:rPr>
                <w:rFonts w:eastAsia="SimSun"/>
                <w:b/>
              </w:rPr>
            </w:pPr>
            <w:r w:rsidRPr="007B27D4">
              <w:rPr>
                <w:rFonts w:eastAsia="SimSun"/>
                <w:b/>
              </w:rPr>
              <w:t>TIME:</w:t>
            </w:r>
            <w:r>
              <w:rPr>
                <w:rFonts w:eastAsia="SimSun"/>
                <w:b/>
              </w:rPr>
              <w:t>3pm</w:t>
            </w:r>
          </w:p>
        </w:tc>
      </w:tr>
      <w:tr w:rsidR="00E45483" w:rsidRPr="007B27D4" w14:paraId="36B39AF1" w14:textId="77777777" w:rsidTr="007E406D">
        <w:tc>
          <w:tcPr>
            <w:tcW w:w="8568" w:type="dxa"/>
          </w:tcPr>
          <w:p w14:paraId="3AA0679C" w14:textId="576C4C40" w:rsidR="00E45483" w:rsidRPr="007B27D4" w:rsidRDefault="00E45483" w:rsidP="007E406D">
            <w:pPr>
              <w:jc w:val="both"/>
              <w:rPr>
                <w:rFonts w:eastAsia="SimSun"/>
                <w:b/>
              </w:rPr>
            </w:pPr>
            <w:r w:rsidRPr="007B27D4">
              <w:rPr>
                <w:rFonts w:eastAsia="SimSun"/>
                <w:b/>
              </w:rPr>
              <w:t xml:space="preserve">PEOPLE </w:t>
            </w:r>
            <w:proofErr w:type="spellStart"/>
            <w:r w:rsidRPr="007B27D4">
              <w:rPr>
                <w:rFonts w:eastAsia="SimSun"/>
                <w:b/>
              </w:rPr>
              <w:t>PRESENT:</w:t>
            </w:r>
            <w:r>
              <w:rPr>
                <w:rFonts w:eastAsia="SimSun"/>
                <w:b/>
              </w:rPr>
              <w:t>jo</w:t>
            </w:r>
            <w:proofErr w:type="spellEnd"/>
            <w:r>
              <w:rPr>
                <w:rFonts w:eastAsia="SimSun"/>
                <w:b/>
              </w:rPr>
              <w:t xml:space="preserve"> and eve </w:t>
            </w:r>
          </w:p>
        </w:tc>
      </w:tr>
      <w:tr w:rsidR="00E45483" w:rsidRPr="007B27D4" w14:paraId="3222F48E" w14:textId="77777777" w:rsidTr="007E406D">
        <w:tc>
          <w:tcPr>
            <w:tcW w:w="8568" w:type="dxa"/>
          </w:tcPr>
          <w:p w14:paraId="234BE87E" w14:textId="77777777" w:rsidR="00E45483" w:rsidRPr="007B27D4" w:rsidRDefault="00E45483" w:rsidP="007E406D">
            <w:pPr>
              <w:jc w:val="both"/>
              <w:rPr>
                <w:rFonts w:eastAsia="SimSun"/>
                <w:b/>
              </w:rPr>
            </w:pPr>
            <w:r w:rsidRPr="007B27D4">
              <w:rPr>
                <w:rFonts w:eastAsia="SimSun"/>
                <w:b/>
              </w:rPr>
              <w:t>DURATION OF THE MEETING:</w:t>
            </w:r>
          </w:p>
        </w:tc>
      </w:tr>
      <w:tr w:rsidR="00E45483" w:rsidRPr="007B27D4" w14:paraId="3AD7281F" w14:textId="77777777" w:rsidTr="007E406D">
        <w:tc>
          <w:tcPr>
            <w:tcW w:w="8568" w:type="dxa"/>
          </w:tcPr>
          <w:p w14:paraId="020CA9B5" w14:textId="77777777" w:rsidR="00E45483" w:rsidRPr="007B27D4" w:rsidRDefault="00E45483" w:rsidP="007E406D">
            <w:pPr>
              <w:jc w:val="both"/>
              <w:rPr>
                <w:rFonts w:eastAsia="SimSun"/>
                <w:b/>
              </w:rPr>
            </w:pPr>
            <w:r w:rsidRPr="007B27D4">
              <w:rPr>
                <w:rFonts w:eastAsia="SimSun"/>
                <w:b/>
              </w:rPr>
              <w:t>AGENDA/ DISCUSSION POINTS</w:t>
            </w:r>
          </w:p>
        </w:tc>
      </w:tr>
      <w:tr w:rsidR="00E45483" w:rsidRPr="007B27D4" w14:paraId="691D9284" w14:textId="77777777" w:rsidTr="007E406D">
        <w:tc>
          <w:tcPr>
            <w:tcW w:w="8568" w:type="dxa"/>
          </w:tcPr>
          <w:p w14:paraId="6B2AFCE9" w14:textId="3783520F" w:rsidR="00E45483" w:rsidRPr="007B27D4" w:rsidRDefault="00E45483" w:rsidP="007E406D">
            <w:pPr>
              <w:jc w:val="both"/>
              <w:rPr>
                <w:rFonts w:eastAsia="SimSun"/>
                <w:b/>
              </w:rPr>
            </w:pPr>
            <w:r w:rsidRPr="007B27D4">
              <w:rPr>
                <w:rFonts w:eastAsia="SimSun"/>
                <w:b/>
              </w:rPr>
              <w:t>1.</w:t>
            </w:r>
            <w:r>
              <w:rPr>
                <w:rFonts w:eastAsia="SimSun"/>
                <w:b/>
              </w:rPr>
              <w:t>Reflections</w:t>
            </w:r>
          </w:p>
          <w:p w14:paraId="6B356AB5" w14:textId="7B9C6CC6" w:rsidR="00E45483" w:rsidRPr="007B27D4" w:rsidRDefault="00E45483" w:rsidP="007E406D">
            <w:pPr>
              <w:jc w:val="both"/>
              <w:rPr>
                <w:rFonts w:eastAsia="SimSun"/>
                <w:b/>
              </w:rPr>
            </w:pPr>
            <w:r w:rsidRPr="007B27D4">
              <w:rPr>
                <w:rFonts w:eastAsia="SimSun"/>
                <w:b/>
              </w:rPr>
              <w:t>2.</w:t>
            </w:r>
            <w:r>
              <w:rPr>
                <w:rFonts w:eastAsia="SimSun"/>
                <w:b/>
              </w:rPr>
              <w:t xml:space="preserve"> Funding</w:t>
            </w:r>
          </w:p>
          <w:p w14:paraId="7B4B8987" w14:textId="77777777" w:rsidR="00E45483" w:rsidRPr="007B27D4" w:rsidRDefault="00E45483" w:rsidP="007E406D">
            <w:pPr>
              <w:jc w:val="both"/>
              <w:rPr>
                <w:rFonts w:eastAsia="SimSun"/>
                <w:b/>
              </w:rPr>
            </w:pPr>
            <w:r w:rsidRPr="007B27D4">
              <w:rPr>
                <w:rFonts w:eastAsia="SimSun"/>
                <w:b/>
              </w:rPr>
              <w:t>3.</w:t>
            </w:r>
          </w:p>
          <w:p w14:paraId="1BE7EFEA" w14:textId="77777777" w:rsidR="00E45483" w:rsidRPr="007B27D4" w:rsidRDefault="00E45483" w:rsidP="007E406D">
            <w:pPr>
              <w:jc w:val="both"/>
              <w:rPr>
                <w:rFonts w:eastAsia="SimSun"/>
                <w:b/>
              </w:rPr>
            </w:pPr>
            <w:r w:rsidRPr="007B27D4">
              <w:rPr>
                <w:rFonts w:eastAsia="SimSun"/>
                <w:b/>
              </w:rPr>
              <w:t>4.</w:t>
            </w:r>
          </w:p>
          <w:p w14:paraId="2BEB9ED4" w14:textId="77777777" w:rsidR="00E45483" w:rsidRPr="007B27D4" w:rsidRDefault="00E45483" w:rsidP="007E406D">
            <w:pPr>
              <w:jc w:val="both"/>
              <w:rPr>
                <w:rFonts w:eastAsia="SimSun"/>
                <w:b/>
              </w:rPr>
            </w:pPr>
            <w:r w:rsidRPr="007B27D4">
              <w:rPr>
                <w:rFonts w:eastAsia="SimSun"/>
                <w:b/>
              </w:rPr>
              <w:t>5.</w:t>
            </w:r>
          </w:p>
          <w:p w14:paraId="0938F50C" w14:textId="77777777" w:rsidR="00E45483" w:rsidRPr="007B27D4" w:rsidRDefault="00E45483" w:rsidP="007E406D">
            <w:pPr>
              <w:jc w:val="both"/>
              <w:rPr>
                <w:rFonts w:eastAsia="SimSun"/>
                <w:b/>
              </w:rPr>
            </w:pPr>
            <w:r w:rsidRPr="007B27D4">
              <w:rPr>
                <w:rFonts w:eastAsia="SimSun"/>
                <w:b/>
              </w:rPr>
              <w:t>6.</w:t>
            </w:r>
          </w:p>
        </w:tc>
      </w:tr>
      <w:tr w:rsidR="00E45483" w:rsidRPr="007B27D4" w14:paraId="1CB05119" w14:textId="77777777" w:rsidTr="007E406D">
        <w:tc>
          <w:tcPr>
            <w:tcW w:w="8568" w:type="dxa"/>
          </w:tcPr>
          <w:p w14:paraId="2E8AC4E5" w14:textId="77777777" w:rsidR="00E45483" w:rsidRPr="007B27D4" w:rsidRDefault="00E45483" w:rsidP="007E406D">
            <w:pPr>
              <w:jc w:val="both"/>
              <w:rPr>
                <w:rFonts w:eastAsia="SimSun"/>
                <w:b/>
              </w:rPr>
            </w:pPr>
            <w:r w:rsidRPr="007B27D4">
              <w:rPr>
                <w:rFonts w:eastAsia="SimSun"/>
                <w:b/>
              </w:rPr>
              <w:t>NOTES/ ACTION OF EACH ITEM</w:t>
            </w:r>
          </w:p>
        </w:tc>
      </w:tr>
      <w:tr w:rsidR="00E45483" w:rsidRPr="007B27D4" w14:paraId="22C8C9F3" w14:textId="77777777" w:rsidTr="007E406D">
        <w:tc>
          <w:tcPr>
            <w:tcW w:w="8568" w:type="dxa"/>
          </w:tcPr>
          <w:p w14:paraId="3323DFA2" w14:textId="77777777" w:rsidR="00E45483" w:rsidRPr="007B27D4" w:rsidRDefault="00E45483" w:rsidP="007E406D">
            <w:pPr>
              <w:jc w:val="both"/>
              <w:rPr>
                <w:rFonts w:eastAsia="SimSun"/>
                <w:b/>
              </w:rPr>
            </w:pPr>
            <w:r w:rsidRPr="007B27D4">
              <w:rPr>
                <w:rFonts w:eastAsia="SimSun"/>
                <w:b/>
              </w:rPr>
              <w:t>1.</w:t>
            </w:r>
          </w:p>
          <w:p w14:paraId="0247227F" w14:textId="77777777" w:rsidR="00E45483" w:rsidRPr="007B27D4" w:rsidRDefault="00E45483" w:rsidP="007E406D">
            <w:pPr>
              <w:jc w:val="both"/>
              <w:rPr>
                <w:rFonts w:eastAsia="SimSun"/>
                <w:b/>
              </w:rPr>
            </w:pPr>
            <w:r w:rsidRPr="007B27D4">
              <w:rPr>
                <w:rFonts w:eastAsia="SimSun"/>
                <w:b/>
              </w:rPr>
              <w:t>2.</w:t>
            </w:r>
          </w:p>
          <w:p w14:paraId="7E03110A" w14:textId="77777777" w:rsidR="00E45483" w:rsidRPr="007B27D4" w:rsidRDefault="00E45483" w:rsidP="007E406D">
            <w:pPr>
              <w:jc w:val="both"/>
              <w:rPr>
                <w:rFonts w:eastAsia="SimSun"/>
                <w:b/>
              </w:rPr>
            </w:pPr>
            <w:r w:rsidRPr="007B27D4">
              <w:rPr>
                <w:rFonts w:eastAsia="SimSun"/>
                <w:b/>
              </w:rPr>
              <w:t>3.</w:t>
            </w:r>
          </w:p>
          <w:p w14:paraId="56B1A199" w14:textId="77777777" w:rsidR="00E45483" w:rsidRPr="007B27D4" w:rsidRDefault="00E45483" w:rsidP="007E406D">
            <w:pPr>
              <w:jc w:val="both"/>
              <w:rPr>
                <w:rFonts w:eastAsia="SimSun"/>
                <w:b/>
              </w:rPr>
            </w:pPr>
            <w:r w:rsidRPr="007B27D4">
              <w:rPr>
                <w:rFonts w:eastAsia="SimSun"/>
                <w:b/>
              </w:rPr>
              <w:t>4.</w:t>
            </w:r>
          </w:p>
          <w:p w14:paraId="779149D0" w14:textId="77777777" w:rsidR="00E45483" w:rsidRPr="007B27D4" w:rsidRDefault="00E45483" w:rsidP="007E406D">
            <w:pPr>
              <w:jc w:val="both"/>
              <w:rPr>
                <w:rFonts w:eastAsia="SimSun"/>
                <w:b/>
              </w:rPr>
            </w:pPr>
            <w:r w:rsidRPr="007B27D4">
              <w:rPr>
                <w:rFonts w:eastAsia="SimSun"/>
                <w:b/>
              </w:rPr>
              <w:t>5.</w:t>
            </w:r>
          </w:p>
          <w:p w14:paraId="1BC9AB99" w14:textId="77777777" w:rsidR="00E45483" w:rsidRPr="007B27D4" w:rsidRDefault="00E45483" w:rsidP="007E406D">
            <w:pPr>
              <w:jc w:val="both"/>
              <w:rPr>
                <w:rFonts w:eastAsia="SimSun"/>
                <w:b/>
              </w:rPr>
            </w:pPr>
            <w:r w:rsidRPr="007B27D4">
              <w:rPr>
                <w:rFonts w:eastAsia="SimSun"/>
                <w:b/>
              </w:rPr>
              <w:t>6.</w:t>
            </w:r>
          </w:p>
        </w:tc>
      </w:tr>
      <w:tr w:rsidR="00E45483" w:rsidRPr="007B27D4" w14:paraId="4DBE0538" w14:textId="77777777" w:rsidTr="007E406D">
        <w:tc>
          <w:tcPr>
            <w:tcW w:w="8568" w:type="dxa"/>
          </w:tcPr>
          <w:p w14:paraId="0BF8400E" w14:textId="77777777" w:rsidR="00E45483" w:rsidRPr="007B27D4" w:rsidRDefault="00E45483" w:rsidP="007E406D">
            <w:pPr>
              <w:jc w:val="both"/>
              <w:rPr>
                <w:rFonts w:eastAsia="SimSun"/>
                <w:b/>
              </w:rPr>
            </w:pPr>
            <w:r w:rsidRPr="007B27D4">
              <w:rPr>
                <w:rFonts w:eastAsia="SimSun"/>
                <w:b/>
              </w:rPr>
              <w:t xml:space="preserve">PROBLEMS ENCOUNTERED </w:t>
            </w:r>
          </w:p>
        </w:tc>
      </w:tr>
      <w:tr w:rsidR="00E45483" w:rsidRPr="007B27D4" w14:paraId="5FF80E19" w14:textId="77777777" w:rsidTr="007E406D">
        <w:tc>
          <w:tcPr>
            <w:tcW w:w="8568" w:type="dxa"/>
          </w:tcPr>
          <w:p w14:paraId="0DDB0EA9" w14:textId="77777777" w:rsidR="00E45483" w:rsidRPr="007B27D4" w:rsidRDefault="00E45483" w:rsidP="007E406D">
            <w:pPr>
              <w:jc w:val="both"/>
              <w:rPr>
                <w:rFonts w:eastAsia="SimSun"/>
                <w:b/>
              </w:rPr>
            </w:pPr>
          </w:p>
          <w:p w14:paraId="27CE30A7" w14:textId="77777777" w:rsidR="00E45483" w:rsidRPr="007B27D4" w:rsidRDefault="00E45483" w:rsidP="007E406D">
            <w:pPr>
              <w:jc w:val="both"/>
              <w:rPr>
                <w:rFonts w:eastAsia="SimSun"/>
                <w:b/>
              </w:rPr>
            </w:pPr>
          </w:p>
          <w:p w14:paraId="2C2D468B" w14:textId="77777777" w:rsidR="00E45483" w:rsidRPr="007B27D4" w:rsidRDefault="00E45483" w:rsidP="007E406D">
            <w:pPr>
              <w:jc w:val="both"/>
              <w:rPr>
                <w:rFonts w:eastAsia="SimSun"/>
                <w:b/>
              </w:rPr>
            </w:pPr>
          </w:p>
        </w:tc>
      </w:tr>
      <w:tr w:rsidR="00E45483" w:rsidRPr="007B27D4" w14:paraId="5675B32C" w14:textId="77777777" w:rsidTr="007E406D">
        <w:tc>
          <w:tcPr>
            <w:tcW w:w="8568" w:type="dxa"/>
          </w:tcPr>
          <w:p w14:paraId="4A41B97C" w14:textId="77777777" w:rsidR="00E45483" w:rsidRPr="007B27D4" w:rsidRDefault="00E45483" w:rsidP="007E406D">
            <w:pPr>
              <w:jc w:val="both"/>
              <w:rPr>
                <w:rFonts w:eastAsia="SimSun"/>
                <w:b/>
              </w:rPr>
            </w:pPr>
            <w:r w:rsidRPr="007B27D4">
              <w:rPr>
                <w:rFonts w:eastAsia="SimSun"/>
                <w:b/>
              </w:rPr>
              <w:t xml:space="preserve">REFLECTION ANALYSIS AND LEARNING Links between theory and practice can be made here and referenced in the usual way.  </w:t>
            </w:r>
            <w:proofErr w:type="gramStart"/>
            <w:r w:rsidRPr="007B27D4">
              <w:rPr>
                <w:rFonts w:eastAsia="SimSun"/>
                <w:b/>
              </w:rPr>
              <w:t>Also</w:t>
            </w:r>
            <w:proofErr w:type="gramEnd"/>
            <w:r w:rsidRPr="007B27D4">
              <w:rPr>
                <w:rFonts w:eastAsia="SimSun"/>
                <w:b/>
              </w:rPr>
              <w:t xml:space="preserve"> reflection on effectiveness of supervision.</w:t>
            </w:r>
          </w:p>
        </w:tc>
      </w:tr>
      <w:tr w:rsidR="00E45483" w:rsidRPr="007B27D4" w14:paraId="29A7A770" w14:textId="77777777" w:rsidTr="007E406D">
        <w:tc>
          <w:tcPr>
            <w:tcW w:w="8568" w:type="dxa"/>
          </w:tcPr>
          <w:p w14:paraId="7C6772C0" w14:textId="77777777" w:rsidR="00E45483" w:rsidRPr="007B27D4" w:rsidRDefault="00E45483" w:rsidP="007E406D">
            <w:pPr>
              <w:jc w:val="both"/>
              <w:rPr>
                <w:rFonts w:eastAsia="SimSun"/>
                <w:b/>
              </w:rPr>
            </w:pPr>
          </w:p>
          <w:p w14:paraId="27AA32CD" w14:textId="77777777" w:rsidR="00E45483" w:rsidRPr="007B27D4" w:rsidRDefault="00E45483" w:rsidP="007E406D">
            <w:pPr>
              <w:jc w:val="both"/>
              <w:rPr>
                <w:rFonts w:eastAsia="SimSun"/>
                <w:b/>
              </w:rPr>
            </w:pPr>
          </w:p>
          <w:p w14:paraId="476BB079" w14:textId="77777777" w:rsidR="00E45483" w:rsidRPr="007B27D4" w:rsidRDefault="00E45483" w:rsidP="007E406D">
            <w:pPr>
              <w:jc w:val="both"/>
              <w:rPr>
                <w:rFonts w:eastAsia="SimSun"/>
                <w:b/>
              </w:rPr>
            </w:pPr>
          </w:p>
          <w:p w14:paraId="095DEF2C" w14:textId="77777777" w:rsidR="00E45483" w:rsidRPr="007B27D4" w:rsidRDefault="00E45483" w:rsidP="007E406D">
            <w:pPr>
              <w:jc w:val="both"/>
              <w:rPr>
                <w:rFonts w:eastAsia="SimSun"/>
                <w:b/>
              </w:rPr>
            </w:pPr>
          </w:p>
          <w:p w14:paraId="73AD1CF5" w14:textId="77777777" w:rsidR="00E45483" w:rsidRPr="007B27D4" w:rsidRDefault="00E45483" w:rsidP="007E406D">
            <w:pPr>
              <w:jc w:val="both"/>
              <w:rPr>
                <w:rFonts w:eastAsia="SimSun"/>
                <w:b/>
              </w:rPr>
            </w:pPr>
          </w:p>
          <w:p w14:paraId="533CE920" w14:textId="77777777" w:rsidR="00E45483" w:rsidRPr="007B27D4" w:rsidRDefault="00E45483" w:rsidP="007E406D">
            <w:pPr>
              <w:jc w:val="both"/>
              <w:rPr>
                <w:rFonts w:eastAsia="SimSun"/>
                <w:b/>
              </w:rPr>
            </w:pPr>
          </w:p>
          <w:p w14:paraId="62C84FDB" w14:textId="77777777" w:rsidR="00E45483" w:rsidRPr="007B27D4" w:rsidRDefault="00E45483" w:rsidP="007E406D">
            <w:pPr>
              <w:jc w:val="both"/>
              <w:rPr>
                <w:rFonts w:eastAsia="SimSun"/>
                <w:b/>
              </w:rPr>
            </w:pPr>
          </w:p>
          <w:p w14:paraId="39AC7F97" w14:textId="77777777" w:rsidR="00E45483" w:rsidRPr="007B27D4" w:rsidRDefault="00E45483" w:rsidP="007E406D">
            <w:pPr>
              <w:jc w:val="both"/>
              <w:rPr>
                <w:rFonts w:eastAsia="SimSun"/>
                <w:b/>
              </w:rPr>
            </w:pPr>
          </w:p>
        </w:tc>
      </w:tr>
      <w:tr w:rsidR="00E45483" w:rsidRPr="007B27D4" w14:paraId="6B6B8D6A" w14:textId="77777777" w:rsidTr="007E406D">
        <w:tc>
          <w:tcPr>
            <w:tcW w:w="8568" w:type="dxa"/>
          </w:tcPr>
          <w:p w14:paraId="1FCF3687" w14:textId="77777777" w:rsidR="00E45483" w:rsidRPr="007B27D4" w:rsidRDefault="00E45483" w:rsidP="007E406D">
            <w:pPr>
              <w:jc w:val="both"/>
              <w:rPr>
                <w:rFonts w:eastAsia="SimSun"/>
                <w:b/>
              </w:rPr>
            </w:pPr>
            <w:r w:rsidRPr="007B27D4">
              <w:rPr>
                <w:rFonts w:eastAsia="SimSun"/>
                <w:b/>
              </w:rPr>
              <w:t>QUESTIONS ARISING</w:t>
            </w:r>
          </w:p>
        </w:tc>
      </w:tr>
      <w:tr w:rsidR="00E45483" w:rsidRPr="007B27D4" w14:paraId="7DE87B6A" w14:textId="77777777" w:rsidTr="007E406D">
        <w:tc>
          <w:tcPr>
            <w:tcW w:w="8568" w:type="dxa"/>
          </w:tcPr>
          <w:p w14:paraId="181D1A70" w14:textId="77777777" w:rsidR="00E45483" w:rsidRPr="007B27D4" w:rsidRDefault="00E45483" w:rsidP="007E406D">
            <w:pPr>
              <w:jc w:val="both"/>
              <w:rPr>
                <w:rFonts w:eastAsia="SimSun"/>
                <w:b/>
              </w:rPr>
            </w:pPr>
          </w:p>
          <w:p w14:paraId="2F8C0924" w14:textId="77777777" w:rsidR="00E45483" w:rsidRPr="007B27D4" w:rsidRDefault="00E45483" w:rsidP="007E406D">
            <w:pPr>
              <w:jc w:val="both"/>
              <w:rPr>
                <w:rFonts w:eastAsia="SimSun"/>
                <w:b/>
              </w:rPr>
            </w:pPr>
          </w:p>
          <w:p w14:paraId="2A476460" w14:textId="77777777" w:rsidR="00E45483" w:rsidRPr="007B27D4" w:rsidRDefault="00E45483" w:rsidP="007E406D">
            <w:pPr>
              <w:jc w:val="both"/>
              <w:rPr>
                <w:rFonts w:eastAsia="SimSun"/>
                <w:b/>
              </w:rPr>
            </w:pPr>
          </w:p>
          <w:p w14:paraId="0FE2767E" w14:textId="77777777" w:rsidR="00E45483" w:rsidRPr="007B27D4" w:rsidRDefault="00E45483" w:rsidP="007E406D">
            <w:pPr>
              <w:jc w:val="both"/>
              <w:rPr>
                <w:rFonts w:eastAsia="SimSun"/>
                <w:b/>
              </w:rPr>
            </w:pPr>
          </w:p>
        </w:tc>
      </w:tr>
      <w:tr w:rsidR="00E45483" w:rsidRPr="007B27D4" w14:paraId="7F286047" w14:textId="77777777" w:rsidTr="007E406D">
        <w:tc>
          <w:tcPr>
            <w:tcW w:w="8568" w:type="dxa"/>
          </w:tcPr>
          <w:p w14:paraId="5AD381D3" w14:textId="69D94F16" w:rsidR="00E45483" w:rsidRPr="007B27D4" w:rsidRDefault="00E45483" w:rsidP="007E406D">
            <w:pPr>
              <w:jc w:val="both"/>
              <w:rPr>
                <w:rFonts w:eastAsia="SimSun"/>
                <w:b/>
              </w:rPr>
            </w:pPr>
            <w:r w:rsidRPr="007B27D4">
              <w:rPr>
                <w:rFonts w:eastAsia="SimSun"/>
                <w:b/>
              </w:rPr>
              <w:t>DATE OF NEXT MEETING:</w:t>
            </w:r>
            <w:r>
              <w:rPr>
                <w:rFonts w:eastAsia="SimSun"/>
                <w:b/>
              </w:rPr>
              <w:t>2</w:t>
            </w:r>
            <w:r w:rsidRPr="00E45483">
              <w:rPr>
                <w:rFonts w:eastAsia="SimSun"/>
                <w:b/>
                <w:vertAlign w:val="superscript"/>
              </w:rPr>
              <w:t>nd</w:t>
            </w:r>
            <w:r>
              <w:rPr>
                <w:rFonts w:eastAsia="SimSun"/>
                <w:b/>
              </w:rPr>
              <w:t xml:space="preserve"> December 2022</w:t>
            </w:r>
          </w:p>
        </w:tc>
      </w:tr>
      <w:tr w:rsidR="00E45483" w:rsidRPr="007B27D4" w14:paraId="3A3B4336" w14:textId="77777777" w:rsidTr="007E406D">
        <w:tc>
          <w:tcPr>
            <w:tcW w:w="8568" w:type="dxa"/>
          </w:tcPr>
          <w:p w14:paraId="4B0281D2" w14:textId="1FC8CFA3" w:rsidR="00E45483" w:rsidRPr="007B27D4" w:rsidRDefault="00E45483" w:rsidP="007E406D">
            <w:pPr>
              <w:jc w:val="both"/>
              <w:rPr>
                <w:rFonts w:eastAsia="SimSun"/>
                <w:b/>
              </w:rPr>
            </w:pPr>
            <w:proofErr w:type="gramStart"/>
            <w:r w:rsidRPr="007B27D4">
              <w:rPr>
                <w:rFonts w:eastAsia="SimSun"/>
                <w:b/>
              </w:rPr>
              <w:t>SIGNED:</w:t>
            </w:r>
            <w:r>
              <w:rPr>
                <w:rFonts w:eastAsia="SimSun"/>
                <w:b/>
              </w:rPr>
              <w:t>E</w:t>
            </w:r>
            <w:proofErr w:type="gramEnd"/>
            <w:r>
              <w:rPr>
                <w:rFonts w:eastAsia="SimSun"/>
                <w:b/>
              </w:rPr>
              <w:t xml:space="preserve"> A JONES</w:t>
            </w:r>
          </w:p>
        </w:tc>
      </w:tr>
      <w:tr w:rsidR="00E45483" w:rsidRPr="007B27D4" w14:paraId="006DC57C" w14:textId="77777777" w:rsidTr="007E406D">
        <w:tc>
          <w:tcPr>
            <w:tcW w:w="8568" w:type="dxa"/>
          </w:tcPr>
          <w:p w14:paraId="0E8E3401" w14:textId="7B68C0BC" w:rsidR="00E45483" w:rsidRPr="007B27D4" w:rsidRDefault="00E45483" w:rsidP="007E406D">
            <w:pPr>
              <w:jc w:val="both"/>
              <w:rPr>
                <w:rFonts w:eastAsia="SimSun"/>
                <w:b/>
              </w:rPr>
            </w:pPr>
            <w:proofErr w:type="spellStart"/>
            <w:r w:rsidRPr="007B27D4">
              <w:rPr>
                <w:rFonts w:eastAsia="SimSun"/>
                <w:b/>
              </w:rPr>
              <w:t>STUDENT</w:t>
            </w:r>
            <w:r>
              <w:rPr>
                <w:rFonts w:eastAsia="SimSun"/>
                <w:b/>
              </w:rPr>
              <w:t>Joanne</w:t>
            </w:r>
            <w:proofErr w:type="spellEnd"/>
            <w:r>
              <w:rPr>
                <w:rFonts w:eastAsia="SimSun"/>
                <w:b/>
              </w:rPr>
              <w:t xml:space="preserve"> Griffith-Thomas</w:t>
            </w:r>
          </w:p>
        </w:tc>
      </w:tr>
      <w:tr w:rsidR="00E45483" w:rsidRPr="007B27D4" w14:paraId="779D8687" w14:textId="77777777" w:rsidTr="007E406D">
        <w:tc>
          <w:tcPr>
            <w:tcW w:w="8568" w:type="dxa"/>
          </w:tcPr>
          <w:p w14:paraId="0E3DE597" w14:textId="77777777" w:rsidR="00E45483" w:rsidRPr="007B27D4" w:rsidRDefault="00E45483" w:rsidP="007E406D">
            <w:pPr>
              <w:jc w:val="both"/>
              <w:rPr>
                <w:rFonts w:eastAsia="SimSun"/>
                <w:b/>
              </w:rPr>
            </w:pPr>
            <w:r w:rsidRPr="007B27D4">
              <w:rPr>
                <w:rFonts w:eastAsia="SimSun"/>
                <w:b/>
              </w:rPr>
              <w:t>SUPERVISOR</w:t>
            </w:r>
          </w:p>
        </w:tc>
      </w:tr>
    </w:tbl>
    <w:p w14:paraId="7B303D10" w14:textId="12DF3062" w:rsidR="00E45483" w:rsidRDefault="00E45483" w:rsidP="007849A5">
      <w:pPr>
        <w:rPr>
          <w:rFonts w:cstheme="minorHAnsi"/>
          <w:b/>
          <w:bCs/>
          <w:u w:val="single"/>
        </w:rPr>
      </w:pPr>
    </w:p>
    <w:p w14:paraId="6B78A269" w14:textId="3DDA4771" w:rsidR="00E45483" w:rsidRDefault="00E45483" w:rsidP="00E45483">
      <w:pPr>
        <w:spacing w:before="240" w:after="240"/>
        <w:jc w:val="both"/>
        <w:rPr>
          <w:rFonts w:cstheme="minorHAnsi"/>
          <w:b/>
          <w:bCs/>
          <w:u w:val="single"/>
        </w:rPr>
      </w:pPr>
    </w:p>
    <w:p w14:paraId="79F3916A" w14:textId="101E87C5" w:rsidR="00E45483" w:rsidRDefault="00E45483" w:rsidP="00E45483">
      <w:pPr>
        <w:spacing w:before="240" w:after="240"/>
        <w:jc w:val="both"/>
        <w:rPr>
          <w:rFonts w:cstheme="minorHAnsi"/>
          <w:b/>
          <w:bCs/>
          <w:u w:val="single"/>
        </w:rPr>
      </w:pPr>
    </w:p>
    <w:p w14:paraId="7E4B5892" w14:textId="2B91C83C" w:rsidR="00E45483" w:rsidRDefault="00E45483" w:rsidP="00E45483">
      <w:pPr>
        <w:spacing w:before="240" w:after="240"/>
        <w:jc w:val="both"/>
        <w:rPr>
          <w:rFonts w:cstheme="minorHAnsi"/>
          <w:b/>
          <w:bCs/>
          <w:u w:val="single"/>
        </w:rPr>
      </w:pPr>
    </w:p>
    <w:p w14:paraId="12BB6E8E" w14:textId="3B8CFF60" w:rsidR="00E45483" w:rsidRDefault="00E45483" w:rsidP="00E45483">
      <w:pPr>
        <w:spacing w:before="240" w:after="240"/>
        <w:jc w:val="both"/>
        <w:rPr>
          <w:rFonts w:cstheme="minorHAnsi"/>
          <w:b/>
          <w:bCs/>
          <w:u w:val="single"/>
        </w:rPr>
      </w:pPr>
    </w:p>
    <w:p w14:paraId="2B2DCBC9" w14:textId="77777777" w:rsidR="00E45483" w:rsidRDefault="00E45483" w:rsidP="00E45483">
      <w:pPr>
        <w:spacing w:before="240" w:after="240"/>
        <w:jc w:val="both"/>
        <w:rPr>
          <w:rFonts w:cstheme="minorHAnsi"/>
          <w:b/>
          <w:bCs/>
          <w:u w:val="single"/>
        </w:rPr>
      </w:pPr>
    </w:p>
    <w:tbl>
      <w:tblPr>
        <w:tblpPr w:leftFromText="180" w:rightFromText="180" w:vertAnchor="text" w:horzAnchor="margin" w:tblpY="26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E45483" w:rsidRPr="007B27D4" w14:paraId="05FA9A92" w14:textId="77777777" w:rsidTr="007E406D">
        <w:tc>
          <w:tcPr>
            <w:tcW w:w="8568" w:type="dxa"/>
          </w:tcPr>
          <w:p w14:paraId="0DFB8A70" w14:textId="77777777" w:rsidR="00E45483" w:rsidRPr="007B27D4" w:rsidRDefault="00E45483" w:rsidP="007E406D">
            <w:pPr>
              <w:jc w:val="both"/>
              <w:rPr>
                <w:rFonts w:eastAsia="SimSun"/>
                <w:b/>
              </w:rPr>
            </w:pPr>
            <w:r w:rsidRPr="007B27D4">
              <w:rPr>
                <w:rFonts w:eastAsia="SimSun"/>
                <w:b/>
              </w:rPr>
              <w:t>SUPERVISION RECORDING</w:t>
            </w:r>
          </w:p>
        </w:tc>
      </w:tr>
      <w:tr w:rsidR="00E45483" w:rsidRPr="007B27D4" w14:paraId="3481E319" w14:textId="77777777" w:rsidTr="007E406D">
        <w:tc>
          <w:tcPr>
            <w:tcW w:w="8568" w:type="dxa"/>
          </w:tcPr>
          <w:p w14:paraId="7A088922" w14:textId="0B9F77C2" w:rsidR="00E45483" w:rsidRPr="007B27D4" w:rsidRDefault="00E45483" w:rsidP="007E406D">
            <w:pPr>
              <w:jc w:val="both"/>
              <w:rPr>
                <w:rFonts w:eastAsia="SimSun"/>
                <w:b/>
              </w:rPr>
            </w:pPr>
            <w:r w:rsidRPr="007B27D4">
              <w:rPr>
                <w:rFonts w:eastAsia="SimSun"/>
                <w:b/>
              </w:rPr>
              <w:t>DATE:</w:t>
            </w:r>
            <w:r>
              <w:rPr>
                <w:rFonts w:eastAsia="SimSun"/>
                <w:b/>
              </w:rPr>
              <w:t>2/12/22</w:t>
            </w:r>
          </w:p>
        </w:tc>
      </w:tr>
      <w:tr w:rsidR="00E45483" w:rsidRPr="007B27D4" w14:paraId="63ACD325" w14:textId="77777777" w:rsidTr="007E406D">
        <w:tc>
          <w:tcPr>
            <w:tcW w:w="8568" w:type="dxa"/>
          </w:tcPr>
          <w:p w14:paraId="75F218C2" w14:textId="14C496F8" w:rsidR="00E45483" w:rsidRPr="007B27D4" w:rsidRDefault="00E45483" w:rsidP="007E406D">
            <w:pPr>
              <w:jc w:val="both"/>
              <w:rPr>
                <w:rFonts w:eastAsia="SimSun"/>
                <w:b/>
              </w:rPr>
            </w:pPr>
            <w:r w:rsidRPr="007B27D4">
              <w:rPr>
                <w:rFonts w:eastAsia="SimSun"/>
                <w:b/>
              </w:rPr>
              <w:t>TIME:</w:t>
            </w:r>
            <w:r>
              <w:rPr>
                <w:rFonts w:eastAsia="SimSun"/>
                <w:b/>
              </w:rPr>
              <w:t>2.30</w:t>
            </w:r>
          </w:p>
        </w:tc>
      </w:tr>
      <w:tr w:rsidR="00E45483" w:rsidRPr="007B27D4" w14:paraId="7508E322" w14:textId="77777777" w:rsidTr="007E406D">
        <w:tc>
          <w:tcPr>
            <w:tcW w:w="8568" w:type="dxa"/>
          </w:tcPr>
          <w:p w14:paraId="782D1844" w14:textId="1234158F" w:rsidR="00E45483" w:rsidRPr="007B27D4" w:rsidRDefault="00E45483" w:rsidP="007E406D">
            <w:pPr>
              <w:jc w:val="both"/>
              <w:rPr>
                <w:rFonts w:eastAsia="SimSun"/>
                <w:b/>
              </w:rPr>
            </w:pPr>
            <w:r w:rsidRPr="007B27D4">
              <w:rPr>
                <w:rFonts w:eastAsia="SimSun"/>
                <w:b/>
              </w:rPr>
              <w:t xml:space="preserve">PEOPLE </w:t>
            </w:r>
            <w:proofErr w:type="spellStart"/>
            <w:proofErr w:type="gramStart"/>
            <w:r w:rsidRPr="007B27D4">
              <w:rPr>
                <w:rFonts w:eastAsia="SimSun"/>
                <w:b/>
              </w:rPr>
              <w:t>PRESENT:</w:t>
            </w:r>
            <w:r>
              <w:rPr>
                <w:rFonts w:eastAsia="SimSun"/>
                <w:b/>
              </w:rPr>
              <w:t>Joanne</w:t>
            </w:r>
            <w:proofErr w:type="spellEnd"/>
            <w:proofErr w:type="gramEnd"/>
            <w:r>
              <w:rPr>
                <w:rFonts w:eastAsia="SimSun"/>
                <w:b/>
              </w:rPr>
              <w:t xml:space="preserve"> and Eve</w:t>
            </w:r>
          </w:p>
        </w:tc>
      </w:tr>
      <w:tr w:rsidR="00E45483" w:rsidRPr="007B27D4" w14:paraId="6FB69943" w14:textId="77777777" w:rsidTr="007E406D">
        <w:tc>
          <w:tcPr>
            <w:tcW w:w="8568" w:type="dxa"/>
          </w:tcPr>
          <w:p w14:paraId="70FE880F" w14:textId="0D76EB16" w:rsidR="00E45483" w:rsidRPr="007B27D4" w:rsidRDefault="00E45483" w:rsidP="007E406D">
            <w:pPr>
              <w:jc w:val="both"/>
              <w:rPr>
                <w:rFonts w:eastAsia="SimSun"/>
                <w:b/>
              </w:rPr>
            </w:pPr>
            <w:r w:rsidRPr="007B27D4">
              <w:rPr>
                <w:rFonts w:eastAsia="SimSun"/>
                <w:b/>
              </w:rPr>
              <w:t>DURATION OF THE MEETING:</w:t>
            </w:r>
            <w:r>
              <w:rPr>
                <w:rFonts w:eastAsia="SimSun"/>
                <w:b/>
              </w:rPr>
              <w:t xml:space="preserve"> 1 hour</w:t>
            </w:r>
          </w:p>
        </w:tc>
      </w:tr>
      <w:tr w:rsidR="00E45483" w:rsidRPr="007B27D4" w14:paraId="09D0EEF0" w14:textId="77777777" w:rsidTr="007E406D">
        <w:tc>
          <w:tcPr>
            <w:tcW w:w="8568" w:type="dxa"/>
          </w:tcPr>
          <w:p w14:paraId="4B229C3F" w14:textId="77777777" w:rsidR="00E45483" w:rsidRPr="007B27D4" w:rsidRDefault="00E45483" w:rsidP="007E406D">
            <w:pPr>
              <w:jc w:val="both"/>
              <w:rPr>
                <w:rFonts w:eastAsia="SimSun"/>
                <w:b/>
              </w:rPr>
            </w:pPr>
            <w:r w:rsidRPr="007B27D4">
              <w:rPr>
                <w:rFonts w:eastAsia="SimSun"/>
                <w:b/>
              </w:rPr>
              <w:t>AGENDA/ DISCUSSION POINTS</w:t>
            </w:r>
          </w:p>
        </w:tc>
      </w:tr>
      <w:tr w:rsidR="00E45483" w:rsidRPr="007B27D4" w14:paraId="4CD990BC" w14:textId="77777777" w:rsidTr="007E406D">
        <w:tc>
          <w:tcPr>
            <w:tcW w:w="8568" w:type="dxa"/>
          </w:tcPr>
          <w:p w14:paraId="2F6B1CB2" w14:textId="65FC4136" w:rsidR="00E45483" w:rsidRPr="007B27D4" w:rsidRDefault="00E45483" w:rsidP="007E406D">
            <w:pPr>
              <w:jc w:val="both"/>
              <w:rPr>
                <w:rFonts w:eastAsia="SimSun"/>
                <w:b/>
              </w:rPr>
            </w:pPr>
            <w:r w:rsidRPr="007B27D4">
              <w:rPr>
                <w:rFonts w:eastAsia="SimSun"/>
                <w:b/>
              </w:rPr>
              <w:t>1.</w:t>
            </w:r>
            <w:r>
              <w:rPr>
                <w:rFonts w:eastAsia="SimSun"/>
                <w:b/>
              </w:rPr>
              <w:t>Community profile</w:t>
            </w:r>
          </w:p>
          <w:p w14:paraId="3B389249" w14:textId="087114B9" w:rsidR="00E45483" w:rsidRPr="007B27D4" w:rsidRDefault="00E45483" w:rsidP="007E406D">
            <w:pPr>
              <w:jc w:val="both"/>
              <w:rPr>
                <w:rFonts w:eastAsia="SimSun"/>
                <w:b/>
              </w:rPr>
            </w:pPr>
            <w:r w:rsidRPr="007B27D4">
              <w:rPr>
                <w:rFonts w:eastAsia="SimSun"/>
                <w:b/>
              </w:rPr>
              <w:t>2.</w:t>
            </w:r>
            <w:r>
              <w:rPr>
                <w:rFonts w:eastAsia="SimSun"/>
                <w:b/>
              </w:rPr>
              <w:t xml:space="preserve">How </w:t>
            </w:r>
            <w:proofErr w:type="spellStart"/>
            <w:r>
              <w:rPr>
                <w:rFonts w:eastAsia="SimSun"/>
                <w:b/>
              </w:rPr>
              <w:t>im</w:t>
            </w:r>
            <w:proofErr w:type="spellEnd"/>
            <w:r>
              <w:rPr>
                <w:rFonts w:eastAsia="SimSun"/>
                <w:b/>
              </w:rPr>
              <w:t xml:space="preserve"> getting on </w:t>
            </w:r>
          </w:p>
          <w:p w14:paraId="0450C826" w14:textId="4B18BA5D" w:rsidR="00E45483" w:rsidRPr="007B27D4" w:rsidRDefault="00E45483" w:rsidP="007E406D">
            <w:pPr>
              <w:jc w:val="both"/>
              <w:rPr>
                <w:rFonts w:eastAsia="SimSun"/>
                <w:b/>
              </w:rPr>
            </w:pPr>
            <w:r w:rsidRPr="007B27D4">
              <w:rPr>
                <w:rFonts w:eastAsia="SimSun"/>
                <w:b/>
              </w:rPr>
              <w:t>3.</w:t>
            </w:r>
            <w:r>
              <w:rPr>
                <w:rFonts w:eastAsia="SimSun"/>
                <w:b/>
              </w:rPr>
              <w:t xml:space="preserve"> Reflections</w:t>
            </w:r>
          </w:p>
          <w:p w14:paraId="2A1B142D" w14:textId="77777777" w:rsidR="00E45483" w:rsidRPr="007B27D4" w:rsidRDefault="00E45483" w:rsidP="007E406D">
            <w:pPr>
              <w:jc w:val="both"/>
              <w:rPr>
                <w:rFonts w:eastAsia="SimSun"/>
                <w:b/>
              </w:rPr>
            </w:pPr>
            <w:r w:rsidRPr="007B27D4">
              <w:rPr>
                <w:rFonts w:eastAsia="SimSun"/>
                <w:b/>
              </w:rPr>
              <w:t>4.</w:t>
            </w:r>
          </w:p>
          <w:p w14:paraId="6BE1C8EE" w14:textId="77777777" w:rsidR="00E45483" w:rsidRPr="007B27D4" w:rsidRDefault="00E45483" w:rsidP="007E406D">
            <w:pPr>
              <w:jc w:val="both"/>
              <w:rPr>
                <w:rFonts w:eastAsia="SimSun"/>
                <w:b/>
              </w:rPr>
            </w:pPr>
            <w:r w:rsidRPr="007B27D4">
              <w:rPr>
                <w:rFonts w:eastAsia="SimSun"/>
                <w:b/>
              </w:rPr>
              <w:t>5.</w:t>
            </w:r>
          </w:p>
          <w:p w14:paraId="4FE63058" w14:textId="77777777" w:rsidR="00E45483" w:rsidRPr="007B27D4" w:rsidRDefault="00E45483" w:rsidP="007E406D">
            <w:pPr>
              <w:jc w:val="both"/>
              <w:rPr>
                <w:rFonts w:eastAsia="SimSun"/>
                <w:b/>
              </w:rPr>
            </w:pPr>
            <w:r w:rsidRPr="007B27D4">
              <w:rPr>
                <w:rFonts w:eastAsia="SimSun"/>
                <w:b/>
              </w:rPr>
              <w:t>6.</w:t>
            </w:r>
          </w:p>
        </w:tc>
      </w:tr>
      <w:tr w:rsidR="00E45483" w:rsidRPr="007B27D4" w14:paraId="781E95F1" w14:textId="77777777" w:rsidTr="007E406D">
        <w:tc>
          <w:tcPr>
            <w:tcW w:w="8568" w:type="dxa"/>
          </w:tcPr>
          <w:p w14:paraId="5192644C" w14:textId="77777777" w:rsidR="00E45483" w:rsidRPr="007B27D4" w:rsidRDefault="00E45483" w:rsidP="007E406D">
            <w:pPr>
              <w:jc w:val="both"/>
              <w:rPr>
                <w:rFonts w:eastAsia="SimSun"/>
                <w:b/>
              </w:rPr>
            </w:pPr>
            <w:r w:rsidRPr="007B27D4">
              <w:rPr>
                <w:rFonts w:eastAsia="SimSun"/>
                <w:b/>
              </w:rPr>
              <w:t>NOTES/ ACTION OF EACH ITEM</w:t>
            </w:r>
          </w:p>
        </w:tc>
      </w:tr>
      <w:tr w:rsidR="00E45483" w:rsidRPr="007B27D4" w14:paraId="704DA609" w14:textId="77777777" w:rsidTr="007E406D">
        <w:tc>
          <w:tcPr>
            <w:tcW w:w="8568" w:type="dxa"/>
          </w:tcPr>
          <w:p w14:paraId="486B32B1" w14:textId="5661F827" w:rsidR="00E45483" w:rsidRPr="007B27D4" w:rsidRDefault="00E45483" w:rsidP="007E406D">
            <w:pPr>
              <w:jc w:val="both"/>
              <w:rPr>
                <w:rFonts w:eastAsia="SimSun"/>
                <w:b/>
              </w:rPr>
            </w:pPr>
            <w:r w:rsidRPr="007B27D4">
              <w:rPr>
                <w:rFonts w:eastAsia="SimSun"/>
                <w:b/>
              </w:rPr>
              <w:t>1.</w:t>
            </w:r>
            <w:r>
              <w:rPr>
                <w:rFonts w:eastAsia="SimSun"/>
                <w:b/>
              </w:rPr>
              <w:t>Risk assessment info and policies</w:t>
            </w:r>
          </w:p>
          <w:p w14:paraId="538478C1" w14:textId="1EC7677A" w:rsidR="00E45483" w:rsidRPr="007B27D4" w:rsidRDefault="00E45483" w:rsidP="007E406D">
            <w:pPr>
              <w:jc w:val="both"/>
              <w:rPr>
                <w:rFonts w:eastAsia="SimSun"/>
                <w:b/>
              </w:rPr>
            </w:pPr>
            <w:r w:rsidRPr="007B27D4">
              <w:rPr>
                <w:rFonts w:eastAsia="SimSun"/>
                <w:b/>
              </w:rPr>
              <w:t>2.</w:t>
            </w:r>
            <w:r>
              <w:rPr>
                <w:rFonts w:eastAsia="SimSun"/>
                <w:b/>
              </w:rPr>
              <w:t>need to come out my shell</w:t>
            </w:r>
          </w:p>
          <w:p w14:paraId="1C1976C2" w14:textId="0588DFF7" w:rsidR="00E45483" w:rsidRPr="007B27D4" w:rsidRDefault="00E45483" w:rsidP="007E406D">
            <w:pPr>
              <w:jc w:val="both"/>
              <w:rPr>
                <w:rFonts w:eastAsia="SimSun"/>
                <w:b/>
              </w:rPr>
            </w:pPr>
            <w:r w:rsidRPr="007B27D4">
              <w:rPr>
                <w:rFonts w:eastAsia="SimSun"/>
                <w:b/>
              </w:rPr>
              <w:t>3.</w:t>
            </w:r>
            <w:r>
              <w:rPr>
                <w:rFonts w:eastAsia="SimSun"/>
                <w:b/>
              </w:rPr>
              <w:t>If my reflection is ok</w:t>
            </w:r>
          </w:p>
          <w:p w14:paraId="17EDA082" w14:textId="77777777" w:rsidR="00E45483" w:rsidRPr="007B27D4" w:rsidRDefault="00E45483" w:rsidP="007E406D">
            <w:pPr>
              <w:jc w:val="both"/>
              <w:rPr>
                <w:rFonts w:eastAsia="SimSun"/>
                <w:b/>
              </w:rPr>
            </w:pPr>
            <w:r w:rsidRPr="007B27D4">
              <w:rPr>
                <w:rFonts w:eastAsia="SimSun"/>
                <w:b/>
              </w:rPr>
              <w:t>4.</w:t>
            </w:r>
          </w:p>
          <w:p w14:paraId="12335F44" w14:textId="77777777" w:rsidR="00E45483" w:rsidRPr="007B27D4" w:rsidRDefault="00E45483" w:rsidP="007E406D">
            <w:pPr>
              <w:jc w:val="both"/>
              <w:rPr>
                <w:rFonts w:eastAsia="SimSun"/>
                <w:b/>
              </w:rPr>
            </w:pPr>
            <w:r w:rsidRPr="007B27D4">
              <w:rPr>
                <w:rFonts w:eastAsia="SimSun"/>
                <w:b/>
              </w:rPr>
              <w:t>5.</w:t>
            </w:r>
          </w:p>
          <w:p w14:paraId="57DA647B" w14:textId="77777777" w:rsidR="00E45483" w:rsidRPr="007B27D4" w:rsidRDefault="00E45483" w:rsidP="007E406D">
            <w:pPr>
              <w:jc w:val="both"/>
              <w:rPr>
                <w:rFonts w:eastAsia="SimSun"/>
                <w:b/>
              </w:rPr>
            </w:pPr>
            <w:r w:rsidRPr="007B27D4">
              <w:rPr>
                <w:rFonts w:eastAsia="SimSun"/>
                <w:b/>
              </w:rPr>
              <w:t>6.</w:t>
            </w:r>
          </w:p>
        </w:tc>
      </w:tr>
      <w:tr w:rsidR="00E45483" w:rsidRPr="007B27D4" w14:paraId="6A3BE846" w14:textId="77777777" w:rsidTr="007E406D">
        <w:tc>
          <w:tcPr>
            <w:tcW w:w="8568" w:type="dxa"/>
          </w:tcPr>
          <w:p w14:paraId="6DE7A1ED" w14:textId="77777777" w:rsidR="00E45483" w:rsidRPr="007B27D4" w:rsidRDefault="00E45483" w:rsidP="007E406D">
            <w:pPr>
              <w:jc w:val="both"/>
              <w:rPr>
                <w:rFonts w:eastAsia="SimSun"/>
                <w:b/>
              </w:rPr>
            </w:pPr>
            <w:r w:rsidRPr="007B27D4">
              <w:rPr>
                <w:rFonts w:eastAsia="SimSun"/>
                <w:b/>
              </w:rPr>
              <w:t xml:space="preserve">PROBLEMS ENCOUNTERED </w:t>
            </w:r>
          </w:p>
        </w:tc>
      </w:tr>
      <w:tr w:rsidR="00E45483" w:rsidRPr="007B27D4" w14:paraId="656AAC84" w14:textId="77777777" w:rsidTr="007E406D">
        <w:tc>
          <w:tcPr>
            <w:tcW w:w="8568" w:type="dxa"/>
          </w:tcPr>
          <w:p w14:paraId="174AA3EB" w14:textId="77777777" w:rsidR="00E45483" w:rsidRPr="007B27D4" w:rsidRDefault="00E45483" w:rsidP="007E406D">
            <w:pPr>
              <w:jc w:val="both"/>
              <w:rPr>
                <w:rFonts w:eastAsia="SimSun"/>
                <w:b/>
              </w:rPr>
            </w:pPr>
          </w:p>
          <w:p w14:paraId="257F23B9" w14:textId="17773CC7" w:rsidR="00E45483" w:rsidRPr="007B27D4" w:rsidRDefault="00E45483" w:rsidP="007E406D">
            <w:pPr>
              <w:jc w:val="both"/>
              <w:rPr>
                <w:rFonts w:eastAsia="SimSun"/>
                <w:b/>
              </w:rPr>
            </w:pPr>
            <w:r>
              <w:rPr>
                <w:rFonts w:eastAsia="SimSun"/>
                <w:b/>
              </w:rPr>
              <w:t xml:space="preserve">Need to add </w:t>
            </w:r>
            <w:proofErr w:type="spellStart"/>
            <w:r>
              <w:rPr>
                <w:rFonts w:eastAsia="SimSun"/>
                <w:b/>
              </w:rPr>
              <w:t>refrences</w:t>
            </w:r>
            <w:proofErr w:type="spellEnd"/>
            <w:r>
              <w:rPr>
                <w:rFonts w:eastAsia="SimSun"/>
                <w:b/>
              </w:rPr>
              <w:t xml:space="preserve"> to reflections</w:t>
            </w:r>
          </w:p>
          <w:p w14:paraId="198A3046" w14:textId="77777777" w:rsidR="00E45483" w:rsidRPr="007B27D4" w:rsidRDefault="00E45483" w:rsidP="007E406D">
            <w:pPr>
              <w:jc w:val="both"/>
              <w:rPr>
                <w:rFonts w:eastAsia="SimSun"/>
                <w:b/>
              </w:rPr>
            </w:pPr>
          </w:p>
        </w:tc>
      </w:tr>
      <w:tr w:rsidR="00E45483" w:rsidRPr="007B27D4" w14:paraId="09124816" w14:textId="77777777" w:rsidTr="007E406D">
        <w:tc>
          <w:tcPr>
            <w:tcW w:w="8568" w:type="dxa"/>
          </w:tcPr>
          <w:p w14:paraId="486941E8" w14:textId="77777777" w:rsidR="00E45483" w:rsidRPr="007B27D4" w:rsidRDefault="00E45483" w:rsidP="007E406D">
            <w:pPr>
              <w:jc w:val="both"/>
              <w:rPr>
                <w:rFonts w:eastAsia="SimSun"/>
                <w:b/>
              </w:rPr>
            </w:pPr>
            <w:r w:rsidRPr="007B27D4">
              <w:rPr>
                <w:rFonts w:eastAsia="SimSun"/>
                <w:b/>
              </w:rPr>
              <w:t xml:space="preserve">REFLECTION ANALYSIS AND LEARNING Links between theory and practice can be made here and referenced in the usual way.  </w:t>
            </w:r>
            <w:proofErr w:type="gramStart"/>
            <w:r w:rsidRPr="007B27D4">
              <w:rPr>
                <w:rFonts w:eastAsia="SimSun"/>
                <w:b/>
              </w:rPr>
              <w:t>Also</w:t>
            </w:r>
            <w:proofErr w:type="gramEnd"/>
            <w:r w:rsidRPr="007B27D4">
              <w:rPr>
                <w:rFonts w:eastAsia="SimSun"/>
                <w:b/>
              </w:rPr>
              <w:t xml:space="preserve"> reflection on effectiveness of supervision.</w:t>
            </w:r>
          </w:p>
        </w:tc>
      </w:tr>
      <w:tr w:rsidR="00E45483" w:rsidRPr="007B27D4" w14:paraId="7340A900" w14:textId="77777777" w:rsidTr="007E406D">
        <w:tc>
          <w:tcPr>
            <w:tcW w:w="8568" w:type="dxa"/>
          </w:tcPr>
          <w:p w14:paraId="1D642F90" w14:textId="77777777" w:rsidR="00E45483" w:rsidRPr="007B27D4" w:rsidRDefault="00E45483" w:rsidP="007E406D">
            <w:pPr>
              <w:jc w:val="both"/>
              <w:rPr>
                <w:rFonts w:eastAsia="SimSun"/>
                <w:b/>
              </w:rPr>
            </w:pPr>
          </w:p>
          <w:p w14:paraId="27816A4D" w14:textId="77777777" w:rsidR="00E45483" w:rsidRPr="007B27D4" w:rsidRDefault="00E45483" w:rsidP="007E406D">
            <w:pPr>
              <w:jc w:val="both"/>
              <w:rPr>
                <w:rFonts w:eastAsia="SimSun"/>
                <w:b/>
              </w:rPr>
            </w:pPr>
          </w:p>
          <w:p w14:paraId="2AD7CE49" w14:textId="77777777" w:rsidR="00E45483" w:rsidRPr="007B27D4" w:rsidRDefault="00E45483" w:rsidP="007E406D">
            <w:pPr>
              <w:jc w:val="both"/>
              <w:rPr>
                <w:rFonts w:eastAsia="SimSun"/>
                <w:b/>
              </w:rPr>
            </w:pPr>
          </w:p>
          <w:p w14:paraId="341196D8" w14:textId="77777777" w:rsidR="00E45483" w:rsidRPr="007B27D4" w:rsidRDefault="00E45483" w:rsidP="007E406D">
            <w:pPr>
              <w:jc w:val="both"/>
              <w:rPr>
                <w:rFonts w:eastAsia="SimSun"/>
                <w:b/>
              </w:rPr>
            </w:pPr>
          </w:p>
          <w:p w14:paraId="21D4AB85" w14:textId="77777777" w:rsidR="00E45483" w:rsidRPr="007B27D4" w:rsidRDefault="00E45483" w:rsidP="007E406D">
            <w:pPr>
              <w:jc w:val="both"/>
              <w:rPr>
                <w:rFonts w:eastAsia="SimSun"/>
                <w:b/>
              </w:rPr>
            </w:pPr>
          </w:p>
          <w:p w14:paraId="76C4D8FE" w14:textId="77777777" w:rsidR="00E45483" w:rsidRPr="007B27D4" w:rsidRDefault="00E45483" w:rsidP="007E406D">
            <w:pPr>
              <w:jc w:val="both"/>
              <w:rPr>
                <w:rFonts w:eastAsia="SimSun"/>
                <w:b/>
              </w:rPr>
            </w:pPr>
          </w:p>
          <w:p w14:paraId="78C573A4" w14:textId="77777777" w:rsidR="00E45483" w:rsidRPr="007B27D4" w:rsidRDefault="00E45483" w:rsidP="007E406D">
            <w:pPr>
              <w:jc w:val="both"/>
              <w:rPr>
                <w:rFonts w:eastAsia="SimSun"/>
                <w:b/>
              </w:rPr>
            </w:pPr>
          </w:p>
          <w:p w14:paraId="49F26605" w14:textId="77777777" w:rsidR="00E45483" w:rsidRPr="007B27D4" w:rsidRDefault="00E45483" w:rsidP="007E406D">
            <w:pPr>
              <w:jc w:val="both"/>
              <w:rPr>
                <w:rFonts w:eastAsia="SimSun"/>
                <w:b/>
              </w:rPr>
            </w:pPr>
          </w:p>
        </w:tc>
      </w:tr>
      <w:tr w:rsidR="00E45483" w:rsidRPr="007B27D4" w14:paraId="2EAAA9D0" w14:textId="77777777" w:rsidTr="007E406D">
        <w:tc>
          <w:tcPr>
            <w:tcW w:w="8568" w:type="dxa"/>
          </w:tcPr>
          <w:p w14:paraId="12A06761" w14:textId="77777777" w:rsidR="00E45483" w:rsidRPr="007B27D4" w:rsidRDefault="00E45483" w:rsidP="007E406D">
            <w:pPr>
              <w:jc w:val="both"/>
              <w:rPr>
                <w:rFonts w:eastAsia="SimSun"/>
                <w:b/>
              </w:rPr>
            </w:pPr>
            <w:r w:rsidRPr="007B27D4">
              <w:rPr>
                <w:rFonts w:eastAsia="SimSun"/>
                <w:b/>
              </w:rPr>
              <w:t>QUESTIONS ARISING</w:t>
            </w:r>
          </w:p>
        </w:tc>
      </w:tr>
      <w:tr w:rsidR="00E45483" w:rsidRPr="007B27D4" w14:paraId="4514EECE" w14:textId="77777777" w:rsidTr="007E406D">
        <w:tc>
          <w:tcPr>
            <w:tcW w:w="8568" w:type="dxa"/>
          </w:tcPr>
          <w:p w14:paraId="64416587" w14:textId="77777777" w:rsidR="00E45483" w:rsidRPr="007B27D4" w:rsidRDefault="00E45483" w:rsidP="007E406D">
            <w:pPr>
              <w:jc w:val="both"/>
              <w:rPr>
                <w:rFonts w:eastAsia="SimSun"/>
                <w:b/>
              </w:rPr>
            </w:pPr>
          </w:p>
          <w:p w14:paraId="3BE0EB7F" w14:textId="77777777" w:rsidR="00E45483" w:rsidRPr="007B27D4" w:rsidRDefault="00E45483" w:rsidP="007E406D">
            <w:pPr>
              <w:jc w:val="both"/>
              <w:rPr>
                <w:rFonts w:eastAsia="SimSun"/>
                <w:b/>
              </w:rPr>
            </w:pPr>
          </w:p>
          <w:p w14:paraId="3EB73FDA" w14:textId="77777777" w:rsidR="00E45483" w:rsidRPr="007B27D4" w:rsidRDefault="00E45483" w:rsidP="007E406D">
            <w:pPr>
              <w:jc w:val="both"/>
              <w:rPr>
                <w:rFonts w:eastAsia="SimSun"/>
                <w:b/>
              </w:rPr>
            </w:pPr>
          </w:p>
          <w:p w14:paraId="17196A6F" w14:textId="77777777" w:rsidR="00E45483" w:rsidRPr="007B27D4" w:rsidRDefault="00E45483" w:rsidP="007E406D">
            <w:pPr>
              <w:jc w:val="both"/>
              <w:rPr>
                <w:rFonts w:eastAsia="SimSun"/>
                <w:b/>
              </w:rPr>
            </w:pPr>
          </w:p>
        </w:tc>
      </w:tr>
      <w:tr w:rsidR="00E45483" w:rsidRPr="007B27D4" w14:paraId="37E85244" w14:textId="77777777" w:rsidTr="007E406D">
        <w:tc>
          <w:tcPr>
            <w:tcW w:w="8568" w:type="dxa"/>
          </w:tcPr>
          <w:p w14:paraId="4F1A1D71" w14:textId="40497E1C" w:rsidR="00E45483" w:rsidRPr="007B27D4" w:rsidRDefault="00E45483" w:rsidP="007E406D">
            <w:pPr>
              <w:jc w:val="both"/>
              <w:rPr>
                <w:rFonts w:eastAsia="SimSun"/>
                <w:b/>
              </w:rPr>
            </w:pPr>
            <w:r w:rsidRPr="007B27D4">
              <w:rPr>
                <w:rFonts w:eastAsia="SimSun"/>
                <w:b/>
              </w:rPr>
              <w:lastRenderedPageBreak/>
              <w:t>DATE OF NEXT MEETING:</w:t>
            </w:r>
            <w:r>
              <w:rPr>
                <w:rFonts w:eastAsia="SimSun"/>
                <w:b/>
              </w:rPr>
              <w:t xml:space="preserve">6ht </w:t>
            </w:r>
            <w:proofErr w:type="spellStart"/>
            <w:r>
              <w:rPr>
                <w:rFonts w:eastAsia="SimSun"/>
                <w:b/>
              </w:rPr>
              <w:t>jan</w:t>
            </w:r>
            <w:proofErr w:type="spellEnd"/>
            <w:r>
              <w:rPr>
                <w:rFonts w:eastAsia="SimSun"/>
                <w:b/>
              </w:rPr>
              <w:t xml:space="preserve"> 23</w:t>
            </w:r>
          </w:p>
        </w:tc>
      </w:tr>
      <w:tr w:rsidR="00E45483" w:rsidRPr="007B27D4" w14:paraId="742E3E57" w14:textId="77777777" w:rsidTr="007E406D">
        <w:tc>
          <w:tcPr>
            <w:tcW w:w="8568" w:type="dxa"/>
          </w:tcPr>
          <w:p w14:paraId="66A8C8DA" w14:textId="5E4BD83A" w:rsidR="00E45483" w:rsidRPr="007B27D4" w:rsidRDefault="00E45483" w:rsidP="007E406D">
            <w:pPr>
              <w:jc w:val="both"/>
              <w:rPr>
                <w:rFonts w:eastAsia="SimSun"/>
                <w:b/>
              </w:rPr>
            </w:pPr>
            <w:proofErr w:type="gramStart"/>
            <w:r w:rsidRPr="007B27D4">
              <w:rPr>
                <w:rFonts w:eastAsia="SimSun"/>
                <w:b/>
              </w:rPr>
              <w:t>SIGNED:</w:t>
            </w:r>
            <w:r>
              <w:rPr>
                <w:rFonts w:eastAsia="SimSun"/>
                <w:b/>
              </w:rPr>
              <w:t>E</w:t>
            </w:r>
            <w:proofErr w:type="gramEnd"/>
            <w:r>
              <w:rPr>
                <w:rFonts w:eastAsia="SimSun"/>
                <w:b/>
              </w:rPr>
              <w:t xml:space="preserve"> A JONES</w:t>
            </w:r>
          </w:p>
        </w:tc>
      </w:tr>
      <w:tr w:rsidR="00E45483" w:rsidRPr="007B27D4" w14:paraId="6D961AC2" w14:textId="77777777" w:rsidTr="007E406D">
        <w:tc>
          <w:tcPr>
            <w:tcW w:w="8568" w:type="dxa"/>
          </w:tcPr>
          <w:p w14:paraId="2D1A8612" w14:textId="783C633D" w:rsidR="00E45483" w:rsidRPr="007B27D4" w:rsidRDefault="00E45483" w:rsidP="007E406D">
            <w:pPr>
              <w:jc w:val="both"/>
              <w:rPr>
                <w:rFonts w:eastAsia="SimSun"/>
                <w:b/>
              </w:rPr>
            </w:pPr>
            <w:proofErr w:type="spellStart"/>
            <w:r w:rsidRPr="007B27D4">
              <w:rPr>
                <w:rFonts w:eastAsia="SimSun"/>
                <w:b/>
              </w:rPr>
              <w:t>STUDENT</w:t>
            </w:r>
            <w:r>
              <w:rPr>
                <w:rFonts w:eastAsia="SimSun"/>
                <w:b/>
              </w:rPr>
              <w:t>joanne</w:t>
            </w:r>
            <w:proofErr w:type="spellEnd"/>
            <w:r>
              <w:rPr>
                <w:rFonts w:eastAsia="SimSun"/>
                <w:b/>
              </w:rPr>
              <w:t xml:space="preserve"> Griffith Thomas</w:t>
            </w:r>
          </w:p>
        </w:tc>
      </w:tr>
      <w:tr w:rsidR="00E45483" w:rsidRPr="007B27D4" w14:paraId="752E722C" w14:textId="77777777" w:rsidTr="007E406D">
        <w:tc>
          <w:tcPr>
            <w:tcW w:w="8568" w:type="dxa"/>
          </w:tcPr>
          <w:p w14:paraId="328D637D" w14:textId="77777777" w:rsidR="00E45483" w:rsidRPr="007B27D4" w:rsidRDefault="00E45483" w:rsidP="007E406D">
            <w:pPr>
              <w:jc w:val="both"/>
              <w:rPr>
                <w:rFonts w:eastAsia="SimSun"/>
                <w:b/>
              </w:rPr>
            </w:pPr>
            <w:r w:rsidRPr="007B27D4">
              <w:rPr>
                <w:rFonts w:eastAsia="SimSun"/>
                <w:b/>
              </w:rPr>
              <w:t>SUPERVISOR</w:t>
            </w:r>
          </w:p>
        </w:tc>
      </w:tr>
    </w:tbl>
    <w:p w14:paraId="59055D54" w14:textId="77777777" w:rsidR="00E45483" w:rsidRDefault="00E45483" w:rsidP="00E45483">
      <w:pPr>
        <w:spacing w:before="240" w:after="240"/>
        <w:jc w:val="both"/>
        <w:rPr>
          <w:rFonts w:cstheme="minorHAnsi"/>
          <w:b/>
          <w:bCs/>
          <w:u w:val="single"/>
        </w:rPr>
      </w:pPr>
    </w:p>
    <w:p w14:paraId="39F4133B" w14:textId="77777777" w:rsidR="00E45483" w:rsidRDefault="00E45483" w:rsidP="007849A5">
      <w:pPr>
        <w:rPr>
          <w:rFonts w:cstheme="minorHAnsi"/>
          <w:b/>
          <w:bCs/>
          <w:u w:val="single"/>
        </w:rPr>
      </w:pPr>
    </w:p>
    <w:p w14:paraId="4FA2EF05" w14:textId="533BD8AC" w:rsidR="007849A5" w:rsidRPr="00E45483" w:rsidRDefault="007849A5" w:rsidP="007849A5">
      <w:pPr>
        <w:rPr>
          <w:rFonts w:cstheme="minorHAnsi"/>
          <w:b/>
          <w:bCs/>
        </w:rPr>
      </w:pPr>
      <w:r w:rsidRPr="00E45483">
        <w:rPr>
          <w:rFonts w:cstheme="minorHAnsi"/>
          <w:b/>
          <w:bCs/>
        </w:rPr>
        <w:t>Face to face hours</w:t>
      </w:r>
    </w:p>
    <w:p w14:paraId="3AE98608" w14:textId="2BC7C46A" w:rsidR="007849A5" w:rsidRDefault="007849A5" w:rsidP="007849A5">
      <w:pPr>
        <w:rPr>
          <w:rFonts w:cstheme="minorHAnsi"/>
          <w:b/>
          <w:bCs/>
          <w:u w:val="single"/>
        </w:rPr>
      </w:pPr>
    </w:p>
    <w:p w14:paraId="29C6D261" w14:textId="77777777" w:rsidR="007849A5" w:rsidRPr="00BF161C" w:rsidRDefault="007849A5" w:rsidP="007849A5">
      <w:pPr>
        <w:rPr>
          <w:rFonts w:cstheme="minorHAnsi"/>
          <w:b/>
          <w:bCs/>
        </w:rPr>
      </w:pPr>
    </w:p>
    <w:tbl>
      <w:tblPr>
        <w:tblStyle w:val="TableGrid"/>
        <w:tblW w:w="10166" w:type="dxa"/>
        <w:tblLook w:val="04A0" w:firstRow="1" w:lastRow="0" w:firstColumn="1" w:lastColumn="0" w:noHBand="0" w:noVBand="1"/>
      </w:tblPr>
      <w:tblGrid>
        <w:gridCol w:w="2541"/>
        <w:gridCol w:w="2541"/>
        <w:gridCol w:w="2542"/>
        <w:gridCol w:w="2542"/>
      </w:tblGrid>
      <w:tr w:rsidR="007849A5" w14:paraId="2F180A3E" w14:textId="77777777" w:rsidTr="007E406D">
        <w:trPr>
          <w:trHeight w:val="540"/>
        </w:trPr>
        <w:tc>
          <w:tcPr>
            <w:tcW w:w="2541" w:type="dxa"/>
          </w:tcPr>
          <w:p w14:paraId="38B86072" w14:textId="77777777" w:rsidR="007849A5" w:rsidRDefault="007849A5" w:rsidP="007E406D">
            <w:pPr>
              <w:rPr>
                <w:rFonts w:ascii="Times New Roman" w:hAnsi="Times New Roman" w:cs="Times New Roman"/>
              </w:rPr>
            </w:pPr>
            <w:r>
              <w:rPr>
                <w:rFonts w:ascii="Times New Roman" w:hAnsi="Times New Roman" w:cs="Times New Roman"/>
              </w:rPr>
              <w:t>Date</w:t>
            </w:r>
          </w:p>
        </w:tc>
        <w:tc>
          <w:tcPr>
            <w:tcW w:w="2541" w:type="dxa"/>
          </w:tcPr>
          <w:p w14:paraId="1458BB40" w14:textId="77777777" w:rsidR="007849A5" w:rsidRDefault="007849A5" w:rsidP="007E406D">
            <w:pPr>
              <w:rPr>
                <w:rFonts w:ascii="Times New Roman" w:hAnsi="Times New Roman" w:cs="Times New Roman"/>
              </w:rPr>
            </w:pPr>
            <w:r>
              <w:rPr>
                <w:rFonts w:ascii="Times New Roman" w:hAnsi="Times New Roman" w:cs="Times New Roman"/>
              </w:rPr>
              <w:t>Brief description</w:t>
            </w:r>
          </w:p>
        </w:tc>
        <w:tc>
          <w:tcPr>
            <w:tcW w:w="2542" w:type="dxa"/>
          </w:tcPr>
          <w:p w14:paraId="2B1444D1" w14:textId="77777777" w:rsidR="007849A5" w:rsidRDefault="007849A5" w:rsidP="007E406D">
            <w:pPr>
              <w:rPr>
                <w:rFonts w:ascii="Times New Roman" w:hAnsi="Times New Roman" w:cs="Times New Roman"/>
              </w:rPr>
            </w:pPr>
            <w:r>
              <w:rPr>
                <w:rFonts w:ascii="Times New Roman" w:hAnsi="Times New Roman" w:cs="Times New Roman"/>
              </w:rPr>
              <w:t>Hours</w:t>
            </w:r>
          </w:p>
          <w:p w14:paraId="43A0D31A" w14:textId="77777777" w:rsidR="007849A5" w:rsidRDefault="007849A5" w:rsidP="007E406D">
            <w:pPr>
              <w:rPr>
                <w:rFonts w:ascii="Times New Roman" w:hAnsi="Times New Roman" w:cs="Times New Roman"/>
              </w:rPr>
            </w:pPr>
            <w:r>
              <w:rPr>
                <w:rFonts w:ascii="Times New Roman" w:hAnsi="Times New Roman" w:cs="Times New Roman"/>
              </w:rPr>
              <w:t>Logged</w:t>
            </w:r>
          </w:p>
        </w:tc>
        <w:tc>
          <w:tcPr>
            <w:tcW w:w="2542" w:type="dxa"/>
          </w:tcPr>
          <w:p w14:paraId="0BCF69BC" w14:textId="77777777" w:rsidR="007849A5" w:rsidRDefault="007849A5" w:rsidP="007E406D">
            <w:pPr>
              <w:rPr>
                <w:rFonts w:ascii="Times New Roman" w:hAnsi="Times New Roman" w:cs="Times New Roman"/>
              </w:rPr>
            </w:pPr>
            <w:r>
              <w:rPr>
                <w:rFonts w:ascii="Times New Roman" w:hAnsi="Times New Roman" w:cs="Times New Roman"/>
              </w:rPr>
              <w:t>Total hours</w:t>
            </w:r>
          </w:p>
        </w:tc>
      </w:tr>
      <w:tr w:rsidR="007849A5" w14:paraId="24264B3D" w14:textId="77777777" w:rsidTr="007E406D">
        <w:trPr>
          <w:trHeight w:val="1642"/>
        </w:trPr>
        <w:tc>
          <w:tcPr>
            <w:tcW w:w="2541" w:type="dxa"/>
          </w:tcPr>
          <w:p w14:paraId="484DC829" w14:textId="77777777" w:rsidR="007849A5" w:rsidRDefault="007849A5" w:rsidP="007E406D">
            <w:pPr>
              <w:rPr>
                <w:rFonts w:ascii="Times New Roman" w:hAnsi="Times New Roman" w:cs="Times New Roman"/>
              </w:rPr>
            </w:pPr>
            <w:r>
              <w:rPr>
                <w:rFonts w:ascii="Times New Roman" w:hAnsi="Times New Roman" w:cs="Times New Roman"/>
              </w:rPr>
              <w:t>5-10-2022</w:t>
            </w:r>
          </w:p>
        </w:tc>
        <w:tc>
          <w:tcPr>
            <w:tcW w:w="2541" w:type="dxa"/>
          </w:tcPr>
          <w:p w14:paraId="6B04AC5A" w14:textId="77777777" w:rsidR="007849A5" w:rsidRDefault="007849A5" w:rsidP="007E406D">
            <w:pPr>
              <w:rPr>
                <w:rFonts w:ascii="Times New Roman" w:hAnsi="Times New Roman" w:cs="Times New Roman"/>
              </w:rPr>
            </w:pPr>
            <w:r>
              <w:rPr>
                <w:rFonts w:ascii="Times New Roman" w:hAnsi="Times New Roman" w:cs="Times New Roman"/>
              </w:rPr>
              <w:t>First session in youth club. Meeting the staff and young children. Candle making &amp; virtual bike building.</w:t>
            </w:r>
          </w:p>
        </w:tc>
        <w:tc>
          <w:tcPr>
            <w:tcW w:w="2542" w:type="dxa"/>
          </w:tcPr>
          <w:p w14:paraId="2D54E245" w14:textId="77777777" w:rsidR="007849A5" w:rsidRDefault="007849A5" w:rsidP="007E406D">
            <w:pPr>
              <w:rPr>
                <w:rFonts w:ascii="Times New Roman" w:hAnsi="Times New Roman" w:cs="Times New Roman"/>
              </w:rPr>
            </w:pPr>
          </w:p>
          <w:p w14:paraId="2C79485C" w14:textId="77777777" w:rsidR="007849A5" w:rsidRDefault="007849A5" w:rsidP="007E406D">
            <w:pPr>
              <w:rPr>
                <w:rFonts w:ascii="Times New Roman" w:hAnsi="Times New Roman" w:cs="Times New Roman"/>
              </w:rPr>
            </w:pPr>
            <w:r>
              <w:rPr>
                <w:rFonts w:ascii="Times New Roman" w:hAnsi="Times New Roman" w:cs="Times New Roman"/>
              </w:rPr>
              <w:t xml:space="preserve">4 hours </w:t>
            </w:r>
          </w:p>
        </w:tc>
        <w:tc>
          <w:tcPr>
            <w:tcW w:w="2542" w:type="dxa"/>
          </w:tcPr>
          <w:p w14:paraId="43D9BC5A" w14:textId="77777777" w:rsidR="007849A5" w:rsidRDefault="007849A5" w:rsidP="007E406D">
            <w:pPr>
              <w:rPr>
                <w:rFonts w:ascii="Times New Roman" w:hAnsi="Times New Roman" w:cs="Times New Roman"/>
              </w:rPr>
            </w:pPr>
          </w:p>
          <w:p w14:paraId="131B94C0" w14:textId="77777777" w:rsidR="007849A5" w:rsidRDefault="007849A5" w:rsidP="007E406D">
            <w:pPr>
              <w:rPr>
                <w:rFonts w:ascii="Times New Roman" w:hAnsi="Times New Roman" w:cs="Times New Roman"/>
              </w:rPr>
            </w:pPr>
            <w:r>
              <w:rPr>
                <w:rFonts w:ascii="Times New Roman" w:hAnsi="Times New Roman" w:cs="Times New Roman"/>
              </w:rPr>
              <w:t xml:space="preserve">4 hours </w:t>
            </w:r>
          </w:p>
        </w:tc>
      </w:tr>
      <w:tr w:rsidR="007849A5" w14:paraId="23D81B35" w14:textId="77777777" w:rsidTr="007E406D">
        <w:trPr>
          <w:trHeight w:val="821"/>
        </w:trPr>
        <w:tc>
          <w:tcPr>
            <w:tcW w:w="2541" w:type="dxa"/>
          </w:tcPr>
          <w:p w14:paraId="6C21338E" w14:textId="77777777" w:rsidR="007849A5" w:rsidRDefault="007849A5" w:rsidP="007E406D">
            <w:pPr>
              <w:rPr>
                <w:rFonts w:ascii="Times New Roman" w:hAnsi="Times New Roman" w:cs="Times New Roman"/>
              </w:rPr>
            </w:pPr>
            <w:r>
              <w:rPr>
                <w:rFonts w:ascii="Times New Roman" w:hAnsi="Times New Roman" w:cs="Times New Roman"/>
              </w:rPr>
              <w:t>7-10-2022</w:t>
            </w:r>
          </w:p>
        </w:tc>
        <w:tc>
          <w:tcPr>
            <w:tcW w:w="2541" w:type="dxa"/>
          </w:tcPr>
          <w:p w14:paraId="50C3CAF7" w14:textId="77777777" w:rsidR="007849A5" w:rsidRDefault="007849A5" w:rsidP="007E406D">
            <w:pPr>
              <w:rPr>
                <w:rFonts w:ascii="Times New Roman" w:hAnsi="Times New Roman" w:cs="Times New Roman"/>
              </w:rPr>
            </w:pPr>
            <w:r>
              <w:rPr>
                <w:rFonts w:ascii="Times New Roman" w:hAnsi="Times New Roman" w:cs="Times New Roman"/>
              </w:rPr>
              <w:t>Disco sessions, building puzzles with a young person.</w:t>
            </w:r>
          </w:p>
        </w:tc>
        <w:tc>
          <w:tcPr>
            <w:tcW w:w="2542" w:type="dxa"/>
          </w:tcPr>
          <w:p w14:paraId="024E53A8" w14:textId="77777777" w:rsidR="007849A5" w:rsidRDefault="007849A5" w:rsidP="007E406D">
            <w:pPr>
              <w:rPr>
                <w:rFonts w:ascii="Times New Roman" w:hAnsi="Times New Roman" w:cs="Times New Roman"/>
              </w:rPr>
            </w:pPr>
            <w:r>
              <w:rPr>
                <w:rFonts w:ascii="Times New Roman" w:hAnsi="Times New Roman" w:cs="Times New Roman"/>
              </w:rPr>
              <w:t>3.5 hours</w:t>
            </w:r>
          </w:p>
        </w:tc>
        <w:tc>
          <w:tcPr>
            <w:tcW w:w="2542" w:type="dxa"/>
          </w:tcPr>
          <w:p w14:paraId="11EBF30E" w14:textId="77777777" w:rsidR="007849A5" w:rsidRDefault="007849A5" w:rsidP="007E406D">
            <w:pPr>
              <w:rPr>
                <w:rFonts w:ascii="Times New Roman" w:hAnsi="Times New Roman" w:cs="Times New Roman"/>
              </w:rPr>
            </w:pPr>
            <w:r>
              <w:rPr>
                <w:rFonts w:ascii="Times New Roman" w:hAnsi="Times New Roman" w:cs="Times New Roman"/>
              </w:rPr>
              <w:t>3.5 hours</w:t>
            </w:r>
          </w:p>
        </w:tc>
      </w:tr>
      <w:tr w:rsidR="007849A5" w14:paraId="52D48DCB" w14:textId="77777777" w:rsidTr="007E406D">
        <w:trPr>
          <w:trHeight w:val="1662"/>
        </w:trPr>
        <w:tc>
          <w:tcPr>
            <w:tcW w:w="2541" w:type="dxa"/>
          </w:tcPr>
          <w:p w14:paraId="349896CC" w14:textId="77777777" w:rsidR="007849A5" w:rsidRDefault="007849A5" w:rsidP="007E406D">
            <w:pPr>
              <w:rPr>
                <w:rFonts w:ascii="Times New Roman" w:hAnsi="Times New Roman" w:cs="Times New Roman"/>
              </w:rPr>
            </w:pPr>
            <w:r>
              <w:rPr>
                <w:rFonts w:ascii="Times New Roman" w:hAnsi="Times New Roman" w:cs="Times New Roman"/>
              </w:rPr>
              <w:t>8-10-2022</w:t>
            </w:r>
          </w:p>
        </w:tc>
        <w:tc>
          <w:tcPr>
            <w:tcW w:w="2541" w:type="dxa"/>
          </w:tcPr>
          <w:p w14:paraId="5CDDE214" w14:textId="098F60CB" w:rsidR="007849A5" w:rsidRDefault="007849A5" w:rsidP="007E406D">
            <w:pPr>
              <w:rPr>
                <w:rFonts w:ascii="Times New Roman" w:hAnsi="Times New Roman" w:cs="Times New Roman"/>
              </w:rPr>
            </w:pPr>
            <w:r>
              <w:rPr>
                <w:rFonts w:ascii="Times New Roman" w:hAnsi="Times New Roman" w:cs="Times New Roman"/>
              </w:rPr>
              <w:t>Transitions</w:t>
            </w:r>
            <w:r>
              <w:rPr>
                <w:rFonts w:ascii="Times New Roman" w:hAnsi="Times New Roman" w:cs="Times New Roman"/>
              </w:rPr>
              <w:t xml:space="preserve"> group, making bracelets and getting to know the young people and different staff members.</w:t>
            </w:r>
          </w:p>
        </w:tc>
        <w:tc>
          <w:tcPr>
            <w:tcW w:w="2542" w:type="dxa"/>
          </w:tcPr>
          <w:p w14:paraId="47370E87" w14:textId="77777777" w:rsidR="007849A5" w:rsidRDefault="007849A5" w:rsidP="007E406D">
            <w:pPr>
              <w:rPr>
                <w:rFonts w:ascii="Times New Roman" w:hAnsi="Times New Roman" w:cs="Times New Roman"/>
              </w:rPr>
            </w:pPr>
          </w:p>
          <w:p w14:paraId="26353526" w14:textId="77777777" w:rsidR="007849A5" w:rsidRDefault="007849A5" w:rsidP="007E406D">
            <w:pPr>
              <w:rPr>
                <w:rFonts w:ascii="Times New Roman" w:hAnsi="Times New Roman" w:cs="Times New Roman"/>
              </w:rPr>
            </w:pPr>
            <w:r>
              <w:rPr>
                <w:rFonts w:ascii="Times New Roman" w:hAnsi="Times New Roman" w:cs="Times New Roman"/>
              </w:rPr>
              <w:t>2 hours</w:t>
            </w:r>
          </w:p>
        </w:tc>
        <w:tc>
          <w:tcPr>
            <w:tcW w:w="2542" w:type="dxa"/>
          </w:tcPr>
          <w:p w14:paraId="6244C00E" w14:textId="77777777" w:rsidR="007849A5" w:rsidRDefault="007849A5" w:rsidP="007E406D">
            <w:pPr>
              <w:rPr>
                <w:rFonts w:ascii="Times New Roman" w:hAnsi="Times New Roman" w:cs="Times New Roman"/>
              </w:rPr>
            </w:pPr>
          </w:p>
          <w:p w14:paraId="0288BD58" w14:textId="77777777" w:rsidR="007849A5" w:rsidRDefault="007849A5" w:rsidP="007E406D">
            <w:pPr>
              <w:rPr>
                <w:rFonts w:ascii="Times New Roman" w:hAnsi="Times New Roman" w:cs="Times New Roman"/>
              </w:rPr>
            </w:pPr>
            <w:r>
              <w:rPr>
                <w:rFonts w:ascii="Times New Roman" w:hAnsi="Times New Roman" w:cs="Times New Roman"/>
              </w:rPr>
              <w:t>2 hours</w:t>
            </w:r>
          </w:p>
        </w:tc>
      </w:tr>
      <w:tr w:rsidR="007849A5" w14:paraId="3C8A49CA" w14:textId="77777777" w:rsidTr="007E406D">
        <w:trPr>
          <w:trHeight w:val="2743"/>
        </w:trPr>
        <w:tc>
          <w:tcPr>
            <w:tcW w:w="2541" w:type="dxa"/>
          </w:tcPr>
          <w:p w14:paraId="3F5080C3" w14:textId="77777777" w:rsidR="007849A5" w:rsidRDefault="007849A5" w:rsidP="007E406D">
            <w:pPr>
              <w:rPr>
                <w:rFonts w:ascii="Times New Roman" w:hAnsi="Times New Roman" w:cs="Times New Roman"/>
              </w:rPr>
            </w:pPr>
            <w:r>
              <w:rPr>
                <w:rFonts w:ascii="Times New Roman" w:hAnsi="Times New Roman" w:cs="Times New Roman"/>
              </w:rPr>
              <w:t>12-10-2022</w:t>
            </w:r>
          </w:p>
        </w:tc>
        <w:tc>
          <w:tcPr>
            <w:tcW w:w="2541" w:type="dxa"/>
          </w:tcPr>
          <w:p w14:paraId="0E68856B" w14:textId="77777777" w:rsidR="007849A5" w:rsidRDefault="007849A5" w:rsidP="007E406D">
            <w:pPr>
              <w:rPr>
                <w:rFonts w:ascii="Times New Roman" w:hAnsi="Times New Roman" w:cs="Times New Roman"/>
              </w:rPr>
            </w:pPr>
            <w:r>
              <w:rPr>
                <w:rFonts w:ascii="Times New Roman" w:hAnsi="Times New Roman" w:cs="Times New Roman"/>
              </w:rPr>
              <w:t>PCSO’S from Carmarthen team came to have a discussion on crime hate, Nachos with homemade cheese sauce.</w:t>
            </w:r>
          </w:p>
          <w:p w14:paraId="5AD325C6" w14:textId="77777777" w:rsidR="007849A5" w:rsidRDefault="007849A5" w:rsidP="007E406D">
            <w:pPr>
              <w:rPr>
                <w:rFonts w:ascii="Times New Roman" w:hAnsi="Times New Roman" w:cs="Times New Roman"/>
              </w:rPr>
            </w:pPr>
            <w:r>
              <w:rPr>
                <w:rFonts w:ascii="Times New Roman" w:hAnsi="Times New Roman" w:cs="Times New Roman"/>
              </w:rPr>
              <w:t>Beginning a session crocheting with 3 YP.</w:t>
            </w:r>
          </w:p>
        </w:tc>
        <w:tc>
          <w:tcPr>
            <w:tcW w:w="2542" w:type="dxa"/>
          </w:tcPr>
          <w:p w14:paraId="715CF6D7" w14:textId="77777777" w:rsidR="007849A5" w:rsidRDefault="007849A5" w:rsidP="007E406D">
            <w:pPr>
              <w:rPr>
                <w:rFonts w:ascii="Times New Roman" w:hAnsi="Times New Roman" w:cs="Times New Roman"/>
              </w:rPr>
            </w:pPr>
          </w:p>
          <w:p w14:paraId="1676951D" w14:textId="77777777" w:rsidR="007849A5" w:rsidRDefault="007849A5" w:rsidP="007E406D">
            <w:pPr>
              <w:rPr>
                <w:rFonts w:ascii="Times New Roman" w:hAnsi="Times New Roman" w:cs="Times New Roman"/>
              </w:rPr>
            </w:pPr>
            <w:r>
              <w:rPr>
                <w:rFonts w:ascii="Times New Roman" w:hAnsi="Times New Roman" w:cs="Times New Roman"/>
              </w:rPr>
              <w:t xml:space="preserve">3.5 hours </w:t>
            </w:r>
          </w:p>
        </w:tc>
        <w:tc>
          <w:tcPr>
            <w:tcW w:w="2542" w:type="dxa"/>
          </w:tcPr>
          <w:p w14:paraId="5E432884" w14:textId="77777777" w:rsidR="007849A5" w:rsidRDefault="007849A5" w:rsidP="007E406D">
            <w:pPr>
              <w:rPr>
                <w:rFonts w:ascii="Times New Roman" w:hAnsi="Times New Roman" w:cs="Times New Roman"/>
              </w:rPr>
            </w:pPr>
          </w:p>
          <w:p w14:paraId="51762585" w14:textId="77777777" w:rsidR="007849A5" w:rsidRDefault="007849A5" w:rsidP="007E406D">
            <w:pPr>
              <w:rPr>
                <w:rFonts w:ascii="Times New Roman" w:hAnsi="Times New Roman" w:cs="Times New Roman"/>
              </w:rPr>
            </w:pPr>
            <w:r>
              <w:rPr>
                <w:rFonts w:ascii="Times New Roman" w:hAnsi="Times New Roman" w:cs="Times New Roman"/>
              </w:rPr>
              <w:t>3.5 hours</w:t>
            </w:r>
          </w:p>
        </w:tc>
      </w:tr>
      <w:tr w:rsidR="007849A5" w14:paraId="131ACB06" w14:textId="77777777" w:rsidTr="007E406D">
        <w:trPr>
          <w:trHeight w:val="1642"/>
        </w:trPr>
        <w:tc>
          <w:tcPr>
            <w:tcW w:w="2541" w:type="dxa"/>
          </w:tcPr>
          <w:p w14:paraId="203DA87F" w14:textId="77777777" w:rsidR="007849A5" w:rsidRDefault="007849A5" w:rsidP="007E406D">
            <w:pPr>
              <w:rPr>
                <w:rFonts w:ascii="Times New Roman" w:hAnsi="Times New Roman" w:cs="Times New Roman"/>
              </w:rPr>
            </w:pPr>
            <w:r>
              <w:rPr>
                <w:rFonts w:ascii="Times New Roman" w:hAnsi="Times New Roman" w:cs="Times New Roman"/>
              </w:rPr>
              <w:t>13-10-2022</w:t>
            </w:r>
          </w:p>
        </w:tc>
        <w:tc>
          <w:tcPr>
            <w:tcW w:w="2541" w:type="dxa"/>
          </w:tcPr>
          <w:p w14:paraId="7875C901" w14:textId="77777777" w:rsidR="007849A5" w:rsidRDefault="007849A5" w:rsidP="007E406D">
            <w:pPr>
              <w:rPr>
                <w:rFonts w:ascii="Times New Roman" w:hAnsi="Times New Roman" w:cs="Times New Roman"/>
              </w:rPr>
            </w:pPr>
            <w:r>
              <w:rPr>
                <w:rFonts w:ascii="Times New Roman" w:hAnsi="Times New Roman" w:cs="Times New Roman"/>
              </w:rPr>
              <w:t>Wax melt making, this was my session working with young people and having someone supervise to see how I do.</w:t>
            </w:r>
          </w:p>
        </w:tc>
        <w:tc>
          <w:tcPr>
            <w:tcW w:w="2542" w:type="dxa"/>
          </w:tcPr>
          <w:p w14:paraId="59AD2665" w14:textId="77777777" w:rsidR="007849A5" w:rsidRDefault="007849A5" w:rsidP="007E406D">
            <w:pPr>
              <w:rPr>
                <w:rFonts w:ascii="Times New Roman" w:hAnsi="Times New Roman" w:cs="Times New Roman"/>
              </w:rPr>
            </w:pPr>
          </w:p>
          <w:p w14:paraId="62A6D46B" w14:textId="77777777" w:rsidR="007849A5" w:rsidRDefault="007849A5" w:rsidP="007E406D">
            <w:pPr>
              <w:rPr>
                <w:rFonts w:ascii="Times New Roman" w:hAnsi="Times New Roman" w:cs="Times New Roman"/>
              </w:rPr>
            </w:pPr>
            <w:r>
              <w:rPr>
                <w:rFonts w:ascii="Times New Roman" w:hAnsi="Times New Roman" w:cs="Times New Roman"/>
              </w:rPr>
              <w:t xml:space="preserve">3.5 hours </w:t>
            </w:r>
          </w:p>
        </w:tc>
        <w:tc>
          <w:tcPr>
            <w:tcW w:w="2542" w:type="dxa"/>
          </w:tcPr>
          <w:p w14:paraId="35300402" w14:textId="77777777" w:rsidR="007849A5" w:rsidRDefault="007849A5" w:rsidP="007E406D">
            <w:pPr>
              <w:rPr>
                <w:rFonts w:ascii="Times New Roman" w:hAnsi="Times New Roman" w:cs="Times New Roman"/>
              </w:rPr>
            </w:pPr>
          </w:p>
          <w:p w14:paraId="0E16933A" w14:textId="77777777" w:rsidR="007849A5" w:rsidRDefault="007849A5" w:rsidP="007E406D">
            <w:pPr>
              <w:rPr>
                <w:rFonts w:ascii="Times New Roman" w:hAnsi="Times New Roman" w:cs="Times New Roman"/>
              </w:rPr>
            </w:pPr>
            <w:r>
              <w:rPr>
                <w:rFonts w:ascii="Times New Roman" w:hAnsi="Times New Roman" w:cs="Times New Roman"/>
              </w:rPr>
              <w:t xml:space="preserve">3.5 hours </w:t>
            </w:r>
          </w:p>
        </w:tc>
      </w:tr>
      <w:tr w:rsidR="007849A5" w14:paraId="5485596D" w14:textId="77777777" w:rsidTr="007E406D">
        <w:trPr>
          <w:trHeight w:val="3865"/>
        </w:trPr>
        <w:tc>
          <w:tcPr>
            <w:tcW w:w="2541" w:type="dxa"/>
          </w:tcPr>
          <w:p w14:paraId="05EB6C71" w14:textId="77777777" w:rsidR="007849A5" w:rsidRDefault="007849A5" w:rsidP="007E406D">
            <w:pPr>
              <w:rPr>
                <w:rFonts w:ascii="Times New Roman" w:hAnsi="Times New Roman" w:cs="Times New Roman"/>
              </w:rPr>
            </w:pPr>
            <w:r>
              <w:rPr>
                <w:rFonts w:ascii="Times New Roman" w:hAnsi="Times New Roman" w:cs="Times New Roman"/>
              </w:rPr>
              <w:lastRenderedPageBreak/>
              <w:t>15-10-2022</w:t>
            </w:r>
          </w:p>
        </w:tc>
        <w:tc>
          <w:tcPr>
            <w:tcW w:w="2541" w:type="dxa"/>
          </w:tcPr>
          <w:p w14:paraId="33ABD490" w14:textId="735F8F10" w:rsidR="007849A5" w:rsidRDefault="007849A5" w:rsidP="007E406D">
            <w:pPr>
              <w:rPr>
                <w:rFonts w:ascii="Times New Roman" w:hAnsi="Times New Roman" w:cs="Times New Roman"/>
              </w:rPr>
            </w:pPr>
            <w:r>
              <w:rPr>
                <w:rFonts w:ascii="Times New Roman" w:hAnsi="Times New Roman" w:cs="Times New Roman"/>
              </w:rPr>
              <w:t xml:space="preserve">Transitions </w:t>
            </w:r>
            <w:proofErr w:type="spellStart"/>
            <w:r>
              <w:rPr>
                <w:rFonts w:ascii="Times New Roman" w:hAnsi="Times New Roman" w:cs="Times New Roman"/>
              </w:rPr>
              <w:t>Abergwilli</w:t>
            </w:r>
            <w:proofErr w:type="spellEnd"/>
            <w:r>
              <w:rPr>
                <w:rFonts w:ascii="Times New Roman" w:hAnsi="Times New Roman" w:cs="Times New Roman"/>
              </w:rPr>
              <w:t xml:space="preserve"> museum trip, collecting items for painting and discussing what we find. Hot chocolate and marshmallows and I took a group of young people into the museum for a look around and we acted out school classes from Victorian times.</w:t>
            </w:r>
          </w:p>
        </w:tc>
        <w:tc>
          <w:tcPr>
            <w:tcW w:w="2542" w:type="dxa"/>
          </w:tcPr>
          <w:p w14:paraId="620663EA" w14:textId="77777777" w:rsidR="007849A5" w:rsidRDefault="007849A5" w:rsidP="007E406D">
            <w:pPr>
              <w:rPr>
                <w:rFonts w:ascii="Times New Roman" w:hAnsi="Times New Roman" w:cs="Times New Roman"/>
              </w:rPr>
            </w:pPr>
          </w:p>
          <w:p w14:paraId="2A33EC6A" w14:textId="77777777" w:rsidR="007849A5" w:rsidRDefault="007849A5" w:rsidP="007E406D">
            <w:pPr>
              <w:rPr>
                <w:rFonts w:ascii="Times New Roman" w:hAnsi="Times New Roman" w:cs="Times New Roman"/>
              </w:rPr>
            </w:pPr>
            <w:r>
              <w:rPr>
                <w:rFonts w:ascii="Times New Roman" w:hAnsi="Times New Roman" w:cs="Times New Roman"/>
              </w:rPr>
              <w:t>2 hours</w:t>
            </w:r>
          </w:p>
        </w:tc>
        <w:tc>
          <w:tcPr>
            <w:tcW w:w="2542" w:type="dxa"/>
          </w:tcPr>
          <w:p w14:paraId="25016145" w14:textId="77777777" w:rsidR="007849A5" w:rsidRDefault="007849A5" w:rsidP="007E406D">
            <w:pPr>
              <w:rPr>
                <w:rFonts w:ascii="Times New Roman" w:hAnsi="Times New Roman" w:cs="Times New Roman"/>
              </w:rPr>
            </w:pPr>
          </w:p>
          <w:p w14:paraId="40FD67D6" w14:textId="77777777" w:rsidR="007849A5" w:rsidRDefault="007849A5" w:rsidP="007E406D">
            <w:pPr>
              <w:rPr>
                <w:rFonts w:ascii="Times New Roman" w:hAnsi="Times New Roman" w:cs="Times New Roman"/>
              </w:rPr>
            </w:pPr>
            <w:r>
              <w:rPr>
                <w:rFonts w:ascii="Times New Roman" w:hAnsi="Times New Roman" w:cs="Times New Roman"/>
              </w:rPr>
              <w:t>2 hours</w:t>
            </w:r>
          </w:p>
        </w:tc>
      </w:tr>
      <w:tr w:rsidR="007849A5" w14:paraId="5CD75CA6" w14:textId="77777777" w:rsidTr="007E406D">
        <w:trPr>
          <w:trHeight w:val="260"/>
        </w:trPr>
        <w:tc>
          <w:tcPr>
            <w:tcW w:w="2541" w:type="dxa"/>
          </w:tcPr>
          <w:p w14:paraId="1AC49EE4" w14:textId="77777777" w:rsidR="007849A5" w:rsidRDefault="007849A5" w:rsidP="007E406D">
            <w:pPr>
              <w:rPr>
                <w:rFonts w:ascii="Times New Roman" w:hAnsi="Times New Roman" w:cs="Times New Roman"/>
              </w:rPr>
            </w:pPr>
            <w:r>
              <w:rPr>
                <w:rFonts w:ascii="Times New Roman" w:hAnsi="Times New Roman" w:cs="Times New Roman"/>
              </w:rPr>
              <w:t>26-10-2022</w:t>
            </w:r>
          </w:p>
        </w:tc>
        <w:tc>
          <w:tcPr>
            <w:tcW w:w="2541" w:type="dxa"/>
          </w:tcPr>
          <w:p w14:paraId="041040B6" w14:textId="77777777" w:rsidR="007849A5" w:rsidRDefault="007849A5" w:rsidP="007E406D">
            <w:pPr>
              <w:rPr>
                <w:rFonts w:ascii="Times New Roman" w:hAnsi="Times New Roman" w:cs="Times New Roman"/>
              </w:rPr>
            </w:pPr>
            <w:proofErr w:type="spellStart"/>
            <w:r>
              <w:rPr>
                <w:rFonts w:ascii="Times New Roman" w:hAnsi="Times New Roman" w:cs="Times New Roman"/>
              </w:rPr>
              <w:t>Uv</w:t>
            </w:r>
            <w:proofErr w:type="spellEnd"/>
            <w:r>
              <w:rPr>
                <w:rFonts w:ascii="Times New Roman" w:hAnsi="Times New Roman" w:cs="Times New Roman"/>
              </w:rPr>
              <w:t xml:space="preserve"> t-shirt printing, talking about why they chose those designs </w:t>
            </w:r>
            <w:proofErr w:type="spellStart"/>
            <w:proofErr w:type="gramStart"/>
            <w:r>
              <w:rPr>
                <w:rFonts w:ascii="Times New Roman" w:hAnsi="Times New Roman" w:cs="Times New Roman"/>
              </w:rPr>
              <w:t>a</w:t>
            </w:r>
            <w:proofErr w:type="spellEnd"/>
            <w:proofErr w:type="gramEnd"/>
            <w:r>
              <w:rPr>
                <w:rFonts w:ascii="Times New Roman" w:hAnsi="Times New Roman" w:cs="Times New Roman"/>
              </w:rPr>
              <w:t xml:space="preserve"> in-depth discussion on handprints being painted on the chest, discussing if it was okay for the young people of the same sex to touch each other’s breasts to make handprints.</w:t>
            </w:r>
          </w:p>
          <w:p w14:paraId="7E8F3C36" w14:textId="77777777" w:rsidR="007849A5" w:rsidRDefault="007849A5" w:rsidP="007E406D">
            <w:pPr>
              <w:rPr>
                <w:rFonts w:ascii="Times New Roman" w:hAnsi="Times New Roman" w:cs="Times New Roman"/>
              </w:rPr>
            </w:pPr>
            <w:r>
              <w:rPr>
                <w:rFonts w:ascii="Times New Roman" w:hAnsi="Times New Roman" w:cs="Times New Roman"/>
              </w:rPr>
              <w:t>I began another crochet session with 4 young people.</w:t>
            </w:r>
          </w:p>
        </w:tc>
        <w:tc>
          <w:tcPr>
            <w:tcW w:w="2542" w:type="dxa"/>
          </w:tcPr>
          <w:p w14:paraId="5805E95D" w14:textId="77777777" w:rsidR="007849A5" w:rsidRDefault="007849A5" w:rsidP="007E406D">
            <w:pPr>
              <w:rPr>
                <w:rFonts w:ascii="Times New Roman" w:hAnsi="Times New Roman" w:cs="Times New Roman"/>
              </w:rPr>
            </w:pPr>
          </w:p>
          <w:p w14:paraId="75D67776" w14:textId="77777777" w:rsidR="007849A5" w:rsidRDefault="007849A5" w:rsidP="007E406D">
            <w:pPr>
              <w:rPr>
                <w:rFonts w:ascii="Times New Roman" w:hAnsi="Times New Roman" w:cs="Times New Roman"/>
              </w:rPr>
            </w:pPr>
            <w:r>
              <w:rPr>
                <w:rFonts w:ascii="Times New Roman" w:hAnsi="Times New Roman" w:cs="Times New Roman"/>
              </w:rPr>
              <w:t>3.5 hours</w:t>
            </w:r>
          </w:p>
        </w:tc>
        <w:tc>
          <w:tcPr>
            <w:tcW w:w="2542" w:type="dxa"/>
          </w:tcPr>
          <w:p w14:paraId="3FB1F289" w14:textId="77777777" w:rsidR="007849A5" w:rsidRDefault="007849A5" w:rsidP="007E406D">
            <w:pPr>
              <w:rPr>
                <w:rFonts w:ascii="Times New Roman" w:hAnsi="Times New Roman" w:cs="Times New Roman"/>
              </w:rPr>
            </w:pPr>
          </w:p>
          <w:p w14:paraId="28B25799" w14:textId="77777777" w:rsidR="007849A5" w:rsidRDefault="007849A5" w:rsidP="007E406D">
            <w:pPr>
              <w:rPr>
                <w:rFonts w:ascii="Times New Roman" w:hAnsi="Times New Roman" w:cs="Times New Roman"/>
              </w:rPr>
            </w:pPr>
            <w:r>
              <w:rPr>
                <w:rFonts w:ascii="Times New Roman" w:hAnsi="Times New Roman" w:cs="Times New Roman"/>
              </w:rPr>
              <w:t xml:space="preserve">3.5 hours </w:t>
            </w:r>
          </w:p>
        </w:tc>
      </w:tr>
      <w:tr w:rsidR="007849A5" w14:paraId="0425ABEB" w14:textId="77777777" w:rsidTr="007E406D">
        <w:trPr>
          <w:trHeight w:val="260"/>
        </w:trPr>
        <w:tc>
          <w:tcPr>
            <w:tcW w:w="2541" w:type="dxa"/>
          </w:tcPr>
          <w:p w14:paraId="4D0A44DD" w14:textId="77777777" w:rsidR="007849A5" w:rsidRDefault="007849A5" w:rsidP="007E406D">
            <w:pPr>
              <w:rPr>
                <w:rFonts w:ascii="Times New Roman" w:hAnsi="Times New Roman" w:cs="Times New Roman"/>
              </w:rPr>
            </w:pPr>
            <w:r>
              <w:rPr>
                <w:rFonts w:ascii="Times New Roman" w:hAnsi="Times New Roman" w:cs="Times New Roman"/>
              </w:rPr>
              <w:t>29-10-22</w:t>
            </w:r>
          </w:p>
        </w:tc>
        <w:tc>
          <w:tcPr>
            <w:tcW w:w="2541" w:type="dxa"/>
          </w:tcPr>
          <w:p w14:paraId="1E00B618" w14:textId="4A1BFDEF" w:rsidR="007849A5" w:rsidRDefault="007849A5" w:rsidP="007E406D">
            <w:pPr>
              <w:rPr>
                <w:rFonts w:ascii="Times New Roman" w:hAnsi="Times New Roman" w:cs="Times New Roman"/>
              </w:rPr>
            </w:pPr>
            <w:r>
              <w:rPr>
                <w:rFonts w:ascii="Times New Roman" w:hAnsi="Times New Roman" w:cs="Times New Roman"/>
              </w:rPr>
              <w:t>Transitions</w:t>
            </w:r>
            <w:r>
              <w:rPr>
                <w:rFonts w:ascii="Times New Roman" w:hAnsi="Times New Roman" w:cs="Times New Roman"/>
              </w:rPr>
              <w:t xml:space="preserve"> Halloween party, Playing games </w:t>
            </w:r>
          </w:p>
          <w:p w14:paraId="1C566819" w14:textId="510F3B39" w:rsidR="007849A5" w:rsidRDefault="007849A5" w:rsidP="007E406D">
            <w:pPr>
              <w:rPr>
                <w:rFonts w:ascii="Times New Roman" w:hAnsi="Times New Roman" w:cs="Times New Roman"/>
              </w:rPr>
            </w:pPr>
            <w:r>
              <w:rPr>
                <w:rFonts w:ascii="Times New Roman" w:hAnsi="Times New Roman" w:cs="Times New Roman"/>
              </w:rPr>
              <w:t>Pumpkin</w:t>
            </w:r>
            <w:r>
              <w:rPr>
                <w:rFonts w:ascii="Times New Roman" w:hAnsi="Times New Roman" w:cs="Times New Roman"/>
              </w:rPr>
              <w:t xml:space="preserve"> carving me and the young people drawing and cutting as well as keeping pumpkin ready for soup and syrup.</w:t>
            </w:r>
          </w:p>
        </w:tc>
        <w:tc>
          <w:tcPr>
            <w:tcW w:w="2542" w:type="dxa"/>
          </w:tcPr>
          <w:p w14:paraId="39E45575" w14:textId="77777777" w:rsidR="007849A5" w:rsidRDefault="007849A5" w:rsidP="007E406D">
            <w:pPr>
              <w:rPr>
                <w:rFonts w:ascii="Times New Roman" w:hAnsi="Times New Roman" w:cs="Times New Roman"/>
              </w:rPr>
            </w:pPr>
          </w:p>
          <w:p w14:paraId="07AF4332" w14:textId="77777777" w:rsidR="007849A5" w:rsidRDefault="007849A5" w:rsidP="007E406D">
            <w:pPr>
              <w:rPr>
                <w:rFonts w:ascii="Times New Roman" w:hAnsi="Times New Roman" w:cs="Times New Roman"/>
              </w:rPr>
            </w:pPr>
            <w:r>
              <w:rPr>
                <w:rFonts w:ascii="Times New Roman" w:hAnsi="Times New Roman" w:cs="Times New Roman"/>
              </w:rPr>
              <w:t>2 hours</w:t>
            </w:r>
          </w:p>
        </w:tc>
        <w:tc>
          <w:tcPr>
            <w:tcW w:w="2542" w:type="dxa"/>
          </w:tcPr>
          <w:p w14:paraId="69B198E6" w14:textId="77777777" w:rsidR="007849A5" w:rsidRDefault="007849A5" w:rsidP="007E406D">
            <w:pPr>
              <w:rPr>
                <w:rFonts w:ascii="Times New Roman" w:hAnsi="Times New Roman" w:cs="Times New Roman"/>
              </w:rPr>
            </w:pPr>
          </w:p>
          <w:p w14:paraId="5D43912F" w14:textId="77777777" w:rsidR="007849A5" w:rsidRDefault="007849A5" w:rsidP="007E406D">
            <w:pPr>
              <w:rPr>
                <w:rFonts w:ascii="Times New Roman" w:hAnsi="Times New Roman" w:cs="Times New Roman"/>
              </w:rPr>
            </w:pPr>
            <w:r>
              <w:rPr>
                <w:rFonts w:ascii="Times New Roman" w:hAnsi="Times New Roman" w:cs="Times New Roman"/>
              </w:rPr>
              <w:t>2 hours</w:t>
            </w:r>
          </w:p>
        </w:tc>
      </w:tr>
      <w:tr w:rsidR="007849A5" w14:paraId="52D893B3" w14:textId="77777777" w:rsidTr="007E406D">
        <w:trPr>
          <w:trHeight w:val="260"/>
        </w:trPr>
        <w:tc>
          <w:tcPr>
            <w:tcW w:w="2541" w:type="dxa"/>
          </w:tcPr>
          <w:p w14:paraId="344102CE" w14:textId="77777777" w:rsidR="007849A5" w:rsidRDefault="007849A5" w:rsidP="007E406D">
            <w:pPr>
              <w:rPr>
                <w:rFonts w:ascii="Times New Roman" w:hAnsi="Times New Roman" w:cs="Times New Roman"/>
              </w:rPr>
            </w:pPr>
            <w:r>
              <w:rPr>
                <w:rFonts w:ascii="Times New Roman" w:hAnsi="Times New Roman" w:cs="Times New Roman"/>
              </w:rPr>
              <w:t>9-11-22</w:t>
            </w:r>
          </w:p>
        </w:tc>
        <w:tc>
          <w:tcPr>
            <w:tcW w:w="2541" w:type="dxa"/>
          </w:tcPr>
          <w:p w14:paraId="3D1567A9" w14:textId="1AE7954C" w:rsidR="007849A5" w:rsidRDefault="007849A5" w:rsidP="007E406D">
            <w:pPr>
              <w:rPr>
                <w:rFonts w:ascii="Times New Roman" w:hAnsi="Times New Roman" w:cs="Times New Roman"/>
              </w:rPr>
            </w:pPr>
            <w:r>
              <w:rPr>
                <w:rFonts w:ascii="Times New Roman" w:hAnsi="Times New Roman" w:cs="Times New Roman"/>
              </w:rPr>
              <w:t xml:space="preserve">Playing </w:t>
            </w:r>
            <w:r>
              <w:rPr>
                <w:rFonts w:ascii="Times New Roman" w:hAnsi="Times New Roman" w:cs="Times New Roman"/>
              </w:rPr>
              <w:t>pool,</w:t>
            </w:r>
            <w:r>
              <w:rPr>
                <w:rFonts w:ascii="Times New Roman" w:hAnsi="Times New Roman" w:cs="Times New Roman"/>
              </w:rPr>
              <w:t xml:space="preserve"> a young person. Cooking on firepit</w:t>
            </w:r>
          </w:p>
        </w:tc>
        <w:tc>
          <w:tcPr>
            <w:tcW w:w="2542" w:type="dxa"/>
          </w:tcPr>
          <w:p w14:paraId="79369B87" w14:textId="77777777" w:rsidR="007849A5" w:rsidRDefault="007849A5" w:rsidP="007E406D">
            <w:pPr>
              <w:rPr>
                <w:rFonts w:ascii="Times New Roman" w:hAnsi="Times New Roman" w:cs="Times New Roman"/>
              </w:rPr>
            </w:pPr>
          </w:p>
          <w:p w14:paraId="3EF981C7" w14:textId="77777777" w:rsidR="007849A5" w:rsidRDefault="007849A5" w:rsidP="007E406D">
            <w:pPr>
              <w:rPr>
                <w:rFonts w:ascii="Times New Roman" w:hAnsi="Times New Roman" w:cs="Times New Roman"/>
              </w:rPr>
            </w:pPr>
            <w:r>
              <w:rPr>
                <w:rFonts w:ascii="Times New Roman" w:hAnsi="Times New Roman" w:cs="Times New Roman"/>
              </w:rPr>
              <w:t>3.5 hours</w:t>
            </w:r>
          </w:p>
        </w:tc>
        <w:tc>
          <w:tcPr>
            <w:tcW w:w="2542" w:type="dxa"/>
          </w:tcPr>
          <w:p w14:paraId="04F49353" w14:textId="77777777" w:rsidR="007849A5" w:rsidRDefault="007849A5" w:rsidP="007E406D">
            <w:pPr>
              <w:rPr>
                <w:rFonts w:ascii="Times New Roman" w:hAnsi="Times New Roman" w:cs="Times New Roman"/>
              </w:rPr>
            </w:pPr>
          </w:p>
          <w:p w14:paraId="35C49D70" w14:textId="77777777" w:rsidR="007849A5" w:rsidRDefault="007849A5" w:rsidP="007E406D">
            <w:pPr>
              <w:rPr>
                <w:rFonts w:ascii="Times New Roman" w:hAnsi="Times New Roman" w:cs="Times New Roman"/>
              </w:rPr>
            </w:pPr>
            <w:r>
              <w:rPr>
                <w:rFonts w:ascii="Times New Roman" w:hAnsi="Times New Roman" w:cs="Times New Roman"/>
              </w:rPr>
              <w:t>3.5 hours</w:t>
            </w:r>
          </w:p>
        </w:tc>
      </w:tr>
    </w:tbl>
    <w:p w14:paraId="59A714D7" w14:textId="77777777" w:rsidR="007849A5" w:rsidRDefault="007849A5" w:rsidP="007849A5">
      <w:pPr>
        <w:rPr>
          <w:rFonts w:ascii="Times New Roman" w:hAnsi="Times New Roman" w:cs="Times New Roman"/>
        </w:rPr>
      </w:pPr>
    </w:p>
    <w:tbl>
      <w:tblPr>
        <w:tblStyle w:val="TableGrid"/>
        <w:tblW w:w="10166" w:type="dxa"/>
        <w:tblLook w:val="04A0" w:firstRow="1" w:lastRow="0" w:firstColumn="1" w:lastColumn="0" w:noHBand="0" w:noVBand="1"/>
      </w:tblPr>
      <w:tblGrid>
        <w:gridCol w:w="2541"/>
        <w:gridCol w:w="2541"/>
        <w:gridCol w:w="2542"/>
        <w:gridCol w:w="2542"/>
      </w:tblGrid>
      <w:tr w:rsidR="007849A5" w14:paraId="2E44BB57" w14:textId="77777777" w:rsidTr="007E406D">
        <w:trPr>
          <w:trHeight w:val="540"/>
        </w:trPr>
        <w:tc>
          <w:tcPr>
            <w:tcW w:w="2541" w:type="dxa"/>
          </w:tcPr>
          <w:p w14:paraId="79D75BA3" w14:textId="77777777" w:rsidR="007849A5" w:rsidRDefault="007849A5" w:rsidP="007E406D">
            <w:pPr>
              <w:rPr>
                <w:rFonts w:ascii="Times New Roman" w:hAnsi="Times New Roman" w:cs="Times New Roman"/>
              </w:rPr>
            </w:pPr>
            <w:r>
              <w:rPr>
                <w:rFonts w:ascii="Times New Roman" w:hAnsi="Times New Roman" w:cs="Times New Roman"/>
              </w:rPr>
              <w:t>Date</w:t>
            </w:r>
          </w:p>
        </w:tc>
        <w:tc>
          <w:tcPr>
            <w:tcW w:w="2541" w:type="dxa"/>
          </w:tcPr>
          <w:p w14:paraId="55E36CC2" w14:textId="77777777" w:rsidR="007849A5" w:rsidRDefault="007849A5" w:rsidP="007E406D">
            <w:pPr>
              <w:rPr>
                <w:rFonts w:ascii="Times New Roman" w:hAnsi="Times New Roman" w:cs="Times New Roman"/>
              </w:rPr>
            </w:pPr>
            <w:r>
              <w:rPr>
                <w:rFonts w:ascii="Times New Roman" w:hAnsi="Times New Roman" w:cs="Times New Roman"/>
              </w:rPr>
              <w:t>Brief description</w:t>
            </w:r>
          </w:p>
        </w:tc>
        <w:tc>
          <w:tcPr>
            <w:tcW w:w="2542" w:type="dxa"/>
          </w:tcPr>
          <w:p w14:paraId="10D021BA" w14:textId="77777777" w:rsidR="007849A5" w:rsidRDefault="007849A5" w:rsidP="007E406D">
            <w:pPr>
              <w:rPr>
                <w:rFonts w:ascii="Times New Roman" w:hAnsi="Times New Roman" w:cs="Times New Roman"/>
              </w:rPr>
            </w:pPr>
            <w:r>
              <w:rPr>
                <w:rFonts w:ascii="Times New Roman" w:hAnsi="Times New Roman" w:cs="Times New Roman"/>
              </w:rPr>
              <w:t>Hours</w:t>
            </w:r>
          </w:p>
          <w:p w14:paraId="1BAA887B" w14:textId="77777777" w:rsidR="007849A5" w:rsidRDefault="007849A5" w:rsidP="007E406D">
            <w:pPr>
              <w:rPr>
                <w:rFonts w:ascii="Times New Roman" w:hAnsi="Times New Roman" w:cs="Times New Roman"/>
              </w:rPr>
            </w:pPr>
            <w:r>
              <w:rPr>
                <w:rFonts w:ascii="Times New Roman" w:hAnsi="Times New Roman" w:cs="Times New Roman"/>
              </w:rPr>
              <w:t>logged</w:t>
            </w:r>
          </w:p>
        </w:tc>
        <w:tc>
          <w:tcPr>
            <w:tcW w:w="2542" w:type="dxa"/>
          </w:tcPr>
          <w:p w14:paraId="78429B17" w14:textId="77777777" w:rsidR="007849A5" w:rsidRDefault="007849A5" w:rsidP="007E406D">
            <w:pPr>
              <w:rPr>
                <w:rFonts w:ascii="Times New Roman" w:hAnsi="Times New Roman" w:cs="Times New Roman"/>
              </w:rPr>
            </w:pPr>
            <w:r>
              <w:rPr>
                <w:rFonts w:ascii="Times New Roman" w:hAnsi="Times New Roman" w:cs="Times New Roman"/>
              </w:rPr>
              <w:t>Total hours</w:t>
            </w:r>
          </w:p>
        </w:tc>
      </w:tr>
      <w:tr w:rsidR="007849A5" w14:paraId="4031A623" w14:textId="77777777" w:rsidTr="007E406D">
        <w:trPr>
          <w:trHeight w:val="1642"/>
        </w:trPr>
        <w:tc>
          <w:tcPr>
            <w:tcW w:w="2541" w:type="dxa"/>
          </w:tcPr>
          <w:p w14:paraId="1DD3C75C" w14:textId="77777777" w:rsidR="007849A5" w:rsidRDefault="007849A5" w:rsidP="007E406D">
            <w:pPr>
              <w:rPr>
                <w:rFonts w:ascii="Times New Roman" w:hAnsi="Times New Roman" w:cs="Times New Roman"/>
              </w:rPr>
            </w:pPr>
          </w:p>
          <w:p w14:paraId="6093C439" w14:textId="77777777" w:rsidR="007849A5" w:rsidRDefault="007849A5" w:rsidP="007E406D">
            <w:pPr>
              <w:rPr>
                <w:rFonts w:ascii="Times New Roman" w:hAnsi="Times New Roman" w:cs="Times New Roman"/>
              </w:rPr>
            </w:pPr>
            <w:r>
              <w:rPr>
                <w:rFonts w:ascii="Times New Roman" w:hAnsi="Times New Roman" w:cs="Times New Roman"/>
              </w:rPr>
              <w:t>11-11-2022</w:t>
            </w:r>
          </w:p>
        </w:tc>
        <w:tc>
          <w:tcPr>
            <w:tcW w:w="2541" w:type="dxa"/>
          </w:tcPr>
          <w:p w14:paraId="1FDBBA91" w14:textId="0C92D096" w:rsidR="007849A5" w:rsidRDefault="007849A5" w:rsidP="007E406D">
            <w:pPr>
              <w:rPr>
                <w:rFonts w:ascii="Times New Roman" w:hAnsi="Times New Roman" w:cs="Times New Roman"/>
              </w:rPr>
            </w:pPr>
            <w:r>
              <w:rPr>
                <w:rFonts w:ascii="Times New Roman" w:hAnsi="Times New Roman" w:cs="Times New Roman"/>
              </w:rPr>
              <w:t xml:space="preserve">Mac &amp; cheese with ribs made by young people, </w:t>
            </w:r>
            <w:r>
              <w:rPr>
                <w:rFonts w:ascii="Times New Roman" w:hAnsi="Times New Roman" w:cs="Times New Roman"/>
              </w:rPr>
              <w:t>Uno,</w:t>
            </w:r>
            <w:r>
              <w:rPr>
                <w:rFonts w:ascii="Times New Roman" w:hAnsi="Times New Roman" w:cs="Times New Roman"/>
              </w:rPr>
              <w:t xml:space="preserve"> and Bingo </w:t>
            </w:r>
          </w:p>
        </w:tc>
        <w:tc>
          <w:tcPr>
            <w:tcW w:w="2542" w:type="dxa"/>
          </w:tcPr>
          <w:p w14:paraId="4B9109D1" w14:textId="77777777" w:rsidR="007849A5" w:rsidRDefault="007849A5" w:rsidP="007E406D">
            <w:pPr>
              <w:rPr>
                <w:rFonts w:ascii="Times New Roman" w:hAnsi="Times New Roman" w:cs="Times New Roman"/>
              </w:rPr>
            </w:pPr>
          </w:p>
          <w:p w14:paraId="16327929" w14:textId="77777777" w:rsidR="007849A5" w:rsidRDefault="007849A5" w:rsidP="007E406D">
            <w:pPr>
              <w:rPr>
                <w:rFonts w:ascii="Times New Roman" w:hAnsi="Times New Roman" w:cs="Times New Roman"/>
              </w:rPr>
            </w:pPr>
            <w:r>
              <w:rPr>
                <w:rFonts w:ascii="Times New Roman" w:hAnsi="Times New Roman" w:cs="Times New Roman"/>
              </w:rPr>
              <w:t xml:space="preserve">3.5 hours </w:t>
            </w:r>
          </w:p>
        </w:tc>
        <w:tc>
          <w:tcPr>
            <w:tcW w:w="2542" w:type="dxa"/>
          </w:tcPr>
          <w:p w14:paraId="295ED264" w14:textId="77777777" w:rsidR="007849A5" w:rsidRDefault="007849A5" w:rsidP="007E406D">
            <w:pPr>
              <w:rPr>
                <w:rFonts w:ascii="Times New Roman" w:hAnsi="Times New Roman" w:cs="Times New Roman"/>
              </w:rPr>
            </w:pPr>
          </w:p>
          <w:p w14:paraId="35BA1E85" w14:textId="77777777" w:rsidR="007849A5" w:rsidRDefault="007849A5" w:rsidP="007E406D">
            <w:pPr>
              <w:rPr>
                <w:rFonts w:ascii="Times New Roman" w:hAnsi="Times New Roman" w:cs="Times New Roman"/>
              </w:rPr>
            </w:pPr>
            <w:r>
              <w:rPr>
                <w:rFonts w:ascii="Times New Roman" w:hAnsi="Times New Roman" w:cs="Times New Roman"/>
              </w:rPr>
              <w:t xml:space="preserve">3.5hours </w:t>
            </w:r>
          </w:p>
        </w:tc>
      </w:tr>
      <w:tr w:rsidR="007849A5" w14:paraId="6D4EFF36" w14:textId="77777777" w:rsidTr="007E406D">
        <w:trPr>
          <w:trHeight w:val="821"/>
        </w:trPr>
        <w:tc>
          <w:tcPr>
            <w:tcW w:w="2541" w:type="dxa"/>
          </w:tcPr>
          <w:p w14:paraId="4BBF740A" w14:textId="77777777" w:rsidR="007849A5" w:rsidRDefault="007849A5" w:rsidP="007E406D">
            <w:pPr>
              <w:rPr>
                <w:rFonts w:ascii="Times New Roman" w:hAnsi="Times New Roman" w:cs="Times New Roman"/>
              </w:rPr>
            </w:pPr>
          </w:p>
          <w:p w14:paraId="0AD38FFC" w14:textId="77777777" w:rsidR="007849A5" w:rsidRDefault="007849A5" w:rsidP="007E406D">
            <w:pPr>
              <w:rPr>
                <w:rFonts w:ascii="Times New Roman" w:hAnsi="Times New Roman" w:cs="Times New Roman"/>
              </w:rPr>
            </w:pPr>
            <w:r>
              <w:rPr>
                <w:rFonts w:ascii="Times New Roman" w:hAnsi="Times New Roman" w:cs="Times New Roman"/>
              </w:rPr>
              <w:t>19-11-2022</w:t>
            </w:r>
          </w:p>
        </w:tc>
        <w:tc>
          <w:tcPr>
            <w:tcW w:w="2541" w:type="dxa"/>
          </w:tcPr>
          <w:p w14:paraId="71475CAF" w14:textId="77777777" w:rsidR="007849A5" w:rsidRDefault="007849A5" w:rsidP="007E406D">
            <w:pPr>
              <w:rPr>
                <w:rFonts w:ascii="Times New Roman" w:hAnsi="Times New Roman" w:cs="Times New Roman"/>
              </w:rPr>
            </w:pPr>
            <w:r>
              <w:rPr>
                <w:rFonts w:ascii="Times New Roman" w:hAnsi="Times New Roman" w:cs="Times New Roman"/>
              </w:rPr>
              <w:t>National Monopoly games and quiz night prep.</w:t>
            </w:r>
          </w:p>
        </w:tc>
        <w:tc>
          <w:tcPr>
            <w:tcW w:w="2542" w:type="dxa"/>
          </w:tcPr>
          <w:p w14:paraId="59BB90DF" w14:textId="77777777" w:rsidR="007849A5" w:rsidRDefault="007849A5" w:rsidP="007E406D">
            <w:pPr>
              <w:rPr>
                <w:rFonts w:ascii="Times New Roman" w:hAnsi="Times New Roman" w:cs="Times New Roman"/>
              </w:rPr>
            </w:pPr>
          </w:p>
          <w:p w14:paraId="0BB1990D" w14:textId="77777777" w:rsidR="007849A5" w:rsidRDefault="007849A5" w:rsidP="007E406D">
            <w:pPr>
              <w:rPr>
                <w:rFonts w:ascii="Times New Roman" w:hAnsi="Times New Roman" w:cs="Times New Roman"/>
              </w:rPr>
            </w:pPr>
            <w:r>
              <w:rPr>
                <w:rFonts w:ascii="Times New Roman" w:hAnsi="Times New Roman" w:cs="Times New Roman"/>
              </w:rPr>
              <w:t>5 hours</w:t>
            </w:r>
          </w:p>
        </w:tc>
        <w:tc>
          <w:tcPr>
            <w:tcW w:w="2542" w:type="dxa"/>
          </w:tcPr>
          <w:p w14:paraId="374939A0" w14:textId="77777777" w:rsidR="007849A5" w:rsidRDefault="007849A5" w:rsidP="007E406D">
            <w:pPr>
              <w:rPr>
                <w:rFonts w:ascii="Times New Roman" w:hAnsi="Times New Roman" w:cs="Times New Roman"/>
              </w:rPr>
            </w:pPr>
          </w:p>
          <w:p w14:paraId="0F3487EB" w14:textId="77777777" w:rsidR="007849A5" w:rsidRDefault="007849A5" w:rsidP="007E406D">
            <w:pPr>
              <w:rPr>
                <w:rFonts w:ascii="Times New Roman" w:hAnsi="Times New Roman" w:cs="Times New Roman"/>
              </w:rPr>
            </w:pPr>
            <w:r>
              <w:rPr>
                <w:rFonts w:ascii="Times New Roman" w:hAnsi="Times New Roman" w:cs="Times New Roman"/>
              </w:rPr>
              <w:t>5 hours</w:t>
            </w:r>
          </w:p>
        </w:tc>
      </w:tr>
      <w:tr w:rsidR="007849A5" w14:paraId="11E741CC" w14:textId="77777777" w:rsidTr="007E406D">
        <w:trPr>
          <w:trHeight w:val="1662"/>
        </w:trPr>
        <w:tc>
          <w:tcPr>
            <w:tcW w:w="2541" w:type="dxa"/>
          </w:tcPr>
          <w:p w14:paraId="0AA1A757" w14:textId="77777777" w:rsidR="007849A5" w:rsidRDefault="007849A5" w:rsidP="007E406D">
            <w:pPr>
              <w:rPr>
                <w:rFonts w:ascii="Times New Roman" w:hAnsi="Times New Roman" w:cs="Times New Roman"/>
              </w:rPr>
            </w:pPr>
          </w:p>
          <w:p w14:paraId="769D7DA8" w14:textId="77777777" w:rsidR="007849A5" w:rsidRDefault="007849A5" w:rsidP="007E406D">
            <w:pPr>
              <w:rPr>
                <w:rFonts w:ascii="Times New Roman" w:hAnsi="Times New Roman" w:cs="Times New Roman"/>
              </w:rPr>
            </w:pPr>
            <w:r>
              <w:rPr>
                <w:rFonts w:ascii="Times New Roman" w:hAnsi="Times New Roman" w:cs="Times New Roman"/>
              </w:rPr>
              <w:t>23-11-2022</w:t>
            </w:r>
          </w:p>
        </w:tc>
        <w:tc>
          <w:tcPr>
            <w:tcW w:w="2541" w:type="dxa"/>
          </w:tcPr>
          <w:p w14:paraId="12EA9A0F" w14:textId="30F3243C" w:rsidR="007849A5" w:rsidRDefault="007849A5" w:rsidP="007E406D">
            <w:pPr>
              <w:rPr>
                <w:rFonts w:ascii="Times New Roman" w:hAnsi="Times New Roman" w:cs="Times New Roman"/>
              </w:rPr>
            </w:pPr>
            <w:r>
              <w:rPr>
                <w:rFonts w:ascii="Times New Roman" w:hAnsi="Times New Roman" w:cs="Times New Roman"/>
              </w:rPr>
              <w:t xml:space="preserve">Pool </w:t>
            </w:r>
            <w:r>
              <w:rPr>
                <w:rFonts w:ascii="Times New Roman" w:hAnsi="Times New Roman" w:cs="Times New Roman"/>
              </w:rPr>
              <w:t>tournament</w:t>
            </w:r>
            <w:r>
              <w:rPr>
                <w:rFonts w:ascii="Times New Roman" w:hAnsi="Times New Roman" w:cs="Times New Roman"/>
              </w:rPr>
              <w:t>,</w:t>
            </w:r>
          </w:p>
          <w:p w14:paraId="4D24E706" w14:textId="07F91445" w:rsidR="007849A5" w:rsidRDefault="007849A5" w:rsidP="007E406D">
            <w:pPr>
              <w:rPr>
                <w:rFonts w:ascii="Times New Roman" w:hAnsi="Times New Roman" w:cs="Times New Roman"/>
              </w:rPr>
            </w:pPr>
            <w:r>
              <w:rPr>
                <w:rFonts w:ascii="Times New Roman" w:hAnsi="Times New Roman" w:cs="Times New Roman"/>
              </w:rPr>
              <w:t>Sewing</w:t>
            </w:r>
            <w:r>
              <w:rPr>
                <w:rFonts w:ascii="Times New Roman" w:hAnsi="Times New Roman" w:cs="Times New Roman"/>
              </w:rPr>
              <w:t xml:space="preserve"> with Nic a student from another </w:t>
            </w:r>
            <w:r>
              <w:rPr>
                <w:rFonts w:ascii="Times New Roman" w:hAnsi="Times New Roman" w:cs="Times New Roman"/>
              </w:rPr>
              <w:t>level. Wales</w:t>
            </w:r>
            <w:r>
              <w:rPr>
                <w:rFonts w:ascii="Times New Roman" w:hAnsi="Times New Roman" w:cs="Times New Roman"/>
              </w:rPr>
              <w:t xml:space="preserve"> game live </w:t>
            </w:r>
          </w:p>
        </w:tc>
        <w:tc>
          <w:tcPr>
            <w:tcW w:w="2542" w:type="dxa"/>
          </w:tcPr>
          <w:p w14:paraId="1BBFA627" w14:textId="77777777" w:rsidR="007849A5" w:rsidRDefault="007849A5" w:rsidP="007E406D">
            <w:pPr>
              <w:rPr>
                <w:rFonts w:ascii="Times New Roman" w:hAnsi="Times New Roman" w:cs="Times New Roman"/>
              </w:rPr>
            </w:pPr>
          </w:p>
          <w:p w14:paraId="2255D8E6" w14:textId="77777777" w:rsidR="007849A5" w:rsidRDefault="007849A5" w:rsidP="007E406D">
            <w:pPr>
              <w:rPr>
                <w:rFonts w:ascii="Times New Roman" w:hAnsi="Times New Roman" w:cs="Times New Roman"/>
              </w:rPr>
            </w:pPr>
            <w:r>
              <w:rPr>
                <w:rFonts w:ascii="Times New Roman" w:hAnsi="Times New Roman" w:cs="Times New Roman"/>
              </w:rPr>
              <w:t>3.5 hours</w:t>
            </w:r>
          </w:p>
        </w:tc>
        <w:tc>
          <w:tcPr>
            <w:tcW w:w="2542" w:type="dxa"/>
          </w:tcPr>
          <w:p w14:paraId="526EA1E8" w14:textId="77777777" w:rsidR="007849A5" w:rsidRDefault="007849A5" w:rsidP="007E406D">
            <w:pPr>
              <w:rPr>
                <w:rFonts w:ascii="Times New Roman" w:hAnsi="Times New Roman" w:cs="Times New Roman"/>
              </w:rPr>
            </w:pPr>
          </w:p>
          <w:p w14:paraId="79461D84" w14:textId="5EF60D65" w:rsidR="007849A5" w:rsidRDefault="007849A5" w:rsidP="007E406D">
            <w:pPr>
              <w:rPr>
                <w:rFonts w:ascii="Times New Roman" w:hAnsi="Times New Roman" w:cs="Times New Roman"/>
              </w:rPr>
            </w:pPr>
            <w:r>
              <w:rPr>
                <w:rFonts w:ascii="Times New Roman" w:hAnsi="Times New Roman" w:cs="Times New Roman"/>
              </w:rPr>
              <w:t>3.5 hours</w:t>
            </w:r>
          </w:p>
        </w:tc>
      </w:tr>
      <w:tr w:rsidR="007849A5" w14:paraId="161611AE" w14:textId="77777777" w:rsidTr="007E406D">
        <w:trPr>
          <w:trHeight w:val="2743"/>
        </w:trPr>
        <w:tc>
          <w:tcPr>
            <w:tcW w:w="2541" w:type="dxa"/>
          </w:tcPr>
          <w:p w14:paraId="6FD3F7DD" w14:textId="77777777" w:rsidR="007849A5" w:rsidRDefault="007849A5" w:rsidP="007E406D">
            <w:pPr>
              <w:rPr>
                <w:rFonts w:ascii="Times New Roman" w:hAnsi="Times New Roman" w:cs="Times New Roman"/>
              </w:rPr>
            </w:pPr>
          </w:p>
          <w:p w14:paraId="31D8C170" w14:textId="77777777" w:rsidR="007849A5" w:rsidRDefault="007849A5" w:rsidP="007E406D">
            <w:pPr>
              <w:rPr>
                <w:rFonts w:ascii="Times New Roman" w:hAnsi="Times New Roman" w:cs="Times New Roman"/>
              </w:rPr>
            </w:pPr>
            <w:r>
              <w:rPr>
                <w:rFonts w:ascii="Times New Roman" w:hAnsi="Times New Roman" w:cs="Times New Roman"/>
              </w:rPr>
              <w:t>25-11-2022</w:t>
            </w:r>
          </w:p>
        </w:tc>
        <w:tc>
          <w:tcPr>
            <w:tcW w:w="2541" w:type="dxa"/>
          </w:tcPr>
          <w:p w14:paraId="6381ABBE" w14:textId="77777777" w:rsidR="007849A5" w:rsidRDefault="007849A5" w:rsidP="007E406D">
            <w:pPr>
              <w:rPr>
                <w:rFonts w:ascii="Times New Roman" w:hAnsi="Times New Roman" w:cs="Times New Roman"/>
              </w:rPr>
            </w:pPr>
          </w:p>
          <w:p w14:paraId="00A691DC" w14:textId="77777777" w:rsidR="007849A5" w:rsidRDefault="007849A5" w:rsidP="007E406D">
            <w:pPr>
              <w:rPr>
                <w:rFonts w:ascii="Times New Roman" w:hAnsi="Times New Roman" w:cs="Times New Roman"/>
              </w:rPr>
            </w:pPr>
            <w:r>
              <w:rPr>
                <w:rFonts w:ascii="Times New Roman" w:hAnsi="Times New Roman" w:cs="Times New Roman"/>
              </w:rPr>
              <w:t xml:space="preserve">World cup games and party </w:t>
            </w:r>
          </w:p>
        </w:tc>
        <w:tc>
          <w:tcPr>
            <w:tcW w:w="2542" w:type="dxa"/>
          </w:tcPr>
          <w:p w14:paraId="113665BD" w14:textId="77777777" w:rsidR="007849A5" w:rsidRDefault="007849A5" w:rsidP="007E406D">
            <w:pPr>
              <w:rPr>
                <w:rFonts w:ascii="Times New Roman" w:hAnsi="Times New Roman" w:cs="Times New Roman"/>
              </w:rPr>
            </w:pPr>
          </w:p>
          <w:p w14:paraId="6EE9BBB5" w14:textId="77777777" w:rsidR="007849A5" w:rsidRDefault="007849A5" w:rsidP="007E406D">
            <w:pPr>
              <w:rPr>
                <w:rFonts w:ascii="Times New Roman" w:hAnsi="Times New Roman" w:cs="Times New Roman"/>
              </w:rPr>
            </w:pPr>
            <w:r>
              <w:rPr>
                <w:rFonts w:ascii="Times New Roman" w:hAnsi="Times New Roman" w:cs="Times New Roman"/>
              </w:rPr>
              <w:t xml:space="preserve">3.5 hours </w:t>
            </w:r>
          </w:p>
        </w:tc>
        <w:tc>
          <w:tcPr>
            <w:tcW w:w="2542" w:type="dxa"/>
          </w:tcPr>
          <w:p w14:paraId="17D2EF01" w14:textId="77777777" w:rsidR="007849A5" w:rsidRDefault="007849A5" w:rsidP="007E406D">
            <w:pPr>
              <w:rPr>
                <w:rFonts w:ascii="Times New Roman" w:hAnsi="Times New Roman" w:cs="Times New Roman"/>
              </w:rPr>
            </w:pPr>
          </w:p>
          <w:p w14:paraId="1227A5F3" w14:textId="77777777" w:rsidR="007849A5" w:rsidRDefault="007849A5" w:rsidP="007E406D">
            <w:pPr>
              <w:rPr>
                <w:rFonts w:ascii="Times New Roman" w:hAnsi="Times New Roman" w:cs="Times New Roman"/>
              </w:rPr>
            </w:pPr>
            <w:r>
              <w:rPr>
                <w:rFonts w:ascii="Times New Roman" w:hAnsi="Times New Roman" w:cs="Times New Roman"/>
              </w:rPr>
              <w:t>3.5 hours</w:t>
            </w:r>
          </w:p>
        </w:tc>
      </w:tr>
      <w:tr w:rsidR="007849A5" w14:paraId="31304A3D" w14:textId="77777777" w:rsidTr="007E406D">
        <w:trPr>
          <w:trHeight w:val="1642"/>
        </w:trPr>
        <w:tc>
          <w:tcPr>
            <w:tcW w:w="2541" w:type="dxa"/>
          </w:tcPr>
          <w:p w14:paraId="67B0EEBD" w14:textId="77777777" w:rsidR="007849A5" w:rsidRDefault="007849A5" w:rsidP="007E406D">
            <w:pPr>
              <w:rPr>
                <w:rFonts w:ascii="Times New Roman" w:hAnsi="Times New Roman" w:cs="Times New Roman"/>
              </w:rPr>
            </w:pPr>
            <w:r>
              <w:rPr>
                <w:rFonts w:ascii="Times New Roman" w:hAnsi="Times New Roman" w:cs="Times New Roman"/>
              </w:rPr>
              <w:t>30-11-2022</w:t>
            </w:r>
          </w:p>
        </w:tc>
        <w:tc>
          <w:tcPr>
            <w:tcW w:w="2541" w:type="dxa"/>
          </w:tcPr>
          <w:p w14:paraId="09C3C126" w14:textId="6680D194" w:rsidR="007849A5" w:rsidRDefault="007849A5" w:rsidP="007E406D">
            <w:pPr>
              <w:rPr>
                <w:rFonts w:ascii="Times New Roman" w:hAnsi="Times New Roman" w:cs="Times New Roman"/>
              </w:rPr>
            </w:pPr>
            <w:r>
              <w:rPr>
                <w:rFonts w:ascii="Times New Roman" w:hAnsi="Times New Roman" w:cs="Times New Roman"/>
              </w:rPr>
              <w:t>Gayle’s</w:t>
            </w:r>
            <w:r>
              <w:rPr>
                <w:rFonts w:ascii="Times New Roman" w:hAnsi="Times New Roman" w:cs="Times New Roman"/>
              </w:rPr>
              <w:t xml:space="preserve"> leaving party, </w:t>
            </w:r>
            <w:r>
              <w:rPr>
                <w:rFonts w:ascii="Times New Roman" w:hAnsi="Times New Roman" w:cs="Times New Roman"/>
              </w:rPr>
              <w:t>networking,</w:t>
            </w:r>
            <w:r>
              <w:rPr>
                <w:rFonts w:ascii="Times New Roman" w:hAnsi="Times New Roman" w:cs="Times New Roman"/>
              </w:rPr>
              <w:t xml:space="preserve"> and games</w:t>
            </w:r>
          </w:p>
        </w:tc>
        <w:tc>
          <w:tcPr>
            <w:tcW w:w="2542" w:type="dxa"/>
          </w:tcPr>
          <w:p w14:paraId="35D58547" w14:textId="77777777" w:rsidR="007849A5" w:rsidRDefault="007849A5" w:rsidP="007E406D">
            <w:pPr>
              <w:rPr>
                <w:rFonts w:ascii="Times New Roman" w:hAnsi="Times New Roman" w:cs="Times New Roman"/>
              </w:rPr>
            </w:pPr>
          </w:p>
          <w:p w14:paraId="5B66D0A7" w14:textId="77777777" w:rsidR="007849A5" w:rsidRDefault="007849A5" w:rsidP="007E406D">
            <w:pPr>
              <w:rPr>
                <w:rFonts w:ascii="Times New Roman" w:hAnsi="Times New Roman" w:cs="Times New Roman"/>
              </w:rPr>
            </w:pPr>
            <w:r>
              <w:rPr>
                <w:rFonts w:ascii="Times New Roman" w:hAnsi="Times New Roman" w:cs="Times New Roman"/>
              </w:rPr>
              <w:t xml:space="preserve">3.5 hours </w:t>
            </w:r>
          </w:p>
        </w:tc>
        <w:tc>
          <w:tcPr>
            <w:tcW w:w="2542" w:type="dxa"/>
          </w:tcPr>
          <w:p w14:paraId="125F8B09" w14:textId="77777777" w:rsidR="007849A5" w:rsidRDefault="007849A5" w:rsidP="007E406D">
            <w:pPr>
              <w:rPr>
                <w:rFonts w:ascii="Times New Roman" w:hAnsi="Times New Roman" w:cs="Times New Roman"/>
              </w:rPr>
            </w:pPr>
          </w:p>
          <w:p w14:paraId="76658F1D" w14:textId="77777777" w:rsidR="007849A5" w:rsidRDefault="007849A5" w:rsidP="007E406D">
            <w:pPr>
              <w:rPr>
                <w:rFonts w:ascii="Times New Roman" w:hAnsi="Times New Roman" w:cs="Times New Roman"/>
              </w:rPr>
            </w:pPr>
            <w:r>
              <w:rPr>
                <w:rFonts w:ascii="Times New Roman" w:hAnsi="Times New Roman" w:cs="Times New Roman"/>
              </w:rPr>
              <w:t xml:space="preserve">3.5 hours </w:t>
            </w:r>
          </w:p>
        </w:tc>
      </w:tr>
      <w:tr w:rsidR="007849A5" w14:paraId="0BA0F49B" w14:textId="77777777" w:rsidTr="007E406D">
        <w:trPr>
          <w:trHeight w:val="3865"/>
        </w:trPr>
        <w:tc>
          <w:tcPr>
            <w:tcW w:w="2541" w:type="dxa"/>
          </w:tcPr>
          <w:p w14:paraId="249CE5FF" w14:textId="77777777" w:rsidR="007849A5" w:rsidRDefault="007849A5" w:rsidP="007E406D">
            <w:pPr>
              <w:rPr>
                <w:rFonts w:ascii="Times New Roman" w:hAnsi="Times New Roman" w:cs="Times New Roman"/>
              </w:rPr>
            </w:pPr>
            <w:r>
              <w:rPr>
                <w:rFonts w:ascii="Times New Roman" w:hAnsi="Times New Roman" w:cs="Times New Roman"/>
              </w:rPr>
              <w:t>1-12-2022</w:t>
            </w:r>
          </w:p>
        </w:tc>
        <w:tc>
          <w:tcPr>
            <w:tcW w:w="2541" w:type="dxa"/>
          </w:tcPr>
          <w:p w14:paraId="32302754" w14:textId="38CB6415" w:rsidR="007849A5" w:rsidRDefault="007849A5" w:rsidP="007E406D">
            <w:pPr>
              <w:rPr>
                <w:rFonts w:ascii="Times New Roman" w:hAnsi="Times New Roman" w:cs="Times New Roman"/>
              </w:rPr>
            </w:pPr>
            <w:r>
              <w:rPr>
                <w:rFonts w:ascii="Times New Roman" w:hAnsi="Times New Roman" w:cs="Times New Roman"/>
              </w:rPr>
              <w:t>XX</w:t>
            </w:r>
          </w:p>
        </w:tc>
        <w:tc>
          <w:tcPr>
            <w:tcW w:w="2542" w:type="dxa"/>
          </w:tcPr>
          <w:p w14:paraId="7C618420" w14:textId="77777777" w:rsidR="007849A5" w:rsidRDefault="007849A5" w:rsidP="007E406D">
            <w:pPr>
              <w:rPr>
                <w:rFonts w:ascii="Times New Roman" w:hAnsi="Times New Roman" w:cs="Times New Roman"/>
              </w:rPr>
            </w:pPr>
          </w:p>
          <w:p w14:paraId="4416ABD2" w14:textId="77777777" w:rsidR="007849A5" w:rsidRDefault="007849A5" w:rsidP="007E406D">
            <w:pPr>
              <w:rPr>
                <w:rFonts w:ascii="Times New Roman" w:hAnsi="Times New Roman" w:cs="Times New Roman"/>
              </w:rPr>
            </w:pPr>
            <w:r>
              <w:rPr>
                <w:rFonts w:ascii="Times New Roman" w:hAnsi="Times New Roman" w:cs="Times New Roman"/>
              </w:rPr>
              <w:t xml:space="preserve"> hours</w:t>
            </w:r>
          </w:p>
        </w:tc>
        <w:tc>
          <w:tcPr>
            <w:tcW w:w="2542" w:type="dxa"/>
          </w:tcPr>
          <w:p w14:paraId="34CA7C38" w14:textId="77777777" w:rsidR="007849A5" w:rsidRDefault="007849A5" w:rsidP="007E406D">
            <w:pPr>
              <w:rPr>
                <w:rFonts w:ascii="Times New Roman" w:hAnsi="Times New Roman" w:cs="Times New Roman"/>
              </w:rPr>
            </w:pPr>
          </w:p>
          <w:p w14:paraId="570C3D85" w14:textId="77777777" w:rsidR="007849A5" w:rsidRDefault="007849A5" w:rsidP="007E406D">
            <w:pPr>
              <w:rPr>
                <w:rFonts w:ascii="Times New Roman" w:hAnsi="Times New Roman" w:cs="Times New Roman"/>
              </w:rPr>
            </w:pPr>
            <w:r>
              <w:rPr>
                <w:rFonts w:ascii="Times New Roman" w:hAnsi="Times New Roman" w:cs="Times New Roman"/>
              </w:rPr>
              <w:t>0 Hours</w:t>
            </w:r>
          </w:p>
        </w:tc>
      </w:tr>
      <w:tr w:rsidR="007849A5" w14:paraId="7F1A9326" w14:textId="77777777" w:rsidTr="007E406D">
        <w:trPr>
          <w:trHeight w:val="260"/>
        </w:trPr>
        <w:tc>
          <w:tcPr>
            <w:tcW w:w="2541" w:type="dxa"/>
          </w:tcPr>
          <w:p w14:paraId="38D49741" w14:textId="77777777" w:rsidR="007849A5" w:rsidRDefault="007849A5" w:rsidP="007E406D">
            <w:pPr>
              <w:rPr>
                <w:rFonts w:ascii="Times New Roman" w:hAnsi="Times New Roman" w:cs="Times New Roman"/>
              </w:rPr>
            </w:pPr>
          </w:p>
          <w:p w14:paraId="4EBB7440" w14:textId="77777777" w:rsidR="007849A5" w:rsidRDefault="007849A5" w:rsidP="007E406D">
            <w:pPr>
              <w:rPr>
                <w:rFonts w:ascii="Times New Roman" w:hAnsi="Times New Roman" w:cs="Times New Roman"/>
              </w:rPr>
            </w:pPr>
            <w:r>
              <w:rPr>
                <w:rFonts w:ascii="Times New Roman" w:hAnsi="Times New Roman" w:cs="Times New Roman"/>
              </w:rPr>
              <w:t>02-12-2022</w:t>
            </w:r>
          </w:p>
        </w:tc>
        <w:tc>
          <w:tcPr>
            <w:tcW w:w="2541" w:type="dxa"/>
          </w:tcPr>
          <w:p w14:paraId="08679AB6" w14:textId="22E00852" w:rsidR="007849A5" w:rsidRDefault="007849A5" w:rsidP="007E406D">
            <w:pPr>
              <w:rPr>
                <w:rFonts w:ascii="Times New Roman" w:hAnsi="Times New Roman" w:cs="Times New Roman"/>
              </w:rPr>
            </w:pPr>
            <w:r>
              <w:rPr>
                <w:rFonts w:ascii="Times New Roman" w:hAnsi="Times New Roman" w:cs="Times New Roman"/>
              </w:rPr>
              <w:t>Creative</w:t>
            </w:r>
            <w:r>
              <w:rPr>
                <w:rFonts w:ascii="Times New Roman" w:hAnsi="Times New Roman" w:cs="Times New Roman"/>
              </w:rPr>
              <w:t xml:space="preserve"> wellbeing session, </w:t>
            </w:r>
            <w:r>
              <w:rPr>
                <w:rFonts w:ascii="Times New Roman" w:hAnsi="Times New Roman" w:cs="Times New Roman"/>
              </w:rPr>
              <w:t>pool,</w:t>
            </w:r>
            <w:r>
              <w:rPr>
                <w:rFonts w:ascii="Times New Roman" w:hAnsi="Times New Roman" w:cs="Times New Roman"/>
              </w:rPr>
              <w:t xml:space="preserve"> and Christmas baguettes </w:t>
            </w:r>
          </w:p>
          <w:p w14:paraId="09A6FB55" w14:textId="77777777" w:rsidR="007849A5" w:rsidRDefault="007849A5" w:rsidP="007E406D">
            <w:pPr>
              <w:rPr>
                <w:rFonts w:ascii="Times New Roman" w:hAnsi="Times New Roman" w:cs="Times New Roman"/>
              </w:rPr>
            </w:pPr>
            <w:r>
              <w:rPr>
                <w:rFonts w:ascii="Times New Roman" w:hAnsi="Times New Roman" w:cs="Times New Roman"/>
              </w:rPr>
              <w:t>Anya health wellbeing session with painting emotions.</w:t>
            </w:r>
          </w:p>
        </w:tc>
        <w:tc>
          <w:tcPr>
            <w:tcW w:w="2542" w:type="dxa"/>
          </w:tcPr>
          <w:p w14:paraId="66049CBB" w14:textId="77777777" w:rsidR="007849A5" w:rsidRDefault="007849A5" w:rsidP="007E406D">
            <w:pPr>
              <w:rPr>
                <w:rFonts w:ascii="Times New Roman" w:hAnsi="Times New Roman" w:cs="Times New Roman"/>
              </w:rPr>
            </w:pPr>
          </w:p>
          <w:p w14:paraId="59FD9C41" w14:textId="77777777" w:rsidR="007849A5" w:rsidRDefault="007849A5" w:rsidP="007E406D">
            <w:pPr>
              <w:rPr>
                <w:rFonts w:ascii="Times New Roman" w:hAnsi="Times New Roman" w:cs="Times New Roman"/>
              </w:rPr>
            </w:pPr>
            <w:r>
              <w:rPr>
                <w:rFonts w:ascii="Times New Roman" w:hAnsi="Times New Roman" w:cs="Times New Roman"/>
              </w:rPr>
              <w:t xml:space="preserve"> 3.5 hours</w:t>
            </w:r>
          </w:p>
        </w:tc>
        <w:tc>
          <w:tcPr>
            <w:tcW w:w="2542" w:type="dxa"/>
          </w:tcPr>
          <w:p w14:paraId="71606026" w14:textId="77777777" w:rsidR="007849A5" w:rsidRDefault="007849A5" w:rsidP="007E406D">
            <w:pPr>
              <w:rPr>
                <w:rFonts w:ascii="Times New Roman" w:hAnsi="Times New Roman" w:cs="Times New Roman"/>
              </w:rPr>
            </w:pPr>
          </w:p>
          <w:p w14:paraId="19557949" w14:textId="77777777" w:rsidR="007849A5" w:rsidRDefault="007849A5" w:rsidP="007E406D">
            <w:pPr>
              <w:rPr>
                <w:rFonts w:ascii="Times New Roman" w:hAnsi="Times New Roman" w:cs="Times New Roman"/>
              </w:rPr>
            </w:pPr>
            <w:r>
              <w:rPr>
                <w:rFonts w:ascii="Times New Roman" w:hAnsi="Times New Roman" w:cs="Times New Roman"/>
              </w:rPr>
              <w:t xml:space="preserve"> 3.5 hours </w:t>
            </w:r>
          </w:p>
        </w:tc>
      </w:tr>
      <w:tr w:rsidR="007849A5" w14:paraId="352F242E" w14:textId="77777777" w:rsidTr="007E406D">
        <w:trPr>
          <w:trHeight w:val="260"/>
        </w:trPr>
        <w:tc>
          <w:tcPr>
            <w:tcW w:w="2541" w:type="dxa"/>
          </w:tcPr>
          <w:p w14:paraId="398C0A66" w14:textId="77777777" w:rsidR="007849A5" w:rsidRDefault="007849A5" w:rsidP="007E406D">
            <w:pPr>
              <w:rPr>
                <w:rFonts w:ascii="Times New Roman" w:hAnsi="Times New Roman" w:cs="Times New Roman"/>
              </w:rPr>
            </w:pPr>
          </w:p>
          <w:p w14:paraId="4C77AC9E" w14:textId="77777777" w:rsidR="007849A5" w:rsidRDefault="007849A5" w:rsidP="007E406D">
            <w:pPr>
              <w:rPr>
                <w:rFonts w:ascii="Times New Roman" w:hAnsi="Times New Roman" w:cs="Times New Roman"/>
              </w:rPr>
            </w:pPr>
            <w:r>
              <w:rPr>
                <w:rFonts w:ascii="Times New Roman" w:hAnsi="Times New Roman" w:cs="Times New Roman"/>
              </w:rPr>
              <w:t>03-12-22</w:t>
            </w:r>
          </w:p>
        </w:tc>
        <w:tc>
          <w:tcPr>
            <w:tcW w:w="2541" w:type="dxa"/>
          </w:tcPr>
          <w:p w14:paraId="262600C4" w14:textId="06873F5B" w:rsidR="007849A5" w:rsidRDefault="007849A5" w:rsidP="007E406D">
            <w:pPr>
              <w:rPr>
                <w:rFonts w:ascii="Times New Roman" w:hAnsi="Times New Roman" w:cs="Times New Roman"/>
              </w:rPr>
            </w:pPr>
            <w:r>
              <w:rPr>
                <w:rFonts w:ascii="Times New Roman" w:hAnsi="Times New Roman" w:cs="Times New Roman"/>
              </w:rPr>
              <w:t>Transitions</w:t>
            </w:r>
            <w:r>
              <w:rPr>
                <w:rFonts w:ascii="Times New Roman" w:hAnsi="Times New Roman" w:cs="Times New Roman"/>
              </w:rPr>
              <w:t xml:space="preserve"> Letters to </w:t>
            </w:r>
            <w:r>
              <w:rPr>
                <w:rFonts w:ascii="Times New Roman" w:hAnsi="Times New Roman" w:cs="Times New Roman"/>
              </w:rPr>
              <w:t>Santa</w:t>
            </w:r>
            <w:r>
              <w:rPr>
                <w:rFonts w:ascii="Times New Roman" w:hAnsi="Times New Roman" w:cs="Times New Roman"/>
              </w:rPr>
              <w:t xml:space="preserve">, and Christmas </w:t>
            </w:r>
            <w:r>
              <w:rPr>
                <w:rFonts w:ascii="Times New Roman" w:hAnsi="Times New Roman" w:cs="Times New Roman"/>
              </w:rPr>
              <w:t>colouring</w:t>
            </w:r>
            <w:r>
              <w:rPr>
                <w:rFonts w:ascii="Times New Roman" w:hAnsi="Times New Roman" w:cs="Times New Roman"/>
              </w:rPr>
              <w:t xml:space="preserve"> crafts and </w:t>
            </w:r>
            <w:r>
              <w:rPr>
                <w:rFonts w:ascii="Times New Roman" w:hAnsi="Times New Roman" w:cs="Times New Roman"/>
              </w:rPr>
              <w:t>chocolate</w:t>
            </w:r>
            <w:r>
              <w:rPr>
                <w:rFonts w:ascii="Times New Roman" w:hAnsi="Times New Roman" w:cs="Times New Roman"/>
              </w:rPr>
              <w:t xml:space="preserve"> bark making, </w:t>
            </w:r>
            <w:r>
              <w:rPr>
                <w:rFonts w:ascii="Times New Roman" w:hAnsi="Times New Roman" w:cs="Times New Roman"/>
              </w:rPr>
              <w:lastRenderedPageBreak/>
              <w:t xml:space="preserve">fudge </w:t>
            </w:r>
            <w:r>
              <w:rPr>
                <w:rFonts w:ascii="Times New Roman" w:hAnsi="Times New Roman" w:cs="Times New Roman"/>
              </w:rPr>
              <w:t>packing &amp;</w:t>
            </w:r>
            <w:r>
              <w:rPr>
                <w:rFonts w:ascii="Times New Roman" w:hAnsi="Times New Roman" w:cs="Times New Roman"/>
              </w:rPr>
              <w:t xml:space="preserve"> ark reindeer packing.</w:t>
            </w:r>
          </w:p>
          <w:p w14:paraId="1AF8311A" w14:textId="77777777" w:rsidR="007849A5" w:rsidRDefault="007849A5" w:rsidP="007E406D">
            <w:pPr>
              <w:rPr>
                <w:rFonts w:ascii="Times New Roman" w:hAnsi="Times New Roman" w:cs="Times New Roman"/>
              </w:rPr>
            </w:pPr>
          </w:p>
        </w:tc>
        <w:tc>
          <w:tcPr>
            <w:tcW w:w="2542" w:type="dxa"/>
          </w:tcPr>
          <w:p w14:paraId="3E807A60" w14:textId="77777777" w:rsidR="007849A5" w:rsidRDefault="007849A5" w:rsidP="007E406D">
            <w:pPr>
              <w:rPr>
                <w:rFonts w:ascii="Times New Roman" w:hAnsi="Times New Roman" w:cs="Times New Roman"/>
              </w:rPr>
            </w:pPr>
          </w:p>
          <w:p w14:paraId="61E39D19" w14:textId="77777777" w:rsidR="007849A5" w:rsidRDefault="007849A5" w:rsidP="007E406D">
            <w:pPr>
              <w:rPr>
                <w:rFonts w:ascii="Times New Roman" w:hAnsi="Times New Roman" w:cs="Times New Roman"/>
              </w:rPr>
            </w:pPr>
            <w:r>
              <w:rPr>
                <w:rFonts w:ascii="Times New Roman" w:hAnsi="Times New Roman" w:cs="Times New Roman"/>
              </w:rPr>
              <w:t>2.5 hours</w:t>
            </w:r>
          </w:p>
        </w:tc>
        <w:tc>
          <w:tcPr>
            <w:tcW w:w="2542" w:type="dxa"/>
          </w:tcPr>
          <w:p w14:paraId="740EBB52" w14:textId="77777777" w:rsidR="007849A5" w:rsidRDefault="007849A5" w:rsidP="007E406D">
            <w:pPr>
              <w:rPr>
                <w:rFonts w:ascii="Times New Roman" w:hAnsi="Times New Roman" w:cs="Times New Roman"/>
              </w:rPr>
            </w:pPr>
          </w:p>
          <w:p w14:paraId="74352090" w14:textId="77777777" w:rsidR="007849A5" w:rsidRDefault="007849A5" w:rsidP="007E406D">
            <w:pPr>
              <w:rPr>
                <w:rFonts w:ascii="Times New Roman" w:hAnsi="Times New Roman" w:cs="Times New Roman"/>
              </w:rPr>
            </w:pPr>
            <w:r>
              <w:rPr>
                <w:rFonts w:ascii="Times New Roman" w:hAnsi="Times New Roman" w:cs="Times New Roman"/>
              </w:rPr>
              <w:t>2.5 hours</w:t>
            </w:r>
          </w:p>
        </w:tc>
      </w:tr>
      <w:tr w:rsidR="007849A5" w14:paraId="7EE2286F" w14:textId="77777777" w:rsidTr="007E406D">
        <w:trPr>
          <w:trHeight w:val="260"/>
        </w:trPr>
        <w:tc>
          <w:tcPr>
            <w:tcW w:w="2541" w:type="dxa"/>
          </w:tcPr>
          <w:p w14:paraId="6C8BD9E4" w14:textId="77777777" w:rsidR="007849A5" w:rsidRDefault="007849A5" w:rsidP="007E406D">
            <w:pPr>
              <w:rPr>
                <w:rFonts w:ascii="Times New Roman" w:hAnsi="Times New Roman" w:cs="Times New Roman"/>
              </w:rPr>
            </w:pPr>
          </w:p>
          <w:p w14:paraId="4C32F038" w14:textId="77777777" w:rsidR="007849A5" w:rsidRDefault="007849A5" w:rsidP="007E406D">
            <w:pPr>
              <w:rPr>
                <w:rFonts w:ascii="Times New Roman" w:hAnsi="Times New Roman" w:cs="Times New Roman"/>
              </w:rPr>
            </w:pPr>
            <w:r>
              <w:rPr>
                <w:rFonts w:ascii="Times New Roman" w:hAnsi="Times New Roman" w:cs="Times New Roman"/>
              </w:rPr>
              <w:t>7-12-22</w:t>
            </w:r>
          </w:p>
        </w:tc>
        <w:tc>
          <w:tcPr>
            <w:tcW w:w="2541" w:type="dxa"/>
          </w:tcPr>
          <w:p w14:paraId="59367FDD" w14:textId="7E2C7798" w:rsidR="007849A5" w:rsidRDefault="007849A5" w:rsidP="007E406D">
            <w:pPr>
              <w:rPr>
                <w:rFonts w:ascii="Times New Roman" w:hAnsi="Times New Roman" w:cs="Times New Roman"/>
              </w:rPr>
            </w:pPr>
            <w:r>
              <w:rPr>
                <w:rFonts w:ascii="Times New Roman" w:hAnsi="Times New Roman" w:cs="Times New Roman"/>
              </w:rPr>
              <w:t>Virtual bike,</w:t>
            </w:r>
            <w:r>
              <w:rPr>
                <w:rFonts w:ascii="Times New Roman" w:hAnsi="Times New Roman" w:cs="Times New Roman"/>
              </w:rPr>
              <w:t xml:space="preserve"> </w:t>
            </w:r>
            <w:r>
              <w:rPr>
                <w:rFonts w:ascii="Times New Roman" w:hAnsi="Times New Roman" w:cs="Times New Roman"/>
              </w:rPr>
              <w:t>Uno,</w:t>
            </w:r>
            <w:r>
              <w:rPr>
                <w:rFonts w:ascii="Times New Roman" w:hAnsi="Times New Roman" w:cs="Times New Roman"/>
              </w:rPr>
              <w:t xml:space="preserve"> pool,</w:t>
            </w:r>
            <w:r>
              <w:rPr>
                <w:rFonts w:ascii="Times New Roman" w:hAnsi="Times New Roman" w:cs="Times New Roman"/>
              </w:rPr>
              <w:t xml:space="preserve"> and crochet</w:t>
            </w:r>
          </w:p>
        </w:tc>
        <w:tc>
          <w:tcPr>
            <w:tcW w:w="2542" w:type="dxa"/>
          </w:tcPr>
          <w:p w14:paraId="1AD4343A" w14:textId="77777777" w:rsidR="007849A5" w:rsidRDefault="007849A5" w:rsidP="007E406D">
            <w:pPr>
              <w:rPr>
                <w:rFonts w:ascii="Times New Roman" w:hAnsi="Times New Roman" w:cs="Times New Roman"/>
              </w:rPr>
            </w:pPr>
          </w:p>
          <w:p w14:paraId="59E460F9" w14:textId="77777777" w:rsidR="007849A5" w:rsidRDefault="007849A5" w:rsidP="007E406D">
            <w:pPr>
              <w:rPr>
                <w:rFonts w:ascii="Times New Roman" w:hAnsi="Times New Roman" w:cs="Times New Roman"/>
              </w:rPr>
            </w:pPr>
            <w:r>
              <w:rPr>
                <w:rFonts w:ascii="Times New Roman" w:hAnsi="Times New Roman" w:cs="Times New Roman"/>
              </w:rPr>
              <w:t>3.5 hours</w:t>
            </w:r>
          </w:p>
        </w:tc>
        <w:tc>
          <w:tcPr>
            <w:tcW w:w="2542" w:type="dxa"/>
          </w:tcPr>
          <w:p w14:paraId="29690A5F" w14:textId="77777777" w:rsidR="007849A5" w:rsidRDefault="007849A5" w:rsidP="007E406D">
            <w:pPr>
              <w:rPr>
                <w:rFonts w:ascii="Times New Roman" w:hAnsi="Times New Roman" w:cs="Times New Roman"/>
              </w:rPr>
            </w:pPr>
          </w:p>
          <w:p w14:paraId="3DBFB727" w14:textId="77777777" w:rsidR="007849A5" w:rsidRDefault="007849A5" w:rsidP="007E406D">
            <w:pPr>
              <w:rPr>
                <w:rFonts w:ascii="Times New Roman" w:hAnsi="Times New Roman" w:cs="Times New Roman"/>
              </w:rPr>
            </w:pPr>
            <w:r>
              <w:rPr>
                <w:rFonts w:ascii="Times New Roman" w:hAnsi="Times New Roman" w:cs="Times New Roman"/>
              </w:rPr>
              <w:t>3.5 hours</w:t>
            </w:r>
          </w:p>
        </w:tc>
      </w:tr>
    </w:tbl>
    <w:p w14:paraId="45361F4A" w14:textId="77777777" w:rsidR="007849A5" w:rsidRDefault="007849A5" w:rsidP="007849A5">
      <w:pPr>
        <w:rPr>
          <w:rFonts w:ascii="Times New Roman" w:hAnsi="Times New Roman" w:cs="Times New Roman"/>
        </w:rPr>
      </w:pPr>
    </w:p>
    <w:p w14:paraId="485B2230" w14:textId="77777777" w:rsidR="007849A5" w:rsidRPr="00B70028" w:rsidRDefault="007849A5" w:rsidP="007849A5">
      <w:pPr>
        <w:rPr>
          <w:rFonts w:cstheme="minorHAnsi"/>
        </w:rPr>
      </w:pPr>
    </w:p>
    <w:tbl>
      <w:tblPr>
        <w:tblStyle w:val="TableGrid"/>
        <w:tblW w:w="10166" w:type="dxa"/>
        <w:tblLook w:val="04A0" w:firstRow="1" w:lastRow="0" w:firstColumn="1" w:lastColumn="0" w:noHBand="0" w:noVBand="1"/>
      </w:tblPr>
      <w:tblGrid>
        <w:gridCol w:w="2541"/>
        <w:gridCol w:w="2541"/>
        <w:gridCol w:w="2542"/>
        <w:gridCol w:w="2542"/>
      </w:tblGrid>
      <w:tr w:rsidR="007849A5" w14:paraId="24331160" w14:textId="77777777" w:rsidTr="007E406D">
        <w:trPr>
          <w:trHeight w:val="540"/>
        </w:trPr>
        <w:tc>
          <w:tcPr>
            <w:tcW w:w="2541" w:type="dxa"/>
          </w:tcPr>
          <w:p w14:paraId="6B3B7024" w14:textId="77777777" w:rsidR="007849A5" w:rsidRDefault="007849A5" w:rsidP="007E406D">
            <w:pPr>
              <w:rPr>
                <w:rFonts w:ascii="Times New Roman" w:hAnsi="Times New Roman" w:cs="Times New Roman"/>
              </w:rPr>
            </w:pPr>
            <w:r>
              <w:rPr>
                <w:rFonts w:ascii="Times New Roman" w:hAnsi="Times New Roman" w:cs="Times New Roman"/>
              </w:rPr>
              <w:t>Date</w:t>
            </w:r>
          </w:p>
        </w:tc>
        <w:tc>
          <w:tcPr>
            <w:tcW w:w="2541" w:type="dxa"/>
          </w:tcPr>
          <w:p w14:paraId="6249F3B6" w14:textId="77777777" w:rsidR="007849A5" w:rsidRDefault="007849A5" w:rsidP="007E406D">
            <w:pPr>
              <w:rPr>
                <w:rFonts w:ascii="Times New Roman" w:hAnsi="Times New Roman" w:cs="Times New Roman"/>
              </w:rPr>
            </w:pPr>
            <w:r>
              <w:rPr>
                <w:rFonts w:ascii="Times New Roman" w:hAnsi="Times New Roman" w:cs="Times New Roman"/>
              </w:rPr>
              <w:t>Brief description</w:t>
            </w:r>
          </w:p>
        </w:tc>
        <w:tc>
          <w:tcPr>
            <w:tcW w:w="2542" w:type="dxa"/>
          </w:tcPr>
          <w:p w14:paraId="4A1776D7" w14:textId="77777777" w:rsidR="007849A5" w:rsidRDefault="007849A5" w:rsidP="007E406D">
            <w:pPr>
              <w:rPr>
                <w:rFonts w:ascii="Times New Roman" w:hAnsi="Times New Roman" w:cs="Times New Roman"/>
              </w:rPr>
            </w:pPr>
            <w:r>
              <w:rPr>
                <w:rFonts w:ascii="Times New Roman" w:hAnsi="Times New Roman" w:cs="Times New Roman"/>
              </w:rPr>
              <w:t>Hours</w:t>
            </w:r>
          </w:p>
          <w:p w14:paraId="0136FB43" w14:textId="77777777" w:rsidR="007849A5" w:rsidRDefault="007849A5" w:rsidP="007E406D">
            <w:pPr>
              <w:rPr>
                <w:rFonts w:ascii="Times New Roman" w:hAnsi="Times New Roman" w:cs="Times New Roman"/>
              </w:rPr>
            </w:pPr>
            <w:r>
              <w:rPr>
                <w:rFonts w:ascii="Times New Roman" w:hAnsi="Times New Roman" w:cs="Times New Roman"/>
              </w:rPr>
              <w:t>logged</w:t>
            </w:r>
          </w:p>
        </w:tc>
        <w:tc>
          <w:tcPr>
            <w:tcW w:w="2542" w:type="dxa"/>
          </w:tcPr>
          <w:p w14:paraId="3551F50F" w14:textId="77777777" w:rsidR="007849A5" w:rsidRDefault="007849A5" w:rsidP="007E406D">
            <w:pPr>
              <w:rPr>
                <w:rFonts w:ascii="Times New Roman" w:hAnsi="Times New Roman" w:cs="Times New Roman"/>
              </w:rPr>
            </w:pPr>
            <w:r>
              <w:rPr>
                <w:rFonts w:ascii="Times New Roman" w:hAnsi="Times New Roman" w:cs="Times New Roman"/>
              </w:rPr>
              <w:t>Total hours</w:t>
            </w:r>
          </w:p>
        </w:tc>
      </w:tr>
      <w:tr w:rsidR="007849A5" w14:paraId="349AF944" w14:textId="77777777" w:rsidTr="007E406D">
        <w:trPr>
          <w:trHeight w:val="1642"/>
        </w:trPr>
        <w:tc>
          <w:tcPr>
            <w:tcW w:w="2541" w:type="dxa"/>
          </w:tcPr>
          <w:p w14:paraId="562E5572" w14:textId="77777777" w:rsidR="007849A5" w:rsidRDefault="007849A5" w:rsidP="007E406D">
            <w:pPr>
              <w:rPr>
                <w:rFonts w:ascii="Times New Roman" w:hAnsi="Times New Roman" w:cs="Times New Roman"/>
              </w:rPr>
            </w:pPr>
          </w:p>
          <w:p w14:paraId="4A90D622" w14:textId="77777777" w:rsidR="007849A5" w:rsidRDefault="007849A5" w:rsidP="007E406D">
            <w:pPr>
              <w:rPr>
                <w:rFonts w:ascii="Times New Roman" w:hAnsi="Times New Roman" w:cs="Times New Roman"/>
              </w:rPr>
            </w:pPr>
            <w:r>
              <w:rPr>
                <w:rFonts w:ascii="Times New Roman" w:hAnsi="Times New Roman" w:cs="Times New Roman"/>
              </w:rPr>
              <w:t>09-12-2022</w:t>
            </w:r>
          </w:p>
        </w:tc>
        <w:tc>
          <w:tcPr>
            <w:tcW w:w="2541" w:type="dxa"/>
          </w:tcPr>
          <w:p w14:paraId="3173C519" w14:textId="3BE864C2" w:rsidR="007849A5" w:rsidRDefault="00E45483" w:rsidP="007E406D">
            <w:pPr>
              <w:rPr>
                <w:rFonts w:ascii="Times New Roman" w:hAnsi="Times New Roman" w:cs="Times New Roman"/>
              </w:rPr>
            </w:pPr>
            <w:r>
              <w:rPr>
                <w:rFonts w:ascii="Times New Roman" w:hAnsi="Times New Roman" w:cs="Times New Roman"/>
              </w:rPr>
              <w:t>X</w:t>
            </w:r>
          </w:p>
        </w:tc>
        <w:tc>
          <w:tcPr>
            <w:tcW w:w="2542" w:type="dxa"/>
          </w:tcPr>
          <w:p w14:paraId="415D1564" w14:textId="77777777" w:rsidR="007849A5" w:rsidRDefault="007849A5" w:rsidP="007E406D">
            <w:pPr>
              <w:rPr>
                <w:rFonts w:ascii="Times New Roman" w:hAnsi="Times New Roman" w:cs="Times New Roman"/>
              </w:rPr>
            </w:pPr>
          </w:p>
          <w:p w14:paraId="2B0A77D8" w14:textId="77777777" w:rsidR="007849A5" w:rsidRDefault="007849A5" w:rsidP="007E406D">
            <w:pPr>
              <w:rPr>
                <w:rFonts w:ascii="Times New Roman" w:hAnsi="Times New Roman" w:cs="Times New Roman"/>
              </w:rPr>
            </w:pPr>
            <w:r>
              <w:rPr>
                <w:rFonts w:ascii="Times New Roman" w:hAnsi="Times New Roman" w:cs="Times New Roman"/>
              </w:rPr>
              <w:t xml:space="preserve"> hours </w:t>
            </w:r>
          </w:p>
        </w:tc>
        <w:tc>
          <w:tcPr>
            <w:tcW w:w="2542" w:type="dxa"/>
          </w:tcPr>
          <w:p w14:paraId="4BA45D21" w14:textId="77777777" w:rsidR="007849A5" w:rsidRDefault="007849A5" w:rsidP="007E406D">
            <w:pPr>
              <w:rPr>
                <w:rFonts w:ascii="Times New Roman" w:hAnsi="Times New Roman" w:cs="Times New Roman"/>
              </w:rPr>
            </w:pPr>
          </w:p>
          <w:p w14:paraId="7B9595A6" w14:textId="77777777" w:rsidR="007849A5" w:rsidRDefault="007849A5" w:rsidP="007E406D">
            <w:pPr>
              <w:rPr>
                <w:rFonts w:ascii="Times New Roman" w:hAnsi="Times New Roman" w:cs="Times New Roman"/>
              </w:rPr>
            </w:pPr>
            <w:r>
              <w:rPr>
                <w:rFonts w:ascii="Times New Roman" w:hAnsi="Times New Roman" w:cs="Times New Roman"/>
              </w:rPr>
              <w:t xml:space="preserve">0 hours </w:t>
            </w:r>
          </w:p>
        </w:tc>
      </w:tr>
      <w:tr w:rsidR="007849A5" w14:paraId="64235658" w14:textId="77777777" w:rsidTr="007E406D">
        <w:trPr>
          <w:trHeight w:val="821"/>
        </w:trPr>
        <w:tc>
          <w:tcPr>
            <w:tcW w:w="2541" w:type="dxa"/>
          </w:tcPr>
          <w:p w14:paraId="38597833" w14:textId="77777777" w:rsidR="007849A5" w:rsidRDefault="007849A5" w:rsidP="007E406D">
            <w:pPr>
              <w:rPr>
                <w:rFonts w:ascii="Times New Roman" w:hAnsi="Times New Roman" w:cs="Times New Roman"/>
              </w:rPr>
            </w:pPr>
          </w:p>
          <w:p w14:paraId="5B6515D7" w14:textId="77777777" w:rsidR="007849A5" w:rsidRDefault="007849A5" w:rsidP="007E406D">
            <w:pPr>
              <w:rPr>
                <w:rFonts w:ascii="Times New Roman" w:hAnsi="Times New Roman" w:cs="Times New Roman"/>
              </w:rPr>
            </w:pPr>
            <w:r>
              <w:rPr>
                <w:rFonts w:ascii="Times New Roman" w:hAnsi="Times New Roman" w:cs="Times New Roman"/>
              </w:rPr>
              <w:t>10-12-2022</w:t>
            </w:r>
          </w:p>
        </w:tc>
        <w:tc>
          <w:tcPr>
            <w:tcW w:w="2541" w:type="dxa"/>
          </w:tcPr>
          <w:p w14:paraId="5003C6BA" w14:textId="77777777" w:rsidR="007849A5" w:rsidRDefault="007849A5" w:rsidP="007E406D">
            <w:pPr>
              <w:rPr>
                <w:rFonts w:ascii="Times New Roman" w:hAnsi="Times New Roman" w:cs="Times New Roman"/>
              </w:rPr>
            </w:pPr>
            <w:r>
              <w:rPr>
                <w:rFonts w:ascii="Times New Roman" w:hAnsi="Times New Roman" w:cs="Times New Roman"/>
              </w:rPr>
              <w:t xml:space="preserve">COVID </w:t>
            </w:r>
          </w:p>
        </w:tc>
        <w:tc>
          <w:tcPr>
            <w:tcW w:w="2542" w:type="dxa"/>
          </w:tcPr>
          <w:p w14:paraId="3BEB9D72" w14:textId="77777777" w:rsidR="007849A5" w:rsidRDefault="007849A5" w:rsidP="007E406D">
            <w:pPr>
              <w:rPr>
                <w:rFonts w:ascii="Times New Roman" w:hAnsi="Times New Roman" w:cs="Times New Roman"/>
              </w:rPr>
            </w:pPr>
          </w:p>
          <w:p w14:paraId="5903EA04" w14:textId="5297911C" w:rsidR="007849A5" w:rsidRDefault="007849A5" w:rsidP="007E406D">
            <w:pPr>
              <w:rPr>
                <w:rFonts w:ascii="Times New Roman" w:hAnsi="Times New Roman" w:cs="Times New Roman"/>
              </w:rPr>
            </w:pPr>
            <w:r>
              <w:rPr>
                <w:rFonts w:ascii="Times New Roman" w:hAnsi="Times New Roman" w:cs="Times New Roman"/>
              </w:rPr>
              <w:t>0 hours</w:t>
            </w:r>
          </w:p>
        </w:tc>
        <w:tc>
          <w:tcPr>
            <w:tcW w:w="2542" w:type="dxa"/>
          </w:tcPr>
          <w:p w14:paraId="06357FDC" w14:textId="77777777" w:rsidR="007849A5" w:rsidRDefault="007849A5" w:rsidP="007E406D">
            <w:pPr>
              <w:rPr>
                <w:rFonts w:ascii="Times New Roman" w:hAnsi="Times New Roman" w:cs="Times New Roman"/>
              </w:rPr>
            </w:pPr>
          </w:p>
          <w:p w14:paraId="4D76DDAF" w14:textId="5158E088" w:rsidR="007849A5" w:rsidRDefault="007849A5" w:rsidP="007E406D">
            <w:pPr>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0 hours</w:t>
            </w:r>
          </w:p>
        </w:tc>
      </w:tr>
      <w:tr w:rsidR="007849A5" w14:paraId="6CD839A0" w14:textId="77777777" w:rsidTr="007E406D">
        <w:trPr>
          <w:trHeight w:val="1662"/>
        </w:trPr>
        <w:tc>
          <w:tcPr>
            <w:tcW w:w="2541" w:type="dxa"/>
          </w:tcPr>
          <w:p w14:paraId="3AB44AA8" w14:textId="77777777" w:rsidR="007849A5" w:rsidRDefault="007849A5" w:rsidP="007E406D">
            <w:pPr>
              <w:rPr>
                <w:rFonts w:ascii="Times New Roman" w:hAnsi="Times New Roman" w:cs="Times New Roman"/>
              </w:rPr>
            </w:pPr>
            <w:r>
              <w:rPr>
                <w:rFonts w:ascii="Times New Roman" w:hAnsi="Times New Roman" w:cs="Times New Roman"/>
              </w:rPr>
              <w:t>10-12-2022</w:t>
            </w:r>
          </w:p>
        </w:tc>
        <w:tc>
          <w:tcPr>
            <w:tcW w:w="2541" w:type="dxa"/>
          </w:tcPr>
          <w:p w14:paraId="31A0DCF5" w14:textId="77777777" w:rsidR="007849A5" w:rsidRDefault="007849A5" w:rsidP="007E406D">
            <w:pPr>
              <w:rPr>
                <w:rFonts w:ascii="Times New Roman" w:hAnsi="Times New Roman" w:cs="Times New Roman"/>
              </w:rPr>
            </w:pPr>
            <w:r>
              <w:rPr>
                <w:rFonts w:ascii="Times New Roman" w:hAnsi="Times New Roman" w:cs="Times New Roman"/>
              </w:rPr>
              <w:t xml:space="preserve"> COVID</w:t>
            </w:r>
          </w:p>
        </w:tc>
        <w:tc>
          <w:tcPr>
            <w:tcW w:w="2542" w:type="dxa"/>
          </w:tcPr>
          <w:p w14:paraId="03497940" w14:textId="77777777" w:rsidR="007849A5" w:rsidRDefault="007849A5" w:rsidP="007E406D">
            <w:pPr>
              <w:rPr>
                <w:rFonts w:ascii="Times New Roman" w:hAnsi="Times New Roman" w:cs="Times New Roman"/>
              </w:rPr>
            </w:pPr>
          </w:p>
          <w:p w14:paraId="34BD4259" w14:textId="042D0B81" w:rsidR="007849A5" w:rsidRDefault="007849A5" w:rsidP="007E406D">
            <w:pPr>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0 hours</w:t>
            </w:r>
          </w:p>
        </w:tc>
        <w:tc>
          <w:tcPr>
            <w:tcW w:w="2542" w:type="dxa"/>
          </w:tcPr>
          <w:p w14:paraId="5BA72FB7" w14:textId="77777777" w:rsidR="007849A5" w:rsidRDefault="007849A5" w:rsidP="007E406D">
            <w:pPr>
              <w:rPr>
                <w:rFonts w:ascii="Times New Roman" w:hAnsi="Times New Roman" w:cs="Times New Roman"/>
              </w:rPr>
            </w:pPr>
          </w:p>
          <w:p w14:paraId="37DE7917" w14:textId="77777777" w:rsidR="007849A5" w:rsidRDefault="007849A5" w:rsidP="007E406D">
            <w:pPr>
              <w:rPr>
                <w:rFonts w:ascii="Times New Roman" w:hAnsi="Times New Roman" w:cs="Times New Roman"/>
              </w:rPr>
            </w:pPr>
            <w:r>
              <w:rPr>
                <w:rFonts w:ascii="Times New Roman" w:hAnsi="Times New Roman" w:cs="Times New Roman"/>
              </w:rPr>
              <w:t>0 hours</w:t>
            </w:r>
          </w:p>
        </w:tc>
      </w:tr>
      <w:tr w:rsidR="007849A5" w14:paraId="5C0346AC" w14:textId="77777777" w:rsidTr="007E406D">
        <w:trPr>
          <w:trHeight w:val="2743"/>
        </w:trPr>
        <w:tc>
          <w:tcPr>
            <w:tcW w:w="2541" w:type="dxa"/>
          </w:tcPr>
          <w:p w14:paraId="3E2799E6" w14:textId="77777777" w:rsidR="007849A5" w:rsidRDefault="007849A5" w:rsidP="007E406D">
            <w:pPr>
              <w:rPr>
                <w:rFonts w:ascii="Times New Roman" w:hAnsi="Times New Roman" w:cs="Times New Roman"/>
              </w:rPr>
            </w:pPr>
          </w:p>
          <w:p w14:paraId="1047E041" w14:textId="77777777" w:rsidR="007849A5" w:rsidRDefault="007849A5" w:rsidP="007E406D">
            <w:pPr>
              <w:rPr>
                <w:rFonts w:ascii="Times New Roman" w:hAnsi="Times New Roman" w:cs="Times New Roman"/>
              </w:rPr>
            </w:pPr>
            <w:r>
              <w:rPr>
                <w:rFonts w:ascii="Times New Roman" w:hAnsi="Times New Roman" w:cs="Times New Roman"/>
              </w:rPr>
              <w:t>14-12-2022</w:t>
            </w:r>
          </w:p>
        </w:tc>
        <w:tc>
          <w:tcPr>
            <w:tcW w:w="2541" w:type="dxa"/>
          </w:tcPr>
          <w:p w14:paraId="3072CCF8" w14:textId="77777777" w:rsidR="007849A5" w:rsidRDefault="007849A5" w:rsidP="007E406D">
            <w:pPr>
              <w:rPr>
                <w:rFonts w:ascii="Times New Roman" w:hAnsi="Times New Roman" w:cs="Times New Roman"/>
              </w:rPr>
            </w:pPr>
          </w:p>
          <w:p w14:paraId="3F2E1824" w14:textId="699FE915" w:rsidR="007849A5" w:rsidRDefault="007849A5" w:rsidP="007E406D">
            <w:pPr>
              <w:rPr>
                <w:rFonts w:ascii="Times New Roman" w:hAnsi="Times New Roman" w:cs="Times New Roman"/>
              </w:rPr>
            </w:pPr>
            <w:r>
              <w:rPr>
                <w:rFonts w:ascii="Times New Roman" w:hAnsi="Times New Roman" w:cs="Times New Roman"/>
              </w:rPr>
              <w:t>Chocolate</w:t>
            </w:r>
            <w:r>
              <w:rPr>
                <w:rFonts w:ascii="Times New Roman" w:hAnsi="Times New Roman" w:cs="Times New Roman"/>
              </w:rPr>
              <w:t xml:space="preserve"> cookies session</w:t>
            </w:r>
          </w:p>
          <w:p w14:paraId="6660F2F2" w14:textId="77777777" w:rsidR="007849A5" w:rsidRDefault="007849A5" w:rsidP="007E406D">
            <w:pPr>
              <w:rPr>
                <w:rFonts w:ascii="Times New Roman" w:hAnsi="Times New Roman" w:cs="Times New Roman"/>
              </w:rPr>
            </w:pPr>
          </w:p>
        </w:tc>
        <w:tc>
          <w:tcPr>
            <w:tcW w:w="2542" w:type="dxa"/>
          </w:tcPr>
          <w:p w14:paraId="30550DE6" w14:textId="77777777" w:rsidR="007849A5" w:rsidRDefault="007849A5" w:rsidP="007E406D">
            <w:pPr>
              <w:rPr>
                <w:rFonts w:ascii="Times New Roman" w:hAnsi="Times New Roman" w:cs="Times New Roman"/>
              </w:rPr>
            </w:pPr>
          </w:p>
          <w:p w14:paraId="4A02FE2E" w14:textId="77777777" w:rsidR="007849A5" w:rsidRDefault="007849A5" w:rsidP="007E406D">
            <w:pPr>
              <w:rPr>
                <w:rFonts w:ascii="Times New Roman" w:hAnsi="Times New Roman" w:cs="Times New Roman"/>
              </w:rPr>
            </w:pPr>
            <w:r>
              <w:rPr>
                <w:rFonts w:ascii="Times New Roman" w:hAnsi="Times New Roman" w:cs="Times New Roman"/>
              </w:rPr>
              <w:t xml:space="preserve"> 3.5 hours </w:t>
            </w:r>
          </w:p>
        </w:tc>
        <w:tc>
          <w:tcPr>
            <w:tcW w:w="2542" w:type="dxa"/>
          </w:tcPr>
          <w:p w14:paraId="6FDE0B71" w14:textId="77777777" w:rsidR="007849A5" w:rsidRDefault="007849A5" w:rsidP="007E406D">
            <w:pPr>
              <w:rPr>
                <w:rFonts w:ascii="Times New Roman" w:hAnsi="Times New Roman" w:cs="Times New Roman"/>
              </w:rPr>
            </w:pPr>
          </w:p>
          <w:p w14:paraId="3469DAFF" w14:textId="77777777" w:rsidR="007849A5" w:rsidRDefault="007849A5" w:rsidP="007E406D">
            <w:pPr>
              <w:rPr>
                <w:rFonts w:ascii="Times New Roman" w:hAnsi="Times New Roman" w:cs="Times New Roman"/>
              </w:rPr>
            </w:pPr>
            <w:r>
              <w:rPr>
                <w:rFonts w:ascii="Times New Roman" w:hAnsi="Times New Roman" w:cs="Times New Roman"/>
              </w:rPr>
              <w:t xml:space="preserve"> 3.5 hours</w:t>
            </w:r>
          </w:p>
        </w:tc>
      </w:tr>
      <w:tr w:rsidR="007849A5" w14:paraId="1A2BDAED" w14:textId="77777777" w:rsidTr="007E406D">
        <w:trPr>
          <w:trHeight w:val="1642"/>
        </w:trPr>
        <w:tc>
          <w:tcPr>
            <w:tcW w:w="2541" w:type="dxa"/>
          </w:tcPr>
          <w:p w14:paraId="04BB0CC1" w14:textId="77777777" w:rsidR="007849A5" w:rsidRDefault="007849A5" w:rsidP="007E406D">
            <w:pPr>
              <w:rPr>
                <w:rFonts w:ascii="Times New Roman" w:hAnsi="Times New Roman" w:cs="Times New Roman"/>
              </w:rPr>
            </w:pPr>
            <w:r>
              <w:rPr>
                <w:rFonts w:ascii="Times New Roman" w:hAnsi="Times New Roman" w:cs="Times New Roman"/>
              </w:rPr>
              <w:t>15-11-2022</w:t>
            </w:r>
          </w:p>
        </w:tc>
        <w:tc>
          <w:tcPr>
            <w:tcW w:w="2541" w:type="dxa"/>
          </w:tcPr>
          <w:p w14:paraId="16E4FA8B" w14:textId="77777777" w:rsidR="007849A5" w:rsidRDefault="007849A5" w:rsidP="007E406D">
            <w:pPr>
              <w:rPr>
                <w:rFonts w:ascii="Times New Roman" w:hAnsi="Times New Roman" w:cs="Times New Roman"/>
              </w:rPr>
            </w:pPr>
            <w:r>
              <w:rPr>
                <w:rFonts w:ascii="Times New Roman" w:hAnsi="Times New Roman" w:cs="Times New Roman"/>
              </w:rPr>
              <w:t xml:space="preserve">Crochet </w:t>
            </w:r>
          </w:p>
        </w:tc>
        <w:tc>
          <w:tcPr>
            <w:tcW w:w="2542" w:type="dxa"/>
          </w:tcPr>
          <w:p w14:paraId="696C6356" w14:textId="77777777" w:rsidR="007849A5" w:rsidRDefault="007849A5" w:rsidP="007E406D">
            <w:pPr>
              <w:rPr>
                <w:rFonts w:ascii="Times New Roman" w:hAnsi="Times New Roman" w:cs="Times New Roman"/>
              </w:rPr>
            </w:pPr>
          </w:p>
          <w:p w14:paraId="7E2BC6F6" w14:textId="77777777" w:rsidR="007849A5" w:rsidRDefault="007849A5" w:rsidP="007E406D">
            <w:pPr>
              <w:rPr>
                <w:rFonts w:ascii="Times New Roman" w:hAnsi="Times New Roman" w:cs="Times New Roman"/>
              </w:rPr>
            </w:pPr>
            <w:r>
              <w:rPr>
                <w:rFonts w:ascii="Times New Roman" w:hAnsi="Times New Roman" w:cs="Times New Roman"/>
              </w:rPr>
              <w:t xml:space="preserve"> 3.5 ours </w:t>
            </w:r>
          </w:p>
        </w:tc>
        <w:tc>
          <w:tcPr>
            <w:tcW w:w="2542" w:type="dxa"/>
          </w:tcPr>
          <w:p w14:paraId="707CBAB5" w14:textId="77777777" w:rsidR="007849A5" w:rsidRDefault="007849A5" w:rsidP="007E406D">
            <w:pPr>
              <w:rPr>
                <w:rFonts w:ascii="Times New Roman" w:hAnsi="Times New Roman" w:cs="Times New Roman"/>
              </w:rPr>
            </w:pPr>
          </w:p>
          <w:p w14:paraId="7C13AEF5" w14:textId="77777777" w:rsidR="007849A5" w:rsidRDefault="007849A5" w:rsidP="007E406D">
            <w:pPr>
              <w:rPr>
                <w:rFonts w:ascii="Times New Roman" w:hAnsi="Times New Roman" w:cs="Times New Roman"/>
              </w:rPr>
            </w:pPr>
            <w:r>
              <w:rPr>
                <w:rFonts w:ascii="Times New Roman" w:hAnsi="Times New Roman" w:cs="Times New Roman"/>
              </w:rPr>
              <w:t xml:space="preserve"> 3.5 hours </w:t>
            </w:r>
          </w:p>
        </w:tc>
      </w:tr>
      <w:tr w:rsidR="007849A5" w14:paraId="1561ECAC" w14:textId="77777777" w:rsidTr="007E406D">
        <w:trPr>
          <w:trHeight w:val="3865"/>
        </w:trPr>
        <w:tc>
          <w:tcPr>
            <w:tcW w:w="2541" w:type="dxa"/>
          </w:tcPr>
          <w:p w14:paraId="1F7A7B8F" w14:textId="77777777" w:rsidR="007849A5" w:rsidRDefault="007849A5" w:rsidP="007E406D">
            <w:pPr>
              <w:rPr>
                <w:rFonts w:ascii="Times New Roman" w:hAnsi="Times New Roman" w:cs="Times New Roman"/>
              </w:rPr>
            </w:pPr>
            <w:r>
              <w:rPr>
                <w:rFonts w:ascii="Times New Roman" w:hAnsi="Times New Roman" w:cs="Times New Roman"/>
              </w:rPr>
              <w:lastRenderedPageBreak/>
              <w:t>16-12-2022</w:t>
            </w:r>
          </w:p>
        </w:tc>
        <w:tc>
          <w:tcPr>
            <w:tcW w:w="2541" w:type="dxa"/>
          </w:tcPr>
          <w:p w14:paraId="38E2DF09" w14:textId="77777777" w:rsidR="007849A5" w:rsidRDefault="007849A5" w:rsidP="007E406D">
            <w:pPr>
              <w:rPr>
                <w:rFonts w:ascii="Times New Roman" w:hAnsi="Times New Roman" w:cs="Times New Roman"/>
              </w:rPr>
            </w:pPr>
            <w:r>
              <w:rPr>
                <w:rFonts w:ascii="Times New Roman" w:hAnsi="Times New Roman" w:cs="Times New Roman"/>
              </w:rPr>
              <w:t xml:space="preserve">Games night </w:t>
            </w:r>
          </w:p>
        </w:tc>
        <w:tc>
          <w:tcPr>
            <w:tcW w:w="2542" w:type="dxa"/>
          </w:tcPr>
          <w:p w14:paraId="72933E0C" w14:textId="77777777" w:rsidR="007849A5" w:rsidRDefault="007849A5" w:rsidP="007E406D">
            <w:pPr>
              <w:rPr>
                <w:rFonts w:ascii="Times New Roman" w:hAnsi="Times New Roman" w:cs="Times New Roman"/>
              </w:rPr>
            </w:pPr>
          </w:p>
          <w:p w14:paraId="15C05423" w14:textId="77777777" w:rsidR="007849A5" w:rsidRDefault="007849A5" w:rsidP="007E406D">
            <w:pPr>
              <w:rPr>
                <w:rFonts w:ascii="Times New Roman" w:hAnsi="Times New Roman" w:cs="Times New Roman"/>
              </w:rPr>
            </w:pPr>
            <w:r>
              <w:rPr>
                <w:rFonts w:ascii="Times New Roman" w:hAnsi="Times New Roman" w:cs="Times New Roman"/>
              </w:rPr>
              <w:t xml:space="preserve"> 3.5 hours</w:t>
            </w:r>
          </w:p>
        </w:tc>
        <w:tc>
          <w:tcPr>
            <w:tcW w:w="2542" w:type="dxa"/>
          </w:tcPr>
          <w:p w14:paraId="0E688D46" w14:textId="77777777" w:rsidR="007849A5" w:rsidRDefault="007849A5" w:rsidP="007E406D">
            <w:pPr>
              <w:rPr>
                <w:rFonts w:ascii="Times New Roman" w:hAnsi="Times New Roman" w:cs="Times New Roman"/>
              </w:rPr>
            </w:pPr>
          </w:p>
          <w:p w14:paraId="5C005FA4" w14:textId="77777777" w:rsidR="007849A5" w:rsidRDefault="007849A5" w:rsidP="007E406D">
            <w:pPr>
              <w:rPr>
                <w:rFonts w:ascii="Times New Roman" w:hAnsi="Times New Roman" w:cs="Times New Roman"/>
              </w:rPr>
            </w:pPr>
            <w:r>
              <w:rPr>
                <w:rFonts w:ascii="Times New Roman" w:hAnsi="Times New Roman" w:cs="Times New Roman"/>
              </w:rPr>
              <w:t xml:space="preserve"> 3.5 Hours</w:t>
            </w:r>
          </w:p>
        </w:tc>
      </w:tr>
      <w:tr w:rsidR="007849A5" w14:paraId="3CA110E5" w14:textId="77777777" w:rsidTr="007E406D">
        <w:trPr>
          <w:trHeight w:val="260"/>
        </w:trPr>
        <w:tc>
          <w:tcPr>
            <w:tcW w:w="2541" w:type="dxa"/>
          </w:tcPr>
          <w:p w14:paraId="68C15102" w14:textId="77777777" w:rsidR="007849A5" w:rsidRDefault="007849A5" w:rsidP="007E406D">
            <w:pPr>
              <w:rPr>
                <w:rFonts w:ascii="Times New Roman" w:hAnsi="Times New Roman" w:cs="Times New Roman"/>
              </w:rPr>
            </w:pPr>
          </w:p>
          <w:p w14:paraId="5B4DA15A" w14:textId="77777777" w:rsidR="007849A5" w:rsidRDefault="007849A5" w:rsidP="007E406D">
            <w:pPr>
              <w:rPr>
                <w:rFonts w:ascii="Times New Roman" w:hAnsi="Times New Roman" w:cs="Times New Roman"/>
              </w:rPr>
            </w:pPr>
            <w:r>
              <w:rPr>
                <w:rFonts w:ascii="Times New Roman" w:hAnsi="Times New Roman" w:cs="Times New Roman"/>
              </w:rPr>
              <w:t>17-12-2022</w:t>
            </w:r>
          </w:p>
        </w:tc>
        <w:tc>
          <w:tcPr>
            <w:tcW w:w="2541" w:type="dxa"/>
          </w:tcPr>
          <w:p w14:paraId="4C33DB8D" w14:textId="77777777" w:rsidR="007849A5" w:rsidRDefault="007849A5" w:rsidP="007E406D">
            <w:pPr>
              <w:rPr>
                <w:rFonts w:ascii="Times New Roman" w:hAnsi="Times New Roman" w:cs="Times New Roman"/>
              </w:rPr>
            </w:pPr>
          </w:p>
          <w:p w14:paraId="7C7A929A" w14:textId="084B15A7" w:rsidR="007849A5" w:rsidRDefault="007849A5" w:rsidP="007E406D">
            <w:pPr>
              <w:rPr>
                <w:rFonts w:ascii="Times New Roman" w:hAnsi="Times New Roman" w:cs="Times New Roman"/>
              </w:rPr>
            </w:pPr>
            <w:r>
              <w:rPr>
                <w:rFonts w:ascii="Times New Roman" w:hAnsi="Times New Roman" w:cs="Times New Roman"/>
              </w:rPr>
              <w:t>Baby born</w:t>
            </w:r>
            <w:r>
              <w:rPr>
                <w:rFonts w:ascii="Times New Roman" w:hAnsi="Times New Roman" w:cs="Times New Roman"/>
              </w:rPr>
              <w:t xml:space="preserve"> </w:t>
            </w:r>
          </w:p>
        </w:tc>
        <w:tc>
          <w:tcPr>
            <w:tcW w:w="2542" w:type="dxa"/>
          </w:tcPr>
          <w:p w14:paraId="05570ABF" w14:textId="77777777" w:rsidR="007849A5" w:rsidRDefault="007849A5" w:rsidP="007E406D">
            <w:pPr>
              <w:rPr>
                <w:rFonts w:ascii="Times New Roman" w:hAnsi="Times New Roman" w:cs="Times New Roman"/>
              </w:rPr>
            </w:pPr>
          </w:p>
          <w:p w14:paraId="7743EAF8" w14:textId="77777777" w:rsidR="007849A5" w:rsidRDefault="007849A5" w:rsidP="007E406D">
            <w:pPr>
              <w:rPr>
                <w:rFonts w:ascii="Times New Roman" w:hAnsi="Times New Roman" w:cs="Times New Roman"/>
              </w:rPr>
            </w:pPr>
            <w:r>
              <w:rPr>
                <w:rFonts w:ascii="Times New Roman" w:hAnsi="Times New Roman" w:cs="Times New Roman"/>
              </w:rPr>
              <w:t xml:space="preserve">  0 hours</w:t>
            </w:r>
          </w:p>
        </w:tc>
        <w:tc>
          <w:tcPr>
            <w:tcW w:w="2542" w:type="dxa"/>
          </w:tcPr>
          <w:p w14:paraId="039A2508" w14:textId="77777777" w:rsidR="007849A5" w:rsidRDefault="007849A5" w:rsidP="007E406D">
            <w:pPr>
              <w:rPr>
                <w:rFonts w:ascii="Times New Roman" w:hAnsi="Times New Roman" w:cs="Times New Roman"/>
              </w:rPr>
            </w:pPr>
          </w:p>
          <w:p w14:paraId="4B8B5DFA" w14:textId="15DCF2A5" w:rsidR="007849A5" w:rsidRDefault="007849A5" w:rsidP="007E406D">
            <w:pPr>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0 hours</w:t>
            </w:r>
            <w:r>
              <w:rPr>
                <w:rFonts w:ascii="Times New Roman" w:hAnsi="Times New Roman" w:cs="Times New Roman"/>
              </w:rPr>
              <w:t xml:space="preserve"> </w:t>
            </w:r>
          </w:p>
        </w:tc>
      </w:tr>
      <w:tr w:rsidR="007849A5" w14:paraId="473BA0EF" w14:textId="77777777" w:rsidTr="007E406D">
        <w:trPr>
          <w:trHeight w:val="260"/>
        </w:trPr>
        <w:tc>
          <w:tcPr>
            <w:tcW w:w="2541" w:type="dxa"/>
          </w:tcPr>
          <w:p w14:paraId="0A11E933" w14:textId="77777777" w:rsidR="007849A5" w:rsidRDefault="007849A5" w:rsidP="007E406D">
            <w:pPr>
              <w:rPr>
                <w:rFonts w:ascii="Times New Roman" w:hAnsi="Times New Roman" w:cs="Times New Roman"/>
              </w:rPr>
            </w:pPr>
          </w:p>
          <w:p w14:paraId="6C2C125B" w14:textId="77777777" w:rsidR="007849A5" w:rsidRDefault="007849A5" w:rsidP="007E406D">
            <w:pPr>
              <w:rPr>
                <w:rFonts w:ascii="Times New Roman" w:hAnsi="Times New Roman" w:cs="Times New Roman"/>
              </w:rPr>
            </w:pPr>
            <w:r>
              <w:rPr>
                <w:rFonts w:ascii="Times New Roman" w:hAnsi="Times New Roman" w:cs="Times New Roman"/>
              </w:rPr>
              <w:t>21-12-22</w:t>
            </w:r>
          </w:p>
        </w:tc>
        <w:tc>
          <w:tcPr>
            <w:tcW w:w="2541" w:type="dxa"/>
          </w:tcPr>
          <w:p w14:paraId="71C91C2D" w14:textId="77777777" w:rsidR="007849A5" w:rsidRDefault="007849A5" w:rsidP="007E406D">
            <w:pPr>
              <w:rPr>
                <w:rFonts w:ascii="Times New Roman" w:hAnsi="Times New Roman" w:cs="Times New Roman"/>
              </w:rPr>
            </w:pPr>
          </w:p>
        </w:tc>
        <w:tc>
          <w:tcPr>
            <w:tcW w:w="2542" w:type="dxa"/>
          </w:tcPr>
          <w:p w14:paraId="4B4AD293" w14:textId="77777777" w:rsidR="007849A5" w:rsidRDefault="007849A5" w:rsidP="007E406D">
            <w:pPr>
              <w:rPr>
                <w:rFonts w:ascii="Times New Roman" w:hAnsi="Times New Roman" w:cs="Times New Roman"/>
              </w:rPr>
            </w:pPr>
          </w:p>
          <w:p w14:paraId="107D1E5B" w14:textId="77777777" w:rsidR="007849A5" w:rsidRDefault="007849A5" w:rsidP="007E406D">
            <w:pPr>
              <w:rPr>
                <w:rFonts w:ascii="Times New Roman" w:hAnsi="Times New Roman" w:cs="Times New Roman"/>
              </w:rPr>
            </w:pPr>
            <w:r>
              <w:rPr>
                <w:rFonts w:ascii="Times New Roman" w:hAnsi="Times New Roman" w:cs="Times New Roman"/>
              </w:rPr>
              <w:t>0 hours</w:t>
            </w:r>
          </w:p>
        </w:tc>
        <w:tc>
          <w:tcPr>
            <w:tcW w:w="2542" w:type="dxa"/>
          </w:tcPr>
          <w:p w14:paraId="2B025171" w14:textId="77777777" w:rsidR="007849A5" w:rsidRDefault="007849A5" w:rsidP="007E406D">
            <w:pPr>
              <w:rPr>
                <w:rFonts w:ascii="Times New Roman" w:hAnsi="Times New Roman" w:cs="Times New Roman"/>
              </w:rPr>
            </w:pPr>
          </w:p>
          <w:p w14:paraId="12FB215D" w14:textId="77777777" w:rsidR="007849A5" w:rsidRDefault="007849A5" w:rsidP="007E406D">
            <w:pPr>
              <w:rPr>
                <w:rFonts w:ascii="Times New Roman" w:hAnsi="Times New Roman" w:cs="Times New Roman"/>
              </w:rPr>
            </w:pPr>
            <w:r>
              <w:rPr>
                <w:rFonts w:ascii="Times New Roman" w:hAnsi="Times New Roman" w:cs="Times New Roman"/>
              </w:rPr>
              <w:t xml:space="preserve"> 0 Hours</w:t>
            </w:r>
          </w:p>
        </w:tc>
      </w:tr>
      <w:tr w:rsidR="007849A5" w14:paraId="279894A2" w14:textId="77777777" w:rsidTr="007E406D">
        <w:trPr>
          <w:trHeight w:val="260"/>
        </w:trPr>
        <w:tc>
          <w:tcPr>
            <w:tcW w:w="2541" w:type="dxa"/>
          </w:tcPr>
          <w:p w14:paraId="5599DAD9" w14:textId="77777777" w:rsidR="007849A5" w:rsidRDefault="007849A5" w:rsidP="007E406D">
            <w:pPr>
              <w:rPr>
                <w:rFonts w:ascii="Times New Roman" w:hAnsi="Times New Roman" w:cs="Times New Roman"/>
              </w:rPr>
            </w:pPr>
          </w:p>
          <w:p w14:paraId="0A6D9180" w14:textId="77777777" w:rsidR="007849A5" w:rsidRDefault="007849A5" w:rsidP="007E406D">
            <w:pPr>
              <w:rPr>
                <w:rFonts w:ascii="Times New Roman" w:hAnsi="Times New Roman" w:cs="Times New Roman"/>
              </w:rPr>
            </w:pPr>
            <w:r>
              <w:rPr>
                <w:rFonts w:ascii="Times New Roman" w:hAnsi="Times New Roman" w:cs="Times New Roman"/>
              </w:rPr>
              <w:t>22-12-22</w:t>
            </w:r>
          </w:p>
        </w:tc>
        <w:tc>
          <w:tcPr>
            <w:tcW w:w="2541" w:type="dxa"/>
          </w:tcPr>
          <w:p w14:paraId="287386BC" w14:textId="77777777" w:rsidR="007849A5" w:rsidRDefault="007849A5" w:rsidP="007E406D">
            <w:pPr>
              <w:rPr>
                <w:rFonts w:ascii="Times New Roman" w:hAnsi="Times New Roman" w:cs="Times New Roman"/>
              </w:rPr>
            </w:pPr>
          </w:p>
        </w:tc>
        <w:tc>
          <w:tcPr>
            <w:tcW w:w="2542" w:type="dxa"/>
          </w:tcPr>
          <w:p w14:paraId="7304ACB7" w14:textId="77777777" w:rsidR="007849A5" w:rsidRDefault="007849A5" w:rsidP="007E406D">
            <w:pPr>
              <w:rPr>
                <w:rFonts w:ascii="Times New Roman" w:hAnsi="Times New Roman" w:cs="Times New Roman"/>
              </w:rPr>
            </w:pPr>
          </w:p>
          <w:p w14:paraId="1562E131" w14:textId="77777777" w:rsidR="007849A5" w:rsidRDefault="007849A5" w:rsidP="007E406D">
            <w:pPr>
              <w:rPr>
                <w:rFonts w:ascii="Times New Roman" w:hAnsi="Times New Roman" w:cs="Times New Roman"/>
              </w:rPr>
            </w:pPr>
            <w:r>
              <w:rPr>
                <w:rFonts w:ascii="Times New Roman" w:hAnsi="Times New Roman" w:cs="Times New Roman"/>
              </w:rPr>
              <w:t xml:space="preserve"> 0 hours</w:t>
            </w:r>
          </w:p>
        </w:tc>
        <w:tc>
          <w:tcPr>
            <w:tcW w:w="2542" w:type="dxa"/>
          </w:tcPr>
          <w:p w14:paraId="0D65E042" w14:textId="77777777" w:rsidR="007849A5" w:rsidRDefault="007849A5" w:rsidP="007E406D">
            <w:pPr>
              <w:rPr>
                <w:rFonts w:ascii="Times New Roman" w:hAnsi="Times New Roman" w:cs="Times New Roman"/>
              </w:rPr>
            </w:pPr>
          </w:p>
          <w:p w14:paraId="1858F415" w14:textId="77777777" w:rsidR="007849A5" w:rsidRDefault="007849A5" w:rsidP="007E406D">
            <w:pPr>
              <w:rPr>
                <w:rFonts w:ascii="Times New Roman" w:hAnsi="Times New Roman" w:cs="Times New Roman"/>
              </w:rPr>
            </w:pPr>
            <w:r>
              <w:rPr>
                <w:rFonts w:ascii="Times New Roman" w:hAnsi="Times New Roman" w:cs="Times New Roman"/>
              </w:rPr>
              <w:t xml:space="preserve"> 0 Hours</w:t>
            </w:r>
          </w:p>
        </w:tc>
      </w:tr>
    </w:tbl>
    <w:p w14:paraId="238ADDE0" w14:textId="77777777" w:rsidR="007849A5" w:rsidRDefault="007849A5" w:rsidP="007849A5">
      <w:pPr>
        <w:rPr>
          <w:rFonts w:ascii="Times New Roman" w:hAnsi="Times New Roman" w:cs="Times New Roman"/>
        </w:rPr>
      </w:pPr>
    </w:p>
    <w:tbl>
      <w:tblPr>
        <w:tblStyle w:val="TableGrid"/>
        <w:tblW w:w="10166" w:type="dxa"/>
        <w:tblLook w:val="04A0" w:firstRow="1" w:lastRow="0" w:firstColumn="1" w:lastColumn="0" w:noHBand="0" w:noVBand="1"/>
      </w:tblPr>
      <w:tblGrid>
        <w:gridCol w:w="2541"/>
        <w:gridCol w:w="2541"/>
        <w:gridCol w:w="2542"/>
        <w:gridCol w:w="2542"/>
      </w:tblGrid>
      <w:tr w:rsidR="007849A5" w14:paraId="19C7DF7A" w14:textId="77777777" w:rsidTr="007E406D">
        <w:trPr>
          <w:trHeight w:val="540"/>
        </w:trPr>
        <w:tc>
          <w:tcPr>
            <w:tcW w:w="2541" w:type="dxa"/>
          </w:tcPr>
          <w:p w14:paraId="216E97BE" w14:textId="77777777" w:rsidR="007849A5" w:rsidRDefault="007849A5" w:rsidP="007E406D">
            <w:pPr>
              <w:rPr>
                <w:rFonts w:ascii="Times New Roman" w:hAnsi="Times New Roman" w:cs="Times New Roman"/>
              </w:rPr>
            </w:pPr>
            <w:r>
              <w:rPr>
                <w:rFonts w:ascii="Times New Roman" w:hAnsi="Times New Roman" w:cs="Times New Roman"/>
              </w:rPr>
              <w:t>Date</w:t>
            </w:r>
          </w:p>
        </w:tc>
        <w:tc>
          <w:tcPr>
            <w:tcW w:w="2541" w:type="dxa"/>
          </w:tcPr>
          <w:p w14:paraId="2AC024CC" w14:textId="77777777" w:rsidR="007849A5" w:rsidRDefault="007849A5" w:rsidP="007E406D">
            <w:pPr>
              <w:rPr>
                <w:rFonts w:ascii="Times New Roman" w:hAnsi="Times New Roman" w:cs="Times New Roman"/>
              </w:rPr>
            </w:pPr>
            <w:r>
              <w:rPr>
                <w:rFonts w:ascii="Times New Roman" w:hAnsi="Times New Roman" w:cs="Times New Roman"/>
              </w:rPr>
              <w:t>Brief description</w:t>
            </w:r>
          </w:p>
        </w:tc>
        <w:tc>
          <w:tcPr>
            <w:tcW w:w="2542" w:type="dxa"/>
          </w:tcPr>
          <w:p w14:paraId="2850789B" w14:textId="77777777" w:rsidR="007849A5" w:rsidRDefault="007849A5" w:rsidP="007E406D">
            <w:pPr>
              <w:rPr>
                <w:rFonts w:ascii="Times New Roman" w:hAnsi="Times New Roman" w:cs="Times New Roman"/>
              </w:rPr>
            </w:pPr>
            <w:r>
              <w:rPr>
                <w:rFonts w:ascii="Times New Roman" w:hAnsi="Times New Roman" w:cs="Times New Roman"/>
              </w:rPr>
              <w:t>Hours</w:t>
            </w:r>
          </w:p>
          <w:p w14:paraId="322FABA0" w14:textId="77777777" w:rsidR="007849A5" w:rsidRDefault="007849A5" w:rsidP="007E406D">
            <w:pPr>
              <w:rPr>
                <w:rFonts w:ascii="Times New Roman" w:hAnsi="Times New Roman" w:cs="Times New Roman"/>
              </w:rPr>
            </w:pPr>
            <w:r>
              <w:rPr>
                <w:rFonts w:ascii="Times New Roman" w:hAnsi="Times New Roman" w:cs="Times New Roman"/>
              </w:rPr>
              <w:t>logged</w:t>
            </w:r>
          </w:p>
        </w:tc>
        <w:tc>
          <w:tcPr>
            <w:tcW w:w="2542" w:type="dxa"/>
          </w:tcPr>
          <w:p w14:paraId="69D7E061" w14:textId="77777777" w:rsidR="007849A5" w:rsidRDefault="007849A5" w:rsidP="007E406D">
            <w:pPr>
              <w:rPr>
                <w:rFonts w:ascii="Times New Roman" w:hAnsi="Times New Roman" w:cs="Times New Roman"/>
              </w:rPr>
            </w:pPr>
            <w:r>
              <w:rPr>
                <w:rFonts w:ascii="Times New Roman" w:hAnsi="Times New Roman" w:cs="Times New Roman"/>
              </w:rPr>
              <w:t>Total hours</w:t>
            </w:r>
          </w:p>
        </w:tc>
      </w:tr>
      <w:tr w:rsidR="007849A5" w14:paraId="104A1BB1" w14:textId="77777777" w:rsidTr="007E406D">
        <w:trPr>
          <w:trHeight w:val="1642"/>
        </w:trPr>
        <w:tc>
          <w:tcPr>
            <w:tcW w:w="2541" w:type="dxa"/>
          </w:tcPr>
          <w:p w14:paraId="23D516ED" w14:textId="77777777" w:rsidR="007849A5" w:rsidRDefault="007849A5" w:rsidP="007E406D">
            <w:pPr>
              <w:rPr>
                <w:rFonts w:ascii="Times New Roman" w:hAnsi="Times New Roman" w:cs="Times New Roman"/>
              </w:rPr>
            </w:pPr>
          </w:p>
          <w:p w14:paraId="40DD4023" w14:textId="77777777" w:rsidR="007849A5" w:rsidRDefault="007849A5" w:rsidP="007E406D">
            <w:pPr>
              <w:rPr>
                <w:rFonts w:ascii="Times New Roman" w:hAnsi="Times New Roman" w:cs="Times New Roman"/>
              </w:rPr>
            </w:pPr>
            <w:r>
              <w:rPr>
                <w:rFonts w:ascii="Times New Roman" w:hAnsi="Times New Roman" w:cs="Times New Roman"/>
              </w:rPr>
              <w:t>5-01-2023</w:t>
            </w:r>
          </w:p>
        </w:tc>
        <w:tc>
          <w:tcPr>
            <w:tcW w:w="2541" w:type="dxa"/>
          </w:tcPr>
          <w:p w14:paraId="02F267D8" w14:textId="77777777" w:rsidR="007849A5" w:rsidRDefault="007849A5" w:rsidP="007E406D">
            <w:pPr>
              <w:rPr>
                <w:rFonts w:ascii="Times New Roman" w:hAnsi="Times New Roman" w:cs="Times New Roman"/>
              </w:rPr>
            </w:pPr>
            <w:r>
              <w:rPr>
                <w:rFonts w:ascii="Times New Roman" w:hAnsi="Times New Roman" w:cs="Times New Roman"/>
              </w:rPr>
              <w:t>Gaming tournament</w:t>
            </w:r>
          </w:p>
          <w:p w14:paraId="288676E1" w14:textId="77777777" w:rsidR="007849A5" w:rsidRDefault="007849A5" w:rsidP="007E406D">
            <w:pPr>
              <w:rPr>
                <w:rFonts w:ascii="Times New Roman" w:hAnsi="Times New Roman" w:cs="Times New Roman"/>
              </w:rPr>
            </w:pPr>
            <w:r>
              <w:rPr>
                <w:rFonts w:ascii="Times New Roman" w:hAnsi="Times New Roman" w:cs="Times New Roman"/>
              </w:rPr>
              <w:t>Pool tournament</w:t>
            </w:r>
          </w:p>
        </w:tc>
        <w:tc>
          <w:tcPr>
            <w:tcW w:w="2542" w:type="dxa"/>
          </w:tcPr>
          <w:p w14:paraId="498B4C10" w14:textId="77777777" w:rsidR="007849A5" w:rsidRDefault="007849A5" w:rsidP="007E406D">
            <w:pPr>
              <w:rPr>
                <w:rFonts w:ascii="Times New Roman" w:hAnsi="Times New Roman" w:cs="Times New Roman"/>
              </w:rPr>
            </w:pPr>
          </w:p>
          <w:p w14:paraId="7FF1E6BD" w14:textId="77777777" w:rsidR="007849A5" w:rsidRDefault="007849A5" w:rsidP="007E406D">
            <w:pPr>
              <w:rPr>
                <w:rFonts w:ascii="Times New Roman" w:hAnsi="Times New Roman" w:cs="Times New Roman"/>
              </w:rPr>
            </w:pPr>
            <w:r>
              <w:rPr>
                <w:rFonts w:ascii="Times New Roman" w:hAnsi="Times New Roman" w:cs="Times New Roman"/>
              </w:rPr>
              <w:t xml:space="preserve"> 3.5 hours </w:t>
            </w:r>
          </w:p>
        </w:tc>
        <w:tc>
          <w:tcPr>
            <w:tcW w:w="2542" w:type="dxa"/>
          </w:tcPr>
          <w:p w14:paraId="7E2DD432" w14:textId="77777777" w:rsidR="007849A5" w:rsidRDefault="007849A5" w:rsidP="007E406D">
            <w:pPr>
              <w:rPr>
                <w:rFonts w:ascii="Times New Roman" w:hAnsi="Times New Roman" w:cs="Times New Roman"/>
              </w:rPr>
            </w:pPr>
          </w:p>
          <w:p w14:paraId="3F3285F7" w14:textId="77777777" w:rsidR="007849A5" w:rsidRDefault="007849A5" w:rsidP="007E406D">
            <w:pPr>
              <w:rPr>
                <w:rFonts w:ascii="Times New Roman" w:hAnsi="Times New Roman" w:cs="Times New Roman"/>
              </w:rPr>
            </w:pPr>
            <w:r>
              <w:rPr>
                <w:rFonts w:ascii="Times New Roman" w:hAnsi="Times New Roman" w:cs="Times New Roman"/>
              </w:rPr>
              <w:t xml:space="preserve">3.5 hours </w:t>
            </w:r>
          </w:p>
        </w:tc>
      </w:tr>
      <w:tr w:rsidR="007849A5" w14:paraId="274D0932" w14:textId="77777777" w:rsidTr="007E406D">
        <w:trPr>
          <w:trHeight w:val="821"/>
        </w:trPr>
        <w:tc>
          <w:tcPr>
            <w:tcW w:w="2541" w:type="dxa"/>
          </w:tcPr>
          <w:p w14:paraId="0615094E" w14:textId="77777777" w:rsidR="007849A5" w:rsidRDefault="007849A5" w:rsidP="007E406D">
            <w:pPr>
              <w:rPr>
                <w:rFonts w:ascii="Times New Roman" w:hAnsi="Times New Roman" w:cs="Times New Roman"/>
              </w:rPr>
            </w:pPr>
          </w:p>
          <w:p w14:paraId="7012AB0F" w14:textId="77777777" w:rsidR="007849A5" w:rsidRDefault="007849A5" w:rsidP="007E406D">
            <w:pPr>
              <w:rPr>
                <w:rFonts w:ascii="Times New Roman" w:hAnsi="Times New Roman" w:cs="Times New Roman"/>
              </w:rPr>
            </w:pPr>
            <w:r>
              <w:rPr>
                <w:rFonts w:ascii="Times New Roman" w:hAnsi="Times New Roman" w:cs="Times New Roman"/>
              </w:rPr>
              <w:t>6--01-2023</w:t>
            </w:r>
          </w:p>
        </w:tc>
        <w:tc>
          <w:tcPr>
            <w:tcW w:w="2541" w:type="dxa"/>
          </w:tcPr>
          <w:p w14:paraId="1739415B" w14:textId="77777777" w:rsidR="007849A5" w:rsidRDefault="007849A5" w:rsidP="007E406D">
            <w:pPr>
              <w:rPr>
                <w:rFonts w:ascii="Times New Roman" w:hAnsi="Times New Roman" w:cs="Times New Roman"/>
              </w:rPr>
            </w:pPr>
            <w:r>
              <w:rPr>
                <w:rFonts w:ascii="Times New Roman" w:hAnsi="Times New Roman" w:cs="Times New Roman"/>
              </w:rPr>
              <w:t>Relaxed session and wellbeing colouring books</w:t>
            </w:r>
          </w:p>
        </w:tc>
        <w:tc>
          <w:tcPr>
            <w:tcW w:w="2542" w:type="dxa"/>
          </w:tcPr>
          <w:p w14:paraId="0A8D10E9" w14:textId="77777777" w:rsidR="007849A5" w:rsidRDefault="007849A5" w:rsidP="007E406D">
            <w:pPr>
              <w:rPr>
                <w:rFonts w:ascii="Times New Roman" w:hAnsi="Times New Roman" w:cs="Times New Roman"/>
              </w:rPr>
            </w:pPr>
          </w:p>
          <w:p w14:paraId="60CE6DBE" w14:textId="77777777" w:rsidR="007849A5" w:rsidRDefault="007849A5" w:rsidP="007E406D">
            <w:pPr>
              <w:rPr>
                <w:rFonts w:ascii="Times New Roman" w:hAnsi="Times New Roman" w:cs="Times New Roman"/>
              </w:rPr>
            </w:pPr>
            <w:r>
              <w:rPr>
                <w:rFonts w:ascii="Times New Roman" w:hAnsi="Times New Roman" w:cs="Times New Roman"/>
              </w:rPr>
              <w:t>3.5 hours</w:t>
            </w:r>
          </w:p>
        </w:tc>
        <w:tc>
          <w:tcPr>
            <w:tcW w:w="2542" w:type="dxa"/>
          </w:tcPr>
          <w:p w14:paraId="6A550D94" w14:textId="77777777" w:rsidR="007849A5" w:rsidRDefault="007849A5" w:rsidP="007E406D">
            <w:pPr>
              <w:rPr>
                <w:rFonts w:ascii="Times New Roman" w:hAnsi="Times New Roman" w:cs="Times New Roman"/>
              </w:rPr>
            </w:pPr>
          </w:p>
          <w:p w14:paraId="5BF6D4C2" w14:textId="77777777" w:rsidR="007849A5" w:rsidRDefault="007849A5" w:rsidP="007E406D">
            <w:pPr>
              <w:rPr>
                <w:rFonts w:ascii="Times New Roman" w:hAnsi="Times New Roman" w:cs="Times New Roman"/>
              </w:rPr>
            </w:pPr>
            <w:r>
              <w:rPr>
                <w:rFonts w:ascii="Times New Roman" w:hAnsi="Times New Roman" w:cs="Times New Roman"/>
              </w:rPr>
              <w:t xml:space="preserve"> 3.5 hours</w:t>
            </w:r>
          </w:p>
        </w:tc>
      </w:tr>
      <w:tr w:rsidR="007849A5" w14:paraId="03D54440" w14:textId="77777777" w:rsidTr="007E406D">
        <w:trPr>
          <w:trHeight w:val="1662"/>
        </w:trPr>
        <w:tc>
          <w:tcPr>
            <w:tcW w:w="2541" w:type="dxa"/>
          </w:tcPr>
          <w:p w14:paraId="51667A29" w14:textId="77777777" w:rsidR="007849A5" w:rsidRDefault="007849A5" w:rsidP="007E406D">
            <w:pPr>
              <w:rPr>
                <w:rFonts w:ascii="Times New Roman" w:hAnsi="Times New Roman" w:cs="Times New Roman"/>
              </w:rPr>
            </w:pPr>
            <w:r>
              <w:rPr>
                <w:rFonts w:ascii="Times New Roman" w:hAnsi="Times New Roman" w:cs="Times New Roman"/>
              </w:rPr>
              <w:t>7--01-2023</w:t>
            </w:r>
          </w:p>
        </w:tc>
        <w:tc>
          <w:tcPr>
            <w:tcW w:w="2541" w:type="dxa"/>
          </w:tcPr>
          <w:p w14:paraId="63695D2B" w14:textId="4EEF509F" w:rsidR="007849A5" w:rsidRDefault="007849A5" w:rsidP="007E406D">
            <w:pPr>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Transitions</w:t>
            </w:r>
            <w:r>
              <w:rPr>
                <w:rFonts w:ascii="Times New Roman" w:hAnsi="Times New Roman" w:cs="Times New Roman"/>
              </w:rPr>
              <w:t xml:space="preserve"> </w:t>
            </w:r>
          </w:p>
          <w:p w14:paraId="5C283880" w14:textId="0CD308D6" w:rsidR="007849A5" w:rsidRDefault="007849A5" w:rsidP="007E406D">
            <w:pPr>
              <w:rPr>
                <w:rFonts w:ascii="Times New Roman" w:hAnsi="Times New Roman" w:cs="Times New Roman"/>
              </w:rPr>
            </w:pPr>
            <w:r>
              <w:rPr>
                <w:rFonts w:ascii="Times New Roman" w:hAnsi="Times New Roman" w:cs="Times New Roman"/>
              </w:rPr>
              <w:t xml:space="preserve">2023 posters and making </w:t>
            </w:r>
            <w:r>
              <w:rPr>
                <w:rFonts w:ascii="Times New Roman" w:hAnsi="Times New Roman" w:cs="Times New Roman"/>
              </w:rPr>
              <w:t>chocolate</w:t>
            </w:r>
            <w:r>
              <w:rPr>
                <w:rFonts w:ascii="Times New Roman" w:hAnsi="Times New Roman" w:cs="Times New Roman"/>
              </w:rPr>
              <w:t xml:space="preserve"> slab </w:t>
            </w:r>
          </w:p>
        </w:tc>
        <w:tc>
          <w:tcPr>
            <w:tcW w:w="2542" w:type="dxa"/>
          </w:tcPr>
          <w:p w14:paraId="0E0C6656" w14:textId="77777777" w:rsidR="007849A5" w:rsidRDefault="007849A5" w:rsidP="007E406D">
            <w:pPr>
              <w:rPr>
                <w:rFonts w:ascii="Times New Roman" w:hAnsi="Times New Roman" w:cs="Times New Roman"/>
              </w:rPr>
            </w:pPr>
          </w:p>
          <w:p w14:paraId="0CBEB0EF" w14:textId="77777777" w:rsidR="007849A5" w:rsidRDefault="007849A5" w:rsidP="007E406D">
            <w:pPr>
              <w:rPr>
                <w:rFonts w:ascii="Times New Roman" w:hAnsi="Times New Roman" w:cs="Times New Roman"/>
              </w:rPr>
            </w:pPr>
            <w:r>
              <w:rPr>
                <w:rFonts w:ascii="Times New Roman" w:hAnsi="Times New Roman" w:cs="Times New Roman"/>
              </w:rPr>
              <w:t xml:space="preserve"> 3.5hours</w:t>
            </w:r>
          </w:p>
        </w:tc>
        <w:tc>
          <w:tcPr>
            <w:tcW w:w="2542" w:type="dxa"/>
          </w:tcPr>
          <w:p w14:paraId="0A968370" w14:textId="77777777" w:rsidR="007849A5" w:rsidRDefault="007849A5" w:rsidP="007E406D">
            <w:pPr>
              <w:rPr>
                <w:rFonts w:ascii="Times New Roman" w:hAnsi="Times New Roman" w:cs="Times New Roman"/>
              </w:rPr>
            </w:pPr>
          </w:p>
          <w:p w14:paraId="4B3D2585" w14:textId="6DDEA869" w:rsidR="007849A5" w:rsidRDefault="007849A5" w:rsidP="007E406D">
            <w:pPr>
              <w:rPr>
                <w:rFonts w:ascii="Times New Roman" w:hAnsi="Times New Roman" w:cs="Times New Roman"/>
              </w:rPr>
            </w:pPr>
            <w:r>
              <w:rPr>
                <w:rFonts w:ascii="Times New Roman" w:hAnsi="Times New Roman" w:cs="Times New Roman"/>
              </w:rPr>
              <w:t>3.5 hours</w:t>
            </w:r>
          </w:p>
        </w:tc>
      </w:tr>
      <w:tr w:rsidR="007849A5" w14:paraId="1CF53392" w14:textId="77777777" w:rsidTr="007E406D">
        <w:trPr>
          <w:trHeight w:val="2743"/>
        </w:trPr>
        <w:tc>
          <w:tcPr>
            <w:tcW w:w="2541" w:type="dxa"/>
          </w:tcPr>
          <w:p w14:paraId="27A7F211" w14:textId="77777777" w:rsidR="007849A5" w:rsidRDefault="007849A5" w:rsidP="007E406D">
            <w:pPr>
              <w:rPr>
                <w:rFonts w:ascii="Times New Roman" w:hAnsi="Times New Roman" w:cs="Times New Roman"/>
              </w:rPr>
            </w:pPr>
          </w:p>
          <w:p w14:paraId="70FE2D18" w14:textId="77777777" w:rsidR="007849A5" w:rsidRDefault="007849A5" w:rsidP="007E406D">
            <w:pPr>
              <w:rPr>
                <w:rFonts w:ascii="Times New Roman" w:hAnsi="Times New Roman" w:cs="Times New Roman"/>
              </w:rPr>
            </w:pPr>
            <w:r>
              <w:rPr>
                <w:rFonts w:ascii="Times New Roman" w:hAnsi="Times New Roman" w:cs="Times New Roman"/>
              </w:rPr>
              <w:t>7 -01-2023</w:t>
            </w:r>
          </w:p>
        </w:tc>
        <w:tc>
          <w:tcPr>
            <w:tcW w:w="2541" w:type="dxa"/>
          </w:tcPr>
          <w:p w14:paraId="6214F764" w14:textId="77777777" w:rsidR="007849A5" w:rsidRDefault="007849A5" w:rsidP="007E406D">
            <w:pPr>
              <w:rPr>
                <w:rFonts w:ascii="Times New Roman" w:hAnsi="Times New Roman" w:cs="Times New Roman"/>
              </w:rPr>
            </w:pPr>
          </w:p>
          <w:p w14:paraId="596392F7" w14:textId="77777777" w:rsidR="007849A5" w:rsidRDefault="007849A5" w:rsidP="007E406D">
            <w:pPr>
              <w:rPr>
                <w:rFonts w:ascii="Times New Roman" w:hAnsi="Times New Roman" w:cs="Times New Roman"/>
              </w:rPr>
            </w:pPr>
            <w:r>
              <w:rPr>
                <w:rFonts w:ascii="Times New Roman" w:hAnsi="Times New Roman" w:cs="Times New Roman"/>
              </w:rPr>
              <w:t xml:space="preserve">Gardening making food from veg picked </w:t>
            </w:r>
          </w:p>
        </w:tc>
        <w:tc>
          <w:tcPr>
            <w:tcW w:w="2542" w:type="dxa"/>
          </w:tcPr>
          <w:p w14:paraId="5C09ED30" w14:textId="77777777" w:rsidR="007849A5" w:rsidRDefault="007849A5" w:rsidP="007E406D">
            <w:pPr>
              <w:rPr>
                <w:rFonts w:ascii="Times New Roman" w:hAnsi="Times New Roman" w:cs="Times New Roman"/>
              </w:rPr>
            </w:pPr>
          </w:p>
          <w:p w14:paraId="03DD3404" w14:textId="77777777" w:rsidR="007849A5" w:rsidRDefault="007849A5" w:rsidP="007E406D">
            <w:pPr>
              <w:rPr>
                <w:rFonts w:ascii="Times New Roman" w:hAnsi="Times New Roman" w:cs="Times New Roman"/>
              </w:rPr>
            </w:pPr>
            <w:r>
              <w:rPr>
                <w:rFonts w:ascii="Times New Roman" w:hAnsi="Times New Roman" w:cs="Times New Roman"/>
              </w:rPr>
              <w:t xml:space="preserve"> 6 hours </w:t>
            </w:r>
          </w:p>
        </w:tc>
        <w:tc>
          <w:tcPr>
            <w:tcW w:w="2542" w:type="dxa"/>
          </w:tcPr>
          <w:p w14:paraId="58212E4E" w14:textId="77777777" w:rsidR="007849A5" w:rsidRDefault="007849A5" w:rsidP="007E406D">
            <w:pPr>
              <w:rPr>
                <w:rFonts w:ascii="Times New Roman" w:hAnsi="Times New Roman" w:cs="Times New Roman"/>
              </w:rPr>
            </w:pPr>
          </w:p>
          <w:p w14:paraId="0BFA50AA" w14:textId="3957EFF6" w:rsidR="007849A5" w:rsidRDefault="007849A5" w:rsidP="007E406D">
            <w:pPr>
              <w:rPr>
                <w:rFonts w:ascii="Times New Roman" w:hAnsi="Times New Roman" w:cs="Times New Roman"/>
              </w:rPr>
            </w:pPr>
            <w:r>
              <w:rPr>
                <w:rFonts w:ascii="Times New Roman" w:hAnsi="Times New Roman" w:cs="Times New Roman"/>
              </w:rPr>
              <w:t>6 hours</w:t>
            </w:r>
          </w:p>
        </w:tc>
      </w:tr>
      <w:tr w:rsidR="007849A5" w14:paraId="3A2AC664" w14:textId="77777777" w:rsidTr="007E406D">
        <w:trPr>
          <w:trHeight w:val="1642"/>
        </w:trPr>
        <w:tc>
          <w:tcPr>
            <w:tcW w:w="2541" w:type="dxa"/>
          </w:tcPr>
          <w:p w14:paraId="05C82928" w14:textId="77777777" w:rsidR="007849A5" w:rsidRDefault="007849A5" w:rsidP="007E406D">
            <w:pPr>
              <w:rPr>
                <w:rFonts w:ascii="Times New Roman" w:hAnsi="Times New Roman" w:cs="Times New Roman"/>
              </w:rPr>
            </w:pPr>
            <w:r>
              <w:rPr>
                <w:rFonts w:ascii="Times New Roman" w:hAnsi="Times New Roman" w:cs="Times New Roman"/>
              </w:rPr>
              <w:lastRenderedPageBreak/>
              <w:t>11-01-2023</w:t>
            </w:r>
          </w:p>
        </w:tc>
        <w:tc>
          <w:tcPr>
            <w:tcW w:w="2541" w:type="dxa"/>
          </w:tcPr>
          <w:p w14:paraId="6ADF9116" w14:textId="4BD5A294" w:rsidR="007849A5" w:rsidRDefault="007849A5" w:rsidP="007E406D">
            <w:pPr>
              <w:rPr>
                <w:rFonts w:ascii="Times New Roman" w:hAnsi="Times New Roman" w:cs="Times New Roman"/>
              </w:rPr>
            </w:pPr>
            <w:r>
              <w:rPr>
                <w:rFonts w:ascii="Times New Roman" w:hAnsi="Times New Roman" w:cs="Times New Roman"/>
              </w:rPr>
              <w:t xml:space="preserve">Café </w:t>
            </w:r>
            <w:r>
              <w:rPr>
                <w:rFonts w:ascii="Times New Roman" w:hAnsi="Times New Roman" w:cs="Times New Roman"/>
              </w:rPr>
              <w:t>consultation</w:t>
            </w:r>
          </w:p>
          <w:p w14:paraId="1DCDE39E" w14:textId="77777777" w:rsidR="007849A5" w:rsidRDefault="007849A5" w:rsidP="007E406D">
            <w:pPr>
              <w:rPr>
                <w:rFonts w:ascii="Times New Roman" w:hAnsi="Times New Roman" w:cs="Times New Roman"/>
              </w:rPr>
            </w:pPr>
            <w:r>
              <w:rPr>
                <w:rFonts w:ascii="Times New Roman" w:hAnsi="Times New Roman" w:cs="Times New Roman"/>
              </w:rPr>
              <w:t>Bird feeders begin</w:t>
            </w:r>
          </w:p>
        </w:tc>
        <w:tc>
          <w:tcPr>
            <w:tcW w:w="2542" w:type="dxa"/>
          </w:tcPr>
          <w:p w14:paraId="7EA1EA27" w14:textId="77777777" w:rsidR="007849A5" w:rsidRDefault="007849A5" w:rsidP="007E406D">
            <w:pPr>
              <w:rPr>
                <w:rFonts w:ascii="Times New Roman" w:hAnsi="Times New Roman" w:cs="Times New Roman"/>
              </w:rPr>
            </w:pPr>
          </w:p>
          <w:p w14:paraId="24A0DE7E" w14:textId="77777777" w:rsidR="007849A5" w:rsidRDefault="007849A5" w:rsidP="007E406D">
            <w:pPr>
              <w:rPr>
                <w:rFonts w:ascii="Times New Roman" w:hAnsi="Times New Roman" w:cs="Times New Roman"/>
              </w:rPr>
            </w:pPr>
            <w:r>
              <w:rPr>
                <w:rFonts w:ascii="Times New Roman" w:hAnsi="Times New Roman" w:cs="Times New Roman"/>
              </w:rPr>
              <w:t xml:space="preserve"> 3.5hours </w:t>
            </w:r>
          </w:p>
        </w:tc>
        <w:tc>
          <w:tcPr>
            <w:tcW w:w="2542" w:type="dxa"/>
          </w:tcPr>
          <w:p w14:paraId="4A845938" w14:textId="77777777" w:rsidR="007849A5" w:rsidRDefault="007849A5" w:rsidP="007E406D">
            <w:pPr>
              <w:rPr>
                <w:rFonts w:ascii="Times New Roman" w:hAnsi="Times New Roman" w:cs="Times New Roman"/>
              </w:rPr>
            </w:pPr>
          </w:p>
          <w:p w14:paraId="525FA431" w14:textId="77777777" w:rsidR="007849A5" w:rsidRDefault="007849A5" w:rsidP="007E406D">
            <w:pPr>
              <w:rPr>
                <w:rFonts w:ascii="Times New Roman" w:hAnsi="Times New Roman" w:cs="Times New Roman"/>
              </w:rPr>
            </w:pPr>
            <w:r>
              <w:rPr>
                <w:rFonts w:ascii="Times New Roman" w:hAnsi="Times New Roman" w:cs="Times New Roman"/>
              </w:rPr>
              <w:t xml:space="preserve"> 3.5 hours </w:t>
            </w:r>
          </w:p>
        </w:tc>
      </w:tr>
      <w:tr w:rsidR="007849A5" w14:paraId="570CC12A" w14:textId="77777777" w:rsidTr="007E406D">
        <w:trPr>
          <w:trHeight w:val="3865"/>
        </w:trPr>
        <w:tc>
          <w:tcPr>
            <w:tcW w:w="2541" w:type="dxa"/>
          </w:tcPr>
          <w:p w14:paraId="1609B4F6" w14:textId="77777777" w:rsidR="007849A5" w:rsidRDefault="007849A5" w:rsidP="007E406D">
            <w:pPr>
              <w:rPr>
                <w:rFonts w:ascii="Times New Roman" w:hAnsi="Times New Roman" w:cs="Times New Roman"/>
              </w:rPr>
            </w:pPr>
            <w:r>
              <w:rPr>
                <w:rFonts w:ascii="Times New Roman" w:hAnsi="Times New Roman" w:cs="Times New Roman"/>
              </w:rPr>
              <w:t>12-01-2023</w:t>
            </w:r>
          </w:p>
        </w:tc>
        <w:tc>
          <w:tcPr>
            <w:tcW w:w="2541" w:type="dxa"/>
          </w:tcPr>
          <w:p w14:paraId="0D6FF18D" w14:textId="77777777" w:rsidR="007849A5" w:rsidRDefault="007849A5" w:rsidP="007E406D">
            <w:pPr>
              <w:rPr>
                <w:rFonts w:ascii="Times New Roman" w:hAnsi="Times New Roman" w:cs="Times New Roman"/>
              </w:rPr>
            </w:pPr>
            <w:r>
              <w:rPr>
                <w:rFonts w:ascii="Times New Roman" w:hAnsi="Times New Roman" w:cs="Times New Roman"/>
              </w:rPr>
              <w:t xml:space="preserve">Time credit talk </w:t>
            </w:r>
          </w:p>
        </w:tc>
        <w:tc>
          <w:tcPr>
            <w:tcW w:w="2542" w:type="dxa"/>
          </w:tcPr>
          <w:p w14:paraId="1A9259D5" w14:textId="77777777" w:rsidR="007849A5" w:rsidRDefault="007849A5" w:rsidP="007E406D">
            <w:pPr>
              <w:rPr>
                <w:rFonts w:ascii="Times New Roman" w:hAnsi="Times New Roman" w:cs="Times New Roman"/>
              </w:rPr>
            </w:pPr>
          </w:p>
          <w:p w14:paraId="7B8D0F46" w14:textId="77777777" w:rsidR="007849A5" w:rsidRDefault="007849A5" w:rsidP="007E406D">
            <w:pPr>
              <w:rPr>
                <w:rFonts w:ascii="Times New Roman" w:hAnsi="Times New Roman" w:cs="Times New Roman"/>
              </w:rPr>
            </w:pPr>
            <w:r>
              <w:rPr>
                <w:rFonts w:ascii="Times New Roman" w:hAnsi="Times New Roman" w:cs="Times New Roman"/>
              </w:rPr>
              <w:t xml:space="preserve"> hours</w:t>
            </w:r>
          </w:p>
        </w:tc>
        <w:tc>
          <w:tcPr>
            <w:tcW w:w="2542" w:type="dxa"/>
          </w:tcPr>
          <w:p w14:paraId="6D8FFAE5" w14:textId="77777777" w:rsidR="007849A5" w:rsidRDefault="007849A5" w:rsidP="007E406D">
            <w:pPr>
              <w:rPr>
                <w:rFonts w:ascii="Times New Roman" w:hAnsi="Times New Roman" w:cs="Times New Roman"/>
              </w:rPr>
            </w:pPr>
          </w:p>
          <w:p w14:paraId="479916CE" w14:textId="77777777" w:rsidR="007849A5" w:rsidRDefault="007849A5" w:rsidP="007E406D">
            <w:pPr>
              <w:rPr>
                <w:rFonts w:ascii="Times New Roman" w:hAnsi="Times New Roman" w:cs="Times New Roman"/>
              </w:rPr>
            </w:pPr>
            <w:r>
              <w:rPr>
                <w:rFonts w:ascii="Times New Roman" w:hAnsi="Times New Roman" w:cs="Times New Roman"/>
              </w:rPr>
              <w:t xml:space="preserve"> Hours</w:t>
            </w:r>
          </w:p>
        </w:tc>
      </w:tr>
      <w:tr w:rsidR="007849A5" w14:paraId="2B5A8154" w14:textId="77777777" w:rsidTr="007E406D">
        <w:trPr>
          <w:trHeight w:val="260"/>
        </w:trPr>
        <w:tc>
          <w:tcPr>
            <w:tcW w:w="2541" w:type="dxa"/>
          </w:tcPr>
          <w:p w14:paraId="1F5B4A6B" w14:textId="77777777" w:rsidR="007849A5" w:rsidRDefault="007849A5" w:rsidP="007E406D">
            <w:pPr>
              <w:rPr>
                <w:rFonts w:ascii="Times New Roman" w:hAnsi="Times New Roman" w:cs="Times New Roman"/>
              </w:rPr>
            </w:pPr>
          </w:p>
          <w:p w14:paraId="0C429C67" w14:textId="77777777" w:rsidR="007849A5" w:rsidRDefault="007849A5" w:rsidP="007E406D">
            <w:pPr>
              <w:rPr>
                <w:rFonts w:ascii="Times New Roman" w:hAnsi="Times New Roman" w:cs="Times New Roman"/>
              </w:rPr>
            </w:pPr>
            <w:r>
              <w:rPr>
                <w:rFonts w:ascii="Times New Roman" w:hAnsi="Times New Roman" w:cs="Times New Roman"/>
              </w:rPr>
              <w:t>13-01-2023</w:t>
            </w:r>
          </w:p>
          <w:p w14:paraId="7276D15D" w14:textId="77777777" w:rsidR="007849A5" w:rsidRDefault="007849A5" w:rsidP="007E406D">
            <w:pPr>
              <w:rPr>
                <w:rFonts w:ascii="Times New Roman" w:hAnsi="Times New Roman" w:cs="Times New Roman"/>
              </w:rPr>
            </w:pPr>
            <w:r>
              <w:rPr>
                <w:rFonts w:ascii="Times New Roman" w:hAnsi="Times New Roman" w:cs="Times New Roman"/>
              </w:rPr>
              <w:t>13-01-2023</w:t>
            </w:r>
          </w:p>
        </w:tc>
        <w:tc>
          <w:tcPr>
            <w:tcW w:w="2541" w:type="dxa"/>
          </w:tcPr>
          <w:p w14:paraId="534AD498" w14:textId="77777777" w:rsidR="007849A5" w:rsidRDefault="007849A5" w:rsidP="007E406D">
            <w:pPr>
              <w:rPr>
                <w:rFonts w:ascii="Times New Roman" w:hAnsi="Times New Roman" w:cs="Times New Roman"/>
              </w:rPr>
            </w:pPr>
          </w:p>
          <w:p w14:paraId="78CAB623" w14:textId="77777777" w:rsidR="007849A5" w:rsidRDefault="007849A5" w:rsidP="007E406D">
            <w:pPr>
              <w:rPr>
                <w:rFonts w:ascii="Times New Roman" w:hAnsi="Times New Roman" w:cs="Times New Roman"/>
              </w:rPr>
            </w:pPr>
            <w:r>
              <w:rPr>
                <w:rFonts w:ascii="Times New Roman" w:hAnsi="Times New Roman" w:cs="Times New Roman"/>
              </w:rPr>
              <w:t xml:space="preserve">Parent group </w:t>
            </w:r>
          </w:p>
          <w:p w14:paraId="13BA64A3" w14:textId="77777777" w:rsidR="007849A5" w:rsidRDefault="007849A5" w:rsidP="007E406D">
            <w:pPr>
              <w:rPr>
                <w:rFonts w:ascii="Times New Roman" w:hAnsi="Times New Roman" w:cs="Times New Roman"/>
              </w:rPr>
            </w:pPr>
            <w:r>
              <w:rPr>
                <w:rFonts w:ascii="Times New Roman" w:hAnsi="Times New Roman" w:cs="Times New Roman"/>
              </w:rPr>
              <w:t xml:space="preserve">Internet citizen group </w:t>
            </w:r>
          </w:p>
        </w:tc>
        <w:tc>
          <w:tcPr>
            <w:tcW w:w="2542" w:type="dxa"/>
          </w:tcPr>
          <w:p w14:paraId="70B387DF" w14:textId="77777777" w:rsidR="007849A5" w:rsidRDefault="007849A5" w:rsidP="007E406D">
            <w:pPr>
              <w:rPr>
                <w:rFonts w:ascii="Times New Roman" w:hAnsi="Times New Roman" w:cs="Times New Roman"/>
              </w:rPr>
            </w:pPr>
          </w:p>
          <w:p w14:paraId="32705ADE" w14:textId="77777777" w:rsidR="007849A5" w:rsidRDefault="007849A5" w:rsidP="007E406D">
            <w:pPr>
              <w:rPr>
                <w:rFonts w:ascii="Times New Roman" w:hAnsi="Times New Roman" w:cs="Times New Roman"/>
              </w:rPr>
            </w:pPr>
            <w:r>
              <w:rPr>
                <w:rFonts w:ascii="Times New Roman" w:hAnsi="Times New Roman" w:cs="Times New Roman"/>
              </w:rPr>
              <w:t xml:space="preserve">  2 hours</w:t>
            </w:r>
          </w:p>
          <w:p w14:paraId="1B5ABD02" w14:textId="3159C24E" w:rsidR="007849A5" w:rsidRDefault="007849A5" w:rsidP="007E406D">
            <w:pPr>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3.5</w:t>
            </w:r>
          </w:p>
        </w:tc>
        <w:tc>
          <w:tcPr>
            <w:tcW w:w="2542" w:type="dxa"/>
          </w:tcPr>
          <w:p w14:paraId="0311BEB6" w14:textId="77777777" w:rsidR="007849A5" w:rsidRDefault="007849A5" w:rsidP="007E406D">
            <w:pPr>
              <w:rPr>
                <w:rFonts w:ascii="Times New Roman" w:hAnsi="Times New Roman" w:cs="Times New Roman"/>
              </w:rPr>
            </w:pPr>
          </w:p>
          <w:p w14:paraId="5ACDFC72" w14:textId="77777777" w:rsidR="007849A5" w:rsidRDefault="007849A5" w:rsidP="007E406D">
            <w:pPr>
              <w:rPr>
                <w:rFonts w:ascii="Times New Roman" w:hAnsi="Times New Roman" w:cs="Times New Roman"/>
              </w:rPr>
            </w:pPr>
            <w:r>
              <w:rPr>
                <w:rFonts w:ascii="Times New Roman" w:hAnsi="Times New Roman" w:cs="Times New Roman"/>
              </w:rPr>
              <w:t xml:space="preserve"> 5.5</w:t>
            </w:r>
          </w:p>
        </w:tc>
      </w:tr>
      <w:tr w:rsidR="007849A5" w14:paraId="57F961DB" w14:textId="77777777" w:rsidTr="007E406D">
        <w:trPr>
          <w:trHeight w:val="260"/>
        </w:trPr>
        <w:tc>
          <w:tcPr>
            <w:tcW w:w="2541" w:type="dxa"/>
          </w:tcPr>
          <w:p w14:paraId="4A202AD0" w14:textId="77777777" w:rsidR="007849A5" w:rsidRDefault="007849A5" w:rsidP="007E406D">
            <w:pPr>
              <w:rPr>
                <w:rFonts w:ascii="Times New Roman" w:hAnsi="Times New Roman" w:cs="Times New Roman"/>
              </w:rPr>
            </w:pPr>
          </w:p>
          <w:p w14:paraId="4F174959" w14:textId="77777777" w:rsidR="007849A5" w:rsidRDefault="007849A5" w:rsidP="007E406D">
            <w:pPr>
              <w:rPr>
                <w:rFonts w:ascii="Times New Roman" w:hAnsi="Times New Roman" w:cs="Times New Roman"/>
              </w:rPr>
            </w:pPr>
            <w:r>
              <w:rPr>
                <w:rFonts w:ascii="Times New Roman" w:hAnsi="Times New Roman" w:cs="Times New Roman"/>
              </w:rPr>
              <w:t>14-01-2023</w:t>
            </w:r>
          </w:p>
        </w:tc>
        <w:tc>
          <w:tcPr>
            <w:tcW w:w="2541" w:type="dxa"/>
          </w:tcPr>
          <w:p w14:paraId="4B65C8BA" w14:textId="77777777" w:rsidR="007849A5" w:rsidRDefault="007849A5" w:rsidP="007E406D">
            <w:pPr>
              <w:rPr>
                <w:rFonts w:ascii="Times New Roman" w:hAnsi="Times New Roman" w:cs="Times New Roman"/>
              </w:rPr>
            </w:pPr>
            <w:r>
              <w:rPr>
                <w:rFonts w:ascii="Times New Roman" w:hAnsi="Times New Roman" w:cs="Times New Roman"/>
              </w:rPr>
              <w:t xml:space="preserve">Transitions sausage roll making </w:t>
            </w:r>
          </w:p>
          <w:p w14:paraId="1AD268E8" w14:textId="77777777" w:rsidR="007849A5" w:rsidRDefault="007849A5" w:rsidP="007E406D">
            <w:pPr>
              <w:rPr>
                <w:rFonts w:ascii="Times New Roman" w:hAnsi="Times New Roman" w:cs="Times New Roman"/>
              </w:rPr>
            </w:pPr>
            <w:r>
              <w:rPr>
                <w:rFonts w:ascii="Times New Roman" w:hAnsi="Times New Roman" w:cs="Times New Roman"/>
              </w:rPr>
              <w:t xml:space="preserve">Wednesday Adams dance </w:t>
            </w:r>
          </w:p>
        </w:tc>
        <w:tc>
          <w:tcPr>
            <w:tcW w:w="2542" w:type="dxa"/>
          </w:tcPr>
          <w:p w14:paraId="150F3DE3" w14:textId="77777777" w:rsidR="007849A5" w:rsidRDefault="007849A5" w:rsidP="007E406D">
            <w:pPr>
              <w:rPr>
                <w:rFonts w:ascii="Times New Roman" w:hAnsi="Times New Roman" w:cs="Times New Roman"/>
              </w:rPr>
            </w:pPr>
          </w:p>
          <w:p w14:paraId="04C5EA63" w14:textId="77777777" w:rsidR="007849A5" w:rsidRDefault="007849A5" w:rsidP="007E406D">
            <w:pPr>
              <w:rPr>
                <w:rFonts w:ascii="Times New Roman" w:hAnsi="Times New Roman" w:cs="Times New Roman"/>
              </w:rPr>
            </w:pPr>
            <w:r>
              <w:rPr>
                <w:rFonts w:ascii="Times New Roman" w:hAnsi="Times New Roman" w:cs="Times New Roman"/>
              </w:rPr>
              <w:t>2 hours</w:t>
            </w:r>
          </w:p>
        </w:tc>
        <w:tc>
          <w:tcPr>
            <w:tcW w:w="2542" w:type="dxa"/>
          </w:tcPr>
          <w:p w14:paraId="37BD7EEE" w14:textId="77777777" w:rsidR="007849A5" w:rsidRDefault="007849A5" w:rsidP="007E406D">
            <w:pPr>
              <w:rPr>
                <w:rFonts w:ascii="Times New Roman" w:hAnsi="Times New Roman" w:cs="Times New Roman"/>
              </w:rPr>
            </w:pPr>
          </w:p>
          <w:p w14:paraId="7BBB3551" w14:textId="77777777" w:rsidR="007849A5" w:rsidRDefault="007849A5" w:rsidP="007E406D">
            <w:pPr>
              <w:rPr>
                <w:rFonts w:ascii="Times New Roman" w:hAnsi="Times New Roman" w:cs="Times New Roman"/>
              </w:rPr>
            </w:pPr>
            <w:r>
              <w:rPr>
                <w:rFonts w:ascii="Times New Roman" w:hAnsi="Times New Roman" w:cs="Times New Roman"/>
              </w:rPr>
              <w:t xml:space="preserve"> 2 Hours</w:t>
            </w:r>
          </w:p>
        </w:tc>
      </w:tr>
      <w:tr w:rsidR="007849A5" w14:paraId="3A760901" w14:textId="77777777" w:rsidTr="007E406D">
        <w:trPr>
          <w:trHeight w:val="260"/>
        </w:trPr>
        <w:tc>
          <w:tcPr>
            <w:tcW w:w="2541" w:type="dxa"/>
          </w:tcPr>
          <w:p w14:paraId="152BEB19" w14:textId="77777777" w:rsidR="007849A5" w:rsidRDefault="007849A5" w:rsidP="007E406D">
            <w:pPr>
              <w:rPr>
                <w:rFonts w:ascii="Times New Roman" w:hAnsi="Times New Roman" w:cs="Times New Roman"/>
              </w:rPr>
            </w:pPr>
          </w:p>
          <w:p w14:paraId="50E6DE12" w14:textId="77777777" w:rsidR="007849A5" w:rsidRDefault="007849A5" w:rsidP="007E406D">
            <w:pPr>
              <w:rPr>
                <w:rFonts w:ascii="Times New Roman" w:hAnsi="Times New Roman" w:cs="Times New Roman"/>
              </w:rPr>
            </w:pPr>
            <w:r>
              <w:rPr>
                <w:rFonts w:ascii="Times New Roman" w:hAnsi="Times New Roman" w:cs="Times New Roman"/>
              </w:rPr>
              <w:t>14-01-2023</w:t>
            </w:r>
          </w:p>
        </w:tc>
        <w:tc>
          <w:tcPr>
            <w:tcW w:w="2541" w:type="dxa"/>
          </w:tcPr>
          <w:p w14:paraId="43E23706" w14:textId="77777777" w:rsidR="007849A5" w:rsidRDefault="007849A5" w:rsidP="007E406D">
            <w:pPr>
              <w:rPr>
                <w:rFonts w:ascii="Times New Roman" w:hAnsi="Times New Roman" w:cs="Times New Roman"/>
              </w:rPr>
            </w:pPr>
            <w:r>
              <w:rPr>
                <w:rFonts w:ascii="Times New Roman" w:hAnsi="Times New Roman" w:cs="Times New Roman"/>
              </w:rPr>
              <w:t>Dr Mz</w:t>
            </w:r>
          </w:p>
        </w:tc>
        <w:tc>
          <w:tcPr>
            <w:tcW w:w="2542" w:type="dxa"/>
          </w:tcPr>
          <w:p w14:paraId="5865BCE4" w14:textId="77777777" w:rsidR="007849A5" w:rsidRDefault="007849A5" w:rsidP="007E406D">
            <w:pPr>
              <w:rPr>
                <w:rFonts w:ascii="Times New Roman" w:hAnsi="Times New Roman" w:cs="Times New Roman"/>
              </w:rPr>
            </w:pPr>
          </w:p>
          <w:p w14:paraId="520C5D41" w14:textId="77777777" w:rsidR="007849A5" w:rsidRDefault="007849A5" w:rsidP="007E406D">
            <w:pPr>
              <w:rPr>
                <w:rFonts w:ascii="Times New Roman" w:hAnsi="Times New Roman" w:cs="Times New Roman"/>
              </w:rPr>
            </w:pPr>
            <w:r>
              <w:rPr>
                <w:rFonts w:ascii="Times New Roman" w:hAnsi="Times New Roman" w:cs="Times New Roman"/>
              </w:rPr>
              <w:t xml:space="preserve"> 6 hours</w:t>
            </w:r>
          </w:p>
        </w:tc>
        <w:tc>
          <w:tcPr>
            <w:tcW w:w="2542" w:type="dxa"/>
          </w:tcPr>
          <w:p w14:paraId="3F626C11" w14:textId="77777777" w:rsidR="007849A5" w:rsidRDefault="007849A5" w:rsidP="007E406D">
            <w:pPr>
              <w:rPr>
                <w:rFonts w:ascii="Times New Roman" w:hAnsi="Times New Roman" w:cs="Times New Roman"/>
              </w:rPr>
            </w:pPr>
          </w:p>
          <w:p w14:paraId="3DD89FC4" w14:textId="77777777" w:rsidR="007849A5" w:rsidRDefault="007849A5" w:rsidP="007E406D">
            <w:pPr>
              <w:rPr>
                <w:rFonts w:ascii="Times New Roman" w:hAnsi="Times New Roman" w:cs="Times New Roman"/>
              </w:rPr>
            </w:pPr>
            <w:r>
              <w:rPr>
                <w:rFonts w:ascii="Times New Roman" w:hAnsi="Times New Roman" w:cs="Times New Roman"/>
              </w:rPr>
              <w:t xml:space="preserve"> 6 Hours</w:t>
            </w:r>
          </w:p>
        </w:tc>
      </w:tr>
    </w:tbl>
    <w:p w14:paraId="5D444D4B" w14:textId="77777777" w:rsidR="007849A5" w:rsidRPr="00BA7460" w:rsidRDefault="007849A5" w:rsidP="007849A5">
      <w:pPr>
        <w:rPr>
          <w:rFonts w:cstheme="minorHAnsi"/>
          <w:color w:val="000000" w:themeColor="text1"/>
        </w:rPr>
      </w:pPr>
    </w:p>
    <w:p w14:paraId="20561F99" w14:textId="77777777" w:rsidR="007849A5" w:rsidRPr="00BA7460" w:rsidRDefault="007849A5" w:rsidP="007849A5">
      <w:pPr>
        <w:rPr>
          <w:rFonts w:cstheme="minorHAnsi"/>
          <w:color w:val="000000" w:themeColor="text1"/>
          <w:u w:val="single"/>
        </w:rPr>
      </w:pPr>
      <w:r w:rsidRPr="00BA7460">
        <w:rPr>
          <w:rFonts w:cstheme="minorHAnsi"/>
          <w:color w:val="000000" w:themeColor="text1"/>
          <w:u w:val="single"/>
        </w:rPr>
        <w:t>Signed student……Joanne Griffith-Thomas……………………….</w:t>
      </w:r>
    </w:p>
    <w:p w14:paraId="2306F2E5" w14:textId="77777777" w:rsidR="007849A5" w:rsidRPr="00BA7460" w:rsidRDefault="007849A5" w:rsidP="007849A5">
      <w:pPr>
        <w:rPr>
          <w:rFonts w:cstheme="minorHAnsi"/>
          <w:color w:val="000000" w:themeColor="text1"/>
          <w:u w:val="single"/>
        </w:rPr>
      </w:pPr>
      <w:r w:rsidRPr="00BA7460">
        <w:rPr>
          <w:rFonts w:cstheme="minorHAnsi"/>
          <w:color w:val="000000" w:themeColor="text1"/>
          <w:u w:val="single"/>
        </w:rPr>
        <w:t>Signed supervisor……………EAJONES ………………………………….</w:t>
      </w:r>
    </w:p>
    <w:p w14:paraId="5CA10B83" w14:textId="77777777" w:rsidR="007849A5" w:rsidRPr="00BA7460" w:rsidRDefault="007849A5" w:rsidP="007849A5">
      <w:pPr>
        <w:rPr>
          <w:rFonts w:cstheme="minorHAnsi"/>
          <w:color w:val="000000" w:themeColor="text1"/>
          <w:u w:val="single"/>
        </w:rPr>
      </w:pPr>
      <w:r w:rsidRPr="00BA7460">
        <w:rPr>
          <w:rFonts w:cstheme="minorHAnsi"/>
          <w:color w:val="000000" w:themeColor="text1"/>
          <w:u w:val="single"/>
        </w:rPr>
        <w:t>Total hours……………………………117…………………………………….</w:t>
      </w:r>
    </w:p>
    <w:p w14:paraId="29439601" w14:textId="77777777" w:rsidR="007849A5" w:rsidRPr="00BA7460" w:rsidRDefault="007849A5" w:rsidP="007849A5">
      <w:pPr>
        <w:rPr>
          <w:rFonts w:cstheme="minorHAnsi"/>
          <w:color w:val="000000" w:themeColor="text1"/>
          <w:u w:val="single"/>
        </w:rPr>
      </w:pPr>
      <w:r w:rsidRPr="00BA7460">
        <w:rPr>
          <w:rFonts w:cstheme="minorHAnsi"/>
          <w:color w:val="000000" w:themeColor="text1"/>
          <w:u w:val="single"/>
        </w:rPr>
        <w:t xml:space="preserve">Date………………………………14-01-2023………………………………. </w:t>
      </w:r>
    </w:p>
    <w:p w14:paraId="20DE700B" w14:textId="77777777" w:rsidR="007849A5" w:rsidRPr="00371B44" w:rsidRDefault="007849A5" w:rsidP="007849A5">
      <w:pPr>
        <w:rPr>
          <w:rFonts w:cstheme="minorHAnsi"/>
          <w:u w:val="single"/>
        </w:rPr>
      </w:pPr>
    </w:p>
    <w:p w14:paraId="107D1B02" w14:textId="77777777" w:rsidR="007849A5" w:rsidRDefault="007849A5" w:rsidP="007849A5">
      <w:pPr>
        <w:rPr>
          <w:rFonts w:cstheme="minorHAnsi"/>
          <w:b/>
          <w:bCs/>
          <w:u w:val="single"/>
        </w:rPr>
      </w:pPr>
    </w:p>
    <w:p w14:paraId="66526D0E" w14:textId="4CAC13CB" w:rsidR="007849A5" w:rsidRDefault="007849A5" w:rsidP="007849A5">
      <w:pPr>
        <w:rPr>
          <w:rFonts w:ascii="Arial" w:eastAsia="Arial" w:hAnsi="Arial" w:cs="Arial"/>
        </w:rPr>
      </w:pPr>
    </w:p>
    <w:p w14:paraId="2FB746DC" w14:textId="25263A25" w:rsidR="007849A5" w:rsidRDefault="007849A5" w:rsidP="007849A5">
      <w:pPr>
        <w:rPr>
          <w:rFonts w:ascii="Arial" w:eastAsia="Arial" w:hAnsi="Arial" w:cs="Arial"/>
        </w:rPr>
      </w:pPr>
    </w:p>
    <w:p w14:paraId="46916E37" w14:textId="543E067A" w:rsidR="007849A5" w:rsidRDefault="007849A5" w:rsidP="007849A5">
      <w:pPr>
        <w:rPr>
          <w:rFonts w:ascii="Arial" w:eastAsia="Arial" w:hAnsi="Arial" w:cs="Arial"/>
        </w:rPr>
      </w:pPr>
    </w:p>
    <w:p w14:paraId="6A8B4FA2" w14:textId="7D7AE778" w:rsidR="007849A5" w:rsidRDefault="007849A5" w:rsidP="007849A5">
      <w:pPr>
        <w:rPr>
          <w:rFonts w:ascii="Arial" w:eastAsia="Arial" w:hAnsi="Arial" w:cs="Arial"/>
        </w:rPr>
      </w:pPr>
    </w:p>
    <w:p w14:paraId="6F0EDCD4" w14:textId="283AA322" w:rsidR="007849A5" w:rsidRDefault="007849A5" w:rsidP="007849A5">
      <w:pPr>
        <w:rPr>
          <w:rFonts w:ascii="Arial" w:eastAsia="Arial" w:hAnsi="Arial" w:cs="Arial"/>
        </w:rPr>
      </w:pPr>
    </w:p>
    <w:p w14:paraId="6C911B67" w14:textId="15D52646" w:rsidR="007849A5" w:rsidRDefault="007849A5" w:rsidP="007849A5">
      <w:pPr>
        <w:rPr>
          <w:rFonts w:ascii="Arial" w:eastAsia="Arial" w:hAnsi="Arial" w:cs="Arial"/>
        </w:rPr>
      </w:pPr>
    </w:p>
    <w:p w14:paraId="2D29F59E" w14:textId="3DC06BFD" w:rsidR="007849A5" w:rsidRDefault="007849A5" w:rsidP="007849A5">
      <w:pPr>
        <w:rPr>
          <w:rFonts w:ascii="Arial" w:eastAsia="Arial" w:hAnsi="Arial" w:cs="Arial"/>
        </w:rPr>
      </w:pPr>
    </w:p>
    <w:p w14:paraId="19FBAE97" w14:textId="67659CFC" w:rsidR="007849A5" w:rsidRDefault="007849A5" w:rsidP="007849A5">
      <w:pPr>
        <w:rPr>
          <w:rFonts w:ascii="Arial" w:eastAsia="Arial" w:hAnsi="Arial" w:cs="Arial"/>
        </w:rPr>
      </w:pPr>
    </w:p>
    <w:p w14:paraId="40447059" w14:textId="1C96E964" w:rsidR="007849A5" w:rsidRDefault="007849A5" w:rsidP="007849A5">
      <w:pPr>
        <w:rPr>
          <w:rFonts w:ascii="Arial" w:eastAsia="Arial" w:hAnsi="Arial" w:cs="Arial"/>
        </w:rPr>
      </w:pPr>
    </w:p>
    <w:p w14:paraId="648459BF" w14:textId="4473EBF9" w:rsidR="007849A5" w:rsidRDefault="007849A5" w:rsidP="007849A5">
      <w:pPr>
        <w:rPr>
          <w:rFonts w:ascii="Arial" w:eastAsia="Arial" w:hAnsi="Arial" w:cs="Arial"/>
        </w:rPr>
      </w:pPr>
    </w:p>
    <w:p w14:paraId="2E308567" w14:textId="77777777" w:rsidR="007849A5" w:rsidRDefault="007849A5" w:rsidP="007849A5">
      <w:pPr>
        <w:rPr>
          <w:rFonts w:ascii="Arial" w:eastAsia="Arial" w:hAnsi="Arial" w:cs="Arial"/>
        </w:rPr>
      </w:pPr>
    </w:p>
    <w:p w14:paraId="23A659E0" w14:textId="77777777" w:rsidR="007849A5" w:rsidRDefault="007849A5" w:rsidP="007849A5">
      <w:pPr>
        <w:rPr>
          <w:rFonts w:ascii="Arial" w:eastAsia="Arial" w:hAnsi="Arial" w:cs="Arial"/>
        </w:rPr>
      </w:pPr>
    </w:p>
    <w:p w14:paraId="1D4AC77D" w14:textId="77777777" w:rsidR="007849A5" w:rsidRDefault="007849A5" w:rsidP="007849A5">
      <w:pPr>
        <w:rPr>
          <w:rFonts w:ascii="Arial" w:eastAsia="Arial" w:hAnsi="Arial" w:cs="Arial"/>
        </w:rPr>
      </w:pPr>
    </w:p>
    <w:p w14:paraId="3C3ABBB0" w14:textId="2F172AE7" w:rsidR="00E45483" w:rsidRDefault="00E45483" w:rsidP="007849A5">
      <w:pPr>
        <w:rPr>
          <w:rFonts w:ascii="Arial" w:eastAsia="Arial" w:hAnsi="Arial" w:cs="Arial"/>
        </w:rPr>
        <w:sectPr w:rsidR="00E45483" w:rsidSect="00B645B5">
          <w:pgSz w:w="11906" w:h="16838"/>
          <w:pgMar w:top="1440" w:right="1797" w:bottom="1440" w:left="1438" w:header="709" w:footer="709" w:gutter="0"/>
          <w:cols w:space="720"/>
          <w:docGrid w:linePitch="326"/>
        </w:sectPr>
      </w:pPr>
    </w:p>
    <w:p w14:paraId="16E1E843" w14:textId="0ADF5D93" w:rsidR="007849A5" w:rsidRDefault="00E45483" w:rsidP="007849A5">
      <w:pPr>
        <w:spacing w:line="360" w:lineRule="auto"/>
        <w:jc w:val="both"/>
        <w:rPr>
          <w:rFonts w:ascii="Arial" w:eastAsia="Arial" w:hAnsi="Arial" w:cs="Arial"/>
          <w:b/>
        </w:rPr>
      </w:pPr>
      <w:r>
        <w:rPr>
          <w:rFonts w:ascii="Arial" w:eastAsia="Arial" w:hAnsi="Arial" w:cs="Arial"/>
          <w:b/>
        </w:rPr>
        <w:lastRenderedPageBreak/>
        <w:t>Final Report</w:t>
      </w:r>
    </w:p>
    <w:p w14:paraId="40995C42"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b/>
          <w:bCs/>
          <w:color w:val="000000"/>
          <w:lang w:eastAsia="en-GB"/>
        </w:rPr>
        <w:t>Fieldwork Supervisors Final Report - Key areas of competence</w:t>
      </w:r>
    </w:p>
    <w:p w14:paraId="56753175"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When considering the level of competence of a student in supervision please refer to the marking criteria outlined below: </w:t>
      </w:r>
    </w:p>
    <w:p w14:paraId="68F73B67" w14:textId="77777777" w:rsidR="00E45483" w:rsidRPr="00E45483" w:rsidRDefault="00E45483" w:rsidP="00E45483">
      <w:pPr>
        <w:rPr>
          <w:rFonts w:ascii="Times New Roman" w:eastAsia="Times New Roman" w:hAnsi="Times New Roman" w:cs="Times New Roman"/>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924"/>
        <w:gridCol w:w="5779"/>
        <w:gridCol w:w="2307"/>
      </w:tblGrid>
      <w:tr w:rsidR="00E45483" w:rsidRPr="00E45483" w14:paraId="485B8FB1"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FAEDFD1"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b/>
                <w:bCs/>
                <w:color w:val="000000"/>
                <w:lang w:eastAsia="en-GB"/>
              </w:rPr>
              <w:t>Grade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2CD495E"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b/>
                <w:bCs/>
                <w:color w:val="000000"/>
                <w:lang w:eastAsia="en-GB"/>
              </w:rPr>
              <w:t>Description</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884591D"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b/>
                <w:bCs/>
                <w:color w:val="000000"/>
                <w:lang w:eastAsia="en-GB"/>
              </w:rPr>
              <w:t>Equivalent % marks towards HE qualification</w:t>
            </w:r>
          </w:p>
        </w:tc>
      </w:tr>
      <w:tr w:rsidR="00E45483" w:rsidRPr="00E45483" w14:paraId="0242D609"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BA45130"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A</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9CBA11C"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An exceptional trainee Youth worker who is a reflective practitioner; shows initiative and an ability to work independently for a sustained period; demonstrates thoroughness and commitment to all aspects of professional practice.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3F0A6FB"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70%+</w:t>
            </w:r>
          </w:p>
        </w:tc>
      </w:tr>
      <w:tr w:rsidR="00E45483" w:rsidRPr="00E45483" w14:paraId="6DEE03A7"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919CB7E"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B</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DA091C4"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An effective trainee youth worker who displays a degree of independence and commitment to further professional development.</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404F9C0"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60-69%</w:t>
            </w:r>
          </w:p>
        </w:tc>
      </w:tr>
      <w:tr w:rsidR="00E45483" w:rsidRPr="00E45483" w14:paraId="565DBD95"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F0F13C1"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C</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075B724"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A satisfactory trainee youth worker who has met the requirements appropriate for a professionally qualified Youth Worker and with further experience should develop into an effective youth worker.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EFFCCBA"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50-59%</w:t>
            </w:r>
          </w:p>
        </w:tc>
      </w:tr>
      <w:tr w:rsidR="00E45483" w:rsidRPr="00E45483" w14:paraId="61A14114"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53ED7F1"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6EF1816"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A rather weak trainee youth worker with a basic level of knowledge or skill.  May be very poorly organised with very limited understanding of important concepts.  </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D7BCE2D"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40-49%</w:t>
            </w:r>
          </w:p>
        </w:tc>
      </w:tr>
      <w:tr w:rsidR="00E45483" w:rsidRPr="00E45483" w14:paraId="24532371"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24A86F8" w14:textId="77777777" w:rsidR="00E45483" w:rsidRPr="00E45483" w:rsidRDefault="00E45483" w:rsidP="00E45483">
            <w:pPr>
              <w:jc w:val="both"/>
              <w:rPr>
                <w:rFonts w:ascii="Times New Roman" w:eastAsia="Times New Roman" w:hAnsi="Times New Roman" w:cs="Times New Roman"/>
                <w:lang w:eastAsia="en-GB"/>
              </w:rPr>
            </w:pPr>
            <w:proofErr w:type="spellStart"/>
            <w:r w:rsidRPr="00E45483">
              <w:rPr>
                <w:rFonts w:ascii="Arial" w:eastAsia="Times New Roman" w:hAnsi="Arial" w:cs="Arial"/>
                <w:color w:val="000000"/>
                <w:lang w:eastAsia="en-GB"/>
              </w:rPr>
              <w:t>E</w:t>
            </w:r>
            <w:proofErr w:type="spellEnd"/>
            <w:r w:rsidRPr="00E45483">
              <w:rPr>
                <w:rFonts w:ascii="Arial" w:eastAsia="Times New Roman" w:hAnsi="Arial" w:cs="Arial"/>
                <w:color w:val="000000"/>
                <w:lang w:eastAsia="en-GB"/>
              </w:rPr>
              <w:t xml:space="preserve"> Fail</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0287E63"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A weak trainee youth worker who has been unable or unwilling to meet the required standard, may demonstrate inappropriate values or lack understanding or attention to detail.</w:t>
            </w:r>
          </w:p>
          <w:p w14:paraId="2C85487A" w14:textId="77777777" w:rsidR="00E45483" w:rsidRPr="00E45483" w:rsidRDefault="00E45483" w:rsidP="00E45483">
            <w:pP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03A36C0"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Below 40%</w:t>
            </w:r>
          </w:p>
        </w:tc>
      </w:tr>
    </w:tbl>
    <w:p w14:paraId="248368AA" w14:textId="77777777" w:rsidR="00E45483" w:rsidRPr="00E45483" w:rsidRDefault="00E45483" w:rsidP="00E45483">
      <w:pPr>
        <w:rPr>
          <w:rFonts w:ascii="Times New Roman" w:eastAsia="Times New Roman" w:hAnsi="Times New Roman" w:cs="Times New Roman"/>
          <w:lang w:eastAsia="en-GB"/>
        </w:rPr>
      </w:pPr>
      <w:r w:rsidRPr="00E45483">
        <w:rPr>
          <w:rFonts w:ascii="Times New Roman" w:eastAsia="Times New Roman" w:hAnsi="Times New Roman" w:cs="Times New Roman"/>
          <w:color w:val="000000"/>
          <w:lang w:eastAsia="en-GB"/>
        </w:rPr>
        <w:br/>
      </w:r>
      <w:r w:rsidRPr="00E45483">
        <w:rPr>
          <w:rFonts w:ascii="Arial" w:eastAsia="Times New Roman" w:hAnsi="Arial" w:cs="Arial"/>
          <w:color w:val="000000"/>
          <w:lang w:eastAsia="en-GB"/>
        </w:rPr>
        <w:br/>
      </w:r>
      <w:r w:rsidRPr="00E45483">
        <w:rPr>
          <w:rFonts w:ascii="Arial" w:eastAsia="Times New Roman" w:hAnsi="Arial" w:cs="Arial"/>
          <w:color w:val="000000"/>
          <w:lang w:eastAsia="en-GB"/>
        </w:rPr>
        <w:br/>
      </w:r>
    </w:p>
    <w:p w14:paraId="60530797"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b/>
          <w:bCs/>
          <w:color w:val="000000"/>
          <w:lang w:eastAsia="en-GB"/>
        </w:rPr>
        <w:t>FIELDWORK SUPERVISOR’S FINAL REPORT</w:t>
      </w:r>
    </w:p>
    <w:p w14:paraId="6C5710C8" w14:textId="77777777" w:rsidR="00E45483" w:rsidRPr="00E45483" w:rsidRDefault="00E45483" w:rsidP="00E45483">
      <w:pPr>
        <w:rPr>
          <w:rFonts w:ascii="Times New Roman" w:eastAsia="Times New Roman" w:hAnsi="Times New Roman" w:cs="Times New Roman"/>
          <w:lang w:eastAsia="en-GB"/>
        </w:rPr>
      </w:pPr>
    </w:p>
    <w:p w14:paraId="632BBC32"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i/>
          <w:iCs/>
          <w:color w:val="000000"/>
          <w:lang w:eastAsia="en-GB"/>
        </w:rPr>
        <w:t xml:space="preserve">This section of the report should be completed by the fieldwork supervisor.  To complete the </w:t>
      </w:r>
      <w:proofErr w:type="gramStart"/>
      <w:r w:rsidRPr="00E45483">
        <w:rPr>
          <w:rFonts w:ascii="Arial" w:eastAsia="Times New Roman" w:hAnsi="Arial" w:cs="Arial"/>
          <w:i/>
          <w:iCs/>
          <w:color w:val="000000"/>
          <w:lang w:eastAsia="en-GB"/>
        </w:rPr>
        <w:t>report</w:t>
      </w:r>
      <w:proofErr w:type="gramEnd"/>
      <w:r w:rsidRPr="00E45483">
        <w:rPr>
          <w:rFonts w:ascii="Arial" w:eastAsia="Times New Roman" w:hAnsi="Arial" w:cs="Arial"/>
          <w:i/>
          <w:iCs/>
          <w:color w:val="000000"/>
          <w:lang w:eastAsia="en-GB"/>
        </w:rPr>
        <w:t xml:space="preserve"> we would like you to use the headings below giving specific examples to support your observations and make reference to the Table above</w:t>
      </w:r>
      <w:r w:rsidRPr="00E45483">
        <w:rPr>
          <w:rFonts w:ascii="Arial" w:eastAsia="Times New Roman" w:hAnsi="Arial" w:cs="Arial"/>
          <w:color w:val="000000"/>
          <w:lang w:eastAsia="en-GB"/>
        </w:rPr>
        <w:t>. </w:t>
      </w:r>
    </w:p>
    <w:p w14:paraId="1FDFA79A" w14:textId="77777777" w:rsidR="00E45483" w:rsidRPr="00E45483" w:rsidRDefault="00E45483" w:rsidP="00E45483">
      <w:pPr>
        <w:spacing w:after="240"/>
        <w:rPr>
          <w:rFonts w:ascii="Times New Roman" w:eastAsia="Times New Roman" w:hAnsi="Times New Roman" w:cs="Times New Roman"/>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9010"/>
      </w:tblGrid>
      <w:tr w:rsidR="00E45483" w:rsidRPr="00E45483" w14:paraId="0773E96A"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22D85D3" w14:textId="77777777" w:rsidR="00E45483" w:rsidRPr="00E45483" w:rsidRDefault="00E45483" w:rsidP="00E45483">
            <w:pPr>
              <w:ind w:left="-720" w:hanging="720"/>
              <w:jc w:val="both"/>
              <w:rPr>
                <w:rFonts w:ascii="Times New Roman" w:eastAsia="Times New Roman" w:hAnsi="Times New Roman" w:cs="Times New Roman"/>
                <w:lang w:eastAsia="en-GB"/>
              </w:rPr>
            </w:pPr>
            <w:r w:rsidRPr="00E45483">
              <w:rPr>
                <w:rFonts w:ascii="Arial" w:eastAsia="Times New Roman" w:hAnsi="Arial" w:cs="Arial"/>
                <w:i/>
                <w:iCs/>
                <w:color w:val="000000"/>
                <w:lang w:eastAsia="en-GB"/>
              </w:rPr>
              <w:t xml:space="preserve">How </w:t>
            </w:r>
            <w:r w:rsidRPr="00E45483">
              <w:rPr>
                <w:rFonts w:ascii="Arial" w:eastAsia="Times New Roman" w:hAnsi="Arial" w:cs="Arial"/>
                <w:b/>
                <w:bCs/>
                <w:i/>
                <w:iCs/>
                <w:color w:val="000000"/>
                <w:lang w:eastAsia="en-GB"/>
              </w:rPr>
              <w:t>Did the student use supervision and respond to feedback?</w:t>
            </w:r>
          </w:p>
        </w:tc>
      </w:tr>
      <w:tr w:rsidR="00E45483" w:rsidRPr="00E45483" w14:paraId="77ADFC39"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4CE415B" w14:textId="77777777" w:rsidR="00E45483" w:rsidRPr="00E45483" w:rsidRDefault="00E45483" w:rsidP="00E45483">
            <w:pPr>
              <w:jc w:val="both"/>
              <w:rPr>
                <w:rFonts w:ascii="Times New Roman" w:eastAsia="Times New Roman" w:hAnsi="Times New Roman" w:cs="Times New Roman"/>
                <w:lang w:eastAsia="en-GB"/>
              </w:rPr>
            </w:pPr>
            <w:r w:rsidRPr="00E45483">
              <w:rPr>
                <w:rFonts w:ascii="Times New Roman" w:eastAsia="Times New Roman" w:hAnsi="Times New Roman" w:cs="Times New Roman"/>
                <w:color w:val="000000"/>
                <w:lang w:eastAsia="en-GB"/>
              </w:rPr>
              <w:t xml:space="preserve">Jo did struggle at the start to engage with supervision but when we had </w:t>
            </w:r>
            <w:proofErr w:type="gramStart"/>
            <w:r w:rsidRPr="00E45483">
              <w:rPr>
                <w:rFonts w:ascii="Times New Roman" w:eastAsia="Times New Roman" w:hAnsi="Times New Roman" w:cs="Times New Roman"/>
                <w:color w:val="000000"/>
                <w:lang w:eastAsia="en-GB"/>
              </w:rPr>
              <w:t>sessions</w:t>
            </w:r>
            <w:proofErr w:type="gramEnd"/>
            <w:r w:rsidRPr="00E45483">
              <w:rPr>
                <w:rFonts w:ascii="Times New Roman" w:eastAsia="Times New Roman" w:hAnsi="Times New Roman" w:cs="Times New Roman"/>
                <w:color w:val="000000"/>
                <w:lang w:eastAsia="en-GB"/>
              </w:rPr>
              <w:t xml:space="preserve"> they were very worthwhile. She took everything we discussed and took it all on board in a positive manor. It was clear she had thought about what we discussed as soon as she was back working with the young people. </w:t>
            </w:r>
          </w:p>
        </w:tc>
      </w:tr>
      <w:tr w:rsidR="00E45483" w:rsidRPr="00E45483" w14:paraId="1253E3E9"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8B21170"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b/>
                <w:bCs/>
                <w:i/>
                <w:iCs/>
                <w:color w:val="000000"/>
                <w:lang w:eastAsia="en-GB"/>
              </w:rPr>
              <w:t>To what extent did the student seek challenging situations, and how were these worked with?</w:t>
            </w:r>
          </w:p>
        </w:tc>
      </w:tr>
      <w:tr w:rsidR="00E45483" w:rsidRPr="00E45483" w14:paraId="3D62AB21"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75B1C8A" w14:textId="77777777" w:rsidR="00E45483" w:rsidRPr="00E45483" w:rsidRDefault="00E45483" w:rsidP="00E45483">
            <w:pPr>
              <w:jc w:val="both"/>
              <w:rPr>
                <w:rFonts w:ascii="Times New Roman" w:eastAsia="Times New Roman" w:hAnsi="Times New Roman" w:cs="Times New Roman"/>
                <w:lang w:eastAsia="en-GB"/>
              </w:rPr>
            </w:pPr>
            <w:r w:rsidRPr="00E45483">
              <w:rPr>
                <w:rFonts w:ascii="Times New Roman" w:eastAsia="Times New Roman" w:hAnsi="Times New Roman" w:cs="Times New Roman"/>
                <w:color w:val="000000"/>
                <w:lang w:eastAsia="en-GB"/>
              </w:rPr>
              <w:t>Jo handled everything positive and negative in a brilliant way. We trusted Jo to take on situations as the lead and we would support when required. She would challenge the young people behaviours and always had positive reactions from the young people. </w:t>
            </w:r>
          </w:p>
        </w:tc>
      </w:tr>
      <w:tr w:rsidR="00E45483" w:rsidRPr="00E45483" w14:paraId="3684E148"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D4BF865"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b/>
                <w:bCs/>
                <w:i/>
                <w:iCs/>
                <w:color w:val="000000"/>
                <w:lang w:eastAsia="en-GB"/>
              </w:rPr>
              <w:lastRenderedPageBreak/>
              <w:t xml:space="preserve">To what extent did the student show enthusiasm, commitment, </w:t>
            </w:r>
            <w:proofErr w:type="gramStart"/>
            <w:r w:rsidRPr="00E45483">
              <w:rPr>
                <w:rFonts w:ascii="Arial" w:eastAsia="Times New Roman" w:hAnsi="Arial" w:cs="Arial"/>
                <w:b/>
                <w:bCs/>
                <w:i/>
                <w:iCs/>
                <w:color w:val="000000"/>
                <w:lang w:eastAsia="en-GB"/>
              </w:rPr>
              <w:t>creativity</w:t>
            </w:r>
            <w:proofErr w:type="gramEnd"/>
            <w:r w:rsidRPr="00E45483">
              <w:rPr>
                <w:rFonts w:ascii="Arial" w:eastAsia="Times New Roman" w:hAnsi="Arial" w:cs="Arial"/>
                <w:b/>
                <w:bCs/>
                <w:i/>
                <w:iCs/>
                <w:color w:val="000000"/>
                <w:lang w:eastAsia="en-GB"/>
              </w:rPr>
              <w:t xml:space="preserve"> and innovation?</w:t>
            </w:r>
          </w:p>
        </w:tc>
      </w:tr>
      <w:tr w:rsidR="00E45483" w:rsidRPr="00E45483" w14:paraId="39CF2671"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2C34F8A" w14:textId="77777777" w:rsidR="00E45483" w:rsidRPr="00E45483" w:rsidRDefault="00E45483" w:rsidP="00E45483">
            <w:pPr>
              <w:jc w:val="both"/>
              <w:rPr>
                <w:rFonts w:ascii="Times New Roman" w:eastAsia="Times New Roman" w:hAnsi="Times New Roman" w:cs="Times New Roman"/>
                <w:lang w:eastAsia="en-GB"/>
              </w:rPr>
            </w:pPr>
            <w:r w:rsidRPr="00E45483">
              <w:rPr>
                <w:rFonts w:ascii="Times New Roman" w:eastAsia="Times New Roman" w:hAnsi="Times New Roman" w:cs="Times New Roman"/>
                <w:color w:val="000000"/>
                <w:lang w:eastAsia="en-GB"/>
              </w:rPr>
              <w:t xml:space="preserve">Jo came up with sessions regularly and would come up with an activity on the spot if needed. She shared her skills and interests with young people which was good as it was also improving the working relationship between them. Jo was very committed to her </w:t>
            </w:r>
            <w:proofErr w:type="gramStart"/>
            <w:r w:rsidRPr="00E45483">
              <w:rPr>
                <w:rFonts w:ascii="Times New Roman" w:eastAsia="Times New Roman" w:hAnsi="Times New Roman" w:cs="Times New Roman"/>
                <w:color w:val="000000"/>
                <w:lang w:eastAsia="en-GB"/>
              </w:rPr>
              <w:t>placement</w:t>
            </w:r>
            <w:proofErr w:type="gramEnd"/>
            <w:r w:rsidRPr="00E45483">
              <w:rPr>
                <w:rFonts w:ascii="Times New Roman" w:eastAsia="Times New Roman" w:hAnsi="Times New Roman" w:cs="Times New Roman"/>
                <w:color w:val="000000"/>
                <w:lang w:eastAsia="en-GB"/>
              </w:rPr>
              <w:t xml:space="preserve"> and we would see her multiple times in a week which was great for her learning and also our support. </w:t>
            </w:r>
          </w:p>
        </w:tc>
      </w:tr>
      <w:tr w:rsidR="00E45483" w:rsidRPr="00E45483" w14:paraId="0D7D5957"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B029790"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b/>
                <w:bCs/>
                <w:i/>
                <w:iCs/>
                <w:color w:val="000000"/>
                <w:lang w:eastAsia="en-GB"/>
              </w:rPr>
              <w:t>How well was the student able to relate theory to practice and reflect on her/his own practice and that of others?</w:t>
            </w:r>
          </w:p>
        </w:tc>
      </w:tr>
      <w:tr w:rsidR="00E45483" w:rsidRPr="00E45483" w14:paraId="4EB71FE1"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CD912E8" w14:textId="77777777" w:rsidR="00E45483" w:rsidRPr="00E45483" w:rsidRDefault="00E45483" w:rsidP="00E45483">
            <w:pPr>
              <w:jc w:val="both"/>
              <w:rPr>
                <w:rFonts w:ascii="Times New Roman" w:eastAsia="Times New Roman" w:hAnsi="Times New Roman" w:cs="Times New Roman"/>
                <w:lang w:eastAsia="en-GB"/>
              </w:rPr>
            </w:pPr>
            <w:r w:rsidRPr="00E45483">
              <w:rPr>
                <w:rFonts w:ascii="Times New Roman" w:eastAsia="Times New Roman" w:hAnsi="Times New Roman" w:cs="Times New Roman"/>
                <w:color w:val="000000"/>
                <w:lang w:eastAsia="en-GB"/>
              </w:rPr>
              <w:t>Jo did struggle at the start with the theory side of the placement, we did sit down and have a couple of conversations to help her get started on her work. This is an area that Jo could improve on but when having conversations about linking theory to practice you could clearly see that she understood. Jo like many students would often feel that the theory wasn’t that easy to link to practice when realistically just having a game of pool is meeting the pillars of youth work. </w:t>
            </w:r>
          </w:p>
        </w:tc>
      </w:tr>
      <w:tr w:rsidR="00E45483" w:rsidRPr="00E45483" w14:paraId="0421703F"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24ECD28"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b/>
                <w:bCs/>
                <w:i/>
                <w:iCs/>
                <w:color w:val="000000"/>
                <w:lang w:eastAsia="en-GB"/>
              </w:rPr>
              <w:t>How did the student articulate her/his own beliefs and values and relate them to the work?</w:t>
            </w:r>
          </w:p>
        </w:tc>
      </w:tr>
      <w:tr w:rsidR="00E45483" w:rsidRPr="00E45483" w14:paraId="3743FE6B"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1DBC5E8" w14:textId="77777777" w:rsidR="00E45483" w:rsidRPr="00E45483" w:rsidRDefault="00E45483" w:rsidP="00E45483">
            <w:pPr>
              <w:jc w:val="both"/>
              <w:rPr>
                <w:rFonts w:ascii="Times New Roman" w:eastAsia="Times New Roman" w:hAnsi="Times New Roman" w:cs="Times New Roman"/>
                <w:lang w:eastAsia="en-GB"/>
              </w:rPr>
            </w:pPr>
            <w:r w:rsidRPr="00E45483">
              <w:rPr>
                <w:rFonts w:ascii="Times New Roman" w:eastAsia="Times New Roman" w:hAnsi="Times New Roman" w:cs="Times New Roman"/>
                <w:color w:val="000000"/>
                <w:lang w:eastAsia="en-GB"/>
              </w:rPr>
              <w:t xml:space="preserve">Jo always worked with the young people and never pushed their own beliefs and values onto them. She has always listened to what they are saying and if anything is questionable has had a conversation with them in a </w:t>
            </w:r>
            <w:proofErr w:type="gramStart"/>
            <w:r w:rsidRPr="00E45483">
              <w:rPr>
                <w:rFonts w:ascii="Times New Roman" w:eastAsia="Times New Roman" w:hAnsi="Times New Roman" w:cs="Times New Roman"/>
                <w:color w:val="000000"/>
                <w:lang w:eastAsia="en-GB"/>
              </w:rPr>
              <w:t>way</w:t>
            </w:r>
            <w:proofErr w:type="gramEnd"/>
            <w:r w:rsidRPr="00E45483">
              <w:rPr>
                <w:rFonts w:ascii="Times New Roman" w:eastAsia="Times New Roman" w:hAnsi="Times New Roman" w:cs="Times New Roman"/>
                <w:color w:val="000000"/>
                <w:lang w:eastAsia="en-GB"/>
              </w:rPr>
              <w:t xml:space="preserve"> they have open conversations.</w:t>
            </w:r>
          </w:p>
        </w:tc>
      </w:tr>
      <w:tr w:rsidR="00E45483" w:rsidRPr="00E45483" w14:paraId="557F9248"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6841DFF"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b/>
                <w:bCs/>
                <w:i/>
                <w:iCs/>
                <w:color w:val="000000"/>
                <w:lang w:eastAsia="en-GB"/>
              </w:rPr>
              <w:t>In your professional opinion has the student achieved the necessary standards to function as a professionally qualified Youth and Community Worker?</w:t>
            </w:r>
          </w:p>
        </w:tc>
      </w:tr>
      <w:tr w:rsidR="00E45483" w:rsidRPr="00E45483" w14:paraId="34F16A29"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A1BBB69"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i/>
                <w:iCs/>
                <w:color w:val="000000"/>
                <w:lang w:eastAsia="en-GB"/>
              </w:rPr>
              <w:t>Yes</w:t>
            </w:r>
          </w:p>
        </w:tc>
      </w:tr>
      <w:tr w:rsidR="00E45483" w:rsidRPr="00E45483" w14:paraId="242FEDE1"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C827785"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b/>
                <w:bCs/>
                <w:i/>
                <w:iCs/>
                <w:color w:val="000000"/>
                <w:lang w:eastAsia="en-GB"/>
              </w:rPr>
              <w:t>Provisional grade for supervision (%).</w:t>
            </w:r>
          </w:p>
        </w:tc>
      </w:tr>
      <w:tr w:rsidR="00E45483" w:rsidRPr="00E45483" w14:paraId="7E961654"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DC58BEE" w14:textId="77777777" w:rsidR="00E45483" w:rsidRPr="00E45483" w:rsidRDefault="00E45483" w:rsidP="00E45483">
            <w:pPr>
              <w:jc w:val="both"/>
              <w:rPr>
                <w:rFonts w:ascii="Times New Roman" w:eastAsia="Times New Roman" w:hAnsi="Times New Roman" w:cs="Times New Roman"/>
                <w:lang w:eastAsia="en-GB"/>
              </w:rPr>
            </w:pPr>
            <w:r w:rsidRPr="00E45483">
              <w:rPr>
                <w:rFonts w:ascii="Times New Roman" w:eastAsia="Times New Roman" w:hAnsi="Times New Roman" w:cs="Times New Roman"/>
                <w:color w:val="000000"/>
                <w:lang w:eastAsia="en-GB"/>
              </w:rPr>
              <w:t>73% </w:t>
            </w:r>
          </w:p>
        </w:tc>
      </w:tr>
    </w:tbl>
    <w:p w14:paraId="5EE391CB" w14:textId="77777777" w:rsidR="00E45483" w:rsidRPr="00E45483" w:rsidRDefault="00E45483" w:rsidP="00E45483">
      <w:pPr>
        <w:rPr>
          <w:rFonts w:ascii="Times New Roman" w:eastAsia="Times New Roman" w:hAnsi="Times New Roman" w:cs="Times New Roman"/>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2258"/>
        <w:gridCol w:w="1970"/>
      </w:tblGrid>
      <w:tr w:rsidR="00E45483" w:rsidRPr="00E45483" w14:paraId="2FD6AB4A" w14:textId="77777777" w:rsidTr="00E45483">
        <w:tc>
          <w:tcPr>
            <w:tcW w:w="0" w:type="auto"/>
            <w:tcMar>
              <w:top w:w="0" w:type="dxa"/>
              <w:left w:w="115" w:type="dxa"/>
              <w:bottom w:w="0" w:type="dxa"/>
              <w:right w:w="115" w:type="dxa"/>
            </w:tcMar>
            <w:hideMark/>
          </w:tcPr>
          <w:p w14:paraId="5B5D0D8F"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i/>
                <w:iCs/>
                <w:color w:val="000000"/>
                <w:lang w:eastAsia="en-GB"/>
              </w:rPr>
              <w:t>Signed Supervisor </w:t>
            </w:r>
          </w:p>
        </w:tc>
        <w:tc>
          <w:tcPr>
            <w:tcW w:w="0" w:type="auto"/>
            <w:tcBorders>
              <w:bottom w:val="single" w:sz="4" w:space="0" w:color="000000"/>
            </w:tcBorders>
            <w:tcMar>
              <w:top w:w="0" w:type="dxa"/>
              <w:left w:w="115" w:type="dxa"/>
              <w:bottom w:w="0" w:type="dxa"/>
              <w:right w:w="115" w:type="dxa"/>
            </w:tcMar>
            <w:hideMark/>
          </w:tcPr>
          <w:p w14:paraId="1BDE079C" w14:textId="77777777" w:rsidR="00E45483" w:rsidRPr="00E45483" w:rsidRDefault="00E45483" w:rsidP="00E45483">
            <w:pPr>
              <w:jc w:val="both"/>
              <w:rPr>
                <w:rFonts w:ascii="Times New Roman" w:eastAsia="Times New Roman" w:hAnsi="Times New Roman" w:cs="Times New Roman"/>
                <w:lang w:eastAsia="en-GB"/>
              </w:rPr>
            </w:pPr>
            <w:r w:rsidRPr="00E45483">
              <w:rPr>
                <w:rFonts w:ascii="Times New Roman" w:eastAsia="Times New Roman" w:hAnsi="Times New Roman" w:cs="Times New Roman"/>
                <w:color w:val="000000"/>
                <w:lang w:eastAsia="en-GB"/>
              </w:rPr>
              <w:t>EAJONES</w:t>
            </w:r>
          </w:p>
        </w:tc>
      </w:tr>
      <w:tr w:rsidR="00E45483" w:rsidRPr="00E45483" w14:paraId="7C50C830" w14:textId="77777777" w:rsidTr="00E45483">
        <w:tc>
          <w:tcPr>
            <w:tcW w:w="0" w:type="auto"/>
            <w:tcMar>
              <w:top w:w="0" w:type="dxa"/>
              <w:left w:w="115" w:type="dxa"/>
              <w:bottom w:w="0" w:type="dxa"/>
              <w:right w:w="115" w:type="dxa"/>
            </w:tcMar>
            <w:hideMark/>
          </w:tcPr>
          <w:p w14:paraId="5975F186"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i/>
                <w:iCs/>
                <w:color w:val="000000"/>
                <w:lang w:eastAsia="en-GB"/>
              </w:rPr>
              <w:t>Signed Student</w:t>
            </w:r>
          </w:p>
        </w:tc>
        <w:tc>
          <w:tcPr>
            <w:tcW w:w="0" w:type="auto"/>
            <w:tcBorders>
              <w:top w:val="single" w:sz="4" w:space="0" w:color="000000"/>
              <w:bottom w:val="single" w:sz="4" w:space="0" w:color="000000"/>
            </w:tcBorders>
            <w:tcMar>
              <w:top w:w="0" w:type="dxa"/>
              <w:left w:w="115" w:type="dxa"/>
              <w:bottom w:w="0" w:type="dxa"/>
              <w:right w:w="115" w:type="dxa"/>
            </w:tcMar>
            <w:hideMark/>
          </w:tcPr>
          <w:p w14:paraId="1CBF9200" w14:textId="77777777" w:rsidR="00E45483" w:rsidRPr="00E45483" w:rsidRDefault="00E45483" w:rsidP="00E45483">
            <w:pPr>
              <w:rPr>
                <w:rFonts w:ascii="Times New Roman" w:eastAsia="Times New Roman" w:hAnsi="Times New Roman" w:cs="Times New Roman"/>
                <w:lang w:eastAsia="en-GB"/>
              </w:rPr>
            </w:pPr>
            <w:r w:rsidRPr="00E45483">
              <w:rPr>
                <w:rFonts w:ascii="Times New Roman" w:eastAsia="Times New Roman" w:hAnsi="Times New Roman" w:cs="Times New Roman"/>
                <w:color w:val="000000"/>
                <w:lang w:eastAsia="en-GB"/>
              </w:rPr>
              <w:t>J Griffith-Thomas</w:t>
            </w:r>
          </w:p>
        </w:tc>
      </w:tr>
      <w:tr w:rsidR="00E45483" w:rsidRPr="00E45483" w14:paraId="12F9EBDA" w14:textId="77777777" w:rsidTr="00E45483">
        <w:tc>
          <w:tcPr>
            <w:tcW w:w="0" w:type="auto"/>
            <w:tcMar>
              <w:top w:w="0" w:type="dxa"/>
              <w:left w:w="115" w:type="dxa"/>
              <w:bottom w:w="0" w:type="dxa"/>
              <w:right w:w="115" w:type="dxa"/>
            </w:tcMar>
            <w:hideMark/>
          </w:tcPr>
          <w:p w14:paraId="421CD080"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i/>
                <w:iCs/>
                <w:color w:val="000000"/>
                <w:lang w:eastAsia="en-GB"/>
              </w:rPr>
              <w:t>Date</w:t>
            </w:r>
          </w:p>
        </w:tc>
        <w:tc>
          <w:tcPr>
            <w:tcW w:w="0" w:type="auto"/>
            <w:tcBorders>
              <w:top w:val="single" w:sz="4" w:space="0" w:color="000000"/>
              <w:bottom w:val="single" w:sz="4" w:space="0" w:color="000000"/>
            </w:tcBorders>
            <w:tcMar>
              <w:top w:w="0" w:type="dxa"/>
              <w:left w:w="115" w:type="dxa"/>
              <w:bottom w:w="0" w:type="dxa"/>
              <w:right w:w="115" w:type="dxa"/>
            </w:tcMar>
            <w:hideMark/>
          </w:tcPr>
          <w:p w14:paraId="66778A1A"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i/>
                <w:iCs/>
                <w:color w:val="000000"/>
                <w:lang w:eastAsia="en-GB"/>
              </w:rPr>
              <w:t>      6-2-2023</w:t>
            </w:r>
          </w:p>
        </w:tc>
      </w:tr>
    </w:tbl>
    <w:p w14:paraId="18D9CCF6" w14:textId="77777777" w:rsidR="00E45483" w:rsidRPr="00E45483" w:rsidRDefault="00E45483" w:rsidP="00E45483">
      <w:pPr>
        <w:spacing w:after="240"/>
        <w:rPr>
          <w:rFonts w:ascii="Times New Roman" w:eastAsia="Times New Roman" w:hAnsi="Times New Roman" w:cs="Times New Roman"/>
          <w:lang w:eastAsia="en-GB"/>
        </w:rPr>
      </w:pPr>
      <w:r w:rsidRPr="00E45483">
        <w:rPr>
          <w:rFonts w:ascii="Times New Roman" w:eastAsia="Times New Roman" w:hAnsi="Times New Roman" w:cs="Times New Roman"/>
          <w:color w:val="000000"/>
          <w:lang w:eastAsia="en-GB"/>
        </w:rPr>
        <w:br/>
      </w:r>
      <w:r w:rsidRPr="00E45483">
        <w:rPr>
          <w:rFonts w:ascii="Times New Roman" w:eastAsia="Times New Roman" w:hAnsi="Times New Roman" w:cs="Times New Roman"/>
          <w:color w:val="000000"/>
          <w:lang w:eastAsia="en-GB"/>
        </w:rPr>
        <w:br/>
      </w:r>
      <w:r w:rsidRPr="00E45483">
        <w:rPr>
          <w:rFonts w:ascii="Times New Roman" w:eastAsia="Times New Roman" w:hAnsi="Times New Roman" w:cs="Times New Roman"/>
          <w:color w:val="000000"/>
          <w:lang w:eastAsia="en-GB"/>
        </w:rPr>
        <w:br/>
      </w:r>
      <w:r w:rsidRPr="00E45483">
        <w:rPr>
          <w:rFonts w:ascii="Times New Roman" w:eastAsia="Times New Roman" w:hAnsi="Times New Roman" w:cs="Times New Roman"/>
          <w:color w:val="000000"/>
          <w:lang w:eastAsia="en-GB"/>
        </w:rPr>
        <w:br/>
      </w:r>
      <w:r w:rsidRPr="00E45483">
        <w:rPr>
          <w:rFonts w:ascii="Times New Roman" w:eastAsia="Times New Roman" w:hAnsi="Times New Roman" w:cs="Times New Roman"/>
          <w:color w:val="000000"/>
          <w:lang w:eastAsia="en-GB"/>
        </w:rPr>
        <w:br/>
      </w:r>
      <w:r w:rsidRPr="00E45483">
        <w:rPr>
          <w:rFonts w:ascii="Times New Roman" w:eastAsia="Times New Roman" w:hAnsi="Times New Roman" w:cs="Times New Roman"/>
          <w:color w:val="000000"/>
          <w:lang w:eastAsia="en-GB"/>
        </w:rPr>
        <w:br/>
      </w:r>
      <w:r w:rsidRPr="00E45483">
        <w:rPr>
          <w:rFonts w:ascii="Times New Roman" w:eastAsia="Times New Roman" w:hAnsi="Times New Roman" w:cs="Times New Roman"/>
          <w:color w:val="000000"/>
          <w:lang w:eastAsia="en-GB"/>
        </w:rPr>
        <w:br/>
      </w:r>
      <w:r w:rsidRPr="00E45483">
        <w:rPr>
          <w:rFonts w:ascii="Times New Roman" w:eastAsia="Times New Roman" w:hAnsi="Times New Roman" w:cs="Times New Roman"/>
          <w:color w:val="000000"/>
          <w:lang w:eastAsia="en-GB"/>
        </w:rPr>
        <w:br/>
      </w:r>
      <w:r w:rsidRPr="00E45483">
        <w:rPr>
          <w:rFonts w:ascii="Times New Roman" w:eastAsia="Times New Roman" w:hAnsi="Times New Roman" w:cs="Times New Roman"/>
          <w:color w:val="000000"/>
          <w:lang w:eastAsia="en-GB"/>
        </w:rPr>
        <w:br/>
      </w:r>
      <w:r w:rsidRPr="00E45483">
        <w:rPr>
          <w:rFonts w:ascii="Times New Roman" w:eastAsia="Times New Roman" w:hAnsi="Times New Roman" w:cs="Times New Roman"/>
          <w:color w:val="000000"/>
          <w:lang w:eastAsia="en-GB"/>
        </w:rPr>
        <w:br/>
      </w:r>
    </w:p>
    <w:p w14:paraId="7698A6C5"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b/>
          <w:bCs/>
          <w:color w:val="000000"/>
          <w:lang w:eastAsia="en-GB"/>
        </w:rPr>
        <w:t>LINE MANAGER’S FINAL REPORT </w:t>
      </w:r>
    </w:p>
    <w:p w14:paraId="5942D69D" w14:textId="77777777" w:rsidR="00E45483" w:rsidRPr="00E45483" w:rsidRDefault="00E45483" w:rsidP="00E45483">
      <w:pPr>
        <w:rPr>
          <w:rFonts w:ascii="Times New Roman" w:eastAsia="Times New Roman" w:hAnsi="Times New Roman" w:cs="Times New Roman"/>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924"/>
        <w:gridCol w:w="5936"/>
        <w:gridCol w:w="2150"/>
      </w:tblGrid>
      <w:tr w:rsidR="00E45483" w:rsidRPr="00E45483" w14:paraId="3563BDD5"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4303965"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b/>
                <w:bCs/>
                <w:color w:val="000000"/>
                <w:lang w:eastAsia="en-GB"/>
              </w:rPr>
              <w:t>Grade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916DB43"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b/>
                <w:bCs/>
                <w:color w:val="000000"/>
                <w:lang w:eastAsia="en-GB"/>
              </w:rPr>
              <w:t>Description</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CE6980A"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b/>
                <w:bCs/>
                <w:color w:val="000000"/>
                <w:lang w:eastAsia="en-GB"/>
              </w:rPr>
              <w:t>Equivalent % marks HE qualification</w:t>
            </w:r>
          </w:p>
        </w:tc>
      </w:tr>
      <w:tr w:rsidR="00E45483" w:rsidRPr="00E45483" w14:paraId="61041C21"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E765424"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A</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C86D906"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 xml:space="preserve">An exceptional trainee Youth worker who is a reflective practitioner; shows initiative and an ability to work independently for a sustained period; demonstrates </w:t>
            </w:r>
            <w:r w:rsidRPr="00E45483">
              <w:rPr>
                <w:rFonts w:ascii="Arial" w:eastAsia="Times New Roman" w:hAnsi="Arial" w:cs="Arial"/>
                <w:color w:val="000000"/>
                <w:lang w:eastAsia="en-GB"/>
              </w:rPr>
              <w:lastRenderedPageBreak/>
              <w:t>thoroughness and commitment to all aspects of professional practice.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C407CE4"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lastRenderedPageBreak/>
              <w:t>70%+</w:t>
            </w:r>
          </w:p>
        </w:tc>
      </w:tr>
      <w:tr w:rsidR="00E45483" w:rsidRPr="00E45483" w14:paraId="60612E80"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5B80E01"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B</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0FE2B69"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An effective trainee youth worker who displays a degree of independence and commitment to further professional development.</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1D4161E"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60-69%</w:t>
            </w:r>
          </w:p>
        </w:tc>
      </w:tr>
      <w:tr w:rsidR="00E45483" w:rsidRPr="00E45483" w14:paraId="006E64ED"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B41C7C9"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C</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59A10FB"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A satisfactory trainee youth worker who has met the requirements appropriate for a professionally qualified Youth Worker and with further experience should develop into an effective youth worker.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28A5868"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50-59%</w:t>
            </w:r>
          </w:p>
        </w:tc>
      </w:tr>
      <w:tr w:rsidR="00E45483" w:rsidRPr="00E45483" w14:paraId="24A2D360"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6229517"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D</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7BE67A7"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A rather weak trainee youth worker with a basic level of knowledge or skill.  May be very poorly organised with very limited understanding of important concepts.  </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E9B3DE7"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40-49%</w:t>
            </w:r>
          </w:p>
        </w:tc>
      </w:tr>
      <w:tr w:rsidR="00E45483" w:rsidRPr="00E45483" w14:paraId="4F9C0EF6" w14:textId="77777777" w:rsidTr="00E45483">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593BCE7" w14:textId="77777777" w:rsidR="00E45483" w:rsidRPr="00E45483" w:rsidRDefault="00E45483" w:rsidP="00E45483">
            <w:pPr>
              <w:jc w:val="both"/>
              <w:rPr>
                <w:rFonts w:ascii="Times New Roman" w:eastAsia="Times New Roman" w:hAnsi="Times New Roman" w:cs="Times New Roman"/>
                <w:lang w:eastAsia="en-GB"/>
              </w:rPr>
            </w:pPr>
            <w:proofErr w:type="spellStart"/>
            <w:r w:rsidRPr="00E45483">
              <w:rPr>
                <w:rFonts w:ascii="Arial" w:eastAsia="Times New Roman" w:hAnsi="Arial" w:cs="Arial"/>
                <w:color w:val="000000"/>
                <w:lang w:eastAsia="en-GB"/>
              </w:rPr>
              <w:t>E</w:t>
            </w:r>
            <w:proofErr w:type="spellEnd"/>
            <w:r w:rsidRPr="00E45483">
              <w:rPr>
                <w:rFonts w:ascii="Arial" w:eastAsia="Times New Roman" w:hAnsi="Arial" w:cs="Arial"/>
                <w:color w:val="000000"/>
                <w:lang w:eastAsia="en-GB"/>
              </w:rPr>
              <w:t xml:space="preserve"> Fail</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FC2B824"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A weak trainee youth worker who has been unable or unwilling to meet the required standard, may demonstrate inappropriate values or lack understanding or attention to detail.</w:t>
            </w:r>
          </w:p>
          <w:p w14:paraId="4C1F2F32" w14:textId="77777777" w:rsidR="00E45483" w:rsidRPr="00E45483" w:rsidRDefault="00E45483" w:rsidP="00E45483">
            <w:pP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3625D24" w14:textId="77777777" w:rsidR="00E45483" w:rsidRPr="00E45483" w:rsidRDefault="00E45483" w:rsidP="00E45483">
            <w:pPr>
              <w:jc w:val="both"/>
              <w:rPr>
                <w:rFonts w:ascii="Times New Roman" w:eastAsia="Times New Roman" w:hAnsi="Times New Roman" w:cs="Times New Roman"/>
                <w:lang w:eastAsia="en-GB"/>
              </w:rPr>
            </w:pPr>
            <w:r w:rsidRPr="00E45483">
              <w:rPr>
                <w:rFonts w:ascii="Arial" w:eastAsia="Times New Roman" w:hAnsi="Arial" w:cs="Arial"/>
                <w:color w:val="000000"/>
                <w:lang w:eastAsia="en-GB"/>
              </w:rPr>
              <w:t>Below 40%</w:t>
            </w:r>
          </w:p>
        </w:tc>
      </w:tr>
    </w:tbl>
    <w:p w14:paraId="30F6C7E3" w14:textId="77777777" w:rsidR="00E45483" w:rsidRPr="00E45483" w:rsidRDefault="00E45483" w:rsidP="00E45483">
      <w:pPr>
        <w:rPr>
          <w:rFonts w:ascii="Times New Roman" w:eastAsia="Times New Roman" w:hAnsi="Times New Roman" w:cs="Times New Roman"/>
          <w:lang w:eastAsia="en-GB"/>
        </w:rPr>
      </w:pPr>
      <w:r w:rsidRPr="00E45483">
        <w:rPr>
          <w:rFonts w:ascii="Times New Roman" w:eastAsia="Times New Roman" w:hAnsi="Times New Roman" w:cs="Times New Roman"/>
          <w:color w:val="000000"/>
          <w:lang w:eastAsia="en-GB"/>
        </w:rPr>
        <w:br/>
      </w:r>
      <w:r w:rsidRPr="00E45483">
        <w:rPr>
          <w:rFonts w:ascii="Arial" w:eastAsia="Times New Roman" w:hAnsi="Arial" w:cs="Arial"/>
          <w:color w:val="000000"/>
          <w:lang w:eastAsia="en-GB"/>
        </w:rPr>
        <w:br/>
      </w:r>
      <w:r w:rsidRPr="00E45483">
        <w:rPr>
          <w:rFonts w:ascii="Arial" w:eastAsia="Times New Roman" w:hAnsi="Arial" w:cs="Arial"/>
          <w:color w:val="000000"/>
          <w:lang w:eastAsia="en-GB"/>
        </w:rPr>
        <w:br/>
      </w:r>
    </w:p>
    <w:p w14:paraId="065F251D" w14:textId="77777777" w:rsidR="00E45483" w:rsidRPr="00E45483" w:rsidRDefault="00E45483" w:rsidP="00E45483">
      <w:pPr>
        <w:spacing w:before="240" w:after="240"/>
        <w:jc w:val="both"/>
        <w:rPr>
          <w:rFonts w:ascii="Times New Roman" w:eastAsia="Times New Roman" w:hAnsi="Times New Roman" w:cs="Times New Roman"/>
          <w:lang w:eastAsia="en-GB"/>
        </w:rPr>
      </w:pPr>
      <w:r w:rsidRPr="00E45483">
        <w:rPr>
          <w:rFonts w:ascii="Calibri" w:eastAsia="Times New Roman" w:hAnsi="Calibri" w:cs="Calibri"/>
          <w:b/>
          <w:bCs/>
          <w:color w:val="000000"/>
          <w:sz w:val="22"/>
          <w:szCs w:val="22"/>
          <w:lang w:eastAsia="en-GB"/>
        </w:rPr>
        <w:t>LEARNING MENTOR’S FINAL REPORT (continued)</w:t>
      </w:r>
    </w:p>
    <w:tbl>
      <w:tblPr>
        <w:tblW w:w="0" w:type="auto"/>
        <w:tblCellMar>
          <w:top w:w="15" w:type="dxa"/>
          <w:left w:w="15" w:type="dxa"/>
          <w:bottom w:w="15" w:type="dxa"/>
          <w:right w:w="15" w:type="dxa"/>
        </w:tblCellMar>
        <w:tblLook w:val="04A0" w:firstRow="1" w:lastRow="0" w:firstColumn="1" w:lastColumn="0" w:noHBand="0" w:noVBand="1"/>
      </w:tblPr>
      <w:tblGrid>
        <w:gridCol w:w="2023"/>
        <w:gridCol w:w="679"/>
        <w:gridCol w:w="907"/>
        <w:gridCol w:w="357"/>
        <w:gridCol w:w="2042"/>
        <w:gridCol w:w="373"/>
        <w:gridCol w:w="781"/>
        <w:gridCol w:w="656"/>
        <w:gridCol w:w="1182"/>
      </w:tblGrid>
      <w:tr w:rsidR="00E45483" w:rsidRPr="00E45483" w14:paraId="4FD5673D" w14:textId="77777777" w:rsidTr="00E45483">
        <w:trPr>
          <w:trHeight w:val="680"/>
        </w:trPr>
        <w:tc>
          <w:tcPr>
            <w:tcW w:w="0" w:type="auto"/>
            <w:gridSpan w:val="9"/>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1F6E41" w14:textId="77777777" w:rsidR="00E45483" w:rsidRPr="00E45483" w:rsidRDefault="00E45483" w:rsidP="00E45483">
            <w:pPr>
              <w:spacing w:before="240"/>
              <w:jc w:val="both"/>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Work in accordance with the pillars of Youth Work in Wales: Principles and Purposes</w:t>
            </w:r>
          </w:p>
        </w:tc>
      </w:tr>
      <w:tr w:rsidR="00E45483" w:rsidRPr="00E45483" w14:paraId="21E20FC2" w14:textId="77777777" w:rsidTr="00E45483">
        <w:trPr>
          <w:trHeight w:val="10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E66EC5" w14:textId="77777777" w:rsidR="00E45483" w:rsidRPr="00E45483" w:rsidRDefault="00E45483" w:rsidP="00E45483">
            <w:pPr>
              <w:spacing w:before="240"/>
              <w:jc w:val="center"/>
              <w:rPr>
                <w:rFonts w:ascii="Times New Roman" w:eastAsia="Times New Roman" w:hAnsi="Times New Roman" w:cs="Times New Roman"/>
                <w:lang w:eastAsia="en-GB"/>
              </w:rPr>
            </w:pPr>
            <w:proofErr w:type="spellStart"/>
            <w:proofErr w:type="gramStart"/>
            <w:r w:rsidRPr="00E45483">
              <w:rPr>
                <w:rFonts w:ascii="Calibri" w:eastAsia="Times New Roman" w:hAnsi="Calibri" w:cs="Calibri"/>
                <w:b/>
                <w:bCs/>
                <w:color w:val="000000"/>
                <w:lang w:eastAsia="en-GB"/>
              </w:rPr>
              <w:t>A</w:t>
            </w:r>
            <w:proofErr w:type="spellEnd"/>
            <w:proofErr w:type="gramEnd"/>
            <w:r w:rsidRPr="00E45483">
              <w:rPr>
                <w:rFonts w:ascii="Calibri" w:eastAsia="Times New Roman" w:hAnsi="Calibri" w:cs="Calibri"/>
                <w:b/>
                <w:bCs/>
                <w:color w:val="000000"/>
                <w:lang w:eastAsia="en-GB"/>
              </w:rPr>
              <w:t xml:space="preserve"> Exceptional</w:t>
            </w:r>
          </w:p>
          <w:p w14:paraId="4B344CB7"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70%+</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6FD775"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shd w:val="clear" w:color="auto" w:fill="FFFF00"/>
                <w:lang w:eastAsia="en-GB"/>
              </w:rPr>
              <w:t>B Effective</w:t>
            </w:r>
          </w:p>
          <w:p w14:paraId="4DA96836"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shd w:val="clear" w:color="auto" w:fill="FFFF00"/>
                <w:lang w:eastAsia="en-GB"/>
              </w:rPr>
              <w:t>60-69%</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0FCF1C"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C Satisfactory</w:t>
            </w:r>
          </w:p>
          <w:p w14:paraId="348949CD"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50-59%</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E11538"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D Rather weak</w:t>
            </w:r>
          </w:p>
          <w:p w14:paraId="02F7AD5C"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40-49%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C255BF"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E Weak</w:t>
            </w:r>
          </w:p>
          <w:p w14:paraId="24606A7D"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0-39%</w:t>
            </w:r>
          </w:p>
        </w:tc>
      </w:tr>
      <w:tr w:rsidR="00E45483" w:rsidRPr="00E45483" w14:paraId="60C1B10E" w14:textId="77777777" w:rsidTr="00E45483">
        <w:trPr>
          <w:trHeight w:val="1055"/>
        </w:trPr>
        <w:tc>
          <w:tcPr>
            <w:tcW w:w="0" w:type="auto"/>
            <w:gridSpan w:val="9"/>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8350DA" w14:textId="77777777" w:rsidR="00E45483" w:rsidRPr="00E45483" w:rsidRDefault="00E45483" w:rsidP="00E45483">
            <w:pPr>
              <w:spacing w:before="240" w:after="240"/>
              <w:jc w:val="both"/>
              <w:rPr>
                <w:rFonts w:ascii="Times New Roman" w:eastAsia="Times New Roman" w:hAnsi="Times New Roman" w:cs="Times New Roman"/>
                <w:lang w:eastAsia="en-GB"/>
              </w:rPr>
            </w:pPr>
            <w:r w:rsidRPr="00E45483">
              <w:rPr>
                <w:rFonts w:ascii="Times New Roman" w:eastAsia="Times New Roman" w:hAnsi="Times New Roman" w:cs="Times New Roman"/>
                <w:color w:val="000000"/>
                <w:lang w:eastAsia="en-GB"/>
              </w:rPr>
              <w:t>Jo did work in accordance with the pillars of youth work but often also without realising. We would have conversations about the activities she wanted to do but would doubt herself that she had recognised the requirement of youth work. Over time she did start to notice how the work she was doing made connections. </w:t>
            </w:r>
          </w:p>
        </w:tc>
      </w:tr>
      <w:tr w:rsidR="00E45483" w:rsidRPr="00E45483" w14:paraId="3272C8EC" w14:textId="77777777" w:rsidTr="00E45483">
        <w:trPr>
          <w:trHeight w:val="590"/>
        </w:trPr>
        <w:tc>
          <w:tcPr>
            <w:tcW w:w="0" w:type="auto"/>
            <w:gridSpan w:val="9"/>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B25BA7" w14:textId="77777777" w:rsidR="00E45483" w:rsidRPr="00E45483" w:rsidRDefault="00E45483" w:rsidP="00E45483">
            <w:pPr>
              <w:spacing w:before="240"/>
              <w:jc w:val="both"/>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Work with young people and others</w:t>
            </w:r>
          </w:p>
        </w:tc>
      </w:tr>
      <w:tr w:rsidR="00E45483" w:rsidRPr="00E45483" w14:paraId="3305EABF" w14:textId="77777777" w:rsidTr="00E45483">
        <w:trPr>
          <w:trHeight w:val="10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92C280" w14:textId="77777777" w:rsidR="00E45483" w:rsidRPr="00E45483" w:rsidRDefault="00E45483" w:rsidP="00E45483">
            <w:pPr>
              <w:spacing w:before="240"/>
              <w:jc w:val="center"/>
              <w:rPr>
                <w:rFonts w:ascii="Times New Roman" w:eastAsia="Times New Roman" w:hAnsi="Times New Roman" w:cs="Times New Roman"/>
                <w:lang w:eastAsia="en-GB"/>
              </w:rPr>
            </w:pPr>
            <w:proofErr w:type="spellStart"/>
            <w:proofErr w:type="gramStart"/>
            <w:r w:rsidRPr="00E45483">
              <w:rPr>
                <w:rFonts w:ascii="Calibri" w:eastAsia="Times New Roman" w:hAnsi="Calibri" w:cs="Calibri"/>
                <w:b/>
                <w:bCs/>
                <w:color w:val="000000"/>
                <w:shd w:val="clear" w:color="auto" w:fill="FFFF00"/>
                <w:lang w:eastAsia="en-GB"/>
              </w:rPr>
              <w:t>A</w:t>
            </w:r>
            <w:proofErr w:type="spellEnd"/>
            <w:proofErr w:type="gramEnd"/>
            <w:r w:rsidRPr="00E45483">
              <w:rPr>
                <w:rFonts w:ascii="Calibri" w:eastAsia="Times New Roman" w:hAnsi="Calibri" w:cs="Calibri"/>
                <w:b/>
                <w:bCs/>
                <w:color w:val="000000"/>
                <w:shd w:val="clear" w:color="auto" w:fill="FFFF00"/>
                <w:lang w:eastAsia="en-GB"/>
              </w:rPr>
              <w:t xml:space="preserve"> Exceptional</w:t>
            </w:r>
          </w:p>
          <w:p w14:paraId="313CA542"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shd w:val="clear" w:color="auto" w:fill="FFFF00"/>
                <w:lang w:eastAsia="en-GB"/>
              </w:rPr>
              <w:t>70%+</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9C9915"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B Effective</w:t>
            </w:r>
          </w:p>
          <w:p w14:paraId="58A9BF1A"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60-69%</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1527AF"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C Satisfactory</w:t>
            </w:r>
          </w:p>
          <w:p w14:paraId="5DA012E1"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50-59%</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012552"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D Rather weak</w:t>
            </w:r>
          </w:p>
          <w:p w14:paraId="040194A2"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40-49%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AFB629"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E Weak</w:t>
            </w:r>
          </w:p>
          <w:p w14:paraId="2EEC1C49"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0-39%</w:t>
            </w:r>
          </w:p>
        </w:tc>
      </w:tr>
      <w:tr w:rsidR="00E45483" w:rsidRPr="00E45483" w14:paraId="2266CA0F" w14:textId="77777777" w:rsidTr="00E45483">
        <w:trPr>
          <w:trHeight w:val="1880"/>
        </w:trPr>
        <w:tc>
          <w:tcPr>
            <w:tcW w:w="0" w:type="auto"/>
            <w:gridSpan w:val="9"/>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0B6D25" w14:textId="77777777" w:rsidR="00E45483" w:rsidRPr="00E45483" w:rsidRDefault="00E45483" w:rsidP="00E45483">
            <w:pPr>
              <w:spacing w:before="240" w:after="240"/>
              <w:jc w:val="both"/>
              <w:rPr>
                <w:rFonts w:ascii="Times New Roman" w:eastAsia="Times New Roman" w:hAnsi="Times New Roman" w:cs="Times New Roman"/>
                <w:lang w:eastAsia="en-GB"/>
              </w:rPr>
            </w:pPr>
            <w:r w:rsidRPr="00E45483">
              <w:rPr>
                <w:rFonts w:ascii="Times New Roman" w:eastAsia="Times New Roman" w:hAnsi="Times New Roman" w:cs="Times New Roman"/>
                <w:color w:val="000000"/>
                <w:lang w:eastAsia="en-GB"/>
              </w:rPr>
              <w:lastRenderedPageBreak/>
              <w:t xml:space="preserve">Jo started her placement and jumped straight in, she had a great relationship with the young </w:t>
            </w:r>
            <w:proofErr w:type="gramStart"/>
            <w:r w:rsidRPr="00E45483">
              <w:rPr>
                <w:rFonts w:ascii="Times New Roman" w:eastAsia="Times New Roman" w:hAnsi="Times New Roman" w:cs="Times New Roman"/>
                <w:color w:val="000000"/>
                <w:lang w:eastAsia="en-GB"/>
              </w:rPr>
              <w:t>people</w:t>
            </w:r>
            <w:proofErr w:type="gramEnd"/>
            <w:r w:rsidRPr="00E45483">
              <w:rPr>
                <w:rFonts w:ascii="Times New Roman" w:eastAsia="Times New Roman" w:hAnsi="Times New Roman" w:cs="Times New Roman"/>
                <w:color w:val="000000"/>
                <w:lang w:eastAsia="en-GB"/>
              </w:rPr>
              <w:t xml:space="preserve"> and it was nice to see her making an effort with the quieter young people too. Her activities she planned were fun and something that the young people were keen to get involved with. Jo got on with all staff members too and was always will to help with all aspects of the centre. </w:t>
            </w:r>
          </w:p>
        </w:tc>
      </w:tr>
      <w:tr w:rsidR="00E45483" w:rsidRPr="00E45483" w14:paraId="446F0D9D" w14:textId="77777777" w:rsidTr="00E45483">
        <w:trPr>
          <w:trHeight w:val="770"/>
        </w:trPr>
        <w:tc>
          <w:tcPr>
            <w:tcW w:w="0" w:type="auto"/>
            <w:gridSpan w:val="9"/>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625BF8" w14:textId="77777777" w:rsidR="00E45483" w:rsidRPr="00E45483" w:rsidRDefault="00E45483" w:rsidP="00E45483">
            <w:pPr>
              <w:spacing w:before="240"/>
              <w:jc w:val="both"/>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Facilitate learning and development of young people through planning and implementing learning activities in youth work</w:t>
            </w:r>
          </w:p>
        </w:tc>
      </w:tr>
      <w:tr w:rsidR="00E45483" w:rsidRPr="00E45483" w14:paraId="0435DAF8" w14:textId="77777777" w:rsidTr="00E45483">
        <w:trPr>
          <w:trHeight w:val="10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6A15AD" w14:textId="77777777" w:rsidR="00E45483" w:rsidRPr="00E45483" w:rsidRDefault="00E45483" w:rsidP="00E45483">
            <w:pPr>
              <w:spacing w:before="240"/>
              <w:jc w:val="center"/>
              <w:rPr>
                <w:rFonts w:ascii="Times New Roman" w:eastAsia="Times New Roman" w:hAnsi="Times New Roman" w:cs="Times New Roman"/>
                <w:lang w:eastAsia="en-GB"/>
              </w:rPr>
            </w:pPr>
            <w:proofErr w:type="spellStart"/>
            <w:proofErr w:type="gramStart"/>
            <w:r w:rsidRPr="00E45483">
              <w:rPr>
                <w:rFonts w:ascii="Calibri" w:eastAsia="Times New Roman" w:hAnsi="Calibri" w:cs="Calibri"/>
                <w:b/>
                <w:bCs/>
                <w:color w:val="000000"/>
                <w:lang w:eastAsia="en-GB"/>
              </w:rPr>
              <w:t>A</w:t>
            </w:r>
            <w:proofErr w:type="spellEnd"/>
            <w:proofErr w:type="gramEnd"/>
            <w:r w:rsidRPr="00E45483">
              <w:rPr>
                <w:rFonts w:ascii="Calibri" w:eastAsia="Times New Roman" w:hAnsi="Calibri" w:cs="Calibri"/>
                <w:b/>
                <w:bCs/>
                <w:color w:val="000000"/>
                <w:lang w:eastAsia="en-GB"/>
              </w:rPr>
              <w:t xml:space="preserve"> Exceptional</w:t>
            </w:r>
          </w:p>
          <w:p w14:paraId="47CE7F4A"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70%+</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F61405"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shd w:val="clear" w:color="auto" w:fill="FFFF00"/>
                <w:lang w:eastAsia="en-GB"/>
              </w:rPr>
              <w:t>B Effective</w:t>
            </w:r>
          </w:p>
          <w:p w14:paraId="166AF15D"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shd w:val="clear" w:color="auto" w:fill="FFFF00"/>
                <w:lang w:eastAsia="en-GB"/>
              </w:rPr>
              <w:t>60-69%</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BA45B1"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shd w:val="clear" w:color="auto" w:fill="FFFFFF"/>
                <w:lang w:eastAsia="en-GB"/>
              </w:rPr>
              <w:t>C Satisfactory</w:t>
            </w:r>
          </w:p>
          <w:p w14:paraId="48106706"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shd w:val="clear" w:color="auto" w:fill="FFFFFF"/>
                <w:lang w:eastAsia="en-GB"/>
              </w:rPr>
              <w:t>50-59%</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4D3536"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D Rather weak</w:t>
            </w:r>
          </w:p>
          <w:p w14:paraId="04FF1EE7"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40-49%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5145EE"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E Weak</w:t>
            </w:r>
          </w:p>
          <w:p w14:paraId="2AF49647"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0-39%</w:t>
            </w:r>
          </w:p>
        </w:tc>
      </w:tr>
      <w:tr w:rsidR="00E45483" w:rsidRPr="00E45483" w14:paraId="16EF60BE" w14:textId="77777777" w:rsidTr="00E45483">
        <w:trPr>
          <w:trHeight w:val="1535"/>
        </w:trPr>
        <w:tc>
          <w:tcPr>
            <w:tcW w:w="0" w:type="auto"/>
            <w:gridSpan w:val="9"/>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1DFFE9" w14:textId="77777777" w:rsidR="00E45483" w:rsidRPr="00E45483" w:rsidRDefault="00E45483" w:rsidP="00E45483">
            <w:pPr>
              <w:spacing w:before="240"/>
              <w:jc w:val="both"/>
              <w:rPr>
                <w:rFonts w:ascii="Times New Roman" w:eastAsia="Times New Roman" w:hAnsi="Times New Roman" w:cs="Times New Roman"/>
                <w:lang w:eastAsia="en-GB"/>
              </w:rPr>
            </w:pPr>
            <w:r w:rsidRPr="00E45483">
              <w:rPr>
                <w:rFonts w:ascii="Calibri" w:eastAsia="Times New Roman" w:hAnsi="Calibri" w:cs="Calibri"/>
                <w:color w:val="000000"/>
                <w:lang w:eastAsia="en-GB"/>
              </w:rPr>
              <w:t xml:space="preserve"> Jo was able to work with the young people and learnt their interests quickly which then led onto one of her activities which was a new skill for all the young people, they got to make wax melts. Each activity Jo planed met the pillars of youth work and always taught young people new skills.</w:t>
            </w:r>
          </w:p>
        </w:tc>
      </w:tr>
      <w:tr w:rsidR="00E45483" w:rsidRPr="00E45483" w14:paraId="73F61F12" w14:textId="77777777" w:rsidTr="00E45483">
        <w:trPr>
          <w:trHeight w:val="770"/>
        </w:trPr>
        <w:tc>
          <w:tcPr>
            <w:tcW w:w="0" w:type="auto"/>
            <w:gridSpan w:val="9"/>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5F1D5B" w14:textId="77777777" w:rsidR="00E45483" w:rsidRPr="00E45483" w:rsidRDefault="00E45483" w:rsidP="00E45483">
            <w:pPr>
              <w:spacing w:before="240"/>
              <w:jc w:val="both"/>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Actively demonstrate commitment to inclusion, equity and young people’s interests and health and wellbeing</w:t>
            </w:r>
          </w:p>
        </w:tc>
      </w:tr>
      <w:tr w:rsidR="00E45483" w:rsidRPr="00E45483" w14:paraId="0FE53FAE" w14:textId="77777777" w:rsidTr="00E45483">
        <w:trPr>
          <w:trHeight w:val="10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12EED9" w14:textId="77777777" w:rsidR="00E45483" w:rsidRPr="00E45483" w:rsidRDefault="00E45483" w:rsidP="00E45483">
            <w:pPr>
              <w:spacing w:before="240"/>
              <w:jc w:val="center"/>
              <w:rPr>
                <w:rFonts w:ascii="Times New Roman" w:eastAsia="Times New Roman" w:hAnsi="Times New Roman" w:cs="Times New Roman"/>
                <w:lang w:eastAsia="en-GB"/>
              </w:rPr>
            </w:pPr>
            <w:proofErr w:type="spellStart"/>
            <w:proofErr w:type="gramStart"/>
            <w:r w:rsidRPr="00E45483">
              <w:rPr>
                <w:rFonts w:ascii="Calibri" w:eastAsia="Times New Roman" w:hAnsi="Calibri" w:cs="Calibri"/>
                <w:b/>
                <w:bCs/>
                <w:color w:val="000000"/>
                <w:lang w:eastAsia="en-GB"/>
              </w:rPr>
              <w:t>A</w:t>
            </w:r>
            <w:proofErr w:type="spellEnd"/>
            <w:proofErr w:type="gramEnd"/>
            <w:r w:rsidRPr="00E45483">
              <w:rPr>
                <w:rFonts w:ascii="Calibri" w:eastAsia="Times New Roman" w:hAnsi="Calibri" w:cs="Calibri"/>
                <w:b/>
                <w:bCs/>
                <w:color w:val="000000"/>
                <w:lang w:eastAsia="en-GB"/>
              </w:rPr>
              <w:t xml:space="preserve"> Exceptional</w:t>
            </w:r>
          </w:p>
          <w:p w14:paraId="2561D7AC"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70%+</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9B96FC"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shd w:val="clear" w:color="auto" w:fill="FFFF00"/>
                <w:lang w:eastAsia="en-GB"/>
              </w:rPr>
              <w:t>B Effective</w:t>
            </w:r>
          </w:p>
          <w:p w14:paraId="2CFC0F8C"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shd w:val="clear" w:color="auto" w:fill="FFFF00"/>
                <w:lang w:eastAsia="en-GB"/>
              </w:rPr>
              <w:t>60-69%</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ED4B12"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C Satisfactory</w:t>
            </w:r>
          </w:p>
          <w:p w14:paraId="1665C9E2"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50-59%</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FE9C7F"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D Rather weak</w:t>
            </w:r>
          </w:p>
          <w:p w14:paraId="17C69339"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40-49%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0AB871"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E Weak</w:t>
            </w:r>
          </w:p>
          <w:p w14:paraId="0E528C83"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0-39%</w:t>
            </w:r>
          </w:p>
        </w:tc>
      </w:tr>
      <w:tr w:rsidR="00E45483" w:rsidRPr="00E45483" w14:paraId="765348E6" w14:textId="77777777" w:rsidTr="00E45483">
        <w:trPr>
          <w:trHeight w:val="1595"/>
        </w:trPr>
        <w:tc>
          <w:tcPr>
            <w:tcW w:w="0" w:type="auto"/>
            <w:gridSpan w:val="9"/>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C8B1A0" w14:textId="77777777" w:rsidR="00E45483" w:rsidRPr="00E45483" w:rsidRDefault="00E45483" w:rsidP="00E45483">
            <w:pPr>
              <w:spacing w:before="240"/>
              <w:jc w:val="both"/>
              <w:rPr>
                <w:rFonts w:ascii="Times New Roman" w:eastAsia="Times New Roman" w:hAnsi="Times New Roman" w:cs="Times New Roman"/>
                <w:lang w:eastAsia="en-GB"/>
              </w:rPr>
            </w:pPr>
            <w:r w:rsidRPr="00E45483">
              <w:rPr>
                <w:rFonts w:ascii="Times New Roman" w:eastAsia="Times New Roman" w:hAnsi="Times New Roman" w:cs="Times New Roman"/>
                <w:color w:val="000000"/>
                <w:lang w:eastAsia="en-GB"/>
              </w:rPr>
              <w:t xml:space="preserve">Jo has succeeded in on the spot activities with the young people. She was very good at spotting a need and addressing it in the moment. Jo would often put herself down but there was no need to, this is something that Jo has reflected </w:t>
            </w:r>
            <w:proofErr w:type="gramStart"/>
            <w:r w:rsidRPr="00E45483">
              <w:rPr>
                <w:rFonts w:ascii="Times New Roman" w:eastAsia="Times New Roman" w:hAnsi="Times New Roman" w:cs="Times New Roman"/>
                <w:color w:val="000000"/>
                <w:lang w:eastAsia="en-GB"/>
              </w:rPr>
              <w:t>on</w:t>
            </w:r>
            <w:proofErr w:type="gramEnd"/>
            <w:r w:rsidRPr="00E45483">
              <w:rPr>
                <w:rFonts w:ascii="Times New Roman" w:eastAsia="Times New Roman" w:hAnsi="Times New Roman" w:cs="Times New Roman"/>
                <w:color w:val="000000"/>
                <w:lang w:eastAsia="en-GB"/>
              </w:rPr>
              <w:t xml:space="preserve"> and she now seems to be more positive about.</w:t>
            </w:r>
          </w:p>
        </w:tc>
      </w:tr>
      <w:tr w:rsidR="00E45483" w:rsidRPr="00E45483" w14:paraId="2053419C" w14:textId="77777777" w:rsidTr="00E45483">
        <w:trPr>
          <w:trHeight w:val="545"/>
        </w:trPr>
        <w:tc>
          <w:tcPr>
            <w:tcW w:w="0" w:type="auto"/>
            <w:gridSpan w:val="9"/>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209078" w14:textId="77777777" w:rsidR="00E45483" w:rsidRPr="00E45483" w:rsidRDefault="00E45483" w:rsidP="00E45483">
            <w:pPr>
              <w:spacing w:before="240"/>
              <w:jc w:val="both"/>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Plan and implement strategy and youth work activities for young people</w:t>
            </w:r>
          </w:p>
        </w:tc>
      </w:tr>
      <w:tr w:rsidR="00E45483" w:rsidRPr="00E45483" w14:paraId="72C131A3" w14:textId="77777777" w:rsidTr="00E45483">
        <w:trPr>
          <w:trHeight w:val="10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08B472" w14:textId="77777777" w:rsidR="00E45483" w:rsidRPr="00E45483" w:rsidRDefault="00E45483" w:rsidP="00E45483">
            <w:pPr>
              <w:spacing w:before="240"/>
              <w:jc w:val="center"/>
              <w:rPr>
                <w:rFonts w:ascii="Times New Roman" w:eastAsia="Times New Roman" w:hAnsi="Times New Roman" w:cs="Times New Roman"/>
                <w:lang w:eastAsia="en-GB"/>
              </w:rPr>
            </w:pPr>
            <w:proofErr w:type="spellStart"/>
            <w:proofErr w:type="gramStart"/>
            <w:r w:rsidRPr="00E45483">
              <w:rPr>
                <w:rFonts w:ascii="Calibri" w:eastAsia="Times New Roman" w:hAnsi="Calibri" w:cs="Calibri"/>
                <w:b/>
                <w:bCs/>
                <w:color w:val="000000"/>
                <w:lang w:eastAsia="en-GB"/>
              </w:rPr>
              <w:t>A</w:t>
            </w:r>
            <w:proofErr w:type="spellEnd"/>
            <w:proofErr w:type="gramEnd"/>
            <w:r w:rsidRPr="00E45483">
              <w:rPr>
                <w:rFonts w:ascii="Calibri" w:eastAsia="Times New Roman" w:hAnsi="Calibri" w:cs="Calibri"/>
                <w:b/>
                <w:bCs/>
                <w:color w:val="000000"/>
                <w:lang w:eastAsia="en-GB"/>
              </w:rPr>
              <w:t xml:space="preserve"> Exceptional</w:t>
            </w:r>
          </w:p>
          <w:p w14:paraId="29FF4ACA"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70%+</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E4E4E6"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shd w:val="clear" w:color="auto" w:fill="FFFF00"/>
                <w:lang w:eastAsia="en-GB"/>
              </w:rPr>
              <w:t>B Effective</w:t>
            </w:r>
          </w:p>
          <w:p w14:paraId="052E2A45"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shd w:val="clear" w:color="auto" w:fill="FFFF00"/>
                <w:lang w:eastAsia="en-GB"/>
              </w:rPr>
              <w:t>60-69%</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183CF5"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C Satisfactory</w:t>
            </w:r>
          </w:p>
          <w:p w14:paraId="57E75D11"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50-59%</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EA3BC0"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D Rather weak</w:t>
            </w:r>
          </w:p>
          <w:p w14:paraId="72032823"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40-49%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27BC6C"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E Weak</w:t>
            </w:r>
          </w:p>
          <w:p w14:paraId="55748939"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0-39%</w:t>
            </w:r>
          </w:p>
        </w:tc>
      </w:tr>
      <w:tr w:rsidR="00E45483" w:rsidRPr="00E45483" w14:paraId="4C533423" w14:textId="77777777" w:rsidTr="00E45483">
        <w:trPr>
          <w:trHeight w:val="2555"/>
        </w:trPr>
        <w:tc>
          <w:tcPr>
            <w:tcW w:w="0" w:type="auto"/>
            <w:gridSpan w:val="9"/>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9A2390" w14:textId="77777777" w:rsidR="00E45483" w:rsidRPr="00E45483" w:rsidRDefault="00E45483" w:rsidP="00E45483">
            <w:pPr>
              <w:spacing w:before="240"/>
              <w:jc w:val="both"/>
              <w:rPr>
                <w:rFonts w:ascii="Times New Roman" w:eastAsia="Times New Roman" w:hAnsi="Times New Roman" w:cs="Times New Roman"/>
                <w:lang w:eastAsia="en-GB"/>
              </w:rPr>
            </w:pPr>
            <w:r w:rsidRPr="00E45483">
              <w:rPr>
                <w:rFonts w:ascii="Times New Roman" w:eastAsia="Times New Roman" w:hAnsi="Times New Roman" w:cs="Times New Roman"/>
                <w:color w:val="000000"/>
                <w:lang w:eastAsia="en-GB"/>
              </w:rPr>
              <w:lastRenderedPageBreak/>
              <w:t xml:space="preserve">Jo again lacked a little bit of confidence in this area when planning as she was </w:t>
            </w:r>
            <w:proofErr w:type="gramStart"/>
            <w:r w:rsidRPr="00E45483">
              <w:rPr>
                <w:rFonts w:ascii="Times New Roman" w:eastAsia="Times New Roman" w:hAnsi="Times New Roman" w:cs="Times New Roman"/>
                <w:color w:val="000000"/>
                <w:lang w:eastAsia="en-GB"/>
              </w:rPr>
              <w:t>concerned</w:t>
            </w:r>
            <w:proofErr w:type="gramEnd"/>
            <w:r w:rsidRPr="00E45483">
              <w:rPr>
                <w:rFonts w:ascii="Times New Roman" w:eastAsia="Times New Roman" w:hAnsi="Times New Roman" w:cs="Times New Roman"/>
                <w:color w:val="000000"/>
                <w:lang w:eastAsia="en-GB"/>
              </w:rPr>
              <w:t xml:space="preserve"> she wasn’t meeting the right targets but after her supervision sessions and making links to theory its clear she was capable. Jo did a few different sessions based around crafts, fashion and game sessions which were a great success. </w:t>
            </w:r>
          </w:p>
        </w:tc>
      </w:tr>
      <w:tr w:rsidR="00E45483" w:rsidRPr="00E45483" w14:paraId="47A91D80" w14:textId="77777777" w:rsidTr="00E45483">
        <w:trPr>
          <w:trHeight w:val="545"/>
        </w:trPr>
        <w:tc>
          <w:tcPr>
            <w:tcW w:w="0" w:type="auto"/>
            <w:gridSpan w:val="9"/>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04010D" w14:textId="77777777" w:rsidR="00E45483" w:rsidRPr="00E45483" w:rsidRDefault="00E45483" w:rsidP="00E45483">
            <w:pPr>
              <w:spacing w:before="240"/>
              <w:jc w:val="both"/>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 xml:space="preserve">Develop, lead and manage self </w:t>
            </w:r>
            <w:proofErr w:type="gramStart"/>
            <w:r w:rsidRPr="00E45483">
              <w:rPr>
                <w:rFonts w:ascii="Calibri" w:eastAsia="Times New Roman" w:hAnsi="Calibri" w:cs="Calibri"/>
                <w:b/>
                <w:bCs/>
                <w:color w:val="000000"/>
                <w:lang w:eastAsia="en-GB"/>
              </w:rPr>
              <w:t>and  others</w:t>
            </w:r>
            <w:proofErr w:type="gramEnd"/>
          </w:p>
        </w:tc>
      </w:tr>
      <w:tr w:rsidR="00E45483" w:rsidRPr="00E45483" w14:paraId="43DC99E7" w14:textId="77777777" w:rsidTr="00E45483">
        <w:trPr>
          <w:trHeight w:val="10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DD7FCE" w14:textId="77777777" w:rsidR="00E45483" w:rsidRPr="00E45483" w:rsidRDefault="00E45483" w:rsidP="00E45483">
            <w:pPr>
              <w:spacing w:before="240"/>
              <w:jc w:val="center"/>
              <w:rPr>
                <w:rFonts w:ascii="Times New Roman" w:eastAsia="Times New Roman" w:hAnsi="Times New Roman" w:cs="Times New Roman"/>
                <w:lang w:eastAsia="en-GB"/>
              </w:rPr>
            </w:pPr>
            <w:proofErr w:type="spellStart"/>
            <w:proofErr w:type="gramStart"/>
            <w:r w:rsidRPr="00E45483">
              <w:rPr>
                <w:rFonts w:ascii="Calibri" w:eastAsia="Times New Roman" w:hAnsi="Calibri" w:cs="Calibri"/>
                <w:b/>
                <w:bCs/>
                <w:color w:val="000000"/>
                <w:lang w:eastAsia="en-GB"/>
              </w:rPr>
              <w:t>A</w:t>
            </w:r>
            <w:proofErr w:type="spellEnd"/>
            <w:proofErr w:type="gramEnd"/>
            <w:r w:rsidRPr="00E45483">
              <w:rPr>
                <w:rFonts w:ascii="Calibri" w:eastAsia="Times New Roman" w:hAnsi="Calibri" w:cs="Calibri"/>
                <w:b/>
                <w:bCs/>
                <w:color w:val="000000"/>
                <w:lang w:eastAsia="en-GB"/>
              </w:rPr>
              <w:t xml:space="preserve"> Exceptional</w:t>
            </w:r>
          </w:p>
          <w:p w14:paraId="757CE689"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70%+</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A51AC4"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shd w:val="clear" w:color="auto" w:fill="FFFF00"/>
                <w:lang w:eastAsia="en-GB"/>
              </w:rPr>
              <w:t>B Effective</w:t>
            </w:r>
          </w:p>
          <w:p w14:paraId="0000BAEE"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shd w:val="clear" w:color="auto" w:fill="FFFF00"/>
                <w:lang w:eastAsia="en-GB"/>
              </w:rPr>
              <w:t>60-69%</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0FFB40"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C Satisfactory</w:t>
            </w:r>
          </w:p>
          <w:p w14:paraId="7B26A854"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50-59%</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14A397"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D Rather weak</w:t>
            </w:r>
          </w:p>
          <w:p w14:paraId="53D4A21C"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40-49%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5BE63D"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E Weak</w:t>
            </w:r>
          </w:p>
          <w:p w14:paraId="239C7260"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0-39%</w:t>
            </w:r>
          </w:p>
        </w:tc>
      </w:tr>
      <w:tr w:rsidR="00E45483" w:rsidRPr="00E45483" w14:paraId="51A8D241" w14:textId="77777777" w:rsidTr="00E45483">
        <w:trPr>
          <w:trHeight w:val="1055"/>
        </w:trPr>
        <w:tc>
          <w:tcPr>
            <w:tcW w:w="0" w:type="auto"/>
            <w:gridSpan w:val="9"/>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090245" w14:textId="77777777" w:rsidR="00E45483" w:rsidRPr="00E45483" w:rsidRDefault="00E45483" w:rsidP="00E45483">
            <w:pPr>
              <w:spacing w:before="240" w:after="240"/>
              <w:jc w:val="both"/>
              <w:rPr>
                <w:rFonts w:ascii="Times New Roman" w:eastAsia="Times New Roman" w:hAnsi="Times New Roman" w:cs="Times New Roman"/>
                <w:lang w:eastAsia="en-GB"/>
              </w:rPr>
            </w:pPr>
            <w:r w:rsidRPr="00E45483">
              <w:rPr>
                <w:rFonts w:ascii="Times New Roman" w:eastAsia="Times New Roman" w:hAnsi="Times New Roman" w:cs="Times New Roman"/>
                <w:color w:val="000000"/>
                <w:lang w:eastAsia="en-GB"/>
              </w:rPr>
              <w:t xml:space="preserve">The placement wasn’t </w:t>
            </w:r>
            <w:proofErr w:type="gramStart"/>
            <w:r w:rsidRPr="00E45483">
              <w:rPr>
                <w:rFonts w:ascii="Times New Roman" w:eastAsia="Times New Roman" w:hAnsi="Times New Roman" w:cs="Times New Roman"/>
                <w:color w:val="000000"/>
                <w:lang w:eastAsia="en-GB"/>
              </w:rPr>
              <w:t>really able</w:t>
            </w:r>
            <w:proofErr w:type="gramEnd"/>
            <w:r w:rsidRPr="00E45483">
              <w:rPr>
                <w:rFonts w:ascii="Times New Roman" w:eastAsia="Times New Roman" w:hAnsi="Times New Roman" w:cs="Times New Roman"/>
                <w:color w:val="000000"/>
                <w:lang w:eastAsia="en-GB"/>
              </w:rPr>
              <w:t xml:space="preserve"> to offer this opportunity but parts of this were recognised when needing support from staff for activities. Jo was able to clearly demonstrate what was required of them. It would be nice for Jo to have more of an opportunity to lead </w:t>
            </w:r>
            <w:proofErr w:type="gramStart"/>
            <w:r w:rsidRPr="00E45483">
              <w:rPr>
                <w:rFonts w:ascii="Times New Roman" w:eastAsia="Times New Roman" w:hAnsi="Times New Roman" w:cs="Times New Roman"/>
                <w:color w:val="000000"/>
                <w:lang w:eastAsia="en-GB"/>
              </w:rPr>
              <w:t>others</w:t>
            </w:r>
            <w:proofErr w:type="gramEnd"/>
            <w:r w:rsidRPr="00E45483">
              <w:rPr>
                <w:rFonts w:ascii="Times New Roman" w:eastAsia="Times New Roman" w:hAnsi="Times New Roman" w:cs="Times New Roman"/>
                <w:color w:val="000000"/>
                <w:lang w:eastAsia="en-GB"/>
              </w:rPr>
              <w:t xml:space="preserve"> but this will come in time. </w:t>
            </w:r>
          </w:p>
        </w:tc>
      </w:tr>
      <w:tr w:rsidR="00E45483" w:rsidRPr="00E45483" w14:paraId="3B7C3A77" w14:textId="77777777" w:rsidTr="00E45483">
        <w:trPr>
          <w:trHeight w:val="500"/>
        </w:trPr>
        <w:tc>
          <w:tcPr>
            <w:tcW w:w="0" w:type="auto"/>
            <w:gridSpan w:val="9"/>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96E280" w14:textId="77777777" w:rsidR="00E45483" w:rsidRPr="00E45483" w:rsidRDefault="00E45483" w:rsidP="00E45483">
            <w:pPr>
              <w:spacing w:before="240"/>
              <w:jc w:val="both"/>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Work with communities</w:t>
            </w:r>
          </w:p>
        </w:tc>
      </w:tr>
      <w:tr w:rsidR="00E45483" w:rsidRPr="00E45483" w14:paraId="38A6B33C" w14:textId="77777777" w:rsidTr="00E45483">
        <w:trPr>
          <w:trHeight w:val="101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DBCBA3" w14:textId="77777777" w:rsidR="00E45483" w:rsidRPr="00E45483" w:rsidRDefault="00E45483" w:rsidP="00E45483">
            <w:pPr>
              <w:spacing w:before="240"/>
              <w:jc w:val="center"/>
              <w:rPr>
                <w:rFonts w:ascii="Times New Roman" w:eastAsia="Times New Roman" w:hAnsi="Times New Roman" w:cs="Times New Roman"/>
                <w:lang w:eastAsia="en-GB"/>
              </w:rPr>
            </w:pPr>
            <w:proofErr w:type="spellStart"/>
            <w:proofErr w:type="gramStart"/>
            <w:r w:rsidRPr="00E45483">
              <w:rPr>
                <w:rFonts w:ascii="Calibri" w:eastAsia="Times New Roman" w:hAnsi="Calibri" w:cs="Calibri"/>
                <w:b/>
                <w:bCs/>
                <w:color w:val="000000"/>
                <w:lang w:eastAsia="en-GB"/>
              </w:rPr>
              <w:t>A</w:t>
            </w:r>
            <w:proofErr w:type="spellEnd"/>
            <w:proofErr w:type="gramEnd"/>
            <w:r w:rsidRPr="00E45483">
              <w:rPr>
                <w:rFonts w:ascii="Calibri" w:eastAsia="Times New Roman" w:hAnsi="Calibri" w:cs="Calibri"/>
                <w:b/>
                <w:bCs/>
                <w:color w:val="000000"/>
                <w:lang w:eastAsia="en-GB"/>
              </w:rPr>
              <w:t xml:space="preserve"> Exceptional</w:t>
            </w:r>
          </w:p>
          <w:p w14:paraId="361FEEFA"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70%+</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1FC098"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shd w:val="clear" w:color="auto" w:fill="FFFF00"/>
                <w:lang w:eastAsia="en-GB"/>
              </w:rPr>
              <w:t>B Effective</w:t>
            </w:r>
          </w:p>
          <w:p w14:paraId="172C3D8B"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shd w:val="clear" w:color="auto" w:fill="FFFF00"/>
                <w:lang w:eastAsia="en-GB"/>
              </w:rPr>
              <w:t>60-69%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41CB6D"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C Satisfactory</w:t>
            </w:r>
          </w:p>
          <w:p w14:paraId="5225DB7B"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50-59%</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61D115"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D Rather weak</w:t>
            </w:r>
          </w:p>
          <w:p w14:paraId="709ECC79"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40-49%</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17207E"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E Weak</w:t>
            </w:r>
          </w:p>
          <w:p w14:paraId="6D462FDA"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lang w:eastAsia="en-GB"/>
              </w:rPr>
              <w:t>0-39%</w:t>
            </w:r>
          </w:p>
        </w:tc>
      </w:tr>
      <w:tr w:rsidR="00E45483" w:rsidRPr="00E45483" w14:paraId="487576FE" w14:textId="77777777" w:rsidTr="00E45483">
        <w:trPr>
          <w:trHeight w:val="2555"/>
        </w:trPr>
        <w:tc>
          <w:tcPr>
            <w:tcW w:w="0" w:type="auto"/>
            <w:gridSpan w:val="9"/>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36D425" w14:textId="77777777" w:rsidR="00E45483" w:rsidRPr="00E45483" w:rsidRDefault="00E45483" w:rsidP="00E45483">
            <w:pPr>
              <w:spacing w:before="240"/>
              <w:rPr>
                <w:rFonts w:ascii="Times New Roman" w:eastAsia="Times New Roman" w:hAnsi="Times New Roman" w:cs="Times New Roman"/>
                <w:lang w:eastAsia="en-GB"/>
              </w:rPr>
            </w:pPr>
            <w:proofErr w:type="gramStart"/>
            <w:r w:rsidRPr="00E45483">
              <w:rPr>
                <w:rFonts w:ascii="Times New Roman" w:eastAsia="Times New Roman" w:hAnsi="Times New Roman" w:cs="Times New Roman"/>
                <w:color w:val="000000"/>
                <w:lang w:eastAsia="en-GB"/>
              </w:rPr>
              <w:t>Again</w:t>
            </w:r>
            <w:proofErr w:type="gramEnd"/>
            <w:r w:rsidRPr="00E45483">
              <w:rPr>
                <w:rFonts w:ascii="Times New Roman" w:eastAsia="Times New Roman" w:hAnsi="Times New Roman" w:cs="Times New Roman"/>
                <w:color w:val="000000"/>
                <w:lang w:eastAsia="en-GB"/>
              </w:rPr>
              <w:t xml:space="preserve"> the placement didn’t really give much opportunity for this. Jo </w:t>
            </w:r>
            <w:proofErr w:type="gramStart"/>
            <w:r w:rsidRPr="00E45483">
              <w:rPr>
                <w:rFonts w:ascii="Times New Roman" w:eastAsia="Times New Roman" w:hAnsi="Times New Roman" w:cs="Times New Roman"/>
                <w:color w:val="000000"/>
                <w:lang w:eastAsia="en-GB"/>
              </w:rPr>
              <w:t>wasn’t able to</w:t>
            </w:r>
            <w:proofErr w:type="gramEnd"/>
            <w:r w:rsidRPr="00E45483">
              <w:rPr>
                <w:rFonts w:ascii="Times New Roman" w:eastAsia="Times New Roman" w:hAnsi="Times New Roman" w:cs="Times New Roman"/>
                <w:color w:val="000000"/>
                <w:lang w:eastAsia="en-GB"/>
              </w:rPr>
              <w:t xml:space="preserve"> work with the wider community but did work well within our Dr Mz community. This included getting involved with all the group we cater for. Jo has got the skills to work alongside others and again with the opportunity I’m sure she would succeed. </w:t>
            </w:r>
          </w:p>
        </w:tc>
      </w:tr>
      <w:tr w:rsidR="00E45483" w:rsidRPr="00E45483" w14:paraId="4FE70A71" w14:textId="77777777" w:rsidTr="00E45483">
        <w:trPr>
          <w:trHeight w:val="215"/>
        </w:trPr>
        <w:tc>
          <w:tcPr>
            <w:tcW w:w="0" w:type="auto"/>
            <w:tcBorders>
              <w:top w:val="single" w:sz="8" w:space="0" w:color="000000"/>
            </w:tcBorders>
            <w:tcMar>
              <w:top w:w="100" w:type="dxa"/>
              <w:left w:w="100" w:type="dxa"/>
              <w:bottom w:w="100" w:type="dxa"/>
              <w:right w:w="100" w:type="dxa"/>
            </w:tcMar>
            <w:hideMark/>
          </w:tcPr>
          <w:p w14:paraId="5D62C94F" w14:textId="77777777" w:rsidR="00E45483" w:rsidRPr="00E45483" w:rsidRDefault="00E45483" w:rsidP="00E45483">
            <w:pPr>
              <w:rPr>
                <w:rFonts w:ascii="Times New Roman" w:eastAsia="Times New Roman" w:hAnsi="Times New Roman" w:cs="Times New Roman"/>
                <w:lang w:eastAsia="en-GB"/>
              </w:rPr>
            </w:pPr>
          </w:p>
        </w:tc>
        <w:tc>
          <w:tcPr>
            <w:tcW w:w="0" w:type="auto"/>
            <w:tcBorders>
              <w:top w:val="single" w:sz="8" w:space="0" w:color="000000"/>
            </w:tcBorders>
            <w:tcMar>
              <w:top w:w="100" w:type="dxa"/>
              <w:left w:w="100" w:type="dxa"/>
              <w:bottom w:w="100" w:type="dxa"/>
              <w:right w:w="100" w:type="dxa"/>
            </w:tcMar>
            <w:hideMark/>
          </w:tcPr>
          <w:p w14:paraId="31D1D024" w14:textId="77777777" w:rsidR="00E45483" w:rsidRPr="00E45483" w:rsidRDefault="00E45483" w:rsidP="00E45483">
            <w:pPr>
              <w:rPr>
                <w:rFonts w:ascii="Times New Roman" w:eastAsia="Times New Roman" w:hAnsi="Times New Roman" w:cs="Times New Roman"/>
                <w:lang w:eastAsia="en-GB"/>
              </w:rPr>
            </w:pPr>
          </w:p>
        </w:tc>
        <w:tc>
          <w:tcPr>
            <w:tcW w:w="0" w:type="auto"/>
            <w:tcBorders>
              <w:top w:val="single" w:sz="8" w:space="0" w:color="000000"/>
            </w:tcBorders>
            <w:tcMar>
              <w:top w:w="100" w:type="dxa"/>
              <w:left w:w="100" w:type="dxa"/>
              <w:bottom w:w="100" w:type="dxa"/>
              <w:right w:w="100" w:type="dxa"/>
            </w:tcMar>
            <w:hideMark/>
          </w:tcPr>
          <w:p w14:paraId="592AB2E5" w14:textId="77777777" w:rsidR="00E45483" w:rsidRPr="00E45483" w:rsidRDefault="00E45483" w:rsidP="00E45483">
            <w:pPr>
              <w:rPr>
                <w:rFonts w:ascii="Times New Roman" w:eastAsia="Times New Roman" w:hAnsi="Times New Roman" w:cs="Times New Roman"/>
                <w:lang w:eastAsia="en-GB"/>
              </w:rPr>
            </w:pPr>
          </w:p>
        </w:tc>
        <w:tc>
          <w:tcPr>
            <w:tcW w:w="0" w:type="auto"/>
            <w:tcBorders>
              <w:top w:val="single" w:sz="8" w:space="0" w:color="000000"/>
            </w:tcBorders>
            <w:tcMar>
              <w:top w:w="100" w:type="dxa"/>
              <w:left w:w="100" w:type="dxa"/>
              <w:bottom w:w="100" w:type="dxa"/>
              <w:right w:w="100" w:type="dxa"/>
            </w:tcMar>
            <w:hideMark/>
          </w:tcPr>
          <w:p w14:paraId="561DCF69" w14:textId="77777777" w:rsidR="00E45483" w:rsidRPr="00E45483" w:rsidRDefault="00E45483" w:rsidP="00E45483">
            <w:pPr>
              <w:rPr>
                <w:rFonts w:ascii="Times New Roman" w:eastAsia="Times New Roman" w:hAnsi="Times New Roman" w:cs="Times New Roman"/>
                <w:lang w:eastAsia="en-GB"/>
              </w:rPr>
            </w:pPr>
          </w:p>
        </w:tc>
        <w:tc>
          <w:tcPr>
            <w:tcW w:w="0" w:type="auto"/>
            <w:tcBorders>
              <w:top w:val="single" w:sz="8" w:space="0" w:color="000000"/>
            </w:tcBorders>
            <w:tcMar>
              <w:top w:w="100" w:type="dxa"/>
              <w:left w:w="100" w:type="dxa"/>
              <w:bottom w:w="100" w:type="dxa"/>
              <w:right w:w="100" w:type="dxa"/>
            </w:tcMar>
            <w:hideMark/>
          </w:tcPr>
          <w:p w14:paraId="50AACF47" w14:textId="77777777" w:rsidR="00E45483" w:rsidRPr="00E45483" w:rsidRDefault="00E45483" w:rsidP="00E45483">
            <w:pPr>
              <w:rPr>
                <w:rFonts w:ascii="Times New Roman" w:eastAsia="Times New Roman" w:hAnsi="Times New Roman" w:cs="Times New Roman"/>
                <w:lang w:eastAsia="en-GB"/>
              </w:rPr>
            </w:pPr>
          </w:p>
        </w:tc>
        <w:tc>
          <w:tcPr>
            <w:tcW w:w="0" w:type="auto"/>
            <w:tcBorders>
              <w:top w:val="single" w:sz="8" w:space="0" w:color="000000"/>
            </w:tcBorders>
            <w:tcMar>
              <w:top w:w="100" w:type="dxa"/>
              <w:left w:w="100" w:type="dxa"/>
              <w:bottom w:w="100" w:type="dxa"/>
              <w:right w:w="100" w:type="dxa"/>
            </w:tcMar>
            <w:hideMark/>
          </w:tcPr>
          <w:p w14:paraId="43DEB25B" w14:textId="77777777" w:rsidR="00E45483" w:rsidRPr="00E45483" w:rsidRDefault="00E45483" w:rsidP="00E45483">
            <w:pPr>
              <w:rPr>
                <w:rFonts w:ascii="Times New Roman" w:eastAsia="Times New Roman" w:hAnsi="Times New Roman" w:cs="Times New Roman"/>
                <w:lang w:eastAsia="en-GB"/>
              </w:rPr>
            </w:pPr>
          </w:p>
        </w:tc>
        <w:tc>
          <w:tcPr>
            <w:tcW w:w="0" w:type="auto"/>
            <w:tcBorders>
              <w:top w:val="single" w:sz="8" w:space="0" w:color="000000"/>
            </w:tcBorders>
            <w:tcMar>
              <w:top w:w="100" w:type="dxa"/>
              <w:left w:w="100" w:type="dxa"/>
              <w:bottom w:w="100" w:type="dxa"/>
              <w:right w:w="100" w:type="dxa"/>
            </w:tcMar>
            <w:hideMark/>
          </w:tcPr>
          <w:p w14:paraId="516D258C" w14:textId="77777777" w:rsidR="00E45483" w:rsidRPr="00E45483" w:rsidRDefault="00E45483" w:rsidP="00E45483">
            <w:pPr>
              <w:rPr>
                <w:rFonts w:ascii="Times New Roman" w:eastAsia="Times New Roman" w:hAnsi="Times New Roman" w:cs="Times New Roman"/>
                <w:lang w:eastAsia="en-GB"/>
              </w:rPr>
            </w:pPr>
          </w:p>
        </w:tc>
        <w:tc>
          <w:tcPr>
            <w:tcW w:w="0" w:type="auto"/>
            <w:tcBorders>
              <w:top w:val="single" w:sz="8" w:space="0" w:color="000000"/>
            </w:tcBorders>
            <w:tcMar>
              <w:top w:w="100" w:type="dxa"/>
              <w:left w:w="100" w:type="dxa"/>
              <w:bottom w:w="100" w:type="dxa"/>
              <w:right w:w="100" w:type="dxa"/>
            </w:tcMar>
            <w:hideMark/>
          </w:tcPr>
          <w:p w14:paraId="6346598D" w14:textId="77777777" w:rsidR="00E45483" w:rsidRPr="00E45483" w:rsidRDefault="00E45483" w:rsidP="00E45483">
            <w:pPr>
              <w:rPr>
                <w:rFonts w:ascii="Times New Roman" w:eastAsia="Times New Roman" w:hAnsi="Times New Roman" w:cs="Times New Roman"/>
                <w:lang w:eastAsia="en-GB"/>
              </w:rPr>
            </w:pPr>
          </w:p>
        </w:tc>
        <w:tc>
          <w:tcPr>
            <w:tcW w:w="0" w:type="auto"/>
            <w:tcBorders>
              <w:top w:val="single" w:sz="8" w:space="0" w:color="000000"/>
            </w:tcBorders>
            <w:tcMar>
              <w:top w:w="100" w:type="dxa"/>
              <w:left w:w="100" w:type="dxa"/>
              <w:bottom w:w="100" w:type="dxa"/>
              <w:right w:w="100" w:type="dxa"/>
            </w:tcMar>
            <w:hideMark/>
          </w:tcPr>
          <w:p w14:paraId="1CE6736E" w14:textId="77777777" w:rsidR="00E45483" w:rsidRPr="00E45483" w:rsidRDefault="00E45483" w:rsidP="00E45483">
            <w:pPr>
              <w:rPr>
                <w:rFonts w:ascii="Times New Roman" w:eastAsia="Times New Roman" w:hAnsi="Times New Roman" w:cs="Times New Roman"/>
                <w:lang w:eastAsia="en-GB"/>
              </w:rPr>
            </w:pPr>
          </w:p>
        </w:tc>
      </w:tr>
    </w:tbl>
    <w:p w14:paraId="6D8875D4" w14:textId="77777777" w:rsidR="00E45483" w:rsidRPr="00E45483" w:rsidRDefault="00E45483" w:rsidP="00E45483">
      <w:pPr>
        <w:spacing w:before="240" w:after="240"/>
        <w:jc w:val="both"/>
        <w:rPr>
          <w:rFonts w:ascii="Times New Roman" w:eastAsia="Times New Roman" w:hAnsi="Times New Roman" w:cs="Times New Roman"/>
          <w:lang w:eastAsia="en-GB"/>
        </w:rPr>
      </w:pPr>
      <w:r w:rsidRPr="00E45483">
        <w:rPr>
          <w:rFonts w:ascii="Calibri" w:eastAsia="Times New Roman" w:hAnsi="Calibri" w:cs="Calibri"/>
          <w:b/>
          <w:bCs/>
          <w:color w:val="000000"/>
          <w:sz w:val="22"/>
          <w:szCs w:val="22"/>
          <w:lang w:eastAsia="en-GB"/>
        </w:rPr>
        <w:t>LEARNING MENTOR’S FINAL REPORT (continued)</w:t>
      </w:r>
    </w:p>
    <w:tbl>
      <w:tblPr>
        <w:tblW w:w="0" w:type="auto"/>
        <w:tblCellMar>
          <w:top w:w="15" w:type="dxa"/>
          <w:left w:w="15" w:type="dxa"/>
          <w:bottom w:w="15" w:type="dxa"/>
          <w:right w:w="15" w:type="dxa"/>
        </w:tblCellMar>
        <w:tblLook w:val="04A0" w:firstRow="1" w:lastRow="0" w:firstColumn="1" w:lastColumn="0" w:noHBand="0" w:noVBand="1"/>
      </w:tblPr>
      <w:tblGrid>
        <w:gridCol w:w="5233"/>
        <w:gridCol w:w="3767"/>
      </w:tblGrid>
      <w:tr w:rsidR="00E45483" w:rsidRPr="00E45483" w14:paraId="251F31EE" w14:textId="77777777" w:rsidTr="00E45483">
        <w:trPr>
          <w:trHeight w:val="50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1D2B9F" w14:textId="77777777" w:rsidR="00E45483" w:rsidRPr="00E45483" w:rsidRDefault="00E45483" w:rsidP="00E45483">
            <w:pPr>
              <w:spacing w:before="240" w:after="240"/>
              <w:jc w:val="both"/>
              <w:rPr>
                <w:rFonts w:ascii="Times New Roman" w:eastAsia="Times New Roman" w:hAnsi="Times New Roman" w:cs="Times New Roman"/>
                <w:lang w:eastAsia="en-GB"/>
              </w:rPr>
            </w:pPr>
            <w:r w:rsidRPr="00E45483">
              <w:rPr>
                <w:rFonts w:ascii="Calibri" w:eastAsia="Times New Roman" w:hAnsi="Calibri" w:cs="Calibri"/>
                <w:b/>
                <w:bCs/>
                <w:color w:val="000000"/>
                <w:sz w:val="22"/>
                <w:szCs w:val="22"/>
                <w:lang w:eastAsia="en-GB"/>
              </w:rPr>
              <w:lastRenderedPageBreak/>
              <w:t>How has the student developed during the placement?</w:t>
            </w:r>
          </w:p>
        </w:tc>
      </w:tr>
      <w:tr w:rsidR="00E45483" w:rsidRPr="00E45483" w14:paraId="65F022B6" w14:textId="77777777" w:rsidTr="00E45483">
        <w:trPr>
          <w:trHeight w:val="2435"/>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CB2FA8" w14:textId="77777777" w:rsidR="00E45483" w:rsidRPr="00E45483" w:rsidRDefault="00E45483" w:rsidP="00E45483">
            <w:pPr>
              <w:spacing w:before="240" w:after="240"/>
              <w:jc w:val="both"/>
              <w:rPr>
                <w:rFonts w:ascii="Times New Roman" w:eastAsia="Times New Roman" w:hAnsi="Times New Roman" w:cs="Times New Roman"/>
                <w:lang w:eastAsia="en-GB"/>
              </w:rPr>
            </w:pPr>
            <w:r w:rsidRPr="00E45483">
              <w:rPr>
                <w:rFonts w:ascii="Times New Roman" w:eastAsia="Times New Roman" w:hAnsi="Times New Roman" w:cs="Times New Roman"/>
                <w:color w:val="000000"/>
                <w:lang w:eastAsia="en-GB"/>
              </w:rPr>
              <w:t xml:space="preserve">Jo has gained so much confidence in the time she has been on placement, even though she has always gotten involved from the start it has been clear to see her professional working relationships go from strength to strength with both young people and staff. Jo has </w:t>
            </w:r>
            <w:proofErr w:type="gramStart"/>
            <w:r w:rsidRPr="00E45483">
              <w:rPr>
                <w:rFonts w:ascii="Times New Roman" w:eastAsia="Times New Roman" w:hAnsi="Times New Roman" w:cs="Times New Roman"/>
                <w:color w:val="000000"/>
                <w:lang w:eastAsia="en-GB"/>
              </w:rPr>
              <w:t>definitely taken</w:t>
            </w:r>
            <w:proofErr w:type="gramEnd"/>
            <w:r w:rsidRPr="00E45483">
              <w:rPr>
                <w:rFonts w:ascii="Times New Roman" w:eastAsia="Times New Roman" w:hAnsi="Times New Roman" w:cs="Times New Roman"/>
                <w:color w:val="000000"/>
                <w:lang w:eastAsia="en-GB"/>
              </w:rPr>
              <w:t xml:space="preserve"> the placement as an opportunity to improve and learn. </w:t>
            </w:r>
          </w:p>
        </w:tc>
      </w:tr>
      <w:tr w:rsidR="00E45483" w:rsidRPr="00E45483" w14:paraId="1F484F10" w14:textId="77777777" w:rsidTr="00E45483">
        <w:trPr>
          <w:trHeight w:val="50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70826C" w14:textId="77777777" w:rsidR="00E45483" w:rsidRPr="00E45483" w:rsidRDefault="00E45483" w:rsidP="00E45483">
            <w:pPr>
              <w:spacing w:before="240" w:after="240"/>
              <w:jc w:val="both"/>
              <w:rPr>
                <w:rFonts w:ascii="Times New Roman" w:eastAsia="Times New Roman" w:hAnsi="Times New Roman" w:cs="Times New Roman"/>
                <w:lang w:eastAsia="en-GB"/>
              </w:rPr>
            </w:pPr>
            <w:r w:rsidRPr="00E45483">
              <w:rPr>
                <w:rFonts w:ascii="Calibri" w:eastAsia="Times New Roman" w:hAnsi="Calibri" w:cs="Calibri"/>
                <w:b/>
                <w:bCs/>
                <w:color w:val="000000"/>
                <w:sz w:val="22"/>
                <w:szCs w:val="22"/>
                <w:lang w:eastAsia="en-GB"/>
              </w:rPr>
              <w:t>What is your feedback on observing the student’s planned piece of practice?</w:t>
            </w:r>
          </w:p>
        </w:tc>
      </w:tr>
      <w:tr w:rsidR="00E45483" w:rsidRPr="00E45483" w14:paraId="15456C4D" w14:textId="77777777" w:rsidTr="00E45483">
        <w:trPr>
          <w:trHeight w:val="2045"/>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0DECE2" w14:textId="77777777" w:rsidR="00E45483" w:rsidRPr="00E45483" w:rsidRDefault="00E45483" w:rsidP="00E45483">
            <w:pPr>
              <w:spacing w:before="240" w:after="240"/>
              <w:jc w:val="both"/>
              <w:rPr>
                <w:rFonts w:ascii="Times New Roman" w:eastAsia="Times New Roman" w:hAnsi="Times New Roman" w:cs="Times New Roman"/>
                <w:lang w:eastAsia="en-GB"/>
              </w:rPr>
            </w:pPr>
            <w:r w:rsidRPr="00E45483">
              <w:rPr>
                <w:rFonts w:ascii="Times New Roman" w:eastAsia="Times New Roman" w:hAnsi="Times New Roman" w:cs="Times New Roman"/>
                <w:color w:val="000000"/>
                <w:lang w:eastAsia="en-GB"/>
              </w:rPr>
              <w:t xml:space="preserve">Jo planned a session of making wax melts, she did everything perfectly. She gave everyone an opportunity to join in and everyone was interested and enjoyed it making them. She set everything up and organised perfectly how she was going to carry out the activity in small groups. Due to this being one of the first sessions she did it was also an opportunity for Jo to interact with the young people. She was lucky to have all the young people join </w:t>
            </w:r>
            <w:proofErr w:type="gramStart"/>
            <w:r w:rsidRPr="00E45483">
              <w:rPr>
                <w:rFonts w:ascii="Times New Roman" w:eastAsia="Times New Roman" w:hAnsi="Times New Roman" w:cs="Times New Roman"/>
                <w:color w:val="000000"/>
                <w:lang w:eastAsia="en-GB"/>
              </w:rPr>
              <w:t>in</w:t>
            </w:r>
            <w:proofErr w:type="gramEnd"/>
            <w:r w:rsidRPr="00E45483">
              <w:rPr>
                <w:rFonts w:ascii="Times New Roman" w:eastAsia="Times New Roman" w:hAnsi="Times New Roman" w:cs="Times New Roman"/>
                <w:color w:val="000000"/>
                <w:lang w:eastAsia="en-GB"/>
              </w:rPr>
              <w:t xml:space="preserve"> so she had a conversation with everyone while doing the activity.</w:t>
            </w:r>
          </w:p>
        </w:tc>
      </w:tr>
      <w:tr w:rsidR="00E45483" w:rsidRPr="00E45483" w14:paraId="15B65140" w14:textId="77777777" w:rsidTr="00E45483">
        <w:trPr>
          <w:trHeight w:val="50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58836A" w14:textId="77777777" w:rsidR="00E45483" w:rsidRPr="00E45483" w:rsidRDefault="00E45483" w:rsidP="00E45483">
            <w:pPr>
              <w:spacing w:before="240" w:after="240"/>
              <w:jc w:val="both"/>
              <w:rPr>
                <w:rFonts w:ascii="Times New Roman" w:eastAsia="Times New Roman" w:hAnsi="Times New Roman" w:cs="Times New Roman"/>
                <w:lang w:eastAsia="en-GB"/>
              </w:rPr>
            </w:pPr>
            <w:r w:rsidRPr="00E45483">
              <w:rPr>
                <w:rFonts w:ascii="Calibri" w:eastAsia="Times New Roman" w:hAnsi="Calibri" w:cs="Calibri"/>
                <w:b/>
                <w:bCs/>
                <w:color w:val="000000"/>
                <w:sz w:val="22"/>
                <w:szCs w:val="22"/>
                <w:lang w:eastAsia="en-GB"/>
              </w:rPr>
              <w:t>What are your suggestions for further professional development? </w:t>
            </w:r>
          </w:p>
        </w:tc>
      </w:tr>
      <w:tr w:rsidR="00E45483" w:rsidRPr="00E45483" w14:paraId="5A381DD0" w14:textId="77777777" w:rsidTr="00E45483">
        <w:trPr>
          <w:trHeight w:val="2075"/>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57D2A1" w14:textId="77777777" w:rsidR="00E45483" w:rsidRPr="00E45483" w:rsidRDefault="00E45483" w:rsidP="00E45483">
            <w:pPr>
              <w:spacing w:before="240" w:after="240"/>
              <w:jc w:val="both"/>
              <w:rPr>
                <w:rFonts w:ascii="Times New Roman" w:eastAsia="Times New Roman" w:hAnsi="Times New Roman" w:cs="Times New Roman"/>
                <w:lang w:eastAsia="en-GB"/>
              </w:rPr>
            </w:pPr>
            <w:r w:rsidRPr="00E45483">
              <w:rPr>
                <w:rFonts w:ascii="Times New Roman" w:eastAsia="Times New Roman" w:hAnsi="Times New Roman" w:cs="Times New Roman"/>
                <w:color w:val="000000"/>
                <w:lang w:eastAsia="en-GB"/>
              </w:rPr>
              <w:t xml:space="preserve">Jo needs to trust herself a little more and not to fear that she is doing this wrong. She does have a lot of potential and just needs to have some trust within herself. If Jo can have some confidence in linking theory to </w:t>
            </w:r>
            <w:proofErr w:type="gramStart"/>
            <w:r w:rsidRPr="00E45483">
              <w:rPr>
                <w:rFonts w:ascii="Times New Roman" w:eastAsia="Times New Roman" w:hAnsi="Times New Roman" w:cs="Times New Roman"/>
                <w:color w:val="000000"/>
                <w:lang w:eastAsia="en-GB"/>
              </w:rPr>
              <w:t>practise</w:t>
            </w:r>
            <w:proofErr w:type="gramEnd"/>
            <w:r w:rsidRPr="00E45483">
              <w:rPr>
                <w:rFonts w:ascii="Times New Roman" w:eastAsia="Times New Roman" w:hAnsi="Times New Roman" w:cs="Times New Roman"/>
                <w:color w:val="000000"/>
                <w:lang w:eastAsia="en-GB"/>
              </w:rPr>
              <w:t xml:space="preserve"> then she will always succeed in youth work.</w:t>
            </w:r>
          </w:p>
        </w:tc>
      </w:tr>
      <w:tr w:rsidR="00E45483" w:rsidRPr="00E45483" w14:paraId="6BBF9B06" w14:textId="77777777" w:rsidTr="00E45483">
        <w:trPr>
          <w:trHeight w:val="77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DC9EA9" w14:textId="77777777" w:rsidR="00E45483" w:rsidRPr="00E45483" w:rsidRDefault="00E45483" w:rsidP="00E45483">
            <w:pPr>
              <w:spacing w:before="240" w:after="240"/>
              <w:jc w:val="both"/>
              <w:rPr>
                <w:rFonts w:ascii="Times New Roman" w:eastAsia="Times New Roman" w:hAnsi="Times New Roman" w:cs="Times New Roman"/>
                <w:lang w:eastAsia="en-GB"/>
              </w:rPr>
            </w:pPr>
            <w:r w:rsidRPr="00E45483">
              <w:rPr>
                <w:rFonts w:ascii="Calibri" w:eastAsia="Times New Roman" w:hAnsi="Calibri" w:cs="Calibri"/>
                <w:b/>
                <w:bCs/>
                <w:color w:val="000000"/>
                <w:sz w:val="22"/>
                <w:szCs w:val="22"/>
                <w:lang w:eastAsia="en-GB"/>
              </w:rPr>
              <w:t xml:space="preserve">Has the student passed the placement?  Please </w:t>
            </w:r>
            <w:proofErr w:type="gramStart"/>
            <w:r w:rsidRPr="00E45483">
              <w:rPr>
                <w:rFonts w:ascii="Calibri" w:eastAsia="Times New Roman" w:hAnsi="Calibri" w:cs="Calibri"/>
                <w:b/>
                <w:bCs/>
                <w:color w:val="000000"/>
                <w:sz w:val="22"/>
                <w:szCs w:val="22"/>
                <w:lang w:eastAsia="en-GB"/>
              </w:rPr>
              <w:t>take into account</w:t>
            </w:r>
            <w:proofErr w:type="gramEnd"/>
            <w:r w:rsidRPr="00E45483">
              <w:rPr>
                <w:rFonts w:ascii="Calibri" w:eastAsia="Times New Roman" w:hAnsi="Calibri" w:cs="Calibri"/>
                <w:b/>
                <w:bCs/>
                <w:color w:val="000000"/>
                <w:sz w:val="22"/>
                <w:szCs w:val="22"/>
                <w:lang w:eastAsia="en-GB"/>
              </w:rPr>
              <w:t xml:space="preserve"> your view of the student’s performance in each of the Key Aspects of Youth Work (Please circle clearly).</w:t>
            </w:r>
          </w:p>
        </w:tc>
      </w:tr>
      <w:tr w:rsidR="00E45483" w:rsidRPr="00E45483" w14:paraId="0CC3223B" w14:textId="77777777" w:rsidTr="00E45483">
        <w:trPr>
          <w:trHeight w:val="10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AB2905" w14:textId="77777777" w:rsidR="00E45483" w:rsidRPr="00E45483" w:rsidRDefault="00E45483" w:rsidP="00E45483">
            <w:pPr>
              <w:spacing w:before="240" w:after="240"/>
              <w:jc w:val="center"/>
              <w:rPr>
                <w:rFonts w:ascii="Times New Roman" w:eastAsia="Times New Roman" w:hAnsi="Times New Roman" w:cs="Times New Roman"/>
                <w:lang w:eastAsia="en-GB"/>
              </w:rPr>
            </w:pPr>
            <w:r w:rsidRPr="00E45483">
              <w:rPr>
                <w:rFonts w:ascii="Calibri" w:eastAsia="Times New Roman" w:hAnsi="Calibri" w:cs="Calibri"/>
                <w:b/>
                <w:bCs/>
                <w:color w:val="000000"/>
                <w:sz w:val="22"/>
                <w:szCs w:val="22"/>
                <w:lang w:eastAsia="en-GB"/>
              </w:rPr>
              <w:t> </w:t>
            </w:r>
          </w:p>
          <w:p w14:paraId="315177C3" w14:textId="77777777" w:rsidR="00E45483" w:rsidRPr="00E45483" w:rsidRDefault="00E45483" w:rsidP="00E45483">
            <w:pPr>
              <w:spacing w:before="240"/>
              <w:jc w:val="center"/>
              <w:rPr>
                <w:rFonts w:ascii="Times New Roman" w:eastAsia="Times New Roman" w:hAnsi="Times New Roman" w:cs="Times New Roman"/>
                <w:lang w:eastAsia="en-GB"/>
              </w:rPr>
            </w:pPr>
            <w:r w:rsidRPr="00E45483">
              <w:rPr>
                <w:rFonts w:ascii="Calibri" w:eastAsia="Times New Roman" w:hAnsi="Calibri" w:cs="Calibri"/>
                <w:b/>
                <w:bCs/>
                <w:color w:val="000000"/>
                <w:shd w:val="clear" w:color="auto" w:fill="FFFF00"/>
                <w:lang w:eastAsia="en-GB"/>
              </w:rPr>
              <w:t>Yes, Pass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6C509A" w14:textId="77777777" w:rsidR="00E45483" w:rsidRPr="00E45483" w:rsidRDefault="00E45483" w:rsidP="00E45483">
            <w:pPr>
              <w:spacing w:before="240" w:after="240"/>
              <w:jc w:val="center"/>
              <w:rPr>
                <w:rFonts w:ascii="Times New Roman" w:eastAsia="Times New Roman" w:hAnsi="Times New Roman" w:cs="Times New Roman"/>
                <w:lang w:eastAsia="en-GB"/>
              </w:rPr>
            </w:pPr>
            <w:r w:rsidRPr="00E45483">
              <w:rPr>
                <w:rFonts w:ascii="Calibri" w:eastAsia="Times New Roman" w:hAnsi="Calibri" w:cs="Calibri"/>
                <w:b/>
                <w:bCs/>
                <w:color w:val="000000"/>
                <w:sz w:val="22"/>
                <w:szCs w:val="22"/>
                <w:lang w:eastAsia="en-GB"/>
              </w:rPr>
              <w:t> </w:t>
            </w:r>
          </w:p>
          <w:p w14:paraId="5F5CF8D6" w14:textId="77777777" w:rsidR="00E45483" w:rsidRPr="00E45483" w:rsidRDefault="00E45483" w:rsidP="00E45483">
            <w:pPr>
              <w:spacing w:before="240" w:after="240"/>
              <w:jc w:val="center"/>
              <w:rPr>
                <w:rFonts w:ascii="Times New Roman" w:eastAsia="Times New Roman" w:hAnsi="Times New Roman" w:cs="Times New Roman"/>
                <w:lang w:eastAsia="en-GB"/>
              </w:rPr>
            </w:pPr>
            <w:r w:rsidRPr="00E45483">
              <w:rPr>
                <w:rFonts w:ascii="Calibri" w:eastAsia="Times New Roman" w:hAnsi="Calibri" w:cs="Calibri"/>
                <w:b/>
                <w:bCs/>
                <w:color w:val="000000"/>
                <w:sz w:val="22"/>
                <w:szCs w:val="22"/>
                <w:lang w:eastAsia="en-GB"/>
              </w:rPr>
              <w:t>No, Fail</w:t>
            </w:r>
          </w:p>
        </w:tc>
      </w:tr>
      <w:tr w:rsidR="00E45483" w:rsidRPr="00E45483" w14:paraId="18418B25" w14:textId="77777777" w:rsidTr="00E45483">
        <w:trPr>
          <w:trHeight w:val="50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04E7E8" w14:textId="77777777" w:rsidR="00E45483" w:rsidRPr="00E45483" w:rsidRDefault="00E45483" w:rsidP="00E45483">
            <w:pPr>
              <w:spacing w:before="240" w:after="240"/>
              <w:jc w:val="both"/>
              <w:rPr>
                <w:rFonts w:ascii="Times New Roman" w:eastAsia="Times New Roman" w:hAnsi="Times New Roman" w:cs="Times New Roman"/>
                <w:lang w:eastAsia="en-GB"/>
              </w:rPr>
            </w:pPr>
            <w:r w:rsidRPr="00E45483">
              <w:rPr>
                <w:rFonts w:ascii="Calibri" w:eastAsia="Times New Roman" w:hAnsi="Calibri" w:cs="Calibri"/>
                <w:b/>
                <w:bCs/>
                <w:i/>
                <w:iCs/>
                <w:color w:val="000000"/>
                <w:lang w:eastAsia="en-GB"/>
              </w:rPr>
              <w:t>Please provide a grade and % mark reflecting your experience of the student</w:t>
            </w:r>
          </w:p>
        </w:tc>
      </w:tr>
      <w:tr w:rsidR="00E45483" w:rsidRPr="00E45483" w14:paraId="4E134443" w14:textId="77777777" w:rsidTr="00E45483">
        <w:trPr>
          <w:trHeight w:val="1535"/>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83D872" w14:textId="77777777" w:rsidR="00E45483" w:rsidRPr="00E45483" w:rsidRDefault="00E45483" w:rsidP="00E45483">
            <w:pPr>
              <w:spacing w:before="240"/>
              <w:jc w:val="both"/>
              <w:rPr>
                <w:rFonts w:ascii="Times New Roman" w:eastAsia="Times New Roman" w:hAnsi="Times New Roman" w:cs="Times New Roman"/>
                <w:lang w:eastAsia="en-GB"/>
              </w:rPr>
            </w:pPr>
            <w:r w:rsidRPr="00E45483">
              <w:rPr>
                <w:rFonts w:ascii="Calibri" w:eastAsia="Times New Roman" w:hAnsi="Calibri" w:cs="Calibri"/>
                <w:b/>
                <w:bCs/>
                <w:i/>
                <w:iCs/>
                <w:color w:val="000000"/>
                <w:lang w:eastAsia="en-GB"/>
              </w:rPr>
              <w:lastRenderedPageBreak/>
              <w:t xml:space="preserve"> Grade:     B                                          % Mark: 69%</w:t>
            </w:r>
          </w:p>
        </w:tc>
      </w:tr>
    </w:tbl>
    <w:p w14:paraId="542E96AE" w14:textId="77777777" w:rsidR="00E45483" w:rsidRPr="00E45483" w:rsidRDefault="00E45483" w:rsidP="00E45483">
      <w:pPr>
        <w:spacing w:before="240" w:after="240"/>
        <w:jc w:val="both"/>
        <w:rPr>
          <w:rFonts w:ascii="Times New Roman" w:eastAsia="Times New Roman" w:hAnsi="Times New Roman" w:cs="Times New Roman"/>
          <w:lang w:eastAsia="en-GB"/>
        </w:rPr>
      </w:pPr>
      <w:r w:rsidRPr="00E45483">
        <w:rPr>
          <w:rFonts w:ascii="Calibri" w:eastAsia="Times New Roman" w:hAnsi="Calibri" w:cs="Calibri"/>
          <w:b/>
          <w:bCs/>
          <w:color w:val="000000"/>
          <w:sz w:val="22"/>
          <w:szCs w:val="22"/>
          <w:lang w:eastAsia="en-GB"/>
        </w:rPr>
        <w:t> </w:t>
      </w:r>
    </w:p>
    <w:tbl>
      <w:tblPr>
        <w:tblW w:w="0" w:type="auto"/>
        <w:tblCellMar>
          <w:top w:w="15" w:type="dxa"/>
          <w:left w:w="15" w:type="dxa"/>
          <w:bottom w:w="15" w:type="dxa"/>
          <w:right w:w="15" w:type="dxa"/>
        </w:tblCellMar>
        <w:tblLook w:val="04A0" w:firstRow="1" w:lastRow="0" w:firstColumn="1" w:lastColumn="0" w:noHBand="0" w:noVBand="1"/>
      </w:tblPr>
      <w:tblGrid>
        <w:gridCol w:w="2649"/>
        <w:gridCol w:w="1969"/>
      </w:tblGrid>
      <w:tr w:rsidR="00E45483" w:rsidRPr="00E45483" w14:paraId="35EDE072" w14:textId="77777777" w:rsidTr="00E45483">
        <w:trPr>
          <w:trHeight w:val="755"/>
        </w:trPr>
        <w:tc>
          <w:tcPr>
            <w:tcW w:w="0" w:type="auto"/>
            <w:tcMar>
              <w:top w:w="100" w:type="dxa"/>
              <w:left w:w="100" w:type="dxa"/>
              <w:bottom w:w="100" w:type="dxa"/>
              <w:right w:w="100" w:type="dxa"/>
            </w:tcMar>
            <w:hideMark/>
          </w:tcPr>
          <w:p w14:paraId="1A5770F9" w14:textId="77777777" w:rsidR="00E45483" w:rsidRPr="00E45483" w:rsidRDefault="00E45483" w:rsidP="00E45483">
            <w:pPr>
              <w:spacing w:before="240" w:after="240"/>
              <w:jc w:val="both"/>
              <w:rPr>
                <w:rFonts w:ascii="Times New Roman" w:eastAsia="Times New Roman" w:hAnsi="Times New Roman" w:cs="Times New Roman"/>
                <w:lang w:eastAsia="en-GB"/>
              </w:rPr>
            </w:pPr>
            <w:r w:rsidRPr="00E45483">
              <w:rPr>
                <w:rFonts w:ascii="Calibri" w:eastAsia="Times New Roman" w:hAnsi="Calibri" w:cs="Calibri"/>
                <w:b/>
                <w:bCs/>
                <w:i/>
                <w:iCs/>
                <w:color w:val="000000"/>
                <w:lang w:eastAsia="en-GB"/>
              </w:rPr>
              <w:t xml:space="preserve">Signed </w:t>
            </w:r>
            <w:proofErr w:type="gramStart"/>
            <w:r w:rsidRPr="00E45483">
              <w:rPr>
                <w:rFonts w:ascii="Calibri" w:eastAsia="Times New Roman" w:hAnsi="Calibri" w:cs="Calibri"/>
                <w:b/>
                <w:bCs/>
                <w:i/>
                <w:iCs/>
                <w:color w:val="000000"/>
                <w:lang w:eastAsia="en-GB"/>
              </w:rPr>
              <w:t>Learning  Mentor</w:t>
            </w:r>
            <w:proofErr w:type="gramEnd"/>
          </w:p>
        </w:tc>
        <w:tc>
          <w:tcPr>
            <w:tcW w:w="0" w:type="auto"/>
            <w:tcBorders>
              <w:bottom w:val="single" w:sz="8" w:space="0" w:color="000000"/>
            </w:tcBorders>
            <w:tcMar>
              <w:top w:w="100" w:type="dxa"/>
              <w:left w:w="100" w:type="dxa"/>
              <w:bottom w:w="100" w:type="dxa"/>
              <w:right w:w="100" w:type="dxa"/>
            </w:tcMar>
            <w:hideMark/>
          </w:tcPr>
          <w:p w14:paraId="2795B92E" w14:textId="77777777" w:rsidR="00E45483" w:rsidRPr="00E45483" w:rsidRDefault="00E45483" w:rsidP="00E45483">
            <w:pPr>
              <w:spacing w:before="240" w:after="240"/>
              <w:jc w:val="both"/>
              <w:rPr>
                <w:rFonts w:ascii="Times New Roman" w:eastAsia="Times New Roman" w:hAnsi="Times New Roman" w:cs="Times New Roman"/>
                <w:lang w:eastAsia="en-GB"/>
              </w:rPr>
            </w:pPr>
            <w:r w:rsidRPr="00E45483">
              <w:rPr>
                <w:rFonts w:ascii="Calibri" w:eastAsia="Times New Roman" w:hAnsi="Calibri" w:cs="Calibri"/>
                <w:b/>
                <w:bCs/>
                <w:i/>
                <w:iCs/>
                <w:color w:val="000000"/>
                <w:lang w:eastAsia="en-GB"/>
              </w:rPr>
              <w:t>Andre McPherson</w:t>
            </w:r>
          </w:p>
        </w:tc>
      </w:tr>
      <w:tr w:rsidR="00E45483" w:rsidRPr="00E45483" w14:paraId="5A4C41A6" w14:textId="77777777" w:rsidTr="00E45483">
        <w:trPr>
          <w:trHeight w:val="500"/>
        </w:trPr>
        <w:tc>
          <w:tcPr>
            <w:tcW w:w="0" w:type="auto"/>
            <w:tcMar>
              <w:top w:w="100" w:type="dxa"/>
              <w:left w:w="100" w:type="dxa"/>
              <w:bottom w:w="100" w:type="dxa"/>
              <w:right w:w="100" w:type="dxa"/>
            </w:tcMar>
            <w:hideMark/>
          </w:tcPr>
          <w:p w14:paraId="01C83AE0" w14:textId="77777777" w:rsidR="00E45483" w:rsidRPr="00E45483" w:rsidRDefault="00E45483" w:rsidP="00E45483">
            <w:pPr>
              <w:spacing w:before="240" w:after="240"/>
              <w:jc w:val="both"/>
              <w:rPr>
                <w:rFonts w:ascii="Times New Roman" w:eastAsia="Times New Roman" w:hAnsi="Times New Roman" w:cs="Times New Roman"/>
                <w:lang w:eastAsia="en-GB"/>
              </w:rPr>
            </w:pPr>
            <w:r w:rsidRPr="00E45483">
              <w:rPr>
                <w:rFonts w:ascii="Calibri" w:eastAsia="Times New Roman" w:hAnsi="Calibri" w:cs="Calibri"/>
                <w:b/>
                <w:bCs/>
                <w:i/>
                <w:iCs/>
                <w:color w:val="000000"/>
                <w:lang w:eastAsia="en-GB"/>
              </w:rPr>
              <w:t>Signed Student</w:t>
            </w:r>
          </w:p>
        </w:tc>
        <w:tc>
          <w:tcPr>
            <w:tcW w:w="0" w:type="auto"/>
            <w:tcBorders>
              <w:top w:val="single" w:sz="8" w:space="0" w:color="000000"/>
              <w:bottom w:val="single" w:sz="8" w:space="0" w:color="000000"/>
            </w:tcBorders>
            <w:tcMar>
              <w:top w:w="100" w:type="dxa"/>
              <w:left w:w="100" w:type="dxa"/>
              <w:bottom w:w="100" w:type="dxa"/>
              <w:right w:w="100" w:type="dxa"/>
            </w:tcMar>
            <w:hideMark/>
          </w:tcPr>
          <w:p w14:paraId="79876575" w14:textId="77777777" w:rsidR="00E45483" w:rsidRPr="00E45483" w:rsidRDefault="00E45483" w:rsidP="00E45483">
            <w:pPr>
              <w:spacing w:before="240" w:after="240"/>
              <w:jc w:val="both"/>
              <w:rPr>
                <w:rFonts w:ascii="Times New Roman" w:eastAsia="Times New Roman" w:hAnsi="Times New Roman" w:cs="Times New Roman"/>
                <w:lang w:eastAsia="en-GB"/>
              </w:rPr>
            </w:pPr>
            <w:r w:rsidRPr="00E45483">
              <w:rPr>
                <w:rFonts w:ascii="Calibri" w:eastAsia="Times New Roman" w:hAnsi="Calibri" w:cs="Calibri"/>
                <w:b/>
                <w:bCs/>
                <w:i/>
                <w:iCs/>
                <w:color w:val="000000"/>
                <w:lang w:eastAsia="en-GB"/>
              </w:rPr>
              <w:t> J Griffith-Thomas</w:t>
            </w:r>
          </w:p>
        </w:tc>
      </w:tr>
      <w:tr w:rsidR="00E45483" w:rsidRPr="00E45483" w14:paraId="4EF8F610" w14:textId="77777777" w:rsidTr="00E45483">
        <w:trPr>
          <w:trHeight w:val="500"/>
        </w:trPr>
        <w:tc>
          <w:tcPr>
            <w:tcW w:w="0" w:type="auto"/>
            <w:tcMar>
              <w:top w:w="100" w:type="dxa"/>
              <w:left w:w="100" w:type="dxa"/>
              <w:bottom w:w="100" w:type="dxa"/>
              <w:right w:w="100" w:type="dxa"/>
            </w:tcMar>
            <w:hideMark/>
          </w:tcPr>
          <w:p w14:paraId="3A7F6FB9" w14:textId="77777777" w:rsidR="00E45483" w:rsidRPr="00E45483" w:rsidRDefault="00E45483" w:rsidP="00E45483">
            <w:pPr>
              <w:spacing w:before="240" w:after="240"/>
              <w:jc w:val="both"/>
              <w:rPr>
                <w:rFonts w:ascii="Times New Roman" w:eastAsia="Times New Roman" w:hAnsi="Times New Roman" w:cs="Times New Roman"/>
                <w:lang w:eastAsia="en-GB"/>
              </w:rPr>
            </w:pPr>
            <w:r w:rsidRPr="00E45483">
              <w:rPr>
                <w:rFonts w:ascii="Calibri" w:eastAsia="Times New Roman" w:hAnsi="Calibri" w:cs="Calibri"/>
                <w:b/>
                <w:bCs/>
                <w:i/>
                <w:iCs/>
                <w:color w:val="000000"/>
                <w:lang w:eastAsia="en-GB"/>
              </w:rPr>
              <w:t>Date</w:t>
            </w:r>
          </w:p>
        </w:tc>
        <w:tc>
          <w:tcPr>
            <w:tcW w:w="0" w:type="auto"/>
            <w:tcBorders>
              <w:top w:val="single" w:sz="8" w:space="0" w:color="000000"/>
              <w:bottom w:val="single" w:sz="8" w:space="0" w:color="000000"/>
            </w:tcBorders>
            <w:tcMar>
              <w:top w:w="100" w:type="dxa"/>
              <w:left w:w="100" w:type="dxa"/>
              <w:bottom w:w="100" w:type="dxa"/>
              <w:right w:w="100" w:type="dxa"/>
            </w:tcMar>
            <w:hideMark/>
          </w:tcPr>
          <w:p w14:paraId="45EDCDB2" w14:textId="77777777" w:rsidR="00E45483" w:rsidRPr="00E45483" w:rsidRDefault="00E45483" w:rsidP="00E45483">
            <w:pPr>
              <w:spacing w:before="240" w:after="240"/>
              <w:jc w:val="both"/>
              <w:rPr>
                <w:rFonts w:ascii="Times New Roman" w:eastAsia="Times New Roman" w:hAnsi="Times New Roman" w:cs="Times New Roman"/>
                <w:lang w:eastAsia="en-GB"/>
              </w:rPr>
            </w:pPr>
            <w:r w:rsidRPr="00E45483">
              <w:rPr>
                <w:rFonts w:ascii="Calibri" w:eastAsia="Times New Roman" w:hAnsi="Calibri" w:cs="Calibri"/>
                <w:b/>
                <w:bCs/>
                <w:i/>
                <w:iCs/>
                <w:color w:val="000000"/>
                <w:lang w:eastAsia="en-GB"/>
              </w:rPr>
              <w:t> 6-2-2023</w:t>
            </w:r>
          </w:p>
        </w:tc>
      </w:tr>
    </w:tbl>
    <w:p w14:paraId="400499D5" w14:textId="77777777" w:rsidR="00E45483" w:rsidRPr="00E45483" w:rsidRDefault="00E45483" w:rsidP="00E45483">
      <w:pPr>
        <w:spacing w:before="240" w:after="240"/>
        <w:jc w:val="both"/>
        <w:rPr>
          <w:rFonts w:ascii="Times New Roman" w:eastAsia="Times New Roman" w:hAnsi="Times New Roman" w:cs="Times New Roman"/>
          <w:lang w:eastAsia="en-GB"/>
        </w:rPr>
      </w:pPr>
      <w:r w:rsidRPr="00E45483">
        <w:rPr>
          <w:rFonts w:ascii="Calibri" w:eastAsia="Times New Roman" w:hAnsi="Calibri" w:cs="Calibri"/>
          <w:b/>
          <w:bCs/>
          <w:color w:val="000000"/>
          <w:sz w:val="22"/>
          <w:szCs w:val="22"/>
          <w:lang w:eastAsia="en-GB"/>
        </w:rPr>
        <w:t> </w:t>
      </w:r>
    </w:p>
    <w:p w14:paraId="0B8E47F0" w14:textId="77777777" w:rsidR="00E45483" w:rsidRPr="00E45483" w:rsidRDefault="00E45483" w:rsidP="00E45483">
      <w:pPr>
        <w:spacing w:before="240" w:after="240"/>
        <w:jc w:val="both"/>
        <w:rPr>
          <w:rFonts w:ascii="Times New Roman" w:eastAsia="Times New Roman" w:hAnsi="Times New Roman" w:cs="Times New Roman"/>
          <w:lang w:eastAsia="en-GB"/>
        </w:rPr>
      </w:pPr>
      <w:r w:rsidRPr="00E45483">
        <w:rPr>
          <w:rFonts w:ascii="Calibri" w:eastAsia="Times New Roman" w:hAnsi="Calibri" w:cs="Calibri"/>
          <w:b/>
          <w:bCs/>
          <w:color w:val="000000"/>
          <w:sz w:val="22"/>
          <w:szCs w:val="22"/>
          <w:lang w:eastAsia="en-GB"/>
        </w:rPr>
        <w:t> </w:t>
      </w:r>
    </w:p>
    <w:p w14:paraId="6C6A8792" w14:textId="0701F154" w:rsidR="00E45483" w:rsidRDefault="00E45483" w:rsidP="00E45483">
      <w:pPr>
        <w:rPr>
          <w:rFonts w:ascii="Times New Roman" w:eastAsia="Times New Roman" w:hAnsi="Times New Roman" w:cs="Times New Roman"/>
          <w:lang w:eastAsia="en-GB"/>
        </w:rPr>
      </w:pPr>
    </w:p>
    <w:p w14:paraId="7093D6EA" w14:textId="72A8C012" w:rsidR="00E45483" w:rsidRDefault="00E45483" w:rsidP="00E45483">
      <w:pPr>
        <w:rPr>
          <w:rFonts w:ascii="Times New Roman" w:eastAsia="Times New Roman" w:hAnsi="Times New Roman" w:cs="Times New Roman"/>
          <w:lang w:eastAsia="en-GB"/>
        </w:rPr>
      </w:pPr>
    </w:p>
    <w:p w14:paraId="4EDD767D" w14:textId="21176E4E" w:rsidR="00E45483" w:rsidRDefault="00E45483" w:rsidP="00E45483">
      <w:pPr>
        <w:rPr>
          <w:rFonts w:ascii="Times New Roman" w:eastAsia="Times New Roman" w:hAnsi="Times New Roman" w:cs="Times New Roman"/>
          <w:lang w:eastAsia="en-GB"/>
        </w:rPr>
      </w:pPr>
    </w:p>
    <w:p w14:paraId="1AEF7876" w14:textId="6FECFD56" w:rsidR="00E45483" w:rsidRDefault="00E45483" w:rsidP="00E45483">
      <w:pPr>
        <w:rPr>
          <w:rFonts w:ascii="Times New Roman" w:eastAsia="Times New Roman" w:hAnsi="Times New Roman" w:cs="Times New Roman"/>
          <w:lang w:eastAsia="en-GB"/>
        </w:rPr>
      </w:pPr>
    </w:p>
    <w:p w14:paraId="71BFCE77" w14:textId="66609FBE" w:rsidR="00E45483" w:rsidRDefault="00E45483" w:rsidP="00E45483">
      <w:pPr>
        <w:rPr>
          <w:rFonts w:ascii="Times New Roman" w:eastAsia="Times New Roman" w:hAnsi="Times New Roman" w:cs="Times New Roman"/>
          <w:lang w:eastAsia="en-GB"/>
        </w:rPr>
      </w:pPr>
    </w:p>
    <w:p w14:paraId="23DD273F" w14:textId="763772F3" w:rsidR="00E45483" w:rsidRDefault="00E45483" w:rsidP="00E45483">
      <w:pPr>
        <w:rPr>
          <w:rFonts w:ascii="Times New Roman" w:eastAsia="Times New Roman" w:hAnsi="Times New Roman" w:cs="Times New Roman"/>
          <w:lang w:eastAsia="en-GB"/>
        </w:rPr>
      </w:pPr>
    </w:p>
    <w:p w14:paraId="4841D707" w14:textId="20E30009" w:rsidR="00E45483" w:rsidRDefault="00E45483" w:rsidP="00E45483">
      <w:pPr>
        <w:rPr>
          <w:rFonts w:ascii="Times New Roman" w:eastAsia="Times New Roman" w:hAnsi="Times New Roman" w:cs="Times New Roman"/>
          <w:lang w:eastAsia="en-GB"/>
        </w:rPr>
      </w:pPr>
    </w:p>
    <w:p w14:paraId="3F85209A" w14:textId="71408AC9" w:rsidR="00E45483" w:rsidRDefault="00E45483" w:rsidP="00E45483">
      <w:pPr>
        <w:rPr>
          <w:rFonts w:ascii="Times New Roman" w:eastAsia="Times New Roman" w:hAnsi="Times New Roman" w:cs="Times New Roman"/>
          <w:lang w:eastAsia="en-GB"/>
        </w:rPr>
      </w:pPr>
    </w:p>
    <w:p w14:paraId="54192EDD" w14:textId="6527B936" w:rsidR="00E45483" w:rsidRDefault="00E45483" w:rsidP="00E45483">
      <w:pPr>
        <w:rPr>
          <w:rFonts w:ascii="Times New Roman" w:eastAsia="Times New Roman" w:hAnsi="Times New Roman" w:cs="Times New Roman"/>
          <w:lang w:eastAsia="en-GB"/>
        </w:rPr>
      </w:pPr>
    </w:p>
    <w:p w14:paraId="3FF94028" w14:textId="581F1BD1" w:rsidR="00E45483" w:rsidRDefault="00E45483" w:rsidP="00E45483">
      <w:pPr>
        <w:rPr>
          <w:rFonts w:ascii="Times New Roman" w:eastAsia="Times New Roman" w:hAnsi="Times New Roman" w:cs="Times New Roman"/>
          <w:lang w:eastAsia="en-GB"/>
        </w:rPr>
      </w:pPr>
    </w:p>
    <w:p w14:paraId="3C7B003C" w14:textId="55C4D96F" w:rsidR="00E45483" w:rsidRDefault="00E45483" w:rsidP="00E45483">
      <w:pPr>
        <w:rPr>
          <w:rFonts w:ascii="Times New Roman" w:eastAsia="Times New Roman" w:hAnsi="Times New Roman" w:cs="Times New Roman"/>
          <w:lang w:eastAsia="en-GB"/>
        </w:rPr>
      </w:pPr>
    </w:p>
    <w:p w14:paraId="7BD656C8" w14:textId="68CC203A" w:rsidR="00E45483" w:rsidRDefault="00E45483" w:rsidP="00E45483">
      <w:pPr>
        <w:rPr>
          <w:rFonts w:ascii="Times New Roman" w:eastAsia="Times New Roman" w:hAnsi="Times New Roman" w:cs="Times New Roman"/>
          <w:lang w:eastAsia="en-GB"/>
        </w:rPr>
      </w:pPr>
    </w:p>
    <w:p w14:paraId="79FD4EB9" w14:textId="05C20081" w:rsidR="00E45483" w:rsidRDefault="00E45483" w:rsidP="00E45483">
      <w:pPr>
        <w:rPr>
          <w:rFonts w:ascii="Times New Roman" w:eastAsia="Times New Roman" w:hAnsi="Times New Roman" w:cs="Times New Roman"/>
          <w:lang w:eastAsia="en-GB"/>
        </w:rPr>
      </w:pPr>
    </w:p>
    <w:p w14:paraId="7E99FA8C" w14:textId="742DDB12" w:rsidR="00E45483" w:rsidRDefault="00E45483" w:rsidP="00E45483">
      <w:pPr>
        <w:rPr>
          <w:rFonts w:ascii="Times New Roman" w:eastAsia="Times New Roman" w:hAnsi="Times New Roman" w:cs="Times New Roman"/>
          <w:lang w:eastAsia="en-GB"/>
        </w:rPr>
      </w:pPr>
    </w:p>
    <w:p w14:paraId="1E3A3874" w14:textId="3A9477CF" w:rsidR="00E45483" w:rsidRDefault="00E45483" w:rsidP="00E45483">
      <w:pPr>
        <w:rPr>
          <w:rFonts w:ascii="Times New Roman" w:eastAsia="Times New Roman" w:hAnsi="Times New Roman" w:cs="Times New Roman"/>
          <w:lang w:eastAsia="en-GB"/>
        </w:rPr>
      </w:pPr>
    </w:p>
    <w:p w14:paraId="6CC5067B" w14:textId="5D96850F" w:rsidR="00E45483" w:rsidRDefault="00E45483" w:rsidP="00E45483">
      <w:pPr>
        <w:rPr>
          <w:rFonts w:ascii="Times New Roman" w:eastAsia="Times New Roman" w:hAnsi="Times New Roman" w:cs="Times New Roman"/>
          <w:lang w:eastAsia="en-GB"/>
        </w:rPr>
      </w:pPr>
    </w:p>
    <w:p w14:paraId="727B6B56" w14:textId="03D1A8C0" w:rsidR="00E45483" w:rsidRDefault="00E45483" w:rsidP="00E45483">
      <w:pPr>
        <w:rPr>
          <w:rFonts w:ascii="Times New Roman" w:eastAsia="Times New Roman" w:hAnsi="Times New Roman" w:cs="Times New Roman"/>
          <w:lang w:eastAsia="en-GB"/>
        </w:rPr>
      </w:pPr>
    </w:p>
    <w:p w14:paraId="1D436D72" w14:textId="3ECA81E2" w:rsidR="00E45483" w:rsidRDefault="00E45483" w:rsidP="00E45483">
      <w:pPr>
        <w:rPr>
          <w:rFonts w:ascii="Times New Roman" w:eastAsia="Times New Roman" w:hAnsi="Times New Roman" w:cs="Times New Roman"/>
          <w:lang w:eastAsia="en-GB"/>
        </w:rPr>
      </w:pPr>
    </w:p>
    <w:p w14:paraId="79E5A246" w14:textId="798F5C33" w:rsidR="00E45483" w:rsidRDefault="00E45483" w:rsidP="00E45483">
      <w:pPr>
        <w:rPr>
          <w:rFonts w:ascii="Times New Roman" w:eastAsia="Times New Roman" w:hAnsi="Times New Roman" w:cs="Times New Roman"/>
          <w:lang w:eastAsia="en-GB"/>
        </w:rPr>
      </w:pPr>
    </w:p>
    <w:p w14:paraId="0BD10BA3" w14:textId="6DB83079" w:rsidR="00E45483" w:rsidRDefault="00E45483" w:rsidP="00E45483">
      <w:pPr>
        <w:rPr>
          <w:rFonts w:ascii="Times New Roman" w:eastAsia="Times New Roman" w:hAnsi="Times New Roman" w:cs="Times New Roman"/>
          <w:lang w:eastAsia="en-GB"/>
        </w:rPr>
      </w:pPr>
    </w:p>
    <w:p w14:paraId="4E287E01" w14:textId="0276C382" w:rsidR="00E45483" w:rsidRDefault="00E45483" w:rsidP="00E45483">
      <w:pPr>
        <w:rPr>
          <w:rFonts w:ascii="Times New Roman" w:eastAsia="Times New Roman" w:hAnsi="Times New Roman" w:cs="Times New Roman"/>
          <w:lang w:eastAsia="en-GB"/>
        </w:rPr>
      </w:pPr>
    </w:p>
    <w:p w14:paraId="21370F38" w14:textId="584FABA4" w:rsidR="00E45483" w:rsidRDefault="00E45483" w:rsidP="00E45483">
      <w:pPr>
        <w:rPr>
          <w:rFonts w:ascii="Times New Roman" w:eastAsia="Times New Roman" w:hAnsi="Times New Roman" w:cs="Times New Roman"/>
          <w:lang w:eastAsia="en-GB"/>
        </w:rPr>
      </w:pPr>
    </w:p>
    <w:p w14:paraId="03788A53" w14:textId="425F3A2A" w:rsidR="00E45483" w:rsidRDefault="00E45483" w:rsidP="00E45483">
      <w:pPr>
        <w:rPr>
          <w:rFonts w:ascii="Times New Roman" w:eastAsia="Times New Roman" w:hAnsi="Times New Roman" w:cs="Times New Roman"/>
          <w:lang w:eastAsia="en-GB"/>
        </w:rPr>
      </w:pPr>
    </w:p>
    <w:p w14:paraId="5A4736F2" w14:textId="7913CC02" w:rsidR="00E45483" w:rsidRDefault="00E45483" w:rsidP="00E45483">
      <w:pPr>
        <w:rPr>
          <w:rFonts w:ascii="Times New Roman" w:eastAsia="Times New Roman" w:hAnsi="Times New Roman" w:cs="Times New Roman"/>
          <w:lang w:eastAsia="en-GB"/>
        </w:rPr>
      </w:pPr>
    </w:p>
    <w:p w14:paraId="078670BA" w14:textId="4B9F36C2" w:rsidR="00E45483" w:rsidRDefault="00E45483" w:rsidP="00E45483">
      <w:pPr>
        <w:rPr>
          <w:rFonts w:ascii="Times New Roman" w:eastAsia="Times New Roman" w:hAnsi="Times New Roman" w:cs="Times New Roman"/>
          <w:lang w:eastAsia="en-GB"/>
        </w:rPr>
      </w:pPr>
    </w:p>
    <w:p w14:paraId="72AB8994" w14:textId="77777777" w:rsidR="00E45483" w:rsidRPr="00E45483" w:rsidRDefault="00E45483" w:rsidP="00E45483">
      <w:pPr>
        <w:rPr>
          <w:rFonts w:ascii="Times New Roman" w:eastAsia="Times New Roman" w:hAnsi="Times New Roman" w:cs="Times New Roman"/>
          <w:lang w:eastAsia="en-GB"/>
        </w:rPr>
      </w:pPr>
    </w:p>
    <w:p w14:paraId="0A517454" w14:textId="3BEF8CF9" w:rsidR="00E45483" w:rsidRDefault="00E45483" w:rsidP="007849A5">
      <w:pPr>
        <w:spacing w:line="360" w:lineRule="auto"/>
        <w:jc w:val="both"/>
        <w:rPr>
          <w:rFonts w:ascii="Arial" w:eastAsia="Arial" w:hAnsi="Arial" w:cs="Arial"/>
          <w:b/>
        </w:rPr>
      </w:pPr>
      <w:r>
        <w:rPr>
          <w:rFonts w:ascii="Arial" w:eastAsia="Arial" w:hAnsi="Arial" w:cs="Arial"/>
          <w:b/>
        </w:rPr>
        <w:lastRenderedPageBreak/>
        <w:t>References</w:t>
      </w:r>
    </w:p>
    <w:p w14:paraId="00B5A842" w14:textId="70000ACA" w:rsidR="00E45483" w:rsidRDefault="00E45483" w:rsidP="007849A5">
      <w:pPr>
        <w:spacing w:line="360" w:lineRule="auto"/>
        <w:jc w:val="both"/>
        <w:rPr>
          <w:rFonts w:ascii="Arial" w:eastAsia="Arial" w:hAnsi="Arial" w:cs="Arial"/>
          <w:b/>
        </w:rPr>
      </w:pPr>
    </w:p>
    <w:p w14:paraId="0363B401" w14:textId="7581ED8C"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(2013) in </w:t>
      </w:r>
      <w:r w:rsidRPr="00E45483">
        <w:rPr>
          <w:rFonts w:asciiTheme="minorHAnsi" w:hAnsiTheme="minorHAnsi" w:cstheme="minorHAnsi"/>
          <w:i/>
          <w:iCs/>
        </w:rPr>
        <w:t>Gwaith ieuenctid Yng Nghymru: Egwyddorion a dibenion</w:t>
      </w:r>
      <w:r w:rsidRPr="00E45483">
        <w:rPr>
          <w:rFonts w:asciiTheme="minorHAnsi" w:hAnsiTheme="minorHAnsi" w:cstheme="minorHAnsi"/>
        </w:rPr>
        <w:t xml:space="preserve">. </w:t>
      </w:r>
      <w:proofErr w:type="gramStart"/>
      <w:r w:rsidRPr="00E45483">
        <w:rPr>
          <w:rFonts w:asciiTheme="minorHAnsi" w:hAnsiTheme="minorHAnsi" w:cstheme="minorHAnsi"/>
        </w:rPr>
        <w:t>Cardiff?:</w:t>
      </w:r>
      <w:proofErr w:type="gramEnd"/>
      <w:r w:rsidRPr="00E45483">
        <w:rPr>
          <w:rFonts w:asciiTheme="minorHAnsi" w:hAnsiTheme="minorHAnsi" w:cstheme="minorHAnsi"/>
        </w:rPr>
        <w:t xml:space="preserve"> CWVYS, pp. 8–9.</w:t>
      </w:r>
    </w:p>
    <w:p w14:paraId="22FD470F" w14:textId="148304EE"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t>16-17 saver: Transport for Wales</w:t>
      </w:r>
      <w:r w:rsidRPr="00E45483">
        <w:rPr>
          <w:rFonts w:asciiTheme="minorHAnsi" w:hAnsiTheme="minorHAnsi" w:cstheme="minorHAnsi"/>
        </w:rPr>
        <w:t xml:space="preserve"> (2023) </w:t>
      </w:r>
      <w:r w:rsidRPr="00E45483">
        <w:rPr>
          <w:rFonts w:asciiTheme="minorHAnsi" w:hAnsiTheme="minorHAnsi" w:cstheme="minorHAnsi"/>
          <w:i/>
          <w:iCs/>
        </w:rPr>
        <w:t>TfW</w:t>
      </w:r>
      <w:r w:rsidRPr="00E45483">
        <w:rPr>
          <w:rFonts w:asciiTheme="minorHAnsi" w:hAnsiTheme="minorHAnsi" w:cstheme="minorHAnsi"/>
        </w:rPr>
        <w:t>. TfW. Available at: https://tfw.wales/info-for/young-travellers/16-17-saver (Accessed: March 5, 2023).</w:t>
      </w:r>
    </w:p>
    <w:p w14:paraId="699BC2DE" w14:textId="0160D5B0"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t>Apply for a bus pass</w:t>
      </w:r>
      <w:r w:rsidRPr="00E45483">
        <w:rPr>
          <w:rFonts w:asciiTheme="minorHAnsi" w:hAnsiTheme="minorHAnsi" w:cstheme="minorHAnsi"/>
        </w:rPr>
        <w:t xml:space="preserve"> (2022) </w:t>
      </w:r>
      <w:r w:rsidRPr="00E45483">
        <w:rPr>
          <w:rFonts w:asciiTheme="minorHAnsi" w:hAnsiTheme="minorHAnsi" w:cstheme="minorHAnsi"/>
          <w:i/>
          <w:iCs/>
        </w:rPr>
        <w:t>GOV.WALES</w:t>
      </w:r>
      <w:r w:rsidRPr="00E45483">
        <w:rPr>
          <w:rFonts w:asciiTheme="minorHAnsi" w:hAnsiTheme="minorHAnsi" w:cstheme="minorHAnsi"/>
        </w:rPr>
        <w:t xml:space="preserve">. Welsh </w:t>
      </w:r>
      <w:proofErr w:type="spellStart"/>
      <w:r w:rsidRPr="00E45483">
        <w:rPr>
          <w:rFonts w:asciiTheme="minorHAnsi" w:hAnsiTheme="minorHAnsi" w:cstheme="minorHAnsi"/>
        </w:rPr>
        <w:t>Governement</w:t>
      </w:r>
      <w:proofErr w:type="spellEnd"/>
      <w:r w:rsidRPr="00E45483">
        <w:rPr>
          <w:rFonts w:asciiTheme="minorHAnsi" w:hAnsiTheme="minorHAnsi" w:cstheme="minorHAnsi"/>
        </w:rPr>
        <w:t>. Available at: https://www.gov.wales/apply-bus-pass#:~:text=Youth%20discounted%20bus%20travel,the%20cost%20of%20bus%20travel (Accessed: March 5, 2023).</w:t>
      </w:r>
    </w:p>
    <w:p w14:paraId="178FB63D" w14:textId="7AF26F64"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Author: Canadian Institute for Substance Use Research (2023) </w:t>
      </w:r>
      <w:r w:rsidRPr="00E45483">
        <w:rPr>
          <w:rFonts w:asciiTheme="minorHAnsi" w:hAnsiTheme="minorHAnsi" w:cstheme="minorHAnsi"/>
          <w:i/>
          <w:iCs/>
        </w:rPr>
        <w:t>Substance use and young people</w:t>
      </w:r>
      <w:r w:rsidRPr="00E45483">
        <w:rPr>
          <w:rFonts w:asciiTheme="minorHAnsi" w:hAnsiTheme="minorHAnsi" w:cstheme="minorHAnsi"/>
        </w:rPr>
        <w:t xml:space="preserve">, </w:t>
      </w:r>
      <w:r w:rsidRPr="00E45483">
        <w:rPr>
          <w:rFonts w:asciiTheme="minorHAnsi" w:hAnsiTheme="minorHAnsi" w:cstheme="minorHAnsi"/>
          <w:i/>
          <w:iCs/>
        </w:rPr>
        <w:t>Substance Use and Young People | Here to Help</w:t>
      </w:r>
      <w:r w:rsidRPr="00E45483">
        <w:rPr>
          <w:rFonts w:asciiTheme="minorHAnsi" w:hAnsiTheme="minorHAnsi" w:cstheme="minorHAnsi"/>
        </w:rPr>
        <w:t>. NSPCC. Available at: https://www.heretohelp.bc.ca/workbook/substance-use-and-young-people (Accessed: April 2, 2023).</w:t>
      </w:r>
    </w:p>
    <w:p w14:paraId="7F4EF1BC" w14:textId="41A840D9" w:rsidR="00E45483" w:rsidRPr="00E45483" w:rsidRDefault="00E45483" w:rsidP="00E45483">
      <w:pPr>
        <w:pStyle w:val="NormalWeb"/>
        <w:ind w:left="567" w:hanging="567"/>
        <w:rPr>
          <w:rFonts w:asciiTheme="minorHAnsi" w:hAnsiTheme="minorHAnsi" w:cstheme="minorHAnsi"/>
          <w:color w:val="000000" w:themeColor="text1"/>
        </w:rPr>
      </w:pPr>
      <w:r w:rsidRPr="00E45483">
        <w:rPr>
          <w:rFonts w:asciiTheme="minorHAnsi" w:hAnsiTheme="minorHAnsi" w:cstheme="minorHAnsi"/>
          <w:color w:val="000000" w:themeColor="text1"/>
        </w:rPr>
        <w:t xml:space="preserve">Batsleer, J., Davies, B. and Davies, B. (2010) in </w:t>
      </w:r>
      <w:r w:rsidRPr="00E45483">
        <w:rPr>
          <w:rFonts w:asciiTheme="minorHAnsi" w:hAnsiTheme="minorHAnsi" w:cstheme="minorHAnsi"/>
          <w:i/>
          <w:iCs/>
          <w:color w:val="000000" w:themeColor="text1"/>
        </w:rPr>
        <w:t>What is youth work?</w:t>
      </w:r>
      <w:r w:rsidRPr="00E45483">
        <w:rPr>
          <w:rFonts w:asciiTheme="minorHAnsi" w:hAnsiTheme="minorHAnsi" w:cstheme="minorHAnsi"/>
          <w:color w:val="000000" w:themeColor="text1"/>
        </w:rPr>
        <w:t xml:space="preserve"> Exeter: Learning Matters, pp. 1–6.</w:t>
      </w:r>
    </w:p>
    <w:p w14:paraId="129CC69D" w14:textId="6ECC8B0A"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Blyth, M. </w:t>
      </w:r>
      <w:r w:rsidRPr="00E45483">
        <w:rPr>
          <w:rFonts w:asciiTheme="minorHAnsi" w:hAnsiTheme="minorHAnsi" w:cstheme="minorHAnsi"/>
          <w:i/>
          <w:iCs/>
        </w:rPr>
        <w:t>et al.</w:t>
      </w:r>
      <w:r w:rsidRPr="00E45483">
        <w:rPr>
          <w:rFonts w:asciiTheme="minorHAnsi" w:hAnsiTheme="minorHAnsi" w:cstheme="minorHAnsi"/>
        </w:rPr>
        <w:t xml:space="preserve"> (2007) “Risk assessment and risk management: the right approach?” in </w:t>
      </w:r>
      <w:proofErr w:type="gramStart"/>
      <w:r w:rsidRPr="00E45483">
        <w:rPr>
          <w:rFonts w:asciiTheme="minorHAnsi" w:hAnsiTheme="minorHAnsi" w:cstheme="minorHAnsi"/>
          <w:i/>
          <w:iCs/>
        </w:rPr>
        <w:t>Young</w:t>
      </w:r>
      <w:proofErr w:type="gramEnd"/>
      <w:r w:rsidRPr="00E45483">
        <w:rPr>
          <w:rFonts w:asciiTheme="minorHAnsi" w:hAnsiTheme="minorHAnsi" w:cstheme="minorHAnsi"/>
          <w:i/>
          <w:iCs/>
        </w:rPr>
        <w:t xml:space="preserve"> people and 'risk'</w:t>
      </w:r>
      <w:r w:rsidRPr="00E45483">
        <w:rPr>
          <w:rFonts w:asciiTheme="minorHAnsi" w:hAnsiTheme="minorHAnsi" w:cstheme="minorHAnsi"/>
        </w:rPr>
        <w:t>. Bristol, U.K.: Policy Press, pp. 7–24.</w:t>
      </w:r>
    </w:p>
    <w:p w14:paraId="237C3EB1" w14:textId="37FEE00A"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Bryer, N. (2014) </w:t>
      </w:r>
      <w:r w:rsidRPr="00E45483">
        <w:rPr>
          <w:rFonts w:asciiTheme="minorHAnsi" w:hAnsiTheme="minorHAnsi" w:cstheme="minorHAnsi"/>
          <w:i/>
          <w:iCs/>
        </w:rPr>
        <w:t>Evaluation of the education maintenance allowance (EMA) report</w:t>
      </w:r>
      <w:r w:rsidRPr="00E45483">
        <w:rPr>
          <w:rFonts w:asciiTheme="minorHAnsi" w:hAnsiTheme="minorHAnsi" w:cstheme="minorHAnsi"/>
        </w:rPr>
        <w:t xml:space="preserve">, </w:t>
      </w:r>
      <w:r w:rsidRPr="00E45483">
        <w:rPr>
          <w:rFonts w:asciiTheme="minorHAnsi" w:hAnsiTheme="minorHAnsi" w:cstheme="minorHAnsi"/>
          <w:i/>
          <w:iCs/>
        </w:rPr>
        <w:t>Evaluation of the Education Maintenance Allowance Final Report</w:t>
      </w:r>
      <w:r w:rsidRPr="00E45483">
        <w:rPr>
          <w:rFonts w:asciiTheme="minorHAnsi" w:hAnsiTheme="minorHAnsi" w:cstheme="minorHAnsi"/>
        </w:rPr>
        <w:t>. Available at: https://www.gov.wales/sites/default/files/statistics-and-research/2019-07/141023-evaluation-education-maintenace-allowance-summary-en.pdf (Accessed: March 22, 2023).</w:t>
      </w:r>
    </w:p>
    <w:p w14:paraId="707DD4FB" w14:textId="47E5BE91"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Cahn, E.S. (2000) </w:t>
      </w:r>
      <w:r w:rsidRPr="00E45483">
        <w:rPr>
          <w:rFonts w:asciiTheme="minorHAnsi" w:hAnsiTheme="minorHAnsi" w:cstheme="minorHAnsi"/>
          <w:i/>
          <w:iCs/>
        </w:rPr>
        <w:t>No More Throw-away People</w:t>
      </w:r>
      <w:r w:rsidRPr="00E45483">
        <w:rPr>
          <w:rFonts w:asciiTheme="minorHAnsi" w:hAnsiTheme="minorHAnsi" w:cstheme="minorHAnsi"/>
        </w:rPr>
        <w:t>. Essential.</w:t>
      </w:r>
    </w:p>
    <w:p w14:paraId="2660825E" w14:textId="53CC9FD5"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t xml:space="preserve">Car and van availability - </w:t>
      </w:r>
      <w:proofErr w:type="spellStart"/>
      <w:proofErr w:type="gramStart"/>
      <w:r w:rsidRPr="00E45483">
        <w:rPr>
          <w:rFonts w:asciiTheme="minorHAnsi" w:hAnsiTheme="minorHAnsi" w:cstheme="minorHAnsi"/>
          <w:i/>
          <w:iCs/>
        </w:rPr>
        <w:t>carmarthenshire.gov.wales</w:t>
      </w:r>
      <w:proofErr w:type="spellEnd"/>
      <w:proofErr w:type="gramEnd"/>
      <w:r w:rsidRPr="00E45483">
        <w:rPr>
          <w:rFonts w:asciiTheme="minorHAnsi" w:hAnsiTheme="minorHAnsi" w:cstheme="minorHAnsi"/>
        </w:rPr>
        <w:t xml:space="preserve"> (2011) </w:t>
      </w:r>
      <w:r w:rsidRPr="00E45483">
        <w:rPr>
          <w:rFonts w:asciiTheme="minorHAnsi" w:hAnsiTheme="minorHAnsi" w:cstheme="minorHAnsi"/>
          <w:i/>
          <w:iCs/>
        </w:rPr>
        <w:t>car and van availability</w:t>
      </w:r>
      <w:r w:rsidRPr="00E45483">
        <w:rPr>
          <w:rFonts w:asciiTheme="minorHAnsi" w:hAnsiTheme="minorHAnsi" w:cstheme="minorHAnsi"/>
        </w:rPr>
        <w:t>. Census. Available at: https://www.carmarthenshire.gov.wales/media/2890/carmarthenshire_car_-and_van_availability.pdf (Accessed: January 5, 2023).</w:t>
      </w:r>
    </w:p>
    <w:p w14:paraId="5F761A40" w14:textId="6C1CA271"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t xml:space="preserve">Carmarthen Crime and Safety Statistics | </w:t>
      </w:r>
      <w:proofErr w:type="spellStart"/>
      <w:r w:rsidRPr="00E45483">
        <w:rPr>
          <w:rFonts w:asciiTheme="minorHAnsi" w:hAnsiTheme="minorHAnsi" w:cstheme="minorHAnsi"/>
          <w:i/>
          <w:iCs/>
        </w:rPr>
        <w:t>Crimerate</w:t>
      </w:r>
      <w:proofErr w:type="spellEnd"/>
      <w:r w:rsidRPr="00E45483">
        <w:rPr>
          <w:rFonts w:asciiTheme="minorHAnsi" w:hAnsiTheme="minorHAnsi" w:cstheme="minorHAnsi"/>
        </w:rPr>
        <w:t xml:space="preserve"> (2023) </w:t>
      </w:r>
      <w:r w:rsidRPr="00E45483">
        <w:rPr>
          <w:rFonts w:asciiTheme="minorHAnsi" w:hAnsiTheme="minorHAnsi" w:cstheme="minorHAnsi"/>
          <w:i/>
          <w:iCs/>
        </w:rPr>
        <w:t>Crime and Safety in Carmarthen</w:t>
      </w:r>
      <w:r w:rsidRPr="00E45483">
        <w:rPr>
          <w:rFonts w:asciiTheme="minorHAnsi" w:hAnsiTheme="minorHAnsi" w:cstheme="minorHAnsi"/>
        </w:rPr>
        <w:t>. Brighton Analytics Limited. Available at: https://crimerate.co.uk/dyfed/carmarthen (Accessed: March 8, 2023).</w:t>
      </w:r>
    </w:p>
    <w:p w14:paraId="50D9FBBD" w14:textId="2190B0C1"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t>Carmarthenshire council boundary reforms confirmed: LDBCW</w:t>
      </w:r>
      <w:r w:rsidRPr="00E45483">
        <w:rPr>
          <w:rFonts w:asciiTheme="minorHAnsi" w:hAnsiTheme="minorHAnsi" w:cstheme="minorHAnsi"/>
        </w:rPr>
        <w:t xml:space="preserve"> (2021) </w:t>
      </w:r>
      <w:r w:rsidRPr="00E45483">
        <w:rPr>
          <w:rFonts w:asciiTheme="minorHAnsi" w:hAnsiTheme="minorHAnsi" w:cstheme="minorHAnsi"/>
          <w:i/>
          <w:iCs/>
        </w:rPr>
        <w:t>Local Democracy and Boundary Commission for Wales</w:t>
      </w:r>
      <w:r w:rsidRPr="00E45483">
        <w:rPr>
          <w:rFonts w:asciiTheme="minorHAnsi" w:hAnsiTheme="minorHAnsi" w:cstheme="minorHAnsi"/>
        </w:rPr>
        <w:t>. Available at: https://www.ldbc.gov.wales/news/07-21/carmarthenshire-council-boundary-reforms-confirmed (Accessed: March 5, 2023).</w:t>
      </w:r>
    </w:p>
    <w:p w14:paraId="559B707A" w14:textId="46D99E93"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lastRenderedPageBreak/>
        <w:t xml:space="preserve">CCC (2022) </w:t>
      </w:r>
      <w:r w:rsidRPr="00E45483">
        <w:rPr>
          <w:rFonts w:asciiTheme="minorHAnsi" w:hAnsiTheme="minorHAnsi" w:cstheme="minorHAnsi"/>
          <w:i/>
          <w:iCs/>
        </w:rPr>
        <w:t>Youth support</w:t>
      </w:r>
      <w:r w:rsidRPr="00E45483">
        <w:rPr>
          <w:rFonts w:asciiTheme="minorHAnsi" w:hAnsiTheme="minorHAnsi" w:cstheme="minorHAnsi"/>
        </w:rPr>
        <w:t>. CCC. Available at: https://www.carmarthenshire.gov.wales/home/council-services/education-schools/youth-support/#.ZAh5uOzP1QI (Accessed: March 8, 2023).</w:t>
      </w:r>
    </w:p>
    <w:p w14:paraId="4736EAF6" w14:textId="25A54BAA"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t>Children's Services - Family Services</w:t>
      </w:r>
      <w:r w:rsidRPr="00E45483">
        <w:rPr>
          <w:rFonts w:asciiTheme="minorHAnsi" w:hAnsiTheme="minorHAnsi" w:cstheme="minorHAnsi"/>
        </w:rPr>
        <w:t xml:space="preserve"> (no date) </w:t>
      </w:r>
      <w:r w:rsidRPr="00E45483">
        <w:rPr>
          <w:rFonts w:asciiTheme="minorHAnsi" w:hAnsiTheme="minorHAnsi" w:cstheme="minorHAnsi"/>
          <w:i/>
          <w:iCs/>
        </w:rPr>
        <w:t xml:space="preserve">Hywel </w:t>
      </w:r>
      <w:proofErr w:type="spellStart"/>
      <w:r w:rsidRPr="00E45483">
        <w:rPr>
          <w:rFonts w:asciiTheme="minorHAnsi" w:hAnsiTheme="minorHAnsi" w:cstheme="minorHAnsi"/>
          <w:i/>
          <w:iCs/>
        </w:rPr>
        <w:t>Dda</w:t>
      </w:r>
      <w:proofErr w:type="spellEnd"/>
      <w:r w:rsidRPr="00E45483">
        <w:rPr>
          <w:rFonts w:asciiTheme="minorHAnsi" w:hAnsiTheme="minorHAnsi" w:cstheme="minorHAnsi"/>
          <w:i/>
          <w:iCs/>
        </w:rPr>
        <w:t xml:space="preserve"> University Health Board</w:t>
      </w:r>
      <w:r w:rsidRPr="00E45483">
        <w:rPr>
          <w:rFonts w:asciiTheme="minorHAnsi" w:hAnsiTheme="minorHAnsi" w:cstheme="minorHAnsi"/>
        </w:rPr>
        <w:t>. NHS Wales. Available at: https://hduhb.nhs.wales/healthcare/services-and-teams/childrens-services/childrens-services-hospital-accordion/childrens-services-family-services/ (Accessed: March 8, 2023).</w:t>
      </w:r>
    </w:p>
    <w:p w14:paraId="20E0B5C3" w14:textId="51547F90"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t xml:space="preserve">Common framework for public procurement - </w:t>
      </w:r>
      <w:proofErr w:type="spellStart"/>
      <w:r w:rsidRPr="00E45483">
        <w:rPr>
          <w:rFonts w:asciiTheme="minorHAnsi" w:hAnsiTheme="minorHAnsi" w:cstheme="minorHAnsi"/>
          <w:i/>
          <w:iCs/>
        </w:rPr>
        <w:t>january</w:t>
      </w:r>
      <w:proofErr w:type="spellEnd"/>
      <w:r w:rsidRPr="00E45483">
        <w:rPr>
          <w:rFonts w:asciiTheme="minorHAnsi" w:hAnsiTheme="minorHAnsi" w:cstheme="minorHAnsi"/>
          <w:i/>
          <w:iCs/>
        </w:rPr>
        <w:t xml:space="preserve"> 2022 - gov.uk</w:t>
      </w:r>
      <w:r w:rsidRPr="00E45483">
        <w:rPr>
          <w:rFonts w:asciiTheme="minorHAnsi" w:hAnsiTheme="minorHAnsi" w:cstheme="minorHAnsi"/>
        </w:rPr>
        <w:t xml:space="preserve"> (2022). Available at: https://assets.publishing.service.gov.uk/government/uploads/system/uploads/attachment_data/file/1049436/common-framework-public-procurement-jan-2022.pdf (Accessed: April 2, 2023).</w:t>
      </w:r>
    </w:p>
    <w:p w14:paraId="67A9BDDF" w14:textId="31AEAA1B"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t>Community campus</w:t>
      </w:r>
      <w:r w:rsidRPr="00E45483">
        <w:rPr>
          <w:rFonts w:asciiTheme="minorHAnsi" w:hAnsiTheme="minorHAnsi" w:cstheme="minorHAnsi"/>
        </w:rPr>
        <w:t xml:space="preserve"> (no date) </w:t>
      </w:r>
      <w:r w:rsidRPr="00E45483">
        <w:rPr>
          <w:rFonts w:asciiTheme="minorHAnsi" w:hAnsiTheme="minorHAnsi" w:cstheme="minorHAnsi"/>
          <w:i/>
          <w:iCs/>
        </w:rPr>
        <w:t>Youth Charter</w:t>
      </w:r>
      <w:r w:rsidRPr="00E45483">
        <w:rPr>
          <w:rFonts w:asciiTheme="minorHAnsi" w:hAnsiTheme="minorHAnsi" w:cstheme="minorHAnsi"/>
        </w:rPr>
        <w:t>. Available at: https://www.youthcharter.org/communitycampus?gclid=Cj0KCQiA3eGfBhCeARIsACpJNU_x0F3fbjQswmhSsfQVew1TwhIDwzcDlzDLs0HnSX1z7-UlfjzEl4saAqZZEALw_wcB (Accessed: December 8, 2022).</w:t>
      </w:r>
    </w:p>
    <w:p w14:paraId="75E61183" w14:textId="14C08BC7"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Desborough, M. (2019) </w:t>
      </w:r>
      <w:r w:rsidRPr="00E45483">
        <w:rPr>
          <w:rFonts w:asciiTheme="minorHAnsi" w:hAnsiTheme="minorHAnsi" w:cstheme="minorHAnsi"/>
          <w:i/>
          <w:iCs/>
        </w:rPr>
        <w:t>CAMHS</w:t>
      </w:r>
      <w:r w:rsidRPr="00E45483">
        <w:rPr>
          <w:rFonts w:asciiTheme="minorHAnsi" w:hAnsiTheme="minorHAnsi" w:cstheme="minorHAnsi"/>
        </w:rPr>
        <w:t xml:space="preserve">, </w:t>
      </w:r>
      <w:r w:rsidRPr="00E45483">
        <w:rPr>
          <w:rFonts w:asciiTheme="minorHAnsi" w:hAnsiTheme="minorHAnsi" w:cstheme="minorHAnsi"/>
          <w:i/>
          <w:iCs/>
        </w:rPr>
        <w:t>Voices in The Middle - For Young People When Parents Split Up</w:t>
      </w:r>
      <w:r w:rsidRPr="00E45483">
        <w:rPr>
          <w:rFonts w:asciiTheme="minorHAnsi" w:hAnsiTheme="minorHAnsi" w:cstheme="minorHAnsi"/>
        </w:rPr>
        <w:t>. Available at: https://www.voicesinthemiddle.com/find-help/camhs/?gclid=Cj0KCQiAgaGgBhC8ARIsAAAyLfG-Pe5-sbetd7NF2FIfIdkeg3h5NQzUU7UZ0PhS3vLrCF-kN9TEkNAaAna5EALw_wcB (Accessed: March 8, 2023).</w:t>
      </w:r>
    </w:p>
    <w:p w14:paraId="163AD850" w14:textId="39BF0D16"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t>DRMZ – Carmarthen Youth Project – supporting the young people of Carmarthen</w:t>
      </w:r>
      <w:r w:rsidRPr="00E45483">
        <w:rPr>
          <w:rFonts w:asciiTheme="minorHAnsi" w:hAnsiTheme="minorHAnsi" w:cstheme="minorHAnsi"/>
        </w:rPr>
        <w:t xml:space="preserve"> (no date) </w:t>
      </w:r>
      <w:r w:rsidRPr="00E45483">
        <w:rPr>
          <w:rFonts w:asciiTheme="minorHAnsi" w:hAnsiTheme="minorHAnsi" w:cstheme="minorHAnsi"/>
          <w:i/>
          <w:iCs/>
        </w:rPr>
        <w:t>DRMZ Carmarthen Youth Project</w:t>
      </w:r>
      <w:r w:rsidRPr="00E45483">
        <w:rPr>
          <w:rFonts w:asciiTheme="minorHAnsi" w:hAnsiTheme="minorHAnsi" w:cstheme="minorHAnsi"/>
        </w:rPr>
        <w:t>. Available at: https://www.drmz.co.uk/ (Accessed: March 22, 2023).</w:t>
      </w:r>
    </w:p>
    <w:p w14:paraId="6A892324" w14:textId="7165DCE1"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Education Northwest (2021) </w:t>
      </w:r>
      <w:r w:rsidRPr="00E45483">
        <w:rPr>
          <w:rFonts w:asciiTheme="minorHAnsi" w:hAnsiTheme="minorHAnsi" w:cstheme="minorHAnsi"/>
          <w:i/>
          <w:iCs/>
        </w:rPr>
        <w:t>It's on adults to make space for Youth Voice</w:t>
      </w:r>
      <w:r w:rsidRPr="00E45483">
        <w:rPr>
          <w:rFonts w:asciiTheme="minorHAnsi" w:hAnsiTheme="minorHAnsi" w:cstheme="minorHAnsi"/>
        </w:rPr>
        <w:t xml:space="preserve">, </w:t>
      </w:r>
      <w:r w:rsidRPr="00E45483">
        <w:rPr>
          <w:rFonts w:asciiTheme="minorHAnsi" w:hAnsiTheme="minorHAnsi" w:cstheme="minorHAnsi"/>
          <w:i/>
          <w:iCs/>
        </w:rPr>
        <w:t>Education Northwest</w:t>
      </w:r>
      <w:r w:rsidRPr="00E45483">
        <w:rPr>
          <w:rFonts w:asciiTheme="minorHAnsi" w:hAnsiTheme="minorHAnsi" w:cstheme="minorHAnsi"/>
        </w:rPr>
        <w:t>. Available at: https://educationnorthwest.org/insights/its-adults-make-space-youth-voice (Accessed: March 5, 2023).</w:t>
      </w:r>
    </w:p>
    <w:p w14:paraId="2A16111E" w14:textId="6BD7A669"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Elmer, J. (2020) </w:t>
      </w:r>
      <w:r w:rsidRPr="00E45483">
        <w:rPr>
          <w:rFonts w:asciiTheme="minorHAnsi" w:hAnsiTheme="minorHAnsi" w:cstheme="minorHAnsi"/>
          <w:i/>
          <w:iCs/>
        </w:rPr>
        <w:t>Automatic negative thinking: 5 ways to stop these invading thoughts</w:t>
      </w:r>
      <w:r w:rsidRPr="00E45483">
        <w:rPr>
          <w:rFonts w:asciiTheme="minorHAnsi" w:hAnsiTheme="minorHAnsi" w:cstheme="minorHAnsi"/>
        </w:rPr>
        <w:t xml:space="preserve">, </w:t>
      </w:r>
      <w:r w:rsidRPr="00E45483">
        <w:rPr>
          <w:rFonts w:asciiTheme="minorHAnsi" w:hAnsiTheme="minorHAnsi" w:cstheme="minorHAnsi"/>
          <w:i/>
          <w:iCs/>
        </w:rPr>
        <w:t>Healthline</w:t>
      </w:r>
      <w:r w:rsidRPr="00E45483">
        <w:rPr>
          <w:rFonts w:asciiTheme="minorHAnsi" w:hAnsiTheme="minorHAnsi" w:cstheme="minorHAnsi"/>
        </w:rPr>
        <w:t>. Healthline Media. Available at: https://www.healthline.com/health/mental-health/stop-automatic-negative-thoughts (Accessed: March 4, 2023).</w:t>
      </w:r>
    </w:p>
    <w:p w14:paraId="2B9B7B19" w14:textId="4B1801F4" w:rsidR="00E45483" w:rsidRPr="00E45483" w:rsidRDefault="00E45483" w:rsidP="00E45483">
      <w:pPr>
        <w:pStyle w:val="NormalWeb"/>
        <w:rPr>
          <w:rFonts w:asciiTheme="minorHAnsi" w:hAnsiTheme="minorHAnsi" w:cstheme="minorHAnsi"/>
        </w:rPr>
      </w:pPr>
      <w:r w:rsidRPr="00E45483">
        <w:rPr>
          <w:rFonts w:asciiTheme="minorHAnsi" w:hAnsiTheme="minorHAnsi" w:cstheme="minorHAnsi"/>
          <w:i/>
          <w:iCs/>
        </w:rPr>
        <w:t>Funding</w:t>
      </w:r>
      <w:r w:rsidRPr="00E45483">
        <w:rPr>
          <w:rFonts w:asciiTheme="minorHAnsi" w:hAnsiTheme="minorHAnsi" w:cstheme="minorHAnsi"/>
        </w:rPr>
        <w:t xml:space="preserve"> (2020) </w:t>
      </w:r>
      <w:r w:rsidRPr="00E45483">
        <w:rPr>
          <w:rFonts w:asciiTheme="minorHAnsi" w:hAnsiTheme="minorHAnsi" w:cstheme="minorHAnsi"/>
          <w:i/>
          <w:iCs/>
        </w:rPr>
        <w:t>DRMZ Carmarthen Youth Project</w:t>
      </w:r>
      <w:r w:rsidRPr="00E45483">
        <w:rPr>
          <w:rFonts w:asciiTheme="minorHAnsi" w:hAnsiTheme="minorHAnsi" w:cstheme="minorHAnsi"/>
        </w:rPr>
        <w:t>. Available at: https://www.drmz.co.uk/about-us/funding/ (Accessed: February 23, 2023).</w:t>
      </w:r>
    </w:p>
    <w:p w14:paraId="06CE47B3" w14:textId="730FD88F"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Gibbs, G. (1988) </w:t>
      </w:r>
      <w:r w:rsidRPr="00E45483">
        <w:rPr>
          <w:rFonts w:asciiTheme="minorHAnsi" w:hAnsiTheme="minorHAnsi" w:cstheme="minorHAnsi"/>
          <w:i/>
          <w:iCs/>
        </w:rPr>
        <w:t>Learning by doing: A guide to teaching and learning methods</w:t>
      </w:r>
      <w:r w:rsidRPr="00E45483">
        <w:rPr>
          <w:rFonts w:asciiTheme="minorHAnsi" w:hAnsiTheme="minorHAnsi" w:cstheme="minorHAnsi"/>
        </w:rPr>
        <w:t>. London: FEU.</w:t>
      </w:r>
    </w:p>
    <w:p w14:paraId="32A15ACC" w14:textId="41F3EDDF"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Gjoko Grdanovski, G. (no date) “Importance of non-formal education in youth work,” </w:t>
      </w:r>
      <w:proofErr w:type="spellStart"/>
      <w:r w:rsidRPr="00E45483">
        <w:rPr>
          <w:rFonts w:asciiTheme="minorHAnsi" w:hAnsiTheme="minorHAnsi" w:cstheme="minorHAnsi"/>
          <w:i/>
          <w:iCs/>
        </w:rPr>
        <w:t>mportance</w:t>
      </w:r>
      <w:proofErr w:type="spellEnd"/>
      <w:r w:rsidRPr="00E45483">
        <w:rPr>
          <w:rFonts w:asciiTheme="minorHAnsi" w:hAnsiTheme="minorHAnsi" w:cstheme="minorHAnsi"/>
          <w:i/>
          <w:iCs/>
        </w:rPr>
        <w:t xml:space="preserve"> of non-formal education in youth work</w:t>
      </w:r>
      <w:r w:rsidRPr="00E45483">
        <w:rPr>
          <w:rFonts w:asciiTheme="minorHAnsi" w:hAnsiTheme="minorHAnsi" w:cstheme="minorHAnsi"/>
        </w:rPr>
        <w:t>. Available at: https://youthworkersalliance.com/918/ (Accessed: December 10, 2022).</w:t>
      </w:r>
    </w:p>
    <w:p w14:paraId="7325037F" w14:textId="45F94AAB"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Goldson, B. (2012) in </w:t>
      </w:r>
      <w:r w:rsidRPr="00E45483">
        <w:rPr>
          <w:rFonts w:asciiTheme="minorHAnsi" w:hAnsiTheme="minorHAnsi" w:cstheme="minorHAnsi"/>
          <w:i/>
          <w:iCs/>
        </w:rPr>
        <w:t>Dictionary of youth justice</w:t>
      </w:r>
      <w:r w:rsidRPr="00E45483">
        <w:rPr>
          <w:rFonts w:asciiTheme="minorHAnsi" w:hAnsiTheme="minorHAnsi" w:cstheme="minorHAnsi"/>
        </w:rPr>
        <w:t>. New York: Routledge, pp. 388–389.</w:t>
      </w:r>
    </w:p>
    <w:p w14:paraId="6E041299" w14:textId="07B266FA"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lastRenderedPageBreak/>
        <w:t>Gov.wales</w:t>
      </w:r>
      <w:r w:rsidRPr="00E45483">
        <w:rPr>
          <w:rFonts w:asciiTheme="minorHAnsi" w:hAnsiTheme="minorHAnsi" w:cstheme="minorHAnsi"/>
        </w:rPr>
        <w:t xml:space="preserve"> (1969) </w:t>
      </w:r>
      <w:r w:rsidRPr="00E45483">
        <w:rPr>
          <w:rFonts w:asciiTheme="minorHAnsi" w:hAnsiTheme="minorHAnsi" w:cstheme="minorHAnsi"/>
          <w:i/>
          <w:iCs/>
        </w:rPr>
        <w:t>GOV.WALES</w:t>
      </w:r>
      <w:r w:rsidRPr="00E45483">
        <w:rPr>
          <w:rFonts w:asciiTheme="minorHAnsi" w:hAnsiTheme="minorHAnsi" w:cstheme="minorHAnsi"/>
        </w:rPr>
        <w:t>. Available at: https://www.gov.wales/ (Accessed: March 5, 2023).</w:t>
      </w:r>
    </w:p>
    <w:p w14:paraId="2D4A7457" w14:textId="62254B07"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t>Guide to involving children and Young People - NWLEICS.GOV.UK</w:t>
      </w:r>
      <w:r w:rsidRPr="00E45483">
        <w:rPr>
          <w:rFonts w:asciiTheme="minorHAnsi" w:hAnsiTheme="minorHAnsi" w:cstheme="minorHAnsi"/>
        </w:rPr>
        <w:t xml:space="preserve"> (2008) </w:t>
      </w:r>
      <w:r w:rsidRPr="00E45483">
        <w:rPr>
          <w:rFonts w:asciiTheme="minorHAnsi" w:hAnsiTheme="minorHAnsi" w:cstheme="minorHAnsi"/>
          <w:i/>
          <w:iCs/>
        </w:rPr>
        <w:t>guide to the effective involvement of children and young people</w:t>
      </w:r>
      <w:r w:rsidRPr="00E45483">
        <w:rPr>
          <w:rFonts w:asciiTheme="minorHAnsi" w:hAnsiTheme="minorHAnsi" w:cstheme="minorHAnsi"/>
        </w:rPr>
        <w:t>. Jordans change to children consultancy ltd. Available at: https://www.nwleics.gov.uk/files/documents/guide_to_involving_children_and_young_people/Guide%20to%20Involving%20Children%20and%20Young%20People.pdf (Accessed: November 24, 2022).</w:t>
      </w:r>
    </w:p>
    <w:p w14:paraId="1C5DF1B8" w14:textId="4BBC2CF3"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t>Home - UK youth</w:t>
      </w:r>
      <w:r w:rsidRPr="00E45483">
        <w:rPr>
          <w:rFonts w:asciiTheme="minorHAnsi" w:hAnsiTheme="minorHAnsi" w:cstheme="minorHAnsi"/>
        </w:rPr>
        <w:t xml:space="preserve"> (2019) </w:t>
      </w:r>
      <w:proofErr w:type="spellStart"/>
      <w:r w:rsidRPr="00E45483">
        <w:rPr>
          <w:rFonts w:asciiTheme="minorHAnsi" w:hAnsiTheme="minorHAnsi" w:cstheme="minorHAnsi"/>
          <w:i/>
          <w:iCs/>
        </w:rPr>
        <w:t>uk</w:t>
      </w:r>
      <w:proofErr w:type="spellEnd"/>
      <w:r w:rsidRPr="00E45483">
        <w:rPr>
          <w:rFonts w:asciiTheme="minorHAnsi" w:hAnsiTheme="minorHAnsi" w:cstheme="minorHAnsi"/>
          <w:i/>
          <w:iCs/>
        </w:rPr>
        <w:t xml:space="preserve"> </w:t>
      </w:r>
      <w:proofErr w:type="gramStart"/>
      <w:r w:rsidRPr="00E45483">
        <w:rPr>
          <w:rFonts w:asciiTheme="minorHAnsi" w:hAnsiTheme="minorHAnsi" w:cstheme="minorHAnsi"/>
          <w:i/>
          <w:iCs/>
        </w:rPr>
        <w:t xml:space="preserve">youth </w:t>
      </w:r>
      <w:r w:rsidRPr="00E45483">
        <w:rPr>
          <w:rFonts w:asciiTheme="minorHAnsi" w:hAnsiTheme="minorHAnsi" w:cstheme="minorHAnsi"/>
        </w:rPr>
        <w:t>.</w:t>
      </w:r>
      <w:proofErr w:type="gramEnd"/>
      <w:r w:rsidRPr="00E45483">
        <w:rPr>
          <w:rFonts w:asciiTheme="minorHAnsi" w:hAnsiTheme="minorHAnsi" w:cstheme="minorHAnsi"/>
        </w:rPr>
        <w:t xml:space="preserve"> Available at: https://www.ukyouth.org/wp-content/uploads/2020/12/UKY_Safe_Spaces_FULL_FINAL.pdf (Accessed: March 4, 2023).</w:t>
      </w:r>
    </w:p>
    <w:p w14:paraId="5B0ED797" w14:textId="0D154537"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t>If you're worried about someone else</w:t>
      </w:r>
      <w:r w:rsidRPr="00E45483">
        <w:rPr>
          <w:rFonts w:asciiTheme="minorHAnsi" w:hAnsiTheme="minorHAnsi" w:cstheme="minorHAnsi"/>
        </w:rPr>
        <w:t xml:space="preserve"> (2021) </w:t>
      </w:r>
      <w:r w:rsidRPr="00E45483">
        <w:rPr>
          <w:rFonts w:asciiTheme="minorHAnsi" w:hAnsiTheme="minorHAnsi" w:cstheme="minorHAnsi"/>
          <w:i/>
          <w:iCs/>
        </w:rPr>
        <w:t>Samaritans</w:t>
      </w:r>
      <w:r w:rsidRPr="00E45483">
        <w:rPr>
          <w:rFonts w:asciiTheme="minorHAnsi" w:hAnsiTheme="minorHAnsi" w:cstheme="minorHAnsi"/>
        </w:rPr>
        <w:t>. Samaritans. Available at: https://www.samaritans.org/wales/how-we-can-help/if-youre-worried-about-someone-else/ (Accessed: April 2, 2023).</w:t>
      </w:r>
    </w:p>
    <w:p w14:paraId="63719B16" w14:textId="040D07C8"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Ingram, G. and Harris, J. (2001) “chapter 15 stress,” in </w:t>
      </w:r>
      <w:r w:rsidRPr="00E45483">
        <w:rPr>
          <w:rFonts w:asciiTheme="minorHAnsi" w:hAnsiTheme="minorHAnsi" w:cstheme="minorHAnsi"/>
          <w:i/>
          <w:iCs/>
        </w:rPr>
        <w:t>Delivering good youth work: A Working Guide to surviving and thriving</w:t>
      </w:r>
      <w:r w:rsidRPr="00E45483">
        <w:rPr>
          <w:rFonts w:asciiTheme="minorHAnsi" w:hAnsiTheme="minorHAnsi" w:cstheme="minorHAnsi"/>
        </w:rPr>
        <w:t>. Lyme Regis: Russell House, pp. 82–85.</w:t>
      </w:r>
    </w:p>
    <w:p w14:paraId="18579607" w14:textId="02F02AFF"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Ingram, G. and Harris, J. (2001) in </w:t>
      </w:r>
      <w:r w:rsidRPr="00E45483">
        <w:rPr>
          <w:rFonts w:asciiTheme="minorHAnsi" w:hAnsiTheme="minorHAnsi" w:cstheme="minorHAnsi"/>
          <w:i/>
          <w:iCs/>
        </w:rPr>
        <w:t>Delivering good youth work: A Working Guide to surviving and thriving</w:t>
      </w:r>
      <w:r w:rsidRPr="00E45483">
        <w:rPr>
          <w:rFonts w:asciiTheme="minorHAnsi" w:hAnsiTheme="minorHAnsi" w:cstheme="minorHAnsi"/>
        </w:rPr>
        <w:t>. Lyme Regis: Russell House, pp. 43–50.</w:t>
      </w:r>
    </w:p>
    <w:p w14:paraId="732347C2" w14:textId="52AE39F9" w:rsidR="00E45483" w:rsidRPr="00E45483" w:rsidRDefault="00E45483" w:rsidP="00E45483">
      <w:pPr>
        <w:rPr>
          <w:rFonts w:cstheme="minorHAnsi"/>
          <w:color w:val="000000" w:themeColor="text1"/>
        </w:rPr>
      </w:pPr>
      <w:r w:rsidRPr="00E45483">
        <w:rPr>
          <w:rFonts w:cstheme="minorHAnsi"/>
          <w:color w:val="000000" w:themeColor="text1"/>
        </w:rPr>
        <w:t xml:space="preserve">Ingram, G. and Harris, J. (2001) in </w:t>
      </w:r>
      <w:r w:rsidRPr="00E45483">
        <w:rPr>
          <w:rFonts w:cstheme="minorHAnsi"/>
          <w:i/>
          <w:iCs/>
          <w:color w:val="000000" w:themeColor="text1"/>
        </w:rPr>
        <w:t>Delivering good youth work: A Working Guide to surviving and thriving</w:t>
      </w:r>
      <w:r w:rsidRPr="00E45483">
        <w:rPr>
          <w:rFonts w:cstheme="minorHAnsi"/>
          <w:color w:val="000000" w:themeColor="text1"/>
        </w:rPr>
        <w:t>. Lyme Regis: Russell House, pp. 25–30.</w:t>
      </w:r>
    </w:p>
    <w:p w14:paraId="2B84C6AD" w14:textId="00F2EE4A"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JRF (2018) </w:t>
      </w:r>
      <w:r w:rsidRPr="00E45483">
        <w:rPr>
          <w:rFonts w:asciiTheme="minorHAnsi" w:hAnsiTheme="minorHAnsi" w:cstheme="minorHAnsi"/>
          <w:i/>
          <w:iCs/>
        </w:rPr>
        <w:t xml:space="preserve">Does money affect children's </w:t>
      </w:r>
      <w:proofErr w:type="gramStart"/>
      <w:r w:rsidRPr="00E45483">
        <w:rPr>
          <w:rFonts w:asciiTheme="minorHAnsi" w:hAnsiTheme="minorHAnsi" w:cstheme="minorHAnsi"/>
          <w:i/>
          <w:iCs/>
        </w:rPr>
        <w:t>outcomes?</w:t>
      </w:r>
      <w:r w:rsidRPr="00E45483">
        <w:rPr>
          <w:rFonts w:asciiTheme="minorHAnsi" w:hAnsiTheme="minorHAnsi" w:cstheme="minorHAnsi"/>
        </w:rPr>
        <w:t>,</w:t>
      </w:r>
      <w:proofErr w:type="gramEnd"/>
      <w:r w:rsidRPr="00E45483">
        <w:rPr>
          <w:rFonts w:asciiTheme="minorHAnsi" w:hAnsiTheme="minorHAnsi" w:cstheme="minorHAnsi"/>
        </w:rPr>
        <w:t xml:space="preserve"> </w:t>
      </w:r>
      <w:r w:rsidRPr="00E45483">
        <w:rPr>
          <w:rFonts w:asciiTheme="minorHAnsi" w:hAnsiTheme="minorHAnsi" w:cstheme="minorHAnsi"/>
          <w:i/>
          <w:iCs/>
        </w:rPr>
        <w:t>JRF</w:t>
      </w:r>
      <w:r w:rsidRPr="00E45483">
        <w:rPr>
          <w:rFonts w:asciiTheme="minorHAnsi" w:hAnsiTheme="minorHAnsi" w:cstheme="minorHAnsi"/>
        </w:rPr>
        <w:t xml:space="preserve">. </w:t>
      </w:r>
      <w:proofErr w:type="spellStart"/>
      <w:r w:rsidRPr="00E45483">
        <w:rPr>
          <w:rFonts w:asciiTheme="minorHAnsi" w:hAnsiTheme="minorHAnsi" w:cstheme="minorHAnsi"/>
        </w:rPr>
        <w:t>oseph</w:t>
      </w:r>
      <w:proofErr w:type="spellEnd"/>
      <w:r w:rsidRPr="00E45483">
        <w:rPr>
          <w:rFonts w:asciiTheme="minorHAnsi" w:hAnsiTheme="minorHAnsi" w:cstheme="minorHAnsi"/>
        </w:rPr>
        <w:t xml:space="preserve"> Rowntree Foundation 202. Available at: https://www.jrf.org.uk/report/does-money-affect-children%E2%80%99s-outcomes (Accessed: March 22, 2023).</w:t>
      </w:r>
    </w:p>
    <w:p w14:paraId="1FC6B597" w14:textId="02AC356C"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King, R.B. and </w:t>
      </w:r>
      <w:proofErr w:type="spellStart"/>
      <w:r w:rsidRPr="00E45483">
        <w:rPr>
          <w:rFonts w:asciiTheme="minorHAnsi" w:hAnsiTheme="minorHAnsi" w:cstheme="minorHAnsi"/>
        </w:rPr>
        <w:t>Maholmes</w:t>
      </w:r>
      <w:proofErr w:type="spellEnd"/>
      <w:r w:rsidRPr="00E45483">
        <w:rPr>
          <w:rFonts w:asciiTheme="minorHAnsi" w:hAnsiTheme="minorHAnsi" w:cstheme="minorHAnsi"/>
        </w:rPr>
        <w:t xml:space="preserve">, V. (2012) in </w:t>
      </w:r>
      <w:r w:rsidRPr="00E45483">
        <w:rPr>
          <w:rFonts w:asciiTheme="minorHAnsi" w:hAnsiTheme="minorHAnsi" w:cstheme="minorHAnsi"/>
          <w:i/>
          <w:iCs/>
        </w:rPr>
        <w:t>The Oxford Handbook of Poverty and Child Development</w:t>
      </w:r>
      <w:r w:rsidRPr="00E45483">
        <w:rPr>
          <w:rFonts w:asciiTheme="minorHAnsi" w:hAnsiTheme="minorHAnsi" w:cstheme="minorHAnsi"/>
        </w:rPr>
        <w:t>. Oxford: Oxford Univ. Press, pp. 60–64.</w:t>
      </w:r>
    </w:p>
    <w:p w14:paraId="2531140F" w14:textId="238A2DFB"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Lewis, I. (2022) </w:t>
      </w:r>
      <w:r w:rsidRPr="00E45483">
        <w:rPr>
          <w:rFonts w:asciiTheme="minorHAnsi" w:hAnsiTheme="minorHAnsi" w:cstheme="minorHAnsi"/>
          <w:i/>
          <w:iCs/>
        </w:rPr>
        <w:t>Carmarthen youth project Dr Mz marks 25 years as new chief executive takes charge</w:t>
      </w:r>
      <w:r w:rsidRPr="00E45483">
        <w:rPr>
          <w:rFonts w:asciiTheme="minorHAnsi" w:hAnsiTheme="minorHAnsi" w:cstheme="minorHAnsi"/>
        </w:rPr>
        <w:t>, 15 December.</w:t>
      </w:r>
    </w:p>
    <w:p w14:paraId="66DB51BF" w14:textId="0712A893"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LSOA (ed.) (2021) </w:t>
      </w:r>
      <w:r w:rsidRPr="00E45483">
        <w:rPr>
          <w:rFonts w:asciiTheme="minorHAnsi" w:hAnsiTheme="minorHAnsi" w:cstheme="minorHAnsi"/>
          <w:i/>
          <w:iCs/>
        </w:rPr>
        <w:t>Carmarthen Town South Ward: Electoral division profile</w:t>
      </w:r>
      <w:r w:rsidRPr="00E45483">
        <w:rPr>
          <w:rFonts w:asciiTheme="minorHAnsi" w:hAnsiTheme="minorHAnsi" w:cstheme="minorHAnsi"/>
        </w:rPr>
        <w:t xml:space="preserve">, </w:t>
      </w:r>
      <w:r w:rsidRPr="00E45483">
        <w:rPr>
          <w:rFonts w:asciiTheme="minorHAnsi" w:hAnsiTheme="minorHAnsi" w:cstheme="minorHAnsi"/>
          <w:i/>
          <w:iCs/>
        </w:rPr>
        <w:t>HOUSING</w:t>
      </w:r>
      <w:r w:rsidRPr="00E45483">
        <w:rPr>
          <w:rFonts w:asciiTheme="minorHAnsi" w:hAnsiTheme="minorHAnsi" w:cstheme="minorHAnsi"/>
        </w:rPr>
        <w:t>. LSOA. Available at: https://www.carmarthenshire.gov.wales/media/1225613/carmarthen-town-south-ward.pdf (Accessed: March 5, 2023).</w:t>
      </w:r>
    </w:p>
    <w:p w14:paraId="06DC057A" w14:textId="71D9C4F0"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M., T.E.K. (2006) in </w:t>
      </w:r>
      <w:r w:rsidRPr="00E45483">
        <w:rPr>
          <w:rFonts w:asciiTheme="minorHAnsi" w:hAnsiTheme="minorHAnsi" w:cstheme="minorHAnsi"/>
          <w:i/>
          <w:iCs/>
        </w:rPr>
        <w:t xml:space="preserve">Children, young </w:t>
      </w:r>
      <w:proofErr w:type="gramStart"/>
      <w:r w:rsidRPr="00E45483">
        <w:rPr>
          <w:rFonts w:asciiTheme="minorHAnsi" w:hAnsiTheme="minorHAnsi" w:cstheme="minorHAnsi"/>
          <w:i/>
          <w:iCs/>
        </w:rPr>
        <w:t>people</w:t>
      </w:r>
      <w:proofErr w:type="gramEnd"/>
      <w:r w:rsidRPr="00E45483">
        <w:rPr>
          <w:rFonts w:asciiTheme="minorHAnsi" w:hAnsiTheme="minorHAnsi" w:cstheme="minorHAnsi"/>
          <w:i/>
          <w:iCs/>
        </w:rPr>
        <w:t xml:space="preserve"> and social inclusion: Participation for what?</w:t>
      </w:r>
      <w:r w:rsidRPr="00E45483">
        <w:rPr>
          <w:rFonts w:asciiTheme="minorHAnsi" w:hAnsiTheme="minorHAnsi" w:cstheme="minorHAnsi"/>
        </w:rPr>
        <w:t xml:space="preserve"> Bristol (UK): Policy Press, pp. 30–30.</w:t>
      </w:r>
    </w:p>
    <w:p w14:paraId="41CABAD0" w14:textId="4A650FDA"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Mcleod, S. (2023) </w:t>
      </w:r>
      <w:r w:rsidRPr="00E45483">
        <w:rPr>
          <w:rFonts w:asciiTheme="minorHAnsi" w:hAnsiTheme="minorHAnsi" w:cstheme="minorHAnsi"/>
          <w:i/>
          <w:iCs/>
        </w:rPr>
        <w:t>Psychodynamic approach in psychology</w:t>
      </w:r>
      <w:r w:rsidRPr="00E45483">
        <w:rPr>
          <w:rFonts w:asciiTheme="minorHAnsi" w:hAnsiTheme="minorHAnsi" w:cstheme="minorHAnsi"/>
        </w:rPr>
        <w:t xml:space="preserve">, </w:t>
      </w:r>
      <w:r w:rsidRPr="00E45483">
        <w:rPr>
          <w:rFonts w:asciiTheme="minorHAnsi" w:hAnsiTheme="minorHAnsi" w:cstheme="minorHAnsi"/>
          <w:i/>
          <w:iCs/>
        </w:rPr>
        <w:t>Simply Psychology</w:t>
      </w:r>
      <w:r w:rsidRPr="00E45483">
        <w:rPr>
          <w:rFonts w:asciiTheme="minorHAnsi" w:hAnsiTheme="minorHAnsi" w:cstheme="minorHAnsi"/>
        </w:rPr>
        <w:t xml:space="preserve">. Available at: h Wallbridge, A. (2023) </w:t>
      </w:r>
      <w:r w:rsidRPr="00E45483">
        <w:rPr>
          <w:rFonts w:asciiTheme="minorHAnsi" w:hAnsiTheme="minorHAnsi" w:cstheme="minorHAnsi"/>
          <w:i/>
          <w:iCs/>
        </w:rPr>
        <w:t>Gibbs reflective cycle – how to learn from experience and become a better leader</w:t>
      </w:r>
      <w:r w:rsidRPr="00E45483">
        <w:rPr>
          <w:rFonts w:asciiTheme="minorHAnsi" w:hAnsiTheme="minorHAnsi" w:cstheme="minorHAnsi"/>
        </w:rPr>
        <w:t xml:space="preserve">, </w:t>
      </w:r>
      <w:r w:rsidRPr="00E45483">
        <w:rPr>
          <w:rFonts w:asciiTheme="minorHAnsi" w:hAnsiTheme="minorHAnsi" w:cstheme="minorHAnsi"/>
          <w:i/>
          <w:iCs/>
        </w:rPr>
        <w:t>TSW Training</w:t>
      </w:r>
      <w:r w:rsidRPr="00E45483">
        <w:rPr>
          <w:rFonts w:asciiTheme="minorHAnsi" w:hAnsiTheme="minorHAnsi" w:cstheme="minorHAnsi"/>
        </w:rPr>
        <w:t xml:space="preserve">. Available at: </w:t>
      </w:r>
      <w:r w:rsidRPr="00E45483">
        <w:rPr>
          <w:rFonts w:asciiTheme="minorHAnsi" w:hAnsiTheme="minorHAnsi" w:cstheme="minorHAnsi"/>
        </w:rPr>
        <w:lastRenderedPageBreak/>
        <w:t>https://www.tsw.co.uk/blog/leadership-and-management/gibbs-reflective-cycle/ (Accessed: April 2, 2023).</w:t>
      </w:r>
    </w:p>
    <w:p w14:paraId="196D9ED2" w14:textId="221E0C91"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t>Mental health support for young people</w:t>
      </w:r>
      <w:r w:rsidRPr="00E45483">
        <w:rPr>
          <w:rFonts w:asciiTheme="minorHAnsi" w:hAnsiTheme="minorHAnsi" w:cstheme="minorHAnsi"/>
        </w:rPr>
        <w:t xml:space="preserve"> (2021) </w:t>
      </w:r>
      <w:proofErr w:type="spellStart"/>
      <w:r w:rsidRPr="00E45483">
        <w:rPr>
          <w:rFonts w:asciiTheme="minorHAnsi" w:hAnsiTheme="minorHAnsi" w:cstheme="minorHAnsi"/>
          <w:i/>
          <w:iCs/>
        </w:rPr>
        <w:t>YoungMinds</w:t>
      </w:r>
      <w:proofErr w:type="spellEnd"/>
      <w:r w:rsidRPr="00E45483">
        <w:rPr>
          <w:rFonts w:asciiTheme="minorHAnsi" w:hAnsiTheme="minorHAnsi" w:cstheme="minorHAnsi"/>
        </w:rPr>
        <w:t>. Available at: https://www.youngminds.org.uk/young-person/ (Accessed: March 8, 2023).</w:t>
      </w:r>
    </w:p>
    <w:p w14:paraId="1D72AF4A" w14:textId="75D4DF81"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NYA (2021) </w:t>
      </w:r>
      <w:r w:rsidRPr="00E45483">
        <w:rPr>
          <w:rFonts w:asciiTheme="minorHAnsi" w:hAnsiTheme="minorHAnsi" w:cstheme="minorHAnsi"/>
          <w:i/>
          <w:iCs/>
        </w:rPr>
        <w:t>Risk assessment process</w:t>
      </w:r>
      <w:r w:rsidRPr="00E45483">
        <w:rPr>
          <w:rFonts w:asciiTheme="minorHAnsi" w:hAnsiTheme="minorHAnsi" w:cstheme="minorHAnsi"/>
        </w:rPr>
        <w:t xml:space="preserve">, </w:t>
      </w:r>
      <w:r w:rsidRPr="00E45483">
        <w:rPr>
          <w:rFonts w:asciiTheme="minorHAnsi" w:hAnsiTheme="minorHAnsi" w:cstheme="minorHAnsi"/>
          <w:i/>
          <w:iCs/>
        </w:rPr>
        <w:t>NYA</w:t>
      </w:r>
      <w:r w:rsidRPr="00E45483">
        <w:rPr>
          <w:rFonts w:asciiTheme="minorHAnsi" w:hAnsiTheme="minorHAnsi" w:cstheme="minorHAnsi"/>
        </w:rPr>
        <w:t>. Available at: https://www.nya.org.uk/safeguarding-asset/risk-assessment-process/ (Accessed: February 28, 2023).</w:t>
      </w:r>
    </w:p>
    <w:p w14:paraId="53BB6AEB" w14:textId="028F46FC"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ONS (ed.) (2021) </w:t>
      </w:r>
      <w:r w:rsidRPr="00E45483">
        <w:rPr>
          <w:rFonts w:asciiTheme="minorHAnsi" w:hAnsiTheme="minorHAnsi" w:cstheme="minorHAnsi"/>
          <w:i/>
          <w:iCs/>
        </w:rPr>
        <w:t>Carmarthen Town South Ward: Electoral division profile</w:t>
      </w:r>
      <w:r w:rsidRPr="00E45483">
        <w:rPr>
          <w:rFonts w:asciiTheme="minorHAnsi" w:hAnsiTheme="minorHAnsi" w:cstheme="minorHAnsi"/>
        </w:rPr>
        <w:t xml:space="preserve">, </w:t>
      </w:r>
      <w:r w:rsidRPr="00E45483">
        <w:rPr>
          <w:rFonts w:asciiTheme="minorHAnsi" w:hAnsiTheme="minorHAnsi" w:cstheme="minorHAnsi"/>
          <w:i/>
          <w:iCs/>
        </w:rPr>
        <w:t>STATISTICS</w:t>
      </w:r>
      <w:r w:rsidRPr="00E45483">
        <w:rPr>
          <w:rFonts w:asciiTheme="minorHAnsi" w:hAnsiTheme="minorHAnsi" w:cstheme="minorHAnsi"/>
        </w:rPr>
        <w:t>. Available at: https://www.carmarthenshire.gov.wales/media/1225613/carmarthen-town-south-ward.pdf (Accessed: March 5, 2023).</w:t>
      </w:r>
    </w:p>
    <w:p w14:paraId="5801ACAF" w14:textId="4DA2F369"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ONS (ed.) (2021) </w:t>
      </w:r>
      <w:r w:rsidRPr="00E45483">
        <w:rPr>
          <w:rFonts w:asciiTheme="minorHAnsi" w:hAnsiTheme="minorHAnsi" w:cstheme="minorHAnsi"/>
          <w:i/>
          <w:iCs/>
        </w:rPr>
        <w:t>Carmarthen Town South Ward: Electoral division profile</w:t>
      </w:r>
      <w:r w:rsidRPr="00E45483">
        <w:rPr>
          <w:rFonts w:asciiTheme="minorHAnsi" w:hAnsiTheme="minorHAnsi" w:cstheme="minorHAnsi"/>
        </w:rPr>
        <w:t xml:space="preserve">, </w:t>
      </w:r>
      <w:r w:rsidRPr="00E45483">
        <w:rPr>
          <w:rFonts w:asciiTheme="minorHAnsi" w:hAnsiTheme="minorHAnsi" w:cstheme="minorHAnsi"/>
          <w:i/>
          <w:iCs/>
        </w:rPr>
        <w:t>STATISTICS</w:t>
      </w:r>
      <w:r w:rsidRPr="00E45483">
        <w:rPr>
          <w:rFonts w:asciiTheme="minorHAnsi" w:hAnsiTheme="minorHAnsi" w:cstheme="minorHAnsi"/>
        </w:rPr>
        <w:t>. Available at: https://www.carmarthenshire.gov.wales/media/1225613/carmarthen-town-south-ward.pdf (Accessed: March 5, 2023).</w:t>
      </w:r>
    </w:p>
    <w:p w14:paraId="534AA451" w14:textId="7F60D005"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Ord, J. (2011) </w:t>
      </w:r>
      <w:r w:rsidRPr="00E45483">
        <w:rPr>
          <w:rFonts w:asciiTheme="minorHAnsi" w:hAnsiTheme="minorHAnsi" w:cstheme="minorHAnsi"/>
          <w:i/>
          <w:iCs/>
        </w:rPr>
        <w:t>Critical issues in youth work management</w:t>
      </w:r>
      <w:r w:rsidRPr="00E45483">
        <w:rPr>
          <w:rFonts w:asciiTheme="minorHAnsi" w:hAnsiTheme="minorHAnsi" w:cstheme="minorHAnsi"/>
        </w:rPr>
        <w:t>.</w:t>
      </w:r>
    </w:p>
    <w:p w14:paraId="718EA318" w14:textId="40194E98"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Police.Uk</w:t>
      </w:r>
      <w:proofErr w:type="gramStart"/>
      <w:r w:rsidRPr="00E45483">
        <w:rPr>
          <w:rFonts w:asciiTheme="minorHAnsi" w:hAnsiTheme="minorHAnsi" w:cstheme="minorHAnsi"/>
        </w:rPr>
        <w:t>,  (</w:t>
      </w:r>
      <w:proofErr w:type="gramEnd"/>
      <w:r w:rsidRPr="00E45483">
        <w:rPr>
          <w:rFonts w:asciiTheme="minorHAnsi" w:hAnsiTheme="minorHAnsi" w:cstheme="minorHAnsi"/>
        </w:rPr>
        <w:t xml:space="preserve">2023) </w:t>
      </w:r>
      <w:r w:rsidRPr="00E45483">
        <w:rPr>
          <w:rFonts w:asciiTheme="minorHAnsi" w:hAnsiTheme="minorHAnsi" w:cstheme="minorHAnsi"/>
          <w:i/>
          <w:iCs/>
        </w:rPr>
        <w:t>Carmarthen Town | police.uk</w:t>
      </w:r>
      <w:r w:rsidRPr="00E45483">
        <w:rPr>
          <w:rFonts w:asciiTheme="minorHAnsi" w:hAnsiTheme="minorHAnsi" w:cstheme="minorHAnsi"/>
        </w:rPr>
        <w:t>. Available at: https://www.police.uk/pu/your-area/dyfed-powys-police/carmarthen-town/ (Accessed: March 8, 2023).</w:t>
      </w:r>
    </w:p>
    <w:p w14:paraId="0813D099" w14:textId="25E903F3"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Prieduelna, E., Sea, B.S.A.B. and </w:t>
      </w:r>
      <w:proofErr w:type="spellStart"/>
      <w:r w:rsidRPr="00E45483">
        <w:rPr>
          <w:rFonts w:asciiTheme="minorHAnsi" w:hAnsiTheme="minorHAnsi" w:cstheme="minorHAnsi"/>
        </w:rPr>
        <w:t>Hogeforster</w:t>
      </w:r>
      <w:proofErr w:type="spellEnd"/>
      <w:r w:rsidRPr="00E45483">
        <w:rPr>
          <w:rFonts w:asciiTheme="minorHAnsi" w:hAnsiTheme="minorHAnsi" w:cstheme="minorHAnsi"/>
        </w:rPr>
        <w:t xml:space="preserve">, M. (2015) in </w:t>
      </w:r>
      <w:proofErr w:type="gramStart"/>
      <w:r w:rsidRPr="00E45483">
        <w:rPr>
          <w:rFonts w:asciiTheme="minorHAnsi" w:hAnsiTheme="minorHAnsi" w:cstheme="minorHAnsi"/>
          <w:i/>
          <w:iCs/>
        </w:rPr>
        <w:t>The</w:t>
      </w:r>
      <w:proofErr w:type="gramEnd"/>
      <w:r w:rsidRPr="00E45483">
        <w:rPr>
          <w:rFonts w:asciiTheme="minorHAnsi" w:hAnsiTheme="minorHAnsi" w:cstheme="minorHAnsi"/>
          <w:i/>
          <w:iCs/>
        </w:rPr>
        <w:t xml:space="preserve"> </w:t>
      </w:r>
      <w:proofErr w:type="spellStart"/>
      <w:r w:rsidRPr="00E45483">
        <w:rPr>
          <w:rFonts w:asciiTheme="minorHAnsi" w:hAnsiTheme="minorHAnsi" w:cstheme="minorHAnsi"/>
          <w:i/>
          <w:iCs/>
        </w:rPr>
        <w:t>hamburg</w:t>
      </w:r>
      <w:proofErr w:type="spellEnd"/>
      <w:r w:rsidRPr="00E45483">
        <w:rPr>
          <w:rFonts w:asciiTheme="minorHAnsi" w:hAnsiTheme="minorHAnsi" w:cstheme="minorHAnsi"/>
          <w:i/>
          <w:iCs/>
        </w:rPr>
        <w:t xml:space="preserve"> model - exemplary integration of youth into vocational education</w:t>
      </w:r>
      <w:r w:rsidRPr="00E45483">
        <w:rPr>
          <w:rFonts w:asciiTheme="minorHAnsi" w:hAnsiTheme="minorHAnsi" w:cstheme="minorHAnsi"/>
        </w:rPr>
        <w:t>. Norderstedt: Books on Demand, pp. 117–119.</w:t>
      </w:r>
    </w:p>
    <w:p w14:paraId="7B36413D" w14:textId="774935E0"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Rees, L. (2021) </w:t>
      </w:r>
      <w:r w:rsidRPr="00E45483">
        <w:rPr>
          <w:rFonts w:asciiTheme="minorHAnsi" w:hAnsiTheme="minorHAnsi" w:cstheme="minorHAnsi"/>
          <w:i/>
          <w:iCs/>
        </w:rPr>
        <w:t>Carmarthen Town South Ward: Electoral division profile</w:t>
      </w:r>
      <w:r w:rsidRPr="00E45483">
        <w:rPr>
          <w:rFonts w:asciiTheme="minorHAnsi" w:hAnsiTheme="minorHAnsi" w:cstheme="minorHAnsi"/>
        </w:rPr>
        <w:t xml:space="preserve">, </w:t>
      </w:r>
      <w:r w:rsidRPr="00E45483">
        <w:rPr>
          <w:rFonts w:asciiTheme="minorHAnsi" w:hAnsiTheme="minorHAnsi" w:cstheme="minorHAnsi"/>
          <w:i/>
          <w:iCs/>
        </w:rPr>
        <w:t xml:space="preserve">Electoral </w:t>
      </w:r>
      <w:proofErr w:type="spellStart"/>
      <w:r w:rsidRPr="00E45483">
        <w:rPr>
          <w:rFonts w:asciiTheme="minorHAnsi" w:hAnsiTheme="minorHAnsi" w:cstheme="minorHAnsi"/>
          <w:i/>
          <w:iCs/>
        </w:rPr>
        <w:t>divison</w:t>
      </w:r>
      <w:proofErr w:type="spellEnd"/>
      <w:r w:rsidRPr="00E45483">
        <w:rPr>
          <w:rFonts w:asciiTheme="minorHAnsi" w:hAnsiTheme="minorHAnsi" w:cstheme="minorHAnsi"/>
          <w:i/>
          <w:iCs/>
        </w:rPr>
        <w:t xml:space="preserve"> profile</w:t>
      </w:r>
      <w:r w:rsidRPr="00E45483">
        <w:rPr>
          <w:rFonts w:asciiTheme="minorHAnsi" w:hAnsiTheme="minorHAnsi" w:cstheme="minorHAnsi"/>
        </w:rPr>
        <w:t>. Available at: https://www.carmarthenshire.gov.wales/media/1225613/carmarthen-town-south-ward.pdf (Accessed: March 5, 2023).</w:t>
      </w:r>
    </w:p>
    <w:p w14:paraId="6B71C22F" w14:textId="4EA4BFD8"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Rees, L. (2021) </w:t>
      </w:r>
      <w:r w:rsidRPr="00E45483">
        <w:rPr>
          <w:rFonts w:asciiTheme="minorHAnsi" w:hAnsiTheme="minorHAnsi" w:cstheme="minorHAnsi"/>
          <w:i/>
          <w:iCs/>
        </w:rPr>
        <w:t>Carmarthen Town South Ward: Electoral division profile</w:t>
      </w:r>
      <w:r w:rsidRPr="00E45483">
        <w:rPr>
          <w:rFonts w:asciiTheme="minorHAnsi" w:hAnsiTheme="minorHAnsi" w:cstheme="minorHAnsi"/>
        </w:rPr>
        <w:t xml:space="preserve">, </w:t>
      </w:r>
      <w:r w:rsidRPr="00E45483">
        <w:rPr>
          <w:rFonts w:asciiTheme="minorHAnsi" w:hAnsiTheme="minorHAnsi" w:cstheme="minorHAnsi"/>
          <w:i/>
          <w:iCs/>
        </w:rPr>
        <w:t>Carmarthen town South ward</w:t>
      </w:r>
      <w:r w:rsidRPr="00E45483">
        <w:rPr>
          <w:rFonts w:asciiTheme="minorHAnsi" w:hAnsiTheme="minorHAnsi" w:cstheme="minorHAnsi"/>
        </w:rPr>
        <w:t>. Available at: https://www.carmarthenshire.gov.wales/media/1225613/carmarthen-town-south-ward.pdf (Accessed: March 5, 2023).</w:t>
      </w:r>
    </w:p>
    <w:p w14:paraId="06337D30" w14:textId="2160A9D9" w:rsidR="00E45483" w:rsidRPr="00E45483" w:rsidRDefault="00E45483" w:rsidP="00E45483">
      <w:pPr>
        <w:pStyle w:val="NormalWeb"/>
        <w:ind w:left="567" w:hanging="567"/>
        <w:rPr>
          <w:rFonts w:asciiTheme="minorHAnsi" w:hAnsiTheme="minorHAnsi" w:cstheme="minorHAnsi"/>
        </w:rPr>
      </w:pPr>
      <w:proofErr w:type="spellStart"/>
      <w:r w:rsidRPr="00E45483">
        <w:rPr>
          <w:rFonts w:asciiTheme="minorHAnsi" w:hAnsiTheme="minorHAnsi" w:cstheme="minorHAnsi"/>
        </w:rPr>
        <w:t>rees</w:t>
      </w:r>
      <w:proofErr w:type="spellEnd"/>
      <w:r w:rsidRPr="00E45483">
        <w:rPr>
          <w:rFonts w:asciiTheme="minorHAnsi" w:hAnsiTheme="minorHAnsi" w:cstheme="minorHAnsi"/>
        </w:rPr>
        <w:t xml:space="preserve">, </w:t>
      </w:r>
      <w:proofErr w:type="spellStart"/>
      <w:r w:rsidRPr="00E45483">
        <w:rPr>
          <w:rFonts w:asciiTheme="minorHAnsi" w:hAnsiTheme="minorHAnsi" w:cstheme="minorHAnsi"/>
        </w:rPr>
        <w:t>lesley</w:t>
      </w:r>
      <w:proofErr w:type="spellEnd"/>
      <w:r w:rsidRPr="00E45483">
        <w:rPr>
          <w:rFonts w:asciiTheme="minorHAnsi" w:hAnsiTheme="minorHAnsi" w:cstheme="minorHAnsi"/>
        </w:rPr>
        <w:t xml:space="preserve"> (2021) </w:t>
      </w:r>
      <w:r w:rsidRPr="00E45483">
        <w:rPr>
          <w:rFonts w:asciiTheme="minorHAnsi" w:hAnsiTheme="minorHAnsi" w:cstheme="minorHAnsi"/>
          <w:i/>
          <w:iCs/>
        </w:rPr>
        <w:t>Carmarthen Town North Ward: Electoral division profile</w:t>
      </w:r>
      <w:r w:rsidRPr="00E45483">
        <w:rPr>
          <w:rFonts w:asciiTheme="minorHAnsi" w:hAnsiTheme="minorHAnsi" w:cstheme="minorHAnsi"/>
        </w:rPr>
        <w:t xml:space="preserve">, </w:t>
      </w:r>
      <w:r w:rsidRPr="00E45483">
        <w:rPr>
          <w:rFonts w:asciiTheme="minorHAnsi" w:hAnsiTheme="minorHAnsi" w:cstheme="minorHAnsi"/>
          <w:i/>
          <w:iCs/>
        </w:rPr>
        <w:t xml:space="preserve">Carmarthen town North </w:t>
      </w:r>
      <w:proofErr w:type="gramStart"/>
      <w:r w:rsidRPr="00E45483">
        <w:rPr>
          <w:rFonts w:asciiTheme="minorHAnsi" w:hAnsiTheme="minorHAnsi" w:cstheme="minorHAnsi"/>
          <w:i/>
          <w:iCs/>
        </w:rPr>
        <w:t xml:space="preserve">ward </w:t>
      </w:r>
      <w:r w:rsidRPr="00E45483">
        <w:rPr>
          <w:rFonts w:asciiTheme="minorHAnsi" w:hAnsiTheme="minorHAnsi" w:cstheme="minorHAnsi"/>
        </w:rPr>
        <w:t>.</w:t>
      </w:r>
      <w:proofErr w:type="gramEnd"/>
      <w:r w:rsidRPr="00E45483">
        <w:rPr>
          <w:rFonts w:asciiTheme="minorHAnsi" w:hAnsiTheme="minorHAnsi" w:cstheme="minorHAnsi"/>
        </w:rPr>
        <w:t xml:space="preserve"> Available at: https://www.carmarthenshire.gov.wales/media/1225615/carmrthen-town-north-ward.pdf (Accessed: March 5, 2023).</w:t>
      </w:r>
    </w:p>
    <w:p w14:paraId="00565483" w14:textId="14609E49"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t xml:space="preserve">Reflective model according to </w:t>
      </w:r>
      <w:proofErr w:type="spellStart"/>
      <w:r w:rsidRPr="00E45483">
        <w:rPr>
          <w:rFonts w:asciiTheme="minorHAnsi" w:hAnsiTheme="minorHAnsi" w:cstheme="minorHAnsi"/>
          <w:i/>
          <w:iCs/>
        </w:rPr>
        <w:t>rolfe</w:t>
      </w:r>
      <w:proofErr w:type="spellEnd"/>
      <w:r w:rsidRPr="00E45483">
        <w:rPr>
          <w:rFonts w:asciiTheme="minorHAnsi" w:hAnsiTheme="minorHAnsi" w:cstheme="minorHAnsi"/>
          <w:i/>
          <w:iCs/>
        </w:rPr>
        <w:t xml:space="preserve"> </w:t>
      </w:r>
      <w:proofErr w:type="gramStart"/>
      <w:r w:rsidRPr="00E45483">
        <w:rPr>
          <w:rFonts w:asciiTheme="minorHAnsi" w:hAnsiTheme="minorHAnsi" w:cstheme="minorHAnsi"/>
          <w:i/>
          <w:iCs/>
        </w:rPr>
        <w:t>et al..</w:t>
      </w:r>
      <w:proofErr w:type="gramEnd"/>
      <w:r w:rsidRPr="00E45483">
        <w:rPr>
          <w:rFonts w:asciiTheme="minorHAnsi" w:hAnsiTheme="minorHAnsi" w:cstheme="minorHAnsi"/>
        </w:rPr>
        <w:t xml:space="preserve"> (2022) </w:t>
      </w:r>
      <w:r w:rsidRPr="00E45483">
        <w:rPr>
          <w:rFonts w:asciiTheme="minorHAnsi" w:hAnsiTheme="minorHAnsi" w:cstheme="minorHAnsi"/>
          <w:i/>
          <w:iCs/>
        </w:rPr>
        <w:t>Dr Nicole Brown</w:t>
      </w:r>
      <w:r w:rsidRPr="00E45483">
        <w:rPr>
          <w:rFonts w:asciiTheme="minorHAnsi" w:hAnsiTheme="minorHAnsi" w:cstheme="minorHAnsi"/>
        </w:rPr>
        <w:t>. Available at: https://www.nicole-brown.co.uk/reflective-model-according-to-rolfe/ (Accessed: April 2, 2023).</w:t>
      </w:r>
    </w:p>
    <w:p w14:paraId="0AF4D04D" w14:textId="59A50FB0" w:rsidR="00E45483" w:rsidRPr="00E45483" w:rsidRDefault="00E45483" w:rsidP="00E45483">
      <w:pPr>
        <w:rPr>
          <w:rFonts w:cstheme="minorHAnsi"/>
        </w:rPr>
      </w:pPr>
      <w:proofErr w:type="spellStart"/>
      <w:r w:rsidRPr="00E45483">
        <w:rPr>
          <w:rFonts w:cstheme="minorHAnsi"/>
        </w:rPr>
        <w:t>Refrences</w:t>
      </w:r>
      <w:proofErr w:type="spellEnd"/>
    </w:p>
    <w:p w14:paraId="6CE7E1FA" w14:textId="2C57C37B"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lastRenderedPageBreak/>
        <w:t>Risk assessment process</w:t>
      </w:r>
      <w:r w:rsidRPr="00E45483">
        <w:rPr>
          <w:rFonts w:asciiTheme="minorHAnsi" w:hAnsiTheme="minorHAnsi" w:cstheme="minorHAnsi"/>
        </w:rPr>
        <w:t xml:space="preserve"> (no date) </w:t>
      </w:r>
      <w:r w:rsidRPr="00E45483">
        <w:rPr>
          <w:rFonts w:asciiTheme="minorHAnsi" w:hAnsiTheme="minorHAnsi" w:cstheme="minorHAnsi"/>
          <w:i/>
          <w:iCs/>
        </w:rPr>
        <w:t>NYA</w:t>
      </w:r>
      <w:r w:rsidRPr="00E45483">
        <w:rPr>
          <w:rFonts w:asciiTheme="minorHAnsi" w:hAnsiTheme="minorHAnsi" w:cstheme="minorHAnsi"/>
        </w:rPr>
        <w:t>. Available at: https://www.nya.org.uk/safeguarding-asset/risk-assessment-process/ (Accessed: March 5, 2023).</w:t>
      </w:r>
    </w:p>
    <w:p w14:paraId="16D53165" w14:textId="3DF318C8"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Slade, L.A. (2023) </w:t>
      </w:r>
      <w:proofErr w:type="spellStart"/>
      <w:r w:rsidRPr="00E45483">
        <w:rPr>
          <w:rFonts w:asciiTheme="minorHAnsi" w:hAnsiTheme="minorHAnsi" w:cstheme="minorHAnsi"/>
          <w:i/>
          <w:iCs/>
        </w:rPr>
        <w:t>Dewis</w:t>
      </w:r>
      <w:proofErr w:type="spellEnd"/>
      <w:r w:rsidRPr="00E45483">
        <w:rPr>
          <w:rFonts w:asciiTheme="minorHAnsi" w:hAnsiTheme="minorHAnsi" w:cstheme="minorHAnsi"/>
          <w:i/>
          <w:iCs/>
        </w:rPr>
        <w:t xml:space="preserve"> Cymru</w:t>
      </w:r>
      <w:r w:rsidRPr="00E45483">
        <w:rPr>
          <w:rFonts w:asciiTheme="minorHAnsi" w:hAnsiTheme="minorHAnsi" w:cstheme="minorHAnsi"/>
        </w:rPr>
        <w:t xml:space="preserve">, </w:t>
      </w:r>
      <w:proofErr w:type="spellStart"/>
      <w:r w:rsidRPr="00E45483">
        <w:rPr>
          <w:rFonts w:asciiTheme="minorHAnsi" w:hAnsiTheme="minorHAnsi" w:cstheme="minorHAnsi"/>
          <w:i/>
          <w:iCs/>
        </w:rPr>
        <w:t>Dewis</w:t>
      </w:r>
      <w:proofErr w:type="spellEnd"/>
      <w:r w:rsidRPr="00E45483">
        <w:rPr>
          <w:rFonts w:asciiTheme="minorHAnsi" w:hAnsiTheme="minorHAnsi" w:cstheme="minorHAnsi"/>
        </w:rPr>
        <w:t>. LA Slade. Available at: https://www.dewis.wales/ResourceDirectory/ViewResource.aspx?id=27892 (Accessed: March 8, 2023).</w:t>
      </w:r>
    </w:p>
    <w:p w14:paraId="0BD4A485" w14:textId="320A74FE"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 xml:space="preserve">Team, T.S. (2022) </w:t>
      </w:r>
      <w:r w:rsidRPr="00E45483">
        <w:rPr>
          <w:rFonts w:asciiTheme="minorHAnsi" w:hAnsiTheme="minorHAnsi" w:cstheme="minorHAnsi"/>
          <w:i/>
          <w:iCs/>
        </w:rPr>
        <w:t>How to conduct a dynamic risk assessment</w:t>
      </w:r>
      <w:r w:rsidRPr="00E45483">
        <w:rPr>
          <w:rFonts w:asciiTheme="minorHAnsi" w:hAnsiTheme="minorHAnsi" w:cstheme="minorHAnsi"/>
        </w:rPr>
        <w:t xml:space="preserve">, </w:t>
      </w:r>
      <w:r w:rsidRPr="00E45483">
        <w:rPr>
          <w:rFonts w:asciiTheme="minorHAnsi" w:hAnsiTheme="minorHAnsi" w:cstheme="minorHAnsi"/>
          <w:i/>
          <w:iCs/>
        </w:rPr>
        <w:t>Safepoint Lone Working Solution</w:t>
      </w:r>
      <w:r w:rsidRPr="00E45483">
        <w:rPr>
          <w:rFonts w:asciiTheme="minorHAnsi" w:hAnsiTheme="minorHAnsi" w:cstheme="minorHAnsi"/>
        </w:rPr>
        <w:t>. Safepoint Lone Working Solution. Available at: https://www.safepointapp.com/blog/how-to-conduct-a-dynamic-risk-assessment?gclid=Cj0KCQiA9YugBhCZARIsAACXxeJY-hL8DupTc6FgTIcGgPWXMFF8pCzV681SKY8B8DZqtQlGOgE4qxIaArN7EALw_wcB (Accessed: March 4, 2023).</w:t>
      </w:r>
    </w:p>
    <w:p w14:paraId="77B837F6" w14:textId="77777777"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ttps://simplypsychology.org/psychodynamic.html (Accessed: April 2, 2023).</w:t>
      </w:r>
    </w:p>
    <w:p w14:paraId="7147DAAA" w14:textId="563700ED"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t>UK youth movement</w:t>
      </w:r>
      <w:r w:rsidRPr="00E45483">
        <w:rPr>
          <w:rFonts w:asciiTheme="minorHAnsi" w:hAnsiTheme="minorHAnsi" w:cstheme="minorHAnsi"/>
        </w:rPr>
        <w:t xml:space="preserve"> (2022) </w:t>
      </w:r>
      <w:r w:rsidRPr="00E45483">
        <w:rPr>
          <w:rFonts w:asciiTheme="minorHAnsi" w:hAnsiTheme="minorHAnsi" w:cstheme="minorHAnsi"/>
          <w:i/>
          <w:iCs/>
        </w:rPr>
        <w:t>UK Youth</w:t>
      </w:r>
      <w:r w:rsidRPr="00E45483">
        <w:rPr>
          <w:rFonts w:asciiTheme="minorHAnsi" w:hAnsiTheme="minorHAnsi" w:cstheme="minorHAnsi"/>
        </w:rPr>
        <w:t>. Available at: https://www.ukyouth.org/what-we-do/uk-youth-movement/?gclid=Cj0KCQiA3eGfBhCeARIsACpJNU9nFelKFW00CvxU-l0VOsghJyry-J3fGk1Q_weR4jY-yOIiKMoXvlsaAk0bEALw_wcB (Accessed: February 24, 2023).</w:t>
      </w:r>
    </w:p>
    <w:p w14:paraId="6C9CA72A" w14:textId="172B56F9"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t>visitor attraction</w:t>
      </w:r>
      <w:r w:rsidRPr="00E45483">
        <w:rPr>
          <w:rFonts w:asciiTheme="minorHAnsi" w:hAnsiTheme="minorHAnsi" w:cstheme="minorHAnsi"/>
        </w:rPr>
        <w:t xml:space="preserve"> (no date) </w:t>
      </w:r>
      <w:r w:rsidRPr="00E45483">
        <w:rPr>
          <w:rFonts w:asciiTheme="minorHAnsi" w:hAnsiTheme="minorHAnsi" w:cstheme="minorHAnsi"/>
          <w:i/>
          <w:iCs/>
        </w:rPr>
        <w:t>Visitor Attractions - Carmarthen Town Council</w:t>
      </w:r>
      <w:r w:rsidRPr="00E45483">
        <w:rPr>
          <w:rFonts w:asciiTheme="minorHAnsi" w:hAnsiTheme="minorHAnsi" w:cstheme="minorHAnsi"/>
        </w:rPr>
        <w:t>. Available at: http://www.carmarthentowncouncil.gov.uk/Visitor_Attractions_1924.aspx (Accessed: March 22, 2023).</w:t>
      </w:r>
    </w:p>
    <w:p w14:paraId="50C5D664" w14:textId="74B43DE2"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t>Volunteer youth worker</w:t>
      </w:r>
      <w:r w:rsidRPr="00E45483">
        <w:rPr>
          <w:rFonts w:asciiTheme="minorHAnsi" w:hAnsiTheme="minorHAnsi" w:cstheme="minorHAnsi"/>
        </w:rPr>
        <w:t xml:space="preserve"> (2023) </w:t>
      </w:r>
      <w:r w:rsidRPr="00E45483">
        <w:rPr>
          <w:rFonts w:asciiTheme="minorHAnsi" w:hAnsiTheme="minorHAnsi" w:cstheme="minorHAnsi"/>
          <w:i/>
          <w:iCs/>
        </w:rPr>
        <w:t>Octavia Foundation</w:t>
      </w:r>
      <w:r w:rsidRPr="00E45483">
        <w:rPr>
          <w:rFonts w:asciiTheme="minorHAnsi" w:hAnsiTheme="minorHAnsi" w:cstheme="minorHAnsi"/>
        </w:rPr>
        <w:t>. Available at: https://www.octaviafoundation.org.uk/volunteer/volunteer_roles/youth_volunteer#:~:text=Our%20volunteer%20youth%20workers%20play,guidance%20for%20the%20young%20people. (Accessed: December 26, 2022).</w:t>
      </w:r>
    </w:p>
    <w:p w14:paraId="50BE95F7" w14:textId="41B7067B"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t>What is a proactive support worker?</w:t>
      </w:r>
      <w:r w:rsidRPr="00E45483">
        <w:rPr>
          <w:rFonts w:asciiTheme="minorHAnsi" w:hAnsiTheme="minorHAnsi" w:cstheme="minorHAnsi"/>
        </w:rPr>
        <w:t xml:space="preserve"> (2021) </w:t>
      </w:r>
      <w:r w:rsidRPr="00E45483">
        <w:rPr>
          <w:rFonts w:asciiTheme="minorHAnsi" w:hAnsiTheme="minorHAnsi" w:cstheme="minorHAnsi"/>
          <w:i/>
          <w:iCs/>
        </w:rPr>
        <w:t>Abilities Community Services</w:t>
      </w:r>
      <w:r w:rsidRPr="00E45483">
        <w:rPr>
          <w:rFonts w:asciiTheme="minorHAnsi" w:hAnsiTheme="minorHAnsi" w:cstheme="minorHAnsi"/>
        </w:rPr>
        <w:t>. Available at: https://abilitiescommunity.com/what-is-a-proactive-support-worker/ (Accessed: February 24, 2023).</w:t>
      </w:r>
    </w:p>
    <w:p w14:paraId="3A8C0431" w14:textId="25806E6F"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t>What is youth work</w:t>
      </w:r>
      <w:r w:rsidRPr="00E45483">
        <w:rPr>
          <w:rFonts w:asciiTheme="minorHAnsi" w:hAnsiTheme="minorHAnsi" w:cstheme="minorHAnsi"/>
        </w:rPr>
        <w:t xml:space="preserve"> (2021) </w:t>
      </w:r>
      <w:r w:rsidRPr="00E45483">
        <w:rPr>
          <w:rFonts w:asciiTheme="minorHAnsi" w:hAnsiTheme="minorHAnsi" w:cstheme="minorHAnsi"/>
          <w:i/>
          <w:iCs/>
        </w:rPr>
        <w:t>NYA</w:t>
      </w:r>
      <w:r w:rsidRPr="00E45483">
        <w:rPr>
          <w:rFonts w:asciiTheme="minorHAnsi" w:hAnsiTheme="minorHAnsi" w:cstheme="minorHAnsi"/>
        </w:rPr>
        <w:t>. Available at: https://www.nya.org.uk/career-in-youth-work/what-is-youth-work/ (Accessed: March 30, 2023).</w:t>
      </w:r>
    </w:p>
    <w:p w14:paraId="28898F03" w14:textId="4B195252"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t>Youth justice statistics: 2021 to 2022 (accessible version)</w:t>
      </w:r>
      <w:r w:rsidRPr="00E45483">
        <w:rPr>
          <w:rFonts w:asciiTheme="minorHAnsi" w:hAnsiTheme="minorHAnsi" w:cstheme="minorHAnsi"/>
        </w:rPr>
        <w:t xml:space="preserve"> (2023) </w:t>
      </w:r>
      <w:r w:rsidRPr="00E45483">
        <w:rPr>
          <w:rFonts w:asciiTheme="minorHAnsi" w:hAnsiTheme="minorHAnsi" w:cstheme="minorHAnsi"/>
          <w:i/>
          <w:iCs/>
        </w:rPr>
        <w:t>Youth Justice Statistics: 2021 to 2022</w:t>
      </w:r>
      <w:r w:rsidRPr="00E45483">
        <w:rPr>
          <w:rFonts w:asciiTheme="minorHAnsi" w:hAnsiTheme="minorHAnsi" w:cstheme="minorHAnsi"/>
        </w:rPr>
        <w:t>. Youth Justice board. Available at: https://www.gov.uk/government/statistics/youth-justice-statistics-2021-to-2022/youth-justice-statistics-2021-to-2022-accessible-version#:~:text=In%20the%20year%20ending%20March%202022%2C%20there%20were%20around%2033%2C000,the%20year%20ending%20March%202012. (Accessed: March 8, 2023).</w:t>
      </w:r>
    </w:p>
    <w:p w14:paraId="40403D4F" w14:textId="2577DDE5"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t>Youth violence</w:t>
      </w:r>
      <w:r w:rsidRPr="00E45483">
        <w:rPr>
          <w:rFonts w:asciiTheme="minorHAnsi" w:hAnsiTheme="minorHAnsi" w:cstheme="minorHAnsi"/>
        </w:rPr>
        <w:t xml:space="preserve"> (2023) </w:t>
      </w:r>
      <w:r w:rsidRPr="00E45483">
        <w:rPr>
          <w:rFonts w:asciiTheme="minorHAnsi" w:hAnsiTheme="minorHAnsi" w:cstheme="minorHAnsi"/>
          <w:i/>
          <w:iCs/>
        </w:rPr>
        <w:t>Violence Prevention Unit</w:t>
      </w:r>
      <w:r w:rsidRPr="00E45483">
        <w:rPr>
          <w:rFonts w:asciiTheme="minorHAnsi" w:hAnsiTheme="minorHAnsi" w:cstheme="minorHAnsi"/>
        </w:rPr>
        <w:t>. Available at: https://www.violencepreventionwales.co.uk/research-evidence/youth-</w:t>
      </w:r>
      <w:r w:rsidRPr="00E45483">
        <w:rPr>
          <w:rFonts w:asciiTheme="minorHAnsi" w:hAnsiTheme="minorHAnsi" w:cstheme="minorHAnsi"/>
        </w:rPr>
        <w:lastRenderedPageBreak/>
        <w:t>violence#:~:text=Youth%20violence%20is%20harmful%20and,Injury%20or%20death (Accessed: March 30, 2023).</w:t>
      </w:r>
    </w:p>
    <w:p w14:paraId="7B7CC3A8" w14:textId="02886653"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t>Youth Work in Wales Principles and Purposes</w:t>
      </w:r>
      <w:r w:rsidRPr="00E45483">
        <w:rPr>
          <w:rFonts w:asciiTheme="minorHAnsi" w:hAnsiTheme="minorHAnsi" w:cstheme="minorHAnsi"/>
        </w:rPr>
        <w:t xml:space="preserve"> (2022). Youth Work in Wales Review Group.</w:t>
      </w:r>
    </w:p>
    <w:p w14:paraId="7C6AFA91" w14:textId="45CA203F"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t>Youth work national occupational standards 2019 introduction</w:t>
      </w:r>
      <w:r w:rsidRPr="00E45483">
        <w:rPr>
          <w:rFonts w:asciiTheme="minorHAnsi" w:hAnsiTheme="minorHAnsi" w:cstheme="minorHAnsi"/>
        </w:rPr>
        <w:t xml:space="preserve"> (no date). Available at: https://cldstandardscouncil.org.uk/wp-content/uploads/YouthWorkNOS2019Intro.pdf (Accessed: December 19, 2022).</w:t>
      </w:r>
    </w:p>
    <w:p w14:paraId="2F1B744E" w14:textId="7643DD2A"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i/>
          <w:iCs/>
        </w:rPr>
        <w:t>youth work support</w:t>
      </w:r>
      <w:r w:rsidRPr="00E45483">
        <w:rPr>
          <w:rFonts w:asciiTheme="minorHAnsi" w:hAnsiTheme="minorHAnsi" w:cstheme="minorHAnsi"/>
        </w:rPr>
        <w:t xml:space="preserve"> (2022) </w:t>
      </w:r>
      <w:r w:rsidRPr="00E45483">
        <w:rPr>
          <w:rFonts w:asciiTheme="minorHAnsi" w:hAnsiTheme="minorHAnsi" w:cstheme="minorHAnsi"/>
          <w:i/>
          <w:iCs/>
        </w:rPr>
        <w:t>Youth work support</w:t>
      </w:r>
      <w:r w:rsidRPr="00E45483">
        <w:rPr>
          <w:rFonts w:asciiTheme="minorHAnsi" w:hAnsiTheme="minorHAnsi" w:cstheme="minorHAnsi"/>
        </w:rPr>
        <w:t>. Available at: https://youthworksupport.co.uk/ (Accessed: February 28, 2023).</w:t>
      </w:r>
    </w:p>
    <w:p w14:paraId="4B498FE7" w14:textId="77777777" w:rsidR="00E45483" w:rsidRPr="00E45483" w:rsidRDefault="00E45483" w:rsidP="00E45483">
      <w:pPr>
        <w:pStyle w:val="NormalWeb"/>
        <w:ind w:left="567" w:hanging="567"/>
        <w:rPr>
          <w:rFonts w:asciiTheme="minorHAnsi" w:hAnsiTheme="minorHAnsi" w:cstheme="minorHAnsi"/>
        </w:rPr>
      </w:pPr>
      <w:r w:rsidRPr="00E45483">
        <w:rPr>
          <w:rFonts w:asciiTheme="minorHAnsi" w:hAnsiTheme="minorHAnsi" w:cstheme="minorHAnsi"/>
        </w:rPr>
        <w:t>Youth Work: Global Futures. (2019). Netherlands: Brill.</w:t>
      </w:r>
    </w:p>
    <w:p w14:paraId="60227A44" w14:textId="77777777" w:rsidR="00E45483" w:rsidRDefault="00E45483" w:rsidP="00E45483">
      <w:pPr>
        <w:pStyle w:val="NormalWeb"/>
        <w:ind w:left="567" w:hanging="567"/>
      </w:pPr>
    </w:p>
    <w:p w14:paraId="25B96B61" w14:textId="77777777" w:rsidR="00E45483" w:rsidRDefault="00E45483" w:rsidP="00E45483">
      <w:pPr>
        <w:pStyle w:val="NormalWeb"/>
        <w:ind w:left="567" w:hanging="567"/>
      </w:pPr>
      <w:r>
        <w:t xml:space="preserve"> </w:t>
      </w:r>
    </w:p>
    <w:p w14:paraId="5559388F" w14:textId="77777777" w:rsidR="00E45483" w:rsidRDefault="00E45483" w:rsidP="00E45483">
      <w:pPr>
        <w:pStyle w:val="NormalWeb"/>
        <w:ind w:left="567" w:hanging="567"/>
      </w:pPr>
    </w:p>
    <w:p w14:paraId="5ADBBB5C" w14:textId="77777777" w:rsidR="00E45483" w:rsidRDefault="00E45483" w:rsidP="00E45483">
      <w:pPr>
        <w:pStyle w:val="NormalWeb"/>
        <w:ind w:left="567" w:hanging="567"/>
      </w:pPr>
    </w:p>
    <w:p w14:paraId="3AAFAA77" w14:textId="77777777" w:rsidR="00E45483" w:rsidRDefault="00E45483" w:rsidP="00E45483">
      <w:pPr>
        <w:pStyle w:val="NormalWeb"/>
        <w:ind w:left="567" w:hanging="567"/>
      </w:pPr>
    </w:p>
    <w:p w14:paraId="002B5C3E" w14:textId="77777777" w:rsidR="00E45483" w:rsidRDefault="00E45483" w:rsidP="00E45483">
      <w:pPr>
        <w:pStyle w:val="NormalWeb"/>
        <w:ind w:left="567" w:hanging="567"/>
      </w:pPr>
    </w:p>
    <w:p w14:paraId="1A7E752B" w14:textId="77777777" w:rsidR="00E45483" w:rsidRDefault="00E45483" w:rsidP="00E45483">
      <w:pPr>
        <w:pStyle w:val="NormalWeb"/>
        <w:ind w:left="567" w:hanging="567"/>
        <w:rPr>
          <w:color w:val="FF0000"/>
        </w:rPr>
      </w:pPr>
      <w:r>
        <w:rPr>
          <w:color w:val="FF0000"/>
        </w:rPr>
        <w:t xml:space="preserve"> </w:t>
      </w:r>
    </w:p>
    <w:p w14:paraId="4CAADB85" w14:textId="77777777" w:rsidR="00E45483" w:rsidRDefault="00E45483" w:rsidP="007849A5">
      <w:pPr>
        <w:spacing w:line="360" w:lineRule="auto"/>
        <w:jc w:val="both"/>
        <w:rPr>
          <w:rFonts w:ascii="Arial" w:eastAsia="Arial" w:hAnsi="Arial" w:cs="Arial"/>
          <w:b/>
        </w:rPr>
      </w:pPr>
    </w:p>
    <w:p w14:paraId="51490C99" w14:textId="7A751BC6" w:rsidR="00E45483" w:rsidRDefault="00E45483" w:rsidP="007849A5">
      <w:pPr>
        <w:spacing w:line="360" w:lineRule="auto"/>
        <w:jc w:val="both"/>
        <w:rPr>
          <w:rFonts w:ascii="Arial" w:eastAsia="Arial" w:hAnsi="Arial" w:cs="Arial"/>
          <w:b/>
        </w:rPr>
      </w:pPr>
    </w:p>
    <w:p w14:paraId="79B78518" w14:textId="1079E7D4" w:rsidR="00E45483" w:rsidRDefault="00E45483" w:rsidP="007849A5">
      <w:pPr>
        <w:spacing w:line="360" w:lineRule="auto"/>
        <w:jc w:val="both"/>
        <w:rPr>
          <w:rFonts w:ascii="Arial" w:eastAsia="Arial" w:hAnsi="Arial" w:cs="Arial"/>
          <w:b/>
        </w:rPr>
      </w:pPr>
    </w:p>
    <w:p w14:paraId="2FBF581B" w14:textId="5AA3BE1A" w:rsidR="00E45483" w:rsidRDefault="00E45483" w:rsidP="007849A5">
      <w:pPr>
        <w:spacing w:line="360" w:lineRule="auto"/>
        <w:jc w:val="both"/>
        <w:rPr>
          <w:rFonts w:ascii="Arial" w:eastAsia="Arial" w:hAnsi="Arial" w:cs="Arial"/>
          <w:b/>
        </w:rPr>
      </w:pPr>
    </w:p>
    <w:p w14:paraId="56C0D16C" w14:textId="3E2EFE3E" w:rsidR="00E45483" w:rsidRDefault="00E45483" w:rsidP="007849A5">
      <w:pPr>
        <w:spacing w:line="360" w:lineRule="auto"/>
        <w:jc w:val="both"/>
        <w:rPr>
          <w:rFonts w:ascii="Arial" w:eastAsia="Arial" w:hAnsi="Arial" w:cs="Arial"/>
          <w:b/>
        </w:rPr>
      </w:pPr>
    </w:p>
    <w:p w14:paraId="2BDC5A7B" w14:textId="3F87DEE0" w:rsidR="00E45483" w:rsidRDefault="00E45483" w:rsidP="007849A5">
      <w:pPr>
        <w:spacing w:line="360" w:lineRule="auto"/>
        <w:jc w:val="both"/>
        <w:rPr>
          <w:rFonts w:ascii="Arial" w:eastAsia="Arial" w:hAnsi="Arial" w:cs="Arial"/>
          <w:b/>
        </w:rPr>
      </w:pPr>
    </w:p>
    <w:p w14:paraId="5A7E0812" w14:textId="30088C6E" w:rsidR="00E45483" w:rsidRDefault="00E45483" w:rsidP="007849A5">
      <w:pPr>
        <w:spacing w:line="360" w:lineRule="auto"/>
        <w:jc w:val="both"/>
        <w:rPr>
          <w:rFonts w:ascii="Arial" w:eastAsia="Arial" w:hAnsi="Arial" w:cs="Arial"/>
          <w:b/>
        </w:rPr>
      </w:pPr>
    </w:p>
    <w:p w14:paraId="53003565" w14:textId="4A0D50F0" w:rsidR="00E45483" w:rsidRDefault="00E45483" w:rsidP="007849A5">
      <w:pPr>
        <w:spacing w:line="360" w:lineRule="auto"/>
        <w:jc w:val="both"/>
        <w:rPr>
          <w:rFonts w:ascii="Arial" w:eastAsia="Arial" w:hAnsi="Arial" w:cs="Arial"/>
          <w:b/>
        </w:rPr>
      </w:pPr>
    </w:p>
    <w:p w14:paraId="7BE6DA94" w14:textId="625C6656" w:rsidR="00E45483" w:rsidRDefault="00E45483" w:rsidP="007849A5">
      <w:pPr>
        <w:spacing w:line="360" w:lineRule="auto"/>
        <w:jc w:val="both"/>
        <w:rPr>
          <w:rFonts w:ascii="Arial" w:eastAsia="Arial" w:hAnsi="Arial" w:cs="Arial"/>
          <w:b/>
        </w:rPr>
      </w:pPr>
    </w:p>
    <w:p w14:paraId="0DCED3C7" w14:textId="529F274C" w:rsidR="00E45483" w:rsidRDefault="00E45483" w:rsidP="007849A5">
      <w:pPr>
        <w:spacing w:line="360" w:lineRule="auto"/>
        <w:jc w:val="both"/>
        <w:rPr>
          <w:rFonts w:ascii="Arial" w:eastAsia="Arial" w:hAnsi="Arial" w:cs="Arial"/>
          <w:b/>
        </w:rPr>
      </w:pPr>
    </w:p>
    <w:p w14:paraId="3EB37CAE" w14:textId="06C2F289" w:rsidR="00E45483" w:rsidRDefault="00E45483" w:rsidP="007849A5">
      <w:pPr>
        <w:spacing w:line="360" w:lineRule="auto"/>
        <w:jc w:val="both"/>
        <w:rPr>
          <w:rFonts w:ascii="Arial" w:eastAsia="Arial" w:hAnsi="Arial" w:cs="Arial"/>
          <w:b/>
        </w:rPr>
      </w:pPr>
    </w:p>
    <w:p w14:paraId="7FDF24A4" w14:textId="2E8DB498" w:rsidR="00E45483" w:rsidRDefault="00E45483" w:rsidP="007849A5">
      <w:pPr>
        <w:spacing w:line="360" w:lineRule="auto"/>
        <w:jc w:val="both"/>
        <w:rPr>
          <w:rFonts w:ascii="Arial" w:eastAsia="Arial" w:hAnsi="Arial" w:cs="Arial"/>
          <w:b/>
        </w:rPr>
      </w:pPr>
    </w:p>
    <w:p w14:paraId="0D55FF5E" w14:textId="37326BF3" w:rsidR="00E45483" w:rsidRDefault="00E45483" w:rsidP="007849A5">
      <w:pPr>
        <w:spacing w:line="360" w:lineRule="auto"/>
        <w:jc w:val="both"/>
        <w:rPr>
          <w:rFonts w:ascii="Arial" w:eastAsia="Arial" w:hAnsi="Arial" w:cs="Arial"/>
          <w:b/>
        </w:rPr>
      </w:pPr>
    </w:p>
    <w:p w14:paraId="246428F6" w14:textId="31843D7C" w:rsidR="00E45483" w:rsidRDefault="00E45483" w:rsidP="007849A5">
      <w:pPr>
        <w:spacing w:line="360" w:lineRule="auto"/>
        <w:jc w:val="both"/>
        <w:rPr>
          <w:rFonts w:ascii="Arial" w:eastAsia="Arial" w:hAnsi="Arial" w:cs="Arial"/>
          <w:b/>
        </w:rPr>
      </w:pPr>
    </w:p>
    <w:p w14:paraId="393788E7" w14:textId="228BCB01" w:rsidR="00E45483" w:rsidRDefault="00E45483" w:rsidP="007849A5">
      <w:pPr>
        <w:spacing w:line="360" w:lineRule="auto"/>
        <w:jc w:val="both"/>
        <w:rPr>
          <w:rFonts w:ascii="Arial" w:eastAsia="Arial" w:hAnsi="Arial" w:cs="Arial"/>
          <w:b/>
        </w:rPr>
      </w:pPr>
    </w:p>
    <w:p w14:paraId="67F7AAF8" w14:textId="2366E27C" w:rsidR="00E45483" w:rsidRDefault="00E45483" w:rsidP="007849A5">
      <w:pPr>
        <w:spacing w:line="360" w:lineRule="auto"/>
        <w:jc w:val="both"/>
        <w:rPr>
          <w:rFonts w:ascii="Arial" w:eastAsia="Arial" w:hAnsi="Arial" w:cs="Arial"/>
          <w:b/>
        </w:rPr>
      </w:pPr>
    </w:p>
    <w:p w14:paraId="3D0B6239" w14:textId="78C400DE" w:rsidR="00E45483" w:rsidRDefault="00E45483" w:rsidP="007849A5">
      <w:pPr>
        <w:spacing w:line="360" w:lineRule="auto"/>
        <w:jc w:val="both"/>
        <w:rPr>
          <w:rFonts w:ascii="Arial" w:eastAsia="Arial" w:hAnsi="Arial" w:cs="Arial"/>
          <w:b/>
        </w:rPr>
      </w:pPr>
    </w:p>
    <w:p w14:paraId="12622E86" w14:textId="5B9F977B" w:rsidR="00E45483" w:rsidRDefault="00E45483" w:rsidP="007849A5">
      <w:pPr>
        <w:spacing w:line="360" w:lineRule="auto"/>
        <w:jc w:val="both"/>
        <w:rPr>
          <w:rFonts w:ascii="Arial" w:eastAsia="Arial" w:hAnsi="Arial" w:cs="Arial"/>
          <w:b/>
        </w:rPr>
      </w:pPr>
    </w:p>
    <w:p w14:paraId="14832A7E" w14:textId="77777777" w:rsidR="00E45483" w:rsidRDefault="00E45483" w:rsidP="007849A5">
      <w:pPr>
        <w:spacing w:line="360" w:lineRule="auto"/>
        <w:jc w:val="both"/>
        <w:rPr>
          <w:rFonts w:ascii="Arial" w:eastAsia="Arial" w:hAnsi="Arial" w:cs="Arial"/>
          <w:b/>
        </w:rPr>
      </w:pPr>
    </w:p>
    <w:p w14:paraId="5BE2B82A" w14:textId="48E99439" w:rsidR="007849A5" w:rsidRDefault="007849A5">
      <w:pPr>
        <w:rPr>
          <w:b/>
          <w:bCs/>
          <w:u w:val="single"/>
        </w:rPr>
      </w:pPr>
    </w:p>
    <w:p w14:paraId="43E81943" w14:textId="3A1DEEEA" w:rsidR="007849A5" w:rsidRDefault="007849A5">
      <w:pPr>
        <w:rPr>
          <w:b/>
          <w:bCs/>
          <w:u w:val="single"/>
        </w:rPr>
      </w:pPr>
    </w:p>
    <w:p w14:paraId="29635D1A" w14:textId="63F77CF8" w:rsidR="007849A5" w:rsidRDefault="007849A5">
      <w:pPr>
        <w:rPr>
          <w:b/>
          <w:bCs/>
          <w:u w:val="single"/>
        </w:rPr>
      </w:pPr>
    </w:p>
    <w:p w14:paraId="28821DB9" w14:textId="22BAFDB4" w:rsidR="007849A5" w:rsidRDefault="007849A5">
      <w:pPr>
        <w:rPr>
          <w:b/>
          <w:bCs/>
          <w:u w:val="single"/>
        </w:rPr>
      </w:pPr>
    </w:p>
    <w:p w14:paraId="7AA39E68" w14:textId="7200E893" w:rsidR="007849A5" w:rsidRDefault="007849A5">
      <w:pPr>
        <w:rPr>
          <w:b/>
          <w:bCs/>
          <w:u w:val="single"/>
        </w:rPr>
      </w:pPr>
    </w:p>
    <w:p w14:paraId="27E745B7" w14:textId="6E6A5020" w:rsidR="007849A5" w:rsidRDefault="007849A5">
      <w:pPr>
        <w:rPr>
          <w:b/>
          <w:bCs/>
          <w:u w:val="single"/>
        </w:rPr>
      </w:pPr>
    </w:p>
    <w:p w14:paraId="7F90C2DF" w14:textId="6F90F0E6" w:rsidR="007849A5" w:rsidRDefault="007849A5">
      <w:pPr>
        <w:rPr>
          <w:b/>
          <w:bCs/>
          <w:u w:val="single"/>
        </w:rPr>
      </w:pPr>
    </w:p>
    <w:p w14:paraId="2676AC8E" w14:textId="31C686F3" w:rsidR="007849A5" w:rsidRDefault="007849A5">
      <w:pPr>
        <w:rPr>
          <w:b/>
          <w:bCs/>
          <w:u w:val="single"/>
        </w:rPr>
      </w:pPr>
    </w:p>
    <w:p w14:paraId="2833D712" w14:textId="67CE8941" w:rsidR="007849A5" w:rsidRDefault="007849A5">
      <w:pPr>
        <w:rPr>
          <w:b/>
          <w:bCs/>
          <w:u w:val="single"/>
        </w:rPr>
      </w:pPr>
    </w:p>
    <w:p w14:paraId="797479E5" w14:textId="04754CFE" w:rsidR="007849A5" w:rsidRDefault="007849A5">
      <w:pPr>
        <w:rPr>
          <w:b/>
          <w:bCs/>
          <w:u w:val="single"/>
        </w:rPr>
      </w:pPr>
    </w:p>
    <w:p w14:paraId="2317570F" w14:textId="5173A96C" w:rsidR="007849A5" w:rsidRDefault="007849A5">
      <w:pPr>
        <w:rPr>
          <w:b/>
          <w:bCs/>
          <w:u w:val="single"/>
        </w:rPr>
      </w:pPr>
    </w:p>
    <w:p w14:paraId="5D377F4E" w14:textId="351BC2D5" w:rsidR="007849A5" w:rsidRDefault="007849A5">
      <w:pPr>
        <w:rPr>
          <w:b/>
          <w:bCs/>
          <w:u w:val="single"/>
        </w:rPr>
      </w:pPr>
    </w:p>
    <w:p w14:paraId="050E23A6" w14:textId="0A7A489C" w:rsidR="007849A5" w:rsidRDefault="007849A5">
      <w:pPr>
        <w:rPr>
          <w:b/>
          <w:bCs/>
          <w:u w:val="single"/>
        </w:rPr>
      </w:pPr>
    </w:p>
    <w:p w14:paraId="10405015" w14:textId="0E4CED14" w:rsidR="007849A5" w:rsidRDefault="007849A5">
      <w:pPr>
        <w:rPr>
          <w:b/>
          <w:bCs/>
          <w:u w:val="single"/>
        </w:rPr>
      </w:pPr>
    </w:p>
    <w:p w14:paraId="382FDBA1" w14:textId="1F096E48" w:rsidR="007849A5" w:rsidRDefault="007849A5">
      <w:pPr>
        <w:rPr>
          <w:b/>
          <w:bCs/>
          <w:u w:val="single"/>
        </w:rPr>
      </w:pPr>
    </w:p>
    <w:p w14:paraId="47D87BE0" w14:textId="5715114C" w:rsidR="007849A5" w:rsidRDefault="007849A5">
      <w:pPr>
        <w:rPr>
          <w:b/>
          <w:bCs/>
          <w:u w:val="single"/>
        </w:rPr>
      </w:pPr>
    </w:p>
    <w:p w14:paraId="5E45710A" w14:textId="290E8412" w:rsidR="007849A5" w:rsidRDefault="007849A5">
      <w:pPr>
        <w:rPr>
          <w:b/>
          <w:bCs/>
          <w:u w:val="single"/>
        </w:rPr>
      </w:pPr>
    </w:p>
    <w:p w14:paraId="2CED6E8C" w14:textId="2BB6B9B1" w:rsidR="007849A5" w:rsidRDefault="007849A5">
      <w:pPr>
        <w:rPr>
          <w:b/>
          <w:bCs/>
          <w:u w:val="single"/>
        </w:rPr>
      </w:pPr>
    </w:p>
    <w:p w14:paraId="1BFE840F" w14:textId="0E1CF53D" w:rsidR="007849A5" w:rsidRDefault="007849A5">
      <w:pPr>
        <w:rPr>
          <w:b/>
          <w:bCs/>
          <w:u w:val="single"/>
        </w:rPr>
      </w:pPr>
    </w:p>
    <w:p w14:paraId="07F8EB12" w14:textId="735ED712" w:rsidR="007849A5" w:rsidRDefault="007849A5">
      <w:pPr>
        <w:rPr>
          <w:b/>
          <w:bCs/>
          <w:u w:val="single"/>
        </w:rPr>
      </w:pPr>
    </w:p>
    <w:p w14:paraId="186DBCF6" w14:textId="44F6E0BD" w:rsidR="007849A5" w:rsidRDefault="007849A5">
      <w:pPr>
        <w:rPr>
          <w:b/>
          <w:bCs/>
          <w:u w:val="single"/>
        </w:rPr>
      </w:pPr>
    </w:p>
    <w:p w14:paraId="4E18956A" w14:textId="2028ECC9" w:rsidR="007849A5" w:rsidRDefault="007849A5">
      <w:pPr>
        <w:rPr>
          <w:b/>
          <w:bCs/>
          <w:u w:val="single"/>
        </w:rPr>
      </w:pPr>
    </w:p>
    <w:p w14:paraId="5D10965C" w14:textId="77777777" w:rsidR="007849A5" w:rsidRDefault="007849A5">
      <w:pPr>
        <w:rPr>
          <w:b/>
          <w:bCs/>
          <w:u w:val="single"/>
        </w:rPr>
      </w:pPr>
    </w:p>
    <w:p w14:paraId="1920C574" w14:textId="1943AB57" w:rsidR="007849A5" w:rsidRDefault="007849A5">
      <w:pPr>
        <w:rPr>
          <w:b/>
          <w:bCs/>
          <w:u w:val="single"/>
        </w:rPr>
      </w:pPr>
    </w:p>
    <w:p w14:paraId="5410E4EC" w14:textId="272B140B" w:rsidR="007849A5" w:rsidRDefault="007849A5">
      <w:pPr>
        <w:rPr>
          <w:b/>
          <w:bCs/>
          <w:u w:val="single"/>
        </w:rPr>
      </w:pPr>
    </w:p>
    <w:p w14:paraId="3AACA976" w14:textId="0CEDE7F1" w:rsidR="007849A5" w:rsidRDefault="007849A5">
      <w:pPr>
        <w:rPr>
          <w:b/>
          <w:bCs/>
          <w:u w:val="single"/>
        </w:rPr>
      </w:pPr>
    </w:p>
    <w:p w14:paraId="1DE7B463" w14:textId="5CFFF768" w:rsidR="007849A5" w:rsidRDefault="007849A5">
      <w:pPr>
        <w:rPr>
          <w:b/>
          <w:bCs/>
          <w:u w:val="single"/>
        </w:rPr>
      </w:pPr>
    </w:p>
    <w:p w14:paraId="62C32885" w14:textId="73F66B0D" w:rsidR="007849A5" w:rsidRDefault="007849A5">
      <w:pPr>
        <w:rPr>
          <w:b/>
          <w:bCs/>
          <w:u w:val="single"/>
        </w:rPr>
      </w:pPr>
    </w:p>
    <w:p w14:paraId="4F75D1C6" w14:textId="75FD831A" w:rsidR="007849A5" w:rsidRDefault="007849A5">
      <w:pPr>
        <w:rPr>
          <w:b/>
          <w:bCs/>
          <w:u w:val="single"/>
        </w:rPr>
      </w:pPr>
    </w:p>
    <w:p w14:paraId="199B650C" w14:textId="798046B6" w:rsidR="007849A5" w:rsidRDefault="007849A5">
      <w:pPr>
        <w:rPr>
          <w:b/>
          <w:bCs/>
          <w:u w:val="single"/>
        </w:rPr>
      </w:pPr>
    </w:p>
    <w:p w14:paraId="4925ADA7" w14:textId="4583AB1F" w:rsidR="007849A5" w:rsidRDefault="007849A5">
      <w:pPr>
        <w:rPr>
          <w:b/>
          <w:bCs/>
          <w:u w:val="single"/>
        </w:rPr>
      </w:pPr>
    </w:p>
    <w:p w14:paraId="67489ABA" w14:textId="6764C2EF" w:rsidR="007849A5" w:rsidRDefault="007849A5">
      <w:pPr>
        <w:rPr>
          <w:b/>
          <w:bCs/>
          <w:u w:val="single"/>
        </w:rPr>
      </w:pPr>
    </w:p>
    <w:p w14:paraId="1F974436" w14:textId="092088FD" w:rsidR="007849A5" w:rsidRDefault="007849A5">
      <w:pPr>
        <w:rPr>
          <w:b/>
          <w:bCs/>
          <w:u w:val="single"/>
        </w:rPr>
      </w:pPr>
    </w:p>
    <w:p w14:paraId="4033FC52" w14:textId="2563A849" w:rsidR="007849A5" w:rsidRDefault="007849A5">
      <w:pPr>
        <w:rPr>
          <w:b/>
          <w:bCs/>
          <w:u w:val="single"/>
        </w:rPr>
      </w:pPr>
    </w:p>
    <w:p w14:paraId="7B3BD1D5" w14:textId="40EDC600" w:rsidR="007849A5" w:rsidRDefault="007849A5">
      <w:pPr>
        <w:rPr>
          <w:b/>
          <w:bCs/>
          <w:u w:val="single"/>
        </w:rPr>
      </w:pPr>
    </w:p>
    <w:p w14:paraId="7CD1BDF2" w14:textId="1570E5DA" w:rsidR="007849A5" w:rsidRDefault="007849A5">
      <w:pPr>
        <w:rPr>
          <w:b/>
          <w:bCs/>
          <w:u w:val="single"/>
        </w:rPr>
      </w:pPr>
    </w:p>
    <w:p w14:paraId="272E9644" w14:textId="41477FC7" w:rsidR="007849A5" w:rsidRDefault="007849A5">
      <w:pPr>
        <w:rPr>
          <w:b/>
          <w:bCs/>
          <w:u w:val="single"/>
        </w:rPr>
      </w:pPr>
    </w:p>
    <w:p w14:paraId="6EFDBD4C" w14:textId="1753FBCE" w:rsidR="007849A5" w:rsidRDefault="007849A5">
      <w:pPr>
        <w:rPr>
          <w:b/>
          <w:bCs/>
          <w:u w:val="single"/>
        </w:rPr>
      </w:pPr>
    </w:p>
    <w:p w14:paraId="0BEFD698" w14:textId="0B084702" w:rsidR="007849A5" w:rsidRDefault="007849A5">
      <w:pPr>
        <w:rPr>
          <w:b/>
          <w:bCs/>
          <w:u w:val="single"/>
        </w:rPr>
      </w:pPr>
    </w:p>
    <w:p w14:paraId="5798DDA2" w14:textId="1E7B7BC0" w:rsidR="007849A5" w:rsidRDefault="007849A5">
      <w:pPr>
        <w:rPr>
          <w:b/>
          <w:bCs/>
          <w:u w:val="single"/>
        </w:rPr>
      </w:pPr>
    </w:p>
    <w:p w14:paraId="02473DCF" w14:textId="021AE580" w:rsidR="007849A5" w:rsidRDefault="007849A5">
      <w:pPr>
        <w:rPr>
          <w:b/>
          <w:bCs/>
          <w:u w:val="single"/>
        </w:rPr>
      </w:pPr>
    </w:p>
    <w:p w14:paraId="5CE314ED" w14:textId="0EA6A622" w:rsidR="007849A5" w:rsidRDefault="007849A5">
      <w:pPr>
        <w:rPr>
          <w:b/>
          <w:bCs/>
          <w:u w:val="single"/>
        </w:rPr>
      </w:pPr>
    </w:p>
    <w:p w14:paraId="2A40109D" w14:textId="76CA1B97" w:rsidR="007849A5" w:rsidRDefault="007849A5">
      <w:pPr>
        <w:rPr>
          <w:b/>
          <w:bCs/>
          <w:u w:val="single"/>
        </w:rPr>
      </w:pPr>
    </w:p>
    <w:p w14:paraId="429177C7" w14:textId="61ACD3F3" w:rsidR="007849A5" w:rsidRDefault="007849A5">
      <w:pPr>
        <w:rPr>
          <w:b/>
          <w:bCs/>
          <w:u w:val="single"/>
        </w:rPr>
      </w:pPr>
    </w:p>
    <w:p w14:paraId="3E4BF622" w14:textId="032E3C90" w:rsidR="007849A5" w:rsidRDefault="007849A5">
      <w:pPr>
        <w:rPr>
          <w:b/>
          <w:bCs/>
          <w:u w:val="single"/>
        </w:rPr>
      </w:pPr>
    </w:p>
    <w:p w14:paraId="1FD61B5C" w14:textId="73E450FE" w:rsidR="007849A5" w:rsidRDefault="007849A5">
      <w:pPr>
        <w:rPr>
          <w:b/>
          <w:bCs/>
          <w:u w:val="single"/>
        </w:rPr>
      </w:pPr>
    </w:p>
    <w:p w14:paraId="19041670" w14:textId="77777777" w:rsidR="007849A5" w:rsidRDefault="007849A5">
      <w:pPr>
        <w:rPr>
          <w:b/>
          <w:bCs/>
          <w:u w:val="single"/>
        </w:rPr>
      </w:pPr>
    </w:p>
    <w:p w14:paraId="67E8D7E8" w14:textId="6AAFBBBE" w:rsidR="007849A5" w:rsidRDefault="007849A5">
      <w:pPr>
        <w:rPr>
          <w:b/>
          <w:bCs/>
          <w:u w:val="single"/>
        </w:rPr>
      </w:pPr>
    </w:p>
    <w:p w14:paraId="72C24768" w14:textId="223A4364" w:rsidR="007849A5" w:rsidRDefault="007849A5">
      <w:pPr>
        <w:rPr>
          <w:b/>
          <w:bCs/>
          <w:u w:val="single"/>
        </w:rPr>
      </w:pPr>
    </w:p>
    <w:p w14:paraId="3038084E" w14:textId="70A35BEB" w:rsidR="007849A5" w:rsidRDefault="007849A5">
      <w:pPr>
        <w:rPr>
          <w:b/>
          <w:bCs/>
          <w:u w:val="single"/>
        </w:rPr>
      </w:pPr>
    </w:p>
    <w:p w14:paraId="460A406E" w14:textId="125691C2" w:rsidR="007849A5" w:rsidRDefault="007849A5">
      <w:pPr>
        <w:rPr>
          <w:b/>
          <w:bCs/>
          <w:u w:val="single"/>
        </w:rPr>
      </w:pPr>
    </w:p>
    <w:p w14:paraId="1E227221" w14:textId="2A812DBD" w:rsidR="007849A5" w:rsidRDefault="007849A5">
      <w:pPr>
        <w:rPr>
          <w:b/>
          <w:bCs/>
          <w:u w:val="single"/>
        </w:rPr>
      </w:pPr>
    </w:p>
    <w:p w14:paraId="38C465A8" w14:textId="617CA822" w:rsidR="007849A5" w:rsidRDefault="007849A5">
      <w:pPr>
        <w:rPr>
          <w:b/>
          <w:bCs/>
          <w:u w:val="single"/>
        </w:rPr>
      </w:pPr>
    </w:p>
    <w:p w14:paraId="064B12D9" w14:textId="091EB0EE" w:rsidR="007849A5" w:rsidRDefault="007849A5">
      <w:pPr>
        <w:rPr>
          <w:b/>
          <w:bCs/>
          <w:u w:val="single"/>
        </w:rPr>
      </w:pPr>
    </w:p>
    <w:p w14:paraId="7976405F" w14:textId="48907944" w:rsidR="007849A5" w:rsidRDefault="007849A5">
      <w:pPr>
        <w:rPr>
          <w:b/>
          <w:bCs/>
          <w:u w:val="single"/>
        </w:rPr>
      </w:pPr>
    </w:p>
    <w:p w14:paraId="6989102D" w14:textId="4A3E6C75" w:rsidR="007849A5" w:rsidRDefault="007849A5">
      <w:pPr>
        <w:rPr>
          <w:b/>
          <w:bCs/>
          <w:u w:val="single"/>
        </w:rPr>
      </w:pPr>
    </w:p>
    <w:p w14:paraId="57D3A3BD" w14:textId="6D3D5E54" w:rsidR="007849A5" w:rsidRDefault="007849A5">
      <w:pPr>
        <w:rPr>
          <w:b/>
          <w:bCs/>
          <w:u w:val="single"/>
        </w:rPr>
      </w:pPr>
    </w:p>
    <w:p w14:paraId="6658A018" w14:textId="7102A1FE" w:rsidR="007849A5" w:rsidRDefault="007849A5">
      <w:pPr>
        <w:rPr>
          <w:b/>
          <w:bCs/>
          <w:u w:val="single"/>
        </w:rPr>
      </w:pPr>
    </w:p>
    <w:p w14:paraId="0D0D6EFC" w14:textId="576767A0" w:rsidR="007849A5" w:rsidRDefault="007849A5">
      <w:pPr>
        <w:rPr>
          <w:b/>
          <w:bCs/>
          <w:u w:val="single"/>
        </w:rPr>
      </w:pPr>
    </w:p>
    <w:p w14:paraId="34FF5A2A" w14:textId="4332CC75" w:rsidR="007849A5" w:rsidRDefault="007849A5">
      <w:pPr>
        <w:rPr>
          <w:b/>
          <w:bCs/>
          <w:u w:val="single"/>
        </w:rPr>
      </w:pPr>
    </w:p>
    <w:p w14:paraId="0EDA7E1F" w14:textId="6F252807" w:rsidR="007849A5" w:rsidRDefault="007849A5">
      <w:pPr>
        <w:rPr>
          <w:b/>
          <w:bCs/>
          <w:u w:val="single"/>
        </w:rPr>
      </w:pPr>
    </w:p>
    <w:p w14:paraId="7F7D7A4B" w14:textId="0BC982DD" w:rsidR="007849A5" w:rsidRDefault="007849A5">
      <w:pPr>
        <w:rPr>
          <w:b/>
          <w:bCs/>
          <w:u w:val="single"/>
        </w:rPr>
      </w:pPr>
    </w:p>
    <w:p w14:paraId="4CAE1640" w14:textId="4D987768" w:rsidR="007849A5" w:rsidRDefault="007849A5">
      <w:pPr>
        <w:rPr>
          <w:b/>
          <w:bCs/>
          <w:u w:val="single"/>
        </w:rPr>
      </w:pPr>
    </w:p>
    <w:p w14:paraId="6D29A8AB" w14:textId="7238AACB" w:rsidR="007849A5" w:rsidRDefault="007849A5">
      <w:pPr>
        <w:rPr>
          <w:b/>
          <w:bCs/>
          <w:u w:val="single"/>
        </w:rPr>
      </w:pPr>
    </w:p>
    <w:p w14:paraId="02FD258F" w14:textId="4496A382" w:rsidR="007849A5" w:rsidRDefault="007849A5">
      <w:pPr>
        <w:rPr>
          <w:b/>
          <w:bCs/>
          <w:u w:val="single"/>
        </w:rPr>
      </w:pPr>
    </w:p>
    <w:p w14:paraId="620B93C9" w14:textId="71316387" w:rsidR="007849A5" w:rsidRDefault="007849A5">
      <w:pPr>
        <w:rPr>
          <w:b/>
          <w:bCs/>
          <w:u w:val="single"/>
        </w:rPr>
      </w:pPr>
    </w:p>
    <w:p w14:paraId="0EC42643" w14:textId="15FC8154" w:rsidR="007849A5" w:rsidRDefault="007849A5">
      <w:pPr>
        <w:rPr>
          <w:b/>
          <w:bCs/>
          <w:u w:val="single"/>
        </w:rPr>
      </w:pPr>
    </w:p>
    <w:p w14:paraId="12FA34B5" w14:textId="23C4B848" w:rsidR="007849A5" w:rsidRDefault="007849A5">
      <w:pPr>
        <w:rPr>
          <w:b/>
          <w:bCs/>
          <w:u w:val="single"/>
        </w:rPr>
      </w:pPr>
    </w:p>
    <w:p w14:paraId="4CDE624B" w14:textId="0A6DC3AC" w:rsidR="007849A5" w:rsidRDefault="007849A5">
      <w:pPr>
        <w:rPr>
          <w:b/>
          <w:bCs/>
          <w:u w:val="single"/>
        </w:rPr>
      </w:pPr>
    </w:p>
    <w:p w14:paraId="2FF84A98" w14:textId="63526A08" w:rsidR="007849A5" w:rsidRDefault="007849A5">
      <w:pPr>
        <w:rPr>
          <w:b/>
          <w:bCs/>
          <w:u w:val="single"/>
        </w:rPr>
      </w:pPr>
    </w:p>
    <w:p w14:paraId="6BBA9350" w14:textId="6FB25F2B" w:rsidR="007849A5" w:rsidRDefault="007849A5">
      <w:pPr>
        <w:rPr>
          <w:b/>
          <w:bCs/>
          <w:u w:val="single"/>
        </w:rPr>
      </w:pPr>
    </w:p>
    <w:p w14:paraId="28F9DF3F" w14:textId="14F639A6" w:rsidR="007849A5" w:rsidRDefault="007849A5">
      <w:pPr>
        <w:rPr>
          <w:b/>
          <w:bCs/>
          <w:u w:val="single"/>
        </w:rPr>
      </w:pPr>
    </w:p>
    <w:p w14:paraId="450E4CE7" w14:textId="50A90B37" w:rsidR="007849A5" w:rsidRDefault="007849A5">
      <w:pPr>
        <w:rPr>
          <w:b/>
          <w:bCs/>
          <w:u w:val="single"/>
        </w:rPr>
      </w:pPr>
    </w:p>
    <w:p w14:paraId="002019E5" w14:textId="6A8E22A8" w:rsidR="007849A5" w:rsidRDefault="007849A5">
      <w:pPr>
        <w:rPr>
          <w:b/>
          <w:bCs/>
          <w:u w:val="single"/>
        </w:rPr>
      </w:pPr>
    </w:p>
    <w:p w14:paraId="69D47746" w14:textId="16F0A467" w:rsidR="007849A5" w:rsidRDefault="007849A5">
      <w:pPr>
        <w:rPr>
          <w:b/>
          <w:bCs/>
          <w:u w:val="single"/>
        </w:rPr>
      </w:pPr>
    </w:p>
    <w:p w14:paraId="28DFD371" w14:textId="2DBF6F97" w:rsidR="007849A5" w:rsidRDefault="007849A5">
      <w:pPr>
        <w:rPr>
          <w:b/>
          <w:bCs/>
          <w:u w:val="single"/>
        </w:rPr>
      </w:pPr>
    </w:p>
    <w:p w14:paraId="2428D005" w14:textId="4CC11354" w:rsidR="007849A5" w:rsidRDefault="007849A5">
      <w:pPr>
        <w:rPr>
          <w:b/>
          <w:bCs/>
          <w:u w:val="single"/>
        </w:rPr>
      </w:pPr>
    </w:p>
    <w:p w14:paraId="260F4A3E" w14:textId="33A0065D" w:rsidR="007849A5" w:rsidRDefault="007849A5">
      <w:pPr>
        <w:rPr>
          <w:b/>
          <w:bCs/>
          <w:u w:val="single"/>
        </w:rPr>
      </w:pPr>
    </w:p>
    <w:p w14:paraId="1D20EF76" w14:textId="138F34E5" w:rsidR="007849A5" w:rsidRDefault="007849A5">
      <w:pPr>
        <w:rPr>
          <w:b/>
          <w:bCs/>
          <w:u w:val="single"/>
        </w:rPr>
      </w:pPr>
    </w:p>
    <w:p w14:paraId="77ED036A" w14:textId="5AA8EB9F" w:rsidR="007849A5" w:rsidRDefault="007849A5">
      <w:pPr>
        <w:rPr>
          <w:b/>
          <w:bCs/>
          <w:u w:val="single"/>
        </w:rPr>
      </w:pPr>
    </w:p>
    <w:p w14:paraId="1D64252E" w14:textId="25F31733" w:rsidR="007849A5" w:rsidRDefault="007849A5">
      <w:pPr>
        <w:rPr>
          <w:b/>
          <w:bCs/>
          <w:u w:val="single"/>
        </w:rPr>
      </w:pPr>
    </w:p>
    <w:p w14:paraId="79CDCFEC" w14:textId="67AE8D1D" w:rsidR="007849A5" w:rsidRDefault="007849A5">
      <w:pPr>
        <w:rPr>
          <w:b/>
          <w:bCs/>
          <w:u w:val="single"/>
        </w:rPr>
      </w:pPr>
    </w:p>
    <w:p w14:paraId="2E687F75" w14:textId="79EE70E2" w:rsidR="007849A5" w:rsidRDefault="007849A5">
      <w:pPr>
        <w:rPr>
          <w:b/>
          <w:bCs/>
          <w:u w:val="single"/>
        </w:rPr>
      </w:pPr>
    </w:p>
    <w:p w14:paraId="4B6D95F2" w14:textId="461E4AE4" w:rsidR="007849A5" w:rsidRDefault="007849A5">
      <w:pPr>
        <w:rPr>
          <w:b/>
          <w:bCs/>
          <w:u w:val="single"/>
        </w:rPr>
      </w:pPr>
    </w:p>
    <w:p w14:paraId="132BEED6" w14:textId="177651B3" w:rsidR="007849A5" w:rsidRDefault="007849A5">
      <w:pPr>
        <w:rPr>
          <w:b/>
          <w:bCs/>
          <w:u w:val="single"/>
        </w:rPr>
      </w:pPr>
    </w:p>
    <w:p w14:paraId="3128FE38" w14:textId="0CAD7B0C" w:rsidR="007849A5" w:rsidRDefault="007849A5">
      <w:pPr>
        <w:rPr>
          <w:b/>
          <w:bCs/>
          <w:u w:val="single"/>
        </w:rPr>
      </w:pPr>
    </w:p>
    <w:p w14:paraId="76562085" w14:textId="612A921D" w:rsidR="007849A5" w:rsidRDefault="007849A5">
      <w:pPr>
        <w:rPr>
          <w:b/>
          <w:bCs/>
          <w:u w:val="single"/>
        </w:rPr>
      </w:pPr>
    </w:p>
    <w:p w14:paraId="39344FDB" w14:textId="26E85EED" w:rsidR="007849A5" w:rsidRDefault="007849A5">
      <w:pPr>
        <w:rPr>
          <w:b/>
          <w:bCs/>
          <w:u w:val="single"/>
        </w:rPr>
      </w:pPr>
    </w:p>
    <w:p w14:paraId="568F203C" w14:textId="4BD47B3B" w:rsidR="007849A5" w:rsidRDefault="007849A5">
      <w:pPr>
        <w:rPr>
          <w:b/>
          <w:bCs/>
          <w:u w:val="single"/>
        </w:rPr>
      </w:pPr>
    </w:p>
    <w:p w14:paraId="318873AE" w14:textId="2C72F385" w:rsidR="007849A5" w:rsidRDefault="007849A5">
      <w:pPr>
        <w:rPr>
          <w:b/>
          <w:bCs/>
          <w:u w:val="single"/>
        </w:rPr>
      </w:pPr>
    </w:p>
    <w:p w14:paraId="074024B7" w14:textId="42CD229C" w:rsidR="007849A5" w:rsidRDefault="007849A5">
      <w:pPr>
        <w:rPr>
          <w:b/>
          <w:bCs/>
          <w:u w:val="single"/>
        </w:rPr>
      </w:pPr>
    </w:p>
    <w:p w14:paraId="52B59D9D" w14:textId="1C6C7797" w:rsidR="007849A5" w:rsidRDefault="007849A5">
      <w:pPr>
        <w:rPr>
          <w:b/>
          <w:bCs/>
          <w:u w:val="single"/>
        </w:rPr>
      </w:pPr>
    </w:p>
    <w:p w14:paraId="08349062" w14:textId="6393BFBD" w:rsidR="007849A5" w:rsidRDefault="007849A5">
      <w:pPr>
        <w:rPr>
          <w:b/>
          <w:bCs/>
          <w:u w:val="single"/>
        </w:rPr>
      </w:pPr>
    </w:p>
    <w:p w14:paraId="362FA215" w14:textId="5C69D319" w:rsidR="007849A5" w:rsidRDefault="007849A5">
      <w:pPr>
        <w:rPr>
          <w:b/>
          <w:bCs/>
          <w:u w:val="single"/>
        </w:rPr>
      </w:pPr>
    </w:p>
    <w:p w14:paraId="62D44D42" w14:textId="05A4BB64" w:rsidR="007849A5" w:rsidRDefault="007849A5">
      <w:pPr>
        <w:rPr>
          <w:b/>
          <w:bCs/>
          <w:u w:val="single"/>
        </w:rPr>
      </w:pPr>
    </w:p>
    <w:p w14:paraId="1BB599B6" w14:textId="20D69F4E" w:rsidR="007849A5" w:rsidRDefault="007849A5">
      <w:pPr>
        <w:rPr>
          <w:b/>
          <w:bCs/>
          <w:u w:val="single"/>
        </w:rPr>
      </w:pPr>
    </w:p>
    <w:p w14:paraId="64AA320D" w14:textId="704EF7D5" w:rsidR="007849A5" w:rsidRDefault="007849A5">
      <w:pPr>
        <w:rPr>
          <w:b/>
          <w:bCs/>
          <w:u w:val="single"/>
        </w:rPr>
      </w:pPr>
    </w:p>
    <w:p w14:paraId="2086A1CA" w14:textId="67F97C27" w:rsidR="007849A5" w:rsidRDefault="007849A5">
      <w:pPr>
        <w:rPr>
          <w:b/>
          <w:bCs/>
          <w:u w:val="single"/>
        </w:rPr>
      </w:pPr>
    </w:p>
    <w:p w14:paraId="691CBFBA" w14:textId="0EF4416D" w:rsidR="007849A5" w:rsidRDefault="007849A5">
      <w:pPr>
        <w:rPr>
          <w:b/>
          <w:bCs/>
          <w:u w:val="single"/>
        </w:rPr>
      </w:pPr>
    </w:p>
    <w:p w14:paraId="4B7EB9EE" w14:textId="57AFB64D" w:rsidR="007849A5" w:rsidRDefault="007849A5">
      <w:pPr>
        <w:rPr>
          <w:b/>
          <w:bCs/>
          <w:u w:val="single"/>
        </w:rPr>
      </w:pPr>
    </w:p>
    <w:p w14:paraId="0AF195D2" w14:textId="710D57B4" w:rsidR="007849A5" w:rsidRDefault="007849A5">
      <w:pPr>
        <w:rPr>
          <w:b/>
          <w:bCs/>
          <w:u w:val="single"/>
        </w:rPr>
      </w:pPr>
    </w:p>
    <w:p w14:paraId="27EA79FF" w14:textId="6956EACD" w:rsidR="007849A5" w:rsidRDefault="007849A5">
      <w:pPr>
        <w:rPr>
          <w:b/>
          <w:bCs/>
          <w:u w:val="single"/>
        </w:rPr>
      </w:pPr>
    </w:p>
    <w:p w14:paraId="467A9908" w14:textId="684DAA96" w:rsidR="007849A5" w:rsidRDefault="007849A5">
      <w:pPr>
        <w:rPr>
          <w:b/>
          <w:bCs/>
          <w:u w:val="single"/>
        </w:rPr>
      </w:pPr>
    </w:p>
    <w:p w14:paraId="06961ECD" w14:textId="48285DF0" w:rsidR="007849A5" w:rsidRDefault="007849A5">
      <w:pPr>
        <w:rPr>
          <w:b/>
          <w:bCs/>
          <w:u w:val="single"/>
        </w:rPr>
      </w:pPr>
    </w:p>
    <w:p w14:paraId="4FA89442" w14:textId="114C7A2D" w:rsidR="007849A5" w:rsidRDefault="007849A5">
      <w:pPr>
        <w:rPr>
          <w:b/>
          <w:bCs/>
          <w:u w:val="single"/>
        </w:rPr>
      </w:pPr>
    </w:p>
    <w:p w14:paraId="3DF7CDCA" w14:textId="669E961F" w:rsidR="007849A5" w:rsidRDefault="007849A5">
      <w:pPr>
        <w:rPr>
          <w:b/>
          <w:bCs/>
          <w:u w:val="single"/>
        </w:rPr>
      </w:pPr>
    </w:p>
    <w:p w14:paraId="6CF217FF" w14:textId="1E8F91B1" w:rsidR="007849A5" w:rsidRDefault="007849A5">
      <w:pPr>
        <w:rPr>
          <w:b/>
          <w:bCs/>
          <w:u w:val="single"/>
        </w:rPr>
      </w:pPr>
    </w:p>
    <w:p w14:paraId="04D4F71D" w14:textId="77777777" w:rsidR="007849A5" w:rsidRPr="007849A5" w:rsidRDefault="007849A5">
      <w:pPr>
        <w:rPr>
          <w:b/>
          <w:bCs/>
          <w:u w:val="single"/>
        </w:rPr>
      </w:pPr>
    </w:p>
    <w:sectPr w:rsidR="007849A5" w:rsidRPr="007849A5" w:rsidSect="00E45483">
      <w:footerReference w:type="even" r:id="rId29"/>
      <w:footerReference w:type="default" r:id="rId30"/>
      <w:pgSz w:w="11900" w:h="16820"/>
      <w:pgMar w:top="1440" w:right="1440" w:bottom="1440" w:left="1440" w:header="708" w:footer="708" w:gutter="0"/>
      <w:pgNumType w:start="4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E62302" w14:textId="77777777" w:rsidR="00414000" w:rsidRDefault="00414000" w:rsidP="007D7CC1">
      <w:r>
        <w:separator/>
      </w:r>
    </w:p>
  </w:endnote>
  <w:endnote w:type="continuationSeparator" w:id="0">
    <w:p w14:paraId="6D854243" w14:textId="77777777" w:rsidR="00414000" w:rsidRDefault="00414000" w:rsidP="007D7C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2167542"/>
      <w:docPartObj>
        <w:docPartGallery w:val="Page Numbers (Bottom of Page)"/>
        <w:docPartUnique/>
      </w:docPartObj>
    </w:sdtPr>
    <w:sdtContent>
      <w:p w14:paraId="639A7F4F" w14:textId="222A883B" w:rsidR="00146259" w:rsidRDefault="00146259" w:rsidP="00E454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EE2F55" w14:textId="77777777" w:rsidR="00146259" w:rsidRDefault="00146259" w:rsidP="0014625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51129370"/>
      <w:docPartObj>
        <w:docPartGallery w:val="Page Numbers (Bottom of Page)"/>
        <w:docPartUnique/>
      </w:docPartObj>
    </w:sdtPr>
    <w:sdtContent>
      <w:p w14:paraId="075AFB60" w14:textId="4506E13D" w:rsidR="00E45483" w:rsidRDefault="00E45483" w:rsidP="0012084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45</w:t>
        </w:r>
        <w:r>
          <w:rPr>
            <w:rStyle w:val="PageNumber"/>
          </w:rPr>
          <w:fldChar w:fldCharType="end"/>
        </w:r>
      </w:p>
    </w:sdtContent>
  </w:sdt>
  <w:p w14:paraId="3C8A43CB" w14:textId="77777777" w:rsidR="00146259" w:rsidRDefault="00146259" w:rsidP="00146259">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06328770"/>
      <w:docPartObj>
        <w:docPartGallery w:val="Page Numbers (Bottom of Page)"/>
        <w:docPartUnique/>
      </w:docPartObj>
    </w:sdtPr>
    <w:sdtContent>
      <w:p w14:paraId="26D004CE" w14:textId="7A9DB432" w:rsidR="007D7CC1" w:rsidRDefault="007D7CC1" w:rsidP="00E454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C02ECB" w14:textId="77777777" w:rsidR="007D7CC1" w:rsidRDefault="007D7CC1" w:rsidP="007D7CC1">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68910045"/>
      <w:docPartObj>
        <w:docPartGallery w:val="Page Numbers (Bottom of Page)"/>
        <w:docPartUnique/>
      </w:docPartObj>
    </w:sdtPr>
    <w:sdtContent>
      <w:p w14:paraId="5E594CCD" w14:textId="6DFC5FB3" w:rsidR="00E45483" w:rsidRDefault="00E45483" w:rsidP="0012084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47</w:t>
        </w:r>
        <w:r>
          <w:rPr>
            <w:rStyle w:val="PageNumber"/>
          </w:rPr>
          <w:fldChar w:fldCharType="end"/>
        </w:r>
      </w:p>
    </w:sdtContent>
  </w:sdt>
  <w:p w14:paraId="40B936EF" w14:textId="77777777" w:rsidR="007D7CC1" w:rsidRDefault="007D7CC1" w:rsidP="007D7CC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FF7329" w14:textId="77777777" w:rsidR="00414000" w:rsidRDefault="00414000" w:rsidP="007D7CC1">
      <w:r>
        <w:separator/>
      </w:r>
    </w:p>
  </w:footnote>
  <w:footnote w:type="continuationSeparator" w:id="0">
    <w:p w14:paraId="620D3A17" w14:textId="77777777" w:rsidR="00414000" w:rsidRDefault="00414000" w:rsidP="007D7C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01DE2"/>
    <w:multiLevelType w:val="hybridMultilevel"/>
    <w:tmpl w:val="634CBF7C"/>
    <w:lvl w:ilvl="0" w:tplc="012AF032">
      <w:start w:val="1"/>
      <w:numFmt w:val="none"/>
      <w:lvlText w:val="9.1"/>
      <w:lvlJc w:val="left"/>
      <w:pPr>
        <w:ind w:left="720" w:hanging="360"/>
      </w:pPr>
      <w:rPr>
        <w:rFonts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7544D39"/>
    <w:multiLevelType w:val="hybridMultilevel"/>
    <w:tmpl w:val="B0D2E182"/>
    <w:lvl w:ilvl="0" w:tplc="0C764B7E">
      <w:start w:val="1"/>
      <w:numFmt w:val="bullet"/>
      <w:lvlText w:val=""/>
      <w:lvlJc w:val="left"/>
      <w:pPr>
        <w:ind w:left="1756" w:hanging="360"/>
      </w:pPr>
      <w:rPr>
        <w:rFonts w:ascii="Symbol" w:hAnsi="Symbol" w:hint="default"/>
        <w:color w:val="auto"/>
      </w:rPr>
    </w:lvl>
    <w:lvl w:ilvl="1" w:tplc="08090003" w:tentative="1">
      <w:start w:val="1"/>
      <w:numFmt w:val="bullet"/>
      <w:lvlText w:val="o"/>
      <w:lvlJc w:val="left"/>
      <w:pPr>
        <w:ind w:left="2476" w:hanging="360"/>
      </w:pPr>
      <w:rPr>
        <w:rFonts w:ascii="Courier New" w:hAnsi="Courier New" w:cs="Courier New" w:hint="default"/>
      </w:rPr>
    </w:lvl>
    <w:lvl w:ilvl="2" w:tplc="08090005" w:tentative="1">
      <w:start w:val="1"/>
      <w:numFmt w:val="bullet"/>
      <w:lvlText w:val=""/>
      <w:lvlJc w:val="left"/>
      <w:pPr>
        <w:ind w:left="3196" w:hanging="360"/>
      </w:pPr>
      <w:rPr>
        <w:rFonts w:ascii="Wingdings" w:hAnsi="Wingdings" w:hint="default"/>
      </w:rPr>
    </w:lvl>
    <w:lvl w:ilvl="3" w:tplc="08090001" w:tentative="1">
      <w:start w:val="1"/>
      <w:numFmt w:val="bullet"/>
      <w:lvlText w:val=""/>
      <w:lvlJc w:val="left"/>
      <w:pPr>
        <w:ind w:left="3916" w:hanging="360"/>
      </w:pPr>
      <w:rPr>
        <w:rFonts w:ascii="Symbol" w:hAnsi="Symbol" w:hint="default"/>
      </w:rPr>
    </w:lvl>
    <w:lvl w:ilvl="4" w:tplc="08090003" w:tentative="1">
      <w:start w:val="1"/>
      <w:numFmt w:val="bullet"/>
      <w:lvlText w:val="o"/>
      <w:lvlJc w:val="left"/>
      <w:pPr>
        <w:ind w:left="4636" w:hanging="360"/>
      </w:pPr>
      <w:rPr>
        <w:rFonts w:ascii="Courier New" w:hAnsi="Courier New" w:cs="Courier New" w:hint="default"/>
      </w:rPr>
    </w:lvl>
    <w:lvl w:ilvl="5" w:tplc="08090005" w:tentative="1">
      <w:start w:val="1"/>
      <w:numFmt w:val="bullet"/>
      <w:lvlText w:val=""/>
      <w:lvlJc w:val="left"/>
      <w:pPr>
        <w:ind w:left="5356" w:hanging="360"/>
      </w:pPr>
      <w:rPr>
        <w:rFonts w:ascii="Wingdings" w:hAnsi="Wingdings" w:hint="default"/>
      </w:rPr>
    </w:lvl>
    <w:lvl w:ilvl="6" w:tplc="08090001" w:tentative="1">
      <w:start w:val="1"/>
      <w:numFmt w:val="bullet"/>
      <w:lvlText w:val=""/>
      <w:lvlJc w:val="left"/>
      <w:pPr>
        <w:ind w:left="6076" w:hanging="360"/>
      </w:pPr>
      <w:rPr>
        <w:rFonts w:ascii="Symbol" w:hAnsi="Symbol" w:hint="default"/>
      </w:rPr>
    </w:lvl>
    <w:lvl w:ilvl="7" w:tplc="08090003" w:tentative="1">
      <w:start w:val="1"/>
      <w:numFmt w:val="bullet"/>
      <w:lvlText w:val="o"/>
      <w:lvlJc w:val="left"/>
      <w:pPr>
        <w:ind w:left="6796" w:hanging="360"/>
      </w:pPr>
      <w:rPr>
        <w:rFonts w:ascii="Courier New" w:hAnsi="Courier New" w:cs="Courier New" w:hint="default"/>
      </w:rPr>
    </w:lvl>
    <w:lvl w:ilvl="8" w:tplc="08090005" w:tentative="1">
      <w:start w:val="1"/>
      <w:numFmt w:val="bullet"/>
      <w:lvlText w:val=""/>
      <w:lvlJc w:val="left"/>
      <w:pPr>
        <w:ind w:left="7516" w:hanging="360"/>
      </w:pPr>
      <w:rPr>
        <w:rFonts w:ascii="Wingdings" w:hAnsi="Wingdings" w:hint="default"/>
      </w:rPr>
    </w:lvl>
  </w:abstractNum>
  <w:abstractNum w:abstractNumId="2" w15:restartNumberingAfterBreak="0">
    <w:nsid w:val="093C057E"/>
    <w:multiLevelType w:val="hybridMultilevel"/>
    <w:tmpl w:val="F40026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0A12DA"/>
    <w:multiLevelType w:val="hybridMultilevel"/>
    <w:tmpl w:val="6966DBB6"/>
    <w:lvl w:ilvl="0" w:tplc="0C764B7E">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9D2AA2"/>
    <w:multiLevelType w:val="hybridMultilevel"/>
    <w:tmpl w:val="3B186BC2"/>
    <w:lvl w:ilvl="0" w:tplc="09D818F8">
      <w:start w:val="1"/>
      <w:numFmt w:val="none"/>
      <w:lvlText w:val="9.3"/>
      <w:lvlJc w:val="left"/>
      <w:pPr>
        <w:ind w:left="720" w:hanging="360"/>
      </w:pPr>
      <w:rPr>
        <w:rFonts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40B1D66"/>
    <w:multiLevelType w:val="hybridMultilevel"/>
    <w:tmpl w:val="2E7236DC"/>
    <w:lvl w:ilvl="0" w:tplc="352C3292">
      <w:start w:val="1"/>
      <w:numFmt w:val="none"/>
      <w:lvlText w:val="5.8"/>
      <w:lvlJc w:val="left"/>
      <w:pPr>
        <w:ind w:left="720" w:hanging="360"/>
      </w:pPr>
      <w:rPr>
        <w:rFonts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52A22CE"/>
    <w:multiLevelType w:val="hybridMultilevel"/>
    <w:tmpl w:val="581CBECE"/>
    <w:lvl w:ilvl="0" w:tplc="E2B0194A">
      <w:start w:val="1"/>
      <w:numFmt w:val="none"/>
      <w:lvlText w:val="9.5"/>
      <w:lvlJc w:val="left"/>
      <w:pPr>
        <w:ind w:left="720" w:hanging="360"/>
      </w:pPr>
      <w:rPr>
        <w:rFonts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16E63834"/>
    <w:multiLevelType w:val="multilevel"/>
    <w:tmpl w:val="CE8ED722"/>
    <w:lvl w:ilvl="0">
      <w:start w:val="9"/>
      <w:numFmt w:val="decimal"/>
      <w:lvlText w:val="%1"/>
      <w:lvlJc w:val="left"/>
      <w:pPr>
        <w:ind w:left="420" w:hanging="420"/>
      </w:pPr>
      <w:rPr>
        <w:rFonts w:hint="default"/>
      </w:rPr>
    </w:lvl>
    <w:lvl w:ilvl="1">
      <w:start w:val="10"/>
      <w:numFmt w:val="decimal"/>
      <w:lvlText w:val="%1.%2"/>
      <w:lvlJc w:val="left"/>
      <w:pPr>
        <w:ind w:left="800" w:hanging="420"/>
      </w:pPr>
      <w:rPr>
        <w:rFonts w:hint="default"/>
      </w:rPr>
    </w:lvl>
    <w:lvl w:ilvl="2">
      <w:start w:val="1"/>
      <w:numFmt w:val="decimal"/>
      <w:lvlText w:val="%1.%2.%3"/>
      <w:lvlJc w:val="left"/>
      <w:pPr>
        <w:ind w:left="1480" w:hanging="720"/>
      </w:pPr>
      <w:rPr>
        <w:rFonts w:hint="default"/>
      </w:rPr>
    </w:lvl>
    <w:lvl w:ilvl="3">
      <w:start w:val="1"/>
      <w:numFmt w:val="decimal"/>
      <w:lvlText w:val="%1.%2.%3.%4"/>
      <w:lvlJc w:val="left"/>
      <w:pPr>
        <w:ind w:left="1860" w:hanging="720"/>
      </w:pPr>
      <w:rPr>
        <w:rFonts w:hint="default"/>
      </w:rPr>
    </w:lvl>
    <w:lvl w:ilvl="4">
      <w:start w:val="1"/>
      <w:numFmt w:val="decimal"/>
      <w:lvlText w:val="%1.%2.%3.%4.%5"/>
      <w:lvlJc w:val="left"/>
      <w:pPr>
        <w:ind w:left="2600" w:hanging="1080"/>
      </w:pPr>
      <w:rPr>
        <w:rFonts w:hint="default"/>
      </w:rPr>
    </w:lvl>
    <w:lvl w:ilvl="5">
      <w:start w:val="1"/>
      <w:numFmt w:val="decimal"/>
      <w:lvlText w:val="%1.%2.%3.%4.%5.%6"/>
      <w:lvlJc w:val="left"/>
      <w:pPr>
        <w:ind w:left="2980" w:hanging="1080"/>
      </w:pPr>
      <w:rPr>
        <w:rFonts w:hint="default"/>
      </w:rPr>
    </w:lvl>
    <w:lvl w:ilvl="6">
      <w:start w:val="1"/>
      <w:numFmt w:val="decimal"/>
      <w:lvlText w:val="%1.%2.%3.%4.%5.%6.%7"/>
      <w:lvlJc w:val="left"/>
      <w:pPr>
        <w:ind w:left="3720" w:hanging="1440"/>
      </w:pPr>
      <w:rPr>
        <w:rFonts w:hint="default"/>
      </w:rPr>
    </w:lvl>
    <w:lvl w:ilvl="7">
      <w:start w:val="1"/>
      <w:numFmt w:val="decimal"/>
      <w:lvlText w:val="%1.%2.%3.%4.%5.%6.%7.%8"/>
      <w:lvlJc w:val="left"/>
      <w:pPr>
        <w:ind w:left="4100" w:hanging="1440"/>
      </w:pPr>
      <w:rPr>
        <w:rFonts w:hint="default"/>
      </w:rPr>
    </w:lvl>
    <w:lvl w:ilvl="8">
      <w:start w:val="1"/>
      <w:numFmt w:val="decimal"/>
      <w:lvlText w:val="%1.%2.%3.%4.%5.%6.%7.%8.%9"/>
      <w:lvlJc w:val="left"/>
      <w:pPr>
        <w:ind w:left="4840" w:hanging="1800"/>
      </w:pPr>
      <w:rPr>
        <w:rFonts w:hint="default"/>
      </w:rPr>
    </w:lvl>
  </w:abstractNum>
  <w:abstractNum w:abstractNumId="8" w15:restartNumberingAfterBreak="0">
    <w:nsid w:val="174B4580"/>
    <w:multiLevelType w:val="multilevel"/>
    <w:tmpl w:val="EAA6A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521409"/>
    <w:multiLevelType w:val="hybridMultilevel"/>
    <w:tmpl w:val="715C4F78"/>
    <w:lvl w:ilvl="0" w:tplc="21BC818A">
      <w:start w:val="1"/>
      <w:numFmt w:val="none"/>
      <w:lvlText w:val="9.7"/>
      <w:lvlJc w:val="left"/>
      <w:pPr>
        <w:ind w:left="720" w:hanging="360"/>
      </w:pPr>
      <w:rPr>
        <w:rFonts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1D8E78CB"/>
    <w:multiLevelType w:val="multilevel"/>
    <w:tmpl w:val="CC2E8D58"/>
    <w:lvl w:ilvl="0">
      <w:start w:val="9"/>
      <w:numFmt w:val="decimal"/>
      <w:lvlText w:val="%1"/>
      <w:lvlJc w:val="left"/>
      <w:pPr>
        <w:ind w:left="420" w:hanging="420"/>
      </w:pPr>
      <w:rPr>
        <w:rFonts w:hint="default"/>
      </w:rPr>
    </w:lvl>
    <w:lvl w:ilvl="1">
      <w:start w:val="12"/>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1091DB9"/>
    <w:multiLevelType w:val="hybridMultilevel"/>
    <w:tmpl w:val="E466BF14"/>
    <w:lvl w:ilvl="0" w:tplc="0C764B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F006D7"/>
    <w:multiLevelType w:val="hybridMultilevel"/>
    <w:tmpl w:val="50B474E0"/>
    <w:lvl w:ilvl="0" w:tplc="5282DD04">
      <w:start w:val="1"/>
      <w:numFmt w:val="none"/>
      <w:lvlText w:val="9.4"/>
      <w:lvlJc w:val="left"/>
      <w:pPr>
        <w:ind w:left="720" w:hanging="360"/>
      </w:pPr>
      <w:rPr>
        <w:rFonts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24F32DB6"/>
    <w:multiLevelType w:val="hybridMultilevel"/>
    <w:tmpl w:val="91AE497C"/>
    <w:lvl w:ilvl="0" w:tplc="96F4B344">
      <w:start w:val="1"/>
      <w:numFmt w:val="none"/>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7C02770"/>
    <w:multiLevelType w:val="hybridMultilevel"/>
    <w:tmpl w:val="7D1E6E20"/>
    <w:lvl w:ilvl="0" w:tplc="A9F23D8E">
      <w:start w:val="1"/>
      <w:numFmt w:val="none"/>
      <w:lvlText w:val=""/>
      <w:lvlJc w:val="left"/>
      <w:pPr>
        <w:ind w:left="720" w:hanging="360"/>
      </w:pPr>
      <w:rPr>
        <w:rFonts w:ascii="Symbol" w:hAnsi="Symbol"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8423214"/>
    <w:multiLevelType w:val="multilevel"/>
    <w:tmpl w:val="D69471A6"/>
    <w:lvl w:ilvl="0">
      <w:start w:val="5"/>
      <w:numFmt w:val="decimal"/>
      <w:lvlText w:val="%1"/>
      <w:lvlJc w:val="left"/>
      <w:pPr>
        <w:ind w:left="360" w:hanging="360"/>
      </w:pPr>
      <w:rPr>
        <w:rFonts w:hint="default"/>
      </w:rPr>
    </w:lvl>
    <w:lvl w:ilvl="1">
      <w:start w:val="6"/>
      <w:numFmt w:val="decimal"/>
      <w:lvlText w:val="%1.%2"/>
      <w:lvlJc w:val="left"/>
      <w:pPr>
        <w:ind w:left="740" w:hanging="360"/>
      </w:pPr>
      <w:rPr>
        <w:rFonts w:hint="default"/>
      </w:rPr>
    </w:lvl>
    <w:lvl w:ilvl="2">
      <w:start w:val="1"/>
      <w:numFmt w:val="decimal"/>
      <w:lvlText w:val="%1.%2.%3"/>
      <w:lvlJc w:val="left"/>
      <w:pPr>
        <w:ind w:left="1480" w:hanging="720"/>
      </w:pPr>
      <w:rPr>
        <w:rFonts w:hint="default"/>
      </w:rPr>
    </w:lvl>
    <w:lvl w:ilvl="3">
      <w:start w:val="1"/>
      <w:numFmt w:val="decimal"/>
      <w:lvlText w:val="%1.%2.%3.%4"/>
      <w:lvlJc w:val="left"/>
      <w:pPr>
        <w:ind w:left="1860" w:hanging="720"/>
      </w:pPr>
      <w:rPr>
        <w:rFonts w:hint="default"/>
      </w:rPr>
    </w:lvl>
    <w:lvl w:ilvl="4">
      <w:start w:val="1"/>
      <w:numFmt w:val="decimal"/>
      <w:lvlText w:val="%1.%2.%3.%4.%5"/>
      <w:lvlJc w:val="left"/>
      <w:pPr>
        <w:ind w:left="2600" w:hanging="1080"/>
      </w:pPr>
      <w:rPr>
        <w:rFonts w:hint="default"/>
      </w:rPr>
    </w:lvl>
    <w:lvl w:ilvl="5">
      <w:start w:val="1"/>
      <w:numFmt w:val="decimal"/>
      <w:lvlText w:val="%1.%2.%3.%4.%5.%6"/>
      <w:lvlJc w:val="left"/>
      <w:pPr>
        <w:ind w:left="2980" w:hanging="1080"/>
      </w:pPr>
      <w:rPr>
        <w:rFonts w:hint="default"/>
      </w:rPr>
    </w:lvl>
    <w:lvl w:ilvl="6">
      <w:start w:val="1"/>
      <w:numFmt w:val="decimal"/>
      <w:lvlText w:val="%1.%2.%3.%4.%5.%6.%7"/>
      <w:lvlJc w:val="left"/>
      <w:pPr>
        <w:ind w:left="3720" w:hanging="1440"/>
      </w:pPr>
      <w:rPr>
        <w:rFonts w:hint="default"/>
      </w:rPr>
    </w:lvl>
    <w:lvl w:ilvl="7">
      <w:start w:val="1"/>
      <w:numFmt w:val="decimal"/>
      <w:lvlText w:val="%1.%2.%3.%4.%5.%6.%7.%8"/>
      <w:lvlJc w:val="left"/>
      <w:pPr>
        <w:ind w:left="4100" w:hanging="1440"/>
      </w:pPr>
      <w:rPr>
        <w:rFonts w:hint="default"/>
      </w:rPr>
    </w:lvl>
    <w:lvl w:ilvl="8">
      <w:start w:val="1"/>
      <w:numFmt w:val="decimal"/>
      <w:lvlText w:val="%1.%2.%3.%4.%5.%6.%7.%8.%9"/>
      <w:lvlJc w:val="left"/>
      <w:pPr>
        <w:ind w:left="4840" w:hanging="1800"/>
      </w:pPr>
      <w:rPr>
        <w:rFonts w:hint="default"/>
      </w:rPr>
    </w:lvl>
  </w:abstractNum>
  <w:abstractNum w:abstractNumId="16" w15:restartNumberingAfterBreak="0">
    <w:nsid w:val="29E8559B"/>
    <w:multiLevelType w:val="hybridMultilevel"/>
    <w:tmpl w:val="FEC695D8"/>
    <w:lvl w:ilvl="0" w:tplc="C62CFDEC">
      <w:start w:val="1"/>
      <w:numFmt w:val="none"/>
      <w:lvlText w:val="5.5"/>
      <w:lvlJc w:val="left"/>
      <w:pPr>
        <w:ind w:left="720" w:hanging="360"/>
      </w:pPr>
      <w:rPr>
        <w:rFonts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2D4871E7"/>
    <w:multiLevelType w:val="hybridMultilevel"/>
    <w:tmpl w:val="4E741EEC"/>
    <w:lvl w:ilvl="0" w:tplc="E500CD1E">
      <w:start w:val="1"/>
      <w:numFmt w:val="none"/>
      <w:lvlText w:val="5.7"/>
      <w:lvlJc w:val="left"/>
      <w:pPr>
        <w:ind w:left="720" w:hanging="360"/>
      </w:pPr>
      <w:rPr>
        <w:rFonts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336273E9"/>
    <w:multiLevelType w:val="hybridMultilevel"/>
    <w:tmpl w:val="DF1A79E4"/>
    <w:lvl w:ilvl="0" w:tplc="0C764B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CB0122"/>
    <w:multiLevelType w:val="hybridMultilevel"/>
    <w:tmpl w:val="38C06564"/>
    <w:lvl w:ilvl="0" w:tplc="80107DBE">
      <w:start w:val="1"/>
      <w:numFmt w:val="none"/>
      <w:lvlText w:val="5.6"/>
      <w:lvlJc w:val="left"/>
      <w:pPr>
        <w:ind w:left="720" w:hanging="360"/>
      </w:pPr>
      <w:rPr>
        <w:rFonts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37AA29DE"/>
    <w:multiLevelType w:val="hybridMultilevel"/>
    <w:tmpl w:val="11C29E3A"/>
    <w:lvl w:ilvl="0" w:tplc="35185B8A">
      <w:start w:val="1"/>
      <w:numFmt w:val="none"/>
      <w:lvlText w:val="1.2"/>
      <w:lvlJc w:val="left"/>
      <w:pPr>
        <w:ind w:left="785" w:hanging="360"/>
      </w:pPr>
      <w:rPr>
        <w:rFonts w:hint="default"/>
        <w:color w:val="auto"/>
      </w:rPr>
    </w:lvl>
    <w:lvl w:ilvl="1" w:tplc="FFFFFFFF" w:tentative="1">
      <w:start w:val="1"/>
      <w:numFmt w:val="bullet"/>
      <w:lvlText w:val="o"/>
      <w:lvlJc w:val="left"/>
      <w:pPr>
        <w:ind w:left="1505" w:hanging="360"/>
      </w:pPr>
      <w:rPr>
        <w:rFonts w:ascii="Courier New" w:hAnsi="Courier New" w:cs="Courier New" w:hint="default"/>
      </w:rPr>
    </w:lvl>
    <w:lvl w:ilvl="2" w:tplc="FFFFFFFF" w:tentative="1">
      <w:start w:val="1"/>
      <w:numFmt w:val="bullet"/>
      <w:lvlText w:val=""/>
      <w:lvlJc w:val="left"/>
      <w:pPr>
        <w:ind w:left="2225" w:hanging="360"/>
      </w:pPr>
      <w:rPr>
        <w:rFonts w:ascii="Wingdings" w:hAnsi="Wingdings" w:hint="default"/>
      </w:rPr>
    </w:lvl>
    <w:lvl w:ilvl="3" w:tplc="FFFFFFFF" w:tentative="1">
      <w:start w:val="1"/>
      <w:numFmt w:val="bullet"/>
      <w:lvlText w:val=""/>
      <w:lvlJc w:val="left"/>
      <w:pPr>
        <w:ind w:left="2945" w:hanging="360"/>
      </w:pPr>
      <w:rPr>
        <w:rFonts w:ascii="Symbol" w:hAnsi="Symbol" w:hint="default"/>
      </w:rPr>
    </w:lvl>
    <w:lvl w:ilvl="4" w:tplc="FFFFFFFF" w:tentative="1">
      <w:start w:val="1"/>
      <w:numFmt w:val="bullet"/>
      <w:lvlText w:val="o"/>
      <w:lvlJc w:val="left"/>
      <w:pPr>
        <w:ind w:left="3665" w:hanging="360"/>
      </w:pPr>
      <w:rPr>
        <w:rFonts w:ascii="Courier New" w:hAnsi="Courier New" w:cs="Courier New" w:hint="default"/>
      </w:rPr>
    </w:lvl>
    <w:lvl w:ilvl="5" w:tplc="FFFFFFFF" w:tentative="1">
      <w:start w:val="1"/>
      <w:numFmt w:val="bullet"/>
      <w:lvlText w:val=""/>
      <w:lvlJc w:val="left"/>
      <w:pPr>
        <w:ind w:left="4385" w:hanging="360"/>
      </w:pPr>
      <w:rPr>
        <w:rFonts w:ascii="Wingdings" w:hAnsi="Wingdings" w:hint="default"/>
      </w:rPr>
    </w:lvl>
    <w:lvl w:ilvl="6" w:tplc="FFFFFFFF" w:tentative="1">
      <w:start w:val="1"/>
      <w:numFmt w:val="bullet"/>
      <w:lvlText w:val=""/>
      <w:lvlJc w:val="left"/>
      <w:pPr>
        <w:ind w:left="5105" w:hanging="360"/>
      </w:pPr>
      <w:rPr>
        <w:rFonts w:ascii="Symbol" w:hAnsi="Symbol" w:hint="default"/>
      </w:rPr>
    </w:lvl>
    <w:lvl w:ilvl="7" w:tplc="FFFFFFFF" w:tentative="1">
      <w:start w:val="1"/>
      <w:numFmt w:val="bullet"/>
      <w:lvlText w:val="o"/>
      <w:lvlJc w:val="left"/>
      <w:pPr>
        <w:ind w:left="5825" w:hanging="360"/>
      </w:pPr>
      <w:rPr>
        <w:rFonts w:ascii="Courier New" w:hAnsi="Courier New" w:cs="Courier New" w:hint="default"/>
      </w:rPr>
    </w:lvl>
    <w:lvl w:ilvl="8" w:tplc="FFFFFFFF" w:tentative="1">
      <w:start w:val="1"/>
      <w:numFmt w:val="bullet"/>
      <w:lvlText w:val=""/>
      <w:lvlJc w:val="left"/>
      <w:pPr>
        <w:ind w:left="6545" w:hanging="360"/>
      </w:pPr>
      <w:rPr>
        <w:rFonts w:ascii="Wingdings" w:hAnsi="Wingdings" w:hint="default"/>
      </w:rPr>
    </w:lvl>
  </w:abstractNum>
  <w:abstractNum w:abstractNumId="21" w15:restartNumberingAfterBreak="0">
    <w:nsid w:val="3B85253F"/>
    <w:multiLevelType w:val="hybridMultilevel"/>
    <w:tmpl w:val="589E3D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DB635C7"/>
    <w:multiLevelType w:val="hybridMultilevel"/>
    <w:tmpl w:val="69DA36CA"/>
    <w:lvl w:ilvl="0" w:tplc="0C764B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E8A682D"/>
    <w:multiLevelType w:val="hybridMultilevel"/>
    <w:tmpl w:val="952C5F9A"/>
    <w:lvl w:ilvl="0" w:tplc="0C764B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19F422B"/>
    <w:multiLevelType w:val="hybridMultilevel"/>
    <w:tmpl w:val="67245398"/>
    <w:lvl w:ilvl="0" w:tplc="D12AD36C">
      <w:start w:val="1"/>
      <w:numFmt w:val="none"/>
      <w:lvlText w:val="9.2"/>
      <w:lvlJc w:val="left"/>
      <w:pPr>
        <w:ind w:left="720" w:hanging="360"/>
      </w:pPr>
      <w:rPr>
        <w:rFonts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4340269F"/>
    <w:multiLevelType w:val="hybridMultilevel"/>
    <w:tmpl w:val="C47A2A80"/>
    <w:lvl w:ilvl="0" w:tplc="3F0406C8">
      <w:start w:val="1"/>
      <w:numFmt w:val="none"/>
      <w:lvlText w:val="9.9"/>
      <w:lvlJc w:val="left"/>
      <w:pPr>
        <w:ind w:left="720" w:hanging="360"/>
      </w:pPr>
      <w:rPr>
        <w:rFonts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43652AAF"/>
    <w:multiLevelType w:val="hybridMultilevel"/>
    <w:tmpl w:val="678E1972"/>
    <w:lvl w:ilvl="0" w:tplc="0C764B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FE75BE"/>
    <w:multiLevelType w:val="hybridMultilevel"/>
    <w:tmpl w:val="92EAC996"/>
    <w:lvl w:ilvl="0" w:tplc="0C764B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733D6B"/>
    <w:multiLevelType w:val="hybridMultilevel"/>
    <w:tmpl w:val="31B8B6C8"/>
    <w:lvl w:ilvl="0" w:tplc="82B27C44">
      <w:start w:val="1"/>
      <w:numFmt w:val="none"/>
      <w:lvlText w:val="9.8"/>
      <w:lvlJc w:val="left"/>
      <w:pPr>
        <w:ind w:left="720" w:hanging="360"/>
      </w:pPr>
      <w:rPr>
        <w:rFonts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9" w15:restartNumberingAfterBreak="0">
    <w:nsid w:val="609C13B8"/>
    <w:multiLevelType w:val="hybridMultilevel"/>
    <w:tmpl w:val="4AA4C9C6"/>
    <w:lvl w:ilvl="0" w:tplc="D3AC0872">
      <w:start w:val="1"/>
      <w:numFmt w:val="none"/>
      <w:lvlText w:val="5.3"/>
      <w:lvlJc w:val="left"/>
      <w:pPr>
        <w:ind w:left="720" w:hanging="360"/>
      </w:pPr>
      <w:rPr>
        <w:rFonts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61B11F3C"/>
    <w:multiLevelType w:val="multilevel"/>
    <w:tmpl w:val="11B24402"/>
    <w:lvl w:ilvl="0">
      <w:start w:val="9"/>
      <w:numFmt w:val="decimal"/>
      <w:lvlText w:val="%1"/>
      <w:lvlJc w:val="left"/>
      <w:pPr>
        <w:ind w:left="540" w:hanging="540"/>
      </w:pPr>
      <w:rPr>
        <w:rFonts w:hint="default"/>
      </w:rPr>
    </w:lvl>
    <w:lvl w:ilvl="1">
      <w:start w:val="190"/>
      <w:numFmt w:val="decimal"/>
      <w:lvlText w:val="%1.%2"/>
      <w:lvlJc w:val="left"/>
      <w:pPr>
        <w:ind w:left="1340" w:hanging="540"/>
      </w:pPr>
      <w:rPr>
        <w:rFonts w:hint="default"/>
      </w:rPr>
    </w:lvl>
    <w:lvl w:ilvl="2">
      <w:start w:val="1"/>
      <w:numFmt w:val="decimal"/>
      <w:lvlText w:val="%1.%2.%3"/>
      <w:lvlJc w:val="left"/>
      <w:pPr>
        <w:ind w:left="2320" w:hanging="720"/>
      </w:pPr>
      <w:rPr>
        <w:rFonts w:hint="default"/>
      </w:rPr>
    </w:lvl>
    <w:lvl w:ilvl="3">
      <w:start w:val="1"/>
      <w:numFmt w:val="decimal"/>
      <w:lvlText w:val="%1.%2.%3.%4"/>
      <w:lvlJc w:val="left"/>
      <w:pPr>
        <w:ind w:left="3120" w:hanging="720"/>
      </w:pPr>
      <w:rPr>
        <w:rFonts w:hint="default"/>
      </w:rPr>
    </w:lvl>
    <w:lvl w:ilvl="4">
      <w:start w:val="1"/>
      <w:numFmt w:val="decimal"/>
      <w:lvlText w:val="%1.%2.%3.%4.%5"/>
      <w:lvlJc w:val="left"/>
      <w:pPr>
        <w:ind w:left="4280" w:hanging="1080"/>
      </w:pPr>
      <w:rPr>
        <w:rFonts w:hint="default"/>
      </w:rPr>
    </w:lvl>
    <w:lvl w:ilvl="5">
      <w:start w:val="1"/>
      <w:numFmt w:val="decimal"/>
      <w:lvlText w:val="%1.%2.%3.%4.%5.%6"/>
      <w:lvlJc w:val="left"/>
      <w:pPr>
        <w:ind w:left="5080" w:hanging="1080"/>
      </w:pPr>
      <w:rPr>
        <w:rFonts w:hint="default"/>
      </w:rPr>
    </w:lvl>
    <w:lvl w:ilvl="6">
      <w:start w:val="1"/>
      <w:numFmt w:val="decimal"/>
      <w:lvlText w:val="%1.%2.%3.%4.%5.%6.%7"/>
      <w:lvlJc w:val="left"/>
      <w:pPr>
        <w:ind w:left="6240" w:hanging="1440"/>
      </w:pPr>
      <w:rPr>
        <w:rFonts w:hint="default"/>
      </w:rPr>
    </w:lvl>
    <w:lvl w:ilvl="7">
      <w:start w:val="1"/>
      <w:numFmt w:val="decimal"/>
      <w:lvlText w:val="%1.%2.%3.%4.%5.%6.%7.%8"/>
      <w:lvlJc w:val="left"/>
      <w:pPr>
        <w:ind w:left="7040" w:hanging="1440"/>
      </w:pPr>
      <w:rPr>
        <w:rFonts w:hint="default"/>
      </w:rPr>
    </w:lvl>
    <w:lvl w:ilvl="8">
      <w:start w:val="1"/>
      <w:numFmt w:val="decimal"/>
      <w:lvlText w:val="%1.%2.%3.%4.%5.%6.%7.%8.%9"/>
      <w:lvlJc w:val="left"/>
      <w:pPr>
        <w:ind w:left="8200" w:hanging="1800"/>
      </w:pPr>
      <w:rPr>
        <w:rFonts w:hint="default"/>
      </w:rPr>
    </w:lvl>
  </w:abstractNum>
  <w:abstractNum w:abstractNumId="31" w15:restartNumberingAfterBreak="0">
    <w:nsid w:val="65274969"/>
    <w:multiLevelType w:val="hybridMultilevel"/>
    <w:tmpl w:val="6B262E40"/>
    <w:lvl w:ilvl="0" w:tplc="440035B8">
      <w:start w:val="1"/>
      <w:numFmt w:val="none"/>
      <w:lvlText w:val="5.4"/>
      <w:lvlJc w:val="left"/>
      <w:pPr>
        <w:ind w:left="720" w:hanging="360"/>
      </w:pPr>
      <w:rPr>
        <w:rFonts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6A0E744F"/>
    <w:multiLevelType w:val="hybridMultilevel"/>
    <w:tmpl w:val="146E41AE"/>
    <w:lvl w:ilvl="0" w:tplc="0C764B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834E30"/>
    <w:multiLevelType w:val="hybridMultilevel"/>
    <w:tmpl w:val="50728DB8"/>
    <w:lvl w:ilvl="0" w:tplc="395C1266">
      <w:start w:val="1"/>
      <w:numFmt w:val="none"/>
      <w:lvlText w:val="9.6"/>
      <w:lvlJc w:val="left"/>
      <w:pPr>
        <w:ind w:left="720" w:hanging="360"/>
      </w:pPr>
      <w:rPr>
        <w:rFonts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740F446C"/>
    <w:multiLevelType w:val="hybridMultilevel"/>
    <w:tmpl w:val="272879A2"/>
    <w:lvl w:ilvl="0" w:tplc="0C764B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4B50863"/>
    <w:multiLevelType w:val="hybridMultilevel"/>
    <w:tmpl w:val="C692562A"/>
    <w:lvl w:ilvl="0" w:tplc="DD1C212A">
      <w:start w:val="1"/>
      <w:numFmt w:val="none"/>
      <w:lvlText w:val="9.10"/>
      <w:lvlJc w:val="left"/>
      <w:pPr>
        <w:ind w:left="144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9B6104"/>
    <w:multiLevelType w:val="hybridMultilevel"/>
    <w:tmpl w:val="2D66089E"/>
    <w:lvl w:ilvl="0" w:tplc="D8FE25BA">
      <w:start w:val="1"/>
      <w:numFmt w:val="none"/>
      <w:lvlText w:val="5.2"/>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97C67A3"/>
    <w:multiLevelType w:val="multilevel"/>
    <w:tmpl w:val="4B3A8594"/>
    <w:lvl w:ilvl="0">
      <w:start w:val="9"/>
      <w:numFmt w:val="decimal"/>
      <w:lvlText w:val="%1"/>
      <w:lvlJc w:val="left"/>
      <w:pPr>
        <w:ind w:left="420" w:hanging="420"/>
      </w:pPr>
      <w:rPr>
        <w:rFonts w:hint="default"/>
      </w:rPr>
    </w:lvl>
    <w:lvl w:ilvl="1">
      <w:start w:val="10"/>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79824C1A"/>
    <w:multiLevelType w:val="multilevel"/>
    <w:tmpl w:val="72907B6E"/>
    <w:lvl w:ilvl="0">
      <w:start w:val="9"/>
      <w:numFmt w:val="decimal"/>
      <w:lvlText w:val="%1"/>
      <w:lvlJc w:val="left"/>
      <w:pPr>
        <w:ind w:left="420" w:hanging="420"/>
      </w:pPr>
      <w:rPr>
        <w:rFonts w:hint="default"/>
      </w:rPr>
    </w:lvl>
    <w:lvl w:ilvl="1">
      <w:start w:val="12"/>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9" w15:restartNumberingAfterBreak="0">
    <w:nsid w:val="7FD149DC"/>
    <w:multiLevelType w:val="hybridMultilevel"/>
    <w:tmpl w:val="94340312"/>
    <w:lvl w:ilvl="0" w:tplc="D01C6752">
      <w:start w:val="1"/>
      <w:numFmt w:val="none"/>
      <w:lvlText w:val="9.10"/>
      <w:lvlJc w:val="left"/>
      <w:pPr>
        <w:ind w:left="1440" w:hanging="360"/>
      </w:pPr>
      <w:rPr>
        <w:rFonts w:hint="default"/>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5993890">
    <w:abstractNumId w:val="32"/>
  </w:num>
  <w:num w:numId="2" w16cid:durableId="92212570">
    <w:abstractNumId w:val="27"/>
  </w:num>
  <w:num w:numId="3" w16cid:durableId="1602185182">
    <w:abstractNumId w:val="3"/>
  </w:num>
  <w:num w:numId="4" w16cid:durableId="962151553">
    <w:abstractNumId w:val="8"/>
  </w:num>
  <w:num w:numId="5" w16cid:durableId="1291546711">
    <w:abstractNumId w:val="18"/>
  </w:num>
  <w:num w:numId="6" w16cid:durableId="2037802758">
    <w:abstractNumId w:val="11"/>
  </w:num>
  <w:num w:numId="7" w16cid:durableId="460422490">
    <w:abstractNumId w:val="23"/>
  </w:num>
  <w:num w:numId="8" w16cid:durableId="882903342">
    <w:abstractNumId w:val="26"/>
  </w:num>
  <w:num w:numId="9" w16cid:durableId="1400132708">
    <w:abstractNumId w:val="22"/>
  </w:num>
  <w:num w:numId="10" w16cid:durableId="1553230988">
    <w:abstractNumId w:val="1"/>
  </w:num>
  <w:num w:numId="11" w16cid:durableId="166408327">
    <w:abstractNumId w:val="34"/>
  </w:num>
  <w:num w:numId="12" w16cid:durableId="314604627">
    <w:abstractNumId w:val="31"/>
  </w:num>
  <w:num w:numId="13" w16cid:durableId="520050690">
    <w:abstractNumId w:val="0"/>
  </w:num>
  <w:num w:numId="14" w16cid:durableId="1824010189">
    <w:abstractNumId w:val="20"/>
  </w:num>
  <w:num w:numId="15" w16cid:durableId="1776752882">
    <w:abstractNumId w:val="13"/>
  </w:num>
  <w:num w:numId="16" w16cid:durableId="1974825565">
    <w:abstractNumId w:val="14"/>
  </w:num>
  <w:num w:numId="17" w16cid:durableId="290986899">
    <w:abstractNumId w:val="2"/>
  </w:num>
  <w:num w:numId="18" w16cid:durableId="1609389891">
    <w:abstractNumId w:val="36"/>
  </w:num>
  <w:num w:numId="19" w16cid:durableId="503277208">
    <w:abstractNumId w:val="29"/>
  </w:num>
  <w:num w:numId="20" w16cid:durableId="1348022291">
    <w:abstractNumId w:val="16"/>
  </w:num>
  <w:num w:numId="21" w16cid:durableId="421686770">
    <w:abstractNumId w:val="19"/>
  </w:num>
  <w:num w:numId="22" w16cid:durableId="2132816806">
    <w:abstractNumId w:val="17"/>
  </w:num>
  <w:num w:numId="23" w16cid:durableId="309526678">
    <w:abstractNumId w:val="5"/>
  </w:num>
  <w:num w:numId="24" w16cid:durableId="1141187677">
    <w:abstractNumId w:val="21"/>
  </w:num>
  <w:num w:numId="25" w16cid:durableId="757094633">
    <w:abstractNumId w:val="24"/>
  </w:num>
  <w:num w:numId="26" w16cid:durableId="1071348491">
    <w:abstractNumId w:val="4"/>
  </w:num>
  <w:num w:numId="27" w16cid:durableId="560095232">
    <w:abstractNumId w:val="12"/>
  </w:num>
  <w:num w:numId="28" w16cid:durableId="1773892846">
    <w:abstractNumId w:val="6"/>
  </w:num>
  <w:num w:numId="29" w16cid:durableId="1602642484">
    <w:abstractNumId w:val="33"/>
  </w:num>
  <w:num w:numId="30" w16cid:durableId="1379235055">
    <w:abstractNumId w:val="9"/>
  </w:num>
  <w:num w:numId="31" w16cid:durableId="1839073887">
    <w:abstractNumId w:val="28"/>
  </w:num>
  <w:num w:numId="32" w16cid:durableId="1268581041">
    <w:abstractNumId w:val="25"/>
  </w:num>
  <w:num w:numId="33" w16cid:durableId="405998291">
    <w:abstractNumId w:val="39"/>
  </w:num>
  <w:num w:numId="34" w16cid:durableId="1678269312">
    <w:abstractNumId w:val="35"/>
  </w:num>
  <w:num w:numId="35" w16cid:durableId="1961522585">
    <w:abstractNumId w:val="7"/>
  </w:num>
  <w:num w:numId="36" w16cid:durableId="1085148702">
    <w:abstractNumId w:val="30"/>
  </w:num>
  <w:num w:numId="37" w16cid:durableId="86002024">
    <w:abstractNumId w:val="37"/>
  </w:num>
  <w:num w:numId="38" w16cid:durableId="1558006173">
    <w:abstractNumId w:val="38"/>
  </w:num>
  <w:num w:numId="39" w16cid:durableId="168983862">
    <w:abstractNumId w:val="10"/>
  </w:num>
  <w:num w:numId="40" w16cid:durableId="98096346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CC1"/>
    <w:rsid w:val="00002F2B"/>
    <w:rsid w:val="00066729"/>
    <w:rsid w:val="0010277D"/>
    <w:rsid w:val="00146259"/>
    <w:rsid w:val="003340AF"/>
    <w:rsid w:val="00414000"/>
    <w:rsid w:val="004A29B7"/>
    <w:rsid w:val="004C793F"/>
    <w:rsid w:val="00503561"/>
    <w:rsid w:val="00557124"/>
    <w:rsid w:val="00642A49"/>
    <w:rsid w:val="006A4A7C"/>
    <w:rsid w:val="006E5DE8"/>
    <w:rsid w:val="007849A5"/>
    <w:rsid w:val="007B0FB8"/>
    <w:rsid w:val="007D7CC1"/>
    <w:rsid w:val="00853D63"/>
    <w:rsid w:val="0086555A"/>
    <w:rsid w:val="00B91C32"/>
    <w:rsid w:val="00C50415"/>
    <w:rsid w:val="00C746A5"/>
    <w:rsid w:val="00DD60FD"/>
    <w:rsid w:val="00E45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29BAA"/>
  <w15:chartTrackingRefBased/>
  <w15:docId w15:val="{20E4437B-CD6A-EF4A-B762-CF037B764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7CC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7CC1"/>
    <w:pPr>
      <w:ind w:left="720"/>
      <w:contextualSpacing/>
    </w:pPr>
  </w:style>
  <w:style w:type="paragraph" w:styleId="Footer">
    <w:name w:val="footer"/>
    <w:basedOn w:val="Normal"/>
    <w:link w:val="FooterChar"/>
    <w:uiPriority w:val="99"/>
    <w:unhideWhenUsed/>
    <w:rsid w:val="007D7CC1"/>
    <w:pPr>
      <w:tabs>
        <w:tab w:val="center" w:pos="4513"/>
        <w:tab w:val="right" w:pos="9026"/>
      </w:tabs>
    </w:pPr>
  </w:style>
  <w:style w:type="character" w:customStyle="1" w:styleId="FooterChar">
    <w:name w:val="Footer Char"/>
    <w:basedOn w:val="DefaultParagraphFont"/>
    <w:link w:val="Footer"/>
    <w:uiPriority w:val="99"/>
    <w:rsid w:val="007D7CC1"/>
  </w:style>
  <w:style w:type="character" w:styleId="PageNumber">
    <w:name w:val="page number"/>
    <w:basedOn w:val="DefaultParagraphFont"/>
    <w:uiPriority w:val="99"/>
    <w:semiHidden/>
    <w:unhideWhenUsed/>
    <w:rsid w:val="007D7CC1"/>
  </w:style>
  <w:style w:type="paragraph" w:styleId="NormalWeb">
    <w:name w:val="Normal (Web)"/>
    <w:basedOn w:val="Normal"/>
    <w:uiPriority w:val="99"/>
    <w:unhideWhenUsed/>
    <w:rsid w:val="007D7CC1"/>
    <w:pPr>
      <w:spacing w:before="100" w:beforeAutospacing="1" w:after="100" w:afterAutospacing="1"/>
    </w:pPr>
    <w:rPr>
      <w:rFonts w:ascii="Times New Roman" w:eastAsia="Times New Roman" w:hAnsi="Times New Roman" w:cs="Times New Roman"/>
      <w:lang w:eastAsia="en-GB"/>
    </w:rPr>
  </w:style>
  <w:style w:type="paragraph" w:customStyle="1" w:styleId="trt0xe">
    <w:name w:val="trt0xe"/>
    <w:basedOn w:val="Normal"/>
    <w:rsid w:val="007D7CC1"/>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7B0FB8"/>
    <w:rPr>
      <w:i/>
      <w:iCs/>
    </w:rPr>
  </w:style>
  <w:style w:type="table" w:styleId="TableGrid">
    <w:name w:val="Table Grid"/>
    <w:basedOn w:val="TableNormal"/>
    <w:uiPriority w:val="39"/>
    <w:rsid w:val="007849A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849A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9844560">
      <w:bodyDiv w:val="1"/>
      <w:marLeft w:val="0"/>
      <w:marRight w:val="0"/>
      <w:marTop w:val="0"/>
      <w:marBottom w:val="0"/>
      <w:divBdr>
        <w:top w:val="none" w:sz="0" w:space="0" w:color="auto"/>
        <w:left w:val="none" w:sz="0" w:space="0" w:color="auto"/>
        <w:bottom w:val="none" w:sz="0" w:space="0" w:color="auto"/>
        <w:right w:val="none" w:sz="0" w:space="0" w:color="auto"/>
      </w:divBdr>
      <w:divsChild>
        <w:div w:id="376051346">
          <w:marLeft w:val="-289"/>
          <w:marRight w:val="0"/>
          <w:marTop w:val="0"/>
          <w:marBottom w:val="0"/>
          <w:divBdr>
            <w:top w:val="none" w:sz="0" w:space="0" w:color="auto"/>
            <w:left w:val="none" w:sz="0" w:space="0" w:color="auto"/>
            <w:bottom w:val="none" w:sz="0" w:space="0" w:color="auto"/>
            <w:right w:val="none" w:sz="0" w:space="0" w:color="auto"/>
          </w:divBdr>
        </w:div>
      </w:divsChild>
    </w:div>
    <w:div w:id="1739589211">
      <w:bodyDiv w:val="1"/>
      <w:marLeft w:val="0"/>
      <w:marRight w:val="0"/>
      <w:marTop w:val="0"/>
      <w:marBottom w:val="0"/>
      <w:divBdr>
        <w:top w:val="none" w:sz="0" w:space="0" w:color="auto"/>
        <w:left w:val="none" w:sz="0" w:space="0" w:color="auto"/>
        <w:bottom w:val="none" w:sz="0" w:space="0" w:color="auto"/>
        <w:right w:val="none" w:sz="0" w:space="0" w:color="auto"/>
      </w:divBdr>
      <w:divsChild>
        <w:div w:id="1056859667">
          <w:marLeft w:val="-289"/>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hyperlink" Target="mailto:office@drmz.co.uk" TargetMode="Externa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hyperlink" Target="mailto:eve@drmz.co.uk" TargetMode="Externa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mailto:1704209@student.uwtsd.ac.uk"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image" Target="media/image13.jpe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jpeg"/><Relationship Id="rId27" Type="http://schemas.openxmlformats.org/officeDocument/2006/relationships/footer" Target="footer1.xml"/><Relationship Id="rId30"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61</Pages>
  <Words>14169</Words>
  <Characters>80767</Characters>
  <Application>Microsoft Office Word</Application>
  <DocSecurity>0</DocSecurity>
  <Lines>673</Lines>
  <Paragraphs>189</Paragraphs>
  <ScaleCrop>false</ScaleCrop>
  <Company/>
  <LinksUpToDate>false</LinksUpToDate>
  <CharactersWithSpaces>94747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Griffith-Thomas (1704209)</dc:creator>
  <cp:keywords/>
  <dc:description/>
  <cp:lastModifiedBy>Joanne Griffith-Thomas (1704209)</cp:lastModifiedBy>
  <cp:revision>2</cp:revision>
  <cp:lastPrinted>2023-04-02T14:41:00Z</cp:lastPrinted>
  <dcterms:created xsi:type="dcterms:W3CDTF">2023-04-03T16:08:00Z</dcterms:created>
  <dcterms:modified xsi:type="dcterms:W3CDTF">2023-04-03T16:08:00Z</dcterms:modified>
</cp:coreProperties>
</file>