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7D7A3" w14:textId="77777777" w:rsidR="00250F3B" w:rsidRPr="009A2605" w:rsidRDefault="007D3871" w:rsidP="00BB66B4">
      <w:pPr>
        <w:jc w:val="center"/>
        <w:rPr>
          <w:rFonts w:ascii="Arial" w:hAnsi="Arial" w:cs="Arial"/>
          <w:b/>
          <w:u w:val="single"/>
        </w:rPr>
      </w:pPr>
      <w:r w:rsidRPr="009A2605">
        <w:rPr>
          <w:rFonts w:ascii="Arial" w:hAnsi="Arial" w:cs="Arial"/>
          <w:b/>
          <w:u w:val="single"/>
        </w:rPr>
        <w:t xml:space="preserve">Utilising the </w:t>
      </w:r>
      <w:r w:rsidRPr="007F02C2">
        <w:rPr>
          <w:rFonts w:ascii="Arial" w:hAnsi="Arial" w:cs="Arial"/>
          <w:b/>
          <w:noProof/>
          <w:u w:val="single"/>
        </w:rPr>
        <w:t>Entrecomp</w:t>
      </w:r>
      <w:r w:rsidRPr="009A2605">
        <w:rPr>
          <w:rFonts w:ascii="Arial" w:hAnsi="Arial" w:cs="Arial"/>
          <w:b/>
          <w:u w:val="single"/>
        </w:rPr>
        <w:t xml:space="preserve"> Framework, critically evaluate your own creativity and enterprise and consider how you might be able to develop the creative and enterprising skills of primary learners through your own pedagogy.</w:t>
      </w:r>
    </w:p>
    <w:p w14:paraId="4CF86114" w14:textId="77777777" w:rsidR="00BB66B4" w:rsidRPr="001A48A6" w:rsidRDefault="00BB66B4" w:rsidP="00BB66B4">
      <w:pPr>
        <w:jc w:val="center"/>
        <w:rPr>
          <w:rFonts w:ascii="Arial" w:hAnsi="Arial" w:cs="Arial"/>
        </w:rPr>
      </w:pPr>
    </w:p>
    <w:p w14:paraId="616FC0EB" w14:textId="77777777" w:rsidR="004061CC" w:rsidRDefault="004061CC" w:rsidP="004061CC">
      <w:pPr>
        <w:spacing w:line="480" w:lineRule="auto"/>
        <w:jc w:val="both"/>
        <w:rPr>
          <w:rFonts w:ascii="Arial" w:hAnsi="Arial" w:cs="Arial"/>
        </w:rPr>
      </w:pPr>
      <w:r>
        <w:rPr>
          <w:rFonts w:ascii="Arial" w:hAnsi="Arial" w:cs="Arial"/>
        </w:rPr>
        <w:t>“</w:t>
      </w:r>
      <w:r w:rsidRPr="001A48A6">
        <w:rPr>
          <w:rFonts w:ascii="Arial" w:hAnsi="Arial" w:cs="Arial"/>
        </w:rPr>
        <w:t>Creativity and enterprise are central features of modern life that should be developed and extended throughout a school career</w:t>
      </w:r>
      <w:r>
        <w:rPr>
          <w:rFonts w:ascii="Arial" w:hAnsi="Arial" w:cs="Arial"/>
        </w:rPr>
        <w:t>”</w:t>
      </w:r>
      <w:r w:rsidRPr="001A48A6">
        <w:rPr>
          <w:rFonts w:ascii="Arial" w:hAnsi="Arial" w:cs="Arial"/>
        </w:rPr>
        <w:t xml:space="preserve"> (Donaldson, 2015</w:t>
      </w:r>
      <w:r>
        <w:rPr>
          <w:rFonts w:ascii="Arial" w:hAnsi="Arial" w:cs="Arial"/>
        </w:rPr>
        <w:t>, p.</w:t>
      </w:r>
      <w:r w:rsidRPr="001A48A6">
        <w:rPr>
          <w:rFonts w:ascii="Arial" w:hAnsi="Arial" w:cs="Arial"/>
        </w:rPr>
        <w:t xml:space="preserve">28) but what are creativity and enterprise and how can these prepare children for </w:t>
      </w:r>
      <w:r w:rsidRPr="007F02C2">
        <w:rPr>
          <w:rFonts w:ascii="Arial" w:hAnsi="Arial" w:cs="Arial"/>
          <w:noProof/>
        </w:rPr>
        <w:t>a “</w:t>
      </w:r>
      <w:r w:rsidRPr="001A48A6">
        <w:rPr>
          <w:rFonts w:ascii="Arial" w:hAnsi="Arial" w:cs="Arial"/>
        </w:rPr>
        <w:t>modern life</w:t>
      </w:r>
      <w:r>
        <w:rPr>
          <w:rFonts w:ascii="Arial" w:hAnsi="Arial" w:cs="Arial"/>
        </w:rPr>
        <w:t>”</w:t>
      </w:r>
      <w:r w:rsidRPr="001A48A6">
        <w:rPr>
          <w:rFonts w:ascii="Arial" w:hAnsi="Arial" w:cs="Arial"/>
        </w:rPr>
        <w:t>? Creativity</w:t>
      </w:r>
      <w:r>
        <w:rPr>
          <w:rFonts w:ascii="Arial" w:hAnsi="Arial" w:cs="Arial"/>
        </w:rPr>
        <w:t xml:space="preserve"> is not easily defined, with some theorists saying that it cannot be defined (</w:t>
      </w:r>
      <w:r w:rsidRPr="00DE4943">
        <w:rPr>
          <w:rFonts w:ascii="Arial" w:hAnsi="Arial" w:cs="Arial"/>
        </w:rPr>
        <w:t xml:space="preserve">Robinson and </w:t>
      </w:r>
      <w:proofErr w:type="spellStart"/>
      <w:r w:rsidRPr="00DE4943">
        <w:rPr>
          <w:rFonts w:ascii="Arial" w:hAnsi="Arial" w:cs="Arial"/>
        </w:rPr>
        <w:t>Aronica</w:t>
      </w:r>
      <w:proofErr w:type="spellEnd"/>
      <w:r w:rsidRPr="00DE4943">
        <w:rPr>
          <w:rFonts w:ascii="Arial" w:hAnsi="Arial" w:cs="Arial"/>
        </w:rPr>
        <w:t>, 2015)</w:t>
      </w:r>
      <w:r>
        <w:rPr>
          <w:rFonts w:ascii="Arial" w:hAnsi="Arial" w:cs="Arial"/>
        </w:rPr>
        <w:t>. However, others (</w:t>
      </w:r>
      <w:proofErr w:type="spellStart"/>
      <w:r>
        <w:rPr>
          <w:rFonts w:ascii="Arial" w:hAnsi="Arial" w:cs="Arial"/>
        </w:rPr>
        <w:t>Beetlestone</w:t>
      </w:r>
      <w:proofErr w:type="spellEnd"/>
      <w:r>
        <w:rPr>
          <w:rFonts w:ascii="Arial" w:hAnsi="Arial" w:cs="Arial"/>
        </w:rPr>
        <w:t xml:space="preserve">, 1998, </w:t>
      </w:r>
      <w:proofErr w:type="spellStart"/>
      <w:r>
        <w:rPr>
          <w:rFonts w:ascii="Arial" w:hAnsi="Arial" w:cs="Arial"/>
        </w:rPr>
        <w:t>Cropley</w:t>
      </w:r>
      <w:proofErr w:type="spellEnd"/>
      <w:r>
        <w:rPr>
          <w:rFonts w:ascii="Arial" w:hAnsi="Arial" w:cs="Arial"/>
        </w:rPr>
        <w:t>, 2008 and Desailly, 2016) believe that creativity can be described as the process of developing unique ideas that have value through self-expression and communication.  Creativity was not central to education in the United Kingdom (</w:t>
      </w:r>
      <w:proofErr w:type="spellStart"/>
      <w:r w:rsidRPr="00585C6C">
        <w:rPr>
          <w:rFonts w:ascii="Arial" w:hAnsi="Arial" w:cs="Arial"/>
          <w:noProof/>
        </w:rPr>
        <w:t>Beetlestone</w:t>
      </w:r>
      <w:proofErr w:type="spellEnd"/>
      <w:r>
        <w:rPr>
          <w:rFonts w:ascii="Arial" w:hAnsi="Arial" w:cs="Arial"/>
          <w:noProof/>
        </w:rPr>
        <w:t xml:space="preserve">, </w:t>
      </w:r>
      <w:r>
        <w:rPr>
          <w:rFonts w:ascii="Arial" w:hAnsi="Arial" w:cs="Arial"/>
        </w:rPr>
        <w:t>1998) until the 1999 National Curriculum was introduced in 2000 which stated the importance of children “thinking creatively and critically, to solve problems and to make a difference for the better” (</w:t>
      </w:r>
      <w:proofErr w:type="spellStart"/>
      <w:r>
        <w:rPr>
          <w:rFonts w:ascii="Arial" w:hAnsi="Arial" w:cs="Arial"/>
        </w:rPr>
        <w:t>DfEE</w:t>
      </w:r>
      <w:proofErr w:type="spellEnd"/>
      <w:r>
        <w:rPr>
          <w:rFonts w:ascii="Arial" w:hAnsi="Arial" w:cs="Arial"/>
        </w:rPr>
        <w:t xml:space="preserve">/QCA, 1999).  Additionally, Desailly (2016, p.3) promotes </w:t>
      </w:r>
      <w:proofErr w:type="gramStart"/>
      <w:r>
        <w:rPr>
          <w:rFonts w:ascii="Arial" w:hAnsi="Arial" w:cs="Arial"/>
        </w:rPr>
        <w:t>a number of</w:t>
      </w:r>
      <w:proofErr w:type="gramEnd"/>
      <w:r>
        <w:rPr>
          <w:rFonts w:ascii="Arial" w:hAnsi="Arial" w:cs="Arial"/>
        </w:rPr>
        <w:t xml:space="preserve"> definitions with one description from educational theorists stating that creativity in education is categorised into three distinct parts being “teaching creatively, learning creatively and teaching to develop creativity”.  Creative teaching aims to challenge, engage and motivate learners through finding patterns, researching, hypothesising and generalising to become creative.  </w:t>
      </w:r>
    </w:p>
    <w:p w14:paraId="1748EAC3" w14:textId="65351019" w:rsidR="004061CC" w:rsidRDefault="004061CC" w:rsidP="004061CC">
      <w:pPr>
        <w:spacing w:line="480" w:lineRule="auto"/>
        <w:jc w:val="both"/>
        <w:rPr>
          <w:rFonts w:ascii="Arial" w:hAnsi="Arial" w:cs="Arial"/>
        </w:rPr>
      </w:pPr>
      <w:r>
        <w:rPr>
          <w:rFonts w:ascii="Arial" w:hAnsi="Arial" w:cs="Arial"/>
        </w:rPr>
        <w:t xml:space="preserve">To further explore the element of creativity, Jeffrey and Woods (2009, p.13) identify four characteristics of creative learning and teaching as “relevance, control, ownership and innovation”.  Relevance is the learning of social values including knowledge of other identities and cultures.  Thus, linking to Donaldson’s (2015) recommendation </w:t>
      </w:r>
      <w:r w:rsidR="007F02C2">
        <w:rPr>
          <w:rFonts w:ascii="Arial" w:hAnsi="Arial" w:cs="Arial"/>
        </w:rPr>
        <w:t>for</w:t>
      </w:r>
      <w:r>
        <w:rPr>
          <w:rFonts w:ascii="Arial" w:hAnsi="Arial" w:cs="Arial"/>
        </w:rPr>
        <w:t xml:space="preserve"> creating “ethical, informed citizens” who are understanding of different cultures in the world.  They identify that a creative learner will take control and responsibility for their own learning to motivate themselves and are not guided by another source.  This links closely to learners taking ownership of their own knowledge by learning for themselves, using the teacher as a facilitator in their learning rather than somebody who imparts knowledge.  </w:t>
      </w:r>
      <w:proofErr w:type="gramStart"/>
      <w:r>
        <w:rPr>
          <w:rFonts w:ascii="Arial" w:hAnsi="Arial" w:cs="Arial"/>
        </w:rPr>
        <w:t>As a result of</w:t>
      </w:r>
      <w:proofErr w:type="gramEnd"/>
      <w:r>
        <w:rPr>
          <w:rFonts w:ascii="Arial" w:hAnsi="Arial" w:cs="Arial"/>
        </w:rPr>
        <w:t xml:space="preserve"> applying the </w:t>
      </w:r>
      <w:r>
        <w:rPr>
          <w:rFonts w:ascii="Arial" w:hAnsi="Arial" w:cs="Arial"/>
        </w:rPr>
        <w:lastRenderedPageBreak/>
        <w:t xml:space="preserve">three characteristics of relevance, control and ownership, in turn, the final characteristic “innovation” takes place allowing a “greater chance of creative learning” where something new is created; thus, creating a “transformation” in the pupil (Jeffrey and Woods, 2009, p.13).  This explores the concept that a child will develop independence and responsibility for their learning </w:t>
      </w:r>
      <w:proofErr w:type="gramStart"/>
      <w:r>
        <w:rPr>
          <w:rFonts w:ascii="Arial" w:hAnsi="Arial" w:cs="Arial"/>
        </w:rPr>
        <w:t>as a result of</w:t>
      </w:r>
      <w:proofErr w:type="gramEnd"/>
      <w:r>
        <w:rPr>
          <w:rFonts w:ascii="Arial" w:hAnsi="Arial" w:cs="Arial"/>
        </w:rPr>
        <w:t xml:space="preserve"> the creative approaches that are implemented.  It suggests that the learner will become more resilient and be able to persevere with tasks as they will be equipped with the skills to enable them to tackle tasks creatively </w:t>
      </w:r>
      <w:proofErr w:type="gramStart"/>
      <w:r>
        <w:rPr>
          <w:rFonts w:ascii="Arial" w:hAnsi="Arial" w:cs="Arial"/>
        </w:rPr>
        <w:t>through the use of</w:t>
      </w:r>
      <w:proofErr w:type="gramEnd"/>
      <w:r>
        <w:rPr>
          <w:rFonts w:ascii="Arial" w:hAnsi="Arial" w:cs="Arial"/>
        </w:rPr>
        <w:t xml:space="preserve"> this approach.  However, this approach is not universal and perhaps will not be able to be applied to all learners.  As well as this, it is important to consider that the creative teaching and learning approach needs to be implemented successfully; using modelling and scaffolding strategies </w:t>
      </w:r>
      <w:r w:rsidRPr="004C2825">
        <w:rPr>
          <w:rFonts w:ascii="Arial" w:hAnsi="Arial" w:cs="Arial"/>
          <w:noProof/>
        </w:rPr>
        <w:t>to</w:t>
      </w:r>
      <w:r>
        <w:rPr>
          <w:rFonts w:ascii="Arial" w:hAnsi="Arial" w:cs="Arial"/>
        </w:rPr>
        <w:t xml:space="preserve"> begin with; to physically show learners how to </w:t>
      </w:r>
      <w:r w:rsidRPr="00283454">
        <w:rPr>
          <w:rFonts w:ascii="Arial" w:hAnsi="Arial" w:cs="Arial"/>
          <w:noProof/>
        </w:rPr>
        <w:t>access</w:t>
      </w:r>
      <w:r>
        <w:rPr>
          <w:rFonts w:ascii="Arial" w:hAnsi="Arial" w:cs="Arial"/>
        </w:rPr>
        <w:t xml:space="preserve"> the curriculum in a ‘creative’ and ‘independent’ way.  Facilitators cannot expect learners to become creative or independent without showing them how to do it </w:t>
      </w:r>
      <w:r w:rsidRPr="004C2825">
        <w:rPr>
          <w:rFonts w:ascii="Arial" w:hAnsi="Arial" w:cs="Arial"/>
          <w:noProof/>
        </w:rPr>
        <w:t>first</w:t>
      </w:r>
      <w:r>
        <w:rPr>
          <w:rFonts w:ascii="Arial" w:hAnsi="Arial" w:cs="Arial"/>
        </w:rPr>
        <w:t>.</w:t>
      </w:r>
    </w:p>
    <w:p w14:paraId="63630A30" w14:textId="07C1CEFC" w:rsidR="004061CC" w:rsidRDefault="004061CC" w:rsidP="004061CC">
      <w:pPr>
        <w:spacing w:line="480" w:lineRule="auto"/>
        <w:jc w:val="both"/>
        <w:rPr>
          <w:rFonts w:ascii="Arial" w:hAnsi="Arial" w:cs="Arial"/>
        </w:rPr>
      </w:pPr>
      <w:r>
        <w:rPr>
          <w:rFonts w:ascii="Arial" w:hAnsi="Arial" w:cs="Arial"/>
        </w:rPr>
        <w:t>Enterprise skills are developed through applying “creative ideas and innovations to practical solutions” (</w:t>
      </w:r>
      <w:proofErr w:type="spellStart"/>
      <w:r>
        <w:rPr>
          <w:rFonts w:ascii="Arial" w:hAnsi="Arial" w:cs="Arial"/>
        </w:rPr>
        <w:t>Jarman</w:t>
      </w:r>
      <w:proofErr w:type="spellEnd"/>
      <w:r>
        <w:rPr>
          <w:rFonts w:ascii="Arial" w:hAnsi="Arial" w:cs="Arial"/>
        </w:rPr>
        <w:t>, 2018).  The process equips pupils with the capability to generate ideas and skills and influence their creativity, flexibility and the innovation process for application to their later working lives (</w:t>
      </w:r>
      <w:proofErr w:type="spellStart"/>
      <w:r>
        <w:rPr>
          <w:rFonts w:ascii="Arial" w:hAnsi="Arial" w:cs="Arial"/>
        </w:rPr>
        <w:t>Penaluna</w:t>
      </w:r>
      <w:proofErr w:type="spellEnd"/>
      <w:r>
        <w:rPr>
          <w:rFonts w:ascii="Arial" w:hAnsi="Arial" w:cs="Arial"/>
        </w:rPr>
        <w:t xml:space="preserve">, 2018).  Once again, this links closely with Donaldson (2015, p.15) who claims that we should equip children with the necessary skills to be able to be successful </w:t>
      </w:r>
      <w:r w:rsidR="00C26389">
        <w:rPr>
          <w:rFonts w:ascii="Arial" w:hAnsi="Arial" w:cs="Arial"/>
        </w:rPr>
        <w:t>“</w:t>
      </w:r>
      <w:r>
        <w:rPr>
          <w:rFonts w:ascii="Arial" w:hAnsi="Arial" w:cs="Arial"/>
        </w:rPr>
        <w:t>lifelong learners</w:t>
      </w:r>
      <w:r w:rsidR="00C26389">
        <w:rPr>
          <w:rFonts w:ascii="Arial" w:hAnsi="Arial" w:cs="Arial"/>
        </w:rPr>
        <w:t>”</w:t>
      </w:r>
      <w:r>
        <w:rPr>
          <w:rFonts w:ascii="Arial" w:hAnsi="Arial" w:cs="Arial"/>
        </w:rPr>
        <w:t xml:space="preserve"> in the real world.   Enterprise skills adapt a constructivist approach known as </w:t>
      </w:r>
      <w:r w:rsidRPr="004C2825">
        <w:rPr>
          <w:rFonts w:ascii="Arial" w:hAnsi="Arial" w:cs="Arial"/>
          <w:noProof/>
        </w:rPr>
        <w:t>heutagogy</w:t>
      </w:r>
      <w:r>
        <w:rPr>
          <w:rFonts w:ascii="Arial" w:hAnsi="Arial" w:cs="Arial"/>
        </w:rPr>
        <w:t xml:space="preserve"> where learners are centred around the learning.  Pupils are encouraged to contribute to and create their own knowledge through researching and developing ideas and creating unique innovations.  It has been claimed that </w:t>
      </w:r>
      <w:r w:rsidRPr="004C2825">
        <w:rPr>
          <w:rFonts w:ascii="Arial" w:hAnsi="Arial" w:cs="Arial"/>
          <w:noProof/>
        </w:rPr>
        <w:t>heutagogical</w:t>
      </w:r>
      <w:r>
        <w:rPr>
          <w:rFonts w:ascii="Arial" w:hAnsi="Arial" w:cs="Arial"/>
        </w:rPr>
        <w:t xml:space="preserve"> learning should not be planned, it should follow the needs of the learners.  The teacher acts as a facilitator supporting pupils when required, but the primary source of knowledge should be from the pupils’ determination to achieve their own goals (Davis, 2018).  This is in opposition to the more familiar pedagogy approach where learning is delivered by the teacher providing information to ensure pupil knowledge and rewarding pupils to motivate them </w:t>
      </w:r>
      <w:r>
        <w:rPr>
          <w:rFonts w:ascii="Arial" w:hAnsi="Arial" w:cs="Arial"/>
        </w:rPr>
        <w:lastRenderedPageBreak/>
        <w:t>(</w:t>
      </w:r>
      <w:proofErr w:type="spellStart"/>
      <w:r>
        <w:rPr>
          <w:rFonts w:ascii="Arial" w:hAnsi="Arial" w:cs="Arial"/>
        </w:rPr>
        <w:t>Broodryk</w:t>
      </w:r>
      <w:proofErr w:type="spellEnd"/>
      <w:r>
        <w:rPr>
          <w:rFonts w:ascii="Arial" w:hAnsi="Arial" w:cs="Arial"/>
        </w:rPr>
        <w:t xml:space="preserve">, 2015).  </w:t>
      </w:r>
      <w:proofErr w:type="spellStart"/>
      <w:r>
        <w:rPr>
          <w:rFonts w:ascii="Arial" w:hAnsi="Arial" w:cs="Arial"/>
        </w:rPr>
        <w:t>Bacigalupo</w:t>
      </w:r>
      <w:proofErr w:type="spellEnd"/>
      <w:r>
        <w:rPr>
          <w:rFonts w:ascii="Arial" w:hAnsi="Arial" w:cs="Arial"/>
        </w:rPr>
        <w:t xml:space="preserve"> et al, (2016, p.10) created a framework aimed to develop children’s </w:t>
      </w:r>
      <w:r w:rsidR="005D482E">
        <w:rPr>
          <w:rFonts w:ascii="Arial" w:hAnsi="Arial" w:cs="Arial"/>
        </w:rPr>
        <w:t>“</w:t>
      </w:r>
      <w:r>
        <w:rPr>
          <w:rFonts w:ascii="Arial" w:hAnsi="Arial" w:cs="Arial"/>
        </w:rPr>
        <w:t>participation in society, to manage their own lives and careers and to start value-creating initiatives</w:t>
      </w:r>
      <w:r w:rsidR="00317ACB">
        <w:rPr>
          <w:rFonts w:ascii="Arial" w:hAnsi="Arial" w:cs="Arial"/>
        </w:rPr>
        <w:t>”</w:t>
      </w:r>
      <w:r>
        <w:rPr>
          <w:rFonts w:ascii="Arial" w:hAnsi="Arial" w:cs="Arial"/>
        </w:rPr>
        <w:t xml:space="preserve"> through conceptualising entrepreneurship as a competence (</w:t>
      </w:r>
      <w:proofErr w:type="spellStart"/>
      <w:r>
        <w:rPr>
          <w:rFonts w:ascii="Arial" w:hAnsi="Arial" w:cs="Arial"/>
        </w:rPr>
        <w:t>EntreComp</w:t>
      </w:r>
      <w:proofErr w:type="spellEnd"/>
      <w:r>
        <w:rPr>
          <w:rFonts w:ascii="Arial" w:hAnsi="Arial" w:cs="Arial"/>
        </w:rPr>
        <w:t xml:space="preserve">).  The </w:t>
      </w:r>
      <w:proofErr w:type="spellStart"/>
      <w:r>
        <w:rPr>
          <w:rFonts w:ascii="Arial" w:hAnsi="Arial" w:cs="Arial"/>
        </w:rPr>
        <w:t>EntreComp</w:t>
      </w:r>
      <w:proofErr w:type="spellEnd"/>
      <w:r>
        <w:rPr>
          <w:rFonts w:ascii="Arial" w:hAnsi="Arial" w:cs="Arial"/>
        </w:rPr>
        <w:t xml:space="preserve"> framework </w:t>
      </w:r>
      <w:r w:rsidR="00317ACB">
        <w:rPr>
          <w:rFonts w:ascii="Arial" w:hAnsi="Arial" w:cs="Arial"/>
        </w:rPr>
        <w:t>“</w:t>
      </w:r>
      <w:r w:rsidRPr="00F962F0">
        <w:rPr>
          <w:rFonts w:ascii="Arial" w:hAnsi="Arial" w:cs="Arial"/>
        </w:rPr>
        <w:t>aims to establish a bridge between the worlds of education and work</w:t>
      </w:r>
      <w:r w:rsidR="00317ACB">
        <w:rPr>
          <w:rFonts w:ascii="Arial" w:hAnsi="Arial" w:cs="Arial"/>
        </w:rPr>
        <w:t>”</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whilst meeting the European goal for all children to receive </w:t>
      </w:r>
      <w:r w:rsidR="00317ACB">
        <w:rPr>
          <w:rFonts w:ascii="Arial" w:hAnsi="Arial" w:cs="Arial"/>
        </w:rPr>
        <w:t>“</w:t>
      </w:r>
      <w:r>
        <w:rPr>
          <w:rFonts w:ascii="Arial" w:hAnsi="Arial" w:cs="Arial"/>
        </w:rPr>
        <w:t>practical entrepreneurial experiences</w:t>
      </w:r>
      <w:r w:rsidR="00317ACB">
        <w:rPr>
          <w:rFonts w:ascii="Arial" w:hAnsi="Arial" w:cs="Arial"/>
        </w:rPr>
        <w:t>”</w:t>
      </w:r>
      <w:r>
        <w:rPr>
          <w:rFonts w:ascii="Arial" w:hAnsi="Arial" w:cs="Arial"/>
        </w:rPr>
        <w:t xml:space="preserve"> before leaving education (J.  A.  Europe, 2018, p.6).  The implementation of the creative approach; which has been found to improve independence and perseverance, should</w:t>
      </w:r>
      <w:r w:rsidR="000E029C">
        <w:rPr>
          <w:rFonts w:ascii="Arial" w:hAnsi="Arial" w:cs="Arial"/>
        </w:rPr>
        <w:t>, therefore,</w:t>
      </w:r>
      <w:r>
        <w:rPr>
          <w:rFonts w:ascii="Arial" w:hAnsi="Arial" w:cs="Arial"/>
        </w:rPr>
        <w:t xml:space="preserve"> enable children to use these skills and become used to managing their own learning whilst taking more responsibility for their learning and ultimately, use and apply these skills to become successful during </w:t>
      </w:r>
      <w:r w:rsidR="000065D1">
        <w:rPr>
          <w:rFonts w:ascii="Arial" w:hAnsi="Arial" w:cs="Arial"/>
        </w:rPr>
        <w:t>‘</w:t>
      </w:r>
      <w:r>
        <w:rPr>
          <w:rFonts w:ascii="Arial" w:hAnsi="Arial" w:cs="Arial"/>
        </w:rPr>
        <w:t>entrepreneurial experiences</w:t>
      </w:r>
      <w:r w:rsidR="000065D1">
        <w:rPr>
          <w:rFonts w:ascii="Arial" w:hAnsi="Arial" w:cs="Arial"/>
        </w:rPr>
        <w:t>’</w:t>
      </w:r>
      <w:r>
        <w:rPr>
          <w:rFonts w:ascii="Arial" w:hAnsi="Arial" w:cs="Arial"/>
        </w:rPr>
        <w:t xml:space="preserve">.  However, the skills needed to </w:t>
      </w:r>
      <w:proofErr w:type="gramStart"/>
      <w:r>
        <w:rPr>
          <w:rFonts w:ascii="Arial" w:hAnsi="Arial" w:cs="Arial"/>
        </w:rPr>
        <w:t>tackle</w:t>
      </w:r>
      <w:proofErr w:type="gramEnd"/>
      <w:r>
        <w:rPr>
          <w:rFonts w:ascii="Arial" w:hAnsi="Arial" w:cs="Arial"/>
        </w:rPr>
        <w:t xml:space="preserve"> and complete entrepreneurial tasks need to be clearly modelled and scaffolded to ensure that all learners are secure and competent in these skills.</w:t>
      </w:r>
    </w:p>
    <w:p w14:paraId="698ABAFC" w14:textId="5B18BDE9" w:rsidR="004061CC" w:rsidRDefault="004061CC" w:rsidP="004061CC">
      <w:pPr>
        <w:spacing w:line="480" w:lineRule="auto"/>
        <w:jc w:val="both"/>
        <w:rPr>
          <w:rFonts w:ascii="Arial" w:hAnsi="Arial" w:cs="Arial"/>
        </w:rPr>
      </w:pPr>
      <w:r>
        <w:rPr>
          <w:rFonts w:ascii="Arial" w:hAnsi="Arial" w:cs="Arial"/>
        </w:rPr>
        <w:t xml:space="preserve">The </w:t>
      </w:r>
      <w:proofErr w:type="spellStart"/>
      <w:r>
        <w:rPr>
          <w:rFonts w:ascii="Arial" w:hAnsi="Arial" w:cs="Arial"/>
        </w:rPr>
        <w:t>EntreComp</w:t>
      </w:r>
      <w:proofErr w:type="spellEnd"/>
      <w:r>
        <w:rPr>
          <w:rFonts w:ascii="Arial" w:hAnsi="Arial" w:cs="Arial"/>
        </w:rPr>
        <w:t xml:space="preserve"> framework was developed with consideration of teaching methods and numerous learning outcomes being met through a school dedication to conceptualising </w:t>
      </w:r>
      <w:r w:rsidRPr="000E029C">
        <w:rPr>
          <w:rFonts w:ascii="Arial" w:hAnsi="Arial" w:cs="Arial"/>
          <w:noProof/>
        </w:rPr>
        <w:t>entrepreneurship</w:t>
      </w:r>
      <w:r>
        <w:rPr>
          <w:rFonts w:ascii="Arial" w:hAnsi="Arial" w:cs="Arial"/>
        </w:rPr>
        <w:t xml:space="preserve"> skills as a competence.  In addition, another focus was to improve the relationship between children and teachers (</w:t>
      </w:r>
      <w:proofErr w:type="spellStart"/>
      <w:r>
        <w:rPr>
          <w:rFonts w:ascii="Arial" w:hAnsi="Arial" w:cs="Arial"/>
        </w:rPr>
        <w:t>Bacigalupo</w:t>
      </w:r>
      <w:proofErr w:type="spellEnd"/>
      <w:r>
        <w:rPr>
          <w:rFonts w:ascii="Arial" w:hAnsi="Arial" w:cs="Arial"/>
        </w:rPr>
        <w:t xml:space="preserve"> et al., 2016 and J.  A.  Europe, 2018).  During professional teaching experience (PTE) close relationships were developed with all pupils to ensure all pupils felt supported and were eager to engage in lessons.  Evidence of the relationship formed between children and staff can be found in a summative assessment shown </w:t>
      </w:r>
      <w:r w:rsidRPr="00877684">
        <w:rPr>
          <w:rFonts w:ascii="Arial" w:hAnsi="Arial" w:cs="Arial"/>
        </w:rPr>
        <w:t xml:space="preserve">in Appendix 1 which </w:t>
      </w:r>
      <w:r w:rsidRPr="007600FB">
        <w:rPr>
          <w:rFonts w:ascii="Arial" w:hAnsi="Arial" w:cs="Arial"/>
        </w:rPr>
        <w:t xml:space="preserve">states that </w:t>
      </w:r>
      <w:r w:rsidR="00710531">
        <w:rPr>
          <w:rFonts w:ascii="Arial" w:hAnsi="Arial" w:cs="Arial"/>
        </w:rPr>
        <w:t>“</w:t>
      </w:r>
      <w:r w:rsidRPr="007600FB">
        <w:rPr>
          <w:rFonts w:ascii="Arial" w:hAnsi="Arial" w:cs="Arial"/>
        </w:rPr>
        <w:t>[I] formed good relationships with the children</w:t>
      </w:r>
      <w:r w:rsidR="00710531">
        <w:rPr>
          <w:rFonts w:ascii="Arial" w:hAnsi="Arial" w:cs="Arial"/>
        </w:rPr>
        <w:t>”</w:t>
      </w:r>
      <w:r>
        <w:rPr>
          <w:rFonts w:ascii="Arial" w:hAnsi="Arial" w:cs="Arial"/>
        </w:rPr>
        <w:t xml:space="preserve">.  </w:t>
      </w:r>
      <w:r w:rsidRPr="004D6924">
        <w:rPr>
          <w:rFonts w:ascii="Arial" w:hAnsi="Arial" w:cs="Arial"/>
        </w:rPr>
        <w:t>Developing relationships with the learners meant that children were more willing to complete tasks as they felt that they were able to ask questions to develop their thinking and were able to ask for help if they were unclear on a task</w:t>
      </w:r>
      <w:r>
        <w:rPr>
          <w:rFonts w:ascii="Arial" w:hAnsi="Arial" w:cs="Arial"/>
        </w:rPr>
        <w:t xml:space="preserve">.  Furthermore, research by Birch and Ladd (1997) supports the importance of developing close relationships between </w:t>
      </w:r>
      <w:r w:rsidRPr="00E2567C">
        <w:rPr>
          <w:rFonts w:ascii="Arial" w:hAnsi="Arial" w:cs="Arial"/>
        </w:rPr>
        <w:t xml:space="preserve">students and staff as </w:t>
      </w:r>
      <w:r>
        <w:rPr>
          <w:rFonts w:ascii="Arial" w:hAnsi="Arial" w:cs="Arial"/>
        </w:rPr>
        <w:t>they</w:t>
      </w:r>
      <w:r w:rsidRPr="00E2567C">
        <w:rPr>
          <w:rFonts w:ascii="Arial" w:hAnsi="Arial" w:cs="Arial"/>
        </w:rPr>
        <w:t xml:space="preserve"> provide support for young children in </w:t>
      </w:r>
      <w:r>
        <w:rPr>
          <w:rFonts w:ascii="Arial" w:hAnsi="Arial" w:cs="Arial"/>
        </w:rPr>
        <w:t xml:space="preserve">school, placing them in a safe environment where they are happy and ready to learn.   </w:t>
      </w:r>
    </w:p>
    <w:p w14:paraId="0A3456CD" w14:textId="27855546" w:rsidR="004061CC" w:rsidRPr="00A34F5A" w:rsidRDefault="004061CC" w:rsidP="004061CC">
      <w:pPr>
        <w:spacing w:line="480" w:lineRule="auto"/>
        <w:jc w:val="both"/>
      </w:pPr>
      <w:r>
        <w:rPr>
          <w:rFonts w:ascii="Arial" w:hAnsi="Arial" w:cs="Arial"/>
        </w:rPr>
        <w:lastRenderedPageBreak/>
        <w:t xml:space="preserve">The framework aims to meet a key policy objective set out for the European Union through the development of children’s ‘entrepreneurial capacity’.  This is because the skills, knowledge and attitudes that are developed through entrepreneurial tasks will </w:t>
      </w:r>
      <w:r w:rsidR="00263637">
        <w:rPr>
          <w:rFonts w:ascii="Arial" w:hAnsi="Arial" w:cs="Arial"/>
        </w:rPr>
        <w:t>“</w:t>
      </w:r>
      <w:r>
        <w:rPr>
          <w:rFonts w:ascii="Arial" w:hAnsi="Arial" w:cs="Arial"/>
        </w:rPr>
        <w:t>benefit individuals and society as a whole</w:t>
      </w:r>
      <w:r w:rsidR="00263637">
        <w:rPr>
          <w:rFonts w:ascii="Arial" w:hAnsi="Arial" w:cs="Arial"/>
        </w:rPr>
        <w:t xml:space="preserve">” </w:t>
      </w:r>
      <w:r>
        <w:rPr>
          <w:rFonts w:ascii="Arial" w:hAnsi="Arial" w:cs="Arial"/>
        </w:rPr>
        <w:t>(</w:t>
      </w:r>
      <w:proofErr w:type="spellStart"/>
      <w:r>
        <w:rPr>
          <w:rFonts w:ascii="Arial" w:hAnsi="Arial" w:cs="Arial"/>
        </w:rPr>
        <w:t>Bacigalupo</w:t>
      </w:r>
      <w:proofErr w:type="spellEnd"/>
      <w:r>
        <w:rPr>
          <w:rFonts w:ascii="Arial" w:hAnsi="Arial" w:cs="Arial"/>
        </w:rPr>
        <w:t xml:space="preserve"> et al., 2016, p.5).</w:t>
      </w:r>
      <w:r w:rsidR="0035198B">
        <w:rPr>
          <w:rFonts w:ascii="Arial" w:hAnsi="Arial" w:cs="Arial"/>
        </w:rPr>
        <w:t xml:space="preserve">  </w:t>
      </w:r>
      <w:r>
        <w:rPr>
          <w:rFonts w:ascii="Arial" w:hAnsi="Arial" w:cs="Arial"/>
        </w:rPr>
        <w:t xml:space="preserve">It is suggested that employers and organisations </w:t>
      </w:r>
      <w:r w:rsidR="00263637">
        <w:rPr>
          <w:rFonts w:ascii="Arial" w:hAnsi="Arial" w:cs="Arial"/>
        </w:rPr>
        <w:t>“</w:t>
      </w:r>
      <w:r>
        <w:rPr>
          <w:rFonts w:ascii="Arial" w:hAnsi="Arial" w:cs="Arial"/>
        </w:rPr>
        <w:t>prioritise the essential skills</w:t>
      </w:r>
      <w:r w:rsidR="00263637">
        <w:rPr>
          <w:rFonts w:ascii="Arial" w:hAnsi="Arial" w:cs="Arial"/>
        </w:rPr>
        <w:t>”</w:t>
      </w:r>
      <w:r>
        <w:rPr>
          <w:rFonts w:ascii="Arial" w:hAnsi="Arial" w:cs="Arial"/>
        </w:rPr>
        <w:t xml:space="preserve"> of </w:t>
      </w:r>
      <w:r w:rsidR="00263637">
        <w:rPr>
          <w:rFonts w:ascii="Arial" w:hAnsi="Arial" w:cs="Arial"/>
        </w:rPr>
        <w:t>“</w:t>
      </w:r>
      <w:r>
        <w:rPr>
          <w:rFonts w:ascii="Arial" w:hAnsi="Arial" w:cs="Arial"/>
        </w:rPr>
        <w:t>communication, creative problem solving, self-management and collaboration</w:t>
      </w:r>
      <w:r w:rsidR="00263637">
        <w:rPr>
          <w:rFonts w:ascii="Arial" w:hAnsi="Arial" w:cs="Arial"/>
        </w:rPr>
        <w:t xml:space="preserve">” </w:t>
      </w:r>
      <w:r>
        <w:rPr>
          <w:rFonts w:ascii="Arial" w:hAnsi="Arial" w:cs="Arial"/>
        </w:rPr>
        <w:t>during employment (Enabling Enterprise, 2018</w:t>
      </w:r>
      <w:r w:rsidR="000A403F">
        <w:rPr>
          <w:rFonts w:ascii="Arial" w:hAnsi="Arial" w:cs="Arial"/>
        </w:rPr>
        <w:t>, p.37</w:t>
      </w:r>
      <w:r>
        <w:rPr>
          <w:rFonts w:ascii="Arial" w:hAnsi="Arial" w:cs="Arial"/>
        </w:rPr>
        <w:t xml:space="preserve">).  Therefore, in order to give </w:t>
      </w:r>
      <w:proofErr w:type="gramStart"/>
      <w:r>
        <w:rPr>
          <w:rFonts w:ascii="Arial" w:hAnsi="Arial" w:cs="Arial"/>
        </w:rPr>
        <w:t>pupils</w:t>
      </w:r>
      <w:proofErr w:type="gramEnd"/>
      <w:r>
        <w:rPr>
          <w:rFonts w:ascii="Arial" w:hAnsi="Arial" w:cs="Arial"/>
        </w:rPr>
        <w:t xml:space="preserve"> the best chance of employment in their futures, </w:t>
      </w:r>
      <w:proofErr w:type="spellStart"/>
      <w:r>
        <w:rPr>
          <w:rFonts w:ascii="Arial" w:hAnsi="Arial" w:cs="Arial"/>
        </w:rPr>
        <w:t>Bacigalupo</w:t>
      </w:r>
      <w:proofErr w:type="spellEnd"/>
      <w:r>
        <w:rPr>
          <w:rFonts w:ascii="Arial" w:hAnsi="Arial" w:cs="Arial"/>
        </w:rPr>
        <w:t xml:space="preserve"> et al, (2016), </w:t>
      </w:r>
      <w:proofErr w:type="spellStart"/>
      <w:r>
        <w:rPr>
          <w:rFonts w:ascii="Arial" w:hAnsi="Arial" w:cs="Arial"/>
        </w:rPr>
        <w:t>Penaluna</w:t>
      </w:r>
      <w:proofErr w:type="spellEnd"/>
      <w:r>
        <w:rPr>
          <w:rFonts w:ascii="Arial" w:hAnsi="Arial" w:cs="Arial"/>
        </w:rPr>
        <w:t xml:space="preserve"> (2016), </w:t>
      </w:r>
      <w:proofErr w:type="spellStart"/>
      <w:r>
        <w:rPr>
          <w:rFonts w:ascii="Arial" w:hAnsi="Arial" w:cs="Arial"/>
        </w:rPr>
        <w:t>Cowley</w:t>
      </w:r>
      <w:proofErr w:type="spellEnd"/>
      <w:r>
        <w:rPr>
          <w:rFonts w:ascii="Arial" w:hAnsi="Arial" w:cs="Arial"/>
        </w:rPr>
        <w:t xml:space="preserve"> (2005) and other theorists all support the importance for developing children’s enterprise skills from a young age to best prepare them for the world of work.  In addition to this, the </w:t>
      </w:r>
      <w:r w:rsidRPr="00671D26">
        <w:rPr>
          <w:rFonts w:ascii="Arial" w:hAnsi="Arial" w:cs="Arial"/>
          <w:noProof/>
        </w:rPr>
        <w:t>EntreComp</w:t>
      </w:r>
      <w:r>
        <w:rPr>
          <w:rFonts w:ascii="Arial" w:hAnsi="Arial" w:cs="Arial"/>
        </w:rPr>
        <w:t xml:space="preserve"> framework (</w:t>
      </w:r>
      <w:proofErr w:type="spellStart"/>
      <w:r>
        <w:rPr>
          <w:rFonts w:ascii="Arial" w:hAnsi="Arial" w:cs="Arial"/>
        </w:rPr>
        <w:t>Bacigalupo</w:t>
      </w:r>
      <w:proofErr w:type="spellEnd"/>
      <w:r>
        <w:rPr>
          <w:rFonts w:ascii="Arial" w:hAnsi="Arial" w:cs="Arial"/>
        </w:rPr>
        <w:t xml:space="preserve"> et al., 2016) has related closely to Donaldson’s (2015) Successful Futures report and promotes an increased imperative to develop enterprising characteristics from the early years of learning.  This aims to meet Donaldson’s (2015, p.29) belief to develop children as </w:t>
      </w:r>
      <w:r w:rsidR="002B59B9">
        <w:rPr>
          <w:rFonts w:ascii="Arial" w:hAnsi="Arial" w:cs="Arial"/>
        </w:rPr>
        <w:t>“</w:t>
      </w:r>
      <w:r>
        <w:rPr>
          <w:rFonts w:ascii="Arial" w:hAnsi="Arial" w:cs="Arial"/>
        </w:rPr>
        <w:t>enterprising, creative contributors, ready to play a full part in life and work</w:t>
      </w:r>
      <w:r w:rsidR="002B59B9">
        <w:rPr>
          <w:rFonts w:ascii="Arial" w:hAnsi="Arial" w:cs="Arial"/>
        </w:rPr>
        <w:t>”.</w:t>
      </w:r>
      <w:r>
        <w:rPr>
          <w:rFonts w:ascii="Arial" w:hAnsi="Arial" w:cs="Arial"/>
        </w:rPr>
        <w:t xml:space="preserve">  </w:t>
      </w:r>
    </w:p>
    <w:p w14:paraId="14F2B69D" w14:textId="37E083B6" w:rsidR="004061CC" w:rsidRPr="00A34F5A" w:rsidRDefault="004061CC" w:rsidP="004061CC">
      <w:pPr>
        <w:spacing w:line="480" w:lineRule="auto"/>
        <w:jc w:val="both"/>
        <w:rPr>
          <w:rFonts w:ascii="Arial" w:hAnsi="Arial" w:cs="Arial"/>
        </w:rPr>
      </w:pPr>
      <w:r w:rsidRPr="00AF0840">
        <w:rPr>
          <w:rFonts w:ascii="Arial" w:hAnsi="Arial" w:cs="Arial"/>
        </w:rPr>
        <w:t xml:space="preserve">Whilst there are benefits to the implementation of the </w:t>
      </w:r>
      <w:r w:rsidRPr="00671D26">
        <w:rPr>
          <w:rFonts w:ascii="Arial" w:hAnsi="Arial" w:cs="Arial"/>
          <w:noProof/>
        </w:rPr>
        <w:t>EntreComp</w:t>
      </w:r>
      <w:r w:rsidRPr="00AF0840">
        <w:rPr>
          <w:rFonts w:ascii="Arial" w:hAnsi="Arial" w:cs="Arial"/>
        </w:rPr>
        <w:t xml:space="preserve"> framework </w:t>
      </w:r>
      <w:r>
        <w:rPr>
          <w:rFonts w:ascii="Arial" w:hAnsi="Arial" w:cs="Arial"/>
        </w:rPr>
        <w:t>(</w:t>
      </w:r>
      <w:proofErr w:type="spellStart"/>
      <w:r>
        <w:rPr>
          <w:rFonts w:ascii="Arial" w:hAnsi="Arial" w:cs="Arial"/>
        </w:rPr>
        <w:t>Bacigalupo</w:t>
      </w:r>
      <w:proofErr w:type="spellEnd"/>
      <w:r>
        <w:rPr>
          <w:rFonts w:ascii="Arial" w:hAnsi="Arial" w:cs="Arial"/>
        </w:rPr>
        <w:t xml:space="preserve"> et al., 2016) to the teaching profession and learning</w:t>
      </w:r>
      <w:r w:rsidRPr="00AF0840">
        <w:rPr>
          <w:rFonts w:ascii="Arial" w:hAnsi="Arial" w:cs="Arial"/>
        </w:rPr>
        <w:t>, it does have some limitations</w:t>
      </w:r>
      <w:r>
        <w:rPr>
          <w:rFonts w:ascii="Arial" w:hAnsi="Arial" w:cs="Arial"/>
        </w:rPr>
        <w:t xml:space="preserve">.  </w:t>
      </w:r>
      <w:r w:rsidRPr="00AF0840">
        <w:rPr>
          <w:rFonts w:ascii="Arial" w:hAnsi="Arial" w:cs="Arial"/>
        </w:rPr>
        <w:t xml:space="preserve">With the framework being completed and published in 2016, it has not </w:t>
      </w:r>
      <w:r>
        <w:rPr>
          <w:rFonts w:ascii="Arial" w:hAnsi="Arial" w:cs="Arial"/>
        </w:rPr>
        <w:t xml:space="preserve">yet </w:t>
      </w:r>
      <w:r w:rsidRPr="00AF0840">
        <w:rPr>
          <w:rFonts w:ascii="Arial" w:hAnsi="Arial" w:cs="Arial"/>
        </w:rPr>
        <w:t>been implemented into many schools</w:t>
      </w:r>
      <w:r>
        <w:rPr>
          <w:rFonts w:ascii="Arial" w:hAnsi="Arial" w:cs="Arial"/>
        </w:rPr>
        <w:t xml:space="preserve">.  </w:t>
      </w:r>
      <w:r w:rsidRPr="00AF0840">
        <w:rPr>
          <w:rFonts w:ascii="Arial" w:hAnsi="Arial" w:cs="Arial"/>
        </w:rPr>
        <w:t>Therefore, it has not been tested and proven to be of benefit to pupils</w:t>
      </w:r>
      <w:r>
        <w:rPr>
          <w:rFonts w:ascii="Arial" w:hAnsi="Arial" w:cs="Arial"/>
        </w:rPr>
        <w:t xml:space="preserve">.  </w:t>
      </w:r>
      <w:proofErr w:type="spellStart"/>
      <w:r w:rsidRPr="00AF0840">
        <w:rPr>
          <w:rFonts w:ascii="Arial" w:hAnsi="Arial" w:cs="Arial"/>
        </w:rPr>
        <w:t>Bacigalupo</w:t>
      </w:r>
      <w:proofErr w:type="spellEnd"/>
      <w:r w:rsidRPr="00AF0840">
        <w:rPr>
          <w:rFonts w:ascii="Arial" w:hAnsi="Arial" w:cs="Arial"/>
        </w:rPr>
        <w:t xml:space="preserve"> et al</w:t>
      </w:r>
      <w:r>
        <w:rPr>
          <w:rFonts w:ascii="Arial" w:hAnsi="Arial" w:cs="Arial"/>
        </w:rPr>
        <w:t>,</w:t>
      </w:r>
      <w:r w:rsidRPr="00AF0840">
        <w:rPr>
          <w:rFonts w:ascii="Arial" w:hAnsi="Arial" w:cs="Arial"/>
        </w:rPr>
        <w:t xml:space="preserve"> (2016</w:t>
      </w:r>
      <w:r>
        <w:rPr>
          <w:rFonts w:ascii="Arial" w:hAnsi="Arial" w:cs="Arial"/>
        </w:rPr>
        <w:t>, p.9</w:t>
      </w:r>
      <w:r w:rsidRPr="00AF0840">
        <w:rPr>
          <w:rFonts w:ascii="Arial" w:hAnsi="Arial" w:cs="Arial"/>
        </w:rPr>
        <w:t xml:space="preserve">) </w:t>
      </w:r>
      <w:r w:rsidRPr="00671D26">
        <w:rPr>
          <w:rFonts w:ascii="Arial" w:hAnsi="Arial" w:cs="Arial"/>
          <w:noProof/>
        </w:rPr>
        <w:t>do</w:t>
      </w:r>
      <w:r>
        <w:rPr>
          <w:rFonts w:ascii="Arial" w:hAnsi="Arial" w:cs="Arial"/>
        </w:rPr>
        <w:t xml:space="preserve"> </w:t>
      </w:r>
      <w:r w:rsidRPr="00671D26">
        <w:rPr>
          <w:rFonts w:ascii="Arial" w:hAnsi="Arial" w:cs="Arial"/>
          <w:noProof/>
        </w:rPr>
        <w:t>however</w:t>
      </w:r>
      <w:r>
        <w:rPr>
          <w:rFonts w:ascii="Arial" w:hAnsi="Arial" w:cs="Arial"/>
        </w:rPr>
        <w:t xml:space="preserve"> acknowledge</w:t>
      </w:r>
      <w:r w:rsidRPr="00AF0840">
        <w:rPr>
          <w:rFonts w:ascii="Arial" w:hAnsi="Arial" w:cs="Arial"/>
        </w:rPr>
        <w:t xml:space="preserve"> this in that </w:t>
      </w:r>
      <w:r w:rsidR="00F922C6">
        <w:rPr>
          <w:rFonts w:ascii="Arial" w:hAnsi="Arial" w:cs="Arial"/>
        </w:rPr>
        <w:t>“</w:t>
      </w:r>
      <w:r w:rsidRPr="00AF0840">
        <w:rPr>
          <w:rFonts w:ascii="Arial" w:hAnsi="Arial" w:cs="Arial"/>
        </w:rPr>
        <w:t xml:space="preserve">the framework has not </w:t>
      </w:r>
      <w:r>
        <w:rPr>
          <w:rFonts w:ascii="Arial" w:hAnsi="Arial" w:cs="Arial"/>
        </w:rPr>
        <w:t xml:space="preserve">yet </w:t>
      </w:r>
      <w:r w:rsidRPr="00AF0840">
        <w:rPr>
          <w:rFonts w:ascii="Arial" w:hAnsi="Arial" w:cs="Arial"/>
        </w:rPr>
        <w:t xml:space="preserve">been adapted </w:t>
      </w:r>
      <w:r>
        <w:rPr>
          <w:rFonts w:ascii="Arial" w:hAnsi="Arial" w:cs="Arial"/>
        </w:rPr>
        <w:t xml:space="preserve">to </w:t>
      </w:r>
      <w:r w:rsidRPr="00AF0840">
        <w:rPr>
          <w:rFonts w:ascii="Arial" w:hAnsi="Arial" w:cs="Arial"/>
        </w:rPr>
        <w:t>or tested in real settings</w:t>
      </w:r>
      <w:r w:rsidR="00F922C6">
        <w:rPr>
          <w:rFonts w:ascii="Arial" w:hAnsi="Arial" w:cs="Arial"/>
        </w:rPr>
        <w:t>”</w:t>
      </w:r>
      <w:r w:rsidRPr="00AF0840">
        <w:rPr>
          <w:rFonts w:ascii="Arial" w:hAnsi="Arial" w:cs="Arial"/>
        </w:rPr>
        <w:t xml:space="preserve"> to ensure </w:t>
      </w:r>
      <w:r w:rsidR="00671D26">
        <w:rPr>
          <w:rFonts w:ascii="Arial" w:hAnsi="Arial" w:cs="Arial"/>
        </w:rPr>
        <w:t xml:space="preserve">the </w:t>
      </w:r>
      <w:r w:rsidRPr="00671D26">
        <w:rPr>
          <w:rFonts w:ascii="Arial" w:hAnsi="Arial" w:cs="Arial"/>
          <w:noProof/>
        </w:rPr>
        <w:t>benefits</w:t>
      </w:r>
      <w:r w:rsidRPr="00AF0840">
        <w:rPr>
          <w:rFonts w:ascii="Arial" w:hAnsi="Arial" w:cs="Arial"/>
        </w:rPr>
        <w:t xml:space="preserve"> of the framework</w:t>
      </w:r>
      <w:r>
        <w:rPr>
          <w:rFonts w:ascii="Arial" w:hAnsi="Arial" w:cs="Arial"/>
        </w:rPr>
        <w:t xml:space="preserve">.  </w:t>
      </w:r>
      <w:r w:rsidRPr="00AF0840">
        <w:rPr>
          <w:rFonts w:ascii="Arial" w:hAnsi="Arial" w:cs="Arial"/>
        </w:rPr>
        <w:t xml:space="preserve">As a result, I believe it will be important that implementations in my future practice are evaluated and assessed regularly to ensure pupil progression </w:t>
      </w:r>
      <w:proofErr w:type="gramStart"/>
      <w:r w:rsidRPr="00AF0840">
        <w:rPr>
          <w:rFonts w:ascii="Arial" w:hAnsi="Arial" w:cs="Arial"/>
        </w:rPr>
        <w:t>as a result of</w:t>
      </w:r>
      <w:proofErr w:type="gramEnd"/>
      <w:r w:rsidRPr="00AF0840">
        <w:rPr>
          <w:rFonts w:ascii="Arial" w:hAnsi="Arial" w:cs="Arial"/>
        </w:rPr>
        <w:t xml:space="preserve"> the framework</w:t>
      </w:r>
      <w:r>
        <w:rPr>
          <w:rFonts w:ascii="Arial" w:hAnsi="Arial" w:cs="Arial"/>
        </w:rPr>
        <w:t xml:space="preserve">.  </w:t>
      </w:r>
      <w:r w:rsidRPr="00AF0840">
        <w:rPr>
          <w:rFonts w:ascii="Arial" w:hAnsi="Arial" w:cs="Arial"/>
        </w:rPr>
        <w:t xml:space="preserve">If it is found to be </w:t>
      </w:r>
      <w:r>
        <w:rPr>
          <w:rFonts w:ascii="Arial" w:hAnsi="Arial" w:cs="Arial"/>
        </w:rPr>
        <w:t>of no benefit</w:t>
      </w:r>
      <w:r w:rsidRPr="00AF0840">
        <w:rPr>
          <w:rFonts w:ascii="Arial" w:hAnsi="Arial" w:cs="Arial"/>
        </w:rPr>
        <w:t>, other strategies must be put in place until other methods are introduced to the classroom</w:t>
      </w:r>
      <w:r>
        <w:rPr>
          <w:rFonts w:ascii="Arial" w:hAnsi="Arial" w:cs="Arial"/>
        </w:rPr>
        <w:t xml:space="preserve">.  </w:t>
      </w:r>
      <w:r w:rsidRPr="00AF0840">
        <w:rPr>
          <w:rFonts w:ascii="Arial" w:hAnsi="Arial" w:cs="Arial"/>
        </w:rPr>
        <w:t>A further limitation is the lack of involvement between education systems and the labour market in good-quality training and support for teachers implementing the framework (J</w:t>
      </w:r>
      <w:r>
        <w:rPr>
          <w:rFonts w:ascii="Arial" w:hAnsi="Arial" w:cs="Arial"/>
        </w:rPr>
        <w:t xml:space="preserve">.  </w:t>
      </w:r>
      <w:r w:rsidRPr="00AF0840">
        <w:rPr>
          <w:rFonts w:ascii="Arial" w:hAnsi="Arial" w:cs="Arial"/>
        </w:rPr>
        <w:t>A</w:t>
      </w:r>
      <w:r>
        <w:rPr>
          <w:rFonts w:ascii="Arial" w:hAnsi="Arial" w:cs="Arial"/>
        </w:rPr>
        <w:t xml:space="preserve">.  </w:t>
      </w:r>
      <w:r w:rsidRPr="00AF0840">
        <w:rPr>
          <w:rFonts w:ascii="Arial" w:hAnsi="Arial" w:cs="Arial"/>
        </w:rPr>
        <w:t>Europe, 2018)</w:t>
      </w:r>
      <w:r>
        <w:rPr>
          <w:rFonts w:ascii="Arial" w:hAnsi="Arial" w:cs="Arial"/>
        </w:rPr>
        <w:t xml:space="preserve">.  </w:t>
      </w:r>
      <w:r w:rsidRPr="00AF0840">
        <w:rPr>
          <w:rFonts w:ascii="Arial" w:hAnsi="Arial" w:cs="Arial"/>
        </w:rPr>
        <w:t>Without good quality training and support, teachers are less able to deliver confidently</w:t>
      </w:r>
      <w:r>
        <w:rPr>
          <w:rFonts w:ascii="Arial" w:hAnsi="Arial" w:cs="Arial"/>
        </w:rPr>
        <w:t xml:space="preserve"> as creative and enterprising education requires </w:t>
      </w:r>
      <w:r w:rsidR="00736EDE">
        <w:rPr>
          <w:rFonts w:ascii="Arial" w:hAnsi="Arial" w:cs="Arial"/>
        </w:rPr>
        <w:t>“a</w:t>
      </w:r>
      <w:r>
        <w:rPr>
          <w:rFonts w:ascii="Arial" w:hAnsi="Arial" w:cs="Arial"/>
        </w:rPr>
        <w:t xml:space="preserve"> balance between </w:t>
      </w:r>
      <w:r>
        <w:rPr>
          <w:rFonts w:ascii="Arial" w:hAnsi="Arial" w:cs="Arial"/>
        </w:rPr>
        <w:lastRenderedPageBreak/>
        <w:t>teaching knowledge and skills, and encouraging innovation</w:t>
      </w:r>
      <w:r w:rsidR="00736EDE">
        <w:rPr>
          <w:rFonts w:ascii="Arial" w:hAnsi="Arial" w:cs="Arial"/>
        </w:rPr>
        <w:t>”</w:t>
      </w:r>
      <w:r>
        <w:rPr>
          <w:rFonts w:ascii="Arial" w:hAnsi="Arial" w:cs="Arial"/>
        </w:rPr>
        <w:t xml:space="preserve"> (N</w:t>
      </w:r>
      <w:r w:rsidR="00736EDE">
        <w:rPr>
          <w:rFonts w:ascii="Arial" w:hAnsi="Arial" w:cs="Arial"/>
        </w:rPr>
        <w:t>.</w:t>
      </w:r>
      <w:r>
        <w:rPr>
          <w:rFonts w:ascii="Arial" w:hAnsi="Arial" w:cs="Arial"/>
        </w:rPr>
        <w:t>A</w:t>
      </w:r>
      <w:r w:rsidR="00736EDE">
        <w:rPr>
          <w:rFonts w:ascii="Arial" w:hAnsi="Arial" w:cs="Arial"/>
        </w:rPr>
        <w:t>.</w:t>
      </w:r>
      <w:r>
        <w:rPr>
          <w:rFonts w:ascii="Arial" w:hAnsi="Arial" w:cs="Arial"/>
        </w:rPr>
        <w:t>C</w:t>
      </w:r>
      <w:r w:rsidR="00736EDE">
        <w:rPr>
          <w:rFonts w:ascii="Arial" w:hAnsi="Arial" w:cs="Arial"/>
        </w:rPr>
        <w:t>.</w:t>
      </w:r>
      <w:r>
        <w:rPr>
          <w:rFonts w:ascii="Arial" w:hAnsi="Arial" w:cs="Arial"/>
        </w:rPr>
        <w:t>C</w:t>
      </w:r>
      <w:r w:rsidR="00736EDE">
        <w:rPr>
          <w:rFonts w:ascii="Arial" w:hAnsi="Arial" w:cs="Arial"/>
        </w:rPr>
        <w:t>.</w:t>
      </w:r>
      <w:r>
        <w:rPr>
          <w:rFonts w:ascii="Arial" w:hAnsi="Arial" w:cs="Arial"/>
        </w:rPr>
        <w:t>C</w:t>
      </w:r>
      <w:r w:rsidR="00736EDE">
        <w:rPr>
          <w:rFonts w:ascii="Arial" w:hAnsi="Arial" w:cs="Arial"/>
        </w:rPr>
        <w:t>.</w:t>
      </w:r>
      <w:r>
        <w:rPr>
          <w:rFonts w:ascii="Arial" w:hAnsi="Arial" w:cs="Arial"/>
        </w:rPr>
        <w:t>E</w:t>
      </w:r>
      <w:r w:rsidR="00736EDE">
        <w:rPr>
          <w:rFonts w:ascii="Arial" w:hAnsi="Arial" w:cs="Arial"/>
        </w:rPr>
        <w:t>.</w:t>
      </w:r>
      <w:r>
        <w:rPr>
          <w:rFonts w:ascii="Arial" w:hAnsi="Arial" w:cs="Arial"/>
        </w:rPr>
        <w:t xml:space="preserve">, 1999, p.6).  </w:t>
      </w:r>
      <w:r w:rsidRPr="00AF0840">
        <w:rPr>
          <w:rFonts w:ascii="Arial" w:hAnsi="Arial" w:cs="Arial"/>
        </w:rPr>
        <w:t>T</w:t>
      </w:r>
      <w:r>
        <w:rPr>
          <w:rFonts w:ascii="Arial" w:hAnsi="Arial" w:cs="Arial"/>
        </w:rPr>
        <w:t>herefore, t</w:t>
      </w:r>
      <w:r w:rsidRPr="00AF0840">
        <w:rPr>
          <w:rFonts w:ascii="Arial" w:hAnsi="Arial" w:cs="Arial"/>
        </w:rPr>
        <w:t xml:space="preserve">raining should provide educators with a </w:t>
      </w:r>
      <w:r>
        <w:rPr>
          <w:rFonts w:ascii="Arial" w:hAnsi="Arial" w:cs="Arial"/>
        </w:rPr>
        <w:t>sound</w:t>
      </w:r>
      <w:r w:rsidRPr="00AF0840">
        <w:rPr>
          <w:rFonts w:ascii="Arial" w:hAnsi="Arial" w:cs="Arial"/>
        </w:rPr>
        <w:t xml:space="preserve"> understanding of the framework and how they are expected to deliver this in the classroom to allow pupils to achieve their full potential</w:t>
      </w:r>
      <w:r>
        <w:rPr>
          <w:rFonts w:ascii="Arial" w:hAnsi="Arial" w:cs="Arial"/>
        </w:rPr>
        <w:t xml:space="preserve"> at becoming enterprising contributors.  Furthermore, teacher’s having secure subject knowledge is also essential in the delivery of a lesson as well as in the framework that is being followed.  It has been essential during PTE that my personal subject knowledge is up to date to be able to deliver effective lessons and to be able to answer questions or to address misconceptions.  It has been noted that subject </w:t>
      </w:r>
      <w:r w:rsidR="009F4D81">
        <w:rPr>
          <w:rFonts w:ascii="Arial" w:hAnsi="Arial" w:cs="Arial"/>
        </w:rPr>
        <w:t>knowledge</w:t>
      </w:r>
      <w:r>
        <w:rPr>
          <w:rFonts w:ascii="Arial" w:hAnsi="Arial" w:cs="Arial"/>
        </w:rPr>
        <w:t xml:space="preserve"> is a strength of mine and I have tried to ensure that I have an in-depth knowledge of a skill or topic before the delivery of all lessons.  This is </w:t>
      </w:r>
      <w:r w:rsidRPr="005A704C">
        <w:rPr>
          <w:rFonts w:ascii="Arial" w:hAnsi="Arial" w:cs="Arial"/>
        </w:rPr>
        <w:t xml:space="preserve">evidenced in Appendix 2 showing </w:t>
      </w:r>
      <w:r>
        <w:rPr>
          <w:rFonts w:ascii="Arial" w:hAnsi="Arial" w:cs="Arial"/>
        </w:rPr>
        <w:t xml:space="preserve">an assessment from PTE where the tutor has stated </w:t>
      </w:r>
      <w:r w:rsidR="009F4D81">
        <w:rPr>
          <w:rFonts w:ascii="Arial" w:hAnsi="Arial" w:cs="Arial"/>
        </w:rPr>
        <w:t>“</w:t>
      </w:r>
      <w:r>
        <w:rPr>
          <w:rFonts w:ascii="Arial" w:hAnsi="Arial" w:cs="Arial"/>
        </w:rPr>
        <w:t>excellent subject knowledge</w:t>
      </w:r>
      <w:r w:rsidR="009F4D81">
        <w:rPr>
          <w:rFonts w:ascii="Arial" w:hAnsi="Arial" w:cs="Arial"/>
        </w:rPr>
        <w:t>”</w:t>
      </w:r>
      <w:r>
        <w:rPr>
          <w:rFonts w:ascii="Arial" w:hAnsi="Arial" w:cs="Arial"/>
        </w:rPr>
        <w:t xml:space="preserve">.  </w:t>
      </w:r>
    </w:p>
    <w:p w14:paraId="3E546B18" w14:textId="4E39F011" w:rsidR="004061CC" w:rsidRDefault="004061CC" w:rsidP="00C63CA7">
      <w:pPr>
        <w:spacing w:line="480" w:lineRule="auto"/>
        <w:jc w:val="both"/>
        <w:rPr>
          <w:rFonts w:ascii="Arial" w:hAnsi="Arial" w:cs="Arial"/>
        </w:rPr>
      </w:pPr>
      <w:r>
        <w:rPr>
          <w:rFonts w:ascii="Arial" w:hAnsi="Arial" w:cs="Arial"/>
        </w:rPr>
        <w:t xml:space="preserve">It is evident that a creative approach to learning enables learners to access the curriculum in an engaging and motivating way.  Craft (2000), </w:t>
      </w:r>
      <w:proofErr w:type="spellStart"/>
      <w:r>
        <w:rPr>
          <w:rFonts w:ascii="Arial" w:hAnsi="Arial" w:cs="Arial"/>
        </w:rPr>
        <w:t>Cowley</w:t>
      </w:r>
      <w:proofErr w:type="spellEnd"/>
      <w:r>
        <w:rPr>
          <w:rFonts w:ascii="Arial" w:hAnsi="Arial" w:cs="Arial"/>
        </w:rPr>
        <w:t xml:space="preserve"> (2005), Robinson and </w:t>
      </w:r>
      <w:proofErr w:type="spellStart"/>
      <w:r>
        <w:rPr>
          <w:rFonts w:ascii="Arial" w:hAnsi="Arial" w:cs="Arial"/>
        </w:rPr>
        <w:t>Aronica</w:t>
      </w:r>
      <w:proofErr w:type="spellEnd"/>
      <w:r>
        <w:rPr>
          <w:rFonts w:ascii="Arial" w:hAnsi="Arial" w:cs="Arial"/>
        </w:rPr>
        <w:t xml:space="preserve"> (2015) and many other theorists support the idea that children learn best through active and constructive involvement in their learning.  Additionally, </w:t>
      </w:r>
      <w:proofErr w:type="spellStart"/>
      <w:r>
        <w:rPr>
          <w:rFonts w:ascii="Arial" w:hAnsi="Arial" w:cs="Arial"/>
        </w:rPr>
        <w:t>Vosniadou</w:t>
      </w:r>
      <w:proofErr w:type="spellEnd"/>
      <w:r>
        <w:rPr>
          <w:rFonts w:ascii="Arial" w:hAnsi="Arial" w:cs="Arial"/>
        </w:rPr>
        <w:t xml:space="preserve"> (2001</w:t>
      </w:r>
      <w:r w:rsidR="006B624F">
        <w:rPr>
          <w:rFonts w:ascii="Arial" w:hAnsi="Arial" w:cs="Arial"/>
        </w:rPr>
        <w:t>, p.26</w:t>
      </w:r>
      <w:r>
        <w:rPr>
          <w:rFonts w:ascii="Arial" w:hAnsi="Arial" w:cs="Arial"/>
        </w:rPr>
        <w:t xml:space="preserve">) explains the necessity for teachers to create </w:t>
      </w:r>
      <w:r w:rsidR="00FF32A7">
        <w:rPr>
          <w:rFonts w:ascii="Arial" w:hAnsi="Arial" w:cs="Arial"/>
        </w:rPr>
        <w:t>“</w:t>
      </w:r>
      <w:r>
        <w:rPr>
          <w:rFonts w:ascii="Arial" w:hAnsi="Arial" w:cs="Arial"/>
        </w:rPr>
        <w:t>engaging and challenging environments</w:t>
      </w:r>
      <w:r w:rsidR="00FF32A7">
        <w:rPr>
          <w:rFonts w:ascii="Arial" w:hAnsi="Arial" w:cs="Arial"/>
        </w:rPr>
        <w:t>”</w:t>
      </w:r>
      <w:r>
        <w:rPr>
          <w:rFonts w:ascii="Arial" w:hAnsi="Arial" w:cs="Arial"/>
        </w:rPr>
        <w:t xml:space="preserve"> with real-life links to motivate pupils in their learning, encouraging them to deepen their understanding and progress.  Enterprising lessons will naturally involve a real-life approach to develop pupils’ creative skills and experience </w:t>
      </w:r>
      <w:r w:rsidR="008A61A6">
        <w:rPr>
          <w:rFonts w:ascii="Arial" w:hAnsi="Arial" w:cs="Arial"/>
        </w:rPr>
        <w:t>“</w:t>
      </w:r>
      <w:r>
        <w:rPr>
          <w:rFonts w:ascii="Arial" w:hAnsi="Arial" w:cs="Arial"/>
        </w:rPr>
        <w:t>ready to play a full part in life and work</w:t>
      </w:r>
      <w:r w:rsidR="008A61A6">
        <w:rPr>
          <w:rFonts w:ascii="Arial" w:hAnsi="Arial" w:cs="Arial"/>
        </w:rPr>
        <w:t>”</w:t>
      </w:r>
      <w:r>
        <w:rPr>
          <w:rFonts w:ascii="Arial" w:hAnsi="Arial" w:cs="Arial"/>
        </w:rPr>
        <w:t xml:space="preserve"> (Donaldson, 2015, p.29) inspiring children to actively engage with their learning.  During PTE, I have kept in mind that lessons require engagement and challenge </w:t>
      </w:r>
      <w:proofErr w:type="gramStart"/>
      <w:r>
        <w:rPr>
          <w:rFonts w:ascii="Arial" w:hAnsi="Arial" w:cs="Arial"/>
        </w:rPr>
        <w:t>in order to</w:t>
      </w:r>
      <w:proofErr w:type="gramEnd"/>
      <w:r>
        <w:rPr>
          <w:rFonts w:ascii="Arial" w:hAnsi="Arial" w:cs="Arial"/>
        </w:rPr>
        <w:t xml:space="preserve"> motivate pupils’ learning.  This was evident in a year one class on PTE2 during a lesson in the forest after reading ‘The Lighthouse Keeper’s Lunch’ by Ronda and David Armitage (2001) where pupils were challenged to recreate the part of the story where a lunch bag had to be delivered from the </w:t>
      </w:r>
      <w:r w:rsidRPr="00671D26">
        <w:rPr>
          <w:rFonts w:ascii="Arial" w:hAnsi="Arial" w:cs="Arial"/>
          <w:noProof/>
        </w:rPr>
        <w:t>cottage</w:t>
      </w:r>
      <w:r>
        <w:rPr>
          <w:rFonts w:ascii="Arial" w:hAnsi="Arial" w:cs="Arial"/>
        </w:rPr>
        <w:t xml:space="preserve"> to the lighthouse via </w:t>
      </w:r>
      <w:proofErr w:type="gramStart"/>
      <w:r>
        <w:rPr>
          <w:rFonts w:ascii="Arial" w:hAnsi="Arial" w:cs="Arial"/>
        </w:rPr>
        <w:t xml:space="preserve">a </w:t>
      </w:r>
      <w:r w:rsidR="00CE3A2B">
        <w:rPr>
          <w:rFonts w:ascii="Arial" w:hAnsi="Arial" w:cs="Arial"/>
        </w:rPr>
        <w:t xml:space="preserve"> </w:t>
      </w:r>
      <w:r>
        <w:rPr>
          <w:rFonts w:ascii="Arial" w:hAnsi="Arial" w:cs="Arial"/>
        </w:rPr>
        <w:t>‘</w:t>
      </w:r>
      <w:proofErr w:type="gramEnd"/>
      <w:r>
        <w:rPr>
          <w:rFonts w:ascii="Arial" w:hAnsi="Arial" w:cs="Arial"/>
        </w:rPr>
        <w:t xml:space="preserve">pully’ system.  This lesson ensured active participation from all pupils, which, Dykstra Steinbrenner and Watson (2015) define as essential for pupil engagement.  A personal level six in </w:t>
      </w:r>
      <w:r w:rsidR="00CE3A2B">
        <w:rPr>
          <w:rFonts w:ascii="Arial" w:hAnsi="Arial" w:cs="Arial"/>
        </w:rPr>
        <w:t>“</w:t>
      </w:r>
      <w:r>
        <w:rPr>
          <w:rFonts w:ascii="Arial" w:hAnsi="Arial" w:cs="Arial"/>
        </w:rPr>
        <w:t>mobilising others</w:t>
      </w:r>
      <w:r w:rsidR="00CE3A2B">
        <w:rPr>
          <w:rFonts w:ascii="Arial" w:hAnsi="Arial" w:cs="Arial"/>
        </w:rPr>
        <w:t>”</w:t>
      </w:r>
      <w:r>
        <w:rPr>
          <w:rFonts w:ascii="Arial" w:hAnsi="Arial" w:cs="Arial"/>
        </w:rPr>
        <w:t xml:space="preserve"> within the </w:t>
      </w:r>
      <w:proofErr w:type="spellStart"/>
      <w:r>
        <w:rPr>
          <w:rFonts w:ascii="Arial" w:hAnsi="Arial" w:cs="Arial"/>
        </w:rPr>
        <w:t>EntreComp</w:t>
      </w:r>
      <w:proofErr w:type="spellEnd"/>
      <w:r>
        <w:rPr>
          <w:rFonts w:ascii="Arial" w:hAnsi="Arial" w:cs="Arial"/>
        </w:rPr>
        <w:t xml:space="preserve"> framework is believed to have </w:t>
      </w:r>
      <w:r>
        <w:rPr>
          <w:rFonts w:ascii="Arial" w:hAnsi="Arial" w:cs="Arial"/>
        </w:rPr>
        <w:lastRenderedPageBreak/>
        <w:t xml:space="preserve">been met during this lesson.  </w:t>
      </w:r>
      <w:r w:rsidR="00D44D11">
        <w:rPr>
          <w:rFonts w:ascii="Arial" w:hAnsi="Arial" w:cs="Arial"/>
          <w:noProof/>
        </w:rPr>
        <w:t>By</w:t>
      </w:r>
      <w:r>
        <w:rPr>
          <w:rFonts w:ascii="Arial" w:hAnsi="Arial" w:cs="Arial"/>
        </w:rPr>
        <w:t xml:space="preserve"> inspiring the engagement of others, this challenge inspired pupils to solve the problem </w:t>
      </w:r>
      <w:r w:rsidR="00286C40">
        <w:rPr>
          <w:rFonts w:ascii="Arial" w:hAnsi="Arial" w:cs="Arial"/>
        </w:rPr>
        <w:t>“</w:t>
      </w:r>
      <w:r>
        <w:rPr>
          <w:rFonts w:ascii="Arial" w:hAnsi="Arial" w:cs="Arial"/>
        </w:rPr>
        <w:t xml:space="preserve">despite challenging </w:t>
      </w:r>
      <w:r w:rsidRPr="005A704C">
        <w:rPr>
          <w:rFonts w:ascii="Arial" w:hAnsi="Arial" w:cs="Arial"/>
        </w:rPr>
        <w:t>circumstances</w:t>
      </w:r>
      <w:r w:rsidR="00286C40">
        <w:rPr>
          <w:rFonts w:ascii="Arial" w:hAnsi="Arial" w:cs="Arial"/>
        </w:rPr>
        <w:t>”</w:t>
      </w:r>
      <w:r w:rsidRPr="005A704C">
        <w:rPr>
          <w:rFonts w:ascii="Arial" w:hAnsi="Arial" w:cs="Arial"/>
        </w:rPr>
        <w:t xml:space="preserve"> </w:t>
      </w:r>
      <w:r>
        <w:rPr>
          <w:rFonts w:ascii="Arial" w:hAnsi="Arial" w:cs="Arial"/>
        </w:rPr>
        <w:t>(</w:t>
      </w:r>
      <w:r w:rsidRPr="005A704C">
        <w:rPr>
          <w:rFonts w:ascii="Arial" w:hAnsi="Arial" w:cs="Arial"/>
        </w:rPr>
        <w:t>Appendix 3)</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p.30).  </w:t>
      </w:r>
      <w:r w:rsidRPr="005A704C">
        <w:rPr>
          <w:rFonts w:ascii="Arial" w:hAnsi="Arial" w:cs="Arial"/>
        </w:rPr>
        <w:t>A</w:t>
      </w:r>
      <w:r>
        <w:rPr>
          <w:rFonts w:ascii="Arial" w:hAnsi="Arial" w:cs="Arial"/>
        </w:rPr>
        <w:t xml:space="preserve"> personal reflection of this </w:t>
      </w:r>
      <w:r w:rsidRPr="00264755">
        <w:rPr>
          <w:rFonts w:ascii="Arial" w:hAnsi="Arial" w:cs="Arial"/>
        </w:rPr>
        <w:t>lesson (Appendix 4) shows</w:t>
      </w:r>
      <w:r>
        <w:rPr>
          <w:rFonts w:ascii="Arial" w:hAnsi="Arial" w:cs="Arial"/>
        </w:rPr>
        <w:t xml:space="preserve"> evidence for meeting this thread for </w:t>
      </w:r>
      <w:r w:rsidR="00286C40">
        <w:rPr>
          <w:rFonts w:ascii="Arial" w:hAnsi="Arial" w:cs="Arial"/>
        </w:rPr>
        <w:t>“</w:t>
      </w:r>
      <w:r>
        <w:rPr>
          <w:rFonts w:ascii="Arial" w:hAnsi="Arial" w:cs="Arial"/>
        </w:rPr>
        <w:t>mobilising others</w:t>
      </w:r>
      <w:r w:rsidR="00286C40">
        <w:rPr>
          <w:rFonts w:ascii="Arial" w:hAnsi="Arial" w:cs="Arial"/>
        </w:rPr>
        <w:t xml:space="preserve">” </w:t>
      </w:r>
      <w:r>
        <w:rPr>
          <w:rFonts w:ascii="Arial" w:hAnsi="Arial" w:cs="Arial"/>
        </w:rPr>
        <w:t xml:space="preserve">and engagement of pupils.  It would be beneficial </w:t>
      </w:r>
      <w:r w:rsidRPr="000D3E00">
        <w:rPr>
          <w:rFonts w:ascii="Arial" w:hAnsi="Arial" w:cs="Arial"/>
        </w:rPr>
        <w:t xml:space="preserve">to develop these skills </w:t>
      </w:r>
      <w:r>
        <w:rPr>
          <w:rFonts w:ascii="Arial" w:hAnsi="Arial" w:cs="Arial"/>
        </w:rPr>
        <w:t xml:space="preserve">into future practice during lessons that are not so interesting or engaging to pupils.  It would be important to maintain the momentum of the class by providing a positive attitude towards the work with a growth mindset to help overcome the challenge.  This would help in the progression to a level seven of ‘mobilising others’ through ‘maintaining momentum’ of the pupils when involved in challenging situations.  </w:t>
      </w:r>
      <w:proofErr w:type="spellStart"/>
      <w:r>
        <w:rPr>
          <w:rFonts w:ascii="Arial" w:hAnsi="Arial" w:cs="Arial"/>
        </w:rPr>
        <w:t>Penaluna</w:t>
      </w:r>
      <w:proofErr w:type="spellEnd"/>
      <w:r>
        <w:rPr>
          <w:rFonts w:ascii="Arial" w:hAnsi="Arial" w:cs="Arial"/>
        </w:rPr>
        <w:t xml:space="preserve"> (2018, p.11) supports the idea of ensuring engagement as part of the development for enterprise skills in that the </w:t>
      </w:r>
      <w:r w:rsidR="00C63CA7">
        <w:rPr>
          <w:rFonts w:ascii="Arial" w:hAnsi="Arial" w:cs="Arial"/>
        </w:rPr>
        <w:t>"</w:t>
      </w:r>
      <w:r>
        <w:rPr>
          <w:rFonts w:ascii="Arial" w:hAnsi="Arial" w:cs="Arial"/>
        </w:rPr>
        <w:t>educator should contribute to the enhancement of student engagement</w:t>
      </w:r>
      <w:r w:rsidR="00C63CA7">
        <w:rPr>
          <w:rFonts w:ascii="Arial" w:hAnsi="Arial" w:cs="Arial"/>
        </w:rPr>
        <w:t>”</w:t>
      </w:r>
      <w:r>
        <w:rPr>
          <w:rFonts w:ascii="Arial" w:hAnsi="Arial" w:cs="Arial"/>
        </w:rPr>
        <w:t xml:space="preserve"> to enable students to achieve the desired outcomes.  </w:t>
      </w:r>
    </w:p>
    <w:p w14:paraId="479D4B30" w14:textId="085E5A43" w:rsidR="004061CC" w:rsidRDefault="004061CC" w:rsidP="004061CC">
      <w:pPr>
        <w:spacing w:line="480" w:lineRule="auto"/>
        <w:jc w:val="both"/>
        <w:rPr>
          <w:rFonts w:ascii="Arial" w:hAnsi="Arial" w:cs="Arial"/>
        </w:rPr>
      </w:pPr>
      <w:r>
        <w:rPr>
          <w:rFonts w:ascii="Arial" w:hAnsi="Arial" w:cs="Arial"/>
        </w:rPr>
        <w:t xml:space="preserve">During this lesson, pupils demonstrated a range of examples for meeting a level two to three of the ‘mobilising others’ thread of the </w:t>
      </w:r>
      <w:proofErr w:type="spellStart"/>
      <w:r>
        <w:rPr>
          <w:rFonts w:ascii="Arial" w:hAnsi="Arial" w:cs="Arial"/>
        </w:rPr>
        <w:t>EntreComp</w:t>
      </w:r>
      <w:proofErr w:type="spellEnd"/>
      <w:r>
        <w:rPr>
          <w:rFonts w:ascii="Arial" w:hAnsi="Arial" w:cs="Arial"/>
        </w:rPr>
        <w:t xml:space="preserve"> framework (Appendix 5).  All children were enthusiastic towards the challenge and became </w:t>
      </w:r>
      <w:r w:rsidR="003A5CD5">
        <w:rPr>
          <w:rFonts w:ascii="Arial" w:hAnsi="Arial" w:cs="Arial"/>
        </w:rPr>
        <w:t>“</w:t>
      </w:r>
      <w:r>
        <w:rPr>
          <w:rFonts w:ascii="Arial" w:hAnsi="Arial" w:cs="Arial"/>
        </w:rPr>
        <w:t>actively involved</w:t>
      </w:r>
      <w:r w:rsidR="003A5CD5">
        <w:rPr>
          <w:rFonts w:ascii="Arial" w:hAnsi="Arial" w:cs="Arial"/>
        </w:rPr>
        <w:t>”</w:t>
      </w:r>
      <w:r>
        <w:rPr>
          <w:rFonts w:ascii="Arial" w:hAnsi="Arial" w:cs="Arial"/>
        </w:rPr>
        <w:t xml:space="preserve"> in finding a solution to the problem, therefore, meeting a level two proficiency.  However, others were able to access a level three as they were not </w:t>
      </w:r>
      <w:r w:rsidR="003A5CD5">
        <w:rPr>
          <w:rFonts w:ascii="Arial" w:hAnsi="Arial" w:cs="Arial"/>
        </w:rPr>
        <w:t>“</w:t>
      </w:r>
      <w:r>
        <w:rPr>
          <w:rFonts w:ascii="Arial" w:hAnsi="Arial" w:cs="Arial"/>
        </w:rPr>
        <w:t>discouraged by difficulties</w:t>
      </w:r>
      <w:r w:rsidR="003A5CD5">
        <w:rPr>
          <w:rFonts w:ascii="Arial" w:hAnsi="Arial" w:cs="Arial"/>
        </w:rPr>
        <w:t xml:space="preserve">” </w:t>
      </w:r>
      <w:r>
        <w:rPr>
          <w:rFonts w:ascii="Arial" w:hAnsi="Arial" w:cs="Arial"/>
        </w:rPr>
        <w:t>(Appendix 6)</w:t>
      </w:r>
      <w:r w:rsidRPr="00D40B81">
        <w:rPr>
          <w:rFonts w:ascii="Arial" w:hAnsi="Arial" w:cs="Arial"/>
        </w:rPr>
        <w:t xml:space="preserve"> </w:t>
      </w:r>
      <w:r>
        <w:rPr>
          <w:rFonts w:ascii="Arial" w:hAnsi="Arial" w:cs="Arial"/>
        </w:rPr>
        <w:t>(</w:t>
      </w:r>
      <w:proofErr w:type="spellStart"/>
      <w:r>
        <w:rPr>
          <w:rFonts w:ascii="Arial" w:hAnsi="Arial" w:cs="Arial"/>
        </w:rPr>
        <w:t>Bacigalupo</w:t>
      </w:r>
      <w:proofErr w:type="spellEnd"/>
      <w:r>
        <w:rPr>
          <w:rFonts w:ascii="Arial" w:hAnsi="Arial" w:cs="Arial"/>
        </w:rPr>
        <w:t xml:space="preserve"> et al., 2016, p.30).  For example, there were elements of challenge within this lesson as the learners were encouraged to create a </w:t>
      </w:r>
      <w:r w:rsidR="00D46F42">
        <w:rPr>
          <w:rFonts w:ascii="Arial" w:hAnsi="Arial" w:cs="Arial"/>
        </w:rPr>
        <w:t>‘</w:t>
      </w:r>
      <w:r>
        <w:rPr>
          <w:rFonts w:ascii="Arial" w:hAnsi="Arial" w:cs="Arial"/>
        </w:rPr>
        <w:t>pully</w:t>
      </w:r>
      <w:r w:rsidR="00D46F42">
        <w:rPr>
          <w:rFonts w:ascii="Arial" w:hAnsi="Arial" w:cs="Arial"/>
        </w:rPr>
        <w:t>’</w:t>
      </w:r>
      <w:r>
        <w:rPr>
          <w:rFonts w:ascii="Arial" w:hAnsi="Arial" w:cs="Arial"/>
        </w:rPr>
        <w:t xml:space="preserve"> system with nothing to stop it from moving from one end to the other.  However, some children found difficulty in this and the lunch box would stop in the middle of the string (Appendix 7).  The learners were encouraged to collaborate and talk to overcome this problem.  With encouragement, the pupils who encountered difficulties did not give up and they were eager to find a solution.  This is </w:t>
      </w:r>
      <w:r w:rsidRPr="009D3935">
        <w:rPr>
          <w:rFonts w:ascii="Arial" w:hAnsi="Arial" w:cs="Arial"/>
        </w:rPr>
        <w:t xml:space="preserve">evident in Appendix 8 where </w:t>
      </w:r>
      <w:r>
        <w:rPr>
          <w:rFonts w:ascii="Arial" w:hAnsi="Arial" w:cs="Arial"/>
        </w:rPr>
        <w:t>pupils can be seen finding a solution to the problem by tightening the string.</w:t>
      </w:r>
    </w:p>
    <w:p w14:paraId="785A579C" w14:textId="7EB3FD62" w:rsidR="004061CC" w:rsidRDefault="004061CC" w:rsidP="004061CC">
      <w:pPr>
        <w:spacing w:line="480" w:lineRule="auto"/>
        <w:jc w:val="both"/>
        <w:rPr>
          <w:rFonts w:ascii="Arial" w:hAnsi="Arial" w:cs="Arial"/>
        </w:rPr>
      </w:pPr>
      <w:r>
        <w:rPr>
          <w:rFonts w:ascii="Arial" w:hAnsi="Arial" w:cs="Arial"/>
        </w:rPr>
        <w:t xml:space="preserve">In addition, this lesson also gave the pupils the opportunity to show a level two proficiency for using initiative by </w:t>
      </w:r>
      <w:r w:rsidR="001A0E19">
        <w:rPr>
          <w:rFonts w:ascii="Arial" w:hAnsi="Arial" w:cs="Arial"/>
        </w:rPr>
        <w:t>“</w:t>
      </w:r>
      <w:r>
        <w:rPr>
          <w:rFonts w:ascii="Arial" w:hAnsi="Arial" w:cs="Arial"/>
        </w:rPr>
        <w:t xml:space="preserve">taking </w:t>
      </w:r>
      <w:r w:rsidRPr="009A6F5E">
        <w:rPr>
          <w:rFonts w:ascii="Arial" w:hAnsi="Arial" w:cs="Arial"/>
        </w:rPr>
        <w:t>responsibility in shared activities</w:t>
      </w:r>
      <w:r w:rsidR="001A0E19">
        <w:rPr>
          <w:rFonts w:ascii="Arial" w:hAnsi="Arial" w:cs="Arial"/>
        </w:rPr>
        <w:t xml:space="preserve">” </w:t>
      </w:r>
      <w:r w:rsidRPr="009A6F5E">
        <w:rPr>
          <w:rFonts w:ascii="Arial" w:hAnsi="Arial" w:cs="Arial"/>
        </w:rPr>
        <w:t>to overcome a problem (Appendix 9)</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p.31).  </w:t>
      </w:r>
      <w:r w:rsidRPr="009A6F5E">
        <w:rPr>
          <w:rFonts w:ascii="Arial" w:hAnsi="Arial" w:cs="Arial"/>
        </w:rPr>
        <w:t>Pupils</w:t>
      </w:r>
      <w:r>
        <w:rPr>
          <w:rFonts w:ascii="Arial" w:hAnsi="Arial" w:cs="Arial"/>
        </w:rPr>
        <w:t xml:space="preserve"> were able to responsibly carry out the task within </w:t>
      </w:r>
      <w:r>
        <w:rPr>
          <w:rFonts w:ascii="Arial" w:hAnsi="Arial" w:cs="Arial"/>
        </w:rPr>
        <w:lastRenderedPageBreak/>
        <w:t xml:space="preserve">their groups without being reminded to carry on with the task in hand.  </w:t>
      </w:r>
      <w:proofErr w:type="spellStart"/>
      <w:r>
        <w:rPr>
          <w:rFonts w:ascii="Arial" w:hAnsi="Arial" w:cs="Arial"/>
        </w:rPr>
        <w:t>Penaluna</w:t>
      </w:r>
      <w:proofErr w:type="spellEnd"/>
      <w:r>
        <w:rPr>
          <w:rFonts w:ascii="Arial" w:hAnsi="Arial" w:cs="Arial"/>
        </w:rPr>
        <w:t xml:space="preserve"> (2018), Donaldson (2015, p.69) and </w:t>
      </w:r>
      <w:proofErr w:type="spellStart"/>
      <w:r>
        <w:rPr>
          <w:rFonts w:ascii="Arial" w:hAnsi="Arial" w:cs="Arial"/>
        </w:rPr>
        <w:t>Florez</w:t>
      </w:r>
      <w:proofErr w:type="spellEnd"/>
      <w:r>
        <w:rPr>
          <w:rFonts w:ascii="Arial" w:hAnsi="Arial" w:cs="Arial"/>
        </w:rPr>
        <w:t xml:space="preserve"> and Sammons (2013, p.6) agree on the importance of allowing children to have </w:t>
      </w:r>
      <w:r w:rsidRPr="0089652A">
        <w:rPr>
          <w:rFonts w:ascii="Arial" w:hAnsi="Arial" w:cs="Arial"/>
          <w:noProof/>
        </w:rPr>
        <w:t>responsibility</w:t>
      </w:r>
      <w:r>
        <w:rPr>
          <w:rFonts w:ascii="Arial" w:hAnsi="Arial" w:cs="Arial"/>
        </w:rPr>
        <w:t xml:space="preserve"> in organising themselves and </w:t>
      </w:r>
      <w:r w:rsidR="00955ED5">
        <w:rPr>
          <w:rFonts w:ascii="Arial" w:hAnsi="Arial" w:cs="Arial"/>
        </w:rPr>
        <w:t>“</w:t>
      </w:r>
      <w:r>
        <w:rPr>
          <w:rFonts w:ascii="Arial" w:hAnsi="Arial" w:cs="Arial"/>
        </w:rPr>
        <w:t>for their own learning</w:t>
      </w:r>
      <w:r w:rsidR="00955ED5">
        <w:rPr>
          <w:rFonts w:ascii="Arial" w:hAnsi="Arial" w:cs="Arial"/>
        </w:rPr>
        <w:t>”</w:t>
      </w:r>
      <w:r>
        <w:rPr>
          <w:rFonts w:ascii="Arial" w:hAnsi="Arial" w:cs="Arial"/>
        </w:rPr>
        <w:t xml:space="preserve">.  This relates to the </w:t>
      </w:r>
      <w:r w:rsidR="00955ED5">
        <w:rPr>
          <w:rFonts w:ascii="Arial" w:hAnsi="Arial" w:cs="Arial"/>
        </w:rPr>
        <w:t>“</w:t>
      </w:r>
      <w:r>
        <w:rPr>
          <w:rFonts w:ascii="Arial" w:hAnsi="Arial" w:cs="Arial"/>
        </w:rPr>
        <w:t>self-awareness and self-efficiency</w:t>
      </w:r>
      <w:r w:rsidR="00955ED5">
        <w:rPr>
          <w:rFonts w:ascii="Arial" w:hAnsi="Arial" w:cs="Arial"/>
        </w:rPr>
        <w:t>”</w:t>
      </w:r>
      <w:r>
        <w:rPr>
          <w:rFonts w:ascii="Arial" w:hAnsi="Arial" w:cs="Arial"/>
        </w:rPr>
        <w:t xml:space="preserve"> competence of the </w:t>
      </w:r>
      <w:proofErr w:type="spellStart"/>
      <w:r>
        <w:rPr>
          <w:rFonts w:ascii="Arial" w:hAnsi="Arial" w:cs="Arial"/>
        </w:rPr>
        <w:t>EntreComp</w:t>
      </w:r>
      <w:proofErr w:type="spellEnd"/>
      <w:r>
        <w:rPr>
          <w:rFonts w:ascii="Arial" w:hAnsi="Arial" w:cs="Arial"/>
        </w:rPr>
        <w:t xml:space="preserve"> framework which aims to give learners the chance to </w:t>
      </w:r>
      <w:r w:rsidR="00955ED5">
        <w:rPr>
          <w:rFonts w:ascii="Arial" w:hAnsi="Arial" w:cs="Arial"/>
        </w:rPr>
        <w:t>“</w:t>
      </w:r>
      <w:r>
        <w:rPr>
          <w:rFonts w:ascii="Arial" w:hAnsi="Arial" w:cs="Arial"/>
        </w:rPr>
        <w:t xml:space="preserve">believe in [themselves] and keep </w:t>
      </w:r>
      <w:r w:rsidRPr="009A6F5E">
        <w:rPr>
          <w:rFonts w:ascii="Arial" w:hAnsi="Arial" w:cs="Arial"/>
        </w:rPr>
        <w:t>developing</w:t>
      </w:r>
      <w:r w:rsidR="00955ED5">
        <w:rPr>
          <w:rFonts w:ascii="Arial" w:hAnsi="Arial" w:cs="Arial"/>
        </w:rPr>
        <w:t xml:space="preserve">” </w:t>
      </w:r>
      <w:r w:rsidRPr="009A6F5E">
        <w:rPr>
          <w:rFonts w:ascii="Arial" w:hAnsi="Arial" w:cs="Arial"/>
        </w:rPr>
        <w:t>(Appendix 10)</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p.27).  </w:t>
      </w:r>
      <w:r w:rsidRPr="009A6F5E">
        <w:rPr>
          <w:rFonts w:ascii="Arial" w:hAnsi="Arial" w:cs="Arial"/>
        </w:rPr>
        <w:t>Donaldson (</w:t>
      </w:r>
      <w:r>
        <w:rPr>
          <w:rFonts w:ascii="Arial" w:hAnsi="Arial" w:cs="Arial"/>
        </w:rPr>
        <w:t xml:space="preserve">2015), </w:t>
      </w:r>
      <w:proofErr w:type="spellStart"/>
      <w:r>
        <w:rPr>
          <w:rFonts w:ascii="Arial" w:hAnsi="Arial" w:cs="Arial"/>
        </w:rPr>
        <w:t>Florez</w:t>
      </w:r>
      <w:proofErr w:type="spellEnd"/>
      <w:r>
        <w:rPr>
          <w:rFonts w:ascii="Arial" w:hAnsi="Arial" w:cs="Arial"/>
        </w:rPr>
        <w:t xml:space="preserve"> and Sammons (2013), and Jeffrey and Woods (2009) argue that children should take control and responsibility for their own learning.  This could be carried out </w:t>
      </w:r>
      <w:proofErr w:type="gramStart"/>
      <w:r>
        <w:rPr>
          <w:rFonts w:ascii="Arial" w:hAnsi="Arial" w:cs="Arial"/>
        </w:rPr>
        <w:t>through the use of</w:t>
      </w:r>
      <w:proofErr w:type="gramEnd"/>
      <w:r>
        <w:rPr>
          <w:rFonts w:ascii="Arial" w:hAnsi="Arial" w:cs="Arial"/>
        </w:rPr>
        <w:t xml:space="preserve"> assessment for learning</w:t>
      </w:r>
      <w:r w:rsidR="005E2E66">
        <w:rPr>
          <w:rFonts w:ascii="Arial" w:hAnsi="Arial" w:cs="Arial"/>
        </w:rPr>
        <w:t xml:space="preserve"> </w:t>
      </w:r>
      <w:r>
        <w:rPr>
          <w:rFonts w:ascii="Arial" w:hAnsi="Arial" w:cs="Arial"/>
        </w:rPr>
        <w:t>(</w:t>
      </w:r>
      <w:proofErr w:type="spellStart"/>
      <w:r w:rsidRPr="0089652A">
        <w:rPr>
          <w:rFonts w:ascii="Arial" w:hAnsi="Arial" w:cs="Arial"/>
          <w:noProof/>
        </w:rPr>
        <w:t>AfL</w:t>
      </w:r>
      <w:proofErr w:type="spellEnd"/>
      <w:r>
        <w:rPr>
          <w:rFonts w:ascii="Arial" w:hAnsi="Arial" w:cs="Arial"/>
        </w:rPr>
        <w:t xml:space="preserve">) strategies through self-assessing their work.  This allows pupils to reflect upon their understanding and performance to </w:t>
      </w:r>
      <w:r w:rsidR="005E2E66">
        <w:rPr>
          <w:rFonts w:ascii="Arial" w:hAnsi="Arial" w:cs="Arial"/>
        </w:rPr>
        <w:t>“</w:t>
      </w:r>
      <w:r>
        <w:rPr>
          <w:rFonts w:ascii="Arial" w:hAnsi="Arial" w:cs="Arial"/>
        </w:rPr>
        <w:t>identify things [they were] good at and things [they were not] good a</w:t>
      </w:r>
      <w:r w:rsidR="005E2E66">
        <w:rPr>
          <w:rFonts w:ascii="Arial" w:hAnsi="Arial" w:cs="Arial"/>
        </w:rPr>
        <w:t>t”</w:t>
      </w:r>
      <w:r w:rsidRPr="00802B8A">
        <w:rPr>
          <w:rFonts w:ascii="Arial" w:hAnsi="Arial" w:cs="Arial"/>
        </w:rPr>
        <w:t xml:space="preserve"> meeting a level one / two proficiency of the </w:t>
      </w:r>
      <w:proofErr w:type="spellStart"/>
      <w:r w:rsidRPr="00802B8A">
        <w:rPr>
          <w:rFonts w:ascii="Arial" w:hAnsi="Arial" w:cs="Arial"/>
        </w:rPr>
        <w:t>EntreComp</w:t>
      </w:r>
      <w:proofErr w:type="spellEnd"/>
      <w:r w:rsidRPr="00802B8A">
        <w:rPr>
          <w:rFonts w:ascii="Arial" w:hAnsi="Arial" w:cs="Arial"/>
        </w:rPr>
        <w:t xml:space="preserve"> framework (Appendix 11)</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p.27).  </w:t>
      </w:r>
      <w:r w:rsidRPr="00802B8A">
        <w:rPr>
          <w:rFonts w:ascii="Arial" w:hAnsi="Arial" w:cs="Arial"/>
        </w:rPr>
        <w:t>However</w:t>
      </w:r>
      <w:r>
        <w:rPr>
          <w:rFonts w:ascii="Arial" w:hAnsi="Arial" w:cs="Arial"/>
        </w:rPr>
        <w:t xml:space="preserve">, upon reflection, I did not provide the class with the opportunity to meet this competence during this lesson as I did not plan the use of any </w:t>
      </w:r>
      <w:r w:rsidRPr="0089652A">
        <w:rPr>
          <w:rFonts w:ascii="Arial" w:hAnsi="Arial" w:cs="Arial"/>
          <w:noProof/>
        </w:rPr>
        <w:t>AfL</w:t>
      </w:r>
      <w:r>
        <w:rPr>
          <w:rFonts w:ascii="Arial" w:hAnsi="Arial" w:cs="Arial"/>
        </w:rPr>
        <w:t xml:space="preserve"> strategies to self-assess.  In future practice, it would be beneficial to use questioning strategies in the classroom to receive qualitative self-assessment from pupils.  This would be carried out by encouraging children to use higher-order thinking skills by asking them to share their thought process for the activity and identify and address any misconceptions and difficulties they came across without worrying about giving an incorrect answer (MacPhail and Halbert, 2010, </w:t>
      </w:r>
      <w:proofErr w:type="spellStart"/>
      <w:r>
        <w:rPr>
          <w:rFonts w:ascii="Arial" w:hAnsi="Arial" w:cs="Arial"/>
        </w:rPr>
        <w:t>DfEs</w:t>
      </w:r>
      <w:proofErr w:type="spellEnd"/>
      <w:r>
        <w:rPr>
          <w:rFonts w:ascii="Arial" w:hAnsi="Arial" w:cs="Arial"/>
        </w:rPr>
        <w:t xml:space="preserve">, 2007 and Webb and Jones, 2009).  Higher order thinking allows opportunities to encompass critical and creative thinking.  This activity would allow the teacher to focus on pupils’ critical thinking as they will have to reflect on their task and </w:t>
      </w:r>
      <w:r w:rsidR="00A33365">
        <w:rPr>
          <w:rFonts w:ascii="Arial" w:hAnsi="Arial" w:cs="Arial"/>
        </w:rPr>
        <w:t>“</w:t>
      </w:r>
      <w:r>
        <w:rPr>
          <w:rFonts w:ascii="Arial" w:hAnsi="Arial" w:cs="Arial"/>
        </w:rPr>
        <w:t>draw conclusions based on their critical thinking</w:t>
      </w:r>
      <w:r w:rsidR="00A33365">
        <w:rPr>
          <w:rFonts w:ascii="Arial" w:hAnsi="Arial" w:cs="Arial"/>
        </w:rPr>
        <w:t>”</w:t>
      </w:r>
      <w:r>
        <w:rPr>
          <w:rFonts w:ascii="Arial" w:hAnsi="Arial" w:cs="Arial"/>
        </w:rPr>
        <w:t xml:space="preserve"> (Miri et al., 2007, p.355) and is a competence stated within the </w:t>
      </w:r>
      <w:proofErr w:type="spellStart"/>
      <w:r>
        <w:rPr>
          <w:rFonts w:ascii="Arial" w:hAnsi="Arial" w:cs="Arial"/>
        </w:rPr>
        <w:t>EntreComp</w:t>
      </w:r>
      <w:proofErr w:type="spellEnd"/>
      <w:r>
        <w:rPr>
          <w:rFonts w:ascii="Arial" w:hAnsi="Arial" w:cs="Arial"/>
        </w:rPr>
        <w:t xml:space="preserve"> framework (</w:t>
      </w:r>
      <w:proofErr w:type="spellStart"/>
      <w:r>
        <w:rPr>
          <w:rFonts w:ascii="Arial" w:hAnsi="Arial" w:cs="Arial"/>
        </w:rPr>
        <w:t>Bagicalupo</w:t>
      </w:r>
      <w:proofErr w:type="spellEnd"/>
      <w:r>
        <w:rPr>
          <w:rFonts w:ascii="Arial" w:hAnsi="Arial" w:cs="Arial"/>
        </w:rPr>
        <w:t xml:space="preserve"> et al., 2016, p.2) as well as being supported by </w:t>
      </w:r>
      <w:proofErr w:type="spellStart"/>
      <w:r>
        <w:rPr>
          <w:rFonts w:ascii="Arial" w:hAnsi="Arial" w:cs="Arial"/>
        </w:rPr>
        <w:t>Penaluna</w:t>
      </w:r>
      <w:proofErr w:type="spellEnd"/>
      <w:r>
        <w:rPr>
          <w:rFonts w:ascii="Arial" w:hAnsi="Arial" w:cs="Arial"/>
        </w:rPr>
        <w:t xml:space="preserve"> (2018) and Richmond (1993).</w:t>
      </w:r>
    </w:p>
    <w:p w14:paraId="3CE00072" w14:textId="2C646393" w:rsidR="004061CC" w:rsidRDefault="004061CC" w:rsidP="004061CC">
      <w:pPr>
        <w:spacing w:line="480" w:lineRule="auto"/>
        <w:jc w:val="both"/>
        <w:rPr>
          <w:rFonts w:ascii="Arial" w:hAnsi="Arial" w:cs="Arial"/>
        </w:rPr>
      </w:pPr>
      <w:r>
        <w:rPr>
          <w:rFonts w:ascii="Arial" w:hAnsi="Arial" w:cs="Arial"/>
        </w:rPr>
        <w:t xml:space="preserve">Creative thinking and problem-solving </w:t>
      </w:r>
      <w:r w:rsidRPr="0089652A">
        <w:rPr>
          <w:rFonts w:ascii="Arial" w:hAnsi="Arial" w:cs="Arial"/>
          <w:noProof/>
        </w:rPr>
        <w:t>allow</w:t>
      </w:r>
      <w:r>
        <w:rPr>
          <w:rFonts w:ascii="Arial" w:hAnsi="Arial" w:cs="Arial"/>
        </w:rPr>
        <w:t xml:space="preserve"> pupils to develop divergent and convergent modes of thinking.  </w:t>
      </w:r>
      <w:proofErr w:type="spellStart"/>
      <w:r>
        <w:rPr>
          <w:rFonts w:ascii="Arial" w:hAnsi="Arial" w:cs="Arial"/>
        </w:rPr>
        <w:t>Penaluna</w:t>
      </w:r>
      <w:proofErr w:type="spellEnd"/>
      <w:r>
        <w:rPr>
          <w:rFonts w:ascii="Arial" w:hAnsi="Arial" w:cs="Arial"/>
        </w:rPr>
        <w:t xml:space="preserve"> (2018, p.22) demonstrates that creative and innovative enterprise skills should be adopted by children through </w:t>
      </w:r>
      <w:r w:rsidR="0043563A">
        <w:rPr>
          <w:rFonts w:ascii="Arial" w:hAnsi="Arial" w:cs="Arial"/>
        </w:rPr>
        <w:t>“</w:t>
      </w:r>
      <w:r>
        <w:rPr>
          <w:rFonts w:ascii="Arial" w:hAnsi="Arial" w:cs="Arial"/>
        </w:rPr>
        <w:t xml:space="preserve">employing both convergent and </w:t>
      </w:r>
      <w:r>
        <w:rPr>
          <w:rFonts w:ascii="Arial" w:hAnsi="Arial" w:cs="Arial"/>
        </w:rPr>
        <w:lastRenderedPageBreak/>
        <w:t>divergent approaches</w:t>
      </w:r>
      <w:r w:rsidR="0043563A">
        <w:rPr>
          <w:rFonts w:ascii="Arial" w:hAnsi="Arial" w:cs="Arial"/>
        </w:rPr>
        <w:t>”</w:t>
      </w:r>
      <w:r>
        <w:rPr>
          <w:rFonts w:ascii="Arial" w:hAnsi="Arial" w:cs="Arial"/>
        </w:rPr>
        <w:t xml:space="preserve"> to solve a problem.</w:t>
      </w:r>
      <w:r w:rsidR="0043563A">
        <w:rPr>
          <w:rFonts w:ascii="Arial" w:hAnsi="Arial" w:cs="Arial"/>
        </w:rPr>
        <w:t xml:space="preserve">  </w:t>
      </w:r>
      <w:r>
        <w:rPr>
          <w:rFonts w:ascii="Arial" w:hAnsi="Arial" w:cs="Arial"/>
        </w:rPr>
        <w:t xml:space="preserve">During the divergent thinking stage, pupils generate multiple creative solutions for a problem.  Divergent thinking explores a range of possible solutions in </w:t>
      </w:r>
      <w:r w:rsidR="00F13642">
        <w:rPr>
          <w:rFonts w:ascii="Arial" w:hAnsi="Arial" w:cs="Arial"/>
        </w:rPr>
        <w:t xml:space="preserve">a </w:t>
      </w:r>
      <w:r>
        <w:rPr>
          <w:rFonts w:ascii="Arial" w:hAnsi="Arial" w:cs="Arial"/>
        </w:rPr>
        <w:t xml:space="preserve">small amount of time by drawing unexpected connections together and are a necessary component of creative learning (Guilford, 1942 and </w:t>
      </w:r>
      <w:proofErr w:type="spellStart"/>
      <w:r>
        <w:rPr>
          <w:rFonts w:ascii="Arial" w:hAnsi="Arial" w:cs="Arial"/>
        </w:rPr>
        <w:t>Kharkhurin</w:t>
      </w:r>
      <w:proofErr w:type="spellEnd"/>
      <w:r>
        <w:rPr>
          <w:rFonts w:ascii="Arial" w:hAnsi="Arial" w:cs="Arial"/>
        </w:rPr>
        <w:t>, 2007: p17</w:t>
      </w:r>
      <w:r w:rsidR="00025780">
        <w:rPr>
          <w:rFonts w:ascii="Arial" w:hAnsi="Arial" w:cs="Arial"/>
        </w:rPr>
        <w:t>6</w:t>
      </w:r>
      <w:r>
        <w:rPr>
          <w:rFonts w:ascii="Arial" w:hAnsi="Arial" w:cs="Arial"/>
        </w:rPr>
        <w:t xml:space="preserve">).  Divergent thinking occurs when in an </w:t>
      </w:r>
      <w:r w:rsidR="00025780">
        <w:rPr>
          <w:rFonts w:ascii="Arial" w:hAnsi="Arial" w:cs="Arial"/>
        </w:rPr>
        <w:t>‘</w:t>
      </w:r>
      <w:r>
        <w:rPr>
          <w:rFonts w:ascii="Arial" w:hAnsi="Arial" w:cs="Arial"/>
        </w:rPr>
        <w:t>alpha</w:t>
      </w:r>
      <w:r w:rsidR="00025780">
        <w:rPr>
          <w:rFonts w:ascii="Arial" w:hAnsi="Arial" w:cs="Arial"/>
        </w:rPr>
        <w:t xml:space="preserve">’ </w:t>
      </w:r>
      <w:r>
        <w:rPr>
          <w:rFonts w:ascii="Arial" w:hAnsi="Arial" w:cs="Arial"/>
        </w:rPr>
        <w:t xml:space="preserve">brain frequency which is the state of being relaxed where ideas are free-flowing.  Divergent thinking should take place in a stimulating environment where an appropriate </w:t>
      </w:r>
      <w:r w:rsidRPr="0067301E">
        <w:rPr>
          <w:rFonts w:ascii="Arial" w:hAnsi="Arial" w:cs="Arial"/>
          <w:noProof/>
        </w:rPr>
        <w:t>amount</w:t>
      </w:r>
      <w:r w:rsidR="0067301E">
        <w:rPr>
          <w:rFonts w:ascii="Arial" w:hAnsi="Arial" w:cs="Arial"/>
          <w:noProof/>
        </w:rPr>
        <w:t xml:space="preserve"> of</w:t>
      </w:r>
      <w:r>
        <w:rPr>
          <w:rFonts w:ascii="Arial" w:hAnsi="Arial" w:cs="Arial"/>
        </w:rPr>
        <w:t xml:space="preserve"> time is given for ideas to generate.  Convergent thinking requires pupils to use logic to generate a ‘correct’ answer to standard questions requiring little creativity (Guilford, 1942).  It is often used as a tool in problem-solving to follow a set of steps to arrive at the one best solution (Kemp and </w:t>
      </w:r>
      <w:proofErr w:type="spellStart"/>
      <w:r>
        <w:rPr>
          <w:rFonts w:ascii="Arial" w:hAnsi="Arial" w:cs="Arial"/>
        </w:rPr>
        <w:t>Schwaller</w:t>
      </w:r>
      <w:proofErr w:type="spellEnd"/>
      <w:r>
        <w:rPr>
          <w:rFonts w:ascii="Arial" w:hAnsi="Arial" w:cs="Arial"/>
        </w:rPr>
        <w:t xml:space="preserve">, 1988).  Convergent thinking occurs when in a </w:t>
      </w:r>
      <w:r w:rsidR="003940DC">
        <w:rPr>
          <w:rFonts w:ascii="Arial" w:hAnsi="Arial" w:cs="Arial"/>
        </w:rPr>
        <w:t>‘</w:t>
      </w:r>
      <w:r>
        <w:rPr>
          <w:rFonts w:ascii="Arial" w:hAnsi="Arial" w:cs="Arial"/>
        </w:rPr>
        <w:t>beta</w:t>
      </w:r>
      <w:r w:rsidR="003940DC">
        <w:rPr>
          <w:rFonts w:ascii="Arial" w:hAnsi="Arial" w:cs="Arial"/>
        </w:rPr>
        <w:t>’</w:t>
      </w:r>
      <w:r>
        <w:rPr>
          <w:rFonts w:ascii="Arial" w:hAnsi="Arial" w:cs="Arial"/>
        </w:rPr>
        <w:t xml:space="preserve"> or </w:t>
      </w:r>
      <w:r w:rsidR="003940DC">
        <w:rPr>
          <w:rFonts w:ascii="Arial" w:hAnsi="Arial" w:cs="Arial"/>
        </w:rPr>
        <w:t>‘g</w:t>
      </w:r>
      <w:r>
        <w:rPr>
          <w:rFonts w:ascii="Arial" w:hAnsi="Arial" w:cs="Arial"/>
        </w:rPr>
        <w:t>amma</w:t>
      </w:r>
      <w:r w:rsidR="003940DC">
        <w:rPr>
          <w:rFonts w:ascii="Arial" w:hAnsi="Arial" w:cs="Arial"/>
        </w:rPr>
        <w:t xml:space="preserve">’ </w:t>
      </w:r>
      <w:r>
        <w:rPr>
          <w:rFonts w:ascii="Arial" w:hAnsi="Arial" w:cs="Arial"/>
        </w:rPr>
        <w:t>brain frequency when in an alert and active state of mind.  Whilst Guilford (1942) suggests that divergent and convergent are independent modes of thinking, Nusbaum and Silvia (2011</w:t>
      </w:r>
      <w:r w:rsidR="002C3F8E">
        <w:rPr>
          <w:rFonts w:ascii="Arial" w:hAnsi="Arial" w:cs="Arial"/>
        </w:rPr>
        <w:t>, p.</w:t>
      </w:r>
      <w:r w:rsidR="00882CB9">
        <w:rPr>
          <w:rFonts w:ascii="Arial" w:hAnsi="Arial" w:cs="Arial"/>
        </w:rPr>
        <w:t>41</w:t>
      </w:r>
      <w:r>
        <w:rPr>
          <w:rFonts w:ascii="Arial" w:hAnsi="Arial" w:cs="Arial"/>
        </w:rPr>
        <w:t xml:space="preserve">) argue against Guilford stating that </w:t>
      </w:r>
      <w:r w:rsidR="003940DC">
        <w:rPr>
          <w:rFonts w:ascii="Arial" w:hAnsi="Arial" w:cs="Arial"/>
        </w:rPr>
        <w:t>“</w:t>
      </w:r>
      <w:r>
        <w:rPr>
          <w:rFonts w:ascii="Arial" w:hAnsi="Arial" w:cs="Arial"/>
        </w:rPr>
        <w:t>divergent thinking is more convergent than modern creativity theories presume</w:t>
      </w:r>
      <w:r w:rsidR="003940DC">
        <w:rPr>
          <w:rFonts w:ascii="Arial" w:hAnsi="Arial" w:cs="Arial"/>
        </w:rPr>
        <w:t>”</w:t>
      </w:r>
      <w:r>
        <w:rPr>
          <w:rFonts w:ascii="Arial" w:hAnsi="Arial" w:cs="Arial"/>
        </w:rPr>
        <w:t xml:space="preserve">.  Thus, suggesting that perhaps, one mode of thinking does not happen without the other.  Rather, the two modes go hand in hand with the thinking process starting divergently, generating multiple ideas, before the convergent process narrows these thoughts down to arrive at a logical or sometimes ‘correct’ solution.  </w:t>
      </w:r>
    </w:p>
    <w:p w14:paraId="432379ED" w14:textId="2E0B4995" w:rsidR="00076700" w:rsidRDefault="004061CC" w:rsidP="00076700">
      <w:pPr>
        <w:spacing w:line="480" w:lineRule="auto"/>
        <w:jc w:val="both"/>
        <w:rPr>
          <w:rFonts w:ascii="Arial" w:hAnsi="Arial" w:cs="Arial"/>
        </w:rPr>
      </w:pPr>
      <w:r>
        <w:rPr>
          <w:rFonts w:ascii="Arial" w:hAnsi="Arial" w:cs="Arial"/>
        </w:rPr>
        <w:t xml:space="preserve">In future practice, to facilitate the development of children’s enterprise skills for developing ideas for creativity, a challenge could be carried out.  The challenge would allow the opportunity for pupils to design, develop and deliver a product (appropriate to the age group) that can be sold to stakeholders and the wider community.  Thus, following a similar approach to the </w:t>
      </w:r>
      <w:proofErr w:type="spellStart"/>
      <w:r>
        <w:rPr>
          <w:rFonts w:ascii="Arial" w:hAnsi="Arial" w:cs="Arial"/>
        </w:rPr>
        <w:t>EntreComp</w:t>
      </w:r>
      <w:proofErr w:type="spellEnd"/>
      <w:r>
        <w:rPr>
          <w:rFonts w:ascii="Arial" w:hAnsi="Arial" w:cs="Arial"/>
        </w:rPr>
        <w:t xml:space="preserve"> conceptual model following the three areas of </w:t>
      </w:r>
      <w:r w:rsidR="00BC44F3">
        <w:rPr>
          <w:rFonts w:ascii="Arial" w:hAnsi="Arial" w:cs="Arial"/>
        </w:rPr>
        <w:t>“i</w:t>
      </w:r>
      <w:r>
        <w:rPr>
          <w:rFonts w:ascii="Arial" w:hAnsi="Arial" w:cs="Arial"/>
        </w:rPr>
        <w:t>deas and opportunities</w:t>
      </w:r>
      <w:r w:rsidR="00BC44F3">
        <w:rPr>
          <w:rFonts w:ascii="Arial" w:hAnsi="Arial" w:cs="Arial"/>
        </w:rPr>
        <w:t>”</w:t>
      </w:r>
      <w:r>
        <w:rPr>
          <w:rFonts w:ascii="Arial" w:hAnsi="Arial" w:cs="Arial"/>
        </w:rPr>
        <w:t xml:space="preserve">, </w:t>
      </w:r>
      <w:r w:rsidR="00BC44F3">
        <w:rPr>
          <w:rFonts w:ascii="Arial" w:hAnsi="Arial" w:cs="Arial"/>
        </w:rPr>
        <w:t>“</w:t>
      </w:r>
      <w:r>
        <w:rPr>
          <w:rFonts w:ascii="Arial" w:hAnsi="Arial" w:cs="Arial"/>
        </w:rPr>
        <w:t>resources</w:t>
      </w:r>
      <w:r w:rsidR="00BC44F3">
        <w:rPr>
          <w:rFonts w:ascii="Arial" w:hAnsi="Arial" w:cs="Arial"/>
        </w:rPr>
        <w:t>”</w:t>
      </w:r>
      <w:r>
        <w:rPr>
          <w:rFonts w:ascii="Arial" w:hAnsi="Arial" w:cs="Arial"/>
        </w:rPr>
        <w:t xml:space="preserve"> and </w:t>
      </w:r>
      <w:r w:rsidR="00BC44F3">
        <w:rPr>
          <w:rFonts w:ascii="Arial" w:hAnsi="Arial" w:cs="Arial"/>
        </w:rPr>
        <w:t>“</w:t>
      </w:r>
      <w:r>
        <w:rPr>
          <w:rFonts w:ascii="Arial" w:hAnsi="Arial" w:cs="Arial"/>
        </w:rPr>
        <w:t>into action</w:t>
      </w:r>
      <w:r w:rsidR="00BC44F3">
        <w:rPr>
          <w:rFonts w:ascii="Arial" w:hAnsi="Arial" w:cs="Arial"/>
        </w:rPr>
        <w:t>”</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p.12-13).  For example, pupils in the Foundation Phase (FP) may design a product as a class (with modelling and potential scaffolding from the teacher) such as a bauble which they will develop through creating a painting or unique design onto, before selling it to parents or other stakeholders to create a </w:t>
      </w:r>
      <w:r>
        <w:rPr>
          <w:rFonts w:ascii="Arial" w:hAnsi="Arial" w:cs="Arial"/>
        </w:rPr>
        <w:lastRenderedPageBreak/>
        <w:t xml:space="preserve">profit for the class.  In Key Stage Two (KS2) classes, pupils could plan, design and build their own toy or ornament including unique ideas to develop or improve it.  This challenge will allow opportunities for FP children to develop creative and purposeful ideas which create value for others.  </w:t>
      </w:r>
      <w:r w:rsidRPr="00263CF3">
        <w:rPr>
          <w:rFonts w:ascii="Arial" w:hAnsi="Arial" w:cs="Arial"/>
        </w:rPr>
        <w:t xml:space="preserve">Therefore, achieving a level two proficiency for </w:t>
      </w:r>
      <w:r w:rsidR="00F0065F">
        <w:rPr>
          <w:rFonts w:ascii="Arial" w:hAnsi="Arial" w:cs="Arial"/>
        </w:rPr>
        <w:t>“</w:t>
      </w:r>
      <w:r w:rsidRPr="00263CF3">
        <w:rPr>
          <w:rFonts w:ascii="Arial" w:hAnsi="Arial" w:cs="Arial"/>
        </w:rPr>
        <w:t>develop</w:t>
      </w:r>
      <w:r>
        <w:rPr>
          <w:rFonts w:ascii="Arial" w:hAnsi="Arial" w:cs="Arial"/>
        </w:rPr>
        <w:t>[</w:t>
      </w:r>
      <w:proofErr w:type="spellStart"/>
      <w:r w:rsidRPr="00263CF3">
        <w:rPr>
          <w:rFonts w:ascii="Arial" w:hAnsi="Arial" w:cs="Arial"/>
        </w:rPr>
        <w:t>ing</w:t>
      </w:r>
      <w:proofErr w:type="spellEnd"/>
      <w:r>
        <w:rPr>
          <w:rFonts w:ascii="Arial" w:hAnsi="Arial" w:cs="Arial"/>
        </w:rPr>
        <w:t>]</w:t>
      </w:r>
      <w:r w:rsidRPr="00263CF3">
        <w:rPr>
          <w:rFonts w:ascii="Arial" w:hAnsi="Arial" w:cs="Arial"/>
        </w:rPr>
        <w:t xml:space="preserve"> ideas</w:t>
      </w:r>
      <w:r w:rsidR="00F0065F">
        <w:rPr>
          <w:rFonts w:ascii="Arial" w:hAnsi="Arial" w:cs="Arial"/>
        </w:rPr>
        <w:t>”</w:t>
      </w:r>
      <w:r w:rsidRPr="00263CF3">
        <w:rPr>
          <w:rFonts w:ascii="Arial" w:hAnsi="Arial" w:cs="Arial"/>
        </w:rPr>
        <w:t xml:space="preserve"> in the creativity competence </w:t>
      </w:r>
      <w:r>
        <w:rPr>
          <w:rFonts w:ascii="Arial" w:hAnsi="Arial" w:cs="Arial"/>
        </w:rPr>
        <w:t xml:space="preserve">of the </w:t>
      </w:r>
      <w:proofErr w:type="spellStart"/>
      <w:r>
        <w:rPr>
          <w:rFonts w:ascii="Arial" w:hAnsi="Arial" w:cs="Arial"/>
        </w:rPr>
        <w:t>EntreComp</w:t>
      </w:r>
      <w:proofErr w:type="spellEnd"/>
      <w:r>
        <w:rPr>
          <w:rFonts w:ascii="Arial" w:hAnsi="Arial" w:cs="Arial"/>
        </w:rPr>
        <w:t xml:space="preserve"> framework </w:t>
      </w:r>
      <w:r w:rsidRPr="00263CF3">
        <w:rPr>
          <w:rFonts w:ascii="Arial" w:hAnsi="Arial" w:cs="Arial"/>
        </w:rPr>
        <w:t>(Appendix 12)</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p.24).  </w:t>
      </w:r>
      <w:r w:rsidRPr="00263CF3">
        <w:rPr>
          <w:rFonts w:ascii="Arial" w:hAnsi="Arial" w:cs="Arial"/>
        </w:rPr>
        <w:t>K</w:t>
      </w:r>
      <w:r>
        <w:rPr>
          <w:rFonts w:ascii="Arial" w:hAnsi="Arial" w:cs="Arial"/>
        </w:rPr>
        <w:t>S2 pupils will be able to access higher levels of proficiency through carrying out research with ‘end users’ such as parents or governors to</w:t>
      </w:r>
      <w:r w:rsidR="00852403">
        <w:rPr>
          <w:rFonts w:ascii="Arial" w:hAnsi="Arial" w:cs="Arial"/>
        </w:rPr>
        <w:t xml:space="preserve"> “</w:t>
      </w:r>
      <w:r>
        <w:rPr>
          <w:rFonts w:ascii="Arial" w:hAnsi="Arial" w:cs="Arial"/>
        </w:rPr>
        <w:t>involve stakeholders in finding and developing</w:t>
      </w:r>
      <w:r w:rsidR="00852403">
        <w:rPr>
          <w:rFonts w:ascii="Arial" w:hAnsi="Arial" w:cs="Arial"/>
        </w:rPr>
        <w:t xml:space="preserve">” </w:t>
      </w:r>
      <w:r>
        <w:rPr>
          <w:rFonts w:ascii="Arial" w:hAnsi="Arial" w:cs="Arial"/>
        </w:rPr>
        <w:t xml:space="preserve">their ideas before creating their product.  Thus, achieving a level six proficiency for creativity within the </w:t>
      </w:r>
      <w:proofErr w:type="spellStart"/>
      <w:r>
        <w:rPr>
          <w:rFonts w:ascii="Arial" w:hAnsi="Arial" w:cs="Arial"/>
        </w:rPr>
        <w:t>EntreComp</w:t>
      </w:r>
      <w:proofErr w:type="spellEnd"/>
      <w:r>
        <w:rPr>
          <w:rFonts w:ascii="Arial" w:hAnsi="Arial" w:cs="Arial"/>
        </w:rPr>
        <w:t xml:space="preserve"> </w:t>
      </w:r>
      <w:r w:rsidRPr="00292844">
        <w:rPr>
          <w:rFonts w:ascii="Arial" w:hAnsi="Arial" w:cs="Arial"/>
        </w:rPr>
        <w:t>framework (Appendix 13)</w:t>
      </w:r>
      <w:r>
        <w:rPr>
          <w:rFonts w:ascii="Arial" w:hAnsi="Arial" w:cs="Arial"/>
        </w:rPr>
        <w:t xml:space="preserve"> (</w:t>
      </w:r>
      <w:proofErr w:type="spellStart"/>
      <w:r>
        <w:rPr>
          <w:rFonts w:ascii="Arial" w:hAnsi="Arial" w:cs="Arial"/>
        </w:rPr>
        <w:t>Bacigalupo</w:t>
      </w:r>
      <w:proofErr w:type="spellEnd"/>
      <w:r>
        <w:rPr>
          <w:rFonts w:ascii="Arial" w:hAnsi="Arial" w:cs="Arial"/>
        </w:rPr>
        <w:t xml:space="preserve"> et al., 2016, p.24).  The idea of having to sell their </w:t>
      </w:r>
      <w:proofErr w:type="gramStart"/>
      <w:r>
        <w:rPr>
          <w:rFonts w:ascii="Arial" w:hAnsi="Arial" w:cs="Arial"/>
        </w:rPr>
        <w:t>end product</w:t>
      </w:r>
      <w:proofErr w:type="gramEnd"/>
      <w:r>
        <w:rPr>
          <w:rFonts w:ascii="Arial" w:hAnsi="Arial" w:cs="Arial"/>
        </w:rPr>
        <w:t xml:space="preserve"> will encourage the pupils to think more creatively as they will </w:t>
      </w:r>
      <w:r w:rsidR="00F0016B">
        <w:rPr>
          <w:rFonts w:ascii="Arial" w:hAnsi="Arial" w:cs="Arial"/>
        </w:rPr>
        <w:t>“</w:t>
      </w:r>
      <w:r>
        <w:rPr>
          <w:rFonts w:ascii="Arial" w:hAnsi="Arial" w:cs="Arial"/>
        </w:rPr>
        <w:t>engage their sense of possibility</w:t>
      </w:r>
      <w:r w:rsidR="00F0016B">
        <w:rPr>
          <w:rFonts w:ascii="Arial" w:hAnsi="Arial" w:cs="Arial"/>
        </w:rPr>
        <w:t>”</w:t>
      </w:r>
      <w:r>
        <w:rPr>
          <w:rFonts w:ascii="Arial" w:hAnsi="Arial" w:cs="Arial"/>
        </w:rPr>
        <w:t xml:space="preserve"> giving them </w:t>
      </w:r>
      <w:r w:rsidR="0067301E">
        <w:rPr>
          <w:rFonts w:ascii="Arial" w:hAnsi="Arial" w:cs="Arial"/>
        </w:rPr>
        <w:t xml:space="preserve">the </w:t>
      </w:r>
      <w:r w:rsidRPr="0067301E">
        <w:rPr>
          <w:rFonts w:ascii="Arial" w:hAnsi="Arial" w:cs="Arial"/>
          <w:noProof/>
        </w:rPr>
        <w:t>confidence</w:t>
      </w:r>
      <w:r>
        <w:rPr>
          <w:rFonts w:ascii="Arial" w:hAnsi="Arial" w:cs="Arial"/>
        </w:rPr>
        <w:t xml:space="preserve"> to try.  This is known as an ‘extrinsic’ form of motivation which creates </w:t>
      </w:r>
      <w:r w:rsidR="00F0016B">
        <w:rPr>
          <w:rFonts w:ascii="Arial" w:hAnsi="Arial" w:cs="Arial"/>
        </w:rPr>
        <w:t>“</w:t>
      </w:r>
      <w:r>
        <w:rPr>
          <w:rFonts w:ascii="Arial" w:hAnsi="Arial" w:cs="Arial"/>
        </w:rPr>
        <w:t>risk-taking, independent judgement, commitment and resilience</w:t>
      </w:r>
      <w:r w:rsidR="00F0016B">
        <w:rPr>
          <w:rFonts w:ascii="Arial" w:hAnsi="Arial" w:cs="Arial"/>
        </w:rPr>
        <w:t>”</w:t>
      </w:r>
      <w:r>
        <w:rPr>
          <w:rFonts w:ascii="Arial" w:hAnsi="Arial" w:cs="Arial"/>
        </w:rPr>
        <w:t xml:space="preserve"> contributing to the creative potential of children (N</w:t>
      </w:r>
      <w:r w:rsidR="0020720A">
        <w:rPr>
          <w:rFonts w:ascii="Arial" w:hAnsi="Arial" w:cs="Arial"/>
        </w:rPr>
        <w:t>.</w:t>
      </w:r>
      <w:r>
        <w:rPr>
          <w:rFonts w:ascii="Arial" w:hAnsi="Arial" w:cs="Arial"/>
        </w:rPr>
        <w:t>A</w:t>
      </w:r>
      <w:r w:rsidR="0020720A">
        <w:rPr>
          <w:rFonts w:ascii="Arial" w:hAnsi="Arial" w:cs="Arial"/>
        </w:rPr>
        <w:t>.</w:t>
      </w:r>
      <w:r>
        <w:rPr>
          <w:rFonts w:ascii="Arial" w:hAnsi="Arial" w:cs="Arial"/>
        </w:rPr>
        <w:t>C</w:t>
      </w:r>
      <w:r w:rsidR="0020720A">
        <w:rPr>
          <w:rFonts w:ascii="Arial" w:hAnsi="Arial" w:cs="Arial"/>
        </w:rPr>
        <w:t>.</w:t>
      </w:r>
      <w:r>
        <w:rPr>
          <w:rFonts w:ascii="Arial" w:hAnsi="Arial" w:cs="Arial"/>
        </w:rPr>
        <w:t>C</w:t>
      </w:r>
      <w:r w:rsidR="0020720A">
        <w:rPr>
          <w:rFonts w:ascii="Arial" w:hAnsi="Arial" w:cs="Arial"/>
        </w:rPr>
        <w:t>.</w:t>
      </w:r>
      <w:r>
        <w:rPr>
          <w:rFonts w:ascii="Arial" w:hAnsi="Arial" w:cs="Arial"/>
        </w:rPr>
        <w:t>C</w:t>
      </w:r>
      <w:r w:rsidR="0020720A">
        <w:rPr>
          <w:rFonts w:ascii="Arial" w:hAnsi="Arial" w:cs="Arial"/>
        </w:rPr>
        <w:t>.</w:t>
      </w:r>
      <w:r>
        <w:rPr>
          <w:rFonts w:ascii="Arial" w:hAnsi="Arial" w:cs="Arial"/>
        </w:rPr>
        <w:t>E</w:t>
      </w:r>
      <w:r w:rsidR="0020720A">
        <w:rPr>
          <w:rFonts w:ascii="Arial" w:hAnsi="Arial" w:cs="Arial"/>
        </w:rPr>
        <w:t>.</w:t>
      </w:r>
      <w:r>
        <w:rPr>
          <w:rFonts w:ascii="Arial" w:hAnsi="Arial" w:cs="Arial"/>
        </w:rPr>
        <w:t xml:space="preserve">, 1999 and Craft et al., 2001).  This challenge combines the previously mentioned teaching approaches of </w:t>
      </w:r>
      <w:r w:rsidRPr="00CC5D00">
        <w:rPr>
          <w:rFonts w:ascii="Arial" w:hAnsi="Arial" w:cs="Arial"/>
          <w:noProof/>
        </w:rPr>
        <w:t>heutagogy</w:t>
      </w:r>
      <w:r>
        <w:rPr>
          <w:rFonts w:ascii="Arial" w:hAnsi="Arial" w:cs="Arial"/>
        </w:rPr>
        <w:t xml:space="preserve"> and pedagogy.  The </w:t>
      </w:r>
      <w:r w:rsidRPr="00CC5D00">
        <w:rPr>
          <w:rFonts w:ascii="Arial" w:hAnsi="Arial" w:cs="Arial"/>
          <w:noProof/>
        </w:rPr>
        <w:t>heutagogical</w:t>
      </w:r>
      <w:r>
        <w:rPr>
          <w:rFonts w:ascii="Arial" w:hAnsi="Arial" w:cs="Arial"/>
        </w:rPr>
        <w:t xml:space="preserve"> approach becomes evident more in the Key Stage Two setting, as the pupils are using the teacher as a facilitator when they require support in researching, designing and creating their product.  In this example, both Foundation Phase and Key Stage Two are being encouraged to produce a product at the end of the planning, designing and building stages.  This is a beneficial experience as the children are motivated by the fact they are being rewarded once the product is complete as a user will ultimately pay for it, and a monetary reward is received for the class.  Throughout the challenge, </w:t>
      </w:r>
      <w:r w:rsidRPr="00CC5D00">
        <w:rPr>
          <w:rFonts w:ascii="Arial" w:hAnsi="Arial" w:cs="Arial"/>
          <w:noProof/>
        </w:rPr>
        <w:t>AfL</w:t>
      </w:r>
      <w:r>
        <w:rPr>
          <w:rFonts w:ascii="Arial" w:hAnsi="Arial" w:cs="Arial"/>
        </w:rPr>
        <w:t xml:space="preserve"> strategies would be put in place to give pupils opportunities to reflect upon their own and each other’s products allowing chances for reflection and refinements to be made to improve their products.  Black and William (1998) support that assessment should be carried out throughout a session, or in this case,</w:t>
      </w:r>
      <w:r w:rsidR="00086071">
        <w:rPr>
          <w:rFonts w:ascii="Arial" w:hAnsi="Arial" w:cs="Arial"/>
        </w:rPr>
        <w:t xml:space="preserve"> throughout the</w:t>
      </w:r>
      <w:r>
        <w:rPr>
          <w:rFonts w:ascii="Arial" w:hAnsi="Arial" w:cs="Arial"/>
        </w:rPr>
        <w:t xml:space="preserve"> creation</w:t>
      </w:r>
      <w:r w:rsidR="00B046A6">
        <w:rPr>
          <w:rFonts w:ascii="Arial" w:hAnsi="Arial" w:cs="Arial"/>
        </w:rPr>
        <w:t>,</w:t>
      </w:r>
      <w:r>
        <w:rPr>
          <w:rFonts w:ascii="Arial" w:hAnsi="Arial" w:cs="Arial"/>
        </w:rPr>
        <w:t xml:space="preserve"> as the results should be used to inform the child of any improvements that could be made in order for them to adjust what they are doing whilst still working, not at the end when adjustments will not be able to be made.  </w:t>
      </w:r>
    </w:p>
    <w:p w14:paraId="4A71D4A0" w14:textId="6F3BAAAE" w:rsidR="004654A0" w:rsidRDefault="00292844" w:rsidP="00076700">
      <w:pPr>
        <w:spacing w:line="480" w:lineRule="auto"/>
        <w:jc w:val="both"/>
        <w:rPr>
          <w:rFonts w:ascii="Arial" w:hAnsi="Arial" w:cs="Arial"/>
          <w:b/>
        </w:rPr>
      </w:pPr>
      <w:r w:rsidRPr="00292844">
        <w:rPr>
          <w:rFonts w:ascii="Arial" w:hAnsi="Arial" w:cs="Arial"/>
          <w:b/>
        </w:rPr>
        <w:lastRenderedPageBreak/>
        <w:t xml:space="preserve">Word Count </w:t>
      </w:r>
      <w:r w:rsidR="00076700">
        <w:rPr>
          <w:rFonts w:ascii="Arial" w:hAnsi="Arial" w:cs="Arial"/>
          <w:b/>
        </w:rPr>
        <w:t>–</w:t>
      </w:r>
      <w:r w:rsidRPr="00292844">
        <w:rPr>
          <w:rFonts w:ascii="Arial" w:hAnsi="Arial" w:cs="Arial"/>
          <w:b/>
        </w:rPr>
        <w:t xml:space="preserve"> 3</w:t>
      </w:r>
      <w:r w:rsidR="00CC5D00">
        <w:rPr>
          <w:rFonts w:ascii="Arial" w:hAnsi="Arial" w:cs="Arial"/>
          <w:b/>
        </w:rPr>
        <w:t>300</w:t>
      </w:r>
      <w:r w:rsidR="00076700">
        <w:rPr>
          <w:rFonts w:ascii="Arial" w:hAnsi="Arial" w:cs="Arial"/>
          <w:b/>
        </w:rPr>
        <w:t>.</w:t>
      </w:r>
    </w:p>
    <w:p w14:paraId="1A1309DD" w14:textId="77777777" w:rsidR="00FF3F82" w:rsidRDefault="00FF3F82" w:rsidP="00076700">
      <w:pPr>
        <w:spacing w:line="480" w:lineRule="auto"/>
        <w:jc w:val="both"/>
        <w:rPr>
          <w:rFonts w:ascii="Arial" w:hAnsi="Arial" w:cs="Arial"/>
        </w:rPr>
      </w:pPr>
    </w:p>
    <w:p w14:paraId="4D698C0E" w14:textId="7E826F9B" w:rsidR="001A48A6" w:rsidRPr="00FF3F82" w:rsidRDefault="001A48A6" w:rsidP="00076700">
      <w:pPr>
        <w:tabs>
          <w:tab w:val="left" w:pos="6720"/>
        </w:tabs>
        <w:jc w:val="center"/>
        <w:rPr>
          <w:rFonts w:ascii="Arial" w:hAnsi="Arial" w:cs="Arial"/>
          <w:b/>
          <w:sz w:val="24"/>
          <w:u w:val="single"/>
        </w:rPr>
      </w:pPr>
      <w:r w:rsidRPr="00FF3F82">
        <w:rPr>
          <w:rFonts w:ascii="Arial" w:hAnsi="Arial" w:cs="Arial"/>
          <w:b/>
          <w:sz w:val="24"/>
          <w:u w:val="single"/>
        </w:rPr>
        <w:t>Reference List</w:t>
      </w:r>
    </w:p>
    <w:p w14:paraId="6D007F46" w14:textId="722D3E42" w:rsidR="00DC2587" w:rsidRDefault="00674646" w:rsidP="001A48A6">
      <w:pPr>
        <w:tabs>
          <w:tab w:val="left" w:pos="6720"/>
        </w:tabs>
        <w:rPr>
          <w:rFonts w:ascii="Arial" w:hAnsi="Arial" w:cs="Arial"/>
          <w:b/>
          <w:u w:val="single"/>
        </w:rPr>
      </w:pPr>
      <w:r>
        <w:rPr>
          <w:rFonts w:ascii="Arial" w:hAnsi="Arial" w:cs="Arial"/>
          <w:color w:val="000000"/>
          <w:sz w:val="20"/>
          <w:szCs w:val="20"/>
          <w:shd w:val="clear" w:color="auto" w:fill="FFFFFF"/>
        </w:rPr>
        <w:t>Armitage, R</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and Armitage, D</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(2001)</w:t>
      </w:r>
      <w:r w:rsidR="004E3FBC">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The Lighthouse Keeper's Lunch</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London: Scholastic Ltd.</w:t>
      </w:r>
    </w:p>
    <w:p w14:paraId="2B5E8AD9" w14:textId="194B2415" w:rsidR="00AE175D" w:rsidRDefault="00AE175D" w:rsidP="001A48A6">
      <w:pPr>
        <w:tabs>
          <w:tab w:val="left" w:pos="6720"/>
        </w:tabs>
        <w:rPr>
          <w:rFonts w:ascii="Arial" w:hAnsi="Arial" w:cs="Arial"/>
          <w:b/>
          <w:u w:val="single"/>
        </w:rPr>
      </w:pPr>
      <w:proofErr w:type="spellStart"/>
      <w:r>
        <w:rPr>
          <w:rFonts w:ascii="Arial" w:hAnsi="Arial" w:cs="Arial"/>
          <w:color w:val="000000"/>
          <w:sz w:val="20"/>
          <w:szCs w:val="20"/>
          <w:shd w:val="clear" w:color="auto" w:fill="FFFFFF"/>
        </w:rPr>
        <w:t>Bacigalupo</w:t>
      </w:r>
      <w:proofErr w:type="spellEnd"/>
      <w:r>
        <w:rPr>
          <w:rFonts w:ascii="Arial" w:hAnsi="Arial" w:cs="Arial"/>
          <w:color w:val="000000"/>
          <w:sz w:val="20"/>
          <w:szCs w:val="20"/>
          <w:shd w:val="clear" w:color="auto" w:fill="FFFFFF"/>
        </w:rPr>
        <w:t xml:space="preserve">, M., </w:t>
      </w:r>
      <w:proofErr w:type="spellStart"/>
      <w:r>
        <w:rPr>
          <w:rFonts w:ascii="Arial" w:hAnsi="Arial" w:cs="Arial"/>
          <w:color w:val="000000"/>
          <w:sz w:val="20"/>
          <w:szCs w:val="20"/>
          <w:shd w:val="clear" w:color="auto" w:fill="FFFFFF"/>
        </w:rPr>
        <w:t>Kampylis</w:t>
      </w:r>
      <w:proofErr w:type="spellEnd"/>
      <w:r>
        <w:rPr>
          <w:rFonts w:ascii="Arial" w:hAnsi="Arial" w:cs="Arial"/>
          <w:color w:val="000000"/>
          <w:sz w:val="20"/>
          <w:szCs w:val="20"/>
          <w:shd w:val="clear" w:color="auto" w:fill="FFFFFF"/>
        </w:rPr>
        <w:t xml:space="preserve">, P., </w:t>
      </w:r>
      <w:proofErr w:type="spellStart"/>
      <w:r>
        <w:rPr>
          <w:rFonts w:ascii="Arial" w:hAnsi="Arial" w:cs="Arial"/>
          <w:color w:val="000000"/>
          <w:sz w:val="20"/>
          <w:szCs w:val="20"/>
          <w:shd w:val="clear" w:color="auto" w:fill="FFFFFF"/>
        </w:rPr>
        <w:t>Punie</w:t>
      </w:r>
      <w:proofErr w:type="spellEnd"/>
      <w:r>
        <w:rPr>
          <w:rFonts w:ascii="Arial" w:hAnsi="Arial" w:cs="Arial"/>
          <w:color w:val="000000"/>
          <w:sz w:val="20"/>
          <w:szCs w:val="20"/>
          <w:shd w:val="clear" w:color="auto" w:fill="FFFFFF"/>
        </w:rPr>
        <w:t>, Y</w:t>
      </w:r>
      <w:r w:rsidR="007600FB">
        <w:rPr>
          <w:rFonts w:ascii="Arial" w:hAnsi="Arial" w:cs="Arial"/>
          <w:color w:val="000000"/>
          <w:sz w:val="20"/>
          <w:szCs w:val="20"/>
          <w:shd w:val="clear" w:color="auto" w:fill="FFFFFF"/>
        </w:rPr>
        <w:t>.</w:t>
      </w:r>
      <w:r w:rsidR="00EA75FB">
        <w:rPr>
          <w:rFonts w:ascii="Arial" w:hAnsi="Arial" w:cs="Arial"/>
          <w:color w:val="000000"/>
          <w:sz w:val="20"/>
          <w:szCs w:val="20"/>
          <w:shd w:val="clear" w:color="auto" w:fill="FFFFFF"/>
        </w:rPr>
        <w:t>,</w:t>
      </w:r>
      <w:r w:rsidR="007600FB">
        <w:rPr>
          <w:rFonts w:ascii="Arial" w:hAnsi="Arial" w:cs="Arial"/>
          <w:color w:val="000000"/>
          <w:sz w:val="20"/>
          <w:szCs w:val="20"/>
          <w:shd w:val="clear" w:color="auto" w:fill="FFFFFF"/>
        </w:rPr>
        <w:t xml:space="preserve"> </w:t>
      </w:r>
      <w:r w:rsidR="00EA75FB">
        <w:rPr>
          <w:rFonts w:ascii="Arial" w:hAnsi="Arial" w:cs="Arial"/>
          <w:color w:val="000000"/>
          <w:sz w:val="20"/>
          <w:szCs w:val="20"/>
          <w:shd w:val="clear" w:color="auto" w:fill="FFFFFF"/>
        </w:rPr>
        <w:t>Van den</w:t>
      </w:r>
      <w:r>
        <w:rPr>
          <w:rFonts w:ascii="Arial" w:hAnsi="Arial" w:cs="Arial"/>
          <w:color w:val="000000"/>
          <w:sz w:val="20"/>
          <w:szCs w:val="20"/>
          <w:shd w:val="clear" w:color="auto" w:fill="FFFFFF"/>
        </w:rPr>
        <w:t xml:space="preserve"> Brande, G</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(2016)</w:t>
      </w:r>
      <w:r w:rsidR="007600FB">
        <w:rPr>
          <w:rFonts w:ascii="Arial" w:hAnsi="Arial" w:cs="Arial"/>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EntreComp</w:t>
      </w:r>
      <w:proofErr w:type="spellEnd"/>
      <w:r w:rsidR="006E3AE5">
        <w:rPr>
          <w:rFonts w:ascii="Arial" w:hAnsi="Arial" w:cs="Arial"/>
          <w:color w:val="000000"/>
          <w:sz w:val="20"/>
          <w:szCs w:val="20"/>
          <w:shd w:val="clear" w:color="auto" w:fill="FFFFFF"/>
        </w:rPr>
        <w:t>: The Entrepreneur</w:t>
      </w:r>
      <w:r w:rsidR="00264ED8">
        <w:rPr>
          <w:rFonts w:ascii="Arial" w:hAnsi="Arial" w:cs="Arial"/>
          <w:color w:val="000000"/>
          <w:sz w:val="20"/>
          <w:szCs w:val="20"/>
          <w:shd w:val="clear" w:color="auto" w:fill="FFFFFF"/>
        </w:rPr>
        <w:t>ship Competence Framework.</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Luxembourg: Publications Office</w:t>
      </w:r>
      <w:r w:rsidR="00264ED8">
        <w:rPr>
          <w:rFonts w:ascii="Arial" w:hAnsi="Arial" w:cs="Arial"/>
          <w:color w:val="000000"/>
          <w:sz w:val="20"/>
          <w:szCs w:val="20"/>
          <w:shd w:val="clear" w:color="auto" w:fill="FFFFFF"/>
        </w:rPr>
        <w:t xml:space="preserve"> of the European Union; EUR 27939</w:t>
      </w:r>
      <w:r w:rsidR="008C7F7A">
        <w:rPr>
          <w:rFonts w:ascii="Arial" w:hAnsi="Arial" w:cs="Arial"/>
          <w:color w:val="000000"/>
          <w:sz w:val="20"/>
          <w:szCs w:val="20"/>
          <w:shd w:val="clear" w:color="auto" w:fill="FFFFFF"/>
        </w:rPr>
        <w:t xml:space="preserve"> EN; </w:t>
      </w:r>
      <w:r w:rsidR="008C7F7A" w:rsidRPr="00CC5D00">
        <w:rPr>
          <w:rFonts w:ascii="Arial" w:hAnsi="Arial" w:cs="Arial"/>
          <w:noProof/>
          <w:color w:val="000000"/>
          <w:sz w:val="20"/>
          <w:szCs w:val="20"/>
          <w:shd w:val="clear" w:color="auto" w:fill="FFFFFF"/>
        </w:rPr>
        <w:t>doi</w:t>
      </w:r>
      <w:r w:rsidR="008C7F7A">
        <w:rPr>
          <w:rFonts w:ascii="Arial" w:hAnsi="Arial" w:cs="Arial"/>
          <w:color w:val="000000"/>
          <w:sz w:val="20"/>
          <w:szCs w:val="20"/>
          <w:shd w:val="clear" w:color="auto" w:fill="FFFFFF"/>
        </w:rPr>
        <w:t>:10.2791/593884</w:t>
      </w:r>
    </w:p>
    <w:p w14:paraId="652ECFF9" w14:textId="281B02E6" w:rsidR="0087431E" w:rsidRDefault="0087431E" w:rsidP="001A48A6">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Beetlestone</w:t>
      </w:r>
      <w:proofErr w:type="spellEnd"/>
      <w:r>
        <w:rPr>
          <w:rFonts w:ascii="Arial" w:hAnsi="Arial" w:cs="Arial"/>
          <w:color w:val="000000"/>
          <w:sz w:val="20"/>
          <w:szCs w:val="20"/>
          <w:shd w:val="clear" w:color="auto" w:fill="FFFFFF"/>
        </w:rPr>
        <w:t>, F</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(1998)</w:t>
      </w:r>
      <w:r w:rsidR="003E7C01">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Creative children, imaginative teaching</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Buckingham: Open University Press.</w:t>
      </w:r>
    </w:p>
    <w:p w14:paraId="0FBECA5D" w14:textId="4D8F2577" w:rsidR="004F320A" w:rsidRDefault="004F320A"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Birch, S</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and Ladd, G</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(1997)</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The Teacher-Child Relationship and Children's Early School Adjustment</w:t>
      </w:r>
      <w:r w:rsidR="003E7C01">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Journal of School Psychology</w:t>
      </w:r>
      <w:r>
        <w:rPr>
          <w:rFonts w:ascii="Arial" w:hAnsi="Arial" w:cs="Arial"/>
          <w:color w:val="000000"/>
          <w:sz w:val="20"/>
          <w:szCs w:val="20"/>
          <w:shd w:val="clear" w:color="auto" w:fill="FFFFFF"/>
        </w:rPr>
        <w:t>, 35(1), pp.61-79.</w:t>
      </w:r>
    </w:p>
    <w:p w14:paraId="2755CBFF" w14:textId="6CE20F7C" w:rsidR="00964C89" w:rsidRDefault="00964C89"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Black, P</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and </w:t>
      </w:r>
      <w:proofErr w:type="spellStart"/>
      <w:r>
        <w:rPr>
          <w:rFonts w:ascii="Arial" w:hAnsi="Arial" w:cs="Arial"/>
          <w:color w:val="000000"/>
          <w:sz w:val="20"/>
          <w:szCs w:val="20"/>
          <w:shd w:val="clear" w:color="auto" w:fill="FFFFFF"/>
        </w:rPr>
        <w:t>Wiliam</w:t>
      </w:r>
      <w:proofErr w:type="spellEnd"/>
      <w:r>
        <w:rPr>
          <w:rFonts w:ascii="Arial" w:hAnsi="Arial" w:cs="Arial"/>
          <w:color w:val="000000"/>
          <w:sz w:val="20"/>
          <w:szCs w:val="20"/>
          <w:shd w:val="clear" w:color="auto" w:fill="FFFFFF"/>
        </w:rPr>
        <w:t>, D</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(1998)</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Inside the Black Box</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Raising Standards Through Classroom Assessment</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London: Phi Delta Kappa International.</w:t>
      </w:r>
    </w:p>
    <w:p w14:paraId="3E3BE995" w14:textId="3681E77D" w:rsidR="00AB054F" w:rsidRDefault="00AB054F" w:rsidP="001A48A6">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Broodryk</w:t>
      </w:r>
      <w:proofErr w:type="spellEnd"/>
      <w:r>
        <w:rPr>
          <w:rFonts w:ascii="Arial" w:hAnsi="Arial" w:cs="Arial"/>
          <w:color w:val="000000"/>
          <w:sz w:val="20"/>
          <w:szCs w:val="20"/>
          <w:shd w:val="clear" w:color="auto" w:fill="FFFFFF"/>
        </w:rPr>
        <w:t>, J</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(2015)</w:t>
      </w:r>
      <w:r w:rsidR="004E3FBC">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Pedagogies that support Flexible Learning Environments</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Melbourne: Palmerston North</w:t>
      </w:r>
      <w:r w:rsidR="003E7C01">
        <w:rPr>
          <w:rFonts w:ascii="Arial" w:hAnsi="Arial" w:cs="Arial"/>
          <w:color w:val="000000"/>
          <w:sz w:val="20"/>
          <w:szCs w:val="20"/>
          <w:shd w:val="clear" w:color="auto" w:fill="FFFFFF"/>
        </w:rPr>
        <w:t xml:space="preserve">. </w:t>
      </w:r>
    </w:p>
    <w:p w14:paraId="1D2E1EFB" w14:textId="2F8DA793" w:rsidR="00E565A9" w:rsidRDefault="00E565A9" w:rsidP="00E565A9">
      <w:pPr>
        <w:rPr>
          <w:rFonts w:ascii="Arial" w:hAnsi="Arial" w:cs="Arial"/>
          <w:sz w:val="20"/>
        </w:rPr>
      </w:pPr>
      <w:proofErr w:type="spellStart"/>
      <w:r w:rsidRPr="00E565A9">
        <w:rPr>
          <w:rFonts w:ascii="Arial" w:hAnsi="Arial" w:cs="Arial"/>
          <w:sz w:val="20"/>
        </w:rPr>
        <w:t>Cowley</w:t>
      </w:r>
      <w:proofErr w:type="spellEnd"/>
      <w:r w:rsidRPr="00E565A9">
        <w:rPr>
          <w:rFonts w:ascii="Arial" w:hAnsi="Arial" w:cs="Arial"/>
          <w:sz w:val="20"/>
        </w:rPr>
        <w:t>, S</w:t>
      </w:r>
      <w:r w:rsidR="003E7C01">
        <w:rPr>
          <w:rFonts w:ascii="Arial" w:hAnsi="Arial" w:cs="Arial"/>
          <w:sz w:val="20"/>
        </w:rPr>
        <w:t xml:space="preserve">. </w:t>
      </w:r>
      <w:r w:rsidRPr="00E565A9">
        <w:rPr>
          <w:rFonts w:ascii="Arial" w:hAnsi="Arial" w:cs="Arial"/>
          <w:sz w:val="20"/>
        </w:rPr>
        <w:t xml:space="preserve">(2005) </w:t>
      </w:r>
      <w:r w:rsidRPr="00E565A9">
        <w:rPr>
          <w:rFonts w:ascii="Arial" w:hAnsi="Arial" w:cs="Arial"/>
          <w:i/>
          <w:sz w:val="20"/>
        </w:rPr>
        <w:t>Letting the Buggers Be Creative,</w:t>
      </w:r>
      <w:r w:rsidRPr="00E565A9">
        <w:rPr>
          <w:rFonts w:ascii="Arial" w:hAnsi="Arial" w:cs="Arial"/>
          <w:sz w:val="20"/>
        </w:rPr>
        <w:t xml:space="preserve"> London: Continuum.</w:t>
      </w:r>
    </w:p>
    <w:p w14:paraId="03D9C936" w14:textId="247D7CCC" w:rsidR="0034388D" w:rsidRDefault="0034388D" w:rsidP="00E565A9">
      <w:pPr>
        <w:rPr>
          <w:rFonts w:ascii="Arial" w:hAnsi="Arial" w:cs="Arial"/>
          <w:sz w:val="20"/>
          <w:szCs w:val="20"/>
        </w:rPr>
      </w:pPr>
      <w:r w:rsidRPr="0034388D">
        <w:rPr>
          <w:rFonts w:ascii="Arial" w:hAnsi="Arial" w:cs="Arial"/>
          <w:sz w:val="20"/>
          <w:szCs w:val="20"/>
        </w:rPr>
        <w:t>Craft, A</w:t>
      </w:r>
      <w:r w:rsidR="003E7C01">
        <w:rPr>
          <w:rFonts w:ascii="Arial" w:hAnsi="Arial" w:cs="Arial"/>
          <w:sz w:val="20"/>
          <w:szCs w:val="20"/>
        </w:rPr>
        <w:t xml:space="preserve">. </w:t>
      </w:r>
      <w:r w:rsidRPr="0034388D">
        <w:rPr>
          <w:rFonts w:ascii="Arial" w:hAnsi="Arial" w:cs="Arial"/>
          <w:sz w:val="20"/>
          <w:szCs w:val="20"/>
        </w:rPr>
        <w:t xml:space="preserve">(2000) </w:t>
      </w:r>
      <w:r w:rsidRPr="0034388D">
        <w:rPr>
          <w:rFonts w:ascii="Arial" w:hAnsi="Arial" w:cs="Arial"/>
          <w:i/>
          <w:sz w:val="20"/>
          <w:szCs w:val="20"/>
        </w:rPr>
        <w:t>Creativity Across the Primary Curriculum,</w:t>
      </w:r>
      <w:r w:rsidRPr="0034388D">
        <w:rPr>
          <w:rFonts w:ascii="Arial" w:hAnsi="Arial" w:cs="Arial"/>
          <w:sz w:val="20"/>
          <w:szCs w:val="20"/>
        </w:rPr>
        <w:t xml:space="preserve"> Abingdon: Routledge.</w:t>
      </w:r>
    </w:p>
    <w:p w14:paraId="04CAA870" w14:textId="6944F774" w:rsidR="00D034A3" w:rsidRDefault="00D034A3" w:rsidP="00E565A9">
      <w:pPr>
        <w:rPr>
          <w:rFonts w:ascii="Arial" w:hAnsi="Arial" w:cs="Arial"/>
          <w:sz w:val="20"/>
          <w:szCs w:val="20"/>
        </w:rPr>
      </w:pPr>
      <w:r>
        <w:rPr>
          <w:rFonts w:ascii="Arial" w:hAnsi="Arial" w:cs="Arial"/>
          <w:color w:val="000000"/>
          <w:sz w:val="20"/>
          <w:szCs w:val="20"/>
          <w:shd w:val="clear" w:color="auto" w:fill="FFFFFF"/>
        </w:rPr>
        <w:t>Craft, A., Jeffrey, B</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and </w:t>
      </w:r>
      <w:proofErr w:type="spellStart"/>
      <w:r>
        <w:rPr>
          <w:rFonts w:ascii="Arial" w:hAnsi="Arial" w:cs="Arial"/>
          <w:color w:val="000000"/>
          <w:sz w:val="20"/>
          <w:szCs w:val="20"/>
          <w:shd w:val="clear" w:color="auto" w:fill="FFFFFF"/>
        </w:rPr>
        <w:t>Leibling</w:t>
      </w:r>
      <w:proofErr w:type="spellEnd"/>
      <w:r>
        <w:rPr>
          <w:rFonts w:ascii="Arial" w:hAnsi="Arial" w:cs="Arial"/>
          <w:color w:val="000000"/>
          <w:sz w:val="20"/>
          <w:szCs w:val="20"/>
          <w:shd w:val="clear" w:color="auto" w:fill="FFFFFF"/>
        </w:rPr>
        <w:t>, M</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(2001)</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Creativity in Education</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Continuum International Publishing Group Ltd.</w:t>
      </w:r>
    </w:p>
    <w:p w14:paraId="5F5105AB" w14:textId="1699DA73" w:rsidR="00274305" w:rsidRDefault="00274305" w:rsidP="001A48A6">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Cropley</w:t>
      </w:r>
      <w:proofErr w:type="spellEnd"/>
      <w:r>
        <w:rPr>
          <w:rFonts w:ascii="Arial" w:hAnsi="Arial" w:cs="Arial"/>
          <w:color w:val="000000"/>
          <w:sz w:val="20"/>
          <w:szCs w:val="20"/>
          <w:shd w:val="clear" w:color="auto" w:fill="FFFFFF"/>
        </w:rPr>
        <w:t>, A</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(2008)</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Creativity in education &amp; learning</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London: Routledge</w:t>
      </w:r>
      <w:r w:rsidR="007811E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Falmer.</w:t>
      </w:r>
    </w:p>
    <w:p w14:paraId="1A3B89D3" w14:textId="2A42D1D3" w:rsidR="004960BE" w:rsidRDefault="004960BE"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Davis, L</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(2018</w:t>
      </w:r>
      <w:r w:rsidR="004E3FBC">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Heutagogy Explained: Self-Determined Learning in Education</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[online] Schoology.com</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Available at: https://www.schoology.com/blog/heutagogy-explained-self-determined-learning-education [Accessed 18 Jan</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2019].</w:t>
      </w:r>
    </w:p>
    <w:p w14:paraId="4FED69F5" w14:textId="58174F8A" w:rsidR="00850EBB" w:rsidRDefault="00850EBB"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Desailly, J</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(2016)</w:t>
      </w:r>
      <w:r w:rsidR="004E3FBC">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Creativity in the primary classroom</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Los Angeles: SAGE.</w:t>
      </w:r>
    </w:p>
    <w:p w14:paraId="48CEF2EF" w14:textId="480E13BB" w:rsidR="0033385A" w:rsidRDefault="0033385A" w:rsidP="001A48A6">
      <w:pPr>
        <w:tabs>
          <w:tab w:val="left" w:pos="6720"/>
        </w:tabs>
        <w:rPr>
          <w:rFonts w:ascii="Arial" w:hAnsi="Arial" w:cs="Arial"/>
          <w:sz w:val="20"/>
          <w:szCs w:val="20"/>
        </w:rPr>
      </w:pPr>
      <w:r w:rsidRPr="00A66A83">
        <w:rPr>
          <w:rFonts w:ascii="Arial" w:hAnsi="Arial" w:cs="Arial"/>
          <w:sz w:val="20"/>
          <w:szCs w:val="20"/>
        </w:rPr>
        <w:t xml:space="preserve">DfES </w:t>
      </w:r>
      <w:r w:rsidR="00626CC5">
        <w:rPr>
          <w:rFonts w:ascii="Arial" w:hAnsi="Arial" w:cs="Arial"/>
          <w:sz w:val="20"/>
          <w:szCs w:val="20"/>
        </w:rPr>
        <w:t xml:space="preserve">(Department for Education and Skills). </w:t>
      </w:r>
      <w:r w:rsidRPr="00A66A83">
        <w:rPr>
          <w:rFonts w:ascii="Arial" w:hAnsi="Arial" w:cs="Arial"/>
          <w:sz w:val="20"/>
          <w:szCs w:val="20"/>
        </w:rPr>
        <w:t xml:space="preserve">(2007) </w:t>
      </w:r>
      <w:r w:rsidRPr="00A66A83">
        <w:rPr>
          <w:rFonts w:ascii="Arial" w:hAnsi="Arial" w:cs="Arial"/>
          <w:i/>
          <w:sz w:val="20"/>
          <w:szCs w:val="20"/>
        </w:rPr>
        <w:t>Assessment for learning: 8 schools project report</w:t>
      </w:r>
      <w:r>
        <w:rPr>
          <w:rFonts w:ascii="Arial" w:hAnsi="Arial" w:cs="Arial"/>
          <w:i/>
          <w:sz w:val="20"/>
          <w:szCs w:val="20"/>
        </w:rPr>
        <w:t xml:space="preserve">. </w:t>
      </w:r>
      <w:r w:rsidRPr="00A66A83">
        <w:rPr>
          <w:rFonts w:ascii="Arial" w:hAnsi="Arial" w:cs="Arial"/>
          <w:sz w:val="20"/>
          <w:szCs w:val="20"/>
        </w:rPr>
        <w:t>London: DfES Publications.</w:t>
      </w:r>
    </w:p>
    <w:p w14:paraId="7A4C24E8" w14:textId="433A7784" w:rsidR="00A66A83" w:rsidRPr="0069635D" w:rsidRDefault="0087431E" w:rsidP="001A48A6">
      <w:pPr>
        <w:tabs>
          <w:tab w:val="left" w:pos="6720"/>
        </w:tabs>
        <w:rPr>
          <w:rFonts w:ascii="Arial" w:hAnsi="Arial" w:cs="Arial"/>
          <w:sz w:val="20"/>
        </w:rPr>
      </w:pPr>
      <w:proofErr w:type="spellStart"/>
      <w:r w:rsidRPr="00F22AF5">
        <w:rPr>
          <w:rFonts w:ascii="Arial" w:hAnsi="Arial" w:cs="Arial"/>
          <w:sz w:val="20"/>
        </w:rPr>
        <w:t>DfEE</w:t>
      </w:r>
      <w:proofErr w:type="spellEnd"/>
      <w:r w:rsidRPr="00F22AF5">
        <w:rPr>
          <w:rFonts w:ascii="Arial" w:hAnsi="Arial" w:cs="Arial"/>
          <w:sz w:val="20"/>
        </w:rPr>
        <w:t>/QCA (Department for Education and Employment / Qualification and Curriculum Authority)</w:t>
      </w:r>
      <w:r w:rsidR="003E7C01">
        <w:rPr>
          <w:rFonts w:ascii="Arial" w:hAnsi="Arial" w:cs="Arial"/>
          <w:sz w:val="20"/>
        </w:rPr>
        <w:t xml:space="preserve">. </w:t>
      </w:r>
      <w:r w:rsidRPr="00F22AF5">
        <w:rPr>
          <w:rFonts w:ascii="Arial" w:hAnsi="Arial" w:cs="Arial"/>
          <w:sz w:val="20"/>
        </w:rPr>
        <w:t>(1999)</w:t>
      </w:r>
      <w:r w:rsidR="007600FB">
        <w:rPr>
          <w:rFonts w:ascii="Arial" w:hAnsi="Arial" w:cs="Arial"/>
          <w:sz w:val="20"/>
        </w:rPr>
        <w:t xml:space="preserve"> </w:t>
      </w:r>
      <w:r w:rsidR="00F22AF5">
        <w:rPr>
          <w:rFonts w:ascii="Arial" w:hAnsi="Arial" w:cs="Arial"/>
          <w:i/>
          <w:sz w:val="20"/>
        </w:rPr>
        <w:t>The National Curriculum: Handbook for Primary Teachers in England: Key Stages 1 and 2</w:t>
      </w:r>
      <w:r w:rsidR="003E7C01">
        <w:rPr>
          <w:rFonts w:ascii="Arial" w:hAnsi="Arial" w:cs="Arial"/>
          <w:i/>
          <w:sz w:val="20"/>
        </w:rPr>
        <w:t xml:space="preserve">. </w:t>
      </w:r>
      <w:r w:rsidR="00F22AF5">
        <w:rPr>
          <w:rFonts w:ascii="Arial" w:hAnsi="Arial" w:cs="Arial"/>
          <w:sz w:val="20"/>
        </w:rPr>
        <w:t xml:space="preserve">London: </w:t>
      </w:r>
      <w:proofErr w:type="spellStart"/>
      <w:r w:rsidR="00F22AF5">
        <w:rPr>
          <w:rFonts w:ascii="Arial" w:hAnsi="Arial" w:cs="Arial"/>
          <w:sz w:val="20"/>
        </w:rPr>
        <w:t>DfEE</w:t>
      </w:r>
      <w:proofErr w:type="spellEnd"/>
      <w:r w:rsidR="00F22AF5">
        <w:rPr>
          <w:rFonts w:ascii="Arial" w:hAnsi="Arial" w:cs="Arial"/>
          <w:sz w:val="20"/>
        </w:rPr>
        <w:t>.</w:t>
      </w:r>
      <w:bookmarkStart w:id="0" w:name="_GoBack"/>
      <w:bookmarkEnd w:id="0"/>
    </w:p>
    <w:p w14:paraId="3080B743" w14:textId="6DF70219" w:rsidR="004E3FBC" w:rsidRDefault="00AD3AB8"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Dykstra Steinbrenner, J</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and Watson, L</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(2015)</w:t>
      </w:r>
      <w:r w:rsidR="004E3FB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Student Engagement in the Classroom: The Impact of Classroom, Teacher, and Student Factors</w:t>
      </w:r>
      <w:r w:rsidR="003E7C01">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Journal of Autism and Developmental Disorders</w:t>
      </w:r>
      <w:r>
        <w:rPr>
          <w:rFonts w:ascii="Arial" w:hAnsi="Arial" w:cs="Arial"/>
          <w:color w:val="000000"/>
          <w:sz w:val="20"/>
          <w:szCs w:val="20"/>
          <w:shd w:val="clear" w:color="auto" w:fill="FFFFFF"/>
        </w:rPr>
        <w:t>, 45(8), pp.2392-2410.</w:t>
      </w:r>
    </w:p>
    <w:p w14:paraId="75BF9BBF" w14:textId="0FC69138" w:rsidR="00C33ADB" w:rsidRDefault="00C33ADB"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Enabling Enterprise (2018)</w:t>
      </w:r>
      <w:r w:rsidR="004E3FBC">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Primary schools</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 complete approach to building essential skills</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London: Skills builder for schools.</w:t>
      </w:r>
    </w:p>
    <w:p w14:paraId="5753F3B3" w14:textId="1EC0D6FB" w:rsidR="001A2C8B" w:rsidRDefault="001A2C8B" w:rsidP="001A48A6">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Florez</w:t>
      </w:r>
      <w:proofErr w:type="spellEnd"/>
      <w:r>
        <w:rPr>
          <w:rFonts w:ascii="Arial" w:hAnsi="Arial" w:cs="Arial"/>
          <w:color w:val="000000"/>
          <w:sz w:val="20"/>
          <w:szCs w:val="20"/>
          <w:shd w:val="clear" w:color="auto" w:fill="FFFFFF"/>
        </w:rPr>
        <w:t>, M</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and Sammons, P</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(2013)</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Assessment for Learning: Effects and Impact</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Berkshire: </w:t>
      </w:r>
      <w:proofErr w:type="spellStart"/>
      <w:r>
        <w:rPr>
          <w:rFonts w:ascii="Arial" w:hAnsi="Arial" w:cs="Arial"/>
          <w:color w:val="000000"/>
          <w:sz w:val="20"/>
          <w:szCs w:val="20"/>
          <w:shd w:val="clear" w:color="auto" w:fill="FFFFFF"/>
        </w:rPr>
        <w:t>CfBt</w:t>
      </w:r>
      <w:proofErr w:type="spellEnd"/>
      <w:r>
        <w:rPr>
          <w:rFonts w:ascii="Arial" w:hAnsi="Arial" w:cs="Arial"/>
          <w:color w:val="000000"/>
          <w:sz w:val="20"/>
          <w:szCs w:val="20"/>
          <w:shd w:val="clear" w:color="auto" w:fill="FFFFFF"/>
        </w:rPr>
        <w:t xml:space="preserve"> Education Trust.</w:t>
      </w:r>
    </w:p>
    <w:p w14:paraId="394E036C" w14:textId="342CEFBE" w:rsidR="008A0C19" w:rsidRPr="00C004C6" w:rsidRDefault="008A0C19"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Guilford, J.P</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w:t>
      </w:r>
      <w:r w:rsidR="00C004C6">
        <w:rPr>
          <w:rFonts w:ascii="Arial" w:hAnsi="Arial" w:cs="Arial"/>
          <w:color w:val="000000"/>
          <w:sz w:val="20"/>
          <w:szCs w:val="20"/>
          <w:shd w:val="clear" w:color="auto" w:fill="FFFFFF"/>
        </w:rPr>
        <w:t>42)</w:t>
      </w:r>
      <w:r w:rsidR="007600FB">
        <w:rPr>
          <w:rFonts w:ascii="Arial" w:hAnsi="Arial" w:cs="Arial"/>
          <w:color w:val="000000"/>
          <w:sz w:val="20"/>
          <w:szCs w:val="20"/>
          <w:shd w:val="clear" w:color="auto" w:fill="FFFFFF"/>
        </w:rPr>
        <w:t xml:space="preserve"> </w:t>
      </w:r>
      <w:r w:rsidR="00C004C6">
        <w:rPr>
          <w:rFonts w:ascii="Arial" w:hAnsi="Arial" w:cs="Arial"/>
          <w:i/>
          <w:color w:val="000000"/>
          <w:sz w:val="20"/>
          <w:szCs w:val="20"/>
          <w:shd w:val="clear" w:color="auto" w:fill="FFFFFF"/>
        </w:rPr>
        <w:t>Fundamental statistics in psychology and education</w:t>
      </w:r>
      <w:r w:rsidR="003E7C01">
        <w:rPr>
          <w:rFonts w:ascii="Arial" w:hAnsi="Arial" w:cs="Arial"/>
          <w:i/>
          <w:color w:val="000000"/>
          <w:sz w:val="20"/>
          <w:szCs w:val="20"/>
          <w:shd w:val="clear" w:color="auto" w:fill="FFFFFF"/>
        </w:rPr>
        <w:t xml:space="preserve">. </w:t>
      </w:r>
      <w:r w:rsidR="00C004C6">
        <w:rPr>
          <w:rFonts w:ascii="Arial" w:hAnsi="Arial" w:cs="Arial"/>
          <w:color w:val="000000"/>
          <w:sz w:val="20"/>
          <w:szCs w:val="20"/>
          <w:shd w:val="clear" w:color="auto" w:fill="FFFFFF"/>
        </w:rPr>
        <w:t>London</w:t>
      </w:r>
      <w:r w:rsidR="003E7C01">
        <w:rPr>
          <w:rFonts w:ascii="Arial" w:hAnsi="Arial" w:cs="Arial"/>
          <w:color w:val="000000"/>
          <w:sz w:val="20"/>
          <w:szCs w:val="20"/>
          <w:shd w:val="clear" w:color="auto" w:fill="FFFFFF"/>
        </w:rPr>
        <w:t xml:space="preserve">. </w:t>
      </w:r>
      <w:r w:rsidR="00F320AD">
        <w:rPr>
          <w:rFonts w:ascii="Arial" w:hAnsi="Arial" w:cs="Arial"/>
          <w:color w:val="000000"/>
          <w:sz w:val="20"/>
          <w:szCs w:val="20"/>
          <w:shd w:val="clear" w:color="auto" w:fill="FFFFFF"/>
        </w:rPr>
        <w:t>McGraw-Hill Book Company, Inc.</w:t>
      </w:r>
    </w:p>
    <w:p w14:paraId="728D8B84" w14:textId="20FC3911" w:rsidR="0004510E" w:rsidRPr="008E7E1E" w:rsidRDefault="0004510E" w:rsidP="00F320AD">
      <w:pPr>
        <w:rPr>
          <w:color w:val="666666"/>
        </w:rPr>
      </w:pPr>
      <w:r>
        <w:rPr>
          <w:rStyle w:val="selectable"/>
          <w:rFonts w:ascii="Arial" w:hAnsi="Arial" w:cs="Arial"/>
          <w:color w:val="000000"/>
          <w:sz w:val="20"/>
          <w:szCs w:val="20"/>
        </w:rPr>
        <w:t>J</w:t>
      </w:r>
      <w:r w:rsidR="004E3FBC">
        <w:rPr>
          <w:rStyle w:val="selectable"/>
          <w:rFonts w:ascii="Arial" w:hAnsi="Arial" w:cs="Arial"/>
          <w:color w:val="000000"/>
          <w:sz w:val="20"/>
          <w:szCs w:val="20"/>
        </w:rPr>
        <w:t>.</w:t>
      </w:r>
      <w:r>
        <w:rPr>
          <w:rStyle w:val="selectable"/>
          <w:rFonts w:ascii="Arial" w:hAnsi="Arial" w:cs="Arial"/>
          <w:color w:val="000000"/>
          <w:sz w:val="20"/>
          <w:szCs w:val="20"/>
        </w:rPr>
        <w:t xml:space="preserve"> A</w:t>
      </w:r>
      <w:r w:rsidR="004E3FBC">
        <w:rPr>
          <w:rStyle w:val="selectable"/>
          <w:rFonts w:ascii="Arial" w:hAnsi="Arial" w:cs="Arial"/>
          <w:color w:val="000000"/>
          <w:sz w:val="20"/>
          <w:szCs w:val="20"/>
        </w:rPr>
        <w:t>.</w:t>
      </w:r>
      <w:r>
        <w:rPr>
          <w:rStyle w:val="selectable"/>
          <w:rFonts w:ascii="Arial" w:hAnsi="Arial" w:cs="Arial"/>
          <w:color w:val="000000"/>
          <w:sz w:val="20"/>
          <w:szCs w:val="20"/>
        </w:rPr>
        <w:t xml:space="preserve"> Europe</w:t>
      </w:r>
      <w:r w:rsidR="004E3FBC">
        <w:rPr>
          <w:rStyle w:val="selectable"/>
          <w:rFonts w:ascii="Arial" w:hAnsi="Arial" w:cs="Arial"/>
          <w:color w:val="000000"/>
          <w:sz w:val="20"/>
          <w:szCs w:val="20"/>
        </w:rPr>
        <w:t>.</w:t>
      </w:r>
      <w:r>
        <w:rPr>
          <w:rStyle w:val="selectable"/>
          <w:rFonts w:ascii="Arial" w:hAnsi="Arial" w:cs="Arial"/>
          <w:color w:val="000000"/>
          <w:sz w:val="20"/>
          <w:szCs w:val="20"/>
        </w:rPr>
        <w:t xml:space="preserve"> (2018)</w:t>
      </w:r>
      <w:r w:rsidR="007600FB">
        <w:rPr>
          <w:rStyle w:val="selectable"/>
          <w:rFonts w:ascii="Arial" w:hAnsi="Arial" w:cs="Arial"/>
          <w:color w:val="000000"/>
          <w:sz w:val="20"/>
          <w:szCs w:val="20"/>
        </w:rPr>
        <w:t xml:space="preserve"> </w:t>
      </w:r>
      <w:r>
        <w:rPr>
          <w:rStyle w:val="selectable"/>
          <w:rFonts w:ascii="Arial" w:hAnsi="Arial" w:cs="Arial"/>
          <w:i/>
          <w:iCs/>
          <w:color w:val="000000"/>
          <w:sz w:val="20"/>
          <w:szCs w:val="20"/>
        </w:rPr>
        <w:t>ICEE (Innovation and Research Entrepreneurship Education)</w:t>
      </w:r>
      <w:r w:rsidR="003E7C01">
        <w:rPr>
          <w:rStyle w:val="selectable"/>
          <w:rFonts w:ascii="Arial" w:hAnsi="Arial" w:cs="Arial"/>
          <w:color w:val="000000"/>
          <w:sz w:val="20"/>
          <w:szCs w:val="20"/>
        </w:rPr>
        <w:t xml:space="preserve">. </w:t>
      </w:r>
      <w:r>
        <w:rPr>
          <w:rStyle w:val="selectable"/>
          <w:rFonts w:ascii="Arial" w:hAnsi="Arial" w:cs="Arial"/>
          <w:color w:val="000000"/>
          <w:sz w:val="20"/>
          <w:szCs w:val="20"/>
        </w:rPr>
        <w:t xml:space="preserve">ICEE PROGRESSION MODEL: From </w:t>
      </w:r>
      <w:proofErr w:type="spellStart"/>
      <w:r>
        <w:rPr>
          <w:rStyle w:val="selectable"/>
          <w:rFonts w:ascii="Arial" w:hAnsi="Arial" w:cs="Arial"/>
          <w:color w:val="000000"/>
          <w:sz w:val="20"/>
          <w:szCs w:val="20"/>
        </w:rPr>
        <w:t>EntreComp</w:t>
      </w:r>
      <w:proofErr w:type="spellEnd"/>
      <w:r>
        <w:rPr>
          <w:rStyle w:val="selectable"/>
          <w:rFonts w:ascii="Arial" w:hAnsi="Arial" w:cs="Arial"/>
          <w:color w:val="000000"/>
          <w:sz w:val="20"/>
          <w:szCs w:val="20"/>
        </w:rPr>
        <w:t xml:space="preserve"> to Practice in Schools</w:t>
      </w:r>
      <w:r w:rsidR="003E7C01">
        <w:rPr>
          <w:rStyle w:val="selectable"/>
          <w:rFonts w:ascii="Arial" w:hAnsi="Arial" w:cs="Arial"/>
          <w:color w:val="000000"/>
          <w:sz w:val="20"/>
          <w:szCs w:val="20"/>
        </w:rPr>
        <w:t xml:space="preserve">. </w:t>
      </w:r>
      <w:r>
        <w:rPr>
          <w:rStyle w:val="selectable"/>
          <w:rFonts w:ascii="Arial" w:hAnsi="Arial" w:cs="Arial"/>
          <w:color w:val="000000"/>
          <w:sz w:val="20"/>
          <w:szCs w:val="20"/>
        </w:rPr>
        <w:t>[online] Erasmus+ Programme of the European Union</w:t>
      </w:r>
      <w:r w:rsidR="003E7C01">
        <w:rPr>
          <w:rStyle w:val="selectable"/>
          <w:rFonts w:ascii="Arial" w:hAnsi="Arial" w:cs="Arial"/>
          <w:color w:val="000000"/>
          <w:sz w:val="20"/>
          <w:szCs w:val="20"/>
        </w:rPr>
        <w:t xml:space="preserve">. </w:t>
      </w:r>
      <w:r>
        <w:rPr>
          <w:rStyle w:val="selectable"/>
          <w:rFonts w:ascii="Arial" w:hAnsi="Arial" w:cs="Arial"/>
          <w:color w:val="000000"/>
          <w:sz w:val="20"/>
          <w:szCs w:val="20"/>
        </w:rPr>
        <w:t>Available at: http://icee-</w:t>
      </w:r>
      <w:r>
        <w:rPr>
          <w:rStyle w:val="selectable"/>
          <w:rFonts w:ascii="Arial" w:hAnsi="Arial" w:cs="Arial"/>
          <w:color w:val="000000"/>
          <w:sz w:val="20"/>
          <w:szCs w:val="20"/>
        </w:rPr>
        <w:lastRenderedPageBreak/>
        <w:t>eu.eu/index.php?option=com_attachments&amp;task=download&amp;id=647:ICEE-Progression-Model [Accessed 18 Jan</w:t>
      </w:r>
      <w:r w:rsidR="003E7C01">
        <w:rPr>
          <w:rStyle w:val="selectable"/>
          <w:rFonts w:ascii="Arial" w:hAnsi="Arial" w:cs="Arial"/>
          <w:color w:val="000000"/>
          <w:sz w:val="20"/>
          <w:szCs w:val="20"/>
        </w:rPr>
        <w:t xml:space="preserve">. </w:t>
      </w:r>
      <w:r>
        <w:rPr>
          <w:rStyle w:val="selectable"/>
          <w:rFonts w:ascii="Arial" w:hAnsi="Arial" w:cs="Arial"/>
          <w:color w:val="000000"/>
          <w:sz w:val="20"/>
          <w:szCs w:val="20"/>
        </w:rPr>
        <w:t>2019].</w:t>
      </w:r>
    </w:p>
    <w:p w14:paraId="3B2E43B6" w14:textId="5055F408" w:rsidR="0004510E" w:rsidRDefault="0004510E" w:rsidP="0004510E">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Jarman</w:t>
      </w:r>
      <w:proofErr w:type="spellEnd"/>
      <w:r>
        <w:rPr>
          <w:rFonts w:ascii="Arial" w:hAnsi="Arial" w:cs="Arial"/>
          <w:color w:val="000000"/>
          <w:sz w:val="20"/>
          <w:szCs w:val="20"/>
          <w:shd w:val="clear" w:color="auto" w:fill="FFFFFF"/>
        </w:rPr>
        <w:t>, D</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(2018)</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 xml:space="preserve">What is enterprise education and how does it work in the </w:t>
      </w:r>
      <w:proofErr w:type="gramStart"/>
      <w:r>
        <w:rPr>
          <w:rFonts w:ascii="Arial" w:hAnsi="Arial" w:cs="Arial"/>
          <w:i/>
          <w:iCs/>
          <w:color w:val="000000"/>
          <w:sz w:val="20"/>
          <w:szCs w:val="20"/>
          <w:shd w:val="clear" w:color="auto" w:fill="FFFFFF"/>
        </w:rPr>
        <w:t>UK?</w:t>
      </w:r>
      <w:r w:rsidR="003E7C01">
        <w:rPr>
          <w:rFonts w:ascii="Arial" w:hAnsi="Arial" w:cs="Arial"/>
          <w:color w:val="000000"/>
          <w:sz w:val="20"/>
          <w:szCs w:val="20"/>
          <w:shd w:val="clear" w:color="auto" w:fill="FFFFFF"/>
        </w:rPr>
        <w:t>.</w:t>
      </w:r>
      <w:proofErr w:type="gramEnd"/>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[online] Entrepreneur Handbook</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Available at: https://entrepreneurhandbook.co.uk/enterprise-education-about-for-or-through/ [Accessed 15 Jan</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2019].</w:t>
      </w:r>
    </w:p>
    <w:p w14:paraId="352C631F" w14:textId="30B43A06" w:rsidR="00EB4740" w:rsidRDefault="00EB4740" w:rsidP="0004510E">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Jeffrey, B</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and Woods, P</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(2009)</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 xml:space="preserve">Creative learning in </w:t>
      </w:r>
      <w:r w:rsidRPr="0063455C">
        <w:rPr>
          <w:rFonts w:ascii="Arial" w:hAnsi="Arial" w:cs="Arial"/>
          <w:i/>
          <w:iCs/>
          <w:noProof/>
          <w:color w:val="000000"/>
          <w:sz w:val="20"/>
          <w:szCs w:val="20"/>
          <w:shd w:val="clear" w:color="auto" w:fill="FFFFFF"/>
        </w:rPr>
        <w:t>the primary</w:t>
      </w:r>
      <w:r>
        <w:rPr>
          <w:rFonts w:ascii="Arial" w:hAnsi="Arial" w:cs="Arial"/>
          <w:i/>
          <w:iCs/>
          <w:color w:val="000000"/>
          <w:sz w:val="20"/>
          <w:szCs w:val="20"/>
          <w:shd w:val="clear" w:color="auto" w:fill="FFFFFF"/>
        </w:rPr>
        <w:t xml:space="preserve"> school</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London: Routledge.</w:t>
      </w:r>
    </w:p>
    <w:p w14:paraId="3B0FF29D" w14:textId="0BC37CDA" w:rsidR="00DC4380" w:rsidRDefault="00DC4380" w:rsidP="0004510E">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Kemp, W</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and </w:t>
      </w:r>
      <w:proofErr w:type="spellStart"/>
      <w:r>
        <w:rPr>
          <w:rFonts w:ascii="Arial" w:hAnsi="Arial" w:cs="Arial"/>
          <w:color w:val="000000"/>
          <w:sz w:val="20"/>
          <w:szCs w:val="20"/>
          <w:shd w:val="clear" w:color="auto" w:fill="FFFFFF"/>
        </w:rPr>
        <w:t>Schwaller</w:t>
      </w:r>
      <w:proofErr w:type="spellEnd"/>
      <w:r>
        <w:rPr>
          <w:rFonts w:ascii="Arial" w:hAnsi="Arial" w:cs="Arial"/>
          <w:color w:val="000000"/>
          <w:sz w:val="20"/>
          <w:szCs w:val="20"/>
          <w:shd w:val="clear" w:color="auto" w:fill="FFFFFF"/>
        </w:rPr>
        <w:t>, A</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(1988)</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Instructional strategies for technology education</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Mission Hills, Calif.: Glencoe.</w:t>
      </w:r>
    </w:p>
    <w:p w14:paraId="725DDD2A" w14:textId="36DE9FCB" w:rsidR="00237F18" w:rsidRDefault="00237F18" w:rsidP="0004510E">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Kharkhurin</w:t>
      </w:r>
      <w:proofErr w:type="spellEnd"/>
      <w:r>
        <w:rPr>
          <w:rFonts w:ascii="Arial" w:hAnsi="Arial" w:cs="Arial"/>
          <w:color w:val="000000"/>
          <w:sz w:val="20"/>
          <w:szCs w:val="20"/>
          <w:shd w:val="clear" w:color="auto" w:fill="FFFFFF"/>
        </w:rPr>
        <w:t>, A</w:t>
      </w:r>
      <w:r w:rsidR="007600FB">
        <w:rPr>
          <w:rFonts w:ascii="Arial" w:hAnsi="Arial" w:cs="Arial"/>
          <w:color w:val="000000"/>
          <w:sz w:val="20"/>
          <w:szCs w:val="20"/>
          <w:shd w:val="clear" w:color="auto" w:fill="FFFFFF"/>
        </w:rPr>
        <w:t>.</w:t>
      </w:r>
      <w:r w:rsidR="004E3FB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(2007)</w:t>
      </w:r>
      <w:r w:rsidR="007600FB">
        <w:rPr>
          <w:rFonts w:ascii="Arial" w:hAnsi="Arial" w:cs="Arial"/>
          <w:color w:val="000000"/>
          <w:sz w:val="20"/>
          <w:szCs w:val="20"/>
          <w:shd w:val="clear" w:color="auto" w:fill="FFFFFF"/>
        </w:rPr>
        <w:t xml:space="preserve"> </w:t>
      </w:r>
      <w:r w:rsidR="00F320AD">
        <w:rPr>
          <w:rFonts w:ascii="Arial" w:hAnsi="Arial" w:cs="Arial"/>
          <w:color w:val="000000"/>
          <w:sz w:val="20"/>
          <w:szCs w:val="20"/>
          <w:shd w:val="clear" w:color="auto" w:fill="FFFFFF"/>
        </w:rPr>
        <w:t>The Role of Cross</w:t>
      </w:r>
      <w:r w:rsidR="00E0348D">
        <w:rPr>
          <w:rFonts w:ascii="Arial" w:hAnsi="Arial" w:cs="Arial"/>
          <w:color w:val="000000"/>
          <w:sz w:val="20"/>
          <w:szCs w:val="20"/>
          <w:shd w:val="clear" w:color="auto" w:fill="FFFFFF"/>
        </w:rPr>
        <w:t>-Linguistic and Cross-Cultural Experiences in Bilinguals’ Divergent Thinking</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Cognitive Aspects of Bilingualism</w:t>
      </w:r>
      <w:r>
        <w:rPr>
          <w:rFonts w:ascii="Arial" w:hAnsi="Arial" w:cs="Arial"/>
          <w:color w:val="000000"/>
          <w:sz w:val="20"/>
          <w:szCs w:val="20"/>
          <w:shd w:val="clear" w:color="auto" w:fill="FFFFFF"/>
        </w:rPr>
        <w:t>, pp.175-210.</w:t>
      </w:r>
    </w:p>
    <w:p w14:paraId="4C62CE5A" w14:textId="4C83B8CA" w:rsidR="00573843" w:rsidRDefault="00573843" w:rsidP="00573843">
      <w:pPr>
        <w:rPr>
          <w:rStyle w:val="selectable"/>
          <w:rFonts w:ascii="Arial" w:hAnsi="Arial" w:cs="Arial"/>
          <w:color w:val="000000"/>
          <w:sz w:val="20"/>
          <w:szCs w:val="20"/>
        </w:rPr>
      </w:pPr>
      <w:r>
        <w:rPr>
          <w:rStyle w:val="selectable"/>
          <w:rFonts w:ascii="Arial" w:hAnsi="Arial" w:cs="Arial"/>
          <w:color w:val="000000"/>
          <w:sz w:val="20"/>
          <w:szCs w:val="20"/>
        </w:rPr>
        <w:t>MacPhail, A</w:t>
      </w:r>
      <w:r w:rsidR="007600FB">
        <w:rPr>
          <w:rStyle w:val="selectable"/>
          <w:rFonts w:ascii="Arial" w:hAnsi="Arial" w:cs="Arial"/>
          <w:color w:val="000000"/>
          <w:sz w:val="20"/>
          <w:szCs w:val="20"/>
        </w:rPr>
        <w:t>.</w:t>
      </w:r>
      <w:r w:rsidR="004E3FBC">
        <w:rPr>
          <w:rStyle w:val="selectable"/>
          <w:rFonts w:ascii="Arial" w:hAnsi="Arial" w:cs="Arial"/>
          <w:color w:val="000000"/>
          <w:sz w:val="20"/>
          <w:szCs w:val="20"/>
        </w:rPr>
        <w:t xml:space="preserve"> </w:t>
      </w:r>
      <w:r>
        <w:rPr>
          <w:rStyle w:val="selectable"/>
          <w:rFonts w:ascii="Arial" w:hAnsi="Arial" w:cs="Arial"/>
          <w:color w:val="000000"/>
          <w:sz w:val="20"/>
          <w:szCs w:val="20"/>
        </w:rPr>
        <w:t>and Halbert, J</w:t>
      </w:r>
      <w:r w:rsidR="007600FB">
        <w:rPr>
          <w:rStyle w:val="selectable"/>
          <w:rFonts w:ascii="Arial" w:hAnsi="Arial" w:cs="Arial"/>
          <w:color w:val="000000"/>
          <w:sz w:val="20"/>
          <w:szCs w:val="20"/>
        </w:rPr>
        <w:t xml:space="preserve">. </w:t>
      </w:r>
      <w:r>
        <w:rPr>
          <w:rStyle w:val="selectable"/>
          <w:rFonts w:ascii="Arial" w:hAnsi="Arial" w:cs="Arial"/>
          <w:color w:val="000000"/>
          <w:sz w:val="20"/>
          <w:szCs w:val="20"/>
        </w:rPr>
        <w:t>(2010)</w:t>
      </w:r>
      <w:r w:rsidR="007600FB">
        <w:rPr>
          <w:rStyle w:val="selectable"/>
          <w:rFonts w:ascii="Arial" w:hAnsi="Arial" w:cs="Arial"/>
          <w:color w:val="000000"/>
          <w:sz w:val="20"/>
          <w:szCs w:val="20"/>
        </w:rPr>
        <w:t xml:space="preserve">. </w:t>
      </w:r>
      <w:r>
        <w:rPr>
          <w:rStyle w:val="selectable"/>
          <w:rFonts w:ascii="Arial" w:hAnsi="Arial" w:cs="Arial"/>
          <w:color w:val="000000"/>
          <w:sz w:val="20"/>
          <w:szCs w:val="20"/>
        </w:rPr>
        <w:t>‘We had to do intelligent thinking during recent PE’: students’ and teachers’ experiences of assessment for learning in post</w:t>
      </w:r>
      <w:r>
        <w:rPr>
          <w:rStyle w:val="selectable"/>
          <w:rFonts w:ascii="Cambria Math" w:hAnsi="Cambria Math" w:cs="Cambria Math"/>
          <w:color w:val="000000"/>
          <w:sz w:val="20"/>
          <w:szCs w:val="20"/>
        </w:rPr>
        <w:t>‐</w:t>
      </w:r>
      <w:r>
        <w:rPr>
          <w:rStyle w:val="selectable"/>
          <w:rFonts w:ascii="Arial" w:hAnsi="Arial" w:cs="Arial"/>
          <w:color w:val="000000"/>
          <w:sz w:val="20"/>
          <w:szCs w:val="20"/>
        </w:rPr>
        <w:t>primary physical education</w:t>
      </w:r>
      <w:r w:rsidR="003E7C01">
        <w:rPr>
          <w:rStyle w:val="selectable"/>
          <w:rFonts w:ascii="Arial" w:hAnsi="Arial" w:cs="Arial"/>
          <w:color w:val="000000"/>
          <w:sz w:val="20"/>
          <w:szCs w:val="20"/>
        </w:rPr>
        <w:t xml:space="preserve">. </w:t>
      </w:r>
      <w:r>
        <w:rPr>
          <w:rStyle w:val="selectable"/>
          <w:rFonts w:ascii="Arial" w:hAnsi="Arial" w:cs="Arial"/>
          <w:i/>
          <w:iCs/>
          <w:color w:val="000000"/>
          <w:sz w:val="20"/>
          <w:szCs w:val="20"/>
        </w:rPr>
        <w:t>Assessment in Education: Principles, Policy &amp; Practice</w:t>
      </w:r>
      <w:r>
        <w:rPr>
          <w:rStyle w:val="selectable"/>
          <w:rFonts w:ascii="Arial" w:hAnsi="Arial" w:cs="Arial"/>
          <w:color w:val="000000"/>
          <w:sz w:val="20"/>
          <w:szCs w:val="20"/>
        </w:rPr>
        <w:t>, 17(1), pp.23-39.</w:t>
      </w:r>
    </w:p>
    <w:p w14:paraId="505847AC" w14:textId="2E0257E0" w:rsidR="00111807" w:rsidRDefault="00111807" w:rsidP="005738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Miri, B., David, B</w:t>
      </w:r>
      <w:r w:rsidR="007600FB">
        <w:rPr>
          <w:rFonts w:ascii="Arial" w:hAnsi="Arial" w:cs="Arial"/>
          <w:color w:val="000000"/>
          <w:sz w:val="20"/>
          <w:szCs w:val="20"/>
          <w:shd w:val="clear" w:color="auto" w:fill="FFFFFF"/>
        </w:rPr>
        <w:t>.</w:t>
      </w:r>
      <w:r w:rsidR="004E3FB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and Uri, Z</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(2007)</w:t>
      </w:r>
      <w:r w:rsidR="004E3FB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Purposely Teaching for the Promotion of Higher-order Thinking Skills: A Case of Critical Thinking</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Research in Science Education</w:t>
      </w:r>
      <w:r>
        <w:rPr>
          <w:rFonts w:ascii="Arial" w:hAnsi="Arial" w:cs="Arial"/>
          <w:color w:val="000000"/>
          <w:sz w:val="20"/>
          <w:szCs w:val="20"/>
          <w:shd w:val="clear" w:color="auto" w:fill="FFFFFF"/>
        </w:rPr>
        <w:t>, 37(4), pp.353-369.</w:t>
      </w:r>
    </w:p>
    <w:p w14:paraId="45740CF3" w14:textId="3AB733EB" w:rsidR="00A83D71" w:rsidRDefault="00A83D71" w:rsidP="005738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N</w:t>
      </w:r>
      <w:r w:rsidR="004E3FBC">
        <w:rPr>
          <w:rFonts w:ascii="Arial" w:hAnsi="Arial" w:cs="Arial"/>
          <w:color w:val="000000"/>
          <w:sz w:val="20"/>
          <w:szCs w:val="20"/>
          <w:shd w:val="clear" w:color="auto" w:fill="FFFFFF"/>
        </w:rPr>
        <w:t>.</w:t>
      </w:r>
      <w:r>
        <w:rPr>
          <w:rFonts w:ascii="Arial" w:hAnsi="Arial" w:cs="Arial"/>
          <w:color w:val="000000"/>
          <w:sz w:val="20"/>
          <w:szCs w:val="20"/>
          <w:shd w:val="clear" w:color="auto" w:fill="FFFFFF"/>
        </w:rPr>
        <w:t>A</w:t>
      </w:r>
      <w:r w:rsidR="004E3FBC">
        <w:rPr>
          <w:rFonts w:ascii="Arial" w:hAnsi="Arial" w:cs="Arial"/>
          <w:color w:val="000000"/>
          <w:sz w:val="20"/>
          <w:szCs w:val="20"/>
          <w:shd w:val="clear" w:color="auto" w:fill="FFFFFF"/>
        </w:rPr>
        <w:t>.</w:t>
      </w:r>
      <w:r>
        <w:rPr>
          <w:rFonts w:ascii="Arial" w:hAnsi="Arial" w:cs="Arial"/>
          <w:color w:val="000000"/>
          <w:sz w:val="20"/>
          <w:szCs w:val="20"/>
          <w:shd w:val="clear" w:color="auto" w:fill="FFFFFF"/>
        </w:rPr>
        <w:t>C</w:t>
      </w:r>
      <w:r w:rsidR="004E3FBC">
        <w:rPr>
          <w:rFonts w:ascii="Arial" w:hAnsi="Arial" w:cs="Arial"/>
          <w:color w:val="000000"/>
          <w:sz w:val="20"/>
          <w:szCs w:val="20"/>
          <w:shd w:val="clear" w:color="auto" w:fill="FFFFFF"/>
        </w:rPr>
        <w:t>.</w:t>
      </w:r>
      <w:r>
        <w:rPr>
          <w:rFonts w:ascii="Arial" w:hAnsi="Arial" w:cs="Arial"/>
          <w:color w:val="000000"/>
          <w:sz w:val="20"/>
          <w:szCs w:val="20"/>
          <w:shd w:val="clear" w:color="auto" w:fill="FFFFFF"/>
        </w:rPr>
        <w:t>C</w:t>
      </w:r>
      <w:r w:rsidR="004E3FBC">
        <w:rPr>
          <w:rFonts w:ascii="Arial" w:hAnsi="Arial" w:cs="Arial"/>
          <w:color w:val="000000"/>
          <w:sz w:val="20"/>
          <w:szCs w:val="20"/>
          <w:shd w:val="clear" w:color="auto" w:fill="FFFFFF"/>
        </w:rPr>
        <w:t>.</w:t>
      </w:r>
      <w:r>
        <w:rPr>
          <w:rFonts w:ascii="Arial" w:hAnsi="Arial" w:cs="Arial"/>
          <w:color w:val="000000"/>
          <w:sz w:val="20"/>
          <w:szCs w:val="20"/>
          <w:shd w:val="clear" w:color="auto" w:fill="FFFFFF"/>
        </w:rPr>
        <w:t>C</w:t>
      </w:r>
      <w:r w:rsidR="004E3FBC">
        <w:rPr>
          <w:rFonts w:ascii="Arial" w:hAnsi="Arial" w:cs="Arial"/>
          <w:color w:val="000000"/>
          <w:sz w:val="20"/>
          <w:szCs w:val="20"/>
          <w:shd w:val="clear" w:color="auto" w:fill="FFFFFF"/>
        </w:rPr>
        <w:t>.</w:t>
      </w:r>
      <w:r>
        <w:rPr>
          <w:rFonts w:ascii="Arial" w:hAnsi="Arial" w:cs="Arial"/>
          <w:color w:val="000000"/>
          <w:sz w:val="20"/>
          <w:szCs w:val="20"/>
          <w:shd w:val="clear" w:color="auto" w:fill="FFFFFF"/>
        </w:rPr>
        <w:t>E</w:t>
      </w:r>
      <w:r w:rsidR="004E3FBC">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(National Advisory Committee on Creativ</w:t>
      </w:r>
      <w:r w:rsidR="00272F8A">
        <w:rPr>
          <w:rFonts w:ascii="Arial" w:hAnsi="Arial" w:cs="Arial"/>
          <w:color w:val="000000"/>
          <w:sz w:val="20"/>
          <w:szCs w:val="20"/>
          <w:shd w:val="clear" w:color="auto" w:fill="FFFFFF"/>
        </w:rPr>
        <w:t>e and Cultural Education)</w:t>
      </w:r>
      <w:r w:rsidR="007600FB">
        <w:rPr>
          <w:rFonts w:ascii="Arial" w:hAnsi="Arial" w:cs="Arial"/>
          <w:color w:val="000000"/>
          <w:sz w:val="20"/>
          <w:szCs w:val="20"/>
          <w:shd w:val="clear" w:color="auto" w:fill="FFFFFF"/>
        </w:rPr>
        <w:t xml:space="preserve">. </w:t>
      </w:r>
      <w:r w:rsidR="00272F8A">
        <w:rPr>
          <w:rFonts w:ascii="Arial" w:hAnsi="Arial" w:cs="Arial"/>
          <w:color w:val="000000"/>
          <w:sz w:val="20"/>
          <w:szCs w:val="20"/>
          <w:shd w:val="clear" w:color="auto" w:fill="FFFFFF"/>
        </w:rPr>
        <w:t>(1999)</w:t>
      </w:r>
      <w:r w:rsidR="007600FB">
        <w:rPr>
          <w:rFonts w:ascii="Arial" w:hAnsi="Arial" w:cs="Arial"/>
          <w:color w:val="000000"/>
          <w:sz w:val="20"/>
          <w:szCs w:val="20"/>
          <w:shd w:val="clear" w:color="auto" w:fill="FFFFFF"/>
        </w:rPr>
        <w:t xml:space="preserve"> </w:t>
      </w:r>
      <w:r w:rsidR="00272F8A">
        <w:rPr>
          <w:rFonts w:ascii="Arial" w:hAnsi="Arial" w:cs="Arial"/>
          <w:i/>
          <w:color w:val="000000"/>
          <w:sz w:val="20"/>
          <w:szCs w:val="20"/>
          <w:shd w:val="clear" w:color="auto" w:fill="FFFFFF"/>
        </w:rPr>
        <w:t>All our futures</w:t>
      </w:r>
      <w:r w:rsidR="0018549D">
        <w:rPr>
          <w:rFonts w:ascii="Arial" w:hAnsi="Arial" w:cs="Arial"/>
          <w:i/>
          <w:color w:val="000000"/>
          <w:sz w:val="20"/>
          <w:szCs w:val="20"/>
          <w:shd w:val="clear" w:color="auto" w:fill="FFFFFF"/>
        </w:rPr>
        <w:t>: creativity, culture and educatio</w:t>
      </w:r>
      <w:r w:rsidR="0006149C">
        <w:rPr>
          <w:rFonts w:ascii="Arial" w:hAnsi="Arial" w:cs="Arial"/>
          <w:i/>
          <w:color w:val="000000"/>
          <w:sz w:val="20"/>
          <w:szCs w:val="20"/>
          <w:shd w:val="clear" w:color="auto" w:fill="FFFFFF"/>
        </w:rPr>
        <w:t>n</w:t>
      </w:r>
      <w:r w:rsidR="003E7C01">
        <w:rPr>
          <w:rFonts w:ascii="Arial" w:hAnsi="Arial" w:cs="Arial"/>
          <w:i/>
          <w:color w:val="000000"/>
          <w:sz w:val="20"/>
          <w:szCs w:val="20"/>
          <w:shd w:val="clear" w:color="auto" w:fill="FFFFFF"/>
        </w:rPr>
        <w:t xml:space="preserve">. </w:t>
      </w:r>
      <w:r w:rsidR="0006149C">
        <w:rPr>
          <w:rFonts w:ascii="Arial" w:hAnsi="Arial" w:cs="Arial"/>
          <w:color w:val="000000"/>
          <w:sz w:val="20"/>
          <w:szCs w:val="20"/>
          <w:shd w:val="clear" w:color="auto" w:fill="FFFFFF"/>
        </w:rPr>
        <w:t>London</w:t>
      </w:r>
      <w:r w:rsidR="003E7C01">
        <w:rPr>
          <w:rFonts w:ascii="Arial" w:hAnsi="Arial" w:cs="Arial"/>
          <w:color w:val="000000"/>
          <w:sz w:val="20"/>
          <w:szCs w:val="20"/>
          <w:shd w:val="clear" w:color="auto" w:fill="FFFFFF"/>
        </w:rPr>
        <w:t xml:space="preserve">. </w:t>
      </w:r>
      <w:proofErr w:type="spellStart"/>
      <w:r w:rsidR="0006149C">
        <w:rPr>
          <w:rFonts w:ascii="Arial" w:hAnsi="Arial" w:cs="Arial"/>
          <w:color w:val="000000"/>
          <w:sz w:val="20"/>
          <w:szCs w:val="20"/>
          <w:shd w:val="clear" w:color="auto" w:fill="FFFFFF"/>
        </w:rPr>
        <w:t>DfEE</w:t>
      </w:r>
      <w:proofErr w:type="spellEnd"/>
      <w:r w:rsidR="0006149C">
        <w:rPr>
          <w:rFonts w:ascii="Arial" w:hAnsi="Arial" w:cs="Arial"/>
          <w:color w:val="000000"/>
          <w:sz w:val="20"/>
          <w:szCs w:val="20"/>
          <w:shd w:val="clear" w:color="auto" w:fill="FFFFFF"/>
        </w:rPr>
        <w:t>.</w:t>
      </w:r>
    </w:p>
    <w:p w14:paraId="31FAFAAD" w14:textId="54BFE72D" w:rsidR="00A93B54" w:rsidRPr="002A0C91" w:rsidRDefault="00A93B54" w:rsidP="005738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N</w:t>
      </w:r>
      <w:r w:rsidR="00AE7375">
        <w:rPr>
          <w:rFonts w:ascii="Arial" w:hAnsi="Arial" w:cs="Arial"/>
          <w:color w:val="000000"/>
          <w:sz w:val="20"/>
          <w:szCs w:val="20"/>
          <w:shd w:val="clear" w:color="auto" w:fill="FFFFFF"/>
        </w:rPr>
        <w:t>usbaum, E</w:t>
      </w:r>
      <w:r w:rsidR="007600FB">
        <w:rPr>
          <w:rFonts w:ascii="Arial" w:hAnsi="Arial" w:cs="Arial"/>
          <w:color w:val="000000"/>
          <w:sz w:val="20"/>
          <w:szCs w:val="20"/>
          <w:shd w:val="clear" w:color="auto" w:fill="FFFFFF"/>
        </w:rPr>
        <w:t xml:space="preserve">. </w:t>
      </w:r>
      <w:r w:rsidR="00AE7375">
        <w:rPr>
          <w:rFonts w:ascii="Arial" w:hAnsi="Arial" w:cs="Arial"/>
          <w:color w:val="000000"/>
          <w:sz w:val="20"/>
          <w:szCs w:val="20"/>
          <w:shd w:val="clear" w:color="auto" w:fill="FFFFFF"/>
        </w:rPr>
        <w:t>and Silvia, P</w:t>
      </w:r>
      <w:r w:rsidR="007600FB">
        <w:rPr>
          <w:rFonts w:ascii="Arial" w:hAnsi="Arial" w:cs="Arial"/>
          <w:color w:val="000000"/>
          <w:sz w:val="20"/>
          <w:szCs w:val="20"/>
          <w:shd w:val="clear" w:color="auto" w:fill="FFFFFF"/>
        </w:rPr>
        <w:t xml:space="preserve">. </w:t>
      </w:r>
      <w:r w:rsidR="00AE7375">
        <w:rPr>
          <w:rFonts w:ascii="Arial" w:hAnsi="Arial" w:cs="Arial"/>
          <w:color w:val="000000"/>
          <w:sz w:val="20"/>
          <w:szCs w:val="20"/>
          <w:shd w:val="clear" w:color="auto" w:fill="FFFFFF"/>
        </w:rPr>
        <w:t>(2011)</w:t>
      </w:r>
      <w:r w:rsidR="007600FB">
        <w:rPr>
          <w:rFonts w:ascii="Arial" w:hAnsi="Arial" w:cs="Arial"/>
          <w:color w:val="000000"/>
          <w:sz w:val="20"/>
          <w:szCs w:val="20"/>
          <w:shd w:val="clear" w:color="auto" w:fill="FFFFFF"/>
        </w:rPr>
        <w:t xml:space="preserve"> </w:t>
      </w:r>
      <w:r w:rsidR="00AE7375">
        <w:rPr>
          <w:rFonts w:ascii="Arial" w:hAnsi="Arial" w:cs="Arial"/>
          <w:i/>
          <w:color w:val="000000"/>
          <w:sz w:val="20"/>
          <w:szCs w:val="20"/>
          <w:shd w:val="clear" w:color="auto" w:fill="FFFFFF"/>
        </w:rPr>
        <w:t xml:space="preserve">Are intelligence and creativity </w:t>
      </w:r>
      <w:proofErr w:type="gramStart"/>
      <w:r w:rsidR="00AE7375">
        <w:rPr>
          <w:rFonts w:ascii="Arial" w:hAnsi="Arial" w:cs="Arial"/>
          <w:i/>
          <w:color w:val="000000"/>
          <w:sz w:val="20"/>
          <w:szCs w:val="20"/>
          <w:shd w:val="clear" w:color="auto" w:fill="FFFFFF"/>
        </w:rPr>
        <w:t>really so</w:t>
      </w:r>
      <w:proofErr w:type="gramEnd"/>
      <w:r w:rsidR="00AE7375">
        <w:rPr>
          <w:rFonts w:ascii="Arial" w:hAnsi="Arial" w:cs="Arial"/>
          <w:i/>
          <w:color w:val="000000"/>
          <w:sz w:val="20"/>
          <w:szCs w:val="20"/>
          <w:shd w:val="clear" w:color="auto" w:fill="FFFFFF"/>
        </w:rPr>
        <w:t xml:space="preserve"> different? Fluid intelligence</w:t>
      </w:r>
      <w:r w:rsidR="002A0C91">
        <w:rPr>
          <w:rFonts w:ascii="Arial" w:hAnsi="Arial" w:cs="Arial"/>
          <w:i/>
          <w:color w:val="000000"/>
          <w:sz w:val="20"/>
          <w:szCs w:val="20"/>
          <w:shd w:val="clear" w:color="auto" w:fill="FFFFFF"/>
        </w:rPr>
        <w:t>, executive processes, and strategy use in divergent thinking</w:t>
      </w:r>
      <w:r w:rsidR="007600FB">
        <w:rPr>
          <w:rFonts w:ascii="Arial" w:hAnsi="Arial" w:cs="Arial"/>
          <w:i/>
          <w:color w:val="000000"/>
          <w:sz w:val="20"/>
          <w:szCs w:val="20"/>
          <w:shd w:val="clear" w:color="auto" w:fill="FFFFFF"/>
        </w:rPr>
        <w:t xml:space="preserve">. </w:t>
      </w:r>
      <w:r w:rsidR="002A0C91">
        <w:rPr>
          <w:rFonts w:ascii="Arial" w:hAnsi="Arial" w:cs="Arial"/>
          <w:color w:val="000000"/>
          <w:sz w:val="20"/>
          <w:szCs w:val="20"/>
          <w:shd w:val="clear" w:color="auto" w:fill="FFFFFF"/>
        </w:rPr>
        <w:t>Intelligence, 39(1)</w:t>
      </w:r>
      <w:r w:rsidR="00987294">
        <w:rPr>
          <w:rFonts w:ascii="Arial" w:hAnsi="Arial" w:cs="Arial"/>
          <w:color w:val="000000"/>
          <w:sz w:val="20"/>
          <w:szCs w:val="20"/>
          <w:shd w:val="clear" w:color="auto" w:fill="FFFFFF"/>
        </w:rPr>
        <w:t>, 36-45.</w:t>
      </w:r>
    </w:p>
    <w:p w14:paraId="0F9C4DF6" w14:textId="041C51FA" w:rsidR="00331B22" w:rsidRDefault="00331B22" w:rsidP="0004510E">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Penaluna</w:t>
      </w:r>
      <w:proofErr w:type="spellEnd"/>
      <w:r>
        <w:rPr>
          <w:rFonts w:ascii="Arial" w:hAnsi="Arial" w:cs="Arial"/>
          <w:color w:val="000000"/>
          <w:sz w:val="20"/>
          <w:szCs w:val="20"/>
          <w:shd w:val="clear" w:color="auto" w:fill="FFFFFF"/>
        </w:rPr>
        <w:t>, A</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(2018)</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Enterprise and Entrepreneurship Education: Guidance for UK Higher Education Providers</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Gloucester: Quality Assurance Agency.</w:t>
      </w:r>
    </w:p>
    <w:p w14:paraId="72927AFF" w14:textId="7EB2FA7F" w:rsidR="00DC2587" w:rsidRDefault="00617A30" w:rsidP="001A48A6">
      <w:pPr>
        <w:tabs>
          <w:tab w:val="left" w:pos="6720"/>
        </w:tabs>
      </w:pPr>
      <w:r>
        <w:t>QAA</w:t>
      </w:r>
      <w:r w:rsidR="00B136CF">
        <w:t>.</w:t>
      </w:r>
      <w:r>
        <w:t xml:space="preserve"> (2012) Enterprise and entrepreneurship education: Guidance for UK higher education providers, QAA, available at: http://www.qaa.ac.uk/en/Publications/ Documents/enterprise-entrepreneurship-guidance.pdf</w:t>
      </w:r>
      <w:r w:rsidR="00C11B61">
        <w:t xml:space="preserve"> [Accessed 15 Jan</w:t>
      </w:r>
      <w:r w:rsidR="003E7C01">
        <w:t xml:space="preserve">. </w:t>
      </w:r>
      <w:r w:rsidR="00C11B61">
        <w:t>2019].</w:t>
      </w:r>
    </w:p>
    <w:p w14:paraId="78FB0E26" w14:textId="56FFD037" w:rsidR="0086500A" w:rsidRPr="00DC2587" w:rsidRDefault="0086500A" w:rsidP="001A48A6">
      <w:pPr>
        <w:tabs>
          <w:tab w:val="left" w:pos="6720"/>
        </w:tabs>
      </w:pPr>
      <w:r>
        <w:rPr>
          <w:rFonts w:ascii="Arial" w:hAnsi="Arial" w:cs="Arial"/>
          <w:color w:val="000000"/>
          <w:sz w:val="20"/>
          <w:szCs w:val="20"/>
          <w:shd w:val="clear" w:color="auto" w:fill="FFFFFF"/>
        </w:rPr>
        <w:t>Richmond, B</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(1993)</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Systems thinking: critical thinking skills for the 1990s and beyond</w:t>
      </w:r>
      <w:r w:rsidR="003E7C01">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 xml:space="preserve">System Dynamics </w:t>
      </w:r>
      <w:r w:rsidRPr="0063455C">
        <w:rPr>
          <w:rFonts w:ascii="Arial" w:hAnsi="Arial" w:cs="Arial"/>
          <w:i/>
          <w:iCs/>
          <w:noProof/>
          <w:color w:val="000000"/>
          <w:sz w:val="20"/>
          <w:szCs w:val="20"/>
          <w:shd w:val="clear" w:color="auto" w:fill="FFFFFF"/>
        </w:rPr>
        <w:t>Review Journal</w:t>
      </w:r>
      <w:r>
        <w:rPr>
          <w:rFonts w:ascii="Arial" w:hAnsi="Arial" w:cs="Arial"/>
          <w:color w:val="000000"/>
          <w:sz w:val="20"/>
          <w:szCs w:val="20"/>
          <w:shd w:val="clear" w:color="auto" w:fill="FFFFFF"/>
        </w:rPr>
        <w:t>, 9(2).</w:t>
      </w:r>
    </w:p>
    <w:p w14:paraId="3943D112" w14:textId="68AD5C73" w:rsidR="001A48A6" w:rsidRDefault="001A48A6"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Robinson, K</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and </w:t>
      </w:r>
      <w:proofErr w:type="spellStart"/>
      <w:r>
        <w:rPr>
          <w:rFonts w:ascii="Arial" w:hAnsi="Arial" w:cs="Arial"/>
          <w:color w:val="000000"/>
          <w:sz w:val="20"/>
          <w:szCs w:val="20"/>
          <w:shd w:val="clear" w:color="auto" w:fill="FFFFFF"/>
        </w:rPr>
        <w:t>Aronica</w:t>
      </w:r>
      <w:proofErr w:type="spellEnd"/>
      <w:r>
        <w:rPr>
          <w:rFonts w:ascii="Arial" w:hAnsi="Arial" w:cs="Arial"/>
          <w:color w:val="000000"/>
          <w:sz w:val="20"/>
          <w:szCs w:val="20"/>
          <w:shd w:val="clear" w:color="auto" w:fill="FFFFFF"/>
        </w:rPr>
        <w:t>, L</w:t>
      </w:r>
      <w:r w:rsidR="00B136CF">
        <w:rPr>
          <w:rFonts w:ascii="Arial" w:hAnsi="Arial" w:cs="Arial"/>
          <w:color w:val="000000"/>
          <w:sz w:val="20"/>
          <w:szCs w:val="20"/>
          <w:shd w:val="clear" w:color="auto" w:fill="FFFFFF"/>
        </w:rPr>
        <w:t>.</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(2015)</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Creative Schools: The Grassroots Revolution That’s Transforming</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New York: Viking Publishing.</w:t>
      </w:r>
    </w:p>
    <w:p w14:paraId="78D72B8B" w14:textId="3B2D88DE" w:rsidR="00E135D0" w:rsidRDefault="00E135D0" w:rsidP="001A48A6">
      <w:pPr>
        <w:tabs>
          <w:tab w:val="left" w:pos="672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Vosniadou</w:t>
      </w:r>
      <w:proofErr w:type="spellEnd"/>
      <w:r>
        <w:rPr>
          <w:rFonts w:ascii="Arial" w:hAnsi="Arial" w:cs="Arial"/>
          <w:color w:val="000000"/>
          <w:sz w:val="20"/>
          <w:szCs w:val="20"/>
          <w:shd w:val="clear" w:color="auto" w:fill="FFFFFF"/>
        </w:rPr>
        <w:t>, S</w:t>
      </w:r>
      <w:r w:rsidR="007600F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(2001</w:t>
      </w:r>
      <w:r w:rsidR="00B136CF">
        <w:rPr>
          <w:rFonts w:ascii="Arial" w:hAnsi="Arial" w:cs="Arial"/>
          <w:color w:val="000000"/>
          <w:sz w:val="20"/>
          <w:szCs w:val="20"/>
          <w:shd w:val="clear" w:color="auto" w:fill="FFFFFF"/>
        </w:rPr>
        <w:t>)</w:t>
      </w:r>
      <w:r w:rsidR="007600FB">
        <w:rPr>
          <w:rFonts w:ascii="Arial" w:hAnsi="Arial" w:cs="Arial"/>
          <w:color w:val="000000"/>
          <w:sz w:val="20"/>
          <w:szCs w:val="20"/>
          <w:shd w:val="clear" w:color="auto" w:fill="FFFFFF"/>
        </w:rPr>
        <w:t xml:space="preserve"> </w:t>
      </w:r>
      <w:r>
        <w:rPr>
          <w:rFonts w:ascii="Arial" w:hAnsi="Arial" w:cs="Arial"/>
          <w:i/>
          <w:iCs/>
          <w:color w:val="000000"/>
          <w:sz w:val="20"/>
          <w:szCs w:val="20"/>
          <w:shd w:val="clear" w:color="auto" w:fill="FFFFFF"/>
        </w:rPr>
        <w:t>Educational Practices</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How children learn</w:t>
      </w:r>
      <w:r w:rsidR="003E7C0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Geneva: IAE (International Academy of Education).</w:t>
      </w:r>
    </w:p>
    <w:p w14:paraId="054FADDF" w14:textId="5F48A1FE" w:rsidR="00580CDE" w:rsidRDefault="00A24CED" w:rsidP="001A48A6">
      <w:pPr>
        <w:tabs>
          <w:tab w:val="left" w:pos="6720"/>
        </w:tabs>
        <w:rPr>
          <w:rFonts w:ascii="Arial" w:hAnsi="Arial" w:cs="Arial"/>
          <w:sz w:val="20"/>
          <w:szCs w:val="20"/>
        </w:rPr>
      </w:pPr>
      <w:r w:rsidRPr="00A24CED">
        <w:rPr>
          <w:rFonts w:ascii="Arial" w:hAnsi="Arial" w:cs="Arial"/>
          <w:sz w:val="20"/>
          <w:szCs w:val="20"/>
        </w:rPr>
        <w:t>Webb, M</w:t>
      </w:r>
      <w:r w:rsidR="003E7C01">
        <w:rPr>
          <w:rFonts w:ascii="Arial" w:hAnsi="Arial" w:cs="Arial"/>
          <w:sz w:val="20"/>
          <w:szCs w:val="20"/>
        </w:rPr>
        <w:t xml:space="preserve">. </w:t>
      </w:r>
      <w:r w:rsidRPr="00A24CED">
        <w:rPr>
          <w:rFonts w:ascii="Arial" w:hAnsi="Arial" w:cs="Arial"/>
          <w:sz w:val="20"/>
          <w:szCs w:val="20"/>
        </w:rPr>
        <w:t>and Jones, J</w:t>
      </w:r>
      <w:r w:rsidR="007600FB">
        <w:rPr>
          <w:rFonts w:ascii="Arial" w:hAnsi="Arial" w:cs="Arial"/>
          <w:sz w:val="20"/>
          <w:szCs w:val="20"/>
        </w:rPr>
        <w:t xml:space="preserve">. </w:t>
      </w:r>
      <w:r w:rsidRPr="00A24CED">
        <w:rPr>
          <w:rFonts w:ascii="Arial" w:hAnsi="Arial" w:cs="Arial"/>
          <w:sz w:val="20"/>
          <w:szCs w:val="20"/>
        </w:rPr>
        <w:t>(2009) ‘</w:t>
      </w:r>
      <w:r w:rsidRPr="00A24CED">
        <w:rPr>
          <w:rFonts w:ascii="Arial" w:hAnsi="Arial" w:cs="Arial"/>
          <w:i/>
          <w:sz w:val="20"/>
          <w:szCs w:val="20"/>
        </w:rPr>
        <w:t xml:space="preserve">Exploring tensions in developing </w:t>
      </w:r>
      <w:r w:rsidRPr="0063455C">
        <w:rPr>
          <w:rFonts w:ascii="Arial" w:hAnsi="Arial" w:cs="Arial"/>
          <w:i/>
          <w:noProof/>
          <w:sz w:val="20"/>
          <w:szCs w:val="20"/>
        </w:rPr>
        <w:t>assessment</w:t>
      </w:r>
      <w:r w:rsidRPr="00A24CED">
        <w:rPr>
          <w:rFonts w:ascii="Arial" w:hAnsi="Arial" w:cs="Arial"/>
          <w:i/>
          <w:sz w:val="20"/>
          <w:szCs w:val="20"/>
        </w:rPr>
        <w:t xml:space="preserve"> for learning’</w:t>
      </w:r>
      <w:r w:rsidR="003E7C01">
        <w:rPr>
          <w:rFonts w:ascii="Arial" w:hAnsi="Arial" w:cs="Arial"/>
          <w:i/>
          <w:sz w:val="20"/>
          <w:szCs w:val="20"/>
        </w:rPr>
        <w:t xml:space="preserve">. </w:t>
      </w:r>
      <w:r w:rsidRPr="00A24CED">
        <w:rPr>
          <w:rFonts w:ascii="Arial" w:hAnsi="Arial" w:cs="Arial"/>
          <w:i/>
          <w:sz w:val="20"/>
          <w:szCs w:val="20"/>
        </w:rPr>
        <w:t>Assessment in education</w:t>
      </w:r>
      <w:r w:rsidRPr="00A24CED">
        <w:rPr>
          <w:rFonts w:ascii="Arial" w:hAnsi="Arial" w:cs="Arial"/>
          <w:sz w:val="20"/>
          <w:szCs w:val="20"/>
        </w:rPr>
        <w:t>, 16(2), 165-184.</w:t>
      </w:r>
    </w:p>
    <w:p w14:paraId="20204B65" w14:textId="6590B601" w:rsidR="0010580E" w:rsidRPr="00987294" w:rsidRDefault="0010580E" w:rsidP="0010580E">
      <w:pPr>
        <w:tabs>
          <w:tab w:val="left" w:pos="6720"/>
        </w:tabs>
        <w:rPr>
          <w:rFonts w:ascii="Arial" w:hAnsi="Arial" w:cs="Arial"/>
          <w:sz w:val="20"/>
          <w:szCs w:val="20"/>
        </w:rPr>
      </w:pPr>
      <w:r>
        <w:rPr>
          <w:rFonts w:ascii="Arial" w:hAnsi="Arial" w:cs="Arial"/>
          <w:sz w:val="20"/>
          <w:szCs w:val="20"/>
        </w:rPr>
        <w:t>Woods, P</w:t>
      </w:r>
      <w:r w:rsidR="007600FB">
        <w:rPr>
          <w:rFonts w:ascii="Arial" w:hAnsi="Arial" w:cs="Arial"/>
          <w:sz w:val="20"/>
          <w:szCs w:val="20"/>
        </w:rPr>
        <w:t xml:space="preserve">. </w:t>
      </w:r>
      <w:r>
        <w:rPr>
          <w:rFonts w:ascii="Arial" w:hAnsi="Arial" w:cs="Arial"/>
          <w:sz w:val="20"/>
          <w:szCs w:val="20"/>
        </w:rPr>
        <w:t>(1990)</w:t>
      </w:r>
      <w:r w:rsidR="00B136CF">
        <w:rPr>
          <w:rFonts w:ascii="Arial" w:hAnsi="Arial" w:cs="Arial"/>
          <w:sz w:val="20"/>
          <w:szCs w:val="20"/>
        </w:rPr>
        <w:t xml:space="preserve"> </w:t>
      </w:r>
      <w:r>
        <w:rPr>
          <w:rFonts w:ascii="Arial" w:hAnsi="Arial" w:cs="Arial"/>
          <w:i/>
          <w:sz w:val="20"/>
          <w:szCs w:val="20"/>
        </w:rPr>
        <w:t>Teacher Skills and Strategies</w:t>
      </w:r>
      <w:r w:rsidR="003E7C01">
        <w:rPr>
          <w:rFonts w:ascii="Arial" w:hAnsi="Arial" w:cs="Arial"/>
          <w:i/>
          <w:sz w:val="20"/>
          <w:szCs w:val="20"/>
        </w:rPr>
        <w:t xml:space="preserve">. </w:t>
      </w:r>
      <w:r>
        <w:rPr>
          <w:rFonts w:ascii="Arial" w:hAnsi="Arial" w:cs="Arial"/>
          <w:sz w:val="20"/>
          <w:szCs w:val="20"/>
        </w:rPr>
        <w:t>London</w:t>
      </w:r>
      <w:r w:rsidR="003E7C01">
        <w:rPr>
          <w:rFonts w:ascii="Arial" w:hAnsi="Arial" w:cs="Arial"/>
          <w:sz w:val="20"/>
          <w:szCs w:val="20"/>
        </w:rPr>
        <w:t xml:space="preserve">. </w:t>
      </w:r>
      <w:r>
        <w:rPr>
          <w:rFonts w:ascii="Arial" w:hAnsi="Arial" w:cs="Arial"/>
          <w:sz w:val="20"/>
          <w:szCs w:val="20"/>
        </w:rPr>
        <w:t>Falmer.</w:t>
      </w:r>
    </w:p>
    <w:p w14:paraId="6645B4F1" w14:textId="77777777" w:rsidR="00580CDE" w:rsidRDefault="00580CDE" w:rsidP="001A48A6">
      <w:pPr>
        <w:tabs>
          <w:tab w:val="left" w:pos="6720"/>
        </w:tabs>
        <w:rPr>
          <w:rFonts w:ascii="Arial" w:hAnsi="Arial" w:cs="Arial"/>
          <w:b/>
          <w:color w:val="000000"/>
          <w:sz w:val="20"/>
          <w:szCs w:val="20"/>
          <w:u w:val="single"/>
          <w:shd w:val="clear" w:color="auto" w:fill="FFFFFF"/>
        </w:rPr>
      </w:pPr>
    </w:p>
    <w:p w14:paraId="4FB2170D" w14:textId="77777777" w:rsidR="00580CDE" w:rsidRDefault="00580CDE" w:rsidP="001A48A6">
      <w:pPr>
        <w:tabs>
          <w:tab w:val="left" w:pos="6720"/>
        </w:tabs>
        <w:rPr>
          <w:rFonts w:ascii="Arial" w:hAnsi="Arial" w:cs="Arial"/>
          <w:b/>
          <w:color w:val="000000"/>
          <w:sz w:val="20"/>
          <w:szCs w:val="20"/>
          <w:u w:val="single"/>
          <w:shd w:val="clear" w:color="auto" w:fill="FFFFFF"/>
        </w:rPr>
      </w:pPr>
    </w:p>
    <w:p w14:paraId="63ECA668" w14:textId="77777777" w:rsidR="00081356" w:rsidRDefault="00081356" w:rsidP="001A48A6">
      <w:pPr>
        <w:tabs>
          <w:tab w:val="left" w:pos="6720"/>
        </w:tabs>
        <w:rPr>
          <w:rFonts w:ascii="Arial" w:hAnsi="Arial" w:cs="Arial"/>
          <w:b/>
          <w:color w:val="000000"/>
          <w:sz w:val="20"/>
          <w:szCs w:val="20"/>
          <w:u w:val="single"/>
          <w:shd w:val="clear" w:color="auto" w:fill="FFFFFF"/>
        </w:rPr>
      </w:pPr>
    </w:p>
    <w:p w14:paraId="36E139CC" w14:textId="77777777" w:rsidR="00081356" w:rsidRDefault="00081356" w:rsidP="001A48A6">
      <w:pPr>
        <w:tabs>
          <w:tab w:val="left" w:pos="6720"/>
        </w:tabs>
        <w:rPr>
          <w:rFonts w:ascii="Arial" w:hAnsi="Arial" w:cs="Arial"/>
          <w:b/>
          <w:color w:val="000000"/>
          <w:sz w:val="20"/>
          <w:szCs w:val="20"/>
          <w:u w:val="single"/>
          <w:shd w:val="clear" w:color="auto" w:fill="FFFFFF"/>
        </w:rPr>
      </w:pPr>
    </w:p>
    <w:p w14:paraId="524DAA3B" w14:textId="77777777" w:rsidR="00081356" w:rsidRDefault="00081356" w:rsidP="001A48A6">
      <w:pPr>
        <w:tabs>
          <w:tab w:val="left" w:pos="6720"/>
        </w:tabs>
        <w:rPr>
          <w:rFonts w:ascii="Arial" w:hAnsi="Arial" w:cs="Arial"/>
          <w:b/>
          <w:color w:val="000000"/>
          <w:sz w:val="20"/>
          <w:szCs w:val="20"/>
          <w:u w:val="single"/>
          <w:shd w:val="clear" w:color="auto" w:fill="FFFFFF"/>
        </w:rPr>
      </w:pPr>
    </w:p>
    <w:p w14:paraId="774D83FE" w14:textId="77777777" w:rsidR="00081356" w:rsidRDefault="00081356" w:rsidP="001A48A6">
      <w:pPr>
        <w:tabs>
          <w:tab w:val="left" w:pos="6720"/>
        </w:tabs>
        <w:rPr>
          <w:rFonts w:ascii="Arial" w:hAnsi="Arial" w:cs="Arial"/>
          <w:b/>
          <w:color w:val="000000"/>
          <w:sz w:val="20"/>
          <w:szCs w:val="20"/>
          <w:u w:val="single"/>
          <w:shd w:val="clear" w:color="auto" w:fill="FFFFFF"/>
        </w:rPr>
      </w:pPr>
    </w:p>
    <w:p w14:paraId="3354086E" w14:textId="77777777" w:rsidR="00081356" w:rsidRDefault="00081356" w:rsidP="001A48A6">
      <w:pPr>
        <w:tabs>
          <w:tab w:val="left" w:pos="6720"/>
        </w:tabs>
        <w:rPr>
          <w:rFonts w:ascii="Arial" w:hAnsi="Arial" w:cs="Arial"/>
          <w:b/>
          <w:color w:val="000000"/>
          <w:sz w:val="20"/>
          <w:szCs w:val="20"/>
          <w:u w:val="single"/>
          <w:shd w:val="clear" w:color="auto" w:fill="FFFFFF"/>
        </w:rPr>
      </w:pPr>
    </w:p>
    <w:p w14:paraId="1E1FF57A" w14:textId="77777777" w:rsidR="00081356" w:rsidRDefault="00081356" w:rsidP="001A48A6">
      <w:pPr>
        <w:tabs>
          <w:tab w:val="left" w:pos="6720"/>
        </w:tabs>
        <w:rPr>
          <w:rFonts w:ascii="Arial" w:hAnsi="Arial" w:cs="Arial"/>
          <w:b/>
          <w:color w:val="000000"/>
          <w:sz w:val="20"/>
          <w:szCs w:val="20"/>
          <w:u w:val="single"/>
          <w:shd w:val="clear" w:color="auto" w:fill="FFFFFF"/>
        </w:rPr>
      </w:pPr>
    </w:p>
    <w:p w14:paraId="271E1549" w14:textId="45BAAF03" w:rsidR="00CD34C1" w:rsidRPr="00FF3F82" w:rsidRDefault="00CD34C1" w:rsidP="00FF3F82">
      <w:pPr>
        <w:tabs>
          <w:tab w:val="left" w:pos="6720"/>
        </w:tabs>
        <w:jc w:val="center"/>
        <w:rPr>
          <w:rFonts w:ascii="Arial" w:hAnsi="Arial" w:cs="Arial"/>
          <w:b/>
          <w:color w:val="000000"/>
          <w:sz w:val="24"/>
          <w:szCs w:val="20"/>
          <w:u w:val="single"/>
          <w:shd w:val="clear" w:color="auto" w:fill="FFFFFF"/>
        </w:rPr>
      </w:pPr>
      <w:r w:rsidRPr="00FF3F82">
        <w:rPr>
          <w:rFonts w:ascii="Arial" w:hAnsi="Arial" w:cs="Arial"/>
          <w:b/>
          <w:color w:val="000000"/>
          <w:sz w:val="24"/>
          <w:szCs w:val="20"/>
          <w:u w:val="single"/>
          <w:shd w:val="clear" w:color="auto" w:fill="FFFFFF"/>
        </w:rPr>
        <w:t>Appendices</w:t>
      </w:r>
    </w:p>
    <w:p w14:paraId="374E74BA" w14:textId="6C974F0C" w:rsidR="00681B86" w:rsidRDefault="00CA7BF7" w:rsidP="001A48A6">
      <w:pPr>
        <w:tabs>
          <w:tab w:val="left" w:pos="6720"/>
        </w:tabs>
        <w:rPr>
          <w:rFonts w:ascii="Arial" w:hAnsi="Arial" w:cs="Arial"/>
          <w:color w:val="000000"/>
          <w:sz w:val="20"/>
          <w:szCs w:val="20"/>
          <w:shd w:val="clear" w:color="auto" w:fill="FFFFFF"/>
        </w:rPr>
      </w:pPr>
      <w:r>
        <w:rPr>
          <w:rFonts w:ascii="Arial" w:hAnsi="Arial" w:cs="Arial"/>
          <w:noProof/>
          <w:color w:val="000000"/>
          <w:sz w:val="20"/>
          <w:szCs w:val="20"/>
        </w:rPr>
        <mc:AlternateContent>
          <mc:Choice Requires="wpg">
            <w:drawing>
              <wp:anchor distT="0" distB="0" distL="114300" distR="114300" simplePos="0" relativeHeight="251658240" behindDoc="0" locked="0" layoutInCell="1" allowOverlap="1" wp14:anchorId="13522289" wp14:editId="60FA4EF8">
                <wp:simplePos x="0" y="0"/>
                <wp:positionH relativeFrom="margin">
                  <wp:align>right</wp:align>
                </wp:positionH>
                <wp:positionV relativeFrom="paragraph">
                  <wp:posOffset>252730</wp:posOffset>
                </wp:positionV>
                <wp:extent cx="6207760" cy="1809750"/>
                <wp:effectExtent l="0" t="0" r="2540" b="0"/>
                <wp:wrapNone/>
                <wp:docPr id="31" name="Group 31"/>
                <wp:cNvGraphicFramePr/>
                <a:graphic xmlns:a="http://schemas.openxmlformats.org/drawingml/2006/main">
                  <a:graphicData uri="http://schemas.microsoft.com/office/word/2010/wordprocessingGroup">
                    <wpg:wgp>
                      <wpg:cNvGrpSpPr/>
                      <wpg:grpSpPr>
                        <a:xfrm>
                          <a:off x="0" y="0"/>
                          <a:ext cx="6207760" cy="1809750"/>
                          <a:chOff x="0" y="0"/>
                          <a:chExt cx="6207760" cy="1809750"/>
                        </a:xfrm>
                      </wpg:grpSpPr>
                      <pic:pic xmlns:pic="http://schemas.openxmlformats.org/drawingml/2006/picture">
                        <pic:nvPicPr>
                          <pic:cNvPr id="29" name="Picture 29"/>
                          <pic:cNvPicPr>
                            <a:picLocks noChangeAspect="1"/>
                          </pic:cNvPicPr>
                        </pic:nvPicPr>
                        <pic:blipFill rotWithShape="1">
                          <a:blip r:embed="rId7">
                            <a:extLst>
                              <a:ext uri="{28A0092B-C50C-407E-A947-70E740481C1C}">
                                <a14:useLocalDpi xmlns:a14="http://schemas.microsoft.com/office/drawing/2010/main" val="0"/>
                              </a:ext>
                            </a:extLst>
                          </a:blip>
                          <a:srcRect l="29082" t="60296" r="25881" b="16355"/>
                          <a:stretch/>
                        </pic:blipFill>
                        <pic:spPr bwMode="auto">
                          <a:xfrm>
                            <a:off x="0" y="0"/>
                            <a:ext cx="6207760" cy="1809750"/>
                          </a:xfrm>
                          <a:prstGeom prst="rect">
                            <a:avLst/>
                          </a:prstGeom>
                          <a:ln>
                            <a:noFill/>
                          </a:ln>
                          <a:extLst>
                            <a:ext uri="{53640926-AAD7-44D8-BBD7-CCE9431645EC}">
                              <a14:shadowObscured xmlns:a14="http://schemas.microsoft.com/office/drawing/2010/main"/>
                            </a:ext>
                          </a:extLst>
                        </pic:spPr>
                      </pic:pic>
                      <wps:wsp>
                        <wps:cNvPr id="30" name="Text Box 30"/>
                        <wps:cNvSpPr txBox="1"/>
                        <wps:spPr>
                          <a:xfrm>
                            <a:off x="552450" y="504825"/>
                            <a:ext cx="2400300" cy="142875"/>
                          </a:xfrm>
                          <a:prstGeom prst="rect">
                            <a:avLst/>
                          </a:prstGeom>
                          <a:noFill/>
                          <a:ln w="6350">
                            <a:solidFill>
                              <a:prstClr val="black"/>
                            </a:solidFill>
                          </a:ln>
                        </wps:spPr>
                        <wps:txbx>
                          <w:txbxContent>
                            <w:p w14:paraId="73C89CD0" w14:textId="77777777" w:rsidR="00DB498B" w:rsidRDefault="00DB49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3522289" id="Group 31" o:spid="_x0000_s1026" style="position:absolute;margin-left:437.6pt;margin-top:19.9pt;width:488.8pt;height:142.5pt;z-index:251658240;mso-position-horizontal:right;mso-position-horizontal-relative:margin" coordsize="62077,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l6wELAQAALYJAAAOAAAAZHJzL2Uyb0RvYy54bWykVttu4zYQfS/QfyD0&#10;7liSJd8QZ+HYyWKBdBM0KfJMU5QlRBJZko6dFv33nqEk5wrsIvtgmTMcDWfOnBnq9MuhrtijNLZU&#10;zSKITsKAyUaorGy2i+Cvu8vBNGDW8SbjlWrkIniSNvhy9vtvp3s9l7EqVJVJw+CksfO9XgSFc3o+&#10;HFpRyJrbE6Vlg81cmZo7iGY7zAzfw3tdDeMwHA/3ymTaKCGthXbdbgZn3n+eS+Gu89xKx6pFgNic&#10;fxr/3NBzeHbK51vDdVGKLgz+iShqXjY49OhqzR1nO1O+c1WXwiircnciVD1UeV4K6XNANlH4Jpuv&#10;Ru20z2U732/1ESZA+wanT7sV3x9vDCuzRTCKAtbwGjXyxzLIAGevt3PYfDX6Vt+YTrFtJcr3kJua&#10;/pEJO3hYn46wyoNjAspxHE4mY6AvsBdNw9kk7YAXBarz7j1RXPzgzWF/8JDiO4ajSzHHr8MJq3c4&#10;/ZhPeMvtjAw6J/VP+ai5edjpAUqquSs3ZVW6J09PFI+Cah5vSnFjWuEZ8njWQ45tOpVBA4zpFbJq&#10;3+GU05USD5Y1alXwZiuXVoPZAJOsh6/NvfjqwE1V6suyqphR7r50xW3BNcocecLSZpcr2uINrT6A&#10;q6XsWoldLRvX9qCRFdJWjS1KbQNm5rLeSFDKfMvaQ8CEK+uIJ8QJ3xf/xtNlGM7i88EqDVeDJJxc&#10;DJazZDKYhBeTJEym0Spa/UchRsl8ZyUA4NVal12s0L6L9sMm6MZF216+Tdkj98OAoPMB9f8+RKgI&#10;EorVGvEnYKbREc/CaezHxziMZ2PkCF06naJnMEai8ShNqRR4xxnpRNGXpYe+ralFC7HN/g+VAX6+&#10;c8pX4Fda6NgIIImx7qtUNaMFsEfk3j1/RF5trr0JBVo19GwUEaPdbTUflSodjROUajxYLteTQZKs&#10;p4Pzc6xWq4tZMorGSXpxLJUteKb21xsrwOfs16vVxoaoXleJOE9wdvSHSLMKd4jt2Qzp5xhCN8hH&#10;09e3CSAkt889O8Ica8fkHXH5XB0YVIiyM6MxydwB+q49Sd9G2g+t47RM0zjBKGQYiykYH3ccIr80&#10;N+MkDEdhPzeTeDrxBp+v+bHaVH62x2Qe4XhPW1WVGVGBBKLJqjJtn2wqLh78mAG5n60QBPEF87fP&#10;jlbusDl0UGxU9gQkMHL8rWC1uCzh94pbd8MN7ljkhe8Gd41HXikEo7pVwApl/vlIT/aoKXYDtsed&#10;vQjs3ztOw7r61qDasyhJ4NZ5IUknMQTzcmfzcqfZ1SuF3kYPIzq/JHtX9cvcqPoe5FjSqdjijcDZ&#10;i8D1y5WDhA18ngi5XPp1ewdcNbcaN0c7/QjPu8M9N7rrTYcKf1c9v/j8TYu2tm17LjEl8tL3LwHc&#10;otrhDq77lf84wOrV18dL2Vs9f26d/Q8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DLaRO/fAAAABwEAAA8AAABkcnMvZG93bnJldi54bWxMj09Lw0AQxe+C32EZwZvdpNX+idmUUtRT&#10;EWwF8TZNpklodjZkt0n67R1Pepz3Hu/9Jl2PtlE9db52bCCeRKCIc1fUXBr4PLw+LEH5gFxg45gM&#10;XMnDOru9STEp3MAf1O9DqaSEfYIGqhDaRGufV2TRT1xLLN7JdRaDnF2piw4HKbeNnkbRXFusWRYq&#10;bGlbUX7eX6yBtwGHzSx+6Xfn0/b6fXh6/9rFZMz93bh5BhVoDH9h+MUXdMiE6eguXHjVGJBHgoHZ&#10;SvjFXS0Wc1BHEaaPS9BZqv/zZz8AAAD//wMAUEsDBAoAAAAAAAAAIQAH0NJ04YQBAOGEAQAUAAAA&#10;ZHJzL21lZGlhL2ltYWdlMS5wbmeJUE5HDQoaCgAAAA1JSERSAAAFVgAAAwAIAgAAAEBcq5UAAAAB&#10;c1JHQgCuzhzpAAD/yklEQVR4XuydB5xcVfWAEyAQCL3XEBJ6r4EQehdFQZAqAlIE9U8REFCqoChF&#10;ilIMSBGlYwGldwhBepOWBEKA0AOEmlDy/zYnuXmZtm9mZ2d3dr/3y2/z5s0t53z3vjf3nHvufT1X&#10;2GlIDw8JSEACEpCABCQgAQlIQAISkIAEujqB6bq6guonAQlIQAISkIAEJCABCUhAAhKQQAsBXQD2&#10;AwlIQAISkIAEJCABCUhAAhKQQLcgoAugWzSzSkpAAhKQgAQkIAEJSEACEpCABHQB2AckIAEJSEAC&#10;EpCABCQgAQlIQALdgoAugG7RzCopAQlIQAISkIAEJCABCUhAAhLQBWAfkIAEJCABCUhAAhKQgAQk&#10;IAEJdAsCugC6RTOrpAQkIAEJSEACEpCABCQgAQlIoOcKOw3pthRm6jX9Tpsvv+KA+VZacr7FFpi9&#10;jRxefWvc0yPeeWbkO1fd9uz4L75qY2lml4AEJCABCUhAAhKQgAQkIAEJ1JdA93UBbDWo/5F7DJqt&#10;z0w4AurI9Isvv/74swm/vmjozcNeqmOxFiUBCUhAAhKQgAQkIAEJSEACEmgjgW7qAvjNjzfaaI2+&#10;s/eZqY34ymX/+NMJdz7yyi/Ovbvm8tdYZv5Tf7rejL2m/+Cj8fufeudrb39cc1GtZpxpxhnmm2uW&#10;194aR8rl+8+XTf/22E/e/eDTVkvIJrj//O/lTL/e/tfkTGkyCUhAAhKQgAQkIAEJSKC+BJ65ct88&#10;Ba648wV5knW9NOX4NBLIfRfsfsjvb3/kuTcK8K653EJn/Gyz9fe9rAbs3dEFsN1GSx/xg0GzzjJj&#10;DbzyZ/n08y9+c/ED/7znxfxZUsrll5j7rIM3nHmmGYgpOOjMe54a8W4NheTJ0rNnj3nmmGW+ufpw&#10;8uxL7xS7ALgS1/Mf4QKobN7nSZO/RlNKQAKdk0D2h/PyW/7HIzHkvP+C3eecrTcnH3z0+XqZn67/&#10;nLkjF7958NVJnWwJdz36yv+demv66m8nfmeVpebn48mXDPvbzc/8Yq91d91yBT5mk8XF7O908ZUs&#10;unKC1YB3jWUXvPT4bfY4/oZHn3+zhuxVZYFSQUXlyFdVbP7EbVe2WIX8tdeQMvUW8uYcxrVdxxrk&#10;NIsEug+Bx/6yR1L2ytueO+Wyh/7xu+1eGvPBoWfdFdd/vvvAQSsust0R/+Ccr/gb53GQ/cnhb+91&#10;4k3ZK3v/+ubHX3irgOEd5+w016QfoPc/+nzTn1wV3+68+bI/333tOL/r0dGpUootKKRYzuyVUy77&#10;75W3PR/yFKhTuaKcMiD86DfHZdVsew/h8dvqYzBPmrZL0jlLKKl7g4GEqV/gBSh5MT/DOm8HyAAu&#10;xnBtPPh5Bm78a2NRBdn7LTzHcfuuX1/7//lR711zx/PX3PEcJ6m6WXr3On6/9amuWvn7LzLHaT9d&#10;H/ufjL+59OH2s/8pf4F5Zp1/7hb7/70PPyuWc+y4z6q1/6tV1vQSkEDXJoBpytiCf2H/Y0fxVL/x&#10;gZFx8aDTb+NpHwT4ao4+M/GPkyyTVMJqSy+A2R9fccIDKgrB/ucKpn6k3HiNxXfbakWuYM+vMG1Y&#10;U/GVVFEFwapqILQL+bH8EaYB9n858QrIl0yWpK1Kx+LEHa5sVfLTQKm3QCl6S6tHc+nYqjomkEAn&#10;JICxvfoPLsWK3nnz5RDvVxc9sPEafZOcW66zxFW3P8fH1ZZZYPZZZ+QfJ1ktcApjyVfQi/RY5rc8&#10;+DK18O+ws+/GrUB6/mL/R+38W3Xp+U8/aOMK5aSU+CkiWZI8+RGyF0OdyhXlkeHiY77xxIvTuDnq&#10;1YjJ5ip3Uq+KmqucZIcWYGm8Fsz/Y//jBcDsj9rbaP9TQj1dAOUGcMWkKg87avt5ztkemw9c4vMJ&#10;XxYkfuLFt2Ioyb/r7x2es6hIdtH1T+5w5N9PuOC+Ey64nxM+puxffz2R6qoqbdH5Zz374A1n7zM5&#10;QuG4vddmwjz+3Xj6d/581GYH7bgqaaoqs1xinBRzzz4z344a88Fb702z0IArXOdb0tSlLguRgAQk&#10;AIFf7b9BNhwAsyqFBuy5zcqPv/gW/zgpyQp/ASO8MLAXX3D2bEQAfgTmf8LeJgpgnZUW5oT4gt2O&#10;+Ve2qOIr6dsKgtlwXYzAsv3mJfwkegt/w4XkIQEJdBICMYuOuc4EPg/2sNKx7cd9PCG++v5Wy2MJ&#10;84+TrMzEDuy77SoVtDj2h+tGfEGkofw4x7nA9RQvgGsg63rIjyVJPq1Uk9WpXFGrMoRXIoUn5Jcq&#10;T8pkBHGy5wn/Jj6Cv9mLeQrpkmmyEOK8o9TMegHabv+jRT1dAK0O4HJSa9ef50ErLTLrzIVLAL5/&#10;7PV//dW3w8fDAn48AjlFZdr/95dPfpREFj6mWABW8lNdzqIi2XTT9SyXHr/AMovP9b1Nlrrs2C2/&#10;v2UlN2fOGueavSUOiqX+rFkoyMKV2AIg0tT9GP7qB20ps8O9cW0R3rwS6LYEsN4XX3COZPMXcGCS&#10;/5Ibnnrw6TGclESEtYblxg8E07avvDmOKX0eBRF3ttC8sxIUELneePfjcG7mPyoIRhVEHEQ8WkQK&#10;8I+qo3BqjysRnhDJiP9PH8lC4hTpgOSRt7ioJG1BmVFsioz7w+FbRMpUQrpSWd/iQgqkLRYpq3tJ&#10;GQoShHcmyR9aV9C0pArpYtSYlIrm5l8wDK0DS/6GjpTY/KxDSRElJZuyZKul2YuSNBAsJES2eoVX&#10;VKua6SXQBQhg82OChkHOjD22MSc7bbZchABwMEv/15ufffjZNzjJ6nvbQ68QJF9uAh+fwuILzZ7s&#10;/5SR66wLyF6nagSoHFBQkjOS47MoWHqQ1KlQUasybD5w8f4Lz1nf+P+SKoRtCZDshHMX6FRdQ4Xk&#10;BSheFFCDgvV0AZQcwGV/COO83LAj/d7X/PNcYaiR0Czbb54CTEP+8fiBO6256pRBJ+c33DeCWIAD&#10;T7u1VX/P0yPfLob+9Mipi+eXX2Leqlpl9Jsf/fzc+ydMeafgiRc/xKL6+Lf1of866Ix77njk1V4z&#10;TLf/disNWnFyKEi2/BQyECeVq+4zaYafx1w22ctj3o+PcT3S1OXYfK2+R+6+5i/2WGvLtRff++Tb&#10;27IXYIFPri7iWYgEJNAeBLCHwy7i+Rzu3ZK1RDB2mpKtHJvNMI5wAIICwh+PxYXNj+Vfs/wVBKPM&#10;WHHAyVmHbh7R9SxkCAOSbQvicRThCZGsJbY8E31A4sGrLBqybT14AB9LFpWELygzrlMChbPrAcsc&#10;4grCEE9RYUYiS75kIQXSFmuX1T3JgHbIkBZrJDhRBTY5W9hml36ULLaCCkkvKiJcP7kVcPqkdR9E&#10;cwSHrdcdQLIa2p2iCCQJh0JkL8BestWyFRW3yAHbr1a5RVqVU+92q4hM0LUJ/PmXWxGoz4L/tESf&#10;eXUm/wmAR/GYYw/LHDM7+zFhwUhmAr9ggUB8u0zfuQpGvClXuevlaIec/EsVxRUC/rNWerE6FSqq&#10;LAMlJw9I+/UB7IsTfrQ+AedUwV/OudJ+1ZUrueBJ6IOxnZqgbk2bfwBXPOyIX83s731tP88VhhoJ&#10;38SJhSTfGvvpgvNMDa3n/J33PyHRMyPfodvttPny+AjK0y85aT+1jq+L62utJZ99eezhf7yfjQBJ&#10;+Ms91tpg1clxBOM+mfDoC28fd+GD/7y3ZQS5+1YlAgGydnWrNvb007e8DfHLL7/KSvTZ51/G+v+4&#10;HmlqOP7ws41Srjlnm2nIEZuyqOFbg5fYelC/Y/YaeP7hm3CxVSdFDfWaRQIS6FQE0op0zPvnR70b&#10;uwAWH9jGLAGI65zwsbIWKex/6JOv9V9kTgxRAgFqVryCYJRJbAJ/+Y1D+LCrMU15gnExTc5zjh+h&#10;pABEPRD7kNYv8LFkUSlvyTKPPf9eEkTIOkXFD27EU2QXRGQFyJKP6wWFZBOXEyl0z2anHV9588Mt&#10;B/WPi9kEfLxl2Et4Q1JgQgVNS6oQ6UOvVFHEaBSs6WDYQENgqBfvtpCNIyjYVyKrMn4EXCpH7Tko&#10;JCnAXtxqBY1bQ4u02j+zDp0ODDdtVU4TSKCdCLCinn84ebPlY/ryVBn2zOtxkaAAlgDEOScRI5A9&#10;COkn4L9YwhdGvx+7ABYf5a6XUzPtBZAm/OMKf7N+gWJ1KlRUWQb2R2CXgZKujTq2BabHtoddG9vO&#10;85fzMEYafBTH3rskIZogxf8X7AtQWwPVzQVQ7QAuxC35ex9fVfvzXHlQleg8ObxEkP+bmZXwnLND&#10;Puk3XrMffxeYe5YKZFcaMM0r9CLlSgOmBiaNeHXypHpVzYOpz0aAbCXAuoAT9llnreWmCYsd8q+W&#10;UeCyi89Vssyw/Fu1/0nz1VctRv4MM5Q28uN6pKnhWG3p+bDw7/zDd+edc+af77YG7zi47u4R3z/h&#10;Fv5xwke8GzUUG1n0CNaMzowS6EACEcmfje5OwjDCY143bm1OYqv/giMe8pjBr7wxLizwOJh2zgb/&#10;4wv4X5XvMakgWFYGhE8DESaNY9uauFIuuiGysz0BC+VQPLk5CopKteQvs+7tWE6kqiqKPfPiKR2m&#10;dV2KrUGGaJfK2zHSl2gaRi8lsRe3WlVi1JY46Gn/10bPXF2AAEY1G/Jng/ljtp8g/9Bu0o9F35iE&#10;56T4xyJC+mMHgewR4f3lrmfD/iMsP+qt6qAKfp4IN0i5suoUry9IFVX4KorCf4Frg7CCquSpIXHW&#10;5u8Q+78GmRufpYYFaG0XMrv+v3h3wBrKr5sLIM8Arlr5qv15zjPU4DZLYfYhzzbrL3n2VY+k9f+c&#10;cyWnqCwr+Nmu0zxl+JjWGlDRf/83JmdRBclue3j0Bj++Fkt+459e9/BzJdwWFe7MPPY/1X0yaQsA&#10;9t8uKWFcjzQ1Hw8999b8c81MIAORC2dc+fioN8bxj5Nr7hxeciFDzoqcKskJymQS6GwEmLbFbE7R&#10;15xgGPOPieWsm5+PBZ4CjDQmbJn7RSN+GlqmhSdZmMRjY/DH5HMoiweBj9UqXlKwbCGxQi0rFdP+&#10;yEma8E2kxMXhAEyVs1COqPWYMy8uKpu3ZJkF6kQJafq6WmWz6UPaCiKlxLFNI5UCvzJhAhNiU8aS&#10;xcaqkJIqRJhD2kQgKgoHTcGWB+F8iddAVntQfuqBEUJSsikLWq1yLSXVSSsfi08qlKb9X22Dmr6L&#10;EWDHu3LB/Bjw2Nixb3/842OxVc+rBNIm/Fk47CzA9WTtT3oRYMsYnuvZOXYsbdwQNVCN7QYw17N5&#10;s+pUqKhVGXBtIFW8DdGjYwnEcKWRMhTv/9d2L0B9XAAVBnD8ckfEYMF4Lg07in/va/t5zjOCoa7b&#10;Hnq5YMs9dgH4zY83YkfAycsXf7xR2hcgT+v+8NurXPvb7x6373q8a5ATPqZcVPSfoSPyFFJVmv2+&#10;0zLwfXz41B0HqsqeEr8/rmVR7nxzzTJz0YL/mXvPwHW+jTS1HXgijjx3KOsaODnt8sdSIUQHsKlh&#10;bWWmXE6VtBGg2SXQGAJpRXqYcMRXE6COMR8T/rtutTxXMOOJ58/Kw8e0fj5K4C9h22krwQjh5joh&#10;AFzESozIcP5xUsOr+EoKVoCISrE5oxb2AuBHB1dpaJGiAFihgGAFW80hz4efjGc1exKsoKhUUcky&#10;S7YUagaBghcfpsQF5EsWkpW2nEgpIxsuUF04YsoRTuH0OGJihUKFYkuqEEsCU4tHRbH4P8jHrnu4&#10;GLjO37Q1Y/7+TFuzbj9KIxdylsRe3GqVq2i1RfJLaEoJdHMC2LqnHbhRMQS2CUgrAuJbPnKxIGXM&#10;vRdnx4omOB9rP4II2GIwQgb4G3PscZ3z7Mb76XpsScCRrqRohbjCXyL2C7YDnPSkmqxOhYoqyxD1&#10;hlR3nLNT3btHcXSt8bYBuXhjgrrDz1Ngyf3/khcgTwnFaXqusNOQ2nJmc7EDMCO27D7PjAMYwBEq&#10;yUn46RlqMEvDr3vLhk8nfodzrrC6D+84I5UojbFCTALwox6TKsyHUEi6wkeGXOdd93gko17Gf2mJ&#10;ICMDRidRVBReUrVtN1waqdr7dXdsqn/G5Q9dceuzbccbJfSZuddSi8653YYDNl1zMUIA9vvdHW3c&#10;V58yF5pvtlh99N4Hn334yeefj/+y90wzzNGn9zxztuynTcTUG+98VK38aYV/BCNkF/znDE+otkbT&#10;S0ACEpBAuxJgGBQ/3+1aS9coPEY1DZ4j6hro1EICEpCABBpDoD4ugMbIWsdamPbfZM3FZ52l8O2A&#10;9aoC+/+ex0Yffvad9SoQ+/+WM7aN0saO+/zXlzz832frMBTr2ZMogD7zzllivwNeCsi2iNXvZjjV&#10;5s+6AP547ZNX3v5iosFLDXmpAfsCsC6gXogsRwISkIAE2omALoD8YJnkYK+KmL3wkIAEJCABCXRC&#10;AvVZCNAJFass0i/Ovfv4C+5jlpst9+orPAV++PH4Y/90bx3t/5CQNwI88eI77AW40zE31cX+p0ws&#10;/LfHfvLS6++P+2T8l1+1bPvJX865wvUa7P+SMF945f29t1lh1aUmb5249vIL/vBby7PlofZ/ffue&#10;pUlAAhKQQEcRIHoxQkYJctT+76hWsF4JSEACEshDoJtGAQSamXpNzzv/2L1j+SXmXWT+2fLwqpDm&#10;9bc/Gv7q+7xx4C//eXr8FzVupN9GGTpDdqz9vb65fEhCIAALAZjtv+DITWeeaQZs/ul69uy74Gy4&#10;M/Y/5c7Rb1W9yqAzKKgMEpCABCQgAQlIQAISkIAEmpRAt3YBNGmbNaPYC83b5/92WGXF/vMQJfHk&#10;iHf/cO2T737wWTMqoswSkIAEJCABCUhAAhKQgASal4AugOZtOyWXgAQkIAEJSEACEpCABCQgAQlU&#10;QaCb7gVQBSGTSkACEpCABCQgAQlIQAISkIAEugQBXQBdohlVQgISkIAEJCABCUhAAhKQgAQk0BoB&#10;XQCtEfJ7CUhAAhKQgAQkIAEJSEACEpBAlyCgC6BLNKNKSEACEpCABCQgAQlIQAISkIAEWiOgC6A1&#10;Qn4vAQlIQAISkIAEJCABCUhAAhLoEgR0AXSJZlQJCUhAAhKQgAQkIAEJSEACEpBAawR0AbRGyO8l&#10;IAEJSEACEpCABCQgAQlIQAJdgoAugC7RjCohAQlIQAISkIAEJCABCUhAAhJojUDPFXce0lqazvX9&#10;xIkt8jx44S6dS6yK0qyzzxVNJK2iSkACEpCABCQgAQlIQAISkECXJGAUQJdsVpWSgAQkIAEJSEAC&#10;EpCABCQgAQkUEtAFYJ+QgAQkIAEJSEACEpCABCQgAQl0CwK6ALpFM6ukBCQgAQlIQAISkIAEJCAB&#10;CUhAF4B9QAISkIAEJCABCUhAAhKQgAQk0C0I6ALoFs2skhKQgAQkIAEJSEACEpCABCQgAd8I0Ig+&#10;4BsBGkHZOiQgAQlIoAkJbDWo/+5br7RM37l7zzTD5+O/fGH02MtufPrmYS81oSqKLAEJSEACXYfA&#10;Un3n/t6my669wsILzzfb9NP1fO3tj+5/8tXr7nxh5GvvN7uSugAa0YK6ABpB2TokIAEJSKDZCPxi&#10;r3W/u9Eytz806uyrHh7z7scLzzvrgTuttdnAfn+/+4XfXPxAs2mjvBKQgAS6O4Ef77D6udc+1rwU&#10;nrly3xV3vmDGXtMfvvs6/Bhdeeuzdz86evSbH3719cTFF5pjo9X77r71ivxm/e4vD46f8GW7qokk&#10;VZWP2PnT6wLIz6r2lLoAamdnTglIQAIS6KIEmP8/af8Njz7/noI5/3LXuygG1ZKABCTQdQhguJ57&#10;7aPN6wVA/tW+/+fzjtxq3CcTjj3/3o8/m1DQNrPOMiO/XLPO0uuA3978xZdft1/LhTMiZ/lVJaZM&#10;9wLICdZkEpCABCQgAQnUk8B+263GbH9xzD9XuM639azMsiQgAQlIoCEENl+7P7EADamqXSph/h/7&#10;/7Az70j2f3ZC/uNPJxxyxm2ffPbFz38wqF2qb0ihbXUBPH3Fvunf2YdtsfqyC/KRvwifThqiSOlK&#10;mH5/euS72e+Kr3SgeCWrrjbqo6PkR8707w+Hb5FTjDWWXZBc/M2Zvp2SdQYZalYtS54Y2nLl8BUp&#10;779g95or6oQZ0ehvJ36nQDC6X7kGzfa3SNNJemCBCjnbtCBXJ9HlP2fumO2HnHOlk8gGseK+UeH2&#10;b/yTIUDFv05ytzYSQt8FZr/khqdKPmq4zrfFX135622z9wvnpx+8aXGyJRae454/fZ9ognTS3g+0&#10;hlXU3orUpXxp1AWjhUigWQjM0rvXrluuMOQX37jvgt0/G//lD0/8dx4vQIxU419o2sgfoApsNxu4&#10;BPP/X0+cWC4N3/zy3Hs2H9hvyUXnapY2KpCzrS4AitvjhBtW2uUC/h142q2PPf8mJ/xtUhxdTOz2&#10;vpH2OP4GAlT4t9rSCxQbZiVhPvr8m6TnbxdDXWzRtaubI8iffMkwHrjlSG697gASrLfvZV0M9SpL&#10;zV/Alu5XTsfi/tZpe2CeNi1Qs5PoMvTJ1wavsmiSjXOudBLZOnnn322rFS89fhvu03iQvvLmuE4u&#10;cN3FY/8/1v+XLJbrfFv81c6//CestvnZ1e99+NlhZ93B+aFn3lF3wdqvwM5sG5eUrTML3H7NZMkS&#10;kEAFAgWzlYNWWuSms3ZiAphl89sf8fe19rj4/XGft+oFYCzHIDYGP/zlB7HzMJ9/rlkevHiPrG+i&#10;WDYCBP528/+232TZziN2VZLUwQVQVX0m7pIEDjr9tmLDrEtq2qmU+tvNzyBPOV/DnLP1fn7UNCEw&#10;nUr4moV5cvjbe26zcsqOC7krGU6V27RmaO2a8ZZhLy2+4BypCs7dxS0n8AO2X+3yW/4Xjc6x2zH/&#10;ypmxyyT74KPPmagvqQ5PNr7tMpqqiAQkIIEuSWDD1fv+6kcb/PTUW/DJ3vnIK2+P/STUxAvAlQO2&#10;X2Ot5Rcqqfiy/eblIR+TgvxNP4UdTimc8ulfBXnufmz0eqtOnQLpcMmrEqD+LoDi+P9YHcA/gkOq&#10;Eq5dE7NAgEUB8e+S//wv6uL8xgdeThe5Huen/PWRSJBybXPYP9tVPArH+ZQiZFKkPRG24ZSKyNsU&#10;RJoiSCNSOjmumGLKOT/fFnW4dbmNuZlLilQgc4pNwOEXcmYDuUtq3RbZcuZNQgYueKbYZuQMvNmQ&#10;3fRtNtQizsM52gDyyJCengU9oUCGCv2kXC8q7nuBJZosnLXFxRa0dU74VSW7cejIjddYPGVhzpkr&#10;6WNBO8Z9VOAlSVdKdraS3bIBeoUKFdq0ZJ9MuhS0RTY4P7UXqnG9Ktp5EnP7v/Lmh9El+Mt55OoM&#10;slWWv7gDp/QNeBBRO366ku6S9BhHnpJdOvVSOkzxrRotnn4pKvyOpF+HbI0BoWR/y9Mfqkrz+Itv&#10;lVvw/8sfDubb/KXhSnjkL3uhyIMX7cHEdYWMMa1N+ZGeBassJQhcaU1BudJYhhALXLNz4yS+5Lhv&#10;RY1rLLdQFJuKSisXOCHXFSdtO88cM5920KZ8jCxzzDrTjWfulNbNcsJHLiYZQsiCSosn5yvLlhUj&#10;FfWHw1pWUYW0JWUrvlgsVRZ1+vbIPaYuUqucJX8Tm1ICEuhsBOaefeYT9lv/Ryff9PSIdwpkm2v2&#10;3jzozrvusYeffaOk2Nj8/AgWGylbDuqfrIPIWPJ3MIydlqfulPV0jV9MN2rMB4vOX2LBWmdrppLy&#10;1MEFcOlx24SFXy6E46xDN4/FAjcNHfm3XxWu421vTPuefFsy9bM78//ivPv3327lBy/c5YKjNj//&#10;H0+lLQOuvWs4F4/94TpcfPbl9+L873cPDznJRXoubr/xUj//473tLTzmTcR7h80zyTwYH36pGDi2&#10;sJ0UQnPjAyPTXTR23GeRhgQtoTWNnVkqEKlY5gQtZsCK97os0Lq9IUf53zz46oAW4QzwTLHNWw8e&#10;wMegHQJDleClctPvDSCPf4EHHxKmOP8C7AUyVOgn5XpRcSvwCGa+PSiFszZ/W9exEQltIBAgXDDx&#10;zMl6jgvasdV6i9Us7pYV+nCr5edP0GqbluyTqfyCtiAUf4X+8015aHy+zkoLc85frucXKX/Kl17/&#10;gNuE9PwtrqJjZUOqYJv+lYNWoG/0DW52Hr/tsa4nJkCi0nCDZt1V8RgvfjRF+l23Wj4tBaKhsz8T&#10;eRKUvE1SjVFC5f6Wv29UTvl/p96KrVs8BLzw6K25zrc5K8JSPWrPdY8+7x5Q/OXGp3+645qVM87U&#10;a/rBKy+66Y8vZ9vqH++wBonJyDkXKapCafc+PnqD1fqS/hvrDuB1UJuvvQTn/GVVAifZYqMoLqaV&#10;CwvNO+syi8+zy9H/jCUMXA8hP/x4/L/vHx7FcnDCx7ln7338vutfdP2TCEZinnXlwiWSppVly4oR&#10;RSHtfHPNkhTnSrFsL4/5MHsRjSpIlf2WENk+M/eizMpZcravySQggc5JYKfNl/v3/SN4pm2z/lLH&#10;7bs+D/O7zt/tgT//APv/omO+ddt/X+a5WkFynj+LLzh7mqiIlMUDs8q/WSWHuHXH9fn4L9dcrjCc&#10;odcM03/x5Vd1r6sxBdbBBZD2AigZwsHv1pyz9g43wS5brjDHbDM1RrFUS1js6V9cZ6r/nQ8+2/Ob&#10;LeuoVxow7/JLzPPo85NnG3bYeCkubr1uy+/67t9YPp3jI4hc4VPAQfDuh+0eo8heFAiQYoMJuMVA&#10;TREBLWxn6x2jWyzSOaewLbe7UgPIF4tUIHOSIYy3cGQUjPMKtG6A2FSRJso4Z2iOYHP0mdxXeTzx&#10;MVQLgWPaEz9lY2QrrgWzhH8p+rpcT4iMlftJuW8LWgETiOqy7qT8bV13Skz7h4Om2OAsaMdWqy5Q&#10;s2S3LNeHWy28qgSttil9jyYIWzT6ZPZuKngUTArOb/FMYx+ed93j/ReZk3P+cr0qqXIm5pkT1fG3&#10;oIqS/aSRsiFV2rUk+UYr3BdJ5egb7Xez48yi1aI6noEFztD0GC/ZpS+/+VlyxU/D7//233SeXBWV&#10;E5Qss+CHo/gZmLMzVJts92Ovpz9kpxA4X3bxebievyhMawxOZpwmTZivsch8s1XOO/6Lr86+6mFs&#10;75seGMnglXEq6TnnOkVVKA1vV+8Zp8c9MXCFhe95/NUBi8zZd8HZ+RslZIuNorjIBD5S3fD7HcMk&#10;LnlQ9bxzzhzeh+mn68n6UvJSAtdJz/sRXn1rXNzFFY7KshWLQfmX/LtlL8akeKvAK0vFt2++9zHC&#10;U84fr36E7bI5qUGRVsUwgQQk0EkI4LJcZakF/n7K9kstNhe//qwLxrU6e5+Z8tj/oQJTWcx0HrXn&#10;oPQrUGwFVPjNqjwAriOl/X978xk/26zAC7Do/LOV286mjlW3U1F1cAG0KtkHH38e+wXy71uHXN1q&#10;+o5NsNgClYYO8805c/ImXPTLvNvg10uj2GGL0pLDjEmktFgFJ1m9Kqq2nLgDYzxaIFKxzNUW3oD0&#10;sSVJkEzzcsSgRpBtVcGoDZA2qgDsXY++kvxBlXtCW76toFFHtXX0NJqmwBIu2Y5tb5GG9eFW25QW&#10;Zx+Ekn2yuC0+/GT8JMfN7IErflzbaSfOKBbBqLS4io6VLX8HbntXqaqEWD9VeQOkcl261W0+KiTI&#10;f5s05hnI+ImIg+03WSbR45wr1Y6rMDjZIzAe42mCvaoWySYuV9qwp18n2bYbLt2nd6/LbnyaN0JH&#10;jF5cLz6Yb99p8+URbPA+f3ntrbLbPTLZTnATwQv8G/3WOHwTNUheQbacYtRQqVkkIIHuTGDRBWZ7&#10;/IU3v3nI1b+//KEHn3n93Q8+/frrll30W53/z0JjlMLwJmIJi49Wf7Pqbgoduceg/b9b+EbDR557&#10;45Df344XIBsVyD4ID5Z5+Hf+XtHuLoCWlR6z9v7FnmVfXdYhjGKSP7YAYHqfgP81li27qXiSkFxE&#10;AaSNAzpEciplvohbhZjeWEVT4bVwJI71+e16cDPgvSNCnlrKiZRkTpJEyhj+VlahXYWPwqEUC5jD&#10;lxEXmRNjqpl/MTmWzE7OY0o8Zjt59EQ4QIEWDSAP1QhRrtwT2vJtgh/mSvbtj/nbuj1akGhzvDYF&#10;3pmS7VhV7RW6ZXEfrqrknIkrtyldkdcf8K6Hggnbkm3BlOCv9t8gEHFO6Dh/c4pRQzIqQrDiKjqD&#10;bCXVafX5GbtO8kxIN3sNWCpnwdDl4VkhTdu7dHHh+csseAbWXf1UIBEHS/edO63U4LzaHSVfeOU9&#10;wtpbjf/PqUKF0jDOR77+wW5brYChPvrNcfzdYp0luFLOaGfqHm/C2HGfs2P2fHP1qSAAI2ZiH/gX&#10;AQUhA8sNOMeAZxEBc/WUQ2kRDsBXBWEFFWTLL0ZlRCWlSln4dsF5ZgUOV2iLEK9ylpwtYjIJSKBz&#10;Ejjnmkcx/gmSz4p37rWPTVpjVWhFF6jAsDk5wXlGsRitpI6Vf7Na/Smvgdu1dzy/4+bLzTrzjAV5&#10;8QIcfPptb743eb9DEvC4u+7O52uoIn+W7BrGuWbr/Y9Tts8ubCy5yDFn4e3uAkCO3146jCUAsV9A&#10;4/cCKAcitgAgpJ/Aflb7sxwgD7LYIyA2F2jAXgDFd0s0NoZfBM/Ha+HiYvFySmYVGF+233aAsQYh&#10;XmqVRmwFIqXonSRzUgqvAeJRQixabvCRlgfDhycIYf8t6ym2Wj5FAcRkJpsvpFnN2AIgqRzXGcTH&#10;xawW7U0+scIZxCKoVntC5X5S+dtUF8FaNGJ0tnhq52/rujcu/Y2WKlhCUrIdq626uFtW6MPVFp4n&#10;fYU2pcsxzc6ODMUz7cWNOCk4f44Hnx5DpXHerkuEqAj3WckqOly2ctgr93x2OaKrh3+znaIn6MYU&#10;nn7CeW4UVFSXLl2gfv4yi5+BeTpwzWnybL9crnBm0Y+/4D4mZAJm2mmvNmEql4aJ3mfmGcNQ52+/&#10;hSavAihZV0TFD73wB4futnb8uFD4G+9+nN0OMDIS7f/RpxP4x0kkQ6MffnsV1DnpgA1PvuQBrsSu&#10;Aax04OKW6/SPSPvsUU62YjFKSltStuzFklKloviWjRhCPAbHIV7lLLU1kLkkIIFOQoC3ABZLEuv/&#10;Y5uVCge/gOy+FA9tkpXb/KXV36ycg9j8xEa89v7tD718wo/Wn65nz4Jc/Cy+/s5HXOSbX/94w9sf&#10;GjX81ffzl1xtyuzP4qyzzPinX3yDdxCki8UnVZXfc8Wdh1SVocMTT2wJMOlBNH6HS5JfgOw2hPlz&#10;dZ+UzGNjkBfvC9jhBNgAjyW1nec9JR0OpFsJ0Gm7ZbdqhY5SlhEJLr92svw7Sqka6m3YMzCGgOno&#10;hD8HNdCrNgueC7b0YwKt2oyml4AEJNBIAjyxW31K50nTSJmrqqvXDNMN+cXW7BRz3JB7i52tWOMn&#10;7b/hrLP0OuC3N7McrKqSa0sMzKdGvD3sqdf/cPXkV9TVVk42ly6AtjNsvQRdAJUZMQ/PXoYduJdB&#10;SfGY6MY9mbbcb72ZTdG1CHTObtm1GHdebXQB0DY+AxvZQYn23/+7q+1xwr9r2wigkaJalwQk0M0J&#10;FDhty9Fo1U3QmTGyFOvw3dfZdGC/K255lvBM9mT96quv+y00x0ZrLL771isy//+7vzzIe2EaowLA&#10;z//7Y3+8utLrFaqVRBdAtcRqSa8LoCQ1XuCZFt53tscEc18ETjsNWEt3b/I8nblbNjnaZhJfF0Dj&#10;n4FpTNnZfg7au+PyfoErTtp2/rln4aWGsQrAQwISkIAEOgOBpfrOveNmy629wsILzzsrYeisAmD/&#10;P9b/t2v8f7HiP/neGmy7UF8gugDqy7N0aboAGkHZOiQgAQlIQAISkIAEJCABCUigIoFGbAdoE0hA&#10;AhKQgAQkIAEJSEACEpCABCTQ4QR0AXR4EyiABCQgAQlIQAISkIAEJCABCUigEQR0ATSCsnVIQAIS&#10;kIAEJCABCUhAAhKQgAQ6nIAugA5vAgWQgAQkIAEJSEACEpCABCQgAQk0goAugEZQtg4JSEACEpCA&#10;BCQgAQlIQAISkECHE9AF0OFNoAASkIAEJCABCUhAAhKQgAQkIIFGEJhu4sQezfWvEVSsQwISkIAE&#10;JCABCUhAAhKQgAQk0OUI9Pzoo4+6nFIqJAEJSEACEpCABCQgAQlIQAISkEAhARcC2CckIAEJSEAC&#10;EpCABCQgAQlIQALdgoAugG7RzCopAQlIQAISkIAEJCABCUhAAhLQBWAfkIAEJCABCUhAAhKQgAQk&#10;IAEJdAsCugC6ZjO//PLLXVMxtZJArQS8KWolZ74GEbCLNgi01UhAAhLocgS61S9IF1a2YarpAuhy&#10;zwAVkoAEJCABCUhAAhKQgAQkIAEJlCLQqd8IMG7cuPffe3/xJRYvkPyVl1+Za565Zp99dtu0HAF8&#10;SEsssYR8JCCBRMCbws7QyQkUd9Gbb7+rk8useBKQgAQk0HYCC88/T/5CVl555eLE3WqQ04WVbZhq&#10;ndoF8MaYN57733OrrbHaXHPPlfr6+++///gjjy+3wnILLbxQ/rulu6VsWAfqbmDVt3kJeFM0b9t1&#10;E8lLugB22HabbqK+akpAAhLotgQeeOCBnFN3/FLoAujCI7qGqVYHF8CwYcPouOmmXXfddQcNGlSX&#10;e/iDDz549KFHZ5xxxoHrDJyp90yUOf7z8Q89+NCECRPWGLjGnHPOWZdaumQhDetAXZKeSnVJAt4U&#10;XbJZu5JSJV0AVU0NNRENhgpNJK2iSkACEmhXAo10AXz99cSbHnvt/mffGvX2R/3mn23wcvNvvcZi&#10;003Xs10VrG/hXXhE1zDV6rAXQNb+p4ELPralyTHyOTD4n37y6a8nHZzwMa63pWTzSkACEpCABCQg&#10;AQlIQAIS6D4EsP9PuvrJv9w5fNF5Z9t1o6X5e9ldI0686nGudx8IagqBOrgAguOhk466M112+WWn&#10;n376Dz/8cPgLw/nHCR+5WLki3BB3Tjrq6I+ou2oWKAEJSEACEpCABCQgAQlIoDEE/vXfV5577f3j&#10;v7/2ETuusctGy/CX8+df/5DrxQKskTnOO++8kSNHcoG/eUTNnzJPaaapO4G8CwG+envoV+8/0ePL&#10;T5FgxhUOLwj+DxcAf08//fSsiLEoYML/Tm25OF2v6edff/p51qhWhzffePN/T/8v5VphpRUWXGjB&#10;coWwg+AjjzzSr1+//v37k4aP7777bpwXH/gI1lxzzS65rWBBGMlTTz1VLXbTN4ZAyQVdjam6u9XS&#10;sNiq7gZWfetFwIUA9SJpORKQgASai0DDFgL835Bhyy46N5Z/ls+p1z723OixZ++3TgE0zPirr756&#10;wIABNcBsS95Wq2vvEd0n4z97dOzL17356JMfv/bxV+ORZ7XZFttqnhU3mG+Z+frM2ap4bUnQ3qol&#10;2fK6ACY8+/seE7+KbLgACkz9CqriGpjsAiDRdL1mXO7gGriwKeCY18eQkS0Al19x+QolYP/PPffc&#10;5Wz+gozdygXgwsvibhNBIh1IBgE6mwugYY+ekndxu9beroXX8Fhr3iydnGS7itfgwnkjQHYvgA58&#10;WNWluxZsG1SXMi1EAhKQQBcg0DAXwG6/v/sHmyy7/XpLZqFdd/+Iy+58/q8/26iAZFvM+LbkbbVB&#10;2++3mFXnd7zxzLEj/vXFFLO3QJg9F1p3v/4bz9irV6tC1pag/VQrkCf3QoAyIKpT7+svqks/KfUX&#10;X3wxduzYyMjrAPhYrhDm/DlK2v9Y+3wVGeOcv5zjMnjyySdrkMosEpCABCQgAQlIQAISkIAEmoXA&#10;PLPONOqtyQZRkvnlt8bNNWvLtuutHim8n5O///3vsVCANQKRMVYKZK9ULvAX0x6t1t7eCT787OOf&#10;PvGXo4b/vZz9jwCXvPHAtg+dPeL9lpnppj5yuwA6TktWAXz+2ee9evXi1QCcZBcFFAj1ySef9O7d&#10;O6ekm2yyCSlZCLDKKqvkzGIyCXQ4gS+/+rrDZehYAT777LPhw4fzt45i/GPYqF1Ou+vye3Itb6u5&#10;Xhba7XRKi+ex/Y77n32zvatoP+EbVvLHn3+x+xn37HXWvRO+mBzalqo+7rjjGiaGFUlAAhKQgAQa&#10;SWDcp19MP13Pu59+/fGR76R6H37xrXuefn3wcguUlGTHHXcMq37o0KEFCW6++eZHH3307LPPvvDC&#10;C+Orgw8++Je//CUXcyr1m9/8JqXMnufMXt9k2P+b/ve0h8aNarXYt7/4aOcnhwx784VWU3bmBLkX&#10;AsR6/ikHawFyajV1FcCkDDkzEobx8ksvv/HGGxO/nvjll1/ycdXVViX7E48/Md10080wwww9p+u5&#10;0EILLdF/CT4mSWIjgLDtC45szH86dyFAzkbsqsmabiHA6Hc+Pv0fTx+3y+pzz5bLWZttOHwHv776&#10;iWdf/SAurrj4XMfstFpxyzYsAKlkp8pT+3XXXXfXXXetvfbau+++e1U9s0Lh+/7xPn4XZ5h+ussO&#10;2ZD34vz85z8vWfIpp5xSVY0FicM4v+rnkx9Q5WohTc0V5a8iZKutonIkq7WfTzjhhAJEbS+BAlvt&#10;RXc9/Qa+krEfjd9p/f7rLDN/VgYEKJYqm6DVwtvSQ1rdC8CFAG3Ba14J1EzgxRdfXGaZZY4++ujD&#10;Djss3kjFW6vnmGOOmgssmZFB6aabbnraaaeV3F2bkNVVV12VjG+99db880/z4KqvGJbWIQRKLgQo&#10;+YvDxZJrSFv9eXp33OcnXvn4mx9MnkHZYMVF+i80+8g3PrzvmTFLLjz7cTutNmOv6Qt0Lw7mT1ey&#10;X8X5m2+++dvf/vaGG26IQvIvBCAUoFr7v1Vlq21ELE3m/wvs/+VmX3jgPAOWnX3h1z97//lxY+57&#10;+/nxX3+ZSu7Vc/pb1z50tt6zVFtX5fR1V61cdTW6AGrWNqcLYMTwEeM+HLfk0i0rVV584cXeM/Ve&#10;ceUVOX/6qafHjx+/9DJLcz7ixRGzzzH7kktNs5qFW2jBBRcsXgugC6DZx441d7kKGZvLBYCN+ovL&#10;Hn7nw8/7zjfrCbuuPstMM1TLhBKO+svD/AZUKKFhj56Swuep/fDDD1900UVfe+21U0+dxi/ZKo0K&#10;hRMFcPXQl7dZq++uG9ay502rVacEmOjJBZA/V1UpG1BFnmaqSub6Jm5VPHxhK/eb+6PPvhgz9tPD&#10;tlspW3tdXADPPffcfffd9/rrrxfrVa1/wb0A6ts3LE0CtRG48sord9lllyeeeIK40WOOOeakk05i&#10;V+x11incO622wlOuyi4AkvXs2fLm9vaouo2Sm73tBIpdAPyWRbFLLLFEtvzaXACj3v7o5Gue/OCT&#10;CRTFIHCdZea779m33hj7ab8FZl1vuQW/ueZizH8Ua9EYF0AN9Fr9oa+2zNtef4r4/5Rrwd5zHL/S&#10;9hstsPxXE79+8aM3F59lnllmmOnNzz/8xRNXPvDu8JRs47mWPmXlXeLGrNdRd9XKCdZJFwK8MeaN&#10;FVdakb36OfB1sQVAKPDB+x/wMa6TgGQFimH/jxo1ivCBuM7JSy+9xAkLBHg1ACfxMR2sHahXm1mO&#10;BNqPAHP4Z/zraex/qmiJBfjn0zXUNfssvQ7/7koLzjnzUTusUoMHIWr84x//+NOf/vS2226rQYC2&#10;Z/nvf//LEgDm//nL+eQCJ06c8N+nx9/9MCFDtVWx3aB+Vxy2cQPsf8Rr10D9KLxdq6iNcOfJxQDo&#10;mdHvr7LE3KsPmPfJUWNZFFBf2bD/sRaS/b/ddtuF2Z9O6ludpUlAAg0gcPnll1NLrBv95je/yd9L&#10;L700Z71vv/326CkH5zlzVUj26actL+fy6NoEkv2Pmtnz2rQmAvS4vz0W9v+q/ec58ftrbL/uEmfu&#10;sw5zEr/bY+A2A/uWtP+rrWvw4MFjxoyJ9QJsE1Bt9g5Mz/7/7P+XBMD+/8cGP1tlrsUPevQva91y&#10;zHb3/n7Qrcf9YNh5r3869oK1991swZY56Tjuev/Fx95p3zWk7Yelzi4AJvkr/8uvycSJEyNxOin4&#10;WHA9vmX+n+X9DMJwpnIwDouIgHANcOWjjz5KMswzzzyk7J7bAT7wu803/13Lfvgljlev2n/z/a96&#10;teR35Cv3Vf627cQpC7i0fGw5OkTn559/HmOb47333iNGnfh/Htbxr2QMfx6s/eaf7fS9165hHUEU&#10;jiRI1bdv3/vvvz9PdXVPw93KEgDe+oErcPKdO3HiZzfdN/7BJyc8+cJn/7yrZi9A3UUtLjA1X/vV&#10;1YAqKgv/+RdfHXf5Y/ggrhk6efqC9EytlzzKFUVeSjju8kcpLdJUW0IFIR984e2vv554+MUPUT57&#10;ATw8vMU1XMfj1ltvzZYWgbsc6aSOdVmUBCTQAAL81hDbPGTIkKgrJv/PP//8yvb8hx9+SK5vf/vb&#10;CyywwOJTDs4POOAAlhW0RexZZqlz4HFbhDFvOxFg5j97tLEW5pDi93TDFRc84rsr9y4K+G9j+Sk7&#10;GwEceOCBxA4018vIef9fdv8/5v8J+N/tgXNueeOpT79seSMgHx96b+S+D134xPuv/GzZrbO4rnzj&#10;oXrRa3A5dV4IUPl9gTvvvPMiiyySR0MWAnz88cfLL9/y/r9nn322T58+Sy29FOflrucps1ulKQgj&#10;4VacZiEARv6vRy3R4+V+vzx/p8WqAoNN/Jd+F1Wbq6oqGpd42oUAQPnhhUtsttntPda/7Yh1W6RA&#10;2fsmnbeX1pVfCnjFFVdgb2N1f+c738EN0RgulQOQ/vWvfz322GPbbrvtn//8Z3wTyy67LFIxI3HR&#10;RRchKudcIVoS51pt0launTeDHHvssfvttx/2PyEAHP/3059+fvP9Xw4fnaqboe9CvbfZsOcMJVZJ&#10;NCy2qjbd654rYgHwHC2/2Jz1LbwcSUYYxBk+/9oHOwxe4nuDpwlcrFYAvADXDn152UXnOOp7q1Y7&#10;WKnc0Ef/9ZElFpht782XQaQ/3/YCawGyDrU2LgRgMWFBqH98bLXY4ONeANX2E9NLoAEEeA02WwDE&#10;KoCo7oILLuCXiN9ohrUlBcD+J1oNF8A2k454rTphpzfeeCO+A86zpaUSKi8EwOOAB4HE7gXQgEZv&#10;fBXt+lJAtr/5w7+fJdTxO2sv3njV2qPG+o7oDnr8sqEfTp7MZ/0/IQAn/+9fl758X7HkM003Q/9Z&#10;539u3DSvAxi23tG9Sg07a1O8vqpVkKHOUQBRU7kJH56GJZdHFsvXf0B/zP4Y5XMyYMnJC3TLXa+N&#10;crfN9eoDd/XYeNddN+5x1wOl5/q7JZnFdjr/ttuOWH+q7g/cd/tm60/yBay76z4dwAqjevXVV8eo&#10;fvzxx2trEYxzDPUK285VWyz2P/KsttpqGPlJKpbYLLbYYiwQoCJkLpgFrbaKCulj2p+pGJS64447&#10;9t1nnwL7n2+/HP3GhGFVv+azMW8EwCbnX3u/dyABJCLghF3XOOGKx+rYBJWLOvmaJ7D/SYP1HspW&#10;uyQh5aIEynn+tQ8pM8UCtF0RNsIYPmbclqsvGkVttOJChEdGbGRdDranJUSlLkVZiAQk0BkIYMxj&#10;/yNJ9u1RAwcO5EqsDih5kIvr/E5df/31++67L9tUc+AL4N1pOA74ig0FqtXusssuIwubBboXYLXo&#10;TL/e8gsyJOgy9n/dG/TJj19LZbL/H+v/r3+99NiJcIAC+5+Mn37Rskq36Y52iQIouaszkyF77bUX&#10;O0byEMwZC9B0NDuPwBWjAFpiAHow/99j8v+T4gBaJrp7bNbj9tuXOOG29e+bMtXP1eNun6TWZidM&#10;mhpvr/nw9kNHSFK2cF5ekj6W2g4wzfz3mIJpCp4ICKj+qCxAyW1dqQQDO2baX331Vebesa4Jv6+2&#10;clbsc+AI2HvvvbHb82Sv4H1MIuEFYBDDx+L95ONKgdOBvV6zVVfY97Wy75MHC4+OjTfemHeCLLrI&#10;Il/e/mB2/j9VMdPg1WZcc4ViZSsU3sY3AuRXEKnSdn3VvhGgqlpSRdndAYtrzLZg/vLLkSS0HqO9&#10;gDzDjnL7/BfvjVfsMmgJBNhh1ZN//auSvbfk7npt8aC3Ol3fauGxF0CS1iiAbMPFIzcOd6jN80Cu&#10;Is2YR3c5aOz+12y+YRV5Ol3Se84+7451DvhVi33dWY4HH3xw0KBBxRP+RPgzrfXCCy8svXTLBtVV&#10;HbF52CuvvFLws14uCoCFA9j/7EHIKwlOPPHEquoycbMQaNcogGaBkF/OVn+L8xdFyjXvPj6lP2bF&#10;7bZZZPWBt1ThpLtlrUPm6VO394PUV7UKHBrqAmB0xZYoegGq6pe1Ja7kAphq2maN3BZj/+V9IsS/&#10;2M5PV5rPBQDAZIRn7X+uN8YFUFmAci4A7H9uFuwHFgJw47AQgOUA1XYGDDzm53EiMGmPFyBP9gqP&#10;HkQqiEcg5p/dX3Ax4GhgJITAVMGYptjUTOZl5fe+VKidVwDwsplYBUAtn9903xcvvlKsUa8VBvTe&#10;bFBJTdv1jQA5FWzjdv05awn1kzmd/x0EOcsvuxBgwlcnX0sgwIesAmAtQJ7+Vi4NUQCsBQj7v/eM&#10;ha8pqlxy5Z/Pc/e7OWWfaZZee5+5aba0trsAKG348OH33HMPUbu8v0YXQBavLgC2JD72e7fcsPjA&#10;f562RnXxuC0W/kPPZWj2XH/Lxw9s2epo8pHbBYCZfVAmvnW5XXe+Yru52nK3hlLDc5fzyj+u+s7l&#10;Y1ON3z58qs3fqgsgK3whgWl1KKilcuIK6rN0n9D9YlM/3hFAVBqT/NXSi5UFxAgUvMQ6XADlStt/&#10;//15nhgCUC3tZkmvC6CqlqqvnZx1AeyxxPpHrfAdXADjvpj89sRWBWtSF0C7LASoAAvzYMcdd8y/&#10;IqBV7iaolsCkVQDrTpraXmzdjXtceHmalhkw+fI0Q7bYD29yKEC1dXWS9GH5F9j/jZStWgEwqhlw&#10;xEp7rHdOiMCvVuDYgTji9jHd27iHcIiEwU/AfxxpLQAbASAevYSL5UIVwvKv9r2vWZXZAOmggw5q&#10;sf/ZCPTzCV++VOKNaxXs/8r02v5GgDwKtn27/jy1JE1r2BqwqvKLkWKrs3Qfuz1W8lfbY1P6ttj/&#10;rVb64yFb8Q/Lf/Z5Z95o9xLRIq2W0GqCpZZaap999imIqmg1V0ckGHHW4J4/uqkjam7fOjuxXg+N&#10;vGH9Jbd5ZcRd06wkzYlj7oPPOuCJa+Lfltvcd8tqZ0/zhqMcpWCrn3dwjy2nFEI5O2859Mrqy5m2&#10;qodGDt914FKXP3JPDgkiCX6HpEiPU6+6JBeN9y857LzzF0sZDzizxy27/GPy66JK1pyppSVxbumm&#10;JsSRh/1P7GrxVD/L9EiHV7qGYmvLgiTsBZBeul5bIXXN9cb1R+127iN1LbITFDb05E32vcJFsp2g&#10;JRoowmqzTd0X7aWP36HmZWdfuKD+v637k+e/dVr8O3mVnbLfzjrjzA0Utm5VNdQFgP+S4+KLL2ZP&#10;lGyoZN20saDWCTxw+YUjR174w9jo/ocXjuxx+31lXgzQoyUU/rgeJ7TEkl+0T/u+Lr11uduYogb7&#10;f7HFlhg5avLPwKuvvjygX3UbJxYIXJUAvFIFk5u/8UaA2BSw2h0BsNgxm7H/l1mmZeezarMXyB8i&#10;ZVcT4FwIwcK5wFd4HOLVmyWPttj/FMgSaywr7H/2///6w496bzW45/TTPL5qtv/b2LVS9lYVrMEm&#10;L5at1VpKqsPW9y+9Oe7T8a2/NLG28lOlbN3HBgRomo0CqHY/f/LGRgZp/r/aElpt08duemm+xecY&#10;sMaCrabszAlu+hEBxXls+BaTOHPks/qzmQafNaI0iIKS8wjTOtGuqlePHu9fcvWIbdbZfO9de5x1&#10;bbXWewG3/r86fMke943Mb3W31H5Yy1z9NLEDPeba87QDpr3SegMVpLjnwbFbrr3GpuuPuKOWjbH7&#10;b7r+2Fv+W8mSj+pe+cetZ/XdMhuwsOGBB+SPXyBx1Yr16BGvnt11112L8+IUYFqe66wUqKHkCllY&#10;7Y+ju+Bg1UBsIsAChDaOnx85dzeO3KZ7i52fOXLnQ9Zs1qOuL3yJ9zQICmrJL940pbx6xb4sFTy5&#10;5Z10rR+Y+iSOY5NNUqZXR7/Uo3/fMuM9Kthkcq4KfoJsyfnlaV1iU7Qbga3mmfqevwfeffHJ9185&#10;aeXvzTLDTNkKz3nx1vOG3/7u+KnvlYtvl5llgZl6zdhuorVjwfV3AbBMt6S8BWO4dtTJoisQYIu7&#10;AftcFGvEJ9v25X0Ar44aGYYvkQPN+trLNvSGxfoNmMwGv8mUyIk2lJc/K+Y61nuab49Y4moDAXhv&#10;X2wHGOu92+gCIHvEIyQtwh0Q8/+fffYZFbHv0bzzzptfzRpSTnj0Wdb/f37rA9MvOG/vLdfrMWlF&#10;JccMy/UvF/9fQy1dL8ubH3x21F8eefH1woX6jdE0nL/FR/7a215Ctq7Xnnvv2fteKwgByG5YUG7z&#10;gvwCNyTlTf8csu5++6075J+55vHXPXP4JKNi+JnrDtm6VScAVvhSV+8YOciz49V7lHMCsKp/cskT&#10;J96435Cte5Z1F+SF0lX16tFjzEu3vLLkpgN7LL72ksuWtN4fum3V750X/1b73m2tmPeLzj31cZxh&#10;S6j8lBKmnV1/6JGzXlly/1Zi/ltm2vM21OR0L90xesmNF+6x4TpL3vBggV+jpbTJwhz2aImFW1Nq&#10;WmqRaVYiTFVhapjD+3cN7XHQDpmFD9NKmdG6NW7VqMfO/ySPCf/iY+utW94N9p///KdCkcQREN5P&#10;5H/2YKFQNVK0pCXCjrcP8B4BzlmAEMvuajoeeWho38GD+w59qIrp+747nfa3luO0nfoOPSOnEwBP&#10;w2HDBkU+cg4adnZlJwA6Tq7lb387ZPDQM3arWrtXr/jVBS1D1ZdG55nDbzH1tzjprknHX/YdcNsl&#10;k2f+R7cMfEvtvNRi/u9x5yaX3hl5Tux/wV9L+xqyJd9110lb3Hp0Xq9E1SqboU4ENpivZaosDvYC&#10;PP7p6xaZZe5TVt2Fzf/T9Wc+fG3FORedd6bZ4jWB6dh94dKLT+skWjsWU38XAFsit6O8Ft02Ai0e&#10;gGnC/VkLMMXOLS65ZSP8SQEDvEGwyaMAasHGKwJO6NGyCn9zYiEa9x7ECODPzrdje/Pzz6x+/mD+&#10;mJ9n/X/4EdhHIK7UwmFSHpb3F2y9hjuAkqGDqHgZOI+3D9TxBQTF0k43d8uGK1+P/fDTv98+/cLz&#10;9d5qvR4z9uq18tIzb1HLTo2p/Ea+EaDaTfJrbrJsxr7zzXrGPussW++3A9ZFtgYXMv7TL+6+7Bns&#10;fzYCKKg6LP8msf979GixlHc8/PAdC30AmYn5Upb+kt/ccd0ez7yYmdWPSXeOZLzf9KOth+x349CD&#10;lpxMaMmDhk7+ULnwb/wJL8ADB5862ScxJXF1TdxV9WIe+78jnl9/QMt2fQv333Lxwjlz1q6v9uCA&#10;FKL/z13HHlzZC/Da2JYXsU5zjD0/Eyr/T2INDprqBbjnwRHL7rpmxc0CWSZw5S2DS7/lrmwjsgpg&#10;cP+WfQ0GrnnQ6IezIf33nH1rj59NXrlwZt+HjiwZtD/m0fPva3GLpOP6U6dG+2dC/d9/6ZW5lyiM&#10;zJ2cCfs/rW54/PAe51dcHZC/N7IJX0TdsxMNZnzxQUAr37JLX+z/X3Bg/GP2E7rP8n5W/mePmoP5&#10;eSsBMQJUdMsttaxraJGwxQMwaLvtBpXwAWRm4suY+QutNahvj1fHTDufH1EFHNmJ/kfOPWPo4ENO&#10;/vZCk6ks9O2Tp35otaI1f4wXIH9LRcqhf71g5OYnnrRFz5GjpvGPRGhAy1T/vlcMvWLfKUH+ZUz9&#10;offeRhDA6JNTlimxoC3+hc1PvGCXKfEBg4+686hJMk4tf3IkwbQlDz4KkW67d7K3gMTV6mX6BhCY&#10;r8+cey40dRjJnv+7PnAObwe8caOfX7TOjwj7P2uNH9y+yS8GzrMk3oEnPpjawRadaa7NFpoaQdAA&#10;UetYheZ6HWE2QVHrHnFbgS3b8iq8lo3us9+k80nvyeM4/4gjzo98xQU0gdbViIiCmX3/+TTpqOlV&#10;ANVUm0kb0/UFi+oxs2NpQM5Co5BYApBOqo0jyFlXI5PN0H9RNvynxvACTDfXbLMdsFPvjdu6f/SN&#10;j7769dcT//NIy18KD0dG8dFGTWNbvrQ5X7la2smHcsiFDxKlHyqkqtuoUUH2cuH6+cP4215CqxqV&#10;WwKQ9XCVfNFAqyU3OMEkS/mbS7ZY9ENOmjpFf9OP9uhxaZruz3wxRbwR/7n6gZaMUz4P2fqk5SfN&#10;9g8/s8fBS01yGox48Zke+237jWKFbvrRUgf3mDznf2OPEoX36PGNbffrEXEJI87aY3Liqsh0Vb2I&#10;w8/MY8+18eC5b7h6monxxbfbKRuQv/h2a23TY+zLZRfJv3TsqSO2Obxg//+xPQZP3duPAs9cf+yU&#10;FQfvvzy6R8Fke0G7vPKPh9mn8LfVbQ3I0gZWAcQcPkr1yIb0b3jgTntOMdqJEXj+1anR/s9dfuXk&#10;eIeDHprsFpkiDbsDpvD+DXcY2CO2GBjz/vDF5+5Xuie9dMd9S56ZdkYcuHn+1QGVe2aaq8eGL3kw&#10;Gx8l3HvvvQVFYf+zIQhmP3v4474viOoPM762I6YHanYiTPIArLVQiy0/9LpppuUfOffsHgemuf5p&#10;v5si6hsPDxvdkj0j+tAzrlt00lT/abxl6rAproM3xrzaY/DANUuq+Mi5h13VY/KE/yE9SlfEFu1V&#10;/qwPPfmY2zY/8ajBffsNyIYBYHLvcUH/mOy/dJM7jx4yYnKQf5j6Yc9Pch7sOcm4ZwZ/4sRbj7l3&#10;g0k5Ttp85OSp/pYkA/b9fpFfIlv+iT0mRRJkS55UfItIk45IXKHd2eIuz1FbzzFXZQL79d94/l6z&#10;pTSsBdjm3tNPee7fH33x2YpzLjZ9z+kufumeHe4788pXhg3/6M2XP2nZL4Dj7OV3mWH60sHvnR94&#10;/d8I8Ic//OGoo45qVXPGWIceemiryUxQG4GKLwWsrcgumKvUGwEaqiYClHsjQEPlyFRW301Wq9Ui&#10;Z+0THvnf+KEtPo5eyyzRe8t103KAytW16xsB8mvaxpcC5K+oIGUd683ZTDWL2saMFcR7+5UPr/31&#10;sGz5bA2Y/ViXNwLULH+x5DffftfC88+TCpz6Ij0m2FsC9Vvm5jOn09bc8sWzR0/80zcmJTk48z6+&#10;MydlbLHSp6SYlJNwANwBQw8a/qOeW/e4sSXjtAffF14vrnxKoqWmLXtSSa2/EaA59crV4g/dttrV&#10;c2deBMCU+8P9z5pqJBcV0rLNfo+0W37xGwF6LHlm9hWApd4IQGTBtkOXnFQpMflXvrRjhffttSQg&#10;BKA6+5lKf9/jt+ntBoUytJR55pQFAGlPfqQ6sscWqaKYww/3R9EbAYAwclPULKgoC6vMVwW15Gqj&#10;aRPFq/tY4NanT59y2UeOHMmOgGwKcN550yygiD3/MfVLDnQrvxGgXK6QgdiEcO7jVqhaKabfW4Lz&#10;W+bjM6dFxbR899r2f/vxJBO+5cNVU2c9idZP0/nTpCPA4NzdcAdM+pbTM3ocMrmEacsv/VWxOKxT&#10;KO1CKKV1i3FNjH7LHD0L8Y/pceLUGfo9Ru05+cMkE3xyKk5/MGRqLBQrAmJKvyX3S/tOKogjZRg9&#10;zeWpEkxTWVxuyTO1yilltkjUIytZsRY8HnO+KrXc0LGT/zRX3V0rZmgPZUe8P2bnJ4fkl/OARTfc&#10;e8mN86fPmbI9VCtZtVEAOVvEZBKQQGchMOOaK8z8rQ2Z/M9v/1cWve1vBMiDBiOcf99Zu7p3geUp&#10;2TQ5Ccy/+BzxRoD0ryBjU8z/I3N2Kr8lDuCBq/8zZTQ7NVQ/a/VPs2J/xYOXKrdg/4Fnh1dkue7y&#10;S+VkPfzZshvNli+hq+qFxi1x+BEwP/kotQ0e1uyUvQBW/d4t1xeCyr4R4AAi3g/63nnHVtyBb/FF&#10;5u7xythROZusRythAsXFsLThuVce+k6SueW1hWmBw2Snw+SlDWxeWObY8EDebtDavoYLz7VUja9R&#10;yK38tAmffPJJLmDb8zoAXt1X7uAVVyRjr/6CxfnY/1wnb43Vl8/GqoSaS85O4rfEAYwe9nAmpn9q&#10;eH7W5J8kSWaV/mJXHVZhZ7/Rr5V4V0+RMn0XXaSuXFo2Aeix77FhtmfDAF69/87swv6WCP1N1puU&#10;itMl9/tLrOpnuf5tx8T6gJZl/JPjASanmhQq0HK51B6BLRP+m28wbWhA0QKDKYlaCim9y0BdYeQq&#10;jJfjPntfnh0TcpXWZRItOdfCZy6zU6+eud5DjP2/V/+KK6s6PZfO6AK449Y7Cv6NGzeu05NUQAlI&#10;oHEEZhiwGFsA5Jz/b5xYFWuKNwLsumHH7KuRFiB0EhqK0RYCBPP3eODgpWIJf4upP8UH0BKqv+KN&#10;kzfxO7P0DhktsfrlTP1JJv7UYP4iGVtzEbTsUBCLCJZavob9ObqqXuxQdsd9PaZGv0+ymQ+6r8fz&#10;mRfptewFcNCILTOv/ft25S4ycPN/7Vq4mqB8jrmW6Ntj+Outb7xfVbdkaUPmPYWTlv0fPmVTQPY+&#10;7DFw7yqjuQtrnxr/X/HFAdW4OXIqeO2115IyNvyrcMwxxxwR1Z+NcEnpe/funbO6/MlilV9tzgXC&#10;+HuMvuqwWLnfYudnfAAt4fmLHTJ5776dSm2HN0nGNQcO7lHBzp9i3LckK7/hYB5HwSNVvF6CIP2J&#10;I4b8IJbvM7k/ccTk3QAwx6da7q9ecUmK/Z922/8Uqd/iGchY6cnCX6wvMSrFuwyWMuoLXyjQUmus&#10;IJhGmPwNbsqGElhvoeVuXfvQjedaukKtrP//+2o/Zv6/2Te/64wuALhvufmW6R8fn3zsSb0ADb0J&#10;rEwCEpCABDorgYMfmLoNf+zyP3UTviky33RqJvY/q0iLlT51Nn/I1pMjAkacddKk3QVI+o3DW14b&#10;MDVSgMiClg+TXANTdgC46UfFkQSk23rIumce3rKCYMmlV5yaOC/HrqpXj4dGssz+X1jI0/zb+aCp&#10;mwKyU8DYbQ6vsC6gBMNWJ/lfeX1sjylL6PstNvfzQ1+qsC0/FVTrI7ilR8u7AKY50qaA2Xl7ohtO&#10;LfNayZa3/bEHwdR1/mwHOCW04f1Lfv9QjymhEwQLLHX5lbtktvprcZrwyoCF19h//REHp3cHPHRb&#10;Nk2SjcR5e2GPHmzvxyZ/pN9ggw1azbXZZpuR5vLLLy9O+fnnnxdfJL4gYgRqOFLeDTesZfrxqtFT&#10;p/Njf//RV/2j+MUAj/wjE/hfICV7CfSYZhJ/6BmTgwLeuP66SdsMRIY1t2t5ecDUeAFCDCZ/mOQd&#10;mLIDwCPnlgwpIPUZeXc+ojI2AZg8nz9pe//9luw52VyfGhHQEp6Pb2CyfT9tdMCkdf6TogNa7PeR&#10;d94f0+MtuwtMWf4/eIPNe0zZFoCvKK0laqDFMzBl70EutewGWFDyyZvskeITCnYpqKH5a81CYDnx&#10;LLtPOp555pkoZsQjbxILwL+7L/tfrQV3zXyz9Z7llJV3+dPy3y92BPD+v5OW3PbagT/pO8fUNwU0&#10;L4VO6gLIAsUXsP5G688+++zNS1nJJSABCUhAAnUjsN/Rabt+ylzyoKMnb8L3jT9NejFfy3HS8mfu&#10;l6kvBQ30nGa3/3XPvHHHqyeFE7SED0x5CQCvAJi0O+DkVwWw7cClLfV9409Tr560/KRLHFNLnvQe&#10;wSllTE1chdZdVK9Lri5YBRBIJm0KWPgivSm0mABvDVzWwo9R/bSb4be4FdLqg5b9BV956M9l51Zb&#10;hGnVR1Ao0TRLG5JSsSlg/18dPveZB016wSHRDYcPzL7CMBsQMWW3gsllf/vwnftfHa8SLNiboP+v&#10;rtl5y6FT9hH83nnbvrpW7CCw4YE7HzT6lslvHzy1R3rxYbYWdh9oDefU72N7P3byY5K/1Vzs0k8a&#10;9ueLtQNxRGjAGWecUZCdZKuuumqrZRYnYH/BK6+8MvJeccUVSy9daZaybPmDt09b9JNmoW9vP3Wu&#10;fs0fT3oTX8tx3aI7FWx7l0IHdpt2n/+WJQKHDBo2Ka6gJYhg6qb/FH7ypA0CJ78tgC0IDpxc95o/&#10;nvrFdYtOuYo8U2uZ9DbB/JSm3aYvY5gvtt4mA0ZOCg/4wag9L8U1MHkDwNGjiBSYEjawccvWAZMW&#10;/7fY75vvu8mde0wKJzh66p4APXoMPupSXhx4dAQatJQ2KcPg76eLrP9v2U2goGSKiKI5Fttlz81b&#10;hMmvVx1TnnjiiZdddhmiX3311VHshE+/3PvMTQdtvwwrAkY++mYd6+oCRfHLt8b8S566yq7D1jv6&#10;jrUPu2WtQ/g3dPAv/jbwgK0WXbV59/8raJrOuB0gqwAw+2+5veWVJ1tutiV/b7mt8PUna62zVgWn&#10;ABFZ4XwlCivn7hpdoMtmVSjeDrCLKdhl1Ols2wF2GbDFijRsh5UuzFDV2pVAFdsBtqsc7VZ469sB&#10;tlvVHVvwLt+7bf/s1n1Jmpb98wj+b5n8b9kVb/TAyfsFTtn8j+3xfxWx9JmUk3M/dNuqp46YJsHv&#10;R7Dyv8euk7f0a9kL8PK5p9kycFKW5aYkmFROy4r9s/rGbnwtGxAOn+bbjsXWYbUfcMABLO8fNmzY&#10;Ouusk0eICy64gE0BhwwZsu++k1/5Fm8EwOAnYn/XXXedf/75uUKkAFfwLAwcOPDb3/72HXfcwRYD&#10;2fJ57yCvHqhcI9sT1rYKII8ipulAAu23HSC/LBElgXbzzTff73//eyb/Mf5X23IJrmTPi9VfY401&#10;0sVf/vKX3/3ud/MjIi8ehwED2mXxYxce0TVMtdwugOfO7PH1F602/IwrHN72NwKECyBbFy6A7BU+&#10;zjjjjKusvkqxF4D1Ao888ki/fv3692/xDfPx3XffjfNudTSsA3Urqirb1AS8KZq6+bqD8LoAumor&#10;E6+efeFfRs1p9uHHC8AGARw9e8x90Flb9Ph9Zg//Em8EIE1m4cDkjfH73zVlE/6eBa8MmFzrNLv0&#10;c21aj0CLF+BX1xzQVRsip17xLoAPPvggTxQAKUvu0o/Nz7xrNuYf0/3ggw/G7H/wwQcHDRpU7AIg&#10;jqBcjACOgxVWWIG8eBNyamGy5iLQfi6AY489FhRHHHEEXgDcTOEC2Gj3FZZff7Hxn37x54PvSO6A&#10;ki6AMON5KfWBBx746KOP5qeqCyA/q2zKhg1W87oAvnrv0a/fvm9ia14AXADnnHMO/axVtSu8FDAb&#10;BUA5BAIUuwBWX231Z/73TLEXAPt/7rnn7oY2fwHwhnWgVhvaBBLoJAS8KTpJQyhGOQK6AOwbEuhi&#10;BNhWgAOlCErVeu9ijVtfddrPBcBGAN/61rdYBXDMMccgc7gAeD/ODr8c9PgtLw+77oVvH7LWostN&#10;fftsVq+sGV+tSV9t+qp4duERXcNUy7sXwPTzrNFruYOx8Cv/o/2Yn6+qFcslxvKPfykBSwNidQDH&#10;Y48/NmHChIcffDibnTl/jpL2P9dxfcXx0ku83aPliPO4+Nxzz3GFOzB9+8Ybb5Tc4rUu2lmIBCQg&#10;AQlIQAISkEAXJkAcQd9Jh/Z/F27l9lCNydTs0ZYqsP+vuuoqHAELLLBAthwcAdj/hACUs/+zif/+&#10;978vvPDCEdU/cuRIzHuOtCaFcxLExfPOO69AWpbJxFfHH398+oq8cZH4gpJltkVl8+YhkDcKIE9Z&#10;keb000/PmfjQQw8tmbLVKICUi+iATbeYum4Kox3fScnF/xjzCy64IN6BWCmw5pprsogAy5+/nKeL&#10;rBoYO3YsV6iCiKzZZputSQMKGuZDytnWJpNAhxPwpujwJlCAygSMArCHSEACEuieBIqjAFJI9e9+&#10;97ssE1KW3EaqPQY5aS8ATtjtIsTAej/zzDNxB2D2P/XUUxj2YcyTAO/AjjvuGGsHiqMA0hWcAjgU&#10;CjwCBWVW+3PZZbpNe7RjSTj1dwG0vQ3K7QWQQgCiilggkHUBhCVfsL0KKXENMMmfrqfFArgAwhdA&#10;mnQx3YT5Y3LarnLdS2hYB6q75BYogXYi4E3RTmAttl4EdAHUi6TlSEACEmguAiWNDrwABfY/SrXR&#10;BfDJJ58wBctfitppp52IEXhr3IQDz78/cG2//jI7DlokoQujnY8Y9rERQGwKkE2A5Z+19jHvt9pq&#10;KzYOTBfxFPz617+OLGeffTYzsqm0uFiyzMrN14VHdA1TLe9CgM5wI6WlAQULBJJsGPOstkqR/LXJ&#10;PNdcc1ECBye1lWAuCUhAAhKQgAQkIAEJSEACNRMotv9rKGqnU+7M5urTpw8vvGCvyh/+8IcsEMAX&#10;gP0/7/wLnb3/esfstNqMPb8sroIpfd5wkSL8mcDHHRBHCg0oJxhxAdj/kZiM5ZJVVWYNEMxSTKCT&#10;ugCY3k//vpzSHWMvgPSvZHPiWxo1ahTT/vEtJxjzCy20EOfhGoj9Auadd95I8Prrr0eydHGRRRZh&#10;LQAHJ/YYCUhAAhKQgAQkIAEJSEACzUsgOQKw+S+66CK2BuAv6ox+exx/N19pngVmn3HFxefadp3F&#10;S+rImzIvvPBC7PnBgwePGTOGif2CZLfeeitXmM/H1F9llVXSt2+++WasJuArMnKCQwGDP7tlQLky&#10;m5d2U0jeGV0AxPZn/yWOrUYBkJKl+8T2E/Yfm/xh4cdifi7iGuAKAf/LLbdcepsgewrGXoC8RzAu&#10;xt9evXoVv3GwKVpUISUgAQlIQAISkIAEJCABCQxcer6w/+Pvv//972eeeSb2GqwKDoEAvNWSLATz&#10;M7FfsMPfW2+9xRXWCPzyl7+MXQPjwLxnnpWvLr300hQFcMMNN+BQyG4HWLLMqsQzcbUEOuNeAMU6&#10;FO8OEGkK9gKoVvnsXgDZvLgJCAGI2IEmPRq2kqRJ+Sh2NyRQcFM8/fTTbYSw0kortbEEs0sgS8C9&#10;AOwPEpCABLongfwbkNW2FwD2/1U/3wS2f/jDHz799FPsf04eeugh3hH404uf7td3sWO36//Oh5+O&#10;ee/TdZeb5sUBeZqjeOe/PLnakqYLmzkNU60zRgGU7BPZpQHpvC29p1xenFWEBjS1/d8eWCyzowjw&#10;LOioqq23uxHo2M7WsbV3t7ZWXwlIQAIS6D4Ewv7n2HjjjYkC2H333XEExJXf7LnOqNGv/vCse464&#10;5OHn3ph8sfuQ6baa5nIBRKhGHKwDaTysgqUBJZcJ1EUq5v9ZFLDiiivWpTQLkYAEJCABCUhAAhKQ&#10;gAQk0BkIYOOwFyAHgQD8nW+++QbMPwsOgvi39yZLdAYhGyYDOxQkCze7PUHDBOjAinK5AJCPd0Kw&#10;wQMLPGIdSJ6jo/wFeWSLNLwmsGDBP1sGFF/MX6ApJdB4Al9/PfHzCV+999Hno9/5ePiYcSPfGPf6&#10;e598+MmE8V98NXHixPrKg9uYVWT1LdPSmoXAa+99QiThu+M+71iB//KXvxw36eCkYyWxdglIQAIS&#10;kIAEsBCz6/+bBQibGrJ5QVi4HDfeeGO38gLkdQFEc/KaR7Zz7JBAgGbpT8opgQYT+PKrrz/+/IvX&#10;3v3kkjuGH/3XR35x2SOcjP14/OdffPXV13V2AZRUjYiyW2655YMPPmiw4lbXSALY/ydc8Rg1Hnf5&#10;Yx3rBWC9wP/93//tsssuL7zwwvvvv19HCLgVZp111lb/1rFGi5KABCQgAQkEARb55znEVS8CF198&#10;cXbzwjPPPJNNCutVeOcvpzoXQFaf/fbbr2A3yHQFt0q8AWLHHXc8/vjjOcFrEIm32Wabzg9FCSXQ&#10;GALMqfLv8ntqX1zDPP+Er75mzv/Wx18fsNBsEcf18edfPvHSex999sWXbXMBYGsde+yxzPzz8pi7&#10;7rormLB5DB/Tlbvvvvuaa67hR4vNNesIDTPspz/96W233VbHMi2qLQROvPLxGWeYnhJwOeEFaEtR&#10;bczL61qmn376m2++uWfPnrzT6L333mtjgSn76aefznmev/Wq0XIkIAEJSEACQWDdfIe46kIAy5RZ&#10;bea2U2nxtkKWBnAFizWMWY4UGlBszJZMVhfxGlBIrjcCpJ0eofD4448PGTIkK1l8++STTz711FNh&#10;8MeR3R8Syx/nCnABWpCsAUp2wyry7CeJaZfIsBZo0KBB22233QwzzFAtrmw55GVlUf4SIi9vCplu&#10;uhZvFF6kzz77rKoS8tfVaVOmbVpLSli5KbHH3v94AksAzr/5uaN2WKX/gi2vtLz+v6MfGfHOTuv3&#10;X3TePrP17jXddD1r0/2dd975+OOPl1hiCbaN/d///nf++efTXgMHDmQOlissmSFBcg3QeVZdddXa&#10;KirIxUPmz3/+MxfnmWeeE044oS5lUkiFNwJce+21OWvZYYcdUsrsGwHwWeQsoZxGnaGECp3tJ+c/&#10;cMKuq/P3jH3WIRzgTz9Z7+c//3lJlU855ZScKAqS5XlqkeWkk05iAdfOO+98zjnn/OQnP+Fxseee&#10;e9JVaqs0m4smCPs/HYceemjxlTr2yVYJ3Hz7XQvPP1U1xofFag4fPhwm6fr222//7W9/O33cY489&#10;Vl999YMOOih75eijj15qqaXaTqy4BKqrUDi+wpSlQJd20uL666+/7rrrolJ+aNpD5arKLOZTmViF&#10;wiNj3BFtadBA1EY4nU0vxqKxvSi/U8hWVRvVljjVmLJTNZ28ZOvU3Oi1yZYzV86bpbLwcSMXd8j2&#10;U7kuYoMoj4TZvlTwpM0JuUKy9n4jQNsl7FQl5BwwVJAZe5617byeMJsGc/XII4/kRYZh/GPwkoz5&#10;bOxcbNhiYzYlw3HAmgJWE7SdUttVyylDXhdAFId3JMHCmOe1kHGd1zkuuOCCMOKlkQcccEBcTC6A&#10;4JIECqY55TNZbQTydKAwv3/1q1+NGjXqiiuuwPbmibbtttvWUOPJJ5/87LPP8mYRXAlVZQ8Zks3f&#10;ri6An/3sZ9y9bIValYTtnbiy/U/tlZuSaP833/902PNvPzXq/ZN/sOZLb47DC/D2h58ffvF/99ty&#10;2QELzT7PrDP1mqHGYB8m/JllRYZZZpkFa59mor122mmnb33rW7wAlo0zk/2/0UYb1REs9j9egL59&#10;+44ePZpYgGWXXbYureBLAVvFWKGzEfw/7+y9o7uOGfvpwnPP0mpp1SbI89Qi8v/UU09lEyNsfuL3&#10;sM9feumlS/9y2aszr7LoQvNvtfqiK/ebu9p6U3pWAeTJi18sT7Ia0tT2UkCMN2Jwws4/66yzstY+&#10;MsSYlUcrY5oQKc9Itwbh8xRewQXQHlpkrRHO33777QShZgXbmLHupnIbXTn0lv79+z/22GOdzQXQ&#10;Fr1oa36ewhHWrr29ZGcoV2P2euOlarXf5r9ZSgrf6sV2UrmOYueRME+aVlGXS6ALoCp0eQYMlQsM&#10;277AaM+6AMLsjx/QrbbaaoEFFig2ZrOz3dnzqnQpSNx21XLWntc2iM0Skv0POOz/2D4BvwCVgSk4&#10;giCCKLIHaSIxh/Z/zrZpTDLmeDHeYj4TL0ANlfIOxREjRsw777zV2v811NX4LH/9619/9KMfYWxQ&#10;NS9QOeSQQ/h433335ZekQgkYVJQTf2s42AiQPf8++vSL5179YNAy81PCsBfefnrU2Pnn6L3qEvOw&#10;FuDjz774gv0Aat0QAAsf45/JfzpJEi+mVtrP/qdw1nhj4MVgnfMayJil7gSw/1OZ7WH/5xEY+z82&#10;MV5kkUV6TzrIhQGzxw92n3Psw0++MPrXVz/xj2Gj8hRVMg1z/gXX81ypubp6ZSwZGpAtHN8uv+D1&#10;qq6dymkPLbD555xzzjAm+dvh9n87oWtLscU+o7aU1kny0tYpEIYfL7pBJxGsM4vRpDdLk4rdmXtC&#10;95EtG/YfWsfSgAq/FF3MmM3rAijoE2+++Was9sfah1f6lhAAAgEI9Y8rJOMvNElD1ED36VhNpCkW&#10;3f333//EE08stthiW2+9dQ2SE0SAF2DppZeuIW/7Zfnkk09Yr86sNUearEbZuPi73/2OqtnHjtCA&#10;SFNOku9///t4N9599106MMuP8QLQ89dff/38klcoIb2FJX9p2ZRY95+N/+r9Tya88s7H6yw7/yef&#10;f3nHk2PwApBm0LLzvzjmww8/bXkvQM0+AGL+0RdihACkejfffHPW/7fT/H88Uqh0vfXWW2211XBA&#10;MD1VG5yqcrEQoMKRv6jYqb7c0d7lVK49+21+SSqkZCFA8VGXkksWEvY/kzDY/5EghaHhBfjOt7Ze&#10;8MOHppv4xY2PvlqzDAUx/5ST50rN1dUrIwZP5Snc5ZZbDkTFaZhAg2ccBNOGPJxjFkbsAH+5H1MC&#10;0sR5Korg57hCljaqU18tQhjGHmxTWiBbKJtHEWbII1nxrEYblS2ZPTVHiuMoxpvSZFsTCbke7VWs&#10;WmpBsqSU7SF/uTI7Vi9+9Oefv8U/3lFHMI8bigj5gt5YDKej5Cx3s0TXit6VzpkDyN5BBdo1UuU6&#10;ip3IV9UorT4kO6pBrTcPgb322ouJ/bTJfQSzp4y33nor5zxCmb1eZZVVup4xW/XC7/TL+tvf/jaW&#10;QEQUQHZdQIQDEE0BWf7yM8ZKAc5jxBZX8rSNaRpAgP3eqIWl+IsvvvhXX31VQ43PP/88uWqO1o5d&#10;AKo6fvGLX2TT/+Y3vynO3qdPH6avuY6xetVVV0WYOt4KxvRYmMcccwz2/D//+U9i2jkq185mIYSu&#10;xMw/7gBM+qqkJXHbSyiukbl9rHv2/GO2nzl/Zv4ffOHt8ALstuGSKy0+95DPnn9z7KfzzzHzLDPN&#10;MP10LRu5pSMPQBIDrSC8HxusKvs/Z0VZ2VgCwMdlllkG+5+/fOTAHVCBeQ21FJSWXeFfbeNm09dr&#10;lXht5dSWqyp9cVql9DnX/Le9daJG9ullmVKy/7Ni42K+4/Zb351tpa979prwxdfFGuWUIVb+t/q3&#10;HOectVQFvF6Jw5plpj0bX/3HP/4xlrNGMC2egviWmfNkYbIlJ+eMgXgGstYgncegP/2Ux6C/LcHb&#10;eTStSosoEIEjV3YpRMS9h9bBpFgRruA3KVhVkUfIVtNkN27IJqY5YgU1ZnxMzhdLlZqsnNMnVIv2&#10;ijYiACRauY2h/s2oFxhZkN/e3bJVMtEPaY7iFfLFjZ6ntHZKU/JmKVlXwR1UUruGqVxfsdG3cqOk&#10;+ze1ZuWHZDs1Vs3FnnjiiTwQll9++ZpL6EoZYy9ALP9QioDf7O6ArHiN2e701oAuZszmsr5Kvu+R&#10;RQER1c8JrhGopVD/QMmvF1fiN4wE6du62P8Yq8RX599Aqyt12frqglHHGn7GdsQCsMdbDYXjDyZX&#10;bQ+U2H3w668nj9o5ybMfYdbmL2n/UyZRAKxjZwabv5yHXkxr4xpgwcIKK6zwyCOPcKVV+580PALw&#10;j+A44GCUjGlaLaW2l1BcI3P7n0348oNPJjz/2oebrdLihmNHgEiGL6BP7xk2XWXhx3kvwKcTWl4M&#10;MO1igDwAS+pIuMdrr70WX+VZ/19tRezujkeJVQBsBEAV4VcKH1OFo9paqm0+07eFQL1aB988756M&#10;yLLsgf3Pz9B3d9jx814t2+at2r/EvoA5ZcjzLoDiuIAkTM5a2gKzLXkZ9v3tb39LJWAlMkMe8dLY&#10;SMRLx5OcIxuTT9QPVyIwMsLE4jzmA9OcM+eNCbfOr0XSFDsQ+59Okibzd9tttwKtCxRBO2aP28P+&#10;p14sB4yWdISc0RxYFxiKbM4Xb7sskCrkT0vcS3aGUC21UZ4sbelU2bydTS+Gmjizwg/SOY+Sjd6x&#10;ohbfLBW6WcFzI4/k7aRyHcVuVcLUz5NrqfJDMg+W4jSsdys+aiuqINeXX355++23s3tXXUrrAoVk&#10;rdes/Y9qBAiH6ZquFxuzWQO5pLHcmRHlcgF0NgWw/9m+LoYgegHa3jqYxPEIe/3116stDaP9xRdf&#10;nHvuudkno9q8pJ955pkpIWw8/G3jx4+faaaZ8pQTo+1y9j9fxVvrkvHPnUw0O+EAEfbPRncsMufb&#10;+FhhIQBFcVe/8sorYflzzqKAPBJm07S9hOIaeRcAc/68C2D66XqsNGkLtEO+s2KsLMD45yO7A7z8&#10;9scffDrhswlfsRigoIRWARbXeMcdd+AwYud/fvny2P9RQlUVRdg/jgB2AeTgNudjxAVUPqqqpbio&#10;ygsBst+WE6PtQfidoYTWME+zb0XJhQAlXxPQxtYJqeaaay7Mm0suuYQHRZIT+/9Pf/oTbwdYeOGW&#10;1QGz9u61+8ZLltQijwx5Vv4Xp8lWl6eWViG3U4IwHVPAf85aKgRR8xMcO8lzYGvlLLCNyWrTgnEb&#10;s8Hh9i0+OkSRYjEi+CIOzNdOIlUb24vsHaIXABnVdGb7P8AWwGk77baXUPlmaXv57aRyHcWuVsL2&#10;WGnCYtXio+3wowSGx4S4J59vvYq1nKYj0BwugDTnf+6554IYUyQtSVpooYWaDnqnEhg7OULlkYq1&#10;LtXKxnbczAzXvAogwnqZWGM9QoTXsiVBThkq2P+UQAT7iiuuiMkaoeyc4OlgpovVAbwEgSvs6sff&#10;H/7wh3xV4TWEzPzHNhZsB8pkPh8JPwkJ2caPf5ffM7KywBVKyKlpyWRY9eO/+HrEG+PYBaDlpnhy&#10;TMgT/3gpAK8GWGKB2Ua+8RFvDWDjwOJCKgMsSM9Nd++997JF/5VXXslLAara/z9/RWHtY0YSiRcH&#10;v+sAzLMWN38txShYCJDzKNdk9N6cR2cuoaoOyUKAkkfJQtrSOqnA8AJcfPHF4QWI+f9ddtll0UUX&#10;5eOMvaY/dLuVstsWFkjSqgx5Vv5XiAKI6lqtpSrI9U0MvfSGvJgoDo9ATHoT4lRVdUz7x0ahMW9W&#10;Vd62JM6vBdqlRwcKJj9FvJiAr0LrYkXwcmZXQwSisCfTCdnrGCYQS5qzDppiqSJNaJTTlVNDlrY0&#10;TXHeDtELODwrOuHujwWRMsVw6gu/qtJK3izcBWEoFvS3gjsoKioZB9TeKtdd7Po2Sns/N6pq4pSY&#10;STu8AETV6QWoDWCXydUcLoBrrrkmbH5GfhirhCmGoYj9X+Dlje0J4jjvvPMa2U7ZqtPeEgUCcJ1k&#10;5b5tpLSpLuLkOcaNG4fLHHu4KhmYPA+7nd+DyhPp5YoluHfNNdckFoChGJsCsB4huxVHVcIUJMZG&#10;jUn+7FZ2rALgwYe7gW/ZcA590Z00XCxXFwY/0/4sBNhy0kEyHpqxL0BMuf/rv69UlrNCCW1REKue&#10;QAD2/Nt81Rb7h10A11pqvu9vtOQuGwxYfP5ZH5y0KIBAgJFvjsMBUGJ5dDV1Y/xzRA4Gx7169aom&#10;d960+Bc40iqAyBbepTyBAHmrMV1NBHgpYMr32nuTV9bUVFKbMiUvAF0C+5/5/7D/p5uu54+2XGb5&#10;xeZsS+ltjwJoS+0NyMvNy2R4qoiIVjwC/IYSf06ofLVLphkrE69OdpbCNiwKIB5BObUgZICV8LFv&#10;GRnTaAFDmnP6D8sK4k0BxYoQWsyrFiNvHhdk25uPJojm4KD2klIhcCzyjzez5DlqyJKn2PxpGq8X&#10;rUlAWZAMmPmlbb+UDG9ouwJhCuC0X+2tllzyZtl0002jTxb0t4I7iMJLatcAldtD7MqNEqt1ONp7&#10;c42ChQCttmBVCdjWCjXzeAGYA0vWTbkqOptdUxWKcombLqq/Bq17fvTRRzVka1iWrz8ZM13vue+6&#10;dxibkKVKWSfMPCQ/z1itWI9ZYer1VsbKCpasJV3khmGeKr1AsSpW9ZK/YW+VrEq7rpc4XpPernqV&#10;a0pe+Hf/s289MvLdo3dclTn/Iy996IebLT3XrDN9+dXE51774MmXx578gzVZKXDAeff/eve15puj&#10;d+9e0+wImEfmWWedLU+ylObjj2t5mMw6W5W11PrIKiD59NNPJ8kJ9a+gabnNAuNVmtmj8rqk/Nv1&#10;1VZO/lVR5SSp8Nz4yfkPnLDr6vw9fe+1T7zy8T/9ZL2SMf859wgsSbtc7WniOmdvxObJmbIg2ayz&#10;zpon48cff5wnWQ1pigncfPtdC88/dXeDVt+cV0OljcwSk4dxdJQujN2Ld2VrJISOqiu2P2xvu6Xx&#10;2nVVvRpP0ho7lgCPx4KnIl6AECleYpUOUq688srF0uYZ+TNOSLFsxGiwko4Q13IhYExYslUejlTe&#10;n8c5e/GUDK6pynKpKnGFFsmjbMc2aM21N0y1zusCwPj/YszQrz9+rWfveWYasO3dQx/NegHor8z/&#10;FPOtV9+q3HKVXQDkrVmMmjMWCNywDlRzFydjSRMiCmyLIdEWkarKi/0f6dvVC1CuKT+f8BV7AV52&#10;1/BHRrw7R58ZBy4139ZrLsZaaLb++/CTCVfcO5K9ADH7115mvh3X6z/7LDPOOEPVIT/dxwVQVbun&#10;xMUugNrK6Ty5Kjw3fnTO/bxYgliAOfvMyMk5+69bd7EruAAKor0qVI2FU7MLIKcPJb8rp1pEugCq&#10;JVZD+m7rAmD+menxuuzHXAP29svSVfVqP2KW3DkJFLsAkBMvQIH9z8V6uQAoithqlsey1WtJLwAB&#10;ULz9rdUZzaosl6oSV2ippjBzautpDVOtM7oAvnj1ji/ffSoLrmevPjP1/87d/322IBZg7733LuBb&#10;3LfCiRXJ0vseSMa7CeOlBpzHax4iAX/j5YVEpB9wwAGcEC2TXnPIzyfpo7SCtxtmq07nBXnJlb7i&#10;hOqydRWUnCTntYtxB2bFrtyxGtaBauvf5spPoFxTTvjy6/FffIUjgKX+PXv24MV/M880PcYZm/9z&#10;heskmK5nj94zTj/zjDNg/2O25a80UuoCqEysW7kAxoz99IQrHsPrxGJ7wgEqLLmvtpul9B3uAqhZ&#10;8npl1AVQL5IVyuluLgA2LEg7NXSlEICuqlcDbgGr6JwESroASopaRxcA5b/xxhssUeH1WLyGubi6&#10;sDuyrsOStkmKFAiDK5ktYSuxcQ8nydQqMKBqe59uFzZzGqZaZ3QB9Jg4cfzL13/94UvZvthzuhl6&#10;Lb7VvY+/lrwAbARQvIQ7WdHR2whZofPttddevNEhG9BCsmThxyqXeGMQjoDo63Eeln86stZ7dPeS&#10;37IHQaxTrZy3oN6oK+tHQJIzzzyTWlhZ8NRTT4X3IYld+RHWsA7UOZ+kXUmqck3JXgDsCPjVxImc&#10;9OzZE2t/+ul68o/X/3Gd7f/YAiB7nfNqsegC0AWQJYAX4JALH2T+vz3sfyrq8IUA1d4gdU/fqgug&#10;7jV2YIEdtRCgA1W2aglIQALlCDTYBcAmUezAxfbYH374ISLxQu5jjjmmpGxhw4dJFdZ7sW0SNlHx&#10;V8yD4g7IehBKRgEkL0D+/XQrmDnZqd+sM6ID+15VsQ8Ns+CqnhhsBMGePWfs982es0zzkrmJX385&#10;4eV/r7/8rLyNDBmKNwJMgtER40WOdFYseTpuvNGR3kkbPPnkk5Fyiy22SFkiyjQ6d2xrF+exb1/a&#10;DIPz4rdSZ4Hg/aKKG2+8Mdn/lfPGOp9sXam0kDwKJFIgXGgFYjeiLayjsxJg/7NeM0xHqP8sM80w&#10;84zTz9Rreub5W2z+Sddn6jVdwfUa9GBtf1X/aqiCLB9/9FFV/2qrxVxtJ7Dw3LOw5qWd7P8K4hHY&#10;X9XRdk0tQQISkIAEJNBVCbAmiL0A0Y69rnk9Fqvbytn/pCEMOSbwMUzK2SYkK/4KGwpbLM/iozq+&#10;TxcxMJ0QOCzB7MRwV23NmvXqlC6AHj2Y859pwHY9Z5qzQLEvxtw/uP+EE44/lvn/go0Aa0ZAxgUX&#10;XLBcdnowFnj0JJxJlWsJ70NaNlNV3uKSqS7q5SiIKWiLsuaVgAQkIAEJSEACEpCABLobAd5yxRvW&#10;ebMVb1weOHAge6u3SoCpSmKQefkLKSvYJm0xW/LP/1eWls0LWGSdti3M44BoVf2umqAOLgDiN7JH&#10;vUj1nGHmFi/ADNNs+E/hPWecvUfPvHubRyeI97qHO2qVVVapSkKm/cOHFP6tlLdyOEAkK5e3sgBR&#10;MpJTXUjuIQEJSEACEpCABCQgAQlIoC0EzjnnHF6Mzcp/XvbMLoBsIPXEE0+ULBAbJL0SlQXOCyyw&#10;QAXbpPgrgq9xChS/oD2PAVWbghh6KfS7oARMubSbG8sTYi12chBwjqZxEa1TBHcSvtUEJcvM7h+H&#10;PCyUSGYd1fGxNjXrlas+ewHUsIojpwITP31r/PCrWQUQ6WdYcJ1eCw2qkLd4uUV2TUhaypJN1up5&#10;LIMhGXtmHHnkkfRyGpWp/grbASYJi/OW3FAgXcyWHPsRRFFRV/7FJA1bSZKzHU0mgQ4nUOGlgLXJ&#10;1vW2A6yNg7nqRaDkXgA7bNvBo4R6aWc5EpCABCRQjkBj9gLgzaC8VX2ppZYaN27cBRdcwHpkggJ4&#10;KQDWTUnB0mZ+sWkaaSrYJsVfkT6F4ocJVtKAqqFXlDRzsq8wwHq/8MILKTn2KSi5mVrWIgsFy+0K&#10;F96BareNy+46hxgsRb/55psDIxx4s2MsVC84GmbB1ccFgPR4AeoVxVHAgn0B2R2QPQJbtf9r6ENd&#10;NUvDOlBXBaheXY+AN0XXa9MuplFJF0AX01F1JCABCUigmMDC88+THwvWY9tNx/vvv59C2GHtxBNP&#10;POqoo/LX3hlSlhzRxaRvdiv3ktOuTMXH69g4wjFBssqTxK0mKFlm2jk+iRFvo6PedNL2dqy5Oerm&#10;AqhZgjwZv3z70YlfTag8/5+nnO6TRmun+7S1muYk4E2RE5TJOoqAXbSjyFuvBCQggWYnUO0vyBdf&#10;fIHdO378ePZEX2SRRZpL/XLKYlpHvHaoU+wCyLoJUuJW48ErJ6Ci5HqoXCaxCaynIP1bb70VL57v&#10;QBdAHfYCaECnmWH+NbT/G8DZKiQgAQlIQAISkIAEJCCBrk2gV69ehx56KEHcTWf/V2gXXgOf1lCX&#10;TFbbNm2Ve0L+MnkbHWsBOLKvpeuobtYcLoCOomO9EpCABCQgAQlIQAISkIAEJNDJCbC6njcCxNJ9&#10;Dubk2QggKzMBAuzsxleXXnppqy96y6ls/jJDGOotkCpnRfVN1hwLAeqrc3cordpwoO7ARB27OQFv&#10;im7eATq/+nbRzt9GSigBCUigcxLoVr8gzass7w5g5UVaqlDclxqmmlEAnfNGVioJSEACEpCABCQg&#10;AQlIQAIS6AoEeOMAMQgV7P9GKqkLoJG0rUsCEpCABCQgAQlIQAISkIAEuhEB5v/Zp+DMM8/sJDrr&#10;AugkDaEYEpCABCQgAQlIQAISkIAEJNDVCAwZMoQXFnaGXQCCrC6ArtbD1EcCEpCABCQgAQlIQAIS&#10;kIAEJFCSgC4AO4YEJCABCUhAAhKQgAQkIAEJSKBbENAF0C2aWSUlIAEJSEACEpCABCQgAQlIQAK6&#10;AOwDEpCABCQgAQlIQAISkIAEJCCBbkFAF0C3aGaVlIAEJCABCUhAAhKQgAQkIAEJ6AKwD0hAAhKQ&#10;gAQkIAEJSEACEpCABLoFAV0A3aKZVVICEpCABCQgAQlIQAISkIAEJNC5XABDhw5dY8px3nnn0Tx8&#10;GjlyZJxUaK2UrI4t2h5l1lE8i2owgdQzOYnOmf+wL+VnZcq6EMh213iEdtRh5+8o8tYrgc5G4O9/&#10;/3t6NKWhXbkHlI+OztZ8ytPlCWRHDlhkBfoWW2TZm7SymdYh6Hi2ZDXqEBmylmxHCVCu3p4fffRR&#10;J5GJ34Zf//rXjz76aFYeGu/qq68eMGBAZSFzJqtK0/YosyoBKiQ+9dRTC749/PDDs1defvnlJZZY&#10;ol7VWU7cw3m6YklWbckr/JwEvClKPjl5rl588cU33HBDTox1T2bnT0jtonXvXRbYRAQYju+4444F&#10;P6MVng8+OpqocRW1AQQa8AtS+aYr/rYDb9JWzZySRmUDmqm4imoptapaZfOwwB6skLgTRQEwTuW3&#10;oZysWedTciRzktI/+eST4ezJOq6S+ydd3G+//eLi8ccfH3njfJtttkkfs992SHfJUyltnD3yZDFN&#10;3QkUdzCupP6ZIlmol6FPtbEDdZe2yxfoTVHcxKusssqYMWO4XvnRV/xtPBvjYZh9/KanZckCKz+c&#10;vQXsol3+KaSClQlkZ3R4sKQfR8ZgMaJjtMazpaCQgmEbT5K4Im0JdCsCHfILUnD3xdggJtizg9uS&#10;Zlr2R794RNGubVfOqMwafeXGRaRB8hj8FFiLJb9q1bRE08qPuLqgCCdRsauoXOGdxQUQkWCtzvaH&#10;GjfffDPBAr/85S9p4KRYuvjb3/42LtIk++yzT6RMF4cMGcIVfA3ZabEFFlggPqYsK6+8cl3aw0K6&#10;EgHM+HiEhUepZAdL/fPss8++8MIL+RiBLXS5Aw44oCvRUJemIHDrrbcuvPDCiFr50Vf8bbmHYXpa&#10;liywwsM53RFNwU0hJSCB+hJggMeQLP2AFvw4br311k899RQXb7vtttVWWy1bNc8iRnH8kuLNjLEi&#10;v618LAgara+0liaB7kkgDXTjXqtgFlUY3MZIIPuj32DzqrJRWXkYw7eM2HnIYAkWW4slv6o8voqO&#10;VOERV5eelrX8c3oBOosLoCr9jzjiCNJ/97vfTb8HfCy+SP/bYostClLGJBVdnOtpBVokix+klKUq&#10;kToqcWrmnO3dUXJ2jXq582PYMXjw4ILeUtwVI03HLsPuGtir1cKbIojFDzk/Y+HfrPzoK/623MMw&#10;PS1LFljh4ewdkXqyXbTam9r0XYMAfnAeLAceeGCKu0x68WAJiyI9edJXXGGVKE8zTt58802uN0Wo&#10;ZtdoMrXohATa9RckDXRjUrY2syhGAtkf/drKqQv8mMxPQQqUWXkYw7ehO0GUcZK1Fkt+VXl8FVpU&#10;eMS1Xc3UJdIqgDxWYWdxAcA0a0S1HUfJEpi8JXCgKzmPaWyaOU9LtxNSi5VAZyPgTREtkn7IOa/8&#10;6KvhwVhDls7WTzpQHrtoB8K36g4nwBhsoYUWyi7kRKQYWEeEXXFAaIH/nTk3ZupcCNDhTakAHULA&#10;X5BWsWeNSlwAJSOG6jWMyVlO5UdcqxpVSFBg/+f3AnQWFwC6ESF28MEHJyUrrBoltJVk/H4Q4Jp+&#10;Koov8vNQcPGtt97ihyfylqSZzdKW9jBvdyBQ3MG6g9bq2IwEKj/6Sn5b+WFYrsCSD+dmJKbMEpBA&#10;+xF44403igvnmXPppZcSLlvwVXoWZa8TUJBdU9B+olqyBLozgXqZRfUqJ39bFBiVxRlbNQlz1pW/&#10;nHKPuJwVlUsWNn92F8DiKyXzdiIXAA90Hv0RrcFRYeE0uElAYNiZZ56ZtCq+iJ+YINhsStYO8MPD&#10;lVhyVnwQuxJZyiVoYzvVK3t+H0+9arScYgLFHawcJYIe3Q6wvbuQN0UFwpUffSW/rfwwLFdgyYdz&#10;ezd9s5RvF22WllLO9iCQfeszoyyeIdSS/XHcfPPNmawr3okpPYvStH+MEskekcYeEugOBBrzC5L2&#10;AoiJ2MojgfyD28abV1iRe+21VzIqEbUgvKhVkzBnp8pfTrlHXM6KKiQrfgtAnvcCdKKXAuZEQHPW&#10;/G62nFWYTAISkIAEgkD+1wr6cLbPSEACNRPA5Ljxxhs78A2mNUtuRglIICeB/COKnAU2UbLO9ojr&#10;RFEATdSKiioBCUigaxNIO+gUxFt1ba3VTgIS6BACbBhODOaRRx7ZIbVbqQQk0K4EHFF0wkdc80UB&#10;tGsftXAJSEACEpCABCQgAQlIQAISkEBXJWAUQFdtWfWSgAQkIAEJSEACEpCABCQgAQlMQ6BnJ9/3&#10;zuaSgAQkIAEJSEACEpCABCQgAQlIoC4Eeo4ZM6YuBVmIBLongVGjRg0aNKh76q7WEpCABCQgAQlI&#10;oC0Ehg0b1q9fv7aUYF4JSKBaAi4EqJaY6SUgAQlIQAISkIAEJCABCUhAAk1JwCiApmw2he48BIwC&#10;6DxtoSQSkIAEJCABCTQXAaMAmqu9lLZzEhg6dGh+wQYPHqwLID8uU0qgBAFdAHYLCUhAAhKQgAQk&#10;UBsBXQC1cTOXBLIEcAHssMMOeZhce+21uABcCJCHlWkkIAEJSEACEpCABCQgAQlIQAJNT0AXQNM3&#10;oQpIQAISkIAEJCABCUhAAhKQgATyENAFkIeSaSQgAQlIQAISkIAEJCABCUhAAk1PQBdA0zehCkhA&#10;AhKQgAQkIAEJSEACEpCABBKBI488shwNXQD2EwlIQAISkIAEJCABCUhAAhKQQBchEPZ/OS+ALoAu&#10;0syqIQEJSEACEpCABCQgAQlIQALdnEDW8i/pBdAF0M17iOpLQAISkIAEJCABCUhAAhKQQFcgUGzz&#10;F1/pOWbMmK6gqzpIoIMIjBo1atCgQR1UudVKQAISkIAEJCCBJiYwbNiwfv36NbECii6BTkBg6NCh&#10;O+ywQx5Brr322sGDBxsFkIeVaSQgAQlIQAISkIAEJCABCUhAAk1PQBdA0zehCkhAAhKQgAQkIAEJ&#10;SEACEpCABPIQ0AWQh5JpJCABCUhAAhKQgAQkIAEJSEACTU9AF0DTN6EKSEACEpCABCQgAQlIQAIS&#10;kIAE8hBwO8A8lEwjgbIE3A7QziEBCUhAAhKQgARqI+B2gLVxM5cEsgTYDjA/ELYD1AWQH5cpJVCC&#10;gC4Au4UEJCABCUhAAhKojYAugNq4mUsCWQKffPJJfiB9+vRxIUB+XKaUgAQkIAEJSEACEpCABCQg&#10;AQk0MQFdAE3ceIouAQlIQAISkIAEJCABCUhAAhLIT0AXQH5WppSABCQgAQlIQAISkIAEJCABCTQx&#10;AV0ATdx4ii4BCUhAAhKQgAQkIAEJSEACEshPQBdAflamlIAEJCABCUhAAhKQgAQkIAEJNDEBXQBN&#10;3HiKLgEJSEACEpCABCQgAQlIQAISyE9AF0B+VqaUgAQkIAEJSEACEpCABCQgAQk0MQFdAE3ceIou&#10;AQlIQAISkIAEJCABCUhAAhLIT0AXQH5WppSABCQgAQlIQAISkIAEJCABCTQxAV0ATdx4ii4BCUhA&#10;AhKQgAQkIAEJSEACEshPQBdAflamlIAEJCABCUhAAhKQgAQkIAEJNDEBXQBN3HiKLgEJSEACEpCA&#10;BCQgAQlIQAISyE9AF0B+VqaUgAQkIAEJSEACEpCABCQgAQk0MQFdAE3ceIouAQlIQAISkIAEJCAB&#10;CUhAAhLIT0AXQH5WppSABCQgAQlIQAISkIAEJCABCTQxAV0ATdx4ii4BCUhAAhKQgAQkIAEJSEAC&#10;EshPQBdAflamlIAEJCABCUhAAhKQgAQkIAEJNDEBXQBN3HiKLgEJSEACEpCABCQgAQlIQAISyE9A&#10;F0B+VqaUgAQkIAEJSEACEpCABCQgAQk0MQFdAE3ceIouAQlIQAISkIAEJCABCUhAAhLIT0AXQH5W&#10;ppSABCQgAQlIQAISkIAEJCABCTQxAV0ATdx4ii4BCUhAAhKQgAQkIAEJSEACEshPQBdAflamlIAE&#10;JCABCUhAAhKQgAQkIAEJNDEBXQBN3HiKLgEJSEACEpCABCQgAQlIQAISyE9AF0B+VqaUgAQkIAEJ&#10;SEACEpCABCQgAQk0MQFdAE3ceIouAQlIQAISkIAEJCABCUhAAhLIT0AXQH5WppSABCQgAQlIQAIS&#10;kIAEJCABCTQxAV0ATdx4ii4BCUhAAhKQgAQkIAEJSEACEshPQBdAflamlIAEJCABCUhAAhKQgAQk&#10;IAEJNDEBXQBN3HiKLgEJSEACEpCABCQgAQlIQAISyE9AF0B+VqaUgAQkIAEJSEACEpCABCQgAQk0&#10;MQFdAE3ceIouAQlIQAISkIAEJCABCUhAAhLIT0AXQH5WppSABCQgAQlIQAISkIAEJCABCTQxAV0A&#10;Tdx4ii4BCUhAAhKQgAQkIAEJSEACEshPQBdAflamlIAEJCABCUhAAhKQgAQkIAEJNDEBXQBN3HiK&#10;LgEJSEACEpCABCQgAQlIQAISyE9AF0B+VqaUgAQkIAEJSEACEpCABCQgAQk0MQFdAE3ceIouAQlI&#10;QAISkIAEJCABCUhAAhLIT0AXQH5WppSABCQgAQlIQAISkIAEJCABCTQxAV0ATdx4ii4BCUhAAhKQ&#10;gAQkIAEJSEACEshPQBdAflamlIAEJCABCUhAAhKQgAQkIAEJNDEBXQBN3HiKLgEJSEACEpCABCQg&#10;AQlIQAISyE9AF0B+VqaUgAQkIAEJSEACEpCABCQgAQk0MQFdAE3ceIouAQlIQAISkIAEJCABCUhA&#10;AhLIT0AXQH5WppSABCQgAQlIQAISkIAEJCABCTQxAV0ATdx4ii4BCUhAAhKQgAQkIAEJSEACEshP&#10;QBdAflamlIAEJCABCUhAAhKQgAQkIAEJNDEBXQBN3HiKLgEJSEACEpCABCQgAQlIQAISyE9AF0B+&#10;VqaUgAQkIAEJSEACEpCABCQgAQk0MQFdAE3ceIouAQlIQAISkIAEJCABCUhAAhLIT0AXQH5WppSA&#10;BCQgAQlIQAISkIAEJCABCTQxAV0ATdx4ii4BCUhAAhKQgAQkIAEJSEACEshPQBdAflamlIAEJCAB&#10;CUhAAhKQgAQkIAEJNDEBXQBN3HiKLgEJSEACEpCABCQgAQlIQAISyE9AF0B+VqaUgAQkIAEJSEAC&#10;EpCABCQgAQk0MQFdAE3ceIouAQlIQAISkIAEJCABCUhAAhLIT0AXQH5WppSABCQgAQlIQAISkIAE&#10;JCABCTQxAV0ATdx4ii4BCUhAAhKQgAQkIAEJSEACEshPQBdAflamlIAEJCABCUhAAhKQgAQkIAEJ&#10;NDEBXQBN3HiKLgEJSEACEpCABCQgAQlIQAISyE9AF0B+VqaUgAQkIAEJSEACEpCABCQgAQk0MQFd&#10;AE3ceIouAQlIQAISkIAEJCABCUhAAhLIT0AXQH5WppSABCQgAQlIQAISkIAEJCABCTQxAV0ATdx4&#10;ii4BCUhAAhKQgAQkIAEJSEACEshPQBdAflamlIAEJCABCUhAAhKQgAQkIAEJNDEBXQBN3HiKLgEJ&#10;SEACEpCABCQgAQlIQAISyE9AF0B+VqaUgAQkIAEJSEACEpCABCQgAQk0MQFdAE3ceIouAQlIQAIS&#10;kIAEJCABCUhAAhLIT0AXQH5WppSABCQgAQlIQAISkIAEJCABCTQxAV0ATdx4ii4BCUhAAhKQgAQk&#10;IAEJSEACEshPQBdAflamlIAEJCABCUhAAhKQgAQkIAEJNDEBXQBN3HiKLgEJSEACEpCABCQgAQlI&#10;QAISyE9AF0B+VqaUgAQkIAEJSEACEpCABCQgAQk0MQFdAE3ceIouAQlIQAISkIAEJCABCUhAAhLI&#10;T0AXQH5WppSABCQgAQlIQAISkIAEJCABCTQxAV0ATdx4ii4BCUhAAhKQgAQkIAEJSEACEshPQBdA&#10;flamlIAEJCABCUhAAhKQgAQkIAEJNDEBXQBN3HiKLgEJSEACEpCABCQgAQlIQAISyE9AF0B+VqaU&#10;gAQkIAEJSEACEpCABCQgAQk0MQFdAE3ceIouAQlIQAISkIAEJCABCUhAAhLIT0AXQH5WppSABCQg&#10;AQlIQAISkIAEJCABCTQxAV0ATdx4ii4BCUhAAhKQgAQkIAEJSEACEshPQBdAflamlIAEJCABCUhA&#10;AhKQgAQkIAEJNDEBXQBN3HiKLgEJSEACEpCABCQgAQlIQAISyE9AF0B+VqaUgAQkIAEJSEACEpCA&#10;BCQgAQk0MQFdAE3ceIouAQlIQAISkIAEJCABCUhAAhLIT0AXQH5WppSABCQgAQlIQAISkIAEJCAB&#10;CTQxAV0ATdx4ii4BCUhAAhKQgAQkIAEJSEACEshPQBdAflamlIAEJCABCUhAAhKQgAQkIAEJNDEB&#10;XQBN3HiKLgEJSEACEpCABCQgAQlIQAISyE9AF0B+VqaUgAQkIAEJSEACEpCABCQgAQk0MQFdAE3c&#10;eIouAQlIQAISkIAEJCABCUhAAhLIT0AXQH5WppSABCQgAQlIQAISkIAEJCABCTQxAV0ATdx4ii4B&#10;CUhAAhKQgAQkIAEJSEACEshPQBdAflamlIAEJCABCUhAAhKQgAQkIAEJNDEBXQBN3HiKLgEJSEAC&#10;EpCABCQgAQlIQAISyE9AF0B+VqaUgAQkIAEJSEACEpCABCQgAQk0MQFdAE3ceIouAQlIQAISkIAE&#10;JCABCUhAAhLIT0AXQH5WppSABCQgAQlIQAISkIAEJCABCTQxAV0ATdx4ii4BCUhAAhKQgAQkIAEJ&#10;SEACEshPQBdAflamlIAEJCABCUhAAhKQgAQkIAEJNDEBXQBN3HiKLgEJSEACEpCABCQgAQlIQAIS&#10;yE9AF0B+VqaUgAQkIAEJSEACEpCABCQgAQk0MQFdAE3ceIouAQlIQAISkIAEJCABCUhAAhLIT0AX&#10;QH5WppSABCQgAQlIQAISkIAEJCABCTQxAV0ATdx4ii4BCUhAAhKQgAQkIAEJSEACEshPQBdAflam&#10;lIAEJCABCUhAAhKQgAQkIAEJNDEBXQBN3HiKLgEJSEACEpCABCQgAQlIQAISyE9AF0B+VqaUgAQk&#10;IAEJSEACEpCABCQgAQk0MQFdAE3ceIouAQlIQAISkIAEJCABCUhAAhLIT0AXQH5WppSABCQgAQlI&#10;QAISkIAEJCABCTQxAV0ATdx4ii4BCUhAAhKQgAQkIAEJSEACEshPQBdAflamlIAEJCABCUhAAhKQ&#10;gAQkIAEJNDEBXQBN3HiKLgEJSEACEpCABCQgAQlIQAISyE9AF0B+VqaUgAQkIAEJSEACEpCABCQg&#10;AQk0MQFdAE3ceIouAQlIQAISkIAEJCABCUhAAhLIT0AXQH5WppSABCQgAQlIQAISkIAEJCABCTQx&#10;AV0ATdx4ii4BCUhAAhKQgAQkIAEJSEACEshPQBdAflamlIAEJCABCUhAAhKQgAQkIAEJNDEBXQBN&#10;3HiKLgEJSEACEpCABCQgAQlIQAISyE9AF0B+VqaUgAQkIAEJSEACEpCABCQgAQk0MQFdAE3ceIou&#10;AQlIQAISkIAEJCABCUhAAhLIT0AXQH5WppSABCQgAQlIQAISkIAEJCABCTQxAV0ATdx4ii4BCUhA&#10;AhKQgAQkIAEJSEACEshPQBdAflamlIAEJCABCUhAAhKQgAQkIAEJNDEBXQBN3HiKLgEJSEACEpCA&#10;BCQgAQlIQAISyE9AF0B+VqaUgAQkIAEJSEACEpCABCQgAQk0MQFdAE3ceIouAQlIQAISkIAEJCAB&#10;CUhAAhLIT0AXQH5WppSABCQgAQlIQAISkIAEJCABCTQxAV0ATdx4ii4BCUhAAhKQgAQkIAEJSEAC&#10;EshPQBdAflamlIAEJCABCUhAAhKQgAQkIAEJNDEBXQBN3HiKLgEJSEACEpCABCQgAQlIQAISyE9A&#10;F0B+VqaUgAQkIAEJSEACEpCABCQgAQk0MQFdAE3ceIouAQlIQAISkIAEJCABCUhAAhLIT0AXQH5W&#10;ppSABCQgAQlIQAISkIAEJCABCTQxAV0ATdx4ii4BCUhAAhKQgAQkIAEJSEACEshPQBdAflamlIAE&#10;JCABCUhAAhKQgAQkIAEJNDEBXQBN3HiKLgEJSEACEpCABCQgAQlIQAISyE9AF0B+VqaUgAQkIAEJ&#10;SEACEpCABCQgAQk0MQFdAE3ceIouAQlIQAISkIAEJCABCUhAAhLIT0AXQH5WppSABCQgAQlIQAIS&#10;kIAEJCABCTQxAV0ATdx4ii4BCUhAAhKQgAQkIAEJSEACEshPQBdAflamlIAEJCABCUhAAhKQgAQk&#10;IAEJNDEBXQBN3HiKLgEJSEACEpCABCQgAQlIQAISyE9AF0B+VqaUgAQkIAEJSEACEpCABCQgAQk0&#10;MQFdAE3ceIouAQlIQAISkIAEJCABCUhAAhLIT0AXQH5WppSABCQgAQlIQAISkIAEJCABCTQxAV0A&#10;Tdx4ii4BCUhAAhKQgAQkIAEJSEACEshPQBdAflamlIAEJCABCUhAAhKQgAQkIAEJNDEBXQBN3HiK&#10;LgEJSEACEpCABCQgAQlIQAISyE9AF0B+VqaUgAQkIAEJSEACEpCABCQgAQk0MQFdAE3ceIouAQlI&#10;QAISkIAEJCABCUhAAhLIT0AXQH5WppSABCQgAQlIQAISkIAEJCABCTQxAV0ATdx4ii4BCUhAAhKQ&#10;gAQkIAEJSEACEshPQBdAflamlIAEJCABCUhAAhKQgAQkIAEJNDEBXQBN3HiKLgEJSEACEpCABCQg&#10;AQlIQAISyE9AF0B+VqaUgAQkIAEJSEACEpCABCQgAQk0MQFdAE3ceIouAQlIQAISkIAEJCABCUhA&#10;AhLIT0AXQH5WppSABCQgAQlIQAISkIAEJCABCTQxAV0ATdx4ii4BCUhAAhKQgAQkIAEJSEACEshP&#10;QBdAflamlIAEJCABCUhAAhKQgAQkIAEJNDEBXQBN3HiKLgEJSEACEpCABCQgAQlIQAISyE9AF0B+&#10;VqaUgAQkIAEJSEACEpCABCQgAQk0MQFdAE3ceIouAQlIQAISkIAEJCABCUhAAhLIT0AXQH5WppSA&#10;BCQgAQlIQAISkIAEJCABCTQxAV0ATdx4ii4BCUhAAhKQgAQkIAEJSEACEshPQBdAflamlIAEJCAB&#10;CUhAAhKQgAQkIAEJNDEBXQBN3HiKLgEJSEACEpCABCQgAQlIQAISyE9AF0B+VqaUgAQkIAEJSEAC&#10;EpCABCQgAQk0MQFdAE3ceIouAQlIQAISkIAEJCABCUhAAhLIT0AXQH5WppSABCQgAQlIQAISkIAE&#10;JCABCTQxAV0ATdx4ii4BCUhAAhKQgAQkIAEJSEACEshPQBdAflamlIAEJCABCUhAAhKQgAQkIAEJ&#10;NDEBXQBN3HiKLgEJSEACEpCABCQgAQlIQAISyE9AF0B+VqaUgAQkIAEJSEACEpCABCQgAQk0MQFd&#10;AE3ceIouAQlIQAISkIAEJCABCUhAAhLIT0AXQH5WppSABCQgAQlIQAISkIAEJCABCTQxAV0ATdx4&#10;ii4BCUhAAhKQgAQkIAEJSEACEshPQBdAflamlIAEJCABCUhAAhKQgAQkIAEJNDEBXQBN3HiKLgEJ&#10;SEACEpCABCQgAQlIQAISyE9AF0B+VqaUgAQkIAEJSEACEpCABCQgAQk0MQFdAE3ceIouAQlIQAIS&#10;kIAEJCABCUhAAhLIT0AXQH5WppSABCQgAQlIQAISkIAEJCABCTQxAV0ATdx4ii4BCUhAAhKQgAQk&#10;IAEJSEACEshPQBdAflamlIAEJCABCUhAAhKQgAQkIAEJNDEBXQBN3HiKLgEJSEACEpCABCQgAQlI&#10;QAISyE9AF0B+VqaUgAQkIAEJSEACEpCABCQgAQk0MQFdAE3ceIouAQlIQAISkIAEJCABCUhAAhLI&#10;T0AXQH5WppSABCQgAQlIQAISkIAEJCABCTQxAV0ATdx4ii4BCUhAAhKQgAQkIAEJSEACEshPQBdA&#10;flamlIAEJCABCUhAAhKQgAQkIAEJNDEBXQBN3HiKLgEJSEACEpCABCQgAQlIQAISyE9AF0B+VqaU&#10;gAQkIAEJSEACEpCABCQgAQk0MQFdAE3ceIouAQlIQAISkIAEJCABCUhAAhLIT0AXQH5WppSABCQg&#10;AQlIQAISkIAEJCABCTQxAV0ATdx4ii4BCUhAAhKQgAQkIAEJSEACEshPQBdAflamlIAEJCABCUhA&#10;AhKQgAQkIAEJNDEBXQBN3HiKLgEJSEACEpCABCQgAQlIQAISyE9AF0B+VqaUgAQkIAEJSEACEpCA&#10;BCQgAQk0MQFdAE3ceIouAQlIQAISkIAEJCABCUhAAhLIT0AXQH5WppSABCQgAQlIQAISkIAEJCAB&#10;CTQxAV0ATdx4ii4BCUhAAhKQgAQkIAEJSEACEshPQBdAflamlIAEJCABCUhAAhKQgAQkIAEJNDEB&#10;XQBN3HiKLgEJSEACEpCABCQgAQlIQAISyE9AF0B+VqaUgAQkIAEJSEACEpCABCQgAQk0MQFdAE3c&#10;eIouAQlIQAISkIAEJCABCUhAAhLIT0AXQH5WppSABCQgAQlIQAISkIAEJCABCTQxAV0ATdx4ii4B&#10;CUhAAhKQgAQkIAEJSEACEshPQBdAflamlIAEJCABCUhAAhKQgAQkIAEJNDEBXQBN3HiKLgEJSEAC&#10;EpCABCQgAQlIQAISyE9AF0B+VqaUgAQkIAEJSEACEpCABCQgAQk0MQFdAE3ceIouAQlIQAISkIAE&#10;JCABCUhAAhLIT0AXQH5WppSABCQgAQlIQAISkIAEJCABCTQxAV0ATdx4ii4BCUhAAhKQgAQkIAEJ&#10;SEACEshPQBdAflamlIAEJCABCUhAAhKQgAQkIAEJNDEBXQBN3HiKLgEJSEACEpCABCQgAQlIQAIS&#10;yE9AF0B+VqaUgAQkIAEJSEACEpCABCQgAQk0MQFdAE3ceIouAQlIQAISkIAEJCABCUhAAhLIT0AX&#10;QH5WppSABCQgAQlIQAISkIAEJCABCTQxAV0ATdx4ii4BCUhAAhKQgAQkIAEJSEACEshPQBdAflam&#10;lIAEJCABCUhAAhKQgAQkIAEJNDEBXQBN3HiKLgEJSEACEpCABCQgAQlIQAISyE9AF0B+VqaUgAQk&#10;IAEJSEACEpCABCQgAQk0MQFdAE3ceIouAQlIQAISkIAEJCABCUhAAhLIT0AXQH5WppSABCQgAQlI&#10;QAISkIAEJCABCTQxAV0ATdx4ii4BCUhAAhKQgAQkIAEJSEACEshPQBdAflamlIAEJCABCUhAAhKQ&#10;gAQkIAEJNDEBXQBN3HiKLgEJSEACEpCABCQgAQlIQAISyE9AF0B+VqaUgAQkIAEJSEACEpCABCQg&#10;AQk0MQFdAE3ceIouAQlIQAISkIAEJCABCUhAAhLIT0AXQH5WppSABCQgAQlIQAISkIAEJCABCTQx&#10;AV0ATdx4ii4BCUhAAhKQgAQkIAEJSEACEshPQBdAflamlIAEJCABCUhAAhKQgAQkIAEJNDEBXQBN&#10;3HiKLgEJSEACEpCABCQgAQlIQAISyE9AF0B+VqaUgARqJ7DVVlv17NmTv7UX0bacV155JQKccsop&#10;FJM9b1up5paABCQgAQlIQAISkEAzEdAF0EytpawSaFICL7300i233ILw/OW8SbVQbAlIQAISkIAE&#10;JCABCTQ7AV0Azd6Cyi+BJiBw7bXXIuUBBxzA3zjv2GPnnXeeOHHiz3/+844Vw9olIAEJSEACEpCA&#10;BCTQYAK6ABoM3Ook0B0JDBkyBLXPPfdc/t55550JQQTk//jHP+Yvx5JLLhlf3X///dnrnBdkifQk&#10;i+tRAkH+cZ2PKX0sQOAYPXp0QSGxKCBlj2QpSCGVlr0YAhfX0h0bVZ0lIAEJSEACEpCABJqQgC6A&#10;Jmw0RZZAUxHAqB45cmSEAGy55ZbFawFuvfVW5uTvu+8+kmWt9/POO4/rXCRjbCKAzb/LLrv87ne/&#10;4zoFrr/++gXLCrhOFWQM7wClUd0VV1zB9azrIcuPNKSnlsg7YMAAvsXUP+KIIyJjush1aucjF5GB&#10;XCRrqqZQWAlIQAISkIAEJCCB7k5AF0B37wHqL4H2JhCR/xtssAF/99xzT/4WrAXYb7/9uLjeeuth&#10;fmNXJ3nCa9C/f//kOLj88su5ssMOO/B31113LShq3XXX5comm2ySSsC5wDlh/6nqYmWpkfKpha9u&#10;vvlmzHtOLrnkkoKMWPvhbsCnQLQCiwhIGSV7SEACEpCABCQgAQlIoFkI6AJolpZSTgk0K4FYBRDW&#10;8sCBA/lbMCHft2/f0C0tBIiP/fr1i5Owz9OBp4BQfEIAKhB57bXX4tuY1S93VN6bMAL+mflPYjD5&#10;zzkhAwWrBpq1bZRbAhKQgAQkIAEJSKCbEdAF0M0aXHUl0FgCsQqAOsNmDoO8YC1AWqU/YsSIrHSj&#10;Ro2KjwWGegTtx9Hqln5Re7kjnAsF9abEqZY04R+T/xyhSHbZQmO5WpsEJCABCUhAAhKQgARqIaAL&#10;oBZq5pGABHISiJj/WFQfR0ykZ9cCRJgAq/fTlgFReCwKiBcKRqx+BP+fdtppYX5ndwQsKU8sMYgV&#10;+xHbX3yw3IB6Y++A2DuQGmPBQuwXmC6mTQq5GEsMCsITcjIxmQQkIAEJSEACEpCABDqKgC6AjiJv&#10;vRLoFgTCvI/4/zhixX52LQCGegT2Y+fHWwPiwDhnaQDz7Rys0ucK+wXgTcA1QHr+cs6VChyZtKdM&#10;IvlJX85cp8bYWZA0+BrYlZCULFvAVcGOgNmL1MW3UXtIlZW2WzSnSkpAAhKQgAQkIAEJNDmBnmPG&#10;jGlyFRRfAh1JgGD1QYMGdaQEzVw38/Oxw39BPD/z7djkWOba2M3cvMouAQlIQAISaIXAsGHD0tY/&#10;wpKABGoj8Mknn+TP2KdPH10A+XGZUgIlCOgCqNwtmDDv8v0mXiLgIQEJSEACEpBAtQR0AVRLzPQS&#10;KCZQrQvAhQD2IglIoB0JZHfUKz4nkp+6iQIo+Ip4e64TBVA5eyf5th3xWbQEJCABCUhAAhKQgATq&#10;SsAogLritLDuR8AogO7X5mosAQlIQAISkEB9CBgFUB+OltK9CRgF0L3bX+0lIAEJSEACEpCABCQg&#10;AQlIQAJlCLgQwK4hAQlIQAISkIAEJCABCUhAAhLoFgR0AXSLZlZJCUhAAhKQgAQkIAEJSEACEpCA&#10;LgD7gAQkIAEJSEACEpCABCQgAQlIoFsQ0AXQLZpZJSUgAQlIQAISkIAEJCABCUhAAroA7AMSkIAE&#10;JCABCUhAAhKQgAQkIIFuQUAXQLdoZpWUgAQkIAEJSEACEpCABCQgAQnoArAPSEACEpCABCQgAQlI&#10;QAISkIAEugUBXQDdoplVUgISkIAEJCABCUhAAhKQgAQkoAvAPiABCUhAAhKQgAQkIAEJSEACEugW&#10;BHQBdItmVkkJSEACEpCABCQgAQlIQAISkIAuAPuABCQgAQlIQAISkIAEJCABCUigWxDQBdAtmlkl&#10;JSABCUhAAhKQgAQkIAEJSEACugDsAxKQQCMInHLKKT179nzppZcaUVmmjvvvvz/qTSf5BVhyySXJ&#10;1Wr6rbbaiiriQM1W07d3AmRA8vaupTuUT8v++Mc/LtD0yiuvpKE7Vv24m1oVo6NEzX+v5U/ZKnBa&#10;ivbqhI3VquQmkIAEJCABCTSYgC6ABgO3Ogl0UwJDhgzZcsstr7322mbRHyt65MiRrUobJuLEKccR&#10;RxzRUV4ABO6oqlul1FEJMJIxgzuq9varl7vpiiuuoNO1XxXtWnJJc71da7RwCUhAAhKQgAQSAV0A&#10;dgYJSKDdCcRc+tFHH43p0u6VlalgvfXWw2Tq379/qwLE3GnOifRbb711zz33TGVimHWgjiHGz3/+&#10;8xEjRrSqpglaJXDzzTefe+65rSZrfAKcU4suumjj6617jfnvytqq3nnnnZvXUVKbyuaSgAQkIAEJ&#10;tEpAF0CriEwgAQm0lcDll1++3377MdynoBRaHzHAKaQ5zdbGbHbEOWcjeyN9HGlBAefMKMbFrNGe&#10;LlJ1SJ9CjikzpSy3PAETq8D2o8ZsvYkIReHaSB8xOcL8jvRJ2TQdTe1JO/JGsqzwSM7BVynSO2md&#10;akklpCooFpkjBiEtBMjOgWdjwhOc4sDpqCIlyKqc1jtkcyXZsgEIKWU2ir44ZbZBA1TQSNqFLpEx&#10;W36Cky4GtFRFlBatvMsuuxQHAhQTKMkquxAgKXXvvfemhkjNl21r6s0KkxJHE6RmLUBdri2K7wVK&#10;IO/6669fHPRRknxUlBU13T5ZkbKLdJKcJWMo+DYUDAGy/bn4SZFt5ZT+vPPOu+WWW5C2YCFAQQtS&#10;WjRBup6ELNkbo9EjcaRM3b7c06YcgbY+8swvAQlIQAIS6MQEdAF04sZRNAl0FQKM+HfYYQe0wRGQ&#10;bPJQ7s4772Sa7r777sNUSwYzpiwGLdcxp8OMZECPzRPBz/wdMGBA1gyLMHyyhMXCX2qMi8W7DzC1&#10;G3YL1VERVReEBmDGFwcLcKVkEAGlUW9YHcXrxks2IJUmgVGkQHiyIDzBBVznW4oNFJyHBRViR64D&#10;DjjgpJNO4iJikOB3v/sdIQCpUj5ecskl8RHDlY+heILDx5Jr3aN2DtZunHbaaZGLv3GRRgnOmGGU&#10;GeQRKVBTIAkiJeVExpIpaVDgR4NmIylGjRoVFykzex6KhAcnyidBslFRKkAlJuGLoRwaNNsQJQmU&#10;ZJVykSWrVLoezKkURVAndbYEMNtq9PCQkCxh8Odpi9TW6V6ghNAr29apKRP5AusdSeL2ofa4fZA2&#10;K1LqCeCFYTRr9q4s6MwkQABqSXfrFltsUezIyLYyKSmEXJRP14o7MR3UGzCRMwszddfKvZFycCsE&#10;eVKWvBkLnjblCBRo6kcJSEACEpBAFyOgC6CLNajqSKDTEcBIYEQeRjWOAAb0WbM8JtsJECDNAw88&#10;ENJjCUR67FvG9JywiQB2S9hy8TdZOMl6JMHo0aP5CrsXGyOKyk7RJzSUiTWCmUFFEZvQliOMLuwW&#10;VCuYry5ZbJItDMhIk4TnPOEKYyxQcI49HKzCCOSAZIWYf2hjFEXK5IVhnUKqFHRcLxAyBTJwncKj&#10;sfr27UtR4aPhYjQBgoVRl/WPUGB4JTjw+MSyiJIpUTlSZmvk46677srfCHQ/7LDD0jmScCBGalPg&#10;JB9HgtavX7/K6yBKEijJKpEhC7rEx6Rd9MCww2kU1ElbXaTEqdXwfCUJyRLWb6ttke3J1FvcWNm2&#10;49t0L6Q2igQharRaCMyV6Ffh4kki0cRY/oGdBMhc4LOLAjfYYIM4CQmjKBqO1ilwutFX4xaLe7Pc&#10;hqBRbzgKkTMLM90v1FKhN5IxEd5kk01K9oGCp01JAlmknktAAhKQgAS6JAFdAF2yWVVKAp2IAEYC&#10;hkHMk8f0Y7lNAcPELTjSnnxpsj0CoSscjP6xAyskYOiPXYEwBfOobaEWq45j7rot5eTJWxxPXjIX&#10;aqIjxh72VbKOSImEUQJzvMUZsxHjacUE2uE4wGmSjbLGoKLYuJJdhUGxcTGhKJmSZkodI2cARUib&#10;xKhsElcgWUygHKsohL6HE6RkgaktWt08suQ+FJXbItuT8yz+L5cG8zsbOJPOkTn8VgWuqwg/4Ugu&#10;pAowUwm0S3GyFLHPDHyFQl577TW+TYgq78RRsjfmuXGyaeJpU45AtaWZXgISkIAEJNBEBHQBNFFj&#10;KaoEmo9ATNvGPHkcWJLlNswrabcncyXFzEc5BdHdWTRp6rUcL0zisB6rsjyLS4sFxtnrYYO167sP&#10;iR5PKJjtrNwnmI7GBcNEbjbSPsKt01FQAtPCGPbxbdZqxV0SF/GeEPIduZjNjotZmBFwHkeajC2Z&#10;MtKEGZZ/6/5YPhBHQTB5zjukJIGSrKLAbIxGQRVTOU4KjK8gQMleUbktsj05jOTKR7k0+C+yHop0&#10;HuEbHCDFGZFW4sSChTha3RAxVg2kI9tnKJDbP0orGY+T1Cm4cVrdz7Jkb2wNzzTfx9OmHIGqijKx&#10;BCQgAQlIoLkI6AJorvZSWgk0GQEm/LEns0IT64tJkIyNiEMOUyHCgDnS7DFmQ8RUR66wEsPwTiUU&#10;E4n49rC4Uth2NllsK8ByAJJVKKdV1hH+nV3/nOK9wxCKpQ35jdtWayxIkI04KDlxGvHtaJo8JvBM&#10;uWLfwXKVAjBNs2ff4obtFLmyryHkPGwqDMJk7EEm4BSnzG6XGKzyzHJHaHpq09h4rwK07NR3SlaO&#10;QDGrklmSdoE0NjsIdSo0dDZIPu1R12pbZFdqZBcFlFQ5uywiu5EhibNrZ9KigOxWfAsvvDDJ+Btd&#10;Ou5KjlYXtmTvtdgXsFxzZO/EYmdfdiVFdlFAydJK9sY8907B06YkgTzlmEYCEpCABCTQ1AR0ATR1&#10;8ym8BDo7AazN7Pwz4hYvMMZsiD3D0vwhxkzEITPbHDOrfBVbBkZiDPgKa/gjTjiCmYvnybmIGRl7&#10;/kVwe55J+7DxilPGdGWKBuc8zUvHogC+Yiu+krZobY0HkLQmAiach1RoGm8EyBYbtNOkPV/FZmwh&#10;MBZ+8XQr68AjPp9cqBCh4DEVHLmoJXQkb4pjj5IjZdqVnQTlUkaDppD+/JsyUCDFhiRUVHmOGhWK&#10;3whQjkAxq0QymyWt8+fb2AcRSWJbhwqRKXTX2MaSxLEJX562iJ4cyqZWKNdtsm1UnDj29svWnhUp&#10;NguMGxC8KbafrlI5tCF7r8W+gFnxYo+P0DpcJw899BB/11133XgjQDZx6k4FT4NifUv2xpx3U/Zp&#10;U45AzqJMJgEJSEACEmhSAj3HjBnTpKIrtgQ6AwEWlA4aNKgzSNJ0MjAFx1gfm6FgjTR2HVZWHVfp&#10;Nx0ZBZaABOpLoNzTpr61WJoEJFADgWHDhlXevqeGMs0ige5G4JNPPsmvcp8+fYwCyI/LlBKQgAQk&#10;IAEJSEACEpCABCQggSYmoAugiRtP0SUgAQlIQAISkIAEJCABCUhAAvkJuBAgPytTSqAEARcC2C0k&#10;IAEJSEACEpBAbQRcCFAbN3NJIEvAhQD2BwlIQAISkIAEJCABCUhAAhKQgARKEHAhgN1CAhKQgAQk&#10;IAEJSEACEpCABCTQLQjoAugWzaySEpCABCQgAQlIQAISkIAEJCABXQD2AQlIQAISkIAEJCABCUhA&#10;AhKQQLcgoAugWzSzSkpAAhKQgAQkIAEJSEACEpCABHQB2AckIAEJSEACEpCABCQgAQlIQALdgoAu&#10;gG7RzCopAQlIQAISkIAEJCABCUhAAhLQBWAfkIAEJCABCUhAAhKQgAQkIAEJdAsCugC6RTOrpAQk&#10;IAEJSEACEpCABCQgAQlIQBeAfUACEpCABCQgAQlIQAISkIAEJNAtCOgC6BbNrJISkIAEJCABCUhA&#10;AhKQgAQkIAFdAPYBCUhAAhKQgAQkIAEJSEACEpBAtyCgC6BbNLNKSkACEpCABCQgAQlIQAISkIAE&#10;dAHYByQgAQlIQAISkIAEJCABCUhAAt2CgC6AbtHMKikBCUhAAhKQgAQkIAEJSEACEtAFYB+QgAQk&#10;IAEJSEACEpCABCQgAQl0CwK6ALpFM6ukBCQgAQlIQAISkIAEJCABCUhAF4B9QAISkIAEJCABCUhA&#10;AhKQgAQk0C0I6ALoFs2skhKQgAQkIAEJSEACEpCABCQgAV0A9gEJSEACEpCABCQgAQlIQAISkEC3&#10;IKALoFs0s0pKQAISkIAEJCABCUhAAhKQgAR0AdgHJCABCUhAAhKQgAQkIAEJSEAC3YKALoBu0cwq&#10;KQEJSEACEpCABCQgAQlIQAIS0AVgH5CABCQgAQlIQAISkIAEJCABCXQLAroAukUzq6QEJCABCUhA&#10;AhKQgAQkIAEJSEAXgH1AAhKQgAQkIAEJSEACEpCABCTQLQjoAugWzaySEpCABCQgAQlIQAISkIAE&#10;JCABXQD2AQlIQAISkIAEJCABCUhAAhKQQLcgoAugWzSzSkpAAhKQgAQkIAEJSEACEpCABHQB2Ack&#10;IAEJSEACEpCABCQgAQlIQALdgoAugG7RzCopAQlIQAISkIAEJCABCUhAAhLQBWAfkIAEJCABCUhA&#10;AhKQgAQkIAEJdAsCugC6RTOrpAQkIAEJSEACEpCABCQgAQlIQBeAfUACEpCABCQgAQlIQAISkIAE&#10;JNAtCOgC6BbNrJIS6M4EPv/887feeuvNScfbb789ceLEoPH+++9z/dNPP01XylH68ssv33nnnVTI&#10;Rx991GqWVNTXX389duxYqh4zZgyS1NAQlPDhhx++++6748ePryF7Ngtif/LJJ+jC3xqKQgAAon4N&#10;eeuYhSZDjDwNV5dK0Rr448aNy9/odanXQiQgAQlIQAISkEB7EJj+0EMPbY9yLVMC3YTABx98sNhi&#10;i3UTZZtRza+++uq2224bMmTII4888sADD/zvf/8bNGjQ9NNPjxl8zjnnXHPNNXPOOWffvn25UkG7&#10;N95447e//e2tt95KITfddBP25xJLLNGnT588QDD+zz333P/85z/33XcfuRZYYIE8ubJpsHUvv/zy&#10;f//73/PPP//CCy9cbfZs+i+++OLuu++GxowzzrjUUktVVRQkn3rqqd///vefffbZCiusMN10HeZB&#10;vueee0A600wzLbLIIihSlRZ5EmPqf/zxx6g5wwwzoOazzz77xz/+EYfRyiuv3LNnzzwlmEYCEpCA&#10;BHISeO211/ghzpnYZBKQQEkCDPDyk2HspAsgPy5TSqAEAV0Anbxb8Ew8++yzV1xxxaOPPnqLLbbY&#10;YIMNsPZptWOOOQYbD4sOu65VFwAG4UMPPUQhRx55JPref//9WOMY88wMM0XPrDhFYZHyFSXzkfRc&#10;5wmLMUnip59+euONN95777379etHSqb0SYNhj4XJMWHCBMqJXIQJ9OrVC5kph49RDscLL7xAAgzv&#10;BRdckElpzNFIjIFKCaSPAjk4IUFcp2QCEEjJnD/nlIw8r7766qhRo5ZeeukBAwYgcMhPmshCmRTO&#10;Rc5TXmQGGgnwm+BDWXzxxZdddtkoduaZZ6YQNKLq3r17w5MThOcrTlp+Y6afnhiKVBQXyZIMaZKR&#10;l78caEF6voIGYiBVXKd8hOE65/FVqLDMMssgCUpFD4xWCGik5DpVUx3nAOEiLoxQNkoOpSiZvJQZ&#10;wLkOIghcccUVOBrw8tDQfHzuuecgTwfgW2TgIDFIIzsFxhWqAEInvyMUTwISkECnIqALoFM1h8I0&#10;KYFqXQA9iU1tUlUVWwKdgQCmCLPKnUESZShJADvtqKOOwtg75JBD5phjjllmmQUr7rLLLsM4nH32&#10;2YcOHbrDDjust956yZIsWQjPyTPOOKN///577LHHY489dvXVV2+55ZaYwcxFY4gyN072ww8/HFPz&#10;wgsvDON8ueWW23HHHQkg/9e//sX4BvsZA37bbbcljmDYsGE8qRFg55133mijjR5//PHrrrsOE5RC&#10;5p13XuQZOXLkLbfcEmHnq6222vrrr08Ewcsvv7z99tuvssoqhAMQj4BJTHo8C9/85jdJf+211773&#10;3ntoh5XO9W9961ubbbbZ888//9e//hVhOGabbbbvfe97K620ElEAN998M/LjEAnz9frrr//vf/+7&#10;zTbb4B/BYUFkxCabbELJ559/PvY5BjyW83bbbQcl7P9LL7103XXX3Wqrrf785z+/9NJLp5xyCoWc&#10;fvrplHPcccch8w033EC0BbYxCu62225rr702/gtAYRsDAaP6Zz/7GQ0RnJGEJsAaJzEulX333Zcw&#10;BxJTGqEWJEAd5EQ2svztb3/DEUMVWP5U/Z3vfAeRUDmKIrSBgAs0pSiaYM899+RbAkCgjTCvvPLK&#10;wIEDcXxAGw8CLUU5KIXKfEuMBljoKvggSIbWjz76KAmQmVrmm28+PAI03y677EK9NCh/0QUfCpzJ&#10;hcqvv/46ZVL+PvvsQ7/yZpSABCQggZwEeErjH8+Z2GQSkEBJAlUt8GQwZhSAHUkCbSJgFECb8DUk&#10;M/Y2RjJmHtYaqzaYhcaQXnPNNZnaxTJcfvnls1EAGJDM6MY6c2zpmK/GIsVIxtokkh8rFMMeMxij&#10;lOn94cOH8yTFGlx99dWx/7EDf/GLX2Bp33vvveTCwuRb0mCo77rrrk888cSNN96IkYmtG5EFjHtC&#10;DOxz/AsY3tR7++23IyTpd999d4rlnIqYi8YdgDmNvwAD/uCDD6Z87GfEwLwnAW6OH/zgBzikcFIg&#10;NgrOM888gwcP3nTTTREbPwWW9qqrrjp69OgRI0YsueSSEQVA8AJ+hyeffJJ6EYapb4zb7373uxjk&#10;66yzDh4KBKBSvBiojJcBFWBI9meeeQYVcBZQCAYzbgKqRiOsenwWSM7MP74Act1xxx0Y50cccUQ4&#10;JrLz5MhALWgNJYxzNEUGAu/xNWDDc1A1AqMLVjf2PDY2rha8A7jecMHQcMl3gzxA+NGPfoTnBZ4v&#10;vvgiLhtuT/CCDtse3akLlwTVkRejHc8O3gTqom+sscYaP/3pT2kmTH14UimrDGgmgkRwQ0BvoYUW&#10;AhTLQNCFpiGmg9LoUThQaAicHZQAHPpGx66SaMgtZSUSkIAE6kbAKIC6obSgbkyg2iiADlvM2Y3b&#10;SNUlIIHGEcAwZg6Z6XemlzHLsdIx2ypUf+eddzKzfeKJJzLTnt29D8MYS/60007DzqRALEOsSgK/&#10;sa5ZYvCTn/wkdhYkXBxjGHORqWAsVYxkZtGpLubSsYo5xzA+/vjjKSeMYazQueeem0l1ZtGxpZlz&#10;JuCcvOw+cN5552FwUkt4IiJIHo1iGwJqoUyucM4Jaykph3NcFbFQH+v3N7/5DeEPF1xwQUQZcLF4&#10;T7twbTA3jr2NhBjhlMz2Byz7Z8b+1FNP5Twi3kseKaqfkpE21j5QL0Y7/gW+ZdMBjGdWXqA1hndW&#10;AFLiGsBpgiENbVQjPQkwwmPXA2RDbNRBBtwrxFYgCbZ98UYMEMBtQQlUOuuss6IvLg9KoLmJI6BN&#10;t956a6784Q9/QCnW9uMHiYUAEelAw6WAAoAjAwVmuwoyYOrjTcDnkub5Y90BjXXRRRcRWoIK7bE3&#10;QePuFmuSgAQkIAEJSKAbENAF0A0aWRUl0I0JYN1hyG244Ya//vWvMRGxSzHtKvBgpvp3v/vdWWed&#10;RZR4LHSPA7MQsx+znBUBTCMncxq7MYx8LE+sxDjHF0stYbsmqxurEpsTK5E5ZKxrvAnHHnss1ixT&#10;3GzLuvnmm2O1/vOf/2Q2mzD7Aw88kOusGiDsPxwHYWnHtoWhQnh807Z8lB/WdVSEXXrXXXdRHfPV&#10;hx12GBEB5RTH3iZsAQObOXwMWiax+RtT90A46aSTmA8vtxk+WAJOJEBljGqCCKCE1Q1zrGUC8jH+&#10;CWEgSo0tGMNnEQfawY1kBEFkrfqwwFOyFJGBOmGZF+sCH+CHGJzE5gXBCt3DMifGAbcIsRKsDcGb&#10;kFiRMposaqSo4m3/giraoWxoHfC5jgMFRwarIeg5xCBU3loyKeWJBCQgAQlIQAIS6BACugA6BLuV&#10;SkACjSCAUYfNz+Q/EexEaGPSY81mt7IvZ9mWFA7DL/tavmRvR2LsQCauMbypiNhyzF2m05mOTkUh&#10;DCH0uCGY+iYBU8rM+WNmx0p4bGCi7qmCj+RlFzpiDQgHwBoPm5nq+JbJakxlIg6YFUc1rPeSrxgg&#10;McYq+uKh4ISId6avs0plFcdkxRPB5DZSzTXXXGuttRZZqAWzmexISCR85E1eBixkQhgwmwna51u0&#10;RjvAUg7XWYmAeDCHPOY66lA7Uf04GtAua70jIZri4yDwvmQMW8hJFmAS5kBAPnEEhGMUr3lDJGrh&#10;YEEBfGho4ITYZI9y0IjqwMjCkADCOSEP6M7KAnZbwAvDFTLScMgTAQJJBuBQLFWz0ADt0AVKtCny&#10;05QUSIsQ3FHZx9SIfm8dEpCABCQgAQlIoDwB9wKwd0igTQTcC6BN+No/Mw3E7n3Mh2OOYt3ttdde&#10;zAnHHC92IOY6ewEsuuiilV9xh4mOeUw0O4lj538OZqTDZuZixAuwwpwymT9nqplzJvOZA8eEJsYe&#10;2xjrEXOR7MTbsxaAhQaY90QWsNUfm/axyBwrlHX7pPnHP/5x1VVXsfsAxifh6+w4SLFUxwp8rGii&#10;/dGFBQtkJ8SdYAG8CRifmKO4DHBSkBipWPSOHcsif3ZawkSnEBIw9Y082OcUld1+iYpin3wWzLPe&#10;nsl8fA3Y2xjzRCWwyp0EbAqASUzhrMBHOwxy1CcBsQMQQH3WxiM8ZjZmMPPtCBm7D6AOWwyywQFG&#10;MnsBUH5aVoCBzaJ9tuKjCVCHJQNIFRY+OyYgP7VTNXs3UHLs6UBT4mrBs0A5IE17ASAJ6ZGZ0Amy&#10;sKsiRaEszgXiGsgSGyhyBRcMXhWajJ5AGshwnew0ROz4QHrqYmE/zYR/hHbH5sd3QCADWfAvoDIb&#10;E+CMoPnYzgAXwMMPP0y7Iy2JaWvfHdj+d7Y1SEACXYSAewF0kYZUjQ4lUO1eAL4RoEOby8qbn4Bv&#10;BGj+NlSDrkDg4osvxpvAqge8G11BH3WQgAQk0D0I+EaA7tHOatm+BKp9I4ALAdq3PSxdAhKQgAQa&#10;RiD2YvCQgAQkIAEJSEACEihHQBeAfUMCEpCABJqeAIH9rOGv8OaCptdQBSQgAQlIQAISkEA9CLgQ&#10;oB4ULaMbE3AhQDdufFWXgAQkIAEJSKBNBFwI0CZ8ZpbAJAIuBLAjSEACEpCABCQgAQlIQAISkIAE&#10;JFCCgFEAdgsJtImAUQBtwtf+mdMr69u/KmuQgAQkIAEJ5CLAa2gqv4kmVyldIpFRAF2iGVWigwlU&#10;GwWgC6CDG8zqm52ALoDO3IK8od33tHfmBlI2CUhAAt2QAL9NvGGUl6G6fQmtrwugG94Cqlx3AroA&#10;6o7UAiVQiYAuAPuHBCQgAQlIQAISqI2ALoDauJlLAlkC1boAfCOA/UcCEpCABCQgAQlIQAISkIAE&#10;JNAtCOgC6BbNrJISkIAEJCABCUhAAhKQgAQkIAFdAPYBCUhAAhKQgAQkIAEJSEACEpBAtyCgC6Bb&#10;NLNKSkACEpCABCQgAQlIQAISkIAEdAHYByQgAQlIQAISkIAEJCABCUhAAt2CgC6AbtHMKikBCUhA&#10;AhKQgAQkIAEJSEACEtAFYB+QgAQkIAEJSEACEpCABCQgAQl0CwK6ALpFM6ukBCQgAQlIQAISkIAE&#10;JCABCUhAF4B9QAISkIAEJCABCUhAAhKQgAQk0C0I6ALoFs2skhKQgAQkIAEJSEACEpCABCQgAV0A&#10;9gEJSEACEpCABCQgAQlIQAISkEC3IKALoFs0s0pKQAISkIAEJCABCUhAAhKQgAR6jhkzRgoSkEDN&#10;BEaNGjVo0KCas5uxYwmsuv2Z9RXgiesOrm+BliYBCUhAAhLowgSGDRvWr1+/LqygqkmgAQQ++eST&#10;/LX06dNHF0B+XKaUQAkCugCaulvgApiv31r1UuGdUQ/rAqgXTMuRgAQkIIHuQEAXQHdoZXVsbwLV&#10;ugBcCNDeLWL5EpCABCQgAQlIQAISkIAEJCCBTkFAF0CnaAaFkIAEuhKBiRMnfv311/xtJ6Uoue6F&#10;V1tgqzJEgmqLTcSK87altIKGKFlUHlHbIkNJjegnyFbyq7p3nlAwj5rFVScJa8ted13aXmBnUCSP&#10;DHnSVGiv7A3VdmgVSmhVzlYTZAtvy43WrmpauAQkIIGuQWD6Qw89tGtoohYS6BACH3zwwWKLLdYh&#10;VVtp2wmcf/WDfeZcpO3lRAmffjBm/53Wef/99w8++OATTjhhvvnmY31jr1696lV+KufGG2988skn&#10;V1hhhXqV/Nprr/31r39dYIEF5pxzzlbL/OKLL+67777rr79+9dVXn3766QvSM3bv2bMnli1C/utf&#10;/1pttdVmnHHGVsssSMAmNX/+85+XWGKJWWedNX11xBFHUPLCCy/cRqQo+6c//WnChAm0DgVG+ddc&#10;c82rr746YMCAdKVY5nfeeefWW299++23F1988QrJSir7xhtvQAwsQI68n332GaX9+9//XmSRRYDP&#10;lYUWWmi66Vr88p9++uktt9wycuRIKiomXC3MlP6OO+54/PHHqa53797VFvLf//735ptvXnTRRc88&#10;88yxY8ciag2F5KkU3anopZdeyuoenSpP9pxpPv7449tvv51a0GiGGWbImau+yWj6l19+eZ555oFk&#10;Oe1uu+225557bo455mhZt5mbAI318MMPUywZIxedlj7GbQXVuuv75ptv3nTTTTQcTzy665dffvnE&#10;E0+At2/fvjPPPHNAGz169K9+9avll18ekVrF+Pnnn5999tlIzs1Sx/7far0m6CgCPJPz/PR0lHjW&#10;K4GmIMDYLL+cDMyMAsiPy5QSkIAEWidw7733rrHGGpiU3/72txmFF0+GpytpVjZ7kp0rKzeRziCb&#10;o1iUknUVJCs5vYZpikkcM9LZo1iY+Parr74ifZxnC+TiH/7wB4wBTNktt9zyoIMOmmWWWYqTpVwF&#10;E4PZqeaQJ5sAE2LjjTfGqCiJpYBqhXbCiYBgm2yyCWYJZtgLL7xAYnjy81lMgK/wd2CQh8ykIWXJ&#10;+cxy85aRmJKj1VIV9I1ANNNMM40fPx6kSWaykLLgSvbbCtyKFT/vvPNwXkSrIX+5DpmaqSS6yEvL&#10;Mm3wrW99Kwy5bFHXXnsthl/IXBJF5XpTpfAJyOnKK6+8glMASzgBKTefXFxvuTsoaqHAciRLalFQ&#10;fp7qyvVVykeAaI5yN0h0y2yf4crf//53OMdQr5x26BW5UuEY5z/84Q+33nrrrOOmXPasPFkdS+qb&#10;+na2deL5kGWLq+U3v/kN7qcKYsdX8ZfsqXUqYy9331V4AviVBCQgAQm4HaB9QAJtIuB2gG3C19GZ&#10;674d4O/2W+78889nTmOttdY67rjjbrjhhn/+85/vvffeBhtscMABBzDtfOmllzIZO2LEiFNOOQUT&#10;9MVJBx/32msvZqHvuusuptZJueKKK2J5Xnjhhc8///x666233377LbPMMpdffjnmHMyYEmRAv+OO&#10;OwY/QlEuueQSbAPmzZhA+853vnPggQf+bdKBbbn55pufdNJJJGNukIl0xtZLL730YYcdRhVUfeSR&#10;R7777rtYoWuvvfY+++wT2zIzQf3AAw8gJ3OJ66+/PqVddtlllI/9sMsuu3zve99j96bHHnts//33&#10;xzZjRh2DhNlFJu6uu+46JGHiDludjKT50Y9+xAzkIYcc8uGHH1LyqaeeSlwAJaMp3yIeL9T4+c9/&#10;Pvfcc//gBz+AAOL97Gc/W3nllakRgVEHZc8666ylllqKvOussw4V4V65++67KRB5wLjqqqsSMsAc&#10;O4YurKiRyXzq+u1vf7vuuutCHsHYJmf33Xdn+vrRRx9ddtllMaLQ9JFHHmEengnho48+mqlRWuqt&#10;t96isbbbbjtQzDvvvBSCg4AGjd2qvvGNb2BvkAU5Z5tttp133hmZqRSVcSXMNddcASdm8jmeeeYZ&#10;3BZ0BtTZY489UOepp55ibp/5ru9///vbbLMNYlAy1f3jH/+Aw5JLLkldkCEv86Wbbropwv/lL3+h&#10;gchIXVA96qijhg8fjuIYVMsttxzwKRDzGHtvzz333H777ZPPJWT49a9/zXwsBiECUO9DDz1E/Ajt&#10;S/+kDzCZT/m0LFXQnehUwP/pT3+60korwYHCKZDegkZDhw4l47bbbgsl5EQ8qAIQepTDdPqdd94J&#10;3l133RW9rrjiChoIVnz1zW9+Ezi0DhyoZaeddqIh5p9/fialuRcImQE1TRZxHxSCkPhotthiCzIS&#10;7kEr042vuuoqDEKA4zThnP7DDAbCIDBdNzT93//+d/LJJ/NAxtrcd999V1lllehm3EG4jXBbUBEu&#10;jHPOOQfZSA89CG+11VZhFXMTnX766c8++yw3EZEO+B3ob9ROd6V7UAJlcsNSHXzojVdffTVtRwem&#10;n5CRbklr0htRhLYAHeUTBfPggw/CDUqbbbYZJQAcAbhrxo0bh5pIxcFtyH3NQ4C4Hu41MtIocAYX&#10;0+BIiOm+4IILIhiuKDobOtJ8pOQRQRV02g033JD25RERfS86NvIgDL197733pmRaAVEJOuC+4y6g&#10;c2600UZ0Y5hTMg1HB0gOAhD9/ve/584F449//GP6NvP8dB46GyXQz+m03AXcmNTCvcM9yBWkosno&#10;bASboAItAgr60vHHH88jgval2xP4QM+hZDSiCiIFEJhkNNOJJ574+uuvc6P98pe/RH3uZW4cOjBP&#10;IdLQc3bYYQdgwpa4A8TgK8rhI2rik+Ij3TJ/rERH//hY/1QCbgdob5BA2wm4HWDbGVqCBCQggRoJ&#10;YKJgBGL5sBCAwS5jU4zA+++/H5uH6ADGwdhyDPGxfxjg8rzGkiEBJjojYOw9DO/+/fuTkbhxxuiM&#10;y7mCQUsuxr4MfHErUA7WEdZIEhEzlYB5xtznnnsuZgbGBoNmbJiLL74Ym5wh9UUXXYTdSEZcABhF&#10;GJM4F7DxGHgxGY5B8rvf/Q77LU1QM4zG/GC4j7nFrC/GCWYGhiKjbaxN7L2YYGS4j7uB65hDGIpP&#10;P/00H6kO7SCAahjwWG7UhamGJAz9MXWwteDw0UcfURqLBTChkQ0DA98H5g0nRE9g9qMvFh2ygRT7&#10;E1YYrjEDT/pf/OIXxEh/97vfxZjBbIMGvgzygp3lA0EGUxD+wJl99tmRGXooguWAWUVRmMo4CLAq&#10;hwwZgqELDTKeccYZSIhe1B4TkphVxHTstttuaIExBpY111wTSwynBuYKLUVKkuHrwW5BF/hE7XyL&#10;hYaE//nPf7CUMHUokKIiJXZXwOEv1wEOE/oAnLF4aUrmS7nIV1itiErtcEBBvAAY2BhLeA0wUMlF&#10;98CWxgqlfaFa0HHpjYDF+qLRsfcwWWkFqEIAjNiKIKL1gQkieh12NSpQMsyxGzEaszYV55SAVFi2&#10;mMF//OMfyYhhRrvjaYIeWOhU+Ajw4NCrgUAvonXo1XxLesQDGsY5vh6uoCwGJKXBKtTEkIN5qhTT&#10;Dmg0EOYiBiTmK/2KiAPy0gkpJ4U+YuvSozAdSYYKKAg6sOMwQkFuB/ByT6Ea3Yw7AqM9O02NXoga&#10;DU33w7QGKXmxYPGh0FEHDx5MxwY7niB6CN0JGUjGdVjRq9EF7way4Z3BWxf+LKSlHICjNZ2HvgoT&#10;eilNiXWNxY6/DP8IVjpVYELTXXEV0VHxxdDN8KORIMlJH0Ae3EC4txAAPwJ3NOY6vYVcEevBERPj&#10;uISQHE8fZdLNECbCK3C70JMhgBYIQHei1WBFganz8HS68sorua9xLtAxcGGQHS8V6uOg5E5HO/6y&#10;CA5NaRp8BCkKgLajH/KR5qBn0vS0L6JSAtfpdSjLQ4NW4A6NGqkdDwV9FeB4wbgezyLoHXvssSQG&#10;NeIhOT0WvRCMkulmPOhoMkSlaegA2v81/m6ZTQIS6H4EXAjQ/dpcjSUggfYkwDwhc4aYW5gcDFIx&#10;iRnEYyHHCJipP0x9hsWIEKNq0hCmiyHHDCFDWObDsYUYc2MtYOkx6McmwYhi6IwfAbOBNBg2zKEl&#10;JSiNwTHTgFjaWHEYCdjzWAWUyWCav8yVcWBFY6chHjYwtWBmMExnXp3qQoA0gMZ+wPTCTmBkzygc&#10;KxEzAzOMKrDBMFPDasVqYhyPBYghjbHBRwpHWUxuykylkR0zCdsbwVJwL+Y36mBrYWRSGhOSSMXE&#10;JhYgRhpXBg4ciI6QjPnPqBGVsQ0QlcTUhYEUIQwIgEnAX2y8NAmPrU51CIZ2YMdAYnKSxOhOUSTD&#10;BOIjLUWxzH/CFuOTVsCfkg0RJxnfchHVsHnQAu0oBDURFe0w4bCcsaPw1+BKCIONFqQWjDoYUgvn&#10;nPCRXBxUWmCuYJ7F5DygKJxeQXUoS11MAqMCpjJ27AUXXIBj6PDDD4/AeC7CFpIx/5m1aaN7UDVp&#10;qC52ZIAq6KLFIQATpnYx6pi6x4OArYhLCJOPjorfCiMZmYvNKkSlWyInDinMXYxbCucAEYnpZrgw&#10;sMMJ7sDfBCKqYy4dlwF9khYPkw/7lul0PFbYzIhBdu4UasQRA+Ss3Yv8aAG0METRFKkoChUwvJPl&#10;iZsMMvRS5vBJSS30YdwfyMkJwQXkxRJGkpgMpxfRsokYteCbA2asSQZFBNqgC/ELdFe6Iqs2sOex&#10;ZhEPdRCAkrmFseq5PSmNEiicQgAYvhI6IX0PAhRLFdw7OFYQnis8E2gXbliMWwINcKOEi41WpvBY&#10;SE83SOv5o0EphLwcYKcpSQAcuNGa9J+wnLHzuU759FvqpZzUiOAiMdYyUvHc4PlA+fS3uAuCBu2L&#10;J4VZd6xrHATA5DrKcoNAnvQkpi4u4l9AX7pfbDEQ2ZGBnkBcANepHdRRMtfJzp2Cx4Quh81PIaFU&#10;iI2vJzpnuoVpMlyQxBewuwrdkuuEJNxzzz34s/Cs0Yt+8pOf4HLiI76YaHQPCUhAAhLIQ0AXQB5K&#10;ppGABCSQl0CMgxlqM8Jm2IpNyEfG64xfw0JO23GRMp1zPYbpYcjF6J/pPibPmTFmBMxgHeMKE4I0&#10;mExxkgbQ2AzYY5hVTL+HAwLTlGQMi3EfYD6FMY+9RxZsGLJjY2C0MJvHFQbTiJrMIU6QlvRxwugf&#10;O4eIAOYAmabDaxBjdIwcCsQLwEwgs9NhA2SPEA8bgKly7AokwTgJNZPi6SPGG1N5mE8M8bEbkS0B&#10;yVqhVA3MGO7jj0A19MV0ZyqSSWZmBTGiQhHsnJAQAZi5JdyaMrF8QvissoE9bTxWYPSGRpElpm0T&#10;eTgDB18JcLBJMOEAFdmxvlAWP05aHp+tIhk5qagw7WiOWEeNHRisONJ+inhDWDACbRqCWVwst9SF&#10;ImVxH03Cx1cJewiAhYZJzPYNNCvdjPB7xMZ0xPCjw1B+sZzBgYMIdqb6aS9cXTiYUkVIS6A4cQfY&#10;eERYYIRTCEe2eyMGvgamdjE1mdEl7oOWok1Jxv2CSQyErDoUzpWQJ1xX9GFSJnMRI5w+Rqg/cDDU&#10;6RJYlQVtSutznZSApTpQp96Y4KTGxaZFeDjHvDfkQylw4Ryhf3K/RAQH9dIH8Fxwe9LDaTv8UEAI&#10;1PxNivMRqmgXpi9NjMoYvVwkVB4O3L9M/uMjwIUXPRzvA5qmvpptXxwl3OAxdc/Nzv3F4yW1VzCP&#10;9AUkUx+ONMWF06C4FHn4cGvjVguYBT2ffoJqtDttwdMDqgiQKuIkeQQKuiWsjjnmGNw0MKQpY9MH&#10;0nBCvSBNOlIgkRE8bcBOV4klA7iQyE7/BDXqIwZygg5PSrgmi28Br0hAAhKQQDEBXQD2CglIQAJ1&#10;JhCbjTHbj4HK5DCT1RgMGEuMXwu2uEu2ZdYiZTSMwY8lQIArk2bEx2IpMRTGrsAawdjGYGOyOgmN&#10;IcdoGCuC6TKiZBk3M/fIUJv5eab9MUiIvGXuFAEIG0YqYt2JWKYEZupYLECB//d//4c1m7X3kmAY&#10;RcxtUhpTgoS1s2w7zLNkDxMawJQvc7BcJzFzucwfEgSOYYCElIlIjOCxk0mJJMVbgpOG6eIonygA&#10;FEeYLJCYJAx0HEjOQgBsSMxgNMUMYKqQSVSUwgCLSf6AQxaYY/tBj3gBrqc5SaRFVGK/yUWkcXYj&#10;wAJDAuuOeUt0xMgvSEZLERRAscw/YxLTBMk1gw1JpeAlwIGpS9ZvZ4st2HeQjwjJvDTQmJCnxRFs&#10;Gm/KJK8QOgIKSTDMWFIeC/8KQBGZj+WG3RgEMJyYkUZH7KisMUmNHHQATFBsKmqkdfCtUBq+GNwo&#10;9IpYjJC6WZKHfkjIAF0RlbHl+IjjA5OVWX0+EmiA8OwTgWFPBD5GbPbuohDMPDwy5KI30r2JaCC6&#10;mxlgcuGDIBKECPMsKySke2PY09xMRGP5kx1rHzOexfzhH+FGIwtrHJi6Z96eKkLy5JjgBAsZwtCg&#10;mwGQef6Chk6NwiQ2kRfYlqQEHcsNuAFpYijhLuFWon/ifYhFN/SKCHIhZIBGQTamprkFwmRNDURd&#10;lI/8XOF2o/cSHh8LW1jXQ5PhYqDpmc2mv9HWrBahCXAKZE1r8tL5URNPAV4JzGyS8XhBFwBykxbU&#10;WECej8VYIk22odEFHwSdmSbmYQLnAk8B9w5uC1xFqIDwtDXdvnjr/oLOw0fMfoQHI81EH4vYFmoH&#10;JnEldFHo8bjAvA+XFnEE4KWtWS2FkU+9PEloO1DjwaFGmgNu9Fi6ru8OqPPPmMVJQAJdmoDbAXbp&#10;5lW59ifgdoDtz7gda6j7doBPXHcwI2YkxjJhCMt0X0TnYn5gizKSxsbD2IvX2vEVI+DYQIuBPid8&#10;xHohGdm5go0XE5UMkbEK+Ior2AwMdrmSNkJjlMx8GtGw5CJinynBMJAicYp1p8AwAiMynEJiNpW/&#10;1EgybOkYRpMmtseP7cH4GIpE1XgcYlEx31JFvBogREIFFKTqiLEnGRfJxdA/7Cvsf2qPGOkIj8d0&#10;5IRvQ1rSUD7XUZbyESwmBklDyfzFGmSmFwuKWVC+xfajarQIa4rqIld0mtg+AHRUGpH5ERQd5Dko&#10;k/Lj1YNcD0kQjzLT3DslIFs0Ykyc8lU0WWrlmBBG61gvELWTJhZFx/wzJUSlXI9tDjmBHgIHMTIG&#10;veg/HFwkZZpSporQNICgbPZb6qIonC/4WYCTDDCuUwsCBJbAHvtQUD4oKCTmzIGJeMRN0KMwfbNr&#10;Q6LFyUti0pA+9jIgFypTFAVyJVbBUGY0MddRk7wBLcs2deYIf0D3yBWzzZSTuje5Qki044hk1Mt5&#10;9n0TXIQelUZn5oh7h3pjzwXSR9NHjwrC0YJ8jFoSJWSmwwSWqCUKD0pM4OMUwANCGHysfKFSqiNL&#10;BH3Qh7keckY8C1/FzHl0ubgNQ06yxJ3ORXAFwMCb0qQuzXW+5SPYY2kDyaIzpI4XNy95uRLeEGQg&#10;MSdkjK84iZ6GVKSPXholBIpoQa6E2IgXvZfEHNGfETs8FLFYJh5rHOn5wHlAiCcbcvIx8Y9HYmRB&#10;gLhZqDFUi9KoIh5QXCc9gsW7Bmi46P+pp2UJRJkezULA7QCbpaWUszMTqHY7QF0Anbk1la0JCOgC&#10;aIJGKi9ie7gAGg+EyHnm1hhAM0xn9QGx4kxLNl6MxtRI5DPrBZiejf0UPAoI0A1iTX5tZIinIOTh&#10;tNNO4w0RyaKrraiumgv7k6AeNoAgHCNNvHdVZdVLAg0goAugAZCtossT0AXQ5ZtYBTsXAV0Anas9&#10;qpSma7gAmBZjjjFmEZkcwwLswsZbTFGmgIUqG9zkrRBgEThTuIR5d+Eu1PZOEGEFKWSg7QVaggS6&#10;MwFdAN259dW9XgR0AdSLpOVIIBcBXQC5MHXWRLgA6isaCwHqW6ClSUACEpCABLowAV0AXbhxVa1h&#10;BHQBNAy1FUmghYAuAPuBBCQgAQlIQAISqI2ALoDauJlLAlkC1boAfCOA/UcCEpCABCQgAQlIQAIS&#10;kIAEJNAtCOgC6BbNrJISkIAEJCABCUhAAhKQgAQkIAFdAPYBCUhAAhKQgAQkIAEJSEACEpBAtyCg&#10;C6BbNLNKSkACEpCABCQgAQlIQAISkIAEdAHYByQgAQlIQAISkIAEJCABCUhAAt2CgC6AbtHMKikB&#10;CUhAAhKQgAQkIAEJSEACEtAFYB+QgAQkIAEJSEACEpCABCQgAQl0CwK6ALpFM6ukBCQgAQlIQAIS&#10;kIAEJCABCUhg+kMPPVQKEpBAzQQ++OCDxRZbrObsZpRARxF4//3377nnnvfee2/RRRcNGV5//fUr&#10;r7xytdVW69mzZzmpPvzwwyFDhpBm+umnzyn5xIkTTz31VP4utNBC+XPlLLyOyT777LNLLrkECEst&#10;tVQFAtkaH3vssQcffHDppZeebrq2+tM//fTTW2+9ldKWWWaZGWaYoY56VVXUNddc8/nnn88111y9&#10;evUqyPivf/2Lxx1fzTjjjFWVWTnxXXfd9fLLL9MJ29433nzzzbvvvvvLL7+cZ5558rQgLT506NBX&#10;XnmFntmuzK+++urnn39+wQUXnHnmmWtG98gjj5xxxhkXXHABbXTVVVf94x//QOZnnnnm66+/Rt+2&#10;98AkGPc4/XDMmDHzzz9/HiyjRo265ZZb+B3s3bt3zdrlycgzZNiwYTfddNPCCy8822yz5clSOQ2P&#10;O/pJfem1XapuWMJrr70255xzdkPFVVkCdSTwxRdf5C+N3/G2jlryV2ZKCUhAAhKoFwFM9/vvv3/4&#10;8OFtKRAvwLhx41IJ48ePx4iqbEt89dVXb7zxRlXWGoPs73//+6uuumoecyKnOtje//3vfzGbW02P&#10;cZKTEgbMd77znQ022CC/NfXRRx+NHTu2KhrlBKb2wYMHb7311jPNNFOrSrVfAtT5+OOPsSpTFVj+&#10;WIN8jK/ymNZViYdbAZuzBoYvvfTS7bffTodM1TEAQkhcGJVbkBqvv/56EqML5zRiDbXn0fG6667j&#10;PiXlZptttskmm8w+++x5cpVLg2/opz/96X777bfsssvuvPPOxx57LPcU8nMX1Fd+kNIitHXOYnlu&#10;vPvuu21RrXJeeuM///lPWpb2Wnnllbfbbrt55523LtW988479JacatalRguRgAQk0EkI9Iyfdg8J&#10;SKA2AkyADBo0qLa85uokBH7/+98zD/nWW28xtl5uueWYZfrkk08OPPBATDKsR2beGGdjMJx33nnM&#10;451//vkMHF988UUsB4bjjOyZS/zNb35DT5gwYcLBBx+80UYbMVV1+eWXUyBj1vnmm+/www9niPzX&#10;v/6VWugtP/jBD5jCwoC/8cYbX331VQa1TKD973//GzlyJCP77373u5jKf/7zn5kTZiZ2n3322Xzz&#10;ze+77z4mSymQ9BtuuOH3vve9O++8kyqQatddd913332DJFYx4iEt89J77rknk3gk4yLGEjNdDJ2x&#10;MDHyL7roIkxofMD9+/dHfo7ITuG/+tWv8Asw5l5iiSVOP/10JlSZJkVxFFl77bXRDtvg6KOPDltr&#10;1llnPeaYY5i/ve2220IYzo8//njmPPv27QsHFMFQQSkmMAG7+uqrY5AzhwleZtqPPPJIjCLS/+Qn&#10;P4ESgkEe9ZmBZFLo3nvvXWONNXbbbTckRzZsthtuuIFKV1ppJQwqqkOpOeaYA/IUzjFixIjjjjuO&#10;tqB85nVpKaRlSh+Sb7/9Ntj3339/MP7nP//BKkOkHXbYgeagHKZnmV2kKDAiAxb4VlttBW3ai4xb&#10;brklJMlyxRVXUEufPn3AiKcgLOGHHnroL3/5CzYYgiHtj3/8Y4zPv//977QdZQKW7Ciy/PLLr7XW&#10;WgiMTUi99J+zzz4bwwkghx12WMy303kef/xxmgBuoSnVQXinnXZCEhJvvPHG9Bzq/eMf/8hXNM0s&#10;s8xy1lln0ZfQgnbh4rcmHUcccQS/7KQ84IAD6MNwpgcy0U2nxZ7fa6+9nnjiCSihFBKCYu655z7z&#10;zDPJTi0oiL8GXJwgFU3/73//G5uQfkj3ix5ID0EvFMF8evTRR7HDEYZGJBlNTy0UyK2x5pprAm2R&#10;RRZZb731aBeQLr744rQ4achFYkwvhKHbPPDAA8iPzAMHDtxll1369evHZD4NR0+G2x577EGjIB7F&#10;rrvuujT0Cy+8gDrUe8cdd3Dy7W9/e5tttgEjJQAfAfBSEa1AS33jG9+ANjfFU089BSiurLPOOn/7&#10;29+49eghICXXk08+OXr0aPoq5OlvUEVxpOIO5UaOaXZUAD5fEQLz3HPPIe1JJ51EmUzF8xzgduNx&#10;we2GSGgHH4riOv0NHQEFTPIiPE8JIk1gyO1Ah+Qj6entfMWNTLI//OEP1EiPgsymm25aPNdNXu4F&#10;0hOJg5VOduTEkYcie++9N7cG6HiY0Ku5u3fffXfuX3odIuHbogqw0/rcp/Q95IcYQOBJH6PzoymO&#10;Bp4wpKdYriA2bb399tunGX5YocLTTz8dhLlZuN0Qm+t0A7L/8pe/5IRoBVqZqAeeOZQANBoUJtwm&#10;P/rRj8By8cUXP/vss2iKAMzq0xY8kRCD1udeoKNyC9C4P/vZz1CHRxay0RlQHJlJTAk8oLinuNHw&#10;jFAI3FAW7aCxyiqr0G14ChF/hBgUiAp0BmTO+rAuvPBCWh9leSLR7XnS0j+Rk75KE9OmtGNxOEwn&#10;+dnqSmJwo9HuXUkjdZFA4wnwHMtfKT83LgTIj8uUEihBwIUAXaBbYIUyQGQ4i7WGCYcRwmie4SmT&#10;bNif2JyMxRm8MlrFcGU+ikcnhhn2DKbLiiuuyJQUNgDWFNcZNHNOGgbcGFfYkJh/pMTkwIRmVMpw&#10;liowZhhokhcjjcE0DgLMmAEDBmCuYDJhA1Md2bnCwJrEGKtYPltssQWmCGYDw18MGMbZDGoZ9Cc7&#10;gVhKRvaMkhGVMqmXcTzVMZZFtocffhjDgyEvNR5yyCFLLrkktgejZEyFaETG1thURx11FKIyAo6q&#10;sZfIzhUG+thFVIFNiLIIzMAaYaDESJ2RPfVifZEAcxrXA2YkHxmRQw+wFIWVxZgb2waTAGOS2mGF&#10;Cc2AnpE3I35G8MiPeBCgFTBfYRtzdNii1EgbYQYgOTQwNvAXMNbHwKNwWmSFFVag4aBK+dgGWBSY&#10;SRgG66+/PmYYoqIRdUGMxgUIFeF6oFGwCigBttiZWBTUSDNhwX7zm9/EmERNSsOuwAwmO/WGecyB&#10;gphPJEN32g5DN5obyRnR4oBAftoC5w65IM/jAuDAQUIY0so0E94W2gi2mG0ISUpMRywulMXGptUw&#10;7bCN8bNgkGAInXvuudg8UMV0wYwPg5naMfCggfsAo4XOQwLsVUwjjEZkoF46Ia2DppzgxeCAMz2c&#10;lkW2uIJvCLyUGdH+aISQ3B2YhchGr0BZeNJSFEhFGHI0PT4pyBOdTo+l4RCeHotdx8geVtw1OBew&#10;xDDAMAXprqShXhwc5IUJkCmTgxPagkppCFxjWLAoiBuODsZf+g9F0W04x1sHCpqG7oTWFEVG2ojm&#10;WGCBBbDkyYLzixppZa5j4JEFmLQIgsGE1uTWpjS6IoUgCRhpC7oERXFzkZE7AlHpGNj2fEXHph/S&#10;4elOfKQKOhh3Op2cc6xrOjMMQcR1FKRwGoXOQHcFIy2L6weSpOGGgjC3EtmhRy9FBToALUV2/Dh0&#10;Zm6K4nAGbhN0RAVqREh8EBRLH6bTworrfEs5lM/DgVagq9OTAYIMoKYWOjOGPU1Mt0R3GpH7gtIQ&#10;lRqRinsQwuD94Q9/yHOGdkcXuCEMJXAv01fBQj8PRwCq0X9wkaALY1BKwzdBLtIgA3cEF3FbbLvt&#10;tnRgOjy9Gp8OvYWG23HHHekzN998M/qSi6VJPDfIAmROeJzSl2h0vBXc4Nx99A1YoTJ9GGkpk37C&#10;rUFzcAvQ4tDjIh0bwchOQ3MFDxFtTecvmPDncQcQbjR8ItwFPHtRBHV40iIAKuDCcJlAA37iXQjQ&#10;AMhW0eUJuBCgyzexCkpAAnUmgDHD4JKhJANojFKG71h0GC1Uw3CTiVZm/BgsYp8wysdEZECJSYZh&#10;gAXCQBk7AVvrxBNPvPbaaxlx8hRmPMosFhPgGDyMp7EoGJczkYWvgaEw54wyqZSvGP4yyMbowgJh&#10;1M54lOyMy5kPJzaBmTTGxPgRqIUhKRNuCMZYnDE0w1mkZazM34SDgTLT+KeccgpjYsbKiIo9w0ga&#10;44eDwTRGI3kxCbCTqZHas3NiERdARdiNCEO9KMio+uSTTz7ttNMgEBH1GHuMqjHFGVVjEyIwk2ZU&#10;yoGZh2qUwKAfFNhU1I6oGG9UBExqpF4yUn7ETTAoj3E5f9NKAWwJZAgjM7TDyMEMY56fJsCAYXyP&#10;BUKT8RU6Mn2HdYFtiQDnnHPOCSecAAHkhxUXqZSisAMxXP/0pz8x4439gHkAOtLTKMiJ4piOCECN&#10;mFJojXFLE2BioTUWO+YB3YAohuxyBowirBEMBtTBisB+Iy8OoF//+tdUhPUFUhoXSuiOxQU0slA4&#10;HYboEsSgM6Soe74CAq2GgvQuEmMjoR1/ObA/YUgaFKeLctAKFEtDIzME6JOogPGDCYQ8wIESbgh8&#10;DRj2JMNSJQ1CkgtKCPn/7d0HnFxV9cDxJCR0CL2X0Hsv0nsVG70XRYoogiJ/GyKiqIhIExFsFOkg&#10;TRGQXpXeQw2B0AKEhBYSIMn/uznhMdnZnZ2Zne3nffaznzfv3XvuOb973pt7zr3vDUq0EjGSBrgM&#10;EY+KafDYCMSQt0gcaJ3Hkqx3BPb6XV84FTEb2irqekd4qZ6NldsUjv9hmshTczzKY9gcSYvM95/+&#10;QmXNEYsJi1xlxLoeY8kJIYWfkCY2oxIJfImG4cbk6262BDFnhYX8EEk+7ziYLgH/kaEnB6AzhwzU&#10;CFObkLCdDhRwVl1nhdPuCRxJWOugINYVwUPYIrPAu9wfWAcR8pzB0h6eL7J1gStMeTcK8WToxt9E&#10;vFBIivEri1NkndiCgNhYkkhbbS5Qx19DmKvIHJ7p6oZLL7tX8FhhvxZ5L8KuAj7AFUtJxpPwYLqE&#10;XTUyL0wGx0G4GE5/SIkNLAJ4Hh5MtKsL9LvucMdTnicwP/JNOu6cc86xSCHcyYXmujMnHz5Pc1Uo&#10;SQh/1pyD1tTAYt8F4q57/PHHy2DqL624MTJBFTex8Ch+qzmexnOYDJeDOOhKKGCUH2Gyq8+t2F1X&#10;z5bP57s8eZ1rLTIytJK/AF+WTb9YyxMrIxr8fZPikkASSALdgEC+C6AbdEKqkASSQJcSEM/EnKcx&#10;tAGrgWCMMg3BjWJNqJoYN6caY1kjwuLFRcqoaJ2tQadXq5obNHpWRkURqclzeYGIqRw3J2Y9tqje&#10;jvkrg9oIJiOeIcogOyb9/De6NdNrlbuQ3mg7Vn07rvXQjZL2i3BFLRG1KMKyW2vLzTRGRGTUW6it&#10;Odr6byrPWYNmAVKphHgXgFOG1Mb6EXOKMQi0+F8WwOxlCCGTSjSxqWWsbA08AoIfBQQ84gEDekN5&#10;I3I6RCtmGs1AGovb1xCrwyKxkyMC1Hi23xGD/lLFHCTQUnPBkolTdbWuQJQRFcQ6CNkH084mk2kb&#10;YWopJYqJZ6zqd9Za+lhLTKxlybIA8TSEpm2OixxMiv7oRz8SipgkJMrErL4QWsgXFM+fR98BEv3C&#10;UgYyBwqPFcT0vioMN3cqFhWiUENwaNrZeulf//rXnKE0MgmL1OIeoUlYwV7FdIeDzA8FtBVrK+wH&#10;MWc1J7BU3kGa6ESxE+a4iUX5IVbKUI83inOEYULlSOWoIv0Uya/YSgESTpkItikWyhQvDhSHi9Zs&#10;zorYVQy77JPMOQXADmIlOMTWpWFZRwjBkM8U/k9nOpgYVF1oLf7UriPhHkJQ4SKZ0VnN/ETheC7d&#10;jrq8l71EKRmphGioNO1SEI5EVant4lskqS3+d9XH1RRrQMiUcdN9//d//6db2aXLzCQLs8vRxZFY&#10;F1Cs1SRKMsLyBNeXlBA34zDSOgQ6boI9YFbYGKLRwn+KTmFyvHcwpuj1qX1dzBbHaRhKcg8uxNmU&#10;d8Ox5N4mHo5EmMsqet/HYjGC6k7xQE3rEXcSPIF1J1HYDp3ZxcFkcA477DARvmymgzrCgw+eG5Io&#10;NPOvRcXi1kS++4bLXxrCvc5BF4tbDQ4ic2q02NGKUYNjEx63FFssBgmZdOZI0nNWPLkJy0FQshnM&#10;uOHHwbCRdXSwQsQ9weVJgXwQoLIT5tkkkAR6KIFMAfTQjku1k0ASaBiBCCeIM0SOoML/iLKM2s3e&#10;GwuaRxVUOBLDYjuKxaIA42yzqSJk/0UdMfduFGvRryGvJIKBphG2+XyTYOaxxQnGzYUcOyEnBBpY&#10;m9ey4/FaEa9ZaDFPnAqDY6htkO24UJN6cTwm+U2umsIy3o3QKISHtmqJXsyMmZ0Wgwk8TBGXRlDG&#10;5cbBTglstBvBodwHQxAQNovilI/wm8yCkiG4Mmb54nlgoYhMBAKmBGP2OIw1YR5PTVuWbOmvaIc+&#10;luVDp0WTdcKVEFs0UfSxEblZSkBEHQSywsyexyjEltFrStKfJiYezW97rj5iWiaYkHdE4K2AKVbT&#10;th45jsccRMueIyDZ/1htgb+0hWlM8lkNr9CdLR6wF7WaIWRdERGVqhqoBQzCRRadd955EUCaama4&#10;+VhxjhDFR87g6X2TnFaVOx4wo4vDE4rAO+QHhGCidUIYjpgAHmcfi152VvTi2Q2BJchmOIX9olMJ&#10;Dh0qHIrVE/rFuwAoGTyd9UTDoYceqkrpqgSNSh9wEm9VCD8M9YorxU4RimuIWHj5j7lxHWRG1ySt&#10;jrCeX1t6SnUKCINdFNJb1kFYYRESCv8XnUriuIJkaqyQFxaa05Zi0310ZrWkTHSBa5Nu4kzLLqKv&#10;OQYHkKNhPtMUEFSrbmUE06Q8OED0gnhYZOhVBdIKxeVcmleKlBwsMkRWoPAKnRjhbpRniJBSF3gi&#10;3RXNNBpasu4CR4A7wS7a16jugC6SOBJP1l+wgi85IgPlpgGX7BJpHiziqPatJ9KW+JyxcgHFtV/4&#10;SanOxQUeO3FVRgGXsP8yWbKTln5IVegjbDknHfSCs+5ONgvgXeBeGxHvtihuOHG9FxkTKwssYXA5&#10;qO6SlMoUXROo12TorNX3HIo1ArgJ4HWBVzPEU0vWmOg+na4VPk/DQixQFHPndE+L3yAAmW6wWEWl&#10;Q/WFU4hJH8RSLGpLyfFJrsXhYaRY6a0prhq3QTqoKPEq1JcAineIFOaU3h7j3istpXUvO3CXkNvV&#10;XFG4uBflThJIAkmgFxDI1wH2gk5ME7qSQL4OsCvpN6htMZuQz1BVRCEojfXARuQmb/03CjSgFGAb&#10;6RqhCggdN2xVRkgsojPQF9VIEDgo6vBRoChgiHXIZsI9Sm0QLOY0tjbQFAZrwimhiM0cXcQzhp4i&#10;EwrYFHbcoNbcI91i5lAZ41EVjZId1zrdDI4Fdc6SbFrMEdLED7RVxsCaVkbqJEgQKEwmE4yGQ4gw&#10;mDIBkgIImESN2UXhnx0qWXOrXQGMgIpu2jWnF49eW8xMJm0JV9g4G5BYPiCYNDMsUqJPgNUc4Vqn&#10;qmBMvOQUIS4ig29KUptkoujmY+lCaMEAE6hhrK9FtDXqP87xS3Uxm6ehCLxpqyQFRF8O6j7Kszpm&#10;DrVOuHUKdkSqdBAtiI5M/mtaLSXpSSsVhXba9VFFWIgtiKko+IlVx5GbUJ4zyGXYV4yrMFwZOuiR&#10;qKgWpKroGtLiF+w0ETPeeoTOWKFBDqs5D7awK0yUKNHSbmLZKDbGMGb7EYgpUItBYpqXOfE8uY8i&#10;H8BjtUtYF9GslRFE6YKYugdEc8EnvEJF+kSIpWScUj2e76ChI6zWNGcI22luSbymYzJfhzoCnTlk&#10;8Tl9aBKLz/m2SVdakUY+93A2FhTEcyJoxK/NERtz7KxG0kZ5TBy3T2cV4+mDcPXCAZipot6hLed0&#10;VTpCf7RjDTxz0CMNRs0Fxljb4lrjYHHtI6AJ5ujuwKgTiaU2IfyWvdpVgBokO6LT6aMuZbTCS4ll&#10;l/sAaBDpbmUYhbxHdbgEHRykqhwKyRRQXeFieYKzWnEET+XJ17qPOJBDBzuaK94j4HLQBJXIYT5b&#10;6ExJhXWKI/blBOMVCUJ3fS1FhWcIiZdBxE0pdGCCS89tAQRVVMST2vqOPqrwOl0QFzXddHGoFx1K&#10;bCTjlFc3SIJPSafijQNxF8JEdZroHVrFuwmBRcB/PKUSuFz4uTI6lCZ2yOEYCkefxrUgVeFpC8It&#10;c+ADYQuZcRMOqpRnJt+AnS1EMbBYWdCgb5sU0wKBfB1gukUSaD8BjzpWL8QMQaYAqseVJZNACwQy&#10;BZBuUU7AqnhDc8NcA2VPDptZitfa59atCJiaNvQUfArJxP/xjrdupWG5MmIeKQAz5MUrCbu5ws3U&#10;8xZMCTLBp/BMDGy9tyncbmiC8NV7H8SBZpsjTO2tm0DaagjLYeLXKE3XS1n2yvtVPHwkpG/zJQu9&#10;ta+7rV2ZAui2XZOK9SACUgCGMdUobKFZpgCqAZVlkkAlApkCSP8oJ2AyTQrAJJ44x5x/vlO6ezqJ&#10;+c94QF03mbM1zVv6qr/uqTNtzVLStvur2iJAk9KwC7AxN53OkOLX5roVcOrFwhZT9707YozVTKVr&#10;ZyxdKX0nQrfql1SmVxLIFECv7NY0qpMJZAqgk4Fnc32dQKYA+roHpP1JIAkkgSSQBJJAvQQyBVAv&#10;uayXBD4jUGsKIF8HmN6TBJJAEkgCSSAJJIEkkASSQBJIAkmgTxDIFECf6OY0MgkkgSSQBJJAEkgC&#10;SSAJJIEkkASSQKYA0geSQBJIAkkgCSSBJJAEkkASSAJJIAn0CQKZAugT3ZxGJoEkkASSQBJIAkkg&#10;CSSBJJAEkkASyBRA+kASSAJJIAkkgSSQBJJAEkgCSSAJJIE+QaC/H4PpE4amkUmgYwjkLwJ0DNeU&#10;mgSSQBJIAj2DwKo7ntxYRR++/PDGCkxp3ZlA/iJAd+6d1K2nEKj1FwEyBdBTejb17KYEMgXQTTsm&#10;1UoCSSAJJIFOISAFMPeQtRrV1JvD78sUQKNg9gg5mQLoEd2USnZzArWmAPJBgG7eoaleEkgCSSAJ&#10;JIEkkASSQBJIAkkgCSSBxhDIFEBjOKaUJJAEkkASSAJJIAkkgSSQBJJAEkgC3ZxApgC6eQelekkg&#10;CXQ4gbPPPnvcuHHtbObSSy997bXX6hDyxhtvXHvttc8++2wddZtVef7552+++eYxY8a0X1T1EqD7&#10;61//+thjj02cOLH6Wr2j5Mcff3zLLbdcddVVOvH2229/8MEHOxrChx9++Oc//1kX33///TfddFP7&#10;/bbNjrjvvvseeOCB9957r82SlQvceeedjzzyyIQJE9opp+7qb7311jXXXDN27NhaJejl66677tFH&#10;H33//ffdK0aNGlUu4c033/zXv/41evToNoWfdtpprtNJkya1WbLFAjr96aefrgYj31BY39G/vra6&#10;sNYnn3xicTjmneDh1ZvJhx9//PGPPvqoQhXAbd1K7eoNzJJJIAn0HQKZAug7fZ2WJoEk0DKB//3v&#10;f+1HI7x555136pAjrnjiiSeEEHXUbVZFZPjMM8+IElsUZVT93HPPPfzww202JEzyUNnbb7/dZkkF&#10;Bg4cuMoqq8wzzzz9+/evprwyRvbCmCoLd+diAwYMWHTRRZdbbjkjfuRffvnl6iHUZ5dw7u6779bF&#10;L730EoZ1R3f/+c9/Pvjgg2p00JBt/Pjx1RSuUMZrU1555ZWOTpFUUIAJLrTK8VuL1cXbQ4cO9e5k&#10;df/73/+2yI0DPPnkk9XkF9Zcc83ZZputJj954YUXaB7t6nQ5iGmmmabN7uAbCo8YMaKafEGb0jq5&#10;AD9h9euvv14TqApKuqHFPVa27qGHHqovpUUled7KPDk55m62nUwsm0sCSSAJ1EQgXwdYE64snASa&#10;E8jXAfYCn/jud78rjmWI4eZPf/rTGWec8bbbbjOBJtAS4O27776zzDLL7373u5EjRxpV77DDDmut&#10;tdZ0000Xhv/hD3/gAyoaWf7oRz9aaqmlxLdm9X1cffXVd9xxx3PPPXfjjTdedtllDUBvvPHGDTbY&#10;wI4AzFBynXXW+fznPy/SvvLKK9dbb7011ljj8ssvN+kqVtl68qakyV7zTnbmn3/+7bbbbvnllzcM&#10;/ec//zls2LBlllnGkYUXXlgBFaUSVKTALrvsMu+889JNWHLHHXdoVOhCuO03v/mNse+mm2660UYb&#10;GQcrL23xhS98IeYwDVsXW2yx/fffn3rnnHPOfPPNR9svfvGL5k7Nb8Pyla98ZcUVVxTqXHLJJVCw&#10;2sHvfOc75utUtFHs3nvvNcP5pS99SaiDzIUXXhihy49//ONZZ53VjjTECSecgK3yRxxxBGmmWJVZ&#10;aKGFvvrVr0aZ2Eyw05+GW2yxBYZASdbAqzDd9txzT0zoKTxj6TbbbCMTIUJbddVVSdaK/lpppZWY&#10;KZCwyEKgzpbrr79eMCBU22233TAv2pIZYbVewwqQLbfcUkWTuqANHjxYfgerIUOGKGa9g2hwzjnn&#10;pNXaa6/91FNP+bjkkkvSlj46+uqrr2b47LPPvvnmmysgTaAVR8zes1qZnXbaaY455tDRUgYvvvgi&#10;02h+2WWXSSIwf9dddyUtIh+NWtZh7lFERH86U+/II4/kpTgzcPfdd5955pnDCl4nO6AAabx0hhlm&#10;IJO34Kb6fvvtxzfCz/UXv2UXPmT+/e9/j6BFr33uc59jEUrmzNnI+RVWi7E6l3BG8S7qYXjRRRfR&#10;mZLA8ijwcRYCiVF9ZBczda71EYRTg1ZbbbVV6MD/BajAYsKNORJHJW2JJZbw0RWHJ+cXbhHlihMD&#10;63rCqc2B119/fRpyWsdnmmkmbW2yySaAgKCMXJjrAkmqcg/uykMGDRo07bTTHnbYYSATq0fU3Wyz&#10;zXQ609gujQU1P1T3jDPOcFFQ4/DDD59++unPPPNMPculjznmmO9973sKMIGfu/RcHZpjqSYOPPBA&#10;6RK0V155Zf3iuqYnB+A2MLpkDjjgAD687rrrUoB1sbKAklQlU1/rQVcoybobqwUXXJCZf/rTn1wm&#10;uuPggw8GmdpaJ03f6S/NacjMs1quUKzC5Ui+4IIL+JveIVZH0NNdBV7d9O9//5uqrqNtt91Wj4DP&#10;VRDg+fzcNaKKJqj65S9/WYc6wle5+txzz03ICiusUJqGaPjrAO+76Jvuae5yQYMaekpHn3feedzG&#10;ET3u7sRXXbbsCoZwxbXA5XSl43ye/vhDoff5kupWYRD1rW99Cxzdx+tcre7VCusm9xz2cnV4Xb8U&#10;UMZVj787iU5hvmL8k4cQGIpRAzHkNbrhhhu6sXPpXvDl2Dkm5OsAO4dzttK7CeTrAHt3/6Z1SSAJ&#10;NJ6AYMDY19DZoNlIzuDPcFx8bpRp7ChOEw36L7Iy6DRoLsa+AmOjSaG4gb6Rn1hIPHPDDTcoI2Qy&#10;PLUZTRIiPDBGF2wYQ4sBjCaNIw0rjUcj2JNTMPQ0GF166aXlDgR4ygtB1TVAF97Yd38nQeRg0G+k&#10;bmwqHhAh+y/EoptxsECrWGMsrqM5WwxJBTDUNtIlX+BHH0Nkhe07aOisun2BmQDDEWGPMEZdsYeA&#10;QbRMwhVXXKFRaiyyyCLCIeNd7dpYJDwQawlpHDduNnyHQkjDLlGKEbzxd/ScEM6+SE+sTtrFF18s&#10;YkebgdIuuiCKCeRAEAwbYesUGBEW8olAqCpcET2Cg78yDJSsibCqmOujNh1oFcAZDikmoheZFNXR&#10;LpwpJgmZyROi03lFMa8rWNIQ1EI+MimgojyRMFixiFTRiHlmddnLnSJULqwm3EF9J/hnpq6hQ/Dn&#10;SPpCLbaAXKzj0GXiMRWxCidscRZdjzP21ltv5Yqa4FRcghBxnf/6EXB98e6774Yy/JPCOOhTHaQA&#10;i/Qp4BSjAFwaXW211cSxTFBGdZkXfiKzEEaJqEkQAomjgBKp+s/hF1hgAZ3LImRA4xIhjRAKFM5p&#10;n3pqaZ2ZynMkfk5h/HFmkZBMRdJwJpy38CVyuC7hMHIDORotqh65GH0tHhM/R8KIPwvMaKsVUTrr&#10;AqAWXeauOGpwA8JJsB/L5kV3iPFkyQK+p90W56KJ8gwIDkDBEmyZTPNYNBEyKS8HAbj0GefnNqzm&#10;7W4Uul6n80meQHms2AIp5Yl1DRLCHCYjzwTO7w7A0+wTRVsGCncddEQZ7idsLnUSctxn2MiROBtP&#10;xi06mqugR74C9GFvwPSRZNpyD4QVFvo6yBAH8dFilUtI2nOzZoVL3mULr/wFHRjuykWMY9AKRokM&#10;FywncXNmSNEcFKxDktoQ6R0bc1TEjY3usS5PYsl099bdvE5HuwW5D3BsXR94Radubu5Ryivsbuz6&#10;srmICMEnMlnuMxyMtkS5u3bhapf2MM+6SSAJ9B0C+SBA3+nrtDQJJIGWCZiuMdu58847i6uN4GOG&#10;UBBi+Gh0Lvg0ajTENNpzyiRhTGPaRBcmJNU1hWiMaLRtnKqioXwMow0N5QJUNKwUD0S0E5JtxuKG&#10;jwbWAgwyjUFFgOYJTdgagBqsR7Rmfpt8s0+CFmWM8qM6+UIXm+GmiWWTXcpQtYiyjFkN+gWuTDDq&#10;NUI1yhctGxmb3nTEHLJMhDhEW7E4XyxBVUHX4osvbvIw5oRDYbaIdRVQN/gIbywZEJ8Y9TJB9cJ2&#10;pglpNOcsCVIJ4AQ0YQzhdNh+++3JIQ15U3BAMa1YSi2SKSw13PeR+cIYtWIxArvESAyksFoCUTEA&#10;TSJBg6d9Q3Y05Bf0kZI6gpn0IU3M72PBSmGhBeHf/OY3+YMyLCqkUT46XTQrJaEYOI6IDTQR2Q2i&#10;VJGJ4Amqi5TsROiog2Q0wNFZPIrCCuvigKDTnRJC+C/Oj+niYMXfqOq4LSa3W3yGnHy9A455SzDB&#10;0ReiUAG8j3qZb4gqizXwFNPpDkpyCbzFh7CgoQmhHdPw5Gk8hAS28/N//OMfvFeIzsFCNzGkpRYq&#10;ch65CRWpIRjba6+9OLBuFcxzG9eLIzE7rb8K/e0I3nis+VIL4xErrhpNR8qGWJpE0k0ZuPg5UbTi&#10;/NrlYOZ+OQ+t6M8WrqW5ffbZR3gmRLSFl+6xxx4uIloVCvBDWQ8miNgtT9AoHbgrMnIHjussd4NI&#10;9LSYAiBK0Kj1uI4ID8dDLObh2WtHXcrTXF8oo4k4yFV0gaaBjcwXR2IUH2AyXC5YB8WuSvrIVWAh&#10;3z1n77331q6zFAh0LhaGuFKarfxXnhWsi9lvBey4wIny0VnXpozJXHPNxdNwpqHFFMgw6mtf+5qm&#10;49ki15f1AsBqHdI6nqeo9euHMjqRS+tiSGNpvU7h6iyN5zLcGzkeNwtfLZqAMW6S+lEBqTGG8DQ3&#10;NNk0mQ59ATIUHAk9Yu24MHUBn2SmfiGNpa5xOQgu7SBQui9uTaogw1XikRzELGKyNEkTRT6oVpOz&#10;fBJIAkmg0whkCqDTUGdDSSAJdFMCgoFYtBnDdwNBy4mFLmachBbG6+IKAaqBoIjCDGQRphoOCnsi&#10;YHNQwEaCcb/yppsOOuggwadaQoVYCx1hqk0MJvD7xje+IeyMMNVm9Clsi/dIkRlxgmFuHIkQK6az&#10;6BYL/o1T6WCsHI+nKln6GqoIMkVltBLJxCr3GEkTRQ3DVvtiBrNhpsgEXeKfYm6fDoqRL1pw1ty+&#10;Nf8KaJ2q4kyxooE1JSOsctBZo22nfvCDHwgqDLXNsMGodSPp4hnaWDvgI+zx/EKElPQsYi37ohFm&#10;2ix9h0sZA/1iCprVohdBKcWEKOa9ZToM2WP+zbg8AmatUDL6l2m00jv6RRAlKVA0x9hQQ0wVVgdP&#10;+45QPiJ8agdh3a1KFAvz/acSUKJBJHmRTg9l7Ms44OO4vIxiCvMT/O2QY1887Kz44dvf/nZo6xQr&#10;zFTTn1g0IrtRNFeaDuAVAEZghgY3jsc09J0jkWMqjWMLv7V2ADfpAxshjus1obVIyYyoQAtA6omv&#10;hD2lr4ewLoBH0c3mLLbqso6ZgUJzoUZcILQqfXNBFOYwYRFVzdzqZbGZUI29XNfVoUP1rIrUKMjr&#10;Kd7LopiLdpzhWowI1qZ8fIxp22hX4VIFGCsSjsfChXZ0sO/CpD97KcNv5QTlDlxHtC2wl97FaBXx&#10;HuHh3v5HykB3cBuqqkgaIaUS7AtBo0doaFOAO3FpbiDad5UV/RXXSyivWGRhSIhcg7ruYGyR0BEt&#10;x3qfQsnoCzmIyCO4aVjxYUdhV5YsgIhai+5v/lNYsiCcHNLoskh+MTMe0ol0WIs5kVIy7d/XBLuQ&#10;p4ke8VG8LUsFkUs4VqPEQgY9xRvN2AdhZaQgaatbpVGYHwDj1sei2OzHPYThnv2RjnF/BirMJIqZ&#10;cRP2kRpo6E07aukCPOVu5Jt4aSxAKL4INNRiqq79TFJCEkgCSaBRBDIF0CiSKScJJIGeSsAQM4bv&#10;hm4R/onZzPCYXvPRENAEvseeTRaJRiLkDlM9VWvoefTRR3tC2IxljPWNSk1QmxcSURi5GjELgy1Y&#10;FRsL+QxerTIV2BAeC9EJ1K7BpWjW/NIPf/hDjx8bTQpQDUCV9Di9JjxhLnwVm1mPoFZUd9Yw1JjV&#10;08KeD/dQN1uK0bn4zQpks8qUMbNnNCy8Ic1D6QwMY2OwG/qYk1c9CBj+nnrqqTH3K1Qz7UYIgYbI&#10;4j2xX0wdW5kf4ZlGKcbAWBkrljAs9gytMDJmU0vDBsGPp5d//etfG3MLAk888cSf/OQnEFmhEFOp&#10;NpQQs6oiZi+RjMXboTPltSgo9UMMhvv6xSlRtAE9k+EiTS8wLUKIGJGbwGRLvFwNgdLFuvHwuYpH&#10;HXUUi2QxBAaSCL/61a/oGUv9KSDSYxRtPZOsirA5sgyRxBE40cRTxybtdWWxWFoBhKVaNC0yjPL+&#10;a8gOniJ/BoJs0rJYLR9xu44LAkVnRSRTtGufn3AMoexxxx1HNwsKfBRUF45dWjjwSqZ4HQAraKUJ&#10;7cbzz1r0aIbkBX8QSjlCSVGlKVAezrTw8wh4VKSzvFgQjrRC7LCOS0u14OzVD8BKA8XVFApE7iOC&#10;Jf4Q3h5uRTvZUwAAhMVJREFUFgsTvMjAxCzDrVFXSwDmDQV6x89PUFLeR4DnwvSOiVNOOSWul4j2&#10;i1DcvkuGpV7k4T0dXuZfOp+PjyiOhMgACiP5s/+qmO4GM9Z7azfoRRYg+i5MoJWcBYyY0zZ+DkBA&#10;KIr+xS9+QVXeG5YWHRGuG95SuGVciY4Ia11ZPMe7CeItCdEQp3UzcZngw8fCwIBMCOeR6HHF8Tp9&#10;QU4BOXpBkCxB4OLl9lTilu5a7iea0PvU1jWe/vDRHUB1qQHOcOyxxzKBWKgpVgo28mKSU66yat6A&#10;GFbUtJW6U0DTqCuaO+Hjf+RW3JapEbemIr+jNxXAig8rhoZbn+pnnXWW2w43A+qXv/yl+5L0qPsz&#10;H7NewIXpFGLRQYHXvhsRJ3F3Pf744/WsTnGjkyqSDotnTxDge3bcKxCTU9NoLAPJLQkkgSTQbQlM&#10;421M3Va5VCwJdH8C8d6p7q9naliBgChUMCDAiwl2cZ1AVxgcsVms3jfOM7IUwFsHXqzzFATGZLXy&#10;XpNmsCiQM143cLTjuCDWf0fMGgmHNKR8zHwq4CCBhu82uQPtxnO/YhLBqmhEiCUkcJYEqwlEF+pq&#10;iz7kqM73RDgOiu1pKygyxedIrLo3Jo5xrWIM0RZltCviEt86GPOQMQVtvKtdc7+s0KJAKOYkBcO0&#10;MiCWaFCMJobRBsFG1TiIeKmqIuWZQAdytOKsQCJWLqiodXKK1An5sbjA0JlWBtxs0bRcSfGeRTsO&#10;kqZ1O6SRoyE6h7G6zCkRkZJSD2Y1CWS7j3oqXn8YcPRpPNPufzyzEJ3iePH8sBhYW6ygj0wEgThr&#10;lzQNWZDMZHoa6FODDihBTTgIDLcx2X/kBQkq6gtWx3w+Ic46Fe9i0JUx30g9CuggZ2PKUUWKwR6s&#10;nI3JYQVIE4ozAQQRiOOa0yMx3x7H7WuCp1G48JB4DR6dQ724EGJ1vepKqqshjdoX08aj7zRnoNAx&#10;np2OCVXcitcB8BCeE/BZFJ4MqTIMYR2BbCFHGdpKjdmoV6zjIEEBAKN8MRlOoPJ61pFYGaGKOV5K&#10;xgsX+UkAV4xFOsilgYmGQibTFFaGPo4EYaIUK9gGNO1Kl6gSrhXvTbCjEykWfaRR1cMlSOMk8egH&#10;CeRzG2pwbw5ME0idDVDuCbjRJC7w8G1CsApnjkUT1CBTsC2qdNbxyKoUfqsLYPSfjfRhQnhy6Eyx&#10;yK85SFWbwj7atBJvN3SE99JElVhK4x7lLJ1dg5GPoLN9BFShsDKEi/8d1NEI0DZ6XBPMjNUrymj9&#10;j5f8d6bZpryKr/3fNWPHvPqN3Zqm1jXE6rhnsl1bWo/jfNU9wW1Z59KcS8QKDq3HUikmA6Jz6U8I&#10;Y8MluEFM9auud2JWnwRWM8qpuI8R5aMW0WNmrNlxE1AFQMK1q5XIMSkTt25VIKUbgJkFqN4TJBaR&#10;r758lkwCSaCcgJSucWM1ZCRA3dDyFwGqYZVlkkCrBPIXAfqyc5ROuHUEB/Nytnj9Vcgvb7GjdWhm&#10;l+lB71QX8BiXa9qo11vKY+Td/bcKrMyHx/RvBSukCSxF9hUr4u3+xvYmDd1mJZtEziLS3mRXqS1W&#10;65iKF1UKRyX+rAkS1hZvXujmVjf8FwEevvzwbm5yqtdAAvmLAA2EmaL6LIFafxEgUwB91lXS8MYQ&#10;yBRAYzimlJYIiLdtQtN4MVh32MwWejlc/PKZCVgraU1gdsKDwR1tu2XDMZ9cwRbrkMVmojJzfR2t&#10;T8ovJWBhghUx5maR762Tq/EDHxbqW1Ygs2ZxjSnonuIGUgCNVTVTAI3l2c2lZQqgm3dQqtcjCGQK&#10;oEd0UyrZewhkCqD39GVa0lcJdPJKir6KOe1OAkkgCbRAIFMA6RZJoP0Eak0B5AtL2s88JSSBJJAE&#10;kkAPJtALVjH0YPqpehJIAkkgCSSBJNC5BDIF0Lm8s7UkkASSQBJIAkkgCSSBJJAEkkASSAJdRCBT&#10;AF0EPptNAkkgCSSBJJAEkkASSAJJIAkkgSTQuQTydYCdyztb63UE8l0Ava5L06AkkASSQBJIAkmg&#10;kwjkuwA6CXQ206sJeBdA9fb5xZlMAVSPK0smgRYIZAog3SIJJIEkkASSQBJIAvURyBRAfdyyVhIo&#10;JfDBBx9UD2SmmWbKBwGqx5Ulk0ASSAJJIAkkgSSQBJJAEkgCSSAJ9GACmQLowZ2XqieBJJAEkkAS&#10;SAJJIAkkgSSQBJJAEqieQD4IUD2rLJkEWiCQDwKkWySBJJAEkkAS6FACq+54cmPlP3z54Y0VmNLq&#10;JpAPAtSNLismgYJArQ8CZAognScJtItApgDahS8rJ4EkkASSQBJoi4AUwNxD1mqrVLXn3xx+X6YA&#10;qoXV8eUyBdDxjLOF3k+g1hRAPgjQ+30iLUwCSaAHEbjlllsefvjhahR+4okn7r///mpKlpd5/fXX&#10;b7755kmTJpWfeuedd26//fYWT9XXVlHr1VdfffDBBz/66KN2yunC6m+88cZjjz321ltvhQ4ffvjh&#10;Aw88oBcmTpxYjVaKSRrefffdEyZMqKZ855RhwogRIz755JOGN8fYSyZvfPWmm276/e9/XyUrnFUp&#10;OAdqzkPV1vRUhfCPP/64ghXvvvvunXfeqWQD3fvJJ58cNmxYd/Bqnfjf//73lVdeqcYbgXr66aef&#10;e+65juj3hjtSNRY1vNEUmASSQBLoxQQyBdCLOzdNSwJJoDEE/ve//1UOLRrTzGQp48ePr7ItEZFY&#10;vb6mRQtXXXVVi4HQ6NGjr7vuuv79+9cnuUKtl156SQA2bty4hktuTaB0xrPPPvv+++83qsWRI0eK&#10;M8WQIRBAnWWrEpfI/5lnnvnPf/7TreIunfL8889XUOnRRx8VPNfBkGReyqWHDh1qoo/X2a+GlWyR&#10;aP/NN98sGi1Qt6aGKpqrDHbMmDHXX3/9a6+9Vo0OVdrLwKeeeqrzUwCuJjxL2+VdPvo/YECrQzuu&#10;+8ILL8RNRrfqlwZmQ6okVkexTAHUAS2rJIEkkAQqEMgHAdI9kkC7COSDAO3C1z0qm9eN2emVV155&#10;rbXWMl05ePBgO+b3XnzxxXnmmcfs5SqrrLLccssts8wyo0aNcnyGGWbYbrvtHnroIdNoYtpll112&#10;zTXX9CMrYRBREWkMHDjwi1/8IieZbbbZhgwZMmjQoPvuu2+RRRYx7BaxiAannXba1VZbzYj88ccf&#10;F59svvnmY8eOnXHGGRdbbDGSFRaQL7/88vPNN59WFlxwwbnnnltMK86hzMUXX0yZgw8+2KoB8ZKh&#10;/5JLLrnRRhuJe83vqUjs5z73uYUXXphKRvzUvvfee6nETCHQZZdd9uMf/5hu00wzDf3fe+89texQ&#10;4+STT1511VXNu84666zbbrvtdNNNJ34TJQotll566XXXXTdiDGbeeOONzPRR+ZVWWsniAq28/PLL&#10;huy03WKLLZjMNOopTAdK7rfffrPMMkuAgveOO+7QECU32WQTHwXYCMw555xbbbXVzDPPbMKcOeIW&#10;5q+33npap8xtt91m3tURxq6wwgp0UJGxX/rSlxZaaCHxGCyOLLDAAvZNJs8111x77703u2hC+OKL&#10;L77GGmtoInQAWSxEN7brdPkC5E2lAjjvvPPqVjJZJA1EgoN6RzfxBHWZIxJjmpJ6QUV49Rc5EWRS&#10;3sSsUI3asGsCSUbttNNORK2++uro8b2NN95YAarqX4YoQx9OyMd0N7zM5DP8bfbZZwdZQwjzKD/t&#10;q6KGfERShoL+hIPDjS0L5L16gc6yRWI/qvIc5nNg3CimIj/8whe+QGHdzYUUpgCLGM4/MTzjjDMo&#10;BgXgjzzyiPK6jJk6XZXiImYIwhoNJxFenn766RRgnW6lti6mjAJKMtyFABT3o0Z0qGthqaWWYi8U&#10;zKGbs3qKwjxEL8Dio1ZgcSpswZwOHO/SSy8l09Whx7XlotM7vAVSx3mUi+7ss89GlQeywkdWL7ro&#10;ohtuuCFLwxBq3HDDDbIPxBIOCNqapjB9VlxxRVYrHHkT+mCuH9kYl7/rSIpH5yq86aab4qwuPYHS&#10;Ip1pwlWYzDd0Bz01wV1tvA6cJZZYQrs6mo1Khh+us846/rPRQe7N/fiVphWG1O0CNCUdUYzypCmm&#10;CcKpRxrd+MY//vEPPai8JpjPNIoxx8Wrf+nsWlCANEdUpDyAjCLWzURhd0suwetw0NEBH2G6xXUU&#10;17Je0Olvv/22nbhj8MCQE7cF1x1btEhDyvAoC6CYQBkwCcGqcC1C1tz19419EOAHO88nsaU7tM5h&#10;GpgV6h5faz1Ji3wQoCf1VuraXQnU+iDANEcccUR3tSX1SgI9gICoIEKs3HooAaPkv/3tbyJDQ3+R&#10;iVjLwFT4JEgQCRihCkSN6Y3vDaOFfH/605+Md2PQLG4x1DZ4FQ/IEcQ422bQLL4y4DZyNYwWmago&#10;YFPrvPPOE8MYCl9wwQWG18I8o08T8gb0KhpV26eMsMSOUMeQWvRlJC0YmGOOOeQCDJQFNpoTJmna&#10;wJ0aogvSbEa0Cl900UViDLEcOWqRTE8pAxGCfQKN4EVodCNNgC069f/qq68WHitgFQCFKQmFyJOG&#10;p5xyirG+iEVYpUykAFgnWhDaGUkb7gtHxQB//vOfje+ZgIkoUflf/epXiFFV62BqNKJWm1yDQb/C&#10;8M4///x//etffdQRkWRBDG2mqc5GARKBFofjGbWEi+IcvUMBTLASEek7RoFAbbGKRmmLw6233ioG&#10;ZpcwxjVLk9BBIBcxHvnSFsInHEgTErDOf3EOT9Cn9mP+nxqE26GY1lUXrlxzzTWARIxK84goKCmx&#10;ItbSHbItIl6RpIb0+7/+9S8f9fvll18uW4EAu7ClIfOpAabeZK+mlXSco6J0/vnnc0sNMUH4FDGY&#10;po8++miF9ZeQhkyGax0BDiDuskMHQwSjbQW4vWCYi+pTWDiAHV1G4PTTT3/uuecK3Tkb4VBwZq1r&#10;WkP//ve/SdacUFDnkhwKOHjFFVdws9Df5aNrNEpPXRlOQhPcIlPguJ5lAlBcnTReIelAoCO6TzGg&#10;mEMItSkmhozcB//kJHQgUM9GrEgBXawV92TFKAApZ7DPk4lS2AWoab3DnfCnKkfSy4Q7G11GMakW&#10;Cqui4/Q+IZp2nBrSN644Av/yl7/4SA2eo9dskUQQ2UIEJt8gVj9yHkKwgpFd+tQ1AhSBLuGI+V0+&#10;Uh40V1FbKlJeJ8YjBkDxYXG7uweHcSnpGlgId42rjqoCinEVDblX2NHFmOhc9yUOpgB/UN1FrUe4&#10;OgM5J6u1orPId8S1oyLzKaN3iOIVQBVV0GC+pl0L4Ec6jy38xKVEAuD0p6SLFxxY9Cksbjj8jRO6&#10;AKnkcgCBx+LvguIzLiVy9C+YuqN0LYODZ11270yzLdiob5mxY14dPPEFzeEcd4NMATSKbR1y+Am/&#10;raNiVkkCSaAgUOUC0ijvzpwpgHSeJNAuApkCaBe+blDZIFjoFZNsRrfG02ZEDXn//ve/r7322nvt&#10;tZeAwdj9uOOOEzgJMEykH3PMMTFtaIQt3BUsCQwcsRMGCa622Wabr33taxtssIEhpglkpyJIMNa3&#10;Y7hpuEy4YsbQHss3YXjIIYcYGRsrK2wAbVS08847m9EVP8RMuAE3JY2wxUVmIyMFYOKUVgQSbkcw&#10;ICoQurDCrHjE/zbjb0P/n//85/RkkUDUmNvsnIG4kM8Q3OhcCGGH7eKxn/zkJ1tuuaWQTDwjto/W&#10;jZUpXDo0FyoYPdtgMblqQC82+MUvfmG6WBzFNNu11177m9/8JiYGBQ+SF5ECsH/hhRdSSUPM0To4&#10;P/zhD00SijdEqpIsxJpy/+pXvypxoBd0gT6i1YEHHqiWoFReg9VyAXRQ3XQrlcjff//9FRYcAvL1&#10;r39dSZeqUabghDlFT1FJVCaIBYHyJNunGHTIO4W8jAl6au27777kQCFYcpAJWMUSen3k21dbAFqt&#10;EFGxTfwWoZRYUafoZeS5jTBSLCQRwGp5H8D1lAJmqiO4VUXTuhI3rfuoIn3QoKf4jSZf/vKXi4bE&#10;SHqKC/EZ9I4//nj0FBNl6Vl4SeMh0hOCQEKw0vo3v/nNzTbbjCfoWdhF3QrE4nBTvjEo15DjeNLE&#10;2hYH8QTfhUNVFWP2WwaEMnrKshGGoPSVr3xFGKzW9ttvryNMXO+www6A6MFY16BdDXFpcSO8LgeR&#10;bURiEJFAtz322MNHXoqSYpHlYSxcUHPgYvbeWYgQsO5GK+GZfI+3a4JAfkJb1rkAFeAkRx55pAln&#10;iGJtiGtZW1RSmFGxPMFNIHJDhx56KFvcK/RvrFn4zne+g6TQN5I+oYnewYEhLOKNUgzk6wu0XYDK&#10;KHnXXXftuOOOu+22m4tR3Msn9azAeJ999uEANLSPoXaZr5fVctVzTh1BHwt/ws9dSgrQLS5JTSPg&#10;OoWOf3LXrbfeGjpnQQsnB0GHWhTDY4X3lPn2t79tP9JS7HIQWC1SAGcH9bjq/IFRbmVuO/rOKZ4v&#10;nUEa+S4EbmYHNLY4yHUVcBFxA33qfRAuOvyddYugP99QWC9wA6zojz9b9Cl9SpcAONURKYAvbbAI&#10;pPo0sk7d4Luo76qQKYC+2/dpeeMI1JoCyHcBNI59SkoCSaAHEohnjI3OjbwFrhEcGkAb+wql4lFb&#10;IZlgO3YkC+LpWaNts5cG5YawipUOIo22DWFLn18VMBgfC8PimWpyDKNjEbWhsIF4sZakeDTXKLzY&#10;J0oTIdAAungwW0Nig3/+859W2hu+G4Vr13CcFcLU0t5QksDybwiaxMP5Tgl4tMgQQuKZajtieImJ&#10;3XffnXzzdbIVoYb/goErr7zSf/QcUZGN1rqzKIJYY3o7lHEkpJVS0iICccrGQHFXfAxR0QqBdnyk&#10;fxy3UzwCHSGHcBRbaQJtMV8ME3Ep05QU0rNC+B3Lj80VFw/zo2eSVlRsx3ws4VokRO9Ho+RgIp4R&#10;PgUlJEutCP8R34pXzbiK7sziBiKamMnXOxAJFAt/iJUIAj9pDroJrsScMia6TM9awaEWpOyiAJ2F&#10;qcJ7waeMkoqiPuEfmQ4WL1agkngmvEhDKuovE8WCMZ4mwOOrojtOrkdCfzYWvaw88tYaaNdacfFw&#10;EIitcBI79AkvCicvXNSOI4VA+y4ZMkXX0RE2+wrYXDt8SbwXKSeRpGnq0lckRpBfJLBikjZQqwKI&#10;mMHstJnzwqW1KAUjGtfj9unJKGd1CscW5smDOBgKR7AaWnEnzcVxuqEErKSM0D0uh1hFQqzC+Efa&#10;xUURTYdXFxw4oQiWgdIl+kiVuHXY9ELshwSNljoSOeHVouJY5UGxggkdYj2Oe0VUVwDe0jdrhA7+&#10;q4WtHrTP5GYr6qOW//zcjU5hVnPv6FAOyW3krTTEFvkO6CydcNXEuwOjgItFUqZYP89ebuNmiLa7&#10;UNxDCJc7CKo2l0AsSeCQHNhaGz4vTRBdwPe0iLmcCPnhSB26IaOXJaQo0yNeiNChNFJ4EkgCfY1A&#10;pgD6Wo+nvUkgCUxFwODelKxRqU0M5r9lxpbgmk40ohW/RRBrkbMlsmIYQ+cYL0bAbP7ZImrj2tK5&#10;cTPzpqzPPPNMa7ZNAwoJpAksrraQ26RcDNOLkD5G88WQN0b/xDpiVK2KqJJ8VURxlhCLMKNwqCFQ&#10;pJI4mebG3EUk02wMLR4g1kPdHkAQfUWcIL41vpc+sOTBqwHi7WsRBlhyrC1hJ+tYzXZNYGVaPiSr&#10;LqSRJRGSmdOLkDvsKnSIOV4WCWuZL2ArjVgEeKIdqM855xyZBdECyT5SBj0Tp+L2oBHxkhZtJgkN&#10;3KnnqQHxg76jAN0E4WKSCHsKtjG1zgpdyWqRvKBF/C9fEE5g9O+/DtJcBJyqUyNCr2hdFM1MGlLM&#10;rLJwvTRgsK/rhS4wRlpH7F2kAGJqlIaaKOJYwpkWrw/gWtBJB4iyLFsQO+kFthAlpKeDQIV1uKmF&#10;M8ng6AgCzeQXCZRSLyLEtKopYkI4kpJkUsO+MDhie2e1yD9tnJMckvltrIkgn8nFdUJDjQoCFeDA&#10;XAgKER0yxWsdpCfiCRSnLG0wY2z2GJwiLo0eZDWPstGNMgyPTEQzdy3thej36BpW6HShI0QqUqao&#10;WFSxoy3HFeAtSuKGobxGkZhzVtqIqhxJWkQHFSke8jlJ3BCgCBOKRENoQpSmrWHhuryx1KuFrxxM&#10;NCubE0tI1BXuaivecxHqSTy5IizWAEraInJ5nF93kOCg2FtJTyvQ0IWDG63CIcO73BNwJllcHUdC&#10;cvht+HBc5qW5SP7J593WqK3TC7B2SJaIkeKMl1bERa0J1tGQLcq4SOUFXCwK6Du5m7jvKRMPa6jF&#10;pSOVRofgRg6xcaPQHXGla92OI647kjmhW6UcloZsUjxcTiai476u3Hw05/4QL27ouIZSchJIAkmg&#10;GxLIBwG6YaekSj2JQD4I0JN6qyVdhToiw/gxLZuYwWO0ZnQNcw2IjcuNWY22jVBjPa0xtIGvaSsj&#10;V1kAgZDwz6BZ/EZOtKCY4zaDS2NcY1+zZDEDZpSssJK2iC0jxtBWrLsWvjouGaEACSINOwbQgoSY&#10;GXbKLKggQUk6GIuLM6lnCE6xWHIsnhFAFo/cE0u4gbhxf6yHj3cTisEM7kNVcaOl4NQTqWpLnGBz&#10;1jpeA3ShiEG5JqyQj9XaaCgpXlLXg8QiFiFTDPc1HVOaRtgkCF3EuqJQWMCkf7F8XXPx3DVlhJem&#10;Lk2c6gUSrH9mhdBCmaBkmE6C6FSGAhZjd/aaQgc2HnSP2VrCBSEatUNDq6PjnY70R4n5YEZ0R1sF&#10;9BGwTNMoevqXCWyEnQn0F+9RgFZie+V1NBPiVQIRYhHOXg+D8BYl9U4sLXbQRwfjbYWyFTpLFZJx&#10;iFXZlGG1I45bFq7LVJStEEZyg3BCcZT8gpJieM2Zo2Y+T/j85z9f+tY0TYj2Y60EDibJgxL5sdJb&#10;T/kvUSL+dzDIgI+8I4ipKzi0NJrTljoPVkqyV5xPAWLRlmUAv3ilQkTyTmkFImcDYIS4TOD84mHl&#10;Hddl8YoE6JgJhR3ki1lxrTgIo/LExkVHAUqiajm60FQB+uATtVShs2KxNoE+IHN1gTfl9XtMejvL&#10;9nhOHkMORltXffhDdBn14jUEONgcVNe1ZifSbYxy0XF+DF1E3ImqMdnuYLTIXheUthzkOTi78HGm&#10;sMuBM2ud5p6s4WDxuxVc0Y2CGygGmvQKOZDqZXekWOAAVyQcYXRNufScZVesxkeAfP/DWPIdpG24&#10;KE3C69hOGlFxpbA0nth3fWmCs0VaQUP6iDfGxcsxFFbdbYRWakERjz/Eoo94CynfwwR5LeoOymiU&#10;KFbjwGqNxkKJcGO3R37Oo7SrOWpoiDStFBeaJs689H+NfRfA7JNeZBcf1sWlCa+e/o3WE/XPBwF6&#10;Yq+lzt2NQK0PAuQvAnS3Hkx9ehiB/EWAHtZh3Vtdo+qIZ4qd1vRts0D3NrR+7TrN8E5rqDILDwWI&#10;nfw/7LDDJCk67qHleNu8JTBeEiztUmhVJYfyYi1WrFJa/f5RRc148aHwb9ddd62ieOOL/PKXv/Q0&#10;hzRcIdoCH1kwoW+RRmx8qz1c4qo7ntzYXwR4+PLDeziS3qN+/iJA7+nLtKTrCNT6iwD5IEDX9VW2&#10;nASSQBKYmkAR4LUZ6bVZoLei7TTDO62hCj1lzjl+TcBajGK6u4N61roD873e32bSuLSJKjmUF2ux&#10;YpXSOsjGEBvvTTCtXfoYRYe22Ey49SAmxmVDiuOmu03mF68k6Exlsq0kkASSQBLogwRyFUAf7PQ0&#10;uZEEchVAI2mmrCSQBJJAEkgCZQRyFUAvdopcBdCLOzdN6zQCta4CyBRAp3VNNtQ7CWQKoHf2a1qV&#10;BJJAEkgC3YaAFEBjdckHARrLsz3SMgXQHnpZNwkEgUwBpCckgU4lkCmATsWdjSWBJJAEkkASSAK9&#10;iECmAHpRZ6YpXUag1hRAvgugy7oqG04CSSAJJIEkkASSQBJIAkkgCSSBJNCZBDIF0Jm0s60kkASS&#10;QBJIAkkgCSSBJJAEkkASSAJdRiBTAF2GPhtOAkkgCSSBJJAEkkASSAJJIAkkgSTQmQQyBdCZtLOt&#10;JJAEkkASSAJJIAkkgSSQBJJAEkgCXUYgUwBdhj4bTgJJIAkkgSSQBJJAEkgCSSAJJIEk0JkEMgXQ&#10;mbSzrSSQBJJAEkgCSSAJJIEkkASSQBJIAl1GIFMAXYY+G04CSSAJJIEkkASSQBJIAkkgCSSBJNCZ&#10;BKY54ogjOrO9bCsJ9DICY8aMWXjhhXuZUWnOs88+++ijj7777rvTTDPNgw8++PTTT88///yDBg3q&#10;NDL8igLPPffcdNNNN8sss1TZ7sSJE1988cWRI0fONddcVVYpLTZp0qRRo0a99NJLM8000/PPP//x&#10;xx/PPPPM/fv3r0NUTVUef/zxwYMHDxw4sLzWk08+SZnK5PUOSh999NEzzzxjZ/rpp6+ydf07fPhw&#10;VmuiyirNir311ltvvvkm5RtLafz48bp+ttlmGzCgAWl6oqgHSx1KQgo+qvXxaXgtHv7aa6+9/fbb&#10;yLz++uuffPLJDDPMUIddtSo2YcIEKFwO4aV8ZsSIEXrfEbeIZtLeeOON0aNHU6z8VJvtuvNoAvBO&#10;MKpcGbcOyrdoVJuad1wBtF1lbon1IS1XTN+5xKaddtqig/SX+14Xku84ej1C8ssvv+x21yNUTSWT&#10;QLclYMxWvW5ugA0YXlTfXpZMAkkgCfQIAmedddaFF154991333LLLX/+85/PO++8999/v7Lmr776&#10;qnGk0WpDDLznnnvOPvvsq666SkhfvUCBytChQx966KHqq5SWFFA98sgj5557LmMfeOCBmpqur8Wo&#10;9ac//UlQ1yK6v/3tb0K+ylQvuuiiF154QYTw3//+V6jQpiYEKqyYRrHysc0qpQVAFvvZHHzssceu&#10;vfZacWlNEtos/M4775xzzjnjxo1rs2R5gWHDhunH0uP/+Mc/ZElqGhwU1V0FneYG1Rgr0XPXXXdd&#10;d911cjf//ve/H374Yd3RZkW1XJ4ffPBBmyVbK4De3//+dwmyKMAhxepSV/qIZP1V6qKunVtvvfW9&#10;996ro7nLLrtM9q1Rt5FaFfjf//7nntMeULW2qPvE3pWd0/UF6W233VYf0nKVbrzxRgLHjh1bnHLf&#10;kOr1v6vI18otyyeBJJAE2kkgVwG0E2BW7+sEchVAL/AAk0Km3IWRYidzEffdd9+ll1564IEHrrba&#10;akbkK6+88sEHH7zggguKowTYBuhmkGaddVYzSMIAH00Pmj6SJnjqqaeEBGbgpVdLsQiinnjiCbGZ&#10;+VgVZ5xxRmGnyEFFwcPss89OAcGks0alFBBpiDfmnXfeb3zjG0sttZSKzhKiRRPOJj9FPgrzPQsE&#10;FDacVYaoOeecc4EFFphvvvm0Ih9hUKuYYFWL5hWVNKnOCqI+/PDDueeem7aO2F555RVjX9JoZUJm&#10;8803Zy8FTEUSTogCMRschmClOSNyilHetGExGUsO66QSlDGpSBkTtmr5iJWmmWBG2gy88NuRWO+w&#10;wQYbFIsdiA0DlbHzuc99DiIf6ek/CCbtRQWaYItROx300WKLLaYtRoGvm6IwxcQYYXWsblBRjoM+&#10;9NRTiy666DzzzMM0hcmhDx+gITLs0kG6mBUKEBV9ygRJB2znmGMOGirGQBUlFKKMDgpj7auoac0B&#10;qGmdyzqn1I01FzCi4WwQI9wRet5///0MobMeUcu+ig6CHzNmJNsRrelc3aQVAJ097bTTNORIuCgd&#10;9GDMo0YwT7iIK3xDiz6SwApKRneoWCy7UJercCGSNaqX8VGSq9ONvepSDGFHmOMjc+isDPkExjKW&#10;Yk4bMSV1EFya1hw5mqOSJsTqLiW1RNe8yL6NkromPhIu+Fd4oYUWitUuOh0HLhQ+TCUy0dCKkpJZ&#10;1KbeBRdcoLyeQt5/iHzkXdoy780H1FUlOp1ADTFWMXcDhoTPr7vuuoUbkKNpF6xUnYZgcfUFt1iJ&#10;o2ly/A+egNAqbjKE6GU2kqxFBYo1GvoFK8AjEYAnq7Ue/kzzWLES9yLtqkgaOBw1gIf8Yk0N4FEY&#10;H/5QrOuhOfXUYi+PdUo3UU9vuu/pdEhVVJ16sbyIwgo4xXbVo0BQdb3E8gE621GGFUzThCr26aO6&#10;8lTVUCxzcG06CKDyEDGW/iyNLi4cmEytE0s3rhVICaQ8u8DRuqaJ0mWAKOCgHVWCG7/CrWCio104&#10;uoBYN3OnOIne5AZQaEJ1wllNf03wKNKKpRnUjttRsVQqvJp1qmslLsle8M3YaSbkKoBOQ50N9WIC&#10;NSX6m5ZB5YMAvdgb0rROIJApgE6A3KFNGH2a5zfFJB4wGjb8/eMf/2i4bBRoBCn2sG9UJ7Z03LoA&#10;oZrRnoBT+PGzn/1MRaGsGNXMkuqiIOGoGLJU51NOOcWMpVpXX321kiuuuOI///nPa665hjSjSXKu&#10;uOIKRwxhDSs9cWDQefvtt0f4ZBjq1A033GCCTuEll1zSFKgpYhGFAbFAXcm//OUvhBv4rrDCCnfe&#10;eacC66+//k033eQ4gcQSssgii5iZ/P3vf09JSwwMYddee23DXyrRXGzJzPXWW89/w2JyLrnkkpgq&#10;/9WvfkW4AbG2jJV/8IMfGOkKVEzGGv2TeccddxgfL7PMMhFwGq87e/HFF4seb775ZgG88fqPf/xj&#10;oZSYgSEILLHEEnYM/eEl2QB6s802K4IrmjulO5ySyNhkk03EGJYDBGohxLLLLkvJP/zhD5jg4MiG&#10;G26oj3A2jqeMU4RQYLnllqMPG9W9/vrrdSKG+JATU52Oq+jg+eefTyUcDEaxopIJcCXRg4sQjUYI&#10;oYwUgChF0BKxOpdAgy26UutXXnmlqVTKsyhCxHvvvVcZQThKIl6rHjbddFONqhU9LuVEYYi0qNga&#10;a6zxn//8h/5IwkttmR0LUv76179iqEWoKakh/SVJJN74zW9+s/rqqxPICk1Qw/FIRaHEXqL4G278&#10;U0QkY+UjJpRU0iVAvjIMX3rppYtAUf/SimlKCpMWX3xxvS+cVldbetYRHsheNmpFGZ0rgaUMdJTR&#10;d46IzeKKUJi3W69BpstEIsClEeEobxEcOsL3FEMYGV4NDgiEc1dPXSkp5OONbEdG13C28A0eCwvP&#10;4QDkU4m2LlUXlMUaKlLG1afjIpGhIVZQZtVVV3XqpJNOUgV21rlkYEHy17/+tb7TTTSRGotElbOu&#10;GtcalZBxr3AxrrTSSuHDPhJLH51FOM8RW1qLoYsdFxgvv/zy6kovaouGLjfpgwgadYHm4vpSEl59&#10;zRU1RytRq6QVh6c5kx3RxfTE3xGG60TpA5RE6SGQ1ZxKPyrviBtIPNbBNP7jlOZ4CEOQwVwTHECn&#10;a5Tns4Vu7LL/r3/9S78QyCI3EPdDrihg1o9U1TQJwGqLD/NA/WLf3YOf4MMrKIwJnVmhFzSKCVdX&#10;XXlHuCUykZDVlfEsjC52M1Q34GiUybTiXfR3kKdBeuaZZ9JTbojyVHUx8ijcFHAxckJ3nmDCHwjR&#10;QYzCH2SeozvIpAwbnSIh7v/KKKwHuVzc4oyzo2mF3aAgVeDyyy/X1+GT/LaOZ0A69GuumwvPFEA3&#10;76BUr0cQyBRAj+imVLL3EMgUQE/vSyGxwd8BBxyw8cYbixOMO83/G1Oeeuqpgk+jwK9//etbbbWV&#10;EaHh47HHHrvjjjsaUwogDdyNkvfaa6//+7//MyYmZ4899lC4WfyPj9GhdQQ2QZphogEiscKeww47&#10;TFBhxCm6OPzww/fee28jIWNucrS15ZZb7rDDDjGe3n333Y1TDYtFaEbwmnOKVgaaBp3E0kpUaYxr&#10;rGy0LVDREN2sIzByNWA1To0V9eJkdikWQY6h7VprrWXYatS79dZbG9ALA9Zcc01DfPFtTLkTri32&#10;0pOoE044YbfddhM2CLDF9oTYX2eddYpJNvGeEbk4NmY4IQX2W9/6FgKCE0N5eQFZjIMOOuiQQw4R&#10;NmhazqJIAQhH99xzz29/+9vSMaIaU6/ki1232267bbfdVmypOjWo/f3vf/9LX/qSsI0Q2MlRRcZk&#10;yJAhRx55JGhsp5WogHpCbqEjSrT64he/uP/++6ui14SI5DPzqKOOQt6gXx5HyI0DIN/5zncEJzqF&#10;mWzRmwIYeL/85S/rAvGqwhyGNB1KSUG+AEP1o48+Wuu6T1bimGOO4V0kyzepK+rQBbpYdwuZFOBv&#10;IAtENYGtFkWAXIJbUhIErUtScBjQsBLibrTRRporki/Ky+AgI2I5+eSTwSmWorBO/POjH/0IKx6r&#10;GJliMGU0x7v0LAVkYWi1/fbbl77aQLJDo7xaL4ghgeXMlocQJcQS3XFm8Serd9ppJ+GQ+6G2ROyU&#10;RIBFsRYjFoMo4DribLoGOimkbbbZRu9EYKlTdFMkAn7+85+Dz1s0ysP3228/vq1HnOKEBjoIOy7Q&#10;Ne8K7D777MPNeLV+dG2KLfk5p9XXfFhwrusPPfTQLbbYoljgwEtdR06RJidCQx1HB47HBIEoHxag&#10;ypRB95WvfEWqglFxdbuOKKPHOSQ1vva1r+m1woF5C+u4k4O6Q2DJRv/R0CJt7agFGuA777wzPyle&#10;+uDqcOFQdZdddtE6owS9onp+q3Wujglc+v0LX/gCsfC6hIW4pH3ve99zP4mlAU5FFMr/yecYzORs&#10;+j1M0FN0IFb/6kQ6Q8oZuKiKXE4iQO9EdgYlZyWPiHUL4lqkcQC4lGFUvETA1ccQzN2j2EsmIa5E&#10;dd0B9CCdOU/kXGJxRKxycoHQUBLB/LlbiitLFkDTzCcK7bj1ORV3HqJoovdd+DoI5FVWWcUdkkPi&#10;I+zn24xlhevu85//PMmOqxL3KMI5kjsSt9HR1NOunIibJOXRcF+iIWkMtM/HeAtlwnncOaM3yXSz&#10;xZ9u/Id3KY9Gxv+1jgoyBVArsSyfBMoJ1JoCyHcBpBclgSTQpwkY8hqvm0EyB2hcaJBnxGn4GA//&#10;iw1EFI6IXgwNfXTQ2NcoUBnRo/Ap8PlIVIvPb4t5ooyRK1GEuFMLs40jHTTtFuta7VPAWFPTYhjS&#10;opYY4PTTTzdl56DxpVE7hU888USZC1GHMa5hK+WFviQLLG3U8D/G+naMlUnTnOqOkBNv/DK3efzx&#10;x//ud78TXjbTnJ4CCcNrA2sBpwUFWqGkITsrQppwgtXG6KWv62OaNymIQq1IN9Ea024UEAzYifW0&#10;dlQx8rZDTrOX3mkF6qhVjLmFOhYC0BYiyrNU68HHkdJXCVLAcLwYhUsWiAZ/+9vf2jFelwiIXEB0&#10;WfCxI3QMNfDXqDICBoN7RxzXQYWSTgEYDxJHAA9RwcFZygsPnBUYxCqPKEmIjzwnuskRYZiPjqsi&#10;sSL3QTKnEmJp2k6IjWA+niMIdLFuPHzJf92hLQXCumbPcivASx0P+MiIITmMfrcURWGtiHMid2Bu&#10;s/S1F1w33nRAB+6kae2K8DmkWD1WqaiuFsLcyRGgmFO8JDVe4RZuENeIeIyxkg46jv7iLmGhvlZL&#10;3ynPwWIoQ7ieUpJiInCS43mTeGDbjuo6gm9Y3mKaPZxWdfFwXEGx/Fu7BCpZPOkNF5/nGKay40EJ&#10;0igvkgxjg7njtFI9HvBp9sZKZyOu1lDcGYpN+iD2dS6xwmNtsdp1JJ5XZdddd6WDFSJWdsi7FYox&#10;mf7BHHyhqR05I9Pj/D+8CE+5AJrD7qwyrgjeEuvPo4sLTYS4rkRNA+gmVixQj6cMwkxUgcIn2sVZ&#10;LsD9xIXsEkZAhOYO6Z5DDRG7jhOx6zL6y+XFevi4mriZG5r/5CsmO2lHX3AqXkegmfNYLBMaOqVi&#10;ZG38dyo6i6urWLxlg9oSjv47Es8RwHjGGWdQCVghulPyFNSmjKycrAfTJD3lsJQJq4vxMSG8rrC9&#10;9P5Dc30Hsipi/uAfT4UUxXSHXrPuxroGuQm+IRNEJdcvp4o3jJY6Q+4ngSSQBLohgUwBdMNOSZWS&#10;QBLoPAJiFdNuZoTM95ozNw8ZMUbpMM6Q0RScuSPjaYNvo0zxoTGf8WIMfG3xJLZ5J8N9O6XvmorH&#10;8i0WNQcbi7pjPBpvMhNmG87Gwm/BDDlirUIBY1mzWObPqWcy1qhU/G9K1jyqqMOEmLDW1J/pNRGF&#10;kXqMws3WGkybeYsl6CwSZUW0pkAIF7cYIhPocTCzrBFellpNQ4pR2Cw3SkRFhEmOYrEfw/RmrJiv&#10;iklsaY6IRoqmi8Ii51hzaw652asWhRzmfm2yHtCpwhz8TYCD8MMf/hCTWEptuk9gbxQeg3tqMNBU&#10;JFVj0bJeMEGKsKlIE3SYRGQSb39AUi1V5DWggIs0JiuGWFgaYotQxMeYljRjrLMwLDgUXRZe4WO8&#10;mkHXU1WATbK0hcBDx5kIpZ5TUVKPWwVgPtbUtwlVB5t1Vqz3FrFbVmDlObHUwJB15v8Za0VAuJMw&#10;ldhmLwWMVsIWplkuIZFkqlmjmhbbsMXEPrYWUQuoig6NVzZQXtPiIoGi2ElJKQPaWmYiuSC5Y25W&#10;1zhiEYHIMJIR5ei0JTjXqMLcww67RE0kcz9NxCIXSzMQczn4qOsxIfm73/2u5uSwihSAVsRmCphL&#10;N3VP5r777mumWgH+ECaEv0XoHs+ih2KiTYE3twfB1RSJP1tUVMumluUApuVjyX088F9+YxIcUpg7&#10;FUm08MNS4PoINxeFOwz3BlwHCY/ZJWCWCSqAk6YL9LIInPe6fBjoORcLDRBjI4CifTGne4LqTKBk&#10;ZJTC2NKLUVzNTH2krq5xEyj0j0UZ7ldMQ5snx5IZcvSFK9fyBFRht/oGLqditYsuwFBdtw6rZshE&#10;VaM6y3UnPWSZg3YjXA+ekVsh55vf/CZNzL0Xr3+P4Nw9yiXJkWQcXBdUMicPVPH8SFynpX1qit71&#10;pcdpCAhzyHR9eeqHHJewa8RaANxAs5W+x6FZBwWTgls0ZCu9A5SCddGxGgrCdQcfduPVC24ycjFM&#10;KLK3nfc1li0lgSSQBGokkO8CqBFYFk8CUxPIBwF6ukfEG+O8Is5A3/hVOG3cKaoUSRq5WitrCG5e&#10;LhYem3YzQpUmsMZY2GCcam4qFgAbrBu4x0vsRC9qFcNc0gRRNiNFwZIBa/ySXPzQoBjbtJXgU0Br&#10;eC3gJ1AeIRa7GtQa7JrLIlwxtcgRNcUDsQbWVHJWnEYTcR2HZI45OvNXTllLbPCqUTF8/MahoaoQ&#10;VOBh7tqgX/RoOtcgnijjfmN9Z4lSmP6iQRN3AhjHDfeREaDGTKkdMUC8U9BZMXkx9+iUwF4tEaM4&#10;BzqGmxg3VhbtK09+PMou9qBePIxQDPeVF//ojlhsLEFDZwwN7kPVWL+tI1gnMGNFjO9Bg13Hic/l&#10;F0gwQCdBK8J7ZFQUHiAjxhAQUp6GRvOaEEKbJhWZyxfoAgyFMRQT0KrINL0WGqquIXG45IsgXLui&#10;O1YoxmH0FwP1nbqiJtW5BBpcxQp8sZzqCni+PZ5BYJpIxvw507ifnI5MgeXNOkjkRoJWhFL2SUaM&#10;5rIVAlfOoy6dcQZHj3NLhOnGdvpwj1hwoXw8HM4KkaeOkAThbFoUyBEibDaryRPMz9NQ/xaTtEyG&#10;ke9pghfRAUDFojBD9CMr7AvgdQcaBMqtMB/YmN3VofFoeryOjgPrSkoyXODHUn7LfyDiHvqC15nS&#10;5/ZqMZzzeKqcwsRyWqZRj0yOqgepxIp4Wl5JfQGatpTEjRtHNKgMJenDc2ItA2l46nHQAMfTEZ4J&#10;mtgbdhwwDFcU4fNkhAsy1GaOVgSfJPOf4l0ATmkisoRuGhBRUngMOGdgNTl80iMVIDgbT2REMExD&#10;N4dINXpHpq7RhJwj4PDqBd6uvMs/Lod4O4CYM96M6JKhOfL4UwwKAuM3FDhG+H+8UDBexMjxWCfo&#10;9RiIs6Q55WpS0SXDuxgejxVoGgrxLeEgM8QcuGtQK/KPrju9pgqvdpYoZsKIvFsWDvShPyt4OG2B&#10;DZJ6U5KCHOZL8/FVV5a7GRt5RXFPiKcPSPNfef7M6+RKkMcqnvTBEATXtVyDI9qFQosgx92StwRk&#10;hKkXrw7lM5SP13YESa2Q4yMHQ9u1DJ0jDI9bnFrxdgwQnHXDkcLggcx3z2QFY4vVFj39+7Fz9M8H&#10;ATqHc7bSuwnU+iBAfzfT3k0krUsCHUpABGLA1KFNpPDuSSAmVMt1MzQ3PI3ZoThr+bqJU9FFfGxW&#10;sVxOa5Lb5FBUrFtCm010/wKNtb2x0lqkJ9gT4nr9gThEFCpGst6hCDW7P/DUsEMJtMcDK9QVvoq0&#10;I5vWofqn8CTQJgFpQYmYNotlgSSQBCoQqOn3XJsefkyaSSAJJIEkUAeBFuN/Y27RvlF1Ef+TbHKp&#10;9CniZhXL5dQ9g1RUrFtCHRy6W5XG2t5YaS2yMs0r4PfEsvfnedbaS8Vi9j63JIBAezywQl0T7Ga2&#10;48cRknMSSAJJIAn0NQK5CqCv9Xja22ACuQqgwUB7nbj2TOL1OhhpUBJIAkkgCSSBqQjkKoB0iCTQ&#10;fgK5CqD9DFNCEkgCSaBhBNozidcwJVJQEkgCSSAJJIEkkASSQBKYTCAfBEhHSAJJIAkkgSSQBJJA&#10;EkgCSSAJJIEk0CcIZAqgT3RzGpkEkkASSAJJIAkkgSSQBJJAEkgCSSBTAOkDSSAJJIEkkASSQBJI&#10;AkkgCSSBJJAE+gSBTAH0iW5OI5NAEkgCSSAJJIEkkASSQBJIAkkgCWQKIH0gCSSBJJAEkkASSAJJ&#10;IAkkgSSQBJJAnyCQKYA+0c1pZBJIAkkgCSSBJJAEkkASSAJJIAkkgUwBpA8kgSSQBJJAEkgCSSAJ&#10;JIEkkASSQBLoEwQyBdAnujmNTAJJIAkkgSSQBJJAEkgCSSAJJIEkkCmA9IEkkASSQIcQGDNmzLBh&#10;w1566aXx48c3a2Ds2LGjR4/+6KOPOqThFJoEkkASSAJJIAkkgSSQBFohkCmAdI0kkASSQG0ExPYf&#10;fvjhpEmTKle7+OKLjzjiiJNPPvmVV16JkiqOGzfOzsMPP3zllVe+/PLL1TSsyrvvvvvxxx9XUzjL&#10;JIEkkASSQBJIAkkgCSSBCgSmMUJNQEkgCdRNQFC38MIL1109K3YHAq+//vobb7zx9uRt8ODBAwYM&#10;0K0Ojho1ynT9jDPO6IgCPr711lvTTjvtX//61zfffNPOLLPMMs0004QJ4nwHSbA/wwwzvPPOO2ef&#10;ffaee+55wAEHzD333A6a8//jH/8omJ9rrrlGjhxJ1PTTTy+w/+CDD4gaNGiQthzXkPyCIwMHDgzJ&#10;d99990033SQRMMccc9BEK4q99957mp5uuunef/99TYeqhCivCWoo5ohGQ/MJEybMNNNM3YF26pAE&#10;kkASSAJJoCAgGz7bbLMlkCSQBNpDoKaJIoPM/q+++mp72su6SaCPExg+fPi6667bxyH0dPO//vWv&#10;i5PN6gvLzzvvvCWXXPLyyy+/5JJLBOfi/9/97ncLLbTQYYcdJikg8N53333PP/98pxT76U9/usAC&#10;CzDfUv9vfetbI0aMIGSLLbY45JBDfvOb39xyyy1OSbNutdVWkgLXXXfdGWecYf3/lltuufzyyz/y&#10;yCNPPvmkKH3WWWdVfqONNrrxxhsvuugigyFJpa9+9av8qn///qL30047zSnpBsUWX3zxv/3tb088&#10;8YRUxc4777zjjjvedtttxCpGSYYsuuiiV1999UMPPeQBhAUXXHDIkCEKywiss846Rx11lJRBT++s&#10;1D8JJIEkkAR6E4F77rnHV1VvsihtSQKdT8C4tPpGzQnlKoDqcWXJJNACgVwF0Avc4vTTT//HP/6x&#10;zz77mGa/4447Vl11VZG2uH2HHXb43//+t8jk7cwzzxRgH3PMMSuuuKLQ/Rvf+MbBBx8sLA/zTzrp&#10;pJVXXtlZoftZZ50lLyBTYB7+yCOPXH/99WNyXspg6NChwnhLA6QMHn/88YMOOuh73/ueWF0iwBzI&#10;9ddfv/baa//oRz967bXXJCPoIAFh++STT+wTtcYaa1x11VWk/fKXv9T0888/b0GBbMLmm2++7bbb&#10;WiZg6YFWJBdWWGGFE044wQIB8b8EgQIyCzPPPPN8883XC/orTUgCSSAJJIFeQyBXAfSarkxDupBA&#10;rasA8l0AXdhZ2XQSSALdgoCwOd7MJ5y2xt5t9NRTT7WAX1Lg/vvvnzhxolPLLLOMCDzUtaheDF/6&#10;kj8jmGWXXdbCKmcXW2wxIX1RrNRCoqKW5kTpMg72ReY2x83k/+EPf9h1112vueYazwIUd3O17Kvi&#10;v6heFmD33XdXUnmLDrxTQJUDDzzQ5L9nBxSef/75l1pqKZJlIiwokERQTMrAQwTdAncqkQSSQBJI&#10;AkkgCSSBJNB1BHJE2HXss+UkkAS6B4HnnnvOVLxl/P/85z8tARBae0LKLLqHAtZbb70I7IXWkQuw&#10;WU6vjOcCzM/HkQ022MCC/EcffdTsPTnzzDNPi5aZwFfRXL1gnrTihYL2PQ4gE/Hd7373nHPOOffc&#10;cy0xKGbs1RL/e+Dfw//WI+y9994K2DyGEIkDK/y9nsBDASHTFqrGfqGJxwqU98hD+S8UdI9+SC2S&#10;QBJIAkkgCSSBJJAEOpxApgA6HHE2kASSQDcnYG3/D37wA8vyvXVv++23F4qblheNW7EvpI/X8lly&#10;X7z5z1P63hRw3HHHWTIQpnks3/6Pf/xjO9tssw0JDlrb3+zZe6sMvEfAywXE4WL+eEDAjoeyyJdH&#10;oIAIn5Brr722gEaah/mPPfZY8/8eK6DSXnvttdtuu1mqEEJkK7yJwOOUXhDgowl/LxpU3QsIZp99&#10;djtxUCtPPfWUZxY8QdDNeyTVSwJJIAkkgSSQBJJAEuggAvk6wA4Cm2L7CoF8HWAv6Gmv+hNFx2x/&#10;bkkgCSSBJJAEkkCnEcjXAXYa6myoFxOo9XWAuQqgFztDmpYEkkBVBOacc86aXqNSldAslASSQBJI&#10;AkkgCSSBJJAEuh+BTAF0vz5JjZJAEuhcAkcffbRF8p3bZraWBJJAEkgCSSAJJIEkkAS6gECmALoA&#10;ejaZBJJAEkgCSSAJJIEkkASSQBJIAkmg8wlkCqDzmWeLSSAJJIEkkASSQBJIAkkgCSSBJJAEuoBA&#10;pgC6AHo2mQSSQBJIAkkgCSSBJJAEkkASSAJJoPMJZAqg85lni0kgCSSBJJAEkkASSAJJIAkkgSSQ&#10;BLqAQKYAugB6NpkEkkASSAJJIAkkgSSQBJJAEkgCSaDzCWQKoPOZZ4tJIAkkgSSQBJJAEkgCSSAJ&#10;JIEkkAS6gECmALoAejaZBJJAEkgCSSAJJIEkkASSQBJIAkmg8wlkCqDzmWeLSSAJJIEkkASSQBJI&#10;AkkgCSSBJJAEuoBApgC6AHo2mQSSQBJIAkkgCSSBJJAEkkASSAJJoPMJZAqg85lni0kgCSSBJJAE&#10;kkASSAJJIAkkgSSQBLqAQKYAugB6NpkEkkASSAJJIAkkgSSQBJJAEkgCSaDzCWQKoPOZZ4tJIAkk&#10;gSSQBJJAEkgCSSAJJIEkkAS6gECmALoAejaZBJJAEkgCSSAJJIEkkASSQBJIAkmg8wlkCqDzmWeL&#10;SSAJJIEkkASSQBJIAkkgCSSBJJAEuoBApgC6AHo2mQSSQBJIAkkgCSSBJJAEkkASSAJJoPMJZAqg&#10;85lni0kgCSSBJJAEkkASSAJJIAkkgSSQBLqAQKYAugB6NpkEkkASSAJJIAkkgSSQBJJAEkgCSaDz&#10;CWQKoPOZZ4tJIAkkgSSQBJJAEkgCSSAJJIEkkAS6gECmALoAejaZBJJAEkgCSSAJJIEkkASSQBJI&#10;Akmg8wlkCqDzmWeLSSAJJIEkkASSQBJIAkkgCSSBJJAEuoBApgC6AHo2mQSSQBJIAkkgCSSBJJAE&#10;kkASSAJJoPMJZAqg85lni0kgCSSBJJAEkkASSAJJIAkkgSSQBLqAQKYAugB6NpkEkkASSAJJIAkk&#10;gSSQBJJAEkgCSaDzCWQKoPOZZ4tJIAkkgSSQBJJAEkgCSSAJJIEkkAS6gECmALoAejaZBJJAEkgC&#10;SSAJJIEkkASSQBJIAkmg8wlkCqDzmWeLSSAJJIEkkASSQBJIAkkgCSSBJJAEuoBApgC6AHo2mQSS&#10;QBJIAkkgCSSBJJAEkkASSAJJoPMJZAqg85lni0kgCSSBJJAEkkASSAJJIAkkgSSQBLqAQKYAugB6&#10;NpkEkkASSAJJIAkkgSSQBJJAEkgCSaDzCWQKoPOZZ4tJIAkkgSSQBJJAEkgCSSAJJIEkkAS6gECm&#10;ALoAejaZBPoggd/85jf9+/cfNmxYJ9t+5513RrvFTvUKLLnkkmpVLq8M06qX2eUlt9lmG0D8b4/m&#10;eBLSJpwuNzYVSAJJIAkkgSSQBJJAEmhGIFMA6RJJIAl0BoGzzjpr6623vuyyyzqjsUa0IUJ+/vnn&#10;GyGpG8kQul9//fXsuu666+pQ65BDDpE7qKNiVkkCSSAJJIEkkASSQBLoJgQyBdBNOiLVSAK9mUBM&#10;Fx911FESAV1l5wYbbDBp0qTFF1+8TQUuuugiU9xSAG2W7HEFXn31VTpXA6GyaSSACWmPI5AKJ4Ek&#10;kASSQBJIAkmgjxPIFEAfd4A0Pwl0BoELLrjgwAMPjIixWD0eK/PjAQGbwDtUiQXqcbB0zjnKx1Y8&#10;UGDf1HQcLA3ai4OaDrHFgwCxBj4OtvZ4gnnyP/zhD6VoYul79Q8yFCa0qFXpwcKo0gcKYrl+8Ak1&#10;8FGr/HihJAOLAgG5KIxGENhwww3tlK/hL3BVAE6TM844wyICZZo9CKDdZp1IYCEzHxnojGss20gC&#10;SSAJJIEkkASSQHUEMgVQHacslQSSQDsICB132mknAiQCipg85N18883mk++4447dd9+9yA58//vf&#10;F4Q7/txzz0X4KuYUvl544YUO+r/EEksU6jjloE2VyCP4r8U4WB60xxp4Aa3mNKTpZrPiu+22W/k8&#10;ecx7Vzl/ToHChK222iriagdvuOGG0Kp4Dt+p448/PpRXJbQNk4uDRXJEmf322y8IKFzeIUUB2RZC&#10;0IvmtMteBxmrlmKlE/gR20fJovUArnw0x4r/+7//+8Y3vuFpjmYPETDB2fJOJDM6Ua1f/OIX7XCf&#10;rJoEkkASSAJJIAkkgSTQMAKZAmgYyhSUBJJAiwREsOLGCJ4lAkSGpWF5TLaLSJW5++67Q4KoOMoL&#10;HYWvdrxEQNgvOLcf/4vAWFQctRR46aWX7Jx99tnCzjjo6YNyrcgUQgtxNdQRq9lDgTBhjz32MHPO&#10;5IUWWqhIUoiiRdTOKhPBfGmKAaIwykFySCtMCNuJ8r/FJQlrr712FCakCLxlXio8guEUDlFLuyoW&#10;wAOORmUTyjGGDqxjo/3oxCLFU3T6kCFDWqveosw8mASSQBJIAkkgCSSBJNBxBDIF0HFsU3ISSAJN&#10;BESwosRYKB6z9629FHD48OHlyIp38tkp1sxXJivgFHZWKBOhNWUiDu+ITSAd2sba+4iQTadb7BDH&#10;Y8mDDIhQufRBhgjsI8i3VTaksuZFWy0uGSitq0DooEpxvJq3IcTLBRZYYIGoVeUqiY4AnjKTQBJI&#10;AkkgCSSBJJAEqiGQKYBqKGWZJJAE6iQQs8SxyDw2E86tzUi3GO4Wa/7tlMqJ+fAWN7Fri9mEorDw&#10;O+a6Y8l9R2xSDKXaRmxM5wJCkRqwIqB0EX6UfPnll0OryoZU1jyem4it8jx8PIxQbCG2mqn7CP4j&#10;EWCr/l0JHcE8ZSaBJJAEkkASSAJJIAm0SSBTAG0iygJJIAnUT8CEv1nu0vqeBTCfXzz2/9vf/tZZ&#10;H2UK4n0BtmLW2jJ+i9gdiVqx+D9e7FfhR+ljNXuEoy0+hR6vFfA4gGId8eP2pQrEewFpYqeYV19k&#10;kUUitVG8FCD2IwlSuvi/eCig1j4gpHgIwuP6FX7MD+ECuJxIKFnaTcWbFMtzNBIWxeL/0ocCatU2&#10;yyeBJJAEkkASSAJJIAl0DoFMAXQO52wlCfRRAmLL4ln9QFAaNMaRWC1f+lo+4WusS4+30EWteGVg&#10;FBbAV3iG32S7aW0xtsKbbbZZM/QOilrjnX+KkVbN3HWFXwQoVtGHzporVSDeC+ggQ5hTrLePdxyY&#10;aS+qRxn/4/0IUZKGFdY7VPAqQooX9Wul2Tv8SivGe/6iORmHmPwP4OCU9s56660XvwhQWp1ktigG&#10;eOV+6aPXQJqdBJJAEkgCSSAJJIHuRKB/sYCzO2mVuiSBHkPAOu111123x6jbnRSN36gTHjd7gFzg&#10;al66457S704MUpckkASSQBJIAn2awD333NOet970aXZpfBL4lMAHH3xQPYyZZpopVwFUjytLJoEk&#10;kASSQBJIAkkgCSSBJJAEkkAS6MEEMgXQgzsvVU8CSSAJJIEkkASSQBJIAkkgCSSBJFA9gXwQoHpW&#10;WTIJtEAgHwRIt0gCSSAJJIEkkASSQH0E8kGA+rhlrSRQSiAfBEh/SAJJIAkkgSSQBJJAEkgCSSAJ&#10;JIEkkARaIJAPAqRbJIEkkASSQBJIAkkgCSSBJJAEkkAS6BMEMgXQJ7o5jUwCSSAJJIEkkASSQBJI&#10;AkkgCSSBJJApgPSBJJAEkkASSAJJIAkkgSSQBJJAEkgCfYJApgD6RDenkUkgCSSBJJAEkkASSAJJ&#10;IAkkgSSQBDIFkD6QBJJAEkgCSSAJJIEkkASSQBJIAkmgTxDIFECf6OY0MgkkgSSQBJJAEkgCSSAJ&#10;JIEkkASSQKYA0geSQBJIAkkgCSSBJJAEkkASSAJJIAn0CQKZAugT3ZxGJoEkkASSQBJIAkkgCSSB&#10;JJAEkkASyBRA+kASSAJJIAkkgSSQBJJAEkgCSSAJJIE+QSBTAH2im9PIJJAEkkASSAJJIAkkgSSQ&#10;BJJAEkgCmQJIH0gCSSAJJIEkkASSQBJIAkkgCSSBJNAnCGQKoE90cxqZBJJAEkgCSSAJJIEkkASS&#10;QBJIAkkgUwDpA0kgCSSBJJAEkkASSAJJIAkkgSSQBPoEgUwB9IluTiOTQBJIAkkgCSSBJJAEkkAS&#10;SAJJIAlkCiB9IAkkgSSQBJJAEkgCSSAJJIEkkASSQJ8gkCmAPtHNaWQSSAJJIAkkgSSQBJJAEkgC&#10;SSAJJIFMAaQPJIEkkASSQBJIAkkgCSSBJJAEkkAS6BMEMgXQJ7o5jUwCSSAJJIEkkASSQBJIAkkg&#10;CSSBJJApgPSBJJAEkkASSAJJIAkkgSSQBJJAEkgCfYJApgD6RDenkUkgCSSBJJAEkkASSAJJIAkk&#10;gSSQBDIFkD6QBJJAEkgCSSAJJIEkkASSQBJIAkmgTxDIFECf6OY0MgkkgSSQBJJAEkgCSSAJJIEk&#10;kASSQKYA0geSQBJIAkkgCSSBJJAEkkASSAJJIAn0CQKZAugT3ZxGJoEkkASSQBJIAkkgCSSBJJAE&#10;kkAS6P/qq68mhSSQBOomMHz48HXXXbfu6lkxCSSBJJAEkkASSAJ9lsA999wzZMiQPmt+Gp4EGkJg&#10;2LBh1ctZfPHFMwVQPa4smQRaIJApgHSLJJAEkkASSAJJIAnURyBTAPVxy1pJoJSAFMD6669fDZO7&#10;7rpLCiAfBKiGVZZJAkkgCSSBJJAEkkASSAJJIAkkgSTQ4wlkCqDHd2EakASSQBJIAkkgCSSBJJAE&#10;kkASSAJJoBoCmQKohlKWSQJJIAkkgSSQBJJAEkgCSSAJJIEk0OMJZAqgx3dhGpAEkkASSAJJIAkk&#10;gSSQBJJAEkgCSaAaAvk6wGooZZkk0CqBfB1gOkcSSAJJIAkkgSSQBOojkK8DrI9b1koCpQRKXwf4&#10;fz/4YTmc3/z6V3EwXweYnpMEkkASSAJJIAkkgSSQBJJAEkgCSaCXECii/cKe8iP5IEAv6ew0Iwkk&#10;gSSQBJJAEkgCSSAJJIEkkAT6OIHSmL88/gcnUwB93EPS/CSQBJJAEkgCSSAJJIEkkASSQBLoPQQi&#10;8m8x/s8UQO/p5rQkCSSBJJAEkkASSAJJIAkkgSSQBJJAhfg/UwDpHkkgCSSBJJAEkkASSAJJIAkk&#10;gSSQBPoKgXwQoK/0dNqZBJJAEkgCSSAJJIEkkASSQBJIAn2cQKYA+rgDpPlJIAkkgSSQBJJAEkgC&#10;SSAJJIEk0FcI9H/11Vf7iq1pZxLoAALDhw9fd911O0BwikwCSSAJJIEkkASSQC8ncM899wwZMqSX&#10;G5nmJYEOJjBs2LDqW1h88cUzBVA9riyZBFogkCmAdIskkASSQBJIAkkgCdRHIFMA9XHLWkmgPQTy&#10;QYD20Mu6SSAJJIEkkASSQBJIAkkgCSSBJJAEegyB/nfffXePUTYVTQJJIAkkgSSQBJJAEkgCSSAJ&#10;JIEkkATqJdD/vffeq7du1ksCSSAJJIEkkASSQBJIAkkgCfQSAo899lgnW7LSSit1covZXBLIBwHS&#10;B5JAEkgCSSAJJIEkkASSQBJIAkkgCfQJApkC6BPdnEYmgSSQBJJAEkgCSSAJJIEkkASSQBLIBwH6&#10;hA/87Gc/K7Xzpz/9aXxs7XifgJJGJoEkkASSQBJIAkkgCfRwAo0d5VbzIMDFF19cJbNdd921zZLV&#10;PAjQzMYWZRbD+zZbzAJJIFMAfcIH3DhK7wvxscWDfQJHGpkEkkASSAJJIAkkgSTQKwiUD2jDrPKh&#10;bzXmVpkCqCa2lymopliVKYDKEX4zCNVY2kPLHHPMMaWaN/vYQ43qfLVbfRDgnXfe2XbbbdeYvG28&#10;8cbPPfdc+5W76KKLQmBsPrYp8xe/+EV5yUJONRIqNFFqYyHKTySEeppWt0Wdx48f/61vfauBZJop&#10;SbFddtmlIcxbSxOW3ykyd9imN2aBJJAEkkASSAJJIAkkgW5IwMg2thjQxlxXbB2krQi/wtYRjRYW&#10;NdvpiLZSZhcSEAOKBMWDoUOz4LT8SISrRcAuUP3+979fOZCs9C6AWWaZhWc/8MADv/rVrw499NBC&#10;j7qJ7LbbbqTZWPKFL3xBiqGyKC0++uijdFCxKKnunXfe6b/toYceak+cPHjw4H//+9/00cQ//vEP&#10;zdlOPvlkHwl//fXX/W9R5xNOOGGDDTZQ8bbbbltyySXrBtIdKrqJ3HHHHTTxv+Pukt3B0tQhCSSB&#10;JJAEkkASSAJJoFcSEPPHFqPZyAXE1kH2muGvsHVEo4VFzXY6oq2U2RACt0zeqhcV08xHHXVUUaU8&#10;OG125Lrrrhs6dKig9S9/+cs///lPFa+44oovf/nLlUPUql4HuMIKK8wzzzzF1HfptHwxkX7mmWcW&#10;E9fFwZhIL98Ez8stt5wIvPRUUStyGD4Kv59//nlXF6uKki+99JLwe7rJ22qrrXb//fdXj7VCycUW&#10;W2z66ad/4oknVl55ZcgI14q2iiqFznTzS4rbb799uTT2xmqC0ml8ygeHZgYWxVzGOhveosDPf/7z&#10;QnjkdaRL2p+CadH8aaaZ5uabb3bKf/sNgZlCkkASSAJJIAkkgSSQBJJApxHog6sAzj777AJvx2U6&#10;Oq0He2VDtaYARKC///3vhdUzzDBDACkPTpsdefHFF0vRCVRNY6+33nqVeVaVAjBVbkWAiJ1OImGx&#10;oiMRkZ522mn77ruvg86OHDkyGnPwJz/5idBXqFw+Sy/Wvf7668uXABSiLDowFS8gF/0uscQS5uRL&#10;zVhkkUWsAiDEZqed7hIBtuaOPfZY0MX8RcpEQ4XypTq/8cYbEyZM+MpXvqJihO6FDupGFX0DSKQn&#10;4AqZzQyMihDJhgCr9aLADjvsEDBBhjqAN8uYtNPwonrkmZjvf2nOqVHyU04SSAJJIAkkgSSQBJJA&#10;EuhQAn1wFYB44dJLL/3d5M3OmDFjOpRwCu8SAuXBabMjb775plhSsLz//vtvueWW55133le/+tU2&#10;Va2UAhCdmoEX6J5zzjnHHXecGDUeRdhss82GDx+uvViov+aaa2pGSD/vvPNG1HrXXXd5cIAqN954&#10;o4C5mRLyBYMGDSpfAlCIsuhArREjRrSoPbHzzTef/1tttdWcc87ZpoWVC8Q6/8MPP3zvvfeuMM3e&#10;TGcRvtyBgzSx1qJoAgpWkHPvvffutNNOnlN49913YXS8lFWpgXIrAbBZgYApD6KA1EA7zaxcvX//&#10;/pMmTerQJlJ4EkgCSSAJJIEkkASSQBLoIAJ9ahWA+X+B2BlnnPHkk08KNGzjxo3705/+NHr06Drw&#10;fq9sq0NIViklYPL/6Mnbh5O32K/piYCaeEY86/l0L7PceuutzRy3+ca6Vn8RQER6wAEH/PKXvyxm&#10;xcX/F1xwwYknnsjJ4tTcc89dlCnKlx5sUXur4iURmq1PKG2unaJqQlYUDq18NOUek+GxpD9eQ1Cq&#10;Mw5FmdJ9xUzs62BVrrzyyiOOOAIriwXIMcdeQMOzRQNbJBDwSZCF8b/uhQDlL/8rjjDNooZ4dMqD&#10;ALkQoD7/yVpJIAkkgSSQBJJAEkgCnU+gb/4iwCWXXGKi8ZVXXgF800039fyyqOTll18ufYFalX0h&#10;A9Cs5G9/+9viSDwv3H2222+/vVSZjTbaqPvoFrGkrVj/L/73MVb16yZbNdqKCr/97W+feuqpQr/S&#10;YDOCUwvVWwxXLUX3LgBLAKwK+dGPfmQ23Ufz3C22OI0SLZ4QzV5zzTWbb775HHPMEQUIknBi24MP&#10;PnjVVVd5zYBJeBP+AwcOXHHFFVs8WC6ZSeeff75nB8xvl5718emnnxYnh6hhw4btvPPOn3zySTMd&#10;Sqsgcs899+y3334UqIZmhTKQyW5YPmE+3I71BXYuvPDCL37xi8xvpvOss8765z//2WsInBKZi9Lp&#10;HMJpMmrUKNfk2muvLftiMT9bll122VVXXbVNA7VYDjPgL7XUUpJ85BR9Uau90kKbbLJJaa3iCB/V&#10;p4suuqj4H/ZmxWptKMsngSSQBJJAEkgCSSAJJIFOIxBjWokAOzbTWvG/OOJs+Ui4NfXK1y+Xl7Qc&#10;2ODfo8p2WtsUiGJtcoiVv5W3ZjaySIgkCHr22WcFmZ4IEGiIy6699to6QmKBT7OtVBmvS+tW2623&#10;3lqqnoi3+6hXKEalCPg9tG7xu8lg+w621c9TzgvDzeRbYq9b7TcLTmeaaabycFWx008//ZBDDiFC&#10;gLzhhhvKED3zzDPrrLNOi41W9S6AqGn5uhhVZOvl+eGsHg2QWrAKpbWD5S+xk0SweL5Z/B/yPTsg&#10;oibqhz/8IbGEt6hx6Tvz4vGEKmmWFyt+YsHzDlqUaBHP24lFCoL8mIRvprNiysQjEs42S7ZJzAj7&#10;/XfKf+mA2G/TwBZhhrGU8ThAB/30gFskL6Ge//kqkbp9KSsmgSSQBJJAEkgCSSAJdBWBPvUugIBs&#10;9s6sqtjylFNOkRF4/PHHuwp+tttxBMqD0xbDVT9X5xEAUaqteDWAH+BrTbFWHwSo1RIrE+Q5LH1v&#10;T0xea6NZvkoCzX7tLzKjxe+mFEIyBVAlzyyWBJJAEkgCSSAJJIEk0B0INHaU62nqNo0y/28u0P8K&#10;JaOA/21KW2mlldosU26jyGuhhRay/n/ixInFT4lZOLzHHnu0Ka1HFzjmmGNK9W/2sbuZFs//V7n+&#10;vzOVb28KgP/JOtB45pln9muEHTRT3ZlE+kJbxX0kY/6+0N1pYxJIAkkgCSSBJJAE+giBdo5yq08B&#10;tMmzgSmA8rYsUj733HOtFPasgSUAnggwC3vQQQfNPvvsbSrWowv0rBRAt0Xd3hRAtzUsFatMoPwF&#10;gUksCSSBJJAEkkASSAJJIAn0dALtGeVWmQKoElGjVgG02JyHva+77rr4DbUFF1zQOvBeH/9XiT2L&#10;tUkgUwBtIsoCSSAJJIEkkASSQBJIAkkgCfR+AtWkABpLoZoHARrbYkpLAjW8DjBhJYEkkASSQBJI&#10;AkkgCSSBJJAEkkASSAI9l0CmAHpu36XmSSAJJIEkkASSQBJIAkkgCSSBJJAEaiCQKYAaYGXRJJAE&#10;kkASSAJJIAkkgSSQBJJAEkgCPZdApgB6bt+l5kkgCSSBJJAEkkASSAJJIAkkgSSQBGog0L/fgGmb&#10;F+8/+cCkVqTE2fq2UpnktNZElcLr06SORksbUr1Su3VYVZ8ZVTIqL1ZufzMFWrSwDmptatiBhq+x&#10;+uptNt+eAm+9OXLGmWYKCUOfeqY9oj6tWxDuQCyN0LNKGWVWlHtZ9ZLCJcsdM5jVBKwccx1CqtS8&#10;jxarqT96CKNqbKrTkaoR3ZmUatWnxhtXreJrNr1RDbTxTV+zXs0r1Mit3e21e7w1WYO2tS4fPraz&#10;R5pdV+WXWeULr8ahS0eMe6vpu9LvuGb7U6q39tVVjfQKZSobXHK2RpBTvprrqNU1gUEriIoR/Wde&#10;3L/5UGQqG+sxuJ1d2LDqVV6pk0rK9W/F3i7D0NH37YbBboygCl3WShcc+PWvnfXnvxatt74KgOgW&#10;/xqjeErpEgItOkX5wWZHuuxq7hJGXdFoHyNck7lRuPR/A3uo0KQmlRqoQIrq/gSqHBjF12Xf3XrZ&#10;JdRpfdkzudG6MxTvgTfoymTibPlfs++45t93paw76Luw2Z2rzIw67m/1eEg9dbryptvT9K3EqpMu&#10;6g7trk67b3eoFVULb839qnbLllIAvcEPqiaYBZNAEkgCSSAJdAmBqr+qu0S7bDQJTEWgiAPbCAhL&#10;p486AmFpDN0R8uuSWTpyrhDqVyu7go0NvWu0pmprqYpq9e8t5ZoHlZP6mfou4PQWK2uwg/mtTf5H&#10;Jquh7lmDYq0W7XYKNcKoxsjoxHcBNLwXGi6wMUh7opTueNX2NI41fZGWTm70JT9uv6PVlPUsL1wM&#10;TXuae6W+vZZA+y+KXoumDsN6Is326FxNrNke+XV0QW+s0qkIO6uxzmqnZztEVQO03pISqGkSvUIi&#10;oPO6vDn5+/5756SPx/q75MK/T9Zi0jFHHzX1kc+UUyZOvTPq9WWXWcaJsuqdZ0mXtNSJKYCG2Nds&#10;BF/VxdmQhvuCkKRZTS+Xf23W/UXax4B3kLkdJLYaX8gySaBKAm3eJLqLG1cTUlZpcxcWaxN3F+rW&#10;WtPhAfWlkluU2YVhSakVoVutdtX6PdtQv63vMdjyWjV4WTmxGiq3XbRFPBWq1bHsv20lOqdENZ5W&#10;qknFe0VxWy5KTdlp1krnmNadWimN/zvYeaszu0mJXXfZ6aKLL+0/aMblVlxt44029HHZZZbd/6v7&#10;Lbfiqv4mH9mx9F602GJDfvbz45QfPOd8Tz39dHn16pru0lK1XtpTK9uJKYCa0kstIi2V0H5pzZqo&#10;76bfpV3fAY13l3FoB5jW3UT2MdQNNLcQVdwEisFzs2/20pFnd+v/1KenEKgw2KtmtFl9NNrAa6Sn&#10;sO1YPatH37F6VC2953hAq5rWGrpXzabjClaTr+i41jtUchdmgdqwa4pm/fv3m2++eVZYfrmFF15w&#10;wICGD+sbDbfnXKCNtrwh8ip8X9Ynv3l/XHzJpSeedLIg/8233nzzrbcI3W3XnV4fOfKpp5/xd9vt&#10;d+y4/fYWBTz39BNzzjmnl/eMHTt26FNPF21ffMllJ550io9F9frUKqnV0NRku7UpF9CJKYB2at9V&#10;N4dm7XaVGu2kl9V7DIHyW0aPUb1TFO3gL+HuO2bqFLpd30h3/8qcajqzVlzdYrakVqWjfC390r2+&#10;JXtcIqC+Dur0Wh18J64qhGyn0R3hGm1c47VcR/VYN7X8eGy7wl9rTTSGTKsh38wzz/zNbxx8x603&#10;jf/gnddGDH/8kQdeGvbsu2+/ce01V+62684DBw6sx/Qa6hS+W7rTGJtr0KIri7Yy0Kk+qV3zd1l9&#10;94sK10slgXPPNdfgWWd95JHHll9uuRdeGB6knxw61LR/QX3OOedYcMEFLjr/3JKnBqacnHuuuaN6&#10;1V1U63Vda/mqFamxYEs/ClhZRHu+3Uu7jJyaXKK83aheqz6tNVqrnJYp1WpV7QZMP0u/1ffst/Sm&#10;/eZuenClaRv/br9nb+t39xn93nm1rd6vnngpjuprtdX+VOcbQ7zFJqv6UcD+00yabraJ0841cdrZ&#10;Jg6abcI0gyf5gcxJ/WYaEU8QtbY10XjrzTdKfhTwsyRihWrTTdN/iRmnXX7WaZecadBSMw9acoaB&#10;g6edpt+kSaveOqItah0Iqq2m6z7fcTrj3/+zq76Zb1Zw2xY1anZHYm5xpJmojjOobsbdtGI7SXXs&#10;DbobMQtOpT+wFMpNOV6iaTuJdp7Nnypa4Wuwy2xpSMOTbz6N2TroW7VQro6hSNWGld82q67asIL1&#10;Df+K5huFv7VxacXxQwMgTBLYf9q2/Sm3jto7vWYO1d+fWxW95x67nfTbE+aee67WOFiSffAhh5qz&#10;bQCoVkWU32dLr53Yj+u9na7WkUbUL7vCyKl+oZ9CK77GSkXV7GoV9WjD1e/7710i/1123/OSC88n&#10;Z5fd9/L/mKN/vN3nt11rnQ2aSfYWgNtuvuHb3znCKoA45Y0Ak6s31apua6B1jfqKaVnxZj8KWGcK&#10;YMiQRYcsuugQ26KLrrLKyrPNNniTjTdu6vaB0zVvti4yCy+80ArLL7/wwgvPOussBL777nsjXh7x&#10;xJNPjhjxcnX90UapSZ+M7z/Np6qWAW86+6khpfvVNy0EfeDBB5UvdlqvW0t/z7NMv6+c3G/w/C1L&#10;u+WEfvc3uXvFrar+eOCilVdeeuZSOVffOmr/nz4/5r1PWhqiljdY+1fRpzJmGTToG8ssuun8cyw8&#10;3YyTJk4cMfaDm15/+8znRrz/yYS2TPvsfOUUwEfzb9lv0OyTpp110qSJgvDYJu/42G9ASQZ60qRP&#10;Br339KBR95U03WIKoJK9p6w675IzD1p0hoFNNac0NXln8seyFECLompxkuoxdWDJZgqXDp0rfKG2&#10;Z2jZitg2yTW/IFq/QD4T1abQDiTbXUU3ikmLOZimS6UtwxulQFvtNPh8FWpXUaTBStUprkZFayxe&#10;p1JTqjWqsRazAG3euJrdndp05iq/Umv/nq3ccimkzgl8aiVRIXBr0T/a7PZaFYhWmoOvT0r7PLq4&#10;KTZ7KruQ2qbt1dxW26VjcyzTTDPN70896eADDyB11LgJ5zz9zn9HfrjILINmn3bAW+MmvD72ky0X&#10;nmmvpQdPO6D/hAkTvnPE/512+h/a1X5Llc39/uPSizfasCkOvP2OO3fYeddRo96urpVqgH7WK1MP&#10;Gqus20yRcr+qT065fdWncqpj00apzrtA9O//7r7jwQcfnhzAT/o0BbAnBT0CMDkFsH65skXKYOrq&#10;1dveLgMnffxh9S013X4GzVhT+dLCNacAVl11ldkGD95kk40XXXQRAf+mW2wlKm6t+fanAKabbrpt&#10;tt5q7bXX2nCD9VdccYXZZ59dW6NHj35+2LAbbrjx3vvuu+76G8aPb1WBKrn0yBSA+H+3P/WbbtZK&#10;NraRBajWTT9+cL2NX77grs9PyTV88uimGn30mfc3P+DJMe9FKF6tqCp7JIptPN9cv1ptuXmnGyg2&#10;bvqbOLEpLJ846bVxH/3wsefvfGtMldIqpwDGL+UbqOlnXVpMAQy9/JCilY8/mbjKHn+ccXjpuoCa&#10;UwCPb73Y5FW0U2L+sKz4OGCazx7GGT9x0sUvv/fbZ0e3ZGajbv1VImx/sdYU7h4pgFb999MTFcaa&#10;U1nW4/ql/T3booRGcWgzmmptkNQoBTqIT6vfmW2312Msq1HRGou3DapSiUY1Vn77qmaY3v4UQPus&#10;L2q3+b3d7L7XKGytqd+mPs0q1poCaBC21sXUakCDFJrqNlnyoe7bZ4P0mlpMczinn3byIQcfpMyf&#10;nhzzf/99Y5+lB5+w3jwC/qg1ZvyEfW5+9cm3Pzpj4/m2XGgmR6wFOPNPf26saoI9ArfZ7ov+X/ev&#10;a/xvMSZsxxisxVtEfRdSNfeWypdW5WFYO76VauiVlq+RF559avuddnn4kUdrkNRWUQH8bTf/5+fH&#10;/aqYzy8N+yMd4HGAvfbc/XPrbVia+uEV/7r231JOn1a/vK2mmp1v132gC1MAbbwLYNKE8Q89cO8t&#10;N//np0cftd+++0gEtBH6NcU2U//VAlL8v8vOO+2++64/+uH3N9xwg0ceefRnx/7Cn50111jDwd13&#10;21UBxWqR2nJZpk35+2S8jEDpX2mFW2+7rf1tNUbC54+dEv+PeKDfA+f3u+jrTX//PrrpQYBi2/TI&#10;foMXaEhzty20h8g//gjsP82Mq6215eihx096+beT/04s/h6+4YiGtLj2XLP9Zb1V5pt+UJO0TwPl&#10;pv3+/eefftDfVl96vTkqpj8aosTUQgYNHNC/f8c+lrbS9c8Uf6v/67FdF2pa9tLSVustpvxSjCMd&#10;vRVfOZ3TXFvm1IehMKLFL9CpZE7O6FT51xn82wLSUec7wbU6SvUulVviTK09stuu1w90qXHtb7y1&#10;67e+67r9+vRWCW508Rdbs48dYXV93w/11eoI/buDzMq/0N5IDdu8Dssba/6NsPtuu0T8f9S9bx54&#10;22sbLzDjKRvMG/H/hMllZ5tumsu2XmiGgf23/edLFzzbNKw99eQTV1l55QbaYcn3fPPOu/e+XxP+&#10;+bPjY/waXBVbKYQqik9VpLXvx1pvZFWVX3WVlYY/97TA0lPut950vY81Bma1BnKtusd+++zVWnx7&#10;znl/P+nEE2rlWLn8od885MMPxxXxv8JDn3pqkYUX1sX+/CLA5VdcUS7BDwEssfjiSpZUb9Ph2xHo&#10;Ntbm9knrXq8DNP+/3XbbivIffviRxZZYetPNtzrmZz/3Z2exJZd++JFHnLKQQ7F2We0pqmmmm+pv&#10;4HTWL5T+FfI13a62GlV5xS81Pfz/5tNNYf8bT/WbZ9l+I+5v+nv86n4XNa2q+mxb7xvtb3PgPDs2&#10;+5tmzm37T9dycmGV5RuQdBgw47SbbrfGuI8/blJ+8nz5JzPO9PI804+YaeyImT4YMdP4l2cd9931&#10;Fpp54DTtt66yhBV2PSv+GtvQvPt9d8V/P73idU0B/yI/Oqn/wMmZjn79Jn441t+w7+01bvgzA6ad&#10;frpKL8XtKcOf0ri57siwqq+6+vuodLxbv5Qaa9YNo8Z2uqh4Tf7ZIoteDqiL+qW7Ntszersmr+6u&#10;qOvWq9aRcDW37R5MtFT1hprRJrfKEUdxtsqOrqF8rWa2LHqGGWb43Qm/od3fn3nnuAeaXtX+kzWa&#10;3gVg/f8GVwyf7syhO9/wyicTJ8kI/GD1OWUE9rv51f+N/HDaaac97ZTfVWlTty/Wofe7SbPNNuvZ&#10;fzlLwD/5/w1WbQcQca+PHtZuJ59FFln4+0cecf21V4944dlx74/+VFol99hvn73/9pfmA2kZga98&#10;uWkJxsmnnrbqKiv7a6dipdW9/G/NNVafnPto+jPtLx1wxplnDX38YX92fDzm2F8sucwKEkCSAu+M&#10;GqnYReefd+rvT3eqvHoDdatGVP9BM0z9N6M1/5P/mo5XI6HWMt0oBeD5f+v/m+L/Rx7xuMHwF1/8&#10;LBXdv9/w4S+KxiMLsPZaaylcq6ml5T9bAhBrAVpZCDD6rZFO+d+ethpTd6lN+z1+TVP8v+KX+62x&#10;Z7/Hr/pM7BtPN6UGim2pjRvTYudKmf0LK9+y2pyvffThhI8/6T/b7P0OP/aRb/79tX0vHvKTk1bY&#10;a/419hm4zgEzfvk7s3z/a+3q98ImPz/z2AVf8/Hxiw7Y6nOLLTtkzicvPTjOPnHxgfHXcAATPxr3&#10;6ik/ef/BO2fbZLvZNmu6Cdqe2nPDSRMnfPDYvS//9vvVtdihXyTVqdCVpRoaOhaTXc1mvYpG+jjs&#10;ejq6emTNSlau2OYYuR5ds04SqEigz9wIykfytYZ+lT2p9PLt1j5XOecRqleNpvoESgUmLbc2+Wjl&#10;SL5C69V2QU0380pY9tlrz/nmm/fdjyYecfcbGh80oP9isw4aPX7CyY++fdfrH4r5L3v+3SteeM+p&#10;tedpCnU+njjpsLtGkuiJ4LXXWrNafdsq50WDfiLuvHP+asW4PzuTfzGuqjc6Ty27uUMLd/211X7z&#10;80WwWrYz1gR+6cE2JV95+aX77rOXgN9/C6X/+797b73tdn9Cp8GDB9ehW9Gi4P+C885+4H93C7t+&#10;/4c/rr/xZrPOMe+nF0KrekX8/9X9mw+kHfnbn8+Skhgz5p2zz/37vrVDq4DC+/9KQ2gfFRbzx0E7&#10;pXX1++A55y091WL1Nsk3sEArbjDFExrYUCGqG6UAvP9vqy23oNn2O+48ZsyYcmsddMrxDTdcX+H6&#10;cUyepPxsFUDrSwBmm202JeN/F29eAfDvn/RbctN+K36x3zuvNU3+l27j3v/sU+WXBXSxGa02P92q&#10;8785+wwXrzTX6I/G99vv8J89sdJ59/T/+z39j7p55U9W+OEs888w/RzTDpx10Bc2akxfeMkAVWac&#10;/NDB51ZccOlF5ig066BVAORP+vjjt/998chzT7M/3QKLFi1OM9MslgYs+fsrqu6c6r+YqxbZ4ILN&#10;FgJ0f4XL7K96mNdgcr1BXA/s7t6AvafZUN/jsT3Nyp6kb5/JePSYTml+K60c9DfErA755tt5px0o&#10;d94z77zxoVdKN0X4c/71mTn++kysCIhtxoFN8Yi1APHRKoA7Xxtrx8O/DTEshPz2dyetsPxyb73+&#10;ij87PrZf+ORw90x/dUTaZRO/MQ/82dxvNdO/XtMm+A9DPF0/30JDrvnntXbuf+DBTbfYepPNt7ru&#10;+v/UZ+YXtvv8fffcZZH8Ykst+61vf4fYl14a8dFHH1V4qjTi2Ij/zz73vKJdBzfZeCNHrrz6mp/+&#10;5CjHb7v99sauAqjPxr5cqxulALz/f4klFvfsvaxVa13ilAIrrrCCwp3QbZGJaDEf0QmtT9XElYc3&#10;fYxF/n4R4MiHp/pbeI3O1qfR7Q2cc6aJkybeufQcw+YafN+AFUePnfw2wEn97Nz28goT+3tCvinn&#10;veRCDVsMc8O9wzdabeH7h7623JA5l1hwjl/85c6wqeNWARA+cPAcgzf+vJ1xL0xJPE/44L3Htl76&#10;8W2Xs9NQqOUT3J289r3jmqtp9rgVqOUzJA2ln8KqI1B9zNHl/lydQR1eqvqJxUzEtLMzGnGfqVWF&#10;1ro35FQ/l15ZTgWt2hsA1uSfnRDQ1toBDS3fwk3LY6i1/DVUnSqENfP56rN05SU/OzJgwID11l1H&#10;61dNnudvcTt4hdk/v2jTr1Dd9mpT2B/b1cObJrc2WH+9KjRvuUi8Hy6CUjsH7P+1M35/2ulnnBmB&#10;tx0fPQpet3wVPe4u+P/q/gf5aysL0OLV1X/y0/LNfKUGjcyoH37Yt4oKX9lxlwv/fu5xPz9my803&#10;nWWmGXbZ8cufW3O1/fbe/Sc/+kENQicX/fa3vnnKSb/dcpvtvGDv/fc/2GzTTfB69qnHxn8wpvLP&#10;owbe0viftO8cceRhhzbpec65f5cLsPPww4/GTm5BoJWnALruQYDmz8z7IT2/yV02bV4cae7G1d9A&#10;+vXz+3/e/3/bbW38FqgCisWPBXb0Nvtc8zLN/45uqG35495res9faz8H2Hb9OktcO2rR9R/cscU/&#10;p+oU2lK1iU3z8pPGTtv/mlXmdD7i/9iJSyNeo9/AF9o9NfztbdZd4sZ7X5xrthmXWnSOx55rWp9m&#10;67hVAGb7l734v3Ntv69nAd65a0pStv+AabwXYL6vH+lsLTy77fi+7jFELdZPdo3JFco5lB6vsF82&#10;VG060G2p1gqny8snyS7vglSg5xMof0vfp9+H9dhWy3isHvndsU71uZBGji5qJ9FairPQqiPUq+Yu&#10;3QCn8QiAdwFg8uioln/M65i15j5jo/m05EcBfvXgqILeY6Oafixt8cUWq53nlBre+T/jjDPONd+C&#10;/uyc9cfTPfV95Pd/GKft+Pi9736nbvnFcnfhrr/JWYCzWloLUM8Lkh4ueY6+wkvjPeofofWVV10z&#10;ZMllhWjbbrPVJZdccu655w4bNixMe/vtt8ePG3vwAU1Pv1a5yYx877uHb7zZlo8+9tiyyyx7y43X&#10;nXbKiU899fSXvrLzpw8CVClpSjF84i0AHk+Iyf+mx71zKyEw9YMA8TDIZ4+EdAQqqwBaSSxPviM1&#10;f2Z+wvimudiyJ+eLIx2hYp0yKyejS4WWl3T204O33HRDnQpUW61Z861Xm7X9b91r8dHnStnH415s&#10;9SmsCqeqNb2k3MdvvT9h4kR/t881YJYBTw6ePNkvIptthn6LzPDogEnvRNnnXh5X9mrTNqcdWlbn&#10;6RdHbbHWok8Oe/O5V0ZvsvoiTw2fsiCtrlUA1XyVNr357/lDt3/2oC8M+8HXJn0y+cWH/fotf9VD&#10;K1z18Fw71nBr/tSeVq7cOug3uEqLLt0sg9Nir1WvRzvj/xYbqqoTq1exhZINGE21q/3OrVzlLbjZ&#10;0LZ08UjpqTaH8s0crHNtbeOp3NaVKb37VvhWiq+kpq21UKHF410FobpLqc07twI1mVtcXy18p7d2&#10;w6mgqgFQs+aLwpXvvS0OKaILqwjkSttsU1Kbl8VUTlUN8XaWqdXlOm6xWGVNWiPbeq0KNVplVvpj&#10;MZXnL1oRMcUZLByoFWw15Qlt8cu61Feru5ZbzcU3qTFw4JSfVRo3YWK5Wl9ebJafrtn0asDXx36y&#10;xdUvvjT6/cU+evovs/7s5YV2uHzARu/ftO60r5w+0/Q12j95xqjk/f+jRr3V9P7/l19+5aKLL/1M&#10;2Un9fJzyowAVHL/8zjz5SGn8HyTPPvfcpmfdm7IATT9KX3K9N8NYfito3vwx+/ZbZckB+23dtuHx&#10;owlWK3/16wd4aP+F54Y+8cQTDzzwgIPHH3986B47s84y81JLLl6NZ3js/7STT9p5tz0Q22jDDbxl&#10;8JJLL195tbVOOuXUoU8NHT8+xuG59TgC0WufOVs3ehDg3XffGz169MYbT3mgpTW0CiimcOew32Tj&#10;jTunodpaOevz/U5YtdW/2mR1iyt57EMvx7flJ/0n/vCl83fZ9Nm91520z3qTdt346UU++n2xBOCq&#10;29+uzbjWSz/5QlPM/9SLo554vmnn40+mfDl13CoAr/378NknvPm/VKknvrjy49ut4FkAf+0wrVt0&#10;Yjv0z6pJoCMIdPvrosoQrvji7ghIvUxmDX1eQ9FOgtT2gL9ckSrrdD9j62FaXRqlHskV67QIrw1d&#10;yqO+dqjVk3tv7Ngpa/v97F85giNWaXoT09vjJ6z3j2EPvDxqtQ/vvnPI93ed/Z4551l1+nUv8+bm&#10;ga/+9cZfzzbrjG35eelP80aYUywVnLL/KcRCUv9+prUXHrKk/1X1TUkvTB3/f1Z78lqAyALU/HbA&#10;Uh0O36mpsWP2bcvqT+s89fQzu+y0UzxwceedUx5rLTdqzdVXq8bSXx/3i7/87ez/3XvfMksvfdnF&#10;F+6171e9Tn+aaabxaMA9d9723ug3qxHSrAwg1ik4aPF/PO7tFQZ1yOnFVcpfDFGvsVUOLPq1ngII&#10;CbVu5e1WLWHEiBGPP/6EkLvJLVqRM2TIogo8/sQTClctuOWC5QsciiPtlNxR1f0EYLFtf1K/6cvW&#10;jS/csPemlptw1+qXF38dYeD7/x768ZtjJ05q2l4fN/rA+3537Mv/d+wL33tx+M8Xms4S/SaHeOHV&#10;j048/9VGtf7WmA9X3P3PY8d9fPql9y+/y5mF2LpWAdSvlBcBFn/1S8maSSAJ9AUCrX2zV/uN39sZ&#10;1TFomWpmfmqOHtuu4fn7RrOt1pYOmiJutDmtDMRqXNZXSKlvhNqWUZWuo5ZGpeUP9lda61Ftj7al&#10;ZQ87/9Zbo/xRep15W3iXk8j9gTfH/e6Rt18Y9f7AUS/9bciZgweZZLYG+cNJ40b2m+jNc/1WWmzQ&#10;L79W05OSTYgE9q+PfH3q9/+//tTTT5XENpPfy9BCvDF1dqfot5J4/OTfndDsdXdFr0QWQIG6+0nk&#10;P3imAf03GrvofP1iIUCFlwLGW/enn376N96c8jRrsf6/XIGFF1qwTa38oKBXs//6N7/t37//X/70&#10;x2N/8csbb7p5gQXm/+9dt2+5xWY/Ouro+Rdu49GMWNDeLAly0okn/OznTe/k95sF3ghoZ9VVV/ZQ&#10;QJv69J0C5b8QUbvttd0Yu9EqgCeefPKOO+9i8BWXX9rCS/itCR882xWXXarAHXfc9cQTT1azpK41&#10;fOXvOGh2ZKqKLd4iau+Z6mpU/JLwu4Cxzb1MvwP/1W+zI/utuWe/Fb/Ub72D++13cb/d/lxdE92x&#10;1KQPP37nnP9KAUycPONv581x73708XsHzP9B3KBtXz/umfc+aHqdbE/cRp79u6E7tZGj8XTAR81W&#10;yk39TVTR8Nqu/J7IsMfr3EdHgHX0W8k0TR21s0p3IZAe3116opfqUfkLsoHu16KosoNtNlhHCq/a&#10;L/YqQtmuc4Kbb7lV4zst3kIYv/FVL6552QvH3fdGv/fHrD/hziVnGRNqDph5yQEzLtx/YNM7Am27&#10;bjzdjPE4QItAWnmPz29PPNnPh7018lV/dnz8dGrzUyltdlk0X1Zstrnma/a6u1K6TilQJW/v/29W&#10;MpYAxNbmQgBtSRCstubnzLF7016VjVYottsuO//r2n+/8847m2+2qXcNmv/3K4P/uvrKK6+6+otf&#10;2fGWW297//2S3yArExRT2eVLIRz0IwXyAl/50hcjF7DxRhs50qbC9/33roiNL7nw/ChcfmQKq6OP&#10;cqoJ2tFHNasSB98ZNdLjIaUtOhhVymVWI6TFMm1a1H0KdKMUwIgRL997730XX3LpqquucsvNNwxZ&#10;bNHS5wDN/3ss3ykFFFO4PRArLAGIU+0R3u66rd/y7z6j3/h3p8j3439r7Nlv0yP7bXtsv/UPbkoK&#10;NG575MkaJttrKlxBx4+eHDn6xFs+eXOsNwJMXg7Q7/SFR88wzYTJ8//jtvjWEzffN+WNAHUZWvoF&#10;Wa0ATwdMmtSxSYd4BCD+HtxmuUtflfJoyFbHWKMh7aaQJNAeAqUTLqXPdrdHZh+o29oz811mevEt&#10;VuUQu8sU7aYN14StjcLVBpHdFEVVarV7oqaA1OIb+yvrUEOmvipjPitUlRtU07+tjQdq1Kfe4ued&#10;f4GqOyw+60pzTtdMxi/WnvuxXRf/6lIz9vtg9FKDPhvY959u7gGDV+k/bdNrAmwzTNt/4blKniOo&#10;gsyuu+x8xumnnv6HP/YfOL0/Oz46WPougBoMCoRxp60GeXWiS9/3NmUS+LmjLAEoalsI0G9ktYH9&#10;fvsfINIe8fIrrTVe4VRRZdNNNr7qmqbpxl123vHPf/nbhAkTvnHQAa+88orlAMf9/GeeAvC/TeOK&#10;ByKalWz6scCvHzhmzDuSC96YcE7Jrwa2KNNbCS+6+BJGLbfiqn740MfyI1HRrz/stOP2fuVRkL//&#10;V/dTvqji1HNPP8GcZo+QF1XKZVYjRK1vHHRgaUNtYmlQgfI7Tp33oK5IAbT+/pfrrr9B8qkpC7DK&#10;Ki8894yY/5ijf+LPzgvPPxPx/7/+9W/FprpF1nXzr7AQoEGd1AFi3nm130UHfJYF6IAWQuSqW53Y&#10;f6Ej/BUtxMeyg99zROFGKfLx0DdG/+y6D/81dMLLo5ebOG7VgWMffOa9n/15xCp7PtK++H8qBfu/&#10;P7x/kUkpU714F4CdVfb446D3qntIrHUEN40c++LYKS//Ky+18o0vFn9r3jLi+Gfa+bKDxn01NapT&#10;U04pgSoGLh0CrKvarceYZrr2JNXrMbf31+mAHuziiKa6PusAu6trOEtVR6B8XqBpWXgtWxd/33Zx&#10;89WTMrD3G/UD+vf766YLzDjws7hj5Tmn+/Eac604x3S/W2eu6SaMf3dcpZDknbEt9U68AqCl7XtH&#10;HH7qaVO///+00x1sKlsDuTqDq2rgmP//9K9p5jz+3hnaNEPepOPtU1YHvHj7QdVIK8rc/+BDrZWv&#10;cKqo4mfXdZaPcgHX33CjHXmTE086xY7fCJh55pm//a1DqtEnsgDNSjIw3ghw+LcPtQSgzVUAF19y&#10;WTT95ltv+rNTfiSa2GLzzUaNetvZ3Xbd+fWRI596+ml/t91+x47bb+/4ksussMNOuzVTpqhSLrMa&#10;ISSTX9pQNVjKyzR7BUCzhyN8bFZgagk1uHJ5022kAMTJq62x9qabbfmzY39x9jnn3nrrbfVZWGWt&#10;8ePHX3LJZRdeePEvf3X8HXfc6UWXPz36KH92fHTQqUsuvUyxKgX2wmJvPN3vrO363fXHfu+8NpV1&#10;Ix7od0v9jx6ViJpqOunuLy0Wf6Vt3f2lIZP/2ngcqD74nggYe+XjY352450HXTPflvessdcjx5z1&#10;UmPX/0/72g3TvnTxdM//bdpXrh701t0D33tqwPjX+3+69GOGF84u/mYc/vdBo+6rz5Ci1mEPj9zu&#10;zpfXuPnFPf732s+Gvn3Jy+899M649z99+2AbPwdb9EZtStQ4jqlNeJbumQR6klOUj817JvOGa93a&#10;j4q3+jhrwzWoT2C9w+iGhPpVvVGrXQOpFqC053JrT92pVGm0UfV1freqVenWIphs5cHwbmVClT8t&#10;0Z10tqrzoG9886OPPlpz7ukv3XrBGQZOuSZHjp3wwcdNb2J+/cOJH/cbcMur84/7pOWo5LHhE0eO&#10;9pxoiVVN+5NfhNHSBb7sssvMN+98F13S9OxwsfnooFNVs2nW3mQPsbU+kVm15JYLxlsA4px3AcRO&#10;8UaAKoU/+9ywx58YqvD3v//9qBI7DjrVppC55ppz5Mim1wossvDCw154wc7qq60aSYHf/u7kDz74&#10;4NTf/6FNIVEgHlJosfC+e+/1nSOOrFKOYnPPNffgWQc/8shjRZVmRwTkHlJwdvnllnvhheFR7Mmh&#10;QxdbbEhrrRRVymVWL6R6E6osuekWWxdZADs+tl6xvV8V/fsNGFQivaqvSuUty/fSviFN26KrrLLy&#10;bIMHb7LJxo5LGbRtZDRSUXO/SOG5nYUXXnjWWZueHbJ4w/v/vCygnev/29at+hIVUa2x+uoPPNh0&#10;wRQ71Qv+tGS1fVG75NIaxf2sTTHNOqxbr9GFvcyrW3O4Wjk3yXnrzTdmnGmmaGJole+SbRNwFxeo&#10;lUMXq9tjm/ervV2he/UXeldo19A2S/kyu3NwF7eXzmmuDFirzXaRPq32aKfr0+kNTjG98tisslbt&#10;HdcV9BsmqKFXaJcKaxlJDwLVg1Rt3tF77rHbuX/7y4ABA554e/w3bn/9jteaQtzV555+w/ln/Mez&#10;o0cMf6H/8w/8bvk7DljFG/v6DVr8wGmX/fG4e3aaMPq+jz/pt8svx/3n/k8fg52yIr+tQKJDHK2x&#10;3+DNB9JjrulX+hRAYcGLr/cbskcLP6lYwUS//+f9//H+P+v/zf9XE/93CLNGCPWsvsB+l933LISV&#10;HrFu/z/X/WvLbbYzJx+vDIiSntXf7vPbrrXO+vZLy5R/DLGFzGqEEP6dww793HobWZ7wv7vvePDB&#10;h0vVa6fRt9x4PQkV4/96Wjjw6/uf9ee/FDXrTAFMGVb14HtR1eyqDHXrH2e0mRGpX3TVRjakYDfy&#10;hqlTAKxrsRdrGoVNJaEnpABas65RqZCG+EzfE9Jfv5R2QenH8lN9j0/jLW7U/bNCkN8t8ytT7G6U&#10;+Y3qmC7Sp1HNtvNbrk012im/qZcaIKJRnd095LQOpAeg6gEq1tTLHp/+y1l/nGnyDMpDb427evj7&#10;z4wZ/8aHE+aYbsCK049f4r1hbz735FLT3rzewo9NO2j6/jMvPun9YW+O+fDH50y69Na3LSJo3laV&#10;w5wqh/HVW9JN767VG9CTSnpiv1mAXX5ENG7ePiLwaqL3yA4UVXxsJrNKIYrtvNMOH374oR9lfO65&#10;5xuYAuigHmqWAuiKdwF0kGW9Vmxv+w7omR3Vwb1AfPw1bCskNttpWAMpqC4Ck/v4s77+9GPp2H3K&#10;2UZ6Q12q9o5KjcIYg742Y7huA61Rdncbg9qlSIPvru3SJSt3IoFWLoMu84cua7gTmVcayXjoetU1&#10;PufVAPRZba7pf7rmXOdvseB/vrjIxVst9IN1F9l0dc+hr3DLsKX3/9Pix1810+8ve+XIcwZt8eMB&#10;/7hjzMcft/pCpalMaxFw3gw7tfsb2ZjI/Lab//Pjn/y0iK5bPOJFgJdfcUU0XLr4v3Q9f6la8SLA&#10;okq5zGqEEEgrTzrMOOscXpqoSiMt7xRZ7UgB5EXVKT2UjXQbAh3m8aWCG58L6Db8UpGpgv+Sh06L&#10;46XDlw5ztx7eD4LwrorDu6rdenusD7pQeEdrf/WC/KxeZfnlZ9vfYhsSylO9Hd5kpQa6//dXg2Pw&#10;1lLtlVPw5Ur0oZS9ydIvfGmHlVZZ82fHHvefG2968smhb7016plnnr3hPzeecOJJBx1y6Dnnnn//&#10;o8PPu37Mqf9456L/vDHitTfHjRvf9BtR5Vv17t/Yfv8sTd/9Pb5LbwjtbvzQbx7y4YfjZI4KSeVH&#10;irf6RZmhTz3lLQaW/fvzIwJFnF+qS7Mq5TKrEVIItKBg9tlnO+30al+R0G4qDRNQbwqgD44tGsa8&#10;DkGNvXvVoUDvqNLMa+tw4jqqVIGuxWFlFfUaWqQPDUEayq0jhbXyouNGNlna7Y2U23Gy6rgZ1lGl&#10;Tf075lbQZrO1FugI02vVYaryHaxQmxFZu5Rv5V1xFRptrblef7ut8GXbeUFTAy/SjuiwzgPRTq+v&#10;p3pb7B9/4oljjv3FVtt8YYWVV597voWWWX5leYGTTj512LAXRo0e89rrI199feTrI98YPWbM+PEf&#10;tRz/16NWQ+u0ZWNDG+ujwkzjr7nG6lN+LvHjDy28Lz/S7K1+8gVnnHnW0Mcf9menNH1QQGxWpVxm&#10;NUKkGN4ZNZJu3gjAe/3uQI/rpHrfBdDjDK1b4SofIqp/fqiFdwFc80Ljf/Lgi4tN3xqDa14YVx+e&#10;6y44a8mV1mix7ne+tF7rzXWEdVO9h7IjAJaaU2p4BUsrUm324Hd9PdAJter37E5Qrg800Qr/RnVL&#10;s0FMo8R2046pYF5ro7kKD5s2+27onuwma9UdVes6ndrTcjsH/VUOJ2q4fNqpUA0tVVW0VJ1SznG8&#10;2WCnno4oBDVrqSKH2iDVVroqLH2hEGyt3RFLT0FRCXAPhD+VG9fj033BOzrORnH4BX8/Z8ttPl99&#10;BF5HlY7Tv5Mld5t3AXThcs5ORp7NJYEWCPTAr7qWreigqYzewaenuX73pd7i0KrW8VZ907UtdmKt&#10;TXepJ3THbu2OOrXRSV2jcjhti1vXKFSJUumKtso023UBNTO8dQ4V4PUUpF1656it8c/6oaxHup+r&#10;1mZahdK92LSGMepAQX4CYPW11qk+/qdKHVU60IAuFd36KoCOnqRsYfK7S0m01niVafv6v89qBVF/&#10;Sx3MtzvfCEu9uaaZiO5sVAf35xTxlf2ttUmf9uvWbOKg/QJ7qIRW+DfqNlDu4JVvSI1qt+beaPEL&#10;qaO/pQotq7kKugxNRZafatU9tev89Ql1cGjgl0CVw4nPerS1G2wDdar5UqynQuhbem+poyOaRHz6&#10;w+z1KFFNnS4B22n3sWoI1Ftmqi6e/PXd2lCrl60CCGBT/LlOt64Xeres13PHboVn9t5urGUVQO+l&#10;0C2vm1SqGxLoQddAzL/klgRqJdBB6zhqVaPN8s3cO729TWJZYGoCPdtlStew9OSebc83VZdE6B0L&#10;u3an7IYQuqFKHdtrPVl6x3VWrYtuai3fk6l3T93/H2iwrP80jEbaAAAAAElFTkSuQmCCUEsBAi0A&#10;FAAGAAgAAAAhALGCZ7YKAQAAEwIAABMAAAAAAAAAAAAAAAAAAAAAAFtDb250ZW50X1R5cGVzXS54&#10;bWxQSwECLQAUAAYACAAAACEAOP0h/9YAAACUAQAACwAAAAAAAAAAAAAAAAA7AQAAX3JlbHMvLnJl&#10;bHNQSwECLQAUAAYACAAAACEA5ZesBCwEAAC2CQAADgAAAAAAAAAAAAAAAAA6AgAAZHJzL2Uyb0Rv&#10;Yy54bWxQSwECLQAUAAYACAAAACEAqiYOvrwAAAAhAQAAGQAAAAAAAAAAAAAAAACSBgAAZHJzL19y&#10;ZWxzL2Uyb0RvYy54bWwucmVsc1BLAQItABQABgAIAAAAIQAy2kTv3wAAAAcBAAAPAAAAAAAAAAAA&#10;AAAAAIUHAABkcnMvZG93bnJldi54bWxQSwECLQAKAAAAAAAAACEAB9DSdOGEAQDhhAEAFAAAAAAA&#10;AAAAAAAAAACRCAAAZHJzL21lZGlhL2ltYWdlMS5wbmdQSwUGAAAAAAYABgB8AQAApI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style="position:absolute;width:62077;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24xxAAAANsAAAAPAAAAZHJzL2Rvd25yZXYueG1sRI9Ba8JA&#10;FITvBf/D8oReim4MIja6imgLPeRg015ye2Rfk9Ds25BdzfbfdwXB4zAz3zDbfTCduNLgWssKFvME&#10;BHFldcu1gu+v99kahPPIGjvLpOCPHOx3k6ctZtqO/EnXwtciQthlqKDxvs+kdFVDBt3c9sTR+7GD&#10;QR/lUEs94BjhppNpkqykwZbjQoM9HRuqfouLUbBcI6Vlmbf9ojJ5ejqHF34LSj1Pw2EDwlPwj/C9&#10;/aEVpK9w+xJ/gNz9AwAA//8DAFBLAQItABQABgAIAAAAIQDb4fbL7gAAAIUBAAATAAAAAAAAAAAA&#10;AAAAAAAAAABbQ29udGVudF9UeXBlc10ueG1sUEsBAi0AFAAGAAgAAAAhAFr0LFu/AAAAFQEAAAsA&#10;AAAAAAAAAAAAAAAAHwEAAF9yZWxzLy5yZWxzUEsBAi0AFAAGAAgAAAAhAJsDbjHEAAAA2wAAAA8A&#10;AAAAAAAAAAAAAAAABwIAAGRycy9kb3ducmV2LnhtbFBLBQYAAAAAAwADALcAAAD4AgAAAAA=&#10;">
                  <v:imagedata r:id="rId8" o:title="" croptop="39516f" cropbottom="10718f" cropleft="19059f" cropright="16961f"/>
                </v:shape>
                <v:shapetype id="_x0000_t202" coordsize="21600,21600" o:spt="202" path="m,l,21600r21600,l21600,xe">
                  <v:stroke joinstyle="miter"/>
                  <v:path gradientshapeok="t" o:connecttype="rect"/>
                </v:shapetype>
                <v:shape id="Text Box 30" o:spid="_x0000_s1028" type="#_x0000_t202" style="position:absolute;left:5524;top:5048;width:240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ZqhwwAAANsAAAAPAAAAZHJzL2Rvd25yZXYueG1sRE9NawIx&#10;EL0X+h/CFLzVbC3ashqlFAUFEWpL7XHcjJulyWS7ievqrzcHocfH+57MOmdFS02oPCt46mcgiAuv&#10;Ky4VfH0uHl9BhIis0XomBWcKMJve300w1/7EH9RuYylSCIccFZgY61zKUBhyGPq+Jk7cwTcOY4JN&#10;KXWDpxTurBxk2Ug6rDg1GKzp3VDxuz06Bevv3d98sfnJdrS31bC1L2Z12SvVe+jexiAidfFffHMv&#10;tYLntD59ST9ATq8AAAD//wMAUEsBAi0AFAAGAAgAAAAhANvh9svuAAAAhQEAABMAAAAAAAAAAAAA&#10;AAAAAAAAAFtDb250ZW50X1R5cGVzXS54bWxQSwECLQAUAAYACAAAACEAWvQsW78AAAAVAQAACwAA&#10;AAAAAAAAAAAAAAAfAQAAX3JlbHMvLnJlbHNQSwECLQAUAAYACAAAACEAmcGaocMAAADbAAAADwAA&#10;AAAAAAAAAAAAAAAHAgAAZHJzL2Rvd25yZXYueG1sUEsFBgAAAAADAAMAtwAAAPcCAAAAAA==&#10;" filled="f" strokeweight=".5pt">
                  <v:textbox>
                    <w:txbxContent>
                      <w:p w14:paraId="73C89CD0" w14:textId="77777777" w:rsidR="00DB498B" w:rsidRDefault="00DB498B"/>
                    </w:txbxContent>
                  </v:textbox>
                </v:shape>
                <w10:wrap anchorx="margin"/>
              </v:group>
            </w:pict>
          </mc:Fallback>
        </mc:AlternateContent>
      </w:r>
      <w:r w:rsidR="00A60FF5">
        <w:rPr>
          <w:rFonts w:ascii="Arial" w:hAnsi="Arial" w:cs="Arial"/>
          <w:color w:val="000000"/>
          <w:sz w:val="20"/>
          <w:szCs w:val="20"/>
          <w:shd w:val="clear" w:color="auto" w:fill="FFFFFF"/>
        </w:rPr>
        <w:t xml:space="preserve">Appendix 1: </w:t>
      </w:r>
    </w:p>
    <w:p w14:paraId="0E159308" w14:textId="3F7C2EA0" w:rsidR="00CA7BF7" w:rsidRDefault="00CA7BF7" w:rsidP="001A48A6">
      <w:pPr>
        <w:tabs>
          <w:tab w:val="left" w:pos="6720"/>
        </w:tabs>
        <w:rPr>
          <w:rFonts w:ascii="Arial" w:hAnsi="Arial" w:cs="Arial"/>
          <w:color w:val="000000"/>
          <w:sz w:val="20"/>
          <w:szCs w:val="20"/>
          <w:shd w:val="clear" w:color="auto" w:fill="FFFFFF"/>
        </w:rPr>
      </w:pPr>
    </w:p>
    <w:p w14:paraId="1A157FED" w14:textId="45D96BBB" w:rsidR="00CA7BF7" w:rsidRDefault="00CA7BF7" w:rsidP="001A48A6">
      <w:pPr>
        <w:tabs>
          <w:tab w:val="left" w:pos="6720"/>
        </w:tabs>
        <w:rPr>
          <w:rFonts w:ascii="Arial" w:hAnsi="Arial" w:cs="Arial"/>
          <w:color w:val="000000"/>
          <w:sz w:val="20"/>
          <w:szCs w:val="20"/>
          <w:shd w:val="clear" w:color="auto" w:fill="FFFFFF"/>
        </w:rPr>
      </w:pPr>
    </w:p>
    <w:p w14:paraId="4106CD75" w14:textId="3D04EA41" w:rsidR="00CA7BF7" w:rsidRDefault="00CA7BF7" w:rsidP="001A48A6">
      <w:pPr>
        <w:tabs>
          <w:tab w:val="left" w:pos="6720"/>
        </w:tabs>
        <w:rPr>
          <w:rFonts w:ascii="Arial" w:hAnsi="Arial" w:cs="Arial"/>
          <w:color w:val="000000"/>
          <w:sz w:val="20"/>
          <w:szCs w:val="20"/>
          <w:shd w:val="clear" w:color="auto" w:fill="FFFFFF"/>
        </w:rPr>
      </w:pPr>
    </w:p>
    <w:p w14:paraId="009B96E9" w14:textId="6BF90D35" w:rsidR="00CA7BF7" w:rsidRDefault="00CA7BF7" w:rsidP="001A48A6">
      <w:pPr>
        <w:tabs>
          <w:tab w:val="left" w:pos="6720"/>
        </w:tabs>
        <w:rPr>
          <w:rFonts w:ascii="Arial" w:hAnsi="Arial" w:cs="Arial"/>
          <w:color w:val="000000"/>
          <w:sz w:val="20"/>
          <w:szCs w:val="20"/>
          <w:shd w:val="clear" w:color="auto" w:fill="FFFFFF"/>
        </w:rPr>
      </w:pPr>
    </w:p>
    <w:p w14:paraId="4C7C9CAC" w14:textId="63933F95" w:rsidR="00CA7BF7" w:rsidRDefault="00CA7BF7" w:rsidP="001A48A6">
      <w:pPr>
        <w:tabs>
          <w:tab w:val="left" w:pos="6720"/>
        </w:tabs>
        <w:rPr>
          <w:rFonts w:ascii="Arial" w:hAnsi="Arial" w:cs="Arial"/>
          <w:color w:val="000000"/>
          <w:sz w:val="20"/>
          <w:szCs w:val="20"/>
          <w:shd w:val="clear" w:color="auto" w:fill="FFFFFF"/>
        </w:rPr>
      </w:pPr>
    </w:p>
    <w:p w14:paraId="22FB33D0" w14:textId="77777777" w:rsidR="00CA7BF7" w:rsidRDefault="00CA7BF7" w:rsidP="001A48A6">
      <w:pPr>
        <w:tabs>
          <w:tab w:val="left" w:pos="6720"/>
        </w:tabs>
        <w:rPr>
          <w:rFonts w:ascii="Arial" w:hAnsi="Arial" w:cs="Arial"/>
          <w:color w:val="000000"/>
          <w:sz w:val="20"/>
          <w:szCs w:val="20"/>
          <w:shd w:val="clear" w:color="auto" w:fill="FFFFFF"/>
        </w:rPr>
      </w:pPr>
    </w:p>
    <w:p w14:paraId="6B0F3531" w14:textId="508D4D47" w:rsidR="00A60FF5" w:rsidRPr="00A60FF5" w:rsidRDefault="00A60FF5" w:rsidP="001A48A6">
      <w:pPr>
        <w:tabs>
          <w:tab w:val="left" w:pos="6720"/>
        </w:tabs>
        <w:rPr>
          <w:rFonts w:ascii="Arial" w:hAnsi="Arial" w:cs="Arial"/>
          <w:color w:val="000000"/>
          <w:sz w:val="20"/>
          <w:szCs w:val="20"/>
          <w:shd w:val="clear" w:color="auto" w:fill="FFFFFF"/>
        </w:rPr>
      </w:pPr>
    </w:p>
    <w:p w14:paraId="25767F83" w14:textId="77777777" w:rsidR="001D2F51" w:rsidRDefault="001D2F51" w:rsidP="001A48A6">
      <w:pPr>
        <w:tabs>
          <w:tab w:val="left" w:pos="6720"/>
        </w:tabs>
        <w:rPr>
          <w:rFonts w:ascii="Arial" w:hAnsi="Arial" w:cs="Arial"/>
          <w:color w:val="000000"/>
          <w:sz w:val="20"/>
          <w:szCs w:val="20"/>
          <w:shd w:val="clear" w:color="auto" w:fill="FFFFFF"/>
        </w:rPr>
      </w:pPr>
    </w:p>
    <w:p w14:paraId="50D259D2" w14:textId="4E068E8B" w:rsidR="002327C5" w:rsidRDefault="00CA7BF7" w:rsidP="001A48A6">
      <w:pPr>
        <w:tabs>
          <w:tab w:val="left" w:pos="6720"/>
        </w:tabs>
        <w:rPr>
          <w:rFonts w:ascii="Arial" w:hAnsi="Arial" w:cs="Arial"/>
          <w:color w:val="000000"/>
          <w:sz w:val="20"/>
          <w:szCs w:val="20"/>
          <w:shd w:val="clear" w:color="auto" w:fill="FFFFFF"/>
        </w:rPr>
      </w:pPr>
      <w:r>
        <w:rPr>
          <w:rFonts w:ascii="Arial" w:hAnsi="Arial" w:cs="Arial"/>
          <w:noProof/>
          <w:color w:val="000000"/>
          <w:sz w:val="20"/>
          <w:szCs w:val="20"/>
        </w:rPr>
        <mc:AlternateContent>
          <mc:Choice Requires="wpg">
            <w:drawing>
              <wp:anchor distT="0" distB="0" distL="114300" distR="114300" simplePos="0" relativeHeight="251666432" behindDoc="0" locked="0" layoutInCell="1" allowOverlap="1" wp14:anchorId="1EAC72E8" wp14:editId="00C73EE2">
                <wp:simplePos x="0" y="0"/>
                <wp:positionH relativeFrom="margin">
                  <wp:posOffset>-641985</wp:posOffset>
                </wp:positionH>
                <wp:positionV relativeFrom="paragraph">
                  <wp:posOffset>301625</wp:posOffset>
                </wp:positionV>
                <wp:extent cx="6786245" cy="1809750"/>
                <wp:effectExtent l="0" t="0" r="0" b="0"/>
                <wp:wrapNone/>
                <wp:docPr id="37" name="Group 37"/>
                <wp:cNvGraphicFramePr/>
                <a:graphic xmlns:a="http://schemas.openxmlformats.org/drawingml/2006/main">
                  <a:graphicData uri="http://schemas.microsoft.com/office/word/2010/wordprocessingGroup">
                    <wpg:wgp>
                      <wpg:cNvGrpSpPr/>
                      <wpg:grpSpPr>
                        <a:xfrm>
                          <a:off x="0" y="0"/>
                          <a:ext cx="6786245" cy="1809750"/>
                          <a:chOff x="0" y="0"/>
                          <a:chExt cx="6786245" cy="1809750"/>
                        </a:xfrm>
                      </wpg:grpSpPr>
                      <pic:pic xmlns:pic="http://schemas.openxmlformats.org/drawingml/2006/picture">
                        <pic:nvPicPr>
                          <pic:cNvPr id="32" name="Picture 32"/>
                          <pic:cNvPicPr>
                            <a:picLocks noChangeAspect="1"/>
                          </pic:cNvPicPr>
                        </pic:nvPicPr>
                        <pic:blipFill rotWithShape="1">
                          <a:blip r:embed="rId9">
                            <a:extLst>
                              <a:ext uri="{28A0092B-C50C-407E-A947-70E740481C1C}">
                                <a14:useLocalDpi xmlns:a14="http://schemas.microsoft.com/office/drawing/2010/main" val="0"/>
                              </a:ext>
                            </a:extLst>
                          </a:blip>
                          <a:srcRect l="10969" t="25714" r="6768" b="35271"/>
                          <a:stretch/>
                        </pic:blipFill>
                        <pic:spPr bwMode="auto">
                          <a:xfrm>
                            <a:off x="0" y="0"/>
                            <a:ext cx="6786245" cy="1809750"/>
                          </a:xfrm>
                          <a:prstGeom prst="rect">
                            <a:avLst/>
                          </a:prstGeom>
                          <a:ln>
                            <a:noFill/>
                          </a:ln>
                          <a:extLst>
                            <a:ext uri="{53640926-AAD7-44D8-BBD7-CCE9431645EC}">
                              <a14:shadowObscured xmlns:a14="http://schemas.microsoft.com/office/drawing/2010/main"/>
                            </a:ext>
                          </a:extLst>
                        </pic:spPr>
                      </pic:pic>
                      <wps:wsp>
                        <wps:cNvPr id="33" name="Rectangle 33"/>
                        <wps:cNvSpPr/>
                        <wps:spPr>
                          <a:xfrm>
                            <a:off x="352425" y="457200"/>
                            <a:ext cx="314325"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3638550" y="676275"/>
                            <a:ext cx="314325"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1685925" y="1133475"/>
                            <a:ext cx="314325"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304800" y="895350"/>
                            <a:ext cx="2809875" cy="190500"/>
                          </a:xfrm>
                          <a:prstGeom prst="rect">
                            <a:avLst/>
                          </a:prstGeom>
                          <a:noFill/>
                          <a:ln w="6350">
                            <a:solidFill>
                              <a:prstClr val="black"/>
                            </a:solidFill>
                          </a:ln>
                        </wps:spPr>
                        <wps:txbx>
                          <w:txbxContent>
                            <w:p w14:paraId="66536EC6" w14:textId="77777777" w:rsidR="00D2011A" w:rsidRDefault="00D201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AC72E8" id="Group 37" o:spid="_x0000_s1029" style="position:absolute;margin-left:-50.55pt;margin-top:23.75pt;width:534.35pt;height:142.5pt;z-index:251666432;mso-position-horizontal-relative:margin;mso-height-relative:margin" coordsize="67862,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ELmLAUAANsUAAAOAAAAZHJzL2Uyb0RvYy54bWzsWNtu20YQfS/QfyD4&#10;LotX3WA5kGUnCODGRpLCz6vVUiRCctndlSW36L/3zC7JKJba3NqiKPwgaq+zszNzzgx5/mJfld6D&#10;ULqQ9dwPzwLfEzWX66LezP2f378cTHxPG1avWSlrMfcfhfZfXPz4w/mumYlI5rJcC+VBSK1nu2bu&#10;58Y0s+FQ81xUTJ/JRtSYzKSqmEFXbYZrxXaQXpXDKAhGw51U60ZJLrTG6JWb9C+s/CwT3NxmmRbG&#10;K+c+dDP2qexzRc/hxTmbbRRr8oK3arBv0KJiRY1De1FXzDBvq4ojUVXBldQyM2dcVkOZZQUX9g64&#10;TRg8uc0rJbeNvctmtts0vZlg2id2+max/M3DnfKK9dyPx75Xswo+ssd66MM4u2Yzw5pXqnnX3Kl2&#10;YON6dN99pir6x028vTXrY29WsTcex+BoPBlFSep7HHPhJJiO09bwPId3jvbx/PozO4fdwUPSr1en&#10;KfgMv9ZOaB3Z6fPxhF1mq4TfCqm+SEbF1IdtM4BLG2aKVVEW5tGGJ5xHStUPdwW/U65zYPKoMzmm&#10;6VQvjsjotIVWuT2M7nQj+Qft1XKZs3ojFrpBZMOYtHr46XLb/eTAVVk0L4uy9JQ094XJ3+WsgZtD&#10;G7A02d4VsHgSVifM5UL2SvJtJWrjMKhEiWvLWudFo31PzUS1Eggp9XrtDkEk3GhDcUIxYXHxWzRZ&#10;BME0uhws02A5SILx9WAxTcaDcXA9ToJkEi7D5e+kYpjMtlrAAKy8aopWV4weaXsSBC1dOHhZmHoP&#10;zJIBmc4q1P1bFTFEJiFdteJvYWaijjCYjqaWPqJ0HCa4I4X1COQGFonTaGw9gS1GCcPzziud5Z1L&#10;NRDkrXY/yTWsz7ZGWgd8D4J6HCBGlDavhKw8asD0UNyKZw+4lrtqt4TuVtb0rCXFhZt1I6c8lcaj&#10;BJ4aDRaLq/EgSa4mg8tLtJbL62kSh6Mkve49pXO2lrvbleYI5/X3O+tPnEQhT+Zsox9doiqkEN0F&#10;M3pfFiCUQE6Rr0UJTEhiDyAbd5Cl0AAWS4A2dkxp1/U0qVsFO6rqORLhkkRgQ5Bhko6RxGi3Qwax&#10;ZRwmMU1bspwGqZv/Vk+DIDtFbMs8lsL5/63IwPs4MLJxYjOuWJbKwYNxDng79JJPhRuGNr0+/Q6L&#10;n7KGQJKcIaJ62a0AyubHsp1v2/XWBDZh95uDv1KsDYxuhz1Z1qbfXBW1VKcElLhVe7JbD/UPTEPN&#10;lVw/AqqgS5vRdMNfFkDVDdPmjinUB6gkUPOYWzyyUu7mvmxbvpdL9eupcVqPgMSs7+1Qb8x9/cuW&#10;UaIpX9cI1WmYJFSg2I6NC5DM4czqcKbeVktJvITqquG2ic3KlF0zU7K6R2Qv6FRMsZrj7LnPjeo6&#10;S4M+plBccbFY2LbLYDf1uwZ5zzmPWOP9/p6ppqUWA454Izt4sNkThnFryR+1XIDkssLSz0e7tvYG&#10;VP8tzIKvXWVzgNnk6zA7iicpqhYCLXg/GqfPoG3xLjoIOjZ5Bu0zaM9OVmJfmWiRAo9Aa1FHTIKE&#10;/PlEG44m6bTNtGEYx8kzam1qfk61z6kWIPpHyuNRh9r39KZ3KfdePHqSaT2zxziVFyjDCMyukD+u&#10;k/ESiGKTUu5kmsbdNwOSS3VyhA8JEyD6byqUD16G6O3IQ1E3ojMJLFqWxZrelKhD9VBfJq9Kxj/Q&#10;PVCfH6xCj16nnhTfZr/a208t/c3/x4Wm+S+VmfYzEb6gWT+1X/voE91h37rr4zfJiz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jxOie4wAAAAsBAAAPAAAAZHJzL2Rvd25yZXYu&#10;eG1sTI/BTsMwEETvSPyDtUjcWscNSUuIU1UVcKqQaJEqbm68TaLG6yh2k/TvMSc4ruZp5m2+nkzL&#10;BuxdY0mCmEfAkEqrG6okfB3eZitgzivSqrWEEm7oYF3c3+Uq03akTxz2vmKhhFymJNTedxnnrqzR&#10;KDe3HVLIzrY3yoezr7ju1RjKTcsXUZRyoxoKC7XqcFtjedlfjYT3UY2bWLwOu8t5e/s+JB/HnUAp&#10;Hx+mzQswj5P/g+FXP6hDEZxO9krasVbCTERCBFbC0zIBFojndJkCO0mI40UCvMj5/x+KHwAAAP//&#10;AwBQSwMECgAAAAAAAAAhAHe3lUL1eQIA9XkCABQAAABkcnMvbWVkaWEvaW1hZ2UxLnBuZ4lQTkcN&#10;ChoKAAAADUlIRFIAAAVWAAADAAgCAAAAQFyrlQAAAAFzUkdCAK7OHOkAAP/KSURBVHhe7L0HvC1L&#10;UfbNuYkgkkXJQUBAMpccL1FESYJEURAVlSCIqARfXlBQMJEUFeVVSR8ZBCRzQTKXnJGcVHJShJu+&#10;/8wz86zaMyvtvdfae+1znvU7d99Zs3q6q5+qrq6qru459LrXn3jo0KHTTjvtqKOOOv3008/Qfrjg&#10;cxQ/HDpUb/JTV+zQIS54ijt6/Jijj26/HmruHNU8xVVbpqmTO83ftuajjmpLHjoD9avy08/Q3FQ9&#10;bYXtE0cddeqpp1KmvXMU5UWSmtAfbr34xS966EMfKrLzCQIrROAxj3nM7W5721ZEG2k77fRGOBFU&#10;Ce0W+T/9tKM7+W9lsxfsZrD0Y8Qjqz7YyX8zKJrRJvnXp5X/U7ipClthP72pufRQj7fD9AwMlmOO&#10;OabWoIJttacOR/dppzMkezrbMdh3akvvTu9G97h3tFg7oqYY7EcfPVELpXeT0d317uhmdDOum/E8&#10;6d1RW9mn3jWE9r2b9L596Ayt4jra9LdQNDBW3HgW+lVzo1JaqHtkGr1n5Hu91xUwK0897VSuj24b&#10;GrZ1etOWWzy9VXf+iGUNK1sWUAxKoKFVg72+Rf311UKLaGhbaZBRsbaeprOHoKFnunl9VFtnU/+p&#10;DTGnQ8TpMKK52cDXN1S7Sf2632DbUiUwDWD3VC8Aut9JYEdPOyhaiaVwfbxo8sn00XO5Y/cAoqbm&#10;do7oSOpZZgBPOaUZC8JNnRXj6KyqoqNcg8BRR3f9MsG+2bEPeM7Q8mXW7DYY3S0+RrsfNWP51+w2&#10;Vf6njm7kfzi6t8hOP3U2PDrl1GOOnTK61bUGt1K4EQNNuG0HXWZJ+Reve1TbGgqXi/wL/wbJifz3&#10;JoRHimRYBsZ0+e/77EEh+Rf9vfx3ikiSpp86jhw6g0Rd9YukTv5PaRBeKP+iaiLARx1qAESKekg1&#10;rBqrBrXZ1y+IeBZaG1E8w+mMI0E3Vf5l1giuwuXJmOoHSDskTz1F2mah/A/E0oacyDB3hvq/JUMF&#10;GjBn6f8e54H8SwUheE3rqIhW2CSEzc1TWyuuhUtd4GaDie63JbmDSKvLteMFmW5KEp2N/kf+2xrq&#10;R/1VK6pK4Hc1t+rUZSiwjP5XJRazLfLfCuakLfVRAiP1Ndb/R/FLK5nLyX+ju/tKIKPo/0ZRb5H/&#10;U7tyRf6bKbUV/26icQ0aM5IW0W/9j9I8+qhjuMOFAWwaEqT0rsGzUyaSGckVHW4rbJRe+3gn/zC7&#10;t+Qbq91InqF9VCa9P7rTj4uu5tOq/ge+o4465eRW/5/h9KNbu4hJv0zcHevNa02dDYG9drLZ1nS/&#10;9W+K/HcD05i0F53Clzg18t9MNI315VHTlsEwmEgL7U7X/5L/IhuaxWbLfwtREelTTj312GLdNc5V&#10;y9Gx/At817xi+W9brWPNGsajeMBcSeCu9X83y0zR/xhms/R/i/As/c8PJn6m/dMrQEtLlX/JvMSm&#10;yr9kph1wY/tnoP8bNFXMAHJhk3UP9H+DgvWCWMsHRPh4ThXXhaY6xl9LsLuqMalfDYoVtBQHbXnS&#10;crfr/KQaKgoKKIgwXTTzbj88+jmlCl6ug8AKENBIljwzAeyb/I8clSr/Uh+2rTVGPNbaXxr3VXcm&#10;o/uYdnS3pu2qRjeDsmmst9KWHd1betfozdI79EmnoDqHtukIY781k3rlq655pnE3XY/u+L6vuSMV&#10;hypzYesZuf1qBXMcO8Q19M5nV23jaQvhhq7G3m1UYm8WS1X62ZNPPlkKtqpBvlptqiPWtH6270Wj&#10;P1XYihf3WIDY/vBXLkwexfyUma47Vsu6kFBV29pCZUES5v7r8obXc4EvqhyasLHy70yuVslbvAWL&#10;vmpu4kId91AvDGridOKI3AZdd/JPuHpzZrc5o7sR/8bHoAtHH3M0LlPTEYl/368m3tF+bfyM1vsy&#10;CL7uJWcI1Hz5l3x6lAl5ATiS/0auegnpvBSL6Pbkv7WV58p/I+dLyH8jxhKSbcl/owgUR2u9WQFe&#10;R/cc+UcorT00NkXnjuS/CffsQv67uKH0QB13Uj4rln/LZIteB0Irk4209MGUBorOQmxCWoi0NVjF&#10;bebsJvm3nK1Z/8+T/1ZKPay2DMy16/858k8UrJtWxPcdyP9G6/8e9qOPPqbX/yfP0P/rkn/FL3rv&#10;pgF8IJN1WvecbiKlCvjYx6t6VcWmyj9TlvRYZ/2s3/7Zjv7fMjCrk6hxvVL7Z0n9vwL5lz73MLfm&#10;8Z0Ntn+2If+NLpMBKtNKjMe0si4wCvyqOUlzcDXdBIo47XlLFx4wKlPDBKrZEq8LcFclql9Pacyo&#10;0TICJxFNiVo+QWCFCFiAtf7PGvseyL/Ffkn5t8OmAVIDc+1YY4X4GDnSzehu7TMC6t3o7tddubnd&#10;0c1graNbEe7Wdu8M36mjWyu0M0Y3zzYTaj+/ygNpOkX5vncsBXR2dsXHS8HSJ1bNohDGSSr4euyx&#10;x/raM666r/t4+42KYxWlX/NvUG3JsPKRkpQmVF/0VYtdzXVv6foRLjSFm2yVNBSqQWVUs/x58aUF&#10;VuA05MmZlzRKe6s2GxaSVRfoyOvprPgIBBdwVdy3g61e6KPyqllLalbRVtcu5l74J3l34pEwrwRo&#10;BtF9U+LmDLu4LDAbrFq/F1GRJ6zrpo/t16OPOUaONBdD+e9Z0PB9T2a3bYzudqhqdbGRf5ZMj2oc&#10;J4eW7PxXDJu+65F2eEoq5GsJ0oXyL0gt1ZbG2fLfpeGogIanmq6PLCv/rZs3Q/67qX85+T92J/KP&#10;8dGD1sj/yV2ASbGAzZX/VguNQwZVP2hYrcW6U6DE1l0bt+qwaoPCiqFokG6R/zZgKnbPsu7mz27W&#10;KtYhwqHqNw3tVcq/0xx6zeOY71D/t1E5qall5X+e/l9G/k9RZ7ej/51F1cVYpTQ2Tv+3qRaSlqL/&#10;u+zCpeW/US+78W6QWeUsaHCJuVvkv1cgujnwbrah/9sJTolFNEoWQKP3+rRotbs/8r81+9szRa//&#10;J0HPnej/3cp/l++5Hfmfaf+c3C8wbLr9szv9P8kCaASulbOBEebpvItClaCyfpIQSPM2XG/TwzxC&#10;HBUzjn5EQ6gq6EZRtravyuhXxeNVuJlL+hQAW5+ennMRBFaIAALXiTST46Gj5HdJnj0HTJH/dizs&#10;WP7lNW2R/36bwBz512CRx2hPqaWzcfb1YDO6W3fCyy8e2jLCttW7JvW1R6Mdp5MEXSmEqaO7yUne&#10;Ru/6BaVJ71gc65wEWwM01IY5JvOxfhJ56qM0G19hohSReCTE9JMlh/vHHN1EDeT5n0LaYevYiKcn&#10;n9Is45tB0kJqTstBslRs8poSpiURI29TlVRiDFo1L0y5szlUgy1dm78VWPXL1onF1TpTxFjYBIgw&#10;UYUmRj0VSZWtLmnNbEp43GEXF6vwmjC3qFaETOWFKRR0+tVjsGN601EebVz9lvI+g1pL6K3AtNxp&#10;U0mbWMAkxKBqJSHbkn+zVZUvObttY3SXtdNudLe5AM6ybuRHG+6aMMcki0T0CIoug731VbYl/5qU&#10;JWOOKkoGpAaL/HcLAw3Cp040pDhrgeHrruW/U7xrlH+MD8t/Cecpu6fJsyhqbSz/zf6S/rOn8t96&#10;mDWTyMqqjqbVWHezZreq/2WwtRI4CT8pS4XZrSyh82sjJIusu07+R7ObhFDy0KmCsk/EAizJX438&#10;H3WIwJCHnga+Qo2thtmq/8GhF5g9kf9uJU8dX1r/d9CtT/9rBWUF+r8P79apUCzgwzp5lQEJxkj+&#10;u7UQabD6WVL/N9sQtlh33eSyev2/dV92I13tbmv+ingr4T2V/yn6v9g/ZQ49kPp/dfYPuzYk8Hth&#10;/+xO/0+yW6uxZY1pRnbKbuuOhc7a6I3vZkS1VpfGg0ZgvVZ57XC2WWnDUcNVNodNQ43MJm2stw4l&#10;/VJzVbPkOgisFgEJpGW4OnuaYKbI/0jmp8l/F2jzLGVlMVP+261xHiBj+a+Tn2cjKaCucO97T+wh&#10;Blm/MrPs6F6id6e0Ozy3N7q73tH7bnfcYHRv7V23pKPeubPqqflSf5LTIuffrovZ56dsEDTrVr0n&#10;YADttTYbO08/jbiAVJwVXaP8yBzoV1x1X/LT/NRHCvjqJS8X8FShdt0XyYOq0qfhWR8DtWWsMgPH&#10;uEqLnq1lPFJqEzUGYeNJK/P85IRqq2hb3nUgyJTUSosqlDtkwauTovslvviRrV2eJLervCtsHmmc&#10;W8V0vJG1M8u2ZMXL92iXKO0Pb/ToLtueO/nXimJdke6T1T3SJ/JffpJnopSNZeR/IIRiruVfNThd&#10;ZYv8N37oZHiuR/4b6fIAkUivTP7bLIBuMLYr2A1up/Ty3yeiz5J/PbvX8l+636uIzi4yUKJK3Pcw&#10;tMsnzu5qduu3/QsuRaa6lJx+9422rjTQnVKsO0lmuylgZ7PbMvq/syFXIv/9YRAaUxI8J90M9X+7&#10;i37V+n+O/Hf52KJqaf3fHB+gvqxJ/x97TJN5tzr9f9QxfYVtHzubwSdx2C/YKv+d9tu9/Cs/XGpQ&#10;4WYrValZfRXfbT+YHVO8m+WsO7Xr3UZi8V7Lf9+pGfq/mQBsWhw8/d8H7MS+Tv/vyP4hg2CP7J/d&#10;63+5FhImy6vnA0/8VeAayVZcvP1U+6M1UCdLoBKCOk+3WoZgcGeuTUyW3lCWpWKbQ/V7DtN835lE&#10;5WACi10ugsDKEOgXaW1xVn9+uvy3hpWleob8d4sSmiE8gjQHb1f+eYQW5YzVdjVkWBrV1mFl4AuZ&#10;bnT3aYpTejdrdM/oHSE79YKFZ0+x2+9dt7JdR7c2N4561y3j29Dx8qNzy9UpVUXys1Yg3VOrrEqk&#10;bvIhBaCe/9ccBNAnv0lPUqD1JjtFJFQ95StDW0tbLiNYrL5ECX6yCK62lx6xTlYv+OpJV0Joz8dp&#10;87V3Pfe7dIM6IkyJapB+FlC+VhPeYmCOaKOBOCKaJe1qWnKln+qvlXIV6KWlu+Br3QFhMgY9EjJ1&#10;nmoaPZqTotgROtkU5h0Tssi1VX7L7NafFzhzdmt7ZN6ZDHtNot/omRfutZmokqpte6O7d/h1EEAj&#10;A/3WG6/wNzW3npWXHxWB0uzcUNguTnKOWldDORTDA8RKw/LvTCJPxAP5HwjGUP5bMRAU+yz/rWNZ&#10;hd9c82DcIv99prHiLGuT/y5lyblLu5J/TkrrE1Y9DDUY+ezQutuu/PeH4Unpdbkn2o3iMz7b6QZB&#10;nW7dtadajq27+bNb0f9dCs9U/Y/y9wxizb9z+W+1SifZ5cCX6H/pWLBesf4vhyNO0f9HHb2c/E9U&#10;QWf/7Mi6U/iq6P9O8DxFalJYgf7vHX4t/mv3QdfK1mg+zTmFYS/kv084sm7fXP3fp1uu0P7Rsfe7&#10;sX+cruKL/dX/XRaH9LKsQESNv9U8qtOkVGdnavQrWjaSOqurX8/XiK3Wam8VdGnVarQObNt5msZs&#10;P+lCyqVOFYMJPl+DwAoRkGDLIbQ1L+tQAumgr+WzLtfPlv8un3Yl8i9rWzOEhqqJaW82pmA3urtd&#10;0zsd3b1N6QGowahNARhabX+bEeyT53Y/urf2rlvglSpQp1rzbhjgwOzzxg1jYsHQswKtKhnxztXa&#10;qmPNv5qMfNWz/ugrD2rlWUvNNd4vjWqnSADSXF00UF9Up+dXt+v+VkPfjDZHdG68Crvj0upVMCx4&#10;lmTX7wnJNocqtIDp2iipX6LE3mOFS0rbc4QORNTYEUR8NZd1LQ/NZAte5SMYH1fozIvWSTYxfd54&#10;H+rquNP6zAtmt40a3X3itISqY2JZ5HeAQD8p2IcYKGNZQXlLfldmm/Iv5D1kqtAO2CGWSRHtj/y3&#10;52Z38t/DtT35J9nbC/79diehqn7tWv5/0Ms/e3ubxaLdyn+/8jbWG7qzbetuW/Lv+K8cY+n/VvY6&#10;JdMOQJ0IoAKiR3EWKxnF6QaBgA4ZbXgZzW5WQVa/Kt/Jf79xb8Xyf1p7MIf0v+KfOoKkHHnQ6f+S&#10;77BX+p8V8u3q/yZFi06sSv8rU30t+r/Nx5mi/7fKvxN5LF1F/psarB9EpMRjSesOt001tILeyKtm&#10;XmqoEcMV2j86n0RxB0ty5VcNb03kf6X2z0HV//3Etz393y9IWDXxuI6oa0yjXev/H/T2D9p/NfbP&#10;7vR/ZwoP5NjDrNHmbWaLVJ5kXSadrmUv+r4VPT/ZYvPoMidUg00KNacR2w+wSQoN1owLqFoRU/k6&#10;MHHyNQjsHgHkW/KvJd8q/1runiL/ZfF5ZfLfH+2mHo3lH8LqOQUizJ925uhGqL0F9aUZvK01s+zo&#10;Lr3DSraW0Mjd4ejeRe/UC/210wsZmEGg5OMbhY9ueo4cPKK+CFs8fJZNpZE6ddceUq6vzYNt5mRn&#10;yJb4S6e++ndiubw4ovlbKMnLVW1uRTD6pgXMTPcdhypUCU61utMY0K1/Sz327VWhP5WqKqKmxzdF&#10;j2rW+r+eNaOtrlVS7bbyNnl5lXoq8dDjDhOIUwan60IJGXuiUUMU1ryjv84m0DJ4yxaEofE96yug&#10;Gnr6VcpG/vvXLnbyv63ZbS9Hd3+2P1OqnfkqMB13+uMA5FA1Dv+ppzFj6iWCdk60k87e5njIVPkX&#10;r6v8e7BYlmbLf4N/pVM4r1n+f1CFZ5fyb83WINxmXjTy359gv2r5P3YF8t9GW4SzBpoQ8EifY93V&#10;B0XJPOtuqvz3L8Ob6P92GbiRgdYx1j+B2ZDXn3Ap8obWXe9dVyXTyf9WhWntNEX/S/7743ul2Fcm&#10;/22MowGqz9PpNgL0iqWe1lHHy/r1f5ettk35b9gjpS1q16b/u/D9tvV/v6+EZL7p+n+r/A+cNHVN&#10;LFPeje0WddYDZ5vyz6pAB51EceX2j84WoWayyrmopwBo7Ejyp8j/yP5Zpfz3+nym/bN1nO6J/u/t&#10;n/7tgyu3f/ACiP4I9ln2j8MEe23/7E7/d/aZ+ibdUc3QRkf3x0p5LKmMJM/TjIXS+Yo2cympoevy&#10;GpOC0jclUuNUFmU52gS3VnW1anrq5/qzP7e85S0/8YlPzHk2PwWBWfKv9Ofp8l8iZZpWdyv/veNq&#10;dnjS8rCS3aa2PJe315PX0U0d3ThFnbnWz5QLRnffO7SC3v+3zt51+ZZbe9c5GNLyjk9La0k51Bi8&#10;7tulsdoRUHXW17NN4aO6SL+Q8Zq/kkE87+qiKjGrvgGnPCWM1Z0a5X5d4hakKqwmZM66WhcQhd7m&#10;4FVibqpCVW7BMAEWIf1U+VjRFiDqI6hWXS054Vf7G4qwCFVRKBpstxk9Cuim+1h9Ts8UqlBf1bRJ&#10;5ZrAhx7nqP9jjuUE+Gbbi3ZuNztfWJ/pT7sQbooL1CC1BGNn8r+y2W3O6NZeknYR1UumdjDoiN4U&#10;2PlXlv/+xDL1Wr96H9Ay8i+GWmhrzHGB/Lc5R5ZS82798t840qLZre9E/tvTIlqw+wXqPgugkf/2&#10;zeS9LE0spf2Xf+S+1Q/Whxp0oGFr1eNUI8gd2ZX8S//3h/+5Tjn5TT5UvxFAEtgMt8FGlTYGLdrM&#10;OKumhbPbTP1fchAGOmoF8t8fB6De1W7uv/7fpfz3AVbbEivV//0prS2Dt63/y9uLxNOTT/5Bp/97&#10;+deb8zQxrU/+lWWwB/q/fz/JRCMxDTsQUMe7Z0YN7bH9Yx21AvnvjQqBv8X+KSaxhrPG8vr1fxfZ&#10;2a3+nyv/BGLm63/CBHR5H+yf3en/Q697/Ym2C8Uq/ipQd+MbnVCn8/H16098g59FXlsbsUvlagZJ&#10;Z7S1o6Xdq+k7jcieoXm7hqSEa/7v+mEEY7yDuzNPm4hyYwq3Sb8Npw+1BU4//UUvetHDHvbQWXQS&#10;AXjjG9849Vd+usAFLvCoRz3qEpe4xPxu5tcjE4E/fsxjbnvb27YS3hp8jZRarU3eiNbI4aFGyOUj&#10;eW6wAA/u2I1RARmvFWHdaX9tm+3dTg1MHqhOvmYCr/NLAYkMzYVtjB8Dq81/bleJm3PFe++3bajz&#10;rKrWZiptaihv/hv0Tsn/nmvbjij5vKtwa+8mo7vrXfd4M+w9lyhI796p+9w0tX3vFO/o1vbbFicY&#10;FvS6gIiXiwVHJUxYWXE3uQPtQQBa5+cnrpURoGpplzcC6ETALjfkDJOJUJaTtsKas90s2J5kX+/b&#10;yW8P0HJObMOEvrlJuKFlfbuy126uVQE+3QsODNoZtMQxccLpg3rnautFR/DW4ILBBDcn9Ko5+eQ6&#10;jc+SWXsqiLy04sUH744RNyW0kjdzXzOAG7IAazKqAQWKaUw1z7aLjY3zz2aN3uXoutCi5Ztj+TeS&#10;6ssU+S/hvKmje6v8bwlSbJX/yfgeyOdgdBf571ZN9RYA7/9vx3Y3uuFOs++jfwtgR3/dg92eaddY&#10;2/1oXSj/QtvES+dU+RcO7Z1JJlTLi+7tgK0umqT4iaGNUM6S//70H9M2uGif7d4W4dom8t+fP2I5&#10;nFDbUzhf/iv3/SwCAfLLyH9juzQ6tHt91yz5bwDqLasi/8MU94n898uV8+VfvbYzPJC6KmwD604l&#10;O6i3Kf/Kj2PAdvJf8p4ckOooKScFSj7rrmbrEIm9FPW02W1y4qPw0c4C5XbZ5vb4ncgPXOl3YKmz&#10;K5D/NhJkDawuaf+XM3EmfZeibtWyzquzlE70/1b5R5w87VoaO8np1X7X+hl4PU13xm0LWm+o9HO6&#10;3Gzrf29iNwh29TvTpkVIvWv0PPqf9edOLXcJAlX/S3+27XaANIK9Vf9773Qzik9v04tG+h8qxXRV&#10;1chA/7rZpsLWXGmGFeHOM3Qv6+31f5e50On/yeTeZcEUYWtyIbujhYb2zyRlpkxAk71vmm7alYDG&#10;8Kir8a3813cwTQLuW0Ziv1Rq7nv0zdD/rdS0aQYCUOUlQs0OBAy5JijfpLoM5H8wvlYv/xP93xLZ&#10;n4kjVSBhq30XQ3et/yfTUB19PuN5oDRUZiD/w2ml7DT39DyQf+VfFKnYvf3TcLPo/2YIWenVhpa0&#10;f3av/yepm9BRUz3V89e//sTXve71+veGN7zxxBPf0P17Q+NXW7844t5A378RQNJQ1a7RVPek8a1M&#10;zTA9orEhqdJPKu+lIZXZmvVsVi51gf//8Ic/PLkAS4F1BBfqZsQ2D9lSSlraWP6vcfWrW2j3Sv63&#10;vNCuJtG0w6jx/xUg8JbpfrrtOKreaTnIvasZ2ltGd9k06Bd3CAd9Gndjh6O7wXM0uge9k/PZaRWv&#10;jVuHWHVIO7k7VfNUQVZ5uawCodcq3fRGRoD9BwrojYA4Vs39ngy13ho3k/3SClnqJy5s4Eqt8deL&#10;q/aopesMZm1XFk9bVbe2rzobBvf7/PUgJcVoSYJaEWfdcTehxysgrkRk60ELFRe67omZnHukfrkL&#10;noNVOWSoNvW9MaTa5Rr1QvEm1SB61F9VqJlC136xnAhwR/SWGaE3mVN6Z1hBmYn8l8P2zY4dyP96&#10;Z7delmpmR11EBRAlUTddaGMf3R6HcnqWjmerfK9ioL7Pl38xwihpfannSzcMe/nviFHAVPKzBvnf&#10;Uud0+W9FdCL/rUbanvz3x9p18q+161YON1X+Ow22Rf5740qDZWzdSTB2rP+1AN6wuJyKp6SVBitt&#10;uuklsxHFEofqpEi59POsuxmzW9vuHuj/ofy3+QXWSxo+QkAnj0oF6U6XILBi/T9H/jswxeil9X+X&#10;ny9hWJv+58yLdlFhN/r/6OZdAJLwXv93k9p0/T+U/+49bbu0f3wm/3r1v4Aq+//5qlx07a3ZH/nf&#10;ov8t/r3902cYbZb+36n9ox0lB8T+2bn+b7IApLOwwzg6WzaZ5ssbnXBDWw9TL3h2Yl50V61Z1i6K&#10;6j3Mwp8QWhPM7mJ7jaJpl9E6c43y17/e9ea39W9venNDVR91Y0m2CYCdeuqLX/yihz50h1kAavGH&#10;f/iHX/ayl81vfdavb33rW+9973u/733vGxS44hWveI973OO3fuu3dlbtzp564AMfeO1rX/v2t7/9&#10;zh4//J56xCMecbe73W2c5UHQ5+lPfzq/zu/yYx796Nvd7nbtfNPa2W2oXEko9lh6qe/+TwjgHe98&#10;Z6O7nRTQDgCd/d4trff2sc21SoanydbO6AwguUz6ieo093hzezttbwmZdXZJWXNgMB57XDu621yA&#10;ZiJpL9reTYwATa6T3m3JTmjItInQxl+74X0yq5GsmJ3SrFRDmsje2rvOD5n0jiSgpiPNKm7fO9y8&#10;Nn+7712/qbib5ltAOltc4Ag3ZQzJtpi4fyUvoFnb7xPpRZj9AQElO8+VUA8ePn+VDuA6NbHpr5qm&#10;gOOSvtmQpNPakJh+VVwrZnaqXVXbgWZS1+OquJ9aJ6v9fT2nYF/rZ8mYCk/WJbrkqU4YmmIla7FS&#10;LhAUcNEy5nQAWwHgVy24mTYzlwtVInpcp+6ov1tBM9e6fIFOqttcsEoGz8rzN9k23ep9MCUNut3y&#10;0iyVa8bhq7igOw1Ep5x67HHHNYUs/+0ZPxJ4UaueThnd/nmr/HeN7Xx0d951Hd0SxXZ0N0n+DUmW&#10;8/4IwAaRkmKt6879sNPlDSBtIoBeuiaOLCP/Eq06igejQGiBpzJ3HEQTVBJXX9StBBKSLfLvtege&#10;XjFdj/eSZi3RVSt5a8q0K73inf/q2cGexKH8twfUm+8D+cf6FqRigRIuNKILVQ15yv+kwUac+jGl&#10;B6v8DxYr+hE9WWysmDRy2J/IMF/+PUzMLA+iSufYujNtzYO9hC8p/13KZ6//AUd7UrQ4L++3HYgT&#10;DNVCoxU1mbZr5gpv+U0BwqST/3Y//4ChFqrKygFutdfWuo7t7lb+2/V8q3qNLDirVyH2KPb6vx8I&#10;OnBHaSAL5V9ZACP5b5BpjiXqh1WDG4quhE01d/Q7cSSnHalC1bOMUO11dTtvnkHO+WSCa/qo3JA2&#10;3/aUU04e638tYOp1PA097Q6a5uywHogGn6r/0fFNfe1o6WfGpkeTibULSMn17fR8S1UzmpCWNvWk&#10;fc9R17tWBU3eKGl10TXRfqdoK//o/+bT2T/93CTrTp8i/8PczJbutrZi3bUwNrkSvXXXJUwN7Z8+&#10;C2Bi/5TzgKbp/ybVDg0wS/5P6zCZJPJYfQnMqgSMZIPhKvW/3jnVrct6UJi5lcuiZxn511NT5b8u&#10;FUjeVHim/t8q/3XkSv571b3AgGzl/5RrXO14y0m9eMdJ7xrIv3+t+r/iU5HxCQJD/T/N/rna8Vf9&#10;p39++uUud7ki/w0LPvzhD9/trnc56V3vHrDeX+fof2cLdxvJ9Iz78NrXvo5l/9e97vVKB3BSAFsA&#10;PGbqI95zaJugG3VbD3lSRFA1mDEnvuGN+Pn896Y3v5lLrvn35je/5c1veYtGgrpti62zX0deylQ+&#10;jW+yQUCf73znO8s8gld/tv5Dfvj8RwgK7LH/P4seyCZOsUwHd1nmec97nvHhepe1reRx/P9xlgf+&#10;Pzf5aWETmg8s5xbCbkLq7c7BkJHyWiT/k/PSJP9qyy1Ktj2RzJX/zqJSGQ03XbdDRvHixlLp0rN7&#10;S8UWmAov0ztPYK0ubjPT2vPGW8/fJ+5MQiQe3cv1rlvTFuD96B70rtne7d6pflHlOUO46SfzTnqD&#10;j5aRnddQ1a7WgXlE7zHmo6X+psIWRtWpa1xJ6mGPgKrt6tf2V812p56mlxX5V806W8qXBfxJJYWD&#10;jVHVBv5bALtArxWmqlJzVWmLVAmAG9VFLxUTRVplTL0WCJZAYSuQzWXdVNNqq9qm+knGbiXMfVRD&#10;ZpOo0k1/3KJg5yMGydgyxzkFQJkRTSCgfSNAnyjRSkUn/to2r5D0JBq13dFd5V/1iAViq+7oejC7&#10;LSf/E6Y0+PeH0jfd1+pi61n5LAA1p2DTxGfojyX3U+KOE1aWkX/Z+uqLxb5eWBK0raNlK38a4iwV&#10;fF+N/Lcr8AZQwlDBb4WwA19kLyv/rf85Rf7bCGn3nkWlMeqlkm0wpYN9JP8+PsAU7pH8t5nAGh1C&#10;Rl81Nv3RqFm9/Lf6X1NJJ/86kbTFsIOizU9poOtfadHpFoUJytQjudKDW+S/VzISNsmDGbGk/hcU&#10;q5T/duW/kXrpf508UvX/yavV/xPZG8n/LvX/Fi29G/0PEOuS//bok1b/t3u+2mFJW+QFLCf/zWHA&#10;u5d/dXDPrDvjaR3ocP/+y3+bWNTr/86+Wr3+n9g/K5Z/ITlF/8+wfyj8zne9+13veS9/+XfSu9/D&#10;tZQVvNCoWaP8txr+6c945t1/4W4f/OAHJ/bPMcd86EMfwv9/xjOfuTP938xTddaUFtYkykc8vtGN&#10;TjjhhBv6b3NxwxvwK2kCXOi6m2z6zcOGxiaskOpB72yLb33rm279hje4/vWuex3+u+51rsMl1/y7&#10;znWufZ1rX1u1uU5dqMU5GwHY7U+xOScC6ieVqU3Mun7lK1/57fZDAZbcl3nkCCmDz8+uCoHD5wtf&#10;+MImdJz1/8FeD/n/yx8AIfkfGHMSPLs31Si0kC+S/8meMUmylIi9CJk1j33sYz/+8Y9Xw6jWz31+&#10;fdxjH6eJTWNWVRl8L5vrQVkqk9Hd77Krrtqc3g0qp0LWKk2SgwKVmCm9azcceKqY0zuVGfVuktCu&#10;jsAghaKlylReAWPZizL7KKONc4bC9XPhhWWdBeie8rWpuV1NFkq4/brTabwS27ZeUsK2yrsVtaub&#10;+riAybYATEzh8haDtrONHSMbWv6wiHdtmtKETDctlVVuuwcuIwkfHyBUSRUxlWX164Cb9n699mtd&#10;XUeNrkW5LXvLkoVQbr8HoAqb6a3waKdDcxxGu5zYngjQu4U+Ra+puT1ZukGgX/bZ7ugey/+M2W2p&#10;0S0WLCX//WpqQ8DWxcYGivZ0jwaE1u9S4oOWZBUvUEq20F4o/3aoLIoDcRXLTLyc/3b9b3K4g2BZ&#10;jfz3x8V5sE+T/3ZI9jkdu5X/Pp1bSVIWuU2V/y6tQ/PUILi5jHW3/Ow2Rf6L/pdkKhagIea/5k4j&#10;FWP9XzbmSOqsMSx74v6AgIn+795HO13/Wz2uRv717kOF1RQgakMeNeqxTv3fwDtD/3fnZG1T/pkT&#10;0ZqTlzgK1R3rf+fJb9X/isVOrKZt6//+cLxe/zf5R1KeInVv5B+NIPkURNDgOUuiW+ffKrRj626h&#10;/gcy2wqdqLd3TIDlX2+Yn2X/rFj+h/p/srbvkbtK/T+0f+bIf5fTt035n2n/+DjG469y5atd9Sr0&#10;jr9XvfKV+Ms/booXe2n/XPayl/3npz+DKMCHP/Qh2X74/79wt7vi///ET1x6h/q/OvwaUZIYi68E&#10;S+v/JAV0F83/38BaPTcskXW+ETT+SQPDXyUi+IoPetCDCGnoPlkAVEgWAHkArP+/6c1v4R9ZAGQF&#10;qDYv07Vjz0I/XD5yK1x4qX/+RX1kmeu73vWutZgXwP/yL/9S9732zgq818a1Gv+Zz3yGO74/NZTA&#10;TT1FPaqQO1RO9oHuU4nuux6XXEh/Xa5XPdypeQ2unzpVWEQ6D2JMMz7/jW98YzetDIhZ1VKhaeCi&#10;XqsGiPFN2hJiJkNl+LqwpxSoUYDt+v/oeE1UNdJp85fKtfqtkcJnu/Kvqqy4G1O61Xee4Nlj8qQn&#10;Penf//3fPV+6MPJPd5785Cff+9fvXf26ikk7nFmX69ZVZKx07wXsl4nm9E4/rb535Qho6YS+dxy1&#10;0AUU+tHd2TSy/KoC0VPVQJSlrptSL6bcqszmgjWJ7BIK+1lXayd8UE/DpjYTQX/tBDaas0239pJs&#10;FRX31BO/lK0IEAIWBqrVSqzvyL4xPqq5uu61Hj1Y6zd01X9T5YqV+OgHPSv0bM3YlzOzJGbeAmB2&#10;+MKoihLVKYnyHe57OcUUGnbNrC6vMSgPR05LqarP/N/qIcsHtsPfrOJK/vvXjKuqWaN7XfJfXgGw&#10;Vf4n7ybo5L/dPt0tLbbG4GB0a/9/153+TLJG/vu96yq/cvm3Fd7Kfyeo2hTQ511M8lDU+rLy368e&#10;z5D/iY+3Rvnvt6x33mw/Ng2jDZuNkf9Z8d8tClyjydadhuFq5L8/rlLyJvGTZHZhqVZZaWG/vgJg&#10;Iv+EWsu7aQYxTevkofz3E4CifhP9v1b5b5f9NWVMOtts3Bjpf+1C6iNKVTdKXW9f/y+U/y7/aDv6&#10;nw19TXDc6mWX+l/bDUb6vzunYOf6v9nCJf3f7BbUhsE6ldQ5SHIyUOAt4N3GPUnUDuRfy7xt5V3E&#10;U5JQlbNNAk/fEs6BdVe14lTvxvvUFsq/MN8z+2eL/JdVeq+jWOdbEpbV/73PuJ/6v7d/dPii+sKa&#10;Pwn//NX6P3+56X0EVfYsWhaM1do/l770pZtcgLv/As7/Rz/6Ua3/X/rSl1lO/qfo/y54ZgNUXLRM&#10;S1VR+wltFsCNeUmALtpEANbq/dYAT5B+xGpOY6aqGAbDd7/73Qc96LfvdKc7X/7yl6f1bqt/70dZ&#10;YppR2psFnnFFoWhuNgPO/Wip/5nPfCaluOBdgK997Wt17fvzaxj/+oxnPINd97r/6U9/+i1veQvh&#10;DHIE/uAP/sDOuX597nOfq4Xxf/iHf8Cjc1Us8HLz/e9//1Of+tTBIyqjpy5+8Ys7rEDlD37wg7l5&#10;r3vd6wlPeAJlePDmN785lXDzKU95ClUt0xFRy+eRj3zkAx7wgPmPaG3/z//8z4k1sH6uB2losLng&#10;Nre5DTdN6kIyAFCI3fOe9zR6XPtBrt3WrW9960G7BAh4dmErKuAowLbW/3kQIZMMe6axbyn/5Ac/&#10;aN5HWlPWm6f6ITNf/jXQ6jwky9JOPteEOeDRk570ZKIAfK3y/7GPfezJT3ryH/7hHyoUovEid04X&#10;utMOk2a+1GwkH1Wmbf/6tJm9O3nUO/WojnQ7bB7dDEpa73vXoKTZetw7VVXs6W4hoo5uxS9K73TE&#10;3eTtLCKGO1JZWufRTX0qhVWr6NrharWij/zMptpySkLlrN4IoHcHOGG+aasFVonZKm8zxdeep20f&#10;SI/pvoES5bYRPRWJuZIcSUtlRy2m+oWwauavXWiLh5oWSvWm3GyLqNsyH3Wh1mWyV4vWYJoXlSlu&#10;SN3Us/preRBVYoe5KapMquukryrTtNt5+I3/31TYLtCJLzqyq5P/fjeBQJPwqEfqOC8ddOsV5Pny&#10;r0eWGd0j+e+62YlBS7O3ADR8bxf2dSEAG2pbSeOOjkJQZnKFukDUYGMx1vV8+ffY6dpqKRbIXLS7&#10;AOhrM2xVsuVXJzY7lH8WVHsrcI3y35+SaKnbIv8tkk032mPtPKY8mjQWxvKPuImnekqfvZL/Th7c&#10;qMe1SG3kv08a8rAyqauUf/T/KadqoEmAm0ic9b8SVYocTqy7/lyGTv77FCqXH89u1j/8pE51+r/s&#10;7l6j/Lc5dN2GEW0qGeh/7RzRa+37uUBKUmyyLhWz3HENt+3LfzP6an+X1v8NesZZSK5B/285cmWr&#10;0tiW/p8kHtbOTvR/r88F4Fb5nyQOaCr0AN++/he/JoeJmIDV6P+R/ONwKsOiOW2hJMs0+n8g/8X+&#10;WaP8t7bWFvunlxw1apnfK/mf6GoJ89Ly38jJWP69S1+cHeh/3dRnj+2fy1zmMkQBWPzH/ycp4DKX&#10;uazlYQf6vxkg1WEQtzw++VXovPo1r30dK/+vP5FEgCYXgAMCXn/ia17DvRPFbM12xl039de/enbn&#10;/p/96Z8Sw3jEI/7P9Zv0/ybnn/+3WwGuzVYAP+V6pJjcii56Yis7plw/+9nPxkPWD49//ONxaHVN&#10;asBd7nKXBQ+Xn/G3tRyNK+5T9y52sYupwmtd61pc/8d//Eet0G0df/zxBAv80wtf+EKuL3rRi7J4&#10;ftJJJw1o8FM3uMENPve5z+lXvEGa4OIOd7iDohi8EJFwAJWoda6X6Ysrv8Y1rvGpT31q/iO4zSpA&#10;/e4yNH/xi1+sD0IDXvrTnvY0rfAvJOMv/uIvVCd/73e/+/na0RAiJqqEtkyD24USPbveT59ghphh&#10;YluRudFrXeua17jG1fl79atd7VrXbP7yE7c4FJB/fG3+tu8IkLhW+degsw2qwYIq8ZnbeursZz/7&#10;ox71SFb78fkt/6z/kx3wyEc9ErSt4j0YNAY1bNvR3TnMMjLkM8hhaIq1DoP+Nhdbz4dXDXNGt6qc&#10;3Tv1sfOox72jfsEi52Ha6O6c+am9EyDtND85JlB16idBwR2pSPv24mDD1rI/sNcnbUC9T51QsebZ&#10;/gwCVag3BfRnjW/d8a5zFvs3I6gt6tSRhFzITlVn9ZMsFRHpO/oqjvRWe7eb3fwVeVU3epXbVVlc&#10;VaEUvp6qQFmjmgs2ZQygKNGzthR908ZWZcFA7MftmjyBYEwEiCg0v8SjKifaAmBTbCLhbBBoWWCH&#10;2UJuPAWjSdqB/Fd6djC6BVQv/424miOWxq7v7UATIzRsda00gW6/Q19mwFazT5014HPkf1DMcugB&#10;5THrCOOAjyrpelYk/91u3nnyX3IYq9z6WiKxQP7bM+06V1aw9/sv5si/tqxIXCsfq2CsQf67NJY6&#10;RqqEz7LuOkHapfy3yfDycrfIf3s8nmYZZ+L4JYseNQ1Q7TkLcp7nyX/7zET+y4kA0hvCXGXWK//9&#10;Www6h5+2+5cdiAUaj8qAcArSnsh/kwxVc3hnyv8B1f99hG2r/t9T+ZdbKBmzyImedeh/Jx1Ytj1s&#10;O/2/9fzavZD/fqXKBkA1XaR5dGeX+p+j744n8f4qV+bvVa58Jf3lJv+ufrXjbalKo1p7rFD+CbWw&#10;w8JqpxvdvcKsg0uTwh7bP6JHZ29XNESwubNQ/7evb9m6dOYsWYm4Fgq026Rtsvl0Dka/Pl/h0CN1&#10;kpaNa5NXJP7WAx5ASgOnsr+hyf9vtgDo/D8uOP+vmg4yd0SMV4SoTdc2EFVm6udOd7pTXYF3me1m&#10;AegsADxt1vbnNDf4SVGDK1zhCss/4jR4Vv7nPEV0wMkIy1fuvHoiGgufusAFLuAy3p6gAMT4wyGI&#10;4EPiwB4clLDwREaT5/z/7b4Dsskw6Tdaawf4QP7f/vZ3dP/e8Y63t/8owN93nnQS/976trc1N9/+&#10;9qnybzNF6kNf9XegOnljBdGfJz7xSez8R+bJCHjiE5/I+v9Zz3pW06OBoE91pVr6m8U6D6gm37Jf&#10;iml+bXc26u+2RjdxZyHcjsTJ6KY3GqomZn7v7JY0gYj+bGGP7tbBGGQ/NhuP61QnBTVIcK3+rbWE&#10;XynnhXQ/xYVvWqVow7/mM70jQF3jr94FYE6psyrQ7kjvNnToWf0knVnVoO6rCc8iKmOjVtdma7uS&#10;1zFLk5/TDlUVp3PXdWAT4AvLmOtRW04QMJHmgnttMTOklgFzRFLkXjje4WqdLuiSFjzPXuqaWzHN&#10;Rs94so2140ufcKvN8E2PWk9vsDA+lP8WzArFZHYrG9nM3CVntx3J/9bZTftl+j3G6lQjBq2DsUX+&#10;9Q7I8g42HVzX0NAmYxtGdVNsFYXz5V9o256r8i/B2yr/XSIGNzU1a9l2e/LfH2cwW/678yMkk1Pk&#10;nxeTbN2+JAKWkX8g83kKWsT2KwOqLydhsEgMBvVW+W9Gq4yf7ch/F6FYSv77HBmJRCclJeI5y7oT&#10;cyUAu5L//vz/Tiar/u83p0gUu1HcS6+oLfp/inUna7P2azC7ifhG/ssbpiUYHoMrln/F0NttXx6J&#10;FnKNWW958HES1lfWYCJPYrwd/b8O+e9eHytKLKhSFHXUmxFLy393/sg25b8Ly26R/zak0qLXGR4K&#10;+9pm2Bv5hzJcoYXezQr0f4u8oopV/ol21zDEPsh/72HOtH92o/+L5cD59u8k9/5d7373e977LnLv&#10;T3oXf7l+z3vfx8U69P9Y/p3qL+mq8q+vvjnV/mlm753o/2ny309hNPSRj3yYFABeDUAuwF3vcpeP&#10;fOQjQmNn+r+RMI1z6c3qfnDzhBNueMNy2p/7LLXrIVonRan19p1hzccWqvUy7VDmHOc4x5/+6Z+x&#10;Pv+BD3yAMqz/iwZBxrWNgG6JY6t3VFaoJssalSv1uq723//+97eDut0sANXJKvo4E35q03K2lajP&#10;31nkDe6TTq88eeXqz3nqwhe+cD14r2YZzHqKBH6CEarcufTVz5/1IC43zenBuu1/XP7FL36xtiQs&#10;U+2SmAyKcSrB4DiGWfXU/f/j0wEXtN5O7BJLfabKv6d/j4JF8r/Fz7cSnyn/Rx1FLsAjH/l/Wfl/&#10;zWte86QnPolYBv6/XSkHEbjDuJORIWIYf5ojm9HXJtmOddnOeqdj2nQcIHY+lbTJaE1lMritkrRb&#10;eE7v9JMyVfVUP7qbNaatvSM3u8tKMF+cT1E1uA3flrBTSeqmvGxxabkalBS14mOnBtvEcjwplRf9&#10;tt6kmgY5Bc3D/VKh8mDldQweVCv+eIIXDapTeX26Y1JVlbY8qO8t8l2SrZ6qNauSKrSDnD2BXKuy&#10;ZaOz3IWJHRhV5XY9FsxoIWyS1LozDoyGyFZ3zAXjz33eTauOCBwB2MiBTwtve9rNLP1ReexnVTKI&#10;d2nKRu+OFm+9YguY6hQNO5P/2bPbtkd3L/+TUdOwphUhbVvQhRZR7Uo1T7XDrXvlWFvMHmwX+Ohr&#10;4MFtyb+R2Z7891EwqaadyH8btWn2NcyU/y5peZr8dzky4qxGygL5L5vGG+3Tp1fwltMVyX93eoW6&#10;I1SXkP/jtiH/fTKRLHJVrlZ0Z5Z1txr5748DbNSmBLX19qtvrKMBJK4Sy4bINtZjja3h71nD1p20&#10;sXgxnt10f6H+13S8Svnv9+M4MNTokz7c1iAv/d/vN6FrFtet6n+SpLa0/l9e/vdH/zeDqJ8Fiv5v&#10;AvdLy/80/d+/DAV4ldjYn0LSWRpLyH/3WmXPKTvQ/zAZQnrvhja7k1CqoFZJ9jwlaZ/i3fQJLAvl&#10;n9DDyXhVxbrbN/mfZf/sXv8vtn/myP+27R8gFV+kNmfZP536Gtk/nAjox23PVPlHc63c/sHhx+3H&#10;+efVgOwIYCMA4QBuLiH/0+3/iT1NH3xitiwk0v71T9OJ1LT+qmOeXxXvr0ipfLWeNQW2rXTv3MKx&#10;edzj/hSPVPXY1uyn8O7kJ4Fra9XzXJ/h0E2ran38wc/3Ta5f9rKXyYOt92c9O+v+YGP//MeVqE/S&#10;/vKtsKFAhUmtn/MUKec+fQDfftbi/KAGV+5chvOd73w8qyT8Ofv5L3jBC1KAYuOGeMo5/OxrUBNL&#10;Vrs8LLXkMvGF8fl/24sCSMRbO3yO/Gs4bEf+O5dYMs/fhfJPE+c617nw/HlD56P+8FEMHNl2NuM0&#10;f1BbfXlvW/NkAYr3Wk/GY79B0dbVrNE9q3fNwerFN271JzTgv417N0llh6Tx6PY0CbVbR3djVemR&#10;vneN6mgY0mttiUSFUXhWF6KGq/lVisjqXo8rdNJct4sMXZl2R6RBNiWntFEVldevsgmUE9umpXdb&#10;QAfhA/mxnhWsRQW+ZxE1KovBDamnMqT0ExdVZ9Z+qTaV1IMC2a2oReOmkiLA3dRNC7Z/4kJ+hREQ&#10;hiLG9h8PClVNrmIKNHgJWhWqCYrZVzEs1YVTGbFGtXWP96Z28y6AlncSj677/Rtq4Esr/1veA9+P&#10;78kL1cazmwhb9+ieMru1qdTdGn7rUyFUzavpe8+/gaLPwpNbVTFxsoCPQvCv8+XfI0sATpX/Afdb&#10;+T9ZTJEASBIGBoC+7lr+J0NjJP/diSdq3RuL5sl/j1sn/30Ir3m4W3JcVv7bQb8f8l+Gj3gnqfbw&#10;9yAdWHcWfimT7er/Lcxtd9xIXCWi+lSxlEqU0mjGVBvrUcI8Hx9guVX/Nz9ZHY1nN4/K+frf6lRU&#10;7Vb++6iiaWvk/+Rp+n/rFLl++W8YoHlNIEuq58l/Z35MztVzYYO2Xf3PKBANW/V/5w7sXP/3uy20&#10;82ii61qboZGo/gSf2fLfvD7QHdyZ/Cszv/duJrOJ9aTfqKo50Wq5ztSm1k/N8m4G8n9se0iwQmKS&#10;5G6gbX0LsiRNClnTZZWE3cp/H1XcIv+yf/ZZ/0/suiXlX+8FrKpvW/LPSwE5GlA4eNabIf+rsX9w&#10;9XkdAP4/GfQiVacDEgXQmwJ3oP+32FUyuSQuzQAu507JDPKwkRg5pqVtrhYCCxwXGgYSeoFVRu/p&#10;5AK4jF4EyFkAPhqgORjg2te6drvrW/VIueirpjTVOeuz8I2Afi/gnErGP7EXnYP6Fqa74/yza0Ab&#10;Abylf2FDHKfPKrqemr/ezn540gSIoVCS8wVnnQXgIwwoxiNQrspNCXS6nlnkcfwBR/TxFIfzjani&#10;OECRwYdi7AignmWqXYjG1AKcDrDMLoanP/3p4/f/KQrATwub1vFOCBh2yhz5p4zlX6K+vPxrHHnO&#10;1gCs07aHND/h+T/mMY9mX8BA/j0ouO8sgN7f07pQl7pWR7eMMFG7ZO+qZamezh/d2+qd6Nw6uvW+&#10;t27It71rTmiTzarW+x5NFtlMkp41nuqp1rdViT8qKU2io/6sbbxyrsLtscStIkIk+u0VYl/zt9/+&#10;KnCskSVpVo+ela1p5ReJwvqgKVQT7deJinZHhINFpevI6AX1LmYpNVaC1BaSE0xEj00ZdcF9GWNY&#10;maU6VS3Xsld0oTrHxuVA+GunBmBqCAhzrfOTBVAf73bLt15HK/7tOXk+oqy8Pm2T5L/MbgQs+tPF&#10;vBWuyQKQ/Lc7dyY9kjclW8THBLR+rETGHF8o/6p/lvwL837sd9uLJvLfHvwhMtYm/02HPH5N7Qrk&#10;v1+ghniSm7oF7aXlH/SVtetB1Mt/Y6WsUf772JnHrLSN2aTRKsIMHV8diVuN/PdHVIoRzUhXbK7f&#10;JtCJaztEVUByIpy71IBp1t2c2W3Qo07+yzEBO9D/i+W/H19Wpxqne6X/58t/x2IxvepYDeoKvhW7&#10;Eus2Xf/3G0wkPL3+R9t0eS57I/9aEBCMLYBdKHyqd7N9+2eLd6OQYjNU+8gFWQCd/h/aP5OUKw98&#10;Pes5UVP5SvV/J05b9f+WTU+a8cWvFdk/69L/ZATMsn8gXu8F1LsA+Xf146+qrvkjtMf6X9WuSv9z&#10;/h8OP4v/vfw3aF/qUpdq3hHwC3fbYv+UfZQL9D+v4pOm6CyqIjeIuwSdvQAcAVhtOLiq6YSneCkA&#10;pwPKERe7myWL5qys5kP3G9Xc/9w21N2hQGdcnqHZsSw/pCUGNLvtSTzXgOvXs3vj8RnaiMNpp73k&#10;JS95yEN+33phcIGHv3C1f5kys+rP/cMYgT9+zGPY/tDq3Gbvdy//nS6z/DdS3i8fcQQg+/8lxtK5&#10;iKhME6kM/9RPIV0YUtFx/6q2lMMv5aJB2ijx1ld0Vb1i3XKyuiw8j/z28e7McM8Koqqtqhn6W0Z3&#10;q0uawduf0mT6pco1SDX83Tt0DpmnpJ/z06h3k9Gt7qAQWu+6XTrqKmy8Gk2l6l2bFNAtT9Vppt3d&#10;QBK7zynsZNBzTNXL4oIXckWtTWG1tYVB/UKKrKKTTzmZbPKG++XMeR0NeOwxxzbUtm9A6NCTr9Wf&#10;0Cb0OsR6kHXHxmtT/gyHpE4lI4UXzU2iS/2ia/NzE2NuKWkR6DIC9HgDGvGLljXSq1DVHCNcjrTx&#10;fCyEG3EiRbak4ArDibi2i3QiwELoTV7VzRiIkDAxK4uF1I0CwS4R6hjXZqaYO0LJ/DJhplxdbuaW&#10;5kPC/ylaKicWwDV/QYX7emt9J//2itV676nOlP9+FI/l38RvEZ5+4C83ujvzsY7uIv+Tbf/dSOy9&#10;Ke1u0GFjzb6A/vxzOfzC3B6sBbIeCjBH/jU8JZ9Ijnhdh7lYRrVk84nLqCmfx+mO16fEO2uwofxv&#10;XRgY+C2sKrchHrGr22myRf7bVwJ18l+SkBuJbd2DhfKvLkv2hGpTodR1G1jp3mPXSlczpvpNjp3J&#10;2BHWnNfdPdWr317+291YZdeJNVUrn738l6Bh09kWsYXyL8A1SIW5phInEM2y7lRzLy0z9P8M+dek&#10;1ii6Orvp8P+y2u8sACJWktgGwHYMNhxsI3dNNbrfQ92DtgWZrfp/EpFXYQ3PKfq/zETurzVMHQUe&#10;4Avk//RJ4FuSCdmn9K/q6GJtVf8rBNn62FoetBh73jGLRYM1vOgs+r+ZJjw6GhZjJBeZ0XTZs7vT&#10;2FX+XVg19/q/iarzLpEWxm4ZT5RQqCnTTnD6SZVb/hGDloNN2apCGQjW/6qk0/+tZtKdqv999Hqf&#10;xsVE1g32BhyGQitaDbzcbrvZyW3nindLjEX+uyNy5GK09yG2iRc0Tbfaosj/FuJFGxVL0WlwNT1s&#10;RmSjFpre9XlGqtPCI/xds/RDo0iR/2Z4dr/KWuin9S3WXa//W2EumkHVql0I4Lyfls5JpNXyT5el&#10;DGsfK1W7kv+y8CPJFHPVI41E4bYy/T+xf2bo/7L4YRG1/TNH/zc5q639oyHf6f+B/dMOEp0IMJb/&#10;Je2fhl9l/VtDz/JfuSwazLi90f9dMFghYU0bNGxDRKYAN2/cvgaQf7wRkIgAbwTk//zVSwEH6qyT&#10;13YzqleBLByWFbXSDMoSO7coq07pIE291Ob5UnS2VXW5PZ3ayv+CwIoQ0IwrZcp0q1lHxpYk3CJq&#10;+VfLK5b/olLH8m81ZJ2igabxgunZLLE0f5t5qBvd7YoNd5pVxPYja2Bh72y+tKqzG92A0WvP5lzA&#10;0ejecnbOlNE96d1kA7BHt6PsU3vneVSwd/Nen6qn/H9PBrrQpxoQfla0uelubmt9YPv//MougHbH&#10;w2STrW04J2ZPLspR1dL7lijZFn7WrUsJ+1OnAW62hztOjkqRGSGaVb/tLdWsMIHLuLNCwHEEYeK+&#10;66vmck9Lalf01AneZUyqplWNFLUiwsQjv/KXr5oCVED11FbsxqhdUaIJRZOU6GyiW63/LwFozLLG&#10;OUHq+XcKhqP+dvLfFO7lvx/dO5B/KYEVzG6zRnf/mjGLq6Wlwb/1mhoA+1epCVt5/g1KrD5sPa5M&#10;9/VZXv6rlOpZsUxcU6Mygs1irsVrX1jJ7ET++zha5b5rLvLfZSm28t+Jn6Rle/LvU04V4uyVW0O5&#10;ODJb/mWgU2Yk/436dZREGyFVcjXy346F3nXpAgcaIHUAzrLudqb/J/LfJtc0PWrttEYS+hdV6lAA&#10;y2onEq0vp3wcjTv5/01+VTmtxnpANW/R/3qXTauOLACd/Lei1sn/1uMqVy//7dBTR3SxJ/p/y1FZ&#10;W/U/bnwzC3iELif/3TnHa9b/kxjTDvV/PxJ1vLFsG40jifoS8t9m0Y+8m+3Kv4Z5K/8E2rocH1Mi&#10;OfTQXuzdLGfdMWKa8dKF7SYe00z5b/Pv7NlK4WsAilTpZN/R9dj+WU7/d8sqA7W/Gv1fwqCS5z22&#10;f7T1Y2CZbMv+UTY9zFA92s2xOfr/EC/78+ARvlIiJlq9lYhAt2LMfFEfLFv9ikp7pw3MKxxFkWaM&#10;tfZZEw455RSmwFb6unCgyrfBQUdHmnUpKf2mkqZkEwtsWmyfbC60+HOGM7zgBS942MMealEeXLDC&#10;P+unen9hpsAylaTMYYbAY8gCuM1tWvlvjgOQtDOB4f1KOCfyrzBx70V7sDTFeuNY4t3Kf5exXOce&#10;aeSBytYKpzW1rjUZVCXSXncEWMXLVNUSaPOQjmLS6O73YUpH+30Bk9HtJtrBW6cN04Pxpp8ARwvy&#10;NMQxWpwFoL70vWsW8+vo7oBqVmib8d2E1tuPhnwFtp1omeY10KVwJvkFSkMQAaZwi0bqXV9uOlBd&#10;RVSP+9Ph32dNd71r+U4ASITpLx8CAXpHAMjW+YA7WpvVhctLftSELiZINlsPnNvshP9Gc4o21d8q&#10;58YOarIGSrS4ESqdHsxqf2uG4vG20LVW0dZ5vfZCWDVy0sekRdgWdmN+99OBrBlFDXS8lnMv1Zdq&#10;QOiOb7pOcVkcMbMEaaPli2lipovIjjuDcTeR/EaMm5JlEVL4a/mIj44i0xI6bTXuR4+tSJoi/6PR&#10;Z675woRtf3S3vd4KeJH/BjOvlDbklZ3q6mYn/8VrHct/J8Y9LAvlXwZW7Z0kcCD/rXR1ZykN5b/n&#10;kYfzAKuh/JfK3Ypx6OV/8t6iWhvXDUMt/yUE1uQmHNLxkJO43lT5d++q/AOBCncC0++qHct/p5Bb&#10;PaCosQGs8i+TqZX/ie9qO0ed2iL/Las0NObIv0dWr/C3JOJaOBv532rdCRbxTkp4efnvjD3lX/Qr&#10;tM16+MmnsDbe8L0fel2PykjsDcVWkZYcFl0X+e9CJCLMfydaq0WGrwK8FvNwblduNUlN2TGqx/0R&#10;Vgvkv3X4tflooslL7oMA2aL/G79Ny98z9P9W+W8Er+BgHjWGd9nKoYaaWbPfmy1trK806SnP8i8C&#10;LGk9kq2F0AUyRGYPpuW/cQca8R7of70yjZ9Upxsyixupq+9VIfmvteFpoOp/Z9d3Bn5rNZnpSjbp&#10;xKzJdNvid7TEdvnIGintgw2Xmr70NlUr/4273nSh3cFX5L/r9Vb5n7wZoQOkMXjaGbMfLMKKP1Ig&#10;rf4/dbp11/otPsLALOiI7AFvwZR11wl3t/48kv9TW8wVex3If+92dQCuWP57+8fS5VHj0eQh7O64&#10;m4bdcijx9tfBhZDXqHS0vdbWQDBd/ie5mbP0vxSyRKLSbPnXTa3hi3Jd61xGiu3A/mnSUrbKP6LR&#10;snKk/3umi0gRYDqr5PQDud+OVAaIn2rlf4t3b/k/9Lr2tD8BocbMFU8MEqOJamhPpLAGFAXqCZdN&#10;Db1/3v7U8o/Nde3obYdo2xA6pVfBCgF4zLc6pX8TRlMFyq6zh9tH5O60+vTQIY7Ze+hDH2LychEE&#10;VoWAQgDtYGvnmdbisdrdIv/9MoU1shWiZF7KwlOUL0RqUf29V9YN464rHoANMX33qtqyQ94Nxq17&#10;QdtAwHB0q862d1uWx60NGsKKP6we2UJy0IFoeLN1tl0M1C6Aab2bjO5uklZEr41dlN51i4fCxAhL&#10;97X9bioXGTIXNBG6L9aMKsZ9SmpWNtTWY4LdyHSttAVVj+7g7ZPzb7TVenNCZLtBQOpbbem6aVRv&#10;butOoW/zJ1tHpc4ZbqURq0lzHS/a1id7Q1pK2kXyNiHFFm3X8d4z77ceNP2i/uapoSR0qzEQY1jk&#10;w1jz61ozq3YWqKrxsFJnze7Ksgq4+eihZF4ooNxxpAwizfq1RTWkJipJFgOzoAW2gcvC4DTjbstx&#10;ny9gU9UNWboGs5u5b/m3FO1idHceSB3dpqTJte4DSQqgu8VGAss5dvajFBTwWOjkv9kZUU/P2hLi&#10;Gcu/H7f8W1QEjuRf8qk82Cny39tVEiRBNFP+tw63iWwoe7zfJaTRykemjBvFEpCsDu+3CdiiVmNN&#10;1+JslX/LMNBg5Gk1G9PPrc+Xf6puqpU6Klk/7khng5aoX5H/bpuPtYHobHrdjwsXnir/VewtpR6Y&#10;4uZU664y2q7wkvLfWW6tDm+33vSzWx+ZciSuIa869ozxPq3D4jRd/ksgqej/CR/d8SrzQ/lv91VJ&#10;6xpGjyOJ00D/LyX/7Yq0JLPpRT9OPQC36H/tTiJsOkv/b5X/1q1sZElDppf/NoNsIP+nN3a4pKWX&#10;/y4vXXN6J3iOSc2U/9PoQztMtqCBBDatd1VtCZcIQ3mbACAcOjB7e6ZTZTXq3QT8G/e+yH/TR91p&#10;a+jGtY5V78q1PytIATDtT0rM9mt6J9pAQuXImlyYVv67w4OaB3v93zfaE7RFS0zOiu9GU8PlJhVf&#10;T1mK2iUQW3edDWAFJSlVdFvWi3+aK/8tmL1dMZZ/QgBtzQoVTHR+U2dv16nptch/75GqL+vS/yP5&#10;n67/t8h/mRdG8t9LQr+PsjcLrf81ZMSjzv7ZamxMBGUisdu1fyaudDeX2f7prSmRsaT9Iy5XFvRS&#10;PVlkmq//Oy0mIVMGkdWlByq/Chr/qqQyr1HUWZYyev+2Hqmwqn4RbYjVgX7oTtbZXFJ+iNgvmXa3&#10;pxqmAz7laxDYDQKS1eny71TkMjGsXv77Jd858u+RpaEhLdDqEe21aaaoLv+5XzNf1egmBYAmcP6b&#10;LZEyhiaju5sa543uLb1jcE8Z3bN6Z70hPSDd7Ro8YTSaqn9RuTWS9JKTY9suTJI7qoWnFADt/7f+&#10;UQpA3SBQ1aYyQq2a1YpnF5FtXSqyzQ6RrZu61tSli7rbUF1WPbYUVVj33SO35RiEL9zEWJe6Zl+4&#10;Uw0g/UsHvZ7jLtjRMoN0YcIEhSYdDS5dizvqgsesbjqtscehm7nkgvZzQxOHatjNy+HbhH/FRBSO&#10;aeS/T11x5Zs7uttsZ9GpkWt4G773b8lWmEDy1iDcvzrLgOinmsQuUVxe/sUaDytd9COuxuwmLNOv&#10;u5X/fpvSVvkfHkywd/JfBvUmyX+nAaw3GoFpx6b+eqBt27pbcnZr9b+GWxe0alNvFEDRkrikV7Eq&#10;qQLdsfLpxHVg3fUvvNiN/pcoSmjtfe1c/tuXdBb5nzjGe6X/58h/l5izTf3vmWUY5N2Z/m82efSB&#10;tlXq/25bU50Htxygu4T8d2fpWflLArdr3ZHI3Y6pboeRp/UdejdLWHfeSS6CpeptkVZpHNs/K5b/&#10;foTa4qozqa9Xo/+n2z/7pv+dya9xsTH2zyr0v5VXnU09edjy8BjbouxaDSv7zDpdgljtWq5VxpaE&#10;zhThfd006sFTLb86pJsMjPYjnWL5q3NDHdi5DgK7R4Dp3Va4bRSNkYGyW7v8927SVPnXzWrhidp2&#10;Jp4sgMj/aXZdNuZhZxquanSTCKCzAKUE+tH9g6VGd9c75tTOM9Qk5z29pXdd/X3vuvlAysqzowAx&#10;m3zhdRXdkV9t71qOOg9i5vGXxX+951rWqgIBnn11ob8q00UT+re4a19rlR+1aF9X7doI9q+VIw0x&#10;JSbSUjv0BqtZoGe140PGjWjTtb0C3Vdh9cJd07Vv6ln9qsOEveKhSlTYIHjWUA3+qKQRVivqmh63&#10;de7WB89qQqEGlxdiPudPmaLa1dLIUb8Pufa0K9N4RiuW/13NbrNGd+v5y4Oq8bsGytYV0Q7qBr3+&#10;JZTGs+FIH+wzArSjdUXdmSX/YoHiR2aHn2oo6iNuW+W/22qrpyTqa5D/SUa3+6ULi5xTRrcr/92y&#10;m3d3b83MJ8t9I+W/E2Zo0xj3kBT+W+S/L7NK+W9znXTwhM8C0EvyTv7BycqZV2hAvw70G1+H1l0f&#10;z5LM6zNjdtue/l+Z/IvC/qxBxTV81EgzafTD06cDeMTtWv/Pkf/Oh9+m/G85yG33+r9Rvf3i38r0&#10;f4tnm0zRuN9tZnETkdek4Nl/kfx3EWc/sjPrrp09mnnHkqyJSa0LwO15N7P0f3/qCpD6EGjVbwWr&#10;vhuBLfp/lPmyMvmfrv+7o6YOrv7XDOIpTxfqDvdJ/udCm180CXp+HNs/znCv6m499s/y8j+xA6v+&#10;77SG+6ALj2FL2AAX3T/2uOZNm/yEgpbF0Cj0FhqvMkkoNWgk6tLpSkOVcvcba9W67DxX1cr7lqWw&#10;ekzxVlOzmp25DgK7RWC+/B+3Z/K/dSl4q/xP1kgH67G2ieUPaNx1o1s2WT9/7GB0y4HV6G5Xm5rR&#10;rYyA0eju3sfbje72fWZbRnfXu2bDIfdL77o0Is2v494VPbNlBVITZFXfUr7quy5MgB0VdaGZztsV&#10;/mOOPqY/ybk9sq6d8v0iQO44RuC5X5XLNHRyrAARUGrXkQjudI8UQKx7Da8e7yeeSYKiZxczWiaI&#10;q/UsZUD4Sa0bCtPm2iQYat0E1y4YWHXN5KmwIgVilmwjz5QiQ1+Fdq3KQqh29VV8rK2rFbGvQb7s&#10;hG871cUImprLIRFNbW1cQFEAVbhA/o/dq9lt6uguu/3lX9VzASRmjfy3OdjGpIGlTXN1UEAgOC1l&#10;GflXGc3ClhyJlgWjGRHtUaMSJP1ahdmholXL/2T8Lpb/PuN3uvz3rqaGTJX/ZtN1eQmZXsHoIbxN&#10;+e/ORjGYK5b/shNevPCotFSoad13mZXJf7tvoot4Sv8fdUgnAjRCwu7o9vWWRq8Bs09dERRD664N&#10;H3QDv9eli/T/lqC82e2hYbFfmfy3oQ3V79jHUP9vTXkQ+LvW//Plf/KSEY3HDuF+QoSGdet/eUor&#10;1v+KtrQaz1Ldv+q430dWZNuirkHdIt/NI7uUf728YMXezRLWnXahV00lcaqUeFrcC/kvMeLN1f9z&#10;5V+r+lbsVf/PsX+0a1JyaE1ri8X2j5hFPf15Gd1Tq7d/dq3/O2NI+kKOuj5CRwC1xn23CCa1oj7b&#10;KPfijAGtC/vSOzyoQ6SEglS8FKKvrR8FseqfnLPap4+aB6pHzMsnCKwYgUXyT+q7hsl65b8cr93Y&#10;V8Vx0hhpLK3eqfPIstnXTQz9kcuNubaK0a2cf5x/GiIFAKo4C1B3RqN7snDd2B+95dSN7knvmiyA&#10;rb1rTv0d9a5bGrJx007qnQ7RTbuXPGsfUtpGikvqSHpMZEih+6/UlIhxzj/+v67VBAcEiPuutvF4&#10;2zPnuu3ETlDvFWaXKdC7tVK5VoBWZdXvFZ29Hp4EMuxuyaZRX0T2YH+WiDSdllgvrAkl1WDDQqrY&#10;AHpkWeTUF6FR0fN91SZ4/VG01ywQDbW/qtBi4K5V99K/qgk5vd17ZJvksj7o0GcgU0xmuoTfDslG&#10;zG5zRrc2L7R+lE/D0rK/Yhnd5mC/jK2XNyUIiOliTRWA7cq/kdeIsPzXk+19sxXmCU89SD3uJKKi&#10;Z/vy37XeqInegJsi/+VVERK86fLfvxhiLP8otEb+W8+/GifqhYR2LP+yDkfy32jFIv9dXKlVQe1G&#10;6N3Lf7+hhlac5WG+q+l1WXetNCpExcp/w9w2DUpSKgx9ra8S5gbGdvYUH3UhkZDQ6jOR/17LWXhc&#10;RgKg+7pZ9f9a5L/tIKENiZboV7tb9H/vskq1atztqfwX98B0imYFAqwfDoD+LwG7VkgmBwBpjpAg&#10;0Sl56SP5bw/T7SaATfJulrbumkMQ2ldLWrF7COy1/LeiXt/sMJH/3pur43Ez5d+JFWP9r3Fq+6cu&#10;6c/R/xK5gf5XLMAfdpHY/tG7M/df/4s9Ikszq3byV73WWE29oaz71rZ6VhOPLgRE7bYKa7Vfz1r1&#10;SHTclsawpgHNB41ibe02VdtacN1X/VqSsmubuQ4CK0BA8/o+y38v8DPkvxsDHiMaRBov/ehuV33b&#10;9zNhuGwZ3e3g2v3oJhrCuwBoWmPXSmDx6N7Suy7JTrrIM5wVlCjXOw6lInhaOoRrhx1tR0qHCBmb&#10;8tJF+tsSPMmWrxKjB62a1LRRbXaZNyHeZrFLNatAkwHbJ8TW8jJQVFLk0Tpf1YqPEbZ2lZ5UDZ5B&#10;W5+vIYln3dkBCKpcXTZKVrmmYdAdz1uWGTNRr/+1+jVnB769WKbBYuIVaqk6XwioR0SEa/hjQLCh&#10;MBPFqQpRU1u/vV/rPO2xi9074Sby37olE/nvj9bf6NFdVrA7+e8T1OVEKanBqdeNRPVHBsj/bzjV&#10;DsbGK1u1/IvR5OUO5f+UkxWPqwNHsrEK+e/Gwgrkvz+1REBN5B9IFQvTxvV2QVtRSw+rXgttse2a&#10;SqbI/zEj+Z8ct3TKKSevQP770SQKaU6aYTDkxYI1Wnftar9w05DszgXYuhulOSAA4VSuQH/GRDdz&#10;tQe/6yNqpRA05Lsynf7v2DFQfVv0f3mP4Dr0f0Nlfw6iYr57ov/nyz8KsGHx4an/QXuq/u9jAZZ/&#10;uXbT5L8xgHbp3SCagxxvKZCdeze9wItrVf4d421mfA0K2Rj9dDxP/kvwd13y36f4aU7v5L/d330A&#10;9P9Wc26+/WPAB1qomotT7R9SAAb6XxEc6TTyZTZB/3d6VrZmnbZNqGYOke5cAJnOUtO6kBw4L8Uy&#10;wYUsSMooC0AfPatWdCEZ8kjQT81U0cb/NLcJ0NqK7uQTBFaPQJ8u3sp/t/LjYbJ38t+f3TVV/hWq&#10;pO/HHnusR5CHs53GujG4zo7ah6mFmh2MbuwNjW50nbIAtj26J71r1m8Ho1t7/7b2bpIJWfWG2KGO&#10;87GqkUkkrvmvlJI5aC1kM4I75Pn7Ee0CwOHvFFT/DgU7tBOpaE+e8/FsKq/m1IpnEWs8zfoqyV/V&#10;KRjFEatK0aMH1S/HbtxNG9AqY46oHn0VGbrWha1nvmpa8v06rFxDVdfjawOuTQGiXxWaDCt/dVa8&#10;qJgYOlsYvqh8NFZt+UnGhK61VG4+VgBVyXjyUn/3f3T3G4w7+T/u2G7vce+7Nn3pX1HWENwG+HST&#10;f1qS1X15swZByC+U/xoWFO9kJ5m5Ep72a5dC0uLWSaxKmok7lH+9SKgkwqxM/vv9I0P5b99vovXC&#10;Zly0K9X+bF/+T95b+Z/EXqtOW6P8Kx++1XgWOUmdhFPaeHIiYH9ipX6yjtI+l7F1N5ndkP9enAaS&#10;XBWIfmr0v+V/p/p/pvyXI0U1b0rPeLjtn/5H4zV6WyK3tP5vN7j1B3Vvov7v857qAnjL6InnKfAt&#10;VL6WMKiwyliB7Fj/K9nH0rhb72a2dQcL8SHV0HG9dacowHgGXLn9sx3934Hc6v9JRsYK9P8Bt3+0&#10;KWYP7Z8d6X9NgbbAPE4kZJZ1bWmwaejpv06Q0vU6FkWFPTItDdJQGoeDAckdWqkV+lpj2yYI92Wn&#10;xv+fCldurgqBIv/delf1nar7YWGWlO5M/msSUe3CfPnXULWDZKo8WhvnoN//LNoGo1s7iheP7j7N&#10;icI6+a+qiNav6Mb31NG9qHeTvMp+dE/2vfe9m2xc0h2HLdSwfWmD4J7W+Ul62SyzOrKybrQNi5nU&#10;1yQh8SbY7qgzqiU0wFf+KS4gXTQwBNW63R7rLjUKkY7m+HHTo37ZMzGzKrWqXF3TRwcoyOyzlaOf&#10;hIyZZfmUbOuj1kW2oieuTfS4KpU3YibVlNTWRYyXJfVT7XsVRacVuHJ1Uzmr9aY6JTKUeKxr0aCb&#10;JrjpS+seV5EYyv+Ss1uR/x3Mbovkv3OwJRLN7NYfQe/+2pVq7rRrj83I1UE5SsBWLKnsgOh6qt3X&#10;vX22jPyrsMaUKBfm4khLoeW/idNVQV2Z/PebhsxZM3ok/2QfrEb+FcpU6IQ6ax57DUKpjyuV/y5q&#10;sz357xMkt8j/1gDfQutOWnRb+n8i/+2yfwdFfxiqwLEqUD6FLMPxp+Epb1Zrf9WD1bpTv7r9L63y&#10;qbrIL7xcuf6fKf+nnEqjolCU6HSDdqhsyVHqjvBsB4ZG0Pr1f8Pqber/SbBgv/X/DPln8wj6v8+B&#10;6rnfvP6wFdotCY+d/p8i/50vrQI71v/yUDRYRIkmRKsCVT6U/1GKeB0F0mmzvJtO/vuV9oH8yy+T&#10;cjZVJkmkelitWv/38m/7Z2uOXuyfvbB/dq3/D33729+eqpdzMwgEgSAQBIJAEAgCQSAIBIEgEASC&#10;QBA4nBBIFv3hxM30JQgEgSAQBIJAEAgCQSAIBIEgEASCwEwEEgKIcASBIBAEgkAQCAJBIAgEgSAQ&#10;BIJAEDgiEEgI4IhgczoZBIJAEAgCQSAIBIEgEASCQBAIAkEgIYDIQBAIAkEgCASBIBAEgkAQCAJB&#10;IAgEgSMCgRwHeESweX2d/PjHP76+ylNzEAgCQSAIBIEgEASCQBAIAgMELnWpSwWTILBjBBIC2DF0&#10;ebBBgBDAVa961WARBIJAEAgCQSAIBIEgEASCwB4g8K53vSshgD3A+TBuIhsBDmPmpmtBIAgEgSAQ&#10;BIJAEAgCQSAIBIEgEAQmCCQEEGkIAkEgCASBIBAEgkAQCAJBIAgEgSBwRCCQEMARweZ0MggEgSAQ&#10;BIJAEAgCQSAIBIEgEASCQEIAkYEgEASCQBAIAkEgCASBIBAEgkAQCAJHBAIJARwRbE4ng0AQCAJB&#10;IAgEgSAQBIJAEAgCQSAIJAQQGQgCQSAIBIEgEASCQBAIAkEgCASBIHBEIJAQwBHB5nQyCASBIBAE&#10;gkAQCAJBIAgEgSAQBIJAQgCRgSAQBIJAEAgCQSAIBIEgEASCwF4g8KY3velTn/rUXrS0ujbe+ta3&#10;fuYzn1ldfQe+pgc+8IEHug+7DQF85zvf+f73v7/vEOw9GYyEs/UfroXABz7wgUc+8pH7NUIgAwL2&#10;nRchIAgEgSAQBIJAEAgCQSAIBIGpCHzoQx969atffbDA+chHPvK6171uf2n++te/fuELX/i2t70t&#10;F/tLCa0/9alPPdBRgF2FAHD+TzzxxK985Sv7zoZvfetbr3rVq/YyGHGta13rH/7hHy7Wftz9C1zg&#10;Ape97GVvfetbP+95z9tjTHD+733ve9/tbnc7QFGAr371q5/4xCf++7//e4+xSnNBIAgEgSAQBIJA&#10;EAgCQWBfEMB75LMvTe+40X9sPzt+fJcP4vPzudKVroTbRQLFSSedtMsKV/L4u971roMbBdh5CAB/&#10;G6/7cpe73AUveMGV4LibSqABSvYyCoCT/8QnPvH1r3/9xS9+cVN+rnOd6/a3vz03+WkvowC4/Tj/&#10;T28/ByIK8MpXvvLRj370M5/5zJe//OV///d/z/UHP/jBHQgA/f3bv/3bD3/4w1wQjaKGF7zgBe94&#10;xzt2UNXh8QhoHPTuw0168aUvfenw4MgR1QuNxCOqy1M7ixYCil2qIxTav/7rv+4AzFlcsJLcQZ37&#10;9QggSLHns78IRC3vL/5SJtIqfNAMzJIZGvvOlB0TgAf7yfZzgPYCkOD86fazL5nONHrRi14U/x9/&#10;+773vS9knO9859sx/rt5EEpI977BDW5AIjj1vPCFLzy4UYBD3/72t3eAhf3/uga+g3pW+wgygSd5&#10;s5vd7IxnPONqax7UhgSw1I+rj8+Pq3/88ccjmrUMkaoTTjjhxS9+8eD+Oqiy/3/5y1+e+gdf19Fi&#10;rfPjH//4Va961eVbYc3/8Y9/PI9c97rX/aEf+iE9yE3CAXy9y13usnxVzH/f+973bnGLW9RHmCaJ&#10;B1396ldfsh7m0Z/5mZ85//nPr/KDrxjNV7nKVcjs4Ceu/+d//kfF6iO1IT1OopSf4le82Ze+9KW/&#10;+qu/uiRJSxbDCDjzmc98wxvecMny6p0KA746VfuFbh3gVrvvZ3lkXHIZGmANeR8uealLXWpbxC/T&#10;hPE3p3ZM7TLN7aYMUoGcELCbX4m4TJmBqEvOuc8AdCWStAFzEUX2HA5aUZnKEcknzX3+85934Qtd&#10;6EKD8aUykHSWs5zlve99r0tqRGChvvvd717Yqd3gtt1nEYmFQ0+a5CIXuUgFajfyCbCXvvSlhfC2&#10;1FHt3VT95gJjUT/Pec5zu9vdjgIr5AI0IGBVYxBh/MIXvqCGqsAgDwM5VIFZqnJJPsrJQVHQKXHH&#10;fBnoVReo1HJtIfeDO9CcS1JLMfDRuLCSHLDDBQbgeH6p2tVa18xdnpLdl4Tyj370o+b1ditUj6pg&#10;DIaDu1z1jPGpD6pp0NjNqNwu/SspT3e+9rWvjbXoDiq3VlnhAN8BGXlkJQg8+9nPfuMb30hV17/+&#10;9e90pzvtrE48T0bEzp7dwVM4O295y1t48NrXvjaLnTuoYTeP4Pmz0Iv7gOf1sY99jKzn973vfbup&#10;cMln8fOrmwwIj3rUo37u536OnQjyufjg8fEVv+bP//zPl6x2Q4rtJAtgM/1/ACUesTe5AP/0T//0&#10;8Ic/HP+fRhkJYz+fnyhAsXWzeezwI5SbnAuAq3/Tm9705je/uf1/IOL6V37lV7ggO2B5xLDa5R3t&#10;+MP0jPFh/3/wlYkWKwQ7HltTxge+hD5TVc/g8R1TteSDuGrbcqExINQF3D+7OrLJuImljuVa194H&#10;3ccwdfcpubP1h1oJjgStL9nZZYpV/OljpXZnq6nLNLruMvO5TMgGI9tcA1Lo+fKXvyyquM+vCLCg&#10;AHykXdfyTlFT+gpcXl+qcs4QG6/qmyTcEtdM6GHdUKyvfnC74hWvSP2Md4vNtgbX+mibWvNUUafk&#10;auUc+QEZKQciO6KEiIB9QgqggYXYuc99breuOJREblUbRyEAMqgTkiTwb3vb27hjfD772c9amK3f&#10;5O3rPpRbyNfHL3SjmnOAbBAUwyH0qDE4U/Uwk471mIyNA/RhgtDMwl9NFggtvXCUma9EJwUFmCh5&#10;DQYZwCpRehyFo4DUEf757ne/i6Y6wkE46N1/0YtehPriw8VB6cvLXvayn2o/XOwxzSy7vva1r8UV&#10;v8c97oEaeexjH4uHtcc00Bz+P5EIjKI/+IM/sP/PfUhifwTbOvYy+3sl3d92FsDG+v+GYw9yAcgA&#10;Ifdj/qyssNAb3vCGlfBpaiVzFvz3LBdgW1kA8vrud7/7uTtPeMIT6ld2BNz//vev0YFZ6A0WML1e&#10;XdcZvKTpRQYZVV4Ad1hdrQy+8jhWCCbLrKU8GsVfsk3jx+viOdXW1SqvqnlVZ3xHZqvcORbWxr2Q&#10;PaS1BS0V8mGBHVuqZjEYInUfqm50oxsp3qFrLmp6wmBxbE731SOt7wlS2dx1qWpM9hhGA6ifMP6o&#10;geVTGc21fG1x6nJZZd8Af36qfPfjs9Yt6Q42Vl3qNKoiWMY9F+c973kHK5PcH3dc9KikGq0rluLO&#10;MlyuS0kGZyDwNIEwyEkbLCMP1qPGKIn4QWqJIgX2h13JYDVYtVGDHR73qOJcl0ARVxEps97CY2Hg&#10;JuDgnCu+UJcKZz1FVUoAoXLJjIa2Kh8/xU9e6py1tjbOnansUy80JCUYtMXfmgVgqrwkvgw4Zp86&#10;Urs/VdWYNepIFVSxzxwfL5g7f0RSqrYohl8tqVNYGbLJlbD+VMf1MYxTBYNHxl1WB3lWiSfWzJVx&#10;WuOCfhHAtWhghMLoWWEa67qqD43nWMhri1qEHwjDYH6RpkKiBp2iHgITGn3w6JrXvCasR/5nZaUp&#10;RWWQziDy6Pg4d2xQ0mPfUwaYiDAJbZ1lPE1oPE5doleWlp6qQ1W6TkO76g0JkobAQC1bVCxF5mAV&#10;G10716OyZtxZxhRZCTWtZjyix6N1fGeQGFK5r6ASyCMGGs6IJUHVQS4M9wfVTh1BJo/ykqupk9fg&#10;2TqNjrWKialDZgxp7mwUAn/zN3/z+7//+9/4xjcqVR5u9eY5z3nOxzzmMb/2a7+2DP1rzQLgsLNH&#10;POIR3/zmNysl2gIwNbt5Zxnly3STMvuVAkDTzgJQ9jdDuDr/ov9IyQLYfP8fZuxBLsB73vOehVF5&#10;ClBsSfneQTGc/Fve8pZTxZHalAtAgY06HZATUOV5+jNIMiSRhgjOMmjwIHaqViynlpfBN1hkqCW1&#10;ImRzdvCVWRkfmzlbS6kLdxYMHp9KEmW0qsZHHZe5rDt89dI6BgdAYW9RwL2oHiAFtG7JBwMa22iA&#10;A1ZOXaCjGOEM2TEiFe8d5S53RR/KyyLn4+5zzUQ16D7P8qCCFHwwDdUFSqryheDrQYw5Z+xr8afK&#10;A7+6CS6UrzErbWE+/jyLz0CLfpy2AERpCLbAuFnXFY1MvQBDFeMCe9TXWpmc1XEZyuIRPEXqqEFr&#10;zrB1GS5PJUYYGiUkgdq824JpiT7OeRCqat7H1JLUb6mgQBW8QflznOMcgzvqMt30MqCX+DCIBcVU&#10;+XcxesRKqerhWlye8xSjhpIIJy0iLQJccjUefaIWJjJ8ZqGEFlXqiuNcIAZuWpFG/0iE6uoliNUN&#10;L/RFVA2WxBeCY5LkkHj4zxJ1kDS7GVZabYZsWDbgshfMqdbL+4JC8gzUPAJDqUQDRH3k71T/n/t4&#10;JsrJouk6OcJ9DT0xosoDd2gImoUkrauYkwg0yoyDyIAkCOP+LP9fGhvuc0HrTvLiukpy5Ti1iaHA&#10;Vbe3TJWKgaaqnaIts14XjMFZc4fSrCgzVQ9Lx45zcGYJqqYMiKHviizo2kfDeJqgUQqosMcmWDkn&#10;SE9BNmgo06dCjXgjPyIDpitGM1bLCIPSkSQY+PYKEU79gJKggEHEGlRGjBPT+QueyF5Vd+MRDRlO&#10;NPP2vcH4RTN4ZlS/0DDOtrC0aPjwrIJiuvZgGasF0TwYQdTv3CvwBARlRvAZS4WelcqSwpyqVVSn&#10;+DJrMM7COff3CwFcetLXf/zHf/whD3nI6f0H1cfHX/mJAhRb0v9fd1/uec97stqPP/WgBz0I914f&#10;tAQff60Xa6WH/O59TwEgrZv8fw59Z6mfZATeSqCXwu2N/8/CM58K8jJ3FjJlexsBeO0cihj19LQl&#10;Pgvb3lmBJVp+GhRCp9/Vt7OGNvkpZA7/ENNhHI4y2fxEAYrty9EdU9FjA8+ZznSm+tMgFRwN+MUv&#10;fnElyGMQswijqjBTZMvWWRM7pp5kOfiKRaVfwXBW0h3YeiIfPD6rC3WPOmUg0oYRfojfcVK3Jwwe&#10;kWVQTVusgYEpIIPJPoOI5Cv1Y/xh0yzcre3uy4wed6duwXBYB7Jl9k0FfyomNsrHW9ogm17IBKRC&#10;lv5k3Mtuw1ajOXu/C/FXwnxdObS3TGepShhS7Xy7SvyiGLDIddS1guWzOo6Jqe4jVBLFwWchl2dJ&#10;lB1OpEIBHf7K7ge9OWe1AiNU4W7VUx7m82ggeC4sg9XWs+5b/LAYxGXAkefPRzI5S/5djL5YMLiW&#10;MznnKdFAr6e+LmgMskTCHJf7pA+dVX9FKmUggDtICySpITCUp4f4mU7K18iaC6seyfMy4Ago7d+p&#10;DsNA1BnOIhhpdDHIVhOQbeE0v9x6jcHxqwJwDvBxQQFqRkgY4/g/hB3V1kBvC5b5G57HXaYtxp1o&#10;po9CUvneHoxGlXEnWeUO+7D4ihsmYtwvXeDRWX4GP836Ch/FULU7Py5WNdW4UzQtqhhcZAQwB+nr&#10;2JmHcXO8YrFD+C+zYcpihlNhCrm2zFvFMR49v3hs0n37+fWpMWJU7uNCGIl8naqWqY1fIZ6RKK+e&#10;qUFQOCqhyqU95gfZpaJVzJMCX8cjut6ZOn55ahwJcpRqMEakP4WMB8usascjaIzerCAUJW2u2BKY&#10;o1WWFOwU2xwEUJ5vf/vbOf/vale72sAG4Cs3+YkCXtrZBMpxIghJsCyHt7m/b+C7zW1ug+t397vf&#10;HbeOAxT3/iQC2MFOBKBAw3Mgwp3vfGeOclDiwwE9BUACtr0QAG/CY3pGIRICWfhZkwQvbJcCUAid&#10;ULsmGq585SsvHA8UoNiaCGDmZmTWyhWO0qfe35sjCZfs5sKt+//7v/+7ZFULi2EKyGTkM3VhBzum&#10;mh2DrzJu1MrYzhi3Xh+fFTLAvrSB6JptwdejyAwUFMoKrBbkwAcYozpYVlJbchK0zsC11vRmfdx9&#10;TMOp3Z9jygix+eC7XRM/FTQ5+fbT6Fd10urBdQP2jfslR2jcCpXTlzmr5QslrRZYvuP1qYVcnrPz&#10;Uw4b3MTC1uqrogyKCAzc8kFfdEwAvsp8eTCPBoKHLa7xBY/GQSUMff3qhVzAGYQkuDNV/udjvrOn&#10;xqOPVhzqUovKy9CH8jgG7iMdkY+KtPCUusZHD9bVywHxA94pVLQMOBRDqmvQSjUPRF0LmIwUr80u&#10;I7EifuEJDsykQgOvG32IT6vmaMIKBBdOC5jz2x13eWp5+js1w85HWugppF0LqlDl5CnGMp0iWrEw&#10;aWvc9KyAwrhkZei4UzQtxDQewU2r0GgYu75AB53LrOIKf+qxpC3D3J2VAUZJRdWr46qscBwQnKWW&#10;0QkQTyCDMY5j43MlamaHohsLTxxUCFjEIOqqYTyiqUdxB4nE1PELpCg0yjiwAp1YCNwZxCZmwTi1&#10;2mUwJ2CEoqChqWd2VF2tOXeOVlmmuZTZNARQApwCeK973euSl7xkpY2v3OSnVdkhK+w4ygff+xd/&#10;8RdrXLW6G1P9jhUSoKpYgd/fUwCggbRudB2eP2f+ceq8d0PszSmAbCof7Ctf5s5CRmwvBMBJ+/Sc&#10;U/eXzNZe2Pw6CuzBWQA3vvGNF55yRAGKraODqnNsJyknZ9DiHrySYPk+/sRP/MRgN9Tg2U984hOk&#10;2Sxf4ZySGGrK7dRnsELFZK9VBX0GX+tqp9aF5jvMg8cpX1cVqucpAxFlKpceIuvBdVMtIVmB2Ls2&#10;WRa6uyTKDvx2OYRe7cRuxkKlWM1Ytic8zjIY2EbKMphjZ88H37BrQXUOEzH7MOn4yHWE4OqkAYto&#10;GONf64RaITaGhWIYXliEA7jOetaz7kwIl+z4uPKFXB7EXCDYRKIK4KajNgoBOCKwsCNIBVyY5UDC&#10;IxvfA8HzcYBj/x8T3Bn+ZvF4OXoZ+R/Tv7OnqGcw+rhTI33jhkDYfXRcQPu0rVjk+nKzDvlZQUPu&#10;I4RLgkO16ChvV5mqqUwz+s0bJeZzXH6ydOPCbS+qCoWA+IGeMyYQOe+soUBVXHCnxscV95na5al0&#10;8ngV9XGoEW9NrpTWlvmrMigB7RmxK6XwpZf0ZwUXeBZAfDSdqBrvahlTO6dTNIpoMaihTbrLS+vj&#10;iMksPewWtaRBB+dH9BaO9DkFcEq946zOjFMf0V4ARWGE1VS1rGepmfmOSVDuTe0CsBOVrrsMvH2A&#10;kt7HgfjVqB9y7uSv8YhW3IECwDV1/FIz8kMZbU8QkRrOiNb8iV6FZ1W7DP6MFBoCasetxk/5tL8l&#10;tcoy7abM5iDA+CLdtdKDGC8cdPtLPyO9vv1tjzcCMKHsewoANLAhgjPgBi4VsZsD9xaAKkvbCwHw&#10;5IZHAfbA/wcE0lF4LcScRAB+ogDF9nfcblrrOBuvfvWrK1Vsp/FXXg3IBMyen5WQjcExPrcfm0Nz&#10;fF1VGH8drHZi8bOOYeMA00SmA268fONBbajLmnegE4xqp/wVS9o7YOf32jsk57u7qkSp6TYyuJCV&#10;aWsYgrWVQLumecR+MteD7mOl0Z0aBWDxcL7rPhX8QQfhhZNXZ/UdgYHsmpJAyfFazQD/Whv90lbq&#10;MSwwUfMuZHi/tNK/K1xzbLUx2ct03E+NHcVZXFb6qzuuCwd0eEo2scxr/eWOa5sKb12JQl9NzdBB&#10;wumRGlpG8GpDrtD2OmLvzbRCdXn5rzVv96lBXrdH36x9DW5L4jfwCkC1LmOqMCh5yANU5awL02Xn&#10;ZSwDjmpW7NLMmiPqg439s8aU7ktIxh2Z+hRck5OP0hAaCAyOENfj95JKVlUMKKRnuB53eWpbcMex&#10;DCmlWgwctKdmsNVcfRmHohjgngXmBxzl83uIKXzgXsyK6czqFOkS2h7lg12Jyil9AA4OQr1T9TB9&#10;r5oHSBXyoxIRCW01gDuf3cv86r5UzKd2XEFGOqIIrPg7dQldACr8Ws+V4Ca9Q2IHu66INlomYZyG&#10;qvLhB0G3OirH250Ubpg6fg3FeMW17t+Zg9j8ascPjsNYXr+xQSJA9KxTk+ZolWUYmjKbiQAGCX4j&#10;w0Gn63NBJvnChKz97csrXvEKEgG06X3vKdmEFADGLG8BGPcd/5+jCvcek1W1eMwOKlIU4FWvehXP&#10;1sjQDqpa7SN74/9DM3Eg3kjBYJj6XgCNEwps1Ar8aqHeWW1MseTM8F7Au9zlLqqBHT6uivu3utWt&#10;dlbz+ClMZ5bNnT9ZXwQg68HGx+ArttfgRb7K00ZHO1dfS3/6DB7njpbL3DRmqBY6MJLsJ8iQ5T5G&#10;rUvq0ODaF8wCm0RastOxTwtRwspUaisl5Wlr47ce9O5inR2tJkTSuPsAxYdilfj5G+ZngU8NrmTJ&#10;F4aDHiaU146w8islMGKMP72AU1OZVWHxwcsDcEQYEAmu+cGOASPmSN2gpOx++kIHMb4XchmqoMfo&#10;VQmEFzhp1aLlGjt+Po+UDSuqLKISMBNTR82SgqcKEWwlFaty3azjQu7QQvmfKufbeorWwQ2oa2BO&#10;oj7/IEA1Ldjr2xy0QaBCB9PpGkrD/a2+hDbyUBVdlo+6JDjuuwap37kwi63QgFemk9in4qabCB6Y&#10;DFgzp7wOI1ABtisLDW0sR6EhZoZCcGk0eQBKUKd2eWqjPK4z2PiAWB198pHUfSqUfjOqVeVSgAcp&#10;ozehiEKqtRoZCLkHe12LMxncnLoTZ1anYAH2otqCAOkrRAIGaU9TRUw6f6yHeZw4Qp0a1HG9W0QV&#10;LumyzmGuf9J7NzTwDYIUi2K1NZ6oEHMNGo7VMvXQWb8vgEc8EDT6tKHGCk18pEUdGUABegd6CgMN&#10;0lWoisHLMBzMpz5vX2hPHb9+iQO/SjjrWIaA+SdBCLGxWpgFMmRolwGMZngqamOhHTzl+VrEz9Eq&#10;y/A0ZTYTAVwn5Oca17jGHe94RyjkghdjPe5xj9tMakUV2+CJVpxwwgmch8fXwXZjlVnfGwFwsxlE&#10;+3gKwHzW8C7Ag5sIsO2XAhqLTXs7wJ75/0aAYyFZ6sfVxyVTWBfnn1xE3dyD8yr8sgqNSY3AqTfX&#10;p1yYxfHqt1U/rj4L/kRJbMGQ//+c5zznpje9KWeibKuqnRX26+70+OCrDM2anTi/lcHjOyNpyadw&#10;dzF95uycxIaozuGS1dZi2+3+DppY7SN7if9qKZ9V20Iu7w0ZtZUNJGmXIGDoo6sXnou5y1ZW+/jh&#10;J+qrxSe1BYGDiIBS1XY5cR/Ejh+BNOtwEN78R7jqp3/6p0Hg5S9/OdMQO2Txcrd7FuBaXwpo7vBa&#10;setc5zok8uDrsvq791zDqeFQc1yG+973vjhWxFD++q//GjI4pJBU64VvZ9slwVPjHYM61xf+2CXx&#10;Cx/f9kYA1+gdAc7zXNjY+gpAAycUIJ1Qtb5WBjUjixy2h3GMaOpIDC74ys098P9FzNSjOPbmfI4d&#10;40wKANFEEige/ehHE/582MMexmoS89/e+P81450uDL5yZ+EG9drx8eM7hmWZB8d7CupTwLj7daFt&#10;dX8ZmtdaZo/xX2tfXPl8Lu8NDYNWNpCkXeLgNONd1rNnjx+Wor5n6KWhIBAEgsC+I8Ba1/HHH3/S&#10;SSfJ/+fDBV+5yU/7Tt5UArDVOdqcY/D2xf8XScRNcK9wrFh5/aM/+qNf//Vff/CDH8x9buqVZ+QI&#10;DN6Ztyowpx58MLi5qrb2vp6dZwGI1u985zvHHXfcXjreUzHaEDL2nn/73uIOsgD2nebDjwACT8pV&#10;XjK7/vBDID0KAkEgCASBIHDgEEgWwIFj2Y4JfuxjH/vLv/zL43Mo2Ef293//93Jrl//sTRbAX/7l&#10;X+7BYvusXuPbAxphCAqQj3Cf+9yn7r8mI+B3fud3yAEnSPHHf/zH63sN3PJMOVgldxsCOFi9DbUr&#10;RyAhgJVDmgqDQBAIAkEgCASBIBAEgsAsBPYmBBD8D2MEdr4R4DAGJV0LAkEgCASBIBAEgkAQCAJB&#10;IAgEgSBw+CGQEMDhx9P0KAgEgSAQBIJAEAgCQSAIBIEgEASCwBQEEgKIWASBIBAEgkAQCAJBIAgE&#10;gSAQBIJAEDgiEEgI4IhgczoZBIJAEAgCQSAIBIEgEASCQBAIAkEgIYDIQBAIAkEgCASBIBAEgkAQ&#10;CAJBIAgEgSMCgYQAjgg2p5NBIAgEgSAQBIJAEAgCQSAIBIEgEAQSAogMBIEgEASCQBAIAkEgCASB&#10;IBAEgkAQOCIQOPTtb3/7iOhoOrkeBD7+8Y+vp+LUGgSCQBAIAkEgCASBIBAEgsAUBC51qUsFlyCw&#10;YwQSAtgxdHkwCASBIBAEgkAQCAJBIAgEgSAQBILAQUIgGwEOErdCaxAIAkEgCASBIBAEgkAQCAJB&#10;IAgEgR0jkBDAjqHLg0EgCASBIBAEgkAQCAJBIAgEgSAQBA4SAgkBHCRuhdYgEASCQBAIAkEgCASB&#10;IBAEgkAQCAI7RiAhgB1DlweDQBAIAkEgCASBIBAEgkAQCAJBIAgcJAQOnXTSSQeJ3tAaBIJAEAgC&#10;QSAIBIEgEASCQBAIAkEgCOwIgUOnn376jh7MQ0FglQg873nPe9zjHve0pz3tMpe5zKFDh1ZZdeoK&#10;AkEgCASBIBAEgkAQCAJBIAgEgRaBbASIIASBIBAEgkAQCAJBIAgEgSAQBIJAEDgiEEgI4IhgczoZ&#10;BIJAEAgCQSAIBIEgEASCQBAIAkEgGwEiAxuBwCc/+cn3vve9N7rRjc55znNuBEEhIggEgSAQBIJA&#10;EAgCQSAIBIEgcNghkBDAYcfSdCgIBIEgEASCQBAIAkEgCASBIBAEgsA0BLIRIHIRBIJAEAgCQSAI&#10;BIEgEASCQBAIAkHgiEAgIYAjgs3pZBAIAkEgCASBIBAEgkAQCAJBIAgEgYQAIgNBIAgEgSAQBIJA&#10;EAgCQSAIBIEgEASOCAQO/FkAp59+uhilC3+tN83Jwa9HBIfTySAQBIJAEAgCQSAIBIEgEASCQBCY&#10;i8ChQ4fq7/Wrr3UxKHngcD3YIYDq/3NdowD+Oo4LHDgmheAgEASCQBAIAkEgCASBIBAEgkAQ2AME&#10;qsNvn5+L6v8f6CjAAQ4BjP3/0047TZ7/OBywB7KSJoJAEAgCQSAIBIEgEASCQBAIAkHgoCNQHf6j&#10;jmr2zvNXNwexgIPY04MaArD/X91+rk899VR+0k3/dBAZE5qDQBAIAkEgCASBIBAEgkAQCAJBYO8R&#10;kJ8vt5+//tT7UHVAcwEOdgigevvy//XhWp9BUsDeS09aDAJBIAgEgSAQBIJAEAgCQSAIBIGDgoCX&#10;/e35H91/dMfRgQMaBTjAIQC593L15fmf0n9qLKDuC4BJORHwoIy90BkEgkAQCAJBIAgEgSAQBIJA&#10;ENgDBAb7/+Xk2/M/pv/ojgMB3hSwBxSusImDGgLwCr/8f3z/k8tHoQBnBAyiACuEL1UFgSAQBIJA&#10;EAgCQSAIBIEgEASCwGGAgLf62//H9z/22GP1Vx/HBbwp4MB1/GCHAKr//4P+8/3vf59LBQW8KaC+&#10;IODAMSkEB4EgEASCQBAIAkEgCASBIBAEgsBaEbBXrxCAfP7jtn4UBSAo4GMC1krSOio/wCEAbQGQ&#10;q4/Pj+fP5xznOMc6YNpWnYQbtEUE8vwgd4hH1DdJUGxwgIQ2KUjyKIxg1RpUFXe0O6UW5qZr1uYI&#10;leFDPSJGNesn06bISM1g4Vo1UN6V1LZU3i0ONlboVx5UQ/xlhOiMRr6OC+um7+tZU1U7UvFUnapf&#10;BPPRTdfg/hor1ax6KCww1Xc15G76vsqbHj1iZFzMtKmwkBfmU7msYrUAlIskA4hgq5gkx+lGFglz&#10;yv1ytbU7qtNcNnm6cK8FpkGDmEFDKuwy6qPI803VqZuVX3o28h/5t4RH/qdqBg3A6H8ras9B0f8D&#10;pRr978ES+yf2j9Rm1RvV1In9E/t/hfb/t771rTO2HwICSgqQfe7ZSubxgfgc1BCAl/eV/v+/7ed7&#10;3/vej/7oj5773OfeR+i/9rWv2XPzzCTXUW6V9dTY4bRbZXerupTyrGRDV0uxSrYKyJ+U1pP3aI/U&#10;htTABLfnVu/Xp+RGyt+rxqvmnuqKm2bdlztaPUAeUXSDTw1zOGog37h6C9Vjr66pq9Wz7p0wqREE&#10;zwHixaAJfbU3a4T1lOcSCuCZV6t0AKMIcOVuy+YaHTGRnrRqx6t4VO/aNegpK/Tqb1dSXY/6pS5I&#10;GMRK1yOcVY/7a9rEiAqs8VfvqtYbE28oIv+OgET+HTOyVEvULXVVhVrXaURH/qP/rZSi/6P/Y/9o&#10;do79E/sn9r9Mi3Xb/1/+8pfPfOYzn+lMZ1JOgEIAOhdgH33PnTV98Ch2P2UR8vFZgOQC7AyF1T4l&#10;E02usj0uX8ii9Xq15FXl7THyoArYbbBYq3I7pTaLq1Mnh1kNIZ2+NmHccRnNHCK1+nvc1J3qiLpT&#10;qlzP2kavj8g4q2SrpDExDvYw1ZCCF23QYPIGThxvPUsl8qJVmxfPCSXYs1XXTEz1KwaThOg3YbQi&#10;iOpINuBih91pVVUZIfapF/5JHZHr4nV+46z8CBNsh1k9tackLosw3dcde+yqv+KjavUU/dJIcU8l&#10;AG5FWA36ItrchC4MjoEygGKQqIr8R/4tIZF/Kz1hEv1fcYj+j/6P/WPLIfaPLb3YP7H/ZfFumv2P&#10;p8nCs+1q2cm2n2XeH5TPAQ4BSFPI6/DrADYHd7lVjs5KPqzf7ezZZRr7YPKHrQdlKlU3rzqrqtCr&#10;ZLrgr1et7TfWhWjBJXfRj9flSg8/O8+i0x54nbxl6ZoS7ZCR62ubz/GOWri6l2pdLqsng0Gigch2&#10;8EI0OAjnAVk9WxFjdugRYVK9WYMsktwddcG9MG6WN+r3zYEuUE/VF7coPFWteqqPKRR0+rVCoY7z&#10;ER8tAyK41iYkzVxV6I8CNK5Zj6u8fTYhIJrNVoOvCz+iAjX8FPmP/EvsI//R/9IV0f+aR6L/Pd95&#10;/vW8qYvYP7F/Yv/E/pcHIY/GRvj+2v/y/5WKPjDgbckflIsDHALwPKEQAB8Yszm4SzKQWgsKd+R3&#10;OVFfBTwXmvjq2g1WpP1V3bdvZjtb9etvdZLdkJ+yN6hx5Qqrj2djRXWqEg1F2XN2+XTf7qIjBeq1&#10;CruAaKgf3TEgps2OugrIMqjuaEVg8Hh1cY1tLWMPX5RI22r126u4ql9MtNdt71dN8FFEUBUqHKDO&#10;DtTWxAXv3XXTULusnqqSWmGFSJWrlYE5JapUs8kwkhKhGsoxhmaxn7VcqSN6Vtdq1IEGi4rum9TI&#10;f+R/IM8SS0lI5N+D1zpK+s3j1Pc9AK0Mq/bz1BD9LwGL/o/+91QlefDcNJiIY//E/qlGXewfR+01&#10;gmL/V/u/vm/Oq2hWLwfr4qCGAOyv2nlTFGBD0LeHLD/c9pznIdm+9uKqwWdRs3k3sGYU8pB949xy&#10;AaKSuKByVo2STUbdNBlCz7kGJlW06SkvONuuqvOoCuivp1VRIp/T5j43GTkiuPreLjDwMK10vHAk&#10;sp02WXtnNOxsVHtalIgY9atCyrWa8BYDm+AK1gjnGsJQK+q4fqq/VspVwJTrgr8uI8J0c9AjIaNW&#10;3B2+esOCyRAx4pR4Wp+yt2+1bs66XUmFyDMZjhqYbJEqJM3HymXXIMoj/5H/yH/0v1RK9H/0vyay&#10;2D91otTUH/sn9o8Mb1vvVhcaMrLNYv9PtZaF297Y/zUFQCPXZrMN9YNycVBDABVf8cCu1L5DX902&#10;e3G2AuVr2QcbBALsVqmYhn112OypWtbl4OH2a8PMVBzk+2mmqeG9Oma8OZwyWgn3I3WlV2jbX6U5&#10;k1rXezXHq/vqCH9polalvrjC6n8KQ/fd6BkKu506UNBhAlsYxsddVnccNHH93JRDbtaoQverutOO&#10;Bai8oycVLnnj1gtKThGqgqhyWdcOUgxgFzgVcDVqZMZ+e4VO3DE+qrwGQXTHmJg7xtlbFSzJ9v9r&#10;xESyp0/k35hH/oEi8i9VUxWvx1f0f/R/9L9nsTozxv6J/RP7xzJge7Uu72m8gFLsf1u2ulir/e+1&#10;Mbdi6/fAXRzsEIAVhC7sMO8vG0SMjDxRZYeZmz64TkTa6bLU8oideTlU7o5dQbt5kkXqpB7VrLa8&#10;fG0dMXhEtKl1FbY0y3WvHrJosCGrJvTXsJtOT+deMaaMrJzanboirWfrXxHmOyZPleBUiEJVKyVo&#10;P1ZV+WO/VD0VzTYv6k2xTDULEz1bWeP+qlOuynCJJBfjcYcJxCl1SlLhLhhhgS8iKWxecNOrqTxr&#10;fNRQDVKoa6rQs4XoVGd1oTtiq1oRbipgsTFfKnQCyrCoBpUU5ZIli4fuC8zIv3CI/Ef+EYPo/4Hm&#10;l/KJ/o/+HxgMnp09R2sajf0T+yf2T+z/vbT/ZfoOPrLrDtznAIcA7FRUTmwOA2TiWy5FrVwsOwCi&#10;1i6ZPDFbxna07FxpFd3+lR+va7D61TpRDmF1xv7pn/6p+mwu7LXiapXWedfurr1HXxh20V+XnWXS&#10;1S7LIbRLKdrsTutxOYqu1gWEqhxpeaEuowrtbepXU2iQ1SP9tYNtf0zU6kFQrcSLzoqtWOkQjwIH&#10;tVqjJ57a8eaixlxEG4VVob7qTuU1gQ91h2eFj+VBjcoeMm6CVF/dEWUx6I4pVzGX8UW9r/orbi6m&#10;eiraZvcGyr9oMwiRf6NhGYj8S6tE/qP/PXlF/0f/D6a5OmlKTjRxx/6RwbO8/YNRGvtnb+z/2D8r&#10;sf81HdjYthty4C4OaghgDP2m8UPzZfUPTaEu5GnbT9NFzcSWDrUJwlec0nryvH+t/m31ijUbeXKq&#10;s5QAtBPrUUF5uW2iTY6fxV1znkhV1+ypcmfQF9dZvVn5yfJj3YqnCgf+5X6rOV8o579a53rQfq9p&#10;dhnb8XKPta4uYN0Lw6hkCtMgUp0OYB9ePRXx/PVeBsukiRSYJs/L+BIMUS5KBKYv1PG648jF1BFh&#10;4tc9WNLUKRHmN6k4DcFouGnTbOE0OMZBzRmxsUi49ar+Nlb+zcfIv8VAjIv8S8g91jTGI//R/xIJ&#10;ad3o/4FJEP1vqRhc2LDRhaQo9s/Y/rFhadsm9s+a7P/YP7u3/z2c60W1fg/Q9UENAWwyxPJaNdLs&#10;dOnCwicfmL9e+NUMUZ12uZfVbfPaePWN7cXVRoWP7lSsNEU52dtr0Xbm5eBZsu1G2r1XDaLfNOuO&#10;LANdyPutzr+jG4piDAwpzQp1ptRkMKhTTovb1ZwqlPTXgZXacZGhyu2fGyJVorYUIDDsXOjaxDgk&#10;MeiCrEM3qlCCQPPEr9b58KtKmh771XpE2HLtFyuKAHfEHDQ99UKF60aGgQwILnVWddYdCs6nGHTK&#10;lp/JsIyJZpWP/Ef+I//R/9H/0f+xf2zSxP6ZY//Y0ov9Uw3U2P+bbP9Xo/rgXh8mIQC7wZvACTnJ&#10;kl0ZgtJr9q7t58tPlodph82enr1Hl3c35WtVL9p3amEK2J2Tt2bHVeTZnRZuHm9qqNIvP1Z3HA5Q&#10;hSJYPqcNX3XWux70q6qtrbgGuY7Vt9fatVxlqUUKaBnfvqhA0LPyu7hwakMVhkqAe1cvqlurFt0X&#10;VVsjBW50wJoB02uUQRAZ0jFz5ZbXuIAAtPOvblYyKv56UK1Aed3FoJvCcBCksIQIPbv0ujY+4oVq&#10;Fv4WZkMh2G3zbaz8m/jIf+Q/8i8ZiP6P/o/+j/1TVUHsn9g/9l9i/1fD24ZudTEO6PVhEgLYKPTt&#10;cdnvqpvGq9MrJ0TEq4yVjpyx6pjpQfmQ8rtcvjpsetC+sVZ36z55e9ry2CnvzQVetaj161oeoFxB&#10;zZS+UIV81cvq/Ks8xnF5d82VVOPDGwTseNv1VVVqrlpsgkKwu1Fd6I67QDF71JYZgVD3RBjkSoMa&#10;dVt6ylywe1wJMxS2sPWIqBoIrcA3K7kWg/gr9qkt7YbQr6qqGi7mu56qDdlpF1aWE12bBYNH1KiT&#10;DsQCVaUHHRGwWlQNKqBqI/91vET+I/8DpRT9r0EhdecBIg0T/R/9b43hqdkzrycv3Yn949k59k/s&#10;n9j/67D/B6b7gf6aEMDq2SeTpa6Hy7sbm312xmTo2Dm0qznV18WtUo6lvFCpOeWWy+Pyr/LY66Ro&#10;o0oOZJ1Q7dGpQndBtZl4OTNaDbbXJ7tNXa4uriupFdqLtoKu3qkTB1RMnqRvimx3kJ8cFBABNghE&#10;m91jQypMxgcoVlLth7vXtkSNmH8yDs70MzdV2JjLwBXNasICYF44P9/zt0qK6QJfpIoLg+BODUyI&#10;QiGgtpxYYapMqu+YWgukRwg/2UA35RV/m2UGU0zZKPkXLJF/s9XjcSByVWVF/iXwkf/o/4E2i/73&#10;3Br9H/vHMmCTZhn7R/OLDCQZDLF/POcOZupd2v+xf3Zv/5sjh8FFQgBrYaLcPDmudl+rv2dlZ8vS&#10;XlP1WitxgwCBmtBNJ5CrvLWw3UUv+Nsb9LOu1k6py9gJtxcqN1I02ymVrufmZz/72d/5nd+5xCUu&#10;cZ7znIe/XH/mM58ZxA5U2L6x7SdlIggEebyaBnRTnzp0az0qY3dXPbLTq2d1Uz4zf731vTLF3qym&#10;H8NYjbyqjj23ubBr0E9y1N06FdY9/KrKsMuydHmFCeThC4pBVeMZQmUq+zxbqPuqSjW7LRM/eFy9&#10;dm0GQTQb4SoSZt8my7+l2phYuurwcd8Flzk1R/4taVWoIv+Rf6mCDdH/kf/o/+j/5e2fx7effdH/&#10;H/7whx/84Acff/zx5z3vebGprnKVqzzwgQ9829veprnJdlTsH03cS9o/j3rUo97//vfvgf1zrnOd&#10;C66d85zn5O+P/MiPnPvc5+aCj8ww2+Qy4GU7yXCSZVJNLBt71Zrdmf0f/b8S/W9H4KBfJASweg5K&#10;E8nmG1h+Gvxqsu6dVnk7Yxr8PjTOfqPdEm8R17qu/bTqs1mJaKpQnV6u17Shj/zM6o7aF9J9Eaa2&#10;6k57uYLyXV/4whf+3M/93IUudKHXvva1X/nKV/h7wQte8Pa3v/3zn/98azRjYk1noNS6+mLfzECZ&#10;frXlKdCIiUj9al+aa7vQ6r4ItlNXb8rNrk27NvGxusRezPdMbDDNi8oUN1RpECWWB1Eldlgo3a5q&#10;cJ2eHgZTgiqULGma8VTnbFKBxl9HjtRTXjro1ivI9VrOsND2BTV7V4LwPwLlX9wRByUVFrbIf+Tf&#10;Kutw1f+Rf6tiz55W45H/yL9mZNkSC+2fb3zjG3/4h3/4i7/4iz/5kz/5tKc97ctf/vLXv/71f/zH&#10;f7zc5S73m7/5m/z0ta99bWAmxf6RBbXQ/rnsZS97//vff2/sH7j21a9+FWbx4YKPdcJa7f+Xvexl&#10;vGeRDzLz/9qPrp/+9Kdz8c///M/6lWKrsv8PnP5XRIa/RGr4uy3730w8DC4SAlg9E+2T4xf5RH07&#10;sfaRqvNmt6E6kLqWZpfrpUfsX8nT0NizCyprwzZHdUTlEvvX6r4OislTdeuat+zwaw4zcNz/3Oc+&#10;9+hHPxqdcp/73OciF7kIP130ohd9wAMegOrh/uc//3m7RqrTIQ+7kSrgdu0Mq19GoCoagSZvfOwb&#10;u5s8K+9XfKlACQE9LlUoV7a6uHrK/rlmcd30ZFNZoPsGZ9xuxU2+t3E2JTYiBxQaCrvilgFzp+7b&#10;H//q7ugn12OqahzEVoU6aDNOdNZuqtHq9FJ4M+VfAuC+WAAqy7Yr/465VDnU+ztoS7EzS2nkX1BL&#10;CUT+JZDWxnXsWzOsUP9H/j0FRP9LrmQNa6mZv3zVX61eaunSa5hcHFH6X5PFfPtntfofv5G1k299&#10;61uveMUrfumXfgm3X60TDuDrK1/5ym9+85t3vOMdCROsyf6B3fQaRtNxHCRa4S8EeDX74he/+Ac+&#10;8IEV2j9CeIX2zwc/+EFohkjNL5p/n/SkJ+GE3/a2t2Vl/gUveMG67R/aHdv/VZbc35XrfyIOxI/o&#10;4N3vfncu9OH6bne7GxdIEWTwFTTWZ//c7GY3Q4RQIMqA0EeaRBc3uclNNNnZdLTdtQf2v6Izb3jD&#10;Gy52sYuJhuXtf9uKh8FFQgCrZ+LAsLCZa1m3N+VAoOTv05/+9IMe9KDHPOYxKqlPNZTtUci/sgYZ&#10;+Jl63GVUuZ/VUzzumyqsp+TacWEHzzpUmUs22f0UN5/4xCeiUC5zmcvoWf2kSQuNg+blqwjQhaY0&#10;u5FuTmUcJtcco57qQZ6q23G5g5J1zMUTiSsxRLUedc0JAu64gBIU1ZdT6+6vy7uYKlSj9vdczNvO&#10;RZ7qV9eMrWcj99RdMCUy1wYUWk7co0FiSM03s8VgSEWGajZttbN6xGX0U3VoLcwW1x3Lv2FRK67Q&#10;QG2s/HvLz0D+B6IS+Y/8W1khzAP9H/mP/t8X/Y/gaYly8NHSJbYyHxaiuSa/TzO7JlbPgGKcpobo&#10;f9s/O9P/T3nKU8j5/5M/+RPcpLH9g0P12Mc+lgJ/9Vd/tSb7R54h3Id+/tId7qhTWtAmBoFdh5st&#10;Gdi9/SOhsuFR9cDO7B+SUqntRS96UbV/3ve+9z3rWc+iI7/2a7/28pe/3Pp2TfaPbcJqTNYhsz79&#10;byNTo3Js/9vWVQGV16Degf0/1f55z3veo6wHBAa94VQIyRU/UaBKjpCx3SvHZ632PwJMNIR1Sje9&#10;pP0vuA6PT0IAHR/RqtWb2g135aNKquSPWUva6bWsSzso/vTMZz6TVfTf//3f1ySqRdT3vve9LKf/&#10;9m//NtvAPvWpT8lw9FzrIWTHT86koo9elZUL52lbPpX6q/LV8vDKcC0vIq3LpC+sO1C4t7rVraQ7&#10;rErU61vf+tYEXI1tHfPqi/460mFSVZV+st7Ur6JfOPijkpVCjWc9zl+BXKuyZ6t3GQiTikYtbJFQ&#10;EyJPxPive6Q7xsfX5oLxp8yxxx6rXthBEhlmhHrq2IcI8Nzmp3RHvRZb7TxXfqmnFShLbB0CZqXE&#10;yerY/K3WnhsynTuQf1HlaiX/EkLL52bKv6I8U+W/iqhZrIvIv8CJ/Hv9IfIf/S8Fu5f6X1ObVvu1&#10;AuwJTpSwoKocgToHHTn636bILPtnhfqf/f/YSw95yEPm2z+/93u/h9H19re/fR32D4y25aMu28bw&#10;fbLKcZ+UC7B7+0fytkL7B3D+5m/+hhCAWUb9D3/4wyGbOwRQFCPQZ032j2oe2P9qUSaNraaV63/b&#10;zBq/Y/vfA1wzju0rlReRMr3M/Tn2/xz5t+U5MHHF6320/xlo97jHPfD/ybIRR7Zl/1t4DvpFQgAd&#10;Bzm4TkJA8PWnfuqndsNXDRuPK4m+15z11b6oRoI8N8JjZz/72a0NqYFcYtK9/qz9/MIv/MKzn/1s&#10;EVa9YolvdaHlilj36avdXT3u98Z7kHuI6sJawF6lLQMu5BN6zBAVJvNfZFT1wdcLX/jC/KqfBIIH&#10;myq0t8z9usKvetwXLVxXVGu/PBFWja9HxtpNZOtv7aZu1tnOilJ+tREQ2SLGGpYHhaq8ZXW5Zluo&#10;LTUhkdBXwyKjqnZcCFRPvj6uwhVPd4r69frAyg6DL5VtEEyA+shXg6AmVL7Wpi6oFQ+WKpY7kH8z&#10;y+KqykW2oNhM+Vdnp8q/xT7yH/n3qJmq/yP/0f/7ov+lY/mLBcKC/1j/ax3Pel76+QjR/5ri6+w/&#10;tn9WqP/xSe573/sSc5lv/5BKTTGCBTVkpjnIM/6O7R+t07oeLrw6ahzYUc8hBUQBOFrPUYAd2z+S&#10;wFXZPx/60IeA4g53uAPVstIrmqmfPapk2nJBJoVvyuCxjbFC+8cAugkZMHzdd/2vVSUPfA9nX5j4&#10;Zez/qfJPDRo4grfaP5YilalGfv1JJp94t1r7HwkhjYV4EHnKg4G2pP3vAXLQLxIC6DhIVpWu2IX1&#10;iU98Yjd81XjQzGHNYsnWnd/6rd9iVZ+1fZK++In5lfPzuf9Hf/RHqHX7WqjUG9/4xhoA6C+K2XPT&#10;2PAwU4vyFTUN6I7WtzWK/PEUbj2oFj3aTbkcXRWzgrbrq5v8Pcc5zsHrANRuNWK45j6/WrNwRxNG&#10;XcP3g6bQOkV3TL8uTIl/FfHSJuJdLWY03BdBapzl4qohdUo12Pc2sAMM1ahbpB6nY4gSVaI6x8rF&#10;zDIj9IjvG0wxWrBoPjbNat1dExQizNCJs+6gjDw3JApNuTaxq4AAERlGRjRI/Exh7alhHHTQvbO8&#10;6YK/ClhIMqv8q3VPALVHIsAd30f5H7BPHDGAYoeRjPwLHw/q+jXyH/mX6q5zVvT/WvW/BqOaAPxZ&#10;+r8q2yNH/9e5T9dj+2eF+v/1r389rwCo8s+Byrxfie33yqa0YUOx173udZoQNd2syv7RKQBj+8fK&#10;mQu86Bve8IasnJHmKQWuaXoT7J8Xv/jFbPgHjdvc5jZcqyNILNSy8Ru4FM9ah/3D/nZvgKcJHTXn&#10;MzUU2fERdDe96U3Xav/Q1t7Y/1PlXwhLMgf2Dze9qGbz0uxYt/6X/8+ZiISxJLrEPdX6kva/njo8&#10;PpOo4cHqD6eXI0PI9/e///3vfe97320/3/72t694xStKf+34w0o7gVgOYtlZDTqpVWu/UsryTKrQ&#10;s9ufRIOrXvWq/PTXf/3XEMxZ+pQhLkCqEmpCvpb/Sn+deOKJOifGTpd9DA8eTQZ+UNcaihpp/CX0&#10;xQBQ73TH7iJka3lfrauMHT8sA3XKqwSeHTnCgNV+djF4NtIwpjDHBHBYIPssPFcNXMfBvKVWTLl/&#10;Va7UQF942rNL6ZQq1TB2UB2otnoalxEBrtxp8NXNNmGeYKTm/NXd9FRq/VIZZy5wYdjr7Kvr6i+p&#10;HguYhM0LaCLM8QK7+pYNs0ZN1wIiwKw3RL5fBUPP+o7lZKH8G1j1wqCJcsnJWP4HoIlBFmxr8IXy&#10;bzlcofwb87H8645sa7NATWt8Rf6NTOQ/8h/9X9Wyr9eq/zE5tNl7Gf2PP6NV4tXqfw4MqlaK1KPu&#10;mLBqkrEGvnL9Dw32vT0J/tu//RtkXO961xuMTYiBBk83dSpUSSn27ep/XGvtoPaDl7zkJfFjqQ23&#10;VltBhQwfCuPNqmlNiGu1fywnddrCfHXmyI7tH06Sxihdlf4nOIINj4NHsjd5CieddJIE6V73uhcO&#10;Alx71ate9ZznPOepT33qyu0fRgccmW//2/4xnh5Kq9L/dB88QbUOmcG1lsH5u3v7f6r9g2CgKGa5&#10;Ywg5q56Pe9zj9tj+4TwI8v+9/i/AhYwt7YX2P7uzz3a2s521/Zyp/TBt6TMH8M38KVkAW/iChr3z&#10;ne/sjICd8cwaWY9XF4trIpGMCvx/OWlkK33sYx+TSvVfaVI7Y+QL4GNzh0hBzcjSNCAJVvzVAq0a&#10;TH81ICzuos2Nav5Qo57/+NU31bTtdQ0Y1Ybzj7ohuqY7ooprsrBQRrzGxt1RzaJNheW7+lOnAf3q&#10;6U3EqKTdxUq2ypt4PWiaadRxBG56ilUZmxqeYs0RfqoTvNw50aBKFFbgo5V2/TUU0gsqKTCdGUWx&#10;2krNg3UrQoCPIyO6tlzZW+ZmJUC1qbAEQHVa04kp/FrtHk9CFSIXc4xfv4p4oaFWeHy+/OsplTET&#10;Raf/DuTf+FcBULsbIv8eCAP5r5jXkRX5NzKRfyuTyH9Vqp7Xov/Xrf+lzDUdLNT/Vvir1f+eduuU&#10;7alc5Llpl1mt/h9YKQNKTICpGqh9yu9e/+v4PffU1pFqHtg/atEWGl9XYv/o3fVj+0eArMP+EfIr&#10;sX90SCEJ3tTGX67ZqiD5ucUtbnHXu96Vi7/7u7+75S1vuQ77RxxhoU5Y6aukVIOr2j/+dU32z+B1&#10;AGwl1nsB9Fej3k3vxv6fav9IhvVORMIifjmiDhnlV3Y3EwXgkBGWCQ3XWu1/JOGe97ynXq65G/vf&#10;1B4GF8kCmDCR9f+HPexhu9wFIA2uMT9wyOUDvPvd7/7kJz+JjlAxBgOvzfvzP/9zvnLsH2cB6qU7&#10;Hp+6YGCQIfbSl770L/7iL+zZupgmpzpzeCBVGVUBZwGIQtU2mGJtB3hSrCv/1R/WOMf5J9rKBZqF&#10;xDDOBSDS8ZKXvIS2HvrQh97udrdTPaKzVu77urDShCp7m5U2qVFNhMqEt+YyhdJH9k5t3BjJauWI&#10;JCPg+lWzKldyhFs0zbWhynRjLo6rCTvwhrT23ezTI5plB9aYSXVHVLKKgZ/iQgCqC7ov8D2F86DC&#10;1Qbf1FZALF26cBNUBSzKGtVHM1z9Wp+taLj+2nRFaSz/etycrYi5FZGnMhanyo46HETwSuTfQ68y&#10;11jpIvJfhcqjUtIS+ZcIWUtE/qP/90z/4/Jhh2h537NMHaGSRiyTWuwI0f/4J/SdZQy792P7Z636&#10;n4Pr8JRgAamUmFK2fz7ykY/gy2FPel3BU/ya7B+SDiQhkg01V5eyfdM21ZL2j7IAJGa7tH8wp6mH&#10;8xSlQPjKX74aHDZWPPnJT371q1+9DvtHS982h+bbPzWrYrX6X1kA1dqpE4ruQxvJ8MQFPC/bfNqu&#10;/T9V/pUQoWMXBh95SVrXhDXkuVDSBpvG18r1v5wUDrC4/OUvb7NzrO6qwTzL/ieVIFkAY7Ye7Du/&#10;8Ru/8cY3vnGX/r+HlrWkPSL/xMZ46Qj7HkqV8VoHj8iVshrVxQknnHCpS12K8EH1baxhPQjl/KiG&#10;ccnq8GicV7bJ6bUb43ocdBj41dId2lqD0kG3kvPP4QX0iL+cAsAdbcqSchE9NbqsOyJVMWCNf3uq&#10;1UW0y+3QuGD0hCT6tWbi7qsXqlP1q04X030jqd1TbkslVbOwqjXoa+WCsdI0oDV2e6SqxNw3OwY9&#10;qoIkxMbZH+61OihKXL+plTKt9Rtw1VxZUJ0xFXO8YOynVSh0ra7pI/LG8u8y7rs6q4YEpv7qvi8M&#10;5qbJv1Ayy7iQTSaxMa8j/1VIrATE4sh/5D/6v04N1pN7pv/VYlW50f91chcjhFKd8det/8n9xC7F&#10;8ONCNGikkN/Obvx12D96GaHNg/n2jwTGkrMz+8fmiqfLHcs/bwFgnQzPEwebjrC6xjaKOr+wX/jx&#10;j3+8bdHV2j8mm2p1CgAfXfgIABlIa7V/ZP3yIbbiDwtyWOn8tekorvkjA1LirY/k3zzdlvx7ulcK&#10;gLIA+EsePj9xDhp///RP/5Rt0azM2wawra4J0VaTiKnyb23p7oj+av8jBnqQV1fo/X/2/3dj/1fQ&#10;Dvp1NgI0HCT/n88u8/8tCho81oweThJZVsgZBsRuJd/Pfe5zr3Wta3nUqRK5ELqmgKpiXZ0tA3pl&#10;gAaDBqeHpSr0OLEGd3l+cnI4z9blXz2o6WTgt6h+t+huSn3o1ZpKreE4APb2MF0x1JmxGN4cvqI6&#10;9Zk1T6j7HvOiXIVNldp1PdYU7mbtkdtSpgAfX+ire1QHsFWJL8QyfZUzrwtRome5oznS5PnCfbdn&#10;K5yrqlUlVrKuGYLFiAEORkA/iQzR5pR+Pej8/9pHE1A5IqmoGw1MBsVY55dUqC3PCpZS1em9CfPl&#10;X90R8YLOINsOqPKv8ibANOjmvsu/sBXlZoedGVEY+Y/8S249nCP/Vp7WY9H/wkSispf63xOEPJbq&#10;nEj/676LSa0dIfq/Wgue9DWWDcje63/esvSEJzxB3pSnGFt0u7R/MFA1p3tSs9kztn9EwC7tnwrm&#10;buQfTw965GrqXfQ6+U/vBVB3AA0/cE32j8av5cSuL5Q4Ab5OBGuyf4SnKiczFxOdVTr+VoGpdqzY&#10;vQP7f479Y1UGGnrVqKjCL2D93xfc1BvZ16H/BTXcJ8qA/6+NIXVEewiLWuGwjP1fHzzQ1wkBNOz7&#10;0pe+9MpXvtKWOhdvetObdsxXT43Vr7OhQ7VsN3jGM57BMCASxtjgEFHJX/UW7L+hONggwAeNz2GB&#10;5zznOV3S3lFVZ3Vyqo6ZNIJNT75655VcF80fdmPkRoqw6v9rePCXxxla6BcNLU0D9uKsg1RPHeFW&#10;9545rBNVrE48wsTqu174vlOG3JY1mrxi98VayV1zW7VR/ap0AMUOBILxMQhWmtU4cHfq3jaetWll&#10;DtbWLW9qRc4tNYi5elY31aj7KPJE4aCnLmM6DaD7Ynbwk9gn69O9cKN+VoRpzlAxnZjIIZ0SJKEx&#10;S/5Fp1RtlS7vaXQlos2AeJYyAmLotuRfo2Al8l/HVOS/KkyxLPI/GNQaF5F/wRL9v1H6/8tf/jLn&#10;umFvjPW/t/KacUeO/rfNoMFb7Z+91/8+q5+1U/Ir9Urzlds/CveM7R+La7V/pNA2xP5hwZ+3AEhK&#10;bSNxh80UtjRsUchwWq39Q+V1AWO+/heRtq7XYf9Ix2KiV1ndG/uHfGdFZOwLyCqQ/89iIe4P3efC&#10;HLGha9bs0v6nZq//a7BIUHdp/5uth8FFQgANE6973etKOv3hzo656/exS7/Ii5OidP2kJxEM4zwM&#10;krt8CD/5S1K+ml8Vpbv3ve9NYT78SmqTV7NNnqq1UyThtgvnCxNgpSPtYDtMdLoq+5weLY4R6Km6&#10;/i+aNW71sQrWT1oirvrO9Hj+cEMepS5f1bRaUfftVKubFWEBwket85RVrRXBQD35q1nmqU6Mq73T&#10;HR7RTClmyTd2YYGpr8JZFaqq2hHfNNkG0H2X52C/2jOcqXJJV17LiDwpWTetC90/9thj9RN9EWKG&#10;tEqdytvjVes6EYALHlxG/kWMAbRvL85W+Tev1Zfdy79gFAG7kX+PMtM8kBARHPmP/EtCqnaK/Ef/&#10;b47+hxf4lpzLpXeY8VcfvcxMLzlTJrM3LR45+l+WhqY2qTLPwtWi2DP7hxjNgx/8YNJI2bu6JvuH&#10;SJBU1sD+0R39JCgEjmyGTbB/2AWAwz+wf4iVcH9v7B9aYRwp81/IDOx/bmqU+aj8+hKuVdk/l770&#10;pd/2trdJVsUj61uasP0jW05ft2v/L7R/CMfohZE6DuB3f/d3aY6/XOP2c7wFX7lYq/1PW6z/s/+f&#10;10Os1v43qgf9IscBrpiDel9OHXX2u6oCdQE7YA53eYLxT7YdVYPdNrvW8jyl46R0VP9ghtCvRARJ&#10;BxrYH/YVpdbtKKppe1/SVnx1aO0KV7iCbg68SjuQdlk1AuUislxcp0znkEut1Ec86WoO5lfV4CwJ&#10;+13ucqXZiNnJ5I7qrJNcfYSa5QxbOdp7N2GGSJ3yXFhZb7vf7wugMNfmmvmoaXVQiUhS5dXmMFa6&#10;ya/1NVp1zha1ngZcoZrTnF2Fzaz3xGCSLJxVuirX1HG1VTti2C2KgmUf5V+DZZfyX0dr5D/yH/mP&#10;/q9qTROEFGz0vyaUDbF/tqv/yb6Ect4kx6xh+2e/9D+OJTtJORSQlSF8SFsynlVlq9hm25n9gxOr&#10;17nprw51Iy6g19qPPzrgfTfyz351nVHvzw7sH533xhEJsoKq/cNrAmmCZFUL4R7YPzAL0Ab2v9+p&#10;qZ6uz/4nBPDRj37Urcg846/NWv3EBgFLSzURZVvOsv93Jv8veMELONEch5ykZmpW/r8N+6kuwy7t&#10;/7p9ic76baa7tP8Pp+MAEwKYqtN2ftMhAI8rO+eeCDXy5c3a3fKvGnV1oFYv12NPQ1pDiGv7cnbk&#10;6jSgAprApG3tK9Z6auVSFvZONXGaSDYvMDU6/7+WVM3Vt7RGNrWqR8WsBE2Jaqv+pHvqwu6mWFUp&#10;t9pymIA7Qls4cKHcufrVras2VVs1xQAcq29diGD5lkbDHTEgbrfSr8dtJLlmBQtEpFRhlUvxfUCk&#10;ygwqtxoV5vVB0SPiq8DovoTQgqqatcjPx6v9QszefqVKmJhBBnYf5V/k7VL+67hwx11n5N8ibdES&#10;SpF/i99+6f/If/S/VXT0vyfQaocIH82MemMZbwSo9s9+6f/6lnUcb0/lB93+wSj10fSHjf0z9TB8&#10;eqfT749A/U/2CmeEgwBhLPz/g2v/H04hgGwEqF7Vaq6rZ655xV6WRr6cOi2icl1Tx501xEK09Lv+&#10;2rWzFy3fTD/x0VvrVLPM7sFTas7usZ4SqXpE3qYelKsm5821eVKkzGte8xptrVGFosQEqzY9aLfT&#10;lAsQl6+zl6AwkXV6HhDpbqp+fRUZ+pgqXdv51IXIU4/s7up+FQJXaOJ1UXtqa4AH/TYBt2gy7GDr&#10;WfGiYiJAJDCDizH3RaQQNjHmqflYAVQlaldNCG1VZdkYFxjIs3dVWOQsBqJnUP6wlP+KW+TfKiLy&#10;H/mX7or+10QT/X/Q9f/973//+9znPpolbcjtl/734erK1bd9ddDtH+F5mNk/OguwHoavU/FlLx1o&#10;+39n8o//j/N/pzvdCf9f7PaY0vg6KPZ/9REO+nVCAKvnoB0zJ+QP2lABO9gSfa2j2nmzH6hx4qFi&#10;t02ur31pF7MytWNWvfSxI1pnEdmv8ordotZMvHwnau3siTa1XpPzVYN6RIXWd37cnVVP7ZmLBlVr&#10;alW57/PVKXmOF1SgXFKOrqvSHMOnxizkynoSrSEJc0GUqKeOJlQi9auIEQ4Wg9p3905Wcq1B10Jb&#10;nXWPzAszS5X78UGAw/EFF6hTrFigquqDtTkjZvRcUl0zFPZ5KsgiPvIf+ZecO5QW+dfAif6P/o/+&#10;t+UQ++cIt39kqMT+kRFle8+2lu8caPuft5ux+f/2t7+9LXBZoQfa/rfoHtCLhADWwjj5SHKE5BZW&#10;H1IzHxaAfGMNAM2CGhKiqS4j2JuyJyxN4WQBlVcNetzV2uWz32gbtFKoGIS8fbeim6rWndKv1Ue1&#10;y+oh7ZwCaTG1aO1W3UV1XAVEgIi3R2p3XQUc9VATFTpBOm5OTQsf9chldKFqjby7JoVbIeW6amGv&#10;mYs24ykyahzEcqYyKuCbRsk8Ursim2I+b8/eVK1EJLlFAegaahfEykGPVNgsMw6CVzWb+yZJlRhJ&#10;rgWsbm6s/JtggybGRf4j/xLayH/0vzRY9H/0f+yf2D+xf2wSy1CUDWkL9kiz/9fiNO5TpQkBrB54&#10;u4hKi5WPKjeDxuRoeaFY/rZ8sLH7pEfs98oosadnX85Omhuy1rafrMrt/SoTSX6vyjhUIQvYDp5+&#10;skfnSqovWl33WlLgCgRXO/BOZWSopNxaX7uD9VnHCOSgGlgKK35hI77i6afs7dtDNvh18VwkuX4X&#10;9oUKWxVWMkRJfURdE/j1Eb5O5b7dVEUK7KBaWAfccVvG0JBahAZl7KhbMCQ8ld3mhe7XAhZXXdhS&#10;tN3MxWbKv7gQ+Y/8V/0gDRb5t/KM/o/+j/735Bj7Z2ACxf6p6xyxf6pZbuPwcLX/bYcfBhcJAaye&#10;iTKe5AfWMSD7Ut6dXfG6iOqgmtwwDyQlvas2+YSOIDiZcOArOmzpFU6R5HCdsnP1q11TeZu6r1iD&#10;6TfZ1QtVYYcS1IS7pjmDr6xgy7xWx9UvV6627EnqJ1Oin/SUSHJPq7NaHVq3InPWj3PfHKlTuymh&#10;sLxWEWOv3uxQK6qQ65quX1cO/ZNuuuP6Chq1j1adDtYIRtHgXyVU+ojggbEuknRffy1mVcQH61oi&#10;yWFdhzzUhKAW5voqwnxhFog1/kkEbKb8ewRF/q2RJCGR/8h/9H/0v+aO6P/YP7Y6bAvF/on9YztT&#10;k8URaP9Xi/qgXx/UEED1IeUUDe7sI2NqRFC0WZPKK6t+mn14j6uBo6tn7YPZK5N/pRE4QKBZcG8/&#10;smZUzA96atevVu514VrlHT6oTrLbMmF2JMwCdVO+PeR5Ndj0CAF/1JZ9SONjJlav3sQMismBsTdb&#10;3Rtrbf067qnAcXChRluEvICqFwOfX48bzIqJVKSiNuqRgTUC9sEsLWaZfXshXwV74GNbTlybiNRT&#10;4o7lQX2pIQbRbxC49pn/rkHE62OmqHdqVDjYiIz8R/4j/9H/A7s5+r8CYvGw7q1TdvR/7J/YP7Yu&#10;Yv/IkIv9v4/2f/U3BzZ5lc8DcX1QQwADcDcqBCAHSQIq+bC3XN1yzfeDxXYe1Ol0elaep1zW6k2p&#10;HnmSbkszpW6qXVWueuzF3e1ud5OFYTtMZeSj6nHRQG1e3RUBdlm9b1w1y/Gz58nNwX4H1WwPU32R&#10;G2lzR8RX+mUnuV2bAnpE/TJhrtBj0gDaaxWF9sYHveZgBYOsTpnOGgiwX21sRYaaM7P0LH+1jd81&#10;KzojSmzemY+WFt1R4QH4ps2/SpaEgGvWHVFlzrpaVe52/exA0lSbq9LXyhFV7lCCGa0yQkB1mlp/&#10;1YPml4hZt/x724t7od5F/iP/llWNGkt75D/6X7IhtVlVoufE6H/PQZts/0T/b6D9w2uqqy1Ux1rs&#10;n9Xa/5H/3cu/7QHZrrZgbTAcoIuDHQIQ9PIGq/+z7wyofpQdIftOUnbOfq8OpNcB5JPI4LA7zVM+&#10;Fk5utmWR2mSa8JcygqX6z3b59KusGQGoJmz1yo+VK65iLiyfTV8HfrU6ZefWPlV1Pu0nD8xr11+h&#10;qENLsAhAVeiJga/6lZv2JwWLAa9GWzXra7XGUxeqf9CoIKo2n30GM9SsN7Xax6GnRL8qr1i5CwNt&#10;Ur+qd5Z28chcU7WOBVR8RCR3VN68lsz4EVWlak2n/WQx11wWy1RMlVdS3VMz1LD7wci/JSTyH/mv&#10;40iaJ/rfKiX6X/NL9H/sn9g/su5i/8T+t5m6x/a/jXA7GgO7fd890OUJONghAHuJkgDHEZfv/zpK&#10;2tEdVC61ZVfQHqYuqrepawf/1DXdVCp7dR5UoY0kuYJy2PyTvTV7dNX/1K8iQ450feW7a/Ozsla9&#10;bV7E2GeWuyv67fqKvLHT647bq69Oo7rMU87MtzfracAyIG/WqFaXVRS6ZtFf1Yf7LrJZDjVT/JS3&#10;GOhBu9+uzQVEtlGt4IsM2zHOnxeetWaVNKP11bEJCtNZOQmWDUOhC3NfFxKSWoavUOJRY0Y7fFAl&#10;U6xUGXPWwJq5hsvEq4zajfwbihp5kbR4wFqGI/+Rf8lG9L/0udSgx46Tj/Rr9H+1IqL/Y/9Ukzj2&#10;T+wfm8Gx/3dj/3tGPriev83ygxoCEPTyA8UPrAEZBPv+kYFS/Tdf159k6HNnELnQzfpTLSNbUPVX&#10;09CAVNdLNTuZ30EE1SCbSbrADq0ce/0qY8t+oLWGHebqS8tFFEn2DFVSTq84ZR7xVW25sGgYoKEK&#10;NXvZH1BD9lTtcqtf8pOFYX3EFqTuu+PujrtsNqlRVSva+EsX6tb3aqPbxVU4wJSrHj0lCtUvVaga&#10;gKhGGVSy4qNi6pGTPpy+XvsrRT8Z5P05/+6ICXBESY+rfj1r+lVPjVYYef2kIwNErQirlNfryH/k&#10;P/Lv8SU1G/1vbRP9P57pPD9G/9tQ0ZwS+8f2SUUm9k/sHymN2P/CQepihfZ/PeBcRrVascl9gC6O&#10;fsQjHnGAyDWpmints6H19DnnOc95lrOcZR979L3vfW8sEM55rvRXd0tiJHPQ/q0KcNNuld08+3IW&#10;axsKat3+m79KRuXBVgVRsZILp2c9eFybiJGVZkr8CHe0uC2PWgVq1EDX6o6ncJXXTKZq3YoeV226&#10;WYMLVnCVEnv1tZt1mqxoyJMfjFtBpEbFi1rA3eGms7BUvxXNwHO2aqiQmrP1V1U+breCaWJMYeXF&#10;gAZX7jqn8tQ33bvaHQukWjQ+NY3fImRY3LR+ivx7Bor8Sxo1oiP/1k4a5tH/0f+DeSf6P/ZP7B+P&#10;AlkUsX9kicX+3xf7/1vf+tYZ289xxx2H16NcWn1sDB+Ui4NHcfU3NAzAnUkCNug4q33/VLdWqqp6&#10;iTbypMgsNLb/qgPGtRaK7ZnbYa6esx9R5Xz1cQDVLZTX6oVfLpw6Ub1raxZRbo9dhUWJWpTQa33Y&#10;TdsP97PVIVQx1eACqkcIqLN6xN6CR5cRE5GqwXUO/OdKpx9UT4WDqjWP1F8b5X5E/pt9YHdQXagI&#10;D1rhp7rqqxp4fFCbtZhsHdPj8pVIQWR8xAh776rKvBA9dapQB/VxFMO1qWb9qmvRowKi3DKpAsaz&#10;yq1hdF8GIqqnDJcaMtmGNPIvoCL/FqTIv8ajh5hVdx340f9Wzp6bPJSi/6P/kYHYP7F/ZGTG/on9&#10;X61u2582UwcWO56mEwFskMjEPXCfAxwCsGUMD/Cd4AohmU1ggLw+DyqJiFxcOZN2NeVWWQdVTVR1&#10;k6Yr/arOyndyVfbc7D+7LT/LhRdjRQA1KHVCNqU+1YdUGf6qR/rJa3fVJ1QNg1iAfUh3sLqm9dcK&#10;i93+2oXqJHvpXrWZYIUqZPlR5uSTTxZEolwjXDSbDOFgY1E/mQu60K+iyrhVIlXGT6nC6pPrVxkc&#10;grS6za5WDQ2+unJVogdVuRvipix++wBVxgbdd3e4sKCqX/WrZMOdkvNfnQ39KvmpdUo+TaouIv+V&#10;OxUuc6qOZXNZ4i0OShJq6krkX8hE/qP/pXai/6tOcJCoTn/R/zIDYv9oSor9Y4sr9o8tDamR2P+z&#10;7H88TUUBZMxLpchEP3CfLa8+OkDUyyeRB4Kz94Mf/OD77ecc5zjHvveizjFsd5eetZTIC9XoqsZ9&#10;LWbP1mpaY5IyWruuE7nu+46eHXj7al1H04sA16zH7XyKpKn1u10j7GflnPgQQTUn59AvIFCdbrdO&#10;wy6vZXARrwth5bV0tWgH2w9aZ+kRebAGma+qR63LjzJunggHtA3mSDXBX7rpLQ/Vaa9Ks1Y1rr82&#10;TUk723pK8KqbFpva5UqYWS/Gqfu66cdFuci2q+lWqvwIOtc5gKgSI/7W5kSwBc9YRf4t+ZF/CUPk&#10;P/o/+t/aPvp/PF16FrOcxP6xVRb7xzZV7J/Y//KJZFfsjf3/7W9/2xsBiAW0udFNMrIXyfbdCV2e&#10;gAMcApCXCPvxbRQFqB/ucF8Hp9v9kwmeTxAIAkEgCASBIBAEgkAQCAJBIAgEgYqAVrzk2GvDvzLN&#10;+egUAL7WHQEqfOAwPMAhAK1z1igAbr8+cv6VIyD/X58Dx54QHASCQBAIAkEgCASBIBAEgkAQCAJ7&#10;gIBCAHLstc7vQICdf50IoBQAJ8nuAW0rbOKghgDs1TsKoHSA6vxP9f8TCFih9KSqIBAEgkAQCAJB&#10;IAgEgSAQBILAQUeg7sYdRwEcC6j5/44XHLi+H+AQAFhrL4B3BCgjQJ6/8/+TAnDghDIEB4EgEASC&#10;QBAIAkEgCASBIBAE9hgBBQJqLoA2Bcjz9+Z/pQm48B4TufvmDmoIQP4/f53nX91+xwVUpq78Jwtg&#10;90KTGoJAEAgCQSAIBIEgEASCQBAIAocNAs4CUI8GUQAfEODk/4ObAtD07kC7xPbwvdRfNwjY+T/Q&#10;fTxsxlU6EgSCQBAIAkEgCASBIBAEgkAQ2HAE6vJ+jQVUt/+AngLQBTgOuns8iALI7R8s/h/0Pm74&#10;IAl5QSAIBIEgEASCQBAIAkEgCASBwwOBei5As2befnxxcPP/zZ2DnQWgbszJ9o/zf3iMw/QiCASB&#10;IBAEgkAQCAJBIAgEgSCwZwjUrQHjoMCekbGOhg6HEICjAAOA4v+vQ2JSZxAIAkEgCASBIBAEgkAQ&#10;CAJB4AhBYHxMwEHv+GESAjjobAj9QSAIBIEgEASCQBAIAkEgCASBIBAE1o3AUetuIPUHgSAQBIJA&#10;EAgCQSAIBIEgEASCQBAIApuAQEIAm8CF0BAEgkAQCAJBIAgEgSAQBIJAEAgCQWDtCCQEsHaI00AQ&#10;CAJBIAgEgSAQBIJAEAgCQSAIBIFNQCAhgE3gQmgIAkEgCASBIBAEgkAQCAJBIAgEgSCwdgQSAlg7&#10;xGkgCASBIBAEgkAQCAJBIAgEgSAQBILAJiCQEMAmcCE0BIEgEASCQBAIAkEgCASBIBAEgkAQWDsC&#10;CQGsHeI0EASCQBAIAkEgCASBIBAEgkAQCAJBYBMQSAhgE7gQGoJAEAgCQSAIBIEgEASCQBAIAkEg&#10;CKwdgYQA1g5xGggCQSAIBIEgEASCQBAIAkEgCASBILAJCCQEsAlcCA1BIAgEgSAQBIJAEAgCQSAI&#10;BIEgEATWjkBCAGuHOA0EgSAQBIJAEAgCQSAIBIEgEASCQBDYBAQSAtgELoSGIBAEgkAQCAJBIAgE&#10;gSAQBIJAEAgCa0cgIYC1Q5wGgkAQCAJBIAgEgSAQBIJAEAgCQSAIbAICCQFsAhdCQxAIAkEgCASB&#10;IBAEgkAQCAJBIAgEgbUjkBDA2iFOA0EgCASBIBAEgkAQCAJBIAgEgSAQBDYBgYQANoELoSEIBIEg&#10;EASCQBAIAkEgCASBIBAEgsDaEUgIYO0Qp4EgEASCQBAIAkEgCASBIBAEgkAQCAKbgEBCAJvAhdAQ&#10;BIJAEAgCQSAIBIEgEASCQBAIAkFg7QgkBLB2iNNAEAgCQSAIBIEgEASCQBAIAkEgCASBTUAgIYBN&#10;4EJoCAJBIAgEgSAQBIJAEAgCQSAIBIEgsHYEEgJYO8RpIAgEgSAQBIJAEAgCQSAIBIEgEASCwCYg&#10;kBDAJnAhNASBIBAEgkAQCAJBIAgEgSAQBIJAEFg7AgkBrB3iNBAEgkAQCAJBIAgEgSAQBIJAEAgC&#10;QWATEEgIYBO4EBqCQBAIAkEgCASBIBAEgkAQCAJBIAisHYGEANYOcRoIAkEgCASBIBAEgkAQCAJB&#10;IAgEgSCwCQgkBLAJXAgNQSAIBIEgEASCQBAIAkEgCASBIBAE1o5AQgBrhzgNBIEgEASCQBAIAkEg&#10;CASBIBAEgkAQ2AQEEgLYBC6EhiAQBIJAEAgCQSAIBIEgEASCQBAIAmtHICGAtUOcBoJAEAgCQSAI&#10;BIEgEASCQBAIAkEgCGwCAgkBbAIXQkMQCAJBIAgEgSAQBIJAEAgCQSAIBIG1I5AQwNohTgNBIAgE&#10;gSAQBIJAEAgCQSAIBIEgEAQ2AYGEADaBC6EhCASBIBAEgkAQCAJBIAgEgSAQBILA2hFICGDtEKeB&#10;IBAEgkAQCAJBIAgEgSAQBIJAEAgCm4BAQgCbwIXQEASCQBAIAkEgCASBIBAEgkAQCAJBYO0IJASw&#10;dojTQBAIAkEgCASBIBAEgkAQCAJBIAgEgU1AICGATeBCaAgCQSAIBIEgEASCQBAIAkEgCASBILB2&#10;BBICWDvEaSAIBIEgEASCQBAIAkEgCASBIBAEgsAmIJAQwCZwITQEgSAQBIJAEAgCQSAIBIEgEASC&#10;QBBYOwIJAawd4jQQBIJAEAgCQSAIBIEgEASCQBAIAkFgExBICGATuBAagkAQCAJBIAgEgSAQBIJA&#10;EAgCQSAIrB2BhADWDnEaCAJBIAgEgSAQBIJAEAgCQSAIBIEgsAkIJASwCVwIDUEgCASBIBAEgkAQ&#10;CAJBIAgEgSAQBNaOQEIAa4c4DQSBIBAEgkAQCAJBIAgEgSAQBIJAENgEBBIC2AQuhIYgEASCQBAI&#10;AkEgCASBIBAEgkAQCAJrRyAhgLVDnAaCQBAIAkEgCASBIBAEgkAQCAJBIAhsAgIJAWwCF0JDEAgC&#10;QSAIBIEgEASCQBAIAkEgCASBtSOQEMDaIU4DQSAIBIEgEASCQBAIAkEgCASBIBAENgGBhAA2gQuh&#10;IQgEgSAQBIJAEAgCQSAIBIEgEASCwNoRSAhg7RCngSAQBIJAEAgCQSAIBIEgEASCQBAIApuAQEIA&#10;m8CF0BAEgkAQCAJBIAgEgSAQBIJAEAgCQWDtCCQEsHaI00AQCAJBIAgEgSAQBIJAEAgCQSAIBIFN&#10;QCAhgE3gQmgIAkEgCASBIBAEgkAQCAJBIAgEgSCwdgQSAlg7xGkgCASBIBAEgkAQCAJBIAgEgSAQ&#10;BILAJiCQEMAmcCE0BIEgEASCQBAIAkEgCASBIBAEgkAQWDsCCQGsHeI0EASCQBAIAkEgCASBIBAE&#10;gkAQCAJBYBMQSAhgE7gQGoJAEAgCQSAIBIEgEASCQBAIAkEgCKwdgYQA1g5xGggCQSAIBIEgEASC&#10;QBAIAkEgCASBILAJCCQEsAlcCA1BIAgEgSAQBIJAEAgCQSAIBIEgEATWjkBCAGuHOA0EgSAQBIJA&#10;EAgCQSAIBIEgEASCQBDYBAQSAtgELoSGIBAEgkAQCAJBIAgEgSAQBIJAEAgCa0cgIYC1Q5wGgkAQ&#10;CAJBIAgEgSAQBIJAEAgCQSAIbAICCQFsAhdCQxAIAkEgCASBIBAEgkAQCAJBIAgEgbUjkBDA2iFO&#10;A0EgCASBIBAEgkAQCAJBIAgEgSAQBDYBgYQANoELoSEIBIEgEASCQBAIAkEgCASBIBAEgsDaEUgI&#10;YO0Qp4EgEASCQBAIAkEgCASBIBAEgkAQCAKbgEBCAJvAhdAQBIJAEAgCQSAIBIEgEASCQBAIAkFg&#10;7QgkBLB2iNNAEAgCQSAIBIEgEASCQBAIAkEgCASBTUAgIYBN4EJoCAJBIAgEgSAQBIJAEAgCQSAI&#10;BIEgsHYEEgJYO8RpIAgEgSAQBIJAEAgCQSAIBIEgEASCwCYgkBDAJnAhNASBIBAEgkAQCAJBIAgE&#10;gSAQBIJAEFg7AgkBrB3iNBAEgkAQCAJBIAgEgSAQBIJAEAgCQWATEEgIYBO4EBqCQBAIAkEgCASB&#10;IBAEgkAQCAJBIAisHYFDp59++tobSQNBIAjMQOA1r3nN1772NX68+MUvfvzxxx86dGiXUD33uc89&#10;7bTTqITaqHP3Fe6SnpU8/q53veuTn/wkyuqc5zznTW5yk6OO2ojY5Wtf+9qvfvWrdPBiF7sYaG8I&#10;VSsBfGElz3ve80499dQqZv/+7//+wQ9+8Ac/+MERiMZCuFIgCASBIBAEgkAQCAKbg0BCAJvDi8OB&#10;kv/+7//+yEc+8uUvf/k73/kO/TnmmGN++Id/+LznPe8lLnGJs571rOohXtMnPvGJr3/96ypzpjOd&#10;6VznOtelL33pH/mRH9klBLPc6c985jPveMc7FO261KUudaUrXWlzHOM/+ZM/+fSnPw1t17nOde56&#10;17seffTRuwThPve5z8knn0wld7vb3ajz8PBLn/WsZ73xjW8ktHHhC1/4d3/3d5GrMUoOE/DT7W9/&#10;+wGS63DXH/e4xykwAc53uctdplK1S25u7OP3u9/9vv/970MeQnvd614XMXvGM57x1re+Fdm70IUu&#10;BI+OPfbYjSU+hAWBIBAEgkAQCAJB4EhGYCMW045kBhxOfcf/f+UrX/nyl7/81a9+9evaD37Xq171&#10;qpe+9KVcaGkaP+0FL3jBv/7rv7oMfjtfX/ziF3/+85/fZU4Klb/+9a+n3Y9+9KOuiogDJImeD3zg&#10;Az/0Qz90OGGevhiBj3/84+I+Hwlb/UyVjYOL3pe+9CV6xKr7uKf71SkoUV7A7sNY+9WFtBsEgkAQ&#10;CAJBIAgEgSMBgYQAjgQu71EfWQN805ve9MUvfvF//ud/WPMnZ5vFdpb68e1Z84cIvHE8/3e/+93/&#10;+Z//SRkKkCNA5jCZ8NxkmXeXIYCp/STE8KEPfYiaIemmN73pJS95yc1JAdgjxqSZww6Bk046icDW&#10;m9/85s0JAVz72tcmHYCEiJ/5mZ9JFOCwk7h0KAgEgSAQBIJAEDh8EEgI4PDh5b73BB+eRADIINn+&#10;59rPz//8z+MV/PiP//j1r399HG9yg89xjnNQgHTun/7pn1YZtgDwE+uH73nPe77yla+sthf4SGwB&#10;OOWUU0jSvsY1rnG1q10t/v9qEU5te48Ao+z9738/sTZiauuImu2sRwzzm9/85re4xS0ud7nLHR7b&#10;T3aGQ54KAkEgCASBIBAEgsCGI5CzADacQQeJvN/4jd9QJvDtbnc71tvlBuClsMhPUEC+N9vy3/nO&#10;d17mMpfBYTjzmc/MHVbpn//852sx81d/9VevcpWr7NhL97564g5sUWY7AHvIOZiAmq9whSuwP/xH&#10;f/RHBSgbE6CKYwhYseRgAnZ0k62gTIELXOACV7ziFQc0cNQZHhdVyePi2AIOOPjJn/xJFSPQwK/8&#10;dP7zn9/b7+vWdEq6sJqmsE4leOxjHzv1LABwg36yJ/73f/9XhNEiuPlIBXWE7Ama/t73vse6KwWo&#10;8Pd+7/cIefBTPQsA2PlQm44JGHy8c35QjDQNemTKp8oi7ijogcy3v/1tVQ5befAnfuInQMkw6vS4&#10;853vfLDmve99r2jW8X6cE8EBchVwstzJ6hfa9BdRoZv/9m//Nv8sAJ8XAA1PetKTBnvRwflTn/rU&#10;4MyFbVGFDCAqkhO6RjoJLbrOehbAVBgve9nL2jGmO4BGd3CYYRyA/Nd//Rfo+QRHPHy6D78kb8qX&#10;AQfa/exnP0uwjM0OpM9w86pXvaqq9bMU+MIXvvCtb33ru9/9rh+Hj1MJuOENb4i00DWhzYhAivDh&#10;qbmyu4oZNFz5yld+yEMeAgGU8VkA7hTU3vjGN1YiAEOb+uE74+J973vffL5zjAgF3OtKQK3zIOnE&#10;0BoEgkAQCAJBIAgEgc1D4OhHPOIRm0dVKDqQCHAQgEIAuG34t2c84xm5PstZznKe85zHDh5ZABe8&#10;4AXJArCHhvODbyBfhdSAs53tbDsOAeCKf/Ob36Qe6j/3uc/9whe+EF9IX29zm9vQrmvm2Hz8KFw1&#10;XAt8cq7xOXHFP/e5z/EITiwukwtTLWXwyj784Q9Thg+Oik4u4OQzirED4sQTT8QbxHu53vWuJ5fs&#10;RS960dve9jaVJwfh8pe/vO7/7d/+rerBo7voRS/6lre8xTQTp1AZfGDORyB/AacI98yE4WbTooDl&#10;A2FsrOCAA8rQFyhnewXPyhWnNjoOeTRHbfSR2iBSJPlD6ze60Y1od1yMCvm4m1OFkoAOQRw2pX/s&#10;Yx9T5biggENCB8EUTl4QjH/1V3+F0ws+SAg79kUzhakfgvEqtW1EfX/Zy15GojvUquP/8R//AQ3I&#10;CX/Pfvaz6/C5MTHQQNMWpEEuOlh94xvfkDAY5+WpghgS78GQbkoA8JmJYuBpq07zl5KveMUrKEkE&#10;hy6rj3wUv1Af3/CGN0hgiH0ougH4FEYeKIM4wVZBKjbxOF077rjjKE/cgZABgSHqwQmH7yqjZxEA&#10;vG7qpHWJtAkANA8BCOADAbj6b3/72ykvtBU+oHICHAYZEeVEjypmxH3GYuY6+ZVNAcL/KU95is7+&#10;nMV3FIIwoRWNMvfaIqqxRowj+wsO5MQQooNAEAgCQSAIBIENQyAbATaMIQeZHK/l4r3gAOMcsg45&#10;7hBeXL1ptw0/kNXCHfv/g4ZYJtVp7cQjbnWrW019PR4eFN4ajhBONW8lwFHHqcPfwGHW2wr44JNQ&#10;Bn8VB1IHHOA14Tbjn3AfT5UmWDUV2biFuL7yQvFdtayqa9VGPbjxXHCfVdmpndWpiqBHVQRKWISn&#10;fh7B6eKoBTwlZUzgNFIMh42D2aGc0AndwdFVFMYfasN3pTD0szJ/hzvcgRVanEkVwK0iZQNnT463&#10;igEFeRBEKHAF1U0YOivhnHAJLjpN4/AD8kUuchFKksJAEgQRkMFT9Ahnkl8JDNGKjorAWSUo4D3t&#10;FCAkpKVgAAcoLaqvL+N9DlUCE4IBB9dU+1yQARADE73NsX4EI2dPACPFKowwCy96sHUftxn/H7FR&#10;4gZDgBooyaBATvDYgRRG8BMREAYOiMFuxFWSAzgqwAcB4A5OMgUgjOCLfgJnhqH4qDBKJRgeIeFK&#10;x4CV8JEyiBlMEamEBsZihhCK4CU/IExQY8x3BqkQZlzQCgOWEMY1r3lNpJRsIMUgkG32FzitYMkW&#10;UywIBIEgEASCQBAIAkFgFgIJAUQ2VoYAa/j4G1SHI81KJp6nAgFznDd8TnkgPLXCjfq43KyUqlpc&#10;01nOtjyra13rWrjBfEhv9kK0AxN4p/Lqcc8oo/MLyF2nJI4Wjg2eEo6WEqfxoHBmKIzLKldfJR0a&#10;cGfx7mqefOUBriY+sM4vwPlhqwKfE044AY8IYHEa5ZspRqAow0/91E+JNjxwpWf7Q0RDyeoUu+Ut&#10;b4krRZ0UU0+hQS+0pzYVwxW89a1vTYvETRTaoJuOO4xlBWyhja0E5FnwIB9VjmtHZwceL7QRVrjZ&#10;zW4mwFm4Fhn4zCqJA8xTymIgkUSdgmzurC8EsJAqrZCLAEsLF0QEBlQREhrACCDaGw+MDIoBIKyQ&#10;AxSRAsYO3WQZn5MyvcOfJH+4wAd4YRzBIOqBNY61ERQQp/gIdrjMuRvUdtvb3pamuY9saPEcISQv&#10;YEAANxFReAfUPKX3GhKXYWBazLxHAMkRR2Dc1B0ls1TJAGHT71ZAWML8Yz/2Y4gHnQUNJQhwk67V&#10;XQwrU1ipKAgEgSAQBIJAEAgCRyQCCQEckWxfT6dZZMZDwKNg7RrHBncO15FAAB8vqteWcQB4X6Be&#10;FoB7w+rfqk4R01sJ1BYr9nPWkPGBObaA6AMfPBwTwFNazfaz+Gl4fRTjL3nOKklDOIesytqpxoHn&#10;Qb2DAH9Mi5m4QBSjvCMLU7MSRDDukN64jgtEQ5TEZWLPNlsbuIknKZLslOKP4YRf/epXh7Cf/dmf&#10;HSRLa5cBH4iUy43f6K0ZxCnkxMILXbDRAJrxRTmm0d4jnuosD5w+so+A7Q9wkEeUs+CciPFTiAc+&#10;KtSCJJAKRkIbIpLFZ6W488EjpfsUo/45cK1EludTRVhH/jDxEYRE0gI4dYeLyLBPC4xElICRQTEH&#10;RoYJaODu4vcihyzde0MEtQE7jjGpEJxkSbt6nyWRES34i6d8BXY+fpADI25yk5sQPtB9nkVyxBFt&#10;qaiI4fPTutgBJS7p4WMxQ8ItZjs48x+EERI15I0Y5rubQ+YVGiNGRqoIpAIRuy3WFwBaifykkiAQ&#10;BIJAEAgCQSAIHCAEEgI4QMw6AKSypMzCI85bDQSwVM629sHyIwuS+P9aMsVvxA/hHLKpPWSH8HOe&#10;85z/r3wWvggNtwHvS8cNss5PvvEsFwJXzavx2thfacDDlzfOhwiFf7WXS0PaboDfpV/lMsnVZ0mT&#10;+yKDxATysQmLiJI5px56KwFNA5H6TRa3l/flyJFqrqpwAuUs8XE+gntB77S0i7slPx8adHghN0Ub&#10;HzdK1IODEtQou8QFtc7Am8odVsLpLMcBvOQlLxGb4KwKD/IR9DibzE0tXuugTh2UyE0dE+h0d4IX&#10;qwoPTe3FfKoUD+LBKi34//XAiAGM4MlZgwthpJs3uMENJKviBUkrWu3nmr0G8J1UGjYXjDcdTO0I&#10;NxF49vYz6MSOF7/4xZZhX/hZXG5kRs0RzRmcAsjNOWK2rT07cLPyffCsdoVIDiWcBMIcn/KJErO6&#10;nPtBIAgEgSAQBIJAEAgCyyOQEMDyWKXkUgiw7MlqoQIBWq7E+WSPevUhsfK1Cd/+/5xlXpKr8eHr&#10;Z2EIAJ8KAohHOM9cm/bHHbBbMrVvXqXk13pOYT3OQG4Vp8HpgENcJrxoHQTA0QaUJBAAGTje3NRq&#10;J275ONxgAuyn4XizDcEd18lz/njPv9eE9dPgPEW5lBCAQ44niU/IKYmKREAeK9Vy/+yu81NtdD7U&#10;FMbzJ07BRm6iAARroNYJBVMh1VL2rI93mOOLVi9R75Kc/xk8Mig8P3F9PlWGeuAhD5CvMBKmqTAO&#10;DmgwbVSoHf6+gx/OawJIfNDRfXj+nCAAtnjy3p8/BwfybijJYRYcqWDJcQhjqvzP9+QtAAO5Gpzo&#10;sYg5Z5jvxpMXgKBCCWPnX/7lX5BS/uokEbYAOMVmYSspEASCQBAIAkEgCASBILAQgYQAFkKUAttG&#10;gPVMAgG4MWQjy8Fgh7M9cPx/Ha62jP/Ps7hJLJayTujPwuVH+b3sKJZfgSfPoqjeDritT30Dn7x6&#10;PY6j4noURGBNWGcZ4uzhA/ugeO5orZheO51+8A68AUlatOdDpICsaXKnBx9ebUiFLjZYHx6s2ONS&#10;kkMuf5IdBPilbLYHUvBhBzgrwALTtUHb1EanLsKzuZ3gDlkARBAIgvz8z//8He94RzLPd7xi7/dE&#10;ePFZUAzCH1OZWMMETnNQSVIV7AY78WF5STA4eqeAPzruoX52BuOgElIe2BcAd8i3VzYNAoz/zyl9&#10;CyMyxGIQP9bScdHZgCCOzDp1YhkEvK/ECRp6atz3ZWqbVYYwGaMVmukguQ9IKULFrgSieOQHOUdg&#10;N03k2SAQBIJAEAgCQSAIBAEhkBBAJGE1COBe6uVwfgsAzifuljxM3BhdyP/XcXfK/1+4zZtt8Do9&#10;zp+FHqb8Fnxy9lfLq6RdnNWF6QMDLFirt8foNxdSxgfd4fIR7FDX3BFymBUs0DGEVMI1nrn9UnZo&#10;z4li+LUIVML2aZIp6oe8cWUQeCM6wZT6/oKxt0zsQ5kFLC/LJ+REN9xLtuKbDKUqUIaIBq7juNGp&#10;mMN0rdvjtWrtmo/OLNjZR9ENwWWQceDp40LeyVtWu/iQxoTHOXVfh/nzqe+GXJJI75DnbEW9JZEH&#10;ldYxSC0xjIjNVBgXvtYOOgkwseROSIUt/SSzeEOEjuWrNNcsFe6TeuCjBOGvztUjIrMQujk4zBIz&#10;Z+kvieHCYkQJkSWSBRBORBRBZbyjH7xPYWENKRAEgkAQCAJBIAgEgSCwDAIJASyDUsosRgD3g9xj&#10;csLZAo2Tz6o7KeK8HV1OCy4if6v/j/PMYWZspCdwQGF9pr58DkdaB7D5szALwORe6UpXkovO4jw7&#10;25V6sLgzfQmWJfHE1Bz52JxrCJH89b4G1sy9IdwHBOg4ADIX5D75MHMdEEBkhBDAnCgGnrniDqw5&#10;c4YCbja48eFx8GSNF9z41REHnFJI0svkQX7s79FxbfUnGR4c+LAkjj9JUMPxGr8NAbeWTRPUqUZh&#10;EC8LGB8jJ4Sc364XxfMiQFaq/S6G5XF2SY5O8NYMstnx5PHe6dTY2R5XjvttTOja85//fMkhF36N&#10;AjtEODpheflRK4iQ+EVYAaogCcIQ9XGCPfKmkgQLwK3CCKqzYKx94UE2/0M2jzMcFMgYZGp4VZxw&#10;DxtqxHq21dTDF+A4Z1LSKLIxZyPAQh4BqU++pO8Ws229FHBhKxRgCwPSKPnkQ1/IO0ACfcLiMpWk&#10;TBAIAkEgCASBIBAEgsBCBBICWAhRCiyLAO4K3q+cBG0Ol8+DM3zd615Xr1JnaVfOA/c5aJ2oASX9&#10;mb+NfFk6Sjm9ME97tnGEIGnquwnm1Mw6qtaN9Tik0jstBbNcz2q5nXkfxacm8DbluREI0Ll3Opyf&#10;2ubvbKcezvY/7rjjcIQAE78LV5aPAhBEIhTF4LR8rU7jLOE+afs3i8B0edAdtlJreZzIhQGnNurE&#10;29S74tmyoRAGxLOlX7/yoVp67WPhBzX7RAP8f9HJX8qMaViSd2AFJfaioRYXl7ACOzKW8dvJRBCz&#10;WB7njfeSQ3rNWyfEL96YUI/cX5IqQjbeMQH+kES1CPNgGz+1CUboB0a24lcYIQYYFy7IIyQEeui4&#10;nyX0w1PKNxEy7JxXoATWwyyxHm8ZkfOBCHBNNSBC2g6zZGcHxRDFsZjhnO+YxbPIIJqm117SIysE&#10;usChAPyddZjCzjqVp4JAEAgCQSAIBIEgcCQjkBDAkcz9VfaddX4S+znVnxVs7HhcIKx2NiFzk4Re&#10;nUiH5+DFQ36lzOAzPrF89ySSR+3j9zmsnsXVhW5YbRQvl/ersxufrrGKDsEc6Ycbqb30fhGA/N56&#10;blm9djiAYgs3PlAP5ynqrQp4erjoONh8WPIlduC0cADn3e98BXAtmfIr2/4Hq9wEBSBYUQPxRR+q&#10;ZWmd2AGuMr/ie5N0rdMTSFZXi3x4RR/J+Xqb4JgXRHZY9ybCondAkhzOAjW567W/2+Ugfada7QjA&#10;H4YAEjGAmpjIwqroO8wi9Z3HLYfgqVMVqET++cJ6BgVw9cmrR4rUU6DGIYfI8WssgRHG6TC/MYyI&#10;xMLWIRX0IMAsQFwJXrAdBm9cj5PvQNOCCJ7CStoiSkIxnftAxEeJHkgsJWHrwg0IszCB9eAmUZSY&#10;gQZbDIB6YV+Wx5kwh538qhMAgbgJ4QwiL9satss3nZJBIAgEgSAQBIJAEDjSEDi0rbzoIw2d9Hdb&#10;CJCyznIrDqcSkvE6dJKfHUjy8FmrnFMnPsz8ffLz6SHtWaeUDeohGYHT1CTqOE5k5pOyPrUkCd4q&#10;Bhnek89XNipTCY/IUaFfLI2OT/WrHaw11Pt4U/V1AFCi3fsDmnF98YvYC+BXpuMD0y4uYiWMmnHy&#10;CZ2ANiQRX8BrIpmcXoiAZz7zmWTFk6iPr16jD7Sr1xlCzwMe8ACdYwclxAXopmMxONL4vcQFZmUu&#10;0BY8FZEUxgemQk5DADHu4LjKUTzxxBPlwrGU7a0TlPG5CS5JGXpEtTp7jzrxnOkIuQA4tCDgNIFZ&#10;wiBmQZJ6AW64r7jNFTc9u5AqTl6w80zqBx/1FDcYMIlnaesKNXuJfg6MdBwY8dsJRelgiHF34Dsp&#10;/bBgwHfiAnpWlFeIJJDATgG6THINwxBB1QBESgmC6P2OpnMWAVUaa48oz86CKmYgrN0ZZujUOtmC&#10;oSEzi+8gTLTiWc96FmQjhJz/R6xN3URoGdHKUiEwdPvb396nLW5LL6VwEAgCQSAIBIEgEASCQEUg&#10;IYDIQxA4bBEgKPP4xz8eZxLP/N73vnc9CY/UcXYB4J7hyv72b/92nKvDVgg2vmPE3ThAhHgKsbm7&#10;3vWuPnyRaAgBLKXtXP/61+eMwEjpxjMzBAaBIBAEgkAQCAIHAIFt58QegD6FxCAQBFoEdKyaLlhU&#10;JyJAWjUf8gJ4Q6GW5WtKQmALAnuPgDeqkOXB5oUqpTpMBM9/N1tL9r5HaTEIBIEgEASCQBAIApuM&#10;QLIANpk7oS0I7AoB1lHJAsDnJxu/vuBQB/iz7kqW+J3udKd6bMGu2svDQWD7CLC94klPehLbAdiw&#10;wJYTv9mRoJWOOeAwCHYBODtg+y3kiSAQBIJAEAgCQSAIBIEJAgkBRBqCwOGMAC9ZINGa7fE4VKyy&#10;qqsc0MAucU655wWEuzl84XAGLn3bQwQQUTJTSAHQuxtomZV/nXzBIQIc4pgo1R5yI00FgSAQBIJA&#10;EAgChzkCCQEc5gxO94IAmdX4/z7LEEBwrjghb84hfwEtCOwlAqSrcD6ipFTtsviPiHLAIVKqNyDm&#10;EwSCQBAIAkEgCASBILASBBICWAmMqSQIBIEgEASCQBAIAkEgCASBIBAEgsCmI5DjADedQ6EvCASB&#10;IBAEgkAQCAJBIAgEgSAQBILAShBICGAlMKaSIBAEgkAQCAJBIAgEgSAQBIJAEAgCm45AQgCbzqHQ&#10;FwSCQBAIAkEgCASBIBAEgkAQCAJBYCUIJASwEhhTSRAIAkEgCASBIBAEgkAQCAJBIAgEgU1HIMcB&#10;bjqHDgp9vNxbb/PKJwgEgSAQBIJAEAgCQSAIBIEgsGMEzn/+8/N6oB0/ngfnI5AQQCRkNQjwTu/V&#10;VJRagkAQCAJBIAgEgSAQBIJAEDiCETjPec5z1FFJV1+XBCQEsC5kU28QCAJBIAgEgSAQBIJAEAgC&#10;QSAIBIGNQiDBlY1iR4gJAkEgCASBIBAEgkAQCAJBIAgEgSCwLgQSAlgXsqk3CASBIBAEgkAQCAJB&#10;IAgEgSAQBILARiGQEMBGsSPEBIEgEASCQBAIAkEgCASBIBAEgkAQWBcCCQGsC9nUGwSCQBAIAkEg&#10;CASBIBAEgkAQCAJBYKMQSAhgo9gRYoJAEAgCQSAIBIEgEASCQBAIAkEgCKwLgYQA1oVs6g0CQSAI&#10;BIEgEASCQBAIAkEgCASBILBRCCQEsFHsCDFBIAgEgSAQBIJAEAgCQSAIBIEgEATWhUBCAOtCNvUG&#10;gSAQBIJAEAgCQSAIBIEgEASCQBDYKAQSAtgodoSYIBAEgkAQCAJBIAgEgSAQBIJAEAgC60IgIYB1&#10;IZt6g0AQCAJBIAgEgSAQBIJAEAgCQSAIbBQCCQFsFDtCTBAIAkEgCASBIBAEgkAQCAJBIAgEgXUh&#10;kBDAupBNvUEgCASBIBAEgkAQCAJBIAgEgSAQBDYKgYQANoodISYIBIEgEASCQBAIAkEgCASBIBAE&#10;gsC6EEgIYF3Ipt4gEASCQBAIAkEgCASBIBAEgkAQCAIbhUBCABvFjhATBIJAEAgCQSAIBIEgEASC&#10;QBAIAkFgXQgkBLAuZFNvEAgCQSAIBIEgEASCQBAIAkEgCASBjUIgIYCNYkeICQJBIAgEgSAQBIJA&#10;EAgCQSAIBIEgsC4EEgJYF7KpNwgEgSAQBIJAEAgCQSAIBIEgEASCwEYhkBDARrEjxASBIBAEgkAQ&#10;CAJBIAgEgSAQBIJAEFgXAgkBrAvZ1BsEgkAQCAJBIAgEgSAQBIJAEAgCQWCjEEgIYKPYEWKCQBAI&#10;AkEgCASBIBAEgkAQCAJBIAisC4GEANaFbOoNAkEgCASBIBAEgkAQCAJBIAgEgSCwUQgkBLBR7Agx&#10;QSAIBIEgEASCQBAIAkEgCASBIBAE1oVAQgDrQjb1BoEgEASCQBAIAkEgCASBIBAEgkAQ2CgEEgLY&#10;KHaEmCAQBIJAEAgCQSAIBIEgEASCQBAIAutCICGAdSGbeoNAEAgCQSAIBIEgEASCQBAIAkEgCGwU&#10;AgkBbBQ7QkwQCAJBIAgEgSAQBIJAEAgCQSAIBIF1IZAQwLqQTb1BIAgEgSAQBIJAEAgCQSAIBIEg&#10;EAQ2CoGEADaKHSEmCASBIBAEgkAQCAJBIAgEgSAQBILAuhA4+hGPeMS66k69QeCAI/Dc5z73gx/8&#10;4GUve9lDhw4d8K4Myf+Hf/iHL33pS5e4xCUOv64dXE695S1ved7znne1q13tqKMSnN0fNn71q199&#10;6lOfeswxx/zYj/3YwqHx//7f//viF7948YtffB/59cQnPvF///d/L3ShC+0jDfvDqn1q9UlPetK/&#10;/du/vfWtb/3617++DOsp+YIXvODKV74yQrVPJG+j2Ve/+tUnnnjiT/7kT24Itaul5zOf+cw///M/&#10;v+lNb4Ipxx57LGN8f0fNX/3VX333u9+94AUvePTRR2+DSQek6Nve9rbnP//5V7ziFYH6gJC8FjLB&#10;AQ1whStcYTc4vOhFL3rf+953yUteUgNz8HUtdKfSIwCBGJpHAJMPQhe/8pWv/OVf/uWfb/288Y1v&#10;PP300/eR/Ne97nWvec1rTjvttH2kYU1Nv/SlL8XhPCy7tibE9qDa97///f/f//f/nXLKKXvQ1oFu&#10;4tOf/vTjH//4d73rXQMBftrTnoYKIbY10Bv4yQj8qaeeurDX3/zmN5/znOd85CMfWWZovOxlL2MQ&#10;LVPtwnanFsCA/ru/+7uTTz55zuOEKd/97ncvQ+3OaMhTFYF//Md/xEP+kR/5kfOf//znPOc58SSZ&#10;tggDzZmnCCIzqH/wgx8cCCTf+c53vuQlL5kvcnvZkRXSQ3SP0fTRj35U7DvrWc+6lx2ZNcAZvMso&#10;EIIXKDHQOECzA5KPLv3+97+/e5zxolH4n//85w+iovvQhz4EDgRqd4MDxjC2qNXI4Otuas6zRzIC&#10;CQEcydzfoL5jeT/72c/++Mc//qM/+qPE5vn8z//8z9///d9jPB1Epb9ByIaUIHDYIXDGM54R1xdn&#10;rFrPmPjokGc+85kf+MAHqtIgXoAa+dSnPnXgNAkdxB87QEb/YSdoWzqEID3rWc+64Q1veKc73enO&#10;d77zda5zHUJFGPfEr/c3VH14w76q3p100kk4Tne5y13uete7wr7LXOYyB2jt/T/+4z9IEPvwhz98&#10;4JTYStinaMKXv/zlDLSV4JlKgoAQSAggkrBBCJByj3XFJM3nHve4B6F60vY+8YlPRO9vEJNCShDY&#10;bwTQDGTPYhdWgxj7mKxafmLJqIYGSBbg6+Uud7n9TfrdAWa3u93t7nWvezl9FBcUN+BARwTIoj8o&#10;6+FjfhGhRsCucpWr2HW81rWudb/73e8CF7jAwj0jO+B+HlktAqz/n/nMZyYf+wB5/kbgohe96H3u&#10;cx/2iB1E4mfxkWz2j33sY8skQVzzmtdkoKHz16HDX/ziFy9JxmoFMrUFgX1HICGAfWdBCJiOAHYV&#10;6y2s7BG8TwggUhIEgkBF4PKXv/xnP/vZui5EVjY5RGw9JV22mpVECn7oh36IRb91mI9rZcoJJ5xw&#10;61vf2ruylfx5cEMAZGeQjrE5Sebb5R2JacxEZznLWezwI4TErEksTwhgu2DufXnYRwhg79tdSYvn&#10;O9/57nCHO7BGctiEADDtyNhig8MyeQ0EcO94xzui3lc+0L72ta9BBtHVZchYCStTSRDYHAQOxbna&#10;HGYcyZT8+7//+y/8wi+w+P+bv/mbnuQ4delBD3oQaXvcZBMmZv0v//IvVzue5F4SZa9//etz2BJz&#10;A0fcsaHAMF760pf+qZ/6KZcnc5jtfze/+c3ZU2cPgSiDnp0K/q//+q9jcD/ykY8kCW3WI9Dw+te/&#10;/lvf+pZrGNTJIS4UqBPMz/7sz049h++Vr3wl9dz+9rfnmDF15Id/+Ifvec97Asib3/xmHBtVMugX&#10;d9gC/Y1vfGNWx7kPkf/yL//iLhBQ//mf/3mcov/7f/9vPfbpCU94gh0MenGlK11pltdEi/haZz/7&#10;2esWa6qttakMlbD0R7X0hcwOFWDGhXEV0kFb2AfPeMYzxusDSAh2AM7eF77whZ/7uZ/DI2LtFyVW&#10;IaVd0JNmO/7446973eu6F+NqawGWWNltaJVYCR6IBzvA3/GOd1Se1r6rdyAM7Oba1NoqqTe4wQ3e&#10;/va3/9M//RPp32c605nGAslJAQgSY4EjKpwRyqI3puHALnzVq15VU0bve9/7eiUZ0cIOBjpzijsI&#10;D56MD8BTQ7e4xS04fGgwNFQzNNSTjbgJbr/4i784qNNIQiRS7V8resDyS7/0S7U2NsB/7nOfq1wY&#10;FBAyIPzHf/zH/+f//J+b3OQm6j5r5hxjhshxHACbfu3zc/885zkPo57tA3oWBjEcLOr0HQtbPSXn&#10;iObufe97c1MEQ+0gpuDyIH+pS10KxQUCru2Wt7wluI0HDrJHGjmLkAikCNYdeF07yPln7B39jd/4&#10;jeOOO45DpHCYYRbwQjBK4Dvf+Q5xAR43pGi/2972tvzlkDOPl9qjqZoNdcppdoPZX4oU8GkLBFgZ&#10;Qwzo11WvelXTLPIk+dAAbZV3g2p/4id+An0rGFECSA4ZGbBDj7CqSR9FXs0OEBkWaerEAUA/POUp&#10;T2FfMQKDpPnB2jvh6RDDoGSlbSrlLLRCMNOEazArERgUHWn/0H+jG90IcSJCTd9ZWAYiLqjQI4Uh&#10;jF8hbOkLIWzuoNuhx9S+8IUvJIAlGBEhUDKMKDcautvd7sZJE7PKqJ7aEF/xkUwGbAJtycO4s1NF&#10;Qjcf/ehHo4XQvVTu3cskPiAAgwMCa+tTC7gV3Dx0GkrG8jZgMQUQuRobcgHTo637sJgoEmKAdlXy&#10;BSvJ1Y0E5Lvf/e4e6aKBtCDUNQP5P//zPzEJEJ5KcK1h/Di/nutc57r2ta+NaNE6XWBsjvXzuI/X&#10;u971asIIZBACAwd1k+4gxj/dflCn733ve6Hwpje9KcJQlTnnBXLkBALG+SZI4I1vfONagOmPwehR&#10;T4s+dRJ6KO+MG+BCDGbN5sKnxhZrH1XVbW5zG7SQDyOAfnAe4EDOpiCigxDDMQcICWJ8jnOcYyBy&#10;Os2OQcH8e+ELXxjCmG7oGvXTyq1udSu0GaFbuub7UPgrv/IrNYhTm6PjiKgHEQMQOanb7wcFRA/r&#10;/yA/JkMs4FeHBqb2dzyO/vqv//p73/ue72NAQjAbWpnokXCg8KYh5ghGfdVjT3/60+uWokGBBz7w&#10;gSh/pjapkcFX7gy6LNwsS1RODgX6Dc1jWAZlqGRAgzoCsEiyhv9rX/taRE6iwqTJ1DPVVpmjYfLT&#10;RiGQLICNYkeI2YIA+9+kaJjpOXIJu2SwKYAJlQiudRBfz3ve8/ooAdQuQQSbHThOmHd/8Rd/gQGn&#10;Mv/1X//1t3/7t+95z3vmBMK+/e1vP/nJTx48wtzmR7A23vCGN7jdT37yk9RJREMFmOf4iu72GQc0&#10;OjBQ3GedHKvjD0QhNRN9oBdMVKw16YgEfDbuVP9z0HEKsGDoAtCA9YxBLyKZFXD1a8gAAnBWOW7H&#10;ZWgFJ2rQSuUN89nf/M3fMJEbGeZsTsbCxjIylMFiplru0H2vlWGKMVPCUNPDGez02qYMZgSYmxhW&#10;enVOBOU1x+OjMpO9/OUv50KVCFIepDlsBWFFT4kKUUw1D6qlALO1J2z8f8B3d/gV8ZslGMBFT830&#10;f/3Xf6ULNqHoGt2BC4iWKOHD9F/LQA9cAMBzn/vcKvCKV7xiEFYYqAOEChzgC6PA1TIoKnQ8QrvY&#10;HJitqlac9cl5MstMqpZiqKSeDQkrsXenLjfhHvDTYCGam1hLvgkBGAoVyXpeGh4+OLjXyBjk2frn&#10;V7jgX+dwAdsRw9F7AbDVkBNCAFe/+tW5j/yL6bpPHqm7I/Ej1ib2gQ92NtI1dRWIwoBJVR6/1FaR&#10;wTQHEKNNc4yLqbVhQiEnSKOBwkmDoRiytTyC7TMOcC+17I94QwBkIP+ihBbtc/I40mXQGBT0aHwm&#10;osUJZxgGqTxU6VQFvpIrQZ08iM4BQOx+9cu+Kw/ykzvLAAecmtjPUyaDkYWkmRGQLdyMpOgHMQaC&#10;DmnTkGTM+ikK0DW8aEUnqxoZjA78K3pNPRY8KxyEnAAQSJpy9CpSV8USvjCO6CAelwaOWIkWQjCE&#10;PxFPaFYlwp+RyFPVcEdxIcCuhNgQo2MQyqQMXoeJ0RD2EECkGZKMESRNmMAjTHModBl6RNAEP9+V&#10;UMzuBLDDJtMAH6ltW/svQJK2xCkcBmABsao0aJ3ZyiIkT29WfgeEMcxNKi4l9AhYmMhXpkgcP+s0&#10;8Jw6RdJrOMI8TlXqLPoTjYGHKZbxQS2PBzL+G30hfQMJVKcQaYkfPUX+XQNzpaTRlTA0IB6ZpHVR&#10;ONWRhmDUZu0jQ6PWA1z0mvia5JMZFjGwMwaFiA2jsqpWb4CHGCYj6KzBDvQGVCGT7rvGL52iLYAi&#10;xieCeQoDAGJmpdwj6tTvgYNcQbxpU9NodYahRzcCXMvQKEqVLhhJKoGMWSlLCKdYDP3iCK4yxNNl&#10;phJEHYNHbfm+Qj8a9ZrKCZYJcAYIaCCBEnLJCZ6qqaUvfMazOdRCBu2aDIxJYUh36LXhRb2gQ4jN&#10;zcIQkCGJGbwOySoq8q49ohnjJlidQn6MHtSiFhwwGui68Vdwg2AihmKi3mtTD49k6pF+O9vZziaB&#10;oTC2RO0RFKIkRQMTDdxkAoJTCKcwoQCKxTVQJzJQQx4L6UyBjUOAUZFPENh3BLBir3GNa2CWMWeI&#10;GHxpFsdYDNG0pwLMZKhgU8u6BwWwPHQH/eVfWSVmuYlgtitkXYu1BcKovkOdLCHWOwMceIS12T/7&#10;sz+rjxCqHzxS28WGEJ16hGmDyL1iyapc5v5UwHlDJ80xkSiUzgcdzUrU7/7u78qF44769Xu/93vu&#10;NTcxHWrHWTSg40yHquT3f//3CeFrOZqvOP8srbCr8CEPeYgredSjHlXL0Args7zpSgYEE/3FB5N3&#10;rZ+ggY4zxxgrylADWDHzuctck9cAsFpLND10k+lTteEXUZW/gtigR8x2rIXSC23zNm3ABdpYq7pJ&#10;T1kAZ/2Z7tAWEyquIPOuH8EHwE4SGWRcE1mv/Z3DKbxxmbBq+g//8A9JmtDCO18xGdkkzC5urR7X&#10;MjrTmDus6FJGprYBRLRAlTl1qngQpID+BzzgAYaOYmQfsI4k+0bVgsCf/umfuiMIJMkXv/Zrv6Yy&#10;WNtg6xpAg0ZJtEFgMLBUCYUZVq6zEkNGDD62MqL94SZZGCIb/lLhYx7zmIokcAkHiGGFBzn3r5gU&#10;dEqOLgWQGTpYm/azY0wY/kipChPvo11cMuAlV8j3MeOon0oEO+TBF8RPpwNyB4eZ1Zg/+ZM/EUmU&#10;5Jg3DErxhSwDxgVGsHld6UG0UCl0wUykNh5nFNThacrFLKNHo6yksaqMGKh1yLvZzW4GeuIF6+RQ&#10;a3kYfFW1rLZRJ3z0uMPlQ7Swz3ynQgeFNIFeUhOMkd/6rd+iBi04cwdLlC78zu/8DjXUXhANAWG0&#10;k+WESiAeQ9wN4Z75EQYXDGIdzPRjl8MLttNXehjFMF3eAvd5CvahN4wSqRZII0qY4OkszcmD9IJi&#10;+NvjXuMp0WWtM6tpTFtWgw0Cd1gmhZU6ul9lAIrlLzwf38EmZjWYuJ4H9eAOEPEI7rEhUkMMakLJ&#10;qpagAPDq1H3d+YM/+AO0Hz6GqmWEwr6HPvShzIDWY6x/ItL//d//rUfGPTKk0EBnK5ugB53A/any&#10;UHnB9R/90R/BU0iyzMMRkkoe/OAHmyOMNZpgzKoLiBBjFjZpph5UaMArsAgtVGnk4sMDCKFJk8co&#10;9jX0oDGIoTM0ULPM10DnqmgUvhsWaqvPjrtGVWYEv+Kmwi9CeOYX8oPQPuxhD3Nn73//+zPMGapo&#10;jDrXjLsJr00Y3ESc9MJOlWQgIJ94tuoagbaHP/zhDAd0tQYISomGKnn8xIiT6w77qJAJV00w6NBa&#10;j33sY8eTBUBRFR9rKohBwNAqs2YWQGM6M+Z0FhkwqWqaWZtGLbSUQah4UJjwE2WInrgJZlu0CpKv&#10;7I/xZ9AjFWAGh8VYI8z+Vflwn6HnqhiVdB/2CQ2S/n77t38bYdCQYf6FGGKpZitos0g+VTghA6NL&#10;3riJRLapASfc7IMeRgGjsgpb7RS8wDAzSfUnvHEkHDPMHIFgGMSIruwGsUowkzJlXIAhxlww6yvZ&#10;suhMDyL4Qr4kjzBwRAlf6SZxB/cIqcBokQ9PAb7CL1ZxJPlQSJ2IjVmMiiZrABZ7aGCGIZ+Ea6dO&#10;dlOZnpubhkCyADYuKHMkE4TL5FcDYsTw1mWUIHlixCBJiyKzFw1bF7exOZgwHGplTvI1WYI//uM/&#10;XjOKAZZFAKZhL+JRJykGVMKwnAU7FS58pLZLoi+RY7eLTmdOqk2Mk6tr06hXFDGBZN3EUSccQESW&#10;ahWIVb+IKVSambBndRyDgNkLU4NMWtVAlBfHo2Z1UkbuscvQCl8xC5hTZ4FDYmHtODSwU3Gw5YG1&#10;VmYygvFescT5xFXGY2Q7g+khJZJZxEkHrDawoEGX1SkQG7OSmVi7DGqgHeeHmxjQuklPoRCvm0bp&#10;hdYQ6q4/vdlLZDA1suw2yMSbtUOEfRxk2flX2MTjg3eDsU+4kqcy3mjAKgqrHxgNlkYAJE9v4V5H&#10;HPhajGoxbky28o3B3PwFRux1fG+xUmnkCp3Qa2SDUQavWQ3AxaIA8oaxS7U72zlPu8jw4Ph94FJt&#10;uJf8irFi8rAhYAF+kegBIvpSueBnxyO0HgeA7X6xi12MXEcABCIGoI4JYHmENQ3dpwZkj8/P/MzP&#10;SKtwh0rAsy5y1oaQGSSzqpEBPcgYtbk71KbhPzWnAMnEijU40EyOPa17o4FONNzuoV+IMcJjQcLc&#10;hJ5Zm2yx7LELaVfloZ/moKrmaXMfplBn1RLwiOUgAiLOtkV6AaduQEC6/AhUIVqKvs3SrggbyEOA&#10;M/95SiEbxNUPYvjO33LPoEaktQNrnL2CfU96CDOFaaMkCJB3UxeuxUr3DlZyZxYrp/aI6YlVvgoR&#10;DaHo6lBikRNBRS+ZGBQ+etJDUjXzoBKkxSPor5TgCnKnVmJ6oAHlSUDTHSHCIjbNWpId9IURisNA&#10;jowGCByR+jU7aB1Vj0umLkAefMfLqknpgzrpzgBYC4bcnqqWaW7ARK3rMknhBdVNEzw7UBfjZ2fJ&#10;HvfhBbs/mIycQEF8k6AADm1NZ2NogOdFLnKR+Sqx9pGtK8DCjOBMB4Y2PhjCoK5heOBf1TxwMCTs&#10;okCDaEY5w+ULXehC43bxUeEyg2KcLkHIAEYQeDLBEIOSQQBmZYIAWk0aZ2ggMDC0jlwoYTqz0FKG&#10;2sxE6GH9Gck3PbWzc1gw/gnx09Q52HhSSxKdxBpEnUqoULmAD8u0+UUTfVWAoF3TphbSQ5iJ0Ydg&#10;uDvoKAQDja3Q2KAGpmA8YbLlGRR1Y1QtBiDmCASDJ+jVnAIKWB4gGKYMWDCLbHqK8w95fskFz2II&#10;EcSsSTE0iqpxj5AKlLzfs0hh1Cz605ASvkEveV6AxWRkEERz1i2DAiiIoWwrw2gh+Cmwlwg0Gjyf&#10;ILAhCDCrYa9jebCYyfxHYBWVaqcIb4E0AUxYph9uYthRHtXvAlgDBG6toMe+PZWj9WpnqYEpZ073&#10;x4+QTzh4ZLDbvypEaMa4YdkEC48EKm3sn9Mc/ls9X1pHT2GmVM8QmhWKdj10nPiup5MaIEDFUxiL&#10;rZoRNFE3pqoMNjfwuiHtZSAKUH3dSjn2/cA0YVJhqa0SRpnB1CumiIOuDSuTOY91SD1LtfXMLe7A&#10;U9Ab4DaoBDMRr49+0QsTpklUjUIeExjWA2FvCuhYAZPBhkwi3ASeIFjz/XyDr25Zp5VxfuCAa+oR&#10;OKsX8IgCDkDoJr4BYj9/MA6qVZ4kMXt46moHmGtXPKzEEMSDxR9WFgCIIbp4evgSLIXRNIyQF4oR&#10;trMQAIYva91st4EL2HCYNVgVrgpG4IcAXR0FuP12AEhGYOmMVXHCRjqmYc54wQRECUAwlhOmMya1&#10;GoJ4lonoDkKFZVPfBSC7EPWCoWzWYyfJkcDaHoCPUUtkRKnp4FZPNDDLBkDBaK2rjPnIyhIChiqA&#10;EcQmqBlDkJ6iHxh9sImbPL7dkwsRiUqDdt7Oys8UnnV8SXSx4OuQHNMAj+AUuaDVNMdVqKb2YDd+&#10;deOnSjWaB2GDdww9d0GpHOTg2HlmXMy34JWwMxU3SFJuxYBNqERyFvjJUNDK8qyc2h0gwsofkAp3&#10;WEBzecpgQ7MGbhgZvAwKtB+MsP9gX1EPVqGSomNmmTo0YIeyiAds8rEC89ULvxLoGewb15QnkVbr&#10;jDi6YAJQgO7CVM+NNUadK6HW6wSK140KIvMLvvPs1J32ZEbwOC4Hn+o2k6+EuiDnDunViRVz/MZx&#10;x+EFOmQAI1JEMgiSiTZQbUwTaNeF+rBu9ecpq3qukU+YO+ApSqA2TWYEgwtHXcWkH5ikprqUcBny&#10;pg4KMZooBnh6RMMgBbhh7tSO1AMR8HLHezoGERCNGkvFVHoGkr9Q8Fxgvv8vCQQidKnZLZo1iBja&#10;xPIY3QwEpIXsgGXYV8lDMBDLgWDAF0w7BGMcDMKZR49RYI74we76KxP3YJoYbOaftTdtDCOmGiML&#10;8WNImrlMcJAEtZ4duBj0CBq8P2LWvMD0pDrBlsLYCXUAckeYL8/clNwoBJIFsFHsONKJ8UsBf/VX&#10;fxVD1huYhQvuBH4gSxBy8rGrmCq8vkfGL9YAU533mo7PKcF53i7E3l8360FcHUwQGQraZFX1LGuw&#10;9IWQPNofLx3XiJS2ORqTmXXc0MAfHhQgPxzV76313j5nYwvTbdzxekcTOdOkdxVygUVCjuWcdekx&#10;qcwog+DIuIymPZg7WO6ugRXYiv2EnyZGMx8zHbK2ObBdBpXodANzQX0hME8vcOlpDruWdANyOrgg&#10;EIC0sEnBqz2E/PFdcclojuw4fqrnKVTM8SphOoui3jw58ORVeD7X6OC4wPxHVO18gVS1AwkRr22u&#10;IZPaQo+TTPcJosFlxpHWorEdd+CF1hbJqSYFkQoBCmkHSQ9kaPCuSwsbK3tYujKPMN3Yu4HTDhdw&#10;vBkv2tYxdfTBXGSAvvDB3LGrjymm7uCC6oAAS47Ej/4SHTAB+BUIydShR0IBbgaah5UlDHTowVep&#10;q6nbUikIHqNMS1UsQbPQisYDfyoXRIC/0N3drn4YlJdpi2y7F3gdLBnVVJ2p0gvv6jZXoQezCKuJ&#10;d2TFo4jqpu6F8ix1ASxV8+DIkX1d/fmprKn9Gp/V7191MqgiZfURx84crFnYysK5Q2fOjzVbvUOZ&#10;etQFHUdcgXGQc6FzB6a2OKtHKowGgE0DNcgWEtg0a31y0Mp8rrEwCGI+BsVqFuXJYJnqAhHR0844&#10;U1WLsWJJRjRbvRiziJDSAOtBbgxtvCNywXCJa34QZLOqCXQoNPwQ4mgMTzIFlkx2kEocGwniYJ3I&#10;FooxVamPeKFGpvZxqnwO5i80EtFSBqaWEMjnQk58DNuAR3B5LGkqIxWnDEcPK2Y3VJxPQKi1oTyZ&#10;ClFHPjxiB9PZVMnf8fsX5gg/lE+VQKBDEkggAnY6zixPrhkr+axdEylAMLzcvXAUC0MfCuDyg6jH&#10;WP/M4ohKzu8UCSkoT2/mh3HLqyNJF8OnalGSnhiSNTo8X4wJuKMfaqoIy/tMqQ4NI3L10A21RcCu&#10;pn4sg23KbBQCyQLYKHaEmA4BTFJWzAj8kx3HLChjCOuZa3KxMOv1QQHpJywDTiRCCaL1nGGOVT04&#10;9G7l+LKISliULVJMOehK1Y/rUhvCQOGD3YYBRGCeZHWmZ3q3cFVhGWrpOPuWsaFrx8kKY4t7fZzU&#10;30Ft9Y4sA9aHSSycn6QwqHOw1ImtVpMLptKvo2Uge/AybegxgHhcrCqwoRoOghJhHeYn1njn06bT&#10;v4DCZ7mPCdCv3IdOWmTtkZkeH0/mGnYSf5n2WCTHAsODxTytZ32rQoJQGBZsPmRpUSRhP8HWZfi1&#10;EMA5e1KWqZ9+wYWpvLb9RwehlqVXgmiIIlkegEy6DSnEjCluIq7bSpscSxdRAGgAPVohRMUyBVCT&#10;ggj3sZL5dc4xwkQBeJaVfLgAsOLC1FevY5FAP8Wgn8HlVBfu0wXcaQU1EB5LjsSPO8uvtOPY8EEI&#10;GSDsAyckgZe+440SEKaTF9FjeONY+SyqoLL0FbHn4Iblx+AyIjEoQy/QFYQzMHMl9lh+hMYW+ofI&#10;D2SzpDbVsmdpjjrxf/A2zQjUI87bHCKlLuAvG7AXEjC/HtiqUwYGxWTCDtKmKKPCg9yHHeA5Hmtj&#10;rVjvIIHI5/whMJ8MaEbgp3ZWmg2Zh03LuxDb6rVCRXhZdGHWuba1QhYniZoR56pZVyQp1DIIAB/u&#10;MBYYaJRXfr5Egs4SI+CCLeJMdpzYUrUHUQCrC5Q2zTE8vc1nftfAqq7Vq7CA9RFoy4Cjt10ybdU+&#10;EvEfPDtgmQ/PdzGsHWweRg1qDYWAmpoln6J86mShGDHPoueX0SSAxgf/mYUKAU50G8W7TMdrmbFA&#10;zqJwuzWPRzQiobckzooy6FceJJyB6UWABijYVbrk8fVwf5bGmBpGkbTMGpIL+6sXE6IWODCCiU9c&#10;I1KMhCx8VkOe1tG6g1cMLPOsyzAAUd3ocKVOcJ862TFqhGmFUDWbv8b5mNtqKIU3CoFkAWwUO0LM&#10;BAFcNfT1YM0cpwu1iNGPD4OWJ/dPjjQhXrxK7PK6au1j+dcHq94mgBWCYaRW8HnGVgX30e/0CPse&#10;9YpXs0tPzz2i47htzPc1Xb92HHuI8DO7J+oGNoisjiKJbah1r7ovCdfg7Qw8BRpMJLMWr1Qt3hQs&#10;Gxx9rxOJ2TWgZ/G6oRYT1ktMuCgLrToQxlGsJ9vP6Qj2JeYa68MgM+AFTtqd73xnZlNSD6aGkJib&#10;cXVInreBNefEhFk0IKhao66tjyFdkhcuRgLFuFpsSrwCL4ZrqznhFfpuVxb/k7ARZzqSF6BD9ac2&#10;LVtnYLzqsL1xeXgNkkS7IEAFEA/MHX+d0zu9cR2rlMrHr6/zg5i5rJxQIRc1bEF+L08x0OpBACKA&#10;rtUD55dEGJnETSVhAYNyVn+XqQo6IYyxBs7e8w9Qer0cC5jAta1k5mUaHZRhpKCFvCTL7qTB28um&#10;1gl0QD045WGgiKgHwbbwLNwIwKBGOxGs2WUqqYIOkvNxZyFJh+3VnygMAtsKdS2EGs9Nb6Cog3oA&#10;AiEY5i+du7GwwqkFYB/SOO6RCmvf/kLkd9Y0T0nN6tjFZSoRU1CnfkEDca5ZzhIbbfA68P85Dsb1&#10;MxGgDRjRKATGSH0zQtUDDE/UBfKpg9+WoY2VBtbABx1BaeD2LNz5X+vnESrBOJnVR+hnUFOsCiFD&#10;ftA02pv0fuLLzGJMiHM8OrgMjEjauKdMo6h3DtZZkkGcAkOggeiDY3DI8HbHI5IPPTqw08isSQjR&#10;GMj/4C2Gs9jN8gxzEPjD6FlvrBg/i2Awyw8AZMRhkaKyxoEV6bGxLC0jhJRhHwGshPt1q4iONlym&#10;BsLZSJcOUFym/KwydKHOC8TdmKE8GSFXWJv1rIrdtJVnNwSBhAA2hBEhY4gAkwozOgva5CbZWsLn&#10;Z6mfCZIPNoGPzcOY43m9Il4VsRRfT/RZE77adstcrnYJQ+idBW6O+Hp96aD2Qvsl5LunSrvZa8fJ&#10;h6wdx1wjpZ/pARg9PXO0UiWSXmA/YQqwmaLen+9O01lAdnntZ/bC+KyuwVasDdLegEX04E8CGjFm&#10;H2nGHfI5WThi8sZR57PQ/1dzhPnZEAFVdfJ2L7DAWNyoJyaQQQcv9KzeOmaymepwd52YULvDTEku&#10;4v/P3l/H2RYU997/Q3CX4O7u7u6uwSFCCB4g5CZAIMAFcgMRQnCCawju7gQnuLu7u/7eST23fv2s&#10;LbNmzsycmXO++4/zOrN3r+7qT1VLVcuSoJQu//FGtJk6NZ0VX7Co1YVaezkQ37LKtYRu/uqq3p4N&#10;EI8R2lxtctkRFlMNa/51CqAmNKYRWparHMiz5jo6cyO+lmOWjdHB/tHe6I4lTEjWBR9KoXremgTC&#10;K91U60qCMgZbUsd5DMgWtXpivcjW3M6qhWST2y7qjIBJ23gRgMdVvJbaTJEnpr50vqV2o1LKAT6Q&#10;9itaRzA7XFSqZa6zAKb+dep4VRBNuXVh2EwPZ5UpuiubullgNa45/r+sRM00B7dbj68b5C3URJ/k&#10;DGN88Zg6Tl5MyAykGR3+Wg9H2FaRUe+bDQpwCTC0QWP0fDpQJXAjuDYWYcM5kxvvzJvZbNcn04u6&#10;UstKWl8Ho5VNzvTq01i+HrjfcCZPhrqpoIC1uAm0rqwegJocZRpvJzXutD9GJOeYxvfVbbbuXk9A&#10;WtdtjFVY9Qa42v/sIpJqX+QU1p88OF5VyM3wa5nTRDBnGQz61tvKNIenAAD/9ElEQVT76kSru+OR&#10;AdYoXqBlzdxhx/bE6xlqy6MN1ktV1vQ5i7gE0JVYB/67jqNgPHYNX+Sx7myvNIxwco+a5qCCRkZj&#10;gdj9eEXfpFB74jQ6VySMpcjTlwJe2oKGMB728fgaBTHadu0k8+xmnUlL7vaCWcpukqLJDWSpgdXR&#10;9HrvwGYtUIs2/WCBY/VJXmJzxQ15zZbx03J1PosF1VZ5vcEohlCUuYGNpZ2/6jAMY0dfkzmZEojX&#10;yMQEo8udH4qqPOulDJWtPmT9Rapj6XW1ZE1vRosSp9uUHl2CaHqmUdS4YLI9BqMtdJET8/FIRXUs&#10;M0MVm9Vy0u8CgRwE2AXIKWKLBHQ6OjUenRleXaRvjHQmXHcsaGqu0326ebOjbuZVDn31lwZCbu0W&#10;y573GGfJPJLjZEqkXCuEfCT/70m8LtJFO1Z+6hvdtJm0Rb/1S+XzCv/vVCru3KyKO0I5VlxQoDMx&#10;MfWTvtvMqcq10G0GOcpgTmnyZAwwa+98zKjWbHg21bCYYzZZBYFgI9l4O+OqWogul1pN2ckAmtkD&#10;751bUiIZePzfiG6waSHFCOyhWL9AKojADOwQIVjXAnPTL+Ft8wAQzA/qJzXlFVNf+cB1Cq6fYjl2&#10;5S2dCLpvH3DTr/LWTHqYIt91vtZKBRTnFAnFlQBWGMgp9rGpfCaJWZrTMSaXfb+a6lvVr9soOjEL&#10;5CSYFWlWVWUti+kyAPOJNV4od1H1LcSZgdWDzMbCdTc0peBvMtpLJfUCpFpiIp5jF1oEN6BPWEjA&#10;Ga5NCqZZZl39LDP27JrpOJeej0GYcbd/VUfVeJLjRQD1fZmf4IvpeKubEic5FCuekhhKi2pSRZ6K&#10;g2xNTdWVsW1nNXsJuu5orAjampx1HWbM0ElMR4t3E84UCW1dAQsZl7NEBNaHNkRbtAjhAwG7Pi2s&#10;EemlTaPVy15i7UK2bWmCj2MPjLD+BHlOjqJ1F1qlBihoJSYoutHy6DaX3u2/poJWj837TZ2pta+2&#10;ssFBEeyfzyBuVb20TCwyO7pF8u3dcAGRQxYcoboLsxq1JjM2asKouHiEHqPrK0KxqrdZWmXGI44A&#10;muhbZaIRecmr4lpNdDGqyXJorWzj4ICMP2day2Iynby+S4fPTeoq6FdrrXuSniPBdacafYJfyanN&#10;jrrWeFVEU62stALta+nLDjRe28G8sc/YUXvdtU1dfRdqewVFj5e8rq+j+KBbYN0L021BrJxBquB4&#10;59mGoEiibfLbV9VRDrodBxx4lQYaNeU1MQytYzIToBe2ITrMntccjSG5fl6AcrxX0mGuijBWWzC4&#10;6C5aQUY3YBcVZHqgSxGWrTvzJDNYaIAb1npMQB7Nn+UjWWIzRcvahvhV+ZTjKoFCPaLiQh4zC3Xm&#10;QkNjgX2ayYMsULuTlYFeP6DuJQljYxLj9f5jKcQwfGuhFEHpJUbhNcx1I9VkJGMYqw6/OBIv9FYh&#10;4yqXilnXnPM4ZJDSjEJxnb+JrtFnJhCBRZMZ476epM1GDMLwN/+AlUkX+x8vWVR6X6aISY3dosDd&#10;sWBrzFL0nCMnM+uSZLtJ4Ihe0byb5aWsEFhKQA+iAzUojtNQwXVf1vtR/L8GS984Saib9vrosd/R&#10;Qxl1rNzWR1fOyzLp6aMBJpo6xN5tXmIs/bIl3PARUsnQQmUVSjZ9sdmwOX0tuvJPdMEtlYq492jV&#10;VJv8pO27DIjRWMYzgZWsHebFipuKqXjn45ACIQ1vLYbpvkFRDr0yLE/5SFMHtuszljLRmqUYdTTV&#10;sB5e1TfVU/fxsjqDHxUsLuCTR84C3vWgqomgm76082Pu4v/k5/a3MHyPOvDmJ3IiufTW+nobkzQj&#10;80opt1EXtMAH6Ezq5tt+ijx+XTqw1b07aleJzasYG0sw46klL9MsCfrPQrf4JVE93sCViCFvarJw&#10;3eTVGkxIx3t9Fr+sd+PxaQsvUOI7/YKxyo2cvjGhGV9xh5s/J19O9M5ONL3RlkzWS8t1f7sEyh2t&#10;SILeayA3stVLDRo1A+DvlYUv1cIaP01x6qLfMGGaKIuDTSTfT67d8n2dmmkBSomFyKdu4Sp5zHVG&#10;m5GhtiN99UVqyn4mbJd+OWIswbjHY6hFobKafKn/YfB1eEEO2iyp1JcA1ajLYtGb3Fix9MuSwSKw&#10;aaIKVj714YCZbtaF6kutt57t1y72gxoRdGX2elcC908atZ+qIyr563UnEle7lp7KaNB//DvaDAX1&#10;U9WNbLgxu9Q6NmFl9VtLFFFaK/G0Tf3weKx3aSmTL1kCXatU93KL39CXbLsuFnW7Ubd91lVtFmx7&#10;4Bizrc5tcpB78uUiNIZRPHHWvrQyKDp/xalyNQShAdZirW+pl0vygj+2psUvVVPTGGlD3ceYR2tH&#10;g9mMjV3RxNPVVMOZdMu+5Gv5tQSYFE3LauojWf1nlMFtcLriVd770qrRhUxaFwYmLvF4NSbU1QbX&#10;ODmqMJkGTOqoIlZQ2XAbhgGC0yi4SdG002OfCspNi+bljqdUqlWyvfa+Fq3IgF4q9mDFdtsA8K9Z&#10;wWKEsa4B7pSSCQEoRaOrshaL7uFslAclg2BXkC5YPtWr4KoO3K+KKNsAkPAeL0OaPEKnk+/LAiml&#10;Je8EiwO9GqnOKjHq1TzVKRGpGAJIOxPDWHN1iMc1wBoUqkaoakoKJbxsJ5WafKk6o7K870ODrelr&#10;BxPpt+2QWY5/VunEHjMZ7VZXRhEyHM14/NK6muBF9RLdWoW8Ral0YtWmlnYsbGB7j1NNphz5c0cJ&#10;HGHLB9J2VKxkHgKrCNixZpOSNRM3vm55LS54D5AAr9IIdP/73397l9FIZWHnPve5z33ve1/u0Kjf&#10;e97znha0BQI2tT5zgNXM4yFwKBGwr0fjMmmziju2IxE9C2iWoSbnKQ6luqcuCFjdtZAudGv0TEca&#10;kwiBEKhuwWKwGZ2tHOO2hXrNlqFBACXr/IekqWxxN+MhySKV2hcEbNkSpJyz4XxfVCdCTgjw8+3t&#10;tIYwie9YcOt32AZaCITAFgjYt2+2JwQwmc9VIM95nCwJbIHqPnrEeWNTfNHVbQ/d7iMIETUEQmAk&#10;YD+/ccE+hcmpgfoz48IhbC0JARzCyj0Eq+bCFYfcbO61k3C7jtMfgpj2c5VqNy8tL96qaKNyQtH7&#10;WbeR/SATsB/VZt3JbeHuonM5gi2m40ukD7KgKX5nCNCyQ87MIBvodgZwcg2B/UdAz+98lot4xtsE&#10;3a1gXHB2QHeRedf+U+o8iXMQYB6npDrYBNwAVK/jcurJJU/jy/8OtmiHY/k7dxCAlvn/LrYZbyJ0&#10;z5PLeN11FL0fjtaWOm8fgZe97GXPec5zxqPmrgZw9FpzcxtFpnrbRzo5hUAIhMD+IOBSTONCvV+w&#10;JHYxp+sVjAvuAph/p+D+qG2k/L8EEgKILewPAu4qr1fZu2OmbvPaH3IfolK6jNcdMMaGHVpNcjh5&#10;3AVg86obfeOfHKLWlGrtKgHvRJy8MNXtU2tuutpV4VJYCIRACITArhPwdgYnAsY3zrrKd+lLEHdd&#10;tBS4UwQSAtgpssk3BEIgBEIgBEIgBEIgBEIgBEIgBPYUgdwFsKfUEWFCIARCIARCIARCIARCIARC&#10;IARCYKcIJASwU2STbwiEQAiEQAiEQAiEQAiEQAiEQAjsKQIJAewpdUSYEAiBEAiBEAiBEAiBEAiB&#10;EAiBENgpAgkB7BTZ5BsCIRACIRACIRACIRACIRACIRACe4pAQgB7Sh0RJgRCIARCIARCIARCIARC&#10;IARCIAR2ikBCADtFNvmGQAiEQAiEQAiEQAiEQAiEQAiEwJ4ikBDAnlJHhAmBEAiBEAiBEAiBEAiB&#10;EAiBEAiBnSKQEMBOkU2+IRACIRACIRACIRACIRACIRACIbCnCCQEsKfUEWFCIARCIARCIARCIARC&#10;IARCIARCYKcIJASwU2STbwiEQAiEQAiEQAiEQAiEQAiEQAjsKQIJAewpdUSYEAiBEAiBEAiBEAiB&#10;EAiBEAiBENgpAgkB7BTZ5BsCIRACIRACIRACIRACIRACIRACe4pAQgB7Sh0RJgRCIARCIARCIARC&#10;IARCIARCIAR2ikBCADtFNvmGQAiEQAiEQAiEQAiEQAiEQAiEwJ4ikBDAnlJHhAmBEAiBEAiBEAiB&#10;EAiBEAiBEAiBnSKQEMBOkU2+IRACIRACIRACIRACIRACIRACIbCnCBzxfve7354SKMIcngQ+8IEP&#10;PPvZzz7d6U53rGMda88S+NznPvfUpz7193//909wghMc4QhHKDk/+MEPkvztb3/7O97xjhOe8ITj&#10;TztRkec+97kf/vCHz3a2s7UAO1HK7uf55Cc/+atf/erpT3/63/u9HYxLfvvb3/63f/u3Ix/5yCc5&#10;yUn2NcCqyH/+53+yul/96lenOtWpDrA6DPj5z3/+BS5wgSMe8Yi7r/0ukQyvetWrCPORj3zkXOc6&#10;14bCaJJPf/rTj/8/nwMkcBBrrWhVfsELXnC+851vwyofXDkPsPQPfehD//7v/85c9fPr9cXCn/jE&#10;J+oNNNUd7RMOsEabffzzn/88iz3ucY+70yPFGsFo4TnPec4pT3nKYx/72LvWal772te+8Y1vPPvZ&#10;z36kIx1pJrQXvvCFhtcznelMh3ajmEljbyZ75zvfqeM697nPbVTdmxLuC6m+853vPOUpTyHqqu7u&#10;sY997I9//ONTnOIUaQv7QqH7RcgdnG3vFwSRcy8Q+NSnPvWsZz1LP/i73/1ulTzCBA972MM+/elP&#10;r0mzo3X5yle+QsgvfelLLQAP5HGPe9yXv/zlE53oRCc+8YmPdrSjHYgAPDoV/PrXv76mgq973ete&#10;85rX/Pa3vz2Qgvbgsy9+8Yvf9ra37XS9vve974nXfPzjHz9YJrRIntL/5V/+5Wtf+9qmRHr0ox/9&#10;nve8RzSK1W1L1MxUm23/+te/Poi2wbBNgzjzKqVqnKV//dd/fe9737vGKoSNKPQLX/jCpujtch31&#10;EhtWZAv8RQ0e/vCHI7DtdV+aM5/8EY94xOMf/3ghpxFg1+43v/nNhmD13vT1rW99a0OZv//973NT&#10;P/axjx1In8A50aP+8/Ah/y9/+csN5dy5BPQlCMK2D6ReByhea2E3ZXjXu971ohe9aGI8k4rw+Z/w&#10;hCf84he/qO/f8IY36BO6U3ra054G3cFV3wGSP/DHxY/2FAThJC26VXbgFTw8c9Dd/cd//IfA96pe&#10;9HnPe54R/+AO0Ienag7tWicEcGjr95CqXYUJeOB7p1bmKPzJP/qjP7r5/3wOcDFWjKPiIHungpFk&#10;pwl89rOf3azSuYuveMUrrn3ta5fVnf/85z80lkltsTnZyU52k5vcRKWud73rffOb3zS5PEAncKfV&#10;Nyf/ilNse0UqasAz39CdniPkmIaLzs2Q/zgfJb9acMMm4ar3ve99xDCF3Wwpu5Be//ySl7zkeMc7&#10;nqBSfV7+8peLuO1E3GQXqnPIF0Ffa8IEL3vZy1796levDyIc8ogKwmEeBznktZwKhsDuEEgIYHc4&#10;p5RtIHCe85znz//8z894xjNuQ17blMVHP/pR00o7FbdlO+XFL35xFTzpSU/auVnlm7O2tk21STYH&#10;gcDRj3506naEpMq2puqsx3qlv//977d8d8lLXvLQ8Pyr4lxZS6PjSQTHgu585zv7Zver6TyCgON2&#10;rZEuVmRb8r/YxS52l7vcRdBkWzqf0fQveMEL2m7qwNFIwJ82qf7sZz+znDvap++PcYxjOJq0+2qa&#10;01zJ9gd/8AcVLPO5zW1uY6mZE3X4rKfZgf9f//Vf+2IcEfj7kz/5k6Me9ahLNXvLW97yxje+8VGO&#10;cpT6leE5NHQgEYE9TkaXKCo6WWAvCKsQzWkRYxpt4ZOf/OS+sI3NVi3pQyAENiSQEMCGiJJgrxDg&#10;ad/sZjc7wJX27a3MT37yk2Me85jbNQUX41BBW6BLSKtwz3zmMzM8b6/K9lpujuMSyUJlWdGb3vQm&#10;e1/XK/2nP/3p+Mheq9HW5LGMbDVbQKQfP/nJT25HwO77lmbe1rq38XDBpCLyt5v3wPN3/vamN72p&#10;I0jb1f+M5B06nexKdTrAQW7dr/2oo33aCewKj4N4sn1T9naNa1zDSROH0g+fEABjFqrernjWpmhv&#10;NvFlL3vZ61znOqtOldPdla985f71la985Vvf+tYD0eMznvGMNVuvNyv8tqd3Bsr5uMmC/9WvfvUR&#10;woEUqiMywRB03he2cSA1zbMhEAJLCcy9lyX4QmB3CFgCdbS+yjJ1vtGNbtSLS/bJ2yho1msxyq+O&#10;jtcmfEtqfTrAspj1q0pZ+2MnmfhGEeNpAj6YTPqSFY63Z3tQrAwX6279wc5Y+UhpZykhTV/Oe97z&#10;jtPxJz3pSQIEN7zhDbsKvuHqVBUqZRVnXLe7wSTbCpuVTyVa/1c7U23/KQFGSezUdXKsJ+KXucxl&#10;XCS2yhMwxiviBz/4Qddikp5UJPdxYlmeIxDPmoU0jVHyFn6cQEwSWG0z+xw3KqvdmuugFGdi1/W6&#10;5jWvCctYLwns7O0Ek+IW1eSk/bvf/e6SkCUIsiymmWh8sVCPjBWRD52OVuGc3nhDBIB/+Id/qJo1&#10;x7ra1a7Gaed1NKgRAks4znGOo45VNVb9ox/9qJS+WFCJWrsAKEsRZznLWa5ylauUMBMhb3CDG0xQ&#10;aylf/OIXSx3jgzObtisbXabQifnnvWOlTLcrOP4kvV81llvd6lZsaakADpkzaQt6b37zm7/xjW9o&#10;L3e6051YrB3mtsaw7W5B4iPtz5z5zGdeeg8CpxSlNhJZtdsA8ktf+lLq8582DPq69a1vXWkgAtlG&#10;ccn8h144HoxwXOIuGe5whzt0tvWNfRktKtXbNu9GQ1+qstyoST51w1nlr5uSbeXfVN2GAHLpSAU9&#10;taq9oKoKt7vd7XpddFGPIy7mtGgSq1RPcmuklFIhV7h8WLIqK7TZ+pK+LnWpS418SrBKQ0Hawpqr&#10;whzXH6Mhi+ldeDkuYsN+gEug+mTaYavsRKu0mWJyCyORvvvd71puBVbpk10PowD2rWizqPpPR0ZU&#10;gTmtUUoxh/cTn/hENZnFR8jAbLpB2euhlBGj9WFCdte6mKCK4OLaz0IYxzf0EjSlsq101mi0rVLk&#10;cP3rX38ithwYdqlyaYLRfsQaxtt8WO9SZ/VRj3pUr2yzKMnaeMjD473uda+7lJ78xcevdKUrGRkp&#10;7i1veQsgug4NpK4MVFNVEL0ahwzXprBh7WikV/XC37Mu32ky1ZGOtfbn7W9/+zW3/LAQnZvYvcNZ&#10;LLlg1iP2KeiIKkixlJ769iNsQA9Zts0+XYTBovCEC43+tW4/BZbwIFzkIheh0LGLkODnP/8565WV&#10;u/pY7xgl6booWv9j2HI0hpxUQBd98+IomC8Vt6E9j5ZAhj6gRLxLXOISDV+NnGUYTXeSwLNnPetZ&#10;zUbcd2vPkYqrC5i+p0fDli667eeqV70q+xnHYi1R/h030dWzhzawxzzmMSY/rMgkUCaUYuPJUlCT&#10;B7t28jdIjfJXt98qUISda0KiZjKrxJDbqBpiiOfOGYVpyoO982Ui5KK6/+zP/sw2qM759a9/vRzG&#10;AO4kwRwZkuZQIpBdAIeSNvd9XUyn9LB9btOQbyDsadDkykAzaaOCcdegUo+YKbpE2r/66LqfT9dv&#10;qiRNZ6Lr57DZd92luOSvJ1IcezevStwZrrqfj9smjXHR2FaJxwXM0oQh3IS+O1zzaQJbeTBp6BKJ&#10;ykusAbLuAqj0Mqx5TMvZ0xouommBMaZ+MoNxx5UTuauOBBPSXKGr7C4o6cHs9LATVU1VHLfelM5/&#10;Nn/iiRVMDz7ykY8cr2NUtHw6Z3MyE7KuL4+UOurKuhZ1zbllfhE4XS8FGU1HOUseMZRRnjHBpAEQ&#10;wDSi05vuLO6qkIbGu462dfjTrGgcJrm+7LAr4rSqbHtexZx8Wmw17ZPGdfsgMzYR7MetXEHdj5/m&#10;NKe54x3vaAJBTZ71fVuUqd6kRmxMGj5MG0aFD/y5KKSLtcbJH9Uw75ZTu3Dee+YamvmciIOZ8ajN&#10;ntWZk7EoxEovfEJqYtjNsJoqaJpAN0xNozn7spaRTfjKVPyf4kg4HqFXEIsic2ViEs90J1Xg9NJg&#10;p9GmxtsW61g+VtpL14U3jlXNq2zHUC+lu7O9JDFBnATX9FEyGU8KcNiY7igMsbXlsoTxzkL512R6&#10;af6Y6M2qQem7WA5Eq3S04Q2CcmO3db2ij/hLV3PDoeKc5zynKXK7f3DRpgMCgmimv31NQH0v+tkz&#10;YCgoumunT8B/1dFlibWdlpCQPNUxpKgzl0MnECATHTuQu8dY8g9/+ENzbni1JkMD7Y+Ea49GH4Jw&#10;VQf1tamY1rPArk7d7cecLNh2y5InzutPa6sUy1zzSAUUurHouDg2PfXXeDXG8Y4Do9jiWq7YVjk/&#10;3az4A23MTEvtumpMmrWMYtf426oESt3XwNfkWyRBT4/7ZmTrSnMjVw2dPkrXb4ybSib3/02sFIFa&#10;9q9ukCTaZiEiJDjC4saIsUR6VK+JUcmWDItkqjhiqyZ0LaSec7LzZRRMEbQDps6tYAotlUnY0lWm&#10;y0fVG0gzHlvQSRK4abAHfWzF/bUm9VIKIauC+oRSXEGQDwj6c0oZ89Q1jQv7E+s12PVti9URybMF&#10;4GZXEQRj5613kjPymY2uYha0UJag4niOPrlvyN+Zu/BFNzVedIeSACLmAhk1GylN+Z4YErdqxB/Z&#10;TxErjfCBXc9MhlKEBMaCMYHexuxLBatF1HtkPFWG3TMZUil06ZoKk9N4W35FeHZShLFAz9Zg2YOZ&#10;TMfayOlSZ4poOTVeVVPf9d2yEUff0tkyvEm2hNEjda9iKCSbMEply/+32NNdgeqz2GwA2XAoPMQT&#10;mKDkEwIHnYCx8MIXvvDd7na3WuIreSzfWR43wtWflcayRiUw0lzoQhcyatZqiW/4Ziaj97jHPfTR&#10;9Y3ZqgUZi/ydybWuda273/3uZgldZWfhKrHx0ik7j9eF1T5GMlF28y1jjD9l60/dd/3pYwnO4dLO&#10;fIJRB01gw0Plb7S+whWu4Dwql68f+dM//dNb3OIW9acaSW8oqnwmf3aJwtj/+I//2DmQ38LIP/3T&#10;P42VmkhivtgyW0O+6EUvahTs9ALhAu1yqCGhnvX/P/7jP1bBurzaNx5U0EMf+tAu2qjmy87ZeEz+&#10;Wg2W/ra3va2qmVMuop6I508yXPrSl6bilsqUiJwmEPUNeRwTJU9tXPSNBBN5xmylt0dgTA8Ui2Iz&#10;RujKk8atV//FX/xF56lGf/3Xf23vSXme0vA6aI0uutZcmstd7nK1NiiBNSt2O6lm/aREa4yMSgim&#10;KXGQWNFo56PY1hhZVNvAIijf0J0cDO396yohTW6qXJNFkpS3U0/d6173sv7cYrBVeZq4Ly3RfOWK&#10;V7yimdyijdGCvbt/+7d/y/MvYmptm4MVrZr0+KYy/5u/+ZvmLDjCujRM854q0fzGYhF1N+fJN5QF&#10;tcYr8NQGIAcKraPdpVDLcRTaaaxI20dgRl7Zmn36E+FWny8f9KAHUWh3I5Wm81wEUnnqFipPhVol&#10;Y+06q86EwSBWYYJJhkvzh4i13/ve95Zb1Q4iBq+Co6JHYeoRQaulKtN3EUDMri1TV3n5y1+e8Gs6&#10;is7KrNSKscZepgiptsw8fG+18B/+4R/qey8V1nJbBqEBOmIMrVY+JMOre92lF8TxZ3caVra1nbGC&#10;iJXF+g8BtJ1aRy3BzGg9bkrdrWlp3ftLdmhTD8+zv9F4QdMfVp6AawXdxfnGJJtyhUtKucSw3NrF&#10;/d3f/R2GLYB2x2ipSUNrIStNm/pEQo9YNvQIV2TNI37t3pglGCas+FVFfG/xk9E25JJzKZPCyFbH&#10;DooW6t6ZCuWUhFoWFOLL9Sc7sXJenlh94/96wvKxl2KnqS6FneharTm3bRAY+fvc5z6tbqXTr3K7&#10;27HTTdvsRyZ/SnzPe96zE8t//BMlHf5YIiEZcO0aWIQjxGwk5VKOnW3V+u///u9HIYlksXS0orH6&#10;Rj0wjZ5abpWin9QhMGxAyorIpn+wHabxskB64a536UxIBXWSXcEHP/jBulYRq7E4tTZCFSIwmXeX&#10;6xuKZpDlUftTHVlv60u9aFCPXd9QpTGXaz3aRglW2zGqXM1ZKf3URPVV/dq45KOnBbAuLKyK6zqM&#10;p6OQo52QUOb3ve99W+mUqKuhuArcdHG+p6+RmGboG31CmajgHe3TVN1u4BsJZK49NlJdogGiH6nM&#10;H/jAB9o8Utsx6htSrekkjeatNUWYc4pLtsEoQg9pLtppEIZUgLiYkJMlkLM7FsWxFq2Diz426hE1&#10;M5YtvYzZUp+eqr+ZqPshD3kIdYuiVl20JmCtdnS266s5UXT+PCQJZBfAIR7i2V/VM72z0auDryb3&#10;uksznjW1sGHV+43rEf2sjlgfpzOtb0R5JTD8aL2ViR5WhmOefZmfgdO8Te/cp/HJI3PR063FSk0E&#10;xZJlW6Ub4+34lacohjCzL4nxmc98hne0qdO88tSV9+Y38lvUWv+WKSNB74WzjieQPG5cJxtoYhMq&#10;3pIQ0se18335ggdtuhtPSdhi58vOmb78v1dHofYZ4a+/N9G6geK6XrbGibX3JmHOKnlEcE596lOX&#10;kBKwllGe0U6kp80xvdJHDhJbqCmNW4qvPNWIa8p3pbVSOufZsoMpQgvGbzHoWuCqBOrISkuhJYCC&#10;xn3RlG6S1N9YSvX/3gO8LS20hOSMtZAcBhMOQataIbEocYYznMHspBOYGwmQrVndGgUTO9COxsf7&#10;Vw6t2ZsQUh9KV31+IDOY3CfHzW5bomvrzJt6NZoFZ469iF4XxAC0pnEXqDTsTfSh0+gKNOEKwbTM&#10;irbRdLRbSpy0iDV6sU9Vnn2KWKESM13bFipA6c86Id9d00wtQ9TmvQVEYylm4RZ8mESvz7NhJkFf&#10;I4pVgjk10NcBMG+qrDsCfa8T6LqrpgsCWgVlDHqS3iFi5qoTHl/tNpbYvXG3ncmZC0Y7qrhui9xU&#10;2+G5iYP0awF5g/wEU+eSWYdAa1Yde+lYhNf6WF9LSZ5xpzoI2r6ltnFEKHNqCJWmzoitwrvhIwaF&#10;XvhlCec4xzl6FZFCDXOTI9wTbnPsTbiWJY/9Eoet39dIZbYMcEF7BzhbQmnN8Xu+UOudndDd4t4E&#10;ttEZ6lL4q3zL9e/BnVMXaVBiKtw/jk2RZ7fGXOh0OzPvqqxa8xL7sAkh2TD7N1KvUehYit5eQ+O6&#10;GxCr9ZUGR5PgIhp0DE9NgzrEhsQgFvcsrCJggmHg7q06krFkl48aFssaqWDcJ8+qCbZ0w0gXUYJp&#10;F61Knqe6GCtXbUcaxRNBc3sLAvW4irMKNRrvXBjthIRMZSKS4kRD+rBk528+IErVxDQi+TdVUXul&#10;iI6d9rSnLXVLAAWLHfe2UKLBcTxMpLVKIJ/uGEm19PhnSSLuMJGB/GOnaj6mJ+80zBINM5lKowsy&#10;SI1yKo4q15yWqnJlK1lnW5DH40KL6haB6s5KNfW3xtyZ1ZzZ7pJsXxNICGBfq+9QE97oNTrDdYqp&#10;T8Yura0JaD9S27rMvCeZ1PVp9bEOrE80KRS25yD11NNPOkd/GsPGV0lPnNhNEecLmUaXI2RqZe3L&#10;mGRwladFSGUZvM2YTTI2FQJwALtq2sLYGT7WcVFI6y2Wv3oevLhJdfFCr6JhzWqkwdH1GV/rzdPo&#10;BHbZjQMhT0zF7cRTrkD4hmGUieLUggFU/N7/TXlXyTO63133Su+FeSOoiYFJw02aBCb8KUTSoQdp&#10;jJ1Wp7uaFjZVs91X6/amsFbmVbPjAqMKzEgWrZreN2VL6xOXkDYwt5C1yb+U6FlzDm6DdeC2gbpz&#10;Yc6ldBXg0NCWTqPr5M7E1633FHbpJfzkYr9RuXNQyK2UNYoxYVslCoiM1s6Eamm9S+k5Yn1Tu6Nr&#10;GWqOJOadIl8d4DBrl6HpNQi17QIxDoNJ/5p55NKCJojs9e1tnHMEG9OsMYkNW2LlY+Zqfqmx66Y4&#10;0vquqo7/MBtIfWz9UM3WiO9NOsWbmn+ta626cswmHaZlOwOztGt6MTbBGxnVXZrqPmEOk95K7T+1&#10;rd0LAnq27RAv/1CQt9wb9iOowRkbg6Gq082KaS06QkvNab2Qc+plI0m3Vn5ya4352UdGKdYeJZgZ&#10;xVtkNRG7Xk0iIFIFlf1YdB27FANHezKLGTL7MdrSrnin1H75e6NCGbxSxj3Sc3S6Kg1nlXZ0wrU3&#10;nteqZx4dzg0zZwBicJO7LQnJ8tffnC+Y0o297naFd2z+TLcWiksGeNtRb6kUVL7ozBYq8MR6O4BF&#10;+NraMDqT1o27MerzN3yBAsGYbg1n9anzC6OruQqjne01QxhNV7umFI936ybnaCeLASDoll4vOkFa&#10;XXdTrWV822fGYY5zXks+jXQMWVZFRMPNqWqId2xkwyMPen47YpqPvnECZCIne2DzEznpblSTDmHD&#10;wWKSRlc2ZlsyiOCM6h5nerZRKMIOCJKL6ee9khv2BodDgoQADgct75s6jjeXzBRa9zpJuT4Ti3U2&#10;RBmwzdFtydYb1qkBmRj5+phZnQP00W/awrdh77xKWq4C99vAz+c3XRYbNvCLC3AVFGonHu99s3ee&#10;b/YdBGaKJtmKq1OFdUJvQ2gVU7CGIBjfNCwK3fWud627kcwVDDZczT5NOs6bJRDs4B5bE1Nx+wNr&#10;MrFmBXK94moEnchDmy3PpEaVfhIrGY/CSi/N5JvKZPROeYbjOf9CYYOxBZzC6D/+NLHgEdkwvxgI&#10;qLn1THveWrINhaRN2hlViaSGYH684frY4l39o5ByXlRcTYLHKa9H+q0HW6ujghZJTtQnDTej7byU&#10;ZeusJjzOt7bQz0xk5gbbQ1FuMKfRmi28Gnv5YybldvyOvvHMKh8gorGUpSYhAKrJrLmPc8yhDiVx&#10;NfVg42v/2IzpI/+qDlPU7oB6UKF9SrY7Ddtq9KJL17hMvrUdoOpI7WIgYPGClZkkO1m/FND+EVtC&#10;dPtjxLCWjm0rqDVeGzoorm49lAPNcic4Tn0ZwVIFbcGclnY7LbPN2LpW5Lvnqes/+mNntX5PyIlq&#10;ahTbQiBgvdia0njXQGlT6IH9LFUlV5Nfxw3r4WBRd4u1Lhk2FdNZYwC2QhjZ+Zzl6LJPXYHY3EyD&#10;L0mWCrlh4GnRMNab7prebD6Nsl47vevcU81kbCUoBZWnOp7qn9O9KH0y3hkp6N3684YYa6SYdL98&#10;Xd2OHrIeF6cWIOhj8Ixq8XbPVa1jfaup4YYNjMOcHsYwZ17XQ/DiIKKjc9CmurWKea0JBJhK+YwX&#10;Byw2h/Ujfsmpn5wsDGw4SVhf/aXqHgd3sSEboCjCyFXxjgQCNjuaHHrpEwI49HSaGm1AwCTGdkRe&#10;gUNrVuZNofionuE8GEHrtFi/R7r+s6GbtKpIK/zWRvgJgtOG0jrmYAeXyaXItPVDA6QRd+d0VneG&#10;GWht1e5KbTjYFA3/Gh0XaZSrb3N1XXffCSYXg3tcFMCvzlLaRAqCJcHxNsFN1Zo8CjWALcrTO2YX&#10;Mxw3LPi1jmJ2MnlOvqmffFnF+b/Zg6133MiJSTjt2Z6PKACpWJTdfYALBNj6OHNJeVMQViUuIW2e&#10;XCWkBOZ/iwnMFzcMbxXexbWOEqYYTgSr66Cb4bbUUSZ1HHfMbVGhmnBZ3QTFhvPXTQlZpzl4jNwM&#10;D9pYLn8eptmVBVvt2jR01b6JTRW05cQ0bm661CRmouBNmafaW6uT1I/1upxJNuezQgNWz8YLtxVq&#10;xc8y+wT+eB5hUiNz9G47ZrECAX2b5pbrvvRB9i8YoWFaKBvXQuu6mbq4juLsReqd/9wnR2217q7O&#10;GO/YXvHG3EzQRZH02A58VdGkmoxBogC+t43CzF5A2ZHs7V3Wqy6lShk/Sy/5195dsEJxLbBH+nUh&#10;XbXF9lu9yjZ2FDxVKtYGjens01b8NaPDogbVelUns41CVpUXtx1Vbzb6qxvamPHXWYDaCGAziz7H&#10;LoYyFTtWWC/zbvX1wYQ12RJMwGtR7wb3DXeqmxgo2kaPxR6gAjHW/81GNDdNvk2lb7TdsLLrE5SC&#10;tNDFwXrxTMEkK/McT7l4hVQCGYx5vKGwE+ugrHnoSerCggK7IZalYguCjHs9Fq1uszTsx3TdgBlI&#10;j32L6tZXkNxFJA4z2nrj5ojxIsPNlpj0hwCBhAAOASWmClshYMlOXykKoBOsV7w4SSUEXlv0t5Lj&#10;smfqeLzhRKi+z/xzFcyZLPWYpvhyy/GFOUIq10hjHtAzeAtuq9y5MUM0CDa+ym5SHN/AoDue3reS&#10;thSdzdsGHkeRjTo+W8NLnoo7zDnJTNTaMd4vfivhx4sJ/MkG7FI2UxwHY3/i06cSODyIrarayKTe&#10;024Mtqg4vjxvjpoOME0JOandmKcEpi9LT0xsWLQZDzdvQqmfwlCcZVJ0rQ8vnuzYsKw1CSjU+slE&#10;jMkOfyXWKZuZRrJlefqoPHmcLqlzEI4/8JmdndHorGwv3cu65RI3fNAxZkvH7T/TeG3XX7WpmLtr&#10;f9Cac/X0jrlmzvgnrm+dEVg87IC/qW2/L2BDmTuBEEO1HVdIjC/cWp+DXtQ6Z91SOacspdiHxTWq&#10;FxnUI7V0rIsWnazLvXpOL8xhSXNc/9TKdtq0VIqnVO9F6/DcqoPohg/cRKAwnwlhDihp9LdUvMZ+&#10;xnz06sYy9j/uh1+U2fA6ORJCbEumk2MRMyVcmkxMkwdre52Yu7XxybsAN8yZhYA/6SdZBbaLG8g3&#10;zG1NAt2mljVRmYLssOPDbxiW7ZypyS5CGx/0OdiOpwCcjRf+GA+Zz7FezYHZ192um62gHkPHOHkN&#10;4ZiJ1i3MQUcdp9Bd1BaGzZa1mF4/jJutEBsedlhVlsP2ghd1IWXdrzlJWa2MUVlTqRUC1rJ0FWFN&#10;deqigcndCnNUsx6ReawQzHgHwXjsf3yWAKopCsDOt+sMzoGrLzkcFAIJARwU7Cn0oBEwSx579joN&#10;XpeHcdcFg538NJqObqr5xJaHKL6TWZEAbZ0CKG/fZILPYDFKtkpctSZvQJL4QEr3eO03M9GvGplf&#10;2sY2ZxZLSLNhCwtu0xmr3/LI2fd1zEHO/uMahTFna/7jMb86nD85jT/fDkx0AFwjzyQryw4esT21&#10;9x0QYHw9pPTSULqFx36zoDTW00yD6KWUJcZhZPXluLA/+tu2Co8zubKofrHi/ApWSkpX0BpnfmmG&#10;Gwop2kVIJzzH6RGVzQwKmC6YYdT7GkqAfu2zSacZ/MhHtq4c58BsYSf8Glz8HAdfKasVYcY8MU7a&#10;9LH2VZGvzo27O8fmK32Z6CSHRcHs5akVcm5YTdnNgJ0ttyRbJ+RXzePlz7TGd91v1kiWpq8XE3aI&#10;xOo6I1xqt0VGp2QXT11esEqAOvYvIjYJAWgdDEDrnux00GP4xqmfes1Km8qqoEC9sKBLN2e1472v&#10;ctwQCyenXmU3f9JfF5Sw5PER20YcwLYt1k99U2B1nm4ma6+VV9n3a24o25YTWCy1Dly3hVcmNDtG&#10;apB3j/3IjYSW3JeGktmAVVZWutkAgXvXKEJzG1+aS0FLgwI8IqWPK4o2Miy9ds4Oqc4Qz3rnzqYW&#10;6husrlLfrq2NgzUXVBsU0JFzbehY1Qz16otkLKqzQK2m39BGSDEjUfv2Wres2fFBy+z8TMuwffLc&#10;PZSihzz2tn9r19JsGNwxLBq/rE6LOYrC9B6ftt4yJC293ibYYlTkxY6JsQewbwhPr9Yb31EnfDwz&#10;KGCFWUSYfY6P96vsa8F/vFUB6vkhv/XkbbE0GKnjJArQpa963ExsbG7lOdd7QyePTOQXv2DPm72u&#10;xciok3QosgvVx7KxA9zFQ7bqrFrdEw5Gh9Hhr0s95txBsC0Gn0z2JoH/PpyTTwgcPgRqw2d37iaR&#10;zrmVw8ZdFwA2EXQ0YLwizqKQacqWEZk9mEgZUUxHytuv68Ts2vKlQleFACokwZG2ZiWNI23zFwda&#10;WpnwD5VVr7q1Om2hw9x9w7MAtW+Wz0wAM6omZmgv91i2pgWGQEjrNjXTFwtHnbM4t/lin8a3OOBq&#10;gL57f7M8yWOfnq259crllscUqt31MU/p7cx38tBspiCb2Zgtcds6mTQ0Do6JiLmjNKan1mE82HJa&#10;2yc2n5b/3HWRzBS57qIz0JKhVWMJxe7c+W7MhAOq5utkFiQitruL5yi9hOQqLApZYzwjdCDTfY0C&#10;Fo3OxLGMf0NjsPuXd8S15n6XPHZLeqGarcK4wWUWJbRUZ01la7pcLsSGOc83AwUBy7VQx1pgVxGq&#10;Z2OdiTTmoJowo2WWXVNNeP4WbpnY+12Pq6yKLL1uXdGcT6q3qNXTbh1FvaJiTXHy558zG1XwYOU/&#10;n8OqlOoow17BZhJwMQl6abu1R4CTwyRkUinX72IVAlDB6qbGCbGwpgd1JpNqqkgZgy60L35jKoJx&#10;dafaRHjzdSvDTU/b9HivsG3IZE4VJpmQkJNvx4SehBaq6HptHsVNbo+3wK4l6uKq+lDYp8BD2FCw&#10;A0mgETmyq53a4FAVNGDVy9sqWzLb+KA/b26cKP3Y4pnqGmt4m1qNDOWmpjzkOeIZJsp+EBjtB4FF&#10;Z5iu9SRSViny19lqF4ICY1lGQKUbDWuvuxAeK9XFbW0rtZ3b97///RWqB5NzL/gbhqjS9ngVX5Mz&#10;MoouMvqxIsM8vK1NrQWnylwJ6Xu1Xop3DsmlaeDVYxtelV4FGR91O0aoLohDKwBBQhFM/rzo1VIZ&#10;cJbGmIjA2Jlz5sHRE7b16sa5iGNvqfOpjg4oPYNpj26NKo0UCLSB2dDhtPycuLYgoNs99MAc435c&#10;BMHJc0Xw0mlN07P/qG62N9oKW2x4A98czhQKEV9aWNAY2qXLHO01lsAV1xu3z08RXhLEUV88MGXN&#10;gI70Hpx/GerZEDMZmDNGj7MOMxkHIlo1GksFlOdUc1Ua6jaNMTuibvKotTdZjJ2VoLPprrZcPTmD&#10;IUZt9jyQcvPsviZwRO/13dcViPCHBgH9qSU+jvF4R9Hky8mfhhD9lznE6GYI4eum9eb95SRZjZGS&#10;1UfPa5N8d4LWUuQJaScYM9SxytmEoK9ysYlRQLf2qK9ShMTmTIZG04tOZrjy1ORLolq46BoJ6+rN&#10;/VvC1IsDlpZoHF0lhsfliWplovrmtWph6Oo3tMkT+X4bWVfEOokx2/g00uiUdQzYs/WrSZjLAg0w&#10;3Iby/fzfINrP4rbGoSWhik9kmHxZ8ky0s1TyqgIv2ofZlAxWX0lo9kmScaWFIqyNVBpkzIrqQvvm&#10;UDu9x3IlM0UoM6ibESYWVXMC//pVbuPMbOmXXZaVn1q4k6FnF88AS1l2wh7mCNlXQEFHZQL/bQxo&#10;V4sj/9I8WyoGRq3SmINWTcnWAoDDq2yGssV5fN/Y0szb2qsW/pXnqJrFbyhCFVqhvErrt4ipRVfT&#10;n4tNmAoqxMMg5UB3481Yi1/CS7lVU/9feo0WQ6IpPr8Xm/UU0Jfyn3y5Kn+7RTr/RjTOJpd+2UqZ&#10;/CosQsW26Muz+plFu626l92qlKrpANdcEkZCSuGKTIIg7EEmqKr7ZKJcxjC2iFGt3YeXkJO2Q3i9&#10;cWVI+2o02sPilyUe93hyuf1otzrGSfQBBO3Xv/2uOFozORa8c2Ught2s1EWybi86KOJpm21vlLVo&#10;TvXlaJPj0LD018mX+lKdZ7c1FRTC09nWSxnAJxLtd5/D6TWUrLriARwqrsTapq7Ps+quOuP5do9P&#10;vvRg9XtNYE29RE96LFAQdxQBltBHA1SHwfAzuU+VkvmJeDKttnnfU1a/km3xT31OnxoARL2qnWr1&#10;rU1fCi0JAfCx10chZSVxNUNkNGeqr1rzoKrWhHSTxSoDA4dJa2gEG1uuB5nuGDjrZK0mQ7ASu0Om&#10;dF7cOFKwf/WqCvq3djSQaoRAgLrnhW2wAenbepU+Wq+nwK/lh47pjLbRHV29Zlgcs/W+aC1jL1TV&#10;73ppcUohRj/eCZiuzAt4fWqkUPSodLktnoZgDIvfT75ErA4AdtGKKFylHX/qACcBTWxppx8pRUyu&#10;66v6Qk3UFl7nY0c9OGy4BV5axORLArAxzbAKpQXhSEqhmtpQsziZlHJR8vHLRXWLW8lTMy91+7eH&#10;ToUqy+a+uto5n8OWwH+vjB22lU/FQyAEQiAEQiAEDnMCD3jAA6wcWngfw8eHOZP9W30unJDfgx70&#10;oC28rGH/1jqSh0AIhMCmCGQHyKZwJXEIhEAIhEAIhMChQ8DpeieinZmavNb00Knh4VQT286ddBuv&#10;dTycap+6hkAIhMA6AvZh+VSKhABiKyEQAiEQAiEQAocpAdciutbbJv+tHUo/TKntyWqL5rhrwK5s&#10;t1TMfPnlnqxHhAqBEAiBHSHgtk6fyjoHAXYEcTINgRAIgRAIgRDYswTc9OYloy7b8041r8xw5Dsh&#10;gD2rrA0F85JdtzlY3XIFmjsdXKCQEMCG0JIgBELgcCPgImdVdk7Kv9kFcLhpP/UNgRAIgRAIgcOd&#10;gLvEXBfn/i0eY/z//W4NrmmkTXe5eTlC/P/9rs3IHwIhsAsEsgtgFyCniBAIgRAIgRAIgRAIgRAI&#10;gRAIgRA4OASyC+DgcE+pIRACIRACIRACIRACIRACIRACIXAQCeQgwEGEn6JDIARCIARCIARCIARC&#10;IARCIARCYPcIJASwe6xTUgiEQAiEQAiEQAiEQAiEQAiEQAgcRAIJARxE+Ck6BEIgBEIgBEIgBEIg&#10;BEIgBEIgBHaPQEIAu8c6JYVACIRACIRACIRACIRACIRACITAQSSQEMBBhJ+iQyAEQiAEQiAEQiAE&#10;QiAEQiAEQmD3CCQEsHusU1IIhEAIhEAIhEAIhEAIhEAIhEAIHEQCCQEcRPgpOgRCIARCIARCIARC&#10;IARCIARCIAR2j0BCALvHOiWFQAiEQAiEQAiEQAiEQAiEQAiEwEEkkBDAQYSfokMgBEIgBEIgBEIg&#10;BEIgBEIgBEJg9wgkBLB7rFNSCIRACIRACIRACIRACIRACIRACBxEAgkBHET4KToEQiAEQiAEQiAE&#10;QiAEQiAEQiAEdo9AQgC7xzolhUAIhEAIhEAIhEAIhEAIhEAIhMBBJJAQwEGEn6JDIARCIARCIARC&#10;IARCIARCIARCYPcIJASwe6xTUgiEQAiEQAiEQAiEQAiEQAiEQAgcRAIJARxE+Ck6BEIgBEIgBEIg&#10;BEIgBEIgBEIgBHaPQEIAu8c6Je1NAt/+9rcf/vCH/9d//dfvfvc7Ek7+3JsyL0r1uc99Ti0+9alP&#10;VS32wudQFentb3871L/+9a93E/IjHvGIN7/5zb/97W93s9BNlfX85z//P/7jPzaFZQuPbEqkQyPx&#10;O97xDvb2y1/+ci9U56lPferLX/7yTWl5jtjq+K//+q97pI5zBD400hjsHvnIR77nPe/5zW9+sws1&#10;Ki3/4he/2IWyJkU85jGPedOb3rTtdrumIp///Oex/fjHPz6/0/7whz+sn//yl788/5HdJ7m0RJKr&#10;7LZL/s53vhOQn/3sZ3ukmgdFjGc84xm63PSNBwX+IV9oQgCHvIpTwQ0IfO9733vWs55lqC7nefLn&#10;fsH3la985ZnPfOaXvvSlNSGAD37wg7sZJpgj0i7jJRJdf/GLXzyQQMkHPvABqHdzNonSs5/97Pe9&#10;7317eWr4+te//tWvfvWmfIk5j/A5n/Oc5+wy7V02y/XFsTdGu0cIvPSlL33rW9+6SssveMELnvjE&#10;J/7qV7/aLEBdkza1hQc3VdCjHvWol73sZdtLkqfHS3nve9+7KcvflNg7l/gHP/jBv//7v3/0ox/d&#10;HeE/9KEPseSDEgLQh4h0bK/q1+vlq1/9KrbMY02nXT6/uUfx//SnP+2Rb37zmzU8lQO87X71TpjT&#10;Zz7zGSPUN77xjTUDa4UJurJzxDiIBjNHvFVptldx/P+3vOUtO903Hkh98+z+JZAQwP7VXSQPgc0R&#10;sEdgwzDB5nJM6hDYYQIvfvGLNxtZ2GGJkv1KAmI6ogB7drbKDxS/2F4/kKfH+eFF7+XwXEx2bxIo&#10;n992uaXGUw5wRwT2ZhXmS1VhglWVnZ/P3k8p2KGmX//61w9kpWHvVzMSHgIEEgI4BJSYKuwDAs97&#10;3vOM9wd3SDj3uc99l7vc5YxnPOMRjnCEA0fGMXv/+99/cGt04LXYgzmYJLGW3VmX24PVn4h061vf&#10;+g/+4A+OdKQj7X1RI+H1rne9P/mTPznKUY6yN1Hc4Q53uPrVr37kIx95G8U77WlPe6c73ekCF7jA&#10;EY94xG3MdpLVox/96IOyeL5zNdq5nC28O2G0LzZOn/Oc57zjHe941rOedanxXOQiF7nzne98ilOc&#10;4vd+7/+dqDvO8POf/3zL6LaLzOte9zoHJzcbSjvHOc6xprJbrtRBf1CQ+pOf/OQ4Xl/4whfWJ5zq&#10;VKdqxR10ISNACCwlkBBADCMEdpyAI5dPecpT1u/S33Eh/p//50xnOtPNbnazU5/61NsSAnjyk5/8&#10;sY99LGtf2644Z1az7t1Ur3Wta135ylfeUf9q2zV42GZ4+ctf/rrXve6ejdeIJV3qUpfaXls6+clP&#10;fpOb3OTsZz/7zk33LSpaDd4XPu1esHy7pl/zmtfs2a0oIyLheMZzutOdbqnxnOtc5/LrSU5ykhqv&#10;a235QCJBRebADcnpdMJsNki9vrJ7wXK2IMN3vvMdND772c+OE6GJ4raQbR4Jgd0hkKWV3eGcUmYR&#10;4PnwKmth2dTqhje8YQ2N//mf//nud7/7/Oc//yUvecl2X5/0pCc5ynjTm97UGFm5V7Jel7Yy0+mt&#10;rArW9k/jU3MkG3M+1rGO9Ud/9Ec9j3SK9Q1veIOgr9D4UuGt6NrRZ1fYS17yEsvm5L/mNa95hjOc&#10;YdEP51R///vfb3maAOE9a/J63vOet5+qL692tatNVvUx/MQnPlE1PctZznKVq1ylpxdEfeMb32ge&#10;3LMKaSbMb3CDG0ymyOQXvGiprnGNaxjwnOizr09uX/va1+R/mctcZpRtFVKLM7Kix0tc4hLf/e53&#10;zWuvetWr/vSnP+X09giK5MSFKLE7AQG6yiW8tYV+pL4pVlVx8RcF+VOhSwXbkIDwjRsi6tlLX/rS&#10;i1GPiYSVkp384R/+YQlWMvScaazCKBKd1lnrH/3oR+7Nogg2MGpEQX5tAW584xuf9KQnLZNQhAmi&#10;xC5PcuBZWWc+85lpv7TJAllpP2gtVDyobckFhxrOjW50o87NI/Xl7W9/+141nWSyWM0Sw1bwXiCC&#10;qxWxyirWP+IugBOd6EQdBShE4+xzVREmu5Jd6UpX0vDr9ocRl2xZYIlUBtlmXyTHNa5JAhXs6yRA&#10;JttosWPOMp8k8OwJT3jCi1/84iaOJYCl6V42d1Z2dF3Gn6Qcc14sd4J3QzGOdrSjgfO4xz2uXYJq&#10;NWPzt2yIdqMgzyol1velelGAspnJ475ZLGKN2EsTP+1pTzPtrqfOd77z6eFHgV/72tcu7sln6hoC&#10;HbkLwFJkPULL9mBf8YpXtKzqos22KAZ/1KMetfIv+a9//et/4Qtf6DvztOtb3epWrbJKg6RSdDja&#10;iN7sT//0T7lbLcnJTnYymYy7DzylkS66qWPpJYP1f+4Wx89/qtAxzbg7gABMcf0eBxfyadRVWVLZ&#10;F7aoUMXpb1vpXZwB7iMf+YgeRqfUXQeMjlec5jSn6aIrWXU1irAxZP2uEArVEGrAWkzvV+GV4x3v&#10;eK985Ssb1yKl1heqesgf/vCHdA3FJENVQ6Crpscb61IaH/WymGDE5cj3u971rrEvut3tbqdZTZAC&#10;0qvEEx0Vau2FGItRAPlT1m1ucxt5Wv+XmK36T9mnoVPO9hHou8b+x5cMjwWOklS9mgyNjGQmtdZA&#10;9ANLA3mVuQmGFuSEgn8rcVf5RS96UV9eoAhV69ZEfk3jOte5TlVW7YzUYhyvetWrtK8yGHw0pTUG&#10;U/sg1F3KpbG8gtYqrnGfJTz2sY81Uvz+7/+++YzWZKRjmSWb0sHpbtC0c1THJEPp/+zP/uzoRz+6&#10;/xhZzOhMaV7xilewefLoZ/TM+goy2A8lmXKPe9zjdlkFqvK8whWuIHHVQrK+9ZDAerZF/ozNZ3yq&#10;cjOUSDyiXmzU+SYElhLILoAYxl4hwKU3JzvBCU5giuxjNvmEJzyhBoZjHvOYBtF/+7d/6730fHKT&#10;A792R6lnf/zjH288rsd9PFV1k9hUSbygvpeVqfb8bfmV8/GPf/x63Jj9L//yLz3wy80Be6LK0ABT&#10;aeoOsxLeAFBCHuc4x6lfl45w/H/z166+ZO1m1L16fWFhVWrpZXsmozzzEkMaeRKjRa27AHoC3Qm6&#10;ai984Qvd5jXOaTiiz33uc0epjJrHPvaxSwazYe6ZsmpEXP+BkYqNzcc4xjGkrGsXKRHPzt9cHNvR&#10;++Kf81IkrkrxjQ2WLsgpIc1d1GhUpSiDEVFwpN1dUxZpHNldemahEI0EqHIk4EImeXYCg73Be4wC&#10;cMuZR0toh6Ti/OmRmihLYD5Km1UFQRNVWHq3H8OQwEzXlKVMxdy3qbI0M5WWREGy7QOHxZPfrvqe&#10;8ix7q2c5w0psCX/84x9D2gxLQjKbzY+I6svWBd9mVMRiNeVDO6ZoDL6EV1Ntdv0thhs+YprV98/x&#10;/8mAZBuMInqKOTE/c31ug5cUaBGVvsMxdApUkfQUs6TWUjoIqsBmugi4RKk6c12HbIuwDwOe3FbI&#10;nltHnhU/4g22RTkt708lKqjsoYykbpUzw+tn+6cqWpfSj9SfZF6zF3dRjNHRJQYy2pq2XBVhSCyf&#10;slpUGmc2prYlEjnZ29h7LLb38X5HNaIs0+smqQjKWrMFSf7m96M8o8x1fb3OvOXBdnw9gf4T2O5m&#10;8dEW/OlThdJU39sn2Gq4oT6hsdYmSxuvrK9z/krxVKfRBnWS7TBUmvZh9EWaIZJaa6vSN4puD7bI&#10;+LcSsE8J5NA9xgiWkZRz2INLGwwajLwF43257XXNKjE+BKPB0ghXjeSTMAQfj2wyqeJcRQmIsUbP&#10;4Eu1wH+0OmT0ElpxyYwnqq0C/TBWq0SiUBrXw3d6RtvFVYZok8dkoNO87W1vU80SaWKB1X8ST0sv&#10;+cFpezP8sZbOR9XMCkDofDhmDJ5UxYdedAVrrvQXCidGa1m3sFhZRsgSSkckefrTn45PG8/k/r9J&#10;dcbL8FSnKtJmoClBIbcJXkWoyKRnGMn0yFIZSjxaoy9rTFyqNd1FPWVyVfkY+pswAqC1QbKuMZ/J&#10;lYFqp3kiplvoFk34NbffUwdLIMOqbsRgYcTRhzQlU5QSzzRGY5GD6Qexu62V0r/1rW+V0unUn+Od&#10;hQYdWu5KCViQuY5jsKWKuBGpJkLCLoqr/RqVhopVUw7jnEEtNDQpfTR8rQCNGjd/8pOf4C9Wshgf&#10;JLlJlFY87uPwuN6DbW92U8Zi751vDkcCur98QuCgEzCYXe5ylzMk68hKmH/+53++7GUvK56q6/Sn&#10;aKtI6t/+7d8a23TT1uFF3HXcldhwbmn9fve7X3/TNfJNJa67eSsriz//8A//ICt/GqEvetGLmsdU&#10;0ZM/5WwrspwrsY8O11kvk5VKbybtz7vd7W615lNpLGVbaNVT158m/c716fS7dhPghLSH9v/8n//T&#10;pUgg1l4Z1uMt4dI8K419/oafesrSyl//9V8ToyYxvjEKStMJMFeo4acLfdjDHoZ5ubjSG+2kLw9n&#10;InBRMrYt/tQpx1ormoKoz9JBZS6Hi13sYhZmm6Qv+dJKrPMF/qRo+zX+4i/+ou4Q8o0Zm0pZnKlK&#10;mY8Sw7yhxJBejPy2t72tWtdahC95Vr40//AnkaQ3iJYiPF4EDLclNgLssBbKKgEha222EnjWMsUF&#10;L3hBMfv65t73vrcAfOXfj7DkfsT9C7e4xS2M8W1gVtLucY97tHlM2FprtfJjBjZ+b2VApeo+8/re&#10;dEdd6KjN2Nqy9bF6M18/iwmrwLA2KxbDe97znhg2ZxMj2Pn8o33Wl7zfpdXkQiMzVtNeDJtBHvrQ&#10;h3a9qNiqyD/+4z+uqqlH2NviI9pmP4LVve51r6LBilRZk2w5a3ltArD+fMADHmC3xd/93d9xYsc0&#10;vCDNn7NalERGKAgNizn48Dlh5Lo0Q7h4TYWOu6LWfm3l0r5SxiI08/7VzM+mGwpta9EzKOvv//7v&#10;26RL2gc/+MH6t5ZqrBFFqLWCWoNktsSkW+tsFwlsKAbyD3nIQ9rMkLSlCPn+5j73uQ/DpugGBSaT&#10;0ADNbpcyVzumW1JRFlZCRXOUZdqtjne9613FdLp/UEfr7W2B3HtNTwNseaQHs9xvXegtb3lLC3Sd&#10;njMpz3JZS1r2yRqrgibNdhnof0bmbIPM3VT1kNodMWrpuDWl0+jRpNJohqV04UL28+d//udjazI6&#10;MBLxoMpBf6IiTUZK5PWNq7TJQyOVle2RucGCwYxaZpYk4V0sbW7Np7yFIkBOg5cYRzFhkxje/e53&#10;F9coLag4SuXZsjq9sR6Gl9KS/OVf/iUjqbbDVLR32Ns8qu9tFVRFxOLrcQq1d0DkogWmCwu8Yw4U&#10;dKELXUhsekxj5blEWmqEKsUIm3al0auDrM/sfPSl8qnlXwl4/iYJ7Ke7FHrR5eK8Si8AGobaMKRk&#10;GK13hgGdVW7zjbZYbco4KE19Q1lkEEZZ+qfRkC2JVVUVJn/6Bih49YctA9Nl5DgvbaHaCzLiNc1N&#10;rSlUrUch9U7mPOTvfmzkzKfVdXBTxyIoSEV0pJ2PR4xxzL7VXWnqvQxdHSNRGyQDI4lurSWsKvte&#10;emNNbZ5apXd1t4CPcPnbE9vQ59/85jdnNqM2VV/nrFBzrWoUVENBOrruRtR31DI4mHc12TbgbUVV&#10;qDBE7XP0fxFGuw/qBEf9quuA5YEPfGC1I8OfLUKCj0Vb0yOPfq+5Gb51uWXPlKWObRK+MflBVex4&#10;zUxsgiJ/HuYETKh8CkJ2ARyOcZ89WGfBciFV0/3eDmdup7Pud6Gf5zzn0Vn7U6S5tg6amYn1Vl18&#10;r8t2c1h/03U0O/e59rWv7XaWigfLyv4rsw0NYEMUctZTy7kFM8sRryXGGNY117TrvsPh5lVGl4pH&#10;bFiEBDaDkd8MbExPyM0e2ieGu4XqKXHuP/7jPwaqwiiLYqiC6PXI3OhioGrmQs623JvhHeDpWfmY&#10;MTiXYXSfrG3K37jebM32CN8LL+ZG3B7b6W00rUq5G0mleGVVqbOd7WynPOUpK6jhV+kls9VQrUVk&#10;CqaZgWMXrf2RAwKszgDcFUSgNgZXhhI4NDFuxTf8j4qWxuhLPGKUhOa4zKPvfaBTopoa0ktV0w5G&#10;uxN9uf4VSov6sjvRPKZFNb+UofnEaDOWR5j6qK9iaEoxMqQI86RNvQ9cWGSsJktTTQvyo2kp1zSr&#10;N+aoqb2gPLQ1rUAVJo+o5iTbRlHrKmOVa/f1qiamAZrEN/lKZrrmrCarK0qWd2iHRdXu5ZrX9qJu&#10;mZwFolIuB+/0pz89LXQdTebMUEFuDnLrX9VF+sklIAIKTK7VIVt9hWUfxj+eR5hUig/Tt3iQ2Qbg&#10;UchFAhuKgZvJZe8bL2U1eSIxbP2YQxANatwAv2G3VsoahVyvLIlNvi2mFWqJcTb/7nO2FGcbfyMC&#10;ARNmXPEXGtTWWlo5mHlThByW9n4lP+1osN1ehPb8v2KvXUGo7csd0+gky+ldBQG30epky0h6ONDu&#10;dIO69zJd1shONvXutzIY2Y6bwNGzZ56Xu/QYvE4VH83B/YVVrr5XbzYeHLAHBG3t8cQnPnFpQcRH&#10;z6k/5GAAjhUPue+oJ4a+l91Wr263kYVK40VvcxOk8OCqtzBY7yWwaEjLQKEqVfGUZsssRzml8dQW&#10;XpMmH42iy9IDMI9+aZ94KEMSJmg+9KKrX1MQgBK0YRjgRBMm671lCWML4t9u1yskhUvgLe0ULujA&#10;NzTMvPNSrWlQrSFtIQWs9YFCAJOtBBs2eZZgRB6BcFaZ/ZqWwn/WE5ZBMjANXMtaXNAWBjXrM2wZ&#10;i1cdE+CNYytKNR5nG2WWrfF9PB+hUag+jBOls9heaTd5mGiZcU60vIaMsV4L0rLapMX+hPNMIw3W&#10;xgLq0730zn9WqtFZUfBZ5MD4TRsqhFSFCjEAOEq4oZqSIASaQEIAMYY9QcDMQ5+rl7cMWx+LmUYO&#10;s5aWz4ywliwsfQiUmu21hywZV63dsLFK5VcbHux67cwNS+Yx/t2w8qYIOmJObD9OAL05gUfHxo0+&#10;o7teG+P7APmGpXDXRdCNDVWK/8yMHUxyNpKNYphGc3EnXmI/gkwx76phrrI9K1JHQ/JmwxATkUxV&#10;EeMu8uQXbyLsobeeMoNUXO+7JomNfOOpdWnGSpk0OM7KyS9ctGxObxLJEixJsR+TVEOpSfzSWqig&#10;2bw4+ioCEJFwskF3omszHrsix/wxJHbVqNwJY7YVmzY/IokrbfZ6yEm5tcd13KOuOPqauMR8MOK1&#10;v1FSrTeMpeYq2zrB0R/16m2W9aU22N5yfaPoWk5Z1QQ8MsGrlEml+lnN3xyIvorkhjd+iXBN3E72&#10;UA3f+mSrow4alNmbClsBE/opk7AoPQrPHni2VnH7WSnHJkNURYyZL74Ea7GnYgkWedZfKTcJZOhh&#10;VlEqXHPEmChrJM8jJZIJ/WhOPNXeVL9KoaOyrBbau1Ss5lxCNqljAakWVIqrswANv05YVJSh5By3&#10;JZfj0VuXlwq8qv8ZlT5JU+fL1lv15JEaDmrtzn+WNqX1ck6EX6odaTT/VYGhMu8xliF9e1+Vfz1r&#10;n8XYWTEDNlzeCF9Ro+uz1lxZzgwPqhxOyXSndsl1d2oHGb3LdtGZKYUuXobP5ARwx+i5fm8Sg1ZN&#10;sarN7nye5FP9Z60JV91laNfDWHfNv7qLVT1YHb4og7RFaLFHmhAWNajI6WaFX2q9cgPQCFuNiz9p&#10;Wzs4xtmZl1OWxicn/zVzjuhSV3x9q59Uthpjm/3SZ/mu46H36tYmtK386/PFF7j3q459lQaFosYX&#10;KExK7DBHf1/Vp/Sxx7YOT+Nj5EJYrbUsyDKnK+siKnAm1sB1rx5JcfqHcto1ZGELbdNWxO7WKkK0&#10;dG+/BX/DpVhbHdMQtDKXEPHZsy9h2XCYSIKDSyAhgIPLP6X/vwR4ROajdZ6qP7xiKxujc2XA011K&#10;PLljzLDRJ/8nTOuSFZ7AmLmVUtsF5/SbytKJTwSzAcEGv3FeMvGOtqBXw5t9etwDAWMb+bYWCFiE&#10;UD7YUnmWMvcWIsyrahKUT76F6vQjlrz45DURXJxIredG8qUClK9SuVmrMZvkzPvwtK1O2wkiLmAN&#10;04jrX0OsEMDSKdHWCExEYopGayNxySP0YNJsuakZ+tK8ZDQhi1ps25ebYjtHF4uXMhTDRQ0yjJ7+&#10;ztEv56GWZLuawKrI2ApWtcE1+U+iJ+sl0YotBFla1Ewcgt0wELBIrOajdDGqw7YgZl8rwJRirdvy&#10;uKUkq5TlcHYgAMzxXgw9FZHsfufrFgc7ez0yHoCv06FjvRYplTGv1+/Sg+KrcM0UY435aRoyXxRp&#10;fkdXyrImjCRXsNzC9bPn8eR2l15wSnGATxQHPt8AfG4P3Y0LzpYxrWYvBsVGaGPIYBXM+VXuHNar&#10;Uu/Esawd4x6xDsnr0HHNf5PCKoNR7qpGXd9PCE9MUZo+492jsO14do+X61U+p6Nb5euKxfOrewWS&#10;VItjpb17YmqLi9K1z3mxvyp01N1Lx4v8N4x/LVXl+gtrap5gyZfNdN3t8dFRdzx3zJbW+I21e7HS&#10;8+0XG9TSFrSpjnd9l2ig0TvVsrAlfefq9UUztwDIealV+H6zo0MJOWeEmlRnYpBLK2tGZJTn9NZ6&#10;zCogzG99c178tao/UbqdMoaDCsnxsfXnBoK+M2WpltfrSIzMWFmBM0MDy+ltGtWQDWej1ekKHJHT&#10;cS3uvhSaMRA7hkDRGog1Dw0zIYA5E5ikWUogIYAYxp4gYBzlkHODbUIbP84KtvNmkcGmKdvtrPFa&#10;ux4HAx1030g0qU/5GHpV+xsnmS+eGlhkIWfTnUXB+CEzA+3z+VYpjnuJ9aqp87FrBryl9V380jdL&#10;ZzCkUrX1zCWoE2jzq7CY0k4/noBBzjE8rvKmciN5HQucZEuqXn/mAFCEwLkhlqIV50+bPC2JOCTJ&#10;ITdqCv8v9XbK6kRzFq2uR99FASZM6r1NTi2WRyp840wpKy3zqKsTTfoXTWi73s64XjtAEXgxjXqt&#10;d78nT3U1XdJR1bQTp6t5IBayqWc5lkVSvMxM1xnLvslvTj61Y5mvuKiOrkv/aiJoTZL7av9/bbwE&#10;kyu+aDD1qjmhKP0Sd865obao8e0bqySs6eZSU59TqUmaLYuxWNZi81/VzS6Vs5VV8VZRm/VXGE4u&#10;pKzSq6W34hbhUxz4fAmXgFhA7m0C/CKHhla9cW0LYLfrET4Gl8aFjtVjOORsMzzPbX4IoJgsamfs&#10;GJdKq1ccu9OJNmXrV17l4ljZ4XK/Ogsg4ikaWCfP2+GsAcXlF5Pu1J7nRae07rer49CjqFUp6u7h&#10;dWkPPNl/dOCqqc7QPiPhv4n8fSxiLMVqsMVhqmxWRqJFDS7V0abinuurVsvCtQHBFgABMrsj5xtS&#10;SaLdTfbqbzg6HDjw+Tm4D0LTFhWqq/5WPVgj3aYmGFX92l8wUXr126VlPnxrmYXMj7CUqEIMAmdm&#10;dAKgtXGJ1qpBlRmLrKnjRIClIQCP2Adn643ZTmncCDV/08d85kl5mBBICOAwUfRer6ZOsBZy1/Tg&#10;zoPVFQBCpPbfjqfxbf+2z2rp43JWeQsXmxobmpfu2wDJmdza41vgbtuY8YZT0Veplxs5Gd6WVrbX&#10;oqtck2BPLX0BoV+REVVZw9wMXrz5ACtucdVZuLqfSVBjU8cLLc8a8tVinKBUpWi8vHoOm4/IOh31&#10;mX9eAffecEt+WwAmG55H5a4nYP88PpONoJN3SSidkL0WZGHcJLInYbUIWacStmAMB/7IUobm7iPD&#10;mglN/IHJIWq7Q6uatQyrmuMZ/gOXc7M5mDPV0RLToPm7ajmKKmIr5pxHrF6qIw2yolKfJsPS+iz0&#10;RGZbZ/3E4K2LtgOz/ix65aAWwFLKthjJlsUYq8NzJlKvVNdPVuE2O8muBylLWMQ+4fXKsow56qVK&#10;rxbUilvTgbBM6fsycBcu1LsAN2taO52eFVl+rJvJfXT4LuFb6meukqS2PCy+m52hTs4gdA4KhXF8&#10;X5qfdG4jcErXxidpJjIYmCw86lpdpsNc/dmE9cm2uNfFqBsypFDNZLEKlA7FuOdlMUNd/apqblju&#10;qgSEx2f+FQPumqG78XKBxSM/yuozFFWu+upmCX+A1+t0LfRmloVNFSwLa1wGvsltO+uBVNii7iPs&#10;lJq5nQVa63YJuWWl1IO8bnUUcSanS0ZXvWCC9YpwTYCvL7rOhqxRuh5Jf0LLHQLbVP5dOr/dQMCS&#10;nbIRDjAjqgHCf2wrsFdxw0NtnZUBvS4X0Nhl6MaTObtZD1AFefxQJZAQwKGq2X1WLzvz+WlcRJ58&#10;iz66Z+Lc3Pi6AsCaSV0K0A6qPtqkYfI4111WoqQWWPS89oiO3qw9VHOcW323Lrve+dfp5WymMufx&#10;qkud4l5zwl+GLswbZ2OG4X5lce9x7RIn74dvYirV742Xp6i5YHatky8aRDG3nDveSzcy58o6q+be&#10;5lGwWqkzz+AhzL+zwLhldwNP2BA+x/sqaU1oCG/7QMMnnvV2rj4D6EpZ8+c+MQZ7PfpiIXbC0zMx&#10;WnUKQP4IGOAR6Ffr+XIkYMlR1MnSbs+QHMObOHXmgiZ2Ywh/9DrM1B2sMKu2njBWfE1QwLYFM7D1&#10;4bD5zRsHDCmxt2AUQ1NeDGuS5/4h3GycbglVU/pxKq+adkWuquZ8eQ4kJWijkHxd6ypzltnHQvUh&#10;LnPS3MZZl5yr7gxp1BRWvLW+X0qLYAlikeOGdo9UUKAkGd8iZqV31dsoR5G4Q05ZOzIjrNmWNlkS&#10;n89ty2KMReh8eHfm3CNwZjP/HKzWN1FWvY57zekDuy3a6lDV59s+09NlrzrXTnX7owxjNEdxMu/1&#10;tL3p/4OsbweWeL20uN7/p1DNc3yhPYMR4ND9jjfn6aZ0TRbhl7oEnChDobfGNmFiIDz6ftXfunZx&#10;fDckgceiy+ckv2cnx87rNkfd9fjGPqX0hY4TG7ZHgw/jnp1WqEvjdeO65bEKGoJ21I6fY+GqMPre&#10;k2zZWK0HzIlE9LPiEeYJlmonlxcuvmCvHuG5WYxtt1+yutR9Ikx1WQWZg6ofNlFZul9gwwZeZrAo&#10;DxROVXgfhK6GUa1xCOWAzOjECgzZx2FvDo23kGY7ojyrDhQYMQ399RqCDWXexgTkYRishY6WOsyc&#10;YdMSHft4V1+9zGWVGJSu+hQ3iQKAXEWUlvsAwqKW6/qDDWm4ttOJMHct2UGjxNaRhuyCQ7aq6xtD&#10;G2uCAh4xz5GP4wl0YXzf7K6EbVRKstrvBPZcgHy/A438WyPgQDUX0RFWuyKNkZWJrtxhPP6z2YZh&#10;yZS0zwWYPTzoQQ8yJbVDzLNWaxcf53bqbeVm44BBzuhbN8ZX5pY7eD4bxrnlzGdw64/4ggMI9aw9&#10;aaZTqy6ZWyRQfqC7W40WBPD/yco8Mcx+XB/Y4tULcko8VVA7F8a4qagS+NcWRGcRJ2XJ2ZzD1LCE&#10;rEzGu8fH9OWWL2Ve1wpyre2FNtLYrtmC2RRn4CGSuaZ7elyTo1I408Kayb1y3ebo7KhHJHO+dI6d&#10;GO3ozuSGoisgwiQMpZyBsVL15kJjtklAxwV8CTjHbFUEhAAI2LRfBERD2urq3mzF1Slxu82Rr5wN&#10;twZdNzC1/Dx2+mUhY5zF3IKtlvrqNn4zV8N2p7GzwHLx0tCMxWfzYFVmb3Ie30cwB9okDYYai6m/&#10;eFAxNFM0w7Mvoxna7qGabm4jT8msmnTqqfnV3IJsm32Ep21bpnlYceMJ8EYm9xFsmKcZs/O9/Bzn&#10;MJu/mFrdlGaVm5Mp2FE/YQWaqWeFdeqUpuma3eb9LDG0I7NPKf2KM2up9MIKei1BgQ2l4tHJod7w&#10;XCrwLKVsYYXnQMQY5XR7tubDsWSNVVnBUHVZ38w7h4myeKda0/ieggkTYlsPFyKsTU/S8+V0Mj3B&#10;9axWU4rrfpviZFvHvHVBXGL95BiDw9/3G/bzGypoGxPQqRbHkxE6bJiq73DZ0tm8jsJHz6myKsLY&#10;tF9xcBaCBi+6tGN006jrPQiL0lZfqo1z0esWEsqt4GknJoNDW/LkcnNc28Jl2DeWS1zvrxUbnewD&#10;crrBcGwg03f1Mn75pUv3KuuidU16aWqtsoRKRV0N+iMHrKyc66JLTuJ5ak0IQO/NYg331X+iOqcR&#10;4aOjFoODyONtMOYJDGwRqUiT2DGHs+6fk4xGxtuLS1rCCO0VZCOycAbha8fBZi2qAjTEkxvxjFx1&#10;uX3dOc/yN7wZHthFMnagqLXhyfoBqQjJbSak6c3SVlNeq/T6QGDtaSfAZuuytfQisLpHRZOTnU8a&#10;i3AG8zOaM7/e96cWdTZwaYnqovrQGeK58a1l2mTM8tf/yI2W2VJp2XAzalmToWIRBJMx6c2OmOti&#10;WZKhJNaw6LQb7jVnQ60OswUQdDDDXOXba1BCIcZBnVu/QmVrSPPUYU7giF54fpgjSPX3CAFesdFU&#10;yNYOyfqYAuo3BWJ1jtZJxldG6UmFtE0WDXu1823xcW5Y/SSx/5swdc7+Y32pXCA9uwGDX1eJJ3+C&#10;Y3yVchRsTK/XloCc461Fi18Sj7QlgBnA5FIZU1gfT7WEHGYbEHro8oha1J1hPg63G84dJCs+xDZa&#10;w1Vb0C2qSEPISSZ2tRnmvTOvhw3ZGttGMs285qYGQiH/Lre41a0/tVW45DHDW9x/WCK1hHKTjFQq&#10;goZf/d/MchzDCv74pRwkFiBvk1DxyRF0HDxlQmk60sTQ9uzkS4UyG/k3/yIwsboxAQL2ybdqhPOV&#10;riK+V5YpHedfnj6SlZBcFCO6b+q0P0oSi1CM5keD6rV0akJsiFRKhupV80XmwUR7Y0i12fHLRXTd&#10;ricMCYbh+Po0KSue1RKqpj0CohvUPVZTMxyraTrum1qnNY8xa6n9xl300i/X/zp5xDSXDOVC0CkN&#10;tpDKZcyTEjvzcrQmd9rXryrLAPyns2LMVVNF+Le/L1al63pWT4JnNbH6EIOTUIcp5Kzc/snafu3b&#10;7Lvuq3aLqi8jsbDWzwJbT8mQeH4dZ+RLv+y6bygGqotiTL5khGxv7JTqPghSTa7+7nLHHBjwqCyt&#10;TCRllbJMdslDm0Iw9ZT05taUMtZ6leKk4U7r3KDWn7SJco+tYCu0Tp53e0HVh5uqpY8r8JMvZetX&#10;Pdh4adnky8mfcJG87aHITL7kw9TIBVGr20UJ/lzKR2IN379Vr/LNoK4225DFp1YFEUqMcok7PQFo&#10;hOGpoGqWhdMv46y+pWWTYLxoHTdPcUctzE5eZMBQJ4O4DBsgLQutjjq1j0ApPb7gJjo8vnVCSEie&#10;Nh9ZjFVlieVmmFvzZgolUnfhqv5TlVWHrifXxU++lFjEf1J3kJdaO5j6gRKplMJcSaV2Ff4owxAp&#10;kEZ3oSz5G9PH4EUZhkfqTPjkz8Kl4ZdnWGbQYy509b38xVlET2h//UUAS8lUrQ1PpXF/imUYSdes&#10;LQNCjLLGanESl9mPdzS02Y+16zRtDGN4ZfLl5E8EICUhPRqbFkdPuIhR10yWXuoe6BpAJ2ZcjaKq&#10;X51DG3wpnQYVtKhlY4dadJBLob6pZ9mqvkLnPCquCjJBIpvIRSu0vqc+qvTI2NNqg/rD1m/L0zLz&#10;/+0dECPuTVLdCec/IbCegDNcEghm+fe/I8HhFQIhcDgQEDl+6EMfaj/FquvxDgcI21tHS2q8/Qc8&#10;4AHjG91svrAcYTbv+0Njk15V8/73v/94v7r1ItU0w1bNOets20s+uYXASODud7+7Ixv3ve99x7MG&#10;1gwtfVsbd93XHmmJdkL9wz/8w33uc5/JHjRNSQDIWiJHIpptAqJOehi41t/nf5gTsx+h3ls8efnr&#10;YY7lEK6+23AtP9jxJBZzCFczVdsJAve+971laxu1fze9GWknBEqeIRACIbAfCdh8a8VpMvGyPmA2&#10;b9PgIRNgdVJ0sZqWO6qa+1FxkfkQI8BErfjVan9Xrdz+PdUS7UoQL7OKONll7cs0pUPMJnetOoxK&#10;DDo3w+8a8INbkDcL5iLAg6uCQ6b0hAAOGVWmIiGwAQGXadmSZ0NaSG0XAUv9qE7eWeAwufv8nLPd&#10;UyeQD6TKS6vpwLBqOjJwyFTzQBDl2YNLQBjOad7xZlOrZM7xcq0dadk77wXQlBwUGi/Yw81hIheF&#10;2MmfpnRwrWg/lu56FLtdnM/PVqz9qL4tyOyeC8FNFwFE41ugl0dGAjkIEHsIgUOfgP2lFmzdFOha&#10;qbvd7W57Z0K839Gbe7mJ0CWFViB7+dGVaS42c4Z8sia5fytb1XTilAPT1fzEJz7BaTmUqrl/FRTJ&#10;OdVuSrMzpc/oOqjiHlP+/3Wve909cgqAmjQi10naszC+91uPoSk5Wp+F3Ikl5yDAqqZtKdhVLG4Z&#10;cJ+iOx1cl+CekfQDhzABrwlw44NbG1wr6BZDF80kBHAIq3vnqjYeBEgIYOc4J+cQ2CsETI7r1Thu&#10;o3F/zMw7vfeK9HtbDv6/FwSMbx5yk5C18S3c+byXK7q0mofSToe9DD+yzSFgM45LAceW6Ha0vohx&#10;Tg67k0ZsYnz7o0LtzHJ1ayKzi/xdQeKuNRHVwJnAEUvyUol6M587FOP/707jPYileBOE/s3lzboL&#10;l0rG/z+IutjXRScEsK/VF+FDIARCIARCIARCIARCIARCIARCYC6BXAc4l1TShUAIhEAIhEAIhEAI&#10;hEAIhEAIhMAhQyDXAR4yqkxFQiAEQiAEQiAEQiAEQiAEQiAEQmAdgYQAYh8hEAIhEAIhEAIhEAIh&#10;EAIhEAIhcFgQSAjgsFBzKhkCIRACIRACIRACIRACIRACIRACCQHEBkIgBEIgBEIgBEIgBEIgBEIg&#10;BELgsCCQEMBhoeZUMgRCIARCIARCIARCIARCIARCIAQSAogNhEAIhEAIhEAIhEAIhEAIhEAIhMBh&#10;QSAhgMNCzalkCIRACIRACIRACIRACIRACIRACCQEEBsIgRAIgRAIgRAIgRAIgRAIgRAIgcOCQEIA&#10;h4WaU8kQCIEQCIEQCIEQCIEQCIEQCIEQSAggNhACIRACIRACIRACIRACIRACIRAChwWBhAAOCzWn&#10;kiEQAiEQAiEQAiEQAiEQAiEQAiGQEEBsIARCIARCIARCIARCIARCIARCIAQOCwIJARwWak4lQyAE&#10;QiAEQiAEQiAEQiAEQiAEQiAhgNhACIRACIRACIRACIRACIRACIRACBwWBBICOCzUnEqGQAiEQAiE&#10;QAiEQAiEQAiEQAiEQEIAsYH9R+Bzn/vcwx/+8E9/+tO/+93v9pr0b3/728n2m9/8Zq8JdoDyYP6v&#10;//qve5P5AVZtXzz+yEc+8i1vectvf/vbgy7ta17zmic96Um//vWvD7ok6wV46lOf+opXvOLQa4nr&#10;a/3tb3+bqbzvfe87iKby+c9/ngyf/OQnD6IMO2ecr3vd69j/L3/5y50rYrM5F/BPfOITuwy8UPzi&#10;F7/YrMB7Kv2hUYsJ0he/+MX/8R//McdK3/nOdz7iEY/4+c9/vheU8oxnPOPlL3/5HLH3grS7LMPj&#10;Hve4N77xjb/61a+q3MmfuyxMijs0CCQEcGjo8fCqxZe//GVDxZe+9KU9WO33v//9ZNt9x+MpT3mK&#10;IX/nyv3KV76iXl/84hf3YNhle83gQx/6kGDHw/6/n0996lMHt+LPetaz3vve9+7yFH8p2He84x0v&#10;eMEL9n4IwCT4rW996861iO21uu3K7fvf/z5T+ehHP3oQTUVfQQZ+6Zwmw5w0t69+9atzEm8XpQPJ&#10;h8AvfOELeyJ+IFlt17PoPfvZzwZ8l5XOe9xrKLaAtGpxUNxOQ+pznvOcSdHlk7/pTW+a9LGvf/3r&#10;tZSZvvob3vCGV7/61XMqZbzTWvdIHOdlL3uZSPeqweVd73qXUJfp36KdP/axj50M2e95z3sQQHLy&#10;ff+prEU+X/jCFx796Ed7dg8OcM997nNHwSZ/bsHy80gIJAQQGwiBQ4HAi170ole96lW7PAU8FMAt&#10;1MHqpZnZ9773vROc4AQn/J8P/98MY48swh+SzFOpw5bABz/4wWc+85nf+ta39ksI4LDVVCq+7QRE&#10;dW1WmrjftlkZgF760pdOHFRxChsW9lTsaduBrM+w+opvfOMbY18hMsLPF8g47nGPW+O1j5RHPOIR&#10;j3WsY/Ug/uMf/1i0RT9z/OMfv9Ic+9jHPsIRjjApUTTt3//93z/84Q8fbrHjXVZlitsjBBIC2COK&#10;iBghcEAEbn3rW9/oRjcy7B1QLnn4/xK41KUudYv/+7ntbW9rf/UTnvCEPbgyEI0dwgSs6z7/+c8/&#10;tK3uohe96J3vfOeTn/zki9PxQ1izqVoIIHDOc55TrPmzn/3s6HDyP090ohPZyMPX7Zj+d77zHcnO&#10;fvazZ4gfLYf/7yjKN7/5zVv+z6eH7Nvd7nbYXvziF7/ZzW5WX17hClc4ylGOcolLXKK/ufSlL33k&#10;Ix95YoenOc1pbn/721/oQhc60pGONN9E7TizcpCowXxiSblHCCQEsEcUETFC4IAIXOc617nKVa7y&#10;e7+XFn1AGJc+fJ7znOfc5z73xz/+8c985jNZq9x+vslxBQGbge1lPbRDAFqWSTmfJyGAtIPDjcA5&#10;znEOruZ//dd/tffI///6179++ctf3okeUYD+3ujzwx/+UAhgU67poc1TWORpT3vaMY5xDB7+xGm/&#10;8IUvvOjez6EhFnnjG9+YXuaHWohh14YATfZgziGcNAedwO//z6fE2ESg66DLHQEOVQJ2vn3sYx+7&#10;4x3v2N1ufSNMy/uqqaFlWCfWzne+84njNgfzY3cglVdmW9cf/uEfTnxgl/O9+93vXprAVjEz7Dvc&#10;4Q4CycqqNAaAG9zgBqscaZvN7NwTbLbr3oG0euQCF7iAYPMa39sp/R/84AftOp7lLGe58pWv3Omt&#10;8h3zmMe80pWu9KhHParH+8tc5jJdcUUsTQPOec973p43K+UkJzlJ5+zPM5zhDGc+85ltfutsr3GN&#10;a/hynGpPZCuwk5zXWF2pqdFd//rXHwdOYjelUpCtCpWAXpxqG4dM4y75W9eOtrbYE8Iswa9XvepV&#10;f/rTn9JgZ8J+xunR+iI225TMM8jmkLOu050Lpz/96aEeK+uEMEuzEUMtnCe0jXNcE7j61a9+xjOe&#10;scnT9cUudjEbF1191MlGAqvEY4Fve9vbVj1SMoxUmfc4E3rta19LX2sSdLnWnx2VHJ3PaoyjnatF&#10;70o9//nPrxVMpk1jAqbYxCpz6TvD+ubEJz7x9a53vVaija+WyEzvVMFU73SnO51MwG+pUGXP68Ne&#10;cmalax5hTnZ+zs9zkp5V6xBI6HvaNHHvlj5hogqnPe1pVeF5z3tec7va1a7GMBarUECcPfnRj34E&#10;I7AnO9nJtC9wOAkuhRqt6w/+4A9OetKTrnKhS+lK0ckU24lyGa3MVz2uuMmx5MX09if37QMqqLG0&#10;IVGiS1v+7M/+zBLcxLo4/2xAP8BobbQZEzz96U//7ne/2yTHEpWlOlV9YjOY9XP9Mb1HLPGNBfmV&#10;yq597WuzgS6xRpkNfYDHPOYxvYV7qR7HWiyKSgsMZtzXPWbCr9B1C+wqwq2Wkp3pTGfSgkqDY6V8&#10;bwRZ36FNINggzWibQ6n4Nre5jb6l3U4CX/e61x1ZKcJ5qD6Lrgdev+zpTDvH9aY3vSn5XSJT3Q5p&#10;2eFEZcbTTjCRTYmnOtWpxkdKBsu8Rz3qUavWCmJFpF3cS2Jwh45H/cQnPnGUnBir+g2995vf/GY9&#10;T5vfJS95SUNt2wN/79SnPjU7dyVKGwAaY54f+chHIB2VO0lQkpsMGAUw1/8U6v/8z/9UL4lLZdau&#10;i5UM0TYUjmOcXfG6nZKThIx2VYCAOek5xxMHi+nH3NTlile84kT7o42NiUutY3qr4p6F/clPfvLP&#10;fvazepB4Ch0lhHq8/E8nsKlx2WRMUP7ud7+7oWG7Fj+IxFwve9nLqhGNlx7/6I/+yNhaKqhuR8Ms&#10;83vJS17i+idd3Ctf+Ur6IoaVmHq2fu0bOhj2zW9+86Md7Wir6qhoHf7Y7y0S2xSfJA6BpQTMw/v7&#10;rBnGSA4+Af242dK4xGq4MmPWgba7ov+VZrw1Stes8z3e8Y7nuJePuaZhfnRvuKCPf/zjDbGVwJg6&#10;3tVv45YM7SJz0rszcTBP0auiucINEsjEDr16hG9vf7jef00AWLktg/RKdEtZp+efmH3K8zjHOU7J&#10;yW1216uVgZ6CLE2jamMas6jxsLo/+cmk7WwJb846XunP/5dzJSCPQb1EXTNKjbbicZJ31cyHVK0n&#10;heC7rqZLV0RP8jjn//Zv/2Y64lReVZlr3UM4L9d9PNTdSqFWn87Z5IyozMONR106Y3BVUjty64vY&#10;gsVbmaEOUw0zGNPNxSvxmQ16lTMtS9OymamYtlYOlYD85pF01Hyk4emNaRaFZKjcwjWPUK65SHMT&#10;hhjl5ArCWMcjG/vSTQ1mLQT2DojOioIms3bSmlKXBi1PyXm8e6+uKDdtagjsgZHXnFhWwnnU1zpV&#10;fY1RJiMBKjYhrpaClUeYHJe7hNd+CYnJmqanu4C6q7z4CGPTKEhbNVXNanqr8qz0XKaul/+U88ww&#10;1KjFk5XqjFmZFleTHOVR3NIqQIQtXLIt2ei9TOJrX/saz6oF4K7Qxap7v0rp/ISKYXmcv4SbM7GV&#10;bTFZc3u/4kxtx+I0z7E4Ha8+sI0BnDF4xPeggnGdkwxkZv81S/7ABz7g/+0sEVV1XGvSJAnZbgMj&#10;0efweMsGIF1/Ob/0ZFP3Sg91vS6hDY+JisjoOn7yk58UEMbMbyHhGv/WuWIQxmzpccxWrSVQi9Y1&#10;25jceqggZt/VhIgieoDTyzF49o9e1VdWZQDaAp3yrEpgXSXg64+IUwrXopszO9Rf9SP6DWXJk111&#10;96Lc8Ur5qpGYe9fIr4pe0/oE2atRM6GyH4k16opodP+m1oIdrVMYHe3utxvo2EdRuUlElclI2yjG&#10;CJfqi35ZiJ7n6Ec/etuAoRP5VfrV9ITYuppshgmNb1vQr1ZDnuTZaWAxwJkkdKtBYGlEiUbE5sbV&#10;fpqyF13UgxspNNagfG/08X0NlNShI9Lllpy6cfJMIkpNWGJVpo42NoFFBj92/tpgq8n3FDdR02Q8&#10;opdWmdxoxPSjpWXttEaP/OTCLnOKgL3HaJRGqRSqEW3qThB85DYJK2xhcB8fqZs1e0lf0/AnyfWB&#10;3TSq+VQ8Bf/SLBo1Gop9VE+rOjqr7iU0cD2bJrbG8FDt9IquJpnzBQeo0zw+ITDuAvh/NLx8QuDg&#10;EjCS2bhVF+mTRP8rfiwkbJXPyFGymT/5kltiGmF+Jr1Vi1rzrAT3v//9LZ7XFMrHzPJa17rW3/7t&#10;3xok6htzGk/VurE/deL+vNvd7lbzmEpjJVmhJrhLgdQjBCsxpOFxecQilXLrG728NIaHzsG0qepV&#10;6S3lecRgWd9YzSD2Qx/60JbTTEJA/Z/+6Z/6m6VpLIyMaayG3ete9+ps/WnZtpY3qyAjkGO3hvb6&#10;xoTACoNBuv40Qay6c12axgjBAH+Ri1yEl1t1MTelDvPpzv+f//mfxc5rbV8CYXJsWx7f1AzJf+57&#10;3/v6lbPXBfVPfr3LXe4iWO7u34b2L//yL5e73OVq5VMC7ooldGvm5UOWkIZb2GuJe8Miliq3vxS5&#10;UFPTys5cQME6oeqUYTBUCUYJ2QOV/d3f/V0lALPW6itPjgrydai7vhHdh9pUsr+pNHyG/mYi5JxH&#10;YKwZQz37wAc+ELdanvUnKwKWq9Y5S9+Jx+IQIIwW1L+OKR/wgAfI9j73uU8dVfWgoNUNb3jDv/7r&#10;v26zf/CDH2xRzhJcV8ccXZ6qWd9oMpZWWhgrORaKbeasFXIJIFVlM+n6094czcTcqy1K+M8asqnn&#10;aGNjLeY8cte73hUTbaFNS0XucY97jO13zLPS8yuWqom/3cKwUkt597vf/TorOasCB2asgjqau6+q&#10;wp3udCe9HGdvlAFtbbkFgAhYIlUVeCzyLCxs2BostqKrpSkzbJx9zC8rPYzkfMhDHrKqyquKKwGo&#10;SVejaeioqwgZ0ixVljF73OI2DqPh3epWt7L53y4e6XmA5OdUVx3NtvVs7GSRiTpaBjcQtKhcO73Q&#10;KnVU+v/zf/5PF82kyaYhVNHVRuTwN3/zNy0/ge2q+Ku/+qsJ9laBRzR/j4zZsmdm048IIiiar961&#10;0HPirL9t4Tn5etFOoDeguPK6S4+uIyGqPnwcjwBn2OywRxyV+uM//mPARaJXGZI0nOduzvRlR1it&#10;TypL9FbROl7J2q4qDe+uKq5PkEbKFoaOfEO5nWa0Uv/XJ+uo73nPe7axqTJ7poLyP31gscauR+1s&#10;dbZgGiMKpp6kx31/aiyqrzdmUa1E+vrzP//zznMU40EPehDruve9792J1dHY8Rd/8RedXhoZisj0&#10;g6RqeaQ3ktZr8yrBTW5yEw2ZzK3KSkPp9Q3nnPZrr0o9QpurOnbtVz9W5GnEuICbsvR18Nb34mJ0&#10;YbhvAxMMtdqsiZXGgaUvHJhHFcpCoC7VmF+xpVF3RnlxgdI+P5wAem9C1rNyM8mhplWalUbf3tWX&#10;m37GjrNuxUo3RhgQG7vMr3nNa+pn+hsTNl0H2boKf//3f89g/tf/+l9LVdmi1q34/lTBOjExMbyl&#10;f2prtFZvAViTfpLMsAWdy0rGLldLV5cud2nO+DAJ/XCbje6I4Rk3V9VuQtWoZEKlu2tiOkYTxVV/&#10;zoGQNCEwIZBdAIkQHXwCTrid4hSnsMLGOkmji/cvF8LI1+sMOkTx8lOe8pS9YdU+Ultt+0/TMgNk&#10;v7VOmEBXOx4NMAMTxxXbHhcuzA/OetazjpkodH0omudsH2A9Qh5yKpScJfziR8fdS9zS27psNjYm&#10;9qs5ca8S2GFop9nklVqr0qxZhLHCQLbOVrBc9TtbqygGeBPHqogANoDqbvifYxCmm5YUeDVdNfM2&#10;ox3sJRJdmGSMJNWrypKsfIOG0D8RT1gHYZrtnO1ZFVxX4hgOZwxmSJ2G/+//HOAqfU0Rc2onjRUV&#10;Dobog485mcnKn/7pnxZMMwnLO+M754UnwDR7qwRgjmdDzHHJNlG6PasMo7VTada/R23DR2C0s7SZ&#10;UC4OFdMpJmY/5ogj9qX7J2vr5iiwnMeUWhaL7fPbGi+rbuFZkegMjahUV1DQRzPvtwniI32Zh/Ta&#10;vumONS6BlZK2lunMojoH1iuTXhB2iIAW1r8Ibf0jZWymqmc729mqdlbeNBNFTy6dLpvp9LbjLl3T&#10;Y7ctnqy0YiG/sYUulQfnNa140VzRHrcl0zJhFrcS1Po/GUzlHUCopsctsZzInbDSWFWGkXIX30DW&#10;5a4vTjcilscYHOKoImRoHt98PG5fvS69Gy+MgrywL920zBN2ELfPLIzV5/BYIht3/gun8h9EJ5cu&#10;lFV6B0l6P7Mhg2/GraqYSGXOmKVp+cuYN1RKnU+pHGSrL4KizYanwdrHWvBVmE156fWU/hmohlC7&#10;uHurVKUhuUD2uAFHKaIVusQ+NqX0MZ9FgykJjVndhC94wQvq531Gw9NgDYWtuErTHbgujhWNG/IJ&#10;Nua5tFxfatdtbKrskjZ1bH3pEPyqXXcdjcj6DSHU2hDkT71WH/3QP2it1UhrPZmmYCftmkPywnZ9&#10;aqCUJVC1tI1XLShrVK5+ZvIiOg1Z1GC0K2lad3xjFRwfMVqtOlcCCMlrU4N/RSJUX+k8T//W94sX&#10;ARieKEvKqjWwGpSo0LihoDVS/bm+qLEbSgyp49kfaqLfshC5aYOTvmuiX8V19eWmyajv2AxlJS7Q&#10;OwoRkKzzNDegSi3CQN9V0KZm7kDslmsjxi7cIaKPZXWtQWLz/zWNNf222IHhrM8LENj8ir5EuCra&#10;uLS9jFTPda5zUcTSNyCuamv5PgQ2SyAhgM0SS/rtJ8BlMqh3CMDwb8AwqJuNibCWk2DSZrAc/RD7&#10;4kZR6gCqEGl9WeFwM4x25CwgmDSYfY7ut0zGIcSI4tn1bvDkEeOBHEbPagKI8NYQypn0mbiCEjvH&#10;i8D4lE1lXZH6fk6aSbnOq08cvDHb+sk3Xf0alrwsZ46CYTSXtRLSeC0TyaH2R8jBmVvOp72jEowH&#10;H/xkXLQTyeqHn6x6jfMGcx3aMf8YlQKOGcaEcM9XStra59zQ1hQxp3bS9EZQ3hHLtPLTjiKzNHEx&#10;g3ERcdkSd4uE5mQNvN52XhpneIsuysSK1HGUf6mQcx4ZDZ5UY7nmwf605kOkMX6xWBZnQJjDhpFS&#10;7uIeY9GfMRhXhtQ7S83z/J8LNDE/7bfDBOZDQhK1Q4F/KICiHZkhCaUVVZ4qmzeLaktgz5PZHqX3&#10;QdOlxNY/UgEjJY7NUz9jLUsVFiN6lZ5xrjp3WscfuqVr+Bs2yarCqujhKlul2baujqqMiXk4ltNp&#10;wam/UREVMakXj7ecgPusiXtaFF1VnAypfhIhmrRNkRH7YjSiskZRQt0sA1t0ihAjyTjbHiulB+AN&#10;Wh0d+xzGuSoMJD33Ulczmk3dqT7u6y5jHnVa/eQapSw+IluOX3k43Bvu5ehOVy2kwWHkPCrCuu7i&#10;aY7FG+ANH2xmPfClZtPNmd6Nqr0fuxPT2qiR6lG5OtWfg7moFz3ShjcmTDjIdmS7NNsRpvgRR6iO&#10;Yau75ilDAURjdFkUJ1ldJofkRwJ68ol+VaSUtTRy5FnF2c3XDWSxk1k8fM5muiFzp/USBdwhgsk7&#10;/ybaEbQ1oIhxqIVyxVVLWg6z7+ssgO81mebPwDSTOgvQQhpkax/BonuJp/C0PUHV6jsoPEqyXk2L&#10;FjUpfYypVWIxtUmUYezreLa62Umhqiy2Mt+l1wwnxxlmDu6bTaYbGe284g7jtS+LGVIEzU5aBw1q&#10;42tiKxRtytQ6VbvNipr0IbApAgkBbApXEu8UASFPcyOOpY+h3bKGqZu4gEmSqRh3y4Ahfj8OD6P7&#10;uiiWeUafxKvTaD42TNosN5ntbbZK42VXnl3vvNn+zSvow8Zk6OWILnd9RSrZnDSTikzknPzKB8Oh&#10;F+39ag5hvjUZtlfB6aOzzdZ/7FvulXAbEPxpLdRsu7z9DgSYwNmKbCnGioeJ7xgIqBG9zy2PiCYx&#10;kfW1W1PETHVbf7YoYbWNwRjIufTj1Mq2/1rH8CXlmsjyc8quuDE0buPAeJh5sdDFOm4o2PpHtBoz&#10;PMuMfWSRAGOeZBaXoWKLRfaswr4qEMDB0FIsc4kHtcc1BgLWw68p/uIVZePs3+SPnPx8ACuAwtu3&#10;4sdHqiiApdqJs72FJrBhF4GPQMNow9ZhbPs0+V6ciZYFrqq7PZ9mb33GXp6L19RteG3bhjZQUQab&#10;wztEtXTSXCtstDBZzS7VcGD0rl1rbVaVK/o5+VRxbGBVcTJcBDIxVPEyXk2dC5C/gALN9qnmscSa&#10;Va8irKw+zd7C235sU+7SFeA1so1e6HpjXqqRxUdKs5Vt3SS32FqLcNWxjtbrJfpA9dKOdzGTqtRi&#10;LGyN41SBBoH17pGWtosNG/Xiiusce6ayNbKpzmK2Hc0Hqk7L1y6AuqCBYVuV9X0do9Azc5uXmlPp&#10;bpV9TgaUVrSTKVzr0dgWwxzrOxYTlT/5kz+pq3mr/1wTCFAR6auC+sMxzmKMdp5IZ6hvH4NZFZdh&#10;MH2Zjv8LsGoLtSdoYrRc6zp6Y+eIPl90g0iTQMB6NU0ydAZEJtz+Hms2O6uplrJZS56IIcogjmzA&#10;3dQuqg372G0ZrFcZdgX6l4YXRecZnolu93Ibxte2UJc8EgIjgYQAYg97gkDtSK/boQkkju5Pjpwp&#10;tSMAdk/Z0SqYPT9CbM5qxmnls14Y2581F/7PBKGPHlPWlbx9V9PkJy4uj4tDZQwuGXrH6czidigZ&#10;N8+8f9zubhpt4jJz1DGbNOqbVUzwOm3RERZRAL86Vcj5tFYjENCXvdEsB1tx9graF4eSdUsDuWyp&#10;uI4UjhW3SryU8Bo4q4rYLE9HLk3L+MzjTXXl1dTNCLbImsr0qiYDtv7jkYog+DguO5PqZmUb01Ol&#10;zYd257ZGFqeDFEEqRyi59w7o1l2YS6cjzKPajhPCFOoE++QgxhpRaYoSqWyShlrrJ9+bvAoPlbdv&#10;gmvnLfMTF+B781hMha2jigjsKLeyKBvXF3sJE+7FrqbST5p/1ZGrTOlWeDTzbumTEMyBKLef5QUp&#10;SLyptSxmsUiJm0QMXoHE45WExR/YxSov7Zfq3j7aaWNeLK4ODI+1m7RfM9q6+b90XVe9LHXahZyq&#10;+S9lRXh9jv04i33O0tykX1xGK9naDremlEUJy9orW7XQZBY7sRKmdiWgAawm0F2oQMzM970t5rz4&#10;zVgv92uIsjm01dwE3LfQsjZb7hy2paNF+2mY/lNnBxgPb1/wyOkDHq9mq6fVS+gr1p8CWCX2UhvQ&#10;I7kzyOKBBtINeQuvl6tXXTqHaIzjpuo/HVdZ3HlRiFRK2EjtDIU67S7ObixdimrqpcfQABNiYAYg&#10;o+ekLax6ob0oQDUccXlZ2bJncWLVHaLrFVfvwLOUPSKS/6q9UWtyO0CLYsaazHjF4ByT2500rGvR&#10;1V/T+TA8RmLIYDZteIuBld0RPqUcPgQSAjh8dL2na2o8q+sArP71mX8TWWFm01CzWN29gX9+Hawr&#10;Vvhgs5tsNyxi8nL4WgqevGyvMjFxMUcxkNsS1h7FKqdrw3K3PYHFk7p4vJbUeIaAzxzI6cjS9+RU&#10;xVIJbeXgP3CkLXRY4x3T0LhphHJ9Xy93NBmicTYwxvUFWUBbSnhDJotFeMTO/PEVA+szwcctAFZj&#10;xkun67S/fexszAZLxtlb1uv2ClXuSXa/L21DaQ8kQW0iHe8XWPWm4nLvnaO2G3PDo4ZmmSayalcX&#10;zs2R0BzdjFBbnizOiPKMO/NB4zlz+LlPdeYf1ZrZMwBRlfE+iDnlbjZN7TKYX69KX3cHTspivaZ3&#10;wkB9SwijXf9+h81KW+lpGRkRnHYXF7fgSqYhc0TdAmC5sq5kr26wDgetv+5+FIzpKm48qj0xKv0A&#10;D4cbNjLp00CdFf+Wk6OrdNSfla66TEGwoCxnqaXVEf3579/mhpGkT+uUMKW+xVMqm1IHr3VSRzJb&#10;za6z8WqhifUrxDpnRat7rfbXmW3NsA9UT97WuUoeEACfIFrPhCRCWvqrtpk6JbepKotWTLTscWHE&#10;A1yApaPFbEeYStHu7KXXLSiuvX2jqti6S9e8fmWV31sV5IlNtsdP8h856KM46gLZHRFjcotBrpno&#10;WALHWxSAbdD+qhBAnWLgkxuO+2y8IuqMABdXHVlsq6+aida0eERrQ8FsmTE2iarURYMbpl9MYMgw&#10;qyHnuI2fBW7KohikOAvVjzJsFrWDYwYm927U1ZhbqMvOPcKw612PYxHq67IDvcRiAI46aJPh9R0f&#10;m6Wxc3VJzocwgYQADmHl7rOqmaMYm43BTgGUI8olsG/Zfj9DDodh/hYAz1poEu228jx67OblBx4U&#10;sKOVkDWlJrA1FtOjpSeEaxpR59tLGZa7d8Ix2JqmLQWYCvT63nz/X3FWm81lbV0bL1UagwL2D49z&#10;AuOZuLgZsGedXh6VUpcj1JvJzXismZvY2bbag7rdcSZhSpy/crWmCDZgz/amFMEyTT0ts49iu1PN&#10;XNyl3760KjveWqciFdFQWbNPnDc1PdqaNs2oUOrD9jzb8S198hT4GG2vLq+aHNuuoj1bbzSoP835&#10;zE56arKheJqtvTbWObWUzkTpZvAmxD2RtdMHQIEVfmkHUCxQW2XS5Guz+qaa/IaCTRIwNkokZ72z&#10;o39dFRSQnpPvpsMRTm0Cqjf2jXfy2eNtv+5mRZqkd0iBykZvU0F1UUK1Dv/pDfaLZemXRK88bi9A&#10;eQu6RFWwb2ViGwIxS01UcQpqh1NxNoOM81qXltGd7SQdZZBmkrlyScJhKHQctlrtXwpHZEq4jTvU&#10;7k2/+Zz3wiRENMZXw9blgksdAHEHrpc+qg9jqyZds7G+oG7LCrK1u8WQLYu1bbvrZdsXYxhroaMw&#10;aojd1BpvbXeqF21UL2EcmbMqW8Brc1n1MICjusad0zNI3HcQ2Ls0vlFvJgGSy6Rula9H1OjAXS/H&#10;rOqVcp1tdf6G775ttDYH1ftT+sy/Dlm9uH9iKIvXLkwqxWbsey9clT8j7PzHxAze3KPuxve9vqje&#10;XzuTUiVTBF13g7JgTnL956rweh37FwPSG4+dXp8RGC8CqCIYmJEXt1E2QYGlZiAGJE7dDcqAq+Nd&#10;I8/6yuKmIhppV9C+ifV3By5mqMp1KWOd5qgEuhGCzUctE/0bw663PG4tojG/uFUpqzOZhHhsuhEo&#10;tF2ia6T30zEa9Zbut6rzXIbIqgXDqxd/Hrh4ySEE1hD479tE8wmBvUDAzMz7gY0rdQqgRBIOcB+b&#10;wVvUf1P+gHUYB845GI722WJQuVmJMgnm924qqwkcwQgH6uzr872B0JTOnVtG7kWGyrXvzmTRZVo1&#10;/BvtLHgKCuwF4FCIPTsmOtLgpM05qmBt3wur4HWitXdnmGaZdtf14wY8s7qe9JiFSF9TZHNWA38f&#10;t/Z/muoQjzcLmGSY45qn1uMge3ZTEYo1RfDVZeszc9ttacpKjoP0bMmLi2oSz8BMPc1B4RplY718&#10;EvLbuqIU9x34lRd9ICY3x1os13M7TYbqoj6zB0sK3L9+1jKaaEVdXeFLfguqfVf8WITJpdOeJpTF&#10;34SYuscwx4by2PTBK+MkeLYyUTotjzf8A1gTX0GothOLS2b2JqlcnZkbUjYUZk0CWy5N4EzU2FgH&#10;ccwpibE03mRDhLYvnFHKlbPZucV2TUnDMc/2VD1otUcmW1imG6Xl9Jolc0J4fea73GPfCAo4lsKN&#10;qd3mZtIcyFXWpf/UJCmCO8Ft8G9VgfMg5ybMWsa3DLQMQiSKY8wa6VhcJ6BBJ32EGNherW/7qDhL&#10;m2BnPypiPVOMb03Tc4LaEKBZKbdIiqR4RR+eFtaqS++y/MoL9cjSq+nFHchWfVTV1DTdNhMC9Nr7&#10;1oyH6RLGHL0m7rLVfem4OltjGdpCLZpS1UJrYiHUV72HQIxeguF5VgK9BP78qA1tvoBTn5bewAXK&#10;F4F31WyzQkD6ci85jRqXuOSm6s7MjGVOtqtRqU9lwSTzpvKZJIZRvyquZBgqUAJwKI1Xo5cnrEey&#10;Et5n/jUH+nVCUPB9faxQ6NmIz70sZen3/DkqaxRJX83mhdVsTFNNtld33c+PPstNrytW0nclUrGI&#10;xvq3NhCJPSze/qh22gJ7m9RRhkJjftJyuzUJ1T3sYQ9bPDGnl2AwxKiUmoyBWEh9a60AeQOHWY3r&#10;ACoHvZwouXjWpixBmNi8TvjAJKQEQ2xyceOGGbITnrbOUJdoStZqAsEWm029X2DDslYlAEQfW6UD&#10;YuxjmToEnRXDRqmkYnh6HopbKpU+k9kbQRieLoLhobFhbGvLMufBECgCR/R61bAIgb1AoC4rspYy&#10;zv59KVw9+VKX6kvzHt5Cz30XvzRdML83oTRNr4/8PVXhf6OO8cbEa7wuqL6UZundSHZ2mQp7Kyyp&#10;eDgylJijZcLXUzfdt77blKW+8R95tgCmF77xFJ+hJHfcy//tpx0n8ZMvl6Yx2IwPSiPnPsM8+bP0&#10;O35psDFTqeq3eKLU4tBLva9FvOZG5qMj3lEpXM1CVB8ToF7GpzVw+ifzG05gn8w0UVMR43on4DwY&#10;Vnt096zMDZnjMs7kyzVFyFYRVoFW7TNvGxhvSLIe60EVNLS3rglplu+AvU+LZ67GITHMl/zmB1a6&#10;iGo4r50OFFH+oZ9GpS/9shvmho+wduJRcZWLIWNDlYqrIuX8N1XTd4ItdcaY96igevMlE62KMzxT&#10;nH4/Qkk4+VIpQJnhwdIG4HVuk+KIZO5rP2dHnUo7ZB6/LGIynCzeLv1yJLbhI8qSxhS2sfhPNaul&#10;zhjlMtfRsOuFWBqRXbutdJmY4EopwuLXymoLVWB1SqTE6rtsl6gFwy6InFRTGKs5VEPoXk651OdZ&#10;Na0bqmXoP6owSgvC0v0gBFDiYnE8k1YZqRheK5qdaw6EacMrjdSBI5HcyUUATELRzLVDJ3XEtzP0&#10;YP+qLNUZ+xxiTAoax7JKr51WFRREL2NN2S2Gk7vul37Z2foVXo2LM1zNTYbOSkxshkZYRZuKKmhu&#10;fXfjYi9h2RBGNlPHqkuPqrYYkDW+0Eu30FXAW2DpuXzdM1CBMCUFEal6Xajr1Y/j8fjJlwBW6LyN&#10;gR6ZgcxXvcHBUDhqtuRZ/JI1oiFeXDnX/QiTfSL6cwUJII66061J7MvF+/m77hwzJ0Hue9/7iv4X&#10;AY9Qln+7xyZS24Cuj810HalA4KbeE9mdT6FY7Iv6S5m09ZZ5CN6td24ZhmTiLJPF+Zr/GJEX6wg+&#10;LPrY7ruKdgdoGEZVs9TayVgUl1X/Xym7AY6d89Ivm6qi25xkawrEeAxAbQl+pdbJqxAnX1aHNs6O&#10;bnzjGzNsD05u4O9yS6qJoVY3O+ZDJNzkM9YIBzav1usvPJ4kk4P26KnatlOSLH5JABqsqRRN1VBb&#10;gZvRsIXpl+49kaf8Pdg6kgMa9Q7ppsHw1J019oAy/jn2e/l/CMwkcIRtPyk9s+AkC4F9R8DKyUMf&#10;+lCLP5u6mHAPVpPzf+9739v4cfe7330cJuslfxY5jV47vWq9B7FsViT28I//+I+2BkxeV7nZfJI+&#10;BEIgBEJg2wk8+MEPtvpql8pO3M257dImwxAIgRDYTQK5C2A3aaesENgTBOzYt+3QccrJUqc4Pc/f&#10;Zt1EBufoyTZUQXqLLRtu352TW9KEQAiEQAiEQAiEQAiEwC4QSAhgFyCniBDYWwRsOatXLYzXaDlJ&#10;6JCwzXtLz4fvrQrsAWm8Z8shRntKN3VMdA8IHhFCIARCIARCIARCIAQOawIJARzW6k/lD08CjpPd&#10;4Q53cOzfPYX/8n8/Lt53wMFdU2vu6z48cY21dgmTlx1g5m4zZyCdqs0WgFhFCIRACIRACIRACITA&#10;PiKQuwD2kbIi6kEm4NpwFzu71nXp/f8HWbjNF+9GQNduj89V1XILwBqWrpWyV6LehxRcmze6PBEC&#10;IRACu0TA+wW8rtLdjVu7/X6XpEwxIRACIXAwCCQEcDCop8wQCIEQCIEQCIEQCIEQCIEQCIEQ2HUC&#10;OQiw68hTYAiEQAiEQAiEQAiEQAiEQAiEQAgcDAIJARwM6ikzBEIgBEIgBEIgBEIgBEIgBEIgBHad&#10;QEIAu448BYZACIRACIRACIRACIRACIRACITAwSCQEMDBoJ4yQyAEQiAEQiAEQiAEQiAEQiAEQmDX&#10;CSQEsOvIU2AIhEAIhEAIhEAIhEAIhEAIhEAIHAwCCQEcDOopMwRCIARCIARCIARCIARCIARCIAR2&#10;nUBCALuOPAWGQAiEQAiEQAiEQAiEQAiEQAiEwMEgkBDAwaCeMkMgBEIgBEIgBEIgBEIgBEIgBEJg&#10;1wkkBLDryFNgCIRACIRACIRACIRACIRACIRACBwMAgkBHAzqKTMEQiAEQiAEQiAEQiAEQiAEQiAE&#10;dp1AQgC7jjwFhkAIhEAIhEAIhEAIhEAIhEAIhMDBIJAQwMGgnjJDIARCIARCIARCIARCIARCIARC&#10;YNcJJASw68hTYAiEQAiEQAiEQAiEQAiEQAiEQAgcDAIJARwM6ikzBEIgBEIgBEIgBEIgBEIgBEIg&#10;BHadQEIAu448BYZACIRACIRACIRACIRACIRACITAwSCQEMDBoJ4yFwh86EMfesQjHvGNb3wjbEIg&#10;BEIgBEIgBEIgBEIgBEIgBHaIQEIAOwQ22W6OwCc+8YmnPe1p3/nOd373u99t7smkDoEQCIEQCIEQ&#10;CIEQCIEQCIEQmEcgIYB5nJIqBEIgBEIgBEIgBEIgBEIgBEIgBPY5gYQA9rkCI34IhEAIhEAIhEAI&#10;hEAIhEAIhEAIzCOQEMA8TkkVAiEQAiEQAiEQAiEQAiEQAiEQAvucwBFy9Hqfa/AQEf+5z33uQx/6&#10;0Cc96UlnO9vZjnCEI1Stnv/853/lK18pEz3zmc985Stf+fd+7/8ftHrKU57ygx/8oOt/8pOf/PrX&#10;v34leM1rXvPxj398tO073vGORzziESvx5z73uZe97GW//e1v689LX/rS5znPebrQ+vVGN7rRZz/7&#10;2fe85z2VybGPfexb3epWncOGRRwiWkk1QiAEQiAEQiAEQiAEQiAEDi0C2QVwaOnzEKrNIx/5yFe+&#10;8pXHOc5xjvc/H9EBYYL22/n/r371q/tXCbju5a7z/5/whCdw2utBny996UsN5u1vf/tjHvOYz3/+&#10;88c97nH99Otf//rxj3/8mLOgw9Of/vSnPvWp733veyuNzwte8IInP/nJv/nNbyqfpUUkmnYIWV+q&#10;EgIhEAIhEAIhEAIhEAKHJoHsAjg09brvajXZBcDH/pu/+Zv73ve+V7va1Wph/6/+6q8+8pGP/PM/&#10;//MZz3hGLw648Y1vfKUrXekv//Ive2XeOwXsFLCYf9vb3vanP/0pj/1IRzpSceifvv3tb//1X/+1&#10;7+9yl7vUdoPvfe97Xkb4zne+8wEPeMD5znc+37z1rW+9xz3uca5znUs+F7zgBWt3gF/f8IY3PPOZ&#10;zzzpSU/qmz/7sz/7yU9+Iipx5CMfeVLEviMfgUMgBEIgBEIgBEIgBEIgBA4fAtkFcPjoej/V9D/+&#10;4z/OdKYzXeUqV+md/9e+9rW/9a1vvfvd77bYzu3ngX/hC18YF97PcpazlLv+s5/97Je//GVvCvBN&#10;//TRj370Qx/60HWuc52znvWslfj4xz/+H/3RH/3iF79485vf3FsMfH/uc5/7/Oc/f58OuMhFLiLb&#10;L37xiwWxirCVoAXoIvYT5cgaAiEQAiEQAiEQAiEQAiFwmBFICOAwU/g+qa5z+NxyZwEe/n8/r33t&#10;a/nb5XXz2+90pzu9733vs4Dv9/e///1jLOCWt7zlr371q8c97nF+cpRgdOxlK+UFLnCB8U6BU57y&#10;lCc72clGfx6k0572tO3/+/OYxzymf8UdqqAq4rGPfexiEfsEcMQMgRAIgRAIgRAIgRAIgRA4HAkk&#10;BHA4an3v15mzfYITnKAP8/vP6U53Om7/pS51qfLeb3GLW9z5zneWxr6A8vY7EODWwNvf/vZ28n/5&#10;y19+4hOf+K//+q8dCLB671kRhAkBHr4Sxy/L51/1cQbhDne4g0sEq4gEAva+RUXCEAiBEAiBEAiB&#10;EAiBEAgBBBICiBnsRQLHOtaxuPf8fPfwjx8hgF6cr19vd7vbXexiF3NQXyCgr+sTBfDTbW5zm2td&#10;61peDcBL/8xnPmMBn2PvcTcCTOr8ox/9SImbAiEKYC9AFeGugS5iU5kkcQiEQAiEQAiEQAiEQAiE&#10;QAjsJoGEAHaTdsqaS8BFAB/84Acd/t/wgUtc4hJccaGBfoFfP+J8vp+8KdCtAZbrfe9IvxDAu971&#10;rvF0gFsDvva1r53+9Kcfd/5vWG4lqCJucIMbuCbAewfqmIDzC+MrBmZmlWQhEAIhEAIhEAIhEAIh&#10;EAIhsNMEEgLYacLJfysEbn7zm7sL4NGPfnQv7MvFTX4VFLCM76WAoxvPyXeev3x4P33zm9/sUjnn&#10;PHNn+8tjv8xlLvPCF77wAx/4QLnrsnKk3xaAy1/+8uMFAeuF9srAb3zjG30BQRXhqAIBBBS8U9Cm&#10;gFHyrSDIMyEQAiEQAiEQAiEQAiEQAiGw3QTyUsDtJpr8tkRg8lJAebzgBS94/vOf36/l84399q4D&#10;cJn/97//fdf4X/ayl22n3Y0AN73pTa961av6xin9E5/4xM4RlCBvf/vbvVnAuYBKLJOXv/zln/70&#10;p+sNgl4KaAuA1w3UsxLUSwEf/OAHj/lPvrzjHe94ohOdaFKE7QBeVWC7wY1udCO/Pu95z+tXBm4J&#10;SR4KgRAIgRAIgRAIgRAIgRAIgW0mcMT73e9+25xlsguBzRPgPJ/iFKc43/nOd4xjHKOePtvZznaS&#10;k5zk5z//+dH+78fV/ZXg6Ec/+lGPelSP9E9XvOIVr3CFK5QP7+5Avn3/dN7znvcmN7lJBwtOeMIT&#10;CiK4F7ASuBqQ83/pS1+6E/iPCIKCjnvc4/bRgMmXS4sgj9KPc5zjEM9eA2cZtnCyYPPk8kQIhEAI&#10;hEAIhEAIhEAIhEAIzCWQXQBzSSVdCIRACIRACIRACIRACIRACIRACOxrArkLYF+rL8KHQAiEQAiE&#10;QAiEQAiEQAiEQAiEwFwCCQHMJZV0IRACIRACIRACIRACIRACIRACIbCvCSQEsK/VF+FDIARCIARC&#10;IARCIARCIARCIARCYC6BhADmkkq6EAiBEAiBEAiBEAiBEAiBEAiBENjXBBIC2Nfqi/AhEAIhEAIh&#10;EAIhEAIhEAIhEAIhMJdAQgBzSSVdCIRACIRACIRACIRACIRACIRACOxrAgkB7Gv1RfgQCIEQCIEQ&#10;CIEQCIEQCIEQCIEQmEsgIYC5pJIuBEIgBEIgBEIgBEIgBEIgBEIgBPY1gYQA9rX6InwIhEAIhEAI&#10;hEAIhEAIhEAIhEAIzCWQEMBcUkkXAiEQAiEQAiEQAiEQAiEQAiEQAvuaQEIA+1p9ET4EQiAEQiAE&#10;QiAEQiAEQiAEQiAE5hJICGAuqaQLgRAIgRAIgRAIgRAIgRAIgRAIgX1NICGAfa2+CB8CIRACIRAC&#10;IRACIRACIRACIRACcwkkBDCXVNKFQAiEQAiEQAiEQAiEQAiEQAiEwL4mkBDAvlZfhA+BEAiBEAiB&#10;EAiBEAiBEAiBEAiBuQQSAphLKulCIARCIARCIARCIARCIARCIARCYF8TSAhgX6svwodACIRACIRA&#10;CIRACIRACIRACITAXAIJAcwllXQhEAIhEAIhEAIhEAIhEAIhEAIhsK8JJASwr9UX4UMgBEIgBEIg&#10;BEIgBEIgBEIgBEJgLoGEAOaSSroQCIEQCIEQCIEQCIEQCIEQCIEQ2NcEEgLY1+qL8CEQAiEQAiEQ&#10;AiEQAiEQAiEQAiEwl0BCAHNJJV0IhEAIhEAIhEAIhEAIhEAIhEAI7GsCCQHsa/VF+BAIgRAIgRAI&#10;gRAIgRAIgRAIgRCYSyAhgLmkki4EQiAEQiAEQiAEQiAEQiAEQiAE9jWBhAD2tfoifAiEQAiEQAiE&#10;QAiEQAiEQAiEQAjMJZAQwFxSSRcCIRACIRACIRACIRACIRACIRAC+5pAQgD7Wn0RPgRCIARCIARC&#10;IARCIARCIARCIATmEkgIYC6ppAuBEAiBEAiBEAiBEAiBEAiBEAiBfU0gIYB9rb4IHwIhEAIhEAIh&#10;EAIhEAIhEAIhEAJzCSQEMJdU0oVACIRACIRACIRACIRACIRACITAviaQEMC+Vl+ED4EQCIEQCIEQ&#10;CIEQCIEQCIEQCIG5BBICmEsq6UIgBEIgBEIgBEIgBEIgBEIgBEJgXxNICGBfqy/Ch0AIhEAIhEAI&#10;hEAIhEAIhEAIhMBcAgkBzCWVdCEQAiEQAiEQAiEQAiEQAiEQAiGwrwkkBLCv1RfhQyAEQiAEQiAE&#10;QiAEQiAEQiAEQmAugYQA5pJKuhAIgRAIgRAIgRAIgRAIgRAIgRDY1wQSAtjX6ovwIRACIRACIRAC&#10;IRACIRACIRACITCXQEIAc0klXQiEQAiEQAiEQAiEQAiEQAiEQAjsawIJAexr9UX4EAiBEAiBEAiB&#10;EAiBEAiBEAiBEJhLICGAuaSSLgRCIARCIARCIARCIARCIARCIAT2NYGEAPa1+iJ8CIRACIRACIRA&#10;CIRACIRACIRACMwlkBDAXFJJFwIhEAIhEAIhEAIhEAIhEAIhEAL7mkBCAPtafRE+BEIgBEIgBEIg&#10;BEIgBEIgBEIgBOYSSAhgLqmkC4EQCIEQCIEQCIEQCIEQCIEQCIF9TSAhgH2tvggfAiEQAiEQAiEQ&#10;AiEQAiEQAiEQAnMJJAQwl1TShUAIhEAIhEAIhEAIhEAIhEAIhMC+JpAQwL5WX4QPgRAIgRAIgRAI&#10;gRAIgRAIgRAIgbkEEgKYSyrpQiAEQiAEQiAEQiAEQiAEQiAEQmBfE0gIYF+rL8KHQAiEQAiEQAiE&#10;QAiEQAiEQAiEwFwCCQHMJZV0IRACIRACIRACIRACIRACIRACIbCvCSQEsK/VF+FDIARCIARCIARC&#10;IARCIARCIARCYC6BhADmkkq6EAiBEAiBEAiBEAiBEAiBEAiBENjXBBIC2Nfqi/AhEAIhEAIhEAIh&#10;EAIhEAIhEAIhMJdAQgBzSSVdCIRACIRACIRACIRACIRACIRACOxrAgkB7Gv1RfgQCIEQCIEQCIEQ&#10;CIEQCIEQCIEQmEsgIYC5pJIuBEIgBEIgBEIgBEIgBEIgBEIgBPY1gYQA9rX6InwIhEAIhEAIhEAI&#10;hEAIhEAIhEAIzCWQEMBcUkkXAiEQAiEQAiEQAiEQAiEQAiEQAvuaQEIA+1p9ET4EQiAEQiAEQiAE&#10;QiAEQiAEQiAE5hJICGAuqaQLgRAIgRAIgRAIgRAIgRAIgRAIgX1NICGAfa2+CB8CIRACIRACIRAC&#10;IRACIRACIRACcwkkBDCXVNKFQAiEQAiEQAiEQAiEQAiEQAiEwL4mkBDAvlZfhA+BEAiBEAiBEAiB&#10;EAiBEAiBEAiBuQQSAphLKulCIARCIARCIARCIARCIARCIARCYF8TSAhgX6svwodACIRACIRACIRA&#10;CIRACIRACITAXAIJAcwllXQhEAIhEAIhEAIhEAIhEAIhEAIhsK8JJASwr9UX4UMgBEIgBEIgBEIg&#10;BEIgBEIgBEJgLoGEAOaSSroQCIEQCIEQCIEQCIEQCIEQCIEQ2NcEEgLY1+qL8CEQAiEQAiEQAiEQ&#10;AiEQAiEQAiEwl0BCAHNJJV0IhEAIhEAIhEAIhEAIhEAIhEAI7GsCCQHsa/VF+BAIgRAIgRAIgRAI&#10;gRAIgRAIgRCYSyAhgLmkki4EQiAEQiAEQiAEQiAEQiAEQiAE9jWBhAD2tfoifAiEQAiEQAiEQAiE&#10;QAiEQAiEQAjMJZAQwFxSSRcCIRACIRACIRACIRACIRACIRAC+5pAQgD7Wn0RPgRCIARCIARCIARC&#10;IARCIARCIATmEkgIYC6ppAuBEAiBEAiBEAiBEAiBEAiBEAiBfU0gIYB9rb4IHwIhEAIhEAIhEAIh&#10;EAIhEAIhEAJzCSQEMJdU0oVACIRACIRACIRACIRACIRACITAviaQEMC+Vl+ED4EQCIEQCIEQCIEQ&#10;CIEQCIEQCIG5BBICmEsq6UIgBEIgBEIgBEIgBEIgBEIgBEJgXxNICGBfqy/Ch0AIhEAIhEAIhEAI&#10;hEAIhEAIhMBcAgkBzCWVdCEQAiEQAiEQAiEQAiEQAiEQAiGwrwkkBLCv1RfhQyAEQiAEQiAEQiAE&#10;QiAEQiAEQmAugYQA5pJKuhAIgRAIgRAIgRAIgRAIgRAIgRDY1wQSAtjX6ovwIRACIRACIRACIRAC&#10;IRACIRACITCXQEIAc0klXQiEQAiEQAiEQAiEQAiEQAiEQAjsawIJAexr9UX4EAiBEAiBEAiBEAiB&#10;EAiBEAiBEJhLICGAuaSSLgRCIARCIARCIARCIARCIARCIAT2NYGEAPa1+iJ8CIRACIRACIRACIRA&#10;CIRACIRACMwlkBDAXFJJFwIhEAIhEAIhEAIhEAIhEAIhEAL7mkBCAPtafRE+BEIgBEIgBEIgBEIg&#10;BEIgBEIgBOYSSAhgLqmkC4EQCIEQCIEQCIEQCIEQCIEQCIF9TSAhgH2tvggfAiEQAiEQAiEQAiEQ&#10;AiEQAiEQAnMJJAQwl1TShUAIhEAIhEAIhEAIhEAIhEAIhMC+JpAQwL5WX4QPgRAIgRAIgRAIgRAI&#10;gRAIgRAIgbkEEgKYSyrpQiAEQiAEQiAEQiAEQiAEQiAEQmBfE0gIYF+rL8KHQAiEQAiEQAiEQAiE&#10;QAiEQAiEwFwCCQHMJZV0IRACIRACIRACIRACIRACIRACIbCvCSQEsK/VF+FDIARCIARCIARCIARC&#10;IARCIARCYC6BhADmkkq6EAiBEAiBEAiBEAiBEAiBEAiBENjXBBIC2Nfqi/AhEAIhEAIhEAIhEAIh&#10;EAIhEAIhMJdAQgBzSSVdCIRACIRACIRACIRACIRACIRACOxrAgkB7Gv1RfgQCIEQCIEQCIEQCIEQ&#10;CIEQCIEQmEsgIYC5pJIuBEIgBEIgBEIgBEIgBEIgBEIgBPY1gYQA9rX6InwIhEAIhEAIhEAIhEAI&#10;hEAIhEAIzCWQEMBcUkkXAiEQAiEQAiEQAiEQAiEQAiEQAvuaQEIA+1p9ET4EQiAEQiAEQiAEQiAE&#10;QiAEQiAE5hJICGAuqaQLgRAIgRAIgRAIgRAIgRAIgRAIgX1NICGAfa2+CB8CIRACIRACIRACIRAC&#10;IRACIRACcwkkBDCXVNKFQAiEQAiEQAiEQAiEQAiEQAiEwL4mkBDAvlZfhA+BEAiBEAiBEAiBEAiB&#10;EAiBEAiBuQQSAphLKulCIARCIARCIARCIARCIARCIARCYF8TSAhgX6svwodACIRACIRACIRACIRA&#10;CIRACITAXAIJAcwllXQhEAIhEAIhEAIhEAIhEAIhEAIhsK8JJASwr9UX4UMgBEIgBEIgBEIgBEIg&#10;BEIgBEJgLoGEAOaSSroQCIEQCIEQCIEQCIEQCIEQCIEQ2NcEEgLY1+qL8CEQAiEQAiEQAiEQAiEQ&#10;AiEQAiEwl0BCAHNJJV0IhEAIhEAIhEAIhEAIhEAIhEAI7GsCCQHsa/VF+BAIgRAIgRAIgRAIgRAI&#10;gRAIgRCYSyAhgLmkki4EQiAEQiAEQiAEQiAEQiAEQiAE9jWBhAD2tfoifAiEQAiEQAiEQAiEQAiE&#10;QAiEQAjMJZAQwFxSSRcCIRACIRACIRACIRACIRACIRAC+5pAQgD7Wn0RPgRCIARCIARCIARCIARC&#10;IARCIATmEkgIYC6ppAuBEAiBEAiBEAiBEAiBEAiBEAiBfU0gIYB9rb4IHwIhEAIhEAIhEAIhEAIh&#10;EAIhEAJzCSQEMJdU0oVACIRACIRACIRACIRACIRACITAviaQEMC+Vl+ED4EQCIEQCIEQCIEQCIEQ&#10;CIEQCIG5BBICmEsq6UIgBEIgBEIgBEIgBEIgBEIgBEJgXxNICGBfqy/Ch0AIhEAIhEAIhEAIhEAI&#10;hEAIhMBcAgkBzCWVdCEQAiEQAiEQAiEQAiEQAiEQAiGwrwkkBLCv1RfhQyAEQiAEQiAEQiAEQiAE&#10;QiAEQmAugYQA5pJKuhAIgRAIgRAIgRAIgRAIgRAIgRDY1wQSAtjX6ovwIRACIRACIRACIRACIRAC&#10;IRACITCXQEIAc0klXQiEQAiEQAiEQAiEQAiEQAiEQAjsawIJAexr9UX4EAiBEAiBEAiBEAiBEAiB&#10;EAiBEJhLICGAuaSSLgRCIARCIARCIARCIARCIARCIAT2NYGEAPa1+iJ8CIRACIRACIRACIRACIRA&#10;CIRACMwlkBDAXFJJFwIhEAIhEAIhEAIhEAIhEAIhEAL7mkBCAPtafRE+BEIgBEIgBEIgBEIgBEIg&#10;BEIgBOYSSAhgLqmkC4EQCIEQCIEQCIEQCIEQCIEQCIF9TSAhgH2tvggfAiEQAiEQAiEQAiEQAiEQ&#10;AiEQAnMJJAQwl1TShUAIhEAIhEAIhEAIhEAIhEAIhMC+JnCE3/3ud/u6AhE+BHaNwJvf/OZqL2c6&#10;05lOdrKTHeEIR9i1opcW9MEPfvB73/veUY961HOe85zHOtaxDq4wKX2RwNe//vXPfvazv/rVr05x&#10;ilOc4QxnOOgGs8s6Uv1PfvKT1WQueclLHvGIR9xlAVJcCIRACIRACIRACITAIoGEAGIV20zgS1/6&#10;0je/+c0f//jH8jXp55qe5CQnOelJT9r+D8fgG9/4xve///0q+JjHPObxjne8+Q7ST3/6049//OM/&#10;+tGPtssVHx2VZsGvJtWpTnUq4vWX97rXvX7961/78/rXv/5FLnKRg+vRffe7333c4x7nX6Je5zrX&#10;Of/5z/97v5dNPdtszAeY3Utf+tK3v/3tQgCnPe1pb3vb2x7pSEc6wAz31+Pvfe97n/e851WTeeAD&#10;H3iUoxxlf8kfaUMgBEIgBEIgBELgkCSQEMAhqdaDVql3vvOd5v3f+ta3fvKTn1QIgAt9ohOd6Oxn&#10;P7tlQEvWH/7whznwEvzgBz/oEMBxjnOc8573vBe60IU2XMrm8f7nf/7n+973vgox3OAGN7jwhS98&#10;gK74e97znuc+97m//e1vR2r86uMe97inP/3pL3rRi/aC/x3veMfyZ25xi1tc4hKXOLgu91e+8pUH&#10;P/jBJc8Nb3jDK1zhCgdXnoNmcwdcsBjQL3/5y9///d8fwz2bylVY6jvf+Q4Pfwx1yeEJT3gC62Ja&#10;Jz7xie973/se+chH3lS2+z3xO97xjqc97Wllog9/+MO1qVU1OnAV7BorXZDOh6mc4AQnOMCeZ9dk&#10;TkEhEAIhEAIhEAIhMBLIsmHsYdsIfOADH3j5y19ud/pXv/pVHr6P6bJNATz2T3ziE/YD/+xnP3v9&#10;61/vzy9+8YuVwEdiQYFXvOIVwgcTP3wimazk/4Y3vIH3W89aXz1w6WXywx/+sOWp/9jI8KlPfeqN&#10;b3yjEivcsNc+PBBxE8vL5zvf+c5ylrPEG9magnjvL3vZy17ykpd84Qtf2PKpqP/6r/+Sg3MiEwM+&#10;xznOccb/+Yh/JUCzSkGtgs9//vPre4CtqXh7n3rTm95kc8f73//+vS/q9lY8uYVACIRACIRACBwy&#10;BBICOGRUefAr8qpXvcoOf36Unf9XvOIV7U63W57/c/zjH/885zkPH5XXal39aEc7Gpe1ElzpSley&#10;R4DovG7+9hof7CMf+Qgvy7bqHXXIr3Wta5VUpzvd6Qj8i1/8ouMXB5/v/1eCox/96Fe/+tUJfM1r&#10;XtOBhYQAtqYggR4qFreyjL/lEIDlbjl8+tOfnriFzJ526Cgn4ddoZ1tUsDXtb/YpMU26Fuv88pe/&#10;vGVr2WyhSR8CIRACIRACIRAC20sgBwG2l+dhndud73xnG6ohuPKVr3zVq17VXlkRAZv/zZv5QrXL&#10;2gK+G8JOecpTuiDtGMc4hn0B1mBf97rXle/0yEc+cul5aev/z3rWs9ysZtotfNB3jN3ylre0If8A&#10;vV9hBduVf/Ob37QApFKWXdx1nMEeezvtreIuPQhgDZN4AhMdm3CCQAVtLB+vPyiZLdqf+tSn5vM4&#10;CmGDtIMSbhywVryFlAR7y1veUtz6esK+12DDgspSSUVBP//5zxcNd7NXHo5Z1ekPNa16gQlRFTFm&#10;65Gvfe1r9T0IiFlOr1seLnWpS7ktwrJw/eknNVo8J7Km0K4RBXHYuprjLQ+keuELXyi6RDXCVeI+&#10;tEz4vliB6ZKQZgtR6WuURObOtjz72c9mKiJcgkd16V1Vk6JpROZjniWY7+1/qdp55IQnPCGbGSuo&#10;avXsBS5wAVJBwWYkJr/Ek7szSk7Eate94mQ1yXCi4g2rJj112CCjRMdtRnXI/+QnP/nijZhkLsP2&#10;iF9V8OlPf/r6gwClgo9+9KMsWSlChBMV1NUhVFD5lPrOfOYzj7sqSs6CTFNYffvb34auIy9KIVjR&#10;nnyc0dClVG5jssWCEBOmfO1rX6uvwP+CF7xg6bpLYefMbLwGReZ74d7QxVrnmxAIgRAIgRAIgcOZ&#10;QEIAh7P2t7nud7jDHcqRtsLvlP7Mnc+2T3PvOQBm8A996EOXXhsucMCXcHzApvdLX/rSD3vYw6qg&#10;HQoBFJcHPOABfBiOhCjDzW9+c4IthgB4gI4wcDnM+yte4ONqAw7SxS52sbOe9azlA/d1A77kG7/r&#10;Xe/iolQIQLyAj9cn+eenlO14PSH3CXCPu4ANnKUFcZCopvRCcuuZfCf7L5aGAFx5WHluaCWLWVEl&#10;p129+NXlvlIfJ01WZLjRjW6k4p4SZKnVVPGgm93sZjzbRz3qUbTsm1vf+tb2Wn/mM58ph4p3fbaz&#10;ne3yl7/8sY997JKnCpWGa1ryTwqtZBzIt73tbQToanLtKIgVSS+Gwv+v4yQCUnVWn+7udKc7CUVx&#10;CJ064VrTbIcA6EukgNcnGeU+//nPtyZcm1/q5ovS+PWudz11f9GLXlTHWzrPkgp2mqrggj89qIIi&#10;Jp2tL1/wghfUs3BV4Kz2KZBfYjbJBS3tqKPzNaRVx/KT1UUIQBjCHoSlDWpN1eRMHVUL6nA+wjV+&#10;Lr8gcKtD/m49oA57fNpC3v3ud7/1rW/tEICtQKc5zWm0jmqqS+8C4Plr/mIoiyrQ1qjD3gqNBV4q&#10;6BAA9QkpsvA2hpLTvpi73vWu1E2nxaruICQY4Qm2dAMRK9VZUfckWdlJFwTya17zGrquOIJf7WYq&#10;bf7v//2//elxBjmGABgDk77c5S5HEXPa0YYNLQlCIARCIARCIARCYFsIbDy/35ZiksnhQMCkv6pp&#10;4u7E7JzD1RbWrJTWllpXBq5az+eTcGasDF/jGtcwnz7AZf85ujDjtxegBOMerCrR9y4yUAV3B/i/&#10;D1+Ff8V5e+UrX9kuB++lrhvgQtj14GYELkrdlfC5z33OdQO8oCprfkqJ+wqDvhPB43WXQRVUfmMX&#10;xB/70Ic+VAXZ+6BcCQjJp3WUwA6Oepb36GrGcnHnsOJIV1bK4hfxxDi3CiIAF732Plho5TvJ3G2R&#10;KsuzJYBHOPBOW4gL1KYJ9EoGGUrQlz6gZAF2vC2CtylNkZwUysGuzRHw0gI3XkHcyL7lwY59ZXFo&#10;hRvKsfQp9dWnvuG2wWhpl5D1PQePJGy7j/0zdb/2nnCPjJmoWhWqXp3GI8jg0LUjJ5Fkq0Y81UrZ&#10;z6q4KpBWQXVLBZOT0uOV0iYarMhJlVW6TNhkBbCWapCcxFhaNdosp92n1KFEAo/qoF+Qse2Ucmt1&#10;1CMMYMMD8wRYrwIWriBphGDUS3GqhhVLlnmXLh6kUFIBBVex8ojqizIQjB61aN2IXQZiItVwVNDb&#10;NIWWikYlQ1V7F1yg6yqIXhRU2PUJzXNUNNpSCj14vGxJaxLeUvrMRjSnoSVNCIRACIRACIRACGwL&#10;gSPe737325aMkkkImFt/7GMf432VG8zpMmM2A7ZwOpkH86AszJphWzozb/YIx97ZgTWXbNtSawZv&#10;CV1WJuvl41mj693mW+Zvps4BKGfJ3mlzfcEL7x3gSFSe1marlC733Oc+d31jodJcnwtx8Ytf/Fzn&#10;OhdH1y7lWsfmQvA3hEUkUwTvwpecNIkvc5nLSCwHTgsXlAPvU5vP56ck2KI8k8cFTUpU/k+V0gU9&#10;6UlPqvcyktzWAPw5RVRWEP7gD/4A8DneCy/OSng5VHYNKNHeB/+vlVv+udVa9aI4PLlePFser8xf&#10;/OIX14JqbYKoNVVLuLj5jzQkl6HcJMON5Nw/S99SblioSimU12p5vOIjrk6s3CjI6q6zKpay1bRj&#10;IqIe3v4gARR1sb9kjMFGbg/yFSlXVmrE9ognMUl8VNOflMt63c7ApZSS6kVS2HYFwjQBq+u19+EZ&#10;z3hGWQjbsJAuvf+oGkMCjVS1tC5QUs/KXHykUrpWoxx7QPzfdnQpn/rUp5ZriljxVzr5QVi1C31O&#10;1WSoFZQ61JpUqiDzsu0SzPENYijLUQgtuo48wMWYVYr81F2N6GpXu9riGR9ANOoKCUlDubV3pk+L&#10;lJyKlqcQoe/rQn6KkLMva48DOX3vP+Dw/KkVAf/qHyoQRjCZXPva15aJFXumqET/udWtbiWlR575&#10;zGfqsiTzp9Mc1I15hR60HeRpkA3z8GlQQZLRCFHpWvsSkNLAayuTqx+kJyoyTMIugMPtZZBb7orz&#10;YAiEQAiEQAiEwO4QyC6A3eF8WJRiBm/2bOKrtnxCzhUf1R1+duFOViOtmJma10qvSbY5tKl/+S1r&#10;SFXOO/ohmOu+fSzSlsym+NyGNft4ebB2KHApOUg+V7nKVWp/spXDurxgIrDcuEN8RTsa+hq/cmC2&#10;nHIpEwUpZbGgEqm8OP/h+hLDRoA+Ec2ntZI/kzPPp0IJXGsQ2AAgqlYQuFXCHAri83OZ+Le+5CvS&#10;fi138wD5/4uH/DmQJbxPn5LwSPlpCi351xcqslP+v1I6N8ryUSKfsCIFVVPm508aFCzoL8msLgQo&#10;5fqzfhLLIAmXTyBAvKBy4P4x40o5eTtgw7SJoPx/33AOW6raK85m6iWCE/idkjC84vq1jruPKQUR&#10;EOb3UoQ6tkKXqlKek6qVO91VG59SNaKW3TYE0tZOhHrxR4nN+5WsUnKk12+AF8LAvI8qUEEBbBXQ&#10;bxmwqJnv/Svo0Of2F0GJC6gXJ9wj+iK+d9s5wnajiAv06zzVVP76nFEpJKdTAmBYYT7JRDZt6Sdb&#10;wxcOaF2TvzePoCGox95qy1LfDTGzNSVZCIRACIRACIRACOwCgYQAdgHy4VIEv9G82Y361gDHQAB/&#10;r9dai8W4h9akmZ9mk21tGt8uWNbu7DWwibc/itgwf56Mj4VH83juAU+AK2U9cI1U1hI5HpzSKojb&#10;2YEMy5WLJV72spetmxHhWr/SPj/lUvHWP94vae+b8Nul3NSiZe8255jZll/M7e8oP629RP/nmrrK&#10;oRzd0oUldA7b0tcZ+JK3ViTrPryqo6gKx2/DQuuKgYo+eIr717lhzvmfs8GhdASLVwaUcsd74JdG&#10;bTa03o4KjRcEaizutyuR2F5fKlG5WX/u6wkJX17rWFDfjYeqtmZ7hcgaySvgsuqzWLX2qGvlf/xQ&#10;Rx/7t/Q9cewFAvo6CRGlOtOhUnYlHPgZeIaqSboRoFTQxy5qNX7y4XvzupXb9uPxwlWBKp82ng49&#10;lFHVr/g7CqEgJTKeenYx2jIptzZ9SEwq5yPEPf1LbEGEAyewoVElQQiEQAiEQAiEQAhsikBCAJvC&#10;lcQbEOBXWBzjNttzy2+p+9V4Yn3nfz1vmU4Cn+te97pmyTwrN2nxXtacXt4sennaZSDP/vRu/zVZ&#10;8fm5qT4cCeKpyPqrB+wxVopdA2NB619baCmyXbj1zvb8lEtr5DK2LmjxTrheTXV8msPjnvMKwRBp&#10;U7cttL9q3we3pzn07et9TwHbgLdMoj513dpSH6kjFJKNWxLKkRsLrR0l9elC64R/JxvfzjDfkHj+&#10;fLnaFVL5Y3WAb4PvSwE49qOLXg4k2cRH6nLBlnOSctFmbFKooBvZmD1tViCgTuUsra8D9puq2nhC&#10;hzomMYjxpgNG2wod/z8fe6fkTvPGJ3LWuaFVuTn4UPG1/tgLUyaHhl7ITQHg1CUCHToZYy7ebNrm&#10;BGaV1RdGrCpXfIQWbKVRll0DjjZoC8zGDYJscsPI4xbg5JEQCIEQCIEQCIEQ2DKBhAC2jC4PriRg&#10;Lc7+Xv6zncDlLdhqO6auPbS29dp2K1nv7J3jpc/kzvOsm9j608eS1+RQ8vjYfkzCpQvU/bh14HIL&#10;BQLM++sEsk9fFT5T1IOSrE4y045t+bxogQxLnXxyO/lthN7C0iUn1gJ1f9iAGITPuMmfGYzukKVj&#10;3yz16FY5XRO2Muf6ri+0XLjNumEV3Klr9niMvLtS7sztA6t02ldLTuJEHSjx4MSJ3dA8bKdnriJW&#10;3kFQh/+dmJhc1zdmskNVqyI0hEY9p8WtqZ0zEVRQ9ybSe/FXwTXGuRjqqtdSeC+ArQ3cchm6CICj&#10;LjTg8pFJeoEn5tQfpzlEMXzW3FFS8guL2Pkvsil0KGd/qruWpUQboA4wbLShASRBCIRACIRACIRA&#10;CGyKQEIAm8KVxCsJ2HhvM7xd5Z2i7t/utU2OgTSTTc4SW+TsR3qzLr/LrvLFxPMVYHMBp8iphP5Y&#10;gt7Qf+PG12f9JuoSwyKhm8DLWbWhvWIHPuNC93yBdzkln6pcKaD4t1ZEXQqImCDIpt5k3gvs3CeH&#10;n3lBk09vRnA7Oo+6D+fXKetXv/rVS7d+jPvhxysV6j7IsVDe76pCe8/85OUUlpcXt5GPTjgsdbs7&#10;o+WQq1dptt/Dt1RZkxyWpiF/fa/ufSmAPzWN8pwVN/MixjH/CroVfzdNlmYdx1ga+Birht6cqq03&#10;zjFS1nf7eWT8/xzzngCsaybqwghVKy3MP8RRJXL+a98Em2HkeiShvdrg07sARuDiBd2Q+z/j9RCV&#10;7WKIitvP+a9bGPQ5dQcqM5uEveZwSJoQCIEQCIEQCIEQ2FECCQHsKN7DKHP+cG0/tqXcwp1d5V7h&#10;1u+6q0m2BTHbet2e7Vfzex8pLUH3Klkd2LYB2x5aKSfHBzZFk9tQd5L1h2u0YQhgU0WMbiRv04qi&#10;ivDrDiRysSkBDiQx1dRN6VY46+A0Yu48c6XcmG2di/ZZdbqB21Mult0WAkAcIc5P7V2XFUTlh9sx&#10;YYt13c0m6MCdq5VVDtLS3fXiAoouO7GUWhYiylCHFHp3d73vcCyUG9mFCm2UxgURXFJQuTFLS8Ed&#10;FOgldw6zqBP3uLaa9wo2taoCsX0j4rO4oiuHKoUwTFc+Sll1pKVu9a/0wh/W6kuk3t++hXfI42PB&#10;XLl2VQgxtENu88LSEMDSqq2KF8yxsbKcqpQW7SM3KEjV7+1bk88aFZT83Hj7U/xfy5rzqtGxLP0S&#10;eZgiIyFnBfgs7zPafsOfzUpuryQ/Mk4t0XjZsA91i0b1CzJb1/RLZQxGNdVRz8bAtCmJRQDty+jT&#10;K1vYgTKHedKEQAiEQAiEQAiEwJYJJASwZXR58P9DgOvl+qs60l/Hp33KyTTbtrZW+5PrLG4n8J96&#10;W568XGDOQZLMK76sGHO3OIeb3b+9m1qxrtgHs9Wrwhb+nbODYDflXFpWR0PELMo3RruqwFcvD5ZC&#10;6z4FsZhVinCaoA4UcJ/qIrT+eFC4p3xm/6nFfG68HRNuW3BvnKe4T5yoxRfIc5zEHcpO2j3m+ddN&#10;+/UyNmvdChVCGguVvgv1Nsd6MYEl937XQ53d6Ave+qWSzopXcUIPZO4dBNzOerGFD4998V0J/L3a&#10;9yH00KWMK/wjf7Ewy/WVvl6ZURcN1C4A70EAZ3E3+3prqWPnpTuf3nnO4126Z77frKFqTY8WDuQA&#10;S1/ZWHdwlDy9tWG9/GIWJWddZ1gqYBjc/rJS1uj7alxc9E2dUpFDfYSKnDNi57qXYiXPui6BUuzv&#10;KKW4BbDKqo+UqtNr/ra0VOnEKKuQgKj6qzaSelA8iELrrYebEvig9wwRIARCIARCIARC4JAnkBDA&#10;Ia/iXaogf5gDwyXmCJmy1736ZsC+dFEWf888mO9htbBeIcZH8pFy8e799qut/u2S9FsqxnKiepVP&#10;aDWbg8ET4KOOr5rbUsa78ZD1zHL5RnUIu6gFZ8aSJteIS1Y3KVgOXfWaQDr1HsS6jk5Kj8jBh3PF&#10;za5V0zoCUPsL3P9XO9Xtx65V+vKcJ8vmfC0l8icZCQthSHVUodzjKlQcwX9ct7ZYaBEUJmB7lnBZ&#10;VL3rTm4u2yNVrzx7t3ztRyCGtWtxijqNQkiBBm5hvb9AjTwrRLV4H369T7FvvlTxVf5/ScU8nBt3&#10;2gLhFgmQ2hzRrwaYbwSiFZxt5RZ5pXduS6MJFr1nVm2+DGJ81FHBL+4xYWxJ8E6KfovemqyWqoD/&#10;LIJTARqqscCuaraZ+LLX5OeIR/V11Egm3e1orQIlwnYMr66QvPSlL00pcmalzKBI+jgM0iv/Zb21&#10;U4lVOOqvvSBPj9J40DeyrQdtMVCuyMKqCy/nCJ80IRACIRACIRACIbATBI54v/vdbyfyTZ6HGwEO&#10;G1fKlJ2TLxzAw/F/HjLHwPVyNQvnIdT3nBYrb/7vwwEwS5ayt22XayqBSfl4rX0jNS/naXvWsnDv&#10;QN4ycJN17kplOL5/bjFDbqqIhmSu01cur89Tau1SOtJWfd10yCG0491P1ofrVv9VRfA2OWlSelZd&#10;NpWSeDiM8kweHw+ujwXxYzlUb3vb27jo9ELaUoQP8tx4Ljf5Oc/2dPCaOGN879bOIhYEVMGnXllX&#10;JJ3ZJgBv05ccQnnW91z3Os/PaxLi8R/fMwzJfKzQ1hvp0BAjAJmEEvAwWdF4DrwLldvSQmsB2Rps&#10;mSX7LAGIRDBZKVQavyqCp+o/JbZwhnVpXzJjItWDvqdcMkjG/fNN2x4z8CVFoFdFMGmQbUCAnQvq&#10;SxlKX6vBMuRqSl9XTpT2ZU6qemliEcZh8Vnfi6yR1lOOtZdSZCKHyqrb3Rrn0+PAtsBrqmbbjlq0&#10;JbdsbXgNgTYlk622QCPy1BB8sKoc1lyjII5DJB/AC3WpgIS0QLllAxSHEksAoVBrrRXjwGSpnKzX&#10;uaTa2y9bwMvO5Vl2TkFiLgQmNqVQdyulSboIoN8oSchRpFKcnOsFn8ygqtBmxhK2cLPDlruyPBgC&#10;IRACIRACIRACcwgcYS9vtJ5TgaTZawS4LnUYnmu0avprJbav/uKk9ab0rkslWPpTub5lt+bcB77r&#10;nn/etxiuKrEEW1VuSTvWt1KSjYQeXFXEIqv5KZfKM/Pxf/zHf6yz37e61a16J7wMeUSPe9zj6qz4&#10;Ix7xiH/6p3+yXkqJd77zneeEWsbS1b0PvfPQ+oqBkbD09iCUKiv9Qx/60DovwP+/+c1v7qlKsEYv&#10;i5ksmtOGNtOKGMUeld7fd3GLttfm0dJu2BbqkaUtZdWzDXMiape+pt1N+oq20tLUYtU2LGsRQj3S&#10;snUt1rcsgq1SQUtFyNq7sZjnKjmf97znOcMiDCEYYftAn3QQ8nvmM59ZG0+YGWMbt0tsSLJFEqMR&#10;p2h7a8EI2dLutf458oRACIRACIRACIRAQgCxgRA47Aj81V/9VW13959e3udsiws87WlP48JZzHzA&#10;Ax7ATbJ92oK27Ri7c575IQ95yBgC2Oyp+MNOkanwWgKPetSj6mYEd4I6ZFEnjJi0HfvPfvazBQ5Y&#10;9T3ucY81O1wCOARCIARCIARCIAQOPQI5CHDo6TQ1CoENCDic7xSARE7I2ybtYnOfupre0Wg39jnF&#10;XRuk/Wuf865dyuB4Qh0EsDfh3Oc+9+7EHWIuhyoBtv2Zz3zGUr91ezEvt5PWSx/e/e53W+pnXQ4y&#10;XP7yl0+k6VA1gNQrBEIgBEIgBEJgKYHsAohhhMBhR4AX5CZzG6HtiB4rz/l3ktlNB3ZN1yV5u4wm&#10;uwB2GfihXRw/32tKRQG80nI88sbnd7DFLRhuFnClQiJNh7YZpHYhEAIhEAIhEAITAgkBxCRC4HAk&#10;IArgCgNRAN5R1d/mf26/k/+cor4wf5fRvOAFL7A9m7fGPbvMZS4T32yX+R96xX3hfz7uNezXQLJt&#10;21tYOzs/KHGuQw9yahQCIRACIRACIbC/CCQEsL/0FWlDYDsJjBeYbcvdigco3Kp73Q4w2zx+mBOY&#10;eWfkYU4p1Q+BEAiBEAiBEDhMCCQEcJgoOtUMgRAIgRAIgRAIgRAIgRAIgRA43An8v++gPtwxpP4h&#10;EAIhEAIhEAIhEAIhEAIhEAIhcKgTSAjgUNdw6hcCIRACIRACIRACIRACIRACIRAC/0MgIYAYQgiE&#10;QAiEQAiEQAiEQAiEQAiEQAgcFgRyF8BhoeZdqKS75XehlBQRAiEQAiEQAiEQAiEQAiFwaBPwmuq8&#10;GWrnVJwQwM6xPbxy/vrXvz6+efvwqnxqGwIhEAIhEAIhEAIhEAIhsE0ETnKSkyQEsE0sl2STEMDO&#10;sU3OIRACIRACIRACIRACIRACIRACIbCHCOQugD2kjIgSAiEQAiEQAiEQAiEQAiEQAiEQAjtHICGA&#10;nWObnEMgBEIgBEIgBEIgBEIgBEIgBEJgDxFICGAPKSOihEAIhEAIhEAIhEAIhEAIhEAIhMDOEUgI&#10;YOfYJucQCIEQCIEQCIEQCIEQCIEQCIEQ2EMEEgLYQ8qIKCEQAiEQAiEQAiEQAiEQAiEQAiGwcwQS&#10;Atg5tsk5BEIgBEIgBEIgBEIgBEIgBEIgBPYQgYQA9pAyIkoIhEAIhEAIhEAIhEAIhEAIhEAI7ByB&#10;hAB2jm1yDoEQCIEQCIEQCIEQCIEQCIEQCIE9RCAhgD2kjIgSAiEQAiEQAiEQAiEQAiEQAiEQAjtH&#10;ICGAnWObnEMgBEIgBEIgBEIgBEIgBEIgBEJgDxFICGAPKSOihEAIhEAIhEAIhEAIhEAIhEAIhMDO&#10;EUgIYOfYJucQCIEQCIEQCIEQCIEQCIEQCIEQ2EMEEgLYQ8qIKCEQAiEQAiEQAiEQAiEQAiEQAiGw&#10;cwQSAtg5tsk5BEIgBEIgBEIgBEIgBEIgBEIgBPYQgYQA9pAyIkoIhEAIhEAIhEAIhEAIhEAIhEAI&#10;7ByBhAB2jm1yDoEQCIEQCIEQCIEQCIEQCIEQCIE9RCAhgD2kjIgSAiEQAiEQAiEQAiEQAiEQAiEQ&#10;AjtHICGAnWObnEMgBEIgBEIgBEIgBEIgBEIgBEJgDxFICGAPKSOihEAIhEAIhEAIhEAIhEAIhEAI&#10;hMDOEUgIYOfYJucQCIEQCIEQCIEQCIEQCIEQCIEQ2EMEEgLYQ8qIKCEQAiEQAiEQAiEQAiEQAiEQ&#10;AiGwcwQSAtg5tsk5BEIgBEIgBEIgBEIgBEIgBEIgBPYQgYQA9pAyIkoIhEAIhEAIhEAIhEAIhEAI&#10;hEAI7ByBhAB2jm1yDoEQCIEQCIEQCIEQCIEQCIEQCIE9RCAhgD2kjIgSAiEQAiEQAiEQAiEQAiEQ&#10;AiEQAjtHICGAnWObnEMgBEIgBEIgBEIgBEIgBEIgBEJgDxFICGAPKSOihEAIhEAIhEAIhEAIhEAI&#10;hEAIhMDOEUgIYOfYJucQCIEQCIEQCIEQCIEQCIEQCIEQ2EMEEgLYQ8qIKCEQAiEQAiEQAiEQAiEQ&#10;AiEQAiGwcwSO8Lvf/W7nck/OIRACO0fgIx/5yFvf+tbrXe96JzrRiY5whCPsXEHJ+bAi8MUvfvFV&#10;r3rV5S9/+dOf/vSbtat/+7d/O8c5znGRi1zk934v8eXDympS2X1P4OUvf/mvfvWrq1/96kc+8pH3&#10;fWW2tQLIfOlLXzJbPuYxj3njG9/4KEc5ik7yNa95DVzKuehFL3quc53riEc84raWmcwOGoE3v/nN&#10;n/jEJ37zm9+Q4Na3vvXRj370bRHlu9/97ote9KLznve8rOVIRzrStuSZTELgQAgc8X73u9+BPJ9n&#10;Q2BbCHznO995+tOf/u53v/s9w+fXv/71KU5xis06Idsiz77I5C1vecsjH/nIK17xitsYAvjCF77w&#10;nOc8xxTwxCc+8SL5VtP5zne+RR/v8Y9//C9/+ctW2bve9a6XvvSlo0Lr/6c+9amPcYxjRK17x8ao&#10;9RnPeEbr7sMf/vBDHvIQKj7taU+7WU/+z//8z49znONc8IIXzIR4j+hXi9MMtUrey6pG97KXvUzf&#10;e7aznS1a2yNaOyhiPOIRjxBWvvKVr5wQwMifQ/iYxzzmdKc7HSxHO9rRzn72s//gBz947GMfKwpg&#10;5OXLnfKUpzRcbrarXK/ij33sY9zFYx/72Mc//vEzVu5mc3jve9/7uMc97qhHPSr4+sPznOc82+Wu&#10;f/WrX33gAx940pOeVJR8VZ4iTc973vPUl2ltr0XtJsOUtV8IZKFmv2jqEJdTfPSJT3yi2ao+V+fo&#10;85WvfIVL+cIXvvC3v/3tIV75vVQ9IxBFcAKXYqemJz3pSVZ6X/va1y4m8BO3vzcWGUpl5ZFSaH8y&#10;odlLCv9vWb73ve89+clPfuc731nrHvkcSgQ0Qw3zm9/85podf6985Suf/exn15JmPiEQAiOBpzzl&#10;Kcc73vFudatb3eY2t7npTW9qC4A2ZQS82c1u5hufc5/73NseO7MKrdxPf/rT6ZN32Rqf//zni4bf&#10;4ha3+JM/+RPKFfTZTQG+/OUvP/WpT/3ABz4Qve8m9sO2rIQADlvV78WKG0r/+I//uIbVP/3TPzXu&#10;8iE/97nP5bgKbb3hDW/40Ic+tBdQHOtYx6KXz372s3OEuc51rlNDaX9W7VkQ8bHvYy/a5aEu0wlO&#10;cALN7WIXu9i2T2QPdXLbVr83vvGNWvdOhDsvdKEL3fa2tz3JSU7SobcnPOEJ5rij6Ne4xjVMeXdo&#10;7fff//3fv/GNb8zpK7aNZjI6VAiIILOfibnuZuUIYKSzrWlctv3oRz/KMzzrWc+6XR2mjQYf/OAH&#10;R6/Plhwj5pnPfObtKmI3oe3rsqx/0OzBWoQ/1alOZQ5sC170vq+taL8InxDAftHUYSen7eJXutKV&#10;LF7ZoZrpI/WbuNuluRdQ2Cn6+c9//lnPetY2BqpNqqxVbmOGh12DOYAKCwH84R/+YQ7wHwDCA33U&#10;LowdCgGc//zn/6M/+qMOAWhoypos+F/1qld1wnknQgA2S2vXCQEcqH0crs9bb3cw7SCGAOyQMuZO&#10;Tq6ZlvhmG3Vi4XcSAjjLWc7iFPoZznCG7AbfRs5zsvrpT3/q8P/B2qvoUIn9Jtt4+mBOlZPmsCWQ&#10;6wAPW9XvrYp/6lOfuuUtb2ln3R3veMcOfzrrfo973OPmN7+5Ly0FWCKTYBwRHVy3hfXiF7/4Oc95&#10;Tl32M5/5zB/+8IddsTOe8YyuNOv0L3nJSwzbl7vc5exj79W2S1ziEvXsUhwy9Mi1r33tsVBfOvjX&#10;OTtH7ezWuHyn+x69KeU61FD5T0TyjVNn47OLCaSx/v/JT37SwrsFPQcRCaPKbpSxY+2hD32o0MBn&#10;PvMZx8yqCCfNJgL7cr0MY93dL4j5Xe5yFy7BYhyamoxPD3rQgxweft/73ve///f/JknD8X9P3elO&#10;d6oHH/3oR3M2iE3m9QOq9X+h97e//e0yr8UWCyC96uLXDg0s5TPRHatwm11Tvf71rz/uO5Ab7Tiv&#10;/upXv3pVGlGn//qv/xr14s7FuhxB4MP84FrXutYIx5eKYFr1pT8d9mNX6m5fgzPYto9WdVgLrXV1&#10;BLnWXLnHUOX5s5/97D//8z9LmDGrzk1Bo71VERe+8IVZCNXUn0wClve///2VDyMZqzB55G1ve9tf&#10;/uVfPuABD+gaOUzOhjv8NBFj5H+pS13qBje4gQcdK2iATa9S8kKZ2VK8VZBlkNEdresJ65bBIjzK&#10;Y5asMa5fMxnTLwrv1xOe8ITycfi296FMZLZPnhkzG3eAtfpsb5m4zdYM0e5MbGtqmYldv17zmtf8&#10;xS9+wfzkU1N87ZefzFdXhIrYjkF32pcPxY0L+I5K+ZJLX+UiSVnCN/7VRRRS6Sm3m8/4iL5CoEFD&#10;06nazywx1P6jOZPZXoBxqVPijhSUSN3SaYT8456dSYJStE5bcbZMX+1qV6vmc93rXrer41f+VaWc&#10;yDxp0ZWVpbnjHve4cutyS/hOrLld+tKXtneMHkkuT6gL1ETgxfvbqOYFL3jB4lGIEtgirUIvc5nL&#10;sEM7dTWEVRVZ1Pgk2zEB51a5Lf8o8CKB8Zu+na7pdU19Q+OM4YY3vCFWdYmdL1maVjnqd1Jl27X+&#10;7u/+Tm/zL//yL2v824nMntKZfPzjH9e3aPj8WD0nwx4Jv+lNb7KtvY1zFJVgkwz1h5ozOUs83YjN&#10;8GhTdF/FV03JIcEODVzhClcYveXxrr5CtP7GvlEGdq7NFiit8mtf+5r+wRVu+h9t068aHf7f//73&#10;SeXE+JjzqBcVAXzSP7ziFa8gW3ekxNbdUZY9/wyjjohXhr7UqF3NeLKTncwwyqo1z9HaBUd0BZe9&#10;7GW74qTVscypLzFkaDqBMJLk0YfUjvf1YJmThj82E6zGcxD/8R//URlWo57IrCInP/nJJ1h8eaYz&#10;namZ+9OszA0IL37xi+l3zGRS+iR/D/785z+v6sttvHLPg/rtMZA0SVBPlfBPe9rTILXvg+50v8xb&#10;v1c3+TVemRthW7n161WuchVkXve61ymI9qlm1Jf89fN225nk2NzBirofG28cLFEveclLkqEGNdNg&#10;7WtcHdnGGwrX9zP59ZAnkF0Ah7yK93EFrR3VQGLuaA5hSjo5FGD3rC97QDWwjVcJ+Okd73hH/2p4&#10;5pu510eHXufS5ckhXLO73pBg+J/szvWlcutLvpMcxisMuOI9r5WAh8/9bqlMUsfbDfxqetS/umSo&#10;5pcTnUngJ9/7j1GH5GNIwqzU1UF90n5ShKxIqBarZNiCffz4xz82+a5jGuvPGM/MXKVq8K7a9TyV&#10;11qIWmXmajS45rwA7119jaNVX/NROYxnFkwUXH1netF5ckel6YpUDjTbSM3GuiLPfe5zwZzsVvCl&#10;ME3biT/diSDPugdBpSoCYtSXs39LNtly8p36W7X9m6gyef3rX9+iytk1VF39upphdLZrDufBvs2h&#10;zvl7SrLOx1MmOp1PpVl1AYT6coDlPAJZs2XdRIdLqcqVvvCO68C0Qy8tDAOWoKaVmg9JJkwYAEtT&#10;YmEETZvq/KXXptaYhPQafstvYo0GIbuhCSPSi+tIO03JPKZB3jfmeV0useXz9a9/vfMp/bKfrhrZ&#10;ZNsz5lKNTqnlYQk+Apcy8dTYupee4a8vO0NTw1Kl/UFdKHdiBDI+Qh2ThlZIEaDlZshLAU1FqrKU&#10;oi8Vhyqz92vtSOoSRQaX7k7yLJeyOq4yhioOh4kSF2FOug6hk7oapnXEFZnwt5SKrWRMZSxO/6y4&#10;Fhht0GQ16kWNtNmqr+pQU/1ZArMHfGifiqvWXREPavv1YOXcwZG64KazlYA/6ctqO7oyZjw2K+XO&#10;PAlCHvkUVYXSOLeh1adxEYPh2avVadRoTFNKJHkLIIEv1wigRI9MZC4ORlKPsxBNtTLsEUo1WTsb&#10;KI3QI8FGZwyulgEf+Wih6iLnHhe65ymrMN5RqP6q9YWzGETbp+r3r6XQVbvnSkfNoWGWbVS5/tOm&#10;XkNw1W4yFisUnK4pa+RgjzWVwPpBG2dRkuGPfvSjxcG97gLQvUgvsFLBiLEWFh4qckcSPWoZcMks&#10;pfSFcekQjLkqE8aEarRnYOXT6ARfwKmYTpVS9wR1HyhBi1QkEegKKkWfqfdoo6J6HvIk0OZLQckW&#10;1Z8MiX4Vqi4d29WPjbKNP1X1DXBd/bKiKsivaJjmTcReXJboTqO74kqjm1W1zl8yXS45O+JgAPWN&#10;EkUqW+xVyx4AaiZtJ+J0KOknS1N1FwCwBY3/X6HYbgK5HmKpSefLLRJgiPmEwEEnwB0Sl7X+YCQo&#10;YUxfREwtn/Lf9IbmXhLUgnBLay3rJje5if6xvjEi9q+8R0H6O9/5zp3h7W53O3HZBz/4wf2NPIXh&#10;H/awh/U3Ew5ysNDX+devvrz3ve9dX1odIpVhr8s1i/r2t79NYL9y3vxqrtm//sVf/IU1kJrqqaB4&#10;v6GuS+d2EruenXzwkdiYPVafWyJ/K/amCP3U7W9/+1pmrBxKBnORftAif8uwWJAhR3pO8lImJUb9&#10;aswTCDd6dUorgSPMRz3qURKUY7mhgdkyILExdUz593//98Lwte5a35tQEk+sZ+TQjyD/Z3/2Z3YQ&#10;1Ajqe7N/b0z453/+51airQqWVspHqgfBkWeX4iUpCq2JSyUwMeri7ClgEo23EvjyXve6l9le/2md&#10;lqXxe8e63/3ud2fPNVWtbC01/9Vf/VU/OKFkMcTCY3kU9ZPwB1FZXeVAHZiPtasv1bE8T38yNn9a&#10;jTFB6Vrc//73txRjUlXfVJp+hIMh23IY/Gpxj42NVR6BTGS2fAEvpCNeNjPWQhvhXrYwHDmVqm/8&#10;ZC3FBoSxOIsemnk5k2auZDP9bYX+r//1vyx6m6UtNbNKb1LV6dGDfSzCJiMLYjC2IqSxQeOf/umf&#10;+hsQrAuN5TJC0LSCzlnLol/0uu5ysKRpwlff4EynimvURa++H7MqXeNW90I15PryJz/5SX1DHrXT&#10;y7VR+dI2HA3cdta2mfERtP0pijcqziNaTRH2sbfI6q6uoMSmFIuETLry5MUpVMtqwdbYQyUexZMD&#10;dWiVE5iOF6ndqrbwB3/wB/jr8Zq2sAVosupHNBamIpPReHSqd7jDHdTOkmkJzFehfW2cyVUFCUmV&#10;rSbVsYSOSQNxj7f0/p1UhMrYCUlKKjl7yk6o8qVZguZQfmCB5Y3U6EAqzcQuqrHHY8OrRqJJK6Ma&#10;IcsyeIUKyCq0dapPxlzHoivoKkvj05aDEhWw4eap6/YULXeaSaGMlo6oYFFH6kgXqNZ78vpBhJ0x&#10;0Qq6mlqZcnlTXVP0Rj4UjWHLYMcZ8uUk90eTtx+QBVYmuHnKl2WfJQx/uItYA7YqVW9DLJj6Or1N&#10;D8SGEnbFGx+NyntP9DkVuasP47EBqs4s1Df3vOc9pRF4KhVUAp7kZIzzUxXBax2LUAvGo4tWC16i&#10;Z0fyDEyXDnhVGWHTEkVULZgZXVPlhFtLe9e73lUd2XNbSP3EZhbB2hFW6jBoEkmUbSlYswJdNwJd&#10;C3E92jcN6HZkukVNEwPzpQ5nTGOd3Hygv1G09qKX04pb6aM9VPUtzHT1pVT9UhCx0Vsl9phP/Z99&#10;kqf7z1IlLI3XNw9/+MM1fHopddOg8dTUS3e0qN8uopLd6EY30u7aTnj4zFU/X1SFPxiDqWwloClj&#10;Sq0A1UdsaDIjXaxCvgmBmQSyC2CLoZM8thMETLDMUM1OfPzH+r+u/DSnOY14qttx7BYbL6I3uOpS&#10;dcS94GBS1f93lYBN44tXCRoaO64sT7vsDuS6QYMZDmN43m0uv//7v18BYCFh+8FGqQxU3/rWt+p2&#10;gzpk2Bv4pXckm9jr98wvYjdvG3fam9+bHRoyZS6xIZkMpgtNxuS+ZJi54rRK0epl67Ll9PWXFJpe&#10;l0LrUwGROcajCtTNORS4aeENnw5JmgwtzcTc3VBqyuhtdoXxAhe4gE13Vh7GytraR/g2A5uH/b/N&#10;gE4lHld37UAet13MER5hXtN4AMGkzSyEQ2i3Z+UmW/tLTVUlLmUtfuwGNCFoUVXf290qAjJHjE5j&#10;ryYPqmtRO8nNaebkA4i5VFtUSb4GCLw2fq/C63FtZBSmtsqXD+8nTEbjxE0zr73BnrUHh3Kpr/70&#10;oW6ylUe6yKTS49bpTQdNZM0Xxw0sbricpGHbwgdjnmU2nY/ZLVOUptavSr9meCJZXXceqUbNyRmX&#10;46DjYXY+m9Lj0sQAtlFJ4E9+ps8qo1pfIi9Ie6EgYZGqCKXoZDQuUUs6Mjn2Za1PVlabbSBiprqs&#10;CUzATXwXt+K3tGVXzY2/gT89jmy5DQ6Ujftvq0/QAfZBBnuMtU0FVShN/tqgXdD6iqqv6hhrOIGj&#10;9oXzaHw8DSGl3s8gooWWVHLmz3DABJc9W17EODo46Fujg49mNS6Qelx12nLW64gBd9+iUFKVyzo+&#10;pcl4j12108U0QsNUoOtrnvwutrpm9KE1ElLBqjsjnPUYM1QuJ9BWedbeGvF/5Cu6VNLSY2eIj1F7&#10;sS5jvaqhKcgBqMJFKofveMu11WjRPteAtbnDr6MGcaPBct3nt03xLMKPcPj/DguUyyqfSqCTAWR+&#10;tpVS09Dt6xW7dYhncQuhA1aDpU1pNNjSpoI0WL6iQW3VKK/3EwkdT0+otdCM7nEEqze2C6Bi2WXP&#10;9f8SbASLpKFWo25di61oUxXi2VSVtWKrO+NV/EYHrRhepj5pI119HW9X3yxIdEP1uxkSuxU6v6ER&#10;Gxb2psV1/r50eaqzY5PDBdoapBvqV6sEuW2e1vyfspbaG+Zok6F/BXkbx45N6SWJDz0CCQEcejrd&#10;xzXq/VdGON2rwdiUup0NI4o+3apyTW3NFx1Z5B/2rIUnYAGkvc3FTfUmkWZgIyBT/3Ljt/Yx8zYM&#10;mwhW5GKyK95GYh23nQstkkmnDr28Td6++RAXon6decH+opxGlHHeVm//7iOmS2VQ+oEEPkoG88U6&#10;sS+MPc7CJxL24YXayTZzjisTUz2LGIs3NfBma2PIIopiWJv/m7lQC3dl9IjMe0ZiKiKrmt/4jxXU&#10;OuOwqYDFRBhFdCSofuKKkNl67yibod3a3Xg6dJLP5KYAolZga7Phm3YGKn9OneCXqfYcL9GuB02p&#10;zNiOzQ2LJvMYICi/ovGWADy3Dvb1dtb6iRNFWX0qQZzC5QsdB6FibYrJtX4rkLGKifSje1xFMCqz&#10;zD4m7RvRxom+pBGaWWM2njIfLa+49Tspa6m+5LzZiNKiqY/fTHqAurqsIozrH1z6a7U73qkNSg2Z&#10;T6uaFaYxrTchtnxav252fq9r0h7r1oNRAFjWRy4mdlX8J+7ioodQhtHu/cT+S3dw6TZHYaAzNIy9&#10;hD8nkQ4V4VfwxEZrrM0sVajogNGBC1SmPsYC+OSaFa+meoPexD5fX9VB1ae0M3l2cl+9CnYbLMmp&#10;YPQliGR8XBUCaK2tcT/qtPwoRrVWYd9u7BxFfqxW0y5NnS/oumzYKdW1AsKCo316itGWp1T2acdc&#10;5dnntxfZVqXEN0eY4kEyGSWcoxQ1NQjacN4VqeBg9w8SLNr8nJyloRo+rdbXwWK+uvlDZajWqlCn&#10;dbr0CmFgtWpo1uPJYeyI6sD5BCz5CyzmogzAOhRWpfQ2eBIWSQY/MQAmYVZWO19mVrb654mZlTrc&#10;k78YfjI2VX81Vt/wUdX370Ts3nI/U57KpK5p6EdoxBCvqxz99kmDWpW/Na2RUnXXtTNi8RFTROhs&#10;QgHcTrrNdrYz65hkhy2BhAAOW9XvxYr3SwG9xcrNT5MjwdyAYx/72ByGGk7smJK+9gj40xqFeQZH&#10;q8+dLs6zTeO2t9pcKW6w0K/It/XGSSBAt07gPt9uCLFOomoi9GTmHtiSYM1K2Ni6bs0FtxAImExV&#10;JxXkYS7KUG+AO3A/xGTLBmlzJqsQq8b4yUsBJxfprVFHhWYqojEm882qqE3NcU1uRuYCSU4HjFOH&#10;yXR/IoP1JXzMNsxpthwIWBSbIhTEqplKn+uzYDt5YdtEmE1Vfw3Mxfu9Kvg1x0s0CwHQMhRHxbTb&#10;Fs31gYD1eE2bRBNM0PtkJhqjihmVsnrl3Iq06Vc3czKTfNKmtEEbuZdGl6Sf3ObdRlUbpwvaYiOq&#10;p/pqq6WmKE0tOfoUzMV8Fs11UZ4D7JTW9wCbzbwa18RQTco1CuEnnQbfUsfFubVMZ+PrZgMBhXTR&#10;SMpE10Qulj4yCS0tsi0FmbIvdiP9bIWEeiNJbTwZF/1K+xOSVZFJ7yocwxqtnbJGi7G22zglJIZl&#10;M5QeXtvpQICe39k02dbJ5/mBADEvWY1XDCy1/MUqt/x1H8Fin7DY2/QjfTH+GnNaRMSWfDm2Vo0d&#10;E9H86pDtwFcX/mr3BhuOStXQXMw5dqSWUtmnq+Y8bo1XEewTdic11gQCqlKT/oQGRWc2+1a2pf2S&#10;ZsJnLtdRggO5Z94OlN5TwCF39M84VQzLwidA9Jnr3ym4VFloTBo+sPJZBNsRwAoELH1vgu+3Fo5c&#10;2orJttSkl9qD6lNivVKRPdj1wx5k67RC2cP8QEDlv3QQ2bDzWdpYNtX/2+XKsHW5ooqOiiQQsNnh&#10;LOnXE0gIIBayFwnYhup8lNl/r/mTUtDa1MqmLEFlkwYemlNbNbETaRYD5j8bdPv989Y5N7upfg6L&#10;0XOQvt7jqlBuUl3ea1NA+cNGWT6/6UiLVP/prQ2iAPWrZ02v7W+v64LmiDEzjfnNehlm5rMqWR0H&#10;sPqxheDF+qIrXjOhXXOpVaGcmsLCa/ifMB/35G9YZbMrOjX0OrhhG4VAQN22sOrBcu/nVIdfMZpo&#10;CTlZxR3zWfTSlbU+krU0PrL4pXzWzPgndREFgFS0Qqvk//NYtvyat7rbz8y4OfAHRh9GoxCfsppq&#10;yasO+4w3mVebMqWb6HfVSwHGxc+uVBnV6DkvNTNpxq0BS9P0TLpyW0xT+tqujmhm1GYjY1z3e1mX&#10;OfQi5N4Gb0pav3Ji+QCT6+jWl167QhYNsr5Zsxd96SMbzqdLQWMop8Qb7d++XE2+3UWRXG6D3UDr&#10;N9yWbThmsgjKmm2ZtCiAwyAFyv95IOM1hKIAftKshL0MdprVnFU+tK0w24rcTYC0G3rOi0pZ2ies&#10;ign2Xp5NmRZbwt8Rg0lrFQjmvlKKutTLgDoBSusbS/VaXNPFgbW3tZfXV9jtAhComtxjX7WoStFg&#10;6Wj80OCmtlvXOLuYT59gkmDiMW6KpBpxaHWeLMQxCjspejN5WfjSBjve1b9hcdVNmXot2nPF/uRQ&#10;ryossCTRZApsN+qJ/VR/5ddV9tm3Y64Xr/c2Lo7C9ZMV+EX4jof0UZEWu64xmuzhX1N65b90IJ4/&#10;gG4If00CUQBjpV5CFKPuf9VkNnVK5UBKz7OHNoGEAA5t/e7j2rmuRvc9vsBPZfSGNttzDKz5G3E5&#10;VDW0WLcREeA5GAh7AjFeV7s1EAbFyZzehsNV/p4biQyNxkib9GogNHA6Jz/nUC5H2rNWHia3u29N&#10;7PGp+TJsrSyjO+dQCMb+QKscW8tk6VMiPhYfxhhQJbM3ZLKtvR+vbfPmSdsSRqngjkAADdpqWzpd&#10;NAm2t+j4Ldao3uYogLWpwXu8lF6eOLPqrn45IZPZydJTEpN98mS2Gtk3JszUGkcFEOtRaMyx6qXZ&#10;Uig70Vh6hr24h19zUFNRgHpdn+l+zyDN8uWw5vaESaEmwYtvOvAN13G8d0NEY7zsQCZarh5mDAFM&#10;dCGNwBCGJZtNsBaEJ2WZ4NLXZjlXFWpmPzGtVUdgZmpwTjJmb0VRRzTHUMu780hdNjkn/zocsXjW&#10;GnBxuslxjDHDOtM0fuOR5r+q6DoCUDdfdpqyf1tLSnfkZw+S1Q4y7Yt7uXjuYFJE7Zyva+c2rHhd&#10;I8pI6oK3Mb1wmOLEIBZ/WsyWRdWW8r6pQZrNWgUViFZTwShJ7eVeFQJQ2cVHNqw1hkbM3gw/SW81&#10;mxZUZDxBsGFdarc5+1xzbUQXJLigA9fSxzvn+9fSYN0KuWFd1idQU73imvfjVIKZbWRpWSKhNqWD&#10;6YocMbjRejVYdjgHyJpa1MmRmfYsAtVglYukRj15d52y2JgOvBv1YkB28ZGlEmrmZHM+dFFT1V/N&#10;VKIrBvRX0LGHmbhgkf/4Dj8Saiy6I3Y1/2DjARqYAJAohli8Iw/rL8s4wILy+GFFICGAw0rd+6my&#10;dZDSSN8eNelNF7iF/CgzTg5/H+yv/4w+vxcRTV6is4XK8x8q4tATI3sNxlHcwDDuga+u2Ub0Kquu&#10;MZ9EMdp9krjeoFOJeSCOtK06jamCnM/1a9FLK9gyTMTesgu3WIp1A5pacxZgDvl6bfh4D5x5qhMW&#10;ZiTjZX4CDa75cf310qGXzVimJgkLGaMAm7r7kNs5XpRQy92tFybB/xwP366/CqHrbqZiubsOTYy6&#10;WC+beUa9b6LyUZb3SPddhhC5t2wMM9X7zxcnmiynL7erw7fmUuNFg2t0NKmgZsVfWuOqrVd3ebYN&#10;0H8WBa772IDSzDV5k8iO61G9Zb3xlfWV2yp7FmtQX2bTc0cRIle1m0+PG0N42mOeThu5UUKa0cxY&#10;gl6l83HZJ1PsVb7SrzsOxiiP/Q6274733i2FQ4/CB/Q4Kk6zUvqYG8mVOOfsxhoVaGj83lW3J3qQ&#10;MDa/OFHF8MYJdz/iP2OAoK4Hq/a7WK7OUHGTqvF4OTNj/jaEAz55Y/wkNwVh3hN3F53KZPKu+0UB&#10;2JI+gUI1gcLLHqykOX7Vl8DVDYic8N49NF6TtgamijiKzLpGd6LDDRj2bZEy0TbxLCBKVJdxzV+z&#10;KtVUStY4vsNvlEELqjP29SV0dTx+TjdbaajYBjre1yieg2zr749w76aC6jB/5bO4t2Iig3Ah59BS&#10;/zgW8/xroNSHqO9YFzLUsfPORyO1eD46z7YJWAngDRJ+gr3MFf9640BlUvdWrtoFZsWbTzXRxZxY&#10;zKSmdc3h+Gp6CRhABysl0HUzlfFuggJYzX8SkVnUZi372ypIcUy3b91D2Gk7PQPVjBa12VoUWM1Q&#10;xzsHbDV8YMtoOagmYBp1y+B4IzW5w69vyLONiG13SEj1bZmcs/Olrs6VYb0hpc2PAF39sWgJFF21&#10;8J8xYFT3ArbYG7aawmIk0hU3FvtKTNh0+Bte/rdh/usTULe20y2imBtrtrDr5wAlyeOHJIH///0W&#10;h2T1Uql9TcA1zq4UNhnigNVmaYOlQ782whnXx1vuhWNtlHI+zR7O6hzNvMUIeFAHQsCUtA6E8y1r&#10;gqsgzklPdsubMjGqb0xfuCueKs/BOK3L9jZpxx37EdMCm+jKg/KsR0rgmg3w2Jd27ipuHckMSVYS&#10;mNQ6vzqnaua1yBho68F6pGVYlYPjqa65Guf0sBu/V6XnaBmbTU3miLQ0DU/PJoh+f69QveU4vpP5&#10;gbuUTRNLGKo37R4viRxzqy0JZkKmYmb8Lb+6yHzmqGnmpPpG2XrcDY6miepefxKp3rrcJmGKwCTm&#10;ZG4JXbZmD8yy05sXmtysetzSirmdw/NVTd6y6rtBoNPL068MieFJYI5i2dNUbALZGpS5ndBGWZpT&#10;/fKZXG++SneO5dvs3c5wPbvK5dvQADTbevt3AdROHSSxs3HiQHJRQKa48RJ4mZsHs2dtSq1bJIZn&#10;SWrpHnI0/GTdjCNR0JiQiFWfRi6B9TDsTUuvP1XZPaO2K4+bgbmFJBfRqzQmZ9YYXV7YYrju23zU&#10;LlMeb5WFlZlxvfJgDZmKdvFpVUqJOi6qMesluXeDmWXW47yaenvlhpDXJABEW2CENizIlv2M9+fX&#10;g3WFO8gCoC05O6yrwjm95uICAfUT+LY+rXLF2wOnSukFF/jAlOglW7xuDlKBEpTRv3Ey1+y+bv5l&#10;KroFa3rsZMMN29qvEIAqW0lTHEeX10cvwnmT3SWuVWs7FHIVb1p1+32B4uLq4VmXUG+D0tC8+k6Y&#10;TEHsnGtXEuLGPHQglSf5Vb+FL5FKF7Xdl3UZQSaqrBtkdOaafOUDrN1wZNiUVZBcxLneDF8ysK71&#10;gQ+P6I05WqyiHlHBu93tbuPN7RMZNG09OUNSnQ4a4sBa3Peh51QXo7Y21XVh4WP3xVT0xtoUe7MY&#10;a6CBCCiPi8cZF0aAdR/bxD6NzvpnzXmpKnUFqqNfpcHOiga9Z25DuxorayuH1qqm9NIPKlpXSWVs&#10;oxJovPrSTqB2zt6XE6v546B2ziAsHWrhsrPdeCRDrXgUz408HjTwjRalwWp9m6qFTT3AilO0Vagj&#10;y9RXy8dQpeGLWVeeamd4osoCa07i9XXClKKxlYDbrAvVqLuHISdzpc26iZA5MTmd/4ajZ73Fg+2x&#10;FmH0amu+1J/oHnUdZBALU/3Wsmy9+9afZQ8tNizEZg+L/d6qFiR/aoJFn1lVE1bQ+ZgUbQrvplpo&#10;JWb8ZmsdBPcnyOTftd0HW5A5j+wjAkf0Eux9JG5EPVQJmHhZ3DBjGI8C6nZFx13Pbpzwb03OjH8m&#10;Llwa5+fHftC8VnDXWFIfA48ZnulmXynv8TpQNzobS79syELFxipuVWdrRPel0mtzr2miYax/NSYp&#10;lyRdhC2Oum/DXqchkmqaIKpRuSX1UX3ejonCquEQBINWJeZJlg/m38qtS1z8co0MSxfu1IKQ2LZs&#10;Y4mlJgnGZ2lKNWGp1xfVT/6lzYl4qwxYDjaaGrCr0PKK7RgH05ypVWB6ZF6+ZtylHfMVe+NH4dlA&#10;n7f3vTwnJ07HL5ncqFMPmqf6siolf/BNl0eToAXJek+yn5S4uEVZHRVt5i2rfrxscqnSeaQmWOVm&#10;1CPmx2ZpY/XtaUS+BVYvs2Q6IkBZCIff8WMeplmj/1dDExgyrRnz8SXZSq0+bMCf5VSru/lxC0wF&#10;k2dHnW6I1y6euqSjMsSN5zwKXLkRQONiPHz1ibpN9GlhbFNqStpVR+6lR77T1zbvcWeBuSM35u53&#10;v7vlqRKMRsy0RiMxQedI8MrMgysNwgyDW9INofRbkKt29ghM4ggj55EbqcxlJ61bK7Bm2LmZZNfW&#10;p76rrBr7pO6TL+WpSfYjhBTv0JNUA6+L66rKbYfane8tN412zp4rBKAKYwMhgJn9quPostJeumqS&#10;1QFa+VNrd4D6KFuLR5iTjkLARQeIvyiMn4o/ParO2PVV0560JrrmC1VM008E4Pj19g25cS2EX5kl&#10;kdrOuXO6o7pRzINd/YlgKqL7HRtI01bQOHbo8EWHmbQMYVHQiFdL79fjCY7wQr2gfmmgjT0rsZ/l&#10;zHBFJlYxarwEVoWJGdDFOGLyphihT1V5saMuqwCqi1ZBTmk1T00S/O4n+3HuCrAU3WaMQ/ctHpdh&#10;Mxcf9A377KMBdOdTAx8rqjvw2QlJdPJjR6p51sve9AOw908Y6q8m70cYa6dEFVnUYNVLPmhX39h2&#10;5UvFTV4/YdwBoaJIVaNqm81EQRNT8U39CrsuqJ6iJg+qiNxUc0SqQ/aTwIFsx16RamRF2tHeWOzk&#10;Hvuudcm/qOhVYCvlxJ5JYlgZ3wJABprqRk1Z/OSeuSmdJfi0/Wi8uln6JUw32+ocFhe6PagHMBlo&#10;vEDVAYGqPkMa7dnIWG8WmIiNKrHX2AMVyG0UoLCIVlfP46PRacsdRCgjkYbpTjqf0dKWJqsR2bNl&#10;YP5EjAB1gcLEmNEWPN3eE5eHqk+Res0hcIQD3FU4p4ykCYFtJGAPISfQSqCo8JredhtLTFYhcFAI&#10;iAdZj73Tne50IEsNltQsmt3hDndYHzo5KBXcI4UizNN+xCMesWZXJ0VwMP72b/92/trRHqndoSEG&#10;6+UA3Pe+912z5ry1mlpe/pu/+Zu73vWukw0F97znPS3gW2ruGx+3lv8WnuL8W0q1Jrx4af8Wcssj&#10;IRACIRACIbBIIHcBxCr2GQGnbU2MRGF78WefVSDihkAIhEAI7A0C9vRaue2Xt7VQdXXZQZHR/nYD&#10;3IEE/g6K2Ck0BEIgBEJgHxFICGAfKSui/vcFs47t2Q3b7wkPlBAIgRAIgRDYGoG6+d8Z5vHuQ3/a&#10;ij/eur+1zLf2lLM87phICGBr9PJUCIRACITAHAIJAcyhlDQHn4ANma76cw2So1yr7sw7+FJGghAI&#10;gRAIgf1DoK6sq/HlMf/347oZ14A7qHxQzn2472PmKwn2D+ZIGgIhEAIhsLcI5DrAvaWPSLOKgNcC&#10;uerGjSnu2+sb/oIrBA5hAhYnF28u3EJ9V11Bt4WsDslHHCkaL8NbWke6cLeWW7ty/8hBsYGd41+3&#10;3E0u6WQPrid0dWWOmx0UdafQEAiBEAiBnSaQ6wB3mnDyD4EQCIEQCIEQCIEQCIEQCIEQCIE9QSAH&#10;AfaEGiJECIRACIRACIRACIRACIRACIRACOw0gYQAdppw8g+BEAiBEAiBEAiBEAiBEAiBEAiBPUEg&#10;IYA9oYYIEQIhEAIhEAIhEAIhEAIhEAIhEAI7TSAhgJ0mnPxDIARCIARCIARCIARCIARCIARCYE8Q&#10;SAhgT6ghQoRACIRACIRACIRACIRACIRACITAThNICGCnCSf//1973wFvVXF9zaMX6agoxa4oVazY&#10;NZZoYosYjb1G0/M3JkaN6Yl+JlGTmGKPvWs0UaNRExXEWEDBghVEQJCmoPTyrZk1Z519zy3v3vs6&#10;zOX9LueeM2fKmjV79p7ZMxMRiAhEBCICEYGIQEQgIhARiAhEBCICEYFmgUAcAmgW1RAzERGICEQE&#10;IgIRgYhARCAiEBGICEQEIgIRgYZGIA4BNDTCMf6IQEQgIhARiAhEBCICEYGIQEQgIhARiAg0CwTi&#10;EECzqIaYiYhARCAiEBGICEQEIgIRgYhARCAiEBGICDQ0AnEIoKERjvFHBCICEYGIQEQgIhARiAhE&#10;BCICEYGIQESgWSAQhwCaRTXETEQEIgIRgYhARCAiEBGICEQEIgIRgYhARKChEahZs2ZNQ6cR41+X&#10;Eag5f/K6XPxY9ohARCAiEBGICEQEIgIRgYhARQisuXhQReFj4IhARQhEL4CK4IqBIwIRgYhARCAi&#10;EBGICEQEIgIRgYhARCAi0FIRiF4ALbXmWkq+6QWw8IJ+LSXDMZ8RgYhARCAiEBGICEQEIgIRgSZB&#10;oNuvZyDd6AXQJOCvO4lGL4B1p65jSSMCEYGIQEQgIhARiAhEBCICEYGIQERgnUYgDgGs09UfCx8R&#10;iAhEBCICEYGIQEQgIhARiAhEBCIC6w4CcQhg3anrWNKIQEQgIhARiAhEBCICEYGIQEQgItDqnnvu&#10;+fe//718+fKIxTqIQBwCWAcrPRY5IhARiAhEBCICEYGIQEQgIhARaAEIPPPMM9dee+2SJUvqN6/3&#10;33//k08+uWLFivqNNsbWIhCIQwAtoppiJiMCEYGIQEQgIhARiAhEBCICEYF1DoGxY8def/319T4E&#10;sM7hGAtsEIhDAJEOEYGIQEQgIhARiAhEBCICEYGIQESgOSKw5557nnHGGZ06dao6c/Pnz7/77ruX&#10;Ll1adQzxxbUMgTgEsJZVaCxORCAiEBGICEQEIgIRgYhARCAisJYgsPvuu5922ml1GQKYMGHCXXfd&#10;tWzZsrUEkViMOiNQs2bNmjpHEiOICBRFoOb8yXi28IJ+EaOIQEQgIhARiAhEBCICEYGIQESgBALd&#10;fj0DT5f9bPP27dsz2JgxYz744IMjjzyyY8eO+Pnoo4+2bdsWrgF33HGHVgfssssuQ4YMwf1MzJj/&#10;f/DBB5977rm333778MMP79ChQ5cuXUaPHo2ojj/++IEDB5588snjxo3TpoD77bff5ptv3qZNG8XD&#10;GDR8sO+++26xxRY2QKzNlohA9AJoibUW8xwRiAhEBCICEYGIQEQgIhARiAisnQjYvfoxBHDnnXfK&#10;CMcQwO23337NNdfgTmv/eeutt2644YaXX3555cqVGThqamoQYPHixZj05TU+CjN79mycCwD7n/cR&#10;AzYdwGDBqlWrGGby5MmI+ZVXXlm9enXphNbOalh7SxW9ANbeum0eJYteAM2jHmIuIgIRgYhARGCd&#10;QABK/DpRzrWrkCNGjFCBYg02ct1a8Bs56YLJ0QvgtI9+c8UVV3Tt2hXXl1xyCabxb7zxxu7du+Pn&#10;OeecA5t8r732+v73v9+5c2fcefPNN88999y99977G9/4RsH1ApkYmC68AGbOnHniiSced9xx9C/A&#10;egFEfsoppxx77LHwF8CdCy+8cOrUqd/97ne33357uBggoZ/+9KfwHbjooovWW2+95gBXzEN1CEQv&#10;gOpwi29FBCICEYGIQEQgIhARiAhEBCICEYH6RwCe//lT+jYZmO602/HZZpttNt54Y7yi2fsyMwQz&#10;/qijjlI8sPN79Ojx/vvvMx5EiKGHPfbYY+jQoVxigISGDx8+fvx4uA/AL6DMVGKwZohAHAJohpUS&#10;sxQRiAhEBCICEYGIQEQgIhARiAisowjQdb9Y4TfccMM+ffpYl36s8C/9SsGoNttss8yqfrgVYH8B&#10;Jo05fwxDvPvuu1gLcFXygVPAokWLqhhuWEcrsrkWOw4BNNeaifmKCEQEIgIRgYhARCAiEBGICEQE&#10;IgK5CMDgx8L+uqNSOp7PPvsMYwHwFOBOAfzssMMOp59+er9+/ewARN1zEmNoZATiEEAjAx6TiwhE&#10;BCICEYGIQEQgIhARiAhEBCICzRoBDhDsvPPOOJLwzNzPVlttFQ8FaNaVV1vm4hBAbQjF5xGBiEBE&#10;ICIQEYgIRAQiAhGBiEBEYF1CYNCgQdgC4Pnnn1+xYsW6VO51oqxxCGCdqOZYyIhARCAiEBGICEQE&#10;IgIRgYhARGAdRGD99dfHCv833nij9BaDGWT69++///7744iKJ598EgcH6im2A4yDAi2dRXEIoKXX&#10;YMx/RCAiEBGICEQEIgIRgYhARCAiEBEojAB29Yc9f+utt1599dW33HLL0qVLy0QK5w4ceeSRd911&#10;F17UjoAPPPDAsmXLyowhBmueCLTB6Y7NM2cxV2sHAj97Yi4Kcv6e3daO4sRSRAQiAhGBiEBEoDkj&#10;MGvWrOacvZi3ggj07dtX92MNNjJJLPiNnHTB5C5+ZhHu/+yA9XFEX7t27XCNBfmbbLLJ4MGDeTIf&#10;fm655ZZbb701f/JT8Kae4vgAfBAbgnXo0GHbbbfFu7jebrvtMocCZG5269ZtxIgRn376KZPgB6nj&#10;dECbenPALeahIgRqShw4UVFEMXBEoCACNedPxv2FF/SL+EQEIgIRgYhARCAi0NAIwGu3oZOI8dc7&#10;ArCyFGeswXqHt3SEFvxGTrpgct1+PQP311w8qDlkJuZhbUUgLgRYW2s2lisiEBGICEQEIgIRgYhA&#10;RCAiEBFoEAQWLlxYIt7STxskQzHSiEDZCMQhgLKhigGbGoFzzjkH/kj2M3Xq1KbOVP2kP3z4cCy1&#10;KhgXHt1zzz2lkwEOgKVgDHwE6BADr6+44or6yXSFsbDimJNiH+bQfsaNG5cfGEUoBleFmao4OOoC&#10;NVLxa+YF5BwFrGMkdclARe8it01FmIryicBVsAKvoC4oRsDM0uRUfiSIKs0hwyPFTIsGGTJJ4w7y&#10;BvLnB6410UauMmQ100iFT0shea2Qrq0BJk6cuJf54CdKetttt5177rlra5FRrsv8p9YCEphyQmai&#10;Iqq1xl/HAMiYrTtcz5w5s45xot6feOKJOkai1xHVV77ylfqKrXQ8SKhJSAsL/6yzznrnnXcKZg/3&#10;8TSOAjQOB2IqVSAQhwCqAC2+0mQInHHGGZCn/Fx//fXDhg1rKfZJacheeeWV+++/n2HKN0UycaLH&#10;zR8T+cMf/oBVXgy56aabArfvfve7jV9/KBTrjhoVDJuCtj0zBhVKtTxq1KjGz20mxdK5rSh7sP3e&#10;e+89lA41XtGL5YwEVRRhDAwE0BZQF2gXGTRKtEHw9tprryU/q8MQDQEbMuldtNkpU6ZYzZt3jjji&#10;CJAfqYwePbq6hBr6LZr6yKpNCAIZZSE+m2++eVMN1TV02deC+GEyffOb33w6+dxxxx2PP/74WlCu&#10;eikC+ik0QGBT5rBgsUQbdDiAOeTnJz/5ybHHHovhm7oUHwe/fe5zn0MMGE2olzGFumSmondvv/32&#10;3/72txW9Ui+BIQB/8YtfXHTRRfmjALiD+3iKMPWSVowkIlDvCMQhgHqHNEbYSAhAM0b/+uMf/7iE&#10;MdlIWWkeyaDzhsGfyQvMFSjiTZ5B2AkDBw5s8mw0eQamT5/eHKqjyXFouRmYMWOGxtSqK8Vuu+1m&#10;Df4XX3wREaKBaPyOd/IHJqpLroHekqmfiR8C+a9//StvXn755QXHJRsoSzHa8hGArQgmw3TUKxtv&#10;vHEdzd3yU2/+IWEDN7f94UqDht4fgzhoenTlqOKDpooxhSpeXMdfwa54+aMAsv/xdB3HJxa/OSMQ&#10;hwCac+3EvNWCALRk9Hz/+9//FM76kBd8mY7c+GZIOhHgDn/a0QTrlG49WjlDSHduOvTSX5effKd9&#10;JGFfp4sv8yavcs06IgYY7fgobwypHJZYFHD88cfjRVtqJAR8rMWSmUxWtplDOR7jvqbvWNJ8fHQ/&#10;A04+FLgD9QK2AS4uvvhiDoofdNBBuCh/KQd9tvHJ9y5WTnCRmb8VbtXNRpIn+bkVfzKZKYiJagRP&#10;AQKgUOXatS0WCmGIAKwUmIinnXZahqKMmTcL1pHyqRdJXdtexKgSjvTKp33XtiNmXnVk2WsJz3yq&#10;pHJZty/qqQVHGc5PNNPMbZFtMW3TVitgfjIxFGuDCIYsoRZQFwgje0kcs0Ur2JSY0I477si2xp/P&#10;PvvsqaeeikYKy193OBenylXbtBVtsy3i5Vtx+e03UwuWEhR6rILSbQcOFPmeLCyUPHcgn1GuDz/8&#10;MINw/NnkCMBWPP/880tkA2ME9DO3/tWQXXI+1zAW/b31KOP7jZ/yqEdUdppajwq6cHMiWksVGEbe&#10;74xHYVQQBCgYm17Mf5qfDaSL+XBAxAwgcrylgistPeUdgmAhRaLws8AdhGwEl3gM4uy8886vvvqq&#10;zWF+trnQI79+IXMoPfAIDgW4wHfBFQ0F0bCLSvJXEzC5fCcF1mD+mgt7n9TS0IZdAaG1D3Zxh6VN&#10;po4aqN1lRgGi/d9AOMdo6x2BOARQ75DGCBsVgb333vupp55CklResTqAPqg///nP85V75gwaPNRu&#10;hHn00Udpl+KAU75y9tlnMwx0WawyQADGht7RGnuwtGFv00cXIWHN0ncd37AQMl4JGFnXFB9dfJlh&#10;fKj9W7wQCfyE6TMvj33EyRyidLguZjbDtIDCbccIbrjhhh/84AfF6gMFR5FZQJsNeCnjDhcmoNSI&#10;k2GABkrK0kFX0H29C2MDpWNgQsHMEECmBb0T37hJbMuc6oSJiJpizNDMcK1CISd0rccnMwiCzCNv&#10;fMQ8V0pN1G9+bsWfTLQovjBBefMHHQApQMAjvIjKZT0ye7h/+OGHM3vItmgM1wl6gyNm3iy4MgL1&#10;onjEYYCPKuB91h1SPProo6WfsSpBQqYLWgLAfIiANiauGQ+gtjAifjIf9Yj74BuD4YO3ONSFKhDh&#10;OVonW5fzTsinXkQZmQHEJi4BHNv6bKKZ3CJCNm180IiqW4vOdzNtkAlB0UQOWcta0iKOcWmSbZ62&#10;KSmrmYFLCJNddtkFrFBFoBQAvCBXL730UpZO+jqCkWm8D8JY/btg+wWF7IgDwusVVA1iRg4Rp8oF&#10;GVtmw8l3kYDPC26W+XoM1jgI0JoCV4slBwMYj+hhjmtZbo888ghvXnnllT/72c9kgKGKMR7ER3hR&#10;4WEr9uvXj/cxqc5o+YFJfOihh+qVYkvuMWSsbMCcA5+ZOnoBpE6j165f+Pvf/37SSSdlyoXIX3jh&#10;BcZz8MEHI0zpbCAYooUgxQVQAlwjR47k65BX5a85hxBDVokkPNUboXKRz/HjxyMhmtBYHcBsoyzW&#10;mM/Ub8ZiP+644+BQgEjwzQq1n4JoIDkMdjA83828gvoCFIg58wiB+RY+qBflBKMPxB8fsE5vkXIq&#10;1Pe+972CqGqFCyIBhRoBeY0CoAj0/4/zZZcIkAAAedlJREFU/40Ae0yijgjEIYA6Ahhfby4IwAce&#10;WrvWzcLEytjDNqNUOKgK4y0aolDEta4VqjYMD5lbCI9Hsu2hJSshhITqzxjwjdjuvvtumxanwmj2&#10;oJNDtHb+BInWiiBeYfxMtMSsGvseRpiZkcukQgcBjTLYDQLgvsvANOClnAENlc469vNdJIdyaUcD&#10;ZBjZtmueay2mAkDr0pw2b8KehBHLa2aD1zC3YEFhfIQ/gY+mT5F5mB8qF4ZCMi4S5ecnP6QwgZlE&#10;zqD4MI91/9vf/natLtCASOE5TsSEcAG9mddlbtwgy9mON4EJFjQgA/qR0uQGiJphIyeoMx/brKDJ&#10;WRjFzExFIAZkCYY9LsBwER538AptXeSB7u52cQRqEHcYm7gEEGzrU6L5WUWEgjTTZutS3cXezTQi&#10;0s8aGGpKmRg0cEkQUClaHcBRwoIVgUgUIQZriGqm3VHuMbkS7VcjDngdzQQ/NR5Egx9k7t+/f0Uk&#10;bAiEY5wNhIAkTMH48VTWGkSKzqjXcmuIaISZO3euXtfIIAx7WqGwFWFq6hVEqERBXZsEjHbbamyW&#10;5KqAbOAVincOXjB1mPQw7/kKUkSYzNAGjEZE/rvf/Y5hEAPMe16XmQ1EKDT233//FjGkBbsaiKk3&#10;JPiSw5n6rWhjmoJosC4wIsNvpYufHB3AYETBISfQhm/hgwzPnj0bFxhCQh0JczvobJer7LPPPsXq&#10;AskxToap+0aJ5TRD2PzoKzE0hu9o/5eDWAzT5AjEIYAmr4KYgboiQJUXenNm6gz9EKyL/NitYzzU&#10;X61R32ijjRCYk3jQgDPGOWJTf2NjQEh6aPNT0M6Uwo3pUM74QeGmrl/OdnfSxZExJF1CBYERImMJ&#10;YxMZFwMLRbEpX4TRzDzQs305HgFhWqqwqOlAoTiRq0xglBTgVFG7djtA1YgFSlWG0ZDMqmlVDTJP&#10;l3t+MAeeyYn1qVYwOcyXyLatfVQNy4ji0z+cnxIzbDZmLTZheHIPJi5yW9HKBenWrDsOEiE/XG3B&#10;j/Q/rZ3R4k+kK4M8v+B2EwfbRhBSzMyvCBixpIoGHVg66HnMCTwCSBhYrawpDbEx/7ZSbK5sc8jk&#10;NrPPQunGUgUzM69MmzYtM0OOn7ipYMWcXDQsIhDYcgGR5uELZk8RosYJb367Ewgl2q9GHJAB5Bkf&#10;OmigIij3MJgIsVadG0XdgY0xNDQCpe1YO0CA2XtrQcltHjHMmTOH+bThN9xwQ0aOpzK2M8Fg6WF0&#10;QB7g9JYv+OnTpw/vIxs2FVwzdfbL9GuAOwAGIDLxwDpFYNmZeKrr8rMhL3dktZkPAbB0qLJM491p&#10;p51oYGfqK1O/5RAvHw30X6jrgq7+mM+HQZ7RDWwqcuzHSA0Hm/ANdwaFsXXHopE5XK1Q0Lxff/31&#10;+TrftWNV5RSwujDw/4f6h8Liu9gZAdXFHN+KCDQQAnEIoIGAjdE2EgIwZZt8nzmtF6Avbr5Po7yv&#10;YS7CIqLCDV1fs9n1CBYMSMzuwpaANl/mHHIVqdM7nastKjJWq0ir6lfs+RGsGhsVi5D/KWdQpmCW&#10;6OFvP6WXOWAOmV6meMXu4cRt6pEEsK3jgRd2MAVxkg+YQEarAUNgK9IpHVQEIUsMGGXKW+byDb2F&#10;iiDhkQTfRerIA9oFwyBvXKqgQSUtqRCe1dVL6dnOqqlVxxc1LAIQNHDJioCLRPmO91VnQyMOyAAG&#10;ZWD2kxKIkHnjEhhkCTVS/goaDUwoY5B4zbMKqoZuLXiRdnWlU6M0/NCW6YZdx2q1u9kzwqqBRVRc&#10;AA8bErO+FcVTTja4pJ+ZpGN/s/3A/6KhdzEshgbcPYCP3UABKGG4BDwp4WXA5QnEtpzNCLlPQbEV&#10;B01YL1r/D5lZ7IyAJsxeTDoiUBCBOAQQidGCEYCnqwxd2AxaTMsi4VGJCcPSxYZ1ZHcZZGwFlZ78&#10;kPkxQ6vGlB1yy7FwKtzIbbEVv3WpEvSjGIT+v//7v9LjC/lw5ScK9DKrBJFnOwcOkxJ6IcJg/tb6&#10;GTIqAFgvu9/TaLQ7LGhtOSal7VbqrCamnp/5uqBa67v5xa/1FZRCS0jyF3fADR5P7a4HtUaYCWDX&#10;e9tHmJ8HSrA2aWqChKhW+qcUTMJOa3Oz+vxg+RVhQyIJEp5J0NZFHqxVry0PMOqRH1uZZbdeJ/Sy&#10;odtCxh0gc45dmZHnB8Pgo6jIp+WPSHJYBCDI5x/VgYUzmocvM1f5xCvRBGz7ZS0AMbQvgE9KZCbr&#10;oO5jaAbypNj+I5lM2mUmeFS+o1OZhY3B6gUBLqGv9MR7mNnWt7zWyXDMxNrF/8i5fsJTQN77dS8R&#10;nPP/8Y9/oCdCoTIzxogc4x0ZV3AlXWY2EF6WvxwfELM8EViEWgGpe0lLx4AmDITpPw8cMoY3SoHy&#10;1j0PxdBgzLTkb7rpJv4ERNgEAUMzBcnGhRsaYdSYFEYxuJaEHzs+jvuYZm/Muf1yEMvs/1fwjIBy&#10;4olhIgKNjEAcAmhkwGNy9YYATAVuDMYYsfoaqqrd3hw3qz5Sm47uMjvRS0E5LjgPiTlVGxK5Kqgu&#10;c2yYNj8Vbqv9W1BgV9TFROG8LiIHICWwLghXJjzRUw8NNIAwo81MDMLQQqGQrjwCAAJgKbYZYaUe&#10;2rCX7C53MnJYWIx3MOcAX9BxnlP5RH6qnlEvJ7fcV8I6RJQzd6pBK5Uug63sbQymFFzVUqKKMeVu&#10;N49Ufrg5BdhIg5wjAhmD3EaLSldDQIRwEc9PlLtgaEdDBLAhM0mgFSB1WZuZJoOxG1arja0cMJEo&#10;aly1zFEwjh+x9THb5URVZhvkEgZ7wEf5rjcAAQ3ELmPh6oAyFwepCkg8FcqWrkT7xesYcbC1YAVU&#10;Pkrl+30AcyxBYvZQBXAUwgUXvJQ4zaQEjeOjhkAAc7YwF+3OdjDAah0UkPFca0jkmfsF2L05VBB6&#10;7+sRkq7LgfZcRQWzE/sC5GOVGe/gaYgMVn42tM0+VnorCbjWa91fMUCqc7ioosZRLuRNW/Fhqtzu&#10;rkd4S3jjZ1IsbWPno8GZAEWSGYhBrpCZglWs0RmOXzAGuHLgWhFm9vPT0Ebj7PNXa10U3P8/jgLU&#10;ilsM0BwQiEMAzaEWYh7KRYCn5fGDCTe4qko3xQV3oedTbDxW0SY3mRxAsZZnMmKDXq7NyTIhoWdj&#10;tlaLrpGrguoyFG5EoiEJdsYFQ3KxdF2cwGF4I/7SWnsGLjvTawsIDJkZfHjwAaPVuneem8CbhIiB&#10;eb+Y8zatUwQrOFxitwOkfQUFCzYwY4bZTLuCHySKmUw+wk9YIFoYAnqIMIizHD/DgkQsnVu9AqyU&#10;E2RGXu7FyI2t3ZQ9HaWOwLoJiMRhjjQh2sx5EyVaDgxUACUwbUjSj7UjI7lYVDwpgwjjutiwGuqI&#10;fuP8oFEoJAcdpIBymwDr7q5MAmq+hWpVjSO2Mv1lkASYLDJkzA/eR1QFHRls8ctvg+AY6wUfnr9Q&#10;pizj5L9Vylkd5avplnjiDEpnYyjWfvEudz8VSymg5JKQafVlFopNVUIAODfcWqTysxRDFkQAE7Yw&#10;1bQgH0Zj6dExTi8zPNaZl7MQgDPAegWz9JqI5g7wWtRdqQN/pkTYAgBGY7G2g/EOmJpMCy/ajqCc&#10;bGBLQvq342MXAhCu0oBwAALYNsShgAIQecD0OCuUyOAChjcGBZg9eElUeiQBUMLyB3uOAGMuhobS&#10;woBOhkjIDA9xyBymwE6ZRw9CUqleGF4RcitHDqYgZpW69KmWjdPqIfCL7f+vUYDyO4XGyXNMJSIg&#10;BGrWrFkT4YgINBwCNedPRuQLLwg7nDdcQjHmiAAQwDw8rOWqvT8ihhGBiEBEoKUj8PLLLzfDIsAM&#10;htlW5lapFeWfA0/lOPhUFG0jBx4xYoRSbJ412MiAMDmMKWCYoC67RZSTbQt+OeEVBhY+px8Kfko/&#10;LZFQt187X5U1Fw+qKDMxcESgIgSiF0BFcMXAEYGIQPNFAC4DmL2M9n/zraGYs4hARGCdRIBWekPY&#10;/zz2DzsCrJO4rv2F/t73vle1B18joFPC/kfqpZ82QvZiEhGBEgjEIYBIj4hARKAFI4BpfzmfY/VH&#10;dLprwXUZsx4RiAisRQjoBEF4esNQr9QXvRwkeDhcsWPny4khhmluCOjYP65iwCqPlu7f0dwQjvmJ&#10;CBCBuBAgMqFhEYgLARoW3xh7RCAiEBGICEQEDALRjbwl0iEuBGjCWqt6IUAD5TkuBGggYGO0FoHo&#10;BRD5EBGICEQEIgIRgYhARCAiEBGICEQEIgIRgXUCgTgEsE5UcyxkRCAiEBGICEQEIgIRgYhARCAi&#10;EBGICEQE4hBA5EBEICIQEYgIRAQiAhGBiEBEICIQEYgIRATWCQTiEMA6Uc2xkBGBiEBEICIQEYgI&#10;RAQiAhGBiEBEICIQEYhDAJEDEYGIQEQgIhARiAhEBCICEYGIQEQgIhARWCcQiEMA60Q1x0JGBCIC&#10;EYGIQEQgIhARiAhEBCICEYGIQEQgHgoYOdCwCMRDARsW3xh7RCAiEBGICEQEIgIRgYjA2oJAPBRw&#10;banJZl2O6AXQrKsnZi4iEBGICEQEIgIRgYhARCAiEBGICEQEIgL1hUAcAqgvJGM8EYGIQEQgIhAR&#10;iAhEBCICEYGIQEQgIhARaNYIxCGAZl09MXMRgYhARCAiEBGICEQEIgIRgYhARCAiEBGoLwTiXgD1&#10;hWSMpzACcS+AyIyIQEQgIhARiAhEBCICEYGIQDkIcC+AqzZ7esiQITvttFO7du3wc8yYMW+++eaq&#10;VatwvcEGGxx88MEdOnRgbBMmTHjrrbcOP/zwp5566oMPPli9ejVubrbZZnvvvXf79u3LSTGGWQcR&#10;iF4A62ClxyJHBCICEYGIQEQgIhARiAhEBCICLQCB++6777bbblu6dCnzmvk5fvz466+//tZbb33n&#10;nXc4RrBgwYIbb7zx8ccfX758eQsoXsxiUyAQvQCaAnWT5rx589BK8d3E+Wiw5H+9+kTEvfCCfg2W&#10;Qow4IhARiAhEBCICEYGIQEQgIrA2IEAvgAta37w2FCaWoSoEevfuffLJJ+O7qrfLeil6AZQFUwwU&#10;EYgIRAQiAhGBiEBEICIQEYgIRAQiAhGBlo5A9AJo6TXY3PMf9wJo7jUU8xcRiAhEBCICEYGIQEQg&#10;ItA8EKAXwJqLBzE7Z5111ocffnjAAQdo8T9u3nzzzcOHD7/kkkvWW2+966677oYbboBPMdb/t24d&#10;Jnd588EHH+zVq1fzKFbMRfNCIHoBNK/6iLmJCEQEIgIRgYhARCAiEBGICEQEIgJA4NNPP+3UqVNN&#10;TY1F48QTT9x///25UyA/PXv2lP0fcYsI1IpATccuPcAY7B4pbuFi5apVrfFfTY6PwJpWrRgG39xt&#10;Ei+uWbOGwfDhI3wrNh+Hu4PdKXTNPNnwep0xMFrGjKhEaKWLYG3atEGcyjnD86ZisFllcsowokVg&#10;ZVUJKVcsAoumAqp0Piq+znI5tHDNFH0kASiWNNNuFSfv8+fwYUNbt/EjMv5tZHXVShe5e9q6ZvUq&#10;h4NPJ4Dv0mpVswZvr3YB+BbvuGv/2EWGp5Qa+Eruv/TSBERLYJU3B2DbNkzU1qCtUBsAAAol1YVF&#10;mPG0bduWwYQ5EsrET9hdtbZtgwzz2uWtdQ1+IjDrV1GpZoUGy2KhxqOVK1e2a98O0Om+qpKBmdt8&#10;/ouuyljIT/Phv6+pOvG/bR357wBPCED+O5mQ8N9Xn6G36lTVpErhBTBnk+RPFA3Vx9hcW/CN3TUB&#10;y3//lCKCb9n6VWvlhTLGGArzPxEgRflvAlTIf8hYFLAtC1iU/23aWMoxzyn/27UFmV1jT4Rw7fxv&#10;146vWxCYRKPw39UX0lob5b/lfyqWi/A/Z6i9oPwvxf82ri9A71A3/rs2IuY0Ov8p/2vjP+R/0heo&#10;zVYt/1esXNm+EP/RHsh/IIprfK+CDEl0a9dxUIuAoDCZwSsM44SVl3V4UVXJkAyAp6Q9lShcKEKJ&#10;QRue3Rsf4ZXG0H9WrUZX6wQ45IkvqlMw2rRm58ufvE/tAt+SIdL9vPwPet26If+hYbZdtcr1SlRm&#10;6l//kfz3dMiV/1ClIMwd4M1A/jtdd93W/yuS/zl2e8Xyv3UwdorIf6hGTmwW0X9AmKDnG/m/yst/&#10;JwFIpyAPU/UmpZlv5kGgycJqcP77LGX1n8SUaAb8L2H/5lhPleg/7J1dL+87hIayf8849eRrrv+b&#10;7N827Tp0Qo+FxF2SvlXT/mc35oSdJ47LVkIFaZAikB1BEBddD+ILo26PNWqVJNlgTEshqTJSyCoV&#10;ReX6YG8S8BXiRXOIBeNNRUj7kOHVDIQyDQylhQs+wivMhn2F+aQq4x/B/EB4pBzgYi0qA7a1Kz9q&#10;qxKjuNh4441sYwv591a9++fQ9D1xsOMT236N67Bp/8vC17u2hYfUfbBZs2azXLKc86tSlcVcMSTe&#10;zS2pZ4gvuwC3cBFMFVw1GGJLepH0XW/wsyqZrjWWyBZlwHLDjR34Dy9EJAspr1k1yJg6MN1kdbDS&#10;lQpjY4ZVUkbS4vnfKhjblfM/dB6eQg7wDCuq4D9JouomJXiTF2IFK5c8IYfVyvKbmxUCmafV8D8d&#10;9UgzVh7/ET4dUc3jf+hiiWQt/Kd2bsZcgIakFi+aB/9DZ6bMSEpYOcBaUF0zcLOX/5b/OUJJMsGS&#10;zZJZfJZgKShJaue/HxRuOfz3vUcyOJ7y35udBeT/qtXo0QrK/1QzMbpBQf6zV2R4p+EY+d/Wy3+k&#10;TFVH8pz6T2hcZhTAWfs+Kggj1pfLdKJAy+Z3SXAEMxFZtjG6aKnYyeBPxiDCK0lToQ7WUPoPdIZk&#10;2sal6weY0G/C7HeSxI/CM9vF9R/xP5BwbZf/zsryDMr2dPWs/0D++3Zdsf6TaK0NLP/RNILmszbo&#10;P8lkQ930nyaS/6X0n6wxQg02V//Bz6DV51ZlzpCBtDJJ7IbV/8vRf2SZ1ib/pShKCWwU/R/gB32m&#10;QvsXJkYwgRtU/9l+++ETXp7oRLy6KiDlekTfaTmVwqvd7dq2DRoGuqJkihXyhSLPKXfGopbGz5sS&#10;YZjHk50mbZ46EEPyRYSREsBqoyUPINTdSnPKBFDtqr4ZIX8yWmoSumP7e/VzKpQSxYuyYFWXTA5h&#10;MBybtKgwSKHWYpU8ab3JW2FC2xqT7IZd9mpcB8yL8Odm+YPVzzrz3ZAPghEBXknh51vUS8gldPb+&#10;H/4Q2FVwQrJU60pM2VD7SQ0SLhbKDqyo4gQpApAPfIUXvMORGsbDO6putUbPO/exlCBcrClljDxh&#10;hMo/3+X0hSOen/N3Exrezue3mMaCKBu2gCGeZMACHgcSmkox8t/wP7RZtDbCWCf+JyQB7IqN9R5o&#10;n4z06aeaJEWEzYMyQ5KoZkUwyx/1f43O/5Te7DNq53/C7QL8Twaq1EYi/4VSw8h/8T8MBZbkvxNZ&#10;vtcoIv/L5H9428s6L+JYxhbCf+gRYbhQfTSd1IL89zqIK5EX5rBLeZ2R/9JGGFitO8j/pI9AEtBq&#10;+C35j2vXnfluiJY/HzEMkle3Av2HPgK4rxSpJqESXUl8c5Ux7zodH5LhGTncEHjh5vYTvwD+5Ous&#10;PtKCOeGH+XSEMVUsseaKkASwb+E+CVZK//HYkjPUOoLfn/cC4HCARGKq/yRkKyT/y+G/tKa68d90&#10;B40r/12vRNwaQ/8h/yvSfxpJ/rcFkaP+L0lO0SQpxAZohRIDZFoNW6h9V0pyPek/qW1VXP9xlqpE&#10;gdGRvCT0DgISjy1A/28k/tdq/xK9MITXIuxfN+YNyY9vssH99N0hr2m2icekuzoGKR+y7kh3fmsk&#10;Qx0wk2ADkPqijpytQpYkm5PIx1YnUlKro5FJsmbGGnhTH80SSILbcqkBSLqpROxpUJeuywwDaWGI&#10;P2kk9N0DaPK3CSMOVnfh6ywsI+frHHFwA/BeAQiwoA/wpj6HkwLOfvDerRFAz82BAE5z6MOhAdr8&#10;/hNqAf/7Ww56DgQkoxsafEGcVj1FednbWTtfKojKxdoMMSeikBjyEWHHHRSTNWX1GIJgkzAghyED&#10;5kE0IDnxUW5VdyKSQ9WpXmFuJ1EbAidtbom/WISQbjy4beC/dT4XsfHKWsJ/r3CzXBXyP4Q3/E/N&#10;V8apxmhZVIr/iacZ6aTKVSNlrVnqslpZ6fzw3QzBuJqAwWQeF+C/pxnjxEUD8B/S1MmQQvwPEoyl&#10;SIRMEf57ctbO/0RaivzESmplECkF+Z/I/zrz3yFvB+DU9Fq4/M/w3/0UtwvxH75swW+WPCwg/4vx&#10;P2mkgf++O1BfVgn/g6Rle2wK/oNNefz3Jmgt8t93TBXLf68uuMhNA0Cpqefgpkx3q//gJn7Szsd7&#10;fESr3s7ec2SBN9lmGYxpaRyB3gQagGBgJu38LpN+M1Ai8bu0+g+CcSwAH8RWP/oPCudXEiHH5Gpg&#10;sx9G53IALjnhGFPQf1Z4/cffUXhmjD9L8j9oES1f/gf9jbhJyZFYIxp11X8SkCkl8vQfGOEtRf4H&#10;T14yXIRnD5vhP3EjkcgrSoZmqf9XKv/rwv+giwb571OuUP6vYHaJp5H/bamY45uw5+o/K6zmZls6&#10;Sd6A/E+8FYrwv3b9Z+xTj3+2YPbShXNv+du1Ev8/Ov8Hc2ZO3XKLzW1rxfUF5527bNG8xR9/dOuN&#10;1yEw/UFQQLz76oT/9enTWyooS+2kfSL/pUQxq1QegaV0LVZWs+O/NwZVLte/cSEcPxj8drZastSN&#10;HQ8bp8Q9yWS1fD4ljdSANWUqpNSwiZckpuWo7ecyg0/WHhAReaFvRZuJX4QmJyS+M3lj0fitGWzW&#10;OoUUq5nfLA4veCejzWTEHINRxil7aeY5o58sxqOpr5+u206MnSBAvUdWuGsGAlzMyQABruhMGDYI&#10;oI8AVvr5j8xpV17vBCj5q2EgCQ6VhXfYHvStSucjO2LCIrOYLLiuCVfbdm6+XcaJggklISbW2Upn&#10;JKxWxZxpdSwaArBczA+XDLBaE/rXYBRWwwfMVeR/Hv8JdlB/Df/T2adMJdraL8Z/RsjaDBWUrAOi&#10;hLW0yXBPjyxdmUlXoX6UTfRgjWf5n6TLnDcq/9u280xzSrZB1UzWJRLDZdq30/rhvyyZDP8TY6PO&#10;/HfaahBWEhBmBQdLodbHumsJ8j/D/3QMtIj8T/fZKSH/C/A/8c0uwH/OjSf7vJTBf2d7qq9pLvz3&#10;ZHbyH5PPySREA8l/zvzTvOcMvCx5uvFzoh76D3Qeq/84f79kpwCqScghbzpJlYwOOKGRTP6zCExL&#10;1r5agJM8frxA/LfRWv7L/nc9VyIDJSLY+VpRIAFiH6mzTrX81V7/MR4lpnUGTcBJGr/9hJWH9LDT&#10;J1NTuF+E/zkrAaP8z+o/3t8w+LykvWpB+e9413Lkf6oz5xAsmSJaZ+R/1fzHLlph7LgO+k87qBZ5&#10;+o9Ta7GcmWKPPa+TZsn4i38UxAt7cIoadVL1qf+T//Uk/0d/6Yi777mvU/f1h47cZc/ddzv6qCOx&#10;P+Lrr7yI+4sWLsrR/9u02XqrLU896YRhO+w6fMdRe+2xOwJTXdxqyy32/9y+UE+clPcfdZ28sIqK&#10;FMtq7d90mzzfq6Tz3A1l/7bKsX9dVxS8zpJeTZ0cezUNY8gdzuoxYgaJYm17qXekDh/RAFPnwfu8&#10;g2+kpZ8EmnY4LTQrR8RpRsswfJcDOcqJXldfKPrijjLD3FqpxAxYyyERvkwrDM/brj0hSiiI7a0l&#10;uNWiGLPit4v5GTh0qIl3QDLyEEwv5yPgljgmvv70CODCAT864GJOlh8H1wA/NCBr3ykWyYy3RTij&#10;uFu4VH0MI0iJG2vQaT/enZsz6sSfxWSJmDchT8VCQ2vMifLDeuTrqlZGKLFInNU49dTSjARjBihu&#10;1Okyz7ZVW5lIiCQfbeZ5zRI1L/572Jm3BuC/qxxVXyH+pzUl2tfKf9aa6lFVQPCFsLRM23xEMFFF&#10;F2rUDIMPa5/4yNRvKP57QZRkL9AvoVAQIGQOOl2WqBb+J3NE9cD/pNOthf/JMDZrvGXwv2HlfxX8&#10;D12eRKslKhlegP/eQuacreM/5KSfp5VYc2vBEs6oOWQuEv47Va+p+R92zLUUcs3cl8vJfy4K0HQE&#10;J6urlf9UV1z8yZy/THT6AsjzMaP/IH3XOySzILTkcUf6DyK016wdmvqy7VkIjR3wFXy7ajAZYyvm&#10;HQTgDgVpALgjVa7/0JGzqPzn9n6gTbLHcJDMfmKAPORegKFqkoF18pAB1lX5H7aaDiiVo//kyP8i&#10;+g+Zk0xIlJT/MJbCvMVaI//B1Y369t120DYDBwzAzvYZ/jdL/b/R+E+32dDtUk8oQ//h/FwY861W&#10;/wmrgdQxsedSw+fP2vX/8vmfTEjUov+YHQ0K6v933XPf76/8C4CaN3/BnLlzkf958+ZtO2yHY084&#10;hZvL4A5m/l97+YXu3bt/efSXZs3+6J1333vzrbefHjP2iMO+yPL+5EfnP/3MmKVLlzozr2L9J10J&#10;QnzYQVAgW8kpPZAC31tPbjTEyv8G4b+3ClmDPjX5mZs1cuo+qTEH1cGXBz9ZKmZa0lDeKSoA3mLh&#10;pXlQy1HnxHwgzIoVK2Qcuo4nMbzxlNGqshlMXJS6w/ywhcD+VNK22YhbioQ5UZj8vk31l5tosGMT&#10;EIOJmLweNHs7rCU9hvmUSzyLxpvuw23/kpXtOZv8eYNfm4GH/pijA8me+do4ULXjBwT8QAP8/5NN&#10;AVhxxJAz3qwXgqbKTQgaxlbIXRaZRaCdzw8x5Jy5rcGVK9wApDiDp7Soxb9Q3oQkrERmQ8xRGD7l&#10;u3yqXKn2VVMsCPNMV4iAsUmdT5kiA5MPlsNcG8n7DrEWwf9kwWcp/ifbiVXO/9Cui/A/XeGi2iyT&#10;/5kWalu36prckORhdVNG6XXWpiQSq9g+TfnvGduA/PcLagz/g5uZhy4d3BTVmyP/E/nfkvifOzBn&#10;1SBJMDbzquR/hv+pe7CYSQlZP/xP2jJkPmdlXSrJRdn8Tx2dKOhUm43L/9T1zOHvndJpkaoDkuOb&#10;pqkLyn92ALXKf03406Qnek6MJ+v5rfynpwAfMTBScY6Qifc+AnOjviBhqLr52GC9M5jVnRgDs8oX&#10;NRZAbrCTWr5iBbPHnsjqP3RVqEj/gSMD47HcVsFp+btUeASA9J9kk1HN/POVNFc+QEZ5YyNiMAKr&#10;rrPe+G9WTEjsN5H8d4s9K9N/svI/l//J5FaLkv9ueRf5Xxf9f70uXc4687QnHv3nwrkz33tz0kvP&#10;PfPWaxNmT3/v73ffftSRh8tBtVnq/40r/xMvY6v25PLfrbGikxebYJBOflLBuqbzsa+4cJiF19jD&#10;lucUGqpccpKt2363FP5vsH6f7t27vfra68h/Rv/3+KBoNdttO2jq+++z4G9MfnOzTTfBNei34QYb&#10;3HHXvRR9sn/L1n/SDekZAz9UAgmp5DPRXrFiOVHNl/8NwX/67Ur/CQvY2JPhO7i3sc4TJzdLC14r&#10;x9ZYwjV1C1lome6BvYLe1RlvhEZ9hoDgfar4Fs1ct/x0HF1dlKWv4GbStiGxPtR78UL6OlPnTV4k&#10;MbhiMl8+PN1s0u096M5BNFSvmYbE8hKuwBHvnsdt/7naPySKKf3knDynTXToMq3fIa+MuGDcHn8e&#10;t7v7e2G337279cnLO/VhDvnRmL3/4b4QW7qWINEPhIYKyAs5zFj0mE++wpwLHNJajxiS8eAC39zm&#10;EP/rpEM+UqUIakbLmlKlB+Fm7ghbNtFQ6sTst9lm9TE2nRcA79M1rVp36NGv28Bdeg8+dONdz9xk&#10;/x9tetAvNj3wFwjGdZJ6sV7437FtzdadWh/Zt+M5m3b665Duj+3Y8/nd+ozbuYcSqhP/ZRskk2bk&#10;tqhroQ6c95p3VfwPimAiE1M3M6VSBf/1Ci5kvZNgpARZIWnOuWu1MtURQ0ouMQbLKAZwLdZIgwbn&#10;vz9DxJ8pFXoCTvsb/qcuSEX5n0wIq+IoRirgf9Lo6PCm9mVRInr1wf+sebC2yP8M/9NlJg3C/2R6&#10;1rHCn+XG5lA5/9Ox++bB/3D+K+ecg/xPCqvDL9XpkJBirObhK+I/LWpEQof/gIPRfaX/iP9+jCLY&#10;POpHGCxj8HMRPdcIaDiA7zI2pihr3y26TNZgImblhznk8gSKqXrWf5LOImgaSfZcPlu7WQHinFZK&#10;Vv8R/6n/NDD/m5H8DzOr1eg/3IcyOXSNSlFh/YcDNA2k/zSq/E+Hrsh/yf9jvzz6jUkv/f53l+62&#10;6y72TPsunTsfeMDnbrr+6hfHPb3HbqMaiv+Jzl9P+k9D8z9dXl1E/+HxHGYq0Rv51HNsz251JC5b&#10;xh2GzNN/3EIAa6xK8PJ+xfp/+fyvJ/3/+qv//Nz/XsD0vtR4r9i4RvfLiy8dOnLXOXOcj4AtO657&#10;9ugBH4Frrr8hdDfJ1JFCSpnki9Izee3HVij+3ads+9cPPSdLQTNiod7lP6lCWFwOO3ZxRghHvqlt&#10;4y56Izy2i+XowIaSseSbbrLJwIEDMGoyYMAAHGiP4Za99twDjzp06eGBDlHlK9+2PhhSIwLqKSEp&#10;EDlGaPr369e1W1fcxyqO6TNmYJzmgw+mE1zaqFhzzhisfqB4VLsMwP6bWVqyaH6X7n1YVWoYusbT&#10;juv15M+lny7o1LUX5RcluM6G9a6VbvsH/zTddQwvjhy5/fjxLyOhkduPeGn8BKUui4uWQIpGTasR&#10;w4epxXKEPqhBfiyAJv1nnfu9ue3XlnXspeZtLzabck/fmU+64sPTQ4cF+Nl/N9wAs5b317Sa8PIr&#10;Eq+ypVVZuPPs37YculVnG/k/n/nkrJ9PW7g4WYaQSA3yVcJCrzB+1gUlF4c8iKp6OKbuAviFr3ja&#10;rV3bM7bYeO8Nuvfv0Aliavrixf+du/Da92YiZVa9WqPAtPfVMmXgKV0mjbc23PHkDl37tuvS242H&#10;8WVE677ws1XrHO+GFYumPT/n1Qf5IlNnPPgm93ifFyRzhv+/2bbbFuu1GdihTeIVgxhS+Hb93wIR&#10;lZRghvOrmIny4/jfugZOFtXx38XgbQmWJSPgmB9bzFz+u6o07CX/0xVNetFGK/BJiSz/TSdk0yK2&#10;hNoib/Oc4QPjtzWFnxAU8vlnTkrzP1ME0djWi5Ioj//uQGm5cRbgP/fsMOtlxDeRjVBoRK9q/hMx&#10;O9ZJ9rJh4oJqPZVUtdYK+Y+2EI4XUmFVNaq+YvK/LP7XQf6zdPXE/9BmSSrL0jz+o1ih962M/37x&#10;Xp35H5Z3NhH/Kf9zGOUaDncE5NCGl//kGx+xiWX572GVTJBUlMDkI1rXuOCufvIa0Cw9t+tzCRn9&#10;h4qQ9B+67tMap4+Ay62/Sfuf4XGfF1o+4IRYsoMAX2f2+KLGFMR/alYceGOGVRxdqKRB/teF/1h5&#10;YQC3RNV1jvz3QwN4xX0ndqzPT1C91g35n9MvVyj/a9N/rPxPNmYqxP90HVDTyf+gTpep/1j5j6Hn&#10;y39zyZmnnwKazVu66sY3P3lu9pKBXdv1bN967tJVsxavPGBAlxO27t4efFu16gfn/+jPV11b7/zv&#10;1avXnbf8bY/dRyHmMWPHHXPCKfPnz5d0Lcz/HP0/o/+UL/9T78XK5D+U0trlvzuenJkvpP+s0PL+&#10;XPnP0y6DTtuxY4fFixdje7yO3fp07tRp8ZIlFnzqBlbM8kUnuBLZmKksZqYs/b98/ac2+d+rZ88x&#10;//03bJzjTz6dygy+sez/4QfuPeTwo95+511mEvdvu+l6XJxwyhnI4Y8v/OHBBx0wZer7yPBXTjwV&#10;ewdc+MPv73/wYQsWLJApYbVK9jJF9P+wCwbFfjn6z5JPPsoX+CXudO6xIdXaKvT/00856dobbkz1&#10;n07r9RRvcIZN+3btrGKEZIYOHdK9m7PwBwwcsOkmAw88+FBYxcUyB8vZPiIEaaduFnJIuglfoolB&#10;wc8fdMDI7bfffbdRQwZv26NHD8Sw4OOP33tvyuNP/OeFF1/ENxZp8HVGLjtBKqweUZnARyYok4OR&#10;j9EKdWZW20YAFFBjGQiJIQCSWNXp/cGCQpMUkCZQGBQYMWIYhgDwG2cwvvTSBDYS87oLyrypuWKw&#10;QCf55ezzj0Aoa42z/18b9n+r2uRY5pmK2BSjANOf0DI/n6N0EpVDABj7f/mViVYQqC6Uw0+fHb73&#10;9NvGHrIR4185cV98T3p78cHfeO+Tz9JOiDoBy6K6tqS3Acg5j1KwctV+FMMefXr8ctgWG7Rv46xk&#10;/PnZFOhcs5atuGjyB8/OX8RUVPs8xFgg0IeCBMZHbiYiIRPa+ojLHKYei/whgDfu/boiXLFy9bCv&#10;/GXKIxcxUfJErU40swLd1ghz++Je6/sNGpPxA18y/bSOl8tWt7pn1pI/TltKGyxfsOpmxfz3NaWc&#10;Ex9XO14PzvBfCPO+hLglsOqOc0iqWSmOvOAr5fCfdcSkeaGP4rQBOCSn8E7X95v/EyLKfXzU0NTW&#10;LOsYPp//tmEyBkarTDJdCZCi/E/UZS9AsLtPhv/WKHIGMwKItJI5SCiNP3EEIDiaShIVGbg0/1Ud&#10;FmoUEwBC/Gbkv/Cpiv/pSjEmaulhW6V6U6kL9cz/ZAiSSAb+J7VTN/6HDo6SrTj/bfcRmoylWVH+&#10;c9tX48rEnzTJKuF/yF6T8t+RvIT8d/xv15Z+AY4JSQEz7UvSrwT/0QYwzW5fpE0uK92JJmONI0Xp&#10;P7pP2DXzwaEEmvoy413DoRT15r0VXHIBUKKqStn8Gl/gIIL4z4RUUkarRqH7kt4S1FLTrejL6D9c&#10;nKDe2W48zGUCjD9H/vu6YNUwZv809V2qjf+16D/NXv4H+0d9U+Xyv3b9B/Dm8D/p4HL5HzqsJpL/&#10;ztSkA6w6ndL6j3gIwlz+20vOOuM0vHjN6x//4LmPTtq6+2922wAGP6P6eNmqk56c+fr85X/Zu+8B&#10;/bvgzje/+71rr79Rbape+P/sU4+D3IcecTRo/8A9d0K13nPfA6UDUF0pwP8c/V/8T2e5Goz/aZ+S&#10;q/9gVsO5FrLhe/0Hm/+7JokK4nxDEf0n1Toy+g9GRpYsXXLM0UfdiR31OnT48vEnq4+uD/0ny//J&#10;k1768nEnvzJxEhnC71r0n4z+n3i1iIo9e/Z47KEHfv3/fotNAaz+P2ibrf95/91fOGI0JpIvuuC8&#10;44798p77HfS1r55+yOcP3H2fA/A6TgTo2rXrrjvviG/x7b0pUweP2IlkqET/SZuGACyt/yxdOMd2&#10;HLVed+ganL6rkP9nnHoyhgAkvsI6Lsp6dTlSiT5bOO+5sU89+sg/LrzgvJNOOA4DAWr5BXPJZkDl&#10;WzKdyrpsYKqY6tL4CtX39u3bH/WlI44+6kvnff8cjNJNnPTqL399ya8u/n8TJ766w8jtcfNY0PNL&#10;R3Ts2BGxMU4qc2wGFg7WmRJiwxbPcL3ss48XL5yHbxj8uICpjz9ccICDseEC20LoLZWdDYzbdeKm&#10;dwGgS39QvsPJxtAMfEwyvTgViZDMTwZMtljth8SfXBGAvuGdrU+m/d/9k3c2+vA/2026fPCkK7Z4&#10;66Y2KxerLqZuNnpFp/XZN7hs0/7PUUvCoAORyahWfJGPnup/HCx//rmstuk8YsfPzXr5J0ve/hn/&#10;lr7z888m/wTf/3vwaywIv22cztUwcdNgHUlmqUUp8zv17nbVzoM27OC3GOAQALNeU9O3Q9urh2wy&#10;qud6jF81jmlwghlI4O1/1h0+vKnqk6ystYEpgD+soB1/suJ8dadz4LjP4w+YnEiYMRdLpDj00bf0&#10;N/KhiaP7dqIWKAIzXfxEnNAPmFbF/DfuhUSM0ZJjBCpTU6rTQvwPowmG/+kGDcQcjwRURfwPrSBZ&#10;gca8yZWDKRIBkUGs033bkUgIqB4lGUrwX1Um2mR4JatVzC/A/zxUc/kf2poyZr1DJdxU5BB/si83&#10;fvLg2ZT/CdtL8181ribJtCT2dcGhqKr4T+9E197Ll/8SSkX57z10quF/rvyvb/6HYdAghQrwPyjN&#10;5cj/lP9+qTy7FI7fEZ/A/2T+3Ery5s1/5zGXy/8cExeZd/z3Q7pONHkvAFtktS/eL4f/AI82Nr75&#10;SvB2TLpqxpnhv3b140YA4j8tf67qd/LTP8LAgYshmd7HBVcEiP88aJB3tEyAcSIGV2V+9AHfxfiv&#10;5Qk6Nrxi+W/57zxVvfz328E4aeA5FhwPc/0l2U0wMLFii/bST/pPrfwPrpqV8d/0Tc1A/ruNAKxc&#10;rQ/5n8d/vylg4H+i3Gblv9V/Glv+uyE8ebwyq7XqP5L/2H2N9v+Pnp/z1ac+3Hvjzr/fY0Pa/6t8&#10;I+vRoc09B/Xv1Lbm4H9Ou+3thbhz2aUXDx86JNV/6iz/YQpipfcpp581f8GCuXPnnX7W1/tuuAGm&#10;iOum/1TP/yWfONsPJ9hRClGAJxqOoxwFVSH+c0zZnepHwpCfnNXHHOpbr45f/PHszxbMeuyhvw8b&#10;OoQt13OJcjVnvQmb9tnf+j86I28/fBiuGb6O+s/JJxyHMlLlYCq8wPctt935m4t/aTIWtn6rC//P&#10;PvN0zBDfc9/fpeSor2c7ot7IbEx+860B/ftvs/VWg7bZBscH3HTLbRsO2AKnCXTuscGJp575+huT&#10;99jngMr1H6TgPkzOcbsM+1cglHlRF/mvNSDU/4MPG2uF4j4hSroA3mZLiBTMK0pLcPFtFUrcR8y0&#10;8wlN/gf3D9z/cwd//sDRRx2JkaFBg0ccdMhhv7r40l/86pLPf+Ew/MTN0V86Ej4CCOYo7D+qUfKG&#10;LZmRKyE+UsWjH4K3AhYCYHofF/zGH2b+8d25W29cMB68cvAXjxAyLB1Y5Cf0uK+B69N9kdO160pX&#10;Cr3ki7KndoULLlBPP7Rn/bfqYt5Guy/u0r/zpx/A7O/82bTFnQd0X/g2/vrOe37Iq1fYupg24BDO&#10;cLOL4giC06uSzQXUkQsQwcW6w4ttNzgq89em98E1HTYuWOnDtu2rqISzI4A/0pktkJnhtUiidB0I&#10;ndvvccDgpStWsHXia2XnLjP6dpredcn09RZP77p8Ro/l395pg/W84isLIVP7lr1O6XJjROk8MAtu&#10;c1iwOIOPuZp/eipGUawoUZZFDR4XBfnPeDY85Zwhj7w55F/O4B94weU1bcPIwuoli/H33rknLJ36&#10;Vuv2HTu05qBS2CuOjUiaE7dXZDXVhf9OgiSHQTA2B3gyliEauEpMWhOSS/ifbq/i8xCavOS75T/R&#10;roX/ftRJH7Zifov/clvKkBY6scBhDHzRpqibzIzlDPOWz3/CzupWHhgtRZlNSGF409LG8D8sEvOV&#10;y/P/cpYvcQxR79qmkc/YcvnvqSmpns9/FpDFKSj/+Uq1/A/qLNsFUqlV/gvqovz322vVD//9aKxi&#10;qwP/A8NL8p9TZ2n3RMDVugvzP/FvQsiwbEebwiT1hTHBsvnvyNh0/Kf8D7vnhHbnO2q1wfrlP3fX&#10;50QYY2ZaNKdto9bogHwEHErJRki4ZiQy++WlH4YDEoOfKwgkTjWhwvtIBXZ+aFA+Nv1Z+cN8Oq0x&#10;sQfADZSFrRgtqB7478+LKSD/V/ix7MTPiO5p2hbHVd7KYPNTGuMp5ZtqUGVniRTMSmMKk7L43+zk&#10;fzDGqpL/Rv/xMNp+h9f1y3/OkNW3/OckczCiytR/KP87dGh/ya9+joLf8tYnv3rJWbwX7eBmMuH/&#10;v8f9Uztc9cbRj81YuXoNRgR+OLI3RgROeXLm/2YvwaTgZb+5JNV/6oP/7rztZKf3xpL/QRtnQ7D8&#10;d+LFzPdYXYVWOgVCcf2nHT380Tq7d+t6zV/+8OhD9/Mbi6n5+p577PbYw3+HK3et8v+vf7wcRhZe&#10;efmVSX+98oqM/oOdGoYNHXzA/vthHvaUE4+XolVC/zn+K8dc9ec/sNORLoQRgcO+eAjeuvIvVw8b&#10;NmT4sCH1yH8cLQF/agypYDkDErr9Zreq37YsXGMvgO2G74jVHxgpuPq6G15+4dkJz4/BBX5mda06&#10;6T9hgK8c/UddUsduGIDYEN+dum/AP13jQsHIE3ysNmsVDHY06llULge1FwtsU46Q7BERIqiDXhnJ&#10;AqGUa7ug0cusMCx/WlVStFYA5rVfv4133HEkZvnBwoMOPnTK1KlUjJgx7NyIm3iEAAjWv38/qVDS&#10;n5SQLQJhIhahjN7V/7NP5mLaHxf8xp88AnDBkB9On4Jgs2a4nBAyZBUafKJSMFqe5VB4H0iez8d6&#10;Um2J8Zwm5UpIXvgWH/b/S0cBalrN7z18/Y+ew8z/Rxvs+uHG+63/0ThOkCMnXT6bgaEB1cz8PsPC&#10;+YKJMzWVF5dn3ElGB4iJNpdiTVmBWFtV5zwXvILaAeVdVRmtHM5pZ5KCIgnudDtkuydH9Ppw+ZJV&#10;K1bW9OjZ6rs/f+Ubt8w88Y5NLrxsu+P7jjyhzS6ndzz0O13OOWlDKRZMy1au8oT7TulK5kuFv2Y1&#10;8eqk29yA9Kt3nHngLpsN2rT363efzddfu/Or/LPtzWZVrAakFN9MDhcF+a94Vi9fOvP3F306fkyP&#10;fb7QY79DeX/y8XvCx+OzSc9P/+15vCPtyvKfGSAD+akL/yUg1GSssFAv5SoxsXgN/505xwwY/qdj&#10;q8THZr4W/nsYhWHgajKiZxIK1oJlKXOSGYhh4xVWUoN4n+0x8N8cFWH5z9qk6OBHiRL2TC0U5r8f&#10;/U347xyF8IG3Ht71/A/bAao2mWFmTxKMeVBx7IZwtfPfjIYwUTurz1KIbAJHSauMQsbeYQ9UnP/p&#10;kGuZ8l8Mb2n8D0dgEhzxJJf/YetKhSHJg/wvwX9v84tdallKqOXwnwuO2hj+567h8oUM/OdO9dq4&#10;3vLfbAhamv9uAp9DdUn/q0X+rAVNyzsBwoluX2d0HBDVmaWMhz/D4I8HCuJdGv88F4BjCoyBP9FR&#10;sQHygq8oAH8yCUk/RsKGrwZYWv5r0wHbhLP6jz9XMsh/7ySYHjPEIXLjGuCQ8WcGIcJC8j+oVbQ2&#10;S/K/pP6zTsj/sOAOg/hkQkb/Uf/LPRqLyv/Vbi8qtvrmLf+z+j+sQcy3L1y++nvPumXP7VrXbNat&#10;3YJlq66YOH/srCWw+e95d+H9Uxbh0c4bdML3itVrvjN2NmLZfbdddxy5vXoHNczq9B9M/OIcuBuu&#10;+UuvXj179+6FTeNmz/6Im8axUai9MMUy9J8g/088/isnHn9sEflfmP+fLZiNJPgNkxVpwWqF+crv&#10;xR9/hGl8XMBLHGvFJR6VBHPrM+m8ku+545YTjjsW59vju0P7Ds+/8BIOunv6mbHvT/sA9v8Jxx2T&#10;q/84jcvr0k5w4YNoTz7jrJNPd2rwiaeecfLpX5X+061r17332uPww77YuVPnN95486GH/3XjLbdJ&#10;jlkNXNd4Cmf7a/7yxzPP/iZhZH1B/z/j7G/iPnZk+Pjjj2+59Q7klnKvLP2nNvmP9f+cxu/QtTcu&#10;jjvpNCpUqOKtBo/AxL4kM0XWz391CUJi7wOsHaCYZdPDcMDIXfbQJhF6S1gV13/cE4VnbCwawRFu&#10;VmCK1ahrX+muxvmn68xiger4rz5FfU3wWHNNzg9Rs4ti52P7G9vwdJ1/wQSoNBMIAm1LbmO2SQze&#10;btv999sXgY8+9viFi9yq70wGPlm4EI8QANsEIDBZK2SFCNPNpMj8WKph8h9/7Tt3ly8ArukOoGA9&#10;unfHNb8llH1Dcl43/Pbt0OkDTLGtn91lZtxb/qxjZonNgOaKoCOTUjb4w//0VHv2rmzTaet3b/m4&#10;z/ZzNty1w9L5fWY9G0659HP7bVct1StYLKCd/8O6BK9Hui6HPpbeDxAXyAn3k0MMtMxZzAzdS1S3&#10;fcS39E3AuVOA0GA2rEElqNsOWX9Oz053Du2zYPmyVqd892evDb15XM0t42p+9OSwlYPP77pRp469&#10;2rft1u6Q3buKxKyRTIaZnLJhkyby9KXEe/ju3NFV1i5D+m09sJfKku8FIGSsnGLOyXBXBX6L9WL8&#10;DzGsWDH/kTtn3/RH/Oyw8SZKsU2XrnAN2PLK+5WQlaQKpnIxaaGtwDIda+U/WWerzGOSnYVmAKWl&#10;FsT4lQpjS/ifumozzor4nxE7eJ1Gpox8VgGjJeA2Cb6uFsQyMttcGsCoUv77/VTy+S/SsmgMr8jx&#10;FLEpJ3pagP/JmhENEXK40CJvScUkmG3lgRwTDeqF/+KSYuYUveqaGcikWwn/nW6hnKtGLG1ELRZN&#10;YfiWrUcFkGhqafx3UJQj/wvw36/BDvxPTiqhFcfzSsvmP3Z58DvSNw3/A4HL4j/3BfQUoDlUF/5r&#10;0p7b7GGDAIAgr3s9pSu+eOUGDrxLv9od71BBkmDETc7284gB9kacfqXpbFcEqMuwzUHxa3SAYxbK&#10;TPnynzmR9LCtJtV/fBmcRENmed5k4lqSlf/+yJiS8j/I/Cj/reTnddB/Uvmf8B8uGMk+l4I3R+r6&#10;UxtLyv/wVHUtqcjKkmzPyHCr/9RB/oe1PCJzOfoPkjvqiMPxys1vwaxxqiYs/N7Xv9Xr+rfoEcBP&#10;57YucvgC8Ce8AMZ86Fa5YvGvkhOrhXml+s8Vf/jTtoMGffDu5Onvvbndttte/oc/Mc666D8Y4IBZ&#10;e/Wf/3jqSScwqxRZteo/sD/xB5OVxXH78HnzFRf4w0WXnn0xFYyntKqkdTj5n+o/rQf074fZfhYE&#10;C6g32XK7hx559JVXJmEz8gMOPuyAQw5/4j9PJfI/TGFC/ceALLURjswuWeI2WUOiiHzp0mXkcL+N&#10;N/7iFw7+5ONP7rz73nH/e/6D6dM/W7zY5iRf/+EQhrP/v/atm2+7g5l38X8yZ9+997rltjse/Ocj&#10;F/7wXKT19NhnsZ18RutYK/Sfiu1ftYJyLuqk/7QKS9EpN3z/6mnFvopVld/9KFucHyv2sdRnbJQ7&#10;qFTG7DzcEk8BthBptNj/f7PNN3vq6THY9l+zcFJxEDMCT5v2ARbnb7fdtggsbcleIBUNV7MpStjR&#10;ltDgK3UyUdkh4Kci1T0jwCeffIJXPvbf+vggwZkn977rXX0XHDQzl4HE/4Ah2VqURJpDP/RLiNyo&#10;QbI/ik7x3fbNq/DuBwO+gAA4EeC5Pf+C4wDdN44G3OPPC7tvZXNCVF1hvXOBbWCuUryDH2uHKbLW&#10;KMotAiUqutgjdn4UT7zgt8IzAMFXxhz4vTtDJRmzda/3+nR/ofWQBYvdagD0Bbh4avrg1TXYosM5&#10;MGzRryPfYrXqI/FNwpBveuo2hPfej2QgM/PY81P32n7Ai298uO2mvbfo1+uX143h/XwvgLSakjPY&#10;OJBhgVXNSvQT4Ux7adu9V/e9D8GjpVPeZHKrPls06aCtXz14W1yoXorx3/K5KP99pTOqAvz3fhkO&#10;nNVhgTHDWP6TPAwmkqgGFd5qHjYt0o+AqH3x9aL897NMgo4XFkC5fjAhll0tXde4A+g01y1DnUmH&#10;RuHlACMvxn8mwbSUolynGBs/REngVML/4BWseiRjGScHqhQbsmFFpbJUAf8TeK3QYxKsUJZCgIjb&#10;GSIR2zL471oZ+Y/vcuQ/M8OQdeJ/4q5VmP/JQesl5H8D8D8wpBr+e7fhwvxPWnp5/A/bOrAfbAb8&#10;N/Lf93c5/PebnuTzH22jTPnP9fz8wLzXanwOBJDzriEnq/Gp/8hit6a+y5vv8hGYdj5jUxjcCcv1&#10;Ez2KFU2/A3xzqz/c4b4AjnscjpSfTjKywJD0KZAgZW7xsyz5Xyv//QY9Kf8JRutU/wn8p06SqCUS&#10;ceuq/Hf7uapfqA/5n6P/BP57H43a5H/Q2ST81dtKhBbQf+pN/rulKGXI/9D7a8Zr1113RvYe8PP8&#10;BT9nD+55yCZus6enZqabWz049VPc2X3ULlXzv3fv3v9++EHMqGOaHRdnnHbyHy7/zVXXXAcDu/16&#10;vf56zXV/vPw3Rx91ZF30H8z/w9w96+vfxh/83k/4yjHl6z8jhjsDeOiQwSjmZptuylafq/+EyTmp&#10;uJ6EThRI/8Gm6d/5VrqJ9VHHnnDT9Vf97McXfOsbZ//fd7754nNPYwuGK6/47Y/O/4HvSvxmW07e&#10;uuaNC9/7c2aOEoaGjNN/hgzebtSuO/3rscfHv/wKMrDxxhvtNmoXwHXyiceV0H/wIkcxYO1b7ej7&#10;5//oG1/7Ku7cfNvtWHuPlCZOnAS3BYritUX/Cfv+skRl6j9qEdjnDyM++IbbP775xxUB2gKQgaU3&#10;2gukWLv96xeJS/4HM4aijb5zyg1+YFV856698Lde9z74xgw5EtBsOSfS9YenVvtnvSqv7MAUOZkh&#10;ZQvX2IkRpzI+M2as1cDUVXuaulcQAMG4bSNDSi4zANXHjHIsA0CWp28Mjvc2z0KTMWzYb1NsDdC3&#10;36ayZJSW105C+6EvAJfuePGdOgJof0B13rjQij7Fhhcd8n7VgDvELzTDsBegI9OKxcs69C52HKBQ&#10;5QXHHWAwO19KD7n76aPVKoMQMjEtiIOtIAZ4eN4mu48/quAfHildVoTLZ2J4q75Um4xcwpEyXdXn&#10;aqHVmsXta/4xvLcP5ux/XrBM/grguIolbhSCTFTmnGwYFoep0wOCH2nAk6fO//yoLR5//v0+PTpv&#10;tUmvSe+EYzkKegFo3IS6OD8BWOOpW5D/Qgmz/YPufK7PkSdjLcAnY/+dVFYb7AvQ94zv4ynvlOa/&#10;EFPILP+TpYYsL/OZ8j85wcHB4odFSvCf73qqJ0NZxsOioLno+Z86AjByVpZqrRj/FYDkEZeYB8Vj&#10;OSNdR5XCFxmVGrvNvxVxJCELmOG/+BmqyeyeSDxRTLGuDP6ne4UkzEn301LplHmxV5XoHnl1vEr+&#10;J2lwDJRCkrAIT80Ps8iElAFY12xKZfM/vMIMZ+BlhKJ6Ppkt65hD5cEKYdscGKAc+c8qqFX+1x//&#10;U+OthPyvhv/ebZvNnJ8i/E83M2si/msvqFRySoRKOKf8924OahcqFye6y5H/dL9H20ZF0+rGNa13&#10;XNPGlhnv+Olv2iUAdPWnnS/uOVd/ev1xiJNPk50COPNvH7l25GdZFFVoR4b/zCS/EZKNgr4AFJv1&#10;zP/kkCDHf3/2sAMnOQhA0w/2pnYEsE3P6D+pZ8TaK//DIVCsjsrlf7oXmmif8j8hOsdcJC3z+e8b&#10;e2galek/9Sb/nTMdP6Qlv/nx9A8qBx9RsPftu2Gnjh1xPXHeMt7MfH660/p/2asvXsChABePn6en&#10;k+a5c+lgG1ct/x+8985OnTttvOnW/TbbpnPnTlde8bs///Wa8y78MeX/hT/+GVakf/fb35Cot9ku&#10;R/6f5O1/THffdOvtmPHGxTV/vRI3mWECQpElqSX9Z9oHHzz28IMYQXjs4QdwPXz4UIXM6D/ILXzC&#10;+dQDLpnvRtix4d83zj4T9x/858PbDBmJVn3QgfsTQxzyh/Vm++y1++DtBn3r62cdftgX5PnPipOz&#10;nu+g08kMPMLR70MHb/fQw4/iYDzYXJ8/cP/dR+26cOHCxx5/8m833VpC/7HySl08Irz51juwCwAS&#10;wvIETP7jAosUyBB+atF/Ep2wHPnvi2P0/3rjf636T07TYOnUokXsfP2Hj5YtwjIQDFe51R/45h9X&#10;BOBCr1vFScUsV//xXgDkf6pQss5CM5Y5V1Pjts3HPvmL5n/6yVx8Y8E8wixf/AkXz3MXff3hjkwy&#10;1SszrfrA65xHEteZqAuUSAzekbJrwfI3fVgzmkB5xDgzgonltOFNK0qX2CWNIRg8AhoX/3roQVsW&#10;5dzfpFKRbhvG5QDucA4/reF8a/0FS61sIEt2RjHE73fsc9XJovjvYLf7ImMIwGas1HWy8x/jIUXC&#10;cT5CmR6k2HOaSpXxViC9+PnV+zsWS8g+YiT4sHKZonRxq5QzNlV60jDXrJz7GfWqp/u07tZmcne3&#10;HMxZ/T06tdqk86TWa4IjxrvTl1FS2M4GIflTLU3Kk4wc4U+G4PPm+/P232mT19+b886MBfuMHDh5&#10;amhg+V4Arvq8zy2zTSNKsAR4vcQpxn8GxrZ/737ryLfP+uJ7Pzxtjfe8wme7ByYMfuDlPkedZiMs&#10;yX+HmVRSlr1S/vsGVpT/tnExV6wmXTCA6o4IMCee/867Hj91UQ7/bQ06uhpneEYuTPCIVaAaZ2Y0&#10;uGNzi8BkC4cDVDQmYXG2nFRZQsUlQyHiNuLUbvxMoo785wAiP1Y4MEUWUGp6HfmvmRmBTHj5Ebct&#10;OGrXlfA/uF0ITJalmPxXMZmN4vK/nvhvlliz+PlaoGqkzvx322gzFdZvvvyvjP/cY8X7iynbJfkP&#10;1N1uFE3N/0By29YkRlL+5+5UmvLfjEhy/lzCPF/+y7eRr9PmpynOmXn8pMUuM96xLpf/dCVwMs1P&#10;/jNODiJYcU2zH0+5NQAjZzfOYBqPUFRsC4HqyTgC32I2NNiRp/8U4L+8CWrXf7w+oJauVQAp/30A&#10;lY4X2pZIUtdLpNS8ifK/zvI/ZVRmp8aC/K+L/tNY8j/lv9SVpdzuKvdz+GZdf7Kj2xpw1uKV+z/4&#10;/rQFn262/M3ruv1sev8v3dt6r0+fGNVu+p86t/cDZEk/W6b+g83e+/bd4LQzvwYjFuu6T/vq12fM&#10;mMnt4vFhld197/19N9gAJwVUIf+xjh3T/pj8x2by7OYw743V7xgFwL4Ateo/R3/lRDjYYwQB7san&#10;nvG1H/3w+2yGlGwSERIjLH6u/uN0G+zSh9QRyVe/9u0br7sKh+355rkGi+3/eP+7O33n+YEnj8P3&#10;C28ueH710aFFu3jC/izJ5L/DhO0a3507dcKE/xP/fQpu/xtssP4hBx+EE/Lu+/uDr70+GdEi8hL6&#10;D1OX2q8U0wk9MzzEwFaiFtV/jPxvrvz3q8yS4V0ViqomK7So/ZvfMIrfKZP/rjPKs3/DHLM2xmLO&#10;NCiOa3Zg+OT3BKyt0lllhAKC8UifY5xqfooKGKExgFs4d9AmQd2dRg6bKAIgGPYFYCTEQpaeImeK&#10;zLAKwpavbtJmlVFlnuLnXnvurlKrTSbH4aQeWdzcSxHadDlvltH5yAnWkMPHn//kQQ9b8gYAUQLc&#10;9k/cCEHyGfniRaPGfN39jU3+xnx912e+ttvYb+w+7pshEr/xqcuSG1pIeJk4gbBSaFToQrVTCRtd&#10;WNpXwpC1wBPsVEZGrppSLRO3ZZNm+WMA16ysWf3D92/+8r5vnzhqzUm7rTlm7zcHLPtjcAFoteaf&#10;z7p6J56WPLimUAjGv1ZSJHwjzswYX3x9irP5J78/77V33QWOF+T9fC8A9Q2sVpWIP5moipPPf+UT&#10;NtySt1/Dzv8W3tcOHfbqFwZjLQD+eL80/5EWLcCG4z+bCT9qRMxYpgURTyc0vFpcPf99oRibpFtG&#10;aFgBapuwskrNhgTgtxqdorVZJYzkZEZ1JsFUKNaLOmD+ZAAmVJj/3hsiYUuwvgrxn4NHQYBkNAAl&#10;HXLorZDa+Z+QXJy3/Ne2CKoyOQVIorIumHq1/A8tlOCLPOJMPs8VUg0kX/63QP6742OsFzEhJbxB&#10;/hfkv18zHFy6ktbnxiL90acOxtQ1x7GiefPf5dA3oiCHM/KfG8dyRAMX7tvYoraFkv80ti0/c+R/&#10;Hv/dAQGJpY11+5yod2xP5v9dXXiDX/oPw+OjwHwF34qNRjDN9dBUE9cDGw9jprOAAyHZelBF4MCE&#10;kwMmKvIko/8U5D+XNjA2CuGi+o9fai7yMNvacIHYhrMKKP+5X4BRpRjGJ2T1n3VB/qOMQQtly61E&#10;/ov/oaay/E860OCUkbuhleF/0FFr0X+ahfxP7Qic00Zy4tg/cV4X3xveC9fzl63a7b73Xpo+b/sl&#10;z47Z9Lxjeo7rvcGIjqPuAbXbzrzuoZ92WK9DMCsq0n/YItQ02KZ4ky2FG8Vhm0B2zZTM+pTQf046&#10;Ifj/Y/7f6j/4+dWvfwv7AuA8PPKkmP7/ysRXBw3bAWEGDd3h8t/9Pxzdxx4wSBK/St+O23oh7xZi&#10;ZPQfhp/81tujjzpi11124s8lS5Zc9dAHl93/wWVnbjntxlH4Hv2r12Z/svrc//sObX4eUuOaf3KR&#10;aAvO4WWXnXd65933PvpoDlYZ7L/fPv99+hkAhcDYch8z+Sh7+fwX2vB3+Mc/H0YqcP5/f9o03N9k&#10;4EA+FYC16D++Ypq3/hP6AtUj67S0/qO2wCMAeAoA1wLktxdyWHLe12DZ8t8scQ0xBLblWkeM0apo&#10;ykfBm/apuh+6uygeEVdqOp+SAbg5Y+bM115/Axb+Jps4Wug+n+IDlgwcMAA2OYLNmDHDQuM74vSj&#10;XgphmC65bhX9xQvn6SwAXMupAY4PfIsZsKlkOj8+8vG7CWxPztApcj7ffVoFzYyZE9EJCyN0D+j1&#10;Tl99F6m7Dt2zX7aNez0WvaPMTN72rJVtOzEA9/XBZ1GPbVw5zTirKy9XAPjsuIidu2HQD0RKqfh2&#10;lUSGeWNH3qu/fFLK4mIxmRbPENIn35DAGAErF4+WPfHeyrlLqFHNWrrgqy9c9vPpP/j5lHPfn/qL&#10;/h3goo+Srpn64Yrf3+GOUeVH1FI18Q4+Spo/85PG63M/XjLkK9cuXrriT3e/uN2Xr1K0BfcCsJWl&#10;esdNtnPgxmXnTI4NXvzPh8vewUaA+suEJDiW/65ofkQsw0ymq0+t/NeZ2ySp8EEM7LFwYREW4LYF&#10;CQfP/9Bx6q3A/8QyYd6K8j9JLrDUyA1rqHNYPTSspJESEMKOa1qz/GjmnxjijkIyP5nii/+4z6j4&#10;lnLFaFXppBaTRhiWjtEydVuhHDcksPzGiiGfsXBoPGlD/FVGkko6hI2wFP+TpJmfDP/Vg9qGo2Ky&#10;gIxcAXgtYrAILHhx/q/gWypyonA4YW7jF8MZp8rYgPw365Xqg/9O7maqzPDfbdfMolXGfy/2c/iP&#10;3Vv9YHEgpA+gPdtL8t/1n03N/9TJLvDfyH/WNbond0iNXwUgB7r64r/r+vw0O+SFdvKXZLP8p0XN&#10;CXlJOScTfAPgHXoAaoU/hhVCU/U38QgbEDAGvoJScCjBO1+6BOSA4ESHv9dI/AeDMLrk+9ogAJNV&#10;AI6iHn+qHPQUs+2xiPwvzX8nRavhfzKTJLnR1PI/TBJUK//z+O85wwYe+J/g31zlfziFvjz5n+r/&#10;8+bNnzvPuffvuqF378z9oJ5fmrP0slfmT5n3adt5027Y9Kru7dyQwZpVS9Ysnd1q9XJcD9m0zS9O&#10;7ugaUSX6D6xW7P9/3VV/hh87tqC/9qo/zfroo7fefkeEDPw3Xn7l6z+/ueRX9P937M+V/zfd4kYB&#10;fnvpr53Q8FpECf4TzGF+O4Ag2EO/mTM/gbPiPP9ztvfyne9K7rqPpRazZ7vDBfhZvnz5tY99eO13&#10;B40a1A0/j7n4tRU4d6FVq4MO/Jz6o6T4QTPxnmJO4nVdb72NNtpwwsuvIOd77j5qwssTZ878EPEf&#10;+oVDsDvgS+Nfvv3OezibXVD/QQzYDhAnHcAVQvlByN9c8stfXnIp7uB4AqxZgM6MtQ84tiCH/y1b&#10;/3HdQkb/L0f/EUo8AoCnAHAtQH57EU/0iOzSRyoNqUV+4jpIb8h1u17binjqKJxz53Wh5lqLF4Be&#10;YU/HboaxMWfUVHjfFgaG/Zixz+LOXbffgk341fsqHhxNcdftNyPAmLHjeLoDY6ZCyWC8ZlFZfqf7&#10;+A95xpvc+R87HfA4AP1h5T+ucZOoqcOTPkdMfBJBGkpYszXi2ylbiQGvqXvmhDYGv1UNLs/U6hCa&#10;al+yRgPX2LTfKUPetx/nArJci7v0H7/TL97f8suzNt5v3ka7z9jk0IkjL3xt6He1kA/h2VEJB/oC&#10;uMkWc9w0+cGcICRRKsi50jdJPl/2ZM2w38g6VJDZ1ZkhpXkI4dWfLf/stgmuAfkZf1ygHSxfsejM&#10;jT6j/Y/P2ZdOW7Q4Z5txdp90nFMOrUARvZVDG7LMkrLuWDo1M77LliJe2QjFW96c/bfL3hhddFVF&#10;qKaVK5YnIzg5/E9OCbJkqwv/w7CRmeFhBqSOiP9iPi8M/9NhAi0h02Qy6x0RWvxL8d9HTjaSh+Lk&#10;ihXYtDbAztYtkJkZtm7JFhHe8l/VpAlwkbMY/5kHPpXoIEQsJjPMPBTgfyIoPHnc9BFtsBz+O5QZ&#10;VbpoUO1I0PEtFoHXLBpliOO/2QCMnLTiRYDwdQIo4ZZJhRJA8l/qS134L6BURwXlP5GR/Mnhf+IA&#10;WW/8TxaOWYrWgf/JdLHZYSGP/6HjKyz/S/B/ueG/Xyec8t/LWEi/MvgfOtwm4r9rv6QQvccLyP/k&#10;AFf1gOqnSvMf6kpF/Oc8vBbzy6RnKsCSj3jNJQOumSebBTqKeqKyFjgoUEz+811a+4jNVb2XJ1pW&#10;4ChnRhk4PMGYG5D/yZ5zGYq6zPitAdhOvXDKmRHNlf8F9Z90h5G1S/6Hrfuqlf+W/448gf9Gw6TI&#10;tf1Is5T/YShTeStH/6H8xz7fQG/05mHDIwkxXOz9wPs73jPlVy981OrTj3dfNWbLrh/zaev1tmzd&#10;eUBNW7dHoHt39zZd3GbQOaNyFCzs7/ghe/kKnv7+j3/ebrtBM99/e8aUN7cbNAjHAbCXEdQW54r0&#10;nw37b37zrbfbLsnqPxgFQABFznwW1P/Z2HEQAPbPK6T/LE8kZyipoEv0n7a33nE3Zox32m3vfz78&#10;KFYiMADGC8b9biTtf3zgCMC/7QZtIwlDKHREkc6b3GKLzWbM+BAxYBOHjh07wjRDx4H9BTB1//iT&#10;/5k+Ywa0shL6D8rSpeeGGB+BK8SJ/sw/Fh8FfPmVSVg9cegXD/nVJb9F0nvuNmrixFdZZSX4P/a/&#10;j2NDRxwocOuN1zGqsf/9N35ii0fcsfIfWx6O+c+/EeFFF5yHAHyFGcAHTz+aMQXLQ6z+g5tjn3oc&#10;Ycb85zGeyHjzDdc4md+mzQXnnesPZZx7+803sO3j/oU//P6sD95FJLiDePAT2UD2bvnbtZbV0v/L&#10;1H/su+VcU4zUyn9kI2v/wso0/Peeb77bI0x4xrNt8TMzi8VsWcU6P6MEmjoo86cwvFb7lIqv8Fil&#10;89JLE+6+9z5sFPHYI/+AiwhfcT3RqlXYmgI3hw0bes+99780fjwCq0pYHmmuuK/BC866sCC6iaS5&#10;lwEm/OUIwDtyB6AoUdduWzJvqnTJGkvn5cfCusBc1Y9KSrwBZDlQCrCpU3KF2JJxd27j5wJ48Lg9&#10;DMMMnPZwm1Vhu1Qc/vfhRvtO2Wz0O1ud+MHAQzAokFaHf1HuACHzzo4OhxSqrkkjRi4+4efEN2aV&#10;w0KGQWChwap3Kr7fdpjF5LVNiNveMF0C4qrpzXmfXfncqrlLwqzumlZ/GrCgUxvU3Zqps5YdfM57&#10;/3lxoRB2Ofdeo66KvfQIVkpy3oFIqMrK52StZcTqgNWrg7DL1Bc0bzHQzZyYgeSC/C+WFpcA8G/8&#10;57e97yO3X46EvqvH5GxF9U8Ck42oCv4zWk3yEH9+yEnxn9ZabfwntGnfzHj4zU+t/CeALJEm9nFH&#10;8l3xq/mwyfO+lUvMrcSXrRoRXrgV5D9pychJLb7IFO3YKNMqwP9kxwrf1lwvm8N/j7B/0a0St1iJ&#10;4YyW3xpoyOF/4hHHCgr8T8bgauW/uigN/BETykwCqAyomJJXzBKRsTEwEta5aEOBw7LYiuZ9ZZVZ&#10;KsD/ZMyUIeuN/8Yprg78D3tM1MZ/d1aFUM2X/0X5b7b9Z+07DP1AoeNicsZ7GfwPOhbz2bj8p/wP&#10;hGcN5st/CorAcPaGZfCfK/Nr5T8NdQddopP4LshRlDv8OTwT/YdcpWd+ADxhL8cCcF/L/hkDNShC&#10;zJX/+CvBf3oK8BWEZ96YpQbnv+8iJdwkvlzW/eILzkAwS8Xlf2jd1tMqI50oM/lp4fI/uGRXK//z&#10;9J9U/rtthoCPsCop/1PLVv0RxXWt/Ff84mS18j9M7ZQh/3P4f9sdd6FoX9q829DeHVhGfX658/qT&#10;jtn81K06t/pswVbtput+TYf1W3cfXtM++EJ3at9q415BZ2bDrFX/Oeboo/5w2aV/vepaGKX4w0EA&#10;OA7gy6O/VJT/1eg/Zcr/MHNQTP+HDUlrEyYo5s/xx6P1ln86HxPCEoZBHCWTuvQ+lsTAxRlnf4ue&#10;5K+/8Sa2AOAfIR03eeGo743HfVx7UZczEUsSsh/ZeKONsfIfIbbYfDMskcAj7JWAnQXHT3h55Ijh&#10;OPhwh5HbZ4hKXlGqUGjcevud3ByR2ZMsxd4HZ3/jO4sWLerevfuJJ3zlxltuK81/HECA7RswfDBs&#10;h11xjgB+HnXk4Xfdcx9GGXAHawrwkzmHo8eXjjjs8j9cCfv8lBOPH7HTbvhDALzSs2fPNya+hJCL&#10;FqYHb7lXevbEzcuu+OPoLx2BODt1X3/7nXfHK/i55Rabo6T4OXzHUUy3d+9eiASPkHnO6IBLOG1h&#10;+533YBg8svpMCflP6vqKSKc9Mu2ixM8y+V/Q/uW7qXKLH6gwyHyNpuOZdtDNzwTfL/aRxLeU5TUr&#10;SZUtBV1A4NFjjz/xr0f/jVEAmPpvvDoBNv+F55930YU/fPThf0x+7WXa/w//61GEoUTjtxgmiSCr&#10;ktaRhRvh2d9jqh9eAO7IAz/zzws6BbBiFDmNEP2kaiuD3z9yygNUeSWk8sqYYTbw4UaaAlCWWNie&#10;LZmiDwv/UTju7efdCtovmzt40hUaBShcC8lqgrSmcmvM1gVjYMdGWFgduxz2lw5bXNRpq58oic5b&#10;/7Tjlj/GTfzpJsMgsNwW1DEQeRu/hdQ5rybbEEg0uMbw1vzPLn5qxWPvrp7xyXZrlo1ot2TC25/9&#10;6sbZO53y1n9fQqsLo+lUH+ntbxNySSQz2yK6o4cfRtHri2ZOWlHEwQaBtRcALoZ95S+Lpj2vgsgo&#10;4h2v2rho4akRfiYNwPL/v3OXT1ta9CjNHcfM2Wns3J2fnYe/Pf634LIpbohHhRLPWTWsO02iVs1/&#10;vEh/ENs6ZGdK7UNyHEHM5X+OizgfMVfiv6DmnjEMUJT/xswmCcVDRc4LEY9ZUp0SMRHJmpEZQURZ&#10;wcyogeTznwkxANGwMkQ5FA2sOsUk8vif7oHKOGXyWf4LZ9asIkntQz+axgJShGb5n/QrOfxP5klU&#10;EFygalgQVhzi0WSy1Erhr5CMNuW/b1aMKuG++z8Du5U5LFpB+a+3GoP/RnVmcZop/33ryfI/Oe1V&#10;Z4w3e/67LlLyyvGf8t8McLun3vM8tIJkXwCS3Lbc8vlPy9w1mGSZPc1+fOCoT1bD1Mdzrg5wzExm&#10;QVxjSYSbQlr+00pGhIzKiSMKpTz+0xHAWdaJ/z93X1JTYlqNxH/vcJGajskx9RzUdpLc733L6nDS&#10;P9md0S7NkPCUiFgH5H+qIBGoSuR/zgBcjvxPdowOzE/2by4k/4M3Gc2PppD/6UG2Evhlyv+H//UY&#10;DEiU9fp9N+7cNlWAh/XucOEOfYb06nDZrn06rFq2cGn6iA3EfhYurkz/wVF52PD/gh//jDX1wx/9&#10;BMcB4GYO/40PbOC/2bC8EfQfmLLID0YoeJCe/YNFip88E45F4MfoP2G83sv/1DcQYR799xP4btem&#10;5s7z3RID2P9nXDH5jAM3wn2vBrgzYhhbcsJJulAR6//nzZsHBm68UV8cxI7wGAuY+OprCIzzC9u2&#10;a4fzBcrhP7wkuEhBSiDiRKH+/uA/cQcnFEyc9Cr+yKVU8ifXfAv2P6x6hJk3f8GcuXMRErsSXvHH&#10;P4P/c+fOwx0hs98+e82bPx/7O8IUn/3RR1gG8sbkN7HQ4MjDD8V+kEO23/nYE06hJYUPlZb99t0b&#10;q1Tuvf8B2P9//PNViHz2R3O4aAU2PyLBCAj+EMkRh31xzpy5iOSY408mbgiMm8+Mffb1N95AWrhA&#10;QtSC+FT1Vav+wyrmH4ZvcGKCpf1Tz4y1T7FBgMUKIanNUkcFaKXtXxY/lf8qjBuWTuzAwLPWrbt0&#10;673Lbnt9/pDDfnXx/7v51tuefiacnW7zl7kOnUcy0oCnzC6DyfpVjpVv3MGuIXffcx/+Lv3tZWOf&#10;HTd06JAfXXAeRgGGDxuCn7/53eV33X3vvff9XRon654p2nSp0UpXRhiAIlxUQ5kJRlaezSE1jzxt&#10;VROPbtTe9/juz1cDxzjc5v6KjVNkTJQ1xLzxp1M+vD1sy6ItABnGAecn8PG33uIZI1+4qN/7/+yw&#10;dL5Fvvsn72w2BVun+Gh96u7bryDgJ43fA2Y5irfsxCYfMcMvfXnw+GOG4JtF4Id3Jhw7FIv5Q3Py&#10;0+UIz2+Wyxo5DMYNAhUPyUp66PXVS1asfOSdpZeOe/7bT2x22KRRp7/182tnfrokeCcyCZjcMvMY&#10;p9QXWTIsIzlArwrewcVHL930/n/+37sPnT99zJUfTbxv4bTnli6YsnqFO34Gn3cf+uGURy7A93sP&#10;n//+oz+Z+9o/2MCECYNx/o3aEhMiT/L5/73XPj7qxQW7PTvn1Fc+ufjdxffOWvrKohWf+nVZfJGs&#10;oJggN3gdEkqmne3BhISxav4zCS2gUIsg/0UPglbMWiO2id4b5maZK9YpY6ud/8lifoses2R5y4bD&#10;+KlCMYxEHpMT/UhCwajaZ/YIoKqgGP9ZQeSnOMAYnG7cNuG/H+lgZpSBAvxPjktkVJ7+YcEkVwQQ&#10;cALLC95MwocktNUwAvAIRpmvhfnvoRMCCKwkiAChI8K8o4IzGwX4b8b7GTiX/yHnRMNCbVNUHZXF&#10;fy0yMossxBnb7lgWlpHJZeR/4H/uFqFibIX8D9gIpTz+u+0AiQAbOPMmnmiYWGWxokZtnCfRBf77&#10;LqMF8j8clys+h5NWknMN2A/SR4y+Y3XkP4nuRETCf1r4WnsfqO4teQYT/3HHNdLEdGcb0FMyli79&#10;rgF69/5QxQnh5RpQkP90BOCQBB0BeEEiSXCxRbOJMXX+VBjyrQL++2FrZ97nOpi44nGbADns+OpI&#10;N9bJHV73LgthKJYChNWax//a9J8WI/9zClgf8t/rP97mV/cR+F9Y/rOPWIUzp0iGRpf/uXNXyXxv&#10;IfkfumbJf5Trm989d/nyFTuu3/Hug/p1ahua0uzFqz5b4RrdrCWrV7Rq/Z+ZGy1dWXgU4LVprT76&#10;JB2rrZX/2Liu74YbwCC08h+WHm7iEV4vpv/Xt/xvaP47LUKdl7qVy35/ZZcONfdcOPica96BIwC+&#10;zzlywKiBC3EfvRAFSJB+TkcLWxfzTqeOHZb4HRy7dFkPJwIgJCbYYSrjYtKrr4F+r732Rpn8v+X2&#10;O2HzUybouGjmFjsCnHvehVQPcvhfRP/p3atn927dXpk4SfoPjiro3r0bskSRCIP8v089g+vtth00&#10;Zer7pCUM+E03GSj9BwaR1X9gtGOnQ4ovds3r9+ndrVtXDEwgkqnvT6OKgkg223QTK/+BoWQdE1JP&#10;LYVH2mBB+S8dj1oBY6NucNAXj9QoAOz/gw91fiv1Jv/9XgDif01nv+7d9ijsllQrCUtcD8eS4Bte&#10;+gMHDoBz/iabDMA+lvDowDZ+eIQpdNYuWGmXHdqOU9qPEmXhBROu+/fvhwro369ft+5uKQucN6bP&#10;mImxlunTZzAkPuCB5id1UyBK9HihGZa7S2owPyyjkOUr+lalKvN6HYThJs9+5t8NzfIOi4A7248Y&#10;/tL4CcgetrsYP/5lgak4GRV/MtGR249wpTBDwuYEAK9GY4aEJ/r4TX21QQDRYCbJJF827/PvZhYC&#10;tmwDzoxc0wr7fDCkJa6yJLh4QXqQNIo/TcgM4AWqtHGDGgoskFlehNFcuoqv6rOVQlhYHbZ+dZO5&#10;YjDlk8nR7FQt54dRJPZF1b4Kq6rHHWWbCFvG2izVC/9t9jKlqE/+e827Kv4HkP3MT9gLWpRghKoF&#10;K+JL8J+Q8l1SUQTQI5FWM06MXEWwdcSiiX4cbOLYp8jZIPxPqMLcJhlw6RbnvxMg5JVtL4X579u3&#10;KN2M+d9ObVDtSHxjtlnR+rbtyPJBIdXu8EqTyn/L/3SRSCL/8/nvegcUt0r++4kLJ6m82HeyaOWq&#10;sKOnF/Jl8B/LENxgkz14oqHkf2H+c0grzF4GoJJN6XLkv+/dZIjWl/wH2+jq6DoLdZde1dFNGvMO&#10;JS83MsMB0n/4OgIrHvKWr9NMRGBsEJjPf+drSfGYBGY8Njbb8alm2UYs/+F6QLeFTP9omxhxzuo/&#10;yayARI2ap5JwBTHjp5k+yL8o/acc/meX/0jZsHK+Jcj/oOOV0n9K8b88/Qf8zx28NvpPjpdcU+g/&#10;QVGvTv+BZ/71V/8Z2X5t/rKvPT3rmQ+dz+PI9TvuuVHn+95e8MHUKTXvvnTZds+cOXwy7rfb/Kvt&#10;B124dNzoVQtegJ/l8b9r9eTLi+tT/6le/69U/teR/8FYKKT/OM3ByH938muiRTjd7O7bb+zWtdt2&#10;226D3dMeefTfV/zxL4n+Aya7F61UCb1MMJecPVyN/l93/pvtyaz8f/apx2HYH3/y6dJ/xj39BO8g&#10;n1ttucXDD9z7hSNGY+YfS/dRFobEpgCfP+iA3ffe34bh6QZbb7Xlww/ee8hhR+GnBCz2HcCWByec&#10;cgZ2BECYNJIDD9h9n/1xB2siHnrgHryFfSWxj8C3vnH2XvsdBM+BZ558FIbVCaec6fqOutm/lLeP&#10;PvR3yO+DvnBk/eo/p5960nU33JSQZHVNxy49qKcW61Fsp1W4R0k6kOp6lHwbTN2DxibURTEJ/pQB&#10;yWtrnWpOjCEzfSp7HTYbXlirQE91gQAadkr6VzfV71cEhL00fJ7l6BhMRGRDNgnTwh1upEEkWQ28&#10;wKiBy4x3jMwxXzH0ziDsub2ffxgCEC6qAhj8/vRAlgvaobPGk7EDxQOPLOWB4BA9q4q53HJz4NzR&#10;GWVYmkdIy/OeRVbBbZyEgq8zTlsvChmMQObcf5QBhWcbYyqigSrUvpJf+4Ldyj680lQWRZPx3y+m&#10;qJb/aQ1qCEB8UKOriP98nYN6lv9q16wvUoL1nkf/dOxAUbHlyhoXH8rif3I4guV8tfznmv9g5+fx&#10;n8IkHc5gGQvwn+N7LYP/qdGCPBezKJqM/3WS/5b/oeJK8j/tEYrJ/8L812hv7uILDgFUzv/Q5NWO&#10;1BwKy//65L/4HPJQVP5rjxjfc9WX/IfscDIhERpKnbY3Plb/0U28YvUf2vy8I9NdtYCnCsybGlPA&#10;tRb/2/CcbtEYhEQcxXJD6T/eJz3Vf/xATJhXSAYUbK8KpsntLjO+4PWfcvjv9ZeS+k8Lkf/JFIuZ&#10;mWgQ/cc7GBbRf8JCqqbTf4LSZZswRUo5Mwrwr/7rn37fpXNnvDJh7tIHp3761sfLPlqyqleH1kM6&#10;Ltti0Xtz3nl9q/ZP7jZgUvt2HWvW23zNp+/N+WTpT25rd9+YRVxXyBbUpPp/pfK/av5zZjErt8vQ&#10;fzAN5s6b8A4jPHIo1T0KyX8XgEZNoqK7GOx+AdLbpeBJjXG2Rv3q/7n6DxbhP/3Eoy+/MpEGOdLC&#10;hvFj/vtvb3KfQdHx4wt/COeO4046DU+xMx++GRjb9R38+QMxBIAwCADr/QuHj4b1jp8w4GHPIwbq&#10;/+uvvz7MeKTCSLiP4FdOPBWlQ0iMI+yxzwG4g7GGR/5xH4cAEAmCYTeBJUuWvvX22zhGEUMAkvAy&#10;MZqV/nPaKSdee/2Nqfxnl4YPR5S1qs02b17TU46FwR1GwWvWCmtC5Xfdno+TfhcUEBRqbvSJW+wm&#10;s7V4kZErBinxfJTwMmjJ9ievlQdGko++gjFdhpcc4SvkNMvCPJPZsiIUns0SH531lZQu3CerMpgw&#10;V4xWRfCRhIWR6IzdIskERXeNwjn9JcWVHbbFOVwbn39n9uNQFa9FuRST8O6IwORDYPlt61HFD16a&#10;Ugv88AQhspWiWmOJEBXt80wOrQ0Q7PwEB6VOKPCh86FYIWWIc7msEaYiMFUQvai3WJuWXYyH1cEU&#10;GZVd1SwqCpC1h//JeQ114L8cT9KaEqtJ8kr5T2nAqiF5aAZnGlFGz7B85jWrG9/WYZ6PrBConf/J&#10;KhVmgCytA//Dsj22ESsHtFlgyn85FZv1BRzRi/yXuJC4VuWSOSIMf8pKEVXqQ/6njlcSOPXPfw7g&#10;JpKK+Xf8L2T/q9U0V/6nq3JKyX+/3qGY/Mfsepn899EE90Za2g66RLDQgZ8/GdLqP+z4rfy3tjp9&#10;BBghNRvHMT+Tr1dYU4gT97nuAK+4ivMqtl/o4F7XPoKuUMmGghJicnKsf/2H8t+cDhjOObD6j+/u&#10;KXOC/uP9TchGCVKpbdLu1Bij/JfAkRTinar5T1+eptN/0hMfqtb/sbR71z32xX5ewGH7Ph1/smOf&#10;W/fv9+9DB955YP8fjhq478ghgwcP/u+UQWdev9Vv/tHtz/fNOu+WTp//accHxy3WKcvrkPz30waV&#10;6z9hYpL2v+db0MaL6D/OX4CP2IVxalOrFOtJ/ylP/lP/N/oP1iA89tADP/3Fr2GrUzmE/f/4v/7x&#10;45/98sRT3ZQ7Pr1794ZLP/YIIC3hCABHdYom588/9f18/R8bBOIV7kqAD+z/xx958KKf/gIDB4wT&#10;kWAFATHBSMH770+T/q8mjGiRK+zX0KvvAPQpcLWwTb5C+zfdi4EaRQPKf2P/BnuVNjnKwD7JqlDo&#10;B6hSqNjBSMvdKpzNksHUh6l7kNjiHXyo3KNVk3kcJmCZFQMCM2lJTPzkTQZjPhk5u1hWGG/a1Nl1&#10;4Slvsgh8Ubm1STM2RsX77AUZSWIMMDk3eIY/+lj6YbOwg0CmLIyBrshMV6VgATnlHj7J3rwhEu8L&#10;atf2p+MCzksgrPnnGYTB7PfNmcFcAD+UoOKo1ISdP4kSIZL/grp2DUszsFwtmPkwaZn4lotCqg5y&#10;2laQKtrVMhWO5OPi99vsKx5ey+YnktSPGWdSKekgC+8gJMulnoMlzf7E+gU/pmATJVx8l2+JPHYQ&#10;wT1Kdhy0hWq+/Pdqb535T6hDF0Viq41Y/xeCViv/BSnjAfISCKoFVjc+IobqiDdVTaQSg+ma2cgh&#10;Xvn8N24sRflv+CZmqk2X4r9Zby+RmOW/PzWdZQn8TwyVeuB/MqZWJf8LyH8nY1VTGkgl+GuF/E/X&#10;MlA0leR/uudiMflfgP9mtTbXxlfLf2d7MntNyv+wF4war9pyYfmfdIgUIHiLhno5/KeljZCcmXcV&#10;5CV+6Ly8EW5/4pf0HxnzuKAMkcHvqOuHDDiIoOpgd2KxdTpBwn9ca9NBZoDLCjDjwjxwmMB9NbT+&#10;w7MkuDnOarPO31j17E/DxhNeD6FQ1Y5FufpPkLG18X8tkP+pG1cDyn+vBzH+QvqPm9oth//qEcrV&#10;f8qS/05/o/Kc1X8q0f/ffW/K4aOP3XHUXr+8+NIn/vNf2FpYZ44pVFxf/oc/feuc8269894Jr8+4&#10;7cnFf/rH4nuf/mTmnI+XLV/OroSYECJ1rE2k/1ck/6vjv6tutkdqoeXJ/6BmSzcrrv+4XGkjAHp0&#10;Jvp/MM1S/b+J9J+vffV0bEyATRzYyaIsXz/7TMy6w+AnLMDnc/vuPX/BAowu8Scc+wcO6I85f5ju&#10;2Kgfdj7RI5iUZvvvt8/8+Qu4VQR+fuPsMxcvXoI41eiw/n9A//6IAesFcEYAIpH+D0sqw38sN+jZ&#10;o8dfrnaOA+rUKtR/ULgmsH+93Z5M6qqnJOf4Tdpx9F1KrXRZ1gFFkghqdV82VElM1RliAIjcH0IN&#10;W5DJKLWtncjaxq/OiXWjPCtXfIXRSibacrFt6N3MI1tk5sRbjuk6cx+5ZkFdp87xNqestA2tl8yj&#10;/UOI1JgZZ2h1MNK5Qw9tYc74+akKztwHc9dfa997/8Dfkf+FN5HCoco8HaDG60/4Z/YqIzK0oiVV&#10;VXEChJm3YogdAFH14iMsR2TRdMKNLSyzRwRwjXrnhT6OP2b9Wwi20tHDJi0yMHtMjjnBT3UDRFv1&#10;rhyydDqPkN0YS+eqIMlAhkuhXBn+J7PoYppdv1rP/PceHKrfeuO/3/apKv6HemT1ZbxgiF4V/Get&#10;8bwMXtPrj5XrKi7xOFXNWroKH15kmjwpZ3mb8j/ZeJ9VKeYr0cr4n7gt5PE/XVZXmP9GfqqZ1M7/&#10;5FCACvjvRRghyuG/GSmzIBTmfzKWl/K/gPxP1xlS1KjZ8meLlf8Z/odhDhK1EP+dhGSvUUL+F+Z/&#10;sgUgBZcEILfTp5CXQCCli/AfTcnFxXpnJlkLTvYmWnVD8t9tBMAMFJX/yUZ0qfxvV5v8L8l/zqtz&#10;1EBz/p7+fszam/Ga8Eei2p9PqHIcgQa86yMS+cATAfkubjoXANt+zTp/B7j/yVcYnj+5XwCrzIkn&#10;M2TQgPpPstmQxGmYMJArZbIjIJt2oERyUgPRs903r6nDFOF/WfpPS5D/brIn049k9Z+i8r82/aeF&#10;yf90X2cKJcv/MvUf7OJ28aW/++IRR+Pktn6bbT105C5HHn3cH/70V6zuXvjpp7PnzJs1Z+7sj+Yu&#10;XPQpNhEU5epN/0nUCUbIb16oaaT8T8ycRue/E9rl6T85m0RQ0rIsXjcoJv+dgG0s+V9S/y/Of1jy&#10;O2w/gscl4g+O9+7OyBE4RpFHJ8Lt3+3q95Tb1Y9SCDv8X3Xt9S+/8OyE58defd0N+Kmq9LA4+X/4&#10;oV/4z1NPU7vDU5j6iBOxLVs0D2khFQwo4N1XXhyHeBAbBgvS/pEWmfcOmD39PYT/5tfPOuqYE3CM&#10;grpgRqufzVf/ad+5O8/FDT2Z2dJGWrW6MbYNFl49REYFcV2jWZnPWmHr4kd6DF90Xa/vHVl5tqkj&#10;Htl1pDKfMhtWlbHGDOOxaakJqbtiEfiWikmrQ+qRAijPYlgwu73945EIfYPvD8LOT4KI+WSubKLq&#10;Sn0ENXe9Otei1KDXXx4cTpUgvPe8Mb/ekxu9bS+CTMxVdoxx3DlpTr0nxxJZxjJRfN/9umuWVXz+&#10;ddvVWw7doeCL5x9zYMvjfxs3jUMyO3DM+VssYyX8D6gkrA7tURaFrfGy+G+WlrDWyBxkVQ1fckbN&#10;kE8lZ8kx+1QckHhRSdn2tdCAXTt9c3jBSRj7U3KAsVkJowwzk/rk8t9PRSZzxZms0vWOwjAjpgRm&#10;aEqJEs/AynMx/ttsk7SSRSyIppv41NadCsL7Fcr/MCy7Nsr/DP8DqsX5n67GVKeTI/9L8D/ZHSaH&#10;/35fQOcXkJjN6gFL8j91+msK/vvp9OAr53tD7nSghWb0kvMb0FgxleW/kQ/V8Z/b73O+nUsA6Plo&#10;+e+serOqkfzXev504CDZFNAG5vJ+xu+ETBH9x2aAOcEdBaZPAQUUHRkkTNgM7b4Dlek/ychRVv8x&#10;a/6Zc6lqIf6kviQWEv2nVv7Xpv+0GPmfHsNRufwn/8NEa578D/t9Zvlv3LO9IA0T4CRDdfyvm/zP&#10;UecsQ8SKdUD/r1T+14X/YZS2Nv0nLOMvLv/DngLqx73+w4UGTvfI1X+w1brbCKBe9Z8y+F+O/pMn&#10;/7fZequbrr/6kMNH0wK32ld+I6X+A9Odr8ydO7cB9J/0DAgJbatKsSr53fj2L/YCwHaAEu/pOhOt&#10;cFP3RuXbdZb+yiLLlp8xa3GHAs5aYtYgp3XNkkuzD/1ZsvZDiTIqPm3Xrh3f0pgr0+JN3ec185zp&#10;wJCNjCaqTo6ZwTeT40+my0jUv8rg8feDSe9rMQy5+bCuOTE2i1hmtDiTH527YxnccNcsCMvLIjfE&#10;hwiwLgRvA5VUtpwtF1t7AxWN3hOWaY6TbRuG/+3rg/9esbYfYlU5/9PGlUgxy//stgvkQC3897P0&#10;bPskpCjKSlRL54Vat6pAkkftTs1Z74oPGf7zbD96qjNpa54xObVohiSMVOnYiPiWhbcw/xN3Ej8r&#10;G8rlS+2EBnsjlU5oUAopQmZS3whWgv+MhHHyLZSXo642WoEvSlv5LwwLgi8JuW7I/3z+5yxAU2+S&#10;K//dfAs5yYqwookT44X57723svznDq+JScb2ZWtT8lbs9XcQU+o2JfnfiPx3I1bMpyt/cq6heE77&#10;J+V/cthB1fwP1j7t52S9PebeOSevdXeu6Xn0qQXR/ucd3VRt8qlrdN5oZ8wMiWjVThleYwFMQtWR&#10;WaSgAwXTRI3+076Q/kPvBqZidSG2X2FIJtSi/3Br2OQUxnAoY0b/MWSzAspKIZa9CP9zvAUr4P9a&#10;K/8dBqzBovw3XkVsND5w6uFIGRLlf135X5n+X538r5r/KU8kPdQANQbnh1bTZbOU9myJkhKF5L+T&#10;N23btsvTf4LHlvhJMcLvetJ/CvG/Kv0H2/LtvPs+CxYsoB6ifo1yj42L96X/YN++XffcD0MGEtf1&#10;pP+EU6LVWdi+21YHk2OnL0iZc0rvRrN/00MBkWlmkf5py1esYH/GDOFmOgRuPMFYAGWdajQ9PKWV&#10;KhLiomJneimRlVSjVs0wypu9w4zJBlDMrGaxIekQsx4EVglmWswYM8mYlS4DME5fRigQuM5o/OlM&#10;AhV6iWbTYsNeAJaR6jV5GLJ70dOA1jJuclZEULhnPDnJLA0S1RCb3AhZHQSQH6Zl7whndScSGRYK&#10;Qa2qEUpsY2pLmcIyD4hcvh42h0qUG1xxtSEDE21lm9Eq88yP7vApNEjuXZyT22RyQxGKG7YsqmvH&#10;3nZtVyxfoTwklR5wY3GYsRz+JzsntQz++7UMarwV8t92LWkdWRFcDf9znYw0vy2SkLdq+C2N/855&#10;kqRVC035n4w+1MJ/e2p3Pv/hXez9mDKtlTcr4H/btti4vmL+Jzunev63S2YYHMVYZWwya4X8z1Gt&#10;JKOK8z+AbyUbK1oyWcJEDA/8h/w3e9zUjf/ZBaUSgOrvbE3Vt/zP4z9WqCVdW2H5n+xia4GVECgg&#10;/4vwH0vuqb1wJsM6PHLGniWliW71H4bEx+o/mVdcPSbnCDIYY+AqA2rlvscO/OfsvfKgLLm6MEON&#10;Dav/rHLeFo57Pn/UMUrpPz4AC6KhUt+ic1SLtV3+py7ZapLUu+pB/5H890N+JfWfoA2Wz/96lf/p&#10;ip6s/pMj/9du/b9S+Z8ul1bNliv/k3XHOfp/7soL36vq4AC3KxkFWnJmuW2kYadABsiV/5zIcQLP&#10;PwlvSZeQiSEFWI/qk/910f+bWP9xpz75bRSbtf172sknXnP932T/tmnfsTN7fa5GCzXvuzQJdOvJ&#10;xsCyHKTe8SbZw2+9rpvsvD1f0wlJa11bmcLX7bSStdyYiu4oZmVM5M6Y+lYTVaNSY8gfp7GlEONt&#10;MZOcsCdwCwFsv8jugWHUVQgB3lSW1Cy5b58rQp79zwJqY3/h7zryZLsL5lMVodQVv1LMvC4cbCXy&#10;pipXyHPGWz8VRhXKuuOufhwYYlR2LMDWoJvXoiVv7H/VrPLsMPEfxMnI8c3IRU4VxEHhp5UsJ1V9&#10;DjGndrmn7FBVWJlMktR8pCQIeA7/k52TbFq2Uayl/HeQsJhioGVaNfxPhpxtZ0P0Av/zVvo0Af89&#10;S2vnvx/Y5v66XECUy3+OcjrRq7ZQiv81YWw08N9HjvCl+J/4qqiF5vA/EUH1wP8c+Z8KZyW3lvI/&#10;7YmK8F+bMwVToXb5L/5T/nsJFfjvbbZiAlxQF5L/6YB1/cj/yvjv1CNK0HLlf6E9UPA+ZUIV/Edb&#10;lUnPZsv6chde/qsDcH2QsdJz1BUfnlKIYZIGlOo/suRdt2IaheLP6D9ahsDSuR7H/+H1htV/cISw&#10;mR5A0hyIIT3cBo0+QBDv3s/BdqZi0boh/3M8caSllC3/y9B/CDX2fC2t/3ibsAr+15P8DxOqBfSf&#10;dVr/byD9h7PxQeaU1H90qlfQZj0z0xnNpLVCCroAiaKb+rF6PS04aCfvOiknlTjT3snS+ud/rfp/&#10;tfK/nvifyv+s/u8dwyU/U8lpHFcJZiH7163jkPyXltsQ8h/Hz+MwRQ7oIKH/D0agsSrn4MbGAAAA&#10;AElFTkSuQmCCUEsBAi0AFAAGAAgAAAAhALGCZ7YKAQAAEwIAABMAAAAAAAAAAAAAAAAAAAAAAFtD&#10;b250ZW50X1R5cGVzXS54bWxQSwECLQAUAAYACAAAACEAOP0h/9YAAACUAQAACwAAAAAAAAAAAAAA&#10;AAA7AQAAX3JlbHMvLnJlbHNQSwECLQAUAAYACAAAACEAj0RC5iwFAADbFAAADgAAAAAAAAAAAAAA&#10;AAA6AgAAZHJzL2Uyb0RvYy54bWxQSwECLQAUAAYACAAAACEAqiYOvrwAAAAhAQAAGQAAAAAAAAAA&#10;AAAAAACSBwAAZHJzL19yZWxzL2Uyb0RvYy54bWwucmVsc1BLAQItABQABgAIAAAAIQCjxOie4wAA&#10;AAsBAAAPAAAAAAAAAAAAAAAAAIUIAABkcnMvZG93bnJldi54bWxQSwECLQAKAAAAAAAAACEAd7eV&#10;QvV5AgD1eQIAFAAAAAAAAAAAAAAAAACVCQAAZHJzL21lZGlhL2ltYWdlMS5wbmdQSwUGAAAAAAYA&#10;BgB8AQAAvIMCAAAA&#10;">
                <v:shape id="Picture 32" o:spid="_x0000_s1030" type="#_x0000_t75" style="position:absolute;width:67862;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v5axAAAANsAAAAPAAAAZHJzL2Rvd25yZXYueG1sRI9Ba8JA&#10;FITvhf6H5RW81U1jrRLdhKoU9GjSS2+v2WcSzL4N2VWjv94VCj0OM/MNs8wG04oz9a6xrOBtHIEg&#10;Lq1uuFLwXXy9zkE4j6yxtUwKruQgS5+flphoe+E9nXNfiQBhl6CC2vsukdKVNRl0Y9sRB+9ge4M+&#10;yL6SusdLgJtWxlH0IQ02HBZq7GhdU3nMT0bBUJymq42M3cw1efFzmM9277dfpUYvw+cChKfB/4f/&#10;2lutYBLD40v4ATK9AwAA//8DAFBLAQItABQABgAIAAAAIQDb4fbL7gAAAIUBAAATAAAAAAAAAAAA&#10;AAAAAAAAAABbQ29udGVudF9UeXBlc10ueG1sUEsBAi0AFAAGAAgAAAAhAFr0LFu/AAAAFQEAAAsA&#10;AAAAAAAAAAAAAAAAHwEAAF9yZWxzLy5yZWxzUEsBAi0AFAAGAAgAAAAhAMU6/lrEAAAA2wAAAA8A&#10;AAAAAAAAAAAAAAAABwIAAGRycy9kb3ducmV2LnhtbFBLBQYAAAAAAwADALcAAAD4AgAAAAA=&#10;">
                  <v:imagedata r:id="rId10" o:title="" croptop="16852f" cropbottom="23115f" cropleft="7189f" cropright="4435f"/>
                </v:shape>
                <v:rect id="Rectangle 33" o:spid="_x0000_s1031" style="position:absolute;left:3524;top:4572;width:314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QLNwQAAANsAAAAPAAAAZHJzL2Rvd25yZXYueG1sRI/disIw&#10;EIXvF3yHMIJ329QVVqmmRQRhEfbCnwcYmrGpNpPSRNu+/UYQ9vJwfj7OphhsI57U+dqxgnmSgiAu&#10;na65UnA57z9XIHxA1tg4JgUjeSjyyccGM+16PtLzFCoRR9hnqMCE0GZS+tKQRZ+4ljh6V9dZDFF2&#10;ldQd9nHcNvIrTb+lxZojwWBLO0Pl/fSwEYJ0HOfLfnf/NcOhpma80WNUajYdtmsQgYbwH363f7SC&#10;xQJeX+IPkPkfAAAA//8DAFBLAQItABQABgAIAAAAIQDb4fbL7gAAAIUBAAATAAAAAAAAAAAAAAAA&#10;AAAAAABbQ29udGVudF9UeXBlc10ueG1sUEsBAi0AFAAGAAgAAAAhAFr0LFu/AAAAFQEAAAsAAAAA&#10;AAAAAAAAAAAAHwEAAF9yZWxzLy5yZWxzUEsBAi0AFAAGAAgAAAAhAG/NAs3BAAAA2wAAAA8AAAAA&#10;AAAAAAAAAAAABwIAAGRycy9kb3ducmV2LnhtbFBLBQYAAAAAAwADALcAAAD1AgAAAAA=&#10;" fillcolor="#4472c4 [3204]" strokecolor="#1f3763 [1604]" strokeweight="1pt"/>
                <v:rect id="Rectangle 34" o:spid="_x0000_s1032" style="position:absolute;left:36385;top:6762;width:314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Jq5wAAAANsAAAAPAAAAZHJzL2Rvd25yZXYueG1sRI/bisIw&#10;FEXfB/yHcATfxtQLKtUoIggizIOXDzg0x6banJQm2vbvzYDg42ZfFnu1aW0pXlT7wrGC0TABQZw5&#10;XXCu4HrZ/y5A+ICssXRMCjrysFn3flaYatfwiV7nkIs4wj5FBSaEKpXSZ4Ys+qGriKN3c7XFEGWd&#10;S11jE8dtKcdJMpMWC44EgxXtDGWP89NGCNKpG82b3ePPtMeCyu5Oz06pQb/dLkEEasM3/GkftILJ&#10;FP6/xB8g128AAAD//wMAUEsBAi0AFAAGAAgAAAAhANvh9svuAAAAhQEAABMAAAAAAAAAAAAAAAAA&#10;AAAAAFtDb250ZW50X1R5cGVzXS54bWxQSwECLQAUAAYACAAAACEAWvQsW78AAAAVAQAACwAAAAAA&#10;AAAAAAAAAAAfAQAAX3JlbHMvLnJlbHNQSwECLQAUAAYACAAAACEA4CSaucAAAADbAAAADwAAAAAA&#10;AAAAAAAAAAAHAgAAZHJzL2Rvd25yZXYueG1sUEsFBgAAAAADAAMAtwAAAPQCAAAAAA==&#10;" fillcolor="#4472c4 [3204]" strokecolor="#1f3763 [1604]" strokeweight="1pt"/>
                <v:rect id="Rectangle 35" o:spid="_x0000_s1033" style="position:absolute;left:16859;top:11334;width:314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D8iwAAAANsAAAAPAAAAZHJzL2Rvd25yZXYueG1sRI/bisIw&#10;FEXfB/yHcATfxlTFC9UoIggizIOXDzg0x6banJQm2vbvzYDg42ZfFnu1aW0pXlT7wrGC0TABQZw5&#10;XXCu4HrZ/y5A+ICssXRMCjrysFn3flaYatfwiV7nkIs4wj5FBSaEKpXSZ4Ys+qGriKN3c7XFEGWd&#10;S11jE8dtKcdJMpMWC44EgxXtDGWP89NGCNKpG82b3ePPtMeCyu5Oz06pQb/dLkEEasM3/GkftILJ&#10;FP6/xB8g128AAAD//wMAUEsBAi0AFAAGAAgAAAAhANvh9svuAAAAhQEAABMAAAAAAAAAAAAAAAAA&#10;AAAAAFtDb250ZW50X1R5cGVzXS54bWxQSwECLQAUAAYACAAAACEAWvQsW78AAAAVAQAACwAAAAAA&#10;AAAAAAAAAAAfAQAAX3JlbHMvLnJlbHNQSwECLQAUAAYACAAAACEAj2g/IsAAAADbAAAADwAAAAAA&#10;AAAAAAAAAAAHAgAAZHJzL2Rvd25yZXYueG1sUEsFBgAAAAADAAMAtwAAAPQCAAAAAA==&#10;" fillcolor="#4472c4 [3204]" strokecolor="#1f3763 [1604]" strokeweight="1pt"/>
                <v:shape id="Text Box 36" o:spid="_x0000_s1034" type="#_x0000_t202" style="position:absolute;left:3048;top:8953;width:2809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KdOxgAAANsAAAAPAAAAZHJzL2Rvd25yZXYueG1sRI9BawIx&#10;FITvhf6H8ARvNWultmyNUkoFBSnUFvX43LxuliYv6yauq7++EQo9DjPzDTOZdc6KlppQeVYwHGQg&#10;iAuvKy4VfH3O755AhIis0XomBWcKMJve3kww1/7EH9SuYykShEOOCkyMdS5lKAw5DANfEyfv2zcO&#10;Y5JNKXWDpwR3Vt5n2Vg6rDgtGKzp1VDxsz46BavN9vA2f99lW9rb6qG1j2Z52SvV73UvzyAidfE/&#10;/NdeaAWjMVy/pB8gp78AAAD//wMAUEsBAi0AFAAGAAgAAAAhANvh9svuAAAAhQEAABMAAAAAAAAA&#10;AAAAAAAAAAAAAFtDb250ZW50X1R5cGVzXS54bWxQSwECLQAUAAYACAAAACEAWvQsW78AAAAVAQAA&#10;CwAAAAAAAAAAAAAAAAAfAQAAX3JlbHMvLnJlbHNQSwECLQAUAAYACAAAACEAeWSnTsYAAADbAAAA&#10;DwAAAAAAAAAAAAAAAAAHAgAAZHJzL2Rvd25yZXYueG1sUEsFBgAAAAADAAMAtwAAAPoCAAAAAA==&#10;" filled="f" strokeweight=".5pt">
                  <v:textbox>
                    <w:txbxContent>
                      <w:p w14:paraId="66536EC6" w14:textId="77777777" w:rsidR="00D2011A" w:rsidRDefault="00D2011A"/>
                    </w:txbxContent>
                  </v:textbox>
                </v:shape>
                <w10:wrap anchorx="margin"/>
              </v:group>
            </w:pict>
          </mc:Fallback>
        </mc:AlternateContent>
      </w:r>
      <w:r w:rsidR="00BC61A2">
        <w:rPr>
          <w:rFonts w:ascii="Arial" w:hAnsi="Arial" w:cs="Arial"/>
          <w:color w:val="000000"/>
          <w:sz w:val="20"/>
          <w:szCs w:val="20"/>
          <w:shd w:val="clear" w:color="auto" w:fill="FFFFFF"/>
        </w:rPr>
        <w:t xml:space="preserve">Appendix </w:t>
      </w:r>
      <w:r w:rsidR="00BF1CE6">
        <w:rPr>
          <w:rFonts w:ascii="Arial" w:hAnsi="Arial" w:cs="Arial"/>
          <w:color w:val="000000"/>
          <w:sz w:val="20"/>
          <w:szCs w:val="20"/>
          <w:shd w:val="clear" w:color="auto" w:fill="FFFFFF"/>
        </w:rPr>
        <w:t>2</w:t>
      </w:r>
      <w:r w:rsidR="00BC61A2">
        <w:rPr>
          <w:rFonts w:ascii="Arial" w:hAnsi="Arial" w:cs="Arial"/>
          <w:color w:val="000000"/>
          <w:sz w:val="20"/>
          <w:szCs w:val="20"/>
          <w:shd w:val="clear" w:color="auto" w:fill="FFFFFF"/>
        </w:rPr>
        <w:t xml:space="preserve">: </w:t>
      </w:r>
    </w:p>
    <w:p w14:paraId="4C588527" w14:textId="7D93C801" w:rsidR="00CA7BF7" w:rsidRDefault="00CA7BF7" w:rsidP="001A48A6">
      <w:pPr>
        <w:tabs>
          <w:tab w:val="left" w:pos="6720"/>
        </w:tabs>
        <w:rPr>
          <w:rFonts w:ascii="Arial" w:hAnsi="Arial" w:cs="Arial"/>
          <w:color w:val="000000"/>
          <w:sz w:val="20"/>
          <w:szCs w:val="20"/>
          <w:shd w:val="clear" w:color="auto" w:fill="FFFFFF"/>
        </w:rPr>
      </w:pPr>
    </w:p>
    <w:p w14:paraId="31749016" w14:textId="5FC87B39" w:rsidR="00CA7BF7" w:rsidRDefault="00CA7BF7" w:rsidP="001A48A6">
      <w:pPr>
        <w:tabs>
          <w:tab w:val="left" w:pos="6720"/>
        </w:tabs>
        <w:rPr>
          <w:rFonts w:ascii="Arial" w:hAnsi="Arial" w:cs="Arial"/>
          <w:color w:val="000000"/>
          <w:sz w:val="20"/>
          <w:szCs w:val="20"/>
          <w:shd w:val="clear" w:color="auto" w:fill="FFFFFF"/>
        </w:rPr>
      </w:pPr>
    </w:p>
    <w:p w14:paraId="292C34BE" w14:textId="1FF01A3E" w:rsidR="00CA7BF7" w:rsidRDefault="00CA7BF7" w:rsidP="001A48A6">
      <w:pPr>
        <w:tabs>
          <w:tab w:val="left" w:pos="6720"/>
        </w:tabs>
        <w:rPr>
          <w:rFonts w:ascii="Arial" w:hAnsi="Arial" w:cs="Arial"/>
          <w:color w:val="000000"/>
          <w:sz w:val="20"/>
          <w:szCs w:val="20"/>
          <w:shd w:val="clear" w:color="auto" w:fill="FFFFFF"/>
        </w:rPr>
      </w:pPr>
    </w:p>
    <w:p w14:paraId="592B7F5C" w14:textId="74C1C728" w:rsidR="00CA7BF7" w:rsidRDefault="00CA7BF7" w:rsidP="001A48A6">
      <w:pPr>
        <w:tabs>
          <w:tab w:val="left" w:pos="6720"/>
        </w:tabs>
        <w:rPr>
          <w:rFonts w:ascii="Arial" w:hAnsi="Arial" w:cs="Arial"/>
          <w:color w:val="000000"/>
          <w:sz w:val="20"/>
          <w:szCs w:val="20"/>
          <w:shd w:val="clear" w:color="auto" w:fill="FFFFFF"/>
        </w:rPr>
      </w:pPr>
    </w:p>
    <w:p w14:paraId="49024876" w14:textId="77777777" w:rsidR="00CA7BF7" w:rsidRDefault="00CA7BF7" w:rsidP="001A48A6">
      <w:pPr>
        <w:tabs>
          <w:tab w:val="left" w:pos="6720"/>
        </w:tabs>
        <w:rPr>
          <w:rFonts w:ascii="Arial" w:hAnsi="Arial" w:cs="Arial"/>
          <w:color w:val="000000"/>
          <w:sz w:val="20"/>
          <w:szCs w:val="20"/>
          <w:shd w:val="clear" w:color="auto" w:fill="FFFFFF"/>
        </w:rPr>
      </w:pPr>
    </w:p>
    <w:p w14:paraId="39F76356" w14:textId="0D8FD348" w:rsidR="002327C5" w:rsidRDefault="002327C5" w:rsidP="001A48A6">
      <w:pPr>
        <w:tabs>
          <w:tab w:val="left" w:pos="6720"/>
        </w:tabs>
        <w:rPr>
          <w:rFonts w:ascii="Arial" w:hAnsi="Arial" w:cs="Arial"/>
          <w:color w:val="000000"/>
          <w:sz w:val="20"/>
          <w:szCs w:val="20"/>
          <w:shd w:val="clear" w:color="auto" w:fill="FFFFFF"/>
        </w:rPr>
      </w:pPr>
    </w:p>
    <w:p w14:paraId="49CE3B2C" w14:textId="6C1C3AC5" w:rsidR="002327C5" w:rsidRDefault="002327C5" w:rsidP="001A48A6">
      <w:pPr>
        <w:tabs>
          <w:tab w:val="left" w:pos="6720"/>
        </w:tabs>
        <w:rPr>
          <w:rFonts w:ascii="Arial" w:hAnsi="Arial" w:cs="Arial"/>
          <w:color w:val="000000"/>
          <w:sz w:val="20"/>
          <w:szCs w:val="20"/>
          <w:shd w:val="clear" w:color="auto" w:fill="FFFFFF"/>
        </w:rPr>
      </w:pPr>
    </w:p>
    <w:p w14:paraId="0CCE7837" w14:textId="2E1EE785" w:rsidR="002327C5" w:rsidRDefault="002327C5" w:rsidP="001A48A6">
      <w:pPr>
        <w:tabs>
          <w:tab w:val="left" w:pos="6720"/>
        </w:tabs>
        <w:rPr>
          <w:rFonts w:ascii="Arial" w:hAnsi="Arial" w:cs="Arial"/>
          <w:color w:val="000000"/>
          <w:sz w:val="20"/>
          <w:szCs w:val="20"/>
          <w:shd w:val="clear" w:color="auto" w:fill="FFFFFF"/>
        </w:rPr>
      </w:pPr>
    </w:p>
    <w:p w14:paraId="3A403A8A" w14:textId="18E122E7" w:rsidR="00D0062D" w:rsidRDefault="00CB2B2A" w:rsidP="001A48A6">
      <w:pPr>
        <w:tabs>
          <w:tab w:val="left" w:pos="6720"/>
        </w:tabs>
        <w:rPr>
          <w:rFonts w:ascii="Arial" w:hAnsi="Arial" w:cs="Arial"/>
          <w:color w:val="000000"/>
          <w:sz w:val="20"/>
          <w:szCs w:val="20"/>
          <w:shd w:val="clear" w:color="auto" w:fill="FFFFFF"/>
        </w:rPr>
      </w:pPr>
      <w:r>
        <w:rPr>
          <w:noProof/>
        </w:rPr>
        <w:drawing>
          <wp:anchor distT="0" distB="0" distL="114300" distR="114300" simplePos="0" relativeHeight="251667456" behindDoc="0" locked="0" layoutInCell="1" allowOverlap="1" wp14:anchorId="0D6A2F4E" wp14:editId="1004C420">
            <wp:simplePos x="0" y="0"/>
            <wp:positionH relativeFrom="margin">
              <wp:align>center</wp:align>
            </wp:positionH>
            <wp:positionV relativeFrom="paragraph">
              <wp:posOffset>294640</wp:posOffset>
            </wp:positionV>
            <wp:extent cx="7285355" cy="1635898"/>
            <wp:effectExtent l="0" t="0" r="0" b="2540"/>
            <wp:wrapThrough wrapText="bothSides">
              <wp:wrapPolygon edited="0">
                <wp:start x="0" y="0"/>
                <wp:lineTo x="0" y="21382"/>
                <wp:lineTo x="21519" y="21382"/>
                <wp:lineTo x="2151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495" t="44040" r="12999" b="26995"/>
                    <a:stretch/>
                  </pic:blipFill>
                  <pic:spPr bwMode="auto">
                    <a:xfrm>
                      <a:off x="0" y="0"/>
                      <a:ext cx="7285355" cy="16358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7BF7">
        <w:rPr>
          <w:rFonts w:ascii="Arial" w:hAnsi="Arial" w:cs="Arial"/>
          <w:color w:val="000000"/>
          <w:sz w:val="20"/>
          <w:szCs w:val="20"/>
          <w:shd w:val="clear" w:color="auto" w:fill="FFFFFF"/>
        </w:rPr>
        <w:t>A</w:t>
      </w:r>
      <w:r w:rsidR="00D0062D">
        <w:rPr>
          <w:rFonts w:ascii="Arial" w:hAnsi="Arial" w:cs="Arial"/>
          <w:color w:val="000000"/>
          <w:sz w:val="20"/>
          <w:szCs w:val="20"/>
          <w:shd w:val="clear" w:color="auto" w:fill="FFFFFF"/>
        </w:rPr>
        <w:t>p</w:t>
      </w:r>
      <w:r w:rsidR="00CA7BF7">
        <w:rPr>
          <w:rFonts w:ascii="Arial" w:hAnsi="Arial" w:cs="Arial"/>
          <w:color w:val="000000"/>
          <w:sz w:val="20"/>
          <w:szCs w:val="20"/>
          <w:shd w:val="clear" w:color="auto" w:fill="FFFFFF"/>
        </w:rPr>
        <w:t>p</w:t>
      </w:r>
      <w:r w:rsidR="00D0062D">
        <w:rPr>
          <w:rFonts w:ascii="Arial" w:hAnsi="Arial" w:cs="Arial"/>
          <w:color w:val="000000"/>
          <w:sz w:val="20"/>
          <w:szCs w:val="20"/>
          <w:shd w:val="clear" w:color="auto" w:fill="FFFFFF"/>
        </w:rPr>
        <w:t xml:space="preserve">endix </w:t>
      </w:r>
      <w:r w:rsidR="00BF1CE6">
        <w:rPr>
          <w:rFonts w:ascii="Arial" w:hAnsi="Arial" w:cs="Arial"/>
          <w:color w:val="000000"/>
          <w:sz w:val="20"/>
          <w:szCs w:val="20"/>
          <w:shd w:val="clear" w:color="auto" w:fill="FFFFFF"/>
        </w:rPr>
        <w:t>3</w:t>
      </w:r>
      <w:r w:rsidR="00D0062D">
        <w:rPr>
          <w:rFonts w:ascii="Arial" w:hAnsi="Arial" w:cs="Arial"/>
          <w:color w:val="000000"/>
          <w:sz w:val="20"/>
          <w:szCs w:val="20"/>
          <w:shd w:val="clear" w:color="auto" w:fill="FFFFFF"/>
        </w:rPr>
        <w:t xml:space="preserve">: </w:t>
      </w:r>
    </w:p>
    <w:p w14:paraId="5E51C092" w14:textId="6C2D173B" w:rsidR="0092321D" w:rsidRDefault="0092321D" w:rsidP="001A48A6">
      <w:pPr>
        <w:tabs>
          <w:tab w:val="left" w:pos="6720"/>
        </w:tabs>
        <w:rPr>
          <w:rFonts w:ascii="Arial" w:hAnsi="Arial" w:cs="Arial"/>
          <w:color w:val="000000"/>
          <w:sz w:val="20"/>
          <w:szCs w:val="20"/>
          <w:shd w:val="clear" w:color="auto" w:fill="FFFFFF"/>
        </w:rPr>
      </w:pPr>
    </w:p>
    <w:p w14:paraId="5569E206" w14:textId="5A10F66A" w:rsidR="0092321D" w:rsidRDefault="0092321D" w:rsidP="001A48A6">
      <w:pPr>
        <w:tabs>
          <w:tab w:val="left" w:pos="6720"/>
        </w:tabs>
        <w:rPr>
          <w:rFonts w:ascii="Arial" w:hAnsi="Arial" w:cs="Arial"/>
          <w:color w:val="000000"/>
          <w:sz w:val="20"/>
          <w:szCs w:val="20"/>
          <w:shd w:val="clear" w:color="auto" w:fill="FFFFFF"/>
        </w:rPr>
      </w:pPr>
    </w:p>
    <w:p w14:paraId="57CA3279" w14:textId="02FF305D" w:rsidR="0092321D" w:rsidRDefault="0092321D" w:rsidP="001A48A6">
      <w:pPr>
        <w:tabs>
          <w:tab w:val="left" w:pos="6720"/>
        </w:tabs>
        <w:rPr>
          <w:rFonts w:ascii="Arial" w:hAnsi="Arial" w:cs="Arial"/>
          <w:color w:val="000000"/>
          <w:sz w:val="20"/>
          <w:szCs w:val="20"/>
          <w:shd w:val="clear" w:color="auto" w:fill="FFFFFF"/>
        </w:rPr>
      </w:pPr>
    </w:p>
    <w:p w14:paraId="12EF228D" w14:textId="77777777" w:rsidR="0092321D" w:rsidRDefault="0092321D" w:rsidP="001A48A6">
      <w:pPr>
        <w:tabs>
          <w:tab w:val="left" w:pos="6720"/>
        </w:tabs>
        <w:rPr>
          <w:rFonts w:ascii="Arial" w:hAnsi="Arial" w:cs="Arial"/>
          <w:color w:val="000000"/>
          <w:sz w:val="20"/>
          <w:szCs w:val="20"/>
          <w:shd w:val="clear" w:color="auto" w:fill="FFFFFF"/>
        </w:rPr>
      </w:pPr>
    </w:p>
    <w:p w14:paraId="0050182E" w14:textId="0834BD81" w:rsidR="002B1AE7" w:rsidRDefault="002B1AE7" w:rsidP="001A48A6">
      <w:pPr>
        <w:tabs>
          <w:tab w:val="left" w:pos="6720"/>
        </w:tabs>
        <w:rPr>
          <w:rFonts w:ascii="Arial" w:hAnsi="Arial" w:cs="Arial"/>
          <w:color w:val="000000"/>
          <w:sz w:val="20"/>
          <w:szCs w:val="20"/>
          <w:shd w:val="clear" w:color="auto" w:fill="FFFFFF"/>
        </w:rPr>
      </w:pPr>
    </w:p>
    <w:p w14:paraId="24963982" w14:textId="1E966CF2" w:rsidR="002B1AE7" w:rsidRDefault="002B1AE7" w:rsidP="001A48A6">
      <w:pPr>
        <w:tabs>
          <w:tab w:val="left" w:pos="6720"/>
        </w:tabs>
        <w:rPr>
          <w:rFonts w:ascii="Arial" w:hAnsi="Arial" w:cs="Arial"/>
          <w:color w:val="000000"/>
          <w:sz w:val="20"/>
          <w:szCs w:val="20"/>
          <w:shd w:val="clear" w:color="auto" w:fill="FFFFFF"/>
        </w:rPr>
      </w:pPr>
    </w:p>
    <w:p w14:paraId="098BD8D7" w14:textId="095FDAFE" w:rsidR="001D2F51" w:rsidRDefault="00CD34C1"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Appendix </w:t>
      </w:r>
      <w:r w:rsidR="00BF1CE6">
        <w:rPr>
          <w:rFonts w:ascii="Arial" w:hAnsi="Arial" w:cs="Arial"/>
          <w:color w:val="000000"/>
          <w:sz w:val="20"/>
          <w:szCs w:val="20"/>
          <w:shd w:val="clear" w:color="auto" w:fill="FFFFFF"/>
        </w:rPr>
        <w:t>4</w:t>
      </w:r>
      <w:r w:rsidR="00ED28E9">
        <w:rPr>
          <w:rFonts w:ascii="Arial" w:hAnsi="Arial" w:cs="Arial"/>
          <w:color w:val="000000"/>
          <w:sz w:val="20"/>
          <w:szCs w:val="20"/>
          <w:shd w:val="clear" w:color="auto" w:fill="FFFFFF"/>
        </w:rPr>
        <w:t>:</w:t>
      </w:r>
      <w:r w:rsidR="008F3A8F">
        <w:rPr>
          <w:rFonts w:ascii="Arial" w:hAnsi="Arial" w:cs="Arial"/>
          <w:color w:val="000000"/>
          <w:sz w:val="20"/>
          <w:szCs w:val="20"/>
          <w:shd w:val="clear" w:color="auto" w:fill="FFFFFF"/>
        </w:rPr>
        <w:t xml:space="preserve"> </w:t>
      </w:r>
    </w:p>
    <w:p w14:paraId="4886DB26" w14:textId="03C0766D" w:rsidR="00CD34C1" w:rsidRDefault="0092321D" w:rsidP="001A48A6">
      <w:pPr>
        <w:tabs>
          <w:tab w:val="left" w:pos="6720"/>
        </w:tabs>
        <w:rPr>
          <w:rFonts w:ascii="Arial" w:hAnsi="Arial" w:cs="Arial"/>
          <w:color w:val="000000"/>
          <w:sz w:val="20"/>
          <w:szCs w:val="20"/>
          <w:shd w:val="clear" w:color="auto" w:fill="FFFFFF"/>
        </w:rPr>
      </w:pPr>
      <w:r>
        <w:rPr>
          <w:noProof/>
        </w:rPr>
        <w:drawing>
          <wp:inline distT="0" distB="0" distL="0" distR="0" wp14:anchorId="75F4552C" wp14:editId="6D67E80B">
            <wp:extent cx="5731510" cy="31718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71825"/>
                    </a:xfrm>
                    <a:prstGeom prst="rect">
                      <a:avLst/>
                    </a:prstGeom>
                  </pic:spPr>
                </pic:pic>
              </a:graphicData>
            </a:graphic>
          </wp:inline>
        </w:drawing>
      </w:r>
    </w:p>
    <w:p w14:paraId="0EA054D5" w14:textId="65DACC21" w:rsidR="006D5157" w:rsidRDefault="006D5157" w:rsidP="001A48A6">
      <w:pPr>
        <w:tabs>
          <w:tab w:val="left" w:pos="6720"/>
        </w:tabs>
        <w:rPr>
          <w:rFonts w:ascii="Arial" w:hAnsi="Arial" w:cs="Arial"/>
          <w:color w:val="000000"/>
          <w:sz w:val="20"/>
          <w:szCs w:val="20"/>
          <w:shd w:val="clear" w:color="auto" w:fill="FFFFFF"/>
        </w:rPr>
      </w:pPr>
    </w:p>
    <w:p w14:paraId="6192A0D8" w14:textId="5E471290" w:rsidR="00BF1CE6" w:rsidRDefault="00874CE5" w:rsidP="001A48A6">
      <w:pPr>
        <w:tabs>
          <w:tab w:val="left" w:pos="6720"/>
        </w:tabs>
        <w:rPr>
          <w:rFonts w:ascii="Arial" w:hAnsi="Arial" w:cs="Arial"/>
          <w:color w:val="000000"/>
          <w:sz w:val="20"/>
          <w:szCs w:val="20"/>
          <w:shd w:val="clear" w:color="auto" w:fill="FFFFFF"/>
        </w:rPr>
      </w:pPr>
      <w:r>
        <w:rPr>
          <w:noProof/>
        </w:rPr>
        <w:drawing>
          <wp:anchor distT="0" distB="0" distL="114300" distR="114300" simplePos="0" relativeHeight="251670528" behindDoc="0" locked="0" layoutInCell="1" allowOverlap="1" wp14:anchorId="5CFF1DAF" wp14:editId="04041F5F">
            <wp:simplePos x="0" y="0"/>
            <wp:positionH relativeFrom="margin">
              <wp:align>center</wp:align>
            </wp:positionH>
            <wp:positionV relativeFrom="paragraph">
              <wp:posOffset>248285</wp:posOffset>
            </wp:positionV>
            <wp:extent cx="7174230" cy="1704975"/>
            <wp:effectExtent l="0" t="0" r="7620" b="9525"/>
            <wp:wrapThrough wrapText="bothSides">
              <wp:wrapPolygon edited="0">
                <wp:start x="0" y="0"/>
                <wp:lineTo x="0" y="21479"/>
                <wp:lineTo x="21566" y="21479"/>
                <wp:lineTo x="2156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4458" t="41379" r="18403" b="30247"/>
                    <a:stretch/>
                  </pic:blipFill>
                  <pic:spPr bwMode="auto">
                    <a:xfrm>
                      <a:off x="0" y="0"/>
                      <a:ext cx="7174230" cy="170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1CE6">
        <w:rPr>
          <w:rFonts w:ascii="Arial" w:hAnsi="Arial" w:cs="Arial"/>
          <w:color w:val="000000"/>
          <w:sz w:val="20"/>
          <w:szCs w:val="20"/>
          <w:shd w:val="clear" w:color="auto" w:fill="FFFFFF"/>
        </w:rPr>
        <w:t xml:space="preserve">Appendix 5: </w:t>
      </w:r>
    </w:p>
    <w:p w14:paraId="31AE5C86" w14:textId="02B7BFD5" w:rsidR="00BF1CE6" w:rsidRDefault="00BF1CE6" w:rsidP="001A48A6">
      <w:pPr>
        <w:tabs>
          <w:tab w:val="left" w:pos="6720"/>
        </w:tabs>
        <w:rPr>
          <w:rFonts w:ascii="Arial" w:hAnsi="Arial" w:cs="Arial"/>
          <w:color w:val="000000"/>
          <w:sz w:val="20"/>
          <w:szCs w:val="20"/>
          <w:shd w:val="clear" w:color="auto" w:fill="FFFFFF"/>
        </w:rPr>
      </w:pPr>
    </w:p>
    <w:p w14:paraId="6043CE4C" w14:textId="5FD41EC9" w:rsidR="0088404C" w:rsidRDefault="006345F6" w:rsidP="001A48A6">
      <w:pPr>
        <w:tabs>
          <w:tab w:val="left" w:pos="6720"/>
        </w:tabs>
        <w:rPr>
          <w:rFonts w:ascii="Arial" w:hAnsi="Arial" w:cs="Arial"/>
          <w:color w:val="000000"/>
          <w:sz w:val="20"/>
          <w:szCs w:val="20"/>
          <w:shd w:val="clear" w:color="auto" w:fill="FFFFFF"/>
        </w:rPr>
      </w:pPr>
      <w:r>
        <w:rPr>
          <w:noProof/>
        </w:rPr>
        <w:drawing>
          <wp:anchor distT="0" distB="0" distL="114300" distR="114300" simplePos="0" relativeHeight="251671552" behindDoc="0" locked="0" layoutInCell="1" allowOverlap="1" wp14:anchorId="0E36AC0D" wp14:editId="565A8BC4">
            <wp:simplePos x="0" y="0"/>
            <wp:positionH relativeFrom="page">
              <wp:align>right</wp:align>
            </wp:positionH>
            <wp:positionV relativeFrom="paragraph">
              <wp:posOffset>292100</wp:posOffset>
            </wp:positionV>
            <wp:extent cx="7294972" cy="1619250"/>
            <wp:effectExtent l="0" t="0" r="1270" b="0"/>
            <wp:wrapThrough wrapText="bothSides">
              <wp:wrapPolygon edited="0">
                <wp:start x="0" y="0"/>
                <wp:lineTo x="0" y="21346"/>
                <wp:lineTo x="21547" y="21346"/>
                <wp:lineTo x="2154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4459" t="41675" r="12918" b="29655"/>
                    <a:stretch/>
                  </pic:blipFill>
                  <pic:spPr bwMode="auto">
                    <a:xfrm>
                      <a:off x="0" y="0"/>
                      <a:ext cx="7294972"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000000"/>
          <w:sz w:val="20"/>
          <w:szCs w:val="20"/>
          <w:shd w:val="clear" w:color="auto" w:fill="FFFFFF"/>
        </w:rPr>
        <w:t xml:space="preserve">Appendix 6: </w:t>
      </w:r>
    </w:p>
    <w:p w14:paraId="0224F177" w14:textId="5B2EF611" w:rsidR="0071397B" w:rsidRDefault="00081356"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Appendix </w:t>
      </w:r>
      <w:r w:rsidR="00A4721C">
        <w:rPr>
          <w:rFonts w:ascii="Arial" w:hAnsi="Arial" w:cs="Arial"/>
          <w:color w:val="000000"/>
          <w:sz w:val="20"/>
          <w:szCs w:val="20"/>
          <w:shd w:val="clear" w:color="auto" w:fill="FFFFFF"/>
        </w:rPr>
        <w:t>7</w:t>
      </w:r>
      <w:r>
        <w:rPr>
          <w:rFonts w:ascii="Arial" w:hAnsi="Arial" w:cs="Arial"/>
          <w:color w:val="000000"/>
          <w:sz w:val="20"/>
          <w:szCs w:val="20"/>
          <w:shd w:val="clear" w:color="auto" w:fill="FFFFFF"/>
        </w:rPr>
        <w:t xml:space="preserve">: </w:t>
      </w:r>
      <w:r w:rsidR="00E120F3">
        <w:rPr>
          <w:noProof/>
        </w:rPr>
        <w:drawing>
          <wp:inline distT="0" distB="0" distL="0" distR="0" wp14:anchorId="29591968" wp14:editId="4AB81C70">
            <wp:extent cx="5731510" cy="406527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065270"/>
                    </a:xfrm>
                    <a:prstGeom prst="rect">
                      <a:avLst/>
                    </a:prstGeom>
                  </pic:spPr>
                </pic:pic>
              </a:graphicData>
            </a:graphic>
          </wp:inline>
        </w:drawing>
      </w:r>
    </w:p>
    <w:p w14:paraId="500CC5EF" w14:textId="30ECD693" w:rsidR="004960BE" w:rsidRDefault="0071397B" w:rsidP="001A48A6">
      <w:pPr>
        <w:tabs>
          <w:tab w:val="left" w:pos="672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A</w:t>
      </w:r>
      <w:r w:rsidR="00E120F3">
        <w:rPr>
          <w:rFonts w:ascii="Arial" w:hAnsi="Arial" w:cs="Arial"/>
          <w:color w:val="000000"/>
          <w:sz w:val="20"/>
          <w:szCs w:val="20"/>
          <w:shd w:val="clear" w:color="auto" w:fill="FFFFFF"/>
        </w:rPr>
        <w:t xml:space="preserve">ppendix </w:t>
      </w:r>
      <w:r w:rsidR="00A4721C">
        <w:rPr>
          <w:rFonts w:ascii="Arial" w:hAnsi="Arial" w:cs="Arial"/>
          <w:color w:val="000000"/>
          <w:sz w:val="20"/>
          <w:szCs w:val="20"/>
          <w:shd w:val="clear" w:color="auto" w:fill="FFFFFF"/>
        </w:rPr>
        <w:t>8:</w:t>
      </w:r>
      <w:r w:rsidR="002A23EB">
        <w:rPr>
          <w:rFonts w:ascii="Arial" w:hAnsi="Arial" w:cs="Arial"/>
          <w:color w:val="000000"/>
          <w:sz w:val="20"/>
          <w:szCs w:val="20"/>
          <w:shd w:val="clear" w:color="auto" w:fill="FFFFFF"/>
        </w:rPr>
        <w:t xml:space="preserve"> </w:t>
      </w:r>
      <w:r w:rsidR="005877C9">
        <w:rPr>
          <w:noProof/>
        </w:rPr>
        <w:drawing>
          <wp:inline distT="0" distB="0" distL="0" distR="0" wp14:anchorId="40AEB59C" wp14:editId="69CECF05">
            <wp:extent cx="5731510" cy="4266565"/>
            <wp:effectExtent l="0" t="0" r="254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66565"/>
                    </a:xfrm>
                    <a:prstGeom prst="rect">
                      <a:avLst/>
                    </a:prstGeom>
                  </pic:spPr>
                </pic:pic>
              </a:graphicData>
            </a:graphic>
          </wp:inline>
        </w:drawing>
      </w:r>
    </w:p>
    <w:p w14:paraId="1148ECBF" w14:textId="2EBBC821" w:rsidR="003B74AD" w:rsidRDefault="00D55BB6" w:rsidP="001A48A6">
      <w:pPr>
        <w:tabs>
          <w:tab w:val="left" w:pos="6720"/>
        </w:tabs>
        <w:rPr>
          <w:rFonts w:ascii="Arial" w:hAnsi="Arial" w:cs="Arial"/>
          <w:sz w:val="20"/>
        </w:rPr>
      </w:pPr>
      <w:r>
        <w:rPr>
          <w:noProof/>
        </w:rPr>
        <w:lastRenderedPageBreak/>
        <w:drawing>
          <wp:anchor distT="0" distB="0" distL="114300" distR="114300" simplePos="0" relativeHeight="251674624" behindDoc="0" locked="0" layoutInCell="1" allowOverlap="1" wp14:anchorId="3960023D" wp14:editId="1916DB71">
            <wp:simplePos x="0" y="0"/>
            <wp:positionH relativeFrom="column">
              <wp:posOffset>-628650</wp:posOffset>
            </wp:positionH>
            <wp:positionV relativeFrom="paragraph">
              <wp:posOffset>180975</wp:posOffset>
            </wp:positionV>
            <wp:extent cx="7113270" cy="11430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3627" t="49360" r="17073" b="30837"/>
                    <a:stretch/>
                  </pic:blipFill>
                  <pic:spPr bwMode="auto">
                    <a:xfrm>
                      <a:off x="0" y="0"/>
                      <a:ext cx="711327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397B" w:rsidRPr="0092321D">
        <w:rPr>
          <w:rFonts w:ascii="Arial" w:hAnsi="Arial" w:cs="Arial"/>
          <w:sz w:val="20"/>
        </w:rPr>
        <w:t xml:space="preserve">Appendix </w:t>
      </w:r>
      <w:r w:rsidR="00DB1A85" w:rsidRPr="0092321D">
        <w:rPr>
          <w:rFonts w:ascii="Arial" w:hAnsi="Arial" w:cs="Arial"/>
          <w:sz w:val="20"/>
        </w:rPr>
        <w:t>9:</w:t>
      </w:r>
    </w:p>
    <w:p w14:paraId="0B28B9DD" w14:textId="77F55C13" w:rsidR="003B74AD" w:rsidRDefault="003B74AD" w:rsidP="001A48A6">
      <w:pPr>
        <w:tabs>
          <w:tab w:val="left" w:pos="6720"/>
        </w:tabs>
        <w:rPr>
          <w:rFonts w:ascii="Arial" w:hAnsi="Arial" w:cs="Arial"/>
          <w:sz w:val="20"/>
        </w:rPr>
      </w:pPr>
    </w:p>
    <w:p w14:paraId="51248AC3" w14:textId="0C8E3DFB" w:rsidR="00CA7BF7" w:rsidRDefault="00CA7BF7" w:rsidP="001A48A6">
      <w:pPr>
        <w:tabs>
          <w:tab w:val="left" w:pos="6720"/>
        </w:tabs>
        <w:rPr>
          <w:rFonts w:ascii="Arial" w:hAnsi="Arial" w:cs="Arial"/>
          <w:sz w:val="20"/>
        </w:rPr>
      </w:pPr>
    </w:p>
    <w:p w14:paraId="223DDA32" w14:textId="3E652C12" w:rsidR="003B74AD" w:rsidRDefault="0052403D" w:rsidP="001A48A6">
      <w:pPr>
        <w:tabs>
          <w:tab w:val="left" w:pos="6720"/>
        </w:tabs>
        <w:rPr>
          <w:rFonts w:ascii="Arial" w:hAnsi="Arial" w:cs="Arial"/>
          <w:sz w:val="20"/>
        </w:rPr>
      </w:pPr>
      <w:r>
        <w:rPr>
          <w:noProof/>
        </w:rPr>
        <w:drawing>
          <wp:anchor distT="0" distB="0" distL="114300" distR="114300" simplePos="0" relativeHeight="251673600" behindDoc="0" locked="0" layoutInCell="1" allowOverlap="1" wp14:anchorId="32398CE8" wp14:editId="02BC2724">
            <wp:simplePos x="0" y="0"/>
            <wp:positionH relativeFrom="column">
              <wp:posOffset>-819150</wp:posOffset>
            </wp:positionH>
            <wp:positionV relativeFrom="paragraph">
              <wp:posOffset>264795</wp:posOffset>
            </wp:positionV>
            <wp:extent cx="6849110" cy="2536825"/>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0636" t="36946" r="30867" b="21379"/>
                    <a:stretch/>
                  </pic:blipFill>
                  <pic:spPr bwMode="auto">
                    <a:xfrm>
                      <a:off x="0" y="0"/>
                      <a:ext cx="6849110" cy="2536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rPr>
        <w:t xml:space="preserve">Appendix 10: </w:t>
      </w:r>
    </w:p>
    <w:p w14:paraId="15408915" w14:textId="77777777" w:rsidR="0052403D" w:rsidRDefault="0052403D" w:rsidP="001A48A6">
      <w:pPr>
        <w:tabs>
          <w:tab w:val="left" w:pos="6720"/>
        </w:tabs>
        <w:rPr>
          <w:rFonts w:ascii="Arial" w:hAnsi="Arial" w:cs="Arial"/>
          <w:sz w:val="20"/>
        </w:rPr>
      </w:pPr>
    </w:p>
    <w:p w14:paraId="58D2276D" w14:textId="1FA0799C" w:rsidR="003B74AD" w:rsidRDefault="000F67C7" w:rsidP="001A48A6">
      <w:pPr>
        <w:tabs>
          <w:tab w:val="left" w:pos="6720"/>
        </w:tabs>
        <w:rPr>
          <w:rFonts w:ascii="Arial" w:hAnsi="Arial" w:cs="Arial"/>
          <w:sz w:val="20"/>
        </w:rPr>
      </w:pPr>
      <w:r>
        <w:rPr>
          <w:noProof/>
        </w:rPr>
        <w:drawing>
          <wp:anchor distT="0" distB="0" distL="114300" distR="114300" simplePos="0" relativeHeight="251675648" behindDoc="0" locked="0" layoutInCell="1" allowOverlap="1" wp14:anchorId="72F1759F" wp14:editId="62411D8E">
            <wp:simplePos x="0" y="0"/>
            <wp:positionH relativeFrom="column">
              <wp:posOffset>-800735</wp:posOffset>
            </wp:positionH>
            <wp:positionV relativeFrom="paragraph">
              <wp:posOffset>306705</wp:posOffset>
            </wp:positionV>
            <wp:extent cx="6854190" cy="2552700"/>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0968" t="30148" r="25216" b="27586"/>
                    <a:stretch/>
                  </pic:blipFill>
                  <pic:spPr bwMode="auto">
                    <a:xfrm>
                      <a:off x="0" y="0"/>
                      <a:ext cx="6854190" cy="255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74AD">
        <w:rPr>
          <w:rFonts w:ascii="Arial" w:hAnsi="Arial" w:cs="Arial"/>
          <w:sz w:val="20"/>
        </w:rPr>
        <w:t xml:space="preserve">Appendix </w:t>
      </w:r>
      <w:r w:rsidR="0052403D">
        <w:rPr>
          <w:rFonts w:ascii="Arial" w:hAnsi="Arial" w:cs="Arial"/>
          <w:sz w:val="20"/>
        </w:rPr>
        <w:t>11:</w:t>
      </w:r>
    </w:p>
    <w:p w14:paraId="3445D96B" w14:textId="4AE2C152" w:rsidR="000F67C7" w:rsidRDefault="000F67C7" w:rsidP="001A48A6">
      <w:pPr>
        <w:tabs>
          <w:tab w:val="left" w:pos="6720"/>
        </w:tabs>
        <w:rPr>
          <w:rFonts w:ascii="Arial" w:hAnsi="Arial" w:cs="Arial"/>
          <w:sz w:val="20"/>
        </w:rPr>
      </w:pPr>
    </w:p>
    <w:p w14:paraId="38C25997" w14:textId="514D0946" w:rsidR="00A81B33" w:rsidRDefault="00A81B33" w:rsidP="001A48A6">
      <w:pPr>
        <w:tabs>
          <w:tab w:val="left" w:pos="6720"/>
        </w:tabs>
        <w:rPr>
          <w:rFonts w:ascii="Arial" w:hAnsi="Arial" w:cs="Arial"/>
          <w:sz w:val="20"/>
        </w:rPr>
      </w:pPr>
    </w:p>
    <w:p w14:paraId="2FD8214D" w14:textId="1BFEDA3D" w:rsidR="00A81B33" w:rsidRDefault="00A81B33" w:rsidP="001A48A6">
      <w:pPr>
        <w:tabs>
          <w:tab w:val="left" w:pos="6720"/>
        </w:tabs>
        <w:rPr>
          <w:rFonts w:ascii="Arial" w:hAnsi="Arial" w:cs="Arial"/>
          <w:sz w:val="20"/>
        </w:rPr>
      </w:pPr>
    </w:p>
    <w:p w14:paraId="4FE03338" w14:textId="1C5C6522" w:rsidR="00A81B33" w:rsidRDefault="00A81B33" w:rsidP="001A48A6">
      <w:pPr>
        <w:tabs>
          <w:tab w:val="left" w:pos="6720"/>
        </w:tabs>
        <w:rPr>
          <w:rFonts w:ascii="Arial" w:hAnsi="Arial" w:cs="Arial"/>
          <w:sz w:val="20"/>
        </w:rPr>
      </w:pPr>
    </w:p>
    <w:p w14:paraId="65A1EA65" w14:textId="2111BD27" w:rsidR="000F67C7" w:rsidRDefault="000F67C7" w:rsidP="001A48A6">
      <w:pPr>
        <w:tabs>
          <w:tab w:val="left" w:pos="6720"/>
        </w:tabs>
        <w:rPr>
          <w:rFonts w:ascii="Arial" w:hAnsi="Arial" w:cs="Arial"/>
          <w:sz w:val="20"/>
        </w:rPr>
      </w:pPr>
      <w:r>
        <w:rPr>
          <w:rFonts w:ascii="Arial" w:hAnsi="Arial" w:cs="Arial"/>
          <w:sz w:val="20"/>
        </w:rPr>
        <w:lastRenderedPageBreak/>
        <w:t>Appendix 12:</w:t>
      </w:r>
    </w:p>
    <w:p w14:paraId="3EEE231B" w14:textId="0067F205" w:rsidR="0071397B" w:rsidRPr="0092321D" w:rsidRDefault="003B74AD" w:rsidP="001A48A6">
      <w:pPr>
        <w:tabs>
          <w:tab w:val="left" w:pos="6720"/>
        </w:tabs>
        <w:rPr>
          <w:rFonts w:ascii="Arial" w:hAnsi="Arial" w:cs="Arial"/>
          <w:sz w:val="20"/>
        </w:rPr>
      </w:pPr>
      <w:r w:rsidRPr="0092321D">
        <w:rPr>
          <w:noProof/>
          <w:sz w:val="20"/>
        </w:rPr>
        <w:drawing>
          <wp:anchor distT="0" distB="0" distL="114300" distR="114300" simplePos="0" relativeHeight="251668480" behindDoc="0" locked="0" layoutInCell="1" allowOverlap="1" wp14:anchorId="4EB4866C" wp14:editId="01ED5C78">
            <wp:simplePos x="0" y="0"/>
            <wp:positionH relativeFrom="page">
              <wp:posOffset>95250</wp:posOffset>
            </wp:positionH>
            <wp:positionV relativeFrom="paragraph">
              <wp:posOffset>149860</wp:posOffset>
            </wp:positionV>
            <wp:extent cx="6971665" cy="2076450"/>
            <wp:effectExtent l="0" t="0" r="635" b="0"/>
            <wp:wrapThrough wrapText="bothSides">
              <wp:wrapPolygon edited="0">
                <wp:start x="0" y="0"/>
                <wp:lineTo x="0" y="21402"/>
                <wp:lineTo x="21543" y="21402"/>
                <wp:lineTo x="2154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4292" t="36354" r="24883" b="31428"/>
                    <a:stretch/>
                  </pic:blipFill>
                  <pic:spPr bwMode="auto">
                    <a:xfrm>
                      <a:off x="0" y="0"/>
                      <a:ext cx="6971665" cy="207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28DF" w:rsidRPr="0092321D">
        <w:rPr>
          <w:rFonts w:ascii="Arial" w:hAnsi="Arial" w:cs="Arial"/>
          <w:sz w:val="20"/>
        </w:rPr>
        <w:t xml:space="preserve"> </w:t>
      </w:r>
    </w:p>
    <w:p w14:paraId="6E2503BA" w14:textId="561F1417" w:rsidR="004F28DF" w:rsidRPr="0092321D" w:rsidRDefault="004F28DF" w:rsidP="001A48A6">
      <w:pPr>
        <w:tabs>
          <w:tab w:val="left" w:pos="6720"/>
        </w:tabs>
        <w:rPr>
          <w:rFonts w:ascii="Arial" w:hAnsi="Arial" w:cs="Arial"/>
          <w:sz w:val="20"/>
        </w:rPr>
      </w:pPr>
    </w:p>
    <w:p w14:paraId="0DB06EA7" w14:textId="5FB9ADA3" w:rsidR="000E3239" w:rsidRPr="0092321D" w:rsidRDefault="00511D6F" w:rsidP="001A48A6">
      <w:pPr>
        <w:tabs>
          <w:tab w:val="left" w:pos="6720"/>
        </w:tabs>
        <w:rPr>
          <w:rFonts w:ascii="Arial" w:hAnsi="Arial" w:cs="Arial"/>
          <w:sz w:val="20"/>
        </w:rPr>
      </w:pPr>
      <w:r w:rsidRPr="0092321D">
        <w:rPr>
          <w:noProof/>
          <w:sz w:val="20"/>
        </w:rPr>
        <w:drawing>
          <wp:anchor distT="0" distB="0" distL="114300" distR="114300" simplePos="0" relativeHeight="251669504" behindDoc="0" locked="0" layoutInCell="1" allowOverlap="1" wp14:anchorId="2B159D0A" wp14:editId="634B3F6D">
            <wp:simplePos x="0" y="0"/>
            <wp:positionH relativeFrom="column">
              <wp:posOffset>-809625</wp:posOffset>
            </wp:positionH>
            <wp:positionV relativeFrom="paragraph">
              <wp:posOffset>200025</wp:posOffset>
            </wp:positionV>
            <wp:extent cx="7248525" cy="1962150"/>
            <wp:effectExtent l="0" t="0" r="9525" b="0"/>
            <wp:wrapThrough wrapText="bothSides">
              <wp:wrapPolygon edited="0">
                <wp:start x="0" y="0"/>
                <wp:lineTo x="0" y="21390"/>
                <wp:lineTo x="21572" y="21390"/>
                <wp:lineTo x="2157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4791" t="40789" r="18901" b="27290"/>
                    <a:stretch/>
                  </pic:blipFill>
                  <pic:spPr bwMode="auto">
                    <a:xfrm>
                      <a:off x="0" y="0"/>
                      <a:ext cx="7248525" cy="1962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3239" w:rsidRPr="0092321D">
        <w:rPr>
          <w:rFonts w:ascii="Arial" w:hAnsi="Arial" w:cs="Arial"/>
          <w:sz w:val="20"/>
        </w:rPr>
        <w:t xml:space="preserve">Appendix </w:t>
      </w:r>
      <w:r w:rsidR="00DB1A85" w:rsidRPr="0092321D">
        <w:rPr>
          <w:rFonts w:ascii="Arial" w:hAnsi="Arial" w:cs="Arial"/>
          <w:sz w:val="20"/>
        </w:rPr>
        <w:t>1</w:t>
      </w:r>
      <w:r w:rsidR="00A100A8">
        <w:rPr>
          <w:rFonts w:ascii="Arial" w:hAnsi="Arial" w:cs="Arial"/>
          <w:sz w:val="20"/>
        </w:rPr>
        <w:t>3</w:t>
      </w:r>
      <w:r w:rsidR="00DB1A85" w:rsidRPr="0092321D">
        <w:rPr>
          <w:rFonts w:ascii="Arial" w:hAnsi="Arial" w:cs="Arial"/>
          <w:sz w:val="20"/>
        </w:rPr>
        <w:t>:</w:t>
      </w:r>
      <w:r w:rsidRPr="0092321D">
        <w:rPr>
          <w:rFonts w:ascii="Arial" w:hAnsi="Arial" w:cs="Arial"/>
          <w:sz w:val="20"/>
        </w:rPr>
        <w:t xml:space="preserve"> </w:t>
      </w:r>
    </w:p>
    <w:p w14:paraId="42DB8B52" w14:textId="75E83B7A" w:rsidR="00511D6F" w:rsidRPr="0071397B" w:rsidRDefault="00511D6F" w:rsidP="001A48A6">
      <w:pPr>
        <w:tabs>
          <w:tab w:val="left" w:pos="6720"/>
        </w:tabs>
        <w:rPr>
          <w:rFonts w:ascii="Arial" w:hAnsi="Arial" w:cs="Arial"/>
        </w:rPr>
      </w:pPr>
    </w:p>
    <w:sectPr w:rsidR="00511D6F" w:rsidRPr="0071397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EA540" w14:textId="77777777" w:rsidR="00596FEE" w:rsidRDefault="00596FEE" w:rsidP="00514116">
      <w:pPr>
        <w:spacing w:after="0" w:line="240" w:lineRule="auto"/>
      </w:pPr>
      <w:r>
        <w:separator/>
      </w:r>
    </w:p>
  </w:endnote>
  <w:endnote w:type="continuationSeparator" w:id="0">
    <w:p w14:paraId="706F7004" w14:textId="77777777" w:rsidR="00596FEE" w:rsidRDefault="00596FEE" w:rsidP="00514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680703"/>
      <w:docPartObj>
        <w:docPartGallery w:val="Page Numbers (Bottom of Page)"/>
        <w:docPartUnique/>
      </w:docPartObj>
    </w:sdtPr>
    <w:sdtEndPr>
      <w:rPr>
        <w:noProof/>
      </w:rPr>
    </w:sdtEndPr>
    <w:sdtContent>
      <w:p w14:paraId="434AD955" w14:textId="3D9D4FEE" w:rsidR="00787777" w:rsidRDefault="0078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AB3CF" w14:textId="77777777" w:rsidR="00787777" w:rsidRDefault="0078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0C549" w14:textId="77777777" w:rsidR="00596FEE" w:rsidRDefault="00596FEE" w:rsidP="00514116">
      <w:pPr>
        <w:spacing w:after="0" w:line="240" w:lineRule="auto"/>
      </w:pPr>
      <w:r>
        <w:separator/>
      </w:r>
    </w:p>
  </w:footnote>
  <w:footnote w:type="continuationSeparator" w:id="0">
    <w:p w14:paraId="61A85524" w14:textId="77777777" w:rsidR="00596FEE" w:rsidRDefault="00596FEE" w:rsidP="00514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E3865" w14:textId="769BC46E" w:rsidR="00514116" w:rsidRDefault="00514116">
    <w:pPr>
      <w:pStyle w:val="Header"/>
    </w:pPr>
    <w:r>
      <w:t>1600198</w:t>
    </w:r>
    <w:r>
      <w:ptab w:relativeTo="margin" w:alignment="center" w:leader="none"/>
    </w:r>
    <w:r>
      <w:t>ECAD6011</w:t>
    </w:r>
    <w:r w:rsidR="00FD68A2">
      <w:tab/>
      <w:t>Tom Cox</w:t>
    </w:r>
  </w:p>
  <w:p w14:paraId="50CBA0E1" w14:textId="6B7FFFFC" w:rsidR="00FD68A2" w:rsidRDefault="00FD68A2">
    <w:pPr>
      <w:pStyle w:val="Header"/>
    </w:pPr>
    <w:r>
      <w:tab/>
      <w:t xml:space="preserve">Enterprising and Creative Teaching </w:t>
    </w:r>
    <w:r w:rsidR="00787777">
      <w:t>and Learning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wNjE1MzQwMjI0tLRQ0lEKTi0uzszPAykwrwUANI/1dywAAAA="/>
  </w:docVars>
  <w:rsids>
    <w:rsidRoot w:val="007D3871"/>
    <w:rsid w:val="000011ED"/>
    <w:rsid w:val="00001B1B"/>
    <w:rsid w:val="00004523"/>
    <w:rsid w:val="00005E84"/>
    <w:rsid w:val="000061D5"/>
    <w:rsid w:val="00006542"/>
    <w:rsid w:val="000065D1"/>
    <w:rsid w:val="00016970"/>
    <w:rsid w:val="00020819"/>
    <w:rsid w:val="000236CD"/>
    <w:rsid w:val="00025780"/>
    <w:rsid w:val="00032AC2"/>
    <w:rsid w:val="00033908"/>
    <w:rsid w:val="00034456"/>
    <w:rsid w:val="000413B6"/>
    <w:rsid w:val="0004160B"/>
    <w:rsid w:val="0004252F"/>
    <w:rsid w:val="000425FF"/>
    <w:rsid w:val="00042CEC"/>
    <w:rsid w:val="00044F5B"/>
    <w:rsid w:val="0004510E"/>
    <w:rsid w:val="00052001"/>
    <w:rsid w:val="0005418F"/>
    <w:rsid w:val="0006149C"/>
    <w:rsid w:val="0006280D"/>
    <w:rsid w:val="00064883"/>
    <w:rsid w:val="00072C6B"/>
    <w:rsid w:val="000738D8"/>
    <w:rsid w:val="000739ED"/>
    <w:rsid w:val="00073B83"/>
    <w:rsid w:val="00074033"/>
    <w:rsid w:val="00076700"/>
    <w:rsid w:val="00081356"/>
    <w:rsid w:val="00086071"/>
    <w:rsid w:val="00086943"/>
    <w:rsid w:val="00091818"/>
    <w:rsid w:val="00094619"/>
    <w:rsid w:val="000970D9"/>
    <w:rsid w:val="00097AB2"/>
    <w:rsid w:val="000A039E"/>
    <w:rsid w:val="000A04AD"/>
    <w:rsid w:val="000A04F2"/>
    <w:rsid w:val="000A0613"/>
    <w:rsid w:val="000A255A"/>
    <w:rsid w:val="000A403F"/>
    <w:rsid w:val="000B47CD"/>
    <w:rsid w:val="000B4BDA"/>
    <w:rsid w:val="000B5A89"/>
    <w:rsid w:val="000B700B"/>
    <w:rsid w:val="000B7053"/>
    <w:rsid w:val="000D2ABD"/>
    <w:rsid w:val="000D3CBC"/>
    <w:rsid w:val="000D3E00"/>
    <w:rsid w:val="000D4E77"/>
    <w:rsid w:val="000D5504"/>
    <w:rsid w:val="000E029C"/>
    <w:rsid w:val="000E192F"/>
    <w:rsid w:val="000E3239"/>
    <w:rsid w:val="000F490A"/>
    <w:rsid w:val="000F67C7"/>
    <w:rsid w:val="000F6957"/>
    <w:rsid w:val="00103F0C"/>
    <w:rsid w:val="00104C70"/>
    <w:rsid w:val="0010580E"/>
    <w:rsid w:val="001064A4"/>
    <w:rsid w:val="00106905"/>
    <w:rsid w:val="00111041"/>
    <w:rsid w:val="00111807"/>
    <w:rsid w:val="00112363"/>
    <w:rsid w:val="00115509"/>
    <w:rsid w:val="00117E20"/>
    <w:rsid w:val="00123162"/>
    <w:rsid w:val="001243B0"/>
    <w:rsid w:val="00125B21"/>
    <w:rsid w:val="00127D26"/>
    <w:rsid w:val="001323F0"/>
    <w:rsid w:val="00140BF8"/>
    <w:rsid w:val="00146E02"/>
    <w:rsid w:val="001479BC"/>
    <w:rsid w:val="00160026"/>
    <w:rsid w:val="00163AE3"/>
    <w:rsid w:val="00165922"/>
    <w:rsid w:val="00166A9F"/>
    <w:rsid w:val="00173C36"/>
    <w:rsid w:val="0018024A"/>
    <w:rsid w:val="00180F38"/>
    <w:rsid w:val="00182260"/>
    <w:rsid w:val="00182F84"/>
    <w:rsid w:val="00185067"/>
    <w:rsid w:val="0018549D"/>
    <w:rsid w:val="00190087"/>
    <w:rsid w:val="0019144D"/>
    <w:rsid w:val="001927D6"/>
    <w:rsid w:val="00194C41"/>
    <w:rsid w:val="00194EF4"/>
    <w:rsid w:val="00195AB8"/>
    <w:rsid w:val="001A0E19"/>
    <w:rsid w:val="001A0FB8"/>
    <w:rsid w:val="001A2C8B"/>
    <w:rsid w:val="001A48A6"/>
    <w:rsid w:val="001A5007"/>
    <w:rsid w:val="001A5927"/>
    <w:rsid w:val="001A6787"/>
    <w:rsid w:val="001A6B9D"/>
    <w:rsid w:val="001B5377"/>
    <w:rsid w:val="001B693A"/>
    <w:rsid w:val="001C2DB4"/>
    <w:rsid w:val="001C4C5D"/>
    <w:rsid w:val="001D0D39"/>
    <w:rsid w:val="001D2A16"/>
    <w:rsid w:val="001D2F51"/>
    <w:rsid w:val="001D324E"/>
    <w:rsid w:val="001D78BC"/>
    <w:rsid w:val="001D7CED"/>
    <w:rsid w:val="001E01F6"/>
    <w:rsid w:val="001E1DA0"/>
    <w:rsid w:val="001E69F9"/>
    <w:rsid w:val="001F03A0"/>
    <w:rsid w:val="001F055A"/>
    <w:rsid w:val="001F1CA2"/>
    <w:rsid w:val="001F2390"/>
    <w:rsid w:val="001F3893"/>
    <w:rsid w:val="001F4E5C"/>
    <w:rsid w:val="001F543B"/>
    <w:rsid w:val="001F56B2"/>
    <w:rsid w:val="0020322C"/>
    <w:rsid w:val="0020720A"/>
    <w:rsid w:val="00207572"/>
    <w:rsid w:val="00210B4D"/>
    <w:rsid w:val="002203F3"/>
    <w:rsid w:val="00223C2F"/>
    <w:rsid w:val="002316AA"/>
    <w:rsid w:val="00231BCB"/>
    <w:rsid w:val="00232292"/>
    <w:rsid w:val="002327C5"/>
    <w:rsid w:val="00233216"/>
    <w:rsid w:val="00235073"/>
    <w:rsid w:val="00236858"/>
    <w:rsid w:val="00237F18"/>
    <w:rsid w:val="00241E0B"/>
    <w:rsid w:val="0024354D"/>
    <w:rsid w:val="00244421"/>
    <w:rsid w:val="00244718"/>
    <w:rsid w:val="00246503"/>
    <w:rsid w:val="002473FA"/>
    <w:rsid w:val="002478F4"/>
    <w:rsid w:val="00250F3B"/>
    <w:rsid w:val="00251F42"/>
    <w:rsid w:val="002521DE"/>
    <w:rsid w:val="002545C4"/>
    <w:rsid w:val="0026231A"/>
    <w:rsid w:val="00263041"/>
    <w:rsid w:val="00263637"/>
    <w:rsid w:val="00263CF3"/>
    <w:rsid w:val="00264755"/>
    <w:rsid w:val="00264D8C"/>
    <w:rsid w:val="00264DB2"/>
    <w:rsid w:val="00264ED8"/>
    <w:rsid w:val="0026573A"/>
    <w:rsid w:val="002666BD"/>
    <w:rsid w:val="00270F3E"/>
    <w:rsid w:val="00272F8A"/>
    <w:rsid w:val="00273355"/>
    <w:rsid w:val="00274305"/>
    <w:rsid w:val="0028086F"/>
    <w:rsid w:val="00283302"/>
    <w:rsid w:val="00283454"/>
    <w:rsid w:val="00286C40"/>
    <w:rsid w:val="002875E6"/>
    <w:rsid w:val="00290939"/>
    <w:rsid w:val="00291A9F"/>
    <w:rsid w:val="00291F8F"/>
    <w:rsid w:val="00292844"/>
    <w:rsid w:val="00296B6A"/>
    <w:rsid w:val="002A0C91"/>
    <w:rsid w:val="002A0CF8"/>
    <w:rsid w:val="002A1C69"/>
    <w:rsid w:val="002A23EB"/>
    <w:rsid w:val="002A3B14"/>
    <w:rsid w:val="002A45DB"/>
    <w:rsid w:val="002B0786"/>
    <w:rsid w:val="002B0E32"/>
    <w:rsid w:val="002B1AE7"/>
    <w:rsid w:val="002B49C2"/>
    <w:rsid w:val="002B59B9"/>
    <w:rsid w:val="002B6D6D"/>
    <w:rsid w:val="002B7A87"/>
    <w:rsid w:val="002B7B38"/>
    <w:rsid w:val="002C0D8C"/>
    <w:rsid w:val="002C24DA"/>
    <w:rsid w:val="002C3F1F"/>
    <w:rsid w:val="002C3F8E"/>
    <w:rsid w:val="002D133B"/>
    <w:rsid w:val="002D32D4"/>
    <w:rsid w:val="002D3760"/>
    <w:rsid w:val="002D78CD"/>
    <w:rsid w:val="002E0682"/>
    <w:rsid w:val="002E319B"/>
    <w:rsid w:val="002E5EF7"/>
    <w:rsid w:val="002E6166"/>
    <w:rsid w:val="002F0CDF"/>
    <w:rsid w:val="002F12ED"/>
    <w:rsid w:val="00300C75"/>
    <w:rsid w:val="00304C38"/>
    <w:rsid w:val="003178E3"/>
    <w:rsid w:val="00317ACB"/>
    <w:rsid w:val="00320A44"/>
    <w:rsid w:val="00323276"/>
    <w:rsid w:val="00331B22"/>
    <w:rsid w:val="003336F4"/>
    <w:rsid w:val="0033385A"/>
    <w:rsid w:val="003370D8"/>
    <w:rsid w:val="00337D76"/>
    <w:rsid w:val="003412DE"/>
    <w:rsid w:val="00342FFC"/>
    <w:rsid w:val="0034388D"/>
    <w:rsid w:val="00343E1E"/>
    <w:rsid w:val="00345B5E"/>
    <w:rsid w:val="0035198B"/>
    <w:rsid w:val="003521A7"/>
    <w:rsid w:val="00353630"/>
    <w:rsid w:val="00355F9B"/>
    <w:rsid w:val="0036387D"/>
    <w:rsid w:val="00364423"/>
    <w:rsid w:val="00365B8A"/>
    <w:rsid w:val="0037022D"/>
    <w:rsid w:val="0037181C"/>
    <w:rsid w:val="00372350"/>
    <w:rsid w:val="00372B45"/>
    <w:rsid w:val="0037358B"/>
    <w:rsid w:val="003737ED"/>
    <w:rsid w:val="0037496B"/>
    <w:rsid w:val="00375A55"/>
    <w:rsid w:val="00380719"/>
    <w:rsid w:val="00381321"/>
    <w:rsid w:val="00381D19"/>
    <w:rsid w:val="003826C1"/>
    <w:rsid w:val="00382A0E"/>
    <w:rsid w:val="00382E00"/>
    <w:rsid w:val="0038400B"/>
    <w:rsid w:val="003861E4"/>
    <w:rsid w:val="00391AE7"/>
    <w:rsid w:val="00391F31"/>
    <w:rsid w:val="003930C4"/>
    <w:rsid w:val="003939AD"/>
    <w:rsid w:val="003940DC"/>
    <w:rsid w:val="00394DA4"/>
    <w:rsid w:val="003950CC"/>
    <w:rsid w:val="00395E8F"/>
    <w:rsid w:val="00396669"/>
    <w:rsid w:val="003976BA"/>
    <w:rsid w:val="00397CD0"/>
    <w:rsid w:val="003A0270"/>
    <w:rsid w:val="003A5CD5"/>
    <w:rsid w:val="003A5D9D"/>
    <w:rsid w:val="003A6408"/>
    <w:rsid w:val="003A787A"/>
    <w:rsid w:val="003A792C"/>
    <w:rsid w:val="003A7EE7"/>
    <w:rsid w:val="003B007D"/>
    <w:rsid w:val="003B41F4"/>
    <w:rsid w:val="003B74AD"/>
    <w:rsid w:val="003B7F4E"/>
    <w:rsid w:val="003C0971"/>
    <w:rsid w:val="003C0BAC"/>
    <w:rsid w:val="003C424F"/>
    <w:rsid w:val="003C4725"/>
    <w:rsid w:val="003D088D"/>
    <w:rsid w:val="003D1110"/>
    <w:rsid w:val="003D1748"/>
    <w:rsid w:val="003D34D0"/>
    <w:rsid w:val="003D56A9"/>
    <w:rsid w:val="003D78D3"/>
    <w:rsid w:val="003E1820"/>
    <w:rsid w:val="003E2905"/>
    <w:rsid w:val="003E2CCE"/>
    <w:rsid w:val="003E2F51"/>
    <w:rsid w:val="003E39FA"/>
    <w:rsid w:val="003E3E1A"/>
    <w:rsid w:val="003E73F3"/>
    <w:rsid w:val="003E792D"/>
    <w:rsid w:val="003E7C01"/>
    <w:rsid w:val="003F2083"/>
    <w:rsid w:val="003F2FE7"/>
    <w:rsid w:val="003F4117"/>
    <w:rsid w:val="004031CF"/>
    <w:rsid w:val="00403291"/>
    <w:rsid w:val="00403483"/>
    <w:rsid w:val="00403F4A"/>
    <w:rsid w:val="004055CC"/>
    <w:rsid w:val="004061CC"/>
    <w:rsid w:val="00406A17"/>
    <w:rsid w:val="004164FD"/>
    <w:rsid w:val="00422293"/>
    <w:rsid w:val="00426CF5"/>
    <w:rsid w:val="00427B8F"/>
    <w:rsid w:val="004309F3"/>
    <w:rsid w:val="004318DA"/>
    <w:rsid w:val="004322C3"/>
    <w:rsid w:val="00433CBA"/>
    <w:rsid w:val="0043563A"/>
    <w:rsid w:val="00435B56"/>
    <w:rsid w:val="004362FD"/>
    <w:rsid w:val="004372C1"/>
    <w:rsid w:val="0044132B"/>
    <w:rsid w:val="004437C0"/>
    <w:rsid w:val="004442D3"/>
    <w:rsid w:val="0044445D"/>
    <w:rsid w:val="0044715E"/>
    <w:rsid w:val="0045073B"/>
    <w:rsid w:val="00455430"/>
    <w:rsid w:val="004561A7"/>
    <w:rsid w:val="0045629B"/>
    <w:rsid w:val="00456C6B"/>
    <w:rsid w:val="00460829"/>
    <w:rsid w:val="00463D50"/>
    <w:rsid w:val="004654A0"/>
    <w:rsid w:val="00470A5A"/>
    <w:rsid w:val="00471F14"/>
    <w:rsid w:val="00472D85"/>
    <w:rsid w:val="0047629F"/>
    <w:rsid w:val="004800C4"/>
    <w:rsid w:val="00480BE5"/>
    <w:rsid w:val="00483DF2"/>
    <w:rsid w:val="004869A7"/>
    <w:rsid w:val="00486AE5"/>
    <w:rsid w:val="00487B20"/>
    <w:rsid w:val="00487B8C"/>
    <w:rsid w:val="00490572"/>
    <w:rsid w:val="00491588"/>
    <w:rsid w:val="004916F2"/>
    <w:rsid w:val="0049528D"/>
    <w:rsid w:val="004960BE"/>
    <w:rsid w:val="004A240A"/>
    <w:rsid w:val="004A3019"/>
    <w:rsid w:val="004A42AF"/>
    <w:rsid w:val="004B2D74"/>
    <w:rsid w:val="004B5021"/>
    <w:rsid w:val="004B7D32"/>
    <w:rsid w:val="004C1047"/>
    <w:rsid w:val="004C18C8"/>
    <w:rsid w:val="004C2825"/>
    <w:rsid w:val="004C62E4"/>
    <w:rsid w:val="004D0EFA"/>
    <w:rsid w:val="004D1BD1"/>
    <w:rsid w:val="004D57EF"/>
    <w:rsid w:val="004D6924"/>
    <w:rsid w:val="004E3FBC"/>
    <w:rsid w:val="004E75E7"/>
    <w:rsid w:val="004F28DF"/>
    <w:rsid w:val="004F320A"/>
    <w:rsid w:val="004F7D42"/>
    <w:rsid w:val="005014FA"/>
    <w:rsid w:val="0051050E"/>
    <w:rsid w:val="00511680"/>
    <w:rsid w:val="00511D6F"/>
    <w:rsid w:val="005121EE"/>
    <w:rsid w:val="00513D7B"/>
    <w:rsid w:val="00514116"/>
    <w:rsid w:val="00514DEC"/>
    <w:rsid w:val="00516CE6"/>
    <w:rsid w:val="0051797F"/>
    <w:rsid w:val="0052403D"/>
    <w:rsid w:val="0052439E"/>
    <w:rsid w:val="0052788E"/>
    <w:rsid w:val="005311F0"/>
    <w:rsid w:val="0054262A"/>
    <w:rsid w:val="00547260"/>
    <w:rsid w:val="00551886"/>
    <w:rsid w:val="00556B8E"/>
    <w:rsid w:val="00557376"/>
    <w:rsid w:val="005610A1"/>
    <w:rsid w:val="00563119"/>
    <w:rsid w:val="005648E7"/>
    <w:rsid w:val="005650FD"/>
    <w:rsid w:val="00566022"/>
    <w:rsid w:val="00573843"/>
    <w:rsid w:val="00577FB0"/>
    <w:rsid w:val="00580CDE"/>
    <w:rsid w:val="00583943"/>
    <w:rsid w:val="00585C6C"/>
    <w:rsid w:val="005877C9"/>
    <w:rsid w:val="005948F2"/>
    <w:rsid w:val="00596FEE"/>
    <w:rsid w:val="00597873"/>
    <w:rsid w:val="00597C9C"/>
    <w:rsid w:val="005A262E"/>
    <w:rsid w:val="005A4556"/>
    <w:rsid w:val="005A704C"/>
    <w:rsid w:val="005B3D91"/>
    <w:rsid w:val="005B4E4B"/>
    <w:rsid w:val="005B6716"/>
    <w:rsid w:val="005B7F0A"/>
    <w:rsid w:val="005C23F0"/>
    <w:rsid w:val="005C3EB2"/>
    <w:rsid w:val="005D3560"/>
    <w:rsid w:val="005D482E"/>
    <w:rsid w:val="005D696E"/>
    <w:rsid w:val="005D71F8"/>
    <w:rsid w:val="005E0207"/>
    <w:rsid w:val="005E0A71"/>
    <w:rsid w:val="005E2E66"/>
    <w:rsid w:val="005E443C"/>
    <w:rsid w:val="005E4C43"/>
    <w:rsid w:val="005E5599"/>
    <w:rsid w:val="005F3542"/>
    <w:rsid w:val="005F515E"/>
    <w:rsid w:val="005F626C"/>
    <w:rsid w:val="0060402C"/>
    <w:rsid w:val="006117C7"/>
    <w:rsid w:val="00612CD3"/>
    <w:rsid w:val="00612F20"/>
    <w:rsid w:val="00613C55"/>
    <w:rsid w:val="00614978"/>
    <w:rsid w:val="006149B2"/>
    <w:rsid w:val="006176D4"/>
    <w:rsid w:val="00617A30"/>
    <w:rsid w:val="0062073D"/>
    <w:rsid w:val="00620F3D"/>
    <w:rsid w:val="00621D8E"/>
    <w:rsid w:val="0062350C"/>
    <w:rsid w:val="006260FB"/>
    <w:rsid w:val="00626561"/>
    <w:rsid w:val="00626CC5"/>
    <w:rsid w:val="0063084E"/>
    <w:rsid w:val="00630DE6"/>
    <w:rsid w:val="00632E36"/>
    <w:rsid w:val="0063301C"/>
    <w:rsid w:val="00633C84"/>
    <w:rsid w:val="0063455C"/>
    <w:rsid w:val="006345F6"/>
    <w:rsid w:val="00637BBA"/>
    <w:rsid w:val="00642447"/>
    <w:rsid w:val="006465D8"/>
    <w:rsid w:val="00647807"/>
    <w:rsid w:val="00650379"/>
    <w:rsid w:val="006551A6"/>
    <w:rsid w:val="0065556C"/>
    <w:rsid w:val="00656623"/>
    <w:rsid w:val="0066067E"/>
    <w:rsid w:val="0066227D"/>
    <w:rsid w:val="00662529"/>
    <w:rsid w:val="00662E6B"/>
    <w:rsid w:val="00663CF7"/>
    <w:rsid w:val="00664E25"/>
    <w:rsid w:val="00671D26"/>
    <w:rsid w:val="0067301E"/>
    <w:rsid w:val="006736A0"/>
    <w:rsid w:val="00674646"/>
    <w:rsid w:val="00681B86"/>
    <w:rsid w:val="00681CA6"/>
    <w:rsid w:val="00683280"/>
    <w:rsid w:val="00683F30"/>
    <w:rsid w:val="0068430F"/>
    <w:rsid w:val="00685736"/>
    <w:rsid w:val="00686C37"/>
    <w:rsid w:val="00686DF5"/>
    <w:rsid w:val="006923E7"/>
    <w:rsid w:val="00694D7B"/>
    <w:rsid w:val="0069635D"/>
    <w:rsid w:val="006964DC"/>
    <w:rsid w:val="006977CA"/>
    <w:rsid w:val="006A11CE"/>
    <w:rsid w:val="006A3E7C"/>
    <w:rsid w:val="006A54AC"/>
    <w:rsid w:val="006B0813"/>
    <w:rsid w:val="006B3BD3"/>
    <w:rsid w:val="006B624F"/>
    <w:rsid w:val="006B625B"/>
    <w:rsid w:val="006C07CE"/>
    <w:rsid w:val="006C76A0"/>
    <w:rsid w:val="006D3CE8"/>
    <w:rsid w:val="006D3D64"/>
    <w:rsid w:val="006D5157"/>
    <w:rsid w:val="006E1EF8"/>
    <w:rsid w:val="006E2626"/>
    <w:rsid w:val="006E3AE5"/>
    <w:rsid w:val="006E47B8"/>
    <w:rsid w:val="006E78DF"/>
    <w:rsid w:val="006F0927"/>
    <w:rsid w:val="006F44D1"/>
    <w:rsid w:val="006F6CB5"/>
    <w:rsid w:val="00700525"/>
    <w:rsid w:val="007008B9"/>
    <w:rsid w:val="00702374"/>
    <w:rsid w:val="007076B6"/>
    <w:rsid w:val="00707AD8"/>
    <w:rsid w:val="00710531"/>
    <w:rsid w:val="00712DDE"/>
    <w:rsid w:val="0071397B"/>
    <w:rsid w:val="007141C0"/>
    <w:rsid w:val="0071528E"/>
    <w:rsid w:val="00717B75"/>
    <w:rsid w:val="00721B63"/>
    <w:rsid w:val="00722827"/>
    <w:rsid w:val="00722C9C"/>
    <w:rsid w:val="0072651D"/>
    <w:rsid w:val="00736EDE"/>
    <w:rsid w:val="00737EB0"/>
    <w:rsid w:val="00741DF5"/>
    <w:rsid w:val="00744DA2"/>
    <w:rsid w:val="007459DA"/>
    <w:rsid w:val="00746925"/>
    <w:rsid w:val="007518A0"/>
    <w:rsid w:val="007600FB"/>
    <w:rsid w:val="00764A95"/>
    <w:rsid w:val="00764BFA"/>
    <w:rsid w:val="007717E9"/>
    <w:rsid w:val="00775455"/>
    <w:rsid w:val="007811E9"/>
    <w:rsid w:val="0078162F"/>
    <w:rsid w:val="00782986"/>
    <w:rsid w:val="00783186"/>
    <w:rsid w:val="00784388"/>
    <w:rsid w:val="00786BEB"/>
    <w:rsid w:val="00787777"/>
    <w:rsid w:val="00787E7D"/>
    <w:rsid w:val="007900E4"/>
    <w:rsid w:val="007918DD"/>
    <w:rsid w:val="007A0A3F"/>
    <w:rsid w:val="007A0B1D"/>
    <w:rsid w:val="007A1B99"/>
    <w:rsid w:val="007A31CF"/>
    <w:rsid w:val="007A4A22"/>
    <w:rsid w:val="007A6CD6"/>
    <w:rsid w:val="007A7F86"/>
    <w:rsid w:val="007B0E55"/>
    <w:rsid w:val="007B2FFD"/>
    <w:rsid w:val="007B7E03"/>
    <w:rsid w:val="007C3733"/>
    <w:rsid w:val="007D03BB"/>
    <w:rsid w:val="007D3871"/>
    <w:rsid w:val="007D475F"/>
    <w:rsid w:val="007D6382"/>
    <w:rsid w:val="007D6D1D"/>
    <w:rsid w:val="007D7AD0"/>
    <w:rsid w:val="007E00C6"/>
    <w:rsid w:val="007E12FF"/>
    <w:rsid w:val="007E2152"/>
    <w:rsid w:val="007E25CD"/>
    <w:rsid w:val="007E2B92"/>
    <w:rsid w:val="007E5C78"/>
    <w:rsid w:val="007F02C2"/>
    <w:rsid w:val="007F16F3"/>
    <w:rsid w:val="0080083B"/>
    <w:rsid w:val="00802A75"/>
    <w:rsid w:val="00802B8A"/>
    <w:rsid w:val="008219A6"/>
    <w:rsid w:val="00822A69"/>
    <w:rsid w:val="0082318A"/>
    <w:rsid w:val="00823C9C"/>
    <w:rsid w:val="00823E37"/>
    <w:rsid w:val="00826A21"/>
    <w:rsid w:val="00831F1D"/>
    <w:rsid w:val="0083235F"/>
    <w:rsid w:val="008326FC"/>
    <w:rsid w:val="0083360F"/>
    <w:rsid w:val="00843872"/>
    <w:rsid w:val="008451CD"/>
    <w:rsid w:val="00846D77"/>
    <w:rsid w:val="0084767D"/>
    <w:rsid w:val="0085097A"/>
    <w:rsid w:val="00850EBB"/>
    <w:rsid w:val="00852403"/>
    <w:rsid w:val="0085348D"/>
    <w:rsid w:val="00857094"/>
    <w:rsid w:val="00857874"/>
    <w:rsid w:val="00861594"/>
    <w:rsid w:val="008619AD"/>
    <w:rsid w:val="0086500A"/>
    <w:rsid w:val="00870D64"/>
    <w:rsid w:val="00871FAF"/>
    <w:rsid w:val="0087431E"/>
    <w:rsid w:val="00874CE5"/>
    <w:rsid w:val="008759B3"/>
    <w:rsid w:val="00877684"/>
    <w:rsid w:val="00877C15"/>
    <w:rsid w:val="0088089A"/>
    <w:rsid w:val="00880AEB"/>
    <w:rsid w:val="00882CB9"/>
    <w:rsid w:val="0088404C"/>
    <w:rsid w:val="008840F9"/>
    <w:rsid w:val="00884184"/>
    <w:rsid w:val="008931AB"/>
    <w:rsid w:val="008937DF"/>
    <w:rsid w:val="0089652A"/>
    <w:rsid w:val="008A0C19"/>
    <w:rsid w:val="008A603C"/>
    <w:rsid w:val="008A61A6"/>
    <w:rsid w:val="008B0893"/>
    <w:rsid w:val="008B5A2F"/>
    <w:rsid w:val="008B5CF4"/>
    <w:rsid w:val="008B733A"/>
    <w:rsid w:val="008C0BBD"/>
    <w:rsid w:val="008C7F7A"/>
    <w:rsid w:val="008D06D8"/>
    <w:rsid w:val="008D2C56"/>
    <w:rsid w:val="008D4698"/>
    <w:rsid w:val="008D7F43"/>
    <w:rsid w:val="008E1B0E"/>
    <w:rsid w:val="008E1F0D"/>
    <w:rsid w:val="008E4195"/>
    <w:rsid w:val="008E6D3A"/>
    <w:rsid w:val="008E7DA9"/>
    <w:rsid w:val="008E7E1E"/>
    <w:rsid w:val="008F1A29"/>
    <w:rsid w:val="008F3A8F"/>
    <w:rsid w:val="008F3B28"/>
    <w:rsid w:val="008F3CA0"/>
    <w:rsid w:val="00901C4B"/>
    <w:rsid w:val="009063EE"/>
    <w:rsid w:val="00911185"/>
    <w:rsid w:val="00911BA4"/>
    <w:rsid w:val="00911FD4"/>
    <w:rsid w:val="00915E36"/>
    <w:rsid w:val="0092321D"/>
    <w:rsid w:val="00933643"/>
    <w:rsid w:val="0093519B"/>
    <w:rsid w:val="0095134A"/>
    <w:rsid w:val="00952465"/>
    <w:rsid w:val="00952991"/>
    <w:rsid w:val="00952B42"/>
    <w:rsid w:val="00953913"/>
    <w:rsid w:val="00953E4C"/>
    <w:rsid w:val="00955021"/>
    <w:rsid w:val="00955ED5"/>
    <w:rsid w:val="0095723B"/>
    <w:rsid w:val="009649F8"/>
    <w:rsid w:val="00964C89"/>
    <w:rsid w:val="00967AF0"/>
    <w:rsid w:val="00971B24"/>
    <w:rsid w:val="00971F72"/>
    <w:rsid w:val="00972DA9"/>
    <w:rsid w:val="00973D62"/>
    <w:rsid w:val="00974216"/>
    <w:rsid w:val="00976600"/>
    <w:rsid w:val="009844A9"/>
    <w:rsid w:val="00985F20"/>
    <w:rsid w:val="00987294"/>
    <w:rsid w:val="00991BFA"/>
    <w:rsid w:val="009936EF"/>
    <w:rsid w:val="00995A62"/>
    <w:rsid w:val="00996B49"/>
    <w:rsid w:val="009A2605"/>
    <w:rsid w:val="009A5213"/>
    <w:rsid w:val="009A6F5E"/>
    <w:rsid w:val="009B021D"/>
    <w:rsid w:val="009B06AB"/>
    <w:rsid w:val="009B0928"/>
    <w:rsid w:val="009B331F"/>
    <w:rsid w:val="009B3C9D"/>
    <w:rsid w:val="009B68DC"/>
    <w:rsid w:val="009C1680"/>
    <w:rsid w:val="009C1DEB"/>
    <w:rsid w:val="009C321D"/>
    <w:rsid w:val="009C32C7"/>
    <w:rsid w:val="009C64D3"/>
    <w:rsid w:val="009C65D7"/>
    <w:rsid w:val="009D3935"/>
    <w:rsid w:val="009E1545"/>
    <w:rsid w:val="009E2A3B"/>
    <w:rsid w:val="009E4E59"/>
    <w:rsid w:val="009E54FE"/>
    <w:rsid w:val="009E557C"/>
    <w:rsid w:val="009E7164"/>
    <w:rsid w:val="009F0E1D"/>
    <w:rsid w:val="009F2357"/>
    <w:rsid w:val="009F23B1"/>
    <w:rsid w:val="009F4D81"/>
    <w:rsid w:val="009F5D7B"/>
    <w:rsid w:val="00A02D6F"/>
    <w:rsid w:val="00A041CB"/>
    <w:rsid w:val="00A100A8"/>
    <w:rsid w:val="00A13FBC"/>
    <w:rsid w:val="00A16751"/>
    <w:rsid w:val="00A17673"/>
    <w:rsid w:val="00A2000A"/>
    <w:rsid w:val="00A22ECC"/>
    <w:rsid w:val="00A24CED"/>
    <w:rsid w:val="00A2573B"/>
    <w:rsid w:val="00A261FE"/>
    <w:rsid w:val="00A263B4"/>
    <w:rsid w:val="00A33365"/>
    <w:rsid w:val="00A33859"/>
    <w:rsid w:val="00A34F5A"/>
    <w:rsid w:val="00A420AE"/>
    <w:rsid w:val="00A420ED"/>
    <w:rsid w:val="00A463B8"/>
    <w:rsid w:val="00A4670B"/>
    <w:rsid w:val="00A46CA7"/>
    <w:rsid w:val="00A4721C"/>
    <w:rsid w:val="00A50507"/>
    <w:rsid w:val="00A50A71"/>
    <w:rsid w:val="00A52E87"/>
    <w:rsid w:val="00A540DE"/>
    <w:rsid w:val="00A5476C"/>
    <w:rsid w:val="00A54FD1"/>
    <w:rsid w:val="00A60FB3"/>
    <w:rsid w:val="00A60FF5"/>
    <w:rsid w:val="00A66A83"/>
    <w:rsid w:val="00A671EC"/>
    <w:rsid w:val="00A703A7"/>
    <w:rsid w:val="00A72D79"/>
    <w:rsid w:val="00A77FA0"/>
    <w:rsid w:val="00A80E3B"/>
    <w:rsid w:val="00A81B33"/>
    <w:rsid w:val="00A82F2C"/>
    <w:rsid w:val="00A83D71"/>
    <w:rsid w:val="00A84292"/>
    <w:rsid w:val="00A85DE0"/>
    <w:rsid w:val="00A86A21"/>
    <w:rsid w:val="00A90D31"/>
    <w:rsid w:val="00A9376E"/>
    <w:rsid w:val="00A93B54"/>
    <w:rsid w:val="00A95F6D"/>
    <w:rsid w:val="00A97A00"/>
    <w:rsid w:val="00AA2425"/>
    <w:rsid w:val="00AB054F"/>
    <w:rsid w:val="00AB214E"/>
    <w:rsid w:val="00AB224A"/>
    <w:rsid w:val="00AB43EA"/>
    <w:rsid w:val="00AB5EEA"/>
    <w:rsid w:val="00AB747A"/>
    <w:rsid w:val="00AB78E7"/>
    <w:rsid w:val="00AC0857"/>
    <w:rsid w:val="00AC0A6E"/>
    <w:rsid w:val="00AC5DB7"/>
    <w:rsid w:val="00AD3AB8"/>
    <w:rsid w:val="00AD42CA"/>
    <w:rsid w:val="00AD6355"/>
    <w:rsid w:val="00AE175D"/>
    <w:rsid w:val="00AE17EB"/>
    <w:rsid w:val="00AE2528"/>
    <w:rsid w:val="00AE7375"/>
    <w:rsid w:val="00AE7439"/>
    <w:rsid w:val="00AF050B"/>
    <w:rsid w:val="00AF0840"/>
    <w:rsid w:val="00AF5DA1"/>
    <w:rsid w:val="00AF67F0"/>
    <w:rsid w:val="00B00EF8"/>
    <w:rsid w:val="00B014B1"/>
    <w:rsid w:val="00B046A6"/>
    <w:rsid w:val="00B06493"/>
    <w:rsid w:val="00B10362"/>
    <w:rsid w:val="00B10DBC"/>
    <w:rsid w:val="00B13129"/>
    <w:rsid w:val="00B136CF"/>
    <w:rsid w:val="00B13778"/>
    <w:rsid w:val="00B14345"/>
    <w:rsid w:val="00B17E53"/>
    <w:rsid w:val="00B2062E"/>
    <w:rsid w:val="00B21A08"/>
    <w:rsid w:val="00B23298"/>
    <w:rsid w:val="00B23424"/>
    <w:rsid w:val="00B24FF3"/>
    <w:rsid w:val="00B35239"/>
    <w:rsid w:val="00B43F26"/>
    <w:rsid w:val="00B45818"/>
    <w:rsid w:val="00B51BC6"/>
    <w:rsid w:val="00B51EAA"/>
    <w:rsid w:val="00B53CE3"/>
    <w:rsid w:val="00B573EA"/>
    <w:rsid w:val="00B57C44"/>
    <w:rsid w:val="00B629C4"/>
    <w:rsid w:val="00B6602F"/>
    <w:rsid w:val="00B66EDB"/>
    <w:rsid w:val="00B71787"/>
    <w:rsid w:val="00B739DC"/>
    <w:rsid w:val="00B777B4"/>
    <w:rsid w:val="00B81436"/>
    <w:rsid w:val="00B81BAF"/>
    <w:rsid w:val="00B82A4E"/>
    <w:rsid w:val="00B846F1"/>
    <w:rsid w:val="00B86D5C"/>
    <w:rsid w:val="00B86D71"/>
    <w:rsid w:val="00B94B35"/>
    <w:rsid w:val="00B9538F"/>
    <w:rsid w:val="00B9652F"/>
    <w:rsid w:val="00B96C42"/>
    <w:rsid w:val="00BA38CB"/>
    <w:rsid w:val="00BA7BF3"/>
    <w:rsid w:val="00BB08A3"/>
    <w:rsid w:val="00BB509B"/>
    <w:rsid w:val="00BB66B4"/>
    <w:rsid w:val="00BC246D"/>
    <w:rsid w:val="00BC44F3"/>
    <w:rsid w:val="00BC61A2"/>
    <w:rsid w:val="00BC69A0"/>
    <w:rsid w:val="00BD276F"/>
    <w:rsid w:val="00BD2834"/>
    <w:rsid w:val="00BD5BA2"/>
    <w:rsid w:val="00BD795E"/>
    <w:rsid w:val="00BE0D56"/>
    <w:rsid w:val="00BE12BC"/>
    <w:rsid w:val="00BE63CE"/>
    <w:rsid w:val="00BE7AA5"/>
    <w:rsid w:val="00BF1CE6"/>
    <w:rsid w:val="00BF7373"/>
    <w:rsid w:val="00C001B7"/>
    <w:rsid w:val="00C004C6"/>
    <w:rsid w:val="00C0068F"/>
    <w:rsid w:val="00C064FA"/>
    <w:rsid w:val="00C06D13"/>
    <w:rsid w:val="00C06E58"/>
    <w:rsid w:val="00C11B61"/>
    <w:rsid w:val="00C21D84"/>
    <w:rsid w:val="00C233DD"/>
    <w:rsid w:val="00C245FE"/>
    <w:rsid w:val="00C24DDA"/>
    <w:rsid w:val="00C26389"/>
    <w:rsid w:val="00C3033B"/>
    <w:rsid w:val="00C30C77"/>
    <w:rsid w:val="00C32136"/>
    <w:rsid w:val="00C3223F"/>
    <w:rsid w:val="00C33539"/>
    <w:rsid w:val="00C33ADB"/>
    <w:rsid w:val="00C33D48"/>
    <w:rsid w:val="00C37231"/>
    <w:rsid w:val="00C4228D"/>
    <w:rsid w:val="00C478DA"/>
    <w:rsid w:val="00C52A6E"/>
    <w:rsid w:val="00C53112"/>
    <w:rsid w:val="00C5692F"/>
    <w:rsid w:val="00C63CA7"/>
    <w:rsid w:val="00C6788F"/>
    <w:rsid w:val="00C70517"/>
    <w:rsid w:val="00C706C8"/>
    <w:rsid w:val="00C71E71"/>
    <w:rsid w:val="00C72DBC"/>
    <w:rsid w:val="00C742C9"/>
    <w:rsid w:val="00C750EF"/>
    <w:rsid w:val="00C75B54"/>
    <w:rsid w:val="00C76059"/>
    <w:rsid w:val="00C77588"/>
    <w:rsid w:val="00C77EFD"/>
    <w:rsid w:val="00C81171"/>
    <w:rsid w:val="00C84FFF"/>
    <w:rsid w:val="00C85A1C"/>
    <w:rsid w:val="00C9022C"/>
    <w:rsid w:val="00C90ABA"/>
    <w:rsid w:val="00C9345B"/>
    <w:rsid w:val="00C93D16"/>
    <w:rsid w:val="00C94D58"/>
    <w:rsid w:val="00C94D81"/>
    <w:rsid w:val="00C94F3D"/>
    <w:rsid w:val="00CA0247"/>
    <w:rsid w:val="00CA0C1D"/>
    <w:rsid w:val="00CA0DB6"/>
    <w:rsid w:val="00CA62AB"/>
    <w:rsid w:val="00CA7BF7"/>
    <w:rsid w:val="00CB07ED"/>
    <w:rsid w:val="00CB1F5C"/>
    <w:rsid w:val="00CB2B2A"/>
    <w:rsid w:val="00CB45CB"/>
    <w:rsid w:val="00CB4A8D"/>
    <w:rsid w:val="00CB4FAB"/>
    <w:rsid w:val="00CB72E1"/>
    <w:rsid w:val="00CC4B30"/>
    <w:rsid w:val="00CC5D00"/>
    <w:rsid w:val="00CD06CE"/>
    <w:rsid w:val="00CD14AB"/>
    <w:rsid w:val="00CD1BEF"/>
    <w:rsid w:val="00CD34C1"/>
    <w:rsid w:val="00CD603B"/>
    <w:rsid w:val="00CE3038"/>
    <w:rsid w:val="00CE3A2B"/>
    <w:rsid w:val="00CE70BE"/>
    <w:rsid w:val="00CF0F1D"/>
    <w:rsid w:val="00CF18A3"/>
    <w:rsid w:val="00CF3318"/>
    <w:rsid w:val="00CF3C26"/>
    <w:rsid w:val="00CF59CE"/>
    <w:rsid w:val="00D0062D"/>
    <w:rsid w:val="00D00C80"/>
    <w:rsid w:val="00D0168D"/>
    <w:rsid w:val="00D02B04"/>
    <w:rsid w:val="00D034A3"/>
    <w:rsid w:val="00D03913"/>
    <w:rsid w:val="00D04717"/>
    <w:rsid w:val="00D06BAE"/>
    <w:rsid w:val="00D06FB6"/>
    <w:rsid w:val="00D070D8"/>
    <w:rsid w:val="00D12D37"/>
    <w:rsid w:val="00D1665F"/>
    <w:rsid w:val="00D17F11"/>
    <w:rsid w:val="00D2011A"/>
    <w:rsid w:val="00D203E5"/>
    <w:rsid w:val="00D20E67"/>
    <w:rsid w:val="00D21B52"/>
    <w:rsid w:val="00D2267B"/>
    <w:rsid w:val="00D3277A"/>
    <w:rsid w:val="00D34D67"/>
    <w:rsid w:val="00D355BC"/>
    <w:rsid w:val="00D40B81"/>
    <w:rsid w:val="00D418C7"/>
    <w:rsid w:val="00D42487"/>
    <w:rsid w:val="00D44D11"/>
    <w:rsid w:val="00D46F42"/>
    <w:rsid w:val="00D5455A"/>
    <w:rsid w:val="00D55BB6"/>
    <w:rsid w:val="00D5635B"/>
    <w:rsid w:val="00D60288"/>
    <w:rsid w:val="00D61A8E"/>
    <w:rsid w:val="00D63309"/>
    <w:rsid w:val="00D64A6E"/>
    <w:rsid w:val="00D65BD0"/>
    <w:rsid w:val="00D6667F"/>
    <w:rsid w:val="00D678C8"/>
    <w:rsid w:val="00D7006D"/>
    <w:rsid w:val="00D72A8F"/>
    <w:rsid w:val="00D75099"/>
    <w:rsid w:val="00D75EA6"/>
    <w:rsid w:val="00D7786A"/>
    <w:rsid w:val="00D81AE9"/>
    <w:rsid w:val="00D84546"/>
    <w:rsid w:val="00D850FF"/>
    <w:rsid w:val="00D864F6"/>
    <w:rsid w:val="00D86590"/>
    <w:rsid w:val="00D906FD"/>
    <w:rsid w:val="00D941CF"/>
    <w:rsid w:val="00D951C7"/>
    <w:rsid w:val="00D96D41"/>
    <w:rsid w:val="00D9799B"/>
    <w:rsid w:val="00DA0B42"/>
    <w:rsid w:val="00DA21FF"/>
    <w:rsid w:val="00DA69C3"/>
    <w:rsid w:val="00DA773C"/>
    <w:rsid w:val="00DB03E3"/>
    <w:rsid w:val="00DB081B"/>
    <w:rsid w:val="00DB0F31"/>
    <w:rsid w:val="00DB10AA"/>
    <w:rsid w:val="00DB186F"/>
    <w:rsid w:val="00DB1A85"/>
    <w:rsid w:val="00DB2B21"/>
    <w:rsid w:val="00DB3BB3"/>
    <w:rsid w:val="00DB498B"/>
    <w:rsid w:val="00DB5F5E"/>
    <w:rsid w:val="00DB6CB5"/>
    <w:rsid w:val="00DB79C5"/>
    <w:rsid w:val="00DC2587"/>
    <w:rsid w:val="00DC4380"/>
    <w:rsid w:val="00DC4AD9"/>
    <w:rsid w:val="00DC65FA"/>
    <w:rsid w:val="00DD2C8A"/>
    <w:rsid w:val="00DD6669"/>
    <w:rsid w:val="00DE06DE"/>
    <w:rsid w:val="00DE0940"/>
    <w:rsid w:val="00DE0D39"/>
    <w:rsid w:val="00DE4943"/>
    <w:rsid w:val="00DE550E"/>
    <w:rsid w:val="00DE67CF"/>
    <w:rsid w:val="00DE79BB"/>
    <w:rsid w:val="00DF08A0"/>
    <w:rsid w:val="00DF0A01"/>
    <w:rsid w:val="00DF1E69"/>
    <w:rsid w:val="00E01008"/>
    <w:rsid w:val="00E026D4"/>
    <w:rsid w:val="00E0348D"/>
    <w:rsid w:val="00E05008"/>
    <w:rsid w:val="00E07BE1"/>
    <w:rsid w:val="00E120F3"/>
    <w:rsid w:val="00E129FE"/>
    <w:rsid w:val="00E135D0"/>
    <w:rsid w:val="00E13A31"/>
    <w:rsid w:val="00E209E4"/>
    <w:rsid w:val="00E21FA6"/>
    <w:rsid w:val="00E24FD7"/>
    <w:rsid w:val="00E2567C"/>
    <w:rsid w:val="00E310B4"/>
    <w:rsid w:val="00E318BD"/>
    <w:rsid w:val="00E32A63"/>
    <w:rsid w:val="00E40914"/>
    <w:rsid w:val="00E47AB8"/>
    <w:rsid w:val="00E50A6A"/>
    <w:rsid w:val="00E51B40"/>
    <w:rsid w:val="00E53EEA"/>
    <w:rsid w:val="00E5619A"/>
    <w:rsid w:val="00E565A9"/>
    <w:rsid w:val="00E57371"/>
    <w:rsid w:val="00E57784"/>
    <w:rsid w:val="00E607A0"/>
    <w:rsid w:val="00E6280E"/>
    <w:rsid w:val="00E63ED6"/>
    <w:rsid w:val="00E644F9"/>
    <w:rsid w:val="00E70318"/>
    <w:rsid w:val="00E73CF9"/>
    <w:rsid w:val="00E8232C"/>
    <w:rsid w:val="00E87999"/>
    <w:rsid w:val="00E91D64"/>
    <w:rsid w:val="00E91D7B"/>
    <w:rsid w:val="00E920DC"/>
    <w:rsid w:val="00E96EB8"/>
    <w:rsid w:val="00EA1571"/>
    <w:rsid w:val="00EA3CB2"/>
    <w:rsid w:val="00EA4097"/>
    <w:rsid w:val="00EA492F"/>
    <w:rsid w:val="00EA75FB"/>
    <w:rsid w:val="00EA7648"/>
    <w:rsid w:val="00EB0390"/>
    <w:rsid w:val="00EB0FA0"/>
    <w:rsid w:val="00EB1DDA"/>
    <w:rsid w:val="00EB361C"/>
    <w:rsid w:val="00EB4740"/>
    <w:rsid w:val="00EB6A87"/>
    <w:rsid w:val="00EC002F"/>
    <w:rsid w:val="00EC3E58"/>
    <w:rsid w:val="00EC442D"/>
    <w:rsid w:val="00EC44AB"/>
    <w:rsid w:val="00EC731B"/>
    <w:rsid w:val="00ED07EA"/>
    <w:rsid w:val="00ED28E9"/>
    <w:rsid w:val="00ED55E8"/>
    <w:rsid w:val="00EE1DA6"/>
    <w:rsid w:val="00EE6754"/>
    <w:rsid w:val="00EE68D5"/>
    <w:rsid w:val="00F0016B"/>
    <w:rsid w:val="00F0065F"/>
    <w:rsid w:val="00F02B65"/>
    <w:rsid w:val="00F04730"/>
    <w:rsid w:val="00F04D6C"/>
    <w:rsid w:val="00F0574A"/>
    <w:rsid w:val="00F11E65"/>
    <w:rsid w:val="00F12173"/>
    <w:rsid w:val="00F13642"/>
    <w:rsid w:val="00F16452"/>
    <w:rsid w:val="00F16A0B"/>
    <w:rsid w:val="00F17AB9"/>
    <w:rsid w:val="00F17BE0"/>
    <w:rsid w:val="00F207E4"/>
    <w:rsid w:val="00F22AF5"/>
    <w:rsid w:val="00F232E9"/>
    <w:rsid w:val="00F25B3E"/>
    <w:rsid w:val="00F30A5A"/>
    <w:rsid w:val="00F320AD"/>
    <w:rsid w:val="00F33835"/>
    <w:rsid w:val="00F33B7D"/>
    <w:rsid w:val="00F355D8"/>
    <w:rsid w:val="00F37EB8"/>
    <w:rsid w:val="00F40566"/>
    <w:rsid w:val="00F45104"/>
    <w:rsid w:val="00F47218"/>
    <w:rsid w:val="00F47CC3"/>
    <w:rsid w:val="00F52ECA"/>
    <w:rsid w:val="00F54BE6"/>
    <w:rsid w:val="00F5650F"/>
    <w:rsid w:val="00F60351"/>
    <w:rsid w:val="00F60BA4"/>
    <w:rsid w:val="00F625AC"/>
    <w:rsid w:val="00F71B3E"/>
    <w:rsid w:val="00F724C0"/>
    <w:rsid w:val="00F738E7"/>
    <w:rsid w:val="00F76CC0"/>
    <w:rsid w:val="00F804DB"/>
    <w:rsid w:val="00F84975"/>
    <w:rsid w:val="00F922C6"/>
    <w:rsid w:val="00F962F0"/>
    <w:rsid w:val="00F97822"/>
    <w:rsid w:val="00FA1FAA"/>
    <w:rsid w:val="00FB0EC8"/>
    <w:rsid w:val="00FB1958"/>
    <w:rsid w:val="00FB1BF8"/>
    <w:rsid w:val="00FB2D0A"/>
    <w:rsid w:val="00FB5719"/>
    <w:rsid w:val="00FC1598"/>
    <w:rsid w:val="00FC5CF0"/>
    <w:rsid w:val="00FC684C"/>
    <w:rsid w:val="00FC7563"/>
    <w:rsid w:val="00FD43BA"/>
    <w:rsid w:val="00FD550E"/>
    <w:rsid w:val="00FD5BE0"/>
    <w:rsid w:val="00FD68A2"/>
    <w:rsid w:val="00FE103D"/>
    <w:rsid w:val="00FE14ED"/>
    <w:rsid w:val="00FE1AC5"/>
    <w:rsid w:val="00FE407A"/>
    <w:rsid w:val="00FE4130"/>
    <w:rsid w:val="00FE5250"/>
    <w:rsid w:val="00FF1D9E"/>
    <w:rsid w:val="00FF32A7"/>
    <w:rsid w:val="00FF32D9"/>
    <w:rsid w:val="00FF3DBD"/>
    <w:rsid w:val="00FF3F82"/>
    <w:rsid w:val="00FF4290"/>
    <w:rsid w:val="00FF45E1"/>
    <w:rsid w:val="00FF550C"/>
    <w:rsid w:val="00FF5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12A6B"/>
  <w15:chartTrackingRefBased/>
  <w15:docId w15:val="{E30B2E01-8D66-431F-A68A-D109F5607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48A6"/>
    <w:rPr>
      <w:i/>
      <w:iCs/>
    </w:rPr>
  </w:style>
  <w:style w:type="character" w:styleId="Hyperlink">
    <w:name w:val="Hyperlink"/>
    <w:basedOn w:val="DefaultParagraphFont"/>
    <w:uiPriority w:val="99"/>
    <w:unhideWhenUsed/>
    <w:rsid w:val="009C1680"/>
    <w:rPr>
      <w:color w:val="0563C1" w:themeColor="hyperlink"/>
      <w:u w:val="single"/>
    </w:rPr>
  </w:style>
  <w:style w:type="character" w:styleId="UnresolvedMention">
    <w:name w:val="Unresolved Mention"/>
    <w:basedOn w:val="DefaultParagraphFont"/>
    <w:uiPriority w:val="99"/>
    <w:semiHidden/>
    <w:unhideWhenUsed/>
    <w:rsid w:val="009C1680"/>
    <w:rPr>
      <w:color w:val="605E5C"/>
      <w:shd w:val="clear" w:color="auto" w:fill="E1DFDD"/>
    </w:rPr>
  </w:style>
  <w:style w:type="paragraph" w:styleId="NormalWeb">
    <w:name w:val="Normal (Web)"/>
    <w:basedOn w:val="Normal"/>
    <w:uiPriority w:val="99"/>
    <w:semiHidden/>
    <w:unhideWhenUsed/>
    <w:rsid w:val="00291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91F8F"/>
  </w:style>
  <w:style w:type="paragraph" w:styleId="BalloonText">
    <w:name w:val="Balloon Text"/>
    <w:basedOn w:val="Normal"/>
    <w:link w:val="BalloonTextChar"/>
    <w:uiPriority w:val="99"/>
    <w:semiHidden/>
    <w:unhideWhenUsed/>
    <w:rsid w:val="00612F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2F20"/>
    <w:rPr>
      <w:rFonts w:ascii="Segoe UI" w:hAnsi="Segoe UI" w:cs="Segoe UI"/>
      <w:sz w:val="18"/>
      <w:szCs w:val="18"/>
    </w:rPr>
  </w:style>
  <w:style w:type="paragraph" w:styleId="Header">
    <w:name w:val="header"/>
    <w:basedOn w:val="Normal"/>
    <w:link w:val="HeaderChar"/>
    <w:uiPriority w:val="99"/>
    <w:unhideWhenUsed/>
    <w:rsid w:val="00514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116"/>
  </w:style>
  <w:style w:type="paragraph" w:styleId="Footer">
    <w:name w:val="footer"/>
    <w:basedOn w:val="Normal"/>
    <w:link w:val="FooterChar"/>
    <w:uiPriority w:val="99"/>
    <w:unhideWhenUsed/>
    <w:rsid w:val="00514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127366">
      <w:bodyDiv w:val="1"/>
      <w:marLeft w:val="0"/>
      <w:marRight w:val="0"/>
      <w:marTop w:val="0"/>
      <w:marBottom w:val="0"/>
      <w:divBdr>
        <w:top w:val="none" w:sz="0" w:space="0" w:color="auto"/>
        <w:left w:val="none" w:sz="0" w:space="0" w:color="auto"/>
        <w:bottom w:val="none" w:sz="0" w:space="0" w:color="auto"/>
        <w:right w:val="none" w:sz="0" w:space="0" w:color="auto"/>
      </w:divBdr>
    </w:div>
    <w:div w:id="1261335029">
      <w:bodyDiv w:val="1"/>
      <w:marLeft w:val="0"/>
      <w:marRight w:val="0"/>
      <w:marTop w:val="0"/>
      <w:marBottom w:val="0"/>
      <w:divBdr>
        <w:top w:val="none" w:sz="0" w:space="0" w:color="auto"/>
        <w:left w:val="none" w:sz="0" w:space="0" w:color="auto"/>
        <w:bottom w:val="none" w:sz="0" w:space="0" w:color="auto"/>
        <w:right w:val="none" w:sz="0" w:space="0" w:color="auto"/>
      </w:divBdr>
    </w:div>
    <w:div w:id="186162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8CC8D-006C-45C8-9226-3E4F2CFA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5847</TotalTime>
  <Pages>16</Pages>
  <Words>4044</Words>
  <Characters>23051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COLEBROOK</dc:creator>
  <cp:keywords/>
  <dc:description/>
  <cp:lastModifiedBy>RYAN COLEBROOK</cp:lastModifiedBy>
  <cp:revision>1073</cp:revision>
  <cp:lastPrinted>2019-01-23T18:35:00Z</cp:lastPrinted>
  <dcterms:created xsi:type="dcterms:W3CDTF">2019-01-15T14:02:00Z</dcterms:created>
  <dcterms:modified xsi:type="dcterms:W3CDTF">2019-01-27T12:43:00Z</dcterms:modified>
</cp:coreProperties>
</file>