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9629788"/>
        <w:docPartObj>
          <w:docPartGallery w:val="Cover Pages"/>
          <w:docPartUnique/>
        </w:docPartObj>
      </w:sdtPr>
      <w:sdtContent>
        <w:p w14:paraId="3DB07666" w14:textId="732AE9B2" w:rsidR="006C3962" w:rsidRPr="009D32F5" w:rsidRDefault="006C3962">
          <w:r w:rsidRPr="009D32F5">
            <mc:AlternateContent>
              <mc:Choice Requires="wps">
                <w:drawing>
                  <wp:anchor distT="0" distB="0" distL="114300" distR="114300" simplePos="0" relativeHeight="251658240" behindDoc="0" locked="0" layoutInCell="1" allowOverlap="1" wp14:anchorId="4F7F518B" wp14:editId="7A328B3C">
                    <wp:simplePos x="0" y="0"/>
                    <wp:positionH relativeFrom="page">
                      <wp:posOffset>220980</wp:posOffset>
                    </wp:positionH>
                    <wp:positionV relativeFrom="page">
                      <wp:posOffset>411480</wp:posOffset>
                    </wp:positionV>
                    <wp:extent cx="1712890" cy="10050780"/>
                    <wp:effectExtent l="0" t="0" r="0" b="7620"/>
                    <wp:wrapNone/>
                    <wp:docPr id="138" name="Text Box 139"/>
                    <wp:cNvGraphicFramePr/>
                    <a:graphic xmlns:a="http://schemas.openxmlformats.org/drawingml/2006/main">
                      <a:graphicData uri="http://schemas.microsoft.com/office/word/2010/wordprocessingShape">
                        <wps:wsp>
                          <wps:cNvSpPr txBox="1"/>
                          <wps:spPr>
                            <a:xfrm>
                              <a:off x="0" y="0"/>
                              <a:ext cx="1712890" cy="100507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00"/>
                                  <w:gridCol w:w="4295"/>
                                </w:tblGrid>
                                <w:tr w:rsidR="006C3962" w:rsidRPr="009D32F5" w14:paraId="676C3502" w14:textId="77777777">
                                  <w:trPr>
                                    <w:jc w:val="center"/>
                                  </w:trPr>
                                  <w:tc>
                                    <w:tcPr>
                                      <w:tcW w:w="2568" w:type="pct"/>
                                      <w:vAlign w:val="center"/>
                                    </w:tcPr>
                                    <w:p w14:paraId="6103EF6B" w14:textId="25B9B8D4" w:rsidR="006C3962" w:rsidRPr="009D32F5" w:rsidRDefault="00446300">
                                      <w:pPr>
                                        <w:jc w:val="right"/>
                                        <w:rPr>
                                          <w:rFonts w:ascii="Arial" w:hAnsi="Arial" w:cs="Arial"/>
                                        </w:rPr>
                                      </w:pPr>
                                      <w:r w:rsidRPr="009D32F5">
                                        <w:rPr>
                                          <w:rFonts w:ascii="Arial" w:hAnsi="Arial" w:cs="Arial"/>
                                        </w:rPr>
                                        <w:drawing>
                                          <wp:inline distT="0" distB="0" distL="0" distR="0" wp14:anchorId="60F4719C" wp14:editId="20479127">
                                            <wp:extent cx="3162686" cy="1320800"/>
                                            <wp:effectExtent l="0" t="0" r="0" b="0"/>
                                            <wp:docPr id="62693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36260" name=""/>
                                                    <pic:cNvPicPr/>
                                                  </pic:nvPicPr>
                                                  <pic:blipFill>
                                                    <a:blip r:embed="rId12"/>
                                                    <a:stretch>
                                                      <a:fillRect/>
                                                    </a:stretch>
                                                  </pic:blipFill>
                                                  <pic:spPr>
                                                    <a:xfrm>
                                                      <a:off x="0" y="0"/>
                                                      <a:ext cx="3194404" cy="1334046"/>
                                                    </a:xfrm>
                                                    <a:prstGeom prst="rect">
                                                      <a:avLst/>
                                                    </a:prstGeom>
                                                  </pic:spPr>
                                                </pic:pic>
                                              </a:graphicData>
                                            </a:graphic>
                                          </wp:inline>
                                        </w:drawing>
                                      </w:r>
                                    </w:p>
                                    <w:sdt>
                                      <w:sdtPr>
                                        <w:rPr>
                                          <w:rFonts w:ascii="Arial" w:hAnsi="Arial" w:cs="Arial"/>
                                          <w:caps/>
                                          <w:color w:val="E97132" w:themeColor="accent2"/>
                                          <w:sz w:val="56"/>
                                          <w:szCs w:val="56"/>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F04B568" w14:textId="37084DD2" w:rsidR="006C3962" w:rsidRPr="009D32F5" w:rsidRDefault="006C3962">
                                          <w:pPr>
                                            <w:pStyle w:val="NoSpacing"/>
                                            <w:spacing w:line="312" w:lineRule="auto"/>
                                            <w:jc w:val="right"/>
                                            <w:rPr>
                                              <w:rFonts w:ascii="Arial" w:hAnsi="Arial" w:cs="Arial"/>
                                              <w:caps/>
                                              <w:color w:val="E97132" w:themeColor="accent2"/>
                                              <w:sz w:val="56"/>
                                              <w:szCs w:val="56"/>
                                              <w:lang w:val="en-GB"/>
                                            </w:rPr>
                                          </w:pPr>
                                          <w:r w:rsidRPr="009D32F5">
                                            <w:rPr>
                                              <w:rFonts w:ascii="Arial" w:hAnsi="Arial" w:cs="Arial"/>
                                              <w:caps/>
                                              <w:color w:val="E97132" w:themeColor="accent2"/>
                                              <w:sz w:val="56"/>
                                              <w:szCs w:val="56"/>
                                              <w:lang w:val="en-GB"/>
                                            </w:rPr>
                                            <w:t>External</w:t>
                                          </w:r>
                                          <w:r w:rsidR="007166E9" w:rsidRPr="009D32F5">
                                            <w:rPr>
                                              <w:rFonts w:ascii="Arial" w:hAnsi="Arial" w:cs="Arial"/>
                                              <w:caps/>
                                              <w:color w:val="E97132" w:themeColor="accent2"/>
                                              <w:sz w:val="56"/>
                                              <w:szCs w:val="56"/>
                                              <w:lang w:val="en-GB"/>
                                            </w:rPr>
                                            <w:t xml:space="preserve"> and Internal</w:t>
                                          </w:r>
                                          <w:r w:rsidRPr="009D32F5">
                                            <w:rPr>
                                              <w:rFonts w:ascii="Arial" w:hAnsi="Arial" w:cs="Arial"/>
                                              <w:caps/>
                                              <w:color w:val="E97132" w:themeColor="accent2"/>
                                              <w:sz w:val="56"/>
                                              <w:szCs w:val="56"/>
                                              <w:lang w:val="en-GB"/>
                                            </w:rPr>
                                            <w:t xml:space="preserve"> Envelope Repor</w:t>
                                          </w:r>
                                          <w:r w:rsidR="007166E9" w:rsidRPr="009D32F5">
                                            <w:rPr>
                                              <w:rFonts w:ascii="Arial" w:hAnsi="Arial" w:cs="Arial"/>
                                              <w:caps/>
                                              <w:color w:val="E97132" w:themeColor="accent2"/>
                                              <w:sz w:val="56"/>
                                              <w:szCs w:val="56"/>
                                              <w:lang w:val="en-GB"/>
                                            </w:rPr>
                                            <w:t>t</w:t>
                                          </w:r>
                                        </w:p>
                                      </w:sdtContent>
                                    </w:sdt>
                                    <w:sdt>
                                      <w:sdtPr>
                                        <w:rPr>
                                          <w:rFonts w:ascii="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2B0594F" w14:textId="09ACC649" w:rsidR="006C3962" w:rsidRPr="009D32F5" w:rsidRDefault="00DA0384">
                                          <w:pPr>
                                            <w:jc w:val="right"/>
                                            <w:rPr>
                                              <w:rFonts w:ascii="Arial" w:hAnsi="Arial" w:cs="Arial"/>
                                            </w:rPr>
                                          </w:pPr>
                                          <w:r w:rsidRPr="009D32F5">
                                            <w:rPr>
                                              <w:rFonts w:ascii="Arial" w:hAnsi="Arial" w:cs="Arial"/>
                                              <w:color w:val="000000" w:themeColor="text1"/>
                                            </w:rPr>
                                            <w:t>Date: 7th January 2026</w:t>
                                          </w:r>
                                        </w:p>
                                      </w:sdtContent>
                                    </w:sdt>
                                  </w:tc>
                                  <w:tc>
                                    <w:tcPr>
                                      <w:tcW w:w="2432" w:type="pct"/>
                                      <w:vAlign w:val="center"/>
                                    </w:tcPr>
                                    <w:p w14:paraId="625EEF5C" w14:textId="4DC1D51C" w:rsidR="006C3962" w:rsidRPr="009D32F5" w:rsidRDefault="00830A10">
                                      <w:pPr>
                                        <w:pStyle w:val="NoSpacing"/>
                                        <w:rPr>
                                          <w:rFonts w:ascii="Arial" w:hAnsi="Arial" w:cs="Arial"/>
                                          <w:caps/>
                                          <w:color w:val="E97132" w:themeColor="accent2"/>
                                          <w:sz w:val="26"/>
                                          <w:szCs w:val="26"/>
                                          <w:lang w:val="en-GB"/>
                                        </w:rPr>
                                      </w:pPr>
                                      <w:r w:rsidRPr="009D32F5">
                                        <w:rPr>
                                          <w:rFonts w:ascii="Arial" w:hAnsi="Arial" w:cs="Arial"/>
                                          <w:caps/>
                                          <w:color w:val="E97132" w:themeColor="accent2"/>
                                          <w:sz w:val="26"/>
                                          <w:szCs w:val="26"/>
                                          <w:lang w:val="en-GB"/>
                                        </w:rPr>
                                        <w:t>Visual Survey</w:t>
                                      </w: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F117715" w14:textId="18134F6B" w:rsidR="006C3962" w:rsidRPr="009D32F5" w:rsidRDefault="00AA391F">
                                          <w:pPr>
                                            <w:rPr>
                                              <w:rFonts w:ascii="Arial" w:hAnsi="Arial" w:cs="Arial"/>
                                              <w:color w:val="000000" w:themeColor="text1"/>
                                            </w:rPr>
                                          </w:pPr>
                                          <w:r w:rsidRPr="009D32F5">
                                            <w:rPr>
                                              <w:rFonts w:ascii="Arial" w:hAnsi="Arial" w:cs="Arial"/>
                                              <w:color w:val="000000" w:themeColor="text1"/>
                                            </w:rPr>
                                            <w:t>41 Salem Road</w:t>
                                          </w:r>
                                          <w:r w:rsidR="00A50393" w:rsidRPr="009D32F5">
                                            <w:rPr>
                                              <w:rFonts w:ascii="Arial" w:hAnsi="Arial" w:cs="Arial"/>
                                              <w:color w:val="000000" w:themeColor="text1"/>
                                            </w:rPr>
                                            <w:t xml:space="preserve"> Llanelli, </w:t>
                                          </w:r>
                                          <w:proofErr w:type="spellStart"/>
                                          <w:r w:rsidR="00A50393" w:rsidRPr="009D32F5">
                                            <w:rPr>
                                              <w:rFonts w:ascii="Arial" w:hAnsi="Arial" w:cs="Arial"/>
                                              <w:color w:val="000000" w:themeColor="text1"/>
                                            </w:rPr>
                                            <w:t>Felinfoel</w:t>
                                          </w:r>
                                          <w:proofErr w:type="spellEnd"/>
                                          <w:r w:rsidR="000E3F77" w:rsidRPr="009D32F5">
                                            <w:rPr>
                                              <w:rFonts w:ascii="Arial" w:hAnsi="Arial" w:cs="Arial"/>
                                              <w:color w:val="000000" w:themeColor="text1"/>
                                            </w:rPr>
                                            <w:t xml:space="preserve">                                                                                  </w:t>
                                          </w:r>
                                        </w:p>
                                      </w:sdtContent>
                                    </w:sdt>
                                    <w:sdt>
                                      <w:sdtPr>
                                        <w:rPr>
                                          <w:rFonts w:ascii="Arial" w:hAnsi="Arial" w:cs="Arial"/>
                                          <w:color w:val="E97132"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C125898" w14:textId="6B924ED4" w:rsidR="006C3962" w:rsidRPr="009D32F5" w:rsidRDefault="006C3962">
                                          <w:pPr>
                                            <w:pStyle w:val="NoSpacing"/>
                                            <w:rPr>
                                              <w:rFonts w:ascii="Arial" w:hAnsi="Arial" w:cs="Arial"/>
                                              <w:color w:val="E97132" w:themeColor="accent2"/>
                                              <w:sz w:val="26"/>
                                              <w:szCs w:val="26"/>
                                              <w:lang w:val="en-GB"/>
                                            </w:rPr>
                                          </w:pPr>
                                          <w:r w:rsidRPr="009D32F5">
                                            <w:rPr>
                                              <w:rFonts w:ascii="Arial" w:hAnsi="Arial" w:cs="Arial"/>
                                              <w:color w:val="E97132" w:themeColor="accent2"/>
                                              <w:sz w:val="26"/>
                                              <w:szCs w:val="26"/>
                                              <w:lang w:val="en-GB"/>
                                            </w:rPr>
                                            <w:t>Francis Barcelo 2401983</w:t>
                                          </w:r>
                                          <w:r w:rsidR="00D33D96" w:rsidRPr="009D32F5">
                                            <w:rPr>
                                              <w:rFonts w:ascii="Arial" w:hAnsi="Arial" w:cs="Arial"/>
                                              <w:color w:val="E97132" w:themeColor="accent2"/>
                                              <w:sz w:val="26"/>
                                              <w:szCs w:val="26"/>
                                              <w:lang w:val="en-GB"/>
                                            </w:rPr>
                                            <w:t>@student.uwtsd.ac.uk</w:t>
                                          </w:r>
                                        </w:p>
                                      </w:sdtContent>
                                    </w:sdt>
                                    <w:p w14:paraId="36DD6B5A" w14:textId="0505F8E2" w:rsidR="006C3962" w:rsidRPr="009D32F5" w:rsidRDefault="00000000">
                                      <w:pPr>
                                        <w:pStyle w:val="NoSpacing"/>
                                        <w:rPr>
                                          <w:rFonts w:ascii="Arial" w:hAnsi="Arial" w:cs="Arial"/>
                                          <w:lang w:val="en-GB"/>
                                        </w:rPr>
                                      </w:pPr>
                                      <w:sdt>
                                        <w:sdtPr>
                                          <w:rPr>
                                            <w:rFonts w:ascii="Arial" w:hAnsi="Arial" w:cs="Arial"/>
                                            <w:color w:val="0E2841" w:themeColor="text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A198C" w:rsidRPr="009D32F5">
                                            <w:rPr>
                                              <w:rFonts w:ascii="Arial" w:hAnsi="Arial" w:cs="Arial"/>
                                              <w:color w:val="0E2841" w:themeColor="text2"/>
                                              <w:lang w:val="en-GB"/>
                                            </w:rPr>
                                            <w:t>Retrofit Coordination and Management (ACBA 5026)</w:t>
                                          </w:r>
                                        </w:sdtContent>
                                      </w:sdt>
                                    </w:p>
                                  </w:tc>
                                </w:tr>
                              </w:tbl>
                              <w:p w14:paraId="3D3A7B59" w14:textId="77777777" w:rsidR="006C3962" w:rsidRPr="009D32F5" w:rsidRDefault="006C396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4F7F518B" id="_x0000_t202" coordsize="21600,21600" o:spt="202" path="m,l,21600r21600,l21600,xe">
                    <v:stroke joinstyle="miter"/>
                    <v:path gradientshapeok="t" o:connecttype="rect"/>
                  </v:shapetype>
                  <v:shape id="Text Box 139" o:spid="_x0000_s1026" type="#_x0000_t202" style="position:absolute;margin-left:17.4pt;margin-top:32.4pt;width:134.85pt;height:791.4pt;z-index:25165824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700"/>
                            <w:gridCol w:w="4295"/>
                          </w:tblGrid>
                          <w:tr w:rsidR="006C3962" w:rsidRPr="009D32F5" w14:paraId="676C3502" w14:textId="77777777">
                            <w:trPr>
                              <w:jc w:val="center"/>
                            </w:trPr>
                            <w:tc>
                              <w:tcPr>
                                <w:tcW w:w="2568" w:type="pct"/>
                                <w:vAlign w:val="center"/>
                              </w:tcPr>
                              <w:p w14:paraId="6103EF6B" w14:textId="25B9B8D4" w:rsidR="006C3962" w:rsidRPr="009D32F5" w:rsidRDefault="00446300">
                                <w:pPr>
                                  <w:jc w:val="right"/>
                                  <w:rPr>
                                    <w:rFonts w:ascii="Arial" w:hAnsi="Arial" w:cs="Arial"/>
                                  </w:rPr>
                                </w:pPr>
                                <w:r w:rsidRPr="009D32F5">
                                  <w:rPr>
                                    <w:rFonts w:ascii="Arial" w:hAnsi="Arial" w:cs="Arial"/>
                                  </w:rPr>
                                  <w:drawing>
                                    <wp:inline distT="0" distB="0" distL="0" distR="0" wp14:anchorId="60F4719C" wp14:editId="20479127">
                                      <wp:extent cx="3162686" cy="1320800"/>
                                      <wp:effectExtent l="0" t="0" r="0" b="0"/>
                                      <wp:docPr id="62693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936260" name=""/>
                                              <pic:cNvPicPr/>
                                            </pic:nvPicPr>
                                            <pic:blipFill>
                                              <a:blip r:embed="rId12"/>
                                              <a:stretch>
                                                <a:fillRect/>
                                              </a:stretch>
                                            </pic:blipFill>
                                            <pic:spPr>
                                              <a:xfrm>
                                                <a:off x="0" y="0"/>
                                                <a:ext cx="3194404" cy="1334046"/>
                                              </a:xfrm>
                                              <a:prstGeom prst="rect">
                                                <a:avLst/>
                                              </a:prstGeom>
                                            </pic:spPr>
                                          </pic:pic>
                                        </a:graphicData>
                                      </a:graphic>
                                    </wp:inline>
                                  </w:drawing>
                                </w:r>
                              </w:p>
                              <w:sdt>
                                <w:sdtPr>
                                  <w:rPr>
                                    <w:rFonts w:ascii="Arial" w:hAnsi="Arial" w:cs="Arial"/>
                                    <w:caps/>
                                    <w:color w:val="E97132" w:themeColor="accent2"/>
                                    <w:sz w:val="56"/>
                                    <w:szCs w:val="56"/>
                                    <w:lang w:val="en-GB"/>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6F04B568" w14:textId="37084DD2" w:rsidR="006C3962" w:rsidRPr="009D32F5" w:rsidRDefault="006C3962">
                                    <w:pPr>
                                      <w:pStyle w:val="NoSpacing"/>
                                      <w:spacing w:line="312" w:lineRule="auto"/>
                                      <w:jc w:val="right"/>
                                      <w:rPr>
                                        <w:rFonts w:ascii="Arial" w:hAnsi="Arial" w:cs="Arial"/>
                                        <w:caps/>
                                        <w:color w:val="E97132" w:themeColor="accent2"/>
                                        <w:sz w:val="56"/>
                                        <w:szCs w:val="56"/>
                                        <w:lang w:val="en-GB"/>
                                      </w:rPr>
                                    </w:pPr>
                                    <w:r w:rsidRPr="009D32F5">
                                      <w:rPr>
                                        <w:rFonts w:ascii="Arial" w:hAnsi="Arial" w:cs="Arial"/>
                                        <w:caps/>
                                        <w:color w:val="E97132" w:themeColor="accent2"/>
                                        <w:sz w:val="56"/>
                                        <w:szCs w:val="56"/>
                                        <w:lang w:val="en-GB"/>
                                      </w:rPr>
                                      <w:t>External</w:t>
                                    </w:r>
                                    <w:r w:rsidR="007166E9" w:rsidRPr="009D32F5">
                                      <w:rPr>
                                        <w:rFonts w:ascii="Arial" w:hAnsi="Arial" w:cs="Arial"/>
                                        <w:caps/>
                                        <w:color w:val="E97132" w:themeColor="accent2"/>
                                        <w:sz w:val="56"/>
                                        <w:szCs w:val="56"/>
                                        <w:lang w:val="en-GB"/>
                                      </w:rPr>
                                      <w:t xml:space="preserve"> and Internal</w:t>
                                    </w:r>
                                    <w:r w:rsidRPr="009D32F5">
                                      <w:rPr>
                                        <w:rFonts w:ascii="Arial" w:hAnsi="Arial" w:cs="Arial"/>
                                        <w:caps/>
                                        <w:color w:val="E97132" w:themeColor="accent2"/>
                                        <w:sz w:val="56"/>
                                        <w:szCs w:val="56"/>
                                        <w:lang w:val="en-GB"/>
                                      </w:rPr>
                                      <w:t xml:space="preserve"> Envelope Repor</w:t>
                                    </w:r>
                                    <w:r w:rsidR="007166E9" w:rsidRPr="009D32F5">
                                      <w:rPr>
                                        <w:rFonts w:ascii="Arial" w:hAnsi="Arial" w:cs="Arial"/>
                                        <w:caps/>
                                        <w:color w:val="E97132" w:themeColor="accent2"/>
                                        <w:sz w:val="56"/>
                                        <w:szCs w:val="56"/>
                                        <w:lang w:val="en-GB"/>
                                      </w:rPr>
                                      <w:t>t</w:t>
                                    </w:r>
                                  </w:p>
                                </w:sdtContent>
                              </w:sdt>
                              <w:sdt>
                                <w:sdtPr>
                                  <w:rPr>
                                    <w:rFonts w:ascii="Arial" w:hAnsi="Arial" w:cs="Arial"/>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2B0594F" w14:textId="09ACC649" w:rsidR="006C3962" w:rsidRPr="009D32F5" w:rsidRDefault="00DA0384">
                                    <w:pPr>
                                      <w:jc w:val="right"/>
                                      <w:rPr>
                                        <w:rFonts w:ascii="Arial" w:hAnsi="Arial" w:cs="Arial"/>
                                      </w:rPr>
                                    </w:pPr>
                                    <w:r w:rsidRPr="009D32F5">
                                      <w:rPr>
                                        <w:rFonts w:ascii="Arial" w:hAnsi="Arial" w:cs="Arial"/>
                                        <w:color w:val="000000" w:themeColor="text1"/>
                                      </w:rPr>
                                      <w:t>Date: 7th January 2026</w:t>
                                    </w:r>
                                  </w:p>
                                </w:sdtContent>
                              </w:sdt>
                            </w:tc>
                            <w:tc>
                              <w:tcPr>
                                <w:tcW w:w="2432" w:type="pct"/>
                                <w:vAlign w:val="center"/>
                              </w:tcPr>
                              <w:p w14:paraId="625EEF5C" w14:textId="4DC1D51C" w:rsidR="006C3962" w:rsidRPr="009D32F5" w:rsidRDefault="00830A10">
                                <w:pPr>
                                  <w:pStyle w:val="NoSpacing"/>
                                  <w:rPr>
                                    <w:rFonts w:ascii="Arial" w:hAnsi="Arial" w:cs="Arial"/>
                                    <w:caps/>
                                    <w:color w:val="E97132" w:themeColor="accent2"/>
                                    <w:sz w:val="26"/>
                                    <w:szCs w:val="26"/>
                                    <w:lang w:val="en-GB"/>
                                  </w:rPr>
                                </w:pPr>
                                <w:r w:rsidRPr="009D32F5">
                                  <w:rPr>
                                    <w:rFonts w:ascii="Arial" w:hAnsi="Arial" w:cs="Arial"/>
                                    <w:caps/>
                                    <w:color w:val="E97132" w:themeColor="accent2"/>
                                    <w:sz w:val="26"/>
                                    <w:szCs w:val="26"/>
                                    <w:lang w:val="en-GB"/>
                                  </w:rPr>
                                  <w:t>Visual Survey</w:t>
                                </w:r>
                              </w:p>
                              <w:sdt>
                                <w:sdtPr>
                                  <w:rPr>
                                    <w:rFonts w:ascii="Arial" w:hAnsi="Arial" w:cs="Arial"/>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6F117715" w14:textId="18134F6B" w:rsidR="006C3962" w:rsidRPr="009D32F5" w:rsidRDefault="00AA391F">
                                    <w:pPr>
                                      <w:rPr>
                                        <w:rFonts w:ascii="Arial" w:hAnsi="Arial" w:cs="Arial"/>
                                        <w:color w:val="000000" w:themeColor="text1"/>
                                      </w:rPr>
                                    </w:pPr>
                                    <w:r w:rsidRPr="009D32F5">
                                      <w:rPr>
                                        <w:rFonts w:ascii="Arial" w:hAnsi="Arial" w:cs="Arial"/>
                                        <w:color w:val="000000" w:themeColor="text1"/>
                                      </w:rPr>
                                      <w:t>41 Salem Road</w:t>
                                    </w:r>
                                    <w:r w:rsidR="00A50393" w:rsidRPr="009D32F5">
                                      <w:rPr>
                                        <w:rFonts w:ascii="Arial" w:hAnsi="Arial" w:cs="Arial"/>
                                        <w:color w:val="000000" w:themeColor="text1"/>
                                      </w:rPr>
                                      <w:t xml:space="preserve"> Llanelli, </w:t>
                                    </w:r>
                                    <w:proofErr w:type="spellStart"/>
                                    <w:r w:rsidR="00A50393" w:rsidRPr="009D32F5">
                                      <w:rPr>
                                        <w:rFonts w:ascii="Arial" w:hAnsi="Arial" w:cs="Arial"/>
                                        <w:color w:val="000000" w:themeColor="text1"/>
                                      </w:rPr>
                                      <w:t>Felinfoel</w:t>
                                    </w:r>
                                    <w:proofErr w:type="spellEnd"/>
                                    <w:r w:rsidR="000E3F77" w:rsidRPr="009D32F5">
                                      <w:rPr>
                                        <w:rFonts w:ascii="Arial" w:hAnsi="Arial" w:cs="Arial"/>
                                        <w:color w:val="000000" w:themeColor="text1"/>
                                      </w:rPr>
                                      <w:t xml:space="preserve">                                                                                  </w:t>
                                    </w:r>
                                  </w:p>
                                </w:sdtContent>
                              </w:sdt>
                              <w:sdt>
                                <w:sdtPr>
                                  <w:rPr>
                                    <w:rFonts w:ascii="Arial" w:hAnsi="Arial" w:cs="Arial"/>
                                    <w:color w:val="E97132" w:themeColor="accent2"/>
                                    <w:sz w:val="26"/>
                                    <w:szCs w:val="26"/>
                                    <w:lang w:val="en-GB"/>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0C125898" w14:textId="6B924ED4" w:rsidR="006C3962" w:rsidRPr="009D32F5" w:rsidRDefault="006C3962">
                                    <w:pPr>
                                      <w:pStyle w:val="NoSpacing"/>
                                      <w:rPr>
                                        <w:rFonts w:ascii="Arial" w:hAnsi="Arial" w:cs="Arial"/>
                                        <w:color w:val="E97132" w:themeColor="accent2"/>
                                        <w:sz w:val="26"/>
                                        <w:szCs w:val="26"/>
                                        <w:lang w:val="en-GB"/>
                                      </w:rPr>
                                    </w:pPr>
                                    <w:r w:rsidRPr="009D32F5">
                                      <w:rPr>
                                        <w:rFonts w:ascii="Arial" w:hAnsi="Arial" w:cs="Arial"/>
                                        <w:color w:val="E97132" w:themeColor="accent2"/>
                                        <w:sz w:val="26"/>
                                        <w:szCs w:val="26"/>
                                        <w:lang w:val="en-GB"/>
                                      </w:rPr>
                                      <w:t>Francis Barcelo 2401983</w:t>
                                    </w:r>
                                    <w:r w:rsidR="00D33D96" w:rsidRPr="009D32F5">
                                      <w:rPr>
                                        <w:rFonts w:ascii="Arial" w:hAnsi="Arial" w:cs="Arial"/>
                                        <w:color w:val="E97132" w:themeColor="accent2"/>
                                        <w:sz w:val="26"/>
                                        <w:szCs w:val="26"/>
                                        <w:lang w:val="en-GB"/>
                                      </w:rPr>
                                      <w:t>@student.uwtsd.ac.uk</w:t>
                                    </w:r>
                                  </w:p>
                                </w:sdtContent>
                              </w:sdt>
                              <w:p w14:paraId="36DD6B5A" w14:textId="0505F8E2" w:rsidR="006C3962" w:rsidRPr="009D32F5" w:rsidRDefault="00000000">
                                <w:pPr>
                                  <w:pStyle w:val="NoSpacing"/>
                                  <w:rPr>
                                    <w:rFonts w:ascii="Arial" w:hAnsi="Arial" w:cs="Arial"/>
                                    <w:lang w:val="en-GB"/>
                                  </w:rPr>
                                </w:pPr>
                                <w:sdt>
                                  <w:sdtPr>
                                    <w:rPr>
                                      <w:rFonts w:ascii="Arial" w:hAnsi="Arial" w:cs="Arial"/>
                                      <w:color w:val="0E2841" w:themeColor="text2"/>
                                      <w:lang w:val="en-GB"/>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6A198C" w:rsidRPr="009D32F5">
                                      <w:rPr>
                                        <w:rFonts w:ascii="Arial" w:hAnsi="Arial" w:cs="Arial"/>
                                        <w:color w:val="0E2841" w:themeColor="text2"/>
                                        <w:lang w:val="en-GB"/>
                                      </w:rPr>
                                      <w:t>Retrofit Coordination and Management (ACBA 5026)</w:t>
                                    </w:r>
                                  </w:sdtContent>
                                </w:sdt>
                              </w:p>
                            </w:tc>
                          </w:tr>
                        </w:tbl>
                        <w:p w14:paraId="3D3A7B59" w14:textId="77777777" w:rsidR="006C3962" w:rsidRPr="009D32F5" w:rsidRDefault="006C3962"/>
                      </w:txbxContent>
                    </v:textbox>
                    <w10:wrap anchorx="page" anchory="page"/>
                  </v:shape>
                </w:pict>
              </mc:Fallback>
            </mc:AlternateContent>
          </w:r>
          <w:r w:rsidRPr="009D32F5">
            <w:br w:type="page"/>
          </w:r>
        </w:p>
      </w:sdtContent>
    </w:sdt>
    <w:sdt>
      <w:sdtPr>
        <w:rPr>
          <w:rFonts w:asciiTheme="minorHAnsi" w:eastAsiaTheme="minorEastAsia" w:hAnsiTheme="minorHAnsi" w:cstheme="minorBidi"/>
          <w:color w:val="auto"/>
          <w:kern w:val="2"/>
          <w:sz w:val="24"/>
          <w:szCs w:val="24"/>
          <w:lang w:val="en-GB"/>
          <w14:ligatures w14:val="standardContextual"/>
        </w:rPr>
        <w:id w:val="-323899921"/>
        <w:docPartObj>
          <w:docPartGallery w:val="Table of Contents"/>
          <w:docPartUnique/>
        </w:docPartObj>
      </w:sdtPr>
      <w:sdtEndPr>
        <w:rPr>
          <w:rFonts w:ascii="Arial" w:hAnsi="Arial" w:cs="Arial"/>
          <w:b/>
          <w:bCs/>
        </w:rPr>
      </w:sdtEndPr>
      <w:sdtContent>
        <w:p w14:paraId="5069EB78" w14:textId="3A5F5553" w:rsidR="00371462" w:rsidRPr="009D32F5" w:rsidRDefault="00371462">
          <w:pPr>
            <w:pStyle w:val="TOCHeading"/>
            <w:rPr>
              <w:rFonts w:ascii="Arial" w:hAnsi="Arial" w:cs="Arial"/>
              <w:color w:val="auto"/>
              <w:lang w:val="en-GB"/>
            </w:rPr>
          </w:pPr>
          <w:r w:rsidRPr="009D32F5">
            <w:rPr>
              <w:rFonts w:ascii="Arial" w:hAnsi="Arial" w:cs="Arial"/>
              <w:color w:val="auto"/>
              <w:lang w:val="en-GB"/>
            </w:rPr>
            <w:t>Table of Contents</w:t>
          </w:r>
        </w:p>
        <w:p w14:paraId="102B5ECE" w14:textId="722946F7" w:rsidR="00A33545" w:rsidRDefault="00371462">
          <w:pPr>
            <w:pStyle w:val="TOC1"/>
            <w:rPr>
              <w:rFonts w:eastAsiaTheme="minorEastAsia"/>
              <w:noProof/>
              <w:lang w:eastAsia="en-GB"/>
            </w:rPr>
          </w:pPr>
          <w:r w:rsidRPr="009D32F5">
            <w:rPr>
              <w:rFonts w:ascii="Arial" w:hAnsi="Arial" w:cs="Arial"/>
            </w:rPr>
            <w:fldChar w:fldCharType="begin"/>
          </w:r>
          <w:r w:rsidRPr="009D32F5">
            <w:rPr>
              <w:rFonts w:ascii="Arial" w:hAnsi="Arial" w:cs="Arial"/>
            </w:rPr>
            <w:instrText xml:space="preserve"> TOC \o "1-3" \h \z \u </w:instrText>
          </w:r>
          <w:r w:rsidRPr="009D32F5">
            <w:rPr>
              <w:rFonts w:ascii="Arial" w:hAnsi="Arial" w:cs="Arial"/>
            </w:rPr>
            <w:fldChar w:fldCharType="separate"/>
          </w:r>
          <w:hyperlink w:anchor="_Toc218709427" w:history="1">
            <w:r w:rsidR="00A33545" w:rsidRPr="00B9034C">
              <w:rPr>
                <w:rStyle w:val="Hyperlink"/>
                <w:rFonts w:ascii="Arial" w:hAnsi="Arial" w:cs="Arial"/>
                <w:noProof/>
              </w:rPr>
              <w:t>2</w:t>
            </w:r>
            <w:r w:rsidR="00A33545">
              <w:rPr>
                <w:rFonts w:eastAsiaTheme="minorEastAsia"/>
                <w:noProof/>
                <w:lang w:eastAsia="en-GB"/>
              </w:rPr>
              <w:tab/>
            </w:r>
            <w:r w:rsidR="00A33545" w:rsidRPr="00B9034C">
              <w:rPr>
                <w:rStyle w:val="Hyperlink"/>
                <w:rFonts w:ascii="Arial" w:hAnsi="Arial" w:cs="Arial"/>
                <w:noProof/>
              </w:rPr>
              <w:t>Introduction</w:t>
            </w:r>
            <w:r w:rsidR="00A33545">
              <w:rPr>
                <w:noProof/>
                <w:webHidden/>
              </w:rPr>
              <w:tab/>
            </w:r>
            <w:r w:rsidR="00A33545">
              <w:rPr>
                <w:noProof/>
                <w:webHidden/>
              </w:rPr>
              <w:fldChar w:fldCharType="begin"/>
            </w:r>
            <w:r w:rsidR="00A33545">
              <w:rPr>
                <w:noProof/>
                <w:webHidden/>
              </w:rPr>
              <w:instrText xml:space="preserve"> PAGEREF _Toc218709427 \h </w:instrText>
            </w:r>
            <w:r w:rsidR="00A33545">
              <w:rPr>
                <w:noProof/>
                <w:webHidden/>
              </w:rPr>
            </w:r>
            <w:r w:rsidR="00A33545">
              <w:rPr>
                <w:noProof/>
                <w:webHidden/>
              </w:rPr>
              <w:fldChar w:fldCharType="separate"/>
            </w:r>
            <w:r w:rsidR="00A33545">
              <w:rPr>
                <w:noProof/>
                <w:webHidden/>
              </w:rPr>
              <w:t>2</w:t>
            </w:r>
            <w:r w:rsidR="00A33545">
              <w:rPr>
                <w:noProof/>
                <w:webHidden/>
              </w:rPr>
              <w:fldChar w:fldCharType="end"/>
            </w:r>
          </w:hyperlink>
        </w:p>
        <w:p w14:paraId="6AE0B324" w14:textId="3C6280E7" w:rsidR="00A33545" w:rsidRDefault="00A33545">
          <w:pPr>
            <w:pStyle w:val="TOC1"/>
            <w:rPr>
              <w:rFonts w:eastAsiaTheme="minorEastAsia"/>
              <w:noProof/>
              <w:lang w:eastAsia="en-GB"/>
            </w:rPr>
          </w:pPr>
          <w:hyperlink w:anchor="_Toc218709428" w:history="1">
            <w:r w:rsidRPr="00B9034C">
              <w:rPr>
                <w:rStyle w:val="Hyperlink"/>
                <w:rFonts w:ascii="Arial" w:hAnsi="Arial" w:cs="Arial"/>
                <w:noProof/>
              </w:rPr>
              <w:t>3</w:t>
            </w:r>
            <w:r>
              <w:rPr>
                <w:rFonts w:eastAsiaTheme="minorEastAsia"/>
                <w:noProof/>
                <w:lang w:eastAsia="en-GB"/>
              </w:rPr>
              <w:tab/>
            </w:r>
            <w:r w:rsidRPr="00B9034C">
              <w:rPr>
                <w:rStyle w:val="Hyperlink"/>
                <w:rFonts w:ascii="Arial" w:hAnsi="Arial" w:cs="Arial"/>
                <w:noProof/>
              </w:rPr>
              <w:t>Report Summary</w:t>
            </w:r>
            <w:r>
              <w:rPr>
                <w:noProof/>
                <w:webHidden/>
              </w:rPr>
              <w:tab/>
            </w:r>
            <w:r>
              <w:rPr>
                <w:noProof/>
                <w:webHidden/>
              </w:rPr>
              <w:fldChar w:fldCharType="begin"/>
            </w:r>
            <w:r>
              <w:rPr>
                <w:noProof/>
                <w:webHidden/>
              </w:rPr>
              <w:instrText xml:space="preserve"> PAGEREF _Toc218709428 \h </w:instrText>
            </w:r>
            <w:r>
              <w:rPr>
                <w:noProof/>
                <w:webHidden/>
              </w:rPr>
            </w:r>
            <w:r>
              <w:rPr>
                <w:noProof/>
                <w:webHidden/>
              </w:rPr>
              <w:fldChar w:fldCharType="separate"/>
            </w:r>
            <w:r>
              <w:rPr>
                <w:noProof/>
                <w:webHidden/>
              </w:rPr>
              <w:t>2</w:t>
            </w:r>
            <w:r>
              <w:rPr>
                <w:noProof/>
                <w:webHidden/>
              </w:rPr>
              <w:fldChar w:fldCharType="end"/>
            </w:r>
          </w:hyperlink>
        </w:p>
        <w:p w14:paraId="49454FA8" w14:textId="26679BFD" w:rsidR="00A33545" w:rsidRDefault="00A33545">
          <w:pPr>
            <w:pStyle w:val="TOC1"/>
            <w:rPr>
              <w:rFonts w:eastAsiaTheme="minorEastAsia"/>
              <w:noProof/>
              <w:lang w:eastAsia="en-GB"/>
            </w:rPr>
          </w:pPr>
          <w:hyperlink w:anchor="_Toc218709429" w:history="1">
            <w:r w:rsidRPr="00B9034C">
              <w:rPr>
                <w:rStyle w:val="Hyperlink"/>
                <w:rFonts w:ascii="Arial" w:hAnsi="Arial" w:cs="Arial"/>
                <w:noProof/>
              </w:rPr>
              <w:t>4</w:t>
            </w:r>
            <w:r>
              <w:rPr>
                <w:rFonts w:eastAsiaTheme="minorEastAsia"/>
                <w:noProof/>
                <w:lang w:eastAsia="en-GB"/>
              </w:rPr>
              <w:tab/>
            </w:r>
            <w:r w:rsidRPr="00B9034C">
              <w:rPr>
                <w:rStyle w:val="Hyperlink"/>
                <w:rFonts w:ascii="Arial" w:hAnsi="Arial" w:cs="Arial"/>
                <w:noProof/>
              </w:rPr>
              <w:t>Scope</w:t>
            </w:r>
            <w:r>
              <w:rPr>
                <w:noProof/>
                <w:webHidden/>
              </w:rPr>
              <w:tab/>
            </w:r>
            <w:r>
              <w:rPr>
                <w:noProof/>
                <w:webHidden/>
              </w:rPr>
              <w:fldChar w:fldCharType="begin"/>
            </w:r>
            <w:r>
              <w:rPr>
                <w:noProof/>
                <w:webHidden/>
              </w:rPr>
              <w:instrText xml:space="preserve"> PAGEREF _Toc218709429 \h </w:instrText>
            </w:r>
            <w:r>
              <w:rPr>
                <w:noProof/>
                <w:webHidden/>
              </w:rPr>
            </w:r>
            <w:r>
              <w:rPr>
                <w:noProof/>
                <w:webHidden/>
              </w:rPr>
              <w:fldChar w:fldCharType="separate"/>
            </w:r>
            <w:r>
              <w:rPr>
                <w:noProof/>
                <w:webHidden/>
              </w:rPr>
              <w:t>3</w:t>
            </w:r>
            <w:r>
              <w:rPr>
                <w:noProof/>
                <w:webHidden/>
              </w:rPr>
              <w:fldChar w:fldCharType="end"/>
            </w:r>
          </w:hyperlink>
        </w:p>
        <w:p w14:paraId="030DC94F" w14:textId="4F00C52C" w:rsidR="00A33545" w:rsidRDefault="00A33545">
          <w:pPr>
            <w:pStyle w:val="TOC2"/>
            <w:tabs>
              <w:tab w:val="left" w:pos="960"/>
              <w:tab w:val="right" w:leader="dot" w:pos="9016"/>
            </w:tabs>
            <w:rPr>
              <w:rFonts w:eastAsiaTheme="minorEastAsia"/>
              <w:noProof/>
              <w:lang w:eastAsia="en-GB"/>
            </w:rPr>
          </w:pPr>
          <w:hyperlink w:anchor="_Toc218709430" w:history="1">
            <w:r w:rsidRPr="00B9034C">
              <w:rPr>
                <w:rStyle w:val="Hyperlink"/>
                <w:rFonts w:ascii="Arial" w:hAnsi="Arial" w:cs="Arial"/>
                <w:noProof/>
              </w:rPr>
              <w:t>4.1</w:t>
            </w:r>
            <w:r>
              <w:rPr>
                <w:rFonts w:eastAsiaTheme="minorEastAsia"/>
                <w:noProof/>
                <w:lang w:eastAsia="en-GB"/>
              </w:rPr>
              <w:tab/>
            </w:r>
            <w:r w:rsidRPr="00B9034C">
              <w:rPr>
                <w:rStyle w:val="Hyperlink"/>
                <w:rFonts w:ascii="Arial" w:hAnsi="Arial" w:cs="Arial"/>
                <w:noProof/>
              </w:rPr>
              <w:t>Methodology of data collection</w:t>
            </w:r>
            <w:r>
              <w:rPr>
                <w:noProof/>
                <w:webHidden/>
              </w:rPr>
              <w:tab/>
            </w:r>
            <w:r>
              <w:rPr>
                <w:noProof/>
                <w:webHidden/>
              </w:rPr>
              <w:fldChar w:fldCharType="begin"/>
            </w:r>
            <w:r>
              <w:rPr>
                <w:noProof/>
                <w:webHidden/>
              </w:rPr>
              <w:instrText xml:space="preserve"> PAGEREF _Toc218709430 \h </w:instrText>
            </w:r>
            <w:r>
              <w:rPr>
                <w:noProof/>
                <w:webHidden/>
              </w:rPr>
            </w:r>
            <w:r>
              <w:rPr>
                <w:noProof/>
                <w:webHidden/>
              </w:rPr>
              <w:fldChar w:fldCharType="separate"/>
            </w:r>
            <w:r>
              <w:rPr>
                <w:noProof/>
                <w:webHidden/>
              </w:rPr>
              <w:t>3</w:t>
            </w:r>
            <w:r>
              <w:rPr>
                <w:noProof/>
                <w:webHidden/>
              </w:rPr>
              <w:fldChar w:fldCharType="end"/>
            </w:r>
          </w:hyperlink>
        </w:p>
        <w:p w14:paraId="42F0970B" w14:textId="68A96357" w:rsidR="00A33545" w:rsidRDefault="00A33545">
          <w:pPr>
            <w:pStyle w:val="TOC1"/>
            <w:rPr>
              <w:rFonts w:eastAsiaTheme="minorEastAsia"/>
              <w:noProof/>
              <w:lang w:eastAsia="en-GB"/>
            </w:rPr>
          </w:pPr>
          <w:hyperlink w:anchor="_Toc218709431" w:history="1">
            <w:r w:rsidRPr="00B9034C">
              <w:rPr>
                <w:rStyle w:val="Hyperlink"/>
                <w:rFonts w:ascii="Arial" w:hAnsi="Arial" w:cs="Arial"/>
                <w:noProof/>
              </w:rPr>
              <w:t>5</w:t>
            </w:r>
            <w:r>
              <w:rPr>
                <w:rFonts w:eastAsiaTheme="minorEastAsia"/>
                <w:noProof/>
                <w:lang w:eastAsia="en-GB"/>
              </w:rPr>
              <w:tab/>
            </w:r>
            <w:r w:rsidRPr="00B9034C">
              <w:rPr>
                <w:rStyle w:val="Hyperlink"/>
                <w:rFonts w:ascii="Arial" w:hAnsi="Arial" w:cs="Arial"/>
                <w:noProof/>
              </w:rPr>
              <w:t>Limitation of Inspection</w:t>
            </w:r>
            <w:r>
              <w:rPr>
                <w:noProof/>
                <w:webHidden/>
              </w:rPr>
              <w:tab/>
            </w:r>
            <w:r>
              <w:rPr>
                <w:noProof/>
                <w:webHidden/>
              </w:rPr>
              <w:fldChar w:fldCharType="begin"/>
            </w:r>
            <w:r>
              <w:rPr>
                <w:noProof/>
                <w:webHidden/>
              </w:rPr>
              <w:instrText xml:space="preserve"> PAGEREF _Toc218709431 \h </w:instrText>
            </w:r>
            <w:r>
              <w:rPr>
                <w:noProof/>
                <w:webHidden/>
              </w:rPr>
            </w:r>
            <w:r>
              <w:rPr>
                <w:noProof/>
                <w:webHidden/>
              </w:rPr>
              <w:fldChar w:fldCharType="separate"/>
            </w:r>
            <w:r>
              <w:rPr>
                <w:noProof/>
                <w:webHidden/>
              </w:rPr>
              <w:t>3</w:t>
            </w:r>
            <w:r>
              <w:rPr>
                <w:noProof/>
                <w:webHidden/>
              </w:rPr>
              <w:fldChar w:fldCharType="end"/>
            </w:r>
          </w:hyperlink>
        </w:p>
        <w:p w14:paraId="22DF5572" w14:textId="64610CAB" w:rsidR="00A33545" w:rsidRDefault="00A33545">
          <w:pPr>
            <w:pStyle w:val="TOC1"/>
            <w:rPr>
              <w:rFonts w:eastAsiaTheme="minorEastAsia"/>
              <w:noProof/>
              <w:lang w:eastAsia="en-GB"/>
            </w:rPr>
          </w:pPr>
          <w:hyperlink w:anchor="_Toc218709432" w:history="1">
            <w:r w:rsidRPr="00B9034C">
              <w:rPr>
                <w:rStyle w:val="Hyperlink"/>
                <w:rFonts w:ascii="Arial" w:hAnsi="Arial" w:cs="Arial"/>
                <w:noProof/>
              </w:rPr>
              <w:t>6</w:t>
            </w:r>
            <w:r>
              <w:rPr>
                <w:rFonts w:eastAsiaTheme="minorEastAsia"/>
                <w:noProof/>
                <w:lang w:eastAsia="en-GB"/>
              </w:rPr>
              <w:tab/>
            </w:r>
            <w:r w:rsidRPr="00B9034C">
              <w:rPr>
                <w:rStyle w:val="Hyperlink"/>
                <w:rFonts w:ascii="Arial" w:hAnsi="Arial" w:cs="Arial"/>
                <w:noProof/>
              </w:rPr>
              <w:t>Method</w:t>
            </w:r>
            <w:r>
              <w:rPr>
                <w:noProof/>
                <w:webHidden/>
              </w:rPr>
              <w:tab/>
            </w:r>
            <w:r>
              <w:rPr>
                <w:noProof/>
                <w:webHidden/>
              </w:rPr>
              <w:fldChar w:fldCharType="begin"/>
            </w:r>
            <w:r>
              <w:rPr>
                <w:noProof/>
                <w:webHidden/>
              </w:rPr>
              <w:instrText xml:space="preserve"> PAGEREF _Toc218709432 \h </w:instrText>
            </w:r>
            <w:r>
              <w:rPr>
                <w:noProof/>
                <w:webHidden/>
              </w:rPr>
            </w:r>
            <w:r>
              <w:rPr>
                <w:noProof/>
                <w:webHidden/>
              </w:rPr>
              <w:fldChar w:fldCharType="separate"/>
            </w:r>
            <w:r>
              <w:rPr>
                <w:noProof/>
                <w:webHidden/>
              </w:rPr>
              <w:t>4</w:t>
            </w:r>
            <w:r>
              <w:rPr>
                <w:noProof/>
                <w:webHidden/>
              </w:rPr>
              <w:fldChar w:fldCharType="end"/>
            </w:r>
          </w:hyperlink>
        </w:p>
        <w:p w14:paraId="6CDDB5BA" w14:textId="1C12A34B" w:rsidR="00A33545" w:rsidRDefault="00A33545">
          <w:pPr>
            <w:pStyle w:val="TOC1"/>
            <w:rPr>
              <w:rFonts w:eastAsiaTheme="minorEastAsia"/>
              <w:noProof/>
              <w:lang w:eastAsia="en-GB"/>
            </w:rPr>
          </w:pPr>
          <w:hyperlink w:anchor="_Toc218709433" w:history="1">
            <w:r w:rsidRPr="00B9034C">
              <w:rPr>
                <w:rStyle w:val="Hyperlink"/>
                <w:rFonts w:ascii="Arial" w:hAnsi="Arial" w:cs="Arial"/>
                <w:noProof/>
              </w:rPr>
              <w:t>7</w:t>
            </w:r>
            <w:r>
              <w:rPr>
                <w:rFonts w:eastAsiaTheme="minorEastAsia"/>
                <w:noProof/>
                <w:lang w:eastAsia="en-GB"/>
              </w:rPr>
              <w:tab/>
            </w:r>
            <w:r w:rsidRPr="00B9034C">
              <w:rPr>
                <w:rStyle w:val="Hyperlink"/>
                <w:rFonts w:ascii="Arial" w:hAnsi="Arial" w:cs="Arial"/>
                <w:noProof/>
              </w:rPr>
              <w:t>About the Property</w:t>
            </w:r>
            <w:r>
              <w:rPr>
                <w:noProof/>
                <w:webHidden/>
              </w:rPr>
              <w:tab/>
            </w:r>
            <w:r>
              <w:rPr>
                <w:noProof/>
                <w:webHidden/>
              </w:rPr>
              <w:fldChar w:fldCharType="begin"/>
            </w:r>
            <w:r>
              <w:rPr>
                <w:noProof/>
                <w:webHidden/>
              </w:rPr>
              <w:instrText xml:space="preserve"> PAGEREF _Toc218709433 \h </w:instrText>
            </w:r>
            <w:r>
              <w:rPr>
                <w:noProof/>
                <w:webHidden/>
              </w:rPr>
            </w:r>
            <w:r>
              <w:rPr>
                <w:noProof/>
                <w:webHidden/>
              </w:rPr>
              <w:fldChar w:fldCharType="separate"/>
            </w:r>
            <w:r>
              <w:rPr>
                <w:noProof/>
                <w:webHidden/>
              </w:rPr>
              <w:t>4</w:t>
            </w:r>
            <w:r>
              <w:rPr>
                <w:noProof/>
                <w:webHidden/>
              </w:rPr>
              <w:fldChar w:fldCharType="end"/>
            </w:r>
          </w:hyperlink>
        </w:p>
        <w:p w14:paraId="10918D12" w14:textId="6F2AFF8F" w:rsidR="00A33545" w:rsidRDefault="00A33545">
          <w:pPr>
            <w:pStyle w:val="TOC1"/>
            <w:rPr>
              <w:rFonts w:eastAsiaTheme="minorEastAsia"/>
              <w:noProof/>
              <w:lang w:eastAsia="en-GB"/>
            </w:rPr>
          </w:pPr>
          <w:hyperlink w:anchor="_Toc218709434" w:history="1">
            <w:r w:rsidRPr="00B9034C">
              <w:rPr>
                <w:rStyle w:val="Hyperlink"/>
                <w:rFonts w:ascii="Arial" w:hAnsi="Arial" w:cs="Arial"/>
                <w:noProof/>
              </w:rPr>
              <w:t>8</w:t>
            </w:r>
            <w:r>
              <w:rPr>
                <w:rFonts w:eastAsiaTheme="minorEastAsia"/>
                <w:noProof/>
                <w:lang w:eastAsia="en-GB"/>
              </w:rPr>
              <w:tab/>
            </w:r>
            <w:r w:rsidRPr="00B9034C">
              <w:rPr>
                <w:rStyle w:val="Hyperlink"/>
                <w:rFonts w:ascii="Arial" w:hAnsi="Arial" w:cs="Arial"/>
                <w:noProof/>
              </w:rPr>
              <w:t>Construction</w:t>
            </w:r>
            <w:r>
              <w:rPr>
                <w:noProof/>
                <w:webHidden/>
              </w:rPr>
              <w:tab/>
            </w:r>
            <w:r>
              <w:rPr>
                <w:noProof/>
                <w:webHidden/>
              </w:rPr>
              <w:fldChar w:fldCharType="begin"/>
            </w:r>
            <w:r>
              <w:rPr>
                <w:noProof/>
                <w:webHidden/>
              </w:rPr>
              <w:instrText xml:space="preserve"> PAGEREF _Toc218709434 \h </w:instrText>
            </w:r>
            <w:r>
              <w:rPr>
                <w:noProof/>
                <w:webHidden/>
              </w:rPr>
            </w:r>
            <w:r>
              <w:rPr>
                <w:noProof/>
                <w:webHidden/>
              </w:rPr>
              <w:fldChar w:fldCharType="separate"/>
            </w:r>
            <w:r>
              <w:rPr>
                <w:noProof/>
                <w:webHidden/>
              </w:rPr>
              <w:t>5</w:t>
            </w:r>
            <w:r>
              <w:rPr>
                <w:noProof/>
                <w:webHidden/>
              </w:rPr>
              <w:fldChar w:fldCharType="end"/>
            </w:r>
          </w:hyperlink>
        </w:p>
        <w:p w14:paraId="3ADD9F9D" w14:textId="5A301F73" w:rsidR="00A33545" w:rsidRDefault="00A33545">
          <w:pPr>
            <w:pStyle w:val="TOC1"/>
            <w:rPr>
              <w:rFonts w:eastAsiaTheme="minorEastAsia"/>
              <w:noProof/>
              <w:lang w:eastAsia="en-GB"/>
            </w:rPr>
          </w:pPr>
          <w:hyperlink w:anchor="_Toc218709435" w:history="1">
            <w:r w:rsidRPr="00B9034C">
              <w:rPr>
                <w:rStyle w:val="Hyperlink"/>
                <w:rFonts w:ascii="Arial" w:hAnsi="Arial" w:cs="Arial"/>
                <w:noProof/>
              </w:rPr>
              <w:t>9</w:t>
            </w:r>
            <w:r>
              <w:rPr>
                <w:rFonts w:eastAsiaTheme="minorEastAsia"/>
                <w:noProof/>
                <w:lang w:eastAsia="en-GB"/>
              </w:rPr>
              <w:tab/>
            </w:r>
            <w:r w:rsidRPr="00B9034C">
              <w:rPr>
                <w:rStyle w:val="Hyperlink"/>
                <w:rFonts w:ascii="Arial" w:hAnsi="Arial" w:cs="Arial"/>
                <w:noProof/>
              </w:rPr>
              <w:t>External Survey</w:t>
            </w:r>
            <w:r>
              <w:rPr>
                <w:noProof/>
                <w:webHidden/>
              </w:rPr>
              <w:tab/>
            </w:r>
            <w:r>
              <w:rPr>
                <w:noProof/>
                <w:webHidden/>
              </w:rPr>
              <w:fldChar w:fldCharType="begin"/>
            </w:r>
            <w:r>
              <w:rPr>
                <w:noProof/>
                <w:webHidden/>
              </w:rPr>
              <w:instrText xml:space="preserve"> PAGEREF _Toc218709435 \h </w:instrText>
            </w:r>
            <w:r>
              <w:rPr>
                <w:noProof/>
                <w:webHidden/>
              </w:rPr>
            </w:r>
            <w:r>
              <w:rPr>
                <w:noProof/>
                <w:webHidden/>
              </w:rPr>
              <w:fldChar w:fldCharType="separate"/>
            </w:r>
            <w:r>
              <w:rPr>
                <w:noProof/>
                <w:webHidden/>
              </w:rPr>
              <w:t>6</w:t>
            </w:r>
            <w:r>
              <w:rPr>
                <w:noProof/>
                <w:webHidden/>
              </w:rPr>
              <w:fldChar w:fldCharType="end"/>
            </w:r>
          </w:hyperlink>
        </w:p>
        <w:p w14:paraId="63412D17" w14:textId="6559C5DE" w:rsidR="00A33545" w:rsidRDefault="00A33545">
          <w:pPr>
            <w:pStyle w:val="TOC2"/>
            <w:tabs>
              <w:tab w:val="left" w:pos="960"/>
              <w:tab w:val="right" w:leader="dot" w:pos="9016"/>
            </w:tabs>
            <w:rPr>
              <w:rFonts w:eastAsiaTheme="minorEastAsia"/>
              <w:noProof/>
              <w:lang w:eastAsia="en-GB"/>
            </w:rPr>
          </w:pPr>
          <w:hyperlink w:anchor="_Toc218709436" w:history="1">
            <w:r w:rsidRPr="00B9034C">
              <w:rPr>
                <w:rStyle w:val="Hyperlink"/>
                <w:rFonts w:ascii="Arial" w:hAnsi="Arial" w:cs="Arial"/>
                <w:noProof/>
              </w:rPr>
              <w:t>9.1</w:t>
            </w:r>
            <w:r>
              <w:rPr>
                <w:rFonts w:eastAsiaTheme="minorEastAsia"/>
                <w:noProof/>
                <w:lang w:eastAsia="en-GB"/>
              </w:rPr>
              <w:tab/>
            </w:r>
            <w:r w:rsidRPr="00B9034C">
              <w:rPr>
                <w:rStyle w:val="Hyperlink"/>
                <w:rFonts w:ascii="Arial" w:hAnsi="Arial" w:cs="Arial"/>
                <w:noProof/>
              </w:rPr>
              <w:t>Main Roof</w:t>
            </w:r>
            <w:r>
              <w:rPr>
                <w:noProof/>
                <w:webHidden/>
              </w:rPr>
              <w:tab/>
            </w:r>
            <w:r>
              <w:rPr>
                <w:noProof/>
                <w:webHidden/>
              </w:rPr>
              <w:fldChar w:fldCharType="begin"/>
            </w:r>
            <w:r>
              <w:rPr>
                <w:noProof/>
                <w:webHidden/>
              </w:rPr>
              <w:instrText xml:space="preserve"> PAGEREF _Toc218709436 \h </w:instrText>
            </w:r>
            <w:r>
              <w:rPr>
                <w:noProof/>
                <w:webHidden/>
              </w:rPr>
            </w:r>
            <w:r>
              <w:rPr>
                <w:noProof/>
                <w:webHidden/>
              </w:rPr>
              <w:fldChar w:fldCharType="separate"/>
            </w:r>
            <w:r>
              <w:rPr>
                <w:noProof/>
                <w:webHidden/>
              </w:rPr>
              <w:t>6</w:t>
            </w:r>
            <w:r>
              <w:rPr>
                <w:noProof/>
                <w:webHidden/>
              </w:rPr>
              <w:fldChar w:fldCharType="end"/>
            </w:r>
          </w:hyperlink>
        </w:p>
        <w:p w14:paraId="566BAA24" w14:textId="2C4928A9" w:rsidR="00A33545" w:rsidRDefault="00A33545">
          <w:pPr>
            <w:pStyle w:val="TOC2"/>
            <w:tabs>
              <w:tab w:val="left" w:pos="960"/>
              <w:tab w:val="right" w:leader="dot" w:pos="9016"/>
            </w:tabs>
            <w:rPr>
              <w:rFonts w:eastAsiaTheme="minorEastAsia"/>
              <w:noProof/>
              <w:lang w:eastAsia="en-GB"/>
            </w:rPr>
          </w:pPr>
          <w:hyperlink w:anchor="_Toc218709437" w:history="1">
            <w:r w:rsidRPr="00B9034C">
              <w:rPr>
                <w:rStyle w:val="Hyperlink"/>
                <w:rFonts w:ascii="Arial" w:hAnsi="Arial" w:cs="Arial"/>
                <w:noProof/>
              </w:rPr>
              <w:t>9.2</w:t>
            </w:r>
            <w:r>
              <w:rPr>
                <w:rFonts w:eastAsiaTheme="minorEastAsia"/>
                <w:noProof/>
                <w:lang w:eastAsia="en-GB"/>
              </w:rPr>
              <w:tab/>
            </w:r>
            <w:r w:rsidRPr="00B9034C">
              <w:rPr>
                <w:rStyle w:val="Hyperlink"/>
                <w:rFonts w:ascii="Arial" w:hAnsi="Arial" w:cs="Arial"/>
                <w:noProof/>
              </w:rPr>
              <w:t>Kitchen/outrigger roof</w:t>
            </w:r>
            <w:r>
              <w:rPr>
                <w:noProof/>
                <w:webHidden/>
              </w:rPr>
              <w:tab/>
            </w:r>
            <w:r>
              <w:rPr>
                <w:noProof/>
                <w:webHidden/>
              </w:rPr>
              <w:fldChar w:fldCharType="begin"/>
            </w:r>
            <w:r>
              <w:rPr>
                <w:noProof/>
                <w:webHidden/>
              </w:rPr>
              <w:instrText xml:space="preserve"> PAGEREF _Toc218709437 \h </w:instrText>
            </w:r>
            <w:r>
              <w:rPr>
                <w:noProof/>
                <w:webHidden/>
              </w:rPr>
            </w:r>
            <w:r>
              <w:rPr>
                <w:noProof/>
                <w:webHidden/>
              </w:rPr>
              <w:fldChar w:fldCharType="separate"/>
            </w:r>
            <w:r>
              <w:rPr>
                <w:noProof/>
                <w:webHidden/>
              </w:rPr>
              <w:t>7</w:t>
            </w:r>
            <w:r>
              <w:rPr>
                <w:noProof/>
                <w:webHidden/>
              </w:rPr>
              <w:fldChar w:fldCharType="end"/>
            </w:r>
          </w:hyperlink>
        </w:p>
        <w:p w14:paraId="7B6AF84C" w14:textId="3DEEC645" w:rsidR="00A33545" w:rsidRDefault="00A33545">
          <w:pPr>
            <w:pStyle w:val="TOC2"/>
            <w:tabs>
              <w:tab w:val="left" w:pos="960"/>
              <w:tab w:val="right" w:leader="dot" w:pos="9016"/>
            </w:tabs>
            <w:rPr>
              <w:rFonts w:eastAsiaTheme="minorEastAsia"/>
              <w:noProof/>
              <w:lang w:eastAsia="en-GB"/>
            </w:rPr>
          </w:pPr>
          <w:hyperlink w:anchor="_Toc218709438" w:history="1">
            <w:r w:rsidRPr="00B9034C">
              <w:rPr>
                <w:rStyle w:val="Hyperlink"/>
                <w:rFonts w:ascii="Arial" w:hAnsi="Arial" w:cs="Arial"/>
                <w:noProof/>
              </w:rPr>
              <w:t>9.3</w:t>
            </w:r>
            <w:r>
              <w:rPr>
                <w:rFonts w:eastAsiaTheme="minorEastAsia"/>
                <w:noProof/>
                <w:lang w:eastAsia="en-GB"/>
              </w:rPr>
              <w:tab/>
            </w:r>
            <w:r w:rsidRPr="00B9034C">
              <w:rPr>
                <w:rStyle w:val="Hyperlink"/>
                <w:rFonts w:ascii="Arial" w:hAnsi="Arial" w:cs="Arial"/>
                <w:noProof/>
              </w:rPr>
              <w:t>Rainwater Goods</w:t>
            </w:r>
            <w:r>
              <w:rPr>
                <w:noProof/>
                <w:webHidden/>
              </w:rPr>
              <w:tab/>
            </w:r>
            <w:r>
              <w:rPr>
                <w:noProof/>
                <w:webHidden/>
              </w:rPr>
              <w:fldChar w:fldCharType="begin"/>
            </w:r>
            <w:r>
              <w:rPr>
                <w:noProof/>
                <w:webHidden/>
              </w:rPr>
              <w:instrText xml:space="preserve"> PAGEREF _Toc218709438 \h </w:instrText>
            </w:r>
            <w:r>
              <w:rPr>
                <w:noProof/>
                <w:webHidden/>
              </w:rPr>
            </w:r>
            <w:r>
              <w:rPr>
                <w:noProof/>
                <w:webHidden/>
              </w:rPr>
              <w:fldChar w:fldCharType="separate"/>
            </w:r>
            <w:r>
              <w:rPr>
                <w:noProof/>
                <w:webHidden/>
              </w:rPr>
              <w:t>9</w:t>
            </w:r>
            <w:r>
              <w:rPr>
                <w:noProof/>
                <w:webHidden/>
              </w:rPr>
              <w:fldChar w:fldCharType="end"/>
            </w:r>
          </w:hyperlink>
        </w:p>
        <w:p w14:paraId="51C477EA" w14:textId="0486516D" w:rsidR="00A33545" w:rsidRDefault="00A33545">
          <w:pPr>
            <w:pStyle w:val="TOC2"/>
            <w:tabs>
              <w:tab w:val="left" w:pos="960"/>
              <w:tab w:val="right" w:leader="dot" w:pos="9016"/>
            </w:tabs>
            <w:rPr>
              <w:rFonts w:eastAsiaTheme="minorEastAsia"/>
              <w:noProof/>
              <w:lang w:eastAsia="en-GB"/>
            </w:rPr>
          </w:pPr>
          <w:hyperlink w:anchor="_Toc218709439" w:history="1">
            <w:r w:rsidRPr="00B9034C">
              <w:rPr>
                <w:rStyle w:val="Hyperlink"/>
                <w:rFonts w:ascii="Arial" w:hAnsi="Arial" w:cs="Arial"/>
                <w:noProof/>
              </w:rPr>
              <w:t>9.4</w:t>
            </w:r>
            <w:r>
              <w:rPr>
                <w:rFonts w:eastAsiaTheme="minorEastAsia"/>
                <w:noProof/>
                <w:lang w:eastAsia="en-GB"/>
              </w:rPr>
              <w:tab/>
            </w:r>
            <w:r w:rsidRPr="00B9034C">
              <w:rPr>
                <w:rStyle w:val="Hyperlink"/>
                <w:rFonts w:ascii="Arial" w:hAnsi="Arial" w:cs="Arial"/>
                <w:noProof/>
              </w:rPr>
              <w:t>Eaves: Soffits and Fascia</w:t>
            </w:r>
            <w:r>
              <w:rPr>
                <w:noProof/>
                <w:webHidden/>
              </w:rPr>
              <w:tab/>
            </w:r>
            <w:r>
              <w:rPr>
                <w:noProof/>
                <w:webHidden/>
              </w:rPr>
              <w:fldChar w:fldCharType="begin"/>
            </w:r>
            <w:r>
              <w:rPr>
                <w:noProof/>
                <w:webHidden/>
              </w:rPr>
              <w:instrText xml:space="preserve"> PAGEREF _Toc218709439 \h </w:instrText>
            </w:r>
            <w:r>
              <w:rPr>
                <w:noProof/>
                <w:webHidden/>
              </w:rPr>
            </w:r>
            <w:r>
              <w:rPr>
                <w:noProof/>
                <w:webHidden/>
              </w:rPr>
              <w:fldChar w:fldCharType="separate"/>
            </w:r>
            <w:r>
              <w:rPr>
                <w:noProof/>
                <w:webHidden/>
              </w:rPr>
              <w:t>10</w:t>
            </w:r>
            <w:r>
              <w:rPr>
                <w:noProof/>
                <w:webHidden/>
              </w:rPr>
              <w:fldChar w:fldCharType="end"/>
            </w:r>
          </w:hyperlink>
        </w:p>
        <w:p w14:paraId="79393308" w14:textId="692C1478" w:rsidR="00A33545" w:rsidRDefault="00A33545">
          <w:pPr>
            <w:pStyle w:val="TOC2"/>
            <w:tabs>
              <w:tab w:val="left" w:pos="960"/>
              <w:tab w:val="right" w:leader="dot" w:pos="9016"/>
            </w:tabs>
            <w:rPr>
              <w:rFonts w:eastAsiaTheme="minorEastAsia"/>
              <w:noProof/>
              <w:lang w:eastAsia="en-GB"/>
            </w:rPr>
          </w:pPr>
          <w:hyperlink w:anchor="_Toc218709440" w:history="1">
            <w:r w:rsidRPr="00B9034C">
              <w:rPr>
                <w:rStyle w:val="Hyperlink"/>
                <w:rFonts w:ascii="Arial" w:hAnsi="Arial" w:cs="Arial"/>
                <w:noProof/>
              </w:rPr>
              <w:t>9.5</w:t>
            </w:r>
            <w:r>
              <w:rPr>
                <w:rFonts w:eastAsiaTheme="minorEastAsia"/>
                <w:noProof/>
                <w:lang w:eastAsia="en-GB"/>
              </w:rPr>
              <w:tab/>
            </w:r>
            <w:r w:rsidRPr="00B9034C">
              <w:rPr>
                <w:rStyle w:val="Hyperlink"/>
                <w:rFonts w:ascii="Arial" w:hAnsi="Arial" w:cs="Arial"/>
                <w:noProof/>
              </w:rPr>
              <w:t>Windows and Doors</w:t>
            </w:r>
            <w:r>
              <w:rPr>
                <w:noProof/>
                <w:webHidden/>
              </w:rPr>
              <w:tab/>
            </w:r>
            <w:r>
              <w:rPr>
                <w:noProof/>
                <w:webHidden/>
              </w:rPr>
              <w:fldChar w:fldCharType="begin"/>
            </w:r>
            <w:r>
              <w:rPr>
                <w:noProof/>
                <w:webHidden/>
              </w:rPr>
              <w:instrText xml:space="preserve"> PAGEREF _Toc218709440 \h </w:instrText>
            </w:r>
            <w:r>
              <w:rPr>
                <w:noProof/>
                <w:webHidden/>
              </w:rPr>
            </w:r>
            <w:r>
              <w:rPr>
                <w:noProof/>
                <w:webHidden/>
              </w:rPr>
              <w:fldChar w:fldCharType="separate"/>
            </w:r>
            <w:r>
              <w:rPr>
                <w:noProof/>
                <w:webHidden/>
              </w:rPr>
              <w:t>11</w:t>
            </w:r>
            <w:r>
              <w:rPr>
                <w:noProof/>
                <w:webHidden/>
              </w:rPr>
              <w:fldChar w:fldCharType="end"/>
            </w:r>
          </w:hyperlink>
        </w:p>
        <w:p w14:paraId="2267B0BF" w14:textId="18508F52" w:rsidR="00A33545" w:rsidRDefault="00A33545">
          <w:pPr>
            <w:pStyle w:val="TOC2"/>
            <w:tabs>
              <w:tab w:val="left" w:pos="960"/>
              <w:tab w:val="right" w:leader="dot" w:pos="9016"/>
            </w:tabs>
            <w:rPr>
              <w:rFonts w:eastAsiaTheme="minorEastAsia"/>
              <w:noProof/>
              <w:lang w:eastAsia="en-GB"/>
            </w:rPr>
          </w:pPr>
          <w:hyperlink w:anchor="_Toc218709441" w:history="1">
            <w:r w:rsidRPr="00B9034C">
              <w:rPr>
                <w:rStyle w:val="Hyperlink"/>
                <w:rFonts w:ascii="Arial" w:hAnsi="Arial" w:cs="Arial"/>
                <w:noProof/>
              </w:rPr>
              <w:t>9.6</w:t>
            </w:r>
            <w:r>
              <w:rPr>
                <w:rFonts w:eastAsiaTheme="minorEastAsia"/>
                <w:noProof/>
                <w:lang w:eastAsia="en-GB"/>
              </w:rPr>
              <w:tab/>
            </w:r>
            <w:r w:rsidRPr="00B9034C">
              <w:rPr>
                <w:rStyle w:val="Hyperlink"/>
                <w:rFonts w:ascii="Arial" w:hAnsi="Arial" w:cs="Arial"/>
                <w:noProof/>
              </w:rPr>
              <w:t>Walls</w:t>
            </w:r>
            <w:r>
              <w:rPr>
                <w:noProof/>
                <w:webHidden/>
              </w:rPr>
              <w:tab/>
            </w:r>
            <w:r>
              <w:rPr>
                <w:noProof/>
                <w:webHidden/>
              </w:rPr>
              <w:fldChar w:fldCharType="begin"/>
            </w:r>
            <w:r>
              <w:rPr>
                <w:noProof/>
                <w:webHidden/>
              </w:rPr>
              <w:instrText xml:space="preserve"> PAGEREF _Toc218709441 \h </w:instrText>
            </w:r>
            <w:r>
              <w:rPr>
                <w:noProof/>
                <w:webHidden/>
              </w:rPr>
            </w:r>
            <w:r>
              <w:rPr>
                <w:noProof/>
                <w:webHidden/>
              </w:rPr>
              <w:fldChar w:fldCharType="separate"/>
            </w:r>
            <w:r>
              <w:rPr>
                <w:noProof/>
                <w:webHidden/>
              </w:rPr>
              <w:t>13</w:t>
            </w:r>
            <w:r>
              <w:rPr>
                <w:noProof/>
                <w:webHidden/>
              </w:rPr>
              <w:fldChar w:fldCharType="end"/>
            </w:r>
          </w:hyperlink>
        </w:p>
        <w:p w14:paraId="7EF44628" w14:textId="6AFF2D33" w:rsidR="00A33545" w:rsidRDefault="00A33545">
          <w:pPr>
            <w:pStyle w:val="TOC1"/>
            <w:rPr>
              <w:rFonts w:eastAsiaTheme="minorEastAsia"/>
              <w:noProof/>
              <w:lang w:eastAsia="en-GB"/>
            </w:rPr>
          </w:pPr>
          <w:hyperlink w:anchor="_Toc218709442" w:history="1">
            <w:r w:rsidRPr="00B9034C">
              <w:rPr>
                <w:rStyle w:val="Hyperlink"/>
                <w:rFonts w:ascii="Arial" w:hAnsi="Arial" w:cs="Arial"/>
                <w:noProof/>
              </w:rPr>
              <w:t>10</w:t>
            </w:r>
            <w:r>
              <w:rPr>
                <w:rFonts w:eastAsiaTheme="minorEastAsia"/>
                <w:noProof/>
                <w:lang w:eastAsia="en-GB"/>
              </w:rPr>
              <w:tab/>
            </w:r>
            <w:r w:rsidRPr="00B9034C">
              <w:rPr>
                <w:rStyle w:val="Hyperlink"/>
                <w:rFonts w:ascii="Arial" w:hAnsi="Arial" w:cs="Arial"/>
                <w:noProof/>
              </w:rPr>
              <w:t>Internal Survey</w:t>
            </w:r>
            <w:r>
              <w:rPr>
                <w:noProof/>
                <w:webHidden/>
              </w:rPr>
              <w:tab/>
            </w:r>
            <w:r>
              <w:rPr>
                <w:noProof/>
                <w:webHidden/>
              </w:rPr>
              <w:fldChar w:fldCharType="begin"/>
            </w:r>
            <w:r>
              <w:rPr>
                <w:noProof/>
                <w:webHidden/>
              </w:rPr>
              <w:instrText xml:space="preserve"> PAGEREF _Toc218709442 \h </w:instrText>
            </w:r>
            <w:r>
              <w:rPr>
                <w:noProof/>
                <w:webHidden/>
              </w:rPr>
            </w:r>
            <w:r>
              <w:rPr>
                <w:noProof/>
                <w:webHidden/>
              </w:rPr>
              <w:fldChar w:fldCharType="separate"/>
            </w:r>
            <w:r>
              <w:rPr>
                <w:noProof/>
                <w:webHidden/>
              </w:rPr>
              <w:t>15</w:t>
            </w:r>
            <w:r>
              <w:rPr>
                <w:noProof/>
                <w:webHidden/>
              </w:rPr>
              <w:fldChar w:fldCharType="end"/>
            </w:r>
          </w:hyperlink>
        </w:p>
        <w:p w14:paraId="7C346443" w14:textId="79CD951C" w:rsidR="00A33545" w:rsidRDefault="00A33545">
          <w:pPr>
            <w:pStyle w:val="TOC2"/>
            <w:tabs>
              <w:tab w:val="left" w:pos="960"/>
              <w:tab w:val="right" w:leader="dot" w:pos="9016"/>
            </w:tabs>
            <w:rPr>
              <w:rFonts w:eastAsiaTheme="minorEastAsia"/>
              <w:noProof/>
              <w:lang w:eastAsia="en-GB"/>
            </w:rPr>
          </w:pPr>
          <w:hyperlink w:anchor="_Toc218709443" w:history="1">
            <w:r w:rsidRPr="00B9034C">
              <w:rPr>
                <w:rStyle w:val="Hyperlink"/>
                <w:rFonts w:ascii="Arial" w:hAnsi="Arial" w:cs="Arial"/>
                <w:noProof/>
              </w:rPr>
              <w:t>10.1</w:t>
            </w:r>
            <w:r>
              <w:rPr>
                <w:rFonts w:eastAsiaTheme="minorEastAsia"/>
                <w:noProof/>
                <w:lang w:eastAsia="en-GB"/>
              </w:rPr>
              <w:tab/>
            </w:r>
            <w:r w:rsidRPr="00B9034C">
              <w:rPr>
                <w:rStyle w:val="Hyperlink"/>
                <w:rFonts w:ascii="Arial" w:hAnsi="Arial" w:cs="Arial"/>
                <w:noProof/>
              </w:rPr>
              <w:t>Upstairs (First Floor)</w:t>
            </w:r>
            <w:r>
              <w:rPr>
                <w:noProof/>
                <w:webHidden/>
              </w:rPr>
              <w:tab/>
            </w:r>
            <w:r>
              <w:rPr>
                <w:noProof/>
                <w:webHidden/>
              </w:rPr>
              <w:fldChar w:fldCharType="begin"/>
            </w:r>
            <w:r>
              <w:rPr>
                <w:noProof/>
                <w:webHidden/>
              </w:rPr>
              <w:instrText xml:space="preserve"> PAGEREF _Toc218709443 \h </w:instrText>
            </w:r>
            <w:r>
              <w:rPr>
                <w:noProof/>
                <w:webHidden/>
              </w:rPr>
            </w:r>
            <w:r>
              <w:rPr>
                <w:noProof/>
                <w:webHidden/>
              </w:rPr>
              <w:fldChar w:fldCharType="separate"/>
            </w:r>
            <w:r>
              <w:rPr>
                <w:noProof/>
                <w:webHidden/>
              </w:rPr>
              <w:t>16</w:t>
            </w:r>
            <w:r>
              <w:rPr>
                <w:noProof/>
                <w:webHidden/>
              </w:rPr>
              <w:fldChar w:fldCharType="end"/>
            </w:r>
          </w:hyperlink>
        </w:p>
        <w:p w14:paraId="00F768BD" w14:textId="1303321C" w:rsidR="00A33545" w:rsidRDefault="00A33545">
          <w:pPr>
            <w:pStyle w:val="TOC3"/>
            <w:tabs>
              <w:tab w:val="left" w:pos="1440"/>
              <w:tab w:val="right" w:leader="dot" w:pos="9016"/>
            </w:tabs>
            <w:rPr>
              <w:rFonts w:eastAsiaTheme="minorEastAsia"/>
              <w:noProof/>
              <w:lang w:eastAsia="en-GB"/>
            </w:rPr>
          </w:pPr>
          <w:hyperlink w:anchor="_Toc218709444" w:history="1">
            <w:r w:rsidRPr="00B9034C">
              <w:rPr>
                <w:rStyle w:val="Hyperlink"/>
                <w:rFonts w:ascii="Arial" w:hAnsi="Arial" w:cs="Arial"/>
                <w:noProof/>
              </w:rPr>
              <w:t>10.1.1</w:t>
            </w:r>
            <w:r>
              <w:rPr>
                <w:rFonts w:eastAsiaTheme="minorEastAsia"/>
                <w:noProof/>
                <w:lang w:eastAsia="en-GB"/>
              </w:rPr>
              <w:tab/>
            </w:r>
            <w:r w:rsidRPr="00B9034C">
              <w:rPr>
                <w:rStyle w:val="Hyperlink"/>
                <w:rFonts w:ascii="Arial" w:hAnsi="Arial" w:cs="Arial"/>
                <w:noProof/>
              </w:rPr>
              <w:t>Loft</w:t>
            </w:r>
            <w:r>
              <w:rPr>
                <w:noProof/>
                <w:webHidden/>
              </w:rPr>
              <w:tab/>
            </w:r>
            <w:r>
              <w:rPr>
                <w:noProof/>
                <w:webHidden/>
              </w:rPr>
              <w:fldChar w:fldCharType="begin"/>
            </w:r>
            <w:r>
              <w:rPr>
                <w:noProof/>
                <w:webHidden/>
              </w:rPr>
              <w:instrText xml:space="preserve"> PAGEREF _Toc218709444 \h </w:instrText>
            </w:r>
            <w:r>
              <w:rPr>
                <w:noProof/>
                <w:webHidden/>
              </w:rPr>
            </w:r>
            <w:r>
              <w:rPr>
                <w:noProof/>
                <w:webHidden/>
              </w:rPr>
              <w:fldChar w:fldCharType="separate"/>
            </w:r>
            <w:r>
              <w:rPr>
                <w:noProof/>
                <w:webHidden/>
              </w:rPr>
              <w:t>16</w:t>
            </w:r>
            <w:r>
              <w:rPr>
                <w:noProof/>
                <w:webHidden/>
              </w:rPr>
              <w:fldChar w:fldCharType="end"/>
            </w:r>
          </w:hyperlink>
        </w:p>
        <w:p w14:paraId="2E79BAA8" w14:textId="0A8ABB48" w:rsidR="00A33545" w:rsidRDefault="00A33545">
          <w:pPr>
            <w:pStyle w:val="TOC3"/>
            <w:tabs>
              <w:tab w:val="left" w:pos="1440"/>
              <w:tab w:val="right" w:leader="dot" w:pos="9016"/>
            </w:tabs>
            <w:rPr>
              <w:rFonts w:eastAsiaTheme="minorEastAsia"/>
              <w:noProof/>
              <w:lang w:eastAsia="en-GB"/>
            </w:rPr>
          </w:pPr>
          <w:hyperlink w:anchor="_Toc218709445" w:history="1">
            <w:r w:rsidRPr="00B9034C">
              <w:rPr>
                <w:rStyle w:val="Hyperlink"/>
                <w:rFonts w:ascii="Arial" w:hAnsi="Arial" w:cs="Arial"/>
                <w:noProof/>
              </w:rPr>
              <w:t>10.1.2</w:t>
            </w:r>
            <w:r>
              <w:rPr>
                <w:rFonts w:eastAsiaTheme="minorEastAsia"/>
                <w:noProof/>
                <w:lang w:eastAsia="en-GB"/>
              </w:rPr>
              <w:tab/>
            </w:r>
            <w:r w:rsidRPr="00B9034C">
              <w:rPr>
                <w:rStyle w:val="Hyperlink"/>
                <w:rFonts w:ascii="Arial" w:hAnsi="Arial" w:cs="Arial"/>
                <w:noProof/>
              </w:rPr>
              <w:t>Windows</w:t>
            </w:r>
            <w:r>
              <w:rPr>
                <w:noProof/>
                <w:webHidden/>
              </w:rPr>
              <w:tab/>
            </w:r>
            <w:r>
              <w:rPr>
                <w:noProof/>
                <w:webHidden/>
              </w:rPr>
              <w:fldChar w:fldCharType="begin"/>
            </w:r>
            <w:r>
              <w:rPr>
                <w:noProof/>
                <w:webHidden/>
              </w:rPr>
              <w:instrText xml:space="preserve"> PAGEREF _Toc218709445 \h </w:instrText>
            </w:r>
            <w:r>
              <w:rPr>
                <w:noProof/>
                <w:webHidden/>
              </w:rPr>
            </w:r>
            <w:r>
              <w:rPr>
                <w:noProof/>
                <w:webHidden/>
              </w:rPr>
              <w:fldChar w:fldCharType="separate"/>
            </w:r>
            <w:r>
              <w:rPr>
                <w:noProof/>
                <w:webHidden/>
              </w:rPr>
              <w:t>18</w:t>
            </w:r>
            <w:r>
              <w:rPr>
                <w:noProof/>
                <w:webHidden/>
              </w:rPr>
              <w:fldChar w:fldCharType="end"/>
            </w:r>
          </w:hyperlink>
        </w:p>
        <w:p w14:paraId="0EFA8804" w14:textId="26D598EC" w:rsidR="00A33545" w:rsidRDefault="00A33545">
          <w:pPr>
            <w:pStyle w:val="TOC3"/>
            <w:tabs>
              <w:tab w:val="left" w:pos="1440"/>
              <w:tab w:val="right" w:leader="dot" w:pos="9016"/>
            </w:tabs>
            <w:rPr>
              <w:rFonts w:eastAsiaTheme="minorEastAsia"/>
              <w:noProof/>
              <w:lang w:eastAsia="en-GB"/>
            </w:rPr>
          </w:pPr>
          <w:hyperlink w:anchor="_Toc218709446" w:history="1">
            <w:r w:rsidRPr="00B9034C">
              <w:rPr>
                <w:rStyle w:val="Hyperlink"/>
                <w:rFonts w:ascii="Arial" w:hAnsi="Arial" w:cs="Arial"/>
                <w:noProof/>
              </w:rPr>
              <w:t>10.1.3</w:t>
            </w:r>
            <w:r>
              <w:rPr>
                <w:rFonts w:eastAsiaTheme="minorEastAsia"/>
                <w:noProof/>
                <w:lang w:eastAsia="en-GB"/>
              </w:rPr>
              <w:tab/>
            </w:r>
            <w:r w:rsidRPr="00B9034C">
              <w:rPr>
                <w:rStyle w:val="Hyperlink"/>
                <w:rFonts w:ascii="Arial" w:hAnsi="Arial" w:cs="Arial"/>
                <w:noProof/>
              </w:rPr>
              <w:t>Walls</w:t>
            </w:r>
            <w:r>
              <w:rPr>
                <w:noProof/>
                <w:webHidden/>
              </w:rPr>
              <w:tab/>
            </w:r>
            <w:r>
              <w:rPr>
                <w:noProof/>
                <w:webHidden/>
              </w:rPr>
              <w:fldChar w:fldCharType="begin"/>
            </w:r>
            <w:r>
              <w:rPr>
                <w:noProof/>
                <w:webHidden/>
              </w:rPr>
              <w:instrText xml:space="preserve"> PAGEREF _Toc218709446 \h </w:instrText>
            </w:r>
            <w:r>
              <w:rPr>
                <w:noProof/>
                <w:webHidden/>
              </w:rPr>
            </w:r>
            <w:r>
              <w:rPr>
                <w:noProof/>
                <w:webHidden/>
              </w:rPr>
              <w:fldChar w:fldCharType="separate"/>
            </w:r>
            <w:r>
              <w:rPr>
                <w:noProof/>
                <w:webHidden/>
              </w:rPr>
              <w:t>20</w:t>
            </w:r>
            <w:r>
              <w:rPr>
                <w:noProof/>
                <w:webHidden/>
              </w:rPr>
              <w:fldChar w:fldCharType="end"/>
            </w:r>
          </w:hyperlink>
        </w:p>
        <w:p w14:paraId="3C40BD49" w14:textId="38AC43DF" w:rsidR="00A33545" w:rsidRDefault="00A33545">
          <w:pPr>
            <w:pStyle w:val="TOC2"/>
            <w:tabs>
              <w:tab w:val="left" w:pos="960"/>
              <w:tab w:val="right" w:leader="dot" w:pos="9016"/>
            </w:tabs>
            <w:rPr>
              <w:rFonts w:eastAsiaTheme="minorEastAsia"/>
              <w:noProof/>
              <w:lang w:eastAsia="en-GB"/>
            </w:rPr>
          </w:pPr>
          <w:hyperlink w:anchor="_Toc218709447" w:history="1">
            <w:r w:rsidRPr="00B9034C">
              <w:rPr>
                <w:rStyle w:val="Hyperlink"/>
                <w:rFonts w:ascii="Arial" w:hAnsi="Arial" w:cs="Arial"/>
                <w:noProof/>
              </w:rPr>
              <w:t>10.2</w:t>
            </w:r>
            <w:r>
              <w:rPr>
                <w:rFonts w:eastAsiaTheme="minorEastAsia"/>
                <w:noProof/>
                <w:lang w:eastAsia="en-GB"/>
              </w:rPr>
              <w:tab/>
            </w:r>
            <w:r w:rsidRPr="00B9034C">
              <w:rPr>
                <w:rStyle w:val="Hyperlink"/>
                <w:rFonts w:ascii="Arial" w:hAnsi="Arial" w:cs="Arial"/>
                <w:noProof/>
              </w:rPr>
              <w:t>Downstairs (Ground Floor)</w:t>
            </w:r>
            <w:r>
              <w:rPr>
                <w:noProof/>
                <w:webHidden/>
              </w:rPr>
              <w:tab/>
            </w:r>
            <w:r>
              <w:rPr>
                <w:noProof/>
                <w:webHidden/>
              </w:rPr>
              <w:fldChar w:fldCharType="begin"/>
            </w:r>
            <w:r>
              <w:rPr>
                <w:noProof/>
                <w:webHidden/>
              </w:rPr>
              <w:instrText xml:space="preserve"> PAGEREF _Toc218709447 \h </w:instrText>
            </w:r>
            <w:r>
              <w:rPr>
                <w:noProof/>
                <w:webHidden/>
              </w:rPr>
            </w:r>
            <w:r>
              <w:rPr>
                <w:noProof/>
                <w:webHidden/>
              </w:rPr>
              <w:fldChar w:fldCharType="separate"/>
            </w:r>
            <w:r>
              <w:rPr>
                <w:noProof/>
                <w:webHidden/>
              </w:rPr>
              <w:t>22</w:t>
            </w:r>
            <w:r>
              <w:rPr>
                <w:noProof/>
                <w:webHidden/>
              </w:rPr>
              <w:fldChar w:fldCharType="end"/>
            </w:r>
          </w:hyperlink>
        </w:p>
        <w:p w14:paraId="1AAA61B7" w14:textId="01675BE8" w:rsidR="00A33545" w:rsidRDefault="00A33545">
          <w:pPr>
            <w:pStyle w:val="TOC3"/>
            <w:tabs>
              <w:tab w:val="left" w:pos="1440"/>
              <w:tab w:val="right" w:leader="dot" w:pos="9016"/>
            </w:tabs>
            <w:rPr>
              <w:rFonts w:eastAsiaTheme="minorEastAsia"/>
              <w:noProof/>
              <w:lang w:eastAsia="en-GB"/>
            </w:rPr>
          </w:pPr>
          <w:hyperlink w:anchor="_Toc218709448" w:history="1">
            <w:r w:rsidRPr="00B9034C">
              <w:rPr>
                <w:rStyle w:val="Hyperlink"/>
                <w:rFonts w:ascii="Arial" w:hAnsi="Arial" w:cs="Arial"/>
                <w:noProof/>
              </w:rPr>
              <w:t>10.2.1</w:t>
            </w:r>
            <w:r>
              <w:rPr>
                <w:rFonts w:eastAsiaTheme="minorEastAsia"/>
                <w:noProof/>
                <w:lang w:eastAsia="en-GB"/>
              </w:rPr>
              <w:tab/>
            </w:r>
            <w:r w:rsidRPr="00B9034C">
              <w:rPr>
                <w:rStyle w:val="Hyperlink"/>
                <w:rFonts w:ascii="Arial" w:hAnsi="Arial" w:cs="Arial"/>
                <w:noProof/>
              </w:rPr>
              <w:t>Kitchen Roof Compartment</w:t>
            </w:r>
            <w:r>
              <w:rPr>
                <w:noProof/>
                <w:webHidden/>
              </w:rPr>
              <w:tab/>
            </w:r>
            <w:r>
              <w:rPr>
                <w:noProof/>
                <w:webHidden/>
              </w:rPr>
              <w:fldChar w:fldCharType="begin"/>
            </w:r>
            <w:r>
              <w:rPr>
                <w:noProof/>
                <w:webHidden/>
              </w:rPr>
              <w:instrText xml:space="preserve"> PAGEREF _Toc218709448 \h </w:instrText>
            </w:r>
            <w:r>
              <w:rPr>
                <w:noProof/>
                <w:webHidden/>
              </w:rPr>
            </w:r>
            <w:r>
              <w:rPr>
                <w:noProof/>
                <w:webHidden/>
              </w:rPr>
              <w:fldChar w:fldCharType="separate"/>
            </w:r>
            <w:r>
              <w:rPr>
                <w:noProof/>
                <w:webHidden/>
              </w:rPr>
              <w:t>22</w:t>
            </w:r>
            <w:r>
              <w:rPr>
                <w:noProof/>
                <w:webHidden/>
              </w:rPr>
              <w:fldChar w:fldCharType="end"/>
            </w:r>
          </w:hyperlink>
        </w:p>
        <w:p w14:paraId="15737084" w14:textId="562DBDB7" w:rsidR="00A33545" w:rsidRDefault="00A33545">
          <w:pPr>
            <w:pStyle w:val="TOC3"/>
            <w:tabs>
              <w:tab w:val="left" w:pos="1440"/>
              <w:tab w:val="right" w:leader="dot" w:pos="9016"/>
            </w:tabs>
            <w:rPr>
              <w:rFonts w:eastAsiaTheme="minorEastAsia"/>
              <w:noProof/>
              <w:lang w:eastAsia="en-GB"/>
            </w:rPr>
          </w:pPr>
          <w:hyperlink w:anchor="_Toc218709449" w:history="1">
            <w:r w:rsidRPr="00B9034C">
              <w:rPr>
                <w:rStyle w:val="Hyperlink"/>
                <w:rFonts w:ascii="Arial" w:hAnsi="Arial" w:cs="Arial"/>
                <w:noProof/>
              </w:rPr>
              <w:t>10.2.2</w:t>
            </w:r>
            <w:r>
              <w:rPr>
                <w:rFonts w:eastAsiaTheme="minorEastAsia"/>
                <w:noProof/>
                <w:lang w:eastAsia="en-GB"/>
              </w:rPr>
              <w:tab/>
            </w:r>
            <w:r w:rsidRPr="00B9034C">
              <w:rPr>
                <w:rStyle w:val="Hyperlink"/>
                <w:rFonts w:ascii="Arial" w:hAnsi="Arial" w:cs="Arial"/>
                <w:noProof/>
              </w:rPr>
              <w:t>Windows</w:t>
            </w:r>
            <w:r>
              <w:rPr>
                <w:noProof/>
                <w:webHidden/>
              </w:rPr>
              <w:tab/>
            </w:r>
            <w:r>
              <w:rPr>
                <w:noProof/>
                <w:webHidden/>
              </w:rPr>
              <w:fldChar w:fldCharType="begin"/>
            </w:r>
            <w:r>
              <w:rPr>
                <w:noProof/>
                <w:webHidden/>
              </w:rPr>
              <w:instrText xml:space="preserve"> PAGEREF _Toc218709449 \h </w:instrText>
            </w:r>
            <w:r>
              <w:rPr>
                <w:noProof/>
                <w:webHidden/>
              </w:rPr>
            </w:r>
            <w:r>
              <w:rPr>
                <w:noProof/>
                <w:webHidden/>
              </w:rPr>
              <w:fldChar w:fldCharType="separate"/>
            </w:r>
            <w:r>
              <w:rPr>
                <w:noProof/>
                <w:webHidden/>
              </w:rPr>
              <w:t>24</w:t>
            </w:r>
            <w:r>
              <w:rPr>
                <w:noProof/>
                <w:webHidden/>
              </w:rPr>
              <w:fldChar w:fldCharType="end"/>
            </w:r>
          </w:hyperlink>
        </w:p>
        <w:p w14:paraId="08B032ED" w14:textId="66629982" w:rsidR="00A33545" w:rsidRDefault="00A33545">
          <w:pPr>
            <w:pStyle w:val="TOC3"/>
            <w:tabs>
              <w:tab w:val="left" w:pos="1440"/>
              <w:tab w:val="right" w:leader="dot" w:pos="9016"/>
            </w:tabs>
            <w:rPr>
              <w:rFonts w:eastAsiaTheme="minorEastAsia"/>
              <w:noProof/>
              <w:lang w:eastAsia="en-GB"/>
            </w:rPr>
          </w:pPr>
          <w:hyperlink w:anchor="_Toc218709450" w:history="1">
            <w:r w:rsidRPr="00B9034C">
              <w:rPr>
                <w:rStyle w:val="Hyperlink"/>
                <w:rFonts w:ascii="Arial" w:hAnsi="Arial" w:cs="Arial"/>
                <w:noProof/>
              </w:rPr>
              <w:t>10.2.3</w:t>
            </w:r>
            <w:r>
              <w:rPr>
                <w:rFonts w:eastAsiaTheme="minorEastAsia"/>
                <w:noProof/>
                <w:lang w:eastAsia="en-GB"/>
              </w:rPr>
              <w:tab/>
            </w:r>
            <w:r w:rsidRPr="00B9034C">
              <w:rPr>
                <w:rStyle w:val="Hyperlink"/>
                <w:rFonts w:ascii="Arial" w:hAnsi="Arial" w:cs="Arial"/>
                <w:noProof/>
              </w:rPr>
              <w:t>Walls</w:t>
            </w:r>
            <w:r>
              <w:rPr>
                <w:noProof/>
                <w:webHidden/>
              </w:rPr>
              <w:tab/>
            </w:r>
            <w:r>
              <w:rPr>
                <w:noProof/>
                <w:webHidden/>
              </w:rPr>
              <w:fldChar w:fldCharType="begin"/>
            </w:r>
            <w:r>
              <w:rPr>
                <w:noProof/>
                <w:webHidden/>
              </w:rPr>
              <w:instrText xml:space="preserve"> PAGEREF _Toc218709450 \h </w:instrText>
            </w:r>
            <w:r>
              <w:rPr>
                <w:noProof/>
                <w:webHidden/>
              </w:rPr>
            </w:r>
            <w:r>
              <w:rPr>
                <w:noProof/>
                <w:webHidden/>
              </w:rPr>
              <w:fldChar w:fldCharType="separate"/>
            </w:r>
            <w:r>
              <w:rPr>
                <w:noProof/>
                <w:webHidden/>
              </w:rPr>
              <w:t>26</w:t>
            </w:r>
            <w:r>
              <w:rPr>
                <w:noProof/>
                <w:webHidden/>
              </w:rPr>
              <w:fldChar w:fldCharType="end"/>
            </w:r>
          </w:hyperlink>
        </w:p>
        <w:p w14:paraId="6A9E5FB3" w14:textId="1B29B90D" w:rsidR="00A33545" w:rsidRDefault="00A33545">
          <w:pPr>
            <w:pStyle w:val="TOC3"/>
            <w:tabs>
              <w:tab w:val="left" w:pos="1440"/>
              <w:tab w:val="right" w:leader="dot" w:pos="9016"/>
            </w:tabs>
            <w:rPr>
              <w:rFonts w:eastAsiaTheme="minorEastAsia"/>
              <w:noProof/>
              <w:lang w:eastAsia="en-GB"/>
            </w:rPr>
          </w:pPr>
          <w:hyperlink w:anchor="_Toc218709451" w:history="1">
            <w:r w:rsidRPr="00B9034C">
              <w:rPr>
                <w:rStyle w:val="Hyperlink"/>
                <w:rFonts w:ascii="Arial" w:hAnsi="Arial" w:cs="Arial"/>
                <w:noProof/>
              </w:rPr>
              <w:t>10.2.4</w:t>
            </w:r>
            <w:r>
              <w:rPr>
                <w:rFonts w:eastAsiaTheme="minorEastAsia"/>
                <w:noProof/>
                <w:lang w:eastAsia="en-GB"/>
              </w:rPr>
              <w:tab/>
            </w:r>
            <w:r w:rsidRPr="00B9034C">
              <w:rPr>
                <w:rStyle w:val="Hyperlink"/>
                <w:rFonts w:ascii="Arial" w:hAnsi="Arial" w:cs="Arial"/>
                <w:noProof/>
              </w:rPr>
              <w:t>Floor</w:t>
            </w:r>
            <w:r>
              <w:rPr>
                <w:noProof/>
                <w:webHidden/>
              </w:rPr>
              <w:tab/>
            </w:r>
            <w:r>
              <w:rPr>
                <w:noProof/>
                <w:webHidden/>
              </w:rPr>
              <w:fldChar w:fldCharType="begin"/>
            </w:r>
            <w:r>
              <w:rPr>
                <w:noProof/>
                <w:webHidden/>
              </w:rPr>
              <w:instrText xml:space="preserve"> PAGEREF _Toc218709451 \h </w:instrText>
            </w:r>
            <w:r>
              <w:rPr>
                <w:noProof/>
                <w:webHidden/>
              </w:rPr>
            </w:r>
            <w:r>
              <w:rPr>
                <w:noProof/>
                <w:webHidden/>
              </w:rPr>
              <w:fldChar w:fldCharType="separate"/>
            </w:r>
            <w:r>
              <w:rPr>
                <w:noProof/>
                <w:webHidden/>
              </w:rPr>
              <w:t>28</w:t>
            </w:r>
            <w:r>
              <w:rPr>
                <w:noProof/>
                <w:webHidden/>
              </w:rPr>
              <w:fldChar w:fldCharType="end"/>
            </w:r>
          </w:hyperlink>
        </w:p>
        <w:p w14:paraId="58CA394E" w14:textId="48C8D281" w:rsidR="00A33545" w:rsidRDefault="00A33545">
          <w:pPr>
            <w:pStyle w:val="TOC1"/>
            <w:rPr>
              <w:rFonts w:eastAsiaTheme="minorEastAsia"/>
              <w:noProof/>
              <w:lang w:eastAsia="en-GB"/>
            </w:rPr>
          </w:pPr>
          <w:hyperlink w:anchor="_Toc218709452" w:history="1">
            <w:r w:rsidRPr="00B9034C">
              <w:rPr>
                <w:rStyle w:val="Hyperlink"/>
                <w:rFonts w:ascii="Arial" w:hAnsi="Arial" w:cs="Arial"/>
                <w:noProof/>
              </w:rPr>
              <w:t>11</w:t>
            </w:r>
            <w:r>
              <w:rPr>
                <w:rFonts w:eastAsiaTheme="minorEastAsia"/>
                <w:noProof/>
                <w:lang w:eastAsia="en-GB"/>
              </w:rPr>
              <w:tab/>
            </w:r>
            <w:r w:rsidRPr="00B9034C">
              <w:rPr>
                <w:rStyle w:val="Hyperlink"/>
                <w:rFonts w:ascii="Arial" w:hAnsi="Arial" w:cs="Arial"/>
                <w:noProof/>
              </w:rPr>
              <w:t>Deep Retrofit Recommendation</w:t>
            </w:r>
            <w:r>
              <w:rPr>
                <w:noProof/>
                <w:webHidden/>
              </w:rPr>
              <w:tab/>
            </w:r>
            <w:r>
              <w:rPr>
                <w:noProof/>
                <w:webHidden/>
              </w:rPr>
              <w:fldChar w:fldCharType="begin"/>
            </w:r>
            <w:r>
              <w:rPr>
                <w:noProof/>
                <w:webHidden/>
              </w:rPr>
              <w:instrText xml:space="preserve"> PAGEREF _Toc218709452 \h </w:instrText>
            </w:r>
            <w:r>
              <w:rPr>
                <w:noProof/>
                <w:webHidden/>
              </w:rPr>
            </w:r>
            <w:r>
              <w:rPr>
                <w:noProof/>
                <w:webHidden/>
              </w:rPr>
              <w:fldChar w:fldCharType="separate"/>
            </w:r>
            <w:r>
              <w:rPr>
                <w:noProof/>
                <w:webHidden/>
              </w:rPr>
              <w:t>29</w:t>
            </w:r>
            <w:r>
              <w:rPr>
                <w:noProof/>
                <w:webHidden/>
              </w:rPr>
              <w:fldChar w:fldCharType="end"/>
            </w:r>
          </w:hyperlink>
        </w:p>
        <w:p w14:paraId="61055906" w14:textId="52B12B14" w:rsidR="00A33545" w:rsidRDefault="00A33545">
          <w:pPr>
            <w:pStyle w:val="TOC1"/>
            <w:rPr>
              <w:rFonts w:eastAsiaTheme="minorEastAsia"/>
              <w:noProof/>
              <w:lang w:eastAsia="en-GB"/>
            </w:rPr>
          </w:pPr>
          <w:hyperlink w:anchor="_Toc218709453" w:history="1">
            <w:r w:rsidRPr="00B9034C">
              <w:rPr>
                <w:rStyle w:val="Hyperlink"/>
                <w:rFonts w:ascii="Arial" w:hAnsi="Arial" w:cs="Arial"/>
                <w:noProof/>
              </w:rPr>
              <w:t>12</w:t>
            </w:r>
            <w:r>
              <w:rPr>
                <w:rFonts w:eastAsiaTheme="minorEastAsia"/>
                <w:noProof/>
                <w:lang w:eastAsia="en-GB"/>
              </w:rPr>
              <w:tab/>
            </w:r>
            <w:r w:rsidRPr="00B9034C">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_Toc218709453 \h </w:instrText>
            </w:r>
            <w:r>
              <w:rPr>
                <w:noProof/>
                <w:webHidden/>
              </w:rPr>
            </w:r>
            <w:r>
              <w:rPr>
                <w:noProof/>
                <w:webHidden/>
              </w:rPr>
              <w:fldChar w:fldCharType="separate"/>
            </w:r>
            <w:r>
              <w:rPr>
                <w:noProof/>
                <w:webHidden/>
              </w:rPr>
              <w:t>34</w:t>
            </w:r>
            <w:r>
              <w:rPr>
                <w:noProof/>
                <w:webHidden/>
              </w:rPr>
              <w:fldChar w:fldCharType="end"/>
            </w:r>
          </w:hyperlink>
        </w:p>
        <w:p w14:paraId="0A7B490B" w14:textId="25352667" w:rsidR="00371462" w:rsidRPr="009D32F5" w:rsidRDefault="00371462">
          <w:pPr>
            <w:rPr>
              <w:rFonts w:ascii="Arial" w:hAnsi="Arial" w:cs="Arial"/>
            </w:rPr>
          </w:pPr>
          <w:r w:rsidRPr="009D32F5">
            <w:rPr>
              <w:rFonts w:ascii="Arial" w:hAnsi="Arial" w:cs="Arial"/>
              <w:b/>
              <w:bCs/>
            </w:rPr>
            <w:fldChar w:fldCharType="end"/>
          </w:r>
        </w:p>
      </w:sdtContent>
    </w:sdt>
    <w:p w14:paraId="27D7917B" w14:textId="77777777" w:rsidR="00371462" w:rsidRPr="009D32F5" w:rsidRDefault="00371462">
      <w:pPr>
        <w:rPr>
          <w:rFonts w:ascii="Arial" w:hAnsi="Arial" w:cs="Arial"/>
        </w:rPr>
      </w:pPr>
    </w:p>
    <w:p w14:paraId="76981E1F" w14:textId="516783D4" w:rsidR="00F9319F" w:rsidRPr="009D32F5" w:rsidRDefault="00F9319F" w:rsidP="000E3C59">
      <w:pPr>
        <w:pStyle w:val="Heading1"/>
        <w:rPr>
          <w:rFonts w:ascii="Arial" w:hAnsi="Arial" w:cs="Arial"/>
          <w:color w:val="auto"/>
        </w:rPr>
      </w:pPr>
      <w:bookmarkStart w:id="0" w:name="_Toc218709427"/>
      <w:r w:rsidRPr="009D32F5">
        <w:rPr>
          <w:rFonts w:ascii="Arial" w:hAnsi="Arial" w:cs="Arial"/>
          <w:color w:val="auto"/>
        </w:rPr>
        <w:lastRenderedPageBreak/>
        <w:t>Introduction</w:t>
      </w:r>
      <w:bookmarkEnd w:id="0"/>
    </w:p>
    <w:p w14:paraId="017EA4CD" w14:textId="71F24F66" w:rsidR="007166E9" w:rsidRPr="009D32F5" w:rsidRDefault="005D3875" w:rsidP="00081DE0">
      <w:pPr>
        <w:spacing w:line="360" w:lineRule="auto"/>
        <w:jc w:val="both"/>
        <w:rPr>
          <w:rFonts w:ascii="Arial" w:hAnsi="Arial" w:cs="Arial"/>
        </w:rPr>
      </w:pPr>
      <w:r w:rsidRPr="009D32F5">
        <w:rPr>
          <w:rFonts w:ascii="Arial" w:hAnsi="Arial" w:cs="Arial"/>
        </w:rPr>
        <w:t xml:space="preserve">This report </w:t>
      </w:r>
      <w:r w:rsidR="009D75FB" w:rsidRPr="009D32F5">
        <w:rPr>
          <w:rFonts w:ascii="Arial" w:hAnsi="Arial" w:cs="Arial"/>
        </w:rPr>
        <w:t xml:space="preserve">contains information </w:t>
      </w:r>
      <w:r w:rsidR="00316FE7" w:rsidRPr="009D32F5">
        <w:rPr>
          <w:rFonts w:ascii="Arial" w:hAnsi="Arial" w:cs="Arial"/>
        </w:rPr>
        <w:t>regarding the overall condition of the property being inspected by visual inspection.</w:t>
      </w:r>
      <w:r w:rsidR="00AB5444" w:rsidRPr="009D32F5">
        <w:rPr>
          <w:rFonts w:ascii="Arial" w:hAnsi="Arial" w:cs="Arial"/>
        </w:rPr>
        <w:t xml:space="preserve"> With information gathered during the survey recommendations are provided </w:t>
      </w:r>
      <w:r w:rsidR="00F839E4" w:rsidRPr="009D32F5">
        <w:rPr>
          <w:rFonts w:ascii="Arial" w:hAnsi="Arial" w:cs="Arial"/>
        </w:rPr>
        <w:t xml:space="preserve">to ensure what’s the best viable solution to the problem found. The main aim of this survey is to identify any potential problems </w:t>
      </w:r>
      <w:r w:rsidR="007707FA" w:rsidRPr="009D32F5">
        <w:rPr>
          <w:rFonts w:ascii="Arial" w:hAnsi="Arial" w:cs="Arial"/>
        </w:rPr>
        <w:t>and provide a recommendation of how a deep retrofit is feasible and beneficial</w:t>
      </w:r>
      <w:r w:rsidR="00BB6E8E" w:rsidRPr="009D32F5">
        <w:rPr>
          <w:rFonts w:ascii="Arial" w:hAnsi="Arial" w:cs="Arial"/>
        </w:rPr>
        <w:t xml:space="preserve"> to fix the problems.</w:t>
      </w:r>
    </w:p>
    <w:p w14:paraId="184F7ACE" w14:textId="37A91B63" w:rsidR="009B5D81" w:rsidRPr="009D32F5" w:rsidRDefault="009B5D81" w:rsidP="009B5D81">
      <w:pPr>
        <w:pStyle w:val="Heading1"/>
        <w:rPr>
          <w:rFonts w:ascii="Arial" w:hAnsi="Arial" w:cs="Arial"/>
          <w:color w:val="auto"/>
        </w:rPr>
      </w:pPr>
      <w:bookmarkStart w:id="1" w:name="_Toc218709428"/>
      <w:r w:rsidRPr="009D32F5">
        <w:rPr>
          <w:rFonts w:ascii="Arial" w:hAnsi="Arial" w:cs="Arial"/>
          <w:color w:val="auto"/>
        </w:rPr>
        <w:t>Report Summary</w:t>
      </w:r>
      <w:bookmarkEnd w:id="1"/>
    </w:p>
    <w:p w14:paraId="5DC54D45" w14:textId="7042A2DD" w:rsidR="00221F12" w:rsidRPr="009D32F5" w:rsidRDefault="00AE00B7" w:rsidP="003E3B68">
      <w:pPr>
        <w:spacing w:line="360" w:lineRule="auto"/>
        <w:jc w:val="both"/>
        <w:rPr>
          <w:rFonts w:ascii="Arial" w:hAnsi="Arial" w:cs="Arial"/>
        </w:rPr>
      </w:pPr>
      <w:r w:rsidRPr="009D32F5">
        <w:rPr>
          <w:rFonts w:ascii="Arial" w:hAnsi="Arial" w:cs="Arial"/>
        </w:rPr>
        <w:t xml:space="preserve">This survey </w:t>
      </w:r>
      <w:r w:rsidR="00B51756" w:rsidRPr="009D32F5">
        <w:rPr>
          <w:rFonts w:ascii="Arial" w:hAnsi="Arial" w:cs="Arial"/>
        </w:rPr>
        <w:t>main aim is</w:t>
      </w:r>
      <w:r w:rsidR="00485ACA" w:rsidRPr="009D32F5">
        <w:rPr>
          <w:rFonts w:ascii="Arial" w:hAnsi="Arial" w:cs="Arial"/>
        </w:rPr>
        <w:t xml:space="preserve"> to provide </w:t>
      </w:r>
      <w:r w:rsidR="00156FC1" w:rsidRPr="009D32F5">
        <w:rPr>
          <w:rFonts w:ascii="Arial" w:hAnsi="Arial" w:cs="Arial"/>
        </w:rPr>
        <w:t>a</w:t>
      </w:r>
      <w:r w:rsidR="00485ACA" w:rsidRPr="009D32F5">
        <w:rPr>
          <w:rFonts w:ascii="Arial" w:hAnsi="Arial" w:cs="Arial"/>
        </w:rPr>
        <w:t xml:space="preserve"> visual interpretation of the</w:t>
      </w:r>
      <w:r w:rsidR="00A5638B" w:rsidRPr="009D32F5">
        <w:rPr>
          <w:rFonts w:ascii="Arial" w:hAnsi="Arial" w:cs="Arial"/>
        </w:rPr>
        <w:t xml:space="preserve"> condition of the existing external and internal envelope of the property</w:t>
      </w:r>
      <w:r w:rsidR="00085783" w:rsidRPr="009D32F5">
        <w:rPr>
          <w:rFonts w:ascii="Arial" w:hAnsi="Arial" w:cs="Arial"/>
        </w:rPr>
        <w:t xml:space="preserve"> and to provide any retrofit recommendations</w:t>
      </w:r>
      <w:r w:rsidR="00A5638B" w:rsidRPr="009D32F5">
        <w:rPr>
          <w:rFonts w:ascii="Arial" w:hAnsi="Arial" w:cs="Arial"/>
        </w:rPr>
        <w:t>.</w:t>
      </w:r>
      <w:r w:rsidR="00156FC1" w:rsidRPr="009D32F5">
        <w:rPr>
          <w:rFonts w:ascii="Arial" w:hAnsi="Arial" w:cs="Arial"/>
        </w:rPr>
        <w:t xml:space="preserve"> This survey is taken prior to any remedial works completed</w:t>
      </w:r>
      <w:r w:rsidR="00B51756" w:rsidRPr="009D32F5">
        <w:rPr>
          <w:rFonts w:ascii="Arial" w:hAnsi="Arial" w:cs="Arial"/>
        </w:rPr>
        <w:t>.</w:t>
      </w:r>
      <w:r w:rsidR="00500E41" w:rsidRPr="009D32F5">
        <w:rPr>
          <w:rFonts w:ascii="Arial" w:hAnsi="Arial" w:cs="Arial"/>
        </w:rPr>
        <w:t xml:space="preserve"> This survey is done with the use of arial photos from sources such as google maps and </w:t>
      </w:r>
      <w:r w:rsidR="008B5267" w:rsidRPr="009D32F5">
        <w:rPr>
          <w:rFonts w:ascii="Arial" w:hAnsi="Arial" w:cs="Arial"/>
        </w:rPr>
        <w:t>Digi maps</w:t>
      </w:r>
      <w:r w:rsidR="001625FA" w:rsidRPr="009D32F5">
        <w:rPr>
          <w:rFonts w:ascii="Arial" w:hAnsi="Arial" w:cs="Arial"/>
        </w:rPr>
        <w:t>, along with photos taken during the survey</w:t>
      </w:r>
      <w:r w:rsidR="005D022C" w:rsidRPr="009D32F5">
        <w:rPr>
          <w:rFonts w:ascii="Arial" w:hAnsi="Arial" w:cs="Arial"/>
        </w:rPr>
        <w:t xml:space="preserve"> and a subjective comparison on the information gathered.</w:t>
      </w:r>
      <w:r w:rsidR="00081D9F" w:rsidRPr="009D32F5">
        <w:rPr>
          <w:rFonts w:ascii="Arial" w:hAnsi="Arial" w:cs="Arial"/>
        </w:rPr>
        <w:t xml:space="preserve"> </w:t>
      </w:r>
      <w:r w:rsidR="00221F12" w:rsidRPr="009D32F5">
        <w:rPr>
          <w:rFonts w:ascii="Arial" w:hAnsi="Arial" w:cs="Arial"/>
        </w:rPr>
        <w:t xml:space="preserve">Throughout the </w:t>
      </w:r>
      <w:r w:rsidR="002614FD" w:rsidRPr="009D32F5">
        <w:rPr>
          <w:rFonts w:ascii="Arial" w:hAnsi="Arial" w:cs="Arial"/>
        </w:rPr>
        <w:t xml:space="preserve">report the property </w:t>
      </w:r>
      <w:r w:rsidR="00DB75F9" w:rsidRPr="009D32F5">
        <w:rPr>
          <w:rFonts w:ascii="Arial" w:hAnsi="Arial" w:cs="Arial"/>
        </w:rPr>
        <w:t>is compared to existing data</w:t>
      </w:r>
      <w:r w:rsidR="00081D9F" w:rsidRPr="009D32F5">
        <w:rPr>
          <w:rFonts w:ascii="Arial" w:hAnsi="Arial" w:cs="Arial"/>
        </w:rPr>
        <w:t xml:space="preserve"> before the property was renovated before being sold to the current homeowners.</w:t>
      </w:r>
    </w:p>
    <w:p w14:paraId="5B4B4544" w14:textId="60BAA6FE" w:rsidR="00081D9F" w:rsidRPr="009D32F5" w:rsidRDefault="00765AA5" w:rsidP="003E3B68">
      <w:pPr>
        <w:spacing w:line="360" w:lineRule="auto"/>
        <w:jc w:val="both"/>
        <w:rPr>
          <w:rFonts w:ascii="Arial" w:hAnsi="Arial" w:cs="Arial"/>
        </w:rPr>
      </w:pPr>
      <w:r w:rsidRPr="009D32F5">
        <w:rPr>
          <w:rFonts w:ascii="Arial" w:hAnsi="Arial" w:cs="Arial"/>
        </w:rPr>
        <w:t>Photos and information gathered from the survey and shown in the report</w:t>
      </w:r>
      <w:r w:rsidR="002F2C7F" w:rsidRPr="009D32F5">
        <w:rPr>
          <w:rFonts w:ascii="Arial" w:hAnsi="Arial" w:cs="Arial"/>
        </w:rPr>
        <w:t xml:space="preserve"> indicates that some areas of the property may require immediate works.</w:t>
      </w:r>
      <w:r w:rsidR="0041640C" w:rsidRPr="009D32F5">
        <w:rPr>
          <w:rFonts w:ascii="Arial" w:hAnsi="Arial" w:cs="Arial"/>
        </w:rPr>
        <w:t xml:space="preserve"> It is recommended that the present of damp and moisture are taken into consideration when planning to maintain the building</w:t>
      </w:r>
      <w:r w:rsidR="00997AE3" w:rsidRPr="009D32F5">
        <w:rPr>
          <w:rFonts w:ascii="Arial" w:hAnsi="Arial" w:cs="Arial"/>
        </w:rPr>
        <w:t>, as they can cause problems both internally and externally and may pose as a health hazard to the occupants living</w:t>
      </w:r>
      <w:r w:rsidR="000B7456" w:rsidRPr="009D32F5">
        <w:rPr>
          <w:rFonts w:ascii="Arial" w:hAnsi="Arial" w:cs="Arial"/>
        </w:rPr>
        <w:t xml:space="preserve"> in there.</w:t>
      </w:r>
      <w:r w:rsidR="00346631" w:rsidRPr="009D32F5">
        <w:rPr>
          <w:rFonts w:ascii="Arial" w:hAnsi="Arial" w:cs="Arial"/>
        </w:rPr>
        <w:t xml:space="preserve"> The use of old building plans helps highlight various areas of the </w:t>
      </w:r>
      <w:r w:rsidR="00485DEB" w:rsidRPr="009D32F5">
        <w:rPr>
          <w:rFonts w:ascii="Arial" w:hAnsi="Arial" w:cs="Arial"/>
        </w:rPr>
        <w:t>building that may need to have further works to further improve the well-being of everyone who uses the property.</w:t>
      </w:r>
    </w:p>
    <w:p w14:paraId="2649BF83" w14:textId="77777777" w:rsidR="00810C2B" w:rsidRPr="009D32F5" w:rsidRDefault="0007711C" w:rsidP="00865A2D">
      <w:pPr>
        <w:spacing w:line="360" w:lineRule="auto"/>
        <w:jc w:val="both"/>
        <w:rPr>
          <w:rFonts w:ascii="Arial" w:hAnsi="Arial" w:cs="Arial"/>
        </w:rPr>
      </w:pPr>
      <w:r w:rsidRPr="009D32F5">
        <w:rPr>
          <w:rFonts w:ascii="Arial" w:hAnsi="Arial" w:cs="Arial"/>
        </w:rPr>
        <w:t xml:space="preserve">Results from the survey </w:t>
      </w:r>
      <w:r w:rsidR="00D9663C" w:rsidRPr="009D32F5">
        <w:rPr>
          <w:rFonts w:ascii="Arial" w:hAnsi="Arial" w:cs="Arial"/>
        </w:rPr>
        <w:t xml:space="preserve">have been used to provide various recommendations when it comes to </w:t>
      </w:r>
      <w:r w:rsidR="00FC59F8" w:rsidRPr="009D32F5">
        <w:rPr>
          <w:rFonts w:ascii="Arial" w:hAnsi="Arial" w:cs="Arial"/>
        </w:rPr>
        <w:t xml:space="preserve">recommended </w:t>
      </w:r>
      <w:r w:rsidR="00D9663C" w:rsidRPr="009D32F5">
        <w:rPr>
          <w:rFonts w:ascii="Arial" w:hAnsi="Arial" w:cs="Arial"/>
        </w:rPr>
        <w:t>retrofit works to the house.</w:t>
      </w:r>
      <w:r w:rsidR="006A0C6A" w:rsidRPr="009D32F5">
        <w:rPr>
          <w:rFonts w:ascii="Arial" w:hAnsi="Arial" w:cs="Arial"/>
        </w:rPr>
        <w:t xml:space="preserve"> Where areas </w:t>
      </w:r>
      <w:r w:rsidR="008C3454" w:rsidRPr="009D32F5">
        <w:rPr>
          <w:rFonts w:ascii="Arial" w:hAnsi="Arial" w:cs="Arial"/>
        </w:rPr>
        <w:t>where</w:t>
      </w:r>
      <w:r w:rsidR="006A0C6A" w:rsidRPr="009D32F5">
        <w:rPr>
          <w:rFonts w:ascii="Arial" w:hAnsi="Arial" w:cs="Arial"/>
        </w:rPr>
        <w:t xml:space="preserve"> damp and moisture are </w:t>
      </w:r>
      <w:r w:rsidR="00BC1B83" w:rsidRPr="009D32F5">
        <w:rPr>
          <w:rFonts w:ascii="Arial" w:hAnsi="Arial" w:cs="Arial"/>
        </w:rPr>
        <w:t>presents,</w:t>
      </w:r>
      <w:r w:rsidR="006A0C6A" w:rsidRPr="009D32F5">
        <w:rPr>
          <w:rFonts w:ascii="Arial" w:hAnsi="Arial" w:cs="Arial"/>
        </w:rPr>
        <w:t xml:space="preserve"> it shows a potentia</w:t>
      </w:r>
      <w:r w:rsidR="008256C2" w:rsidRPr="009D32F5">
        <w:rPr>
          <w:rFonts w:ascii="Arial" w:hAnsi="Arial" w:cs="Arial"/>
        </w:rPr>
        <w:t>l lost in efficiency and an overall increase in heat lost.</w:t>
      </w:r>
      <w:r w:rsidR="007923E9" w:rsidRPr="009D32F5">
        <w:rPr>
          <w:rFonts w:ascii="Arial" w:hAnsi="Arial" w:cs="Arial"/>
        </w:rPr>
        <w:t xml:space="preserve"> Just from a</w:t>
      </w:r>
      <w:r w:rsidR="00BC1B83" w:rsidRPr="009D32F5">
        <w:rPr>
          <w:rFonts w:ascii="Arial" w:hAnsi="Arial" w:cs="Arial"/>
        </w:rPr>
        <w:t>n</w:t>
      </w:r>
      <w:r w:rsidR="007923E9" w:rsidRPr="009D32F5">
        <w:rPr>
          <w:rFonts w:ascii="Arial" w:hAnsi="Arial" w:cs="Arial"/>
        </w:rPr>
        <w:t xml:space="preserve"> in</w:t>
      </w:r>
      <w:r w:rsidR="00BC1B83" w:rsidRPr="009D32F5">
        <w:rPr>
          <w:rFonts w:ascii="Arial" w:hAnsi="Arial" w:cs="Arial"/>
        </w:rPr>
        <w:t>-</w:t>
      </w:r>
      <w:r w:rsidR="007923E9" w:rsidRPr="009D32F5">
        <w:rPr>
          <w:rFonts w:ascii="Arial" w:hAnsi="Arial" w:cs="Arial"/>
        </w:rPr>
        <w:t xml:space="preserve">person inspection it can be identified that some rooms </w:t>
      </w:r>
      <w:r w:rsidR="00DA3373" w:rsidRPr="009D32F5">
        <w:rPr>
          <w:rFonts w:ascii="Arial" w:hAnsi="Arial" w:cs="Arial"/>
        </w:rPr>
        <w:t xml:space="preserve">have a worse thermal </w:t>
      </w:r>
      <w:r w:rsidR="00BC1B83" w:rsidRPr="009D32F5">
        <w:rPr>
          <w:rFonts w:ascii="Arial" w:hAnsi="Arial" w:cs="Arial"/>
        </w:rPr>
        <w:t xml:space="preserve">performance indicating a lack of insulation present when </w:t>
      </w:r>
      <w:r w:rsidR="00437345" w:rsidRPr="009D32F5">
        <w:rPr>
          <w:rFonts w:ascii="Arial" w:hAnsi="Arial" w:cs="Arial"/>
        </w:rPr>
        <w:t xml:space="preserve">previous </w:t>
      </w:r>
      <w:r w:rsidR="00BC1B83" w:rsidRPr="009D32F5">
        <w:rPr>
          <w:rFonts w:ascii="Arial" w:hAnsi="Arial" w:cs="Arial"/>
        </w:rPr>
        <w:t xml:space="preserve">renovation was </w:t>
      </w:r>
      <w:r w:rsidR="00437345" w:rsidRPr="009D32F5">
        <w:rPr>
          <w:rFonts w:ascii="Arial" w:hAnsi="Arial" w:cs="Arial"/>
        </w:rPr>
        <w:t>completed.</w:t>
      </w:r>
      <w:r w:rsidR="00296D33" w:rsidRPr="009D32F5">
        <w:rPr>
          <w:rFonts w:ascii="Arial" w:hAnsi="Arial" w:cs="Arial"/>
        </w:rPr>
        <w:t xml:space="preserve"> A deep retrofit is feasible</w:t>
      </w:r>
      <w:r w:rsidR="00C821A4" w:rsidRPr="009D32F5">
        <w:rPr>
          <w:rFonts w:ascii="Arial" w:hAnsi="Arial" w:cs="Arial"/>
        </w:rPr>
        <w:t xml:space="preserve"> and in some areas is recommended to improve energy performance, comfort of the resi</w:t>
      </w:r>
      <w:r w:rsidR="00810C2B" w:rsidRPr="009D32F5">
        <w:rPr>
          <w:rFonts w:ascii="Arial" w:hAnsi="Arial" w:cs="Arial"/>
        </w:rPr>
        <w:t xml:space="preserve">dence, maintenance, and compliance with regulations. </w:t>
      </w:r>
    </w:p>
    <w:p w14:paraId="28D30F41" w14:textId="6B6895DA" w:rsidR="00485DEB" w:rsidRPr="009D32F5" w:rsidRDefault="00437345" w:rsidP="00865A2D">
      <w:pPr>
        <w:spacing w:line="360" w:lineRule="auto"/>
        <w:jc w:val="both"/>
        <w:rPr>
          <w:rFonts w:ascii="Arial" w:hAnsi="Arial" w:cs="Arial"/>
        </w:rPr>
      </w:pPr>
      <w:r w:rsidRPr="009D32F5">
        <w:rPr>
          <w:rFonts w:ascii="Arial" w:hAnsi="Arial" w:cs="Arial"/>
        </w:rPr>
        <w:lastRenderedPageBreak/>
        <w:t>Despite the issues mentioned above</w:t>
      </w:r>
      <w:r w:rsidR="00601F4C" w:rsidRPr="009D32F5">
        <w:rPr>
          <w:rFonts w:ascii="Arial" w:hAnsi="Arial" w:cs="Arial"/>
        </w:rPr>
        <w:t xml:space="preserve">, it is generally considered that the property is in a good condition. There </w:t>
      </w:r>
      <w:r w:rsidR="00873C8F" w:rsidRPr="009D32F5">
        <w:rPr>
          <w:rFonts w:ascii="Arial" w:hAnsi="Arial" w:cs="Arial"/>
        </w:rPr>
        <w:t>are</w:t>
      </w:r>
      <w:r w:rsidR="00601F4C" w:rsidRPr="009D32F5">
        <w:rPr>
          <w:rFonts w:ascii="Arial" w:hAnsi="Arial" w:cs="Arial"/>
        </w:rPr>
        <w:t xml:space="preserve"> no urgent structural issues </w:t>
      </w:r>
      <w:r w:rsidR="00865A2D" w:rsidRPr="009D32F5">
        <w:rPr>
          <w:rFonts w:ascii="Arial" w:hAnsi="Arial" w:cs="Arial"/>
        </w:rPr>
        <w:t>identified,</w:t>
      </w:r>
      <w:r w:rsidR="00601F4C" w:rsidRPr="009D32F5">
        <w:rPr>
          <w:rFonts w:ascii="Arial" w:hAnsi="Arial" w:cs="Arial"/>
        </w:rPr>
        <w:t xml:space="preserve"> and no major urgent works needed to be undertaken.</w:t>
      </w:r>
    </w:p>
    <w:p w14:paraId="5C050F4F" w14:textId="270C0A61" w:rsidR="5D633391" w:rsidRPr="009D32F5" w:rsidRDefault="00F9319F" w:rsidP="000E3C59">
      <w:pPr>
        <w:pStyle w:val="Heading1"/>
        <w:rPr>
          <w:rFonts w:ascii="Arial" w:hAnsi="Arial" w:cs="Arial"/>
          <w:color w:val="auto"/>
        </w:rPr>
      </w:pPr>
      <w:bookmarkStart w:id="2" w:name="_Toc218709429"/>
      <w:r w:rsidRPr="009D32F5">
        <w:rPr>
          <w:rFonts w:ascii="Arial" w:hAnsi="Arial" w:cs="Arial"/>
          <w:color w:val="auto"/>
        </w:rPr>
        <w:t>Scope</w:t>
      </w:r>
      <w:bookmarkEnd w:id="2"/>
    </w:p>
    <w:p w14:paraId="5A197249" w14:textId="0C0946C8" w:rsidR="00F453E7" w:rsidRPr="009D32F5" w:rsidRDefault="00F47AE7" w:rsidP="009A5023">
      <w:pPr>
        <w:spacing w:line="360" w:lineRule="auto"/>
        <w:jc w:val="both"/>
        <w:rPr>
          <w:rFonts w:ascii="Arial" w:hAnsi="Arial" w:cs="Arial"/>
        </w:rPr>
      </w:pPr>
      <w:r w:rsidRPr="009D32F5">
        <w:rPr>
          <w:rFonts w:ascii="Arial" w:hAnsi="Arial" w:cs="Arial"/>
        </w:rPr>
        <w:t xml:space="preserve">Both the survey and the report </w:t>
      </w:r>
      <w:r w:rsidR="00DF7045" w:rsidRPr="009D32F5">
        <w:rPr>
          <w:rFonts w:ascii="Arial" w:hAnsi="Arial" w:cs="Arial"/>
        </w:rPr>
        <w:t>combine</w:t>
      </w:r>
      <w:r w:rsidRPr="009D32F5">
        <w:rPr>
          <w:rFonts w:ascii="Arial" w:hAnsi="Arial" w:cs="Arial"/>
        </w:rPr>
        <w:t xml:space="preserve"> images together </w:t>
      </w:r>
      <w:r w:rsidR="00E34246" w:rsidRPr="009D32F5">
        <w:rPr>
          <w:rFonts w:ascii="Arial" w:hAnsi="Arial" w:cs="Arial"/>
        </w:rPr>
        <w:t>captured by visual inspection and the use of background study to find old structural photos/plans.</w:t>
      </w:r>
      <w:r w:rsidR="00BA7EA9" w:rsidRPr="009D32F5">
        <w:rPr>
          <w:rFonts w:ascii="Arial" w:hAnsi="Arial" w:cs="Arial"/>
        </w:rPr>
        <w:t xml:space="preserve"> Both provide </w:t>
      </w:r>
      <w:r w:rsidR="002772C3" w:rsidRPr="009D32F5">
        <w:rPr>
          <w:rFonts w:ascii="Arial" w:hAnsi="Arial" w:cs="Arial"/>
        </w:rPr>
        <w:t xml:space="preserve">an </w:t>
      </w:r>
      <w:r w:rsidR="00A100E3" w:rsidRPr="009D32F5">
        <w:rPr>
          <w:rFonts w:ascii="Arial" w:hAnsi="Arial" w:cs="Arial"/>
        </w:rPr>
        <w:t xml:space="preserve">overview of the general conditions of the roof, external and internal walls, </w:t>
      </w:r>
      <w:r w:rsidR="00076E18" w:rsidRPr="009D32F5">
        <w:rPr>
          <w:rFonts w:ascii="Arial" w:hAnsi="Arial" w:cs="Arial"/>
        </w:rPr>
        <w:t>and windows and doors. When comparing old data from</w:t>
      </w:r>
      <w:r w:rsidR="00653630" w:rsidRPr="009D32F5">
        <w:rPr>
          <w:rFonts w:ascii="Arial" w:hAnsi="Arial" w:cs="Arial"/>
        </w:rPr>
        <w:t xml:space="preserve"> data collected from the survey, </w:t>
      </w:r>
      <w:r w:rsidR="00C646C2" w:rsidRPr="009D32F5">
        <w:rPr>
          <w:rFonts w:ascii="Arial" w:hAnsi="Arial" w:cs="Arial"/>
        </w:rPr>
        <w:t xml:space="preserve">it should be taken into consideration that </w:t>
      </w:r>
      <w:r w:rsidR="00E32566" w:rsidRPr="009D32F5">
        <w:rPr>
          <w:rFonts w:ascii="Arial" w:hAnsi="Arial" w:cs="Arial"/>
        </w:rPr>
        <w:t>certain possible problems could exist and is to be taken as an assumption</w:t>
      </w:r>
      <w:r w:rsidR="00DF7045" w:rsidRPr="009D32F5">
        <w:rPr>
          <w:rFonts w:ascii="Arial" w:hAnsi="Arial" w:cs="Arial"/>
        </w:rPr>
        <w:t>.</w:t>
      </w:r>
    </w:p>
    <w:p w14:paraId="2B7ED996" w14:textId="77777777" w:rsidR="00FF2148" w:rsidRPr="009D32F5" w:rsidRDefault="00FF2148" w:rsidP="00FF2148">
      <w:pPr>
        <w:pStyle w:val="Heading2"/>
        <w:rPr>
          <w:rFonts w:ascii="Arial" w:hAnsi="Arial" w:cs="Arial"/>
          <w:color w:val="auto"/>
        </w:rPr>
      </w:pPr>
      <w:bookmarkStart w:id="3" w:name="_Toc218709430"/>
      <w:r w:rsidRPr="009D32F5">
        <w:rPr>
          <w:rFonts w:ascii="Arial" w:hAnsi="Arial" w:cs="Arial"/>
          <w:color w:val="auto"/>
        </w:rPr>
        <w:t>Methodology of data collection</w:t>
      </w:r>
      <w:bookmarkEnd w:id="3"/>
    </w:p>
    <w:p w14:paraId="3C6E073D" w14:textId="77777777" w:rsidR="00FF2148" w:rsidRPr="009D32F5" w:rsidRDefault="00FF2148" w:rsidP="00FF2148">
      <w:pPr>
        <w:pStyle w:val="ListParagraph"/>
        <w:numPr>
          <w:ilvl w:val="0"/>
          <w:numId w:val="2"/>
        </w:numPr>
        <w:spacing w:line="360" w:lineRule="auto"/>
        <w:jc w:val="both"/>
        <w:rPr>
          <w:rFonts w:ascii="Arial" w:hAnsi="Arial" w:cs="Arial"/>
        </w:rPr>
      </w:pPr>
      <w:r w:rsidRPr="009D32F5">
        <w:rPr>
          <w:rFonts w:ascii="Arial" w:hAnsi="Arial" w:cs="Arial"/>
        </w:rPr>
        <w:t>The survey is a combination of general scanning and the use of captured images that best represent the situation.</w:t>
      </w:r>
    </w:p>
    <w:p w14:paraId="64188E64" w14:textId="77777777" w:rsidR="00FF2148" w:rsidRPr="009D32F5" w:rsidRDefault="00FF2148" w:rsidP="00FF2148">
      <w:pPr>
        <w:pStyle w:val="ListParagraph"/>
        <w:numPr>
          <w:ilvl w:val="0"/>
          <w:numId w:val="2"/>
        </w:numPr>
        <w:spacing w:line="360" w:lineRule="auto"/>
        <w:jc w:val="both"/>
        <w:rPr>
          <w:rFonts w:ascii="Arial" w:hAnsi="Arial" w:cs="Arial"/>
        </w:rPr>
      </w:pPr>
      <w:r w:rsidRPr="009D32F5">
        <w:rPr>
          <w:rFonts w:ascii="Arial" w:hAnsi="Arial" w:cs="Arial"/>
        </w:rPr>
        <w:t>Any problems found to be noted on the image or as a note</w:t>
      </w:r>
    </w:p>
    <w:p w14:paraId="1D1B8D5D" w14:textId="77777777" w:rsidR="00FF2148" w:rsidRPr="009D32F5" w:rsidRDefault="00FF2148" w:rsidP="00FF2148">
      <w:pPr>
        <w:pStyle w:val="ListParagraph"/>
        <w:numPr>
          <w:ilvl w:val="0"/>
          <w:numId w:val="2"/>
        </w:numPr>
        <w:spacing w:line="360" w:lineRule="auto"/>
        <w:jc w:val="both"/>
        <w:rPr>
          <w:rFonts w:ascii="Arial" w:hAnsi="Arial" w:cs="Arial"/>
        </w:rPr>
      </w:pPr>
      <w:r w:rsidRPr="009D32F5">
        <w:rPr>
          <w:rFonts w:ascii="Arial" w:hAnsi="Arial" w:cs="Arial"/>
        </w:rPr>
        <w:t>Provide a brief narrative of potential recommendations on the images used.</w:t>
      </w:r>
    </w:p>
    <w:p w14:paraId="450AE600" w14:textId="77777777" w:rsidR="00FF2148" w:rsidRPr="009D32F5" w:rsidRDefault="00FF2148" w:rsidP="00FF2148">
      <w:pPr>
        <w:pStyle w:val="ListParagraph"/>
        <w:numPr>
          <w:ilvl w:val="0"/>
          <w:numId w:val="2"/>
        </w:numPr>
        <w:spacing w:line="360" w:lineRule="auto"/>
        <w:jc w:val="both"/>
        <w:rPr>
          <w:rFonts w:ascii="Arial" w:hAnsi="Arial" w:cs="Arial"/>
        </w:rPr>
      </w:pPr>
      <w:r w:rsidRPr="009D32F5">
        <w:rPr>
          <w:rFonts w:ascii="Arial" w:hAnsi="Arial" w:cs="Arial"/>
        </w:rPr>
        <w:t>There should be enough images provided to allow a competent third party to replicate any findings found in the report.</w:t>
      </w:r>
    </w:p>
    <w:p w14:paraId="541101CC" w14:textId="7D2C08CA" w:rsidR="00FF2148" w:rsidRPr="009D32F5" w:rsidRDefault="00FF2148" w:rsidP="009A5023">
      <w:pPr>
        <w:pStyle w:val="ListParagraph"/>
        <w:numPr>
          <w:ilvl w:val="0"/>
          <w:numId w:val="2"/>
        </w:numPr>
        <w:spacing w:line="360" w:lineRule="auto"/>
        <w:jc w:val="both"/>
        <w:rPr>
          <w:rFonts w:ascii="Arial" w:hAnsi="Arial" w:cs="Arial"/>
        </w:rPr>
      </w:pPr>
      <w:r w:rsidRPr="009D32F5">
        <w:rPr>
          <w:rFonts w:ascii="Arial" w:hAnsi="Arial" w:cs="Arial"/>
        </w:rPr>
        <w:t>Provide sufficient data that supports the recommendations of having a deep retrofit when it comes to improving well-being and energy efficiency.</w:t>
      </w:r>
    </w:p>
    <w:p w14:paraId="7CA29F53" w14:textId="77777777" w:rsidR="000E3C59" w:rsidRPr="009D32F5" w:rsidRDefault="000E3C59" w:rsidP="000E3C59">
      <w:pPr>
        <w:pStyle w:val="Heading1"/>
        <w:rPr>
          <w:rFonts w:ascii="Arial" w:hAnsi="Arial" w:cs="Arial"/>
          <w:color w:val="auto"/>
        </w:rPr>
      </w:pPr>
      <w:bookmarkStart w:id="4" w:name="_Toc218709431"/>
      <w:r w:rsidRPr="009D32F5">
        <w:rPr>
          <w:rFonts w:ascii="Arial" w:hAnsi="Arial" w:cs="Arial"/>
          <w:color w:val="auto"/>
        </w:rPr>
        <w:t>Limitation of Inspection</w:t>
      </w:r>
      <w:bookmarkEnd w:id="4"/>
    </w:p>
    <w:p w14:paraId="279950C5" w14:textId="64E90C4C" w:rsidR="00582F7E" w:rsidRPr="009D32F5" w:rsidRDefault="00113F3C" w:rsidP="005B1865">
      <w:pPr>
        <w:spacing w:line="360" w:lineRule="auto"/>
        <w:jc w:val="both"/>
        <w:rPr>
          <w:rFonts w:ascii="Arial" w:hAnsi="Arial" w:cs="Arial"/>
        </w:rPr>
      </w:pPr>
      <w:r w:rsidRPr="009D32F5">
        <w:rPr>
          <w:rFonts w:ascii="Arial" w:hAnsi="Arial" w:cs="Arial"/>
        </w:rPr>
        <w:t xml:space="preserve">The house being inspected is currently </w:t>
      </w:r>
      <w:r w:rsidR="009D64CF" w:rsidRPr="009D32F5">
        <w:rPr>
          <w:rFonts w:ascii="Arial" w:hAnsi="Arial" w:cs="Arial"/>
        </w:rPr>
        <w:t>occupied</w:t>
      </w:r>
      <w:r w:rsidRPr="009D32F5">
        <w:rPr>
          <w:rFonts w:ascii="Arial" w:hAnsi="Arial" w:cs="Arial"/>
        </w:rPr>
        <w:t xml:space="preserve"> and is fully furnished</w:t>
      </w:r>
      <w:r w:rsidR="009D64CF" w:rsidRPr="009D32F5">
        <w:rPr>
          <w:rFonts w:ascii="Arial" w:hAnsi="Arial" w:cs="Arial"/>
        </w:rPr>
        <w:t xml:space="preserve"> and all occupants were present during the survey</w:t>
      </w:r>
      <w:r w:rsidR="00C5031F" w:rsidRPr="009D32F5">
        <w:rPr>
          <w:rFonts w:ascii="Arial" w:hAnsi="Arial" w:cs="Arial"/>
        </w:rPr>
        <w:t>. The inspection is done by visual inspection when</w:t>
      </w:r>
      <w:r w:rsidR="00376269" w:rsidRPr="009D32F5">
        <w:rPr>
          <w:rFonts w:ascii="Arial" w:hAnsi="Arial" w:cs="Arial"/>
        </w:rPr>
        <w:t xml:space="preserve"> looking at</w:t>
      </w:r>
      <w:r w:rsidR="00C5031F" w:rsidRPr="009D32F5">
        <w:rPr>
          <w:rFonts w:ascii="Arial" w:hAnsi="Arial" w:cs="Arial"/>
        </w:rPr>
        <w:t xml:space="preserve"> both the external and internal envelope</w:t>
      </w:r>
      <w:r w:rsidR="00BB4B04" w:rsidRPr="009D32F5">
        <w:rPr>
          <w:rFonts w:ascii="Arial" w:hAnsi="Arial" w:cs="Arial"/>
        </w:rPr>
        <w:t>. This inspection was done to identify any obvious problems found during the survey</w:t>
      </w:r>
      <w:r w:rsidR="00F15018" w:rsidRPr="009D32F5">
        <w:rPr>
          <w:rFonts w:ascii="Arial" w:hAnsi="Arial" w:cs="Arial"/>
        </w:rPr>
        <w:t xml:space="preserve">. The inspection is </w:t>
      </w:r>
      <w:r w:rsidR="005B1865" w:rsidRPr="009D32F5">
        <w:rPr>
          <w:rFonts w:ascii="Arial" w:hAnsi="Arial" w:cs="Arial"/>
        </w:rPr>
        <w:t>non-invasive</w:t>
      </w:r>
      <w:r w:rsidR="00F15018" w:rsidRPr="009D32F5">
        <w:rPr>
          <w:rFonts w:ascii="Arial" w:hAnsi="Arial" w:cs="Arial"/>
        </w:rPr>
        <w:t>, meaning while the survey was being conducted no action were taken to expose certain areas</w:t>
      </w:r>
      <w:r w:rsidR="003130E5" w:rsidRPr="009D32F5">
        <w:rPr>
          <w:rFonts w:ascii="Arial" w:hAnsi="Arial" w:cs="Arial"/>
        </w:rPr>
        <w:t xml:space="preserve"> of the property. This also means that no sections of the property were damaged </w:t>
      </w:r>
      <w:r w:rsidR="0045627A" w:rsidRPr="009D32F5">
        <w:rPr>
          <w:rFonts w:ascii="Arial" w:hAnsi="Arial" w:cs="Arial"/>
        </w:rPr>
        <w:t>to view non-visible structural components of the property. This report will onl</w:t>
      </w:r>
      <w:r w:rsidR="002322F2" w:rsidRPr="009D32F5">
        <w:rPr>
          <w:rFonts w:ascii="Arial" w:hAnsi="Arial" w:cs="Arial"/>
        </w:rPr>
        <w:t>y cover the visually exposed area available.</w:t>
      </w:r>
      <w:r w:rsidR="00266BAF" w:rsidRPr="009D32F5">
        <w:rPr>
          <w:rFonts w:ascii="Arial" w:hAnsi="Arial" w:cs="Arial"/>
        </w:rPr>
        <w:t xml:space="preserve"> No special equipment’s are used</w:t>
      </w:r>
      <w:r w:rsidR="00637894" w:rsidRPr="009D32F5">
        <w:rPr>
          <w:rFonts w:ascii="Arial" w:hAnsi="Arial" w:cs="Arial"/>
        </w:rPr>
        <w:t xml:space="preserve"> so visual inspection is limited.</w:t>
      </w:r>
    </w:p>
    <w:p w14:paraId="6593D57A" w14:textId="31DF4339" w:rsidR="005E1C33" w:rsidRPr="009D32F5" w:rsidRDefault="005E1C33" w:rsidP="005B1865">
      <w:pPr>
        <w:spacing w:line="360" w:lineRule="auto"/>
        <w:jc w:val="both"/>
        <w:rPr>
          <w:rFonts w:ascii="Arial" w:hAnsi="Arial" w:cs="Arial"/>
        </w:rPr>
      </w:pPr>
      <w:r w:rsidRPr="009D32F5">
        <w:rPr>
          <w:rFonts w:ascii="Arial" w:hAnsi="Arial" w:cs="Arial"/>
        </w:rPr>
        <w:lastRenderedPageBreak/>
        <w:t>It is best to note that this report does not provide an estimate on the cost of any works or defects identified during the survey</w:t>
      </w:r>
      <w:r w:rsidR="005B1865" w:rsidRPr="009D32F5">
        <w:rPr>
          <w:rFonts w:ascii="Arial" w:hAnsi="Arial" w:cs="Arial"/>
        </w:rPr>
        <w:t xml:space="preserve">. There </w:t>
      </w:r>
      <w:r w:rsidR="00702BE8" w:rsidRPr="009D32F5">
        <w:rPr>
          <w:rFonts w:ascii="Arial" w:hAnsi="Arial" w:cs="Arial"/>
        </w:rPr>
        <w:t>are</w:t>
      </w:r>
      <w:r w:rsidR="005B1865" w:rsidRPr="009D32F5">
        <w:rPr>
          <w:rFonts w:ascii="Arial" w:hAnsi="Arial" w:cs="Arial"/>
        </w:rPr>
        <w:t xml:space="preserve"> also no comments on how maintenance should be carried out but suggestions on what may be needed.</w:t>
      </w:r>
    </w:p>
    <w:p w14:paraId="617E1563" w14:textId="5CD54015" w:rsidR="5D633391" w:rsidRPr="009D32F5" w:rsidRDefault="000E3C59" w:rsidP="000E3C59">
      <w:pPr>
        <w:pStyle w:val="Heading1"/>
        <w:rPr>
          <w:rFonts w:ascii="Arial" w:hAnsi="Arial" w:cs="Arial"/>
          <w:color w:val="auto"/>
        </w:rPr>
      </w:pPr>
      <w:bookmarkStart w:id="5" w:name="_Toc218709432"/>
      <w:r w:rsidRPr="009D32F5">
        <w:rPr>
          <w:rFonts w:ascii="Arial" w:hAnsi="Arial" w:cs="Arial"/>
          <w:color w:val="auto"/>
        </w:rPr>
        <w:t>Method</w:t>
      </w:r>
      <w:bookmarkEnd w:id="5"/>
    </w:p>
    <w:p w14:paraId="7839F82F" w14:textId="5B89A1C4" w:rsidR="00A12CE9" w:rsidRPr="009D32F5" w:rsidRDefault="005254F8" w:rsidP="003B330A">
      <w:pPr>
        <w:spacing w:line="360" w:lineRule="auto"/>
        <w:jc w:val="both"/>
        <w:rPr>
          <w:rFonts w:ascii="Arial" w:hAnsi="Arial" w:cs="Arial"/>
        </w:rPr>
      </w:pPr>
      <w:r w:rsidRPr="009D32F5">
        <w:rPr>
          <w:rFonts w:ascii="Arial" w:hAnsi="Arial" w:cs="Arial"/>
        </w:rPr>
        <w:t xml:space="preserve">The survey would only be taken in one session </w:t>
      </w:r>
      <w:r w:rsidR="003463A5" w:rsidRPr="009D32F5">
        <w:rPr>
          <w:rFonts w:ascii="Arial" w:hAnsi="Arial" w:cs="Arial"/>
        </w:rPr>
        <w:t>where data obtained shows visual image of both the internal and external envelope of the property.</w:t>
      </w:r>
      <w:r w:rsidR="000E1DE8" w:rsidRPr="009D32F5">
        <w:rPr>
          <w:rFonts w:ascii="Arial" w:hAnsi="Arial" w:cs="Arial"/>
        </w:rPr>
        <w:t xml:space="preserve"> </w:t>
      </w:r>
      <w:r w:rsidR="001760AD" w:rsidRPr="009D32F5">
        <w:rPr>
          <w:rFonts w:ascii="Arial" w:hAnsi="Arial" w:cs="Arial"/>
        </w:rPr>
        <w:t xml:space="preserve">This is a basic </w:t>
      </w:r>
      <w:r w:rsidR="003B330A" w:rsidRPr="009D32F5">
        <w:rPr>
          <w:rFonts w:ascii="Arial" w:hAnsi="Arial" w:cs="Arial"/>
        </w:rPr>
        <w:t>survey,</w:t>
      </w:r>
      <w:r w:rsidR="001760AD" w:rsidRPr="009D32F5">
        <w:rPr>
          <w:rFonts w:ascii="Arial" w:hAnsi="Arial" w:cs="Arial"/>
        </w:rPr>
        <w:t xml:space="preserve"> and it </w:t>
      </w:r>
      <w:r w:rsidR="000E1DE8" w:rsidRPr="009D32F5">
        <w:rPr>
          <w:rFonts w:ascii="Arial" w:hAnsi="Arial" w:cs="Arial"/>
        </w:rPr>
        <w:t>is done at daytime to provide a good visual representation of the structure when looking at the roof and external walls</w:t>
      </w:r>
      <w:r w:rsidR="001760AD" w:rsidRPr="009D32F5">
        <w:rPr>
          <w:rFonts w:ascii="Arial" w:hAnsi="Arial" w:cs="Arial"/>
        </w:rPr>
        <w:t xml:space="preserve">. </w:t>
      </w:r>
      <w:r w:rsidR="00BF1689" w:rsidRPr="009D32F5">
        <w:rPr>
          <w:rFonts w:ascii="Arial" w:hAnsi="Arial" w:cs="Arial"/>
        </w:rPr>
        <w:t xml:space="preserve">The images captured is at high resolution to provide the best </w:t>
      </w:r>
      <w:r w:rsidR="002D2694" w:rsidRPr="009D32F5">
        <w:rPr>
          <w:rFonts w:ascii="Arial" w:hAnsi="Arial" w:cs="Arial"/>
        </w:rPr>
        <w:t>visual representation to allow identification and to allow reference of comm</w:t>
      </w:r>
      <w:r w:rsidR="003B330A" w:rsidRPr="009D32F5">
        <w:rPr>
          <w:rFonts w:ascii="Arial" w:hAnsi="Arial" w:cs="Arial"/>
        </w:rPr>
        <w:t>ents talked about in the report.</w:t>
      </w:r>
    </w:p>
    <w:p w14:paraId="0C44C2F4" w14:textId="015B55C8" w:rsidR="000E3C59" w:rsidRPr="009D32F5" w:rsidRDefault="003437BD" w:rsidP="000E3C59">
      <w:pPr>
        <w:pStyle w:val="Heading1"/>
        <w:rPr>
          <w:rFonts w:ascii="Arial" w:hAnsi="Arial" w:cs="Arial"/>
          <w:color w:val="auto"/>
        </w:rPr>
      </w:pPr>
      <w:bookmarkStart w:id="6" w:name="_Toc218709433"/>
      <w:r w:rsidRPr="009D32F5">
        <w:rPr>
          <w:rFonts w:ascii="Arial" w:hAnsi="Arial" w:cs="Arial"/>
          <w:color w:val="auto"/>
        </w:rPr>
        <w:t>About the Property</w:t>
      </w:r>
      <w:bookmarkEnd w:id="6"/>
    </w:p>
    <w:p w14:paraId="59014433" w14:textId="1C5EF7D4" w:rsidR="5D633391" w:rsidRPr="009D32F5" w:rsidRDefault="5D633391" w:rsidP="5D633391">
      <w:pPr>
        <w:rPr>
          <w:rFonts w:ascii="Arial" w:hAnsi="Arial" w:cs="Arial"/>
        </w:rPr>
      </w:pPr>
    </w:p>
    <w:p w14:paraId="0640E3D3" w14:textId="712A85D3" w:rsidR="004A7DD0" w:rsidRPr="009D32F5" w:rsidRDefault="00BD3059" w:rsidP="004A7DD0">
      <w:pPr>
        <w:rPr>
          <w:rFonts w:ascii="Arial" w:hAnsi="Arial" w:cs="Arial"/>
        </w:rPr>
      </w:pPr>
      <w:r w:rsidRPr="009D32F5">
        <w:rPr>
          <w:rFonts w:ascii="Arial" w:hAnsi="Arial" w:cs="Arial"/>
        </w:rPr>
        <w:drawing>
          <wp:inline distT="0" distB="0" distL="0" distR="0" wp14:anchorId="075CF5DA" wp14:editId="34B834CA">
            <wp:extent cx="5731510" cy="3665220"/>
            <wp:effectExtent l="0" t="0" r="2540" b="0"/>
            <wp:docPr id="278562097" name="Picture 1" descr="A map of a tow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62097" name="Picture 1" descr="A map of a town&#10;&#10;AI-generated content may be incorrect."/>
                    <pic:cNvPicPr/>
                  </pic:nvPicPr>
                  <pic:blipFill>
                    <a:blip r:embed="rId13"/>
                    <a:stretch>
                      <a:fillRect/>
                    </a:stretch>
                  </pic:blipFill>
                  <pic:spPr>
                    <a:xfrm>
                      <a:off x="0" y="0"/>
                      <a:ext cx="5731510" cy="3665220"/>
                    </a:xfrm>
                    <a:prstGeom prst="rect">
                      <a:avLst/>
                    </a:prstGeom>
                  </pic:spPr>
                </pic:pic>
              </a:graphicData>
            </a:graphic>
          </wp:inline>
        </w:drawing>
      </w:r>
    </w:p>
    <w:p w14:paraId="0F2AB5B6" w14:textId="35D65863" w:rsidR="00BD3059" w:rsidRPr="009D32F5" w:rsidRDefault="00BD3059" w:rsidP="00BD3059">
      <w:pPr>
        <w:jc w:val="center"/>
        <w:rPr>
          <w:rFonts w:ascii="Arial" w:hAnsi="Arial" w:cs="Arial"/>
        </w:rPr>
      </w:pPr>
      <w:r w:rsidRPr="009D32F5">
        <w:rPr>
          <w:rFonts w:ascii="Arial" w:hAnsi="Arial" w:cs="Arial"/>
        </w:rPr>
        <w:t>(</w:t>
      </w:r>
      <w:proofErr w:type="spellStart"/>
      <w:r w:rsidRPr="009D32F5">
        <w:rPr>
          <w:rFonts w:ascii="Arial" w:hAnsi="Arial" w:cs="Arial"/>
        </w:rPr>
        <w:t>Digimaps</w:t>
      </w:r>
      <w:proofErr w:type="spellEnd"/>
      <w:r w:rsidRPr="009D32F5">
        <w:rPr>
          <w:rFonts w:ascii="Arial" w:hAnsi="Arial" w:cs="Arial"/>
        </w:rPr>
        <w:t xml:space="preserve">, </w:t>
      </w:r>
      <w:r w:rsidR="004E2E8F" w:rsidRPr="009D32F5">
        <w:rPr>
          <w:rFonts w:ascii="Arial" w:hAnsi="Arial" w:cs="Arial"/>
        </w:rPr>
        <w:t>1900)</w:t>
      </w:r>
    </w:p>
    <w:p w14:paraId="75EFFD87" w14:textId="3B7A94B6" w:rsidR="0046457A" w:rsidRPr="009D32F5" w:rsidRDefault="00ED46A7" w:rsidP="00882E6B">
      <w:pPr>
        <w:spacing w:line="360" w:lineRule="auto"/>
        <w:jc w:val="both"/>
        <w:rPr>
          <w:rFonts w:ascii="Arial" w:hAnsi="Arial" w:cs="Arial"/>
        </w:rPr>
      </w:pPr>
      <w:r w:rsidRPr="009D32F5">
        <w:rPr>
          <w:rFonts w:ascii="Arial" w:hAnsi="Arial" w:cs="Arial"/>
        </w:rPr>
        <w:t>With the use of archival study</w:t>
      </w:r>
      <w:r w:rsidR="0042268B" w:rsidRPr="009D32F5">
        <w:rPr>
          <w:rFonts w:ascii="Arial" w:hAnsi="Arial" w:cs="Arial"/>
        </w:rPr>
        <w:t>, historical maps</w:t>
      </w:r>
      <w:r w:rsidR="00711910" w:rsidRPr="009D32F5">
        <w:rPr>
          <w:rFonts w:ascii="Arial" w:hAnsi="Arial" w:cs="Arial"/>
        </w:rPr>
        <w:t xml:space="preserve"> shows that the house was originally built around the 1900’s</w:t>
      </w:r>
      <w:r w:rsidR="00083EE1" w:rsidRPr="009D32F5">
        <w:rPr>
          <w:rFonts w:ascii="Arial" w:hAnsi="Arial" w:cs="Arial"/>
        </w:rPr>
        <w:t xml:space="preserve"> where it indicates that its most likely </w:t>
      </w:r>
      <w:r w:rsidR="00A84788" w:rsidRPr="009D32F5">
        <w:rPr>
          <w:rFonts w:ascii="Arial" w:hAnsi="Arial" w:cs="Arial"/>
        </w:rPr>
        <w:t>a Victorian type of Building</w:t>
      </w:r>
      <w:r w:rsidR="00F75901" w:rsidRPr="009D32F5">
        <w:rPr>
          <w:rFonts w:ascii="Arial" w:hAnsi="Arial" w:cs="Arial"/>
        </w:rPr>
        <w:t>.</w:t>
      </w:r>
      <w:r w:rsidR="0042268B" w:rsidRPr="009D32F5">
        <w:rPr>
          <w:rFonts w:ascii="Arial" w:hAnsi="Arial" w:cs="Arial"/>
        </w:rPr>
        <w:t xml:space="preserve"> The property is a mid-terraced house and is two stories that has 3 </w:t>
      </w:r>
      <w:r w:rsidR="007B71A1" w:rsidRPr="009D32F5">
        <w:rPr>
          <w:rFonts w:ascii="Arial" w:hAnsi="Arial" w:cs="Arial"/>
        </w:rPr>
        <w:t xml:space="preserve">main </w:t>
      </w:r>
      <w:r w:rsidR="00A0434A" w:rsidRPr="009D32F5">
        <w:rPr>
          <w:rFonts w:ascii="Arial" w:hAnsi="Arial" w:cs="Arial"/>
        </w:rPr>
        <w:t>upstairs</w:t>
      </w:r>
      <w:r w:rsidR="007B71A1" w:rsidRPr="009D32F5">
        <w:rPr>
          <w:rFonts w:ascii="Arial" w:hAnsi="Arial" w:cs="Arial"/>
        </w:rPr>
        <w:t xml:space="preserve"> </w:t>
      </w:r>
      <w:r w:rsidR="007B71A1" w:rsidRPr="009D32F5">
        <w:rPr>
          <w:rFonts w:ascii="Arial" w:hAnsi="Arial" w:cs="Arial"/>
        </w:rPr>
        <w:lastRenderedPageBreak/>
        <w:t xml:space="preserve">bedrooms. Structures found in the </w:t>
      </w:r>
      <w:r w:rsidR="00A0434A" w:rsidRPr="009D32F5">
        <w:rPr>
          <w:rFonts w:ascii="Arial" w:hAnsi="Arial" w:cs="Arial"/>
        </w:rPr>
        <w:t>property’s</w:t>
      </w:r>
      <w:r w:rsidR="007B71A1" w:rsidRPr="009D32F5">
        <w:rPr>
          <w:rFonts w:ascii="Arial" w:hAnsi="Arial" w:cs="Arial"/>
        </w:rPr>
        <w:t xml:space="preserve"> boundaries are</w:t>
      </w:r>
      <w:r w:rsidR="00A0434A" w:rsidRPr="009D32F5">
        <w:rPr>
          <w:rFonts w:ascii="Arial" w:hAnsi="Arial" w:cs="Arial"/>
        </w:rPr>
        <w:t xml:space="preserve"> not part of the survey and is not found in this report.</w:t>
      </w:r>
    </w:p>
    <w:p w14:paraId="628F97EB" w14:textId="0B0B6434" w:rsidR="00041AF6" w:rsidRPr="009D32F5" w:rsidRDefault="00130681" w:rsidP="00803005">
      <w:pPr>
        <w:spacing w:line="360" w:lineRule="auto"/>
        <w:jc w:val="both"/>
        <w:rPr>
          <w:rFonts w:ascii="Arial" w:hAnsi="Arial" w:cs="Arial"/>
        </w:rPr>
      </w:pPr>
      <w:r w:rsidRPr="009D32F5">
        <w:rPr>
          <w:rFonts w:ascii="Arial" w:hAnsi="Arial" w:cs="Arial"/>
        </w:rPr>
        <w:t xml:space="preserve">This house </w:t>
      </w:r>
      <w:r w:rsidR="00041AF6" w:rsidRPr="009D32F5">
        <w:rPr>
          <w:rFonts w:ascii="Arial" w:hAnsi="Arial" w:cs="Arial"/>
        </w:rPr>
        <w:t>is in</w:t>
      </w:r>
      <w:r w:rsidR="00217638" w:rsidRPr="009D32F5">
        <w:rPr>
          <w:rFonts w:ascii="Arial" w:hAnsi="Arial" w:cs="Arial"/>
        </w:rPr>
        <w:t xml:space="preserve"> a flat area surrounded by residential buildings</w:t>
      </w:r>
      <w:r w:rsidR="00470CEA" w:rsidRPr="009D32F5">
        <w:rPr>
          <w:rFonts w:ascii="Arial" w:hAnsi="Arial" w:cs="Arial"/>
        </w:rPr>
        <w:t xml:space="preserve">. </w:t>
      </w:r>
      <w:r w:rsidR="00041AF6" w:rsidRPr="009D32F5">
        <w:rPr>
          <w:rFonts w:ascii="Arial" w:hAnsi="Arial" w:cs="Arial"/>
        </w:rPr>
        <w:t>The area of the property is approximately 80 square metres.</w:t>
      </w:r>
    </w:p>
    <w:p w14:paraId="61F4025B" w14:textId="71771275" w:rsidR="00AC6943" w:rsidRPr="009D32F5" w:rsidRDefault="00AC6943" w:rsidP="5D633391">
      <w:pPr>
        <w:pStyle w:val="Heading1"/>
        <w:jc w:val="both"/>
        <w:rPr>
          <w:rFonts w:ascii="Arial" w:hAnsi="Arial" w:cs="Arial"/>
          <w:color w:val="auto"/>
        </w:rPr>
      </w:pPr>
      <w:bookmarkStart w:id="7" w:name="_Toc218709434"/>
      <w:r w:rsidRPr="009D32F5">
        <w:rPr>
          <w:rFonts w:ascii="Arial" w:hAnsi="Arial" w:cs="Arial"/>
          <w:color w:val="auto"/>
        </w:rPr>
        <w:t>Construction</w:t>
      </w:r>
      <w:bookmarkEnd w:id="7"/>
    </w:p>
    <w:tbl>
      <w:tblPr>
        <w:tblStyle w:val="TableGrid"/>
        <w:tblW w:w="0" w:type="auto"/>
        <w:tblLook w:val="04A0" w:firstRow="1" w:lastRow="0" w:firstColumn="1" w:lastColumn="0" w:noHBand="0" w:noVBand="1"/>
      </w:tblPr>
      <w:tblGrid>
        <w:gridCol w:w="3746"/>
        <w:gridCol w:w="5270"/>
      </w:tblGrid>
      <w:tr w:rsidR="00F30114" w:rsidRPr="009D32F5" w14:paraId="6D072F9F" w14:textId="77777777" w:rsidTr="00F30114">
        <w:tc>
          <w:tcPr>
            <w:tcW w:w="4248" w:type="dxa"/>
          </w:tcPr>
          <w:p w14:paraId="1CE9D247" w14:textId="1D24CD20" w:rsidR="00F30114" w:rsidRPr="009D32F5" w:rsidRDefault="00F30114" w:rsidP="00F30114">
            <w:r w:rsidRPr="009D32F5">
              <w:t>Old House Plan</w:t>
            </w:r>
          </w:p>
        </w:tc>
        <w:tc>
          <w:tcPr>
            <w:tcW w:w="4768" w:type="dxa"/>
          </w:tcPr>
          <w:p w14:paraId="5134AE15" w14:textId="7BC9DBFC" w:rsidR="00F30114" w:rsidRPr="009D32F5" w:rsidRDefault="00F30114" w:rsidP="00F30114">
            <w:r w:rsidRPr="009D32F5">
              <w:t>New House Plan</w:t>
            </w:r>
          </w:p>
        </w:tc>
      </w:tr>
      <w:tr w:rsidR="00F30114" w:rsidRPr="009D32F5" w14:paraId="49BE9721" w14:textId="77777777" w:rsidTr="00F30114">
        <w:tc>
          <w:tcPr>
            <w:tcW w:w="4248" w:type="dxa"/>
          </w:tcPr>
          <w:p w14:paraId="47BAD85A" w14:textId="0E27975A" w:rsidR="00F30114" w:rsidRPr="009D32F5" w:rsidRDefault="00F30114" w:rsidP="00F30114">
            <w:r w:rsidRPr="009D32F5">
              <w:rPr>
                <w:rFonts w:ascii="Arial" w:hAnsi="Arial" w:cs="Arial"/>
              </w:rPr>
              <w:drawing>
                <wp:inline distT="0" distB="0" distL="0" distR="0" wp14:anchorId="1FE61A29" wp14:editId="2B4EC7EE">
                  <wp:extent cx="2430182" cy="2110740"/>
                  <wp:effectExtent l="0" t="0" r="8255" b="3810"/>
                  <wp:docPr id="1055850501" name="drawing" descr="A floor plan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599406" name="drawing" descr="A floor plan of a house&#10;&#10;AI-generated content may be incorrect."/>
                          <pic:cNvPicPr/>
                        </pic:nvPicPr>
                        <pic:blipFill>
                          <a:blip r:embed="rId14">
                            <a:extLst>
                              <a:ext uri="{28A0092B-C50C-407E-A947-70E740481C1C}">
                                <a14:useLocalDpi xmlns:a14="http://schemas.microsoft.com/office/drawing/2010/main"/>
                              </a:ext>
                            </a:extLst>
                          </a:blip>
                          <a:stretch>
                            <a:fillRect/>
                          </a:stretch>
                        </pic:blipFill>
                        <pic:spPr>
                          <a:xfrm>
                            <a:off x="0" y="0"/>
                            <a:ext cx="2435456" cy="2115321"/>
                          </a:xfrm>
                          <a:prstGeom prst="rect">
                            <a:avLst/>
                          </a:prstGeom>
                        </pic:spPr>
                      </pic:pic>
                    </a:graphicData>
                  </a:graphic>
                </wp:inline>
              </w:drawing>
            </w:r>
          </w:p>
        </w:tc>
        <w:tc>
          <w:tcPr>
            <w:tcW w:w="4768" w:type="dxa"/>
          </w:tcPr>
          <w:p w14:paraId="660ADC9E" w14:textId="1C4E07C2" w:rsidR="00F30114" w:rsidRPr="009D32F5" w:rsidRDefault="00F30114" w:rsidP="00F30114">
            <w:r w:rsidRPr="009D32F5">
              <w:rPr>
                <w:rFonts w:ascii="Arial" w:hAnsi="Arial" w:cs="Arial"/>
              </w:rPr>
              <w:drawing>
                <wp:inline distT="0" distB="0" distL="0" distR="0" wp14:anchorId="788C6CF9" wp14:editId="32D1EF38">
                  <wp:extent cx="3491394" cy="2346960"/>
                  <wp:effectExtent l="0" t="0" r="0" b="0"/>
                  <wp:docPr id="1137855640" name="drawing" descr="Floor plans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19279" name="drawing" descr="Floor plans of a house&#10;&#10;AI-generated content may be incorrect."/>
                          <pic:cNvPicPr/>
                        </pic:nvPicPr>
                        <pic:blipFill>
                          <a:blip r:embed="rId15">
                            <a:extLst>
                              <a:ext uri="{28A0092B-C50C-407E-A947-70E740481C1C}">
                                <a14:useLocalDpi xmlns:a14="http://schemas.microsoft.com/office/drawing/2010/main"/>
                              </a:ext>
                            </a:extLst>
                          </a:blip>
                          <a:stretch>
                            <a:fillRect/>
                          </a:stretch>
                        </pic:blipFill>
                        <pic:spPr>
                          <a:xfrm>
                            <a:off x="0" y="0"/>
                            <a:ext cx="3507459" cy="2357759"/>
                          </a:xfrm>
                          <a:prstGeom prst="rect">
                            <a:avLst/>
                          </a:prstGeom>
                        </pic:spPr>
                      </pic:pic>
                    </a:graphicData>
                  </a:graphic>
                </wp:inline>
              </w:drawing>
            </w:r>
          </w:p>
        </w:tc>
      </w:tr>
    </w:tbl>
    <w:p w14:paraId="75CB4DB5" w14:textId="481FF0CB" w:rsidR="00C170BA" w:rsidRPr="009D32F5" w:rsidRDefault="00C170BA" w:rsidP="00882E6B">
      <w:pPr>
        <w:spacing w:line="360" w:lineRule="auto"/>
        <w:jc w:val="both"/>
        <w:rPr>
          <w:rFonts w:ascii="Arial" w:hAnsi="Arial" w:cs="Arial"/>
        </w:rPr>
      </w:pPr>
    </w:p>
    <w:p w14:paraId="432948DF" w14:textId="0899F0A5" w:rsidR="00C170BA" w:rsidRPr="009D32F5" w:rsidRDefault="00C170BA" w:rsidP="00882E6B">
      <w:pPr>
        <w:spacing w:line="360" w:lineRule="auto"/>
        <w:jc w:val="both"/>
        <w:rPr>
          <w:rFonts w:ascii="Arial" w:hAnsi="Arial" w:cs="Arial"/>
        </w:rPr>
      </w:pPr>
      <w:r w:rsidRPr="009D32F5">
        <w:rPr>
          <w:rFonts w:ascii="Arial" w:hAnsi="Arial" w:cs="Arial"/>
        </w:rPr>
        <w:t xml:space="preserve">An EPC certificate was issued in 2014 with a rating of </w:t>
      </w:r>
      <w:r w:rsidR="00401F20" w:rsidRPr="009D32F5">
        <w:rPr>
          <w:rFonts w:ascii="Arial" w:hAnsi="Arial" w:cs="Arial"/>
        </w:rPr>
        <w:t>F,</w:t>
      </w:r>
      <w:r w:rsidRPr="009D32F5">
        <w:rPr>
          <w:rFonts w:ascii="Arial" w:hAnsi="Arial" w:cs="Arial"/>
        </w:rPr>
        <w:t xml:space="preserve"> and an EPC certificate hasn’t been issued ever since. In 2014 the certificate concludes that the wall is built up of, Granite or whinstone, solid Brick, and a cavity wall where it is assumed that it has no insulation. The roof was assumed pitched with no insulation and where the rafters were the only place to be insulated. </w:t>
      </w:r>
      <w:r w:rsidR="00E23E38" w:rsidRPr="009D32F5">
        <w:rPr>
          <w:rFonts w:ascii="Arial" w:hAnsi="Arial" w:cs="Arial"/>
        </w:rPr>
        <w:t xml:space="preserve">The house used to have a chimney and has now been removed. Part of the roof of the house is made of </w:t>
      </w:r>
      <w:r w:rsidR="004F0FA1" w:rsidRPr="009D32F5">
        <w:rPr>
          <w:rFonts w:ascii="Arial" w:hAnsi="Arial" w:cs="Arial"/>
        </w:rPr>
        <w:t>polycarbonate</w:t>
      </w:r>
      <w:r w:rsidR="00E23E38" w:rsidRPr="009D32F5">
        <w:rPr>
          <w:rFonts w:ascii="Arial" w:hAnsi="Arial" w:cs="Arial"/>
        </w:rPr>
        <w:t xml:space="preserve"> roof panels with a timber frame. </w:t>
      </w:r>
      <w:r w:rsidRPr="009D32F5">
        <w:rPr>
          <w:rFonts w:ascii="Arial" w:hAnsi="Arial" w:cs="Arial"/>
        </w:rPr>
        <w:t>The house has a Fully Double-Glazed Window</w:t>
      </w:r>
      <w:r w:rsidR="006F03E6" w:rsidRPr="009D32F5">
        <w:rPr>
          <w:rFonts w:ascii="Arial" w:hAnsi="Arial" w:cs="Arial"/>
        </w:rPr>
        <w:t xml:space="preserve">. </w:t>
      </w:r>
      <w:r w:rsidRPr="009D32F5">
        <w:rPr>
          <w:rFonts w:ascii="Arial" w:hAnsi="Arial" w:cs="Arial"/>
        </w:rPr>
        <w:t xml:space="preserve">The floor of the house </w:t>
      </w:r>
      <w:r w:rsidR="00F15429" w:rsidRPr="009D32F5">
        <w:rPr>
          <w:rFonts w:ascii="Arial" w:hAnsi="Arial" w:cs="Arial"/>
        </w:rPr>
        <w:t>is confirmed to have solid concrete.</w:t>
      </w:r>
    </w:p>
    <w:p w14:paraId="2BCA000C" w14:textId="77777777" w:rsidR="00803005" w:rsidRPr="009D32F5" w:rsidRDefault="00803005" w:rsidP="00882E6B">
      <w:pPr>
        <w:spacing w:line="360" w:lineRule="auto"/>
        <w:jc w:val="both"/>
        <w:rPr>
          <w:rFonts w:ascii="Arial" w:hAnsi="Arial" w:cs="Arial"/>
        </w:rPr>
      </w:pPr>
    </w:p>
    <w:p w14:paraId="09867043" w14:textId="77777777" w:rsidR="00803005" w:rsidRPr="009D32F5" w:rsidRDefault="00803005" w:rsidP="00882E6B">
      <w:pPr>
        <w:spacing w:line="360" w:lineRule="auto"/>
        <w:jc w:val="both"/>
        <w:rPr>
          <w:rFonts w:ascii="Arial" w:hAnsi="Arial" w:cs="Arial"/>
        </w:rPr>
      </w:pPr>
    </w:p>
    <w:p w14:paraId="1F41AB03" w14:textId="77777777" w:rsidR="00803005" w:rsidRPr="009D32F5" w:rsidRDefault="00803005" w:rsidP="00882E6B">
      <w:pPr>
        <w:spacing w:line="360" w:lineRule="auto"/>
        <w:jc w:val="both"/>
        <w:rPr>
          <w:rFonts w:ascii="Arial" w:hAnsi="Arial" w:cs="Arial"/>
        </w:rPr>
      </w:pPr>
    </w:p>
    <w:p w14:paraId="11111978" w14:textId="77777777" w:rsidR="000E3C59" w:rsidRPr="009D32F5" w:rsidRDefault="000E3C59">
      <w:pPr>
        <w:rPr>
          <w:rFonts w:ascii="Arial" w:hAnsi="Arial" w:cs="Arial"/>
        </w:rPr>
      </w:pPr>
    </w:p>
    <w:p w14:paraId="791E70F2" w14:textId="47D26076" w:rsidR="009B18C5" w:rsidRPr="009D32F5" w:rsidRDefault="009B18C5" w:rsidP="009B18C5">
      <w:pPr>
        <w:pStyle w:val="Heading1"/>
        <w:rPr>
          <w:rFonts w:ascii="Arial" w:hAnsi="Arial" w:cs="Arial"/>
          <w:color w:val="auto"/>
        </w:rPr>
      </w:pPr>
      <w:bookmarkStart w:id="8" w:name="_Toc218709435"/>
      <w:r w:rsidRPr="009D32F5">
        <w:rPr>
          <w:rFonts w:ascii="Arial" w:hAnsi="Arial" w:cs="Arial"/>
          <w:color w:val="auto"/>
        </w:rPr>
        <w:lastRenderedPageBreak/>
        <w:t>E</w:t>
      </w:r>
      <w:r w:rsidR="000F0B14" w:rsidRPr="009D32F5">
        <w:rPr>
          <w:rFonts w:ascii="Arial" w:hAnsi="Arial" w:cs="Arial"/>
          <w:color w:val="auto"/>
        </w:rPr>
        <w:t>xternal Survey</w:t>
      </w:r>
      <w:bookmarkEnd w:id="8"/>
    </w:p>
    <w:p w14:paraId="35E3E500" w14:textId="5E3A2331" w:rsidR="000225D3" w:rsidRPr="009D32F5" w:rsidRDefault="000225D3" w:rsidP="003D3087">
      <w:pPr>
        <w:spacing w:line="360" w:lineRule="auto"/>
        <w:jc w:val="both"/>
        <w:rPr>
          <w:rFonts w:ascii="Arial" w:hAnsi="Arial" w:cs="Arial"/>
        </w:rPr>
      </w:pPr>
      <w:r w:rsidRPr="009D32F5">
        <w:rPr>
          <w:rFonts w:ascii="Arial" w:hAnsi="Arial" w:cs="Arial"/>
        </w:rPr>
        <w:t xml:space="preserve">It is best to note that special </w:t>
      </w:r>
      <w:r w:rsidR="00AC123C" w:rsidRPr="009D32F5">
        <w:rPr>
          <w:rFonts w:ascii="Arial" w:hAnsi="Arial" w:cs="Arial"/>
        </w:rPr>
        <w:t>equipment’s</w:t>
      </w:r>
      <w:r w:rsidRPr="009D32F5">
        <w:rPr>
          <w:rFonts w:ascii="Arial" w:hAnsi="Arial" w:cs="Arial"/>
        </w:rPr>
        <w:t xml:space="preserve"> such as drones were not used to perform the external </w:t>
      </w:r>
      <w:r w:rsidR="00604792" w:rsidRPr="009D32F5">
        <w:rPr>
          <w:rFonts w:ascii="Arial" w:hAnsi="Arial" w:cs="Arial"/>
        </w:rPr>
        <w:t>inspection</w:t>
      </w:r>
      <w:r w:rsidRPr="009D32F5">
        <w:rPr>
          <w:rFonts w:ascii="Arial" w:hAnsi="Arial" w:cs="Arial"/>
        </w:rPr>
        <w:t xml:space="preserve"> of the property. Images captured are taken from the visual inspection performed and data </w:t>
      </w:r>
      <w:r w:rsidR="00AC123C" w:rsidRPr="009D32F5">
        <w:rPr>
          <w:rFonts w:ascii="Arial" w:hAnsi="Arial" w:cs="Arial"/>
        </w:rPr>
        <w:t>from resources such as Google Earth.</w:t>
      </w:r>
    </w:p>
    <w:p w14:paraId="33674564" w14:textId="3BB642C6" w:rsidR="0062483E" w:rsidRPr="009D32F5" w:rsidRDefault="0062483E" w:rsidP="003D3087">
      <w:pPr>
        <w:pStyle w:val="Heading2"/>
        <w:spacing w:line="360" w:lineRule="auto"/>
        <w:jc w:val="both"/>
        <w:rPr>
          <w:rFonts w:ascii="Arial" w:hAnsi="Arial" w:cs="Arial"/>
          <w:color w:val="auto"/>
        </w:rPr>
      </w:pPr>
      <w:bookmarkStart w:id="9" w:name="_Toc218709436"/>
      <w:r w:rsidRPr="009D32F5">
        <w:rPr>
          <w:rFonts w:ascii="Arial" w:hAnsi="Arial" w:cs="Arial"/>
          <w:color w:val="auto"/>
        </w:rPr>
        <w:t>Main Roof</w:t>
      </w:r>
      <w:bookmarkEnd w:id="9"/>
    </w:p>
    <w:tbl>
      <w:tblPr>
        <w:tblStyle w:val="TableGrid"/>
        <w:tblW w:w="0" w:type="auto"/>
        <w:tblLook w:val="04A0" w:firstRow="1" w:lastRow="0" w:firstColumn="1" w:lastColumn="0" w:noHBand="0" w:noVBand="1"/>
      </w:tblPr>
      <w:tblGrid>
        <w:gridCol w:w="4248"/>
        <w:gridCol w:w="4768"/>
      </w:tblGrid>
      <w:tr w:rsidR="00DF1A21" w:rsidRPr="009D32F5" w14:paraId="6DF2D1D7" w14:textId="77777777" w:rsidTr="00DF1A21">
        <w:tc>
          <w:tcPr>
            <w:tcW w:w="4248" w:type="dxa"/>
          </w:tcPr>
          <w:p w14:paraId="25A6BCA7" w14:textId="77777777" w:rsidR="002F1E18" w:rsidRPr="009D32F5" w:rsidRDefault="002F1E18" w:rsidP="002F1E18">
            <w:pPr>
              <w:spacing w:line="360" w:lineRule="auto"/>
              <w:jc w:val="both"/>
              <w:rPr>
                <w:rFonts w:ascii="Arial" w:hAnsi="Arial" w:cs="Arial"/>
              </w:rPr>
            </w:pPr>
            <w:r w:rsidRPr="009D32F5">
              <w:rPr>
                <w:rFonts w:ascii="Arial" w:hAnsi="Arial" w:cs="Arial"/>
              </w:rPr>
              <w:t>Description:</w:t>
            </w:r>
          </w:p>
          <w:p w14:paraId="08A0065F" w14:textId="77777777" w:rsidR="002F1E18" w:rsidRPr="009D32F5" w:rsidRDefault="002F1E18" w:rsidP="002F1E18">
            <w:pPr>
              <w:spacing w:line="360" w:lineRule="auto"/>
              <w:jc w:val="both"/>
              <w:rPr>
                <w:rFonts w:ascii="Arial" w:hAnsi="Arial" w:cs="Arial"/>
              </w:rPr>
            </w:pPr>
            <w:r w:rsidRPr="009D32F5">
              <w:rPr>
                <w:rFonts w:ascii="Arial" w:hAnsi="Arial" w:cs="Arial"/>
              </w:rPr>
              <w:t>The main roof is covered in slates, and it is a traditional timber pitched and cut roof. An air vent is installed where the previous chimney used to be (see image above).</w:t>
            </w:r>
          </w:p>
          <w:p w14:paraId="7E212AB9" w14:textId="77777777" w:rsidR="002F1E18" w:rsidRPr="009D32F5" w:rsidRDefault="002F1E18" w:rsidP="002F1E18">
            <w:pPr>
              <w:spacing w:line="360" w:lineRule="auto"/>
              <w:jc w:val="both"/>
              <w:rPr>
                <w:rFonts w:ascii="Arial" w:hAnsi="Arial" w:cs="Arial"/>
              </w:rPr>
            </w:pPr>
          </w:p>
          <w:p w14:paraId="5970EE98" w14:textId="77777777" w:rsidR="002F1E18" w:rsidRPr="009D32F5" w:rsidRDefault="002F1E18" w:rsidP="002F1E18">
            <w:pPr>
              <w:spacing w:line="360" w:lineRule="auto"/>
              <w:jc w:val="both"/>
              <w:rPr>
                <w:rFonts w:ascii="Arial" w:hAnsi="Arial" w:cs="Arial"/>
              </w:rPr>
            </w:pPr>
            <w:r w:rsidRPr="009D32F5">
              <w:rPr>
                <w:rFonts w:ascii="Arial" w:hAnsi="Arial" w:cs="Arial"/>
              </w:rPr>
              <w:t>Condition:</w:t>
            </w:r>
          </w:p>
          <w:p w14:paraId="5C7E32EE" w14:textId="77777777" w:rsidR="002F1E18" w:rsidRPr="009D32F5" w:rsidRDefault="002F1E18" w:rsidP="002F1E18">
            <w:pPr>
              <w:spacing w:line="360" w:lineRule="auto"/>
              <w:jc w:val="both"/>
              <w:rPr>
                <w:rFonts w:ascii="Arial" w:hAnsi="Arial" w:cs="Arial"/>
              </w:rPr>
            </w:pPr>
            <w:r w:rsidRPr="009D32F5">
              <w:rPr>
                <w:rFonts w:ascii="Arial" w:hAnsi="Arial" w:cs="Arial"/>
              </w:rPr>
              <w:t>The roof is generally in good condition with only minor plant growth found on some slates. Some slates observed has shown minor cracks. Air vent from observation at ground level seems to be at a good condition</w:t>
            </w:r>
          </w:p>
          <w:p w14:paraId="7074BC02" w14:textId="77777777" w:rsidR="002F1E18" w:rsidRPr="009D32F5" w:rsidRDefault="002F1E18" w:rsidP="002F1E18">
            <w:pPr>
              <w:spacing w:line="360" w:lineRule="auto"/>
              <w:jc w:val="both"/>
              <w:rPr>
                <w:rFonts w:ascii="Arial" w:hAnsi="Arial" w:cs="Arial"/>
              </w:rPr>
            </w:pPr>
          </w:p>
          <w:p w14:paraId="495D99FA" w14:textId="77777777" w:rsidR="002F1E18" w:rsidRPr="009D32F5" w:rsidRDefault="002F1E18" w:rsidP="002F1E18">
            <w:pPr>
              <w:spacing w:line="360" w:lineRule="auto"/>
              <w:jc w:val="both"/>
              <w:rPr>
                <w:rFonts w:ascii="Arial" w:hAnsi="Arial" w:cs="Arial"/>
              </w:rPr>
            </w:pPr>
            <w:r w:rsidRPr="009D32F5">
              <w:rPr>
                <w:rFonts w:ascii="Arial" w:hAnsi="Arial" w:cs="Arial"/>
              </w:rPr>
              <w:t>Cause/defect:</w:t>
            </w:r>
          </w:p>
          <w:p w14:paraId="26E8F266" w14:textId="77777777" w:rsidR="002F1E18" w:rsidRPr="009D32F5" w:rsidRDefault="002F1E18" w:rsidP="002F1E18">
            <w:pPr>
              <w:spacing w:line="360" w:lineRule="auto"/>
              <w:jc w:val="both"/>
              <w:rPr>
                <w:rFonts w:ascii="Arial" w:hAnsi="Arial" w:cs="Arial"/>
              </w:rPr>
            </w:pPr>
            <w:r w:rsidRPr="009D32F5">
              <w:rPr>
                <w:rFonts w:ascii="Arial" w:hAnsi="Arial" w:cs="Arial"/>
              </w:rPr>
              <w:t>Crack slates have been likely caused by its age and the presence of moisture and being exposed to freeze-thaw weathering especially in the winter. Small plant growth on the roof can be a concern, but at a small quantity is not usually a cause of concern.</w:t>
            </w:r>
          </w:p>
          <w:p w14:paraId="51A80015" w14:textId="77777777" w:rsidR="002F1E18" w:rsidRPr="009D32F5" w:rsidRDefault="002F1E18" w:rsidP="002F1E18">
            <w:pPr>
              <w:spacing w:line="360" w:lineRule="auto"/>
              <w:jc w:val="both"/>
              <w:rPr>
                <w:rFonts w:ascii="Arial" w:hAnsi="Arial" w:cs="Arial"/>
              </w:rPr>
            </w:pPr>
          </w:p>
          <w:p w14:paraId="2854BFC5" w14:textId="77777777" w:rsidR="004F4FC4" w:rsidRPr="009D32F5" w:rsidRDefault="004F4FC4" w:rsidP="002F1E18">
            <w:pPr>
              <w:spacing w:line="360" w:lineRule="auto"/>
              <w:jc w:val="both"/>
              <w:rPr>
                <w:rFonts w:ascii="Arial" w:hAnsi="Arial" w:cs="Arial"/>
              </w:rPr>
            </w:pPr>
          </w:p>
          <w:p w14:paraId="7D5941C8" w14:textId="77777777" w:rsidR="004F4FC4" w:rsidRPr="009D32F5" w:rsidRDefault="004F4FC4" w:rsidP="002F1E18">
            <w:pPr>
              <w:spacing w:line="360" w:lineRule="auto"/>
              <w:jc w:val="both"/>
              <w:rPr>
                <w:rFonts w:ascii="Arial" w:hAnsi="Arial" w:cs="Arial"/>
              </w:rPr>
            </w:pPr>
          </w:p>
          <w:p w14:paraId="3517F4FB" w14:textId="77777777" w:rsidR="002F1E18" w:rsidRPr="009D32F5" w:rsidRDefault="002F1E18" w:rsidP="002F1E18">
            <w:pPr>
              <w:spacing w:line="360" w:lineRule="auto"/>
              <w:jc w:val="both"/>
              <w:rPr>
                <w:rFonts w:ascii="Arial" w:hAnsi="Arial" w:cs="Arial"/>
              </w:rPr>
            </w:pPr>
            <w:r w:rsidRPr="009D32F5">
              <w:rPr>
                <w:rFonts w:ascii="Arial" w:hAnsi="Arial" w:cs="Arial"/>
              </w:rPr>
              <w:lastRenderedPageBreak/>
              <w:t>Recommendation:</w:t>
            </w:r>
          </w:p>
          <w:p w14:paraId="731E025E" w14:textId="77777777" w:rsidR="002F1E18" w:rsidRPr="009D32F5" w:rsidRDefault="002F1E18" w:rsidP="002F1E18">
            <w:pPr>
              <w:spacing w:line="360" w:lineRule="auto"/>
              <w:jc w:val="both"/>
              <w:rPr>
                <w:rFonts w:ascii="Arial" w:hAnsi="Arial" w:cs="Arial"/>
              </w:rPr>
            </w:pPr>
            <w:r w:rsidRPr="009D32F5">
              <w:rPr>
                <w:rFonts w:ascii="Arial" w:hAnsi="Arial" w:cs="Arial"/>
              </w:rPr>
              <w:t xml:space="preserve">All growth found should be removed to prevent any moisture being absorbed and being present on the roof. Any damaged slates should be replaced, and another survey where equipment’s such as drone and thermography are available should be done to fully analyse the condition of the air vent, the entire roof, and check its thermal efficiency. </w:t>
            </w:r>
          </w:p>
          <w:p w14:paraId="7ACC8A78" w14:textId="356EE0FD" w:rsidR="001666BA" w:rsidRPr="009D32F5" w:rsidRDefault="001666BA" w:rsidP="001666BA">
            <w:pPr>
              <w:tabs>
                <w:tab w:val="left" w:pos="2796"/>
              </w:tabs>
              <w:jc w:val="center"/>
              <w:rPr>
                <w:rFonts w:ascii="Arial" w:hAnsi="Arial" w:cs="Arial"/>
              </w:rPr>
            </w:pPr>
          </w:p>
        </w:tc>
        <w:tc>
          <w:tcPr>
            <w:tcW w:w="4768" w:type="dxa"/>
          </w:tcPr>
          <w:p w14:paraId="35060DD8" w14:textId="57A40983" w:rsidR="004B681F" w:rsidRPr="009D32F5" w:rsidRDefault="004B681F" w:rsidP="004B681F">
            <w:pPr>
              <w:rPr>
                <w:rFonts w:ascii="Arial" w:hAnsi="Arial" w:cs="Arial"/>
              </w:rPr>
            </w:pPr>
            <w:r w:rsidRPr="009D32F5">
              <w:rPr>
                <w:rFonts w:ascii="Arial" w:hAnsi="Arial" w:cs="Arial"/>
              </w:rPr>
              <w:lastRenderedPageBreak/>
              <w:drawing>
                <wp:inline distT="0" distB="0" distL="0" distR="0" wp14:anchorId="3ED9650A" wp14:editId="7B012988">
                  <wp:extent cx="2958994" cy="2553446"/>
                  <wp:effectExtent l="0" t="6985" r="6350" b="6350"/>
                  <wp:docPr id="705866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rot="5400000">
                            <a:off x="0" y="0"/>
                            <a:ext cx="2988609" cy="2579002"/>
                          </a:xfrm>
                          <a:prstGeom prst="rect">
                            <a:avLst/>
                          </a:prstGeom>
                          <a:noFill/>
                          <a:ln>
                            <a:noFill/>
                          </a:ln>
                        </pic:spPr>
                      </pic:pic>
                    </a:graphicData>
                  </a:graphic>
                </wp:inline>
              </w:drawing>
            </w:r>
          </w:p>
          <w:p w14:paraId="1F9E90BE" w14:textId="77777777" w:rsidR="002F1E18" w:rsidRPr="009D32F5" w:rsidRDefault="002F1E18" w:rsidP="002F1E18">
            <w:pPr>
              <w:rPr>
                <w:rFonts w:ascii="Arial" w:hAnsi="Arial" w:cs="Arial"/>
              </w:rPr>
            </w:pPr>
            <w:r w:rsidRPr="009D32F5">
              <w:rPr>
                <w:rFonts w:ascii="Arial" w:hAnsi="Arial" w:cs="Arial"/>
              </w:rPr>
              <w:drawing>
                <wp:inline distT="0" distB="0" distL="0" distR="0" wp14:anchorId="6B26B841" wp14:editId="47778089">
                  <wp:extent cx="2484120" cy="2484011"/>
                  <wp:effectExtent l="0" t="0" r="0" b="0"/>
                  <wp:docPr id="1800851934" name="Picture 1" descr="A car parked in fro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36404" name="Picture 1" descr="A car parked in front of a building&#10;&#10;AI-generated content may be incorrect."/>
                          <pic:cNvPicPr/>
                        </pic:nvPicPr>
                        <pic:blipFill>
                          <a:blip r:embed="rId17"/>
                          <a:stretch>
                            <a:fillRect/>
                          </a:stretch>
                        </pic:blipFill>
                        <pic:spPr>
                          <a:xfrm>
                            <a:off x="0" y="0"/>
                            <a:ext cx="2506127" cy="2506017"/>
                          </a:xfrm>
                          <a:prstGeom prst="rect">
                            <a:avLst/>
                          </a:prstGeom>
                        </pic:spPr>
                      </pic:pic>
                    </a:graphicData>
                  </a:graphic>
                </wp:inline>
              </w:drawing>
            </w:r>
          </w:p>
          <w:p w14:paraId="3C35EE68" w14:textId="2123880A" w:rsidR="002F1E18" w:rsidRPr="009D32F5" w:rsidRDefault="002F1E18" w:rsidP="002F1E18">
            <w:pPr>
              <w:rPr>
                <w:rFonts w:ascii="Arial" w:hAnsi="Arial" w:cs="Arial"/>
              </w:rPr>
            </w:pPr>
            <w:r w:rsidRPr="009D32F5">
              <w:rPr>
                <w:rFonts w:ascii="Arial" w:hAnsi="Arial" w:cs="Arial"/>
              </w:rPr>
              <w:t>(Google Earth, 2025)</w:t>
            </w:r>
          </w:p>
          <w:p w14:paraId="13E9085F" w14:textId="77777777" w:rsidR="00DF1A21" w:rsidRPr="009D32F5" w:rsidRDefault="00DF1A21" w:rsidP="004C2F44">
            <w:pPr>
              <w:rPr>
                <w:rFonts w:ascii="Arial" w:hAnsi="Arial" w:cs="Arial"/>
              </w:rPr>
            </w:pPr>
          </w:p>
        </w:tc>
      </w:tr>
    </w:tbl>
    <w:p w14:paraId="6210EAF6" w14:textId="46C14C14" w:rsidR="004C2F44" w:rsidRPr="009D32F5" w:rsidRDefault="004C2F44" w:rsidP="00681ADC">
      <w:pPr>
        <w:jc w:val="center"/>
        <w:rPr>
          <w:rFonts w:ascii="Arial" w:hAnsi="Arial" w:cs="Arial"/>
        </w:rPr>
      </w:pPr>
    </w:p>
    <w:p w14:paraId="28A192E2" w14:textId="77777777" w:rsidR="00681ADC" w:rsidRPr="009D32F5" w:rsidRDefault="00681ADC" w:rsidP="004C2F44"/>
    <w:p w14:paraId="18C3FDBA" w14:textId="6EFAA0FE" w:rsidR="00E86720" w:rsidRPr="009D32F5" w:rsidRDefault="00E86720" w:rsidP="003D3087">
      <w:pPr>
        <w:pStyle w:val="Heading2"/>
        <w:spacing w:line="360" w:lineRule="auto"/>
        <w:jc w:val="both"/>
        <w:rPr>
          <w:rFonts w:ascii="Arial" w:hAnsi="Arial" w:cs="Arial"/>
          <w:color w:val="auto"/>
        </w:rPr>
      </w:pPr>
      <w:bookmarkStart w:id="10" w:name="_Toc218709437"/>
      <w:r w:rsidRPr="009D32F5">
        <w:rPr>
          <w:rFonts w:ascii="Arial" w:hAnsi="Arial" w:cs="Arial"/>
          <w:color w:val="auto"/>
        </w:rPr>
        <w:t>Kitchen/outrigger roof</w:t>
      </w:r>
      <w:bookmarkEnd w:id="10"/>
    </w:p>
    <w:tbl>
      <w:tblPr>
        <w:tblStyle w:val="TableGrid"/>
        <w:tblW w:w="0" w:type="auto"/>
        <w:tblLook w:val="04A0" w:firstRow="1" w:lastRow="0" w:firstColumn="1" w:lastColumn="0" w:noHBand="0" w:noVBand="1"/>
      </w:tblPr>
      <w:tblGrid>
        <w:gridCol w:w="4508"/>
        <w:gridCol w:w="4508"/>
      </w:tblGrid>
      <w:tr w:rsidR="00017155" w:rsidRPr="009D32F5" w14:paraId="4A904732" w14:textId="77777777" w:rsidTr="00017155">
        <w:tc>
          <w:tcPr>
            <w:tcW w:w="4508" w:type="dxa"/>
          </w:tcPr>
          <w:p w14:paraId="7C5B9BA2" w14:textId="77777777" w:rsidR="00017155" w:rsidRPr="009D32F5" w:rsidRDefault="00017155" w:rsidP="00017155">
            <w:pPr>
              <w:spacing w:line="360" w:lineRule="auto"/>
              <w:jc w:val="both"/>
              <w:rPr>
                <w:rFonts w:ascii="Arial" w:hAnsi="Arial" w:cs="Arial"/>
              </w:rPr>
            </w:pPr>
            <w:r w:rsidRPr="009D32F5">
              <w:rPr>
                <w:rFonts w:ascii="Arial" w:hAnsi="Arial" w:cs="Arial"/>
              </w:rPr>
              <w:t>Description:</w:t>
            </w:r>
          </w:p>
          <w:p w14:paraId="6ADE447D" w14:textId="44A87763" w:rsidR="00017155" w:rsidRPr="009D32F5" w:rsidRDefault="00017155" w:rsidP="00017155">
            <w:pPr>
              <w:spacing w:line="360" w:lineRule="auto"/>
              <w:jc w:val="both"/>
              <w:rPr>
                <w:rFonts w:ascii="Arial" w:hAnsi="Arial" w:cs="Arial"/>
              </w:rPr>
            </w:pPr>
            <w:r w:rsidRPr="009D32F5">
              <w:rPr>
                <w:rFonts w:ascii="Arial" w:hAnsi="Arial" w:cs="Arial"/>
              </w:rPr>
              <w:t>This part of the roof the house is made up various materials. It consists of timber pitched roof covered in slates, a flat roof, and a plastic roof which is likely made up of polycarbonate. It also consists of a chimney</w:t>
            </w:r>
          </w:p>
          <w:p w14:paraId="201E407A" w14:textId="77777777" w:rsidR="00B116E7" w:rsidRPr="009D32F5" w:rsidRDefault="00B116E7" w:rsidP="00017155">
            <w:pPr>
              <w:spacing w:line="360" w:lineRule="auto"/>
              <w:jc w:val="both"/>
              <w:rPr>
                <w:rFonts w:ascii="Arial" w:hAnsi="Arial" w:cs="Arial"/>
              </w:rPr>
            </w:pPr>
          </w:p>
          <w:p w14:paraId="6BF65A41" w14:textId="77777777" w:rsidR="00017155" w:rsidRPr="009D32F5" w:rsidRDefault="00017155" w:rsidP="00017155">
            <w:pPr>
              <w:spacing w:line="360" w:lineRule="auto"/>
              <w:jc w:val="both"/>
              <w:rPr>
                <w:rFonts w:ascii="Arial" w:hAnsi="Arial" w:cs="Arial"/>
              </w:rPr>
            </w:pPr>
            <w:r w:rsidRPr="009D32F5">
              <w:rPr>
                <w:rFonts w:ascii="Arial" w:hAnsi="Arial" w:cs="Arial"/>
              </w:rPr>
              <w:t>Condition:</w:t>
            </w:r>
          </w:p>
          <w:p w14:paraId="64F170B6" w14:textId="77777777" w:rsidR="00017155" w:rsidRPr="009D32F5" w:rsidRDefault="00017155" w:rsidP="00017155">
            <w:pPr>
              <w:spacing w:line="360" w:lineRule="auto"/>
              <w:jc w:val="both"/>
              <w:rPr>
                <w:rFonts w:ascii="Arial" w:hAnsi="Arial" w:cs="Arial"/>
              </w:rPr>
            </w:pPr>
            <w:r w:rsidRPr="009D32F5">
              <w:rPr>
                <w:rFonts w:ascii="Arial" w:hAnsi="Arial" w:cs="Arial"/>
              </w:rPr>
              <w:t>The roof is in good condition with small mosses and plant growth observed. Chimney is in good condition with no defects observed. Polycarbonate roof has been discoloured.</w:t>
            </w:r>
          </w:p>
          <w:p w14:paraId="1D7DF520" w14:textId="77777777" w:rsidR="00017155" w:rsidRPr="009D32F5" w:rsidRDefault="00017155" w:rsidP="00017155">
            <w:pPr>
              <w:spacing w:line="360" w:lineRule="auto"/>
              <w:jc w:val="both"/>
              <w:rPr>
                <w:rFonts w:ascii="Arial" w:hAnsi="Arial" w:cs="Arial"/>
              </w:rPr>
            </w:pPr>
          </w:p>
          <w:p w14:paraId="04317B89" w14:textId="77777777" w:rsidR="00017155" w:rsidRPr="009D32F5" w:rsidRDefault="00017155" w:rsidP="00017155">
            <w:pPr>
              <w:spacing w:line="360" w:lineRule="auto"/>
              <w:jc w:val="both"/>
              <w:rPr>
                <w:rFonts w:ascii="Arial" w:hAnsi="Arial" w:cs="Arial"/>
              </w:rPr>
            </w:pPr>
            <w:r w:rsidRPr="009D32F5">
              <w:rPr>
                <w:rFonts w:ascii="Arial" w:hAnsi="Arial" w:cs="Arial"/>
              </w:rPr>
              <w:t>Cause/Defects:</w:t>
            </w:r>
          </w:p>
          <w:p w14:paraId="795CDF01" w14:textId="77777777" w:rsidR="00017155" w:rsidRPr="009D32F5" w:rsidRDefault="00017155" w:rsidP="00017155">
            <w:pPr>
              <w:spacing w:line="360" w:lineRule="auto"/>
              <w:jc w:val="both"/>
              <w:rPr>
                <w:rFonts w:ascii="Arial" w:hAnsi="Arial" w:cs="Arial"/>
              </w:rPr>
            </w:pPr>
            <w:r w:rsidRPr="009D32F5">
              <w:rPr>
                <w:rFonts w:ascii="Arial" w:hAnsi="Arial" w:cs="Arial"/>
              </w:rPr>
              <w:t xml:space="preserve">Discolouration is caused by the exposure to UV light and weathering </w:t>
            </w:r>
            <w:r w:rsidRPr="009D32F5">
              <w:rPr>
                <w:rFonts w:ascii="Arial" w:hAnsi="Arial" w:cs="Arial"/>
              </w:rPr>
              <w:lastRenderedPageBreak/>
              <w:t>which can cause brittleness and cracking overtime leading to a structural problem and can influence thermal performance. Small plant growth on the roof can be a concern, but at a small quantity is not usually a cause of concern.</w:t>
            </w:r>
          </w:p>
          <w:p w14:paraId="7AE417F4" w14:textId="77777777" w:rsidR="00017155" w:rsidRPr="009D32F5" w:rsidRDefault="00017155" w:rsidP="00017155">
            <w:pPr>
              <w:spacing w:line="360" w:lineRule="auto"/>
              <w:jc w:val="both"/>
              <w:rPr>
                <w:rFonts w:ascii="Arial" w:hAnsi="Arial" w:cs="Arial"/>
              </w:rPr>
            </w:pPr>
          </w:p>
          <w:p w14:paraId="1B77EFBE" w14:textId="77777777" w:rsidR="00017155" w:rsidRPr="009D32F5" w:rsidRDefault="00017155" w:rsidP="00017155">
            <w:pPr>
              <w:spacing w:line="360" w:lineRule="auto"/>
              <w:jc w:val="both"/>
              <w:rPr>
                <w:rFonts w:ascii="Arial" w:hAnsi="Arial" w:cs="Arial"/>
              </w:rPr>
            </w:pPr>
            <w:r w:rsidRPr="009D32F5">
              <w:rPr>
                <w:rFonts w:ascii="Arial" w:hAnsi="Arial" w:cs="Arial"/>
              </w:rPr>
              <w:t>Recommendation:</w:t>
            </w:r>
          </w:p>
          <w:p w14:paraId="6335087D" w14:textId="77777777" w:rsidR="00017155" w:rsidRPr="009D32F5" w:rsidRDefault="00017155" w:rsidP="00017155">
            <w:pPr>
              <w:spacing w:line="360" w:lineRule="auto"/>
              <w:jc w:val="both"/>
              <w:rPr>
                <w:rFonts w:ascii="Arial" w:hAnsi="Arial" w:cs="Arial"/>
              </w:rPr>
            </w:pPr>
            <w:r w:rsidRPr="009D32F5">
              <w:rPr>
                <w:rFonts w:ascii="Arial" w:hAnsi="Arial" w:cs="Arial"/>
              </w:rPr>
              <w:t>All growth found should be removed to prevent any moisture being absorbed and being present on the roof. Any damaged slates should be replaced. Polycarbonate roof should be replaced overtime but poses no danger to the occupants for now.</w:t>
            </w:r>
          </w:p>
          <w:p w14:paraId="488B794E" w14:textId="77777777" w:rsidR="00017155" w:rsidRPr="009D32F5" w:rsidRDefault="00017155" w:rsidP="00635539"/>
        </w:tc>
        <w:tc>
          <w:tcPr>
            <w:tcW w:w="4508" w:type="dxa"/>
          </w:tcPr>
          <w:p w14:paraId="771BE9F6" w14:textId="77777777" w:rsidR="00017155" w:rsidRPr="009D32F5" w:rsidRDefault="00017155" w:rsidP="00635539">
            <w:r w:rsidRPr="009D32F5">
              <w:rPr>
                <w:rFonts w:ascii="Times New Roman" w:eastAsia="Times New Roman" w:hAnsi="Times New Roman" w:cs="Times New Roman"/>
                <w:kern w:val="0"/>
                <w:lang w:eastAsia="en-GB"/>
                <w14:ligatures w14:val="none"/>
              </w:rPr>
              <w:lastRenderedPageBreak/>
              <w:drawing>
                <wp:inline distT="0" distB="0" distL="0" distR="0" wp14:anchorId="2F859FD9" wp14:editId="6C6FF685">
                  <wp:extent cx="3485767" cy="2614517"/>
                  <wp:effectExtent l="0" t="2540" r="0" b="0"/>
                  <wp:docPr id="1836380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3531141" cy="2648550"/>
                          </a:xfrm>
                          <a:prstGeom prst="rect">
                            <a:avLst/>
                          </a:prstGeom>
                          <a:noFill/>
                          <a:ln>
                            <a:noFill/>
                          </a:ln>
                        </pic:spPr>
                      </pic:pic>
                    </a:graphicData>
                  </a:graphic>
                </wp:inline>
              </w:drawing>
            </w:r>
          </w:p>
          <w:p w14:paraId="56E4D456" w14:textId="77777777" w:rsidR="00017155" w:rsidRPr="009D32F5" w:rsidRDefault="00017155" w:rsidP="00635539">
            <w:r w:rsidRPr="009D32F5">
              <w:lastRenderedPageBreak/>
              <w:drawing>
                <wp:inline distT="0" distB="0" distL="0" distR="0" wp14:anchorId="59FFCC95" wp14:editId="1F03B629">
                  <wp:extent cx="2936745" cy="2202722"/>
                  <wp:effectExtent l="5080" t="0" r="2540" b="2540"/>
                  <wp:docPr id="11909596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973606" cy="2230370"/>
                          </a:xfrm>
                          <a:prstGeom prst="rect">
                            <a:avLst/>
                          </a:prstGeom>
                          <a:noFill/>
                          <a:ln>
                            <a:noFill/>
                          </a:ln>
                        </pic:spPr>
                      </pic:pic>
                    </a:graphicData>
                  </a:graphic>
                </wp:inline>
              </w:drawing>
            </w:r>
          </w:p>
          <w:p w14:paraId="29B9737D" w14:textId="53DF2BFD" w:rsidR="00017155" w:rsidRPr="009D32F5" w:rsidRDefault="00017155" w:rsidP="00635539">
            <w:r w:rsidRPr="009D32F5">
              <w:drawing>
                <wp:inline distT="0" distB="0" distL="0" distR="0" wp14:anchorId="33A765D3" wp14:editId="0CD33E25">
                  <wp:extent cx="3373595" cy="2530383"/>
                  <wp:effectExtent l="2540" t="0" r="1270" b="1270"/>
                  <wp:docPr id="6573164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3394034" cy="2545713"/>
                          </a:xfrm>
                          <a:prstGeom prst="rect">
                            <a:avLst/>
                          </a:prstGeom>
                          <a:noFill/>
                          <a:ln>
                            <a:noFill/>
                          </a:ln>
                        </pic:spPr>
                      </pic:pic>
                    </a:graphicData>
                  </a:graphic>
                </wp:inline>
              </w:drawing>
            </w:r>
          </w:p>
        </w:tc>
      </w:tr>
    </w:tbl>
    <w:p w14:paraId="46D9AD65" w14:textId="77777777" w:rsidR="00635539" w:rsidRPr="009D32F5" w:rsidRDefault="00635539" w:rsidP="00635539"/>
    <w:p w14:paraId="3732C121" w14:textId="77777777" w:rsidR="00EB5B16" w:rsidRPr="009D32F5" w:rsidRDefault="00EB5B16" w:rsidP="008E4674"/>
    <w:p w14:paraId="28C4F504" w14:textId="77777777" w:rsidR="004F4FC4" w:rsidRPr="009D32F5" w:rsidRDefault="004F4FC4" w:rsidP="008E4674"/>
    <w:p w14:paraId="417F9438" w14:textId="1D75BD31" w:rsidR="001936C5" w:rsidRPr="009D32F5" w:rsidRDefault="001936C5" w:rsidP="001936C5">
      <w:pPr>
        <w:pStyle w:val="Heading2"/>
        <w:rPr>
          <w:rFonts w:ascii="Arial" w:hAnsi="Arial" w:cs="Arial"/>
          <w:color w:val="auto"/>
        </w:rPr>
      </w:pPr>
      <w:bookmarkStart w:id="11" w:name="_Toc218709438"/>
      <w:r w:rsidRPr="009D32F5">
        <w:rPr>
          <w:rFonts w:ascii="Arial" w:hAnsi="Arial" w:cs="Arial"/>
          <w:color w:val="auto"/>
        </w:rPr>
        <w:lastRenderedPageBreak/>
        <w:t>Rainwater Goods</w:t>
      </w:r>
      <w:bookmarkEnd w:id="11"/>
    </w:p>
    <w:tbl>
      <w:tblPr>
        <w:tblStyle w:val="TableGrid"/>
        <w:tblW w:w="0" w:type="auto"/>
        <w:tblLook w:val="04A0" w:firstRow="1" w:lastRow="0" w:firstColumn="1" w:lastColumn="0" w:noHBand="0" w:noVBand="1"/>
      </w:tblPr>
      <w:tblGrid>
        <w:gridCol w:w="4060"/>
        <w:gridCol w:w="4956"/>
      </w:tblGrid>
      <w:tr w:rsidR="002F1E18" w:rsidRPr="009D32F5" w14:paraId="21B35769" w14:textId="77777777" w:rsidTr="002F1E18">
        <w:tc>
          <w:tcPr>
            <w:tcW w:w="4508" w:type="dxa"/>
          </w:tcPr>
          <w:p w14:paraId="4D0650CF" w14:textId="77777777" w:rsidR="002F1E18" w:rsidRPr="009D32F5" w:rsidRDefault="00AA7E2D" w:rsidP="004370AC">
            <w:pPr>
              <w:spacing w:line="360" w:lineRule="auto"/>
              <w:jc w:val="both"/>
              <w:rPr>
                <w:rFonts w:ascii="Arial" w:hAnsi="Arial" w:cs="Arial"/>
              </w:rPr>
            </w:pPr>
            <w:r w:rsidRPr="009D32F5">
              <w:rPr>
                <w:rFonts w:ascii="Arial" w:hAnsi="Arial" w:cs="Arial"/>
              </w:rPr>
              <w:t>Description:</w:t>
            </w:r>
          </w:p>
          <w:p w14:paraId="1B083A81" w14:textId="75E50AD1" w:rsidR="00AA7E2D" w:rsidRPr="009D32F5" w:rsidRDefault="006D566E" w:rsidP="004370AC">
            <w:pPr>
              <w:spacing w:line="360" w:lineRule="auto"/>
              <w:jc w:val="both"/>
              <w:rPr>
                <w:rFonts w:ascii="Arial" w:hAnsi="Arial" w:cs="Arial"/>
              </w:rPr>
            </w:pPr>
            <w:r w:rsidRPr="009D32F5">
              <w:rPr>
                <w:rFonts w:ascii="Arial" w:hAnsi="Arial" w:cs="Arial"/>
              </w:rPr>
              <w:t>All gutters inspected are made up of uPVC</w:t>
            </w:r>
            <w:r w:rsidR="009B47AC" w:rsidRPr="009D32F5">
              <w:rPr>
                <w:rFonts w:ascii="Arial" w:hAnsi="Arial" w:cs="Arial"/>
              </w:rPr>
              <w:t xml:space="preserve"> some half-round </w:t>
            </w:r>
            <w:r w:rsidR="007C1072" w:rsidRPr="009D32F5">
              <w:rPr>
                <w:rFonts w:ascii="Arial" w:hAnsi="Arial" w:cs="Arial"/>
              </w:rPr>
              <w:t xml:space="preserve">and </w:t>
            </w:r>
            <w:r w:rsidR="001037F8">
              <w:rPr>
                <w:rFonts w:ascii="Arial" w:hAnsi="Arial" w:cs="Arial"/>
              </w:rPr>
              <w:t xml:space="preserve">some </w:t>
            </w:r>
            <w:r w:rsidR="007C1072" w:rsidRPr="009D32F5">
              <w:rPr>
                <w:rFonts w:ascii="Arial" w:hAnsi="Arial" w:cs="Arial"/>
              </w:rPr>
              <w:t>square gutters</w:t>
            </w:r>
            <w:r w:rsidR="000526B2" w:rsidRPr="009D32F5">
              <w:rPr>
                <w:rFonts w:ascii="Arial" w:hAnsi="Arial" w:cs="Arial"/>
              </w:rPr>
              <w:t>. They vary in diameter</w:t>
            </w:r>
            <w:r w:rsidR="00B25FD7" w:rsidRPr="009D32F5">
              <w:rPr>
                <w:rFonts w:ascii="Arial" w:hAnsi="Arial" w:cs="Arial"/>
              </w:rPr>
              <w:t>. Downpipes are also made up of uPVC.</w:t>
            </w:r>
          </w:p>
          <w:p w14:paraId="4B39B600" w14:textId="77777777" w:rsidR="003B4602" w:rsidRPr="009D32F5" w:rsidRDefault="003B4602" w:rsidP="004370AC">
            <w:pPr>
              <w:spacing w:line="360" w:lineRule="auto"/>
              <w:jc w:val="both"/>
              <w:rPr>
                <w:rFonts w:ascii="Arial" w:hAnsi="Arial" w:cs="Arial"/>
              </w:rPr>
            </w:pPr>
          </w:p>
          <w:p w14:paraId="753A8D6F" w14:textId="77777777" w:rsidR="003B4602" w:rsidRPr="009D32F5" w:rsidRDefault="003B4602" w:rsidP="004370AC">
            <w:pPr>
              <w:spacing w:line="360" w:lineRule="auto"/>
              <w:jc w:val="both"/>
              <w:rPr>
                <w:rFonts w:ascii="Arial" w:hAnsi="Arial" w:cs="Arial"/>
              </w:rPr>
            </w:pPr>
            <w:r w:rsidRPr="009D32F5">
              <w:rPr>
                <w:rFonts w:ascii="Arial" w:hAnsi="Arial" w:cs="Arial"/>
              </w:rPr>
              <w:t>Condition:</w:t>
            </w:r>
          </w:p>
          <w:p w14:paraId="74AEB8D5" w14:textId="03E49BA1" w:rsidR="003B4602" w:rsidRPr="009D32F5" w:rsidRDefault="003B4602" w:rsidP="004370AC">
            <w:pPr>
              <w:spacing w:line="360" w:lineRule="auto"/>
              <w:jc w:val="both"/>
              <w:rPr>
                <w:rFonts w:ascii="Arial" w:hAnsi="Arial" w:cs="Arial"/>
              </w:rPr>
            </w:pPr>
            <w:r w:rsidRPr="009D32F5">
              <w:rPr>
                <w:rFonts w:ascii="Arial" w:hAnsi="Arial" w:cs="Arial"/>
              </w:rPr>
              <w:t>All gutters and downpipes are in good condition. Some have</w:t>
            </w:r>
            <w:r w:rsidR="00D3769B" w:rsidRPr="009D32F5">
              <w:rPr>
                <w:rFonts w:ascii="Arial" w:hAnsi="Arial" w:cs="Arial"/>
              </w:rPr>
              <w:t xml:space="preserve"> been damaged/chipped on their sides</w:t>
            </w:r>
            <w:r w:rsidR="00784622" w:rsidRPr="009D32F5">
              <w:rPr>
                <w:rFonts w:ascii="Arial" w:hAnsi="Arial" w:cs="Arial"/>
              </w:rPr>
              <w:t xml:space="preserve">. </w:t>
            </w:r>
            <w:r w:rsidR="006F2A96" w:rsidRPr="009D32F5">
              <w:rPr>
                <w:rFonts w:ascii="Arial" w:hAnsi="Arial" w:cs="Arial"/>
              </w:rPr>
              <w:t xml:space="preserve">Growth on the sides and in the </w:t>
            </w:r>
            <w:r w:rsidR="0096122D" w:rsidRPr="009D32F5">
              <w:rPr>
                <w:rFonts w:ascii="Arial" w:hAnsi="Arial" w:cs="Arial"/>
              </w:rPr>
              <w:t>gutters,</w:t>
            </w:r>
            <w:r w:rsidR="006F2A96" w:rsidRPr="009D32F5">
              <w:rPr>
                <w:rFonts w:ascii="Arial" w:hAnsi="Arial" w:cs="Arial"/>
              </w:rPr>
              <w:t xml:space="preserve"> itself have been observed during the inspection</w:t>
            </w:r>
            <w:r w:rsidR="00655B57" w:rsidRPr="009D32F5">
              <w:rPr>
                <w:rFonts w:ascii="Arial" w:hAnsi="Arial" w:cs="Arial"/>
              </w:rPr>
              <w:t>.</w:t>
            </w:r>
            <w:r w:rsidR="003F424E" w:rsidRPr="009D32F5">
              <w:rPr>
                <w:rFonts w:ascii="Arial" w:hAnsi="Arial" w:cs="Arial"/>
              </w:rPr>
              <w:t xml:space="preserve"> </w:t>
            </w:r>
            <w:r w:rsidR="00E81CED" w:rsidRPr="009D32F5">
              <w:rPr>
                <w:rFonts w:ascii="Arial" w:hAnsi="Arial" w:cs="Arial"/>
              </w:rPr>
              <w:t xml:space="preserve">During the survey some clips are seen damaged, junctions are in good conditions apart from </w:t>
            </w:r>
            <w:r w:rsidR="00F75220" w:rsidRPr="009D32F5">
              <w:rPr>
                <w:rFonts w:ascii="Arial" w:hAnsi="Arial" w:cs="Arial"/>
              </w:rPr>
              <w:t>some growth on the sides.</w:t>
            </w:r>
          </w:p>
          <w:p w14:paraId="07E72242" w14:textId="77777777" w:rsidR="00F75220" w:rsidRPr="009D32F5" w:rsidRDefault="00F75220" w:rsidP="004370AC">
            <w:pPr>
              <w:spacing w:line="360" w:lineRule="auto"/>
              <w:jc w:val="both"/>
              <w:rPr>
                <w:rFonts w:ascii="Arial" w:hAnsi="Arial" w:cs="Arial"/>
              </w:rPr>
            </w:pPr>
          </w:p>
          <w:p w14:paraId="3A8829E8" w14:textId="77777777" w:rsidR="00F75220" w:rsidRPr="009D32F5" w:rsidRDefault="00F75220" w:rsidP="004370AC">
            <w:pPr>
              <w:spacing w:line="360" w:lineRule="auto"/>
              <w:jc w:val="both"/>
              <w:rPr>
                <w:rFonts w:ascii="Arial" w:hAnsi="Arial" w:cs="Arial"/>
              </w:rPr>
            </w:pPr>
            <w:r w:rsidRPr="009D32F5">
              <w:rPr>
                <w:rFonts w:ascii="Arial" w:hAnsi="Arial" w:cs="Arial"/>
              </w:rPr>
              <w:t>Cause/defects:</w:t>
            </w:r>
          </w:p>
          <w:p w14:paraId="1939AFFE" w14:textId="77777777" w:rsidR="00F75220" w:rsidRPr="009D32F5" w:rsidRDefault="00F75220" w:rsidP="004370AC">
            <w:pPr>
              <w:spacing w:line="360" w:lineRule="auto"/>
              <w:jc w:val="both"/>
              <w:rPr>
                <w:rFonts w:ascii="Arial" w:hAnsi="Arial" w:cs="Arial"/>
              </w:rPr>
            </w:pPr>
            <w:r w:rsidRPr="009D32F5">
              <w:rPr>
                <w:rFonts w:ascii="Arial" w:hAnsi="Arial" w:cs="Arial"/>
              </w:rPr>
              <w:t xml:space="preserve">Age </w:t>
            </w:r>
            <w:r w:rsidR="00195163" w:rsidRPr="009D32F5">
              <w:rPr>
                <w:rFonts w:ascii="Arial" w:hAnsi="Arial" w:cs="Arial"/>
              </w:rPr>
              <w:t xml:space="preserve">and weathering are the massive contributors to its current condition. </w:t>
            </w:r>
            <w:r w:rsidR="000D0F26" w:rsidRPr="009D32F5">
              <w:rPr>
                <w:rFonts w:ascii="Arial" w:hAnsi="Arial" w:cs="Arial"/>
              </w:rPr>
              <w:t xml:space="preserve"> Lack of maintenance have contributed to the growth to occur.</w:t>
            </w:r>
          </w:p>
          <w:p w14:paraId="7C0C89C7" w14:textId="77777777" w:rsidR="000D0F26" w:rsidRPr="009D32F5" w:rsidRDefault="000D0F26" w:rsidP="004370AC">
            <w:pPr>
              <w:spacing w:line="360" w:lineRule="auto"/>
              <w:jc w:val="both"/>
              <w:rPr>
                <w:rFonts w:ascii="Arial" w:hAnsi="Arial" w:cs="Arial"/>
              </w:rPr>
            </w:pPr>
          </w:p>
          <w:p w14:paraId="10C3CE12" w14:textId="77777777" w:rsidR="000D0F26" w:rsidRPr="009D32F5" w:rsidRDefault="000D0F26" w:rsidP="004370AC">
            <w:pPr>
              <w:spacing w:line="360" w:lineRule="auto"/>
              <w:jc w:val="both"/>
              <w:rPr>
                <w:rFonts w:ascii="Arial" w:hAnsi="Arial" w:cs="Arial"/>
              </w:rPr>
            </w:pPr>
            <w:r w:rsidRPr="009D32F5">
              <w:rPr>
                <w:rFonts w:ascii="Arial" w:hAnsi="Arial" w:cs="Arial"/>
              </w:rPr>
              <w:t>Recommendations</w:t>
            </w:r>
            <w:r w:rsidR="00B85036" w:rsidRPr="009D32F5">
              <w:rPr>
                <w:rFonts w:ascii="Arial" w:hAnsi="Arial" w:cs="Arial"/>
              </w:rPr>
              <w:t>:</w:t>
            </w:r>
          </w:p>
          <w:p w14:paraId="3AC47019" w14:textId="31CB6A44" w:rsidR="00B85036" w:rsidRPr="009D32F5" w:rsidRDefault="00B85036" w:rsidP="004370AC">
            <w:pPr>
              <w:spacing w:line="360" w:lineRule="auto"/>
              <w:jc w:val="both"/>
            </w:pPr>
            <w:r w:rsidRPr="009D32F5">
              <w:rPr>
                <w:rFonts w:ascii="Arial" w:hAnsi="Arial" w:cs="Arial"/>
              </w:rPr>
              <w:t xml:space="preserve">Remove all growth in the gutters itself to prevent blockages. Any damaged clips should be replaced. </w:t>
            </w:r>
            <w:r w:rsidR="00BD2522" w:rsidRPr="009D32F5">
              <w:rPr>
                <w:rFonts w:ascii="Arial" w:hAnsi="Arial" w:cs="Arial"/>
              </w:rPr>
              <w:t>Basic maintenance and cleanliness should be done to maximise its life span.</w:t>
            </w:r>
          </w:p>
        </w:tc>
        <w:tc>
          <w:tcPr>
            <w:tcW w:w="4508" w:type="dxa"/>
          </w:tcPr>
          <w:p w14:paraId="2C8F8A61" w14:textId="77777777" w:rsidR="002F1E18" w:rsidRPr="009D32F5" w:rsidRDefault="004F4FC4" w:rsidP="002F1E18">
            <w:r w:rsidRPr="009D32F5">
              <w:drawing>
                <wp:inline distT="0" distB="0" distL="0" distR="0" wp14:anchorId="1250B7AF" wp14:editId="3DA366ED">
                  <wp:extent cx="3002280" cy="1375407"/>
                  <wp:effectExtent l="0" t="0" r="7620" b="0"/>
                  <wp:docPr id="5986669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068276" name=""/>
                          <pic:cNvPicPr/>
                        </pic:nvPicPr>
                        <pic:blipFill>
                          <a:blip r:embed="rId21"/>
                          <a:stretch>
                            <a:fillRect/>
                          </a:stretch>
                        </pic:blipFill>
                        <pic:spPr>
                          <a:xfrm>
                            <a:off x="0" y="0"/>
                            <a:ext cx="3020897" cy="1383936"/>
                          </a:xfrm>
                          <a:prstGeom prst="rect">
                            <a:avLst/>
                          </a:prstGeom>
                        </pic:spPr>
                      </pic:pic>
                    </a:graphicData>
                  </a:graphic>
                </wp:inline>
              </w:drawing>
            </w:r>
          </w:p>
          <w:p w14:paraId="23366292" w14:textId="77777777" w:rsidR="004F4FC4" w:rsidRPr="009D32F5" w:rsidRDefault="004F4FC4" w:rsidP="002F1E18"/>
          <w:p w14:paraId="4BF30673" w14:textId="77777777" w:rsidR="004F4FC4" w:rsidRPr="009D32F5" w:rsidRDefault="004F4FC4" w:rsidP="002F1E18">
            <w:r w:rsidRPr="009D32F5">
              <w:rPr>
                <w:rFonts w:ascii="Times New Roman" w:eastAsia="Times New Roman" w:hAnsi="Times New Roman" w:cs="Times New Roman"/>
                <w:kern w:val="0"/>
                <w:lang w:eastAsia="en-GB"/>
                <w14:ligatures w14:val="none"/>
              </w:rPr>
              <w:drawing>
                <wp:inline distT="0" distB="0" distL="0" distR="0" wp14:anchorId="3DD2876A" wp14:editId="44EDCFC0">
                  <wp:extent cx="2944620" cy="2208627"/>
                  <wp:effectExtent l="6033" t="0" r="0" b="0"/>
                  <wp:docPr id="198490303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958798" cy="2219261"/>
                          </a:xfrm>
                          <a:prstGeom prst="rect">
                            <a:avLst/>
                          </a:prstGeom>
                          <a:noFill/>
                          <a:ln>
                            <a:noFill/>
                          </a:ln>
                        </pic:spPr>
                      </pic:pic>
                    </a:graphicData>
                  </a:graphic>
                </wp:inline>
              </w:drawing>
            </w:r>
          </w:p>
          <w:p w14:paraId="720C45FA" w14:textId="77777777" w:rsidR="004F4FC4" w:rsidRPr="009D32F5" w:rsidRDefault="004F4FC4" w:rsidP="002F1E18"/>
          <w:p w14:paraId="1D0D48EC" w14:textId="5BE56960" w:rsidR="004F4FC4" w:rsidRPr="009D32F5" w:rsidRDefault="004F4FC4" w:rsidP="002F1E18">
            <w:r w:rsidRPr="009D32F5">
              <w:drawing>
                <wp:inline distT="0" distB="0" distL="0" distR="0" wp14:anchorId="0B0874E6" wp14:editId="10796E23">
                  <wp:extent cx="2514600" cy="3352800"/>
                  <wp:effectExtent l="0" t="0" r="0" b="0"/>
                  <wp:docPr id="12215956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14600" cy="3352800"/>
                          </a:xfrm>
                          <a:prstGeom prst="rect">
                            <a:avLst/>
                          </a:prstGeom>
                          <a:noFill/>
                          <a:ln>
                            <a:noFill/>
                          </a:ln>
                        </pic:spPr>
                      </pic:pic>
                    </a:graphicData>
                  </a:graphic>
                </wp:inline>
              </w:drawing>
            </w:r>
          </w:p>
        </w:tc>
      </w:tr>
    </w:tbl>
    <w:p w14:paraId="5781CF26" w14:textId="77777777" w:rsidR="0092375E" w:rsidRPr="009D32F5" w:rsidRDefault="0092375E" w:rsidP="0092375E"/>
    <w:p w14:paraId="18981C34" w14:textId="2123C691" w:rsidR="00E86720" w:rsidRPr="009D32F5" w:rsidRDefault="00C246CA" w:rsidP="003D3087">
      <w:pPr>
        <w:pStyle w:val="Heading2"/>
        <w:spacing w:line="360" w:lineRule="auto"/>
        <w:jc w:val="both"/>
        <w:rPr>
          <w:rFonts w:ascii="Arial" w:hAnsi="Arial" w:cs="Arial"/>
          <w:color w:val="auto"/>
        </w:rPr>
      </w:pPr>
      <w:bookmarkStart w:id="12" w:name="_Toc218709439"/>
      <w:r w:rsidRPr="009D32F5">
        <w:rPr>
          <w:rFonts w:ascii="Arial" w:hAnsi="Arial" w:cs="Arial"/>
          <w:color w:val="auto"/>
        </w:rPr>
        <w:t xml:space="preserve">Eaves: </w:t>
      </w:r>
      <w:r w:rsidR="00D6459F" w:rsidRPr="009D32F5">
        <w:rPr>
          <w:rFonts w:ascii="Arial" w:hAnsi="Arial" w:cs="Arial"/>
          <w:color w:val="auto"/>
        </w:rPr>
        <w:t>Soffits and Fascia</w:t>
      </w:r>
      <w:bookmarkEnd w:id="12"/>
    </w:p>
    <w:tbl>
      <w:tblPr>
        <w:tblStyle w:val="TableGrid"/>
        <w:tblW w:w="0" w:type="auto"/>
        <w:tblLook w:val="04A0" w:firstRow="1" w:lastRow="0" w:firstColumn="1" w:lastColumn="0" w:noHBand="0" w:noVBand="1"/>
      </w:tblPr>
      <w:tblGrid>
        <w:gridCol w:w="4508"/>
        <w:gridCol w:w="4508"/>
      </w:tblGrid>
      <w:tr w:rsidR="00590507" w:rsidRPr="009D32F5" w14:paraId="003786E2" w14:textId="77777777" w:rsidTr="00590507">
        <w:tc>
          <w:tcPr>
            <w:tcW w:w="4508" w:type="dxa"/>
          </w:tcPr>
          <w:p w14:paraId="1E5A50A1" w14:textId="77777777" w:rsidR="00590507" w:rsidRPr="009D32F5" w:rsidRDefault="00E06C7F" w:rsidP="004370AC">
            <w:pPr>
              <w:spacing w:line="360" w:lineRule="auto"/>
              <w:jc w:val="both"/>
              <w:rPr>
                <w:rFonts w:ascii="Arial" w:hAnsi="Arial" w:cs="Arial"/>
              </w:rPr>
            </w:pPr>
            <w:r w:rsidRPr="009D32F5">
              <w:rPr>
                <w:rFonts w:ascii="Arial" w:hAnsi="Arial" w:cs="Arial"/>
              </w:rPr>
              <w:t>Description:</w:t>
            </w:r>
          </w:p>
          <w:p w14:paraId="1FCC674A" w14:textId="398593DB" w:rsidR="00E06C7F" w:rsidRPr="009D32F5" w:rsidRDefault="00C475AB" w:rsidP="004370AC">
            <w:pPr>
              <w:spacing w:line="360" w:lineRule="auto"/>
              <w:jc w:val="both"/>
              <w:rPr>
                <w:rFonts w:ascii="Arial" w:hAnsi="Arial" w:cs="Arial"/>
              </w:rPr>
            </w:pPr>
            <w:r w:rsidRPr="009D32F5">
              <w:rPr>
                <w:rFonts w:ascii="Arial" w:hAnsi="Arial" w:cs="Arial"/>
              </w:rPr>
              <w:t xml:space="preserve">Soffits and Fascia of the property </w:t>
            </w:r>
            <w:r w:rsidR="004370AC" w:rsidRPr="009D32F5">
              <w:rPr>
                <w:rFonts w:ascii="Arial" w:hAnsi="Arial" w:cs="Arial"/>
              </w:rPr>
              <w:t>are</w:t>
            </w:r>
            <w:r w:rsidRPr="009D32F5">
              <w:rPr>
                <w:rFonts w:ascii="Arial" w:hAnsi="Arial" w:cs="Arial"/>
              </w:rPr>
              <w:t xml:space="preserve"> a mix of uPVC and timber</w:t>
            </w:r>
            <w:r w:rsidR="00A51D9B" w:rsidRPr="009D32F5">
              <w:rPr>
                <w:rFonts w:ascii="Arial" w:hAnsi="Arial" w:cs="Arial"/>
              </w:rPr>
              <w:t xml:space="preserve">. </w:t>
            </w:r>
            <w:r w:rsidR="00D7249A" w:rsidRPr="009D32F5">
              <w:rPr>
                <w:rFonts w:ascii="Arial" w:hAnsi="Arial" w:cs="Arial"/>
              </w:rPr>
              <w:t>The survey only covers the kitc</w:t>
            </w:r>
            <w:r w:rsidR="00704D45" w:rsidRPr="009D32F5">
              <w:rPr>
                <w:rFonts w:ascii="Arial" w:hAnsi="Arial" w:cs="Arial"/>
              </w:rPr>
              <w:t>hen/outrigger roof</w:t>
            </w:r>
            <w:r w:rsidR="004A3C28">
              <w:rPr>
                <w:rFonts w:ascii="Arial" w:hAnsi="Arial" w:cs="Arial"/>
              </w:rPr>
              <w:t xml:space="preserve"> soffits and Fascia</w:t>
            </w:r>
            <w:r w:rsidR="00704D45" w:rsidRPr="009D32F5">
              <w:rPr>
                <w:rFonts w:ascii="Arial" w:hAnsi="Arial" w:cs="Arial"/>
              </w:rPr>
              <w:t>.</w:t>
            </w:r>
          </w:p>
          <w:p w14:paraId="38368310" w14:textId="77777777" w:rsidR="00704D45" w:rsidRPr="009D32F5" w:rsidRDefault="00704D45" w:rsidP="004370AC">
            <w:pPr>
              <w:spacing w:line="360" w:lineRule="auto"/>
              <w:jc w:val="both"/>
              <w:rPr>
                <w:rFonts w:ascii="Arial" w:hAnsi="Arial" w:cs="Arial"/>
              </w:rPr>
            </w:pPr>
          </w:p>
          <w:p w14:paraId="7DDE8C4D" w14:textId="77777777" w:rsidR="00704D45" w:rsidRPr="009D32F5" w:rsidRDefault="00704D45" w:rsidP="004370AC">
            <w:pPr>
              <w:spacing w:line="360" w:lineRule="auto"/>
              <w:jc w:val="both"/>
              <w:rPr>
                <w:rFonts w:ascii="Arial" w:hAnsi="Arial" w:cs="Arial"/>
              </w:rPr>
            </w:pPr>
            <w:r w:rsidRPr="009D32F5">
              <w:rPr>
                <w:rFonts w:ascii="Arial" w:hAnsi="Arial" w:cs="Arial"/>
              </w:rPr>
              <w:t>Condition:</w:t>
            </w:r>
          </w:p>
          <w:p w14:paraId="07030801" w14:textId="77777777" w:rsidR="00704D45" w:rsidRPr="009D32F5" w:rsidRDefault="00704D45" w:rsidP="004370AC">
            <w:pPr>
              <w:spacing w:line="360" w:lineRule="auto"/>
              <w:jc w:val="both"/>
              <w:rPr>
                <w:rFonts w:ascii="Arial" w:hAnsi="Arial" w:cs="Arial"/>
              </w:rPr>
            </w:pPr>
            <w:r w:rsidRPr="009D32F5">
              <w:rPr>
                <w:rFonts w:ascii="Arial" w:hAnsi="Arial" w:cs="Arial"/>
              </w:rPr>
              <w:t xml:space="preserve">The soffits and Fascia </w:t>
            </w:r>
            <w:r w:rsidR="00394581" w:rsidRPr="009D32F5">
              <w:rPr>
                <w:rFonts w:ascii="Arial" w:hAnsi="Arial" w:cs="Arial"/>
              </w:rPr>
              <w:t>made of</w:t>
            </w:r>
            <w:r w:rsidRPr="009D32F5">
              <w:rPr>
                <w:rFonts w:ascii="Arial" w:hAnsi="Arial" w:cs="Arial"/>
              </w:rPr>
              <w:t xml:space="preserve"> uPVC are in good condition</w:t>
            </w:r>
            <w:r w:rsidR="00394581" w:rsidRPr="009D32F5">
              <w:rPr>
                <w:rFonts w:ascii="Arial" w:hAnsi="Arial" w:cs="Arial"/>
              </w:rPr>
              <w:t xml:space="preserve">. The areas made up of wood are in poor </w:t>
            </w:r>
            <w:r w:rsidR="00040628" w:rsidRPr="009D32F5">
              <w:rPr>
                <w:rFonts w:ascii="Arial" w:hAnsi="Arial" w:cs="Arial"/>
              </w:rPr>
              <w:t>condition where rot can be seen</w:t>
            </w:r>
            <w:r w:rsidR="00994457" w:rsidRPr="009D32F5">
              <w:rPr>
                <w:rFonts w:ascii="Arial" w:hAnsi="Arial" w:cs="Arial"/>
              </w:rPr>
              <w:t xml:space="preserve"> and paint is peeling off</w:t>
            </w:r>
            <w:r w:rsidR="00040628" w:rsidRPr="009D32F5">
              <w:rPr>
                <w:rFonts w:ascii="Arial" w:hAnsi="Arial" w:cs="Arial"/>
              </w:rPr>
              <w:t xml:space="preserve"> (see image across).</w:t>
            </w:r>
          </w:p>
          <w:p w14:paraId="0BAADA0D" w14:textId="77777777" w:rsidR="00DF0C0E" w:rsidRPr="009D32F5" w:rsidRDefault="00DF0C0E" w:rsidP="004370AC">
            <w:pPr>
              <w:spacing w:line="360" w:lineRule="auto"/>
              <w:jc w:val="both"/>
              <w:rPr>
                <w:rFonts w:ascii="Arial" w:hAnsi="Arial" w:cs="Arial"/>
              </w:rPr>
            </w:pPr>
          </w:p>
          <w:p w14:paraId="471F1ECF" w14:textId="77777777" w:rsidR="00DF0C0E" w:rsidRPr="009D32F5" w:rsidRDefault="00DF0C0E" w:rsidP="004370AC">
            <w:pPr>
              <w:spacing w:line="360" w:lineRule="auto"/>
              <w:jc w:val="both"/>
              <w:rPr>
                <w:rFonts w:ascii="Arial" w:hAnsi="Arial" w:cs="Arial"/>
              </w:rPr>
            </w:pPr>
            <w:r w:rsidRPr="009D32F5">
              <w:rPr>
                <w:rFonts w:ascii="Arial" w:hAnsi="Arial" w:cs="Arial"/>
              </w:rPr>
              <w:t>Cause and Defect:</w:t>
            </w:r>
          </w:p>
          <w:p w14:paraId="7DBCC48E" w14:textId="7BAD2F1A" w:rsidR="00DF0C0E" w:rsidRPr="009D32F5" w:rsidRDefault="00DF0C0E" w:rsidP="004370AC">
            <w:pPr>
              <w:spacing w:line="360" w:lineRule="auto"/>
              <w:jc w:val="both"/>
              <w:rPr>
                <w:rFonts w:ascii="Arial" w:hAnsi="Arial" w:cs="Arial"/>
              </w:rPr>
            </w:pPr>
            <w:r w:rsidRPr="009D32F5">
              <w:rPr>
                <w:rFonts w:ascii="Arial" w:hAnsi="Arial" w:cs="Arial"/>
              </w:rPr>
              <w:t>Main factor affecting the timber soffits and fascia is the age</w:t>
            </w:r>
            <w:r w:rsidR="006B4AAB">
              <w:rPr>
                <w:rFonts w:ascii="Arial" w:hAnsi="Arial" w:cs="Arial"/>
              </w:rPr>
              <w:t xml:space="preserve"> and exposure to weathering</w:t>
            </w:r>
            <w:r w:rsidR="00B511DA" w:rsidRPr="009D32F5">
              <w:rPr>
                <w:rFonts w:ascii="Arial" w:hAnsi="Arial" w:cs="Arial"/>
              </w:rPr>
              <w:t xml:space="preserve"> and the lack of maintenance.</w:t>
            </w:r>
            <w:r w:rsidR="00187878" w:rsidRPr="009D32F5">
              <w:rPr>
                <w:rFonts w:ascii="Arial" w:hAnsi="Arial" w:cs="Arial"/>
              </w:rPr>
              <w:t xml:space="preserve"> </w:t>
            </w:r>
          </w:p>
          <w:p w14:paraId="5BE26ADB" w14:textId="77777777" w:rsidR="00187878" w:rsidRPr="009D32F5" w:rsidRDefault="00187878" w:rsidP="004370AC">
            <w:pPr>
              <w:spacing w:line="360" w:lineRule="auto"/>
              <w:jc w:val="both"/>
              <w:rPr>
                <w:rFonts w:ascii="Arial" w:hAnsi="Arial" w:cs="Arial"/>
              </w:rPr>
            </w:pPr>
          </w:p>
          <w:p w14:paraId="71B11819" w14:textId="77777777" w:rsidR="00187878" w:rsidRPr="009D32F5" w:rsidRDefault="00187878" w:rsidP="004370AC">
            <w:pPr>
              <w:spacing w:line="360" w:lineRule="auto"/>
              <w:jc w:val="both"/>
              <w:rPr>
                <w:rFonts w:ascii="Arial" w:hAnsi="Arial" w:cs="Arial"/>
              </w:rPr>
            </w:pPr>
            <w:r w:rsidRPr="009D32F5">
              <w:rPr>
                <w:rFonts w:ascii="Arial" w:hAnsi="Arial" w:cs="Arial"/>
              </w:rPr>
              <w:t>Recommendation:</w:t>
            </w:r>
          </w:p>
          <w:p w14:paraId="7C94EF45" w14:textId="29FEA8CE" w:rsidR="00187878" w:rsidRPr="009D32F5" w:rsidRDefault="00187878" w:rsidP="004370AC">
            <w:pPr>
              <w:spacing w:line="360" w:lineRule="auto"/>
              <w:jc w:val="both"/>
            </w:pPr>
            <w:r w:rsidRPr="009D32F5">
              <w:rPr>
                <w:rFonts w:ascii="Arial" w:hAnsi="Arial" w:cs="Arial"/>
              </w:rPr>
              <w:t xml:space="preserve">Any sign of rot or damage should be fixed and replaced </w:t>
            </w:r>
            <w:r w:rsidR="00503D47" w:rsidRPr="009D32F5">
              <w:rPr>
                <w:rFonts w:ascii="Arial" w:hAnsi="Arial" w:cs="Arial"/>
              </w:rPr>
              <w:t xml:space="preserve">with hardwood timber or a </w:t>
            </w:r>
            <w:proofErr w:type="spellStart"/>
            <w:r w:rsidR="00503D47" w:rsidRPr="009D32F5">
              <w:rPr>
                <w:rFonts w:ascii="Arial" w:hAnsi="Arial" w:cs="Arial"/>
              </w:rPr>
              <w:t>uPVC</w:t>
            </w:r>
            <w:r w:rsidR="00CC4691" w:rsidRPr="009D32F5">
              <w:rPr>
                <w:rFonts w:ascii="Arial" w:hAnsi="Arial" w:cs="Arial"/>
              </w:rPr>
              <w:t>u</w:t>
            </w:r>
            <w:proofErr w:type="spellEnd"/>
            <w:r w:rsidR="00CC4691" w:rsidRPr="009D32F5">
              <w:rPr>
                <w:rFonts w:ascii="Arial" w:hAnsi="Arial" w:cs="Arial"/>
              </w:rPr>
              <w:t xml:space="preserve"> alternative </w:t>
            </w:r>
            <w:r w:rsidRPr="009D32F5">
              <w:rPr>
                <w:rFonts w:ascii="Arial" w:hAnsi="Arial" w:cs="Arial"/>
              </w:rPr>
              <w:t>to enable proper ventilation</w:t>
            </w:r>
            <w:r w:rsidR="004A1501" w:rsidRPr="009D32F5">
              <w:rPr>
                <w:rFonts w:ascii="Arial" w:hAnsi="Arial" w:cs="Arial"/>
              </w:rPr>
              <w:t xml:space="preserve"> and enhance the effectiveness of insulation. Basic maintenance should be done like painting and cleaning</w:t>
            </w:r>
          </w:p>
        </w:tc>
        <w:tc>
          <w:tcPr>
            <w:tcW w:w="4508" w:type="dxa"/>
          </w:tcPr>
          <w:p w14:paraId="46550392" w14:textId="77777777" w:rsidR="00590507" w:rsidRPr="009D32F5" w:rsidRDefault="00590507" w:rsidP="00590507">
            <w:r w:rsidRPr="009D32F5">
              <w:rPr>
                <w:rFonts w:ascii="Times New Roman" w:eastAsia="Times New Roman" w:hAnsi="Times New Roman" w:cs="Times New Roman"/>
                <w:kern w:val="0"/>
                <w:lang w:eastAsia="en-GB"/>
                <w14:ligatures w14:val="none"/>
              </w:rPr>
              <w:drawing>
                <wp:inline distT="0" distB="0" distL="0" distR="0" wp14:anchorId="68E2BBF6" wp14:editId="42C81719">
                  <wp:extent cx="2850267" cy="2137859"/>
                  <wp:effectExtent l="0" t="5715" r="1905" b="1905"/>
                  <wp:docPr id="2089366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2869959" cy="2152629"/>
                          </a:xfrm>
                          <a:prstGeom prst="rect">
                            <a:avLst/>
                          </a:prstGeom>
                          <a:noFill/>
                          <a:ln>
                            <a:noFill/>
                          </a:ln>
                        </pic:spPr>
                      </pic:pic>
                    </a:graphicData>
                  </a:graphic>
                </wp:inline>
              </w:drawing>
            </w:r>
          </w:p>
          <w:p w14:paraId="55562DD1" w14:textId="77777777" w:rsidR="00590507" w:rsidRPr="009D32F5" w:rsidRDefault="00590507" w:rsidP="00590507"/>
          <w:p w14:paraId="17B03D14" w14:textId="77777777" w:rsidR="00590507" w:rsidRPr="009D32F5" w:rsidRDefault="00590507" w:rsidP="00590507">
            <w:r w:rsidRPr="009D32F5">
              <w:rPr>
                <w:rFonts w:ascii="Times New Roman" w:eastAsia="Times New Roman" w:hAnsi="Times New Roman" w:cs="Times New Roman"/>
                <w:kern w:val="0"/>
                <w:lang w:eastAsia="en-GB"/>
                <w14:ligatures w14:val="none"/>
              </w:rPr>
              <w:drawing>
                <wp:inline distT="0" distB="0" distL="0" distR="0" wp14:anchorId="4144F77E" wp14:editId="1DC5A7EE">
                  <wp:extent cx="2897902" cy="2173588"/>
                  <wp:effectExtent l="318" t="0" r="0" b="0"/>
                  <wp:docPr id="167589765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2930107" cy="2197744"/>
                          </a:xfrm>
                          <a:prstGeom prst="rect">
                            <a:avLst/>
                          </a:prstGeom>
                          <a:noFill/>
                          <a:ln>
                            <a:noFill/>
                          </a:ln>
                        </pic:spPr>
                      </pic:pic>
                    </a:graphicData>
                  </a:graphic>
                </wp:inline>
              </w:drawing>
            </w:r>
          </w:p>
          <w:p w14:paraId="7E80D061" w14:textId="77777777" w:rsidR="00590507" w:rsidRPr="009D32F5" w:rsidRDefault="00590507" w:rsidP="00590507"/>
          <w:p w14:paraId="78AC2C97" w14:textId="2EC7232F" w:rsidR="00590507" w:rsidRPr="009D32F5" w:rsidRDefault="00590507" w:rsidP="00590507">
            <w:r w:rsidRPr="009D32F5">
              <w:rPr>
                <w:rFonts w:ascii="Times New Roman" w:eastAsia="Times New Roman" w:hAnsi="Times New Roman" w:cs="Times New Roman"/>
                <w:kern w:val="0"/>
                <w:lang w:eastAsia="en-GB"/>
                <w14:ligatures w14:val="none"/>
              </w:rPr>
              <w:lastRenderedPageBreak/>
              <w:drawing>
                <wp:inline distT="0" distB="0" distL="0" distR="0" wp14:anchorId="289D84FD" wp14:editId="56EEAF3D">
                  <wp:extent cx="3210438" cy="2408006"/>
                  <wp:effectExtent l="953" t="0" r="0" b="0"/>
                  <wp:docPr id="12917441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3222117" cy="2416766"/>
                          </a:xfrm>
                          <a:prstGeom prst="rect">
                            <a:avLst/>
                          </a:prstGeom>
                          <a:noFill/>
                          <a:ln>
                            <a:noFill/>
                          </a:ln>
                        </pic:spPr>
                      </pic:pic>
                    </a:graphicData>
                  </a:graphic>
                </wp:inline>
              </w:drawing>
            </w:r>
          </w:p>
        </w:tc>
      </w:tr>
    </w:tbl>
    <w:p w14:paraId="1941C924" w14:textId="730C6F79" w:rsidR="001E1F27" w:rsidRPr="009D32F5" w:rsidRDefault="001E1F27" w:rsidP="001936C5">
      <w:pPr>
        <w:pStyle w:val="Heading2"/>
        <w:numPr>
          <w:ilvl w:val="0"/>
          <w:numId w:val="0"/>
        </w:numPr>
        <w:spacing w:line="360" w:lineRule="auto"/>
        <w:jc w:val="both"/>
        <w:rPr>
          <w:rFonts w:ascii="Arial" w:hAnsi="Arial" w:cs="Arial"/>
          <w:color w:val="auto"/>
        </w:rPr>
      </w:pPr>
    </w:p>
    <w:p w14:paraId="043798C2" w14:textId="61E4384B" w:rsidR="00D6459F" w:rsidRPr="009D32F5" w:rsidRDefault="00FF4075" w:rsidP="003D3087">
      <w:pPr>
        <w:pStyle w:val="Heading2"/>
        <w:spacing w:line="360" w:lineRule="auto"/>
        <w:jc w:val="both"/>
        <w:rPr>
          <w:rFonts w:ascii="Arial" w:hAnsi="Arial" w:cs="Arial"/>
          <w:color w:val="auto"/>
        </w:rPr>
      </w:pPr>
      <w:bookmarkStart w:id="13" w:name="_Toc218709440"/>
      <w:r w:rsidRPr="009D32F5">
        <w:rPr>
          <w:rFonts w:ascii="Arial" w:hAnsi="Arial" w:cs="Arial"/>
          <w:color w:val="auto"/>
        </w:rPr>
        <w:t>Windows</w:t>
      </w:r>
      <w:r w:rsidR="00CF09A7" w:rsidRPr="009D32F5">
        <w:rPr>
          <w:rFonts w:ascii="Arial" w:hAnsi="Arial" w:cs="Arial"/>
          <w:color w:val="auto"/>
        </w:rPr>
        <w:t xml:space="preserve"> and Doors</w:t>
      </w:r>
      <w:bookmarkEnd w:id="13"/>
    </w:p>
    <w:tbl>
      <w:tblPr>
        <w:tblStyle w:val="TableGrid"/>
        <w:tblW w:w="0" w:type="auto"/>
        <w:tblLook w:val="04A0" w:firstRow="1" w:lastRow="0" w:firstColumn="1" w:lastColumn="0" w:noHBand="0" w:noVBand="1"/>
      </w:tblPr>
      <w:tblGrid>
        <w:gridCol w:w="4508"/>
        <w:gridCol w:w="4508"/>
      </w:tblGrid>
      <w:tr w:rsidR="008B48AB" w:rsidRPr="009D32F5" w14:paraId="00180F79" w14:textId="77777777" w:rsidTr="008B48AB">
        <w:tc>
          <w:tcPr>
            <w:tcW w:w="4508" w:type="dxa"/>
          </w:tcPr>
          <w:p w14:paraId="5DAE2CCD" w14:textId="77777777" w:rsidR="008B48AB" w:rsidRPr="009D32F5" w:rsidRDefault="00A3161C" w:rsidP="002E705B">
            <w:pPr>
              <w:spacing w:line="360" w:lineRule="auto"/>
              <w:jc w:val="both"/>
              <w:rPr>
                <w:rFonts w:ascii="Arial" w:hAnsi="Arial" w:cs="Arial"/>
              </w:rPr>
            </w:pPr>
            <w:r w:rsidRPr="009D32F5">
              <w:rPr>
                <w:rFonts w:ascii="Arial" w:hAnsi="Arial" w:cs="Arial"/>
              </w:rPr>
              <w:t>Description:</w:t>
            </w:r>
          </w:p>
          <w:p w14:paraId="690A7FA5" w14:textId="77777777" w:rsidR="00A3161C" w:rsidRPr="009D32F5" w:rsidRDefault="00E544B7" w:rsidP="002E705B">
            <w:pPr>
              <w:spacing w:line="360" w:lineRule="auto"/>
              <w:jc w:val="both"/>
              <w:rPr>
                <w:rFonts w:ascii="Arial" w:hAnsi="Arial" w:cs="Arial"/>
              </w:rPr>
            </w:pPr>
            <w:r w:rsidRPr="009D32F5">
              <w:rPr>
                <w:rFonts w:ascii="Arial" w:hAnsi="Arial" w:cs="Arial"/>
              </w:rPr>
              <w:t>All windows and doors observed in the external survey are all uPVC</w:t>
            </w:r>
            <w:r w:rsidR="00E21428" w:rsidRPr="009D32F5">
              <w:rPr>
                <w:rFonts w:ascii="Arial" w:hAnsi="Arial" w:cs="Arial"/>
              </w:rPr>
              <w:t>.</w:t>
            </w:r>
            <w:r w:rsidR="00F4437E" w:rsidRPr="009D32F5">
              <w:rPr>
                <w:rFonts w:ascii="Arial" w:hAnsi="Arial" w:cs="Arial"/>
              </w:rPr>
              <w:t xml:space="preserve"> Win</w:t>
            </w:r>
            <w:r w:rsidR="00C54F30" w:rsidRPr="009D32F5">
              <w:rPr>
                <w:rFonts w:ascii="Arial" w:hAnsi="Arial" w:cs="Arial"/>
              </w:rPr>
              <w:t xml:space="preserve">dows on the first floors is a Tilt and Turn window with a concrete </w:t>
            </w:r>
            <w:r w:rsidR="007621DD" w:rsidRPr="009D32F5">
              <w:rPr>
                <w:rFonts w:ascii="Arial" w:hAnsi="Arial" w:cs="Arial"/>
              </w:rPr>
              <w:t>s</w:t>
            </w:r>
            <w:r w:rsidR="00C54F30" w:rsidRPr="009D32F5">
              <w:rPr>
                <w:rFonts w:ascii="Arial" w:hAnsi="Arial" w:cs="Arial"/>
              </w:rPr>
              <w:t>ill.</w:t>
            </w:r>
            <w:r w:rsidR="008539E5" w:rsidRPr="009D32F5">
              <w:rPr>
                <w:rFonts w:ascii="Arial" w:hAnsi="Arial" w:cs="Arial"/>
              </w:rPr>
              <w:t xml:space="preserve"> </w:t>
            </w:r>
            <w:r w:rsidR="007621DD" w:rsidRPr="009D32F5">
              <w:rPr>
                <w:rFonts w:ascii="Arial" w:hAnsi="Arial" w:cs="Arial"/>
              </w:rPr>
              <w:t>On the ground level</w:t>
            </w:r>
            <w:r w:rsidR="006F37D5" w:rsidRPr="009D32F5">
              <w:rPr>
                <w:rFonts w:ascii="Arial" w:hAnsi="Arial" w:cs="Arial"/>
              </w:rPr>
              <w:t xml:space="preserve"> most are casement windows with a variety of</w:t>
            </w:r>
            <w:r w:rsidR="00060FA8" w:rsidRPr="009D32F5">
              <w:rPr>
                <w:rFonts w:ascii="Arial" w:hAnsi="Arial" w:cs="Arial"/>
              </w:rPr>
              <w:t xml:space="preserve"> hinged on the side and top, one window at the front of the house is a Tilt and Turn</w:t>
            </w:r>
            <w:r w:rsidR="00915777" w:rsidRPr="009D32F5">
              <w:rPr>
                <w:rFonts w:ascii="Arial" w:hAnsi="Arial" w:cs="Arial"/>
              </w:rPr>
              <w:t xml:space="preserve">. The sill of the windows on the Ground level </w:t>
            </w:r>
            <w:r w:rsidR="00353DF6" w:rsidRPr="009D32F5">
              <w:rPr>
                <w:rFonts w:ascii="Arial" w:hAnsi="Arial" w:cs="Arial"/>
              </w:rPr>
              <w:t>varies</w:t>
            </w:r>
            <w:r w:rsidR="00915777" w:rsidRPr="009D32F5">
              <w:rPr>
                <w:rFonts w:ascii="Arial" w:hAnsi="Arial" w:cs="Arial"/>
              </w:rPr>
              <w:t xml:space="preserve"> from concrete, brick, and uPVC.</w:t>
            </w:r>
            <w:r w:rsidR="00353DF6" w:rsidRPr="009D32F5">
              <w:rPr>
                <w:rFonts w:ascii="Arial" w:hAnsi="Arial" w:cs="Arial"/>
              </w:rPr>
              <w:t xml:space="preserve"> Both external doors </w:t>
            </w:r>
            <w:r w:rsidR="00335EC2" w:rsidRPr="009D32F5">
              <w:rPr>
                <w:rFonts w:ascii="Arial" w:hAnsi="Arial" w:cs="Arial"/>
              </w:rPr>
              <w:t>and all windows are double glazed.</w:t>
            </w:r>
          </w:p>
          <w:p w14:paraId="07479573" w14:textId="77777777" w:rsidR="00335EC2" w:rsidRPr="009D32F5" w:rsidRDefault="00335EC2" w:rsidP="002E705B">
            <w:pPr>
              <w:spacing w:line="360" w:lineRule="auto"/>
              <w:jc w:val="both"/>
              <w:rPr>
                <w:rFonts w:ascii="Arial" w:hAnsi="Arial" w:cs="Arial"/>
              </w:rPr>
            </w:pPr>
          </w:p>
          <w:p w14:paraId="0364C395" w14:textId="77777777" w:rsidR="00335EC2" w:rsidRPr="009D32F5" w:rsidRDefault="00335EC2" w:rsidP="002E705B">
            <w:pPr>
              <w:spacing w:line="360" w:lineRule="auto"/>
              <w:jc w:val="both"/>
              <w:rPr>
                <w:rFonts w:ascii="Arial" w:hAnsi="Arial" w:cs="Arial"/>
              </w:rPr>
            </w:pPr>
            <w:r w:rsidRPr="009D32F5">
              <w:rPr>
                <w:rFonts w:ascii="Arial" w:hAnsi="Arial" w:cs="Arial"/>
              </w:rPr>
              <w:t>Condition:</w:t>
            </w:r>
          </w:p>
          <w:p w14:paraId="7CD43A3A" w14:textId="7F894441" w:rsidR="00103DF7" w:rsidRPr="009D32F5" w:rsidRDefault="00103DF7" w:rsidP="002E705B">
            <w:pPr>
              <w:spacing w:line="360" w:lineRule="auto"/>
              <w:jc w:val="both"/>
              <w:rPr>
                <w:rFonts w:ascii="Arial" w:hAnsi="Arial" w:cs="Arial"/>
              </w:rPr>
            </w:pPr>
            <w:r w:rsidRPr="009D32F5">
              <w:rPr>
                <w:rFonts w:ascii="Arial" w:hAnsi="Arial" w:cs="Arial"/>
              </w:rPr>
              <w:t xml:space="preserve">All windows and doors appear to be in good condition. With </w:t>
            </w:r>
            <w:r w:rsidR="006C1306" w:rsidRPr="009D32F5">
              <w:rPr>
                <w:rFonts w:ascii="Arial" w:hAnsi="Arial" w:cs="Arial"/>
              </w:rPr>
              <w:t xml:space="preserve">some windows </w:t>
            </w:r>
            <w:r w:rsidR="007E6AF4" w:rsidRPr="009D32F5">
              <w:rPr>
                <w:rFonts w:ascii="Arial" w:hAnsi="Arial" w:cs="Arial"/>
              </w:rPr>
              <w:lastRenderedPageBreak/>
              <w:t xml:space="preserve">containing a </w:t>
            </w:r>
            <w:r w:rsidR="00803005" w:rsidRPr="009D32F5">
              <w:rPr>
                <w:rFonts w:ascii="Arial" w:hAnsi="Arial" w:cs="Arial"/>
              </w:rPr>
              <w:t>stained-glass</w:t>
            </w:r>
            <w:r w:rsidR="007E6AF4" w:rsidRPr="009D32F5">
              <w:rPr>
                <w:rFonts w:ascii="Arial" w:hAnsi="Arial" w:cs="Arial"/>
              </w:rPr>
              <w:t xml:space="preserve"> design and </w:t>
            </w:r>
            <w:r w:rsidR="00CE53D9" w:rsidRPr="009D32F5">
              <w:rPr>
                <w:rFonts w:ascii="Arial" w:hAnsi="Arial" w:cs="Arial"/>
              </w:rPr>
              <w:t>previous records such as an EPC certificate recorded in the past</w:t>
            </w:r>
            <w:r w:rsidR="00EB104D" w:rsidRPr="009D32F5">
              <w:rPr>
                <w:rFonts w:ascii="Arial" w:hAnsi="Arial" w:cs="Arial"/>
              </w:rPr>
              <w:t xml:space="preserve"> the windows are potentially outdated and inefficient. This leads to heat escaping and the formation of condensation leading to moulds </w:t>
            </w:r>
            <w:r w:rsidR="00B86518" w:rsidRPr="009D32F5">
              <w:rPr>
                <w:rFonts w:ascii="Arial" w:hAnsi="Arial" w:cs="Arial"/>
              </w:rPr>
              <w:t>and causing health problems.</w:t>
            </w:r>
            <w:r w:rsidR="00195989" w:rsidRPr="009D32F5">
              <w:rPr>
                <w:rFonts w:ascii="Arial" w:hAnsi="Arial" w:cs="Arial"/>
              </w:rPr>
              <w:t xml:space="preserve"> The sills of some of the windows displace growth. Some can be observed to be broken due to past works done</w:t>
            </w:r>
            <w:r w:rsidR="00BD3A75" w:rsidRPr="009D32F5">
              <w:rPr>
                <w:rFonts w:ascii="Arial" w:hAnsi="Arial" w:cs="Arial"/>
              </w:rPr>
              <w:t>.</w:t>
            </w:r>
          </w:p>
          <w:p w14:paraId="2067AC0E" w14:textId="77777777" w:rsidR="00BD3A75" w:rsidRPr="009D32F5" w:rsidRDefault="00BD3A75" w:rsidP="002E705B">
            <w:pPr>
              <w:spacing w:line="360" w:lineRule="auto"/>
              <w:jc w:val="both"/>
              <w:rPr>
                <w:rFonts w:ascii="Arial" w:hAnsi="Arial" w:cs="Arial"/>
              </w:rPr>
            </w:pPr>
          </w:p>
          <w:p w14:paraId="581E63F0" w14:textId="77777777" w:rsidR="00BD3A75" w:rsidRPr="009D32F5" w:rsidRDefault="00BD3A75" w:rsidP="002E705B">
            <w:pPr>
              <w:spacing w:line="360" w:lineRule="auto"/>
              <w:jc w:val="both"/>
              <w:rPr>
                <w:rFonts w:ascii="Arial" w:hAnsi="Arial" w:cs="Arial"/>
              </w:rPr>
            </w:pPr>
            <w:r w:rsidRPr="009D32F5">
              <w:rPr>
                <w:rFonts w:ascii="Arial" w:hAnsi="Arial" w:cs="Arial"/>
              </w:rPr>
              <w:t>Cause/Defect:</w:t>
            </w:r>
          </w:p>
          <w:p w14:paraId="696126CB" w14:textId="77777777" w:rsidR="00BD3A75" w:rsidRPr="009D32F5" w:rsidRDefault="00BD3A75" w:rsidP="002E705B">
            <w:pPr>
              <w:spacing w:line="360" w:lineRule="auto"/>
              <w:jc w:val="both"/>
              <w:rPr>
                <w:rFonts w:ascii="Arial" w:hAnsi="Arial" w:cs="Arial"/>
              </w:rPr>
            </w:pPr>
            <w:r w:rsidRPr="009D32F5">
              <w:rPr>
                <w:rFonts w:ascii="Arial" w:hAnsi="Arial" w:cs="Arial"/>
              </w:rPr>
              <w:t xml:space="preserve">The sill of windows </w:t>
            </w:r>
            <w:r w:rsidR="007B7C2B" w:rsidRPr="009D32F5">
              <w:rPr>
                <w:rFonts w:ascii="Arial" w:hAnsi="Arial" w:cs="Arial"/>
              </w:rPr>
              <w:t>needs</w:t>
            </w:r>
            <w:r w:rsidRPr="009D32F5">
              <w:rPr>
                <w:rFonts w:ascii="Arial" w:hAnsi="Arial" w:cs="Arial"/>
              </w:rPr>
              <w:t xml:space="preserve"> regular basic maintenance due to the exposure of weathering. Main problem is the age of some of the windows which is affecting the thermal performance of the pro</w:t>
            </w:r>
            <w:r w:rsidR="007B7C2B" w:rsidRPr="009D32F5">
              <w:rPr>
                <w:rFonts w:ascii="Arial" w:hAnsi="Arial" w:cs="Arial"/>
              </w:rPr>
              <w:t>perty.</w:t>
            </w:r>
          </w:p>
          <w:p w14:paraId="3C0B7280" w14:textId="77777777" w:rsidR="007B7C2B" w:rsidRPr="009D32F5" w:rsidRDefault="007B7C2B" w:rsidP="002E705B">
            <w:pPr>
              <w:spacing w:line="360" w:lineRule="auto"/>
              <w:jc w:val="both"/>
              <w:rPr>
                <w:rFonts w:ascii="Arial" w:hAnsi="Arial" w:cs="Arial"/>
              </w:rPr>
            </w:pPr>
          </w:p>
          <w:p w14:paraId="7682BAB8" w14:textId="77777777" w:rsidR="007B7C2B" w:rsidRPr="009D32F5" w:rsidRDefault="00D9066D" w:rsidP="002E705B">
            <w:pPr>
              <w:spacing w:line="360" w:lineRule="auto"/>
              <w:jc w:val="both"/>
              <w:rPr>
                <w:rFonts w:ascii="Arial" w:hAnsi="Arial" w:cs="Arial"/>
              </w:rPr>
            </w:pPr>
            <w:r w:rsidRPr="009D32F5">
              <w:rPr>
                <w:rFonts w:ascii="Arial" w:hAnsi="Arial" w:cs="Arial"/>
              </w:rPr>
              <w:t>Recommendation:</w:t>
            </w:r>
          </w:p>
          <w:p w14:paraId="27CB1689" w14:textId="73499A39" w:rsidR="00D9066D" w:rsidRPr="009D32F5" w:rsidRDefault="007830B2" w:rsidP="002E705B">
            <w:pPr>
              <w:spacing w:line="360" w:lineRule="auto"/>
              <w:jc w:val="both"/>
            </w:pPr>
            <w:r w:rsidRPr="009D32F5">
              <w:rPr>
                <w:rFonts w:ascii="Arial" w:hAnsi="Arial" w:cs="Arial"/>
              </w:rPr>
              <w:t>Basic Maintenance like cleaning the s</w:t>
            </w:r>
            <w:r w:rsidR="00F42A33" w:rsidRPr="009D32F5">
              <w:rPr>
                <w:rFonts w:ascii="Arial" w:hAnsi="Arial" w:cs="Arial"/>
              </w:rPr>
              <w:t>ill is recommended.</w:t>
            </w:r>
            <w:r w:rsidR="002F43EA" w:rsidRPr="009D32F5">
              <w:rPr>
                <w:rFonts w:ascii="Arial" w:hAnsi="Arial" w:cs="Arial"/>
              </w:rPr>
              <w:t xml:space="preserve"> Broken sills should be fixed and replaced</w:t>
            </w:r>
            <w:r w:rsidR="00803780" w:rsidRPr="009D32F5">
              <w:rPr>
                <w:rFonts w:ascii="Arial" w:hAnsi="Arial" w:cs="Arial"/>
              </w:rPr>
              <w:t xml:space="preserve"> to prevent water damaged to the surrounding area of the window.</w:t>
            </w:r>
            <w:r w:rsidR="00373493" w:rsidRPr="009D32F5">
              <w:rPr>
                <w:rFonts w:ascii="Arial" w:hAnsi="Arial" w:cs="Arial"/>
              </w:rPr>
              <w:t xml:space="preserve"> </w:t>
            </w:r>
            <w:r w:rsidR="00BF7168" w:rsidRPr="009D32F5">
              <w:rPr>
                <w:rFonts w:ascii="Arial" w:hAnsi="Arial" w:cs="Arial"/>
              </w:rPr>
              <w:t>To prevent condensation replacing the older windows may benefit the occupants. Addition</w:t>
            </w:r>
            <w:r w:rsidR="00063889" w:rsidRPr="009D32F5">
              <w:rPr>
                <w:rFonts w:ascii="Arial" w:hAnsi="Arial" w:cs="Arial"/>
              </w:rPr>
              <w:t>al</w:t>
            </w:r>
            <w:r w:rsidR="002A1653" w:rsidRPr="009D32F5">
              <w:rPr>
                <w:rFonts w:ascii="Arial" w:hAnsi="Arial" w:cs="Arial"/>
              </w:rPr>
              <w:t xml:space="preserve"> </w:t>
            </w:r>
            <w:r w:rsidR="00803005" w:rsidRPr="009D32F5">
              <w:rPr>
                <w:rFonts w:ascii="Arial" w:hAnsi="Arial" w:cs="Arial"/>
              </w:rPr>
              <w:t>airtight</w:t>
            </w:r>
            <w:r w:rsidR="002A1653" w:rsidRPr="009D32F5">
              <w:rPr>
                <w:rFonts w:ascii="Arial" w:hAnsi="Arial" w:cs="Arial"/>
              </w:rPr>
              <w:t xml:space="preserve"> layers at junctions around the windows can help</w:t>
            </w:r>
            <w:r w:rsidR="00063889" w:rsidRPr="009D32F5">
              <w:rPr>
                <w:rFonts w:ascii="Arial" w:hAnsi="Arial" w:cs="Arial"/>
              </w:rPr>
              <w:t xml:space="preserve"> improve</w:t>
            </w:r>
            <w:r w:rsidR="002A1653" w:rsidRPr="009D32F5">
              <w:rPr>
                <w:rFonts w:ascii="Arial" w:hAnsi="Arial" w:cs="Arial"/>
              </w:rPr>
              <w:t xml:space="preserve"> thermal efficiency.</w:t>
            </w:r>
          </w:p>
        </w:tc>
        <w:tc>
          <w:tcPr>
            <w:tcW w:w="4508" w:type="dxa"/>
          </w:tcPr>
          <w:p w14:paraId="10479642" w14:textId="77777777" w:rsidR="008B48AB" w:rsidRPr="009D32F5" w:rsidRDefault="008B48AB" w:rsidP="008B48AB">
            <w:r w:rsidRPr="009D32F5">
              <w:rPr>
                <w:rFonts w:ascii="Times New Roman" w:eastAsia="Times New Roman" w:hAnsi="Times New Roman" w:cs="Times New Roman"/>
                <w:kern w:val="0"/>
                <w:lang w:eastAsia="en-GB"/>
                <w14:ligatures w14:val="none"/>
              </w:rPr>
              <w:lastRenderedPageBreak/>
              <w:drawing>
                <wp:inline distT="0" distB="0" distL="0" distR="0" wp14:anchorId="7D78D64B" wp14:editId="3A670D0D">
                  <wp:extent cx="3414560" cy="2561109"/>
                  <wp:effectExtent l="7620" t="0" r="3175" b="3175"/>
                  <wp:docPr id="17096501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rot="5400000">
                            <a:off x="0" y="0"/>
                            <a:ext cx="3425119" cy="2569028"/>
                          </a:xfrm>
                          <a:prstGeom prst="rect">
                            <a:avLst/>
                          </a:prstGeom>
                          <a:noFill/>
                          <a:ln>
                            <a:noFill/>
                          </a:ln>
                        </pic:spPr>
                      </pic:pic>
                    </a:graphicData>
                  </a:graphic>
                </wp:inline>
              </w:drawing>
            </w:r>
          </w:p>
          <w:p w14:paraId="2AFAB8F3" w14:textId="77777777" w:rsidR="008B48AB" w:rsidRPr="009D32F5" w:rsidRDefault="008B48AB" w:rsidP="008B48AB"/>
          <w:p w14:paraId="7BFF53D5" w14:textId="0D4008EB" w:rsidR="008B48AB" w:rsidRPr="009D32F5" w:rsidRDefault="008B48AB" w:rsidP="008B48AB">
            <w:r w:rsidRPr="009D32F5">
              <w:rPr>
                <w:rFonts w:ascii="Times New Roman" w:eastAsia="Times New Roman" w:hAnsi="Times New Roman" w:cs="Times New Roman"/>
                <w:kern w:val="0"/>
                <w:lang w:eastAsia="en-GB"/>
                <w14:ligatures w14:val="none"/>
              </w:rPr>
              <w:lastRenderedPageBreak/>
              <w:drawing>
                <wp:inline distT="0" distB="0" distL="0" distR="0" wp14:anchorId="6CA2E0A2" wp14:editId="3DC14454">
                  <wp:extent cx="3395430" cy="2546759"/>
                  <wp:effectExtent l="5398" t="0" r="952" b="953"/>
                  <wp:docPr id="16159688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rot="5400000">
                            <a:off x="0" y="0"/>
                            <a:ext cx="3405362" cy="2554208"/>
                          </a:xfrm>
                          <a:prstGeom prst="rect">
                            <a:avLst/>
                          </a:prstGeom>
                          <a:noFill/>
                          <a:ln>
                            <a:noFill/>
                          </a:ln>
                        </pic:spPr>
                      </pic:pic>
                    </a:graphicData>
                  </a:graphic>
                </wp:inline>
              </w:drawing>
            </w:r>
          </w:p>
          <w:p w14:paraId="47CB9CFB" w14:textId="77777777" w:rsidR="008B48AB" w:rsidRPr="009D32F5" w:rsidRDefault="008B48AB" w:rsidP="008B48AB"/>
          <w:p w14:paraId="749628BE" w14:textId="3FA5FFA7" w:rsidR="008B48AB" w:rsidRPr="009D32F5" w:rsidRDefault="008B48AB" w:rsidP="008B48AB">
            <w:r w:rsidRPr="009D32F5">
              <w:rPr>
                <w:rFonts w:ascii="Times New Roman" w:eastAsia="Times New Roman" w:hAnsi="Times New Roman" w:cs="Times New Roman"/>
                <w:kern w:val="0"/>
                <w:lang w:eastAsia="en-GB"/>
                <w14:ligatures w14:val="none"/>
              </w:rPr>
              <w:drawing>
                <wp:inline distT="0" distB="0" distL="0" distR="0" wp14:anchorId="5E4D829B" wp14:editId="565CB60F">
                  <wp:extent cx="3376777" cy="2532770"/>
                  <wp:effectExtent l="2858" t="0" r="0" b="0"/>
                  <wp:docPr id="54268414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5400000">
                            <a:off x="0" y="0"/>
                            <a:ext cx="3391532" cy="2543837"/>
                          </a:xfrm>
                          <a:prstGeom prst="rect">
                            <a:avLst/>
                          </a:prstGeom>
                          <a:noFill/>
                          <a:ln>
                            <a:noFill/>
                          </a:ln>
                        </pic:spPr>
                      </pic:pic>
                    </a:graphicData>
                  </a:graphic>
                </wp:inline>
              </w:drawing>
            </w:r>
          </w:p>
          <w:p w14:paraId="352C5079" w14:textId="4173405C" w:rsidR="008B48AB" w:rsidRPr="009D32F5" w:rsidRDefault="008B48AB" w:rsidP="008B48AB"/>
        </w:tc>
      </w:tr>
    </w:tbl>
    <w:p w14:paraId="019AD31C" w14:textId="77777777" w:rsidR="008B48AB" w:rsidRPr="009D32F5" w:rsidRDefault="008B48AB" w:rsidP="008B48AB"/>
    <w:p w14:paraId="2A9CCDE2" w14:textId="255C2C3C" w:rsidR="00385F67" w:rsidRPr="009D32F5" w:rsidRDefault="00385F67" w:rsidP="00385F67">
      <w:pPr>
        <w:spacing w:after="0" w:line="240" w:lineRule="auto"/>
        <w:rPr>
          <w:rFonts w:ascii="Times New Roman" w:eastAsia="Times New Roman" w:hAnsi="Times New Roman" w:cs="Times New Roman"/>
          <w:kern w:val="0"/>
          <w:lang w:eastAsia="en-GB"/>
          <w14:ligatures w14:val="none"/>
        </w:rPr>
      </w:pPr>
    </w:p>
    <w:p w14:paraId="11AD2DA4" w14:textId="45D2E9E9" w:rsidR="009015DE" w:rsidRPr="009D32F5" w:rsidRDefault="009015DE" w:rsidP="009015DE">
      <w:pPr>
        <w:spacing w:after="0" w:line="240" w:lineRule="auto"/>
        <w:rPr>
          <w:rFonts w:ascii="Times New Roman" w:eastAsia="Times New Roman" w:hAnsi="Times New Roman" w:cs="Times New Roman"/>
          <w:kern w:val="0"/>
          <w:lang w:eastAsia="en-GB"/>
          <w14:ligatures w14:val="none"/>
        </w:rPr>
      </w:pPr>
    </w:p>
    <w:p w14:paraId="2356F4F8" w14:textId="77777777" w:rsidR="009015DE" w:rsidRPr="009D32F5" w:rsidRDefault="009015DE" w:rsidP="00385F67">
      <w:pPr>
        <w:spacing w:after="0" w:line="240" w:lineRule="auto"/>
        <w:rPr>
          <w:rFonts w:ascii="Times New Roman" w:eastAsia="Times New Roman" w:hAnsi="Times New Roman" w:cs="Times New Roman"/>
          <w:kern w:val="0"/>
          <w:lang w:eastAsia="en-GB"/>
          <w14:ligatures w14:val="none"/>
        </w:rPr>
      </w:pPr>
    </w:p>
    <w:p w14:paraId="56F95D37" w14:textId="4435CCD9" w:rsidR="009015DE" w:rsidRPr="009D32F5" w:rsidRDefault="009015DE" w:rsidP="009015DE">
      <w:pPr>
        <w:spacing w:after="0" w:line="240" w:lineRule="auto"/>
        <w:rPr>
          <w:rFonts w:ascii="Times New Roman" w:eastAsia="Times New Roman" w:hAnsi="Times New Roman" w:cs="Times New Roman"/>
          <w:kern w:val="0"/>
          <w:lang w:eastAsia="en-GB"/>
          <w14:ligatures w14:val="none"/>
        </w:rPr>
      </w:pPr>
    </w:p>
    <w:p w14:paraId="0E5E6049" w14:textId="77777777" w:rsidR="00721943" w:rsidRPr="009D32F5" w:rsidRDefault="00721943" w:rsidP="00721943"/>
    <w:p w14:paraId="283B2B3C" w14:textId="13C4D314" w:rsidR="00CF09A7" w:rsidRPr="009D32F5" w:rsidRDefault="001E1F27" w:rsidP="003D3087">
      <w:pPr>
        <w:pStyle w:val="Heading2"/>
        <w:spacing w:line="360" w:lineRule="auto"/>
        <w:jc w:val="both"/>
        <w:rPr>
          <w:rFonts w:ascii="Arial" w:hAnsi="Arial" w:cs="Arial"/>
          <w:color w:val="auto"/>
        </w:rPr>
      </w:pPr>
      <w:bookmarkStart w:id="14" w:name="_Toc218709441"/>
      <w:r w:rsidRPr="009D32F5">
        <w:rPr>
          <w:rFonts w:ascii="Arial" w:hAnsi="Arial" w:cs="Arial"/>
          <w:color w:val="auto"/>
        </w:rPr>
        <w:lastRenderedPageBreak/>
        <w:t>Wall</w:t>
      </w:r>
      <w:r w:rsidR="003D3087" w:rsidRPr="009D32F5">
        <w:rPr>
          <w:rFonts w:ascii="Arial" w:hAnsi="Arial" w:cs="Arial"/>
          <w:color w:val="auto"/>
        </w:rPr>
        <w:t>s</w:t>
      </w:r>
      <w:bookmarkEnd w:id="14"/>
    </w:p>
    <w:tbl>
      <w:tblPr>
        <w:tblStyle w:val="TableGrid"/>
        <w:tblW w:w="0" w:type="auto"/>
        <w:tblLook w:val="04A0" w:firstRow="1" w:lastRow="0" w:firstColumn="1" w:lastColumn="0" w:noHBand="0" w:noVBand="1"/>
      </w:tblPr>
      <w:tblGrid>
        <w:gridCol w:w="4410"/>
        <w:gridCol w:w="4606"/>
      </w:tblGrid>
      <w:tr w:rsidR="00570EF2" w:rsidRPr="009D32F5" w14:paraId="1BA93789" w14:textId="77777777" w:rsidTr="003E4C02">
        <w:trPr>
          <w:trHeight w:val="4243"/>
        </w:trPr>
        <w:tc>
          <w:tcPr>
            <w:tcW w:w="4508" w:type="dxa"/>
          </w:tcPr>
          <w:p w14:paraId="52D32FEA" w14:textId="77777777" w:rsidR="00570EF2" w:rsidRPr="009D32F5" w:rsidRDefault="003E4C02" w:rsidP="002B02C8">
            <w:pPr>
              <w:spacing w:line="360" w:lineRule="auto"/>
              <w:jc w:val="both"/>
              <w:rPr>
                <w:rFonts w:ascii="Arial" w:hAnsi="Arial" w:cs="Arial"/>
              </w:rPr>
            </w:pPr>
            <w:r w:rsidRPr="009D32F5">
              <w:rPr>
                <w:rFonts w:ascii="Arial" w:hAnsi="Arial" w:cs="Arial"/>
              </w:rPr>
              <w:t>Description:</w:t>
            </w:r>
          </w:p>
          <w:p w14:paraId="752149FE" w14:textId="3F34444C" w:rsidR="00AA0CEF" w:rsidRPr="009D32F5" w:rsidRDefault="001E17DF" w:rsidP="002B02C8">
            <w:pPr>
              <w:spacing w:line="360" w:lineRule="auto"/>
              <w:jc w:val="both"/>
              <w:rPr>
                <w:rFonts w:ascii="Arial" w:hAnsi="Arial" w:cs="Arial"/>
              </w:rPr>
            </w:pPr>
            <w:r w:rsidRPr="009D32F5">
              <w:rPr>
                <w:rFonts w:ascii="Arial" w:hAnsi="Arial" w:cs="Arial"/>
              </w:rPr>
              <w:t xml:space="preserve">Walls consist of a mix of pebbledash walls and </w:t>
            </w:r>
            <w:proofErr w:type="spellStart"/>
            <w:r w:rsidRPr="009D32F5">
              <w:rPr>
                <w:rFonts w:ascii="Arial" w:hAnsi="Arial" w:cs="Arial"/>
              </w:rPr>
              <w:t>uPCV</w:t>
            </w:r>
            <w:proofErr w:type="spellEnd"/>
            <w:r w:rsidRPr="009D32F5">
              <w:rPr>
                <w:rFonts w:ascii="Arial" w:hAnsi="Arial" w:cs="Arial"/>
              </w:rPr>
              <w:t xml:space="preserve"> </w:t>
            </w:r>
            <w:r w:rsidR="00CD3EF9" w:rsidRPr="009D32F5">
              <w:rPr>
                <w:rFonts w:ascii="Arial" w:hAnsi="Arial" w:cs="Arial"/>
              </w:rPr>
              <w:t>weatherboard cladding</w:t>
            </w:r>
            <w:r w:rsidR="00861967" w:rsidRPr="009D32F5">
              <w:rPr>
                <w:rFonts w:ascii="Arial" w:hAnsi="Arial" w:cs="Arial"/>
              </w:rPr>
              <w:t>.</w:t>
            </w:r>
            <w:r w:rsidR="008D700D" w:rsidRPr="009D32F5">
              <w:rPr>
                <w:rFonts w:ascii="Arial" w:hAnsi="Arial" w:cs="Arial"/>
              </w:rPr>
              <w:t xml:space="preserve"> </w:t>
            </w:r>
            <w:r w:rsidR="003D4055" w:rsidRPr="009D32F5">
              <w:rPr>
                <w:rFonts w:ascii="Arial" w:hAnsi="Arial" w:cs="Arial"/>
              </w:rPr>
              <w:t>A Past EPC certificates assumes that due to the age of the house</w:t>
            </w:r>
            <w:r w:rsidR="006408DD" w:rsidRPr="009D32F5">
              <w:rPr>
                <w:rFonts w:ascii="Arial" w:hAnsi="Arial" w:cs="Arial"/>
              </w:rPr>
              <w:t xml:space="preserve"> a </w:t>
            </w:r>
            <w:r w:rsidR="008B473B" w:rsidRPr="009D32F5">
              <w:rPr>
                <w:rFonts w:ascii="Arial" w:hAnsi="Arial" w:cs="Arial"/>
              </w:rPr>
              <w:t>solid brick with no insulation was used when built.</w:t>
            </w:r>
            <w:r w:rsidR="000973D9" w:rsidRPr="009D32F5">
              <w:rPr>
                <w:rFonts w:ascii="Arial" w:hAnsi="Arial" w:cs="Arial"/>
              </w:rPr>
              <w:t xml:space="preserve"> Some sections of the property </w:t>
            </w:r>
            <w:r w:rsidR="00A24833" w:rsidRPr="009D32F5">
              <w:rPr>
                <w:rFonts w:ascii="Arial" w:hAnsi="Arial" w:cs="Arial"/>
              </w:rPr>
              <w:t>are</w:t>
            </w:r>
            <w:r w:rsidR="000973D9" w:rsidRPr="009D32F5">
              <w:rPr>
                <w:rFonts w:ascii="Arial" w:hAnsi="Arial" w:cs="Arial"/>
              </w:rPr>
              <w:t xml:space="preserve"> built recently with the potential of having cavity wall which was also assumed in the EPC certificate.</w:t>
            </w:r>
            <w:r w:rsidR="00BF2A68" w:rsidRPr="009D32F5">
              <w:rPr>
                <w:rFonts w:ascii="Arial" w:hAnsi="Arial" w:cs="Arial"/>
              </w:rPr>
              <w:t xml:space="preserve"> Sills are </w:t>
            </w:r>
            <w:r w:rsidR="00A24833" w:rsidRPr="009D32F5">
              <w:rPr>
                <w:rFonts w:ascii="Arial" w:hAnsi="Arial" w:cs="Arial"/>
              </w:rPr>
              <w:t>made up of a mix of concrete, brick and uPVC.</w:t>
            </w:r>
          </w:p>
          <w:p w14:paraId="1E5AEDE7" w14:textId="77777777" w:rsidR="003E4C02" w:rsidRPr="009D32F5" w:rsidRDefault="003E4C02" w:rsidP="002B02C8">
            <w:pPr>
              <w:spacing w:line="360" w:lineRule="auto"/>
              <w:jc w:val="both"/>
              <w:rPr>
                <w:rFonts w:ascii="Arial" w:hAnsi="Arial" w:cs="Arial"/>
              </w:rPr>
            </w:pPr>
          </w:p>
          <w:p w14:paraId="680A5791" w14:textId="7C0DE6AF" w:rsidR="003E4C02" w:rsidRPr="009D32F5" w:rsidRDefault="003E4C02" w:rsidP="002B02C8">
            <w:pPr>
              <w:spacing w:line="360" w:lineRule="auto"/>
              <w:jc w:val="both"/>
              <w:rPr>
                <w:rFonts w:ascii="Arial" w:hAnsi="Arial" w:cs="Arial"/>
              </w:rPr>
            </w:pPr>
            <w:r w:rsidRPr="009D32F5">
              <w:rPr>
                <w:rFonts w:ascii="Arial" w:hAnsi="Arial" w:cs="Arial"/>
              </w:rPr>
              <w:t>Condition:</w:t>
            </w:r>
          </w:p>
          <w:p w14:paraId="3696FC6B" w14:textId="75917CE5" w:rsidR="00A24833" w:rsidRPr="009D32F5" w:rsidRDefault="00C621D4" w:rsidP="002B02C8">
            <w:pPr>
              <w:spacing w:line="360" w:lineRule="auto"/>
              <w:jc w:val="both"/>
              <w:rPr>
                <w:rFonts w:ascii="Arial" w:hAnsi="Arial" w:cs="Arial"/>
              </w:rPr>
            </w:pPr>
            <w:r w:rsidRPr="009D32F5">
              <w:rPr>
                <w:rFonts w:ascii="Arial" w:hAnsi="Arial" w:cs="Arial"/>
              </w:rPr>
              <w:t>The exterior render of the house is in good condition</w:t>
            </w:r>
            <w:r w:rsidR="009A1436" w:rsidRPr="009D32F5">
              <w:rPr>
                <w:rFonts w:ascii="Arial" w:hAnsi="Arial" w:cs="Arial"/>
              </w:rPr>
              <w:t>. Some areas of the render can be se</w:t>
            </w:r>
            <w:r w:rsidR="007020A1" w:rsidRPr="009D32F5">
              <w:rPr>
                <w:rFonts w:ascii="Arial" w:hAnsi="Arial" w:cs="Arial"/>
              </w:rPr>
              <w:t>en to have been removed/damaged (see image across)</w:t>
            </w:r>
            <w:r w:rsidR="00A11837" w:rsidRPr="009D32F5">
              <w:rPr>
                <w:rFonts w:ascii="Arial" w:hAnsi="Arial" w:cs="Arial"/>
              </w:rPr>
              <w:t>. Some growths</w:t>
            </w:r>
            <w:r w:rsidR="00792B22" w:rsidRPr="009D32F5">
              <w:rPr>
                <w:rFonts w:ascii="Arial" w:hAnsi="Arial" w:cs="Arial"/>
              </w:rPr>
              <w:t xml:space="preserve"> and </w:t>
            </w:r>
            <w:r w:rsidR="001262C5" w:rsidRPr="009D32F5">
              <w:rPr>
                <w:rFonts w:ascii="Arial" w:hAnsi="Arial" w:cs="Arial"/>
              </w:rPr>
              <w:t>discolouration</w:t>
            </w:r>
            <w:r w:rsidR="00A11837" w:rsidRPr="009D32F5">
              <w:rPr>
                <w:rFonts w:ascii="Arial" w:hAnsi="Arial" w:cs="Arial"/>
              </w:rPr>
              <w:t xml:space="preserve"> have been </w:t>
            </w:r>
            <w:r w:rsidR="00792B22" w:rsidRPr="009D32F5">
              <w:rPr>
                <w:rFonts w:ascii="Arial" w:hAnsi="Arial" w:cs="Arial"/>
              </w:rPr>
              <w:t>observing</w:t>
            </w:r>
            <w:r w:rsidR="00A11837" w:rsidRPr="009D32F5">
              <w:rPr>
                <w:rFonts w:ascii="Arial" w:hAnsi="Arial" w:cs="Arial"/>
              </w:rPr>
              <w:t xml:space="preserve"> </w:t>
            </w:r>
            <w:r w:rsidR="00792B22" w:rsidRPr="009D32F5">
              <w:rPr>
                <w:rFonts w:ascii="Arial" w:hAnsi="Arial" w:cs="Arial"/>
              </w:rPr>
              <w:t>on the pebbledash render.</w:t>
            </w:r>
            <w:r w:rsidR="00F77639" w:rsidRPr="009D32F5">
              <w:rPr>
                <w:rFonts w:ascii="Arial" w:hAnsi="Arial" w:cs="Arial"/>
              </w:rPr>
              <w:t xml:space="preserve"> Some areas </w:t>
            </w:r>
            <w:r w:rsidR="00006C73" w:rsidRPr="009D32F5">
              <w:rPr>
                <w:rFonts w:ascii="Arial" w:hAnsi="Arial" w:cs="Arial"/>
              </w:rPr>
              <w:t>have metal and uPVC pipes coming out of the wall.</w:t>
            </w:r>
          </w:p>
          <w:p w14:paraId="0CE022E8" w14:textId="77777777" w:rsidR="003E4C02" w:rsidRPr="009D32F5" w:rsidRDefault="003E4C02" w:rsidP="002B02C8">
            <w:pPr>
              <w:spacing w:line="360" w:lineRule="auto"/>
              <w:jc w:val="both"/>
              <w:rPr>
                <w:rFonts w:ascii="Arial" w:hAnsi="Arial" w:cs="Arial"/>
              </w:rPr>
            </w:pPr>
          </w:p>
          <w:p w14:paraId="030DC595" w14:textId="77777777" w:rsidR="003E4C02" w:rsidRPr="009D32F5" w:rsidRDefault="003E4C02" w:rsidP="002B02C8">
            <w:pPr>
              <w:spacing w:line="360" w:lineRule="auto"/>
              <w:jc w:val="both"/>
              <w:rPr>
                <w:rFonts w:ascii="Arial" w:hAnsi="Arial" w:cs="Arial"/>
              </w:rPr>
            </w:pPr>
            <w:r w:rsidRPr="009D32F5">
              <w:rPr>
                <w:rFonts w:ascii="Arial" w:hAnsi="Arial" w:cs="Arial"/>
              </w:rPr>
              <w:t>Cause/Defect:</w:t>
            </w:r>
          </w:p>
          <w:p w14:paraId="2894B311" w14:textId="150016B4" w:rsidR="001D740C" w:rsidRPr="009D32F5" w:rsidRDefault="001262C5" w:rsidP="002B02C8">
            <w:pPr>
              <w:spacing w:line="360" w:lineRule="auto"/>
              <w:jc w:val="both"/>
              <w:rPr>
                <w:rFonts w:ascii="Arial" w:hAnsi="Arial" w:cs="Arial"/>
              </w:rPr>
            </w:pPr>
            <w:r w:rsidRPr="009D32F5">
              <w:rPr>
                <w:rFonts w:ascii="Arial" w:hAnsi="Arial" w:cs="Arial"/>
              </w:rPr>
              <w:t xml:space="preserve">Age of the render </w:t>
            </w:r>
            <w:r w:rsidR="00EB55D9" w:rsidRPr="009D32F5">
              <w:rPr>
                <w:rFonts w:ascii="Arial" w:hAnsi="Arial" w:cs="Arial"/>
              </w:rPr>
              <w:t>and lack of regular maintenance have contributed to the growth and discolouration of the pebbledash render</w:t>
            </w:r>
            <w:r w:rsidR="006A274E" w:rsidRPr="009D32F5">
              <w:rPr>
                <w:rFonts w:ascii="Arial" w:hAnsi="Arial" w:cs="Arial"/>
              </w:rPr>
              <w:t xml:space="preserve">. Recent works to remove </w:t>
            </w:r>
            <w:r w:rsidR="001D740C" w:rsidRPr="009D32F5">
              <w:rPr>
                <w:rFonts w:ascii="Arial" w:hAnsi="Arial" w:cs="Arial"/>
              </w:rPr>
              <w:t>pre-existing</w:t>
            </w:r>
            <w:r w:rsidR="006A274E" w:rsidRPr="009D32F5">
              <w:rPr>
                <w:rFonts w:ascii="Arial" w:hAnsi="Arial" w:cs="Arial"/>
              </w:rPr>
              <w:t xml:space="preserve"> components can be seen on </w:t>
            </w:r>
            <w:r w:rsidR="001D740C" w:rsidRPr="009D32F5">
              <w:rPr>
                <w:rFonts w:ascii="Arial" w:hAnsi="Arial" w:cs="Arial"/>
              </w:rPr>
              <w:t>parts of the walls where the render has been damaged/removed.</w:t>
            </w:r>
            <w:r w:rsidR="00006C73" w:rsidRPr="009D32F5">
              <w:rPr>
                <w:rFonts w:ascii="Arial" w:hAnsi="Arial" w:cs="Arial"/>
              </w:rPr>
              <w:t xml:space="preserve"> Some metal pipes are no longer in us</w:t>
            </w:r>
            <w:r w:rsidR="00EA168E" w:rsidRPr="009D32F5">
              <w:rPr>
                <w:rFonts w:ascii="Arial" w:hAnsi="Arial" w:cs="Arial"/>
              </w:rPr>
              <w:t>e.</w:t>
            </w:r>
          </w:p>
          <w:p w14:paraId="5BAD43F1" w14:textId="77777777" w:rsidR="00A11837" w:rsidRPr="009D32F5" w:rsidRDefault="00A11837" w:rsidP="002B02C8">
            <w:pPr>
              <w:spacing w:line="360" w:lineRule="auto"/>
              <w:jc w:val="both"/>
              <w:rPr>
                <w:rFonts w:ascii="Arial" w:hAnsi="Arial" w:cs="Arial"/>
              </w:rPr>
            </w:pPr>
          </w:p>
          <w:p w14:paraId="36C6315C" w14:textId="77777777" w:rsidR="003E4C02" w:rsidRPr="009D32F5" w:rsidRDefault="003E4C02" w:rsidP="002B02C8">
            <w:pPr>
              <w:spacing w:line="360" w:lineRule="auto"/>
              <w:jc w:val="both"/>
              <w:rPr>
                <w:rFonts w:ascii="Arial" w:hAnsi="Arial" w:cs="Arial"/>
              </w:rPr>
            </w:pPr>
          </w:p>
          <w:p w14:paraId="08D199B5" w14:textId="77777777" w:rsidR="003E4C02" w:rsidRPr="009D32F5" w:rsidRDefault="003E4C02" w:rsidP="002B02C8">
            <w:pPr>
              <w:spacing w:line="360" w:lineRule="auto"/>
              <w:jc w:val="both"/>
              <w:rPr>
                <w:rFonts w:ascii="Arial" w:hAnsi="Arial" w:cs="Arial"/>
              </w:rPr>
            </w:pPr>
            <w:r w:rsidRPr="009D32F5">
              <w:rPr>
                <w:rFonts w:ascii="Arial" w:hAnsi="Arial" w:cs="Arial"/>
              </w:rPr>
              <w:t>Recommendation:</w:t>
            </w:r>
          </w:p>
          <w:p w14:paraId="04E86C45" w14:textId="77777777" w:rsidR="001D740C" w:rsidRPr="009D32F5" w:rsidRDefault="00847B34" w:rsidP="002B02C8">
            <w:pPr>
              <w:spacing w:line="360" w:lineRule="auto"/>
              <w:jc w:val="both"/>
              <w:rPr>
                <w:rFonts w:ascii="Arial" w:hAnsi="Arial" w:cs="Arial"/>
              </w:rPr>
            </w:pPr>
            <w:r w:rsidRPr="009D32F5">
              <w:rPr>
                <w:rFonts w:ascii="Arial" w:hAnsi="Arial" w:cs="Arial"/>
              </w:rPr>
              <w:t xml:space="preserve">Regular maintenance should be done to </w:t>
            </w:r>
            <w:r w:rsidR="00887744" w:rsidRPr="009D32F5">
              <w:rPr>
                <w:rFonts w:ascii="Arial" w:hAnsi="Arial" w:cs="Arial"/>
              </w:rPr>
              <w:t>remove growth and discolouration in the render. Areas in the pebbledash wall that has been damaged should be fixed</w:t>
            </w:r>
            <w:r w:rsidR="00620A93" w:rsidRPr="009D32F5">
              <w:rPr>
                <w:rFonts w:ascii="Arial" w:hAnsi="Arial" w:cs="Arial"/>
              </w:rPr>
              <w:t xml:space="preserve"> to maximise weather-resistant, hide cracks, and provides insulation</w:t>
            </w:r>
            <w:r w:rsidR="00492228" w:rsidRPr="009D32F5">
              <w:rPr>
                <w:rFonts w:ascii="Arial" w:hAnsi="Arial" w:cs="Arial"/>
              </w:rPr>
              <w:t>.</w:t>
            </w:r>
          </w:p>
          <w:p w14:paraId="617D7377" w14:textId="77777777" w:rsidR="00492228" w:rsidRPr="009D32F5" w:rsidRDefault="00492228" w:rsidP="002B02C8">
            <w:pPr>
              <w:spacing w:line="360" w:lineRule="auto"/>
              <w:jc w:val="both"/>
              <w:rPr>
                <w:rFonts w:ascii="Arial" w:hAnsi="Arial" w:cs="Arial"/>
              </w:rPr>
            </w:pPr>
          </w:p>
          <w:p w14:paraId="51FEE8E0" w14:textId="07F48103" w:rsidR="00EA168E" w:rsidRPr="009D32F5" w:rsidRDefault="00EA168E" w:rsidP="002B02C8">
            <w:pPr>
              <w:spacing w:line="360" w:lineRule="auto"/>
              <w:jc w:val="both"/>
              <w:rPr>
                <w:rFonts w:ascii="Arial" w:hAnsi="Arial" w:cs="Arial"/>
              </w:rPr>
            </w:pPr>
            <w:r w:rsidRPr="009D32F5">
              <w:rPr>
                <w:rFonts w:ascii="Arial" w:hAnsi="Arial" w:cs="Arial"/>
              </w:rPr>
              <w:t xml:space="preserve">Removing unused metal pipes is key to prevent thermal bridging. The wall should </w:t>
            </w:r>
            <w:r w:rsidR="004E335A" w:rsidRPr="009D32F5">
              <w:rPr>
                <w:rFonts w:ascii="Arial" w:hAnsi="Arial" w:cs="Arial"/>
              </w:rPr>
              <w:t>be filled and finished with the same render.</w:t>
            </w:r>
            <w:r w:rsidR="004D5132" w:rsidRPr="009D32F5">
              <w:rPr>
                <w:rFonts w:ascii="Arial" w:hAnsi="Arial" w:cs="Arial"/>
              </w:rPr>
              <w:t xml:space="preserve"> </w:t>
            </w:r>
            <w:r w:rsidR="003B0C55" w:rsidRPr="009D32F5">
              <w:rPr>
                <w:rFonts w:ascii="Arial" w:hAnsi="Arial" w:cs="Arial"/>
              </w:rPr>
              <w:t xml:space="preserve">It is also good practice to install thermal break and </w:t>
            </w:r>
            <w:r w:rsidR="002B02C8" w:rsidRPr="009D32F5">
              <w:rPr>
                <w:rFonts w:ascii="Arial" w:hAnsi="Arial" w:cs="Arial"/>
              </w:rPr>
              <w:t>a</w:t>
            </w:r>
            <w:r w:rsidR="00A55289" w:rsidRPr="009D32F5">
              <w:rPr>
                <w:rFonts w:ascii="Arial" w:hAnsi="Arial" w:cs="Arial"/>
              </w:rPr>
              <w:t xml:space="preserve"> continuous insulation to any pipes penetrating the exterior wall.</w:t>
            </w:r>
          </w:p>
          <w:p w14:paraId="37A264C5" w14:textId="77777777" w:rsidR="004E335A" w:rsidRPr="009D32F5" w:rsidRDefault="004E335A" w:rsidP="002B02C8">
            <w:pPr>
              <w:spacing w:line="360" w:lineRule="auto"/>
              <w:jc w:val="both"/>
              <w:rPr>
                <w:rFonts w:ascii="Arial" w:hAnsi="Arial" w:cs="Arial"/>
              </w:rPr>
            </w:pPr>
          </w:p>
          <w:p w14:paraId="42D7DB2E" w14:textId="25415FFC" w:rsidR="00492228" w:rsidRPr="009D32F5" w:rsidRDefault="00492228" w:rsidP="002B02C8">
            <w:pPr>
              <w:spacing w:line="360" w:lineRule="auto"/>
              <w:jc w:val="both"/>
            </w:pPr>
            <w:r w:rsidRPr="009D32F5">
              <w:rPr>
                <w:rFonts w:ascii="Arial" w:hAnsi="Arial" w:cs="Arial"/>
              </w:rPr>
              <w:t xml:space="preserve">With data collected from both the survey and </w:t>
            </w:r>
            <w:r w:rsidR="00841AEC" w:rsidRPr="009D32F5">
              <w:rPr>
                <w:rFonts w:ascii="Arial" w:hAnsi="Arial" w:cs="Arial"/>
              </w:rPr>
              <w:t>the EPC certificate</w:t>
            </w:r>
            <w:r w:rsidR="0039610F" w:rsidRPr="009D32F5">
              <w:rPr>
                <w:rFonts w:ascii="Arial" w:hAnsi="Arial" w:cs="Arial"/>
              </w:rPr>
              <w:t xml:space="preserve"> it should be considered that external wall insulation </w:t>
            </w:r>
            <w:r w:rsidR="00F77639" w:rsidRPr="009D32F5">
              <w:rPr>
                <w:rFonts w:ascii="Arial" w:hAnsi="Arial" w:cs="Arial"/>
              </w:rPr>
              <w:t>is a viable solution to maximise the thermal efficiency of the house.</w:t>
            </w:r>
          </w:p>
        </w:tc>
        <w:tc>
          <w:tcPr>
            <w:tcW w:w="4508" w:type="dxa"/>
          </w:tcPr>
          <w:p w14:paraId="06C29520" w14:textId="77777777" w:rsidR="00570EF2" w:rsidRPr="009D32F5" w:rsidRDefault="00111B6F" w:rsidP="00570EF2">
            <w:r w:rsidRPr="009D32F5">
              <w:rPr>
                <w:rFonts w:ascii="Times New Roman" w:eastAsia="Times New Roman" w:hAnsi="Times New Roman" w:cs="Times New Roman"/>
                <w:kern w:val="0"/>
                <w:lang w:eastAsia="en-GB"/>
                <w14:ligatures w14:val="none"/>
              </w:rPr>
              <w:lastRenderedPageBreak/>
              <w:drawing>
                <wp:inline distT="0" distB="0" distL="0" distR="0" wp14:anchorId="38E3EAEC" wp14:editId="1AB82066">
                  <wp:extent cx="2834431" cy="2125980"/>
                  <wp:effectExtent l="0" t="7937" r="0" b="0"/>
                  <wp:docPr id="661609749"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2840155" cy="2130273"/>
                          </a:xfrm>
                          <a:prstGeom prst="rect">
                            <a:avLst/>
                          </a:prstGeom>
                          <a:noFill/>
                          <a:ln>
                            <a:noFill/>
                          </a:ln>
                        </pic:spPr>
                      </pic:pic>
                    </a:graphicData>
                  </a:graphic>
                </wp:inline>
              </w:drawing>
            </w:r>
          </w:p>
          <w:p w14:paraId="7D4A6A81" w14:textId="77777777" w:rsidR="00111B6F" w:rsidRPr="009D32F5" w:rsidRDefault="00111B6F" w:rsidP="00570EF2"/>
          <w:p w14:paraId="0095853F" w14:textId="77777777" w:rsidR="00111B6F" w:rsidRPr="009D32F5" w:rsidRDefault="00111B6F" w:rsidP="00570EF2">
            <w:r w:rsidRPr="009D32F5">
              <w:rPr>
                <w:rFonts w:ascii="Times New Roman" w:eastAsia="Times New Roman" w:hAnsi="Times New Roman" w:cs="Times New Roman"/>
                <w:kern w:val="0"/>
                <w:lang w:eastAsia="en-GB"/>
                <w14:ligatures w14:val="none"/>
              </w:rPr>
              <w:drawing>
                <wp:inline distT="0" distB="0" distL="0" distR="0" wp14:anchorId="299E4259" wp14:editId="2467D690">
                  <wp:extent cx="2742534" cy="2057053"/>
                  <wp:effectExtent l="0" t="318" r="953" b="952"/>
                  <wp:docPr id="45226969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2764064" cy="2073202"/>
                          </a:xfrm>
                          <a:prstGeom prst="rect">
                            <a:avLst/>
                          </a:prstGeom>
                          <a:noFill/>
                          <a:ln>
                            <a:noFill/>
                          </a:ln>
                        </pic:spPr>
                      </pic:pic>
                    </a:graphicData>
                  </a:graphic>
                </wp:inline>
              </w:drawing>
            </w:r>
          </w:p>
          <w:p w14:paraId="098E7F20" w14:textId="77777777" w:rsidR="00111B6F" w:rsidRPr="009D32F5" w:rsidRDefault="00111B6F" w:rsidP="00570EF2"/>
          <w:p w14:paraId="25639BF0" w14:textId="77777777" w:rsidR="00111B6F" w:rsidRPr="009D32F5" w:rsidRDefault="00111B6F" w:rsidP="00570EF2">
            <w:r w:rsidRPr="009D32F5">
              <w:rPr>
                <w:rFonts w:ascii="Times New Roman" w:eastAsia="Times New Roman" w:hAnsi="Times New Roman" w:cs="Times New Roman"/>
                <w:kern w:val="0"/>
                <w:lang w:eastAsia="en-GB"/>
                <w14:ligatures w14:val="none"/>
              </w:rPr>
              <w:lastRenderedPageBreak/>
              <w:drawing>
                <wp:inline distT="0" distB="0" distL="0" distR="0" wp14:anchorId="7E9FD47A" wp14:editId="415992F7">
                  <wp:extent cx="2809630" cy="2107379"/>
                  <wp:effectExtent l="8255" t="0" r="0" b="0"/>
                  <wp:docPr id="191663253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2828914" cy="2121843"/>
                          </a:xfrm>
                          <a:prstGeom prst="rect">
                            <a:avLst/>
                          </a:prstGeom>
                          <a:noFill/>
                          <a:ln>
                            <a:noFill/>
                          </a:ln>
                        </pic:spPr>
                      </pic:pic>
                    </a:graphicData>
                  </a:graphic>
                </wp:inline>
              </w:drawing>
            </w:r>
          </w:p>
          <w:p w14:paraId="099A3D45" w14:textId="77777777" w:rsidR="004A0C13" w:rsidRPr="009D32F5" w:rsidRDefault="004A0C13" w:rsidP="00570EF2">
            <w:pPr>
              <w:rPr>
                <w:rFonts w:ascii="Arial" w:hAnsi="Arial" w:cs="Arial"/>
              </w:rPr>
            </w:pPr>
          </w:p>
          <w:p w14:paraId="393C33B9" w14:textId="77777777" w:rsidR="00111B6F" w:rsidRPr="009D32F5" w:rsidRDefault="00111B6F" w:rsidP="00570EF2">
            <w:pPr>
              <w:rPr>
                <w:rFonts w:ascii="Arial" w:hAnsi="Arial" w:cs="Arial"/>
              </w:rPr>
            </w:pPr>
            <w:r w:rsidRPr="009D32F5">
              <w:rPr>
                <w:rFonts w:ascii="Arial" w:hAnsi="Arial" w:cs="Arial"/>
              </w:rPr>
              <w:drawing>
                <wp:inline distT="0" distB="0" distL="0" distR="0" wp14:anchorId="7D0DB2BD" wp14:editId="118EEF61">
                  <wp:extent cx="2788235" cy="2987040"/>
                  <wp:effectExtent l="0" t="0" r="0" b="3810"/>
                  <wp:docPr id="19914961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779261" name="Picture 425779261"/>
                          <pic:cNvPicPr/>
                        </pic:nvPicPr>
                        <pic:blipFill>
                          <a:blip r:embed="rId33">
                            <a:extLst>
                              <a:ext uri="{28A0092B-C50C-407E-A947-70E740481C1C}">
                                <a14:useLocalDpi xmlns:a14="http://schemas.microsoft.com/office/drawing/2010/main"/>
                              </a:ext>
                            </a:extLst>
                          </a:blip>
                          <a:stretch>
                            <a:fillRect/>
                          </a:stretch>
                        </pic:blipFill>
                        <pic:spPr>
                          <a:xfrm>
                            <a:off x="0" y="0"/>
                            <a:ext cx="2803077" cy="3002940"/>
                          </a:xfrm>
                          <a:prstGeom prst="rect">
                            <a:avLst/>
                          </a:prstGeom>
                        </pic:spPr>
                      </pic:pic>
                    </a:graphicData>
                  </a:graphic>
                </wp:inline>
              </w:drawing>
            </w:r>
          </w:p>
          <w:p w14:paraId="6A957AF0" w14:textId="77777777" w:rsidR="004A0C13" w:rsidRPr="009D32F5" w:rsidRDefault="004A0C13" w:rsidP="004A0C13">
            <w:pPr>
              <w:tabs>
                <w:tab w:val="left" w:pos="1512"/>
              </w:tabs>
            </w:pPr>
          </w:p>
          <w:p w14:paraId="521C5C22" w14:textId="1F642F93" w:rsidR="004A0C13" w:rsidRPr="009D32F5" w:rsidRDefault="004A0C13" w:rsidP="004A0C13">
            <w:pPr>
              <w:tabs>
                <w:tab w:val="left" w:pos="1512"/>
              </w:tabs>
            </w:pPr>
            <w:r w:rsidRPr="009D32F5">
              <w:drawing>
                <wp:inline distT="0" distB="0" distL="0" distR="0" wp14:anchorId="2104D998" wp14:editId="684377D1">
                  <wp:extent cx="2420817" cy="1815747"/>
                  <wp:effectExtent l="0" t="2223" r="0" b="0"/>
                  <wp:docPr id="99134551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2442009" cy="1831642"/>
                          </a:xfrm>
                          <a:prstGeom prst="rect">
                            <a:avLst/>
                          </a:prstGeom>
                          <a:noFill/>
                          <a:ln>
                            <a:noFill/>
                          </a:ln>
                        </pic:spPr>
                      </pic:pic>
                    </a:graphicData>
                  </a:graphic>
                </wp:inline>
              </w:drawing>
            </w:r>
          </w:p>
          <w:p w14:paraId="6BD1662C" w14:textId="77777777" w:rsidR="004A0C13" w:rsidRPr="009D32F5" w:rsidRDefault="004A0C13" w:rsidP="004A0C13">
            <w:pPr>
              <w:tabs>
                <w:tab w:val="left" w:pos="1512"/>
              </w:tabs>
            </w:pPr>
          </w:p>
          <w:p w14:paraId="71C92C95" w14:textId="2A003FD6" w:rsidR="00FA266E" w:rsidRPr="009D32F5" w:rsidRDefault="00FA266E" w:rsidP="00FA266E">
            <w:pPr>
              <w:tabs>
                <w:tab w:val="left" w:pos="1512"/>
              </w:tabs>
            </w:pPr>
            <w:r w:rsidRPr="009D32F5">
              <w:lastRenderedPageBreak/>
              <w:drawing>
                <wp:inline distT="0" distB="0" distL="0" distR="0" wp14:anchorId="47BE7CDE" wp14:editId="6C67E184">
                  <wp:extent cx="2496036" cy="1872165"/>
                  <wp:effectExtent l="6985" t="0" r="6985" b="6985"/>
                  <wp:docPr id="145873484"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2503874" cy="1878044"/>
                          </a:xfrm>
                          <a:prstGeom prst="rect">
                            <a:avLst/>
                          </a:prstGeom>
                          <a:noFill/>
                          <a:ln>
                            <a:noFill/>
                          </a:ln>
                        </pic:spPr>
                      </pic:pic>
                    </a:graphicData>
                  </a:graphic>
                </wp:inline>
              </w:drawing>
            </w:r>
          </w:p>
          <w:p w14:paraId="6E0046CE" w14:textId="6AB7907D" w:rsidR="004A0C13" w:rsidRPr="009D32F5" w:rsidRDefault="004A0C13" w:rsidP="004A0C13">
            <w:pPr>
              <w:tabs>
                <w:tab w:val="left" w:pos="1512"/>
              </w:tabs>
            </w:pPr>
          </w:p>
        </w:tc>
      </w:tr>
    </w:tbl>
    <w:p w14:paraId="0D2D5AE3" w14:textId="77777777" w:rsidR="008D3400" w:rsidRPr="009D32F5" w:rsidRDefault="008D3400" w:rsidP="00EF5827">
      <w:pPr>
        <w:spacing w:line="360" w:lineRule="auto"/>
        <w:jc w:val="both"/>
        <w:rPr>
          <w:rFonts w:ascii="Arial" w:hAnsi="Arial" w:cs="Arial"/>
        </w:rPr>
      </w:pPr>
    </w:p>
    <w:p w14:paraId="63DAB5E4" w14:textId="039D914F" w:rsidR="00852E73" w:rsidRPr="009D32F5" w:rsidRDefault="000F0B14" w:rsidP="002C227D">
      <w:pPr>
        <w:pStyle w:val="Heading1"/>
        <w:spacing w:line="360" w:lineRule="auto"/>
        <w:jc w:val="both"/>
        <w:rPr>
          <w:rFonts w:ascii="Arial" w:hAnsi="Arial" w:cs="Arial"/>
          <w:color w:val="auto"/>
        </w:rPr>
      </w:pPr>
      <w:bookmarkStart w:id="15" w:name="_Toc218709442"/>
      <w:r w:rsidRPr="009D32F5">
        <w:rPr>
          <w:rFonts w:ascii="Arial" w:hAnsi="Arial" w:cs="Arial"/>
          <w:color w:val="auto"/>
        </w:rPr>
        <w:t>Internal Survey</w:t>
      </w:r>
      <w:bookmarkEnd w:id="15"/>
    </w:p>
    <w:p w14:paraId="29C59508" w14:textId="1BF320A3" w:rsidR="00724F8D" w:rsidRPr="009D32F5" w:rsidRDefault="00724F8D" w:rsidP="000C2DA4">
      <w:pPr>
        <w:spacing w:line="360" w:lineRule="auto"/>
        <w:jc w:val="center"/>
        <w:rPr>
          <w:rFonts w:ascii="Arial" w:hAnsi="Arial" w:cs="Arial"/>
        </w:rPr>
      </w:pPr>
      <w:r w:rsidRPr="009D32F5">
        <w:rPr>
          <w:rFonts w:ascii="Arial" w:hAnsi="Arial" w:cs="Arial"/>
        </w:rPr>
        <w:drawing>
          <wp:inline distT="0" distB="0" distL="0" distR="0" wp14:anchorId="5937C0B0" wp14:editId="54193BA0">
            <wp:extent cx="4084320" cy="2745533"/>
            <wp:effectExtent l="0" t="0" r="0" b="0"/>
            <wp:docPr id="367512143" name="drawing" descr="Floor plans of a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319279" name="drawing" descr="Floor plans of a house&#10;&#10;AI-generated content may be incorrect."/>
                    <pic:cNvPicPr/>
                  </pic:nvPicPr>
                  <pic:blipFill>
                    <a:blip r:embed="rId15">
                      <a:extLst>
                        <a:ext uri="{28A0092B-C50C-407E-A947-70E740481C1C}">
                          <a14:useLocalDpi xmlns:a14="http://schemas.microsoft.com/office/drawing/2010/main"/>
                        </a:ext>
                      </a:extLst>
                    </a:blip>
                    <a:stretch>
                      <a:fillRect/>
                    </a:stretch>
                  </pic:blipFill>
                  <pic:spPr>
                    <a:xfrm>
                      <a:off x="0" y="0"/>
                      <a:ext cx="4131183" cy="2777035"/>
                    </a:xfrm>
                    <a:prstGeom prst="rect">
                      <a:avLst/>
                    </a:prstGeom>
                  </pic:spPr>
                </pic:pic>
              </a:graphicData>
            </a:graphic>
          </wp:inline>
        </w:drawing>
      </w:r>
    </w:p>
    <w:p w14:paraId="041F0088" w14:textId="5865404C" w:rsidR="000C2DA4" w:rsidRPr="009D32F5" w:rsidRDefault="000C2DA4" w:rsidP="000C2DA4">
      <w:pPr>
        <w:spacing w:line="360" w:lineRule="auto"/>
        <w:jc w:val="center"/>
        <w:rPr>
          <w:rFonts w:ascii="Arial" w:hAnsi="Arial" w:cs="Arial"/>
        </w:rPr>
      </w:pPr>
      <w:r w:rsidRPr="009D32F5">
        <w:rPr>
          <w:rFonts w:ascii="Arial" w:hAnsi="Arial" w:cs="Arial"/>
        </w:rPr>
        <w:t>(Zoopla, 2016)</w:t>
      </w:r>
    </w:p>
    <w:p w14:paraId="4BB7F922" w14:textId="570BA453" w:rsidR="00724F8D" w:rsidRPr="009D32F5" w:rsidRDefault="000C2DA4" w:rsidP="000C2DA4">
      <w:pPr>
        <w:spacing w:line="360" w:lineRule="auto"/>
        <w:rPr>
          <w:rFonts w:ascii="Arial" w:hAnsi="Arial" w:cs="Arial"/>
        </w:rPr>
      </w:pPr>
      <w:r w:rsidRPr="009D32F5">
        <w:rPr>
          <w:rFonts w:ascii="Arial" w:hAnsi="Arial" w:cs="Arial"/>
        </w:rPr>
        <w:t>Names of each room inspected would be referred to the names given on the House Plan (see image above).</w:t>
      </w:r>
    </w:p>
    <w:p w14:paraId="6E88CA2F" w14:textId="6E155AA6" w:rsidR="00852E73" w:rsidRPr="009D32F5" w:rsidRDefault="00852E73" w:rsidP="002C227D">
      <w:pPr>
        <w:pStyle w:val="Heading2"/>
        <w:spacing w:line="360" w:lineRule="auto"/>
        <w:jc w:val="both"/>
        <w:rPr>
          <w:rFonts w:ascii="Arial" w:hAnsi="Arial" w:cs="Arial"/>
          <w:color w:val="auto"/>
        </w:rPr>
      </w:pPr>
      <w:bookmarkStart w:id="16" w:name="_Toc218709443"/>
      <w:r w:rsidRPr="009D32F5">
        <w:rPr>
          <w:rFonts w:ascii="Arial" w:hAnsi="Arial" w:cs="Arial"/>
          <w:color w:val="auto"/>
        </w:rPr>
        <w:lastRenderedPageBreak/>
        <w:t>Upstairs (First Floor)</w:t>
      </w:r>
      <w:bookmarkEnd w:id="16"/>
    </w:p>
    <w:p w14:paraId="6FD9B113" w14:textId="0C93FB66" w:rsidR="00852E73" w:rsidRPr="009D32F5" w:rsidRDefault="00852E73" w:rsidP="002C227D">
      <w:pPr>
        <w:pStyle w:val="Heading3"/>
        <w:spacing w:line="360" w:lineRule="auto"/>
        <w:jc w:val="both"/>
        <w:rPr>
          <w:rFonts w:ascii="Arial" w:hAnsi="Arial" w:cs="Arial"/>
          <w:color w:val="auto"/>
        </w:rPr>
      </w:pPr>
      <w:bookmarkStart w:id="17" w:name="_Toc218709444"/>
      <w:r w:rsidRPr="009D32F5">
        <w:rPr>
          <w:rFonts w:ascii="Arial" w:hAnsi="Arial" w:cs="Arial"/>
          <w:color w:val="auto"/>
        </w:rPr>
        <w:t>Loft</w:t>
      </w:r>
      <w:bookmarkEnd w:id="17"/>
    </w:p>
    <w:tbl>
      <w:tblPr>
        <w:tblStyle w:val="TableGrid"/>
        <w:tblW w:w="0" w:type="auto"/>
        <w:tblLook w:val="04A0" w:firstRow="1" w:lastRow="0" w:firstColumn="1" w:lastColumn="0" w:noHBand="0" w:noVBand="1"/>
      </w:tblPr>
      <w:tblGrid>
        <w:gridCol w:w="4508"/>
        <w:gridCol w:w="4508"/>
      </w:tblGrid>
      <w:tr w:rsidR="00E40638" w:rsidRPr="009D32F5" w14:paraId="630C0167" w14:textId="77777777" w:rsidTr="00E40638">
        <w:tc>
          <w:tcPr>
            <w:tcW w:w="4508" w:type="dxa"/>
          </w:tcPr>
          <w:p w14:paraId="15B06AC2" w14:textId="2615E0AC" w:rsidR="003E4C02" w:rsidRPr="009D32F5" w:rsidRDefault="003E4C02" w:rsidP="005F7391">
            <w:pPr>
              <w:spacing w:line="360" w:lineRule="auto"/>
              <w:jc w:val="both"/>
              <w:rPr>
                <w:rFonts w:ascii="Arial" w:hAnsi="Arial" w:cs="Arial"/>
              </w:rPr>
            </w:pPr>
            <w:r w:rsidRPr="009D32F5">
              <w:rPr>
                <w:rFonts w:ascii="Arial" w:hAnsi="Arial" w:cs="Arial"/>
              </w:rPr>
              <w:t>Description:</w:t>
            </w:r>
            <w:r w:rsidR="00670893" w:rsidRPr="009D32F5">
              <w:rPr>
                <w:rFonts w:ascii="Arial" w:hAnsi="Arial" w:cs="Arial"/>
              </w:rPr>
              <w:t xml:space="preserve"> </w:t>
            </w:r>
          </w:p>
          <w:p w14:paraId="05C1561A" w14:textId="28C822C6" w:rsidR="009B5B42" w:rsidRPr="009D32F5" w:rsidRDefault="00853991" w:rsidP="005F7391">
            <w:pPr>
              <w:spacing w:line="360" w:lineRule="auto"/>
              <w:jc w:val="both"/>
              <w:rPr>
                <w:rFonts w:ascii="Arial" w:hAnsi="Arial" w:cs="Arial"/>
              </w:rPr>
            </w:pPr>
            <w:r w:rsidRPr="009D32F5">
              <w:rPr>
                <w:rFonts w:ascii="Arial" w:hAnsi="Arial" w:cs="Arial"/>
              </w:rPr>
              <w:t>Traditional timber pitch and cut</w:t>
            </w:r>
            <w:r w:rsidR="005E3F3B" w:rsidRPr="009D32F5">
              <w:rPr>
                <w:rFonts w:ascii="Arial" w:hAnsi="Arial" w:cs="Arial"/>
              </w:rPr>
              <w:t>,</w:t>
            </w:r>
            <w:r w:rsidR="00BB380F" w:rsidRPr="009D32F5">
              <w:rPr>
                <w:rFonts w:ascii="Arial" w:hAnsi="Arial" w:cs="Arial"/>
              </w:rPr>
              <w:t xml:space="preserve"> black felt and batten. Insulated</w:t>
            </w:r>
            <w:r w:rsidR="00647C16" w:rsidRPr="009D32F5">
              <w:rPr>
                <w:rFonts w:ascii="Arial" w:hAnsi="Arial" w:cs="Arial"/>
              </w:rPr>
              <w:t xml:space="preserve"> at rafters.</w:t>
            </w:r>
          </w:p>
          <w:p w14:paraId="2BFC63E8" w14:textId="77777777" w:rsidR="003E4C02" w:rsidRPr="009D32F5" w:rsidRDefault="003E4C02" w:rsidP="005F7391">
            <w:pPr>
              <w:spacing w:line="360" w:lineRule="auto"/>
              <w:jc w:val="both"/>
              <w:rPr>
                <w:rFonts w:ascii="Arial" w:hAnsi="Arial" w:cs="Arial"/>
              </w:rPr>
            </w:pPr>
          </w:p>
          <w:p w14:paraId="0C917415" w14:textId="77777777" w:rsidR="003E4C02" w:rsidRPr="009D32F5" w:rsidRDefault="003E4C02" w:rsidP="005F7391">
            <w:pPr>
              <w:spacing w:line="360" w:lineRule="auto"/>
              <w:jc w:val="both"/>
              <w:rPr>
                <w:rFonts w:ascii="Arial" w:hAnsi="Arial" w:cs="Arial"/>
              </w:rPr>
            </w:pPr>
            <w:r w:rsidRPr="009D32F5">
              <w:rPr>
                <w:rFonts w:ascii="Arial" w:hAnsi="Arial" w:cs="Arial"/>
              </w:rPr>
              <w:t>Condition:</w:t>
            </w:r>
          </w:p>
          <w:p w14:paraId="018671ED" w14:textId="4D5B47A7" w:rsidR="00D84A65" w:rsidRPr="009D32F5" w:rsidRDefault="00D84A65" w:rsidP="005F7391">
            <w:pPr>
              <w:spacing w:line="360" w:lineRule="auto"/>
              <w:jc w:val="both"/>
              <w:rPr>
                <w:rFonts w:ascii="Arial" w:hAnsi="Arial" w:cs="Arial"/>
              </w:rPr>
            </w:pPr>
            <w:r w:rsidRPr="009D32F5">
              <w:rPr>
                <w:rFonts w:ascii="Arial" w:hAnsi="Arial" w:cs="Arial"/>
              </w:rPr>
              <w:t>The timber structure of the roof is in good condition with no deflection or cuts observed</w:t>
            </w:r>
            <w:r w:rsidR="004209D1" w:rsidRPr="009D32F5">
              <w:rPr>
                <w:rFonts w:ascii="Arial" w:hAnsi="Arial" w:cs="Arial"/>
              </w:rPr>
              <w:t xml:space="preserve">. </w:t>
            </w:r>
            <w:r w:rsidR="00F34E8B" w:rsidRPr="009D32F5">
              <w:rPr>
                <w:rFonts w:ascii="Arial" w:hAnsi="Arial" w:cs="Arial"/>
              </w:rPr>
              <w:t>However,</w:t>
            </w:r>
            <w:r w:rsidR="004209D1" w:rsidRPr="009D32F5">
              <w:rPr>
                <w:rFonts w:ascii="Arial" w:hAnsi="Arial" w:cs="Arial"/>
              </w:rPr>
              <w:t xml:space="preserve"> insulation is in poor condition</w:t>
            </w:r>
            <w:r w:rsidR="00F34E8B" w:rsidRPr="009D32F5">
              <w:rPr>
                <w:rFonts w:ascii="Arial" w:hAnsi="Arial" w:cs="Arial"/>
              </w:rPr>
              <w:t xml:space="preserve"> and not up to current building regulations. Water</w:t>
            </w:r>
            <w:r w:rsidR="009D6799" w:rsidRPr="009D32F5">
              <w:rPr>
                <w:rFonts w:ascii="Arial" w:hAnsi="Arial" w:cs="Arial"/>
              </w:rPr>
              <w:t xml:space="preserve"> marks suggest that moisture and condensation have </w:t>
            </w:r>
            <w:r w:rsidR="00D055A1" w:rsidRPr="009D32F5">
              <w:rPr>
                <w:rFonts w:ascii="Arial" w:hAnsi="Arial" w:cs="Arial"/>
              </w:rPr>
              <w:t>occurred.</w:t>
            </w:r>
          </w:p>
          <w:p w14:paraId="431EF0F7" w14:textId="77777777" w:rsidR="003E4C02" w:rsidRPr="009D32F5" w:rsidRDefault="003E4C02" w:rsidP="005F7391">
            <w:pPr>
              <w:spacing w:line="360" w:lineRule="auto"/>
              <w:jc w:val="both"/>
              <w:rPr>
                <w:rFonts w:ascii="Arial" w:hAnsi="Arial" w:cs="Arial"/>
              </w:rPr>
            </w:pPr>
          </w:p>
          <w:p w14:paraId="150F1B6F" w14:textId="77777777" w:rsidR="003E4C02" w:rsidRPr="009D32F5" w:rsidRDefault="003E4C02" w:rsidP="005F7391">
            <w:pPr>
              <w:spacing w:line="360" w:lineRule="auto"/>
              <w:jc w:val="both"/>
              <w:rPr>
                <w:rFonts w:ascii="Arial" w:hAnsi="Arial" w:cs="Arial"/>
              </w:rPr>
            </w:pPr>
            <w:r w:rsidRPr="009D32F5">
              <w:rPr>
                <w:rFonts w:ascii="Arial" w:hAnsi="Arial" w:cs="Arial"/>
              </w:rPr>
              <w:t>Cause/Defect:</w:t>
            </w:r>
          </w:p>
          <w:p w14:paraId="2E3E82A9" w14:textId="672E87B9" w:rsidR="00D055A1" w:rsidRPr="009D32F5" w:rsidRDefault="00D055A1" w:rsidP="005F7391">
            <w:pPr>
              <w:spacing w:line="360" w:lineRule="auto"/>
              <w:jc w:val="both"/>
              <w:rPr>
                <w:rFonts w:ascii="Arial" w:hAnsi="Arial" w:cs="Arial"/>
              </w:rPr>
            </w:pPr>
            <w:r w:rsidRPr="009D32F5">
              <w:rPr>
                <w:rFonts w:ascii="Arial" w:hAnsi="Arial" w:cs="Arial"/>
              </w:rPr>
              <w:t xml:space="preserve">Insulation has deteriorated over </w:t>
            </w:r>
            <w:r w:rsidR="00946162" w:rsidRPr="009D32F5">
              <w:rPr>
                <w:rFonts w:ascii="Arial" w:hAnsi="Arial" w:cs="Arial"/>
              </w:rPr>
              <w:t>time,</w:t>
            </w:r>
            <w:r w:rsidR="00703114" w:rsidRPr="009D32F5">
              <w:rPr>
                <w:rFonts w:ascii="Arial" w:hAnsi="Arial" w:cs="Arial"/>
              </w:rPr>
              <w:t xml:space="preserve"> and the roof covering have failed on the junctions and valleys.</w:t>
            </w:r>
          </w:p>
          <w:p w14:paraId="7F9C33C8" w14:textId="77777777" w:rsidR="003E4C02" w:rsidRPr="009D32F5" w:rsidRDefault="003E4C02" w:rsidP="005F7391">
            <w:pPr>
              <w:spacing w:line="360" w:lineRule="auto"/>
              <w:jc w:val="both"/>
              <w:rPr>
                <w:rFonts w:ascii="Arial" w:hAnsi="Arial" w:cs="Arial"/>
              </w:rPr>
            </w:pPr>
          </w:p>
          <w:p w14:paraId="44A71F07" w14:textId="77777777" w:rsidR="00E40638" w:rsidRPr="009D32F5" w:rsidRDefault="003E4C02" w:rsidP="005F7391">
            <w:pPr>
              <w:spacing w:line="360" w:lineRule="auto"/>
              <w:jc w:val="both"/>
              <w:rPr>
                <w:rFonts w:ascii="Arial" w:hAnsi="Arial" w:cs="Arial"/>
              </w:rPr>
            </w:pPr>
            <w:r w:rsidRPr="009D32F5">
              <w:rPr>
                <w:rFonts w:ascii="Arial" w:hAnsi="Arial" w:cs="Arial"/>
              </w:rPr>
              <w:t>Recommendation:</w:t>
            </w:r>
          </w:p>
          <w:p w14:paraId="4FFFB147" w14:textId="77777777" w:rsidR="00946162" w:rsidRPr="009D32F5" w:rsidRDefault="00946162" w:rsidP="005F7391">
            <w:pPr>
              <w:spacing w:line="360" w:lineRule="auto"/>
              <w:jc w:val="both"/>
              <w:rPr>
                <w:rFonts w:ascii="Arial" w:hAnsi="Arial" w:cs="Arial"/>
              </w:rPr>
            </w:pPr>
            <w:r w:rsidRPr="009D32F5">
              <w:rPr>
                <w:rFonts w:ascii="Arial" w:hAnsi="Arial" w:cs="Arial"/>
              </w:rPr>
              <w:t xml:space="preserve">Works on the roof is highly recommended. A full inspection </w:t>
            </w:r>
            <w:r w:rsidR="005B4F25" w:rsidRPr="009D32F5">
              <w:rPr>
                <w:rFonts w:ascii="Arial" w:hAnsi="Arial" w:cs="Arial"/>
              </w:rPr>
              <w:t xml:space="preserve">with the necessary </w:t>
            </w:r>
            <w:r w:rsidR="005E4DA4" w:rsidRPr="009D32F5">
              <w:rPr>
                <w:rFonts w:ascii="Arial" w:hAnsi="Arial" w:cs="Arial"/>
              </w:rPr>
              <w:t>equipment’s</w:t>
            </w:r>
            <w:r w:rsidR="005B4F25" w:rsidRPr="009D32F5">
              <w:rPr>
                <w:rFonts w:ascii="Arial" w:hAnsi="Arial" w:cs="Arial"/>
              </w:rPr>
              <w:t xml:space="preserve"> need to be done to fully inspect the timber elements and the roof overall structural </w:t>
            </w:r>
            <w:r w:rsidR="005E4DA4" w:rsidRPr="009D32F5">
              <w:rPr>
                <w:rFonts w:ascii="Arial" w:hAnsi="Arial" w:cs="Arial"/>
              </w:rPr>
              <w:t xml:space="preserve">condition. Insulation should be replaced and is increased to recommended thickness. </w:t>
            </w:r>
          </w:p>
          <w:p w14:paraId="101E75A2" w14:textId="072CD26E" w:rsidR="005E4DA4" w:rsidRPr="009D32F5" w:rsidRDefault="005E4DA4" w:rsidP="005F7391">
            <w:pPr>
              <w:spacing w:line="360" w:lineRule="auto"/>
              <w:jc w:val="both"/>
            </w:pPr>
            <w:r w:rsidRPr="009D32F5">
              <w:rPr>
                <w:rFonts w:ascii="Arial" w:hAnsi="Arial" w:cs="Arial"/>
              </w:rPr>
              <w:t xml:space="preserve">Good opportunity to explore other </w:t>
            </w:r>
            <w:r w:rsidR="000F7DED" w:rsidRPr="009D32F5">
              <w:rPr>
                <w:rFonts w:ascii="Arial" w:hAnsi="Arial" w:cs="Arial"/>
              </w:rPr>
              <w:t xml:space="preserve">ways to improve thermal efficiency such as airtight layer. Insulation on the loft hatch </w:t>
            </w:r>
            <w:r w:rsidR="000F7DED" w:rsidRPr="009D32F5">
              <w:rPr>
                <w:rFonts w:ascii="Arial" w:hAnsi="Arial" w:cs="Arial"/>
              </w:rPr>
              <w:lastRenderedPageBreak/>
              <w:t>is recommended</w:t>
            </w:r>
            <w:r w:rsidR="005F7391" w:rsidRPr="009D32F5">
              <w:rPr>
                <w:rFonts w:ascii="Arial" w:hAnsi="Arial" w:cs="Arial"/>
              </w:rPr>
              <w:t xml:space="preserve"> to further improve thermal performance.</w:t>
            </w:r>
          </w:p>
        </w:tc>
        <w:tc>
          <w:tcPr>
            <w:tcW w:w="4508" w:type="dxa"/>
          </w:tcPr>
          <w:p w14:paraId="249EE60F" w14:textId="77777777" w:rsidR="00E40638" w:rsidRPr="009D32F5" w:rsidRDefault="00E40638" w:rsidP="00E40638">
            <w:r w:rsidRPr="009D32F5">
              <w:rPr>
                <w:rFonts w:ascii="Times New Roman" w:eastAsia="Times New Roman" w:hAnsi="Times New Roman" w:cs="Times New Roman"/>
                <w:kern w:val="0"/>
                <w:lang w:eastAsia="en-GB"/>
                <w14:ligatures w14:val="none"/>
              </w:rPr>
              <w:lastRenderedPageBreak/>
              <w:drawing>
                <wp:inline distT="0" distB="0" distL="0" distR="0" wp14:anchorId="7FC6055F" wp14:editId="71783C34">
                  <wp:extent cx="3134087" cy="2350740"/>
                  <wp:effectExtent l="0" t="8255" r="1270" b="1270"/>
                  <wp:docPr id="3952639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3144869" cy="2358827"/>
                          </a:xfrm>
                          <a:prstGeom prst="rect">
                            <a:avLst/>
                          </a:prstGeom>
                          <a:noFill/>
                          <a:ln>
                            <a:noFill/>
                          </a:ln>
                        </pic:spPr>
                      </pic:pic>
                    </a:graphicData>
                  </a:graphic>
                </wp:inline>
              </w:drawing>
            </w:r>
          </w:p>
          <w:p w14:paraId="537C65DD" w14:textId="77777777" w:rsidR="00E40638" w:rsidRPr="009D32F5" w:rsidRDefault="00E40638" w:rsidP="00E40638"/>
          <w:p w14:paraId="2BF1EE78" w14:textId="1746CB5F" w:rsidR="005B7157" w:rsidRPr="009D32F5" w:rsidRDefault="005B7157" w:rsidP="005B7157">
            <w:r w:rsidRPr="009D32F5">
              <w:drawing>
                <wp:inline distT="0" distB="0" distL="0" distR="0" wp14:anchorId="73D0CA68" wp14:editId="61324444">
                  <wp:extent cx="2814897" cy="2111329"/>
                  <wp:effectExtent l="8890" t="0" r="0" b="0"/>
                  <wp:docPr id="16587301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2824360" cy="2118427"/>
                          </a:xfrm>
                          <a:prstGeom prst="rect">
                            <a:avLst/>
                          </a:prstGeom>
                          <a:noFill/>
                          <a:ln>
                            <a:noFill/>
                          </a:ln>
                        </pic:spPr>
                      </pic:pic>
                    </a:graphicData>
                  </a:graphic>
                </wp:inline>
              </w:drawing>
            </w:r>
          </w:p>
          <w:p w14:paraId="0A89510B" w14:textId="77777777" w:rsidR="00E40638" w:rsidRPr="009D32F5" w:rsidRDefault="00E40638" w:rsidP="00E40638"/>
          <w:p w14:paraId="672114D0" w14:textId="77777777" w:rsidR="00E40638" w:rsidRPr="009D32F5" w:rsidRDefault="00E40638" w:rsidP="00E40638">
            <w:r w:rsidRPr="009D32F5">
              <w:rPr>
                <w:rFonts w:ascii="Times New Roman" w:eastAsia="Times New Roman" w:hAnsi="Times New Roman" w:cs="Times New Roman"/>
                <w:kern w:val="0"/>
                <w:lang w:eastAsia="en-GB"/>
                <w14:ligatures w14:val="none"/>
              </w:rPr>
              <w:lastRenderedPageBreak/>
              <w:drawing>
                <wp:inline distT="0" distB="0" distL="0" distR="0" wp14:anchorId="6DCAAAAC" wp14:editId="42273D4C">
                  <wp:extent cx="2664225" cy="1998318"/>
                  <wp:effectExtent l="9208" t="0" r="0" b="0"/>
                  <wp:docPr id="773664118"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2672870" cy="2004802"/>
                          </a:xfrm>
                          <a:prstGeom prst="rect">
                            <a:avLst/>
                          </a:prstGeom>
                          <a:noFill/>
                          <a:ln>
                            <a:noFill/>
                          </a:ln>
                        </pic:spPr>
                      </pic:pic>
                    </a:graphicData>
                  </a:graphic>
                </wp:inline>
              </w:drawing>
            </w:r>
          </w:p>
          <w:p w14:paraId="580712E0" w14:textId="77777777" w:rsidR="00E40638" w:rsidRPr="009D32F5" w:rsidRDefault="00E40638" w:rsidP="00E40638"/>
          <w:p w14:paraId="58A50E38" w14:textId="77777777" w:rsidR="00E40638" w:rsidRPr="009D32F5" w:rsidRDefault="00E40638" w:rsidP="00E40638">
            <w:r w:rsidRPr="009D32F5">
              <w:rPr>
                <w:rFonts w:ascii="Times New Roman" w:eastAsia="Times New Roman" w:hAnsi="Times New Roman" w:cs="Times New Roman"/>
                <w:kern w:val="0"/>
                <w:lang w:eastAsia="en-GB"/>
                <w14:ligatures w14:val="none"/>
              </w:rPr>
              <w:drawing>
                <wp:inline distT="0" distB="0" distL="0" distR="0" wp14:anchorId="6D77E481" wp14:editId="2B8621CD">
                  <wp:extent cx="2927619" cy="2195875"/>
                  <wp:effectExtent l="3810" t="0" r="0" b="0"/>
                  <wp:docPr id="87034754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rot="5400000">
                            <a:off x="0" y="0"/>
                            <a:ext cx="2935793" cy="2202006"/>
                          </a:xfrm>
                          <a:prstGeom prst="rect">
                            <a:avLst/>
                          </a:prstGeom>
                          <a:noFill/>
                          <a:ln>
                            <a:noFill/>
                          </a:ln>
                        </pic:spPr>
                      </pic:pic>
                    </a:graphicData>
                  </a:graphic>
                </wp:inline>
              </w:drawing>
            </w:r>
          </w:p>
          <w:p w14:paraId="7FBF62D0" w14:textId="77777777" w:rsidR="00E40638" w:rsidRPr="009D32F5" w:rsidRDefault="00E40638" w:rsidP="00E40638"/>
          <w:p w14:paraId="7B937568" w14:textId="0604D3BC" w:rsidR="00E40638" w:rsidRPr="009D32F5" w:rsidRDefault="00E40638" w:rsidP="00E40638">
            <w:r w:rsidRPr="009D32F5">
              <w:rPr>
                <w:rFonts w:ascii="Times New Roman" w:eastAsia="Times New Roman" w:hAnsi="Times New Roman" w:cs="Times New Roman"/>
                <w:kern w:val="0"/>
                <w:lang w:eastAsia="en-GB"/>
                <w14:ligatures w14:val="none"/>
              </w:rPr>
              <w:drawing>
                <wp:inline distT="0" distB="0" distL="0" distR="0" wp14:anchorId="237AD7E4" wp14:editId="3AB90106">
                  <wp:extent cx="2802150" cy="2101768"/>
                  <wp:effectExtent l="7302" t="0" r="6033" b="6032"/>
                  <wp:docPr id="249160405"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rot="5400000">
                            <a:off x="0" y="0"/>
                            <a:ext cx="2803350" cy="2102668"/>
                          </a:xfrm>
                          <a:prstGeom prst="rect">
                            <a:avLst/>
                          </a:prstGeom>
                          <a:noFill/>
                          <a:ln>
                            <a:noFill/>
                          </a:ln>
                        </pic:spPr>
                      </pic:pic>
                    </a:graphicData>
                  </a:graphic>
                </wp:inline>
              </w:drawing>
            </w:r>
          </w:p>
        </w:tc>
      </w:tr>
    </w:tbl>
    <w:p w14:paraId="29245F62" w14:textId="77777777" w:rsidR="00CF271B" w:rsidRPr="009D32F5" w:rsidRDefault="00CF271B" w:rsidP="00CF271B"/>
    <w:p w14:paraId="2DB7A464" w14:textId="34EB85C5" w:rsidR="00CC3788" w:rsidRPr="009D32F5" w:rsidRDefault="00CC3788" w:rsidP="002C227D">
      <w:pPr>
        <w:pStyle w:val="Heading3"/>
        <w:spacing w:line="360" w:lineRule="auto"/>
        <w:jc w:val="both"/>
        <w:rPr>
          <w:rFonts w:ascii="Arial" w:hAnsi="Arial" w:cs="Arial"/>
          <w:color w:val="auto"/>
        </w:rPr>
      </w:pPr>
      <w:bookmarkStart w:id="18" w:name="_Toc218709445"/>
      <w:r w:rsidRPr="009D32F5">
        <w:rPr>
          <w:rFonts w:ascii="Arial" w:hAnsi="Arial" w:cs="Arial"/>
          <w:color w:val="auto"/>
        </w:rPr>
        <w:t>Windows</w:t>
      </w:r>
      <w:bookmarkEnd w:id="18"/>
    </w:p>
    <w:tbl>
      <w:tblPr>
        <w:tblStyle w:val="TableGrid"/>
        <w:tblW w:w="0" w:type="auto"/>
        <w:tblLook w:val="04A0" w:firstRow="1" w:lastRow="0" w:firstColumn="1" w:lastColumn="0" w:noHBand="0" w:noVBand="1"/>
      </w:tblPr>
      <w:tblGrid>
        <w:gridCol w:w="4508"/>
        <w:gridCol w:w="4508"/>
      </w:tblGrid>
      <w:tr w:rsidR="003E4C02" w:rsidRPr="009D32F5" w14:paraId="0F317983" w14:textId="77777777" w:rsidTr="003E4C02">
        <w:tc>
          <w:tcPr>
            <w:tcW w:w="4508" w:type="dxa"/>
          </w:tcPr>
          <w:p w14:paraId="49913393" w14:textId="4AC42326" w:rsidR="003E4C02" w:rsidRPr="009D32F5" w:rsidRDefault="003E4C02" w:rsidP="00465E26">
            <w:pPr>
              <w:spacing w:line="360" w:lineRule="auto"/>
              <w:jc w:val="both"/>
              <w:rPr>
                <w:rFonts w:ascii="Arial" w:hAnsi="Arial" w:cs="Arial"/>
              </w:rPr>
            </w:pPr>
            <w:r w:rsidRPr="009D32F5">
              <w:rPr>
                <w:rFonts w:ascii="Arial" w:hAnsi="Arial" w:cs="Arial"/>
              </w:rPr>
              <w:t>Description:</w:t>
            </w:r>
          </w:p>
          <w:p w14:paraId="26C6AE2F" w14:textId="3B86FDFE" w:rsidR="00A76432" w:rsidRPr="009D32F5" w:rsidRDefault="00A76432" w:rsidP="00465E26">
            <w:pPr>
              <w:spacing w:line="360" w:lineRule="auto"/>
              <w:jc w:val="both"/>
              <w:rPr>
                <w:rFonts w:ascii="Arial" w:hAnsi="Arial" w:cs="Arial"/>
              </w:rPr>
            </w:pPr>
            <w:r w:rsidRPr="009D32F5">
              <w:rPr>
                <w:rFonts w:ascii="Arial" w:hAnsi="Arial" w:cs="Arial"/>
              </w:rPr>
              <w:t>All windows observed in the internal survey are all uPVC. Windows on the first floors is a Tilt and Turn window</w:t>
            </w:r>
            <w:r w:rsidR="00FC5FE5" w:rsidRPr="009D32F5">
              <w:rPr>
                <w:rFonts w:ascii="Arial" w:hAnsi="Arial" w:cs="Arial"/>
              </w:rPr>
              <w:t xml:space="preserve"> and a casement window with a hinge. A</w:t>
            </w:r>
            <w:r w:rsidRPr="009D32F5">
              <w:rPr>
                <w:rFonts w:ascii="Arial" w:hAnsi="Arial" w:cs="Arial"/>
              </w:rPr>
              <w:t>ll windows are double glazed.</w:t>
            </w:r>
          </w:p>
          <w:p w14:paraId="4D3C8BA9" w14:textId="77777777" w:rsidR="00A76432" w:rsidRPr="009D32F5" w:rsidRDefault="00A76432" w:rsidP="00465E26">
            <w:pPr>
              <w:spacing w:line="360" w:lineRule="auto"/>
              <w:jc w:val="both"/>
              <w:rPr>
                <w:rFonts w:ascii="Arial" w:hAnsi="Arial" w:cs="Arial"/>
              </w:rPr>
            </w:pPr>
          </w:p>
          <w:p w14:paraId="62747A26" w14:textId="77777777" w:rsidR="003E4C02" w:rsidRPr="009D32F5" w:rsidRDefault="003E4C02" w:rsidP="00465E26">
            <w:pPr>
              <w:spacing w:line="360" w:lineRule="auto"/>
              <w:jc w:val="both"/>
              <w:rPr>
                <w:rFonts w:ascii="Arial" w:hAnsi="Arial" w:cs="Arial"/>
              </w:rPr>
            </w:pPr>
            <w:r w:rsidRPr="009D32F5">
              <w:rPr>
                <w:rFonts w:ascii="Arial" w:hAnsi="Arial" w:cs="Arial"/>
              </w:rPr>
              <w:t>Condition:</w:t>
            </w:r>
          </w:p>
          <w:p w14:paraId="38CAAD2E" w14:textId="31CC98F5" w:rsidR="00C05924" w:rsidRPr="009D32F5" w:rsidRDefault="00FE03D9" w:rsidP="00465E26">
            <w:pPr>
              <w:spacing w:line="360" w:lineRule="auto"/>
              <w:jc w:val="both"/>
              <w:rPr>
                <w:rFonts w:ascii="Arial" w:hAnsi="Arial" w:cs="Arial"/>
              </w:rPr>
            </w:pPr>
            <w:r w:rsidRPr="009D32F5">
              <w:rPr>
                <w:rFonts w:ascii="Arial" w:hAnsi="Arial" w:cs="Arial"/>
              </w:rPr>
              <w:t xml:space="preserve">The internal survey has shown most windows to produce condensation when the heater is </w:t>
            </w:r>
            <w:r w:rsidR="00B35A90" w:rsidRPr="009D32F5">
              <w:rPr>
                <w:rFonts w:ascii="Arial" w:hAnsi="Arial" w:cs="Arial"/>
              </w:rPr>
              <w:t>on,</w:t>
            </w:r>
            <w:r w:rsidRPr="009D32F5">
              <w:rPr>
                <w:rFonts w:ascii="Arial" w:hAnsi="Arial" w:cs="Arial"/>
              </w:rPr>
              <w:t xml:space="preserve"> or an </w:t>
            </w:r>
            <w:r w:rsidR="00B35A90" w:rsidRPr="009D32F5">
              <w:rPr>
                <w:rFonts w:ascii="Arial" w:hAnsi="Arial" w:cs="Arial"/>
              </w:rPr>
              <w:t>occupant</w:t>
            </w:r>
            <w:r w:rsidRPr="009D32F5">
              <w:rPr>
                <w:rFonts w:ascii="Arial" w:hAnsi="Arial" w:cs="Arial"/>
              </w:rPr>
              <w:t xml:space="preserve"> is in the room</w:t>
            </w:r>
            <w:r w:rsidR="00B35A90" w:rsidRPr="009D32F5">
              <w:rPr>
                <w:rFonts w:ascii="Arial" w:hAnsi="Arial" w:cs="Arial"/>
              </w:rPr>
              <w:t>. The windows are generally in good conditions.</w:t>
            </w:r>
            <w:r w:rsidR="00CD45E7" w:rsidRPr="009D32F5">
              <w:rPr>
                <w:rFonts w:ascii="Arial" w:hAnsi="Arial" w:cs="Arial"/>
              </w:rPr>
              <w:t xml:space="preserve"> Bedroom three was the worse out of the three rooms on the first floor with moulds growing on the surrounding area</w:t>
            </w:r>
            <w:r w:rsidR="00CE577E" w:rsidRPr="009D32F5">
              <w:rPr>
                <w:rFonts w:ascii="Arial" w:hAnsi="Arial" w:cs="Arial"/>
              </w:rPr>
              <w:t xml:space="preserve"> and </w:t>
            </w:r>
            <w:r w:rsidR="00E602CA" w:rsidRPr="009D32F5">
              <w:rPr>
                <w:rFonts w:ascii="Arial" w:hAnsi="Arial" w:cs="Arial"/>
              </w:rPr>
              <w:t>in the window itself (See image across)</w:t>
            </w:r>
            <w:r w:rsidR="00CD45E7" w:rsidRPr="009D32F5">
              <w:rPr>
                <w:rFonts w:ascii="Arial" w:hAnsi="Arial" w:cs="Arial"/>
              </w:rPr>
              <w:t>. Bedroom two was observed to only have minor mould growth and Bedroom one had none</w:t>
            </w:r>
            <w:r w:rsidR="00A13E19" w:rsidRPr="009D32F5">
              <w:rPr>
                <w:rFonts w:ascii="Arial" w:hAnsi="Arial" w:cs="Arial"/>
              </w:rPr>
              <w:t>.</w:t>
            </w:r>
          </w:p>
          <w:p w14:paraId="297EE54A" w14:textId="77777777" w:rsidR="003E4C02" w:rsidRPr="009D32F5" w:rsidRDefault="003E4C02" w:rsidP="00465E26">
            <w:pPr>
              <w:spacing w:line="360" w:lineRule="auto"/>
              <w:jc w:val="both"/>
              <w:rPr>
                <w:rFonts w:ascii="Arial" w:hAnsi="Arial" w:cs="Arial"/>
              </w:rPr>
            </w:pPr>
          </w:p>
          <w:p w14:paraId="042F076D" w14:textId="77777777" w:rsidR="003E4C02" w:rsidRPr="009D32F5" w:rsidRDefault="003E4C02" w:rsidP="00465E26">
            <w:pPr>
              <w:spacing w:line="360" w:lineRule="auto"/>
              <w:jc w:val="both"/>
              <w:rPr>
                <w:rFonts w:ascii="Arial" w:hAnsi="Arial" w:cs="Arial"/>
              </w:rPr>
            </w:pPr>
            <w:r w:rsidRPr="009D32F5">
              <w:rPr>
                <w:rFonts w:ascii="Arial" w:hAnsi="Arial" w:cs="Arial"/>
              </w:rPr>
              <w:t>Cause/Defect:</w:t>
            </w:r>
          </w:p>
          <w:p w14:paraId="60EB74EA" w14:textId="5A7FD732" w:rsidR="00D64380" w:rsidRPr="009D32F5" w:rsidRDefault="00A13E19" w:rsidP="00465E26">
            <w:pPr>
              <w:spacing w:line="360" w:lineRule="auto"/>
              <w:jc w:val="both"/>
              <w:rPr>
                <w:rFonts w:ascii="Arial" w:hAnsi="Arial" w:cs="Arial"/>
              </w:rPr>
            </w:pPr>
            <w:r w:rsidRPr="009D32F5">
              <w:rPr>
                <w:rFonts w:ascii="Arial" w:hAnsi="Arial" w:cs="Arial"/>
              </w:rPr>
              <w:t xml:space="preserve">Main problem is the age of some of the windows which is affecting the thermal performance of the property. </w:t>
            </w:r>
            <w:r w:rsidR="00526AE6" w:rsidRPr="009D32F5">
              <w:rPr>
                <w:rFonts w:ascii="Arial" w:hAnsi="Arial" w:cs="Arial"/>
              </w:rPr>
              <w:t xml:space="preserve">Due to previous works Bedroom one window may be more recent hence having the best thermal </w:t>
            </w:r>
            <w:r w:rsidR="00726E7C" w:rsidRPr="009D32F5">
              <w:rPr>
                <w:rFonts w:ascii="Arial" w:hAnsi="Arial" w:cs="Arial"/>
              </w:rPr>
              <w:t>efficiency out of the three.</w:t>
            </w:r>
          </w:p>
          <w:p w14:paraId="1B3C9546" w14:textId="77777777" w:rsidR="003E4C02" w:rsidRPr="009D32F5" w:rsidRDefault="003E4C02" w:rsidP="00465E26">
            <w:pPr>
              <w:spacing w:line="360" w:lineRule="auto"/>
              <w:jc w:val="both"/>
              <w:rPr>
                <w:rFonts w:ascii="Arial" w:hAnsi="Arial" w:cs="Arial"/>
              </w:rPr>
            </w:pPr>
          </w:p>
          <w:p w14:paraId="7F86E6EE" w14:textId="77777777" w:rsidR="002B67F4" w:rsidRPr="009D32F5" w:rsidRDefault="002B67F4" w:rsidP="00465E26">
            <w:pPr>
              <w:spacing w:line="360" w:lineRule="auto"/>
              <w:jc w:val="both"/>
              <w:rPr>
                <w:rFonts w:ascii="Arial" w:hAnsi="Arial" w:cs="Arial"/>
              </w:rPr>
            </w:pPr>
          </w:p>
          <w:p w14:paraId="04EBA469" w14:textId="77777777" w:rsidR="002B67F4" w:rsidRPr="009D32F5" w:rsidRDefault="002B67F4" w:rsidP="00465E26">
            <w:pPr>
              <w:spacing w:line="360" w:lineRule="auto"/>
              <w:jc w:val="both"/>
              <w:rPr>
                <w:rFonts w:ascii="Arial" w:hAnsi="Arial" w:cs="Arial"/>
              </w:rPr>
            </w:pPr>
          </w:p>
          <w:p w14:paraId="12DD5B23" w14:textId="77777777" w:rsidR="00B932C8" w:rsidRPr="009D32F5" w:rsidRDefault="00B932C8" w:rsidP="00465E26">
            <w:pPr>
              <w:spacing w:line="360" w:lineRule="auto"/>
              <w:jc w:val="both"/>
              <w:rPr>
                <w:rFonts w:ascii="Arial" w:hAnsi="Arial" w:cs="Arial"/>
              </w:rPr>
            </w:pPr>
          </w:p>
          <w:p w14:paraId="52450062" w14:textId="77777777" w:rsidR="003E4C02" w:rsidRPr="009D32F5" w:rsidRDefault="003E4C02" w:rsidP="00465E26">
            <w:pPr>
              <w:spacing w:line="360" w:lineRule="auto"/>
              <w:jc w:val="both"/>
              <w:rPr>
                <w:rFonts w:ascii="Arial" w:hAnsi="Arial" w:cs="Arial"/>
              </w:rPr>
            </w:pPr>
            <w:r w:rsidRPr="009D32F5">
              <w:rPr>
                <w:rFonts w:ascii="Arial" w:hAnsi="Arial" w:cs="Arial"/>
              </w:rPr>
              <w:lastRenderedPageBreak/>
              <w:t>Recommendation:</w:t>
            </w:r>
          </w:p>
          <w:p w14:paraId="642F1280" w14:textId="7EA0529E" w:rsidR="00726E7C" w:rsidRPr="009D32F5" w:rsidRDefault="005B0782" w:rsidP="00465E26">
            <w:pPr>
              <w:spacing w:line="360" w:lineRule="auto"/>
              <w:jc w:val="both"/>
            </w:pPr>
            <w:r w:rsidRPr="009D32F5">
              <w:rPr>
                <w:rFonts w:ascii="Arial" w:hAnsi="Arial" w:cs="Arial"/>
              </w:rPr>
              <w:t xml:space="preserve">Regular maintenance such as removing growth around the windows help prevents health issue to the occupants. Due to the age </w:t>
            </w:r>
            <w:r w:rsidR="00226CA2" w:rsidRPr="009D32F5">
              <w:rPr>
                <w:rFonts w:ascii="Arial" w:hAnsi="Arial" w:cs="Arial"/>
              </w:rPr>
              <w:t xml:space="preserve">of </w:t>
            </w:r>
            <w:r w:rsidR="001D4411" w:rsidRPr="009D32F5">
              <w:rPr>
                <w:rFonts w:ascii="Arial" w:hAnsi="Arial" w:cs="Arial"/>
              </w:rPr>
              <w:t>windows,</w:t>
            </w:r>
            <w:r w:rsidR="00226CA2" w:rsidRPr="009D32F5">
              <w:rPr>
                <w:rFonts w:ascii="Arial" w:hAnsi="Arial" w:cs="Arial"/>
              </w:rPr>
              <w:t xml:space="preserve"> it is a good opportunity to consider how to improve </w:t>
            </w:r>
            <w:r w:rsidR="001D4411" w:rsidRPr="009D32F5">
              <w:rPr>
                <w:rFonts w:ascii="Arial" w:hAnsi="Arial" w:cs="Arial"/>
              </w:rPr>
              <w:t>its</w:t>
            </w:r>
            <w:r w:rsidR="00226CA2" w:rsidRPr="009D32F5">
              <w:rPr>
                <w:rFonts w:ascii="Arial" w:hAnsi="Arial" w:cs="Arial"/>
              </w:rPr>
              <w:t xml:space="preserve"> thermal performance. This can be done by either replacing the window or </w:t>
            </w:r>
            <w:r w:rsidR="00B724D7" w:rsidRPr="009D32F5">
              <w:rPr>
                <w:rFonts w:ascii="Arial" w:hAnsi="Arial" w:cs="Arial"/>
              </w:rPr>
              <w:t xml:space="preserve">the addition of </w:t>
            </w:r>
            <w:r w:rsidR="001D4411" w:rsidRPr="009D32F5">
              <w:rPr>
                <w:rFonts w:ascii="Arial" w:hAnsi="Arial" w:cs="Arial"/>
              </w:rPr>
              <w:t>airtight</w:t>
            </w:r>
            <w:r w:rsidR="00241EC7" w:rsidRPr="009D32F5">
              <w:rPr>
                <w:rFonts w:ascii="Arial" w:hAnsi="Arial" w:cs="Arial"/>
              </w:rPr>
              <w:t xml:space="preserve"> layer</w:t>
            </w:r>
            <w:r w:rsidR="00B724D7" w:rsidRPr="009D32F5">
              <w:rPr>
                <w:rFonts w:ascii="Arial" w:hAnsi="Arial" w:cs="Arial"/>
              </w:rPr>
              <w:t xml:space="preserve"> and therm</w:t>
            </w:r>
            <w:r w:rsidR="00241EC7" w:rsidRPr="009D32F5">
              <w:rPr>
                <w:rFonts w:ascii="Arial" w:hAnsi="Arial" w:cs="Arial"/>
              </w:rPr>
              <w:t xml:space="preserve">al </w:t>
            </w:r>
            <w:r w:rsidR="00B724D7" w:rsidRPr="009D32F5">
              <w:rPr>
                <w:rFonts w:ascii="Arial" w:hAnsi="Arial" w:cs="Arial"/>
              </w:rPr>
              <w:t>b</w:t>
            </w:r>
            <w:r w:rsidR="0093173D" w:rsidRPr="009D32F5">
              <w:rPr>
                <w:rFonts w:ascii="Arial" w:hAnsi="Arial" w:cs="Arial"/>
              </w:rPr>
              <w:t>reak</w:t>
            </w:r>
            <w:r w:rsidR="001D4411" w:rsidRPr="009D32F5">
              <w:rPr>
                <w:rFonts w:ascii="Arial" w:hAnsi="Arial" w:cs="Arial"/>
              </w:rPr>
              <w:t xml:space="preserve"> to provide more insulation and prevent warm air from escaping.</w:t>
            </w:r>
          </w:p>
        </w:tc>
        <w:tc>
          <w:tcPr>
            <w:tcW w:w="4508" w:type="dxa"/>
          </w:tcPr>
          <w:p w14:paraId="3FF5A6CD" w14:textId="77777777" w:rsidR="003E4C02" w:rsidRPr="009D32F5" w:rsidRDefault="003E4C02" w:rsidP="003E4C02">
            <w:r w:rsidRPr="009D32F5">
              <w:rPr>
                <w:rFonts w:ascii="Times New Roman" w:eastAsia="Times New Roman" w:hAnsi="Times New Roman" w:cs="Times New Roman"/>
                <w:kern w:val="0"/>
                <w:lang w:eastAsia="en-GB"/>
                <w14:ligatures w14:val="none"/>
              </w:rPr>
              <w:lastRenderedPageBreak/>
              <w:drawing>
                <wp:inline distT="0" distB="0" distL="0" distR="0" wp14:anchorId="02A47C34" wp14:editId="2A6C84BB">
                  <wp:extent cx="3510528" cy="2633090"/>
                  <wp:effectExtent l="635" t="0" r="0" b="0"/>
                  <wp:docPr id="93922908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rot="5400000">
                            <a:off x="0" y="0"/>
                            <a:ext cx="3520301" cy="2640420"/>
                          </a:xfrm>
                          <a:prstGeom prst="rect">
                            <a:avLst/>
                          </a:prstGeom>
                          <a:noFill/>
                          <a:ln>
                            <a:noFill/>
                          </a:ln>
                        </pic:spPr>
                      </pic:pic>
                    </a:graphicData>
                  </a:graphic>
                </wp:inline>
              </w:drawing>
            </w:r>
          </w:p>
          <w:p w14:paraId="60EBF8E0" w14:textId="77777777" w:rsidR="00545960" w:rsidRPr="009D32F5" w:rsidRDefault="00545960" w:rsidP="003E4C02"/>
          <w:p w14:paraId="2AE46DEF" w14:textId="03FCD043" w:rsidR="00545960" w:rsidRPr="009D32F5" w:rsidRDefault="00545960" w:rsidP="00545960">
            <w:r w:rsidRPr="009D32F5">
              <w:drawing>
                <wp:inline distT="0" distB="0" distL="0" distR="0" wp14:anchorId="179ADB86" wp14:editId="1BE0B10B">
                  <wp:extent cx="3405905" cy="2554617"/>
                  <wp:effectExtent l="6350" t="0" r="0" b="0"/>
                  <wp:docPr id="1830582583"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rot="5400000">
                            <a:off x="0" y="0"/>
                            <a:ext cx="3424517" cy="2568577"/>
                          </a:xfrm>
                          <a:prstGeom prst="rect">
                            <a:avLst/>
                          </a:prstGeom>
                          <a:noFill/>
                          <a:ln>
                            <a:noFill/>
                          </a:ln>
                        </pic:spPr>
                      </pic:pic>
                    </a:graphicData>
                  </a:graphic>
                </wp:inline>
              </w:drawing>
            </w:r>
          </w:p>
          <w:p w14:paraId="739B3F92" w14:textId="77777777" w:rsidR="00B43638" w:rsidRPr="009D32F5" w:rsidRDefault="00B43638" w:rsidP="00545960"/>
          <w:p w14:paraId="6B44E9B1" w14:textId="3C47AE25" w:rsidR="00B43638" w:rsidRPr="009D32F5" w:rsidRDefault="00B43638" w:rsidP="00B43638">
            <w:r w:rsidRPr="009D32F5">
              <w:lastRenderedPageBreak/>
              <w:drawing>
                <wp:inline distT="0" distB="0" distL="0" distR="0" wp14:anchorId="0C7478A4" wp14:editId="4FF82208">
                  <wp:extent cx="2796540" cy="2097560"/>
                  <wp:effectExtent l="6667" t="0" r="0" b="0"/>
                  <wp:docPr id="798384961"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rot="5400000">
                            <a:off x="0" y="0"/>
                            <a:ext cx="2802569" cy="2102082"/>
                          </a:xfrm>
                          <a:prstGeom prst="rect">
                            <a:avLst/>
                          </a:prstGeom>
                          <a:noFill/>
                          <a:ln>
                            <a:noFill/>
                          </a:ln>
                        </pic:spPr>
                      </pic:pic>
                    </a:graphicData>
                  </a:graphic>
                </wp:inline>
              </w:drawing>
            </w:r>
          </w:p>
          <w:p w14:paraId="06D7588D" w14:textId="77777777" w:rsidR="00B43638" w:rsidRPr="009D32F5" w:rsidRDefault="00B43638" w:rsidP="00545960"/>
          <w:p w14:paraId="679D03FE" w14:textId="481BA3FD" w:rsidR="005D5627" w:rsidRPr="009D32F5" w:rsidRDefault="005D5627" w:rsidP="005D5627">
            <w:r w:rsidRPr="009D32F5">
              <w:drawing>
                <wp:inline distT="0" distB="0" distL="0" distR="0" wp14:anchorId="481BA530" wp14:editId="5C6E6862">
                  <wp:extent cx="3246120" cy="2434770"/>
                  <wp:effectExtent l="5715" t="0" r="0" b="0"/>
                  <wp:docPr id="1327697098"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rot="5400000">
                            <a:off x="0" y="0"/>
                            <a:ext cx="3247320" cy="2435670"/>
                          </a:xfrm>
                          <a:prstGeom prst="rect">
                            <a:avLst/>
                          </a:prstGeom>
                          <a:noFill/>
                          <a:ln>
                            <a:noFill/>
                          </a:ln>
                        </pic:spPr>
                      </pic:pic>
                    </a:graphicData>
                  </a:graphic>
                </wp:inline>
              </w:drawing>
            </w:r>
          </w:p>
          <w:p w14:paraId="65154B6A" w14:textId="047D24C4" w:rsidR="004C723B" w:rsidRPr="009D32F5" w:rsidRDefault="004C723B" w:rsidP="004C723B"/>
          <w:p w14:paraId="66084DF3" w14:textId="26D65973" w:rsidR="004C723B" w:rsidRPr="009D32F5" w:rsidRDefault="004C723B" w:rsidP="004C723B"/>
          <w:p w14:paraId="7CE59927" w14:textId="2E2954BC" w:rsidR="00545960" w:rsidRPr="009D32F5" w:rsidRDefault="00545960" w:rsidP="003E4C02"/>
        </w:tc>
      </w:tr>
    </w:tbl>
    <w:p w14:paraId="3168A397" w14:textId="77777777" w:rsidR="003E4C02" w:rsidRPr="009D32F5" w:rsidRDefault="003E4C02" w:rsidP="003E4C02"/>
    <w:p w14:paraId="527269C9" w14:textId="34EAE81F" w:rsidR="006E7FC2" w:rsidRPr="009D32F5" w:rsidRDefault="006E7FC2" w:rsidP="006E7FC2">
      <w:pPr>
        <w:spacing w:after="0" w:line="240" w:lineRule="auto"/>
        <w:rPr>
          <w:rFonts w:ascii="Times New Roman" w:eastAsia="Times New Roman" w:hAnsi="Times New Roman" w:cs="Times New Roman"/>
          <w:kern w:val="0"/>
          <w:lang w:eastAsia="en-GB"/>
          <w14:ligatures w14:val="none"/>
        </w:rPr>
      </w:pPr>
    </w:p>
    <w:p w14:paraId="7097CAF5" w14:textId="77777777" w:rsidR="00AE4B51" w:rsidRPr="009D32F5" w:rsidRDefault="00AE4B51" w:rsidP="00AE4B51"/>
    <w:p w14:paraId="6AD46D2D" w14:textId="58FB0867" w:rsidR="00CC3788" w:rsidRPr="009D32F5" w:rsidRDefault="00CC3788" w:rsidP="002C227D">
      <w:pPr>
        <w:pStyle w:val="Heading3"/>
        <w:spacing w:line="360" w:lineRule="auto"/>
        <w:jc w:val="both"/>
        <w:rPr>
          <w:rFonts w:ascii="Arial" w:hAnsi="Arial" w:cs="Arial"/>
          <w:color w:val="auto"/>
        </w:rPr>
      </w:pPr>
      <w:bookmarkStart w:id="19" w:name="_Toc218709446"/>
      <w:r w:rsidRPr="009D32F5">
        <w:rPr>
          <w:rFonts w:ascii="Arial" w:hAnsi="Arial" w:cs="Arial"/>
          <w:color w:val="auto"/>
        </w:rPr>
        <w:lastRenderedPageBreak/>
        <w:t>Walls</w:t>
      </w:r>
      <w:bookmarkEnd w:id="19"/>
    </w:p>
    <w:tbl>
      <w:tblPr>
        <w:tblStyle w:val="TableGrid"/>
        <w:tblW w:w="0" w:type="auto"/>
        <w:tblLook w:val="04A0" w:firstRow="1" w:lastRow="0" w:firstColumn="1" w:lastColumn="0" w:noHBand="0" w:noVBand="1"/>
      </w:tblPr>
      <w:tblGrid>
        <w:gridCol w:w="4508"/>
        <w:gridCol w:w="4508"/>
      </w:tblGrid>
      <w:tr w:rsidR="0074269D" w:rsidRPr="009D32F5" w14:paraId="777FF989" w14:textId="77777777" w:rsidTr="003E4C02">
        <w:tc>
          <w:tcPr>
            <w:tcW w:w="4508" w:type="dxa"/>
          </w:tcPr>
          <w:p w14:paraId="2844F3A0" w14:textId="150AAFB5" w:rsidR="003E4C02" w:rsidRPr="009D32F5" w:rsidRDefault="003E4C02" w:rsidP="00A67B91">
            <w:pPr>
              <w:spacing w:line="360" w:lineRule="auto"/>
              <w:jc w:val="both"/>
              <w:rPr>
                <w:rFonts w:ascii="Arial" w:hAnsi="Arial" w:cs="Arial"/>
              </w:rPr>
            </w:pPr>
            <w:r w:rsidRPr="009D32F5">
              <w:rPr>
                <w:rFonts w:ascii="Arial" w:hAnsi="Arial" w:cs="Arial"/>
              </w:rPr>
              <w:t>Description:</w:t>
            </w:r>
            <w:r w:rsidR="0038331D" w:rsidRPr="009D32F5">
              <w:rPr>
                <w:rFonts w:ascii="Arial" w:hAnsi="Arial" w:cs="Arial"/>
              </w:rPr>
              <w:t xml:space="preserve"> </w:t>
            </w:r>
          </w:p>
          <w:p w14:paraId="2BD144F3" w14:textId="52466179" w:rsidR="006D03BC" w:rsidRPr="009D32F5" w:rsidRDefault="00E01A18" w:rsidP="00A67B91">
            <w:pPr>
              <w:spacing w:line="360" w:lineRule="auto"/>
              <w:jc w:val="both"/>
              <w:rPr>
                <w:rFonts w:ascii="Arial" w:hAnsi="Arial" w:cs="Arial"/>
              </w:rPr>
            </w:pPr>
            <w:r w:rsidRPr="009D32F5">
              <w:rPr>
                <w:rFonts w:ascii="Arial" w:hAnsi="Arial" w:cs="Arial"/>
              </w:rPr>
              <w:t xml:space="preserve">The first floor has been split into three main </w:t>
            </w:r>
            <w:r w:rsidR="00B953EF" w:rsidRPr="009D32F5">
              <w:rPr>
                <w:rFonts w:ascii="Arial" w:hAnsi="Arial" w:cs="Arial"/>
              </w:rPr>
              <w:t>bedrooms</w:t>
            </w:r>
            <w:r w:rsidRPr="009D32F5">
              <w:rPr>
                <w:rFonts w:ascii="Arial" w:hAnsi="Arial" w:cs="Arial"/>
              </w:rPr>
              <w:t xml:space="preserve"> where the i</w:t>
            </w:r>
            <w:r w:rsidR="00A21243" w:rsidRPr="009D32F5">
              <w:rPr>
                <w:rFonts w:ascii="Arial" w:hAnsi="Arial" w:cs="Arial"/>
              </w:rPr>
              <w:t>nternal walls have been fitted with plasterboard</w:t>
            </w:r>
            <w:r w:rsidR="00707EC6" w:rsidRPr="009D32F5">
              <w:rPr>
                <w:rFonts w:ascii="Arial" w:hAnsi="Arial" w:cs="Arial"/>
              </w:rPr>
              <w:t>. Entire first floor has been coated/painted in white</w:t>
            </w:r>
            <w:r w:rsidR="00843B54" w:rsidRPr="009D32F5">
              <w:rPr>
                <w:rFonts w:ascii="Arial" w:hAnsi="Arial" w:cs="Arial"/>
              </w:rPr>
              <w:t xml:space="preserve"> with a smooth texture.</w:t>
            </w:r>
          </w:p>
          <w:p w14:paraId="7842FA11" w14:textId="77777777" w:rsidR="003E4C02" w:rsidRPr="009D32F5" w:rsidRDefault="003E4C02" w:rsidP="00A67B91">
            <w:pPr>
              <w:spacing w:line="360" w:lineRule="auto"/>
              <w:jc w:val="both"/>
              <w:rPr>
                <w:rFonts w:ascii="Arial" w:hAnsi="Arial" w:cs="Arial"/>
              </w:rPr>
            </w:pPr>
          </w:p>
          <w:p w14:paraId="3C80602D" w14:textId="77777777" w:rsidR="003E4C02" w:rsidRPr="009D32F5" w:rsidRDefault="003E4C02" w:rsidP="00A67B91">
            <w:pPr>
              <w:spacing w:line="360" w:lineRule="auto"/>
              <w:jc w:val="both"/>
              <w:rPr>
                <w:rFonts w:ascii="Arial" w:hAnsi="Arial" w:cs="Arial"/>
              </w:rPr>
            </w:pPr>
            <w:r w:rsidRPr="009D32F5">
              <w:rPr>
                <w:rFonts w:ascii="Arial" w:hAnsi="Arial" w:cs="Arial"/>
              </w:rPr>
              <w:t>Condition:</w:t>
            </w:r>
          </w:p>
          <w:p w14:paraId="7B37AB2B" w14:textId="208DDCA0" w:rsidR="00B953EF" w:rsidRPr="009D32F5" w:rsidRDefault="00A9130B" w:rsidP="00A67B91">
            <w:pPr>
              <w:spacing w:line="360" w:lineRule="auto"/>
              <w:jc w:val="both"/>
              <w:rPr>
                <w:rFonts w:ascii="Arial" w:hAnsi="Arial" w:cs="Arial"/>
              </w:rPr>
            </w:pPr>
            <w:r w:rsidRPr="009D32F5">
              <w:rPr>
                <w:rFonts w:ascii="Arial" w:hAnsi="Arial" w:cs="Arial"/>
              </w:rPr>
              <w:t xml:space="preserve">Bedroom one and two walls are generally in good condition, where bedroom two has </w:t>
            </w:r>
            <w:r w:rsidR="00AC0D45" w:rsidRPr="009D32F5">
              <w:rPr>
                <w:rFonts w:ascii="Arial" w:hAnsi="Arial" w:cs="Arial"/>
              </w:rPr>
              <w:t>minor mould growth. Bedroom three is in good condition but exhibits lots of mould to surrounding areas near the windows and behind furniture.</w:t>
            </w:r>
            <w:r w:rsidR="000D426B" w:rsidRPr="009D32F5">
              <w:rPr>
                <w:rFonts w:ascii="Arial" w:hAnsi="Arial" w:cs="Arial"/>
              </w:rPr>
              <w:t xml:space="preserve"> Some walls have been damaged and cracks have been observed</w:t>
            </w:r>
            <w:r w:rsidR="00B23DDA" w:rsidRPr="009D32F5">
              <w:rPr>
                <w:rFonts w:ascii="Arial" w:hAnsi="Arial" w:cs="Arial"/>
              </w:rPr>
              <w:t>. Walls is observed to be hollow.</w:t>
            </w:r>
          </w:p>
          <w:p w14:paraId="23F67DE2" w14:textId="77777777" w:rsidR="003E4C02" w:rsidRPr="009D32F5" w:rsidRDefault="003E4C02" w:rsidP="00A67B91">
            <w:pPr>
              <w:spacing w:line="360" w:lineRule="auto"/>
              <w:jc w:val="both"/>
              <w:rPr>
                <w:rFonts w:ascii="Arial" w:hAnsi="Arial" w:cs="Arial"/>
              </w:rPr>
            </w:pPr>
          </w:p>
          <w:p w14:paraId="42481148" w14:textId="77777777" w:rsidR="003E4C02" w:rsidRPr="009D32F5" w:rsidRDefault="003E4C02" w:rsidP="00A67B91">
            <w:pPr>
              <w:spacing w:line="360" w:lineRule="auto"/>
              <w:jc w:val="both"/>
              <w:rPr>
                <w:rFonts w:ascii="Arial" w:hAnsi="Arial" w:cs="Arial"/>
              </w:rPr>
            </w:pPr>
            <w:r w:rsidRPr="009D32F5">
              <w:rPr>
                <w:rFonts w:ascii="Arial" w:hAnsi="Arial" w:cs="Arial"/>
              </w:rPr>
              <w:t>Cause/Defect:</w:t>
            </w:r>
          </w:p>
          <w:p w14:paraId="143873EF" w14:textId="67795525" w:rsidR="000D426B" w:rsidRPr="009D32F5" w:rsidRDefault="00641C9A" w:rsidP="00A67B91">
            <w:pPr>
              <w:spacing w:line="360" w:lineRule="auto"/>
              <w:jc w:val="both"/>
              <w:rPr>
                <w:rFonts w:ascii="Arial" w:hAnsi="Arial" w:cs="Arial"/>
              </w:rPr>
            </w:pPr>
            <w:r w:rsidRPr="009D32F5">
              <w:rPr>
                <w:rFonts w:ascii="Arial" w:hAnsi="Arial" w:cs="Arial"/>
              </w:rPr>
              <w:t>Damaged walls can be affected by its age</w:t>
            </w:r>
            <w:r w:rsidR="00595AC8" w:rsidRPr="009D32F5">
              <w:rPr>
                <w:rFonts w:ascii="Arial" w:hAnsi="Arial" w:cs="Arial"/>
              </w:rPr>
              <w:t xml:space="preserve"> or caused by moving furniture or doing works. Mould growth is caused by </w:t>
            </w:r>
            <w:r w:rsidR="00B23DDA" w:rsidRPr="009D32F5">
              <w:rPr>
                <w:rFonts w:ascii="Arial" w:hAnsi="Arial" w:cs="Arial"/>
              </w:rPr>
              <w:t>excess moisture in the room which is most likely caused by condensation in the windows.</w:t>
            </w:r>
            <w:r w:rsidR="00C97C2E" w:rsidRPr="009D32F5">
              <w:rPr>
                <w:rFonts w:ascii="Arial" w:hAnsi="Arial" w:cs="Arial"/>
              </w:rPr>
              <w:t xml:space="preserve"> Hollow walls means that it is void and is unlikely insulated</w:t>
            </w:r>
          </w:p>
          <w:p w14:paraId="61CBCA40" w14:textId="77777777" w:rsidR="003E4C02" w:rsidRPr="009D32F5" w:rsidRDefault="003E4C02" w:rsidP="00A67B91">
            <w:pPr>
              <w:spacing w:line="360" w:lineRule="auto"/>
              <w:jc w:val="both"/>
              <w:rPr>
                <w:rFonts w:ascii="Arial" w:hAnsi="Arial" w:cs="Arial"/>
              </w:rPr>
            </w:pPr>
          </w:p>
          <w:p w14:paraId="79C567E5" w14:textId="77777777" w:rsidR="003E4C02" w:rsidRPr="009D32F5" w:rsidRDefault="003E4C02" w:rsidP="00A67B91">
            <w:pPr>
              <w:spacing w:line="360" w:lineRule="auto"/>
              <w:jc w:val="both"/>
              <w:rPr>
                <w:rFonts w:ascii="Arial" w:hAnsi="Arial" w:cs="Arial"/>
              </w:rPr>
            </w:pPr>
            <w:r w:rsidRPr="009D32F5">
              <w:rPr>
                <w:rFonts w:ascii="Arial" w:hAnsi="Arial" w:cs="Arial"/>
              </w:rPr>
              <w:t>Recommendation:</w:t>
            </w:r>
          </w:p>
          <w:p w14:paraId="4D965FB9" w14:textId="4B96BAC2" w:rsidR="00B23DDA" w:rsidRPr="009D32F5" w:rsidRDefault="00B23DDA" w:rsidP="00A67B91">
            <w:pPr>
              <w:spacing w:line="360" w:lineRule="auto"/>
              <w:jc w:val="both"/>
              <w:rPr>
                <w:rFonts w:ascii="Arial" w:hAnsi="Arial" w:cs="Arial"/>
              </w:rPr>
            </w:pPr>
            <w:r w:rsidRPr="009D32F5">
              <w:rPr>
                <w:rFonts w:ascii="Arial" w:hAnsi="Arial" w:cs="Arial"/>
              </w:rPr>
              <w:t>It is recommended to do a full inspection of the house to determine which walls are load bearing and non-load bearing.</w:t>
            </w:r>
            <w:r w:rsidR="004F1171" w:rsidRPr="009D32F5">
              <w:rPr>
                <w:rFonts w:ascii="Arial" w:hAnsi="Arial" w:cs="Arial"/>
              </w:rPr>
              <w:t xml:space="preserve"> </w:t>
            </w:r>
            <w:r w:rsidR="004F1171" w:rsidRPr="009D32F5">
              <w:rPr>
                <w:rFonts w:ascii="Arial" w:hAnsi="Arial" w:cs="Arial"/>
              </w:rPr>
              <w:lastRenderedPageBreak/>
              <w:t xml:space="preserve">Re-painting and fixed damages on wall </w:t>
            </w:r>
            <w:r w:rsidR="00A67B91" w:rsidRPr="009D32F5">
              <w:rPr>
                <w:rFonts w:ascii="Arial" w:hAnsi="Arial" w:cs="Arial"/>
              </w:rPr>
              <w:t>are</w:t>
            </w:r>
            <w:r w:rsidR="004F1171" w:rsidRPr="009D32F5">
              <w:rPr>
                <w:rFonts w:ascii="Arial" w:hAnsi="Arial" w:cs="Arial"/>
              </w:rPr>
              <w:t xml:space="preserve"> required.</w:t>
            </w:r>
          </w:p>
          <w:p w14:paraId="6A032B6E" w14:textId="093CBA38" w:rsidR="00A67B91" w:rsidRPr="009D32F5" w:rsidRDefault="00A67B91" w:rsidP="00A67B91">
            <w:pPr>
              <w:spacing w:line="360" w:lineRule="auto"/>
              <w:jc w:val="both"/>
              <w:rPr>
                <w:rFonts w:ascii="Arial" w:hAnsi="Arial" w:cs="Arial"/>
              </w:rPr>
            </w:pPr>
            <w:r w:rsidRPr="009D32F5">
              <w:rPr>
                <w:rFonts w:ascii="Arial" w:hAnsi="Arial" w:cs="Arial"/>
              </w:rPr>
              <w:t>Removal of moulds on the wall is required to maintain safety when it comes to the health of the occupants.</w:t>
            </w:r>
          </w:p>
          <w:p w14:paraId="425D07FB" w14:textId="5863CA21" w:rsidR="004F1171" w:rsidRPr="009D32F5" w:rsidRDefault="004F1171" w:rsidP="00A67B91">
            <w:pPr>
              <w:spacing w:line="360" w:lineRule="auto"/>
              <w:jc w:val="both"/>
              <w:rPr>
                <w:rFonts w:ascii="Arial" w:hAnsi="Arial" w:cs="Arial"/>
              </w:rPr>
            </w:pPr>
            <w:r w:rsidRPr="009D32F5">
              <w:rPr>
                <w:rFonts w:ascii="Arial" w:hAnsi="Arial" w:cs="Arial"/>
              </w:rPr>
              <w:t>Specific room like bedroom three is noticed to have a massive temperature dropped compared to the other rooms during the survey. This is likely to the lack of insulation a</w:t>
            </w:r>
            <w:r w:rsidR="0063262D" w:rsidRPr="009D32F5">
              <w:rPr>
                <w:rFonts w:ascii="Arial" w:hAnsi="Arial" w:cs="Arial"/>
              </w:rPr>
              <w:t>nd airtight layer allowing the warm air to escape or condense.</w:t>
            </w:r>
          </w:p>
          <w:p w14:paraId="4B305264" w14:textId="1AD76626" w:rsidR="0063262D" w:rsidRPr="009D32F5" w:rsidRDefault="0063262D" w:rsidP="00A67B91">
            <w:pPr>
              <w:spacing w:line="360" w:lineRule="auto"/>
              <w:jc w:val="both"/>
            </w:pPr>
            <w:r w:rsidRPr="009D32F5">
              <w:rPr>
                <w:rFonts w:ascii="Arial" w:hAnsi="Arial" w:cs="Arial"/>
              </w:rPr>
              <w:t xml:space="preserve">This gives a good opportunity to explore various </w:t>
            </w:r>
            <w:r w:rsidR="00352D0F" w:rsidRPr="009D32F5">
              <w:rPr>
                <w:rFonts w:ascii="Arial" w:hAnsi="Arial" w:cs="Arial"/>
              </w:rPr>
              <w:t xml:space="preserve">methods to improve thermal efficiency. Adding insulation to void spaces and the assumed cavity wall </w:t>
            </w:r>
            <w:r w:rsidR="00A67B91" w:rsidRPr="009D32F5">
              <w:rPr>
                <w:rFonts w:ascii="Arial" w:hAnsi="Arial" w:cs="Arial"/>
              </w:rPr>
              <w:t>can help. Making sure all junctions are airtight and insulated properly where thermal bridging is prevented.</w:t>
            </w:r>
          </w:p>
        </w:tc>
        <w:tc>
          <w:tcPr>
            <w:tcW w:w="4508" w:type="dxa"/>
          </w:tcPr>
          <w:p w14:paraId="18AEF569" w14:textId="2367B3EE" w:rsidR="005D5627" w:rsidRPr="009D32F5" w:rsidRDefault="005B7157" w:rsidP="005B7157">
            <w:r w:rsidRPr="009D32F5">
              <w:lastRenderedPageBreak/>
              <w:drawing>
                <wp:inline distT="0" distB="0" distL="0" distR="0" wp14:anchorId="4D74552C" wp14:editId="7F8322E8">
                  <wp:extent cx="2447752" cy="1835950"/>
                  <wp:effectExtent l="952" t="0" r="0" b="0"/>
                  <wp:docPr id="92602402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rot="5400000">
                            <a:off x="0" y="0"/>
                            <a:ext cx="2465938" cy="1849591"/>
                          </a:xfrm>
                          <a:prstGeom prst="rect">
                            <a:avLst/>
                          </a:prstGeom>
                          <a:noFill/>
                          <a:ln>
                            <a:noFill/>
                          </a:ln>
                        </pic:spPr>
                      </pic:pic>
                    </a:graphicData>
                  </a:graphic>
                </wp:inline>
              </w:drawing>
            </w:r>
          </w:p>
          <w:p w14:paraId="1CC88E15" w14:textId="77777777" w:rsidR="0023788C" w:rsidRPr="009D32F5" w:rsidRDefault="0023788C" w:rsidP="005B7157"/>
          <w:p w14:paraId="2F27D528" w14:textId="0C4CF075" w:rsidR="0023788C" w:rsidRPr="009D32F5" w:rsidRDefault="0023788C" w:rsidP="0023788C">
            <w:r w:rsidRPr="009D32F5">
              <w:drawing>
                <wp:inline distT="0" distB="0" distL="0" distR="0" wp14:anchorId="3A88DA34" wp14:editId="25A87FD8">
                  <wp:extent cx="2780261" cy="2085350"/>
                  <wp:effectExtent l="4445" t="0" r="5715" b="5715"/>
                  <wp:docPr id="352198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rot="5400000">
                            <a:off x="0" y="0"/>
                            <a:ext cx="2792337" cy="2094408"/>
                          </a:xfrm>
                          <a:prstGeom prst="rect">
                            <a:avLst/>
                          </a:prstGeom>
                          <a:noFill/>
                          <a:ln>
                            <a:noFill/>
                          </a:ln>
                        </pic:spPr>
                      </pic:pic>
                    </a:graphicData>
                  </a:graphic>
                </wp:inline>
              </w:drawing>
            </w:r>
          </w:p>
          <w:p w14:paraId="759BC44C" w14:textId="77777777" w:rsidR="00545960" w:rsidRPr="009D32F5" w:rsidRDefault="00545960" w:rsidP="0023788C"/>
          <w:p w14:paraId="75994903" w14:textId="4DF50D7A" w:rsidR="00545960" w:rsidRPr="009D32F5" w:rsidRDefault="00545960" w:rsidP="00545960">
            <w:r w:rsidRPr="009D32F5">
              <w:drawing>
                <wp:inline distT="0" distB="0" distL="0" distR="0" wp14:anchorId="63740965" wp14:editId="211A4EF4">
                  <wp:extent cx="2641715" cy="1981433"/>
                  <wp:effectExtent l="6350" t="0" r="0" b="0"/>
                  <wp:docPr id="131627808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rot="5400000">
                            <a:off x="0" y="0"/>
                            <a:ext cx="2650866" cy="1988297"/>
                          </a:xfrm>
                          <a:prstGeom prst="rect">
                            <a:avLst/>
                          </a:prstGeom>
                          <a:noFill/>
                          <a:ln>
                            <a:noFill/>
                          </a:ln>
                        </pic:spPr>
                      </pic:pic>
                    </a:graphicData>
                  </a:graphic>
                </wp:inline>
              </w:drawing>
            </w:r>
          </w:p>
          <w:p w14:paraId="258FA5AB" w14:textId="77777777" w:rsidR="00545960" w:rsidRPr="009D32F5" w:rsidRDefault="00545960" w:rsidP="0023788C"/>
          <w:p w14:paraId="69D9E800" w14:textId="77777777" w:rsidR="0023788C" w:rsidRPr="009D32F5" w:rsidRDefault="0023788C" w:rsidP="005B7157"/>
          <w:p w14:paraId="20609522" w14:textId="3E949717" w:rsidR="0074269D" w:rsidRPr="009D32F5" w:rsidRDefault="0074269D" w:rsidP="0074269D">
            <w:r w:rsidRPr="009D32F5">
              <w:drawing>
                <wp:inline distT="0" distB="0" distL="0" distR="0" wp14:anchorId="5F321BC7" wp14:editId="7A44319B">
                  <wp:extent cx="1635731" cy="2689860"/>
                  <wp:effectExtent l="0" t="0" r="3175" b="0"/>
                  <wp:docPr id="18530877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639108" cy="2695414"/>
                          </a:xfrm>
                          <a:prstGeom prst="rect">
                            <a:avLst/>
                          </a:prstGeom>
                          <a:noFill/>
                          <a:ln>
                            <a:noFill/>
                          </a:ln>
                        </pic:spPr>
                      </pic:pic>
                    </a:graphicData>
                  </a:graphic>
                </wp:inline>
              </w:drawing>
            </w:r>
          </w:p>
          <w:p w14:paraId="1804C0E2" w14:textId="77777777" w:rsidR="003E4C02" w:rsidRPr="009D32F5" w:rsidRDefault="003E4C02" w:rsidP="003E4C02"/>
          <w:p w14:paraId="31A171AE" w14:textId="259C7B8E" w:rsidR="0074269D" w:rsidRPr="009D32F5" w:rsidRDefault="0074269D" w:rsidP="0074269D">
            <w:r w:rsidRPr="009D32F5">
              <w:drawing>
                <wp:inline distT="0" distB="0" distL="0" distR="0" wp14:anchorId="7D11DEE8" wp14:editId="53763E63">
                  <wp:extent cx="2827020" cy="2120422"/>
                  <wp:effectExtent l="0" t="8573" r="2858" b="2857"/>
                  <wp:docPr id="184030958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rot="5400000">
                            <a:off x="0" y="0"/>
                            <a:ext cx="2827857" cy="2121050"/>
                          </a:xfrm>
                          <a:prstGeom prst="rect">
                            <a:avLst/>
                          </a:prstGeom>
                          <a:noFill/>
                          <a:ln>
                            <a:noFill/>
                          </a:ln>
                        </pic:spPr>
                      </pic:pic>
                    </a:graphicData>
                  </a:graphic>
                </wp:inline>
              </w:drawing>
            </w:r>
          </w:p>
          <w:p w14:paraId="764122C2" w14:textId="77777777" w:rsidR="0074269D" w:rsidRPr="009D32F5" w:rsidRDefault="0074269D" w:rsidP="0074269D"/>
          <w:p w14:paraId="0364F777" w14:textId="77777777" w:rsidR="0074269D" w:rsidRPr="009D32F5" w:rsidRDefault="0074269D" w:rsidP="0074269D"/>
          <w:p w14:paraId="17D59348" w14:textId="77777777" w:rsidR="0074269D" w:rsidRPr="009D32F5" w:rsidRDefault="0074269D" w:rsidP="003E4C02"/>
        </w:tc>
      </w:tr>
    </w:tbl>
    <w:p w14:paraId="507600B6" w14:textId="77777777" w:rsidR="003E4C02" w:rsidRPr="009D32F5" w:rsidRDefault="003E4C02" w:rsidP="003E4C02"/>
    <w:p w14:paraId="3ADC35B1" w14:textId="77777777" w:rsidR="006E7FC2" w:rsidRPr="009D32F5" w:rsidRDefault="006E7FC2" w:rsidP="006E7FC2"/>
    <w:p w14:paraId="51570119" w14:textId="12AD42E2" w:rsidR="00CC3788" w:rsidRPr="009D32F5" w:rsidRDefault="00CC3788" w:rsidP="002C227D">
      <w:pPr>
        <w:pStyle w:val="Heading2"/>
        <w:spacing w:line="360" w:lineRule="auto"/>
        <w:jc w:val="both"/>
        <w:rPr>
          <w:rFonts w:ascii="Arial" w:hAnsi="Arial" w:cs="Arial"/>
          <w:color w:val="auto"/>
        </w:rPr>
      </w:pPr>
      <w:bookmarkStart w:id="20" w:name="_Toc218709447"/>
      <w:r w:rsidRPr="009D32F5">
        <w:rPr>
          <w:rFonts w:ascii="Arial" w:hAnsi="Arial" w:cs="Arial"/>
          <w:color w:val="auto"/>
        </w:rPr>
        <w:lastRenderedPageBreak/>
        <w:t>Downstairs (Ground Floor)</w:t>
      </w:r>
      <w:bookmarkEnd w:id="20"/>
    </w:p>
    <w:p w14:paraId="2EB79114" w14:textId="2AB03B5F" w:rsidR="00CC3788" w:rsidRPr="009D32F5" w:rsidRDefault="007349A3" w:rsidP="002C227D">
      <w:pPr>
        <w:pStyle w:val="Heading3"/>
        <w:spacing w:line="360" w:lineRule="auto"/>
        <w:jc w:val="both"/>
        <w:rPr>
          <w:rFonts w:ascii="Arial" w:hAnsi="Arial" w:cs="Arial"/>
          <w:color w:val="auto"/>
        </w:rPr>
      </w:pPr>
      <w:bookmarkStart w:id="21" w:name="_Toc218709448"/>
      <w:r w:rsidRPr="009D32F5">
        <w:rPr>
          <w:rFonts w:ascii="Arial" w:hAnsi="Arial" w:cs="Arial"/>
          <w:color w:val="auto"/>
        </w:rPr>
        <w:t>Kitchen Roof Compartment</w:t>
      </w:r>
      <w:bookmarkEnd w:id="21"/>
    </w:p>
    <w:tbl>
      <w:tblPr>
        <w:tblStyle w:val="TableGrid"/>
        <w:tblW w:w="0" w:type="auto"/>
        <w:tblLook w:val="04A0" w:firstRow="1" w:lastRow="0" w:firstColumn="1" w:lastColumn="0" w:noHBand="0" w:noVBand="1"/>
      </w:tblPr>
      <w:tblGrid>
        <w:gridCol w:w="4508"/>
        <w:gridCol w:w="4508"/>
      </w:tblGrid>
      <w:tr w:rsidR="004114F8" w:rsidRPr="009D32F5" w14:paraId="44BC8D92" w14:textId="77777777" w:rsidTr="00980798">
        <w:tc>
          <w:tcPr>
            <w:tcW w:w="4508" w:type="dxa"/>
          </w:tcPr>
          <w:p w14:paraId="28B5B6B6" w14:textId="77777777" w:rsidR="003E4C02" w:rsidRPr="009D32F5" w:rsidRDefault="003E4C02" w:rsidP="00A93E60">
            <w:pPr>
              <w:spacing w:line="360" w:lineRule="auto"/>
              <w:jc w:val="both"/>
              <w:rPr>
                <w:rFonts w:ascii="Arial" w:hAnsi="Arial" w:cs="Arial"/>
              </w:rPr>
            </w:pPr>
            <w:r w:rsidRPr="009D32F5">
              <w:rPr>
                <w:rFonts w:ascii="Arial" w:hAnsi="Arial" w:cs="Arial"/>
              </w:rPr>
              <w:t>Description:</w:t>
            </w:r>
          </w:p>
          <w:p w14:paraId="7B85DD77" w14:textId="45E1D1E5" w:rsidR="0093333B" w:rsidRPr="009D32F5" w:rsidRDefault="0093333B" w:rsidP="00A93E60">
            <w:pPr>
              <w:spacing w:line="360" w:lineRule="auto"/>
              <w:jc w:val="both"/>
              <w:rPr>
                <w:rFonts w:ascii="Arial" w:hAnsi="Arial" w:cs="Arial"/>
              </w:rPr>
            </w:pPr>
            <w:r w:rsidRPr="009D32F5">
              <w:rPr>
                <w:rFonts w:ascii="Arial" w:hAnsi="Arial" w:cs="Arial"/>
              </w:rPr>
              <w:t>Like the loft it is a traditional timber pitch and cut, black felt and batten. Insulated at rafters.</w:t>
            </w:r>
            <w:r w:rsidR="005331D9" w:rsidRPr="009D32F5">
              <w:rPr>
                <w:rFonts w:ascii="Arial" w:hAnsi="Arial" w:cs="Arial"/>
              </w:rPr>
              <w:t xml:space="preserve"> Pipes, wires, chimney for the boiler is located here</w:t>
            </w:r>
            <w:r w:rsidR="00352E80" w:rsidRPr="009D32F5">
              <w:rPr>
                <w:rFonts w:ascii="Arial" w:hAnsi="Arial" w:cs="Arial"/>
              </w:rPr>
              <w:t>.</w:t>
            </w:r>
          </w:p>
          <w:p w14:paraId="7E4132B0" w14:textId="77777777" w:rsidR="00A93E60" w:rsidRPr="009D32F5" w:rsidRDefault="00A93E60" w:rsidP="00A93E60">
            <w:pPr>
              <w:spacing w:line="360" w:lineRule="auto"/>
              <w:jc w:val="both"/>
              <w:rPr>
                <w:rFonts w:ascii="Arial" w:hAnsi="Arial" w:cs="Arial"/>
              </w:rPr>
            </w:pPr>
          </w:p>
          <w:p w14:paraId="519D1D63" w14:textId="77777777" w:rsidR="003E4C02" w:rsidRPr="009D32F5" w:rsidRDefault="003E4C02" w:rsidP="00A93E60">
            <w:pPr>
              <w:spacing w:line="360" w:lineRule="auto"/>
              <w:jc w:val="both"/>
              <w:rPr>
                <w:rFonts w:ascii="Arial" w:hAnsi="Arial" w:cs="Arial"/>
              </w:rPr>
            </w:pPr>
            <w:r w:rsidRPr="009D32F5">
              <w:rPr>
                <w:rFonts w:ascii="Arial" w:hAnsi="Arial" w:cs="Arial"/>
              </w:rPr>
              <w:t>Condition:</w:t>
            </w:r>
          </w:p>
          <w:p w14:paraId="52622A4E" w14:textId="559660D6" w:rsidR="005331D9" w:rsidRPr="009D32F5" w:rsidRDefault="005331D9" w:rsidP="00A93E60">
            <w:pPr>
              <w:spacing w:line="360" w:lineRule="auto"/>
              <w:jc w:val="both"/>
              <w:rPr>
                <w:rFonts w:ascii="Arial" w:hAnsi="Arial" w:cs="Arial"/>
              </w:rPr>
            </w:pPr>
            <w:r w:rsidRPr="009D32F5">
              <w:rPr>
                <w:rFonts w:ascii="Arial" w:hAnsi="Arial" w:cs="Arial"/>
              </w:rPr>
              <w:t>The timber structure of the roof is in good condition with no deflection or cuts observed. However, insulation is in poor condition and not up to current building regulations</w:t>
            </w:r>
            <w:r w:rsidR="00352E80" w:rsidRPr="009D32F5">
              <w:rPr>
                <w:rFonts w:ascii="Arial" w:hAnsi="Arial" w:cs="Arial"/>
              </w:rPr>
              <w:t>, old insulation has just been left in one corner (see image across). Exposure of wires and pipes</w:t>
            </w:r>
            <w:r w:rsidRPr="009D32F5">
              <w:rPr>
                <w:rFonts w:ascii="Arial" w:hAnsi="Arial" w:cs="Arial"/>
              </w:rPr>
              <w:t xml:space="preserve"> </w:t>
            </w:r>
            <w:r w:rsidR="00F04C30" w:rsidRPr="009D32F5">
              <w:rPr>
                <w:rFonts w:ascii="Arial" w:hAnsi="Arial" w:cs="Arial"/>
              </w:rPr>
              <w:t>are just scattered across this area. Good</w:t>
            </w:r>
            <w:r w:rsidR="00D82942" w:rsidRPr="009D32F5">
              <w:rPr>
                <w:rFonts w:ascii="Arial" w:hAnsi="Arial" w:cs="Arial"/>
              </w:rPr>
              <w:t xml:space="preserve"> seal around the chimney</w:t>
            </w:r>
            <w:r w:rsidR="000265D2" w:rsidRPr="009D32F5">
              <w:rPr>
                <w:rFonts w:ascii="Arial" w:hAnsi="Arial" w:cs="Arial"/>
              </w:rPr>
              <w:t xml:space="preserve">.  </w:t>
            </w:r>
          </w:p>
          <w:p w14:paraId="137D4432" w14:textId="77777777" w:rsidR="003E4C02" w:rsidRPr="009D32F5" w:rsidRDefault="003E4C02" w:rsidP="00A93E60">
            <w:pPr>
              <w:spacing w:line="360" w:lineRule="auto"/>
              <w:jc w:val="both"/>
              <w:rPr>
                <w:rFonts w:ascii="Arial" w:hAnsi="Arial" w:cs="Arial"/>
              </w:rPr>
            </w:pPr>
          </w:p>
          <w:p w14:paraId="47ADF4DA" w14:textId="77777777" w:rsidR="003E4C02" w:rsidRPr="009D32F5" w:rsidRDefault="003E4C02" w:rsidP="00A93E60">
            <w:pPr>
              <w:spacing w:line="360" w:lineRule="auto"/>
              <w:jc w:val="both"/>
              <w:rPr>
                <w:rFonts w:ascii="Arial" w:hAnsi="Arial" w:cs="Arial"/>
              </w:rPr>
            </w:pPr>
            <w:r w:rsidRPr="009D32F5">
              <w:rPr>
                <w:rFonts w:ascii="Arial" w:hAnsi="Arial" w:cs="Arial"/>
              </w:rPr>
              <w:t>Cause/Defect:</w:t>
            </w:r>
          </w:p>
          <w:p w14:paraId="77971BFE" w14:textId="0193D191" w:rsidR="003E4C02" w:rsidRPr="009D32F5" w:rsidRDefault="00D82942" w:rsidP="00A93E60">
            <w:pPr>
              <w:spacing w:line="360" w:lineRule="auto"/>
              <w:jc w:val="both"/>
              <w:rPr>
                <w:rFonts w:ascii="Arial" w:hAnsi="Arial" w:cs="Arial"/>
              </w:rPr>
            </w:pPr>
            <w:r w:rsidRPr="009D32F5">
              <w:rPr>
                <w:rFonts w:ascii="Arial" w:hAnsi="Arial" w:cs="Arial"/>
              </w:rPr>
              <w:t>Insulation has deteriorated over time, and previous works have not laid it out properly</w:t>
            </w:r>
          </w:p>
          <w:p w14:paraId="12334326" w14:textId="77777777" w:rsidR="00D82942" w:rsidRPr="009D32F5" w:rsidRDefault="00D82942" w:rsidP="00A93E60">
            <w:pPr>
              <w:spacing w:line="360" w:lineRule="auto"/>
              <w:jc w:val="both"/>
              <w:rPr>
                <w:rFonts w:ascii="Arial" w:hAnsi="Arial" w:cs="Arial"/>
              </w:rPr>
            </w:pPr>
          </w:p>
          <w:p w14:paraId="5B5EB7E7" w14:textId="77777777" w:rsidR="003E4C02" w:rsidRPr="009D32F5" w:rsidRDefault="003E4C02" w:rsidP="00A93E60">
            <w:pPr>
              <w:spacing w:line="360" w:lineRule="auto"/>
              <w:jc w:val="both"/>
              <w:rPr>
                <w:rFonts w:ascii="Arial" w:hAnsi="Arial" w:cs="Arial"/>
              </w:rPr>
            </w:pPr>
            <w:r w:rsidRPr="009D32F5">
              <w:rPr>
                <w:rFonts w:ascii="Arial" w:hAnsi="Arial" w:cs="Arial"/>
              </w:rPr>
              <w:t>Recommendation:</w:t>
            </w:r>
          </w:p>
          <w:p w14:paraId="638BDE90" w14:textId="0CD2635A" w:rsidR="000265D2" w:rsidRPr="009D32F5" w:rsidRDefault="000265D2" w:rsidP="00A93E60">
            <w:pPr>
              <w:spacing w:line="360" w:lineRule="auto"/>
              <w:jc w:val="both"/>
              <w:rPr>
                <w:rFonts w:ascii="Arial" w:hAnsi="Arial" w:cs="Arial"/>
              </w:rPr>
            </w:pPr>
            <w:r w:rsidRPr="009D32F5">
              <w:rPr>
                <w:rFonts w:ascii="Arial" w:hAnsi="Arial" w:cs="Arial"/>
              </w:rPr>
              <w:t xml:space="preserve">Like for the loft it is recommended that a full inspection is done on this area as well. Insulation should be replaced and is increased to recommended thickness. </w:t>
            </w:r>
          </w:p>
          <w:p w14:paraId="3E81807F" w14:textId="1ACE4300" w:rsidR="0093333B" w:rsidRPr="009D32F5" w:rsidRDefault="000265D2" w:rsidP="00A93E60">
            <w:pPr>
              <w:spacing w:line="360" w:lineRule="auto"/>
              <w:jc w:val="both"/>
              <w:rPr>
                <w:rFonts w:ascii="Arial" w:hAnsi="Arial" w:cs="Arial"/>
              </w:rPr>
            </w:pPr>
            <w:r w:rsidRPr="009D32F5">
              <w:rPr>
                <w:rFonts w:ascii="Arial" w:hAnsi="Arial" w:cs="Arial"/>
              </w:rPr>
              <w:t xml:space="preserve">Good opportunity to explore other ways to improve thermal efficiency such as airtight layer. Insulation on the loft hatch </w:t>
            </w:r>
            <w:r w:rsidRPr="009D32F5">
              <w:rPr>
                <w:rFonts w:ascii="Arial" w:hAnsi="Arial" w:cs="Arial"/>
              </w:rPr>
              <w:lastRenderedPageBreak/>
              <w:t>is recommended to further improve thermal performance.</w:t>
            </w:r>
            <w:r w:rsidR="009D039E" w:rsidRPr="009D32F5">
              <w:rPr>
                <w:rFonts w:ascii="Arial" w:hAnsi="Arial" w:cs="Arial"/>
              </w:rPr>
              <w:t xml:space="preserve"> Pipes and wires can be organised better to all</w:t>
            </w:r>
            <w:r w:rsidR="00A93E60" w:rsidRPr="009D32F5">
              <w:rPr>
                <w:rFonts w:ascii="Arial" w:hAnsi="Arial" w:cs="Arial"/>
              </w:rPr>
              <w:t>ow the area to be insulated.</w:t>
            </w:r>
          </w:p>
          <w:p w14:paraId="1F608657" w14:textId="77777777" w:rsidR="0093333B" w:rsidRPr="009D32F5" w:rsidRDefault="0093333B" w:rsidP="0093333B">
            <w:pPr>
              <w:spacing w:line="360" w:lineRule="auto"/>
              <w:jc w:val="both"/>
              <w:rPr>
                <w:rFonts w:ascii="Arial" w:hAnsi="Arial" w:cs="Arial"/>
              </w:rPr>
            </w:pPr>
          </w:p>
          <w:p w14:paraId="2E60672D" w14:textId="77777777" w:rsidR="0093333B" w:rsidRPr="009D32F5" w:rsidRDefault="0093333B" w:rsidP="0093333B">
            <w:pPr>
              <w:spacing w:line="360" w:lineRule="auto"/>
              <w:jc w:val="both"/>
              <w:rPr>
                <w:rFonts w:ascii="Arial" w:hAnsi="Arial" w:cs="Arial"/>
              </w:rPr>
            </w:pPr>
          </w:p>
          <w:p w14:paraId="779BBD92" w14:textId="77777777" w:rsidR="0093333B" w:rsidRPr="009D32F5" w:rsidRDefault="0093333B" w:rsidP="0093333B">
            <w:pPr>
              <w:spacing w:line="360" w:lineRule="auto"/>
              <w:jc w:val="both"/>
              <w:rPr>
                <w:rFonts w:ascii="Arial" w:hAnsi="Arial" w:cs="Arial"/>
              </w:rPr>
            </w:pPr>
          </w:p>
          <w:p w14:paraId="7B19E671" w14:textId="3E30EA79" w:rsidR="0093333B" w:rsidRPr="009D32F5" w:rsidRDefault="0093333B" w:rsidP="0093333B"/>
        </w:tc>
        <w:tc>
          <w:tcPr>
            <w:tcW w:w="4508" w:type="dxa"/>
          </w:tcPr>
          <w:p w14:paraId="2C219FF5" w14:textId="29CCCAB1" w:rsidR="00514176" w:rsidRDefault="00514176" w:rsidP="00514176">
            <w:r w:rsidRPr="009D32F5">
              <w:lastRenderedPageBreak/>
              <w:drawing>
                <wp:inline distT="0" distB="0" distL="0" distR="0" wp14:anchorId="7F1D8FC6" wp14:editId="65330442">
                  <wp:extent cx="3223561" cy="2417849"/>
                  <wp:effectExtent l="2857" t="0" r="0" b="0"/>
                  <wp:docPr id="6854722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rot="5400000">
                            <a:off x="0" y="0"/>
                            <a:ext cx="3247531" cy="2435828"/>
                          </a:xfrm>
                          <a:prstGeom prst="rect">
                            <a:avLst/>
                          </a:prstGeom>
                          <a:noFill/>
                          <a:ln>
                            <a:noFill/>
                          </a:ln>
                        </pic:spPr>
                      </pic:pic>
                    </a:graphicData>
                  </a:graphic>
                </wp:inline>
              </w:drawing>
            </w:r>
          </w:p>
          <w:p w14:paraId="5FBE8987" w14:textId="77777777" w:rsidR="0032195E" w:rsidRDefault="0032195E" w:rsidP="00514176"/>
          <w:p w14:paraId="2F96874E" w14:textId="4DC5E725" w:rsidR="00571078" w:rsidRPr="00571078" w:rsidRDefault="00571078" w:rsidP="00571078">
            <w:r w:rsidRPr="00571078">
              <w:drawing>
                <wp:inline distT="0" distB="0" distL="0" distR="0" wp14:anchorId="04E06530" wp14:editId="32DD94AF">
                  <wp:extent cx="3014887" cy="2261332"/>
                  <wp:effectExtent l="0" t="4445" r="0" b="0"/>
                  <wp:docPr id="4637341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rot="5400000">
                            <a:off x="0" y="0"/>
                            <a:ext cx="3034307" cy="2275898"/>
                          </a:xfrm>
                          <a:prstGeom prst="rect">
                            <a:avLst/>
                          </a:prstGeom>
                          <a:noFill/>
                          <a:ln>
                            <a:noFill/>
                          </a:ln>
                        </pic:spPr>
                      </pic:pic>
                    </a:graphicData>
                  </a:graphic>
                </wp:inline>
              </w:drawing>
            </w:r>
          </w:p>
          <w:p w14:paraId="01A900AA" w14:textId="295CB589" w:rsidR="00571078" w:rsidRPr="00571078" w:rsidRDefault="00571078" w:rsidP="00571078"/>
          <w:p w14:paraId="72C62CC6" w14:textId="77777777" w:rsidR="0032195E" w:rsidRPr="009D32F5" w:rsidRDefault="0032195E" w:rsidP="00514176"/>
          <w:p w14:paraId="1233C1BF" w14:textId="77777777" w:rsidR="003E4C02" w:rsidRPr="009D32F5" w:rsidRDefault="003E4C02" w:rsidP="00980798"/>
          <w:p w14:paraId="0B179BC9" w14:textId="21BFE186" w:rsidR="004114F8" w:rsidRPr="009D32F5" w:rsidRDefault="004114F8" w:rsidP="004114F8">
            <w:r w:rsidRPr="009D32F5">
              <w:lastRenderedPageBreak/>
              <w:drawing>
                <wp:inline distT="0" distB="0" distL="0" distR="0" wp14:anchorId="67322DE5" wp14:editId="6048D57D">
                  <wp:extent cx="2373878" cy="1780540"/>
                  <wp:effectExtent l="0" t="8255" r="0" b="0"/>
                  <wp:docPr id="6630198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2382318" cy="1786870"/>
                          </a:xfrm>
                          <a:prstGeom prst="rect">
                            <a:avLst/>
                          </a:prstGeom>
                          <a:noFill/>
                          <a:ln>
                            <a:noFill/>
                          </a:ln>
                        </pic:spPr>
                      </pic:pic>
                    </a:graphicData>
                  </a:graphic>
                </wp:inline>
              </w:drawing>
            </w:r>
          </w:p>
          <w:p w14:paraId="320AB830" w14:textId="77777777" w:rsidR="004114F8" w:rsidRPr="009D32F5" w:rsidRDefault="004114F8" w:rsidP="00980798"/>
          <w:p w14:paraId="45F717B8" w14:textId="24A671D9" w:rsidR="00A874FF" w:rsidRPr="009D32F5" w:rsidRDefault="00A874FF" w:rsidP="00A874FF">
            <w:r w:rsidRPr="009D32F5">
              <w:drawing>
                <wp:inline distT="0" distB="0" distL="0" distR="0" wp14:anchorId="7D5BCDE7" wp14:editId="7A527A66">
                  <wp:extent cx="2734069" cy="2050703"/>
                  <wp:effectExtent l="0" t="1270" r="8255" b="8255"/>
                  <wp:docPr id="3950700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rot="5400000">
                            <a:off x="0" y="0"/>
                            <a:ext cx="2748494" cy="2061523"/>
                          </a:xfrm>
                          <a:prstGeom prst="rect">
                            <a:avLst/>
                          </a:prstGeom>
                          <a:noFill/>
                          <a:ln>
                            <a:noFill/>
                          </a:ln>
                        </pic:spPr>
                      </pic:pic>
                    </a:graphicData>
                  </a:graphic>
                </wp:inline>
              </w:drawing>
            </w:r>
          </w:p>
          <w:p w14:paraId="2BAA70F7" w14:textId="77777777" w:rsidR="004114F8" w:rsidRPr="009D32F5" w:rsidRDefault="004114F8" w:rsidP="00980798"/>
        </w:tc>
      </w:tr>
    </w:tbl>
    <w:p w14:paraId="51C25EA5" w14:textId="77777777" w:rsidR="003E4C02" w:rsidRPr="009D32F5" w:rsidRDefault="003E4C02" w:rsidP="003E4C02"/>
    <w:p w14:paraId="1D032C4D" w14:textId="596404E2" w:rsidR="007349A3" w:rsidRPr="009D32F5" w:rsidRDefault="00937359" w:rsidP="002C227D">
      <w:pPr>
        <w:pStyle w:val="Heading3"/>
        <w:spacing w:line="360" w:lineRule="auto"/>
        <w:jc w:val="both"/>
        <w:rPr>
          <w:rFonts w:ascii="Arial" w:hAnsi="Arial" w:cs="Arial"/>
          <w:color w:val="auto"/>
        </w:rPr>
      </w:pPr>
      <w:bookmarkStart w:id="22" w:name="_Toc218709449"/>
      <w:r w:rsidRPr="009D32F5">
        <w:rPr>
          <w:rFonts w:ascii="Arial" w:hAnsi="Arial" w:cs="Arial"/>
          <w:color w:val="auto"/>
        </w:rPr>
        <w:lastRenderedPageBreak/>
        <w:t>Windows</w:t>
      </w:r>
      <w:bookmarkEnd w:id="22"/>
    </w:p>
    <w:tbl>
      <w:tblPr>
        <w:tblStyle w:val="TableGrid"/>
        <w:tblW w:w="0" w:type="auto"/>
        <w:tblLook w:val="04A0" w:firstRow="1" w:lastRow="0" w:firstColumn="1" w:lastColumn="0" w:noHBand="0" w:noVBand="1"/>
      </w:tblPr>
      <w:tblGrid>
        <w:gridCol w:w="4508"/>
        <w:gridCol w:w="4508"/>
      </w:tblGrid>
      <w:tr w:rsidR="004F4A25" w:rsidRPr="009D32F5" w14:paraId="3FE7FF87" w14:textId="77777777" w:rsidTr="00980798">
        <w:tc>
          <w:tcPr>
            <w:tcW w:w="4508" w:type="dxa"/>
          </w:tcPr>
          <w:p w14:paraId="03CC0F75" w14:textId="77777777" w:rsidR="003E4C02" w:rsidRPr="009D32F5" w:rsidRDefault="003E4C02" w:rsidP="00147EC2">
            <w:pPr>
              <w:spacing w:line="360" w:lineRule="auto"/>
              <w:jc w:val="both"/>
              <w:rPr>
                <w:rFonts w:ascii="Arial" w:hAnsi="Arial" w:cs="Arial"/>
              </w:rPr>
            </w:pPr>
            <w:r w:rsidRPr="009D32F5">
              <w:rPr>
                <w:rFonts w:ascii="Arial" w:hAnsi="Arial" w:cs="Arial"/>
              </w:rPr>
              <w:t>Description:</w:t>
            </w:r>
          </w:p>
          <w:p w14:paraId="44CADCEE" w14:textId="1C177CD7" w:rsidR="00FC5FE5" w:rsidRPr="009D32F5" w:rsidRDefault="00FC5FE5" w:rsidP="00147EC2">
            <w:pPr>
              <w:spacing w:line="360" w:lineRule="auto"/>
              <w:jc w:val="both"/>
              <w:rPr>
                <w:rFonts w:ascii="Arial" w:hAnsi="Arial" w:cs="Arial"/>
              </w:rPr>
            </w:pPr>
            <w:r w:rsidRPr="009D32F5">
              <w:rPr>
                <w:rFonts w:ascii="Arial" w:hAnsi="Arial" w:cs="Arial"/>
              </w:rPr>
              <w:t xml:space="preserve">All windows observed in the internal survey are all uPVC. On the ground level most are casement windows with a variety of hinged on the side and top, one window at the front of the house is a Tilt and Turn. </w:t>
            </w:r>
            <w:r w:rsidR="003B7C37" w:rsidRPr="009D32F5">
              <w:rPr>
                <w:rFonts w:ascii="Arial" w:hAnsi="Arial" w:cs="Arial"/>
              </w:rPr>
              <w:t>A</w:t>
            </w:r>
            <w:r w:rsidRPr="009D32F5">
              <w:rPr>
                <w:rFonts w:ascii="Arial" w:hAnsi="Arial" w:cs="Arial"/>
              </w:rPr>
              <w:t>ll windows are double glazed.</w:t>
            </w:r>
          </w:p>
          <w:p w14:paraId="4679A0E5" w14:textId="77777777" w:rsidR="003E4C02" w:rsidRPr="009D32F5" w:rsidRDefault="003E4C02" w:rsidP="00147EC2">
            <w:pPr>
              <w:spacing w:line="360" w:lineRule="auto"/>
              <w:jc w:val="both"/>
              <w:rPr>
                <w:rFonts w:ascii="Arial" w:hAnsi="Arial" w:cs="Arial"/>
              </w:rPr>
            </w:pPr>
          </w:p>
          <w:p w14:paraId="431E3D2B" w14:textId="77777777" w:rsidR="003E4C02" w:rsidRPr="009D32F5" w:rsidRDefault="003E4C02" w:rsidP="00147EC2">
            <w:pPr>
              <w:spacing w:line="360" w:lineRule="auto"/>
              <w:jc w:val="both"/>
              <w:rPr>
                <w:rFonts w:ascii="Arial" w:hAnsi="Arial" w:cs="Arial"/>
              </w:rPr>
            </w:pPr>
            <w:r w:rsidRPr="009D32F5">
              <w:rPr>
                <w:rFonts w:ascii="Arial" w:hAnsi="Arial" w:cs="Arial"/>
              </w:rPr>
              <w:t>Condition:</w:t>
            </w:r>
          </w:p>
          <w:p w14:paraId="1D130C3F" w14:textId="6C88B3DF" w:rsidR="00147EC2" w:rsidRPr="009D32F5" w:rsidRDefault="004E7206" w:rsidP="00147EC2">
            <w:pPr>
              <w:spacing w:line="360" w:lineRule="auto"/>
              <w:jc w:val="both"/>
              <w:rPr>
                <w:rFonts w:ascii="Arial" w:hAnsi="Arial" w:cs="Arial"/>
              </w:rPr>
            </w:pPr>
            <w:r w:rsidRPr="009D32F5">
              <w:rPr>
                <w:rFonts w:ascii="Arial" w:hAnsi="Arial" w:cs="Arial"/>
              </w:rPr>
              <w:t>All windows on the ground floor are in good condition. Minor condensation occurs when the heater is on or the kitchen is being used. No mould growth could be seen</w:t>
            </w:r>
            <w:r w:rsidR="00DB5FA8" w:rsidRPr="009D32F5">
              <w:rPr>
                <w:rFonts w:ascii="Arial" w:hAnsi="Arial" w:cs="Arial"/>
              </w:rPr>
              <w:t xml:space="preserve"> in the surrounding areas regarding all windows.</w:t>
            </w:r>
          </w:p>
          <w:p w14:paraId="7A1D7B80" w14:textId="77777777" w:rsidR="003E4C02" w:rsidRPr="009D32F5" w:rsidRDefault="003E4C02" w:rsidP="00147EC2">
            <w:pPr>
              <w:spacing w:line="360" w:lineRule="auto"/>
              <w:jc w:val="both"/>
              <w:rPr>
                <w:rFonts w:ascii="Arial" w:hAnsi="Arial" w:cs="Arial"/>
              </w:rPr>
            </w:pPr>
          </w:p>
          <w:p w14:paraId="44C94E55" w14:textId="77777777" w:rsidR="00147EC2" w:rsidRPr="009D32F5" w:rsidRDefault="00147EC2" w:rsidP="00147EC2">
            <w:pPr>
              <w:spacing w:line="360" w:lineRule="auto"/>
              <w:jc w:val="both"/>
              <w:rPr>
                <w:rFonts w:ascii="Arial" w:hAnsi="Arial" w:cs="Arial"/>
              </w:rPr>
            </w:pPr>
          </w:p>
          <w:p w14:paraId="11E365F3" w14:textId="77777777" w:rsidR="00147EC2" w:rsidRPr="009D32F5" w:rsidRDefault="00147EC2" w:rsidP="00147EC2">
            <w:pPr>
              <w:spacing w:line="360" w:lineRule="auto"/>
              <w:jc w:val="both"/>
              <w:rPr>
                <w:rFonts w:ascii="Arial" w:hAnsi="Arial" w:cs="Arial"/>
              </w:rPr>
            </w:pPr>
          </w:p>
          <w:p w14:paraId="540D4147" w14:textId="77777777" w:rsidR="00147EC2" w:rsidRPr="009D32F5" w:rsidRDefault="00147EC2" w:rsidP="00147EC2">
            <w:pPr>
              <w:spacing w:line="360" w:lineRule="auto"/>
              <w:jc w:val="both"/>
              <w:rPr>
                <w:rFonts w:ascii="Arial" w:hAnsi="Arial" w:cs="Arial"/>
              </w:rPr>
            </w:pPr>
          </w:p>
          <w:p w14:paraId="5817D862" w14:textId="77777777" w:rsidR="003E4C02" w:rsidRPr="009D32F5" w:rsidRDefault="003E4C02" w:rsidP="00147EC2">
            <w:pPr>
              <w:spacing w:line="360" w:lineRule="auto"/>
              <w:jc w:val="both"/>
              <w:rPr>
                <w:rFonts w:ascii="Arial" w:hAnsi="Arial" w:cs="Arial"/>
              </w:rPr>
            </w:pPr>
            <w:r w:rsidRPr="009D32F5">
              <w:rPr>
                <w:rFonts w:ascii="Arial" w:hAnsi="Arial" w:cs="Arial"/>
              </w:rPr>
              <w:t>Cause/Defect:</w:t>
            </w:r>
          </w:p>
          <w:p w14:paraId="25D4FD3F" w14:textId="49AFF501" w:rsidR="003E4C02" w:rsidRPr="009D32F5" w:rsidRDefault="00161C4C" w:rsidP="00147EC2">
            <w:pPr>
              <w:spacing w:line="360" w:lineRule="auto"/>
              <w:jc w:val="both"/>
              <w:rPr>
                <w:rFonts w:ascii="Arial" w:hAnsi="Arial" w:cs="Arial"/>
              </w:rPr>
            </w:pPr>
            <w:r w:rsidRPr="009D32F5">
              <w:rPr>
                <w:rFonts w:ascii="Arial" w:hAnsi="Arial" w:cs="Arial"/>
              </w:rPr>
              <w:t>Main problem is the age of some of the windows which is affecting the thermal performance of the property.</w:t>
            </w:r>
          </w:p>
          <w:p w14:paraId="6AEFD865" w14:textId="77777777" w:rsidR="00147EC2" w:rsidRPr="009D32F5" w:rsidRDefault="00147EC2" w:rsidP="00147EC2">
            <w:pPr>
              <w:spacing w:line="360" w:lineRule="auto"/>
              <w:jc w:val="both"/>
              <w:rPr>
                <w:rFonts w:ascii="Arial" w:hAnsi="Arial" w:cs="Arial"/>
              </w:rPr>
            </w:pPr>
          </w:p>
          <w:p w14:paraId="081DB5A0" w14:textId="6408700C" w:rsidR="0010466C" w:rsidRPr="009D32F5" w:rsidRDefault="003E4C02" w:rsidP="00147EC2">
            <w:pPr>
              <w:spacing w:line="360" w:lineRule="auto"/>
              <w:jc w:val="both"/>
              <w:rPr>
                <w:rFonts w:ascii="Arial" w:hAnsi="Arial" w:cs="Arial"/>
              </w:rPr>
            </w:pPr>
            <w:r w:rsidRPr="009D32F5">
              <w:rPr>
                <w:rFonts w:ascii="Arial" w:hAnsi="Arial" w:cs="Arial"/>
              </w:rPr>
              <w:t>Recommendation:</w:t>
            </w:r>
          </w:p>
          <w:p w14:paraId="2D1D429D" w14:textId="714C7027" w:rsidR="00B824D5" w:rsidRPr="009D32F5" w:rsidRDefault="00F55A6E" w:rsidP="00147EC2">
            <w:pPr>
              <w:spacing w:line="360" w:lineRule="auto"/>
              <w:jc w:val="both"/>
              <w:rPr>
                <w:rFonts w:ascii="Arial" w:hAnsi="Arial" w:cs="Arial"/>
              </w:rPr>
            </w:pPr>
            <w:r w:rsidRPr="009D32F5">
              <w:rPr>
                <w:rFonts w:ascii="Arial" w:hAnsi="Arial" w:cs="Arial"/>
              </w:rPr>
              <w:t>Due to the assumed age of the windows s</w:t>
            </w:r>
            <w:r w:rsidR="00B824D5" w:rsidRPr="009D32F5">
              <w:rPr>
                <w:rFonts w:ascii="Arial" w:hAnsi="Arial" w:cs="Arial"/>
              </w:rPr>
              <w:t xml:space="preserve">imilar recommendations found for the </w:t>
            </w:r>
            <w:r w:rsidRPr="009D32F5">
              <w:rPr>
                <w:rFonts w:ascii="Arial" w:hAnsi="Arial" w:cs="Arial"/>
              </w:rPr>
              <w:t>first-floor</w:t>
            </w:r>
            <w:r w:rsidR="00B824D5" w:rsidRPr="009D32F5">
              <w:rPr>
                <w:rFonts w:ascii="Arial" w:hAnsi="Arial" w:cs="Arial"/>
              </w:rPr>
              <w:t xml:space="preserve"> windows can be applied here.</w:t>
            </w:r>
            <w:r w:rsidR="00147EC2" w:rsidRPr="009D32F5">
              <w:rPr>
                <w:rFonts w:ascii="Arial" w:hAnsi="Arial" w:cs="Arial"/>
              </w:rPr>
              <w:t xml:space="preserve"> It is again a good opportunity to consider how to improve its thermal performance. </w:t>
            </w:r>
            <w:r w:rsidR="00B824D5" w:rsidRPr="009D32F5">
              <w:rPr>
                <w:rFonts w:ascii="Arial" w:hAnsi="Arial" w:cs="Arial"/>
              </w:rPr>
              <w:t xml:space="preserve"> Maintenance such as keeping it clean </w:t>
            </w:r>
            <w:r w:rsidR="00B824D5" w:rsidRPr="009D32F5">
              <w:rPr>
                <w:rFonts w:ascii="Arial" w:hAnsi="Arial" w:cs="Arial"/>
              </w:rPr>
              <w:lastRenderedPageBreak/>
              <w:t>can help expand its life span and improve occupant health.</w:t>
            </w:r>
          </w:p>
          <w:p w14:paraId="43049103" w14:textId="77777777" w:rsidR="0010466C" w:rsidRPr="009D32F5" w:rsidRDefault="0010466C" w:rsidP="00980798"/>
          <w:p w14:paraId="15F8653D" w14:textId="77777777" w:rsidR="0010466C" w:rsidRPr="009D32F5" w:rsidRDefault="0010466C" w:rsidP="00980798"/>
          <w:p w14:paraId="2E31DFE8" w14:textId="77777777" w:rsidR="0010466C" w:rsidRPr="009D32F5" w:rsidRDefault="0010466C" w:rsidP="00980798"/>
          <w:p w14:paraId="7FF129BB" w14:textId="77777777" w:rsidR="0010466C" w:rsidRPr="009D32F5" w:rsidRDefault="0010466C" w:rsidP="00980798"/>
          <w:p w14:paraId="0D8A043A" w14:textId="77777777" w:rsidR="0010466C" w:rsidRPr="009D32F5" w:rsidRDefault="0010466C" w:rsidP="0010466C">
            <w:pPr>
              <w:spacing w:line="360" w:lineRule="auto"/>
              <w:jc w:val="both"/>
              <w:rPr>
                <w:rFonts w:ascii="Arial" w:hAnsi="Arial" w:cs="Arial"/>
              </w:rPr>
            </w:pPr>
          </w:p>
          <w:p w14:paraId="02D0CD50" w14:textId="77777777" w:rsidR="0010466C" w:rsidRPr="009D32F5" w:rsidRDefault="0010466C" w:rsidP="0010466C">
            <w:pPr>
              <w:spacing w:line="360" w:lineRule="auto"/>
              <w:jc w:val="both"/>
              <w:rPr>
                <w:rFonts w:ascii="Arial" w:hAnsi="Arial" w:cs="Arial"/>
              </w:rPr>
            </w:pPr>
          </w:p>
          <w:p w14:paraId="770424F6" w14:textId="7B9DCEFE" w:rsidR="0010466C" w:rsidRPr="009D32F5" w:rsidRDefault="0010466C" w:rsidP="0010466C"/>
        </w:tc>
        <w:tc>
          <w:tcPr>
            <w:tcW w:w="4508" w:type="dxa"/>
          </w:tcPr>
          <w:p w14:paraId="372E4563" w14:textId="427FB615" w:rsidR="00D9692A" w:rsidRPr="009D32F5" w:rsidRDefault="00D9692A" w:rsidP="00D9692A">
            <w:r w:rsidRPr="009D32F5">
              <w:lastRenderedPageBreak/>
              <w:drawing>
                <wp:inline distT="0" distB="0" distL="0" distR="0" wp14:anchorId="4ECA04FD" wp14:editId="2E550E87">
                  <wp:extent cx="3078134" cy="2308771"/>
                  <wp:effectExtent l="3810" t="0" r="0" b="0"/>
                  <wp:docPr id="138290002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rot="5400000">
                            <a:off x="0" y="0"/>
                            <a:ext cx="3093359" cy="2320191"/>
                          </a:xfrm>
                          <a:prstGeom prst="rect">
                            <a:avLst/>
                          </a:prstGeom>
                          <a:noFill/>
                          <a:ln>
                            <a:noFill/>
                          </a:ln>
                        </pic:spPr>
                      </pic:pic>
                    </a:graphicData>
                  </a:graphic>
                </wp:inline>
              </w:drawing>
            </w:r>
          </w:p>
          <w:p w14:paraId="324F7C01" w14:textId="77777777" w:rsidR="003E4C02" w:rsidRPr="009D32F5" w:rsidRDefault="003E4C02" w:rsidP="00980798"/>
          <w:p w14:paraId="6B4474F8" w14:textId="0E2B8514" w:rsidR="008E74F5" w:rsidRPr="009D32F5" w:rsidRDefault="008E74F5" w:rsidP="008E74F5">
            <w:r w:rsidRPr="009D32F5">
              <w:drawing>
                <wp:inline distT="0" distB="0" distL="0" distR="0" wp14:anchorId="49736708" wp14:editId="1150BB40">
                  <wp:extent cx="2930467" cy="2198013"/>
                  <wp:effectExtent l="4127" t="0" r="7938" b="7937"/>
                  <wp:docPr id="1625911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rot="5400000">
                            <a:off x="0" y="0"/>
                            <a:ext cx="2933825" cy="2200531"/>
                          </a:xfrm>
                          <a:prstGeom prst="rect">
                            <a:avLst/>
                          </a:prstGeom>
                          <a:noFill/>
                          <a:ln>
                            <a:noFill/>
                          </a:ln>
                        </pic:spPr>
                      </pic:pic>
                    </a:graphicData>
                  </a:graphic>
                </wp:inline>
              </w:drawing>
            </w:r>
          </w:p>
          <w:p w14:paraId="42BFB0E9" w14:textId="58ADD8F3" w:rsidR="008E74F5" w:rsidRPr="009D32F5" w:rsidRDefault="008E74F5" w:rsidP="008E74F5"/>
          <w:p w14:paraId="284C6D30" w14:textId="0BAF3A85" w:rsidR="00E445C6" w:rsidRPr="009D32F5" w:rsidRDefault="00E445C6" w:rsidP="00E445C6">
            <w:r w:rsidRPr="009D32F5">
              <w:lastRenderedPageBreak/>
              <w:drawing>
                <wp:inline distT="0" distB="0" distL="0" distR="0" wp14:anchorId="277AAD05" wp14:editId="479F15A6">
                  <wp:extent cx="2461606" cy="1846341"/>
                  <wp:effectExtent l="2857" t="0" r="0" b="0"/>
                  <wp:docPr id="168285937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5400000">
                            <a:off x="0" y="0"/>
                            <a:ext cx="2463821" cy="1848002"/>
                          </a:xfrm>
                          <a:prstGeom prst="rect">
                            <a:avLst/>
                          </a:prstGeom>
                          <a:noFill/>
                          <a:ln>
                            <a:noFill/>
                          </a:ln>
                        </pic:spPr>
                      </pic:pic>
                    </a:graphicData>
                  </a:graphic>
                </wp:inline>
              </w:drawing>
            </w:r>
          </w:p>
          <w:p w14:paraId="7E1108F4" w14:textId="77777777" w:rsidR="00E445C6" w:rsidRPr="009D32F5" w:rsidRDefault="00E445C6" w:rsidP="008E74F5"/>
          <w:p w14:paraId="5F9F4C76" w14:textId="7BD279DE" w:rsidR="007230E0" w:rsidRPr="009D32F5" w:rsidRDefault="007230E0" w:rsidP="007230E0">
            <w:r w:rsidRPr="009D32F5">
              <w:drawing>
                <wp:inline distT="0" distB="0" distL="0" distR="0" wp14:anchorId="0B769784" wp14:editId="00B79890">
                  <wp:extent cx="2468880" cy="1851797"/>
                  <wp:effectExtent l="3810" t="0" r="0" b="0"/>
                  <wp:docPr id="147594428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rot="5400000">
                            <a:off x="0" y="0"/>
                            <a:ext cx="2469975" cy="1852618"/>
                          </a:xfrm>
                          <a:prstGeom prst="rect">
                            <a:avLst/>
                          </a:prstGeom>
                          <a:noFill/>
                          <a:ln>
                            <a:noFill/>
                          </a:ln>
                        </pic:spPr>
                      </pic:pic>
                    </a:graphicData>
                  </a:graphic>
                </wp:inline>
              </w:drawing>
            </w:r>
          </w:p>
          <w:p w14:paraId="675AED9F" w14:textId="77777777" w:rsidR="004F4A25" w:rsidRPr="009D32F5" w:rsidRDefault="004F4A25" w:rsidP="007230E0"/>
          <w:p w14:paraId="4553E531" w14:textId="1E1226C8" w:rsidR="004F4A25" w:rsidRPr="009D32F5" w:rsidRDefault="004F4A25" w:rsidP="004F4A25">
            <w:r w:rsidRPr="009D32F5">
              <w:lastRenderedPageBreak/>
              <w:drawing>
                <wp:inline distT="0" distB="0" distL="0" distR="0" wp14:anchorId="0A1E3E97" wp14:editId="27B251D9">
                  <wp:extent cx="3619500" cy="2714826"/>
                  <wp:effectExtent l="0" t="4763" r="0" b="0"/>
                  <wp:docPr id="962040790"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rot="5400000">
                            <a:off x="0" y="0"/>
                            <a:ext cx="3620571" cy="2715629"/>
                          </a:xfrm>
                          <a:prstGeom prst="rect">
                            <a:avLst/>
                          </a:prstGeom>
                          <a:noFill/>
                          <a:ln>
                            <a:noFill/>
                          </a:ln>
                        </pic:spPr>
                      </pic:pic>
                    </a:graphicData>
                  </a:graphic>
                </wp:inline>
              </w:drawing>
            </w:r>
          </w:p>
          <w:p w14:paraId="0895192A" w14:textId="77777777" w:rsidR="004F4A25" w:rsidRPr="009D32F5" w:rsidRDefault="004F4A25" w:rsidP="007230E0"/>
          <w:p w14:paraId="750AF1B7" w14:textId="77777777" w:rsidR="00D9692A" w:rsidRPr="009D32F5" w:rsidRDefault="00D9692A" w:rsidP="00980798"/>
        </w:tc>
      </w:tr>
    </w:tbl>
    <w:p w14:paraId="7C527E81" w14:textId="77777777" w:rsidR="003E4C02" w:rsidRPr="009D32F5" w:rsidRDefault="003E4C02" w:rsidP="003E4C02"/>
    <w:p w14:paraId="6D4468EB" w14:textId="5EB9A7F6" w:rsidR="00937359" w:rsidRPr="009D32F5" w:rsidRDefault="00937359" w:rsidP="002C227D">
      <w:pPr>
        <w:pStyle w:val="Heading3"/>
        <w:spacing w:line="360" w:lineRule="auto"/>
        <w:jc w:val="both"/>
        <w:rPr>
          <w:rFonts w:ascii="Arial" w:hAnsi="Arial" w:cs="Arial"/>
          <w:color w:val="auto"/>
        </w:rPr>
      </w:pPr>
      <w:bookmarkStart w:id="23" w:name="_Toc218709450"/>
      <w:r w:rsidRPr="009D32F5">
        <w:rPr>
          <w:rFonts w:ascii="Arial" w:hAnsi="Arial" w:cs="Arial"/>
          <w:color w:val="auto"/>
        </w:rPr>
        <w:t>Walls</w:t>
      </w:r>
      <w:bookmarkEnd w:id="23"/>
    </w:p>
    <w:tbl>
      <w:tblPr>
        <w:tblStyle w:val="TableGrid"/>
        <w:tblW w:w="0" w:type="auto"/>
        <w:tblLook w:val="04A0" w:firstRow="1" w:lastRow="0" w:firstColumn="1" w:lastColumn="0" w:noHBand="0" w:noVBand="1"/>
      </w:tblPr>
      <w:tblGrid>
        <w:gridCol w:w="4508"/>
        <w:gridCol w:w="4508"/>
      </w:tblGrid>
      <w:tr w:rsidR="008E74F5" w:rsidRPr="009D32F5" w14:paraId="3C529666" w14:textId="77777777" w:rsidTr="00980798">
        <w:tc>
          <w:tcPr>
            <w:tcW w:w="4508" w:type="dxa"/>
          </w:tcPr>
          <w:p w14:paraId="3F89ADBA" w14:textId="77777777" w:rsidR="003E4C02" w:rsidRPr="009D32F5" w:rsidRDefault="003E4C02" w:rsidP="007D5A92">
            <w:pPr>
              <w:spacing w:line="360" w:lineRule="auto"/>
              <w:jc w:val="both"/>
              <w:rPr>
                <w:rFonts w:ascii="Arial" w:hAnsi="Arial" w:cs="Arial"/>
              </w:rPr>
            </w:pPr>
            <w:r w:rsidRPr="009D32F5">
              <w:rPr>
                <w:rFonts w:ascii="Arial" w:hAnsi="Arial" w:cs="Arial"/>
              </w:rPr>
              <w:t>Description:</w:t>
            </w:r>
          </w:p>
          <w:p w14:paraId="1FDA7E8E" w14:textId="2E4E6D4D" w:rsidR="003E4C02" w:rsidRPr="009D32F5" w:rsidRDefault="000E36AA" w:rsidP="007D5A92">
            <w:pPr>
              <w:spacing w:line="360" w:lineRule="auto"/>
              <w:jc w:val="both"/>
              <w:rPr>
                <w:rFonts w:ascii="Arial" w:hAnsi="Arial" w:cs="Arial"/>
              </w:rPr>
            </w:pPr>
            <w:r w:rsidRPr="009D32F5">
              <w:rPr>
                <w:rFonts w:ascii="Arial" w:hAnsi="Arial" w:cs="Arial"/>
              </w:rPr>
              <w:t>The Ground floor is split into three main rooms</w:t>
            </w:r>
            <w:r w:rsidR="000D3A8F" w:rsidRPr="009D32F5">
              <w:rPr>
                <w:rFonts w:ascii="Arial" w:hAnsi="Arial" w:cs="Arial"/>
              </w:rPr>
              <w:t xml:space="preserve"> the kitchen/diner, lounge, and the sitting room. Minor rooms such as the bathroom and entrance hall can be found.</w:t>
            </w:r>
            <w:r w:rsidR="00940782" w:rsidRPr="009D32F5">
              <w:rPr>
                <w:rFonts w:ascii="Arial" w:hAnsi="Arial" w:cs="Arial"/>
              </w:rPr>
              <w:t xml:space="preserve"> Internal walls have been fitted with plasterboard. Entire first floor has been coated/painted in white with a smooth texture.</w:t>
            </w:r>
            <w:r w:rsidR="00C14081" w:rsidRPr="009D32F5">
              <w:rPr>
                <w:rFonts w:ascii="Arial" w:hAnsi="Arial" w:cs="Arial"/>
              </w:rPr>
              <w:t xml:space="preserve"> </w:t>
            </w:r>
          </w:p>
          <w:p w14:paraId="2CD189BC" w14:textId="77777777" w:rsidR="00940782" w:rsidRPr="009D32F5" w:rsidRDefault="00940782" w:rsidP="007D5A92">
            <w:pPr>
              <w:spacing w:line="360" w:lineRule="auto"/>
              <w:jc w:val="both"/>
              <w:rPr>
                <w:rFonts w:ascii="Arial" w:hAnsi="Arial" w:cs="Arial"/>
              </w:rPr>
            </w:pPr>
          </w:p>
          <w:p w14:paraId="1C35DA17" w14:textId="77777777" w:rsidR="003E4C02" w:rsidRPr="009D32F5" w:rsidRDefault="003E4C02" w:rsidP="007D5A92">
            <w:pPr>
              <w:spacing w:line="360" w:lineRule="auto"/>
              <w:jc w:val="both"/>
              <w:rPr>
                <w:rFonts w:ascii="Arial" w:hAnsi="Arial" w:cs="Arial"/>
              </w:rPr>
            </w:pPr>
            <w:r w:rsidRPr="009D32F5">
              <w:rPr>
                <w:rFonts w:ascii="Arial" w:hAnsi="Arial" w:cs="Arial"/>
              </w:rPr>
              <w:t>Condition:</w:t>
            </w:r>
          </w:p>
          <w:p w14:paraId="2A2D87E3" w14:textId="2873DF00" w:rsidR="00940782" w:rsidRPr="009D32F5" w:rsidRDefault="00AB118C" w:rsidP="007D5A92">
            <w:pPr>
              <w:spacing w:line="360" w:lineRule="auto"/>
              <w:jc w:val="both"/>
              <w:rPr>
                <w:rFonts w:ascii="Arial" w:hAnsi="Arial" w:cs="Arial"/>
              </w:rPr>
            </w:pPr>
            <w:r w:rsidRPr="009D32F5">
              <w:rPr>
                <w:rFonts w:ascii="Arial" w:hAnsi="Arial" w:cs="Arial"/>
              </w:rPr>
              <w:t>Generally,</w:t>
            </w:r>
            <w:r w:rsidR="00940782" w:rsidRPr="009D32F5">
              <w:rPr>
                <w:rFonts w:ascii="Arial" w:hAnsi="Arial" w:cs="Arial"/>
              </w:rPr>
              <w:t xml:space="preserve"> in good condition</w:t>
            </w:r>
            <w:r w:rsidR="00A12036" w:rsidRPr="009D32F5">
              <w:rPr>
                <w:rFonts w:ascii="Arial" w:hAnsi="Arial" w:cs="Arial"/>
              </w:rPr>
              <w:t>. Minor cracking</w:t>
            </w:r>
            <w:r w:rsidRPr="009D32F5">
              <w:rPr>
                <w:rFonts w:ascii="Arial" w:hAnsi="Arial" w:cs="Arial"/>
              </w:rPr>
              <w:t xml:space="preserve"> and damage</w:t>
            </w:r>
            <w:r w:rsidR="00A12036" w:rsidRPr="009D32F5">
              <w:rPr>
                <w:rFonts w:ascii="Arial" w:hAnsi="Arial" w:cs="Arial"/>
              </w:rPr>
              <w:t xml:space="preserve"> </w:t>
            </w:r>
            <w:r w:rsidR="007D5A92" w:rsidRPr="009D32F5">
              <w:rPr>
                <w:rFonts w:ascii="Arial" w:hAnsi="Arial" w:cs="Arial"/>
              </w:rPr>
              <w:t>have</w:t>
            </w:r>
            <w:r w:rsidR="00A12036" w:rsidRPr="009D32F5">
              <w:rPr>
                <w:rFonts w:ascii="Arial" w:hAnsi="Arial" w:cs="Arial"/>
              </w:rPr>
              <w:t xml:space="preserve"> been observed in some rooms. No mould growth was observed</w:t>
            </w:r>
            <w:r w:rsidR="006C4605" w:rsidRPr="009D32F5">
              <w:rPr>
                <w:rFonts w:ascii="Arial" w:hAnsi="Arial" w:cs="Arial"/>
              </w:rPr>
              <w:t xml:space="preserve">. Observed to be </w:t>
            </w:r>
            <w:r w:rsidR="006C4605" w:rsidRPr="009D32F5">
              <w:rPr>
                <w:rFonts w:ascii="Arial" w:hAnsi="Arial" w:cs="Arial"/>
              </w:rPr>
              <w:lastRenderedPageBreak/>
              <w:t>solid wall</w:t>
            </w:r>
            <w:r w:rsidR="00C14081" w:rsidRPr="009D32F5">
              <w:rPr>
                <w:rFonts w:ascii="Arial" w:hAnsi="Arial" w:cs="Arial"/>
              </w:rPr>
              <w:t>. Air vent in the bathroom is broken</w:t>
            </w:r>
            <w:r w:rsidR="00EA479D" w:rsidRPr="009D32F5">
              <w:rPr>
                <w:rFonts w:ascii="Arial" w:hAnsi="Arial" w:cs="Arial"/>
              </w:rPr>
              <w:t xml:space="preserve">, and old uPVC pipes are left exposed. </w:t>
            </w:r>
            <w:r w:rsidR="00B7138B" w:rsidRPr="009D32F5">
              <w:rPr>
                <w:rFonts w:ascii="Arial" w:hAnsi="Arial" w:cs="Arial"/>
              </w:rPr>
              <w:t xml:space="preserve"> Wallpaper from ceiling is damaged.</w:t>
            </w:r>
          </w:p>
          <w:p w14:paraId="58FC694A" w14:textId="77777777" w:rsidR="003E4C02" w:rsidRPr="009D32F5" w:rsidRDefault="003E4C02" w:rsidP="007D5A92">
            <w:pPr>
              <w:spacing w:line="360" w:lineRule="auto"/>
              <w:jc w:val="both"/>
              <w:rPr>
                <w:rFonts w:ascii="Arial" w:hAnsi="Arial" w:cs="Arial"/>
              </w:rPr>
            </w:pPr>
          </w:p>
          <w:p w14:paraId="666019EA" w14:textId="77777777" w:rsidR="003E4C02" w:rsidRPr="009D32F5" w:rsidRDefault="003E4C02" w:rsidP="007D5A92">
            <w:pPr>
              <w:spacing w:line="360" w:lineRule="auto"/>
              <w:jc w:val="both"/>
              <w:rPr>
                <w:rFonts w:ascii="Arial" w:hAnsi="Arial" w:cs="Arial"/>
              </w:rPr>
            </w:pPr>
            <w:r w:rsidRPr="009D32F5">
              <w:rPr>
                <w:rFonts w:ascii="Arial" w:hAnsi="Arial" w:cs="Arial"/>
              </w:rPr>
              <w:t>Cause/Defect:</w:t>
            </w:r>
          </w:p>
          <w:p w14:paraId="7D6C103F" w14:textId="0E2B18F8" w:rsidR="00AB118C" w:rsidRPr="009D32F5" w:rsidRDefault="00AB118C" w:rsidP="007D5A92">
            <w:pPr>
              <w:spacing w:line="360" w:lineRule="auto"/>
              <w:jc w:val="both"/>
              <w:rPr>
                <w:rFonts w:ascii="Arial" w:hAnsi="Arial" w:cs="Arial"/>
              </w:rPr>
            </w:pPr>
            <w:r w:rsidRPr="009D32F5">
              <w:rPr>
                <w:rFonts w:ascii="Arial" w:hAnsi="Arial" w:cs="Arial"/>
              </w:rPr>
              <w:t>Damaged walls can be affected by its age or caused by moving furniture or doing works.</w:t>
            </w:r>
            <w:r w:rsidR="006258F2" w:rsidRPr="009D32F5">
              <w:rPr>
                <w:rFonts w:ascii="Arial" w:hAnsi="Arial" w:cs="Arial"/>
              </w:rPr>
              <w:t xml:space="preserve"> Solid wall indicates that the walls is filled and potentially insulated which backs up the information of no mould growth was found.</w:t>
            </w:r>
            <w:r w:rsidR="00B7138B" w:rsidRPr="009D32F5">
              <w:rPr>
                <w:rFonts w:ascii="Arial" w:hAnsi="Arial" w:cs="Arial"/>
              </w:rPr>
              <w:t xml:space="preserve"> Air vent is out of date and is in</w:t>
            </w:r>
            <w:r w:rsidR="00850244" w:rsidRPr="009D32F5">
              <w:rPr>
                <w:rFonts w:ascii="Arial" w:hAnsi="Arial" w:cs="Arial"/>
              </w:rPr>
              <w:t>-</w:t>
            </w:r>
            <w:r w:rsidR="00B7138B" w:rsidRPr="009D32F5">
              <w:rPr>
                <w:rFonts w:ascii="Arial" w:hAnsi="Arial" w:cs="Arial"/>
              </w:rPr>
              <w:t>ef</w:t>
            </w:r>
            <w:r w:rsidR="00850244" w:rsidRPr="009D32F5">
              <w:rPr>
                <w:rFonts w:ascii="Arial" w:hAnsi="Arial" w:cs="Arial"/>
              </w:rPr>
              <w:t>f</w:t>
            </w:r>
            <w:r w:rsidR="00B7138B" w:rsidRPr="009D32F5">
              <w:rPr>
                <w:rFonts w:ascii="Arial" w:hAnsi="Arial" w:cs="Arial"/>
              </w:rPr>
              <w:t>icient</w:t>
            </w:r>
            <w:r w:rsidR="00850244" w:rsidRPr="009D32F5">
              <w:rPr>
                <w:rFonts w:ascii="Arial" w:hAnsi="Arial" w:cs="Arial"/>
              </w:rPr>
              <w:t xml:space="preserve"> and old pipes have been left from previous works.</w:t>
            </w:r>
          </w:p>
          <w:p w14:paraId="0FCF24A4" w14:textId="77777777" w:rsidR="003E4C02" w:rsidRPr="009D32F5" w:rsidRDefault="003E4C02" w:rsidP="007D5A92">
            <w:pPr>
              <w:spacing w:line="360" w:lineRule="auto"/>
              <w:jc w:val="both"/>
              <w:rPr>
                <w:rFonts w:ascii="Arial" w:hAnsi="Arial" w:cs="Arial"/>
              </w:rPr>
            </w:pPr>
          </w:p>
          <w:p w14:paraId="695E33F1" w14:textId="77777777" w:rsidR="003E4C02" w:rsidRPr="009D32F5" w:rsidRDefault="003E4C02" w:rsidP="007D5A92">
            <w:pPr>
              <w:spacing w:line="360" w:lineRule="auto"/>
              <w:jc w:val="both"/>
              <w:rPr>
                <w:rFonts w:ascii="Arial" w:hAnsi="Arial" w:cs="Arial"/>
              </w:rPr>
            </w:pPr>
            <w:r w:rsidRPr="009D32F5">
              <w:rPr>
                <w:rFonts w:ascii="Arial" w:hAnsi="Arial" w:cs="Arial"/>
              </w:rPr>
              <w:t>Recommendation:</w:t>
            </w:r>
          </w:p>
          <w:p w14:paraId="59B93E64" w14:textId="4CCC7182" w:rsidR="00EB53F6" w:rsidRPr="009D32F5" w:rsidRDefault="00EB53F6" w:rsidP="007D5A92">
            <w:pPr>
              <w:spacing w:line="360" w:lineRule="auto"/>
              <w:jc w:val="both"/>
              <w:rPr>
                <w:rFonts w:ascii="Arial" w:hAnsi="Arial" w:cs="Arial"/>
              </w:rPr>
            </w:pPr>
            <w:r w:rsidRPr="009D32F5">
              <w:rPr>
                <w:rFonts w:ascii="Arial" w:hAnsi="Arial" w:cs="Arial"/>
              </w:rPr>
              <w:t>Like for the first floor it is recommended to do a full inspection of the house to determine which walls are load bearing and non-load bearing. Re-painting and fixed damages on wall are required.</w:t>
            </w:r>
          </w:p>
          <w:p w14:paraId="7968C538" w14:textId="304B63E3" w:rsidR="006A7C7D" w:rsidRPr="009D32F5" w:rsidRDefault="006A7C7D" w:rsidP="007D5A92">
            <w:pPr>
              <w:spacing w:line="360" w:lineRule="auto"/>
              <w:jc w:val="both"/>
              <w:rPr>
                <w:rFonts w:ascii="Arial" w:hAnsi="Arial" w:cs="Arial"/>
              </w:rPr>
            </w:pPr>
            <w:r w:rsidRPr="009D32F5">
              <w:rPr>
                <w:rFonts w:ascii="Arial" w:hAnsi="Arial" w:cs="Arial"/>
              </w:rPr>
              <w:t xml:space="preserve">Air vent should be </w:t>
            </w:r>
            <w:r w:rsidR="007D5A92" w:rsidRPr="009D32F5">
              <w:rPr>
                <w:rFonts w:ascii="Arial" w:hAnsi="Arial" w:cs="Arial"/>
              </w:rPr>
              <w:t>replaced,</w:t>
            </w:r>
            <w:r w:rsidR="00721E60" w:rsidRPr="009D32F5">
              <w:rPr>
                <w:rFonts w:ascii="Arial" w:hAnsi="Arial" w:cs="Arial"/>
              </w:rPr>
              <w:t xml:space="preserve"> and any exposed pipes should be removed and filled accordingly to prevent thermal bridging.</w:t>
            </w:r>
          </w:p>
          <w:p w14:paraId="39C468EC" w14:textId="77777777" w:rsidR="00850244" w:rsidRPr="009D32F5" w:rsidRDefault="00850244" w:rsidP="007D5A92">
            <w:pPr>
              <w:spacing w:line="360" w:lineRule="auto"/>
              <w:jc w:val="both"/>
              <w:rPr>
                <w:rFonts w:ascii="Arial" w:hAnsi="Arial" w:cs="Arial"/>
              </w:rPr>
            </w:pPr>
          </w:p>
          <w:p w14:paraId="2466A57B" w14:textId="0263C70E" w:rsidR="00A67B91" w:rsidRPr="009D32F5" w:rsidRDefault="00CA1C46" w:rsidP="007D5A92">
            <w:pPr>
              <w:spacing w:line="360" w:lineRule="auto"/>
              <w:jc w:val="both"/>
              <w:rPr>
                <w:rFonts w:ascii="Arial" w:hAnsi="Arial" w:cs="Arial"/>
              </w:rPr>
            </w:pPr>
            <w:r w:rsidRPr="009D32F5">
              <w:rPr>
                <w:rFonts w:ascii="Arial" w:hAnsi="Arial" w:cs="Arial"/>
              </w:rPr>
              <w:t xml:space="preserve">It is good to conduct an energy performance survey to determine </w:t>
            </w:r>
            <w:r w:rsidR="00C14081" w:rsidRPr="009D32F5">
              <w:rPr>
                <w:rFonts w:ascii="Arial" w:hAnsi="Arial" w:cs="Arial"/>
              </w:rPr>
              <w:t xml:space="preserve">the thermal performance of the area. This allows the identification </w:t>
            </w:r>
            <w:r w:rsidR="006A7C7D" w:rsidRPr="009D32F5">
              <w:rPr>
                <w:rFonts w:ascii="Arial" w:hAnsi="Arial" w:cs="Arial"/>
              </w:rPr>
              <w:t>how thermal efficiency can be further improved.</w:t>
            </w:r>
            <w:r w:rsidR="00721E60" w:rsidRPr="009D32F5">
              <w:rPr>
                <w:rFonts w:ascii="Arial" w:hAnsi="Arial" w:cs="Arial"/>
              </w:rPr>
              <w:t xml:space="preserve"> </w:t>
            </w:r>
            <w:r w:rsidR="007D5A92" w:rsidRPr="009D32F5">
              <w:rPr>
                <w:rFonts w:ascii="Arial" w:hAnsi="Arial" w:cs="Arial"/>
              </w:rPr>
              <w:t>Make sure that there is a good airtight layer and insulation around junctions.</w:t>
            </w:r>
          </w:p>
          <w:p w14:paraId="569E5F79" w14:textId="77777777" w:rsidR="00A67B91" w:rsidRPr="009D32F5" w:rsidRDefault="00A67B91" w:rsidP="00A67B91"/>
          <w:p w14:paraId="18BD5A02" w14:textId="51C33A2E" w:rsidR="00A67B91" w:rsidRPr="009D32F5" w:rsidRDefault="00A67B91" w:rsidP="00A67B91"/>
        </w:tc>
        <w:tc>
          <w:tcPr>
            <w:tcW w:w="4508" w:type="dxa"/>
          </w:tcPr>
          <w:p w14:paraId="6B5E075C" w14:textId="6280BB5D" w:rsidR="00043220" w:rsidRPr="009D32F5" w:rsidRDefault="00043220" w:rsidP="00043220">
            <w:r w:rsidRPr="009D32F5">
              <w:lastRenderedPageBreak/>
              <w:drawing>
                <wp:inline distT="0" distB="0" distL="0" distR="0" wp14:anchorId="6DFF048A" wp14:editId="03876324">
                  <wp:extent cx="2323061" cy="1742424"/>
                  <wp:effectExtent l="4762" t="0" r="6033" b="6032"/>
                  <wp:docPr id="141108269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rot="5400000">
                            <a:off x="0" y="0"/>
                            <a:ext cx="2334794" cy="1751224"/>
                          </a:xfrm>
                          <a:prstGeom prst="rect">
                            <a:avLst/>
                          </a:prstGeom>
                          <a:noFill/>
                          <a:ln>
                            <a:noFill/>
                          </a:ln>
                        </pic:spPr>
                      </pic:pic>
                    </a:graphicData>
                  </a:graphic>
                </wp:inline>
              </w:drawing>
            </w:r>
          </w:p>
          <w:p w14:paraId="73F7C682" w14:textId="77777777" w:rsidR="00043220" w:rsidRPr="009D32F5" w:rsidRDefault="00043220" w:rsidP="00043220"/>
          <w:p w14:paraId="69932D1A" w14:textId="09D40F54" w:rsidR="008E74F5" w:rsidRPr="009D32F5" w:rsidRDefault="008E74F5" w:rsidP="008E74F5">
            <w:r w:rsidRPr="009D32F5">
              <w:lastRenderedPageBreak/>
              <w:drawing>
                <wp:inline distT="0" distB="0" distL="0" distR="0" wp14:anchorId="720CA141" wp14:editId="3BDFBC8A">
                  <wp:extent cx="2207739" cy="1797967"/>
                  <wp:effectExtent l="0" t="4763" r="0" b="0"/>
                  <wp:docPr id="92800526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rot="5400000">
                            <a:off x="0" y="0"/>
                            <a:ext cx="2220907" cy="1808691"/>
                          </a:xfrm>
                          <a:prstGeom prst="rect">
                            <a:avLst/>
                          </a:prstGeom>
                          <a:noFill/>
                          <a:ln>
                            <a:noFill/>
                          </a:ln>
                        </pic:spPr>
                      </pic:pic>
                    </a:graphicData>
                  </a:graphic>
                </wp:inline>
              </w:drawing>
            </w:r>
          </w:p>
          <w:p w14:paraId="7F5A1CF8" w14:textId="77777777" w:rsidR="008E74F5" w:rsidRPr="009D32F5" w:rsidRDefault="008E74F5" w:rsidP="008E74F5"/>
          <w:p w14:paraId="030371C3" w14:textId="357A962D" w:rsidR="002F19AF" w:rsidRPr="009D32F5" w:rsidRDefault="002F19AF" w:rsidP="002F19AF">
            <w:r w:rsidRPr="009D32F5">
              <w:drawing>
                <wp:inline distT="0" distB="0" distL="0" distR="0" wp14:anchorId="6DA58C47" wp14:editId="54736F1C">
                  <wp:extent cx="2812204" cy="2109309"/>
                  <wp:effectExtent l="8572" t="0" r="0" b="0"/>
                  <wp:docPr id="142794560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rot="5400000">
                            <a:off x="0" y="0"/>
                            <a:ext cx="2815132" cy="2111505"/>
                          </a:xfrm>
                          <a:prstGeom prst="rect">
                            <a:avLst/>
                          </a:prstGeom>
                          <a:noFill/>
                          <a:ln>
                            <a:noFill/>
                          </a:ln>
                        </pic:spPr>
                      </pic:pic>
                    </a:graphicData>
                  </a:graphic>
                </wp:inline>
              </w:drawing>
            </w:r>
          </w:p>
          <w:p w14:paraId="4F582874" w14:textId="77777777" w:rsidR="002F19AF" w:rsidRPr="009D32F5" w:rsidRDefault="002F19AF" w:rsidP="002F19AF"/>
          <w:p w14:paraId="45AFCD77" w14:textId="217FE590" w:rsidR="008B1A90" w:rsidRPr="009D32F5" w:rsidRDefault="008B1A90" w:rsidP="008B1A90">
            <w:r w:rsidRPr="009D32F5">
              <w:drawing>
                <wp:inline distT="0" distB="0" distL="0" distR="0" wp14:anchorId="6D3C8463" wp14:editId="5AA1A4B6">
                  <wp:extent cx="2659804" cy="1995000"/>
                  <wp:effectExtent l="8572" t="0" r="0" b="0"/>
                  <wp:docPr id="193831477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rot="5400000">
                            <a:off x="0" y="0"/>
                            <a:ext cx="2665785" cy="1999486"/>
                          </a:xfrm>
                          <a:prstGeom prst="rect">
                            <a:avLst/>
                          </a:prstGeom>
                          <a:noFill/>
                          <a:ln>
                            <a:noFill/>
                          </a:ln>
                        </pic:spPr>
                      </pic:pic>
                    </a:graphicData>
                  </a:graphic>
                </wp:inline>
              </w:drawing>
            </w:r>
          </w:p>
          <w:p w14:paraId="2D69F1F1" w14:textId="77777777" w:rsidR="002F19AF" w:rsidRPr="009D32F5" w:rsidRDefault="002F19AF" w:rsidP="002F19AF"/>
          <w:p w14:paraId="0A463438" w14:textId="393DDCF2" w:rsidR="008B1A90" w:rsidRPr="009D32F5" w:rsidRDefault="008B1A90" w:rsidP="008B1A90">
            <w:r w:rsidRPr="009D32F5">
              <w:lastRenderedPageBreak/>
              <w:drawing>
                <wp:inline distT="0" distB="0" distL="0" distR="0" wp14:anchorId="68290F8B" wp14:editId="04D0D5AB">
                  <wp:extent cx="2628900" cy="3505200"/>
                  <wp:effectExtent l="0" t="0" r="0" b="0"/>
                  <wp:docPr id="146909341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33923" cy="3511897"/>
                          </a:xfrm>
                          <a:prstGeom prst="rect">
                            <a:avLst/>
                          </a:prstGeom>
                          <a:noFill/>
                          <a:ln>
                            <a:noFill/>
                          </a:ln>
                        </pic:spPr>
                      </pic:pic>
                    </a:graphicData>
                  </a:graphic>
                </wp:inline>
              </w:drawing>
            </w:r>
          </w:p>
          <w:p w14:paraId="78C1A03D" w14:textId="77777777" w:rsidR="008E74F5" w:rsidRPr="009D32F5" w:rsidRDefault="008E74F5" w:rsidP="00043220"/>
          <w:p w14:paraId="3332BB92" w14:textId="77777777" w:rsidR="003E4C02" w:rsidRPr="009D32F5" w:rsidRDefault="003E4C02" w:rsidP="00980798"/>
        </w:tc>
      </w:tr>
    </w:tbl>
    <w:p w14:paraId="1455ED9F" w14:textId="77777777" w:rsidR="003E4C02" w:rsidRPr="009D32F5" w:rsidRDefault="003E4C02" w:rsidP="003E4C02"/>
    <w:p w14:paraId="66D057C0" w14:textId="7B36C9D1" w:rsidR="00937359" w:rsidRPr="009D32F5" w:rsidRDefault="00937359" w:rsidP="002C227D">
      <w:pPr>
        <w:pStyle w:val="Heading3"/>
        <w:spacing w:line="360" w:lineRule="auto"/>
        <w:jc w:val="both"/>
        <w:rPr>
          <w:rFonts w:ascii="Arial" w:hAnsi="Arial" w:cs="Arial"/>
          <w:color w:val="auto"/>
        </w:rPr>
      </w:pPr>
      <w:bookmarkStart w:id="24" w:name="_Toc218709451"/>
      <w:r w:rsidRPr="009D32F5">
        <w:rPr>
          <w:rFonts w:ascii="Arial" w:hAnsi="Arial" w:cs="Arial"/>
          <w:color w:val="auto"/>
        </w:rPr>
        <w:t>Floor</w:t>
      </w:r>
      <w:bookmarkEnd w:id="24"/>
    </w:p>
    <w:tbl>
      <w:tblPr>
        <w:tblStyle w:val="TableGrid"/>
        <w:tblW w:w="0" w:type="auto"/>
        <w:tblLook w:val="04A0" w:firstRow="1" w:lastRow="0" w:firstColumn="1" w:lastColumn="0" w:noHBand="0" w:noVBand="1"/>
      </w:tblPr>
      <w:tblGrid>
        <w:gridCol w:w="4376"/>
        <w:gridCol w:w="4640"/>
      </w:tblGrid>
      <w:tr w:rsidR="003E4C02" w:rsidRPr="009D32F5" w14:paraId="08CE9DD4" w14:textId="77777777" w:rsidTr="00980798">
        <w:tc>
          <w:tcPr>
            <w:tcW w:w="4508" w:type="dxa"/>
          </w:tcPr>
          <w:p w14:paraId="47609009" w14:textId="77777777" w:rsidR="003E4C02" w:rsidRPr="009D32F5" w:rsidRDefault="003E4C02" w:rsidP="007D5A92">
            <w:pPr>
              <w:spacing w:line="360" w:lineRule="auto"/>
              <w:jc w:val="both"/>
              <w:rPr>
                <w:rFonts w:ascii="Arial" w:hAnsi="Arial" w:cs="Arial"/>
              </w:rPr>
            </w:pPr>
            <w:r w:rsidRPr="009D32F5">
              <w:rPr>
                <w:rFonts w:ascii="Arial" w:hAnsi="Arial" w:cs="Arial"/>
              </w:rPr>
              <w:t>Description:</w:t>
            </w:r>
          </w:p>
          <w:p w14:paraId="5E827FF6" w14:textId="25871EC7" w:rsidR="003E4C02" w:rsidRPr="009D32F5" w:rsidRDefault="00943A0E" w:rsidP="007D5A92">
            <w:pPr>
              <w:spacing w:line="360" w:lineRule="auto"/>
              <w:jc w:val="both"/>
              <w:rPr>
                <w:rFonts w:ascii="Arial" w:hAnsi="Arial" w:cs="Arial"/>
              </w:rPr>
            </w:pPr>
            <w:r w:rsidRPr="009D32F5">
              <w:rPr>
                <w:rFonts w:ascii="Arial" w:hAnsi="Arial" w:cs="Arial"/>
              </w:rPr>
              <w:t xml:space="preserve">Concrete </w:t>
            </w:r>
            <w:r w:rsidR="00C21F9E" w:rsidRPr="009D32F5">
              <w:rPr>
                <w:rFonts w:ascii="Arial" w:hAnsi="Arial" w:cs="Arial"/>
              </w:rPr>
              <w:t>solid floor covered in a mix of carpet, laminated wood flooring, and tile</w:t>
            </w:r>
            <w:r w:rsidR="00CB4015" w:rsidRPr="009D32F5">
              <w:rPr>
                <w:rFonts w:ascii="Arial" w:hAnsi="Arial" w:cs="Arial"/>
              </w:rPr>
              <w:t xml:space="preserve"> flooring.</w:t>
            </w:r>
          </w:p>
          <w:p w14:paraId="67CA45DE" w14:textId="77777777" w:rsidR="00CB4015" w:rsidRPr="009D32F5" w:rsidRDefault="00CB4015" w:rsidP="007D5A92">
            <w:pPr>
              <w:spacing w:line="360" w:lineRule="auto"/>
              <w:jc w:val="both"/>
              <w:rPr>
                <w:rFonts w:ascii="Arial" w:hAnsi="Arial" w:cs="Arial"/>
              </w:rPr>
            </w:pPr>
          </w:p>
          <w:p w14:paraId="4F73E046" w14:textId="77777777" w:rsidR="003E4C02" w:rsidRPr="009D32F5" w:rsidRDefault="003E4C02" w:rsidP="007D5A92">
            <w:pPr>
              <w:spacing w:line="360" w:lineRule="auto"/>
              <w:jc w:val="both"/>
              <w:rPr>
                <w:rFonts w:ascii="Arial" w:hAnsi="Arial" w:cs="Arial"/>
              </w:rPr>
            </w:pPr>
            <w:r w:rsidRPr="009D32F5">
              <w:rPr>
                <w:rFonts w:ascii="Arial" w:hAnsi="Arial" w:cs="Arial"/>
              </w:rPr>
              <w:t>Condition:</w:t>
            </w:r>
          </w:p>
          <w:p w14:paraId="6314C7CE" w14:textId="2052287B" w:rsidR="007D5A92" w:rsidRPr="009D32F5" w:rsidRDefault="00CB4015" w:rsidP="007D5A92">
            <w:pPr>
              <w:spacing w:line="360" w:lineRule="auto"/>
              <w:jc w:val="both"/>
              <w:rPr>
                <w:rFonts w:ascii="Arial" w:hAnsi="Arial" w:cs="Arial"/>
              </w:rPr>
            </w:pPr>
            <w:r w:rsidRPr="009D32F5">
              <w:rPr>
                <w:rFonts w:ascii="Arial" w:hAnsi="Arial" w:cs="Arial"/>
              </w:rPr>
              <w:t>All floorings are in good condition.</w:t>
            </w:r>
            <w:r w:rsidR="00F50B14" w:rsidRPr="009D32F5">
              <w:rPr>
                <w:rFonts w:ascii="Arial" w:hAnsi="Arial" w:cs="Arial"/>
              </w:rPr>
              <w:t xml:space="preserve"> Some areas </w:t>
            </w:r>
            <w:r w:rsidR="00CE4A19" w:rsidRPr="009D32F5">
              <w:rPr>
                <w:rFonts w:ascii="Arial" w:hAnsi="Arial" w:cs="Arial"/>
              </w:rPr>
              <w:t xml:space="preserve">have the underlayment exposed and </w:t>
            </w:r>
            <w:r w:rsidR="00714265" w:rsidRPr="009D32F5">
              <w:rPr>
                <w:rFonts w:ascii="Arial" w:hAnsi="Arial" w:cs="Arial"/>
              </w:rPr>
              <w:t>damaged.</w:t>
            </w:r>
            <w:r w:rsidRPr="009D32F5">
              <w:rPr>
                <w:rFonts w:ascii="Arial" w:hAnsi="Arial" w:cs="Arial"/>
              </w:rPr>
              <w:t xml:space="preserve"> Best to note that without the use of additional equipment’s there is no determining the actual condition of the concrete floor.</w:t>
            </w:r>
          </w:p>
          <w:p w14:paraId="05BCBC16" w14:textId="77777777" w:rsidR="007D5A92" w:rsidRPr="009D32F5" w:rsidRDefault="007D5A92" w:rsidP="007D5A92">
            <w:pPr>
              <w:spacing w:line="360" w:lineRule="auto"/>
              <w:jc w:val="both"/>
              <w:rPr>
                <w:rFonts w:ascii="Arial" w:hAnsi="Arial" w:cs="Arial"/>
              </w:rPr>
            </w:pPr>
          </w:p>
          <w:p w14:paraId="37848804" w14:textId="77777777" w:rsidR="007D5A92" w:rsidRPr="009D32F5" w:rsidRDefault="007D5A92" w:rsidP="007D5A92">
            <w:pPr>
              <w:spacing w:line="360" w:lineRule="auto"/>
              <w:jc w:val="both"/>
              <w:rPr>
                <w:rFonts w:ascii="Arial" w:hAnsi="Arial" w:cs="Arial"/>
              </w:rPr>
            </w:pPr>
          </w:p>
          <w:p w14:paraId="52983F8B" w14:textId="77777777" w:rsidR="007D5A92" w:rsidRPr="009D32F5" w:rsidRDefault="007D5A92" w:rsidP="007D5A92">
            <w:pPr>
              <w:spacing w:line="360" w:lineRule="auto"/>
              <w:jc w:val="both"/>
              <w:rPr>
                <w:rFonts w:ascii="Arial" w:hAnsi="Arial" w:cs="Arial"/>
              </w:rPr>
            </w:pPr>
          </w:p>
          <w:p w14:paraId="36C36717" w14:textId="77777777" w:rsidR="007D5A92" w:rsidRPr="009D32F5" w:rsidRDefault="007D5A92" w:rsidP="007D5A92">
            <w:pPr>
              <w:spacing w:line="360" w:lineRule="auto"/>
              <w:jc w:val="both"/>
              <w:rPr>
                <w:rFonts w:ascii="Arial" w:hAnsi="Arial" w:cs="Arial"/>
              </w:rPr>
            </w:pPr>
          </w:p>
          <w:p w14:paraId="6485DE84" w14:textId="77777777" w:rsidR="007D5A92" w:rsidRPr="009D32F5" w:rsidRDefault="003E4C02" w:rsidP="007D5A92">
            <w:pPr>
              <w:spacing w:line="360" w:lineRule="auto"/>
              <w:jc w:val="both"/>
              <w:rPr>
                <w:rFonts w:ascii="Arial" w:hAnsi="Arial" w:cs="Arial"/>
              </w:rPr>
            </w:pPr>
            <w:r w:rsidRPr="009D32F5">
              <w:rPr>
                <w:rFonts w:ascii="Arial" w:hAnsi="Arial" w:cs="Arial"/>
              </w:rPr>
              <w:lastRenderedPageBreak/>
              <w:t>Cause/Defect:</w:t>
            </w:r>
          </w:p>
          <w:p w14:paraId="66697994" w14:textId="5D5A1935" w:rsidR="00714265" w:rsidRPr="009D32F5" w:rsidRDefault="00714265" w:rsidP="007D5A92">
            <w:pPr>
              <w:spacing w:line="360" w:lineRule="auto"/>
              <w:jc w:val="both"/>
              <w:rPr>
                <w:rFonts w:ascii="Arial" w:hAnsi="Arial" w:cs="Arial"/>
              </w:rPr>
            </w:pPr>
            <w:r w:rsidRPr="009D32F5">
              <w:rPr>
                <w:rFonts w:ascii="Arial" w:hAnsi="Arial" w:cs="Arial"/>
              </w:rPr>
              <w:t>Due to age some areas of the flooring may been damaged where the underlayment was also affected.</w:t>
            </w:r>
          </w:p>
          <w:p w14:paraId="72A2BA2B" w14:textId="77777777" w:rsidR="007D5A92" w:rsidRPr="009D32F5" w:rsidRDefault="007D5A92" w:rsidP="007D5A92">
            <w:pPr>
              <w:spacing w:line="360" w:lineRule="auto"/>
              <w:jc w:val="both"/>
              <w:rPr>
                <w:rFonts w:ascii="Arial" w:hAnsi="Arial" w:cs="Arial"/>
              </w:rPr>
            </w:pPr>
          </w:p>
          <w:p w14:paraId="393C0E68" w14:textId="77777777" w:rsidR="003E4C02" w:rsidRPr="009D32F5" w:rsidRDefault="003E4C02" w:rsidP="007D5A92">
            <w:pPr>
              <w:spacing w:line="360" w:lineRule="auto"/>
              <w:jc w:val="both"/>
              <w:rPr>
                <w:rFonts w:ascii="Arial" w:hAnsi="Arial" w:cs="Arial"/>
              </w:rPr>
            </w:pPr>
            <w:r w:rsidRPr="009D32F5">
              <w:rPr>
                <w:rFonts w:ascii="Arial" w:hAnsi="Arial" w:cs="Arial"/>
              </w:rPr>
              <w:t>Recommendation:</w:t>
            </w:r>
          </w:p>
          <w:p w14:paraId="0CB8EBEF" w14:textId="23D218BD" w:rsidR="00552583" w:rsidRPr="009D32F5" w:rsidRDefault="00552583" w:rsidP="007D5A92">
            <w:pPr>
              <w:spacing w:line="360" w:lineRule="auto"/>
              <w:jc w:val="both"/>
            </w:pPr>
            <w:r w:rsidRPr="009D32F5">
              <w:rPr>
                <w:rFonts w:ascii="Arial" w:hAnsi="Arial" w:cs="Arial"/>
              </w:rPr>
              <w:t xml:space="preserve">Have the floor fully inspected to </w:t>
            </w:r>
            <w:r w:rsidR="00C4656F" w:rsidRPr="009D32F5">
              <w:rPr>
                <w:rFonts w:ascii="Arial" w:hAnsi="Arial" w:cs="Arial"/>
              </w:rPr>
              <w:t>find out the structural condition. Any elements in the flooring damaged should be fixed and replaced.</w:t>
            </w:r>
          </w:p>
        </w:tc>
        <w:tc>
          <w:tcPr>
            <w:tcW w:w="4508" w:type="dxa"/>
          </w:tcPr>
          <w:p w14:paraId="6D37E866" w14:textId="6000BA94" w:rsidR="0032195E" w:rsidRPr="0032195E" w:rsidRDefault="0032195E" w:rsidP="0032195E">
            <w:r w:rsidRPr="0032195E">
              <w:lastRenderedPageBreak/>
              <w:drawing>
                <wp:inline distT="0" distB="0" distL="0" distR="0" wp14:anchorId="5DF72449" wp14:editId="37B093FA">
                  <wp:extent cx="3741294" cy="2806177"/>
                  <wp:effectExtent l="0" t="8890" r="3175" b="3175"/>
                  <wp:docPr id="1159764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5400000">
                            <a:off x="0" y="0"/>
                            <a:ext cx="3766892" cy="2825377"/>
                          </a:xfrm>
                          <a:prstGeom prst="rect">
                            <a:avLst/>
                          </a:prstGeom>
                          <a:noFill/>
                          <a:ln>
                            <a:noFill/>
                          </a:ln>
                        </pic:spPr>
                      </pic:pic>
                    </a:graphicData>
                  </a:graphic>
                </wp:inline>
              </w:drawing>
            </w:r>
          </w:p>
          <w:p w14:paraId="2D3FEF5D" w14:textId="77777777" w:rsidR="003E4C02" w:rsidRPr="009D32F5" w:rsidRDefault="003E4C02" w:rsidP="00980798"/>
        </w:tc>
      </w:tr>
    </w:tbl>
    <w:p w14:paraId="6E9CCCAC" w14:textId="5DCCCE14" w:rsidR="00F519A2" w:rsidRPr="009D32F5" w:rsidRDefault="00F519A2" w:rsidP="00852E73"/>
    <w:p w14:paraId="2F1E49D9" w14:textId="723CE225" w:rsidR="00F9319F" w:rsidRPr="009D32F5" w:rsidRDefault="00757958" w:rsidP="00F9319F">
      <w:pPr>
        <w:pStyle w:val="Heading1"/>
        <w:rPr>
          <w:rFonts w:ascii="Arial" w:hAnsi="Arial" w:cs="Arial"/>
          <w:color w:val="auto"/>
        </w:rPr>
      </w:pPr>
      <w:bookmarkStart w:id="25" w:name="_Toc218709452"/>
      <w:r w:rsidRPr="009D32F5">
        <w:rPr>
          <w:rFonts w:ascii="Arial" w:hAnsi="Arial" w:cs="Arial"/>
          <w:color w:val="auto"/>
        </w:rPr>
        <w:t>Deep Retrofit Recommendation</w:t>
      </w:r>
      <w:bookmarkEnd w:id="25"/>
    </w:p>
    <w:p w14:paraId="3AFF2C4B" w14:textId="7585D77C" w:rsidR="00B932C8" w:rsidRPr="009D32F5" w:rsidRDefault="009649F0" w:rsidP="00A23167">
      <w:pPr>
        <w:spacing w:line="360" w:lineRule="auto"/>
        <w:jc w:val="both"/>
        <w:rPr>
          <w:rFonts w:ascii="Arial" w:hAnsi="Arial" w:cs="Arial"/>
        </w:rPr>
      </w:pPr>
      <w:r w:rsidRPr="009D32F5">
        <w:rPr>
          <w:rFonts w:ascii="Arial" w:hAnsi="Arial" w:cs="Arial"/>
        </w:rPr>
        <w:t xml:space="preserve">A deep retrofit is </w:t>
      </w:r>
      <w:r w:rsidR="007A2178" w:rsidRPr="009D32F5">
        <w:rPr>
          <w:rFonts w:ascii="Arial" w:hAnsi="Arial" w:cs="Arial"/>
        </w:rPr>
        <w:t>a</w:t>
      </w:r>
      <w:r w:rsidRPr="009D32F5">
        <w:rPr>
          <w:rFonts w:ascii="Arial" w:hAnsi="Arial" w:cs="Arial"/>
        </w:rPr>
        <w:t xml:space="preserve"> holistic approach</w:t>
      </w:r>
      <w:r w:rsidR="00624F80" w:rsidRPr="009D32F5">
        <w:rPr>
          <w:rFonts w:ascii="Arial" w:hAnsi="Arial" w:cs="Arial"/>
        </w:rPr>
        <w:t xml:space="preserve"> that creates a whole building strategy to ensure all elements work together for maximum efficiency.</w:t>
      </w:r>
      <w:r w:rsidR="00D82B49" w:rsidRPr="009D32F5">
        <w:rPr>
          <w:rFonts w:ascii="Arial" w:hAnsi="Arial" w:cs="Arial"/>
        </w:rPr>
        <w:t xml:space="preserve"> With more countries like the Uk looking for ways to reduce carbon emission</w:t>
      </w:r>
      <w:r w:rsidR="00C1192C" w:rsidRPr="009D32F5">
        <w:rPr>
          <w:rFonts w:ascii="Arial" w:hAnsi="Arial" w:cs="Arial"/>
        </w:rPr>
        <w:t>s emitted from built environment</w:t>
      </w:r>
      <w:r w:rsidR="003C73C7" w:rsidRPr="009D32F5">
        <w:rPr>
          <w:rFonts w:ascii="Arial" w:hAnsi="Arial" w:cs="Arial"/>
        </w:rPr>
        <w:t xml:space="preserve">s. Passivhaus </w:t>
      </w:r>
      <w:r w:rsidR="00976B3F" w:rsidRPr="009D32F5">
        <w:rPr>
          <w:rFonts w:ascii="Arial" w:hAnsi="Arial" w:cs="Arial"/>
        </w:rPr>
        <w:t>is a top leading organisation in this sector</w:t>
      </w:r>
      <w:r w:rsidR="00983742" w:rsidRPr="009D32F5">
        <w:rPr>
          <w:rFonts w:ascii="Arial" w:hAnsi="Arial" w:cs="Arial"/>
        </w:rPr>
        <w:t xml:space="preserve">, where existing buildings such as the property above has been retrofitted up </w:t>
      </w:r>
      <w:r w:rsidR="007A2178" w:rsidRPr="009D32F5">
        <w:rPr>
          <w:rFonts w:ascii="Arial" w:hAnsi="Arial" w:cs="Arial"/>
        </w:rPr>
        <w:t xml:space="preserve">to the full </w:t>
      </w:r>
      <w:proofErr w:type="spellStart"/>
      <w:r w:rsidR="007A2178" w:rsidRPr="009D32F5">
        <w:rPr>
          <w:rFonts w:ascii="Arial" w:hAnsi="Arial" w:cs="Arial"/>
        </w:rPr>
        <w:t>EnerPHit</w:t>
      </w:r>
      <w:proofErr w:type="spellEnd"/>
      <w:r w:rsidR="007A2178" w:rsidRPr="009D32F5">
        <w:rPr>
          <w:rFonts w:ascii="Arial" w:hAnsi="Arial" w:cs="Arial"/>
        </w:rPr>
        <w:t xml:space="preserve"> standard. Every building comes with their own set of challenges and budget limitations which is crucial to ensure that the right steps are taken and up to standard.</w:t>
      </w:r>
      <w:r w:rsidR="00845BF8" w:rsidRPr="009D32F5">
        <w:rPr>
          <w:rFonts w:ascii="Arial" w:hAnsi="Arial" w:cs="Arial"/>
        </w:rPr>
        <w:t xml:space="preserve"> </w:t>
      </w:r>
      <w:r w:rsidR="00122A95" w:rsidRPr="009D32F5">
        <w:rPr>
          <w:rFonts w:ascii="Arial" w:hAnsi="Arial" w:cs="Arial"/>
        </w:rPr>
        <w:t>(</w:t>
      </w:r>
      <w:r w:rsidR="00EE3C76" w:rsidRPr="009D32F5">
        <w:rPr>
          <w:rFonts w:ascii="Arial" w:hAnsi="Arial" w:cs="Arial"/>
        </w:rPr>
        <w:t>Palmer. J and Lewis. S,</w:t>
      </w:r>
      <w:r w:rsidR="00DB1EDE" w:rsidRPr="009D32F5">
        <w:rPr>
          <w:rFonts w:ascii="Arial" w:hAnsi="Arial" w:cs="Arial"/>
        </w:rPr>
        <w:t xml:space="preserve"> 2022). </w:t>
      </w:r>
      <w:r w:rsidR="00845BF8" w:rsidRPr="009D32F5">
        <w:rPr>
          <w:rFonts w:ascii="Arial" w:hAnsi="Arial" w:cs="Arial"/>
        </w:rPr>
        <w:t xml:space="preserve">There are </w:t>
      </w:r>
      <w:r w:rsidR="00A23167" w:rsidRPr="009D32F5">
        <w:rPr>
          <w:rFonts w:ascii="Arial" w:hAnsi="Arial" w:cs="Arial"/>
        </w:rPr>
        <w:t>5 main principles of a deep retrofit these are:</w:t>
      </w:r>
    </w:p>
    <w:p w14:paraId="7FD78C2D" w14:textId="72B99F2A" w:rsidR="00A23167" w:rsidRPr="009D32F5" w:rsidRDefault="00A23167" w:rsidP="00A23167">
      <w:pPr>
        <w:pStyle w:val="ListParagraph"/>
        <w:numPr>
          <w:ilvl w:val="0"/>
          <w:numId w:val="3"/>
        </w:numPr>
        <w:spacing w:line="360" w:lineRule="auto"/>
        <w:jc w:val="both"/>
        <w:rPr>
          <w:rFonts w:ascii="Arial" w:hAnsi="Arial" w:cs="Arial"/>
        </w:rPr>
      </w:pPr>
      <w:r w:rsidRPr="009D32F5">
        <w:rPr>
          <w:rFonts w:ascii="Arial" w:hAnsi="Arial" w:cs="Arial"/>
        </w:rPr>
        <w:t>Insulation</w:t>
      </w:r>
    </w:p>
    <w:p w14:paraId="0D04BAF6" w14:textId="48DEFFA7" w:rsidR="00A23167" w:rsidRPr="009D32F5" w:rsidRDefault="00A23167" w:rsidP="00A23167">
      <w:pPr>
        <w:pStyle w:val="ListParagraph"/>
        <w:numPr>
          <w:ilvl w:val="0"/>
          <w:numId w:val="3"/>
        </w:numPr>
        <w:spacing w:line="360" w:lineRule="auto"/>
        <w:jc w:val="both"/>
        <w:rPr>
          <w:rFonts w:ascii="Arial" w:hAnsi="Arial" w:cs="Arial"/>
        </w:rPr>
      </w:pPr>
      <w:r w:rsidRPr="009D32F5">
        <w:rPr>
          <w:rFonts w:ascii="Arial" w:hAnsi="Arial" w:cs="Arial"/>
        </w:rPr>
        <w:t>Thermal Bridging</w:t>
      </w:r>
    </w:p>
    <w:p w14:paraId="30F7A9D9" w14:textId="2B543A28" w:rsidR="00A23167" w:rsidRPr="009D32F5" w:rsidRDefault="00A23167" w:rsidP="00A23167">
      <w:pPr>
        <w:pStyle w:val="ListParagraph"/>
        <w:numPr>
          <w:ilvl w:val="0"/>
          <w:numId w:val="3"/>
        </w:numPr>
        <w:spacing w:line="360" w:lineRule="auto"/>
        <w:jc w:val="both"/>
        <w:rPr>
          <w:rFonts w:ascii="Arial" w:hAnsi="Arial" w:cs="Arial"/>
        </w:rPr>
      </w:pPr>
      <w:r w:rsidRPr="009D32F5">
        <w:rPr>
          <w:rFonts w:ascii="Arial" w:hAnsi="Arial" w:cs="Arial"/>
        </w:rPr>
        <w:t>Ventilation</w:t>
      </w:r>
    </w:p>
    <w:p w14:paraId="321D480E" w14:textId="655266B4" w:rsidR="00A23167" w:rsidRPr="009D32F5" w:rsidRDefault="00A23167" w:rsidP="00A23167">
      <w:pPr>
        <w:pStyle w:val="ListParagraph"/>
        <w:numPr>
          <w:ilvl w:val="0"/>
          <w:numId w:val="3"/>
        </w:numPr>
        <w:spacing w:line="360" w:lineRule="auto"/>
        <w:jc w:val="both"/>
        <w:rPr>
          <w:rFonts w:ascii="Arial" w:hAnsi="Arial" w:cs="Arial"/>
        </w:rPr>
      </w:pPr>
      <w:r w:rsidRPr="009D32F5">
        <w:rPr>
          <w:rFonts w:ascii="Arial" w:hAnsi="Arial" w:cs="Arial"/>
        </w:rPr>
        <w:t>Windows and Doors</w:t>
      </w:r>
    </w:p>
    <w:p w14:paraId="62CD78D7" w14:textId="20BA0DB0" w:rsidR="00A23167" w:rsidRPr="009D32F5" w:rsidRDefault="00A23167" w:rsidP="00A23167">
      <w:pPr>
        <w:pStyle w:val="ListParagraph"/>
        <w:numPr>
          <w:ilvl w:val="0"/>
          <w:numId w:val="3"/>
        </w:numPr>
        <w:spacing w:line="360" w:lineRule="auto"/>
        <w:jc w:val="both"/>
        <w:rPr>
          <w:rFonts w:ascii="Arial" w:hAnsi="Arial" w:cs="Arial"/>
        </w:rPr>
      </w:pPr>
      <w:r w:rsidRPr="009D32F5">
        <w:rPr>
          <w:rFonts w:ascii="Arial" w:hAnsi="Arial" w:cs="Arial"/>
        </w:rPr>
        <w:t>Air Tightness</w:t>
      </w:r>
    </w:p>
    <w:p w14:paraId="0890D5C5" w14:textId="481FD94C" w:rsidR="00A23167" w:rsidRDefault="000F629C" w:rsidP="00A23167">
      <w:pPr>
        <w:spacing w:line="360" w:lineRule="auto"/>
        <w:jc w:val="both"/>
        <w:rPr>
          <w:rFonts w:ascii="Arial" w:hAnsi="Arial" w:cs="Arial"/>
        </w:rPr>
      </w:pPr>
      <w:r w:rsidRPr="009D32F5">
        <w:rPr>
          <w:rFonts w:ascii="Arial" w:hAnsi="Arial" w:cs="Arial"/>
        </w:rPr>
        <w:t xml:space="preserve">Buildings that have been </w:t>
      </w:r>
      <w:r w:rsidR="00A2297D" w:rsidRPr="009D32F5">
        <w:rPr>
          <w:rFonts w:ascii="Arial" w:hAnsi="Arial" w:cs="Arial"/>
        </w:rPr>
        <w:t>retrofitted</w:t>
      </w:r>
      <w:r w:rsidRPr="009D32F5">
        <w:rPr>
          <w:rFonts w:ascii="Arial" w:hAnsi="Arial" w:cs="Arial"/>
        </w:rPr>
        <w:t xml:space="preserve"> to </w:t>
      </w:r>
      <w:proofErr w:type="spellStart"/>
      <w:r w:rsidRPr="009D32F5">
        <w:rPr>
          <w:rFonts w:ascii="Arial" w:hAnsi="Arial" w:cs="Arial"/>
        </w:rPr>
        <w:t>EnerPHit</w:t>
      </w:r>
      <w:proofErr w:type="spellEnd"/>
      <w:r w:rsidRPr="009D32F5">
        <w:rPr>
          <w:rFonts w:ascii="Arial" w:hAnsi="Arial" w:cs="Arial"/>
        </w:rPr>
        <w:t xml:space="preserve"> standards</w:t>
      </w:r>
      <w:r w:rsidR="003A3A04" w:rsidRPr="009D32F5">
        <w:rPr>
          <w:rFonts w:ascii="Arial" w:hAnsi="Arial" w:cs="Arial"/>
        </w:rPr>
        <w:t xml:space="preserve"> has shown a significant reduction in Carbon emissions and improve the health and wellbeing of the occupants</w:t>
      </w:r>
      <w:r w:rsidR="00A2297D" w:rsidRPr="009D32F5">
        <w:rPr>
          <w:rFonts w:ascii="Arial" w:hAnsi="Arial" w:cs="Arial"/>
        </w:rPr>
        <w:t>.</w:t>
      </w:r>
      <w:r w:rsidR="003B5839">
        <w:rPr>
          <w:rFonts w:ascii="Arial" w:hAnsi="Arial" w:cs="Arial"/>
        </w:rPr>
        <w:t xml:space="preserve"> With the various building standards </w:t>
      </w:r>
      <w:r w:rsidR="005268A0">
        <w:rPr>
          <w:rFonts w:ascii="Arial" w:hAnsi="Arial" w:cs="Arial"/>
        </w:rPr>
        <w:t>in is important that all works is in compliance with PAS 2035:2023.</w:t>
      </w:r>
    </w:p>
    <w:p w14:paraId="195E3E5D" w14:textId="77777777" w:rsidR="005268A0" w:rsidRDefault="005268A0" w:rsidP="00A23167">
      <w:pPr>
        <w:spacing w:line="360" w:lineRule="auto"/>
        <w:jc w:val="both"/>
        <w:rPr>
          <w:rFonts w:ascii="Arial" w:hAnsi="Arial" w:cs="Arial"/>
        </w:rPr>
      </w:pPr>
    </w:p>
    <w:p w14:paraId="2995372F" w14:textId="77777777" w:rsidR="005268A0" w:rsidRPr="009D32F5" w:rsidRDefault="005268A0" w:rsidP="00A23167">
      <w:pPr>
        <w:spacing w:line="360" w:lineRule="auto"/>
        <w:jc w:val="both"/>
        <w:rPr>
          <w:rFonts w:ascii="Arial" w:hAnsi="Arial" w:cs="Arial"/>
        </w:rPr>
      </w:pPr>
    </w:p>
    <w:p w14:paraId="2CEE88A8" w14:textId="45A2DD5F" w:rsidR="003F6354" w:rsidRPr="00DF200A" w:rsidRDefault="003F6354" w:rsidP="00A23167">
      <w:pPr>
        <w:spacing w:line="360" w:lineRule="auto"/>
        <w:jc w:val="both"/>
        <w:rPr>
          <w:rFonts w:ascii="Arial" w:hAnsi="Arial" w:cs="Arial"/>
          <w:b/>
          <w:bCs/>
        </w:rPr>
      </w:pPr>
      <w:r w:rsidRPr="00DF200A">
        <w:rPr>
          <w:rFonts w:ascii="Arial" w:hAnsi="Arial" w:cs="Arial"/>
          <w:b/>
          <w:bCs/>
        </w:rPr>
        <w:lastRenderedPageBreak/>
        <w:t>Insulation:</w:t>
      </w:r>
    </w:p>
    <w:p w14:paraId="0D9025BC" w14:textId="5616EAEE" w:rsidR="00340CA8" w:rsidRDefault="00CA1568" w:rsidP="00A23167">
      <w:pPr>
        <w:spacing w:line="360" w:lineRule="auto"/>
        <w:jc w:val="both"/>
        <w:rPr>
          <w:rFonts w:ascii="Arial" w:hAnsi="Arial" w:cs="Arial"/>
        </w:rPr>
      </w:pPr>
      <w:r>
        <w:rPr>
          <w:rFonts w:ascii="Arial" w:hAnsi="Arial" w:cs="Arial"/>
        </w:rPr>
        <w:t>With the survey conducted and previous house data such as the EPC and old pictures</w:t>
      </w:r>
      <w:r w:rsidR="002C4114">
        <w:rPr>
          <w:rFonts w:ascii="Arial" w:hAnsi="Arial" w:cs="Arial"/>
        </w:rPr>
        <w:t xml:space="preserve"> it can be determined that the current property lacks insulation in various areas of the house.</w:t>
      </w:r>
      <w:r w:rsidR="00FA000E">
        <w:rPr>
          <w:rFonts w:ascii="Arial" w:hAnsi="Arial" w:cs="Arial"/>
        </w:rPr>
        <w:t xml:space="preserve"> F</w:t>
      </w:r>
      <w:r w:rsidR="00847F20">
        <w:rPr>
          <w:rFonts w:ascii="Arial" w:hAnsi="Arial" w:cs="Arial"/>
        </w:rPr>
        <w:t xml:space="preserve">or a house to be certified to be energy efficient it would need </w:t>
      </w:r>
      <w:r w:rsidR="000265A9">
        <w:rPr>
          <w:rFonts w:ascii="Arial" w:hAnsi="Arial" w:cs="Arial"/>
        </w:rPr>
        <w:t xml:space="preserve">to be up to standard with modern building regulations. Insulation for Walls </w:t>
      </w:r>
      <w:r w:rsidR="00012BA3">
        <w:rPr>
          <w:rFonts w:ascii="Arial" w:hAnsi="Arial" w:cs="Arial"/>
        </w:rPr>
        <w:t>the</w:t>
      </w:r>
      <w:r w:rsidR="000265A9">
        <w:rPr>
          <w:rFonts w:ascii="Arial" w:hAnsi="Arial" w:cs="Arial"/>
        </w:rPr>
        <w:t xml:space="preserve"> Approved Document L (ADL)</w:t>
      </w:r>
      <w:r w:rsidR="00E05716">
        <w:rPr>
          <w:rFonts w:ascii="Arial" w:hAnsi="Arial" w:cs="Arial"/>
        </w:rPr>
        <w:t xml:space="preserve"> requires existing dwellings for refurbishment to have met the target </w:t>
      </w:r>
      <w:r w:rsidR="00E30D50">
        <w:rPr>
          <w:rFonts w:ascii="Arial" w:hAnsi="Arial" w:cs="Arial"/>
        </w:rPr>
        <w:t>U-value of 0.30</w:t>
      </w:r>
      <w:r w:rsidR="00EF10DB">
        <w:rPr>
          <w:rFonts w:ascii="Arial" w:hAnsi="Arial" w:cs="Arial"/>
        </w:rPr>
        <w:t xml:space="preserve"> </w:t>
      </w:r>
      <w:r w:rsidR="00BB6731" w:rsidRPr="00BB6731">
        <w:rPr>
          <w:rFonts w:ascii="Arial" w:hAnsi="Arial" w:cs="Arial"/>
        </w:rPr>
        <w:t>W/(m²K)</w:t>
      </w:r>
      <w:r w:rsidR="00BB6731">
        <w:rPr>
          <w:rFonts w:ascii="Arial" w:hAnsi="Arial" w:cs="Arial"/>
        </w:rPr>
        <w:t xml:space="preserve"> for retained fabric. </w:t>
      </w:r>
      <w:r w:rsidR="006B0D99">
        <w:rPr>
          <w:rFonts w:ascii="Arial" w:hAnsi="Arial" w:cs="Arial"/>
        </w:rPr>
        <w:t>(Approved Document L, 2024)</w:t>
      </w:r>
      <w:r w:rsidR="00FE539D">
        <w:rPr>
          <w:rFonts w:ascii="Arial" w:hAnsi="Arial" w:cs="Arial"/>
        </w:rPr>
        <w:t xml:space="preserve">. </w:t>
      </w:r>
      <w:r w:rsidR="006B12A3">
        <w:rPr>
          <w:rFonts w:ascii="Arial" w:hAnsi="Arial" w:cs="Arial"/>
        </w:rPr>
        <w:t xml:space="preserve">When it comes to adding insulation to various parts of the house other element such as air tightness and thermal bridging should be massively considered. </w:t>
      </w:r>
      <w:r w:rsidR="00BB6731">
        <w:rPr>
          <w:rFonts w:ascii="Arial" w:hAnsi="Arial" w:cs="Arial"/>
        </w:rPr>
        <w:t xml:space="preserve">With the </w:t>
      </w:r>
      <w:r w:rsidR="00FE539D">
        <w:rPr>
          <w:rFonts w:ascii="Arial" w:hAnsi="Arial" w:cs="Arial"/>
        </w:rPr>
        <w:t>assumption of an uninsulated cavity wall</w:t>
      </w:r>
      <w:r w:rsidR="00224E1A">
        <w:rPr>
          <w:rFonts w:ascii="Arial" w:hAnsi="Arial" w:cs="Arial"/>
        </w:rPr>
        <w:t xml:space="preserve"> filling this area </w:t>
      </w:r>
      <w:r w:rsidR="003723F0">
        <w:rPr>
          <w:rFonts w:ascii="Arial" w:hAnsi="Arial" w:cs="Arial"/>
        </w:rPr>
        <w:t>can massively reduce heat loss</w:t>
      </w:r>
      <w:r w:rsidR="002F2B08">
        <w:rPr>
          <w:rFonts w:ascii="Arial" w:hAnsi="Arial" w:cs="Arial"/>
        </w:rPr>
        <w:t xml:space="preserve">. Materials such as </w:t>
      </w:r>
      <w:r w:rsidR="00EF12A7">
        <w:rPr>
          <w:rFonts w:ascii="Arial" w:hAnsi="Arial" w:cs="Arial"/>
        </w:rPr>
        <w:t>Polyurethane (PUR) foam insulation is a highly efficient</w:t>
      </w:r>
      <w:r w:rsidR="00EE09BB">
        <w:rPr>
          <w:rFonts w:ascii="Arial" w:hAnsi="Arial" w:cs="Arial"/>
        </w:rPr>
        <w:t xml:space="preserve"> and known for </w:t>
      </w:r>
      <w:r w:rsidR="00623571">
        <w:rPr>
          <w:rFonts w:ascii="Arial" w:hAnsi="Arial" w:cs="Arial"/>
        </w:rPr>
        <w:t>its</w:t>
      </w:r>
      <w:r w:rsidR="00EE09BB">
        <w:rPr>
          <w:rFonts w:ascii="Arial" w:hAnsi="Arial" w:cs="Arial"/>
        </w:rPr>
        <w:t xml:space="preserve"> excellent thermal resistance </w:t>
      </w:r>
      <w:r w:rsidR="004D6A54">
        <w:rPr>
          <w:rFonts w:ascii="Arial" w:hAnsi="Arial" w:cs="Arial"/>
        </w:rPr>
        <w:t xml:space="preserve">while providing an </w:t>
      </w:r>
      <w:r w:rsidR="00E716D1">
        <w:rPr>
          <w:rFonts w:ascii="Arial" w:hAnsi="Arial" w:cs="Arial"/>
        </w:rPr>
        <w:t>airtight</w:t>
      </w:r>
      <w:r w:rsidR="004D6A54">
        <w:rPr>
          <w:rFonts w:ascii="Arial" w:hAnsi="Arial" w:cs="Arial"/>
        </w:rPr>
        <w:t xml:space="preserve"> seal and good moisture control.</w:t>
      </w:r>
      <w:r w:rsidR="00E716D1">
        <w:rPr>
          <w:rFonts w:ascii="Arial" w:hAnsi="Arial" w:cs="Arial"/>
        </w:rPr>
        <w:t xml:space="preserve"> Mineral wool is also </w:t>
      </w:r>
      <w:r w:rsidR="00623571">
        <w:rPr>
          <w:rFonts w:ascii="Arial" w:hAnsi="Arial" w:cs="Arial"/>
        </w:rPr>
        <w:t>a</w:t>
      </w:r>
      <w:r w:rsidR="00E716D1">
        <w:rPr>
          <w:rFonts w:ascii="Arial" w:hAnsi="Arial" w:cs="Arial"/>
        </w:rPr>
        <w:t xml:space="preserve"> good choice </w:t>
      </w:r>
      <w:r w:rsidR="00623571">
        <w:rPr>
          <w:rFonts w:ascii="Arial" w:hAnsi="Arial" w:cs="Arial"/>
        </w:rPr>
        <w:t>for a balanced for fire safety, and lower embodied carbon typically in masonry cavities. (Brown. I 2025</w:t>
      </w:r>
      <w:r w:rsidR="006A694F">
        <w:rPr>
          <w:rFonts w:ascii="Arial" w:hAnsi="Arial" w:cs="Arial"/>
        </w:rPr>
        <w:t xml:space="preserve"> A</w:t>
      </w:r>
      <w:r w:rsidR="00623571">
        <w:rPr>
          <w:rFonts w:ascii="Arial" w:hAnsi="Arial" w:cs="Arial"/>
        </w:rPr>
        <w:t xml:space="preserve">). </w:t>
      </w:r>
      <w:r w:rsidR="0062098D">
        <w:rPr>
          <w:rFonts w:ascii="Arial" w:hAnsi="Arial" w:cs="Arial"/>
        </w:rPr>
        <w:t>To achieve the target U-value</w:t>
      </w:r>
      <w:r w:rsidR="00EE587F">
        <w:rPr>
          <w:rFonts w:ascii="Arial" w:hAnsi="Arial" w:cs="Arial"/>
        </w:rPr>
        <w:t xml:space="preserve"> the thickness of the insulation </w:t>
      </w:r>
      <w:r w:rsidR="00D841EE">
        <w:rPr>
          <w:rFonts w:ascii="Arial" w:hAnsi="Arial" w:cs="Arial"/>
        </w:rPr>
        <w:t>is key</w:t>
      </w:r>
      <w:r w:rsidR="00D824EB">
        <w:rPr>
          <w:rFonts w:ascii="Arial" w:hAnsi="Arial" w:cs="Arial"/>
        </w:rPr>
        <w:t xml:space="preserve"> for new build a thickness of around 150mm or more </w:t>
      </w:r>
      <w:r w:rsidR="0048597C">
        <w:rPr>
          <w:rFonts w:ascii="Arial" w:hAnsi="Arial" w:cs="Arial"/>
        </w:rPr>
        <w:t>depending on the material’s thermal performance</w:t>
      </w:r>
      <w:r w:rsidR="00174EAD">
        <w:rPr>
          <w:rFonts w:ascii="Arial" w:hAnsi="Arial" w:cs="Arial"/>
        </w:rPr>
        <w:t>, for existing builds with smaller cavities high performance insulation such as Polyurethane allows for a thinner insulation layer.</w:t>
      </w:r>
    </w:p>
    <w:p w14:paraId="0DDFCDEC" w14:textId="6D75EEE2" w:rsidR="00821ADA" w:rsidRDefault="00821ADA" w:rsidP="00A23167">
      <w:pPr>
        <w:spacing w:line="360" w:lineRule="auto"/>
        <w:jc w:val="both"/>
        <w:rPr>
          <w:rFonts w:ascii="Arial" w:hAnsi="Arial" w:cs="Arial"/>
        </w:rPr>
      </w:pPr>
      <w:r>
        <w:rPr>
          <w:rFonts w:ascii="Arial" w:hAnsi="Arial" w:cs="Arial"/>
        </w:rPr>
        <w:t xml:space="preserve">To further boost </w:t>
      </w:r>
      <w:r w:rsidR="002210AA">
        <w:rPr>
          <w:rFonts w:ascii="Arial" w:hAnsi="Arial" w:cs="Arial"/>
        </w:rPr>
        <w:t>the thermal performance the addition of an External Wall Insulation (EWI) is recommended in a deep retrofit</w:t>
      </w:r>
      <w:r w:rsidR="00F620EA">
        <w:rPr>
          <w:rFonts w:ascii="Arial" w:hAnsi="Arial" w:cs="Arial"/>
        </w:rPr>
        <w:t>.</w:t>
      </w:r>
      <w:r w:rsidR="00CD44FB">
        <w:rPr>
          <w:rFonts w:ascii="Arial" w:hAnsi="Arial" w:cs="Arial"/>
        </w:rPr>
        <w:t xml:space="preserve"> </w:t>
      </w:r>
      <w:r w:rsidR="00C1270A">
        <w:rPr>
          <w:rFonts w:ascii="Arial" w:hAnsi="Arial" w:cs="Arial"/>
        </w:rPr>
        <w:t xml:space="preserve">Materials like </w:t>
      </w:r>
      <w:r w:rsidR="006B20E3">
        <w:rPr>
          <w:rFonts w:ascii="Arial" w:hAnsi="Arial" w:cs="Arial"/>
        </w:rPr>
        <w:t xml:space="preserve">Expanded Polystyrene (EPS) and mineral wool both offer great thermal </w:t>
      </w:r>
      <w:r w:rsidR="00AF5784">
        <w:rPr>
          <w:rFonts w:ascii="Arial" w:hAnsi="Arial" w:cs="Arial"/>
        </w:rPr>
        <w:t>performance</w:t>
      </w:r>
      <w:r w:rsidR="00A26329">
        <w:rPr>
          <w:rFonts w:ascii="Arial" w:hAnsi="Arial" w:cs="Arial"/>
        </w:rPr>
        <w:t>. In this instance Mineral Wool is most suitable providing breathability, fire resistance and soundproofing</w:t>
      </w:r>
      <w:r w:rsidR="00FB6AF0">
        <w:rPr>
          <w:rFonts w:ascii="Arial" w:hAnsi="Arial" w:cs="Arial"/>
        </w:rPr>
        <w:t xml:space="preserve">. EWI is an excellent </w:t>
      </w:r>
      <w:r w:rsidR="001D4A21">
        <w:rPr>
          <w:rFonts w:ascii="Arial" w:hAnsi="Arial" w:cs="Arial"/>
        </w:rPr>
        <w:t>way for existing building such as the property surveyed that may lack the cavity space needed for a sufficient and efficient internal wall insulation.</w:t>
      </w:r>
      <w:r w:rsidR="006C4CF2">
        <w:rPr>
          <w:rFonts w:ascii="Arial" w:hAnsi="Arial" w:cs="Arial"/>
        </w:rPr>
        <w:t xml:space="preserve"> (Brown. I 2025</w:t>
      </w:r>
      <w:r w:rsidR="006A694F">
        <w:rPr>
          <w:rFonts w:ascii="Arial" w:hAnsi="Arial" w:cs="Arial"/>
        </w:rPr>
        <w:t xml:space="preserve"> A</w:t>
      </w:r>
      <w:r w:rsidR="006C4CF2">
        <w:rPr>
          <w:rFonts w:ascii="Arial" w:hAnsi="Arial" w:cs="Arial"/>
        </w:rPr>
        <w:t>).</w:t>
      </w:r>
    </w:p>
    <w:p w14:paraId="70303A94" w14:textId="002A9003" w:rsidR="00C27B98" w:rsidRDefault="005268A0" w:rsidP="00A23167">
      <w:pPr>
        <w:spacing w:line="360" w:lineRule="auto"/>
        <w:jc w:val="both"/>
        <w:rPr>
          <w:rFonts w:ascii="Arial" w:hAnsi="Arial" w:cs="Arial"/>
        </w:rPr>
      </w:pPr>
      <w:r>
        <w:rPr>
          <w:rFonts w:ascii="Arial" w:hAnsi="Arial" w:cs="Arial"/>
        </w:rPr>
        <w:t>With</w:t>
      </w:r>
      <w:r w:rsidR="00CB1452">
        <w:rPr>
          <w:rFonts w:ascii="Arial" w:hAnsi="Arial" w:cs="Arial"/>
        </w:rPr>
        <w:t xml:space="preserve"> the poor condition of the insulation found in the loft and in the kitchen roof compartment is it </w:t>
      </w:r>
      <w:r w:rsidR="00A70A2C">
        <w:rPr>
          <w:rFonts w:ascii="Arial" w:hAnsi="Arial" w:cs="Arial"/>
        </w:rPr>
        <w:t>required that this is replaced</w:t>
      </w:r>
      <w:r w:rsidR="00D931E2">
        <w:rPr>
          <w:rFonts w:ascii="Arial" w:hAnsi="Arial" w:cs="Arial"/>
        </w:rPr>
        <w:t xml:space="preserve">. </w:t>
      </w:r>
      <w:r w:rsidR="00DD2FB3">
        <w:rPr>
          <w:rFonts w:ascii="Arial" w:hAnsi="Arial" w:cs="Arial"/>
        </w:rPr>
        <w:t xml:space="preserve">For UK roofs, ADL requires U-values of 0.13-0.18 </w:t>
      </w:r>
      <w:r w:rsidR="00DD2FB3" w:rsidRPr="00BB6731">
        <w:rPr>
          <w:rFonts w:ascii="Arial" w:hAnsi="Arial" w:cs="Arial"/>
        </w:rPr>
        <w:t>W/(m²K)</w:t>
      </w:r>
      <w:r w:rsidR="000E1A01">
        <w:rPr>
          <w:rFonts w:ascii="Arial" w:hAnsi="Arial" w:cs="Arial"/>
        </w:rPr>
        <w:t xml:space="preserve"> and thickness of insulation ranges from 140mm to over 200mm for pitched roofs, for the best optimal performance a</w:t>
      </w:r>
      <w:r w:rsidR="00C27B98">
        <w:rPr>
          <w:rFonts w:ascii="Arial" w:hAnsi="Arial" w:cs="Arial"/>
        </w:rPr>
        <w:t xml:space="preserve"> thickness up to 270mm is recommended. </w:t>
      </w:r>
      <w:r w:rsidR="00D34985">
        <w:rPr>
          <w:rFonts w:ascii="Arial" w:hAnsi="Arial" w:cs="Arial"/>
        </w:rPr>
        <w:t>(Approved Document L, 2024).</w:t>
      </w:r>
      <w:r w:rsidR="00A03BDE">
        <w:rPr>
          <w:rFonts w:ascii="Arial" w:hAnsi="Arial" w:cs="Arial"/>
        </w:rPr>
        <w:t xml:space="preserve"> </w:t>
      </w:r>
      <w:r w:rsidR="00372801">
        <w:rPr>
          <w:rFonts w:ascii="Arial" w:hAnsi="Arial" w:cs="Arial"/>
        </w:rPr>
        <w:t>The insulation material will depend on the</w:t>
      </w:r>
      <w:r w:rsidR="004D1F82">
        <w:rPr>
          <w:rFonts w:ascii="Arial" w:hAnsi="Arial" w:cs="Arial"/>
        </w:rPr>
        <w:t xml:space="preserve"> occupants needs. Material such as mineral wool </w:t>
      </w:r>
      <w:r w:rsidR="00AF3BA3">
        <w:rPr>
          <w:rFonts w:ascii="Arial" w:hAnsi="Arial" w:cs="Arial"/>
        </w:rPr>
        <w:t>is used for being versatile and a good choice for insulation between rafters. For the best thermal performance material</w:t>
      </w:r>
      <w:r w:rsidR="00100233">
        <w:rPr>
          <w:rFonts w:ascii="Arial" w:hAnsi="Arial" w:cs="Arial"/>
        </w:rPr>
        <w:t xml:space="preserve"> </w:t>
      </w:r>
      <w:r w:rsidR="00100233">
        <w:rPr>
          <w:rFonts w:ascii="Arial" w:hAnsi="Arial" w:cs="Arial"/>
        </w:rPr>
        <w:lastRenderedPageBreak/>
        <w:t>such as rigid insulation boards (PIR) is recommended.</w:t>
      </w:r>
      <w:r w:rsidR="006136FF">
        <w:rPr>
          <w:rFonts w:ascii="Arial" w:hAnsi="Arial" w:cs="Arial"/>
        </w:rPr>
        <w:t xml:space="preserve"> Electrical </w:t>
      </w:r>
      <w:r w:rsidR="00165158">
        <w:rPr>
          <w:rFonts w:ascii="Arial" w:hAnsi="Arial" w:cs="Arial"/>
        </w:rPr>
        <w:t>wires and pipes should be installed above the newly installed insulation to prevent any problems such as fires from occurring.</w:t>
      </w:r>
      <w:r w:rsidR="00BF36E6">
        <w:rPr>
          <w:rFonts w:ascii="Arial" w:hAnsi="Arial" w:cs="Arial"/>
        </w:rPr>
        <w:t xml:space="preserve"> (Brown. I 2025 A).</w:t>
      </w:r>
    </w:p>
    <w:p w14:paraId="4B18F5D4" w14:textId="6C172CEC" w:rsidR="00DB0FEC" w:rsidRDefault="00504CE8" w:rsidP="00A23167">
      <w:pPr>
        <w:spacing w:line="360" w:lineRule="auto"/>
        <w:jc w:val="both"/>
        <w:rPr>
          <w:rFonts w:ascii="Arial" w:hAnsi="Arial" w:cs="Arial"/>
        </w:rPr>
      </w:pPr>
      <w:r>
        <w:rPr>
          <w:rFonts w:ascii="Arial" w:hAnsi="Arial" w:cs="Arial"/>
        </w:rPr>
        <w:t xml:space="preserve">With the current property having solid concrete floors with no </w:t>
      </w:r>
      <w:r w:rsidR="006B12A3">
        <w:rPr>
          <w:rFonts w:ascii="Arial" w:hAnsi="Arial" w:cs="Arial"/>
        </w:rPr>
        <w:t>insulation,</w:t>
      </w:r>
      <w:r w:rsidR="00922340">
        <w:rPr>
          <w:rFonts w:ascii="Arial" w:hAnsi="Arial" w:cs="Arial"/>
        </w:rPr>
        <w:t xml:space="preserve"> it </w:t>
      </w:r>
      <w:r w:rsidR="006B12A3">
        <w:rPr>
          <w:rFonts w:ascii="Arial" w:hAnsi="Arial" w:cs="Arial"/>
        </w:rPr>
        <w:t>is</w:t>
      </w:r>
      <w:r w:rsidR="00922340">
        <w:rPr>
          <w:rFonts w:ascii="Arial" w:hAnsi="Arial" w:cs="Arial"/>
        </w:rPr>
        <w:t xml:space="preserve"> highly recommended that insulation is installed to enhance comfort and well-being of the occupants whilst improving thermal efficiency.</w:t>
      </w:r>
      <w:r w:rsidR="00D06E0C">
        <w:rPr>
          <w:rFonts w:ascii="Arial" w:hAnsi="Arial" w:cs="Arial"/>
        </w:rPr>
        <w:t xml:space="preserve"> There are generally two options, the most common is adding insulation over the existing slab</w:t>
      </w:r>
      <w:r w:rsidR="00CD6C0E">
        <w:rPr>
          <w:rFonts w:ascii="Arial" w:hAnsi="Arial" w:cs="Arial"/>
        </w:rPr>
        <w:t xml:space="preserve"> which has lower disruption or by digging out and insulation below slab which gives the best thermal performance but very disruptive.</w:t>
      </w:r>
      <w:r w:rsidR="001D37AB">
        <w:rPr>
          <w:rFonts w:ascii="Arial" w:hAnsi="Arial" w:cs="Arial"/>
        </w:rPr>
        <w:t xml:space="preserve"> It is important that a Damp Proof Membrane is also installed</w:t>
      </w:r>
      <w:r w:rsidR="00D37E4A">
        <w:rPr>
          <w:rFonts w:ascii="Arial" w:hAnsi="Arial" w:cs="Arial"/>
        </w:rPr>
        <w:t xml:space="preserve"> under the insulation</w:t>
      </w:r>
      <w:r w:rsidR="001D37AB">
        <w:rPr>
          <w:rFonts w:ascii="Arial" w:hAnsi="Arial" w:cs="Arial"/>
        </w:rPr>
        <w:t xml:space="preserve"> </w:t>
      </w:r>
      <w:r w:rsidR="001E552A">
        <w:rPr>
          <w:rFonts w:ascii="Arial" w:hAnsi="Arial" w:cs="Arial"/>
        </w:rPr>
        <w:t>to prevent the build up damp and moisture which can damage the insulation and any timber components.</w:t>
      </w:r>
      <w:r w:rsidR="00C67DC0">
        <w:rPr>
          <w:rFonts w:ascii="Arial" w:hAnsi="Arial" w:cs="Arial"/>
        </w:rPr>
        <w:t xml:space="preserve"> (Department for Energy Security and Net Zero, 2022)</w:t>
      </w:r>
      <w:r w:rsidR="004F1C15">
        <w:rPr>
          <w:rFonts w:ascii="Arial" w:hAnsi="Arial" w:cs="Arial"/>
        </w:rPr>
        <w:t>.</w:t>
      </w:r>
      <w:r w:rsidR="001C4E1A">
        <w:rPr>
          <w:rFonts w:ascii="Arial" w:hAnsi="Arial" w:cs="Arial"/>
        </w:rPr>
        <w:t xml:space="preserve"> </w:t>
      </w:r>
      <w:r w:rsidR="00D37E4A">
        <w:rPr>
          <w:rFonts w:ascii="Arial" w:hAnsi="Arial" w:cs="Arial"/>
        </w:rPr>
        <w:t>DPM should be connected to existing wall DPC to avoid moisture pathways</w:t>
      </w:r>
      <w:r w:rsidR="00407A90">
        <w:rPr>
          <w:rFonts w:ascii="Arial" w:hAnsi="Arial" w:cs="Arial"/>
        </w:rPr>
        <w:t xml:space="preserve">. To prevent thermal bridging </w:t>
      </w:r>
      <w:r w:rsidR="00B37047">
        <w:rPr>
          <w:rFonts w:ascii="Arial" w:hAnsi="Arial" w:cs="Arial"/>
        </w:rPr>
        <w:t xml:space="preserve">insulation should cover all junctions where the floor meets the walls. Both methods </w:t>
      </w:r>
      <w:r w:rsidR="00CE316C">
        <w:rPr>
          <w:rFonts w:ascii="Arial" w:hAnsi="Arial" w:cs="Arial"/>
        </w:rPr>
        <w:t>can increase the floor level</w:t>
      </w:r>
      <w:r w:rsidR="0056766A">
        <w:rPr>
          <w:rFonts w:ascii="Arial" w:hAnsi="Arial" w:cs="Arial"/>
        </w:rPr>
        <w:t xml:space="preserve"> where more works needs to be done on doors, thresholds and skirtings. </w:t>
      </w:r>
      <w:r w:rsidR="00564E37">
        <w:rPr>
          <w:rFonts w:ascii="Arial" w:hAnsi="Arial" w:cs="Arial"/>
        </w:rPr>
        <w:t xml:space="preserve">When considering flood risk the increase in floor level </w:t>
      </w:r>
      <w:r w:rsidR="00BD3815">
        <w:rPr>
          <w:rFonts w:ascii="Arial" w:hAnsi="Arial" w:cs="Arial"/>
        </w:rPr>
        <w:t>creates shallower floodwater which prevents it from reaching internal finishes and ser</w:t>
      </w:r>
      <w:r w:rsidR="00416A58">
        <w:rPr>
          <w:rFonts w:ascii="Arial" w:hAnsi="Arial" w:cs="Arial"/>
        </w:rPr>
        <w:t>vices.</w:t>
      </w:r>
      <w:r w:rsidR="00753322">
        <w:rPr>
          <w:rFonts w:ascii="Arial" w:hAnsi="Arial" w:cs="Arial"/>
        </w:rPr>
        <w:t xml:space="preserve"> ADL </w:t>
      </w:r>
      <w:r w:rsidR="00FD6D98">
        <w:rPr>
          <w:rFonts w:ascii="Arial" w:hAnsi="Arial" w:cs="Arial"/>
        </w:rPr>
        <w:t xml:space="preserve">says that a U-value of 0.25 </w:t>
      </w:r>
      <w:r w:rsidR="00FD6D98" w:rsidRPr="00BB6731">
        <w:rPr>
          <w:rFonts w:ascii="Arial" w:hAnsi="Arial" w:cs="Arial"/>
        </w:rPr>
        <w:t>W/(m²K)</w:t>
      </w:r>
      <w:r w:rsidR="00F57612">
        <w:rPr>
          <w:rFonts w:ascii="Arial" w:hAnsi="Arial" w:cs="Arial"/>
        </w:rPr>
        <w:t xml:space="preserve"> should be achieved depending on the</w:t>
      </w:r>
      <w:r w:rsidR="00192E70">
        <w:rPr>
          <w:rFonts w:ascii="Arial" w:hAnsi="Arial" w:cs="Arial"/>
        </w:rPr>
        <w:t xml:space="preserve"> type of material and </w:t>
      </w:r>
      <w:r w:rsidR="00841ED9">
        <w:rPr>
          <w:rFonts w:ascii="Arial" w:hAnsi="Arial" w:cs="Arial"/>
        </w:rPr>
        <w:t>its</w:t>
      </w:r>
      <w:r w:rsidR="00192E70">
        <w:rPr>
          <w:rFonts w:ascii="Arial" w:hAnsi="Arial" w:cs="Arial"/>
        </w:rPr>
        <w:t xml:space="preserve"> thickness. PIR</w:t>
      </w:r>
      <w:r w:rsidR="00841ED9">
        <w:rPr>
          <w:rFonts w:ascii="Arial" w:hAnsi="Arial" w:cs="Arial"/>
        </w:rPr>
        <w:t xml:space="preserve"> should be at least 100mm with common floor insulation such as EPS and Mineral wool should be 150mm. (Brown. I 2025 A).</w:t>
      </w:r>
    </w:p>
    <w:p w14:paraId="755B33A8" w14:textId="2DCA8806" w:rsidR="00D319C7" w:rsidRDefault="00D319C7" w:rsidP="00A23167">
      <w:pPr>
        <w:spacing w:line="360" w:lineRule="auto"/>
        <w:jc w:val="both"/>
        <w:rPr>
          <w:rFonts w:ascii="Arial" w:hAnsi="Arial" w:cs="Arial"/>
        </w:rPr>
      </w:pPr>
      <w:r>
        <w:rPr>
          <w:rFonts w:ascii="Arial" w:hAnsi="Arial" w:cs="Arial"/>
        </w:rPr>
        <w:t>Thermal Bypass</w:t>
      </w:r>
      <w:r w:rsidR="00E1061B">
        <w:rPr>
          <w:rFonts w:ascii="Arial" w:hAnsi="Arial" w:cs="Arial"/>
        </w:rPr>
        <w:t xml:space="preserve"> is the degradation of thermal performance due to air passing </w:t>
      </w:r>
      <w:r w:rsidR="007C11B8">
        <w:rPr>
          <w:rFonts w:ascii="Arial" w:hAnsi="Arial" w:cs="Arial"/>
        </w:rPr>
        <w:t>around/behind the insulation or that passes through the insulation and wicks out heat.</w:t>
      </w:r>
    </w:p>
    <w:p w14:paraId="430A1E6F" w14:textId="1E510B07" w:rsidR="00B7546A" w:rsidRDefault="00B7546A" w:rsidP="00B7546A">
      <w:pPr>
        <w:spacing w:line="360" w:lineRule="auto"/>
        <w:jc w:val="center"/>
        <w:rPr>
          <w:rFonts w:ascii="Arial" w:hAnsi="Arial" w:cs="Arial"/>
        </w:rPr>
      </w:pPr>
      <w:r w:rsidRPr="00B7546A">
        <w:rPr>
          <w:rFonts w:ascii="Arial" w:hAnsi="Arial" w:cs="Arial"/>
        </w:rPr>
        <w:drawing>
          <wp:inline distT="0" distB="0" distL="0" distR="0" wp14:anchorId="2620BECC" wp14:editId="514454E0">
            <wp:extent cx="3551228" cy="1409822"/>
            <wp:effectExtent l="0" t="0" r="0" b="0"/>
            <wp:docPr id="1461011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011520" name=""/>
                    <pic:cNvPicPr/>
                  </pic:nvPicPr>
                  <pic:blipFill>
                    <a:blip r:embed="rId65"/>
                    <a:stretch>
                      <a:fillRect/>
                    </a:stretch>
                  </pic:blipFill>
                  <pic:spPr>
                    <a:xfrm>
                      <a:off x="0" y="0"/>
                      <a:ext cx="3551228" cy="1409822"/>
                    </a:xfrm>
                    <a:prstGeom prst="rect">
                      <a:avLst/>
                    </a:prstGeom>
                  </pic:spPr>
                </pic:pic>
              </a:graphicData>
            </a:graphic>
          </wp:inline>
        </w:drawing>
      </w:r>
    </w:p>
    <w:p w14:paraId="4D46EE17" w14:textId="00D0DA52" w:rsidR="00B7546A" w:rsidRDefault="00B7546A" w:rsidP="00B7546A">
      <w:pPr>
        <w:spacing w:line="360" w:lineRule="auto"/>
        <w:jc w:val="center"/>
        <w:rPr>
          <w:rFonts w:ascii="Arial" w:hAnsi="Arial" w:cs="Arial"/>
        </w:rPr>
      </w:pPr>
      <w:r>
        <w:rPr>
          <w:rFonts w:ascii="Arial" w:hAnsi="Arial" w:cs="Arial"/>
        </w:rPr>
        <w:t>(</w:t>
      </w:r>
      <w:proofErr w:type="spellStart"/>
      <w:r w:rsidR="00CC6CB9">
        <w:rPr>
          <w:rFonts w:ascii="Arial" w:hAnsi="Arial" w:cs="Arial"/>
        </w:rPr>
        <w:t>Sidall</w:t>
      </w:r>
      <w:proofErr w:type="spellEnd"/>
      <w:r w:rsidR="00CC6CB9">
        <w:rPr>
          <w:rFonts w:ascii="Arial" w:hAnsi="Arial" w:cs="Arial"/>
        </w:rPr>
        <w:t>. M 2022)</w:t>
      </w:r>
    </w:p>
    <w:p w14:paraId="20FFB3E6" w14:textId="78796BA9" w:rsidR="00CC6CB9" w:rsidRDefault="00CC6CB9" w:rsidP="00CC6CB9">
      <w:pPr>
        <w:spacing w:line="360" w:lineRule="auto"/>
        <w:jc w:val="both"/>
        <w:rPr>
          <w:rFonts w:ascii="Arial" w:hAnsi="Arial" w:cs="Arial"/>
        </w:rPr>
      </w:pPr>
      <w:r>
        <w:rPr>
          <w:rFonts w:ascii="Arial" w:hAnsi="Arial" w:cs="Arial"/>
        </w:rPr>
        <w:t>Preventing thermal bypass</w:t>
      </w:r>
      <w:r w:rsidR="004B354F">
        <w:rPr>
          <w:rFonts w:ascii="Arial" w:hAnsi="Arial" w:cs="Arial"/>
        </w:rPr>
        <w:t xml:space="preserve"> by using blown insulation for </w:t>
      </w:r>
      <w:r w:rsidR="00424F61">
        <w:rPr>
          <w:rFonts w:ascii="Arial" w:hAnsi="Arial" w:cs="Arial"/>
        </w:rPr>
        <w:t>odd, shaped</w:t>
      </w:r>
      <w:r w:rsidR="004B354F">
        <w:rPr>
          <w:rFonts w:ascii="Arial" w:hAnsi="Arial" w:cs="Arial"/>
        </w:rPr>
        <w:t xml:space="preserve"> areas, using the right </w:t>
      </w:r>
      <w:r w:rsidR="00424F61">
        <w:rPr>
          <w:rFonts w:ascii="Arial" w:hAnsi="Arial" w:cs="Arial"/>
        </w:rPr>
        <w:t>tools to cut boards to ensure a straight and vertical cut which can result in fewer gaps. (Brown. I 2025).</w:t>
      </w:r>
    </w:p>
    <w:p w14:paraId="50A00AB2" w14:textId="77777777" w:rsidR="00424F61" w:rsidRDefault="00424F61" w:rsidP="00CC6CB9">
      <w:pPr>
        <w:spacing w:line="360" w:lineRule="auto"/>
        <w:jc w:val="both"/>
        <w:rPr>
          <w:rFonts w:ascii="Arial" w:hAnsi="Arial" w:cs="Arial"/>
        </w:rPr>
      </w:pPr>
    </w:p>
    <w:p w14:paraId="58B6C549" w14:textId="2A024B59" w:rsidR="006826A4" w:rsidRPr="00636BC8" w:rsidRDefault="006826A4" w:rsidP="00A23167">
      <w:pPr>
        <w:spacing w:line="360" w:lineRule="auto"/>
        <w:jc w:val="both"/>
        <w:rPr>
          <w:rFonts w:ascii="Arial" w:hAnsi="Arial" w:cs="Arial"/>
          <w:b/>
          <w:bCs/>
        </w:rPr>
      </w:pPr>
      <w:r w:rsidRPr="00636BC8">
        <w:rPr>
          <w:rFonts w:ascii="Arial" w:hAnsi="Arial" w:cs="Arial"/>
          <w:b/>
          <w:bCs/>
        </w:rPr>
        <w:lastRenderedPageBreak/>
        <w:t>Air Tightness and Thermal Bridging</w:t>
      </w:r>
      <w:r w:rsidR="00636BC8" w:rsidRPr="00636BC8">
        <w:rPr>
          <w:rFonts w:ascii="Arial" w:hAnsi="Arial" w:cs="Arial"/>
          <w:b/>
          <w:bCs/>
        </w:rPr>
        <w:t>:</w:t>
      </w:r>
    </w:p>
    <w:p w14:paraId="32E837DF" w14:textId="4CB80EA6" w:rsidR="004C0662" w:rsidRDefault="00C44DD3" w:rsidP="00A23167">
      <w:pPr>
        <w:spacing w:line="360" w:lineRule="auto"/>
        <w:jc w:val="both"/>
        <w:rPr>
          <w:rFonts w:ascii="Arial" w:hAnsi="Arial" w:cs="Arial"/>
        </w:rPr>
      </w:pPr>
      <w:r>
        <w:rPr>
          <w:rFonts w:ascii="Arial" w:hAnsi="Arial" w:cs="Arial"/>
        </w:rPr>
        <w:t xml:space="preserve">For all </w:t>
      </w:r>
      <w:r w:rsidR="00BE1C25">
        <w:rPr>
          <w:rFonts w:ascii="Arial" w:hAnsi="Arial" w:cs="Arial"/>
        </w:rPr>
        <w:t xml:space="preserve">areas where insulation is present it is key that other elements such as a DPM </w:t>
      </w:r>
      <w:r w:rsidR="000E1DF3">
        <w:rPr>
          <w:rFonts w:ascii="Arial" w:hAnsi="Arial" w:cs="Arial"/>
        </w:rPr>
        <w:t xml:space="preserve">or DPC </w:t>
      </w:r>
      <w:r w:rsidR="00BE1C25">
        <w:rPr>
          <w:rFonts w:ascii="Arial" w:hAnsi="Arial" w:cs="Arial"/>
        </w:rPr>
        <w:t xml:space="preserve">and air tightness layers are </w:t>
      </w:r>
      <w:r w:rsidR="000E1DF3">
        <w:rPr>
          <w:rFonts w:ascii="Arial" w:hAnsi="Arial" w:cs="Arial"/>
        </w:rPr>
        <w:t>installed.</w:t>
      </w:r>
      <w:r w:rsidR="004B5E4C">
        <w:rPr>
          <w:rFonts w:ascii="Arial" w:hAnsi="Arial" w:cs="Arial"/>
        </w:rPr>
        <w:t xml:space="preserve"> These should be carefully considered on junctions </w:t>
      </w:r>
      <w:r w:rsidR="001C5431">
        <w:rPr>
          <w:rFonts w:ascii="Arial" w:hAnsi="Arial" w:cs="Arial"/>
        </w:rPr>
        <w:t>or where there is a penetration of a component such as pipes.</w:t>
      </w:r>
      <w:r w:rsidR="00CC41C8">
        <w:rPr>
          <w:rFonts w:ascii="Arial" w:hAnsi="Arial" w:cs="Arial"/>
        </w:rPr>
        <w:t xml:space="preserve"> For a retrofit build </w:t>
      </w:r>
      <w:r w:rsidR="00EC6A8A">
        <w:rPr>
          <w:rFonts w:ascii="Arial" w:hAnsi="Arial" w:cs="Arial"/>
        </w:rPr>
        <w:t xml:space="preserve">there is two </w:t>
      </w:r>
      <w:r w:rsidR="00611E7E">
        <w:rPr>
          <w:rFonts w:ascii="Arial" w:hAnsi="Arial" w:cs="Arial"/>
        </w:rPr>
        <w:t>options</w:t>
      </w:r>
      <w:r w:rsidR="00EC6A8A">
        <w:rPr>
          <w:rFonts w:ascii="Arial" w:hAnsi="Arial" w:cs="Arial"/>
        </w:rPr>
        <w:t xml:space="preserve"> to further prevent heat lost. Airtightness helps stop the uncontrolled leaks through drats and vapor movement through the entire building envelope to help improve comfort and prevent condensation. Wind tightness blocks wind-driven rain and cold air from penetrating the exterior wall/insulation layer</w:t>
      </w:r>
      <w:r w:rsidR="00F86551">
        <w:rPr>
          <w:rFonts w:ascii="Arial" w:hAnsi="Arial" w:cs="Arial"/>
        </w:rPr>
        <w:t xml:space="preserve">. For this house it is recommended that an </w:t>
      </w:r>
      <w:r w:rsidR="00611E7E">
        <w:rPr>
          <w:rFonts w:ascii="Arial" w:hAnsi="Arial" w:cs="Arial"/>
        </w:rPr>
        <w:t>airtight</w:t>
      </w:r>
      <w:r w:rsidR="00F86551">
        <w:rPr>
          <w:rFonts w:ascii="Arial" w:hAnsi="Arial" w:cs="Arial"/>
        </w:rPr>
        <w:t xml:space="preserve"> layer </w:t>
      </w:r>
      <w:r w:rsidR="00611E7E">
        <w:rPr>
          <w:rFonts w:ascii="Arial" w:hAnsi="Arial" w:cs="Arial"/>
        </w:rPr>
        <w:t>is installed.</w:t>
      </w:r>
      <w:r w:rsidR="00D8635A">
        <w:rPr>
          <w:rFonts w:ascii="Arial" w:hAnsi="Arial" w:cs="Arial"/>
        </w:rPr>
        <w:t xml:space="preserve"> ADL has specified that for new build maximum air permeability should be at 8.0</w:t>
      </w:r>
      <w:r w:rsidR="001B28CB">
        <w:rPr>
          <w:rFonts w:ascii="Arial" w:hAnsi="Arial" w:cs="Arial"/>
        </w:rPr>
        <w:t xml:space="preserve"> </w:t>
      </w:r>
      <w:r w:rsidR="001B28CB" w:rsidRPr="001B28CB">
        <w:rPr>
          <w:rFonts w:ascii="Arial" w:hAnsi="Arial" w:cs="Arial"/>
        </w:rPr>
        <w:t>m³/(h·m²) @ 50Pa</w:t>
      </w:r>
      <w:r w:rsidR="001B28CB">
        <w:rPr>
          <w:rFonts w:ascii="Arial" w:hAnsi="Arial" w:cs="Arial"/>
        </w:rPr>
        <w:t>. This should be used as a benchmark for any buildings going through a deep retrofit to identify potential improvements. (Approved Document L, 2024)</w:t>
      </w:r>
      <w:r w:rsidR="00B519D6">
        <w:rPr>
          <w:rFonts w:ascii="Arial" w:hAnsi="Arial" w:cs="Arial"/>
        </w:rPr>
        <w:t>.</w:t>
      </w:r>
      <w:r w:rsidR="009F4D8C">
        <w:rPr>
          <w:rFonts w:ascii="Arial" w:hAnsi="Arial" w:cs="Arial"/>
        </w:rPr>
        <w:t xml:space="preserve"> When considering air </w:t>
      </w:r>
      <w:r w:rsidR="00322224">
        <w:rPr>
          <w:rFonts w:ascii="Arial" w:hAnsi="Arial" w:cs="Arial"/>
        </w:rPr>
        <w:t>tightness,</w:t>
      </w:r>
      <w:r w:rsidR="009F4D8C">
        <w:rPr>
          <w:rFonts w:ascii="Arial" w:hAnsi="Arial" w:cs="Arial"/>
        </w:rPr>
        <w:t xml:space="preserve"> it should be looking at junctions on windows and various structural elements of the house</w:t>
      </w:r>
      <w:r w:rsidR="004E71A8">
        <w:rPr>
          <w:rFonts w:ascii="Arial" w:hAnsi="Arial" w:cs="Arial"/>
        </w:rPr>
        <w:t>.</w:t>
      </w:r>
    </w:p>
    <w:p w14:paraId="732A0D5F" w14:textId="66EA9DDB" w:rsidR="00794E8A" w:rsidRDefault="00794E8A" w:rsidP="00A23167">
      <w:pPr>
        <w:spacing w:line="360" w:lineRule="auto"/>
        <w:jc w:val="both"/>
        <w:rPr>
          <w:rFonts w:ascii="Arial" w:hAnsi="Arial" w:cs="Arial"/>
        </w:rPr>
      </w:pPr>
      <w:r>
        <w:rPr>
          <w:rFonts w:ascii="Arial" w:hAnsi="Arial" w:cs="Arial"/>
        </w:rPr>
        <w:t xml:space="preserve">Any components penetrating through the external/internal walls such as the </w:t>
      </w:r>
      <w:r w:rsidR="006D48C9">
        <w:rPr>
          <w:rFonts w:ascii="Arial" w:hAnsi="Arial" w:cs="Arial"/>
        </w:rPr>
        <w:t xml:space="preserve">unused </w:t>
      </w:r>
      <w:r>
        <w:rPr>
          <w:rFonts w:ascii="Arial" w:hAnsi="Arial" w:cs="Arial"/>
        </w:rPr>
        <w:t xml:space="preserve">pipes seen on the </w:t>
      </w:r>
      <w:r w:rsidR="006D48C9">
        <w:rPr>
          <w:rFonts w:ascii="Arial" w:hAnsi="Arial" w:cs="Arial"/>
        </w:rPr>
        <w:t xml:space="preserve">survey should be removed and filled. Any pipes still in use </w:t>
      </w:r>
      <w:r w:rsidR="003E02B8">
        <w:rPr>
          <w:rFonts w:ascii="Arial" w:hAnsi="Arial" w:cs="Arial"/>
        </w:rPr>
        <w:t xml:space="preserve">and penetrates </w:t>
      </w:r>
      <w:r w:rsidR="002D5AF8">
        <w:rPr>
          <w:rFonts w:ascii="Arial" w:hAnsi="Arial" w:cs="Arial"/>
        </w:rPr>
        <w:t xml:space="preserve">the building insulated envelope should have method to prevent thermal </w:t>
      </w:r>
      <w:r w:rsidR="00386656">
        <w:rPr>
          <w:rFonts w:ascii="Arial" w:hAnsi="Arial" w:cs="Arial"/>
        </w:rPr>
        <w:t>bridging. Thermal break</w:t>
      </w:r>
      <w:r w:rsidR="0094224D">
        <w:rPr>
          <w:rFonts w:ascii="Arial" w:hAnsi="Arial" w:cs="Arial"/>
        </w:rPr>
        <w:t xml:space="preserve"> a type of material with low thermal conductivity can be inserted within structural </w:t>
      </w:r>
      <w:r w:rsidR="00676AA5">
        <w:rPr>
          <w:rFonts w:ascii="Arial" w:hAnsi="Arial" w:cs="Arial"/>
        </w:rPr>
        <w:t>element</w:t>
      </w:r>
      <w:r w:rsidR="0094224D">
        <w:rPr>
          <w:rFonts w:ascii="Arial" w:hAnsi="Arial" w:cs="Arial"/>
        </w:rPr>
        <w:t xml:space="preserve"> where it crosses the insulation line</w:t>
      </w:r>
      <w:r w:rsidR="00F87C6E">
        <w:rPr>
          <w:rFonts w:ascii="Arial" w:hAnsi="Arial" w:cs="Arial"/>
        </w:rPr>
        <w:t>. Another way is by having continuous insulation</w:t>
      </w:r>
      <w:r w:rsidR="00676AA5">
        <w:rPr>
          <w:rFonts w:ascii="Arial" w:hAnsi="Arial" w:cs="Arial"/>
        </w:rPr>
        <w:t xml:space="preserve"> covering the entire structure. Having </w:t>
      </w:r>
      <w:r w:rsidR="00B818EA">
        <w:rPr>
          <w:rFonts w:ascii="Arial" w:hAnsi="Arial" w:cs="Arial"/>
        </w:rPr>
        <w:t>sufficient seal and airtightness around gaps and joint around the penetration should be achieved. (Brown. I 2025 B).</w:t>
      </w:r>
    </w:p>
    <w:p w14:paraId="2876C1AA" w14:textId="1EC8E976" w:rsidR="00474792" w:rsidRDefault="00474792" w:rsidP="00A23167">
      <w:pPr>
        <w:spacing w:line="360" w:lineRule="auto"/>
        <w:jc w:val="both"/>
        <w:rPr>
          <w:rFonts w:ascii="Arial" w:hAnsi="Arial" w:cs="Arial"/>
          <w:b/>
          <w:bCs/>
        </w:rPr>
      </w:pPr>
      <w:r w:rsidRPr="00474792">
        <w:rPr>
          <w:rFonts w:ascii="Arial" w:hAnsi="Arial" w:cs="Arial"/>
          <w:b/>
          <w:bCs/>
        </w:rPr>
        <w:t>Ventilation:</w:t>
      </w:r>
    </w:p>
    <w:p w14:paraId="5C86CD64" w14:textId="41A79BA8" w:rsidR="00474792" w:rsidRPr="008D594F" w:rsidRDefault="00FB4A0B" w:rsidP="00A23167">
      <w:pPr>
        <w:spacing w:line="360" w:lineRule="auto"/>
        <w:jc w:val="both"/>
        <w:rPr>
          <w:rFonts w:ascii="Arial" w:hAnsi="Arial" w:cs="Arial"/>
        </w:rPr>
      </w:pPr>
      <w:r>
        <w:rPr>
          <w:rFonts w:ascii="Arial" w:hAnsi="Arial" w:cs="Arial"/>
        </w:rPr>
        <w:t xml:space="preserve">Evidence of mould growth </w:t>
      </w:r>
      <w:r w:rsidR="0008181A">
        <w:rPr>
          <w:rFonts w:ascii="Arial" w:hAnsi="Arial" w:cs="Arial"/>
        </w:rPr>
        <w:t>in certain rooms shows either the lack of ventilation or air tightness</w:t>
      </w:r>
      <w:r w:rsidR="00E73AFA">
        <w:rPr>
          <w:rFonts w:ascii="Arial" w:hAnsi="Arial" w:cs="Arial"/>
        </w:rPr>
        <w:t xml:space="preserve"> around windows. In rooms such as the bathroom a broken ventilation system was seen during the survey</w:t>
      </w:r>
      <w:r w:rsidR="00F821E2">
        <w:rPr>
          <w:rFonts w:ascii="Arial" w:hAnsi="Arial" w:cs="Arial"/>
        </w:rPr>
        <w:t xml:space="preserve">. Fixing </w:t>
      </w:r>
      <w:r w:rsidR="002A0652">
        <w:rPr>
          <w:rFonts w:ascii="Arial" w:hAnsi="Arial" w:cs="Arial"/>
        </w:rPr>
        <w:t>these vents</w:t>
      </w:r>
      <w:r w:rsidR="00F821E2">
        <w:rPr>
          <w:rFonts w:ascii="Arial" w:hAnsi="Arial" w:cs="Arial"/>
        </w:rPr>
        <w:t xml:space="preserve"> is crucial in removing moisture and pollutants from wet rooms such as the bathroom. </w:t>
      </w:r>
      <w:r w:rsidR="00716AE1">
        <w:rPr>
          <w:rFonts w:ascii="Arial" w:hAnsi="Arial" w:cs="Arial"/>
        </w:rPr>
        <w:t xml:space="preserve">If airtightness has been achieved the option of having </w:t>
      </w:r>
      <w:r w:rsidR="001E5B34">
        <w:rPr>
          <w:rFonts w:ascii="Arial" w:hAnsi="Arial" w:cs="Arial"/>
        </w:rPr>
        <w:t>a</w:t>
      </w:r>
      <w:r w:rsidR="00716AE1">
        <w:rPr>
          <w:rFonts w:ascii="Arial" w:hAnsi="Arial" w:cs="Arial"/>
        </w:rPr>
        <w:t xml:space="preserve"> mechanical ventilati</w:t>
      </w:r>
      <w:r w:rsidR="005E2613">
        <w:rPr>
          <w:rFonts w:ascii="Arial" w:hAnsi="Arial" w:cs="Arial"/>
        </w:rPr>
        <w:t>on while less airtight rooms can use natural ventilation (windows).</w:t>
      </w:r>
      <w:r w:rsidR="00132859">
        <w:rPr>
          <w:rFonts w:ascii="Arial" w:hAnsi="Arial" w:cs="Arial"/>
        </w:rPr>
        <w:t xml:space="preserve"> Air quality is important to ensure the compliance to modern building regulations. With the risk of radon gas ventilation is important in ensuring the safety of the occupant</w:t>
      </w:r>
      <w:r w:rsidR="0010525E">
        <w:rPr>
          <w:rFonts w:ascii="Arial" w:hAnsi="Arial" w:cs="Arial"/>
        </w:rPr>
        <w:t xml:space="preserve">. </w:t>
      </w:r>
      <w:r w:rsidR="001E5B34">
        <w:rPr>
          <w:rFonts w:ascii="Arial" w:hAnsi="Arial" w:cs="Arial"/>
        </w:rPr>
        <w:t>A</w:t>
      </w:r>
      <w:r w:rsidR="0010525E">
        <w:rPr>
          <w:rFonts w:ascii="Arial" w:hAnsi="Arial" w:cs="Arial"/>
        </w:rPr>
        <w:t xml:space="preserve"> controlled ventilation system provides a balance </w:t>
      </w:r>
      <w:r w:rsidR="001E5B34">
        <w:rPr>
          <w:rFonts w:ascii="Arial" w:hAnsi="Arial" w:cs="Arial"/>
        </w:rPr>
        <w:t xml:space="preserve">in energy efficiency and air quality. (Approve Document F, 2022) and (Approve Document L, </w:t>
      </w:r>
      <w:r w:rsidR="001E5B34">
        <w:rPr>
          <w:rFonts w:ascii="Arial" w:hAnsi="Arial" w:cs="Arial"/>
        </w:rPr>
        <w:lastRenderedPageBreak/>
        <w:t>2024).</w:t>
      </w:r>
      <w:r w:rsidR="002B545E">
        <w:rPr>
          <w:rFonts w:ascii="Arial" w:hAnsi="Arial" w:cs="Arial"/>
        </w:rPr>
        <w:t xml:space="preserve"> All new ventilation system needs to be inspected </w:t>
      </w:r>
      <w:r w:rsidR="006F1BB1">
        <w:rPr>
          <w:rFonts w:ascii="Arial" w:hAnsi="Arial" w:cs="Arial"/>
        </w:rPr>
        <w:t>and tested to ensure that existing components achieve a “functional performance</w:t>
      </w:r>
      <w:r w:rsidR="00E427FF">
        <w:rPr>
          <w:rFonts w:ascii="Arial" w:hAnsi="Arial" w:cs="Arial"/>
        </w:rPr>
        <w:t>”. (BSI, 2023)</w:t>
      </w:r>
    </w:p>
    <w:p w14:paraId="4F56A26C" w14:textId="1312571B" w:rsidR="00474792" w:rsidRDefault="00474792" w:rsidP="00A23167">
      <w:pPr>
        <w:spacing w:line="360" w:lineRule="auto"/>
        <w:jc w:val="both"/>
        <w:rPr>
          <w:rFonts w:ascii="Arial" w:hAnsi="Arial" w:cs="Arial"/>
          <w:b/>
          <w:bCs/>
        </w:rPr>
      </w:pPr>
      <w:r w:rsidRPr="00474792">
        <w:rPr>
          <w:rFonts w:ascii="Arial" w:hAnsi="Arial" w:cs="Arial"/>
          <w:b/>
          <w:bCs/>
        </w:rPr>
        <w:t>Windows and Doors:</w:t>
      </w:r>
    </w:p>
    <w:p w14:paraId="7E211FAC" w14:textId="007628FB" w:rsidR="006C2D1E" w:rsidRPr="006C2D1E" w:rsidRDefault="006C2D1E" w:rsidP="00A23167">
      <w:pPr>
        <w:spacing w:line="360" w:lineRule="auto"/>
        <w:jc w:val="both"/>
        <w:rPr>
          <w:rFonts w:ascii="Arial" w:hAnsi="Arial" w:cs="Arial"/>
        </w:rPr>
      </w:pPr>
      <w:r>
        <w:rPr>
          <w:rFonts w:ascii="Arial" w:hAnsi="Arial" w:cs="Arial"/>
        </w:rPr>
        <w:t xml:space="preserve">Due to the age of some of the windows replacing them </w:t>
      </w:r>
      <w:r w:rsidR="00DE08E4">
        <w:rPr>
          <w:rFonts w:ascii="Arial" w:hAnsi="Arial" w:cs="Arial"/>
        </w:rPr>
        <w:t>is ideal. ADL has specified that for a replacement window it should have a U-value</w:t>
      </w:r>
      <w:r w:rsidR="00D838F7">
        <w:rPr>
          <w:rFonts w:ascii="Arial" w:hAnsi="Arial" w:cs="Arial"/>
        </w:rPr>
        <w:t xml:space="preserve"> of 1.4 </w:t>
      </w:r>
      <w:r w:rsidR="00D838F7">
        <w:rPr>
          <w:rFonts w:ascii="Arial" w:hAnsi="Arial" w:cs="Arial"/>
        </w:rPr>
        <w:t xml:space="preserve">0.25 </w:t>
      </w:r>
      <w:r w:rsidR="00D838F7" w:rsidRPr="00BB6731">
        <w:rPr>
          <w:rFonts w:ascii="Arial" w:hAnsi="Arial" w:cs="Arial"/>
        </w:rPr>
        <w:t>W/(m²K)</w:t>
      </w:r>
      <w:r w:rsidR="00D838F7">
        <w:rPr>
          <w:rFonts w:ascii="Arial" w:hAnsi="Arial" w:cs="Arial"/>
        </w:rPr>
        <w:t>, for doors with less than 60% glass the</w:t>
      </w:r>
      <w:r w:rsidR="009A18BC">
        <w:rPr>
          <w:rFonts w:ascii="Arial" w:hAnsi="Arial" w:cs="Arial"/>
        </w:rPr>
        <w:t xml:space="preserve"> maximum U-Value should also be 1.4</w:t>
      </w:r>
      <w:r w:rsidR="009A18BC">
        <w:rPr>
          <w:rFonts w:ascii="Arial" w:hAnsi="Arial" w:cs="Arial"/>
        </w:rPr>
        <w:t xml:space="preserve">0.25 </w:t>
      </w:r>
      <w:r w:rsidR="009A18BC" w:rsidRPr="00BB6731">
        <w:rPr>
          <w:rFonts w:ascii="Arial" w:hAnsi="Arial" w:cs="Arial"/>
        </w:rPr>
        <w:t>W/(m²K)</w:t>
      </w:r>
      <w:r w:rsidR="009A18BC">
        <w:rPr>
          <w:rFonts w:ascii="Arial" w:hAnsi="Arial" w:cs="Arial"/>
        </w:rPr>
        <w:t xml:space="preserve">. </w:t>
      </w:r>
      <w:r w:rsidR="00875F40">
        <w:rPr>
          <w:rFonts w:ascii="Arial" w:hAnsi="Arial" w:cs="Arial"/>
        </w:rPr>
        <w:t>To ensure the compliance in building regulations, windows and doors must use double-glazing with low emissivity glass</w:t>
      </w:r>
      <w:r w:rsidR="00086C25">
        <w:rPr>
          <w:rFonts w:ascii="Arial" w:hAnsi="Arial" w:cs="Arial"/>
        </w:rPr>
        <w:t xml:space="preserve">. For the best thermal </w:t>
      </w:r>
      <w:r w:rsidR="00ED69C8">
        <w:rPr>
          <w:rFonts w:ascii="Arial" w:hAnsi="Arial" w:cs="Arial"/>
        </w:rPr>
        <w:t>performance,</w:t>
      </w:r>
      <w:r w:rsidR="00086C25">
        <w:rPr>
          <w:rFonts w:ascii="Arial" w:hAnsi="Arial" w:cs="Arial"/>
        </w:rPr>
        <w:t xml:space="preserve"> the use of triple glazing </w:t>
      </w:r>
      <w:r w:rsidR="0053563A">
        <w:rPr>
          <w:rFonts w:ascii="Arial" w:hAnsi="Arial" w:cs="Arial"/>
        </w:rPr>
        <w:t>is suitable.</w:t>
      </w:r>
      <w:r w:rsidR="00ED69C8">
        <w:rPr>
          <w:rFonts w:ascii="Arial" w:hAnsi="Arial" w:cs="Arial"/>
        </w:rPr>
        <w:t xml:space="preserve"> </w:t>
      </w:r>
      <w:r w:rsidR="00200629">
        <w:rPr>
          <w:rFonts w:ascii="Arial" w:hAnsi="Arial" w:cs="Arial"/>
        </w:rPr>
        <w:t xml:space="preserve">(Approved Document L, 2024). </w:t>
      </w:r>
      <w:r w:rsidR="00ED69C8">
        <w:rPr>
          <w:rFonts w:ascii="Arial" w:hAnsi="Arial" w:cs="Arial"/>
        </w:rPr>
        <w:t xml:space="preserve">It is important that </w:t>
      </w:r>
      <w:r w:rsidR="00D95213">
        <w:rPr>
          <w:rFonts w:ascii="Arial" w:hAnsi="Arial" w:cs="Arial"/>
        </w:rPr>
        <w:t>areas such as the window frames are considered.</w:t>
      </w:r>
      <w:r w:rsidR="00200629">
        <w:rPr>
          <w:rFonts w:ascii="Arial" w:hAnsi="Arial" w:cs="Arial"/>
        </w:rPr>
        <w:t xml:space="preserve"> The use of comp</w:t>
      </w:r>
      <w:r w:rsidR="00832C8B">
        <w:rPr>
          <w:rFonts w:ascii="Arial" w:hAnsi="Arial" w:cs="Arial"/>
        </w:rPr>
        <w:t xml:space="preserve">osite uPVC window frames comes with built-in thermal breaks, and good practice of having a </w:t>
      </w:r>
      <w:r w:rsidR="008F6B1D">
        <w:rPr>
          <w:rFonts w:ascii="Arial" w:hAnsi="Arial" w:cs="Arial"/>
        </w:rPr>
        <w:t>continuous insulation</w:t>
      </w:r>
      <w:r w:rsidR="00236591">
        <w:rPr>
          <w:rFonts w:ascii="Arial" w:hAnsi="Arial" w:cs="Arial"/>
        </w:rPr>
        <w:t xml:space="preserve"> around the window reveal is ideal. Air tightness is important in ensuring that no warm air escapes</w:t>
      </w:r>
      <w:r w:rsidR="008F6B1D">
        <w:rPr>
          <w:rFonts w:ascii="Arial" w:hAnsi="Arial" w:cs="Arial"/>
        </w:rPr>
        <w:t>. An airtight seal prevents draft and moisture which prevents the growths of moulds improving health and wellbeing of the occupants.</w:t>
      </w:r>
      <w:r w:rsidR="000668C4">
        <w:rPr>
          <w:rFonts w:ascii="Arial" w:hAnsi="Arial" w:cs="Arial"/>
        </w:rPr>
        <w:t xml:space="preserve"> (Passivhaus Trust</w:t>
      </w:r>
      <w:r w:rsidR="00A51A2E">
        <w:rPr>
          <w:rFonts w:ascii="Arial" w:hAnsi="Arial" w:cs="Arial"/>
        </w:rPr>
        <w:t xml:space="preserve">, </w:t>
      </w:r>
      <w:proofErr w:type="spellStart"/>
      <w:r w:rsidR="00A51A2E">
        <w:rPr>
          <w:rFonts w:ascii="Arial" w:hAnsi="Arial" w:cs="Arial"/>
        </w:rPr>
        <w:t>n.d</w:t>
      </w:r>
      <w:proofErr w:type="spellEnd"/>
      <w:r w:rsidR="00A51A2E">
        <w:rPr>
          <w:rFonts w:ascii="Arial" w:hAnsi="Arial" w:cs="Arial"/>
        </w:rPr>
        <w:t>).</w:t>
      </w:r>
    </w:p>
    <w:p w14:paraId="2847CC63" w14:textId="00777B25" w:rsidR="001C5431" w:rsidRDefault="001C5431" w:rsidP="00A23167">
      <w:pPr>
        <w:spacing w:line="360" w:lineRule="auto"/>
        <w:jc w:val="both"/>
        <w:rPr>
          <w:rFonts w:ascii="Arial" w:hAnsi="Arial" w:cs="Arial"/>
        </w:rPr>
      </w:pPr>
    </w:p>
    <w:p w14:paraId="62DD517F" w14:textId="25684C63" w:rsidR="008E2045" w:rsidRDefault="008E2045" w:rsidP="00757958"/>
    <w:p w14:paraId="2DEC2F20" w14:textId="77777777" w:rsidR="004E71A8" w:rsidRDefault="004E71A8" w:rsidP="00757958"/>
    <w:p w14:paraId="0A32A10C" w14:textId="77777777" w:rsidR="004E71A8" w:rsidRDefault="004E71A8" w:rsidP="00757958"/>
    <w:p w14:paraId="19E81866" w14:textId="77777777" w:rsidR="004E71A8" w:rsidRDefault="004E71A8" w:rsidP="00757958"/>
    <w:p w14:paraId="33E31FE0" w14:textId="77777777" w:rsidR="004E71A8" w:rsidRDefault="004E71A8" w:rsidP="00757958"/>
    <w:p w14:paraId="66FF7435" w14:textId="77777777" w:rsidR="004E71A8" w:rsidRDefault="004E71A8" w:rsidP="00757958"/>
    <w:p w14:paraId="0EC1D1AF" w14:textId="77777777" w:rsidR="004E71A8" w:rsidRDefault="004E71A8" w:rsidP="00757958"/>
    <w:p w14:paraId="5A038B9A" w14:textId="77777777" w:rsidR="004E71A8" w:rsidRDefault="004E71A8" w:rsidP="00757958"/>
    <w:p w14:paraId="4F48449A" w14:textId="77777777" w:rsidR="004E71A8" w:rsidRDefault="004E71A8" w:rsidP="00757958"/>
    <w:p w14:paraId="208B8263" w14:textId="77777777" w:rsidR="004E71A8" w:rsidRDefault="004E71A8" w:rsidP="00757958"/>
    <w:p w14:paraId="15FA4C16" w14:textId="77777777" w:rsidR="004E71A8" w:rsidRPr="009D32F5" w:rsidRDefault="004E71A8" w:rsidP="00757958"/>
    <w:p w14:paraId="4227E1AD" w14:textId="77777777" w:rsidR="003E4C02" w:rsidRPr="009D32F5" w:rsidRDefault="003E4C02" w:rsidP="00F9319F">
      <w:pPr>
        <w:rPr>
          <w:rFonts w:ascii="Arial" w:hAnsi="Arial" w:cs="Arial"/>
        </w:rPr>
      </w:pPr>
    </w:p>
    <w:p w14:paraId="1DB6E054" w14:textId="14E73A6E" w:rsidR="00F9319F" w:rsidRDefault="00F9319F" w:rsidP="00F9319F">
      <w:pPr>
        <w:pStyle w:val="Heading1"/>
        <w:rPr>
          <w:rFonts w:ascii="Arial" w:hAnsi="Arial" w:cs="Arial"/>
          <w:color w:val="auto"/>
        </w:rPr>
      </w:pPr>
      <w:bookmarkStart w:id="26" w:name="_Toc218709453"/>
      <w:r w:rsidRPr="009D32F5">
        <w:rPr>
          <w:rFonts w:ascii="Arial" w:hAnsi="Arial" w:cs="Arial"/>
          <w:color w:val="auto"/>
        </w:rPr>
        <w:lastRenderedPageBreak/>
        <w:t>Reference List</w:t>
      </w:r>
      <w:bookmarkEnd w:id="26"/>
    </w:p>
    <w:p w14:paraId="03AEDB5C" w14:textId="398027BD" w:rsidR="008B1BE9" w:rsidRDefault="00A63C7B" w:rsidP="0083049F">
      <w:pPr>
        <w:rPr>
          <w:rFonts w:ascii="Arial" w:hAnsi="Arial" w:cs="Arial"/>
        </w:rPr>
      </w:pPr>
      <w:proofErr w:type="spellStart"/>
      <w:r w:rsidRPr="00567DFC">
        <w:rPr>
          <w:rFonts w:ascii="Arial" w:hAnsi="Arial" w:cs="Arial"/>
        </w:rPr>
        <w:t>Brown.I</w:t>
      </w:r>
      <w:proofErr w:type="spellEnd"/>
      <w:r w:rsidRPr="00567DFC">
        <w:rPr>
          <w:rFonts w:ascii="Arial" w:hAnsi="Arial" w:cs="Arial"/>
        </w:rPr>
        <w:t xml:space="preserve"> (2025</w:t>
      </w:r>
      <w:r w:rsidR="00485425">
        <w:rPr>
          <w:rFonts w:ascii="Arial" w:hAnsi="Arial" w:cs="Arial"/>
        </w:rPr>
        <w:t xml:space="preserve"> A</w:t>
      </w:r>
      <w:r w:rsidRPr="00567DFC">
        <w:rPr>
          <w:rFonts w:ascii="Arial" w:hAnsi="Arial" w:cs="Arial"/>
        </w:rPr>
        <w:t xml:space="preserve">) </w:t>
      </w:r>
      <w:r w:rsidR="00186447" w:rsidRPr="00567DFC">
        <w:rPr>
          <w:rFonts w:ascii="Arial" w:hAnsi="Arial" w:cs="Arial"/>
        </w:rPr>
        <w:t>Insulation Options. [online</w:t>
      </w:r>
      <w:r w:rsidR="0079499C" w:rsidRPr="00567DFC">
        <w:rPr>
          <w:rFonts w:ascii="Arial" w:hAnsi="Arial" w:cs="Arial"/>
        </w:rPr>
        <w:t xml:space="preserve">] </w:t>
      </w:r>
      <w:r w:rsidR="00567DFC" w:rsidRPr="00567DFC">
        <w:rPr>
          <w:rFonts w:ascii="Arial" w:hAnsi="Arial" w:cs="Arial"/>
        </w:rPr>
        <w:t>Retrofit Coordination and Management (ACBA5026)</w:t>
      </w:r>
      <w:r w:rsidR="0079499C" w:rsidRPr="00567DFC">
        <w:rPr>
          <w:rFonts w:ascii="Arial" w:hAnsi="Arial" w:cs="Arial"/>
        </w:rPr>
        <w:t xml:space="preserve"> University of Wales Trinity Saint David. Presentation slides provided by the lecturer which is accessed by the University Learning Platform.</w:t>
      </w:r>
      <w:r w:rsidR="00567DFC" w:rsidRPr="00567DFC">
        <w:rPr>
          <w:rFonts w:ascii="Arial" w:hAnsi="Arial" w:cs="Arial"/>
        </w:rPr>
        <w:t xml:space="preserve"> (Accessed on </w:t>
      </w:r>
      <w:r w:rsidR="00485425">
        <w:rPr>
          <w:rFonts w:ascii="Arial" w:hAnsi="Arial" w:cs="Arial"/>
        </w:rPr>
        <w:t>14</w:t>
      </w:r>
      <w:r w:rsidR="00567DFC" w:rsidRPr="00567DFC">
        <w:rPr>
          <w:rFonts w:ascii="Arial" w:hAnsi="Arial" w:cs="Arial"/>
        </w:rPr>
        <w:t xml:space="preserve"> October 2025)</w:t>
      </w:r>
    </w:p>
    <w:p w14:paraId="08484218" w14:textId="653EAB7F" w:rsidR="00A8751A" w:rsidRPr="009D32F5" w:rsidRDefault="00A8751A" w:rsidP="0083049F">
      <w:pPr>
        <w:rPr>
          <w:rFonts w:ascii="Arial" w:hAnsi="Arial" w:cs="Arial"/>
        </w:rPr>
      </w:pPr>
      <w:proofErr w:type="spellStart"/>
      <w:r w:rsidRPr="00567DFC">
        <w:rPr>
          <w:rFonts w:ascii="Arial" w:hAnsi="Arial" w:cs="Arial"/>
        </w:rPr>
        <w:t>Brown.I</w:t>
      </w:r>
      <w:proofErr w:type="spellEnd"/>
      <w:r w:rsidRPr="00567DFC">
        <w:rPr>
          <w:rFonts w:ascii="Arial" w:hAnsi="Arial" w:cs="Arial"/>
        </w:rPr>
        <w:t xml:space="preserve"> (2025</w:t>
      </w:r>
      <w:r w:rsidR="00485425">
        <w:rPr>
          <w:rFonts w:ascii="Arial" w:hAnsi="Arial" w:cs="Arial"/>
        </w:rPr>
        <w:t xml:space="preserve"> B</w:t>
      </w:r>
      <w:r w:rsidRPr="00567DFC">
        <w:rPr>
          <w:rFonts w:ascii="Arial" w:hAnsi="Arial" w:cs="Arial"/>
        </w:rPr>
        <w:t xml:space="preserve">) </w:t>
      </w:r>
      <w:r w:rsidR="00485425">
        <w:rPr>
          <w:rFonts w:ascii="Arial" w:hAnsi="Arial" w:cs="Arial"/>
        </w:rPr>
        <w:t>Thermal Bridging</w:t>
      </w:r>
      <w:r w:rsidRPr="00567DFC">
        <w:rPr>
          <w:rFonts w:ascii="Arial" w:hAnsi="Arial" w:cs="Arial"/>
        </w:rPr>
        <w:t>. [online] Retrofit Coordination and Management (ACBA5026) University of Wales Trinity Saint David. Presentation slides provided by the lecturer which is accessed by the University Learning Platform. (Accessed on 28 October 2025)</w:t>
      </w:r>
    </w:p>
    <w:p w14:paraId="671C303B" w14:textId="0E035F7D" w:rsidR="00E01EDB" w:rsidRDefault="00E01EDB" w:rsidP="0083049F">
      <w:pPr>
        <w:rPr>
          <w:rFonts w:ascii="Arial" w:hAnsi="Arial" w:cs="Arial"/>
        </w:rPr>
      </w:pPr>
      <w:r w:rsidRPr="009D32F5">
        <w:rPr>
          <w:rFonts w:ascii="Arial" w:hAnsi="Arial" w:cs="Arial"/>
        </w:rPr>
        <w:t xml:space="preserve">ChatGPT (2025) Used to </w:t>
      </w:r>
      <w:r w:rsidR="00E5224C">
        <w:rPr>
          <w:rFonts w:ascii="Arial" w:hAnsi="Arial" w:cs="Arial"/>
        </w:rPr>
        <w:t xml:space="preserve">create the structure of the report. [online] Available at: </w:t>
      </w:r>
      <w:hyperlink r:id="rId66" w:history="1">
        <w:r w:rsidR="002D4543" w:rsidRPr="0074459C">
          <w:rPr>
            <w:rStyle w:val="Hyperlink"/>
            <w:rFonts w:ascii="Arial" w:hAnsi="Arial" w:cs="Arial"/>
          </w:rPr>
          <w:t>https://chatgpt.com/</w:t>
        </w:r>
      </w:hyperlink>
      <w:r w:rsidR="002D4543">
        <w:rPr>
          <w:rFonts w:ascii="Arial" w:hAnsi="Arial" w:cs="Arial"/>
        </w:rPr>
        <w:t xml:space="preserve"> (Accessed on</w:t>
      </w:r>
      <w:r w:rsidR="00A04C1D">
        <w:rPr>
          <w:rFonts w:ascii="Arial" w:hAnsi="Arial" w:cs="Arial"/>
        </w:rPr>
        <w:t xml:space="preserve"> 8 November 2025)</w:t>
      </w:r>
    </w:p>
    <w:p w14:paraId="46F7064D" w14:textId="0B7D32B7" w:rsidR="00A04C1D" w:rsidRDefault="00427756" w:rsidP="0083049F">
      <w:pPr>
        <w:rPr>
          <w:rFonts w:ascii="Arial" w:hAnsi="Arial" w:cs="Arial"/>
        </w:rPr>
      </w:pPr>
      <w:proofErr w:type="spellStart"/>
      <w:r>
        <w:rPr>
          <w:rFonts w:ascii="Arial" w:hAnsi="Arial" w:cs="Arial"/>
        </w:rPr>
        <w:t>Digimaps</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xml:space="preserve">) Historical Maps. [online] Available at: </w:t>
      </w:r>
      <w:hyperlink r:id="rId67" w:history="1">
        <w:r w:rsidR="001A051E" w:rsidRPr="0074459C">
          <w:rPr>
            <w:rStyle w:val="Hyperlink"/>
            <w:rFonts w:ascii="Arial" w:hAnsi="Arial" w:cs="Arial"/>
          </w:rPr>
          <w:t>https://digimap.edina.ac.uk/</w:t>
        </w:r>
      </w:hyperlink>
      <w:r w:rsidR="001A051E">
        <w:rPr>
          <w:rFonts w:ascii="Arial" w:hAnsi="Arial" w:cs="Arial"/>
        </w:rPr>
        <w:t xml:space="preserve"> (Accessed on 8 November 2025)</w:t>
      </w:r>
    </w:p>
    <w:p w14:paraId="79DDBD08" w14:textId="2A7324F4" w:rsidR="001A051E" w:rsidRDefault="0031012C" w:rsidP="0083049F">
      <w:pPr>
        <w:rPr>
          <w:rFonts w:ascii="Arial" w:hAnsi="Arial" w:cs="Arial"/>
        </w:rPr>
      </w:pPr>
      <w:r>
        <w:rPr>
          <w:rFonts w:ascii="Arial" w:hAnsi="Arial" w:cs="Arial"/>
        </w:rPr>
        <w:t xml:space="preserve">Zoopla (2016) 41 Salem Road, Llanelli, SA15 3PZ. [online] </w:t>
      </w:r>
      <w:r w:rsidR="00EC53BF">
        <w:rPr>
          <w:rFonts w:ascii="Arial" w:hAnsi="Arial" w:cs="Arial"/>
        </w:rPr>
        <w:t>Available at</w:t>
      </w:r>
      <w:r>
        <w:rPr>
          <w:rFonts w:ascii="Arial" w:hAnsi="Arial" w:cs="Arial"/>
        </w:rPr>
        <w:t xml:space="preserve">: </w:t>
      </w:r>
      <w:hyperlink r:id="rId68" w:history="1">
        <w:r w:rsidR="00D11861" w:rsidRPr="0074459C">
          <w:rPr>
            <w:rStyle w:val="Hyperlink"/>
            <w:rFonts w:ascii="Arial" w:hAnsi="Arial" w:cs="Arial"/>
          </w:rPr>
          <w:t>https://www.zoopla.co.uk/property/uprn/100100173825/</w:t>
        </w:r>
      </w:hyperlink>
      <w:r w:rsidR="00D11861">
        <w:rPr>
          <w:rFonts w:ascii="Arial" w:hAnsi="Arial" w:cs="Arial"/>
        </w:rPr>
        <w:t xml:space="preserve"> (Accessed on 8 November 2025)</w:t>
      </w:r>
    </w:p>
    <w:p w14:paraId="4AA1E0B4" w14:textId="763B9793" w:rsidR="00EC53BF" w:rsidRDefault="00EC53BF" w:rsidP="0083049F">
      <w:pPr>
        <w:rPr>
          <w:rFonts w:ascii="Arial" w:hAnsi="Arial" w:cs="Arial"/>
        </w:rPr>
      </w:pPr>
      <w:r>
        <w:rPr>
          <w:rFonts w:ascii="Arial" w:hAnsi="Arial" w:cs="Arial"/>
        </w:rPr>
        <w:t xml:space="preserve">Gov.UK (2014) Energy Performance Certificates (EPC). [online] Available at: </w:t>
      </w:r>
      <w:hyperlink r:id="rId69" w:history="1">
        <w:r w:rsidR="00C7620A" w:rsidRPr="0074459C">
          <w:rPr>
            <w:rStyle w:val="Hyperlink"/>
            <w:rFonts w:ascii="Arial" w:hAnsi="Arial" w:cs="Arial"/>
          </w:rPr>
          <w:t>https://find-energy-certificate.service.gov.uk/energy-certificate/8734-7027-2090-9136-4996#renting</w:t>
        </w:r>
      </w:hyperlink>
      <w:r w:rsidR="00C7620A">
        <w:rPr>
          <w:rFonts w:ascii="Arial" w:hAnsi="Arial" w:cs="Arial"/>
        </w:rPr>
        <w:t xml:space="preserve"> (Accessed on 8 November 2025)</w:t>
      </w:r>
    </w:p>
    <w:p w14:paraId="24C7B618" w14:textId="6F5822C0" w:rsidR="00C7620A" w:rsidRDefault="0088770C" w:rsidP="0083049F">
      <w:pPr>
        <w:rPr>
          <w:rFonts w:ascii="Arial" w:hAnsi="Arial" w:cs="Arial"/>
        </w:rPr>
      </w:pPr>
      <w:proofErr w:type="spellStart"/>
      <w:r>
        <w:rPr>
          <w:rFonts w:ascii="Arial" w:hAnsi="Arial" w:cs="Arial"/>
        </w:rPr>
        <w:t>Propertychecker</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xml:space="preserve">) </w:t>
      </w:r>
      <w:r w:rsidR="00C12A6B">
        <w:rPr>
          <w:rFonts w:ascii="Arial" w:hAnsi="Arial" w:cs="Arial"/>
        </w:rPr>
        <w:t xml:space="preserve">41 Salem Road, Llanelli. [online] Available at: </w:t>
      </w:r>
      <w:hyperlink r:id="rId70" w:history="1">
        <w:r w:rsidR="00C12A6B" w:rsidRPr="0074459C">
          <w:rPr>
            <w:rStyle w:val="Hyperlink"/>
            <w:rFonts w:ascii="Arial" w:hAnsi="Arial" w:cs="Arial"/>
          </w:rPr>
          <w:t>https://propertychecker.co.uk/property-details/?pid=34063101472a697a6efa12236179c3b2&amp;postcode=SA15%203PZ</w:t>
        </w:r>
      </w:hyperlink>
      <w:r w:rsidR="00C12A6B">
        <w:rPr>
          <w:rFonts w:ascii="Arial" w:hAnsi="Arial" w:cs="Arial"/>
        </w:rPr>
        <w:t xml:space="preserve"> (Accessed on 8 November 2025)</w:t>
      </w:r>
    </w:p>
    <w:p w14:paraId="028DA4BA" w14:textId="1B0D446B" w:rsidR="0083049F" w:rsidRPr="009D32F5" w:rsidRDefault="00AD00AF" w:rsidP="0083049F">
      <w:pPr>
        <w:rPr>
          <w:rFonts w:ascii="Arial" w:hAnsi="Arial" w:cs="Arial"/>
        </w:rPr>
      </w:pPr>
      <w:r>
        <w:rPr>
          <w:rFonts w:ascii="Arial" w:hAnsi="Arial" w:cs="Arial"/>
        </w:rPr>
        <w:t>Google Earth (</w:t>
      </w:r>
      <w:proofErr w:type="spellStart"/>
      <w:r>
        <w:rPr>
          <w:rFonts w:ascii="Arial" w:hAnsi="Arial" w:cs="Arial"/>
        </w:rPr>
        <w:t>n.d</w:t>
      </w:r>
      <w:proofErr w:type="spellEnd"/>
      <w:r>
        <w:rPr>
          <w:rFonts w:ascii="Arial" w:hAnsi="Arial" w:cs="Arial"/>
        </w:rPr>
        <w:t xml:space="preserve">) 41 Salem Road. [online] Available at: </w:t>
      </w:r>
      <w:hyperlink r:id="rId71" w:history="1">
        <w:r w:rsidR="00EA268D" w:rsidRPr="0074459C">
          <w:rPr>
            <w:rStyle w:val="Hyperlink"/>
            <w:rFonts w:ascii="Arial" w:hAnsi="Arial" w:cs="Arial"/>
          </w:rPr>
          <w:t>https://earth.google.com/web/search/41+Salem+Road,+Felinfoel,+Llanelli/@51.6965959,-4.1471844,31.60421828a,500.02018379d,35y,0h,0t,0r/data=CiwiJgokCSUpNHM42UlAEdSpnjMm2UlAGR-TXkH8lRDAIXPhFIg5lxDAQgIIAToDCgEwQgIIAEoNCP___________wEQAA</w:t>
        </w:r>
      </w:hyperlink>
      <w:r w:rsidR="00EA268D">
        <w:rPr>
          <w:rFonts w:ascii="Arial" w:hAnsi="Arial" w:cs="Arial"/>
        </w:rPr>
        <w:t xml:space="preserve"> (Accessed on 8 November 2025)</w:t>
      </w:r>
    </w:p>
    <w:p w14:paraId="32B9D959" w14:textId="2C152358" w:rsidR="00A21DAA" w:rsidRDefault="00C2714C" w:rsidP="0083049F">
      <w:pPr>
        <w:rPr>
          <w:rFonts w:ascii="Arial" w:hAnsi="Arial" w:cs="Arial"/>
        </w:rPr>
      </w:pPr>
      <w:r w:rsidRPr="009D32F5">
        <w:rPr>
          <w:rFonts w:ascii="Arial" w:hAnsi="Arial" w:cs="Arial"/>
        </w:rPr>
        <w:t>BSI</w:t>
      </w:r>
      <w:r w:rsidR="00B97242">
        <w:rPr>
          <w:rFonts w:ascii="Arial" w:hAnsi="Arial" w:cs="Arial"/>
        </w:rPr>
        <w:t xml:space="preserve"> (2023) PAS 2035:2023. [online] Available at: </w:t>
      </w:r>
      <w:hyperlink r:id="rId72" w:history="1">
        <w:r w:rsidR="00223D8E" w:rsidRPr="0074459C">
          <w:rPr>
            <w:rStyle w:val="Hyperlink"/>
            <w:rFonts w:ascii="Arial" w:hAnsi="Arial" w:cs="Arial"/>
          </w:rPr>
          <w:t>https://www.bsigroup.com/en-GB/insights-and-media/insights/brochures/pas-2035-retrofitting-dwellings-for-improved-energy-efficiency/</w:t>
        </w:r>
      </w:hyperlink>
      <w:r w:rsidR="00223D8E">
        <w:rPr>
          <w:rFonts w:ascii="Arial" w:hAnsi="Arial" w:cs="Arial"/>
        </w:rPr>
        <w:t xml:space="preserve"> (Accessed on 13 December 2025)</w:t>
      </w:r>
    </w:p>
    <w:p w14:paraId="446496D9" w14:textId="655BB612" w:rsidR="00A21DAA" w:rsidRDefault="008E26ED" w:rsidP="0083049F">
      <w:pPr>
        <w:rPr>
          <w:rFonts w:ascii="Arial" w:hAnsi="Arial" w:cs="Arial"/>
        </w:rPr>
      </w:pPr>
      <w:r>
        <w:rPr>
          <w:rFonts w:ascii="Arial" w:hAnsi="Arial" w:cs="Arial"/>
        </w:rPr>
        <w:t>RICS</w:t>
      </w:r>
      <w:r w:rsidR="004F23DB">
        <w:rPr>
          <w:rFonts w:ascii="Arial" w:hAnsi="Arial" w:cs="Arial"/>
        </w:rPr>
        <w:t xml:space="preserve"> (</w:t>
      </w:r>
      <w:proofErr w:type="spellStart"/>
      <w:r w:rsidR="004F23DB">
        <w:rPr>
          <w:rFonts w:ascii="Arial" w:hAnsi="Arial" w:cs="Arial"/>
        </w:rPr>
        <w:t>n.d</w:t>
      </w:r>
      <w:proofErr w:type="spellEnd"/>
      <w:r w:rsidR="004F23DB">
        <w:rPr>
          <w:rFonts w:ascii="Arial" w:hAnsi="Arial" w:cs="Arial"/>
        </w:rPr>
        <w:t xml:space="preserve">) House surveys (UK): the costs, types and benefits of an RICS Home Survey. [online] Available at: </w:t>
      </w:r>
      <w:hyperlink r:id="rId73" w:history="1">
        <w:r w:rsidR="006A0531" w:rsidRPr="009E04F5">
          <w:rPr>
            <w:rStyle w:val="Hyperlink"/>
            <w:rFonts w:ascii="Arial" w:hAnsi="Arial" w:cs="Arial"/>
          </w:rPr>
          <w:t>https://www.rics.org/consumer-guides/house-surveys-uk-the-costs-types-and-benefits-of-an-rics-home-survey</w:t>
        </w:r>
      </w:hyperlink>
      <w:r w:rsidR="006A0531">
        <w:rPr>
          <w:rFonts w:ascii="Arial" w:hAnsi="Arial" w:cs="Arial"/>
        </w:rPr>
        <w:t xml:space="preserve"> (Accessed on 13 December 2025)</w:t>
      </w:r>
    </w:p>
    <w:p w14:paraId="18A36942" w14:textId="3A8467E1" w:rsidR="00A21DAA" w:rsidRDefault="00A21DAA" w:rsidP="0083049F">
      <w:pPr>
        <w:rPr>
          <w:rFonts w:ascii="Arial" w:hAnsi="Arial" w:cs="Arial"/>
        </w:rPr>
      </w:pPr>
      <w:r>
        <w:rPr>
          <w:rFonts w:ascii="Arial" w:hAnsi="Arial" w:cs="Arial"/>
        </w:rPr>
        <w:lastRenderedPageBreak/>
        <w:t xml:space="preserve">Palmer. J and Lewis. S (2022) Passivhaus retrofit in the Uk. [online] Available at: </w:t>
      </w:r>
      <w:hyperlink r:id="rId74" w:history="1">
        <w:r w:rsidR="00B94E73" w:rsidRPr="0074459C">
          <w:rPr>
            <w:rStyle w:val="Hyperlink"/>
            <w:rFonts w:ascii="Arial" w:hAnsi="Arial" w:cs="Arial"/>
          </w:rPr>
          <w:t>https://passivhaus.uk/passivhaus-retrofit-in-the-uk/</w:t>
        </w:r>
      </w:hyperlink>
      <w:r w:rsidR="00B94E73">
        <w:rPr>
          <w:rFonts w:ascii="Arial" w:hAnsi="Arial" w:cs="Arial"/>
        </w:rPr>
        <w:t xml:space="preserve"> (Accessed on 13 December 2025)</w:t>
      </w:r>
    </w:p>
    <w:p w14:paraId="49EC9C6A" w14:textId="76EE05A6" w:rsidR="00DD1DAF" w:rsidRDefault="00DD1DAF" w:rsidP="0083049F">
      <w:pPr>
        <w:rPr>
          <w:rFonts w:ascii="Arial" w:hAnsi="Arial" w:cs="Arial"/>
        </w:rPr>
      </w:pPr>
      <w:r>
        <w:rPr>
          <w:rFonts w:ascii="Arial" w:hAnsi="Arial" w:cs="Arial"/>
        </w:rPr>
        <w:t>Welsh Government</w:t>
      </w:r>
      <w:r w:rsidR="00E364DC">
        <w:rPr>
          <w:rFonts w:ascii="Arial" w:hAnsi="Arial" w:cs="Arial"/>
        </w:rPr>
        <w:t xml:space="preserve"> (2024) Approved Document L</w:t>
      </w:r>
      <w:r w:rsidR="00560682">
        <w:rPr>
          <w:rFonts w:ascii="Arial" w:hAnsi="Arial" w:cs="Arial"/>
        </w:rPr>
        <w:t>: conservation of fuel and power</w:t>
      </w:r>
      <w:r w:rsidR="00E364DC">
        <w:rPr>
          <w:rFonts w:ascii="Arial" w:hAnsi="Arial" w:cs="Arial"/>
        </w:rPr>
        <w:t xml:space="preserve">. [online] Available at: </w:t>
      </w:r>
      <w:hyperlink r:id="rId75" w:history="1">
        <w:r w:rsidR="00B265F1" w:rsidRPr="0074459C">
          <w:rPr>
            <w:rStyle w:val="Hyperlink"/>
            <w:rFonts w:ascii="Arial" w:hAnsi="Arial" w:cs="Arial"/>
          </w:rPr>
          <w:t>https://www.gov.wales/approved-document-l-conservation-fuel-and-power</w:t>
        </w:r>
      </w:hyperlink>
      <w:r w:rsidR="00B265F1">
        <w:rPr>
          <w:rFonts w:ascii="Arial" w:hAnsi="Arial" w:cs="Arial"/>
        </w:rPr>
        <w:t xml:space="preserve"> (Accessed on 14 December 2025)</w:t>
      </w:r>
    </w:p>
    <w:p w14:paraId="5EAFFA84" w14:textId="652ECEE7" w:rsidR="004F1C15" w:rsidRDefault="004F1C15" w:rsidP="0083049F">
      <w:pPr>
        <w:rPr>
          <w:rFonts w:ascii="Arial" w:hAnsi="Arial" w:cs="Arial"/>
        </w:rPr>
      </w:pPr>
      <w:r>
        <w:rPr>
          <w:rFonts w:ascii="Arial" w:hAnsi="Arial" w:cs="Arial"/>
        </w:rPr>
        <w:t>Department for Energy Security and Net Zero (2022) Solid floor insulation (SFI): best practice</w:t>
      </w:r>
      <w:r w:rsidR="00A76193">
        <w:rPr>
          <w:rFonts w:ascii="Arial" w:hAnsi="Arial" w:cs="Arial"/>
        </w:rPr>
        <w:t xml:space="preserve">. [online] Available at: </w:t>
      </w:r>
      <w:hyperlink r:id="rId76" w:history="1">
        <w:r w:rsidR="00A76193" w:rsidRPr="009E04F5">
          <w:rPr>
            <w:rStyle w:val="Hyperlink"/>
            <w:rFonts w:ascii="Arial" w:hAnsi="Arial" w:cs="Arial"/>
          </w:rPr>
          <w:t>https://www.gov.uk/government/publications/solid-floor-insulation-sfi-best-practice?utm_source=chatgpt.com</w:t>
        </w:r>
      </w:hyperlink>
      <w:r w:rsidR="00A76193">
        <w:rPr>
          <w:rFonts w:ascii="Arial" w:hAnsi="Arial" w:cs="Arial"/>
        </w:rPr>
        <w:t xml:space="preserve"> (Accessed on 14 December 2025)</w:t>
      </w:r>
    </w:p>
    <w:p w14:paraId="2D27D0A3" w14:textId="7AF7892F" w:rsidR="009D1C13" w:rsidRDefault="009D1C13" w:rsidP="0083049F">
      <w:pPr>
        <w:rPr>
          <w:rFonts w:ascii="Arial" w:hAnsi="Arial" w:cs="Arial"/>
        </w:rPr>
      </w:pPr>
      <w:proofErr w:type="spellStart"/>
      <w:r>
        <w:rPr>
          <w:rFonts w:ascii="Arial" w:hAnsi="Arial" w:cs="Arial"/>
        </w:rPr>
        <w:t>Sidall</w:t>
      </w:r>
      <w:proofErr w:type="spellEnd"/>
      <w:r>
        <w:rPr>
          <w:rFonts w:ascii="Arial" w:hAnsi="Arial" w:cs="Arial"/>
        </w:rPr>
        <w:t>. M (2022) Thermal Bypass Risks</w:t>
      </w:r>
      <w:r w:rsidR="006B5F86">
        <w:rPr>
          <w:rFonts w:ascii="Arial" w:hAnsi="Arial" w:cs="Arial"/>
        </w:rPr>
        <w:t xml:space="preserve">. [online] Available at: </w:t>
      </w:r>
      <w:hyperlink r:id="rId77" w:history="1">
        <w:r w:rsidR="006B5F86" w:rsidRPr="009E04F5">
          <w:rPr>
            <w:rStyle w:val="Hyperlink"/>
            <w:rFonts w:ascii="Arial" w:hAnsi="Arial" w:cs="Arial"/>
          </w:rPr>
          <w:t>https://passivhaus.uk/thermal-bypass-risks/</w:t>
        </w:r>
      </w:hyperlink>
      <w:r w:rsidR="006B5F86">
        <w:rPr>
          <w:rFonts w:ascii="Arial" w:hAnsi="Arial" w:cs="Arial"/>
        </w:rPr>
        <w:t xml:space="preserve"> (Accessed on 14 December 2025)</w:t>
      </w:r>
    </w:p>
    <w:p w14:paraId="63614B2A" w14:textId="2EDA7D48" w:rsidR="00A51A2E" w:rsidRDefault="00A51A2E" w:rsidP="0083049F">
      <w:pPr>
        <w:rPr>
          <w:rFonts w:ascii="Arial" w:hAnsi="Arial" w:cs="Arial"/>
        </w:rPr>
      </w:pPr>
      <w:r>
        <w:rPr>
          <w:rFonts w:ascii="Arial" w:hAnsi="Arial" w:cs="Arial"/>
        </w:rPr>
        <w:t>Passivhaus Trust (</w:t>
      </w:r>
      <w:proofErr w:type="spellStart"/>
      <w:r>
        <w:rPr>
          <w:rFonts w:ascii="Arial" w:hAnsi="Arial" w:cs="Arial"/>
        </w:rPr>
        <w:t>n.d</w:t>
      </w:r>
      <w:proofErr w:type="spellEnd"/>
      <w:r>
        <w:rPr>
          <w:rFonts w:ascii="Arial" w:hAnsi="Arial" w:cs="Arial"/>
        </w:rPr>
        <w:t xml:space="preserve">) Passivhaus: a route to net zero Retrofit. [online] Available at: </w:t>
      </w:r>
      <w:hyperlink r:id="rId78" w:history="1">
        <w:r w:rsidR="00021047" w:rsidRPr="009E04F5">
          <w:rPr>
            <w:rStyle w:val="Hyperlink"/>
            <w:rFonts w:ascii="Arial" w:hAnsi="Arial" w:cs="Arial"/>
          </w:rPr>
          <w:t>https://www.passivhaustrust.org.uk/UserFiles/File/Primers/2021%20PHT%20Primer%20retrofit%20v2.2.pdf</w:t>
        </w:r>
      </w:hyperlink>
      <w:r w:rsidR="00021047">
        <w:rPr>
          <w:rFonts w:ascii="Arial" w:hAnsi="Arial" w:cs="Arial"/>
        </w:rPr>
        <w:t xml:space="preserve"> (Accessed on 3 January 2026)</w:t>
      </w:r>
    </w:p>
    <w:p w14:paraId="16EB4EE5" w14:textId="361803D3" w:rsidR="00004320" w:rsidRDefault="00CD3480" w:rsidP="0083049F">
      <w:pPr>
        <w:rPr>
          <w:rFonts w:ascii="Arial" w:hAnsi="Arial" w:cs="Arial"/>
        </w:rPr>
      </w:pPr>
      <w:r>
        <w:rPr>
          <w:rFonts w:ascii="Arial" w:hAnsi="Arial" w:cs="Arial"/>
        </w:rPr>
        <w:t xml:space="preserve">Welsh Government (2022) Approved Document F </w:t>
      </w:r>
      <w:r w:rsidR="007D0187">
        <w:rPr>
          <w:rFonts w:ascii="Arial" w:hAnsi="Arial" w:cs="Arial"/>
        </w:rPr>
        <w:t>–</w:t>
      </w:r>
      <w:r>
        <w:rPr>
          <w:rFonts w:ascii="Arial" w:hAnsi="Arial" w:cs="Arial"/>
        </w:rPr>
        <w:t xml:space="preserve"> Ventilation</w:t>
      </w:r>
      <w:r w:rsidR="007D0187">
        <w:rPr>
          <w:rFonts w:ascii="Arial" w:hAnsi="Arial" w:cs="Arial"/>
        </w:rPr>
        <w:t xml:space="preserve">. [online] Available at: </w:t>
      </w:r>
      <w:hyperlink r:id="rId79" w:history="1">
        <w:r w:rsidR="007D0187" w:rsidRPr="009E04F5">
          <w:rPr>
            <w:rStyle w:val="Hyperlink"/>
            <w:rFonts w:ascii="Arial" w:hAnsi="Arial" w:cs="Arial"/>
          </w:rPr>
          <w:t>https://www.gov.wales/sites/default/files/publications/2022-05/approved-document-f-vol-1.pdf</w:t>
        </w:r>
      </w:hyperlink>
      <w:r w:rsidR="007D0187">
        <w:rPr>
          <w:rFonts w:ascii="Arial" w:hAnsi="Arial" w:cs="Arial"/>
        </w:rPr>
        <w:t xml:space="preserve"> (Accessed on 3 January 2026)</w:t>
      </w:r>
    </w:p>
    <w:p w14:paraId="43368962" w14:textId="77777777" w:rsidR="00DD1DAF" w:rsidRPr="009D32F5" w:rsidRDefault="00DD1DAF" w:rsidP="0083049F">
      <w:pPr>
        <w:rPr>
          <w:rFonts w:ascii="Arial" w:hAnsi="Arial" w:cs="Arial"/>
        </w:rPr>
      </w:pPr>
    </w:p>
    <w:p w14:paraId="62465414" w14:textId="77777777" w:rsidR="00757958" w:rsidRPr="009D32F5" w:rsidRDefault="00757958">
      <w:pPr>
        <w:rPr>
          <w:rFonts w:ascii="Arial" w:hAnsi="Arial" w:cs="Arial"/>
        </w:rPr>
      </w:pPr>
    </w:p>
    <w:p w14:paraId="3277302D" w14:textId="4984E9E3" w:rsidR="00F9319F" w:rsidRPr="00C2714C" w:rsidRDefault="00F9319F" w:rsidP="00757958">
      <w:pPr>
        <w:pStyle w:val="Heading1"/>
        <w:numPr>
          <w:ilvl w:val="0"/>
          <w:numId w:val="0"/>
        </w:numPr>
        <w:ind w:left="432" w:hanging="432"/>
        <w:rPr>
          <w:rFonts w:ascii="Arial" w:hAnsi="Arial" w:cs="Arial"/>
          <w:color w:val="auto"/>
        </w:rPr>
      </w:pPr>
    </w:p>
    <w:sectPr w:rsidR="00F9319F" w:rsidRPr="00C2714C" w:rsidSect="006C3962">
      <w:footerReference w:type="defaul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474E4A" w14:textId="77777777" w:rsidR="000C76B1" w:rsidRPr="009D32F5" w:rsidRDefault="000C76B1" w:rsidP="00A50393">
      <w:pPr>
        <w:spacing w:after="0" w:line="240" w:lineRule="auto"/>
      </w:pPr>
      <w:r w:rsidRPr="009D32F5">
        <w:separator/>
      </w:r>
    </w:p>
  </w:endnote>
  <w:endnote w:type="continuationSeparator" w:id="0">
    <w:p w14:paraId="4D91E0F8" w14:textId="77777777" w:rsidR="000C76B1" w:rsidRPr="009D32F5" w:rsidRDefault="000C76B1" w:rsidP="00A50393">
      <w:pPr>
        <w:spacing w:after="0" w:line="240" w:lineRule="auto"/>
      </w:pPr>
      <w:r w:rsidRPr="009D32F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6805257"/>
      <w:docPartObj>
        <w:docPartGallery w:val="Page Numbers (Bottom of Page)"/>
        <w:docPartUnique/>
      </w:docPartObj>
    </w:sdtPr>
    <w:sdtContent>
      <w:sdt>
        <w:sdtPr>
          <w:id w:val="1728636285"/>
          <w:docPartObj>
            <w:docPartGallery w:val="Page Numbers (Top of Page)"/>
            <w:docPartUnique/>
          </w:docPartObj>
        </w:sdtPr>
        <w:sdtContent>
          <w:p w14:paraId="70C676E7" w14:textId="256F7DB5" w:rsidR="00A50393" w:rsidRPr="009D32F5" w:rsidRDefault="00A50393">
            <w:pPr>
              <w:pStyle w:val="Footer"/>
              <w:jc w:val="center"/>
            </w:pPr>
            <w:r w:rsidRPr="009D32F5">
              <w:t xml:space="preserve">Page </w:t>
            </w:r>
            <w:r w:rsidRPr="009D32F5">
              <w:rPr>
                <w:b/>
                <w:bCs/>
              </w:rPr>
              <w:fldChar w:fldCharType="begin"/>
            </w:r>
            <w:r w:rsidRPr="009D32F5">
              <w:rPr>
                <w:b/>
                <w:bCs/>
              </w:rPr>
              <w:instrText xml:space="preserve"> PAGE </w:instrText>
            </w:r>
            <w:r w:rsidRPr="009D32F5">
              <w:rPr>
                <w:b/>
                <w:bCs/>
              </w:rPr>
              <w:fldChar w:fldCharType="separate"/>
            </w:r>
            <w:r w:rsidRPr="009D32F5">
              <w:rPr>
                <w:b/>
                <w:bCs/>
              </w:rPr>
              <w:t>2</w:t>
            </w:r>
            <w:r w:rsidRPr="009D32F5">
              <w:rPr>
                <w:b/>
                <w:bCs/>
              </w:rPr>
              <w:fldChar w:fldCharType="end"/>
            </w:r>
            <w:r w:rsidRPr="009D32F5">
              <w:t xml:space="preserve"> of </w:t>
            </w:r>
            <w:r w:rsidRPr="009D32F5">
              <w:rPr>
                <w:b/>
                <w:bCs/>
              </w:rPr>
              <w:fldChar w:fldCharType="begin"/>
            </w:r>
            <w:r w:rsidRPr="009D32F5">
              <w:rPr>
                <w:b/>
                <w:bCs/>
              </w:rPr>
              <w:instrText xml:space="preserve"> NUMPAGES  </w:instrText>
            </w:r>
            <w:r w:rsidRPr="009D32F5">
              <w:rPr>
                <w:b/>
                <w:bCs/>
              </w:rPr>
              <w:fldChar w:fldCharType="separate"/>
            </w:r>
            <w:r w:rsidRPr="009D32F5">
              <w:rPr>
                <w:b/>
                <w:bCs/>
              </w:rPr>
              <w:t>2</w:t>
            </w:r>
            <w:r w:rsidRPr="009D32F5">
              <w:rPr>
                <w:b/>
                <w:bCs/>
              </w:rPr>
              <w:fldChar w:fldCharType="end"/>
            </w:r>
          </w:p>
        </w:sdtContent>
      </w:sdt>
    </w:sdtContent>
  </w:sdt>
  <w:p w14:paraId="31853A9C" w14:textId="77777777" w:rsidR="00A50393" w:rsidRPr="009D32F5" w:rsidRDefault="00A503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A048A8" w14:textId="77777777" w:rsidR="000C76B1" w:rsidRPr="009D32F5" w:rsidRDefault="000C76B1" w:rsidP="00A50393">
      <w:pPr>
        <w:spacing w:after="0" w:line="240" w:lineRule="auto"/>
      </w:pPr>
      <w:r w:rsidRPr="009D32F5">
        <w:separator/>
      </w:r>
    </w:p>
  </w:footnote>
  <w:footnote w:type="continuationSeparator" w:id="0">
    <w:p w14:paraId="43087C83" w14:textId="77777777" w:rsidR="000C76B1" w:rsidRPr="009D32F5" w:rsidRDefault="000C76B1" w:rsidP="00A50393">
      <w:pPr>
        <w:spacing w:after="0" w:line="240" w:lineRule="auto"/>
      </w:pPr>
      <w:r w:rsidRPr="009D32F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8262E"/>
    <w:multiLevelType w:val="hybridMultilevel"/>
    <w:tmpl w:val="FBD84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A5421D"/>
    <w:multiLevelType w:val="hybridMultilevel"/>
    <w:tmpl w:val="216EE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E473B93"/>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025745995">
    <w:abstractNumId w:val="2"/>
  </w:num>
  <w:num w:numId="2" w16cid:durableId="437483918">
    <w:abstractNumId w:val="0"/>
  </w:num>
  <w:num w:numId="3" w16cid:durableId="3702336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266"/>
    <w:rsid w:val="00004320"/>
    <w:rsid w:val="00006C73"/>
    <w:rsid w:val="00012BA3"/>
    <w:rsid w:val="00017155"/>
    <w:rsid w:val="00017D35"/>
    <w:rsid w:val="00021047"/>
    <w:rsid w:val="000225D3"/>
    <w:rsid w:val="0002268C"/>
    <w:rsid w:val="000265A9"/>
    <w:rsid w:val="000265D2"/>
    <w:rsid w:val="00040628"/>
    <w:rsid w:val="000415BC"/>
    <w:rsid w:val="00041AF6"/>
    <w:rsid w:val="00043220"/>
    <w:rsid w:val="000526B2"/>
    <w:rsid w:val="000531B2"/>
    <w:rsid w:val="00055247"/>
    <w:rsid w:val="000607A3"/>
    <w:rsid w:val="00060FA8"/>
    <w:rsid w:val="00063889"/>
    <w:rsid w:val="000668C4"/>
    <w:rsid w:val="00076E18"/>
    <w:rsid w:val="0007711C"/>
    <w:rsid w:val="0008181A"/>
    <w:rsid w:val="00081D9F"/>
    <w:rsid w:val="00081DE0"/>
    <w:rsid w:val="00083EE1"/>
    <w:rsid w:val="00085783"/>
    <w:rsid w:val="00086C25"/>
    <w:rsid w:val="0009738A"/>
    <w:rsid w:val="000973D9"/>
    <w:rsid w:val="000A0341"/>
    <w:rsid w:val="000B120C"/>
    <w:rsid w:val="000B7456"/>
    <w:rsid w:val="000C2DA4"/>
    <w:rsid w:val="000C3422"/>
    <w:rsid w:val="000C76B1"/>
    <w:rsid w:val="000D0F26"/>
    <w:rsid w:val="000D3A8F"/>
    <w:rsid w:val="000D426B"/>
    <w:rsid w:val="000E1A01"/>
    <w:rsid w:val="000E1DE8"/>
    <w:rsid w:val="000E1DF3"/>
    <w:rsid w:val="000E36AA"/>
    <w:rsid w:val="000E3C59"/>
    <w:rsid w:val="000E3F77"/>
    <w:rsid w:val="000F0B14"/>
    <w:rsid w:val="000F629C"/>
    <w:rsid w:val="000F7DED"/>
    <w:rsid w:val="00100233"/>
    <w:rsid w:val="001037F8"/>
    <w:rsid w:val="00103886"/>
    <w:rsid w:val="00103DF7"/>
    <w:rsid w:val="0010466C"/>
    <w:rsid w:val="0010525E"/>
    <w:rsid w:val="00111B6F"/>
    <w:rsid w:val="00113F3C"/>
    <w:rsid w:val="001140CF"/>
    <w:rsid w:val="0011786F"/>
    <w:rsid w:val="00117C47"/>
    <w:rsid w:val="00122A95"/>
    <w:rsid w:val="001262C5"/>
    <w:rsid w:val="00130681"/>
    <w:rsid w:val="00132859"/>
    <w:rsid w:val="00147EC2"/>
    <w:rsid w:val="00156FC1"/>
    <w:rsid w:val="0015722E"/>
    <w:rsid w:val="00161C4C"/>
    <w:rsid w:val="001625FA"/>
    <w:rsid w:val="00165158"/>
    <w:rsid w:val="001666BA"/>
    <w:rsid w:val="00172BBE"/>
    <w:rsid w:val="0017325A"/>
    <w:rsid w:val="00174EAD"/>
    <w:rsid w:val="001760AD"/>
    <w:rsid w:val="00186447"/>
    <w:rsid w:val="00187878"/>
    <w:rsid w:val="00192E70"/>
    <w:rsid w:val="001936C5"/>
    <w:rsid w:val="00195163"/>
    <w:rsid w:val="00195989"/>
    <w:rsid w:val="001A051E"/>
    <w:rsid w:val="001B28CB"/>
    <w:rsid w:val="001C239A"/>
    <w:rsid w:val="001C4E1A"/>
    <w:rsid w:val="001C5431"/>
    <w:rsid w:val="001D225D"/>
    <w:rsid w:val="001D37AB"/>
    <w:rsid w:val="001D3B66"/>
    <w:rsid w:val="001D4411"/>
    <w:rsid w:val="001D4A21"/>
    <w:rsid w:val="001D740C"/>
    <w:rsid w:val="001E17DF"/>
    <w:rsid w:val="001E1F27"/>
    <w:rsid w:val="001E552A"/>
    <w:rsid w:val="001E5736"/>
    <w:rsid w:val="001E5B34"/>
    <w:rsid w:val="001F1C88"/>
    <w:rsid w:val="001F45D8"/>
    <w:rsid w:val="001F54D5"/>
    <w:rsid w:val="00200629"/>
    <w:rsid w:val="002016AB"/>
    <w:rsid w:val="00217638"/>
    <w:rsid w:val="002210AA"/>
    <w:rsid w:val="00221176"/>
    <w:rsid w:val="00221F12"/>
    <w:rsid w:val="0022346F"/>
    <w:rsid w:val="00223D8E"/>
    <w:rsid w:val="00224E1A"/>
    <w:rsid w:val="00226CA2"/>
    <w:rsid w:val="0022731F"/>
    <w:rsid w:val="002322F2"/>
    <w:rsid w:val="00236591"/>
    <w:rsid w:val="0023788C"/>
    <w:rsid w:val="00241EC7"/>
    <w:rsid w:val="00257E12"/>
    <w:rsid w:val="002614FD"/>
    <w:rsid w:val="00261EB5"/>
    <w:rsid w:val="00266BAF"/>
    <w:rsid w:val="002772C3"/>
    <w:rsid w:val="00283413"/>
    <w:rsid w:val="00284DCE"/>
    <w:rsid w:val="00296D33"/>
    <w:rsid w:val="002A0652"/>
    <w:rsid w:val="002A1653"/>
    <w:rsid w:val="002A4266"/>
    <w:rsid w:val="002A49D7"/>
    <w:rsid w:val="002A7C80"/>
    <w:rsid w:val="002B02C8"/>
    <w:rsid w:val="002B545E"/>
    <w:rsid w:val="002B67F4"/>
    <w:rsid w:val="002B75D6"/>
    <w:rsid w:val="002C227D"/>
    <w:rsid w:val="002C4114"/>
    <w:rsid w:val="002C5FC9"/>
    <w:rsid w:val="002D2694"/>
    <w:rsid w:val="002D4543"/>
    <w:rsid w:val="002D5AF8"/>
    <w:rsid w:val="002E705B"/>
    <w:rsid w:val="002E7497"/>
    <w:rsid w:val="002F07A8"/>
    <w:rsid w:val="002F19AF"/>
    <w:rsid w:val="002F1E18"/>
    <w:rsid w:val="002F2B08"/>
    <w:rsid w:val="002F2C7F"/>
    <w:rsid w:val="002F43EA"/>
    <w:rsid w:val="0030490D"/>
    <w:rsid w:val="0030526F"/>
    <w:rsid w:val="0031012C"/>
    <w:rsid w:val="003130E5"/>
    <w:rsid w:val="00315783"/>
    <w:rsid w:val="00316FE7"/>
    <w:rsid w:val="0032195E"/>
    <w:rsid w:val="00322224"/>
    <w:rsid w:val="00327E65"/>
    <w:rsid w:val="00331F0D"/>
    <w:rsid w:val="00335EC2"/>
    <w:rsid w:val="00340CA8"/>
    <w:rsid w:val="0034369C"/>
    <w:rsid w:val="003437BD"/>
    <w:rsid w:val="003463A5"/>
    <w:rsid w:val="00346631"/>
    <w:rsid w:val="003518F3"/>
    <w:rsid w:val="00352D0F"/>
    <w:rsid w:val="00352E80"/>
    <w:rsid w:val="00353DF6"/>
    <w:rsid w:val="00357D1F"/>
    <w:rsid w:val="00371462"/>
    <w:rsid w:val="003723F0"/>
    <w:rsid w:val="00372801"/>
    <w:rsid w:val="00373493"/>
    <w:rsid w:val="00376269"/>
    <w:rsid w:val="00377764"/>
    <w:rsid w:val="00382E0A"/>
    <w:rsid w:val="0038331D"/>
    <w:rsid w:val="00385F67"/>
    <w:rsid w:val="00386656"/>
    <w:rsid w:val="003867BB"/>
    <w:rsid w:val="003905CF"/>
    <w:rsid w:val="00391DCC"/>
    <w:rsid w:val="0039224E"/>
    <w:rsid w:val="00394581"/>
    <w:rsid w:val="0039610F"/>
    <w:rsid w:val="003A3A04"/>
    <w:rsid w:val="003B0C55"/>
    <w:rsid w:val="003B330A"/>
    <w:rsid w:val="003B4602"/>
    <w:rsid w:val="003B5839"/>
    <w:rsid w:val="003B7C37"/>
    <w:rsid w:val="003C73C7"/>
    <w:rsid w:val="003D3087"/>
    <w:rsid w:val="003D4055"/>
    <w:rsid w:val="003E02B8"/>
    <w:rsid w:val="003E3B68"/>
    <w:rsid w:val="003E4C02"/>
    <w:rsid w:val="003E56A4"/>
    <w:rsid w:val="003F424E"/>
    <w:rsid w:val="003F6354"/>
    <w:rsid w:val="00401F20"/>
    <w:rsid w:val="0040206D"/>
    <w:rsid w:val="004079E3"/>
    <w:rsid w:val="00407A90"/>
    <w:rsid w:val="004114F8"/>
    <w:rsid w:val="00415810"/>
    <w:rsid w:val="0041640C"/>
    <w:rsid w:val="00416A58"/>
    <w:rsid w:val="004209A6"/>
    <w:rsid w:val="004209D1"/>
    <w:rsid w:val="0042268B"/>
    <w:rsid w:val="00424F61"/>
    <w:rsid w:val="00425459"/>
    <w:rsid w:val="00427756"/>
    <w:rsid w:val="00430317"/>
    <w:rsid w:val="004370AC"/>
    <w:rsid w:val="00437345"/>
    <w:rsid w:val="00445DE1"/>
    <w:rsid w:val="00446300"/>
    <w:rsid w:val="0045455F"/>
    <w:rsid w:val="0045627A"/>
    <w:rsid w:val="00460D84"/>
    <w:rsid w:val="00461067"/>
    <w:rsid w:val="0046457A"/>
    <w:rsid w:val="00465E26"/>
    <w:rsid w:val="00470CEA"/>
    <w:rsid w:val="00474792"/>
    <w:rsid w:val="00483748"/>
    <w:rsid w:val="00483D40"/>
    <w:rsid w:val="00485425"/>
    <w:rsid w:val="0048597C"/>
    <w:rsid w:val="00485ACA"/>
    <w:rsid w:val="00485DEB"/>
    <w:rsid w:val="00492228"/>
    <w:rsid w:val="004A0C13"/>
    <w:rsid w:val="004A0DC9"/>
    <w:rsid w:val="004A1501"/>
    <w:rsid w:val="004A3C28"/>
    <w:rsid w:val="004A50B5"/>
    <w:rsid w:val="004A7388"/>
    <w:rsid w:val="004A7DD0"/>
    <w:rsid w:val="004B0175"/>
    <w:rsid w:val="004B2065"/>
    <w:rsid w:val="004B354F"/>
    <w:rsid w:val="004B5E4C"/>
    <w:rsid w:val="004B681F"/>
    <w:rsid w:val="004C0662"/>
    <w:rsid w:val="004C2F44"/>
    <w:rsid w:val="004C723B"/>
    <w:rsid w:val="004D166B"/>
    <w:rsid w:val="004D1F82"/>
    <w:rsid w:val="004D5132"/>
    <w:rsid w:val="004D6A54"/>
    <w:rsid w:val="004E2E8F"/>
    <w:rsid w:val="004E335A"/>
    <w:rsid w:val="004E71A8"/>
    <w:rsid w:val="004E7206"/>
    <w:rsid w:val="004F0FA1"/>
    <w:rsid w:val="004F1171"/>
    <w:rsid w:val="004F1C15"/>
    <w:rsid w:val="004F23DB"/>
    <w:rsid w:val="004F4A25"/>
    <w:rsid w:val="004F4FC4"/>
    <w:rsid w:val="004F64D1"/>
    <w:rsid w:val="00500E41"/>
    <w:rsid w:val="005012FB"/>
    <w:rsid w:val="00503D47"/>
    <w:rsid w:val="00504CE8"/>
    <w:rsid w:val="00514176"/>
    <w:rsid w:val="005201FC"/>
    <w:rsid w:val="00521E99"/>
    <w:rsid w:val="00523A79"/>
    <w:rsid w:val="005254F8"/>
    <w:rsid w:val="005268A0"/>
    <w:rsid w:val="00526AE6"/>
    <w:rsid w:val="0053115A"/>
    <w:rsid w:val="00531653"/>
    <w:rsid w:val="005331D9"/>
    <w:rsid w:val="0053563A"/>
    <w:rsid w:val="00545960"/>
    <w:rsid w:val="00552583"/>
    <w:rsid w:val="00560682"/>
    <w:rsid w:val="00561E4E"/>
    <w:rsid w:val="00564E37"/>
    <w:rsid w:val="00566442"/>
    <w:rsid w:val="0056766A"/>
    <w:rsid w:val="00567DFC"/>
    <w:rsid w:val="00570EF2"/>
    <w:rsid w:val="00571078"/>
    <w:rsid w:val="005770BA"/>
    <w:rsid w:val="00577AAC"/>
    <w:rsid w:val="00580DC6"/>
    <w:rsid w:val="00582F7E"/>
    <w:rsid w:val="00590507"/>
    <w:rsid w:val="00590B00"/>
    <w:rsid w:val="00594404"/>
    <w:rsid w:val="00595AC8"/>
    <w:rsid w:val="00597DF5"/>
    <w:rsid w:val="005A2A44"/>
    <w:rsid w:val="005B0782"/>
    <w:rsid w:val="005B1865"/>
    <w:rsid w:val="005B3C86"/>
    <w:rsid w:val="005B4908"/>
    <w:rsid w:val="005B4F25"/>
    <w:rsid w:val="005B4FAD"/>
    <w:rsid w:val="005B7157"/>
    <w:rsid w:val="005B7A89"/>
    <w:rsid w:val="005C67F0"/>
    <w:rsid w:val="005C6BBA"/>
    <w:rsid w:val="005D022C"/>
    <w:rsid w:val="005D3875"/>
    <w:rsid w:val="005D5627"/>
    <w:rsid w:val="005E0BF3"/>
    <w:rsid w:val="005E1C33"/>
    <w:rsid w:val="005E2613"/>
    <w:rsid w:val="005E3F3B"/>
    <w:rsid w:val="005E400A"/>
    <w:rsid w:val="005E4DA4"/>
    <w:rsid w:val="005F067E"/>
    <w:rsid w:val="005F7391"/>
    <w:rsid w:val="00601F4C"/>
    <w:rsid w:val="00604792"/>
    <w:rsid w:val="00611E7E"/>
    <w:rsid w:val="006136FF"/>
    <w:rsid w:val="0062098D"/>
    <w:rsid w:val="00620A93"/>
    <w:rsid w:val="00623571"/>
    <w:rsid w:val="0062483E"/>
    <w:rsid w:val="00624F80"/>
    <w:rsid w:val="006258F2"/>
    <w:rsid w:val="0063262D"/>
    <w:rsid w:val="00635539"/>
    <w:rsid w:val="00636BC8"/>
    <w:rsid w:val="00637894"/>
    <w:rsid w:val="006408DD"/>
    <w:rsid w:val="00641C9A"/>
    <w:rsid w:val="00644A4A"/>
    <w:rsid w:val="00647C16"/>
    <w:rsid w:val="00652099"/>
    <w:rsid w:val="00653630"/>
    <w:rsid w:val="00655B57"/>
    <w:rsid w:val="00670893"/>
    <w:rsid w:val="00676AA5"/>
    <w:rsid w:val="00676D19"/>
    <w:rsid w:val="00681ADC"/>
    <w:rsid w:val="006826A4"/>
    <w:rsid w:val="0069026D"/>
    <w:rsid w:val="006A0531"/>
    <w:rsid w:val="006A0C6A"/>
    <w:rsid w:val="006A198C"/>
    <w:rsid w:val="006A274E"/>
    <w:rsid w:val="006A33F2"/>
    <w:rsid w:val="006A694F"/>
    <w:rsid w:val="006A7C7D"/>
    <w:rsid w:val="006B0D99"/>
    <w:rsid w:val="006B12A3"/>
    <w:rsid w:val="006B20E3"/>
    <w:rsid w:val="006B4592"/>
    <w:rsid w:val="006B4AAB"/>
    <w:rsid w:val="006B5F86"/>
    <w:rsid w:val="006C1306"/>
    <w:rsid w:val="006C2D1E"/>
    <w:rsid w:val="006C3962"/>
    <w:rsid w:val="006C4605"/>
    <w:rsid w:val="006C4CF2"/>
    <w:rsid w:val="006D03BC"/>
    <w:rsid w:val="006D48C9"/>
    <w:rsid w:val="006D55E4"/>
    <w:rsid w:val="006D566E"/>
    <w:rsid w:val="006E7FC2"/>
    <w:rsid w:val="006F03E6"/>
    <w:rsid w:val="006F1BB1"/>
    <w:rsid w:val="006F2A96"/>
    <w:rsid w:val="006F37D5"/>
    <w:rsid w:val="006F585D"/>
    <w:rsid w:val="006F77E5"/>
    <w:rsid w:val="007020A1"/>
    <w:rsid w:val="00702BE8"/>
    <w:rsid w:val="00703114"/>
    <w:rsid w:val="00704D45"/>
    <w:rsid w:val="00707EC6"/>
    <w:rsid w:val="00707FEB"/>
    <w:rsid w:val="00711910"/>
    <w:rsid w:val="00714265"/>
    <w:rsid w:val="007166E9"/>
    <w:rsid w:val="00716AE1"/>
    <w:rsid w:val="00721943"/>
    <w:rsid w:val="00721E60"/>
    <w:rsid w:val="007230E0"/>
    <w:rsid w:val="00724F8D"/>
    <w:rsid w:val="00726E7C"/>
    <w:rsid w:val="00730658"/>
    <w:rsid w:val="007349A3"/>
    <w:rsid w:val="0074269D"/>
    <w:rsid w:val="00753322"/>
    <w:rsid w:val="00757958"/>
    <w:rsid w:val="007621DD"/>
    <w:rsid w:val="00765AA5"/>
    <w:rsid w:val="007707FA"/>
    <w:rsid w:val="00780741"/>
    <w:rsid w:val="007830B2"/>
    <w:rsid w:val="00783526"/>
    <w:rsid w:val="0078433C"/>
    <w:rsid w:val="00784622"/>
    <w:rsid w:val="007923E9"/>
    <w:rsid w:val="00792B22"/>
    <w:rsid w:val="0079499C"/>
    <w:rsid w:val="00794E8A"/>
    <w:rsid w:val="00795438"/>
    <w:rsid w:val="007A07C3"/>
    <w:rsid w:val="007A0D44"/>
    <w:rsid w:val="007A1567"/>
    <w:rsid w:val="007A2178"/>
    <w:rsid w:val="007B13F1"/>
    <w:rsid w:val="007B71A1"/>
    <w:rsid w:val="007B7C2B"/>
    <w:rsid w:val="007C1072"/>
    <w:rsid w:val="007C11B8"/>
    <w:rsid w:val="007C4B9A"/>
    <w:rsid w:val="007D0187"/>
    <w:rsid w:val="007D5A92"/>
    <w:rsid w:val="007D622F"/>
    <w:rsid w:val="007D6E2B"/>
    <w:rsid w:val="007D74F7"/>
    <w:rsid w:val="007E6AF4"/>
    <w:rsid w:val="007F7355"/>
    <w:rsid w:val="00803005"/>
    <w:rsid w:val="00803780"/>
    <w:rsid w:val="00810C2B"/>
    <w:rsid w:val="00816600"/>
    <w:rsid w:val="00820397"/>
    <w:rsid w:val="00821ADA"/>
    <w:rsid w:val="008256C2"/>
    <w:rsid w:val="0083049F"/>
    <w:rsid w:val="00830A10"/>
    <w:rsid w:val="00832C8B"/>
    <w:rsid w:val="008338E2"/>
    <w:rsid w:val="00841AEC"/>
    <w:rsid w:val="00841ED9"/>
    <w:rsid w:val="00843B54"/>
    <w:rsid w:val="00845BF8"/>
    <w:rsid w:val="008470A2"/>
    <w:rsid w:val="00847B34"/>
    <w:rsid w:val="00847F20"/>
    <w:rsid w:val="00850244"/>
    <w:rsid w:val="00852E73"/>
    <w:rsid w:val="00853991"/>
    <w:rsid w:val="008539E5"/>
    <w:rsid w:val="0085671F"/>
    <w:rsid w:val="00861967"/>
    <w:rsid w:val="00861A65"/>
    <w:rsid w:val="00865A2D"/>
    <w:rsid w:val="00867232"/>
    <w:rsid w:val="008737CD"/>
    <w:rsid w:val="00873C8F"/>
    <w:rsid w:val="00875F40"/>
    <w:rsid w:val="00876BC5"/>
    <w:rsid w:val="00882E6B"/>
    <w:rsid w:val="00884513"/>
    <w:rsid w:val="0088770C"/>
    <w:rsid w:val="00887744"/>
    <w:rsid w:val="008927B1"/>
    <w:rsid w:val="008B1A90"/>
    <w:rsid w:val="008B1BE9"/>
    <w:rsid w:val="008B473B"/>
    <w:rsid w:val="008B48AB"/>
    <w:rsid w:val="008B5267"/>
    <w:rsid w:val="008C3454"/>
    <w:rsid w:val="008C387A"/>
    <w:rsid w:val="008C4E4F"/>
    <w:rsid w:val="008C60AA"/>
    <w:rsid w:val="008D1052"/>
    <w:rsid w:val="008D3400"/>
    <w:rsid w:val="008D3753"/>
    <w:rsid w:val="008D594F"/>
    <w:rsid w:val="008D700D"/>
    <w:rsid w:val="008E2045"/>
    <w:rsid w:val="008E26ED"/>
    <w:rsid w:val="008E4674"/>
    <w:rsid w:val="008E4C88"/>
    <w:rsid w:val="008E74F5"/>
    <w:rsid w:val="008F6B1D"/>
    <w:rsid w:val="009015DE"/>
    <w:rsid w:val="00901EBD"/>
    <w:rsid w:val="0090640A"/>
    <w:rsid w:val="00915777"/>
    <w:rsid w:val="00915EBD"/>
    <w:rsid w:val="00922340"/>
    <w:rsid w:val="0092375E"/>
    <w:rsid w:val="0092387C"/>
    <w:rsid w:val="0093173D"/>
    <w:rsid w:val="0093333B"/>
    <w:rsid w:val="00937359"/>
    <w:rsid w:val="00940782"/>
    <w:rsid w:val="0094224D"/>
    <w:rsid w:val="00942DFC"/>
    <w:rsid w:val="00943A0E"/>
    <w:rsid w:val="00946162"/>
    <w:rsid w:val="0094788E"/>
    <w:rsid w:val="00952C93"/>
    <w:rsid w:val="0095433A"/>
    <w:rsid w:val="00956F69"/>
    <w:rsid w:val="0096122D"/>
    <w:rsid w:val="009649F0"/>
    <w:rsid w:val="00967F07"/>
    <w:rsid w:val="00975964"/>
    <w:rsid w:val="00976B3F"/>
    <w:rsid w:val="00976F81"/>
    <w:rsid w:val="009808E4"/>
    <w:rsid w:val="00983742"/>
    <w:rsid w:val="00994457"/>
    <w:rsid w:val="00997AE3"/>
    <w:rsid w:val="009A1436"/>
    <w:rsid w:val="009A18BC"/>
    <w:rsid w:val="009A3857"/>
    <w:rsid w:val="009A5023"/>
    <w:rsid w:val="009B18C5"/>
    <w:rsid w:val="009B47AC"/>
    <w:rsid w:val="009B5B42"/>
    <w:rsid w:val="009B5D81"/>
    <w:rsid w:val="009D0061"/>
    <w:rsid w:val="009D0317"/>
    <w:rsid w:val="009D039E"/>
    <w:rsid w:val="009D1C13"/>
    <w:rsid w:val="009D32F5"/>
    <w:rsid w:val="009D64CF"/>
    <w:rsid w:val="009D6799"/>
    <w:rsid w:val="009D75FB"/>
    <w:rsid w:val="009D7DAF"/>
    <w:rsid w:val="009F3C13"/>
    <w:rsid w:val="009F4732"/>
    <w:rsid w:val="009F4D8C"/>
    <w:rsid w:val="009F4EE4"/>
    <w:rsid w:val="00A03BDE"/>
    <w:rsid w:val="00A0434A"/>
    <w:rsid w:val="00A04764"/>
    <w:rsid w:val="00A04C1D"/>
    <w:rsid w:val="00A100E3"/>
    <w:rsid w:val="00A11837"/>
    <w:rsid w:val="00A12036"/>
    <w:rsid w:val="00A1265B"/>
    <w:rsid w:val="00A12CE9"/>
    <w:rsid w:val="00A13E19"/>
    <w:rsid w:val="00A21243"/>
    <w:rsid w:val="00A21DAA"/>
    <w:rsid w:val="00A2297D"/>
    <w:rsid w:val="00A23167"/>
    <w:rsid w:val="00A24833"/>
    <w:rsid w:val="00A25814"/>
    <w:rsid w:val="00A26329"/>
    <w:rsid w:val="00A3161C"/>
    <w:rsid w:val="00A33545"/>
    <w:rsid w:val="00A43166"/>
    <w:rsid w:val="00A50393"/>
    <w:rsid w:val="00A50508"/>
    <w:rsid w:val="00A51A2E"/>
    <w:rsid w:val="00A51D9B"/>
    <w:rsid w:val="00A55289"/>
    <w:rsid w:val="00A5638B"/>
    <w:rsid w:val="00A63C7B"/>
    <w:rsid w:val="00A67B91"/>
    <w:rsid w:val="00A70A2C"/>
    <w:rsid w:val="00A71CFA"/>
    <w:rsid w:val="00A76193"/>
    <w:rsid w:val="00A76432"/>
    <w:rsid w:val="00A82BA1"/>
    <w:rsid w:val="00A84788"/>
    <w:rsid w:val="00A84B72"/>
    <w:rsid w:val="00A874FF"/>
    <w:rsid w:val="00A8751A"/>
    <w:rsid w:val="00A9130B"/>
    <w:rsid w:val="00A93E60"/>
    <w:rsid w:val="00AA0CEF"/>
    <w:rsid w:val="00AA391F"/>
    <w:rsid w:val="00AA5677"/>
    <w:rsid w:val="00AA7E2D"/>
    <w:rsid w:val="00AB118C"/>
    <w:rsid w:val="00AB5444"/>
    <w:rsid w:val="00AC0D45"/>
    <w:rsid w:val="00AC123C"/>
    <w:rsid w:val="00AC6943"/>
    <w:rsid w:val="00AD00AF"/>
    <w:rsid w:val="00AD3142"/>
    <w:rsid w:val="00AE00B7"/>
    <w:rsid w:val="00AE4B51"/>
    <w:rsid w:val="00AF177A"/>
    <w:rsid w:val="00AF3BA3"/>
    <w:rsid w:val="00AF5784"/>
    <w:rsid w:val="00B001A1"/>
    <w:rsid w:val="00B116E7"/>
    <w:rsid w:val="00B23DDA"/>
    <w:rsid w:val="00B25FD7"/>
    <w:rsid w:val="00B265F1"/>
    <w:rsid w:val="00B35A90"/>
    <w:rsid w:val="00B37047"/>
    <w:rsid w:val="00B43638"/>
    <w:rsid w:val="00B511DA"/>
    <w:rsid w:val="00B51756"/>
    <w:rsid w:val="00B519D6"/>
    <w:rsid w:val="00B67E57"/>
    <w:rsid w:val="00B7138B"/>
    <w:rsid w:val="00B724D7"/>
    <w:rsid w:val="00B7546A"/>
    <w:rsid w:val="00B77C31"/>
    <w:rsid w:val="00B818EA"/>
    <w:rsid w:val="00B824D5"/>
    <w:rsid w:val="00B85036"/>
    <w:rsid w:val="00B85B30"/>
    <w:rsid w:val="00B86518"/>
    <w:rsid w:val="00B91378"/>
    <w:rsid w:val="00B932C8"/>
    <w:rsid w:val="00B94E73"/>
    <w:rsid w:val="00B953EF"/>
    <w:rsid w:val="00B97242"/>
    <w:rsid w:val="00BA1EC7"/>
    <w:rsid w:val="00BA3CF7"/>
    <w:rsid w:val="00BA7EA9"/>
    <w:rsid w:val="00BB380F"/>
    <w:rsid w:val="00BB3D49"/>
    <w:rsid w:val="00BB4B04"/>
    <w:rsid w:val="00BB4CDA"/>
    <w:rsid w:val="00BB6731"/>
    <w:rsid w:val="00BB6E8E"/>
    <w:rsid w:val="00BC1B83"/>
    <w:rsid w:val="00BD2522"/>
    <w:rsid w:val="00BD3059"/>
    <w:rsid w:val="00BD3815"/>
    <w:rsid w:val="00BD3A75"/>
    <w:rsid w:val="00BE1C25"/>
    <w:rsid w:val="00BF1689"/>
    <w:rsid w:val="00BF2A68"/>
    <w:rsid w:val="00BF36E6"/>
    <w:rsid w:val="00BF4F16"/>
    <w:rsid w:val="00BF7168"/>
    <w:rsid w:val="00C05924"/>
    <w:rsid w:val="00C1192C"/>
    <w:rsid w:val="00C1270A"/>
    <w:rsid w:val="00C12A6B"/>
    <w:rsid w:val="00C14081"/>
    <w:rsid w:val="00C170BA"/>
    <w:rsid w:val="00C21F9E"/>
    <w:rsid w:val="00C246CA"/>
    <w:rsid w:val="00C2714C"/>
    <w:rsid w:val="00C27B98"/>
    <w:rsid w:val="00C37E03"/>
    <w:rsid w:val="00C42FF4"/>
    <w:rsid w:val="00C44DD3"/>
    <w:rsid w:val="00C4656F"/>
    <w:rsid w:val="00C475AB"/>
    <w:rsid w:val="00C5031F"/>
    <w:rsid w:val="00C54F30"/>
    <w:rsid w:val="00C621D4"/>
    <w:rsid w:val="00C646C2"/>
    <w:rsid w:val="00C67DC0"/>
    <w:rsid w:val="00C7620A"/>
    <w:rsid w:val="00C821A4"/>
    <w:rsid w:val="00C87FCB"/>
    <w:rsid w:val="00C90EB2"/>
    <w:rsid w:val="00C928C2"/>
    <w:rsid w:val="00C948A4"/>
    <w:rsid w:val="00C979C2"/>
    <w:rsid w:val="00C97C2E"/>
    <w:rsid w:val="00CA1568"/>
    <w:rsid w:val="00CA1C46"/>
    <w:rsid w:val="00CA1FBE"/>
    <w:rsid w:val="00CA29EE"/>
    <w:rsid w:val="00CB1452"/>
    <w:rsid w:val="00CB4015"/>
    <w:rsid w:val="00CB5543"/>
    <w:rsid w:val="00CB6CD4"/>
    <w:rsid w:val="00CC3788"/>
    <w:rsid w:val="00CC41C8"/>
    <w:rsid w:val="00CC4691"/>
    <w:rsid w:val="00CC6CB9"/>
    <w:rsid w:val="00CD0398"/>
    <w:rsid w:val="00CD3480"/>
    <w:rsid w:val="00CD3B16"/>
    <w:rsid w:val="00CD3EF9"/>
    <w:rsid w:val="00CD44FB"/>
    <w:rsid w:val="00CD45E7"/>
    <w:rsid w:val="00CD6C0E"/>
    <w:rsid w:val="00CE163E"/>
    <w:rsid w:val="00CE316C"/>
    <w:rsid w:val="00CE4746"/>
    <w:rsid w:val="00CE4A19"/>
    <w:rsid w:val="00CE53D9"/>
    <w:rsid w:val="00CE577E"/>
    <w:rsid w:val="00CF09A7"/>
    <w:rsid w:val="00CF271B"/>
    <w:rsid w:val="00D055A1"/>
    <w:rsid w:val="00D06E0C"/>
    <w:rsid w:val="00D11861"/>
    <w:rsid w:val="00D17091"/>
    <w:rsid w:val="00D26678"/>
    <w:rsid w:val="00D27183"/>
    <w:rsid w:val="00D27FC0"/>
    <w:rsid w:val="00D319C7"/>
    <w:rsid w:val="00D33D96"/>
    <w:rsid w:val="00D34985"/>
    <w:rsid w:val="00D3769B"/>
    <w:rsid w:val="00D37E4A"/>
    <w:rsid w:val="00D612FF"/>
    <w:rsid w:val="00D64380"/>
    <w:rsid w:val="00D6459F"/>
    <w:rsid w:val="00D7249A"/>
    <w:rsid w:val="00D74FC5"/>
    <w:rsid w:val="00D824EB"/>
    <w:rsid w:val="00D82942"/>
    <w:rsid w:val="00D82B49"/>
    <w:rsid w:val="00D838F7"/>
    <w:rsid w:val="00D841EE"/>
    <w:rsid w:val="00D84A65"/>
    <w:rsid w:val="00D8635A"/>
    <w:rsid w:val="00D9066D"/>
    <w:rsid w:val="00D931E2"/>
    <w:rsid w:val="00D95213"/>
    <w:rsid w:val="00D9663C"/>
    <w:rsid w:val="00D9692A"/>
    <w:rsid w:val="00D9790B"/>
    <w:rsid w:val="00DA0384"/>
    <w:rsid w:val="00DA3373"/>
    <w:rsid w:val="00DA65B7"/>
    <w:rsid w:val="00DB0FEC"/>
    <w:rsid w:val="00DB1EDE"/>
    <w:rsid w:val="00DB5FA8"/>
    <w:rsid w:val="00DB75F9"/>
    <w:rsid w:val="00DC69A0"/>
    <w:rsid w:val="00DC77ED"/>
    <w:rsid w:val="00DD1DAF"/>
    <w:rsid w:val="00DD2FB3"/>
    <w:rsid w:val="00DD65B2"/>
    <w:rsid w:val="00DE08E4"/>
    <w:rsid w:val="00DF0C0E"/>
    <w:rsid w:val="00DF1A21"/>
    <w:rsid w:val="00DF200A"/>
    <w:rsid w:val="00DF3FB8"/>
    <w:rsid w:val="00DF6F99"/>
    <w:rsid w:val="00DF7045"/>
    <w:rsid w:val="00DF709F"/>
    <w:rsid w:val="00E01A18"/>
    <w:rsid w:val="00E01EDB"/>
    <w:rsid w:val="00E05716"/>
    <w:rsid w:val="00E06C7F"/>
    <w:rsid w:val="00E1061B"/>
    <w:rsid w:val="00E21428"/>
    <w:rsid w:val="00E23E38"/>
    <w:rsid w:val="00E260BB"/>
    <w:rsid w:val="00E27CDF"/>
    <w:rsid w:val="00E30D50"/>
    <w:rsid w:val="00E32566"/>
    <w:rsid w:val="00E34063"/>
    <w:rsid w:val="00E34246"/>
    <w:rsid w:val="00E364DC"/>
    <w:rsid w:val="00E40638"/>
    <w:rsid w:val="00E408E1"/>
    <w:rsid w:val="00E427FF"/>
    <w:rsid w:val="00E440E4"/>
    <w:rsid w:val="00E445C6"/>
    <w:rsid w:val="00E5224C"/>
    <w:rsid w:val="00E544B7"/>
    <w:rsid w:val="00E602CA"/>
    <w:rsid w:val="00E71295"/>
    <w:rsid w:val="00E716D1"/>
    <w:rsid w:val="00E73AFA"/>
    <w:rsid w:val="00E81CED"/>
    <w:rsid w:val="00E86720"/>
    <w:rsid w:val="00EA168E"/>
    <w:rsid w:val="00EA268D"/>
    <w:rsid w:val="00EA479D"/>
    <w:rsid w:val="00EB104D"/>
    <w:rsid w:val="00EB2EFF"/>
    <w:rsid w:val="00EB3860"/>
    <w:rsid w:val="00EB53F6"/>
    <w:rsid w:val="00EB55D9"/>
    <w:rsid w:val="00EB5B16"/>
    <w:rsid w:val="00EC53BF"/>
    <w:rsid w:val="00EC6A8A"/>
    <w:rsid w:val="00ED46A7"/>
    <w:rsid w:val="00ED6752"/>
    <w:rsid w:val="00ED69C8"/>
    <w:rsid w:val="00EE09BB"/>
    <w:rsid w:val="00EE3C76"/>
    <w:rsid w:val="00EE587F"/>
    <w:rsid w:val="00EF10DB"/>
    <w:rsid w:val="00EF12A7"/>
    <w:rsid w:val="00EF5827"/>
    <w:rsid w:val="00EF5AB7"/>
    <w:rsid w:val="00F04C30"/>
    <w:rsid w:val="00F15018"/>
    <w:rsid w:val="00F15429"/>
    <w:rsid w:val="00F30114"/>
    <w:rsid w:val="00F34E8B"/>
    <w:rsid w:val="00F36052"/>
    <w:rsid w:val="00F42A33"/>
    <w:rsid w:val="00F4437E"/>
    <w:rsid w:val="00F453E7"/>
    <w:rsid w:val="00F47AE7"/>
    <w:rsid w:val="00F50B14"/>
    <w:rsid w:val="00F519A2"/>
    <w:rsid w:val="00F55A6E"/>
    <w:rsid w:val="00F57612"/>
    <w:rsid w:val="00F620EA"/>
    <w:rsid w:val="00F62266"/>
    <w:rsid w:val="00F72CF1"/>
    <w:rsid w:val="00F75220"/>
    <w:rsid w:val="00F75901"/>
    <w:rsid w:val="00F77639"/>
    <w:rsid w:val="00F821E2"/>
    <w:rsid w:val="00F839E4"/>
    <w:rsid w:val="00F86551"/>
    <w:rsid w:val="00F87C6E"/>
    <w:rsid w:val="00F900F7"/>
    <w:rsid w:val="00F92E41"/>
    <w:rsid w:val="00F9319F"/>
    <w:rsid w:val="00F96BFE"/>
    <w:rsid w:val="00F971D6"/>
    <w:rsid w:val="00FA000E"/>
    <w:rsid w:val="00FA266E"/>
    <w:rsid w:val="00FB4A0B"/>
    <w:rsid w:val="00FB6AF0"/>
    <w:rsid w:val="00FC02D5"/>
    <w:rsid w:val="00FC59F8"/>
    <w:rsid w:val="00FC5FE5"/>
    <w:rsid w:val="00FD6BE5"/>
    <w:rsid w:val="00FD6D98"/>
    <w:rsid w:val="00FE03D9"/>
    <w:rsid w:val="00FE539D"/>
    <w:rsid w:val="00FF1B93"/>
    <w:rsid w:val="00FF2148"/>
    <w:rsid w:val="00FF4075"/>
    <w:rsid w:val="00FF79B9"/>
    <w:rsid w:val="014F49FE"/>
    <w:rsid w:val="05DD3EA3"/>
    <w:rsid w:val="0C907A61"/>
    <w:rsid w:val="1C1D8870"/>
    <w:rsid w:val="20BD474F"/>
    <w:rsid w:val="475701D4"/>
    <w:rsid w:val="5CF49B9F"/>
    <w:rsid w:val="5D633391"/>
    <w:rsid w:val="5E4C181F"/>
    <w:rsid w:val="639226CD"/>
    <w:rsid w:val="762234F4"/>
    <w:rsid w:val="7B4F4B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707B4"/>
  <w15:chartTrackingRefBased/>
  <w15:docId w15:val="{96059721-381C-4C60-A2B9-D89C1F697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266"/>
    <w:pPr>
      <w:keepNext/>
      <w:keepLines/>
      <w:numPr>
        <w:numId w:val="1"/>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62266"/>
    <w:pPr>
      <w:keepNext/>
      <w:keepLines/>
      <w:numPr>
        <w:ilvl w:val="1"/>
        <w:numId w:val="1"/>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62266"/>
    <w:pPr>
      <w:keepNext/>
      <w:keepLines/>
      <w:numPr>
        <w:ilvl w:val="2"/>
        <w:numId w:val="1"/>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62266"/>
    <w:pPr>
      <w:keepNext/>
      <w:keepLines/>
      <w:numPr>
        <w:ilvl w:val="3"/>
        <w:numId w:val="1"/>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62266"/>
    <w:pPr>
      <w:keepNext/>
      <w:keepLines/>
      <w:numPr>
        <w:ilvl w:val="4"/>
        <w:numId w:val="1"/>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62266"/>
    <w:pPr>
      <w:keepNext/>
      <w:keepLines/>
      <w:numPr>
        <w:ilvl w:val="5"/>
        <w:numId w:val="1"/>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62266"/>
    <w:pPr>
      <w:keepNext/>
      <w:keepLines/>
      <w:numPr>
        <w:ilvl w:val="6"/>
        <w:numId w:val="1"/>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62266"/>
    <w:pPr>
      <w:keepNext/>
      <w:keepLines/>
      <w:numPr>
        <w:ilvl w:val="7"/>
        <w:numId w:val="1"/>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F62266"/>
    <w:pPr>
      <w:keepNext/>
      <w:keepLines/>
      <w:numPr>
        <w:ilvl w:val="8"/>
        <w:numId w:val="1"/>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22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622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622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622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6226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622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F62266"/>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F622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F62266"/>
    <w:rPr>
      <w:rFonts w:eastAsiaTheme="majorEastAsia" w:cstheme="majorBidi"/>
      <w:color w:val="272727" w:themeColor="text1" w:themeTint="D8"/>
    </w:rPr>
  </w:style>
  <w:style w:type="paragraph" w:styleId="Title">
    <w:name w:val="Title"/>
    <w:basedOn w:val="Normal"/>
    <w:next w:val="Normal"/>
    <w:link w:val="TitleChar"/>
    <w:uiPriority w:val="10"/>
    <w:qFormat/>
    <w:rsid w:val="00F622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22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22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22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2266"/>
    <w:pPr>
      <w:spacing w:before="160"/>
      <w:jc w:val="center"/>
    </w:pPr>
    <w:rPr>
      <w:i/>
      <w:iCs/>
      <w:color w:val="404040" w:themeColor="text1" w:themeTint="BF"/>
    </w:rPr>
  </w:style>
  <w:style w:type="character" w:customStyle="1" w:styleId="QuoteChar">
    <w:name w:val="Quote Char"/>
    <w:basedOn w:val="DefaultParagraphFont"/>
    <w:link w:val="Quote"/>
    <w:uiPriority w:val="29"/>
    <w:rsid w:val="00F62266"/>
    <w:rPr>
      <w:i/>
      <w:iCs/>
      <w:color w:val="404040" w:themeColor="text1" w:themeTint="BF"/>
    </w:rPr>
  </w:style>
  <w:style w:type="paragraph" w:styleId="ListParagraph">
    <w:name w:val="List Paragraph"/>
    <w:basedOn w:val="Normal"/>
    <w:uiPriority w:val="34"/>
    <w:qFormat/>
    <w:rsid w:val="00F62266"/>
    <w:pPr>
      <w:ind w:left="720"/>
      <w:contextualSpacing/>
    </w:pPr>
  </w:style>
  <w:style w:type="character" w:styleId="IntenseEmphasis">
    <w:name w:val="Intense Emphasis"/>
    <w:basedOn w:val="DefaultParagraphFont"/>
    <w:uiPriority w:val="21"/>
    <w:qFormat/>
    <w:rsid w:val="00F62266"/>
    <w:rPr>
      <w:i/>
      <w:iCs/>
      <w:color w:val="0F4761" w:themeColor="accent1" w:themeShade="BF"/>
    </w:rPr>
  </w:style>
  <w:style w:type="paragraph" w:styleId="IntenseQuote">
    <w:name w:val="Intense Quote"/>
    <w:basedOn w:val="Normal"/>
    <w:next w:val="Normal"/>
    <w:link w:val="IntenseQuoteChar"/>
    <w:uiPriority w:val="30"/>
    <w:qFormat/>
    <w:rsid w:val="00F622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62266"/>
    <w:rPr>
      <w:i/>
      <w:iCs/>
      <w:color w:val="0F4761" w:themeColor="accent1" w:themeShade="BF"/>
    </w:rPr>
  </w:style>
  <w:style w:type="character" w:styleId="IntenseReference">
    <w:name w:val="Intense Reference"/>
    <w:basedOn w:val="DefaultParagraphFont"/>
    <w:uiPriority w:val="32"/>
    <w:qFormat/>
    <w:rsid w:val="00F62266"/>
    <w:rPr>
      <w:b/>
      <w:bCs/>
      <w:smallCaps/>
      <w:color w:val="0F4761" w:themeColor="accent1" w:themeShade="BF"/>
      <w:spacing w:val="5"/>
    </w:rPr>
  </w:style>
  <w:style w:type="paragraph" w:styleId="NoSpacing">
    <w:name w:val="No Spacing"/>
    <w:link w:val="NoSpacingChar"/>
    <w:uiPriority w:val="1"/>
    <w:qFormat/>
    <w:rsid w:val="006C396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C396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37146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15810"/>
    <w:pPr>
      <w:tabs>
        <w:tab w:val="left" w:pos="480"/>
        <w:tab w:val="right" w:leader="dot" w:pos="9016"/>
      </w:tabs>
      <w:spacing w:after="100"/>
    </w:pPr>
  </w:style>
  <w:style w:type="character" w:styleId="Hyperlink">
    <w:name w:val="Hyperlink"/>
    <w:basedOn w:val="DefaultParagraphFont"/>
    <w:uiPriority w:val="99"/>
    <w:unhideWhenUsed/>
    <w:rsid w:val="000F0B14"/>
    <w:rPr>
      <w:color w:val="467886" w:themeColor="hyperlink"/>
      <w:u w:val="single"/>
    </w:rPr>
  </w:style>
  <w:style w:type="paragraph" w:styleId="Header">
    <w:name w:val="header"/>
    <w:basedOn w:val="Normal"/>
    <w:link w:val="HeaderChar"/>
    <w:uiPriority w:val="99"/>
    <w:unhideWhenUsed/>
    <w:rsid w:val="00A50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393"/>
  </w:style>
  <w:style w:type="paragraph" w:styleId="Footer">
    <w:name w:val="footer"/>
    <w:basedOn w:val="Normal"/>
    <w:link w:val="FooterChar"/>
    <w:uiPriority w:val="99"/>
    <w:unhideWhenUsed/>
    <w:rsid w:val="00A50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393"/>
  </w:style>
  <w:style w:type="character" w:styleId="UnresolvedMention">
    <w:name w:val="Unresolved Mention"/>
    <w:basedOn w:val="DefaultParagraphFont"/>
    <w:uiPriority w:val="99"/>
    <w:semiHidden/>
    <w:unhideWhenUsed/>
    <w:rsid w:val="0083049F"/>
    <w:rPr>
      <w:color w:val="605E5C"/>
      <w:shd w:val="clear" w:color="auto" w:fill="E1DFDD"/>
    </w:rPr>
  </w:style>
  <w:style w:type="paragraph" w:styleId="TOC2">
    <w:name w:val="toc 2"/>
    <w:basedOn w:val="Normal"/>
    <w:next w:val="Normal"/>
    <w:autoRedefine/>
    <w:uiPriority w:val="39"/>
    <w:unhideWhenUsed/>
    <w:rsid w:val="00F92E41"/>
    <w:pPr>
      <w:spacing w:after="100"/>
      <w:ind w:left="240"/>
    </w:pPr>
  </w:style>
  <w:style w:type="table" w:styleId="TableGrid">
    <w:name w:val="Table Grid"/>
    <w:basedOn w:val="TableNormal"/>
    <w:uiPriority w:val="39"/>
    <w:rsid w:val="00F3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2C227D"/>
    <w:pPr>
      <w:spacing w:after="100"/>
      <w:ind w:left="480"/>
    </w:pPr>
  </w:style>
  <w:style w:type="character" w:styleId="FollowedHyperlink">
    <w:name w:val="FollowedHyperlink"/>
    <w:basedOn w:val="DefaultParagraphFont"/>
    <w:uiPriority w:val="99"/>
    <w:semiHidden/>
    <w:unhideWhenUsed/>
    <w:rsid w:val="009649F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jpeg"/><Relationship Id="rId21" Type="http://schemas.openxmlformats.org/officeDocument/2006/relationships/image" Target="media/image10.png"/><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jpeg"/><Relationship Id="rId68" Type="http://schemas.openxmlformats.org/officeDocument/2006/relationships/hyperlink" Target="https://www.zoopla.co.uk/property/uprn/100100173825/" TargetMode="External"/><Relationship Id="rId16" Type="http://schemas.openxmlformats.org/officeDocument/2006/relationships/image" Target="media/image5.jpeg"/><Relationship Id="rId11" Type="http://schemas.openxmlformats.org/officeDocument/2006/relationships/endnotes" Target="endnotes.xml"/><Relationship Id="rId32" Type="http://schemas.openxmlformats.org/officeDocument/2006/relationships/image" Target="media/image21.jpeg"/><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jpeg"/><Relationship Id="rId74" Type="http://schemas.openxmlformats.org/officeDocument/2006/relationships/hyperlink" Target="https://passivhaus.uk/passivhaus-retrofit-in-the-uk/" TargetMode="External"/><Relationship Id="rId79" Type="http://schemas.openxmlformats.org/officeDocument/2006/relationships/hyperlink" Target="https://www.gov.wales/sites/default/files/publications/2022-05/approved-document-f-vol-1.pdf" TargetMode="External"/><Relationship Id="rId5" Type="http://schemas.openxmlformats.org/officeDocument/2006/relationships/customXml" Target="../customXml/item5.xml"/><Relationship Id="rId61" Type="http://schemas.openxmlformats.org/officeDocument/2006/relationships/image" Target="media/image50.jpeg"/><Relationship Id="rId82" Type="http://schemas.openxmlformats.org/officeDocument/2006/relationships/theme" Target="theme/theme1.xml"/><Relationship Id="rId19" Type="http://schemas.openxmlformats.org/officeDocument/2006/relationships/image" Target="media/image8.jpeg"/><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jpeg"/><Relationship Id="rId69" Type="http://schemas.openxmlformats.org/officeDocument/2006/relationships/hyperlink" Target="https://find-energy-certificate.service.gov.uk/energy-certificate/8734-7027-2090-9136-4996#renting" TargetMode="External"/><Relationship Id="rId77" Type="http://schemas.openxmlformats.org/officeDocument/2006/relationships/hyperlink" Target="https://passivhaus.uk/thermal-bypass-risks/" TargetMode="External"/><Relationship Id="rId8" Type="http://schemas.openxmlformats.org/officeDocument/2006/relationships/settings" Target="settings.xml"/><Relationship Id="rId51" Type="http://schemas.openxmlformats.org/officeDocument/2006/relationships/image" Target="media/image40.jpeg"/><Relationship Id="rId72" Type="http://schemas.openxmlformats.org/officeDocument/2006/relationships/hyperlink" Target="https://www.bsigroup.com/en-GB/insights-and-media/insights/brochures/pas-2035-retrofitting-dwellings-for-improved-energy-efficiency/" TargetMode="External"/><Relationship Id="rId80"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jpeg"/><Relationship Id="rId67" Type="http://schemas.openxmlformats.org/officeDocument/2006/relationships/hyperlink" Target="https://digimap.edina.ac.uk/" TargetMode="External"/><Relationship Id="rId20" Type="http://schemas.openxmlformats.org/officeDocument/2006/relationships/image" Target="media/image9.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jpeg"/><Relationship Id="rId70" Type="http://schemas.openxmlformats.org/officeDocument/2006/relationships/hyperlink" Target="https://propertychecker.co.uk/property-details/?pid=34063101472a697a6efa12236179c3b2&amp;postcode=SA15%203PZ" TargetMode="External"/><Relationship Id="rId75" Type="http://schemas.openxmlformats.org/officeDocument/2006/relationships/hyperlink" Target="https://www.gov.wales/approved-document-l-conservation-fuel-and-power"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jpeg"/><Relationship Id="rId10" Type="http://schemas.openxmlformats.org/officeDocument/2006/relationships/footnotes" Target="footnotes.xml"/><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jpeg"/><Relationship Id="rId65" Type="http://schemas.openxmlformats.org/officeDocument/2006/relationships/image" Target="media/image54.png"/><Relationship Id="rId73" Type="http://schemas.openxmlformats.org/officeDocument/2006/relationships/hyperlink" Target="https://www.rics.org/consumer-guides/house-surveys-uk-the-costs-types-and-benefits-of-an-rics-home-survey" TargetMode="External"/><Relationship Id="rId78" Type="http://schemas.openxmlformats.org/officeDocument/2006/relationships/hyperlink" Target="https://www.passivhaustrust.org.uk/UserFiles/File/Primers/2021%20PHT%20Primer%20retrofit%20v2.2.pdf" TargetMode="External"/><Relationship Id="rId8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jpeg"/><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hyperlink" Target="https://www.gov.uk/government/publications/solid-floor-insulation-sfi-best-practice?utm_source=chatgpt.com" TargetMode="External"/><Relationship Id="rId7" Type="http://schemas.openxmlformats.org/officeDocument/2006/relationships/styles" Target="styles.xml"/><Relationship Id="rId71" Type="http://schemas.openxmlformats.org/officeDocument/2006/relationships/hyperlink" Target="https://earth.google.com/web/search/41+Salem+Road,+Felinfoel,+Llanelli/@51.6965959,-4.1471844,31.60421828a,500.02018379d,35y,0h,0t,0r/data=CiwiJgokCSUpNHM42UlAEdSpnjMm2UlAGR-TXkH8lRDAIXPhFIg5lxDAQgIIAToDCgEwQgIIAEoNCP___________wEQAA" TargetMode="External"/><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jpe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hyperlink" Target="https://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41 Salem Road Llanelli, Felinfoel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464b1fec8e2803cffb3bc7c54a5396e">
  <xsd:schema xmlns:xsd="http://www.w3.org/2001/XMLSchema" xmlns:xs="http://www.w3.org/2001/XMLSchema" xmlns:p="http://schemas.microsoft.com/office/2006/metadata/properties" xmlns:ns3="0085e1a2-9cbf-4b92-866b-21f3c89040b6" targetNamespace="http://schemas.microsoft.com/office/2006/metadata/properties" ma:root="true" ma:fieldsID="4ef9ebc2cdd8107d44d98ddb06131fbb"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ACBAC3-F78F-4A0A-A93E-43C4F43E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A5819B-FFCB-4F7E-87F7-0B0B80E0BF63}">
  <ds:schemaRefs>
    <ds:schemaRef ds:uri="http://schemas.microsoft.com/office/2006/metadata/properties"/>
    <ds:schemaRef ds:uri="http://schemas.microsoft.com/office/infopath/2007/PartnerControls"/>
    <ds:schemaRef ds:uri="0085e1a2-9cbf-4b92-866b-21f3c89040b6"/>
  </ds:schemaRefs>
</ds:datastoreItem>
</file>

<file path=customXml/itemProps4.xml><?xml version="1.0" encoding="utf-8"?>
<ds:datastoreItem xmlns:ds="http://schemas.openxmlformats.org/officeDocument/2006/customXml" ds:itemID="{310A4811-62D7-4CB1-8715-FC515F9DAA14}">
  <ds:schemaRefs>
    <ds:schemaRef ds:uri="http://schemas.microsoft.com/sharepoint/v3/contenttype/forms"/>
  </ds:schemaRefs>
</ds:datastoreItem>
</file>

<file path=customXml/itemProps5.xml><?xml version="1.0" encoding="utf-8"?>
<ds:datastoreItem xmlns:ds="http://schemas.openxmlformats.org/officeDocument/2006/customXml" ds:itemID="{526F0B46-C138-4771-88E0-81E4494DB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36</Pages>
  <Words>5606</Words>
  <Characters>31955</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External and Internal Envelope Report</vt:lpstr>
    </vt:vector>
  </TitlesOfParts>
  <Company/>
  <LinksUpToDate>false</LinksUpToDate>
  <CharactersWithSpaces>37487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and Internal Envelope Report</dc:title>
  <dc:subject>Date: 7th January 2026</dc:subject>
  <dc:creator>Francis Barcelo 2401983@student.uwtsd.ac.uk</dc:creator>
  <cp:keywords/>
  <dc:description/>
  <cp:lastModifiedBy>francis barcelo</cp:lastModifiedBy>
  <cp:revision>6</cp:revision>
  <dcterms:created xsi:type="dcterms:W3CDTF">2026-01-07T20:17:00Z</dcterms:created>
  <dcterms:modified xsi:type="dcterms:W3CDTF">2026-01-07T20:26:00Z</dcterms:modified>
  <cp:category>Retrofit Coordination and Management (ACBA 5026)</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