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B9A53" w14:textId="1DD65BF3" w:rsidR="002F00FE" w:rsidRDefault="009C1EB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Essay</w:t>
      </w:r>
    </w:p>
    <w:p w14:paraId="439229AE" w14:textId="49F3F418" w:rsidR="009C1EBC" w:rsidRDefault="00D81B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2EE8076C" w14:textId="167197BF" w:rsidR="00D81B89" w:rsidRDefault="00D81B89">
      <w:pPr>
        <w:rPr>
          <w:rFonts w:ascii="Arial" w:hAnsi="Arial" w:cs="Arial"/>
        </w:rPr>
      </w:pPr>
    </w:p>
    <w:p w14:paraId="1ED7483D" w14:textId="43FB1B6F" w:rsidR="00D81B89" w:rsidRDefault="00D81B89">
      <w:pPr>
        <w:rPr>
          <w:rFonts w:ascii="Arial" w:hAnsi="Arial" w:cs="Arial"/>
        </w:rPr>
      </w:pPr>
    </w:p>
    <w:p w14:paraId="135851E9" w14:textId="3E4B104A" w:rsidR="00D81B89" w:rsidRDefault="00D81B89">
      <w:pPr>
        <w:rPr>
          <w:rFonts w:ascii="Arial" w:hAnsi="Arial" w:cs="Arial"/>
        </w:rPr>
      </w:pPr>
    </w:p>
    <w:p w14:paraId="60BCCD02" w14:textId="4611B5AB" w:rsidR="00D81B89" w:rsidRDefault="00D81B89">
      <w:pPr>
        <w:rPr>
          <w:rFonts w:ascii="Arial" w:hAnsi="Arial" w:cs="Arial"/>
        </w:rPr>
      </w:pPr>
    </w:p>
    <w:p w14:paraId="30734933" w14:textId="6F3A1B07" w:rsidR="00D81B89" w:rsidRDefault="00D81B8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07937">
        <w:rPr>
          <w:rFonts w:ascii="Arial" w:hAnsi="Arial" w:cs="Arial"/>
        </w:rPr>
        <w:t>Student name: A</w:t>
      </w:r>
      <w:r w:rsidR="00B957D5">
        <w:rPr>
          <w:rFonts w:ascii="Arial" w:hAnsi="Arial" w:cs="Arial"/>
        </w:rPr>
        <w:t xml:space="preserve">ncuta Daniela Tofan </w:t>
      </w:r>
    </w:p>
    <w:p w14:paraId="551645B6" w14:textId="0EBE2AD4" w:rsidR="00B957D5" w:rsidRDefault="00B957D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Student id: 2026253</w:t>
      </w:r>
    </w:p>
    <w:p w14:paraId="6A963A42" w14:textId="6FEA3473" w:rsidR="00B957D5" w:rsidRDefault="00B957D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Course code :BMHP 5004</w:t>
      </w:r>
    </w:p>
    <w:p w14:paraId="06EB00BD" w14:textId="02A348EB" w:rsidR="00B957D5" w:rsidRDefault="00B957D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Lecturer: </w:t>
      </w:r>
      <w:r w:rsidR="00402AB9">
        <w:rPr>
          <w:rFonts w:ascii="Arial" w:hAnsi="Arial" w:cs="Arial"/>
        </w:rPr>
        <w:t xml:space="preserve">Dr </w:t>
      </w:r>
      <w:proofErr w:type="spellStart"/>
      <w:r>
        <w:rPr>
          <w:rFonts w:ascii="Arial" w:hAnsi="Arial" w:cs="Arial"/>
        </w:rPr>
        <w:t>Crisford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Chogogudza</w:t>
      </w:r>
      <w:proofErr w:type="spellEnd"/>
      <w:r>
        <w:rPr>
          <w:rFonts w:ascii="Arial" w:hAnsi="Arial" w:cs="Arial"/>
        </w:rPr>
        <w:t xml:space="preserve"> </w:t>
      </w:r>
    </w:p>
    <w:p w14:paraId="0F56560F" w14:textId="0D37289A" w:rsidR="00697AD7" w:rsidRDefault="00433C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81D61DB" w14:textId="77777777" w:rsidR="00697AD7" w:rsidRDefault="00697AD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A25F510" w14:textId="44C1C50D" w:rsidR="00433C79" w:rsidRDefault="00697AD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The effects of  COVID 19 on Children and Families living in </w:t>
      </w:r>
      <w:r w:rsidR="00BC173D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overty in </w:t>
      </w:r>
      <w:r w:rsidR="00BC173D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UK.</w:t>
      </w:r>
    </w:p>
    <w:p w14:paraId="7D2CAD50" w14:textId="77777777" w:rsidR="00257974" w:rsidRDefault="00257974">
      <w:pPr>
        <w:rPr>
          <w:rFonts w:ascii="Arial" w:hAnsi="Arial" w:cs="Arial"/>
        </w:rPr>
      </w:pPr>
    </w:p>
    <w:p w14:paraId="7C1907F7" w14:textId="77777777" w:rsidR="00257974" w:rsidRDefault="00257974">
      <w:pPr>
        <w:rPr>
          <w:rFonts w:ascii="Arial" w:hAnsi="Arial" w:cs="Arial"/>
        </w:rPr>
      </w:pPr>
    </w:p>
    <w:p w14:paraId="0C48D105" w14:textId="77777777" w:rsidR="00257974" w:rsidRDefault="00257974">
      <w:pPr>
        <w:rPr>
          <w:rFonts w:ascii="Arial" w:hAnsi="Arial" w:cs="Arial"/>
        </w:rPr>
      </w:pPr>
    </w:p>
    <w:p w14:paraId="0022E2B6" w14:textId="6753935A" w:rsidR="00697AD7" w:rsidRDefault="00F611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Introduction </w:t>
      </w:r>
    </w:p>
    <w:p w14:paraId="5874D29C" w14:textId="153C9C5E" w:rsidR="003F6B51" w:rsidRDefault="00F61112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essay</w:t>
      </w:r>
      <w:r w:rsidR="00257974">
        <w:rPr>
          <w:rFonts w:ascii="Arial" w:hAnsi="Arial" w:cs="Arial"/>
        </w:rPr>
        <w:t xml:space="preserve"> contains</w:t>
      </w:r>
      <w:r>
        <w:rPr>
          <w:rFonts w:ascii="Arial" w:hAnsi="Arial" w:cs="Arial"/>
        </w:rPr>
        <w:t xml:space="preserve"> </w:t>
      </w:r>
      <w:r w:rsidR="00257974">
        <w:rPr>
          <w:rFonts w:ascii="Arial" w:hAnsi="Arial" w:cs="Arial"/>
        </w:rPr>
        <w:t>facts a</w:t>
      </w:r>
      <w:r w:rsidR="00BC173D">
        <w:rPr>
          <w:rFonts w:ascii="Arial" w:hAnsi="Arial" w:cs="Arial"/>
        </w:rPr>
        <w:t>bout the impact on children and families living in poverty and how COVID 19 affected these</w:t>
      </w:r>
      <w:r w:rsidR="00257974">
        <w:rPr>
          <w:rFonts w:ascii="Arial" w:hAnsi="Arial" w:cs="Arial"/>
        </w:rPr>
        <w:t xml:space="preserve"> </w:t>
      </w:r>
      <w:r w:rsidR="001774F2">
        <w:rPr>
          <w:rFonts w:ascii="Arial" w:hAnsi="Arial" w:cs="Arial"/>
        </w:rPr>
        <w:t>families</w:t>
      </w:r>
      <w:bookmarkStart w:id="0" w:name="_Hlk110019034"/>
      <w:r w:rsidR="00D00A0B">
        <w:rPr>
          <w:rFonts w:ascii="Arial" w:hAnsi="Arial" w:cs="Arial"/>
        </w:rPr>
        <w:t xml:space="preserve">. </w:t>
      </w:r>
      <w:r w:rsidR="00E91A3D">
        <w:rPr>
          <w:rFonts w:ascii="Arial" w:hAnsi="Arial" w:cs="Arial"/>
        </w:rPr>
        <w:t>At the end of this assignment,</w:t>
      </w:r>
      <w:r w:rsidR="009E7623">
        <w:rPr>
          <w:rFonts w:ascii="Arial" w:hAnsi="Arial" w:cs="Arial"/>
        </w:rPr>
        <w:t xml:space="preserve"> </w:t>
      </w:r>
      <w:r w:rsidR="00E91A3D">
        <w:rPr>
          <w:rFonts w:ascii="Arial" w:hAnsi="Arial" w:cs="Arial"/>
        </w:rPr>
        <w:t xml:space="preserve">a Conclusion will be added </w:t>
      </w:r>
      <w:r w:rsidR="009302D7">
        <w:rPr>
          <w:rFonts w:ascii="Arial" w:hAnsi="Arial" w:cs="Arial"/>
        </w:rPr>
        <w:t xml:space="preserve">to </w:t>
      </w:r>
      <w:r w:rsidR="009E7623">
        <w:rPr>
          <w:rFonts w:ascii="Arial" w:hAnsi="Arial" w:cs="Arial"/>
        </w:rPr>
        <w:t>giv</w:t>
      </w:r>
      <w:r w:rsidR="009302D7">
        <w:rPr>
          <w:rFonts w:ascii="Arial" w:hAnsi="Arial" w:cs="Arial"/>
        </w:rPr>
        <w:t xml:space="preserve">e a better idea </w:t>
      </w:r>
      <w:r w:rsidR="009E7623">
        <w:rPr>
          <w:rFonts w:ascii="Arial" w:hAnsi="Arial" w:cs="Arial"/>
        </w:rPr>
        <w:t xml:space="preserve">of </w:t>
      </w:r>
      <w:r w:rsidR="009302D7">
        <w:rPr>
          <w:rFonts w:ascii="Arial" w:hAnsi="Arial" w:cs="Arial"/>
        </w:rPr>
        <w:t>what mean</w:t>
      </w:r>
      <w:r w:rsidR="009E7623">
        <w:rPr>
          <w:rFonts w:ascii="Arial" w:hAnsi="Arial" w:cs="Arial"/>
        </w:rPr>
        <w:t>t</w:t>
      </w:r>
      <w:r w:rsidR="009302D7">
        <w:rPr>
          <w:rFonts w:ascii="Arial" w:hAnsi="Arial" w:cs="Arial"/>
        </w:rPr>
        <w:t xml:space="preserve"> COVID 19 to humanity.</w:t>
      </w:r>
    </w:p>
    <w:bookmarkEnd w:id="0"/>
    <w:p w14:paraId="6D538604" w14:textId="3407FCEA" w:rsidR="00A476B8" w:rsidRDefault="00A476B8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Effects of poverty in </w:t>
      </w:r>
      <w:r w:rsidR="002D45F2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UK.</w:t>
      </w:r>
    </w:p>
    <w:p w14:paraId="7F32FBEA" w14:textId="194B98E0" w:rsidR="00381B57" w:rsidRDefault="001B75FA" w:rsidP="00255FDE">
      <w:pPr>
        <w:spacing w:line="360" w:lineRule="auto"/>
        <w:rPr>
          <w:rFonts w:ascii="Arial" w:hAnsi="Arial" w:cs="Arial"/>
        </w:rPr>
      </w:pPr>
      <w:r w:rsidRPr="001B75FA">
        <w:rPr>
          <w:rFonts w:ascii="Arial" w:hAnsi="Arial" w:cs="Arial"/>
        </w:rPr>
        <w:t xml:space="preserve">Destitution is estimated </w:t>
      </w:r>
      <w:proofErr w:type="gramStart"/>
      <w:r w:rsidRPr="001B75FA">
        <w:rPr>
          <w:rFonts w:ascii="Arial" w:hAnsi="Arial" w:cs="Arial"/>
        </w:rPr>
        <w:t>utili</w:t>
      </w:r>
      <w:r w:rsidR="00892D77">
        <w:rPr>
          <w:rFonts w:ascii="Arial" w:hAnsi="Arial" w:cs="Arial"/>
        </w:rPr>
        <w:t>s</w:t>
      </w:r>
      <w:r w:rsidRPr="001B75FA">
        <w:rPr>
          <w:rFonts w:ascii="Arial" w:hAnsi="Arial" w:cs="Arial"/>
        </w:rPr>
        <w:t>ing</w:t>
      </w:r>
      <w:proofErr w:type="gramEnd"/>
      <w:r w:rsidRPr="001B75FA">
        <w:rPr>
          <w:rFonts w:ascii="Arial" w:hAnsi="Arial" w:cs="Arial"/>
        </w:rPr>
        <w:t xml:space="preserve"> the worldwide neediness line, a general norm. It shows how much pay </w:t>
      </w:r>
      <w:r w:rsidR="00892D77">
        <w:rPr>
          <w:rFonts w:ascii="Arial" w:hAnsi="Arial" w:cs="Arial"/>
        </w:rPr>
        <w:t xml:space="preserve">is </w:t>
      </w:r>
      <w:r w:rsidRPr="001B75FA">
        <w:rPr>
          <w:rFonts w:ascii="Arial" w:hAnsi="Arial" w:cs="Arial"/>
        </w:rPr>
        <w:t>expected to give fundamental assets to survival.</w:t>
      </w:r>
      <w:r w:rsidR="00892D77">
        <w:rPr>
          <w:rFonts w:ascii="Arial" w:hAnsi="Arial" w:cs="Arial"/>
        </w:rPr>
        <w:t xml:space="preserve"> </w:t>
      </w:r>
      <w:r w:rsidRPr="001B75FA">
        <w:rPr>
          <w:rFonts w:ascii="Arial" w:hAnsi="Arial" w:cs="Arial"/>
        </w:rPr>
        <w:t xml:space="preserve">However, </w:t>
      </w:r>
      <w:r w:rsidR="00402AB9">
        <w:rPr>
          <w:rFonts w:ascii="Arial" w:hAnsi="Arial" w:cs="Arial"/>
        </w:rPr>
        <w:t>the typical cost for most everyday items contrasts from one country to another</w:t>
      </w:r>
      <w:r w:rsidRPr="001B75FA">
        <w:rPr>
          <w:rFonts w:ascii="Arial" w:hAnsi="Arial" w:cs="Arial"/>
        </w:rPr>
        <w:t xml:space="preserve">. Accordingly, the neediness edge varies as well. </w:t>
      </w:r>
      <w:r w:rsidR="008B1487" w:rsidRPr="008B1487">
        <w:rPr>
          <w:rFonts w:ascii="Arial" w:hAnsi="Arial" w:cs="Arial"/>
        </w:rPr>
        <w:t>This is known as relative desperation, seen as people who come up short on the</w:t>
      </w:r>
      <w:r w:rsidR="00800BA0">
        <w:rPr>
          <w:rFonts w:ascii="Arial" w:hAnsi="Arial" w:cs="Arial"/>
        </w:rPr>
        <w:t xml:space="preserve"> minor</w:t>
      </w:r>
      <w:r w:rsidR="008B1487" w:rsidRPr="008B1487">
        <w:rPr>
          <w:rFonts w:ascii="Arial" w:hAnsi="Arial" w:cs="Arial"/>
        </w:rPr>
        <w:t xml:space="preserve"> proportion of pay expected to stay aware of the </w:t>
      </w:r>
      <w:r w:rsidR="00800BA0">
        <w:rPr>
          <w:rFonts w:ascii="Arial" w:hAnsi="Arial" w:cs="Arial"/>
        </w:rPr>
        <w:t>everyda</w:t>
      </w:r>
      <w:r w:rsidR="008B1487" w:rsidRPr="008B1487">
        <w:rPr>
          <w:rFonts w:ascii="Arial" w:hAnsi="Arial" w:cs="Arial"/>
        </w:rPr>
        <w:t xml:space="preserve">y lifestyle in the public where they dwell. Relative desperation is many times the most direct strategy for assessing the level of poverty in a solitary country </w:t>
      </w:r>
      <w:r w:rsidR="005D70B5">
        <w:rPr>
          <w:rFonts w:ascii="Arial" w:hAnsi="Arial" w:cs="Arial"/>
        </w:rPr>
        <w:t>(</w:t>
      </w:r>
      <w:r w:rsidR="00892D77">
        <w:rPr>
          <w:rFonts w:ascii="Arial" w:hAnsi="Arial" w:cs="Arial"/>
        </w:rPr>
        <w:t>Kaptein et al.,1988 ).</w:t>
      </w:r>
    </w:p>
    <w:p w14:paraId="2BFE215F" w14:textId="4B733CE4" w:rsidR="00780282" w:rsidRDefault="007E6E35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Living in poverty can be anyone who experience</w:t>
      </w:r>
      <w:r w:rsidR="001B592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366D77">
        <w:rPr>
          <w:rFonts w:ascii="Arial" w:hAnsi="Arial" w:cs="Arial"/>
        </w:rPr>
        <w:t>unforeseen</w:t>
      </w:r>
      <w:r>
        <w:rPr>
          <w:rFonts w:ascii="Arial" w:hAnsi="Arial" w:cs="Arial"/>
        </w:rPr>
        <w:t xml:space="preserve"> </w:t>
      </w:r>
      <w:r w:rsidR="00366D77">
        <w:rPr>
          <w:rFonts w:ascii="Arial" w:hAnsi="Arial" w:cs="Arial"/>
        </w:rPr>
        <w:t>experiences</w:t>
      </w:r>
      <w:r w:rsidR="00D07E7E">
        <w:rPr>
          <w:rFonts w:ascii="Arial" w:hAnsi="Arial" w:cs="Arial"/>
        </w:rPr>
        <w:t xml:space="preserve"> such as </w:t>
      </w:r>
      <w:r w:rsidR="00366D77">
        <w:rPr>
          <w:rFonts w:ascii="Arial" w:hAnsi="Arial" w:cs="Arial"/>
        </w:rPr>
        <w:t>sadness</w:t>
      </w:r>
      <w:r w:rsidR="00D07E7E">
        <w:rPr>
          <w:rFonts w:ascii="Arial" w:hAnsi="Arial" w:cs="Arial"/>
        </w:rPr>
        <w:t>,</w:t>
      </w:r>
      <w:r w:rsidR="001B5928">
        <w:rPr>
          <w:rFonts w:ascii="Arial" w:hAnsi="Arial" w:cs="Arial"/>
        </w:rPr>
        <w:t xml:space="preserve"> </w:t>
      </w:r>
      <w:r w:rsidR="00D07E7E">
        <w:rPr>
          <w:rFonts w:ascii="Arial" w:hAnsi="Arial" w:cs="Arial"/>
        </w:rPr>
        <w:t>illness,</w:t>
      </w:r>
      <w:r w:rsidR="001B5928">
        <w:rPr>
          <w:rFonts w:ascii="Arial" w:hAnsi="Arial" w:cs="Arial"/>
        </w:rPr>
        <w:t xml:space="preserve"> </w:t>
      </w:r>
      <w:r w:rsidR="00366D77">
        <w:rPr>
          <w:rFonts w:ascii="Arial" w:hAnsi="Arial" w:cs="Arial"/>
        </w:rPr>
        <w:t>job loss</w:t>
      </w:r>
      <w:r w:rsidR="00FE13B4">
        <w:rPr>
          <w:rFonts w:ascii="Arial" w:hAnsi="Arial" w:cs="Arial"/>
        </w:rPr>
        <w:t>,</w:t>
      </w:r>
      <w:r w:rsidR="00D07E7E">
        <w:rPr>
          <w:rFonts w:ascii="Arial" w:hAnsi="Arial" w:cs="Arial"/>
        </w:rPr>
        <w:t xml:space="preserve"> </w:t>
      </w:r>
      <w:r w:rsidR="0034430C">
        <w:rPr>
          <w:rFonts w:ascii="Arial" w:hAnsi="Arial" w:cs="Arial"/>
        </w:rPr>
        <w:t xml:space="preserve">or relationship breakdown are </w:t>
      </w:r>
      <w:r w:rsidR="00366D77">
        <w:rPr>
          <w:rFonts w:ascii="Arial" w:hAnsi="Arial" w:cs="Arial"/>
        </w:rPr>
        <w:t>every so often</w:t>
      </w:r>
      <w:r w:rsidR="0034430C">
        <w:rPr>
          <w:rFonts w:ascii="Arial" w:hAnsi="Arial" w:cs="Arial"/>
        </w:rPr>
        <w:t xml:space="preserve"> </w:t>
      </w:r>
      <w:r w:rsidR="001B5928">
        <w:rPr>
          <w:rFonts w:ascii="Arial" w:hAnsi="Arial" w:cs="Arial"/>
        </w:rPr>
        <w:t xml:space="preserve">all it takes to push people into </w:t>
      </w:r>
      <w:r w:rsidR="00370B89">
        <w:rPr>
          <w:rFonts w:ascii="Arial" w:hAnsi="Arial" w:cs="Arial"/>
        </w:rPr>
        <w:t>situations</w:t>
      </w:r>
      <w:r w:rsidR="001B5928">
        <w:rPr>
          <w:rFonts w:ascii="Arial" w:hAnsi="Arial" w:cs="Arial"/>
        </w:rPr>
        <w:t xml:space="preserve"> that are difficult to escape.</w:t>
      </w:r>
      <w:r w:rsidR="006D1A9C">
        <w:rPr>
          <w:rFonts w:ascii="Arial" w:hAnsi="Arial" w:cs="Arial"/>
        </w:rPr>
        <w:t xml:space="preserve"> </w:t>
      </w:r>
      <w:r w:rsidR="001C0AB6">
        <w:rPr>
          <w:rFonts w:ascii="Arial" w:hAnsi="Arial" w:cs="Arial"/>
        </w:rPr>
        <w:t>(Ridge 2009 ).</w:t>
      </w:r>
      <w:r w:rsidR="00FE13B4">
        <w:rPr>
          <w:rFonts w:ascii="Arial" w:hAnsi="Arial" w:cs="Arial"/>
        </w:rPr>
        <w:t xml:space="preserve"> </w:t>
      </w:r>
      <w:r w:rsidR="00381B57">
        <w:rPr>
          <w:rFonts w:ascii="Arial" w:hAnsi="Arial" w:cs="Arial"/>
        </w:rPr>
        <w:t xml:space="preserve">Poverty </w:t>
      </w:r>
      <w:r w:rsidR="0058694E">
        <w:rPr>
          <w:rFonts w:ascii="Arial" w:hAnsi="Arial" w:cs="Arial"/>
        </w:rPr>
        <w:t xml:space="preserve">is a deprivation of </w:t>
      </w:r>
      <w:r w:rsidR="005438AE">
        <w:rPr>
          <w:rFonts w:ascii="Arial" w:hAnsi="Arial" w:cs="Arial"/>
        </w:rPr>
        <w:t>social and cultural needs,</w:t>
      </w:r>
      <w:r w:rsidR="00FE13B4">
        <w:rPr>
          <w:rFonts w:ascii="Arial" w:hAnsi="Arial" w:cs="Arial"/>
        </w:rPr>
        <w:t xml:space="preserve"> </w:t>
      </w:r>
      <w:r w:rsidR="005438AE">
        <w:rPr>
          <w:rFonts w:ascii="Arial" w:hAnsi="Arial" w:cs="Arial"/>
        </w:rPr>
        <w:t>quality of life,</w:t>
      </w:r>
      <w:r w:rsidR="00FE13B4">
        <w:rPr>
          <w:rFonts w:ascii="Arial" w:hAnsi="Arial" w:cs="Arial"/>
        </w:rPr>
        <w:t xml:space="preserve"> </w:t>
      </w:r>
      <w:r w:rsidR="00342447">
        <w:rPr>
          <w:rFonts w:ascii="Arial" w:hAnsi="Arial" w:cs="Arial"/>
        </w:rPr>
        <w:t>health,</w:t>
      </w:r>
      <w:r w:rsidR="00FE13B4">
        <w:rPr>
          <w:rFonts w:ascii="Arial" w:hAnsi="Arial" w:cs="Arial"/>
        </w:rPr>
        <w:t xml:space="preserve"> societal inequality, and </w:t>
      </w:r>
      <w:r w:rsidR="00342447">
        <w:rPr>
          <w:rFonts w:ascii="Arial" w:hAnsi="Arial" w:cs="Arial"/>
        </w:rPr>
        <w:t>basic human needs.</w:t>
      </w:r>
    </w:p>
    <w:p w14:paraId="22EB38D8" w14:textId="20FA917E" w:rsidR="001C0AB6" w:rsidRDefault="001557D6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Children raised in a poverty medium </w:t>
      </w:r>
      <w:r w:rsidR="00E90A16">
        <w:rPr>
          <w:rFonts w:ascii="Arial" w:hAnsi="Arial" w:cs="Arial"/>
        </w:rPr>
        <w:t xml:space="preserve">often </w:t>
      </w:r>
      <w:r w:rsidR="006D1A9C">
        <w:rPr>
          <w:rFonts w:ascii="Arial" w:hAnsi="Arial" w:cs="Arial"/>
        </w:rPr>
        <w:t>face</w:t>
      </w:r>
      <w:r w:rsidR="00E90A16">
        <w:rPr>
          <w:rFonts w:ascii="Arial" w:hAnsi="Arial" w:cs="Arial"/>
        </w:rPr>
        <w:t xml:space="preserve"> </w:t>
      </w:r>
      <w:r w:rsidR="006D1A9C">
        <w:rPr>
          <w:rFonts w:ascii="Arial" w:hAnsi="Arial" w:cs="Arial"/>
        </w:rPr>
        <w:t xml:space="preserve">economic and material deprivation, social </w:t>
      </w:r>
      <w:proofErr w:type="spellStart"/>
      <w:r w:rsidR="006D1A9C">
        <w:rPr>
          <w:rFonts w:ascii="Arial" w:hAnsi="Arial" w:cs="Arial"/>
        </w:rPr>
        <w:t>deprivation,family</w:t>
      </w:r>
      <w:proofErr w:type="spellEnd"/>
      <w:r w:rsidR="006D1A9C">
        <w:rPr>
          <w:rFonts w:ascii="Arial" w:hAnsi="Arial" w:cs="Arial"/>
        </w:rPr>
        <w:t xml:space="preserve"> pressures, stigma and bullying in schools, poor housing quality</w:t>
      </w:r>
      <w:r w:rsidR="00047A95">
        <w:rPr>
          <w:rFonts w:ascii="Arial" w:hAnsi="Arial" w:cs="Arial"/>
        </w:rPr>
        <w:t>,</w:t>
      </w:r>
      <w:r w:rsidR="006D1A9C">
        <w:rPr>
          <w:rFonts w:ascii="Arial" w:hAnsi="Arial" w:cs="Arial"/>
        </w:rPr>
        <w:t xml:space="preserve"> </w:t>
      </w:r>
      <w:proofErr w:type="gramStart"/>
      <w:r w:rsidR="00047A95">
        <w:rPr>
          <w:rFonts w:ascii="Arial" w:hAnsi="Arial" w:cs="Arial"/>
        </w:rPr>
        <w:t>homelessness</w:t>
      </w:r>
      <w:proofErr w:type="gramEnd"/>
      <w:r w:rsidR="00047A95">
        <w:rPr>
          <w:rFonts w:ascii="Arial" w:hAnsi="Arial" w:cs="Arial"/>
        </w:rPr>
        <w:t xml:space="preserve"> and </w:t>
      </w:r>
      <w:r w:rsidR="0005565E">
        <w:rPr>
          <w:rFonts w:ascii="Arial" w:hAnsi="Arial" w:cs="Arial"/>
        </w:rPr>
        <w:t>neighbours.</w:t>
      </w:r>
      <w:r w:rsidR="006D1A9C">
        <w:rPr>
          <w:rFonts w:ascii="Arial" w:hAnsi="Arial" w:cs="Arial"/>
        </w:rPr>
        <w:t xml:space="preserve"> </w:t>
      </w:r>
      <w:r w:rsidR="0065571E">
        <w:rPr>
          <w:rFonts w:ascii="Arial" w:hAnsi="Arial" w:cs="Arial"/>
        </w:rPr>
        <w:t>(Weigner 1998) .</w:t>
      </w:r>
      <w:r w:rsidR="003B31BB">
        <w:rPr>
          <w:rFonts w:ascii="Arial" w:hAnsi="Arial" w:cs="Arial"/>
        </w:rPr>
        <w:t>To this affirmation</w:t>
      </w:r>
      <w:r w:rsidR="006D1A9C">
        <w:rPr>
          <w:rFonts w:ascii="Arial" w:hAnsi="Arial" w:cs="Arial"/>
        </w:rPr>
        <w:t>,</w:t>
      </w:r>
      <w:r w:rsidR="003B31BB">
        <w:rPr>
          <w:rFonts w:ascii="Arial" w:hAnsi="Arial" w:cs="Arial"/>
        </w:rPr>
        <w:t xml:space="preserve"> those children who live in </w:t>
      </w:r>
      <w:r w:rsidR="006D1A9C">
        <w:rPr>
          <w:rFonts w:ascii="Arial" w:hAnsi="Arial" w:cs="Arial"/>
        </w:rPr>
        <w:t>specific</w:t>
      </w:r>
      <w:r w:rsidR="005A3258">
        <w:rPr>
          <w:rFonts w:ascii="Arial" w:hAnsi="Arial" w:cs="Arial"/>
        </w:rPr>
        <w:t xml:space="preserve"> neighbour</w:t>
      </w:r>
      <w:r w:rsidR="006D1A9C">
        <w:rPr>
          <w:rFonts w:ascii="Arial" w:hAnsi="Arial" w:cs="Arial"/>
        </w:rPr>
        <w:t>hoo</w:t>
      </w:r>
      <w:r w:rsidR="005A3258">
        <w:rPr>
          <w:rFonts w:ascii="Arial" w:hAnsi="Arial" w:cs="Arial"/>
        </w:rPr>
        <w:t xml:space="preserve">ds are vulnerable and predicted to become </w:t>
      </w:r>
      <w:r w:rsidR="006D1A9C">
        <w:rPr>
          <w:rFonts w:ascii="Arial" w:hAnsi="Arial" w:cs="Arial"/>
        </w:rPr>
        <w:t>violent criminals.</w:t>
      </w:r>
    </w:p>
    <w:p w14:paraId="2C772CD1" w14:textId="15020035" w:rsidR="00EA734A" w:rsidRDefault="001C4C08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Haagenars (2017 )</w:t>
      </w:r>
      <w:r w:rsidR="002D45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describe</w:t>
      </w:r>
      <w:r w:rsidR="005D70B5">
        <w:rPr>
          <w:rFonts w:ascii="Arial" w:hAnsi="Arial" w:cs="Arial"/>
        </w:rPr>
        <w:t>s the poverty which affects people from the UK</w:t>
      </w:r>
      <w:r w:rsidR="009368C6">
        <w:rPr>
          <w:rFonts w:ascii="Arial" w:hAnsi="Arial" w:cs="Arial"/>
        </w:rPr>
        <w:t xml:space="preserve"> in different stages: </w:t>
      </w:r>
      <w:r w:rsidR="00271419">
        <w:rPr>
          <w:rFonts w:ascii="Arial" w:hAnsi="Arial" w:cs="Arial"/>
        </w:rPr>
        <w:t>short</w:t>
      </w:r>
      <w:r w:rsidR="002D45F2">
        <w:rPr>
          <w:rFonts w:ascii="Arial" w:hAnsi="Arial" w:cs="Arial"/>
        </w:rPr>
        <w:t>-</w:t>
      </w:r>
      <w:r w:rsidR="00271419">
        <w:rPr>
          <w:rFonts w:ascii="Arial" w:hAnsi="Arial" w:cs="Arial"/>
        </w:rPr>
        <w:t xml:space="preserve">term </w:t>
      </w:r>
      <w:r w:rsidR="0031678C">
        <w:rPr>
          <w:rFonts w:ascii="Arial" w:hAnsi="Arial" w:cs="Arial"/>
        </w:rPr>
        <w:t>poverty.</w:t>
      </w:r>
    </w:p>
    <w:p w14:paraId="71DCA708" w14:textId="7DD6E5F8" w:rsidR="00271419" w:rsidRDefault="00271419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Long</w:t>
      </w:r>
      <w:r w:rsidR="005D70B5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term </w:t>
      </w:r>
      <w:r w:rsidR="0031678C">
        <w:rPr>
          <w:rFonts w:ascii="Arial" w:hAnsi="Arial" w:cs="Arial"/>
        </w:rPr>
        <w:t>poverty.</w:t>
      </w:r>
    </w:p>
    <w:p w14:paraId="53038255" w14:textId="1B692118" w:rsidR="00271419" w:rsidRDefault="00271419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Permanent </w:t>
      </w:r>
      <w:r w:rsidR="0031678C">
        <w:rPr>
          <w:rFonts w:ascii="Arial" w:hAnsi="Arial" w:cs="Arial"/>
        </w:rPr>
        <w:t>poverty.</w:t>
      </w:r>
    </w:p>
    <w:p w14:paraId="42DAD7BB" w14:textId="1CC20492" w:rsidR="001874AA" w:rsidRDefault="00FE419B" w:rsidP="001874A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Government restrictions decreased financial support for families because many workplaces were closed during the </w:t>
      </w:r>
      <w:r w:rsidR="004B6EAE">
        <w:rPr>
          <w:rFonts w:ascii="Arial" w:hAnsi="Arial" w:cs="Arial"/>
        </w:rPr>
        <w:t>P</w:t>
      </w:r>
      <w:r>
        <w:rPr>
          <w:rFonts w:ascii="Arial" w:hAnsi="Arial" w:cs="Arial"/>
        </w:rPr>
        <w:t>andemic, hugely impacting families. Poverty in the UK is a sensitive subject because many children and families are affected by poverty.</w:t>
      </w:r>
      <w:r w:rsidR="001874AA" w:rsidRPr="001874AA">
        <w:rPr>
          <w:rFonts w:ascii="Arial" w:hAnsi="Arial" w:cs="Arial"/>
        </w:rPr>
        <w:t xml:space="preserve"> </w:t>
      </w:r>
      <w:r w:rsidR="001874AA">
        <w:rPr>
          <w:rFonts w:ascii="Arial" w:hAnsi="Arial" w:cs="Arial"/>
        </w:rPr>
        <w:t xml:space="preserve">. Pandemic and restrictive methods raised danger considerations for exposed families. </w:t>
      </w:r>
    </w:p>
    <w:p w14:paraId="5A3627E9" w14:textId="4C0E1B89" w:rsidR="00C56A3E" w:rsidRDefault="00C56A3E" w:rsidP="001874AA">
      <w:pPr>
        <w:spacing w:line="360" w:lineRule="auto"/>
        <w:rPr>
          <w:rFonts w:ascii="Arial" w:hAnsi="Arial" w:cs="Arial"/>
        </w:rPr>
      </w:pPr>
      <w:r w:rsidRPr="00C56A3E">
        <w:rPr>
          <w:rFonts w:ascii="Arial" w:hAnsi="Arial" w:cs="Arial"/>
        </w:rPr>
        <w:lastRenderedPageBreak/>
        <w:t>Neediness is c</w:t>
      </w:r>
      <w:r w:rsidR="008434DC">
        <w:rPr>
          <w:rFonts w:ascii="Arial" w:hAnsi="Arial" w:cs="Arial"/>
        </w:rPr>
        <w:t>ompared to</w:t>
      </w:r>
      <w:r w:rsidRPr="00C56A3E">
        <w:rPr>
          <w:rFonts w:ascii="Arial" w:hAnsi="Arial" w:cs="Arial"/>
        </w:rPr>
        <w:t xml:space="preserve"> the ways of life in </w:t>
      </w:r>
      <w:r w:rsidR="008434DC">
        <w:rPr>
          <w:rFonts w:ascii="Arial" w:hAnsi="Arial" w:cs="Arial"/>
        </w:rPr>
        <w:t xml:space="preserve">the </w:t>
      </w:r>
      <w:proofErr w:type="gramStart"/>
      <w:r w:rsidRPr="00C56A3E">
        <w:rPr>
          <w:rFonts w:ascii="Arial" w:hAnsi="Arial" w:cs="Arial"/>
        </w:rPr>
        <w:t>general public</w:t>
      </w:r>
      <w:proofErr w:type="gramEnd"/>
      <w:r w:rsidRPr="00C56A3E">
        <w:rPr>
          <w:rFonts w:ascii="Arial" w:hAnsi="Arial" w:cs="Arial"/>
        </w:rPr>
        <w:t xml:space="preserve"> at a particular time. </w:t>
      </w:r>
      <w:r w:rsidR="008434DC">
        <w:rPr>
          <w:rFonts w:ascii="Arial" w:hAnsi="Arial" w:cs="Arial"/>
        </w:rPr>
        <w:t>For example, i</w:t>
      </w:r>
      <w:r w:rsidRPr="00C56A3E">
        <w:rPr>
          <w:rFonts w:ascii="Arial" w:hAnsi="Arial" w:cs="Arial"/>
        </w:rPr>
        <w:t>ndividuals live in neediness when they are denied pay adequate for their material requirements and when these conditions bar them from partaking in exercises</w:t>
      </w:r>
      <w:r w:rsidR="008434DC">
        <w:rPr>
          <w:rFonts w:ascii="Arial" w:hAnsi="Arial" w:cs="Arial"/>
        </w:rPr>
        <w:t xml:space="preserve"> </w:t>
      </w:r>
      <w:r w:rsidRPr="00C56A3E">
        <w:rPr>
          <w:rFonts w:ascii="Arial" w:hAnsi="Arial" w:cs="Arial"/>
        </w:rPr>
        <w:t>which are an acknowledged piece of day</w:t>
      </w:r>
      <w:r w:rsidR="008434DC">
        <w:rPr>
          <w:rFonts w:ascii="Arial" w:hAnsi="Arial" w:cs="Arial"/>
        </w:rPr>
        <w:t>-to-</w:t>
      </w:r>
      <w:r w:rsidRPr="00C56A3E">
        <w:rPr>
          <w:rFonts w:ascii="Arial" w:hAnsi="Arial" w:cs="Arial"/>
        </w:rPr>
        <w:t xml:space="preserve">day existence in that </w:t>
      </w:r>
      <w:r w:rsidR="00DE47F8">
        <w:rPr>
          <w:rFonts w:ascii="Arial" w:hAnsi="Arial" w:cs="Arial"/>
        </w:rPr>
        <w:t>S</w:t>
      </w:r>
      <w:r w:rsidRPr="00C56A3E">
        <w:rPr>
          <w:rFonts w:ascii="Arial" w:hAnsi="Arial" w:cs="Arial"/>
        </w:rPr>
        <w:t>ociety</w:t>
      </w:r>
      <w:r w:rsidR="0081560D">
        <w:rPr>
          <w:rFonts w:ascii="Arial" w:hAnsi="Arial" w:cs="Arial"/>
        </w:rPr>
        <w:t>,</w:t>
      </w:r>
      <w:r w:rsidR="00DA4432">
        <w:rPr>
          <w:rFonts w:ascii="Arial" w:hAnsi="Arial" w:cs="Arial"/>
        </w:rPr>
        <w:t xml:space="preserve"> </w:t>
      </w:r>
      <w:r w:rsidR="0081560D">
        <w:rPr>
          <w:rFonts w:ascii="Arial" w:hAnsi="Arial" w:cs="Arial"/>
        </w:rPr>
        <w:t xml:space="preserve">according to BBC </w:t>
      </w:r>
      <w:r w:rsidR="008434DC">
        <w:rPr>
          <w:rFonts w:ascii="Arial" w:hAnsi="Arial" w:cs="Arial"/>
        </w:rPr>
        <w:t>(</w:t>
      </w:r>
      <w:r w:rsidR="0081560D">
        <w:rPr>
          <w:rFonts w:ascii="Arial" w:hAnsi="Arial" w:cs="Arial"/>
        </w:rPr>
        <w:t>2014)</w:t>
      </w:r>
      <w:r w:rsidR="008434DC">
        <w:rPr>
          <w:rFonts w:ascii="Arial" w:hAnsi="Arial" w:cs="Arial"/>
        </w:rPr>
        <w:t>.</w:t>
      </w:r>
    </w:p>
    <w:p w14:paraId="2B2767B1" w14:textId="6CCCDF68" w:rsidR="00FE419B" w:rsidRDefault="00E245DB" w:rsidP="00255FDE">
      <w:pPr>
        <w:spacing w:line="360" w:lineRule="auto"/>
        <w:rPr>
          <w:rFonts w:ascii="Arial" w:hAnsi="Arial" w:cs="Arial"/>
        </w:rPr>
      </w:pPr>
      <w:r w:rsidRPr="00E51DBF">
        <w:rPr>
          <w:rFonts w:ascii="Arial" w:hAnsi="Arial" w:cs="Arial"/>
        </w:rPr>
        <w:t xml:space="preserve">According to </w:t>
      </w:r>
      <w:r w:rsidRPr="00E51DBF">
        <w:rPr>
          <w:rFonts w:ascii="Arial" w:hAnsi="Arial" w:cs="Arial"/>
          <w:color w:val="222222"/>
          <w:shd w:val="clear" w:color="auto" w:fill="FFFFFF"/>
        </w:rPr>
        <w:t>McConnell and Llewellyn,  (2000),</w:t>
      </w:r>
      <w:r w:rsidRPr="00C65A8C">
        <w:t xml:space="preserve"> 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Families headed by parents with intellectual disabilities are among the most vulnerable in the community. Poverty, social isolation, and </w:t>
      </w:r>
      <w:r>
        <w:rPr>
          <w:rFonts w:ascii="Arial" w:hAnsi="Arial" w:cs="Arial"/>
          <w:color w:val="222222"/>
          <w:shd w:val="clear" w:color="auto" w:fill="FFFFFF"/>
        </w:rPr>
        <w:t>in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adequate support services threaten their well-being. People with intellectual disabilities who are parents must also contend with </w:t>
      </w:r>
      <w:r>
        <w:rPr>
          <w:rFonts w:ascii="Arial" w:hAnsi="Arial" w:cs="Arial"/>
          <w:color w:val="222222"/>
          <w:shd w:val="clear" w:color="auto" w:fill="FFFFFF"/>
        </w:rPr>
        <w:t>funds for standard</w:t>
      </w:r>
      <w:r w:rsidRPr="00C65A8C">
        <w:rPr>
          <w:rFonts w:ascii="Arial" w:hAnsi="Arial" w:cs="Arial"/>
          <w:color w:val="222222"/>
          <w:shd w:val="clear" w:color="auto" w:fill="FFFFFF"/>
        </w:rPr>
        <w:t xml:space="preserve"> treatment in statutory child protection proceedings</w:t>
      </w:r>
      <w:r>
        <w:rPr>
          <w:rFonts w:ascii="Arial" w:hAnsi="Arial" w:cs="Arial"/>
          <w:color w:val="222222"/>
          <w:shd w:val="clear" w:color="auto" w:fill="FFFFFF"/>
        </w:rPr>
        <w:t xml:space="preserve"> to find enough funds and support to treat the children. Also, children with disabilities are often bullied in school; they do not have many friends because of their disability.</w:t>
      </w:r>
    </w:p>
    <w:p w14:paraId="0C03EA20" w14:textId="77777777" w:rsidR="00037AC1" w:rsidRDefault="00037AC1" w:rsidP="00255FDE">
      <w:pPr>
        <w:spacing w:line="360" w:lineRule="auto"/>
        <w:rPr>
          <w:rFonts w:ascii="Arial" w:hAnsi="Arial" w:cs="Arial"/>
        </w:rPr>
      </w:pPr>
    </w:p>
    <w:p w14:paraId="1FD0B299" w14:textId="246053D4" w:rsidR="00333169" w:rsidRDefault="00333169" w:rsidP="00255FDE">
      <w:pPr>
        <w:spacing w:line="360" w:lineRule="auto"/>
        <w:rPr>
          <w:rFonts w:ascii="Arial" w:hAnsi="Arial" w:cs="Arial"/>
        </w:rPr>
      </w:pPr>
    </w:p>
    <w:p w14:paraId="7DF843A3" w14:textId="3847B4E8" w:rsidR="00333169" w:rsidRDefault="00333169" w:rsidP="00255FDE">
      <w:pPr>
        <w:spacing w:line="360" w:lineRule="auto"/>
        <w:rPr>
          <w:rFonts w:ascii="Arial" w:hAnsi="Arial" w:cs="Arial"/>
        </w:rPr>
      </w:pPr>
    </w:p>
    <w:p w14:paraId="31F40951" w14:textId="769C339A" w:rsidR="00333169" w:rsidRDefault="00C34D17" w:rsidP="00255FDE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174A410" wp14:editId="3E10000A">
            <wp:extent cx="5731510" cy="2388235"/>
            <wp:effectExtent l="0" t="0" r="254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599F6" w14:textId="77777777" w:rsidR="00BA0119" w:rsidRDefault="00BA0119" w:rsidP="00255FDE">
      <w:pPr>
        <w:spacing w:line="360" w:lineRule="auto"/>
        <w:rPr>
          <w:rFonts w:ascii="Arial" w:hAnsi="Arial" w:cs="Arial"/>
          <w:color w:val="2C3E50"/>
          <w:shd w:val="clear" w:color="auto" w:fill="FFFFFF"/>
        </w:rPr>
      </w:pPr>
    </w:p>
    <w:p w14:paraId="3DE780E3" w14:textId="77EC8A55" w:rsidR="00D34D6B" w:rsidRPr="007B2FD4" w:rsidRDefault="005D70B5" w:rsidP="00255FDE">
      <w:pPr>
        <w:spacing w:line="360" w:lineRule="auto"/>
        <w:rPr>
          <w:rFonts w:ascii="Arial" w:hAnsi="Arial" w:cs="Arial"/>
          <w:color w:val="2C3E50"/>
          <w:shd w:val="clear" w:color="auto" w:fill="FFFFFF"/>
        </w:rPr>
      </w:pPr>
      <w:r w:rsidRPr="007B2FD4">
        <w:rPr>
          <w:rFonts w:ascii="Arial" w:hAnsi="Arial" w:cs="Arial"/>
          <w:color w:val="2C3E50"/>
          <w:shd w:val="clear" w:color="auto" w:fill="FFFFFF"/>
        </w:rPr>
        <w:t>The above picture sho</w:t>
      </w:r>
      <w:r w:rsidR="0002789B" w:rsidRPr="007B2FD4">
        <w:rPr>
          <w:rFonts w:ascii="Arial" w:hAnsi="Arial" w:cs="Arial"/>
          <w:color w:val="2C3E50"/>
          <w:shd w:val="clear" w:color="auto" w:fill="FFFFFF"/>
        </w:rPr>
        <w:t xml:space="preserve">ws </w:t>
      </w:r>
      <w:r w:rsidR="00726F2B" w:rsidRPr="007B2FD4">
        <w:rPr>
          <w:rFonts w:ascii="Arial" w:hAnsi="Arial" w:cs="Arial"/>
          <w:color w:val="2C3E50"/>
          <w:shd w:val="clear" w:color="auto" w:fill="FFFFFF"/>
        </w:rPr>
        <w:t xml:space="preserve">how poverty 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has </w:t>
      </w:r>
      <w:r w:rsidR="00726F2B" w:rsidRPr="007B2FD4">
        <w:rPr>
          <w:rFonts w:ascii="Arial" w:hAnsi="Arial" w:cs="Arial"/>
          <w:color w:val="2C3E50"/>
          <w:shd w:val="clear" w:color="auto" w:fill="FFFFFF"/>
        </w:rPr>
        <w:t>affect</w:t>
      </w:r>
      <w:r w:rsidR="00C413B3" w:rsidRPr="007B2FD4">
        <w:rPr>
          <w:rFonts w:ascii="Arial" w:hAnsi="Arial" w:cs="Arial"/>
          <w:color w:val="2C3E50"/>
          <w:shd w:val="clear" w:color="auto" w:fill="FFFFFF"/>
        </w:rPr>
        <w:t>ed families in the last two years.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CD18B0" w:rsidRPr="007B2FD4">
        <w:rPr>
          <w:rFonts w:ascii="Arial" w:hAnsi="Arial" w:cs="Arial"/>
          <w:color w:val="2C3E50"/>
          <w:shd w:val="clear" w:color="auto" w:fill="FFFFFF"/>
        </w:rPr>
        <w:t xml:space="preserve">Poverty is affected </w:t>
      </w:r>
      <w:r w:rsidRPr="007B2FD4">
        <w:rPr>
          <w:rFonts w:ascii="Arial" w:hAnsi="Arial" w:cs="Arial"/>
          <w:color w:val="2C3E50"/>
          <w:shd w:val="clear" w:color="auto" w:fill="FFFFFF"/>
        </w:rPr>
        <w:t>by</w:t>
      </w:r>
      <w:r w:rsidR="00CD18B0" w:rsidRPr="007B2FD4">
        <w:rPr>
          <w:rFonts w:ascii="Arial" w:hAnsi="Arial" w:cs="Arial"/>
          <w:color w:val="2C3E50"/>
          <w:shd w:val="clear" w:color="auto" w:fill="FFFFFF"/>
        </w:rPr>
        <w:t xml:space="preserve"> different factors for each famil</w:t>
      </w:r>
      <w:r w:rsidR="001309A4" w:rsidRPr="007B2FD4">
        <w:rPr>
          <w:rFonts w:ascii="Arial" w:hAnsi="Arial" w:cs="Arial"/>
          <w:color w:val="2C3E50"/>
          <w:shd w:val="clear" w:color="auto" w:fill="FFFFFF"/>
        </w:rPr>
        <w:t>y.</w:t>
      </w:r>
      <w:r w:rsidR="00EF32F9" w:rsidRPr="007B2FD4">
        <w:rPr>
          <w:rFonts w:ascii="Arial" w:hAnsi="Arial" w:cs="Arial"/>
          <w:color w:val="2C3E50"/>
          <w:shd w:val="clear" w:color="auto" w:fill="FFFFFF"/>
        </w:rPr>
        <w:t xml:space="preserve"> (Francis-Devine, 2021) .To this affirmation</w:t>
      </w:r>
      <w:r w:rsidRPr="007B2FD4">
        <w:rPr>
          <w:rFonts w:ascii="Arial" w:hAnsi="Arial" w:cs="Arial"/>
          <w:color w:val="2C3E50"/>
          <w:shd w:val="clear" w:color="auto" w:fill="FFFFFF"/>
        </w:rPr>
        <w:t>,</w:t>
      </w:r>
      <w:r w:rsidR="00D02923" w:rsidRPr="007B2FD4">
        <w:rPr>
          <w:rFonts w:ascii="Arial" w:hAnsi="Arial" w:cs="Arial"/>
          <w:color w:val="2C3E50"/>
          <w:shd w:val="clear" w:color="auto" w:fill="FFFFFF"/>
        </w:rPr>
        <w:t xml:space="preserve"> other factors of poverty can be </w:t>
      </w:r>
      <w:r w:rsidR="00094EFF" w:rsidRPr="007B2FD4">
        <w:rPr>
          <w:rFonts w:ascii="Arial" w:hAnsi="Arial" w:cs="Arial"/>
          <w:color w:val="2C3E50"/>
          <w:shd w:val="clear" w:color="auto" w:fill="FFFFFF"/>
        </w:rPr>
        <w:t>family members,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094EFF" w:rsidRPr="007B2FD4">
        <w:rPr>
          <w:rFonts w:ascii="Arial" w:hAnsi="Arial" w:cs="Arial"/>
          <w:color w:val="2C3E50"/>
          <w:shd w:val="clear" w:color="auto" w:fill="FFFFFF"/>
        </w:rPr>
        <w:t>living area</w:t>
      </w:r>
      <w:r w:rsidR="00037AC1" w:rsidRPr="007B2FD4">
        <w:rPr>
          <w:rFonts w:ascii="Arial" w:hAnsi="Arial" w:cs="Arial"/>
          <w:color w:val="2C3E50"/>
          <w:shd w:val="clear" w:color="auto" w:fill="FFFFFF"/>
        </w:rPr>
        <w:t>,</w:t>
      </w:r>
      <w:r w:rsidRPr="007B2FD4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037AC1" w:rsidRPr="007B2FD4">
        <w:rPr>
          <w:rFonts w:ascii="Arial" w:hAnsi="Arial" w:cs="Arial"/>
          <w:color w:val="2C3E50"/>
          <w:shd w:val="clear" w:color="auto" w:fill="FFFFFF"/>
        </w:rPr>
        <w:t>and employment status.</w:t>
      </w:r>
    </w:p>
    <w:p w14:paraId="5F47F121" w14:textId="77777777" w:rsidR="00526DAD" w:rsidRPr="00526DAD" w:rsidRDefault="00526DAD" w:rsidP="00255FDE">
      <w:pPr>
        <w:spacing w:line="360" w:lineRule="auto"/>
        <w:rPr>
          <w:rFonts w:ascii="Arial" w:hAnsi="Arial" w:cs="Arial"/>
        </w:rPr>
      </w:pPr>
    </w:p>
    <w:p w14:paraId="2B995591" w14:textId="77777777" w:rsidR="00E32D1C" w:rsidRDefault="004B6EAE" w:rsidP="004B6EAE">
      <w:pPr>
        <w:spacing w:line="360" w:lineRule="auto"/>
        <w:rPr>
          <w:rFonts w:ascii="Arial" w:hAnsi="Arial" w:cs="Arial"/>
        </w:rPr>
      </w:pPr>
      <w:r w:rsidRPr="004B6EAE">
        <w:rPr>
          <w:rFonts w:ascii="Arial" w:hAnsi="Arial" w:cs="Arial"/>
        </w:rPr>
        <w:tab/>
      </w:r>
    </w:p>
    <w:p w14:paraId="6E522E39" w14:textId="77777777" w:rsidR="00E32D1C" w:rsidRDefault="00E32D1C" w:rsidP="004B6EAE">
      <w:pPr>
        <w:spacing w:line="360" w:lineRule="auto"/>
        <w:rPr>
          <w:rFonts w:ascii="Arial" w:hAnsi="Arial" w:cs="Arial"/>
        </w:rPr>
      </w:pPr>
    </w:p>
    <w:p w14:paraId="401DA66D" w14:textId="77777777" w:rsidR="00E32D1C" w:rsidRDefault="00E32D1C" w:rsidP="004B6EAE">
      <w:pPr>
        <w:spacing w:line="360" w:lineRule="auto"/>
        <w:rPr>
          <w:rFonts w:ascii="Arial" w:hAnsi="Arial" w:cs="Arial"/>
        </w:rPr>
      </w:pPr>
    </w:p>
    <w:p w14:paraId="6463E024" w14:textId="0B6B6A60" w:rsidR="004B6EAE" w:rsidRPr="004B6EAE" w:rsidRDefault="00E32D1C" w:rsidP="004B6EA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T</w:t>
      </w:r>
      <w:r w:rsidR="004B6EAE" w:rsidRPr="004B6EAE">
        <w:rPr>
          <w:rFonts w:ascii="Arial" w:hAnsi="Arial" w:cs="Arial"/>
        </w:rPr>
        <w:t>he impacts of Covid 19 on youngsters and families.</w:t>
      </w:r>
    </w:p>
    <w:p w14:paraId="6B13F22D" w14:textId="4E44C374" w:rsidR="008F4A2B" w:rsidRDefault="008F4A2B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COVID 19 made many victims among people from </w:t>
      </w:r>
      <w:r w:rsidR="00931ED6">
        <w:rPr>
          <w:rFonts w:ascii="Arial" w:hAnsi="Arial" w:cs="Arial"/>
        </w:rPr>
        <w:t>the UK</w:t>
      </w:r>
      <w:r>
        <w:rPr>
          <w:rFonts w:ascii="Arial" w:hAnsi="Arial" w:cs="Arial"/>
        </w:rPr>
        <w:t xml:space="preserve">. During </w:t>
      </w:r>
      <w:r w:rsidR="006B416A">
        <w:rPr>
          <w:rFonts w:ascii="Arial" w:hAnsi="Arial" w:cs="Arial"/>
        </w:rPr>
        <w:t>pandemics,</w:t>
      </w:r>
      <w:r>
        <w:rPr>
          <w:rFonts w:ascii="Arial" w:hAnsi="Arial" w:cs="Arial"/>
        </w:rPr>
        <w:t xml:space="preserve"> families have lost members, mental health problems, and financial difficulties.</w:t>
      </w:r>
      <w:r w:rsidR="00686982">
        <w:rPr>
          <w:rFonts w:ascii="Arial" w:hAnsi="Arial" w:cs="Arial"/>
        </w:rPr>
        <w:t xml:space="preserve"> </w:t>
      </w:r>
      <w:r w:rsidR="00AB00F6">
        <w:rPr>
          <w:rFonts w:ascii="Arial" w:hAnsi="Arial" w:cs="Arial"/>
        </w:rPr>
        <w:t xml:space="preserve">Especially </w:t>
      </w:r>
      <w:r w:rsidR="00252D95">
        <w:rPr>
          <w:rFonts w:ascii="Arial" w:hAnsi="Arial" w:cs="Arial"/>
        </w:rPr>
        <w:t>for older</w:t>
      </w:r>
      <w:r w:rsidR="00AB00F6">
        <w:rPr>
          <w:rFonts w:ascii="Arial" w:hAnsi="Arial" w:cs="Arial"/>
        </w:rPr>
        <w:t xml:space="preserve"> people </w:t>
      </w:r>
      <w:r w:rsidR="00971758">
        <w:rPr>
          <w:rFonts w:ascii="Arial" w:hAnsi="Arial" w:cs="Arial"/>
        </w:rPr>
        <w:t xml:space="preserve">and those who suffer </w:t>
      </w:r>
      <w:r w:rsidR="00252D95">
        <w:rPr>
          <w:rFonts w:ascii="Arial" w:hAnsi="Arial" w:cs="Arial"/>
        </w:rPr>
        <w:t>from</w:t>
      </w:r>
      <w:r w:rsidR="00971758">
        <w:rPr>
          <w:rFonts w:ascii="Arial" w:hAnsi="Arial" w:cs="Arial"/>
        </w:rPr>
        <w:t xml:space="preserve"> h</w:t>
      </w:r>
      <w:r w:rsidR="00252D95">
        <w:rPr>
          <w:rFonts w:ascii="Arial" w:hAnsi="Arial" w:cs="Arial"/>
        </w:rPr>
        <w:t>e</w:t>
      </w:r>
      <w:r w:rsidR="00971758">
        <w:rPr>
          <w:rFonts w:ascii="Arial" w:hAnsi="Arial" w:cs="Arial"/>
        </w:rPr>
        <w:t>art problems</w:t>
      </w:r>
      <w:r w:rsidR="00252D95">
        <w:rPr>
          <w:rFonts w:ascii="Arial" w:hAnsi="Arial" w:cs="Arial"/>
        </w:rPr>
        <w:t xml:space="preserve">, </w:t>
      </w:r>
      <w:r w:rsidR="00971758">
        <w:rPr>
          <w:rFonts w:ascii="Arial" w:hAnsi="Arial" w:cs="Arial"/>
        </w:rPr>
        <w:t xml:space="preserve">Covid 19 </w:t>
      </w:r>
      <w:r w:rsidR="00361EDA">
        <w:rPr>
          <w:rFonts w:ascii="Arial" w:hAnsi="Arial" w:cs="Arial"/>
        </w:rPr>
        <w:t xml:space="preserve">was like </w:t>
      </w:r>
      <w:r w:rsidR="002514E0">
        <w:rPr>
          <w:rFonts w:ascii="Arial" w:hAnsi="Arial" w:cs="Arial"/>
        </w:rPr>
        <w:t xml:space="preserve">massive extermination for those </w:t>
      </w:r>
      <w:r w:rsidR="00686982">
        <w:rPr>
          <w:rFonts w:ascii="Arial" w:hAnsi="Arial" w:cs="Arial"/>
        </w:rPr>
        <w:t xml:space="preserve">who had health problems and for </w:t>
      </w:r>
      <w:r w:rsidR="00252D95">
        <w:rPr>
          <w:rFonts w:ascii="Arial" w:hAnsi="Arial" w:cs="Arial"/>
        </w:rPr>
        <w:t xml:space="preserve">the </w:t>
      </w:r>
      <w:r w:rsidR="00686982">
        <w:rPr>
          <w:rFonts w:ascii="Arial" w:hAnsi="Arial" w:cs="Arial"/>
        </w:rPr>
        <w:t>elderly.</w:t>
      </w:r>
    </w:p>
    <w:p w14:paraId="3F0B2676" w14:textId="529311D9" w:rsidR="00114EFC" w:rsidRDefault="00114EFC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Ciotti et al. (2020) explain how Covid 19 evolved from a cold to pneumonia to a significant phenomenon called Covid 19. During the Pandemic, many people </w:t>
      </w:r>
      <w:r w:rsidR="00FE13B4">
        <w:rPr>
          <w:rFonts w:ascii="Arial" w:hAnsi="Arial" w:cs="Arial"/>
        </w:rPr>
        <w:t>died</w:t>
      </w:r>
      <w:r>
        <w:rPr>
          <w:rFonts w:ascii="Arial" w:hAnsi="Arial" w:cs="Arial"/>
        </w:rPr>
        <w:t xml:space="preserve"> in danger</w:t>
      </w:r>
      <w:r w:rsidR="00FE1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because not all the people affected by Covid 19 had the strength to fight this disease.</w:t>
      </w:r>
    </w:p>
    <w:p w14:paraId="04681BD3" w14:textId="2900160A" w:rsidR="004E406E" w:rsidRDefault="00D07733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pandemic period</w:t>
      </w:r>
      <w:r w:rsidR="00A753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has</w:t>
      </w:r>
      <w:r w:rsidR="00A75327">
        <w:rPr>
          <w:rFonts w:ascii="Arial" w:hAnsi="Arial" w:cs="Arial"/>
        </w:rPr>
        <w:t xml:space="preserve"> change</w:t>
      </w:r>
      <w:r w:rsidR="00FE3EB9">
        <w:rPr>
          <w:rFonts w:ascii="Arial" w:hAnsi="Arial" w:cs="Arial"/>
        </w:rPr>
        <w:t>d</w:t>
      </w:r>
      <w:r w:rsidR="00A75327">
        <w:rPr>
          <w:rFonts w:ascii="Arial" w:hAnsi="Arial" w:cs="Arial"/>
        </w:rPr>
        <w:t xml:space="preserve"> the perspective of life. Many families are fighting poverty in </w:t>
      </w:r>
      <w:r w:rsidR="00FE3EB9">
        <w:rPr>
          <w:rFonts w:ascii="Arial" w:hAnsi="Arial" w:cs="Arial"/>
        </w:rPr>
        <w:t xml:space="preserve">the </w:t>
      </w:r>
      <w:r w:rsidR="00A75327">
        <w:rPr>
          <w:rFonts w:ascii="Arial" w:hAnsi="Arial" w:cs="Arial"/>
        </w:rPr>
        <w:t>U</w:t>
      </w:r>
      <w:r w:rsidR="002D45F2">
        <w:rPr>
          <w:rFonts w:ascii="Arial" w:hAnsi="Arial" w:cs="Arial"/>
        </w:rPr>
        <w:t>K</w:t>
      </w:r>
      <w:r w:rsidR="00FE3EB9">
        <w:rPr>
          <w:rFonts w:ascii="Arial" w:hAnsi="Arial" w:cs="Arial"/>
        </w:rPr>
        <w:t xml:space="preserve"> </w:t>
      </w:r>
      <w:r w:rsidR="00301D7A">
        <w:rPr>
          <w:rFonts w:ascii="Arial" w:hAnsi="Arial" w:cs="Arial"/>
        </w:rPr>
        <w:t xml:space="preserve">because </w:t>
      </w:r>
      <w:r w:rsidR="00FE3EB9">
        <w:rPr>
          <w:rFonts w:ascii="Arial" w:hAnsi="Arial" w:cs="Arial"/>
        </w:rPr>
        <w:t xml:space="preserve">many families </w:t>
      </w:r>
      <w:proofErr w:type="gramStart"/>
      <w:r w:rsidR="00FE3EB9">
        <w:rPr>
          <w:rFonts w:ascii="Arial" w:hAnsi="Arial" w:cs="Arial"/>
        </w:rPr>
        <w:t>work</w:t>
      </w:r>
      <w:proofErr w:type="gramEnd"/>
      <w:r w:rsidR="00301D7A">
        <w:rPr>
          <w:rFonts w:ascii="Arial" w:hAnsi="Arial" w:cs="Arial"/>
        </w:rPr>
        <w:t xml:space="preserve"> only</w:t>
      </w:r>
      <w:r w:rsidR="00FE3EB9">
        <w:rPr>
          <w:rFonts w:ascii="Arial" w:hAnsi="Arial" w:cs="Arial"/>
        </w:rPr>
        <w:t xml:space="preserve"> </w:t>
      </w:r>
      <w:r w:rsidR="005D70B5">
        <w:rPr>
          <w:rFonts w:ascii="Arial" w:hAnsi="Arial" w:cs="Arial"/>
        </w:rPr>
        <w:t xml:space="preserve">with </w:t>
      </w:r>
      <w:r w:rsidR="00301D7A">
        <w:rPr>
          <w:rFonts w:ascii="Arial" w:hAnsi="Arial" w:cs="Arial"/>
        </w:rPr>
        <w:t>a parent, or in other cases</w:t>
      </w:r>
      <w:r w:rsidR="00FE3EB9">
        <w:rPr>
          <w:rFonts w:ascii="Arial" w:hAnsi="Arial" w:cs="Arial"/>
        </w:rPr>
        <w:t>,</w:t>
      </w:r>
      <w:r w:rsidR="00301D7A">
        <w:rPr>
          <w:rFonts w:ascii="Arial" w:hAnsi="Arial" w:cs="Arial"/>
        </w:rPr>
        <w:t xml:space="preserve"> none of the parents work</w:t>
      </w:r>
      <w:r w:rsidR="002E328C">
        <w:rPr>
          <w:rFonts w:ascii="Arial" w:hAnsi="Arial" w:cs="Arial"/>
        </w:rPr>
        <w:t>s</w:t>
      </w:r>
      <w:r w:rsidR="00301D7A">
        <w:rPr>
          <w:rFonts w:ascii="Arial" w:hAnsi="Arial" w:cs="Arial"/>
        </w:rPr>
        <w:t>. Some families</w:t>
      </w:r>
      <w:r w:rsidR="004912BE">
        <w:rPr>
          <w:rFonts w:ascii="Arial" w:hAnsi="Arial" w:cs="Arial"/>
        </w:rPr>
        <w:t xml:space="preserve"> </w:t>
      </w:r>
      <w:r w:rsidR="00FE3EB9">
        <w:rPr>
          <w:rFonts w:ascii="Arial" w:hAnsi="Arial" w:cs="Arial"/>
        </w:rPr>
        <w:t>rely only on the financial support received from councils, which</w:t>
      </w:r>
      <w:r w:rsidR="004912BE">
        <w:rPr>
          <w:rFonts w:ascii="Arial" w:hAnsi="Arial" w:cs="Arial"/>
        </w:rPr>
        <w:t xml:space="preserve"> are not working.</w:t>
      </w:r>
    </w:p>
    <w:p w14:paraId="035A53CE" w14:textId="63DB75C7" w:rsidR="004E406E" w:rsidRDefault="004E406E" w:rsidP="00255FDE">
      <w:pPr>
        <w:spacing w:line="360" w:lineRule="auto"/>
        <w:rPr>
          <w:rFonts w:ascii="Arial" w:hAnsi="Arial" w:cs="Arial"/>
        </w:rPr>
      </w:pPr>
      <w:r w:rsidRPr="004E406E">
        <w:rPr>
          <w:rFonts w:ascii="Arial" w:hAnsi="Arial" w:cs="Arial"/>
        </w:rPr>
        <w:t>A survey of low-pay guardians</w:t>
      </w:r>
      <w:r w:rsidR="00E91A3D">
        <w:rPr>
          <w:rFonts w:ascii="Arial" w:hAnsi="Arial" w:cs="Arial"/>
        </w:rPr>
        <w:t>’</w:t>
      </w:r>
      <w:r w:rsidRPr="004E406E">
        <w:rPr>
          <w:rFonts w:ascii="Arial" w:hAnsi="Arial" w:cs="Arial"/>
        </w:rPr>
        <w:t xml:space="preserve"> records of their lives uncovers the difficulties of overseeing everyday life under states of destitution and hardship. The proof features the tension that burden brings, making day</w:t>
      </w:r>
      <w:r w:rsidR="00931ED6">
        <w:rPr>
          <w:rFonts w:ascii="Arial" w:hAnsi="Arial" w:cs="Arial"/>
        </w:rPr>
        <w:t>-to-</w:t>
      </w:r>
      <w:r w:rsidRPr="004E406E">
        <w:rPr>
          <w:rFonts w:ascii="Arial" w:hAnsi="Arial" w:cs="Arial"/>
        </w:rPr>
        <w:t>day life now and again perplexing and questionable. A family</w:t>
      </w:r>
      <w:r w:rsidR="00E91A3D">
        <w:rPr>
          <w:rFonts w:ascii="Arial" w:hAnsi="Arial" w:cs="Arial"/>
        </w:rPr>
        <w:t>’</w:t>
      </w:r>
      <w:r w:rsidRPr="004E406E">
        <w:rPr>
          <w:rFonts w:ascii="Arial" w:hAnsi="Arial" w:cs="Arial"/>
        </w:rPr>
        <w:t>s encounters of neediness are not separated from different elements in their lives, and complex soc</w:t>
      </w:r>
      <w:r w:rsidR="00C63DEF">
        <w:rPr>
          <w:rFonts w:ascii="Arial" w:hAnsi="Arial" w:cs="Arial"/>
        </w:rPr>
        <w:t>ial</w:t>
      </w:r>
      <w:r w:rsidRPr="004E406E">
        <w:rPr>
          <w:rFonts w:ascii="Arial" w:hAnsi="Arial" w:cs="Arial"/>
        </w:rPr>
        <w:t xml:space="preserve"> and financial cycles and divisions make difficulties. </w:t>
      </w:r>
      <w:r w:rsidR="00931ED6">
        <w:rPr>
          <w:rFonts w:ascii="Arial" w:hAnsi="Arial" w:cs="Arial"/>
        </w:rPr>
        <w:t>As a result, f</w:t>
      </w:r>
      <w:r w:rsidRPr="004E406E">
        <w:rPr>
          <w:rFonts w:ascii="Arial" w:hAnsi="Arial" w:cs="Arial"/>
        </w:rPr>
        <w:t>amily balance can be effectively weakened or sabotaged</w:t>
      </w:r>
      <w:r>
        <w:rPr>
          <w:rFonts w:ascii="Arial" w:hAnsi="Arial" w:cs="Arial"/>
        </w:rPr>
        <w:t>.</w:t>
      </w:r>
    </w:p>
    <w:p w14:paraId="2997AE42" w14:textId="75423C90" w:rsidR="006D7768" w:rsidRDefault="00A43831" w:rsidP="00255FDE">
      <w:pPr>
        <w:spacing w:line="360" w:lineRule="auto"/>
        <w:rPr>
          <w:rFonts w:ascii="Arial" w:hAnsi="Arial" w:cs="Arial"/>
        </w:rPr>
      </w:pPr>
      <w:r>
        <w:t xml:space="preserve"> </w:t>
      </w:r>
      <w:r w:rsidR="00744C72">
        <w:rPr>
          <w:rFonts w:ascii="Arial" w:hAnsi="Arial" w:cs="Arial"/>
        </w:rPr>
        <w:t>These types of families</w:t>
      </w:r>
      <w:r w:rsidR="004912BE">
        <w:rPr>
          <w:rFonts w:ascii="Arial" w:hAnsi="Arial" w:cs="Arial"/>
        </w:rPr>
        <w:t xml:space="preserve"> choose to live in </w:t>
      </w:r>
      <w:r w:rsidR="00744C72">
        <w:rPr>
          <w:rFonts w:ascii="Arial" w:hAnsi="Arial" w:cs="Arial"/>
        </w:rPr>
        <w:t>poverty</w:t>
      </w:r>
      <w:r>
        <w:rPr>
          <w:rFonts w:ascii="Arial" w:hAnsi="Arial" w:cs="Arial"/>
        </w:rPr>
        <w:t>. T</w:t>
      </w:r>
      <w:r w:rsidR="00744C72">
        <w:rPr>
          <w:rFonts w:ascii="Arial" w:hAnsi="Arial" w:cs="Arial"/>
        </w:rPr>
        <w:t>hey</w:t>
      </w:r>
      <w:r w:rsidR="004912BE">
        <w:rPr>
          <w:rFonts w:ascii="Arial" w:hAnsi="Arial" w:cs="Arial"/>
        </w:rPr>
        <w:t xml:space="preserve"> think </w:t>
      </w:r>
      <w:r>
        <w:rPr>
          <w:rFonts w:ascii="Arial" w:hAnsi="Arial" w:cs="Arial"/>
        </w:rPr>
        <w:t xml:space="preserve">it </w:t>
      </w:r>
      <w:r w:rsidR="004912BE">
        <w:rPr>
          <w:rFonts w:ascii="Arial" w:hAnsi="Arial" w:cs="Arial"/>
        </w:rPr>
        <w:t xml:space="preserve">is enough </w:t>
      </w:r>
      <w:r w:rsidR="00744C72">
        <w:rPr>
          <w:rFonts w:ascii="Arial" w:hAnsi="Arial" w:cs="Arial"/>
        </w:rPr>
        <w:t xml:space="preserve">what they get from </w:t>
      </w:r>
      <w:r>
        <w:rPr>
          <w:rFonts w:ascii="Arial" w:hAnsi="Arial" w:cs="Arial"/>
        </w:rPr>
        <w:t xml:space="preserve">the </w:t>
      </w:r>
      <w:r w:rsidR="00744C72">
        <w:rPr>
          <w:rFonts w:ascii="Arial" w:hAnsi="Arial" w:cs="Arial"/>
        </w:rPr>
        <w:t xml:space="preserve">council. </w:t>
      </w:r>
      <w:r>
        <w:rPr>
          <w:rFonts w:ascii="Arial" w:hAnsi="Arial" w:cs="Arial"/>
        </w:rPr>
        <w:t>However, i</w:t>
      </w:r>
      <w:r w:rsidR="00744C72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 xml:space="preserve">the </w:t>
      </w:r>
      <w:r w:rsidR="00744C72">
        <w:rPr>
          <w:rFonts w:ascii="Arial" w:hAnsi="Arial" w:cs="Arial"/>
        </w:rPr>
        <w:t>U</w:t>
      </w:r>
      <w:r w:rsidR="002D45F2">
        <w:rPr>
          <w:rFonts w:ascii="Arial" w:hAnsi="Arial" w:cs="Arial"/>
        </w:rPr>
        <w:t>K</w:t>
      </w:r>
      <w:r w:rsidR="00744C72">
        <w:rPr>
          <w:rFonts w:ascii="Arial" w:hAnsi="Arial" w:cs="Arial"/>
        </w:rPr>
        <w:t xml:space="preserve">, is a </w:t>
      </w:r>
      <w:r>
        <w:rPr>
          <w:rFonts w:ascii="Arial" w:hAnsi="Arial" w:cs="Arial"/>
        </w:rPr>
        <w:t>considerabl</w:t>
      </w:r>
      <w:r w:rsidR="00744C72">
        <w:rPr>
          <w:rFonts w:ascii="Arial" w:hAnsi="Arial" w:cs="Arial"/>
        </w:rPr>
        <w:t xml:space="preserve">e demand </w:t>
      </w:r>
      <w:r w:rsidR="00167B90">
        <w:rPr>
          <w:rFonts w:ascii="Arial" w:hAnsi="Arial" w:cs="Arial"/>
        </w:rPr>
        <w:t>for</w:t>
      </w:r>
      <w:r w:rsidR="00744C72">
        <w:rPr>
          <w:rFonts w:ascii="Arial" w:hAnsi="Arial" w:cs="Arial"/>
        </w:rPr>
        <w:t xml:space="preserve"> working people,</w:t>
      </w:r>
      <w:r w:rsidR="00167B90">
        <w:rPr>
          <w:rFonts w:ascii="Arial" w:hAnsi="Arial" w:cs="Arial"/>
        </w:rPr>
        <w:t xml:space="preserve"> </w:t>
      </w:r>
      <w:r w:rsidR="00744C72">
        <w:rPr>
          <w:rFonts w:ascii="Arial" w:hAnsi="Arial" w:cs="Arial"/>
        </w:rPr>
        <w:t xml:space="preserve">especially in NHS, </w:t>
      </w:r>
      <w:r w:rsidR="00A1754E">
        <w:rPr>
          <w:rFonts w:ascii="Arial" w:hAnsi="Arial" w:cs="Arial"/>
        </w:rPr>
        <w:t>warehouses,</w:t>
      </w:r>
      <w:r w:rsidR="00744C72">
        <w:rPr>
          <w:rFonts w:ascii="Arial" w:hAnsi="Arial" w:cs="Arial"/>
        </w:rPr>
        <w:t xml:space="preserve"> and farms.</w:t>
      </w:r>
      <w:r w:rsidR="00167B90">
        <w:rPr>
          <w:rFonts w:ascii="Arial" w:hAnsi="Arial" w:cs="Arial"/>
        </w:rPr>
        <w:t xml:space="preserve"> </w:t>
      </w:r>
      <w:r w:rsidR="00744C72">
        <w:rPr>
          <w:rFonts w:ascii="Arial" w:hAnsi="Arial" w:cs="Arial"/>
        </w:rPr>
        <w:t xml:space="preserve">To choose </w:t>
      </w:r>
      <w:r w:rsidR="0044656B">
        <w:rPr>
          <w:rFonts w:ascii="Arial" w:hAnsi="Arial" w:cs="Arial"/>
        </w:rPr>
        <w:t xml:space="preserve">who </w:t>
      </w:r>
      <w:r w:rsidR="00744C72">
        <w:rPr>
          <w:rFonts w:ascii="Arial" w:hAnsi="Arial" w:cs="Arial"/>
        </w:rPr>
        <w:t xml:space="preserve">not </w:t>
      </w:r>
      <w:r w:rsidR="00E91A3D">
        <w:rPr>
          <w:rFonts w:ascii="Arial" w:hAnsi="Arial" w:cs="Arial"/>
        </w:rPr>
        <w:t xml:space="preserve">to </w:t>
      </w:r>
      <w:r w:rsidR="0044656B">
        <w:rPr>
          <w:rFonts w:ascii="Arial" w:hAnsi="Arial" w:cs="Arial"/>
        </w:rPr>
        <w:t xml:space="preserve">go </w:t>
      </w:r>
      <w:r w:rsidR="00744C72">
        <w:rPr>
          <w:rFonts w:ascii="Arial" w:hAnsi="Arial" w:cs="Arial"/>
        </w:rPr>
        <w:t xml:space="preserve">to work to stay on benefits is leading families from </w:t>
      </w:r>
      <w:r w:rsidR="003F64A5">
        <w:rPr>
          <w:rFonts w:ascii="Arial" w:hAnsi="Arial" w:cs="Arial"/>
        </w:rPr>
        <w:t>the</w:t>
      </w:r>
      <w:r w:rsidR="00744C72">
        <w:rPr>
          <w:rFonts w:ascii="Arial" w:hAnsi="Arial" w:cs="Arial"/>
        </w:rPr>
        <w:t xml:space="preserve"> U</w:t>
      </w:r>
      <w:r w:rsidR="002D45F2">
        <w:rPr>
          <w:rFonts w:ascii="Arial" w:hAnsi="Arial" w:cs="Arial"/>
        </w:rPr>
        <w:t>K</w:t>
      </w:r>
      <w:r w:rsidR="00744C72">
        <w:rPr>
          <w:rFonts w:ascii="Arial" w:hAnsi="Arial" w:cs="Arial"/>
        </w:rPr>
        <w:t xml:space="preserve"> to live in poverty.</w:t>
      </w:r>
      <w:r w:rsidR="00FE3EB9">
        <w:rPr>
          <w:rFonts w:ascii="Arial" w:hAnsi="Arial" w:cs="Arial"/>
        </w:rPr>
        <w:t xml:space="preserve"> Children</w:t>
      </w:r>
      <w:r w:rsidR="00B27DAD">
        <w:rPr>
          <w:rFonts w:ascii="Arial" w:hAnsi="Arial" w:cs="Arial"/>
        </w:rPr>
        <w:t xml:space="preserve"> suffer because of the situation, but some parents do</w:t>
      </w:r>
      <w:r w:rsidR="003F64A5">
        <w:rPr>
          <w:rFonts w:ascii="Arial" w:hAnsi="Arial" w:cs="Arial"/>
        </w:rPr>
        <w:t xml:space="preserve"> no</w:t>
      </w:r>
      <w:r w:rsidR="00B27DAD">
        <w:rPr>
          <w:rFonts w:ascii="Arial" w:hAnsi="Arial" w:cs="Arial"/>
        </w:rPr>
        <w:t>t reali</w:t>
      </w:r>
      <w:r>
        <w:rPr>
          <w:rFonts w:ascii="Arial" w:hAnsi="Arial" w:cs="Arial"/>
        </w:rPr>
        <w:t>s</w:t>
      </w:r>
      <w:r w:rsidR="00B27DAD">
        <w:rPr>
          <w:rFonts w:ascii="Arial" w:hAnsi="Arial" w:cs="Arial"/>
        </w:rPr>
        <w:t>e the situation from their family.</w:t>
      </w:r>
    </w:p>
    <w:p w14:paraId="336574D9" w14:textId="36312378" w:rsidR="005C295A" w:rsidRDefault="005C295A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Runswick et al</w:t>
      </w:r>
      <w:r w:rsidR="00210DE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6E08F9">
        <w:rPr>
          <w:rFonts w:ascii="Arial" w:hAnsi="Arial" w:cs="Arial"/>
        </w:rPr>
        <w:t>(</w:t>
      </w:r>
      <w:r>
        <w:rPr>
          <w:rFonts w:ascii="Arial" w:hAnsi="Arial" w:cs="Arial"/>
        </w:rPr>
        <w:t>2016)</w:t>
      </w:r>
      <w:r w:rsidR="006E08F9">
        <w:rPr>
          <w:rFonts w:ascii="Arial" w:hAnsi="Arial" w:cs="Arial"/>
        </w:rPr>
        <w:t xml:space="preserve"> state </w:t>
      </w:r>
      <w:r w:rsidR="00C24FC1">
        <w:rPr>
          <w:rFonts w:ascii="Arial" w:hAnsi="Arial" w:cs="Arial"/>
        </w:rPr>
        <w:t>that</w:t>
      </w:r>
      <w:r w:rsidR="006E08F9">
        <w:rPr>
          <w:rFonts w:ascii="Arial" w:hAnsi="Arial" w:cs="Arial"/>
        </w:rPr>
        <w:t xml:space="preserve"> some peoples choose to claim benefits</w:t>
      </w:r>
      <w:r w:rsidR="00210DE5">
        <w:rPr>
          <w:rFonts w:ascii="Arial" w:hAnsi="Arial" w:cs="Arial"/>
        </w:rPr>
        <w:t>,</w:t>
      </w:r>
      <w:r w:rsidR="006E08F9">
        <w:rPr>
          <w:rFonts w:ascii="Arial" w:hAnsi="Arial" w:cs="Arial"/>
        </w:rPr>
        <w:t xml:space="preserve"> </w:t>
      </w:r>
      <w:r w:rsidR="00C24FC1">
        <w:rPr>
          <w:rFonts w:ascii="Arial" w:hAnsi="Arial" w:cs="Arial"/>
        </w:rPr>
        <w:t>and their li</w:t>
      </w:r>
      <w:r w:rsidR="00210DE5">
        <w:rPr>
          <w:rFonts w:ascii="Arial" w:hAnsi="Arial" w:cs="Arial"/>
        </w:rPr>
        <w:t>f</w:t>
      </w:r>
      <w:r w:rsidR="00C24FC1">
        <w:rPr>
          <w:rFonts w:ascii="Arial" w:hAnsi="Arial" w:cs="Arial"/>
        </w:rPr>
        <w:t xml:space="preserve">e expectations are </w:t>
      </w:r>
      <w:r w:rsidR="00210DE5">
        <w:rPr>
          <w:rFonts w:ascii="Arial" w:hAnsi="Arial" w:cs="Arial"/>
        </w:rPr>
        <w:t>meagre</w:t>
      </w:r>
      <w:r w:rsidR="00C24FC1">
        <w:rPr>
          <w:rFonts w:ascii="Arial" w:hAnsi="Arial" w:cs="Arial"/>
        </w:rPr>
        <w:t>.</w:t>
      </w:r>
      <w:r w:rsidR="00E91A3D">
        <w:rPr>
          <w:rFonts w:ascii="Arial" w:hAnsi="Arial" w:cs="Arial"/>
        </w:rPr>
        <w:t xml:space="preserve"> </w:t>
      </w:r>
      <w:r w:rsidR="00204C66">
        <w:rPr>
          <w:rFonts w:ascii="Arial" w:hAnsi="Arial" w:cs="Arial"/>
        </w:rPr>
        <w:t>Some people do</w:t>
      </w:r>
      <w:r w:rsidR="00E91A3D">
        <w:rPr>
          <w:rFonts w:ascii="Arial" w:hAnsi="Arial" w:cs="Arial"/>
        </w:rPr>
        <w:t xml:space="preserve"> no</w:t>
      </w:r>
      <w:r w:rsidR="00204C66">
        <w:rPr>
          <w:rFonts w:ascii="Arial" w:hAnsi="Arial" w:cs="Arial"/>
        </w:rPr>
        <w:t>t want to work,</w:t>
      </w:r>
      <w:r w:rsidR="00E91A3D">
        <w:rPr>
          <w:rFonts w:ascii="Arial" w:hAnsi="Arial" w:cs="Arial"/>
        </w:rPr>
        <w:t xml:space="preserve"> </w:t>
      </w:r>
      <w:r w:rsidR="00204C66">
        <w:rPr>
          <w:rFonts w:ascii="Arial" w:hAnsi="Arial" w:cs="Arial"/>
        </w:rPr>
        <w:t>so they rely only on benefits.</w:t>
      </w:r>
    </w:p>
    <w:p w14:paraId="58B8A1F5" w14:textId="6EC8A05B" w:rsidR="00D07733" w:rsidRDefault="00D07733" w:rsidP="00255FDE">
      <w:pPr>
        <w:spacing w:line="360" w:lineRule="auto"/>
        <w:rPr>
          <w:rFonts w:ascii="Arial" w:hAnsi="Arial" w:cs="Arial"/>
        </w:rPr>
      </w:pPr>
      <w:r w:rsidRPr="00D07733">
        <w:rPr>
          <w:rFonts w:ascii="Arial" w:hAnsi="Arial" w:cs="Arial"/>
        </w:rPr>
        <w:t xml:space="preserve">There have been expansions in lodging weakness and food uncertainty during the </w:t>
      </w:r>
      <w:r w:rsidR="004B6EAE">
        <w:rPr>
          <w:rFonts w:ascii="Arial" w:hAnsi="Arial" w:cs="Arial"/>
        </w:rPr>
        <w:t>P</w:t>
      </w:r>
      <w:r w:rsidRPr="00D07733">
        <w:rPr>
          <w:rFonts w:ascii="Arial" w:hAnsi="Arial" w:cs="Arial"/>
        </w:rPr>
        <w:t>andemic, remembering worldwide increments for neediness. Public strategies, for example, school terminations</w:t>
      </w:r>
      <w:r w:rsidR="00C4231A">
        <w:rPr>
          <w:rFonts w:ascii="Arial" w:hAnsi="Arial" w:cs="Arial"/>
        </w:rPr>
        <w:t>,</w:t>
      </w:r>
      <w:r w:rsidRPr="00D07733">
        <w:rPr>
          <w:rFonts w:ascii="Arial" w:hAnsi="Arial" w:cs="Arial"/>
        </w:rPr>
        <w:t xml:space="preserve"> excessively affect those confronting unfriendly social determinants. There has been a sensational expansion in reports of misuse</w:t>
      </w:r>
      <w:r w:rsidR="00597B82">
        <w:rPr>
          <w:rFonts w:ascii="Arial" w:hAnsi="Arial" w:cs="Arial"/>
        </w:rPr>
        <w:t>-</w:t>
      </w:r>
      <w:r w:rsidRPr="00D07733">
        <w:rPr>
          <w:rFonts w:ascii="Arial" w:hAnsi="Arial" w:cs="Arial"/>
        </w:rPr>
        <w:t xml:space="preserve">related wounds and different wounds characteristic of kid maltreatment during the </w:t>
      </w:r>
      <w:r w:rsidR="004B6EAE">
        <w:rPr>
          <w:rFonts w:ascii="Arial" w:hAnsi="Arial" w:cs="Arial"/>
        </w:rPr>
        <w:t>P</w:t>
      </w:r>
      <w:r w:rsidRPr="00D07733">
        <w:rPr>
          <w:rFonts w:ascii="Arial" w:hAnsi="Arial" w:cs="Arial"/>
        </w:rPr>
        <w:t xml:space="preserve">andemic. Moreover, there are unbalanced effects of Coronavirus considering race and nationality inside the </w:t>
      </w:r>
      <w:r w:rsidR="002E328C">
        <w:rPr>
          <w:rFonts w:ascii="Arial" w:hAnsi="Arial" w:cs="Arial"/>
        </w:rPr>
        <w:t>UK.</w:t>
      </w:r>
      <w:r w:rsidRPr="00D07733">
        <w:rPr>
          <w:rFonts w:ascii="Arial" w:hAnsi="Arial" w:cs="Arial"/>
        </w:rPr>
        <w:t xml:space="preserve"> </w:t>
      </w:r>
      <w:r w:rsidR="002E328C">
        <w:rPr>
          <w:rFonts w:ascii="Arial" w:hAnsi="Arial" w:cs="Arial"/>
        </w:rPr>
        <w:t>Y</w:t>
      </w:r>
      <w:r w:rsidRPr="00D07733">
        <w:rPr>
          <w:rFonts w:ascii="Arial" w:hAnsi="Arial" w:cs="Arial"/>
        </w:rPr>
        <w:t xml:space="preserve">oungsters are confronting more unfriendly determinants because of this </w:t>
      </w:r>
      <w:r w:rsidR="004B6EAE">
        <w:rPr>
          <w:rFonts w:ascii="Arial" w:hAnsi="Arial" w:cs="Arial"/>
        </w:rPr>
        <w:t>P</w:t>
      </w:r>
      <w:r w:rsidRPr="00D07733">
        <w:rPr>
          <w:rFonts w:ascii="Arial" w:hAnsi="Arial" w:cs="Arial"/>
        </w:rPr>
        <w:t>andemic</w:t>
      </w:r>
      <w:r w:rsidR="002326E9">
        <w:rPr>
          <w:rFonts w:ascii="Arial" w:hAnsi="Arial" w:cs="Arial"/>
        </w:rPr>
        <w:t>, and</w:t>
      </w:r>
      <w:r w:rsidRPr="00D07733">
        <w:rPr>
          <w:rFonts w:ascii="Arial" w:hAnsi="Arial" w:cs="Arial"/>
        </w:rPr>
        <w:t xml:space="preserve"> </w:t>
      </w:r>
      <w:r w:rsidR="002840EA">
        <w:rPr>
          <w:rFonts w:ascii="Arial" w:hAnsi="Arial" w:cs="Arial"/>
        </w:rPr>
        <w:t>both present moment and long-haul suggestions are</w:t>
      </w:r>
      <w:r w:rsidRPr="00D07733">
        <w:rPr>
          <w:rFonts w:ascii="Arial" w:hAnsi="Arial" w:cs="Arial"/>
        </w:rPr>
        <w:t xml:space="preserve"> related. </w:t>
      </w:r>
      <w:r w:rsidR="00F137F1">
        <w:rPr>
          <w:rFonts w:ascii="Arial" w:hAnsi="Arial" w:cs="Arial"/>
        </w:rPr>
        <w:t xml:space="preserve">The </w:t>
      </w:r>
      <w:r w:rsidR="004B6EAE">
        <w:rPr>
          <w:rFonts w:ascii="Arial" w:hAnsi="Arial" w:cs="Arial"/>
        </w:rPr>
        <w:t>P</w:t>
      </w:r>
      <w:r w:rsidR="00F137F1">
        <w:rPr>
          <w:rFonts w:ascii="Arial" w:hAnsi="Arial" w:cs="Arial"/>
        </w:rPr>
        <w:t xml:space="preserve">andemic has exacerbated a terrible circumstance for those living in destitution or with other unfriendly </w:t>
      </w:r>
      <w:r w:rsidR="00F137F1">
        <w:rPr>
          <w:rFonts w:ascii="Arial" w:hAnsi="Arial" w:cs="Arial"/>
        </w:rPr>
        <w:lastRenderedPageBreak/>
        <w:t>social determinants of well</w:t>
      </w:r>
      <w:r w:rsidR="00702A9E">
        <w:rPr>
          <w:rFonts w:ascii="Arial" w:hAnsi="Arial" w:cs="Arial"/>
        </w:rPr>
        <w:t>-</w:t>
      </w:r>
      <w:r w:rsidR="00F137F1">
        <w:rPr>
          <w:rFonts w:ascii="Arial" w:hAnsi="Arial" w:cs="Arial"/>
        </w:rPr>
        <w:t>being</w:t>
      </w:r>
      <w:r w:rsidRPr="00D07733">
        <w:rPr>
          <w:rFonts w:ascii="Arial" w:hAnsi="Arial" w:cs="Arial"/>
        </w:rPr>
        <w:t>. Continuous examinations are expected to quantify the effect of Coronavirus on those with unfavourable social determinants, specifically among kids.</w:t>
      </w:r>
    </w:p>
    <w:p w14:paraId="272B1FF9" w14:textId="1FA95A2B" w:rsidR="001668DA" w:rsidRDefault="00BB42D4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766F">
        <w:rPr>
          <w:rFonts w:ascii="Arial" w:hAnsi="Arial" w:cs="Arial"/>
        </w:rPr>
        <w:t>Also,</w:t>
      </w:r>
      <w:r w:rsidRPr="00BB42D4">
        <w:t xml:space="preserve"> </w:t>
      </w:r>
      <w:r w:rsidRPr="00BB42D4">
        <w:rPr>
          <w:rFonts w:ascii="Arial" w:hAnsi="Arial" w:cs="Arial"/>
        </w:rPr>
        <w:t xml:space="preserve"> families</w:t>
      </w:r>
      <w:r w:rsidR="00702A9E">
        <w:rPr>
          <w:rFonts w:ascii="Arial" w:hAnsi="Arial" w:cs="Arial"/>
        </w:rPr>
        <w:t xml:space="preserve"> are</w:t>
      </w:r>
      <w:r w:rsidRPr="00BB42D4">
        <w:rPr>
          <w:rFonts w:ascii="Arial" w:hAnsi="Arial" w:cs="Arial"/>
        </w:rPr>
        <w:t xml:space="preserve"> encountering handicap and neediness: specifically, </w:t>
      </w:r>
      <w:r w:rsidR="00702A9E">
        <w:rPr>
          <w:rFonts w:ascii="Arial" w:hAnsi="Arial" w:cs="Arial"/>
        </w:rPr>
        <w:t>disab</w:t>
      </w:r>
      <w:r w:rsidRPr="00BB42D4">
        <w:rPr>
          <w:rFonts w:ascii="Arial" w:hAnsi="Arial" w:cs="Arial"/>
        </w:rPr>
        <w:t>led youngsters wh</w:t>
      </w:r>
      <w:r>
        <w:rPr>
          <w:rFonts w:ascii="Arial" w:hAnsi="Arial" w:cs="Arial"/>
        </w:rPr>
        <w:t>o ar</w:t>
      </w:r>
      <w:r w:rsidRPr="00BB42D4">
        <w:rPr>
          <w:rFonts w:ascii="Arial" w:hAnsi="Arial" w:cs="Arial"/>
        </w:rPr>
        <w:t>e seldom the subject of examination explicitly about neediness and youngsters who</w:t>
      </w:r>
      <w:r>
        <w:rPr>
          <w:rFonts w:ascii="Arial" w:hAnsi="Arial" w:cs="Arial"/>
        </w:rPr>
        <w:t xml:space="preserve"> </w:t>
      </w:r>
      <w:r w:rsidR="002840EA">
        <w:rPr>
          <w:rFonts w:ascii="Arial" w:hAnsi="Arial" w:cs="Arial"/>
        </w:rPr>
        <w:t>reside</w:t>
      </w:r>
      <w:r w:rsidRPr="00BB42D4">
        <w:rPr>
          <w:rFonts w:ascii="Arial" w:hAnsi="Arial" w:cs="Arial"/>
        </w:rPr>
        <w:t xml:space="preserve"> in families w</w:t>
      </w:r>
      <w:r w:rsidR="002840EA">
        <w:rPr>
          <w:rFonts w:ascii="Arial" w:hAnsi="Arial" w:cs="Arial"/>
        </w:rPr>
        <w:t>ith</w:t>
      </w:r>
      <w:r w:rsidRPr="00BB42D4">
        <w:rPr>
          <w:rFonts w:ascii="Arial" w:hAnsi="Arial" w:cs="Arial"/>
        </w:rPr>
        <w:t xml:space="preserve"> </w:t>
      </w:r>
      <w:r w:rsidR="00A76793">
        <w:rPr>
          <w:rFonts w:ascii="Arial" w:hAnsi="Arial" w:cs="Arial"/>
        </w:rPr>
        <w:t>parent or kin</w:t>
      </w:r>
      <w:r w:rsidRPr="00BB42D4">
        <w:rPr>
          <w:rFonts w:ascii="Arial" w:hAnsi="Arial" w:cs="Arial"/>
        </w:rPr>
        <w:t xml:space="preserve"> with a handicap</w:t>
      </w:r>
      <w:r>
        <w:rPr>
          <w:rFonts w:ascii="Arial" w:hAnsi="Arial" w:cs="Arial"/>
        </w:rPr>
        <w:t xml:space="preserve">. Having a disabled person in </w:t>
      </w:r>
      <w:r w:rsidR="00347598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family is </w:t>
      </w:r>
      <w:r w:rsidR="00347598">
        <w:rPr>
          <w:rFonts w:ascii="Arial" w:hAnsi="Arial" w:cs="Arial"/>
        </w:rPr>
        <w:t>overwhelming,</w:t>
      </w:r>
      <w:r w:rsidR="00F3322B">
        <w:rPr>
          <w:rFonts w:ascii="Arial" w:hAnsi="Arial" w:cs="Arial"/>
        </w:rPr>
        <w:t xml:space="preserve"> </w:t>
      </w:r>
      <w:r w:rsidR="00347598">
        <w:rPr>
          <w:rFonts w:ascii="Arial" w:hAnsi="Arial" w:cs="Arial"/>
        </w:rPr>
        <w:t>especially for thos</w:t>
      </w:r>
      <w:r>
        <w:rPr>
          <w:rFonts w:ascii="Arial" w:hAnsi="Arial" w:cs="Arial"/>
        </w:rPr>
        <w:t>e in poverty. They can</w:t>
      </w:r>
      <w:r w:rsidR="00F3322B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t afford to pay </w:t>
      </w:r>
      <w:r w:rsidR="00F3322B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 xml:space="preserve">treatments for suffering members. </w:t>
      </w:r>
      <w:r w:rsidR="00F3322B">
        <w:rPr>
          <w:rFonts w:ascii="Arial" w:hAnsi="Arial" w:cs="Arial"/>
        </w:rPr>
        <w:t>Currently</w:t>
      </w:r>
      <w:r w:rsidR="00301D7A">
        <w:rPr>
          <w:rFonts w:ascii="Arial" w:hAnsi="Arial" w:cs="Arial"/>
        </w:rPr>
        <w:t>,</w:t>
      </w:r>
      <w:r w:rsidR="00F3322B">
        <w:rPr>
          <w:rFonts w:ascii="Arial" w:hAnsi="Arial" w:cs="Arial"/>
        </w:rPr>
        <w:t xml:space="preserve"> the</w:t>
      </w:r>
      <w:r w:rsidR="00301D7A">
        <w:rPr>
          <w:rFonts w:ascii="Arial" w:hAnsi="Arial" w:cs="Arial"/>
        </w:rPr>
        <w:t xml:space="preserve"> U</w:t>
      </w:r>
      <w:r w:rsidR="002D45F2">
        <w:rPr>
          <w:rFonts w:ascii="Arial" w:hAnsi="Arial" w:cs="Arial"/>
        </w:rPr>
        <w:t>K</w:t>
      </w:r>
      <w:r w:rsidR="00301D7A">
        <w:rPr>
          <w:rFonts w:ascii="Arial" w:hAnsi="Arial" w:cs="Arial"/>
        </w:rPr>
        <w:t xml:space="preserve"> is fighting to survive because all the bills are increased, prices for food and clothes are increased, but no salaries or financial support for </w:t>
      </w:r>
      <w:r w:rsidR="004912BE">
        <w:rPr>
          <w:rFonts w:ascii="Arial" w:hAnsi="Arial" w:cs="Arial"/>
        </w:rPr>
        <w:t xml:space="preserve">families. For many families, </w:t>
      </w:r>
      <w:r w:rsidR="00F3322B">
        <w:rPr>
          <w:rFonts w:ascii="Arial" w:hAnsi="Arial" w:cs="Arial"/>
        </w:rPr>
        <w:t xml:space="preserve">it </w:t>
      </w:r>
      <w:r w:rsidR="004912BE">
        <w:rPr>
          <w:rFonts w:ascii="Arial" w:hAnsi="Arial" w:cs="Arial"/>
        </w:rPr>
        <w:t xml:space="preserve">will be luxe </w:t>
      </w:r>
      <w:r w:rsidR="00744C72">
        <w:rPr>
          <w:rFonts w:ascii="Arial" w:hAnsi="Arial" w:cs="Arial"/>
        </w:rPr>
        <w:t xml:space="preserve">to </w:t>
      </w:r>
      <w:r w:rsidR="004912BE">
        <w:rPr>
          <w:rFonts w:ascii="Arial" w:hAnsi="Arial" w:cs="Arial"/>
        </w:rPr>
        <w:t>afford to buy the necess</w:t>
      </w:r>
      <w:r w:rsidR="00343205">
        <w:rPr>
          <w:rFonts w:ascii="Arial" w:hAnsi="Arial" w:cs="Arial"/>
        </w:rPr>
        <w:t>it</w:t>
      </w:r>
      <w:r w:rsidR="004912BE">
        <w:rPr>
          <w:rFonts w:ascii="Arial" w:hAnsi="Arial" w:cs="Arial"/>
        </w:rPr>
        <w:t>ies for the family.</w:t>
      </w:r>
    </w:p>
    <w:p w14:paraId="4380FE09" w14:textId="77777777" w:rsidR="00694535" w:rsidRDefault="003F6B51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51DBF">
        <w:rPr>
          <w:rFonts w:ascii="Arial" w:hAnsi="Arial" w:cs="Arial"/>
          <w:color w:val="222222"/>
          <w:shd w:val="clear" w:color="auto" w:fill="FFFFFF"/>
        </w:rPr>
        <w:t>Vanderho</w:t>
      </w:r>
      <w:r w:rsidR="00641CD8">
        <w:rPr>
          <w:rFonts w:ascii="Arial" w:hAnsi="Arial" w:cs="Arial"/>
          <w:color w:val="222222"/>
          <w:shd w:val="clear" w:color="auto" w:fill="FFFFFF"/>
        </w:rPr>
        <w:t>rs</w:t>
      </w:r>
      <w:r w:rsidRPr="00E51DBF">
        <w:rPr>
          <w:rFonts w:ascii="Arial" w:hAnsi="Arial" w:cs="Arial"/>
          <w:color w:val="222222"/>
          <w:shd w:val="clear" w:color="auto" w:fill="FFFFFF"/>
        </w:rPr>
        <w:t>t et al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. </w:t>
      </w:r>
      <w:r w:rsidRPr="00E51DBF">
        <w:rPr>
          <w:rFonts w:ascii="Arial" w:hAnsi="Arial" w:cs="Arial"/>
          <w:color w:val="222222"/>
          <w:shd w:val="clear" w:color="auto" w:fill="FFFFFF"/>
        </w:rPr>
        <w:t>(2020)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E51DBF">
        <w:rPr>
          <w:rFonts w:ascii="Arial" w:hAnsi="Arial" w:cs="Arial"/>
          <w:color w:val="222222"/>
          <w:shd w:val="clear" w:color="auto" w:fill="FFFFFF"/>
        </w:rPr>
        <w:t>describe how families w</w:t>
      </w:r>
      <w:r w:rsidR="00EE2A04">
        <w:rPr>
          <w:rFonts w:ascii="Arial" w:hAnsi="Arial" w:cs="Arial"/>
          <w:color w:val="222222"/>
          <w:shd w:val="clear" w:color="auto" w:fill="FFFFFF"/>
        </w:rPr>
        <w:t>ere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affected </w:t>
      </w:r>
      <w:r w:rsidR="00EE2A04">
        <w:rPr>
          <w:rFonts w:ascii="Arial" w:hAnsi="Arial" w:cs="Arial"/>
          <w:color w:val="222222"/>
          <w:shd w:val="clear" w:color="auto" w:fill="FFFFFF"/>
        </w:rPr>
        <w:t>by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disruption from their life because of COVID 19.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Changing relationship and care roles </w:t>
      </w:r>
      <w:r w:rsidR="00EE2A04">
        <w:rPr>
          <w:rFonts w:ascii="Arial" w:hAnsi="Arial" w:cs="Arial"/>
          <w:color w:val="222222"/>
          <w:shd w:val="clear" w:color="auto" w:fill="FFFFFF"/>
        </w:rPr>
        <w:t>significantly impacted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children</w:t>
      </w:r>
      <w:r w:rsidRPr="00E51DBF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who lived with one of the</w:t>
      </w:r>
      <w:r w:rsidR="00EE2A04">
        <w:rPr>
          <w:rFonts w:ascii="Arial" w:hAnsi="Arial" w:cs="Arial"/>
          <w:color w:val="222222"/>
          <w:shd w:val="clear" w:color="auto" w:fill="FFFFFF"/>
        </w:rPr>
        <w:t>ir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parents. During 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a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pandemic,</w:t>
      </w:r>
      <w:r w:rsidR="00EE2A04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children 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>become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more vulnerable and affected by COVID 19.</w:t>
      </w:r>
    </w:p>
    <w:p w14:paraId="0B4CE11B" w14:textId="2F027144" w:rsidR="003F6B51" w:rsidRDefault="00EE2A04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Children and families w</w:t>
      </w:r>
      <w:r w:rsidR="007C11A6">
        <w:rPr>
          <w:rFonts w:ascii="Arial" w:hAnsi="Arial" w:cs="Arial"/>
          <w:color w:val="222222"/>
          <w:shd w:val="clear" w:color="auto" w:fill="FFFFFF"/>
        </w:rPr>
        <w:t>ere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affected by 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4B6EAE">
        <w:rPr>
          <w:rFonts w:ascii="Arial" w:hAnsi="Arial" w:cs="Arial"/>
          <w:color w:val="222222"/>
          <w:shd w:val="clear" w:color="auto" w:fill="FFFFFF"/>
        </w:rPr>
        <w:t>P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andemic in different ways.</w:t>
      </w:r>
      <w:r w:rsidR="00FE3EB9">
        <w:rPr>
          <w:rFonts w:ascii="Arial" w:hAnsi="Arial" w:cs="Arial"/>
          <w:color w:val="222222"/>
          <w:shd w:val="clear" w:color="auto" w:fill="FFFFFF"/>
        </w:rPr>
        <w:t xml:space="preserve"> Children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 xml:space="preserve"> have light 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>symptoms</w:t>
      </w:r>
      <w:r w:rsidR="001668DA" w:rsidRPr="00E51DBF">
        <w:rPr>
          <w:rFonts w:ascii="Arial" w:hAnsi="Arial" w:cs="Arial"/>
          <w:color w:val="222222"/>
          <w:shd w:val="clear" w:color="auto" w:fill="FFFFFF"/>
        </w:rPr>
        <w:t>,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while for adults,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>Covid 19 lead</w:t>
      </w:r>
      <w:r w:rsidR="007C11A6">
        <w:rPr>
          <w:rFonts w:ascii="Arial" w:hAnsi="Arial" w:cs="Arial"/>
          <w:color w:val="222222"/>
          <w:shd w:val="clear" w:color="auto" w:fill="FFFFFF"/>
        </w:rPr>
        <w:t>s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to losing lives. Losing a parent for children is a </w:t>
      </w:r>
      <w:r w:rsidR="007C11A6">
        <w:rPr>
          <w:rFonts w:ascii="Arial" w:hAnsi="Arial" w:cs="Arial"/>
          <w:color w:val="222222"/>
          <w:shd w:val="clear" w:color="auto" w:fill="FFFFFF"/>
        </w:rPr>
        <w:t>significant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impact and </w:t>
      </w:r>
      <w:r w:rsidR="007C11A6">
        <w:rPr>
          <w:rFonts w:ascii="Arial" w:hAnsi="Arial" w:cs="Arial"/>
          <w:color w:val="222222"/>
          <w:shd w:val="clear" w:color="auto" w:fill="FFFFFF"/>
        </w:rPr>
        <w:t>can be</w:t>
      </w:r>
      <w:r w:rsidR="00A75327" w:rsidRPr="00E51DBF">
        <w:rPr>
          <w:rFonts w:ascii="Arial" w:hAnsi="Arial" w:cs="Arial"/>
          <w:color w:val="222222"/>
          <w:shd w:val="clear" w:color="auto" w:fill="FFFFFF"/>
        </w:rPr>
        <w:t xml:space="preserve"> affected all their lives.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 xml:space="preserve"> Psychological children can pass thru this situation, is needed to have therapy sessions, understanding and love. </w:t>
      </w:r>
      <w:r w:rsidR="007C11A6">
        <w:rPr>
          <w:rFonts w:ascii="Arial" w:hAnsi="Arial" w:cs="Arial"/>
          <w:color w:val="222222"/>
          <w:shd w:val="clear" w:color="auto" w:fill="FFFFFF"/>
        </w:rPr>
        <w:t>However, n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 xml:space="preserve">ot all </w:t>
      </w:r>
      <w:r w:rsidR="007853E3" w:rsidRPr="00E51DBF">
        <w:rPr>
          <w:rFonts w:ascii="Arial" w:hAnsi="Arial" w:cs="Arial"/>
          <w:color w:val="222222"/>
          <w:shd w:val="clear" w:color="auto" w:fill="FFFFFF"/>
        </w:rPr>
        <w:t>children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 xml:space="preserve"> can have therapy support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C87A48" w:rsidRPr="00E51DBF">
        <w:rPr>
          <w:rFonts w:ascii="Arial" w:hAnsi="Arial" w:cs="Arial"/>
          <w:color w:val="222222"/>
          <w:shd w:val="clear" w:color="auto" w:fill="FFFFFF"/>
        </w:rPr>
        <w:t>due to poverty which some families are fighting.</w:t>
      </w:r>
    </w:p>
    <w:p w14:paraId="0BC01AFE" w14:textId="25197C57" w:rsidR="008F55F4" w:rsidRPr="00E51DBF" w:rsidRDefault="008F55F4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359FF">
        <w:rPr>
          <w:rFonts w:ascii="Arial" w:hAnsi="Arial" w:cs="Arial"/>
          <w:color w:val="222222"/>
          <w:shd w:val="clear" w:color="auto" w:fill="FFFFFF"/>
        </w:rPr>
        <w:t>Cachón-Zagalaz</w:t>
      </w:r>
      <w:r>
        <w:rPr>
          <w:rFonts w:ascii="Arial" w:hAnsi="Arial" w:cs="Arial"/>
          <w:color w:val="222222"/>
          <w:shd w:val="clear" w:color="auto" w:fill="FFFFFF"/>
        </w:rPr>
        <w:t xml:space="preserve">, (2020 ) explain how </w:t>
      </w:r>
      <w:r w:rsidR="007F18B3">
        <w:rPr>
          <w:rFonts w:ascii="Arial" w:hAnsi="Arial" w:cs="Arial"/>
          <w:color w:val="222222"/>
          <w:shd w:val="clear" w:color="auto" w:fill="FFFFFF"/>
        </w:rPr>
        <w:t>children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="007F18B3">
        <w:rPr>
          <w:rFonts w:ascii="Arial" w:hAnsi="Arial" w:cs="Arial"/>
          <w:color w:val="222222"/>
          <w:shd w:val="clear" w:color="auto" w:fill="FFFFFF"/>
        </w:rPr>
        <w:t xml:space="preserve">s life was affected </w:t>
      </w:r>
      <w:r w:rsidR="00FE3528">
        <w:rPr>
          <w:rFonts w:ascii="Arial" w:hAnsi="Arial" w:cs="Arial"/>
          <w:color w:val="222222"/>
          <w:shd w:val="clear" w:color="auto" w:fill="FFFFFF"/>
        </w:rPr>
        <w:t xml:space="preserve">by </w:t>
      </w:r>
      <w:r w:rsidR="007F18B3">
        <w:rPr>
          <w:rFonts w:ascii="Arial" w:hAnsi="Arial" w:cs="Arial"/>
          <w:color w:val="222222"/>
          <w:shd w:val="clear" w:color="auto" w:fill="FFFFFF"/>
        </w:rPr>
        <w:t>not being able to go to school,</w:t>
      </w:r>
      <w:r w:rsidR="00FE3528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F18B3">
        <w:rPr>
          <w:rFonts w:ascii="Arial" w:hAnsi="Arial" w:cs="Arial"/>
          <w:color w:val="222222"/>
          <w:shd w:val="clear" w:color="auto" w:fill="FFFFFF"/>
        </w:rPr>
        <w:t>meet their friends,</w:t>
      </w:r>
      <w:r w:rsidR="00CC147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F18B3">
        <w:rPr>
          <w:rFonts w:ascii="Arial" w:hAnsi="Arial" w:cs="Arial"/>
          <w:color w:val="222222"/>
          <w:shd w:val="clear" w:color="auto" w:fill="FFFFFF"/>
        </w:rPr>
        <w:t>go out,</w:t>
      </w:r>
      <w:r w:rsidR="00CC147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F18B3">
        <w:rPr>
          <w:rFonts w:ascii="Arial" w:hAnsi="Arial" w:cs="Arial"/>
          <w:color w:val="222222"/>
          <w:shd w:val="clear" w:color="auto" w:fill="FFFFFF"/>
        </w:rPr>
        <w:t xml:space="preserve">visiting </w:t>
      </w:r>
      <w:r w:rsidR="00FE3528">
        <w:rPr>
          <w:rFonts w:ascii="Arial" w:hAnsi="Arial" w:cs="Arial"/>
          <w:color w:val="222222"/>
          <w:shd w:val="clear" w:color="auto" w:fill="FFFFFF"/>
        </w:rPr>
        <w:t>their relatives due to restric</w:t>
      </w:r>
      <w:r w:rsidR="00CC1479">
        <w:rPr>
          <w:rFonts w:ascii="Arial" w:hAnsi="Arial" w:cs="Arial"/>
          <w:color w:val="222222"/>
          <w:shd w:val="clear" w:color="auto" w:fill="FFFFFF"/>
        </w:rPr>
        <w:t>tions implemented by Government.</w:t>
      </w:r>
    </w:p>
    <w:p w14:paraId="3DB21C88" w14:textId="58BB16F1" w:rsidR="0057081D" w:rsidRDefault="00E54C73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015324">
        <w:rPr>
          <w:rFonts w:ascii="Arial" w:hAnsi="Arial" w:cs="Arial"/>
          <w:color w:val="222222"/>
          <w:shd w:val="clear" w:color="auto" w:fill="FFFFFF"/>
        </w:rPr>
        <w:t>Morgül</w:t>
      </w:r>
      <w:r w:rsidR="00700933">
        <w:rPr>
          <w:rFonts w:ascii="Arial" w:hAnsi="Arial" w:cs="Arial"/>
          <w:color w:val="222222"/>
          <w:shd w:val="clear" w:color="auto" w:fill="FFFFFF"/>
        </w:rPr>
        <w:t xml:space="preserve"> et al.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(2020)</w:t>
      </w:r>
      <w:r w:rsidR="007C11A6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>explain how children and families w</w:t>
      </w:r>
      <w:r w:rsidR="00365F82">
        <w:rPr>
          <w:rFonts w:ascii="Arial" w:hAnsi="Arial" w:cs="Arial"/>
          <w:color w:val="222222"/>
          <w:shd w:val="clear" w:color="auto" w:fill="FFFFFF"/>
        </w:rPr>
        <w:t>ere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psychologic</w:t>
      </w:r>
      <w:r w:rsidR="00365F82">
        <w:rPr>
          <w:rFonts w:ascii="Arial" w:hAnsi="Arial" w:cs="Arial"/>
          <w:color w:val="222222"/>
          <w:shd w:val="clear" w:color="auto" w:fill="FFFFFF"/>
        </w:rPr>
        <w:t>ally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affected by COVID 19.</w:t>
      </w:r>
      <w:r w:rsidR="00365F82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Implementations and regulations about spreading Covid 19 affect millions of people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>and children</w:t>
      </w:r>
      <w:r w:rsidRPr="00015324">
        <w:rPr>
          <w:rFonts w:ascii="Arial" w:hAnsi="Arial" w:cs="Arial"/>
          <w:color w:val="222222"/>
          <w:shd w:val="clear" w:color="auto" w:fill="FFFFFF"/>
        </w:rPr>
        <w:t>.</w:t>
      </w:r>
      <w:r w:rsidR="00365F82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>Consequ</w:t>
      </w:r>
      <w:r w:rsidR="00AB048E">
        <w:rPr>
          <w:rFonts w:ascii="Arial" w:hAnsi="Arial" w:cs="Arial"/>
          <w:color w:val="222222"/>
          <w:shd w:val="clear" w:color="auto" w:fill="FFFFFF"/>
        </w:rPr>
        <w:t>e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nces had a </w:t>
      </w:r>
      <w:r w:rsidR="00365F82">
        <w:rPr>
          <w:rFonts w:ascii="Arial" w:hAnsi="Arial" w:cs="Arial"/>
          <w:color w:val="222222"/>
          <w:shd w:val="clear" w:color="auto" w:fill="FFFFFF"/>
        </w:rPr>
        <w:t>considerabl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e impact </w:t>
      </w:r>
      <w:r w:rsidR="00365F82">
        <w:rPr>
          <w:rFonts w:ascii="Arial" w:hAnsi="Arial" w:cs="Arial"/>
          <w:color w:val="222222"/>
          <w:shd w:val="clear" w:color="auto" w:fill="FFFFFF"/>
        </w:rPr>
        <w:t>on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 children and families.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015324">
        <w:rPr>
          <w:rFonts w:ascii="Arial" w:hAnsi="Arial" w:cs="Arial"/>
          <w:color w:val="222222"/>
          <w:shd w:val="clear" w:color="auto" w:fill="FFFFFF"/>
        </w:rPr>
        <w:t xml:space="preserve">Mental health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problems, emotional problems, and behaviour problems. Staying in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house all day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and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not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being 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>allow</w:t>
      </w:r>
      <w:r w:rsidR="005D6E5F">
        <w:rPr>
          <w:rFonts w:ascii="Arial" w:hAnsi="Arial" w:cs="Arial"/>
          <w:color w:val="222222"/>
          <w:shd w:val="clear" w:color="auto" w:fill="FFFFFF"/>
        </w:rPr>
        <w:t>ed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 to go out to visit friends and families, for children lead to </w:t>
      </w:r>
      <w:r w:rsidR="005D6E5F">
        <w:rPr>
          <w:rFonts w:ascii="Arial" w:hAnsi="Arial" w:cs="Arial"/>
          <w:color w:val="222222"/>
          <w:shd w:val="clear" w:color="auto" w:fill="FFFFFF"/>
        </w:rPr>
        <w:t>a significant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 change in their behaviour of</w:t>
      </w:r>
      <w:r w:rsidR="005D6E5F">
        <w:rPr>
          <w:rFonts w:ascii="Arial" w:hAnsi="Arial" w:cs="Arial"/>
          <w:color w:val="222222"/>
          <w:shd w:val="clear" w:color="auto" w:fill="FFFFFF"/>
        </w:rPr>
        <w:t>,</w:t>
      </w:r>
      <w:r w:rsidR="00015324" w:rsidRPr="00015324">
        <w:rPr>
          <w:rFonts w:ascii="Arial" w:hAnsi="Arial" w:cs="Arial"/>
          <w:color w:val="222222"/>
          <w:shd w:val="clear" w:color="auto" w:fill="FFFFFF"/>
        </w:rPr>
        <w:t xml:space="preserve"> think and act.</w:t>
      </w:r>
      <w:r w:rsidR="007853E3" w:rsidRPr="007853E3">
        <w:t xml:space="preserve"> 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The most frequently reported child symptom was boredom, loneliness, and frustration. Irritability, restlessness, anger, anxiety, sadness, worries. During the lockdown, children spent </w:t>
      </w:r>
      <w:r w:rsidR="00962580" w:rsidRPr="007853E3">
        <w:rPr>
          <w:rFonts w:ascii="Arial" w:hAnsi="Arial" w:cs="Arial"/>
          <w:color w:val="222222"/>
          <w:shd w:val="clear" w:color="auto" w:fill="FFFFFF"/>
        </w:rPr>
        <w:t>more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time </w:t>
      </w:r>
      <w:r w:rsidR="007853E3">
        <w:rPr>
          <w:rFonts w:ascii="Arial" w:hAnsi="Arial" w:cs="Arial"/>
          <w:color w:val="222222"/>
          <w:shd w:val="clear" w:color="auto" w:fill="FFFFFF"/>
        </w:rPr>
        <w:t xml:space="preserve">in front of the 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screens and less time doing physical activity and sleeping. Moreover, family coexistence during the lockdown was described as </w:t>
      </w:r>
      <w:r w:rsidR="00450B7E" w:rsidRPr="007853E3">
        <w:rPr>
          <w:rFonts w:ascii="Arial" w:hAnsi="Arial" w:cs="Arial"/>
          <w:color w:val="222222"/>
          <w:shd w:val="clear" w:color="auto" w:fill="FFFFFF"/>
        </w:rPr>
        <w:t>complex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7853E3">
        <w:rPr>
          <w:rFonts w:ascii="Arial" w:hAnsi="Arial" w:cs="Arial"/>
          <w:color w:val="222222"/>
          <w:shd w:val="clear" w:color="auto" w:fill="FFFFFF"/>
        </w:rPr>
        <w:t>P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sychological distress was </w:t>
      </w:r>
      <w:r w:rsidR="00450B7E" w:rsidRPr="007853E3">
        <w:rPr>
          <w:rFonts w:ascii="Arial" w:hAnsi="Arial" w:cs="Arial"/>
          <w:color w:val="222222"/>
          <w:shd w:val="clear" w:color="auto" w:fill="FFFFFF"/>
        </w:rPr>
        <w:t>related</w:t>
      </w:r>
      <w:r w:rsidR="007853E3" w:rsidRPr="007853E3">
        <w:rPr>
          <w:rFonts w:ascii="Arial" w:hAnsi="Arial" w:cs="Arial"/>
          <w:color w:val="222222"/>
          <w:shd w:val="clear" w:color="auto" w:fill="FFFFFF"/>
        </w:rPr>
        <w:t xml:space="preserve"> to child symptoms.</w:t>
      </w:r>
      <w:r w:rsidR="0057081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1C6BFED5" w14:textId="078E6919" w:rsidR="00506F87" w:rsidRDefault="00FA45DF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Wenner( 2022) state</w:t>
      </w:r>
      <w:r w:rsidR="00ED08F9">
        <w:rPr>
          <w:rFonts w:ascii="Arial" w:hAnsi="Arial" w:cs="Arial"/>
          <w:color w:val="222222"/>
          <w:shd w:val="clear" w:color="auto" w:fill="FFFFFF"/>
        </w:rPr>
        <w:t>s</w:t>
      </w:r>
      <w:r>
        <w:rPr>
          <w:rFonts w:ascii="Arial" w:hAnsi="Arial" w:cs="Arial"/>
          <w:color w:val="222222"/>
          <w:shd w:val="clear" w:color="auto" w:fill="FFFFFF"/>
        </w:rPr>
        <w:t xml:space="preserve"> th</w:t>
      </w:r>
      <w:r w:rsidR="00ED08F9">
        <w:rPr>
          <w:rFonts w:ascii="Arial" w:hAnsi="Arial" w:cs="Arial"/>
          <w:color w:val="222222"/>
          <w:shd w:val="clear" w:color="auto" w:fill="FFFFFF"/>
        </w:rPr>
        <w:t>a</w:t>
      </w:r>
      <w:r>
        <w:rPr>
          <w:rFonts w:ascii="Arial" w:hAnsi="Arial" w:cs="Arial"/>
          <w:color w:val="222222"/>
          <w:shd w:val="clear" w:color="auto" w:fill="FFFFFF"/>
        </w:rPr>
        <w:t>t c</w:t>
      </w:r>
      <w:r w:rsidR="003922C9">
        <w:rPr>
          <w:rFonts w:ascii="Arial" w:hAnsi="Arial" w:cs="Arial"/>
          <w:color w:val="222222"/>
          <w:shd w:val="clear" w:color="auto" w:fill="FFFFFF"/>
        </w:rPr>
        <w:t xml:space="preserve">hildren born </w:t>
      </w:r>
      <w:r w:rsidR="00ED08F9">
        <w:rPr>
          <w:rFonts w:ascii="Arial" w:hAnsi="Arial" w:cs="Arial"/>
          <w:color w:val="222222"/>
          <w:shd w:val="clear" w:color="auto" w:fill="FFFFFF"/>
        </w:rPr>
        <w:t>during</w:t>
      </w:r>
      <w:r w:rsidR="003922C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ED08F9">
        <w:rPr>
          <w:rFonts w:ascii="Arial" w:hAnsi="Arial" w:cs="Arial"/>
          <w:color w:val="222222"/>
          <w:shd w:val="clear" w:color="auto" w:fill="FFFFFF"/>
        </w:rPr>
        <w:t xml:space="preserve">the pandemic period need to have a vitamin supplement because </w:t>
      </w:r>
      <w:proofErr w:type="spellStart"/>
      <w:r w:rsidR="00ED08F9">
        <w:rPr>
          <w:rFonts w:ascii="Arial" w:hAnsi="Arial" w:cs="Arial"/>
          <w:color w:val="222222"/>
          <w:shd w:val="clear" w:color="auto" w:fill="FFFFFF"/>
        </w:rPr>
        <w:t>theyr</w:t>
      </w:r>
      <w:proofErr w:type="spellEnd"/>
      <w:r w:rsidR="00ED08F9">
        <w:rPr>
          <w:rFonts w:ascii="Arial" w:hAnsi="Arial" w:cs="Arial"/>
          <w:color w:val="222222"/>
          <w:shd w:val="clear" w:color="auto" w:fill="FFFFFF"/>
        </w:rPr>
        <w:t xml:space="preserve"> brain and development</w:t>
      </w:r>
      <w:r w:rsidR="008A7F86">
        <w:rPr>
          <w:rFonts w:ascii="Arial" w:hAnsi="Arial" w:cs="Arial"/>
          <w:color w:val="222222"/>
          <w:shd w:val="clear" w:color="auto" w:fill="FFFFFF"/>
        </w:rPr>
        <w:t xml:space="preserve"> w</w:t>
      </w:r>
      <w:r w:rsidR="00ED08F9">
        <w:rPr>
          <w:rFonts w:ascii="Arial" w:hAnsi="Arial" w:cs="Arial"/>
          <w:color w:val="222222"/>
          <w:shd w:val="clear" w:color="auto" w:fill="FFFFFF"/>
        </w:rPr>
        <w:t>ere</w:t>
      </w:r>
      <w:r w:rsidR="008A7F86">
        <w:rPr>
          <w:rFonts w:ascii="Arial" w:hAnsi="Arial" w:cs="Arial"/>
          <w:color w:val="222222"/>
          <w:shd w:val="clear" w:color="auto" w:fill="FFFFFF"/>
        </w:rPr>
        <w:t xml:space="preserve"> affected by COVID </w:t>
      </w:r>
      <w:r w:rsidR="00ED08F9">
        <w:rPr>
          <w:rFonts w:ascii="Arial" w:hAnsi="Arial" w:cs="Arial"/>
          <w:color w:val="222222"/>
          <w:shd w:val="clear" w:color="auto" w:fill="FFFFFF"/>
        </w:rPr>
        <w:t>-19.</w:t>
      </w:r>
      <w:r w:rsidR="00862EFD">
        <w:rPr>
          <w:rFonts w:ascii="Arial" w:hAnsi="Arial" w:cs="Arial"/>
          <w:color w:val="222222"/>
          <w:shd w:val="clear" w:color="auto" w:fill="FFFFFF"/>
        </w:rPr>
        <w:t xml:space="preserve"> In addition, </w:t>
      </w:r>
      <w:r w:rsidR="00862EFD">
        <w:rPr>
          <w:rFonts w:ascii="Arial" w:hAnsi="Arial" w:cs="Arial"/>
          <w:color w:val="222222"/>
          <w:shd w:val="clear" w:color="auto" w:fill="FFFFFF"/>
        </w:rPr>
        <w:lastRenderedPageBreak/>
        <w:t>s</w:t>
      </w:r>
      <w:r w:rsidR="00FE109D">
        <w:rPr>
          <w:rFonts w:ascii="Arial" w:hAnsi="Arial" w:cs="Arial"/>
          <w:color w:val="222222"/>
          <w:shd w:val="clear" w:color="auto" w:fill="FFFFFF"/>
        </w:rPr>
        <w:t>everal studies show</w:t>
      </w:r>
      <w:r w:rsidR="007E5EDA">
        <w:rPr>
          <w:rFonts w:ascii="Arial" w:hAnsi="Arial" w:cs="Arial"/>
          <w:color w:val="222222"/>
          <w:shd w:val="clear" w:color="auto" w:fill="FFFFFF"/>
        </w:rPr>
        <w:t xml:space="preserve">ed </w:t>
      </w:r>
      <w:r w:rsidR="00FE109D">
        <w:rPr>
          <w:rFonts w:ascii="Arial" w:hAnsi="Arial" w:cs="Arial"/>
          <w:color w:val="222222"/>
          <w:shd w:val="clear" w:color="auto" w:fill="FFFFFF"/>
        </w:rPr>
        <w:t xml:space="preserve">that </w:t>
      </w:r>
      <w:r w:rsidR="004E434E">
        <w:rPr>
          <w:rFonts w:ascii="Arial" w:hAnsi="Arial" w:cs="Arial"/>
          <w:color w:val="222222"/>
          <w:shd w:val="clear" w:color="auto" w:fill="FFFFFF"/>
        </w:rPr>
        <w:t xml:space="preserve">during </w:t>
      </w:r>
      <w:r w:rsidR="00BA549A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4E434E">
        <w:rPr>
          <w:rFonts w:ascii="Arial" w:hAnsi="Arial" w:cs="Arial"/>
          <w:color w:val="222222"/>
          <w:shd w:val="clear" w:color="auto" w:fill="FFFFFF"/>
        </w:rPr>
        <w:t>Pandemic,</w:t>
      </w:r>
      <w:r w:rsidR="00BA549A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4E434E">
        <w:rPr>
          <w:rFonts w:ascii="Arial" w:hAnsi="Arial" w:cs="Arial"/>
          <w:color w:val="222222"/>
          <w:shd w:val="clear" w:color="auto" w:fill="FFFFFF"/>
        </w:rPr>
        <w:t xml:space="preserve">many children </w:t>
      </w:r>
      <w:r w:rsidR="00BA549A">
        <w:rPr>
          <w:rFonts w:ascii="Arial" w:hAnsi="Arial" w:cs="Arial"/>
          <w:color w:val="222222"/>
          <w:shd w:val="clear" w:color="auto" w:fill="FFFFFF"/>
        </w:rPr>
        <w:t>were</w:t>
      </w:r>
      <w:r w:rsidR="007B24B1">
        <w:rPr>
          <w:rFonts w:ascii="Arial" w:hAnsi="Arial" w:cs="Arial"/>
          <w:color w:val="222222"/>
          <w:shd w:val="clear" w:color="auto" w:fill="FFFFFF"/>
        </w:rPr>
        <w:t xml:space="preserve"> born with malformation,</w:t>
      </w:r>
      <w:r w:rsidR="00BA549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gramStart"/>
      <w:r w:rsidR="00BA549A">
        <w:rPr>
          <w:rFonts w:ascii="Arial" w:hAnsi="Arial" w:cs="Arial"/>
          <w:color w:val="222222"/>
          <w:shd w:val="clear" w:color="auto" w:fill="FFFFFF"/>
        </w:rPr>
        <w:t>disabilities</w:t>
      </w:r>
      <w:proofErr w:type="gramEnd"/>
      <w:r w:rsidR="00862EFD">
        <w:rPr>
          <w:rFonts w:ascii="Arial" w:hAnsi="Arial" w:cs="Arial"/>
          <w:color w:val="222222"/>
          <w:shd w:val="clear" w:color="auto" w:fill="FFFFFF"/>
        </w:rPr>
        <w:t xml:space="preserve"> and develop</w:t>
      </w:r>
      <w:r w:rsidR="00BA549A">
        <w:rPr>
          <w:rFonts w:ascii="Arial" w:hAnsi="Arial" w:cs="Arial"/>
          <w:color w:val="222222"/>
          <w:shd w:val="clear" w:color="auto" w:fill="FFFFFF"/>
        </w:rPr>
        <w:t>mental</w:t>
      </w:r>
      <w:r w:rsidR="00862EFD">
        <w:rPr>
          <w:rFonts w:ascii="Arial" w:hAnsi="Arial" w:cs="Arial"/>
          <w:color w:val="222222"/>
          <w:shd w:val="clear" w:color="auto" w:fill="FFFFFF"/>
        </w:rPr>
        <w:t xml:space="preserve"> problems.</w:t>
      </w:r>
    </w:p>
    <w:p w14:paraId="29CB19BA" w14:textId="6306A1C9" w:rsidR="008C6967" w:rsidRDefault="008C6967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C6967">
        <w:rPr>
          <w:rFonts w:ascii="Arial" w:hAnsi="Arial" w:cs="Arial"/>
          <w:color w:val="222222"/>
          <w:shd w:val="clear" w:color="auto" w:fill="FFFFFF"/>
        </w:rPr>
        <w:t xml:space="preserve">This new circumstance has </w:t>
      </w:r>
      <w:r w:rsidR="00125886">
        <w:rPr>
          <w:rFonts w:ascii="Arial" w:hAnsi="Arial" w:cs="Arial"/>
          <w:color w:val="222222"/>
          <w:shd w:val="clear" w:color="auto" w:fill="FFFFFF"/>
        </w:rPr>
        <w:t>significant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ly impacted youngsters, who, for their own and their </w:t>
      </w:r>
      <w:proofErr w:type="gramStart"/>
      <w:r w:rsidRPr="008C6967">
        <w:rPr>
          <w:rFonts w:ascii="Arial" w:hAnsi="Arial" w:cs="Arial"/>
          <w:color w:val="222222"/>
          <w:shd w:val="clear" w:color="auto" w:fill="FFFFFF"/>
        </w:rPr>
        <w:t>families</w:t>
      </w:r>
      <w:proofErr w:type="gramEnd"/>
      <w:r w:rsidRPr="008C6967">
        <w:rPr>
          <w:rFonts w:ascii="Arial" w:hAnsi="Arial" w:cs="Arial"/>
          <w:color w:val="222222"/>
          <w:shd w:val="clear" w:color="auto" w:fill="FFFFFF"/>
        </w:rPr>
        <w:t xml:space="preserve"> well</w:t>
      </w:r>
      <w:r w:rsidR="00125886">
        <w:rPr>
          <w:rFonts w:ascii="Arial" w:hAnsi="Arial" w:cs="Arial"/>
          <w:color w:val="222222"/>
          <w:shd w:val="clear" w:color="auto" w:fill="FFFFFF"/>
        </w:rPr>
        <w:t>-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being, have been sliced off from the likelihood to </w:t>
      </w:r>
      <w:r w:rsidR="00125886">
        <w:rPr>
          <w:rFonts w:ascii="Arial" w:hAnsi="Arial" w:cs="Arial"/>
          <w:color w:val="222222"/>
          <w:shd w:val="clear" w:color="auto" w:fill="FFFFFF"/>
        </w:rPr>
        <w:t>participate in exercises and occasions that wer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e </w:t>
      </w:r>
      <w:r w:rsidR="00125886">
        <w:rPr>
          <w:rFonts w:ascii="Arial" w:hAnsi="Arial" w:cs="Arial"/>
          <w:color w:val="222222"/>
          <w:shd w:val="clear" w:color="auto" w:fill="FFFFFF"/>
        </w:rPr>
        <w:t>essential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 for their regular routines. T</w:t>
      </w:r>
      <w:r w:rsidR="00581074">
        <w:rPr>
          <w:rFonts w:ascii="Arial" w:hAnsi="Arial" w:cs="Arial"/>
          <w:color w:val="222222"/>
          <w:shd w:val="clear" w:color="auto" w:fill="FFFFFF"/>
        </w:rPr>
        <w:t>ake a gander at this present circumstance and examine what is going on in</w:t>
      </w:r>
      <w:r w:rsidRPr="008C6967">
        <w:rPr>
          <w:rFonts w:ascii="Arial" w:hAnsi="Arial" w:cs="Arial"/>
          <w:color w:val="222222"/>
          <w:shd w:val="clear" w:color="auto" w:fill="FFFFFF"/>
        </w:rPr>
        <w:t xml:space="preserve"> families with kids</w:t>
      </w:r>
      <w:r>
        <w:rPr>
          <w:rFonts w:ascii="Arial" w:hAnsi="Arial" w:cs="Arial"/>
          <w:color w:val="222222"/>
          <w:shd w:val="clear" w:color="auto" w:fill="FFFFFF"/>
        </w:rPr>
        <w:t>.</w:t>
      </w:r>
      <w:r w:rsidR="00581074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581074" w:rsidRPr="003E1C2B">
        <w:rPr>
          <w:rFonts w:ascii="Arial" w:hAnsi="Arial" w:cs="Arial"/>
          <w:color w:val="222222"/>
          <w:shd w:val="clear" w:color="auto" w:fill="FFFFFF"/>
        </w:rPr>
        <w:t>Markowska-Manista</w:t>
      </w:r>
      <w:r w:rsidR="00581074">
        <w:rPr>
          <w:rFonts w:ascii="Arial" w:hAnsi="Arial" w:cs="Arial"/>
          <w:color w:val="222222"/>
          <w:shd w:val="clear" w:color="auto" w:fill="FFFFFF"/>
        </w:rPr>
        <w:t xml:space="preserve"> 2020 ).</w:t>
      </w:r>
    </w:p>
    <w:p w14:paraId="6BDFBD52" w14:textId="37A876CF" w:rsidR="00E54C73" w:rsidRDefault="0057081D" w:rsidP="00255FDE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>Koch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 2001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A27FD">
        <w:rPr>
          <w:rFonts w:ascii="Arial" w:hAnsi="Arial" w:cs="Arial"/>
          <w:color w:val="222222"/>
          <w:shd w:val="clear" w:color="auto" w:fill="FFFFFF"/>
        </w:rPr>
        <w:t>said that</w:t>
      </w:r>
      <w:r w:rsidR="006A27FD" w:rsidRPr="006A27FD">
        <w:t xml:space="preserve"> 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research on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mentalities </w:t>
      </w:r>
      <w:r w:rsidR="005D6E5F">
        <w:rPr>
          <w:rFonts w:ascii="Arial" w:hAnsi="Arial" w:cs="Arial"/>
          <w:color w:val="222222"/>
          <w:shd w:val="clear" w:color="auto" w:fill="FFFFFF"/>
        </w:rPr>
        <w:t>of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impaired individuals ha</w:t>
      </w:r>
      <w:r w:rsidR="005D6E5F">
        <w:rPr>
          <w:rFonts w:ascii="Arial" w:hAnsi="Arial" w:cs="Arial"/>
          <w:color w:val="222222"/>
          <w:shd w:val="clear" w:color="auto" w:fill="FFFFFF"/>
        </w:rPr>
        <w:t>d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not created a hypothetical direction that mirrors these turns of events</w:t>
      </w:r>
      <w:r w:rsidR="005D6E5F">
        <w:rPr>
          <w:rFonts w:ascii="Arial" w:hAnsi="Arial" w:cs="Arial"/>
          <w:color w:val="222222"/>
          <w:shd w:val="clear" w:color="auto" w:fill="FFFFFF"/>
        </w:rPr>
        <w:t>—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considering the principal upsides of </w:t>
      </w:r>
      <w:r w:rsidR="005D6E5F">
        <w:rPr>
          <w:rFonts w:ascii="Arial" w:hAnsi="Arial" w:cs="Arial"/>
          <w:color w:val="222222"/>
          <w:shd w:val="clear" w:color="auto" w:fill="FFFFFF"/>
        </w:rPr>
        <w:t>unique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appearance and individual independence, for surveying the </w:t>
      </w:r>
      <w:r w:rsidR="00E91A3D">
        <w:rPr>
          <w:rFonts w:ascii="Arial" w:hAnsi="Arial" w:cs="Arial"/>
          <w:color w:val="222222"/>
          <w:shd w:val="clear" w:color="auto" w:fill="FFFFFF"/>
        </w:rPr>
        <w:t>“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>existential</w:t>
      </w:r>
      <w:r w:rsidR="00E91A3D">
        <w:rPr>
          <w:rFonts w:ascii="Arial" w:hAnsi="Arial" w:cs="Arial"/>
          <w:color w:val="222222"/>
          <w:shd w:val="clear" w:color="auto" w:fill="FFFFFF"/>
        </w:rPr>
        <w:t>”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uneasiness excited by people with handicaps. Examinations </w:t>
      </w:r>
      <w:r w:rsidR="00450B7E" w:rsidRPr="006A27FD">
        <w:rPr>
          <w:rFonts w:ascii="Arial" w:hAnsi="Arial" w:cs="Arial"/>
          <w:color w:val="222222"/>
          <w:shd w:val="clear" w:color="auto" w:fill="FFFFFF"/>
        </w:rPr>
        <w:t>using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this point of view could add to deciding the attitudinal groundworks of the contending models that </w:t>
      </w:r>
      <w:r w:rsidR="005D6E5F">
        <w:rPr>
          <w:rFonts w:ascii="Arial" w:hAnsi="Arial" w:cs="Arial"/>
          <w:color w:val="222222"/>
          <w:shd w:val="clear" w:color="auto" w:fill="FFFFFF"/>
        </w:rPr>
        <w:t>isolate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the 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>exploration o</w:t>
      </w:r>
      <w:r w:rsidR="005D6E5F">
        <w:rPr>
          <w:rFonts w:ascii="Arial" w:hAnsi="Arial" w:cs="Arial"/>
          <w:color w:val="222222"/>
          <w:shd w:val="clear" w:color="auto" w:fill="FFFFFF"/>
        </w:rPr>
        <w:t>f</w:t>
      </w:r>
      <w:r w:rsidR="006A27FD" w:rsidRPr="006A27FD">
        <w:rPr>
          <w:rFonts w:ascii="Arial" w:hAnsi="Arial" w:cs="Arial"/>
          <w:color w:val="222222"/>
          <w:shd w:val="clear" w:color="auto" w:fill="FFFFFF"/>
        </w:rPr>
        <w:t xml:space="preserve"> incapacity.</w:t>
      </w:r>
      <w:r w:rsidR="006A27FD">
        <w:rPr>
          <w:rFonts w:ascii="Arial" w:hAnsi="Arial" w:cs="Arial"/>
          <w:color w:val="222222"/>
          <w:shd w:val="clear" w:color="auto" w:fill="FFFFFF"/>
        </w:rPr>
        <w:t xml:space="preserve"> Peoples look different at persons with the incapacity to do their daily tasks.</w:t>
      </w:r>
    </w:p>
    <w:p w14:paraId="668FF26F" w14:textId="3035EFD1" w:rsidR="0096687E" w:rsidRDefault="0096687E" w:rsidP="00255FDE">
      <w:pPr>
        <w:spacing w:line="360" w:lineRule="auto"/>
        <w:rPr>
          <w:rFonts w:ascii="Arial" w:hAnsi="Arial" w:cs="Arial"/>
        </w:rPr>
      </w:pPr>
      <w:r w:rsidRPr="0096687E">
        <w:rPr>
          <w:rFonts w:ascii="Arial" w:hAnsi="Arial" w:cs="Arial"/>
          <w:color w:val="222222"/>
          <w:shd w:val="clear" w:color="auto" w:fill="FFFFFF"/>
        </w:rPr>
        <w:t>Abrams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6687E">
        <w:rPr>
          <w:rFonts w:ascii="Arial" w:hAnsi="Arial" w:cs="Arial"/>
          <w:color w:val="222222"/>
          <w:shd w:val="clear" w:color="auto" w:fill="FFFFFF"/>
        </w:rPr>
        <w:t>et al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. </w:t>
      </w:r>
      <w:r w:rsidRPr="0096687E">
        <w:rPr>
          <w:rFonts w:ascii="Arial" w:hAnsi="Arial" w:cs="Arial"/>
          <w:color w:val="222222"/>
          <w:shd w:val="clear" w:color="auto" w:fill="FFFFFF"/>
        </w:rPr>
        <w:t>(2022)</w:t>
      </w:r>
      <w:r w:rsidR="005D6E5F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expose how children w</w:t>
      </w:r>
      <w:r w:rsidR="0071080D">
        <w:rPr>
          <w:rFonts w:ascii="Arial" w:hAnsi="Arial" w:cs="Arial"/>
          <w:color w:val="222222"/>
          <w:shd w:val="clear" w:color="auto" w:fill="FFFFFF"/>
        </w:rPr>
        <w:t>ere</w:t>
      </w:r>
      <w:r>
        <w:rPr>
          <w:rFonts w:ascii="Arial" w:hAnsi="Arial" w:cs="Arial"/>
          <w:color w:val="222222"/>
          <w:shd w:val="clear" w:color="auto" w:fill="FFFFFF"/>
        </w:rPr>
        <w:t xml:space="preserve"> affected during </w:t>
      </w:r>
      <w:r w:rsidR="0071080D">
        <w:rPr>
          <w:rFonts w:ascii="Arial" w:hAnsi="Arial" w:cs="Arial"/>
          <w:color w:val="222222"/>
          <w:shd w:val="clear" w:color="auto" w:fill="FFFFFF"/>
        </w:rPr>
        <w:t xml:space="preserve">a </w:t>
      </w:r>
      <w:r>
        <w:rPr>
          <w:rFonts w:ascii="Arial" w:hAnsi="Arial" w:cs="Arial"/>
          <w:color w:val="222222"/>
          <w:shd w:val="clear" w:color="auto" w:fill="FFFFFF"/>
        </w:rPr>
        <w:t>pandemic. Families who live in poverty w</w:t>
      </w:r>
      <w:r w:rsidR="0071080D">
        <w:rPr>
          <w:rFonts w:ascii="Arial" w:hAnsi="Arial" w:cs="Arial"/>
          <w:color w:val="222222"/>
          <w:shd w:val="clear" w:color="auto" w:fill="FFFFFF"/>
        </w:rPr>
        <w:t>ere</w:t>
      </w:r>
      <w:r>
        <w:rPr>
          <w:rFonts w:ascii="Arial" w:hAnsi="Arial" w:cs="Arial"/>
          <w:color w:val="222222"/>
          <w:shd w:val="clear" w:color="auto" w:fill="FFFFFF"/>
        </w:rPr>
        <w:t xml:space="preserve"> even more affected by Covid 19</w:t>
      </w:r>
      <w:r w:rsidR="00B27DAD">
        <w:rPr>
          <w:rFonts w:ascii="Arial" w:hAnsi="Arial" w:cs="Arial"/>
          <w:color w:val="222222"/>
          <w:shd w:val="clear" w:color="auto" w:fill="FFFFFF"/>
        </w:rPr>
        <w:t xml:space="preserve"> and how </w:t>
      </w:r>
      <w:r w:rsidR="00B27DAD" w:rsidRPr="00B27DAD">
        <w:rPr>
          <w:rFonts w:ascii="Arial" w:hAnsi="Arial" w:cs="Arial"/>
          <w:color w:val="222222"/>
          <w:shd w:val="clear" w:color="auto" w:fill="FFFFFF"/>
        </w:rPr>
        <w:t>poverty affect</w:t>
      </w:r>
      <w:r w:rsidR="0071080D">
        <w:rPr>
          <w:rFonts w:ascii="Arial" w:hAnsi="Arial" w:cs="Arial"/>
          <w:color w:val="222222"/>
          <w:shd w:val="clear" w:color="auto" w:fill="FFFFFF"/>
        </w:rPr>
        <w:t>s</w:t>
      </w:r>
      <w:r w:rsidR="00B27DAD" w:rsidRPr="00B27DAD">
        <w:rPr>
          <w:rFonts w:ascii="Arial" w:hAnsi="Arial" w:cs="Arial"/>
          <w:color w:val="222222"/>
          <w:shd w:val="clear" w:color="auto" w:fill="FFFFFF"/>
        </w:rPr>
        <w:t xml:space="preserve"> their lives.</w:t>
      </w:r>
      <w:r w:rsidR="00B27DAD" w:rsidRPr="00B27DAD">
        <w:rPr>
          <w:rFonts w:ascii="Arial" w:hAnsi="Arial" w:cs="Arial"/>
        </w:rPr>
        <w:t xml:space="preserve"> </w:t>
      </w:r>
      <w:r w:rsidR="005D1EB0">
        <w:rPr>
          <w:rFonts w:ascii="Arial" w:hAnsi="Arial" w:cs="Arial"/>
        </w:rPr>
        <w:t>Housing and food insecurity have increased</w:t>
      </w:r>
      <w:r w:rsidRPr="00B27DAD">
        <w:rPr>
          <w:rFonts w:ascii="Arial" w:hAnsi="Arial" w:cs="Arial"/>
        </w:rPr>
        <w:t xml:space="preserve"> during the </w:t>
      </w:r>
      <w:r w:rsidR="004B6EAE">
        <w:rPr>
          <w:rFonts w:ascii="Arial" w:hAnsi="Arial" w:cs="Arial"/>
        </w:rPr>
        <w:t>P</w:t>
      </w:r>
      <w:r w:rsidRPr="00B27DAD">
        <w:rPr>
          <w:rFonts w:ascii="Arial" w:hAnsi="Arial" w:cs="Arial"/>
        </w:rPr>
        <w:t xml:space="preserve">andemic, including global increases in poverty. Public policies such as school closures have </w:t>
      </w:r>
      <w:r w:rsidR="0071080D">
        <w:rPr>
          <w:rFonts w:ascii="Arial" w:hAnsi="Arial" w:cs="Arial"/>
        </w:rPr>
        <w:t>disproportionately impacted</w:t>
      </w:r>
      <w:r w:rsidRPr="00B27DAD">
        <w:rPr>
          <w:rFonts w:ascii="Arial" w:hAnsi="Arial" w:cs="Arial"/>
        </w:rPr>
        <w:t xml:space="preserve"> those facing adverse social determinants. There has been a dramatic increase in reports of abuse-related injuries and other injuries indicative of child abuse during the </w:t>
      </w:r>
      <w:r w:rsidR="004B6EAE">
        <w:rPr>
          <w:rFonts w:ascii="Arial" w:hAnsi="Arial" w:cs="Arial"/>
        </w:rPr>
        <w:t>P</w:t>
      </w:r>
      <w:r w:rsidRPr="00B27DAD">
        <w:rPr>
          <w:rFonts w:ascii="Arial" w:hAnsi="Arial" w:cs="Arial"/>
        </w:rPr>
        <w:t>andemic. In addition, there are disproportionate impacts of COVID-19 based on race and ethnicity within the</w:t>
      </w:r>
      <w:r w:rsidR="00402AB9">
        <w:rPr>
          <w:rFonts w:ascii="Arial" w:hAnsi="Arial" w:cs="Arial"/>
        </w:rPr>
        <w:t xml:space="preserve"> UK</w:t>
      </w:r>
      <w:r w:rsidRPr="00B27DAD">
        <w:rPr>
          <w:rFonts w:ascii="Arial" w:hAnsi="Arial" w:cs="Arial"/>
        </w:rPr>
        <w:t xml:space="preserve">. Children </w:t>
      </w:r>
      <w:r w:rsidR="00700933">
        <w:rPr>
          <w:rFonts w:ascii="Arial" w:hAnsi="Arial" w:cs="Arial"/>
        </w:rPr>
        <w:t>face</w:t>
      </w:r>
      <w:r w:rsidRPr="00B27DAD">
        <w:rPr>
          <w:rFonts w:ascii="Arial" w:hAnsi="Arial" w:cs="Arial"/>
        </w:rPr>
        <w:t xml:space="preserve"> more adverse determinants </w:t>
      </w:r>
      <w:r w:rsidR="00B27DAD" w:rsidRPr="00B27DAD">
        <w:rPr>
          <w:rFonts w:ascii="Arial" w:hAnsi="Arial" w:cs="Arial"/>
        </w:rPr>
        <w:t>because of</w:t>
      </w:r>
      <w:r w:rsidRPr="00B27DAD">
        <w:rPr>
          <w:rFonts w:ascii="Arial" w:hAnsi="Arial" w:cs="Arial"/>
        </w:rPr>
        <w:t xml:space="preserve"> this </w:t>
      </w:r>
      <w:r w:rsidR="004B6EAE">
        <w:rPr>
          <w:rFonts w:ascii="Arial" w:hAnsi="Arial" w:cs="Arial"/>
        </w:rPr>
        <w:t>P</w:t>
      </w:r>
      <w:r w:rsidRPr="00B27DAD">
        <w:rPr>
          <w:rFonts w:ascii="Arial" w:hAnsi="Arial" w:cs="Arial"/>
        </w:rPr>
        <w:t>andemic and th</w:t>
      </w:r>
      <w:r w:rsidR="0071080D">
        <w:rPr>
          <w:rFonts w:ascii="Arial" w:hAnsi="Arial" w:cs="Arial"/>
        </w:rPr>
        <w:t>e associated short-term and long-term implications</w:t>
      </w:r>
      <w:r w:rsidRPr="00B27DAD">
        <w:rPr>
          <w:rFonts w:ascii="Arial" w:hAnsi="Arial" w:cs="Arial"/>
        </w:rPr>
        <w:t xml:space="preserve">. </w:t>
      </w:r>
      <w:r w:rsidR="00700933">
        <w:rPr>
          <w:rFonts w:ascii="Arial" w:hAnsi="Arial" w:cs="Arial"/>
        </w:rPr>
        <w:t xml:space="preserve">The </w:t>
      </w:r>
      <w:r w:rsidR="004B6EAE">
        <w:rPr>
          <w:rFonts w:ascii="Arial" w:hAnsi="Arial" w:cs="Arial"/>
        </w:rPr>
        <w:t>P</w:t>
      </w:r>
      <w:r w:rsidR="00700933">
        <w:rPr>
          <w:rFonts w:ascii="Arial" w:hAnsi="Arial" w:cs="Arial"/>
        </w:rPr>
        <w:t>andemic has worsened a lousy situation for those living in poverty or with other adverse social determinants of health</w:t>
      </w:r>
      <w:r w:rsidRPr="00B27DAD">
        <w:rPr>
          <w:rFonts w:ascii="Arial" w:hAnsi="Arial" w:cs="Arial"/>
        </w:rPr>
        <w:t>. Ongoing studies are required to measure the impact of COVID-19 on those with adverse social determinants among children.</w:t>
      </w:r>
    </w:p>
    <w:p w14:paraId="203DF76D" w14:textId="13DA3908" w:rsidR="00711CF7" w:rsidRDefault="00711CF7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Conclusions </w:t>
      </w:r>
    </w:p>
    <w:p w14:paraId="35CAA0B4" w14:textId="18EE20A5" w:rsidR="00711CF7" w:rsidRPr="00B27DAD" w:rsidRDefault="00711CF7" w:rsidP="00255F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conclude this written assignment,</w:t>
      </w:r>
      <w:r w:rsidR="0033392A">
        <w:rPr>
          <w:rFonts w:ascii="Arial" w:hAnsi="Arial" w:cs="Arial"/>
        </w:rPr>
        <w:t xml:space="preserve"> </w:t>
      </w:r>
      <w:r w:rsidR="009956B2">
        <w:rPr>
          <w:rFonts w:ascii="Arial" w:hAnsi="Arial" w:cs="Arial"/>
        </w:rPr>
        <w:t xml:space="preserve">Poverty and COVID 19 </w:t>
      </w:r>
      <w:r w:rsidR="0033392A">
        <w:rPr>
          <w:rFonts w:ascii="Arial" w:hAnsi="Arial" w:cs="Arial"/>
        </w:rPr>
        <w:t xml:space="preserve">have </w:t>
      </w:r>
      <w:r w:rsidR="009956B2">
        <w:rPr>
          <w:rFonts w:ascii="Arial" w:hAnsi="Arial" w:cs="Arial"/>
        </w:rPr>
        <w:t xml:space="preserve">played an essential </w:t>
      </w:r>
      <w:r w:rsidR="0055434E">
        <w:rPr>
          <w:rFonts w:ascii="Arial" w:hAnsi="Arial" w:cs="Arial"/>
        </w:rPr>
        <w:t>role in humanity</w:t>
      </w:r>
      <w:r w:rsidR="00E91A3D">
        <w:rPr>
          <w:rFonts w:ascii="Arial" w:hAnsi="Arial" w:cs="Arial"/>
        </w:rPr>
        <w:t>’</w:t>
      </w:r>
      <w:r w:rsidR="0033392A">
        <w:rPr>
          <w:rFonts w:ascii="Arial" w:hAnsi="Arial" w:cs="Arial"/>
        </w:rPr>
        <w:t>s</w:t>
      </w:r>
      <w:r w:rsidR="0055434E">
        <w:rPr>
          <w:rFonts w:ascii="Arial" w:hAnsi="Arial" w:cs="Arial"/>
        </w:rPr>
        <w:t xml:space="preserve"> lives in the last two years.</w:t>
      </w:r>
      <w:r w:rsidR="0033392A">
        <w:rPr>
          <w:rFonts w:ascii="Arial" w:hAnsi="Arial" w:cs="Arial"/>
        </w:rPr>
        <w:t xml:space="preserve"> </w:t>
      </w:r>
      <w:r w:rsidR="0026287C">
        <w:rPr>
          <w:rFonts w:ascii="Arial" w:hAnsi="Arial" w:cs="Arial"/>
        </w:rPr>
        <w:t>People wh</w:t>
      </w:r>
      <w:r w:rsidR="0033392A">
        <w:rPr>
          <w:rFonts w:ascii="Arial" w:hAnsi="Arial" w:cs="Arial"/>
        </w:rPr>
        <w:t>o</w:t>
      </w:r>
      <w:r w:rsidR="0026287C">
        <w:rPr>
          <w:rFonts w:ascii="Arial" w:hAnsi="Arial" w:cs="Arial"/>
        </w:rPr>
        <w:t xml:space="preserve"> are still alive after </w:t>
      </w:r>
      <w:r w:rsidR="0033392A">
        <w:rPr>
          <w:rFonts w:ascii="Arial" w:hAnsi="Arial" w:cs="Arial"/>
        </w:rPr>
        <w:t>the Pandemic can be considered heroes for being able to fight such a vital phenomenon.</w:t>
      </w:r>
    </w:p>
    <w:p w14:paraId="46E632C2" w14:textId="77777777" w:rsidR="003F6B51" w:rsidRPr="00B27DAD" w:rsidRDefault="003F6B51" w:rsidP="00255FDE">
      <w:pPr>
        <w:spacing w:line="360" w:lineRule="auto"/>
        <w:rPr>
          <w:rFonts w:ascii="Arial" w:hAnsi="Arial" w:cs="Arial"/>
        </w:rPr>
      </w:pPr>
      <w:r w:rsidRPr="00B27DAD">
        <w:rPr>
          <w:rFonts w:ascii="Arial" w:hAnsi="Arial" w:cs="Arial"/>
        </w:rPr>
        <w:br w:type="page"/>
      </w:r>
    </w:p>
    <w:p w14:paraId="3E8C956A" w14:textId="1A55B0A2" w:rsidR="003F6B51" w:rsidRDefault="003F6B5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Ref</w:t>
      </w:r>
      <w:r w:rsidR="0071080D">
        <w:rPr>
          <w:rFonts w:ascii="Arial" w:hAnsi="Arial" w:cs="Arial"/>
        </w:rPr>
        <w:t>e</w:t>
      </w:r>
      <w:r>
        <w:rPr>
          <w:rFonts w:ascii="Arial" w:hAnsi="Arial" w:cs="Arial"/>
        </w:rPr>
        <w:t>rences</w:t>
      </w:r>
    </w:p>
    <w:p w14:paraId="0F71D713" w14:textId="19C6741A" w:rsidR="0096687E" w:rsidRPr="00D530F3" w:rsidRDefault="0096687E">
      <w:pPr>
        <w:rPr>
          <w:rFonts w:ascii="Arial" w:hAnsi="Arial" w:cs="Arial"/>
          <w:color w:val="222222"/>
          <w:shd w:val="clear" w:color="auto" w:fill="FFFFFF"/>
        </w:rPr>
      </w:pPr>
      <w:bookmarkStart w:id="1" w:name="_Hlk107828290"/>
      <w:r w:rsidRPr="0057081D">
        <w:rPr>
          <w:rFonts w:ascii="Arial" w:hAnsi="Arial" w:cs="Arial"/>
          <w:color w:val="222222"/>
          <w:shd w:val="clear" w:color="auto" w:fill="FFFFFF"/>
        </w:rPr>
        <w:t>Abrams, E.M., Greenhawt,</w:t>
      </w:r>
      <w:r w:rsidR="00B12823" w:rsidRPr="0057081D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 M., Shaker, M., Pinto, A.D., Sinha, I. and Singer, A., </w:t>
      </w:r>
      <w:bookmarkEnd w:id="1"/>
      <w:r w:rsidR="00D07733">
        <w:rPr>
          <w:rFonts w:ascii="Arial" w:hAnsi="Arial" w:cs="Arial"/>
          <w:color w:val="222222"/>
          <w:shd w:val="clear" w:color="auto" w:fill="FFFFFF"/>
        </w:rPr>
        <w:t>(</w:t>
      </w:r>
      <w:r w:rsidRPr="0057081D">
        <w:rPr>
          <w:rFonts w:ascii="Arial" w:hAnsi="Arial" w:cs="Arial"/>
          <w:color w:val="222222"/>
          <w:shd w:val="clear" w:color="auto" w:fill="FFFFFF"/>
        </w:rPr>
        <w:t>2022</w:t>
      </w:r>
      <w:r w:rsidR="00D07733">
        <w:rPr>
          <w:rFonts w:ascii="Arial" w:hAnsi="Arial" w:cs="Arial"/>
          <w:color w:val="222222"/>
          <w:shd w:val="clear" w:color="auto" w:fill="FFFFFF"/>
        </w:rPr>
        <w:t>)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. The COVID-19 </w:t>
      </w:r>
      <w:r w:rsidR="004B6EAE">
        <w:rPr>
          <w:rFonts w:ascii="Arial" w:hAnsi="Arial" w:cs="Arial"/>
          <w:color w:val="222222"/>
          <w:shd w:val="clear" w:color="auto" w:fill="FFFFFF"/>
        </w:rPr>
        <w:t>P</w:t>
      </w:r>
      <w:r w:rsidRPr="0057081D">
        <w:rPr>
          <w:rFonts w:ascii="Arial" w:hAnsi="Arial" w:cs="Arial"/>
          <w:color w:val="222222"/>
          <w:shd w:val="clear" w:color="auto" w:fill="FFFFFF"/>
        </w:rPr>
        <w:t xml:space="preserve">andemic: adverse effects on the social determinants of health in children and </w:t>
      </w:r>
      <w:r w:rsidRPr="00D530F3">
        <w:rPr>
          <w:rFonts w:ascii="Arial" w:hAnsi="Arial" w:cs="Arial"/>
          <w:color w:val="222222"/>
          <w:shd w:val="clear" w:color="auto" w:fill="FFFFFF"/>
        </w:rPr>
        <w:t>families. </w:t>
      </w:r>
      <w:r w:rsidRPr="00D530F3">
        <w:rPr>
          <w:rFonts w:ascii="Arial" w:hAnsi="Arial" w:cs="Arial"/>
          <w:i/>
          <w:iCs/>
          <w:color w:val="222222"/>
          <w:shd w:val="clear" w:color="auto" w:fill="FFFFFF"/>
        </w:rPr>
        <w:t>Annals of Allergy, Asthma &amp; Immunology</w:t>
      </w:r>
      <w:r w:rsidRPr="00D530F3">
        <w:rPr>
          <w:rFonts w:ascii="Arial" w:hAnsi="Arial" w:cs="Arial"/>
          <w:color w:val="222222"/>
          <w:shd w:val="clear" w:color="auto" w:fill="FFFFFF"/>
        </w:rPr>
        <w:t>, </w:t>
      </w:r>
      <w:r w:rsidRPr="00D530F3">
        <w:rPr>
          <w:rFonts w:ascii="Arial" w:hAnsi="Arial" w:cs="Arial"/>
          <w:i/>
          <w:iCs/>
          <w:color w:val="222222"/>
          <w:shd w:val="clear" w:color="auto" w:fill="FFFFFF"/>
        </w:rPr>
        <w:t>128</w:t>
      </w:r>
      <w:r w:rsidRPr="00D530F3">
        <w:rPr>
          <w:rFonts w:ascii="Arial" w:hAnsi="Arial" w:cs="Arial"/>
          <w:color w:val="222222"/>
          <w:shd w:val="clear" w:color="auto" w:fill="FFFFFF"/>
        </w:rPr>
        <w:t>(1), pp.19-25.</w:t>
      </w:r>
    </w:p>
    <w:p w14:paraId="1E45BC2B" w14:textId="106B53E3" w:rsidR="00D530F3" w:rsidRDefault="00D530F3" w:rsidP="00D530F3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D530F3">
        <w:rPr>
          <w:rFonts w:ascii="Arial" w:eastAsia="Times New Roman" w:hAnsi="Arial" w:cs="Arial"/>
          <w:color w:val="000000"/>
          <w:lang w:eastAsia="en-GB"/>
        </w:rPr>
        <w:t xml:space="preserve">BBC </w:t>
      </w:r>
      <w:r w:rsidR="005D23F7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Pr="00D530F3">
        <w:rPr>
          <w:rFonts w:ascii="Arial" w:eastAsia="Times New Roman" w:hAnsi="Arial" w:cs="Arial"/>
          <w:color w:val="000000"/>
          <w:lang w:eastAsia="en-GB"/>
        </w:rPr>
        <w:t>(2014). </w:t>
      </w:r>
      <w:r w:rsidRPr="00D530F3">
        <w:rPr>
          <w:rFonts w:ascii="Arial" w:eastAsia="Times New Roman" w:hAnsi="Arial" w:cs="Arial"/>
          <w:i/>
          <w:iCs/>
          <w:color w:val="000000"/>
          <w:lang w:eastAsia="en-GB"/>
        </w:rPr>
        <w:t>BBC - Poverty - Definitions</w:t>
      </w:r>
      <w:r w:rsidRPr="00D530F3">
        <w:rPr>
          <w:rFonts w:ascii="Arial" w:eastAsia="Times New Roman" w:hAnsi="Arial" w:cs="Arial"/>
          <w:color w:val="000000"/>
          <w:lang w:eastAsia="en-GB"/>
        </w:rPr>
        <w:t xml:space="preserve">. [online] Bbc.co.uk. Available at: </w:t>
      </w:r>
      <w:hyperlink r:id="rId6" w:history="1">
        <w:r w:rsidR="0014065C" w:rsidRPr="00D530F3">
          <w:rPr>
            <w:rStyle w:val="Hyperlink"/>
            <w:rFonts w:ascii="Arial" w:eastAsia="Times New Roman" w:hAnsi="Arial" w:cs="Arial"/>
            <w:lang w:eastAsia="en-GB"/>
          </w:rPr>
          <w:t>https://www.bbc.co.uk/scotland/education/ms/wealth/def_of_poverty/definitions.shtml</w:t>
        </w:r>
      </w:hyperlink>
      <w:r w:rsidRPr="00D530F3">
        <w:rPr>
          <w:rFonts w:ascii="Arial" w:eastAsia="Times New Roman" w:hAnsi="Arial" w:cs="Arial"/>
          <w:color w:val="000000"/>
          <w:lang w:eastAsia="en-GB"/>
        </w:rPr>
        <w:t>.</w:t>
      </w:r>
    </w:p>
    <w:p w14:paraId="3077D583" w14:textId="60390E2D" w:rsidR="0014065C" w:rsidRDefault="0014065C" w:rsidP="00D530F3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</w:p>
    <w:p w14:paraId="07E1B515" w14:textId="2DE0F78F" w:rsidR="009359FF" w:rsidRPr="00D530F3" w:rsidRDefault="009359FF" w:rsidP="00D530F3">
      <w:pPr>
        <w:spacing w:after="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9359FF">
        <w:rPr>
          <w:rFonts w:ascii="Arial" w:hAnsi="Arial" w:cs="Arial"/>
          <w:color w:val="222222"/>
          <w:shd w:val="clear" w:color="auto" w:fill="FFFFFF"/>
        </w:rPr>
        <w:t>Cachón-Zagalaz, J., Sánchez-Zafra, M., Sanabrias-Moreno, D., González-Valero, G., Lara-Sánchez, A.J. and Zagalaz-Sánchez, M.L.,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9359FF">
        <w:rPr>
          <w:rFonts w:ascii="Arial" w:hAnsi="Arial" w:cs="Arial"/>
          <w:color w:val="222222"/>
          <w:shd w:val="clear" w:color="auto" w:fill="FFFFFF"/>
        </w:rPr>
        <w:t xml:space="preserve"> 2020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9359FF">
        <w:rPr>
          <w:rFonts w:ascii="Arial" w:hAnsi="Arial" w:cs="Arial"/>
          <w:color w:val="222222"/>
          <w:shd w:val="clear" w:color="auto" w:fill="FFFFFF"/>
        </w:rPr>
        <w:t>. Systematic review of the literature about the effects of the COVID-19 pandemic on the lives of school children. </w:t>
      </w:r>
      <w:r w:rsidRPr="009359FF">
        <w:rPr>
          <w:rFonts w:ascii="Arial" w:hAnsi="Arial" w:cs="Arial"/>
          <w:i/>
          <w:iCs/>
          <w:color w:val="222222"/>
          <w:shd w:val="clear" w:color="auto" w:fill="FFFFFF"/>
        </w:rPr>
        <w:t>Frontiers in Psychology</w:t>
      </w:r>
      <w:r w:rsidRPr="009359FF">
        <w:rPr>
          <w:rFonts w:ascii="Arial" w:hAnsi="Arial" w:cs="Arial"/>
          <w:color w:val="222222"/>
          <w:shd w:val="clear" w:color="auto" w:fill="FFFFFF"/>
        </w:rPr>
        <w:t>, </w:t>
      </w:r>
      <w:r w:rsidRPr="009359FF">
        <w:rPr>
          <w:rFonts w:ascii="Arial" w:hAnsi="Arial" w:cs="Arial"/>
          <w:i/>
          <w:iCs/>
          <w:color w:val="222222"/>
          <w:shd w:val="clear" w:color="auto" w:fill="FFFFFF"/>
        </w:rPr>
        <w:t>11</w:t>
      </w:r>
      <w:r w:rsidRPr="009359FF">
        <w:rPr>
          <w:rFonts w:ascii="Arial" w:hAnsi="Arial" w:cs="Arial"/>
          <w:color w:val="222222"/>
          <w:shd w:val="clear" w:color="auto" w:fill="FFFFFF"/>
        </w:rPr>
        <w:t>, p.569348.</w:t>
      </w:r>
    </w:p>
    <w:p w14:paraId="21F0F3E5" w14:textId="4BDE50B1" w:rsidR="00C17111" w:rsidRPr="00C17111" w:rsidRDefault="00D530F3" w:rsidP="00D530F3">
      <w:pPr>
        <w:spacing w:before="100" w:beforeAutospacing="1" w:after="100" w:afterAutospacing="1" w:line="240" w:lineRule="auto"/>
        <w:rPr>
          <w:rFonts w:ascii="Arial" w:hAnsi="Arial" w:cs="Arial"/>
          <w:color w:val="222222"/>
          <w:shd w:val="clear" w:color="auto" w:fill="FFFFFF"/>
        </w:rPr>
      </w:pPr>
      <w:r w:rsidRPr="00D530F3">
        <w:rPr>
          <w:rFonts w:ascii="Arial" w:eastAsia="Times New Roman" w:hAnsi="Arial" w:cs="Arial"/>
          <w:color w:val="000000"/>
          <w:lang w:eastAsia="en-GB"/>
        </w:rPr>
        <w:t>‌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 xml:space="preserve">Ciotti, M., Ciccozzi, M., Terrinoni, A., Jiang, W.C., Wang, C.B. and Bernardini, S., </w:t>
      </w:r>
      <w:r w:rsidR="00C17111">
        <w:rPr>
          <w:rFonts w:ascii="Arial" w:hAnsi="Arial" w:cs="Arial"/>
          <w:color w:val="222222"/>
          <w:shd w:val="clear" w:color="auto" w:fill="FFFFFF"/>
        </w:rPr>
        <w:t>(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2020</w:t>
      </w:r>
      <w:r w:rsidR="00C17111">
        <w:rPr>
          <w:rFonts w:ascii="Arial" w:hAnsi="Arial" w:cs="Arial"/>
          <w:color w:val="222222"/>
          <w:shd w:val="clear" w:color="auto" w:fill="FFFFFF"/>
        </w:rPr>
        <w:t>)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 xml:space="preserve">. The COVID-19 </w:t>
      </w:r>
      <w:r w:rsidR="004B6EAE">
        <w:rPr>
          <w:rFonts w:ascii="Arial" w:hAnsi="Arial" w:cs="Arial"/>
          <w:color w:val="222222"/>
          <w:shd w:val="clear" w:color="auto" w:fill="FFFFFF"/>
        </w:rPr>
        <w:t>P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andemic. </w:t>
      </w:r>
      <w:r w:rsidR="00C17111" w:rsidRPr="00C17111">
        <w:rPr>
          <w:rFonts w:ascii="Arial" w:hAnsi="Arial" w:cs="Arial"/>
          <w:i/>
          <w:iCs/>
          <w:color w:val="222222"/>
          <w:shd w:val="clear" w:color="auto" w:fill="FFFFFF"/>
        </w:rPr>
        <w:t>Critical reviews in clinical laboratory sciences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, </w:t>
      </w:r>
      <w:r w:rsidR="00C17111" w:rsidRPr="00C17111">
        <w:rPr>
          <w:rFonts w:ascii="Arial" w:hAnsi="Arial" w:cs="Arial"/>
          <w:i/>
          <w:iCs/>
          <w:color w:val="222222"/>
          <w:shd w:val="clear" w:color="auto" w:fill="FFFFFF"/>
        </w:rPr>
        <w:t>57</w:t>
      </w:r>
      <w:r w:rsidR="00C17111" w:rsidRPr="00C17111">
        <w:rPr>
          <w:rFonts w:ascii="Arial" w:hAnsi="Arial" w:cs="Arial"/>
          <w:color w:val="222222"/>
          <w:shd w:val="clear" w:color="auto" w:fill="FFFFFF"/>
        </w:rPr>
        <w:t>(6), pp.365-388.</w:t>
      </w:r>
    </w:p>
    <w:p w14:paraId="3A6B88F8" w14:textId="47ED62DC" w:rsidR="00D34D6B" w:rsidRDefault="00E00F31" w:rsidP="00E00F3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00F31">
        <w:rPr>
          <w:rFonts w:ascii="Arial" w:hAnsi="Arial" w:cs="Arial"/>
          <w:color w:val="000000"/>
          <w:sz w:val="22"/>
          <w:szCs w:val="22"/>
        </w:rPr>
        <w:t>Francis-Devine, B. (2021). Poverty in the UK: statistics. </w:t>
      </w:r>
      <w:r w:rsidR="009A6B16">
        <w:rPr>
          <w:rFonts w:ascii="Arial" w:hAnsi="Arial" w:cs="Arial"/>
          <w:i/>
          <w:iCs/>
          <w:color w:val="000000"/>
          <w:sz w:val="22"/>
          <w:szCs w:val="22"/>
        </w:rPr>
        <w:t>C</w:t>
      </w:r>
      <w:r w:rsidR="009A6B16" w:rsidRPr="00E00F31">
        <w:rPr>
          <w:rFonts w:ascii="Arial" w:hAnsi="Arial" w:cs="Arial"/>
          <w:i/>
          <w:iCs/>
          <w:color w:val="000000"/>
          <w:sz w:val="22"/>
          <w:szCs w:val="22"/>
        </w:rPr>
        <w:t>ommon</w:t>
      </w:r>
      <w:r w:rsidR="00E91A3D">
        <w:rPr>
          <w:rFonts w:ascii="Arial" w:hAnsi="Arial" w:cs="Arial"/>
          <w:i/>
          <w:iCs/>
          <w:color w:val="000000"/>
          <w:sz w:val="22"/>
          <w:szCs w:val="22"/>
        </w:rPr>
        <w:t>’</w:t>
      </w:r>
      <w:r w:rsidR="009A6B16" w:rsidRPr="00E00F31">
        <w:rPr>
          <w:rFonts w:ascii="Arial" w:hAnsi="Arial" w:cs="Arial"/>
          <w:i/>
          <w:iCs/>
          <w:color w:val="000000"/>
          <w:sz w:val="22"/>
          <w:szCs w:val="22"/>
        </w:rPr>
        <w:t>s</w:t>
      </w:r>
      <w:r w:rsidR="00C83B1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E00F31">
        <w:rPr>
          <w:rFonts w:ascii="Arial" w:hAnsi="Arial" w:cs="Arial"/>
          <w:i/>
          <w:iCs/>
          <w:color w:val="000000"/>
          <w:sz w:val="22"/>
          <w:szCs w:val="22"/>
        </w:rPr>
        <w:t>library.</w:t>
      </w:r>
      <w:r w:rsidR="00C83B1F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8F4A2B">
        <w:rPr>
          <w:rFonts w:ascii="Arial" w:hAnsi="Arial" w:cs="Arial"/>
          <w:i/>
          <w:iCs/>
          <w:color w:val="000000"/>
          <w:sz w:val="22"/>
          <w:szCs w:val="22"/>
        </w:rPr>
        <w:t>P</w:t>
      </w:r>
      <w:r w:rsidRPr="00E00F31">
        <w:rPr>
          <w:rFonts w:ascii="Arial" w:hAnsi="Arial" w:cs="Arial"/>
          <w:i/>
          <w:iCs/>
          <w:color w:val="000000"/>
          <w:sz w:val="22"/>
          <w:szCs w:val="22"/>
        </w:rPr>
        <w:t>arliament.</w:t>
      </w:r>
      <w:r w:rsidR="00C83B1F">
        <w:rPr>
          <w:rFonts w:ascii="Arial" w:hAnsi="Arial" w:cs="Arial"/>
          <w:i/>
          <w:iCs/>
          <w:color w:val="000000"/>
          <w:sz w:val="22"/>
          <w:szCs w:val="22"/>
        </w:rPr>
        <w:t xml:space="preserve"> The UK</w:t>
      </w:r>
      <w:r w:rsidRPr="00E00F31">
        <w:rPr>
          <w:rFonts w:ascii="Arial" w:hAnsi="Arial" w:cs="Arial"/>
          <w:color w:val="000000"/>
          <w:sz w:val="22"/>
          <w:szCs w:val="22"/>
        </w:rPr>
        <w:t>. [online] Available at:</w:t>
      </w:r>
    </w:p>
    <w:p w14:paraId="6AB0E735" w14:textId="547CCDB1" w:rsidR="00E00F31" w:rsidRPr="00E00F31" w:rsidRDefault="00E00F31" w:rsidP="00D34D6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E00F31">
        <w:rPr>
          <w:rFonts w:ascii="Arial" w:hAnsi="Arial" w:cs="Arial"/>
          <w:color w:val="000000"/>
          <w:sz w:val="22"/>
          <w:szCs w:val="22"/>
        </w:rPr>
        <w:t xml:space="preserve"> https://commonslibrary.parliament.uk/research-briefings/sn07096/.‌</w:t>
      </w:r>
    </w:p>
    <w:p w14:paraId="52CCA716" w14:textId="77777777" w:rsidR="00E00F31" w:rsidRDefault="00E00F31">
      <w:pPr>
        <w:rPr>
          <w:rFonts w:ascii="Arial" w:hAnsi="Arial" w:cs="Arial"/>
          <w:color w:val="222222"/>
          <w:shd w:val="clear" w:color="auto" w:fill="FFFFFF"/>
        </w:rPr>
      </w:pPr>
    </w:p>
    <w:p w14:paraId="373E3B44" w14:textId="5C968FF2" w:rsidR="000F2EFA" w:rsidRDefault="000F2EFA">
      <w:pPr>
        <w:rPr>
          <w:rFonts w:ascii="Arial" w:hAnsi="Arial" w:cs="Arial"/>
          <w:color w:val="222222"/>
          <w:shd w:val="clear" w:color="auto" w:fill="FFFFFF"/>
        </w:rPr>
      </w:pPr>
      <w:r w:rsidRPr="000F2EFA">
        <w:rPr>
          <w:rFonts w:ascii="Arial" w:hAnsi="Arial" w:cs="Arial"/>
          <w:color w:val="222222"/>
          <w:shd w:val="clear" w:color="auto" w:fill="FFFFFF"/>
        </w:rPr>
        <w:t xml:space="preserve">Hagenaars, A.J., </w:t>
      </w:r>
      <w:r w:rsidR="00425FC7">
        <w:rPr>
          <w:rFonts w:ascii="Arial" w:hAnsi="Arial" w:cs="Arial"/>
          <w:color w:val="222222"/>
          <w:shd w:val="clear" w:color="auto" w:fill="FFFFFF"/>
        </w:rPr>
        <w:t>(</w:t>
      </w:r>
      <w:r w:rsidRPr="000F2EFA">
        <w:rPr>
          <w:rFonts w:ascii="Arial" w:hAnsi="Arial" w:cs="Arial"/>
          <w:color w:val="222222"/>
          <w:shd w:val="clear" w:color="auto" w:fill="FFFFFF"/>
        </w:rPr>
        <w:t>2017</w:t>
      </w:r>
      <w:r w:rsidR="00425FC7">
        <w:rPr>
          <w:rFonts w:ascii="Arial" w:hAnsi="Arial" w:cs="Arial"/>
          <w:color w:val="222222"/>
          <w:shd w:val="clear" w:color="auto" w:fill="FFFFFF"/>
        </w:rPr>
        <w:t>)</w:t>
      </w:r>
      <w:r w:rsidRPr="000F2EFA">
        <w:rPr>
          <w:rFonts w:ascii="Arial" w:hAnsi="Arial" w:cs="Arial"/>
          <w:color w:val="222222"/>
          <w:shd w:val="clear" w:color="auto" w:fill="FFFFFF"/>
        </w:rPr>
        <w:t>. The definition and measurement of poverty. In </w:t>
      </w:r>
      <w:r w:rsidRPr="000F2EFA">
        <w:rPr>
          <w:rFonts w:ascii="Arial" w:hAnsi="Arial" w:cs="Arial"/>
          <w:i/>
          <w:iCs/>
          <w:color w:val="222222"/>
          <w:shd w:val="clear" w:color="auto" w:fill="FFFFFF"/>
        </w:rPr>
        <w:t>Economic Inequality and Poverty</w:t>
      </w:r>
      <w:r w:rsidRPr="000F2EFA">
        <w:rPr>
          <w:rFonts w:ascii="Arial" w:hAnsi="Arial" w:cs="Arial"/>
          <w:color w:val="222222"/>
          <w:shd w:val="clear" w:color="auto" w:fill="FFFFFF"/>
        </w:rPr>
        <w:t> (pp. 134-156). Routledge.</w:t>
      </w:r>
    </w:p>
    <w:p w14:paraId="171D176D" w14:textId="7D7FAF6E" w:rsidR="003E1C2B" w:rsidRPr="003E1C2B" w:rsidRDefault="003E1C2B">
      <w:pPr>
        <w:rPr>
          <w:rFonts w:ascii="Arial" w:hAnsi="Arial" w:cs="Arial"/>
          <w:color w:val="222222"/>
          <w:shd w:val="clear" w:color="auto" w:fill="FFFFFF"/>
        </w:rPr>
      </w:pPr>
      <w:r w:rsidRPr="003E1C2B">
        <w:rPr>
          <w:rFonts w:ascii="Arial" w:hAnsi="Arial" w:cs="Arial"/>
          <w:color w:val="222222"/>
          <w:shd w:val="clear" w:color="auto" w:fill="FFFFFF"/>
        </w:rPr>
        <w:t>Markowska-Manista, U. and Zakrzewska-</w:t>
      </w:r>
      <w:proofErr w:type="spellStart"/>
      <w:r w:rsidRPr="003E1C2B">
        <w:rPr>
          <w:rFonts w:ascii="Arial" w:hAnsi="Arial" w:cs="Arial"/>
          <w:color w:val="222222"/>
          <w:shd w:val="clear" w:color="auto" w:fill="FFFFFF"/>
        </w:rPr>
        <w:t>Olędzka</w:t>
      </w:r>
      <w:proofErr w:type="spellEnd"/>
      <w:r w:rsidRPr="003E1C2B">
        <w:rPr>
          <w:rFonts w:ascii="Arial" w:hAnsi="Arial" w:cs="Arial"/>
          <w:color w:val="222222"/>
          <w:shd w:val="clear" w:color="auto" w:fill="FFFFFF"/>
        </w:rPr>
        <w:t>, D.,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3E1C2B">
        <w:rPr>
          <w:rFonts w:ascii="Arial" w:hAnsi="Arial" w:cs="Arial"/>
          <w:color w:val="222222"/>
          <w:shd w:val="clear" w:color="auto" w:fill="FFFFFF"/>
        </w:rPr>
        <w:t xml:space="preserve"> 2020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3E1C2B">
        <w:rPr>
          <w:rFonts w:ascii="Arial" w:hAnsi="Arial" w:cs="Arial"/>
          <w:color w:val="222222"/>
          <w:shd w:val="clear" w:color="auto" w:fill="FFFFFF"/>
        </w:rPr>
        <w:t xml:space="preserve">. Family with children in times of </w:t>
      </w:r>
      <w:r w:rsidR="00581074">
        <w:rPr>
          <w:rFonts w:ascii="Arial" w:hAnsi="Arial" w:cs="Arial"/>
          <w:color w:val="222222"/>
          <w:shd w:val="clear" w:color="auto" w:fill="FFFFFF"/>
        </w:rPr>
        <w:t>P</w:t>
      </w:r>
      <w:r w:rsidRPr="003E1C2B">
        <w:rPr>
          <w:rFonts w:ascii="Arial" w:hAnsi="Arial" w:cs="Arial"/>
          <w:color w:val="222222"/>
          <w:shd w:val="clear" w:color="auto" w:fill="FFFFFF"/>
        </w:rPr>
        <w:t xml:space="preserve">andemic–what, </w:t>
      </w:r>
      <w:proofErr w:type="gramStart"/>
      <w:r w:rsidRPr="003E1C2B">
        <w:rPr>
          <w:rFonts w:ascii="Arial" w:hAnsi="Arial" w:cs="Arial"/>
          <w:color w:val="222222"/>
          <w:shd w:val="clear" w:color="auto" w:fill="FFFFFF"/>
        </w:rPr>
        <w:t>where,</w:t>
      </w:r>
      <w:proofErr w:type="gramEnd"/>
      <w:r w:rsidRPr="003E1C2B">
        <w:rPr>
          <w:rFonts w:ascii="Arial" w:hAnsi="Arial" w:cs="Arial"/>
          <w:color w:val="222222"/>
          <w:shd w:val="clear" w:color="auto" w:fill="FFFFFF"/>
        </w:rPr>
        <w:t xml:space="preserve"> how? Dilemmas of adult-imposed prohibitions and orders. </w:t>
      </w:r>
      <w:r w:rsidRPr="003E1C2B">
        <w:rPr>
          <w:rFonts w:ascii="Arial" w:hAnsi="Arial" w:cs="Arial"/>
          <w:i/>
          <w:iCs/>
          <w:color w:val="222222"/>
          <w:shd w:val="clear" w:color="auto" w:fill="FFFFFF"/>
        </w:rPr>
        <w:t>Society Register</w:t>
      </w:r>
      <w:r w:rsidRPr="003E1C2B">
        <w:rPr>
          <w:rFonts w:ascii="Arial" w:hAnsi="Arial" w:cs="Arial"/>
          <w:color w:val="222222"/>
          <w:shd w:val="clear" w:color="auto" w:fill="FFFFFF"/>
        </w:rPr>
        <w:t>, </w:t>
      </w:r>
      <w:r w:rsidRPr="003E1C2B">
        <w:rPr>
          <w:rFonts w:ascii="Arial" w:hAnsi="Arial" w:cs="Arial"/>
          <w:i/>
          <w:iCs/>
          <w:color w:val="222222"/>
          <w:shd w:val="clear" w:color="auto" w:fill="FFFFFF"/>
        </w:rPr>
        <w:t>4</w:t>
      </w:r>
      <w:r w:rsidRPr="003E1C2B">
        <w:rPr>
          <w:rFonts w:ascii="Arial" w:hAnsi="Arial" w:cs="Arial"/>
          <w:color w:val="222222"/>
          <w:shd w:val="clear" w:color="auto" w:fill="FFFFFF"/>
        </w:rPr>
        <w:t>(3), pp.89-110.</w:t>
      </w:r>
    </w:p>
    <w:p w14:paraId="384AB761" w14:textId="5E1C86DA" w:rsidR="00E51DBF" w:rsidRPr="0057081D" w:rsidRDefault="00E51DBF">
      <w:pPr>
        <w:rPr>
          <w:rFonts w:ascii="Arial" w:hAnsi="Arial" w:cs="Arial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>McConnell, D. and Llewellyn, G., (2000). Disability and discrimination in statutory child protection proceedings.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 xml:space="preserve">Disability &amp; </w:t>
      </w:r>
      <w:r w:rsidR="005D1EB0">
        <w:rPr>
          <w:rFonts w:ascii="Arial" w:hAnsi="Arial" w:cs="Arial"/>
          <w:i/>
          <w:iCs/>
          <w:color w:val="222222"/>
          <w:shd w:val="clear" w:color="auto" w:fill="FFFFFF"/>
        </w:rPr>
        <w:t>S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ociety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57081D">
        <w:rPr>
          <w:rFonts w:ascii="Arial" w:hAnsi="Arial" w:cs="Arial"/>
          <w:color w:val="222222"/>
          <w:shd w:val="clear" w:color="auto" w:fill="FFFFFF"/>
        </w:rPr>
        <w:t>(6), pp.883-895.</w:t>
      </w:r>
    </w:p>
    <w:p w14:paraId="193513A7" w14:textId="2D7C0F93" w:rsidR="00744C72" w:rsidRPr="0057081D" w:rsidRDefault="00E54C73">
      <w:pPr>
        <w:rPr>
          <w:rFonts w:ascii="Arial" w:hAnsi="Arial" w:cs="Arial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>Morgül, E., Kallitsoglou, A. and Essau, C.A.E., (2020). Psychological effects of the COVID-19 lockdown on children and families in the U</w:t>
      </w:r>
      <w:r w:rsidR="00EE2A04">
        <w:rPr>
          <w:rFonts w:ascii="Arial" w:hAnsi="Arial" w:cs="Arial"/>
          <w:color w:val="222222"/>
          <w:shd w:val="clear" w:color="auto" w:fill="FFFFFF"/>
        </w:rPr>
        <w:t>.</w:t>
      </w:r>
      <w:r w:rsidRPr="0057081D">
        <w:rPr>
          <w:rFonts w:ascii="Arial" w:hAnsi="Arial" w:cs="Arial"/>
          <w:color w:val="222222"/>
          <w:shd w:val="clear" w:color="auto" w:fill="FFFFFF"/>
        </w:rPr>
        <w:t>K.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 xml:space="preserve">Revista de Psicología Clínica con Niños y </w:t>
      </w:r>
      <w:r w:rsidR="00B12823" w:rsidRPr="0057081D">
        <w:rPr>
          <w:rFonts w:ascii="Arial" w:hAnsi="Arial" w:cs="Arial"/>
          <w:i/>
          <w:iCs/>
          <w:color w:val="222222"/>
          <w:shd w:val="clear" w:color="auto" w:fill="FFFFFF"/>
        </w:rPr>
        <w:t>Adolescents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57081D">
        <w:rPr>
          <w:rFonts w:ascii="Arial" w:hAnsi="Arial" w:cs="Arial"/>
          <w:color w:val="222222"/>
          <w:shd w:val="clear" w:color="auto" w:fill="FFFFFF"/>
        </w:rPr>
        <w:t>(3), pp.42-48.</w:t>
      </w:r>
    </w:p>
    <w:p w14:paraId="77B8AEF6" w14:textId="2A53729D" w:rsidR="008303F8" w:rsidRPr="008303F8" w:rsidRDefault="008303F8">
      <w:pPr>
        <w:rPr>
          <w:rFonts w:ascii="Arial" w:hAnsi="Arial" w:cs="Arial"/>
          <w:color w:val="222222"/>
          <w:shd w:val="clear" w:color="auto" w:fill="FFFFFF"/>
        </w:rPr>
      </w:pPr>
      <w:r w:rsidRPr="008303F8">
        <w:rPr>
          <w:rFonts w:ascii="Arial" w:hAnsi="Arial" w:cs="Arial"/>
          <w:color w:val="222222"/>
          <w:shd w:val="clear" w:color="auto" w:fill="FFFFFF"/>
        </w:rPr>
        <w:t xml:space="preserve">Kapteyn, A., Kooreman, P. and Willemse, R., </w:t>
      </w:r>
      <w:r w:rsidR="002F13DD">
        <w:rPr>
          <w:rFonts w:ascii="Arial" w:hAnsi="Arial" w:cs="Arial"/>
          <w:color w:val="222222"/>
          <w:shd w:val="clear" w:color="auto" w:fill="FFFFFF"/>
        </w:rPr>
        <w:t>(</w:t>
      </w:r>
      <w:r w:rsidRPr="008303F8">
        <w:rPr>
          <w:rFonts w:ascii="Arial" w:hAnsi="Arial" w:cs="Arial"/>
          <w:color w:val="222222"/>
          <w:shd w:val="clear" w:color="auto" w:fill="FFFFFF"/>
        </w:rPr>
        <w:t>1988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8303F8">
        <w:rPr>
          <w:rFonts w:ascii="Arial" w:hAnsi="Arial" w:cs="Arial"/>
          <w:color w:val="222222"/>
          <w:shd w:val="clear" w:color="auto" w:fill="FFFFFF"/>
        </w:rPr>
        <w:t>. Some methodological issues in the implementation of subjective poverty definitions. </w:t>
      </w:r>
      <w:r w:rsidRPr="008303F8">
        <w:rPr>
          <w:rFonts w:ascii="Arial" w:hAnsi="Arial" w:cs="Arial"/>
          <w:i/>
          <w:iCs/>
          <w:color w:val="222222"/>
          <w:shd w:val="clear" w:color="auto" w:fill="FFFFFF"/>
        </w:rPr>
        <w:t>Journal of Human Resources</w:t>
      </w:r>
      <w:r w:rsidRPr="008303F8">
        <w:rPr>
          <w:rFonts w:ascii="Arial" w:hAnsi="Arial" w:cs="Arial"/>
          <w:color w:val="222222"/>
          <w:shd w:val="clear" w:color="auto" w:fill="FFFFFF"/>
        </w:rPr>
        <w:t>, pp.222-242.</w:t>
      </w:r>
    </w:p>
    <w:p w14:paraId="2B69B16E" w14:textId="16731253" w:rsidR="0057081D" w:rsidRDefault="0057081D">
      <w:pPr>
        <w:rPr>
          <w:rFonts w:ascii="Arial" w:hAnsi="Arial" w:cs="Arial"/>
          <w:color w:val="222222"/>
          <w:shd w:val="clear" w:color="auto" w:fill="FFFFFF"/>
        </w:rPr>
      </w:pPr>
      <w:r w:rsidRPr="0057081D">
        <w:rPr>
          <w:rFonts w:ascii="Arial" w:hAnsi="Arial" w:cs="Arial"/>
          <w:color w:val="222222"/>
          <w:shd w:val="clear" w:color="auto" w:fill="FFFFFF"/>
        </w:rPr>
        <w:t xml:space="preserve">Koch, T., </w:t>
      </w:r>
      <w:r w:rsidR="002F13DD">
        <w:rPr>
          <w:rFonts w:ascii="Arial" w:hAnsi="Arial" w:cs="Arial"/>
          <w:color w:val="222222"/>
          <w:shd w:val="clear" w:color="auto" w:fill="FFFFFF"/>
        </w:rPr>
        <w:t>(</w:t>
      </w:r>
      <w:r w:rsidRPr="0057081D">
        <w:rPr>
          <w:rFonts w:ascii="Arial" w:hAnsi="Arial" w:cs="Arial"/>
          <w:color w:val="222222"/>
          <w:shd w:val="clear" w:color="auto" w:fill="FFFFFF"/>
        </w:rPr>
        <w:t>2001</w:t>
      </w:r>
      <w:r w:rsidR="002F13DD">
        <w:rPr>
          <w:rFonts w:ascii="Arial" w:hAnsi="Arial" w:cs="Arial"/>
          <w:color w:val="222222"/>
          <w:shd w:val="clear" w:color="auto" w:fill="FFFFFF"/>
        </w:rPr>
        <w:t>)</w:t>
      </w:r>
      <w:r w:rsidRPr="0057081D">
        <w:rPr>
          <w:rFonts w:ascii="Arial" w:hAnsi="Arial" w:cs="Arial"/>
          <w:color w:val="222222"/>
          <w:shd w:val="clear" w:color="auto" w:fill="FFFFFF"/>
        </w:rPr>
        <w:t>. Disability and difference: balancing social and physical constructions.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Journal of Medical Ethics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27</w:t>
      </w:r>
      <w:r w:rsidRPr="0057081D">
        <w:rPr>
          <w:rFonts w:ascii="Arial" w:hAnsi="Arial" w:cs="Arial"/>
          <w:color w:val="222222"/>
          <w:shd w:val="clear" w:color="auto" w:fill="FFFFFF"/>
        </w:rPr>
        <w:t>(6), pp.370-376.</w:t>
      </w:r>
    </w:p>
    <w:p w14:paraId="5792A71C" w14:textId="4850A86D" w:rsidR="00F7624B" w:rsidRPr="0079515F" w:rsidRDefault="0079515F">
      <w:pPr>
        <w:rPr>
          <w:rFonts w:ascii="Arial" w:hAnsi="Arial" w:cs="Arial"/>
          <w:color w:val="222222"/>
          <w:shd w:val="clear" w:color="auto" w:fill="FFFFFF"/>
        </w:rPr>
      </w:pPr>
      <w:r w:rsidRPr="0079515F">
        <w:rPr>
          <w:rFonts w:ascii="Arial" w:hAnsi="Arial" w:cs="Arial"/>
          <w:color w:val="222222"/>
          <w:shd w:val="clear" w:color="auto" w:fill="FFFFFF"/>
        </w:rPr>
        <w:t>Ridge, T.,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79515F">
        <w:rPr>
          <w:rFonts w:ascii="Arial" w:hAnsi="Arial" w:cs="Arial"/>
          <w:color w:val="222222"/>
          <w:shd w:val="clear" w:color="auto" w:fill="FFFFFF"/>
        </w:rPr>
        <w:t xml:space="preserve"> 2009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79515F">
        <w:rPr>
          <w:rFonts w:ascii="Arial" w:hAnsi="Arial" w:cs="Arial"/>
          <w:color w:val="222222"/>
          <w:shd w:val="clear" w:color="auto" w:fill="FFFFFF"/>
        </w:rPr>
        <w:t>. Living with poverty: a review of the literature on children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Pr="0079515F">
        <w:rPr>
          <w:rFonts w:ascii="Arial" w:hAnsi="Arial" w:cs="Arial"/>
          <w:color w:val="222222"/>
          <w:shd w:val="clear" w:color="auto" w:fill="FFFFFF"/>
        </w:rPr>
        <w:t>s and families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Pr="0079515F">
        <w:rPr>
          <w:rFonts w:ascii="Arial" w:hAnsi="Arial" w:cs="Arial"/>
          <w:color w:val="222222"/>
          <w:shd w:val="clear" w:color="auto" w:fill="FFFFFF"/>
        </w:rPr>
        <w:t xml:space="preserve"> experiences of poverty.</w:t>
      </w:r>
    </w:p>
    <w:p w14:paraId="16B6EA4E" w14:textId="77D0B58B" w:rsidR="005C14AF" w:rsidRPr="005C14AF" w:rsidRDefault="005C14AF">
      <w:pPr>
        <w:rPr>
          <w:rFonts w:ascii="Arial" w:hAnsi="Arial" w:cs="Arial"/>
          <w:color w:val="222222"/>
          <w:shd w:val="clear" w:color="auto" w:fill="FFFFFF"/>
        </w:rPr>
      </w:pPr>
      <w:r w:rsidRPr="005C14AF">
        <w:rPr>
          <w:rFonts w:ascii="Arial" w:hAnsi="Arial" w:cs="Arial"/>
          <w:color w:val="222222"/>
          <w:shd w:val="clear" w:color="auto" w:fill="FFFFFF"/>
        </w:rPr>
        <w:t xml:space="preserve">Runswick-Cole, K., Lawthom, R. and Goodley, D., </w:t>
      </w:r>
      <w:r w:rsidR="007B2FD4">
        <w:rPr>
          <w:rFonts w:ascii="Arial" w:hAnsi="Arial" w:cs="Arial"/>
          <w:color w:val="222222"/>
          <w:shd w:val="clear" w:color="auto" w:fill="FFFFFF"/>
        </w:rPr>
        <w:t>(</w:t>
      </w:r>
      <w:r w:rsidRPr="005C14AF">
        <w:rPr>
          <w:rFonts w:ascii="Arial" w:hAnsi="Arial" w:cs="Arial"/>
          <w:color w:val="222222"/>
          <w:shd w:val="clear" w:color="auto" w:fill="FFFFFF"/>
        </w:rPr>
        <w:t>2016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5C14AF">
        <w:rPr>
          <w:rFonts w:ascii="Arial" w:hAnsi="Arial" w:cs="Arial"/>
          <w:color w:val="222222"/>
          <w:shd w:val="clear" w:color="auto" w:fill="FFFFFF"/>
        </w:rPr>
        <w:t xml:space="preserve">. The trouble with </w:t>
      </w:r>
      <w:r w:rsidR="00E91A3D">
        <w:rPr>
          <w:rFonts w:ascii="Arial" w:hAnsi="Arial" w:cs="Arial"/>
          <w:color w:val="222222"/>
          <w:shd w:val="clear" w:color="auto" w:fill="FFFFFF"/>
        </w:rPr>
        <w:t>‘</w:t>
      </w:r>
      <w:r w:rsidRPr="005C14AF">
        <w:rPr>
          <w:rFonts w:ascii="Arial" w:hAnsi="Arial" w:cs="Arial"/>
          <w:color w:val="222222"/>
          <w:shd w:val="clear" w:color="auto" w:fill="FFFFFF"/>
        </w:rPr>
        <w:t xml:space="preserve">hard working </w:t>
      </w:r>
      <w:r w:rsidR="009A6B16" w:rsidRPr="005C14AF">
        <w:rPr>
          <w:rFonts w:ascii="Arial" w:hAnsi="Arial" w:cs="Arial"/>
          <w:color w:val="222222"/>
          <w:shd w:val="clear" w:color="auto" w:fill="FFFFFF"/>
        </w:rPr>
        <w:t>families</w:t>
      </w:r>
      <w:r w:rsidRPr="005C14AF">
        <w:rPr>
          <w:rFonts w:ascii="Arial" w:hAnsi="Arial" w:cs="Arial"/>
          <w:color w:val="222222"/>
          <w:shd w:val="clear" w:color="auto" w:fill="FFFFFF"/>
        </w:rPr>
        <w:t>. </w:t>
      </w:r>
      <w:r w:rsidRPr="005C14AF">
        <w:rPr>
          <w:rFonts w:ascii="Arial" w:hAnsi="Arial" w:cs="Arial"/>
          <w:i/>
          <w:iCs/>
          <w:color w:val="222222"/>
          <w:shd w:val="clear" w:color="auto" w:fill="FFFFFF"/>
        </w:rPr>
        <w:t>Community, Work &amp; Family</w:t>
      </w:r>
      <w:r w:rsidRPr="005C14AF">
        <w:rPr>
          <w:rFonts w:ascii="Arial" w:hAnsi="Arial" w:cs="Arial"/>
          <w:color w:val="222222"/>
          <w:shd w:val="clear" w:color="auto" w:fill="FFFFFF"/>
        </w:rPr>
        <w:t>, </w:t>
      </w:r>
      <w:r w:rsidRPr="005C14AF">
        <w:rPr>
          <w:rFonts w:ascii="Arial" w:hAnsi="Arial" w:cs="Arial"/>
          <w:i/>
          <w:iCs/>
          <w:color w:val="222222"/>
          <w:shd w:val="clear" w:color="auto" w:fill="FFFFFF"/>
        </w:rPr>
        <w:t>19</w:t>
      </w:r>
      <w:r w:rsidRPr="005C14AF">
        <w:rPr>
          <w:rFonts w:ascii="Arial" w:hAnsi="Arial" w:cs="Arial"/>
          <w:color w:val="222222"/>
          <w:shd w:val="clear" w:color="auto" w:fill="FFFFFF"/>
        </w:rPr>
        <w:t>(2), pp.257-260.</w:t>
      </w:r>
    </w:p>
    <w:p w14:paraId="5047A73D" w14:textId="6B9BBB34" w:rsidR="008303F8" w:rsidRDefault="008303F8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7081D">
        <w:rPr>
          <w:rFonts w:ascii="Arial" w:hAnsi="Arial" w:cs="Arial"/>
          <w:color w:val="222222"/>
          <w:shd w:val="clear" w:color="auto" w:fill="FFFFFF"/>
        </w:rPr>
        <w:t>Vanderhout</w:t>
      </w:r>
      <w:proofErr w:type="spellEnd"/>
      <w:r w:rsidRPr="0057081D">
        <w:rPr>
          <w:rFonts w:ascii="Arial" w:hAnsi="Arial" w:cs="Arial"/>
          <w:color w:val="222222"/>
          <w:shd w:val="clear" w:color="auto" w:fill="FFFFFF"/>
        </w:rPr>
        <w:t xml:space="preserve">, S.M., Birken, C.S., Wong, P., Kelleher, S., Weir, </w:t>
      </w:r>
      <w:proofErr w:type="gramStart"/>
      <w:r w:rsidRPr="0057081D">
        <w:rPr>
          <w:rFonts w:ascii="Arial" w:hAnsi="Arial" w:cs="Arial"/>
          <w:color w:val="222222"/>
          <w:shd w:val="clear" w:color="auto" w:fill="FFFFFF"/>
        </w:rPr>
        <w:t>S.</w:t>
      </w:r>
      <w:proofErr w:type="gramEnd"/>
      <w:r w:rsidRPr="0057081D">
        <w:rPr>
          <w:rFonts w:ascii="Arial" w:hAnsi="Arial" w:cs="Arial"/>
          <w:color w:val="222222"/>
          <w:shd w:val="clear" w:color="auto" w:fill="FFFFFF"/>
        </w:rPr>
        <w:t xml:space="preserve"> and Maguire, J.L., (2020). perspectives of COVID-19 research.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Research involvement and engagement</w:t>
      </w:r>
      <w:r w:rsidRPr="0057081D">
        <w:rPr>
          <w:rFonts w:ascii="Arial" w:hAnsi="Arial" w:cs="Arial"/>
          <w:color w:val="222222"/>
          <w:shd w:val="clear" w:color="auto" w:fill="FFFFFF"/>
        </w:rPr>
        <w:t>, </w:t>
      </w:r>
      <w:r w:rsidRPr="0057081D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57081D">
        <w:rPr>
          <w:rFonts w:ascii="Arial" w:hAnsi="Arial" w:cs="Arial"/>
          <w:color w:val="222222"/>
          <w:shd w:val="clear" w:color="auto" w:fill="FFFFFF"/>
        </w:rPr>
        <w:t>(1), pp.1-3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5069BAB1" w14:textId="5A084598" w:rsidR="00516DEA" w:rsidRDefault="00516DEA">
      <w:pPr>
        <w:rPr>
          <w:rFonts w:ascii="Arial" w:hAnsi="Arial" w:cs="Arial"/>
          <w:color w:val="222222"/>
          <w:shd w:val="clear" w:color="auto" w:fill="FFFFFF"/>
        </w:rPr>
      </w:pPr>
      <w:r w:rsidRPr="00516DEA">
        <w:rPr>
          <w:rFonts w:ascii="Arial" w:hAnsi="Arial" w:cs="Arial"/>
          <w:color w:val="222222"/>
          <w:shd w:val="clear" w:color="auto" w:fill="FFFFFF"/>
        </w:rPr>
        <w:t>Weinger, S.,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516DEA">
        <w:rPr>
          <w:rFonts w:ascii="Arial" w:hAnsi="Arial" w:cs="Arial"/>
          <w:color w:val="222222"/>
          <w:shd w:val="clear" w:color="auto" w:fill="FFFFFF"/>
        </w:rPr>
        <w:t xml:space="preserve"> 1998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516DEA">
        <w:rPr>
          <w:rFonts w:ascii="Arial" w:hAnsi="Arial" w:cs="Arial"/>
          <w:color w:val="222222"/>
          <w:shd w:val="clear" w:color="auto" w:fill="FFFFFF"/>
        </w:rPr>
        <w:t>. Children living in poverty: Their perception of career opportunities. </w:t>
      </w:r>
      <w:r w:rsidRPr="00516DEA">
        <w:rPr>
          <w:rFonts w:ascii="Arial" w:hAnsi="Arial" w:cs="Arial"/>
          <w:i/>
          <w:iCs/>
          <w:color w:val="222222"/>
          <w:shd w:val="clear" w:color="auto" w:fill="FFFFFF"/>
        </w:rPr>
        <w:t>Families in Society</w:t>
      </w:r>
      <w:r w:rsidRPr="00516DEA">
        <w:rPr>
          <w:rFonts w:ascii="Arial" w:hAnsi="Arial" w:cs="Arial"/>
          <w:color w:val="222222"/>
          <w:shd w:val="clear" w:color="auto" w:fill="FFFFFF"/>
        </w:rPr>
        <w:t>, </w:t>
      </w:r>
      <w:r w:rsidRPr="00516DEA">
        <w:rPr>
          <w:rFonts w:ascii="Arial" w:hAnsi="Arial" w:cs="Arial"/>
          <w:i/>
          <w:iCs/>
          <w:color w:val="222222"/>
          <w:shd w:val="clear" w:color="auto" w:fill="FFFFFF"/>
        </w:rPr>
        <w:t>79</w:t>
      </w:r>
      <w:r w:rsidRPr="00516DEA">
        <w:rPr>
          <w:rFonts w:ascii="Arial" w:hAnsi="Arial" w:cs="Arial"/>
          <w:color w:val="222222"/>
          <w:shd w:val="clear" w:color="auto" w:fill="FFFFFF"/>
        </w:rPr>
        <w:t>(3), pp.320-330.</w:t>
      </w:r>
    </w:p>
    <w:p w14:paraId="0A62C94A" w14:textId="2CE4E2BF" w:rsidR="003F27E9" w:rsidRPr="003F27E9" w:rsidRDefault="003F27E9">
      <w:pPr>
        <w:rPr>
          <w:rFonts w:ascii="Arial" w:hAnsi="Arial" w:cs="Arial"/>
        </w:rPr>
      </w:pPr>
      <w:r w:rsidRPr="003F27E9">
        <w:rPr>
          <w:rFonts w:ascii="Arial" w:hAnsi="Arial" w:cs="Arial"/>
          <w:color w:val="222222"/>
          <w:shd w:val="clear" w:color="auto" w:fill="FFFFFF"/>
        </w:rPr>
        <w:lastRenderedPageBreak/>
        <w:t xml:space="preserve">Wenner Moyer, M., </w:t>
      </w:r>
      <w:r w:rsidR="00506F87">
        <w:rPr>
          <w:rFonts w:ascii="Arial" w:hAnsi="Arial" w:cs="Arial"/>
          <w:color w:val="222222"/>
          <w:shd w:val="clear" w:color="auto" w:fill="FFFFFF"/>
        </w:rPr>
        <w:t>(</w:t>
      </w:r>
      <w:r w:rsidRPr="003F27E9">
        <w:rPr>
          <w:rFonts w:ascii="Arial" w:hAnsi="Arial" w:cs="Arial"/>
          <w:color w:val="222222"/>
          <w:shd w:val="clear" w:color="auto" w:fill="FFFFFF"/>
        </w:rPr>
        <w:t>2022</w:t>
      </w:r>
      <w:r w:rsidR="00506F87">
        <w:rPr>
          <w:rFonts w:ascii="Arial" w:hAnsi="Arial" w:cs="Arial"/>
          <w:color w:val="222222"/>
          <w:shd w:val="clear" w:color="auto" w:fill="FFFFFF"/>
        </w:rPr>
        <w:t>)</w:t>
      </w:r>
      <w:r w:rsidRPr="003F27E9">
        <w:rPr>
          <w:rFonts w:ascii="Arial" w:hAnsi="Arial" w:cs="Arial"/>
          <w:color w:val="222222"/>
          <w:shd w:val="clear" w:color="auto" w:fill="FFFFFF"/>
        </w:rPr>
        <w:t xml:space="preserve">. The COVID generation: how is the </w:t>
      </w:r>
      <w:r w:rsidR="00ED08F9">
        <w:rPr>
          <w:rFonts w:ascii="Arial" w:hAnsi="Arial" w:cs="Arial"/>
          <w:color w:val="222222"/>
          <w:shd w:val="clear" w:color="auto" w:fill="FFFFFF"/>
        </w:rPr>
        <w:t>P</w:t>
      </w:r>
      <w:r w:rsidRPr="003F27E9">
        <w:rPr>
          <w:rFonts w:ascii="Arial" w:hAnsi="Arial" w:cs="Arial"/>
          <w:color w:val="222222"/>
          <w:shd w:val="clear" w:color="auto" w:fill="FFFFFF"/>
        </w:rPr>
        <w:t>andemic affecting kids</w:t>
      </w:r>
      <w:r w:rsidR="00E91A3D">
        <w:rPr>
          <w:rFonts w:ascii="Arial" w:hAnsi="Arial" w:cs="Arial"/>
          <w:color w:val="222222"/>
          <w:shd w:val="clear" w:color="auto" w:fill="FFFFFF"/>
        </w:rPr>
        <w:t>’</w:t>
      </w:r>
      <w:r w:rsidRPr="003F27E9">
        <w:rPr>
          <w:rFonts w:ascii="Arial" w:hAnsi="Arial" w:cs="Arial"/>
          <w:color w:val="222222"/>
          <w:shd w:val="clear" w:color="auto" w:fill="FFFFFF"/>
        </w:rPr>
        <w:t xml:space="preserve"> brains?</w:t>
      </w:r>
    </w:p>
    <w:p w14:paraId="1C4E05D2" w14:textId="1D9A8A40" w:rsidR="003F6B51" w:rsidRPr="0057081D" w:rsidRDefault="003F6B51">
      <w:pPr>
        <w:rPr>
          <w:rFonts w:ascii="Arial" w:hAnsi="Arial" w:cs="Arial"/>
        </w:rPr>
      </w:pPr>
    </w:p>
    <w:sectPr w:rsidR="003F6B51" w:rsidRPr="00570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58E8"/>
    <w:multiLevelType w:val="hybridMultilevel"/>
    <w:tmpl w:val="F970FBCC"/>
    <w:lvl w:ilvl="0" w:tplc="4B5C5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1AA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8CD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29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1AF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F89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E62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8AFA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E2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2D0004E"/>
    <w:multiLevelType w:val="hybridMultilevel"/>
    <w:tmpl w:val="E038780E"/>
    <w:lvl w:ilvl="0" w:tplc="4D3C5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926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382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B4D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6C8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D67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D62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C46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04B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A1MTAyMjAxNzc0szRR0lEKTi0uzszPAykwqwUAXJ6YvSwAAAA="/>
  </w:docVars>
  <w:rsids>
    <w:rsidRoot w:val="003C1FEA"/>
    <w:rsid w:val="00015324"/>
    <w:rsid w:val="0002789B"/>
    <w:rsid w:val="00037AC1"/>
    <w:rsid w:val="00047A95"/>
    <w:rsid w:val="0005565E"/>
    <w:rsid w:val="00085686"/>
    <w:rsid w:val="00091982"/>
    <w:rsid w:val="00094EFF"/>
    <w:rsid w:val="000A1B1E"/>
    <w:rsid w:val="000F1903"/>
    <w:rsid w:val="000F2EFA"/>
    <w:rsid w:val="00114EFC"/>
    <w:rsid w:val="00125886"/>
    <w:rsid w:val="001309A4"/>
    <w:rsid w:val="0014065C"/>
    <w:rsid w:val="001557D6"/>
    <w:rsid w:val="001668DA"/>
    <w:rsid w:val="00167B90"/>
    <w:rsid w:val="00173F48"/>
    <w:rsid w:val="001774F2"/>
    <w:rsid w:val="001874AA"/>
    <w:rsid w:val="0018766F"/>
    <w:rsid w:val="001B5928"/>
    <w:rsid w:val="001B75FA"/>
    <w:rsid w:val="001C0AB6"/>
    <w:rsid w:val="001C4C08"/>
    <w:rsid w:val="00204C66"/>
    <w:rsid w:val="00210DE5"/>
    <w:rsid w:val="002326E9"/>
    <w:rsid w:val="00237BFE"/>
    <w:rsid w:val="002514E0"/>
    <w:rsid w:val="00252D95"/>
    <w:rsid w:val="00255FDE"/>
    <w:rsid w:val="00257974"/>
    <w:rsid w:val="0026287C"/>
    <w:rsid w:val="002663A2"/>
    <w:rsid w:val="00271419"/>
    <w:rsid w:val="002840EA"/>
    <w:rsid w:val="00294856"/>
    <w:rsid w:val="002D45F2"/>
    <w:rsid w:val="002E328C"/>
    <w:rsid w:val="002F00FE"/>
    <w:rsid w:val="002F13DD"/>
    <w:rsid w:val="00301D7A"/>
    <w:rsid w:val="00307937"/>
    <w:rsid w:val="0031678C"/>
    <w:rsid w:val="00327697"/>
    <w:rsid w:val="00333169"/>
    <w:rsid w:val="0033392A"/>
    <w:rsid w:val="00334B20"/>
    <w:rsid w:val="00342447"/>
    <w:rsid w:val="00343205"/>
    <w:rsid w:val="0034430C"/>
    <w:rsid w:val="00345A64"/>
    <w:rsid w:val="00347598"/>
    <w:rsid w:val="00361EDA"/>
    <w:rsid w:val="00362038"/>
    <w:rsid w:val="00365F82"/>
    <w:rsid w:val="00366D77"/>
    <w:rsid w:val="00370B89"/>
    <w:rsid w:val="00381B57"/>
    <w:rsid w:val="003922C9"/>
    <w:rsid w:val="003B31BB"/>
    <w:rsid w:val="003C1FEA"/>
    <w:rsid w:val="003C4107"/>
    <w:rsid w:val="003E1C2B"/>
    <w:rsid w:val="003F27E9"/>
    <w:rsid w:val="003F64A5"/>
    <w:rsid w:val="003F6B51"/>
    <w:rsid w:val="00402AB9"/>
    <w:rsid w:val="00425FC7"/>
    <w:rsid w:val="00431C30"/>
    <w:rsid w:val="00433C79"/>
    <w:rsid w:val="0044198E"/>
    <w:rsid w:val="0044656B"/>
    <w:rsid w:val="00450B7E"/>
    <w:rsid w:val="004912BE"/>
    <w:rsid w:val="004B6EAE"/>
    <w:rsid w:val="004D0F4A"/>
    <w:rsid w:val="004E406E"/>
    <w:rsid w:val="004E434E"/>
    <w:rsid w:val="004E4C03"/>
    <w:rsid w:val="00506F87"/>
    <w:rsid w:val="00512377"/>
    <w:rsid w:val="00516DEA"/>
    <w:rsid w:val="0052021B"/>
    <w:rsid w:val="00526DAD"/>
    <w:rsid w:val="005438AE"/>
    <w:rsid w:val="0055434E"/>
    <w:rsid w:val="0057081D"/>
    <w:rsid w:val="00581074"/>
    <w:rsid w:val="0058579F"/>
    <w:rsid w:val="0058694E"/>
    <w:rsid w:val="00597B82"/>
    <w:rsid w:val="005A3258"/>
    <w:rsid w:val="005C14AF"/>
    <w:rsid w:val="005C295A"/>
    <w:rsid w:val="005D1EB0"/>
    <w:rsid w:val="005D23F7"/>
    <w:rsid w:val="005D6E5F"/>
    <w:rsid w:val="005D70B5"/>
    <w:rsid w:val="00641CD8"/>
    <w:rsid w:val="006430D6"/>
    <w:rsid w:val="0065571E"/>
    <w:rsid w:val="00686982"/>
    <w:rsid w:val="00692217"/>
    <w:rsid w:val="00694535"/>
    <w:rsid w:val="00697AD7"/>
    <w:rsid w:val="006A27FD"/>
    <w:rsid w:val="006B416A"/>
    <w:rsid w:val="006B6CEA"/>
    <w:rsid w:val="006D1A9C"/>
    <w:rsid w:val="006D7768"/>
    <w:rsid w:val="006E08F9"/>
    <w:rsid w:val="006F2C91"/>
    <w:rsid w:val="00700933"/>
    <w:rsid w:val="00702A9E"/>
    <w:rsid w:val="0071080D"/>
    <w:rsid w:val="00711CF7"/>
    <w:rsid w:val="00726F2B"/>
    <w:rsid w:val="00744C72"/>
    <w:rsid w:val="00745BAF"/>
    <w:rsid w:val="007605EE"/>
    <w:rsid w:val="00765B10"/>
    <w:rsid w:val="00780282"/>
    <w:rsid w:val="007853E3"/>
    <w:rsid w:val="0079515F"/>
    <w:rsid w:val="007B24B1"/>
    <w:rsid w:val="007B2FD4"/>
    <w:rsid w:val="007C11A6"/>
    <w:rsid w:val="007E5EDA"/>
    <w:rsid w:val="007E6E35"/>
    <w:rsid w:val="007F16DA"/>
    <w:rsid w:val="007F18B3"/>
    <w:rsid w:val="00800BA0"/>
    <w:rsid w:val="0081560D"/>
    <w:rsid w:val="008303F8"/>
    <w:rsid w:val="008434DC"/>
    <w:rsid w:val="00862EFD"/>
    <w:rsid w:val="00892D77"/>
    <w:rsid w:val="008A7F86"/>
    <w:rsid w:val="008B1487"/>
    <w:rsid w:val="008C6967"/>
    <w:rsid w:val="008F4A2B"/>
    <w:rsid w:val="008F55F4"/>
    <w:rsid w:val="009302D7"/>
    <w:rsid w:val="00931ED6"/>
    <w:rsid w:val="009359FF"/>
    <w:rsid w:val="009368C6"/>
    <w:rsid w:val="00940B6B"/>
    <w:rsid w:val="00962580"/>
    <w:rsid w:val="0096687E"/>
    <w:rsid w:val="00971758"/>
    <w:rsid w:val="00991083"/>
    <w:rsid w:val="009956B2"/>
    <w:rsid w:val="009A6B16"/>
    <w:rsid w:val="009C1EBC"/>
    <w:rsid w:val="009E7623"/>
    <w:rsid w:val="009F7348"/>
    <w:rsid w:val="00A1754E"/>
    <w:rsid w:val="00A43831"/>
    <w:rsid w:val="00A476B8"/>
    <w:rsid w:val="00A75327"/>
    <w:rsid w:val="00A76793"/>
    <w:rsid w:val="00AB00F6"/>
    <w:rsid w:val="00AB048E"/>
    <w:rsid w:val="00AB3F70"/>
    <w:rsid w:val="00B12823"/>
    <w:rsid w:val="00B27DAD"/>
    <w:rsid w:val="00B931DF"/>
    <w:rsid w:val="00B957D5"/>
    <w:rsid w:val="00BA0119"/>
    <w:rsid w:val="00BA549A"/>
    <w:rsid w:val="00BB42D4"/>
    <w:rsid w:val="00BC173D"/>
    <w:rsid w:val="00BE35DE"/>
    <w:rsid w:val="00C17111"/>
    <w:rsid w:val="00C24FC1"/>
    <w:rsid w:val="00C34D17"/>
    <w:rsid w:val="00C413B3"/>
    <w:rsid w:val="00C4231A"/>
    <w:rsid w:val="00C56A3E"/>
    <w:rsid w:val="00C63DEF"/>
    <w:rsid w:val="00C65A8C"/>
    <w:rsid w:val="00C74A3F"/>
    <w:rsid w:val="00C83B1F"/>
    <w:rsid w:val="00C87A48"/>
    <w:rsid w:val="00CC1479"/>
    <w:rsid w:val="00CD18B0"/>
    <w:rsid w:val="00D00A0B"/>
    <w:rsid w:val="00D02923"/>
    <w:rsid w:val="00D07733"/>
    <w:rsid w:val="00D07E7E"/>
    <w:rsid w:val="00D22853"/>
    <w:rsid w:val="00D30ECC"/>
    <w:rsid w:val="00D34D6B"/>
    <w:rsid w:val="00D530F3"/>
    <w:rsid w:val="00D6126F"/>
    <w:rsid w:val="00D81B89"/>
    <w:rsid w:val="00D845A8"/>
    <w:rsid w:val="00DA4432"/>
    <w:rsid w:val="00DC2A34"/>
    <w:rsid w:val="00DE157F"/>
    <w:rsid w:val="00DE47F8"/>
    <w:rsid w:val="00E00F31"/>
    <w:rsid w:val="00E245DB"/>
    <w:rsid w:val="00E32D1C"/>
    <w:rsid w:val="00E4179F"/>
    <w:rsid w:val="00E51DBF"/>
    <w:rsid w:val="00E54C73"/>
    <w:rsid w:val="00E64F21"/>
    <w:rsid w:val="00E90A16"/>
    <w:rsid w:val="00E91A3D"/>
    <w:rsid w:val="00E94020"/>
    <w:rsid w:val="00EA0D91"/>
    <w:rsid w:val="00EA734A"/>
    <w:rsid w:val="00ED08F9"/>
    <w:rsid w:val="00EE2A04"/>
    <w:rsid w:val="00EF0EE9"/>
    <w:rsid w:val="00EF32F9"/>
    <w:rsid w:val="00EF3743"/>
    <w:rsid w:val="00F137F1"/>
    <w:rsid w:val="00F3322B"/>
    <w:rsid w:val="00F61112"/>
    <w:rsid w:val="00F7624B"/>
    <w:rsid w:val="00FA45DF"/>
    <w:rsid w:val="00FE0999"/>
    <w:rsid w:val="00FE109D"/>
    <w:rsid w:val="00FE13B4"/>
    <w:rsid w:val="00FE3528"/>
    <w:rsid w:val="00FE3EB9"/>
    <w:rsid w:val="00FE419B"/>
    <w:rsid w:val="00FF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5EBA"/>
  <w15:chartTrackingRefBased/>
  <w15:docId w15:val="{E7FD5721-8561-41D2-B0C3-113EC2B3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406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71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79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8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7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scotland/education/ms/wealth/def_of_poverty/definitions.s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5740</TotalTime>
  <Pages>8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</dc:creator>
  <cp:keywords/>
  <dc:description/>
  <cp:lastModifiedBy>Ancuta Daniela</cp:lastModifiedBy>
  <cp:revision>202</cp:revision>
  <dcterms:created xsi:type="dcterms:W3CDTF">2022-06-24T10:30:00Z</dcterms:created>
  <dcterms:modified xsi:type="dcterms:W3CDTF">2022-07-31T08:43:00Z</dcterms:modified>
</cp:coreProperties>
</file>