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46048995"/>
        <w:docPartObj>
          <w:docPartGallery w:val="Cover Pages"/>
          <w:docPartUnique/>
        </w:docPartObj>
      </w:sdtPr>
      <w:sdtEndPr>
        <w:rPr>
          <w:sz w:val="72"/>
          <w:szCs w:val="72"/>
        </w:rPr>
      </w:sdtEndPr>
      <w:sdtContent>
        <w:p w:rsidR="000C39BA" w:rsidRDefault="000C39BA">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BF598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35C2" w:rsidRDefault="006235C2">
                                <w:pPr>
                                  <w:pStyle w:val="Nessunaspaziatura"/>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p w:rsidR="006235C2" w:rsidRDefault="006235C2">
                          <w:pPr>
                            <w:pStyle w:val="Nessunaspaziatura"/>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6235C2" w:rsidRDefault="006235C2">
                                    <w:pPr>
                                      <w:pStyle w:val="Nessunaspaziatura"/>
                                      <w:jc w:val="right"/>
                                      <w:rPr>
                                        <w:color w:val="595959" w:themeColor="text1" w:themeTint="A6"/>
                                        <w:sz w:val="20"/>
                                        <w:szCs w:val="20"/>
                                      </w:rPr>
                                    </w:pPr>
                                    <w:r>
                                      <w:rPr>
                                        <w:color w:val="595959" w:themeColor="text1" w:themeTint="A6"/>
                                        <w:sz w:val="20"/>
                                        <w:szCs w:val="20"/>
                                      </w:rPr>
                                      <w:t>PAVAL POULOSE THEKKAN</w:t>
                                    </w:r>
                                    <w:r>
                                      <w:rPr>
                                        <w:color w:val="595959" w:themeColor="text1" w:themeTint="A6"/>
                                        <w:sz w:val="20"/>
                                        <w:szCs w:val="20"/>
                                      </w:rPr>
                                      <w:br/>
                                      <w:t>STUDENT NUMBER 1808661</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6235C2" w:rsidRDefault="006235C2">
                              <w:pPr>
                                <w:pStyle w:val="Nessunaspaziatura"/>
                                <w:jc w:val="right"/>
                                <w:rPr>
                                  <w:color w:val="595959" w:themeColor="text1" w:themeTint="A6"/>
                                  <w:sz w:val="20"/>
                                  <w:szCs w:val="20"/>
                                </w:rPr>
                              </w:pPr>
                              <w:r>
                                <w:rPr>
                                  <w:color w:val="595959" w:themeColor="text1" w:themeTint="A6"/>
                                  <w:sz w:val="20"/>
                                  <w:szCs w:val="20"/>
                                </w:rPr>
                                <w:t>PAVAL POULOSE THEKKAN</w:t>
                              </w:r>
                              <w:r>
                                <w:rPr>
                                  <w:color w:val="595959" w:themeColor="text1" w:themeTint="A6"/>
                                  <w:sz w:val="20"/>
                                  <w:szCs w:val="20"/>
                                </w:rPr>
                                <w:br/>
                                <w:t>STUDENT NUMBER 1808661</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35C2" w:rsidRDefault="006235C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human resources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6235C2" w:rsidRDefault="006235C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rsidR="006235C2" w:rsidRDefault="006235C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human resources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6235C2" w:rsidRDefault="006235C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0C39BA" w:rsidRDefault="000C39BA">
          <w:pPr>
            <w:rPr>
              <w:sz w:val="72"/>
              <w:szCs w:val="72"/>
            </w:rPr>
          </w:pPr>
          <w:r>
            <w:rPr>
              <w:sz w:val="72"/>
              <w:szCs w:val="72"/>
            </w:rPr>
            <w:br w:type="page"/>
          </w:r>
        </w:p>
      </w:sdtContent>
    </w:sdt>
    <w:p w:rsidR="00726C70" w:rsidRPr="003B1BFF" w:rsidRDefault="00726C70" w:rsidP="00726C70">
      <w:pPr>
        <w:tabs>
          <w:tab w:val="left" w:pos="3645"/>
        </w:tabs>
        <w:rPr>
          <w:color w:val="FF0000"/>
          <w:sz w:val="72"/>
          <w:szCs w:val="72"/>
        </w:rPr>
      </w:pPr>
      <w:r>
        <w:rPr>
          <w:sz w:val="72"/>
          <w:szCs w:val="72"/>
        </w:rPr>
        <w:lastRenderedPageBreak/>
        <w:tab/>
      </w:r>
    </w:p>
    <w:sdt>
      <w:sdtPr>
        <w:rPr>
          <w:rFonts w:asciiTheme="minorHAnsi" w:eastAsiaTheme="minorHAnsi" w:hAnsiTheme="minorHAnsi" w:cstheme="minorBidi"/>
          <w:color w:val="auto"/>
          <w:sz w:val="22"/>
          <w:szCs w:val="22"/>
          <w:lang w:val="en-GB"/>
        </w:rPr>
        <w:id w:val="385158872"/>
        <w:docPartObj>
          <w:docPartGallery w:val="Table of Contents"/>
          <w:docPartUnique/>
        </w:docPartObj>
      </w:sdtPr>
      <w:sdtEndPr>
        <w:rPr>
          <w:b/>
          <w:bCs/>
          <w:noProof/>
        </w:rPr>
      </w:sdtEndPr>
      <w:sdtContent>
        <w:p w:rsidR="00726C70" w:rsidRDefault="00726C70">
          <w:pPr>
            <w:pStyle w:val="Titolosommario"/>
          </w:pPr>
          <w:r>
            <w:t>Contents</w:t>
          </w:r>
        </w:p>
        <w:p w:rsidR="00726C70" w:rsidRDefault="00726C70">
          <w:pPr>
            <w:pStyle w:val="Sommario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432457" w:history="1">
            <w:r>
              <w:rPr>
                <w:rStyle w:val="Collegamentoipertestuale"/>
                <w:noProof/>
              </w:rPr>
              <w:t>introduction</w:t>
            </w:r>
            <w:r>
              <w:rPr>
                <w:noProof/>
                <w:webHidden/>
              </w:rPr>
              <w:tab/>
            </w:r>
            <w:r>
              <w:rPr>
                <w:noProof/>
                <w:webHidden/>
              </w:rPr>
              <w:fldChar w:fldCharType="begin"/>
            </w:r>
            <w:r>
              <w:rPr>
                <w:noProof/>
                <w:webHidden/>
              </w:rPr>
              <w:instrText xml:space="preserve"> PAGEREF _Toc9432457 \h </w:instrText>
            </w:r>
            <w:r>
              <w:rPr>
                <w:noProof/>
                <w:webHidden/>
              </w:rPr>
            </w:r>
            <w:r>
              <w:rPr>
                <w:noProof/>
                <w:webHidden/>
              </w:rPr>
              <w:fldChar w:fldCharType="separate"/>
            </w:r>
            <w:r>
              <w:rPr>
                <w:noProof/>
                <w:webHidden/>
              </w:rPr>
              <w:t>2</w:t>
            </w:r>
            <w:r>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58" w:history="1">
            <w:r w:rsidR="00726C70" w:rsidRPr="00726C70">
              <w:rPr>
                <w:rStyle w:val="Collegamentoipertestuale"/>
                <w:noProof/>
              </w:rPr>
              <w:t>pestle</w:t>
            </w:r>
            <w:r w:rsidR="00726C70" w:rsidRPr="00726C70">
              <w:rPr>
                <w:noProof/>
                <w:webHidden/>
              </w:rPr>
              <w:tab/>
            </w:r>
            <w:r w:rsidR="00726C70">
              <w:rPr>
                <w:noProof/>
                <w:webHidden/>
              </w:rPr>
              <w:fldChar w:fldCharType="begin"/>
            </w:r>
            <w:r w:rsidR="00726C70">
              <w:rPr>
                <w:noProof/>
                <w:webHidden/>
              </w:rPr>
              <w:instrText xml:space="preserve"> PAGEREF _Toc9432458 \h </w:instrText>
            </w:r>
            <w:r w:rsidR="00726C70">
              <w:rPr>
                <w:noProof/>
                <w:webHidden/>
              </w:rPr>
            </w:r>
            <w:r w:rsidR="00726C70">
              <w:rPr>
                <w:noProof/>
                <w:webHidden/>
              </w:rPr>
              <w:fldChar w:fldCharType="separate"/>
            </w:r>
            <w:r w:rsidR="00726C70">
              <w:rPr>
                <w:noProof/>
                <w:webHidden/>
              </w:rPr>
              <w:t>3</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59" w:history="1">
            <w:r w:rsidR="00726C70" w:rsidRPr="001F0B24">
              <w:rPr>
                <w:rStyle w:val="Collegamentoipertestuale"/>
                <w:noProof/>
              </w:rPr>
              <w:t>The economical factors</w:t>
            </w:r>
            <w:r w:rsidR="00726C70">
              <w:rPr>
                <w:noProof/>
                <w:webHidden/>
              </w:rPr>
              <w:tab/>
            </w:r>
            <w:r w:rsidR="00726C70">
              <w:rPr>
                <w:noProof/>
                <w:webHidden/>
              </w:rPr>
              <w:fldChar w:fldCharType="begin"/>
            </w:r>
            <w:r w:rsidR="00726C70">
              <w:rPr>
                <w:noProof/>
                <w:webHidden/>
              </w:rPr>
              <w:instrText xml:space="preserve"> PAGEREF _Toc9432459 \h </w:instrText>
            </w:r>
            <w:r w:rsidR="00726C70">
              <w:rPr>
                <w:noProof/>
                <w:webHidden/>
              </w:rPr>
            </w:r>
            <w:r w:rsidR="00726C70">
              <w:rPr>
                <w:noProof/>
                <w:webHidden/>
              </w:rPr>
              <w:fldChar w:fldCharType="separate"/>
            </w:r>
            <w:r w:rsidR="00726C70">
              <w:rPr>
                <w:noProof/>
                <w:webHidden/>
              </w:rPr>
              <w:t>3</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0" w:history="1">
            <w:r w:rsidR="00726C70" w:rsidRPr="001F0B24">
              <w:rPr>
                <w:rStyle w:val="Collegamentoipertestuale"/>
                <w:noProof/>
              </w:rPr>
              <w:t>Legal factors</w:t>
            </w:r>
            <w:r w:rsidR="00726C70">
              <w:rPr>
                <w:noProof/>
                <w:webHidden/>
              </w:rPr>
              <w:tab/>
            </w:r>
            <w:r w:rsidR="00726C70">
              <w:rPr>
                <w:noProof/>
                <w:webHidden/>
              </w:rPr>
              <w:fldChar w:fldCharType="begin"/>
            </w:r>
            <w:r w:rsidR="00726C70">
              <w:rPr>
                <w:noProof/>
                <w:webHidden/>
              </w:rPr>
              <w:instrText xml:space="preserve"> PAGEREF _Toc9432460 \h </w:instrText>
            </w:r>
            <w:r w:rsidR="00726C70">
              <w:rPr>
                <w:noProof/>
                <w:webHidden/>
              </w:rPr>
            </w:r>
            <w:r w:rsidR="00726C70">
              <w:rPr>
                <w:noProof/>
                <w:webHidden/>
              </w:rPr>
              <w:fldChar w:fldCharType="separate"/>
            </w:r>
            <w:r w:rsidR="00726C70">
              <w:rPr>
                <w:noProof/>
                <w:webHidden/>
              </w:rPr>
              <w:t>3</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1" w:history="1">
            <w:r w:rsidR="00726C70" w:rsidRPr="001F0B24">
              <w:rPr>
                <w:rStyle w:val="Collegamentoipertestuale"/>
                <w:noProof/>
              </w:rPr>
              <w:t>Political factors</w:t>
            </w:r>
            <w:r w:rsidR="00726C70">
              <w:rPr>
                <w:noProof/>
                <w:webHidden/>
              </w:rPr>
              <w:tab/>
            </w:r>
            <w:r w:rsidR="00726C70">
              <w:rPr>
                <w:noProof/>
                <w:webHidden/>
              </w:rPr>
              <w:fldChar w:fldCharType="begin"/>
            </w:r>
            <w:r w:rsidR="00726C70">
              <w:rPr>
                <w:noProof/>
                <w:webHidden/>
              </w:rPr>
              <w:instrText xml:space="preserve"> PAGEREF _Toc9432461 \h </w:instrText>
            </w:r>
            <w:r w:rsidR="00726C70">
              <w:rPr>
                <w:noProof/>
                <w:webHidden/>
              </w:rPr>
            </w:r>
            <w:r w:rsidR="00726C70">
              <w:rPr>
                <w:noProof/>
                <w:webHidden/>
              </w:rPr>
              <w:fldChar w:fldCharType="separate"/>
            </w:r>
            <w:r w:rsidR="00726C70">
              <w:rPr>
                <w:noProof/>
                <w:webHidden/>
              </w:rPr>
              <w:t>4</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2" w:history="1">
            <w:r w:rsidR="00726C70" w:rsidRPr="001F0B24">
              <w:rPr>
                <w:rStyle w:val="Collegamentoipertestuale"/>
                <w:noProof/>
              </w:rPr>
              <w:t>Environmental factors</w:t>
            </w:r>
            <w:r w:rsidR="00726C70">
              <w:rPr>
                <w:noProof/>
                <w:webHidden/>
              </w:rPr>
              <w:tab/>
            </w:r>
            <w:r w:rsidR="00726C70">
              <w:rPr>
                <w:noProof/>
                <w:webHidden/>
              </w:rPr>
              <w:fldChar w:fldCharType="begin"/>
            </w:r>
            <w:r w:rsidR="00726C70">
              <w:rPr>
                <w:noProof/>
                <w:webHidden/>
              </w:rPr>
              <w:instrText xml:space="preserve"> PAGEREF _Toc9432462 \h </w:instrText>
            </w:r>
            <w:r w:rsidR="00726C70">
              <w:rPr>
                <w:noProof/>
                <w:webHidden/>
              </w:rPr>
            </w:r>
            <w:r w:rsidR="00726C70">
              <w:rPr>
                <w:noProof/>
                <w:webHidden/>
              </w:rPr>
              <w:fldChar w:fldCharType="separate"/>
            </w:r>
            <w:r w:rsidR="00726C70">
              <w:rPr>
                <w:noProof/>
                <w:webHidden/>
              </w:rPr>
              <w:t>4</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3" w:history="1">
            <w:r w:rsidR="00726C70" w:rsidRPr="001F0B24">
              <w:rPr>
                <w:rStyle w:val="Collegamentoipertestuale"/>
                <w:noProof/>
              </w:rPr>
              <w:t>Social factor</w:t>
            </w:r>
            <w:r w:rsidR="00726C70">
              <w:rPr>
                <w:noProof/>
                <w:webHidden/>
              </w:rPr>
              <w:tab/>
            </w:r>
            <w:r w:rsidR="00726C70">
              <w:rPr>
                <w:noProof/>
                <w:webHidden/>
              </w:rPr>
              <w:fldChar w:fldCharType="begin"/>
            </w:r>
            <w:r w:rsidR="00726C70">
              <w:rPr>
                <w:noProof/>
                <w:webHidden/>
              </w:rPr>
              <w:instrText xml:space="preserve"> PAGEREF _Toc9432463 \h </w:instrText>
            </w:r>
            <w:r w:rsidR="00726C70">
              <w:rPr>
                <w:noProof/>
                <w:webHidden/>
              </w:rPr>
            </w:r>
            <w:r w:rsidR="00726C70">
              <w:rPr>
                <w:noProof/>
                <w:webHidden/>
              </w:rPr>
              <w:fldChar w:fldCharType="separate"/>
            </w:r>
            <w:r w:rsidR="00726C70">
              <w:rPr>
                <w:noProof/>
                <w:webHidden/>
              </w:rPr>
              <w:t>4</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4" w:history="1">
            <w:r w:rsidR="00726C70" w:rsidRPr="001F0B24">
              <w:rPr>
                <w:rStyle w:val="Collegamentoipertestuale"/>
                <w:noProof/>
              </w:rPr>
              <w:t>Technological factors</w:t>
            </w:r>
            <w:r w:rsidR="00726C70">
              <w:rPr>
                <w:noProof/>
                <w:webHidden/>
              </w:rPr>
              <w:tab/>
            </w:r>
            <w:r w:rsidR="00726C70">
              <w:rPr>
                <w:noProof/>
                <w:webHidden/>
              </w:rPr>
              <w:fldChar w:fldCharType="begin"/>
            </w:r>
            <w:r w:rsidR="00726C70">
              <w:rPr>
                <w:noProof/>
                <w:webHidden/>
              </w:rPr>
              <w:instrText xml:space="preserve"> PAGEREF _Toc9432464 \h </w:instrText>
            </w:r>
            <w:r w:rsidR="00726C70">
              <w:rPr>
                <w:noProof/>
                <w:webHidden/>
              </w:rPr>
            </w:r>
            <w:r w:rsidR="00726C70">
              <w:rPr>
                <w:noProof/>
                <w:webHidden/>
              </w:rPr>
              <w:fldChar w:fldCharType="separate"/>
            </w:r>
            <w:r w:rsidR="00726C70">
              <w:rPr>
                <w:noProof/>
                <w:webHidden/>
              </w:rPr>
              <w:t>5</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5" w:history="1">
            <w:r w:rsidR="00726C70" w:rsidRPr="001F0B24">
              <w:rPr>
                <w:rStyle w:val="Collegamentoipertestuale"/>
                <w:noProof/>
              </w:rPr>
              <w:t>Recruitment and selection</w:t>
            </w:r>
            <w:r w:rsidR="00726C70">
              <w:rPr>
                <w:noProof/>
                <w:webHidden/>
              </w:rPr>
              <w:tab/>
            </w:r>
            <w:r w:rsidR="00726C70">
              <w:rPr>
                <w:noProof/>
                <w:webHidden/>
              </w:rPr>
              <w:fldChar w:fldCharType="begin"/>
            </w:r>
            <w:r w:rsidR="00726C70">
              <w:rPr>
                <w:noProof/>
                <w:webHidden/>
              </w:rPr>
              <w:instrText xml:space="preserve"> PAGEREF _Toc9432465 \h </w:instrText>
            </w:r>
            <w:r w:rsidR="00726C70">
              <w:rPr>
                <w:noProof/>
                <w:webHidden/>
              </w:rPr>
            </w:r>
            <w:r w:rsidR="00726C70">
              <w:rPr>
                <w:noProof/>
                <w:webHidden/>
              </w:rPr>
              <w:fldChar w:fldCharType="separate"/>
            </w:r>
            <w:r w:rsidR="00726C70">
              <w:rPr>
                <w:noProof/>
                <w:webHidden/>
              </w:rPr>
              <w:t>5</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6" w:history="1">
            <w:r w:rsidR="00726C70" w:rsidRPr="001F0B24">
              <w:rPr>
                <w:rStyle w:val="Collegamentoipertestuale"/>
                <w:noProof/>
              </w:rPr>
              <w:t>Culture, diversity and equality</w:t>
            </w:r>
            <w:r w:rsidR="00726C70">
              <w:rPr>
                <w:noProof/>
                <w:webHidden/>
              </w:rPr>
              <w:tab/>
            </w:r>
            <w:r w:rsidR="00726C70">
              <w:rPr>
                <w:noProof/>
                <w:webHidden/>
              </w:rPr>
              <w:fldChar w:fldCharType="begin"/>
            </w:r>
            <w:r w:rsidR="00726C70">
              <w:rPr>
                <w:noProof/>
                <w:webHidden/>
              </w:rPr>
              <w:instrText xml:space="preserve"> PAGEREF _Toc9432466 \h </w:instrText>
            </w:r>
            <w:r w:rsidR="00726C70">
              <w:rPr>
                <w:noProof/>
                <w:webHidden/>
              </w:rPr>
            </w:r>
            <w:r w:rsidR="00726C70">
              <w:rPr>
                <w:noProof/>
                <w:webHidden/>
              </w:rPr>
              <w:fldChar w:fldCharType="separate"/>
            </w:r>
            <w:r w:rsidR="00726C70">
              <w:rPr>
                <w:noProof/>
                <w:webHidden/>
              </w:rPr>
              <w:t>6</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7" w:history="1">
            <w:r w:rsidR="00726C70" w:rsidRPr="00726C70">
              <w:rPr>
                <w:rStyle w:val="Collegamentoipertestuale"/>
                <w:noProof/>
              </w:rPr>
              <w:t>Performance management</w:t>
            </w:r>
            <w:r w:rsidR="00726C70">
              <w:rPr>
                <w:noProof/>
                <w:webHidden/>
              </w:rPr>
              <w:tab/>
            </w:r>
            <w:r w:rsidR="00726C70">
              <w:rPr>
                <w:noProof/>
                <w:webHidden/>
              </w:rPr>
              <w:fldChar w:fldCharType="begin"/>
            </w:r>
            <w:r w:rsidR="00726C70">
              <w:rPr>
                <w:noProof/>
                <w:webHidden/>
              </w:rPr>
              <w:instrText xml:space="preserve"> PAGEREF _Toc9432467 \h </w:instrText>
            </w:r>
            <w:r w:rsidR="00726C70">
              <w:rPr>
                <w:noProof/>
                <w:webHidden/>
              </w:rPr>
            </w:r>
            <w:r w:rsidR="00726C70">
              <w:rPr>
                <w:noProof/>
                <w:webHidden/>
              </w:rPr>
              <w:fldChar w:fldCharType="separate"/>
            </w:r>
            <w:r w:rsidR="00726C70">
              <w:rPr>
                <w:noProof/>
                <w:webHidden/>
              </w:rPr>
              <w:t>7</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8" w:history="1">
            <w:r w:rsidR="00726C70">
              <w:rPr>
                <w:rStyle w:val="Collegamentoipertestuale"/>
                <w:noProof/>
              </w:rPr>
              <w:t>outplane for performance management</w:t>
            </w:r>
            <w:r w:rsidR="00726C70">
              <w:rPr>
                <w:noProof/>
                <w:webHidden/>
              </w:rPr>
              <w:tab/>
            </w:r>
            <w:r w:rsidR="00726C70">
              <w:rPr>
                <w:noProof/>
                <w:webHidden/>
              </w:rPr>
              <w:fldChar w:fldCharType="begin"/>
            </w:r>
            <w:r w:rsidR="00726C70">
              <w:rPr>
                <w:noProof/>
                <w:webHidden/>
              </w:rPr>
              <w:instrText xml:space="preserve"> PAGEREF _Toc9432468 \h </w:instrText>
            </w:r>
            <w:r w:rsidR="00726C70">
              <w:rPr>
                <w:noProof/>
                <w:webHidden/>
              </w:rPr>
            </w:r>
            <w:r w:rsidR="00726C70">
              <w:rPr>
                <w:noProof/>
                <w:webHidden/>
              </w:rPr>
              <w:fldChar w:fldCharType="separate"/>
            </w:r>
            <w:r w:rsidR="00726C70">
              <w:rPr>
                <w:noProof/>
                <w:webHidden/>
              </w:rPr>
              <w:t>8</w:t>
            </w:r>
            <w:r w:rsidR="00726C70">
              <w:rPr>
                <w:noProof/>
                <w:webHidden/>
              </w:rPr>
              <w:fldChar w:fldCharType="end"/>
            </w:r>
          </w:hyperlink>
        </w:p>
        <w:p w:rsidR="00726C70" w:rsidRDefault="006235C2">
          <w:pPr>
            <w:pStyle w:val="Sommario1"/>
            <w:tabs>
              <w:tab w:val="right" w:leader="dot" w:pos="9016"/>
            </w:tabs>
            <w:rPr>
              <w:rFonts w:eastAsiaTheme="minorEastAsia"/>
              <w:noProof/>
              <w:lang w:eastAsia="en-GB"/>
            </w:rPr>
          </w:pPr>
          <w:hyperlink w:anchor="_Toc9432469" w:history="1">
            <w:r w:rsidR="00726C70">
              <w:rPr>
                <w:rStyle w:val="Collegamentoipertestuale"/>
                <w:noProof/>
              </w:rPr>
              <w:t>references</w:t>
            </w:r>
            <w:r w:rsidR="00726C70">
              <w:rPr>
                <w:noProof/>
                <w:webHidden/>
              </w:rPr>
              <w:tab/>
            </w:r>
            <w:r w:rsidR="00726C70">
              <w:rPr>
                <w:noProof/>
                <w:webHidden/>
              </w:rPr>
              <w:fldChar w:fldCharType="begin"/>
            </w:r>
            <w:r w:rsidR="00726C70">
              <w:rPr>
                <w:noProof/>
                <w:webHidden/>
              </w:rPr>
              <w:instrText xml:space="preserve"> PAGEREF _Toc9432469 \h </w:instrText>
            </w:r>
            <w:r w:rsidR="00726C70">
              <w:rPr>
                <w:noProof/>
                <w:webHidden/>
              </w:rPr>
            </w:r>
            <w:r w:rsidR="00726C70">
              <w:rPr>
                <w:noProof/>
                <w:webHidden/>
              </w:rPr>
              <w:fldChar w:fldCharType="separate"/>
            </w:r>
            <w:r w:rsidR="00726C70">
              <w:rPr>
                <w:noProof/>
                <w:webHidden/>
              </w:rPr>
              <w:t>9</w:t>
            </w:r>
            <w:r w:rsidR="00726C70">
              <w:rPr>
                <w:noProof/>
                <w:webHidden/>
              </w:rPr>
              <w:fldChar w:fldCharType="end"/>
            </w:r>
          </w:hyperlink>
        </w:p>
        <w:p w:rsidR="00726C70" w:rsidRDefault="00726C70">
          <w:r>
            <w:rPr>
              <w:b/>
              <w:bCs/>
              <w:noProof/>
            </w:rPr>
            <w:fldChar w:fldCharType="end"/>
          </w:r>
        </w:p>
      </w:sdtContent>
    </w:sdt>
    <w:p w:rsidR="003B1BFF" w:rsidRDefault="003B1BFF" w:rsidP="003B1BFF">
      <w:pPr>
        <w:tabs>
          <w:tab w:val="left" w:pos="3645"/>
        </w:tabs>
        <w:rPr>
          <w:sz w:val="72"/>
          <w:szCs w:val="72"/>
        </w:rPr>
      </w:pPr>
      <w:r>
        <w:rPr>
          <w:sz w:val="72"/>
          <w:szCs w:val="72"/>
        </w:rPr>
        <w:tab/>
      </w:r>
    </w:p>
    <w:p w:rsidR="00726C70" w:rsidRDefault="00AA4284" w:rsidP="00726C70">
      <w:pPr>
        <w:tabs>
          <w:tab w:val="left" w:pos="3645"/>
        </w:tabs>
      </w:pPr>
      <w:r w:rsidRPr="003B1BFF">
        <w:rPr>
          <w:sz w:val="72"/>
          <w:szCs w:val="72"/>
        </w:rPr>
        <w:br w:type="page"/>
      </w:r>
    </w:p>
    <w:p w:rsidR="000C39BA" w:rsidRDefault="000C39BA"/>
    <w:p w:rsidR="00701A90" w:rsidRDefault="00701A90"/>
    <w:p w:rsidR="00701A90" w:rsidRPr="00726C70" w:rsidRDefault="00701A90" w:rsidP="00726C70">
      <w:pPr>
        <w:pStyle w:val="Titolo1"/>
        <w:rPr>
          <w:sz w:val="72"/>
          <w:szCs w:val="72"/>
        </w:rPr>
      </w:pPr>
      <w:bookmarkStart w:id="0" w:name="_Toc9426655"/>
      <w:bookmarkStart w:id="1" w:name="_Toc9427146"/>
      <w:bookmarkStart w:id="2" w:name="_Toc9432055"/>
      <w:bookmarkStart w:id="3" w:name="_Toc9432457"/>
      <w:r>
        <w:t>INTRODUCTION</w:t>
      </w:r>
      <w:bookmarkEnd w:id="0"/>
      <w:bookmarkEnd w:id="1"/>
      <w:bookmarkEnd w:id="2"/>
      <w:bookmarkEnd w:id="3"/>
    </w:p>
    <w:p w:rsidR="00C4781B" w:rsidRDefault="00AA4284">
      <w:pPr>
        <w:rPr>
          <w:sz w:val="72"/>
          <w:szCs w:val="72"/>
        </w:rPr>
      </w:pPr>
      <w:r>
        <w:rPr>
          <w:sz w:val="72"/>
          <w:szCs w:val="72"/>
        </w:rPr>
        <w:t>C</w:t>
      </w:r>
      <w:r w:rsidR="00C4781B" w:rsidRPr="00C4781B">
        <w:rPr>
          <w:sz w:val="72"/>
          <w:szCs w:val="72"/>
        </w:rPr>
        <w:t>eltic manor</w:t>
      </w:r>
    </w:p>
    <w:p w:rsidR="00C4781B" w:rsidRDefault="0046484B">
      <w:pPr>
        <w:rPr>
          <w:sz w:val="28"/>
          <w:szCs w:val="28"/>
        </w:rPr>
      </w:pPr>
      <w:r>
        <w:rPr>
          <w:sz w:val="28"/>
          <w:szCs w:val="28"/>
        </w:rPr>
        <w:t xml:space="preserve">The </w:t>
      </w:r>
      <w:r w:rsidR="00C4781B">
        <w:rPr>
          <w:sz w:val="28"/>
          <w:szCs w:val="28"/>
        </w:rPr>
        <w:t>Celtic manor is a 5-star hotel set in more than 2</w:t>
      </w:r>
      <w:r>
        <w:rPr>
          <w:sz w:val="28"/>
          <w:szCs w:val="28"/>
        </w:rPr>
        <w:t>,</w:t>
      </w:r>
      <w:r w:rsidR="00C4781B">
        <w:rPr>
          <w:sz w:val="28"/>
          <w:szCs w:val="28"/>
        </w:rPr>
        <w:t>000 acres of panoramic parkland in Wales. In 1980</w:t>
      </w:r>
      <w:r>
        <w:rPr>
          <w:sz w:val="28"/>
          <w:szCs w:val="28"/>
        </w:rPr>
        <w:t>,</w:t>
      </w:r>
      <w:r w:rsidR="00C4781B">
        <w:rPr>
          <w:sz w:val="28"/>
          <w:szCs w:val="28"/>
        </w:rPr>
        <w:t xml:space="preserve"> Celtics inns </w:t>
      </w:r>
      <w:proofErr w:type="spellStart"/>
      <w:r w:rsidR="00C4781B">
        <w:rPr>
          <w:sz w:val="28"/>
          <w:szCs w:val="28"/>
        </w:rPr>
        <w:t>Lts</w:t>
      </w:r>
      <w:proofErr w:type="spellEnd"/>
      <w:r w:rsidR="00C4781B">
        <w:rPr>
          <w:sz w:val="28"/>
          <w:szCs w:val="28"/>
        </w:rPr>
        <w:t xml:space="preserve"> bought </w:t>
      </w:r>
      <w:r>
        <w:rPr>
          <w:sz w:val="28"/>
          <w:szCs w:val="28"/>
        </w:rPr>
        <w:t xml:space="preserve">the </w:t>
      </w:r>
      <w:r w:rsidR="00C4781B">
        <w:rPr>
          <w:sz w:val="28"/>
          <w:szCs w:val="28"/>
        </w:rPr>
        <w:t>Manor House</w:t>
      </w:r>
      <w:r w:rsidR="00D75476">
        <w:rPr>
          <w:sz w:val="28"/>
          <w:szCs w:val="28"/>
        </w:rPr>
        <w:t xml:space="preserve"> </w:t>
      </w:r>
      <w:r w:rsidR="00506609">
        <w:rPr>
          <w:sz w:val="28"/>
          <w:szCs w:val="28"/>
        </w:rPr>
        <w:t xml:space="preserve">which has now become </w:t>
      </w:r>
      <w:r w:rsidR="00D75476">
        <w:rPr>
          <w:sz w:val="28"/>
          <w:szCs w:val="28"/>
        </w:rPr>
        <w:t xml:space="preserve">one of the most famous </w:t>
      </w:r>
      <w:proofErr w:type="gramStart"/>
      <w:r w:rsidR="00D75476">
        <w:rPr>
          <w:sz w:val="28"/>
          <w:szCs w:val="28"/>
        </w:rPr>
        <w:t>hot</w:t>
      </w:r>
      <w:r w:rsidR="00A12ABE">
        <w:rPr>
          <w:sz w:val="28"/>
          <w:szCs w:val="28"/>
        </w:rPr>
        <w:t>el</w:t>
      </w:r>
      <w:proofErr w:type="gramEnd"/>
      <w:r w:rsidR="00A12ABE">
        <w:rPr>
          <w:sz w:val="28"/>
          <w:szCs w:val="28"/>
        </w:rPr>
        <w:t xml:space="preserve"> in Welsh Territory and in </w:t>
      </w:r>
      <w:r>
        <w:rPr>
          <w:sz w:val="28"/>
          <w:szCs w:val="28"/>
        </w:rPr>
        <w:t xml:space="preserve">the </w:t>
      </w:r>
      <w:r w:rsidR="00A12ABE">
        <w:rPr>
          <w:sz w:val="28"/>
          <w:szCs w:val="28"/>
        </w:rPr>
        <w:t>UK.</w:t>
      </w:r>
      <w:r w:rsidR="003C13DF">
        <w:rPr>
          <w:sz w:val="28"/>
          <w:szCs w:val="28"/>
        </w:rPr>
        <w:t xml:space="preserve"> T</w:t>
      </w:r>
      <w:r>
        <w:rPr>
          <w:sz w:val="28"/>
          <w:szCs w:val="28"/>
        </w:rPr>
        <w:t xml:space="preserve">he Celtic Manor hotel accommodates </w:t>
      </w:r>
      <w:r w:rsidR="002D48D7">
        <w:rPr>
          <w:sz w:val="28"/>
          <w:szCs w:val="28"/>
        </w:rPr>
        <w:t>330</w:t>
      </w:r>
      <w:r w:rsidR="003C13DF">
        <w:rPr>
          <w:sz w:val="28"/>
          <w:szCs w:val="28"/>
        </w:rPr>
        <w:t xml:space="preserve"> </w:t>
      </w:r>
      <w:r w:rsidR="002D48D7">
        <w:rPr>
          <w:sz w:val="28"/>
          <w:szCs w:val="28"/>
        </w:rPr>
        <w:t>bed</w:t>
      </w:r>
      <w:r w:rsidR="003C13DF">
        <w:rPr>
          <w:sz w:val="28"/>
          <w:szCs w:val="28"/>
        </w:rPr>
        <w:t>rooms, 32 suite luxury and 2 presidential suites</w:t>
      </w:r>
      <w:r w:rsidR="006624A3">
        <w:rPr>
          <w:sz w:val="28"/>
          <w:szCs w:val="28"/>
        </w:rPr>
        <w:t xml:space="preserve">, </w:t>
      </w:r>
      <w:r>
        <w:rPr>
          <w:sz w:val="28"/>
          <w:szCs w:val="28"/>
        </w:rPr>
        <w:t xml:space="preserve">as well </w:t>
      </w:r>
      <w:r w:rsidR="006624A3">
        <w:rPr>
          <w:sz w:val="28"/>
          <w:szCs w:val="28"/>
        </w:rPr>
        <w:t xml:space="preserve">as spa and leisure facilities and </w:t>
      </w:r>
      <w:r>
        <w:rPr>
          <w:sz w:val="28"/>
          <w:szCs w:val="28"/>
        </w:rPr>
        <w:t>a</w:t>
      </w:r>
      <w:r w:rsidR="006624A3">
        <w:rPr>
          <w:sz w:val="28"/>
          <w:szCs w:val="28"/>
        </w:rPr>
        <w:t xml:space="preserve"> </w:t>
      </w:r>
      <w:r w:rsidR="00506609">
        <w:rPr>
          <w:sz w:val="28"/>
          <w:szCs w:val="28"/>
        </w:rPr>
        <w:t>world-renowned</w:t>
      </w:r>
      <w:r>
        <w:rPr>
          <w:sz w:val="28"/>
          <w:szCs w:val="28"/>
        </w:rPr>
        <w:t xml:space="preserve"> </w:t>
      </w:r>
      <w:r w:rsidR="003C13DF">
        <w:rPr>
          <w:sz w:val="28"/>
          <w:szCs w:val="28"/>
        </w:rPr>
        <w:t>golf c</w:t>
      </w:r>
      <w:r>
        <w:rPr>
          <w:sz w:val="28"/>
          <w:szCs w:val="28"/>
        </w:rPr>
        <w:t>ourse</w:t>
      </w:r>
      <w:r w:rsidR="003C13DF">
        <w:rPr>
          <w:sz w:val="28"/>
          <w:szCs w:val="28"/>
        </w:rPr>
        <w:t xml:space="preserve">.  The Celtic manor resort is situated in Newport, South </w:t>
      </w:r>
      <w:r w:rsidR="006624A3">
        <w:rPr>
          <w:sz w:val="28"/>
          <w:szCs w:val="28"/>
        </w:rPr>
        <w:t>E</w:t>
      </w:r>
      <w:r w:rsidR="003C13DF">
        <w:rPr>
          <w:sz w:val="28"/>
          <w:szCs w:val="28"/>
        </w:rPr>
        <w:t xml:space="preserve">ast Wales in </w:t>
      </w:r>
      <w:proofErr w:type="spellStart"/>
      <w:r w:rsidR="003C13DF">
        <w:rPr>
          <w:sz w:val="28"/>
          <w:szCs w:val="28"/>
        </w:rPr>
        <w:t>Coldra</w:t>
      </w:r>
      <w:proofErr w:type="spellEnd"/>
      <w:r w:rsidR="003C13DF">
        <w:rPr>
          <w:sz w:val="28"/>
          <w:szCs w:val="28"/>
        </w:rPr>
        <w:t xml:space="preserve"> Woods, The </w:t>
      </w:r>
      <w:proofErr w:type="spellStart"/>
      <w:r w:rsidR="003C13DF">
        <w:rPr>
          <w:sz w:val="28"/>
          <w:szCs w:val="28"/>
        </w:rPr>
        <w:t>Usk</w:t>
      </w:r>
      <w:proofErr w:type="spellEnd"/>
      <w:r w:rsidR="003C13DF">
        <w:rPr>
          <w:sz w:val="28"/>
          <w:szCs w:val="28"/>
        </w:rPr>
        <w:t xml:space="preserve"> Valley</w:t>
      </w:r>
      <w:r w:rsidR="00506609">
        <w:rPr>
          <w:sz w:val="28"/>
          <w:szCs w:val="28"/>
        </w:rPr>
        <w:t xml:space="preserve"> and i</w:t>
      </w:r>
      <w:r w:rsidR="006624A3">
        <w:rPr>
          <w:sz w:val="28"/>
          <w:szCs w:val="28"/>
        </w:rPr>
        <w:t>t first</w:t>
      </w:r>
      <w:r w:rsidR="003C13DF">
        <w:rPr>
          <w:sz w:val="28"/>
          <w:szCs w:val="28"/>
        </w:rPr>
        <w:t xml:space="preserve"> opened </w:t>
      </w:r>
      <w:r w:rsidR="006624A3">
        <w:rPr>
          <w:sz w:val="28"/>
          <w:szCs w:val="28"/>
        </w:rPr>
        <w:t xml:space="preserve">in </w:t>
      </w:r>
      <w:r w:rsidR="003C13DF">
        <w:rPr>
          <w:sz w:val="28"/>
          <w:szCs w:val="28"/>
        </w:rPr>
        <w:t xml:space="preserve">1982 </w:t>
      </w:r>
      <w:r w:rsidR="006624A3">
        <w:rPr>
          <w:sz w:val="28"/>
          <w:szCs w:val="28"/>
        </w:rPr>
        <w:t>by t</w:t>
      </w:r>
      <w:r w:rsidR="002D48D7">
        <w:rPr>
          <w:sz w:val="28"/>
          <w:szCs w:val="28"/>
        </w:rPr>
        <w:t>he owner Sir Terry Matthews. This hotel offers a lot of activities for adults, children and for families like Rock Reactor, Forest jump, the adventure golf, laser combat, foot golf</w:t>
      </w:r>
      <w:r w:rsidR="007C7702">
        <w:rPr>
          <w:sz w:val="28"/>
          <w:szCs w:val="28"/>
        </w:rPr>
        <w:t xml:space="preserve">, tennis and fishing at the Newbridge. In 2014 the Celtic manor </w:t>
      </w:r>
      <w:r w:rsidR="00506609">
        <w:rPr>
          <w:sz w:val="28"/>
          <w:szCs w:val="28"/>
        </w:rPr>
        <w:t>hosted</w:t>
      </w:r>
      <w:r w:rsidR="007C7702">
        <w:rPr>
          <w:sz w:val="28"/>
          <w:szCs w:val="28"/>
        </w:rPr>
        <w:t xml:space="preserve"> the NATO Summit</w:t>
      </w:r>
      <w:r w:rsidR="00506609">
        <w:rPr>
          <w:sz w:val="28"/>
          <w:szCs w:val="28"/>
        </w:rPr>
        <w:t>, which is</w:t>
      </w:r>
      <w:r w:rsidR="007C7702">
        <w:rPr>
          <w:sz w:val="28"/>
          <w:szCs w:val="28"/>
        </w:rPr>
        <w:t xml:space="preserve"> the largest gathering of world leaders </w:t>
      </w:r>
      <w:r w:rsidR="00506609">
        <w:rPr>
          <w:sz w:val="28"/>
          <w:szCs w:val="28"/>
        </w:rPr>
        <w:t xml:space="preserve">that has been </w:t>
      </w:r>
      <w:r w:rsidR="007C7702">
        <w:rPr>
          <w:sz w:val="28"/>
          <w:szCs w:val="28"/>
        </w:rPr>
        <w:t xml:space="preserve">held in the UK and </w:t>
      </w:r>
      <w:r w:rsidR="00506609">
        <w:rPr>
          <w:sz w:val="28"/>
          <w:szCs w:val="28"/>
        </w:rPr>
        <w:t xml:space="preserve">also </w:t>
      </w:r>
      <w:r w:rsidR="007C7702">
        <w:rPr>
          <w:sz w:val="28"/>
          <w:szCs w:val="28"/>
        </w:rPr>
        <w:t>the first time a serving the President of United states of America had visited Wales.</w:t>
      </w:r>
    </w:p>
    <w:p w:rsidR="007C7702" w:rsidRDefault="007C7702">
      <w:pPr>
        <w:rPr>
          <w:sz w:val="28"/>
          <w:szCs w:val="28"/>
        </w:rPr>
      </w:pPr>
    </w:p>
    <w:p w:rsidR="007C7702" w:rsidRDefault="007C7702">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F82A7D" w:rsidRDefault="00F82A7D">
      <w:pPr>
        <w:rPr>
          <w:sz w:val="28"/>
          <w:szCs w:val="28"/>
        </w:rPr>
      </w:pPr>
    </w:p>
    <w:p w:rsidR="00AA4284" w:rsidRDefault="00AA4284">
      <w:pPr>
        <w:rPr>
          <w:sz w:val="28"/>
          <w:szCs w:val="28"/>
        </w:rPr>
      </w:pPr>
    </w:p>
    <w:p w:rsidR="00AA4284" w:rsidRDefault="00AA4284" w:rsidP="00AA4284">
      <w:pPr>
        <w:pStyle w:val="Titolo1"/>
      </w:pPr>
      <w:bookmarkStart w:id="4" w:name="_Toc9426656"/>
      <w:bookmarkStart w:id="5" w:name="_Toc9427147"/>
      <w:bookmarkStart w:id="6" w:name="_Toc9432056"/>
      <w:bookmarkStart w:id="7" w:name="_Toc9432458"/>
      <w:r>
        <w:lastRenderedPageBreak/>
        <w:t>PESTLE</w:t>
      </w:r>
      <w:bookmarkEnd w:id="4"/>
      <w:bookmarkEnd w:id="5"/>
      <w:bookmarkEnd w:id="6"/>
      <w:bookmarkEnd w:id="7"/>
    </w:p>
    <w:p w:rsidR="007C7702" w:rsidRDefault="00506609">
      <w:pPr>
        <w:rPr>
          <w:sz w:val="28"/>
          <w:szCs w:val="28"/>
        </w:rPr>
      </w:pPr>
      <w:r>
        <w:rPr>
          <w:sz w:val="28"/>
          <w:szCs w:val="28"/>
        </w:rPr>
        <w:t>T</w:t>
      </w:r>
      <w:r w:rsidR="007C7702">
        <w:rPr>
          <w:sz w:val="28"/>
          <w:szCs w:val="28"/>
        </w:rPr>
        <w:t>he pestle</w:t>
      </w:r>
      <w:r w:rsidR="0060031D">
        <w:rPr>
          <w:sz w:val="28"/>
          <w:szCs w:val="28"/>
        </w:rPr>
        <w:t xml:space="preserve"> analysis is a plan used from the operators to analyse the macro-environmental factors of the organisation. This </w:t>
      </w:r>
      <w:r>
        <w:rPr>
          <w:sz w:val="28"/>
          <w:szCs w:val="28"/>
        </w:rPr>
        <w:t>method is used</w:t>
      </w:r>
      <w:r w:rsidR="0060031D">
        <w:rPr>
          <w:sz w:val="28"/>
          <w:szCs w:val="28"/>
        </w:rPr>
        <w:t xml:space="preserve"> to identify the weaknesses and threats used in swot analysis.</w:t>
      </w:r>
    </w:p>
    <w:p w:rsidR="00EC526F" w:rsidRDefault="00EC526F">
      <w:pPr>
        <w:rPr>
          <w:sz w:val="28"/>
          <w:szCs w:val="28"/>
        </w:rPr>
      </w:pPr>
    </w:p>
    <w:p w:rsidR="0060031D" w:rsidRDefault="00506609">
      <w:pPr>
        <w:rPr>
          <w:sz w:val="28"/>
          <w:szCs w:val="28"/>
        </w:rPr>
      </w:pPr>
      <w:r>
        <w:rPr>
          <w:sz w:val="28"/>
          <w:szCs w:val="28"/>
        </w:rPr>
        <w:t>P</w:t>
      </w:r>
      <w:r w:rsidR="00EC526F">
        <w:rPr>
          <w:sz w:val="28"/>
          <w:szCs w:val="28"/>
        </w:rPr>
        <w:t>estle stands for:    P-</w:t>
      </w:r>
      <w:r w:rsidR="0060031D">
        <w:rPr>
          <w:sz w:val="28"/>
          <w:szCs w:val="28"/>
        </w:rPr>
        <w:t xml:space="preserve"> </w:t>
      </w:r>
      <w:r>
        <w:rPr>
          <w:sz w:val="28"/>
          <w:szCs w:val="28"/>
        </w:rPr>
        <w:t>P</w:t>
      </w:r>
      <w:r w:rsidR="0060031D">
        <w:rPr>
          <w:sz w:val="28"/>
          <w:szCs w:val="28"/>
        </w:rPr>
        <w:t>olitical</w:t>
      </w:r>
    </w:p>
    <w:p w:rsidR="0060031D" w:rsidRDefault="00EC526F">
      <w:pPr>
        <w:rPr>
          <w:sz w:val="28"/>
          <w:szCs w:val="28"/>
        </w:rPr>
      </w:pPr>
      <w:r>
        <w:rPr>
          <w:sz w:val="28"/>
          <w:szCs w:val="28"/>
        </w:rPr>
        <w:t xml:space="preserve">                                   </w:t>
      </w:r>
      <w:r w:rsidR="0060031D">
        <w:rPr>
          <w:sz w:val="28"/>
          <w:szCs w:val="28"/>
        </w:rPr>
        <w:t xml:space="preserve">E – </w:t>
      </w:r>
      <w:r w:rsidR="00506609">
        <w:rPr>
          <w:sz w:val="28"/>
          <w:szCs w:val="28"/>
        </w:rPr>
        <w:t>E</w:t>
      </w:r>
      <w:r w:rsidR="0060031D">
        <w:rPr>
          <w:sz w:val="28"/>
          <w:szCs w:val="28"/>
        </w:rPr>
        <w:t xml:space="preserve">conomic </w:t>
      </w:r>
    </w:p>
    <w:p w:rsidR="0060031D" w:rsidRDefault="00EC526F">
      <w:pPr>
        <w:rPr>
          <w:sz w:val="28"/>
          <w:szCs w:val="28"/>
        </w:rPr>
      </w:pPr>
      <w:r>
        <w:rPr>
          <w:sz w:val="28"/>
          <w:szCs w:val="28"/>
        </w:rPr>
        <w:t xml:space="preserve">                                   </w:t>
      </w:r>
      <w:r w:rsidR="0060031D">
        <w:rPr>
          <w:sz w:val="28"/>
          <w:szCs w:val="28"/>
        </w:rPr>
        <w:t xml:space="preserve">S – </w:t>
      </w:r>
      <w:r w:rsidR="00506609">
        <w:rPr>
          <w:sz w:val="28"/>
          <w:szCs w:val="28"/>
        </w:rPr>
        <w:t>S</w:t>
      </w:r>
      <w:r w:rsidR="0060031D">
        <w:rPr>
          <w:sz w:val="28"/>
          <w:szCs w:val="28"/>
        </w:rPr>
        <w:t>ocial</w:t>
      </w:r>
    </w:p>
    <w:p w:rsidR="0060031D" w:rsidRDefault="00EC526F">
      <w:pPr>
        <w:rPr>
          <w:sz w:val="28"/>
          <w:szCs w:val="28"/>
        </w:rPr>
      </w:pPr>
      <w:r>
        <w:rPr>
          <w:sz w:val="28"/>
          <w:szCs w:val="28"/>
        </w:rPr>
        <w:t xml:space="preserve">                                   </w:t>
      </w:r>
      <w:r w:rsidR="0060031D">
        <w:rPr>
          <w:sz w:val="28"/>
          <w:szCs w:val="28"/>
        </w:rPr>
        <w:t xml:space="preserve">T – </w:t>
      </w:r>
      <w:r w:rsidR="00506609">
        <w:rPr>
          <w:sz w:val="28"/>
          <w:szCs w:val="28"/>
        </w:rPr>
        <w:t>T</w:t>
      </w:r>
      <w:r w:rsidR="0060031D">
        <w:rPr>
          <w:sz w:val="28"/>
          <w:szCs w:val="28"/>
        </w:rPr>
        <w:t>echnological</w:t>
      </w:r>
    </w:p>
    <w:p w:rsidR="00C6541A" w:rsidRDefault="00C6541A" w:rsidP="00C6541A">
      <w:pPr>
        <w:rPr>
          <w:sz w:val="28"/>
          <w:szCs w:val="28"/>
        </w:rPr>
      </w:pPr>
      <w:r>
        <w:rPr>
          <w:sz w:val="28"/>
          <w:szCs w:val="28"/>
        </w:rPr>
        <w:t xml:space="preserve">                                   L – </w:t>
      </w:r>
      <w:r w:rsidR="00506609">
        <w:rPr>
          <w:sz w:val="28"/>
          <w:szCs w:val="28"/>
        </w:rPr>
        <w:t>L</w:t>
      </w:r>
      <w:r>
        <w:rPr>
          <w:sz w:val="28"/>
          <w:szCs w:val="28"/>
        </w:rPr>
        <w:t>egal</w:t>
      </w:r>
    </w:p>
    <w:p w:rsidR="0060031D" w:rsidRDefault="00C6541A">
      <w:pPr>
        <w:rPr>
          <w:sz w:val="28"/>
          <w:szCs w:val="28"/>
        </w:rPr>
      </w:pPr>
      <w:r>
        <w:rPr>
          <w:sz w:val="28"/>
          <w:szCs w:val="28"/>
        </w:rPr>
        <w:t xml:space="preserve">                                   </w:t>
      </w:r>
      <w:r w:rsidR="0060031D">
        <w:rPr>
          <w:sz w:val="28"/>
          <w:szCs w:val="28"/>
        </w:rPr>
        <w:t xml:space="preserve">E – </w:t>
      </w:r>
      <w:r w:rsidR="00506609">
        <w:rPr>
          <w:sz w:val="28"/>
          <w:szCs w:val="28"/>
        </w:rPr>
        <w:t>E</w:t>
      </w:r>
      <w:r w:rsidR="0060031D">
        <w:rPr>
          <w:sz w:val="28"/>
          <w:szCs w:val="28"/>
        </w:rPr>
        <w:t>nvironmental</w:t>
      </w:r>
    </w:p>
    <w:p w:rsidR="00EC526F" w:rsidRPr="00A33B66" w:rsidRDefault="00EC526F" w:rsidP="00726C70">
      <w:pPr>
        <w:pStyle w:val="Titolo1"/>
      </w:pPr>
      <w:bookmarkStart w:id="8" w:name="_Toc9432459"/>
      <w:r w:rsidRPr="00A33B66">
        <w:t xml:space="preserve">The </w:t>
      </w:r>
      <w:proofErr w:type="spellStart"/>
      <w:r w:rsidR="00506609">
        <w:t>E</w:t>
      </w:r>
      <w:r w:rsidRPr="00A33B66">
        <w:t>conomic</w:t>
      </w:r>
      <w:r w:rsidR="009760F8" w:rsidRPr="00A33B66">
        <w:t>al</w:t>
      </w:r>
      <w:proofErr w:type="spellEnd"/>
      <w:r w:rsidRPr="00A33B66">
        <w:t xml:space="preserve"> factors</w:t>
      </w:r>
      <w:bookmarkEnd w:id="8"/>
    </w:p>
    <w:p w:rsidR="007C7702" w:rsidRDefault="00506609">
      <w:pPr>
        <w:rPr>
          <w:sz w:val="28"/>
          <w:szCs w:val="28"/>
        </w:rPr>
      </w:pPr>
      <w:r>
        <w:rPr>
          <w:sz w:val="28"/>
          <w:szCs w:val="28"/>
        </w:rPr>
        <w:t>The UK is currently in turmoil due to the changes that they face with Brexit and the uncertainties that it brings to the UK. No outcome of Brexit will be good for the economic market of the UK</w:t>
      </w:r>
      <w:r w:rsidR="0013612B">
        <w:rPr>
          <w:sz w:val="28"/>
          <w:szCs w:val="28"/>
        </w:rPr>
        <w:t>. Currently with the UK being a part of the EU, it has access to the</w:t>
      </w:r>
      <w:r>
        <w:rPr>
          <w:sz w:val="28"/>
          <w:szCs w:val="28"/>
        </w:rPr>
        <w:t xml:space="preserve"> </w:t>
      </w:r>
      <w:r w:rsidR="00EC526F">
        <w:rPr>
          <w:sz w:val="28"/>
          <w:szCs w:val="28"/>
        </w:rPr>
        <w:t>single market of Europe</w:t>
      </w:r>
      <w:r w:rsidR="0013612B">
        <w:rPr>
          <w:sz w:val="28"/>
          <w:szCs w:val="28"/>
        </w:rPr>
        <w:t>, which</w:t>
      </w:r>
      <w:r w:rsidR="00EC526F">
        <w:rPr>
          <w:sz w:val="28"/>
          <w:szCs w:val="28"/>
        </w:rPr>
        <w:t xml:space="preserve"> offer a</w:t>
      </w:r>
      <w:r w:rsidR="0013612B">
        <w:rPr>
          <w:sz w:val="28"/>
          <w:szCs w:val="28"/>
        </w:rPr>
        <w:t xml:space="preserve"> trade </w:t>
      </w:r>
      <w:r w:rsidR="00EC526F">
        <w:rPr>
          <w:sz w:val="28"/>
          <w:szCs w:val="28"/>
        </w:rPr>
        <w:t>agreement with</w:t>
      </w:r>
      <w:r w:rsidR="0013612B">
        <w:rPr>
          <w:sz w:val="28"/>
          <w:szCs w:val="28"/>
        </w:rPr>
        <w:t xml:space="preserve"> </w:t>
      </w:r>
      <w:r w:rsidR="00EC526F">
        <w:rPr>
          <w:sz w:val="28"/>
          <w:szCs w:val="28"/>
        </w:rPr>
        <w:t>free tariffs</w:t>
      </w:r>
      <w:r w:rsidR="0013612B">
        <w:rPr>
          <w:sz w:val="28"/>
          <w:szCs w:val="28"/>
        </w:rPr>
        <w:t>. This means commodities</w:t>
      </w:r>
      <w:r w:rsidR="00EC526F">
        <w:rPr>
          <w:sz w:val="28"/>
          <w:szCs w:val="28"/>
        </w:rPr>
        <w:t xml:space="preserve"> can be</w:t>
      </w:r>
      <w:r w:rsidR="0013612B">
        <w:rPr>
          <w:sz w:val="28"/>
          <w:szCs w:val="28"/>
        </w:rPr>
        <w:t xml:space="preserve"> traded freely without quotas or tariffs on movements. However, </w:t>
      </w:r>
      <w:r w:rsidR="00EC526F">
        <w:rPr>
          <w:sz w:val="28"/>
          <w:szCs w:val="28"/>
        </w:rPr>
        <w:t xml:space="preserve">Brexit </w:t>
      </w:r>
      <w:r w:rsidR="0013612B">
        <w:rPr>
          <w:sz w:val="28"/>
          <w:szCs w:val="28"/>
        </w:rPr>
        <w:t>could change this all for the UK depending on what deal the UK leave with. The uncertainty means that the UK could be removed from the EU trading market and it will not be</w:t>
      </w:r>
      <w:r w:rsidR="00AE005B">
        <w:rPr>
          <w:sz w:val="28"/>
          <w:szCs w:val="28"/>
        </w:rPr>
        <w:t xml:space="preserve"> possible to </w:t>
      </w:r>
      <w:r w:rsidR="0013612B">
        <w:rPr>
          <w:sz w:val="28"/>
          <w:szCs w:val="28"/>
        </w:rPr>
        <w:t xml:space="preserve">trade </w:t>
      </w:r>
      <w:r w:rsidR="00AE005B">
        <w:rPr>
          <w:sz w:val="28"/>
          <w:szCs w:val="28"/>
        </w:rPr>
        <w:t xml:space="preserve">with EU countries </w:t>
      </w:r>
      <w:r w:rsidR="0013612B">
        <w:rPr>
          <w:sz w:val="28"/>
          <w:szCs w:val="28"/>
        </w:rPr>
        <w:t>as they have before. The</w:t>
      </w:r>
      <w:r w:rsidR="00EF02A4">
        <w:rPr>
          <w:sz w:val="28"/>
          <w:szCs w:val="28"/>
        </w:rPr>
        <w:t>y</w:t>
      </w:r>
      <w:r w:rsidR="0013612B">
        <w:rPr>
          <w:sz w:val="28"/>
          <w:szCs w:val="28"/>
        </w:rPr>
        <w:t xml:space="preserve"> will have tariffs imposed on their trade, difficulties moving commodities across Europe as well as not being able to receive commodities that Britain highly rely on from Europe without high tariff and import charges.</w:t>
      </w:r>
      <w:r w:rsidR="00AE005B">
        <w:rPr>
          <w:sz w:val="28"/>
          <w:szCs w:val="28"/>
        </w:rPr>
        <w:t xml:space="preserve"> </w:t>
      </w:r>
      <w:r w:rsidR="0013612B">
        <w:rPr>
          <w:sz w:val="28"/>
          <w:szCs w:val="28"/>
        </w:rPr>
        <w:t>F</w:t>
      </w:r>
      <w:r w:rsidR="00AE005B">
        <w:rPr>
          <w:sz w:val="28"/>
          <w:szCs w:val="28"/>
        </w:rPr>
        <w:t>or this reason</w:t>
      </w:r>
      <w:r w:rsidR="00EF02A4">
        <w:rPr>
          <w:sz w:val="28"/>
          <w:szCs w:val="28"/>
        </w:rPr>
        <w:t>,</w:t>
      </w:r>
      <w:r w:rsidR="00AE005B">
        <w:rPr>
          <w:sz w:val="28"/>
          <w:szCs w:val="28"/>
        </w:rPr>
        <w:t xml:space="preserve"> the hotel industry </w:t>
      </w:r>
      <w:r w:rsidR="00EF02A4">
        <w:rPr>
          <w:sz w:val="28"/>
          <w:szCs w:val="28"/>
        </w:rPr>
        <w:t xml:space="preserve">has </w:t>
      </w:r>
      <w:r w:rsidR="009760F8">
        <w:rPr>
          <w:sz w:val="28"/>
          <w:szCs w:val="28"/>
        </w:rPr>
        <w:t>increase</w:t>
      </w:r>
      <w:r w:rsidR="00EF02A4">
        <w:rPr>
          <w:sz w:val="28"/>
          <w:szCs w:val="28"/>
        </w:rPr>
        <w:t>d</w:t>
      </w:r>
      <w:r w:rsidR="009760F8">
        <w:rPr>
          <w:sz w:val="28"/>
          <w:szCs w:val="28"/>
        </w:rPr>
        <w:t xml:space="preserve"> their investments on costs of goods </w:t>
      </w:r>
      <w:r w:rsidR="00EF02A4">
        <w:rPr>
          <w:sz w:val="28"/>
          <w:szCs w:val="28"/>
        </w:rPr>
        <w:t xml:space="preserve">to </w:t>
      </w:r>
      <w:r w:rsidR="009760F8">
        <w:rPr>
          <w:sz w:val="28"/>
          <w:szCs w:val="28"/>
        </w:rPr>
        <w:t xml:space="preserve">afford the services from outside of UK countries. </w:t>
      </w:r>
      <w:r w:rsidR="009760F8" w:rsidRPr="009760F8">
        <w:rPr>
          <w:sz w:val="28"/>
          <w:szCs w:val="28"/>
        </w:rPr>
        <w:t xml:space="preserve">The GDP devaluation </w:t>
      </w:r>
      <w:r w:rsidR="00EF02A4">
        <w:rPr>
          <w:sz w:val="28"/>
          <w:szCs w:val="28"/>
        </w:rPr>
        <w:t xml:space="preserve">since the Brexit vote has </w:t>
      </w:r>
      <w:r w:rsidR="009760F8" w:rsidRPr="009760F8">
        <w:rPr>
          <w:sz w:val="28"/>
          <w:szCs w:val="28"/>
        </w:rPr>
        <w:t>increase</w:t>
      </w:r>
      <w:r w:rsidR="00EF02A4">
        <w:rPr>
          <w:sz w:val="28"/>
          <w:szCs w:val="28"/>
        </w:rPr>
        <w:t>d</w:t>
      </w:r>
      <w:r w:rsidR="009760F8" w:rsidRPr="009760F8">
        <w:rPr>
          <w:sz w:val="28"/>
          <w:szCs w:val="28"/>
        </w:rPr>
        <w:t xml:space="preserve"> </w:t>
      </w:r>
      <w:r w:rsidR="00EF02A4" w:rsidRPr="009760F8">
        <w:rPr>
          <w:sz w:val="28"/>
          <w:szCs w:val="28"/>
        </w:rPr>
        <w:t>tourists’</w:t>
      </w:r>
      <w:r w:rsidR="009760F8" w:rsidRPr="009760F8">
        <w:rPr>
          <w:sz w:val="28"/>
          <w:szCs w:val="28"/>
        </w:rPr>
        <w:t xml:space="preserve"> </w:t>
      </w:r>
      <w:r w:rsidR="00EF02A4">
        <w:rPr>
          <w:sz w:val="28"/>
          <w:szCs w:val="28"/>
        </w:rPr>
        <w:t xml:space="preserve">numbers by </w:t>
      </w:r>
      <w:r w:rsidR="009760F8">
        <w:rPr>
          <w:sz w:val="28"/>
          <w:szCs w:val="28"/>
        </w:rPr>
        <w:t xml:space="preserve">2.1% </w:t>
      </w:r>
      <w:r w:rsidR="009760F8" w:rsidRPr="009760F8">
        <w:rPr>
          <w:sz w:val="28"/>
          <w:szCs w:val="28"/>
        </w:rPr>
        <w:t xml:space="preserve">in </w:t>
      </w:r>
      <w:r w:rsidR="009760F8">
        <w:rPr>
          <w:sz w:val="28"/>
          <w:szCs w:val="28"/>
        </w:rPr>
        <w:t xml:space="preserve">2016 </w:t>
      </w:r>
      <w:r w:rsidR="00EF02A4">
        <w:rPr>
          <w:sz w:val="28"/>
          <w:szCs w:val="28"/>
        </w:rPr>
        <w:t xml:space="preserve">as well as discouraging foreign travel for the UK population so there has been a </w:t>
      </w:r>
      <w:r w:rsidR="009760F8" w:rsidRPr="009760F8">
        <w:rPr>
          <w:sz w:val="28"/>
          <w:szCs w:val="28"/>
        </w:rPr>
        <w:t xml:space="preserve">consequent increase of guests in hotels </w:t>
      </w:r>
      <w:r w:rsidR="00A33B66">
        <w:rPr>
          <w:sz w:val="28"/>
          <w:szCs w:val="28"/>
        </w:rPr>
        <w:t>e</w:t>
      </w:r>
      <w:r w:rsidR="009760F8" w:rsidRPr="009760F8">
        <w:rPr>
          <w:sz w:val="28"/>
          <w:szCs w:val="28"/>
        </w:rPr>
        <w:t xml:space="preserve">specially in </w:t>
      </w:r>
      <w:r w:rsidR="00EF02A4">
        <w:rPr>
          <w:sz w:val="28"/>
          <w:szCs w:val="28"/>
        </w:rPr>
        <w:t xml:space="preserve">the </w:t>
      </w:r>
      <w:r w:rsidR="009760F8" w:rsidRPr="009760F8">
        <w:rPr>
          <w:sz w:val="28"/>
          <w:szCs w:val="28"/>
        </w:rPr>
        <w:t xml:space="preserve">Celtic </w:t>
      </w:r>
      <w:proofErr w:type="gramStart"/>
      <w:r w:rsidR="009760F8" w:rsidRPr="009760F8">
        <w:rPr>
          <w:sz w:val="28"/>
          <w:szCs w:val="28"/>
        </w:rPr>
        <w:t>Manor</w:t>
      </w:r>
      <w:r w:rsidR="00A87C8E">
        <w:rPr>
          <w:sz w:val="28"/>
          <w:szCs w:val="28"/>
        </w:rPr>
        <w:t>(</w:t>
      </w:r>
      <w:proofErr w:type="gramEnd"/>
      <w:r w:rsidR="00A87C8E" w:rsidRPr="00823D84">
        <w:rPr>
          <w:rFonts w:cs="Arial"/>
          <w:color w:val="000000"/>
          <w:shd w:val="clear" w:color="auto" w:fill="FFFFFF"/>
        </w:rPr>
        <w:t>BBC (2017</w:t>
      </w:r>
      <w:r w:rsidR="00A87C8E">
        <w:rPr>
          <w:rFonts w:cs="Arial"/>
          <w:color w:val="000000"/>
          <w:shd w:val="clear" w:color="auto" w:fill="FFFFFF"/>
        </w:rPr>
        <w:t>)).</w:t>
      </w:r>
    </w:p>
    <w:p w:rsidR="00A33B66" w:rsidRDefault="00A33B66" w:rsidP="00726C70">
      <w:pPr>
        <w:pStyle w:val="Titolo1"/>
      </w:pPr>
      <w:bookmarkStart w:id="9" w:name="_Toc9432460"/>
      <w:r w:rsidRPr="00A33B66">
        <w:t>Legal factors</w:t>
      </w:r>
      <w:bookmarkEnd w:id="9"/>
      <w:r w:rsidRPr="00A33B66">
        <w:t xml:space="preserve"> </w:t>
      </w:r>
    </w:p>
    <w:p w:rsidR="00A33B66" w:rsidRDefault="000829E4">
      <w:pPr>
        <w:rPr>
          <w:sz w:val="28"/>
          <w:szCs w:val="28"/>
        </w:rPr>
      </w:pPr>
      <w:r>
        <w:rPr>
          <w:sz w:val="28"/>
          <w:szCs w:val="28"/>
        </w:rPr>
        <w:t xml:space="preserve">The legal factors of </w:t>
      </w:r>
      <w:r w:rsidR="00C51FBE">
        <w:rPr>
          <w:sz w:val="28"/>
          <w:szCs w:val="28"/>
        </w:rPr>
        <w:t xml:space="preserve">an </w:t>
      </w:r>
      <w:r>
        <w:rPr>
          <w:sz w:val="28"/>
          <w:szCs w:val="28"/>
        </w:rPr>
        <w:t xml:space="preserve">organisation can </w:t>
      </w:r>
      <w:r w:rsidR="00C51FBE">
        <w:rPr>
          <w:sz w:val="28"/>
          <w:szCs w:val="28"/>
        </w:rPr>
        <w:t xml:space="preserve">often get misinterpreted as </w:t>
      </w:r>
      <w:r>
        <w:rPr>
          <w:sz w:val="28"/>
          <w:szCs w:val="28"/>
        </w:rPr>
        <w:t>political factors</w:t>
      </w:r>
      <w:r w:rsidR="00C51FBE">
        <w:rPr>
          <w:sz w:val="28"/>
          <w:szCs w:val="28"/>
        </w:rPr>
        <w:t xml:space="preserve">, however legal factor focus on how an organisation abides by specific laws </w:t>
      </w:r>
      <w:r>
        <w:rPr>
          <w:sz w:val="28"/>
          <w:szCs w:val="28"/>
        </w:rPr>
        <w:t xml:space="preserve">like the discrimination law, employment law, consumer protection law, </w:t>
      </w:r>
      <w:r>
        <w:rPr>
          <w:sz w:val="28"/>
          <w:szCs w:val="28"/>
        </w:rPr>
        <w:lastRenderedPageBreak/>
        <w:t xml:space="preserve">copyright and patent laws and </w:t>
      </w:r>
      <w:r w:rsidR="00C51FBE">
        <w:rPr>
          <w:sz w:val="28"/>
          <w:szCs w:val="28"/>
        </w:rPr>
        <w:t xml:space="preserve">a major focus for any company is abiding by </w:t>
      </w:r>
      <w:r>
        <w:rPr>
          <w:sz w:val="28"/>
          <w:szCs w:val="28"/>
        </w:rPr>
        <w:t>health and safety laws.</w:t>
      </w:r>
      <w:r w:rsidR="00C51FBE">
        <w:rPr>
          <w:sz w:val="28"/>
          <w:szCs w:val="28"/>
        </w:rPr>
        <w:t xml:space="preserve"> The Celtic Manor has a legal team to make sure they are following each law within their day to day activities. </w:t>
      </w:r>
      <w:r w:rsidR="00A33B66">
        <w:rPr>
          <w:sz w:val="28"/>
          <w:szCs w:val="28"/>
        </w:rPr>
        <w:t>The</w:t>
      </w:r>
      <w:r w:rsidR="00C51FBE">
        <w:rPr>
          <w:sz w:val="28"/>
          <w:szCs w:val="28"/>
        </w:rPr>
        <w:t xml:space="preserve">y </w:t>
      </w:r>
      <w:r w:rsidR="00A33B66">
        <w:rPr>
          <w:sz w:val="28"/>
          <w:szCs w:val="28"/>
        </w:rPr>
        <w:t>respect</w:t>
      </w:r>
      <w:r w:rsidR="00C51FBE">
        <w:rPr>
          <w:sz w:val="28"/>
          <w:szCs w:val="28"/>
        </w:rPr>
        <w:t xml:space="preserve"> </w:t>
      </w:r>
      <w:r w:rsidR="00A33B66">
        <w:rPr>
          <w:sz w:val="28"/>
          <w:szCs w:val="28"/>
        </w:rPr>
        <w:t>the</w:t>
      </w:r>
      <w:r w:rsidR="00C51FBE">
        <w:rPr>
          <w:sz w:val="28"/>
          <w:szCs w:val="28"/>
        </w:rPr>
        <w:t xml:space="preserve"> consumer protection law by</w:t>
      </w:r>
      <w:r w:rsidR="00A33B66">
        <w:rPr>
          <w:sz w:val="28"/>
          <w:szCs w:val="28"/>
        </w:rPr>
        <w:t xml:space="preserve"> protect</w:t>
      </w:r>
      <w:r w:rsidR="00C51FBE">
        <w:rPr>
          <w:sz w:val="28"/>
          <w:szCs w:val="28"/>
        </w:rPr>
        <w:t>ing</w:t>
      </w:r>
      <w:r w:rsidR="00A33B66">
        <w:rPr>
          <w:sz w:val="28"/>
          <w:szCs w:val="28"/>
        </w:rPr>
        <w:t xml:space="preserve"> the personal data of all the </w:t>
      </w:r>
      <w:r w:rsidR="00C51FBE">
        <w:rPr>
          <w:sz w:val="28"/>
          <w:szCs w:val="28"/>
        </w:rPr>
        <w:t xml:space="preserve">consumers </w:t>
      </w:r>
      <w:r>
        <w:rPr>
          <w:sz w:val="28"/>
          <w:szCs w:val="28"/>
        </w:rPr>
        <w:t>and staff</w:t>
      </w:r>
      <w:r w:rsidR="00C51FBE">
        <w:rPr>
          <w:sz w:val="28"/>
          <w:szCs w:val="28"/>
        </w:rPr>
        <w:t xml:space="preserve">. </w:t>
      </w:r>
      <w:r w:rsidR="00A33B66">
        <w:rPr>
          <w:sz w:val="28"/>
          <w:szCs w:val="28"/>
        </w:rPr>
        <w:t xml:space="preserve">They obey all the aspects of UK’s data protection legislative framework which includes GDPR where stands for general data protection regulation of Europe and the data protection act of 2018. This hotel is responsible </w:t>
      </w:r>
      <w:r w:rsidR="00C51FBE">
        <w:rPr>
          <w:sz w:val="28"/>
          <w:szCs w:val="28"/>
        </w:rPr>
        <w:t>for</w:t>
      </w:r>
      <w:r w:rsidR="00A33B66">
        <w:rPr>
          <w:sz w:val="28"/>
          <w:szCs w:val="28"/>
        </w:rPr>
        <w:t xml:space="preserve"> the personal data</w:t>
      </w:r>
      <w:r w:rsidR="008526DF">
        <w:rPr>
          <w:sz w:val="28"/>
          <w:szCs w:val="28"/>
        </w:rPr>
        <w:t xml:space="preserve"> of the co</w:t>
      </w:r>
      <w:r w:rsidR="00C51FBE">
        <w:rPr>
          <w:sz w:val="28"/>
          <w:szCs w:val="28"/>
        </w:rPr>
        <w:t>ns</w:t>
      </w:r>
      <w:r w:rsidR="008526DF">
        <w:rPr>
          <w:sz w:val="28"/>
          <w:szCs w:val="28"/>
        </w:rPr>
        <w:t xml:space="preserve">umers </w:t>
      </w:r>
      <w:r w:rsidR="00C51FBE">
        <w:rPr>
          <w:sz w:val="28"/>
          <w:szCs w:val="28"/>
        </w:rPr>
        <w:t>that visit and to abide by the law, t</w:t>
      </w:r>
      <w:r w:rsidR="008526DF">
        <w:rPr>
          <w:sz w:val="28"/>
          <w:szCs w:val="28"/>
        </w:rPr>
        <w:t xml:space="preserve">hey </w:t>
      </w:r>
      <w:r w:rsidR="00C51FBE">
        <w:rPr>
          <w:sz w:val="28"/>
          <w:szCs w:val="28"/>
        </w:rPr>
        <w:t xml:space="preserve">have </w:t>
      </w:r>
      <w:r w:rsidR="008526DF">
        <w:rPr>
          <w:sz w:val="28"/>
          <w:szCs w:val="28"/>
        </w:rPr>
        <w:t>developed privacy notice to be clear around the personal information they collect and use</w:t>
      </w:r>
      <w:r w:rsidR="00B302A5">
        <w:rPr>
          <w:sz w:val="28"/>
          <w:szCs w:val="28"/>
        </w:rPr>
        <w:t xml:space="preserve"> and how long they keep the data for</w:t>
      </w:r>
      <w:r w:rsidR="008526DF">
        <w:rPr>
          <w:sz w:val="28"/>
          <w:szCs w:val="28"/>
        </w:rPr>
        <w:t xml:space="preserve">. </w:t>
      </w:r>
      <w:r w:rsidR="00C51FBE">
        <w:rPr>
          <w:sz w:val="28"/>
          <w:szCs w:val="28"/>
        </w:rPr>
        <w:t xml:space="preserve">This rule </w:t>
      </w:r>
      <w:r w:rsidR="008526DF">
        <w:rPr>
          <w:sz w:val="28"/>
          <w:szCs w:val="28"/>
        </w:rPr>
        <w:t>is</w:t>
      </w:r>
      <w:r w:rsidR="00C51FBE">
        <w:rPr>
          <w:sz w:val="28"/>
          <w:szCs w:val="28"/>
        </w:rPr>
        <w:t xml:space="preserve"> applied to visitors that stay or visit the hotel.</w:t>
      </w:r>
    </w:p>
    <w:p w:rsidR="008526DF" w:rsidRPr="008D3D7B" w:rsidRDefault="008526DF" w:rsidP="00726C70">
      <w:pPr>
        <w:pStyle w:val="Titolo1"/>
      </w:pPr>
      <w:bookmarkStart w:id="10" w:name="_Toc9432461"/>
      <w:r w:rsidRPr="008526DF">
        <w:t>Political factors</w:t>
      </w:r>
      <w:bookmarkEnd w:id="10"/>
      <w:r w:rsidRPr="008526DF">
        <w:t xml:space="preserve"> </w:t>
      </w:r>
    </w:p>
    <w:p w:rsidR="008526DF" w:rsidRDefault="00B302A5">
      <w:pPr>
        <w:rPr>
          <w:sz w:val="28"/>
          <w:szCs w:val="28"/>
        </w:rPr>
      </w:pPr>
      <w:r>
        <w:rPr>
          <w:sz w:val="28"/>
          <w:szCs w:val="28"/>
        </w:rPr>
        <w:t xml:space="preserve">One of the main focuses for political factors is Brexit, as well as it being as issue for most of the Pestle analysis. </w:t>
      </w:r>
      <w:r w:rsidR="00EF28B9">
        <w:rPr>
          <w:sz w:val="28"/>
          <w:szCs w:val="28"/>
        </w:rPr>
        <w:t xml:space="preserve">Brexit is </w:t>
      </w:r>
      <w:r>
        <w:rPr>
          <w:sz w:val="28"/>
          <w:szCs w:val="28"/>
        </w:rPr>
        <w:t>causing major political issues within the UK and the EU. The uncertainty of what terms the UK are going to leave the EU is a major issue for EU residents in the UK and potential EU immigrants wanting to move to the UK as there may not be a way to move freely between EU and the UK now.</w:t>
      </w:r>
      <w:r w:rsidR="00CA64E1">
        <w:rPr>
          <w:sz w:val="28"/>
          <w:szCs w:val="28"/>
        </w:rPr>
        <w:t xml:space="preserve"> </w:t>
      </w:r>
      <w:r>
        <w:rPr>
          <w:sz w:val="28"/>
          <w:szCs w:val="28"/>
        </w:rPr>
        <w:t xml:space="preserve">This is severely affecting a lot of businesses and organisations in the UK as 6% of the UK population is EU migrants who </w:t>
      </w:r>
      <w:r w:rsidR="00BF4DDD">
        <w:rPr>
          <w:sz w:val="28"/>
          <w:szCs w:val="28"/>
        </w:rPr>
        <w:t>make up the workforce in labour jobs like hotel workers. For</w:t>
      </w:r>
      <w:r>
        <w:rPr>
          <w:sz w:val="28"/>
          <w:szCs w:val="28"/>
        </w:rPr>
        <w:t xml:space="preserve"> </w:t>
      </w:r>
      <w:r w:rsidR="00BF4DDD">
        <w:rPr>
          <w:sz w:val="28"/>
          <w:szCs w:val="28"/>
        </w:rPr>
        <w:t>t</w:t>
      </w:r>
      <w:r w:rsidR="00CA64E1">
        <w:rPr>
          <w:sz w:val="28"/>
          <w:szCs w:val="28"/>
        </w:rPr>
        <w:t xml:space="preserve">his </w:t>
      </w:r>
      <w:proofErr w:type="gramStart"/>
      <w:r w:rsidR="00CA64E1">
        <w:rPr>
          <w:sz w:val="28"/>
          <w:szCs w:val="28"/>
        </w:rPr>
        <w:t>reason</w:t>
      </w:r>
      <w:proofErr w:type="gramEnd"/>
      <w:r w:rsidR="00CA64E1">
        <w:rPr>
          <w:sz w:val="28"/>
          <w:szCs w:val="28"/>
        </w:rPr>
        <w:t xml:space="preserve"> the Celtic manor </w:t>
      </w:r>
      <w:r w:rsidR="00BF4DDD">
        <w:rPr>
          <w:sz w:val="28"/>
          <w:szCs w:val="28"/>
        </w:rPr>
        <w:t xml:space="preserve">will be </w:t>
      </w:r>
      <w:r w:rsidR="00CA64E1">
        <w:rPr>
          <w:sz w:val="28"/>
          <w:szCs w:val="28"/>
        </w:rPr>
        <w:t>affected</w:t>
      </w:r>
      <w:r w:rsidR="00BF4DDD">
        <w:rPr>
          <w:sz w:val="28"/>
          <w:szCs w:val="28"/>
        </w:rPr>
        <w:t xml:space="preserve"> </w:t>
      </w:r>
      <w:r w:rsidR="00CA64E1">
        <w:rPr>
          <w:sz w:val="28"/>
          <w:szCs w:val="28"/>
        </w:rPr>
        <w:t xml:space="preserve">because a lot of workers are immigrants and </w:t>
      </w:r>
      <w:r w:rsidR="00BF4DDD">
        <w:rPr>
          <w:sz w:val="28"/>
          <w:szCs w:val="28"/>
        </w:rPr>
        <w:t>after Brexit they could face issues with staying in the UK to work. This political reason will affect the workforce of the Celtic Manor as they will need to hire more staff and it could also majorly affect tourist numbers. EU Nationals will be able to</w:t>
      </w:r>
      <w:r w:rsidR="008D3D7B">
        <w:rPr>
          <w:sz w:val="28"/>
          <w:szCs w:val="28"/>
        </w:rPr>
        <w:t xml:space="preserve"> come to visit the UK and </w:t>
      </w:r>
      <w:r w:rsidR="00BF4DDD">
        <w:rPr>
          <w:sz w:val="28"/>
          <w:szCs w:val="28"/>
        </w:rPr>
        <w:t>stay</w:t>
      </w:r>
      <w:r w:rsidR="008D3D7B">
        <w:rPr>
          <w:sz w:val="28"/>
          <w:szCs w:val="28"/>
        </w:rPr>
        <w:t xml:space="preserve"> in</w:t>
      </w:r>
      <w:r w:rsidR="00BF4DDD">
        <w:rPr>
          <w:sz w:val="28"/>
          <w:szCs w:val="28"/>
        </w:rPr>
        <w:t xml:space="preserve"> the</w:t>
      </w:r>
      <w:r w:rsidR="008D3D7B">
        <w:rPr>
          <w:sz w:val="28"/>
          <w:szCs w:val="28"/>
        </w:rPr>
        <w:t xml:space="preserve"> Celtic Manor but </w:t>
      </w:r>
      <w:r w:rsidR="00BF4DDD">
        <w:rPr>
          <w:sz w:val="28"/>
          <w:szCs w:val="28"/>
        </w:rPr>
        <w:t xml:space="preserve">only for a short period </w:t>
      </w:r>
      <w:r w:rsidR="008D3D7B">
        <w:rPr>
          <w:sz w:val="28"/>
          <w:szCs w:val="28"/>
        </w:rPr>
        <w:t>of time</w:t>
      </w:r>
      <w:r w:rsidR="00BF4DDD">
        <w:rPr>
          <w:sz w:val="28"/>
          <w:szCs w:val="28"/>
        </w:rPr>
        <w:t>, however Brexit could hinder EU nationals opinions about travelling to the UK, and for that reason political factors will have a huge impact on the hospitality sector.</w:t>
      </w:r>
    </w:p>
    <w:p w:rsidR="000829E4" w:rsidRDefault="008D3D7B" w:rsidP="00726C70">
      <w:pPr>
        <w:pStyle w:val="Titolo1"/>
      </w:pPr>
      <w:bookmarkStart w:id="11" w:name="_Toc9432462"/>
      <w:r>
        <w:t>Environmental factors</w:t>
      </w:r>
      <w:bookmarkEnd w:id="11"/>
    </w:p>
    <w:p w:rsidR="007D5A23" w:rsidRDefault="0080136F">
      <w:pPr>
        <w:rPr>
          <w:sz w:val="28"/>
          <w:szCs w:val="28"/>
        </w:rPr>
      </w:pPr>
      <w:r>
        <w:rPr>
          <w:sz w:val="28"/>
          <w:szCs w:val="28"/>
        </w:rPr>
        <w:t>E</w:t>
      </w:r>
      <w:r w:rsidR="000829E4">
        <w:rPr>
          <w:sz w:val="28"/>
          <w:szCs w:val="28"/>
        </w:rPr>
        <w:t xml:space="preserve">nvironmental factors </w:t>
      </w:r>
      <w:r>
        <w:rPr>
          <w:sz w:val="28"/>
          <w:szCs w:val="28"/>
        </w:rPr>
        <w:t>are very important in this current time for</w:t>
      </w:r>
      <w:r w:rsidR="000829E4">
        <w:rPr>
          <w:sz w:val="28"/>
          <w:szCs w:val="28"/>
        </w:rPr>
        <w:t xml:space="preserve"> </w:t>
      </w:r>
      <w:r>
        <w:rPr>
          <w:sz w:val="28"/>
          <w:szCs w:val="28"/>
        </w:rPr>
        <w:t xml:space="preserve">a </w:t>
      </w:r>
      <w:r w:rsidR="000829E4">
        <w:rPr>
          <w:sz w:val="28"/>
          <w:szCs w:val="28"/>
        </w:rPr>
        <w:t xml:space="preserve">company </w:t>
      </w:r>
      <w:r>
        <w:rPr>
          <w:sz w:val="28"/>
          <w:szCs w:val="28"/>
        </w:rPr>
        <w:t xml:space="preserve">to follow and implement. </w:t>
      </w:r>
      <w:proofErr w:type="gramStart"/>
      <w:r>
        <w:rPr>
          <w:sz w:val="28"/>
          <w:szCs w:val="28"/>
        </w:rPr>
        <w:t>However</w:t>
      </w:r>
      <w:proofErr w:type="gramEnd"/>
      <w:r>
        <w:rPr>
          <w:sz w:val="28"/>
          <w:szCs w:val="28"/>
        </w:rPr>
        <w:t xml:space="preserve"> as the environment is changing and new ways are being found to help the environment, a company need to </w:t>
      </w:r>
      <w:r w:rsidR="000829E4">
        <w:rPr>
          <w:sz w:val="28"/>
          <w:szCs w:val="28"/>
        </w:rPr>
        <w:t>always update</w:t>
      </w:r>
      <w:r>
        <w:rPr>
          <w:sz w:val="28"/>
          <w:szCs w:val="28"/>
        </w:rPr>
        <w:t xml:space="preserve"> their environmental focuses, which </w:t>
      </w:r>
      <w:r w:rsidR="00D222E6">
        <w:rPr>
          <w:sz w:val="28"/>
          <w:szCs w:val="28"/>
        </w:rPr>
        <w:t xml:space="preserve">is important for the hospitality industry, tourism, farming and agriculture. The environmental factors </w:t>
      </w:r>
      <w:r>
        <w:rPr>
          <w:sz w:val="28"/>
          <w:szCs w:val="28"/>
        </w:rPr>
        <w:t xml:space="preserve">have a </w:t>
      </w:r>
      <w:r w:rsidR="007D5A23">
        <w:rPr>
          <w:sz w:val="28"/>
          <w:szCs w:val="28"/>
        </w:rPr>
        <w:t>knock-on</w:t>
      </w:r>
      <w:r>
        <w:rPr>
          <w:sz w:val="28"/>
          <w:szCs w:val="28"/>
        </w:rPr>
        <w:t xml:space="preserve"> </w:t>
      </w:r>
      <w:proofErr w:type="spellStart"/>
      <w:r>
        <w:rPr>
          <w:sz w:val="28"/>
          <w:szCs w:val="28"/>
        </w:rPr>
        <w:t>affect</w:t>
      </w:r>
      <w:proofErr w:type="spellEnd"/>
      <w:r>
        <w:rPr>
          <w:sz w:val="28"/>
          <w:szCs w:val="28"/>
        </w:rPr>
        <w:t xml:space="preserve"> on various things such as the</w:t>
      </w:r>
      <w:r w:rsidR="00D222E6">
        <w:rPr>
          <w:sz w:val="28"/>
          <w:szCs w:val="28"/>
        </w:rPr>
        <w:t xml:space="preserve"> weather</w:t>
      </w:r>
      <w:r>
        <w:rPr>
          <w:sz w:val="28"/>
          <w:szCs w:val="28"/>
        </w:rPr>
        <w:t>,</w:t>
      </w:r>
      <w:r w:rsidR="00D222E6">
        <w:rPr>
          <w:sz w:val="28"/>
          <w:szCs w:val="28"/>
        </w:rPr>
        <w:t xml:space="preserve"> geographical locations, </w:t>
      </w:r>
      <w:r>
        <w:rPr>
          <w:sz w:val="28"/>
          <w:szCs w:val="28"/>
        </w:rPr>
        <w:t>and climate change.</w:t>
      </w:r>
      <w:r w:rsidR="00D222E6">
        <w:rPr>
          <w:sz w:val="28"/>
          <w:szCs w:val="28"/>
        </w:rPr>
        <w:t xml:space="preserve"> </w:t>
      </w:r>
      <w:r>
        <w:rPr>
          <w:sz w:val="28"/>
          <w:szCs w:val="28"/>
        </w:rPr>
        <w:t>T</w:t>
      </w:r>
      <w:r w:rsidR="002D3467">
        <w:rPr>
          <w:sz w:val="28"/>
          <w:szCs w:val="28"/>
        </w:rPr>
        <w:t xml:space="preserve">he Celtic Manor </w:t>
      </w:r>
      <w:r>
        <w:rPr>
          <w:sz w:val="28"/>
          <w:szCs w:val="28"/>
        </w:rPr>
        <w:t xml:space="preserve">has put environmental issues at the forefront </w:t>
      </w:r>
      <w:r>
        <w:rPr>
          <w:sz w:val="28"/>
          <w:szCs w:val="28"/>
        </w:rPr>
        <w:lastRenderedPageBreak/>
        <w:t xml:space="preserve">of their organization and have </w:t>
      </w:r>
      <w:r w:rsidR="002D3467">
        <w:rPr>
          <w:sz w:val="28"/>
          <w:szCs w:val="28"/>
        </w:rPr>
        <w:t>earn</w:t>
      </w:r>
      <w:r>
        <w:rPr>
          <w:sz w:val="28"/>
          <w:szCs w:val="28"/>
        </w:rPr>
        <w:t>t</w:t>
      </w:r>
      <w:r w:rsidR="002D3467">
        <w:rPr>
          <w:sz w:val="28"/>
          <w:szCs w:val="28"/>
        </w:rPr>
        <w:t xml:space="preserve"> the Gold Award because </w:t>
      </w:r>
      <w:r>
        <w:rPr>
          <w:sz w:val="28"/>
          <w:szCs w:val="28"/>
        </w:rPr>
        <w:t xml:space="preserve">of their </w:t>
      </w:r>
      <w:r w:rsidR="002D3467">
        <w:rPr>
          <w:sz w:val="28"/>
          <w:szCs w:val="28"/>
        </w:rPr>
        <w:t xml:space="preserve">environmental work </w:t>
      </w:r>
      <w:r>
        <w:rPr>
          <w:sz w:val="28"/>
          <w:szCs w:val="28"/>
        </w:rPr>
        <w:t xml:space="preserve">they have done to </w:t>
      </w:r>
      <w:r w:rsidR="002D3467">
        <w:rPr>
          <w:sz w:val="28"/>
          <w:szCs w:val="28"/>
        </w:rPr>
        <w:t xml:space="preserve">reduce its carbon footprint. </w:t>
      </w:r>
      <w:r w:rsidR="007D5A23">
        <w:rPr>
          <w:sz w:val="28"/>
          <w:szCs w:val="28"/>
        </w:rPr>
        <w:t>T</w:t>
      </w:r>
      <w:r w:rsidR="002D3467">
        <w:rPr>
          <w:sz w:val="28"/>
          <w:szCs w:val="28"/>
        </w:rPr>
        <w:t xml:space="preserve">hey </w:t>
      </w:r>
      <w:r>
        <w:rPr>
          <w:sz w:val="28"/>
          <w:szCs w:val="28"/>
        </w:rPr>
        <w:t>achieved an</w:t>
      </w:r>
      <w:r w:rsidR="002D3467">
        <w:rPr>
          <w:sz w:val="28"/>
          <w:szCs w:val="28"/>
        </w:rPr>
        <w:t xml:space="preserve"> 83% rating in green tourism assessment </w:t>
      </w:r>
      <w:r w:rsidR="007D5A23">
        <w:rPr>
          <w:sz w:val="28"/>
          <w:szCs w:val="28"/>
        </w:rPr>
        <w:t xml:space="preserve">which meant </w:t>
      </w:r>
      <w:r w:rsidR="002D3467">
        <w:rPr>
          <w:sz w:val="28"/>
          <w:szCs w:val="28"/>
        </w:rPr>
        <w:t xml:space="preserve">they passed from silver to the golden level. One of the most important changes they </w:t>
      </w:r>
      <w:r>
        <w:rPr>
          <w:sz w:val="28"/>
          <w:szCs w:val="28"/>
        </w:rPr>
        <w:t xml:space="preserve">have </w:t>
      </w:r>
      <w:r w:rsidR="002D3467">
        <w:rPr>
          <w:sz w:val="28"/>
          <w:szCs w:val="28"/>
        </w:rPr>
        <w:t>done is the introduction of Combined Heat and Power for the hotel and installation of led and low flow for showerheads.</w:t>
      </w:r>
      <w:r w:rsidR="000D1500">
        <w:rPr>
          <w:sz w:val="28"/>
          <w:szCs w:val="28"/>
        </w:rPr>
        <w:t xml:space="preserve"> Another very important achievement is the 21% increase in recycling rates and the reduction of CO2 emissions by 381 tons so far. </w:t>
      </w:r>
      <w:r w:rsidR="007D5A23">
        <w:rPr>
          <w:sz w:val="28"/>
          <w:szCs w:val="28"/>
        </w:rPr>
        <w:t xml:space="preserve">It is very important for the hospitality sector to implement environmental factors as the world the constantly changing and climate change is playing a key part in the future.  As well as the future for the sector, green tourism is increasingly becoming popular and if the Celtic Manor continue with their success with green tourism, it will be highly beneficial for their business. </w:t>
      </w:r>
      <w:r w:rsidR="00F5061B">
        <w:rPr>
          <w:sz w:val="28"/>
          <w:szCs w:val="28"/>
        </w:rPr>
        <w:t xml:space="preserve">                                              </w:t>
      </w:r>
    </w:p>
    <w:p w:rsidR="000D1500" w:rsidRDefault="000D1500">
      <w:pPr>
        <w:rPr>
          <w:sz w:val="28"/>
          <w:szCs w:val="28"/>
        </w:rPr>
      </w:pPr>
      <w:r>
        <w:rPr>
          <w:sz w:val="28"/>
          <w:szCs w:val="28"/>
        </w:rPr>
        <w:t xml:space="preserve">According to the Celtic manor’s and environmental manager Joel Kirby he </w:t>
      </w:r>
      <w:proofErr w:type="gramStart"/>
      <w:r>
        <w:rPr>
          <w:sz w:val="28"/>
          <w:szCs w:val="28"/>
        </w:rPr>
        <w:t xml:space="preserve">stated </w:t>
      </w:r>
      <w:r w:rsidRPr="000D1500">
        <w:rPr>
          <w:rFonts w:cstheme="minorHAnsi"/>
          <w:sz w:val="28"/>
          <w:szCs w:val="28"/>
        </w:rPr>
        <w:t>:</w:t>
      </w:r>
      <w:proofErr w:type="gramEnd"/>
      <w:r w:rsidRPr="000D1500">
        <w:rPr>
          <w:rFonts w:cstheme="minorHAnsi"/>
          <w:sz w:val="28"/>
          <w:szCs w:val="28"/>
        </w:rPr>
        <w:t xml:space="preserve"> </w:t>
      </w:r>
      <w:r w:rsidRPr="000D1500">
        <w:rPr>
          <w:rFonts w:cstheme="minorHAnsi"/>
          <w:color w:val="2D2D2D"/>
          <w:shd w:val="clear" w:color="auto" w:fill="FFFFFF"/>
        </w:rPr>
        <w:t>“</w:t>
      </w:r>
      <w:r w:rsidRPr="000D1500">
        <w:rPr>
          <w:rFonts w:cstheme="minorHAnsi"/>
          <w:color w:val="2D2D2D"/>
          <w:sz w:val="28"/>
          <w:szCs w:val="28"/>
          <w:shd w:val="clear" w:color="auto" w:fill="FFFFFF"/>
        </w:rPr>
        <w:t>We are delighted that all our hard work to improve our environmental performance has been recognised by the officials at Green Tourism with this Gold Award</w:t>
      </w:r>
      <w:r w:rsidRPr="000D1500">
        <w:rPr>
          <w:rFonts w:ascii="Arial" w:hAnsi="Arial" w:cs="Arial"/>
          <w:color w:val="2D2D2D"/>
          <w:sz w:val="28"/>
          <w:szCs w:val="28"/>
          <w:shd w:val="clear" w:color="auto" w:fill="FFFFFF"/>
        </w:rPr>
        <w:t>.</w:t>
      </w:r>
      <w:r>
        <w:rPr>
          <w:sz w:val="28"/>
          <w:szCs w:val="28"/>
        </w:rPr>
        <w:t xml:space="preserve">         </w:t>
      </w:r>
    </w:p>
    <w:p w:rsidR="000D1500" w:rsidRDefault="000D1500">
      <w:pPr>
        <w:rPr>
          <w:sz w:val="28"/>
          <w:szCs w:val="28"/>
        </w:rPr>
      </w:pPr>
      <w:r>
        <w:rPr>
          <w:sz w:val="28"/>
          <w:szCs w:val="28"/>
        </w:rPr>
        <w:t xml:space="preserve"> </w:t>
      </w:r>
    </w:p>
    <w:p w:rsidR="009429C9" w:rsidRDefault="009429C9" w:rsidP="00726C70">
      <w:pPr>
        <w:pStyle w:val="Titolo1"/>
      </w:pPr>
      <w:bookmarkStart w:id="12" w:name="_Toc9432463"/>
      <w:r>
        <w:t>Social factor</w:t>
      </w:r>
      <w:bookmarkEnd w:id="12"/>
    </w:p>
    <w:p w:rsidR="00DE1EE2" w:rsidRDefault="00734F87">
      <w:pPr>
        <w:rPr>
          <w:sz w:val="28"/>
          <w:szCs w:val="28"/>
        </w:rPr>
      </w:pPr>
      <w:r>
        <w:rPr>
          <w:sz w:val="28"/>
          <w:szCs w:val="28"/>
        </w:rPr>
        <w:t>S</w:t>
      </w:r>
      <w:r w:rsidR="00AF15A9">
        <w:rPr>
          <w:sz w:val="28"/>
          <w:szCs w:val="28"/>
        </w:rPr>
        <w:t xml:space="preserve">ocial factors </w:t>
      </w:r>
      <w:proofErr w:type="gramStart"/>
      <w:r>
        <w:rPr>
          <w:sz w:val="28"/>
          <w:szCs w:val="28"/>
        </w:rPr>
        <w:t>consists</w:t>
      </w:r>
      <w:proofErr w:type="gramEnd"/>
      <w:r>
        <w:rPr>
          <w:sz w:val="28"/>
          <w:szCs w:val="28"/>
        </w:rPr>
        <w:t xml:space="preserve"> of </w:t>
      </w:r>
      <w:r w:rsidR="00AF15A9">
        <w:rPr>
          <w:sz w:val="28"/>
          <w:szCs w:val="28"/>
        </w:rPr>
        <w:t xml:space="preserve">all kind of aspects in </w:t>
      </w:r>
      <w:r>
        <w:rPr>
          <w:sz w:val="28"/>
          <w:szCs w:val="28"/>
        </w:rPr>
        <w:t>relate to</w:t>
      </w:r>
      <w:r w:rsidR="00AF15A9">
        <w:rPr>
          <w:sz w:val="28"/>
          <w:szCs w:val="28"/>
        </w:rPr>
        <w:t xml:space="preserve"> people like traditions,</w:t>
      </w:r>
      <w:r>
        <w:rPr>
          <w:sz w:val="28"/>
          <w:szCs w:val="28"/>
        </w:rPr>
        <w:t xml:space="preserve"> </w:t>
      </w:r>
      <w:r w:rsidR="00AF15A9">
        <w:rPr>
          <w:sz w:val="28"/>
          <w:szCs w:val="28"/>
        </w:rPr>
        <w:t>cultural aspects, norms, myths, religious values</w:t>
      </w:r>
      <w:r>
        <w:rPr>
          <w:sz w:val="28"/>
          <w:szCs w:val="28"/>
        </w:rPr>
        <w:t xml:space="preserve">. For a hospitality industry to be successful they </w:t>
      </w:r>
      <w:r w:rsidR="00AA4284">
        <w:rPr>
          <w:sz w:val="28"/>
          <w:szCs w:val="28"/>
        </w:rPr>
        <w:t xml:space="preserve">need </w:t>
      </w:r>
      <w:r>
        <w:rPr>
          <w:sz w:val="28"/>
          <w:szCs w:val="28"/>
        </w:rPr>
        <w:t xml:space="preserve">to </w:t>
      </w:r>
      <w:r w:rsidR="00AA4284">
        <w:rPr>
          <w:sz w:val="28"/>
          <w:szCs w:val="28"/>
        </w:rPr>
        <w:t xml:space="preserve">always understand the population behaviour </w:t>
      </w:r>
      <w:r>
        <w:rPr>
          <w:sz w:val="28"/>
          <w:szCs w:val="28"/>
        </w:rPr>
        <w:t xml:space="preserve">in terms of these social </w:t>
      </w:r>
      <w:proofErr w:type="gramStart"/>
      <w:r>
        <w:rPr>
          <w:sz w:val="28"/>
          <w:szCs w:val="28"/>
        </w:rPr>
        <w:t>factors</w:t>
      </w:r>
      <w:r w:rsidR="00F33E6D">
        <w:rPr>
          <w:sz w:val="28"/>
          <w:szCs w:val="28"/>
        </w:rPr>
        <w:t>(</w:t>
      </w:r>
      <w:proofErr w:type="gramEnd"/>
      <w:r w:rsidR="00F33E6D">
        <w:rPr>
          <w:rFonts w:ascii="Open Sans" w:hAnsi="Open Sans" w:cs="Open Sans"/>
          <w:color w:val="000000"/>
          <w:sz w:val="20"/>
          <w:szCs w:val="20"/>
          <w:shd w:val="clear" w:color="auto" w:fill="FFFFFF"/>
        </w:rPr>
        <w:t>Waters, C. (2006)</w:t>
      </w:r>
      <w:r w:rsidR="00F33E6D">
        <w:rPr>
          <w:rFonts w:ascii="Open Sans" w:hAnsi="Open Sans" w:cs="Open Sans"/>
          <w:color w:val="000000"/>
          <w:sz w:val="20"/>
          <w:szCs w:val="20"/>
          <w:shd w:val="clear" w:color="auto" w:fill="FFFFFF"/>
        </w:rPr>
        <w:t>)</w:t>
      </w:r>
      <w:r w:rsidR="00AA4284">
        <w:rPr>
          <w:sz w:val="28"/>
          <w:szCs w:val="28"/>
        </w:rPr>
        <w:t>.</w:t>
      </w:r>
      <w:r>
        <w:rPr>
          <w:sz w:val="28"/>
          <w:szCs w:val="28"/>
        </w:rPr>
        <w:t xml:space="preserve"> </w:t>
      </w:r>
      <w:r w:rsidR="006432B4">
        <w:rPr>
          <w:sz w:val="28"/>
          <w:szCs w:val="28"/>
        </w:rPr>
        <w:t xml:space="preserve">The social factors in hospitality is about the </w:t>
      </w:r>
      <w:proofErr w:type="gramStart"/>
      <w:r w:rsidR="006432B4">
        <w:rPr>
          <w:sz w:val="28"/>
          <w:szCs w:val="28"/>
        </w:rPr>
        <w:t>demographics</w:t>
      </w:r>
      <w:proofErr w:type="gramEnd"/>
      <w:r w:rsidR="006432B4">
        <w:rPr>
          <w:sz w:val="28"/>
          <w:szCs w:val="28"/>
        </w:rPr>
        <w:t xml:space="preserve"> changes</w:t>
      </w:r>
      <w:r w:rsidR="009429C9">
        <w:rPr>
          <w:sz w:val="28"/>
          <w:szCs w:val="28"/>
        </w:rPr>
        <w:t xml:space="preserve"> and the population of </w:t>
      </w:r>
      <w:r>
        <w:rPr>
          <w:sz w:val="28"/>
          <w:szCs w:val="28"/>
        </w:rPr>
        <w:t>a certain</w:t>
      </w:r>
      <w:r w:rsidR="009429C9">
        <w:rPr>
          <w:sz w:val="28"/>
          <w:szCs w:val="28"/>
        </w:rPr>
        <w:t xml:space="preserve"> country </w:t>
      </w:r>
      <w:r>
        <w:rPr>
          <w:sz w:val="28"/>
          <w:szCs w:val="28"/>
        </w:rPr>
        <w:t xml:space="preserve">in relation to their </w:t>
      </w:r>
      <w:r w:rsidR="009429C9">
        <w:rPr>
          <w:sz w:val="28"/>
          <w:szCs w:val="28"/>
        </w:rPr>
        <w:t>ethnic mix and different ages</w:t>
      </w:r>
      <w:r w:rsidR="006432B4">
        <w:rPr>
          <w:sz w:val="28"/>
          <w:szCs w:val="28"/>
        </w:rPr>
        <w:t xml:space="preserve">. The hotel workers </w:t>
      </w:r>
      <w:r>
        <w:rPr>
          <w:sz w:val="28"/>
          <w:szCs w:val="28"/>
        </w:rPr>
        <w:t xml:space="preserve">vary in </w:t>
      </w:r>
      <w:r w:rsidR="006432B4">
        <w:rPr>
          <w:sz w:val="28"/>
          <w:szCs w:val="28"/>
        </w:rPr>
        <w:t>ethnic</w:t>
      </w:r>
      <w:r>
        <w:rPr>
          <w:sz w:val="28"/>
          <w:szCs w:val="28"/>
        </w:rPr>
        <w:t>ities</w:t>
      </w:r>
      <w:r w:rsidR="006432B4">
        <w:rPr>
          <w:sz w:val="28"/>
          <w:szCs w:val="28"/>
        </w:rPr>
        <w:t xml:space="preserve"> and ages because the hotel need people from </w:t>
      </w:r>
      <w:r>
        <w:rPr>
          <w:sz w:val="28"/>
          <w:szCs w:val="28"/>
        </w:rPr>
        <w:t>various cultures</w:t>
      </w:r>
      <w:r w:rsidR="006432B4">
        <w:rPr>
          <w:sz w:val="28"/>
          <w:szCs w:val="28"/>
        </w:rPr>
        <w:t xml:space="preserve"> to bring their experience in</w:t>
      </w:r>
      <w:r>
        <w:rPr>
          <w:sz w:val="28"/>
          <w:szCs w:val="28"/>
        </w:rPr>
        <w:t>to</w:t>
      </w:r>
      <w:r w:rsidR="006432B4">
        <w:rPr>
          <w:sz w:val="28"/>
          <w:szCs w:val="28"/>
        </w:rPr>
        <w:t xml:space="preserve"> their company </w:t>
      </w:r>
      <w:r>
        <w:rPr>
          <w:sz w:val="28"/>
          <w:szCs w:val="28"/>
        </w:rPr>
        <w:t xml:space="preserve">and welcome a wide range of visitors. </w:t>
      </w:r>
      <w:proofErr w:type="gramStart"/>
      <w:r>
        <w:rPr>
          <w:sz w:val="28"/>
          <w:szCs w:val="28"/>
        </w:rPr>
        <w:t>Also</w:t>
      </w:r>
      <w:proofErr w:type="gramEnd"/>
      <w:r>
        <w:rPr>
          <w:sz w:val="28"/>
          <w:szCs w:val="28"/>
        </w:rPr>
        <w:t xml:space="preserve"> a diverse age range in their workforce to </w:t>
      </w:r>
      <w:r w:rsidR="005F70FA">
        <w:rPr>
          <w:sz w:val="28"/>
          <w:szCs w:val="28"/>
        </w:rPr>
        <w:t xml:space="preserve">accommodate all jobs types and different levels of experience within the sector. The Celtic Manor hosts a range of activities that the younger workforce can operate like </w:t>
      </w:r>
      <w:proofErr w:type="spellStart"/>
      <w:r w:rsidR="005F70FA">
        <w:rPr>
          <w:sz w:val="28"/>
          <w:szCs w:val="28"/>
        </w:rPr>
        <w:t>GoApe</w:t>
      </w:r>
      <w:proofErr w:type="spellEnd"/>
      <w:r w:rsidR="005F70FA">
        <w:rPr>
          <w:sz w:val="28"/>
          <w:szCs w:val="28"/>
        </w:rPr>
        <w:t xml:space="preserve">, </w:t>
      </w:r>
      <w:proofErr w:type="gramStart"/>
      <w:r w:rsidR="005F70FA">
        <w:rPr>
          <w:sz w:val="28"/>
          <w:szCs w:val="28"/>
        </w:rPr>
        <w:t>the an</w:t>
      </w:r>
      <w:proofErr w:type="gramEnd"/>
      <w:r w:rsidR="005F70FA">
        <w:rPr>
          <w:sz w:val="28"/>
          <w:szCs w:val="28"/>
        </w:rPr>
        <w:t xml:space="preserve"> older workforce for their responsibilities and experience in dealing with hospitality issues.</w:t>
      </w:r>
    </w:p>
    <w:p w:rsidR="00BF3954" w:rsidRDefault="00BF3954">
      <w:pPr>
        <w:rPr>
          <w:b/>
          <w:sz w:val="28"/>
          <w:szCs w:val="28"/>
        </w:rPr>
      </w:pPr>
    </w:p>
    <w:p w:rsidR="00BF3954" w:rsidRDefault="00BF3954">
      <w:pPr>
        <w:rPr>
          <w:b/>
          <w:sz w:val="28"/>
          <w:szCs w:val="28"/>
        </w:rPr>
      </w:pPr>
    </w:p>
    <w:p w:rsidR="005C21A0" w:rsidRDefault="00BF45C6" w:rsidP="00726C70">
      <w:pPr>
        <w:pStyle w:val="Titolo1"/>
      </w:pPr>
      <w:bookmarkStart w:id="13" w:name="_Toc9432464"/>
      <w:r>
        <w:lastRenderedPageBreak/>
        <w:t>Technological factors</w:t>
      </w:r>
      <w:bookmarkEnd w:id="13"/>
    </w:p>
    <w:p w:rsidR="00AF15A9" w:rsidRDefault="009429C9">
      <w:pPr>
        <w:rPr>
          <w:sz w:val="28"/>
          <w:szCs w:val="28"/>
        </w:rPr>
      </w:pPr>
      <w:r>
        <w:rPr>
          <w:sz w:val="28"/>
          <w:szCs w:val="28"/>
        </w:rPr>
        <w:t xml:space="preserve"> </w:t>
      </w:r>
      <w:r w:rsidR="005F70FA">
        <w:rPr>
          <w:sz w:val="28"/>
          <w:szCs w:val="28"/>
        </w:rPr>
        <w:t>T</w:t>
      </w:r>
      <w:r>
        <w:rPr>
          <w:sz w:val="28"/>
          <w:szCs w:val="28"/>
        </w:rPr>
        <w:t>echnological factors</w:t>
      </w:r>
      <w:r w:rsidR="005F70FA">
        <w:rPr>
          <w:sz w:val="28"/>
          <w:szCs w:val="28"/>
        </w:rPr>
        <w:t xml:space="preserve"> </w:t>
      </w:r>
      <w:proofErr w:type="gramStart"/>
      <w:r w:rsidR="005F70FA">
        <w:rPr>
          <w:sz w:val="28"/>
          <w:szCs w:val="28"/>
        </w:rPr>
        <w:t>is</w:t>
      </w:r>
      <w:proofErr w:type="gramEnd"/>
      <w:r w:rsidR="005F70FA">
        <w:rPr>
          <w:sz w:val="28"/>
          <w:szCs w:val="28"/>
        </w:rPr>
        <w:t xml:space="preserve"> one of the most upcoming factors </w:t>
      </w:r>
      <w:proofErr w:type="spellStart"/>
      <w:r w:rsidR="005F70FA">
        <w:rPr>
          <w:sz w:val="28"/>
          <w:szCs w:val="28"/>
        </w:rPr>
        <w:t>our</w:t>
      </w:r>
      <w:proofErr w:type="spellEnd"/>
      <w:r w:rsidR="005F70FA">
        <w:rPr>
          <w:sz w:val="28"/>
          <w:szCs w:val="28"/>
        </w:rPr>
        <w:t xml:space="preserve"> the Pestle Analysis. Technology is constantly changing along with environmental factors and to stay relevant and attract visitors an organisation must keep up to date with the </w:t>
      </w:r>
      <w:r>
        <w:rPr>
          <w:sz w:val="28"/>
          <w:szCs w:val="28"/>
        </w:rPr>
        <w:t xml:space="preserve">change </w:t>
      </w:r>
      <w:r w:rsidR="005F70FA">
        <w:rPr>
          <w:sz w:val="28"/>
          <w:szCs w:val="28"/>
        </w:rPr>
        <w:t xml:space="preserve">in </w:t>
      </w:r>
      <w:r>
        <w:rPr>
          <w:sz w:val="28"/>
          <w:szCs w:val="28"/>
        </w:rPr>
        <w:t>products and the process</w:t>
      </w:r>
      <w:r w:rsidR="005F70FA">
        <w:rPr>
          <w:sz w:val="28"/>
          <w:szCs w:val="28"/>
        </w:rPr>
        <w:t xml:space="preserve">es and </w:t>
      </w:r>
      <w:r>
        <w:rPr>
          <w:sz w:val="28"/>
          <w:szCs w:val="28"/>
        </w:rPr>
        <w:t xml:space="preserve">developing the productivity of </w:t>
      </w:r>
      <w:r w:rsidR="005F70FA">
        <w:rPr>
          <w:sz w:val="28"/>
          <w:szCs w:val="28"/>
        </w:rPr>
        <w:t xml:space="preserve">their </w:t>
      </w:r>
      <w:r>
        <w:rPr>
          <w:sz w:val="28"/>
          <w:szCs w:val="28"/>
        </w:rPr>
        <w:t>organisation.</w:t>
      </w:r>
      <w:r w:rsidR="00AF15A9">
        <w:rPr>
          <w:sz w:val="28"/>
          <w:szCs w:val="28"/>
        </w:rPr>
        <w:t xml:space="preserve"> </w:t>
      </w:r>
      <w:r w:rsidR="005F70FA">
        <w:rPr>
          <w:sz w:val="28"/>
          <w:szCs w:val="28"/>
        </w:rPr>
        <w:t>T</w:t>
      </w:r>
      <w:r w:rsidR="00AF15A9">
        <w:rPr>
          <w:sz w:val="28"/>
          <w:szCs w:val="28"/>
        </w:rPr>
        <w:t xml:space="preserve">echnology is still developing </w:t>
      </w:r>
      <w:r w:rsidR="005F70FA">
        <w:rPr>
          <w:sz w:val="28"/>
          <w:szCs w:val="28"/>
        </w:rPr>
        <w:t xml:space="preserve">every </w:t>
      </w:r>
      <w:r w:rsidR="00AF15A9">
        <w:rPr>
          <w:sz w:val="28"/>
          <w:szCs w:val="28"/>
        </w:rPr>
        <w:t xml:space="preserve">year and is </w:t>
      </w:r>
      <w:r w:rsidR="005F70FA">
        <w:rPr>
          <w:sz w:val="28"/>
          <w:szCs w:val="28"/>
        </w:rPr>
        <w:t>constantly bringing</w:t>
      </w:r>
      <w:r w:rsidR="00AF15A9">
        <w:rPr>
          <w:sz w:val="28"/>
          <w:szCs w:val="28"/>
        </w:rPr>
        <w:t xml:space="preserve"> out new kind of mechanism to be use in the hotel industry like automation and new </w:t>
      </w:r>
      <w:proofErr w:type="gramStart"/>
      <w:r w:rsidR="00AF15A9">
        <w:rPr>
          <w:sz w:val="28"/>
          <w:szCs w:val="28"/>
        </w:rPr>
        <w:t>pro</w:t>
      </w:r>
      <w:r w:rsidR="005F70FA">
        <w:rPr>
          <w:sz w:val="28"/>
          <w:szCs w:val="28"/>
        </w:rPr>
        <w:t>ducts.</w:t>
      </w:r>
      <w:r w:rsidR="00A87C8E">
        <w:rPr>
          <w:sz w:val="28"/>
          <w:szCs w:val="28"/>
        </w:rPr>
        <w:t>(</w:t>
      </w:r>
      <w:proofErr w:type="gramEnd"/>
      <w:r w:rsidR="00A87C8E" w:rsidRPr="00A87C8E">
        <w:rPr>
          <w:rFonts w:ascii="Open Sans" w:hAnsi="Open Sans" w:cs="Open Sans"/>
          <w:color w:val="000000"/>
          <w:sz w:val="20"/>
          <w:szCs w:val="20"/>
          <w:shd w:val="clear" w:color="auto" w:fill="FFFFFF"/>
        </w:rPr>
        <w:t xml:space="preserve"> </w:t>
      </w:r>
      <w:r w:rsidR="00A87C8E">
        <w:rPr>
          <w:rFonts w:ascii="Open Sans" w:hAnsi="Open Sans" w:cs="Open Sans"/>
          <w:color w:val="000000"/>
          <w:sz w:val="20"/>
          <w:szCs w:val="20"/>
          <w:shd w:val="clear" w:color="auto" w:fill="FFFFFF"/>
        </w:rPr>
        <w:t>Insight. (2019)</w:t>
      </w:r>
      <w:r w:rsidR="00A87C8E">
        <w:rPr>
          <w:rFonts w:ascii="Open Sans" w:hAnsi="Open Sans" w:cs="Open Sans"/>
          <w:color w:val="000000"/>
          <w:sz w:val="20"/>
          <w:szCs w:val="20"/>
          <w:shd w:val="clear" w:color="auto" w:fill="FFFFFF"/>
        </w:rPr>
        <w:t>)</w:t>
      </w:r>
      <w:r w:rsidR="00A87C8E">
        <w:rPr>
          <w:rFonts w:ascii="Open Sans" w:hAnsi="Open Sans" w:cs="Open Sans"/>
          <w:color w:val="000000"/>
          <w:sz w:val="20"/>
          <w:szCs w:val="20"/>
          <w:shd w:val="clear" w:color="auto" w:fill="FFFFFF"/>
        </w:rPr>
        <w:t>. </w:t>
      </w:r>
    </w:p>
    <w:p w:rsidR="00AF15A9" w:rsidRDefault="005C21A0">
      <w:pPr>
        <w:rPr>
          <w:sz w:val="28"/>
          <w:szCs w:val="28"/>
        </w:rPr>
      </w:pPr>
      <w:r w:rsidRPr="005C21A0">
        <w:rPr>
          <w:sz w:val="28"/>
          <w:szCs w:val="28"/>
        </w:rPr>
        <w:t xml:space="preserve">The most important </w:t>
      </w:r>
      <w:r>
        <w:rPr>
          <w:sz w:val="28"/>
          <w:szCs w:val="28"/>
        </w:rPr>
        <w:t xml:space="preserve">key points of </w:t>
      </w:r>
      <w:r w:rsidR="0086753E">
        <w:rPr>
          <w:sz w:val="28"/>
          <w:szCs w:val="28"/>
        </w:rPr>
        <w:t>technological factors are</w:t>
      </w:r>
      <w:r>
        <w:rPr>
          <w:sz w:val="28"/>
          <w:szCs w:val="28"/>
        </w:rPr>
        <w:t xml:space="preserve">: </w:t>
      </w:r>
    </w:p>
    <w:p w:rsidR="00AF15A9" w:rsidRDefault="005C21A0">
      <w:pPr>
        <w:rPr>
          <w:sz w:val="28"/>
          <w:szCs w:val="28"/>
        </w:rPr>
      </w:pPr>
      <w:r>
        <w:rPr>
          <w:sz w:val="28"/>
          <w:szCs w:val="28"/>
        </w:rPr>
        <w:t>relevance, security</w:t>
      </w:r>
      <w:r w:rsidR="00AF15A9">
        <w:rPr>
          <w:sz w:val="28"/>
          <w:szCs w:val="28"/>
        </w:rPr>
        <w:t>, sustainability</w:t>
      </w:r>
      <w:r w:rsidR="0086753E">
        <w:rPr>
          <w:sz w:val="28"/>
          <w:szCs w:val="28"/>
        </w:rPr>
        <w:t xml:space="preserve">. </w:t>
      </w:r>
    </w:p>
    <w:p w:rsidR="00AF15A9" w:rsidRDefault="0086753E">
      <w:pPr>
        <w:rPr>
          <w:sz w:val="28"/>
          <w:szCs w:val="28"/>
        </w:rPr>
      </w:pPr>
      <w:r>
        <w:rPr>
          <w:sz w:val="28"/>
          <w:szCs w:val="28"/>
        </w:rPr>
        <w:t xml:space="preserve">In the relevance the </w:t>
      </w:r>
      <w:proofErr w:type="spellStart"/>
      <w:proofErr w:type="gramStart"/>
      <w:r w:rsidR="005644F7">
        <w:rPr>
          <w:sz w:val="28"/>
          <w:szCs w:val="28"/>
        </w:rPr>
        <w:t>consumer’s</w:t>
      </w:r>
      <w:proofErr w:type="spellEnd"/>
      <w:proofErr w:type="gramEnd"/>
      <w:r>
        <w:rPr>
          <w:sz w:val="28"/>
          <w:szCs w:val="28"/>
        </w:rPr>
        <w:t xml:space="preserve"> are satisfied from the modern devices in their accommodation like mobile keys, smart TV, room controls.</w:t>
      </w:r>
      <w:r w:rsidR="005644F7">
        <w:rPr>
          <w:sz w:val="28"/>
          <w:szCs w:val="28"/>
        </w:rPr>
        <w:t xml:space="preserve"> Faster Check in and outs are now available due to faster technology and key recognition on check out.</w:t>
      </w:r>
      <w:r>
        <w:rPr>
          <w:sz w:val="28"/>
          <w:szCs w:val="28"/>
        </w:rPr>
        <w:t xml:space="preserve"> The guests are happy because the security of their details is under control of the hotel thankful for their modern computers and software.</w:t>
      </w:r>
      <w:r w:rsidR="005644F7">
        <w:rPr>
          <w:sz w:val="28"/>
          <w:szCs w:val="28"/>
        </w:rPr>
        <w:t xml:space="preserve"> </w:t>
      </w:r>
      <w:r>
        <w:rPr>
          <w:sz w:val="28"/>
          <w:szCs w:val="28"/>
        </w:rPr>
        <w:t xml:space="preserve"> The sustainability is very important as a result of saving energy and money</w:t>
      </w:r>
      <w:r w:rsidR="005644F7">
        <w:rPr>
          <w:sz w:val="28"/>
          <w:szCs w:val="28"/>
        </w:rPr>
        <w:t xml:space="preserve">, a feature in the Celtic manor is electricity in the room only works if the key is inserted into the socket. This means lights and TVs cannot be left on when no guests are in the room. </w:t>
      </w:r>
    </w:p>
    <w:p w:rsidR="000D1500" w:rsidRDefault="00AF15A9" w:rsidP="00726C70">
      <w:pPr>
        <w:rPr>
          <w:sz w:val="28"/>
          <w:szCs w:val="28"/>
        </w:rPr>
      </w:pPr>
      <w:r>
        <w:rPr>
          <w:sz w:val="28"/>
          <w:szCs w:val="28"/>
        </w:rPr>
        <w:t xml:space="preserve"> </w:t>
      </w:r>
    </w:p>
    <w:p w:rsidR="00A0348C" w:rsidRDefault="00A0348C" w:rsidP="00AA4284">
      <w:pPr>
        <w:pStyle w:val="Titolo1"/>
      </w:pPr>
      <w:bookmarkStart w:id="14" w:name="_Toc9426658"/>
      <w:bookmarkStart w:id="15" w:name="_Toc9427148"/>
    </w:p>
    <w:p w:rsidR="00743401" w:rsidRDefault="00EF28B9" w:rsidP="00AA4284">
      <w:pPr>
        <w:pStyle w:val="Titolo1"/>
      </w:pPr>
      <w:bookmarkStart w:id="16" w:name="_Toc9432057"/>
      <w:bookmarkStart w:id="17" w:name="_Toc9432465"/>
      <w:r>
        <w:t>R</w:t>
      </w:r>
      <w:r w:rsidR="00743401">
        <w:t>ecruitment and selection</w:t>
      </w:r>
      <w:bookmarkEnd w:id="14"/>
      <w:bookmarkEnd w:id="15"/>
      <w:bookmarkEnd w:id="16"/>
      <w:bookmarkEnd w:id="17"/>
    </w:p>
    <w:p w:rsidR="00431490" w:rsidRDefault="006235C2">
      <w:pPr>
        <w:rPr>
          <w:sz w:val="28"/>
          <w:szCs w:val="28"/>
        </w:rPr>
      </w:pPr>
      <w:r>
        <w:rPr>
          <w:sz w:val="28"/>
          <w:szCs w:val="28"/>
        </w:rPr>
        <w:t xml:space="preserve">The </w:t>
      </w:r>
      <w:r w:rsidR="00793BE8">
        <w:rPr>
          <w:sz w:val="28"/>
          <w:szCs w:val="28"/>
        </w:rPr>
        <w:t>hospitality industry need</w:t>
      </w:r>
      <w:r>
        <w:rPr>
          <w:sz w:val="28"/>
          <w:szCs w:val="28"/>
        </w:rPr>
        <w:t>s</w:t>
      </w:r>
      <w:r w:rsidR="00793BE8">
        <w:rPr>
          <w:sz w:val="28"/>
          <w:szCs w:val="28"/>
        </w:rPr>
        <w:t xml:space="preserve"> to be very careful and scrupulous to get the appropriate people to join their work force, they need to be professional and ready to do every job which the company ask</w:t>
      </w:r>
      <w:proofErr w:type="gramStart"/>
      <w:r w:rsidR="00793BE8">
        <w:rPr>
          <w:sz w:val="28"/>
          <w:szCs w:val="28"/>
        </w:rPr>
        <w:t>?</w:t>
      </w:r>
      <w:r w:rsidR="00EF28B9">
        <w:rPr>
          <w:sz w:val="28"/>
          <w:szCs w:val="28"/>
        </w:rPr>
        <w:t xml:space="preserve"> </w:t>
      </w:r>
      <w:r w:rsidR="00793BE8">
        <w:rPr>
          <w:sz w:val="28"/>
          <w:szCs w:val="28"/>
        </w:rPr>
        <w:t>.</w:t>
      </w:r>
      <w:proofErr w:type="gramEnd"/>
      <w:r w:rsidR="00793BE8">
        <w:rPr>
          <w:sz w:val="28"/>
          <w:szCs w:val="28"/>
        </w:rPr>
        <w:t xml:space="preserve">                                                                 The contact between the HRM and the corporate strategy have to have a proper strategic selection, where they look through the</w:t>
      </w:r>
      <w:r>
        <w:rPr>
          <w:sz w:val="28"/>
          <w:szCs w:val="28"/>
        </w:rPr>
        <w:t xml:space="preserve"> candidates</w:t>
      </w:r>
      <w:r w:rsidR="00793BE8">
        <w:rPr>
          <w:sz w:val="28"/>
          <w:szCs w:val="28"/>
        </w:rPr>
        <w:t xml:space="preserve"> </w:t>
      </w:r>
      <w:r>
        <w:rPr>
          <w:sz w:val="28"/>
          <w:szCs w:val="28"/>
        </w:rPr>
        <w:t>to</w:t>
      </w:r>
      <w:r w:rsidR="00793BE8">
        <w:rPr>
          <w:sz w:val="28"/>
          <w:szCs w:val="28"/>
        </w:rPr>
        <w:t xml:space="preserve"> give them the adequate job for their ability. For this </w:t>
      </w:r>
      <w:proofErr w:type="gramStart"/>
      <w:r w:rsidR="00793BE8">
        <w:rPr>
          <w:sz w:val="28"/>
          <w:szCs w:val="28"/>
        </w:rPr>
        <w:t>reason</w:t>
      </w:r>
      <w:proofErr w:type="gramEnd"/>
      <w:r w:rsidR="00793BE8">
        <w:rPr>
          <w:sz w:val="28"/>
          <w:szCs w:val="28"/>
        </w:rPr>
        <w:t xml:space="preserve"> </w:t>
      </w:r>
      <w:r>
        <w:rPr>
          <w:sz w:val="28"/>
          <w:szCs w:val="28"/>
        </w:rPr>
        <w:t>there are</w:t>
      </w:r>
      <w:r w:rsidR="00793BE8">
        <w:rPr>
          <w:sz w:val="28"/>
          <w:szCs w:val="28"/>
        </w:rPr>
        <w:t xml:space="preserve"> some key points for the recruitment </w:t>
      </w:r>
      <w:r w:rsidR="00EF28B9">
        <w:rPr>
          <w:sz w:val="28"/>
          <w:szCs w:val="28"/>
        </w:rPr>
        <w:t>of the people</w:t>
      </w:r>
      <w:r w:rsidR="00793BE8">
        <w:rPr>
          <w:sz w:val="28"/>
          <w:szCs w:val="28"/>
        </w:rPr>
        <w:t>: physical make-up, general intelligence, innate abilities, motivation, qualifications or acquired knowledge and disposition</w:t>
      </w:r>
      <w:r w:rsidR="00F33E6D" w:rsidRPr="00F33E6D">
        <w:rPr>
          <w:rFonts w:ascii="Open Sans" w:eastAsia="Times New Roman" w:hAnsi="Open Sans" w:cs="Open Sans"/>
          <w:color w:val="000000"/>
          <w:sz w:val="20"/>
          <w:szCs w:val="20"/>
          <w:shd w:val="clear" w:color="auto" w:fill="FFFFFF"/>
          <w:lang w:val="en-US" w:eastAsia="it-IT"/>
        </w:rPr>
        <w:t xml:space="preserve"> </w:t>
      </w:r>
      <w:r w:rsidR="00F33E6D">
        <w:rPr>
          <w:rFonts w:ascii="Open Sans" w:eastAsia="Times New Roman" w:hAnsi="Open Sans" w:cs="Open Sans"/>
          <w:color w:val="000000"/>
          <w:sz w:val="20"/>
          <w:szCs w:val="20"/>
          <w:shd w:val="clear" w:color="auto" w:fill="FFFFFF"/>
          <w:lang w:val="en-US" w:eastAsia="it-IT"/>
        </w:rPr>
        <w:t>(</w:t>
      </w:r>
      <w:proofErr w:type="spellStart"/>
      <w:r w:rsidR="00F33E6D" w:rsidRPr="0046484B">
        <w:rPr>
          <w:rFonts w:ascii="Open Sans" w:eastAsia="Times New Roman" w:hAnsi="Open Sans" w:cs="Open Sans"/>
          <w:color w:val="000000"/>
          <w:sz w:val="20"/>
          <w:szCs w:val="20"/>
          <w:shd w:val="clear" w:color="auto" w:fill="FFFFFF"/>
          <w:lang w:val="en-US" w:eastAsia="it-IT"/>
        </w:rPr>
        <w:t>Aguinis</w:t>
      </w:r>
      <w:proofErr w:type="spellEnd"/>
      <w:r w:rsidR="00F33E6D" w:rsidRPr="0046484B">
        <w:rPr>
          <w:rFonts w:ascii="Open Sans" w:eastAsia="Times New Roman" w:hAnsi="Open Sans" w:cs="Open Sans"/>
          <w:color w:val="000000"/>
          <w:sz w:val="20"/>
          <w:szCs w:val="20"/>
          <w:shd w:val="clear" w:color="auto" w:fill="FFFFFF"/>
          <w:lang w:val="en-US" w:eastAsia="it-IT"/>
        </w:rPr>
        <w:t>, H. (2013)</w:t>
      </w:r>
      <w:r w:rsidR="00F33E6D">
        <w:rPr>
          <w:rFonts w:ascii="Open Sans" w:eastAsia="Times New Roman" w:hAnsi="Open Sans" w:cs="Open Sans"/>
          <w:color w:val="000000"/>
          <w:sz w:val="20"/>
          <w:szCs w:val="20"/>
          <w:shd w:val="clear" w:color="auto" w:fill="FFFFFF"/>
          <w:lang w:val="en-US" w:eastAsia="it-IT"/>
        </w:rPr>
        <w:t>)</w:t>
      </w:r>
      <w:r w:rsidR="00F33E6D" w:rsidRPr="0046484B">
        <w:rPr>
          <w:rFonts w:ascii="Open Sans" w:eastAsia="Times New Roman" w:hAnsi="Open Sans" w:cs="Open Sans"/>
          <w:color w:val="000000"/>
          <w:sz w:val="20"/>
          <w:szCs w:val="20"/>
          <w:shd w:val="clear" w:color="auto" w:fill="FFFFFF"/>
          <w:lang w:val="en-US" w:eastAsia="it-IT"/>
        </w:rPr>
        <w:t>. </w:t>
      </w:r>
      <w:r w:rsidR="00EF28B9">
        <w:rPr>
          <w:sz w:val="28"/>
          <w:szCs w:val="28"/>
        </w:rPr>
        <w:t xml:space="preserve"> The Celtic manor</w:t>
      </w:r>
      <w:r>
        <w:rPr>
          <w:sz w:val="28"/>
          <w:szCs w:val="28"/>
        </w:rPr>
        <w:t>’s approach</w:t>
      </w:r>
      <w:r w:rsidR="00EF28B9">
        <w:rPr>
          <w:sz w:val="28"/>
          <w:szCs w:val="28"/>
        </w:rPr>
        <w:t xml:space="preserve"> to recruit the people is </w:t>
      </w:r>
      <w:r>
        <w:rPr>
          <w:sz w:val="28"/>
          <w:szCs w:val="28"/>
        </w:rPr>
        <w:t xml:space="preserve">through </w:t>
      </w:r>
      <w:r w:rsidR="00EF28B9">
        <w:rPr>
          <w:sz w:val="28"/>
          <w:szCs w:val="28"/>
        </w:rPr>
        <w:t xml:space="preserve">their website, everybody can </w:t>
      </w:r>
      <w:r>
        <w:rPr>
          <w:sz w:val="28"/>
          <w:szCs w:val="28"/>
        </w:rPr>
        <w:t xml:space="preserve">apply for a job post with their CV to be a part of the selection process if they are suitable.     </w:t>
      </w:r>
      <w:r w:rsidR="00EF28B9">
        <w:rPr>
          <w:sz w:val="28"/>
          <w:szCs w:val="28"/>
        </w:rPr>
        <w:t xml:space="preserve">                                                     </w:t>
      </w:r>
      <w:r w:rsidR="00793BE8">
        <w:rPr>
          <w:sz w:val="28"/>
          <w:szCs w:val="28"/>
        </w:rPr>
        <w:t xml:space="preserve">     The selection decision is very important to choose the appropriate candidate </w:t>
      </w:r>
      <w:r w:rsidR="00793BE8">
        <w:rPr>
          <w:sz w:val="28"/>
          <w:szCs w:val="28"/>
        </w:rPr>
        <w:lastRenderedPageBreak/>
        <w:t>for the job because if they appoint</w:t>
      </w:r>
      <w:r>
        <w:rPr>
          <w:sz w:val="28"/>
          <w:szCs w:val="28"/>
        </w:rPr>
        <w:t xml:space="preserve"> </w:t>
      </w:r>
      <w:r w:rsidR="00793BE8">
        <w:rPr>
          <w:sz w:val="28"/>
          <w:szCs w:val="28"/>
        </w:rPr>
        <w:t>the wrong person to do a specific job and if</w:t>
      </w:r>
      <w:r w:rsidR="00922258">
        <w:rPr>
          <w:sz w:val="28"/>
          <w:szCs w:val="28"/>
        </w:rPr>
        <w:t xml:space="preserve"> the</w:t>
      </w:r>
      <w:r w:rsidR="00793BE8">
        <w:rPr>
          <w:sz w:val="28"/>
          <w:szCs w:val="28"/>
        </w:rPr>
        <w:t xml:space="preserve"> employees fail to deliver service to the required standards, it may affect the organisation image</w:t>
      </w:r>
      <w:r w:rsidR="00F33E6D">
        <w:rPr>
          <w:sz w:val="28"/>
          <w:szCs w:val="28"/>
        </w:rPr>
        <w:t>(</w:t>
      </w:r>
      <w:proofErr w:type="spellStart"/>
      <w:r w:rsidR="00F33E6D">
        <w:rPr>
          <w:rFonts w:ascii="Open Sans" w:hAnsi="Open Sans" w:cs="Open Sans"/>
          <w:color w:val="000000"/>
          <w:sz w:val="20"/>
          <w:szCs w:val="20"/>
          <w:shd w:val="clear" w:color="auto" w:fill="FFFFFF"/>
        </w:rPr>
        <w:t>Beardwell</w:t>
      </w:r>
      <w:proofErr w:type="spellEnd"/>
      <w:r w:rsidR="00F33E6D">
        <w:rPr>
          <w:rFonts w:ascii="Open Sans" w:hAnsi="Open Sans" w:cs="Open Sans"/>
          <w:color w:val="000000"/>
          <w:sz w:val="20"/>
          <w:szCs w:val="20"/>
          <w:shd w:val="clear" w:color="auto" w:fill="FFFFFF"/>
        </w:rPr>
        <w:t>, I. and Holden, L. (2001)</w:t>
      </w:r>
      <w:r w:rsidR="00F33E6D">
        <w:rPr>
          <w:rFonts w:ascii="Open Sans" w:hAnsi="Open Sans" w:cs="Open Sans"/>
          <w:color w:val="000000"/>
          <w:sz w:val="20"/>
          <w:szCs w:val="20"/>
          <w:shd w:val="clear" w:color="auto" w:fill="FFFFFF"/>
        </w:rPr>
        <w:t>)</w:t>
      </w:r>
      <w:r w:rsidR="00793BE8">
        <w:rPr>
          <w:sz w:val="28"/>
          <w:szCs w:val="28"/>
        </w:rPr>
        <w:t>. The most appropriate way to select candidate is always to check the curricula vitae,</w:t>
      </w:r>
      <w:r w:rsidR="00EF28B9">
        <w:rPr>
          <w:sz w:val="28"/>
          <w:szCs w:val="28"/>
        </w:rPr>
        <w:t xml:space="preserve"> </w:t>
      </w:r>
      <w:r w:rsidR="00793BE8">
        <w:rPr>
          <w:sz w:val="28"/>
          <w:szCs w:val="28"/>
        </w:rPr>
        <w:t>do interviews, tests and have re</w:t>
      </w:r>
      <w:r w:rsidR="00EF28B9">
        <w:rPr>
          <w:sz w:val="28"/>
          <w:szCs w:val="28"/>
        </w:rPr>
        <w:t>f</w:t>
      </w:r>
      <w:r w:rsidR="00910805">
        <w:rPr>
          <w:sz w:val="28"/>
          <w:szCs w:val="28"/>
        </w:rPr>
        <w:t xml:space="preserve">erences from the old </w:t>
      </w:r>
      <w:proofErr w:type="gramStart"/>
      <w:r w:rsidR="00910805">
        <w:rPr>
          <w:sz w:val="28"/>
          <w:szCs w:val="28"/>
        </w:rPr>
        <w:t>employers</w:t>
      </w:r>
      <w:r w:rsidR="00F33E6D">
        <w:rPr>
          <w:sz w:val="28"/>
          <w:szCs w:val="28"/>
        </w:rPr>
        <w:t>(</w:t>
      </w:r>
      <w:proofErr w:type="gramEnd"/>
      <w:r w:rsidR="00F33E6D">
        <w:rPr>
          <w:rFonts w:ascii="Open Sans" w:hAnsi="Open Sans" w:cs="Open Sans"/>
          <w:color w:val="000000"/>
          <w:sz w:val="20"/>
          <w:szCs w:val="20"/>
          <w:shd w:val="clear" w:color="auto" w:fill="FFFFFF"/>
        </w:rPr>
        <w:t>Henderson, I. (2010)</w:t>
      </w:r>
      <w:r w:rsidR="00F33E6D">
        <w:rPr>
          <w:rFonts w:ascii="Open Sans" w:hAnsi="Open Sans" w:cs="Open Sans"/>
          <w:color w:val="000000"/>
          <w:sz w:val="20"/>
          <w:szCs w:val="20"/>
          <w:shd w:val="clear" w:color="auto" w:fill="FFFFFF"/>
        </w:rPr>
        <w:t>)</w:t>
      </w:r>
      <w:r w:rsidR="00910805">
        <w:rPr>
          <w:sz w:val="28"/>
          <w:szCs w:val="28"/>
        </w:rPr>
        <w:t xml:space="preserve">. The Celtic Manor is a </w:t>
      </w:r>
      <w:proofErr w:type="gramStart"/>
      <w:r w:rsidR="00910805">
        <w:rPr>
          <w:sz w:val="28"/>
          <w:szCs w:val="28"/>
        </w:rPr>
        <w:t>5 star</w:t>
      </w:r>
      <w:proofErr w:type="gramEnd"/>
      <w:r w:rsidR="00910805">
        <w:rPr>
          <w:sz w:val="28"/>
          <w:szCs w:val="28"/>
        </w:rPr>
        <w:t xml:space="preserve"> hotel </w:t>
      </w:r>
      <w:r w:rsidR="00922258">
        <w:rPr>
          <w:sz w:val="28"/>
          <w:szCs w:val="28"/>
        </w:rPr>
        <w:t>so they need to deliver a high class service to the co</w:t>
      </w:r>
      <w:r>
        <w:rPr>
          <w:sz w:val="28"/>
          <w:szCs w:val="28"/>
        </w:rPr>
        <w:t>nsumers,</w:t>
      </w:r>
      <w:r w:rsidR="00922258">
        <w:rPr>
          <w:sz w:val="28"/>
          <w:szCs w:val="28"/>
        </w:rPr>
        <w:t xml:space="preserve"> for this reason</w:t>
      </w:r>
      <w:r w:rsidR="00910805">
        <w:rPr>
          <w:sz w:val="28"/>
          <w:szCs w:val="28"/>
        </w:rPr>
        <w:t xml:space="preserve"> the</w:t>
      </w:r>
      <w:r>
        <w:rPr>
          <w:sz w:val="28"/>
          <w:szCs w:val="28"/>
        </w:rPr>
        <w:t xml:space="preserve"> hotel have certain key points for their selection process. An</w:t>
      </w:r>
      <w:r w:rsidR="00910805">
        <w:rPr>
          <w:sz w:val="28"/>
          <w:szCs w:val="28"/>
        </w:rPr>
        <w:t xml:space="preserve"> employee need</w:t>
      </w:r>
      <w:r>
        <w:rPr>
          <w:sz w:val="28"/>
          <w:szCs w:val="28"/>
        </w:rPr>
        <w:t>s</w:t>
      </w:r>
      <w:r w:rsidR="00910805">
        <w:rPr>
          <w:sz w:val="28"/>
          <w:szCs w:val="28"/>
        </w:rPr>
        <w:t xml:space="preserve"> to b</w:t>
      </w:r>
      <w:r w:rsidR="009520A2">
        <w:rPr>
          <w:sz w:val="28"/>
          <w:szCs w:val="28"/>
        </w:rPr>
        <w:t>e neat and clean, wear smart</w:t>
      </w:r>
      <w:r w:rsidR="00910805">
        <w:rPr>
          <w:sz w:val="28"/>
          <w:szCs w:val="28"/>
        </w:rPr>
        <w:t xml:space="preserve"> casual</w:t>
      </w:r>
      <w:r w:rsidR="009520A2">
        <w:rPr>
          <w:sz w:val="28"/>
          <w:szCs w:val="28"/>
        </w:rPr>
        <w:t xml:space="preserve"> clothes for the interview</w:t>
      </w:r>
      <w:r>
        <w:rPr>
          <w:sz w:val="28"/>
          <w:szCs w:val="28"/>
        </w:rPr>
        <w:t xml:space="preserve"> and </w:t>
      </w:r>
      <w:r w:rsidR="009520A2">
        <w:rPr>
          <w:sz w:val="28"/>
          <w:szCs w:val="28"/>
        </w:rPr>
        <w:t xml:space="preserve">always </w:t>
      </w:r>
      <w:r>
        <w:rPr>
          <w:sz w:val="28"/>
          <w:szCs w:val="28"/>
        </w:rPr>
        <w:t xml:space="preserve">be </w:t>
      </w:r>
      <w:proofErr w:type="spellStart"/>
      <w:r>
        <w:rPr>
          <w:sz w:val="28"/>
          <w:szCs w:val="28"/>
        </w:rPr>
        <w:t xml:space="preserve">on </w:t>
      </w:r>
      <w:r w:rsidR="009520A2">
        <w:rPr>
          <w:sz w:val="28"/>
          <w:szCs w:val="28"/>
        </w:rPr>
        <w:t>tim</w:t>
      </w:r>
      <w:proofErr w:type="spellEnd"/>
      <w:r w:rsidR="009520A2">
        <w:rPr>
          <w:sz w:val="28"/>
          <w:szCs w:val="28"/>
        </w:rPr>
        <w:t>e.</w:t>
      </w:r>
      <w:r w:rsidR="00864FDD">
        <w:rPr>
          <w:sz w:val="28"/>
          <w:szCs w:val="28"/>
        </w:rPr>
        <w:t xml:space="preserve"> </w:t>
      </w:r>
      <w:r>
        <w:rPr>
          <w:sz w:val="28"/>
          <w:szCs w:val="28"/>
        </w:rPr>
        <w:t xml:space="preserve">By having these criteria’s as well as having past experiences or a suitable CV, it means the hotel will have </w:t>
      </w:r>
      <w:proofErr w:type="gramStart"/>
      <w:r>
        <w:rPr>
          <w:sz w:val="28"/>
          <w:szCs w:val="28"/>
        </w:rPr>
        <w:t>an</w:t>
      </w:r>
      <w:proofErr w:type="gramEnd"/>
      <w:r>
        <w:rPr>
          <w:sz w:val="28"/>
          <w:szCs w:val="28"/>
        </w:rPr>
        <w:t xml:space="preserve"> competitive advantage in the hotel industry as the workforce of a hotel is one of the most important factors in a hotel’s success. Visitors always have to interact with workers whether on reception checking in, workers in charge of the activities they do or in one of the many restaurants the hotel offers. It is this interaction and the </w:t>
      </w:r>
      <w:proofErr w:type="gramStart"/>
      <w:r>
        <w:rPr>
          <w:sz w:val="28"/>
          <w:szCs w:val="28"/>
        </w:rPr>
        <w:t>visitors</w:t>
      </w:r>
      <w:proofErr w:type="gramEnd"/>
      <w:r>
        <w:rPr>
          <w:sz w:val="28"/>
          <w:szCs w:val="28"/>
        </w:rPr>
        <w:t xml:space="preserve"> perception that will give the hotel a good reputation and increase the number of visitors to the hotel. </w:t>
      </w:r>
      <w:r w:rsidR="00864FDD">
        <w:rPr>
          <w:sz w:val="28"/>
          <w:szCs w:val="28"/>
        </w:rPr>
        <w:t>This hotel for all of these processes to recruit the people</w:t>
      </w:r>
      <w:r w:rsidR="00B52700">
        <w:rPr>
          <w:sz w:val="28"/>
          <w:szCs w:val="28"/>
        </w:rPr>
        <w:t>,</w:t>
      </w:r>
      <w:r w:rsidR="00864FDD">
        <w:rPr>
          <w:sz w:val="28"/>
          <w:szCs w:val="28"/>
        </w:rPr>
        <w:t xml:space="preserve"> the</w:t>
      </w:r>
      <w:r w:rsidR="00922258">
        <w:rPr>
          <w:sz w:val="28"/>
          <w:szCs w:val="28"/>
        </w:rPr>
        <w:t xml:space="preserve"> costumers ar</w:t>
      </w:r>
      <w:r w:rsidR="00B52700">
        <w:rPr>
          <w:sz w:val="28"/>
          <w:szCs w:val="28"/>
        </w:rPr>
        <w:t>e always satisfied and happy on</w:t>
      </w:r>
      <w:r w:rsidR="00922258">
        <w:rPr>
          <w:sz w:val="28"/>
          <w:szCs w:val="28"/>
        </w:rPr>
        <w:t xml:space="preserve"> their accommodation.</w:t>
      </w:r>
      <w:r w:rsidR="00431490">
        <w:rPr>
          <w:sz w:val="28"/>
          <w:szCs w:val="28"/>
        </w:rPr>
        <w:t xml:space="preserve">                                                                                                 </w:t>
      </w:r>
    </w:p>
    <w:p w:rsidR="00431490" w:rsidRDefault="00431490">
      <w:pPr>
        <w:rPr>
          <w:sz w:val="28"/>
          <w:szCs w:val="28"/>
        </w:rPr>
      </w:pPr>
      <w:r>
        <w:rPr>
          <w:sz w:val="28"/>
          <w:szCs w:val="28"/>
        </w:rPr>
        <w:t>the recruitment process is the following:</w:t>
      </w:r>
    </w:p>
    <w:p w:rsidR="00431490" w:rsidRDefault="00431490" w:rsidP="00431490">
      <w:pPr>
        <w:pStyle w:val="Paragrafoelenco"/>
        <w:numPr>
          <w:ilvl w:val="0"/>
          <w:numId w:val="5"/>
        </w:numPr>
        <w:rPr>
          <w:sz w:val="28"/>
          <w:szCs w:val="28"/>
        </w:rPr>
      </w:pPr>
      <w:r>
        <w:rPr>
          <w:sz w:val="28"/>
          <w:szCs w:val="28"/>
        </w:rPr>
        <w:t>Identify vacancies</w:t>
      </w:r>
    </w:p>
    <w:p w:rsidR="00431490" w:rsidRDefault="00431490" w:rsidP="00431490">
      <w:pPr>
        <w:pStyle w:val="Paragrafoelenco"/>
        <w:numPr>
          <w:ilvl w:val="0"/>
          <w:numId w:val="5"/>
        </w:numPr>
        <w:rPr>
          <w:sz w:val="28"/>
          <w:szCs w:val="28"/>
        </w:rPr>
      </w:pPr>
      <w:r>
        <w:rPr>
          <w:sz w:val="28"/>
          <w:szCs w:val="28"/>
        </w:rPr>
        <w:t>Job description</w:t>
      </w:r>
    </w:p>
    <w:p w:rsidR="00431490" w:rsidRDefault="00431490" w:rsidP="00431490">
      <w:pPr>
        <w:pStyle w:val="Paragrafoelenco"/>
        <w:numPr>
          <w:ilvl w:val="0"/>
          <w:numId w:val="5"/>
        </w:numPr>
        <w:rPr>
          <w:sz w:val="28"/>
          <w:szCs w:val="28"/>
        </w:rPr>
      </w:pPr>
      <w:r>
        <w:rPr>
          <w:sz w:val="28"/>
          <w:szCs w:val="28"/>
        </w:rPr>
        <w:t xml:space="preserve">Person details </w:t>
      </w:r>
    </w:p>
    <w:p w:rsidR="00431490" w:rsidRDefault="00431490" w:rsidP="00431490">
      <w:pPr>
        <w:pStyle w:val="Paragrafoelenco"/>
        <w:numPr>
          <w:ilvl w:val="0"/>
          <w:numId w:val="5"/>
        </w:numPr>
        <w:rPr>
          <w:sz w:val="28"/>
          <w:szCs w:val="28"/>
        </w:rPr>
      </w:pPr>
      <w:r>
        <w:rPr>
          <w:sz w:val="28"/>
          <w:szCs w:val="28"/>
        </w:rPr>
        <w:t>Advertise the job</w:t>
      </w:r>
    </w:p>
    <w:p w:rsidR="00431490" w:rsidRDefault="00431490" w:rsidP="00431490">
      <w:pPr>
        <w:pStyle w:val="Paragrafoelenco"/>
        <w:numPr>
          <w:ilvl w:val="0"/>
          <w:numId w:val="5"/>
        </w:numPr>
        <w:rPr>
          <w:sz w:val="28"/>
          <w:szCs w:val="28"/>
        </w:rPr>
      </w:pPr>
      <w:r>
        <w:rPr>
          <w:sz w:val="28"/>
          <w:szCs w:val="28"/>
        </w:rPr>
        <w:t>Send out application form</w:t>
      </w:r>
    </w:p>
    <w:p w:rsidR="00431490" w:rsidRDefault="00431490" w:rsidP="00431490">
      <w:pPr>
        <w:pStyle w:val="Paragrafoelenco"/>
        <w:numPr>
          <w:ilvl w:val="0"/>
          <w:numId w:val="5"/>
        </w:numPr>
        <w:rPr>
          <w:sz w:val="28"/>
          <w:szCs w:val="28"/>
        </w:rPr>
      </w:pPr>
      <w:r>
        <w:rPr>
          <w:sz w:val="28"/>
          <w:szCs w:val="28"/>
        </w:rPr>
        <w:t>Receive applications</w:t>
      </w:r>
    </w:p>
    <w:p w:rsidR="00431490" w:rsidRDefault="00431490" w:rsidP="00431490">
      <w:pPr>
        <w:pStyle w:val="Paragrafoelenco"/>
        <w:numPr>
          <w:ilvl w:val="0"/>
          <w:numId w:val="5"/>
        </w:numPr>
        <w:rPr>
          <w:sz w:val="28"/>
          <w:szCs w:val="28"/>
        </w:rPr>
      </w:pPr>
      <w:r>
        <w:rPr>
          <w:sz w:val="28"/>
          <w:szCs w:val="28"/>
        </w:rPr>
        <w:t>Elaborate the forms and choose the most appropriate candidates</w:t>
      </w:r>
    </w:p>
    <w:p w:rsidR="00431490" w:rsidRDefault="00431490" w:rsidP="00431490">
      <w:pPr>
        <w:pStyle w:val="Paragrafoelenco"/>
        <w:numPr>
          <w:ilvl w:val="0"/>
          <w:numId w:val="5"/>
        </w:numPr>
        <w:rPr>
          <w:sz w:val="28"/>
          <w:szCs w:val="28"/>
        </w:rPr>
      </w:pPr>
      <w:r>
        <w:rPr>
          <w:sz w:val="28"/>
          <w:szCs w:val="28"/>
        </w:rPr>
        <w:t>Interview (select appropriate questions to the candidate for the specific role</w:t>
      </w:r>
      <w:r w:rsidR="00821A42">
        <w:rPr>
          <w:sz w:val="28"/>
          <w:szCs w:val="28"/>
        </w:rPr>
        <w:t>)</w:t>
      </w:r>
    </w:p>
    <w:p w:rsidR="00431490" w:rsidRPr="00431490" w:rsidRDefault="00431490" w:rsidP="00431490">
      <w:pPr>
        <w:pStyle w:val="Paragrafoelenco"/>
        <w:numPr>
          <w:ilvl w:val="0"/>
          <w:numId w:val="5"/>
        </w:numPr>
        <w:rPr>
          <w:sz w:val="28"/>
          <w:szCs w:val="28"/>
        </w:rPr>
      </w:pPr>
      <w:r>
        <w:rPr>
          <w:sz w:val="28"/>
          <w:szCs w:val="28"/>
        </w:rPr>
        <w:t>The last one select the best candidate for the job</w:t>
      </w:r>
    </w:p>
    <w:p w:rsidR="00A0348C" w:rsidRDefault="00A0348C" w:rsidP="00AA4284">
      <w:pPr>
        <w:pStyle w:val="Titolo1"/>
      </w:pPr>
      <w:bookmarkStart w:id="18" w:name="_Toc9426659"/>
      <w:bookmarkStart w:id="19" w:name="_Toc9427149"/>
    </w:p>
    <w:p w:rsidR="00866A66" w:rsidRPr="00866A66" w:rsidRDefault="00241A24" w:rsidP="00AA4284">
      <w:pPr>
        <w:pStyle w:val="Titolo1"/>
      </w:pPr>
      <w:bookmarkStart w:id="20" w:name="_Toc9432058"/>
      <w:bookmarkStart w:id="21" w:name="_Toc9432466"/>
      <w:r w:rsidRPr="00672EA2">
        <w:t>Culture, diversity and equality</w:t>
      </w:r>
      <w:bookmarkEnd w:id="18"/>
      <w:bookmarkEnd w:id="19"/>
      <w:bookmarkEnd w:id="20"/>
      <w:bookmarkEnd w:id="21"/>
    </w:p>
    <w:p w:rsidR="00866A66" w:rsidRDefault="00866A66">
      <w:pPr>
        <w:rPr>
          <w:sz w:val="28"/>
          <w:szCs w:val="28"/>
        </w:rPr>
      </w:pPr>
      <w:r>
        <w:rPr>
          <w:sz w:val="28"/>
          <w:szCs w:val="28"/>
        </w:rPr>
        <w:t xml:space="preserve"> </w:t>
      </w:r>
    </w:p>
    <w:p w:rsidR="00A87C8E" w:rsidRPr="00DE1EE2" w:rsidRDefault="00A87C8E">
      <w:pPr>
        <w:rPr>
          <w:b/>
          <w:vanish/>
          <w:sz w:val="28"/>
          <w:szCs w:val="28"/>
        </w:rPr>
      </w:pPr>
    </w:p>
    <w:p w:rsidR="00866A66" w:rsidRPr="00DE1EE2" w:rsidRDefault="00866A66">
      <w:pPr>
        <w:rPr>
          <w:b/>
          <w:vanish/>
          <w:sz w:val="28"/>
          <w:szCs w:val="28"/>
        </w:rPr>
      </w:pPr>
    </w:p>
    <w:p w:rsidR="00866A66" w:rsidRPr="00DE1EE2" w:rsidRDefault="00866A66">
      <w:pPr>
        <w:rPr>
          <w:b/>
          <w:vanish/>
          <w:sz w:val="28"/>
          <w:szCs w:val="28"/>
        </w:rPr>
      </w:pPr>
    </w:p>
    <w:p w:rsidR="00866A66" w:rsidRDefault="00866A66">
      <w:pPr>
        <w:rPr>
          <w:sz w:val="28"/>
          <w:szCs w:val="28"/>
        </w:rPr>
      </w:pPr>
      <w:r w:rsidRPr="00DE1EE2">
        <w:rPr>
          <w:b/>
          <w:sz w:val="28"/>
          <w:szCs w:val="28"/>
        </w:rPr>
        <w:t>Equality policy</w:t>
      </w:r>
      <w:r>
        <w:rPr>
          <w:sz w:val="28"/>
          <w:szCs w:val="28"/>
        </w:rPr>
        <w:t xml:space="preserve">:  </w:t>
      </w:r>
      <w:r w:rsidR="007031C8">
        <w:rPr>
          <w:sz w:val="28"/>
          <w:szCs w:val="28"/>
        </w:rPr>
        <w:t>I</w:t>
      </w:r>
      <w:r>
        <w:rPr>
          <w:sz w:val="28"/>
          <w:szCs w:val="28"/>
        </w:rPr>
        <w:t xml:space="preserve">n </w:t>
      </w:r>
      <w:r w:rsidR="007031C8">
        <w:rPr>
          <w:sz w:val="28"/>
          <w:szCs w:val="28"/>
        </w:rPr>
        <w:t xml:space="preserve">the </w:t>
      </w:r>
      <w:r>
        <w:rPr>
          <w:sz w:val="28"/>
          <w:szCs w:val="28"/>
        </w:rPr>
        <w:t xml:space="preserve">hotel industry all the people need to be treated in equal way and they need to show their potential to everybody( Stimpson ,  </w:t>
      </w:r>
      <w:r w:rsidR="00A975C5">
        <w:rPr>
          <w:sz w:val="28"/>
          <w:szCs w:val="28"/>
        </w:rPr>
        <w:t xml:space="preserve">2016, </w:t>
      </w:r>
      <w:r>
        <w:rPr>
          <w:sz w:val="28"/>
          <w:szCs w:val="28"/>
        </w:rPr>
        <w:lastRenderedPageBreak/>
        <w:t>p.167)</w:t>
      </w:r>
      <w:r w:rsidR="007031C8">
        <w:rPr>
          <w:sz w:val="28"/>
          <w:szCs w:val="28"/>
        </w:rPr>
        <w:t xml:space="preserve"> Every visitor that’s stays or visits the hotel needs to be treated with the same respect for every guest regardless of age, race or gender.</w:t>
      </w:r>
    </w:p>
    <w:p w:rsidR="00866A66" w:rsidRDefault="001674A3">
      <w:pPr>
        <w:rPr>
          <w:sz w:val="28"/>
          <w:szCs w:val="28"/>
        </w:rPr>
      </w:pPr>
      <w:r w:rsidRPr="00DE1EE2">
        <w:rPr>
          <w:b/>
          <w:sz w:val="28"/>
          <w:szCs w:val="28"/>
        </w:rPr>
        <w:t>Diversity policy</w:t>
      </w:r>
      <w:r w:rsidR="00866A66">
        <w:rPr>
          <w:sz w:val="28"/>
          <w:szCs w:val="28"/>
        </w:rPr>
        <w:t xml:space="preserve">: </w:t>
      </w:r>
      <w:r w:rsidR="007031C8">
        <w:rPr>
          <w:sz w:val="28"/>
          <w:szCs w:val="28"/>
        </w:rPr>
        <w:t xml:space="preserve">In </w:t>
      </w:r>
      <w:r w:rsidR="00866A66">
        <w:rPr>
          <w:sz w:val="28"/>
          <w:szCs w:val="28"/>
        </w:rPr>
        <w:t>hotel</w:t>
      </w:r>
      <w:r w:rsidR="007031C8">
        <w:rPr>
          <w:sz w:val="28"/>
          <w:szCs w:val="28"/>
        </w:rPr>
        <w:t>s</w:t>
      </w:r>
      <w:r w:rsidR="00866A66">
        <w:rPr>
          <w:sz w:val="28"/>
          <w:szCs w:val="28"/>
        </w:rPr>
        <w:t xml:space="preserve"> the</w:t>
      </w:r>
      <w:r w:rsidR="007031C8">
        <w:rPr>
          <w:sz w:val="28"/>
          <w:szCs w:val="28"/>
        </w:rPr>
        <w:t>re</w:t>
      </w:r>
      <w:r w:rsidR="00866A66">
        <w:rPr>
          <w:sz w:val="28"/>
          <w:szCs w:val="28"/>
        </w:rPr>
        <w:t xml:space="preserve"> need</w:t>
      </w:r>
      <w:r w:rsidR="007031C8">
        <w:rPr>
          <w:sz w:val="28"/>
          <w:szCs w:val="28"/>
        </w:rPr>
        <w:t>s</w:t>
      </w:r>
      <w:r w:rsidR="00866A66">
        <w:rPr>
          <w:sz w:val="28"/>
          <w:szCs w:val="28"/>
        </w:rPr>
        <w:t xml:space="preserve"> to </w:t>
      </w:r>
      <w:r w:rsidR="007031C8">
        <w:rPr>
          <w:sz w:val="28"/>
          <w:szCs w:val="28"/>
        </w:rPr>
        <w:t xml:space="preserve">be </w:t>
      </w:r>
      <w:r w:rsidR="00866A66">
        <w:rPr>
          <w:sz w:val="28"/>
          <w:szCs w:val="28"/>
        </w:rPr>
        <w:t>a mix</w:t>
      </w:r>
      <w:r w:rsidR="007031C8">
        <w:rPr>
          <w:sz w:val="28"/>
          <w:szCs w:val="28"/>
        </w:rPr>
        <w:t>ed</w:t>
      </w:r>
      <w:r w:rsidR="00866A66">
        <w:rPr>
          <w:sz w:val="28"/>
          <w:szCs w:val="28"/>
        </w:rPr>
        <w:t xml:space="preserve"> workforce and demand to show the good of the diversity between the staff </w:t>
      </w:r>
      <w:proofErr w:type="gramStart"/>
      <w:r w:rsidR="00866A66">
        <w:rPr>
          <w:sz w:val="28"/>
          <w:szCs w:val="28"/>
        </w:rPr>
        <w:t>( Stimpson</w:t>
      </w:r>
      <w:proofErr w:type="gramEnd"/>
      <w:r w:rsidR="00866A66">
        <w:rPr>
          <w:sz w:val="28"/>
          <w:szCs w:val="28"/>
        </w:rPr>
        <w:t>, 2016, p.167)</w:t>
      </w:r>
      <w:r w:rsidR="007031C8">
        <w:rPr>
          <w:sz w:val="28"/>
          <w:szCs w:val="28"/>
        </w:rPr>
        <w:t>. Every hotel needs to abide by the diversity law that upon the selection process there is an equal chance for all diversity and the workforce is made up of diverse age, race and genders.</w:t>
      </w:r>
    </w:p>
    <w:p w:rsidR="001674A3" w:rsidRDefault="001674A3">
      <w:pPr>
        <w:rPr>
          <w:sz w:val="28"/>
          <w:szCs w:val="28"/>
        </w:rPr>
      </w:pPr>
      <w:r w:rsidRPr="00DE1EE2">
        <w:rPr>
          <w:b/>
          <w:sz w:val="28"/>
          <w:szCs w:val="28"/>
        </w:rPr>
        <w:t>Cultural policy</w:t>
      </w:r>
      <w:r>
        <w:rPr>
          <w:sz w:val="28"/>
          <w:szCs w:val="28"/>
        </w:rPr>
        <w:t xml:space="preserve">: </w:t>
      </w:r>
      <w:r w:rsidR="007031C8">
        <w:rPr>
          <w:sz w:val="28"/>
          <w:szCs w:val="28"/>
        </w:rPr>
        <w:t>T</w:t>
      </w:r>
      <w:r>
        <w:rPr>
          <w:sz w:val="28"/>
          <w:szCs w:val="28"/>
        </w:rPr>
        <w:t>he culture</w:t>
      </w:r>
      <w:r w:rsidR="007031C8">
        <w:rPr>
          <w:sz w:val="28"/>
          <w:szCs w:val="28"/>
        </w:rPr>
        <w:t xml:space="preserve"> policy</w:t>
      </w:r>
      <w:r>
        <w:rPr>
          <w:sz w:val="28"/>
          <w:szCs w:val="28"/>
        </w:rPr>
        <w:t xml:space="preserve"> is a collective registration of the mind distinguishing the affiliates of one group or a division of people from others. The culture is categorized in different aspects through which </w:t>
      </w:r>
      <w:r w:rsidR="007031C8">
        <w:rPr>
          <w:sz w:val="28"/>
          <w:szCs w:val="28"/>
        </w:rPr>
        <w:t xml:space="preserve">it </w:t>
      </w:r>
      <w:r>
        <w:rPr>
          <w:sz w:val="28"/>
          <w:szCs w:val="28"/>
        </w:rPr>
        <w:t>is possible to analyse and understand the different cultural expression of various countries.</w:t>
      </w:r>
    </w:p>
    <w:p w:rsidR="001674A3" w:rsidRDefault="001674A3">
      <w:pPr>
        <w:rPr>
          <w:sz w:val="28"/>
          <w:szCs w:val="28"/>
        </w:rPr>
      </w:pPr>
      <w:r>
        <w:rPr>
          <w:sz w:val="28"/>
          <w:szCs w:val="28"/>
        </w:rPr>
        <w:t xml:space="preserve">In </w:t>
      </w:r>
      <w:r w:rsidR="007031C8">
        <w:rPr>
          <w:sz w:val="28"/>
          <w:szCs w:val="28"/>
        </w:rPr>
        <w:t>t</w:t>
      </w:r>
      <w:r>
        <w:rPr>
          <w:sz w:val="28"/>
          <w:szCs w:val="28"/>
        </w:rPr>
        <w:t>he world</w:t>
      </w:r>
      <w:r w:rsidR="007031C8">
        <w:rPr>
          <w:sz w:val="28"/>
          <w:szCs w:val="28"/>
        </w:rPr>
        <w:t>, dur</w:t>
      </w:r>
      <w:r>
        <w:rPr>
          <w:sz w:val="28"/>
          <w:szCs w:val="28"/>
        </w:rPr>
        <w:t xml:space="preserve"> to the technology and the travel opportunities the people start to move to other countries looking for a job, for this reason the statistics display 26% of the staff in UK</w:t>
      </w:r>
      <w:r w:rsidR="00F82A7D">
        <w:rPr>
          <w:sz w:val="28"/>
          <w:szCs w:val="28"/>
        </w:rPr>
        <w:t xml:space="preserve"> consist in immigrants with a very big portion in the hotel industry (office for national statics, 2016). In The hotel industry</w:t>
      </w:r>
      <w:r w:rsidR="00A975C5">
        <w:rPr>
          <w:sz w:val="28"/>
          <w:szCs w:val="28"/>
        </w:rPr>
        <w:t xml:space="preserve"> is always required continuous cooperation with different genders, cultures, ethnicities and different age’s individuals</w:t>
      </w:r>
      <w:r w:rsidR="00F33E6D">
        <w:rPr>
          <w:sz w:val="28"/>
          <w:szCs w:val="28"/>
        </w:rPr>
        <w:t>.</w:t>
      </w:r>
    </w:p>
    <w:p w:rsidR="000C39BA" w:rsidRDefault="000C39BA" w:rsidP="00701A90">
      <w:pPr>
        <w:pStyle w:val="Titolo1"/>
      </w:pPr>
      <w:bookmarkStart w:id="22" w:name="_Toc9427151"/>
    </w:p>
    <w:p w:rsidR="00701A90" w:rsidRDefault="00701A90" w:rsidP="00701A90">
      <w:pPr>
        <w:pStyle w:val="Titolo1"/>
        <w:rPr>
          <w:b/>
        </w:rPr>
      </w:pPr>
      <w:bookmarkStart w:id="23" w:name="_Toc9432059"/>
      <w:bookmarkStart w:id="24" w:name="_Toc9432467"/>
      <w:r>
        <w:rPr>
          <w:b/>
        </w:rPr>
        <w:t>Performance management</w:t>
      </w:r>
      <w:bookmarkEnd w:id="22"/>
      <w:bookmarkEnd w:id="23"/>
      <w:bookmarkEnd w:id="24"/>
    </w:p>
    <w:p w:rsidR="00701A90" w:rsidRPr="00F10DEF" w:rsidRDefault="007031C8" w:rsidP="00701A90">
      <w:pPr>
        <w:rPr>
          <w:sz w:val="28"/>
          <w:szCs w:val="28"/>
        </w:rPr>
      </w:pPr>
      <w:r>
        <w:rPr>
          <w:sz w:val="28"/>
          <w:szCs w:val="28"/>
        </w:rPr>
        <w:t>P</w:t>
      </w:r>
      <w:r w:rsidR="00701A90">
        <w:rPr>
          <w:sz w:val="28"/>
          <w:szCs w:val="28"/>
        </w:rPr>
        <w:t xml:space="preserve">erformance management is an uninterrupted process to identify, calculate and to develop the performance of entity and teams, </w:t>
      </w:r>
      <w:r>
        <w:rPr>
          <w:sz w:val="28"/>
          <w:szCs w:val="28"/>
        </w:rPr>
        <w:t xml:space="preserve">and the </w:t>
      </w:r>
      <w:r w:rsidR="00701A90">
        <w:rPr>
          <w:sz w:val="28"/>
          <w:szCs w:val="28"/>
        </w:rPr>
        <w:t>need to coordinate the performance with strategic objectives of the organization</w:t>
      </w:r>
      <w:r w:rsidR="00A87C8E">
        <w:rPr>
          <w:rFonts w:ascii="Open Sans" w:hAnsi="Open Sans" w:cs="Open Sans"/>
          <w:color w:val="000000"/>
          <w:sz w:val="20"/>
          <w:szCs w:val="20"/>
          <w:shd w:val="clear" w:color="auto" w:fill="FFFFFF"/>
        </w:rPr>
        <w:t>. </w:t>
      </w:r>
      <w:r w:rsidR="00701A90">
        <w:rPr>
          <w:sz w:val="28"/>
          <w:szCs w:val="28"/>
        </w:rPr>
        <w:t xml:space="preserve">Performance management </w:t>
      </w:r>
      <w:r>
        <w:rPr>
          <w:sz w:val="28"/>
          <w:szCs w:val="28"/>
        </w:rPr>
        <w:t xml:space="preserve">has </w:t>
      </w:r>
      <w:r w:rsidR="00701A90">
        <w:rPr>
          <w:sz w:val="28"/>
          <w:szCs w:val="28"/>
        </w:rPr>
        <w:t>got two important keys: the continuous process and alignment with strategic goals.</w:t>
      </w:r>
    </w:p>
    <w:p w:rsidR="00701A90" w:rsidRDefault="00701A90" w:rsidP="00701A90">
      <w:pPr>
        <w:rPr>
          <w:sz w:val="28"/>
          <w:szCs w:val="28"/>
        </w:rPr>
      </w:pPr>
      <w:r>
        <w:rPr>
          <w:sz w:val="28"/>
          <w:szCs w:val="28"/>
        </w:rPr>
        <w:t xml:space="preserve">Continuous process: </w:t>
      </w:r>
      <w:r w:rsidR="007031C8">
        <w:rPr>
          <w:sz w:val="28"/>
          <w:szCs w:val="28"/>
        </w:rPr>
        <w:t xml:space="preserve">This </w:t>
      </w:r>
      <w:r>
        <w:rPr>
          <w:sz w:val="28"/>
          <w:szCs w:val="28"/>
        </w:rPr>
        <w:t xml:space="preserve">consists in an infinity process </w:t>
      </w:r>
      <w:r w:rsidR="007031C8">
        <w:rPr>
          <w:sz w:val="28"/>
          <w:szCs w:val="28"/>
        </w:rPr>
        <w:t>to</w:t>
      </w:r>
      <w:r>
        <w:rPr>
          <w:sz w:val="28"/>
          <w:szCs w:val="28"/>
        </w:rPr>
        <w:t xml:space="preserve"> set the objectives and goals</w:t>
      </w:r>
      <w:r w:rsidR="007031C8">
        <w:rPr>
          <w:sz w:val="28"/>
          <w:szCs w:val="28"/>
        </w:rPr>
        <w:t>,</w:t>
      </w:r>
      <w:r>
        <w:rPr>
          <w:sz w:val="28"/>
          <w:szCs w:val="28"/>
        </w:rPr>
        <w:t xml:space="preserve"> their main function is to check the performance of one organisation, and they need to give and receive the feedback of it</w:t>
      </w:r>
      <w:r w:rsidR="00F33E6D">
        <w:rPr>
          <w:sz w:val="28"/>
          <w:szCs w:val="28"/>
        </w:rPr>
        <w:t>.</w:t>
      </w:r>
    </w:p>
    <w:p w:rsidR="00701A90" w:rsidRPr="0046484B" w:rsidRDefault="00701A90" w:rsidP="00701A90">
      <w:pPr>
        <w:rPr>
          <w:rFonts w:ascii="Open Sans" w:eastAsia="Times New Roman" w:hAnsi="Open Sans" w:cs="Open Sans"/>
          <w:color w:val="000000"/>
          <w:sz w:val="20"/>
          <w:szCs w:val="20"/>
          <w:shd w:val="clear" w:color="auto" w:fill="FFFFFF"/>
          <w:lang w:val="en-US" w:eastAsia="it-IT"/>
        </w:rPr>
      </w:pPr>
      <w:r>
        <w:rPr>
          <w:sz w:val="28"/>
          <w:szCs w:val="28"/>
        </w:rPr>
        <w:t>Alignment with strategic goals: the performance management ask to the managers to assure the employees actions and outputs they need to coincide with the organization’s objectives and always to help the system to achieve a competitive advantage. The performance management for that reason build</w:t>
      </w:r>
      <w:r w:rsidR="00633ACD">
        <w:rPr>
          <w:sz w:val="28"/>
          <w:szCs w:val="28"/>
        </w:rPr>
        <w:t>s</w:t>
      </w:r>
      <w:r>
        <w:rPr>
          <w:sz w:val="28"/>
          <w:szCs w:val="28"/>
        </w:rPr>
        <w:t xml:space="preserve"> a connection between the objectives of one organisation with a worker performance to make the employees to participate on the organization </w:t>
      </w:r>
      <w:proofErr w:type="gramStart"/>
      <w:r>
        <w:rPr>
          <w:sz w:val="28"/>
          <w:szCs w:val="28"/>
        </w:rPr>
        <w:t>system.</w:t>
      </w:r>
      <w:r w:rsidR="00A87C8E">
        <w:rPr>
          <w:sz w:val="28"/>
          <w:szCs w:val="28"/>
        </w:rPr>
        <w:t>(</w:t>
      </w:r>
      <w:proofErr w:type="gramEnd"/>
      <w:r w:rsidR="00A87C8E" w:rsidRPr="00A87C8E">
        <w:rPr>
          <w:rFonts w:ascii="Open Sans" w:hAnsi="Open Sans" w:cs="Open Sans"/>
          <w:color w:val="000000"/>
          <w:sz w:val="20"/>
          <w:szCs w:val="20"/>
          <w:shd w:val="clear" w:color="auto" w:fill="FFFFFF"/>
        </w:rPr>
        <w:t xml:space="preserve"> </w:t>
      </w:r>
      <w:r w:rsidR="00A87C8E">
        <w:rPr>
          <w:rFonts w:ascii="Open Sans" w:hAnsi="Open Sans" w:cs="Open Sans"/>
          <w:color w:val="000000"/>
          <w:sz w:val="20"/>
          <w:szCs w:val="20"/>
          <w:shd w:val="clear" w:color="auto" w:fill="FFFFFF"/>
        </w:rPr>
        <w:t>Melanie Allen,2001</w:t>
      </w:r>
      <w:r w:rsidR="00A87C8E">
        <w:rPr>
          <w:rFonts w:ascii="Open Sans" w:hAnsi="Open Sans" w:cs="Open Sans"/>
          <w:color w:val="000000"/>
          <w:sz w:val="20"/>
          <w:szCs w:val="20"/>
          <w:shd w:val="clear" w:color="auto" w:fill="FFFFFF"/>
        </w:rPr>
        <w:t>)</w:t>
      </w:r>
    </w:p>
    <w:p w:rsidR="00701A90" w:rsidRDefault="00701A90" w:rsidP="00701A90">
      <w:pPr>
        <w:rPr>
          <w:sz w:val="28"/>
          <w:szCs w:val="28"/>
        </w:rPr>
      </w:pPr>
    </w:p>
    <w:p w:rsidR="00701A90" w:rsidRDefault="00701A90" w:rsidP="00701A90">
      <w:pPr>
        <w:rPr>
          <w:sz w:val="28"/>
          <w:szCs w:val="28"/>
        </w:rPr>
      </w:pPr>
      <w:r>
        <w:rPr>
          <w:sz w:val="28"/>
          <w:szCs w:val="28"/>
        </w:rPr>
        <w:t xml:space="preserve">The intention of the performance management is to create a situation where all the people are working </w:t>
      </w:r>
      <w:r w:rsidR="00633ACD">
        <w:rPr>
          <w:sz w:val="28"/>
          <w:szCs w:val="28"/>
        </w:rPr>
        <w:t>to</w:t>
      </w:r>
      <w:r>
        <w:rPr>
          <w:sz w:val="28"/>
          <w:szCs w:val="28"/>
        </w:rPr>
        <w:t xml:space="preserve"> complete the same objective on the same understanding of the firm’s policy and priorities. (Sakhu,2009 p.5).</w:t>
      </w:r>
    </w:p>
    <w:p w:rsidR="00701A90" w:rsidRDefault="00701A90" w:rsidP="00701A90">
      <w:pPr>
        <w:rPr>
          <w:sz w:val="28"/>
          <w:szCs w:val="28"/>
        </w:rPr>
      </w:pPr>
      <w:r>
        <w:rPr>
          <w:sz w:val="28"/>
          <w:szCs w:val="28"/>
        </w:rPr>
        <w:t>There are three kind</w:t>
      </w:r>
      <w:r w:rsidR="00633ACD">
        <w:rPr>
          <w:sz w:val="28"/>
          <w:szCs w:val="28"/>
        </w:rPr>
        <w:t>s</w:t>
      </w:r>
      <w:r>
        <w:rPr>
          <w:sz w:val="28"/>
          <w:szCs w:val="28"/>
        </w:rPr>
        <w:t xml:space="preserve"> of different methods of performance management: the management by objectives, identification of improvement and exchange feedback</w:t>
      </w:r>
    </w:p>
    <w:p w:rsidR="00701A90" w:rsidRDefault="00701A90" w:rsidP="00701A90">
      <w:pPr>
        <w:rPr>
          <w:sz w:val="28"/>
          <w:szCs w:val="28"/>
        </w:rPr>
      </w:pPr>
      <w:r w:rsidRPr="004C46A4">
        <w:rPr>
          <w:b/>
          <w:sz w:val="28"/>
          <w:szCs w:val="28"/>
        </w:rPr>
        <w:t>The management by objectives</w:t>
      </w:r>
      <w:r>
        <w:rPr>
          <w:sz w:val="28"/>
          <w:szCs w:val="28"/>
        </w:rPr>
        <w:t xml:space="preserve">: the managers and the employees are collaborative </w:t>
      </w:r>
      <w:r w:rsidR="00633ACD">
        <w:rPr>
          <w:sz w:val="28"/>
          <w:szCs w:val="28"/>
        </w:rPr>
        <w:t xml:space="preserve">with </w:t>
      </w:r>
      <w:r>
        <w:rPr>
          <w:sz w:val="28"/>
          <w:szCs w:val="28"/>
        </w:rPr>
        <w:t>each other to identify common and future objectives and to create a plan granted to the strategic objectives.</w:t>
      </w:r>
    </w:p>
    <w:p w:rsidR="00701A90" w:rsidRDefault="00701A90" w:rsidP="00701A90">
      <w:pPr>
        <w:rPr>
          <w:sz w:val="28"/>
          <w:szCs w:val="28"/>
        </w:rPr>
      </w:pPr>
      <w:r w:rsidRPr="004C46A4">
        <w:rPr>
          <w:b/>
          <w:sz w:val="28"/>
          <w:szCs w:val="28"/>
        </w:rPr>
        <w:t>Identification of improvement</w:t>
      </w:r>
      <w:r>
        <w:rPr>
          <w:sz w:val="28"/>
          <w:szCs w:val="28"/>
        </w:rPr>
        <w:t>: consist to analyse the system where the managers create new kinds of training methods, apply behavioural adjustments and helps to generate new organizational goals.</w:t>
      </w:r>
    </w:p>
    <w:p w:rsidR="00701A90" w:rsidRDefault="00701A90" w:rsidP="00701A90">
      <w:pPr>
        <w:rPr>
          <w:sz w:val="28"/>
          <w:szCs w:val="28"/>
        </w:rPr>
      </w:pPr>
      <w:r w:rsidRPr="004C46A4">
        <w:rPr>
          <w:b/>
          <w:sz w:val="28"/>
          <w:szCs w:val="28"/>
        </w:rPr>
        <w:t>Exchange feedback</w:t>
      </w:r>
      <w:r>
        <w:rPr>
          <w:sz w:val="28"/>
          <w:szCs w:val="28"/>
        </w:rPr>
        <w:t>: this part consist in high communication between the employees and managers where this help to show the issues and weaknesses of the both parties.</w:t>
      </w:r>
    </w:p>
    <w:p w:rsidR="004D2991" w:rsidRDefault="004D2991" w:rsidP="00701A90">
      <w:pPr>
        <w:rPr>
          <w:sz w:val="28"/>
          <w:szCs w:val="28"/>
        </w:rPr>
      </w:pPr>
    </w:p>
    <w:p w:rsidR="004D2991" w:rsidRDefault="004D2991" w:rsidP="004D2991">
      <w:pPr>
        <w:pStyle w:val="Titolo1"/>
      </w:pPr>
      <w:bookmarkStart w:id="25" w:name="_Toc9432060"/>
      <w:bookmarkStart w:id="26" w:name="_Toc9432468"/>
      <w:r>
        <w:t>OUTLINE PLAN FOR PERFORMANCE MANAGEMENT</w:t>
      </w:r>
      <w:bookmarkEnd w:id="25"/>
      <w:bookmarkEnd w:id="26"/>
    </w:p>
    <w:p w:rsidR="004D2991" w:rsidRDefault="004D2991" w:rsidP="004D2991"/>
    <w:p w:rsidR="004D2991" w:rsidRPr="000C39BA" w:rsidRDefault="004D2991" w:rsidP="004D2991">
      <w:pPr>
        <w:rPr>
          <w:sz w:val="28"/>
          <w:szCs w:val="28"/>
        </w:rPr>
      </w:pPr>
      <w:r w:rsidRPr="000C39BA">
        <w:rPr>
          <w:sz w:val="28"/>
          <w:szCs w:val="28"/>
        </w:rPr>
        <w:t>The purpose of the performance management is to make</w:t>
      </w:r>
      <w:r w:rsidR="00633ACD">
        <w:rPr>
          <w:sz w:val="28"/>
          <w:szCs w:val="28"/>
        </w:rPr>
        <w:t xml:space="preserve"> </w:t>
      </w:r>
      <w:r w:rsidRPr="000C39BA">
        <w:rPr>
          <w:sz w:val="28"/>
          <w:szCs w:val="28"/>
        </w:rPr>
        <w:t>sure the running of the organization in order for achieve the same goals.</w:t>
      </w:r>
    </w:p>
    <w:p w:rsidR="004D2991" w:rsidRPr="000C39BA" w:rsidRDefault="004D2991" w:rsidP="004D2991">
      <w:pPr>
        <w:rPr>
          <w:sz w:val="28"/>
          <w:szCs w:val="28"/>
        </w:rPr>
      </w:pPr>
      <w:r w:rsidRPr="000C39BA">
        <w:rPr>
          <w:sz w:val="28"/>
          <w:szCs w:val="28"/>
        </w:rPr>
        <w:t>There are 5 steps for the process:</w:t>
      </w:r>
    </w:p>
    <w:p w:rsidR="004D2991" w:rsidRPr="000C39BA" w:rsidRDefault="004D2991" w:rsidP="004D2991">
      <w:pPr>
        <w:rPr>
          <w:sz w:val="28"/>
          <w:szCs w:val="28"/>
        </w:rPr>
      </w:pPr>
      <w:r w:rsidRPr="000C39BA">
        <w:rPr>
          <w:sz w:val="28"/>
          <w:szCs w:val="28"/>
        </w:rPr>
        <w:t>The first step is to make clear the responsibilities and roles.</w:t>
      </w:r>
      <w:r w:rsidR="00500F93" w:rsidRPr="000C39BA">
        <w:rPr>
          <w:sz w:val="28"/>
          <w:szCs w:val="28"/>
        </w:rPr>
        <w:t xml:space="preserve"> T</w:t>
      </w:r>
      <w:r w:rsidRPr="000C39BA">
        <w:rPr>
          <w:sz w:val="28"/>
          <w:szCs w:val="28"/>
        </w:rPr>
        <w:t xml:space="preserve">hey need to decide </w:t>
      </w:r>
      <w:r w:rsidR="00633ACD">
        <w:rPr>
          <w:sz w:val="28"/>
          <w:szCs w:val="28"/>
        </w:rPr>
        <w:t xml:space="preserve">on </w:t>
      </w:r>
      <w:r w:rsidRPr="000C39BA">
        <w:rPr>
          <w:sz w:val="28"/>
          <w:szCs w:val="28"/>
        </w:rPr>
        <w:t>somebody to take charge of the responsibility of the company</w:t>
      </w:r>
    </w:p>
    <w:p w:rsidR="004D2991" w:rsidRPr="000C39BA" w:rsidRDefault="004D2991" w:rsidP="004D2991">
      <w:pPr>
        <w:rPr>
          <w:sz w:val="28"/>
          <w:szCs w:val="28"/>
        </w:rPr>
      </w:pPr>
      <w:r w:rsidRPr="000C39BA">
        <w:rPr>
          <w:sz w:val="28"/>
          <w:szCs w:val="28"/>
        </w:rPr>
        <w:t xml:space="preserve">The second step is to set an amount/budget for the training of </w:t>
      </w:r>
      <w:r w:rsidR="00633ACD">
        <w:rPr>
          <w:sz w:val="28"/>
          <w:szCs w:val="28"/>
        </w:rPr>
        <w:t xml:space="preserve">the </w:t>
      </w:r>
      <w:r w:rsidRPr="000C39BA">
        <w:rPr>
          <w:sz w:val="28"/>
          <w:szCs w:val="28"/>
        </w:rPr>
        <w:t>company</w:t>
      </w:r>
    </w:p>
    <w:p w:rsidR="004D2991" w:rsidRPr="000C39BA" w:rsidRDefault="004D2991" w:rsidP="004D2991">
      <w:pPr>
        <w:rPr>
          <w:sz w:val="28"/>
          <w:szCs w:val="28"/>
        </w:rPr>
      </w:pPr>
      <w:r w:rsidRPr="000C39BA">
        <w:rPr>
          <w:sz w:val="28"/>
          <w:szCs w:val="28"/>
        </w:rPr>
        <w:t>The third step is to check and find out which kind of training</w:t>
      </w:r>
      <w:r w:rsidR="00633ACD">
        <w:rPr>
          <w:sz w:val="28"/>
          <w:szCs w:val="28"/>
        </w:rPr>
        <w:t xml:space="preserve"> is</w:t>
      </w:r>
      <w:r w:rsidRPr="000C39BA">
        <w:rPr>
          <w:sz w:val="28"/>
          <w:szCs w:val="28"/>
        </w:rPr>
        <w:t xml:space="preserve"> need</w:t>
      </w:r>
      <w:r w:rsidR="00633ACD">
        <w:rPr>
          <w:sz w:val="28"/>
          <w:szCs w:val="28"/>
        </w:rPr>
        <w:t>ed</w:t>
      </w:r>
      <w:r w:rsidRPr="000C39BA">
        <w:rPr>
          <w:sz w:val="28"/>
          <w:szCs w:val="28"/>
        </w:rPr>
        <w:t xml:space="preserve"> for the staff and find out their weakness to improve their problems and make them perfect</w:t>
      </w:r>
    </w:p>
    <w:p w:rsidR="004D2991" w:rsidRPr="000C39BA" w:rsidRDefault="004D2991" w:rsidP="004D2991">
      <w:pPr>
        <w:rPr>
          <w:sz w:val="28"/>
          <w:szCs w:val="28"/>
        </w:rPr>
      </w:pPr>
      <w:r w:rsidRPr="000C39BA">
        <w:rPr>
          <w:sz w:val="28"/>
          <w:szCs w:val="28"/>
        </w:rPr>
        <w:t xml:space="preserve">The fourth step is to </w:t>
      </w:r>
      <w:r w:rsidR="00633ACD">
        <w:rPr>
          <w:sz w:val="28"/>
          <w:szCs w:val="28"/>
        </w:rPr>
        <w:t>evaluate different kinds of t</w:t>
      </w:r>
      <w:r w:rsidRPr="000C39BA">
        <w:rPr>
          <w:sz w:val="28"/>
          <w:szCs w:val="28"/>
        </w:rPr>
        <w:t xml:space="preserve">rainings and </w:t>
      </w:r>
      <w:r w:rsidR="00633ACD">
        <w:rPr>
          <w:sz w:val="28"/>
          <w:szCs w:val="28"/>
        </w:rPr>
        <w:t xml:space="preserve">decide </w:t>
      </w:r>
      <w:r w:rsidRPr="000C39BA">
        <w:rPr>
          <w:sz w:val="28"/>
          <w:szCs w:val="28"/>
        </w:rPr>
        <w:t>which one need to be used</w:t>
      </w:r>
    </w:p>
    <w:p w:rsidR="004D2991" w:rsidRPr="000C39BA" w:rsidRDefault="004D2991" w:rsidP="004D2991">
      <w:pPr>
        <w:rPr>
          <w:sz w:val="28"/>
          <w:szCs w:val="28"/>
        </w:rPr>
      </w:pPr>
      <w:r w:rsidRPr="000C39BA">
        <w:rPr>
          <w:sz w:val="28"/>
          <w:szCs w:val="28"/>
        </w:rPr>
        <w:lastRenderedPageBreak/>
        <w:t>Fifth step is to apply the plan</w:t>
      </w:r>
      <w:r w:rsidR="00500F93" w:rsidRPr="000C39BA">
        <w:rPr>
          <w:sz w:val="28"/>
          <w:szCs w:val="28"/>
        </w:rPr>
        <w:t>, need to decide the time and the date for make smart the company</w:t>
      </w:r>
      <w:r w:rsidR="00A87C8E" w:rsidRPr="00A87C8E">
        <w:rPr>
          <w:sz w:val="20"/>
          <w:szCs w:val="20"/>
        </w:rPr>
        <w:t xml:space="preserve"> </w:t>
      </w:r>
      <w:r w:rsidR="00A87C8E">
        <w:rPr>
          <w:sz w:val="20"/>
          <w:szCs w:val="20"/>
        </w:rPr>
        <w:t>(</w:t>
      </w:r>
      <w:r w:rsidR="00A87C8E">
        <w:rPr>
          <w:sz w:val="20"/>
          <w:szCs w:val="20"/>
        </w:rPr>
        <w:t xml:space="preserve">Hackett, </w:t>
      </w:r>
      <w:proofErr w:type="gramStart"/>
      <w:r w:rsidR="00A87C8E">
        <w:rPr>
          <w:sz w:val="20"/>
          <w:szCs w:val="20"/>
        </w:rPr>
        <w:t>P.(</w:t>
      </w:r>
      <w:proofErr w:type="gramEnd"/>
      <w:r w:rsidR="00A87C8E">
        <w:rPr>
          <w:sz w:val="20"/>
          <w:szCs w:val="20"/>
        </w:rPr>
        <w:t>2014</w:t>
      </w:r>
      <w:r w:rsidR="00A87C8E">
        <w:rPr>
          <w:sz w:val="20"/>
          <w:szCs w:val="20"/>
        </w:rPr>
        <w:t>)</w:t>
      </w:r>
    </w:p>
    <w:p w:rsidR="00701A90" w:rsidRPr="000C39BA" w:rsidRDefault="00500F93" w:rsidP="00701A90">
      <w:pPr>
        <w:rPr>
          <w:sz w:val="28"/>
          <w:szCs w:val="28"/>
        </w:rPr>
      </w:pPr>
      <w:r w:rsidRPr="000C39BA">
        <w:rPr>
          <w:sz w:val="28"/>
          <w:szCs w:val="28"/>
        </w:rPr>
        <w:t>Appropriate performance management include organization and the group of singular person need to do develop the plans.</w:t>
      </w:r>
    </w:p>
    <w:p w:rsidR="00500F93" w:rsidRPr="000C39BA" w:rsidRDefault="00500F93" w:rsidP="00701A90">
      <w:pPr>
        <w:rPr>
          <w:sz w:val="28"/>
          <w:szCs w:val="28"/>
        </w:rPr>
      </w:pPr>
      <w:r w:rsidRPr="000C39BA">
        <w:rPr>
          <w:sz w:val="28"/>
          <w:szCs w:val="28"/>
        </w:rPr>
        <w:t>Designing the plan for the performance management</w:t>
      </w:r>
      <w:r w:rsidR="00633ACD">
        <w:rPr>
          <w:sz w:val="28"/>
          <w:szCs w:val="28"/>
        </w:rPr>
        <w:t>,</w:t>
      </w:r>
      <w:r w:rsidRPr="000C39BA">
        <w:rPr>
          <w:sz w:val="28"/>
          <w:szCs w:val="28"/>
        </w:rPr>
        <w:t xml:space="preserve"> they need to set performance objectives</w:t>
      </w:r>
      <w:r w:rsidR="000C39BA" w:rsidRPr="000C39BA">
        <w:rPr>
          <w:sz w:val="28"/>
          <w:szCs w:val="28"/>
        </w:rPr>
        <w:t>, measuring outcomes, feedback of results, rewards linked to outcomes, amendments to objectives and activities</w:t>
      </w:r>
    </w:p>
    <w:p w:rsidR="000C39BA" w:rsidRDefault="000C39BA" w:rsidP="00701A90">
      <w:pPr>
        <w:rPr>
          <w:sz w:val="28"/>
          <w:szCs w:val="28"/>
        </w:rPr>
      </w:pPr>
      <w:r w:rsidRPr="000C39BA">
        <w:rPr>
          <w:sz w:val="28"/>
          <w:szCs w:val="28"/>
        </w:rPr>
        <w:t xml:space="preserve">This is the </w:t>
      </w:r>
      <w:r>
        <w:rPr>
          <w:sz w:val="28"/>
          <w:szCs w:val="28"/>
        </w:rPr>
        <w:t xml:space="preserve">appropriate plan for the performance management for make </w:t>
      </w:r>
      <w:r w:rsidR="00633ACD">
        <w:rPr>
          <w:sz w:val="28"/>
          <w:szCs w:val="28"/>
        </w:rPr>
        <w:t xml:space="preserve">a </w:t>
      </w:r>
      <w:r>
        <w:rPr>
          <w:sz w:val="28"/>
          <w:szCs w:val="28"/>
        </w:rPr>
        <w:t>successful company.</w:t>
      </w:r>
    </w:p>
    <w:p w:rsidR="003955CE" w:rsidRDefault="003955CE" w:rsidP="00701A90">
      <w:pPr>
        <w:rPr>
          <w:sz w:val="28"/>
          <w:szCs w:val="28"/>
        </w:rPr>
      </w:pPr>
    </w:p>
    <w:p w:rsidR="003955CE" w:rsidRDefault="003955CE" w:rsidP="00701A90">
      <w:pPr>
        <w:rPr>
          <w:sz w:val="28"/>
          <w:szCs w:val="28"/>
        </w:rPr>
      </w:pPr>
    </w:p>
    <w:p w:rsidR="003955CE" w:rsidRDefault="003955CE" w:rsidP="00701A90">
      <w:pPr>
        <w:rPr>
          <w:sz w:val="28"/>
          <w:szCs w:val="28"/>
        </w:rPr>
      </w:pPr>
    </w:p>
    <w:p w:rsidR="003955CE" w:rsidRDefault="003955CE" w:rsidP="00701A90">
      <w:pPr>
        <w:rPr>
          <w:sz w:val="28"/>
          <w:szCs w:val="28"/>
        </w:rPr>
      </w:pPr>
    </w:p>
    <w:p w:rsidR="00AA4284" w:rsidRDefault="00AA4284">
      <w:pPr>
        <w:rPr>
          <w:b/>
          <w:sz w:val="28"/>
          <w:szCs w:val="28"/>
        </w:rPr>
      </w:pPr>
    </w:p>
    <w:p w:rsidR="00AA4284" w:rsidRDefault="00AA4284">
      <w:pPr>
        <w:rPr>
          <w:b/>
          <w:sz w:val="28"/>
          <w:szCs w:val="28"/>
        </w:rPr>
      </w:pPr>
      <w:r>
        <w:rPr>
          <w:b/>
          <w:sz w:val="28"/>
          <w:szCs w:val="28"/>
        </w:rPr>
        <w:br w:type="page"/>
      </w:r>
    </w:p>
    <w:p w:rsidR="00701A90" w:rsidRPr="003B1BFF" w:rsidRDefault="00701A90" w:rsidP="003B1BFF">
      <w:pPr>
        <w:pStyle w:val="Titolo1"/>
        <w:rPr>
          <w:sz w:val="28"/>
          <w:szCs w:val="28"/>
        </w:rPr>
      </w:pPr>
      <w:bookmarkStart w:id="27" w:name="_Toc9426661"/>
      <w:bookmarkStart w:id="28" w:name="_Toc9427152"/>
      <w:bookmarkStart w:id="29" w:name="_Toc9432061"/>
      <w:bookmarkStart w:id="30" w:name="_Toc9432469"/>
      <w:bookmarkStart w:id="31" w:name="_GoBack"/>
      <w:r>
        <w:lastRenderedPageBreak/>
        <w:t>REFERENCES</w:t>
      </w:r>
      <w:bookmarkEnd w:id="27"/>
      <w:bookmarkEnd w:id="28"/>
      <w:bookmarkEnd w:id="29"/>
      <w:bookmarkEnd w:id="30"/>
    </w:p>
    <w:p w:rsidR="000829E4" w:rsidRPr="000829E4" w:rsidRDefault="000829E4" w:rsidP="000829E4"/>
    <w:p w:rsidR="00701A90" w:rsidRDefault="00A87C8E" w:rsidP="00701A90">
      <w:pPr>
        <w:rPr>
          <w:lang w:eastAsia="en-GB"/>
        </w:rPr>
      </w:pPr>
      <w:bookmarkStart w:id="32" w:name="_Toc9426657"/>
      <w:bookmarkStart w:id="33" w:name="_Toc9426711"/>
      <w:bookmarkStart w:id="34" w:name="_Toc9427153"/>
      <w:r>
        <w:rPr>
          <w:rFonts w:cs="Arial"/>
          <w:color w:val="000000"/>
          <w:shd w:val="clear" w:color="auto" w:fill="FFFFFF"/>
        </w:rPr>
        <w:t>1</w:t>
      </w:r>
      <w:r w:rsidR="000829E4">
        <w:rPr>
          <w:rFonts w:cs="Arial"/>
          <w:color w:val="000000"/>
          <w:shd w:val="clear" w:color="auto" w:fill="FFFFFF"/>
        </w:rPr>
        <w:t>.</w:t>
      </w:r>
      <w:r w:rsidR="00701A90" w:rsidRPr="00823D84">
        <w:rPr>
          <w:rFonts w:cs="Arial"/>
          <w:color w:val="000000"/>
          <w:shd w:val="clear" w:color="auto" w:fill="FFFFFF"/>
        </w:rPr>
        <w:t xml:space="preserve">BBC (2017) </w:t>
      </w:r>
      <w:r w:rsidR="00701A90" w:rsidRPr="00823D84">
        <w:rPr>
          <w:lang w:eastAsia="en-GB"/>
        </w:rPr>
        <w:t xml:space="preserve">How has the economy fared since the Brexit </w:t>
      </w:r>
      <w:proofErr w:type="gramStart"/>
      <w:r w:rsidR="00701A90" w:rsidRPr="00823D84">
        <w:rPr>
          <w:lang w:eastAsia="en-GB"/>
        </w:rPr>
        <w:t>vote?</w:t>
      </w:r>
      <w:r w:rsidR="00701A90">
        <w:rPr>
          <w:lang w:eastAsia="en-GB"/>
        </w:rPr>
        <w:t>.</w:t>
      </w:r>
      <w:proofErr w:type="gramEnd"/>
      <w:r w:rsidR="00701A90">
        <w:rPr>
          <w:lang w:eastAsia="en-GB"/>
        </w:rPr>
        <w:t xml:space="preserve"> </w:t>
      </w:r>
      <w:r w:rsidR="00701A90" w:rsidRPr="00823D84">
        <w:rPr>
          <w:lang w:eastAsia="en-GB"/>
        </w:rPr>
        <w:t>http://www.bbc.co.uk/news/uk-wales-south-west-wales-40150231 (Accessed: 8 June 2017</w:t>
      </w:r>
      <w:r w:rsidR="00701A90">
        <w:rPr>
          <w:lang w:eastAsia="en-GB"/>
        </w:rPr>
        <w:t>)</w:t>
      </w:r>
      <w:bookmarkEnd w:id="32"/>
      <w:bookmarkEnd w:id="33"/>
      <w:bookmarkEnd w:id="34"/>
    </w:p>
    <w:p w:rsidR="000829E4" w:rsidRDefault="00A87C8E" w:rsidP="00701A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w:t>
      </w:r>
      <w:r w:rsidR="000829E4">
        <w:rPr>
          <w:rFonts w:ascii="Open Sans" w:hAnsi="Open Sans" w:cs="Open Sans"/>
          <w:color w:val="000000"/>
          <w:sz w:val="20"/>
          <w:szCs w:val="20"/>
          <w:shd w:val="clear" w:color="auto" w:fill="FFFFFF"/>
        </w:rPr>
        <w:t>.B2U - Business-to-you.com. (2019). </w:t>
      </w:r>
      <w:r w:rsidR="000829E4">
        <w:rPr>
          <w:rFonts w:ascii="Open Sans" w:hAnsi="Open Sans" w:cs="Open Sans"/>
          <w:i/>
          <w:iCs/>
          <w:color w:val="000000"/>
          <w:sz w:val="20"/>
          <w:szCs w:val="20"/>
          <w:shd w:val="clear" w:color="auto" w:fill="FFFFFF"/>
        </w:rPr>
        <w:t>PESTEL Analysis (PEST Analysis) EXPLAINED with EXAMPLES | B2U</w:t>
      </w:r>
      <w:r w:rsidR="000829E4">
        <w:rPr>
          <w:rFonts w:ascii="Open Sans" w:hAnsi="Open Sans" w:cs="Open Sans"/>
          <w:color w:val="000000"/>
          <w:sz w:val="20"/>
          <w:szCs w:val="20"/>
          <w:shd w:val="clear" w:color="auto" w:fill="FFFFFF"/>
        </w:rPr>
        <w:t>. [online] Available at: https://www.business-to-you.com/scanning-the-environment-pestel-analysis/ [Accessed 22 May 2019].</w:t>
      </w:r>
    </w:p>
    <w:p w:rsidR="000829E4" w:rsidRDefault="00A87C8E" w:rsidP="00701A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3</w:t>
      </w:r>
      <w:r w:rsidR="000829E4">
        <w:rPr>
          <w:rFonts w:ascii="Open Sans" w:hAnsi="Open Sans" w:cs="Open Sans"/>
          <w:color w:val="000000"/>
          <w:sz w:val="20"/>
          <w:szCs w:val="20"/>
          <w:shd w:val="clear" w:color="auto" w:fill="FFFFFF"/>
        </w:rPr>
        <w:t>.Policyexchange.org.uk. (2019). [online] Available at: https://policyexchange.org.uk/wp-content/uploads/2018/01/Immigration-after-Brexit.pdf [Accessed 22 May 2019].</w:t>
      </w:r>
    </w:p>
    <w:p w:rsidR="000829E4" w:rsidRDefault="00A87C8E" w:rsidP="00701A90">
      <w:pPr>
        <w:rPr>
          <w:rFonts w:ascii="Open Sans" w:hAnsi="Open Sans" w:cs="Open Sans"/>
          <w:color w:val="000000"/>
          <w:sz w:val="20"/>
          <w:szCs w:val="20"/>
          <w:shd w:val="clear" w:color="auto" w:fill="FFFFFF"/>
        </w:rPr>
      </w:pPr>
      <w:r>
        <w:rPr>
          <w:lang w:eastAsia="en-GB"/>
        </w:rPr>
        <w:t>4</w:t>
      </w:r>
      <w:r w:rsidR="00D222E6">
        <w:rPr>
          <w:lang w:eastAsia="en-GB"/>
        </w:rPr>
        <w:t>.</w:t>
      </w:r>
      <w:r w:rsidR="00D222E6" w:rsidRPr="00D222E6">
        <w:rPr>
          <w:rFonts w:ascii="Open Sans" w:hAnsi="Open Sans" w:cs="Open Sans"/>
          <w:color w:val="000000"/>
          <w:sz w:val="20"/>
          <w:szCs w:val="20"/>
          <w:shd w:val="clear" w:color="auto" w:fill="FFFFFF"/>
        </w:rPr>
        <w:t xml:space="preserve"> </w:t>
      </w:r>
      <w:proofErr w:type="gramStart"/>
      <w:r w:rsidR="00D222E6">
        <w:rPr>
          <w:rFonts w:ascii="Open Sans" w:hAnsi="Open Sans" w:cs="Open Sans"/>
          <w:color w:val="000000"/>
          <w:sz w:val="20"/>
          <w:szCs w:val="20"/>
          <w:shd w:val="clear" w:color="auto" w:fill="FFFFFF"/>
        </w:rPr>
        <w:t>Analysis?,</w:t>
      </w:r>
      <w:proofErr w:type="gramEnd"/>
      <w:r w:rsidR="00D222E6">
        <w:rPr>
          <w:rFonts w:ascii="Open Sans" w:hAnsi="Open Sans" w:cs="Open Sans"/>
          <w:color w:val="000000"/>
          <w:sz w:val="20"/>
          <w:szCs w:val="20"/>
          <w:shd w:val="clear" w:color="auto" w:fill="FFFFFF"/>
        </w:rPr>
        <w:t xml:space="preserve"> W., Analysis, P., Examples, P., Templates, P., Analysis, S., Examples, S. and Templates, S. (2019). </w:t>
      </w:r>
      <w:r w:rsidR="00D222E6">
        <w:rPr>
          <w:rFonts w:ascii="Open Sans" w:hAnsi="Open Sans" w:cs="Open Sans"/>
          <w:i/>
          <w:iCs/>
          <w:color w:val="000000"/>
          <w:sz w:val="20"/>
          <w:szCs w:val="20"/>
          <w:shd w:val="clear" w:color="auto" w:fill="FFFFFF"/>
        </w:rPr>
        <w:t>What is PESTLE Analysis? A Tool for Business Analysis</w:t>
      </w:r>
      <w:r w:rsidR="00D222E6">
        <w:rPr>
          <w:rFonts w:ascii="Open Sans" w:hAnsi="Open Sans" w:cs="Open Sans"/>
          <w:color w:val="000000"/>
          <w:sz w:val="20"/>
          <w:szCs w:val="20"/>
          <w:shd w:val="clear" w:color="auto" w:fill="FFFFFF"/>
        </w:rPr>
        <w:t>. [online] PESTLE Analysis. Available at: https://pestleanalysis.com/what-is-pestle-analysis/ [Accessed 22 May 2019].</w:t>
      </w:r>
    </w:p>
    <w:p w:rsidR="00A0348C" w:rsidRDefault="00A87C8E" w:rsidP="00A0348C">
      <w:pPr>
        <w:rPr>
          <w:sz w:val="28"/>
          <w:szCs w:val="28"/>
        </w:rPr>
      </w:pPr>
      <w:r>
        <w:rPr>
          <w:rFonts w:ascii="Open Sans" w:hAnsi="Open Sans" w:cs="Open Sans"/>
          <w:color w:val="000000"/>
          <w:sz w:val="20"/>
          <w:szCs w:val="20"/>
          <w:shd w:val="clear" w:color="auto" w:fill="FFFFFF"/>
        </w:rPr>
        <w:t>5</w:t>
      </w:r>
      <w:r w:rsidR="00A0348C">
        <w:rPr>
          <w:rFonts w:ascii="Open Sans" w:hAnsi="Open Sans" w:cs="Open Sans"/>
          <w:color w:val="000000"/>
          <w:sz w:val="20"/>
          <w:szCs w:val="20"/>
          <w:shd w:val="clear" w:color="auto" w:fill="FFFFFF"/>
        </w:rPr>
        <w:t>.</w:t>
      </w:r>
      <w:r w:rsidR="00A0348C" w:rsidRPr="00A0348C">
        <w:rPr>
          <w:rFonts w:ascii="Open Sans" w:hAnsi="Open Sans" w:cs="Open Sans"/>
          <w:color w:val="000000"/>
          <w:sz w:val="20"/>
          <w:szCs w:val="20"/>
          <w:shd w:val="clear" w:color="auto" w:fill="FFFFFF"/>
        </w:rPr>
        <w:t xml:space="preserve"> </w:t>
      </w:r>
      <w:proofErr w:type="spellStart"/>
      <w:r w:rsidR="00A0348C">
        <w:rPr>
          <w:rFonts w:ascii="Open Sans" w:hAnsi="Open Sans" w:cs="Open Sans"/>
          <w:color w:val="000000"/>
          <w:sz w:val="20"/>
          <w:szCs w:val="20"/>
          <w:shd w:val="clear" w:color="auto" w:fill="FFFFFF"/>
        </w:rPr>
        <w:t>Marmol</w:t>
      </w:r>
      <w:proofErr w:type="spellEnd"/>
      <w:r w:rsidR="00A0348C">
        <w:rPr>
          <w:rFonts w:ascii="Open Sans" w:hAnsi="Open Sans" w:cs="Open Sans"/>
          <w:color w:val="000000"/>
          <w:sz w:val="20"/>
          <w:szCs w:val="20"/>
          <w:shd w:val="clear" w:color="auto" w:fill="FFFFFF"/>
        </w:rPr>
        <w:t xml:space="preserve">, T., </w:t>
      </w:r>
      <w:proofErr w:type="spellStart"/>
      <w:r w:rsidR="00A0348C">
        <w:rPr>
          <w:rFonts w:ascii="Open Sans" w:hAnsi="Open Sans" w:cs="Open Sans"/>
          <w:color w:val="000000"/>
          <w:sz w:val="20"/>
          <w:szCs w:val="20"/>
          <w:shd w:val="clear" w:color="auto" w:fill="FFFFFF"/>
        </w:rPr>
        <w:t>Feys</w:t>
      </w:r>
      <w:proofErr w:type="spellEnd"/>
      <w:r w:rsidR="00A0348C">
        <w:rPr>
          <w:rFonts w:ascii="Open Sans" w:hAnsi="Open Sans" w:cs="Open Sans"/>
          <w:color w:val="000000"/>
          <w:sz w:val="20"/>
          <w:szCs w:val="20"/>
          <w:shd w:val="clear" w:color="auto" w:fill="FFFFFF"/>
        </w:rPr>
        <w:t>, B. and Probert, C. (2015). </w:t>
      </w:r>
      <w:r w:rsidR="00A0348C">
        <w:rPr>
          <w:rFonts w:ascii="Open Sans" w:hAnsi="Open Sans" w:cs="Open Sans"/>
          <w:i/>
          <w:iCs/>
          <w:color w:val="000000"/>
          <w:sz w:val="20"/>
          <w:szCs w:val="20"/>
          <w:shd w:val="clear" w:color="auto" w:fill="FFFFFF"/>
        </w:rPr>
        <w:t>PESTLE analysis</w:t>
      </w:r>
      <w:r w:rsidR="00A0348C">
        <w:rPr>
          <w:rFonts w:ascii="Open Sans" w:hAnsi="Open Sans" w:cs="Open Sans"/>
          <w:color w:val="000000"/>
          <w:sz w:val="20"/>
          <w:szCs w:val="20"/>
          <w:shd w:val="clear" w:color="auto" w:fill="FFFFFF"/>
        </w:rPr>
        <w:t>. [Place of publication not identified]: 50Minutes.</w:t>
      </w:r>
    </w:p>
    <w:p w:rsidR="00A0348C" w:rsidRDefault="00A87C8E" w:rsidP="00701A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6</w:t>
      </w:r>
      <w:r w:rsidR="00A0348C">
        <w:rPr>
          <w:rFonts w:ascii="Open Sans" w:hAnsi="Open Sans" w:cs="Open Sans"/>
          <w:color w:val="000000"/>
          <w:sz w:val="20"/>
          <w:szCs w:val="20"/>
          <w:shd w:val="clear" w:color="auto" w:fill="FFFFFF"/>
        </w:rPr>
        <w:t>.</w:t>
      </w:r>
      <w:r w:rsidR="00A0348C">
        <w:rPr>
          <w:sz w:val="28"/>
          <w:szCs w:val="28"/>
        </w:rPr>
        <w:t xml:space="preserve"> </w:t>
      </w:r>
      <w:r w:rsidR="00A0348C">
        <w:rPr>
          <w:rFonts w:ascii="Open Sans" w:hAnsi="Open Sans" w:cs="Open Sans"/>
          <w:color w:val="000000"/>
          <w:sz w:val="20"/>
          <w:szCs w:val="20"/>
          <w:shd w:val="clear" w:color="auto" w:fill="FFFFFF"/>
        </w:rPr>
        <w:t>Waters, C. (2006). </w:t>
      </w:r>
      <w:r w:rsidR="00A0348C">
        <w:rPr>
          <w:rFonts w:ascii="Open Sans" w:hAnsi="Open Sans" w:cs="Open Sans"/>
          <w:i/>
          <w:iCs/>
          <w:color w:val="000000"/>
          <w:sz w:val="20"/>
          <w:szCs w:val="20"/>
          <w:shd w:val="clear" w:color="auto" w:fill="FFFFFF"/>
        </w:rPr>
        <w:t>Operations strategy</w:t>
      </w:r>
      <w:r w:rsidR="00A0348C">
        <w:rPr>
          <w:rFonts w:ascii="Open Sans" w:hAnsi="Open Sans" w:cs="Open Sans"/>
          <w:color w:val="000000"/>
          <w:sz w:val="20"/>
          <w:szCs w:val="20"/>
          <w:shd w:val="clear" w:color="auto" w:fill="FFFFFF"/>
        </w:rPr>
        <w:t>. London: Thomson Learning</w:t>
      </w:r>
    </w:p>
    <w:p w:rsidR="00A0348C" w:rsidRDefault="00A87C8E" w:rsidP="00A0348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7</w:t>
      </w:r>
      <w:r w:rsidR="00A0348C">
        <w:rPr>
          <w:rFonts w:ascii="Open Sans" w:hAnsi="Open Sans" w:cs="Open Sans"/>
          <w:color w:val="000000"/>
          <w:sz w:val="20"/>
          <w:szCs w:val="20"/>
          <w:shd w:val="clear" w:color="auto" w:fill="FFFFFF"/>
        </w:rPr>
        <w:t>.</w:t>
      </w:r>
      <w:r w:rsidR="00A0348C">
        <w:rPr>
          <w:sz w:val="28"/>
          <w:szCs w:val="28"/>
        </w:rPr>
        <w:t xml:space="preserve"> </w:t>
      </w:r>
      <w:r w:rsidR="00A0348C">
        <w:rPr>
          <w:rFonts w:ascii="Open Sans" w:hAnsi="Open Sans" w:cs="Open Sans"/>
          <w:color w:val="000000"/>
          <w:sz w:val="20"/>
          <w:szCs w:val="20"/>
          <w:shd w:val="clear" w:color="auto" w:fill="FFFFFF"/>
        </w:rPr>
        <w:t>Insight. (2019). </w:t>
      </w:r>
      <w:r w:rsidR="00A0348C">
        <w:rPr>
          <w:rFonts w:ascii="Open Sans" w:hAnsi="Open Sans" w:cs="Open Sans"/>
          <w:i/>
          <w:iCs/>
          <w:color w:val="000000"/>
          <w:sz w:val="20"/>
          <w:szCs w:val="20"/>
          <w:shd w:val="clear" w:color="auto" w:fill="FFFFFF"/>
        </w:rPr>
        <w:t>6 Benefits of Technology in the Hospitality Industry</w:t>
      </w:r>
      <w:r w:rsidR="00A0348C">
        <w:rPr>
          <w:rFonts w:ascii="Open Sans" w:hAnsi="Open Sans" w:cs="Open Sans"/>
          <w:color w:val="000000"/>
          <w:sz w:val="20"/>
          <w:szCs w:val="20"/>
          <w:shd w:val="clear" w:color="auto" w:fill="FFFFFF"/>
        </w:rPr>
        <w:t>. [online] Available at: https://www.insight.com/en_US/learn/content/2017/04202017-6-benefits-of-technology-in-the-hospitality-industry.html [Accessed 22 May 2019].</w:t>
      </w:r>
    </w:p>
    <w:p w:rsidR="00A0348C" w:rsidRDefault="00A87C8E" w:rsidP="00A0348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8</w:t>
      </w:r>
      <w:r w:rsidR="00A0348C">
        <w:rPr>
          <w:rFonts w:ascii="Open Sans" w:hAnsi="Open Sans" w:cs="Open Sans"/>
          <w:color w:val="000000"/>
          <w:sz w:val="20"/>
          <w:szCs w:val="20"/>
          <w:shd w:val="clear" w:color="auto" w:fill="FFFFFF"/>
        </w:rPr>
        <w:t>.</w:t>
      </w:r>
      <w:r w:rsidR="00A0348C">
        <w:rPr>
          <w:sz w:val="28"/>
          <w:szCs w:val="28"/>
        </w:rPr>
        <w:t xml:space="preserve">      </w:t>
      </w:r>
      <w:r w:rsidR="00A0348C">
        <w:rPr>
          <w:rFonts w:ascii="Open Sans" w:hAnsi="Open Sans" w:cs="Open Sans"/>
          <w:color w:val="000000"/>
          <w:sz w:val="20"/>
          <w:szCs w:val="20"/>
          <w:shd w:val="clear" w:color="auto" w:fill="FFFFFF"/>
        </w:rPr>
        <w:t>Henderson, I. (2010). </w:t>
      </w:r>
      <w:r w:rsidR="00A0348C">
        <w:rPr>
          <w:rFonts w:ascii="Open Sans" w:hAnsi="Open Sans" w:cs="Open Sans"/>
          <w:i/>
          <w:iCs/>
          <w:color w:val="000000"/>
          <w:sz w:val="20"/>
          <w:szCs w:val="20"/>
          <w:shd w:val="clear" w:color="auto" w:fill="FFFFFF"/>
        </w:rPr>
        <w:t>Human resource management for MBA students</w:t>
      </w:r>
      <w:r w:rsidR="00A0348C">
        <w:rPr>
          <w:rFonts w:ascii="Open Sans" w:hAnsi="Open Sans" w:cs="Open Sans"/>
          <w:color w:val="000000"/>
          <w:sz w:val="20"/>
          <w:szCs w:val="20"/>
          <w:shd w:val="clear" w:color="auto" w:fill="FFFFFF"/>
        </w:rPr>
        <w:t>. London: Chartered Institute of Personnel and Development.</w:t>
      </w:r>
    </w:p>
    <w:p w:rsidR="00A0348C" w:rsidRDefault="00A87C8E" w:rsidP="00A0348C">
      <w:pPr>
        <w:rPr>
          <w:sz w:val="28"/>
          <w:szCs w:val="28"/>
        </w:rPr>
      </w:pPr>
      <w:r>
        <w:rPr>
          <w:rFonts w:ascii="Open Sans" w:hAnsi="Open Sans" w:cs="Open Sans"/>
          <w:color w:val="000000"/>
          <w:sz w:val="20"/>
          <w:szCs w:val="20"/>
          <w:shd w:val="clear" w:color="auto" w:fill="FFFFFF"/>
        </w:rPr>
        <w:t>9</w:t>
      </w:r>
      <w:r w:rsidR="00A0348C">
        <w:rPr>
          <w:rFonts w:ascii="Open Sans" w:hAnsi="Open Sans" w:cs="Open Sans"/>
          <w:color w:val="000000"/>
          <w:sz w:val="20"/>
          <w:szCs w:val="20"/>
          <w:shd w:val="clear" w:color="auto" w:fill="FFFFFF"/>
        </w:rPr>
        <w:t>.</w:t>
      </w:r>
      <w:r w:rsidR="00A0348C">
        <w:rPr>
          <w:sz w:val="28"/>
          <w:szCs w:val="28"/>
        </w:rPr>
        <w:t xml:space="preserve">   </w:t>
      </w:r>
      <w:proofErr w:type="spellStart"/>
      <w:r w:rsidR="00A0348C">
        <w:rPr>
          <w:rFonts w:ascii="Open Sans" w:hAnsi="Open Sans" w:cs="Open Sans"/>
          <w:color w:val="000000"/>
          <w:sz w:val="20"/>
          <w:szCs w:val="20"/>
          <w:shd w:val="clear" w:color="auto" w:fill="FFFFFF"/>
        </w:rPr>
        <w:t>Beardwell</w:t>
      </w:r>
      <w:proofErr w:type="spellEnd"/>
      <w:r w:rsidR="00A0348C">
        <w:rPr>
          <w:rFonts w:ascii="Open Sans" w:hAnsi="Open Sans" w:cs="Open Sans"/>
          <w:color w:val="000000"/>
          <w:sz w:val="20"/>
          <w:szCs w:val="20"/>
          <w:shd w:val="clear" w:color="auto" w:fill="FFFFFF"/>
        </w:rPr>
        <w:t>, I. and Holden, L. (2001). </w:t>
      </w:r>
      <w:r w:rsidR="00A0348C">
        <w:rPr>
          <w:rFonts w:ascii="Open Sans" w:hAnsi="Open Sans" w:cs="Open Sans"/>
          <w:i/>
          <w:iCs/>
          <w:color w:val="000000"/>
          <w:sz w:val="20"/>
          <w:szCs w:val="20"/>
          <w:shd w:val="clear" w:color="auto" w:fill="FFFFFF"/>
        </w:rPr>
        <w:t>Human resource management</w:t>
      </w:r>
      <w:r w:rsidR="00A0348C">
        <w:rPr>
          <w:rFonts w:ascii="Open Sans" w:hAnsi="Open Sans" w:cs="Open Sans"/>
          <w:color w:val="000000"/>
          <w:sz w:val="20"/>
          <w:szCs w:val="20"/>
          <w:shd w:val="clear" w:color="auto" w:fill="FFFFFF"/>
        </w:rPr>
        <w:t>. Harlow: Pearson Education.</w:t>
      </w:r>
      <w:r w:rsidR="00A0348C">
        <w:rPr>
          <w:sz w:val="28"/>
          <w:szCs w:val="28"/>
        </w:rPr>
        <w:t xml:space="preserve">  </w:t>
      </w:r>
    </w:p>
    <w:p w:rsidR="00A0348C" w:rsidRDefault="00A87C8E" w:rsidP="00A0348C">
      <w:pPr>
        <w:rPr>
          <w:rFonts w:ascii="Open Sans" w:hAnsi="Open Sans" w:cs="Open Sans"/>
          <w:color w:val="000000"/>
          <w:sz w:val="20"/>
          <w:szCs w:val="20"/>
          <w:shd w:val="clear" w:color="auto" w:fill="FFFFFF"/>
        </w:rPr>
      </w:pPr>
      <w:r>
        <w:rPr>
          <w:sz w:val="20"/>
          <w:szCs w:val="20"/>
        </w:rPr>
        <w:t>10</w:t>
      </w:r>
      <w:r w:rsidR="00A0348C">
        <w:rPr>
          <w:sz w:val="20"/>
          <w:szCs w:val="20"/>
        </w:rPr>
        <w:t>.</w:t>
      </w:r>
      <w:bookmarkStart w:id="35" w:name="_Toc9426660"/>
      <w:bookmarkStart w:id="36" w:name="_Toc9426709"/>
      <w:bookmarkStart w:id="37" w:name="_Toc9427150"/>
      <w:r w:rsidR="00A0348C" w:rsidRPr="00A0348C">
        <w:rPr>
          <w:rFonts w:cs="Open Sans"/>
          <w:sz w:val="24"/>
          <w:szCs w:val="24"/>
          <w:shd w:val="clear" w:color="auto" w:fill="FFFFFF"/>
        </w:rPr>
        <w:t xml:space="preserve"> </w:t>
      </w:r>
      <w:bookmarkEnd w:id="35"/>
      <w:bookmarkEnd w:id="36"/>
      <w:bookmarkEnd w:id="37"/>
      <w:r w:rsidR="00570D04">
        <w:rPr>
          <w:rFonts w:ascii="Open Sans" w:hAnsi="Open Sans" w:cs="Open Sans"/>
          <w:color w:val="000000"/>
          <w:sz w:val="20"/>
          <w:szCs w:val="20"/>
          <w:shd w:val="clear" w:color="auto" w:fill="FFFFFF"/>
        </w:rPr>
        <w:t>Stimpson, P., Farquharson, A. and Stimpson, P. (n.d.). </w:t>
      </w:r>
      <w:r w:rsidR="00570D04">
        <w:rPr>
          <w:rFonts w:ascii="Open Sans" w:hAnsi="Open Sans" w:cs="Open Sans"/>
          <w:i/>
          <w:iCs/>
          <w:color w:val="000000"/>
          <w:sz w:val="20"/>
          <w:szCs w:val="20"/>
          <w:shd w:val="clear" w:color="auto" w:fill="FFFFFF"/>
        </w:rPr>
        <w:t>Cambridge international AS and A level business coursebook</w:t>
      </w:r>
      <w:r w:rsidR="00570D04">
        <w:rPr>
          <w:rFonts w:ascii="Open Sans" w:hAnsi="Open Sans" w:cs="Open Sans"/>
          <w:color w:val="000000"/>
          <w:sz w:val="20"/>
          <w:szCs w:val="20"/>
          <w:shd w:val="clear" w:color="auto" w:fill="FFFFFF"/>
        </w:rPr>
        <w:t>.</w:t>
      </w:r>
    </w:p>
    <w:p w:rsidR="00570D04" w:rsidRDefault="00A87C8E" w:rsidP="003B1B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11</w:t>
      </w:r>
      <w:r w:rsidR="00570D04">
        <w:rPr>
          <w:rFonts w:ascii="Open Sans" w:hAnsi="Open Sans" w:cs="Open Sans"/>
          <w:color w:val="000000"/>
          <w:sz w:val="20"/>
          <w:szCs w:val="20"/>
          <w:shd w:val="clear" w:color="auto" w:fill="FFFFFF"/>
        </w:rPr>
        <w:t>.</w:t>
      </w:r>
      <w:r w:rsidR="00570D04" w:rsidRPr="00570D04">
        <w:rPr>
          <w:rFonts w:ascii="Open Sans" w:hAnsi="Open Sans" w:cs="Open Sans"/>
          <w:color w:val="000000"/>
          <w:sz w:val="20"/>
          <w:szCs w:val="20"/>
          <w:shd w:val="clear" w:color="auto" w:fill="FFFFFF"/>
        </w:rPr>
        <w:t xml:space="preserve"> </w:t>
      </w:r>
      <w:proofErr w:type="spellStart"/>
      <w:r w:rsidR="00570D04">
        <w:rPr>
          <w:rFonts w:ascii="Open Sans" w:hAnsi="Open Sans" w:cs="Open Sans"/>
          <w:color w:val="000000"/>
          <w:sz w:val="20"/>
          <w:szCs w:val="20"/>
          <w:shd w:val="clear" w:color="auto" w:fill="FFFFFF"/>
        </w:rPr>
        <w:t>Sahu</w:t>
      </w:r>
      <w:proofErr w:type="spellEnd"/>
      <w:r w:rsidR="00570D04">
        <w:rPr>
          <w:rFonts w:ascii="Open Sans" w:hAnsi="Open Sans" w:cs="Open Sans"/>
          <w:color w:val="000000"/>
          <w:sz w:val="20"/>
          <w:szCs w:val="20"/>
          <w:shd w:val="clear" w:color="auto" w:fill="FFFFFF"/>
        </w:rPr>
        <w:t>, R. (2007). </w:t>
      </w:r>
      <w:r w:rsidR="00570D04">
        <w:rPr>
          <w:rFonts w:ascii="Open Sans" w:hAnsi="Open Sans" w:cs="Open Sans"/>
          <w:i/>
          <w:iCs/>
          <w:color w:val="000000"/>
          <w:sz w:val="20"/>
          <w:szCs w:val="20"/>
          <w:shd w:val="clear" w:color="auto" w:fill="FFFFFF"/>
        </w:rPr>
        <w:t>Performance management system</w:t>
      </w:r>
      <w:r w:rsidR="00570D04">
        <w:rPr>
          <w:rFonts w:ascii="Open Sans" w:hAnsi="Open Sans" w:cs="Open Sans"/>
          <w:color w:val="000000"/>
          <w:sz w:val="20"/>
          <w:szCs w:val="20"/>
          <w:shd w:val="clear" w:color="auto" w:fill="FFFFFF"/>
        </w:rPr>
        <w:t>. New Delhi: Excel Books</w:t>
      </w:r>
    </w:p>
    <w:p w:rsidR="003B1BFF" w:rsidRDefault="00F32982" w:rsidP="00A0348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w:t>
      </w:r>
      <w:r w:rsidR="00A87C8E">
        <w:rPr>
          <w:rFonts w:ascii="Open Sans" w:hAnsi="Open Sans" w:cs="Open Sans"/>
          <w:color w:val="000000"/>
          <w:sz w:val="20"/>
          <w:szCs w:val="20"/>
          <w:shd w:val="clear" w:color="auto" w:fill="FFFFFF"/>
        </w:rPr>
        <w:t>2</w:t>
      </w:r>
      <w:r>
        <w:rPr>
          <w:rFonts w:ascii="Open Sans" w:hAnsi="Open Sans" w:cs="Open Sans"/>
          <w:color w:val="000000"/>
          <w:sz w:val="20"/>
          <w:szCs w:val="20"/>
          <w:shd w:val="clear" w:color="auto" w:fill="FFFFFF"/>
        </w:rPr>
        <w:t xml:space="preserve">.Melanie Allen,2001, Analysing the organisational environment, </w:t>
      </w:r>
      <w:proofErr w:type="gramStart"/>
      <w:r>
        <w:rPr>
          <w:rFonts w:ascii="Open Sans" w:hAnsi="Open Sans" w:cs="Open Sans"/>
          <w:color w:val="000000"/>
          <w:sz w:val="20"/>
          <w:szCs w:val="20"/>
          <w:shd w:val="clear" w:color="auto" w:fill="FFFFFF"/>
        </w:rPr>
        <w:t>UK ,</w:t>
      </w:r>
      <w:proofErr w:type="gram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Harward</w:t>
      </w:r>
      <w:proofErr w:type="spellEnd"/>
      <w:r>
        <w:rPr>
          <w:rFonts w:ascii="Open Sans" w:hAnsi="Open Sans" w:cs="Open Sans"/>
          <w:color w:val="000000"/>
          <w:sz w:val="20"/>
          <w:szCs w:val="20"/>
          <w:shd w:val="clear" w:color="auto" w:fill="FFFFFF"/>
        </w:rPr>
        <w:t xml:space="preserve"> business school publishing corporation</w:t>
      </w:r>
    </w:p>
    <w:p w:rsidR="00A0348C" w:rsidRDefault="000C39BA" w:rsidP="00701A90">
      <w:pPr>
        <w:rPr>
          <w:sz w:val="20"/>
          <w:szCs w:val="20"/>
        </w:rPr>
      </w:pPr>
      <w:r>
        <w:rPr>
          <w:sz w:val="20"/>
          <w:szCs w:val="20"/>
        </w:rPr>
        <w:t>1</w:t>
      </w:r>
      <w:r w:rsidR="00A87C8E">
        <w:rPr>
          <w:sz w:val="20"/>
          <w:szCs w:val="20"/>
        </w:rPr>
        <w:t>3</w:t>
      </w:r>
      <w:r>
        <w:rPr>
          <w:sz w:val="20"/>
          <w:szCs w:val="20"/>
        </w:rPr>
        <w:t xml:space="preserve">.Hackett, </w:t>
      </w:r>
      <w:proofErr w:type="gramStart"/>
      <w:r>
        <w:rPr>
          <w:sz w:val="20"/>
          <w:szCs w:val="20"/>
        </w:rPr>
        <w:t>P.(</w:t>
      </w:r>
      <w:proofErr w:type="gramEnd"/>
      <w:r>
        <w:rPr>
          <w:sz w:val="20"/>
          <w:szCs w:val="20"/>
        </w:rPr>
        <w:t xml:space="preserve">2014). Leadership team coaching </w:t>
      </w:r>
      <w:proofErr w:type="spellStart"/>
      <w:r>
        <w:rPr>
          <w:sz w:val="20"/>
          <w:szCs w:val="20"/>
        </w:rPr>
        <w:t>kogan</w:t>
      </w:r>
      <w:proofErr w:type="spellEnd"/>
      <w:r>
        <w:rPr>
          <w:sz w:val="20"/>
          <w:szCs w:val="20"/>
        </w:rPr>
        <w:t xml:space="preserve"> page</w:t>
      </w:r>
    </w:p>
    <w:p w:rsidR="00726C70" w:rsidRDefault="000C39BA" w:rsidP="00701A90">
      <w:pPr>
        <w:rPr>
          <w:rFonts w:ascii="Open Sans" w:hAnsi="Open Sans" w:cs="Open Sans"/>
          <w:color w:val="000000"/>
          <w:sz w:val="20"/>
          <w:szCs w:val="20"/>
          <w:shd w:val="clear" w:color="auto" w:fill="FFFFFF"/>
        </w:rPr>
      </w:pPr>
      <w:r>
        <w:rPr>
          <w:sz w:val="20"/>
          <w:szCs w:val="20"/>
        </w:rPr>
        <w:t>1</w:t>
      </w:r>
      <w:r w:rsidR="00A87C8E">
        <w:rPr>
          <w:sz w:val="20"/>
          <w:szCs w:val="20"/>
        </w:rPr>
        <w:t>4</w:t>
      </w:r>
      <w:r>
        <w:rPr>
          <w:sz w:val="20"/>
          <w:szCs w:val="20"/>
        </w:rPr>
        <w:t>.</w:t>
      </w:r>
      <w:r w:rsidRPr="000C39BA">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Beardwell</w:t>
      </w:r>
      <w:proofErr w:type="spellEnd"/>
      <w:r>
        <w:rPr>
          <w:rFonts w:ascii="Open Sans" w:hAnsi="Open Sans" w:cs="Open Sans"/>
          <w:color w:val="000000"/>
          <w:sz w:val="20"/>
          <w:szCs w:val="20"/>
          <w:shd w:val="clear" w:color="auto" w:fill="FFFFFF"/>
        </w:rPr>
        <w:t>, I. and Holden, L. (2001).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Harlow: Pearson Education.</w:t>
      </w:r>
    </w:p>
    <w:p w:rsidR="00726C70" w:rsidRPr="00726C70" w:rsidRDefault="00726C70" w:rsidP="00701A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w:t>
      </w:r>
      <w:r w:rsidR="00A87C8E">
        <w:rPr>
          <w:rFonts w:ascii="Open Sans" w:hAnsi="Open Sans" w:cs="Open Sans"/>
          <w:color w:val="000000"/>
          <w:sz w:val="20"/>
          <w:szCs w:val="20"/>
          <w:shd w:val="clear" w:color="auto" w:fill="FFFFFF"/>
        </w:rPr>
        <w:t>5</w:t>
      </w:r>
      <w:r>
        <w:rPr>
          <w:rFonts w:ascii="Open Sans" w:hAnsi="Open Sans" w:cs="Open Sans"/>
          <w:color w:val="000000"/>
          <w:sz w:val="20"/>
          <w:szCs w:val="20"/>
          <w:shd w:val="clear" w:color="auto" w:fill="FFFFFF"/>
        </w:rPr>
        <w:t>.</w:t>
      </w:r>
      <w:r w:rsidRPr="0046484B">
        <w:rPr>
          <w:rFonts w:ascii="Open Sans" w:eastAsia="Times New Roman" w:hAnsi="Open Sans" w:cs="Open Sans"/>
          <w:color w:val="000000"/>
          <w:sz w:val="20"/>
          <w:szCs w:val="20"/>
          <w:shd w:val="clear" w:color="auto" w:fill="FFFFFF"/>
          <w:lang w:val="en-US" w:eastAsia="it-IT"/>
        </w:rPr>
        <w:t xml:space="preserve"> </w:t>
      </w:r>
      <w:proofErr w:type="spellStart"/>
      <w:r w:rsidRPr="0046484B">
        <w:rPr>
          <w:rFonts w:ascii="Open Sans" w:eastAsia="Times New Roman" w:hAnsi="Open Sans" w:cs="Open Sans"/>
          <w:color w:val="000000"/>
          <w:sz w:val="20"/>
          <w:szCs w:val="20"/>
          <w:shd w:val="clear" w:color="auto" w:fill="FFFFFF"/>
          <w:lang w:val="en-US" w:eastAsia="it-IT"/>
        </w:rPr>
        <w:t>Aguinis</w:t>
      </w:r>
      <w:proofErr w:type="spellEnd"/>
      <w:r w:rsidRPr="0046484B">
        <w:rPr>
          <w:rFonts w:ascii="Open Sans" w:eastAsia="Times New Roman" w:hAnsi="Open Sans" w:cs="Open Sans"/>
          <w:color w:val="000000"/>
          <w:sz w:val="20"/>
          <w:szCs w:val="20"/>
          <w:shd w:val="clear" w:color="auto" w:fill="FFFFFF"/>
          <w:lang w:val="en-US" w:eastAsia="it-IT"/>
        </w:rPr>
        <w:t>, H. (2013). </w:t>
      </w:r>
      <w:r w:rsidRPr="0046484B">
        <w:rPr>
          <w:rFonts w:ascii="Open Sans" w:eastAsia="Times New Roman" w:hAnsi="Open Sans" w:cs="Open Sans"/>
          <w:i/>
          <w:iCs/>
          <w:color w:val="000000"/>
          <w:sz w:val="20"/>
          <w:szCs w:val="20"/>
          <w:shd w:val="clear" w:color="auto" w:fill="FFFFFF"/>
          <w:lang w:val="en-US" w:eastAsia="it-IT"/>
        </w:rPr>
        <w:t>Performance management</w:t>
      </w:r>
      <w:r w:rsidRPr="0046484B">
        <w:rPr>
          <w:rFonts w:ascii="Open Sans" w:eastAsia="Times New Roman" w:hAnsi="Open Sans" w:cs="Open Sans"/>
          <w:color w:val="000000"/>
          <w:sz w:val="20"/>
          <w:szCs w:val="20"/>
          <w:shd w:val="clear" w:color="auto" w:fill="FFFFFF"/>
          <w:lang w:val="en-US" w:eastAsia="it-IT"/>
        </w:rPr>
        <w:t>. 3rd ed. Boston: Pearson</w:t>
      </w:r>
    </w:p>
    <w:p w:rsidR="004C46A4" w:rsidRPr="00866A66" w:rsidRDefault="004C46A4">
      <w:pPr>
        <w:rPr>
          <w:sz w:val="28"/>
          <w:szCs w:val="28"/>
        </w:rPr>
      </w:pPr>
    </w:p>
    <w:bookmarkEnd w:id="31"/>
    <w:p w:rsidR="00672EA2" w:rsidRPr="00672EA2" w:rsidRDefault="00672EA2">
      <w:pPr>
        <w:rPr>
          <w:b/>
          <w:sz w:val="28"/>
          <w:szCs w:val="28"/>
        </w:rPr>
      </w:pPr>
    </w:p>
    <w:p w:rsidR="00672EA2" w:rsidRDefault="00672EA2">
      <w:pPr>
        <w:rPr>
          <w:sz w:val="28"/>
          <w:szCs w:val="28"/>
        </w:rPr>
      </w:pPr>
    </w:p>
    <w:p w:rsidR="009760F8" w:rsidRDefault="009760F8">
      <w:pPr>
        <w:rPr>
          <w:sz w:val="28"/>
          <w:szCs w:val="28"/>
        </w:rPr>
      </w:pPr>
    </w:p>
    <w:p w:rsidR="009760F8" w:rsidRPr="009760F8" w:rsidRDefault="009760F8">
      <w:pPr>
        <w:rPr>
          <w:sz w:val="28"/>
          <w:szCs w:val="28"/>
        </w:rPr>
      </w:pPr>
    </w:p>
    <w:sectPr w:rsidR="009760F8" w:rsidRPr="009760F8" w:rsidSect="000C39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ahoma"/>
    <w:panose1 w:val="020B0604020202020204"/>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83C6F"/>
    <w:multiLevelType w:val="hybridMultilevel"/>
    <w:tmpl w:val="A7A2724C"/>
    <w:lvl w:ilvl="0" w:tplc="6FE62F46">
      <w:start w:val="1"/>
      <w:numFmt w:val="decimal"/>
      <w:lvlText w:val="%1"/>
      <w:lvlJc w:val="left"/>
      <w:pPr>
        <w:ind w:left="720" w:hanging="360"/>
      </w:pPr>
      <w:rPr>
        <w:rFonts w:asciiTheme="minorHAnsi" w:eastAsiaTheme="minorHAnsi" w:hAnsiTheme="minorHAnsi" w:cstheme="minorBid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FED70E8"/>
    <w:multiLevelType w:val="hybridMultilevel"/>
    <w:tmpl w:val="4B321A4A"/>
    <w:lvl w:ilvl="0" w:tplc="0074CE8A">
      <w:start w:val="1"/>
      <w:numFmt w:val="decimal"/>
      <w:lvlText w:val="%1."/>
      <w:lvlJc w:val="left"/>
      <w:pPr>
        <w:ind w:left="720" w:hanging="360"/>
      </w:pPr>
      <w:rPr>
        <w:rFonts w:asciiTheme="minorHAnsi" w:hAnsiTheme="minorHAnsi"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1F550A"/>
    <w:multiLevelType w:val="hybridMultilevel"/>
    <w:tmpl w:val="B6D475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BED74FF"/>
    <w:multiLevelType w:val="hybridMultilevel"/>
    <w:tmpl w:val="4B321A4A"/>
    <w:lvl w:ilvl="0" w:tplc="0074CE8A">
      <w:start w:val="1"/>
      <w:numFmt w:val="decimal"/>
      <w:lvlText w:val="%1."/>
      <w:lvlJc w:val="left"/>
      <w:pPr>
        <w:ind w:left="720" w:hanging="360"/>
      </w:pPr>
      <w:rPr>
        <w:rFonts w:asciiTheme="minorHAnsi" w:hAnsiTheme="minorHAnsi"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401FD0"/>
    <w:multiLevelType w:val="hybridMultilevel"/>
    <w:tmpl w:val="4B321A4A"/>
    <w:lvl w:ilvl="0" w:tplc="0074CE8A">
      <w:start w:val="1"/>
      <w:numFmt w:val="decimal"/>
      <w:lvlText w:val="%1."/>
      <w:lvlJc w:val="left"/>
      <w:pPr>
        <w:ind w:left="644" w:hanging="360"/>
      </w:pPr>
      <w:rPr>
        <w:rFonts w:asciiTheme="minorHAnsi" w:hAnsiTheme="minorHAnsi" w:hint="default"/>
        <w:b w:val="0"/>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81B"/>
    <w:rsid w:val="000829E4"/>
    <w:rsid w:val="000C39BA"/>
    <w:rsid w:val="000D1500"/>
    <w:rsid w:val="0013612B"/>
    <w:rsid w:val="001674A3"/>
    <w:rsid w:val="001D0FAF"/>
    <w:rsid w:val="00223877"/>
    <w:rsid w:val="00241A24"/>
    <w:rsid w:val="002D3467"/>
    <w:rsid w:val="002D48D7"/>
    <w:rsid w:val="00380BCB"/>
    <w:rsid w:val="003955CE"/>
    <w:rsid w:val="003B1BFF"/>
    <w:rsid w:val="003C13DF"/>
    <w:rsid w:val="00431490"/>
    <w:rsid w:val="0046484B"/>
    <w:rsid w:val="004A6313"/>
    <w:rsid w:val="004C46A4"/>
    <w:rsid w:val="004D2991"/>
    <w:rsid w:val="00500F93"/>
    <w:rsid w:val="00506609"/>
    <w:rsid w:val="005644F7"/>
    <w:rsid w:val="00570D04"/>
    <w:rsid w:val="00583E2C"/>
    <w:rsid w:val="005C21A0"/>
    <w:rsid w:val="005F70FA"/>
    <w:rsid w:val="0060031D"/>
    <w:rsid w:val="006235C2"/>
    <w:rsid w:val="00633ACD"/>
    <w:rsid w:val="006432B4"/>
    <w:rsid w:val="006624A3"/>
    <w:rsid w:val="00672EA2"/>
    <w:rsid w:val="006D0658"/>
    <w:rsid w:val="00701A90"/>
    <w:rsid w:val="007031C8"/>
    <w:rsid w:val="00726C70"/>
    <w:rsid w:val="00734F87"/>
    <w:rsid w:val="00743401"/>
    <w:rsid w:val="00793BE8"/>
    <w:rsid w:val="007B7B8B"/>
    <w:rsid w:val="007C7702"/>
    <w:rsid w:val="007D5A23"/>
    <w:rsid w:val="0080136F"/>
    <w:rsid w:val="00821A42"/>
    <w:rsid w:val="008448B8"/>
    <w:rsid w:val="008526DF"/>
    <w:rsid w:val="00864FDD"/>
    <w:rsid w:val="00866A66"/>
    <w:rsid w:val="0086753E"/>
    <w:rsid w:val="008D3D7B"/>
    <w:rsid w:val="00910805"/>
    <w:rsid w:val="00922258"/>
    <w:rsid w:val="009333DC"/>
    <w:rsid w:val="009429C9"/>
    <w:rsid w:val="009520A2"/>
    <w:rsid w:val="00975560"/>
    <w:rsid w:val="009760F8"/>
    <w:rsid w:val="00A0348C"/>
    <w:rsid w:val="00A12ABE"/>
    <w:rsid w:val="00A33B66"/>
    <w:rsid w:val="00A87C8E"/>
    <w:rsid w:val="00A9144B"/>
    <w:rsid w:val="00A975C5"/>
    <w:rsid w:val="00AA4284"/>
    <w:rsid w:val="00AE005B"/>
    <w:rsid w:val="00AF15A9"/>
    <w:rsid w:val="00B302A5"/>
    <w:rsid w:val="00B52700"/>
    <w:rsid w:val="00BF3954"/>
    <w:rsid w:val="00BF45C6"/>
    <w:rsid w:val="00BF4DDD"/>
    <w:rsid w:val="00C4781B"/>
    <w:rsid w:val="00C51FBE"/>
    <w:rsid w:val="00C6541A"/>
    <w:rsid w:val="00CA64E1"/>
    <w:rsid w:val="00D07840"/>
    <w:rsid w:val="00D222E6"/>
    <w:rsid w:val="00D5487F"/>
    <w:rsid w:val="00D75476"/>
    <w:rsid w:val="00DE1EE2"/>
    <w:rsid w:val="00EC526F"/>
    <w:rsid w:val="00ED1B40"/>
    <w:rsid w:val="00EF02A4"/>
    <w:rsid w:val="00EF28B9"/>
    <w:rsid w:val="00F10DEF"/>
    <w:rsid w:val="00F32982"/>
    <w:rsid w:val="00F33E6D"/>
    <w:rsid w:val="00F5061B"/>
    <w:rsid w:val="00F82A7D"/>
    <w:rsid w:val="00FA46F5"/>
    <w:rsid w:val="00FE3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2DB4"/>
  <w15:chartTrackingRefBased/>
  <w15:docId w15:val="{2B4D1456-E6C0-4D5C-81DB-43F6A751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33B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C526F"/>
    <w:pPr>
      <w:ind w:left="720"/>
      <w:contextualSpacing/>
    </w:pPr>
  </w:style>
  <w:style w:type="character" w:customStyle="1" w:styleId="Titolo1Carattere">
    <w:name w:val="Titolo 1 Carattere"/>
    <w:basedOn w:val="Carpredefinitoparagrafo"/>
    <w:link w:val="Titolo1"/>
    <w:uiPriority w:val="9"/>
    <w:rsid w:val="00A33B66"/>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8D3D7B"/>
    <w:rPr>
      <w:color w:val="0563C1" w:themeColor="hyperlink"/>
      <w:u w:val="single"/>
    </w:rPr>
  </w:style>
  <w:style w:type="paragraph" w:styleId="Titolosommario">
    <w:name w:val="TOC Heading"/>
    <w:basedOn w:val="Titolo1"/>
    <w:next w:val="Normale"/>
    <w:uiPriority w:val="39"/>
    <w:unhideWhenUsed/>
    <w:qFormat/>
    <w:rsid w:val="00A975C5"/>
    <w:pPr>
      <w:outlineLvl w:val="9"/>
    </w:pPr>
    <w:rPr>
      <w:lang w:val="en-US"/>
    </w:rPr>
  </w:style>
  <w:style w:type="paragraph" w:styleId="Sommario1">
    <w:name w:val="toc 1"/>
    <w:basedOn w:val="Normale"/>
    <w:next w:val="Normale"/>
    <w:autoRedefine/>
    <w:uiPriority w:val="39"/>
    <w:unhideWhenUsed/>
    <w:rsid w:val="00A975C5"/>
    <w:pPr>
      <w:spacing w:after="100"/>
    </w:pPr>
  </w:style>
  <w:style w:type="character" w:styleId="Collegamentovisitato">
    <w:name w:val="FollowedHyperlink"/>
    <w:basedOn w:val="Carpredefinitoparagrafo"/>
    <w:uiPriority w:val="99"/>
    <w:semiHidden/>
    <w:unhideWhenUsed/>
    <w:rsid w:val="00ED1B40"/>
    <w:rPr>
      <w:color w:val="954F72" w:themeColor="followedHyperlink"/>
      <w:u w:val="single"/>
    </w:rPr>
  </w:style>
  <w:style w:type="paragraph" w:styleId="Nessunaspaziatura">
    <w:name w:val="No Spacing"/>
    <w:link w:val="NessunaspaziaturaCarattere"/>
    <w:uiPriority w:val="1"/>
    <w:qFormat/>
    <w:rsid w:val="000C39BA"/>
    <w:pPr>
      <w:spacing w:after="0" w:line="240" w:lineRule="auto"/>
    </w:pPr>
    <w:rPr>
      <w:rFonts w:eastAsiaTheme="minorEastAsia"/>
      <w:lang w:val="en-US"/>
    </w:rPr>
  </w:style>
  <w:style w:type="character" w:customStyle="1" w:styleId="NessunaspaziaturaCarattere">
    <w:name w:val="Nessuna spaziatura Carattere"/>
    <w:basedOn w:val="Carpredefinitoparagrafo"/>
    <w:link w:val="Nessunaspaziatura"/>
    <w:uiPriority w:val="1"/>
    <w:rsid w:val="000C39B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0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PAVAL POULOSE THEKKAN
STUDENT NUMBER 1808661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D64FBF-4588-EE4A-B476-1FECFA02B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2934</Words>
  <Characters>16727</Characters>
  <Application>Microsoft Office Word</Application>
  <DocSecurity>0</DocSecurity>
  <Lines>139</Lines>
  <Paragraphs>39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human resources</vt:lpstr>
      <vt:lpstr>human resources</vt:lpstr>
    </vt:vector>
  </TitlesOfParts>
  <Company>University of South Wales</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resources</dc:title>
  <dc:subject/>
  <dc:creator>Windows User</dc:creator>
  <cp:keywords/>
  <dc:description/>
  <cp:lastModifiedBy>THEKKAN P. (941466)</cp:lastModifiedBy>
  <cp:revision>2</cp:revision>
  <dcterms:created xsi:type="dcterms:W3CDTF">2019-05-26T14:26:00Z</dcterms:created>
  <dcterms:modified xsi:type="dcterms:W3CDTF">2019-05-26T14:26:00Z</dcterms:modified>
</cp:coreProperties>
</file>