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5F81E" w14:textId="61FF82D8" w:rsidR="00DA31F4" w:rsidRDefault="00DA31F4">
      <w:pPr>
        <w:rPr>
          <w:rFonts w:ascii="Arial" w:hAnsi="Arial" w:cs="Arial"/>
          <w:b/>
        </w:rPr>
      </w:pPr>
    </w:p>
    <w:p w14:paraId="5E866469" w14:textId="64C6E868" w:rsidR="00C66292" w:rsidRDefault="00C66292">
      <w:pPr>
        <w:rPr>
          <w:rFonts w:ascii="Arial" w:hAnsi="Arial" w:cs="Arial"/>
          <w:b/>
        </w:rPr>
      </w:pPr>
    </w:p>
    <w:p w14:paraId="20EF0D4B" w14:textId="77777777" w:rsidR="00B4011C" w:rsidRDefault="00B4011C">
      <w:pPr>
        <w:rPr>
          <w:rFonts w:ascii="Arial" w:hAnsi="Arial" w:cs="Arial"/>
          <w:b/>
        </w:rPr>
      </w:pPr>
    </w:p>
    <w:p w14:paraId="0D1DE05D" w14:textId="77777777" w:rsidR="00B4011C" w:rsidRDefault="00B4011C">
      <w:pPr>
        <w:rPr>
          <w:rFonts w:ascii="Arial" w:hAnsi="Arial" w:cs="Arial"/>
          <w:b/>
        </w:rPr>
      </w:pPr>
    </w:p>
    <w:p w14:paraId="2D607551" w14:textId="511C334A" w:rsidR="00B4011C" w:rsidRDefault="00C66292">
      <w:pPr>
        <w:rPr>
          <w:rFonts w:ascii="Arial" w:hAnsi="Arial" w:cs="Arial"/>
          <w:b/>
          <w:sz w:val="28"/>
          <w:szCs w:val="28"/>
        </w:rPr>
      </w:pPr>
      <w:r w:rsidRPr="00B4011C">
        <w:rPr>
          <w:rFonts w:ascii="Arial" w:hAnsi="Arial" w:cs="Arial"/>
          <w:b/>
          <w:sz w:val="28"/>
          <w:szCs w:val="28"/>
        </w:rPr>
        <w:t>Ex</w:t>
      </w:r>
      <w:r w:rsidR="00B4011C">
        <w:rPr>
          <w:rFonts w:ascii="Arial" w:hAnsi="Arial" w:cs="Arial"/>
          <w:b/>
          <w:sz w:val="28"/>
          <w:szCs w:val="28"/>
        </w:rPr>
        <w:t>p</w:t>
      </w:r>
      <w:r w:rsidRPr="00B4011C">
        <w:rPr>
          <w:rFonts w:ascii="Arial" w:hAnsi="Arial" w:cs="Arial"/>
          <w:b/>
          <w:sz w:val="28"/>
          <w:szCs w:val="28"/>
        </w:rPr>
        <w:t xml:space="preserve">loring the Relationship between sensation seeking and the </w:t>
      </w:r>
    </w:p>
    <w:p w14:paraId="3DCEDCEF" w14:textId="6F19F014" w:rsidR="00C66292" w:rsidRPr="00B4011C" w:rsidRDefault="00B4011C">
      <w:pPr>
        <w:rPr>
          <w:rFonts w:ascii="Arial" w:hAnsi="Arial" w:cs="Arial"/>
          <w:b/>
          <w:sz w:val="28"/>
          <w:szCs w:val="28"/>
        </w:rPr>
      </w:pPr>
      <w:r w:rsidRPr="00B4011C">
        <w:rPr>
          <w:rFonts w:ascii="Arial" w:hAnsi="Arial" w:cs="Arial"/>
          <w:b/>
          <w:sz w:val="28"/>
          <w:szCs w:val="28"/>
        </w:rPr>
        <w:t>L</w:t>
      </w:r>
      <w:r w:rsidR="00C66292" w:rsidRPr="00B4011C">
        <w:rPr>
          <w:rFonts w:ascii="Arial" w:hAnsi="Arial" w:cs="Arial"/>
          <w:b/>
          <w:sz w:val="28"/>
          <w:szCs w:val="28"/>
        </w:rPr>
        <w:t>i</w:t>
      </w:r>
      <w:r w:rsidRPr="00B4011C">
        <w:rPr>
          <w:rFonts w:ascii="Arial" w:hAnsi="Arial" w:cs="Arial"/>
          <w:b/>
          <w:sz w:val="28"/>
          <w:szCs w:val="28"/>
        </w:rPr>
        <w:t>k</w:t>
      </w:r>
      <w:r w:rsidR="00C66292" w:rsidRPr="00B4011C">
        <w:rPr>
          <w:rFonts w:ascii="Arial" w:hAnsi="Arial" w:cs="Arial"/>
          <w:b/>
          <w:sz w:val="28"/>
          <w:szCs w:val="28"/>
        </w:rPr>
        <w:t>elihood</w:t>
      </w:r>
      <w:r>
        <w:rPr>
          <w:rFonts w:ascii="Arial" w:hAnsi="Arial" w:cs="Arial"/>
          <w:b/>
          <w:sz w:val="28"/>
          <w:szCs w:val="28"/>
        </w:rPr>
        <w:t xml:space="preserve"> </w:t>
      </w:r>
      <w:r w:rsidR="00C66292" w:rsidRPr="00B4011C">
        <w:rPr>
          <w:rFonts w:ascii="Arial" w:hAnsi="Arial" w:cs="Arial"/>
          <w:b/>
          <w:sz w:val="28"/>
          <w:szCs w:val="28"/>
        </w:rPr>
        <w:t>of engaging in risky driving behaviours.</w:t>
      </w:r>
    </w:p>
    <w:p w14:paraId="1A4E1944" w14:textId="412C0EAF" w:rsidR="00C66292" w:rsidRDefault="00C66292">
      <w:pPr>
        <w:rPr>
          <w:rFonts w:ascii="Arial" w:hAnsi="Arial" w:cs="Arial"/>
          <w:b/>
        </w:rPr>
      </w:pPr>
    </w:p>
    <w:p w14:paraId="523C2644" w14:textId="6894DE9C" w:rsidR="00C66292" w:rsidRDefault="00C66292">
      <w:pPr>
        <w:rPr>
          <w:rFonts w:ascii="Arial" w:hAnsi="Arial" w:cs="Arial"/>
          <w:b/>
        </w:rPr>
      </w:pPr>
    </w:p>
    <w:p w14:paraId="322CF3B2" w14:textId="018DB229" w:rsidR="00C66292" w:rsidRDefault="00C66292">
      <w:pPr>
        <w:rPr>
          <w:rFonts w:ascii="Arial" w:hAnsi="Arial" w:cs="Arial"/>
          <w:b/>
        </w:rPr>
      </w:pPr>
    </w:p>
    <w:p w14:paraId="33F86EBD" w14:textId="5CBD2A11" w:rsidR="00C66292" w:rsidRDefault="00C66292">
      <w:pPr>
        <w:rPr>
          <w:rFonts w:ascii="Arial" w:hAnsi="Arial" w:cs="Arial"/>
          <w:b/>
        </w:rPr>
      </w:pPr>
    </w:p>
    <w:p w14:paraId="6003B89C" w14:textId="09CE2685" w:rsidR="00C66292" w:rsidRDefault="00C66292">
      <w:pPr>
        <w:rPr>
          <w:rFonts w:ascii="Arial" w:hAnsi="Arial" w:cs="Arial"/>
          <w:b/>
        </w:rPr>
      </w:pPr>
    </w:p>
    <w:p w14:paraId="44A87ABB" w14:textId="0E793D8A" w:rsidR="00C66292" w:rsidRDefault="00C66292">
      <w:pPr>
        <w:rPr>
          <w:rFonts w:ascii="Arial" w:hAnsi="Arial" w:cs="Arial"/>
          <w:b/>
        </w:rPr>
      </w:pPr>
    </w:p>
    <w:p w14:paraId="5C3A964C" w14:textId="4EA4C02B" w:rsidR="00C66292" w:rsidRDefault="00C66292">
      <w:pPr>
        <w:rPr>
          <w:rFonts w:ascii="Arial" w:hAnsi="Arial" w:cs="Arial"/>
          <w:b/>
        </w:rPr>
      </w:pPr>
    </w:p>
    <w:p w14:paraId="216D144E" w14:textId="70B0B047" w:rsidR="00C66292" w:rsidRDefault="00C66292">
      <w:pPr>
        <w:rPr>
          <w:rFonts w:ascii="Arial" w:hAnsi="Arial" w:cs="Arial"/>
          <w:b/>
        </w:rPr>
      </w:pPr>
    </w:p>
    <w:p w14:paraId="4567799F" w14:textId="2DB19CE8" w:rsidR="00C66292" w:rsidRDefault="00C66292">
      <w:pPr>
        <w:rPr>
          <w:rFonts w:ascii="Arial" w:hAnsi="Arial" w:cs="Arial"/>
          <w:b/>
        </w:rPr>
      </w:pPr>
    </w:p>
    <w:p w14:paraId="11DD4973" w14:textId="71577A18" w:rsidR="00C66292" w:rsidRDefault="00C66292">
      <w:pPr>
        <w:rPr>
          <w:rFonts w:ascii="Arial" w:hAnsi="Arial" w:cs="Arial"/>
          <w:b/>
        </w:rPr>
      </w:pPr>
    </w:p>
    <w:p w14:paraId="43F3E933" w14:textId="7F461461" w:rsidR="00C66292" w:rsidRDefault="00C66292">
      <w:pPr>
        <w:rPr>
          <w:rFonts w:ascii="Arial" w:hAnsi="Arial" w:cs="Arial"/>
          <w:b/>
        </w:rPr>
      </w:pPr>
    </w:p>
    <w:p w14:paraId="3E88B8B0" w14:textId="1E21FDB3" w:rsidR="00C66292" w:rsidRDefault="00C66292">
      <w:pPr>
        <w:rPr>
          <w:rFonts w:ascii="Arial" w:hAnsi="Arial" w:cs="Arial"/>
          <w:b/>
        </w:rPr>
      </w:pPr>
    </w:p>
    <w:p w14:paraId="190E73A0" w14:textId="5A76926C" w:rsidR="00C66292" w:rsidRDefault="00C66292">
      <w:pPr>
        <w:rPr>
          <w:rFonts w:ascii="Arial" w:hAnsi="Arial" w:cs="Arial"/>
          <w:b/>
        </w:rPr>
      </w:pPr>
    </w:p>
    <w:p w14:paraId="11DC1626" w14:textId="434A6C46" w:rsidR="00C66292" w:rsidRDefault="00C66292">
      <w:pPr>
        <w:rPr>
          <w:rFonts w:ascii="Arial" w:hAnsi="Arial" w:cs="Arial"/>
          <w:b/>
        </w:rPr>
      </w:pPr>
    </w:p>
    <w:p w14:paraId="19288350" w14:textId="42424B49" w:rsidR="00C66292" w:rsidRDefault="00C66292">
      <w:pPr>
        <w:rPr>
          <w:rFonts w:ascii="Arial" w:hAnsi="Arial" w:cs="Arial"/>
          <w:b/>
        </w:rPr>
      </w:pPr>
    </w:p>
    <w:p w14:paraId="044F0458" w14:textId="666648C2" w:rsidR="00C66292" w:rsidRDefault="00C66292">
      <w:pPr>
        <w:rPr>
          <w:rFonts w:ascii="Arial" w:hAnsi="Arial" w:cs="Arial"/>
          <w:b/>
        </w:rPr>
      </w:pPr>
    </w:p>
    <w:p w14:paraId="7D021B6E" w14:textId="54E34CD0" w:rsidR="00C66292" w:rsidRDefault="00C66292">
      <w:pPr>
        <w:rPr>
          <w:rFonts w:ascii="Arial" w:hAnsi="Arial" w:cs="Arial"/>
          <w:b/>
        </w:rPr>
      </w:pPr>
    </w:p>
    <w:p w14:paraId="2F069929" w14:textId="2B2E8C51" w:rsidR="00C66292" w:rsidRDefault="00C66292">
      <w:pPr>
        <w:rPr>
          <w:rFonts w:ascii="Arial" w:hAnsi="Arial" w:cs="Arial"/>
          <w:b/>
        </w:rPr>
      </w:pPr>
    </w:p>
    <w:p w14:paraId="33C9D1C6" w14:textId="6081644E" w:rsidR="00C66292" w:rsidRDefault="00C66292">
      <w:pPr>
        <w:rPr>
          <w:rFonts w:ascii="Arial" w:hAnsi="Arial" w:cs="Arial"/>
          <w:b/>
        </w:rPr>
      </w:pPr>
    </w:p>
    <w:p w14:paraId="5EF1FA32" w14:textId="041845A8" w:rsidR="00C66292" w:rsidRDefault="00C66292">
      <w:pPr>
        <w:rPr>
          <w:rFonts w:ascii="Arial" w:hAnsi="Arial" w:cs="Arial"/>
          <w:b/>
        </w:rPr>
      </w:pPr>
    </w:p>
    <w:p w14:paraId="3234EA51" w14:textId="330DE651" w:rsidR="00C66292" w:rsidRDefault="00C66292">
      <w:pPr>
        <w:rPr>
          <w:rFonts w:ascii="Arial" w:hAnsi="Arial" w:cs="Arial"/>
          <w:b/>
        </w:rPr>
      </w:pPr>
    </w:p>
    <w:p w14:paraId="37497071" w14:textId="176B6FAD" w:rsidR="00C66292" w:rsidRDefault="00C66292">
      <w:pPr>
        <w:rPr>
          <w:rFonts w:ascii="Arial" w:hAnsi="Arial" w:cs="Arial"/>
          <w:b/>
        </w:rPr>
      </w:pPr>
    </w:p>
    <w:p w14:paraId="0FA80469" w14:textId="3BBDEB57" w:rsidR="00C66292" w:rsidRDefault="00C66292">
      <w:pPr>
        <w:rPr>
          <w:rFonts w:ascii="Arial" w:hAnsi="Arial" w:cs="Arial"/>
          <w:b/>
        </w:rPr>
      </w:pPr>
    </w:p>
    <w:p w14:paraId="7FFA2F1C" w14:textId="3BEE4274" w:rsidR="00C66292" w:rsidRDefault="00C66292">
      <w:pPr>
        <w:rPr>
          <w:rFonts w:ascii="Arial" w:hAnsi="Arial" w:cs="Arial"/>
          <w:b/>
        </w:rPr>
      </w:pPr>
    </w:p>
    <w:p w14:paraId="3E782A97" w14:textId="2306C384" w:rsidR="00C66292" w:rsidRDefault="00C66292">
      <w:pPr>
        <w:rPr>
          <w:rFonts w:ascii="Arial" w:hAnsi="Arial" w:cs="Arial"/>
          <w:b/>
        </w:rPr>
      </w:pPr>
    </w:p>
    <w:p w14:paraId="55875E91" w14:textId="4543C2AF" w:rsidR="00C66292" w:rsidRDefault="00C66292">
      <w:pPr>
        <w:rPr>
          <w:rFonts w:ascii="Arial" w:hAnsi="Arial" w:cs="Arial"/>
          <w:b/>
        </w:rPr>
      </w:pPr>
    </w:p>
    <w:p w14:paraId="53907D87" w14:textId="6D736B31" w:rsidR="00C66292" w:rsidRDefault="00B4011C">
      <w:pPr>
        <w:rPr>
          <w:rFonts w:ascii="Arial" w:hAnsi="Arial" w:cs="Arial"/>
          <w:b/>
        </w:rPr>
      </w:pPr>
      <w:r>
        <w:rPr>
          <w:rFonts w:ascii="Arial" w:hAnsi="Arial" w:cs="Arial"/>
          <w:b/>
        </w:rPr>
        <w:lastRenderedPageBreak/>
        <w:t>Abstract</w:t>
      </w:r>
      <w:r w:rsidR="007642CD">
        <w:rPr>
          <w:rFonts w:ascii="Arial" w:hAnsi="Arial" w:cs="Arial"/>
          <w:b/>
        </w:rPr>
        <w:t>.</w:t>
      </w:r>
    </w:p>
    <w:p w14:paraId="7FE426D1" w14:textId="77777777" w:rsidR="00A57717" w:rsidRDefault="00A57717">
      <w:pPr>
        <w:rPr>
          <w:rFonts w:ascii="Arial" w:hAnsi="Arial" w:cs="Arial"/>
          <w:b/>
        </w:rPr>
      </w:pPr>
    </w:p>
    <w:p w14:paraId="7953B91F" w14:textId="1BF1E196" w:rsidR="007642CD" w:rsidRDefault="007642CD">
      <w:pPr>
        <w:rPr>
          <w:rFonts w:ascii="Arial" w:hAnsi="Arial" w:cs="Arial"/>
          <w:b/>
        </w:rPr>
      </w:pPr>
    </w:p>
    <w:p w14:paraId="2967ECC5" w14:textId="3FF2424A" w:rsidR="007642CD" w:rsidRPr="005345AE" w:rsidRDefault="005345AE" w:rsidP="0054794A">
      <w:pPr>
        <w:spacing w:line="480" w:lineRule="auto"/>
        <w:rPr>
          <w:rFonts w:ascii="Arial" w:hAnsi="Arial" w:cs="Arial"/>
        </w:rPr>
      </w:pPr>
      <w:r w:rsidRPr="005345AE">
        <w:rPr>
          <w:rFonts w:ascii="Arial" w:hAnsi="Arial" w:cs="Arial"/>
        </w:rPr>
        <w:t xml:space="preserve">A study was </w:t>
      </w:r>
      <w:r>
        <w:rPr>
          <w:rFonts w:ascii="Arial" w:hAnsi="Arial" w:cs="Arial"/>
        </w:rPr>
        <w:t xml:space="preserve">conducted to test the hypotheses that the behaviour trait of sensation seeking has a strong correlation with risky driving </w:t>
      </w:r>
      <w:r w:rsidR="0054794A">
        <w:rPr>
          <w:rFonts w:ascii="Arial" w:hAnsi="Arial" w:cs="Arial"/>
        </w:rPr>
        <w:t>as evidenced by existing literature, (</w:t>
      </w:r>
      <w:r w:rsidR="0054794A" w:rsidRPr="00D36788">
        <w:rPr>
          <w:rFonts w:ascii="Arial" w:hAnsi="Arial" w:cs="Arial"/>
        </w:rPr>
        <w:t>Jonah 1997</w:t>
      </w:r>
      <w:r w:rsidR="0054794A">
        <w:rPr>
          <w:rFonts w:ascii="Arial" w:hAnsi="Arial" w:cs="Arial"/>
        </w:rPr>
        <w:t>,</w:t>
      </w:r>
      <w:r w:rsidR="0054794A" w:rsidRPr="0054794A">
        <w:rPr>
          <w:rFonts w:ascii="Arial" w:hAnsi="Arial" w:cs="Arial"/>
        </w:rPr>
        <w:t xml:space="preserve"> </w:t>
      </w:r>
      <w:proofErr w:type="spellStart"/>
      <w:r w:rsidR="0054794A">
        <w:rPr>
          <w:rFonts w:ascii="Arial" w:hAnsi="Arial" w:cs="Arial"/>
        </w:rPr>
        <w:t>Ulleberg</w:t>
      </w:r>
      <w:proofErr w:type="spellEnd"/>
      <w:r w:rsidR="0054794A">
        <w:rPr>
          <w:rFonts w:ascii="Arial" w:hAnsi="Arial" w:cs="Arial"/>
        </w:rPr>
        <w:t xml:space="preserve"> </w:t>
      </w:r>
      <w:r w:rsidR="0054794A">
        <w:rPr>
          <w:rFonts w:ascii="Arial" w:hAnsi="Arial" w:cs="Arial"/>
        </w:rPr>
        <w:t>&amp;</w:t>
      </w:r>
      <w:r w:rsidR="0054794A">
        <w:rPr>
          <w:rFonts w:ascii="Arial" w:hAnsi="Arial" w:cs="Arial"/>
        </w:rPr>
        <w:t xml:space="preserve"> </w:t>
      </w:r>
      <w:proofErr w:type="spellStart"/>
      <w:r w:rsidR="0054794A">
        <w:rPr>
          <w:rFonts w:ascii="Arial" w:hAnsi="Arial" w:cs="Arial"/>
        </w:rPr>
        <w:t>Rundmo</w:t>
      </w:r>
      <w:proofErr w:type="spellEnd"/>
      <w:r w:rsidR="0054794A">
        <w:rPr>
          <w:rFonts w:ascii="Arial" w:hAnsi="Arial" w:cs="Arial"/>
        </w:rPr>
        <w:t xml:space="preserve"> 2003</w:t>
      </w:r>
      <w:r w:rsidR="0054794A">
        <w:rPr>
          <w:rFonts w:ascii="Arial" w:hAnsi="Arial" w:cs="Arial"/>
        </w:rPr>
        <w:t>,</w:t>
      </w:r>
      <w:r w:rsidR="0054794A" w:rsidRPr="0054794A">
        <w:rPr>
          <w:rFonts w:ascii="Arial" w:hAnsi="Arial" w:cs="Arial"/>
        </w:rPr>
        <w:t xml:space="preserve"> </w:t>
      </w:r>
      <w:r w:rsidR="0054794A" w:rsidRPr="00D36788">
        <w:rPr>
          <w:rFonts w:ascii="Arial" w:hAnsi="Arial" w:cs="Arial"/>
        </w:rPr>
        <w:t>Dahlen, Martin, Ragan, &amp; Kuhlman 2004</w:t>
      </w:r>
      <w:proofErr w:type="gramStart"/>
      <w:r w:rsidR="0054794A" w:rsidRPr="00D36788">
        <w:rPr>
          <w:rFonts w:ascii="Arial" w:hAnsi="Arial" w:cs="Arial"/>
        </w:rPr>
        <w:t>).</w:t>
      </w:r>
      <w:r w:rsidR="0054794A">
        <w:rPr>
          <w:rFonts w:ascii="Arial" w:hAnsi="Arial" w:cs="Arial"/>
        </w:rPr>
        <w:t>Partici</w:t>
      </w:r>
      <w:r w:rsidR="00825A1F">
        <w:rPr>
          <w:rFonts w:ascii="Arial" w:hAnsi="Arial" w:cs="Arial"/>
        </w:rPr>
        <w:t>p</w:t>
      </w:r>
      <w:r w:rsidR="0054794A">
        <w:rPr>
          <w:rFonts w:ascii="Arial" w:hAnsi="Arial" w:cs="Arial"/>
        </w:rPr>
        <w:t>ants</w:t>
      </w:r>
      <w:proofErr w:type="gramEnd"/>
      <w:r w:rsidR="0054794A">
        <w:rPr>
          <w:rFonts w:ascii="Arial" w:hAnsi="Arial" w:cs="Arial"/>
        </w:rPr>
        <w:t xml:space="preserve"> were s</w:t>
      </w:r>
      <w:r w:rsidR="00825A1F">
        <w:rPr>
          <w:rFonts w:ascii="Arial" w:hAnsi="Arial" w:cs="Arial"/>
        </w:rPr>
        <w:t>e</w:t>
      </w:r>
      <w:r w:rsidR="0054794A">
        <w:rPr>
          <w:rFonts w:ascii="Arial" w:hAnsi="Arial" w:cs="Arial"/>
        </w:rPr>
        <w:t xml:space="preserve">lected from  first year psychology students, who were required to complete two </w:t>
      </w:r>
      <w:r w:rsidR="00825A1F">
        <w:rPr>
          <w:rFonts w:ascii="Arial" w:hAnsi="Arial" w:cs="Arial"/>
        </w:rPr>
        <w:t>on online q</w:t>
      </w:r>
      <w:r w:rsidR="0054794A">
        <w:rPr>
          <w:rFonts w:ascii="Arial" w:hAnsi="Arial" w:cs="Arial"/>
        </w:rPr>
        <w:t>uestionnaires</w:t>
      </w:r>
      <w:r w:rsidR="00825A1F">
        <w:rPr>
          <w:rFonts w:ascii="Arial" w:hAnsi="Arial" w:cs="Arial"/>
        </w:rPr>
        <w:t xml:space="preserve"> designed to measure levels of sensation seeking and risky driving. Resulting data was plotted on a scatterplot and a correlation analysis undertaken on SPSS to establish the Pearson’s correlation value. Contrary to expectations no significant relationship was evident between the two variables. A discussion was employed to contrast existing literature </w:t>
      </w:r>
      <w:r w:rsidR="007C23ED">
        <w:rPr>
          <w:rFonts w:ascii="Arial" w:hAnsi="Arial" w:cs="Arial"/>
        </w:rPr>
        <w:t>and examine possible reasons for these findings and suggested enhancements that could be considered for future studies.</w:t>
      </w:r>
      <w:r w:rsidR="00825A1F">
        <w:rPr>
          <w:rFonts w:ascii="Arial" w:hAnsi="Arial" w:cs="Arial"/>
        </w:rPr>
        <w:t xml:space="preserve">  </w:t>
      </w:r>
    </w:p>
    <w:p w14:paraId="46B594EC" w14:textId="61E0386B" w:rsidR="00B91929" w:rsidRDefault="00B91929" w:rsidP="0054794A">
      <w:pPr>
        <w:spacing w:line="480" w:lineRule="auto"/>
        <w:rPr>
          <w:rFonts w:ascii="Arial" w:hAnsi="Arial" w:cs="Arial"/>
          <w:b/>
        </w:rPr>
      </w:pPr>
    </w:p>
    <w:p w14:paraId="71E15B9A" w14:textId="77777777" w:rsidR="00C422CA" w:rsidRDefault="00C422CA" w:rsidP="0054794A">
      <w:pPr>
        <w:spacing w:line="480" w:lineRule="auto"/>
        <w:rPr>
          <w:rFonts w:ascii="Arial" w:hAnsi="Arial" w:cs="Arial"/>
          <w:b/>
        </w:rPr>
      </w:pPr>
    </w:p>
    <w:p w14:paraId="6C812647" w14:textId="31A663AF" w:rsidR="00C66292" w:rsidRDefault="00C66292" w:rsidP="0054794A">
      <w:pPr>
        <w:spacing w:line="480" w:lineRule="auto"/>
        <w:rPr>
          <w:rFonts w:ascii="Arial" w:hAnsi="Arial" w:cs="Arial"/>
          <w:b/>
        </w:rPr>
      </w:pPr>
    </w:p>
    <w:p w14:paraId="574B0E02" w14:textId="75654FF8" w:rsidR="00C66292" w:rsidRDefault="00C66292">
      <w:pPr>
        <w:rPr>
          <w:rFonts w:ascii="Arial" w:hAnsi="Arial" w:cs="Arial"/>
          <w:b/>
        </w:rPr>
      </w:pPr>
    </w:p>
    <w:p w14:paraId="4AB9D6DA" w14:textId="5674497A" w:rsidR="00C66292" w:rsidRDefault="00C66292">
      <w:pPr>
        <w:rPr>
          <w:rFonts w:ascii="Arial" w:hAnsi="Arial" w:cs="Arial"/>
          <w:b/>
        </w:rPr>
      </w:pPr>
    </w:p>
    <w:p w14:paraId="4633B6D2" w14:textId="48F96689" w:rsidR="00C66292" w:rsidRDefault="00C66292">
      <w:pPr>
        <w:rPr>
          <w:rFonts w:ascii="Arial" w:hAnsi="Arial" w:cs="Arial"/>
          <w:b/>
        </w:rPr>
      </w:pPr>
    </w:p>
    <w:p w14:paraId="22DF8437" w14:textId="73E001C7" w:rsidR="00C66292" w:rsidRDefault="00C66292">
      <w:pPr>
        <w:rPr>
          <w:rFonts w:ascii="Arial" w:hAnsi="Arial" w:cs="Arial"/>
          <w:b/>
        </w:rPr>
      </w:pPr>
    </w:p>
    <w:p w14:paraId="73B11A4A" w14:textId="6C4A7168" w:rsidR="00C66292" w:rsidRDefault="00C66292">
      <w:pPr>
        <w:rPr>
          <w:rFonts w:ascii="Arial" w:hAnsi="Arial" w:cs="Arial"/>
          <w:b/>
        </w:rPr>
      </w:pPr>
    </w:p>
    <w:p w14:paraId="7EED8B9A" w14:textId="7A1197A4" w:rsidR="00C66292" w:rsidRDefault="00C66292">
      <w:pPr>
        <w:rPr>
          <w:rFonts w:ascii="Arial" w:hAnsi="Arial" w:cs="Arial"/>
          <w:b/>
        </w:rPr>
      </w:pPr>
    </w:p>
    <w:p w14:paraId="0FF362CC" w14:textId="0721D519" w:rsidR="00C66292" w:rsidRDefault="00C66292">
      <w:pPr>
        <w:rPr>
          <w:rFonts w:ascii="Arial" w:hAnsi="Arial" w:cs="Arial"/>
          <w:b/>
        </w:rPr>
      </w:pPr>
    </w:p>
    <w:p w14:paraId="37F8E145" w14:textId="61E6EEF4" w:rsidR="00C66292" w:rsidRDefault="00C66292">
      <w:pPr>
        <w:rPr>
          <w:rFonts w:ascii="Arial" w:hAnsi="Arial" w:cs="Arial"/>
          <w:b/>
        </w:rPr>
      </w:pPr>
    </w:p>
    <w:p w14:paraId="7369ED24" w14:textId="41BB6A80" w:rsidR="00C66292" w:rsidRDefault="00C66292">
      <w:pPr>
        <w:rPr>
          <w:rFonts w:ascii="Arial" w:hAnsi="Arial" w:cs="Arial"/>
          <w:b/>
        </w:rPr>
      </w:pPr>
    </w:p>
    <w:p w14:paraId="4DF1840B" w14:textId="45638824" w:rsidR="00C66292" w:rsidRDefault="00C66292">
      <w:pPr>
        <w:rPr>
          <w:rFonts w:ascii="Arial" w:hAnsi="Arial" w:cs="Arial"/>
          <w:b/>
        </w:rPr>
      </w:pPr>
    </w:p>
    <w:p w14:paraId="166AA75F" w14:textId="14A39645" w:rsidR="00C66292" w:rsidRDefault="00C66292">
      <w:pPr>
        <w:rPr>
          <w:rFonts w:ascii="Arial" w:hAnsi="Arial" w:cs="Arial"/>
          <w:b/>
        </w:rPr>
      </w:pPr>
    </w:p>
    <w:p w14:paraId="62C895BA" w14:textId="4424F768" w:rsidR="00C66292" w:rsidRDefault="00C66292">
      <w:pPr>
        <w:rPr>
          <w:rFonts w:ascii="Arial" w:hAnsi="Arial" w:cs="Arial"/>
          <w:b/>
        </w:rPr>
      </w:pPr>
    </w:p>
    <w:p w14:paraId="59342DC4" w14:textId="41CCA201" w:rsidR="00C66292" w:rsidRDefault="00C66292">
      <w:pPr>
        <w:rPr>
          <w:rFonts w:ascii="Arial" w:hAnsi="Arial" w:cs="Arial"/>
          <w:b/>
        </w:rPr>
      </w:pPr>
    </w:p>
    <w:p w14:paraId="5DFC09F3" w14:textId="291698A1" w:rsidR="00C66292" w:rsidRDefault="00C66292">
      <w:pPr>
        <w:rPr>
          <w:rFonts w:ascii="Arial" w:hAnsi="Arial" w:cs="Arial"/>
          <w:b/>
        </w:rPr>
      </w:pPr>
    </w:p>
    <w:p w14:paraId="7B2CA659" w14:textId="5D3E7EC2" w:rsidR="00C20FCA" w:rsidRDefault="00C20FCA" w:rsidP="000C0BD5">
      <w:pPr>
        <w:spacing w:line="480" w:lineRule="auto"/>
        <w:rPr>
          <w:rFonts w:ascii="Arial" w:hAnsi="Arial" w:cs="Arial"/>
          <w:b/>
        </w:rPr>
      </w:pPr>
      <w:r w:rsidRPr="00D36788">
        <w:rPr>
          <w:rFonts w:ascii="Arial" w:hAnsi="Arial" w:cs="Arial"/>
          <w:b/>
        </w:rPr>
        <w:t>Introduction.</w:t>
      </w:r>
    </w:p>
    <w:p w14:paraId="4191B2B1" w14:textId="77777777" w:rsidR="003B0119" w:rsidRPr="00D36788" w:rsidRDefault="003B0119" w:rsidP="000C0BD5">
      <w:pPr>
        <w:spacing w:line="480" w:lineRule="auto"/>
        <w:rPr>
          <w:rFonts w:ascii="Arial" w:hAnsi="Arial" w:cs="Arial"/>
          <w:b/>
        </w:rPr>
      </w:pPr>
    </w:p>
    <w:p w14:paraId="6800FC00" w14:textId="5AA3D4C7" w:rsidR="009A0713" w:rsidRPr="00D36788" w:rsidRDefault="006577FD" w:rsidP="000C0BD5">
      <w:pPr>
        <w:spacing w:line="480" w:lineRule="auto"/>
        <w:rPr>
          <w:rFonts w:ascii="Arial" w:hAnsi="Arial" w:cs="Arial"/>
        </w:rPr>
      </w:pPr>
      <w:r>
        <w:rPr>
          <w:rFonts w:ascii="Arial" w:hAnsi="Arial" w:cs="Arial"/>
        </w:rPr>
        <w:t xml:space="preserve">      </w:t>
      </w:r>
      <w:r w:rsidR="009A0713" w:rsidRPr="00D36788">
        <w:rPr>
          <w:rFonts w:ascii="Arial" w:hAnsi="Arial" w:cs="Arial"/>
        </w:rPr>
        <w:t xml:space="preserve">A study was designed to explore </w:t>
      </w:r>
      <w:r w:rsidR="003C7522" w:rsidRPr="00D36788">
        <w:rPr>
          <w:rFonts w:ascii="Arial" w:hAnsi="Arial" w:cs="Arial"/>
        </w:rPr>
        <w:t xml:space="preserve">and </w:t>
      </w:r>
      <w:r w:rsidR="009A0713" w:rsidRPr="00D36788">
        <w:rPr>
          <w:rFonts w:ascii="Arial" w:hAnsi="Arial" w:cs="Arial"/>
        </w:rPr>
        <w:t xml:space="preserve">establish and if a relationship </w:t>
      </w:r>
      <w:r w:rsidR="003C7522" w:rsidRPr="00D36788">
        <w:rPr>
          <w:rFonts w:ascii="Arial" w:hAnsi="Arial" w:cs="Arial"/>
        </w:rPr>
        <w:t xml:space="preserve">could be shown to exist between the personality trait of sensation seeking and the practice of driving in a dangerous and risky manner. </w:t>
      </w:r>
    </w:p>
    <w:p w14:paraId="76604CEA" w14:textId="4FE38198" w:rsidR="00236886" w:rsidRPr="00D36788" w:rsidRDefault="006577FD" w:rsidP="000C0BD5">
      <w:pPr>
        <w:spacing w:line="480" w:lineRule="auto"/>
        <w:rPr>
          <w:rFonts w:ascii="Arial" w:hAnsi="Arial" w:cs="Arial"/>
        </w:rPr>
      </w:pPr>
      <w:r>
        <w:rPr>
          <w:rFonts w:ascii="Arial" w:hAnsi="Arial" w:cs="Arial"/>
        </w:rPr>
        <w:t xml:space="preserve">      </w:t>
      </w:r>
      <w:r w:rsidR="00CB3946" w:rsidRPr="00D36788">
        <w:rPr>
          <w:rFonts w:ascii="Arial" w:hAnsi="Arial" w:cs="Arial"/>
        </w:rPr>
        <w:t>Sensation seeking is a personality trait, whereby an individual seeks a whole range of n</w:t>
      </w:r>
      <w:r w:rsidR="00224AC2" w:rsidRPr="00D36788">
        <w:rPr>
          <w:rFonts w:ascii="Arial" w:hAnsi="Arial" w:cs="Arial"/>
        </w:rPr>
        <w:t>ew</w:t>
      </w:r>
      <w:r w:rsidR="00CB3946" w:rsidRPr="00D36788">
        <w:rPr>
          <w:rFonts w:ascii="Arial" w:hAnsi="Arial" w:cs="Arial"/>
        </w:rPr>
        <w:t xml:space="preserve"> and </w:t>
      </w:r>
      <w:r w:rsidR="00DA31F4">
        <w:rPr>
          <w:rFonts w:ascii="Arial" w:hAnsi="Arial" w:cs="Arial"/>
        </w:rPr>
        <w:t>e</w:t>
      </w:r>
      <w:r w:rsidR="00CB3946" w:rsidRPr="00D36788">
        <w:rPr>
          <w:rFonts w:ascii="Arial" w:hAnsi="Arial" w:cs="Arial"/>
        </w:rPr>
        <w:t xml:space="preserve">xtreme experiences and sensations. To achieve this </w:t>
      </w:r>
      <w:proofErr w:type="gramStart"/>
      <w:r w:rsidR="00224AC2" w:rsidRPr="00D36788">
        <w:rPr>
          <w:rFonts w:ascii="Arial" w:hAnsi="Arial" w:cs="Arial"/>
        </w:rPr>
        <w:t>aim</w:t>
      </w:r>
      <w:proofErr w:type="gramEnd"/>
      <w:r w:rsidR="00224AC2" w:rsidRPr="00D36788">
        <w:rPr>
          <w:rFonts w:ascii="Arial" w:hAnsi="Arial" w:cs="Arial"/>
        </w:rPr>
        <w:t xml:space="preserve"> </w:t>
      </w:r>
      <w:r w:rsidR="00CB3946" w:rsidRPr="00D36788">
        <w:rPr>
          <w:rFonts w:ascii="Arial" w:hAnsi="Arial" w:cs="Arial"/>
        </w:rPr>
        <w:t>they are prepared to go to extreme lengths and take risks with their personal safety, finances, and even be prepared to move outside the law</w:t>
      </w:r>
      <w:r w:rsidR="00224AC2" w:rsidRPr="00D36788">
        <w:rPr>
          <w:rFonts w:ascii="Arial" w:hAnsi="Arial" w:cs="Arial"/>
        </w:rPr>
        <w:t>.</w:t>
      </w:r>
      <w:r w:rsidR="00EE2E2C">
        <w:rPr>
          <w:rFonts w:ascii="Arial" w:hAnsi="Arial" w:cs="Arial"/>
        </w:rPr>
        <w:t xml:space="preserve"> (</w:t>
      </w:r>
      <w:proofErr w:type="spellStart"/>
      <w:r w:rsidR="00CB3946" w:rsidRPr="00D36788">
        <w:rPr>
          <w:rFonts w:ascii="Arial" w:hAnsi="Arial" w:cs="Arial"/>
        </w:rPr>
        <w:t>Zuchermann</w:t>
      </w:r>
      <w:proofErr w:type="spellEnd"/>
      <w:r w:rsidR="00CB3946" w:rsidRPr="00D36788">
        <w:rPr>
          <w:rFonts w:ascii="Arial" w:hAnsi="Arial" w:cs="Arial"/>
        </w:rPr>
        <w:t xml:space="preserve"> 1994</w:t>
      </w:r>
      <w:r w:rsidR="00224AC2" w:rsidRPr="00D36788">
        <w:rPr>
          <w:rFonts w:ascii="Arial" w:hAnsi="Arial" w:cs="Arial"/>
        </w:rPr>
        <w:t>. As cited in Jonah 1997</w:t>
      </w:r>
      <w:r w:rsidR="00CB3946" w:rsidRPr="00D36788">
        <w:rPr>
          <w:rFonts w:ascii="Arial" w:hAnsi="Arial" w:cs="Arial"/>
        </w:rPr>
        <w:t>)</w:t>
      </w:r>
      <w:r w:rsidR="00826806" w:rsidRPr="00D36788">
        <w:rPr>
          <w:rFonts w:ascii="Arial" w:hAnsi="Arial" w:cs="Arial"/>
        </w:rPr>
        <w:t>. Jonah (1997) further suggests four dimensions of sensation seeking; Thrill and Adventure seeking, looking for new experiences, being easily bored, and having a lack of inhibition.</w:t>
      </w:r>
    </w:p>
    <w:p w14:paraId="7419F776" w14:textId="7CFFACA8" w:rsidR="006C5ABA" w:rsidRPr="00D36788" w:rsidRDefault="00CB3946" w:rsidP="000C0BD5">
      <w:pPr>
        <w:spacing w:line="480" w:lineRule="auto"/>
        <w:rPr>
          <w:rFonts w:ascii="Arial" w:hAnsi="Arial" w:cs="Arial"/>
        </w:rPr>
      </w:pPr>
      <w:r w:rsidRPr="00D36788">
        <w:rPr>
          <w:rFonts w:ascii="Arial" w:hAnsi="Arial" w:cs="Arial"/>
        </w:rPr>
        <w:t xml:space="preserve"> </w:t>
      </w:r>
      <w:r w:rsidR="006577FD">
        <w:rPr>
          <w:rFonts w:ascii="Arial" w:hAnsi="Arial" w:cs="Arial"/>
        </w:rPr>
        <w:t xml:space="preserve">      </w:t>
      </w:r>
      <w:proofErr w:type="spellStart"/>
      <w:r w:rsidR="00236886" w:rsidRPr="00D36788">
        <w:rPr>
          <w:rFonts w:ascii="Arial" w:hAnsi="Arial" w:cs="Arial"/>
          <w:color w:val="555555"/>
        </w:rPr>
        <w:t>Ivers</w:t>
      </w:r>
      <w:proofErr w:type="spellEnd"/>
      <w:r w:rsidR="00C408B3" w:rsidRPr="00D36788">
        <w:rPr>
          <w:rFonts w:ascii="Arial" w:hAnsi="Arial" w:cs="Arial"/>
          <w:color w:val="555555"/>
        </w:rPr>
        <w:t xml:space="preserve">, </w:t>
      </w:r>
      <w:proofErr w:type="spellStart"/>
      <w:r w:rsidR="00236886" w:rsidRPr="00D36788">
        <w:rPr>
          <w:rFonts w:ascii="Arial" w:hAnsi="Arial" w:cs="Arial"/>
          <w:color w:val="555555"/>
        </w:rPr>
        <w:t>Senserrick</w:t>
      </w:r>
      <w:proofErr w:type="spellEnd"/>
      <w:r w:rsidR="00236886" w:rsidRPr="00D36788">
        <w:rPr>
          <w:rFonts w:ascii="Arial" w:hAnsi="Arial" w:cs="Arial"/>
          <w:color w:val="555555"/>
        </w:rPr>
        <w:t>,</w:t>
      </w:r>
      <w:r w:rsidR="00C408B3" w:rsidRPr="00D36788">
        <w:rPr>
          <w:rFonts w:ascii="Arial" w:hAnsi="Arial" w:cs="Arial"/>
          <w:color w:val="555555"/>
        </w:rPr>
        <w:t xml:space="preserve"> </w:t>
      </w:r>
      <w:proofErr w:type="spellStart"/>
      <w:r w:rsidR="00236886" w:rsidRPr="00D36788">
        <w:rPr>
          <w:rFonts w:ascii="Arial" w:hAnsi="Arial" w:cs="Arial"/>
          <w:color w:val="555555"/>
        </w:rPr>
        <w:t>Boufous</w:t>
      </w:r>
      <w:proofErr w:type="spellEnd"/>
      <w:r w:rsidR="00C408B3" w:rsidRPr="00D36788">
        <w:rPr>
          <w:rFonts w:ascii="Arial" w:hAnsi="Arial" w:cs="Arial"/>
          <w:color w:val="555555"/>
        </w:rPr>
        <w:t>,</w:t>
      </w:r>
      <w:r w:rsidR="00236886" w:rsidRPr="00D36788">
        <w:rPr>
          <w:rFonts w:ascii="Arial" w:hAnsi="Arial" w:cs="Arial"/>
          <w:color w:val="555555"/>
        </w:rPr>
        <w:t xml:space="preserve"> Steven</w:t>
      </w:r>
      <w:r w:rsidR="00C408B3" w:rsidRPr="00D36788">
        <w:rPr>
          <w:rFonts w:ascii="Arial" w:hAnsi="Arial" w:cs="Arial"/>
          <w:color w:val="555555"/>
        </w:rPr>
        <w:t>s,</w:t>
      </w:r>
      <w:r w:rsidR="00236886" w:rsidRPr="00D36788">
        <w:rPr>
          <w:rFonts w:ascii="Arial" w:hAnsi="Arial" w:cs="Arial"/>
          <w:color w:val="555555"/>
        </w:rPr>
        <w:t xml:space="preserve"> Chen et al (2009) suggest risky driving behaviours include, driving at speed and for the enjoyment of the experience, driving too close to the vehicle in front</w:t>
      </w:r>
      <w:r w:rsidR="00C66292">
        <w:rPr>
          <w:rFonts w:ascii="Arial" w:hAnsi="Arial" w:cs="Arial"/>
          <w:color w:val="555555"/>
        </w:rPr>
        <w:t>, o</w:t>
      </w:r>
      <w:r w:rsidR="003C7522" w:rsidRPr="00D36788">
        <w:rPr>
          <w:rFonts w:ascii="Arial" w:hAnsi="Arial" w:cs="Arial"/>
          <w:color w:val="555555"/>
        </w:rPr>
        <w:t>r the</w:t>
      </w:r>
      <w:r w:rsidR="00236886" w:rsidRPr="00D36788">
        <w:rPr>
          <w:rFonts w:ascii="Arial" w:hAnsi="Arial" w:cs="Arial"/>
          <w:color w:val="555555"/>
        </w:rPr>
        <w:t xml:space="preserve"> breaking </w:t>
      </w:r>
      <w:r w:rsidR="003C7522" w:rsidRPr="00D36788">
        <w:rPr>
          <w:rFonts w:ascii="Arial" w:hAnsi="Arial" w:cs="Arial"/>
          <w:color w:val="555555"/>
        </w:rPr>
        <w:t xml:space="preserve">of </w:t>
      </w:r>
      <w:r w:rsidR="00236886" w:rsidRPr="00D36788">
        <w:rPr>
          <w:rFonts w:ascii="Arial" w:hAnsi="Arial" w:cs="Arial"/>
          <w:color w:val="555555"/>
        </w:rPr>
        <w:t>traffic laws, such as not wearing a seatbelt, or the use of mobile phones to speak or text whilst driving. Other factors could be driving at night or in an older vehicle and in the case of young adults driving with several passengers in the car and driving after consuming even low amounts of alcohol</w:t>
      </w:r>
      <w:r w:rsidR="003C7522" w:rsidRPr="00D36788">
        <w:rPr>
          <w:rFonts w:ascii="Arial" w:hAnsi="Arial" w:cs="Arial"/>
          <w:color w:val="555555"/>
        </w:rPr>
        <w:t>.</w:t>
      </w:r>
    </w:p>
    <w:p w14:paraId="2D358D03" w14:textId="77777777" w:rsidR="005345AE" w:rsidRDefault="006577FD" w:rsidP="000C0BD5">
      <w:pPr>
        <w:spacing w:line="480" w:lineRule="auto"/>
        <w:rPr>
          <w:rFonts w:ascii="Arial" w:hAnsi="Arial" w:cs="Arial"/>
        </w:rPr>
      </w:pPr>
      <w:r>
        <w:rPr>
          <w:rFonts w:ascii="Arial" w:hAnsi="Arial" w:cs="Arial"/>
        </w:rPr>
        <w:t xml:space="preserve">      </w:t>
      </w:r>
      <w:r w:rsidR="000E66C1" w:rsidRPr="00D36788">
        <w:rPr>
          <w:rFonts w:ascii="Arial" w:hAnsi="Arial" w:cs="Arial"/>
        </w:rPr>
        <w:t xml:space="preserve">Jonah (1997) undertook to review studies </w:t>
      </w:r>
      <w:r w:rsidR="00C408B3" w:rsidRPr="00D36788">
        <w:rPr>
          <w:rFonts w:ascii="Arial" w:hAnsi="Arial" w:cs="Arial"/>
        </w:rPr>
        <w:t>which</w:t>
      </w:r>
      <w:r w:rsidR="000E66C1" w:rsidRPr="00D36788">
        <w:rPr>
          <w:rFonts w:ascii="Arial" w:hAnsi="Arial" w:cs="Arial"/>
        </w:rPr>
        <w:t xml:space="preserve"> had been conducted to establish what </w:t>
      </w:r>
      <w:r w:rsidR="003C7522" w:rsidRPr="00D36788">
        <w:rPr>
          <w:rFonts w:ascii="Arial" w:hAnsi="Arial" w:cs="Arial"/>
        </w:rPr>
        <w:t>i</w:t>
      </w:r>
      <w:r w:rsidR="000E66C1" w:rsidRPr="00D36788">
        <w:rPr>
          <w:rFonts w:ascii="Arial" w:hAnsi="Arial" w:cs="Arial"/>
        </w:rPr>
        <w:t xml:space="preserve">f any </w:t>
      </w:r>
      <w:r w:rsidR="00C408B3" w:rsidRPr="00D36788">
        <w:rPr>
          <w:rFonts w:ascii="Arial" w:hAnsi="Arial" w:cs="Arial"/>
        </w:rPr>
        <w:t>relationship</w:t>
      </w:r>
      <w:r w:rsidR="000E66C1" w:rsidRPr="00D36788">
        <w:rPr>
          <w:rFonts w:ascii="Arial" w:hAnsi="Arial" w:cs="Arial"/>
        </w:rPr>
        <w:t xml:space="preserve"> could be found between </w:t>
      </w:r>
      <w:r w:rsidR="00C408B3" w:rsidRPr="00D36788">
        <w:rPr>
          <w:rFonts w:ascii="Arial" w:hAnsi="Arial" w:cs="Arial"/>
        </w:rPr>
        <w:t>individuals</w:t>
      </w:r>
      <w:r w:rsidR="000E66C1" w:rsidRPr="00D36788">
        <w:rPr>
          <w:rFonts w:ascii="Arial" w:hAnsi="Arial" w:cs="Arial"/>
        </w:rPr>
        <w:t xml:space="preserve"> who measured as high sensation seekers and </w:t>
      </w:r>
      <w:r w:rsidR="00C408B3" w:rsidRPr="00D36788">
        <w:rPr>
          <w:rFonts w:ascii="Arial" w:hAnsi="Arial" w:cs="Arial"/>
        </w:rPr>
        <w:t xml:space="preserve">the possibility of this trait being linked to risky driving. It transpired that out </w:t>
      </w:r>
    </w:p>
    <w:p w14:paraId="22A2D672" w14:textId="77777777" w:rsidR="005345AE" w:rsidRDefault="005345AE" w:rsidP="000C0BD5">
      <w:pPr>
        <w:spacing w:line="480" w:lineRule="auto"/>
        <w:rPr>
          <w:rFonts w:ascii="Arial" w:hAnsi="Arial" w:cs="Arial"/>
        </w:rPr>
      </w:pPr>
    </w:p>
    <w:p w14:paraId="3BBC4054" w14:textId="198A7379" w:rsidR="00236886" w:rsidRDefault="00C408B3" w:rsidP="000C0BD5">
      <w:pPr>
        <w:spacing w:line="480" w:lineRule="auto"/>
        <w:rPr>
          <w:rFonts w:ascii="Arial" w:hAnsi="Arial" w:cs="Arial"/>
        </w:rPr>
      </w:pPr>
      <w:r w:rsidRPr="00D36788">
        <w:rPr>
          <w:rFonts w:ascii="Arial" w:hAnsi="Arial" w:cs="Arial"/>
        </w:rPr>
        <w:t xml:space="preserve"> of the </w:t>
      </w:r>
      <w:r w:rsidR="005345AE">
        <w:rPr>
          <w:rFonts w:ascii="Arial" w:hAnsi="Arial" w:cs="Arial"/>
        </w:rPr>
        <w:t>forty</w:t>
      </w:r>
      <w:r w:rsidRPr="00D36788">
        <w:rPr>
          <w:rFonts w:ascii="Arial" w:hAnsi="Arial" w:cs="Arial"/>
        </w:rPr>
        <w:t xml:space="preserve"> studies he examined it became evidenced that a positive relationship could be established</w:t>
      </w:r>
      <w:r w:rsidR="005345AE">
        <w:rPr>
          <w:rFonts w:ascii="Arial" w:hAnsi="Arial" w:cs="Arial"/>
        </w:rPr>
        <w:t xml:space="preserve"> in all but four,</w:t>
      </w:r>
      <w:r w:rsidRPr="00D36788">
        <w:rPr>
          <w:rFonts w:ascii="Arial" w:hAnsi="Arial" w:cs="Arial"/>
        </w:rPr>
        <w:t xml:space="preserve"> between sensation seekers and one or more form of risky driving. </w:t>
      </w:r>
    </w:p>
    <w:p w14:paraId="55E6977C" w14:textId="55DB13D0" w:rsidR="00407250" w:rsidRPr="00431DBA" w:rsidRDefault="006577FD" w:rsidP="000C0BD5">
      <w:pPr>
        <w:spacing w:line="480" w:lineRule="auto"/>
        <w:rPr>
          <w:rFonts w:ascii="Arial" w:hAnsi="Arial" w:cs="Arial"/>
        </w:rPr>
      </w:pPr>
      <w:r>
        <w:rPr>
          <w:rFonts w:ascii="Arial" w:hAnsi="Arial" w:cs="Arial"/>
        </w:rPr>
        <w:lastRenderedPageBreak/>
        <w:t xml:space="preserve">      </w:t>
      </w:r>
      <w:proofErr w:type="spellStart"/>
      <w:r w:rsidR="00407250">
        <w:rPr>
          <w:rFonts w:ascii="Arial" w:hAnsi="Arial" w:cs="Arial"/>
        </w:rPr>
        <w:t>Ulleberg</w:t>
      </w:r>
      <w:proofErr w:type="spellEnd"/>
      <w:r w:rsidR="00407250">
        <w:rPr>
          <w:rFonts w:ascii="Arial" w:hAnsi="Arial" w:cs="Arial"/>
        </w:rPr>
        <w:t xml:space="preserve"> and </w:t>
      </w:r>
      <w:proofErr w:type="spellStart"/>
      <w:r w:rsidR="00407250">
        <w:rPr>
          <w:rFonts w:ascii="Arial" w:hAnsi="Arial" w:cs="Arial"/>
        </w:rPr>
        <w:t>Rundmo</w:t>
      </w:r>
      <w:proofErr w:type="spellEnd"/>
      <w:r w:rsidR="00407250">
        <w:rPr>
          <w:rFonts w:ascii="Arial" w:hAnsi="Arial" w:cs="Arial"/>
        </w:rPr>
        <w:t xml:space="preserve"> (2003) surveyed 4500 thousand adolescents in Norway. Having selected five traits shown to bear a relationship with </w:t>
      </w:r>
      <w:r w:rsidR="00431DBA">
        <w:rPr>
          <w:rFonts w:ascii="Arial" w:hAnsi="Arial" w:cs="Arial"/>
        </w:rPr>
        <w:t>dangerous</w:t>
      </w:r>
      <w:r w:rsidR="00407250">
        <w:rPr>
          <w:rFonts w:ascii="Arial" w:hAnsi="Arial" w:cs="Arial"/>
        </w:rPr>
        <w:t xml:space="preserve"> driving </w:t>
      </w:r>
      <w:r w:rsidR="00431DBA">
        <w:rPr>
          <w:rFonts w:ascii="Arial" w:hAnsi="Arial" w:cs="Arial"/>
        </w:rPr>
        <w:t>in</w:t>
      </w:r>
      <w:r w:rsidR="00407250">
        <w:rPr>
          <w:rFonts w:ascii="Arial" w:hAnsi="Arial" w:cs="Arial"/>
        </w:rPr>
        <w:t xml:space="preserve"> traffic and involved in traffic acci</w:t>
      </w:r>
      <w:r w:rsidR="00431DBA">
        <w:rPr>
          <w:rFonts w:ascii="Arial" w:hAnsi="Arial" w:cs="Arial"/>
        </w:rPr>
        <w:t xml:space="preserve">dents as borne out in the existing literature </w:t>
      </w:r>
      <w:proofErr w:type="gramStart"/>
      <w:r w:rsidR="00431DBA" w:rsidRPr="00431DBA">
        <w:rPr>
          <w:rFonts w:ascii="Arial" w:hAnsi="Arial" w:cs="Arial"/>
        </w:rPr>
        <w:t>(</w:t>
      </w:r>
      <w:r w:rsidR="00431DBA" w:rsidRPr="00431DBA">
        <w:rPr>
          <w:rFonts w:ascii="Arial" w:hAnsi="Arial" w:cs="Arial"/>
        </w:rPr>
        <w:t xml:space="preserve"> </w:t>
      </w:r>
      <w:proofErr w:type="spellStart"/>
      <w:r w:rsidR="00431DBA" w:rsidRPr="00431DBA">
        <w:rPr>
          <w:rFonts w:ascii="Arial" w:hAnsi="Arial" w:cs="Arial"/>
        </w:rPr>
        <w:t>Hilakivi</w:t>
      </w:r>
      <w:proofErr w:type="spellEnd"/>
      <w:proofErr w:type="gramEnd"/>
      <w:r w:rsidR="00431DBA" w:rsidRPr="00431DBA">
        <w:rPr>
          <w:rFonts w:ascii="Arial" w:hAnsi="Arial" w:cs="Arial"/>
        </w:rPr>
        <w:t xml:space="preserve"> et al., 1989; Booth-</w:t>
      </w:r>
      <w:proofErr w:type="spellStart"/>
      <w:r w:rsidR="00431DBA" w:rsidRPr="00431DBA">
        <w:rPr>
          <w:rFonts w:ascii="Arial" w:hAnsi="Arial" w:cs="Arial"/>
        </w:rPr>
        <w:t>Kewley</w:t>
      </w:r>
      <w:proofErr w:type="spellEnd"/>
      <w:r w:rsidR="00431DBA" w:rsidRPr="00431DBA">
        <w:rPr>
          <w:rFonts w:ascii="Arial" w:hAnsi="Arial" w:cs="Arial"/>
        </w:rPr>
        <w:t xml:space="preserve"> and </w:t>
      </w:r>
      <w:proofErr w:type="spellStart"/>
      <w:r w:rsidR="00431DBA" w:rsidRPr="00431DBA">
        <w:rPr>
          <w:rFonts w:ascii="Arial" w:hAnsi="Arial" w:cs="Arial"/>
        </w:rPr>
        <w:t>Vichers</w:t>
      </w:r>
      <w:proofErr w:type="spellEnd"/>
      <w:r w:rsidR="00431DBA" w:rsidRPr="00431DBA">
        <w:rPr>
          <w:rFonts w:ascii="Arial" w:hAnsi="Arial" w:cs="Arial"/>
        </w:rPr>
        <w:t xml:space="preserve">, 1994; Caspi, </w:t>
      </w:r>
      <w:proofErr w:type="spellStart"/>
      <w:r w:rsidR="00431DBA" w:rsidRPr="00431DBA">
        <w:rPr>
          <w:rFonts w:ascii="Arial" w:hAnsi="Arial" w:cs="Arial"/>
        </w:rPr>
        <w:t>Begg</w:t>
      </w:r>
      <w:proofErr w:type="spellEnd"/>
      <w:r w:rsidR="00431DBA" w:rsidRPr="00431DBA">
        <w:rPr>
          <w:rFonts w:ascii="Arial" w:hAnsi="Arial" w:cs="Arial"/>
        </w:rPr>
        <w:t>, Dickinson et al., 1997; Jonah, 1997; West and Hall, 1997; Cellar, Nelson, and Yorke, 2000</w:t>
      </w:r>
      <w:r w:rsidR="00431DBA" w:rsidRPr="00431DBA">
        <w:rPr>
          <w:rFonts w:ascii="Arial" w:hAnsi="Arial" w:cs="Arial"/>
        </w:rPr>
        <w:t xml:space="preserve"> as cited in </w:t>
      </w:r>
      <w:proofErr w:type="spellStart"/>
      <w:r w:rsidR="00431DBA" w:rsidRPr="00431DBA">
        <w:rPr>
          <w:rFonts w:ascii="Arial" w:hAnsi="Arial" w:cs="Arial"/>
        </w:rPr>
        <w:t>Ulleberg</w:t>
      </w:r>
      <w:proofErr w:type="spellEnd"/>
      <w:r w:rsidR="00431DBA" w:rsidRPr="00431DBA">
        <w:rPr>
          <w:rFonts w:ascii="Arial" w:hAnsi="Arial" w:cs="Arial"/>
        </w:rPr>
        <w:t xml:space="preserve">&amp; </w:t>
      </w:r>
      <w:proofErr w:type="spellStart"/>
      <w:r w:rsidR="00431DBA" w:rsidRPr="00431DBA">
        <w:rPr>
          <w:rFonts w:ascii="Arial" w:hAnsi="Arial" w:cs="Arial"/>
        </w:rPr>
        <w:t>Rundmo</w:t>
      </w:r>
      <w:proofErr w:type="spellEnd"/>
      <w:r w:rsidR="00431DBA" w:rsidRPr="00431DBA">
        <w:rPr>
          <w:rFonts w:ascii="Arial" w:hAnsi="Arial" w:cs="Arial"/>
        </w:rPr>
        <w:t xml:space="preserve"> 2003</w:t>
      </w:r>
      <w:r w:rsidR="00431DBA" w:rsidRPr="00431DBA">
        <w:rPr>
          <w:rFonts w:ascii="Arial" w:hAnsi="Arial" w:cs="Arial"/>
        </w:rPr>
        <w:t xml:space="preserve">). </w:t>
      </w:r>
      <w:r w:rsidR="00431DBA" w:rsidRPr="00431DBA">
        <w:rPr>
          <w:rFonts w:ascii="Arial" w:hAnsi="Arial" w:cs="Arial"/>
        </w:rPr>
        <w:t>Sensation seeking was included</w:t>
      </w:r>
      <w:r w:rsidR="00431DBA">
        <w:rPr>
          <w:rFonts w:ascii="Arial" w:hAnsi="Arial" w:cs="Arial"/>
        </w:rPr>
        <w:t xml:space="preserve"> </w:t>
      </w:r>
      <w:r w:rsidR="00BA07EA">
        <w:rPr>
          <w:rFonts w:ascii="Arial" w:hAnsi="Arial" w:cs="Arial"/>
        </w:rPr>
        <w:t>along with aggression, anxiety, altruism and normalness</w:t>
      </w:r>
      <w:r w:rsidR="00431DBA" w:rsidRPr="00431DBA">
        <w:rPr>
          <w:rFonts w:ascii="Arial" w:hAnsi="Arial" w:cs="Arial"/>
        </w:rPr>
        <w:t>.</w:t>
      </w:r>
      <w:r w:rsidR="00BA07EA">
        <w:rPr>
          <w:rFonts w:ascii="Arial" w:hAnsi="Arial" w:cs="Arial"/>
        </w:rPr>
        <w:t xml:space="preserve"> </w:t>
      </w:r>
      <w:proofErr w:type="gramStart"/>
      <w:r w:rsidR="00BA07EA">
        <w:rPr>
          <w:rFonts w:ascii="Arial" w:hAnsi="Arial" w:cs="Arial"/>
        </w:rPr>
        <w:t>All of</w:t>
      </w:r>
      <w:proofErr w:type="gramEnd"/>
      <w:r w:rsidR="00BA07EA">
        <w:rPr>
          <w:rFonts w:ascii="Arial" w:hAnsi="Arial" w:cs="Arial"/>
        </w:rPr>
        <w:t xml:space="preserve"> these personality traits were found to be significantly correlated with risky driving and traffic perception.</w:t>
      </w:r>
      <w:r w:rsidR="00950703">
        <w:rPr>
          <w:rFonts w:ascii="Arial" w:hAnsi="Arial" w:cs="Arial"/>
        </w:rPr>
        <w:t xml:space="preserve"> It was </w:t>
      </w:r>
      <w:r w:rsidR="00BA07EA">
        <w:rPr>
          <w:rFonts w:ascii="Arial" w:hAnsi="Arial" w:cs="Arial"/>
        </w:rPr>
        <w:t xml:space="preserve">suggested a possible </w:t>
      </w:r>
      <w:r w:rsidR="00950703">
        <w:rPr>
          <w:rFonts w:ascii="Arial" w:hAnsi="Arial" w:cs="Arial"/>
        </w:rPr>
        <w:t>explanation</w:t>
      </w:r>
      <w:r w:rsidR="00BA07EA">
        <w:rPr>
          <w:rFonts w:ascii="Arial" w:hAnsi="Arial" w:cs="Arial"/>
        </w:rPr>
        <w:t xml:space="preserve"> for the high scoring might be sensation seeker</w:t>
      </w:r>
      <w:r w:rsidR="00950703">
        <w:rPr>
          <w:rFonts w:ascii="Arial" w:hAnsi="Arial" w:cs="Arial"/>
        </w:rPr>
        <w:t>s</w:t>
      </w:r>
      <w:r w:rsidR="00BA07EA">
        <w:rPr>
          <w:rFonts w:ascii="Arial" w:hAnsi="Arial" w:cs="Arial"/>
        </w:rPr>
        <w:t xml:space="preserve"> would be expected to look for </w:t>
      </w:r>
      <w:r w:rsidR="00950703">
        <w:rPr>
          <w:rFonts w:ascii="Arial" w:hAnsi="Arial" w:cs="Arial"/>
        </w:rPr>
        <w:t>stimulation</w:t>
      </w:r>
      <w:r w:rsidR="00BA07EA">
        <w:rPr>
          <w:rFonts w:ascii="Arial" w:hAnsi="Arial" w:cs="Arial"/>
        </w:rPr>
        <w:t xml:space="preserve"> and </w:t>
      </w:r>
      <w:r w:rsidR="00950703">
        <w:rPr>
          <w:rFonts w:ascii="Arial" w:hAnsi="Arial" w:cs="Arial"/>
        </w:rPr>
        <w:t>excitement</w:t>
      </w:r>
      <w:r w:rsidR="00BA07EA">
        <w:rPr>
          <w:rFonts w:ascii="Arial" w:hAnsi="Arial" w:cs="Arial"/>
        </w:rPr>
        <w:t xml:space="preserve"> while driving leading to risky behaviour</w:t>
      </w:r>
      <w:r w:rsidR="00950703">
        <w:rPr>
          <w:rFonts w:ascii="Arial" w:hAnsi="Arial" w:cs="Arial"/>
        </w:rPr>
        <w:t>.</w:t>
      </w:r>
    </w:p>
    <w:p w14:paraId="520AEA49" w14:textId="674032B7" w:rsidR="001B0278" w:rsidRPr="00D36788" w:rsidRDefault="006577FD" w:rsidP="000C0BD5">
      <w:pPr>
        <w:spacing w:line="480" w:lineRule="auto"/>
        <w:rPr>
          <w:rFonts w:ascii="Arial" w:hAnsi="Arial" w:cs="Arial"/>
        </w:rPr>
      </w:pPr>
      <w:r>
        <w:rPr>
          <w:rFonts w:ascii="Arial" w:hAnsi="Arial" w:cs="Arial"/>
        </w:rPr>
        <w:t xml:space="preserve">      </w:t>
      </w:r>
      <w:r w:rsidR="0006410B" w:rsidRPr="00D36788">
        <w:rPr>
          <w:rFonts w:ascii="Arial" w:hAnsi="Arial" w:cs="Arial"/>
        </w:rPr>
        <w:t xml:space="preserve">A </w:t>
      </w:r>
      <w:r w:rsidR="0054794A">
        <w:rPr>
          <w:rFonts w:ascii="Arial" w:hAnsi="Arial" w:cs="Arial"/>
        </w:rPr>
        <w:t xml:space="preserve">further </w:t>
      </w:r>
      <w:r w:rsidR="0006410B" w:rsidRPr="00D36788">
        <w:rPr>
          <w:rFonts w:ascii="Arial" w:hAnsi="Arial" w:cs="Arial"/>
        </w:rPr>
        <w:t>study undertaken by Dahlen</w:t>
      </w:r>
      <w:r w:rsidR="00960EB6" w:rsidRPr="00D36788">
        <w:rPr>
          <w:rFonts w:ascii="Arial" w:hAnsi="Arial" w:cs="Arial"/>
        </w:rPr>
        <w:t>, Martin, Ragan, &amp; Kuhlman (2004</w:t>
      </w:r>
      <w:r w:rsidR="00EE2E2C" w:rsidRPr="00D36788">
        <w:rPr>
          <w:rFonts w:ascii="Arial" w:hAnsi="Arial" w:cs="Arial"/>
        </w:rPr>
        <w:t>). investigated</w:t>
      </w:r>
      <w:r w:rsidR="0006410B" w:rsidRPr="00D36788">
        <w:rPr>
          <w:rFonts w:ascii="Arial" w:hAnsi="Arial" w:cs="Arial"/>
        </w:rPr>
        <w:t xml:space="preserve"> if a</w:t>
      </w:r>
      <w:r w:rsidR="00315588" w:rsidRPr="00D36788">
        <w:rPr>
          <w:rFonts w:ascii="Arial" w:hAnsi="Arial" w:cs="Arial"/>
        </w:rPr>
        <w:t xml:space="preserve"> study </w:t>
      </w:r>
      <w:r w:rsidR="0006410B" w:rsidRPr="00D36788">
        <w:rPr>
          <w:rFonts w:ascii="Arial" w:hAnsi="Arial" w:cs="Arial"/>
        </w:rPr>
        <w:t>combin</w:t>
      </w:r>
      <w:r w:rsidR="00315588" w:rsidRPr="00D36788">
        <w:rPr>
          <w:rFonts w:ascii="Arial" w:hAnsi="Arial" w:cs="Arial"/>
        </w:rPr>
        <w:t>ing the different predictors</w:t>
      </w:r>
      <w:r w:rsidR="003C7522" w:rsidRPr="00D36788">
        <w:rPr>
          <w:rFonts w:ascii="Arial" w:hAnsi="Arial" w:cs="Arial"/>
        </w:rPr>
        <w:t xml:space="preserve"> </w:t>
      </w:r>
      <w:r w:rsidR="0006410B" w:rsidRPr="00D36788">
        <w:rPr>
          <w:rFonts w:ascii="Arial" w:hAnsi="Arial" w:cs="Arial"/>
        </w:rPr>
        <w:t>of</w:t>
      </w:r>
      <w:r w:rsidR="003C7522" w:rsidRPr="00D36788">
        <w:rPr>
          <w:rFonts w:ascii="Arial" w:hAnsi="Arial" w:cs="Arial"/>
        </w:rPr>
        <w:t>,</w:t>
      </w:r>
      <w:r w:rsidR="0006410B" w:rsidRPr="00D36788">
        <w:rPr>
          <w:rFonts w:ascii="Arial" w:hAnsi="Arial" w:cs="Arial"/>
        </w:rPr>
        <w:t xml:space="preserve"> </w:t>
      </w:r>
      <w:r w:rsidR="00960EB6" w:rsidRPr="00D36788">
        <w:rPr>
          <w:rFonts w:ascii="Arial" w:hAnsi="Arial" w:cs="Arial"/>
        </w:rPr>
        <w:t>sensation seeking,</w:t>
      </w:r>
      <w:r w:rsidR="0006410B" w:rsidRPr="00D36788">
        <w:rPr>
          <w:rFonts w:ascii="Arial" w:hAnsi="Arial" w:cs="Arial"/>
        </w:rPr>
        <w:t xml:space="preserve"> impulsiveness, </w:t>
      </w:r>
      <w:r w:rsidR="00315588" w:rsidRPr="00D36788">
        <w:rPr>
          <w:rFonts w:ascii="Arial" w:hAnsi="Arial" w:cs="Arial"/>
        </w:rPr>
        <w:t>and</w:t>
      </w:r>
      <w:r w:rsidR="00960EB6" w:rsidRPr="00D36788">
        <w:rPr>
          <w:rFonts w:ascii="Arial" w:hAnsi="Arial" w:cs="Arial"/>
        </w:rPr>
        <w:t xml:space="preserve"> </w:t>
      </w:r>
      <w:r w:rsidR="0006410B" w:rsidRPr="00D36788">
        <w:rPr>
          <w:rFonts w:ascii="Arial" w:hAnsi="Arial" w:cs="Arial"/>
        </w:rPr>
        <w:t>propensity to boredom</w:t>
      </w:r>
      <w:r w:rsidR="00434992" w:rsidRPr="00D36788">
        <w:rPr>
          <w:rFonts w:ascii="Arial" w:hAnsi="Arial" w:cs="Arial"/>
        </w:rPr>
        <w:t xml:space="preserve"> could add </w:t>
      </w:r>
      <w:r w:rsidR="00960EB6" w:rsidRPr="00D36788">
        <w:rPr>
          <w:rFonts w:ascii="Arial" w:hAnsi="Arial" w:cs="Arial"/>
        </w:rPr>
        <w:t xml:space="preserve">further </w:t>
      </w:r>
      <w:r w:rsidR="00434992" w:rsidRPr="00D36788">
        <w:rPr>
          <w:rFonts w:ascii="Arial" w:hAnsi="Arial" w:cs="Arial"/>
        </w:rPr>
        <w:t>validity to r</w:t>
      </w:r>
      <w:r w:rsidR="0006410B" w:rsidRPr="00D36788">
        <w:rPr>
          <w:rFonts w:ascii="Arial" w:hAnsi="Arial" w:cs="Arial"/>
        </w:rPr>
        <w:t>oad rage</w:t>
      </w:r>
      <w:r w:rsidR="00434992" w:rsidRPr="00D36788">
        <w:rPr>
          <w:rFonts w:ascii="Arial" w:hAnsi="Arial" w:cs="Arial"/>
        </w:rPr>
        <w:t xml:space="preserve"> as </w:t>
      </w:r>
      <w:r w:rsidR="0058062E" w:rsidRPr="00D36788">
        <w:rPr>
          <w:rFonts w:ascii="Arial" w:hAnsi="Arial" w:cs="Arial"/>
        </w:rPr>
        <w:t>measured</w:t>
      </w:r>
      <w:r w:rsidR="00434992" w:rsidRPr="00D36788">
        <w:rPr>
          <w:rFonts w:ascii="Arial" w:hAnsi="Arial" w:cs="Arial"/>
        </w:rPr>
        <w:t xml:space="preserve"> on the Driving an</w:t>
      </w:r>
      <w:r w:rsidR="0058062E" w:rsidRPr="00D36788">
        <w:rPr>
          <w:rFonts w:ascii="Arial" w:hAnsi="Arial" w:cs="Arial"/>
        </w:rPr>
        <w:t>g</w:t>
      </w:r>
      <w:r w:rsidR="00434992" w:rsidRPr="00D36788">
        <w:rPr>
          <w:rFonts w:ascii="Arial" w:hAnsi="Arial" w:cs="Arial"/>
        </w:rPr>
        <w:t xml:space="preserve">er scale (DAS:  </w:t>
      </w:r>
      <w:proofErr w:type="spellStart"/>
      <w:r w:rsidR="00434992" w:rsidRPr="00D36788">
        <w:rPr>
          <w:rFonts w:ascii="Arial" w:hAnsi="Arial" w:cs="Arial"/>
        </w:rPr>
        <w:t>Deffenbacher</w:t>
      </w:r>
      <w:proofErr w:type="spellEnd"/>
      <w:r w:rsidR="00434992" w:rsidRPr="00D36788">
        <w:rPr>
          <w:rFonts w:ascii="Arial" w:hAnsi="Arial" w:cs="Arial"/>
        </w:rPr>
        <w:t xml:space="preserve"> et al </w:t>
      </w:r>
      <w:r w:rsidR="003C7522" w:rsidRPr="00D36788">
        <w:rPr>
          <w:rFonts w:ascii="Arial" w:hAnsi="Arial" w:cs="Arial"/>
        </w:rPr>
        <w:t>(</w:t>
      </w:r>
      <w:r w:rsidR="00434992" w:rsidRPr="00D36788">
        <w:rPr>
          <w:rFonts w:ascii="Arial" w:hAnsi="Arial" w:cs="Arial"/>
        </w:rPr>
        <w:t>1994</w:t>
      </w:r>
      <w:r w:rsidR="003C7522" w:rsidRPr="00D36788">
        <w:rPr>
          <w:rFonts w:ascii="Arial" w:hAnsi="Arial" w:cs="Arial"/>
        </w:rPr>
        <w:t>)</w:t>
      </w:r>
      <w:r w:rsidR="0006410B" w:rsidRPr="00D36788">
        <w:rPr>
          <w:rFonts w:ascii="Arial" w:hAnsi="Arial" w:cs="Arial"/>
        </w:rPr>
        <w:t xml:space="preserve"> </w:t>
      </w:r>
      <w:r w:rsidR="00434992" w:rsidRPr="00D36788">
        <w:rPr>
          <w:rFonts w:ascii="Arial" w:hAnsi="Arial" w:cs="Arial"/>
        </w:rPr>
        <w:t>as cited in Dahlen et</w:t>
      </w:r>
      <w:r w:rsidR="003C7522" w:rsidRPr="00D36788">
        <w:rPr>
          <w:rFonts w:ascii="Arial" w:hAnsi="Arial" w:cs="Arial"/>
        </w:rPr>
        <w:t xml:space="preserve"> al</w:t>
      </w:r>
      <w:r w:rsidR="00434992" w:rsidRPr="00D36788">
        <w:rPr>
          <w:rFonts w:ascii="Arial" w:hAnsi="Arial" w:cs="Arial"/>
        </w:rPr>
        <w:t xml:space="preserve"> </w:t>
      </w:r>
      <w:r w:rsidR="0058062E" w:rsidRPr="00D36788">
        <w:rPr>
          <w:rFonts w:ascii="Arial" w:hAnsi="Arial" w:cs="Arial"/>
        </w:rPr>
        <w:t>(2004)</w:t>
      </w:r>
      <w:r w:rsidR="003C7522" w:rsidRPr="00D36788">
        <w:rPr>
          <w:rFonts w:ascii="Arial" w:hAnsi="Arial" w:cs="Arial"/>
        </w:rPr>
        <w:t>),</w:t>
      </w:r>
      <w:r w:rsidR="00315588" w:rsidRPr="00D36788">
        <w:rPr>
          <w:rFonts w:ascii="Arial" w:hAnsi="Arial" w:cs="Arial"/>
        </w:rPr>
        <w:t xml:space="preserve"> </w:t>
      </w:r>
      <w:r w:rsidR="00434992" w:rsidRPr="00D36788">
        <w:rPr>
          <w:rFonts w:ascii="Arial" w:hAnsi="Arial" w:cs="Arial"/>
        </w:rPr>
        <w:t>being a</w:t>
      </w:r>
      <w:r w:rsidR="0006410B" w:rsidRPr="00D36788">
        <w:rPr>
          <w:rFonts w:ascii="Arial" w:hAnsi="Arial" w:cs="Arial"/>
        </w:rPr>
        <w:t xml:space="preserve"> precursor to risky and unsafe driving practices.</w:t>
      </w:r>
      <w:r w:rsidR="00315588" w:rsidRPr="00D36788">
        <w:rPr>
          <w:rFonts w:ascii="Arial" w:hAnsi="Arial" w:cs="Arial"/>
        </w:rPr>
        <w:t xml:space="preserve"> I</w:t>
      </w:r>
      <w:r w:rsidR="0006410B" w:rsidRPr="00D36788">
        <w:rPr>
          <w:rFonts w:ascii="Arial" w:hAnsi="Arial" w:cs="Arial"/>
        </w:rPr>
        <w:t>t was found that although driver anger was the sing</w:t>
      </w:r>
      <w:r w:rsidR="00434992" w:rsidRPr="00D36788">
        <w:rPr>
          <w:rFonts w:ascii="Arial" w:hAnsi="Arial" w:cs="Arial"/>
        </w:rPr>
        <w:t>le</w:t>
      </w:r>
      <w:r w:rsidR="0006410B" w:rsidRPr="00D36788">
        <w:rPr>
          <w:rFonts w:ascii="Arial" w:hAnsi="Arial" w:cs="Arial"/>
        </w:rPr>
        <w:t xml:space="preserve"> biggest </w:t>
      </w:r>
      <w:r w:rsidR="0058062E" w:rsidRPr="00D36788">
        <w:rPr>
          <w:rFonts w:ascii="Arial" w:hAnsi="Arial" w:cs="Arial"/>
        </w:rPr>
        <w:t>contributor</w:t>
      </w:r>
      <w:r w:rsidR="00315588" w:rsidRPr="00D36788">
        <w:rPr>
          <w:rFonts w:ascii="Arial" w:hAnsi="Arial" w:cs="Arial"/>
        </w:rPr>
        <w:t xml:space="preserve"> to risky driving, sensation seeking proved to be the next most useful predictor.</w:t>
      </w:r>
    </w:p>
    <w:p w14:paraId="65FBDD78" w14:textId="762FB6FC" w:rsidR="0006410B" w:rsidRPr="00D36788" w:rsidRDefault="006577FD" w:rsidP="000C0BD5">
      <w:pPr>
        <w:spacing w:line="480" w:lineRule="auto"/>
        <w:rPr>
          <w:rFonts w:ascii="Arial" w:hAnsi="Arial" w:cs="Arial"/>
        </w:rPr>
      </w:pPr>
      <w:r>
        <w:rPr>
          <w:rFonts w:ascii="Arial" w:hAnsi="Arial" w:cs="Arial"/>
        </w:rPr>
        <w:t xml:space="preserve">      </w:t>
      </w:r>
      <w:r w:rsidR="00315588" w:rsidRPr="00D36788">
        <w:rPr>
          <w:rFonts w:ascii="Arial" w:hAnsi="Arial" w:cs="Arial"/>
        </w:rPr>
        <w:t xml:space="preserve">From reading these studies it can be hypothesised that our study to explore the relationship between sensation seeking and risky driving </w:t>
      </w:r>
      <w:r w:rsidR="006F6F43" w:rsidRPr="00D36788">
        <w:rPr>
          <w:rFonts w:ascii="Arial" w:hAnsi="Arial" w:cs="Arial"/>
        </w:rPr>
        <w:t xml:space="preserve">results </w:t>
      </w:r>
      <w:r w:rsidR="003C7522" w:rsidRPr="00D36788">
        <w:rPr>
          <w:rFonts w:ascii="Arial" w:hAnsi="Arial" w:cs="Arial"/>
        </w:rPr>
        <w:t>could be expected to</w:t>
      </w:r>
      <w:r w:rsidR="00315588" w:rsidRPr="00D36788">
        <w:rPr>
          <w:rFonts w:ascii="Arial" w:hAnsi="Arial" w:cs="Arial"/>
        </w:rPr>
        <w:t xml:space="preserve"> </w:t>
      </w:r>
      <w:r w:rsidR="006F6F43" w:rsidRPr="00D36788">
        <w:rPr>
          <w:rFonts w:ascii="Arial" w:hAnsi="Arial" w:cs="Arial"/>
        </w:rPr>
        <w:t xml:space="preserve">show </w:t>
      </w:r>
      <w:r w:rsidR="00315588" w:rsidRPr="00D36788">
        <w:rPr>
          <w:rFonts w:ascii="Arial" w:hAnsi="Arial" w:cs="Arial"/>
        </w:rPr>
        <w:t xml:space="preserve">a strong positive correlation between the </w:t>
      </w:r>
      <w:r w:rsidR="006F6F43" w:rsidRPr="00D36788">
        <w:rPr>
          <w:rFonts w:ascii="Arial" w:hAnsi="Arial" w:cs="Arial"/>
        </w:rPr>
        <w:t>sensation seeking</w:t>
      </w:r>
      <w:r w:rsidR="003C7522" w:rsidRPr="00D36788">
        <w:rPr>
          <w:rFonts w:ascii="Arial" w:hAnsi="Arial" w:cs="Arial"/>
        </w:rPr>
        <w:t xml:space="preserve"> trait</w:t>
      </w:r>
      <w:r w:rsidR="006F6F43" w:rsidRPr="00D36788">
        <w:rPr>
          <w:rFonts w:ascii="Arial" w:hAnsi="Arial" w:cs="Arial"/>
        </w:rPr>
        <w:t xml:space="preserve"> and risky driving behaviour.</w:t>
      </w:r>
      <w:r w:rsidR="0006410B" w:rsidRPr="00D36788">
        <w:rPr>
          <w:rFonts w:ascii="Arial" w:hAnsi="Arial" w:cs="Arial"/>
        </w:rPr>
        <w:t xml:space="preserve">  </w:t>
      </w:r>
    </w:p>
    <w:p w14:paraId="6F8E99A2" w14:textId="4CA8C0C8" w:rsidR="00D36788" w:rsidRDefault="00D36788" w:rsidP="000C0BD5">
      <w:pPr>
        <w:spacing w:line="480" w:lineRule="auto"/>
      </w:pPr>
    </w:p>
    <w:p w14:paraId="00F885E9" w14:textId="5D483CF2" w:rsidR="00D36788" w:rsidRPr="00D36788" w:rsidRDefault="00D36788" w:rsidP="000C0BD5">
      <w:pPr>
        <w:spacing w:line="480" w:lineRule="auto"/>
        <w:rPr>
          <w:rFonts w:ascii="Arial" w:hAnsi="Arial" w:cs="Arial"/>
          <w:b/>
        </w:rPr>
      </w:pPr>
      <w:r w:rsidRPr="00D36788">
        <w:rPr>
          <w:rFonts w:ascii="Arial" w:hAnsi="Arial" w:cs="Arial"/>
          <w:b/>
        </w:rPr>
        <w:t>Method.</w:t>
      </w:r>
    </w:p>
    <w:p w14:paraId="3756EC74" w14:textId="5B8DBACC" w:rsidR="00D36788" w:rsidRDefault="00D36788" w:rsidP="000C0BD5">
      <w:pPr>
        <w:spacing w:line="480" w:lineRule="auto"/>
        <w:rPr>
          <w:rFonts w:ascii="Arial" w:hAnsi="Arial" w:cs="Arial"/>
        </w:rPr>
      </w:pPr>
      <w:r w:rsidRPr="00D36788">
        <w:rPr>
          <w:rFonts w:ascii="Arial" w:hAnsi="Arial" w:cs="Arial"/>
        </w:rPr>
        <w:t>Participants.</w:t>
      </w:r>
    </w:p>
    <w:p w14:paraId="1D51BB5C" w14:textId="13648675" w:rsidR="00526381" w:rsidRDefault="00DF47E8" w:rsidP="000C0BD5">
      <w:pPr>
        <w:spacing w:line="480" w:lineRule="auto"/>
        <w:rPr>
          <w:rFonts w:ascii="Arial" w:hAnsi="Arial" w:cs="Arial"/>
        </w:rPr>
      </w:pPr>
      <w:r>
        <w:rPr>
          <w:rFonts w:ascii="Arial" w:hAnsi="Arial" w:cs="Arial"/>
        </w:rPr>
        <w:t xml:space="preserve">      </w:t>
      </w:r>
      <w:proofErr w:type="gramStart"/>
      <w:r>
        <w:rPr>
          <w:rFonts w:ascii="Arial" w:hAnsi="Arial" w:cs="Arial"/>
        </w:rPr>
        <w:t>Twenty six</w:t>
      </w:r>
      <w:proofErr w:type="gramEnd"/>
      <w:r w:rsidR="00574FC9">
        <w:rPr>
          <w:rFonts w:ascii="Arial" w:hAnsi="Arial" w:cs="Arial"/>
        </w:rPr>
        <w:t xml:space="preserve"> participants were recruited from first year psychology students, 21 female and 5 male, with an age range of 18 to 60</w:t>
      </w:r>
      <w:r w:rsidR="003B0119">
        <w:rPr>
          <w:rFonts w:ascii="Arial" w:hAnsi="Arial" w:cs="Arial"/>
        </w:rPr>
        <w:t xml:space="preserve"> years</w:t>
      </w:r>
      <w:r w:rsidR="00574FC9">
        <w:rPr>
          <w:rFonts w:ascii="Arial" w:hAnsi="Arial" w:cs="Arial"/>
        </w:rPr>
        <w:t>.</w:t>
      </w:r>
      <w:r w:rsidR="003B0119">
        <w:rPr>
          <w:rFonts w:ascii="Arial" w:hAnsi="Arial" w:cs="Arial"/>
        </w:rPr>
        <w:t xml:space="preserve">    </w:t>
      </w:r>
      <w:r w:rsidR="00574FC9">
        <w:rPr>
          <w:rFonts w:ascii="Arial" w:hAnsi="Arial" w:cs="Arial"/>
        </w:rPr>
        <w:t xml:space="preserve"> M = 27.58</w:t>
      </w:r>
      <w:r w:rsidR="003B0119">
        <w:rPr>
          <w:rFonts w:ascii="Arial" w:hAnsi="Arial" w:cs="Arial"/>
        </w:rPr>
        <w:t xml:space="preserve">     SD = 11.13</w:t>
      </w:r>
    </w:p>
    <w:p w14:paraId="2E7C43C5" w14:textId="08681DF3" w:rsidR="00D36788" w:rsidRDefault="00D36788" w:rsidP="000C0BD5">
      <w:pPr>
        <w:spacing w:line="480" w:lineRule="auto"/>
        <w:rPr>
          <w:rFonts w:ascii="Arial" w:hAnsi="Arial" w:cs="Arial"/>
        </w:rPr>
      </w:pPr>
      <w:r w:rsidRPr="00D36788">
        <w:rPr>
          <w:rFonts w:ascii="Arial" w:hAnsi="Arial" w:cs="Arial"/>
        </w:rPr>
        <w:lastRenderedPageBreak/>
        <w:t>Design.</w:t>
      </w:r>
    </w:p>
    <w:p w14:paraId="7302FA75" w14:textId="094FA22A" w:rsidR="00EE2E2C" w:rsidRDefault="0010534A" w:rsidP="000C0BD5">
      <w:pPr>
        <w:spacing w:line="480" w:lineRule="auto"/>
        <w:rPr>
          <w:rFonts w:ascii="Arial" w:hAnsi="Arial" w:cs="Arial"/>
        </w:rPr>
      </w:pPr>
      <w:r>
        <w:rPr>
          <w:rFonts w:ascii="Arial" w:hAnsi="Arial" w:cs="Arial"/>
        </w:rPr>
        <w:t xml:space="preserve">      </w:t>
      </w:r>
      <w:r w:rsidR="00EE2E2C">
        <w:rPr>
          <w:rFonts w:ascii="Arial" w:hAnsi="Arial" w:cs="Arial"/>
        </w:rPr>
        <w:t>The study was designed to explore if individuals who display sensation seeking tendencies might be more likely to engage in dangerous and risky driving practices.</w:t>
      </w:r>
      <w:r w:rsidR="00526381">
        <w:rPr>
          <w:rFonts w:ascii="Arial" w:hAnsi="Arial" w:cs="Arial"/>
        </w:rPr>
        <w:t xml:space="preserve"> </w:t>
      </w:r>
      <w:r w:rsidR="00EE2E2C">
        <w:rPr>
          <w:rFonts w:ascii="Arial" w:hAnsi="Arial" w:cs="Arial"/>
        </w:rPr>
        <w:t xml:space="preserve">Using two sets of variables the </w:t>
      </w:r>
      <w:r w:rsidR="00526381">
        <w:rPr>
          <w:rFonts w:ascii="Arial" w:hAnsi="Arial" w:cs="Arial"/>
        </w:rPr>
        <w:t>researchers</w:t>
      </w:r>
      <w:r w:rsidR="00EE2E2C">
        <w:rPr>
          <w:rFonts w:ascii="Arial" w:hAnsi="Arial" w:cs="Arial"/>
        </w:rPr>
        <w:t xml:space="preserve"> would</w:t>
      </w:r>
      <w:r w:rsidR="00526381">
        <w:rPr>
          <w:rFonts w:ascii="Arial" w:hAnsi="Arial" w:cs="Arial"/>
        </w:rPr>
        <w:t xml:space="preserve"> carry out a statistical analysis and then apply</w:t>
      </w:r>
      <w:r w:rsidR="00EE2E2C">
        <w:rPr>
          <w:rFonts w:ascii="Arial" w:hAnsi="Arial" w:cs="Arial"/>
        </w:rPr>
        <w:t xml:space="preserve"> </w:t>
      </w:r>
      <w:r w:rsidR="00526381">
        <w:rPr>
          <w:rFonts w:ascii="Arial" w:hAnsi="Arial" w:cs="Arial"/>
        </w:rPr>
        <w:t xml:space="preserve">Pearson’s Product Moment Correlation. This would then establish a value for the strength of any identified correlation </w:t>
      </w:r>
      <w:proofErr w:type="gramStart"/>
      <w:r w:rsidR="00526381">
        <w:rPr>
          <w:rFonts w:ascii="Arial" w:hAnsi="Arial" w:cs="Arial"/>
        </w:rPr>
        <w:t>and also</w:t>
      </w:r>
      <w:proofErr w:type="gramEnd"/>
      <w:r w:rsidR="00526381">
        <w:rPr>
          <w:rFonts w:ascii="Arial" w:hAnsi="Arial" w:cs="Arial"/>
        </w:rPr>
        <w:t xml:space="preserve"> the significance of the relationship in these two variables. </w:t>
      </w:r>
    </w:p>
    <w:p w14:paraId="2A663924" w14:textId="77777777" w:rsidR="003B0119" w:rsidRPr="00D36788" w:rsidRDefault="003B0119" w:rsidP="000C0BD5">
      <w:pPr>
        <w:spacing w:line="480" w:lineRule="auto"/>
        <w:rPr>
          <w:rFonts w:ascii="Arial" w:hAnsi="Arial" w:cs="Arial"/>
        </w:rPr>
      </w:pPr>
    </w:p>
    <w:p w14:paraId="6887E2FC" w14:textId="266D62CD" w:rsidR="00D36788" w:rsidRDefault="00D36788" w:rsidP="000C0BD5">
      <w:pPr>
        <w:spacing w:line="480" w:lineRule="auto"/>
        <w:rPr>
          <w:rFonts w:ascii="Arial" w:hAnsi="Arial" w:cs="Arial"/>
        </w:rPr>
      </w:pPr>
      <w:r w:rsidRPr="00D36788">
        <w:rPr>
          <w:rFonts w:ascii="Arial" w:hAnsi="Arial" w:cs="Arial"/>
        </w:rPr>
        <w:t>Materials.</w:t>
      </w:r>
    </w:p>
    <w:p w14:paraId="4B2AF067" w14:textId="26B3734E" w:rsidR="00012DB3" w:rsidRDefault="0010534A" w:rsidP="000C0BD5">
      <w:pPr>
        <w:spacing w:line="480" w:lineRule="auto"/>
        <w:rPr>
          <w:rFonts w:ascii="Arial" w:eastAsia="Times New Roman" w:hAnsi="Arial" w:cs="Arial"/>
          <w:lang w:eastAsia="en-GB"/>
        </w:rPr>
      </w:pPr>
      <w:r>
        <w:rPr>
          <w:rFonts w:ascii="Arial" w:hAnsi="Arial" w:cs="Arial"/>
        </w:rPr>
        <w:t xml:space="preserve">      </w:t>
      </w:r>
      <w:r w:rsidR="00012DB3">
        <w:rPr>
          <w:rFonts w:ascii="Arial" w:hAnsi="Arial" w:cs="Arial"/>
        </w:rPr>
        <w:t xml:space="preserve">Several </w:t>
      </w:r>
      <w:r w:rsidR="007F67F5">
        <w:rPr>
          <w:rFonts w:ascii="Arial" w:hAnsi="Arial" w:cs="Arial"/>
        </w:rPr>
        <w:t>online</w:t>
      </w:r>
      <w:r w:rsidR="001B43A9">
        <w:rPr>
          <w:rFonts w:ascii="Arial" w:hAnsi="Arial" w:cs="Arial"/>
        </w:rPr>
        <w:t xml:space="preserve"> questionnaires were prepared</w:t>
      </w:r>
      <w:r w:rsidR="00012DB3">
        <w:rPr>
          <w:rFonts w:ascii="Arial" w:hAnsi="Arial" w:cs="Arial"/>
        </w:rPr>
        <w:t>, the first being a study information and consent form</w:t>
      </w:r>
      <w:r w:rsidR="00012DB3" w:rsidRPr="00012DB3">
        <w:rPr>
          <w:rFonts w:ascii="Arial" w:hAnsi="Arial" w:cs="Arial"/>
        </w:rPr>
        <w:t xml:space="preserve"> </w:t>
      </w:r>
      <w:r w:rsidR="00012DB3">
        <w:rPr>
          <w:rFonts w:ascii="Arial" w:hAnsi="Arial" w:cs="Arial"/>
        </w:rPr>
        <w:t xml:space="preserve">in which no specific details of the nature of study was included. Demographic information and information specific to the participants driving status, qualifications and driving frequency were then asked for on the second questionnaire. </w:t>
      </w:r>
      <w:r w:rsidR="00F135DF">
        <w:rPr>
          <w:rFonts w:ascii="Arial" w:hAnsi="Arial" w:cs="Arial"/>
        </w:rPr>
        <w:t>Further online questionnaires were provided containing</w:t>
      </w:r>
      <w:r w:rsidR="00900FA2">
        <w:rPr>
          <w:rFonts w:ascii="Arial" w:hAnsi="Arial" w:cs="Arial"/>
        </w:rPr>
        <w:t xml:space="preserve"> statements</w:t>
      </w:r>
      <w:r w:rsidR="00F135DF">
        <w:rPr>
          <w:rFonts w:ascii="Arial" w:hAnsi="Arial" w:cs="Arial"/>
        </w:rPr>
        <w:t xml:space="preserve"> about </w:t>
      </w:r>
      <w:r w:rsidR="00900FA2">
        <w:rPr>
          <w:rFonts w:ascii="Arial" w:hAnsi="Arial" w:cs="Arial"/>
        </w:rPr>
        <w:t xml:space="preserve">risky driving </w:t>
      </w:r>
      <w:r w:rsidR="00F135DF">
        <w:rPr>
          <w:rFonts w:ascii="Arial" w:hAnsi="Arial" w:cs="Arial"/>
        </w:rPr>
        <w:t xml:space="preserve">behaviours </w:t>
      </w:r>
      <w:r w:rsidR="00900FA2">
        <w:rPr>
          <w:rFonts w:ascii="Arial" w:hAnsi="Arial" w:cs="Arial"/>
        </w:rPr>
        <w:t xml:space="preserve">taken from, </w:t>
      </w:r>
      <w:proofErr w:type="spellStart"/>
      <w:r w:rsidR="00900FA2">
        <w:rPr>
          <w:rFonts w:ascii="Arial" w:hAnsi="Arial" w:cs="Arial"/>
        </w:rPr>
        <w:t>Ivers</w:t>
      </w:r>
      <w:proofErr w:type="spellEnd"/>
      <w:r w:rsidR="00900FA2">
        <w:fldChar w:fldCharType="begin"/>
      </w:r>
      <w:r w:rsidR="00900FA2">
        <w:instrText xml:space="preserve"> HYPERLINK "https://search-proquest-com.ezproxy.uwtsd.ac.uk/indexinglinkhandler/sng/au/Ivers,+Rebecca,+PhD/$N?accountid=130472" \o "Click to search for more items by this author" </w:instrText>
      </w:r>
      <w:r w:rsidR="00900FA2">
        <w:fldChar w:fldCharType="separate"/>
      </w:r>
      <w:r w:rsidR="00900FA2" w:rsidRPr="00242BB5">
        <w:rPr>
          <w:rFonts w:ascii="Arial" w:eastAsia="Times New Roman" w:hAnsi="Arial" w:cs="Arial"/>
          <w:u w:val="single"/>
          <w:lang w:eastAsia="en-GB"/>
        </w:rPr>
        <w:t>,</w:t>
      </w:r>
      <w:r w:rsidR="00900FA2">
        <w:rPr>
          <w:rFonts w:ascii="Arial" w:eastAsia="Times New Roman" w:hAnsi="Arial" w:cs="Arial"/>
          <w:u w:val="single"/>
          <w:lang w:eastAsia="en-GB"/>
        </w:rPr>
        <w:fldChar w:fldCharType="end"/>
      </w:r>
      <w:r w:rsidR="00900FA2" w:rsidRPr="00242BB5">
        <w:rPr>
          <w:rFonts w:ascii="Arial" w:eastAsia="Times New Roman" w:hAnsi="Arial" w:cs="Arial"/>
          <w:lang w:eastAsia="en-GB"/>
        </w:rPr>
        <w:t> </w:t>
      </w:r>
      <w:proofErr w:type="spellStart"/>
      <w:r w:rsidR="00900FA2">
        <w:fldChar w:fldCharType="begin"/>
      </w:r>
      <w:r w:rsidR="00900FA2">
        <w:instrText xml:space="preserve"> HYPERLINK "https://search-proquest-com.ezproxy.uwtsd.ac.uk/indexinglinkhandler/sng/au/Senserrick,+Teresa,+PhD/$N?accountid=130472" \o "Click to search for more items by this author" </w:instrText>
      </w:r>
      <w:r w:rsidR="00900FA2">
        <w:fldChar w:fldCharType="separate"/>
      </w:r>
      <w:r w:rsidR="00900FA2" w:rsidRPr="00242BB5">
        <w:rPr>
          <w:rFonts w:ascii="Arial" w:eastAsia="Times New Roman" w:hAnsi="Arial" w:cs="Arial"/>
          <w:u w:val="single"/>
          <w:lang w:eastAsia="en-GB"/>
        </w:rPr>
        <w:t>Senserrick</w:t>
      </w:r>
      <w:proofErr w:type="spellEnd"/>
      <w:r w:rsidR="00900FA2">
        <w:rPr>
          <w:rFonts w:ascii="Arial" w:eastAsia="Times New Roman" w:hAnsi="Arial" w:cs="Arial"/>
          <w:u w:val="single"/>
          <w:lang w:eastAsia="en-GB"/>
        </w:rPr>
        <w:t>,</w:t>
      </w:r>
      <w:r w:rsidR="00900FA2">
        <w:rPr>
          <w:rFonts w:ascii="Arial" w:eastAsia="Times New Roman" w:hAnsi="Arial" w:cs="Arial"/>
          <w:u w:val="single"/>
          <w:lang w:eastAsia="en-GB"/>
        </w:rPr>
        <w:fldChar w:fldCharType="end"/>
      </w:r>
      <w:r w:rsidR="00900FA2" w:rsidRPr="00242BB5">
        <w:rPr>
          <w:rFonts w:ascii="Arial" w:eastAsia="Times New Roman" w:hAnsi="Arial" w:cs="Arial"/>
          <w:lang w:eastAsia="en-GB"/>
        </w:rPr>
        <w:t> </w:t>
      </w:r>
      <w:proofErr w:type="spellStart"/>
      <w:r w:rsidR="00900FA2" w:rsidRPr="00242BB5">
        <w:rPr>
          <w:rFonts w:ascii="Arial" w:eastAsia="Times New Roman" w:hAnsi="Arial" w:cs="Arial"/>
          <w:lang w:eastAsia="en-GB"/>
        </w:rPr>
        <w:fldChar w:fldCharType="begin"/>
      </w:r>
      <w:r w:rsidR="00900FA2" w:rsidRPr="00242BB5">
        <w:rPr>
          <w:rFonts w:ascii="Arial" w:eastAsia="Times New Roman" w:hAnsi="Arial" w:cs="Arial"/>
          <w:lang w:eastAsia="en-GB"/>
        </w:rPr>
        <w:instrText xml:space="preserve"> HYPERLINK "https://search-proquest-com.ezproxy.uwtsd.ac.uk/indexinglinkhandler/sng/au/Boufous,+Soufiane,+PhD/$N?accountid=130472" \o "Click to search for more items by this author" </w:instrText>
      </w:r>
      <w:r w:rsidR="00900FA2" w:rsidRPr="00242BB5">
        <w:rPr>
          <w:rFonts w:ascii="Arial" w:eastAsia="Times New Roman" w:hAnsi="Arial" w:cs="Arial"/>
          <w:lang w:eastAsia="en-GB"/>
        </w:rPr>
        <w:fldChar w:fldCharType="separate"/>
      </w:r>
      <w:r w:rsidR="00900FA2" w:rsidRPr="00242BB5">
        <w:rPr>
          <w:rFonts w:ascii="Arial" w:eastAsia="Times New Roman" w:hAnsi="Arial" w:cs="Arial"/>
          <w:u w:val="single"/>
          <w:lang w:eastAsia="en-GB"/>
        </w:rPr>
        <w:t>Boufous</w:t>
      </w:r>
      <w:proofErr w:type="spellEnd"/>
      <w:r w:rsidR="00900FA2" w:rsidRPr="00242BB5">
        <w:rPr>
          <w:rFonts w:ascii="Arial" w:eastAsia="Times New Roman" w:hAnsi="Arial" w:cs="Arial"/>
          <w:u w:val="single"/>
          <w:lang w:eastAsia="en-GB"/>
        </w:rPr>
        <w:t xml:space="preserve">, </w:t>
      </w:r>
      <w:r w:rsidR="00900FA2" w:rsidRPr="00242BB5">
        <w:rPr>
          <w:rFonts w:ascii="Arial" w:eastAsia="Times New Roman" w:hAnsi="Arial" w:cs="Arial"/>
          <w:lang w:eastAsia="en-GB"/>
        </w:rPr>
        <w:fldChar w:fldCharType="end"/>
      </w:r>
      <w:hyperlink r:id="rId5" w:tooltip="Click to search for more items by this author" w:history="1">
        <w:r w:rsidR="00900FA2" w:rsidRPr="00242BB5">
          <w:rPr>
            <w:rFonts w:ascii="Arial" w:eastAsia="Times New Roman" w:hAnsi="Arial" w:cs="Arial"/>
            <w:u w:val="single"/>
            <w:lang w:eastAsia="en-GB"/>
          </w:rPr>
          <w:t>Stevenson,</w:t>
        </w:r>
      </w:hyperlink>
      <w:r w:rsidR="00900FA2" w:rsidRPr="00242BB5">
        <w:rPr>
          <w:rFonts w:ascii="Arial" w:eastAsia="Times New Roman" w:hAnsi="Arial" w:cs="Arial"/>
          <w:lang w:eastAsia="en-GB"/>
        </w:rPr>
        <w:t> </w:t>
      </w:r>
      <w:hyperlink r:id="rId6" w:tooltip="Click to search for more items by this author" w:history="1">
        <w:r w:rsidR="00900FA2" w:rsidRPr="00242BB5">
          <w:rPr>
            <w:rFonts w:ascii="Arial" w:eastAsia="Times New Roman" w:hAnsi="Arial" w:cs="Arial"/>
            <w:u w:val="single"/>
            <w:lang w:eastAsia="en-GB"/>
          </w:rPr>
          <w:t>Chen,</w:t>
        </w:r>
      </w:hyperlink>
      <w:r w:rsidR="00900FA2">
        <w:rPr>
          <w:rFonts w:ascii="Arial" w:eastAsia="Times New Roman" w:hAnsi="Arial" w:cs="Arial"/>
          <w:u w:val="single"/>
          <w:lang w:eastAsia="en-GB"/>
        </w:rPr>
        <w:t xml:space="preserve"> </w:t>
      </w:r>
      <w:r w:rsidR="00900FA2" w:rsidRPr="00242BB5">
        <w:rPr>
          <w:rFonts w:ascii="Arial" w:eastAsia="Times New Roman" w:hAnsi="Arial" w:cs="Arial"/>
          <w:lang w:eastAsia="en-GB"/>
        </w:rPr>
        <w:t>Woodward</w:t>
      </w:r>
      <w:r w:rsidR="00900FA2">
        <w:rPr>
          <w:rFonts w:ascii="Arial" w:eastAsia="Times New Roman" w:hAnsi="Arial" w:cs="Arial"/>
          <w:lang w:eastAsia="en-GB"/>
        </w:rPr>
        <w:t>,</w:t>
      </w:r>
      <w:r w:rsidR="00900FA2" w:rsidRPr="00242BB5">
        <w:rPr>
          <w:rFonts w:ascii="Arial" w:eastAsia="Times New Roman" w:hAnsi="Arial" w:cs="Arial"/>
          <w:lang w:eastAsia="en-GB"/>
        </w:rPr>
        <w:t xml:space="preserve"> &amp; Norton, (2009)</w:t>
      </w:r>
      <w:r w:rsidR="00900FA2" w:rsidRPr="00242BB5">
        <w:rPr>
          <w:rFonts w:ascii="Arial" w:eastAsia="Times New Roman" w:hAnsi="Arial" w:cs="Arial"/>
          <w:kern w:val="36"/>
          <w:lang w:eastAsia="en-GB"/>
        </w:rPr>
        <w:t xml:space="preserve"> Novice Drivers' Risky Driving Behavio</w:t>
      </w:r>
      <w:r w:rsidR="009E1B56">
        <w:rPr>
          <w:rFonts w:ascii="Arial" w:eastAsia="Times New Roman" w:hAnsi="Arial" w:cs="Arial"/>
          <w:kern w:val="36"/>
          <w:lang w:eastAsia="en-GB"/>
        </w:rPr>
        <w:t>u</w:t>
      </w:r>
      <w:r w:rsidR="00900FA2" w:rsidRPr="00242BB5">
        <w:rPr>
          <w:rFonts w:ascii="Arial" w:eastAsia="Times New Roman" w:hAnsi="Arial" w:cs="Arial"/>
          <w:kern w:val="36"/>
          <w:lang w:eastAsia="en-GB"/>
        </w:rPr>
        <w:t xml:space="preserve">r, Risk Perception, and Crash Risk: Findings From the DRIVE Study. </w:t>
      </w:r>
      <w:hyperlink r:id="rId7" w:tooltip="Click to search for more items from this journal" w:history="1">
        <w:r w:rsidR="00900FA2" w:rsidRPr="00900FA2">
          <w:rPr>
            <w:rFonts w:ascii="Arial" w:eastAsia="Times New Roman" w:hAnsi="Arial" w:cs="Arial"/>
            <w:bCs/>
            <w:i/>
            <w:lang w:eastAsia="en-GB"/>
          </w:rPr>
          <w:t>American Journal of Public Health</w:t>
        </w:r>
      </w:hyperlink>
      <w:r w:rsidR="00900FA2">
        <w:rPr>
          <w:rFonts w:ascii="Arial" w:eastAsia="Times New Roman" w:hAnsi="Arial" w:cs="Arial"/>
          <w:b/>
          <w:bCs/>
          <w:lang w:eastAsia="en-GB"/>
        </w:rPr>
        <w:t>.</w:t>
      </w:r>
      <w:r w:rsidR="00900FA2" w:rsidRPr="00242BB5">
        <w:rPr>
          <w:rFonts w:ascii="Arial" w:eastAsia="Times New Roman" w:hAnsi="Arial" w:cs="Arial"/>
          <w:lang w:eastAsia="en-GB"/>
        </w:rPr>
        <w:t>1638-44</w:t>
      </w:r>
      <w:r w:rsidR="00F135DF">
        <w:rPr>
          <w:rFonts w:ascii="Arial" w:eastAsia="Times New Roman" w:hAnsi="Arial" w:cs="Arial"/>
          <w:lang w:eastAsia="en-GB"/>
        </w:rPr>
        <w:t xml:space="preserve">., and secondly </w:t>
      </w:r>
      <w:r w:rsidR="00900FA2">
        <w:rPr>
          <w:rFonts w:ascii="Arial" w:eastAsia="Times New Roman" w:hAnsi="Arial" w:cs="Arial"/>
          <w:lang w:eastAsia="en-GB"/>
        </w:rPr>
        <w:t xml:space="preserve">statements from </w:t>
      </w:r>
      <w:r w:rsidR="007F67F5">
        <w:rPr>
          <w:rFonts w:ascii="Arial" w:eastAsia="Times New Roman" w:hAnsi="Arial" w:cs="Arial"/>
          <w:lang w:eastAsia="en-GB"/>
        </w:rPr>
        <w:t>t</w:t>
      </w:r>
      <w:r w:rsidR="00900FA2">
        <w:rPr>
          <w:rFonts w:ascii="Arial" w:eastAsia="Times New Roman" w:hAnsi="Arial" w:cs="Arial"/>
          <w:lang w:eastAsia="en-GB"/>
        </w:rPr>
        <w:t>he Brief sensation seeking scale (BSSS)</w:t>
      </w:r>
      <w:r w:rsidR="007F67F5">
        <w:rPr>
          <w:rFonts w:ascii="Arial" w:eastAsia="Times New Roman" w:hAnsi="Arial" w:cs="Arial"/>
          <w:lang w:eastAsia="en-GB"/>
        </w:rPr>
        <w:t>.</w:t>
      </w:r>
      <w:r w:rsidR="00900FA2">
        <w:rPr>
          <w:rFonts w:ascii="Arial" w:eastAsia="Times New Roman" w:hAnsi="Arial" w:cs="Arial"/>
          <w:lang w:eastAsia="en-GB"/>
        </w:rPr>
        <w:t xml:space="preserve"> Stephenson, Hoyle, Slater,</w:t>
      </w:r>
      <w:r w:rsidR="007F67F5">
        <w:rPr>
          <w:rFonts w:ascii="Arial" w:eastAsia="Times New Roman" w:hAnsi="Arial" w:cs="Arial"/>
          <w:lang w:eastAsia="en-GB"/>
        </w:rPr>
        <w:t xml:space="preserve"> </w:t>
      </w:r>
      <w:r w:rsidR="00900FA2">
        <w:rPr>
          <w:rFonts w:ascii="Arial" w:eastAsia="Times New Roman" w:hAnsi="Arial" w:cs="Arial"/>
          <w:lang w:eastAsia="en-GB"/>
        </w:rPr>
        <w:t xml:space="preserve">&amp; </w:t>
      </w:r>
      <w:proofErr w:type="spellStart"/>
      <w:r w:rsidR="00900FA2">
        <w:rPr>
          <w:rFonts w:ascii="Arial" w:eastAsia="Times New Roman" w:hAnsi="Arial" w:cs="Arial"/>
          <w:lang w:eastAsia="en-GB"/>
        </w:rPr>
        <w:t>Palmerson</w:t>
      </w:r>
      <w:proofErr w:type="spellEnd"/>
      <w:r w:rsidR="00900FA2">
        <w:rPr>
          <w:rFonts w:ascii="Arial" w:eastAsia="Times New Roman" w:hAnsi="Arial" w:cs="Arial"/>
          <w:lang w:eastAsia="en-GB"/>
        </w:rPr>
        <w:t>.</w:t>
      </w:r>
      <w:r w:rsidR="007F67F5">
        <w:rPr>
          <w:rFonts w:ascii="Arial" w:eastAsia="Times New Roman" w:hAnsi="Arial" w:cs="Arial"/>
          <w:lang w:eastAsia="en-GB"/>
        </w:rPr>
        <w:t xml:space="preserve"> </w:t>
      </w:r>
      <w:r w:rsidR="00900FA2">
        <w:rPr>
          <w:rFonts w:ascii="Arial" w:eastAsia="Times New Roman" w:hAnsi="Arial" w:cs="Arial"/>
          <w:lang w:eastAsia="en-GB"/>
        </w:rPr>
        <w:t xml:space="preserve">(2003) Brief measures of sensation seeking for screening and largescale </w:t>
      </w:r>
      <w:r w:rsidR="007F67F5">
        <w:rPr>
          <w:rFonts w:ascii="Arial" w:eastAsia="Times New Roman" w:hAnsi="Arial" w:cs="Arial"/>
          <w:lang w:eastAsia="en-GB"/>
        </w:rPr>
        <w:t xml:space="preserve">surveys. </w:t>
      </w:r>
      <w:r w:rsidR="007F67F5" w:rsidRPr="00900FA2">
        <w:rPr>
          <w:rFonts w:ascii="Arial" w:eastAsia="Times New Roman" w:hAnsi="Arial" w:cs="Arial"/>
          <w:i/>
          <w:lang w:eastAsia="en-GB"/>
        </w:rPr>
        <w:t>Drug</w:t>
      </w:r>
      <w:r w:rsidR="00900FA2" w:rsidRPr="00900FA2">
        <w:rPr>
          <w:rFonts w:ascii="Arial" w:eastAsia="Times New Roman" w:hAnsi="Arial" w:cs="Arial"/>
          <w:i/>
          <w:lang w:eastAsia="en-GB"/>
        </w:rPr>
        <w:t xml:space="preserve"> and alcohol</w:t>
      </w:r>
      <w:r w:rsidR="00900FA2">
        <w:rPr>
          <w:rFonts w:ascii="Arial" w:eastAsia="Times New Roman" w:hAnsi="Arial" w:cs="Arial"/>
          <w:lang w:eastAsia="en-GB"/>
        </w:rPr>
        <w:t xml:space="preserve"> </w:t>
      </w:r>
      <w:r w:rsidR="00900FA2" w:rsidRPr="00900FA2">
        <w:rPr>
          <w:rFonts w:ascii="Arial" w:eastAsia="Times New Roman" w:hAnsi="Arial" w:cs="Arial"/>
          <w:i/>
          <w:lang w:eastAsia="en-GB"/>
        </w:rPr>
        <w:t>dependency</w:t>
      </w:r>
      <w:r w:rsidR="00900FA2">
        <w:rPr>
          <w:rFonts w:ascii="Arial" w:eastAsia="Times New Roman" w:hAnsi="Arial" w:cs="Arial"/>
          <w:lang w:eastAsia="en-GB"/>
        </w:rPr>
        <w:t>,72, 279.288.</w:t>
      </w:r>
      <w:r w:rsidR="007F67F5">
        <w:rPr>
          <w:rFonts w:ascii="Arial" w:eastAsia="Times New Roman" w:hAnsi="Arial" w:cs="Arial"/>
          <w:lang w:eastAsia="en-GB"/>
        </w:rPr>
        <w:t xml:space="preserve"> Debrief information was also prepared.</w:t>
      </w:r>
    </w:p>
    <w:p w14:paraId="011505EA" w14:textId="6815BB80" w:rsidR="00012DB3" w:rsidRDefault="00012DB3" w:rsidP="000C0BD5">
      <w:pPr>
        <w:spacing w:line="480" w:lineRule="auto"/>
        <w:rPr>
          <w:rFonts w:ascii="Arial" w:hAnsi="Arial" w:cs="Arial"/>
        </w:rPr>
      </w:pPr>
      <w:r>
        <w:rPr>
          <w:rFonts w:ascii="Arial" w:hAnsi="Arial" w:cs="Arial"/>
        </w:rPr>
        <w:t xml:space="preserve"> </w:t>
      </w:r>
    </w:p>
    <w:p w14:paraId="5ED5EE32" w14:textId="02C616DB" w:rsidR="001B43A9" w:rsidRDefault="00012DB3" w:rsidP="000C0BD5">
      <w:pPr>
        <w:spacing w:line="480" w:lineRule="auto"/>
        <w:rPr>
          <w:rFonts w:ascii="Arial" w:hAnsi="Arial" w:cs="Arial"/>
        </w:rPr>
      </w:pPr>
      <w:r>
        <w:rPr>
          <w:rFonts w:ascii="Arial" w:hAnsi="Arial" w:cs="Arial"/>
        </w:rPr>
        <w:t xml:space="preserve"> </w:t>
      </w:r>
      <w:r w:rsidR="001B43A9">
        <w:rPr>
          <w:rFonts w:ascii="Arial" w:hAnsi="Arial" w:cs="Arial"/>
        </w:rPr>
        <w:t xml:space="preserve"> </w:t>
      </w:r>
      <w:r w:rsidR="00D36788" w:rsidRPr="00D36788">
        <w:rPr>
          <w:rFonts w:ascii="Arial" w:hAnsi="Arial" w:cs="Arial"/>
        </w:rPr>
        <w:t>Procedure.</w:t>
      </w:r>
      <w:r w:rsidR="00526381" w:rsidRPr="00526381">
        <w:rPr>
          <w:rFonts w:ascii="Arial" w:hAnsi="Arial" w:cs="Arial"/>
        </w:rPr>
        <w:t xml:space="preserve"> </w:t>
      </w:r>
    </w:p>
    <w:p w14:paraId="0BD93E38" w14:textId="3C9A40F8" w:rsidR="00100EC2" w:rsidRPr="00D36788" w:rsidRDefault="0010534A" w:rsidP="000C0BD5">
      <w:pPr>
        <w:spacing w:line="480" w:lineRule="auto"/>
        <w:rPr>
          <w:rFonts w:ascii="Arial" w:hAnsi="Arial" w:cs="Arial"/>
        </w:rPr>
      </w:pPr>
      <w:r>
        <w:rPr>
          <w:rFonts w:ascii="Arial" w:hAnsi="Arial" w:cs="Arial"/>
        </w:rPr>
        <w:t xml:space="preserve">        </w:t>
      </w:r>
      <w:r w:rsidR="001B43A9">
        <w:rPr>
          <w:rFonts w:ascii="Arial" w:hAnsi="Arial" w:cs="Arial"/>
        </w:rPr>
        <w:t xml:space="preserve">Participants </w:t>
      </w:r>
      <w:r w:rsidR="00F135DF">
        <w:rPr>
          <w:rFonts w:ascii="Arial" w:hAnsi="Arial" w:cs="Arial"/>
        </w:rPr>
        <w:t>requested to complete and submit the forms online. The i</w:t>
      </w:r>
      <w:r w:rsidR="001B43A9">
        <w:rPr>
          <w:rFonts w:ascii="Arial" w:hAnsi="Arial" w:cs="Arial"/>
        </w:rPr>
        <w:t xml:space="preserve">nformation and consent sheet along with a questionnaire to provide demographic </w:t>
      </w:r>
      <w:r w:rsidR="007F67F5">
        <w:rPr>
          <w:rFonts w:ascii="Arial" w:hAnsi="Arial" w:cs="Arial"/>
        </w:rPr>
        <w:t xml:space="preserve">details and </w:t>
      </w:r>
      <w:r w:rsidR="001B43A9">
        <w:rPr>
          <w:rFonts w:ascii="Arial" w:hAnsi="Arial" w:cs="Arial"/>
        </w:rPr>
        <w:t xml:space="preserve">information </w:t>
      </w:r>
      <w:r w:rsidR="007F67F5">
        <w:rPr>
          <w:rFonts w:ascii="Arial" w:hAnsi="Arial" w:cs="Arial"/>
        </w:rPr>
        <w:t>about their driving status an</w:t>
      </w:r>
      <w:r w:rsidR="00100EC2">
        <w:rPr>
          <w:rFonts w:ascii="Arial" w:hAnsi="Arial" w:cs="Arial"/>
        </w:rPr>
        <w:t>d</w:t>
      </w:r>
      <w:r w:rsidR="007F67F5">
        <w:rPr>
          <w:rFonts w:ascii="Arial" w:hAnsi="Arial" w:cs="Arial"/>
        </w:rPr>
        <w:t xml:space="preserve"> frequency of driving. Follo</w:t>
      </w:r>
      <w:r w:rsidR="00100EC2">
        <w:rPr>
          <w:rFonts w:ascii="Arial" w:hAnsi="Arial" w:cs="Arial"/>
        </w:rPr>
        <w:t xml:space="preserve">wed by the </w:t>
      </w:r>
      <w:r w:rsidR="00012DB3">
        <w:rPr>
          <w:rFonts w:ascii="Arial" w:hAnsi="Arial" w:cs="Arial"/>
        </w:rPr>
        <w:t xml:space="preserve">two sheets of statements concerning risky driving behaviour and </w:t>
      </w:r>
      <w:r w:rsidR="00100EC2">
        <w:rPr>
          <w:rFonts w:ascii="Arial" w:hAnsi="Arial" w:cs="Arial"/>
        </w:rPr>
        <w:t xml:space="preserve">sensation seeking behaviour. When the information </w:t>
      </w:r>
      <w:r w:rsidR="00100EC2">
        <w:rPr>
          <w:rFonts w:ascii="Arial" w:hAnsi="Arial" w:cs="Arial"/>
        </w:rPr>
        <w:lastRenderedPageBreak/>
        <w:t>had been submitted participants were given the debrief information and informed the aim of the study was to explore any relationship between individuals who scored high on the BCCS and risky driving practices. Participants were given the option to withdraw if they so wished. The data gathered was input on a scatterplot to examine and study the co-occurring variables.</w:t>
      </w:r>
    </w:p>
    <w:p w14:paraId="204BF950" w14:textId="6B4EF4A8" w:rsidR="00D36788" w:rsidRDefault="00D36788" w:rsidP="000C0BD5">
      <w:pPr>
        <w:spacing w:line="480" w:lineRule="auto"/>
        <w:rPr>
          <w:rFonts w:ascii="Arial" w:hAnsi="Arial" w:cs="Arial"/>
          <w:b/>
        </w:rPr>
      </w:pPr>
      <w:r w:rsidRPr="00D36788">
        <w:rPr>
          <w:rFonts w:ascii="Arial" w:hAnsi="Arial" w:cs="Arial"/>
          <w:b/>
        </w:rPr>
        <w:t>Results.</w:t>
      </w:r>
    </w:p>
    <w:p w14:paraId="6493CD2B" w14:textId="545CF90C" w:rsidR="003E08B8" w:rsidRDefault="0010534A" w:rsidP="000C0BD5">
      <w:pPr>
        <w:spacing w:line="480" w:lineRule="auto"/>
        <w:rPr>
          <w:rFonts w:ascii="Arial" w:hAnsi="Arial" w:cs="Arial"/>
        </w:rPr>
      </w:pPr>
      <w:r>
        <w:rPr>
          <w:rFonts w:ascii="Arial" w:hAnsi="Arial" w:cs="Arial"/>
        </w:rPr>
        <w:t xml:space="preserve">     </w:t>
      </w:r>
      <w:r w:rsidR="00EF0E5A" w:rsidRPr="00EF0E5A">
        <w:rPr>
          <w:rFonts w:ascii="Arial" w:hAnsi="Arial" w:cs="Arial"/>
        </w:rPr>
        <w:t>When the relationship between sensation seeking and risky driving was investigated using Pearson product-moment correlation coefficient. It was found that there was only a very weak negative correlation between the two variables</w:t>
      </w:r>
      <w:r w:rsidR="00EF0E5A" w:rsidRPr="00EF0E5A">
        <w:rPr>
          <w:rFonts w:ascii="Arial" w:hAnsi="Arial" w:cs="Arial"/>
          <w:i/>
        </w:rPr>
        <w:t>, r</w:t>
      </w:r>
      <w:r w:rsidR="00EF0E5A" w:rsidRPr="00EF0E5A">
        <w:rPr>
          <w:rFonts w:ascii="Arial" w:hAnsi="Arial" w:cs="Arial"/>
        </w:rPr>
        <w:t xml:space="preserve"> = -0.076, n = 26, </w:t>
      </w:r>
      <w:r w:rsidR="00EF0E5A" w:rsidRPr="00EF0E5A">
        <w:rPr>
          <w:rFonts w:ascii="Arial" w:hAnsi="Arial" w:cs="Arial"/>
          <w:i/>
        </w:rPr>
        <w:t xml:space="preserve">p = </w:t>
      </w:r>
      <w:r w:rsidR="00EF0E5A" w:rsidRPr="00EF0E5A">
        <w:rPr>
          <w:rFonts w:ascii="Arial" w:hAnsi="Arial" w:cs="Arial"/>
        </w:rPr>
        <w:t>0.712</w:t>
      </w:r>
      <w:r w:rsidR="009E1B56">
        <w:rPr>
          <w:rFonts w:ascii="Arial" w:hAnsi="Arial" w:cs="Arial"/>
        </w:rPr>
        <w:t>. This was contrary to the expected result and those found in other studies.</w:t>
      </w:r>
    </w:p>
    <w:p w14:paraId="2E467FC7" w14:textId="77777777" w:rsidR="00A57717" w:rsidRDefault="0010534A" w:rsidP="000C0BD5">
      <w:pPr>
        <w:spacing w:line="480" w:lineRule="auto"/>
        <w:rPr>
          <w:rFonts w:ascii="Arial" w:hAnsi="Arial" w:cs="Arial"/>
        </w:rPr>
      </w:pPr>
      <w:r>
        <w:rPr>
          <w:rFonts w:ascii="Arial" w:hAnsi="Arial" w:cs="Arial"/>
        </w:rPr>
        <w:t xml:space="preserve">     </w:t>
      </w:r>
      <w:r w:rsidR="003E08B8">
        <w:rPr>
          <w:rFonts w:ascii="Arial" w:hAnsi="Arial" w:cs="Arial"/>
        </w:rPr>
        <w:t xml:space="preserve">For the purposes of our study we </w:t>
      </w:r>
      <w:proofErr w:type="gramStart"/>
      <w:r w:rsidR="003E08B8">
        <w:rPr>
          <w:rFonts w:ascii="Arial" w:hAnsi="Arial" w:cs="Arial"/>
        </w:rPr>
        <w:t>have to</w:t>
      </w:r>
      <w:proofErr w:type="gramEnd"/>
      <w:r w:rsidR="003E08B8">
        <w:rPr>
          <w:rFonts w:ascii="Arial" w:hAnsi="Arial" w:cs="Arial"/>
        </w:rPr>
        <w:t xml:space="preserve"> reject the hypotheses that there is a relationship between sensation seeking and the likelihood of engaging in risky driving behaviours.</w:t>
      </w:r>
    </w:p>
    <w:p w14:paraId="6ABBE496" w14:textId="7EDD3B2A" w:rsidR="003D23B9" w:rsidRPr="00EF0E5A" w:rsidRDefault="006C2919" w:rsidP="000C0BD5">
      <w:pPr>
        <w:spacing w:line="480" w:lineRule="auto"/>
        <w:rPr>
          <w:rFonts w:ascii="Arial" w:hAnsi="Arial" w:cs="Arial"/>
        </w:rPr>
      </w:pPr>
      <w:r>
        <w:rPr>
          <w:rFonts w:ascii="Arial" w:hAnsi="Arial" w:cs="Arial"/>
        </w:rPr>
        <w:t>The s</w:t>
      </w:r>
      <w:r w:rsidR="000C0BD5">
        <w:rPr>
          <w:rFonts w:ascii="Arial" w:hAnsi="Arial" w:cs="Arial"/>
        </w:rPr>
        <w:t xml:space="preserve">catterplot </w:t>
      </w:r>
      <w:r>
        <w:rPr>
          <w:rFonts w:ascii="Arial" w:hAnsi="Arial" w:cs="Arial"/>
        </w:rPr>
        <w:t xml:space="preserve">created </w:t>
      </w:r>
      <w:r w:rsidR="000C0BD5">
        <w:rPr>
          <w:rFonts w:ascii="Arial" w:hAnsi="Arial" w:cs="Arial"/>
        </w:rPr>
        <w:t>illustra</w:t>
      </w:r>
      <w:r>
        <w:rPr>
          <w:rFonts w:ascii="Arial" w:hAnsi="Arial" w:cs="Arial"/>
        </w:rPr>
        <w:t>tes</w:t>
      </w:r>
      <w:r w:rsidR="000C0BD5">
        <w:rPr>
          <w:rFonts w:ascii="Arial" w:hAnsi="Arial" w:cs="Arial"/>
        </w:rPr>
        <w:t xml:space="preserve"> </w:t>
      </w:r>
      <w:r>
        <w:rPr>
          <w:rFonts w:ascii="Arial" w:hAnsi="Arial" w:cs="Arial"/>
        </w:rPr>
        <w:t>there was no correlation between sensation seeking and risky driving in the data collected in the study.</w:t>
      </w:r>
      <w:bookmarkStart w:id="0" w:name="_GoBack"/>
      <w:bookmarkEnd w:id="0"/>
      <w:r w:rsidR="003D23B9">
        <w:rPr>
          <w:rFonts w:ascii="Arial" w:hAnsi="Arial" w:cs="Arial"/>
          <w:noProof/>
        </w:rPr>
        <w:drawing>
          <wp:inline distT="0" distB="0" distL="0" distR="0" wp14:anchorId="7F4E0A8E" wp14:editId="1C533B35">
            <wp:extent cx="5810250" cy="353377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F8B1FB" w14:textId="2EAAD978" w:rsidR="00D974C9" w:rsidRDefault="009E1B56" w:rsidP="000C0BD5">
      <w:pPr>
        <w:spacing w:line="480" w:lineRule="auto"/>
        <w:rPr>
          <w:rFonts w:ascii="Arial" w:hAnsi="Arial" w:cs="Arial"/>
          <w:b/>
        </w:rPr>
      </w:pPr>
      <w:r>
        <w:rPr>
          <w:rFonts w:ascii="Arial" w:hAnsi="Arial" w:cs="Arial"/>
          <w:b/>
        </w:rPr>
        <w:lastRenderedPageBreak/>
        <w:t>D</w:t>
      </w:r>
      <w:r w:rsidR="00D71786" w:rsidRPr="00526381">
        <w:rPr>
          <w:rFonts w:ascii="Arial" w:hAnsi="Arial" w:cs="Arial"/>
          <w:b/>
        </w:rPr>
        <w:t>iscussio</w:t>
      </w:r>
      <w:r w:rsidR="006E55C9">
        <w:rPr>
          <w:rFonts w:ascii="Arial" w:hAnsi="Arial" w:cs="Arial"/>
          <w:b/>
        </w:rPr>
        <w:t>n</w:t>
      </w:r>
      <w:r w:rsidR="00D974C9">
        <w:rPr>
          <w:rFonts w:ascii="Arial" w:hAnsi="Arial" w:cs="Arial"/>
          <w:b/>
        </w:rPr>
        <w:t>.</w:t>
      </w:r>
    </w:p>
    <w:p w14:paraId="778BA36C" w14:textId="43B5D801" w:rsidR="006E55C9" w:rsidRPr="003E08B8" w:rsidRDefault="0010534A" w:rsidP="000C0BD5">
      <w:pPr>
        <w:spacing w:line="480" w:lineRule="auto"/>
        <w:rPr>
          <w:rFonts w:ascii="Arial" w:hAnsi="Arial" w:cs="Arial"/>
        </w:rPr>
      </w:pPr>
      <w:r>
        <w:rPr>
          <w:rFonts w:ascii="Arial" w:hAnsi="Arial" w:cs="Arial"/>
        </w:rPr>
        <w:t xml:space="preserve">     </w:t>
      </w:r>
      <w:r w:rsidR="00D974C9">
        <w:rPr>
          <w:rFonts w:ascii="Arial" w:hAnsi="Arial" w:cs="Arial"/>
        </w:rPr>
        <w:t>T</w:t>
      </w:r>
      <w:r w:rsidR="009E1B56">
        <w:rPr>
          <w:rFonts w:ascii="Arial" w:hAnsi="Arial" w:cs="Arial"/>
        </w:rPr>
        <w:t>he results shown from this study</w:t>
      </w:r>
      <w:r w:rsidR="006E55C9">
        <w:rPr>
          <w:rFonts w:ascii="Arial" w:hAnsi="Arial" w:cs="Arial"/>
        </w:rPr>
        <w:t xml:space="preserve"> on the scatter plot</w:t>
      </w:r>
      <w:r w:rsidR="00D974C9">
        <w:rPr>
          <w:rFonts w:ascii="Arial" w:hAnsi="Arial" w:cs="Arial"/>
        </w:rPr>
        <w:t xml:space="preserve"> created using </w:t>
      </w:r>
      <w:r w:rsidR="006E55C9">
        <w:rPr>
          <w:rFonts w:ascii="Arial" w:hAnsi="Arial" w:cs="Arial"/>
        </w:rPr>
        <w:t xml:space="preserve">our two sets of scores </w:t>
      </w:r>
      <w:r w:rsidR="00D974C9">
        <w:rPr>
          <w:rFonts w:ascii="Arial" w:hAnsi="Arial" w:cs="Arial"/>
        </w:rPr>
        <w:t xml:space="preserve">would indicate little or no correlation between sets </w:t>
      </w:r>
      <w:r w:rsidR="003E08B8">
        <w:rPr>
          <w:rFonts w:ascii="Arial" w:hAnsi="Arial" w:cs="Arial"/>
        </w:rPr>
        <w:t>i.e.</w:t>
      </w:r>
      <w:r w:rsidR="00D974C9">
        <w:rPr>
          <w:rFonts w:ascii="Arial" w:hAnsi="Arial" w:cs="Arial"/>
        </w:rPr>
        <w:t xml:space="preserve"> sensation seeking and risky driving</w:t>
      </w:r>
      <w:r w:rsidR="006E55C9">
        <w:rPr>
          <w:rFonts w:ascii="Arial" w:hAnsi="Arial" w:cs="Arial"/>
        </w:rPr>
        <w:t>. Analysis of the scores using Pearson’s Product moment</w:t>
      </w:r>
      <w:r w:rsidR="00D974C9">
        <w:rPr>
          <w:rFonts w:ascii="Arial" w:hAnsi="Arial" w:cs="Arial"/>
        </w:rPr>
        <w:t xml:space="preserve"> further</w:t>
      </w:r>
      <w:r w:rsidR="006E55C9">
        <w:rPr>
          <w:rFonts w:ascii="Arial" w:hAnsi="Arial" w:cs="Arial"/>
        </w:rPr>
        <w:t xml:space="preserve"> confirms this</w:t>
      </w:r>
      <w:r w:rsidR="00D974C9">
        <w:rPr>
          <w:rFonts w:ascii="Arial" w:hAnsi="Arial" w:cs="Arial"/>
        </w:rPr>
        <w:t>,</w:t>
      </w:r>
      <w:r w:rsidR="006E55C9">
        <w:rPr>
          <w:rFonts w:ascii="Arial" w:hAnsi="Arial" w:cs="Arial"/>
        </w:rPr>
        <w:t xml:space="preserve"> producing </w:t>
      </w:r>
      <w:r w:rsidR="009E1B56">
        <w:rPr>
          <w:rFonts w:ascii="Arial" w:hAnsi="Arial" w:cs="Arial"/>
        </w:rPr>
        <w:t>only a very weak negative correlation wi</w:t>
      </w:r>
      <w:r w:rsidR="006E55C9">
        <w:rPr>
          <w:rFonts w:ascii="Arial" w:hAnsi="Arial" w:cs="Arial"/>
        </w:rPr>
        <w:t>t</w:t>
      </w:r>
      <w:r w:rsidR="009E1B56">
        <w:rPr>
          <w:rFonts w:ascii="Arial" w:hAnsi="Arial" w:cs="Arial"/>
        </w:rPr>
        <w:t>h</w:t>
      </w:r>
      <w:r w:rsidR="006E55C9">
        <w:rPr>
          <w:rFonts w:ascii="Arial" w:hAnsi="Arial" w:cs="Arial"/>
        </w:rPr>
        <w:t xml:space="preserve"> the</w:t>
      </w:r>
      <w:r w:rsidR="009E1B56">
        <w:rPr>
          <w:rFonts w:ascii="Arial" w:hAnsi="Arial" w:cs="Arial"/>
        </w:rPr>
        <w:t xml:space="preserve"> no significan</w:t>
      </w:r>
      <w:r w:rsidR="006E55C9">
        <w:rPr>
          <w:rFonts w:ascii="Arial" w:hAnsi="Arial" w:cs="Arial"/>
        </w:rPr>
        <w:t xml:space="preserve">t probability that our two variables are related. </w:t>
      </w:r>
    </w:p>
    <w:p w14:paraId="431DA2B0" w14:textId="4D8A44F8" w:rsidR="003F1F87" w:rsidRDefault="0010534A" w:rsidP="000C0BD5">
      <w:pPr>
        <w:spacing w:line="480" w:lineRule="auto"/>
        <w:rPr>
          <w:rFonts w:ascii="Arial" w:hAnsi="Arial" w:cs="Arial"/>
        </w:rPr>
      </w:pPr>
      <w:r>
        <w:rPr>
          <w:rFonts w:ascii="Arial" w:hAnsi="Arial" w:cs="Arial"/>
        </w:rPr>
        <w:t xml:space="preserve">     </w:t>
      </w:r>
      <w:r w:rsidR="009E1B56">
        <w:rPr>
          <w:rFonts w:ascii="Arial" w:hAnsi="Arial" w:cs="Arial"/>
        </w:rPr>
        <w:t>Previous studies</w:t>
      </w:r>
      <w:r w:rsidR="006E55C9">
        <w:rPr>
          <w:rFonts w:ascii="Arial" w:hAnsi="Arial" w:cs="Arial"/>
        </w:rPr>
        <w:t xml:space="preserve"> however ha</w:t>
      </w:r>
      <w:r w:rsidR="00A9630E">
        <w:rPr>
          <w:rFonts w:ascii="Arial" w:hAnsi="Arial" w:cs="Arial"/>
        </w:rPr>
        <w:t>ve</w:t>
      </w:r>
      <w:r w:rsidR="006E55C9">
        <w:rPr>
          <w:rFonts w:ascii="Arial" w:hAnsi="Arial" w:cs="Arial"/>
        </w:rPr>
        <w:t xml:space="preserve"> produced r</w:t>
      </w:r>
      <w:r w:rsidR="00A9630E">
        <w:rPr>
          <w:rFonts w:ascii="Arial" w:hAnsi="Arial" w:cs="Arial"/>
        </w:rPr>
        <w:t>e</w:t>
      </w:r>
      <w:r w:rsidR="006E55C9">
        <w:rPr>
          <w:rFonts w:ascii="Arial" w:hAnsi="Arial" w:cs="Arial"/>
        </w:rPr>
        <w:t>sults which suggest the opposite to be the case. Jonah (1997) in his review of 40 studies</w:t>
      </w:r>
      <w:r w:rsidR="00A9630E">
        <w:rPr>
          <w:rFonts w:ascii="Arial" w:hAnsi="Arial" w:cs="Arial"/>
        </w:rPr>
        <w:t xml:space="preserve"> </w:t>
      </w:r>
      <w:r w:rsidR="00C43426">
        <w:rPr>
          <w:rFonts w:ascii="Arial" w:hAnsi="Arial" w:cs="Arial"/>
        </w:rPr>
        <w:t xml:space="preserve">into this topic </w:t>
      </w:r>
      <w:r w:rsidR="00A9630E">
        <w:rPr>
          <w:rFonts w:ascii="Arial" w:hAnsi="Arial" w:cs="Arial"/>
        </w:rPr>
        <w:t xml:space="preserve">found that </w:t>
      </w:r>
      <w:r w:rsidR="00C43426">
        <w:rPr>
          <w:rFonts w:ascii="Arial" w:hAnsi="Arial" w:cs="Arial"/>
        </w:rPr>
        <w:t>only 4 of these failed to find significant relationship between sensation seeking and as least some risky driving practices,</w:t>
      </w:r>
      <w:r w:rsidR="00A9630E">
        <w:rPr>
          <w:rFonts w:ascii="Arial" w:hAnsi="Arial" w:cs="Arial"/>
        </w:rPr>
        <w:t xml:space="preserve"> such as speeding or not wearing a seat belt. </w:t>
      </w:r>
      <w:r w:rsidR="00C43426">
        <w:rPr>
          <w:rFonts w:ascii="Arial" w:hAnsi="Arial" w:cs="Arial"/>
        </w:rPr>
        <w:t xml:space="preserve">Whilst in their study in </w:t>
      </w:r>
      <w:r w:rsidR="009302C1">
        <w:rPr>
          <w:rFonts w:ascii="Arial" w:hAnsi="Arial" w:cs="Arial"/>
        </w:rPr>
        <w:t>2002</w:t>
      </w:r>
      <w:r w:rsidR="00C43426">
        <w:rPr>
          <w:rFonts w:ascii="Arial" w:hAnsi="Arial" w:cs="Arial"/>
        </w:rPr>
        <w:t xml:space="preserve"> </w:t>
      </w:r>
      <w:proofErr w:type="spellStart"/>
      <w:r w:rsidR="00C43426">
        <w:t>Ulleberg</w:t>
      </w:r>
      <w:proofErr w:type="spellEnd"/>
      <w:r w:rsidR="00C43426">
        <w:t xml:space="preserve"> &amp; </w:t>
      </w:r>
      <w:proofErr w:type="spellStart"/>
      <w:r w:rsidR="00C43426">
        <w:t>Rundmo</w:t>
      </w:r>
      <w:proofErr w:type="spellEnd"/>
      <w:r w:rsidR="009302C1">
        <w:t xml:space="preserve"> </w:t>
      </w:r>
      <w:r w:rsidR="009302C1" w:rsidRPr="00D974C9">
        <w:rPr>
          <w:rFonts w:ascii="Arial" w:hAnsi="Arial" w:cs="Arial"/>
        </w:rPr>
        <w:t>found drivers who scored high on sensation seeking</w:t>
      </w:r>
      <w:r w:rsidR="00C43426" w:rsidRPr="00D974C9">
        <w:rPr>
          <w:rFonts w:ascii="Arial" w:hAnsi="Arial" w:cs="Arial"/>
        </w:rPr>
        <w:t xml:space="preserve"> were</w:t>
      </w:r>
      <w:r w:rsidR="00C43426" w:rsidRPr="00C43426">
        <w:rPr>
          <w:rFonts w:ascii="Arial" w:hAnsi="Arial" w:cs="Arial"/>
        </w:rPr>
        <w:t xml:space="preserve"> </w:t>
      </w:r>
      <w:r w:rsidR="009302C1">
        <w:rPr>
          <w:rFonts w:ascii="Arial" w:hAnsi="Arial" w:cs="Arial"/>
        </w:rPr>
        <w:t>linked to risk taking whist driving and displayed a negative approach to traffic and road safety. They suggested a possible cause of this may be that sensation seekers might look for an element of excitement even whilst driving, this inevitably leading to dangerous or risky driving.</w:t>
      </w:r>
      <w:r w:rsidR="00C43426" w:rsidRPr="00C43426">
        <w:rPr>
          <w:rFonts w:ascii="Arial" w:hAnsi="Arial" w:cs="Arial"/>
        </w:rPr>
        <w:t xml:space="preserve"> </w:t>
      </w:r>
    </w:p>
    <w:p w14:paraId="3B196D22" w14:textId="12C09A8A" w:rsidR="00526381" w:rsidRDefault="006E55C9" w:rsidP="000C0BD5">
      <w:pPr>
        <w:spacing w:line="480" w:lineRule="auto"/>
        <w:rPr>
          <w:rFonts w:ascii="Arial" w:hAnsi="Arial" w:cs="Arial"/>
        </w:rPr>
      </w:pPr>
      <w:r>
        <w:rPr>
          <w:rFonts w:ascii="Arial" w:hAnsi="Arial" w:cs="Arial"/>
        </w:rPr>
        <w:t xml:space="preserve"> </w:t>
      </w:r>
      <w:r w:rsidR="009E1B56">
        <w:rPr>
          <w:rFonts w:ascii="Arial" w:hAnsi="Arial" w:cs="Arial"/>
        </w:rPr>
        <w:t xml:space="preserve"> </w:t>
      </w:r>
    </w:p>
    <w:p w14:paraId="7FD49D8E" w14:textId="1F39A251" w:rsidR="00540D11" w:rsidRDefault="0010534A" w:rsidP="000C0BD5">
      <w:pPr>
        <w:spacing w:after="0" w:line="480" w:lineRule="auto"/>
        <w:rPr>
          <w:rFonts w:ascii="Arial" w:hAnsi="Arial" w:cs="Arial"/>
        </w:rPr>
      </w:pPr>
      <w:r>
        <w:rPr>
          <w:rFonts w:ascii="Arial" w:hAnsi="Arial" w:cs="Arial"/>
        </w:rPr>
        <w:t xml:space="preserve">     </w:t>
      </w:r>
      <w:r w:rsidR="00D974C9">
        <w:rPr>
          <w:rFonts w:ascii="Arial" w:hAnsi="Arial" w:cs="Arial"/>
        </w:rPr>
        <w:t xml:space="preserve">However, Hatfield, Fernandes, &amp; </w:t>
      </w:r>
      <w:proofErr w:type="gramStart"/>
      <w:r w:rsidR="00D974C9">
        <w:rPr>
          <w:rFonts w:ascii="Arial" w:hAnsi="Arial" w:cs="Arial"/>
        </w:rPr>
        <w:t>Job,(</w:t>
      </w:r>
      <w:proofErr w:type="gramEnd"/>
      <w:r w:rsidR="00D974C9">
        <w:rPr>
          <w:rFonts w:ascii="Arial" w:hAnsi="Arial" w:cs="Arial"/>
        </w:rPr>
        <w:t xml:space="preserve"> 2014) reported in their study </w:t>
      </w:r>
      <w:r w:rsidR="00540D11">
        <w:rPr>
          <w:rFonts w:ascii="Arial" w:hAnsi="Arial" w:cs="Arial"/>
        </w:rPr>
        <w:t>on thrill and adventure seeking</w:t>
      </w:r>
      <w:r w:rsidR="00E93D2F">
        <w:rPr>
          <w:rFonts w:ascii="Arial" w:hAnsi="Arial" w:cs="Arial"/>
        </w:rPr>
        <w:t xml:space="preserve"> that</w:t>
      </w:r>
      <w:r w:rsidR="00540D11">
        <w:rPr>
          <w:rFonts w:ascii="Arial" w:hAnsi="Arial" w:cs="Arial"/>
        </w:rPr>
        <w:t xml:space="preserve"> whereas they found high thrill and adventure seeking individuals were significantly associated with not wearing their se</w:t>
      </w:r>
      <w:r w:rsidR="00BD7DFB">
        <w:rPr>
          <w:rFonts w:ascii="Arial" w:hAnsi="Arial" w:cs="Arial"/>
        </w:rPr>
        <w:t>a</w:t>
      </w:r>
      <w:r w:rsidR="00540D11">
        <w:rPr>
          <w:rFonts w:ascii="Arial" w:hAnsi="Arial" w:cs="Arial"/>
        </w:rPr>
        <w:t>t belt</w:t>
      </w:r>
      <w:r w:rsidR="00BD7DFB">
        <w:rPr>
          <w:rFonts w:ascii="Arial" w:hAnsi="Arial" w:cs="Arial"/>
        </w:rPr>
        <w:t>s</w:t>
      </w:r>
      <w:r w:rsidR="00540D11">
        <w:rPr>
          <w:rFonts w:ascii="Arial" w:hAnsi="Arial" w:cs="Arial"/>
        </w:rPr>
        <w:t xml:space="preserve">, there was no not </w:t>
      </w:r>
      <w:r w:rsidR="00BD7DFB">
        <w:rPr>
          <w:rFonts w:ascii="Arial" w:hAnsi="Arial" w:cs="Arial"/>
        </w:rPr>
        <w:t>significant association to</w:t>
      </w:r>
      <w:r w:rsidR="00540D11">
        <w:rPr>
          <w:rFonts w:ascii="Arial" w:hAnsi="Arial" w:cs="Arial"/>
        </w:rPr>
        <w:t xml:space="preserve"> </w:t>
      </w:r>
      <w:r w:rsidR="00BD7DFB">
        <w:rPr>
          <w:rFonts w:ascii="Arial" w:hAnsi="Arial" w:cs="Arial"/>
        </w:rPr>
        <w:t>other</w:t>
      </w:r>
      <w:r w:rsidR="00540D11">
        <w:rPr>
          <w:rFonts w:ascii="Arial" w:hAnsi="Arial" w:cs="Arial"/>
        </w:rPr>
        <w:t xml:space="preserve"> aspect</w:t>
      </w:r>
      <w:r w:rsidR="00BD7DFB">
        <w:rPr>
          <w:rFonts w:ascii="Arial" w:hAnsi="Arial" w:cs="Arial"/>
        </w:rPr>
        <w:t>s</w:t>
      </w:r>
      <w:r w:rsidR="00540D11">
        <w:rPr>
          <w:rFonts w:ascii="Arial" w:hAnsi="Arial" w:cs="Arial"/>
        </w:rPr>
        <w:t xml:space="preserve"> of </w:t>
      </w:r>
      <w:r w:rsidR="00BD7DFB">
        <w:rPr>
          <w:rFonts w:ascii="Arial" w:hAnsi="Arial" w:cs="Arial"/>
        </w:rPr>
        <w:t xml:space="preserve">dangerous </w:t>
      </w:r>
      <w:r w:rsidR="00540D11">
        <w:rPr>
          <w:rFonts w:ascii="Arial" w:hAnsi="Arial" w:cs="Arial"/>
        </w:rPr>
        <w:t>driving</w:t>
      </w:r>
      <w:r w:rsidR="00BD7DFB">
        <w:rPr>
          <w:rFonts w:ascii="Arial" w:hAnsi="Arial" w:cs="Arial"/>
        </w:rPr>
        <w:t>, namely driving at speed , driv</w:t>
      </w:r>
      <w:r w:rsidR="00B4011C">
        <w:rPr>
          <w:rFonts w:ascii="Arial" w:hAnsi="Arial" w:cs="Arial"/>
        </w:rPr>
        <w:t>ing</w:t>
      </w:r>
      <w:r w:rsidR="00BD7DFB">
        <w:rPr>
          <w:rFonts w:ascii="Arial" w:hAnsi="Arial" w:cs="Arial"/>
        </w:rPr>
        <w:t xml:space="preserve"> af</w:t>
      </w:r>
      <w:r w:rsidR="00B4011C">
        <w:rPr>
          <w:rFonts w:ascii="Arial" w:hAnsi="Arial" w:cs="Arial"/>
        </w:rPr>
        <w:t>ter</w:t>
      </w:r>
      <w:r w:rsidR="00BD7DFB">
        <w:rPr>
          <w:rFonts w:ascii="Arial" w:hAnsi="Arial" w:cs="Arial"/>
        </w:rPr>
        <w:t xml:space="preserve"> having consumed alcohol, </w:t>
      </w:r>
      <w:r w:rsidR="00B4011C">
        <w:rPr>
          <w:rFonts w:ascii="Arial" w:hAnsi="Arial" w:cs="Arial"/>
        </w:rPr>
        <w:t>or</w:t>
      </w:r>
      <w:r w:rsidR="00BD7DFB">
        <w:rPr>
          <w:rFonts w:ascii="Arial" w:hAnsi="Arial" w:cs="Arial"/>
        </w:rPr>
        <w:t xml:space="preserve"> driving when tired.</w:t>
      </w:r>
    </w:p>
    <w:p w14:paraId="01F55B41" w14:textId="53CF11AF" w:rsidR="009302C1" w:rsidRDefault="009302C1" w:rsidP="000C0BD5">
      <w:pPr>
        <w:spacing w:line="480" w:lineRule="auto"/>
        <w:rPr>
          <w:rFonts w:ascii="Arial" w:hAnsi="Arial" w:cs="Arial"/>
        </w:rPr>
      </w:pPr>
    </w:p>
    <w:p w14:paraId="49E6437C" w14:textId="77777777" w:rsidR="00540D11" w:rsidRDefault="00540D11" w:rsidP="000C0BD5">
      <w:pPr>
        <w:spacing w:line="480" w:lineRule="auto"/>
        <w:rPr>
          <w:rFonts w:ascii="Arial" w:hAnsi="Arial" w:cs="Arial"/>
        </w:rPr>
      </w:pPr>
    </w:p>
    <w:p w14:paraId="48F1329F" w14:textId="182FC3CC" w:rsidR="006E55C9" w:rsidRDefault="0010534A" w:rsidP="000C0BD5">
      <w:pPr>
        <w:spacing w:line="480" w:lineRule="auto"/>
        <w:rPr>
          <w:rFonts w:ascii="Arial" w:hAnsi="Arial" w:cs="Arial"/>
        </w:rPr>
      </w:pPr>
      <w:r>
        <w:rPr>
          <w:rFonts w:ascii="Arial" w:hAnsi="Arial" w:cs="Arial"/>
        </w:rPr>
        <w:t xml:space="preserve">     </w:t>
      </w:r>
      <w:r w:rsidR="006E55C9" w:rsidRPr="006E55C9">
        <w:rPr>
          <w:rFonts w:ascii="Arial" w:hAnsi="Arial" w:cs="Arial"/>
        </w:rPr>
        <w:t>It can b</w:t>
      </w:r>
      <w:r w:rsidR="00A9630E">
        <w:rPr>
          <w:rFonts w:ascii="Arial" w:hAnsi="Arial" w:cs="Arial"/>
        </w:rPr>
        <w:t xml:space="preserve">e suggested </w:t>
      </w:r>
      <w:r w:rsidR="006E55C9" w:rsidRPr="006E55C9">
        <w:rPr>
          <w:rFonts w:ascii="Arial" w:hAnsi="Arial" w:cs="Arial"/>
        </w:rPr>
        <w:t>that a possible cause f</w:t>
      </w:r>
      <w:r w:rsidR="00A9630E">
        <w:rPr>
          <w:rFonts w:ascii="Arial" w:hAnsi="Arial" w:cs="Arial"/>
        </w:rPr>
        <w:t>or</w:t>
      </w:r>
      <w:r w:rsidR="006E55C9" w:rsidRPr="006E55C9">
        <w:rPr>
          <w:rFonts w:ascii="Arial" w:hAnsi="Arial" w:cs="Arial"/>
        </w:rPr>
        <w:t xml:space="preserve"> this </w:t>
      </w:r>
      <w:r w:rsidR="00A9630E" w:rsidRPr="006E55C9">
        <w:rPr>
          <w:rFonts w:ascii="Arial" w:hAnsi="Arial" w:cs="Arial"/>
        </w:rPr>
        <w:t>d</w:t>
      </w:r>
      <w:r w:rsidR="00A9630E">
        <w:rPr>
          <w:rFonts w:ascii="Arial" w:hAnsi="Arial" w:cs="Arial"/>
        </w:rPr>
        <w:t>i</w:t>
      </w:r>
      <w:r w:rsidR="00A9630E" w:rsidRPr="006E55C9">
        <w:rPr>
          <w:rFonts w:ascii="Arial" w:hAnsi="Arial" w:cs="Arial"/>
        </w:rPr>
        <w:t>fference</w:t>
      </w:r>
      <w:r w:rsidR="006E55C9" w:rsidRPr="006E55C9">
        <w:rPr>
          <w:rFonts w:ascii="Arial" w:hAnsi="Arial" w:cs="Arial"/>
        </w:rPr>
        <w:t xml:space="preserve"> may be the small sample</w:t>
      </w:r>
      <w:r w:rsidR="00BD7DFB">
        <w:rPr>
          <w:rFonts w:ascii="Arial" w:hAnsi="Arial" w:cs="Arial"/>
        </w:rPr>
        <w:t xml:space="preserve"> set</w:t>
      </w:r>
      <w:r w:rsidR="006E55C9" w:rsidRPr="006E55C9">
        <w:rPr>
          <w:rFonts w:ascii="Arial" w:hAnsi="Arial" w:cs="Arial"/>
        </w:rPr>
        <w:t xml:space="preserve"> used in our study</w:t>
      </w:r>
      <w:r w:rsidR="00BD7DFB">
        <w:rPr>
          <w:rFonts w:ascii="Arial" w:hAnsi="Arial" w:cs="Arial"/>
        </w:rPr>
        <w:t>, the mean number of participants in Jonah’s review of 40 studies being</w:t>
      </w:r>
      <w:r w:rsidR="00813EC8">
        <w:rPr>
          <w:rFonts w:ascii="Arial" w:hAnsi="Arial" w:cs="Arial"/>
        </w:rPr>
        <w:t xml:space="preserve"> 525.5 and</w:t>
      </w:r>
      <w:r w:rsidR="00BD7DFB">
        <w:rPr>
          <w:rFonts w:ascii="Arial" w:hAnsi="Arial" w:cs="Arial"/>
        </w:rPr>
        <w:t>,</w:t>
      </w:r>
      <w:r w:rsidR="00813EC8">
        <w:rPr>
          <w:rFonts w:ascii="Arial" w:hAnsi="Arial" w:cs="Arial"/>
        </w:rPr>
        <w:t xml:space="preserve"> the </w:t>
      </w:r>
      <w:r w:rsidR="00813EC8" w:rsidRPr="00D36788">
        <w:rPr>
          <w:rFonts w:ascii="Arial" w:hAnsi="Arial" w:cs="Arial"/>
        </w:rPr>
        <w:t xml:space="preserve">study undertaken by Dahlen, Martin, Ragan, </w:t>
      </w:r>
      <w:r w:rsidR="00EC2C3C">
        <w:rPr>
          <w:rFonts w:ascii="Arial" w:hAnsi="Arial" w:cs="Arial"/>
        </w:rPr>
        <w:t>and</w:t>
      </w:r>
      <w:r w:rsidR="00813EC8" w:rsidRPr="00D36788">
        <w:rPr>
          <w:rFonts w:ascii="Arial" w:hAnsi="Arial" w:cs="Arial"/>
        </w:rPr>
        <w:t xml:space="preserve"> Kuhlman (2004)</w:t>
      </w:r>
      <w:r w:rsidR="00813EC8">
        <w:rPr>
          <w:rFonts w:ascii="Arial" w:hAnsi="Arial" w:cs="Arial"/>
        </w:rPr>
        <w:t xml:space="preserve"> was conducted on 224 participants</w:t>
      </w:r>
      <w:r w:rsidR="00813EC8" w:rsidRPr="00D36788">
        <w:rPr>
          <w:rFonts w:ascii="Arial" w:hAnsi="Arial" w:cs="Arial"/>
        </w:rPr>
        <w:t>.</w:t>
      </w:r>
      <w:r w:rsidR="00813EC8">
        <w:rPr>
          <w:rFonts w:ascii="Arial" w:hAnsi="Arial" w:cs="Arial"/>
        </w:rPr>
        <w:t xml:space="preserve"> It can</w:t>
      </w:r>
      <w:r w:rsidR="00813EC8" w:rsidRPr="00D36788">
        <w:rPr>
          <w:rFonts w:ascii="Arial" w:hAnsi="Arial" w:cs="Arial"/>
        </w:rPr>
        <w:t xml:space="preserve"> </w:t>
      </w:r>
      <w:r w:rsidR="00BD7DFB">
        <w:rPr>
          <w:rFonts w:ascii="Arial" w:hAnsi="Arial" w:cs="Arial"/>
        </w:rPr>
        <w:t xml:space="preserve">also </w:t>
      </w:r>
      <w:r w:rsidR="00813EC8">
        <w:rPr>
          <w:rFonts w:ascii="Arial" w:hAnsi="Arial" w:cs="Arial"/>
        </w:rPr>
        <w:t xml:space="preserve">be noted that </w:t>
      </w:r>
      <w:r w:rsidR="00BD7DFB">
        <w:rPr>
          <w:rFonts w:ascii="Arial" w:hAnsi="Arial" w:cs="Arial"/>
        </w:rPr>
        <w:t xml:space="preserve">the questions specific to our study </w:t>
      </w:r>
      <w:r w:rsidR="00BD7DFB">
        <w:rPr>
          <w:rFonts w:ascii="Arial" w:hAnsi="Arial" w:cs="Arial"/>
        </w:rPr>
        <w:lastRenderedPageBreak/>
        <w:t xml:space="preserve">did not encompass </w:t>
      </w:r>
      <w:r w:rsidR="00813EC8">
        <w:rPr>
          <w:rFonts w:ascii="Arial" w:hAnsi="Arial" w:cs="Arial"/>
        </w:rPr>
        <w:t>as</w:t>
      </w:r>
      <w:r w:rsidR="00BD7DFB">
        <w:rPr>
          <w:rFonts w:ascii="Arial" w:hAnsi="Arial" w:cs="Arial"/>
        </w:rPr>
        <w:t xml:space="preserve"> wide</w:t>
      </w:r>
      <w:r w:rsidR="00813EC8">
        <w:rPr>
          <w:rFonts w:ascii="Arial" w:hAnsi="Arial" w:cs="Arial"/>
        </w:rPr>
        <w:t xml:space="preserve"> a </w:t>
      </w:r>
      <w:r w:rsidR="00BD7DFB">
        <w:rPr>
          <w:rFonts w:ascii="Arial" w:hAnsi="Arial" w:cs="Arial"/>
        </w:rPr>
        <w:t>range of risky driv</w:t>
      </w:r>
      <w:r w:rsidR="00813EC8">
        <w:rPr>
          <w:rFonts w:ascii="Arial" w:hAnsi="Arial" w:cs="Arial"/>
        </w:rPr>
        <w:t>i</w:t>
      </w:r>
      <w:r w:rsidR="00BD7DFB">
        <w:rPr>
          <w:rFonts w:ascii="Arial" w:hAnsi="Arial" w:cs="Arial"/>
        </w:rPr>
        <w:t>ng practices,</w:t>
      </w:r>
      <w:r w:rsidR="00813EC8">
        <w:rPr>
          <w:rFonts w:ascii="Arial" w:hAnsi="Arial" w:cs="Arial"/>
        </w:rPr>
        <w:t xml:space="preserve"> </w:t>
      </w:r>
      <w:r w:rsidR="00BD7DFB">
        <w:rPr>
          <w:rFonts w:ascii="Arial" w:hAnsi="Arial" w:cs="Arial"/>
        </w:rPr>
        <w:t xml:space="preserve">so </w:t>
      </w:r>
      <w:r w:rsidR="00813EC8">
        <w:rPr>
          <w:rFonts w:ascii="Arial" w:hAnsi="Arial" w:cs="Arial"/>
        </w:rPr>
        <w:t>whereas</w:t>
      </w:r>
      <w:r w:rsidR="00BD7DFB">
        <w:rPr>
          <w:rFonts w:ascii="Arial" w:hAnsi="Arial" w:cs="Arial"/>
        </w:rPr>
        <w:t xml:space="preserve"> driving at </w:t>
      </w:r>
      <w:proofErr w:type="gramStart"/>
      <w:r w:rsidR="00BD7DFB">
        <w:rPr>
          <w:rFonts w:ascii="Arial" w:hAnsi="Arial" w:cs="Arial"/>
        </w:rPr>
        <w:t>speed  and</w:t>
      </w:r>
      <w:proofErr w:type="gramEnd"/>
      <w:r w:rsidR="00BD7DFB">
        <w:rPr>
          <w:rFonts w:ascii="Arial" w:hAnsi="Arial" w:cs="Arial"/>
        </w:rPr>
        <w:t xml:space="preserve"> not we</w:t>
      </w:r>
      <w:r w:rsidR="00D37A77">
        <w:rPr>
          <w:rFonts w:ascii="Arial" w:hAnsi="Arial" w:cs="Arial"/>
        </w:rPr>
        <w:t>ar</w:t>
      </w:r>
      <w:r w:rsidR="00BD7DFB">
        <w:rPr>
          <w:rFonts w:ascii="Arial" w:hAnsi="Arial" w:cs="Arial"/>
        </w:rPr>
        <w:t>ing</w:t>
      </w:r>
      <w:r w:rsidR="00D37A77">
        <w:rPr>
          <w:rFonts w:ascii="Arial" w:hAnsi="Arial" w:cs="Arial"/>
        </w:rPr>
        <w:t xml:space="preserve"> </w:t>
      </w:r>
      <w:r w:rsidR="00BD7DFB">
        <w:rPr>
          <w:rFonts w:ascii="Arial" w:hAnsi="Arial" w:cs="Arial"/>
        </w:rPr>
        <w:t xml:space="preserve">a seat belt formed part of the </w:t>
      </w:r>
      <w:r w:rsidR="00813EC8">
        <w:rPr>
          <w:rFonts w:ascii="Arial" w:hAnsi="Arial" w:cs="Arial"/>
        </w:rPr>
        <w:t>questionnaire</w:t>
      </w:r>
      <w:r w:rsidR="00BD7DFB">
        <w:rPr>
          <w:rFonts w:ascii="Arial" w:hAnsi="Arial" w:cs="Arial"/>
        </w:rPr>
        <w:t>, the topic of driving af</w:t>
      </w:r>
      <w:r w:rsidR="00813EC8">
        <w:rPr>
          <w:rFonts w:ascii="Arial" w:hAnsi="Arial" w:cs="Arial"/>
        </w:rPr>
        <w:t>t</w:t>
      </w:r>
      <w:r w:rsidR="00BD7DFB">
        <w:rPr>
          <w:rFonts w:ascii="Arial" w:hAnsi="Arial" w:cs="Arial"/>
        </w:rPr>
        <w:t>er consuming alcohol and als</w:t>
      </w:r>
      <w:r w:rsidR="00813EC8">
        <w:rPr>
          <w:rFonts w:ascii="Arial" w:hAnsi="Arial" w:cs="Arial"/>
        </w:rPr>
        <w:t>o</w:t>
      </w:r>
      <w:r w:rsidR="00BD7DFB">
        <w:rPr>
          <w:rFonts w:ascii="Arial" w:hAnsi="Arial" w:cs="Arial"/>
        </w:rPr>
        <w:t xml:space="preserve"> the aspect of driving when tired</w:t>
      </w:r>
      <w:r w:rsidR="007F4199">
        <w:rPr>
          <w:rFonts w:ascii="Arial" w:hAnsi="Arial" w:cs="Arial"/>
        </w:rPr>
        <w:t>,</w:t>
      </w:r>
      <w:r w:rsidR="00813EC8" w:rsidRPr="00813EC8">
        <w:rPr>
          <w:rFonts w:ascii="Arial" w:hAnsi="Arial" w:cs="Arial"/>
        </w:rPr>
        <w:t xml:space="preserve"> </w:t>
      </w:r>
      <w:r w:rsidR="00813EC8">
        <w:rPr>
          <w:rFonts w:ascii="Arial" w:hAnsi="Arial" w:cs="Arial"/>
        </w:rPr>
        <w:t>issues raised in other studies, were not included in this study.</w:t>
      </w:r>
      <w:r w:rsidR="00540D11">
        <w:rPr>
          <w:rFonts w:ascii="Arial" w:hAnsi="Arial" w:cs="Arial"/>
        </w:rPr>
        <w:t xml:space="preserve"> </w:t>
      </w:r>
    </w:p>
    <w:p w14:paraId="515C840E" w14:textId="6269CB74" w:rsidR="007F4199" w:rsidRDefault="0010534A" w:rsidP="000C0BD5">
      <w:pPr>
        <w:spacing w:line="480" w:lineRule="auto"/>
        <w:rPr>
          <w:rFonts w:ascii="Arial" w:hAnsi="Arial" w:cs="Arial"/>
        </w:rPr>
      </w:pPr>
      <w:r>
        <w:rPr>
          <w:rFonts w:ascii="Arial" w:hAnsi="Arial" w:cs="Arial"/>
        </w:rPr>
        <w:t xml:space="preserve">     </w:t>
      </w:r>
      <w:r w:rsidR="007F4199">
        <w:rPr>
          <w:rFonts w:ascii="Arial" w:hAnsi="Arial" w:cs="Arial"/>
        </w:rPr>
        <w:t xml:space="preserve"> A further explanation for the unexpected result may be due in part to </w:t>
      </w:r>
      <w:r w:rsidR="00D37A77">
        <w:rPr>
          <w:rFonts w:ascii="Arial" w:hAnsi="Arial" w:cs="Arial"/>
        </w:rPr>
        <w:t>the mean age for our study sample</w:t>
      </w:r>
      <w:r w:rsidR="007F4199">
        <w:rPr>
          <w:rFonts w:ascii="Arial" w:hAnsi="Arial" w:cs="Arial"/>
        </w:rPr>
        <w:t>, which was</w:t>
      </w:r>
      <w:r w:rsidR="00D37A77">
        <w:rPr>
          <w:rFonts w:ascii="Arial" w:hAnsi="Arial" w:cs="Arial"/>
        </w:rPr>
        <w:t xml:space="preserve"> 27.58 SD 11.13.</w:t>
      </w:r>
      <w:r w:rsidR="007F4199">
        <w:rPr>
          <w:rFonts w:ascii="Arial" w:hAnsi="Arial" w:cs="Arial"/>
        </w:rPr>
        <w:t xml:space="preserve"> </w:t>
      </w:r>
      <w:r w:rsidR="00D37A77">
        <w:rPr>
          <w:rFonts w:ascii="Arial" w:hAnsi="Arial" w:cs="Arial"/>
        </w:rPr>
        <w:t xml:space="preserve"> In a study conducted </w:t>
      </w:r>
      <w:r w:rsidR="00EC2C3C">
        <w:rPr>
          <w:rFonts w:ascii="Arial" w:hAnsi="Arial" w:cs="Arial"/>
        </w:rPr>
        <w:t xml:space="preserve">in 2017 by Hassan, </w:t>
      </w:r>
      <w:proofErr w:type="spellStart"/>
      <w:r w:rsidR="00EC2C3C">
        <w:rPr>
          <w:rFonts w:ascii="Arial" w:hAnsi="Arial" w:cs="Arial"/>
        </w:rPr>
        <w:t>Vinodkumar</w:t>
      </w:r>
      <w:proofErr w:type="spellEnd"/>
      <w:r w:rsidR="00EC2C3C">
        <w:rPr>
          <w:rFonts w:ascii="Arial" w:hAnsi="Arial" w:cs="Arial"/>
        </w:rPr>
        <w:t>, and Vinod</w:t>
      </w:r>
      <w:r w:rsidR="00C66292">
        <w:rPr>
          <w:rFonts w:ascii="Arial" w:hAnsi="Arial" w:cs="Arial"/>
        </w:rPr>
        <w:t xml:space="preserve">, it was found that drivers over the age of </w:t>
      </w:r>
      <w:r w:rsidR="003E08B8">
        <w:rPr>
          <w:rFonts w:ascii="Arial" w:hAnsi="Arial" w:cs="Arial"/>
        </w:rPr>
        <w:t>twenty-five</w:t>
      </w:r>
      <w:r w:rsidR="00C66292">
        <w:rPr>
          <w:rFonts w:ascii="Arial" w:hAnsi="Arial" w:cs="Arial"/>
        </w:rPr>
        <w:t xml:space="preserve"> display a higher safety attitude in traffic when compared to drivers under </w:t>
      </w:r>
      <w:proofErr w:type="gramStart"/>
      <w:r w:rsidR="00C66292">
        <w:rPr>
          <w:rFonts w:ascii="Arial" w:hAnsi="Arial" w:cs="Arial"/>
        </w:rPr>
        <w:t>twenty five</w:t>
      </w:r>
      <w:proofErr w:type="gramEnd"/>
      <w:r w:rsidR="00C66292">
        <w:rPr>
          <w:rFonts w:ascii="Arial" w:hAnsi="Arial" w:cs="Arial"/>
        </w:rPr>
        <w:t xml:space="preserve"> years, who were more prone to sensation seeking, driving dangerously or whilst drunk,</w:t>
      </w:r>
      <w:r w:rsidR="003E08B8">
        <w:rPr>
          <w:rFonts w:ascii="Arial" w:hAnsi="Arial" w:cs="Arial"/>
        </w:rPr>
        <w:t xml:space="preserve"> </w:t>
      </w:r>
      <w:r w:rsidR="00C66292">
        <w:rPr>
          <w:rFonts w:ascii="Arial" w:hAnsi="Arial" w:cs="Arial"/>
        </w:rPr>
        <w:t>or using a cell phone whilst driving.</w:t>
      </w:r>
    </w:p>
    <w:p w14:paraId="63B93388" w14:textId="44A4DFFB" w:rsidR="003E08B8" w:rsidRDefault="0010534A" w:rsidP="000C0BD5">
      <w:pPr>
        <w:spacing w:line="480" w:lineRule="auto"/>
        <w:rPr>
          <w:rFonts w:ascii="Arial" w:hAnsi="Arial" w:cs="Arial"/>
        </w:rPr>
      </w:pPr>
      <w:r>
        <w:rPr>
          <w:rFonts w:ascii="Arial" w:hAnsi="Arial" w:cs="Arial"/>
        </w:rPr>
        <w:t xml:space="preserve">     </w:t>
      </w:r>
      <w:r w:rsidR="00B41E9D">
        <w:rPr>
          <w:rFonts w:ascii="Arial" w:hAnsi="Arial" w:cs="Arial"/>
        </w:rPr>
        <w:t xml:space="preserve">Our findings indicate that if </w:t>
      </w:r>
      <w:r w:rsidR="003E08B8">
        <w:rPr>
          <w:rFonts w:ascii="Arial" w:hAnsi="Arial" w:cs="Arial"/>
        </w:rPr>
        <w:t>a</w:t>
      </w:r>
      <w:r w:rsidR="00B41E9D">
        <w:rPr>
          <w:rFonts w:ascii="Arial" w:hAnsi="Arial" w:cs="Arial"/>
        </w:rPr>
        <w:t>ny</w:t>
      </w:r>
      <w:r w:rsidR="003E08B8">
        <w:rPr>
          <w:rFonts w:ascii="Arial" w:hAnsi="Arial" w:cs="Arial"/>
        </w:rPr>
        <w:t xml:space="preserve"> furt</w:t>
      </w:r>
      <w:r w:rsidR="00B41E9D">
        <w:rPr>
          <w:rFonts w:ascii="Arial" w:hAnsi="Arial" w:cs="Arial"/>
        </w:rPr>
        <w:t>h</w:t>
      </w:r>
      <w:r w:rsidR="003E08B8">
        <w:rPr>
          <w:rFonts w:ascii="Arial" w:hAnsi="Arial" w:cs="Arial"/>
        </w:rPr>
        <w:t xml:space="preserve">er study is undertaken </w:t>
      </w:r>
      <w:r w:rsidR="00B41E9D">
        <w:rPr>
          <w:rFonts w:ascii="Arial" w:hAnsi="Arial" w:cs="Arial"/>
        </w:rPr>
        <w:t>to test this theory it might consider using a</w:t>
      </w:r>
      <w:r w:rsidR="003E08B8">
        <w:rPr>
          <w:rFonts w:ascii="Arial" w:hAnsi="Arial" w:cs="Arial"/>
        </w:rPr>
        <w:t xml:space="preserve"> larger sample base</w:t>
      </w:r>
      <w:r w:rsidR="00B41E9D">
        <w:rPr>
          <w:rFonts w:ascii="Arial" w:hAnsi="Arial" w:cs="Arial"/>
        </w:rPr>
        <w:t xml:space="preserve"> to gather a greater data base of information and to also consider incorporating a greater range of issues in the questionnaires. </w:t>
      </w:r>
      <w:r w:rsidR="003E08B8">
        <w:rPr>
          <w:rFonts w:ascii="Arial" w:hAnsi="Arial" w:cs="Arial"/>
        </w:rPr>
        <w:t xml:space="preserve"> </w:t>
      </w:r>
    </w:p>
    <w:p w14:paraId="198633AC" w14:textId="77777777" w:rsidR="003E08B8" w:rsidRDefault="003E08B8" w:rsidP="000C0BD5">
      <w:pPr>
        <w:spacing w:line="480" w:lineRule="auto"/>
        <w:rPr>
          <w:rFonts w:ascii="Arial" w:hAnsi="Arial" w:cs="Arial"/>
        </w:rPr>
      </w:pPr>
    </w:p>
    <w:p w14:paraId="5AD76F68" w14:textId="66DF92CB" w:rsidR="00C66292" w:rsidRDefault="00C66292" w:rsidP="000C0BD5">
      <w:pPr>
        <w:spacing w:line="480" w:lineRule="auto"/>
        <w:rPr>
          <w:rFonts w:ascii="Arial" w:hAnsi="Arial" w:cs="Arial"/>
        </w:rPr>
      </w:pPr>
      <w:r>
        <w:rPr>
          <w:rFonts w:ascii="Arial" w:hAnsi="Arial" w:cs="Arial"/>
        </w:rPr>
        <w:t>.</w:t>
      </w:r>
    </w:p>
    <w:p w14:paraId="3BF3D5C9" w14:textId="77777777" w:rsidR="00C66292" w:rsidRDefault="00C66292" w:rsidP="000C0BD5">
      <w:pPr>
        <w:spacing w:line="480" w:lineRule="auto"/>
        <w:rPr>
          <w:rFonts w:ascii="Arial" w:hAnsi="Arial" w:cs="Arial"/>
        </w:rPr>
      </w:pPr>
    </w:p>
    <w:p w14:paraId="291B63AA" w14:textId="61A0BA9A" w:rsidR="00D37A77" w:rsidRDefault="00D37A77" w:rsidP="000C0BD5">
      <w:pPr>
        <w:spacing w:line="480" w:lineRule="auto"/>
        <w:rPr>
          <w:rFonts w:ascii="Arial" w:hAnsi="Arial" w:cs="Arial"/>
        </w:rPr>
      </w:pPr>
    </w:p>
    <w:p w14:paraId="6E238075" w14:textId="6303F287" w:rsidR="00A57717" w:rsidRDefault="00A57717" w:rsidP="000C0BD5">
      <w:pPr>
        <w:spacing w:line="480" w:lineRule="auto"/>
        <w:rPr>
          <w:rFonts w:ascii="Arial" w:hAnsi="Arial" w:cs="Arial"/>
        </w:rPr>
      </w:pPr>
    </w:p>
    <w:p w14:paraId="297BFFC8" w14:textId="15107439" w:rsidR="00A57717" w:rsidRDefault="00A57717" w:rsidP="000C0BD5">
      <w:pPr>
        <w:spacing w:line="480" w:lineRule="auto"/>
        <w:rPr>
          <w:rFonts w:ascii="Arial" w:hAnsi="Arial" w:cs="Arial"/>
        </w:rPr>
      </w:pPr>
    </w:p>
    <w:p w14:paraId="33477D02" w14:textId="77777777" w:rsidR="00A57717" w:rsidRDefault="00A57717" w:rsidP="000C0BD5">
      <w:pPr>
        <w:spacing w:line="480" w:lineRule="auto"/>
        <w:rPr>
          <w:rFonts w:ascii="Arial" w:hAnsi="Arial" w:cs="Arial"/>
        </w:rPr>
      </w:pPr>
    </w:p>
    <w:p w14:paraId="5AC3F8AA" w14:textId="77777777" w:rsidR="007F4199" w:rsidRPr="006E55C9" w:rsidRDefault="007F4199" w:rsidP="000C0BD5">
      <w:pPr>
        <w:spacing w:line="480" w:lineRule="auto"/>
        <w:rPr>
          <w:rFonts w:ascii="Arial" w:hAnsi="Arial" w:cs="Arial"/>
        </w:rPr>
      </w:pPr>
    </w:p>
    <w:p w14:paraId="06C2927A" w14:textId="2AF99CED" w:rsidR="00DE274E" w:rsidRPr="00526381" w:rsidRDefault="00DE274E" w:rsidP="000C0BD5">
      <w:pPr>
        <w:spacing w:line="480" w:lineRule="auto"/>
        <w:rPr>
          <w:rFonts w:ascii="Arial" w:hAnsi="Arial" w:cs="Arial"/>
        </w:rPr>
      </w:pPr>
    </w:p>
    <w:p w14:paraId="4505EC31" w14:textId="0F42E134" w:rsidR="00D71786" w:rsidRPr="00526381" w:rsidRDefault="00D71786" w:rsidP="000C0BD5">
      <w:pPr>
        <w:spacing w:line="480" w:lineRule="auto"/>
        <w:rPr>
          <w:rFonts w:ascii="Arial" w:hAnsi="Arial" w:cs="Arial"/>
        </w:rPr>
      </w:pPr>
    </w:p>
    <w:p w14:paraId="35CA8F61" w14:textId="11B7F9B1" w:rsidR="00DA31F4" w:rsidRDefault="00DE274E" w:rsidP="000C0BD5">
      <w:pPr>
        <w:spacing w:line="480" w:lineRule="auto"/>
        <w:rPr>
          <w:rFonts w:ascii="Arial" w:hAnsi="Arial" w:cs="Arial"/>
          <w:b/>
        </w:rPr>
      </w:pPr>
      <w:r w:rsidRPr="00526381">
        <w:rPr>
          <w:rFonts w:ascii="Arial" w:hAnsi="Arial" w:cs="Arial"/>
          <w:b/>
        </w:rPr>
        <w:lastRenderedPageBreak/>
        <w:t>Reference list.</w:t>
      </w:r>
    </w:p>
    <w:p w14:paraId="59F2BD9C" w14:textId="77777777" w:rsidR="00DA57F1" w:rsidRDefault="00DA57F1" w:rsidP="000C0BD5">
      <w:pPr>
        <w:spacing w:line="480" w:lineRule="auto"/>
        <w:rPr>
          <w:rFonts w:ascii="Arial" w:hAnsi="Arial" w:cs="Arial"/>
          <w:b/>
        </w:rPr>
      </w:pPr>
    </w:p>
    <w:p w14:paraId="171962B3" w14:textId="04317D53" w:rsidR="00615A53" w:rsidRDefault="00DA57F1" w:rsidP="000C0BD5">
      <w:pPr>
        <w:spacing w:line="480" w:lineRule="auto"/>
        <w:rPr>
          <w:rFonts w:ascii="Arial" w:hAnsi="Arial" w:cs="Arial"/>
          <w:i/>
        </w:rPr>
      </w:pPr>
      <w:r w:rsidRPr="00DA57F1">
        <w:rPr>
          <w:rFonts w:ascii="Arial" w:hAnsi="Arial" w:cs="Arial"/>
        </w:rPr>
        <w:t>Dahlen, E</w:t>
      </w:r>
      <w:r>
        <w:rPr>
          <w:rFonts w:ascii="Arial" w:hAnsi="Arial" w:cs="Arial"/>
        </w:rPr>
        <w:t xml:space="preserve">., Martin, R., Ragan, K., &amp; </w:t>
      </w:r>
      <w:proofErr w:type="spellStart"/>
      <w:r>
        <w:rPr>
          <w:rFonts w:ascii="Arial" w:hAnsi="Arial" w:cs="Arial"/>
        </w:rPr>
        <w:t>Kulman</w:t>
      </w:r>
      <w:proofErr w:type="spellEnd"/>
      <w:r>
        <w:rPr>
          <w:rFonts w:ascii="Arial" w:hAnsi="Arial" w:cs="Arial"/>
        </w:rPr>
        <w:t xml:space="preserve">, </w:t>
      </w:r>
      <w:proofErr w:type="gramStart"/>
      <w:r>
        <w:rPr>
          <w:rFonts w:ascii="Arial" w:hAnsi="Arial" w:cs="Arial"/>
        </w:rPr>
        <w:t>M.,(</w:t>
      </w:r>
      <w:proofErr w:type="gramEnd"/>
      <w:r>
        <w:rPr>
          <w:rFonts w:ascii="Arial" w:hAnsi="Arial" w:cs="Arial"/>
        </w:rPr>
        <w:t xml:space="preserve">2005). Driving anger, sensation seeking, impulsiveness, and </w:t>
      </w:r>
      <w:proofErr w:type="spellStart"/>
      <w:r>
        <w:rPr>
          <w:rFonts w:ascii="Arial" w:hAnsi="Arial" w:cs="Arial"/>
        </w:rPr>
        <w:t>bioredom</w:t>
      </w:r>
      <w:proofErr w:type="spellEnd"/>
      <w:r>
        <w:rPr>
          <w:rFonts w:ascii="Arial" w:hAnsi="Arial" w:cs="Arial"/>
        </w:rPr>
        <w:t xml:space="preserve"> proneness in the prediction of unsafe driving. </w:t>
      </w:r>
      <w:r w:rsidRPr="00DA57F1">
        <w:rPr>
          <w:rFonts w:ascii="Arial" w:hAnsi="Arial" w:cs="Arial"/>
          <w:i/>
        </w:rPr>
        <w:t>Accident Analysis and Prevention</w:t>
      </w:r>
      <w:r>
        <w:rPr>
          <w:rFonts w:ascii="Arial" w:hAnsi="Arial" w:cs="Arial"/>
          <w:i/>
        </w:rPr>
        <w:t>. 37, 341-348.</w:t>
      </w:r>
    </w:p>
    <w:p w14:paraId="79A18428" w14:textId="77777777" w:rsidR="0010534A" w:rsidRPr="00DA57F1" w:rsidRDefault="0010534A" w:rsidP="000C0BD5">
      <w:pPr>
        <w:spacing w:line="480" w:lineRule="auto"/>
        <w:rPr>
          <w:rFonts w:ascii="Arial" w:hAnsi="Arial" w:cs="Arial"/>
          <w:i/>
        </w:rPr>
      </w:pPr>
    </w:p>
    <w:p w14:paraId="0F00518F" w14:textId="1259DCE2" w:rsidR="00483BC0" w:rsidRDefault="00483BC0" w:rsidP="00483BC0">
      <w:pPr>
        <w:spacing w:after="0" w:line="480" w:lineRule="atLeast"/>
        <w:outlineLvl w:val="1"/>
        <w:rPr>
          <w:rFonts w:ascii="Arial" w:hAnsi="Arial" w:cs="Arial"/>
          <w:b/>
        </w:rPr>
      </w:pPr>
      <w:r w:rsidRPr="005820B2">
        <w:rPr>
          <w:rFonts w:ascii="Arial" w:hAnsi="Arial" w:cs="Arial"/>
          <w:lang w:eastAsia="en-GB"/>
        </w:rPr>
        <w:t xml:space="preserve">Hassan, </w:t>
      </w:r>
      <w:r>
        <w:rPr>
          <w:rFonts w:ascii="Arial" w:hAnsi="Arial" w:cs="Arial"/>
          <w:lang w:eastAsia="en-GB"/>
        </w:rPr>
        <w:t>T.,</w:t>
      </w:r>
      <w:r w:rsidRPr="005820B2">
        <w:rPr>
          <w:rFonts w:ascii="Arial" w:hAnsi="Arial" w:cs="Arial"/>
          <w:lang w:eastAsia="en-GB"/>
        </w:rPr>
        <w:t xml:space="preserve"> </w:t>
      </w:r>
      <w:proofErr w:type="spellStart"/>
      <w:r w:rsidRPr="005820B2">
        <w:rPr>
          <w:rFonts w:ascii="Arial" w:hAnsi="Arial" w:cs="Arial"/>
          <w:lang w:eastAsia="en-GB"/>
        </w:rPr>
        <w:t>Vinodkumar</w:t>
      </w:r>
      <w:proofErr w:type="spellEnd"/>
      <w:r w:rsidRPr="005820B2">
        <w:rPr>
          <w:rFonts w:ascii="Arial" w:hAnsi="Arial" w:cs="Arial"/>
          <w:lang w:eastAsia="en-GB"/>
        </w:rPr>
        <w:t xml:space="preserve">, </w:t>
      </w:r>
      <w:r>
        <w:rPr>
          <w:rFonts w:ascii="Arial" w:hAnsi="Arial" w:cs="Arial"/>
          <w:lang w:eastAsia="en-GB"/>
        </w:rPr>
        <w:t>M.,</w:t>
      </w:r>
      <w:r w:rsidRPr="005820B2">
        <w:rPr>
          <w:rFonts w:ascii="Arial" w:hAnsi="Arial" w:cs="Arial"/>
          <w:lang w:eastAsia="en-GB"/>
        </w:rPr>
        <w:t xml:space="preserve"> &amp; </w:t>
      </w:r>
      <w:proofErr w:type="spellStart"/>
      <w:r w:rsidRPr="005820B2">
        <w:rPr>
          <w:rFonts w:ascii="Arial" w:hAnsi="Arial" w:cs="Arial"/>
          <w:lang w:eastAsia="en-GB"/>
        </w:rPr>
        <w:t>Vonod</w:t>
      </w:r>
      <w:proofErr w:type="spellEnd"/>
      <w:r w:rsidRPr="005820B2">
        <w:rPr>
          <w:rFonts w:ascii="Arial" w:hAnsi="Arial" w:cs="Arial"/>
          <w:lang w:eastAsia="en-GB"/>
        </w:rPr>
        <w:t>,</w:t>
      </w:r>
      <w:r>
        <w:rPr>
          <w:rFonts w:ascii="Arial" w:hAnsi="Arial" w:cs="Arial"/>
          <w:lang w:eastAsia="en-GB"/>
        </w:rPr>
        <w:t xml:space="preserve"> N.</w:t>
      </w:r>
      <w:r w:rsidRPr="005820B2">
        <w:rPr>
          <w:rFonts w:ascii="Arial" w:hAnsi="Arial" w:cs="Arial"/>
          <w:lang w:eastAsia="en-GB"/>
        </w:rPr>
        <w:t xml:space="preserve"> (2017).</w:t>
      </w:r>
      <w:r>
        <w:rPr>
          <w:lang w:eastAsia="en-GB"/>
        </w:rPr>
        <w:t xml:space="preserve"> </w:t>
      </w:r>
      <w:r w:rsidRPr="005820B2">
        <w:rPr>
          <w:rFonts w:ascii="Arial" w:eastAsia="Times New Roman" w:hAnsi="Arial" w:cs="Arial"/>
          <w:color w:val="505050"/>
          <w:kern w:val="36"/>
          <w:lang w:eastAsia="en-GB"/>
        </w:rPr>
        <w:t>Role of sensation seeking and attitudes a</w:t>
      </w:r>
      <w:r>
        <w:rPr>
          <w:rFonts w:ascii="Arial" w:eastAsia="Times New Roman" w:hAnsi="Arial" w:cs="Arial"/>
          <w:color w:val="505050"/>
          <w:kern w:val="36"/>
          <w:lang w:eastAsia="en-GB"/>
        </w:rPr>
        <w:t xml:space="preserve">s </w:t>
      </w:r>
      <w:r w:rsidRPr="005820B2">
        <w:rPr>
          <w:rFonts w:ascii="Arial" w:eastAsia="Times New Roman" w:hAnsi="Arial" w:cs="Arial"/>
          <w:color w:val="505050"/>
          <w:kern w:val="36"/>
          <w:lang w:eastAsia="en-GB"/>
        </w:rPr>
        <w:t>mediators between age of driver and risky driving of Powered Two Wheelers</w:t>
      </w:r>
      <w:r>
        <w:rPr>
          <w:rFonts w:ascii="Arial" w:eastAsia="Times New Roman" w:hAnsi="Arial" w:cs="Arial"/>
          <w:color w:val="505050"/>
          <w:kern w:val="36"/>
          <w:lang w:eastAsia="en-GB"/>
        </w:rPr>
        <w:t xml:space="preserve">. Journal of </w:t>
      </w:r>
      <w:r w:rsidRPr="005820B2">
        <w:rPr>
          <w:rFonts w:ascii="Arial" w:eastAsia="Times New Roman" w:hAnsi="Arial" w:cs="Arial"/>
          <w:color w:val="505050"/>
          <w:sz w:val="30"/>
          <w:szCs w:val="30"/>
          <w:lang w:eastAsia="en-GB"/>
        </w:rPr>
        <w:t xml:space="preserve"> </w:t>
      </w:r>
      <w:hyperlink r:id="rId9" w:tooltip="Go to Journal of Safety Research on ScienceDirect" w:history="1">
        <w:r w:rsidRPr="005820B2">
          <w:rPr>
            <w:rFonts w:ascii="Arial" w:eastAsia="Times New Roman" w:hAnsi="Arial" w:cs="Arial"/>
            <w:i/>
            <w:color w:val="505050"/>
            <w:lang w:eastAsia="en-GB"/>
          </w:rPr>
          <w:t>Safety Research</w:t>
        </w:r>
      </w:hyperlink>
      <w:r>
        <w:rPr>
          <w:rFonts w:ascii="Arial" w:eastAsia="Times New Roman" w:hAnsi="Arial" w:cs="Arial"/>
          <w:i/>
          <w:color w:val="505050"/>
          <w:lang w:eastAsia="en-GB"/>
        </w:rPr>
        <w:t xml:space="preserve">. </w:t>
      </w:r>
      <w:r w:rsidRPr="005820B2">
        <w:rPr>
          <w:rFonts w:ascii="Arial" w:eastAsia="Times New Roman" w:hAnsi="Arial" w:cs="Arial"/>
          <w:color w:val="505050"/>
          <w:lang w:eastAsia="en-GB"/>
        </w:rPr>
        <w:t>62</w:t>
      </w:r>
      <w:r>
        <w:rPr>
          <w:rFonts w:ascii="Arial" w:eastAsia="Times New Roman" w:hAnsi="Arial" w:cs="Arial"/>
          <w:color w:val="505050"/>
          <w:lang w:eastAsia="en-GB"/>
        </w:rPr>
        <w:t>,</w:t>
      </w:r>
      <w:r w:rsidRPr="005820B2">
        <w:rPr>
          <w:rFonts w:ascii="Arial" w:eastAsia="Times New Roman" w:hAnsi="Arial" w:cs="Arial"/>
          <w:color w:val="505050"/>
          <w:lang w:eastAsia="en-GB"/>
        </w:rPr>
        <w:t xml:space="preserve"> 2209-215</w:t>
      </w:r>
      <w:r>
        <w:rPr>
          <w:rFonts w:ascii="Arial" w:eastAsia="Times New Roman" w:hAnsi="Arial" w:cs="Arial"/>
          <w:color w:val="505050"/>
          <w:lang w:eastAsia="en-GB"/>
        </w:rPr>
        <w:t>.</w:t>
      </w:r>
    </w:p>
    <w:p w14:paraId="7A3094DC" w14:textId="4457FCC6" w:rsidR="00483BC0" w:rsidRDefault="00483BC0" w:rsidP="000C0BD5">
      <w:pPr>
        <w:spacing w:line="480" w:lineRule="auto"/>
        <w:rPr>
          <w:rFonts w:ascii="Arial" w:hAnsi="Arial" w:cs="Arial"/>
          <w:b/>
        </w:rPr>
      </w:pPr>
    </w:p>
    <w:p w14:paraId="7E8916B6" w14:textId="77777777" w:rsidR="0010534A" w:rsidRDefault="0010534A" w:rsidP="000C0BD5">
      <w:pPr>
        <w:spacing w:line="480" w:lineRule="auto"/>
        <w:rPr>
          <w:rFonts w:ascii="Arial" w:hAnsi="Arial" w:cs="Arial"/>
          <w:b/>
        </w:rPr>
      </w:pPr>
    </w:p>
    <w:p w14:paraId="3B07AA29" w14:textId="2315A515" w:rsidR="00615A53" w:rsidRPr="00615A53" w:rsidRDefault="00615A53" w:rsidP="00615A53">
      <w:pPr>
        <w:spacing w:after="0" w:line="480" w:lineRule="atLeast"/>
        <w:outlineLvl w:val="0"/>
        <w:rPr>
          <w:rFonts w:ascii="Arial" w:eastAsia="Times New Roman" w:hAnsi="Arial" w:cs="Arial"/>
          <w:color w:val="505050"/>
          <w:lang w:eastAsia="en-GB"/>
        </w:rPr>
      </w:pPr>
      <w:proofErr w:type="spellStart"/>
      <w:r w:rsidRPr="00615A53">
        <w:rPr>
          <w:rFonts w:ascii="Arial" w:eastAsia="Times New Roman" w:hAnsi="Arial" w:cs="Arial"/>
          <w:color w:val="505050"/>
          <w:lang w:eastAsia="en-GB"/>
        </w:rPr>
        <w:t>Hatfield,</w:t>
      </w:r>
      <w:bookmarkStart w:id="1" w:name="baut0010"/>
      <w:r w:rsidRPr="00615A53">
        <w:rPr>
          <w:rFonts w:ascii="Arial" w:eastAsia="Times New Roman" w:hAnsi="Arial" w:cs="Arial"/>
          <w:color w:val="505050"/>
          <w:lang w:eastAsia="en-GB"/>
        </w:rPr>
        <w:t>J</w:t>
      </w:r>
      <w:proofErr w:type="spellEnd"/>
      <w:r w:rsidRPr="00615A53">
        <w:rPr>
          <w:rFonts w:ascii="Arial" w:eastAsia="Times New Roman" w:hAnsi="Arial" w:cs="Arial"/>
          <w:color w:val="505050"/>
          <w:lang w:eastAsia="en-GB"/>
        </w:rPr>
        <w:t>., Fernandes,</w:t>
      </w:r>
      <w:bookmarkStart w:id="2" w:name="baut0015"/>
      <w:bookmarkEnd w:id="1"/>
      <w:r w:rsidRPr="00615A53">
        <w:rPr>
          <w:rFonts w:ascii="Arial" w:eastAsia="Times New Roman" w:hAnsi="Arial" w:cs="Arial"/>
          <w:color w:val="505050"/>
          <w:lang w:eastAsia="en-GB"/>
        </w:rPr>
        <w:t xml:space="preserve"> R</w:t>
      </w:r>
      <w:hyperlink r:id="rId10" w:anchor="!" w:history="1">
        <w:r w:rsidRPr="00615A53">
          <w:rPr>
            <w:rFonts w:ascii="Arial" w:eastAsia="Times New Roman" w:hAnsi="Arial" w:cs="Arial"/>
            <w:color w:val="007398"/>
            <w:lang w:eastAsia="en-GB"/>
          </w:rPr>
          <w:t xml:space="preserve">., </w:t>
        </w:r>
        <w:proofErr w:type="spellStart"/>
        <w:r w:rsidRPr="00615A53">
          <w:rPr>
            <w:rFonts w:ascii="Arial" w:eastAsia="Times New Roman" w:hAnsi="Arial" w:cs="Arial"/>
            <w:lang w:eastAsia="en-GB"/>
          </w:rPr>
          <w:t>Job,S</w:t>
        </w:r>
        <w:proofErr w:type="spellEnd"/>
        <w:r w:rsidRPr="00615A53">
          <w:rPr>
            <w:rFonts w:ascii="Arial" w:eastAsia="Times New Roman" w:hAnsi="Arial" w:cs="Arial"/>
            <w:lang w:eastAsia="en-GB"/>
          </w:rPr>
          <w:t>.,</w:t>
        </w:r>
      </w:hyperlink>
      <w:bookmarkEnd w:id="2"/>
      <w:r w:rsidRPr="00615A53">
        <w:rPr>
          <w:rFonts w:ascii="Arial" w:eastAsia="Times New Roman" w:hAnsi="Arial" w:cs="Arial"/>
          <w:color w:val="505050"/>
          <w:lang w:eastAsia="en-GB"/>
        </w:rPr>
        <w:t xml:space="preserve"> (2014).</w:t>
      </w:r>
      <w:r w:rsidRPr="00615A53">
        <w:rPr>
          <w:rFonts w:ascii="Arial" w:eastAsia="Times New Roman" w:hAnsi="Arial" w:cs="Arial"/>
          <w:color w:val="505050"/>
          <w:kern w:val="36"/>
          <w:lang w:eastAsia="en-GB"/>
        </w:rPr>
        <w:t>Thrill and adventure seeking as a modifier of the relationship of perceived risk with risky driving among young drivers</w:t>
      </w:r>
      <w:bookmarkStart w:id="3" w:name="baut0005"/>
      <w:r w:rsidRPr="00615A53">
        <w:rPr>
          <w:rFonts w:ascii="Arial" w:eastAsia="Times New Roman" w:hAnsi="Arial" w:cs="Arial"/>
          <w:color w:val="505050"/>
          <w:kern w:val="36"/>
          <w:lang w:eastAsia="en-GB"/>
        </w:rPr>
        <w:t>.</w:t>
      </w:r>
      <w:bookmarkEnd w:id="3"/>
      <w:r w:rsidRPr="00615A53">
        <w:rPr>
          <w:rFonts w:ascii="Arial" w:eastAsia="Times New Roman" w:hAnsi="Arial" w:cs="Arial"/>
          <w:color w:val="505050"/>
          <w:kern w:val="36"/>
          <w:lang w:eastAsia="en-GB"/>
        </w:rPr>
        <w:t xml:space="preserve"> </w:t>
      </w:r>
      <w:r w:rsidRPr="00615A53">
        <w:rPr>
          <w:rFonts w:ascii="Arial" w:eastAsia="Times New Roman" w:hAnsi="Arial" w:cs="Arial"/>
          <w:i/>
          <w:color w:val="505050"/>
          <w:kern w:val="36"/>
          <w:lang w:eastAsia="en-GB"/>
        </w:rPr>
        <w:t xml:space="preserve">Accident Analysis </w:t>
      </w:r>
      <w:r w:rsidR="00DA57F1">
        <w:rPr>
          <w:rFonts w:ascii="Arial" w:eastAsia="Times New Roman" w:hAnsi="Arial" w:cs="Arial"/>
          <w:i/>
          <w:color w:val="505050"/>
          <w:kern w:val="36"/>
          <w:lang w:eastAsia="en-GB"/>
        </w:rPr>
        <w:t>and</w:t>
      </w:r>
      <w:r w:rsidRPr="00615A53">
        <w:rPr>
          <w:rFonts w:ascii="Arial" w:eastAsia="Times New Roman" w:hAnsi="Arial" w:cs="Arial"/>
          <w:i/>
          <w:color w:val="505050"/>
          <w:kern w:val="36"/>
          <w:lang w:eastAsia="en-GB"/>
        </w:rPr>
        <w:t xml:space="preserve"> Prevention</w:t>
      </w:r>
      <w:r w:rsidRPr="00615A53">
        <w:rPr>
          <w:rFonts w:ascii="Arial" w:eastAsia="Times New Roman" w:hAnsi="Arial" w:cs="Arial"/>
          <w:color w:val="505050"/>
          <w:kern w:val="36"/>
          <w:lang w:eastAsia="en-GB"/>
        </w:rPr>
        <w:t xml:space="preserve"> 62: 223-229</w:t>
      </w:r>
    </w:p>
    <w:p w14:paraId="11C73F09" w14:textId="6C393BB3" w:rsidR="00615A53" w:rsidRDefault="00615A53" w:rsidP="00615A53">
      <w:pPr>
        <w:shd w:val="clear" w:color="auto" w:fill="FFFFFF"/>
        <w:spacing w:after="0" w:line="480" w:lineRule="auto"/>
      </w:pPr>
    </w:p>
    <w:p w14:paraId="6AB43E55" w14:textId="77777777" w:rsidR="0010534A" w:rsidRDefault="0010534A" w:rsidP="00615A53">
      <w:pPr>
        <w:shd w:val="clear" w:color="auto" w:fill="FFFFFF"/>
        <w:spacing w:after="0" w:line="480" w:lineRule="auto"/>
      </w:pPr>
    </w:p>
    <w:p w14:paraId="31A0C000" w14:textId="77777777" w:rsidR="00615A53" w:rsidRDefault="00615A53" w:rsidP="00615A53">
      <w:pPr>
        <w:shd w:val="clear" w:color="auto" w:fill="FFFFFF"/>
        <w:spacing w:after="0" w:line="480" w:lineRule="auto"/>
      </w:pPr>
    </w:p>
    <w:p w14:paraId="73C80279" w14:textId="1FC829E8" w:rsidR="00615A53" w:rsidRDefault="00615A53" w:rsidP="00615A53">
      <w:pPr>
        <w:shd w:val="clear" w:color="auto" w:fill="FFFFFF"/>
        <w:spacing w:after="0" w:line="480" w:lineRule="auto"/>
        <w:rPr>
          <w:rFonts w:ascii="Arial" w:eastAsia="Times New Roman" w:hAnsi="Arial" w:cs="Arial"/>
          <w:lang w:eastAsia="en-GB"/>
        </w:rPr>
      </w:pPr>
      <w:hyperlink r:id="rId11" w:tooltip="Click to search for more items by this author" w:history="1">
        <w:proofErr w:type="spellStart"/>
        <w:r w:rsidRPr="00242BB5">
          <w:rPr>
            <w:rFonts w:ascii="Arial" w:eastAsia="Times New Roman" w:hAnsi="Arial" w:cs="Arial"/>
            <w:u w:val="single"/>
            <w:lang w:eastAsia="en-GB"/>
          </w:rPr>
          <w:t>Ivers</w:t>
        </w:r>
        <w:proofErr w:type="spellEnd"/>
        <w:r w:rsidRPr="00242BB5">
          <w:rPr>
            <w:rFonts w:ascii="Arial" w:eastAsia="Times New Roman" w:hAnsi="Arial" w:cs="Arial"/>
            <w:u w:val="single"/>
            <w:lang w:eastAsia="en-GB"/>
          </w:rPr>
          <w:t>, R</w:t>
        </w:r>
      </w:hyperlink>
      <w:r w:rsidRPr="00242BB5">
        <w:rPr>
          <w:rFonts w:ascii="Arial" w:eastAsia="Times New Roman" w:hAnsi="Arial" w:cs="Arial"/>
          <w:lang w:eastAsia="en-GB"/>
        </w:rPr>
        <w:t>., </w:t>
      </w:r>
      <w:proofErr w:type="spellStart"/>
      <w:r>
        <w:fldChar w:fldCharType="begin"/>
      </w:r>
      <w:r>
        <w:instrText xml:space="preserve"> HYPERLINK "https://search-proquest-com.ezproxy.uwtsd.ac.uk/indexinglinkhandler/sng/au/Senserrick,+Teresa,+PhD/$N?accountid=130472" \o "Click to search for more items by this author" </w:instrText>
      </w:r>
      <w:r>
        <w:fldChar w:fldCharType="separate"/>
      </w:r>
      <w:r w:rsidRPr="00242BB5">
        <w:rPr>
          <w:rFonts w:ascii="Arial" w:eastAsia="Times New Roman" w:hAnsi="Arial" w:cs="Arial"/>
          <w:u w:val="single"/>
          <w:lang w:eastAsia="en-GB"/>
        </w:rPr>
        <w:t>Senserrick,T</w:t>
      </w:r>
      <w:proofErr w:type="spellEnd"/>
      <w:r>
        <w:rPr>
          <w:rFonts w:ascii="Arial" w:eastAsia="Times New Roman" w:hAnsi="Arial" w:cs="Arial"/>
          <w:u w:val="single"/>
          <w:lang w:eastAsia="en-GB"/>
        </w:rPr>
        <w:fldChar w:fldCharType="end"/>
      </w:r>
      <w:r w:rsidRPr="00242BB5">
        <w:rPr>
          <w:rFonts w:ascii="Arial" w:eastAsia="Times New Roman" w:hAnsi="Arial" w:cs="Arial"/>
          <w:lang w:eastAsia="en-GB"/>
        </w:rPr>
        <w:t>, ; </w:t>
      </w:r>
      <w:proofErr w:type="spellStart"/>
      <w:r w:rsidRPr="00242BB5">
        <w:rPr>
          <w:rFonts w:ascii="Arial" w:eastAsia="Times New Roman" w:hAnsi="Arial" w:cs="Arial"/>
          <w:lang w:eastAsia="en-GB"/>
        </w:rPr>
        <w:fldChar w:fldCharType="begin"/>
      </w:r>
      <w:r w:rsidRPr="00242BB5">
        <w:rPr>
          <w:rFonts w:ascii="Arial" w:eastAsia="Times New Roman" w:hAnsi="Arial" w:cs="Arial"/>
          <w:lang w:eastAsia="en-GB"/>
        </w:rPr>
        <w:instrText xml:space="preserve"> HYPERLINK "https://search-proquest-com.ezproxy.uwtsd.ac.uk/indexinglinkhandler/sng/au/Boufous,+Soufiane,+PhD/$N?accountid=130472" \o "Click to search for more items by this author" </w:instrText>
      </w:r>
      <w:r w:rsidRPr="00242BB5">
        <w:rPr>
          <w:rFonts w:ascii="Arial" w:eastAsia="Times New Roman" w:hAnsi="Arial" w:cs="Arial"/>
          <w:lang w:eastAsia="en-GB"/>
        </w:rPr>
        <w:fldChar w:fldCharType="separate"/>
      </w:r>
      <w:r w:rsidRPr="00242BB5">
        <w:rPr>
          <w:rFonts w:ascii="Arial" w:eastAsia="Times New Roman" w:hAnsi="Arial" w:cs="Arial"/>
          <w:u w:val="single"/>
          <w:lang w:eastAsia="en-GB"/>
        </w:rPr>
        <w:t>Boufous</w:t>
      </w:r>
      <w:proofErr w:type="spellEnd"/>
      <w:r w:rsidRPr="00242BB5">
        <w:rPr>
          <w:rFonts w:ascii="Arial" w:eastAsia="Times New Roman" w:hAnsi="Arial" w:cs="Arial"/>
          <w:u w:val="single"/>
          <w:lang w:eastAsia="en-GB"/>
        </w:rPr>
        <w:t xml:space="preserve">, </w:t>
      </w:r>
      <w:r w:rsidRPr="00242BB5">
        <w:rPr>
          <w:rFonts w:ascii="Arial" w:eastAsia="Times New Roman" w:hAnsi="Arial" w:cs="Arial"/>
          <w:lang w:eastAsia="en-GB"/>
        </w:rPr>
        <w:fldChar w:fldCharType="end"/>
      </w:r>
      <w:proofErr w:type="spellStart"/>
      <w:r w:rsidRPr="00242BB5">
        <w:rPr>
          <w:rFonts w:ascii="Arial" w:eastAsia="Times New Roman" w:hAnsi="Arial" w:cs="Arial"/>
          <w:lang w:eastAsia="en-GB"/>
        </w:rPr>
        <w:t>S.,</w:t>
      </w:r>
      <w:hyperlink r:id="rId12" w:tooltip="Click to search for more items by this author" w:history="1">
        <w:r w:rsidRPr="00242BB5">
          <w:rPr>
            <w:rFonts w:ascii="Arial" w:eastAsia="Times New Roman" w:hAnsi="Arial" w:cs="Arial"/>
            <w:u w:val="single"/>
            <w:lang w:eastAsia="en-GB"/>
          </w:rPr>
          <w:t>Stevenson</w:t>
        </w:r>
        <w:proofErr w:type="spellEnd"/>
        <w:r w:rsidRPr="00242BB5">
          <w:rPr>
            <w:rFonts w:ascii="Arial" w:eastAsia="Times New Roman" w:hAnsi="Arial" w:cs="Arial"/>
            <w:u w:val="single"/>
            <w:lang w:eastAsia="en-GB"/>
          </w:rPr>
          <w:t>, M</w:t>
        </w:r>
      </w:hyperlink>
      <w:r w:rsidRPr="00242BB5">
        <w:rPr>
          <w:rFonts w:ascii="Arial" w:eastAsia="Times New Roman" w:hAnsi="Arial" w:cs="Arial"/>
          <w:lang w:eastAsia="en-GB"/>
        </w:rPr>
        <w:t>., </w:t>
      </w:r>
      <w:hyperlink r:id="rId13" w:tooltip="Click to search for more items by this author" w:history="1">
        <w:r w:rsidRPr="00242BB5">
          <w:rPr>
            <w:rFonts w:ascii="Arial" w:eastAsia="Times New Roman" w:hAnsi="Arial" w:cs="Arial"/>
            <w:u w:val="single"/>
            <w:lang w:eastAsia="en-GB"/>
          </w:rPr>
          <w:t>Chen, H-Y</w:t>
        </w:r>
      </w:hyperlink>
      <w:r w:rsidRPr="00242BB5">
        <w:rPr>
          <w:rFonts w:ascii="Arial" w:eastAsia="Times New Roman" w:hAnsi="Arial" w:cs="Arial"/>
          <w:lang w:eastAsia="en-GB"/>
        </w:rPr>
        <w:t>.,</w:t>
      </w:r>
      <w:proofErr w:type="spellStart"/>
      <w:r w:rsidRPr="00242BB5">
        <w:rPr>
          <w:rFonts w:ascii="Arial" w:eastAsia="Times New Roman" w:hAnsi="Arial" w:cs="Arial"/>
          <w:lang w:eastAsia="en-GB"/>
        </w:rPr>
        <w:t>Woodward,M</w:t>
      </w:r>
      <w:proofErr w:type="spellEnd"/>
      <w:r w:rsidRPr="00242BB5">
        <w:rPr>
          <w:rFonts w:ascii="Arial" w:eastAsia="Times New Roman" w:hAnsi="Arial" w:cs="Arial"/>
          <w:lang w:eastAsia="en-GB"/>
        </w:rPr>
        <w:t xml:space="preserve">., &amp; </w:t>
      </w:r>
      <w:proofErr w:type="spellStart"/>
      <w:r w:rsidRPr="00242BB5">
        <w:rPr>
          <w:rFonts w:ascii="Arial" w:eastAsia="Times New Roman" w:hAnsi="Arial" w:cs="Arial"/>
          <w:lang w:eastAsia="en-GB"/>
        </w:rPr>
        <w:t>Norton,R</w:t>
      </w:r>
      <w:proofErr w:type="spellEnd"/>
      <w:r w:rsidRPr="00242BB5">
        <w:rPr>
          <w:rFonts w:ascii="Arial" w:eastAsia="Times New Roman" w:hAnsi="Arial" w:cs="Arial"/>
          <w:lang w:eastAsia="en-GB"/>
        </w:rPr>
        <w:t>., (2009)</w:t>
      </w:r>
      <w:r w:rsidRPr="00242BB5">
        <w:rPr>
          <w:rFonts w:ascii="Arial" w:eastAsia="Times New Roman" w:hAnsi="Arial" w:cs="Arial"/>
          <w:kern w:val="36"/>
          <w:lang w:eastAsia="en-GB"/>
        </w:rPr>
        <w:t xml:space="preserve"> Novice Drivers' Risky Driving Behavio</w:t>
      </w:r>
      <w:r>
        <w:rPr>
          <w:rFonts w:ascii="Arial" w:eastAsia="Times New Roman" w:hAnsi="Arial" w:cs="Arial"/>
          <w:kern w:val="36"/>
          <w:lang w:eastAsia="en-GB"/>
        </w:rPr>
        <w:t>u</w:t>
      </w:r>
      <w:r w:rsidRPr="00242BB5">
        <w:rPr>
          <w:rFonts w:ascii="Arial" w:eastAsia="Times New Roman" w:hAnsi="Arial" w:cs="Arial"/>
          <w:kern w:val="36"/>
          <w:lang w:eastAsia="en-GB"/>
        </w:rPr>
        <w:t>r, Risk Perception, and Crash Risk: Findings From the DRIVE Study</w:t>
      </w:r>
      <w:r w:rsidRPr="00615A53">
        <w:rPr>
          <w:rFonts w:ascii="Arial" w:eastAsia="Times New Roman" w:hAnsi="Arial" w:cs="Arial"/>
          <w:i/>
          <w:kern w:val="36"/>
          <w:lang w:eastAsia="en-GB"/>
        </w:rPr>
        <w:t xml:space="preserve">. </w:t>
      </w:r>
      <w:hyperlink r:id="rId14" w:tooltip="Click to search for more items from this journal" w:history="1">
        <w:r w:rsidRPr="00615A53">
          <w:rPr>
            <w:rFonts w:ascii="Arial" w:eastAsia="Times New Roman" w:hAnsi="Arial" w:cs="Arial"/>
            <w:bCs/>
            <w:i/>
            <w:lang w:eastAsia="en-GB"/>
          </w:rPr>
          <w:t>American Journal of Public Health</w:t>
        </w:r>
      </w:hyperlink>
      <w:r w:rsidRPr="00615A53">
        <w:rPr>
          <w:rFonts w:ascii="Arial" w:eastAsia="Times New Roman" w:hAnsi="Arial" w:cs="Arial"/>
          <w:bCs/>
          <w:i/>
          <w:lang w:eastAsia="en-GB"/>
        </w:rPr>
        <w:t>; Washington</w:t>
      </w:r>
      <w:r>
        <w:rPr>
          <w:rFonts w:ascii="Arial" w:eastAsia="Times New Roman" w:hAnsi="Arial" w:cs="Arial"/>
          <w:bCs/>
          <w:lang w:eastAsia="en-GB"/>
        </w:rPr>
        <w:t>.</w:t>
      </w:r>
      <w:hyperlink r:id="rId15" w:tooltip="Click to search for more items from this issue" w:history="1">
        <w:r w:rsidRPr="00631B5E">
          <w:rPr>
            <w:rFonts w:ascii="Arial" w:eastAsia="Times New Roman" w:hAnsi="Arial" w:cs="Arial"/>
            <w:lang w:eastAsia="en-GB"/>
          </w:rPr>
          <w:t>  99</w:t>
        </w:r>
        <w:r>
          <w:rPr>
            <w:rFonts w:ascii="Arial" w:eastAsia="Times New Roman" w:hAnsi="Arial" w:cs="Arial"/>
            <w:lang w:eastAsia="en-GB"/>
          </w:rPr>
          <w:t xml:space="preserve">. </w:t>
        </w:r>
        <w:r w:rsidRPr="00631B5E">
          <w:rPr>
            <w:rFonts w:ascii="Arial" w:eastAsia="Times New Roman" w:hAnsi="Arial" w:cs="Arial"/>
            <w:lang w:eastAsia="en-GB"/>
          </w:rPr>
          <w:t>9</w:t>
        </w:r>
      </w:hyperlink>
      <w:r w:rsidRPr="00631B5E">
        <w:rPr>
          <w:rFonts w:ascii="Arial" w:eastAsia="Times New Roman" w:hAnsi="Arial" w:cs="Arial"/>
          <w:lang w:eastAsia="en-GB"/>
        </w:rPr>
        <w:t>,</w:t>
      </w:r>
      <w:r w:rsidRPr="00242BB5">
        <w:rPr>
          <w:rFonts w:ascii="Arial" w:eastAsia="Times New Roman" w:hAnsi="Arial" w:cs="Arial"/>
          <w:lang w:eastAsia="en-GB"/>
        </w:rPr>
        <w:t xml:space="preserve"> 1638-44.</w:t>
      </w:r>
    </w:p>
    <w:p w14:paraId="5CFC79C1" w14:textId="77777777" w:rsidR="0010534A" w:rsidRPr="00242BB5" w:rsidRDefault="0010534A" w:rsidP="00615A53">
      <w:pPr>
        <w:shd w:val="clear" w:color="auto" w:fill="FFFFFF"/>
        <w:spacing w:after="0" w:line="480" w:lineRule="auto"/>
        <w:rPr>
          <w:rFonts w:ascii="Arial" w:eastAsia="Times New Roman" w:hAnsi="Arial" w:cs="Arial"/>
          <w:lang w:eastAsia="en-GB"/>
        </w:rPr>
      </w:pPr>
    </w:p>
    <w:p w14:paraId="5B13C84D" w14:textId="77777777" w:rsidR="00615A53" w:rsidRPr="00242BB5" w:rsidRDefault="00615A53" w:rsidP="00615A53">
      <w:pPr>
        <w:shd w:val="clear" w:color="auto" w:fill="FFFFFF"/>
        <w:spacing w:after="0" w:line="240" w:lineRule="auto"/>
        <w:rPr>
          <w:rFonts w:ascii="Arial" w:eastAsia="Times New Roman" w:hAnsi="Arial" w:cs="Arial"/>
          <w:lang w:eastAsia="en-GB"/>
        </w:rPr>
      </w:pPr>
    </w:p>
    <w:p w14:paraId="6AAFD0C7" w14:textId="34579879" w:rsidR="00615A53" w:rsidRDefault="00615A53" w:rsidP="00615A53">
      <w:pPr>
        <w:spacing w:after="0" w:line="480" w:lineRule="atLeast"/>
        <w:outlineLvl w:val="0"/>
        <w:rPr>
          <w:rFonts w:ascii="Arial" w:eastAsia="Times New Roman" w:hAnsi="Arial" w:cs="Arial"/>
          <w:color w:val="505050"/>
          <w:kern w:val="36"/>
          <w:lang w:eastAsia="en-GB"/>
        </w:rPr>
      </w:pPr>
      <w:proofErr w:type="spellStart"/>
      <w:proofErr w:type="gramStart"/>
      <w:r w:rsidRPr="00242BB5">
        <w:rPr>
          <w:rFonts w:ascii="Arial" w:eastAsia="Times New Roman" w:hAnsi="Arial" w:cs="Arial"/>
          <w:lang w:eastAsia="en-GB"/>
        </w:rPr>
        <w:t>Jonah,B.A</w:t>
      </w:r>
      <w:proofErr w:type="spellEnd"/>
      <w:r w:rsidRPr="00242BB5">
        <w:rPr>
          <w:rFonts w:ascii="Arial" w:eastAsia="Times New Roman" w:hAnsi="Arial" w:cs="Arial"/>
          <w:lang w:eastAsia="en-GB"/>
        </w:rPr>
        <w:t>.</w:t>
      </w:r>
      <w:proofErr w:type="gramEnd"/>
      <w:r w:rsidRPr="00242BB5">
        <w:rPr>
          <w:rFonts w:ascii="Arial" w:eastAsia="Times New Roman" w:hAnsi="Arial" w:cs="Arial"/>
          <w:lang w:eastAsia="en-GB"/>
        </w:rPr>
        <w:t>, (1997).Sensatio</w:t>
      </w:r>
      <w:r>
        <w:rPr>
          <w:rFonts w:ascii="Arial" w:eastAsia="Times New Roman" w:hAnsi="Arial" w:cs="Arial"/>
          <w:lang w:eastAsia="en-GB"/>
        </w:rPr>
        <w:t xml:space="preserve">n seeking and risky driving: A review and synthesis of the literature. </w:t>
      </w:r>
      <w:r w:rsidRPr="00A25848">
        <w:rPr>
          <w:rFonts w:ascii="Arial" w:eastAsia="Times New Roman" w:hAnsi="Arial" w:cs="Arial"/>
          <w:i/>
          <w:color w:val="505050"/>
          <w:kern w:val="36"/>
          <w:lang w:eastAsia="en-GB"/>
        </w:rPr>
        <w:t>Accident Analysis &amp; Prevention</w:t>
      </w:r>
      <w:r>
        <w:rPr>
          <w:rFonts w:ascii="Arial" w:eastAsia="Times New Roman" w:hAnsi="Arial" w:cs="Arial"/>
          <w:color w:val="505050"/>
          <w:kern w:val="36"/>
          <w:lang w:eastAsia="en-GB"/>
        </w:rPr>
        <w:t xml:space="preserve"> 29 (5).651-665.</w:t>
      </w:r>
    </w:p>
    <w:p w14:paraId="1F8125A3" w14:textId="5CD7BE19" w:rsidR="00DA57F1" w:rsidRDefault="00DA57F1" w:rsidP="00615A53">
      <w:pPr>
        <w:spacing w:after="0" w:line="480" w:lineRule="atLeast"/>
        <w:outlineLvl w:val="0"/>
      </w:pPr>
    </w:p>
    <w:p w14:paraId="5BA4AEE1" w14:textId="77777777" w:rsidR="0010534A" w:rsidRDefault="0010534A" w:rsidP="00615A53">
      <w:pPr>
        <w:spacing w:after="0" w:line="480" w:lineRule="atLeast"/>
        <w:outlineLvl w:val="0"/>
      </w:pPr>
    </w:p>
    <w:p w14:paraId="189A724C" w14:textId="77777777" w:rsidR="0010534A" w:rsidRDefault="0010534A" w:rsidP="00615A53">
      <w:pPr>
        <w:spacing w:after="0" w:line="480" w:lineRule="atLeast"/>
        <w:outlineLvl w:val="0"/>
        <w:rPr>
          <w:rFonts w:ascii="Arial" w:hAnsi="Arial" w:cs="Arial"/>
        </w:rPr>
      </w:pPr>
    </w:p>
    <w:p w14:paraId="2CBBA6B6" w14:textId="3B17BC2A" w:rsidR="00DA57F1" w:rsidRDefault="00DA57F1" w:rsidP="00615A53">
      <w:pPr>
        <w:spacing w:after="0" w:line="480" w:lineRule="atLeast"/>
        <w:outlineLvl w:val="0"/>
        <w:rPr>
          <w:rFonts w:ascii="Arial" w:hAnsi="Arial" w:cs="Arial"/>
        </w:rPr>
      </w:pPr>
      <w:r w:rsidRPr="00DA57F1">
        <w:rPr>
          <w:rFonts w:ascii="Arial" w:hAnsi="Arial" w:cs="Arial"/>
        </w:rPr>
        <w:t>Stephenson, M., Hoyle, R., Slater, M.,</w:t>
      </w:r>
      <w:r>
        <w:rPr>
          <w:rFonts w:ascii="Arial" w:hAnsi="Arial" w:cs="Arial"/>
        </w:rPr>
        <w:t xml:space="preserve"> &amp;</w:t>
      </w:r>
      <w:r w:rsidRPr="00DA57F1">
        <w:rPr>
          <w:rFonts w:ascii="Arial" w:hAnsi="Arial" w:cs="Arial"/>
        </w:rPr>
        <w:t xml:space="preserve"> </w:t>
      </w:r>
      <w:proofErr w:type="spellStart"/>
      <w:r w:rsidRPr="00DA57F1">
        <w:rPr>
          <w:rFonts w:ascii="Arial" w:hAnsi="Arial" w:cs="Arial"/>
        </w:rPr>
        <w:t>Palmgreen</w:t>
      </w:r>
      <w:proofErr w:type="spellEnd"/>
      <w:r w:rsidRPr="00DA57F1">
        <w:rPr>
          <w:rFonts w:ascii="Arial" w:hAnsi="Arial" w:cs="Arial"/>
        </w:rPr>
        <w:t>, P., (2003). Brief measures of sensation seeking for screening and large-scale surveys</w:t>
      </w:r>
      <w:r w:rsidRPr="00DA57F1">
        <w:rPr>
          <w:rFonts w:ascii="Arial" w:hAnsi="Arial" w:cs="Arial"/>
          <w:i/>
        </w:rPr>
        <w:t>. Drug and Alcohol Dependency, 72, 279-296</w:t>
      </w:r>
      <w:r w:rsidRPr="00DA57F1">
        <w:rPr>
          <w:rFonts w:ascii="Arial" w:hAnsi="Arial" w:cs="Arial"/>
        </w:rPr>
        <w:t>.</w:t>
      </w:r>
    </w:p>
    <w:p w14:paraId="4213AAE2" w14:textId="77777777" w:rsidR="0010534A" w:rsidRPr="00DA57F1" w:rsidRDefault="0010534A" w:rsidP="00615A53">
      <w:pPr>
        <w:spacing w:after="0" w:line="480" w:lineRule="atLeast"/>
        <w:outlineLvl w:val="0"/>
        <w:rPr>
          <w:rFonts w:ascii="Arial" w:hAnsi="Arial" w:cs="Arial"/>
        </w:rPr>
      </w:pPr>
    </w:p>
    <w:p w14:paraId="75E95E72" w14:textId="77777777" w:rsidR="00615A53" w:rsidRPr="00DA57F1" w:rsidRDefault="00615A53" w:rsidP="00615A53">
      <w:pPr>
        <w:spacing w:after="0" w:line="480" w:lineRule="atLeast"/>
        <w:outlineLvl w:val="0"/>
        <w:rPr>
          <w:rFonts w:ascii="Arial" w:hAnsi="Arial" w:cs="Arial"/>
        </w:rPr>
      </w:pPr>
    </w:p>
    <w:p w14:paraId="14D93ACC" w14:textId="3E707B0F" w:rsidR="00615A53" w:rsidRPr="00790B96" w:rsidRDefault="00615A53" w:rsidP="00615A53">
      <w:pPr>
        <w:spacing w:after="0" w:line="480" w:lineRule="atLeast"/>
        <w:outlineLvl w:val="0"/>
        <w:rPr>
          <w:rFonts w:ascii="Arial" w:eastAsia="Times New Roman" w:hAnsi="Arial" w:cs="Arial"/>
          <w:color w:val="505050"/>
          <w:kern w:val="36"/>
          <w:lang w:eastAsia="en-GB"/>
        </w:rPr>
      </w:pPr>
      <w:proofErr w:type="spellStart"/>
      <w:r w:rsidRPr="00790B96">
        <w:rPr>
          <w:rFonts w:ascii="Arial" w:hAnsi="Arial" w:cs="Arial"/>
        </w:rPr>
        <w:t>Ulleberg</w:t>
      </w:r>
      <w:proofErr w:type="spellEnd"/>
      <w:r w:rsidRPr="00790B96">
        <w:rPr>
          <w:rFonts w:ascii="Arial" w:hAnsi="Arial" w:cs="Arial"/>
        </w:rPr>
        <w:t xml:space="preserve">, P., &amp; </w:t>
      </w:r>
      <w:proofErr w:type="spellStart"/>
      <w:r w:rsidRPr="00790B96">
        <w:rPr>
          <w:rFonts w:ascii="Arial" w:hAnsi="Arial" w:cs="Arial"/>
        </w:rPr>
        <w:t>Rundmo</w:t>
      </w:r>
      <w:proofErr w:type="spellEnd"/>
      <w:r w:rsidRPr="00790B96">
        <w:rPr>
          <w:rFonts w:ascii="Arial" w:hAnsi="Arial" w:cs="Arial"/>
        </w:rPr>
        <w:t xml:space="preserve">, T. </w:t>
      </w:r>
      <w:r>
        <w:rPr>
          <w:rFonts w:ascii="Arial" w:hAnsi="Arial" w:cs="Arial"/>
        </w:rPr>
        <w:t xml:space="preserve">(2003). </w:t>
      </w:r>
      <w:r w:rsidRPr="00790B96">
        <w:rPr>
          <w:rFonts w:ascii="Arial" w:hAnsi="Arial" w:cs="Arial"/>
        </w:rPr>
        <w:t>Personality, attitudes and risk perception as predictors of risky driving behaviour among young drivers</w:t>
      </w:r>
      <w:r w:rsidRPr="00790B96">
        <w:rPr>
          <w:rFonts w:ascii="Arial" w:hAnsi="Arial" w:cs="Arial"/>
          <w:i/>
        </w:rPr>
        <w:t>. Safety Science</w:t>
      </w:r>
      <w:r>
        <w:rPr>
          <w:rFonts w:ascii="Arial" w:hAnsi="Arial" w:cs="Arial"/>
          <w:i/>
        </w:rPr>
        <w:t>.</w:t>
      </w:r>
      <w:r w:rsidRPr="00790B96">
        <w:rPr>
          <w:rFonts w:ascii="Arial" w:hAnsi="Arial" w:cs="Arial"/>
        </w:rPr>
        <w:t xml:space="preserve"> 41</w:t>
      </w:r>
      <w:r>
        <w:rPr>
          <w:rFonts w:ascii="Arial" w:hAnsi="Arial" w:cs="Arial"/>
        </w:rPr>
        <w:t>.</w:t>
      </w:r>
      <w:r w:rsidRPr="00790B96">
        <w:rPr>
          <w:rFonts w:ascii="Arial" w:hAnsi="Arial" w:cs="Arial"/>
        </w:rPr>
        <w:t xml:space="preserve"> 427–443</w:t>
      </w:r>
    </w:p>
    <w:p w14:paraId="22ADC25B" w14:textId="7F05E31D" w:rsidR="00615A53" w:rsidRDefault="00615A53" w:rsidP="000C0BD5">
      <w:pPr>
        <w:spacing w:line="480" w:lineRule="auto"/>
        <w:rPr>
          <w:rFonts w:ascii="Arial" w:hAnsi="Arial" w:cs="Arial"/>
          <w:b/>
        </w:rPr>
      </w:pPr>
    </w:p>
    <w:p w14:paraId="1FE6C95F" w14:textId="53449962" w:rsidR="00615A53" w:rsidRDefault="00615A53" w:rsidP="000C0BD5">
      <w:pPr>
        <w:spacing w:line="480" w:lineRule="auto"/>
        <w:rPr>
          <w:rFonts w:ascii="Arial" w:hAnsi="Arial" w:cs="Arial"/>
          <w:b/>
        </w:rPr>
      </w:pPr>
    </w:p>
    <w:p w14:paraId="09BD13F4" w14:textId="35B338D4" w:rsidR="00615A53" w:rsidRDefault="00615A53" w:rsidP="000C0BD5">
      <w:pPr>
        <w:spacing w:line="480" w:lineRule="auto"/>
        <w:rPr>
          <w:rFonts w:ascii="Arial" w:hAnsi="Arial" w:cs="Arial"/>
          <w:b/>
        </w:rPr>
      </w:pPr>
    </w:p>
    <w:p w14:paraId="3797F7E8" w14:textId="5C0E3F6B" w:rsidR="00615A53" w:rsidRDefault="00615A53" w:rsidP="000C0BD5">
      <w:pPr>
        <w:spacing w:line="480" w:lineRule="auto"/>
        <w:rPr>
          <w:rFonts w:ascii="Arial" w:hAnsi="Arial" w:cs="Arial"/>
          <w:b/>
        </w:rPr>
      </w:pPr>
    </w:p>
    <w:p w14:paraId="29A3D84B" w14:textId="0DAD88B8" w:rsidR="00615A53" w:rsidRDefault="00615A53" w:rsidP="000C0BD5">
      <w:pPr>
        <w:spacing w:line="480" w:lineRule="auto"/>
        <w:rPr>
          <w:rFonts w:ascii="Arial" w:hAnsi="Arial" w:cs="Arial"/>
          <w:b/>
        </w:rPr>
      </w:pPr>
    </w:p>
    <w:p w14:paraId="5562BBA8" w14:textId="77777777" w:rsidR="00615A53" w:rsidRPr="00526381" w:rsidRDefault="00615A53" w:rsidP="000C0BD5">
      <w:pPr>
        <w:spacing w:line="480" w:lineRule="auto"/>
        <w:rPr>
          <w:rFonts w:ascii="Arial" w:hAnsi="Arial" w:cs="Arial"/>
          <w:b/>
        </w:rPr>
      </w:pPr>
    </w:p>
    <w:p w14:paraId="6FC82C58" w14:textId="6D5A0F9F" w:rsidR="00DE274E" w:rsidRDefault="00DE274E" w:rsidP="000C0BD5">
      <w:pPr>
        <w:spacing w:line="480" w:lineRule="auto"/>
        <w:rPr>
          <w:rFonts w:ascii="Arial" w:hAnsi="Arial" w:cs="Arial"/>
          <w:b/>
        </w:rPr>
      </w:pPr>
    </w:p>
    <w:p w14:paraId="5781E5AF" w14:textId="77777777" w:rsidR="00615A53" w:rsidRDefault="00615A53" w:rsidP="000C0BD5">
      <w:pPr>
        <w:spacing w:line="480" w:lineRule="auto"/>
        <w:rPr>
          <w:rFonts w:ascii="Arial" w:hAnsi="Arial" w:cs="Arial"/>
          <w:b/>
        </w:rPr>
      </w:pPr>
    </w:p>
    <w:p w14:paraId="7E2D7F07" w14:textId="326F28DA" w:rsidR="00760DC2" w:rsidRDefault="00760DC2" w:rsidP="000C0BD5">
      <w:pPr>
        <w:spacing w:line="480" w:lineRule="auto"/>
        <w:rPr>
          <w:rFonts w:ascii="Arial" w:hAnsi="Arial" w:cs="Arial"/>
          <w:b/>
        </w:rPr>
      </w:pPr>
    </w:p>
    <w:p w14:paraId="6D7F1007" w14:textId="3E96DEC5" w:rsidR="00760DC2" w:rsidRDefault="00760DC2">
      <w:pPr>
        <w:rPr>
          <w:rFonts w:ascii="Arial" w:hAnsi="Arial" w:cs="Arial"/>
          <w:b/>
        </w:rPr>
      </w:pPr>
    </w:p>
    <w:p w14:paraId="3CECF9B8" w14:textId="6A34CCA0" w:rsidR="00760DC2" w:rsidRDefault="00760DC2">
      <w:pPr>
        <w:rPr>
          <w:rFonts w:ascii="Arial" w:hAnsi="Arial" w:cs="Arial"/>
          <w:b/>
        </w:rPr>
      </w:pPr>
    </w:p>
    <w:p w14:paraId="069B0C97" w14:textId="053EB701" w:rsidR="00760DC2" w:rsidRDefault="00760DC2">
      <w:pPr>
        <w:rPr>
          <w:rFonts w:ascii="Arial" w:hAnsi="Arial" w:cs="Arial"/>
          <w:b/>
        </w:rPr>
      </w:pPr>
    </w:p>
    <w:p w14:paraId="51FF530A" w14:textId="4B2190E1" w:rsidR="00760DC2" w:rsidRDefault="00760DC2">
      <w:pPr>
        <w:rPr>
          <w:rFonts w:ascii="Arial" w:hAnsi="Arial" w:cs="Arial"/>
          <w:b/>
        </w:rPr>
      </w:pPr>
    </w:p>
    <w:p w14:paraId="61BFF74E" w14:textId="1C7F56EF" w:rsidR="00760DC2" w:rsidRDefault="00760DC2">
      <w:pPr>
        <w:rPr>
          <w:rFonts w:ascii="Arial" w:hAnsi="Arial" w:cs="Arial"/>
          <w:b/>
        </w:rPr>
      </w:pPr>
    </w:p>
    <w:p w14:paraId="5C36E25E" w14:textId="40971E4B" w:rsidR="00760DC2" w:rsidRDefault="00760DC2">
      <w:pPr>
        <w:rPr>
          <w:rFonts w:ascii="Arial" w:hAnsi="Arial" w:cs="Arial"/>
          <w:b/>
        </w:rPr>
      </w:pPr>
    </w:p>
    <w:p w14:paraId="0071FD8A" w14:textId="301845E4" w:rsidR="00760DC2" w:rsidRDefault="00760DC2">
      <w:pPr>
        <w:rPr>
          <w:rFonts w:ascii="Arial" w:hAnsi="Arial" w:cs="Arial"/>
          <w:b/>
        </w:rPr>
      </w:pPr>
    </w:p>
    <w:p w14:paraId="2E3DFC7E" w14:textId="1B0C49C0" w:rsidR="00760DC2" w:rsidRDefault="00760DC2">
      <w:pPr>
        <w:rPr>
          <w:rFonts w:ascii="Arial" w:hAnsi="Arial" w:cs="Arial"/>
          <w:b/>
        </w:rPr>
      </w:pPr>
    </w:p>
    <w:p w14:paraId="41761005" w14:textId="77777777" w:rsidR="00760DC2" w:rsidRDefault="00760DC2">
      <w:pPr>
        <w:rPr>
          <w:rFonts w:ascii="Arial" w:hAnsi="Arial" w:cs="Arial"/>
          <w:b/>
        </w:rPr>
      </w:pPr>
    </w:p>
    <w:p w14:paraId="03A6EC1E" w14:textId="2D555F64" w:rsidR="00B154A2" w:rsidRDefault="00B154A2" w:rsidP="00B154A2">
      <w:pPr>
        <w:autoSpaceDE w:val="0"/>
        <w:autoSpaceDN w:val="0"/>
        <w:adjustRightInd w:val="0"/>
        <w:spacing w:after="0" w:line="240" w:lineRule="auto"/>
        <w:rPr>
          <w:rFonts w:ascii="Times New Roman" w:hAnsi="Times New Roman" w:cs="Times New Roman"/>
          <w:sz w:val="24"/>
          <w:szCs w:val="24"/>
        </w:rPr>
      </w:pPr>
    </w:p>
    <w:p w14:paraId="35BCE190" w14:textId="77777777" w:rsidR="00B154A2" w:rsidRDefault="00B154A2" w:rsidP="00B154A2">
      <w:pPr>
        <w:autoSpaceDE w:val="0"/>
        <w:autoSpaceDN w:val="0"/>
        <w:adjustRightInd w:val="0"/>
        <w:spacing w:after="0" w:line="240" w:lineRule="auto"/>
        <w:rPr>
          <w:rFonts w:ascii="Times New Roman" w:hAnsi="Times New Roman" w:cs="Times New Roman"/>
          <w:sz w:val="24"/>
          <w:szCs w:val="24"/>
        </w:rPr>
      </w:pPr>
    </w:p>
    <w:p w14:paraId="2A2620AA" w14:textId="77777777" w:rsidR="00B154A2" w:rsidRDefault="00B154A2" w:rsidP="00B154A2">
      <w:pPr>
        <w:autoSpaceDE w:val="0"/>
        <w:autoSpaceDN w:val="0"/>
        <w:adjustRightInd w:val="0"/>
        <w:spacing w:after="0" w:line="400" w:lineRule="atLeast"/>
        <w:rPr>
          <w:rFonts w:ascii="Times New Roman" w:hAnsi="Times New Roman" w:cs="Times New Roman"/>
          <w:sz w:val="24"/>
          <w:szCs w:val="24"/>
        </w:rPr>
      </w:pPr>
    </w:p>
    <w:p w14:paraId="46F61090" w14:textId="77777777" w:rsidR="0010534A" w:rsidRPr="00526381" w:rsidRDefault="0010534A" w:rsidP="0010534A">
      <w:pPr>
        <w:spacing w:line="480" w:lineRule="auto"/>
        <w:rPr>
          <w:rFonts w:ascii="Arial" w:hAnsi="Arial" w:cs="Arial"/>
          <w:b/>
        </w:rPr>
      </w:pPr>
      <w:r w:rsidRPr="00526381">
        <w:rPr>
          <w:rFonts w:ascii="Arial" w:hAnsi="Arial" w:cs="Arial"/>
          <w:b/>
        </w:rPr>
        <w:t>Appendices.</w:t>
      </w:r>
    </w:p>
    <w:p w14:paraId="2ED6BB6D" w14:textId="24825CEB" w:rsidR="00DE274E" w:rsidRPr="0010534A" w:rsidRDefault="0010534A" w:rsidP="00554489">
      <w:pPr>
        <w:pStyle w:val="ListParagraph"/>
        <w:numPr>
          <w:ilvl w:val="0"/>
          <w:numId w:val="2"/>
        </w:numPr>
        <w:spacing w:line="480" w:lineRule="auto"/>
        <w:rPr>
          <w:rFonts w:ascii="Arial" w:hAnsi="Arial" w:cs="Arial"/>
          <w:b/>
        </w:rPr>
      </w:pPr>
      <w:r>
        <w:rPr>
          <w:rFonts w:ascii="Arial" w:hAnsi="Arial" w:cs="Arial"/>
        </w:rPr>
        <w:t>Study information and consent.</w:t>
      </w:r>
    </w:p>
    <w:p w14:paraId="6D015A3D" w14:textId="6F58DB17" w:rsidR="0010534A" w:rsidRPr="0010534A" w:rsidRDefault="0010534A" w:rsidP="00554489">
      <w:pPr>
        <w:pStyle w:val="ListParagraph"/>
        <w:numPr>
          <w:ilvl w:val="0"/>
          <w:numId w:val="2"/>
        </w:numPr>
        <w:spacing w:line="480" w:lineRule="auto"/>
        <w:rPr>
          <w:rFonts w:ascii="Arial" w:hAnsi="Arial" w:cs="Arial"/>
          <w:b/>
        </w:rPr>
      </w:pPr>
      <w:r>
        <w:rPr>
          <w:rFonts w:ascii="Arial" w:hAnsi="Arial" w:cs="Arial"/>
        </w:rPr>
        <w:t>Demographic information.</w:t>
      </w:r>
    </w:p>
    <w:p w14:paraId="23DF1238" w14:textId="5F28B72D" w:rsidR="0010534A" w:rsidRDefault="0010534A" w:rsidP="00554489">
      <w:pPr>
        <w:pStyle w:val="ListParagraph"/>
        <w:numPr>
          <w:ilvl w:val="0"/>
          <w:numId w:val="2"/>
        </w:numPr>
        <w:spacing w:line="480" w:lineRule="auto"/>
        <w:rPr>
          <w:rFonts w:ascii="Arial" w:hAnsi="Arial" w:cs="Arial"/>
        </w:rPr>
      </w:pPr>
      <w:r w:rsidRPr="0010534A">
        <w:rPr>
          <w:rFonts w:ascii="Arial" w:hAnsi="Arial" w:cs="Arial"/>
        </w:rPr>
        <w:t>Brief</w:t>
      </w:r>
      <w:r>
        <w:rPr>
          <w:rFonts w:ascii="Arial" w:hAnsi="Arial" w:cs="Arial"/>
        </w:rPr>
        <w:t xml:space="preserve"> Sensation Seeking Scale (BSSS)</w:t>
      </w:r>
      <w:r w:rsidR="00554489">
        <w:rPr>
          <w:rFonts w:ascii="Arial" w:hAnsi="Arial" w:cs="Arial"/>
        </w:rPr>
        <w:t xml:space="preserve"> questionnaire.</w:t>
      </w:r>
    </w:p>
    <w:p w14:paraId="03336F8A" w14:textId="467D478B" w:rsidR="0010534A" w:rsidRDefault="0010534A" w:rsidP="00554489">
      <w:pPr>
        <w:pStyle w:val="ListParagraph"/>
        <w:numPr>
          <w:ilvl w:val="0"/>
          <w:numId w:val="2"/>
        </w:numPr>
        <w:spacing w:line="480" w:lineRule="auto"/>
        <w:rPr>
          <w:rFonts w:ascii="Arial" w:hAnsi="Arial" w:cs="Arial"/>
        </w:rPr>
      </w:pPr>
      <w:r>
        <w:rPr>
          <w:rFonts w:ascii="Arial" w:hAnsi="Arial" w:cs="Arial"/>
        </w:rPr>
        <w:t>Risky Driving Behaviour</w:t>
      </w:r>
      <w:r w:rsidR="00554489">
        <w:rPr>
          <w:rFonts w:ascii="Arial" w:hAnsi="Arial" w:cs="Arial"/>
        </w:rPr>
        <w:t xml:space="preserve"> questionnaire</w:t>
      </w:r>
      <w:r>
        <w:rPr>
          <w:rFonts w:ascii="Arial" w:hAnsi="Arial" w:cs="Arial"/>
        </w:rPr>
        <w:t>.</w:t>
      </w:r>
    </w:p>
    <w:p w14:paraId="318C8F3E" w14:textId="3808192F" w:rsidR="0010534A" w:rsidRDefault="0010534A" w:rsidP="00554489">
      <w:pPr>
        <w:pStyle w:val="ListParagraph"/>
        <w:numPr>
          <w:ilvl w:val="0"/>
          <w:numId w:val="2"/>
        </w:numPr>
        <w:spacing w:line="480" w:lineRule="auto"/>
        <w:rPr>
          <w:rFonts w:ascii="Arial" w:hAnsi="Arial" w:cs="Arial"/>
        </w:rPr>
      </w:pPr>
      <w:r>
        <w:rPr>
          <w:rFonts w:ascii="Arial" w:hAnsi="Arial" w:cs="Arial"/>
        </w:rPr>
        <w:t>Debrief Information</w:t>
      </w:r>
    </w:p>
    <w:p w14:paraId="29BADFC4" w14:textId="65FB6C81" w:rsidR="00554489" w:rsidRDefault="00554489" w:rsidP="00554489">
      <w:pPr>
        <w:pStyle w:val="ListParagraph"/>
        <w:numPr>
          <w:ilvl w:val="0"/>
          <w:numId w:val="2"/>
        </w:numPr>
        <w:spacing w:line="480" w:lineRule="auto"/>
        <w:rPr>
          <w:rFonts w:ascii="Arial" w:hAnsi="Arial" w:cs="Arial"/>
        </w:rPr>
      </w:pPr>
      <w:r>
        <w:rPr>
          <w:rFonts w:ascii="Arial" w:hAnsi="Arial" w:cs="Arial"/>
        </w:rPr>
        <w:t>Scatterplot of correlation data.</w:t>
      </w:r>
    </w:p>
    <w:p w14:paraId="797E8B85" w14:textId="34E55759" w:rsidR="00554489" w:rsidRDefault="00554489" w:rsidP="00554489">
      <w:pPr>
        <w:spacing w:line="480" w:lineRule="auto"/>
        <w:rPr>
          <w:rFonts w:ascii="Arial" w:hAnsi="Arial" w:cs="Arial"/>
        </w:rPr>
      </w:pPr>
    </w:p>
    <w:p w14:paraId="5D54C061" w14:textId="17653B48" w:rsidR="00554489" w:rsidRDefault="00554489" w:rsidP="00554489">
      <w:pPr>
        <w:spacing w:line="480" w:lineRule="auto"/>
        <w:rPr>
          <w:rFonts w:ascii="Arial" w:hAnsi="Arial" w:cs="Arial"/>
        </w:rPr>
      </w:pPr>
    </w:p>
    <w:p w14:paraId="219FFE2B" w14:textId="11E67644" w:rsidR="00554489" w:rsidRDefault="00554489" w:rsidP="00554489">
      <w:pPr>
        <w:spacing w:line="480" w:lineRule="auto"/>
        <w:rPr>
          <w:rFonts w:ascii="Arial" w:hAnsi="Arial" w:cs="Arial"/>
        </w:rPr>
      </w:pPr>
    </w:p>
    <w:p w14:paraId="5153BC7C" w14:textId="1472BA37" w:rsidR="00554489" w:rsidRDefault="00554489" w:rsidP="00554489">
      <w:pPr>
        <w:spacing w:line="480" w:lineRule="auto"/>
        <w:rPr>
          <w:rFonts w:ascii="Arial" w:hAnsi="Arial" w:cs="Arial"/>
        </w:rPr>
      </w:pPr>
    </w:p>
    <w:p w14:paraId="105E894E" w14:textId="15C62717" w:rsidR="00554489" w:rsidRDefault="00554489" w:rsidP="00554489">
      <w:pPr>
        <w:spacing w:line="480" w:lineRule="auto"/>
        <w:rPr>
          <w:rFonts w:ascii="Arial" w:hAnsi="Arial" w:cs="Arial"/>
        </w:rPr>
      </w:pPr>
    </w:p>
    <w:p w14:paraId="6DD66835" w14:textId="5568A4B3" w:rsidR="00554489" w:rsidRDefault="00554489" w:rsidP="00554489">
      <w:pPr>
        <w:spacing w:line="480" w:lineRule="auto"/>
        <w:rPr>
          <w:rFonts w:ascii="Arial" w:hAnsi="Arial" w:cs="Arial"/>
        </w:rPr>
      </w:pPr>
    </w:p>
    <w:p w14:paraId="2A835327" w14:textId="0B19B6C5" w:rsidR="00554489" w:rsidRDefault="00554489" w:rsidP="00554489">
      <w:pPr>
        <w:spacing w:line="480" w:lineRule="auto"/>
        <w:rPr>
          <w:rFonts w:ascii="Arial" w:hAnsi="Arial" w:cs="Arial"/>
        </w:rPr>
      </w:pPr>
    </w:p>
    <w:p w14:paraId="74854E7F" w14:textId="39216169" w:rsidR="00554489" w:rsidRDefault="00554489" w:rsidP="00554489">
      <w:pPr>
        <w:spacing w:line="480" w:lineRule="auto"/>
        <w:rPr>
          <w:rFonts w:ascii="Arial" w:hAnsi="Arial" w:cs="Arial"/>
        </w:rPr>
      </w:pPr>
    </w:p>
    <w:p w14:paraId="50A2DBF9" w14:textId="12DDCFB4" w:rsidR="00554489" w:rsidRDefault="00554489" w:rsidP="00554489">
      <w:pPr>
        <w:spacing w:line="480" w:lineRule="auto"/>
        <w:rPr>
          <w:rFonts w:ascii="Arial" w:hAnsi="Arial" w:cs="Arial"/>
        </w:rPr>
      </w:pPr>
    </w:p>
    <w:p w14:paraId="6275E39C" w14:textId="5FA9D2DA" w:rsidR="00554489" w:rsidRDefault="00554489" w:rsidP="00554489">
      <w:pPr>
        <w:spacing w:line="480" w:lineRule="auto"/>
        <w:rPr>
          <w:rFonts w:ascii="Arial" w:hAnsi="Arial" w:cs="Arial"/>
        </w:rPr>
      </w:pPr>
    </w:p>
    <w:p w14:paraId="110AE6B7" w14:textId="6A41B512" w:rsidR="00554489" w:rsidRDefault="00554489" w:rsidP="00554489">
      <w:pPr>
        <w:spacing w:line="480" w:lineRule="auto"/>
        <w:rPr>
          <w:rFonts w:ascii="Arial" w:hAnsi="Arial" w:cs="Arial"/>
        </w:rPr>
      </w:pPr>
    </w:p>
    <w:p w14:paraId="75CC7563" w14:textId="3FC04EDA" w:rsidR="00554489" w:rsidRDefault="00554489" w:rsidP="00554489">
      <w:pPr>
        <w:spacing w:line="480" w:lineRule="auto"/>
        <w:rPr>
          <w:rFonts w:ascii="Arial" w:hAnsi="Arial" w:cs="Arial"/>
        </w:rPr>
      </w:pPr>
    </w:p>
    <w:p w14:paraId="4F9DCCA6" w14:textId="73C0D2C5" w:rsidR="00554489" w:rsidRDefault="00554489" w:rsidP="00554489">
      <w:pPr>
        <w:spacing w:line="480" w:lineRule="auto"/>
        <w:rPr>
          <w:rFonts w:ascii="Arial" w:hAnsi="Arial" w:cs="Arial"/>
        </w:rPr>
      </w:pPr>
    </w:p>
    <w:p w14:paraId="4762C0EF" w14:textId="329063EC" w:rsidR="00554489" w:rsidRDefault="00554489" w:rsidP="00554489">
      <w:pPr>
        <w:spacing w:line="480" w:lineRule="auto"/>
        <w:rPr>
          <w:rFonts w:ascii="Arial" w:hAnsi="Arial" w:cs="Arial"/>
        </w:rPr>
      </w:pPr>
    </w:p>
    <w:p w14:paraId="2227DE8A" w14:textId="6E911B2A" w:rsidR="00554489" w:rsidRDefault="00554489" w:rsidP="00554489">
      <w:pPr>
        <w:spacing w:line="480" w:lineRule="auto"/>
        <w:rPr>
          <w:rFonts w:ascii="Arial" w:hAnsi="Arial" w:cs="Arial"/>
        </w:rPr>
      </w:pPr>
    </w:p>
    <w:p w14:paraId="6E29961A" w14:textId="77777777" w:rsidR="00554489" w:rsidRDefault="00554489" w:rsidP="00554489">
      <w:pPr>
        <w:jc w:val="center"/>
        <w:rPr>
          <w:rFonts w:ascii="Arial" w:hAnsi="Arial" w:cs="Arial"/>
          <w:b/>
          <w:sz w:val="24"/>
          <w:szCs w:val="24"/>
        </w:rPr>
      </w:pPr>
      <w:r>
        <w:rPr>
          <w:rFonts w:ascii="Arial" w:hAnsi="Arial" w:cs="Arial"/>
          <w:b/>
          <w:sz w:val="24"/>
          <w:szCs w:val="24"/>
        </w:rPr>
        <w:lastRenderedPageBreak/>
        <w:t>Study information and consent</w:t>
      </w:r>
    </w:p>
    <w:p w14:paraId="4C706884" w14:textId="77777777" w:rsidR="00554489" w:rsidRDefault="00554489" w:rsidP="00554489">
      <w:pPr>
        <w:jc w:val="center"/>
        <w:rPr>
          <w:rFonts w:ascii="Arial" w:hAnsi="Arial" w:cs="Arial"/>
          <w:b/>
          <w:sz w:val="24"/>
          <w:szCs w:val="24"/>
        </w:rPr>
      </w:pPr>
    </w:p>
    <w:p w14:paraId="0F668093" w14:textId="77777777" w:rsidR="00554489" w:rsidRDefault="00554489" w:rsidP="0055448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 understand that taking part in this research survey will involve me answering two short questionnaires regarding my driving behaviour. </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Pr>
          <w:rFonts w:ascii="Arial" w:eastAsia="Times New Roman" w:hAnsi="Arial" w:cs="Arial"/>
          <w:sz w:val="24"/>
          <w:szCs w:val="24"/>
          <w:lang w:eastAsia="en-GB"/>
        </w:rPr>
        <w:br/>
      </w:r>
      <w:r>
        <w:rPr>
          <w:rFonts w:ascii="Arial" w:eastAsia="Times New Roman" w:hAnsi="Arial" w:cs="Arial"/>
          <w:sz w:val="24"/>
          <w:szCs w:val="24"/>
          <w:lang w:eastAsia="en-GB"/>
        </w:rPr>
        <w:br/>
        <w:t xml:space="preserve">I understand that the information provided by my will be used </w:t>
      </w:r>
      <w:proofErr w:type="gramStart"/>
      <w:r>
        <w:rPr>
          <w:rFonts w:ascii="Arial" w:eastAsia="Times New Roman" w:hAnsi="Arial" w:cs="Arial"/>
          <w:sz w:val="24"/>
          <w:szCs w:val="24"/>
          <w:lang w:eastAsia="en-GB"/>
        </w:rPr>
        <w:t>for the purpose of</w:t>
      </w:r>
      <w:proofErr w:type="gramEnd"/>
      <w:r>
        <w:rPr>
          <w:rFonts w:ascii="Arial" w:eastAsia="Times New Roman" w:hAnsi="Arial" w:cs="Arial"/>
          <w:sz w:val="24"/>
          <w:szCs w:val="24"/>
          <w:lang w:eastAsia="en-GB"/>
        </w:rPr>
        <w:t xml:space="preserve"> providing data for analysis, but that this data will be held confidentially and anonymously, with a code assigned in place of my name. These data will be stored in accordance with the Data Protection Act.</w:t>
      </w:r>
      <w:r>
        <w:rPr>
          <w:rFonts w:ascii="Arial" w:eastAsia="Times New Roman" w:hAnsi="Arial" w:cs="Arial"/>
          <w:sz w:val="24"/>
          <w:szCs w:val="24"/>
          <w:lang w:eastAsia="en-GB"/>
        </w:rPr>
        <w:br/>
      </w:r>
      <w:r>
        <w:rPr>
          <w:rFonts w:ascii="Arial" w:eastAsia="Times New Roman" w:hAnsi="Arial" w:cs="Arial"/>
          <w:sz w:val="24"/>
          <w:szCs w:val="24"/>
          <w:lang w:eastAsia="en-GB"/>
        </w:rPr>
        <w:br/>
        <w:t xml:space="preserve">I also understand that at the end of the study I will be provided with debrief information outlining the full nature of the study. I will also </w:t>
      </w:r>
      <w:proofErr w:type="gramStart"/>
      <w:r>
        <w:rPr>
          <w:rFonts w:ascii="Arial" w:eastAsia="Times New Roman" w:hAnsi="Arial" w:cs="Arial"/>
          <w:sz w:val="24"/>
          <w:szCs w:val="24"/>
          <w:lang w:eastAsia="en-GB"/>
        </w:rPr>
        <w:t>have the opportunity to</w:t>
      </w:r>
      <w:proofErr w:type="gramEnd"/>
      <w:r>
        <w:rPr>
          <w:rFonts w:ascii="Arial" w:eastAsia="Times New Roman" w:hAnsi="Arial" w:cs="Arial"/>
          <w:sz w:val="24"/>
          <w:szCs w:val="24"/>
          <w:lang w:eastAsia="en-GB"/>
        </w:rPr>
        <w:t xml:space="preserve"> contact the researcher with any questions I may have.</w:t>
      </w:r>
    </w:p>
    <w:p w14:paraId="6A5F3B1A" w14:textId="77777777" w:rsidR="00554489" w:rsidRDefault="00554489" w:rsidP="00554489">
      <w:pPr>
        <w:spacing w:after="0" w:line="240" w:lineRule="auto"/>
        <w:jc w:val="center"/>
        <w:rPr>
          <w:rFonts w:ascii="Arial" w:eastAsia="Times New Roman" w:hAnsi="Arial" w:cs="Arial"/>
          <w:sz w:val="24"/>
          <w:szCs w:val="24"/>
          <w:lang w:eastAsia="en-GB"/>
        </w:rPr>
      </w:pPr>
    </w:p>
    <w:p w14:paraId="626B3B05" w14:textId="77777777" w:rsidR="00554489" w:rsidRDefault="00554489" w:rsidP="0055448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Researcher details:</w:t>
      </w:r>
      <w:r>
        <w:rPr>
          <w:rFonts w:ascii="Arial" w:eastAsia="Times New Roman" w:hAnsi="Arial" w:cs="Arial"/>
          <w:sz w:val="24"/>
          <w:szCs w:val="24"/>
          <w:lang w:eastAsia="en-GB"/>
        </w:rPr>
        <w:br/>
      </w:r>
      <w:r>
        <w:rPr>
          <w:rFonts w:ascii="Arial" w:eastAsia="Times New Roman" w:hAnsi="Arial" w:cs="Arial"/>
          <w:sz w:val="24"/>
          <w:szCs w:val="24"/>
          <w:lang w:eastAsia="en-GB"/>
        </w:rPr>
        <w:br/>
        <w:t>Miss Stacey Coleman</w:t>
      </w:r>
      <w:r>
        <w:rPr>
          <w:rFonts w:ascii="Arial" w:eastAsia="Times New Roman" w:hAnsi="Arial" w:cs="Arial"/>
          <w:sz w:val="24"/>
          <w:szCs w:val="24"/>
          <w:lang w:eastAsia="en-GB"/>
        </w:rPr>
        <w:br/>
        <w:t>stacey.coleman@uwtsd.ac.uk</w:t>
      </w:r>
    </w:p>
    <w:p w14:paraId="46C42235" w14:textId="77777777" w:rsidR="00554489" w:rsidRDefault="00554489" w:rsidP="00554489">
      <w:pPr>
        <w:jc w:val="center"/>
        <w:rPr>
          <w:rFonts w:ascii="Arial" w:hAnsi="Arial" w:cs="Arial"/>
          <w:b/>
          <w:sz w:val="24"/>
          <w:szCs w:val="24"/>
        </w:rPr>
      </w:pPr>
    </w:p>
    <w:p w14:paraId="6D611A9A" w14:textId="77777777" w:rsidR="00554489" w:rsidRDefault="00554489" w:rsidP="00554489">
      <w:pPr>
        <w:jc w:val="center"/>
        <w:rPr>
          <w:rFonts w:ascii="Arial" w:hAnsi="Arial" w:cs="Arial"/>
          <w:b/>
          <w:sz w:val="24"/>
          <w:szCs w:val="24"/>
        </w:rPr>
      </w:pPr>
    </w:p>
    <w:p w14:paraId="41466D7F" w14:textId="77777777" w:rsidR="00554489" w:rsidRDefault="00554489" w:rsidP="00554489">
      <w:pPr>
        <w:rPr>
          <w:rFonts w:ascii="Arial" w:hAnsi="Arial" w:cs="Arial"/>
          <w:sz w:val="24"/>
          <w:szCs w:val="24"/>
        </w:rPr>
      </w:pPr>
      <w:r>
        <w:rPr>
          <w:rFonts w:ascii="Arial" w:hAnsi="Arial" w:cs="Arial"/>
          <w:sz w:val="24"/>
          <w:szCs w:val="24"/>
        </w:rPr>
        <w:t>I have read and understood the information provided above</w:t>
      </w:r>
    </w:p>
    <w:p w14:paraId="45E37C2D" w14:textId="77777777" w:rsidR="00554489" w:rsidRDefault="00554489" w:rsidP="00554489">
      <w:pPr>
        <w:pStyle w:val="ListParagraph"/>
        <w:numPr>
          <w:ilvl w:val="0"/>
          <w:numId w:val="3"/>
        </w:numPr>
        <w:spacing w:line="256" w:lineRule="auto"/>
        <w:rPr>
          <w:rFonts w:ascii="Arial" w:hAnsi="Arial" w:cs="Arial"/>
          <w:sz w:val="24"/>
          <w:szCs w:val="24"/>
        </w:rPr>
      </w:pPr>
      <w:r>
        <w:rPr>
          <w:rFonts w:ascii="Arial" w:hAnsi="Arial" w:cs="Arial"/>
          <w:sz w:val="24"/>
          <w:szCs w:val="24"/>
        </w:rPr>
        <w:t>Yes</w:t>
      </w:r>
    </w:p>
    <w:p w14:paraId="431F986C" w14:textId="77777777" w:rsidR="00554489" w:rsidRDefault="00554489" w:rsidP="00554489">
      <w:pPr>
        <w:pStyle w:val="ListParagraph"/>
        <w:numPr>
          <w:ilvl w:val="0"/>
          <w:numId w:val="3"/>
        </w:numPr>
        <w:spacing w:line="256" w:lineRule="auto"/>
        <w:rPr>
          <w:rFonts w:ascii="Arial" w:hAnsi="Arial" w:cs="Arial"/>
          <w:sz w:val="24"/>
          <w:szCs w:val="24"/>
        </w:rPr>
      </w:pPr>
      <w:r>
        <w:rPr>
          <w:rFonts w:ascii="Arial" w:hAnsi="Arial" w:cs="Arial"/>
          <w:sz w:val="24"/>
          <w:szCs w:val="24"/>
        </w:rPr>
        <w:t>No</w:t>
      </w:r>
    </w:p>
    <w:p w14:paraId="2E274B6A" w14:textId="77777777" w:rsidR="00554489" w:rsidRDefault="00554489" w:rsidP="00554489">
      <w:pPr>
        <w:rPr>
          <w:rFonts w:ascii="Arial" w:hAnsi="Arial" w:cs="Arial"/>
          <w:sz w:val="24"/>
          <w:szCs w:val="24"/>
        </w:rPr>
      </w:pPr>
    </w:p>
    <w:p w14:paraId="3484F5BA" w14:textId="77777777" w:rsidR="00554489" w:rsidRDefault="00554489" w:rsidP="00554489">
      <w:pPr>
        <w:rPr>
          <w:rFonts w:ascii="Arial" w:hAnsi="Arial" w:cs="Arial"/>
          <w:sz w:val="24"/>
          <w:szCs w:val="24"/>
        </w:rPr>
      </w:pPr>
      <w:r>
        <w:rPr>
          <w:rFonts w:ascii="Arial" w:hAnsi="Arial" w:cs="Arial"/>
          <w:sz w:val="24"/>
          <w:szCs w:val="24"/>
        </w:rPr>
        <w:t>I consent to taking part in this study</w:t>
      </w:r>
    </w:p>
    <w:p w14:paraId="6BD3C0B3" w14:textId="77777777" w:rsidR="00554489" w:rsidRDefault="00554489" w:rsidP="00554489">
      <w:pPr>
        <w:pStyle w:val="ListParagraph"/>
        <w:numPr>
          <w:ilvl w:val="0"/>
          <w:numId w:val="4"/>
        </w:numPr>
        <w:spacing w:line="256" w:lineRule="auto"/>
        <w:rPr>
          <w:rFonts w:ascii="Arial" w:hAnsi="Arial" w:cs="Arial"/>
          <w:sz w:val="24"/>
          <w:szCs w:val="24"/>
        </w:rPr>
      </w:pPr>
      <w:r>
        <w:rPr>
          <w:rFonts w:ascii="Arial" w:hAnsi="Arial" w:cs="Arial"/>
          <w:sz w:val="24"/>
          <w:szCs w:val="24"/>
        </w:rPr>
        <w:t>Yes</w:t>
      </w:r>
    </w:p>
    <w:p w14:paraId="359494F4" w14:textId="77777777" w:rsidR="00554489" w:rsidRDefault="00554489" w:rsidP="00554489">
      <w:pPr>
        <w:pStyle w:val="ListParagraph"/>
        <w:numPr>
          <w:ilvl w:val="0"/>
          <w:numId w:val="4"/>
        </w:numPr>
        <w:spacing w:line="256" w:lineRule="auto"/>
        <w:rPr>
          <w:rFonts w:ascii="Arial" w:hAnsi="Arial" w:cs="Arial"/>
          <w:sz w:val="24"/>
          <w:szCs w:val="24"/>
        </w:rPr>
      </w:pPr>
      <w:r>
        <w:rPr>
          <w:rFonts w:ascii="Arial" w:hAnsi="Arial" w:cs="Arial"/>
          <w:sz w:val="24"/>
          <w:szCs w:val="24"/>
        </w:rPr>
        <w:t xml:space="preserve">No </w:t>
      </w:r>
    </w:p>
    <w:p w14:paraId="20232D48" w14:textId="77777777" w:rsidR="00554489" w:rsidRDefault="00554489" w:rsidP="00554489">
      <w:pPr>
        <w:jc w:val="center"/>
        <w:rPr>
          <w:rFonts w:ascii="Arial" w:hAnsi="Arial" w:cs="Arial"/>
          <w:b/>
          <w:sz w:val="24"/>
          <w:szCs w:val="24"/>
        </w:rPr>
      </w:pPr>
    </w:p>
    <w:p w14:paraId="008CF86E" w14:textId="77777777" w:rsidR="00554489" w:rsidRDefault="00554489" w:rsidP="00554489">
      <w:pPr>
        <w:rPr>
          <w:rFonts w:ascii="Arial" w:hAnsi="Arial" w:cs="Arial"/>
          <w:sz w:val="24"/>
          <w:szCs w:val="24"/>
        </w:rPr>
      </w:pPr>
    </w:p>
    <w:p w14:paraId="4FCBFB97" w14:textId="3B233C33" w:rsidR="00554489" w:rsidRDefault="00554489" w:rsidP="00554489">
      <w:pPr>
        <w:spacing w:line="480" w:lineRule="auto"/>
        <w:rPr>
          <w:rFonts w:ascii="Arial" w:hAnsi="Arial" w:cs="Arial"/>
        </w:rPr>
      </w:pPr>
    </w:p>
    <w:p w14:paraId="51C938C2" w14:textId="2F9353AD" w:rsidR="00554489" w:rsidRDefault="00554489" w:rsidP="00554489">
      <w:pPr>
        <w:spacing w:line="480" w:lineRule="auto"/>
        <w:rPr>
          <w:rFonts w:ascii="Arial" w:hAnsi="Arial" w:cs="Arial"/>
        </w:rPr>
      </w:pPr>
    </w:p>
    <w:p w14:paraId="41FDEE96" w14:textId="45B6C90F" w:rsidR="00554489" w:rsidRDefault="00554489" w:rsidP="00554489">
      <w:pPr>
        <w:spacing w:line="480" w:lineRule="auto"/>
        <w:rPr>
          <w:rFonts w:ascii="Arial" w:hAnsi="Arial" w:cs="Arial"/>
        </w:rPr>
      </w:pPr>
    </w:p>
    <w:p w14:paraId="104C12C1" w14:textId="51782278" w:rsidR="00554489" w:rsidRDefault="00554489" w:rsidP="00554489">
      <w:pPr>
        <w:spacing w:line="480" w:lineRule="auto"/>
        <w:rPr>
          <w:rFonts w:ascii="Arial" w:hAnsi="Arial" w:cs="Arial"/>
        </w:rPr>
      </w:pPr>
    </w:p>
    <w:p w14:paraId="5F9F0DA2" w14:textId="77777777" w:rsidR="00554489" w:rsidRDefault="00554489" w:rsidP="00554489">
      <w:pPr>
        <w:jc w:val="center"/>
        <w:rPr>
          <w:rFonts w:ascii="Arial" w:hAnsi="Arial" w:cs="Arial"/>
          <w:b/>
          <w:sz w:val="24"/>
          <w:szCs w:val="24"/>
        </w:rPr>
      </w:pPr>
      <w:r>
        <w:rPr>
          <w:rFonts w:ascii="Arial" w:hAnsi="Arial" w:cs="Arial"/>
          <w:b/>
          <w:sz w:val="24"/>
          <w:szCs w:val="24"/>
        </w:rPr>
        <w:lastRenderedPageBreak/>
        <w:t>Demographic information</w:t>
      </w:r>
    </w:p>
    <w:p w14:paraId="73DAD6B1" w14:textId="77777777" w:rsidR="00554489" w:rsidRDefault="00554489" w:rsidP="00554489">
      <w:pPr>
        <w:jc w:val="center"/>
        <w:rPr>
          <w:rFonts w:ascii="Arial" w:hAnsi="Arial" w:cs="Arial"/>
          <w:b/>
          <w:sz w:val="24"/>
          <w:szCs w:val="24"/>
        </w:rPr>
      </w:pPr>
    </w:p>
    <w:p w14:paraId="2D6B3226" w14:textId="77777777" w:rsidR="00554489" w:rsidRDefault="00554489" w:rsidP="00554489">
      <w:pPr>
        <w:rPr>
          <w:rFonts w:ascii="Arial" w:hAnsi="Arial" w:cs="Arial"/>
          <w:sz w:val="24"/>
          <w:szCs w:val="24"/>
        </w:rPr>
      </w:pPr>
    </w:p>
    <w:p w14:paraId="046F9A60" w14:textId="77777777" w:rsidR="00554489" w:rsidRDefault="00554489" w:rsidP="00554489">
      <w:pPr>
        <w:pStyle w:val="ListParagraph"/>
        <w:numPr>
          <w:ilvl w:val="0"/>
          <w:numId w:val="5"/>
        </w:numPr>
        <w:spacing w:line="256" w:lineRule="auto"/>
        <w:rPr>
          <w:rFonts w:ascii="Arial" w:hAnsi="Arial" w:cs="Arial"/>
          <w:sz w:val="24"/>
          <w:szCs w:val="24"/>
        </w:rPr>
      </w:pPr>
      <w:r>
        <w:rPr>
          <w:rFonts w:ascii="Arial" w:hAnsi="Arial" w:cs="Arial"/>
          <w:sz w:val="24"/>
          <w:szCs w:val="24"/>
        </w:rPr>
        <w:t>Please state your gender:</w:t>
      </w:r>
    </w:p>
    <w:p w14:paraId="4881FBB0" w14:textId="77777777" w:rsidR="00554489" w:rsidRDefault="00554489" w:rsidP="00554489">
      <w:pPr>
        <w:pStyle w:val="ListParagraph"/>
        <w:numPr>
          <w:ilvl w:val="0"/>
          <w:numId w:val="6"/>
        </w:numPr>
        <w:spacing w:line="256" w:lineRule="auto"/>
        <w:rPr>
          <w:rFonts w:ascii="Arial" w:hAnsi="Arial" w:cs="Arial"/>
          <w:sz w:val="24"/>
          <w:szCs w:val="24"/>
        </w:rPr>
      </w:pPr>
      <w:r>
        <w:rPr>
          <w:rFonts w:ascii="Arial" w:hAnsi="Arial" w:cs="Arial"/>
          <w:sz w:val="24"/>
          <w:szCs w:val="24"/>
        </w:rPr>
        <w:t>Male</w:t>
      </w:r>
    </w:p>
    <w:p w14:paraId="3DA16C39" w14:textId="77777777" w:rsidR="00554489" w:rsidRDefault="00554489" w:rsidP="00554489">
      <w:pPr>
        <w:pStyle w:val="ListParagraph"/>
        <w:numPr>
          <w:ilvl w:val="0"/>
          <w:numId w:val="6"/>
        </w:numPr>
        <w:spacing w:line="256" w:lineRule="auto"/>
        <w:rPr>
          <w:rFonts w:ascii="Arial" w:hAnsi="Arial" w:cs="Arial"/>
          <w:sz w:val="24"/>
          <w:szCs w:val="24"/>
        </w:rPr>
      </w:pPr>
      <w:r>
        <w:rPr>
          <w:rFonts w:ascii="Arial" w:hAnsi="Arial" w:cs="Arial"/>
          <w:sz w:val="24"/>
          <w:szCs w:val="24"/>
        </w:rPr>
        <w:t>Female</w:t>
      </w:r>
    </w:p>
    <w:p w14:paraId="74C1A603" w14:textId="77777777" w:rsidR="00554489" w:rsidRDefault="00554489" w:rsidP="00554489">
      <w:pPr>
        <w:pStyle w:val="ListParagraph"/>
        <w:numPr>
          <w:ilvl w:val="0"/>
          <w:numId w:val="6"/>
        </w:numPr>
        <w:spacing w:line="256" w:lineRule="auto"/>
        <w:rPr>
          <w:rFonts w:ascii="Arial" w:hAnsi="Arial" w:cs="Arial"/>
          <w:sz w:val="24"/>
          <w:szCs w:val="24"/>
        </w:rPr>
      </w:pPr>
      <w:r>
        <w:rPr>
          <w:rFonts w:ascii="Arial" w:hAnsi="Arial" w:cs="Arial"/>
          <w:sz w:val="24"/>
          <w:szCs w:val="24"/>
        </w:rPr>
        <w:t>Other</w:t>
      </w:r>
    </w:p>
    <w:p w14:paraId="440AC317" w14:textId="77777777" w:rsidR="00554489" w:rsidRDefault="00554489" w:rsidP="00554489">
      <w:pPr>
        <w:pStyle w:val="ListParagraph"/>
        <w:numPr>
          <w:ilvl w:val="0"/>
          <w:numId w:val="6"/>
        </w:numPr>
        <w:spacing w:line="256" w:lineRule="auto"/>
        <w:rPr>
          <w:rFonts w:ascii="Arial" w:hAnsi="Arial" w:cs="Arial"/>
          <w:sz w:val="24"/>
          <w:szCs w:val="24"/>
        </w:rPr>
      </w:pPr>
      <w:r>
        <w:rPr>
          <w:rFonts w:ascii="Arial" w:hAnsi="Arial" w:cs="Arial"/>
          <w:sz w:val="24"/>
          <w:szCs w:val="24"/>
        </w:rPr>
        <w:t>Prefer not to say</w:t>
      </w:r>
    </w:p>
    <w:p w14:paraId="6BEB28E3" w14:textId="77777777" w:rsidR="00554489" w:rsidRDefault="00554489" w:rsidP="00554489">
      <w:pPr>
        <w:rPr>
          <w:rFonts w:ascii="Arial" w:hAnsi="Arial" w:cs="Arial"/>
          <w:sz w:val="24"/>
          <w:szCs w:val="24"/>
        </w:rPr>
      </w:pPr>
    </w:p>
    <w:p w14:paraId="378C7D02" w14:textId="77777777" w:rsidR="00554489" w:rsidRDefault="00554489" w:rsidP="00554489">
      <w:pPr>
        <w:pStyle w:val="ListParagraph"/>
        <w:numPr>
          <w:ilvl w:val="0"/>
          <w:numId w:val="5"/>
        </w:numPr>
        <w:spacing w:line="256" w:lineRule="auto"/>
        <w:rPr>
          <w:rFonts w:ascii="Arial" w:hAnsi="Arial" w:cs="Arial"/>
          <w:sz w:val="24"/>
          <w:szCs w:val="24"/>
        </w:rPr>
      </w:pPr>
      <w:r>
        <w:rPr>
          <w:rFonts w:ascii="Arial" w:hAnsi="Arial" w:cs="Arial"/>
          <w:sz w:val="24"/>
          <w:szCs w:val="24"/>
        </w:rPr>
        <w:t>Please state your age:</w:t>
      </w:r>
    </w:p>
    <w:p w14:paraId="23A488F9" w14:textId="77777777" w:rsidR="00554489" w:rsidRDefault="00554489" w:rsidP="00554489">
      <w:pPr>
        <w:rPr>
          <w:rFonts w:ascii="Arial" w:hAnsi="Arial" w:cs="Arial"/>
          <w:sz w:val="24"/>
          <w:szCs w:val="24"/>
        </w:rPr>
      </w:pPr>
      <w:r>
        <w:rPr>
          <w:rFonts w:ascii="Arial" w:hAnsi="Arial" w:cs="Arial"/>
          <w:sz w:val="24"/>
          <w:szCs w:val="24"/>
        </w:rPr>
        <w:t xml:space="preserve">______________ </w:t>
      </w:r>
    </w:p>
    <w:p w14:paraId="7A278ABA" w14:textId="77777777" w:rsidR="00554489" w:rsidRDefault="00554489" w:rsidP="00554489">
      <w:pPr>
        <w:rPr>
          <w:rFonts w:ascii="Arial" w:hAnsi="Arial" w:cs="Arial"/>
          <w:sz w:val="24"/>
          <w:szCs w:val="24"/>
        </w:rPr>
      </w:pPr>
    </w:p>
    <w:p w14:paraId="5A01EC58" w14:textId="77777777" w:rsidR="00554489" w:rsidRDefault="00554489" w:rsidP="00554489">
      <w:pPr>
        <w:pStyle w:val="ListParagraph"/>
        <w:numPr>
          <w:ilvl w:val="0"/>
          <w:numId w:val="5"/>
        </w:numPr>
        <w:spacing w:line="256" w:lineRule="auto"/>
        <w:rPr>
          <w:rFonts w:ascii="Arial" w:hAnsi="Arial" w:cs="Arial"/>
          <w:sz w:val="24"/>
          <w:szCs w:val="24"/>
        </w:rPr>
      </w:pPr>
      <w:r>
        <w:rPr>
          <w:rFonts w:ascii="Arial" w:hAnsi="Arial" w:cs="Arial"/>
          <w:sz w:val="24"/>
          <w:szCs w:val="24"/>
        </w:rPr>
        <w:t>What type of driving license do you have?</w:t>
      </w:r>
    </w:p>
    <w:p w14:paraId="16D4BFAB" w14:textId="77777777" w:rsidR="00554489" w:rsidRDefault="00554489" w:rsidP="00554489">
      <w:pPr>
        <w:pStyle w:val="ListParagraph"/>
        <w:numPr>
          <w:ilvl w:val="0"/>
          <w:numId w:val="7"/>
        </w:numPr>
        <w:spacing w:line="256" w:lineRule="auto"/>
        <w:rPr>
          <w:rFonts w:ascii="Arial" w:hAnsi="Arial" w:cs="Arial"/>
          <w:sz w:val="24"/>
          <w:szCs w:val="24"/>
        </w:rPr>
      </w:pPr>
      <w:r>
        <w:rPr>
          <w:rFonts w:ascii="Arial" w:hAnsi="Arial" w:cs="Arial"/>
          <w:sz w:val="24"/>
          <w:szCs w:val="24"/>
        </w:rPr>
        <w:t>Provisional driving license</w:t>
      </w:r>
    </w:p>
    <w:p w14:paraId="7AC9B279" w14:textId="77777777" w:rsidR="00554489" w:rsidRDefault="00554489" w:rsidP="00554489">
      <w:pPr>
        <w:pStyle w:val="ListParagraph"/>
        <w:numPr>
          <w:ilvl w:val="0"/>
          <w:numId w:val="7"/>
        </w:numPr>
        <w:spacing w:line="256" w:lineRule="auto"/>
        <w:rPr>
          <w:rFonts w:ascii="Arial" w:hAnsi="Arial" w:cs="Arial"/>
          <w:sz w:val="24"/>
          <w:szCs w:val="24"/>
        </w:rPr>
      </w:pPr>
      <w:r>
        <w:rPr>
          <w:rFonts w:ascii="Arial" w:hAnsi="Arial" w:cs="Arial"/>
          <w:sz w:val="24"/>
          <w:szCs w:val="24"/>
        </w:rPr>
        <w:t>Full driving license</w:t>
      </w:r>
    </w:p>
    <w:p w14:paraId="26D0C45E" w14:textId="77777777" w:rsidR="00554489" w:rsidRDefault="00554489" w:rsidP="00554489">
      <w:pPr>
        <w:pStyle w:val="ListParagraph"/>
        <w:numPr>
          <w:ilvl w:val="0"/>
          <w:numId w:val="7"/>
        </w:numPr>
        <w:spacing w:line="256" w:lineRule="auto"/>
        <w:rPr>
          <w:rFonts w:ascii="Arial" w:hAnsi="Arial" w:cs="Arial"/>
          <w:sz w:val="24"/>
          <w:szCs w:val="24"/>
        </w:rPr>
      </w:pPr>
      <w:r>
        <w:rPr>
          <w:rFonts w:ascii="Arial" w:hAnsi="Arial" w:cs="Arial"/>
          <w:sz w:val="24"/>
          <w:szCs w:val="24"/>
        </w:rPr>
        <w:t>No license</w:t>
      </w:r>
    </w:p>
    <w:p w14:paraId="320A2018" w14:textId="77777777" w:rsidR="00554489" w:rsidRDefault="00554489" w:rsidP="00554489">
      <w:pPr>
        <w:rPr>
          <w:rFonts w:ascii="Arial" w:hAnsi="Arial" w:cs="Arial"/>
          <w:sz w:val="24"/>
          <w:szCs w:val="24"/>
        </w:rPr>
      </w:pPr>
    </w:p>
    <w:p w14:paraId="497DF94F" w14:textId="77777777" w:rsidR="00554489" w:rsidRDefault="00554489" w:rsidP="00554489">
      <w:pPr>
        <w:rPr>
          <w:rFonts w:ascii="Arial" w:hAnsi="Arial" w:cs="Arial"/>
          <w:i/>
          <w:sz w:val="24"/>
          <w:szCs w:val="24"/>
        </w:rPr>
      </w:pPr>
      <w:r>
        <w:rPr>
          <w:rFonts w:ascii="Arial" w:hAnsi="Arial" w:cs="Arial"/>
          <w:i/>
          <w:sz w:val="24"/>
          <w:szCs w:val="24"/>
        </w:rPr>
        <w:t>Q4 dependent on response to Q3 – if ‘no licence’ this question is not displayed</w:t>
      </w:r>
    </w:p>
    <w:p w14:paraId="00D21535" w14:textId="77777777" w:rsidR="00554489" w:rsidRDefault="00554489" w:rsidP="00554489">
      <w:pPr>
        <w:rPr>
          <w:rFonts w:ascii="Arial" w:hAnsi="Arial" w:cs="Arial"/>
          <w:sz w:val="24"/>
          <w:szCs w:val="24"/>
        </w:rPr>
      </w:pPr>
    </w:p>
    <w:p w14:paraId="16844D00" w14:textId="77777777" w:rsidR="00554489" w:rsidRDefault="00554489" w:rsidP="00554489">
      <w:pPr>
        <w:rPr>
          <w:rFonts w:ascii="Arial" w:hAnsi="Arial" w:cs="Arial"/>
          <w:sz w:val="24"/>
          <w:szCs w:val="24"/>
        </w:rPr>
      </w:pPr>
      <w:r>
        <w:rPr>
          <w:rFonts w:ascii="Arial" w:hAnsi="Arial" w:cs="Arial"/>
          <w:sz w:val="24"/>
          <w:szCs w:val="24"/>
        </w:rPr>
        <w:t>4. Do you drive regularly? (i.e., at least 2 to 3 times a week)</w:t>
      </w:r>
    </w:p>
    <w:p w14:paraId="6C8ABC0F" w14:textId="77777777" w:rsidR="00554489" w:rsidRDefault="00554489" w:rsidP="00554489">
      <w:pPr>
        <w:pStyle w:val="ListParagraph"/>
        <w:numPr>
          <w:ilvl w:val="0"/>
          <w:numId w:val="8"/>
        </w:numPr>
        <w:spacing w:line="256" w:lineRule="auto"/>
        <w:rPr>
          <w:rFonts w:ascii="Arial" w:hAnsi="Arial" w:cs="Arial"/>
          <w:sz w:val="24"/>
          <w:szCs w:val="24"/>
        </w:rPr>
      </w:pPr>
      <w:r>
        <w:rPr>
          <w:rFonts w:ascii="Arial" w:hAnsi="Arial" w:cs="Arial"/>
          <w:sz w:val="24"/>
          <w:szCs w:val="24"/>
        </w:rPr>
        <w:t>Yes</w:t>
      </w:r>
    </w:p>
    <w:p w14:paraId="215D8699" w14:textId="77777777" w:rsidR="00554489" w:rsidRDefault="00554489" w:rsidP="00554489">
      <w:pPr>
        <w:pStyle w:val="ListParagraph"/>
        <w:numPr>
          <w:ilvl w:val="0"/>
          <w:numId w:val="8"/>
        </w:numPr>
        <w:spacing w:line="256" w:lineRule="auto"/>
        <w:rPr>
          <w:rFonts w:ascii="Arial" w:hAnsi="Arial" w:cs="Arial"/>
          <w:sz w:val="24"/>
          <w:szCs w:val="24"/>
        </w:rPr>
      </w:pPr>
      <w:r>
        <w:rPr>
          <w:rFonts w:ascii="Arial" w:hAnsi="Arial" w:cs="Arial"/>
          <w:sz w:val="24"/>
          <w:szCs w:val="24"/>
        </w:rPr>
        <w:t>No</w:t>
      </w:r>
    </w:p>
    <w:p w14:paraId="1C01501C" w14:textId="77777777" w:rsidR="00554489" w:rsidRDefault="00554489" w:rsidP="00554489">
      <w:pPr>
        <w:rPr>
          <w:rFonts w:ascii="Arial" w:hAnsi="Arial" w:cs="Arial"/>
          <w:sz w:val="24"/>
          <w:szCs w:val="24"/>
        </w:rPr>
      </w:pPr>
    </w:p>
    <w:p w14:paraId="08CF43D1" w14:textId="796B024F" w:rsidR="00554489" w:rsidRDefault="00554489" w:rsidP="00554489">
      <w:pPr>
        <w:spacing w:line="480" w:lineRule="auto"/>
        <w:rPr>
          <w:rFonts w:ascii="Arial" w:hAnsi="Arial" w:cs="Arial"/>
        </w:rPr>
      </w:pPr>
    </w:p>
    <w:p w14:paraId="19447D20" w14:textId="7380E1CE" w:rsidR="00554489" w:rsidRDefault="00554489" w:rsidP="00554489">
      <w:pPr>
        <w:spacing w:line="480" w:lineRule="auto"/>
        <w:rPr>
          <w:rFonts w:ascii="Arial" w:hAnsi="Arial" w:cs="Arial"/>
        </w:rPr>
      </w:pPr>
    </w:p>
    <w:p w14:paraId="326389FB" w14:textId="2FB13CA0" w:rsidR="00554489" w:rsidRDefault="00554489" w:rsidP="00554489">
      <w:pPr>
        <w:spacing w:line="480" w:lineRule="auto"/>
        <w:rPr>
          <w:rFonts w:ascii="Arial" w:hAnsi="Arial" w:cs="Arial"/>
        </w:rPr>
      </w:pPr>
    </w:p>
    <w:p w14:paraId="3D6F82D1" w14:textId="79FA6AB5" w:rsidR="00554489" w:rsidRDefault="00554489" w:rsidP="00554489">
      <w:pPr>
        <w:spacing w:line="480" w:lineRule="auto"/>
        <w:rPr>
          <w:rFonts w:ascii="Arial" w:hAnsi="Arial" w:cs="Arial"/>
        </w:rPr>
      </w:pPr>
    </w:p>
    <w:p w14:paraId="16DC9958" w14:textId="27F3748D" w:rsidR="00554489" w:rsidRDefault="00554489" w:rsidP="00554489">
      <w:pPr>
        <w:spacing w:line="480" w:lineRule="auto"/>
        <w:rPr>
          <w:rFonts w:ascii="Arial" w:hAnsi="Arial" w:cs="Arial"/>
        </w:rPr>
      </w:pPr>
    </w:p>
    <w:p w14:paraId="41CB05D0" w14:textId="24AAC612" w:rsidR="00554489" w:rsidRDefault="00554489" w:rsidP="00554489">
      <w:pPr>
        <w:spacing w:line="480" w:lineRule="auto"/>
        <w:rPr>
          <w:rFonts w:ascii="Arial" w:hAnsi="Arial" w:cs="Arial"/>
        </w:rPr>
      </w:pPr>
    </w:p>
    <w:p w14:paraId="467D5B48" w14:textId="5223C294" w:rsidR="00554489" w:rsidRDefault="00554489" w:rsidP="00554489">
      <w:pPr>
        <w:spacing w:line="480" w:lineRule="auto"/>
        <w:rPr>
          <w:rFonts w:ascii="Arial" w:hAnsi="Arial" w:cs="Arial"/>
        </w:rPr>
      </w:pPr>
    </w:p>
    <w:p w14:paraId="1F0B4C09" w14:textId="77777777" w:rsidR="00554489" w:rsidRDefault="00554489" w:rsidP="00554489">
      <w:pPr>
        <w:jc w:val="center"/>
        <w:rPr>
          <w:rFonts w:ascii="Arial" w:hAnsi="Arial" w:cs="Arial"/>
          <w:b/>
          <w:sz w:val="24"/>
          <w:szCs w:val="24"/>
        </w:rPr>
      </w:pPr>
      <w:r>
        <w:rPr>
          <w:rFonts w:ascii="Arial" w:hAnsi="Arial" w:cs="Arial"/>
          <w:b/>
          <w:sz w:val="24"/>
          <w:szCs w:val="24"/>
        </w:rPr>
        <w:lastRenderedPageBreak/>
        <w:t>Brief Sensation Seeking Scale (BSSS)</w:t>
      </w:r>
    </w:p>
    <w:p w14:paraId="0F70A6E0" w14:textId="77777777" w:rsidR="00554489" w:rsidRDefault="00554489" w:rsidP="00554489">
      <w:pPr>
        <w:jc w:val="center"/>
        <w:rPr>
          <w:rFonts w:ascii="Arial" w:hAnsi="Arial" w:cs="Arial"/>
          <w:b/>
          <w:sz w:val="24"/>
          <w:szCs w:val="24"/>
        </w:rPr>
      </w:pPr>
      <w:proofErr w:type="spellStart"/>
      <w:proofErr w:type="gramStart"/>
      <w:r>
        <w:rPr>
          <w:rFonts w:ascii="Arial" w:hAnsi="Arial" w:cs="Arial"/>
          <w:b/>
          <w:sz w:val="24"/>
          <w:szCs w:val="24"/>
        </w:rPr>
        <w:t>Stephenson,M</w:t>
      </w:r>
      <w:proofErr w:type="spellEnd"/>
      <w:r>
        <w:rPr>
          <w:rFonts w:ascii="Arial" w:hAnsi="Arial" w:cs="Arial"/>
          <w:b/>
          <w:sz w:val="24"/>
          <w:szCs w:val="24"/>
        </w:rPr>
        <w:t>.</w:t>
      </w:r>
      <w:proofErr w:type="gramEnd"/>
      <w:r>
        <w:rPr>
          <w:rFonts w:ascii="Arial" w:hAnsi="Arial" w:cs="Arial"/>
          <w:b/>
          <w:sz w:val="24"/>
          <w:szCs w:val="24"/>
        </w:rPr>
        <w:t xml:space="preserve"> T., Hoyle, R. H., Slater, M. D., &amp; </w:t>
      </w:r>
      <w:proofErr w:type="spellStart"/>
      <w:r>
        <w:rPr>
          <w:rFonts w:ascii="Arial" w:hAnsi="Arial" w:cs="Arial"/>
          <w:b/>
          <w:sz w:val="24"/>
          <w:szCs w:val="24"/>
        </w:rPr>
        <w:t>Palmgreen</w:t>
      </w:r>
      <w:proofErr w:type="spellEnd"/>
      <w:r>
        <w:rPr>
          <w:rFonts w:ascii="Arial" w:hAnsi="Arial" w:cs="Arial"/>
          <w:b/>
          <w:sz w:val="24"/>
          <w:szCs w:val="24"/>
        </w:rPr>
        <w:t xml:space="preserve">, P. (2003). Brief measures of sensation seeking for screening and </w:t>
      </w:r>
      <w:proofErr w:type="gramStart"/>
      <w:r>
        <w:rPr>
          <w:rFonts w:ascii="Arial" w:hAnsi="Arial" w:cs="Arial"/>
          <w:b/>
          <w:sz w:val="24"/>
          <w:szCs w:val="24"/>
        </w:rPr>
        <w:t>large scale</w:t>
      </w:r>
      <w:proofErr w:type="gramEnd"/>
      <w:r>
        <w:rPr>
          <w:rFonts w:ascii="Arial" w:hAnsi="Arial" w:cs="Arial"/>
          <w:b/>
          <w:sz w:val="24"/>
          <w:szCs w:val="24"/>
        </w:rPr>
        <w:t xml:space="preserve"> surveys. </w:t>
      </w:r>
      <w:r>
        <w:rPr>
          <w:rFonts w:ascii="Arial" w:hAnsi="Arial" w:cs="Arial"/>
          <w:b/>
          <w:i/>
          <w:sz w:val="24"/>
          <w:szCs w:val="24"/>
        </w:rPr>
        <w:t>Drug and Alcohol Dependency, 72,</w:t>
      </w:r>
      <w:r>
        <w:rPr>
          <w:rFonts w:ascii="Arial" w:hAnsi="Arial" w:cs="Arial"/>
          <w:b/>
          <w:sz w:val="24"/>
          <w:szCs w:val="24"/>
        </w:rPr>
        <w:t xml:space="preserve"> 279-286.</w:t>
      </w:r>
    </w:p>
    <w:p w14:paraId="6FBE9C4A" w14:textId="77777777" w:rsidR="00554489" w:rsidRDefault="00554489" w:rsidP="00554489">
      <w:pPr>
        <w:jc w:val="center"/>
        <w:rPr>
          <w:rFonts w:ascii="Arial" w:hAnsi="Arial" w:cs="Arial"/>
          <w:b/>
          <w:sz w:val="24"/>
          <w:szCs w:val="24"/>
        </w:rPr>
      </w:pPr>
    </w:p>
    <w:p w14:paraId="7E7EB692" w14:textId="77777777" w:rsidR="00554489" w:rsidRDefault="00554489" w:rsidP="00554489">
      <w:pPr>
        <w:rPr>
          <w:rFonts w:ascii="Arial" w:hAnsi="Arial" w:cs="Arial"/>
          <w:sz w:val="24"/>
          <w:szCs w:val="24"/>
        </w:rPr>
      </w:pPr>
      <w:r>
        <w:rPr>
          <w:rFonts w:ascii="Arial" w:hAnsi="Arial" w:cs="Arial"/>
          <w:color w:val="444444"/>
          <w:sz w:val="24"/>
          <w:szCs w:val="24"/>
          <w:shd w:val="clear" w:color="auto" w:fill="F9F9F9"/>
        </w:rPr>
        <w:t>Please respond to the statements below about how you generally feel about yourself, using the rating scale as follows:</w:t>
      </w:r>
      <w:r>
        <w:rPr>
          <w:rFonts w:ascii="Arial" w:hAnsi="Arial" w:cs="Arial"/>
          <w:color w:val="444444"/>
          <w:sz w:val="20"/>
          <w:szCs w:val="21"/>
        </w:rPr>
        <w:br/>
      </w:r>
      <w:r>
        <w:rPr>
          <w:rFonts w:ascii="Arial" w:hAnsi="Arial" w:cs="Arial"/>
          <w:color w:val="444444"/>
          <w:sz w:val="20"/>
          <w:szCs w:val="21"/>
        </w:rPr>
        <w:br/>
      </w:r>
      <w:r>
        <w:rPr>
          <w:rStyle w:val="Strong"/>
          <w:rFonts w:ascii="Arial" w:hAnsi="Arial" w:cs="Arial"/>
          <w:color w:val="444444"/>
          <w:sz w:val="20"/>
          <w:szCs w:val="21"/>
          <w:shd w:val="clear" w:color="auto" w:fill="F9F9F9"/>
        </w:rPr>
        <w:t>Strongly disagree       </w:t>
      </w:r>
      <w:proofErr w:type="spellStart"/>
      <w:r>
        <w:rPr>
          <w:rStyle w:val="Strong"/>
          <w:rFonts w:ascii="Arial" w:hAnsi="Arial" w:cs="Arial"/>
          <w:color w:val="444444"/>
          <w:sz w:val="20"/>
          <w:szCs w:val="21"/>
          <w:shd w:val="clear" w:color="auto" w:fill="F9F9F9"/>
        </w:rPr>
        <w:t>Disagree</w:t>
      </w:r>
      <w:proofErr w:type="spellEnd"/>
      <w:r>
        <w:rPr>
          <w:rStyle w:val="Strong"/>
          <w:rFonts w:ascii="Arial" w:hAnsi="Arial" w:cs="Arial"/>
          <w:color w:val="444444"/>
          <w:sz w:val="20"/>
          <w:szCs w:val="21"/>
          <w:shd w:val="clear" w:color="auto" w:fill="F9F9F9"/>
        </w:rPr>
        <w:t>       Neither disagree nor agree       </w:t>
      </w:r>
      <w:proofErr w:type="spellStart"/>
      <w:r>
        <w:rPr>
          <w:rStyle w:val="Strong"/>
          <w:rFonts w:ascii="Arial" w:hAnsi="Arial" w:cs="Arial"/>
          <w:color w:val="444444"/>
          <w:sz w:val="20"/>
          <w:szCs w:val="21"/>
          <w:shd w:val="clear" w:color="auto" w:fill="F9F9F9"/>
        </w:rPr>
        <w:t>Agree</w:t>
      </w:r>
      <w:proofErr w:type="spellEnd"/>
      <w:r>
        <w:rPr>
          <w:rStyle w:val="Strong"/>
          <w:rFonts w:ascii="Arial" w:hAnsi="Arial" w:cs="Arial"/>
          <w:color w:val="444444"/>
          <w:sz w:val="20"/>
          <w:szCs w:val="21"/>
          <w:shd w:val="clear" w:color="auto" w:fill="F9F9F9"/>
        </w:rPr>
        <w:t>      Strongly agree</w:t>
      </w:r>
    </w:p>
    <w:p w14:paraId="5E2EEA43" w14:textId="77777777" w:rsidR="00554489" w:rsidRDefault="00554489" w:rsidP="00554489"/>
    <w:p w14:paraId="48DDE37B"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would like to explore strange places</w:t>
      </w:r>
    </w:p>
    <w:p w14:paraId="036CC90B"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would like to take off on a trip with no pre-planned routes or timetables</w:t>
      </w:r>
    </w:p>
    <w:p w14:paraId="7F6958EC"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like to do frightening things</w:t>
      </w:r>
    </w:p>
    <w:p w14:paraId="07856334"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would like to try parachute-jumping</w:t>
      </w:r>
    </w:p>
    <w:p w14:paraId="233B72F9"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like wild parties</w:t>
      </w:r>
    </w:p>
    <w:p w14:paraId="3AB66CF6"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 xml:space="preserve">I like new and exciting experiences, even if I </w:t>
      </w:r>
      <w:proofErr w:type="gramStart"/>
      <w:r>
        <w:rPr>
          <w:rFonts w:ascii="Arial" w:hAnsi="Arial" w:cs="Arial"/>
          <w:sz w:val="24"/>
        </w:rPr>
        <w:t>have to</w:t>
      </w:r>
      <w:proofErr w:type="gramEnd"/>
      <w:r>
        <w:rPr>
          <w:rFonts w:ascii="Arial" w:hAnsi="Arial" w:cs="Arial"/>
          <w:sz w:val="24"/>
        </w:rPr>
        <w:t xml:space="preserve"> break the rules</w:t>
      </w:r>
    </w:p>
    <w:p w14:paraId="037EDD2E"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get restless when I spend too much time at home</w:t>
      </w:r>
    </w:p>
    <w:p w14:paraId="34F7EFF3" w14:textId="77777777" w:rsidR="00554489" w:rsidRDefault="00554489" w:rsidP="00554489">
      <w:pPr>
        <w:pStyle w:val="ListParagraph"/>
        <w:numPr>
          <w:ilvl w:val="0"/>
          <w:numId w:val="9"/>
        </w:numPr>
        <w:spacing w:line="256" w:lineRule="auto"/>
        <w:rPr>
          <w:rFonts w:ascii="Arial" w:hAnsi="Arial" w:cs="Arial"/>
          <w:sz w:val="24"/>
        </w:rPr>
      </w:pPr>
      <w:r>
        <w:rPr>
          <w:rFonts w:ascii="Arial" w:hAnsi="Arial" w:cs="Arial"/>
          <w:sz w:val="24"/>
        </w:rPr>
        <w:t>I prefer friends who are excitingly unpredictable</w:t>
      </w:r>
    </w:p>
    <w:p w14:paraId="26BD06A2" w14:textId="77777777" w:rsidR="00554489" w:rsidRDefault="00554489" w:rsidP="00554489">
      <w:pPr>
        <w:rPr>
          <w:rFonts w:ascii="Arial" w:hAnsi="Arial" w:cs="Arial"/>
          <w:sz w:val="24"/>
        </w:rPr>
      </w:pPr>
    </w:p>
    <w:p w14:paraId="3CB44806" w14:textId="77777777" w:rsidR="00554489" w:rsidRDefault="00554489" w:rsidP="00554489">
      <w:pPr>
        <w:rPr>
          <w:rFonts w:ascii="Arial" w:hAnsi="Arial" w:cs="Arial"/>
          <w:sz w:val="24"/>
        </w:rPr>
      </w:pPr>
      <w:r>
        <w:rPr>
          <w:rFonts w:ascii="Arial" w:hAnsi="Arial" w:cs="Arial"/>
          <w:sz w:val="24"/>
        </w:rPr>
        <w:t>Scoring key:</w:t>
      </w:r>
    </w:p>
    <w:p w14:paraId="6B3BD97B" w14:textId="77777777" w:rsidR="00554489" w:rsidRDefault="00554489" w:rsidP="00554489">
      <w:pPr>
        <w:rPr>
          <w:rFonts w:ascii="Arial" w:hAnsi="Arial" w:cs="Arial"/>
          <w:sz w:val="24"/>
        </w:rPr>
      </w:pPr>
      <w:r>
        <w:rPr>
          <w:rFonts w:ascii="Arial" w:hAnsi="Arial" w:cs="Arial"/>
          <w:sz w:val="24"/>
        </w:rPr>
        <w:t>Strongly disagree = 1</w:t>
      </w:r>
    </w:p>
    <w:p w14:paraId="72133293" w14:textId="77777777" w:rsidR="00554489" w:rsidRDefault="00554489" w:rsidP="00554489">
      <w:pPr>
        <w:rPr>
          <w:rFonts w:ascii="Arial" w:hAnsi="Arial" w:cs="Arial"/>
          <w:sz w:val="24"/>
        </w:rPr>
      </w:pPr>
      <w:r>
        <w:rPr>
          <w:rFonts w:ascii="Arial" w:hAnsi="Arial" w:cs="Arial"/>
          <w:sz w:val="24"/>
        </w:rPr>
        <w:t>Disagree = 2</w:t>
      </w:r>
    </w:p>
    <w:p w14:paraId="65882B02" w14:textId="77777777" w:rsidR="00554489" w:rsidRDefault="00554489" w:rsidP="00554489">
      <w:pPr>
        <w:rPr>
          <w:rFonts w:ascii="Arial" w:hAnsi="Arial" w:cs="Arial"/>
          <w:sz w:val="24"/>
        </w:rPr>
      </w:pPr>
      <w:r>
        <w:rPr>
          <w:rFonts w:ascii="Arial" w:hAnsi="Arial" w:cs="Arial"/>
          <w:sz w:val="24"/>
        </w:rPr>
        <w:t>Neither disagree nor agree = 3</w:t>
      </w:r>
    </w:p>
    <w:p w14:paraId="33E6E470" w14:textId="77777777" w:rsidR="00554489" w:rsidRDefault="00554489" w:rsidP="00554489">
      <w:pPr>
        <w:rPr>
          <w:rFonts w:ascii="Arial" w:hAnsi="Arial" w:cs="Arial"/>
          <w:sz w:val="24"/>
        </w:rPr>
      </w:pPr>
      <w:r>
        <w:rPr>
          <w:rFonts w:ascii="Arial" w:hAnsi="Arial" w:cs="Arial"/>
          <w:sz w:val="24"/>
        </w:rPr>
        <w:t>Agree = 4</w:t>
      </w:r>
    </w:p>
    <w:p w14:paraId="3BD66811" w14:textId="77777777" w:rsidR="00554489" w:rsidRDefault="00554489" w:rsidP="00554489">
      <w:pPr>
        <w:rPr>
          <w:rFonts w:ascii="Arial" w:hAnsi="Arial" w:cs="Arial"/>
          <w:sz w:val="24"/>
        </w:rPr>
      </w:pPr>
      <w:r>
        <w:rPr>
          <w:rFonts w:ascii="Arial" w:hAnsi="Arial" w:cs="Arial"/>
          <w:sz w:val="24"/>
        </w:rPr>
        <w:t>Strongly agree = 5</w:t>
      </w:r>
    </w:p>
    <w:p w14:paraId="2B6323AD" w14:textId="77777777" w:rsidR="00554489" w:rsidRDefault="00554489" w:rsidP="00554489">
      <w:pPr>
        <w:rPr>
          <w:rFonts w:ascii="Arial" w:hAnsi="Arial" w:cs="Arial"/>
          <w:sz w:val="24"/>
        </w:rPr>
      </w:pPr>
    </w:p>
    <w:p w14:paraId="155C72FA" w14:textId="21906D9F" w:rsidR="00554489" w:rsidRDefault="00554489" w:rsidP="00554489">
      <w:pPr>
        <w:rPr>
          <w:rFonts w:ascii="Arial" w:hAnsi="Arial" w:cs="Arial"/>
          <w:sz w:val="24"/>
        </w:rPr>
      </w:pPr>
      <w:r>
        <w:rPr>
          <w:rFonts w:ascii="Arial" w:hAnsi="Arial" w:cs="Arial"/>
          <w:sz w:val="24"/>
        </w:rPr>
        <w:t>Range of scores between 8 and 40. Higher scores indicated greater sensation seeking tendencies.</w:t>
      </w:r>
    </w:p>
    <w:p w14:paraId="3CCA3CD2" w14:textId="358C067D" w:rsidR="00554489" w:rsidRDefault="00554489" w:rsidP="00554489">
      <w:pPr>
        <w:rPr>
          <w:rFonts w:ascii="Arial" w:hAnsi="Arial" w:cs="Arial"/>
          <w:sz w:val="24"/>
        </w:rPr>
      </w:pPr>
    </w:p>
    <w:p w14:paraId="57E1C26D" w14:textId="0AECA159" w:rsidR="00554489" w:rsidRDefault="00554489" w:rsidP="00554489">
      <w:pPr>
        <w:rPr>
          <w:rFonts w:ascii="Arial" w:hAnsi="Arial" w:cs="Arial"/>
          <w:sz w:val="24"/>
        </w:rPr>
      </w:pPr>
    </w:p>
    <w:p w14:paraId="32F68D54" w14:textId="3798999F" w:rsidR="00554489" w:rsidRDefault="00554489" w:rsidP="00554489">
      <w:pPr>
        <w:rPr>
          <w:rFonts w:ascii="Arial" w:hAnsi="Arial" w:cs="Arial"/>
          <w:sz w:val="24"/>
        </w:rPr>
      </w:pPr>
    </w:p>
    <w:p w14:paraId="744A34E3" w14:textId="5DDBD748" w:rsidR="00554489" w:rsidRDefault="00554489" w:rsidP="00554489">
      <w:pPr>
        <w:rPr>
          <w:rFonts w:ascii="Arial" w:hAnsi="Arial" w:cs="Arial"/>
          <w:sz w:val="24"/>
        </w:rPr>
      </w:pPr>
    </w:p>
    <w:p w14:paraId="55DED7DF" w14:textId="610C635F" w:rsidR="00554489" w:rsidRDefault="00554489" w:rsidP="00554489">
      <w:pPr>
        <w:rPr>
          <w:rFonts w:ascii="Arial" w:hAnsi="Arial" w:cs="Arial"/>
          <w:sz w:val="24"/>
        </w:rPr>
      </w:pPr>
    </w:p>
    <w:p w14:paraId="334D19CA" w14:textId="2FE331E6" w:rsidR="00554489" w:rsidRDefault="00554489" w:rsidP="00554489">
      <w:pPr>
        <w:rPr>
          <w:rFonts w:ascii="Arial" w:hAnsi="Arial" w:cs="Arial"/>
          <w:sz w:val="24"/>
        </w:rPr>
      </w:pPr>
    </w:p>
    <w:p w14:paraId="39FE2463" w14:textId="65C6D004" w:rsidR="00554489" w:rsidRDefault="00554489" w:rsidP="00554489">
      <w:pPr>
        <w:rPr>
          <w:rFonts w:ascii="Arial" w:hAnsi="Arial" w:cs="Arial"/>
          <w:sz w:val="24"/>
        </w:rPr>
      </w:pPr>
    </w:p>
    <w:p w14:paraId="3AE6F028" w14:textId="77777777" w:rsidR="00554489" w:rsidRDefault="00554489" w:rsidP="00554489">
      <w:pPr>
        <w:jc w:val="center"/>
        <w:rPr>
          <w:rFonts w:ascii="Arial" w:hAnsi="Arial" w:cs="Arial"/>
          <w:b/>
          <w:sz w:val="24"/>
          <w:szCs w:val="24"/>
        </w:rPr>
      </w:pPr>
      <w:r>
        <w:rPr>
          <w:rFonts w:ascii="Arial" w:hAnsi="Arial" w:cs="Arial"/>
          <w:b/>
          <w:sz w:val="24"/>
          <w:szCs w:val="24"/>
        </w:rPr>
        <w:lastRenderedPageBreak/>
        <w:t>Risky Driving Behaviour</w:t>
      </w:r>
    </w:p>
    <w:p w14:paraId="4898035A" w14:textId="77777777" w:rsidR="00554489" w:rsidRDefault="00554489" w:rsidP="00554489">
      <w:pPr>
        <w:jc w:val="center"/>
        <w:rPr>
          <w:rFonts w:ascii="Arial" w:hAnsi="Arial" w:cs="Arial"/>
          <w:b/>
          <w:sz w:val="24"/>
          <w:szCs w:val="24"/>
        </w:rPr>
      </w:pPr>
      <w:proofErr w:type="spellStart"/>
      <w:r>
        <w:rPr>
          <w:rFonts w:ascii="Arial" w:hAnsi="Arial" w:cs="Arial"/>
          <w:b/>
          <w:sz w:val="24"/>
          <w:szCs w:val="24"/>
        </w:rPr>
        <w:t>Ivers</w:t>
      </w:r>
      <w:proofErr w:type="spellEnd"/>
      <w:r>
        <w:rPr>
          <w:rFonts w:ascii="Arial" w:hAnsi="Arial" w:cs="Arial"/>
          <w:b/>
          <w:sz w:val="24"/>
          <w:szCs w:val="24"/>
        </w:rPr>
        <w:t xml:space="preserve">, R., </w:t>
      </w:r>
      <w:proofErr w:type="spellStart"/>
      <w:r>
        <w:rPr>
          <w:rFonts w:ascii="Arial" w:hAnsi="Arial" w:cs="Arial"/>
          <w:b/>
          <w:sz w:val="24"/>
          <w:szCs w:val="24"/>
        </w:rPr>
        <w:t>Senserrick</w:t>
      </w:r>
      <w:proofErr w:type="spellEnd"/>
      <w:r>
        <w:rPr>
          <w:rFonts w:ascii="Arial" w:hAnsi="Arial" w:cs="Arial"/>
          <w:b/>
          <w:sz w:val="24"/>
          <w:szCs w:val="24"/>
        </w:rPr>
        <w:t xml:space="preserve">, T., </w:t>
      </w:r>
      <w:proofErr w:type="spellStart"/>
      <w:r>
        <w:rPr>
          <w:rFonts w:ascii="Arial" w:hAnsi="Arial" w:cs="Arial"/>
          <w:b/>
          <w:sz w:val="24"/>
          <w:szCs w:val="24"/>
        </w:rPr>
        <w:t>Boufous</w:t>
      </w:r>
      <w:proofErr w:type="spellEnd"/>
      <w:r>
        <w:rPr>
          <w:rFonts w:ascii="Arial" w:hAnsi="Arial" w:cs="Arial"/>
          <w:b/>
          <w:sz w:val="24"/>
          <w:szCs w:val="24"/>
        </w:rPr>
        <w:t xml:space="preserve">, S., Stevenson, M., Chen, H-Y., Woodward, M., … &amp; Norton, R. (2009). Novice drivers’ risky driving behaviour, risk perception, and crash risk: Findings from the DRIVE study. </w:t>
      </w:r>
      <w:r>
        <w:rPr>
          <w:rFonts w:ascii="Arial" w:hAnsi="Arial" w:cs="Arial"/>
          <w:b/>
          <w:i/>
          <w:sz w:val="24"/>
          <w:szCs w:val="24"/>
        </w:rPr>
        <w:t>American Journal of Public Health, 99</w:t>
      </w:r>
      <w:r>
        <w:rPr>
          <w:rFonts w:ascii="Arial" w:hAnsi="Arial" w:cs="Arial"/>
          <w:b/>
          <w:sz w:val="24"/>
          <w:szCs w:val="24"/>
        </w:rPr>
        <w:t>(9), 1638-1644.</w:t>
      </w:r>
    </w:p>
    <w:p w14:paraId="0AC55EDA" w14:textId="77777777" w:rsidR="00554489" w:rsidRDefault="00554489" w:rsidP="00554489">
      <w:pPr>
        <w:rPr>
          <w:rFonts w:ascii="Arial" w:hAnsi="Arial" w:cs="Arial"/>
          <w:sz w:val="24"/>
          <w:szCs w:val="24"/>
        </w:rPr>
      </w:pPr>
    </w:p>
    <w:p w14:paraId="50D48BCA" w14:textId="77777777" w:rsidR="00554489" w:rsidRDefault="00554489" w:rsidP="00554489">
      <w:pPr>
        <w:rPr>
          <w:rStyle w:val="Strong"/>
          <w:color w:val="444444"/>
          <w:shd w:val="clear" w:color="auto" w:fill="F9F9F9"/>
        </w:rPr>
      </w:pPr>
      <w:r>
        <w:rPr>
          <w:rFonts w:ascii="Arial" w:hAnsi="Arial" w:cs="Arial"/>
          <w:color w:val="444444"/>
          <w:sz w:val="24"/>
          <w:szCs w:val="24"/>
          <w:shd w:val="clear" w:color="auto" w:fill="F9F9F9"/>
        </w:rPr>
        <w:t>Please respond to the statements below as honestly as possible, using the rating scales as follows:</w:t>
      </w:r>
      <w:r>
        <w:rPr>
          <w:rFonts w:ascii="Arial" w:hAnsi="Arial" w:cs="Arial"/>
          <w:color w:val="444444"/>
          <w:sz w:val="24"/>
          <w:szCs w:val="24"/>
        </w:rPr>
        <w:br/>
      </w:r>
      <w:r>
        <w:rPr>
          <w:rFonts w:ascii="Arial" w:hAnsi="Arial" w:cs="Arial"/>
          <w:color w:val="444444"/>
          <w:sz w:val="24"/>
          <w:szCs w:val="24"/>
        </w:rPr>
        <w:br/>
      </w:r>
      <w:r>
        <w:rPr>
          <w:rStyle w:val="Strong"/>
          <w:rFonts w:ascii="Arial" w:hAnsi="Arial" w:cs="Arial"/>
          <w:color w:val="444444"/>
          <w:sz w:val="24"/>
          <w:szCs w:val="24"/>
          <w:shd w:val="clear" w:color="auto" w:fill="F9F9F9"/>
        </w:rPr>
        <w:t>Very Often         </w:t>
      </w:r>
      <w:proofErr w:type="spellStart"/>
      <w:r>
        <w:rPr>
          <w:rStyle w:val="Strong"/>
          <w:rFonts w:ascii="Arial" w:hAnsi="Arial" w:cs="Arial"/>
          <w:color w:val="444444"/>
          <w:sz w:val="24"/>
          <w:szCs w:val="24"/>
          <w:shd w:val="clear" w:color="auto" w:fill="F9F9F9"/>
        </w:rPr>
        <w:t>Often</w:t>
      </w:r>
      <w:proofErr w:type="spellEnd"/>
      <w:r>
        <w:rPr>
          <w:rStyle w:val="Strong"/>
          <w:rFonts w:ascii="Arial" w:hAnsi="Arial" w:cs="Arial"/>
          <w:color w:val="444444"/>
          <w:sz w:val="24"/>
          <w:szCs w:val="24"/>
          <w:shd w:val="clear" w:color="auto" w:fill="F9F9F9"/>
        </w:rPr>
        <w:t>        Sometimes         Hardly Ever      Never</w:t>
      </w:r>
    </w:p>
    <w:p w14:paraId="05039FE0" w14:textId="77777777" w:rsidR="00554489" w:rsidRDefault="00554489" w:rsidP="00554489">
      <w:pPr>
        <w:rPr>
          <w:rStyle w:val="Strong"/>
          <w:rFonts w:ascii="Arial" w:hAnsi="Arial" w:cs="Arial"/>
          <w:color w:val="444444"/>
          <w:sz w:val="24"/>
          <w:szCs w:val="24"/>
          <w:shd w:val="clear" w:color="auto" w:fill="F9F9F9"/>
        </w:rPr>
      </w:pPr>
    </w:p>
    <w:p w14:paraId="7718FF88" w14:textId="77777777" w:rsidR="00554489" w:rsidRDefault="00554489" w:rsidP="00554489">
      <w:pPr>
        <w:rPr>
          <w:rStyle w:val="Strong"/>
          <w:rFonts w:ascii="Arial" w:hAnsi="Arial" w:cs="Arial"/>
          <w:color w:val="444444"/>
          <w:sz w:val="24"/>
          <w:szCs w:val="24"/>
          <w:shd w:val="clear" w:color="auto" w:fill="F9F9F9"/>
        </w:rPr>
      </w:pPr>
    </w:p>
    <w:p w14:paraId="150FF63A" w14:textId="77777777" w:rsidR="00554489" w:rsidRDefault="00554489" w:rsidP="00554489">
      <w:r>
        <w:rPr>
          <w:rFonts w:ascii="Arial" w:hAnsi="Arial" w:cs="Arial"/>
          <w:sz w:val="24"/>
          <w:szCs w:val="24"/>
        </w:rPr>
        <w:t>1.</w:t>
      </w:r>
      <w:r>
        <w:rPr>
          <w:rFonts w:ascii="Arial" w:hAnsi="Arial" w:cs="Arial"/>
          <w:sz w:val="24"/>
          <w:szCs w:val="24"/>
        </w:rPr>
        <w:tab/>
        <w:t>Drive with 2 or more passengers</w:t>
      </w:r>
    </w:p>
    <w:p w14:paraId="2065BF40" w14:textId="77777777" w:rsidR="00554489" w:rsidRDefault="00554489" w:rsidP="00554489">
      <w:pPr>
        <w:rPr>
          <w:rFonts w:ascii="Arial" w:hAnsi="Arial" w:cs="Arial"/>
          <w:sz w:val="24"/>
          <w:szCs w:val="24"/>
        </w:rPr>
      </w:pPr>
      <w:r>
        <w:rPr>
          <w:rFonts w:ascii="Arial" w:hAnsi="Arial" w:cs="Arial"/>
          <w:sz w:val="24"/>
          <w:szCs w:val="24"/>
        </w:rPr>
        <w:t>2.</w:t>
      </w:r>
      <w:r>
        <w:rPr>
          <w:rFonts w:ascii="Arial" w:hAnsi="Arial" w:cs="Arial"/>
          <w:sz w:val="24"/>
          <w:szCs w:val="24"/>
        </w:rPr>
        <w:tab/>
        <w:t>Drive while listening to loud music</w:t>
      </w:r>
    </w:p>
    <w:p w14:paraId="7A66CC38" w14:textId="77777777" w:rsidR="00554489" w:rsidRDefault="00554489" w:rsidP="00554489">
      <w:pPr>
        <w:rPr>
          <w:rFonts w:ascii="Arial" w:hAnsi="Arial" w:cs="Arial"/>
          <w:sz w:val="24"/>
          <w:szCs w:val="24"/>
        </w:rPr>
      </w:pPr>
      <w:r>
        <w:rPr>
          <w:rFonts w:ascii="Arial" w:hAnsi="Arial" w:cs="Arial"/>
          <w:sz w:val="24"/>
          <w:szCs w:val="24"/>
        </w:rPr>
        <w:t>3.</w:t>
      </w:r>
      <w:r>
        <w:rPr>
          <w:rFonts w:ascii="Arial" w:hAnsi="Arial" w:cs="Arial"/>
          <w:sz w:val="24"/>
          <w:szCs w:val="24"/>
        </w:rPr>
        <w:tab/>
        <w:t>Drive about 50mph in a 40mph zone</w:t>
      </w:r>
    </w:p>
    <w:p w14:paraId="54B5759B" w14:textId="77777777" w:rsidR="00554489" w:rsidRDefault="00554489" w:rsidP="00554489">
      <w:pPr>
        <w:rPr>
          <w:rFonts w:ascii="Arial" w:hAnsi="Arial" w:cs="Arial"/>
          <w:sz w:val="24"/>
          <w:szCs w:val="24"/>
        </w:rPr>
      </w:pPr>
      <w:r>
        <w:rPr>
          <w:rFonts w:ascii="Arial" w:hAnsi="Arial" w:cs="Arial"/>
          <w:sz w:val="24"/>
          <w:szCs w:val="24"/>
        </w:rPr>
        <w:t>4.</w:t>
      </w:r>
      <w:r>
        <w:rPr>
          <w:rFonts w:ascii="Arial" w:hAnsi="Arial" w:cs="Arial"/>
          <w:sz w:val="24"/>
          <w:szCs w:val="24"/>
        </w:rPr>
        <w:tab/>
        <w:t>Drive fast just for the thrill of it</w:t>
      </w:r>
    </w:p>
    <w:p w14:paraId="506D9F7D" w14:textId="77777777" w:rsidR="00554489" w:rsidRDefault="00554489" w:rsidP="00554489">
      <w:pPr>
        <w:rPr>
          <w:rFonts w:ascii="Arial" w:hAnsi="Arial" w:cs="Arial"/>
          <w:sz w:val="24"/>
          <w:szCs w:val="24"/>
        </w:rPr>
      </w:pPr>
      <w:r>
        <w:rPr>
          <w:rFonts w:ascii="Arial" w:hAnsi="Arial" w:cs="Arial"/>
          <w:sz w:val="24"/>
          <w:szCs w:val="24"/>
        </w:rPr>
        <w:t>5.</w:t>
      </w:r>
      <w:r>
        <w:rPr>
          <w:rFonts w:ascii="Arial" w:hAnsi="Arial" w:cs="Arial"/>
          <w:sz w:val="24"/>
          <w:szCs w:val="24"/>
        </w:rPr>
        <w:tab/>
        <w:t>Follow very closely behind slow drivers</w:t>
      </w:r>
    </w:p>
    <w:p w14:paraId="188C52A2" w14:textId="77777777" w:rsidR="00554489" w:rsidRDefault="00554489" w:rsidP="00554489">
      <w:pPr>
        <w:rPr>
          <w:rFonts w:ascii="Arial" w:hAnsi="Arial" w:cs="Arial"/>
          <w:sz w:val="24"/>
          <w:szCs w:val="24"/>
        </w:rPr>
      </w:pPr>
      <w:r>
        <w:rPr>
          <w:rFonts w:ascii="Arial" w:hAnsi="Arial" w:cs="Arial"/>
          <w:sz w:val="24"/>
          <w:szCs w:val="24"/>
        </w:rPr>
        <w:t>6.</w:t>
      </w:r>
      <w:r>
        <w:rPr>
          <w:rFonts w:ascii="Arial" w:hAnsi="Arial" w:cs="Arial"/>
          <w:sz w:val="24"/>
          <w:szCs w:val="24"/>
        </w:rPr>
        <w:tab/>
        <w:t>Speed up if someone is trying to pass</w:t>
      </w:r>
    </w:p>
    <w:p w14:paraId="5A4ACA9F" w14:textId="77777777" w:rsidR="00554489" w:rsidRDefault="00554489" w:rsidP="00554489">
      <w:pPr>
        <w:rPr>
          <w:rFonts w:ascii="Arial" w:hAnsi="Arial" w:cs="Arial"/>
          <w:sz w:val="24"/>
          <w:szCs w:val="24"/>
        </w:rPr>
      </w:pPr>
      <w:r>
        <w:rPr>
          <w:rFonts w:ascii="Arial" w:hAnsi="Arial" w:cs="Arial"/>
          <w:sz w:val="24"/>
          <w:szCs w:val="24"/>
        </w:rPr>
        <w:t>7.</w:t>
      </w:r>
      <w:r>
        <w:rPr>
          <w:rFonts w:ascii="Arial" w:hAnsi="Arial" w:cs="Arial"/>
          <w:sz w:val="24"/>
          <w:szCs w:val="24"/>
        </w:rPr>
        <w:tab/>
        <w:t>Take some risks when driving because it makes driving more fun</w:t>
      </w:r>
    </w:p>
    <w:p w14:paraId="024C1154" w14:textId="77777777" w:rsidR="00554489" w:rsidRDefault="00554489" w:rsidP="00554489">
      <w:pPr>
        <w:rPr>
          <w:rFonts w:ascii="Arial" w:hAnsi="Arial" w:cs="Arial"/>
          <w:sz w:val="24"/>
          <w:szCs w:val="24"/>
        </w:rPr>
      </w:pPr>
      <w:r>
        <w:rPr>
          <w:rFonts w:ascii="Arial" w:hAnsi="Arial" w:cs="Arial"/>
          <w:sz w:val="24"/>
          <w:szCs w:val="24"/>
        </w:rPr>
        <w:t>8.</w:t>
      </w:r>
      <w:r>
        <w:rPr>
          <w:rFonts w:ascii="Arial" w:hAnsi="Arial" w:cs="Arial"/>
          <w:sz w:val="24"/>
          <w:szCs w:val="24"/>
        </w:rPr>
        <w:tab/>
        <w:t>Make rude gestures at other drivers</w:t>
      </w:r>
    </w:p>
    <w:p w14:paraId="3B4175A5" w14:textId="77777777" w:rsidR="00554489" w:rsidRDefault="00554489" w:rsidP="00554489">
      <w:pPr>
        <w:rPr>
          <w:rFonts w:ascii="Arial" w:hAnsi="Arial" w:cs="Arial"/>
          <w:sz w:val="24"/>
          <w:szCs w:val="24"/>
        </w:rPr>
      </w:pPr>
      <w:r>
        <w:rPr>
          <w:rFonts w:ascii="Arial" w:hAnsi="Arial" w:cs="Arial"/>
          <w:sz w:val="24"/>
          <w:szCs w:val="24"/>
        </w:rPr>
        <w:t>9.</w:t>
      </w:r>
      <w:r>
        <w:rPr>
          <w:rFonts w:ascii="Arial" w:hAnsi="Arial" w:cs="Arial"/>
          <w:sz w:val="24"/>
          <w:szCs w:val="24"/>
        </w:rPr>
        <w:tab/>
        <w:t>Honk your horn or flash your lights in anger at other drivers</w:t>
      </w:r>
    </w:p>
    <w:p w14:paraId="594B0246" w14:textId="77777777" w:rsidR="00554489" w:rsidRDefault="00554489" w:rsidP="00554489">
      <w:pPr>
        <w:rPr>
          <w:rFonts w:ascii="Arial" w:hAnsi="Arial" w:cs="Arial"/>
          <w:sz w:val="24"/>
          <w:szCs w:val="24"/>
        </w:rPr>
      </w:pPr>
      <w:r>
        <w:rPr>
          <w:rFonts w:ascii="Arial" w:hAnsi="Arial" w:cs="Arial"/>
          <w:sz w:val="24"/>
          <w:szCs w:val="24"/>
        </w:rPr>
        <w:t>10.</w:t>
      </w:r>
      <w:r>
        <w:rPr>
          <w:rFonts w:ascii="Arial" w:hAnsi="Arial" w:cs="Arial"/>
          <w:sz w:val="24"/>
          <w:szCs w:val="24"/>
        </w:rPr>
        <w:tab/>
        <w:t>Do burnouts, donuts, or skids just for the fun of it</w:t>
      </w:r>
    </w:p>
    <w:p w14:paraId="2DA32547" w14:textId="77777777" w:rsidR="00554489" w:rsidRDefault="00554489" w:rsidP="00554489">
      <w:pPr>
        <w:rPr>
          <w:rFonts w:ascii="Arial" w:hAnsi="Arial" w:cs="Arial"/>
          <w:sz w:val="24"/>
          <w:szCs w:val="24"/>
        </w:rPr>
      </w:pPr>
      <w:r>
        <w:rPr>
          <w:rFonts w:ascii="Arial" w:hAnsi="Arial" w:cs="Arial"/>
          <w:sz w:val="24"/>
          <w:szCs w:val="24"/>
        </w:rPr>
        <w:t>11.</w:t>
      </w:r>
      <w:r>
        <w:rPr>
          <w:rFonts w:ascii="Arial" w:hAnsi="Arial" w:cs="Arial"/>
          <w:sz w:val="24"/>
          <w:szCs w:val="24"/>
        </w:rPr>
        <w:tab/>
        <w:t>Race or drag race for the fun of it</w:t>
      </w:r>
    </w:p>
    <w:p w14:paraId="66D9D335" w14:textId="77777777" w:rsidR="00554489" w:rsidRDefault="00554489" w:rsidP="00554489">
      <w:pPr>
        <w:rPr>
          <w:rFonts w:ascii="Arial" w:hAnsi="Arial" w:cs="Arial"/>
          <w:sz w:val="24"/>
          <w:szCs w:val="24"/>
        </w:rPr>
      </w:pPr>
      <w:r>
        <w:rPr>
          <w:rFonts w:ascii="Arial" w:hAnsi="Arial" w:cs="Arial"/>
          <w:sz w:val="24"/>
          <w:szCs w:val="24"/>
        </w:rPr>
        <w:t>12.</w:t>
      </w:r>
      <w:r>
        <w:rPr>
          <w:rFonts w:ascii="Arial" w:hAnsi="Arial" w:cs="Arial"/>
          <w:sz w:val="24"/>
          <w:szCs w:val="24"/>
        </w:rPr>
        <w:tab/>
        <w:t>Drive while using SMS on a mobile phone</w:t>
      </w:r>
    </w:p>
    <w:p w14:paraId="4D887DDB" w14:textId="77777777" w:rsidR="00554489" w:rsidRDefault="00554489" w:rsidP="00554489">
      <w:pPr>
        <w:rPr>
          <w:rFonts w:ascii="Arial" w:hAnsi="Arial" w:cs="Arial"/>
          <w:sz w:val="24"/>
          <w:szCs w:val="24"/>
        </w:rPr>
      </w:pPr>
      <w:r>
        <w:rPr>
          <w:rFonts w:ascii="Arial" w:hAnsi="Arial" w:cs="Arial"/>
          <w:sz w:val="24"/>
          <w:szCs w:val="24"/>
        </w:rPr>
        <w:t>13.</w:t>
      </w:r>
      <w:r>
        <w:rPr>
          <w:rFonts w:ascii="Arial" w:hAnsi="Arial" w:cs="Arial"/>
          <w:sz w:val="24"/>
          <w:szCs w:val="24"/>
        </w:rPr>
        <w:tab/>
        <w:t>Drive while talking on a mobile phone</w:t>
      </w:r>
    </w:p>
    <w:p w14:paraId="08512017" w14:textId="77777777" w:rsidR="00554489" w:rsidRDefault="00554489" w:rsidP="00554489">
      <w:pPr>
        <w:rPr>
          <w:rFonts w:ascii="Arial" w:hAnsi="Arial" w:cs="Arial"/>
          <w:sz w:val="24"/>
          <w:szCs w:val="24"/>
        </w:rPr>
      </w:pPr>
      <w:r>
        <w:rPr>
          <w:rFonts w:ascii="Arial" w:hAnsi="Arial" w:cs="Arial"/>
          <w:sz w:val="24"/>
          <w:szCs w:val="24"/>
        </w:rPr>
        <w:t>14.</w:t>
      </w:r>
      <w:r>
        <w:rPr>
          <w:rFonts w:ascii="Arial" w:hAnsi="Arial" w:cs="Arial"/>
          <w:sz w:val="24"/>
          <w:szCs w:val="24"/>
        </w:rPr>
        <w:tab/>
        <w:t>Drive without wearing a seatbelt</w:t>
      </w:r>
    </w:p>
    <w:p w14:paraId="2B48CA8E" w14:textId="77777777" w:rsidR="00554489" w:rsidRDefault="00554489" w:rsidP="00554489">
      <w:pPr>
        <w:rPr>
          <w:rFonts w:ascii="Arial" w:hAnsi="Arial" w:cs="Arial"/>
          <w:sz w:val="24"/>
          <w:szCs w:val="24"/>
        </w:rPr>
      </w:pPr>
    </w:p>
    <w:p w14:paraId="228F65E8" w14:textId="77777777" w:rsidR="00554489" w:rsidRDefault="00554489" w:rsidP="00554489">
      <w:pPr>
        <w:rPr>
          <w:rFonts w:ascii="Arial" w:hAnsi="Arial" w:cs="Arial"/>
          <w:sz w:val="24"/>
          <w:szCs w:val="24"/>
        </w:rPr>
      </w:pPr>
      <w:r>
        <w:rPr>
          <w:rFonts w:ascii="Arial" w:hAnsi="Arial" w:cs="Arial"/>
          <w:sz w:val="24"/>
          <w:szCs w:val="24"/>
        </w:rPr>
        <w:t>Scoring key:</w:t>
      </w:r>
    </w:p>
    <w:p w14:paraId="72453139" w14:textId="77777777" w:rsidR="00554489" w:rsidRDefault="00554489" w:rsidP="00554489">
      <w:pPr>
        <w:rPr>
          <w:rFonts w:ascii="Arial" w:hAnsi="Arial" w:cs="Arial"/>
          <w:sz w:val="24"/>
          <w:szCs w:val="24"/>
        </w:rPr>
      </w:pPr>
      <w:r>
        <w:rPr>
          <w:rFonts w:ascii="Arial" w:hAnsi="Arial" w:cs="Arial"/>
          <w:sz w:val="24"/>
          <w:szCs w:val="24"/>
        </w:rPr>
        <w:t>Very often = 4     Often = 3     Sometimes = 2     Hardly ever = 1    Never = 0</w:t>
      </w:r>
    </w:p>
    <w:p w14:paraId="637E3D88" w14:textId="77777777" w:rsidR="00554489" w:rsidRDefault="00554489" w:rsidP="00554489">
      <w:pPr>
        <w:rPr>
          <w:rFonts w:ascii="Arial" w:hAnsi="Arial" w:cs="Arial"/>
          <w:sz w:val="24"/>
          <w:szCs w:val="24"/>
        </w:rPr>
      </w:pPr>
    </w:p>
    <w:p w14:paraId="7D0B84E9" w14:textId="77777777" w:rsidR="00554489" w:rsidRDefault="00554489" w:rsidP="00554489">
      <w:pPr>
        <w:rPr>
          <w:rFonts w:ascii="Arial" w:hAnsi="Arial" w:cs="Arial"/>
          <w:sz w:val="24"/>
          <w:szCs w:val="24"/>
        </w:rPr>
      </w:pPr>
      <w:r>
        <w:rPr>
          <w:rFonts w:ascii="Arial" w:hAnsi="Arial" w:cs="Arial"/>
          <w:sz w:val="24"/>
          <w:szCs w:val="24"/>
        </w:rPr>
        <w:t>Range 0-56 with higher scores indicating greater likelihood of engaging in risky driving behaviours</w:t>
      </w:r>
    </w:p>
    <w:p w14:paraId="1727126E" w14:textId="3DF6DE2C" w:rsidR="00554489" w:rsidRDefault="00554489" w:rsidP="00554489">
      <w:pPr>
        <w:rPr>
          <w:rFonts w:ascii="Arial" w:hAnsi="Arial" w:cs="Arial"/>
          <w:sz w:val="24"/>
        </w:rPr>
      </w:pPr>
    </w:p>
    <w:p w14:paraId="42B61DD1" w14:textId="5FA2C0FA" w:rsidR="00554489" w:rsidRDefault="00554489" w:rsidP="00554489">
      <w:pPr>
        <w:rPr>
          <w:rFonts w:ascii="Arial" w:hAnsi="Arial" w:cs="Arial"/>
          <w:sz w:val="24"/>
        </w:rPr>
      </w:pPr>
    </w:p>
    <w:p w14:paraId="1A66C774" w14:textId="77777777" w:rsidR="00557045" w:rsidRDefault="00557045" w:rsidP="00557045">
      <w:pPr>
        <w:jc w:val="center"/>
        <w:rPr>
          <w:rFonts w:ascii="Arial" w:hAnsi="Arial" w:cs="Arial"/>
          <w:b/>
          <w:sz w:val="24"/>
        </w:rPr>
      </w:pPr>
      <w:r>
        <w:rPr>
          <w:rFonts w:ascii="Arial" w:hAnsi="Arial" w:cs="Arial"/>
          <w:b/>
          <w:sz w:val="24"/>
        </w:rPr>
        <w:t>Debrief information</w:t>
      </w:r>
    </w:p>
    <w:p w14:paraId="73FE8015" w14:textId="77777777" w:rsidR="00557045" w:rsidRDefault="00557045" w:rsidP="00557045">
      <w:pPr>
        <w:jc w:val="center"/>
        <w:rPr>
          <w:rFonts w:ascii="Arial" w:hAnsi="Arial" w:cs="Arial"/>
          <w:b/>
          <w:sz w:val="24"/>
        </w:rPr>
      </w:pPr>
    </w:p>
    <w:p w14:paraId="0584A8C2" w14:textId="77777777" w:rsidR="00557045" w:rsidRDefault="00557045" w:rsidP="00557045">
      <w:pPr>
        <w:rPr>
          <w:rFonts w:ascii="Arial" w:hAnsi="Arial" w:cs="Arial"/>
        </w:rPr>
      </w:pPr>
      <w:r>
        <w:rPr>
          <w:rFonts w:ascii="Arial" w:hAnsi="Arial" w:cs="Arial"/>
        </w:rPr>
        <w:t>Thank you for taking part in this study.</w:t>
      </w:r>
      <w:r>
        <w:rPr>
          <w:rFonts w:ascii="Arial" w:hAnsi="Arial" w:cs="Arial"/>
        </w:rPr>
        <w:br/>
      </w:r>
      <w:r>
        <w:rPr>
          <w:rFonts w:ascii="Arial"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Pr>
          <w:rFonts w:ascii="Arial" w:hAnsi="Arial" w:cs="Arial"/>
        </w:rPr>
        <w:br/>
      </w:r>
      <w:r>
        <w:rPr>
          <w:rFonts w:ascii="Arial" w:hAnsi="Arial" w:cs="Arial"/>
        </w:rPr>
        <w:br/>
      </w:r>
      <w:r>
        <w:rPr>
          <w:rStyle w:val="Strong"/>
          <w:rFonts w:ascii="Arial" w:hAnsi="Arial" w:cs="Arial"/>
        </w:rPr>
        <w:t>If you wish to withdraw your data from the study you must email the researcher now.</w:t>
      </w:r>
      <w:r>
        <w:rPr>
          <w:rFonts w:ascii="Arial" w:hAnsi="Arial" w:cs="Arial"/>
        </w:rPr>
        <w:t xml:space="preserve"> Once you submit this form, </w:t>
      </w:r>
      <w:proofErr w:type="gramStart"/>
      <w:r>
        <w:rPr>
          <w:rFonts w:ascii="Arial" w:hAnsi="Arial" w:cs="Arial"/>
        </w:rPr>
        <w:t>all of</w:t>
      </w:r>
      <w:proofErr w:type="gramEnd"/>
      <w:r>
        <w:rPr>
          <w:rFonts w:ascii="Arial" w:hAnsi="Arial" w:cs="Arial"/>
        </w:rPr>
        <w:t xml:space="preserve"> your data will remain confidential and it will not be able to be traced back to you.</w:t>
      </w:r>
      <w:r>
        <w:rPr>
          <w:rFonts w:ascii="Arial" w:hAnsi="Arial" w:cs="Arial"/>
        </w:rPr>
        <w:br/>
      </w:r>
      <w:r>
        <w:rPr>
          <w:rFonts w:ascii="Arial" w:hAnsi="Arial" w:cs="Arial"/>
        </w:rPr>
        <w:br/>
        <w:t>Researcher details:</w:t>
      </w:r>
      <w:r>
        <w:rPr>
          <w:rFonts w:ascii="Arial" w:hAnsi="Arial" w:cs="Arial"/>
        </w:rPr>
        <w:br/>
      </w:r>
      <w:r>
        <w:rPr>
          <w:rFonts w:ascii="Arial" w:hAnsi="Arial" w:cs="Arial"/>
        </w:rPr>
        <w:br/>
        <w:t>Miss Stacey Coleman</w:t>
      </w:r>
      <w:r>
        <w:rPr>
          <w:rFonts w:ascii="Arial" w:hAnsi="Arial" w:cs="Arial"/>
        </w:rPr>
        <w:br/>
      </w:r>
      <w:hyperlink r:id="rId16" w:history="1">
        <w:r>
          <w:rPr>
            <w:rStyle w:val="Hyperlink"/>
            <w:rFonts w:ascii="Arial" w:hAnsi="Arial" w:cs="Arial"/>
          </w:rPr>
          <w:t>stacey.coleman@uwtsd.ac.uk</w:t>
        </w:r>
      </w:hyperlink>
    </w:p>
    <w:p w14:paraId="4D4AC928" w14:textId="77777777" w:rsidR="00557045" w:rsidRDefault="00557045" w:rsidP="00557045">
      <w:pPr>
        <w:rPr>
          <w:rFonts w:ascii="Arial" w:hAnsi="Arial" w:cs="Arial"/>
        </w:rPr>
      </w:pPr>
    </w:p>
    <w:p w14:paraId="4913E397" w14:textId="77777777" w:rsidR="00557045" w:rsidRDefault="00557045" w:rsidP="00557045">
      <w:pPr>
        <w:rPr>
          <w:rFonts w:ascii="Arial" w:hAnsi="Arial" w:cs="Arial"/>
        </w:rPr>
      </w:pPr>
    </w:p>
    <w:p w14:paraId="1B0EEC74" w14:textId="77777777" w:rsidR="00557045" w:rsidRDefault="00557045" w:rsidP="00557045">
      <w:pPr>
        <w:rPr>
          <w:rFonts w:ascii="Arial" w:hAnsi="Arial" w:cs="Arial"/>
        </w:rPr>
      </w:pPr>
      <w:r>
        <w:rPr>
          <w:rFonts w:ascii="Arial" w:hAnsi="Arial" w:cs="Arial"/>
        </w:rPr>
        <w:t>Please click the button below to submit your answers</w:t>
      </w:r>
    </w:p>
    <w:p w14:paraId="2691D464" w14:textId="77777777" w:rsidR="00557045" w:rsidRDefault="00557045" w:rsidP="00557045">
      <w:pPr>
        <w:rPr>
          <w:rFonts w:ascii="Arial" w:hAnsi="Arial" w:cs="Arial"/>
        </w:rPr>
      </w:pPr>
    </w:p>
    <w:p w14:paraId="438DC749" w14:textId="77777777" w:rsidR="00557045" w:rsidRDefault="00557045" w:rsidP="00557045">
      <w:pPr>
        <w:pStyle w:val="ListParagraph"/>
        <w:numPr>
          <w:ilvl w:val="0"/>
          <w:numId w:val="10"/>
        </w:numPr>
        <w:spacing w:line="256" w:lineRule="auto"/>
        <w:rPr>
          <w:rFonts w:ascii="Arial" w:hAnsi="Arial" w:cs="Arial"/>
          <w:sz w:val="24"/>
        </w:rPr>
      </w:pPr>
      <w:r>
        <w:rPr>
          <w:rFonts w:ascii="Arial" w:hAnsi="Arial" w:cs="Arial"/>
        </w:rPr>
        <w:t>SUBMIT</w:t>
      </w:r>
    </w:p>
    <w:p w14:paraId="18B6F47C" w14:textId="77C08453" w:rsidR="00554489" w:rsidRDefault="00554489" w:rsidP="00554489">
      <w:pPr>
        <w:rPr>
          <w:rFonts w:ascii="Arial" w:hAnsi="Arial" w:cs="Arial"/>
          <w:sz w:val="24"/>
        </w:rPr>
      </w:pPr>
    </w:p>
    <w:p w14:paraId="2FA14DA7" w14:textId="5A2CCFEA" w:rsidR="00B63676" w:rsidRDefault="00B63676" w:rsidP="00554489">
      <w:pPr>
        <w:rPr>
          <w:rFonts w:ascii="Arial" w:hAnsi="Arial" w:cs="Arial"/>
          <w:sz w:val="24"/>
        </w:rPr>
      </w:pPr>
    </w:p>
    <w:p w14:paraId="04313275" w14:textId="6E695BF0" w:rsidR="00B63676" w:rsidRDefault="00B63676" w:rsidP="00554489">
      <w:pPr>
        <w:rPr>
          <w:rFonts w:ascii="Arial" w:hAnsi="Arial" w:cs="Arial"/>
          <w:sz w:val="24"/>
        </w:rPr>
      </w:pPr>
    </w:p>
    <w:p w14:paraId="5AF8F12F" w14:textId="1B49809A" w:rsidR="00B63676" w:rsidRDefault="00B63676" w:rsidP="00554489">
      <w:pPr>
        <w:rPr>
          <w:rFonts w:ascii="Arial" w:hAnsi="Arial" w:cs="Arial"/>
          <w:sz w:val="24"/>
        </w:rPr>
      </w:pPr>
    </w:p>
    <w:p w14:paraId="6DD75654" w14:textId="7917D22B" w:rsidR="00B63676" w:rsidRDefault="00B63676" w:rsidP="00554489">
      <w:pPr>
        <w:rPr>
          <w:rFonts w:ascii="Arial" w:hAnsi="Arial" w:cs="Arial"/>
          <w:sz w:val="24"/>
        </w:rPr>
      </w:pPr>
    </w:p>
    <w:p w14:paraId="21E6ACFD" w14:textId="29873902" w:rsidR="00B63676" w:rsidRDefault="00B63676" w:rsidP="00554489">
      <w:pPr>
        <w:rPr>
          <w:rFonts w:ascii="Arial" w:hAnsi="Arial" w:cs="Arial"/>
          <w:sz w:val="24"/>
        </w:rPr>
      </w:pPr>
    </w:p>
    <w:p w14:paraId="43A2C610" w14:textId="56952077" w:rsidR="00B63676" w:rsidRDefault="00B63676" w:rsidP="00554489">
      <w:pPr>
        <w:rPr>
          <w:rFonts w:ascii="Arial" w:hAnsi="Arial" w:cs="Arial"/>
          <w:sz w:val="24"/>
        </w:rPr>
      </w:pPr>
    </w:p>
    <w:p w14:paraId="320B481A" w14:textId="75D9E33C" w:rsidR="00B63676" w:rsidRDefault="00B63676" w:rsidP="00554489">
      <w:pPr>
        <w:rPr>
          <w:rFonts w:ascii="Arial" w:hAnsi="Arial" w:cs="Arial"/>
          <w:sz w:val="24"/>
        </w:rPr>
      </w:pPr>
    </w:p>
    <w:p w14:paraId="42EF742D" w14:textId="7748B417" w:rsidR="00B63676" w:rsidRDefault="00B63676" w:rsidP="00554489">
      <w:pPr>
        <w:rPr>
          <w:rFonts w:ascii="Arial" w:hAnsi="Arial" w:cs="Arial"/>
          <w:sz w:val="24"/>
        </w:rPr>
      </w:pPr>
    </w:p>
    <w:p w14:paraId="3B31DD14" w14:textId="02FB1286" w:rsidR="00B63676" w:rsidRDefault="00B63676" w:rsidP="00554489">
      <w:pPr>
        <w:rPr>
          <w:rFonts w:ascii="Arial" w:hAnsi="Arial" w:cs="Arial"/>
          <w:sz w:val="24"/>
        </w:rPr>
      </w:pPr>
    </w:p>
    <w:p w14:paraId="75025261" w14:textId="751F39D1" w:rsidR="00B63676" w:rsidRDefault="00B63676" w:rsidP="00554489">
      <w:pPr>
        <w:rPr>
          <w:rFonts w:ascii="Arial" w:hAnsi="Arial" w:cs="Arial"/>
          <w:sz w:val="24"/>
        </w:rPr>
      </w:pPr>
    </w:p>
    <w:p w14:paraId="49F9EAF4" w14:textId="13B77F5D" w:rsidR="00B63676" w:rsidRDefault="00B63676" w:rsidP="00554489">
      <w:pPr>
        <w:rPr>
          <w:rFonts w:ascii="Arial" w:hAnsi="Arial" w:cs="Arial"/>
          <w:sz w:val="24"/>
        </w:rPr>
      </w:pPr>
    </w:p>
    <w:p w14:paraId="019DDBC5" w14:textId="2004C4E6" w:rsidR="00B63676" w:rsidRDefault="00B63676" w:rsidP="00554489">
      <w:pPr>
        <w:rPr>
          <w:rFonts w:ascii="Arial" w:hAnsi="Arial" w:cs="Arial"/>
          <w:sz w:val="24"/>
        </w:rPr>
      </w:pPr>
    </w:p>
    <w:p w14:paraId="72026519" w14:textId="60ED689A" w:rsidR="00B63676" w:rsidRDefault="00B63676" w:rsidP="00554489">
      <w:pPr>
        <w:rPr>
          <w:rFonts w:ascii="Arial" w:hAnsi="Arial" w:cs="Arial"/>
          <w:sz w:val="24"/>
        </w:rPr>
      </w:pPr>
    </w:p>
    <w:p w14:paraId="536C2DE1" w14:textId="4DA1A5E3" w:rsidR="00B63676" w:rsidRDefault="00B63676" w:rsidP="00B6367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F5C3FA" wp14:editId="60238491">
            <wp:extent cx="5972175" cy="47815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7828E554" w14:textId="77777777" w:rsidR="00B63676" w:rsidRDefault="00B63676" w:rsidP="00B63676">
      <w:pPr>
        <w:autoSpaceDE w:val="0"/>
        <w:autoSpaceDN w:val="0"/>
        <w:adjustRightInd w:val="0"/>
        <w:spacing w:after="0" w:line="240" w:lineRule="auto"/>
        <w:rPr>
          <w:rFonts w:ascii="Times New Roman" w:hAnsi="Times New Roman" w:cs="Times New Roman"/>
          <w:sz w:val="24"/>
          <w:szCs w:val="24"/>
        </w:rPr>
      </w:pPr>
    </w:p>
    <w:p w14:paraId="53F2CA7D" w14:textId="77777777" w:rsidR="00B63676" w:rsidRDefault="00B63676" w:rsidP="00B63676">
      <w:pPr>
        <w:autoSpaceDE w:val="0"/>
        <w:autoSpaceDN w:val="0"/>
        <w:adjustRightInd w:val="0"/>
        <w:spacing w:after="0" w:line="400" w:lineRule="atLeast"/>
        <w:rPr>
          <w:rFonts w:ascii="Times New Roman" w:hAnsi="Times New Roman" w:cs="Times New Roman"/>
          <w:sz w:val="24"/>
          <w:szCs w:val="24"/>
        </w:rPr>
      </w:pPr>
    </w:p>
    <w:p w14:paraId="0ED2CF90" w14:textId="77777777" w:rsidR="00B63676" w:rsidRDefault="00B63676" w:rsidP="00554489">
      <w:pPr>
        <w:rPr>
          <w:rFonts w:ascii="Arial" w:hAnsi="Arial" w:cs="Arial"/>
          <w:sz w:val="24"/>
        </w:rPr>
      </w:pPr>
    </w:p>
    <w:p w14:paraId="435938E3" w14:textId="77777777" w:rsidR="00B63676" w:rsidRPr="00B63676" w:rsidRDefault="00B63676" w:rsidP="00B63676">
      <w:pPr>
        <w:autoSpaceDE w:val="0"/>
        <w:autoSpaceDN w:val="0"/>
        <w:adjustRightInd w:val="0"/>
        <w:spacing w:after="0" w:line="240" w:lineRule="auto"/>
        <w:rPr>
          <w:rFonts w:ascii="Times New Roman" w:hAnsi="Times New Roman" w:cs="Times New Roman"/>
          <w:sz w:val="24"/>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B63676" w:rsidRPr="00B63676" w14:paraId="7A04A2A6" w14:textId="77777777">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14:paraId="50E84750" w14:textId="77777777" w:rsidR="00B63676" w:rsidRPr="00B63676" w:rsidRDefault="00B63676" w:rsidP="00B63676">
            <w:pPr>
              <w:autoSpaceDE w:val="0"/>
              <w:autoSpaceDN w:val="0"/>
              <w:adjustRightInd w:val="0"/>
              <w:spacing w:after="0" w:line="320" w:lineRule="atLeast"/>
              <w:ind w:left="60" w:right="60"/>
              <w:jc w:val="center"/>
              <w:rPr>
                <w:rFonts w:ascii="Arial" w:hAnsi="Arial" w:cs="Arial"/>
                <w:color w:val="010205"/>
              </w:rPr>
            </w:pPr>
            <w:r w:rsidRPr="00B63676">
              <w:rPr>
                <w:rFonts w:ascii="Arial" w:hAnsi="Arial" w:cs="Arial"/>
                <w:b/>
                <w:bCs/>
                <w:color w:val="010205"/>
              </w:rPr>
              <w:t>Correlations</w:t>
            </w:r>
          </w:p>
        </w:tc>
      </w:tr>
      <w:tr w:rsidR="00B63676" w:rsidRPr="00B63676" w14:paraId="35E8D6FB" w14:textId="77777777">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14:paraId="1EE0AB4D" w14:textId="77777777" w:rsidR="00B63676" w:rsidRPr="00B63676" w:rsidRDefault="00B63676" w:rsidP="00B63676">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single" w:sz="8" w:space="0" w:color="E0E0E0"/>
            </w:tcBorders>
            <w:shd w:val="clear" w:color="auto" w:fill="FFFFFF"/>
            <w:vAlign w:val="bottom"/>
          </w:tcPr>
          <w:p w14:paraId="2C185927" w14:textId="77777777" w:rsidR="00B63676" w:rsidRPr="00B63676" w:rsidRDefault="00B63676" w:rsidP="00B6367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63676">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3D20FF24" w14:textId="77777777" w:rsidR="00B63676" w:rsidRPr="00B63676" w:rsidRDefault="00B63676" w:rsidP="00B6367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63676">
              <w:rPr>
                <w:rFonts w:ascii="Arial" w:hAnsi="Arial" w:cs="Arial"/>
                <w:color w:val="264A60"/>
                <w:sz w:val="18"/>
                <w:szCs w:val="18"/>
              </w:rPr>
              <w:t>TotalSS</w:t>
            </w:r>
            <w:proofErr w:type="spellEnd"/>
          </w:p>
        </w:tc>
      </w:tr>
      <w:tr w:rsidR="00B63676" w:rsidRPr="00B63676" w14:paraId="3A458739" w14:textId="77777777">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14:paraId="408C18ED"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proofErr w:type="spellStart"/>
            <w:r w:rsidRPr="00B63676">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14:paraId="59A50959"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14:paraId="2B647F96"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497F78AE"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-.076</w:t>
            </w:r>
          </w:p>
        </w:tc>
      </w:tr>
      <w:tr w:rsidR="00B63676" w:rsidRPr="00B63676" w14:paraId="4CDC2246" w14:textId="77777777">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186171A6" w14:textId="77777777" w:rsidR="00B63676" w:rsidRPr="00B63676" w:rsidRDefault="00B63676" w:rsidP="00B6367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6D519BE8"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14:paraId="6ED712BB" w14:textId="77777777" w:rsidR="00B63676" w:rsidRPr="00B63676" w:rsidRDefault="00B63676" w:rsidP="00B63676">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4BF68F16"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.712</w:t>
            </w:r>
          </w:p>
        </w:tc>
      </w:tr>
      <w:tr w:rsidR="00B63676" w:rsidRPr="00B63676" w14:paraId="3F764C68" w14:textId="77777777">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341BA4C2" w14:textId="77777777" w:rsidR="00B63676" w:rsidRPr="00B63676" w:rsidRDefault="00B63676" w:rsidP="00B6367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238C6B56"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14:paraId="5CFE994F"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14:paraId="2E4C4816"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26</w:t>
            </w:r>
          </w:p>
        </w:tc>
      </w:tr>
      <w:tr w:rsidR="00B63676" w:rsidRPr="00B63676" w14:paraId="1B3977FA" w14:textId="77777777">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14:paraId="385E1882"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proofErr w:type="spellStart"/>
            <w:r w:rsidRPr="00B63676">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14:paraId="0CDF0E31"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14:paraId="643034E8"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14:paraId="286A9095"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1</w:t>
            </w:r>
          </w:p>
        </w:tc>
      </w:tr>
      <w:tr w:rsidR="00B63676" w:rsidRPr="00B63676" w14:paraId="40B2CB15" w14:textId="77777777">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06BC6F1E" w14:textId="77777777" w:rsidR="00B63676" w:rsidRPr="00B63676" w:rsidRDefault="00B63676" w:rsidP="00B63676">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05FF7558"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tcPr>
          <w:p w14:paraId="34456139"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64AFA0A5" w14:textId="77777777" w:rsidR="00B63676" w:rsidRPr="00B63676" w:rsidRDefault="00B63676" w:rsidP="00B63676">
            <w:pPr>
              <w:autoSpaceDE w:val="0"/>
              <w:autoSpaceDN w:val="0"/>
              <w:adjustRightInd w:val="0"/>
              <w:spacing w:after="0" w:line="240" w:lineRule="auto"/>
              <w:rPr>
                <w:rFonts w:ascii="Times New Roman" w:hAnsi="Times New Roman" w:cs="Times New Roman"/>
                <w:sz w:val="24"/>
                <w:szCs w:val="24"/>
              </w:rPr>
            </w:pPr>
          </w:p>
        </w:tc>
      </w:tr>
      <w:tr w:rsidR="00B63676" w:rsidRPr="00B63676" w14:paraId="6CFE8D10" w14:textId="77777777">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2625C91C" w14:textId="77777777" w:rsidR="00B63676" w:rsidRPr="00B63676" w:rsidRDefault="00B63676" w:rsidP="00B63676">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12A100E8" w14:textId="77777777" w:rsidR="00B63676" w:rsidRPr="00B63676" w:rsidRDefault="00B63676" w:rsidP="00B63676">
            <w:pPr>
              <w:autoSpaceDE w:val="0"/>
              <w:autoSpaceDN w:val="0"/>
              <w:adjustRightInd w:val="0"/>
              <w:spacing w:after="0" w:line="320" w:lineRule="atLeast"/>
              <w:ind w:left="60" w:right="60"/>
              <w:rPr>
                <w:rFonts w:ascii="Arial" w:hAnsi="Arial" w:cs="Arial"/>
                <w:color w:val="264A60"/>
                <w:sz w:val="18"/>
                <w:szCs w:val="18"/>
              </w:rPr>
            </w:pPr>
            <w:r w:rsidRPr="00B63676">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14:paraId="45AC6D91"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14:paraId="02F430BE" w14:textId="77777777" w:rsidR="00B63676" w:rsidRPr="00B63676" w:rsidRDefault="00B63676" w:rsidP="00B63676">
            <w:pPr>
              <w:autoSpaceDE w:val="0"/>
              <w:autoSpaceDN w:val="0"/>
              <w:adjustRightInd w:val="0"/>
              <w:spacing w:after="0" w:line="320" w:lineRule="atLeast"/>
              <w:ind w:left="60" w:right="60"/>
              <w:jc w:val="right"/>
              <w:rPr>
                <w:rFonts w:ascii="Arial" w:hAnsi="Arial" w:cs="Arial"/>
                <w:color w:val="010205"/>
                <w:sz w:val="18"/>
                <w:szCs w:val="18"/>
              </w:rPr>
            </w:pPr>
            <w:r w:rsidRPr="00B63676">
              <w:rPr>
                <w:rFonts w:ascii="Arial" w:hAnsi="Arial" w:cs="Arial"/>
                <w:color w:val="010205"/>
                <w:sz w:val="18"/>
                <w:szCs w:val="18"/>
              </w:rPr>
              <w:t>26</w:t>
            </w:r>
          </w:p>
        </w:tc>
      </w:tr>
    </w:tbl>
    <w:p w14:paraId="7C7686D0" w14:textId="77777777" w:rsidR="00B63676" w:rsidRPr="00B63676" w:rsidRDefault="00B63676" w:rsidP="00B63676">
      <w:pPr>
        <w:autoSpaceDE w:val="0"/>
        <w:autoSpaceDN w:val="0"/>
        <w:adjustRightInd w:val="0"/>
        <w:spacing w:after="0" w:line="400" w:lineRule="atLeast"/>
        <w:rPr>
          <w:rFonts w:ascii="Times New Roman" w:hAnsi="Times New Roman" w:cs="Times New Roman"/>
          <w:sz w:val="24"/>
          <w:szCs w:val="24"/>
        </w:rPr>
      </w:pPr>
    </w:p>
    <w:p w14:paraId="0B4B1C78" w14:textId="77777777" w:rsidR="00554489" w:rsidRDefault="00554489" w:rsidP="00554489">
      <w:pPr>
        <w:rPr>
          <w:rFonts w:ascii="Arial" w:hAnsi="Arial" w:cs="Arial"/>
          <w:sz w:val="24"/>
        </w:rPr>
      </w:pPr>
    </w:p>
    <w:sectPr w:rsidR="00554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EC16741"/>
    <w:multiLevelType w:val="hybridMultilevel"/>
    <w:tmpl w:val="F9FAB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050DA"/>
    <w:multiLevelType w:val="hybridMultilevel"/>
    <w:tmpl w:val="F3AA7D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3501397"/>
    <w:multiLevelType w:val="hybridMultilevel"/>
    <w:tmpl w:val="81204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D3652"/>
    <w:multiLevelType w:val="hybridMultilevel"/>
    <w:tmpl w:val="FECC8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lvlOverride w:ilvl="0"/>
    <w:lvlOverride w:ilvl="1"/>
    <w:lvlOverride w:ilvl="2"/>
    <w:lvlOverride w:ilvl="3"/>
    <w:lvlOverride w:ilvl="4"/>
    <w:lvlOverride w:ilvl="5"/>
    <w:lvlOverride w:ilvl="6"/>
    <w:lvlOverride w:ilvl="7"/>
    <w:lvlOverride w:ilvl="8"/>
  </w:num>
  <w:num w:numId="4">
    <w:abstractNumId w:val="6"/>
    <w:lvlOverride w:ilvl="0"/>
    <w:lvlOverride w:ilvl="1"/>
    <w:lvlOverride w:ilvl="2"/>
    <w:lvlOverride w:ilvl="3"/>
    <w:lvlOverride w:ilvl="4"/>
    <w:lvlOverride w:ilvl="5"/>
    <w:lvlOverride w:ilvl="6"/>
    <w:lvlOverride w:ilvl="7"/>
    <w:lvlOverride w:ilvl="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lvlOverride w:ilvl="2"/>
    <w:lvlOverride w:ilvl="3"/>
    <w:lvlOverride w:ilvl="4"/>
    <w:lvlOverride w:ilvl="5"/>
    <w:lvlOverride w:ilvl="6"/>
    <w:lvlOverride w:ilvl="7"/>
    <w:lvlOverride w:ilvl="8"/>
  </w:num>
  <w:num w:numId="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lvlOverride w:ilvl="0"/>
    <w:lvlOverride w:ilvl="1"/>
    <w:lvlOverride w:ilvl="2"/>
    <w:lvlOverride w:ilvl="3"/>
    <w:lvlOverride w:ilvl="4"/>
    <w:lvlOverride w:ilvl="5"/>
    <w:lvlOverride w:ilvl="6"/>
    <w:lvlOverride w:ilvl="7"/>
    <w:lvlOverride w:ilvl="8"/>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946"/>
    <w:rsid w:val="00012DB3"/>
    <w:rsid w:val="00041AE6"/>
    <w:rsid w:val="00042E7D"/>
    <w:rsid w:val="0006410B"/>
    <w:rsid w:val="000C0BD5"/>
    <w:rsid w:val="000E66C1"/>
    <w:rsid w:val="00100EC2"/>
    <w:rsid w:val="0010534A"/>
    <w:rsid w:val="00123B40"/>
    <w:rsid w:val="001B0278"/>
    <w:rsid w:val="001B43A9"/>
    <w:rsid w:val="00224AC2"/>
    <w:rsid w:val="00236886"/>
    <w:rsid w:val="00315588"/>
    <w:rsid w:val="00370821"/>
    <w:rsid w:val="003B0119"/>
    <w:rsid w:val="003C7522"/>
    <w:rsid w:val="003D23B9"/>
    <w:rsid w:val="003E08B8"/>
    <w:rsid w:val="003F1F87"/>
    <w:rsid w:val="00407250"/>
    <w:rsid w:val="00431DBA"/>
    <w:rsid w:val="00434992"/>
    <w:rsid w:val="00483BC0"/>
    <w:rsid w:val="00526381"/>
    <w:rsid w:val="005345AE"/>
    <w:rsid w:val="00540D11"/>
    <w:rsid w:val="0054343A"/>
    <w:rsid w:val="0054794A"/>
    <w:rsid w:val="00552A02"/>
    <w:rsid w:val="00554489"/>
    <w:rsid w:val="00557045"/>
    <w:rsid w:val="005577C8"/>
    <w:rsid w:val="00574FC9"/>
    <w:rsid w:val="0058062E"/>
    <w:rsid w:val="00615A53"/>
    <w:rsid w:val="006378FC"/>
    <w:rsid w:val="006577FD"/>
    <w:rsid w:val="006A2407"/>
    <w:rsid w:val="006C2919"/>
    <w:rsid w:val="006C5ABA"/>
    <w:rsid w:val="006E55C9"/>
    <w:rsid w:val="006F6F43"/>
    <w:rsid w:val="00760DC2"/>
    <w:rsid w:val="007642CD"/>
    <w:rsid w:val="007C23ED"/>
    <w:rsid w:val="007F4199"/>
    <w:rsid w:val="007F67F5"/>
    <w:rsid w:val="0080235A"/>
    <w:rsid w:val="00813EC8"/>
    <w:rsid w:val="00825A1F"/>
    <w:rsid w:val="00826806"/>
    <w:rsid w:val="00900FA2"/>
    <w:rsid w:val="009302C1"/>
    <w:rsid w:val="00950703"/>
    <w:rsid w:val="00955086"/>
    <w:rsid w:val="00960EB6"/>
    <w:rsid w:val="009A0713"/>
    <w:rsid w:val="009E1B56"/>
    <w:rsid w:val="00A57717"/>
    <w:rsid w:val="00A9630E"/>
    <w:rsid w:val="00AC1A15"/>
    <w:rsid w:val="00AC7EE3"/>
    <w:rsid w:val="00B154A2"/>
    <w:rsid w:val="00B4011C"/>
    <w:rsid w:val="00B41E9D"/>
    <w:rsid w:val="00B63676"/>
    <w:rsid w:val="00B91929"/>
    <w:rsid w:val="00BA07EA"/>
    <w:rsid w:val="00BD7DFB"/>
    <w:rsid w:val="00C20FCA"/>
    <w:rsid w:val="00C408B3"/>
    <w:rsid w:val="00C422CA"/>
    <w:rsid w:val="00C43426"/>
    <w:rsid w:val="00C66292"/>
    <w:rsid w:val="00CB3946"/>
    <w:rsid w:val="00D36788"/>
    <w:rsid w:val="00D37A77"/>
    <w:rsid w:val="00D52530"/>
    <w:rsid w:val="00D71786"/>
    <w:rsid w:val="00D974C9"/>
    <w:rsid w:val="00DA31F4"/>
    <w:rsid w:val="00DA57F1"/>
    <w:rsid w:val="00DE274E"/>
    <w:rsid w:val="00DF47E8"/>
    <w:rsid w:val="00E544C3"/>
    <w:rsid w:val="00E93D2F"/>
    <w:rsid w:val="00EC2C3C"/>
    <w:rsid w:val="00EE2E2C"/>
    <w:rsid w:val="00EF0E5A"/>
    <w:rsid w:val="00F135DF"/>
    <w:rsid w:val="00F7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9D58C"/>
  <w15:chartTrackingRefBased/>
  <w15:docId w15:val="{2FD097CC-8F2A-4821-A009-96BC2EF1E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D974C9"/>
  </w:style>
  <w:style w:type="paragraph" w:styleId="ListParagraph">
    <w:name w:val="List Paragraph"/>
    <w:basedOn w:val="Normal"/>
    <w:uiPriority w:val="34"/>
    <w:qFormat/>
    <w:rsid w:val="0010534A"/>
    <w:pPr>
      <w:ind w:left="720"/>
      <w:contextualSpacing/>
    </w:pPr>
  </w:style>
  <w:style w:type="character" w:styleId="Strong">
    <w:name w:val="Strong"/>
    <w:basedOn w:val="DefaultParagraphFont"/>
    <w:uiPriority w:val="22"/>
    <w:qFormat/>
    <w:rsid w:val="00554489"/>
    <w:rPr>
      <w:b/>
      <w:bCs/>
    </w:rPr>
  </w:style>
  <w:style w:type="character" w:styleId="Hyperlink">
    <w:name w:val="Hyperlink"/>
    <w:basedOn w:val="DefaultParagraphFont"/>
    <w:uiPriority w:val="99"/>
    <w:semiHidden/>
    <w:unhideWhenUsed/>
    <w:rsid w:val="005570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31370">
      <w:bodyDiv w:val="1"/>
      <w:marLeft w:val="0"/>
      <w:marRight w:val="0"/>
      <w:marTop w:val="0"/>
      <w:marBottom w:val="0"/>
      <w:divBdr>
        <w:top w:val="none" w:sz="0" w:space="0" w:color="auto"/>
        <w:left w:val="none" w:sz="0" w:space="0" w:color="auto"/>
        <w:bottom w:val="none" w:sz="0" w:space="0" w:color="auto"/>
        <w:right w:val="none" w:sz="0" w:space="0" w:color="auto"/>
      </w:divBdr>
    </w:div>
    <w:div w:id="773406818">
      <w:bodyDiv w:val="1"/>
      <w:marLeft w:val="0"/>
      <w:marRight w:val="0"/>
      <w:marTop w:val="0"/>
      <w:marBottom w:val="0"/>
      <w:divBdr>
        <w:top w:val="none" w:sz="0" w:space="0" w:color="auto"/>
        <w:left w:val="none" w:sz="0" w:space="0" w:color="auto"/>
        <w:bottom w:val="none" w:sz="0" w:space="0" w:color="auto"/>
        <w:right w:val="none" w:sz="0" w:space="0" w:color="auto"/>
      </w:divBdr>
    </w:div>
    <w:div w:id="904342814">
      <w:bodyDiv w:val="1"/>
      <w:marLeft w:val="0"/>
      <w:marRight w:val="0"/>
      <w:marTop w:val="0"/>
      <w:marBottom w:val="0"/>
      <w:divBdr>
        <w:top w:val="none" w:sz="0" w:space="0" w:color="auto"/>
        <w:left w:val="none" w:sz="0" w:space="0" w:color="auto"/>
        <w:bottom w:val="none" w:sz="0" w:space="0" w:color="auto"/>
        <w:right w:val="none" w:sz="0" w:space="0" w:color="auto"/>
      </w:divBdr>
    </w:div>
    <w:div w:id="1476138746">
      <w:bodyDiv w:val="1"/>
      <w:marLeft w:val="0"/>
      <w:marRight w:val="0"/>
      <w:marTop w:val="0"/>
      <w:marBottom w:val="0"/>
      <w:divBdr>
        <w:top w:val="none" w:sz="0" w:space="0" w:color="auto"/>
        <w:left w:val="none" w:sz="0" w:space="0" w:color="auto"/>
        <w:bottom w:val="none" w:sz="0" w:space="0" w:color="auto"/>
        <w:right w:val="none" w:sz="0" w:space="0" w:color="auto"/>
      </w:divBdr>
    </w:div>
    <w:div w:id="1690063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earch-proquest-com.ezproxy.uwtsd.ac.uk/indexinglinkhandler/sng/au/Chen,+Huei-Yang,+MSc/$N?accountid=1304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proquest-com.ezproxy.uwtsd.ac.uk/pubidlinkhandler/sng/pubtitle/American+Journal+of+Public+Health/$N/41804/DocView/215089603/fulltext/D5F833FAE74845A0PQ/1?accountid=130472" TargetMode="External"/><Relationship Id="rId12" Type="http://schemas.openxmlformats.org/officeDocument/2006/relationships/hyperlink" Target="https://search-proquest-com.ezproxy.uwtsd.ac.uk/indexinglinkhandler/sng/au/Stevenson,+Mark,+PhD/$N?accountid=130472"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mailto:stacey.coleman@uwtsd.ac.uk" TargetMode="External"/><Relationship Id="rId1" Type="http://schemas.openxmlformats.org/officeDocument/2006/relationships/numbering" Target="numbering.xml"/><Relationship Id="rId6" Type="http://schemas.openxmlformats.org/officeDocument/2006/relationships/hyperlink" Target="https://search-proquest-com.ezproxy.uwtsd.ac.uk/indexinglinkhandler/sng/au/Chen,+Huei-Yang,+MSc/$N?accountid=130472" TargetMode="External"/><Relationship Id="rId11" Type="http://schemas.openxmlformats.org/officeDocument/2006/relationships/hyperlink" Target="https://search-proquest-com.ezproxy.uwtsd.ac.uk/indexinglinkhandler/sng/au/Ivers,+Rebecca,+PhD/$N?accountid=130472" TargetMode="External"/><Relationship Id="rId5" Type="http://schemas.openxmlformats.org/officeDocument/2006/relationships/hyperlink" Target="https://search-proquest-com.ezproxy.uwtsd.ac.uk/indexinglinkhandler/sng/au/Stevenson,+Mark,+PhD/$N?accountid=130472" TargetMode="External"/><Relationship Id="rId15" Type="http://schemas.openxmlformats.org/officeDocument/2006/relationships/hyperlink" Target="https://search-proquest-com.ezproxy.uwtsd.ac.uk/indexingvolumeissuelinkhandler/41804/American+Journal+of+Public+Health/02009Y09Y01$23Sep+2009$3b++Vol.+99+$289$29/99/9?accountid=130472" TargetMode="External"/><Relationship Id="rId10" Type="http://schemas.openxmlformats.org/officeDocument/2006/relationships/hyperlink" Target="https://www-sciencedirect-com.ezproxy.uwtsd.ac.uk/science/article/pii/S000145751300397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ezproxy.uwtsd.ac.uk/science/journal/00224375" TargetMode="External"/><Relationship Id="rId14" Type="http://schemas.openxmlformats.org/officeDocument/2006/relationships/hyperlink" Target="https://search-proquest-com.ezproxy.uwtsd.ac.uk/pubidlinkhandler/sng/pubtitle/American+Journal+of+Public+Health/$N/41804/DocView/215089603/fulltext/D5F833FAE74845A0PQ/1?accountid=13047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Sensation Seeking and Risky Driving practice.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Sheet1!$A$2:$A$27</c:f>
              <c:numCache>
                <c:formatCode>General</c:formatCode>
                <c:ptCount val="26"/>
                <c:pt idx="0">
                  <c:v>20</c:v>
                </c:pt>
                <c:pt idx="1">
                  <c:v>30</c:v>
                </c:pt>
                <c:pt idx="2">
                  <c:v>33</c:v>
                </c:pt>
                <c:pt idx="3">
                  <c:v>31</c:v>
                </c:pt>
                <c:pt idx="4">
                  <c:v>24</c:v>
                </c:pt>
                <c:pt idx="5">
                  <c:v>19</c:v>
                </c:pt>
                <c:pt idx="6">
                  <c:v>28</c:v>
                </c:pt>
                <c:pt idx="7">
                  <c:v>28</c:v>
                </c:pt>
                <c:pt idx="8">
                  <c:v>36</c:v>
                </c:pt>
                <c:pt idx="9">
                  <c:v>25</c:v>
                </c:pt>
                <c:pt idx="10">
                  <c:v>28</c:v>
                </c:pt>
                <c:pt idx="11">
                  <c:v>24</c:v>
                </c:pt>
                <c:pt idx="12">
                  <c:v>27</c:v>
                </c:pt>
                <c:pt idx="13">
                  <c:v>26</c:v>
                </c:pt>
                <c:pt idx="14">
                  <c:v>20</c:v>
                </c:pt>
                <c:pt idx="15">
                  <c:v>20</c:v>
                </c:pt>
                <c:pt idx="16">
                  <c:v>17</c:v>
                </c:pt>
                <c:pt idx="17">
                  <c:v>26</c:v>
                </c:pt>
                <c:pt idx="18">
                  <c:v>26</c:v>
                </c:pt>
                <c:pt idx="19">
                  <c:v>28</c:v>
                </c:pt>
                <c:pt idx="20">
                  <c:v>27</c:v>
                </c:pt>
                <c:pt idx="21">
                  <c:v>20</c:v>
                </c:pt>
                <c:pt idx="22">
                  <c:v>28</c:v>
                </c:pt>
                <c:pt idx="23">
                  <c:v>26</c:v>
                </c:pt>
                <c:pt idx="24">
                  <c:v>29</c:v>
                </c:pt>
                <c:pt idx="25">
                  <c:v>27</c:v>
                </c:pt>
              </c:numCache>
            </c:numRef>
          </c:xVal>
          <c:yVal>
            <c:numRef>
              <c:f>Sheet1!$B$2:$B$27</c:f>
              <c:numCache>
                <c:formatCode>General</c:formatCode>
                <c:ptCount val="26"/>
                <c:pt idx="0">
                  <c:v>7</c:v>
                </c:pt>
                <c:pt idx="1">
                  <c:v>18</c:v>
                </c:pt>
                <c:pt idx="2">
                  <c:v>12</c:v>
                </c:pt>
                <c:pt idx="3">
                  <c:v>14</c:v>
                </c:pt>
                <c:pt idx="4">
                  <c:v>11</c:v>
                </c:pt>
                <c:pt idx="5">
                  <c:v>14</c:v>
                </c:pt>
                <c:pt idx="6">
                  <c:v>14</c:v>
                </c:pt>
                <c:pt idx="7">
                  <c:v>5</c:v>
                </c:pt>
                <c:pt idx="8">
                  <c:v>9</c:v>
                </c:pt>
                <c:pt idx="9">
                  <c:v>2</c:v>
                </c:pt>
                <c:pt idx="10">
                  <c:v>13</c:v>
                </c:pt>
                <c:pt idx="11">
                  <c:v>25</c:v>
                </c:pt>
                <c:pt idx="12">
                  <c:v>4</c:v>
                </c:pt>
                <c:pt idx="13">
                  <c:v>16</c:v>
                </c:pt>
                <c:pt idx="14">
                  <c:v>5</c:v>
                </c:pt>
                <c:pt idx="15">
                  <c:v>26</c:v>
                </c:pt>
                <c:pt idx="16">
                  <c:v>19</c:v>
                </c:pt>
                <c:pt idx="17">
                  <c:v>23</c:v>
                </c:pt>
                <c:pt idx="18">
                  <c:v>15</c:v>
                </c:pt>
                <c:pt idx="19">
                  <c:v>31</c:v>
                </c:pt>
                <c:pt idx="20">
                  <c:v>19</c:v>
                </c:pt>
                <c:pt idx="21">
                  <c:v>12</c:v>
                </c:pt>
                <c:pt idx="22">
                  <c:v>17</c:v>
                </c:pt>
                <c:pt idx="23">
                  <c:v>31</c:v>
                </c:pt>
                <c:pt idx="24">
                  <c:v>8</c:v>
                </c:pt>
                <c:pt idx="25">
                  <c:v>9</c:v>
                </c:pt>
              </c:numCache>
            </c:numRef>
          </c:yVal>
          <c:smooth val="0"/>
          <c:extLst>
            <c:ext xmlns:c16="http://schemas.microsoft.com/office/drawing/2014/chart" uri="{C3380CC4-5D6E-409C-BE32-E72D297353CC}">
              <c16:uniqueId val="{00000000-5A50-4EE6-80F5-C6872AA900E5}"/>
            </c:ext>
          </c:extLst>
        </c:ser>
        <c:dLbls>
          <c:showLegendKey val="0"/>
          <c:showVal val="0"/>
          <c:showCatName val="0"/>
          <c:showSerName val="0"/>
          <c:showPercent val="0"/>
          <c:showBubbleSize val="0"/>
        </c:dLbls>
        <c:axId val="508740624"/>
        <c:axId val="508737672"/>
      </c:scatterChart>
      <c:valAx>
        <c:axId val="5087406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737672"/>
        <c:crosses val="autoZero"/>
        <c:crossBetween val="midCat"/>
      </c:valAx>
      <c:valAx>
        <c:axId val="508737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7406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17</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Guy</dc:creator>
  <cp:keywords/>
  <dc:description/>
  <cp:lastModifiedBy>Judith Guy</cp:lastModifiedBy>
  <cp:revision>4</cp:revision>
  <dcterms:created xsi:type="dcterms:W3CDTF">2018-04-30T20:06:00Z</dcterms:created>
  <dcterms:modified xsi:type="dcterms:W3CDTF">2018-04-30T22:11:00Z</dcterms:modified>
</cp:coreProperties>
</file>