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AF5F1" w14:textId="3FB86423" w:rsidR="00A97327" w:rsidRPr="004E3576" w:rsidRDefault="000D5B81" w:rsidP="004E3576">
      <w:pPr>
        <w:jc w:val="center"/>
        <w:rPr>
          <w:rFonts w:ascii="Arial" w:hAnsi="Arial" w:cs="Arial"/>
          <w:b/>
          <w:bCs/>
          <w:sz w:val="36"/>
          <w:szCs w:val="36"/>
        </w:rPr>
      </w:pPr>
      <w:r w:rsidRPr="004E3576">
        <w:rPr>
          <w:rFonts w:ascii="Arial" w:hAnsi="Arial" w:cs="Arial"/>
          <w:b/>
          <w:bCs/>
          <w:sz w:val="36"/>
          <w:szCs w:val="36"/>
        </w:rPr>
        <w:t>Management and Organisational Behaviour</w:t>
      </w:r>
    </w:p>
    <w:p w14:paraId="21B078E5" w14:textId="4F66CD7A" w:rsidR="000D5B81" w:rsidRDefault="00A20123" w:rsidP="004E3576">
      <w:pPr>
        <w:jc w:val="center"/>
        <w:rPr>
          <w:rFonts w:ascii="Arial" w:hAnsi="Arial" w:cs="Arial"/>
          <w:b/>
          <w:bCs/>
          <w:sz w:val="36"/>
          <w:szCs w:val="36"/>
        </w:rPr>
      </w:pPr>
      <w:r w:rsidRPr="004E3576">
        <w:rPr>
          <w:rFonts w:ascii="Arial" w:hAnsi="Arial" w:cs="Arial"/>
          <w:b/>
          <w:bCs/>
          <w:sz w:val="36"/>
          <w:szCs w:val="36"/>
        </w:rPr>
        <w:t>M5X01924</w:t>
      </w:r>
    </w:p>
    <w:p w14:paraId="3B5EC22C" w14:textId="77777777" w:rsidR="00D01100" w:rsidRPr="004E3576" w:rsidRDefault="00D01100" w:rsidP="004E3576">
      <w:pPr>
        <w:jc w:val="center"/>
        <w:rPr>
          <w:rFonts w:ascii="Arial" w:hAnsi="Arial" w:cs="Arial"/>
          <w:b/>
          <w:bCs/>
          <w:sz w:val="36"/>
          <w:szCs w:val="36"/>
        </w:rPr>
      </w:pPr>
    </w:p>
    <w:p w14:paraId="0AE0D170" w14:textId="40787E31" w:rsidR="004E3576" w:rsidRDefault="004E3576">
      <w:r>
        <w:rPr>
          <w:noProof/>
        </w:rPr>
        <w:drawing>
          <wp:inline distT="0" distB="0" distL="0" distR="0" wp14:anchorId="1A57D8D8" wp14:editId="26489939">
            <wp:extent cx="5731510" cy="3310255"/>
            <wp:effectExtent l="0" t="0" r="2540" b="4445"/>
            <wp:docPr id="1" name="Picture 1" descr="Unit 3 Organisations and Behaviour Solution – Locus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3 Organisations and Behaviour Solution – Locus Assignment Hel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10255"/>
                    </a:xfrm>
                    <a:prstGeom prst="rect">
                      <a:avLst/>
                    </a:prstGeom>
                    <a:noFill/>
                    <a:ln>
                      <a:noFill/>
                    </a:ln>
                  </pic:spPr>
                </pic:pic>
              </a:graphicData>
            </a:graphic>
          </wp:inline>
        </w:drawing>
      </w:r>
    </w:p>
    <w:p w14:paraId="29312078" w14:textId="007AEA8B" w:rsidR="00A20123" w:rsidRDefault="00A20123">
      <w:r>
        <w:t xml:space="preserve"> </w:t>
      </w:r>
    </w:p>
    <w:p w14:paraId="16E467B9" w14:textId="77777777" w:rsidR="004E3576" w:rsidRDefault="004E3576">
      <w:pPr>
        <w:rPr>
          <w:rFonts w:ascii="Arial" w:hAnsi="Arial" w:cs="Arial"/>
          <w:sz w:val="28"/>
          <w:szCs w:val="28"/>
        </w:rPr>
      </w:pPr>
    </w:p>
    <w:p w14:paraId="6C12DCAC" w14:textId="77777777" w:rsidR="004E3576" w:rsidRDefault="004E3576">
      <w:pPr>
        <w:rPr>
          <w:rFonts w:ascii="Arial" w:hAnsi="Arial" w:cs="Arial"/>
          <w:sz w:val="28"/>
          <w:szCs w:val="28"/>
        </w:rPr>
      </w:pPr>
    </w:p>
    <w:p w14:paraId="2515591A" w14:textId="77777777" w:rsidR="004E3576" w:rsidRDefault="004E3576">
      <w:pPr>
        <w:rPr>
          <w:rFonts w:ascii="Arial" w:hAnsi="Arial" w:cs="Arial"/>
          <w:sz w:val="28"/>
          <w:szCs w:val="28"/>
        </w:rPr>
      </w:pPr>
    </w:p>
    <w:p w14:paraId="0684754C" w14:textId="2AA8B430" w:rsidR="00A20123" w:rsidRPr="004E3576" w:rsidRDefault="00A20123">
      <w:pPr>
        <w:rPr>
          <w:rFonts w:ascii="Arial" w:hAnsi="Arial" w:cs="Arial"/>
          <w:sz w:val="28"/>
          <w:szCs w:val="28"/>
        </w:rPr>
      </w:pPr>
      <w:r w:rsidRPr="004E3576">
        <w:rPr>
          <w:rFonts w:ascii="Arial" w:hAnsi="Arial" w:cs="Arial"/>
          <w:sz w:val="28"/>
          <w:szCs w:val="28"/>
        </w:rPr>
        <w:t xml:space="preserve">Lecturer: </w:t>
      </w:r>
      <w:r w:rsidRPr="004E3576">
        <w:rPr>
          <w:rFonts w:ascii="Arial" w:hAnsi="Arial" w:cs="Arial"/>
          <w:sz w:val="24"/>
          <w:szCs w:val="24"/>
        </w:rPr>
        <w:t>Dr. Olu Adegbite</w:t>
      </w:r>
    </w:p>
    <w:p w14:paraId="4EF6A74A" w14:textId="13DF0BAF" w:rsidR="00A20123" w:rsidRPr="004E3576" w:rsidRDefault="00A20123">
      <w:pPr>
        <w:rPr>
          <w:rFonts w:ascii="Arial" w:hAnsi="Arial" w:cs="Arial"/>
          <w:sz w:val="28"/>
          <w:szCs w:val="28"/>
        </w:rPr>
      </w:pPr>
      <w:r w:rsidRPr="004E3576">
        <w:rPr>
          <w:rFonts w:ascii="Arial" w:hAnsi="Arial" w:cs="Arial"/>
          <w:sz w:val="28"/>
          <w:szCs w:val="28"/>
        </w:rPr>
        <w:t xml:space="preserve">Student: </w:t>
      </w:r>
      <w:r w:rsidRPr="004E3576">
        <w:rPr>
          <w:rFonts w:ascii="Arial" w:hAnsi="Arial" w:cs="Arial"/>
          <w:sz w:val="24"/>
          <w:szCs w:val="24"/>
        </w:rPr>
        <w:t>Maria Vrincianu</w:t>
      </w:r>
    </w:p>
    <w:p w14:paraId="6ECFE920" w14:textId="372CA6C5" w:rsidR="00A20123" w:rsidRDefault="00A20123">
      <w:pPr>
        <w:rPr>
          <w:rFonts w:ascii="Arial" w:hAnsi="Arial" w:cs="Arial"/>
          <w:sz w:val="24"/>
          <w:szCs w:val="24"/>
        </w:rPr>
      </w:pPr>
      <w:r w:rsidRPr="004E3576">
        <w:rPr>
          <w:rFonts w:ascii="Arial" w:hAnsi="Arial" w:cs="Arial"/>
          <w:sz w:val="28"/>
          <w:szCs w:val="28"/>
        </w:rPr>
        <w:t xml:space="preserve">Student number: </w:t>
      </w:r>
      <w:r w:rsidRPr="004E3576">
        <w:rPr>
          <w:rFonts w:ascii="Arial" w:hAnsi="Arial" w:cs="Arial"/>
          <w:sz w:val="24"/>
          <w:szCs w:val="24"/>
        </w:rPr>
        <w:t>1815243</w:t>
      </w:r>
    </w:p>
    <w:p w14:paraId="4706985A" w14:textId="630F84CB" w:rsidR="00C40558" w:rsidRDefault="00C40558">
      <w:pPr>
        <w:rPr>
          <w:rFonts w:ascii="Arial" w:hAnsi="Arial" w:cs="Arial"/>
          <w:sz w:val="24"/>
          <w:szCs w:val="24"/>
        </w:rPr>
      </w:pPr>
    </w:p>
    <w:p w14:paraId="65664040" w14:textId="1EBBD5A8" w:rsidR="00C40558" w:rsidRDefault="00C40558">
      <w:pPr>
        <w:rPr>
          <w:rFonts w:ascii="Arial" w:hAnsi="Arial" w:cs="Arial"/>
          <w:sz w:val="24"/>
          <w:szCs w:val="24"/>
        </w:rPr>
      </w:pPr>
    </w:p>
    <w:p w14:paraId="270051EB" w14:textId="52536D93" w:rsidR="00C40558" w:rsidRDefault="00C40558">
      <w:pPr>
        <w:rPr>
          <w:rFonts w:ascii="Arial" w:hAnsi="Arial" w:cs="Arial"/>
          <w:sz w:val="24"/>
          <w:szCs w:val="24"/>
        </w:rPr>
      </w:pPr>
    </w:p>
    <w:p w14:paraId="659F8BFF" w14:textId="34CAAF8C" w:rsidR="00C40558" w:rsidRDefault="00C40558">
      <w:pPr>
        <w:rPr>
          <w:rFonts w:ascii="Arial" w:hAnsi="Arial" w:cs="Arial"/>
          <w:sz w:val="24"/>
          <w:szCs w:val="24"/>
        </w:rPr>
      </w:pPr>
    </w:p>
    <w:p w14:paraId="5EBD55A4" w14:textId="208B4EDE" w:rsidR="00C40558" w:rsidRDefault="00C40558">
      <w:pPr>
        <w:rPr>
          <w:rFonts w:ascii="Arial" w:hAnsi="Arial" w:cs="Arial"/>
          <w:sz w:val="24"/>
          <w:szCs w:val="24"/>
        </w:rPr>
      </w:pPr>
    </w:p>
    <w:p w14:paraId="1B5D6FC5" w14:textId="6A95993A" w:rsidR="00C40558" w:rsidRDefault="00C40558">
      <w:pPr>
        <w:rPr>
          <w:rFonts w:ascii="Arial" w:hAnsi="Arial" w:cs="Arial"/>
          <w:sz w:val="24"/>
          <w:szCs w:val="24"/>
        </w:rPr>
      </w:pPr>
    </w:p>
    <w:p w14:paraId="08243CE9" w14:textId="71416D44" w:rsidR="00C40558" w:rsidRDefault="00C40558">
      <w:pPr>
        <w:rPr>
          <w:rFonts w:ascii="Arial" w:hAnsi="Arial" w:cs="Arial"/>
          <w:sz w:val="24"/>
          <w:szCs w:val="24"/>
        </w:rPr>
      </w:pPr>
    </w:p>
    <w:p w14:paraId="1D6EAECD" w14:textId="529B702F" w:rsidR="00C40558" w:rsidRPr="00E901DD" w:rsidRDefault="00C40558">
      <w:pPr>
        <w:rPr>
          <w:rFonts w:ascii="Arial" w:hAnsi="Arial" w:cs="Arial"/>
          <w:b/>
          <w:bCs/>
          <w:sz w:val="28"/>
          <w:szCs w:val="28"/>
        </w:rPr>
      </w:pPr>
      <w:r w:rsidRPr="00E901DD">
        <w:rPr>
          <w:rFonts w:ascii="Arial" w:hAnsi="Arial" w:cs="Arial"/>
          <w:b/>
          <w:bCs/>
          <w:sz w:val="28"/>
          <w:szCs w:val="28"/>
        </w:rPr>
        <w:lastRenderedPageBreak/>
        <w:t>Table of content:</w:t>
      </w:r>
    </w:p>
    <w:p w14:paraId="302BA45A" w14:textId="1CB51296" w:rsidR="00C40558" w:rsidRDefault="00882D81">
      <w:pPr>
        <w:rPr>
          <w:rFonts w:ascii="Arial" w:hAnsi="Arial" w:cs="Arial"/>
          <w:sz w:val="24"/>
          <w:szCs w:val="24"/>
        </w:rPr>
      </w:pPr>
      <w:r>
        <w:rPr>
          <w:rFonts w:ascii="Arial" w:hAnsi="Arial" w:cs="Arial"/>
          <w:sz w:val="24"/>
          <w:szCs w:val="24"/>
        </w:rPr>
        <w:t>First page……………………………1</w:t>
      </w:r>
    </w:p>
    <w:p w14:paraId="3C3A0967" w14:textId="33F1FB6A" w:rsidR="00882D81" w:rsidRDefault="00882D81" w:rsidP="00C40558">
      <w:pPr>
        <w:rPr>
          <w:rFonts w:ascii="Arial" w:hAnsi="Arial" w:cs="Arial"/>
          <w:sz w:val="24"/>
          <w:szCs w:val="24"/>
        </w:rPr>
      </w:pPr>
      <w:r>
        <w:rPr>
          <w:rFonts w:ascii="Arial" w:hAnsi="Arial" w:cs="Arial"/>
          <w:sz w:val="24"/>
          <w:szCs w:val="24"/>
        </w:rPr>
        <w:t>Table of content…………………….2</w:t>
      </w:r>
    </w:p>
    <w:p w14:paraId="441FFAAF" w14:textId="6B1EB9C1" w:rsidR="00E901DD" w:rsidRDefault="00C40558" w:rsidP="00C40558">
      <w:pPr>
        <w:rPr>
          <w:rFonts w:ascii="Arial" w:hAnsi="Arial" w:cs="Arial"/>
          <w:sz w:val="24"/>
          <w:szCs w:val="24"/>
        </w:rPr>
      </w:pPr>
      <w:r>
        <w:rPr>
          <w:rFonts w:ascii="Arial" w:hAnsi="Arial" w:cs="Arial"/>
          <w:sz w:val="24"/>
          <w:szCs w:val="24"/>
        </w:rPr>
        <w:t>Introduction</w:t>
      </w:r>
      <w:r w:rsidR="00882D81">
        <w:rPr>
          <w:rFonts w:ascii="Arial" w:hAnsi="Arial" w:cs="Arial"/>
          <w:sz w:val="24"/>
          <w:szCs w:val="24"/>
        </w:rPr>
        <w:t>………………………….3</w:t>
      </w:r>
    </w:p>
    <w:p w14:paraId="3463BE6B" w14:textId="794C1FEB" w:rsidR="00E901DD" w:rsidRDefault="00E901DD" w:rsidP="00C40558">
      <w:pPr>
        <w:rPr>
          <w:rFonts w:ascii="Arial" w:hAnsi="Arial" w:cs="Arial"/>
          <w:sz w:val="24"/>
          <w:szCs w:val="24"/>
        </w:rPr>
      </w:pPr>
      <w:r>
        <w:rPr>
          <w:rFonts w:ascii="Arial" w:hAnsi="Arial" w:cs="Arial"/>
          <w:sz w:val="24"/>
          <w:szCs w:val="24"/>
        </w:rPr>
        <w:t>Theor</w:t>
      </w:r>
      <w:r w:rsidR="00285FF4">
        <w:rPr>
          <w:rFonts w:ascii="Arial" w:hAnsi="Arial" w:cs="Arial"/>
          <w:sz w:val="24"/>
          <w:szCs w:val="24"/>
        </w:rPr>
        <w:t>ies</w:t>
      </w:r>
      <w:r w:rsidR="00882D81">
        <w:rPr>
          <w:rFonts w:ascii="Arial" w:hAnsi="Arial" w:cs="Arial"/>
          <w:sz w:val="24"/>
          <w:szCs w:val="24"/>
        </w:rPr>
        <w:t>……………………………..3</w:t>
      </w:r>
    </w:p>
    <w:p w14:paraId="528A972F" w14:textId="4EBDED72" w:rsidR="00E901DD" w:rsidRDefault="00E901DD" w:rsidP="00C40558">
      <w:pPr>
        <w:rPr>
          <w:rFonts w:ascii="Arial" w:hAnsi="Arial" w:cs="Arial"/>
          <w:sz w:val="24"/>
          <w:szCs w:val="24"/>
        </w:rPr>
      </w:pPr>
      <w:r>
        <w:rPr>
          <w:rFonts w:ascii="Arial" w:hAnsi="Arial" w:cs="Arial"/>
          <w:sz w:val="24"/>
          <w:szCs w:val="24"/>
        </w:rPr>
        <w:t>Mark</w:t>
      </w:r>
      <w:r w:rsidR="00882D81">
        <w:rPr>
          <w:rFonts w:ascii="Arial" w:hAnsi="Arial" w:cs="Arial"/>
          <w:sz w:val="24"/>
          <w:szCs w:val="24"/>
        </w:rPr>
        <w:t>………………………………….4</w:t>
      </w:r>
    </w:p>
    <w:p w14:paraId="4E08CA7C" w14:textId="74B48E1D" w:rsidR="00E901DD" w:rsidRDefault="00E901DD" w:rsidP="00C40558">
      <w:pPr>
        <w:rPr>
          <w:rFonts w:ascii="Arial" w:hAnsi="Arial" w:cs="Arial"/>
          <w:sz w:val="24"/>
          <w:szCs w:val="24"/>
        </w:rPr>
      </w:pPr>
      <w:r>
        <w:rPr>
          <w:rFonts w:ascii="Arial" w:hAnsi="Arial" w:cs="Arial"/>
          <w:sz w:val="24"/>
          <w:szCs w:val="24"/>
        </w:rPr>
        <w:t>Conclusion</w:t>
      </w:r>
      <w:r w:rsidR="00882D81">
        <w:rPr>
          <w:rFonts w:ascii="Arial" w:hAnsi="Arial" w:cs="Arial"/>
          <w:sz w:val="24"/>
          <w:szCs w:val="24"/>
        </w:rPr>
        <w:t>…………………………..6</w:t>
      </w:r>
    </w:p>
    <w:p w14:paraId="2FD3302E" w14:textId="57CA5BE9" w:rsidR="00E901DD" w:rsidRDefault="00E901DD" w:rsidP="00C40558">
      <w:pPr>
        <w:rPr>
          <w:rFonts w:ascii="Arial" w:hAnsi="Arial" w:cs="Arial"/>
          <w:sz w:val="24"/>
          <w:szCs w:val="24"/>
        </w:rPr>
      </w:pPr>
      <w:r>
        <w:rPr>
          <w:rFonts w:ascii="Arial" w:hAnsi="Arial" w:cs="Arial"/>
          <w:sz w:val="24"/>
          <w:szCs w:val="24"/>
        </w:rPr>
        <w:t>Reference</w:t>
      </w:r>
      <w:r w:rsidR="00882D81">
        <w:rPr>
          <w:rFonts w:ascii="Arial" w:hAnsi="Arial" w:cs="Arial"/>
          <w:sz w:val="24"/>
          <w:szCs w:val="24"/>
        </w:rPr>
        <w:t>……………………………7</w:t>
      </w:r>
    </w:p>
    <w:p w14:paraId="25D3CC85" w14:textId="19E0D54E" w:rsidR="00E901DD" w:rsidRDefault="00E901DD" w:rsidP="00C40558">
      <w:pPr>
        <w:rPr>
          <w:rFonts w:ascii="Arial" w:hAnsi="Arial" w:cs="Arial"/>
          <w:sz w:val="24"/>
          <w:szCs w:val="24"/>
        </w:rPr>
      </w:pPr>
    </w:p>
    <w:p w14:paraId="6163E0FC" w14:textId="4FBB009B" w:rsidR="00E901DD" w:rsidRDefault="00E901DD" w:rsidP="00C40558">
      <w:pPr>
        <w:rPr>
          <w:rFonts w:ascii="Arial" w:hAnsi="Arial" w:cs="Arial"/>
          <w:sz w:val="24"/>
          <w:szCs w:val="24"/>
        </w:rPr>
      </w:pPr>
    </w:p>
    <w:p w14:paraId="54132B13" w14:textId="7E685FE6" w:rsidR="00E901DD" w:rsidRDefault="00E901DD" w:rsidP="00C40558">
      <w:pPr>
        <w:rPr>
          <w:rFonts w:ascii="Arial" w:hAnsi="Arial" w:cs="Arial"/>
          <w:sz w:val="24"/>
          <w:szCs w:val="24"/>
        </w:rPr>
      </w:pPr>
    </w:p>
    <w:p w14:paraId="0533FF42" w14:textId="36D42E77" w:rsidR="00E901DD" w:rsidRDefault="00E901DD" w:rsidP="00C40558">
      <w:pPr>
        <w:rPr>
          <w:rFonts w:ascii="Arial" w:hAnsi="Arial" w:cs="Arial"/>
          <w:sz w:val="24"/>
          <w:szCs w:val="24"/>
        </w:rPr>
      </w:pPr>
    </w:p>
    <w:p w14:paraId="05075A82" w14:textId="0627E773" w:rsidR="00E901DD" w:rsidRDefault="00E901DD" w:rsidP="00C40558">
      <w:pPr>
        <w:rPr>
          <w:rFonts w:ascii="Arial" w:hAnsi="Arial" w:cs="Arial"/>
          <w:sz w:val="24"/>
          <w:szCs w:val="24"/>
        </w:rPr>
      </w:pPr>
    </w:p>
    <w:p w14:paraId="43E6DF6C" w14:textId="0B16185D" w:rsidR="00E901DD" w:rsidRDefault="00E901DD" w:rsidP="00C40558">
      <w:pPr>
        <w:rPr>
          <w:rFonts w:ascii="Arial" w:hAnsi="Arial" w:cs="Arial"/>
          <w:sz w:val="24"/>
          <w:szCs w:val="24"/>
        </w:rPr>
      </w:pPr>
    </w:p>
    <w:p w14:paraId="69B1715D" w14:textId="5756E4DC" w:rsidR="00E901DD" w:rsidRDefault="00E901DD" w:rsidP="00C40558">
      <w:pPr>
        <w:rPr>
          <w:rFonts w:ascii="Arial" w:hAnsi="Arial" w:cs="Arial"/>
          <w:sz w:val="24"/>
          <w:szCs w:val="24"/>
        </w:rPr>
      </w:pPr>
    </w:p>
    <w:p w14:paraId="3B96B13A" w14:textId="1F19C7BA" w:rsidR="00E901DD" w:rsidRDefault="00E901DD" w:rsidP="00C40558">
      <w:pPr>
        <w:rPr>
          <w:rFonts w:ascii="Arial" w:hAnsi="Arial" w:cs="Arial"/>
          <w:sz w:val="24"/>
          <w:szCs w:val="24"/>
        </w:rPr>
      </w:pPr>
    </w:p>
    <w:p w14:paraId="3B0FF340" w14:textId="6DF3BF6E" w:rsidR="00E901DD" w:rsidRDefault="00E901DD" w:rsidP="00C40558">
      <w:pPr>
        <w:rPr>
          <w:rFonts w:ascii="Arial" w:hAnsi="Arial" w:cs="Arial"/>
          <w:sz w:val="24"/>
          <w:szCs w:val="24"/>
        </w:rPr>
      </w:pPr>
    </w:p>
    <w:p w14:paraId="3B03CF5B" w14:textId="1C369B38" w:rsidR="00E901DD" w:rsidRDefault="00E901DD" w:rsidP="00C40558">
      <w:pPr>
        <w:rPr>
          <w:rFonts w:ascii="Arial" w:hAnsi="Arial" w:cs="Arial"/>
          <w:sz w:val="24"/>
          <w:szCs w:val="24"/>
        </w:rPr>
      </w:pPr>
    </w:p>
    <w:p w14:paraId="75ED7FEB" w14:textId="33514CA3" w:rsidR="00E901DD" w:rsidRDefault="00E901DD" w:rsidP="00C40558">
      <w:pPr>
        <w:rPr>
          <w:rFonts w:ascii="Arial" w:hAnsi="Arial" w:cs="Arial"/>
          <w:sz w:val="24"/>
          <w:szCs w:val="24"/>
        </w:rPr>
      </w:pPr>
    </w:p>
    <w:p w14:paraId="50F5E334" w14:textId="041A2181" w:rsidR="00E901DD" w:rsidRDefault="00E901DD" w:rsidP="00C40558">
      <w:pPr>
        <w:rPr>
          <w:rFonts w:ascii="Arial" w:hAnsi="Arial" w:cs="Arial"/>
          <w:sz w:val="24"/>
          <w:szCs w:val="24"/>
        </w:rPr>
      </w:pPr>
    </w:p>
    <w:p w14:paraId="7983FCA5" w14:textId="57803B47" w:rsidR="00E901DD" w:rsidRDefault="00E901DD" w:rsidP="00C40558">
      <w:pPr>
        <w:rPr>
          <w:rFonts w:ascii="Arial" w:hAnsi="Arial" w:cs="Arial"/>
          <w:sz w:val="24"/>
          <w:szCs w:val="24"/>
        </w:rPr>
      </w:pPr>
    </w:p>
    <w:p w14:paraId="6D6EFE03" w14:textId="5613B685" w:rsidR="00E901DD" w:rsidRDefault="00E901DD" w:rsidP="00C40558">
      <w:pPr>
        <w:rPr>
          <w:rFonts w:ascii="Arial" w:hAnsi="Arial" w:cs="Arial"/>
          <w:sz w:val="24"/>
          <w:szCs w:val="24"/>
        </w:rPr>
      </w:pPr>
    </w:p>
    <w:p w14:paraId="4D4DE8DA" w14:textId="40EAD98C" w:rsidR="00E901DD" w:rsidRDefault="00E901DD" w:rsidP="00C40558">
      <w:pPr>
        <w:rPr>
          <w:rFonts w:ascii="Arial" w:hAnsi="Arial" w:cs="Arial"/>
          <w:sz w:val="24"/>
          <w:szCs w:val="24"/>
        </w:rPr>
      </w:pPr>
    </w:p>
    <w:p w14:paraId="0CA8AE59" w14:textId="3E3541AE" w:rsidR="00E901DD" w:rsidRDefault="00E901DD" w:rsidP="00C40558">
      <w:pPr>
        <w:rPr>
          <w:rFonts w:ascii="Arial" w:hAnsi="Arial" w:cs="Arial"/>
          <w:sz w:val="24"/>
          <w:szCs w:val="24"/>
        </w:rPr>
      </w:pPr>
    </w:p>
    <w:p w14:paraId="1C2596A4" w14:textId="6910D0AA" w:rsidR="00E901DD" w:rsidRDefault="00E901DD" w:rsidP="00C40558">
      <w:pPr>
        <w:rPr>
          <w:rFonts w:ascii="Arial" w:hAnsi="Arial" w:cs="Arial"/>
          <w:sz w:val="24"/>
          <w:szCs w:val="24"/>
        </w:rPr>
      </w:pPr>
    </w:p>
    <w:p w14:paraId="452207B6" w14:textId="458EB7EB" w:rsidR="00E901DD" w:rsidRDefault="00E901DD" w:rsidP="00C40558">
      <w:pPr>
        <w:rPr>
          <w:rFonts w:ascii="Arial" w:hAnsi="Arial" w:cs="Arial"/>
          <w:sz w:val="24"/>
          <w:szCs w:val="24"/>
        </w:rPr>
      </w:pPr>
    </w:p>
    <w:p w14:paraId="0F32944E" w14:textId="22703753" w:rsidR="00E901DD" w:rsidRDefault="00E901DD" w:rsidP="00C40558">
      <w:pPr>
        <w:rPr>
          <w:rFonts w:ascii="Arial" w:hAnsi="Arial" w:cs="Arial"/>
          <w:sz w:val="24"/>
          <w:szCs w:val="24"/>
        </w:rPr>
      </w:pPr>
    </w:p>
    <w:p w14:paraId="46072D77" w14:textId="1C67FE8E" w:rsidR="00E901DD" w:rsidRDefault="00E901DD" w:rsidP="00C40558">
      <w:pPr>
        <w:rPr>
          <w:rFonts w:ascii="Arial" w:hAnsi="Arial" w:cs="Arial"/>
          <w:sz w:val="24"/>
          <w:szCs w:val="24"/>
        </w:rPr>
      </w:pPr>
    </w:p>
    <w:p w14:paraId="5C9D5CA2" w14:textId="1BF7A4E5" w:rsidR="00E901DD" w:rsidRDefault="00E901DD" w:rsidP="00C40558">
      <w:pPr>
        <w:rPr>
          <w:rFonts w:ascii="Arial" w:hAnsi="Arial" w:cs="Arial"/>
          <w:sz w:val="24"/>
          <w:szCs w:val="24"/>
        </w:rPr>
      </w:pPr>
    </w:p>
    <w:p w14:paraId="067DAA34" w14:textId="1DF74B88" w:rsidR="00E901DD" w:rsidRDefault="00E901DD" w:rsidP="00C40558">
      <w:pPr>
        <w:rPr>
          <w:rFonts w:ascii="Arial" w:hAnsi="Arial" w:cs="Arial"/>
          <w:sz w:val="24"/>
          <w:szCs w:val="24"/>
        </w:rPr>
      </w:pPr>
    </w:p>
    <w:p w14:paraId="3319748D" w14:textId="72991E62" w:rsidR="00E901DD" w:rsidRDefault="00E901DD" w:rsidP="00C40558">
      <w:pPr>
        <w:rPr>
          <w:rFonts w:ascii="Arial" w:hAnsi="Arial" w:cs="Arial"/>
          <w:sz w:val="24"/>
          <w:szCs w:val="24"/>
        </w:rPr>
      </w:pPr>
    </w:p>
    <w:p w14:paraId="09DD7A92" w14:textId="311C3DBE" w:rsidR="00E901DD" w:rsidRPr="00C83330" w:rsidRDefault="00E901DD" w:rsidP="00C40558">
      <w:pPr>
        <w:rPr>
          <w:rFonts w:ascii="Arial" w:hAnsi="Arial" w:cs="Arial"/>
          <w:b/>
          <w:bCs/>
          <w:sz w:val="28"/>
          <w:szCs w:val="28"/>
        </w:rPr>
      </w:pPr>
      <w:r w:rsidRPr="00C83330">
        <w:rPr>
          <w:rFonts w:ascii="Arial" w:hAnsi="Arial" w:cs="Arial"/>
          <w:b/>
          <w:bCs/>
          <w:sz w:val="28"/>
          <w:szCs w:val="28"/>
        </w:rPr>
        <w:t>Introduction</w:t>
      </w:r>
    </w:p>
    <w:p w14:paraId="237960E4" w14:textId="6458764B" w:rsidR="00E901DD" w:rsidRDefault="00E901DD" w:rsidP="00C40558">
      <w:pPr>
        <w:rPr>
          <w:rFonts w:ascii="Arial" w:hAnsi="Arial" w:cs="Arial"/>
          <w:sz w:val="24"/>
          <w:szCs w:val="24"/>
        </w:rPr>
      </w:pPr>
      <w:r>
        <w:rPr>
          <w:rFonts w:ascii="Arial" w:hAnsi="Arial" w:cs="Arial"/>
          <w:sz w:val="24"/>
          <w:szCs w:val="24"/>
        </w:rPr>
        <w:t xml:space="preserve">The purpose of this essay is to critical </w:t>
      </w:r>
      <w:r w:rsidR="003A3772">
        <w:rPr>
          <w:rFonts w:ascii="Arial" w:hAnsi="Arial" w:cs="Arial"/>
          <w:sz w:val="24"/>
          <w:szCs w:val="24"/>
        </w:rPr>
        <w:t>assess</w:t>
      </w:r>
      <w:r>
        <w:rPr>
          <w:rFonts w:ascii="Arial" w:hAnsi="Arial" w:cs="Arial"/>
          <w:sz w:val="24"/>
          <w:szCs w:val="24"/>
        </w:rPr>
        <w:t xml:space="preserve"> Grosvenor Hotel Torquay General Manager Mark Jenkins, to present some of his actions and their effect on the business. The </w:t>
      </w:r>
      <w:r w:rsidR="003A3772">
        <w:rPr>
          <w:rFonts w:ascii="Arial" w:hAnsi="Arial" w:cs="Arial"/>
          <w:sz w:val="24"/>
          <w:szCs w:val="24"/>
        </w:rPr>
        <w:t>assignment</w:t>
      </w:r>
      <w:r>
        <w:rPr>
          <w:rFonts w:ascii="Arial" w:hAnsi="Arial" w:cs="Arial"/>
          <w:sz w:val="24"/>
          <w:szCs w:val="24"/>
        </w:rPr>
        <w:t xml:space="preserve"> will show his managerial profile with the help of different theories making reference to models of leadership behaviour</w:t>
      </w:r>
      <w:r w:rsidR="00471888">
        <w:rPr>
          <w:rFonts w:ascii="Arial" w:hAnsi="Arial" w:cs="Arial"/>
          <w:sz w:val="24"/>
          <w:szCs w:val="24"/>
        </w:rPr>
        <w:t>, of management behaviour</w:t>
      </w:r>
      <w:r>
        <w:rPr>
          <w:rFonts w:ascii="Arial" w:hAnsi="Arial" w:cs="Arial"/>
          <w:sz w:val="24"/>
          <w:szCs w:val="24"/>
        </w:rPr>
        <w:t xml:space="preserve"> </w:t>
      </w:r>
      <w:r w:rsidR="00471888">
        <w:rPr>
          <w:rFonts w:ascii="Arial" w:hAnsi="Arial" w:cs="Arial"/>
          <w:sz w:val="24"/>
          <w:szCs w:val="24"/>
        </w:rPr>
        <w:t>and teamwork.</w:t>
      </w:r>
      <w:r>
        <w:rPr>
          <w:rFonts w:ascii="Arial" w:hAnsi="Arial" w:cs="Arial"/>
          <w:sz w:val="24"/>
          <w:szCs w:val="24"/>
        </w:rPr>
        <w:t xml:space="preserve"> </w:t>
      </w:r>
      <w:r w:rsidR="003A3772">
        <w:rPr>
          <w:rFonts w:ascii="Arial" w:hAnsi="Arial" w:cs="Arial"/>
          <w:sz w:val="24"/>
          <w:szCs w:val="24"/>
        </w:rPr>
        <w:t xml:space="preserve">Because this assignment will analyse the behaviour and mental outlook of both Mark, as an individual, and his interaction with the staff that are part of the business the main field of focus will be organisational behaviour. </w:t>
      </w:r>
    </w:p>
    <w:p w14:paraId="30BF0FD6" w14:textId="0C35D04A" w:rsidR="003A3772" w:rsidRDefault="003A3772" w:rsidP="00C40558">
      <w:pPr>
        <w:rPr>
          <w:rFonts w:ascii="Arial" w:hAnsi="Arial" w:cs="Arial"/>
          <w:sz w:val="24"/>
          <w:szCs w:val="24"/>
        </w:rPr>
      </w:pPr>
      <w:r>
        <w:rPr>
          <w:rFonts w:ascii="Arial" w:hAnsi="Arial" w:cs="Arial"/>
          <w:sz w:val="24"/>
          <w:szCs w:val="24"/>
        </w:rPr>
        <w:t xml:space="preserve">Organisational Behaviour </w:t>
      </w:r>
      <w:r w:rsidR="00A54EDA">
        <w:rPr>
          <w:rFonts w:ascii="Arial" w:hAnsi="Arial" w:cs="Arial"/>
          <w:sz w:val="24"/>
          <w:szCs w:val="24"/>
        </w:rPr>
        <w:t>is the research of human performance in organisational settings, the link between human behaviour and the organisation, and the organisation itself.</w:t>
      </w:r>
      <w:r w:rsidR="00EE3531">
        <w:rPr>
          <w:rFonts w:ascii="Arial" w:hAnsi="Arial" w:cs="Arial"/>
          <w:sz w:val="24"/>
          <w:szCs w:val="24"/>
        </w:rPr>
        <w:t xml:space="preserve"> “Organizational behaviour is directly concerned with the </w:t>
      </w:r>
      <w:r w:rsidR="006C2E23">
        <w:rPr>
          <w:rFonts w:ascii="Arial" w:hAnsi="Arial" w:cs="Arial"/>
          <w:sz w:val="24"/>
          <w:szCs w:val="24"/>
        </w:rPr>
        <w:t>understanding</w:t>
      </w:r>
      <w:r w:rsidR="00EE3531">
        <w:rPr>
          <w:rFonts w:ascii="Arial" w:hAnsi="Arial" w:cs="Arial"/>
          <w:sz w:val="24"/>
          <w:szCs w:val="24"/>
        </w:rPr>
        <w:t xml:space="preserve">, prediction, and control of human </w:t>
      </w:r>
      <w:r w:rsidR="006C2E23">
        <w:rPr>
          <w:rFonts w:ascii="Arial" w:hAnsi="Arial" w:cs="Arial"/>
          <w:sz w:val="24"/>
          <w:szCs w:val="24"/>
        </w:rPr>
        <w:t>behaviour</w:t>
      </w:r>
      <w:r w:rsidR="00EE3531">
        <w:rPr>
          <w:rFonts w:ascii="Arial" w:hAnsi="Arial" w:cs="Arial"/>
          <w:sz w:val="24"/>
          <w:szCs w:val="24"/>
        </w:rPr>
        <w:t xml:space="preserve"> in organisations.” – Fred Luthans</w:t>
      </w:r>
      <w:r w:rsidR="00EE3531" w:rsidRPr="00EE3531">
        <w:rPr>
          <w:rFonts w:ascii="Segoe UI" w:hAnsi="Segoe UI" w:cs="Segoe UI"/>
          <w:color w:val="151515"/>
          <w:sz w:val="27"/>
          <w:szCs w:val="27"/>
          <w:shd w:val="clear" w:color="auto" w:fill="FFFFFF"/>
        </w:rPr>
        <w:t xml:space="preserve"> </w:t>
      </w:r>
    </w:p>
    <w:p w14:paraId="15725BB2" w14:textId="1A6A6C93" w:rsidR="00C83330" w:rsidRDefault="00C83330" w:rsidP="00C40558">
      <w:pPr>
        <w:rPr>
          <w:rFonts w:ascii="Arial" w:hAnsi="Arial" w:cs="Arial"/>
          <w:b/>
          <w:bCs/>
          <w:sz w:val="28"/>
          <w:szCs w:val="28"/>
        </w:rPr>
      </w:pPr>
      <w:r w:rsidRPr="00C83330">
        <w:rPr>
          <w:rFonts w:ascii="Arial" w:hAnsi="Arial" w:cs="Arial"/>
          <w:b/>
          <w:bCs/>
          <w:sz w:val="28"/>
          <w:szCs w:val="28"/>
        </w:rPr>
        <w:t>Theor</w:t>
      </w:r>
      <w:r w:rsidR="00285FF4">
        <w:rPr>
          <w:rFonts w:ascii="Arial" w:hAnsi="Arial" w:cs="Arial"/>
          <w:b/>
          <w:bCs/>
          <w:sz w:val="28"/>
          <w:szCs w:val="28"/>
        </w:rPr>
        <w:t>ies</w:t>
      </w:r>
      <w:r w:rsidRPr="00C83330">
        <w:rPr>
          <w:rFonts w:ascii="Arial" w:hAnsi="Arial" w:cs="Arial"/>
          <w:b/>
          <w:bCs/>
          <w:sz w:val="28"/>
          <w:szCs w:val="28"/>
        </w:rPr>
        <w:t xml:space="preserve"> </w:t>
      </w:r>
    </w:p>
    <w:p w14:paraId="78C5E309" w14:textId="0F83F875" w:rsidR="00EE3531" w:rsidRDefault="00C83330" w:rsidP="00C40558">
      <w:pPr>
        <w:rPr>
          <w:rFonts w:ascii="Arial" w:hAnsi="Arial" w:cs="Arial"/>
          <w:sz w:val="24"/>
          <w:szCs w:val="24"/>
        </w:rPr>
      </w:pPr>
      <w:r>
        <w:rPr>
          <w:rFonts w:ascii="Arial" w:hAnsi="Arial" w:cs="Arial"/>
          <w:sz w:val="24"/>
          <w:szCs w:val="24"/>
        </w:rPr>
        <w:t xml:space="preserve">The organisation theory is the macro analysis and theory oriented that explores </w:t>
      </w:r>
      <w:r w:rsidR="00EE3531">
        <w:rPr>
          <w:rFonts w:ascii="Arial" w:hAnsi="Arial" w:cs="Arial"/>
          <w:sz w:val="24"/>
          <w:szCs w:val="24"/>
        </w:rPr>
        <w:t xml:space="preserve">the organisational design, managerial style, </w:t>
      </w:r>
      <w:r w:rsidR="006C2E23">
        <w:rPr>
          <w:rFonts w:ascii="Arial" w:hAnsi="Arial" w:cs="Arial"/>
          <w:sz w:val="24"/>
          <w:szCs w:val="24"/>
        </w:rPr>
        <w:t>efficiency,</w:t>
      </w:r>
      <w:r w:rsidR="00EE3531">
        <w:rPr>
          <w:rFonts w:ascii="Arial" w:hAnsi="Arial" w:cs="Arial"/>
          <w:sz w:val="24"/>
          <w:szCs w:val="24"/>
        </w:rPr>
        <w:t xml:space="preserve"> and organisational culture, in other words the big picture of the organisation.</w:t>
      </w:r>
    </w:p>
    <w:p w14:paraId="78645323" w14:textId="3FEB6088" w:rsidR="00784535" w:rsidRDefault="00784535" w:rsidP="00C40558">
      <w:pPr>
        <w:rPr>
          <w:rFonts w:ascii="Arial" w:hAnsi="Arial" w:cs="Arial"/>
          <w:sz w:val="24"/>
          <w:szCs w:val="24"/>
        </w:rPr>
      </w:pPr>
      <w:r>
        <w:rPr>
          <w:rFonts w:ascii="Arial" w:hAnsi="Arial" w:cs="Arial"/>
          <w:sz w:val="24"/>
          <w:szCs w:val="24"/>
        </w:rPr>
        <w:t>Management theories can help business to evolve and succeed. Some of them are system theory, principle of administrative management, bureaucratic management, scientific management, theories X and Y, human relations theory, classical management, contingency management, modern management, quantitative management, organizations as learning systems.</w:t>
      </w:r>
    </w:p>
    <w:p w14:paraId="43E3169A" w14:textId="5DAC1C3E" w:rsidR="00BF7957" w:rsidRDefault="00BF7957" w:rsidP="00C40558">
      <w:pPr>
        <w:rPr>
          <w:rFonts w:ascii="Arial" w:hAnsi="Arial" w:cs="Arial"/>
          <w:sz w:val="24"/>
          <w:szCs w:val="24"/>
        </w:rPr>
      </w:pPr>
      <w:r>
        <w:rPr>
          <w:rFonts w:ascii="Arial" w:hAnsi="Arial" w:cs="Arial"/>
          <w:sz w:val="24"/>
          <w:szCs w:val="24"/>
        </w:rPr>
        <w:t xml:space="preserve">Leadership theories are tool that can be used to grow and become an efficient leader. </w:t>
      </w:r>
      <w:r w:rsidR="001102E7">
        <w:rPr>
          <w:rFonts w:ascii="Arial" w:hAnsi="Arial" w:cs="Arial"/>
          <w:sz w:val="24"/>
          <w:szCs w:val="24"/>
        </w:rPr>
        <w:t xml:space="preserve">Presented further are a few of them like transactional theories, relationship theories, </w:t>
      </w:r>
      <w:r w:rsidR="006C2E23">
        <w:rPr>
          <w:rFonts w:ascii="Arial" w:hAnsi="Arial" w:cs="Arial"/>
          <w:sz w:val="24"/>
          <w:szCs w:val="24"/>
        </w:rPr>
        <w:t>behavioural</w:t>
      </w:r>
      <w:r w:rsidR="001102E7">
        <w:rPr>
          <w:rFonts w:ascii="Arial" w:hAnsi="Arial" w:cs="Arial"/>
          <w:sz w:val="24"/>
          <w:szCs w:val="24"/>
        </w:rPr>
        <w:t xml:space="preserve"> theories, participative theories, trait theories, situational </w:t>
      </w:r>
      <w:r w:rsidR="006C2E23">
        <w:rPr>
          <w:rFonts w:ascii="Arial" w:hAnsi="Arial" w:cs="Arial"/>
          <w:sz w:val="24"/>
          <w:szCs w:val="24"/>
        </w:rPr>
        <w:t>theories,</w:t>
      </w:r>
      <w:r w:rsidR="001102E7">
        <w:rPr>
          <w:rFonts w:ascii="Arial" w:hAnsi="Arial" w:cs="Arial"/>
          <w:sz w:val="24"/>
          <w:szCs w:val="24"/>
        </w:rPr>
        <w:t xml:space="preserve"> and contingency theories.</w:t>
      </w:r>
    </w:p>
    <w:p w14:paraId="41E5C993" w14:textId="42972FF5" w:rsidR="00011DEA" w:rsidRDefault="00011DEA" w:rsidP="00C40558">
      <w:pPr>
        <w:rPr>
          <w:rFonts w:ascii="Arial" w:hAnsi="Arial" w:cs="Arial"/>
          <w:sz w:val="24"/>
          <w:szCs w:val="24"/>
        </w:rPr>
      </w:pPr>
      <w:r>
        <w:rPr>
          <w:rFonts w:ascii="Arial" w:hAnsi="Arial" w:cs="Arial"/>
          <w:sz w:val="24"/>
          <w:szCs w:val="24"/>
        </w:rPr>
        <w:t>Teamwork theories are ways to bring the staff together and help them to blossom as one successful team. There are some theories on this subject as Bruce Tuckman’s model of team stages, team analysis theory, Abraham Maslow theory.</w:t>
      </w:r>
    </w:p>
    <w:p w14:paraId="292F5D74" w14:textId="77777777" w:rsidR="00285FF4" w:rsidRPr="00C83330" w:rsidRDefault="00285FF4" w:rsidP="00C40558">
      <w:pPr>
        <w:rPr>
          <w:rFonts w:ascii="Arial" w:hAnsi="Arial" w:cs="Arial"/>
          <w:sz w:val="24"/>
          <w:szCs w:val="24"/>
        </w:rPr>
      </w:pPr>
    </w:p>
    <w:p w14:paraId="4F05F531" w14:textId="2EC4633F" w:rsidR="00C83330" w:rsidRDefault="00C83330" w:rsidP="00C40558">
      <w:pPr>
        <w:rPr>
          <w:rFonts w:ascii="Arial" w:hAnsi="Arial" w:cs="Arial"/>
          <w:sz w:val="24"/>
          <w:szCs w:val="24"/>
        </w:rPr>
      </w:pPr>
    </w:p>
    <w:p w14:paraId="3F2030DE" w14:textId="50FF8B57" w:rsidR="006C2E23" w:rsidRDefault="006C2E23" w:rsidP="00C40558">
      <w:pPr>
        <w:rPr>
          <w:rFonts w:ascii="Arial" w:hAnsi="Arial" w:cs="Arial"/>
          <w:sz w:val="24"/>
          <w:szCs w:val="24"/>
        </w:rPr>
      </w:pPr>
    </w:p>
    <w:p w14:paraId="76916883" w14:textId="4363569C" w:rsidR="006C2E23" w:rsidRDefault="006C2E23" w:rsidP="00C40558">
      <w:pPr>
        <w:rPr>
          <w:rFonts w:ascii="Arial" w:hAnsi="Arial" w:cs="Arial"/>
          <w:sz w:val="24"/>
          <w:szCs w:val="24"/>
        </w:rPr>
      </w:pPr>
    </w:p>
    <w:p w14:paraId="54FE8399" w14:textId="430B781F" w:rsidR="006C2E23" w:rsidRDefault="006C2E23" w:rsidP="00C40558">
      <w:pPr>
        <w:rPr>
          <w:rFonts w:ascii="Arial" w:hAnsi="Arial" w:cs="Arial"/>
          <w:sz w:val="24"/>
          <w:szCs w:val="24"/>
        </w:rPr>
      </w:pPr>
    </w:p>
    <w:p w14:paraId="2A0C1A8D" w14:textId="2D634C2B" w:rsidR="006C2E23" w:rsidRDefault="006C2E23" w:rsidP="00C40558">
      <w:pPr>
        <w:rPr>
          <w:rFonts w:ascii="Arial" w:hAnsi="Arial" w:cs="Arial"/>
          <w:sz w:val="24"/>
          <w:szCs w:val="24"/>
        </w:rPr>
      </w:pPr>
    </w:p>
    <w:p w14:paraId="556DE942" w14:textId="749A686F" w:rsidR="006C2E23" w:rsidRDefault="006C2E23" w:rsidP="00C40558">
      <w:pPr>
        <w:rPr>
          <w:rFonts w:ascii="Arial" w:hAnsi="Arial" w:cs="Arial"/>
          <w:sz w:val="24"/>
          <w:szCs w:val="24"/>
        </w:rPr>
      </w:pPr>
    </w:p>
    <w:p w14:paraId="62A553E5" w14:textId="7B9075D8" w:rsidR="006C2E23" w:rsidRDefault="006C2E23" w:rsidP="00C40558">
      <w:pPr>
        <w:rPr>
          <w:rFonts w:ascii="Arial" w:hAnsi="Arial" w:cs="Arial"/>
          <w:sz w:val="24"/>
          <w:szCs w:val="24"/>
        </w:rPr>
      </w:pPr>
    </w:p>
    <w:p w14:paraId="7F9F5D8B" w14:textId="20130B1F" w:rsidR="006C2E23" w:rsidRDefault="006C2E23" w:rsidP="00C40558">
      <w:pPr>
        <w:rPr>
          <w:rFonts w:ascii="Arial" w:hAnsi="Arial" w:cs="Arial"/>
          <w:sz w:val="24"/>
          <w:szCs w:val="24"/>
        </w:rPr>
      </w:pPr>
    </w:p>
    <w:p w14:paraId="159E69B9" w14:textId="16FD1E6B" w:rsidR="00980A93" w:rsidRDefault="00980A93" w:rsidP="00C40558">
      <w:pPr>
        <w:rPr>
          <w:rFonts w:ascii="Arial" w:hAnsi="Arial" w:cs="Arial"/>
          <w:b/>
          <w:bCs/>
          <w:sz w:val="28"/>
          <w:szCs w:val="28"/>
        </w:rPr>
      </w:pPr>
      <w:r w:rsidRPr="00980A93">
        <w:rPr>
          <w:rFonts w:ascii="Arial" w:hAnsi="Arial" w:cs="Arial"/>
          <w:b/>
          <w:bCs/>
          <w:sz w:val="28"/>
          <w:szCs w:val="28"/>
        </w:rPr>
        <w:t>Mark</w:t>
      </w:r>
    </w:p>
    <w:p w14:paraId="4648CCC1" w14:textId="1B4D53EC" w:rsidR="00980A93" w:rsidRDefault="00980A93" w:rsidP="00C40558">
      <w:pPr>
        <w:rPr>
          <w:rFonts w:ascii="Arial" w:hAnsi="Arial" w:cs="Arial"/>
          <w:sz w:val="24"/>
          <w:szCs w:val="24"/>
        </w:rPr>
      </w:pPr>
      <w:r>
        <w:rPr>
          <w:rFonts w:ascii="Arial" w:hAnsi="Arial" w:cs="Arial"/>
          <w:sz w:val="24"/>
          <w:szCs w:val="24"/>
        </w:rPr>
        <w:t>All of the examples given in this section will be from “Channel 4 – The Hotel / Series 2” and will make referral to some episodes from the series.</w:t>
      </w:r>
    </w:p>
    <w:p w14:paraId="6FA36FA4" w14:textId="7C7039BD" w:rsidR="00097F0B" w:rsidRDefault="00097F0B" w:rsidP="00C40558">
      <w:pPr>
        <w:rPr>
          <w:rFonts w:ascii="Arial" w:hAnsi="Arial" w:cs="Arial"/>
          <w:sz w:val="24"/>
          <w:szCs w:val="24"/>
        </w:rPr>
      </w:pPr>
      <w:r>
        <w:rPr>
          <w:rFonts w:ascii="Arial" w:hAnsi="Arial" w:cs="Arial"/>
          <w:sz w:val="24"/>
          <w:szCs w:val="24"/>
        </w:rPr>
        <w:t>Mark Jenkins is the owner and manager of The Grosvenor Hotel for seven months. He tries to improve the business and staff with new ideas even if his ideas are not always seen well from the staff point of view. Every manager falls in some categories when it comes to management theories, leadership theories and teamwork and Mark is no exception.</w:t>
      </w:r>
    </w:p>
    <w:p w14:paraId="7863F37B" w14:textId="04D738DF" w:rsidR="00CC0EA6" w:rsidRDefault="00A031F6" w:rsidP="00C40558">
      <w:pPr>
        <w:rPr>
          <w:rFonts w:ascii="Arial" w:hAnsi="Arial" w:cs="Arial"/>
          <w:sz w:val="24"/>
          <w:szCs w:val="24"/>
        </w:rPr>
      </w:pPr>
      <w:r>
        <w:rPr>
          <w:rFonts w:ascii="Arial" w:hAnsi="Arial" w:cs="Arial"/>
          <w:sz w:val="24"/>
          <w:szCs w:val="24"/>
        </w:rPr>
        <w:t>Management theories:</w:t>
      </w:r>
    </w:p>
    <w:p w14:paraId="56C7F003" w14:textId="478AFE0A" w:rsidR="00771A56" w:rsidRDefault="00A031F6" w:rsidP="00C40558">
      <w:pPr>
        <w:rPr>
          <w:rFonts w:ascii="Arial" w:hAnsi="Arial" w:cs="Arial"/>
          <w:sz w:val="24"/>
          <w:szCs w:val="24"/>
        </w:rPr>
      </w:pPr>
      <w:r>
        <w:rPr>
          <w:rFonts w:ascii="Arial" w:hAnsi="Arial" w:cs="Arial"/>
          <w:sz w:val="24"/>
          <w:szCs w:val="24"/>
        </w:rPr>
        <w:t xml:space="preserve">From the point of view of Mark’s </w:t>
      </w:r>
      <w:r w:rsidR="006B6893">
        <w:rPr>
          <w:rFonts w:ascii="Arial" w:hAnsi="Arial" w:cs="Arial"/>
          <w:sz w:val="24"/>
          <w:szCs w:val="24"/>
        </w:rPr>
        <w:t>actions,</w:t>
      </w:r>
      <w:r>
        <w:rPr>
          <w:rFonts w:ascii="Arial" w:hAnsi="Arial" w:cs="Arial"/>
          <w:sz w:val="24"/>
          <w:szCs w:val="24"/>
        </w:rPr>
        <w:t xml:space="preserve"> the first management theory compatible is “Administrative Theory” and in this theory are six functions of management combine with fourteen management principles. </w:t>
      </w:r>
      <w:r w:rsidR="00771A56">
        <w:rPr>
          <w:rFonts w:ascii="Arial" w:hAnsi="Arial" w:cs="Arial"/>
          <w:sz w:val="24"/>
          <w:szCs w:val="24"/>
        </w:rPr>
        <w:t>First the six functions that suits Mark:</w:t>
      </w:r>
    </w:p>
    <w:p w14:paraId="6F59E2C9" w14:textId="78D45E95" w:rsidR="000E4644" w:rsidRDefault="00771A56" w:rsidP="00C40558">
      <w:pPr>
        <w:rPr>
          <w:rFonts w:ascii="Arial" w:hAnsi="Arial" w:cs="Arial"/>
          <w:sz w:val="24"/>
          <w:szCs w:val="24"/>
        </w:rPr>
      </w:pPr>
      <w:r>
        <w:rPr>
          <w:rFonts w:ascii="Arial" w:hAnsi="Arial" w:cs="Arial"/>
          <w:sz w:val="24"/>
          <w:szCs w:val="24"/>
        </w:rPr>
        <w:t>Organize: Mark likes to organize everything that happens in the hotel from the start till the end both for the usual things that happen in the hotel and for the new ideas that he comes with</w:t>
      </w:r>
      <w:r w:rsidR="000E4644">
        <w:rPr>
          <w:rFonts w:ascii="Arial" w:hAnsi="Arial" w:cs="Arial"/>
          <w:sz w:val="24"/>
          <w:szCs w:val="24"/>
        </w:rPr>
        <w:t xml:space="preserve">. For </w:t>
      </w:r>
      <w:r w:rsidR="006B6893">
        <w:rPr>
          <w:rFonts w:ascii="Arial" w:hAnsi="Arial" w:cs="Arial"/>
          <w:sz w:val="24"/>
          <w:szCs w:val="24"/>
        </w:rPr>
        <w:t>example,</w:t>
      </w:r>
      <w:r w:rsidR="000E4644">
        <w:rPr>
          <w:rFonts w:ascii="Arial" w:hAnsi="Arial" w:cs="Arial"/>
          <w:sz w:val="24"/>
          <w:szCs w:val="24"/>
        </w:rPr>
        <w:t xml:space="preserve"> karaoke night, bingo night, dolphin race, single night, the new steakhouse.</w:t>
      </w:r>
    </w:p>
    <w:p w14:paraId="5AE75165" w14:textId="7F6B41F8" w:rsidR="00771A56" w:rsidRDefault="000E4644" w:rsidP="00C40558">
      <w:pPr>
        <w:rPr>
          <w:rFonts w:ascii="Arial" w:hAnsi="Arial" w:cs="Arial"/>
          <w:sz w:val="24"/>
          <w:szCs w:val="24"/>
        </w:rPr>
      </w:pPr>
      <w:r>
        <w:rPr>
          <w:rFonts w:ascii="Arial" w:hAnsi="Arial" w:cs="Arial"/>
          <w:sz w:val="24"/>
          <w:szCs w:val="24"/>
        </w:rPr>
        <w:t>Command: He wants to command everyone and to see them that they follow what he says. For example when he command the way the dolphin races will look like and how they will work, and even if the Deputy Manager was sceptical about the idea he did what Mark asked and finish the commands that he had been given</w:t>
      </w:r>
      <w:r w:rsidR="007B4E20">
        <w:rPr>
          <w:rFonts w:ascii="Arial" w:hAnsi="Arial" w:cs="Arial"/>
          <w:sz w:val="24"/>
          <w:szCs w:val="24"/>
        </w:rPr>
        <w:t xml:space="preserve">. As he says in episode seven: “If I sometimes get the staff to do things the way I want the to do it, </w:t>
      </w:r>
      <w:r w:rsidR="006B6893">
        <w:rPr>
          <w:rFonts w:ascii="Arial" w:hAnsi="Arial" w:cs="Arial"/>
          <w:sz w:val="24"/>
          <w:szCs w:val="24"/>
        </w:rPr>
        <w:t>then</w:t>
      </w:r>
      <w:r w:rsidR="007B4E20">
        <w:rPr>
          <w:rFonts w:ascii="Arial" w:hAnsi="Arial" w:cs="Arial"/>
          <w:sz w:val="24"/>
          <w:szCs w:val="24"/>
        </w:rPr>
        <w:t xml:space="preserve"> I enjoy it.”</w:t>
      </w:r>
    </w:p>
    <w:p w14:paraId="4B8F2343" w14:textId="418E7B14" w:rsidR="000E4644" w:rsidRDefault="000E4644" w:rsidP="00C40558">
      <w:pPr>
        <w:rPr>
          <w:rFonts w:ascii="Arial" w:hAnsi="Arial" w:cs="Arial"/>
          <w:sz w:val="24"/>
          <w:szCs w:val="24"/>
        </w:rPr>
      </w:pPr>
      <w:r>
        <w:rPr>
          <w:rFonts w:ascii="Arial" w:hAnsi="Arial" w:cs="Arial"/>
          <w:sz w:val="24"/>
          <w:szCs w:val="24"/>
        </w:rPr>
        <w:t xml:space="preserve">Control: The biggest </w:t>
      </w:r>
      <w:r w:rsidR="005F7FF1">
        <w:rPr>
          <w:rFonts w:ascii="Arial" w:hAnsi="Arial" w:cs="Arial"/>
          <w:sz w:val="24"/>
          <w:szCs w:val="24"/>
        </w:rPr>
        <w:t xml:space="preserve">functions that suits Mark is this one. He likes to control everything that happens in the hotel, </w:t>
      </w:r>
      <w:r w:rsidR="00BB2D52">
        <w:rPr>
          <w:rFonts w:ascii="Arial" w:hAnsi="Arial" w:cs="Arial"/>
          <w:sz w:val="24"/>
          <w:szCs w:val="24"/>
        </w:rPr>
        <w:t>to be everywhere all the time, like he says in episode seven “If I have my way I would actually clone myself into every job  in the entire hotel and I would only employ myself.”</w:t>
      </w:r>
      <w:r w:rsidR="002604A3">
        <w:rPr>
          <w:rFonts w:ascii="Arial" w:hAnsi="Arial" w:cs="Arial"/>
          <w:sz w:val="24"/>
          <w:szCs w:val="24"/>
        </w:rPr>
        <w:t xml:space="preserve"> And maybe that is why </w:t>
      </w:r>
      <w:r w:rsidR="002604A3">
        <w:rPr>
          <w:rFonts w:ascii="Arial" w:hAnsi="Arial" w:cs="Arial"/>
          <w:sz w:val="24"/>
          <w:szCs w:val="24"/>
        </w:rPr>
        <w:t xml:space="preserve">he makes himself the face of the events invented by him like karaoke </w:t>
      </w:r>
      <w:r w:rsidR="006B6893">
        <w:rPr>
          <w:rFonts w:ascii="Arial" w:hAnsi="Arial" w:cs="Arial"/>
          <w:sz w:val="24"/>
          <w:szCs w:val="24"/>
        </w:rPr>
        <w:t>(episode</w:t>
      </w:r>
      <w:r w:rsidR="002604A3">
        <w:rPr>
          <w:rFonts w:ascii="Arial" w:hAnsi="Arial" w:cs="Arial"/>
          <w:sz w:val="24"/>
          <w:szCs w:val="24"/>
        </w:rPr>
        <w:t xml:space="preserve"> two), presenting the dolphin race </w:t>
      </w:r>
      <w:r w:rsidR="006B6893">
        <w:rPr>
          <w:rFonts w:ascii="Arial" w:hAnsi="Arial" w:cs="Arial"/>
          <w:sz w:val="24"/>
          <w:szCs w:val="24"/>
        </w:rPr>
        <w:t>(episode</w:t>
      </w:r>
      <w:r w:rsidR="002604A3">
        <w:rPr>
          <w:rFonts w:ascii="Arial" w:hAnsi="Arial" w:cs="Arial"/>
          <w:sz w:val="24"/>
          <w:szCs w:val="24"/>
        </w:rPr>
        <w:t xml:space="preserve"> four</w:t>
      </w:r>
      <w:r w:rsidR="006B6893">
        <w:rPr>
          <w:rFonts w:ascii="Arial" w:hAnsi="Arial" w:cs="Arial"/>
          <w:sz w:val="24"/>
          <w:szCs w:val="24"/>
        </w:rPr>
        <w:t>), bingo</w:t>
      </w:r>
      <w:r w:rsidR="002604A3">
        <w:rPr>
          <w:rFonts w:ascii="Arial" w:hAnsi="Arial" w:cs="Arial"/>
          <w:sz w:val="24"/>
          <w:szCs w:val="24"/>
        </w:rPr>
        <w:t xml:space="preserve"> night (episode five)</w:t>
      </w:r>
      <w:r w:rsidR="002604A3">
        <w:rPr>
          <w:rFonts w:ascii="Arial" w:hAnsi="Arial" w:cs="Arial"/>
          <w:sz w:val="24"/>
          <w:szCs w:val="24"/>
        </w:rPr>
        <w:t>.</w:t>
      </w:r>
    </w:p>
    <w:p w14:paraId="17BFFFF3" w14:textId="7F0F8CB9" w:rsidR="00BB2D52" w:rsidRDefault="009130DA" w:rsidP="00C40558">
      <w:pPr>
        <w:rPr>
          <w:rFonts w:ascii="Arial" w:hAnsi="Arial" w:cs="Arial"/>
          <w:sz w:val="24"/>
          <w:szCs w:val="24"/>
        </w:rPr>
      </w:pPr>
      <w:r>
        <w:rPr>
          <w:rFonts w:ascii="Arial" w:hAnsi="Arial" w:cs="Arial"/>
          <w:sz w:val="24"/>
          <w:szCs w:val="24"/>
        </w:rPr>
        <w:t xml:space="preserve">Coordinate: This is </w:t>
      </w:r>
      <w:r w:rsidR="006B6893">
        <w:rPr>
          <w:rFonts w:ascii="Arial" w:hAnsi="Arial" w:cs="Arial"/>
          <w:sz w:val="24"/>
          <w:szCs w:val="24"/>
        </w:rPr>
        <w:t>an</w:t>
      </w:r>
      <w:r>
        <w:rPr>
          <w:rFonts w:ascii="Arial" w:hAnsi="Arial" w:cs="Arial"/>
          <w:sz w:val="24"/>
          <w:szCs w:val="24"/>
        </w:rPr>
        <w:t xml:space="preserve"> area where Mark is good but not too good. He has good idea, but sometimes the staff is not responding as he </w:t>
      </w:r>
      <w:r w:rsidR="006B6893">
        <w:rPr>
          <w:rFonts w:ascii="Arial" w:hAnsi="Arial" w:cs="Arial"/>
          <w:sz w:val="24"/>
          <w:szCs w:val="24"/>
        </w:rPr>
        <w:t>wants</w:t>
      </w:r>
      <w:r>
        <w:rPr>
          <w:rFonts w:ascii="Arial" w:hAnsi="Arial" w:cs="Arial"/>
          <w:sz w:val="24"/>
          <w:szCs w:val="24"/>
        </w:rPr>
        <w:t xml:space="preserve"> to or the plan itself is not coordinate till the last detail. For </w:t>
      </w:r>
      <w:r w:rsidR="006B6893">
        <w:rPr>
          <w:rFonts w:ascii="Arial" w:hAnsi="Arial" w:cs="Arial"/>
          <w:sz w:val="24"/>
          <w:szCs w:val="24"/>
        </w:rPr>
        <w:t>example,</w:t>
      </w:r>
      <w:r>
        <w:rPr>
          <w:rFonts w:ascii="Arial" w:hAnsi="Arial" w:cs="Arial"/>
          <w:sz w:val="24"/>
          <w:szCs w:val="24"/>
        </w:rPr>
        <w:t xml:space="preserve"> the Single Night that was </w:t>
      </w:r>
      <w:r w:rsidR="006B6893">
        <w:rPr>
          <w:rFonts w:ascii="Arial" w:hAnsi="Arial" w:cs="Arial"/>
          <w:sz w:val="24"/>
          <w:szCs w:val="24"/>
        </w:rPr>
        <w:t>supposed</w:t>
      </w:r>
      <w:r>
        <w:rPr>
          <w:rFonts w:ascii="Arial" w:hAnsi="Arial" w:cs="Arial"/>
          <w:sz w:val="24"/>
          <w:szCs w:val="24"/>
        </w:rPr>
        <w:t xml:space="preserve"> to be a big event turn out to be a failure. The bad coordination started right from the beginning of episode six, when in the meeting for the event Mark put Cristian in charge of Thursday night but didn’t give him a lot of details about the view that he has on how that night should look. That poor coordination </w:t>
      </w:r>
      <w:r w:rsidR="006B6893">
        <w:rPr>
          <w:rFonts w:ascii="Arial" w:hAnsi="Arial" w:cs="Arial"/>
          <w:sz w:val="24"/>
          <w:szCs w:val="24"/>
        </w:rPr>
        <w:t>resulted</w:t>
      </w:r>
      <w:r>
        <w:rPr>
          <w:rFonts w:ascii="Arial" w:hAnsi="Arial" w:cs="Arial"/>
          <w:sz w:val="24"/>
          <w:szCs w:val="24"/>
        </w:rPr>
        <w:t xml:space="preserve"> in Cristian wanting to do an “omnisexual</w:t>
      </w:r>
      <w:r w:rsidR="002604A3">
        <w:rPr>
          <w:rFonts w:ascii="Arial" w:hAnsi="Arial" w:cs="Arial"/>
          <w:sz w:val="24"/>
          <w:szCs w:val="24"/>
        </w:rPr>
        <w:t>” night and Mark was not very happy with that idea because he had a more “traditional” view about the event and the result of all this ideas and miscommunication was bad, because only the staff participate in Single Night.</w:t>
      </w:r>
    </w:p>
    <w:p w14:paraId="4266A03A" w14:textId="07953109" w:rsidR="002604A3" w:rsidRDefault="002604A3" w:rsidP="00C40558">
      <w:pPr>
        <w:rPr>
          <w:rFonts w:ascii="Arial" w:hAnsi="Arial" w:cs="Arial"/>
          <w:sz w:val="24"/>
          <w:szCs w:val="24"/>
        </w:rPr>
      </w:pPr>
      <w:r>
        <w:rPr>
          <w:rFonts w:ascii="Arial" w:hAnsi="Arial" w:cs="Arial"/>
          <w:sz w:val="24"/>
          <w:szCs w:val="24"/>
        </w:rPr>
        <w:lastRenderedPageBreak/>
        <w:t>Plan: Mark is quite good when it comes to the theoretical part of plans and has good ideas, but all gets a little bit tricky when it comes to the practical part. For example: the race dolphin was a</w:t>
      </w:r>
      <w:r w:rsidR="00697A05">
        <w:rPr>
          <w:rFonts w:ascii="Arial" w:hAnsi="Arial" w:cs="Arial"/>
          <w:sz w:val="24"/>
          <w:szCs w:val="24"/>
        </w:rPr>
        <w:t xml:space="preserve"> interesting plan than looked easy but when it comes to the practical part they found out that they don’t have numbers on the dolphin, that besides mark nobody knew how the betting system worked, that they need something to move the dolphin in the water. In the end Marks plan was a success but the practical planning was quite a stress factor.</w:t>
      </w:r>
    </w:p>
    <w:p w14:paraId="0186D4BB" w14:textId="69668CDC" w:rsidR="00697A05" w:rsidRDefault="00606607" w:rsidP="00C40558">
      <w:pPr>
        <w:rPr>
          <w:rFonts w:ascii="Arial" w:hAnsi="Arial" w:cs="Arial"/>
          <w:sz w:val="24"/>
          <w:szCs w:val="24"/>
        </w:rPr>
      </w:pPr>
      <w:r>
        <w:rPr>
          <w:rFonts w:ascii="Arial" w:hAnsi="Arial" w:cs="Arial"/>
          <w:sz w:val="24"/>
          <w:szCs w:val="24"/>
        </w:rPr>
        <w:t xml:space="preserve">Forecast: This is another chapter where Mark is good but not too good. He could forecast that the karaoke night will be </w:t>
      </w:r>
      <w:r w:rsidR="006B6893">
        <w:rPr>
          <w:rFonts w:ascii="Arial" w:hAnsi="Arial" w:cs="Arial"/>
          <w:sz w:val="24"/>
          <w:szCs w:val="24"/>
        </w:rPr>
        <w:t>successful</w:t>
      </w:r>
      <w:r>
        <w:rPr>
          <w:rFonts w:ascii="Arial" w:hAnsi="Arial" w:cs="Arial"/>
          <w:sz w:val="24"/>
          <w:szCs w:val="24"/>
        </w:rPr>
        <w:t xml:space="preserve">, that retro bingo night will go good with the guests, but when it was about the Inn and the new food he wasn’t to sure and his </w:t>
      </w:r>
      <w:r w:rsidR="006B6893">
        <w:rPr>
          <w:rFonts w:ascii="Arial" w:hAnsi="Arial" w:cs="Arial"/>
          <w:sz w:val="24"/>
          <w:szCs w:val="24"/>
        </w:rPr>
        <w:t>forecast</w:t>
      </w:r>
      <w:r>
        <w:rPr>
          <w:rFonts w:ascii="Arial" w:hAnsi="Arial" w:cs="Arial"/>
          <w:sz w:val="24"/>
          <w:szCs w:val="24"/>
        </w:rPr>
        <w:t xml:space="preserve"> was full of </w:t>
      </w:r>
      <w:r w:rsidR="006B6893">
        <w:rPr>
          <w:rFonts w:ascii="Arial" w:hAnsi="Arial" w:cs="Arial"/>
          <w:sz w:val="24"/>
          <w:szCs w:val="24"/>
        </w:rPr>
        <w:t>worries</w:t>
      </w:r>
      <w:r>
        <w:rPr>
          <w:rFonts w:ascii="Arial" w:hAnsi="Arial" w:cs="Arial"/>
          <w:sz w:val="24"/>
          <w:szCs w:val="24"/>
        </w:rPr>
        <w:t xml:space="preserve"> of failure because the food was different from what he was used to, and smaller portions, but in the end the new young chef succeed and prove Marks forecast wrong.</w:t>
      </w:r>
    </w:p>
    <w:p w14:paraId="7162BEB8" w14:textId="705E9E92" w:rsidR="00980A93" w:rsidRDefault="002D5B57" w:rsidP="002D5B57">
      <w:pPr>
        <w:rPr>
          <w:rFonts w:ascii="Arial" w:hAnsi="Arial" w:cs="Arial"/>
          <w:sz w:val="24"/>
          <w:szCs w:val="24"/>
        </w:rPr>
      </w:pPr>
      <w:r>
        <w:rPr>
          <w:rFonts w:ascii="Arial" w:hAnsi="Arial" w:cs="Arial"/>
          <w:sz w:val="24"/>
          <w:szCs w:val="24"/>
        </w:rPr>
        <w:t xml:space="preserve">The second management theory that Mark is compatible whit is X and Y Theory, a theory that guide by the manager’s perception about their staff. Mark is split in between X and Y. As a X manager he likes to be </w:t>
      </w:r>
      <w:r w:rsidR="006B6893">
        <w:rPr>
          <w:rFonts w:ascii="Arial" w:hAnsi="Arial" w:cs="Arial"/>
          <w:sz w:val="24"/>
          <w:szCs w:val="24"/>
        </w:rPr>
        <w:t>authoritarian</w:t>
      </w:r>
      <w:r>
        <w:rPr>
          <w:rFonts w:ascii="Arial" w:hAnsi="Arial" w:cs="Arial"/>
          <w:sz w:val="24"/>
          <w:szCs w:val="24"/>
        </w:rPr>
        <w:t xml:space="preserve"> and do almost everything by himself because he </w:t>
      </w:r>
      <w:r w:rsidR="006B6893">
        <w:rPr>
          <w:rFonts w:ascii="Arial" w:hAnsi="Arial" w:cs="Arial"/>
          <w:sz w:val="24"/>
          <w:szCs w:val="24"/>
        </w:rPr>
        <w:t>does not</w:t>
      </w:r>
      <w:r>
        <w:rPr>
          <w:rFonts w:ascii="Arial" w:hAnsi="Arial" w:cs="Arial"/>
          <w:sz w:val="24"/>
          <w:szCs w:val="24"/>
        </w:rPr>
        <w:t xml:space="preserve"> think the things will be done properly or done at all if he doesn’t control and micromanage everything that </w:t>
      </w:r>
      <w:r w:rsidR="006B6893">
        <w:rPr>
          <w:rFonts w:ascii="Arial" w:hAnsi="Arial" w:cs="Arial"/>
          <w:sz w:val="24"/>
          <w:szCs w:val="24"/>
        </w:rPr>
        <w:t>happens</w:t>
      </w:r>
      <w:r>
        <w:rPr>
          <w:rFonts w:ascii="Arial" w:hAnsi="Arial" w:cs="Arial"/>
          <w:sz w:val="24"/>
          <w:szCs w:val="24"/>
        </w:rPr>
        <w:t xml:space="preserve"> in the hotel. On the other side </w:t>
      </w:r>
      <w:r w:rsidR="00BD7373">
        <w:rPr>
          <w:rFonts w:ascii="Arial" w:hAnsi="Arial" w:cs="Arial"/>
          <w:sz w:val="24"/>
          <w:szCs w:val="24"/>
        </w:rPr>
        <w:t>as an Y manager he tries to give some responsibility to the staff, to offer them the possibility of decision ( like he offered Cristian), and try to motivate them through the idea of “employee of the month” and doing something nice for them on their birthday like he did for Allison in episode eight.</w:t>
      </w:r>
    </w:p>
    <w:p w14:paraId="625AB276" w14:textId="42D414EC" w:rsidR="00BD7373" w:rsidRDefault="006B6893" w:rsidP="002D5B57">
      <w:pPr>
        <w:rPr>
          <w:rFonts w:ascii="Arial" w:hAnsi="Arial" w:cs="Arial"/>
          <w:sz w:val="24"/>
          <w:szCs w:val="24"/>
        </w:rPr>
      </w:pPr>
      <w:r>
        <w:rPr>
          <w:rFonts w:ascii="Arial" w:hAnsi="Arial" w:cs="Arial"/>
          <w:sz w:val="24"/>
          <w:szCs w:val="24"/>
        </w:rPr>
        <w:t>Leadership theories:</w:t>
      </w:r>
    </w:p>
    <w:p w14:paraId="27C28FFB" w14:textId="670C6BE2" w:rsidR="00980A93" w:rsidRDefault="003204F5" w:rsidP="00C40558">
      <w:pPr>
        <w:rPr>
          <w:rFonts w:ascii="Arial" w:hAnsi="Arial" w:cs="Arial"/>
          <w:sz w:val="24"/>
          <w:szCs w:val="24"/>
        </w:rPr>
      </w:pPr>
      <w:r>
        <w:rPr>
          <w:rFonts w:ascii="Arial" w:hAnsi="Arial" w:cs="Arial"/>
          <w:sz w:val="24"/>
          <w:szCs w:val="24"/>
        </w:rPr>
        <w:t xml:space="preserve">The first leadership theory that suits Mark is Trait Theory, which says that the leaders inherit traits and qualities that make them </w:t>
      </w:r>
      <w:r w:rsidR="0095580E">
        <w:rPr>
          <w:rFonts w:ascii="Arial" w:hAnsi="Arial" w:cs="Arial"/>
          <w:sz w:val="24"/>
          <w:szCs w:val="24"/>
        </w:rPr>
        <w:t>successful</w:t>
      </w:r>
      <w:r>
        <w:rPr>
          <w:rFonts w:ascii="Arial" w:hAnsi="Arial" w:cs="Arial"/>
          <w:sz w:val="24"/>
          <w:szCs w:val="24"/>
        </w:rPr>
        <w:t xml:space="preserve">. That a great leader has confidence, </w:t>
      </w:r>
      <w:r w:rsidR="0095580E">
        <w:rPr>
          <w:rFonts w:ascii="Arial" w:hAnsi="Arial" w:cs="Arial"/>
          <w:sz w:val="24"/>
          <w:szCs w:val="24"/>
        </w:rPr>
        <w:t>commitment,</w:t>
      </w:r>
      <w:r>
        <w:rPr>
          <w:rFonts w:ascii="Arial" w:hAnsi="Arial" w:cs="Arial"/>
          <w:sz w:val="24"/>
          <w:szCs w:val="24"/>
        </w:rPr>
        <w:t xml:space="preserve"> and respect themselves. The main reason why Mark fits this category for sure is the description that his mother makes “Mark realised when he was two that if he </w:t>
      </w:r>
      <w:r w:rsidR="0095580E">
        <w:rPr>
          <w:rFonts w:ascii="Arial" w:hAnsi="Arial" w:cs="Arial"/>
          <w:sz w:val="24"/>
          <w:szCs w:val="24"/>
        </w:rPr>
        <w:t>dances</w:t>
      </w:r>
      <w:r>
        <w:rPr>
          <w:rFonts w:ascii="Arial" w:hAnsi="Arial" w:cs="Arial"/>
          <w:sz w:val="24"/>
          <w:szCs w:val="24"/>
        </w:rPr>
        <w:t xml:space="preserve"> and did the twist people used to give him pennies. He </w:t>
      </w:r>
      <w:r w:rsidR="0095580E">
        <w:rPr>
          <w:rFonts w:ascii="Arial" w:hAnsi="Arial" w:cs="Arial"/>
          <w:sz w:val="24"/>
          <w:szCs w:val="24"/>
        </w:rPr>
        <w:t>enjoys</w:t>
      </w:r>
      <w:r>
        <w:rPr>
          <w:rFonts w:ascii="Arial" w:hAnsi="Arial" w:cs="Arial"/>
          <w:sz w:val="24"/>
          <w:szCs w:val="24"/>
        </w:rPr>
        <w:t xml:space="preserve"> entertaining </w:t>
      </w:r>
      <w:r w:rsidR="0095580E">
        <w:rPr>
          <w:rFonts w:ascii="Arial" w:hAnsi="Arial" w:cs="Arial"/>
          <w:sz w:val="24"/>
          <w:szCs w:val="24"/>
        </w:rPr>
        <w:t>people because</w:t>
      </w:r>
      <w:r>
        <w:rPr>
          <w:rFonts w:ascii="Arial" w:hAnsi="Arial" w:cs="Arial"/>
          <w:sz w:val="24"/>
          <w:szCs w:val="24"/>
        </w:rPr>
        <w:t xml:space="preserve"> his dad was an </w:t>
      </w:r>
      <w:r w:rsidR="0095580E">
        <w:rPr>
          <w:rFonts w:ascii="Arial" w:hAnsi="Arial" w:cs="Arial"/>
          <w:sz w:val="24"/>
          <w:szCs w:val="24"/>
        </w:rPr>
        <w:t>entertainment</w:t>
      </w:r>
      <w:r>
        <w:rPr>
          <w:rFonts w:ascii="Arial" w:hAnsi="Arial" w:cs="Arial"/>
          <w:sz w:val="24"/>
          <w:szCs w:val="24"/>
        </w:rPr>
        <w:t xml:space="preserve">.” From his mother we find that his family had a hotel </w:t>
      </w:r>
      <w:r w:rsidR="0095580E">
        <w:rPr>
          <w:rFonts w:ascii="Arial" w:hAnsi="Arial" w:cs="Arial"/>
          <w:sz w:val="24"/>
          <w:szCs w:val="24"/>
        </w:rPr>
        <w:t>as well</w:t>
      </w:r>
      <w:r>
        <w:rPr>
          <w:rFonts w:ascii="Arial" w:hAnsi="Arial" w:cs="Arial"/>
          <w:sz w:val="24"/>
          <w:szCs w:val="24"/>
        </w:rPr>
        <w:t xml:space="preserve">. </w:t>
      </w:r>
      <w:r w:rsidR="0095580E">
        <w:rPr>
          <w:rFonts w:ascii="Arial" w:hAnsi="Arial" w:cs="Arial"/>
          <w:sz w:val="24"/>
          <w:szCs w:val="24"/>
        </w:rPr>
        <w:t>So,</w:t>
      </w:r>
      <w:r>
        <w:rPr>
          <w:rFonts w:ascii="Arial" w:hAnsi="Arial" w:cs="Arial"/>
          <w:sz w:val="24"/>
          <w:szCs w:val="24"/>
        </w:rPr>
        <w:t xml:space="preserve"> </w:t>
      </w:r>
      <w:r w:rsidR="00662529">
        <w:rPr>
          <w:rFonts w:ascii="Arial" w:hAnsi="Arial" w:cs="Arial"/>
          <w:sz w:val="24"/>
          <w:szCs w:val="24"/>
        </w:rPr>
        <w:t xml:space="preserve">it can be said that exists enough proof only from </w:t>
      </w:r>
      <w:r w:rsidR="0095580E">
        <w:rPr>
          <w:rFonts w:ascii="Arial" w:hAnsi="Arial" w:cs="Arial"/>
          <w:sz w:val="24"/>
          <w:szCs w:val="24"/>
        </w:rPr>
        <w:t>this statement</w:t>
      </w:r>
      <w:r w:rsidR="00662529">
        <w:rPr>
          <w:rFonts w:ascii="Arial" w:hAnsi="Arial" w:cs="Arial"/>
          <w:sz w:val="24"/>
          <w:szCs w:val="24"/>
        </w:rPr>
        <w:t xml:space="preserve"> to make Mark fit in this theory, but besides the words from the mother, his actions speak for themselves. He shows commitment by not giving up on the business and trying to make it successful, he respects himself and after seven months of only stress and work rewards himself in one of the episode with a Bentley and when it comes to confidence it can be said that he has plenty because he needs a lot of it </w:t>
      </w:r>
      <w:r w:rsidR="00697690">
        <w:rPr>
          <w:rFonts w:ascii="Arial" w:hAnsi="Arial" w:cs="Arial"/>
          <w:sz w:val="24"/>
          <w:szCs w:val="24"/>
        </w:rPr>
        <w:t xml:space="preserve">after he lost </w:t>
      </w:r>
      <w:r w:rsidR="00662529">
        <w:rPr>
          <w:rFonts w:ascii="Arial" w:hAnsi="Arial" w:cs="Arial"/>
          <w:sz w:val="24"/>
          <w:szCs w:val="24"/>
        </w:rPr>
        <w:t xml:space="preserve">his wife, car, house and </w:t>
      </w:r>
      <w:r w:rsidR="00697690">
        <w:rPr>
          <w:rFonts w:ascii="Arial" w:hAnsi="Arial" w:cs="Arial"/>
          <w:sz w:val="24"/>
          <w:szCs w:val="24"/>
        </w:rPr>
        <w:t>he still fights to do something in life, still fight for his business and staff.</w:t>
      </w:r>
    </w:p>
    <w:p w14:paraId="39CD093D" w14:textId="1F27B401" w:rsidR="00697690" w:rsidRDefault="00697690" w:rsidP="00C40558">
      <w:pPr>
        <w:rPr>
          <w:rFonts w:ascii="Arial" w:hAnsi="Arial" w:cs="Arial"/>
          <w:sz w:val="24"/>
          <w:szCs w:val="24"/>
        </w:rPr>
      </w:pPr>
      <w:r>
        <w:rPr>
          <w:rFonts w:ascii="Arial" w:hAnsi="Arial" w:cs="Arial"/>
          <w:sz w:val="24"/>
          <w:szCs w:val="24"/>
        </w:rPr>
        <w:t>The second</w:t>
      </w:r>
      <w:r w:rsidR="00944AAE">
        <w:rPr>
          <w:rFonts w:ascii="Arial" w:hAnsi="Arial" w:cs="Arial"/>
          <w:sz w:val="24"/>
          <w:szCs w:val="24"/>
        </w:rPr>
        <w:t xml:space="preserve"> leadership theory for Mark</w:t>
      </w:r>
      <w:r w:rsidR="00B93C35">
        <w:rPr>
          <w:rFonts w:ascii="Arial" w:hAnsi="Arial" w:cs="Arial"/>
          <w:sz w:val="24"/>
          <w:szCs w:val="24"/>
        </w:rPr>
        <w:t xml:space="preserve"> is Situational Theory that talk about leaders </w:t>
      </w:r>
      <w:r w:rsidR="00542B2A">
        <w:rPr>
          <w:rFonts w:ascii="Arial" w:hAnsi="Arial" w:cs="Arial"/>
          <w:sz w:val="24"/>
          <w:szCs w:val="24"/>
        </w:rPr>
        <w:t xml:space="preserve">being able to take critical decision based on the situation that they are into. Mark is a good leader from this point of view because he has a quick response when it comes to resolving a problem fast and efficient and he showed that in multiple episodes of the series. In episode eight he resolve the problem of raining on the guest that came at the dolphin race and resolve that fast with a gazebo and made everyone present feel relax and amused by joking about betting on a gazebo building contest and in </w:t>
      </w:r>
      <w:r w:rsidR="00542B2A">
        <w:rPr>
          <w:rFonts w:ascii="Arial" w:hAnsi="Arial" w:cs="Arial"/>
          <w:sz w:val="24"/>
          <w:szCs w:val="24"/>
        </w:rPr>
        <w:lastRenderedPageBreak/>
        <w:t>episode nine he though quick and resolve the vegetarian meals by taking the matters into his own hands and searched shops open on Christmas and shop every vegetarian meal that he could find  and at the end of the episode when a guest ask for one more vegetarian portion he run and make it possible. All of that shows that Mark is a good leader that can handle critical situation very well and can resolve them in order to give his clients a good experience.</w:t>
      </w:r>
    </w:p>
    <w:p w14:paraId="51313F56" w14:textId="561BA958" w:rsidR="00542B2A" w:rsidRDefault="009E0C5A" w:rsidP="00C40558">
      <w:pPr>
        <w:rPr>
          <w:rFonts w:ascii="Arial" w:hAnsi="Arial" w:cs="Arial"/>
          <w:sz w:val="24"/>
          <w:szCs w:val="24"/>
        </w:rPr>
      </w:pPr>
      <w:r>
        <w:rPr>
          <w:rFonts w:ascii="Arial" w:hAnsi="Arial" w:cs="Arial"/>
          <w:sz w:val="24"/>
          <w:szCs w:val="24"/>
        </w:rPr>
        <w:t>Teamwork:</w:t>
      </w:r>
    </w:p>
    <w:p w14:paraId="7E3C78EB" w14:textId="7EB2E1AB" w:rsidR="00D005A9" w:rsidRDefault="00D005A9" w:rsidP="00C40558">
      <w:pPr>
        <w:rPr>
          <w:rFonts w:ascii="Arial" w:hAnsi="Arial" w:cs="Arial"/>
          <w:sz w:val="24"/>
          <w:szCs w:val="24"/>
        </w:rPr>
      </w:pPr>
      <w:r>
        <w:rPr>
          <w:rFonts w:ascii="Arial" w:hAnsi="Arial" w:cs="Arial"/>
          <w:sz w:val="24"/>
          <w:szCs w:val="24"/>
        </w:rPr>
        <w:t xml:space="preserve">As far </w:t>
      </w:r>
      <w:r w:rsidR="00A40029">
        <w:rPr>
          <w:rFonts w:ascii="Arial" w:hAnsi="Arial" w:cs="Arial"/>
          <w:sz w:val="24"/>
          <w:szCs w:val="24"/>
        </w:rPr>
        <w:t xml:space="preserve">for teamwork even if it is a chapter that still needs to be worked on, Mark still fits in two teamwork theories. He </w:t>
      </w:r>
      <w:r w:rsidR="0095580E">
        <w:rPr>
          <w:rFonts w:ascii="Arial" w:hAnsi="Arial" w:cs="Arial"/>
          <w:sz w:val="24"/>
          <w:szCs w:val="24"/>
        </w:rPr>
        <w:t>corresponds</w:t>
      </w:r>
      <w:r w:rsidR="00A40029">
        <w:rPr>
          <w:rFonts w:ascii="Arial" w:hAnsi="Arial" w:cs="Arial"/>
          <w:sz w:val="24"/>
          <w:szCs w:val="24"/>
        </w:rPr>
        <w:t xml:space="preserve"> with “Motivation for Theory Development” because he tries to motivate the staff how he can, like the idea of employee of the month to motivated them to give their best </w:t>
      </w:r>
      <w:r w:rsidR="0095580E">
        <w:rPr>
          <w:rFonts w:ascii="Arial" w:hAnsi="Arial" w:cs="Arial"/>
          <w:sz w:val="24"/>
          <w:szCs w:val="24"/>
        </w:rPr>
        <w:t>every time</w:t>
      </w:r>
      <w:r w:rsidR="00A40029">
        <w:rPr>
          <w:rFonts w:ascii="Arial" w:hAnsi="Arial" w:cs="Arial"/>
          <w:sz w:val="24"/>
          <w:szCs w:val="24"/>
        </w:rPr>
        <w:t xml:space="preserve">, talking to the young bartender about the problems Cristian saw and trying to motivate him to do a better job and give him the chance to prove Cristian that he can handle the bar even if he doesn’t have a lot of experience. And the second theory he corresponds with is </w:t>
      </w:r>
      <w:r w:rsidR="0095580E">
        <w:rPr>
          <w:rFonts w:ascii="Arial" w:hAnsi="Arial" w:cs="Arial"/>
          <w:sz w:val="24"/>
          <w:szCs w:val="24"/>
        </w:rPr>
        <w:t>“Theory</w:t>
      </w:r>
      <w:r w:rsidR="00A40029">
        <w:rPr>
          <w:rFonts w:ascii="Arial" w:hAnsi="Arial" w:cs="Arial"/>
          <w:sz w:val="24"/>
          <w:szCs w:val="24"/>
        </w:rPr>
        <w:t xml:space="preserve"> Foundations” that mentions the use of the staff talent to resolve a problem or task. Mark did that with the young chef that used to work in the housekeeping, and when she mentioned in a briefly chat with Mark that she went to </w:t>
      </w:r>
      <w:r w:rsidR="0095580E">
        <w:rPr>
          <w:rFonts w:ascii="Arial" w:hAnsi="Arial" w:cs="Arial"/>
          <w:sz w:val="24"/>
          <w:szCs w:val="24"/>
        </w:rPr>
        <w:t>culinary</w:t>
      </w:r>
      <w:r w:rsidR="00A40029">
        <w:rPr>
          <w:rFonts w:ascii="Arial" w:hAnsi="Arial" w:cs="Arial"/>
          <w:sz w:val="24"/>
          <w:szCs w:val="24"/>
        </w:rPr>
        <w:t xml:space="preserve"> school, he saw an opportunity to resolve the problem with the Inn with no head chef, giving </w:t>
      </w:r>
      <w:r w:rsidR="00A57D4E">
        <w:rPr>
          <w:rFonts w:ascii="Arial" w:hAnsi="Arial" w:cs="Arial"/>
          <w:sz w:val="24"/>
          <w:szCs w:val="24"/>
        </w:rPr>
        <w:t xml:space="preserve">the young chef a good opportunity in her career. Or how he </w:t>
      </w:r>
      <w:r w:rsidR="0095580E">
        <w:rPr>
          <w:rFonts w:ascii="Arial" w:hAnsi="Arial" w:cs="Arial"/>
          <w:sz w:val="24"/>
          <w:szCs w:val="24"/>
        </w:rPr>
        <w:t>uses</w:t>
      </w:r>
      <w:r w:rsidR="00A57D4E">
        <w:rPr>
          <w:rFonts w:ascii="Arial" w:hAnsi="Arial" w:cs="Arial"/>
          <w:sz w:val="24"/>
          <w:szCs w:val="24"/>
        </w:rPr>
        <w:t xml:space="preserve"> Cristian when he has to many things to do in his schedule. From the point of view of using the talent of his staff, the charm of the young bartender, the multitalented Cristian, the reliable Allison, the talent of the young chef, he shows leader qualities and good problem-solving.</w:t>
      </w:r>
    </w:p>
    <w:p w14:paraId="392B2CA7" w14:textId="77777777" w:rsidR="00882D81" w:rsidRDefault="00882D81" w:rsidP="00C40558">
      <w:pPr>
        <w:rPr>
          <w:rFonts w:ascii="Arial" w:hAnsi="Arial" w:cs="Arial"/>
          <w:b/>
          <w:bCs/>
          <w:sz w:val="28"/>
          <w:szCs w:val="28"/>
        </w:rPr>
      </w:pPr>
    </w:p>
    <w:p w14:paraId="3EF24939" w14:textId="5B391D70" w:rsidR="00C10B39" w:rsidRDefault="00C10B39" w:rsidP="00C40558">
      <w:pPr>
        <w:rPr>
          <w:rFonts w:ascii="Arial" w:hAnsi="Arial" w:cs="Arial"/>
          <w:b/>
          <w:bCs/>
          <w:sz w:val="28"/>
          <w:szCs w:val="28"/>
        </w:rPr>
      </w:pPr>
      <w:r>
        <w:rPr>
          <w:rFonts w:ascii="Arial" w:hAnsi="Arial" w:cs="Arial"/>
          <w:b/>
          <w:bCs/>
          <w:sz w:val="28"/>
          <w:szCs w:val="28"/>
        </w:rPr>
        <w:t>Conclusion:</w:t>
      </w:r>
    </w:p>
    <w:p w14:paraId="6E7A2ABE" w14:textId="32487D0B" w:rsidR="00C10B39" w:rsidRPr="00C10B39" w:rsidRDefault="00C10B39" w:rsidP="00C40558">
      <w:pPr>
        <w:rPr>
          <w:rFonts w:ascii="Arial" w:hAnsi="Arial" w:cs="Arial"/>
          <w:sz w:val="24"/>
          <w:szCs w:val="24"/>
        </w:rPr>
      </w:pPr>
      <w:r>
        <w:rPr>
          <w:rFonts w:ascii="Arial" w:hAnsi="Arial" w:cs="Arial"/>
          <w:sz w:val="24"/>
          <w:szCs w:val="24"/>
        </w:rPr>
        <w:t xml:space="preserve">In conclusion it can be said that Mark has some managerial and leading </w:t>
      </w:r>
      <w:r w:rsidR="0095580E">
        <w:rPr>
          <w:rFonts w:ascii="Arial" w:hAnsi="Arial" w:cs="Arial"/>
          <w:sz w:val="24"/>
          <w:szCs w:val="24"/>
        </w:rPr>
        <w:t>character, but</w:t>
      </w:r>
      <w:r>
        <w:rPr>
          <w:rFonts w:ascii="Arial" w:hAnsi="Arial" w:cs="Arial"/>
          <w:sz w:val="24"/>
          <w:szCs w:val="24"/>
        </w:rPr>
        <w:t xml:space="preserve"> he needs to do some work in different areas to </w:t>
      </w:r>
      <w:r w:rsidR="0095580E">
        <w:rPr>
          <w:rFonts w:ascii="Arial" w:hAnsi="Arial" w:cs="Arial"/>
          <w:sz w:val="24"/>
          <w:szCs w:val="24"/>
        </w:rPr>
        <w:t>achieve</w:t>
      </w:r>
      <w:r>
        <w:rPr>
          <w:rFonts w:ascii="Arial" w:hAnsi="Arial" w:cs="Arial"/>
          <w:sz w:val="24"/>
          <w:szCs w:val="24"/>
        </w:rPr>
        <w:t xml:space="preserve"> the success that he wants. His point of view that he should do everything needs to change, because a good manager has a good team besides him. Listening more to his staff and their opinions and </w:t>
      </w:r>
      <w:r w:rsidR="0095580E">
        <w:rPr>
          <w:rFonts w:ascii="Arial" w:hAnsi="Arial" w:cs="Arial"/>
          <w:sz w:val="24"/>
          <w:szCs w:val="24"/>
        </w:rPr>
        <w:t>concerns</w:t>
      </w:r>
      <w:r>
        <w:rPr>
          <w:rFonts w:ascii="Arial" w:hAnsi="Arial" w:cs="Arial"/>
          <w:sz w:val="24"/>
          <w:szCs w:val="24"/>
        </w:rPr>
        <w:t xml:space="preserve"> should have a bigger importance to him and </w:t>
      </w:r>
      <w:r w:rsidR="00A71540">
        <w:rPr>
          <w:rFonts w:ascii="Arial" w:hAnsi="Arial" w:cs="Arial"/>
          <w:sz w:val="24"/>
          <w:szCs w:val="24"/>
        </w:rPr>
        <w:t xml:space="preserve">it </w:t>
      </w:r>
      <w:r>
        <w:rPr>
          <w:rFonts w:ascii="Arial" w:hAnsi="Arial" w:cs="Arial"/>
          <w:sz w:val="24"/>
          <w:szCs w:val="24"/>
        </w:rPr>
        <w:t>need</w:t>
      </w:r>
      <w:r w:rsidR="00A71540">
        <w:rPr>
          <w:rFonts w:ascii="Arial" w:hAnsi="Arial" w:cs="Arial"/>
          <w:sz w:val="24"/>
          <w:szCs w:val="24"/>
        </w:rPr>
        <w:t>s</w:t>
      </w:r>
      <w:r>
        <w:rPr>
          <w:rFonts w:ascii="Arial" w:hAnsi="Arial" w:cs="Arial"/>
          <w:sz w:val="24"/>
          <w:szCs w:val="24"/>
        </w:rPr>
        <w:t xml:space="preserve"> to be a priority in order to work efficient as a team</w:t>
      </w:r>
      <w:r w:rsidR="00A71540">
        <w:rPr>
          <w:rFonts w:ascii="Arial" w:hAnsi="Arial" w:cs="Arial"/>
          <w:sz w:val="24"/>
          <w:szCs w:val="24"/>
        </w:rPr>
        <w:t xml:space="preserve"> and if he really wants to motivate staff, beside the employee of the month he should give them some tasks or more decisional power and trust them that they will handle it </w:t>
      </w:r>
      <w:r w:rsidR="00DD7F65">
        <w:rPr>
          <w:rFonts w:ascii="Arial" w:hAnsi="Arial" w:cs="Arial"/>
          <w:sz w:val="24"/>
          <w:szCs w:val="24"/>
        </w:rPr>
        <w:t xml:space="preserve">and not intervene in their actions. If Mark will work on himself first and </w:t>
      </w:r>
      <w:r w:rsidR="0095580E">
        <w:rPr>
          <w:rFonts w:ascii="Arial" w:hAnsi="Arial" w:cs="Arial"/>
          <w:sz w:val="24"/>
          <w:szCs w:val="24"/>
        </w:rPr>
        <w:t>improve</w:t>
      </w:r>
      <w:r w:rsidR="00DD7F65">
        <w:rPr>
          <w:rFonts w:ascii="Arial" w:hAnsi="Arial" w:cs="Arial"/>
          <w:sz w:val="24"/>
          <w:szCs w:val="24"/>
        </w:rPr>
        <w:t xml:space="preserve"> his weak parts his business will blossom.</w:t>
      </w:r>
    </w:p>
    <w:p w14:paraId="035FDC84" w14:textId="0F9B5F0A" w:rsidR="00980A93" w:rsidRDefault="00980A93" w:rsidP="00C40558">
      <w:pPr>
        <w:rPr>
          <w:rFonts w:ascii="Arial" w:hAnsi="Arial" w:cs="Arial"/>
          <w:b/>
          <w:bCs/>
          <w:sz w:val="28"/>
          <w:szCs w:val="28"/>
        </w:rPr>
      </w:pPr>
    </w:p>
    <w:p w14:paraId="5699C71E" w14:textId="6478A47C" w:rsidR="00980A93" w:rsidRDefault="00980A93" w:rsidP="00C40558">
      <w:pPr>
        <w:rPr>
          <w:rFonts w:ascii="Arial" w:hAnsi="Arial" w:cs="Arial"/>
          <w:b/>
          <w:bCs/>
          <w:sz w:val="28"/>
          <w:szCs w:val="28"/>
        </w:rPr>
      </w:pPr>
    </w:p>
    <w:p w14:paraId="034B1A0B" w14:textId="7332C82C" w:rsidR="00980A93" w:rsidRDefault="00980A93" w:rsidP="00C40558">
      <w:pPr>
        <w:rPr>
          <w:rFonts w:ascii="Arial" w:hAnsi="Arial" w:cs="Arial"/>
          <w:b/>
          <w:bCs/>
          <w:sz w:val="28"/>
          <w:szCs w:val="28"/>
        </w:rPr>
      </w:pPr>
    </w:p>
    <w:p w14:paraId="7E363851" w14:textId="011B87C5" w:rsidR="00980A93" w:rsidRDefault="00980A93" w:rsidP="00C40558">
      <w:pPr>
        <w:rPr>
          <w:rFonts w:ascii="Arial" w:hAnsi="Arial" w:cs="Arial"/>
          <w:b/>
          <w:bCs/>
          <w:sz w:val="28"/>
          <w:szCs w:val="28"/>
        </w:rPr>
      </w:pPr>
    </w:p>
    <w:p w14:paraId="18344C49" w14:textId="295F5D72" w:rsidR="00980A93" w:rsidRDefault="00980A93" w:rsidP="00C40558">
      <w:pPr>
        <w:rPr>
          <w:rFonts w:ascii="Arial" w:hAnsi="Arial" w:cs="Arial"/>
          <w:b/>
          <w:bCs/>
          <w:sz w:val="28"/>
          <w:szCs w:val="28"/>
        </w:rPr>
      </w:pPr>
    </w:p>
    <w:p w14:paraId="4A90A3FC" w14:textId="29EFDA45" w:rsidR="00980A93" w:rsidRDefault="00980A93" w:rsidP="00C40558">
      <w:pPr>
        <w:rPr>
          <w:rFonts w:ascii="Arial" w:hAnsi="Arial" w:cs="Arial"/>
          <w:b/>
          <w:bCs/>
          <w:sz w:val="28"/>
          <w:szCs w:val="28"/>
        </w:rPr>
      </w:pPr>
    </w:p>
    <w:p w14:paraId="2A968C13" w14:textId="77777777" w:rsidR="00DD7F65" w:rsidRDefault="00DD7F65" w:rsidP="00C40558">
      <w:pPr>
        <w:rPr>
          <w:rFonts w:ascii="Arial" w:hAnsi="Arial" w:cs="Arial"/>
          <w:b/>
          <w:bCs/>
          <w:sz w:val="28"/>
          <w:szCs w:val="28"/>
        </w:rPr>
      </w:pPr>
    </w:p>
    <w:p w14:paraId="3ADAEBF7" w14:textId="3AFD878A" w:rsidR="006C2E23" w:rsidRDefault="006C2E23" w:rsidP="00C40558">
      <w:pPr>
        <w:rPr>
          <w:rFonts w:ascii="Arial" w:hAnsi="Arial" w:cs="Arial"/>
          <w:b/>
          <w:bCs/>
          <w:sz w:val="28"/>
          <w:szCs w:val="28"/>
        </w:rPr>
      </w:pPr>
      <w:r w:rsidRPr="006C2E23">
        <w:rPr>
          <w:rFonts w:ascii="Arial" w:hAnsi="Arial" w:cs="Arial"/>
          <w:b/>
          <w:bCs/>
          <w:sz w:val="28"/>
          <w:szCs w:val="28"/>
        </w:rPr>
        <w:t>Reference:</w:t>
      </w:r>
    </w:p>
    <w:p w14:paraId="6BEB846F" w14:textId="70448DC2" w:rsidR="00A817F3" w:rsidRPr="007A07CF" w:rsidRDefault="00A817F3" w:rsidP="00A817F3">
      <w:pPr>
        <w:rPr>
          <w:rFonts w:ascii="Arial" w:hAnsi="Arial" w:cs="Arial"/>
          <w:sz w:val="24"/>
          <w:szCs w:val="24"/>
          <w:shd w:val="clear" w:color="auto" w:fill="FFFFFF"/>
        </w:rPr>
      </w:pPr>
      <w:r w:rsidRPr="007A07CF">
        <w:rPr>
          <w:rFonts w:ascii="Arial" w:hAnsi="Arial" w:cs="Arial"/>
          <w:sz w:val="24"/>
          <w:szCs w:val="24"/>
          <w:shd w:val="clear" w:color="auto" w:fill="FFFFFF"/>
        </w:rPr>
        <w:t>Dinh, Jessica E, Robert G Lord, William L Gardner, Jeremy D Meuser, Robert C Liden, and Jinyu Hu. "Leadership Theory and Research in the New Millennium: Current Theoretical Trends and Changing Perspectives." The Leadership Quarterly 25.1 (2014)</w:t>
      </w:r>
    </w:p>
    <w:p w14:paraId="2D99BD70" w14:textId="29D15845" w:rsidR="00A817F3" w:rsidRPr="007A07CF" w:rsidRDefault="00A817F3" w:rsidP="00A817F3">
      <w:pPr>
        <w:rPr>
          <w:rFonts w:ascii="Arial" w:hAnsi="Arial" w:cs="Arial"/>
          <w:sz w:val="24"/>
          <w:szCs w:val="24"/>
          <w:shd w:val="clear" w:color="auto" w:fill="FFFFFF"/>
        </w:rPr>
      </w:pPr>
      <w:r w:rsidRPr="007A07CF">
        <w:rPr>
          <w:rFonts w:ascii="Arial" w:hAnsi="Arial" w:cs="Arial"/>
          <w:sz w:val="24"/>
          <w:szCs w:val="24"/>
          <w:shd w:val="clear" w:color="auto" w:fill="FFFFFF"/>
        </w:rPr>
        <w:t>Fazel Larijani; Nahid Saravi-Moghadam. "The Effects of Positive Organisational Behaviour on Entrepreneurial Personality and Innovation." Int. J. of Productivity and Quality Management 23.2 (2018)</w:t>
      </w:r>
    </w:p>
    <w:p w14:paraId="6E996362" w14:textId="11DFA3C2" w:rsidR="00972D30" w:rsidRPr="007A07CF" w:rsidRDefault="00972D30" w:rsidP="00972D30">
      <w:pPr>
        <w:rPr>
          <w:rFonts w:ascii="Arial" w:hAnsi="Arial" w:cs="Arial"/>
          <w:sz w:val="24"/>
          <w:szCs w:val="24"/>
          <w:shd w:val="clear" w:color="auto" w:fill="FFFFFF"/>
        </w:rPr>
      </w:pPr>
      <w:r w:rsidRPr="007A07CF">
        <w:rPr>
          <w:rFonts w:ascii="Arial" w:hAnsi="Arial" w:cs="Arial"/>
          <w:sz w:val="24"/>
          <w:szCs w:val="24"/>
          <w:shd w:val="clear" w:color="auto" w:fill="FFFFFF"/>
        </w:rPr>
        <w:t>Largent, David. "Measuring and Understanding Team Development by Capturing Self-assessed Enthusiasm and Skill Levels." ACM Transactions on Computing Education (TOCE) 16.2 (2016)</w:t>
      </w:r>
    </w:p>
    <w:p w14:paraId="70726CD0" w14:textId="48E9E154" w:rsidR="00972D30" w:rsidRPr="007A07CF" w:rsidRDefault="00972D30" w:rsidP="00972D30">
      <w:pPr>
        <w:rPr>
          <w:rFonts w:ascii="Arial" w:hAnsi="Arial" w:cs="Arial"/>
          <w:sz w:val="24"/>
          <w:szCs w:val="24"/>
          <w:shd w:val="clear" w:color="auto" w:fill="FFFFFF"/>
        </w:rPr>
      </w:pPr>
      <w:r w:rsidRPr="007A07CF">
        <w:rPr>
          <w:rFonts w:ascii="Arial" w:hAnsi="Arial" w:cs="Arial"/>
          <w:sz w:val="24"/>
          <w:szCs w:val="24"/>
          <w:shd w:val="clear" w:color="auto" w:fill="FFFFFF"/>
        </w:rPr>
        <w:t>Luthans, Fred. Organizational Behavior. 9th Ed., International ed. Boston, [Mass.]; London: McGraw-Hill/Irwin, 2002.</w:t>
      </w:r>
    </w:p>
    <w:p w14:paraId="4F763C7D" w14:textId="5313C6E7" w:rsidR="007A07CF" w:rsidRPr="007A07CF" w:rsidRDefault="007A07CF" w:rsidP="00972D30">
      <w:pPr>
        <w:rPr>
          <w:rFonts w:ascii="Arial" w:hAnsi="Arial" w:cs="Arial"/>
          <w:sz w:val="24"/>
          <w:szCs w:val="24"/>
          <w:shd w:val="clear" w:color="auto" w:fill="FFFFFF"/>
        </w:rPr>
      </w:pPr>
      <w:r w:rsidRPr="007A07CF">
        <w:rPr>
          <w:rFonts w:ascii="Arial" w:hAnsi="Arial" w:cs="Arial"/>
          <w:sz w:val="24"/>
          <w:szCs w:val="24"/>
          <w:shd w:val="clear" w:color="auto" w:fill="FFFFFF"/>
        </w:rPr>
        <w:t xml:space="preserve">Martin, Bruce. Outdoor </w:t>
      </w:r>
      <w:r w:rsidR="00515EB1" w:rsidRPr="007A07CF">
        <w:rPr>
          <w:rFonts w:ascii="Arial" w:hAnsi="Arial" w:cs="Arial"/>
          <w:sz w:val="24"/>
          <w:szCs w:val="24"/>
          <w:shd w:val="clear" w:color="auto" w:fill="FFFFFF"/>
        </w:rPr>
        <w:t>Leadership:</w:t>
      </w:r>
      <w:r w:rsidRPr="007A07CF">
        <w:rPr>
          <w:rFonts w:ascii="Arial" w:hAnsi="Arial" w:cs="Arial"/>
          <w:sz w:val="24"/>
          <w:szCs w:val="24"/>
          <w:shd w:val="clear" w:color="auto" w:fill="FFFFFF"/>
        </w:rPr>
        <w:t xml:space="preserve"> Theory and Practice. Champaign, Ilu. Leeds: Human </w:t>
      </w:r>
      <w:r w:rsidR="00515EB1" w:rsidRPr="007A07CF">
        <w:rPr>
          <w:rFonts w:ascii="Arial" w:hAnsi="Arial" w:cs="Arial"/>
          <w:sz w:val="24"/>
          <w:szCs w:val="24"/>
          <w:shd w:val="clear" w:color="auto" w:fill="FFFFFF"/>
        </w:rPr>
        <w:t>Kinetics;</w:t>
      </w:r>
      <w:r w:rsidRPr="007A07CF">
        <w:rPr>
          <w:rFonts w:ascii="Arial" w:hAnsi="Arial" w:cs="Arial"/>
          <w:sz w:val="24"/>
          <w:szCs w:val="24"/>
          <w:shd w:val="clear" w:color="auto" w:fill="FFFFFF"/>
        </w:rPr>
        <w:t>, 2006</w:t>
      </w:r>
    </w:p>
    <w:p w14:paraId="7B0BE28B" w14:textId="7A6BCE1E" w:rsidR="00972D30" w:rsidRPr="007A07CF" w:rsidRDefault="00972D30" w:rsidP="00972D30">
      <w:pPr>
        <w:rPr>
          <w:rFonts w:ascii="Arial" w:hAnsi="Arial" w:cs="Arial"/>
          <w:sz w:val="24"/>
          <w:szCs w:val="24"/>
          <w:shd w:val="clear" w:color="auto" w:fill="FFFFFF"/>
        </w:rPr>
      </w:pPr>
      <w:r w:rsidRPr="007A07CF">
        <w:rPr>
          <w:rFonts w:ascii="Arial" w:hAnsi="Arial" w:cs="Arial"/>
          <w:sz w:val="24"/>
          <w:szCs w:val="24"/>
          <w:shd w:val="clear" w:color="auto" w:fill="FFFFFF"/>
        </w:rPr>
        <w:t>Maslow, Town, and Town, Stephen. A Theory of Human Motivation. Floyd, Va.: Wilder Publications, 2013. </w:t>
      </w:r>
    </w:p>
    <w:p w14:paraId="3A58C228" w14:textId="6D4EE2D0" w:rsidR="006C2E23" w:rsidRPr="007A07CF" w:rsidRDefault="006C2E23" w:rsidP="00C40558">
      <w:pPr>
        <w:rPr>
          <w:rFonts w:ascii="Arial" w:hAnsi="Arial" w:cs="Arial"/>
          <w:sz w:val="24"/>
          <w:szCs w:val="24"/>
          <w:shd w:val="clear" w:color="auto" w:fill="FFFFFF"/>
        </w:rPr>
      </w:pPr>
      <w:r w:rsidRPr="007A07CF">
        <w:rPr>
          <w:rFonts w:ascii="Arial" w:hAnsi="Arial" w:cs="Arial"/>
          <w:sz w:val="24"/>
          <w:szCs w:val="24"/>
          <w:shd w:val="clear" w:color="auto" w:fill="FFFFFF"/>
        </w:rPr>
        <w:t>Mullins, Laurie J., and Gill. Christy. Management &amp; Organisational Behaviour. 11th ed. Harlow: Pearson, 2016. Print. Always Learning.</w:t>
      </w:r>
    </w:p>
    <w:p w14:paraId="06603A01" w14:textId="2AFFD6AC" w:rsidR="00972D30" w:rsidRPr="007A07CF" w:rsidRDefault="00972D30" w:rsidP="00C40558">
      <w:pPr>
        <w:rPr>
          <w:rFonts w:ascii="Arial" w:hAnsi="Arial" w:cs="Arial"/>
          <w:sz w:val="24"/>
          <w:szCs w:val="24"/>
          <w:shd w:val="clear" w:color="auto" w:fill="FFFFFF"/>
        </w:rPr>
      </w:pPr>
      <w:r w:rsidRPr="007A07CF">
        <w:rPr>
          <w:rFonts w:ascii="Arial" w:hAnsi="Arial" w:cs="Arial"/>
          <w:sz w:val="24"/>
          <w:szCs w:val="24"/>
          <w:shd w:val="clear" w:color="auto" w:fill="FFFFFF"/>
        </w:rPr>
        <w:t>Organisational Behaviour. London: BPP, 1995. Print. Business Basics.</w:t>
      </w:r>
    </w:p>
    <w:p w14:paraId="4C560CD1" w14:textId="2B757685" w:rsidR="007B0693" w:rsidRPr="007A07CF" w:rsidRDefault="007B0693" w:rsidP="00C40558">
      <w:pPr>
        <w:rPr>
          <w:rFonts w:ascii="Arial" w:hAnsi="Arial" w:cs="Arial"/>
          <w:sz w:val="24"/>
          <w:szCs w:val="24"/>
          <w:shd w:val="clear" w:color="auto" w:fill="FFFFFF"/>
        </w:rPr>
      </w:pPr>
      <w:r w:rsidRPr="007A07CF">
        <w:rPr>
          <w:rFonts w:ascii="Arial" w:hAnsi="Arial" w:cs="Arial"/>
          <w:sz w:val="24"/>
          <w:szCs w:val="24"/>
          <w:shd w:val="clear" w:color="auto" w:fill="FFFFFF"/>
        </w:rPr>
        <w:t>Tripathi, and Moakumla. "A Valuation of Abraham Maslow's Theory of Self-actualization for the Enhancement of Quality of Life." Indian Journal of Health and Wellbeing 9.3 (2018</w:t>
      </w:r>
    </w:p>
    <w:sectPr w:rsidR="007B0693" w:rsidRPr="007A07C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E2F019" w14:textId="77777777" w:rsidR="00297780" w:rsidRDefault="00297780" w:rsidP="00922398">
      <w:pPr>
        <w:spacing w:after="0" w:line="240" w:lineRule="auto"/>
      </w:pPr>
      <w:r>
        <w:separator/>
      </w:r>
    </w:p>
  </w:endnote>
  <w:endnote w:type="continuationSeparator" w:id="0">
    <w:p w14:paraId="16AABF80" w14:textId="77777777" w:rsidR="00297780" w:rsidRDefault="00297780" w:rsidP="009223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8664563"/>
      <w:docPartObj>
        <w:docPartGallery w:val="Page Numbers (Bottom of Page)"/>
        <w:docPartUnique/>
      </w:docPartObj>
    </w:sdtPr>
    <w:sdtEndPr>
      <w:rPr>
        <w:color w:val="7F7F7F" w:themeColor="background1" w:themeShade="7F"/>
        <w:spacing w:val="60"/>
      </w:rPr>
    </w:sdtEndPr>
    <w:sdtContent>
      <w:p w14:paraId="155A5D97" w14:textId="15841AB7" w:rsidR="00C004F1" w:rsidRDefault="00C004F1">
        <w:pPr>
          <w:pStyle w:val="Footer"/>
          <w:pBdr>
            <w:top w:val="single" w:sz="4" w:space="1" w:color="D9D9D9" w:themeColor="background1" w:themeShade="D9"/>
          </w:pBdr>
          <w:jc w:val="right"/>
        </w:pPr>
        <w:r w:rsidRPr="00C004F1">
          <w:fldChar w:fldCharType="begin"/>
        </w:r>
        <w:r w:rsidRPr="00C004F1">
          <w:instrText xml:space="preserve"> PAGE   \* MERGEFORMAT </w:instrText>
        </w:r>
        <w:r w:rsidRPr="00C004F1">
          <w:fldChar w:fldCharType="separate"/>
        </w:r>
        <w:r w:rsidRPr="00C004F1">
          <w:rPr>
            <w:noProof/>
          </w:rPr>
          <w:t>2</w:t>
        </w:r>
        <w:r w:rsidRPr="00C004F1">
          <w:rPr>
            <w:noProof/>
          </w:rPr>
          <w:fldChar w:fldCharType="end"/>
        </w:r>
        <w:r w:rsidRPr="00C004F1">
          <w:t xml:space="preserve"> | </w:t>
        </w:r>
        <w:r w:rsidRPr="00C004F1">
          <w:rPr>
            <w:spacing w:val="60"/>
          </w:rPr>
          <w:t>Page</w:t>
        </w:r>
      </w:p>
    </w:sdtContent>
  </w:sdt>
  <w:p w14:paraId="0F8EFB28" w14:textId="77777777" w:rsidR="00922398" w:rsidRDefault="00922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D0DB33" w14:textId="77777777" w:rsidR="00297780" w:rsidRDefault="00297780" w:rsidP="00922398">
      <w:pPr>
        <w:spacing w:after="0" w:line="240" w:lineRule="auto"/>
      </w:pPr>
      <w:r>
        <w:separator/>
      </w:r>
    </w:p>
  </w:footnote>
  <w:footnote w:type="continuationSeparator" w:id="0">
    <w:p w14:paraId="41C8CB5A" w14:textId="77777777" w:rsidR="00297780" w:rsidRDefault="00297780" w:rsidP="009223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3D391E"/>
    <w:multiLevelType w:val="hybridMultilevel"/>
    <w:tmpl w:val="F2D0B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B81"/>
    <w:rsid w:val="00011DEA"/>
    <w:rsid w:val="00097F0B"/>
    <w:rsid w:val="000D5B81"/>
    <w:rsid w:val="000E4644"/>
    <w:rsid w:val="001102E7"/>
    <w:rsid w:val="00145FC1"/>
    <w:rsid w:val="001A1981"/>
    <w:rsid w:val="002604A3"/>
    <w:rsid w:val="00285FF4"/>
    <w:rsid w:val="00297780"/>
    <w:rsid w:val="002D5B57"/>
    <w:rsid w:val="003204F5"/>
    <w:rsid w:val="003A3772"/>
    <w:rsid w:val="00471888"/>
    <w:rsid w:val="004E3576"/>
    <w:rsid w:val="00515EB1"/>
    <w:rsid w:val="00542B2A"/>
    <w:rsid w:val="005F7FF1"/>
    <w:rsid w:val="00606607"/>
    <w:rsid w:val="00662529"/>
    <w:rsid w:val="00696C60"/>
    <w:rsid w:val="00697690"/>
    <w:rsid w:val="00697A05"/>
    <w:rsid w:val="006A3F79"/>
    <w:rsid w:val="006B6893"/>
    <w:rsid w:val="006C2E23"/>
    <w:rsid w:val="00735BB4"/>
    <w:rsid w:val="00771A56"/>
    <w:rsid w:val="00784535"/>
    <w:rsid w:val="007A07CF"/>
    <w:rsid w:val="007B0693"/>
    <w:rsid w:val="007B4E20"/>
    <w:rsid w:val="00882D81"/>
    <w:rsid w:val="009130DA"/>
    <w:rsid w:val="00922398"/>
    <w:rsid w:val="00944AAE"/>
    <w:rsid w:val="0095580E"/>
    <w:rsid w:val="00972D30"/>
    <w:rsid w:val="00980A93"/>
    <w:rsid w:val="009E0C5A"/>
    <w:rsid w:val="00A031F6"/>
    <w:rsid w:val="00A20123"/>
    <w:rsid w:val="00A40029"/>
    <w:rsid w:val="00A54EDA"/>
    <w:rsid w:val="00A57D4E"/>
    <w:rsid w:val="00A71540"/>
    <w:rsid w:val="00A817F3"/>
    <w:rsid w:val="00AF0D79"/>
    <w:rsid w:val="00B61D7E"/>
    <w:rsid w:val="00B93C35"/>
    <w:rsid w:val="00BB2D52"/>
    <w:rsid w:val="00BD7373"/>
    <w:rsid w:val="00BF7957"/>
    <w:rsid w:val="00C004F1"/>
    <w:rsid w:val="00C10B39"/>
    <w:rsid w:val="00C40558"/>
    <w:rsid w:val="00C83330"/>
    <w:rsid w:val="00CC0EA6"/>
    <w:rsid w:val="00D005A9"/>
    <w:rsid w:val="00D01100"/>
    <w:rsid w:val="00DD7F65"/>
    <w:rsid w:val="00E628BC"/>
    <w:rsid w:val="00E65F23"/>
    <w:rsid w:val="00E901DD"/>
    <w:rsid w:val="00EE3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EF1BCE"/>
  <w15:chartTrackingRefBased/>
  <w15:docId w15:val="{F15BEF89-1BF6-4DA5-91F1-F41FAFA40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0558"/>
    <w:pPr>
      <w:ind w:left="720"/>
      <w:contextualSpacing/>
    </w:pPr>
  </w:style>
  <w:style w:type="paragraph" w:styleId="Header">
    <w:name w:val="header"/>
    <w:basedOn w:val="Normal"/>
    <w:link w:val="HeaderChar"/>
    <w:uiPriority w:val="99"/>
    <w:unhideWhenUsed/>
    <w:rsid w:val="009223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398"/>
  </w:style>
  <w:style w:type="paragraph" w:styleId="Footer">
    <w:name w:val="footer"/>
    <w:basedOn w:val="Normal"/>
    <w:link w:val="FooterChar"/>
    <w:uiPriority w:val="99"/>
    <w:unhideWhenUsed/>
    <w:rsid w:val="00922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3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DF55C-551B-4CC6-A86A-D599231CF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7</Pages>
  <Words>2112</Words>
  <Characters>10310</Characters>
  <Application>Microsoft Office Word</Application>
  <DocSecurity>0</DocSecurity>
  <Lines>239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rosu</dc:creator>
  <cp:keywords/>
  <dc:description/>
  <cp:lastModifiedBy>alex rosu</cp:lastModifiedBy>
  <cp:revision>41</cp:revision>
  <dcterms:created xsi:type="dcterms:W3CDTF">2020-06-11T08:39:00Z</dcterms:created>
  <dcterms:modified xsi:type="dcterms:W3CDTF">2020-06-12T11:13:00Z</dcterms:modified>
</cp:coreProperties>
</file>