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59B726" w14:textId="2A86ABB4" w:rsidR="00E56CC3" w:rsidRDefault="74F4761F" w:rsidP="764EE4CE">
      <w:pPr>
        <w:spacing w:before="212" w:after="210" w:line="360" w:lineRule="auto"/>
        <w:rPr>
          <w:rFonts w:ascii="Arial" w:eastAsia="Arial" w:hAnsi="Arial" w:cs="Arial"/>
          <w:color w:val="000000" w:themeColor="text1"/>
          <w:sz w:val="48"/>
          <w:szCs w:val="48"/>
        </w:rPr>
      </w:pPr>
      <w:r w:rsidRPr="764EE4CE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Module Name: </w:t>
      </w:r>
      <w:r w:rsidRPr="764EE4CE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Academic Skills in the Digital Era</w:t>
      </w:r>
    </w:p>
    <w:p w14:paraId="7441367D" w14:textId="40C3E295" w:rsidR="00E56CC3" w:rsidRDefault="74F4761F" w:rsidP="609C16E7">
      <w:pPr>
        <w:spacing w:before="212" w:after="210"/>
        <w:rPr>
          <w:rFonts w:ascii="Arial" w:eastAsia="Arial" w:hAnsi="Arial" w:cs="Arial"/>
          <w:color w:val="000000" w:themeColor="text1"/>
          <w:sz w:val="48"/>
          <w:szCs w:val="48"/>
        </w:rPr>
      </w:pPr>
      <w:r w:rsidRPr="609C16E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Module Code:  </w:t>
      </w:r>
      <w:r w:rsidRPr="609C16E7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BMSW4013</w:t>
      </w:r>
    </w:p>
    <w:p w14:paraId="46DD6009" w14:textId="457E93C4" w:rsidR="00E56CC3" w:rsidRDefault="74F4761F" w:rsidP="609C16E7">
      <w:pPr>
        <w:spacing w:before="212" w:after="210"/>
        <w:rPr>
          <w:rFonts w:ascii="Arial" w:eastAsia="Arial" w:hAnsi="Arial" w:cs="Arial"/>
          <w:color w:val="000000" w:themeColor="text1"/>
          <w:sz w:val="48"/>
          <w:szCs w:val="48"/>
        </w:rPr>
      </w:pPr>
      <w:r w:rsidRPr="609C16E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Assignment Name: </w:t>
      </w:r>
      <w:r w:rsidRPr="609C16E7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Time-Management: An Essential Skill for Student Success in Higher Education</w:t>
      </w:r>
    </w:p>
    <w:p w14:paraId="6522294E" w14:textId="3977F46E" w:rsidR="00E56CC3" w:rsidRDefault="74F4761F" w:rsidP="609C16E7">
      <w:pPr>
        <w:spacing w:before="3" w:after="210"/>
        <w:rPr>
          <w:rFonts w:ascii="Arial" w:eastAsia="Arial" w:hAnsi="Arial" w:cs="Arial"/>
          <w:color w:val="000000" w:themeColor="text1"/>
          <w:sz w:val="48"/>
          <w:szCs w:val="48"/>
          <w:lang w:val="en-GB"/>
        </w:rPr>
      </w:pPr>
      <w:r w:rsidRPr="609C16E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>Student Name:</w:t>
      </w:r>
      <w:r w:rsidR="26A7C7D1" w:rsidRPr="609C16E7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Sarah Smith</w:t>
      </w:r>
    </w:p>
    <w:p w14:paraId="12876277" w14:textId="3AB54299" w:rsidR="00E56CC3" w:rsidRDefault="74F4761F" w:rsidP="609C16E7">
      <w:pPr>
        <w:spacing w:before="3" w:after="210"/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</w:pPr>
      <w:r w:rsidRPr="609C16E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>Student Number:</w:t>
      </w:r>
      <w:r w:rsidR="283225E7" w:rsidRPr="609C16E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>2434711</w:t>
      </w:r>
    </w:p>
    <w:p w14:paraId="6A5FC332" w14:textId="713B998E" w:rsidR="00E56CC3" w:rsidRDefault="74F4761F" w:rsidP="609C16E7">
      <w:pPr>
        <w:spacing w:before="210" w:after="210"/>
        <w:rPr>
          <w:rFonts w:ascii="Arial" w:eastAsia="Arial" w:hAnsi="Arial" w:cs="Arial"/>
          <w:color w:val="000000" w:themeColor="text1"/>
          <w:sz w:val="48"/>
          <w:szCs w:val="48"/>
        </w:rPr>
      </w:pPr>
      <w:r w:rsidRPr="609C16E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Lecturer: </w:t>
      </w:r>
      <w:r w:rsidRPr="609C16E7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Ffion Cumberpatch</w:t>
      </w:r>
      <w:r w:rsidR="00524CC2">
        <w:br/>
      </w:r>
      <w:r w:rsidRPr="609C16E7">
        <w:rPr>
          <w:rFonts w:ascii="Arial" w:eastAsia="Arial" w:hAnsi="Arial" w:cs="Arial"/>
          <w:b/>
          <w:bCs/>
          <w:color w:val="000000" w:themeColor="text1"/>
          <w:sz w:val="48"/>
          <w:szCs w:val="48"/>
          <w:lang w:val="en-GB"/>
        </w:rPr>
        <w:t xml:space="preserve">Deadline: </w:t>
      </w:r>
      <w:r w:rsidRPr="609C16E7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>Friday 6</w:t>
      </w:r>
      <w:r w:rsidRPr="609C16E7">
        <w:rPr>
          <w:rFonts w:ascii="Arial" w:eastAsia="Arial" w:hAnsi="Arial" w:cs="Arial"/>
          <w:color w:val="000000" w:themeColor="text1"/>
          <w:sz w:val="48"/>
          <w:szCs w:val="48"/>
          <w:vertAlign w:val="superscript"/>
          <w:lang w:val="en-GB"/>
        </w:rPr>
        <w:t>th</w:t>
      </w:r>
      <w:r w:rsidRPr="609C16E7">
        <w:rPr>
          <w:rFonts w:ascii="Arial" w:eastAsia="Arial" w:hAnsi="Arial" w:cs="Arial"/>
          <w:color w:val="000000" w:themeColor="text1"/>
          <w:sz w:val="48"/>
          <w:szCs w:val="48"/>
          <w:lang w:val="en-GB"/>
        </w:rPr>
        <w:t xml:space="preserve"> June 23.59</w:t>
      </w:r>
    </w:p>
    <w:p w14:paraId="357D1292" w14:textId="742E8B85" w:rsidR="00E56CC3" w:rsidRDefault="00E56CC3" w:rsidP="609C16E7">
      <w:pPr>
        <w:spacing w:before="210" w:after="210"/>
        <w:rPr>
          <w:rFonts w:ascii="Arial" w:eastAsia="Arial" w:hAnsi="Arial" w:cs="Arial"/>
          <w:color w:val="000000" w:themeColor="text1"/>
          <w:sz w:val="32"/>
          <w:szCs w:val="32"/>
        </w:rPr>
      </w:pPr>
    </w:p>
    <w:p w14:paraId="25B3BDF4" w14:textId="4F737BD2" w:rsidR="00E56CC3" w:rsidRDefault="00E56CC3" w:rsidP="609C16E7">
      <w:pPr>
        <w:spacing w:before="210" w:after="210"/>
        <w:rPr>
          <w:rFonts w:ascii="Arial" w:eastAsia="Arial" w:hAnsi="Arial" w:cs="Arial"/>
          <w:color w:val="000000" w:themeColor="text1"/>
          <w:sz w:val="32"/>
          <w:szCs w:val="32"/>
        </w:rPr>
      </w:pPr>
    </w:p>
    <w:p w14:paraId="73BD00C9" w14:textId="6F6F05D9" w:rsidR="00E56CC3" w:rsidRDefault="74F4761F" w:rsidP="764EE4CE">
      <w:pPr>
        <w:spacing w:before="210" w:after="210"/>
        <w:rPr>
          <w:rFonts w:ascii="Arial" w:eastAsia="Arial" w:hAnsi="Arial" w:cs="Arial"/>
          <w:color w:val="000000" w:themeColor="text1"/>
          <w:sz w:val="32"/>
          <w:szCs w:val="32"/>
        </w:rPr>
      </w:pPr>
      <w:r w:rsidRPr="764EE4CE">
        <w:rPr>
          <w:rFonts w:ascii="Arial" w:eastAsia="Arial" w:hAnsi="Arial" w:cs="Arial"/>
          <w:b/>
          <w:bCs/>
          <w:color w:val="000000" w:themeColor="text1"/>
          <w:sz w:val="32"/>
          <w:szCs w:val="32"/>
          <w:lang w:val="en-GB"/>
        </w:rPr>
        <w:t>Wordcount:700</w:t>
      </w:r>
    </w:p>
    <w:p w14:paraId="2DFFE8EE" w14:textId="580DB69C" w:rsidR="00E56CC3" w:rsidRDefault="3346168E" w:rsidP="764EE4CE">
      <w:pPr>
        <w:spacing w:before="210" w:after="210"/>
        <w:rPr>
          <w:rFonts w:ascii="Arial Nova" w:eastAsia="Arial Nova" w:hAnsi="Arial Nova" w:cs="Arial Nova"/>
          <w:b/>
          <w:bCs/>
          <w:color w:val="000000" w:themeColor="text1"/>
        </w:rPr>
      </w:pPr>
      <w:r w:rsidRPr="764EE4CE">
        <w:rPr>
          <w:rFonts w:ascii="Times" w:eastAsia="Times" w:hAnsi="Times" w:cs="Times"/>
          <w:color w:val="000000" w:themeColor="text1"/>
          <w:sz w:val="32"/>
          <w:szCs w:val="32"/>
          <w:lang w:val="en-GB"/>
        </w:rPr>
        <w:t>I confirm that I have not presented any AI generated materials as my own work.</w:t>
      </w:r>
    </w:p>
    <w:p w14:paraId="54BC178B" w14:textId="77777777" w:rsidR="005506CD" w:rsidRDefault="005506CD" w:rsidP="764EE4CE">
      <w:pPr>
        <w:spacing w:before="210" w:after="21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4FBBC474" w14:textId="77777777" w:rsidR="00DF0628" w:rsidRDefault="00DF0628" w:rsidP="764EE4CE">
      <w:pPr>
        <w:spacing w:before="210" w:after="21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6B2A1E29" w14:textId="77777777" w:rsidR="00DF0628" w:rsidRDefault="00DF0628" w:rsidP="764EE4CE">
      <w:pPr>
        <w:spacing w:before="210" w:after="21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24DB4C09" w14:textId="716C84A8" w:rsidR="00E56CC3" w:rsidRDefault="6844C635" w:rsidP="764EE4CE">
      <w:pPr>
        <w:spacing w:before="210" w:after="210"/>
        <w:rPr>
          <w:rFonts w:ascii="Arial Nova" w:eastAsia="Arial Nova" w:hAnsi="Arial Nova" w:cs="Arial Nova"/>
          <w:b/>
          <w:bCs/>
          <w:color w:val="000000" w:themeColor="text1"/>
        </w:rPr>
      </w:pPr>
      <w:r w:rsidRPr="764EE4CE">
        <w:rPr>
          <w:rFonts w:ascii="Arial Nova" w:eastAsia="Arial Nova" w:hAnsi="Arial Nova" w:cs="Arial Nova"/>
          <w:b/>
          <w:bCs/>
          <w:color w:val="000000" w:themeColor="text1"/>
        </w:rPr>
        <w:t>Time Management in Higher Education</w:t>
      </w:r>
    </w:p>
    <w:p w14:paraId="1E3683FD" w14:textId="2E61882F" w:rsidR="00E56CC3" w:rsidRDefault="6844C635" w:rsidP="609C16E7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  <w:r w:rsidRPr="764EE4CE">
        <w:rPr>
          <w:rFonts w:ascii="Arial Nova" w:eastAsia="Arial Nova" w:hAnsi="Arial Nova" w:cs="Arial Nova"/>
          <w:b/>
          <w:bCs/>
          <w:color w:val="000000" w:themeColor="text1"/>
        </w:rPr>
        <w:t>Title: Time Management A Key Skill for University Success</w:t>
      </w:r>
    </w:p>
    <w:p w14:paraId="7328BF97" w14:textId="1D386A26" w:rsidR="764EE4CE" w:rsidRDefault="764EE4CE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35A78077" w14:textId="5B864BEE" w:rsidR="609C16E7" w:rsidRDefault="684A14DD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  <w:r w:rsidRPr="764EE4CE">
        <w:rPr>
          <w:rFonts w:ascii="Arial Nova" w:eastAsia="Arial Nova" w:hAnsi="Arial Nova" w:cs="Arial Nova"/>
          <w:b/>
          <w:bCs/>
          <w:color w:val="000000" w:themeColor="text1"/>
        </w:rPr>
        <w:t>Contents</w:t>
      </w:r>
      <w:r w:rsidR="70F7A91B" w:rsidRPr="764EE4CE">
        <w:rPr>
          <w:rFonts w:ascii="Arial Nova" w:eastAsia="Arial Nova" w:hAnsi="Arial Nova" w:cs="Arial Nova"/>
          <w:b/>
          <w:bCs/>
          <w:color w:val="000000" w:themeColor="text1"/>
        </w:rPr>
        <w:t xml:space="preserve"> </w:t>
      </w:r>
    </w:p>
    <w:p w14:paraId="1F08E38D" w14:textId="7404E56C" w:rsidR="00E56CC3" w:rsidRDefault="70F7A91B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764EE4CE">
        <w:rPr>
          <w:rFonts w:ascii="Arial Nova" w:eastAsia="Arial Nova" w:hAnsi="Arial Nova" w:cs="Arial Nova"/>
          <w:color w:val="000000" w:themeColor="text1"/>
        </w:rPr>
        <w:t>I</w:t>
      </w:r>
      <w:r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ntroduction.......................................</w:t>
      </w:r>
      <w:r w:rsidR="13B4507B"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.....................</w:t>
      </w:r>
      <w:r w:rsidR="007B422D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................</w:t>
      </w:r>
      <w:r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3</w:t>
      </w:r>
    </w:p>
    <w:p w14:paraId="792EC88A" w14:textId="59A6F6A8" w:rsidR="00E56CC3" w:rsidRDefault="70F7A91B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764EE4CE">
        <w:rPr>
          <w:rFonts w:ascii="Arial" w:eastAsia="Arial" w:hAnsi="Arial" w:cs="Arial"/>
          <w:b/>
          <w:bCs/>
          <w:color w:val="000000" w:themeColor="text1"/>
          <w:u w:val="single"/>
        </w:rPr>
        <w:t>Why Time Management Matters?.........................</w:t>
      </w:r>
      <w:r w:rsidR="00BD6C48">
        <w:rPr>
          <w:rFonts w:ascii="Arial" w:eastAsia="Arial" w:hAnsi="Arial" w:cs="Arial"/>
          <w:b/>
          <w:bCs/>
          <w:color w:val="000000" w:themeColor="text1"/>
          <w:u w:val="single"/>
        </w:rPr>
        <w:t>..............</w:t>
      </w:r>
      <w:r w:rsidR="00A643B0">
        <w:rPr>
          <w:rFonts w:ascii="Arial" w:eastAsia="Arial" w:hAnsi="Arial" w:cs="Arial"/>
          <w:b/>
          <w:bCs/>
          <w:color w:val="000000" w:themeColor="text1"/>
          <w:u w:val="single"/>
        </w:rPr>
        <w:t>.</w:t>
      </w:r>
      <w:r w:rsidR="00007741">
        <w:rPr>
          <w:rFonts w:ascii="Arial" w:eastAsia="Arial" w:hAnsi="Arial" w:cs="Arial"/>
          <w:b/>
          <w:bCs/>
          <w:color w:val="000000" w:themeColor="text1"/>
          <w:u w:val="single"/>
        </w:rPr>
        <w:t>.</w:t>
      </w:r>
      <w:r w:rsidR="7D71EA56" w:rsidRPr="764EE4CE">
        <w:rPr>
          <w:rFonts w:ascii="Arial" w:eastAsia="Arial" w:hAnsi="Arial" w:cs="Arial"/>
          <w:b/>
          <w:bCs/>
          <w:color w:val="000000" w:themeColor="text1"/>
          <w:u w:val="single"/>
        </w:rPr>
        <w:t>4</w:t>
      </w:r>
    </w:p>
    <w:p w14:paraId="538919F2" w14:textId="6CC2D9F0" w:rsidR="00E56CC3" w:rsidRDefault="7210215D" w:rsidP="764EE4CE">
      <w:pPr>
        <w:pStyle w:val="Subtitle"/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764EE4CE">
        <w:rPr>
          <w:rFonts w:ascii="Arial" w:eastAsia="Arial" w:hAnsi="Arial" w:cs="Arial"/>
          <w:b/>
          <w:bCs/>
          <w:color w:val="auto"/>
          <w:sz w:val="24"/>
          <w:szCs w:val="24"/>
          <w:u w:val="single"/>
        </w:rPr>
        <w:t>Challenges Faced by Students</w:t>
      </w:r>
      <w:r w:rsidRPr="764EE4CE">
        <w:rPr>
          <w:rFonts w:ascii="Arial" w:eastAsia="Arial" w:hAnsi="Arial" w:cs="Arial"/>
          <w:b/>
          <w:bCs/>
          <w:sz w:val="24"/>
          <w:szCs w:val="24"/>
          <w:u w:val="single"/>
        </w:rPr>
        <w:t>..............................4</w:t>
      </w:r>
      <w:r w:rsidR="57560099" w:rsidRPr="764EE4CE">
        <w:rPr>
          <w:rFonts w:ascii="Arial" w:eastAsia="Arial" w:hAnsi="Arial" w:cs="Arial"/>
          <w:b/>
          <w:bCs/>
          <w:sz w:val="24"/>
          <w:szCs w:val="24"/>
          <w:u w:val="single"/>
        </w:rPr>
        <w:t>/5</w:t>
      </w:r>
    </w:p>
    <w:p w14:paraId="763F36D9" w14:textId="5AB9B328" w:rsidR="00E56CC3" w:rsidRDefault="313EADE2" w:rsidP="764EE4CE">
      <w:pPr>
        <w:pStyle w:val="Subtitle"/>
        <w:spacing w:before="240" w:after="240"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764EE4CE">
        <w:rPr>
          <w:rFonts w:ascii="Arial" w:eastAsia="Arial" w:hAnsi="Arial" w:cs="Arial"/>
          <w:b/>
          <w:bCs/>
          <w:sz w:val="24"/>
          <w:szCs w:val="24"/>
          <w:u w:val="single"/>
        </w:rPr>
        <w:t>Time Management Techniques...............................5</w:t>
      </w:r>
    </w:p>
    <w:p w14:paraId="19296D43" w14:textId="15F547AC" w:rsidR="00E56CC3" w:rsidRDefault="313EADE2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764EE4CE">
        <w:rPr>
          <w:rFonts w:ascii="Arial" w:eastAsia="Arial" w:hAnsi="Arial" w:cs="Arial"/>
          <w:b/>
          <w:bCs/>
          <w:color w:val="000000" w:themeColor="text1"/>
          <w:u w:val="single"/>
        </w:rPr>
        <w:t>Personal Reflection and conclusion.......................</w:t>
      </w:r>
      <w:r w:rsidR="00E15769">
        <w:rPr>
          <w:rFonts w:ascii="Arial" w:eastAsia="Arial" w:hAnsi="Arial" w:cs="Arial"/>
          <w:b/>
          <w:bCs/>
          <w:color w:val="000000" w:themeColor="text1"/>
          <w:u w:val="single"/>
        </w:rPr>
        <w:t>............</w:t>
      </w:r>
      <w:r w:rsidR="00645A7C">
        <w:rPr>
          <w:rFonts w:ascii="Arial" w:eastAsia="Arial" w:hAnsi="Arial" w:cs="Arial"/>
          <w:b/>
          <w:bCs/>
          <w:color w:val="000000" w:themeColor="text1"/>
          <w:u w:val="single"/>
        </w:rPr>
        <w:t>.</w:t>
      </w:r>
      <w:r w:rsidRPr="764EE4CE">
        <w:rPr>
          <w:rFonts w:ascii="Arial" w:eastAsia="Arial" w:hAnsi="Arial" w:cs="Arial"/>
          <w:b/>
          <w:bCs/>
          <w:color w:val="000000" w:themeColor="text1"/>
          <w:u w:val="single"/>
        </w:rPr>
        <w:t>6</w:t>
      </w:r>
    </w:p>
    <w:p w14:paraId="505ED366" w14:textId="2238D52A" w:rsidR="00E56CC3" w:rsidRDefault="54CEA23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References..................................................................</w:t>
      </w:r>
      <w:r w:rsidR="00CA7BE9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.........</w:t>
      </w:r>
      <w:r w:rsidR="009B7656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.</w:t>
      </w:r>
      <w:r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6</w:t>
      </w:r>
      <w:r w:rsidR="7F20CC68"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/7</w:t>
      </w:r>
    </w:p>
    <w:p w14:paraId="0B52C4F3" w14:textId="2F0AB3E6" w:rsidR="00E56CC3" w:rsidRDefault="00E56CC3" w:rsidP="764EE4CE"/>
    <w:p w14:paraId="7A3BE034" w14:textId="236EB42B" w:rsidR="00E56CC3" w:rsidRDefault="00E56CC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62C34B0B" w14:textId="0EDBC009" w:rsidR="00E56CC3" w:rsidRDefault="00E56CC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78FBB4BA" w14:textId="57C3FFA0" w:rsidR="00E56CC3" w:rsidRDefault="00E56CC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347415C7" w14:textId="04BF204F" w:rsidR="00E56CC3" w:rsidRDefault="00E56CC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42CF4517" w14:textId="5F9A8570" w:rsidR="00E56CC3" w:rsidRDefault="00E56CC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562B8317" w14:textId="617CDAA7" w:rsidR="00E56CC3" w:rsidRDefault="00E56CC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2630192A" w14:textId="26B1EC80" w:rsidR="00E56CC3" w:rsidRDefault="00E56CC3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</w:rPr>
      </w:pPr>
    </w:p>
    <w:p w14:paraId="426B1824" w14:textId="77777777" w:rsidR="0034551B" w:rsidRDefault="0034551B" w:rsidP="764EE4CE">
      <w:pPr>
        <w:spacing w:before="240" w:after="240"/>
        <w:rPr>
          <w:rFonts w:ascii="Arial Nova" w:eastAsia="Arial Nova" w:hAnsi="Arial Nova" w:cs="Arial Nova"/>
          <w:color w:val="000000" w:themeColor="text1"/>
        </w:rPr>
      </w:pPr>
    </w:p>
    <w:p w14:paraId="45A43D9A" w14:textId="77777777" w:rsidR="0034551B" w:rsidRDefault="0034551B" w:rsidP="764EE4CE">
      <w:pPr>
        <w:spacing w:before="240" w:after="240"/>
        <w:rPr>
          <w:rFonts w:ascii="Arial Nova" w:eastAsia="Arial Nova" w:hAnsi="Arial Nova" w:cs="Arial Nova"/>
          <w:color w:val="000000" w:themeColor="text1"/>
        </w:rPr>
      </w:pPr>
    </w:p>
    <w:p w14:paraId="3F3A84FE" w14:textId="77777777" w:rsidR="0034551B" w:rsidRDefault="0034551B" w:rsidP="764EE4CE">
      <w:pPr>
        <w:spacing w:before="240" w:after="240"/>
        <w:rPr>
          <w:rFonts w:ascii="Arial Nova" w:eastAsia="Arial Nova" w:hAnsi="Arial Nova" w:cs="Arial Nova"/>
          <w:color w:val="000000" w:themeColor="text1"/>
        </w:rPr>
      </w:pPr>
    </w:p>
    <w:p w14:paraId="5F4D34BB" w14:textId="77777777" w:rsidR="0034551B" w:rsidRDefault="0034551B" w:rsidP="764EE4CE">
      <w:pPr>
        <w:spacing w:before="240" w:after="240"/>
        <w:rPr>
          <w:rFonts w:ascii="Arial Nova" w:eastAsia="Arial Nova" w:hAnsi="Arial Nova" w:cs="Arial Nova"/>
          <w:color w:val="000000" w:themeColor="text1"/>
        </w:rPr>
      </w:pPr>
    </w:p>
    <w:p w14:paraId="327064A4" w14:textId="430CDB7D" w:rsidR="00E56CC3" w:rsidRDefault="6844C635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764EE4CE">
        <w:rPr>
          <w:rFonts w:ascii="Arial Nova" w:eastAsia="Arial Nova" w:hAnsi="Arial Nova" w:cs="Arial Nova"/>
          <w:color w:val="000000" w:themeColor="text1"/>
        </w:rPr>
        <w:t>I</w:t>
      </w:r>
      <w:r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ntroduction</w:t>
      </w:r>
    </w:p>
    <w:p w14:paraId="4C454A19" w14:textId="68AB2405" w:rsidR="00E56CC3" w:rsidRDefault="6844C635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>Time management is one of the most essential skills for students in higher education. With</w:t>
      </w:r>
      <w:r w:rsidR="1EC2BB91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academic workloads, part</w:t>
      </w:r>
      <w:r w:rsidR="33F5CB9D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time jobs, and personal responsibilities</w:t>
      </w:r>
      <w:r w:rsidR="04B55594" w:rsidRPr="764EE4CE">
        <w:rPr>
          <w:rFonts w:ascii="Arial" w:eastAsia="Arial" w:hAnsi="Arial" w:cs="Arial"/>
          <w:color w:val="000000" w:themeColor="text1"/>
        </w:rPr>
        <w:t>, e</w:t>
      </w:r>
      <w:r w:rsidR="2B17FB95" w:rsidRPr="764EE4CE">
        <w:rPr>
          <w:rFonts w:ascii="Arial" w:eastAsia="Arial" w:hAnsi="Arial" w:cs="Arial"/>
          <w:color w:val="000000" w:themeColor="text1"/>
        </w:rPr>
        <w:t>ffective</w:t>
      </w:r>
      <w:r w:rsidRPr="764EE4CE">
        <w:rPr>
          <w:rFonts w:ascii="Arial" w:eastAsia="Arial" w:hAnsi="Arial" w:cs="Arial"/>
          <w:color w:val="000000" w:themeColor="text1"/>
        </w:rPr>
        <w:t xml:space="preserve"> time management can</w:t>
      </w:r>
      <w:r w:rsidR="0386DE25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 xml:space="preserve">make </w:t>
      </w:r>
      <w:bookmarkStart w:id="0" w:name="_Int_OZPX30ow"/>
      <w:r w:rsidRPr="764EE4CE">
        <w:rPr>
          <w:rFonts w:ascii="Arial" w:eastAsia="Arial" w:hAnsi="Arial" w:cs="Arial"/>
          <w:color w:val="000000" w:themeColor="text1"/>
        </w:rPr>
        <w:t>the</w:t>
      </w:r>
      <w:bookmarkEnd w:id="0"/>
      <w:r w:rsidRPr="764EE4CE">
        <w:rPr>
          <w:rFonts w:ascii="Arial" w:eastAsia="Arial" w:hAnsi="Arial" w:cs="Arial"/>
          <w:color w:val="000000" w:themeColor="text1"/>
        </w:rPr>
        <w:t xml:space="preserve"> difference between success and stress. This report </w:t>
      </w:r>
      <w:r w:rsidR="75DF893E" w:rsidRPr="764EE4CE">
        <w:rPr>
          <w:rFonts w:ascii="Arial" w:eastAsia="Arial" w:hAnsi="Arial" w:cs="Arial"/>
          <w:color w:val="000000" w:themeColor="text1"/>
        </w:rPr>
        <w:t xml:space="preserve">I am writing today </w:t>
      </w:r>
      <w:r w:rsidRPr="764EE4CE">
        <w:rPr>
          <w:rFonts w:ascii="Arial" w:eastAsia="Arial" w:hAnsi="Arial" w:cs="Arial"/>
          <w:color w:val="000000" w:themeColor="text1"/>
        </w:rPr>
        <w:t>explores the importance of time</w:t>
      </w:r>
      <w:r w:rsidR="5B568F5D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management, common student challenges, and strategies and digital tools that can support</w:t>
      </w:r>
      <w:r w:rsidR="3060E594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students in managing their time more effectively</w:t>
      </w:r>
      <w:r w:rsidR="175D3796" w:rsidRPr="764EE4CE">
        <w:rPr>
          <w:rFonts w:ascii="Arial" w:eastAsia="Arial" w:hAnsi="Arial" w:cs="Arial"/>
          <w:color w:val="000000" w:themeColor="text1"/>
        </w:rPr>
        <w:t>, managing your time during h</w:t>
      </w:r>
      <w:r w:rsidR="5F8A4035" w:rsidRPr="764EE4CE">
        <w:rPr>
          <w:rFonts w:ascii="Arial" w:eastAsia="Arial" w:hAnsi="Arial" w:cs="Arial"/>
          <w:color w:val="000000" w:themeColor="text1"/>
        </w:rPr>
        <w:t>eavy workload, helps reduce stress and pressure.</w:t>
      </w:r>
    </w:p>
    <w:p w14:paraId="5EA12404" w14:textId="389B2F3E" w:rsidR="609C16E7" w:rsidRDefault="609C16E7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</w:p>
    <w:p w14:paraId="7391093E" w14:textId="7DE9BBD7" w:rsidR="00E56CC3" w:rsidRDefault="00E56CC3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4E8ED94" w14:textId="44563967" w:rsidR="00E56CC3" w:rsidRDefault="00E56CC3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14C64C2" w14:textId="0C2EA806" w:rsidR="00E56CC3" w:rsidRDefault="00E56CC3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61460D0" w14:textId="51FB7B36" w:rsidR="00E56CC3" w:rsidRDefault="00E56CC3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EDDCAEA" w14:textId="17364AAF" w:rsidR="00E56CC3" w:rsidRDefault="00E56CC3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7AAA05A" w14:textId="2152FCC5" w:rsidR="00E56CC3" w:rsidRDefault="00E56CC3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0B46CB5" w14:textId="4CA90977" w:rsidR="00E56CC3" w:rsidRDefault="00E56CC3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047B5AC" w14:textId="4D7A0170" w:rsidR="00E56CC3" w:rsidRDefault="6844C635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764EE4CE">
        <w:rPr>
          <w:rFonts w:ascii="Arial" w:eastAsia="Arial" w:hAnsi="Arial" w:cs="Arial"/>
          <w:b/>
          <w:bCs/>
          <w:color w:val="000000" w:themeColor="text1"/>
          <w:u w:val="single"/>
        </w:rPr>
        <w:t>Why Time Management Matters</w:t>
      </w:r>
      <w:r w:rsidR="46134D86" w:rsidRPr="764EE4CE">
        <w:rPr>
          <w:rFonts w:ascii="Arial" w:eastAsia="Arial" w:hAnsi="Arial" w:cs="Arial"/>
          <w:b/>
          <w:bCs/>
          <w:color w:val="000000" w:themeColor="text1"/>
          <w:u w:val="single"/>
        </w:rPr>
        <w:t>?</w:t>
      </w:r>
    </w:p>
    <w:p w14:paraId="10571AF0" w14:textId="27D7819A" w:rsidR="609C16E7" w:rsidRDefault="6844C635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  <w:sz w:val="27"/>
          <w:szCs w:val="27"/>
        </w:rPr>
      </w:pPr>
      <w:r w:rsidRPr="764EE4CE">
        <w:rPr>
          <w:rFonts w:ascii="Arial" w:eastAsia="Arial" w:hAnsi="Arial" w:cs="Arial"/>
          <w:color w:val="000000" w:themeColor="text1"/>
        </w:rPr>
        <w:t xml:space="preserve">In a university setting, students are expected to work </w:t>
      </w:r>
      <w:r w:rsidR="4EB230F5" w:rsidRPr="764EE4CE">
        <w:rPr>
          <w:rFonts w:ascii="Arial" w:eastAsia="Arial" w:hAnsi="Arial" w:cs="Arial"/>
          <w:color w:val="000000" w:themeColor="text1"/>
        </w:rPr>
        <w:t>independently. Unlike</w:t>
      </w:r>
      <w:r w:rsidRPr="764EE4CE">
        <w:rPr>
          <w:rFonts w:ascii="Arial" w:eastAsia="Arial" w:hAnsi="Arial" w:cs="Arial"/>
          <w:color w:val="000000" w:themeColor="text1"/>
        </w:rPr>
        <w:t xml:space="preserve"> school, there is less</w:t>
      </w:r>
      <w:r w:rsidR="537489F5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daily structure, so students must plan when and how to study. Without a plan, students may fall</w:t>
      </w:r>
      <w:r w:rsidR="0494FFBF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behind, miss deadlines, or rush assignments. Poor time management often leads to anxiety and</w:t>
      </w:r>
      <w:r w:rsidR="4A57CCAA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 xml:space="preserve">lower academic performance  </w:t>
      </w:r>
      <w:r w:rsidR="63728838" w:rsidRPr="764EE4CE">
        <w:rPr>
          <w:rFonts w:ascii="Arial" w:eastAsia="Arial" w:hAnsi="Arial" w:cs="Arial"/>
          <w:color w:val="000000" w:themeColor="text1"/>
        </w:rPr>
        <w:t>(</w:t>
      </w:r>
      <w:r w:rsidR="63728838" w:rsidRPr="764EE4CE">
        <w:rPr>
          <w:rFonts w:ascii="Arial" w:eastAsia="Arial" w:hAnsi="Arial" w:cs="Arial"/>
          <w:color w:val="000000" w:themeColor="text1"/>
          <w:sz w:val="27"/>
          <w:szCs w:val="27"/>
        </w:rPr>
        <w:t>Statista, 2023).</w:t>
      </w:r>
    </w:p>
    <w:p w14:paraId="62FAC25E" w14:textId="1D410E6C" w:rsidR="609C16E7" w:rsidRDefault="000C346E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  <w:sz w:val="27"/>
          <w:szCs w:val="27"/>
        </w:rPr>
      </w:pPr>
      <w:r w:rsidRPr="764EE4CE">
        <w:rPr>
          <w:rFonts w:ascii="Arial" w:eastAsia="Arial" w:hAnsi="Arial" w:cs="Arial"/>
          <w:color w:val="000000" w:themeColor="text1"/>
        </w:rPr>
        <w:t>On the</w:t>
      </w:r>
      <w:r w:rsidR="6844C635" w:rsidRPr="764EE4CE">
        <w:rPr>
          <w:rFonts w:ascii="Arial" w:eastAsia="Arial" w:hAnsi="Arial" w:cs="Arial"/>
          <w:color w:val="000000" w:themeColor="text1"/>
        </w:rPr>
        <w:t xml:space="preserve"> other hand, students who manage their time well</w:t>
      </w:r>
      <w:r w:rsidR="0F41D990" w:rsidRPr="764EE4CE">
        <w:rPr>
          <w:rFonts w:ascii="Arial" w:eastAsia="Arial" w:hAnsi="Arial" w:cs="Arial"/>
          <w:color w:val="000000" w:themeColor="text1"/>
        </w:rPr>
        <w:t xml:space="preserve"> </w:t>
      </w:r>
      <w:r w:rsidR="6844C635" w:rsidRPr="764EE4CE">
        <w:rPr>
          <w:rFonts w:ascii="Arial" w:eastAsia="Arial" w:hAnsi="Arial" w:cs="Arial"/>
          <w:color w:val="000000" w:themeColor="text1"/>
        </w:rPr>
        <w:t>are more organised, productive, and less likely to feel overwhelmed.</w:t>
      </w:r>
      <w:r w:rsidR="611FAE1E" w:rsidRPr="764EE4CE">
        <w:rPr>
          <w:rFonts w:ascii="Arial" w:eastAsia="Arial" w:hAnsi="Arial" w:cs="Arial"/>
          <w:color w:val="000000" w:themeColor="text1"/>
        </w:rPr>
        <w:t xml:space="preserve"> </w:t>
      </w:r>
      <w:r w:rsidR="6844C635" w:rsidRPr="764EE4CE">
        <w:rPr>
          <w:rFonts w:ascii="Arial" w:eastAsia="Arial" w:hAnsi="Arial" w:cs="Arial"/>
          <w:color w:val="000000" w:themeColor="text1"/>
        </w:rPr>
        <w:t>Good time management is not only about getting things done</w:t>
      </w:r>
      <w:r w:rsidR="09909D9D" w:rsidRPr="764EE4CE">
        <w:rPr>
          <w:rFonts w:ascii="Arial" w:eastAsia="Arial" w:hAnsi="Arial" w:cs="Arial"/>
          <w:color w:val="000000" w:themeColor="text1"/>
        </w:rPr>
        <w:t>, it</w:t>
      </w:r>
      <w:r w:rsidR="6844C635" w:rsidRPr="764EE4CE">
        <w:rPr>
          <w:rFonts w:ascii="Arial" w:eastAsia="Arial" w:hAnsi="Arial" w:cs="Arial"/>
          <w:color w:val="000000" w:themeColor="text1"/>
        </w:rPr>
        <w:t xml:space="preserve"> also helps students balance</w:t>
      </w:r>
      <w:r w:rsidR="764DEBFE" w:rsidRPr="764EE4CE">
        <w:rPr>
          <w:rFonts w:ascii="Arial" w:eastAsia="Arial" w:hAnsi="Arial" w:cs="Arial"/>
          <w:color w:val="000000" w:themeColor="text1"/>
        </w:rPr>
        <w:t xml:space="preserve"> </w:t>
      </w:r>
      <w:r w:rsidR="6844C635" w:rsidRPr="764EE4CE">
        <w:rPr>
          <w:rFonts w:ascii="Arial" w:eastAsia="Arial" w:hAnsi="Arial" w:cs="Arial"/>
          <w:color w:val="000000" w:themeColor="text1"/>
        </w:rPr>
        <w:t>academic work with personal commitments, maintain well-being, and avoid burnout. As universities</w:t>
      </w:r>
      <w:r w:rsidR="1D3510B3" w:rsidRPr="764EE4CE">
        <w:rPr>
          <w:rFonts w:ascii="Arial" w:eastAsia="Arial" w:hAnsi="Arial" w:cs="Arial"/>
          <w:color w:val="000000" w:themeColor="text1"/>
        </w:rPr>
        <w:t xml:space="preserve"> </w:t>
      </w:r>
      <w:r w:rsidR="6844C635" w:rsidRPr="764EE4CE">
        <w:rPr>
          <w:rFonts w:ascii="Arial" w:eastAsia="Arial" w:hAnsi="Arial" w:cs="Arial"/>
          <w:color w:val="000000" w:themeColor="text1"/>
        </w:rPr>
        <w:t>increasingly adopt hybrid learning models, time management becomes even more critical in helping</w:t>
      </w:r>
      <w:r w:rsidR="3564D277" w:rsidRPr="764EE4CE">
        <w:rPr>
          <w:rFonts w:ascii="Arial" w:eastAsia="Arial" w:hAnsi="Arial" w:cs="Arial"/>
          <w:color w:val="000000" w:themeColor="text1"/>
        </w:rPr>
        <w:t xml:space="preserve"> </w:t>
      </w:r>
      <w:r w:rsidR="6844C635" w:rsidRPr="764EE4CE">
        <w:rPr>
          <w:rFonts w:ascii="Arial" w:eastAsia="Arial" w:hAnsi="Arial" w:cs="Arial"/>
          <w:color w:val="000000" w:themeColor="text1"/>
        </w:rPr>
        <w:t>students structure their independent study time</w:t>
      </w:r>
      <w:r w:rsidR="035E39B7" w:rsidRPr="764EE4CE">
        <w:rPr>
          <w:rFonts w:ascii="Arial" w:eastAsia="Arial" w:hAnsi="Arial" w:cs="Arial"/>
          <w:color w:val="000000" w:themeColor="text1"/>
        </w:rPr>
        <w:t xml:space="preserve"> </w:t>
      </w:r>
      <w:r w:rsidR="0DDE6EF0" w:rsidRPr="764EE4CE">
        <w:rPr>
          <w:rFonts w:ascii="Arial" w:eastAsia="Arial" w:hAnsi="Arial" w:cs="Arial"/>
          <w:color w:val="000000" w:themeColor="text1"/>
          <w:sz w:val="27"/>
          <w:szCs w:val="27"/>
        </w:rPr>
        <w:t>(Huang &amp; Zhang, 2022).</w:t>
      </w:r>
    </w:p>
    <w:p w14:paraId="659F2FBC" w14:textId="7543BC07" w:rsidR="609C16E7" w:rsidRDefault="609C16E7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</w:p>
    <w:p w14:paraId="1098A107" w14:textId="2265E381" w:rsidR="00E56CC3" w:rsidRDefault="6844C635" w:rsidP="764EE4CE">
      <w:pPr>
        <w:pStyle w:val="Title"/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</w:pPr>
      <w:r w:rsidRPr="764EE4CE">
        <w:rPr>
          <w:rFonts w:ascii="Arial" w:eastAsia="Arial" w:hAnsi="Arial" w:cs="Arial"/>
          <w:sz w:val="24"/>
          <w:szCs w:val="24"/>
          <w:u w:val="single"/>
        </w:rPr>
        <w:t>Challenges Faced by Students</w:t>
      </w:r>
      <w:r w:rsidR="3D613F7B" w:rsidRPr="764EE4CE">
        <w:rPr>
          <w:rFonts w:ascii="Arial" w:eastAsia="Arial" w:hAnsi="Arial" w:cs="Arial"/>
          <w:sz w:val="24"/>
          <w:szCs w:val="24"/>
          <w:u w:val="single"/>
        </w:rPr>
        <w:t>.</w:t>
      </w:r>
    </w:p>
    <w:p w14:paraId="7ABFEAEB" w14:textId="619F32ED" w:rsidR="00E56CC3" w:rsidRDefault="3722411E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 xml:space="preserve">Many students struggle with time management for different reasons. Common challenges </w:t>
      </w:r>
      <w:r w:rsidR="469EA998" w:rsidRPr="764EE4CE">
        <w:rPr>
          <w:rFonts w:ascii="Arial" w:eastAsia="Arial" w:hAnsi="Arial" w:cs="Arial"/>
          <w:color w:val="000000" w:themeColor="text1"/>
        </w:rPr>
        <w:t>include</w:t>
      </w:r>
      <w:r w:rsidR="6B7AEC35" w:rsidRPr="764EE4CE">
        <w:rPr>
          <w:rFonts w:ascii="Arial" w:eastAsia="Arial" w:hAnsi="Arial" w:cs="Arial"/>
          <w:color w:val="000000" w:themeColor="text1"/>
        </w:rPr>
        <w:t xml:space="preserve"> p</w:t>
      </w:r>
      <w:r w:rsidRPr="764EE4CE">
        <w:rPr>
          <w:rFonts w:ascii="Arial" w:eastAsia="Arial" w:hAnsi="Arial" w:cs="Arial"/>
          <w:color w:val="000000" w:themeColor="text1"/>
        </w:rPr>
        <w:t>rocrastination</w:t>
      </w:r>
      <w:r w:rsidR="0B995766" w:rsidRPr="764EE4CE">
        <w:rPr>
          <w:rFonts w:ascii="Arial" w:eastAsia="Arial" w:hAnsi="Arial" w:cs="Arial"/>
          <w:color w:val="000000" w:themeColor="text1"/>
        </w:rPr>
        <w:t>,</w:t>
      </w:r>
      <w:r w:rsidRPr="764EE4CE">
        <w:rPr>
          <w:rFonts w:ascii="Arial" w:eastAsia="Arial" w:hAnsi="Arial" w:cs="Arial"/>
          <w:color w:val="000000" w:themeColor="text1"/>
        </w:rPr>
        <w:t xml:space="preserve"> delaying tasks due to fear of failure or </w:t>
      </w:r>
      <w:r w:rsidR="71AC635B" w:rsidRPr="764EE4CE">
        <w:rPr>
          <w:rFonts w:ascii="Arial" w:eastAsia="Arial" w:hAnsi="Arial" w:cs="Arial"/>
          <w:color w:val="000000" w:themeColor="text1"/>
        </w:rPr>
        <w:t>boredom</w:t>
      </w:r>
      <w:r w:rsidR="59F193CD" w:rsidRPr="764EE4CE">
        <w:rPr>
          <w:rFonts w:ascii="Arial" w:eastAsia="Arial" w:hAnsi="Arial" w:cs="Arial"/>
          <w:color w:val="000000" w:themeColor="text1"/>
        </w:rPr>
        <w:t>:</w:t>
      </w:r>
      <w:r w:rsidR="71AC635B" w:rsidRPr="764EE4CE">
        <w:rPr>
          <w:rFonts w:ascii="Arial" w:eastAsia="Arial" w:hAnsi="Arial" w:cs="Arial"/>
          <w:color w:val="000000" w:themeColor="text1"/>
        </w:rPr>
        <w:t xml:space="preserve"> </w:t>
      </w:r>
      <w:r w:rsidR="3431E6EE" w:rsidRPr="764EE4CE">
        <w:rPr>
          <w:rFonts w:ascii="Arial" w:eastAsia="Arial" w:hAnsi="Arial" w:cs="Arial"/>
          <w:color w:val="000000" w:themeColor="text1"/>
        </w:rPr>
        <w:t>d</w:t>
      </w:r>
      <w:r w:rsidR="71AC635B" w:rsidRPr="764EE4CE">
        <w:rPr>
          <w:rFonts w:ascii="Arial" w:eastAsia="Arial" w:hAnsi="Arial" w:cs="Arial"/>
          <w:color w:val="000000" w:themeColor="text1"/>
        </w:rPr>
        <w:t>igital</w:t>
      </w:r>
      <w:r w:rsidRPr="764EE4CE">
        <w:rPr>
          <w:rFonts w:ascii="Arial" w:eastAsia="Arial" w:hAnsi="Arial" w:cs="Arial"/>
          <w:color w:val="000000" w:themeColor="text1"/>
        </w:rPr>
        <w:t xml:space="preserve"> </w:t>
      </w:r>
      <w:r w:rsidR="0909BD04" w:rsidRPr="764EE4CE">
        <w:rPr>
          <w:rFonts w:ascii="Arial" w:eastAsia="Arial" w:hAnsi="Arial" w:cs="Arial"/>
          <w:color w:val="000000" w:themeColor="text1"/>
        </w:rPr>
        <w:t>distractions,</w:t>
      </w:r>
      <w:r w:rsidRPr="764EE4CE">
        <w:rPr>
          <w:rFonts w:ascii="Arial" w:eastAsia="Arial" w:hAnsi="Arial" w:cs="Arial"/>
          <w:color w:val="000000" w:themeColor="text1"/>
        </w:rPr>
        <w:t xml:space="preserve"> especially from smartphones and social media</w:t>
      </w:r>
      <w:r w:rsidR="27832689" w:rsidRPr="764EE4CE">
        <w:rPr>
          <w:rFonts w:ascii="Arial" w:eastAsia="Arial" w:hAnsi="Arial" w:cs="Arial"/>
          <w:color w:val="000000" w:themeColor="text1"/>
        </w:rPr>
        <w:t>: p</w:t>
      </w:r>
      <w:r w:rsidRPr="764EE4CE">
        <w:rPr>
          <w:rFonts w:ascii="Arial" w:eastAsia="Arial" w:hAnsi="Arial" w:cs="Arial"/>
          <w:color w:val="000000" w:themeColor="text1"/>
        </w:rPr>
        <w:t>oor organisation not using a diary or calendar to track deadlines</w:t>
      </w:r>
      <w:r w:rsidR="5CDF33B5" w:rsidRPr="764EE4CE">
        <w:rPr>
          <w:rFonts w:ascii="Arial" w:eastAsia="Arial" w:hAnsi="Arial" w:cs="Arial"/>
          <w:color w:val="000000" w:themeColor="text1"/>
        </w:rPr>
        <w:t>: o</w:t>
      </w:r>
      <w:r w:rsidRPr="764EE4CE">
        <w:rPr>
          <w:rFonts w:ascii="Arial" w:eastAsia="Arial" w:hAnsi="Arial" w:cs="Arial"/>
          <w:color w:val="000000" w:themeColor="text1"/>
        </w:rPr>
        <w:t>vercommitment taking on too many responsibilities without enough time to complete them</w:t>
      </w:r>
      <w:r w:rsidR="032F54D2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properly.</w:t>
      </w:r>
    </w:p>
    <w:p w14:paraId="7E7B8793" w14:textId="3A06AA6C" w:rsidR="00E56CC3" w:rsidRDefault="3722411E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>These issues can affect academic performance and mental health if not addressed with practical</w:t>
      </w:r>
      <w:r w:rsidR="5926DA75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 xml:space="preserve">strategies and </w:t>
      </w:r>
      <w:r w:rsidR="0CE4C91C" w:rsidRPr="764EE4CE">
        <w:rPr>
          <w:rFonts w:ascii="Arial" w:eastAsia="Arial" w:hAnsi="Arial" w:cs="Arial"/>
          <w:color w:val="000000" w:themeColor="text1"/>
        </w:rPr>
        <w:t>support.</w:t>
      </w:r>
      <w:r w:rsidR="6245AF48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 xml:space="preserve"> </w:t>
      </w:r>
      <w:r w:rsidR="15229EED" w:rsidRPr="764EE4CE">
        <w:rPr>
          <w:rFonts w:ascii="Arial" w:eastAsia="Arial" w:hAnsi="Arial" w:cs="Arial"/>
          <w:color w:val="000000" w:themeColor="text1"/>
        </w:rPr>
        <w:t>A</w:t>
      </w:r>
      <w:r w:rsidRPr="764EE4CE">
        <w:rPr>
          <w:rFonts w:ascii="Arial" w:eastAsia="Arial" w:hAnsi="Arial" w:cs="Arial"/>
          <w:color w:val="000000" w:themeColor="text1"/>
        </w:rPr>
        <w:t xml:space="preserve"> wide range of digital tools are available to support student time management: Google Calendar helps students plan their week, block out study time, and receive reminders</w:t>
      </w:r>
      <w:r w:rsidR="2ED15535" w:rsidRPr="764EE4CE">
        <w:rPr>
          <w:rFonts w:ascii="Arial" w:eastAsia="Arial" w:hAnsi="Arial" w:cs="Arial"/>
          <w:color w:val="000000" w:themeColor="text1"/>
        </w:rPr>
        <w:t>: M</w:t>
      </w:r>
      <w:r w:rsidRPr="764EE4CE">
        <w:rPr>
          <w:rFonts w:ascii="Arial" w:eastAsia="Arial" w:hAnsi="Arial" w:cs="Arial"/>
          <w:color w:val="000000" w:themeColor="text1"/>
        </w:rPr>
        <w:t xml:space="preserve">icrosoft To Do enables users to create task lists and break assignments into </w:t>
      </w:r>
      <w:r w:rsidR="4F0DFA05" w:rsidRPr="764EE4CE">
        <w:rPr>
          <w:rFonts w:ascii="Arial" w:eastAsia="Arial" w:hAnsi="Arial" w:cs="Arial"/>
          <w:color w:val="000000" w:themeColor="text1"/>
        </w:rPr>
        <w:t>smaller,</w:t>
      </w:r>
      <w:r w:rsidR="4CB783C3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manageable steps</w:t>
      </w:r>
      <w:r w:rsidR="791F4CBB" w:rsidRPr="764EE4CE">
        <w:rPr>
          <w:rFonts w:ascii="Arial" w:eastAsia="Arial" w:hAnsi="Arial" w:cs="Arial"/>
          <w:color w:val="000000" w:themeColor="text1"/>
        </w:rPr>
        <w:t xml:space="preserve">: </w:t>
      </w:r>
      <w:r w:rsidRPr="764EE4CE">
        <w:rPr>
          <w:rFonts w:ascii="Arial" w:eastAsia="Arial" w:hAnsi="Arial" w:cs="Arial"/>
          <w:color w:val="000000" w:themeColor="text1"/>
        </w:rPr>
        <w:t>Trello is useful for visual project management, especially for group assignments (Trello, 2024).</w:t>
      </w:r>
    </w:p>
    <w:p w14:paraId="05995BC9" w14:textId="1F4B0A95" w:rsidR="00E56CC3" w:rsidRDefault="3722411E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>Forest</w:t>
      </w:r>
      <w:r w:rsidR="0BAC4A71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and</w:t>
      </w:r>
      <w:r w:rsidR="7DC2992F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Toggl</w:t>
      </w:r>
      <w:r w:rsidR="719921D0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promote focused study by tracking time spent on tasks and reducing</w:t>
      </w:r>
      <w:r w:rsidR="4AE57FB1" w:rsidRPr="764EE4CE">
        <w:rPr>
          <w:rFonts w:ascii="Arial" w:eastAsia="Arial" w:hAnsi="Arial" w:cs="Arial"/>
          <w:color w:val="000000" w:themeColor="text1"/>
        </w:rPr>
        <w:t xml:space="preserve"> </w:t>
      </w:r>
      <w:r w:rsidR="37D6F8CA" w:rsidRPr="764EE4CE">
        <w:rPr>
          <w:rFonts w:ascii="Arial" w:eastAsia="Arial" w:hAnsi="Arial" w:cs="Arial"/>
          <w:color w:val="000000" w:themeColor="text1"/>
        </w:rPr>
        <w:t>distractions. These</w:t>
      </w:r>
      <w:r w:rsidRPr="764EE4CE">
        <w:rPr>
          <w:rFonts w:ascii="Arial" w:eastAsia="Arial" w:hAnsi="Arial" w:cs="Arial"/>
          <w:color w:val="000000" w:themeColor="text1"/>
        </w:rPr>
        <w:t xml:space="preserve"> tools are simple to use and make time management more visual and interactive, which is</w:t>
      </w:r>
      <w:r w:rsidR="691BA72B" w:rsidRPr="764EE4CE">
        <w:rPr>
          <w:rFonts w:ascii="Arial" w:eastAsia="Arial" w:hAnsi="Arial" w:cs="Arial"/>
          <w:color w:val="000000" w:themeColor="text1"/>
        </w:rPr>
        <w:t xml:space="preserve"> h</w:t>
      </w:r>
      <w:r w:rsidRPr="764EE4CE">
        <w:rPr>
          <w:rFonts w:ascii="Arial" w:eastAsia="Arial" w:hAnsi="Arial" w:cs="Arial"/>
          <w:color w:val="000000" w:themeColor="text1"/>
        </w:rPr>
        <w:t>elpful for students who struggle with motivation or organisation</w:t>
      </w:r>
      <w:r w:rsidR="0600EE17" w:rsidRPr="764EE4CE">
        <w:rPr>
          <w:rFonts w:ascii="Arial" w:eastAsia="Arial" w:hAnsi="Arial" w:cs="Arial"/>
          <w:color w:val="000000" w:themeColor="text1"/>
        </w:rPr>
        <w:t xml:space="preserve"> </w:t>
      </w:r>
      <w:r w:rsidR="1FC2D66E" w:rsidRPr="764EE4CE">
        <w:rPr>
          <w:rFonts w:ascii="Arial" w:eastAsia="Arial" w:hAnsi="Arial" w:cs="Arial"/>
          <w:color w:val="000000" w:themeColor="text1"/>
        </w:rPr>
        <w:t>(Toggl, 2024).</w:t>
      </w:r>
    </w:p>
    <w:p w14:paraId="1832C79A" w14:textId="46304A6C" w:rsidR="764EE4CE" w:rsidRDefault="764EE4CE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</w:p>
    <w:p w14:paraId="0CFDF259" w14:textId="2E8F4725" w:rsidR="00E56CC3" w:rsidRDefault="00E56CC3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</w:p>
    <w:p w14:paraId="29FDF707" w14:textId="401D0EB9" w:rsidR="00E56CC3" w:rsidRDefault="64DB197C" w:rsidP="764EE4CE">
      <w:pPr>
        <w:pStyle w:val="Subtitle"/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764EE4CE">
        <w:rPr>
          <w:rFonts w:ascii="Arial" w:eastAsia="Arial" w:hAnsi="Arial" w:cs="Arial"/>
          <w:b/>
          <w:bCs/>
          <w:sz w:val="24"/>
          <w:szCs w:val="24"/>
          <w:u w:val="single"/>
        </w:rPr>
        <w:t>Time Management Techniques</w:t>
      </w:r>
    </w:p>
    <w:p w14:paraId="3A5EB728" w14:textId="74123C55" w:rsidR="00E56CC3" w:rsidRDefault="64DB197C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>In addition to using tools, students can benefit from applying time management techniques</w:t>
      </w:r>
      <w:r w:rsidR="37C56E98" w:rsidRPr="764EE4CE">
        <w:rPr>
          <w:rFonts w:ascii="Arial" w:eastAsia="Arial" w:hAnsi="Arial" w:cs="Arial"/>
          <w:color w:val="000000" w:themeColor="text1"/>
        </w:rPr>
        <w:t>. Pomodoro</w:t>
      </w:r>
      <w:r w:rsidRPr="764EE4CE">
        <w:rPr>
          <w:rFonts w:ascii="Arial" w:eastAsia="Arial" w:hAnsi="Arial" w:cs="Arial"/>
          <w:color w:val="000000" w:themeColor="text1"/>
        </w:rPr>
        <w:t xml:space="preserve"> Technique</w:t>
      </w:r>
      <w:r w:rsidR="1C183CE9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involves working for 25 minutes followed by a 5-minute break. This can</w:t>
      </w:r>
      <w:r w:rsidR="327E0795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 xml:space="preserve">improve focus and reduce </w:t>
      </w:r>
      <w:r w:rsidR="09301F35" w:rsidRPr="764EE4CE">
        <w:rPr>
          <w:rFonts w:ascii="Arial" w:eastAsia="Arial" w:hAnsi="Arial" w:cs="Arial"/>
          <w:color w:val="000000" w:themeColor="text1"/>
        </w:rPr>
        <w:t>burnout through</w:t>
      </w:r>
      <w:r w:rsidR="2B0528C5" w:rsidRPr="764EE4CE">
        <w:rPr>
          <w:rFonts w:ascii="Arial" w:eastAsia="Arial" w:hAnsi="Arial" w:cs="Arial"/>
          <w:color w:val="000000" w:themeColor="text1"/>
        </w:rPr>
        <w:t xml:space="preserve"> </w:t>
      </w:r>
      <w:r w:rsidR="555551D3" w:rsidRPr="764EE4CE">
        <w:rPr>
          <w:rFonts w:ascii="Arial" w:eastAsia="Arial" w:hAnsi="Arial" w:cs="Arial"/>
          <w:color w:val="000000" w:themeColor="text1"/>
        </w:rPr>
        <w:t>t</w:t>
      </w:r>
      <w:r w:rsidR="42591E7A" w:rsidRPr="764EE4CE">
        <w:rPr>
          <w:rFonts w:ascii="Arial" w:eastAsia="Arial" w:hAnsi="Arial" w:cs="Arial"/>
          <w:color w:val="000000" w:themeColor="text1"/>
        </w:rPr>
        <w:t>ime</w:t>
      </w:r>
      <w:r w:rsidRPr="764EE4CE">
        <w:rPr>
          <w:rFonts w:ascii="Arial" w:eastAsia="Arial" w:hAnsi="Arial" w:cs="Arial"/>
          <w:color w:val="000000" w:themeColor="text1"/>
        </w:rPr>
        <w:t>-blocking</w:t>
      </w:r>
      <w:r w:rsidR="01A9FE23" w:rsidRPr="764EE4CE">
        <w:rPr>
          <w:rFonts w:ascii="Arial" w:eastAsia="Arial" w:hAnsi="Arial" w:cs="Arial"/>
          <w:color w:val="000000" w:themeColor="text1"/>
        </w:rPr>
        <w:t>,</w:t>
      </w:r>
      <w:r w:rsidRPr="764EE4CE">
        <w:rPr>
          <w:rFonts w:ascii="Arial" w:eastAsia="Arial" w:hAnsi="Arial" w:cs="Arial"/>
          <w:color w:val="000000" w:themeColor="text1"/>
        </w:rPr>
        <w:t xml:space="preserve"> assigning specific times of the </w:t>
      </w:r>
      <w:r w:rsidR="0577E5B8" w:rsidRPr="764EE4CE">
        <w:rPr>
          <w:rFonts w:ascii="Arial" w:eastAsia="Arial" w:hAnsi="Arial" w:cs="Arial"/>
          <w:color w:val="000000" w:themeColor="text1"/>
        </w:rPr>
        <w:t>day for</w:t>
      </w:r>
      <w:r w:rsidRPr="764EE4CE">
        <w:rPr>
          <w:rFonts w:ascii="Arial" w:eastAsia="Arial" w:hAnsi="Arial" w:cs="Arial"/>
          <w:color w:val="000000" w:themeColor="text1"/>
        </w:rPr>
        <w:t xml:space="preserve"> tasks, including study</w:t>
      </w:r>
      <w:r w:rsidR="0120EEED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breaks, and</w:t>
      </w:r>
      <w:r w:rsidR="0023F4D0" w:rsidRPr="764EE4CE">
        <w:rPr>
          <w:rFonts w:ascii="Arial" w:eastAsia="Arial" w:hAnsi="Arial" w:cs="Arial"/>
          <w:color w:val="000000" w:themeColor="text1"/>
        </w:rPr>
        <w:t xml:space="preserve"> </w:t>
      </w:r>
      <w:r w:rsidR="701D923B" w:rsidRPr="764EE4CE">
        <w:rPr>
          <w:rFonts w:ascii="Arial" w:eastAsia="Arial" w:hAnsi="Arial" w:cs="Arial"/>
          <w:color w:val="000000" w:themeColor="text1"/>
        </w:rPr>
        <w:t xml:space="preserve">relaxation. </w:t>
      </w:r>
    </w:p>
    <w:p w14:paraId="22489E32" w14:textId="64BE4415" w:rsidR="00E56CC3" w:rsidRDefault="5ECE070C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 xml:space="preserve">The </w:t>
      </w:r>
      <w:r w:rsidR="64DB197C" w:rsidRPr="764EE4CE">
        <w:rPr>
          <w:rFonts w:ascii="Arial" w:eastAsia="Arial" w:hAnsi="Arial" w:cs="Arial"/>
          <w:color w:val="000000" w:themeColor="text1"/>
        </w:rPr>
        <w:t>Eisenhower Matrix</w:t>
      </w:r>
      <w:r w:rsidR="4054C33E" w:rsidRPr="764EE4CE">
        <w:rPr>
          <w:rFonts w:ascii="Arial" w:eastAsia="Arial" w:hAnsi="Arial" w:cs="Arial"/>
          <w:color w:val="000000" w:themeColor="text1"/>
        </w:rPr>
        <w:t xml:space="preserve"> </w:t>
      </w:r>
      <w:r w:rsidR="64DB197C" w:rsidRPr="764EE4CE">
        <w:rPr>
          <w:rFonts w:ascii="Arial" w:eastAsia="Arial" w:hAnsi="Arial" w:cs="Arial"/>
          <w:color w:val="000000" w:themeColor="text1"/>
        </w:rPr>
        <w:t>helps students prioritise</w:t>
      </w:r>
      <w:r w:rsidR="07F0666E" w:rsidRPr="764EE4CE">
        <w:rPr>
          <w:rFonts w:ascii="Arial" w:eastAsia="Arial" w:hAnsi="Arial" w:cs="Arial"/>
          <w:color w:val="000000" w:themeColor="text1"/>
        </w:rPr>
        <w:t xml:space="preserve"> </w:t>
      </w:r>
      <w:r w:rsidR="64DB197C" w:rsidRPr="764EE4CE">
        <w:rPr>
          <w:rFonts w:ascii="Arial" w:eastAsia="Arial" w:hAnsi="Arial" w:cs="Arial"/>
          <w:color w:val="000000" w:themeColor="text1"/>
        </w:rPr>
        <w:t>tasks based on importance and urgency</w:t>
      </w:r>
      <w:r w:rsidR="4747F482" w:rsidRPr="764EE4CE">
        <w:rPr>
          <w:rFonts w:ascii="Arial" w:eastAsia="Arial" w:hAnsi="Arial" w:cs="Arial"/>
          <w:color w:val="000000" w:themeColor="text1"/>
        </w:rPr>
        <w:t xml:space="preserve"> </w:t>
      </w:r>
      <w:r w:rsidR="04CE81BD" w:rsidRPr="764EE4CE">
        <w:rPr>
          <w:rFonts w:ascii="Arial" w:eastAsia="Arial" w:hAnsi="Arial" w:cs="Arial"/>
          <w:color w:val="000000" w:themeColor="text1"/>
        </w:rPr>
        <w:t>(Cirillo, 2020)</w:t>
      </w:r>
      <w:r w:rsidR="1B45A896" w:rsidRPr="764EE4CE">
        <w:rPr>
          <w:rFonts w:ascii="Arial" w:eastAsia="Arial" w:hAnsi="Arial" w:cs="Arial"/>
          <w:color w:val="000000" w:themeColor="text1"/>
        </w:rPr>
        <w:t>.</w:t>
      </w:r>
    </w:p>
    <w:p w14:paraId="401005C3" w14:textId="0BC472E1" w:rsidR="64DB197C" w:rsidRDefault="64DB197C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764EE4CE">
        <w:rPr>
          <w:rFonts w:ascii="Arial" w:eastAsia="Arial" w:hAnsi="Arial" w:cs="Arial"/>
          <w:color w:val="000000" w:themeColor="text1"/>
        </w:rPr>
        <w:t>Setting</w:t>
      </w:r>
      <w:r w:rsidR="3861DD74" w:rsidRPr="764EE4CE">
        <w:rPr>
          <w:rFonts w:ascii="Arial" w:eastAsia="Arial" w:hAnsi="Arial" w:cs="Arial"/>
          <w:color w:val="000000" w:themeColor="text1"/>
        </w:rPr>
        <w:t xml:space="preserve"> </w:t>
      </w:r>
      <w:r w:rsidR="0159674F" w:rsidRPr="764EE4CE">
        <w:rPr>
          <w:rFonts w:ascii="Arial" w:eastAsia="Arial" w:hAnsi="Arial" w:cs="Arial"/>
          <w:color w:val="000000" w:themeColor="text1"/>
        </w:rPr>
        <w:t xml:space="preserve">SMART </w:t>
      </w:r>
      <w:r w:rsidRPr="764EE4CE">
        <w:rPr>
          <w:rFonts w:ascii="Arial" w:eastAsia="Arial" w:hAnsi="Arial" w:cs="Arial"/>
          <w:color w:val="000000" w:themeColor="text1"/>
        </w:rPr>
        <w:t>goals</w:t>
      </w:r>
      <w:r w:rsidR="0EE88885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 xml:space="preserve">making goals Specific, Measurable, Achievable, Relevant, </w:t>
      </w:r>
      <w:r w:rsidR="38DD335A" w:rsidRPr="764EE4CE">
        <w:rPr>
          <w:rFonts w:ascii="Arial" w:eastAsia="Arial" w:hAnsi="Arial" w:cs="Arial"/>
          <w:color w:val="000000" w:themeColor="text1"/>
        </w:rPr>
        <w:t>and Time b</w:t>
      </w:r>
      <w:r w:rsidRPr="764EE4CE">
        <w:rPr>
          <w:rFonts w:ascii="Arial" w:eastAsia="Arial" w:hAnsi="Arial" w:cs="Arial"/>
          <w:color w:val="000000" w:themeColor="text1"/>
        </w:rPr>
        <w:t>ound</w:t>
      </w:r>
      <w:r w:rsidR="223E80FB" w:rsidRPr="764EE4CE">
        <w:rPr>
          <w:rFonts w:ascii="Arial" w:eastAsia="Arial" w:hAnsi="Arial" w:cs="Arial"/>
          <w:color w:val="000000" w:themeColor="text1"/>
        </w:rPr>
        <w:t xml:space="preserve"> which</w:t>
      </w:r>
      <w:r w:rsidRPr="764EE4CE">
        <w:rPr>
          <w:rFonts w:ascii="Arial" w:eastAsia="Arial" w:hAnsi="Arial" w:cs="Arial"/>
          <w:color w:val="000000" w:themeColor="text1"/>
        </w:rPr>
        <w:t xml:space="preserve"> keeps students focused and </w:t>
      </w:r>
      <w:r w:rsidR="28B55176" w:rsidRPr="764EE4CE">
        <w:rPr>
          <w:rFonts w:ascii="Arial" w:eastAsia="Arial" w:hAnsi="Arial" w:cs="Arial"/>
          <w:color w:val="000000" w:themeColor="text1"/>
        </w:rPr>
        <w:t>motivated. Combining</w:t>
      </w:r>
      <w:r w:rsidRPr="764EE4CE">
        <w:rPr>
          <w:rFonts w:ascii="Arial" w:eastAsia="Arial" w:hAnsi="Arial" w:cs="Arial"/>
          <w:color w:val="000000" w:themeColor="text1"/>
        </w:rPr>
        <w:t xml:space="preserve"> </w:t>
      </w:r>
      <w:bookmarkStart w:id="1" w:name="_Int_ltDVjeYZ"/>
      <w:r w:rsidRPr="764EE4CE">
        <w:rPr>
          <w:rFonts w:ascii="Arial" w:eastAsia="Arial" w:hAnsi="Arial" w:cs="Arial"/>
          <w:color w:val="000000" w:themeColor="text1"/>
        </w:rPr>
        <w:t>these technique</w:t>
      </w:r>
      <w:bookmarkEnd w:id="1"/>
      <w:r w:rsidR="61CF8DB0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with digital tools allows students to stay on top of their work and reduce</w:t>
      </w:r>
      <w:r w:rsidR="4C62FC1D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stress around deadlines.</w:t>
      </w:r>
    </w:p>
    <w:p w14:paraId="355ECAD5" w14:textId="3BE5BE31" w:rsidR="64DB197C" w:rsidRDefault="64DB197C" w:rsidP="764EE4CE">
      <w:pPr>
        <w:spacing w:before="240" w:after="240"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764EE4CE">
        <w:rPr>
          <w:rFonts w:ascii="Arial" w:eastAsia="Arial" w:hAnsi="Arial" w:cs="Arial"/>
          <w:b/>
          <w:bCs/>
          <w:color w:val="000000" w:themeColor="text1"/>
          <w:u w:val="single"/>
        </w:rPr>
        <w:t>Personal Reflection</w:t>
      </w:r>
      <w:r w:rsidR="316D38B7" w:rsidRPr="764EE4CE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 and conclusion </w:t>
      </w:r>
    </w:p>
    <w:p w14:paraId="4DF375EF" w14:textId="1C894F3D" w:rsidR="00E56CC3" w:rsidRDefault="64DB197C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 xml:space="preserve">Personally, I found time-blocking and the use of Google Calendar most helpful in managing a </w:t>
      </w:r>
      <w:r w:rsidR="6E2EE2F0" w:rsidRPr="764EE4CE">
        <w:rPr>
          <w:rFonts w:ascii="Arial" w:eastAsia="Arial" w:hAnsi="Arial" w:cs="Arial"/>
          <w:color w:val="000000" w:themeColor="text1"/>
        </w:rPr>
        <w:t>busy academic</w:t>
      </w:r>
      <w:r w:rsidRPr="764EE4CE">
        <w:rPr>
          <w:rFonts w:ascii="Arial" w:eastAsia="Arial" w:hAnsi="Arial" w:cs="Arial"/>
          <w:color w:val="000000" w:themeColor="text1"/>
        </w:rPr>
        <w:t xml:space="preserve"> term. By scheduling reading, research, and writing time in advance, I was able to avoid</w:t>
      </w:r>
      <w:r w:rsidR="16CB5524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last</w:t>
      </w:r>
      <w:r w:rsidR="3FDAB39A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minute pressure. Using Trello for a group presentation allowed my team to stay organised and</w:t>
      </w:r>
      <w:r w:rsidR="6FAE5F45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keep track of progress. While I still struggled with distractions, using the Forest app helped me stay</w:t>
      </w:r>
      <w:r w:rsidR="18F5D70E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focused for longer periods.</w:t>
      </w:r>
    </w:p>
    <w:p w14:paraId="67C8AADD" w14:textId="6F892C28" w:rsidR="168C08CE" w:rsidRDefault="168C08CE" w:rsidP="764EE4CE">
      <w:pPr>
        <w:spacing w:before="240" w:after="240" w:line="360" w:lineRule="auto"/>
        <w:rPr>
          <w:rFonts w:ascii="Arial" w:eastAsia="Arial" w:hAnsi="Arial" w:cs="Arial"/>
          <w:color w:val="000000" w:themeColor="text1"/>
        </w:rPr>
      </w:pPr>
      <w:r w:rsidRPr="764EE4CE">
        <w:rPr>
          <w:rFonts w:ascii="Arial" w:eastAsia="Arial" w:hAnsi="Arial" w:cs="Arial"/>
          <w:color w:val="000000" w:themeColor="text1"/>
        </w:rPr>
        <w:t>Time management is a vital academic and life skill. With growing academic demands and increased</w:t>
      </w:r>
      <w:r w:rsidR="10C28698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flexibility in digital learning, students must learn to manage their time independently. By</w:t>
      </w:r>
      <w:r w:rsidR="68C9B7B1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understanding the challenges and applying practical tools and strategies, students can improve</w:t>
      </w:r>
      <w:r w:rsidR="4EC9C8DB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productivity, reduce stress, and build habits that will benefit them beyond university. Universities</w:t>
      </w:r>
      <w:r w:rsidR="211D493B" w:rsidRPr="764EE4CE">
        <w:rPr>
          <w:rFonts w:ascii="Arial" w:eastAsia="Arial" w:hAnsi="Arial" w:cs="Arial"/>
          <w:color w:val="000000" w:themeColor="text1"/>
        </w:rPr>
        <w:t xml:space="preserve"> </w:t>
      </w:r>
      <w:r w:rsidRPr="764EE4CE">
        <w:rPr>
          <w:rFonts w:ascii="Arial" w:eastAsia="Arial" w:hAnsi="Arial" w:cs="Arial"/>
          <w:color w:val="000000" w:themeColor="text1"/>
        </w:rPr>
        <w:t>should also play a role in supporting students with workshops and guidance on effective time</w:t>
      </w:r>
      <w:r w:rsidR="4123CA57" w:rsidRPr="764EE4CE">
        <w:rPr>
          <w:rFonts w:ascii="Arial" w:eastAsia="Arial" w:hAnsi="Arial" w:cs="Arial"/>
          <w:color w:val="000000" w:themeColor="text1"/>
        </w:rPr>
        <w:t xml:space="preserve"> </w:t>
      </w:r>
      <w:r w:rsidR="01B290C9" w:rsidRPr="764EE4CE">
        <w:rPr>
          <w:rFonts w:ascii="Arial" w:eastAsia="Arial" w:hAnsi="Arial" w:cs="Arial"/>
          <w:color w:val="000000" w:themeColor="text1"/>
        </w:rPr>
        <w:t>management. In</w:t>
      </w:r>
      <w:r w:rsidR="29F954BD" w:rsidRPr="764EE4CE">
        <w:rPr>
          <w:rFonts w:ascii="Arial" w:eastAsia="Arial" w:hAnsi="Arial" w:cs="Arial"/>
          <w:color w:val="000000" w:themeColor="text1"/>
        </w:rPr>
        <w:t xml:space="preserve"> </w:t>
      </w:r>
      <w:r w:rsidR="0C3C00C6" w:rsidRPr="764EE4CE">
        <w:rPr>
          <w:rFonts w:ascii="Arial" w:eastAsia="Arial" w:hAnsi="Arial" w:cs="Arial"/>
          <w:color w:val="000000" w:themeColor="text1"/>
        </w:rPr>
        <w:t>conclusion,</w:t>
      </w:r>
      <w:r w:rsidR="29F954BD" w:rsidRPr="764EE4CE">
        <w:rPr>
          <w:rFonts w:ascii="Arial" w:eastAsia="Arial" w:hAnsi="Arial" w:cs="Arial"/>
          <w:color w:val="000000" w:themeColor="text1"/>
        </w:rPr>
        <w:t xml:space="preserve"> </w:t>
      </w:r>
      <w:r w:rsidR="4D4DDA3C" w:rsidRPr="764EE4CE">
        <w:rPr>
          <w:rFonts w:ascii="Arial" w:eastAsia="Arial" w:hAnsi="Arial" w:cs="Arial"/>
          <w:color w:val="000000" w:themeColor="text1"/>
        </w:rPr>
        <w:t xml:space="preserve">good </w:t>
      </w:r>
      <w:r w:rsidR="29F954BD" w:rsidRPr="764EE4CE">
        <w:rPr>
          <w:rFonts w:ascii="Arial" w:eastAsia="Arial" w:hAnsi="Arial" w:cs="Arial"/>
          <w:color w:val="000000" w:themeColor="text1"/>
        </w:rPr>
        <w:t xml:space="preserve">time </w:t>
      </w:r>
      <w:r w:rsidR="09D26246" w:rsidRPr="764EE4CE">
        <w:rPr>
          <w:rFonts w:ascii="Arial" w:eastAsia="Arial" w:hAnsi="Arial" w:cs="Arial"/>
          <w:color w:val="000000" w:themeColor="text1"/>
        </w:rPr>
        <w:t>management</w:t>
      </w:r>
      <w:r w:rsidR="29F954BD" w:rsidRPr="764EE4CE">
        <w:rPr>
          <w:rFonts w:ascii="Arial" w:eastAsia="Arial" w:hAnsi="Arial" w:cs="Arial"/>
          <w:color w:val="000000" w:themeColor="text1"/>
        </w:rPr>
        <w:t xml:space="preserve"> </w:t>
      </w:r>
      <w:r w:rsidR="3A07E4CA" w:rsidRPr="764EE4CE">
        <w:rPr>
          <w:rFonts w:ascii="Arial" w:eastAsia="Arial" w:hAnsi="Arial" w:cs="Arial"/>
          <w:color w:val="000000" w:themeColor="text1"/>
        </w:rPr>
        <w:t xml:space="preserve">boosts </w:t>
      </w:r>
      <w:r w:rsidR="58FE2F5E" w:rsidRPr="764EE4CE">
        <w:rPr>
          <w:rFonts w:ascii="Arial" w:eastAsia="Arial" w:hAnsi="Arial" w:cs="Arial"/>
          <w:color w:val="000000" w:themeColor="text1"/>
        </w:rPr>
        <w:t>productivity</w:t>
      </w:r>
      <w:r w:rsidR="3A07E4CA" w:rsidRPr="764EE4CE">
        <w:rPr>
          <w:rFonts w:ascii="Arial" w:eastAsia="Arial" w:hAnsi="Arial" w:cs="Arial"/>
          <w:color w:val="000000" w:themeColor="text1"/>
        </w:rPr>
        <w:t xml:space="preserve"> and </w:t>
      </w:r>
      <w:r w:rsidR="531C3428" w:rsidRPr="764EE4CE">
        <w:rPr>
          <w:rFonts w:ascii="Arial" w:eastAsia="Arial" w:hAnsi="Arial" w:cs="Arial"/>
          <w:color w:val="000000" w:themeColor="text1"/>
        </w:rPr>
        <w:t>enhances</w:t>
      </w:r>
      <w:r w:rsidR="3A07E4CA" w:rsidRPr="764EE4CE">
        <w:rPr>
          <w:rFonts w:ascii="Arial" w:eastAsia="Arial" w:hAnsi="Arial" w:cs="Arial"/>
          <w:color w:val="000000" w:themeColor="text1"/>
        </w:rPr>
        <w:t xml:space="preserve"> overall </w:t>
      </w:r>
      <w:r w:rsidR="17716D4F" w:rsidRPr="764EE4CE">
        <w:rPr>
          <w:rFonts w:ascii="Arial" w:eastAsia="Arial" w:hAnsi="Arial" w:cs="Arial"/>
          <w:color w:val="000000" w:themeColor="text1"/>
        </w:rPr>
        <w:t>work</w:t>
      </w:r>
      <w:r w:rsidR="37DFCDEF" w:rsidRPr="764EE4CE">
        <w:rPr>
          <w:rFonts w:ascii="Arial" w:eastAsia="Arial" w:hAnsi="Arial" w:cs="Arial"/>
          <w:color w:val="000000" w:themeColor="text1"/>
        </w:rPr>
        <w:t xml:space="preserve"> </w:t>
      </w:r>
      <w:r w:rsidR="3A07E4CA" w:rsidRPr="764EE4CE">
        <w:rPr>
          <w:rFonts w:ascii="Arial" w:eastAsia="Arial" w:hAnsi="Arial" w:cs="Arial"/>
          <w:color w:val="000000" w:themeColor="text1"/>
        </w:rPr>
        <w:t>satisfaction.</w:t>
      </w:r>
    </w:p>
    <w:p w14:paraId="393FFD3D" w14:textId="1A08F42A" w:rsidR="168C08CE" w:rsidRDefault="168C08CE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</w:p>
    <w:p w14:paraId="7141BE9E" w14:textId="094C0A98" w:rsidR="168C08CE" w:rsidRDefault="168C08CE" w:rsidP="764EE4CE">
      <w:pPr>
        <w:spacing w:before="240" w:after="240"/>
        <w:rPr>
          <w:rFonts w:ascii="Arial Nova" w:eastAsia="Arial Nova" w:hAnsi="Arial Nova" w:cs="Arial Nova"/>
          <w:b/>
          <w:bCs/>
          <w:color w:val="000000" w:themeColor="text1"/>
          <w:u w:val="single"/>
        </w:rPr>
      </w:pPr>
      <w:r w:rsidRPr="764EE4CE">
        <w:rPr>
          <w:rFonts w:ascii="Arial Nova" w:eastAsia="Arial Nova" w:hAnsi="Arial Nova" w:cs="Arial Nova"/>
          <w:b/>
          <w:bCs/>
          <w:color w:val="000000" w:themeColor="text1"/>
          <w:u w:val="single"/>
        </w:rPr>
        <w:t>References</w:t>
      </w:r>
    </w:p>
    <w:p w14:paraId="584FEAA1" w14:textId="72981F30" w:rsidR="21878B8E" w:rsidRDefault="380313C0" w:rsidP="21878B8E">
      <w:pPr>
        <w:spacing w:before="240" w:after="240"/>
      </w:pPr>
      <w:r w:rsidRPr="764EE4CE">
        <w:rPr>
          <w:rFonts w:ascii="Arial Nova" w:eastAsia="Arial Nova" w:hAnsi="Arial Nova" w:cs="Arial Nova"/>
        </w:rPr>
        <w:t xml:space="preserve">Cirillo, F., 2022. </w:t>
      </w:r>
      <w:r w:rsidRPr="764EE4CE">
        <w:rPr>
          <w:rFonts w:ascii="Arial Nova" w:eastAsia="Arial Nova" w:hAnsi="Arial Nova" w:cs="Arial Nova"/>
          <w:i/>
          <w:iCs/>
        </w:rPr>
        <w:t>The Pomodoro Technique: The Life-Changing Time-Management System</w:t>
      </w:r>
      <w:r w:rsidRPr="764EE4CE">
        <w:rPr>
          <w:rFonts w:ascii="Arial Nova" w:eastAsia="Arial Nova" w:hAnsi="Arial Nova" w:cs="Arial Nova"/>
        </w:rPr>
        <w:t>. 2nd ed. London: Vermilion.</w:t>
      </w:r>
    </w:p>
    <w:p w14:paraId="33715C99" w14:textId="446646A0" w:rsidR="00E56CC3" w:rsidRDefault="04A2C085" w:rsidP="764EE4CE">
      <w:pPr>
        <w:shd w:val="clear" w:color="auto" w:fill="FFFFFF" w:themeFill="background1"/>
        <w:spacing w:after="0"/>
        <w:rPr>
          <w:rFonts w:ascii="Arial Nova" w:eastAsia="Arial Nova" w:hAnsi="Arial Nova" w:cs="Arial Nova"/>
          <w:color w:val="000000" w:themeColor="text1"/>
          <w:sz w:val="27"/>
          <w:szCs w:val="27"/>
        </w:rPr>
      </w:pPr>
      <w:r w:rsidRPr="764EE4CE">
        <w:rPr>
          <w:rFonts w:ascii="Arial Nova" w:eastAsia="Arial Nova" w:hAnsi="Arial Nova" w:cs="Arial Nova"/>
          <w:color w:val="000000" w:themeColor="text1"/>
          <w:sz w:val="27"/>
          <w:szCs w:val="27"/>
        </w:rPr>
        <w:t xml:space="preserve">Huang, L., &amp; Zhang, Y. (2022). </w:t>
      </w:r>
      <w:r w:rsidRPr="764EE4CE">
        <w:rPr>
          <w:rFonts w:ascii="Arial Nova" w:eastAsia="Arial Nova" w:hAnsi="Arial Nova" w:cs="Arial Nova"/>
          <w:i/>
          <w:iCs/>
          <w:color w:val="000000" w:themeColor="text1"/>
          <w:sz w:val="27"/>
          <w:szCs w:val="27"/>
        </w:rPr>
        <w:t>Digital detox and academic performance: A systematic review.</w:t>
      </w:r>
      <w:r w:rsidRPr="764EE4CE">
        <w:rPr>
          <w:rFonts w:ascii="Arial Nova" w:eastAsia="Arial Nova" w:hAnsi="Arial Nova" w:cs="Arial Nova"/>
          <w:color w:val="000000" w:themeColor="text1"/>
          <w:sz w:val="27"/>
          <w:szCs w:val="27"/>
        </w:rPr>
        <w:t xml:space="preserve"> </w:t>
      </w:r>
      <w:r w:rsidRPr="764EE4CE">
        <w:rPr>
          <w:rFonts w:ascii="Arial Nova" w:eastAsia="Arial Nova" w:hAnsi="Arial Nova" w:cs="Arial Nova"/>
          <w:i/>
          <w:iCs/>
          <w:color w:val="000000" w:themeColor="text1"/>
          <w:sz w:val="27"/>
          <w:szCs w:val="27"/>
        </w:rPr>
        <w:t>Computers in Human Behavior, 130</w:t>
      </w:r>
      <w:r w:rsidRPr="764EE4CE">
        <w:rPr>
          <w:rFonts w:ascii="Arial Nova" w:eastAsia="Arial Nova" w:hAnsi="Arial Nova" w:cs="Arial Nova"/>
          <w:color w:val="000000" w:themeColor="text1"/>
          <w:sz w:val="27"/>
          <w:szCs w:val="27"/>
        </w:rPr>
        <w:t>, 107233.</w:t>
      </w:r>
    </w:p>
    <w:p w14:paraId="67E76DDC" w14:textId="25D2B628" w:rsidR="00E56CC3" w:rsidRDefault="04A2C085" w:rsidP="764EE4CE">
      <w:pPr>
        <w:spacing w:before="240" w:after="240"/>
        <w:rPr>
          <w:rFonts w:ascii="Helvetica" w:eastAsia="Helvetica" w:hAnsi="Helvetica" w:cs="Helvetica"/>
          <w:color w:val="000000" w:themeColor="text1"/>
        </w:rPr>
      </w:pPr>
      <w:r w:rsidRPr="764EE4CE">
        <w:rPr>
          <w:rFonts w:ascii="Helvetica" w:eastAsia="Helvetica" w:hAnsi="Helvetica" w:cs="Helvetica"/>
          <w:color w:val="000000" w:themeColor="text1"/>
        </w:rPr>
        <w:t xml:space="preserve">Microsoft (2024) </w:t>
      </w:r>
      <w:r w:rsidRPr="764EE4CE">
        <w:rPr>
          <w:rFonts w:ascii="Helvetica" w:eastAsia="Helvetica" w:hAnsi="Helvetica" w:cs="Helvetica"/>
          <w:i/>
          <w:iCs/>
          <w:color w:val="000000" w:themeColor="text1"/>
        </w:rPr>
        <w:t>Microsoft To Do</w:t>
      </w:r>
      <w:r w:rsidRPr="764EE4CE">
        <w:rPr>
          <w:rFonts w:ascii="Helvetica" w:eastAsia="Helvetica" w:hAnsi="Helvetica" w:cs="Helvetica"/>
          <w:color w:val="000000" w:themeColor="text1"/>
        </w:rPr>
        <w:t xml:space="preserve">. Available at: </w:t>
      </w:r>
      <w:hyperlink r:id="rId5">
        <w:r w:rsidRPr="764EE4CE">
          <w:rPr>
            <w:rStyle w:val="Hyperlink"/>
            <w:rFonts w:ascii="Helvetica" w:eastAsia="Helvetica" w:hAnsi="Helvetica" w:cs="Helvetica"/>
          </w:rPr>
          <w:t>https://www.microsoft.com</w:t>
        </w:r>
      </w:hyperlink>
      <w:r w:rsidRPr="764EE4CE">
        <w:rPr>
          <w:rFonts w:ascii="Helvetica" w:eastAsia="Helvetica" w:hAnsi="Helvetica" w:cs="Helvetica"/>
          <w:color w:val="000000" w:themeColor="text1"/>
        </w:rPr>
        <w:t xml:space="preserve"> (Accessed: 24 May 2025).</w:t>
      </w:r>
    </w:p>
    <w:p w14:paraId="3F22E783" w14:textId="4C7B0633" w:rsidR="00E56CC3" w:rsidRDefault="4E94D0B0" w:rsidP="764EE4CE">
      <w:pPr>
        <w:shd w:val="clear" w:color="auto" w:fill="FFFFFF" w:themeFill="background1"/>
        <w:spacing w:after="0"/>
        <w:rPr>
          <w:rFonts w:ascii="Arial Nova" w:eastAsia="Arial Nova" w:hAnsi="Arial Nova" w:cs="Arial Nova"/>
          <w:b/>
          <w:bCs/>
          <w:color w:val="47203E"/>
          <w:sz w:val="27"/>
          <w:szCs w:val="27"/>
        </w:rPr>
      </w:pPr>
      <w:r w:rsidRPr="764EE4CE">
        <w:rPr>
          <w:rFonts w:ascii="Arial Nova" w:eastAsia="Arial Nova" w:hAnsi="Arial Nova" w:cs="Arial Nova"/>
          <w:color w:val="000000" w:themeColor="text1"/>
          <w:sz w:val="27"/>
          <w:szCs w:val="27"/>
        </w:rPr>
        <w:t xml:space="preserve">Statista (2023). </w:t>
      </w:r>
      <w:r w:rsidRPr="764EE4CE">
        <w:rPr>
          <w:rFonts w:ascii="Arial Nova" w:eastAsia="Arial Nova" w:hAnsi="Arial Nova" w:cs="Arial Nova"/>
          <w:i/>
          <w:iCs/>
          <w:color w:val="000000" w:themeColor="text1"/>
          <w:sz w:val="27"/>
          <w:szCs w:val="27"/>
        </w:rPr>
        <w:t>Average daily social media usage of students worldwide.</w:t>
      </w:r>
      <w:r w:rsidRPr="764EE4CE">
        <w:rPr>
          <w:rFonts w:ascii="Arial Nova" w:eastAsia="Arial Nova" w:hAnsi="Arial Nova" w:cs="Arial Nova"/>
          <w:color w:val="000000" w:themeColor="text1"/>
          <w:sz w:val="27"/>
          <w:szCs w:val="27"/>
        </w:rPr>
        <w:t xml:space="preserve"> Retrieved from </w:t>
      </w:r>
      <w:hyperlink r:id="rId6">
        <w:r w:rsidRPr="764EE4CE">
          <w:rPr>
            <w:rStyle w:val="Hyperlink"/>
            <w:rFonts w:ascii="Arial Nova" w:eastAsia="Arial Nova" w:hAnsi="Arial Nova" w:cs="Arial Nova"/>
            <w:b/>
            <w:bCs/>
            <w:color w:val="47203E"/>
            <w:sz w:val="27"/>
            <w:szCs w:val="27"/>
            <w:u w:val="none"/>
          </w:rPr>
          <w:t>www.statista.com</w:t>
        </w:r>
      </w:hyperlink>
    </w:p>
    <w:p w14:paraId="166D8211" w14:textId="3CF189F3" w:rsidR="00E56CC3" w:rsidRDefault="168C08CE" w:rsidP="764EE4CE">
      <w:pPr>
        <w:spacing w:before="240" w:after="240"/>
        <w:rPr>
          <w:rFonts w:ascii="Arial Nova" w:eastAsia="Arial Nova" w:hAnsi="Arial Nova" w:cs="Arial Nova"/>
          <w:color w:val="000000" w:themeColor="text1"/>
        </w:rPr>
      </w:pPr>
      <w:r w:rsidRPr="764EE4CE">
        <w:rPr>
          <w:rFonts w:ascii="Arial Nova" w:eastAsia="Arial Nova" w:hAnsi="Arial Nova" w:cs="Arial Nova"/>
          <w:color w:val="000000" w:themeColor="text1"/>
        </w:rPr>
        <w:t xml:space="preserve">Toggl (2024) </w:t>
      </w:r>
      <w:r w:rsidRPr="764EE4CE">
        <w:rPr>
          <w:rFonts w:ascii="Arial Nova" w:eastAsia="Arial Nova" w:hAnsi="Arial Nova" w:cs="Arial Nova"/>
          <w:i/>
          <w:iCs/>
          <w:color w:val="000000" w:themeColor="text1"/>
        </w:rPr>
        <w:t>Track your time</w:t>
      </w:r>
      <w:r w:rsidRPr="764EE4CE">
        <w:rPr>
          <w:rFonts w:ascii="Arial Nova" w:eastAsia="Arial Nova" w:hAnsi="Arial Nova" w:cs="Arial Nova"/>
          <w:color w:val="000000" w:themeColor="text1"/>
        </w:rPr>
        <w:t xml:space="preserve">. Available at: </w:t>
      </w:r>
      <w:hyperlink r:id="rId7">
        <w:r w:rsidRPr="764EE4CE">
          <w:rPr>
            <w:rStyle w:val="Hyperlink"/>
            <w:rFonts w:ascii="Arial Nova" w:eastAsia="Arial Nova" w:hAnsi="Arial Nova" w:cs="Arial Nova"/>
          </w:rPr>
          <w:t>https://www.toggl.com</w:t>
        </w:r>
      </w:hyperlink>
      <w:r w:rsidRPr="764EE4CE">
        <w:rPr>
          <w:rFonts w:ascii="Arial Nova" w:eastAsia="Arial Nova" w:hAnsi="Arial Nova" w:cs="Arial Nova"/>
          <w:color w:val="000000" w:themeColor="text1"/>
        </w:rPr>
        <w:t xml:space="preserve"> (Accessed: 24 May 2025).</w:t>
      </w:r>
    </w:p>
    <w:p w14:paraId="0B6D2513" w14:textId="6909E9C0" w:rsidR="168C08CE" w:rsidRDefault="168C08CE" w:rsidP="764EE4CE">
      <w:pPr>
        <w:spacing w:before="240" w:after="240"/>
        <w:rPr>
          <w:rFonts w:ascii="Helvetica" w:eastAsia="Helvetica" w:hAnsi="Helvetica" w:cs="Helvetica"/>
          <w:color w:val="000000" w:themeColor="text1"/>
        </w:rPr>
      </w:pPr>
      <w:r w:rsidRPr="764EE4CE">
        <w:rPr>
          <w:rFonts w:ascii="Arial Nova" w:eastAsia="Arial Nova" w:hAnsi="Arial Nova" w:cs="Arial Nova"/>
          <w:color w:val="000000" w:themeColor="text1"/>
        </w:rPr>
        <w:t>Trello (2024)</w:t>
      </w:r>
      <w:r w:rsidRPr="764EE4CE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  <w:r w:rsidR="40B2FAAC" w:rsidRPr="764EE4CE">
        <w:rPr>
          <w:rFonts w:ascii="Arial Nova" w:eastAsia="Arial Nova" w:hAnsi="Arial Nova" w:cs="Arial Nova"/>
          <w:i/>
          <w:iCs/>
          <w:color w:val="000000" w:themeColor="text1"/>
        </w:rPr>
        <w:t>O</w:t>
      </w:r>
      <w:r w:rsidRPr="764EE4CE">
        <w:rPr>
          <w:rFonts w:ascii="Arial Nova" w:eastAsia="Arial Nova" w:hAnsi="Arial Nova" w:cs="Arial Nova"/>
          <w:i/>
          <w:iCs/>
          <w:color w:val="000000" w:themeColor="text1"/>
        </w:rPr>
        <w:t>rganise group work visually</w:t>
      </w:r>
      <w:r w:rsidR="79956903" w:rsidRPr="764EE4CE">
        <w:rPr>
          <w:rFonts w:ascii="Arial Nova" w:eastAsia="Arial Nova" w:hAnsi="Arial Nova" w:cs="Arial Nova"/>
          <w:i/>
          <w:iCs/>
          <w:color w:val="000000" w:themeColor="text1"/>
        </w:rPr>
        <w:t xml:space="preserve"> </w:t>
      </w:r>
      <w:r w:rsidRPr="764EE4CE">
        <w:rPr>
          <w:rFonts w:ascii="Arial Nova" w:eastAsia="Arial Nova" w:hAnsi="Arial Nova" w:cs="Arial Nova"/>
          <w:i/>
          <w:iCs/>
          <w:color w:val="000000" w:themeColor="text1"/>
        </w:rPr>
        <w:t>.</w:t>
      </w:r>
      <w:r w:rsidRPr="764EE4CE">
        <w:rPr>
          <w:rFonts w:ascii="Arial Nova" w:eastAsia="Arial Nova" w:hAnsi="Arial Nova" w:cs="Arial Nova"/>
          <w:color w:val="000000" w:themeColor="text1"/>
        </w:rPr>
        <w:t xml:space="preserve"> Available at: </w:t>
      </w:r>
      <w:hyperlink r:id="rId8">
        <w:r w:rsidRPr="764EE4CE">
          <w:rPr>
            <w:rStyle w:val="Hyperlink"/>
            <w:rFonts w:ascii="Arial Nova" w:eastAsia="Arial Nova" w:hAnsi="Arial Nova" w:cs="Arial Nova"/>
          </w:rPr>
          <w:t>https://www.trello.com</w:t>
        </w:r>
      </w:hyperlink>
      <w:r w:rsidRPr="764EE4CE">
        <w:rPr>
          <w:rFonts w:ascii="Arial Nova" w:eastAsia="Arial Nova" w:hAnsi="Arial Nova" w:cs="Arial Nova"/>
          <w:color w:val="000000" w:themeColor="text1"/>
        </w:rPr>
        <w:t xml:space="preserve"> (Accessed: 24 May</w:t>
      </w:r>
      <w:r w:rsidR="60D4E1A4" w:rsidRPr="764EE4CE">
        <w:rPr>
          <w:rFonts w:ascii="Arial Nova" w:eastAsia="Arial Nova" w:hAnsi="Arial Nova" w:cs="Arial Nova"/>
          <w:color w:val="000000" w:themeColor="text1"/>
        </w:rPr>
        <w:t xml:space="preserve"> </w:t>
      </w:r>
      <w:r w:rsidR="7CB2BB6B" w:rsidRPr="764EE4CE">
        <w:rPr>
          <w:rFonts w:ascii="Arial Nova" w:eastAsia="Arial Nova" w:hAnsi="Arial Nova" w:cs="Arial Nova"/>
          <w:color w:val="000000" w:themeColor="text1"/>
        </w:rPr>
        <w:t>2025).</w:t>
      </w:r>
    </w:p>
    <w:p w14:paraId="032DECDD" w14:textId="414658F8" w:rsidR="00E56CC3" w:rsidRDefault="00E56CC3" w:rsidP="769AC956">
      <w:pPr>
        <w:spacing w:before="240" w:after="240"/>
        <w:rPr>
          <w:rFonts w:ascii="Helvetica" w:eastAsia="Helvetica" w:hAnsi="Helvetica" w:cs="Helvetica"/>
          <w:color w:val="000000" w:themeColor="text1"/>
        </w:rPr>
      </w:pPr>
    </w:p>
    <w:p w14:paraId="51916E5A" w14:textId="742E8B85" w:rsidR="00E56CC3" w:rsidRDefault="00E56CC3" w:rsidP="609C16E7">
      <w:pPr>
        <w:rPr>
          <w:rFonts w:ascii="Arial" w:eastAsia="Arial" w:hAnsi="Arial" w:cs="Arial"/>
          <w:color w:val="000000" w:themeColor="text1"/>
          <w:sz w:val="32"/>
          <w:szCs w:val="32"/>
        </w:rPr>
      </w:pPr>
    </w:p>
    <w:p w14:paraId="3DED5B6A" w14:textId="4F737BD2" w:rsidR="00E56CC3" w:rsidRDefault="00E56CC3" w:rsidP="609C16E7">
      <w:pPr>
        <w:rPr>
          <w:rFonts w:ascii="Arial" w:eastAsia="Arial" w:hAnsi="Arial" w:cs="Arial"/>
          <w:color w:val="000000" w:themeColor="text1"/>
          <w:sz w:val="32"/>
          <w:szCs w:val="32"/>
        </w:rPr>
      </w:pPr>
    </w:p>
    <w:p w14:paraId="36D48F75" w14:textId="1F9374E2" w:rsidR="00E56CC3" w:rsidRDefault="00E56CC3" w:rsidP="609C16E7">
      <w:pPr>
        <w:rPr>
          <w:rFonts w:ascii="Arial" w:eastAsia="Arial" w:hAnsi="Arial" w:cs="Arial"/>
          <w:color w:val="000000" w:themeColor="text1"/>
          <w:sz w:val="32"/>
          <w:szCs w:val="32"/>
        </w:rPr>
      </w:pPr>
    </w:p>
    <w:p w14:paraId="57DF0832" w14:textId="4ECAA512" w:rsidR="00E56CC3" w:rsidRDefault="6FD56242" w:rsidP="609C16E7">
      <w:pPr>
        <w:spacing w:before="240" w:after="240"/>
        <w:rPr>
          <w:rFonts w:ascii="Arial Nova" w:eastAsia="Arial Nova" w:hAnsi="Arial Nova" w:cs="Arial Nova"/>
          <w:color w:val="000000" w:themeColor="text1"/>
        </w:rPr>
      </w:pPr>
      <w:r w:rsidRPr="609C16E7">
        <w:rPr>
          <w:rFonts w:ascii="Arial Nova" w:eastAsia="Arial Nova" w:hAnsi="Arial Nova" w:cs="Arial Nova"/>
          <w:color w:val="000000" w:themeColor="text1"/>
        </w:rPr>
        <w:t xml:space="preserve"> </w:t>
      </w:r>
    </w:p>
    <w:p w14:paraId="65A621A9" w14:textId="7543BC07" w:rsidR="00E56CC3" w:rsidRDefault="00E56CC3" w:rsidP="609C16E7">
      <w:pPr>
        <w:spacing w:before="240" w:after="240"/>
        <w:rPr>
          <w:rFonts w:ascii="Helvetica" w:eastAsia="Helvetica" w:hAnsi="Helvetica" w:cs="Helvetica"/>
          <w:color w:val="000000" w:themeColor="text1"/>
        </w:rPr>
      </w:pPr>
    </w:p>
    <w:p w14:paraId="5E7687F6" w14:textId="414658F8" w:rsidR="00E56CC3" w:rsidRDefault="00E56CC3" w:rsidP="609C16E7">
      <w:pPr>
        <w:spacing w:before="240" w:after="240"/>
        <w:rPr>
          <w:rFonts w:ascii="Helvetica" w:eastAsia="Helvetica" w:hAnsi="Helvetica" w:cs="Helvetica"/>
          <w:color w:val="000000" w:themeColor="text1"/>
        </w:rPr>
      </w:pPr>
    </w:p>
    <w:p w14:paraId="68D4FAA3" w14:textId="606DED09" w:rsidR="00E56CC3" w:rsidRDefault="00E56CC3" w:rsidP="609C16E7">
      <w:pPr>
        <w:rPr>
          <w:rFonts w:ascii="Arial Nova" w:eastAsia="Arial Nova" w:hAnsi="Arial Nova" w:cs="Arial Nova"/>
        </w:rPr>
      </w:pPr>
    </w:p>
    <w:p w14:paraId="2C078E63" w14:textId="50D634CF" w:rsidR="00E56CC3" w:rsidRDefault="00E56CC3" w:rsidP="769AC956">
      <w:pPr>
        <w:rPr>
          <w:rFonts w:ascii="Arial Nova" w:eastAsia="Arial Nova" w:hAnsi="Arial Nova" w:cs="Arial Nova"/>
        </w:rPr>
      </w:pPr>
    </w:p>
    <w:sectPr w:rsidR="00E56CC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">
    <w:panose1 w:val="00000000000000000000"/>
    <w:charset w:val="00"/>
    <w:family w:val="roman"/>
    <w:notTrueType/>
    <w:pitch w:val="default"/>
  </w:font>
  <w:font w:name="Arial Nova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ltDVjeYZ" int2:invalidationBookmarkName="" int2:hashCode="/mQ2ddR03Y3LKv" int2:id="ulqSkY7C">
      <int2:state int2:value="Rejected" int2:type="AugLoop_Text_Critique"/>
    </int2:bookmark>
    <int2:bookmark int2:bookmarkName="_Int_OZPX30ow" int2:invalidationBookmarkName="" int2:hashCode="u8zfLvsztS5snQ" int2:id="KmQWR1B9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67D277"/>
    <w:multiLevelType w:val="hybridMultilevel"/>
    <w:tmpl w:val="FFFFFFFF"/>
    <w:lvl w:ilvl="0" w:tplc="36F830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2AFC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9841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19EF6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4467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49CBF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90E8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A04E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4663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66D8D2"/>
    <w:multiLevelType w:val="hybridMultilevel"/>
    <w:tmpl w:val="FFFFFFFF"/>
    <w:lvl w:ilvl="0" w:tplc="FB325E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7006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2C97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7054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6E73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998119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B68A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F1E6D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2C9F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9165442">
    <w:abstractNumId w:val="1"/>
  </w:num>
  <w:num w:numId="2" w16cid:durableId="17583596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96D17B"/>
    <w:rsid w:val="00007741"/>
    <w:rsid w:val="000B1E63"/>
    <w:rsid w:val="000C346E"/>
    <w:rsid w:val="0023F4D0"/>
    <w:rsid w:val="0034551B"/>
    <w:rsid w:val="00504E8B"/>
    <w:rsid w:val="00524CC2"/>
    <w:rsid w:val="005506CD"/>
    <w:rsid w:val="00645A7C"/>
    <w:rsid w:val="00731E57"/>
    <w:rsid w:val="007B422D"/>
    <w:rsid w:val="009B7656"/>
    <w:rsid w:val="00A643B0"/>
    <w:rsid w:val="00BD6C48"/>
    <w:rsid w:val="00CA7BE9"/>
    <w:rsid w:val="00D362EE"/>
    <w:rsid w:val="00DF0628"/>
    <w:rsid w:val="00E15769"/>
    <w:rsid w:val="00E56CC3"/>
    <w:rsid w:val="0120EEED"/>
    <w:rsid w:val="0159674F"/>
    <w:rsid w:val="01A9FE23"/>
    <w:rsid w:val="01AFD6E7"/>
    <w:rsid w:val="01B290C9"/>
    <w:rsid w:val="01B58B2F"/>
    <w:rsid w:val="01B70474"/>
    <w:rsid w:val="020CF8EB"/>
    <w:rsid w:val="023CCCAF"/>
    <w:rsid w:val="024898BE"/>
    <w:rsid w:val="032F54D2"/>
    <w:rsid w:val="03507C3C"/>
    <w:rsid w:val="035E39B7"/>
    <w:rsid w:val="0386DE25"/>
    <w:rsid w:val="0494FFBF"/>
    <w:rsid w:val="04A2C085"/>
    <w:rsid w:val="04B55594"/>
    <w:rsid w:val="04CE81BD"/>
    <w:rsid w:val="055B3CDF"/>
    <w:rsid w:val="0577E5B8"/>
    <w:rsid w:val="05BAA988"/>
    <w:rsid w:val="0600EE17"/>
    <w:rsid w:val="0625FA56"/>
    <w:rsid w:val="06C2A41C"/>
    <w:rsid w:val="07952C99"/>
    <w:rsid w:val="07F0666E"/>
    <w:rsid w:val="0835BC19"/>
    <w:rsid w:val="0909BD04"/>
    <w:rsid w:val="09301F35"/>
    <w:rsid w:val="098C9A95"/>
    <w:rsid w:val="09909D9D"/>
    <w:rsid w:val="09D26246"/>
    <w:rsid w:val="0A6AD47E"/>
    <w:rsid w:val="0B58A09F"/>
    <w:rsid w:val="0B995766"/>
    <w:rsid w:val="0BA0B635"/>
    <w:rsid w:val="0BAC4A71"/>
    <w:rsid w:val="0BE73F9C"/>
    <w:rsid w:val="0C04704B"/>
    <w:rsid w:val="0C3C00C6"/>
    <w:rsid w:val="0C7677E3"/>
    <w:rsid w:val="0CE4C91C"/>
    <w:rsid w:val="0D7ACF0B"/>
    <w:rsid w:val="0DDE6EF0"/>
    <w:rsid w:val="0E0742F8"/>
    <w:rsid w:val="0E41A108"/>
    <w:rsid w:val="0EE88885"/>
    <w:rsid w:val="0F2CA039"/>
    <w:rsid w:val="0F41D990"/>
    <w:rsid w:val="0F57809E"/>
    <w:rsid w:val="0F9E6CBB"/>
    <w:rsid w:val="10223031"/>
    <w:rsid w:val="10C18768"/>
    <w:rsid w:val="10C28698"/>
    <w:rsid w:val="1115CD63"/>
    <w:rsid w:val="1120AC1B"/>
    <w:rsid w:val="1170486D"/>
    <w:rsid w:val="1320963E"/>
    <w:rsid w:val="13B4507B"/>
    <w:rsid w:val="14646301"/>
    <w:rsid w:val="14B2B33D"/>
    <w:rsid w:val="15229EED"/>
    <w:rsid w:val="168C08CE"/>
    <w:rsid w:val="169DFB93"/>
    <w:rsid w:val="16CB5524"/>
    <w:rsid w:val="175D3796"/>
    <w:rsid w:val="17716D4F"/>
    <w:rsid w:val="17912DC3"/>
    <w:rsid w:val="18F5D70E"/>
    <w:rsid w:val="1A8AF0E6"/>
    <w:rsid w:val="1B45A896"/>
    <w:rsid w:val="1B881928"/>
    <w:rsid w:val="1C183CE9"/>
    <w:rsid w:val="1C8EFB06"/>
    <w:rsid w:val="1CBB615E"/>
    <w:rsid w:val="1D3510B3"/>
    <w:rsid w:val="1DB17A35"/>
    <w:rsid w:val="1E0BC3A2"/>
    <w:rsid w:val="1E6CA1B2"/>
    <w:rsid w:val="1EC2BB91"/>
    <w:rsid w:val="1F5DDBF3"/>
    <w:rsid w:val="1FC2D66E"/>
    <w:rsid w:val="207F3C0A"/>
    <w:rsid w:val="20AA688B"/>
    <w:rsid w:val="20EE5D26"/>
    <w:rsid w:val="211D493B"/>
    <w:rsid w:val="21878B8E"/>
    <w:rsid w:val="21EF72FF"/>
    <w:rsid w:val="220C37A4"/>
    <w:rsid w:val="223E80FB"/>
    <w:rsid w:val="22557996"/>
    <w:rsid w:val="22F270B0"/>
    <w:rsid w:val="23EB9307"/>
    <w:rsid w:val="24EDB8E4"/>
    <w:rsid w:val="252BAF92"/>
    <w:rsid w:val="2660CA3C"/>
    <w:rsid w:val="269D5842"/>
    <w:rsid w:val="26A7C7D1"/>
    <w:rsid w:val="27832689"/>
    <w:rsid w:val="27F5655A"/>
    <w:rsid w:val="283225E7"/>
    <w:rsid w:val="283C563F"/>
    <w:rsid w:val="2868164B"/>
    <w:rsid w:val="28B55176"/>
    <w:rsid w:val="290010F0"/>
    <w:rsid w:val="299023EB"/>
    <w:rsid w:val="29F954BD"/>
    <w:rsid w:val="2B04A555"/>
    <w:rsid w:val="2B0528C5"/>
    <w:rsid w:val="2B17FB95"/>
    <w:rsid w:val="2B19B8A6"/>
    <w:rsid w:val="2B974ABD"/>
    <w:rsid w:val="2CAF5A6B"/>
    <w:rsid w:val="2E7F08B7"/>
    <w:rsid w:val="2EAFB4DA"/>
    <w:rsid w:val="2ECAC45E"/>
    <w:rsid w:val="2ED15535"/>
    <w:rsid w:val="2EF015B6"/>
    <w:rsid w:val="2F122036"/>
    <w:rsid w:val="2FEF1D04"/>
    <w:rsid w:val="303DF975"/>
    <w:rsid w:val="3060E594"/>
    <w:rsid w:val="306C2592"/>
    <w:rsid w:val="30BFDE86"/>
    <w:rsid w:val="30F2EC80"/>
    <w:rsid w:val="313CC172"/>
    <w:rsid w:val="313EADE2"/>
    <w:rsid w:val="316D38B7"/>
    <w:rsid w:val="320C4AF8"/>
    <w:rsid w:val="327E0795"/>
    <w:rsid w:val="3299CC80"/>
    <w:rsid w:val="3329DC66"/>
    <w:rsid w:val="333BBA76"/>
    <w:rsid w:val="3346168E"/>
    <w:rsid w:val="33F5CB9D"/>
    <w:rsid w:val="3431E6EE"/>
    <w:rsid w:val="34341B59"/>
    <w:rsid w:val="3564D277"/>
    <w:rsid w:val="3582B3C9"/>
    <w:rsid w:val="35A46AF2"/>
    <w:rsid w:val="3722411E"/>
    <w:rsid w:val="37C56E98"/>
    <w:rsid w:val="37D6F8CA"/>
    <w:rsid w:val="37DFCDEF"/>
    <w:rsid w:val="380313C0"/>
    <w:rsid w:val="3829938C"/>
    <w:rsid w:val="3861DD74"/>
    <w:rsid w:val="38656489"/>
    <w:rsid w:val="38DD335A"/>
    <w:rsid w:val="392B0BBA"/>
    <w:rsid w:val="394D3F08"/>
    <w:rsid w:val="3A07E4CA"/>
    <w:rsid w:val="3A2379E5"/>
    <w:rsid w:val="3A723AF6"/>
    <w:rsid w:val="3D4D8148"/>
    <w:rsid w:val="3D613F7B"/>
    <w:rsid w:val="3E3BB488"/>
    <w:rsid w:val="3E7D8CCD"/>
    <w:rsid w:val="3F6A57A3"/>
    <w:rsid w:val="3FBFED2A"/>
    <w:rsid w:val="3FDAB39A"/>
    <w:rsid w:val="4054C33E"/>
    <w:rsid w:val="406E637B"/>
    <w:rsid w:val="40737B1B"/>
    <w:rsid w:val="40B2FAAC"/>
    <w:rsid w:val="40F62BCB"/>
    <w:rsid w:val="4123CA57"/>
    <w:rsid w:val="412E327B"/>
    <w:rsid w:val="415C991B"/>
    <w:rsid w:val="4239D7C0"/>
    <w:rsid w:val="42591E7A"/>
    <w:rsid w:val="43F903F2"/>
    <w:rsid w:val="44035E2F"/>
    <w:rsid w:val="44686EBF"/>
    <w:rsid w:val="46134D86"/>
    <w:rsid w:val="46268372"/>
    <w:rsid w:val="4696820F"/>
    <w:rsid w:val="4696D17B"/>
    <w:rsid w:val="469EA998"/>
    <w:rsid w:val="46DAA17C"/>
    <w:rsid w:val="470DD723"/>
    <w:rsid w:val="4747F482"/>
    <w:rsid w:val="47A9A332"/>
    <w:rsid w:val="48208637"/>
    <w:rsid w:val="49DFB5E0"/>
    <w:rsid w:val="4A25BCA9"/>
    <w:rsid w:val="4A57CCAA"/>
    <w:rsid w:val="4A769DB7"/>
    <w:rsid w:val="4AE57FB1"/>
    <w:rsid w:val="4B5AA4EF"/>
    <w:rsid w:val="4BA03A9B"/>
    <w:rsid w:val="4BE17320"/>
    <w:rsid w:val="4BEB82A1"/>
    <w:rsid w:val="4C570296"/>
    <w:rsid w:val="4C62FC1D"/>
    <w:rsid w:val="4C7CF594"/>
    <w:rsid w:val="4CB783C3"/>
    <w:rsid w:val="4D38E016"/>
    <w:rsid w:val="4D4DDA3C"/>
    <w:rsid w:val="4E5F056C"/>
    <w:rsid w:val="4E94D0B0"/>
    <w:rsid w:val="4EA4879B"/>
    <w:rsid w:val="4EAD9095"/>
    <w:rsid w:val="4EB230F5"/>
    <w:rsid w:val="4EC9C8DB"/>
    <w:rsid w:val="4EEC52E1"/>
    <w:rsid w:val="4F0DFA05"/>
    <w:rsid w:val="4F252F73"/>
    <w:rsid w:val="5031241E"/>
    <w:rsid w:val="5058A9E9"/>
    <w:rsid w:val="5088162E"/>
    <w:rsid w:val="512DFF69"/>
    <w:rsid w:val="524E0679"/>
    <w:rsid w:val="5285C133"/>
    <w:rsid w:val="531C3428"/>
    <w:rsid w:val="5324E2DA"/>
    <w:rsid w:val="537489F5"/>
    <w:rsid w:val="54CEA233"/>
    <w:rsid w:val="550F2C59"/>
    <w:rsid w:val="555551D3"/>
    <w:rsid w:val="55C9E750"/>
    <w:rsid w:val="566CCBEC"/>
    <w:rsid w:val="57560099"/>
    <w:rsid w:val="57D5D1F3"/>
    <w:rsid w:val="582587FF"/>
    <w:rsid w:val="58FE2F5E"/>
    <w:rsid w:val="5926DA75"/>
    <w:rsid w:val="59721DE7"/>
    <w:rsid w:val="59D5F090"/>
    <w:rsid w:val="59EE41C7"/>
    <w:rsid w:val="59F193CD"/>
    <w:rsid w:val="5B0969BF"/>
    <w:rsid w:val="5B568F5D"/>
    <w:rsid w:val="5B65B7BA"/>
    <w:rsid w:val="5C2AA8FF"/>
    <w:rsid w:val="5C2C1E5C"/>
    <w:rsid w:val="5CBD6AA7"/>
    <w:rsid w:val="5CDF33B5"/>
    <w:rsid w:val="5DAF3C34"/>
    <w:rsid w:val="5ECE070C"/>
    <w:rsid w:val="5F04402E"/>
    <w:rsid w:val="5F8A4035"/>
    <w:rsid w:val="604953B2"/>
    <w:rsid w:val="609C16E7"/>
    <w:rsid w:val="60C8AD99"/>
    <w:rsid w:val="60D4E1A4"/>
    <w:rsid w:val="611FAE1E"/>
    <w:rsid w:val="613F6FB5"/>
    <w:rsid w:val="613FDF4D"/>
    <w:rsid w:val="61CF8DB0"/>
    <w:rsid w:val="62397914"/>
    <w:rsid w:val="6245AF48"/>
    <w:rsid w:val="627DC81E"/>
    <w:rsid w:val="63728838"/>
    <w:rsid w:val="64DB197C"/>
    <w:rsid w:val="65688A4C"/>
    <w:rsid w:val="65904A7C"/>
    <w:rsid w:val="663734DA"/>
    <w:rsid w:val="66C0135B"/>
    <w:rsid w:val="67572BD4"/>
    <w:rsid w:val="676EBC63"/>
    <w:rsid w:val="682DF6A5"/>
    <w:rsid w:val="6844C635"/>
    <w:rsid w:val="684A14DD"/>
    <w:rsid w:val="689BBE4D"/>
    <w:rsid w:val="68C9B7B1"/>
    <w:rsid w:val="691BA72B"/>
    <w:rsid w:val="69400CD2"/>
    <w:rsid w:val="6A5FACA0"/>
    <w:rsid w:val="6B0FDFE6"/>
    <w:rsid w:val="6B7AEC35"/>
    <w:rsid w:val="6CC2630F"/>
    <w:rsid w:val="6DD8EB27"/>
    <w:rsid w:val="6DEFCA42"/>
    <w:rsid w:val="6E2EE2F0"/>
    <w:rsid w:val="6EE73A13"/>
    <w:rsid w:val="6FAE5F45"/>
    <w:rsid w:val="6FD56242"/>
    <w:rsid w:val="701D923B"/>
    <w:rsid w:val="70BDB906"/>
    <w:rsid w:val="70F7A91B"/>
    <w:rsid w:val="71294BD9"/>
    <w:rsid w:val="719921D0"/>
    <w:rsid w:val="71AC635B"/>
    <w:rsid w:val="71D5ADC4"/>
    <w:rsid w:val="7210215D"/>
    <w:rsid w:val="73E7A80E"/>
    <w:rsid w:val="73FB5C88"/>
    <w:rsid w:val="74416970"/>
    <w:rsid w:val="74889CBD"/>
    <w:rsid w:val="74AAE0C0"/>
    <w:rsid w:val="74EF3F11"/>
    <w:rsid w:val="74F4761F"/>
    <w:rsid w:val="75576689"/>
    <w:rsid w:val="75729EA9"/>
    <w:rsid w:val="75D45B2C"/>
    <w:rsid w:val="75DC2541"/>
    <w:rsid w:val="75DF893E"/>
    <w:rsid w:val="764DEBFE"/>
    <w:rsid w:val="764EE4CE"/>
    <w:rsid w:val="769AC956"/>
    <w:rsid w:val="7736976C"/>
    <w:rsid w:val="77C90071"/>
    <w:rsid w:val="7842B56E"/>
    <w:rsid w:val="791F4CBB"/>
    <w:rsid w:val="79956903"/>
    <w:rsid w:val="79F47FD0"/>
    <w:rsid w:val="7A24CDD1"/>
    <w:rsid w:val="7A36B43F"/>
    <w:rsid w:val="7A5B49E6"/>
    <w:rsid w:val="7A79112D"/>
    <w:rsid w:val="7B1DF4BF"/>
    <w:rsid w:val="7B681697"/>
    <w:rsid w:val="7BAEA6FE"/>
    <w:rsid w:val="7CB2BB6B"/>
    <w:rsid w:val="7D71EA56"/>
    <w:rsid w:val="7DC2992F"/>
    <w:rsid w:val="7E655158"/>
    <w:rsid w:val="7E73DB6B"/>
    <w:rsid w:val="7F20CC68"/>
    <w:rsid w:val="7F8DB74C"/>
    <w:rsid w:val="7FEA8E2B"/>
    <w:rsid w:val="7FF04D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96D17B"/>
  <w15:chartTrackingRefBased/>
  <w15:docId w15:val="{6981306F-766B-46DD-AD67-8E11E9E84F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769AC956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764EE4C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ello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ogg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tatista.com/" TargetMode="External"/><Relationship Id="rId11" Type="http://schemas.microsoft.com/office/2020/10/relationships/intelligence" Target="intelligence2.xml"/><Relationship Id="rId5" Type="http://schemas.openxmlformats.org/officeDocument/2006/relationships/hyperlink" Target="https://www.microsoft.com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910</Words>
  <Characters>5193</Characters>
  <Application>Microsoft Office Word</Application>
  <DocSecurity>4</DocSecurity>
  <Lines>43</Lines>
  <Paragraphs>12</Paragraphs>
  <ScaleCrop>false</ScaleCrop>
  <Company/>
  <LinksUpToDate>false</LinksUpToDate>
  <CharactersWithSpaces>6091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Smith (2434711)</dc:creator>
  <cp:keywords/>
  <dc:description/>
  <cp:lastModifiedBy>Sarah Smith (2434711)</cp:lastModifiedBy>
  <cp:revision>1</cp:revision>
  <dcterms:created xsi:type="dcterms:W3CDTF">2025-05-27T18:10:00Z</dcterms:created>
  <dcterms:modified xsi:type="dcterms:W3CDTF">2025-06-02T15:12:00Z</dcterms:modified>
</cp:coreProperties>
</file>