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508B85" w14:textId="68E9DA30" w:rsidR="3B952A2D" w:rsidRDefault="3B952A2D" w:rsidP="3B952A2D">
      <w:pPr>
        <w:rPr>
          <w:b/>
          <w:bCs/>
          <w:sz w:val="28"/>
          <w:szCs w:val="28"/>
          <w:u w:val="single"/>
        </w:rPr>
      </w:pPr>
      <w:r w:rsidRPr="3B952A2D">
        <w:rPr>
          <w:b/>
          <w:bCs/>
          <w:sz w:val="28"/>
          <w:szCs w:val="28"/>
          <w:u w:val="single"/>
        </w:rPr>
        <w:t>Effective team working and communication</w:t>
      </w:r>
    </w:p>
    <w:p w14:paraId="5B1915C2" w14:textId="697423C0" w:rsidR="00321F09" w:rsidRDefault="00321F09" w:rsidP="3B952A2D">
      <w:pPr>
        <w:rPr>
          <w:sz w:val="28"/>
          <w:szCs w:val="28"/>
        </w:rPr>
      </w:pPr>
      <w:r>
        <w:rPr>
          <w:sz w:val="28"/>
          <w:szCs w:val="28"/>
        </w:rPr>
        <w:t>Name: Christopher Nicholas</w:t>
      </w:r>
    </w:p>
    <w:p w14:paraId="396DA0CD" w14:textId="607273DF" w:rsidR="00321F09" w:rsidRDefault="00321F09" w:rsidP="3B952A2D">
      <w:pPr>
        <w:rPr>
          <w:sz w:val="28"/>
          <w:szCs w:val="28"/>
        </w:rPr>
      </w:pPr>
      <w:r>
        <w:rPr>
          <w:sz w:val="28"/>
          <w:szCs w:val="28"/>
        </w:rPr>
        <w:t>Student number: 1817904</w:t>
      </w:r>
      <w:r>
        <w:rPr>
          <w:sz w:val="28"/>
          <w:szCs w:val="28"/>
        </w:rPr>
        <w:tab/>
      </w:r>
      <w:r>
        <w:rPr>
          <w:sz w:val="28"/>
          <w:szCs w:val="28"/>
        </w:rPr>
        <w:tab/>
      </w:r>
    </w:p>
    <w:p w14:paraId="0D7A0AB1" w14:textId="4614D39F" w:rsidR="00321F09" w:rsidRDefault="00321F09" w:rsidP="3B952A2D">
      <w:pPr>
        <w:rPr>
          <w:sz w:val="28"/>
          <w:szCs w:val="28"/>
        </w:rPr>
      </w:pPr>
      <w:r>
        <w:rPr>
          <w:sz w:val="28"/>
          <w:szCs w:val="28"/>
        </w:rPr>
        <w:t xml:space="preserve">Assignment title: effective team working and communication </w:t>
      </w:r>
    </w:p>
    <w:p w14:paraId="64263AB8" w14:textId="59421589" w:rsidR="00321F09" w:rsidRDefault="00321F09" w:rsidP="3B952A2D">
      <w:pPr>
        <w:rPr>
          <w:sz w:val="28"/>
          <w:szCs w:val="28"/>
        </w:rPr>
      </w:pPr>
      <w:r>
        <w:rPr>
          <w:sz w:val="28"/>
          <w:szCs w:val="28"/>
        </w:rPr>
        <w:t>Model code: Bmsw4002</w:t>
      </w:r>
    </w:p>
    <w:p w14:paraId="61453C4C" w14:textId="5CE6069B" w:rsidR="00321F09" w:rsidRDefault="00321F09" w:rsidP="3B952A2D">
      <w:pPr>
        <w:rPr>
          <w:sz w:val="28"/>
          <w:szCs w:val="28"/>
        </w:rPr>
      </w:pPr>
      <w:r>
        <w:rPr>
          <w:sz w:val="28"/>
          <w:szCs w:val="28"/>
        </w:rPr>
        <w:t xml:space="preserve">Lecturer:  </w:t>
      </w:r>
      <w:r w:rsidR="002F61D3">
        <w:rPr>
          <w:sz w:val="28"/>
          <w:szCs w:val="28"/>
        </w:rPr>
        <w:t xml:space="preserve">Navami </w:t>
      </w:r>
    </w:p>
    <w:p w14:paraId="7F98419F" w14:textId="0F1A5E63" w:rsidR="00CC1806" w:rsidRDefault="00CC1806" w:rsidP="3B952A2D">
      <w:pPr>
        <w:rPr>
          <w:sz w:val="28"/>
          <w:szCs w:val="28"/>
        </w:rPr>
      </w:pPr>
    </w:p>
    <w:p w14:paraId="01A3A58E" w14:textId="7E12E4CA" w:rsidR="00CC1806" w:rsidRDefault="00CC1806" w:rsidP="3B952A2D">
      <w:pPr>
        <w:rPr>
          <w:sz w:val="28"/>
          <w:szCs w:val="28"/>
        </w:rPr>
      </w:pPr>
    </w:p>
    <w:p w14:paraId="35E02008" w14:textId="7239A1A7" w:rsidR="00CC1806" w:rsidRDefault="00CC1806" w:rsidP="3B952A2D">
      <w:pPr>
        <w:rPr>
          <w:sz w:val="28"/>
          <w:szCs w:val="28"/>
        </w:rPr>
      </w:pPr>
    </w:p>
    <w:p w14:paraId="27FB8033" w14:textId="7671FA2B" w:rsidR="00CC1806" w:rsidRDefault="00CC1806" w:rsidP="3B952A2D">
      <w:pPr>
        <w:rPr>
          <w:sz w:val="28"/>
          <w:szCs w:val="28"/>
        </w:rPr>
      </w:pPr>
    </w:p>
    <w:p w14:paraId="0D973511" w14:textId="7CDB80F3" w:rsidR="00CC1806" w:rsidRDefault="00CC1806" w:rsidP="3B952A2D">
      <w:pPr>
        <w:rPr>
          <w:sz w:val="28"/>
          <w:szCs w:val="28"/>
        </w:rPr>
      </w:pPr>
    </w:p>
    <w:p w14:paraId="0BEED7D3" w14:textId="5B7CBE1E" w:rsidR="00CC1806" w:rsidRDefault="00CC1806" w:rsidP="3B952A2D">
      <w:pPr>
        <w:rPr>
          <w:sz w:val="28"/>
          <w:szCs w:val="28"/>
        </w:rPr>
      </w:pPr>
    </w:p>
    <w:p w14:paraId="2DD5376A" w14:textId="67BBB94B" w:rsidR="00CC1806" w:rsidRDefault="00CC1806" w:rsidP="3B952A2D">
      <w:pPr>
        <w:rPr>
          <w:sz w:val="28"/>
          <w:szCs w:val="28"/>
        </w:rPr>
      </w:pPr>
    </w:p>
    <w:p w14:paraId="27C05FA5" w14:textId="1A21F7EA" w:rsidR="00CC1806" w:rsidRDefault="00CC1806" w:rsidP="3B952A2D">
      <w:pPr>
        <w:rPr>
          <w:sz w:val="28"/>
          <w:szCs w:val="28"/>
        </w:rPr>
      </w:pPr>
    </w:p>
    <w:p w14:paraId="24307D9D" w14:textId="734FACF3" w:rsidR="00CC1806" w:rsidRDefault="00CC1806" w:rsidP="3B952A2D">
      <w:pPr>
        <w:rPr>
          <w:sz w:val="28"/>
          <w:szCs w:val="28"/>
        </w:rPr>
      </w:pPr>
    </w:p>
    <w:p w14:paraId="52AAD9F7" w14:textId="7F78C3F3" w:rsidR="00CC1806" w:rsidRDefault="00CC1806" w:rsidP="3B952A2D">
      <w:pPr>
        <w:rPr>
          <w:sz w:val="28"/>
          <w:szCs w:val="28"/>
        </w:rPr>
      </w:pPr>
    </w:p>
    <w:p w14:paraId="57023EB5" w14:textId="0C2C824B" w:rsidR="00CC1806" w:rsidRDefault="00CC1806" w:rsidP="3B952A2D">
      <w:pPr>
        <w:rPr>
          <w:sz w:val="28"/>
          <w:szCs w:val="28"/>
        </w:rPr>
      </w:pPr>
    </w:p>
    <w:p w14:paraId="228F373D" w14:textId="6B46D747" w:rsidR="00CC1806" w:rsidRDefault="00CC1806" w:rsidP="3B952A2D">
      <w:pPr>
        <w:rPr>
          <w:sz w:val="28"/>
          <w:szCs w:val="28"/>
        </w:rPr>
      </w:pPr>
    </w:p>
    <w:p w14:paraId="17BDC0DF" w14:textId="659CEB13" w:rsidR="00CC1806" w:rsidRDefault="00CC1806" w:rsidP="3B952A2D">
      <w:pPr>
        <w:rPr>
          <w:sz w:val="28"/>
          <w:szCs w:val="28"/>
        </w:rPr>
      </w:pPr>
    </w:p>
    <w:p w14:paraId="4FF31D5B" w14:textId="3CBA03A6" w:rsidR="00CC1806" w:rsidRDefault="00CC1806" w:rsidP="3B952A2D">
      <w:pPr>
        <w:rPr>
          <w:sz w:val="28"/>
          <w:szCs w:val="28"/>
        </w:rPr>
      </w:pPr>
    </w:p>
    <w:p w14:paraId="472ADE1B" w14:textId="529793BD" w:rsidR="00CC1806" w:rsidRDefault="00CC1806" w:rsidP="3B952A2D">
      <w:pPr>
        <w:rPr>
          <w:sz w:val="28"/>
          <w:szCs w:val="28"/>
        </w:rPr>
      </w:pPr>
    </w:p>
    <w:p w14:paraId="1C0BA303" w14:textId="05796C68" w:rsidR="00CC1806" w:rsidRDefault="00CC1806" w:rsidP="3B952A2D">
      <w:pPr>
        <w:rPr>
          <w:sz w:val="28"/>
          <w:szCs w:val="28"/>
        </w:rPr>
      </w:pPr>
    </w:p>
    <w:p w14:paraId="1E407BBE" w14:textId="2AD7F713" w:rsidR="00CC1806" w:rsidRDefault="00CC1806" w:rsidP="3B952A2D">
      <w:pPr>
        <w:rPr>
          <w:sz w:val="28"/>
          <w:szCs w:val="28"/>
        </w:rPr>
      </w:pPr>
    </w:p>
    <w:p w14:paraId="3A2E5F95" w14:textId="77777777" w:rsidR="00CC1806" w:rsidRDefault="00CC1806" w:rsidP="3B952A2D">
      <w:pPr>
        <w:rPr>
          <w:sz w:val="28"/>
          <w:szCs w:val="28"/>
        </w:rPr>
      </w:pPr>
    </w:p>
    <w:sdt>
      <w:sdtPr>
        <w:rPr>
          <w:rFonts w:asciiTheme="minorHAnsi" w:eastAsiaTheme="minorHAnsi" w:hAnsiTheme="minorHAnsi" w:cstheme="minorBidi"/>
          <w:color w:val="auto"/>
          <w:sz w:val="22"/>
          <w:szCs w:val="22"/>
        </w:rPr>
        <w:id w:val="2016259715"/>
        <w:docPartObj>
          <w:docPartGallery w:val="Table of Contents"/>
          <w:docPartUnique/>
        </w:docPartObj>
      </w:sdtPr>
      <w:sdtEndPr>
        <w:rPr>
          <w:b/>
          <w:bCs/>
          <w:noProof/>
        </w:rPr>
      </w:sdtEndPr>
      <w:sdtContent>
        <w:p w14:paraId="65A9B377" w14:textId="67770ACB" w:rsidR="004C7E1F" w:rsidRDefault="004C7E1F">
          <w:pPr>
            <w:pStyle w:val="TOCHeading"/>
          </w:pPr>
          <w:r>
            <w:t>Contents</w:t>
          </w:r>
        </w:p>
        <w:p w14:paraId="439C5104" w14:textId="587FD003" w:rsidR="0013644A" w:rsidRDefault="004C7E1F">
          <w:pPr>
            <w:pStyle w:val="TOC2"/>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7809140" w:history="1">
            <w:r w:rsidR="0013644A" w:rsidRPr="0030665F">
              <w:rPr>
                <w:rStyle w:val="Hyperlink"/>
                <w:noProof/>
              </w:rPr>
              <w:t>Introduction</w:t>
            </w:r>
            <w:r w:rsidR="0013644A">
              <w:rPr>
                <w:noProof/>
                <w:webHidden/>
              </w:rPr>
              <w:tab/>
            </w:r>
            <w:r w:rsidR="0013644A">
              <w:rPr>
                <w:noProof/>
                <w:webHidden/>
              </w:rPr>
              <w:fldChar w:fldCharType="begin"/>
            </w:r>
            <w:r w:rsidR="0013644A">
              <w:rPr>
                <w:noProof/>
                <w:webHidden/>
              </w:rPr>
              <w:instrText xml:space="preserve"> PAGEREF _Toc17809140 \h </w:instrText>
            </w:r>
            <w:r w:rsidR="0013644A">
              <w:rPr>
                <w:noProof/>
                <w:webHidden/>
              </w:rPr>
            </w:r>
            <w:r w:rsidR="0013644A">
              <w:rPr>
                <w:noProof/>
                <w:webHidden/>
              </w:rPr>
              <w:fldChar w:fldCharType="separate"/>
            </w:r>
            <w:r w:rsidR="0013644A">
              <w:rPr>
                <w:noProof/>
                <w:webHidden/>
              </w:rPr>
              <w:t>2</w:t>
            </w:r>
            <w:r w:rsidR="0013644A">
              <w:rPr>
                <w:noProof/>
                <w:webHidden/>
              </w:rPr>
              <w:fldChar w:fldCharType="end"/>
            </w:r>
          </w:hyperlink>
        </w:p>
        <w:p w14:paraId="5EDCD7F9" w14:textId="4480E9EA" w:rsidR="0013644A" w:rsidRDefault="00833C47">
          <w:pPr>
            <w:pStyle w:val="TOC2"/>
            <w:tabs>
              <w:tab w:val="right" w:leader="dot" w:pos="9350"/>
            </w:tabs>
            <w:rPr>
              <w:rFonts w:eastAsiaTheme="minorEastAsia"/>
              <w:noProof/>
              <w:lang w:val="en-GB" w:eastAsia="en-GB"/>
            </w:rPr>
          </w:pPr>
          <w:hyperlink w:anchor="_Toc17809141" w:history="1">
            <w:r w:rsidR="0013644A" w:rsidRPr="0030665F">
              <w:rPr>
                <w:rStyle w:val="Hyperlink"/>
                <w:noProof/>
              </w:rPr>
              <w:t>What is communication?</w:t>
            </w:r>
            <w:r w:rsidR="0013644A">
              <w:rPr>
                <w:noProof/>
                <w:webHidden/>
              </w:rPr>
              <w:tab/>
            </w:r>
            <w:r w:rsidR="0013644A">
              <w:rPr>
                <w:noProof/>
                <w:webHidden/>
              </w:rPr>
              <w:fldChar w:fldCharType="begin"/>
            </w:r>
            <w:r w:rsidR="0013644A">
              <w:rPr>
                <w:noProof/>
                <w:webHidden/>
              </w:rPr>
              <w:instrText xml:space="preserve"> PAGEREF _Toc17809141 \h </w:instrText>
            </w:r>
            <w:r w:rsidR="0013644A">
              <w:rPr>
                <w:noProof/>
                <w:webHidden/>
              </w:rPr>
            </w:r>
            <w:r w:rsidR="0013644A">
              <w:rPr>
                <w:noProof/>
                <w:webHidden/>
              </w:rPr>
              <w:fldChar w:fldCharType="separate"/>
            </w:r>
            <w:r w:rsidR="0013644A">
              <w:rPr>
                <w:noProof/>
                <w:webHidden/>
              </w:rPr>
              <w:t>3</w:t>
            </w:r>
            <w:r w:rsidR="0013644A">
              <w:rPr>
                <w:noProof/>
                <w:webHidden/>
              </w:rPr>
              <w:fldChar w:fldCharType="end"/>
            </w:r>
          </w:hyperlink>
        </w:p>
        <w:p w14:paraId="59565D46" w14:textId="4B55111C" w:rsidR="0013644A" w:rsidRDefault="00833C47">
          <w:pPr>
            <w:pStyle w:val="TOC2"/>
            <w:tabs>
              <w:tab w:val="right" w:leader="dot" w:pos="9350"/>
            </w:tabs>
            <w:rPr>
              <w:rFonts w:eastAsiaTheme="minorEastAsia"/>
              <w:noProof/>
              <w:lang w:val="en-GB" w:eastAsia="en-GB"/>
            </w:rPr>
          </w:pPr>
          <w:hyperlink w:anchor="_Toc17809142" w:history="1">
            <w:r w:rsidR="0013644A" w:rsidRPr="0030665F">
              <w:rPr>
                <w:rStyle w:val="Hyperlink"/>
                <w:noProof/>
              </w:rPr>
              <w:t>Different types of communication</w:t>
            </w:r>
            <w:r w:rsidR="0013644A">
              <w:rPr>
                <w:noProof/>
                <w:webHidden/>
              </w:rPr>
              <w:tab/>
            </w:r>
            <w:r w:rsidR="0013644A">
              <w:rPr>
                <w:noProof/>
                <w:webHidden/>
              </w:rPr>
              <w:fldChar w:fldCharType="begin"/>
            </w:r>
            <w:r w:rsidR="0013644A">
              <w:rPr>
                <w:noProof/>
                <w:webHidden/>
              </w:rPr>
              <w:instrText xml:space="preserve"> PAGEREF _Toc17809142 \h </w:instrText>
            </w:r>
            <w:r w:rsidR="0013644A">
              <w:rPr>
                <w:noProof/>
                <w:webHidden/>
              </w:rPr>
            </w:r>
            <w:r w:rsidR="0013644A">
              <w:rPr>
                <w:noProof/>
                <w:webHidden/>
              </w:rPr>
              <w:fldChar w:fldCharType="separate"/>
            </w:r>
            <w:r w:rsidR="0013644A">
              <w:rPr>
                <w:noProof/>
                <w:webHidden/>
              </w:rPr>
              <w:t>3</w:t>
            </w:r>
            <w:r w:rsidR="0013644A">
              <w:rPr>
                <w:noProof/>
                <w:webHidden/>
              </w:rPr>
              <w:fldChar w:fldCharType="end"/>
            </w:r>
          </w:hyperlink>
        </w:p>
        <w:p w14:paraId="61451CE5" w14:textId="115E8D08" w:rsidR="0013644A" w:rsidRDefault="00833C47">
          <w:pPr>
            <w:pStyle w:val="TOC2"/>
            <w:tabs>
              <w:tab w:val="right" w:leader="dot" w:pos="9350"/>
            </w:tabs>
            <w:rPr>
              <w:rFonts w:eastAsiaTheme="minorEastAsia"/>
              <w:noProof/>
              <w:lang w:val="en-GB" w:eastAsia="en-GB"/>
            </w:rPr>
          </w:pPr>
          <w:hyperlink w:anchor="_Toc17809143" w:history="1">
            <w:r w:rsidR="0013644A" w:rsidRPr="0030665F">
              <w:rPr>
                <w:rStyle w:val="Hyperlink"/>
                <w:noProof/>
              </w:rPr>
              <w:t>Verbal communication:</w:t>
            </w:r>
            <w:r w:rsidR="0013644A">
              <w:rPr>
                <w:noProof/>
                <w:webHidden/>
              </w:rPr>
              <w:tab/>
            </w:r>
            <w:r w:rsidR="0013644A">
              <w:rPr>
                <w:noProof/>
                <w:webHidden/>
              </w:rPr>
              <w:fldChar w:fldCharType="begin"/>
            </w:r>
            <w:r w:rsidR="0013644A">
              <w:rPr>
                <w:noProof/>
                <w:webHidden/>
              </w:rPr>
              <w:instrText xml:space="preserve"> PAGEREF _Toc17809143 \h </w:instrText>
            </w:r>
            <w:r w:rsidR="0013644A">
              <w:rPr>
                <w:noProof/>
                <w:webHidden/>
              </w:rPr>
            </w:r>
            <w:r w:rsidR="0013644A">
              <w:rPr>
                <w:noProof/>
                <w:webHidden/>
              </w:rPr>
              <w:fldChar w:fldCharType="separate"/>
            </w:r>
            <w:r w:rsidR="0013644A">
              <w:rPr>
                <w:noProof/>
                <w:webHidden/>
              </w:rPr>
              <w:t>3</w:t>
            </w:r>
            <w:r w:rsidR="0013644A">
              <w:rPr>
                <w:noProof/>
                <w:webHidden/>
              </w:rPr>
              <w:fldChar w:fldCharType="end"/>
            </w:r>
          </w:hyperlink>
        </w:p>
        <w:p w14:paraId="33726E8F" w14:textId="4C5DCAB9" w:rsidR="0013644A" w:rsidRDefault="00833C47">
          <w:pPr>
            <w:pStyle w:val="TOC2"/>
            <w:tabs>
              <w:tab w:val="right" w:leader="dot" w:pos="9350"/>
            </w:tabs>
            <w:rPr>
              <w:rFonts w:eastAsiaTheme="minorEastAsia"/>
              <w:noProof/>
              <w:lang w:val="en-GB" w:eastAsia="en-GB"/>
            </w:rPr>
          </w:pPr>
          <w:hyperlink w:anchor="_Toc17809144" w:history="1">
            <w:r w:rsidR="0013644A" w:rsidRPr="0030665F">
              <w:rPr>
                <w:rStyle w:val="Hyperlink"/>
                <w:noProof/>
              </w:rPr>
              <w:t>Nonverbal communication</w:t>
            </w:r>
            <w:r w:rsidR="0013644A">
              <w:rPr>
                <w:noProof/>
                <w:webHidden/>
              </w:rPr>
              <w:tab/>
            </w:r>
            <w:r w:rsidR="0013644A">
              <w:rPr>
                <w:noProof/>
                <w:webHidden/>
              </w:rPr>
              <w:fldChar w:fldCharType="begin"/>
            </w:r>
            <w:r w:rsidR="0013644A">
              <w:rPr>
                <w:noProof/>
                <w:webHidden/>
              </w:rPr>
              <w:instrText xml:space="preserve"> PAGEREF _Toc17809144 \h </w:instrText>
            </w:r>
            <w:r w:rsidR="0013644A">
              <w:rPr>
                <w:noProof/>
                <w:webHidden/>
              </w:rPr>
            </w:r>
            <w:r w:rsidR="0013644A">
              <w:rPr>
                <w:noProof/>
                <w:webHidden/>
              </w:rPr>
              <w:fldChar w:fldCharType="separate"/>
            </w:r>
            <w:r w:rsidR="0013644A">
              <w:rPr>
                <w:noProof/>
                <w:webHidden/>
              </w:rPr>
              <w:t>3</w:t>
            </w:r>
            <w:r w:rsidR="0013644A">
              <w:rPr>
                <w:noProof/>
                <w:webHidden/>
              </w:rPr>
              <w:fldChar w:fldCharType="end"/>
            </w:r>
          </w:hyperlink>
        </w:p>
        <w:p w14:paraId="480836F8" w14:textId="3CF02509" w:rsidR="0013644A" w:rsidRDefault="00833C47">
          <w:pPr>
            <w:pStyle w:val="TOC2"/>
            <w:tabs>
              <w:tab w:val="right" w:leader="dot" w:pos="9350"/>
            </w:tabs>
            <w:rPr>
              <w:rFonts w:eastAsiaTheme="minorEastAsia"/>
              <w:noProof/>
              <w:lang w:val="en-GB" w:eastAsia="en-GB"/>
            </w:rPr>
          </w:pPr>
          <w:hyperlink w:anchor="_Toc17809145" w:history="1">
            <w:r w:rsidR="0013644A" w:rsidRPr="0030665F">
              <w:rPr>
                <w:rStyle w:val="Hyperlink"/>
                <w:noProof/>
              </w:rPr>
              <w:t>Written communication</w:t>
            </w:r>
            <w:r w:rsidR="0013644A">
              <w:rPr>
                <w:noProof/>
                <w:webHidden/>
              </w:rPr>
              <w:tab/>
            </w:r>
            <w:r w:rsidR="0013644A">
              <w:rPr>
                <w:noProof/>
                <w:webHidden/>
              </w:rPr>
              <w:fldChar w:fldCharType="begin"/>
            </w:r>
            <w:r w:rsidR="0013644A">
              <w:rPr>
                <w:noProof/>
                <w:webHidden/>
              </w:rPr>
              <w:instrText xml:space="preserve"> PAGEREF _Toc17809145 \h </w:instrText>
            </w:r>
            <w:r w:rsidR="0013644A">
              <w:rPr>
                <w:noProof/>
                <w:webHidden/>
              </w:rPr>
            </w:r>
            <w:r w:rsidR="0013644A">
              <w:rPr>
                <w:noProof/>
                <w:webHidden/>
              </w:rPr>
              <w:fldChar w:fldCharType="separate"/>
            </w:r>
            <w:r w:rsidR="0013644A">
              <w:rPr>
                <w:noProof/>
                <w:webHidden/>
              </w:rPr>
              <w:t>3</w:t>
            </w:r>
            <w:r w:rsidR="0013644A">
              <w:rPr>
                <w:noProof/>
                <w:webHidden/>
              </w:rPr>
              <w:fldChar w:fldCharType="end"/>
            </w:r>
          </w:hyperlink>
        </w:p>
        <w:p w14:paraId="7E31ABD2" w14:textId="6DB8FEBB" w:rsidR="0013644A" w:rsidRDefault="00833C47">
          <w:pPr>
            <w:pStyle w:val="TOC2"/>
            <w:tabs>
              <w:tab w:val="right" w:leader="dot" w:pos="9350"/>
            </w:tabs>
            <w:rPr>
              <w:rFonts w:eastAsiaTheme="minorEastAsia"/>
              <w:noProof/>
              <w:lang w:val="en-GB" w:eastAsia="en-GB"/>
            </w:rPr>
          </w:pPr>
          <w:hyperlink w:anchor="_Toc17809146" w:history="1">
            <w:r w:rsidR="0013644A" w:rsidRPr="0030665F">
              <w:rPr>
                <w:rStyle w:val="Hyperlink"/>
                <w:noProof/>
              </w:rPr>
              <w:t>How communication can be made effective in a business</w:t>
            </w:r>
            <w:r w:rsidR="0013644A">
              <w:rPr>
                <w:noProof/>
                <w:webHidden/>
              </w:rPr>
              <w:tab/>
            </w:r>
            <w:r w:rsidR="0013644A">
              <w:rPr>
                <w:noProof/>
                <w:webHidden/>
              </w:rPr>
              <w:fldChar w:fldCharType="begin"/>
            </w:r>
            <w:r w:rsidR="0013644A">
              <w:rPr>
                <w:noProof/>
                <w:webHidden/>
              </w:rPr>
              <w:instrText xml:space="preserve"> PAGEREF _Toc17809146 \h </w:instrText>
            </w:r>
            <w:r w:rsidR="0013644A">
              <w:rPr>
                <w:noProof/>
                <w:webHidden/>
              </w:rPr>
            </w:r>
            <w:r w:rsidR="0013644A">
              <w:rPr>
                <w:noProof/>
                <w:webHidden/>
              </w:rPr>
              <w:fldChar w:fldCharType="separate"/>
            </w:r>
            <w:r w:rsidR="0013644A">
              <w:rPr>
                <w:noProof/>
                <w:webHidden/>
              </w:rPr>
              <w:t>3</w:t>
            </w:r>
            <w:r w:rsidR="0013644A">
              <w:rPr>
                <w:noProof/>
                <w:webHidden/>
              </w:rPr>
              <w:fldChar w:fldCharType="end"/>
            </w:r>
          </w:hyperlink>
        </w:p>
        <w:p w14:paraId="52998E6D" w14:textId="5B457F06" w:rsidR="0013644A" w:rsidRDefault="00833C47">
          <w:pPr>
            <w:pStyle w:val="TOC2"/>
            <w:tabs>
              <w:tab w:val="right" w:leader="dot" w:pos="9350"/>
            </w:tabs>
            <w:rPr>
              <w:rFonts w:eastAsiaTheme="minorEastAsia"/>
              <w:noProof/>
              <w:lang w:val="en-GB" w:eastAsia="en-GB"/>
            </w:rPr>
          </w:pPr>
          <w:hyperlink w:anchor="_Toc17809147" w:history="1">
            <w:r w:rsidR="0013644A" w:rsidRPr="0030665F">
              <w:rPr>
                <w:rStyle w:val="Hyperlink"/>
                <w:noProof/>
              </w:rPr>
              <w:t>Models of communication</w:t>
            </w:r>
            <w:r w:rsidR="0013644A">
              <w:rPr>
                <w:noProof/>
                <w:webHidden/>
              </w:rPr>
              <w:tab/>
            </w:r>
            <w:r w:rsidR="0013644A">
              <w:rPr>
                <w:noProof/>
                <w:webHidden/>
              </w:rPr>
              <w:fldChar w:fldCharType="begin"/>
            </w:r>
            <w:r w:rsidR="0013644A">
              <w:rPr>
                <w:noProof/>
                <w:webHidden/>
              </w:rPr>
              <w:instrText xml:space="preserve"> PAGEREF _Toc17809147 \h </w:instrText>
            </w:r>
            <w:r w:rsidR="0013644A">
              <w:rPr>
                <w:noProof/>
                <w:webHidden/>
              </w:rPr>
            </w:r>
            <w:r w:rsidR="0013644A">
              <w:rPr>
                <w:noProof/>
                <w:webHidden/>
              </w:rPr>
              <w:fldChar w:fldCharType="separate"/>
            </w:r>
            <w:r w:rsidR="0013644A">
              <w:rPr>
                <w:noProof/>
                <w:webHidden/>
              </w:rPr>
              <w:t>4</w:t>
            </w:r>
            <w:r w:rsidR="0013644A">
              <w:rPr>
                <w:noProof/>
                <w:webHidden/>
              </w:rPr>
              <w:fldChar w:fldCharType="end"/>
            </w:r>
          </w:hyperlink>
        </w:p>
        <w:p w14:paraId="67F9BE3E" w14:textId="4D649554" w:rsidR="0013644A" w:rsidRDefault="00833C47">
          <w:pPr>
            <w:pStyle w:val="TOC2"/>
            <w:tabs>
              <w:tab w:val="right" w:leader="dot" w:pos="9350"/>
            </w:tabs>
            <w:rPr>
              <w:rFonts w:eastAsiaTheme="minorEastAsia"/>
              <w:noProof/>
              <w:lang w:val="en-GB" w:eastAsia="en-GB"/>
            </w:rPr>
          </w:pPr>
          <w:hyperlink w:anchor="_Toc17809148" w:history="1">
            <w:r w:rsidR="0013644A" w:rsidRPr="0030665F">
              <w:rPr>
                <w:rStyle w:val="Hyperlink"/>
                <w:noProof/>
              </w:rPr>
              <w:t>Challenges and problems of communication in workplace:</w:t>
            </w:r>
            <w:r w:rsidR="0013644A">
              <w:rPr>
                <w:noProof/>
                <w:webHidden/>
              </w:rPr>
              <w:tab/>
            </w:r>
            <w:r w:rsidR="0013644A">
              <w:rPr>
                <w:noProof/>
                <w:webHidden/>
              </w:rPr>
              <w:fldChar w:fldCharType="begin"/>
            </w:r>
            <w:r w:rsidR="0013644A">
              <w:rPr>
                <w:noProof/>
                <w:webHidden/>
              </w:rPr>
              <w:instrText xml:space="preserve"> PAGEREF _Toc17809148 \h </w:instrText>
            </w:r>
            <w:r w:rsidR="0013644A">
              <w:rPr>
                <w:noProof/>
                <w:webHidden/>
              </w:rPr>
            </w:r>
            <w:r w:rsidR="0013644A">
              <w:rPr>
                <w:noProof/>
                <w:webHidden/>
              </w:rPr>
              <w:fldChar w:fldCharType="separate"/>
            </w:r>
            <w:r w:rsidR="0013644A">
              <w:rPr>
                <w:noProof/>
                <w:webHidden/>
              </w:rPr>
              <w:t>6</w:t>
            </w:r>
            <w:r w:rsidR="0013644A">
              <w:rPr>
                <w:noProof/>
                <w:webHidden/>
              </w:rPr>
              <w:fldChar w:fldCharType="end"/>
            </w:r>
          </w:hyperlink>
        </w:p>
        <w:p w14:paraId="730437C6" w14:textId="329CAB2F" w:rsidR="0013644A" w:rsidRDefault="00833C47">
          <w:pPr>
            <w:pStyle w:val="TOC2"/>
            <w:tabs>
              <w:tab w:val="right" w:leader="dot" w:pos="9350"/>
            </w:tabs>
            <w:rPr>
              <w:rFonts w:eastAsiaTheme="minorEastAsia"/>
              <w:noProof/>
              <w:lang w:val="en-GB" w:eastAsia="en-GB"/>
            </w:rPr>
          </w:pPr>
          <w:hyperlink w:anchor="_Toc17809149" w:history="1">
            <w:r w:rsidR="0013644A" w:rsidRPr="0030665F">
              <w:rPr>
                <w:rStyle w:val="Hyperlink"/>
                <w:noProof/>
              </w:rPr>
              <w:t>Solutions to solve the challenges</w:t>
            </w:r>
            <w:r w:rsidR="0013644A">
              <w:rPr>
                <w:noProof/>
                <w:webHidden/>
              </w:rPr>
              <w:tab/>
            </w:r>
            <w:r w:rsidR="0013644A">
              <w:rPr>
                <w:noProof/>
                <w:webHidden/>
              </w:rPr>
              <w:fldChar w:fldCharType="begin"/>
            </w:r>
            <w:r w:rsidR="0013644A">
              <w:rPr>
                <w:noProof/>
                <w:webHidden/>
              </w:rPr>
              <w:instrText xml:space="preserve"> PAGEREF _Toc17809149 \h </w:instrText>
            </w:r>
            <w:r w:rsidR="0013644A">
              <w:rPr>
                <w:noProof/>
                <w:webHidden/>
              </w:rPr>
            </w:r>
            <w:r w:rsidR="0013644A">
              <w:rPr>
                <w:noProof/>
                <w:webHidden/>
              </w:rPr>
              <w:fldChar w:fldCharType="separate"/>
            </w:r>
            <w:r w:rsidR="0013644A">
              <w:rPr>
                <w:noProof/>
                <w:webHidden/>
              </w:rPr>
              <w:t>7</w:t>
            </w:r>
            <w:r w:rsidR="0013644A">
              <w:rPr>
                <w:noProof/>
                <w:webHidden/>
              </w:rPr>
              <w:fldChar w:fldCharType="end"/>
            </w:r>
          </w:hyperlink>
        </w:p>
        <w:p w14:paraId="03DC8C50" w14:textId="1A409E45" w:rsidR="0013644A" w:rsidRDefault="00833C47">
          <w:pPr>
            <w:pStyle w:val="TOC2"/>
            <w:tabs>
              <w:tab w:val="right" w:leader="dot" w:pos="9350"/>
            </w:tabs>
            <w:rPr>
              <w:rFonts w:eastAsiaTheme="minorEastAsia"/>
              <w:noProof/>
              <w:lang w:val="en-GB" w:eastAsia="en-GB"/>
            </w:rPr>
          </w:pPr>
          <w:hyperlink w:anchor="_Toc17809150" w:history="1">
            <w:r w:rsidR="0013644A" w:rsidRPr="0030665F">
              <w:rPr>
                <w:rStyle w:val="Hyperlink"/>
                <w:noProof/>
              </w:rPr>
              <w:t>Conclusion</w:t>
            </w:r>
            <w:r w:rsidR="0013644A">
              <w:rPr>
                <w:noProof/>
                <w:webHidden/>
              </w:rPr>
              <w:tab/>
            </w:r>
            <w:r w:rsidR="0013644A">
              <w:rPr>
                <w:noProof/>
                <w:webHidden/>
              </w:rPr>
              <w:fldChar w:fldCharType="begin"/>
            </w:r>
            <w:r w:rsidR="0013644A">
              <w:rPr>
                <w:noProof/>
                <w:webHidden/>
              </w:rPr>
              <w:instrText xml:space="preserve"> PAGEREF _Toc17809150 \h </w:instrText>
            </w:r>
            <w:r w:rsidR="0013644A">
              <w:rPr>
                <w:noProof/>
                <w:webHidden/>
              </w:rPr>
            </w:r>
            <w:r w:rsidR="0013644A">
              <w:rPr>
                <w:noProof/>
                <w:webHidden/>
              </w:rPr>
              <w:fldChar w:fldCharType="separate"/>
            </w:r>
            <w:r w:rsidR="0013644A">
              <w:rPr>
                <w:noProof/>
                <w:webHidden/>
              </w:rPr>
              <w:t>8</w:t>
            </w:r>
            <w:r w:rsidR="0013644A">
              <w:rPr>
                <w:noProof/>
                <w:webHidden/>
              </w:rPr>
              <w:fldChar w:fldCharType="end"/>
            </w:r>
          </w:hyperlink>
        </w:p>
        <w:p w14:paraId="3EFF8366" w14:textId="0352E41A" w:rsidR="0013644A" w:rsidRDefault="00833C47">
          <w:pPr>
            <w:pStyle w:val="TOC2"/>
            <w:tabs>
              <w:tab w:val="right" w:leader="dot" w:pos="9350"/>
            </w:tabs>
            <w:rPr>
              <w:rFonts w:eastAsiaTheme="minorEastAsia"/>
              <w:noProof/>
              <w:lang w:val="en-GB" w:eastAsia="en-GB"/>
            </w:rPr>
          </w:pPr>
          <w:hyperlink w:anchor="_Toc17809151" w:history="1">
            <w:r w:rsidR="0013644A" w:rsidRPr="0030665F">
              <w:rPr>
                <w:rStyle w:val="Hyperlink"/>
                <w:noProof/>
              </w:rPr>
              <w:t>Refrences</w:t>
            </w:r>
            <w:r w:rsidR="0013644A">
              <w:rPr>
                <w:noProof/>
                <w:webHidden/>
              </w:rPr>
              <w:tab/>
            </w:r>
            <w:r w:rsidR="0013644A">
              <w:rPr>
                <w:noProof/>
                <w:webHidden/>
              </w:rPr>
              <w:fldChar w:fldCharType="begin"/>
            </w:r>
            <w:r w:rsidR="0013644A">
              <w:rPr>
                <w:noProof/>
                <w:webHidden/>
              </w:rPr>
              <w:instrText xml:space="preserve"> PAGEREF _Toc17809151 \h </w:instrText>
            </w:r>
            <w:r w:rsidR="0013644A">
              <w:rPr>
                <w:noProof/>
                <w:webHidden/>
              </w:rPr>
            </w:r>
            <w:r w:rsidR="0013644A">
              <w:rPr>
                <w:noProof/>
                <w:webHidden/>
              </w:rPr>
              <w:fldChar w:fldCharType="separate"/>
            </w:r>
            <w:r w:rsidR="0013644A">
              <w:rPr>
                <w:noProof/>
                <w:webHidden/>
              </w:rPr>
              <w:t>9</w:t>
            </w:r>
            <w:r w:rsidR="0013644A">
              <w:rPr>
                <w:noProof/>
                <w:webHidden/>
              </w:rPr>
              <w:fldChar w:fldCharType="end"/>
            </w:r>
          </w:hyperlink>
        </w:p>
        <w:p w14:paraId="3A56BD43" w14:textId="3A680533" w:rsidR="004C7E1F" w:rsidRDefault="004C7E1F">
          <w:r>
            <w:rPr>
              <w:b/>
              <w:bCs/>
              <w:noProof/>
            </w:rPr>
            <w:fldChar w:fldCharType="end"/>
          </w:r>
        </w:p>
      </w:sdtContent>
    </w:sdt>
    <w:p w14:paraId="2EF31B53" w14:textId="193D521F" w:rsidR="004C7E1F" w:rsidRDefault="004C7E1F" w:rsidP="3B952A2D">
      <w:pPr>
        <w:rPr>
          <w:sz w:val="28"/>
          <w:szCs w:val="28"/>
        </w:rPr>
      </w:pPr>
    </w:p>
    <w:p w14:paraId="608435D8" w14:textId="4B127D5B" w:rsidR="004C7E1F" w:rsidRDefault="004C7E1F" w:rsidP="3B952A2D">
      <w:pPr>
        <w:rPr>
          <w:sz w:val="28"/>
          <w:szCs w:val="28"/>
        </w:rPr>
      </w:pPr>
    </w:p>
    <w:p w14:paraId="1F5FD664" w14:textId="3AB074FF" w:rsidR="004C7E1F" w:rsidRDefault="004C7E1F" w:rsidP="3B952A2D">
      <w:pPr>
        <w:rPr>
          <w:sz w:val="28"/>
          <w:szCs w:val="28"/>
        </w:rPr>
      </w:pPr>
    </w:p>
    <w:p w14:paraId="1E853D18" w14:textId="78858F1E" w:rsidR="004C7E1F" w:rsidRDefault="004C7E1F" w:rsidP="3B952A2D">
      <w:pPr>
        <w:rPr>
          <w:sz w:val="28"/>
          <w:szCs w:val="28"/>
        </w:rPr>
      </w:pPr>
    </w:p>
    <w:p w14:paraId="36D06417" w14:textId="739C994C" w:rsidR="004C7E1F" w:rsidRDefault="004C7E1F" w:rsidP="3B952A2D">
      <w:pPr>
        <w:rPr>
          <w:sz w:val="28"/>
          <w:szCs w:val="28"/>
        </w:rPr>
      </w:pPr>
    </w:p>
    <w:p w14:paraId="59B1FBBC" w14:textId="1C133058" w:rsidR="004C7E1F" w:rsidRDefault="004C7E1F" w:rsidP="3B952A2D">
      <w:pPr>
        <w:rPr>
          <w:sz w:val="28"/>
          <w:szCs w:val="28"/>
        </w:rPr>
      </w:pPr>
    </w:p>
    <w:p w14:paraId="273259AA" w14:textId="51A6A35A" w:rsidR="004C7E1F" w:rsidRDefault="004C7E1F" w:rsidP="3B952A2D">
      <w:pPr>
        <w:rPr>
          <w:sz w:val="28"/>
          <w:szCs w:val="28"/>
        </w:rPr>
      </w:pPr>
    </w:p>
    <w:p w14:paraId="00D59050" w14:textId="1C0DEDA9" w:rsidR="004C7E1F" w:rsidRDefault="004C7E1F" w:rsidP="3B952A2D">
      <w:pPr>
        <w:rPr>
          <w:sz w:val="28"/>
          <w:szCs w:val="28"/>
        </w:rPr>
      </w:pPr>
    </w:p>
    <w:p w14:paraId="5D632065" w14:textId="3EDEAA48" w:rsidR="004C7E1F" w:rsidRDefault="004C7E1F" w:rsidP="3B952A2D">
      <w:pPr>
        <w:rPr>
          <w:sz w:val="28"/>
          <w:szCs w:val="28"/>
        </w:rPr>
      </w:pPr>
    </w:p>
    <w:p w14:paraId="7F375761" w14:textId="77777777" w:rsidR="004C7E1F" w:rsidRDefault="004C7E1F" w:rsidP="3B952A2D">
      <w:pPr>
        <w:rPr>
          <w:sz w:val="28"/>
          <w:szCs w:val="28"/>
        </w:rPr>
      </w:pPr>
    </w:p>
    <w:p w14:paraId="2FF3A65D" w14:textId="77777777" w:rsidR="004C7E1F" w:rsidRPr="00321F09" w:rsidRDefault="004C7E1F" w:rsidP="3B952A2D">
      <w:pPr>
        <w:rPr>
          <w:sz w:val="28"/>
          <w:szCs w:val="28"/>
        </w:rPr>
      </w:pPr>
    </w:p>
    <w:p w14:paraId="14B87571" w14:textId="452CEFBD" w:rsidR="3B952A2D" w:rsidRDefault="3B952A2D" w:rsidP="004C7E1F">
      <w:pPr>
        <w:pStyle w:val="Heading2"/>
      </w:pPr>
      <w:bookmarkStart w:id="0" w:name="_Toc17809140"/>
      <w:r w:rsidRPr="3B952A2D">
        <w:t>Introduction</w:t>
      </w:r>
      <w:bookmarkEnd w:id="0"/>
      <w:r w:rsidRPr="3B952A2D">
        <w:t xml:space="preserve"> </w:t>
      </w:r>
    </w:p>
    <w:p w14:paraId="580437E8" w14:textId="08902E2E" w:rsidR="3B952A2D" w:rsidRDefault="33605C66" w:rsidP="33605C66">
      <w:pPr>
        <w:rPr>
          <w:sz w:val="28"/>
          <w:szCs w:val="28"/>
        </w:rPr>
      </w:pPr>
      <w:r w:rsidRPr="33605C66">
        <w:rPr>
          <w:sz w:val="28"/>
          <w:szCs w:val="28"/>
        </w:rPr>
        <w:t xml:space="preserve">The aim of this report is to analyze some important factors of communication and the various different types and models of communication, I will be talking about this by including the challenges at work and how I dealt with them by which type </w:t>
      </w:r>
      <w:r w:rsidRPr="33605C66">
        <w:rPr>
          <w:sz w:val="28"/>
          <w:szCs w:val="28"/>
        </w:rPr>
        <w:lastRenderedPageBreak/>
        <w:t xml:space="preserve">of communication I used and what worked well. I will also include methods that I need to improve on and give a swot analysis on my strengths and weaknesses. I will also be uploading the </w:t>
      </w:r>
      <w:r w:rsidR="0013644A" w:rsidRPr="33605C66">
        <w:rPr>
          <w:sz w:val="28"/>
          <w:szCs w:val="28"/>
        </w:rPr>
        <w:t>in class</w:t>
      </w:r>
      <w:r w:rsidRPr="33605C66">
        <w:rPr>
          <w:sz w:val="28"/>
          <w:szCs w:val="28"/>
        </w:rPr>
        <w:t xml:space="preserve"> exercise worksheets which helped me a lot through this report, including </w:t>
      </w:r>
      <w:r w:rsidR="0013644A" w:rsidRPr="33605C66">
        <w:rPr>
          <w:sz w:val="28"/>
          <w:szCs w:val="28"/>
        </w:rPr>
        <w:t>Maria</w:t>
      </w:r>
      <w:r w:rsidRPr="33605C66">
        <w:rPr>
          <w:sz w:val="28"/>
          <w:szCs w:val="28"/>
        </w:rPr>
        <w:t xml:space="preserve"> and </w:t>
      </w:r>
      <w:r w:rsidR="0013644A" w:rsidRPr="33605C66">
        <w:rPr>
          <w:sz w:val="28"/>
          <w:szCs w:val="28"/>
        </w:rPr>
        <w:t>Pedro</w:t>
      </w:r>
      <w:r w:rsidRPr="33605C66">
        <w:rPr>
          <w:sz w:val="28"/>
          <w:szCs w:val="28"/>
        </w:rPr>
        <w:t xml:space="preserve"> and how their communication broke down due to noise and sound barriers.</w:t>
      </w:r>
    </w:p>
    <w:p w14:paraId="79B24AC2" w14:textId="487D7F77" w:rsidR="3B952A2D" w:rsidRDefault="3B952A2D" w:rsidP="3B952A2D">
      <w:pPr>
        <w:rPr>
          <w:sz w:val="28"/>
          <w:szCs w:val="28"/>
        </w:rPr>
      </w:pPr>
    </w:p>
    <w:p w14:paraId="70B02A03" w14:textId="5336FAE1" w:rsidR="3B952A2D" w:rsidRDefault="3B952A2D" w:rsidP="004C7E1F">
      <w:pPr>
        <w:pStyle w:val="Heading2"/>
      </w:pPr>
      <w:bookmarkStart w:id="1" w:name="_Toc17809141"/>
      <w:r w:rsidRPr="3B952A2D">
        <w:t xml:space="preserve">What is </w:t>
      </w:r>
      <w:r w:rsidR="002F61D3" w:rsidRPr="3B952A2D">
        <w:t>communication?</w:t>
      </w:r>
      <w:bookmarkEnd w:id="1"/>
    </w:p>
    <w:p w14:paraId="1BE9B622" w14:textId="5B100B3E" w:rsidR="3B952A2D" w:rsidRDefault="67F3C494" w:rsidP="67F3C494">
      <w:pPr>
        <w:rPr>
          <w:sz w:val="28"/>
          <w:szCs w:val="28"/>
        </w:rPr>
      </w:pPr>
      <w:r w:rsidRPr="67F3C494">
        <w:rPr>
          <w:sz w:val="28"/>
          <w:szCs w:val="28"/>
        </w:rPr>
        <w:t xml:space="preserve">Communication is a process that shares information between one and other, or a group of people whether it is through written communication or oral it is to get the message over to the appropriate source. </w:t>
      </w:r>
      <w:r w:rsidR="002F61D3" w:rsidRPr="67F3C494">
        <w:rPr>
          <w:sz w:val="28"/>
          <w:szCs w:val="28"/>
        </w:rPr>
        <w:t>Editorial</w:t>
      </w:r>
      <w:r w:rsidRPr="67F3C494">
        <w:rPr>
          <w:sz w:val="28"/>
          <w:szCs w:val="28"/>
        </w:rPr>
        <w:t xml:space="preserve"> team, (2019) also the importance of communication is to deliver the correct information and get the main point across to who your audience are.</w:t>
      </w:r>
    </w:p>
    <w:p w14:paraId="750312C5" w14:textId="4CA72B8B" w:rsidR="3B952A2D" w:rsidRDefault="3B952A2D" w:rsidP="004C7E1F">
      <w:pPr>
        <w:pStyle w:val="Heading2"/>
      </w:pPr>
      <w:bookmarkStart w:id="2" w:name="_Toc17809142"/>
      <w:r w:rsidRPr="3B952A2D">
        <w:t>Different types of communication</w:t>
      </w:r>
      <w:bookmarkEnd w:id="2"/>
    </w:p>
    <w:p w14:paraId="021AB895" w14:textId="15D76193" w:rsidR="3B952A2D" w:rsidRDefault="3B952A2D" w:rsidP="3B952A2D">
      <w:pPr>
        <w:pStyle w:val="ListParagraph"/>
        <w:numPr>
          <w:ilvl w:val="0"/>
          <w:numId w:val="3"/>
        </w:numPr>
        <w:rPr>
          <w:sz w:val="28"/>
          <w:szCs w:val="28"/>
          <w:u w:val="single"/>
        </w:rPr>
      </w:pPr>
      <w:r w:rsidRPr="3B952A2D">
        <w:rPr>
          <w:sz w:val="28"/>
          <w:szCs w:val="28"/>
        </w:rPr>
        <w:t xml:space="preserve">Verbal communication </w:t>
      </w:r>
    </w:p>
    <w:p w14:paraId="57C7E350" w14:textId="39BF0665" w:rsidR="3B952A2D" w:rsidRDefault="67F3C494" w:rsidP="67F3C494">
      <w:pPr>
        <w:pStyle w:val="ListParagraph"/>
        <w:numPr>
          <w:ilvl w:val="0"/>
          <w:numId w:val="3"/>
        </w:numPr>
        <w:rPr>
          <w:sz w:val="28"/>
          <w:szCs w:val="28"/>
        </w:rPr>
      </w:pPr>
      <w:r w:rsidRPr="67F3C494">
        <w:rPr>
          <w:sz w:val="28"/>
          <w:szCs w:val="28"/>
        </w:rPr>
        <w:t xml:space="preserve">Nonverbal communication </w:t>
      </w:r>
    </w:p>
    <w:p w14:paraId="56B478D6" w14:textId="7DC3566D" w:rsidR="3B952A2D" w:rsidRDefault="3B952A2D" w:rsidP="3B952A2D">
      <w:pPr>
        <w:pStyle w:val="ListParagraph"/>
        <w:numPr>
          <w:ilvl w:val="0"/>
          <w:numId w:val="3"/>
        </w:numPr>
        <w:rPr>
          <w:sz w:val="28"/>
          <w:szCs w:val="28"/>
        </w:rPr>
      </w:pPr>
      <w:r w:rsidRPr="3B952A2D">
        <w:rPr>
          <w:sz w:val="28"/>
          <w:szCs w:val="28"/>
        </w:rPr>
        <w:t xml:space="preserve">Written communication </w:t>
      </w:r>
    </w:p>
    <w:p w14:paraId="7C331C5B" w14:textId="055C9EBB" w:rsidR="3B952A2D" w:rsidRDefault="3B952A2D" w:rsidP="3B952A2D">
      <w:pPr>
        <w:ind w:left="360"/>
        <w:rPr>
          <w:sz w:val="28"/>
          <w:szCs w:val="28"/>
        </w:rPr>
      </w:pPr>
    </w:p>
    <w:p w14:paraId="1C6E0756" w14:textId="03E3F8F9" w:rsidR="3B952A2D" w:rsidRDefault="3B952A2D" w:rsidP="3B952A2D">
      <w:pPr>
        <w:rPr>
          <w:sz w:val="28"/>
          <w:szCs w:val="28"/>
        </w:rPr>
      </w:pPr>
      <w:bookmarkStart w:id="3" w:name="_Toc17809143"/>
      <w:r w:rsidRPr="004C7E1F">
        <w:rPr>
          <w:rStyle w:val="Heading2Char"/>
        </w:rPr>
        <w:t>Verbal communication:</w:t>
      </w:r>
      <w:bookmarkEnd w:id="3"/>
      <w:r w:rsidRPr="3B952A2D">
        <w:rPr>
          <w:sz w:val="28"/>
          <w:szCs w:val="28"/>
        </w:rPr>
        <w:t xml:space="preserve"> examples of verbal communication is through speaking and listening, interviews and speeches are main examples of this </w:t>
      </w:r>
    </w:p>
    <w:p w14:paraId="069FFECE" w14:textId="6D278BD6" w:rsidR="3B952A2D" w:rsidRDefault="00E67CDD" w:rsidP="00E67CDD">
      <w:pPr>
        <w:rPr>
          <w:sz w:val="28"/>
          <w:szCs w:val="28"/>
        </w:rPr>
      </w:pPr>
      <w:bookmarkStart w:id="4" w:name="_Toc17809144"/>
      <w:r w:rsidRPr="004C7E1F">
        <w:rPr>
          <w:rStyle w:val="Heading2Char"/>
        </w:rPr>
        <w:t>Nonverbal communication</w:t>
      </w:r>
      <w:bookmarkEnd w:id="4"/>
      <w:r w:rsidRPr="00E67CDD">
        <w:rPr>
          <w:sz w:val="28"/>
          <w:szCs w:val="28"/>
          <w:u w:val="single"/>
        </w:rPr>
        <w:t>:</w:t>
      </w:r>
      <w:r w:rsidRPr="00E67CDD">
        <w:rPr>
          <w:sz w:val="28"/>
          <w:szCs w:val="28"/>
        </w:rPr>
        <w:t xml:space="preserve"> when we talk about nonverbal communication it doesn’t necessarily mean we have to give a message through speaking you can pass a message through looks and body language example of this is posture and eye contact.</w:t>
      </w:r>
    </w:p>
    <w:p w14:paraId="29382E0C" w14:textId="166D7444" w:rsidR="3B952A2D" w:rsidRDefault="67F3C494" w:rsidP="67F3C494">
      <w:pPr>
        <w:rPr>
          <w:sz w:val="28"/>
          <w:szCs w:val="28"/>
        </w:rPr>
      </w:pPr>
      <w:bookmarkStart w:id="5" w:name="_Toc17809145"/>
      <w:r w:rsidRPr="004C7E1F">
        <w:rPr>
          <w:rStyle w:val="Heading2Char"/>
        </w:rPr>
        <w:t>Written communication</w:t>
      </w:r>
      <w:bookmarkEnd w:id="5"/>
      <w:r w:rsidRPr="67F3C494">
        <w:rPr>
          <w:sz w:val="28"/>
          <w:szCs w:val="28"/>
          <w:u w:val="single"/>
        </w:rPr>
        <w:t>:</w:t>
      </w:r>
      <w:r w:rsidRPr="67F3C494">
        <w:rPr>
          <w:sz w:val="28"/>
          <w:szCs w:val="28"/>
        </w:rPr>
        <w:t xml:space="preserve"> written communication is generally in forms of letters, emails etc. where communication is sometimes misunderstood due to not seeing the person or organization who sent the letter/email.</w:t>
      </w:r>
    </w:p>
    <w:p w14:paraId="42EE4AC6" w14:textId="46BFCCF1" w:rsidR="3B952A2D" w:rsidRDefault="5234CAB9" w:rsidP="000D11C6">
      <w:pPr>
        <w:pStyle w:val="Heading2"/>
      </w:pPr>
      <w:bookmarkStart w:id="6" w:name="_Toc17809146"/>
      <w:r>
        <w:t>How communication can be made effective in a business</w:t>
      </w:r>
      <w:bookmarkEnd w:id="6"/>
    </w:p>
    <w:p w14:paraId="21AD3518" w14:textId="1246D473" w:rsidR="5234CAB9" w:rsidRDefault="54F292BC" w:rsidP="54F292BC">
      <w:pPr>
        <w:rPr>
          <w:sz w:val="28"/>
          <w:szCs w:val="28"/>
        </w:rPr>
      </w:pPr>
      <w:r w:rsidRPr="54F292BC">
        <w:rPr>
          <w:sz w:val="28"/>
          <w:szCs w:val="28"/>
        </w:rPr>
        <w:t xml:space="preserve">Most successful organizations are built and developed from good communication skills and time management skills if you can communicate with certain members or colleagues then you are on a very impressive track as I will mention next on models of communication this shows how certain communications get lost due to </w:t>
      </w:r>
      <w:r w:rsidRPr="54F292BC">
        <w:rPr>
          <w:sz w:val="28"/>
          <w:szCs w:val="28"/>
        </w:rPr>
        <w:lastRenderedPageBreak/>
        <w:t xml:space="preserve">noise and how it can get misinterpreted incorrectly I will explain the different methods and which one helps more in certain situations or challenges you may have to deal with. Another way that can be </w:t>
      </w:r>
      <w:r w:rsidR="0013644A" w:rsidRPr="54F292BC">
        <w:rPr>
          <w:sz w:val="28"/>
          <w:szCs w:val="28"/>
        </w:rPr>
        <w:t>effective</w:t>
      </w:r>
      <w:r w:rsidRPr="54F292BC">
        <w:rPr>
          <w:sz w:val="28"/>
          <w:szCs w:val="28"/>
        </w:rPr>
        <w:t xml:space="preserve"> is emails this is so people can understand in a simple format exactly what is happening so if a company is emailing a customer to explain that there delivery is on its way shortly this is a good way to notify them </w:t>
      </w:r>
      <w:r w:rsidR="0013644A" w:rsidRPr="54F292BC">
        <w:rPr>
          <w:sz w:val="28"/>
          <w:szCs w:val="28"/>
        </w:rPr>
        <w:t>as well</w:t>
      </w:r>
      <w:r w:rsidRPr="54F292BC">
        <w:rPr>
          <w:sz w:val="28"/>
          <w:szCs w:val="28"/>
        </w:rPr>
        <w:t xml:space="preserve"> as text message. One more is simple wording not using words that are going to be tough for others to understand, this is always a reasonable way of dealing with </w:t>
      </w:r>
      <w:r w:rsidR="0013644A" w:rsidRPr="54F292BC">
        <w:rPr>
          <w:sz w:val="28"/>
          <w:szCs w:val="28"/>
        </w:rPr>
        <w:t>situations</w:t>
      </w:r>
      <w:r w:rsidRPr="54F292BC">
        <w:rPr>
          <w:sz w:val="28"/>
          <w:szCs w:val="28"/>
        </w:rPr>
        <w:t xml:space="preserve"> for instance you may write an email and in the main text you mention complex words there </w:t>
      </w:r>
      <w:r w:rsidR="0013644A" w:rsidRPr="54F292BC">
        <w:rPr>
          <w:sz w:val="28"/>
          <w:szCs w:val="28"/>
        </w:rPr>
        <w:t>recipient</w:t>
      </w:r>
      <w:r w:rsidRPr="54F292BC">
        <w:rPr>
          <w:sz w:val="28"/>
          <w:szCs w:val="28"/>
        </w:rPr>
        <w:t xml:space="preserve"> on the other end of the email may not totally understand what is being mentioned.</w:t>
      </w:r>
    </w:p>
    <w:p w14:paraId="5497524A" w14:textId="48E6B09B" w:rsidR="000D11C6" w:rsidRPr="000D11C6" w:rsidRDefault="000D11C6" w:rsidP="000D11C6"/>
    <w:p w14:paraId="55951D54" w14:textId="2FDC85F8" w:rsidR="3B952A2D" w:rsidRDefault="3B952A2D" w:rsidP="004C7E1F">
      <w:pPr>
        <w:pStyle w:val="Heading2"/>
      </w:pPr>
      <w:bookmarkStart w:id="7" w:name="_Toc17809147"/>
      <w:r w:rsidRPr="3B952A2D">
        <w:t>Models of communication</w:t>
      </w:r>
      <w:bookmarkEnd w:id="7"/>
    </w:p>
    <w:p w14:paraId="25C0AF4F" w14:textId="48D67137" w:rsidR="11BC0ADE" w:rsidRDefault="11BC0ADE" w:rsidP="11BC0ADE">
      <w:pPr>
        <w:pStyle w:val="ListParagraph"/>
        <w:numPr>
          <w:ilvl w:val="0"/>
          <w:numId w:val="2"/>
        </w:numPr>
        <w:rPr>
          <w:sz w:val="28"/>
          <w:szCs w:val="28"/>
        </w:rPr>
      </w:pPr>
      <w:r w:rsidRPr="11BC0ADE">
        <w:rPr>
          <w:b/>
          <w:bCs/>
          <w:sz w:val="28"/>
          <w:szCs w:val="28"/>
        </w:rPr>
        <w:t xml:space="preserve">Berlo model of communication: </w:t>
      </w:r>
      <w:r w:rsidRPr="11BC0ADE">
        <w:rPr>
          <w:sz w:val="28"/>
          <w:szCs w:val="28"/>
        </w:rPr>
        <w:t>sender-encoder-channel-noise-decoder-</w:t>
      </w:r>
      <w:r w:rsidR="002F61D3" w:rsidRPr="11BC0ADE">
        <w:rPr>
          <w:sz w:val="28"/>
          <w:szCs w:val="28"/>
        </w:rPr>
        <w:t>receiver</w:t>
      </w:r>
    </w:p>
    <w:p w14:paraId="17975B2E" w14:textId="3BEBC2EE" w:rsidR="11BC0ADE" w:rsidRDefault="11BC0ADE" w:rsidP="11BC0ADE">
      <w:pPr>
        <w:pStyle w:val="ListParagraph"/>
        <w:numPr>
          <w:ilvl w:val="0"/>
          <w:numId w:val="2"/>
        </w:numPr>
        <w:rPr>
          <w:sz w:val="28"/>
          <w:szCs w:val="28"/>
        </w:rPr>
      </w:pPr>
      <w:r w:rsidRPr="11BC0ADE">
        <w:rPr>
          <w:sz w:val="28"/>
          <w:szCs w:val="28"/>
        </w:rPr>
        <w:t>Sender: who the message is from</w:t>
      </w:r>
    </w:p>
    <w:p w14:paraId="31311D65" w14:textId="2A9CA5F6" w:rsidR="11BC0ADE" w:rsidRDefault="11BC0ADE" w:rsidP="11BC0ADE">
      <w:pPr>
        <w:pStyle w:val="ListParagraph"/>
        <w:numPr>
          <w:ilvl w:val="0"/>
          <w:numId w:val="2"/>
        </w:numPr>
        <w:rPr>
          <w:sz w:val="28"/>
          <w:szCs w:val="28"/>
        </w:rPr>
      </w:pPr>
      <w:r w:rsidRPr="11BC0ADE">
        <w:rPr>
          <w:sz w:val="28"/>
          <w:szCs w:val="28"/>
        </w:rPr>
        <w:t>Encoder: the transmitter that converts the message into signals</w:t>
      </w:r>
    </w:p>
    <w:p w14:paraId="0840CEA9" w14:textId="1B46B54A" w:rsidR="11BC0ADE" w:rsidRDefault="11BC0ADE" w:rsidP="11BC0ADE">
      <w:pPr>
        <w:pStyle w:val="ListParagraph"/>
        <w:numPr>
          <w:ilvl w:val="0"/>
          <w:numId w:val="2"/>
        </w:numPr>
        <w:rPr>
          <w:sz w:val="28"/>
          <w:szCs w:val="28"/>
        </w:rPr>
      </w:pPr>
      <w:r w:rsidRPr="11BC0ADE">
        <w:rPr>
          <w:sz w:val="28"/>
          <w:szCs w:val="28"/>
        </w:rPr>
        <w:t xml:space="preserve">Noise: the distraction from </w:t>
      </w:r>
      <w:r w:rsidR="002F61D3" w:rsidRPr="11BC0ADE">
        <w:rPr>
          <w:sz w:val="28"/>
          <w:szCs w:val="28"/>
        </w:rPr>
        <w:t>interruption</w:t>
      </w:r>
      <w:r w:rsidRPr="11BC0ADE">
        <w:rPr>
          <w:sz w:val="28"/>
          <w:szCs w:val="28"/>
        </w:rPr>
        <w:t xml:space="preserve"> along the way</w:t>
      </w:r>
    </w:p>
    <w:p w14:paraId="5E3EEDCC" w14:textId="4FACA07C" w:rsidR="11BC0ADE" w:rsidRDefault="11BC0ADE" w:rsidP="11BC0ADE">
      <w:pPr>
        <w:pStyle w:val="ListParagraph"/>
        <w:numPr>
          <w:ilvl w:val="0"/>
          <w:numId w:val="2"/>
        </w:numPr>
        <w:rPr>
          <w:sz w:val="28"/>
          <w:szCs w:val="28"/>
        </w:rPr>
      </w:pPr>
      <w:r w:rsidRPr="11BC0ADE">
        <w:rPr>
          <w:sz w:val="28"/>
          <w:szCs w:val="28"/>
        </w:rPr>
        <w:t>Decoder: reception that converts signals into the message</w:t>
      </w:r>
    </w:p>
    <w:p w14:paraId="4089EB05" w14:textId="17AAD599" w:rsidR="11BC0ADE" w:rsidRDefault="002F61D3" w:rsidP="11BC0ADE">
      <w:pPr>
        <w:pStyle w:val="ListParagraph"/>
        <w:numPr>
          <w:ilvl w:val="0"/>
          <w:numId w:val="2"/>
        </w:numPr>
        <w:rPr>
          <w:sz w:val="28"/>
          <w:szCs w:val="28"/>
        </w:rPr>
      </w:pPr>
      <w:r w:rsidRPr="11BC0ADE">
        <w:rPr>
          <w:sz w:val="28"/>
          <w:szCs w:val="28"/>
        </w:rPr>
        <w:t>Receiver</w:t>
      </w:r>
      <w:r w:rsidR="11BC0ADE" w:rsidRPr="11BC0ADE">
        <w:rPr>
          <w:sz w:val="28"/>
          <w:szCs w:val="28"/>
        </w:rPr>
        <w:t xml:space="preserve">: the person who </w:t>
      </w:r>
      <w:r w:rsidRPr="11BC0ADE">
        <w:rPr>
          <w:sz w:val="28"/>
          <w:szCs w:val="28"/>
        </w:rPr>
        <w:t>receives</w:t>
      </w:r>
      <w:r w:rsidR="11BC0ADE" w:rsidRPr="11BC0ADE">
        <w:rPr>
          <w:sz w:val="28"/>
          <w:szCs w:val="28"/>
        </w:rPr>
        <w:t xml:space="preserve"> the message.</w:t>
      </w:r>
    </w:p>
    <w:p w14:paraId="0B348CAD" w14:textId="4E543758" w:rsidR="00E67CDD" w:rsidRDefault="00E67CDD" w:rsidP="00E67CDD">
      <w:r>
        <w:rPr>
          <w:noProof/>
          <w:lang w:val="en-GB" w:eastAsia="en-GB"/>
        </w:rPr>
        <w:drawing>
          <wp:inline distT="0" distB="0" distL="0" distR="0" wp14:anchorId="7F481BF3" wp14:editId="6B53AC9C">
            <wp:extent cx="3914140" cy="3124200"/>
            <wp:effectExtent l="0" t="0" r="0" b="0"/>
            <wp:docPr id="1976447288" name="Picture 1976447288" title="Image result for 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914140" cy="3124200"/>
                    </a:xfrm>
                    <a:prstGeom prst="rect">
                      <a:avLst/>
                    </a:prstGeom>
                  </pic:spPr>
                </pic:pic>
              </a:graphicData>
            </a:graphic>
          </wp:inline>
        </w:drawing>
      </w:r>
    </w:p>
    <w:p w14:paraId="70DC8FD0" w14:textId="1438F1AB" w:rsidR="00E67CDD" w:rsidRDefault="00E67CDD" w:rsidP="00E67CDD">
      <w:pPr>
        <w:rPr>
          <w:sz w:val="28"/>
          <w:szCs w:val="28"/>
        </w:rPr>
      </w:pPr>
    </w:p>
    <w:p w14:paraId="341A5308" w14:textId="0D9AA57C" w:rsidR="00E67CDD" w:rsidRDefault="00E67CDD" w:rsidP="00E67CDD">
      <w:pPr>
        <w:rPr>
          <w:sz w:val="28"/>
          <w:szCs w:val="28"/>
        </w:rPr>
      </w:pPr>
    </w:p>
    <w:p w14:paraId="0656FEFC" w14:textId="47744380" w:rsidR="3B952A2D" w:rsidRDefault="11BC0ADE" w:rsidP="11BC0ADE">
      <w:pPr>
        <w:pStyle w:val="ListParagraph"/>
        <w:numPr>
          <w:ilvl w:val="0"/>
          <w:numId w:val="2"/>
        </w:numPr>
        <w:rPr>
          <w:sz w:val="28"/>
          <w:szCs w:val="28"/>
        </w:rPr>
      </w:pPr>
      <w:r w:rsidRPr="11BC0ADE">
        <w:rPr>
          <w:b/>
          <w:bCs/>
          <w:sz w:val="28"/>
          <w:szCs w:val="28"/>
        </w:rPr>
        <w:t>Shannon and weaver</w:t>
      </w:r>
      <w:r w:rsidRPr="11BC0ADE">
        <w:rPr>
          <w:sz w:val="28"/>
          <w:szCs w:val="28"/>
        </w:rPr>
        <w:t>: sender-encoding-channel-decoding-receiver but this is with the element of noise within the channel and is also Feedback model.</w:t>
      </w:r>
    </w:p>
    <w:p w14:paraId="3AAD5F4E" w14:textId="3E8356F6" w:rsidR="11BC0ADE" w:rsidRDefault="11BC0ADE" w:rsidP="11BC0ADE">
      <w:pPr>
        <w:pStyle w:val="ListParagraph"/>
        <w:numPr>
          <w:ilvl w:val="0"/>
          <w:numId w:val="2"/>
        </w:numPr>
        <w:rPr>
          <w:sz w:val="28"/>
          <w:szCs w:val="28"/>
        </w:rPr>
      </w:pPr>
      <w:r w:rsidRPr="11BC0ADE">
        <w:rPr>
          <w:sz w:val="28"/>
          <w:szCs w:val="28"/>
        </w:rPr>
        <w:t>Sender: is the information source who creates the message</w:t>
      </w:r>
    </w:p>
    <w:p w14:paraId="124A7639" w14:textId="0A4DB39D" w:rsidR="11BC0ADE" w:rsidRDefault="11BC0ADE" w:rsidP="11BC0ADE">
      <w:pPr>
        <w:pStyle w:val="ListParagraph"/>
        <w:numPr>
          <w:ilvl w:val="0"/>
          <w:numId w:val="2"/>
        </w:numPr>
        <w:rPr>
          <w:sz w:val="28"/>
          <w:szCs w:val="28"/>
        </w:rPr>
      </w:pPr>
      <w:r w:rsidRPr="11BC0ADE">
        <w:rPr>
          <w:sz w:val="28"/>
          <w:szCs w:val="28"/>
        </w:rPr>
        <w:t>Encoder: is the sender who converts the message into signals</w:t>
      </w:r>
    </w:p>
    <w:p w14:paraId="063E1596" w14:textId="0327149A" w:rsidR="11BC0ADE" w:rsidRDefault="11BC0ADE" w:rsidP="11BC0ADE">
      <w:pPr>
        <w:pStyle w:val="ListParagraph"/>
        <w:numPr>
          <w:ilvl w:val="0"/>
          <w:numId w:val="2"/>
        </w:numPr>
        <w:rPr>
          <w:sz w:val="28"/>
          <w:szCs w:val="28"/>
        </w:rPr>
      </w:pPr>
      <w:r w:rsidRPr="11BC0ADE">
        <w:rPr>
          <w:sz w:val="28"/>
          <w:szCs w:val="28"/>
        </w:rPr>
        <w:t>Channel: Is the medium to send the message</w:t>
      </w:r>
    </w:p>
    <w:p w14:paraId="307692A1" w14:textId="012EBB48" w:rsidR="11BC0ADE" w:rsidRDefault="02473D62" w:rsidP="02473D62">
      <w:pPr>
        <w:pStyle w:val="ListParagraph"/>
        <w:numPr>
          <w:ilvl w:val="0"/>
          <w:numId w:val="2"/>
        </w:numPr>
        <w:rPr>
          <w:sz w:val="28"/>
          <w:szCs w:val="28"/>
        </w:rPr>
      </w:pPr>
      <w:r w:rsidRPr="02473D62">
        <w:rPr>
          <w:sz w:val="28"/>
          <w:szCs w:val="28"/>
        </w:rPr>
        <w:t>Decoder: is the receiver</w:t>
      </w:r>
    </w:p>
    <w:p w14:paraId="62CADA95" w14:textId="4339D8D1" w:rsidR="11BC0ADE" w:rsidRDefault="02473D62" w:rsidP="02473D62">
      <w:pPr>
        <w:pStyle w:val="ListParagraph"/>
        <w:numPr>
          <w:ilvl w:val="0"/>
          <w:numId w:val="2"/>
        </w:numPr>
        <w:rPr>
          <w:sz w:val="28"/>
          <w:szCs w:val="28"/>
        </w:rPr>
      </w:pPr>
      <w:r w:rsidRPr="02473D62">
        <w:rPr>
          <w:sz w:val="28"/>
          <w:szCs w:val="28"/>
        </w:rPr>
        <w:t>Receiver: is the destination of the message</w:t>
      </w:r>
    </w:p>
    <w:p w14:paraId="0129B5F4" w14:textId="16CBFED0" w:rsidR="11BC0ADE" w:rsidRDefault="11BC0ADE" w:rsidP="11BC0ADE">
      <w:pPr>
        <w:pStyle w:val="ListParagraph"/>
        <w:numPr>
          <w:ilvl w:val="0"/>
          <w:numId w:val="2"/>
        </w:numPr>
        <w:rPr>
          <w:sz w:val="28"/>
          <w:szCs w:val="28"/>
        </w:rPr>
      </w:pPr>
      <w:r w:rsidRPr="11BC0ADE">
        <w:rPr>
          <w:sz w:val="28"/>
          <w:szCs w:val="28"/>
        </w:rPr>
        <w:t xml:space="preserve">Noise: is the disturbance for example people </w:t>
      </w:r>
      <w:r w:rsidR="002F61D3" w:rsidRPr="11BC0ADE">
        <w:rPr>
          <w:sz w:val="28"/>
          <w:szCs w:val="28"/>
        </w:rPr>
        <w:t>etc.</w:t>
      </w:r>
    </w:p>
    <w:p w14:paraId="518685CA" w14:textId="64D1B9B7" w:rsidR="67F3C494" w:rsidRDefault="67F3C494" w:rsidP="00E67CDD">
      <w:pPr>
        <w:rPr>
          <w:sz w:val="28"/>
          <w:szCs w:val="28"/>
        </w:rPr>
      </w:pPr>
    </w:p>
    <w:p w14:paraId="19D2A7FC" w14:textId="2D0E494B" w:rsidR="67F3C494" w:rsidRDefault="67F3C494" w:rsidP="00E67CDD">
      <w:pPr>
        <w:rPr>
          <w:sz w:val="28"/>
          <w:szCs w:val="28"/>
        </w:rPr>
      </w:pPr>
      <w:r>
        <w:rPr>
          <w:noProof/>
          <w:lang w:val="en-GB" w:eastAsia="en-GB"/>
        </w:rPr>
        <w:drawing>
          <wp:inline distT="0" distB="0" distL="0" distR="0" wp14:anchorId="704C6E52" wp14:editId="38E5F7E4">
            <wp:extent cx="5797960" cy="2171700"/>
            <wp:effectExtent l="0" t="0" r="0" b="0"/>
            <wp:docPr id="877958881" name="Picture 877958881" title="Image result for shannon and weave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797960" cy="2171700"/>
                    </a:xfrm>
                    <a:prstGeom prst="rect">
                      <a:avLst/>
                    </a:prstGeom>
                  </pic:spPr>
                </pic:pic>
              </a:graphicData>
            </a:graphic>
          </wp:inline>
        </w:drawing>
      </w:r>
    </w:p>
    <w:p w14:paraId="12254688" w14:textId="35DA0931" w:rsidR="67F3C494" w:rsidRDefault="67F3C494" w:rsidP="00E67CDD">
      <w:pPr>
        <w:rPr>
          <w:b/>
          <w:bCs/>
          <w:sz w:val="28"/>
          <w:szCs w:val="28"/>
        </w:rPr>
      </w:pPr>
    </w:p>
    <w:p w14:paraId="4A76F690" w14:textId="339B3036" w:rsidR="3B952A2D" w:rsidRDefault="11BC0ADE" w:rsidP="11BC0ADE">
      <w:pPr>
        <w:ind w:left="360"/>
        <w:rPr>
          <w:sz w:val="28"/>
          <w:szCs w:val="28"/>
        </w:rPr>
      </w:pPr>
      <w:r w:rsidRPr="11BC0ADE">
        <w:rPr>
          <w:sz w:val="28"/>
          <w:szCs w:val="28"/>
        </w:rPr>
        <w:t>These models of communication have different methods of how communication is used and there varied in shapes schramms is a circular model and Shannon and weaver and Berlo are linear models.</w:t>
      </w:r>
    </w:p>
    <w:p w14:paraId="23A60FB8" w14:textId="44852822" w:rsidR="3B952A2D" w:rsidRDefault="02473D62" w:rsidP="02473D62">
      <w:pPr>
        <w:rPr>
          <w:b/>
          <w:bCs/>
          <w:sz w:val="28"/>
          <w:szCs w:val="28"/>
          <w:u w:val="single"/>
        </w:rPr>
      </w:pPr>
      <w:r w:rsidRPr="02473D62">
        <w:rPr>
          <w:b/>
          <w:bCs/>
          <w:sz w:val="28"/>
          <w:szCs w:val="28"/>
          <w:u w:val="single"/>
        </w:rPr>
        <w:t>Schramm model:</w:t>
      </w:r>
      <w:r w:rsidRPr="02473D62">
        <w:rPr>
          <w:sz w:val="28"/>
          <w:szCs w:val="28"/>
        </w:rPr>
        <w:t xml:space="preserve"> this model of communication is a circular model rather than a linear model and gives feedback.</w:t>
      </w:r>
    </w:p>
    <w:p w14:paraId="48094CC4" w14:textId="0EF2AC76" w:rsidR="11BC0ADE" w:rsidRDefault="11BC0ADE" w:rsidP="11BC0ADE">
      <w:pPr>
        <w:rPr>
          <w:sz w:val="28"/>
          <w:szCs w:val="28"/>
        </w:rPr>
      </w:pPr>
      <w:r w:rsidRPr="11BC0ADE">
        <w:rPr>
          <w:sz w:val="28"/>
          <w:szCs w:val="28"/>
        </w:rPr>
        <w:t xml:space="preserve">Sender: who sends the </w:t>
      </w:r>
      <w:r w:rsidR="002F61D3" w:rsidRPr="11BC0ADE">
        <w:rPr>
          <w:sz w:val="28"/>
          <w:szCs w:val="28"/>
        </w:rPr>
        <w:t>message?</w:t>
      </w:r>
    </w:p>
    <w:p w14:paraId="7EB21E13" w14:textId="3BE00E9A" w:rsidR="11BC0ADE" w:rsidRDefault="11BC0ADE" w:rsidP="11BC0ADE">
      <w:pPr>
        <w:rPr>
          <w:sz w:val="28"/>
          <w:szCs w:val="28"/>
        </w:rPr>
      </w:pPr>
      <w:r w:rsidRPr="11BC0ADE">
        <w:rPr>
          <w:sz w:val="28"/>
          <w:szCs w:val="28"/>
        </w:rPr>
        <w:t xml:space="preserve">Message: content shared between the </w:t>
      </w:r>
      <w:r w:rsidR="002F61D3" w:rsidRPr="11BC0ADE">
        <w:rPr>
          <w:sz w:val="28"/>
          <w:szCs w:val="28"/>
        </w:rPr>
        <w:t>conversations</w:t>
      </w:r>
    </w:p>
    <w:p w14:paraId="07B0F504" w14:textId="2FB30821" w:rsidR="11BC0ADE" w:rsidRDefault="11BC0ADE" w:rsidP="11BC0ADE">
      <w:pPr>
        <w:rPr>
          <w:sz w:val="28"/>
          <w:szCs w:val="28"/>
        </w:rPr>
      </w:pPr>
      <w:r w:rsidRPr="11BC0ADE">
        <w:rPr>
          <w:sz w:val="28"/>
          <w:szCs w:val="28"/>
        </w:rPr>
        <w:t>Receiver: the person who decodes</w:t>
      </w:r>
    </w:p>
    <w:p w14:paraId="41EEFB0A" w14:textId="4F32C97C" w:rsidR="11BC0ADE" w:rsidRDefault="02473D62" w:rsidP="02473D62">
      <w:pPr>
        <w:rPr>
          <w:sz w:val="28"/>
          <w:szCs w:val="28"/>
        </w:rPr>
      </w:pPr>
      <w:r w:rsidRPr="02473D62">
        <w:rPr>
          <w:sz w:val="28"/>
          <w:szCs w:val="28"/>
        </w:rPr>
        <w:t xml:space="preserve">Semantic barriers: how the receiver interprets the message </w:t>
      </w:r>
    </w:p>
    <w:p w14:paraId="3D6071C6" w14:textId="53ED905B" w:rsidR="3B952A2D" w:rsidRDefault="11BC0ADE" w:rsidP="11BC0ADE">
      <w:pPr>
        <w:rPr>
          <w:b/>
          <w:bCs/>
          <w:sz w:val="28"/>
          <w:szCs w:val="28"/>
          <w:u w:val="single"/>
        </w:rPr>
      </w:pPr>
      <w:r w:rsidRPr="11BC0ADE">
        <w:rPr>
          <w:b/>
          <w:bCs/>
          <w:sz w:val="28"/>
          <w:szCs w:val="28"/>
          <w:u w:val="single"/>
        </w:rPr>
        <w:lastRenderedPageBreak/>
        <w:t>How does communication work between management and employees?</w:t>
      </w:r>
    </w:p>
    <w:p w14:paraId="64D96C7E" w14:textId="12A50EC5" w:rsidR="3B952A2D" w:rsidRDefault="02473D62" w:rsidP="02473D62">
      <w:pPr>
        <w:rPr>
          <w:sz w:val="28"/>
          <w:szCs w:val="28"/>
        </w:rPr>
      </w:pPr>
      <w:r w:rsidRPr="02473D62">
        <w:rPr>
          <w:sz w:val="28"/>
          <w:szCs w:val="28"/>
        </w:rPr>
        <w:t xml:space="preserve">When working in Tesco's I faced many challenges and I dealt with so many obstacles that I could not face alone, but through communicating on a one to one basis and in group discussions we managed to resolve some issues and we became familiar to difficult stages. there are many ways you can communicate when working in a team in retail firstly there is customer service which is polite communication between yourself and customers verbal communication, another type of communication is through messages which is within a group of colleagues where we receive important information about the organization, our weekly rotas, and also any improvements that need to be addressed we can discuss within the group. I believe that the model used here was most definitely schramms model as opinions were shared back and forth and at the end of the discussions, I received </w:t>
      </w:r>
      <w:r w:rsidR="002F61D3" w:rsidRPr="02473D62">
        <w:rPr>
          <w:sz w:val="28"/>
          <w:szCs w:val="28"/>
        </w:rPr>
        <w:t>Feedback</w:t>
      </w:r>
      <w:r w:rsidRPr="02473D62">
        <w:rPr>
          <w:sz w:val="28"/>
          <w:szCs w:val="28"/>
        </w:rPr>
        <w:t xml:space="preserve"> about the issues we had and how we managed to resolve the issues.</w:t>
      </w:r>
    </w:p>
    <w:p w14:paraId="1639B074" w14:textId="6D2EB35B" w:rsidR="11BC0ADE" w:rsidRDefault="02473D62" w:rsidP="02473D62">
      <w:pPr>
        <w:rPr>
          <w:sz w:val="28"/>
          <w:szCs w:val="28"/>
        </w:rPr>
      </w:pPr>
      <w:r w:rsidRPr="02473D62">
        <w:rPr>
          <w:sz w:val="28"/>
          <w:szCs w:val="28"/>
        </w:rPr>
        <w:t>I found out the best way of dealing with the issues were through oral communication rather than through messages and emails because of the language barrier and them not understanding the concept of the message being sent across I would send information over social media and messages and colleagues would misinterpret what I was sending across, this therefore caused many issues and this was down to the level of formality and the barrier in the language that was used I feel that Shannon and weaver model played a big part when noise interfered with the conversations we had either on the phone or face to face because of disturbance of colleagues or phones ringing in the office, there was never just a simple conversation without something complicated.</w:t>
      </w:r>
    </w:p>
    <w:p w14:paraId="6EAE0E7F" w14:textId="4582C9CE" w:rsidR="11BC0ADE" w:rsidRDefault="11BC0ADE" w:rsidP="11BC0ADE">
      <w:pPr>
        <w:rPr>
          <w:b/>
          <w:bCs/>
          <w:sz w:val="28"/>
          <w:szCs w:val="28"/>
          <w:u w:val="single"/>
        </w:rPr>
      </w:pPr>
    </w:p>
    <w:p w14:paraId="01656491" w14:textId="0FCB55B1" w:rsidR="11BC0ADE" w:rsidRDefault="11BC0ADE" w:rsidP="004C7E1F">
      <w:pPr>
        <w:pStyle w:val="Heading2"/>
      </w:pPr>
      <w:bookmarkStart w:id="8" w:name="_Toc17809148"/>
      <w:r w:rsidRPr="11BC0ADE">
        <w:t>Challenges and problems of communication in workplace:</w:t>
      </w:r>
      <w:bookmarkEnd w:id="8"/>
    </w:p>
    <w:p w14:paraId="0C685C76" w14:textId="31BA48C9" w:rsidR="3B952A2D" w:rsidRDefault="71EAB314" w:rsidP="71EAB314">
      <w:pPr>
        <w:rPr>
          <w:sz w:val="28"/>
          <w:szCs w:val="28"/>
        </w:rPr>
      </w:pPr>
      <w:r w:rsidRPr="71EAB314">
        <w:rPr>
          <w:sz w:val="28"/>
          <w:szCs w:val="28"/>
        </w:rPr>
        <w:t xml:space="preserve">When I look back at some of the main challenges I faced in my workplace I can point out three important factors, one of these is language barriers, this is a major concern because when you are dealing with customers or your other colleagues who’s </w:t>
      </w:r>
      <w:r w:rsidR="002F61D3" w:rsidRPr="71EAB314">
        <w:rPr>
          <w:sz w:val="28"/>
          <w:szCs w:val="28"/>
        </w:rPr>
        <w:t>English</w:t>
      </w:r>
      <w:r w:rsidRPr="71EAB314">
        <w:rPr>
          <w:sz w:val="28"/>
          <w:szCs w:val="28"/>
        </w:rPr>
        <w:t xml:space="preserve"> language is not as fluent as others there can be communication lapses where certain members felt bullied because of the way the management was dealing with certain situations. I think what could be addressed in this </w:t>
      </w:r>
      <w:r w:rsidRPr="71EAB314">
        <w:rPr>
          <w:sz w:val="28"/>
          <w:szCs w:val="28"/>
        </w:rPr>
        <w:lastRenderedPageBreak/>
        <w:t>situation is maybe have a translator available or phone translator to help any further issues in the future.</w:t>
      </w:r>
    </w:p>
    <w:p w14:paraId="2F346716" w14:textId="500059F7" w:rsidR="71EAB314" w:rsidRDefault="71EAB314" w:rsidP="71EAB314">
      <w:pPr>
        <w:rPr>
          <w:sz w:val="28"/>
          <w:szCs w:val="28"/>
        </w:rPr>
      </w:pPr>
      <w:r w:rsidRPr="71EAB314">
        <w:rPr>
          <w:sz w:val="28"/>
          <w:szCs w:val="28"/>
        </w:rPr>
        <w:t xml:space="preserve">Another dispute I faced when I was in </w:t>
      </w:r>
      <w:r w:rsidR="002F61D3" w:rsidRPr="71EAB314">
        <w:rPr>
          <w:sz w:val="28"/>
          <w:szCs w:val="28"/>
        </w:rPr>
        <w:t>Tesco’s</w:t>
      </w:r>
      <w:r w:rsidRPr="71EAB314">
        <w:rPr>
          <w:sz w:val="28"/>
          <w:szCs w:val="28"/>
        </w:rPr>
        <w:t xml:space="preserve"> was cultural differences this made life difficult because for instance it was </w:t>
      </w:r>
      <w:r w:rsidR="002F61D3" w:rsidRPr="71EAB314">
        <w:rPr>
          <w:sz w:val="28"/>
          <w:szCs w:val="28"/>
        </w:rPr>
        <w:t>Ramadan</w:t>
      </w:r>
      <w:r w:rsidRPr="71EAB314">
        <w:rPr>
          <w:sz w:val="28"/>
          <w:szCs w:val="28"/>
        </w:rPr>
        <w:t xml:space="preserve"> for those who celebrated that were from an </w:t>
      </w:r>
      <w:r w:rsidR="002F61D3" w:rsidRPr="71EAB314">
        <w:rPr>
          <w:sz w:val="28"/>
          <w:szCs w:val="28"/>
        </w:rPr>
        <w:t>Islamic</w:t>
      </w:r>
      <w:r w:rsidRPr="71EAB314">
        <w:rPr>
          <w:sz w:val="28"/>
          <w:szCs w:val="28"/>
        </w:rPr>
        <w:t xml:space="preserve"> dissent, the </w:t>
      </w:r>
      <w:r w:rsidR="002F61D3" w:rsidRPr="71EAB314">
        <w:rPr>
          <w:sz w:val="28"/>
          <w:szCs w:val="28"/>
        </w:rPr>
        <w:t>management</w:t>
      </w:r>
      <w:r w:rsidRPr="71EAB314">
        <w:rPr>
          <w:sz w:val="28"/>
          <w:szCs w:val="28"/>
        </w:rPr>
        <w:t xml:space="preserve"> clearly stated whoever will be off due to this celebration to inform as soon as possible so we can arrange cover. This must have been lost in translation because as that day commenced three members of staff did not turn up, and therefore this caused the </w:t>
      </w:r>
      <w:r w:rsidR="002F61D3" w:rsidRPr="71EAB314">
        <w:rPr>
          <w:sz w:val="28"/>
          <w:szCs w:val="28"/>
        </w:rPr>
        <w:t>business</w:t>
      </w:r>
      <w:r w:rsidRPr="71EAB314">
        <w:rPr>
          <w:sz w:val="28"/>
          <w:szCs w:val="28"/>
        </w:rPr>
        <w:t xml:space="preserve"> to suffer as only one member was on duty and it caused a really massive </w:t>
      </w:r>
      <w:r w:rsidR="002F61D3" w:rsidRPr="71EAB314">
        <w:rPr>
          <w:sz w:val="28"/>
          <w:szCs w:val="28"/>
        </w:rPr>
        <w:t>effect</w:t>
      </w:r>
      <w:r w:rsidRPr="71EAB314">
        <w:rPr>
          <w:sz w:val="28"/>
          <w:szCs w:val="28"/>
        </w:rPr>
        <w:t xml:space="preserve"> on the day and the profits we was able to make that day. This was all because of miscommunication and the lack of teamwork and decision making skills, this could of easily been avoided if there was a message sent to the </w:t>
      </w:r>
      <w:r w:rsidR="0013644A">
        <w:rPr>
          <w:sz w:val="28"/>
          <w:szCs w:val="28"/>
        </w:rPr>
        <w:t>was</w:t>
      </w:r>
      <w:r w:rsidR="0013644A" w:rsidRPr="71EAB314">
        <w:rPr>
          <w:sz w:val="28"/>
          <w:szCs w:val="28"/>
        </w:rPr>
        <w:t>sap</w:t>
      </w:r>
      <w:r w:rsidRPr="71EAB314">
        <w:rPr>
          <w:sz w:val="28"/>
          <w:szCs w:val="28"/>
        </w:rPr>
        <w:t xml:space="preserve"> group we created for our work colleagues but this was not accomplished.</w:t>
      </w:r>
    </w:p>
    <w:p w14:paraId="453BF05F" w14:textId="38883531" w:rsidR="71EAB314" w:rsidRDefault="71EAB314" w:rsidP="71EAB314">
      <w:pPr>
        <w:rPr>
          <w:sz w:val="28"/>
          <w:szCs w:val="28"/>
        </w:rPr>
      </w:pPr>
      <w:r w:rsidRPr="71EAB314">
        <w:rPr>
          <w:sz w:val="28"/>
          <w:szCs w:val="28"/>
        </w:rPr>
        <w:t>Lastly “ego and attitude” is anothe</w:t>
      </w:r>
      <w:r w:rsidR="002F61D3">
        <w:rPr>
          <w:sz w:val="28"/>
          <w:szCs w:val="28"/>
        </w:rPr>
        <w:t>r huge problem we faced. Vdovin,</w:t>
      </w:r>
      <w:r w:rsidR="0013644A">
        <w:rPr>
          <w:sz w:val="28"/>
          <w:szCs w:val="28"/>
        </w:rPr>
        <w:t xml:space="preserve"> </w:t>
      </w:r>
      <w:r w:rsidRPr="71EAB314">
        <w:rPr>
          <w:sz w:val="28"/>
          <w:szCs w:val="28"/>
        </w:rPr>
        <w:t>(2017) when you work with people with bad attitudes and big egos this generally adopts issues from the very beginning because others thinking there better than others and telling other members of staff what to do, this also can have a bad effect on customer service when certain members of staff argue with customers because either language barriers or simply being rude.</w:t>
      </w:r>
    </w:p>
    <w:p w14:paraId="629104FD" w14:textId="02876D0B" w:rsidR="00821A42" w:rsidRDefault="00821A42" w:rsidP="00821A42">
      <w:pPr>
        <w:pStyle w:val="Heading2"/>
      </w:pPr>
      <w:bookmarkStart w:id="9" w:name="_Toc17809149"/>
      <w:r>
        <w:t>Solutions to solve the challenges</w:t>
      </w:r>
      <w:bookmarkEnd w:id="9"/>
      <w:r>
        <w:t xml:space="preserve"> </w:t>
      </w:r>
    </w:p>
    <w:p w14:paraId="206EDE2C" w14:textId="0474048B" w:rsidR="00821A42" w:rsidRPr="00821A42" w:rsidRDefault="33605C66" w:rsidP="33605C66">
      <w:pPr>
        <w:rPr>
          <w:sz w:val="28"/>
          <w:szCs w:val="28"/>
        </w:rPr>
      </w:pPr>
      <w:r w:rsidRPr="33605C66">
        <w:rPr>
          <w:sz w:val="28"/>
          <w:szCs w:val="28"/>
        </w:rPr>
        <w:t xml:space="preserve">When we have to face certain situations there many methods that can help with challenges in a workplace you can use the Keys approach which can help you develop some key skills in your communication with whatever the issue is for instance if there is a problem and it’s down to language breakdown then you can use translating if necessary, there was one instance in my workplace where I had three colleagues of different ethnicity and the language barrier was a major issue, all three were feeling unsure of what to do when </w:t>
      </w:r>
      <w:r w:rsidR="0013644A" w:rsidRPr="33605C66">
        <w:rPr>
          <w:sz w:val="28"/>
          <w:szCs w:val="28"/>
        </w:rPr>
        <w:t>communication</w:t>
      </w:r>
      <w:r w:rsidRPr="33605C66">
        <w:rPr>
          <w:sz w:val="28"/>
          <w:szCs w:val="28"/>
        </w:rPr>
        <w:t xml:space="preserve"> came about, so what they did was download an app on their smart phones which translated from there </w:t>
      </w:r>
      <w:r w:rsidR="0013644A" w:rsidRPr="33605C66">
        <w:rPr>
          <w:sz w:val="28"/>
          <w:szCs w:val="28"/>
        </w:rPr>
        <w:t>preferred</w:t>
      </w:r>
      <w:r w:rsidRPr="33605C66">
        <w:rPr>
          <w:sz w:val="28"/>
          <w:szCs w:val="28"/>
        </w:rPr>
        <w:t xml:space="preserve"> </w:t>
      </w:r>
      <w:r w:rsidR="0013644A" w:rsidRPr="33605C66">
        <w:rPr>
          <w:sz w:val="28"/>
          <w:szCs w:val="28"/>
        </w:rPr>
        <w:t>language</w:t>
      </w:r>
      <w:r w:rsidRPr="33605C66">
        <w:rPr>
          <w:sz w:val="28"/>
          <w:szCs w:val="28"/>
        </w:rPr>
        <w:t xml:space="preserve"> to the language that the other spoke. When they </w:t>
      </w:r>
      <w:r w:rsidR="0013644A" w:rsidRPr="33605C66">
        <w:rPr>
          <w:sz w:val="28"/>
          <w:szCs w:val="28"/>
        </w:rPr>
        <w:t>realized</w:t>
      </w:r>
      <w:r w:rsidRPr="33605C66">
        <w:rPr>
          <w:sz w:val="28"/>
          <w:szCs w:val="28"/>
        </w:rPr>
        <w:t xml:space="preserve"> this was a very good way of helping communicate it helped them get along better both verbally and nonverbally.</w:t>
      </w:r>
    </w:p>
    <w:p w14:paraId="6A80672C" w14:textId="58BA12CC" w:rsidR="33605C66" w:rsidRDefault="33605C66" w:rsidP="33605C66">
      <w:pPr>
        <w:rPr>
          <w:sz w:val="28"/>
          <w:szCs w:val="28"/>
        </w:rPr>
      </w:pPr>
      <w:r w:rsidRPr="33605C66">
        <w:rPr>
          <w:sz w:val="28"/>
          <w:szCs w:val="28"/>
        </w:rPr>
        <w:t xml:space="preserve">Another problem I came across when I worked in </w:t>
      </w:r>
      <w:r w:rsidR="0013644A" w:rsidRPr="33605C66">
        <w:rPr>
          <w:sz w:val="28"/>
          <w:szCs w:val="28"/>
        </w:rPr>
        <w:t>Tesco</w:t>
      </w:r>
      <w:r w:rsidRPr="33605C66">
        <w:rPr>
          <w:sz w:val="28"/>
          <w:szCs w:val="28"/>
        </w:rPr>
        <w:t xml:space="preserve"> many customers were very upset that the ques were very long and was extremely </w:t>
      </w:r>
      <w:r w:rsidR="0013644A" w:rsidRPr="33605C66">
        <w:rPr>
          <w:sz w:val="28"/>
          <w:szCs w:val="28"/>
        </w:rPr>
        <w:t>frustrating</w:t>
      </w:r>
      <w:r w:rsidRPr="33605C66">
        <w:rPr>
          <w:sz w:val="28"/>
          <w:szCs w:val="28"/>
        </w:rPr>
        <w:t xml:space="preserve"> as we were </w:t>
      </w:r>
      <w:r w:rsidRPr="33605C66">
        <w:rPr>
          <w:sz w:val="28"/>
          <w:szCs w:val="28"/>
        </w:rPr>
        <w:lastRenderedPageBreak/>
        <w:t xml:space="preserve">short staffed for a long duration of time. As I was supervisor it was my duty to make sure the shop ran smoothly and all went accordingly, so when we had customer complaints I was there to deal with that and make sure all the problems got resolved. What I did in this situation I told my manager to set up a sweet counter with different sweets and chocolates on the counter for customers to take one or two each as they left the premises. I know bribing </w:t>
      </w:r>
      <w:r w:rsidR="0013644A" w:rsidRPr="33605C66">
        <w:rPr>
          <w:sz w:val="28"/>
          <w:szCs w:val="28"/>
        </w:rPr>
        <w:t>is</w:t>
      </w:r>
      <w:r w:rsidRPr="33605C66">
        <w:rPr>
          <w:sz w:val="28"/>
          <w:szCs w:val="28"/>
        </w:rPr>
        <w:t xml:space="preserve"> not a good way of earning respect but it did help for that short period of time </w:t>
      </w:r>
      <w:r w:rsidR="0013644A" w:rsidRPr="33605C66">
        <w:rPr>
          <w:sz w:val="28"/>
          <w:szCs w:val="28"/>
        </w:rPr>
        <w:t>until</w:t>
      </w:r>
      <w:r w:rsidRPr="33605C66">
        <w:rPr>
          <w:sz w:val="28"/>
          <w:szCs w:val="28"/>
        </w:rPr>
        <w:t xml:space="preserve"> we recruited more staff. In the longer run we set up a survey for customers who were happy and who were not very happy and for those who were in the middle. I believe that working together as a community hearing different </w:t>
      </w:r>
      <w:r w:rsidR="0013644A">
        <w:rPr>
          <w:sz w:val="28"/>
          <w:szCs w:val="28"/>
        </w:rPr>
        <w:t>opinions</w:t>
      </w:r>
      <w:r w:rsidRPr="33605C66">
        <w:rPr>
          <w:sz w:val="28"/>
          <w:szCs w:val="28"/>
        </w:rPr>
        <w:t xml:space="preserve"> of both customers happiness and the staff as well, the result in the end was that both were left very satisfied and because the customers knew how under staffed we were they set up a petition and contacted the head office through emailing and letters, this really helped matters and we then had new members of staff within two weeks.</w:t>
      </w:r>
    </w:p>
    <w:p w14:paraId="3A5EB848" w14:textId="10387E03" w:rsidR="33605C66" w:rsidRDefault="7E804A62" w:rsidP="7E804A62">
      <w:pPr>
        <w:pStyle w:val="Heading2"/>
        <w:rPr>
          <w:sz w:val="28"/>
          <w:szCs w:val="28"/>
        </w:rPr>
      </w:pPr>
      <w:bookmarkStart w:id="10" w:name="_Toc17809150"/>
      <w:r w:rsidRPr="7E804A62">
        <w:t>Conclusion</w:t>
      </w:r>
      <w:bookmarkEnd w:id="10"/>
      <w:r w:rsidRPr="7E804A62">
        <w:t xml:space="preserve"> </w:t>
      </w:r>
    </w:p>
    <w:p w14:paraId="6950B421" w14:textId="1CF2A802" w:rsidR="33605C66" w:rsidRDefault="33605C66" w:rsidP="33605C66">
      <w:pPr>
        <w:rPr>
          <w:sz w:val="28"/>
          <w:szCs w:val="28"/>
        </w:rPr>
      </w:pPr>
      <w:r w:rsidRPr="33605C66">
        <w:rPr>
          <w:sz w:val="28"/>
          <w:szCs w:val="28"/>
        </w:rPr>
        <w:t xml:space="preserve">In this report we analyzed some really important communication skills and methods on how to deal with situations in everyday life and in a workplace, we also looked at the different models of communication and what each represent, we looked at challenges I faced when I worked in my </w:t>
      </w:r>
      <w:r w:rsidR="0013644A" w:rsidRPr="33605C66">
        <w:rPr>
          <w:sz w:val="28"/>
          <w:szCs w:val="28"/>
        </w:rPr>
        <w:t>organization</w:t>
      </w:r>
      <w:r w:rsidRPr="33605C66">
        <w:rPr>
          <w:sz w:val="28"/>
          <w:szCs w:val="28"/>
        </w:rPr>
        <w:t xml:space="preserve"> and some of problems I had to deal with and what communication we as a team used and how it helped a bad situation a better situation, we also learnt about </w:t>
      </w:r>
      <w:r w:rsidR="0013644A">
        <w:rPr>
          <w:sz w:val="28"/>
          <w:szCs w:val="28"/>
        </w:rPr>
        <w:t>the</w:t>
      </w:r>
      <w:r w:rsidRPr="33605C66">
        <w:rPr>
          <w:sz w:val="28"/>
          <w:szCs w:val="28"/>
        </w:rPr>
        <w:t xml:space="preserve"> challenges I faced and what </w:t>
      </w:r>
      <w:r w:rsidR="0013644A" w:rsidRPr="33605C66">
        <w:rPr>
          <w:sz w:val="28"/>
          <w:szCs w:val="28"/>
        </w:rPr>
        <w:t>solution</w:t>
      </w:r>
      <w:r w:rsidRPr="33605C66">
        <w:rPr>
          <w:sz w:val="28"/>
          <w:szCs w:val="28"/>
        </w:rPr>
        <w:t xml:space="preserve"> methods I used to try resolve the problems that arised these were all helpful for future. The </w:t>
      </w:r>
      <w:r w:rsidR="0013644A" w:rsidRPr="33605C66">
        <w:rPr>
          <w:sz w:val="28"/>
          <w:szCs w:val="28"/>
        </w:rPr>
        <w:t>in class</w:t>
      </w:r>
      <w:r w:rsidRPr="33605C66">
        <w:rPr>
          <w:sz w:val="28"/>
          <w:szCs w:val="28"/>
        </w:rPr>
        <w:t xml:space="preserve"> exercise worksheets will be attached to this report too which helped me a lot through this assignment the use of different communication methods and what model of communication has helped me a lot.</w:t>
      </w:r>
      <w:bookmarkStart w:id="11" w:name="_GoBack"/>
      <w:bookmarkEnd w:id="11"/>
    </w:p>
    <w:p w14:paraId="242422BB" w14:textId="77777777" w:rsidR="00E5537D" w:rsidRDefault="00E5537D" w:rsidP="33605C66">
      <w:pPr>
        <w:rPr>
          <w:sz w:val="28"/>
          <w:szCs w:val="28"/>
        </w:rPr>
      </w:pPr>
    </w:p>
    <w:p w14:paraId="09F81675" w14:textId="45A601A3" w:rsidR="33605C66" w:rsidRDefault="33605C66" w:rsidP="33605C66">
      <w:pPr>
        <w:rPr>
          <w:sz w:val="28"/>
          <w:szCs w:val="28"/>
        </w:rPr>
      </w:pPr>
    </w:p>
    <w:p w14:paraId="4EA83F9C" w14:textId="68EEB3DB" w:rsidR="33605C66" w:rsidRDefault="33605C66" w:rsidP="33605C66">
      <w:pPr>
        <w:rPr>
          <w:sz w:val="28"/>
          <w:szCs w:val="28"/>
        </w:rPr>
      </w:pPr>
    </w:p>
    <w:p w14:paraId="53670BBB" w14:textId="78B265EF" w:rsidR="71EAB314" w:rsidRDefault="71EAB314" w:rsidP="71EAB314">
      <w:pPr>
        <w:rPr>
          <w:sz w:val="28"/>
          <w:szCs w:val="28"/>
        </w:rPr>
      </w:pPr>
    </w:p>
    <w:p w14:paraId="622EDEA1" w14:textId="1DDBA580" w:rsidR="3B952A2D" w:rsidRDefault="3B952A2D" w:rsidP="3B952A2D">
      <w:pPr>
        <w:rPr>
          <w:sz w:val="28"/>
          <w:szCs w:val="28"/>
        </w:rPr>
      </w:pPr>
    </w:p>
    <w:p w14:paraId="6E9C5746" w14:textId="7A835F79" w:rsidR="3B952A2D" w:rsidRDefault="0013644A" w:rsidP="004C7E1F">
      <w:pPr>
        <w:pStyle w:val="Heading2"/>
      </w:pPr>
      <w:r w:rsidRPr="3B952A2D">
        <w:lastRenderedPageBreak/>
        <w:t>References</w:t>
      </w:r>
    </w:p>
    <w:p w14:paraId="73E08587" w14:textId="5034284C" w:rsidR="3B952A2D" w:rsidRDefault="00833C47" w:rsidP="3B952A2D">
      <w:hyperlink r:id="rId13">
        <w:r w:rsidR="71EAB314" w:rsidRPr="71EAB314">
          <w:rPr>
            <w:rStyle w:val="Hyperlink"/>
            <w:rFonts w:ascii="Calibri" w:eastAsia="Calibri" w:hAnsi="Calibri" w:cs="Calibri"/>
            <w:sz w:val="28"/>
            <w:szCs w:val="28"/>
          </w:rPr>
          <w:t>https://entrepreneurhandbook.co.uk/what-is-communication/</w:t>
        </w:r>
      </w:hyperlink>
    </w:p>
    <w:p w14:paraId="1D71D70A" w14:textId="1F3516CF" w:rsidR="71EAB314" w:rsidRDefault="71EAB314" w:rsidP="71EAB314">
      <w:pPr>
        <w:rPr>
          <w:rFonts w:ascii="Calibri" w:eastAsia="Calibri" w:hAnsi="Calibri" w:cs="Calibri"/>
          <w:sz w:val="28"/>
          <w:szCs w:val="28"/>
        </w:rPr>
      </w:pPr>
      <w:r w:rsidRPr="71EAB314">
        <w:rPr>
          <w:rFonts w:ascii="Calibri" w:eastAsia="Calibri" w:hAnsi="Calibri" w:cs="Calibri"/>
          <w:sz w:val="28"/>
          <w:szCs w:val="28"/>
        </w:rPr>
        <w:t xml:space="preserve">Vdovin, A. (2019). </w:t>
      </w:r>
      <w:r w:rsidRPr="71EAB314">
        <w:rPr>
          <w:rFonts w:ascii="Calibri" w:eastAsia="Calibri" w:hAnsi="Calibri" w:cs="Calibri"/>
          <w:i/>
          <w:iCs/>
          <w:sz w:val="28"/>
          <w:szCs w:val="28"/>
        </w:rPr>
        <w:t>Top Communication Problems in the Workplace</w:t>
      </w:r>
      <w:r w:rsidRPr="71EAB314">
        <w:rPr>
          <w:rFonts w:ascii="Calibri" w:eastAsia="Calibri" w:hAnsi="Calibri" w:cs="Calibri"/>
          <w:sz w:val="28"/>
          <w:szCs w:val="28"/>
        </w:rPr>
        <w:t>. [</w:t>
      </w:r>
      <w:r w:rsidR="0013644A" w:rsidRPr="71EAB314">
        <w:rPr>
          <w:rFonts w:ascii="Calibri" w:eastAsia="Calibri" w:hAnsi="Calibri" w:cs="Calibri"/>
          <w:sz w:val="28"/>
          <w:szCs w:val="28"/>
        </w:rPr>
        <w:t>Online</w:t>
      </w:r>
      <w:r w:rsidRPr="71EAB314">
        <w:rPr>
          <w:rFonts w:ascii="Calibri" w:eastAsia="Calibri" w:hAnsi="Calibri" w:cs="Calibri"/>
          <w:sz w:val="28"/>
          <w:szCs w:val="28"/>
        </w:rPr>
        <w:t>] Alert-software.com. Available at: https://www.alert-software.com/blog/top-communication-problems-in-the-workplace [Accessed 15 Aug. 2019].</w:t>
      </w:r>
    </w:p>
    <w:p w14:paraId="52B8C67C" w14:textId="15A3613C" w:rsidR="0027187B" w:rsidRDefault="0027187B" w:rsidP="71EAB314">
      <w:pPr>
        <w:rPr>
          <w:rFonts w:ascii="Calibri" w:eastAsia="Calibri" w:hAnsi="Calibri" w:cs="Calibri"/>
          <w:sz w:val="28"/>
          <w:szCs w:val="28"/>
        </w:rPr>
      </w:pPr>
    </w:p>
    <w:p w14:paraId="37D5FAA3" w14:textId="1C36D590" w:rsidR="0027187B" w:rsidRDefault="0027187B" w:rsidP="71EAB314">
      <w:pPr>
        <w:rPr>
          <w:rFonts w:ascii="Calibri" w:eastAsia="Calibri" w:hAnsi="Calibri" w:cs="Calibri"/>
          <w:sz w:val="28"/>
          <w:szCs w:val="28"/>
        </w:rPr>
      </w:pPr>
      <w:r>
        <w:rPr>
          <w:rFonts w:ascii="Calibri" w:eastAsia="Calibri" w:hAnsi="Calibri" w:cs="Calibri"/>
          <w:sz w:val="28"/>
          <w:szCs w:val="28"/>
        </w:rPr>
        <w:object w:dxaOrig="1534" w:dyaOrig="994" w14:anchorId="7EABBE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4" o:title=""/>
          </v:shape>
          <o:OLEObject Type="Embed" ProgID="Acrobat.Document.DC" ShapeID="_x0000_i1025" DrawAspect="Icon" ObjectID="_1628422546" r:id="rId15"/>
        </w:object>
      </w:r>
    </w:p>
    <w:p w14:paraId="08075D2D" w14:textId="1D8E4B76" w:rsidR="0027187B" w:rsidRDefault="0027187B" w:rsidP="71EAB314">
      <w:pPr>
        <w:rPr>
          <w:rFonts w:ascii="Calibri" w:eastAsia="Calibri" w:hAnsi="Calibri" w:cs="Calibri"/>
          <w:sz w:val="28"/>
          <w:szCs w:val="28"/>
        </w:rPr>
      </w:pPr>
    </w:p>
    <w:p w14:paraId="76F1BC9B" w14:textId="32DD7398" w:rsidR="0027187B" w:rsidRDefault="0027187B" w:rsidP="71EAB314">
      <w:pPr>
        <w:rPr>
          <w:rFonts w:ascii="Calibri" w:eastAsia="Calibri" w:hAnsi="Calibri" w:cs="Calibri"/>
          <w:sz w:val="28"/>
          <w:szCs w:val="28"/>
        </w:rPr>
      </w:pPr>
    </w:p>
    <w:p w14:paraId="74A85207" w14:textId="785FBF24" w:rsidR="0027187B" w:rsidRDefault="0027187B" w:rsidP="71EAB314">
      <w:pPr>
        <w:rPr>
          <w:rFonts w:ascii="Calibri" w:eastAsia="Calibri" w:hAnsi="Calibri" w:cs="Calibri"/>
          <w:sz w:val="28"/>
          <w:szCs w:val="28"/>
        </w:rPr>
      </w:pPr>
    </w:p>
    <w:p w14:paraId="0C34B7CD" w14:textId="55A7BE1C" w:rsidR="0027187B" w:rsidRDefault="0027187B" w:rsidP="71EAB314">
      <w:pPr>
        <w:rPr>
          <w:rFonts w:ascii="Calibri" w:eastAsia="Calibri" w:hAnsi="Calibri" w:cs="Calibri"/>
          <w:sz w:val="28"/>
          <w:szCs w:val="28"/>
        </w:rPr>
      </w:pPr>
    </w:p>
    <w:sectPr w:rsidR="0027187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8A8B21" w14:textId="77777777" w:rsidR="00833C47" w:rsidRDefault="00833C47" w:rsidP="003034A9">
      <w:pPr>
        <w:spacing w:after="0" w:line="240" w:lineRule="auto"/>
      </w:pPr>
      <w:r>
        <w:separator/>
      </w:r>
    </w:p>
  </w:endnote>
  <w:endnote w:type="continuationSeparator" w:id="0">
    <w:p w14:paraId="66435133" w14:textId="77777777" w:rsidR="00833C47" w:rsidRDefault="00833C47" w:rsidP="00303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F90EC0" w14:textId="77777777" w:rsidR="00833C47" w:rsidRDefault="00833C47" w:rsidP="003034A9">
      <w:pPr>
        <w:spacing w:after="0" w:line="240" w:lineRule="auto"/>
      </w:pPr>
      <w:r>
        <w:separator/>
      </w:r>
    </w:p>
  </w:footnote>
  <w:footnote w:type="continuationSeparator" w:id="0">
    <w:p w14:paraId="7B2F538A" w14:textId="77777777" w:rsidR="00833C47" w:rsidRDefault="00833C47" w:rsidP="003034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55C2"/>
    <w:multiLevelType w:val="hybridMultilevel"/>
    <w:tmpl w:val="94C4C43A"/>
    <w:lvl w:ilvl="0" w:tplc="6A4A0776">
      <w:start w:val="1"/>
      <w:numFmt w:val="bullet"/>
      <w:lvlText w:val=""/>
      <w:lvlJc w:val="left"/>
      <w:pPr>
        <w:ind w:left="720" w:hanging="360"/>
      </w:pPr>
      <w:rPr>
        <w:rFonts w:ascii="Symbol" w:hAnsi="Symbol" w:hint="default"/>
      </w:rPr>
    </w:lvl>
    <w:lvl w:ilvl="1" w:tplc="7E60942E">
      <w:start w:val="1"/>
      <w:numFmt w:val="bullet"/>
      <w:lvlText w:val="o"/>
      <w:lvlJc w:val="left"/>
      <w:pPr>
        <w:ind w:left="1440" w:hanging="360"/>
      </w:pPr>
      <w:rPr>
        <w:rFonts w:ascii="Courier New" w:hAnsi="Courier New" w:hint="default"/>
      </w:rPr>
    </w:lvl>
    <w:lvl w:ilvl="2" w:tplc="4C908C10">
      <w:start w:val="1"/>
      <w:numFmt w:val="bullet"/>
      <w:lvlText w:val=""/>
      <w:lvlJc w:val="left"/>
      <w:pPr>
        <w:ind w:left="2160" w:hanging="360"/>
      </w:pPr>
      <w:rPr>
        <w:rFonts w:ascii="Wingdings" w:hAnsi="Wingdings" w:hint="default"/>
      </w:rPr>
    </w:lvl>
    <w:lvl w:ilvl="3" w:tplc="E9BA35E2">
      <w:start w:val="1"/>
      <w:numFmt w:val="bullet"/>
      <w:lvlText w:val=""/>
      <w:lvlJc w:val="left"/>
      <w:pPr>
        <w:ind w:left="2880" w:hanging="360"/>
      </w:pPr>
      <w:rPr>
        <w:rFonts w:ascii="Symbol" w:hAnsi="Symbol" w:hint="default"/>
      </w:rPr>
    </w:lvl>
    <w:lvl w:ilvl="4" w:tplc="91E816A2">
      <w:start w:val="1"/>
      <w:numFmt w:val="bullet"/>
      <w:lvlText w:val="o"/>
      <w:lvlJc w:val="left"/>
      <w:pPr>
        <w:ind w:left="3600" w:hanging="360"/>
      </w:pPr>
      <w:rPr>
        <w:rFonts w:ascii="Courier New" w:hAnsi="Courier New" w:hint="default"/>
      </w:rPr>
    </w:lvl>
    <w:lvl w:ilvl="5" w:tplc="84AAE4C2">
      <w:start w:val="1"/>
      <w:numFmt w:val="bullet"/>
      <w:lvlText w:val=""/>
      <w:lvlJc w:val="left"/>
      <w:pPr>
        <w:ind w:left="4320" w:hanging="360"/>
      </w:pPr>
      <w:rPr>
        <w:rFonts w:ascii="Wingdings" w:hAnsi="Wingdings" w:hint="default"/>
      </w:rPr>
    </w:lvl>
    <w:lvl w:ilvl="6" w:tplc="8EF0EF2E">
      <w:start w:val="1"/>
      <w:numFmt w:val="bullet"/>
      <w:lvlText w:val=""/>
      <w:lvlJc w:val="left"/>
      <w:pPr>
        <w:ind w:left="5040" w:hanging="360"/>
      </w:pPr>
      <w:rPr>
        <w:rFonts w:ascii="Symbol" w:hAnsi="Symbol" w:hint="default"/>
      </w:rPr>
    </w:lvl>
    <w:lvl w:ilvl="7" w:tplc="3B04508A">
      <w:start w:val="1"/>
      <w:numFmt w:val="bullet"/>
      <w:lvlText w:val="o"/>
      <w:lvlJc w:val="left"/>
      <w:pPr>
        <w:ind w:left="5760" w:hanging="360"/>
      </w:pPr>
      <w:rPr>
        <w:rFonts w:ascii="Courier New" w:hAnsi="Courier New" w:hint="default"/>
      </w:rPr>
    </w:lvl>
    <w:lvl w:ilvl="8" w:tplc="1E482D46">
      <w:start w:val="1"/>
      <w:numFmt w:val="bullet"/>
      <w:lvlText w:val=""/>
      <w:lvlJc w:val="left"/>
      <w:pPr>
        <w:ind w:left="6480" w:hanging="360"/>
      </w:pPr>
      <w:rPr>
        <w:rFonts w:ascii="Wingdings" w:hAnsi="Wingdings" w:hint="default"/>
      </w:rPr>
    </w:lvl>
  </w:abstractNum>
  <w:abstractNum w:abstractNumId="1" w15:restartNumberingAfterBreak="0">
    <w:nsid w:val="1CDD7E67"/>
    <w:multiLevelType w:val="hybridMultilevel"/>
    <w:tmpl w:val="14C63CAC"/>
    <w:lvl w:ilvl="0" w:tplc="E70093BA">
      <w:start w:val="1"/>
      <w:numFmt w:val="bullet"/>
      <w:lvlText w:val=""/>
      <w:lvlJc w:val="left"/>
      <w:pPr>
        <w:ind w:left="720" w:hanging="360"/>
      </w:pPr>
      <w:rPr>
        <w:rFonts w:ascii="Symbol" w:hAnsi="Symbol" w:hint="default"/>
      </w:rPr>
    </w:lvl>
    <w:lvl w:ilvl="1" w:tplc="BE9AC900">
      <w:start w:val="1"/>
      <w:numFmt w:val="bullet"/>
      <w:lvlText w:val="o"/>
      <w:lvlJc w:val="left"/>
      <w:pPr>
        <w:ind w:left="1440" w:hanging="360"/>
      </w:pPr>
      <w:rPr>
        <w:rFonts w:ascii="Courier New" w:hAnsi="Courier New" w:hint="default"/>
      </w:rPr>
    </w:lvl>
    <w:lvl w:ilvl="2" w:tplc="8550F414">
      <w:start w:val="1"/>
      <w:numFmt w:val="bullet"/>
      <w:lvlText w:val=""/>
      <w:lvlJc w:val="left"/>
      <w:pPr>
        <w:ind w:left="2160" w:hanging="360"/>
      </w:pPr>
      <w:rPr>
        <w:rFonts w:ascii="Wingdings" w:hAnsi="Wingdings" w:hint="default"/>
      </w:rPr>
    </w:lvl>
    <w:lvl w:ilvl="3" w:tplc="4224BB60">
      <w:start w:val="1"/>
      <w:numFmt w:val="bullet"/>
      <w:lvlText w:val=""/>
      <w:lvlJc w:val="left"/>
      <w:pPr>
        <w:ind w:left="2880" w:hanging="360"/>
      </w:pPr>
      <w:rPr>
        <w:rFonts w:ascii="Symbol" w:hAnsi="Symbol" w:hint="default"/>
      </w:rPr>
    </w:lvl>
    <w:lvl w:ilvl="4" w:tplc="08EA3492">
      <w:start w:val="1"/>
      <w:numFmt w:val="bullet"/>
      <w:lvlText w:val="o"/>
      <w:lvlJc w:val="left"/>
      <w:pPr>
        <w:ind w:left="3600" w:hanging="360"/>
      </w:pPr>
      <w:rPr>
        <w:rFonts w:ascii="Courier New" w:hAnsi="Courier New" w:hint="default"/>
      </w:rPr>
    </w:lvl>
    <w:lvl w:ilvl="5" w:tplc="4ACA9EB8">
      <w:start w:val="1"/>
      <w:numFmt w:val="bullet"/>
      <w:lvlText w:val=""/>
      <w:lvlJc w:val="left"/>
      <w:pPr>
        <w:ind w:left="4320" w:hanging="360"/>
      </w:pPr>
      <w:rPr>
        <w:rFonts w:ascii="Wingdings" w:hAnsi="Wingdings" w:hint="default"/>
      </w:rPr>
    </w:lvl>
    <w:lvl w:ilvl="6" w:tplc="6856088A">
      <w:start w:val="1"/>
      <w:numFmt w:val="bullet"/>
      <w:lvlText w:val=""/>
      <w:lvlJc w:val="left"/>
      <w:pPr>
        <w:ind w:left="5040" w:hanging="360"/>
      </w:pPr>
      <w:rPr>
        <w:rFonts w:ascii="Symbol" w:hAnsi="Symbol" w:hint="default"/>
      </w:rPr>
    </w:lvl>
    <w:lvl w:ilvl="7" w:tplc="EE54B7C8">
      <w:start w:val="1"/>
      <w:numFmt w:val="bullet"/>
      <w:lvlText w:val="o"/>
      <w:lvlJc w:val="left"/>
      <w:pPr>
        <w:ind w:left="5760" w:hanging="360"/>
      </w:pPr>
      <w:rPr>
        <w:rFonts w:ascii="Courier New" w:hAnsi="Courier New" w:hint="default"/>
      </w:rPr>
    </w:lvl>
    <w:lvl w:ilvl="8" w:tplc="11FC3B1C">
      <w:start w:val="1"/>
      <w:numFmt w:val="bullet"/>
      <w:lvlText w:val=""/>
      <w:lvlJc w:val="left"/>
      <w:pPr>
        <w:ind w:left="6480" w:hanging="360"/>
      </w:pPr>
      <w:rPr>
        <w:rFonts w:ascii="Wingdings" w:hAnsi="Wingdings" w:hint="default"/>
      </w:rPr>
    </w:lvl>
  </w:abstractNum>
  <w:abstractNum w:abstractNumId="2" w15:restartNumberingAfterBreak="0">
    <w:nsid w:val="263C1214"/>
    <w:multiLevelType w:val="hybridMultilevel"/>
    <w:tmpl w:val="9520869A"/>
    <w:lvl w:ilvl="0" w:tplc="33303438">
      <w:start w:val="1"/>
      <w:numFmt w:val="bullet"/>
      <w:lvlText w:val=""/>
      <w:lvlJc w:val="left"/>
      <w:pPr>
        <w:ind w:left="720" w:hanging="360"/>
      </w:pPr>
      <w:rPr>
        <w:rFonts w:ascii="Symbol" w:hAnsi="Symbol" w:hint="default"/>
      </w:rPr>
    </w:lvl>
    <w:lvl w:ilvl="1" w:tplc="AF386FAE">
      <w:start w:val="1"/>
      <w:numFmt w:val="bullet"/>
      <w:lvlText w:val="o"/>
      <w:lvlJc w:val="left"/>
      <w:pPr>
        <w:ind w:left="1440" w:hanging="360"/>
      </w:pPr>
      <w:rPr>
        <w:rFonts w:ascii="Courier New" w:hAnsi="Courier New" w:hint="default"/>
      </w:rPr>
    </w:lvl>
    <w:lvl w:ilvl="2" w:tplc="DE365E82">
      <w:start w:val="1"/>
      <w:numFmt w:val="bullet"/>
      <w:lvlText w:val=""/>
      <w:lvlJc w:val="left"/>
      <w:pPr>
        <w:ind w:left="2160" w:hanging="360"/>
      </w:pPr>
      <w:rPr>
        <w:rFonts w:ascii="Wingdings" w:hAnsi="Wingdings" w:hint="default"/>
      </w:rPr>
    </w:lvl>
    <w:lvl w:ilvl="3" w:tplc="3C365078">
      <w:start w:val="1"/>
      <w:numFmt w:val="bullet"/>
      <w:lvlText w:val=""/>
      <w:lvlJc w:val="left"/>
      <w:pPr>
        <w:ind w:left="2880" w:hanging="360"/>
      </w:pPr>
      <w:rPr>
        <w:rFonts w:ascii="Symbol" w:hAnsi="Symbol" w:hint="default"/>
      </w:rPr>
    </w:lvl>
    <w:lvl w:ilvl="4" w:tplc="965CCEB0">
      <w:start w:val="1"/>
      <w:numFmt w:val="bullet"/>
      <w:lvlText w:val="o"/>
      <w:lvlJc w:val="left"/>
      <w:pPr>
        <w:ind w:left="3600" w:hanging="360"/>
      </w:pPr>
      <w:rPr>
        <w:rFonts w:ascii="Courier New" w:hAnsi="Courier New" w:hint="default"/>
      </w:rPr>
    </w:lvl>
    <w:lvl w:ilvl="5" w:tplc="D9682066">
      <w:start w:val="1"/>
      <w:numFmt w:val="bullet"/>
      <w:lvlText w:val=""/>
      <w:lvlJc w:val="left"/>
      <w:pPr>
        <w:ind w:left="4320" w:hanging="360"/>
      </w:pPr>
      <w:rPr>
        <w:rFonts w:ascii="Wingdings" w:hAnsi="Wingdings" w:hint="default"/>
      </w:rPr>
    </w:lvl>
    <w:lvl w:ilvl="6" w:tplc="4844BE38">
      <w:start w:val="1"/>
      <w:numFmt w:val="bullet"/>
      <w:lvlText w:val=""/>
      <w:lvlJc w:val="left"/>
      <w:pPr>
        <w:ind w:left="5040" w:hanging="360"/>
      </w:pPr>
      <w:rPr>
        <w:rFonts w:ascii="Symbol" w:hAnsi="Symbol" w:hint="default"/>
      </w:rPr>
    </w:lvl>
    <w:lvl w:ilvl="7" w:tplc="E25441EC">
      <w:start w:val="1"/>
      <w:numFmt w:val="bullet"/>
      <w:lvlText w:val="o"/>
      <w:lvlJc w:val="left"/>
      <w:pPr>
        <w:ind w:left="5760" w:hanging="360"/>
      </w:pPr>
      <w:rPr>
        <w:rFonts w:ascii="Courier New" w:hAnsi="Courier New" w:hint="default"/>
      </w:rPr>
    </w:lvl>
    <w:lvl w:ilvl="8" w:tplc="56741DEC">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D5612E"/>
    <w:rsid w:val="000D0FE1"/>
    <w:rsid w:val="000D11C6"/>
    <w:rsid w:val="0013644A"/>
    <w:rsid w:val="0027187B"/>
    <w:rsid w:val="002F61D3"/>
    <w:rsid w:val="003034A9"/>
    <w:rsid w:val="00321F09"/>
    <w:rsid w:val="004C7E1F"/>
    <w:rsid w:val="00695E7F"/>
    <w:rsid w:val="00821A42"/>
    <w:rsid w:val="00833C47"/>
    <w:rsid w:val="00BE152A"/>
    <w:rsid w:val="00CC1806"/>
    <w:rsid w:val="00D1758E"/>
    <w:rsid w:val="00E5537D"/>
    <w:rsid w:val="00E67CDD"/>
    <w:rsid w:val="00F70681"/>
    <w:rsid w:val="02473D62"/>
    <w:rsid w:val="11BC0ADE"/>
    <w:rsid w:val="29EC718D"/>
    <w:rsid w:val="33605C66"/>
    <w:rsid w:val="3B952A2D"/>
    <w:rsid w:val="50BA9E7E"/>
    <w:rsid w:val="51D5612E"/>
    <w:rsid w:val="5234CAB9"/>
    <w:rsid w:val="54F292BC"/>
    <w:rsid w:val="67F3C494"/>
    <w:rsid w:val="71EAB314"/>
    <w:rsid w:val="7212B5E0"/>
    <w:rsid w:val="7E804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5612E"/>
  <w15:chartTrackingRefBased/>
  <w15:docId w15:val="{04312485-AD20-4201-9479-2A1CCA532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034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7E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3034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4A9"/>
  </w:style>
  <w:style w:type="paragraph" w:styleId="Footer">
    <w:name w:val="footer"/>
    <w:basedOn w:val="Normal"/>
    <w:link w:val="FooterChar"/>
    <w:uiPriority w:val="99"/>
    <w:unhideWhenUsed/>
    <w:rsid w:val="003034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4A9"/>
  </w:style>
  <w:style w:type="character" w:customStyle="1" w:styleId="Heading1Char">
    <w:name w:val="Heading 1 Char"/>
    <w:basedOn w:val="DefaultParagraphFont"/>
    <w:link w:val="Heading1"/>
    <w:uiPriority w:val="9"/>
    <w:rsid w:val="003034A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034A9"/>
    <w:pPr>
      <w:outlineLvl w:val="9"/>
    </w:pPr>
  </w:style>
  <w:style w:type="character" w:customStyle="1" w:styleId="Heading2Char">
    <w:name w:val="Heading 2 Char"/>
    <w:basedOn w:val="DefaultParagraphFont"/>
    <w:link w:val="Heading2"/>
    <w:uiPriority w:val="9"/>
    <w:rsid w:val="004C7E1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C7E1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ntrepreneurhandbook.co.uk/what-is-communicat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oleObject" Target="embeddings/oleObject1.bin"/><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567439169D44419B5EAB53FA4297D1" ma:contentTypeVersion="2" ma:contentTypeDescription="Create a new document." ma:contentTypeScope="" ma:versionID="003320c6c29fba9a0940b26e8164bc70">
  <xsd:schema xmlns:xsd="http://www.w3.org/2001/XMLSchema" xmlns:xs="http://www.w3.org/2001/XMLSchema" xmlns:p="http://schemas.microsoft.com/office/2006/metadata/properties" xmlns:ns3="24407592-8e3f-40f5-81db-7558dd199bbe" targetNamespace="http://schemas.microsoft.com/office/2006/metadata/properties" ma:root="true" ma:fieldsID="2a1c4702b1de6d2233b7f46399e54833" ns3:_="">
    <xsd:import namespace="24407592-8e3f-40f5-81db-7558dd199bb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07592-8e3f-40f5-81db-7558dd199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B72C4-8544-4406-9437-D45A7D9BC4BC}">
  <ds:schemaRefs>
    <ds:schemaRef ds:uri="http://schemas.microsoft.com/sharepoint/v3/contenttype/forms"/>
  </ds:schemaRefs>
</ds:datastoreItem>
</file>

<file path=customXml/itemProps2.xml><?xml version="1.0" encoding="utf-8"?>
<ds:datastoreItem xmlns:ds="http://schemas.openxmlformats.org/officeDocument/2006/customXml" ds:itemID="{8EABF0F0-F718-43F0-9D40-A1AC8659686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E9D1399-C050-499D-9BFE-AE0422497A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07592-8e3f-40f5-81db-7558dd199b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AE6142-AAA2-4C91-B83F-8968C7787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1859</Words>
  <Characters>10598</Characters>
  <Application>Microsoft Office Word</Application>
  <DocSecurity>0</DocSecurity>
  <Lines>88</Lines>
  <Paragraphs>24</Paragraphs>
  <ScaleCrop>false</ScaleCrop>
  <Company/>
  <LinksUpToDate>false</LinksUpToDate>
  <CharactersWithSpaces>12433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Nicholas (1817904)</dc:creator>
  <cp:keywords/>
  <dc:description/>
  <cp:lastModifiedBy>Christopher Nicholas (1817904)</cp:lastModifiedBy>
  <cp:revision>11</cp:revision>
  <dcterms:created xsi:type="dcterms:W3CDTF">2019-08-21T15:14:00Z</dcterms:created>
  <dcterms:modified xsi:type="dcterms:W3CDTF">2019-08-27T13:49:00Z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0x010100C4567439169D44419B5EAB53FA4297D1</vt:lpwstr>
  </property>
</Properties>
</file>