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69DAC0" w14:textId="5DBAA35C" w:rsidR="00B74AC1" w:rsidRPr="00B74AC1" w:rsidRDefault="00B74AC1" w:rsidP="00B74AC1">
      <w:pPr>
        <w:rPr>
          <w:u w:val="single"/>
        </w:rPr>
      </w:pPr>
      <w:r w:rsidRPr="00B74AC1">
        <w:rPr>
          <w:u w:val="single"/>
        </w:rPr>
        <w:t>Alan Blackley</w:t>
      </w:r>
      <w:r w:rsidRPr="00B74AC1">
        <w:rPr>
          <w:u w:val="single"/>
        </w:rPr>
        <w:tab/>
      </w:r>
      <w:r>
        <w:rPr>
          <w:u w:val="single"/>
        </w:rPr>
        <w:t>1804173</w:t>
      </w:r>
      <w:r w:rsidRPr="00B74AC1">
        <w:rPr>
          <w:u w:val="single"/>
        </w:rPr>
        <w:tab/>
      </w:r>
      <w:r w:rsidRPr="00B74AC1">
        <w:rPr>
          <w:u w:val="single"/>
        </w:rPr>
        <w:t>BMHP6022</w:t>
      </w:r>
    </w:p>
    <w:p w14:paraId="3B5F555E" w14:textId="0A384DBD" w:rsidR="00B74AC1" w:rsidRPr="00B74AC1" w:rsidRDefault="00B74AC1">
      <w:pPr>
        <w:rPr>
          <w:u w:val="single"/>
        </w:rPr>
      </w:pPr>
      <w:r w:rsidRPr="00B74AC1">
        <w:rPr>
          <w:u w:val="single"/>
        </w:rPr>
        <w:t>Community Care and Development</w:t>
      </w:r>
    </w:p>
    <w:p w14:paraId="7FC910CA" w14:textId="5F903C1F" w:rsidR="006E3228" w:rsidRPr="00B74AC1" w:rsidRDefault="00B74AC1">
      <w:pPr>
        <w:rPr>
          <w:u w:val="single"/>
        </w:rPr>
      </w:pPr>
      <w:r w:rsidRPr="00B74AC1">
        <w:rPr>
          <w:u w:val="single"/>
        </w:rPr>
        <w:t>References</w:t>
      </w:r>
    </w:p>
    <w:p w14:paraId="0756232D" w14:textId="77777777" w:rsidR="00B74AC1" w:rsidRPr="00B74AC1" w:rsidRDefault="00B74AC1" w:rsidP="00B74AC1">
      <w:proofErr w:type="spellStart"/>
      <w:r w:rsidRPr="00B74AC1">
        <w:t>Cottreau</w:t>
      </w:r>
      <w:proofErr w:type="spellEnd"/>
      <w:r w:rsidRPr="00B74AC1">
        <w:t>-Moore, A. (2021) </w:t>
      </w:r>
      <w:r w:rsidRPr="00B74AC1">
        <w:rPr>
          <w:i/>
          <w:iCs/>
        </w:rPr>
        <w:t>5 Ways social media Brings People Together, </w:t>
      </w:r>
      <w:r w:rsidRPr="00B74AC1">
        <w:t>Available at: </w:t>
      </w:r>
      <w:r w:rsidRPr="00B74AC1">
        <w:rPr>
          <w:i/>
          <w:iCs/>
          <w:u w:val="single"/>
        </w:rPr>
        <w:t>https://www.makeuseof.com/ways-social-media-brings-people-together/</w:t>
      </w:r>
      <w:r w:rsidRPr="00B74AC1">
        <w:t> (Accessed: 21st November 2021).</w:t>
      </w:r>
    </w:p>
    <w:p w14:paraId="0E9021DC" w14:textId="77777777" w:rsidR="00B74AC1" w:rsidRPr="00B74AC1" w:rsidRDefault="00B74AC1" w:rsidP="00B74AC1">
      <w:r w:rsidRPr="00B74AC1">
        <w:t>Dictionary.com (2021) </w:t>
      </w:r>
      <w:r w:rsidRPr="00B74AC1">
        <w:rPr>
          <w:i/>
          <w:iCs/>
        </w:rPr>
        <w:t>Thesaurus.com, </w:t>
      </w:r>
      <w:r w:rsidRPr="00B74AC1">
        <w:t>Available at: </w:t>
      </w:r>
      <w:r w:rsidRPr="00B74AC1">
        <w:rPr>
          <w:i/>
          <w:iCs/>
          <w:u w:val="single"/>
        </w:rPr>
        <w:t>https://www.dictionary.com/browse/community</w:t>
      </w:r>
      <w:r w:rsidRPr="00B74AC1">
        <w:t> (Accessed: 22nd November 2021).</w:t>
      </w:r>
    </w:p>
    <w:p w14:paraId="4A6FA45A" w14:textId="77777777" w:rsidR="00B74AC1" w:rsidRPr="00B74AC1" w:rsidRDefault="00B74AC1" w:rsidP="00B74AC1">
      <w:r w:rsidRPr="00B74AC1">
        <w:t>Editor (2019) </w:t>
      </w:r>
      <w:r w:rsidRPr="00B74AC1">
        <w:rPr>
          <w:i/>
          <w:iCs/>
        </w:rPr>
        <w:t>Diabetes complications, </w:t>
      </w:r>
      <w:r w:rsidRPr="00B74AC1">
        <w:t>Available at: </w:t>
      </w:r>
      <w:r w:rsidRPr="00B74AC1">
        <w:rPr>
          <w:i/>
          <w:iCs/>
          <w:u w:val="single"/>
        </w:rPr>
        <w:t>Ofcom (2019) Children and parents: Media use and attitudes report, London: Ofcom.</w:t>
      </w:r>
      <w:r w:rsidRPr="00B74AC1">
        <w:t> (Accessed: 22nd November 2021).</w:t>
      </w:r>
    </w:p>
    <w:p w14:paraId="3800E9B6" w14:textId="77777777" w:rsidR="00B74AC1" w:rsidRPr="00B74AC1" w:rsidRDefault="00B74AC1" w:rsidP="00B74AC1">
      <w:r w:rsidRPr="00B74AC1">
        <w:t>Ofcom (2019) </w:t>
      </w:r>
      <w:r w:rsidRPr="00B74AC1">
        <w:rPr>
          <w:i/>
          <w:iCs/>
        </w:rPr>
        <w:t>Children and parents: Media use and attitudes report</w:t>
      </w:r>
      <w:r w:rsidRPr="00B74AC1">
        <w:t>, London: Ofcom.</w:t>
      </w:r>
    </w:p>
    <w:p w14:paraId="1612BCDE" w14:textId="77777777" w:rsidR="00B74AC1" w:rsidRPr="00B74AC1" w:rsidRDefault="00B74AC1" w:rsidP="00B74AC1">
      <w:r w:rsidRPr="00B74AC1">
        <w:t>Smith, A. (2016) </w:t>
      </w:r>
      <w:r w:rsidRPr="00B74AC1">
        <w:rPr>
          <w:i/>
          <w:iCs/>
        </w:rPr>
        <w:t>How Social Networks are Bringing Communities Closer Together, </w:t>
      </w:r>
      <w:r w:rsidRPr="00B74AC1">
        <w:t>Available at: </w:t>
      </w:r>
      <w:r w:rsidRPr="00B74AC1">
        <w:rPr>
          <w:i/>
          <w:iCs/>
          <w:u w:val="single"/>
        </w:rPr>
        <w:t>https://www.engadget.com/2016-05-10-how-social-networks-are-bringing-communities-closer-together.html?guccounter=1&amp;guce_referrer=aHR0cHM6Ly93d3cuYmluZy5jb20v&amp;guce_referrer_sig=AQAAAHqFiyKauVZGRZI2STZMPsjM7gsPwm3D7BlKetZ15SMr98mrC1i-JKvsl5-1mkMIuBU2C0ljK_dI9uqaT6msj6Kn0lgz7TiviJiVE50lo7xVYICaP9ThI5pVb7sdlA9EkPf1tJCSOE-AH6jJEU2sAuqJCX2SR7_x9f6qMvzPemJj</w:t>
      </w:r>
      <w:r w:rsidRPr="00B74AC1">
        <w:t> (Accessed: 21st November 2021).</w:t>
      </w:r>
    </w:p>
    <w:p w14:paraId="67E44AA4" w14:textId="77777777" w:rsidR="00B74AC1" w:rsidRPr="00B74AC1" w:rsidRDefault="00B74AC1" w:rsidP="00B74AC1">
      <w:r w:rsidRPr="00B74AC1">
        <w:t>YouGov (2018) </w:t>
      </w:r>
      <w:r w:rsidRPr="00B74AC1">
        <w:rPr>
          <w:i/>
          <w:iCs/>
        </w:rPr>
        <w:t>social media: bringing people together? </w:t>
      </w:r>
      <w:r w:rsidRPr="00B74AC1">
        <w:t>Available at: </w:t>
      </w:r>
      <w:r w:rsidRPr="00B74AC1">
        <w:rPr>
          <w:i/>
          <w:iCs/>
          <w:u w:val="single"/>
        </w:rPr>
        <w:t>https://d25d2506sfb94s.cloudfront.net/r/53/Social%20media%20bringing%20people%20together%20Nov%202018.pdf</w:t>
      </w:r>
      <w:r w:rsidRPr="00B74AC1">
        <w:t> (Accessed: 22nd November 2021).</w:t>
      </w:r>
    </w:p>
    <w:p w14:paraId="5792AD4C" w14:textId="77777777" w:rsidR="00B74AC1" w:rsidRDefault="00B74AC1"/>
    <w:sectPr w:rsidR="00B74A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AC1"/>
    <w:rsid w:val="006E3228"/>
    <w:rsid w:val="00B74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56DA1"/>
  <w15:chartTrackingRefBased/>
  <w15:docId w15:val="{3F47281A-3F01-481D-8446-E5C18EF8C1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196</Words>
  <Characters>1121</Characters>
  <Application>Microsoft Office Word</Application>
  <DocSecurity>0</DocSecurity>
  <Lines>9</Lines>
  <Paragraphs>2</Paragraphs>
  <ScaleCrop>false</ScaleCrop>
  <Company/>
  <LinksUpToDate>false</LinksUpToDate>
  <CharactersWithSpaces>1315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 James Blackley (1804173)</dc:creator>
  <cp:keywords/>
  <dc:description/>
  <cp:lastModifiedBy>Alan James Blackley (1804173)</cp:lastModifiedBy>
  <cp:revision>1</cp:revision>
  <dcterms:created xsi:type="dcterms:W3CDTF">2021-11-22T15:39:00Z</dcterms:created>
  <dcterms:modified xsi:type="dcterms:W3CDTF">2021-11-22T15:42:00Z</dcterms:modified>
</cp:coreProperties>
</file>