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50993" w:rsidRDefault="00550993" w:rsidP="00ED1CE1">
      <w:pPr>
        <w:jc w:val="left"/>
        <w:rPr>
          <w:sz w:val="48"/>
          <w:szCs w:val="48"/>
        </w:rPr>
      </w:pPr>
      <w:r>
        <w:rPr>
          <w:rFonts w:ascii="Arial" w:hAnsi="Arial" w:cs="Arial"/>
          <w:color w:val="283C46"/>
          <w:szCs w:val="24"/>
          <w:shd w:val="clear" w:color="auto" w:fill="FFFFFF"/>
        </w:rPr>
        <w:t xml:space="preserve">              </w:t>
      </w:r>
    </w:p>
    <w:tbl>
      <w:tblPr>
        <w:tblW w:w="9016" w:type="dxa"/>
        <w:tblCellMar>
          <w:left w:w="10" w:type="dxa"/>
          <w:right w:w="10" w:type="dxa"/>
        </w:tblCellMar>
        <w:tblLook w:val="0000" w:firstRow="0" w:lastRow="0" w:firstColumn="0" w:lastColumn="0" w:noHBand="0" w:noVBand="0"/>
      </w:tblPr>
      <w:tblGrid>
        <w:gridCol w:w="4508"/>
        <w:gridCol w:w="4476"/>
        <w:gridCol w:w="32"/>
      </w:tblGrid>
      <w:tr w:rsidR="00550993" w:rsidTr="00DA444C">
        <w:tc>
          <w:tcPr>
            <w:tcW w:w="450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550993" w:rsidRDefault="00550993" w:rsidP="00DA444C">
            <w:pPr>
              <w:spacing w:after="0" w:line="240" w:lineRule="auto"/>
              <w:rPr>
                <w:rFonts w:ascii="Arial" w:hAnsi="Arial" w:cs="Arial"/>
                <w:sz w:val="48"/>
                <w:szCs w:val="48"/>
              </w:rPr>
            </w:pPr>
            <w:r>
              <w:rPr>
                <w:rFonts w:ascii="Arial" w:hAnsi="Arial" w:cs="Arial"/>
                <w:sz w:val="48"/>
                <w:szCs w:val="48"/>
              </w:rPr>
              <w:t>Student Name:</w:t>
            </w:r>
          </w:p>
        </w:tc>
        <w:tc>
          <w:tcPr>
            <w:tcW w:w="45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50993" w:rsidRDefault="00550993" w:rsidP="00DA444C">
            <w:pPr>
              <w:spacing w:after="0" w:line="240" w:lineRule="auto"/>
              <w:rPr>
                <w:rFonts w:ascii="Arial" w:hAnsi="Arial" w:cs="Arial"/>
                <w:sz w:val="36"/>
                <w:szCs w:val="36"/>
              </w:rPr>
            </w:pPr>
            <w:r>
              <w:rPr>
                <w:rFonts w:ascii="Arial" w:hAnsi="Arial" w:cs="Arial"/>
                <w:sz w:val="36"/>
                <w:szCs w:val="36"/>
              </w:rPr>
              <w:t>Olakayode Awoliyi</w:t>
            </w:r>
          </w:p>
        </w:tc>
      </w:tr>
      <w:tr w:rsidR="00550993" w:rsidTr="00DA444C">
        <w:tc>
          <w:tcPr>
            <w:tcW w:w="450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550993" w:rsidRDefault="00550993" w:rsidP="00DA444C">
            <w:pPr>
              <w:spacing w:after="0" w:line="240" w:lineRule="auto"/>
              <w:rPr>
                <w:rFonts w:ascii="Arial" w:hAnsi="Arial" w:cs="Arial"/>
                <w:sz w:val="48"/>
                <w:szCs w:val="48"/>
              </w:rPr>
            </w:pPr>
            <w:r>
              <w:rPr>
                <w:rFonts w:ascii="Arial" w:hAnsi="Arial" w:cs="Arial"/>
                <w:sz w:val="48"/>
                <w:szCs w:val="48"/>
              </w:rPr>
              <w:t>Student Number:</w:t>
            </w:r>
          </w:p>
        </w:tc>
        <w:tc>
          <w:tcPr>
            <w:tcW w:w="45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50993" w:rsidRDefault="00550993" w:rsidP="00DA444C">
            <w:pPr>
              <w:spacing w:after="0" w:line="240" w:lineRule="auto"/>
              <w:rPr>
                <w:rFonts w:ascii="Arial" w:hAnsi="Arial" w:cs="Arial"/>
                <w:sz w:val="36"/>
                <w:szCs w:val="36"/>
              </w:rPr>
            </w:pPr>
            <w:r>
              <w:rPr>
                <w:rFonts w:ascii="Arial" w:hAnsi="Arial" w:cs="Arial"/>
                <w:sz w:val="36"/>
                <w:szCs w:val="36"/>
              </w:rPr>
              <w:t>1812591</w:t>
            </w:r>
          </w:p>
        </w:tc>
      </w:tr>
      <w:tr w:rsidR="00550993" w:rsidTr="00FD4E66">
        <w:trPr>
          <w:gridAfter w:val="1"/>
          <w:wAfter w:w="32" w:type="dxa"/>
        </w:trPr>
        <w:tc>
          <w:tcPr>
            <w:tcW w:w="450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550993" w:rsidRDefault="00550993" w:rsidP="00DA444C">
            <w:pPr>
              <w:spacing w:after="0" w:line="240" w:lineRule="auto"/>
              <w:rPr>
                <w:rFonts w:ascii="Arial" w:hAnsi="Arial" w:cs="Arial"/>
                <w:sz w:val="48"/>
                <w:szCs w:val="48"/>
              </w:rPr>
            </w:pPr>
            <w:r>
              <w:rPr>
                <w:rFonts w:ascii="Arial" w:hAnsi="Arial" w:cs="Arial"/>
                <w:sz w:val="48"/>
                <w:szCs w:val="48"/>
              </w:rPr>
              <w:t>Module Name:</w:t>
            </w:r>
          </w:p>
        </w:tc>
        <w:tc>
          <w:tcPr>
            <w:tcW w:w="44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6CAF" w:rsidRDefault="00DE2FBD" w:rsidP="00DA444C">
            <w:pPr>
              <w:spacing w:after="0" w:line="240" w:lineRule="auto"/>
              <w:rPr>
                <w:rFonts w:ascii="Arial" w:hAnsi="Arial" w:cs="Arial"/>
                <w:sz w:val="36"/>
                <w:szCs w:val="36"/>
              </w:rPr>
            </w:pPr>
            <w:r>
              <w:rPr>
                <w:rFonts w:ascii="Arial" w:hAnsi="Arial" w:cs="Arial"/>
                <w:sz w:val="36"/>
                <w:szCs w:val="36"/>
              </w:rPr>
              <w:t>Effective</w:t>
            </w:r>
            <w:r w:rsidR="007D2C8B">
              <w:rPr>
                <w:rFonts w:ascii="Arial" w:hAnsi="Arial" w:cs="Arial"/>
                <w:sz w:val="36"/>
                <w:szCs w:val="36"/>
              </w:rPr>
              <w:t xml:space="preserve"> </w:t>
            </w:r>
            <w:r>
              <w:rPr>
                <w:rFonts w:ascii="Arial" w:hAnsi="Arial" w:cs="Arial"/>
                <w:sz w:val="36"/>
                <w:szCs w:val="36"/>
              </w:rPr>
              <w:t>Teamworking and communication</w:t>
            </w:r>
          </w:p>
        </w:tc>
      </w:tr>
      <w:tr w:rsidR="00550993" w:rsidTr="00DA444C">
        <w:tc>
          <w:tcPr>
            <w:tcW w:w="450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550993" w:rsidRDefault="00550993" w:rsidP="00DA444C">
            <w:pPr>
              <w:spacing w:after="0" w:line="240" w:lineRule="auto"/>
              <w:rPr>
                <w:rFonts w:ascii="Arial" w:hAnsi="Arial" w:cs="Arial"/>
                <w:sz w:val="48"/>
                <w:szCs w:val="48"/>
              </w:rPr>
            </w:pPr>
            <w:r>
              <w:rPr>
                <w:rFonts w:ascii="Arial" w:hAnsi="Arial" w:cs="Arial"/>
                <w:sz w:val="48"/>
                <w:szCs w:val="48"/>
              </w:rPr>
              <w:t>Module Number:</w:t>
            </w:r>
          </w:p>
        </w:tc>
        <w:tc>
          <w:tcPr>
            <w:tcW w:w="45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50993" w:rsidRDefault="00550993" w:rsidP="00DA444C">
            <w:pPr>
              <w:spacing w:after="0" w:line="240" w:lineRule="auto"/>
              <w:rPr>
                <w:rFonts w:ascii="Arial" w:hAnsi="Arial" w:cs="Arial"/>
                <w:sz w:val="36"/>
                <w:szCs w:val="36"/>
              </w:rPr>
            </w:pPr>
            <w:r>
              <w:rPr>
                <w:rFonts w:ascii="Arial" w:hAnsi="Arial" w:cs="Arial"/>
                <w:sz w:val="36"/>
                <w:szCs w:val="36"/>
              </w:rPr>
              <w:t>BMSK400</w:t>
            </w:r>
            <w:r w:rsidR="00DE2FBD">
              <w:rPr>
                <w:rFonts w:ascii="Arial" w:hAnsi="Arial" w:cs="Arial"/>
                <w:sz w:val="36"/>
                <w:szCs w:val="36"/>
              </w:rPr>
              <w:t>2</w:t>
            </w:r>
          </w:p>
        </w:tc>
      </w:tr>
      <w:tr w:rsidR="00550993" w:rsidTr="00DA444C">
        <w:tc>
          <w:tcPr>
            <w:tcW w:w="450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550993" w:rsidRDefault="00550993" w:rsidP="00DA444C">
            <w:pPr>
              <w:spacing w:after="0" w:line="240" w:lineRule="auto"/>
              <w:rPr>
                <w:rFonts w:ascii="Arial" w:hAnsi="Arial" w:cs="Arial"/>
                <w:sz w:val="48"/>
                <w:szCs w:val="48"/>
              </w:rPr>
            </w:pPr>
            <w:r>
              <w:rPr>
                <w:rFonts w:ascii="Arial" w:hAnsi="Arial" w:cs="Arial"/>
                <w:sz w:val="48"/>
                <w:szCs w:val="48"/>
              </w:rPr>
              <w:t>Lecturer Name:</w:t>
            </w:r>
          </w:p>
        </w:tc>
        <w:tc>
          <w:tcPr>
            <w:tcW w:w="45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50993" w:rsidRPr="00790EC5" w:rsidRDefault="00926CAF" w:rsidP="00DA444C">
            <w:pPr>
              <w:spacing w:after="0" w:line="240" w:lineRule="auto"/>
              <w:rPr>
                <w:rFonts w:ascii="Arial" w:hAnsi="Arial" w:cs="Arial"/>
                <w:sz w:val="36"/>
                <w:szCs w:val="36"/>
              </w:rPr>
            </w:pPr>
            <w:r>
              <w:rPr>
                <w:rFonts w:ascii="Arial" w:hAnsi="Arial" w:cs="Arial"/>
                <w:sz w:val="36"/>
                <w:szCs w:val="36"/>
              </w:rPr>
              <w:t>Lloyds Beharry</w:t>
            </w:r>
          </w:p>
        </w:tc>
      </w:tr>
    </w:tbl>
    <w:p w:rsidR="00550993" w:rsidRDefault="00550993" w:rsidP="00550993">
      <w:pPr>
        <w:rPr>
          <w:sz w:val="48"/>
          <w:szCs w:val="48"/>
        </w:rPr>
      </w:pPr>
    </w:p>
    <w:p w:rsidR="00550993" w:rsidRDefault="00550993" w:rsidP="00550993">
      <w:pPr>
        <w:rPr>
          <w:rFonts w:ascii="Arial" w:hAnsi="Arial" w:cs="Arial"/>
          <w:szCs w:val="24"/>
        </w:rPr>
      </w:pPr>
      <w:r>
        <w:rPr>
          <w:rFonts w:ascii="Arial" w:hAnsi="Arial" w:cs="Arial"/>
          <w:szCs w:val="24"/>
        </w:rPr>
        <w:t>School: University of Wales Trinity Saint David. London Campus</w:t>
      </w:r>
    </w:p>
    <w:p w:rsidR="00887ABE" w:rsidRPr="00FD4E66" w:rsidRDefault="00550993" w:rsidP="00FD4E66">
      <w:pPr>
        <w:rPr>
          <w:rFonts w:ascii="Arial" w:hAnsi="Arial" w:cs="Arial"/>
          <w:szCs w:val="24"/>
        </w:rPr>
      </w:pPr>
      <w:r>
        <w:rPr>
          <w:rFonts w:ascii="Arial" w:hAnsi="Arial" w:cs="Arial"/>
          <w:szCs w:val="24"/>
        </w:rPr>
        <w:t xml:space="preserve">Submission date: </w:t>
      </w:r>
      <w:r w:rsidR="007D2C8B">
        <w:rPr>
          <w:rFonts w:ascii="Arial" w:hAnsi="Arial" w:cs="Arial"/>
          <w:szCs w:val="24"/>
        </w:rPr>
        <w:t>27</w:t>
      </w:r>
      <w:r>
        <w:rPr>
          <w:rFonts w:ascii="Arial" w:hAnsi="Arial" w:cs="Arial"/>
          <w:szCs w:val="24"/>
        </w:rPr>
        <w:t>/0</w:t>
      </w:r>
      <w:r w:rsidR="007D2C8B">
        <w:rPr>
          <w:rFonts w:ascii="Arial" w:hAnsi="Arial" w:cs="Arial"/>
          <w:szCs w:val="24"/>
        </w:rPr>
        <w:t>8</w:t>
      </w:r>
      <w:r>
        <w:rPr>
          <w:rFonts w:ascii="Arial" w:hAnsi="Arial" w:cs="Arial"/>
          <w:szCs w:val="24"/>
        </w:rPr>
        <w:t>/20</w:t>
      </w:r>
      <w:r w:rsidR="00926CAF">
        <w:rPr>
          <w:rFonts w:ascii="Arial" w:hAnsi="Arial" w:cs="Arial"/>
          <w:szCs w:val="24"/>
        </w:rPr>
        <w:t>20</w:t>
      </w:r>
    </w:p>
    <w:p w:rsidR="00A21E8F" w:rsidRDefault="00A21E8F" w:rsidP="00DE2FBD">
      <w:pPr>
        <w:spacing w:before="100" w:beforeAutospacing="1" w:after="100" w:afterAutospacing="1" w:line="240" w:lineRule="auto"/>
        <w:outlineLvl w:val="0"/>
        <w:rPr>
          <w:rFonts w:ascii="Arial" w:hAnsi="Arial" w:cs="Arial"/>
          <w:b/>
        </w:rPr>
      </w:pPr>
    </w:p>
    <w:p w:rsidR="007D2C8B" w:rsidRPr="00C83F73" w:rsidRDefault="007D2C8B" w:rsidP="007D2C8B">
      <w:pPr>
        <w:tabs>
          <w:tab w:val="left" w:pos="3225"/>
        </w:tabs>
        <w:spacing w:line="480" w:lineRule="auto"/>
        <w:jc w:val="center"/>
        <w:rPr>
          <w:rFonts w:cs="Times New Roman"/>
          <w:b/>
          <w:bCs/>
          <w:szCs w:val="24"/>
        </w:rPr>
      </w:pPr>
      <w:r w:rsidRPr="00C83F73">
        <w:rPr>
          <w:rFonts w:cs="Times New Roman"/>
          <w:b/>
          <w:bCs/>
          <w:szCs w:val="24"/>
        </w:rPr>
        <w:t>Introduction</w:t>
      </w:r>
    </w:p>
    <w:p w:rsidR="007D2C8B" w:rsidRPr="00C83F73" w:rsidRDefault="007D2C8B" w:rsidP="007D2C8B">
      <w:pPr>
        <w:tabs>
          <w:tab w:val="left" w:pos="3225"/>
        </w:tabs>
        <w:spacing w:line="480" w:lineRule="auto"/>
        <w:rPr>
          <w:rFonts w:cs="Times New Roman"/>
          <w:szCs w:val="24"/>
        </w:rPr>
      </w:pPr>
      <w:r w:rsidRPr="00C83F73">
        <w:rPr>
          <w:rFonts w:cs="Times New Roman"/>
          <w:szCs w:val="24"/>
        </w:rPr>
        <w:t xml:space="preserve">Communication at </w:t>
      </w:r>
      <w:r>
        <w:rPr>
          <w:rFonts w:cs="Times New Roman"/>
          <w:szCs w:val="24"/>
        </w:rPr>
        <w:t xml:space="preserve">the </w:t>
      </w:r>
      <w:r w:rsidRPr="00C83F73">
        <w:rPr>
          <w:rFonts w:cs="Times New Roman"/>
          <w:szCs w:val="24"/>
        </w:rPr>
        <w:t xml:space="preserve">workplace and in general interactions is a process that involves transmitting </w:t>
      </w:r>
      <w:r>
        <w:rPr>
          <w:rFonts w:cs="Times New Roman"/>
          <w:szCs w:val="24"/>
        </w:rPr>
        <w:t>shared</w:t>
      </w:r>
      <w:r w:rsidRPr="00C83F73">
        <w:rPr>
          <w:rFonts w:cs="Times New Roman"/>
          <w:szCs w:val="24"/>
        </w:rPr>
        <w:t xml:space="preserve"> understanding and information from the sender to</w:t>
      </w:r>
      <w:r>
        <w:rPr>
          <w:rFonts w:cs="Times New Roman"/>
          <w:szCs w:val="24"/>
        </w:rPr>
        <w:t xml:space="preserve"> the</w:t>
      </w:r>
      <w:r w:rsidRPr="00C83F73">
        <w:rPr>
          <w:rFonts w:cs="Times New Roman"/>
          <w:szCs w:val="24"/>
        </w:rPr>
        <w:t xml:space="preserve"> receiver through various channels, where feedback is the response. Communication is vital in enhancing the success of business operations in companies and organization</w:t>
      </w:r>
      <w:r>
        <w:rPr>
          <w:rFonts w:cs="Times New Roman"/>
          <w:szCs w:val="24"/>
        </w:rPr>
        <w:t>s</w:t>
      </w:r>
      <w:r w:rsidRPr="00C83F73">
        <w:rPr>
          <w:rFonts w:cs="Times New Roman"/>
          <w:szCs w:val="24"/>
        </w:rPr>
        <w:t>. It is critical in</w:t>
      </w:r>
      <w:r>
        <w:rPr>
          <w:rFonts w:cs="Times New Roman"/>
          <w:szCs w:val="24"/>
        </w:rPr>
        <w:t xml:space="preserve"> the</w:t>
      </w:r>
      <w:r w:rsidRPr="00C83F73">
        <w:rPr>
          <w:rFonts w:cs="Times New Roman"/>
          <w:szCs w:val="24"/>
        </w:rPr>
        <w:t xml:space="preserve"> maintenance of healthy relationships among the employers and employees and clients. Thus, this paper discusses the </w:t>
      </w:r>
      <w:r>
        <w:rPr>
          <w:rFonts w:cs="Times New Roman"/>
          <w:szCs w:val="24"/>
        </w:rPr>
        <w:t xml:space="preserve">employees’ </w:t>
      </w:r>
      <w:r w:rsidRPr="00C83F73">
        <w:rPr>
          <w:rFonts w:cs="Times New Roman"/>
          <w:szCs w:val="24"/>
        </w:rPr>
        <w:t>performance in communication at the work environment, how to improve their performance, and communication advancement in workplace at large.</w:t>
      </w:r>
    </w:p>
    <w:p w:rsidR="007D2C8B" w:rsidRPr="00C83F73" w:rsidRDefault="007D2C8B" w:rsidP="007D2C8B">
      <w:pPr>
        <w:tabs>
          <w:tab w:val="left" w:pos="3225"/>
        </w:tabs>
        <w:spacing w:line="480" w:lineRule="auto"/>
        <w:rPr>
          <w:rFonts w:cs="Times New Roman"/>
          <w:szCs w:val="24"/>
        </w:rPr>
      </w:pPr>
      <w:r w:rsidRPr="00C83F73">
        <w:rPr>
          <w:rFonts w:cs="Times New Roman"/>
          <w:szCs w:val="24"/>
        </w:rPr>
        <w:t xml:space="preserve">Measurement of the success in </w:t>
      </w:r>
      <w:r>
        <w:rPr>
          <w:rFonts w:cs="Times New Roman"/>
          <w:szCs w:val="24"/>
        </w:rPr>
        <w:t xml:space="preserve">an </w:t>
      </w:r>
      <w:r w:rsidRPr="00C83F73">
        <w:rPr>
          <w:rFonts w:cs="Times New Roman"/>
          <w:szCs w:val="24"/>
        </w:rPr>
        <w:t>employer’s communication is significant in</w:t>
      </w:r>
      <w:r>
        <w:rPr>
          <w:rFonts w:cs="Times New Roman"/>
          <w:szCs w:val="24"/>
        </w:rPr>
        <w:t xml:space="preserve"> the</w:t>
      </w:r>
      <w:r w:rsidRPr="00C83F73">
        <w:rPr>
          <w:rFonts w:cs="Times New Roman"/>
          <w:szCs w:val="24"/>
        </w:rPr>
        <w:t xml:space="preserve"> prosperity of the business operations. The internal communication between the management and employees, employers</w:t>
      </w:r>
      <w:r>
        <w:rPr>
          <w:rFonts w:cs="Times New Roman"/>
          <w:szCs w:val="24"/>
        </w:rPr>
        <w:t>,</w:t>
      </w:r>
      <w:r w:rsidRPr="00C83F73">
        <w:rPr>
          <w:rFonts w:cs="Times New Roman"/>
          <w:szCs w:val="24"/>
        </w:rPr>
        <w:t xml:space="preserve"> and the workers are highly critical in </w:t>
      </w:r>
      <w:r>
        <w:rPr>
          <w:rFonts w:cs="Times New Roman"/>
          <w:szCs w:val="24"/>
        </w:rPr>
        <w:t xml:space="preserve">the </w:t>
      </w:r>
      <w:r w:rsidRPr="00C83F73">
        <w:rPr>
          <w:rFonts w:cs="Times New Roman"/>
          <w:szCs w:val="24"/>
        </w:rPr>
        <w:t xml:space="preserve">expansion and success of the organization’s </w:t>
      </w:r>
      <w:r w:rsidRPr="00C83F73">
        <w:rPr>
          <w:rFonts w:cs="Times New Roman"/>
          <w:szCs w:val="24"/>
        </w:rPr>
        <w:lastRenderedPageBreak/>
        <w:t xml:space="preserve">investments. The performance of the employers in passing the information to the subordinate staff is estimated </w:t>
      </w:r>
      <w:r>
        <w:rPr>
          <w:rFonts w:cs="Times New Roman"/>
          <w:szCs w:val="24"/>
        </w:rPr>
        <w:t xml:space="preserve">based on </w:t>
      </w:r>
      <w:r w:rsidRPr="00C83F73">
        <w:rPr>
          <w:rFonts w:cs="Times New Roman"/>
          <w:szCs w:val="24"/>
        </w:rPr>
        <w:t xml:space="preserve">various factors. Some of </w:t>
      </w:r>
      <w:r>
        <w:rPr>
          <w:rFonts w:cs="Times New Roman"/>
          <w:szCs w:val="24"/>
        </w:rPr>
        <w:t xml:space="preserve">these </w:t>
      </w:r>
      <w:r w:rsidRPr="00C83F73">
        <w:rPr>
          <w:rFonts w:cs="Times New Roman"/>
          <w:szCs w:val="24"/>
        </w:rPr>
        <w:t xml:space="preserve">include the employees’ motivation to achieving the business goals, the levels of customer and employees’ satisfaction, the outcomes of the communication, the production levels in business, and last but not the least, the degree in which the employees utilize the resources available. </w:t>
      </w:r>
    </w:p>
    <w:p w:rsidR="007D2C8B" w:rsidRPr="00C83F73" w:rsidRDefault="007D2C8B" w:rsidP="007D2C8B">
      <w:pPr>
        <w:tabs>
          <w:tab w:val="left" w:pos="3225"/>
        </w:tabs>
        <w:spacing w:line="480" w:lineRule="auto"/>
        <w:rPr>
          <w:rFonts w:cs="Times New Roman"/>
          <w:color w:val="3C3C3C"/>
          <w:szCs w:val="24"/>
          <w:shd w:val="clear" w:color="auto" w:fill="FFFFFF"/>
        </w:rPr>
      </w:pPr>
      <w:r w:rsidRPr="00C83F73">
        <w:rPr>
          <w:rFonts w:cs="Times New Roman"/>
          <w:szCs w:val="24"/>
        </w:rPr>
        <w:t xml:space="preserve">The level of employee motivation while performing the duties assigned to them </w:t>
      </w:r>
      <w:r>
        <w:rPr>
          <w:rFonts w:cs="Times New Roman"/>
          <w:szCs w:val="24"/>
        </w:rPr>
        <w:t xml:space="preserve">indicates </w:t>
      </w:r>
      <w:r w:rsidRPr="00C83F73">
        <w:rPr>
          <w:rFonts w:cs="Times New Roman"/>
          <w:szCs w:val="24"/>
        </w:rPr>
        <w:t>the employer’s success in communication. According to Kashyap</w:t>
      </w:r>
      <w:r w:rsidRPr="00C83F73">
        <w:rPr>
          <w:rFonts w:cs="Times New Roman"/>
          <w:color w:val="3C3C3C"/>
          <w:szCs w:val="24"/>
          <w:shd w:val="clear" w:color="auto" w:fill="FFFFFF"/>
        </w:rPr>
        <w:t xml:space="preserve"> (2019), employee</w:t>
      </w:r>
      <w:r>
        <w:rPr>
          <w:rFonts w:cs="Times New Roman"/>
          <w:color w:val="3C3C3C"/>
          <w:szCs w:val="24"/>
          <w:shd w:val="clear" w:color="auto" w:fill="FFFFFF"/>
        </w:rPr>
        <w:t>s</w:t>
      </w:r>
      <w:r w:rsidRPr="00C83F73">
        <w:rPr>
          <w:rFonts w:cs="Times New Roman"/>
          <w:color w:val="3C3C3C"/>
          <w:szCs w:val="24"/>
          <w:shd w:val="clear" w:color="auto" w:fill="FFFFFF"/>
        </w:rPr>
        <w:t xml:space="preserve"> who are </w:t>
      </w:r>
      <w:r>
        <w:rPr>
          <w:rFonts w:cs="Times New Roman"/>
          <w:color w:val="3C3C3C"/>
          <w:szCs w:val="24"/>
          <w:shd w:val="clear" w:color="auto" w:fill="FFFFFF"/>
        </w:rPr>
        <w:t xml:space="preserve">receiving </w:t>
      </w:r>
      <w:r w:rsidRPr="00C83F73">
        <w:rPr>
          <w:rFonts w:cs="Times New Roman"/>
          <w:color w:val="3C3C3C"/>
          <w:szCs w:val="24"/>
          <w:shd w:val="clear" w:color="auto" w:fill="FFFFFF"/>
        </w:rPr>
        <w:t xml:space="preserve">high motivation from the employers in </w:t>
      </w:r>
      <w:r>
        <w:rPr>
          <w:rFonts w:cs="Times New Roman"/>
          <w:color w:val="3C3C3C"/>
          <w:szCs w:val="24"/>
          <w:shd w:val="clear" w:color="auto" w:fill="FFFFFF"/>
        </w:rPr>
        <w:t xml:space="preserve">the </w:t>
      </w:r>
      <w:r w:rsidRPr="00C83F73">
        <w:rPr>
          <w:rFonts w:cs="Times New Roman"/>
          <w:color w:val="3C3C3C"/>
          <w:szCs w:val="24"/>
          <w:shd w:val="clear" w:color="auto" w:fill="FFFFFF"/>
        </w:rPr>
        <w:t>form of promotions, commissions, and salary increase</w:t>
      </w:r>
      <w:r>
        <w:rPr>
          <w:rFonts w:cs="Times New Roman"/>
          <w:color w:val="3C3C3C"/>
          <w:szCs w:val="24"/>
          <w:shd w:val="clear" w:color="auto" w:fill="FFFFFF"/>
        </w:rPr>
        <w:t>,</w:t>
      </w:r>
      <w:r w:rsidRPr="00C83F73">
        <w:rPr>
          <w:rFonts w:cs="Times New Roman"/>
          <w:color w:val="3C3C3C"/>
          <w:szCs w:val="24"/>
          <w:shd w:val="clear" w:color="auto" w:fill="FFFFFF"/>
        </w:rPr>
        <w:t xml:space="preserve"> among others are highly active and aggressive in achieving the organizational goals of the business. Thus, the employers perform relatively high in communication when the</w:t>
      </w:r>
      <w:r>
        <w:rPr>
          <w:rFonts w:cs="Times New Roman"/>
          <w:color w:val="3C3C3C"/>
          <w:szCs w:val="24"/>
          <w:shd w:val="clear" w:color="auto" w:fill="FFFFFF"/>
        </w:rPr>
        <w:t>y</w:t>
      </w:r>
      <w:r w:rsidRPr="00C83F73">
        <w:rPr>
          <w:rFonts w:cs="Times New Roman"/>
          <w:color w:val="3C3C3C"/>
          <w:szCs w:val="24"/>
          <w:shd w:val="clear" w:color="auto" w:fill="FFFFFF"/>
        </w:rPr>
        <w:t xml:space="preserve"> are </w:t>
      </w:r>
      <w:r>
        <w:rPr>
          <w:rFonts w:cs="Times New Roman"/>
          <w:color w:val="3C3C3C"/>
          <w:szCs w:val="24"/>
          <w:shd w:val="clear" w:color="auto" w:fill="FFFFFF"/>
        </w:rPr>
        <w:t>dynamic</w:t>
      </w:r>
      <w:r w:rsidRPr="00C83F73">
        <w:rPr>
          <w:rFonts w:cs="Times New Roman"/>
          <w:color w:val="3C3C3C"/>
          <w:szCs w:val="24"/>
          <w:shd w:val="clear" w:color="auto" w:fill="FFFFFF"/>
        </w:rPr>
        <w:t xml:space="preserve"> and have a significant determination to reach the company’s goals. In contrast to the employees whose benefits of their hard-work are unclearly defined thus, they are less motivated</w:t>
      </w:r>
      <w:r>
        <w:rPr>
          <w:rFonts w:cs="Times New Roman"/>
          <w:color w:val="3C3C3C"/>
          <w:szCs w:val="24"/>
          <w:shd w:val="clear" w:color="auto" w:fill="FFFFFF"/>
        </w:rPr>
        <w:t>,</w:t>
      </w:r>
      <w:r w:rsidRPr="00C83F73">
        <w:rPr>
          <w:rFonts w:cs="Times New Roman"/>
          <w:color w:val="3C3C3C"/>
          <w:szCs w:val="24"/>
          <w:shd w:val="clear" w:color="auto" w:fill="FFFFFF"/>
        </w:rPr>
        <w:t xml:space="preserve"> and they perform their task as they wait for their </w:t>
      </w:r>
      <w:r>
        <w:rPr>
          <w:rFonts w:cs="Times New Roman"/>
          <w:color w:val="3C3C3C"/>
          <w:szCs w:val="24"/>
          <w:shd w:val="clear" w:color="auto" w:fill="FFFFFF"/>
        </w:rPr>
        <w:t xml:space="preserve">reasonable </w:t>
      </w:r>
      <w:r w:rsidRPr="00C83F73">
        <w:rPr>
          <w:rFonts w:cs="Times New Roman"/>
          <w:color w:val="3C3C3C"/>
          <w:szCs w:val="24"/>
          <w:shd w:val="clear" w:color="auto" w:fill="FFFFFF"/>
        </w:rPr>
        <w:t xml:space="preserve">wage. They have less or no motivation </w:t>
      </w:r>
      <w:r>
        <w:rPr>
          <w:rFonts w:cs="Times New Roman"/>
          <w:color w:val="3C3C3C"/>
          <w:szCs w:val="24"/>
          <w:shd w:val="clear" w:color="auto" w:fill="FFFFFF"/>
        </w:rPr>
        <w:t>to achieve</w:t>
      </w:r>
      <w:r w:rsidRPr="00C83F73">
        <w:rPr>
          <w:rFonts w:cs="Times New Roman"/>
          <w:color w:val="3C3C3C"/>
          <w:szCs w:val="24"/>
          <w:shd w:val="clear" w:color="auto" w:fill="FFFFFF"/>
        </w:rPr>
        <w:t xml:space="preserve"> the organizational goals.</w:t>
      </w:r>
      <w:r>
        <w:rPr>
          <w:rFonts w:cs="Times New Roman"/>
          <w:color w:val="3C3C3C"/>
          <w:szCs w:val="24"/>
          <w:shd w:val="clear" w:color="auto" w:fill="FFFFFF"/>
        </w:rPr>
        <w:t xml:space="preserve"> For example, </w:t>
      </w:r>
      <w:r w:rsidRPr="00C83F73">
        <w:rPr>
          <w:rFonts w:cs="Times New Roman"/>
          <w:color w:val="3C3C3C"/>
          <w:szCs w:val="24"/>
          <w:shd w:val="clear" w:color="auto" w:fill="FFFFFF"/>
        </w:rPr>
        <w:t>employees in Domino’s pizza receive fifty percent discount on the lunch they buy from the company. The discount is</w:t>
      </w:r>
      <w:r>
        <w:rPr>
          <w:rFonts w:cs="Times New Roman"/>
          <w:color w:val="3C3C3C"/>
          <w:szCs w:val="24"/>
          <w:shd w:val="clear" w:color="auto" w:fill="FFFFFF"/>
        </w:rPr>
        <w:t xml:space="preserve"> </w:t>
      </w:r>
      <w:r w:rsidRPr="00C83F73">
        <w:rPr>
          <w:rFonts w:cs="Times New Roman"/>
          <w:color w:val="3C3C3C"/>
          <w:szCs w:val="24"/>
          <w:shd w:val="clear" w:color="auto" w:fill="FFFFFF"/>
        </w:rPr>
        <w:t xml:space="preserve">communicated thus, promoting the employees’ desire to attain the company’s goals. </w:t>
      </w:r>
    </w:p>
    <w:p w:rsidR="007D2C8B" w:rsidRPr="00C83F73" w:rsidRDefault="007D2C8B" w:rsidP="007D2C8B">
      <w:pPr>
        <w:tabs>
          <w:tab w:val="left" w:pos="3225"/>
        </w:tabs>
        <w:spacing w:line="480" w:lineRule="auto"/>
        <w:rPr>
          <w:rFonts w:cs="Times New Roman"/>
          <w:color w:val="3C3C3C"/>
          <w:szCs w:val="24"/>
          <w:shd w:val="clear" w:color="auto" w:fill="FFFFFF"/>
        </w:rPr>
      </w:pPr>
      <w:r w:rsidRPr="00C83F73">
        <w:rPr>
          <w:rFonts w:cs="Times New Roman"/>
          <w:color w:val="3C3C3C"/>
          <w:szCs w:val="24"/>
          <w:shd w:val="clear" w:color="auto" w:fill="FFFFFF"/>
        </w:rPr>
        <w:t>The level of production in the business is also a factor considered in measuring the employer</w:t>
      </w:r>
      <w:r>
        <w:rPr>
          <w:rFonts w:cs="Times New Roman"/>
          <w:color w:val="3C3C3C"/>
          <w:szCs w:val="24"/>
          <w:shd w:val="clear" w:color="auto" w:fill="FFFFFF"/>
        </w:rPr>
        <w:t>’s</w:t>
      </w:r>
      <w:r w:rsidRPr="00C83F73">
        <w:rPr>
          <w:rFonts w:cs="Times New Roman"/>
          <w:color w:val="3C3C3C"/>
          <w:szCs w:val="24"/>
          <w:shd w:val="clear" w:color="auto" w:fill="FFFFFF"/>
        </w:rPr>
        <w:t xml:space="preserve"> communication effectiveness. Aramyan (2017), argues that communication reduces misunderstanding in the work environment among the employees, employers, and management. Therefore, production time reduces as employees are aware of their duties in the business operations. It also increases the level of production due to </w:t>
      </w:r>
      <w:r>
        <w:rPr>
          <w:rFonts w:cs="Times New Roman"/>
          <w:color w:val="3C3C3C"/>
          <w:szCs w:val="24"/>
          <w:shd w:val="clear" w:color="auto" w:fill="FFFFFF"/>
        </w:rPr>
        <w:t xml:space="preserve">an </w:t>
      </w:r>
      <w:r w:rsidRPr="00C83F73">
        <w:rPr>
          <w:rFonts w:cs="Times New Roman"/>
          <w:color w:val="3C3C3C"/>
          <w:szCs w:val="24"/>
          <w:shd w:val="clear" w:color="auto" w:fill="FFFFFF"/>
        </w:rPr>
        <w:t xml:space="preserve">increase in transparency and empowerment. The employer communication performance increases as the level of productivity </w:t>
      </w:r>
      <w:r w:rsidRPr="00C83F73">
        <w:rPr>
          <w:rFonts w:cs="Times New Roman"/>
          <w:color w:val="3C3C3C"/>
          <w:szCs w:val="24"/>
          <w:shd w:val="clear" w:color="auto" w:fill="FFFFFF"/>
        </w:rPr>
        <w:lastRenderedPageBreak/>
        <w:t xml:space="preserve">among the staff rises. It results from the </w:t>
      </w:r>
      <w:r>
        <w:rPr>
          <w:rFonts w:cs="Times New Roman"/>
          <w:color w:val="3C3C3C"/>
          <w:szCs w:val="24"/>
          <w:shd w:val="clear" w:color="auto" w:fill="FFFFFF"/>
        </w:rPr>
        <w:t xml:space="preserve">worker’s </w:t>
      </w:r>
      <w:r w:rsidRPr="00C83F73">
        <w:rPr>
          <w:rFonts w:cs="Times New Roman"/>
          <w:color w:val="3C3C3C"/>
          <w:szCs w:val="24"/>
          <w:shd w:val="clear" w:color="auto" w:fill="FFFFFF"/>
        </w:rPr>
        <w:t>feeling of belonging and independence</w:t>
      </w:r>
      <w:r>
        <w:rPr>
          <w:rFonts w:cs="Times New Roman"/>
          <w:color w:val="3C3C3C"/>
          <w:szCs w:val="24"/>
          <w:shd w:val="clear" w:color="auto" w:fill="FFFFFF"/>
        </w:rPr>
        <w:t xml:space="preserve"> </w:t>
      </w:r>
      <w:r w:rsidRPr="00C83F73">
        <w:rPr>
          <w:rFonts w:cs="Times New Roman"/>
          <w:color w:val="3C3C3C"/>
          <w:szCs w:val="24"/>
          <w:shd w:val="clear" w:color="auto" w:fill="FFFFFF"/>
        </w:rPr>
        <w:t>as they have adequate information on their operations.</w:t>
      </w:r>
    </w:p>
    <w:p w:rsidR="007D2C8B" w:rsidRPr="00C83F73" w:rsidRDefault="007D2C8B" w:rsidP="007D2C8B">
      <w:pPr>
        <w:tabs>
          <w:tab w:val="left" w:pos="3225"/>
        </w:tabs>
        <w:spacing w:line="480" w:lineRule="auto"/>
        <w:rPr>
          <w:rFonts w:cs="Times New Roman"/>
          <w:color w:val="3C3C3C"/>
          <w:szCs w:val="24"/>
          <w:shd w:val="clear" w:color="auto" w:fill="FFFFFF"/>
        </w:rPr>
      </w:pPr>
      <w:r w:rsidRPr="00C83F73">
        <w:rPr>
          <w:rFonts w:cs="Times New Roman"/>
          <w:color w:val="3C3C3C"/>
          <w:szCs w:val="24"/>
          <w:shd w:val="clear" w:color="auto" w:fill="FFFFFF"/>
        </w:rPr>
        <w:t>The employee turnover rate and absenteeism are additionally used in measuring the employer</w:t>
      </w:r>
      <w:r>
        <w:rPr>
          <w:rFonts w:cs="Times New Roman"/>
          <w:color w:val="3C3C3C"/>
          <w:szCs w:val="24"/>
          <w:shd w:val="clear" w:color="auto" w:fill="FFFFFF"/>
        </w:rPr>
        <w:t>’s</w:t>
      </w:r>
      <w:r w:rsidRPr="00C83F73">
        <w:rPr>
          <w:rFonts w:cs="Times New Roman"/>
          <w:color w:val="3C3C3C"/>
          <w:szCs w:val="24"/>
          <w:shd w:val="clear" w:color="auto" w:fill="FFFFFF"/>
        </w:rPr>
        <w:t xml:space="preserve"> communication performance. Employees </w:t>
      </w:r>
      <w:r>
        <w:rPr>
          <w:rFonts w:cs="Times New Roman"/>
          <w:color w:val="3C3C3C"/>
          <w:szCs w:val="24"/>
          <w:shd w:val="clear" w:color="auto" w:fill="FFFFFF"/>
        </w:rPr>
        <w:t>tend</w:t>
      </w:r>
      <w:r w:rsidRPr="00C83F73">
        <w:rPr>
          <w:rFonts w:cs="Times New Roman"/>
          <w:color w:val="3C3C3C"/>
          <w:szCs w:val="24"/>
          <w:shd w:val="clear" w:color="auto" w:fill="FFFFFF"/>
        </w:rPr>
        <w:t xml:space="preserve"> to report to work when they are experiencing difficulties while executing their duties, when they are having unhealthy relationship</w:t>
      </w:r>
      <w:r>
        <w:rPr>
          <w:rFonts w:cs="Times New Roman"/>
          <w:color w:val="3C3C3C"/>
          <w:szCs w:val="24"/>
          <w:shd w:val="clear" w:color="auto" w:fill="FFFFFF"/>
        </w:rPr>
        <w:t>s</w:t>
      </w:r>
      <w:r w:rsidRPr="00C83F73">
        <w:rPr>
          <w:rFonts w:cs="Times New Roman"/>
          <w:color w:val="3C3C3C"/>
          <w:szCs w:val="24"/>
          <w:shd w:val="clear" w:color="auto" w:fill="FFFFFF"/>
        </w:rPr>
        <w:t xml:space="preserve">, or during uncertainties of their job position due to high criticisms without proper training. </w:t>
      </w:r>
      <w:r>
        <w:rPr>
          <w:rFonts w:cs="Times New Roman"/>
          <w:color w:val="3C3C3C"/>
          <w:szCs w:val="24"/>
          <w:shd w:val="clear" w:color="auto" w:fill="FFFFFF"/>
        </w:rPr>
        <w:t>An i</w:t>
      </w:r>
      <w:r w:rsidRPr="00C83F73">
        <w:rPr>
          <w:rFonts w:cs="Times New Roman"/>
          <w:color w:val="3C3C3C"/>
          <w:szCs w:val="24"/>
          <w:shd w:val="clear" w:color="auto" w:fill="FFFFFF"/>
        </w:rPr>
        <w:t xml:space="preserve">ncrease in employee turnover levels is a clear indication of employer failure in communication. The Nike company is one of the companies that faced failure in communication. Slotosch (2020), outlines various companies experiencing communication challenges in running their operations. The Nike company experienced </w:t>
      </w:r>
      <w:r>
        <w:rPr>
          <w:rFonts w:cs="Times New Roman"/>
          <w:color w:val="3C3C3C"/>
          <w:szCs w:val="24"/>
          <w:shd w:val="clear" w:color="auto" w:fill="FFFFFF"/>
        </w:rPr>
        <w:t xml:space="preserve">an </w:t>
      </w:r>
      <w:r w:rsidRPr="00C83F73">
        <w:rPr>
          <w:rFonts w:cs="Times New Roman"/>
          <w:color w:val="3C3C3C"/>
          <w:szCs w:val="24"/>
          <w:shd w:val="clear" w:color="auto" w:fill="FFFFFF"/>
        </w:rPr>
        <w:t xml:space="preserve">increase in female staff turnover in </w:t>
      </w:r>
      <w:r>
        <w:rPr>
          <w:rFonts w:cs="Times New Roman"/>
          <w:color w:val="3C3C3C"/>
          <w:szCs w:val="24"/>
          <w:shd w:val="clear" w:color="auto" w:fill="FFFFFF"/>
        </w:rPr>
        <w:t xml:space="preserve">the </w:t>
      </w:r>
      <w:r w:rsidRPr="00C83F73">
        <w:rPr>
          <w:rFonts w:cs="Times New Roman"/>
          <w:color w:val="3C3C3C"/>
          <w:szCs w:val="24"/>
          <w:shd w:val="clear" w:color="auto" w:fill="FFFFFF"/>
        </w:rPr>
        <w:t xml:space="preserve">year 2018 due to poor communication as there was gender discrimination in the company where the employers were not aware.  </w:t>
      </w:r>
    </w:p>
    <w:p w:rsidR="007D2C8B" w:rsidRPr="00C83F73" w:rsidRDefault="007D2C8B" w:rsidP="007D2C8B">
      <w:pPr>
        <w:tabs>
          <w:tab w:val="left" w:pos="3225"/>
        </w:tabs>
        <w:spacing w:line="480" w:lineRule="auto"/>
        <w:rPr>
          <w:rFonts w:cs="Times New Roman"/>
          <w:color w:val="3C3C3C"/>
          <w:szCs w:val="24"/>
          <w:shd w:val="clear" w:color="auto" w:fill="FFFFFF"/>
        </w:rPr>
      </w:pPr>
      <w:r w:rsidRPr="00C83F73">
        <w:rPr>
          <w:rFonts w:cs="Times New Roman"/>
          <w:color w:val="3C3C3C"/>
          <w:szCs w:val="24"/>
          <w:shd w:val="clear" w:color="auto" w:fill="FFFFFF"/>
        </w:rPr>
        <w:t xml:space="preserve">Employer communication performance is also measured using the outcomes. They perform relatively high when the communication leads to </w:t>
      </w:r>
      <w:r>
        <w:rPr>
          <w:rFonts w:cs="Times New Roman"/>
          <w:color w:val="3C3C3C"/>
          <w:szCs w:val="24"/>
          <w:shd w:val="clear" w:color="auto" w:fill="FFFFFF"/>
        </w:rPr>
        <w:t xml:space="preserve">the </w:t>
      </w:r>
      <w:r w:rsidRPr="00C83F73">
        <w:rPr>
          <w:rFonts w:cs="Times New Roman"/>
          <w:color w:val="3C3C3C"/>
          <w:szCs w:val="24"/>
          <w:shd w:val="clear" w:color="auto" w:fill="FFFFFF"/>
        </w:rPr>
        <w:t>attraction of a pool of clients to the business</w:t>
      </w:r>
      <w:r>
        <w:rPr>
          <w:rFonts w:cs="Times New Roman"/>
          <w:color w:val="3C3C3C"/>
          <w:szCs w:val="24"/>
          <w:shd w:val="clear" w:color="auto" w:fill="FFFFFF"/>
        </w:rPr>
        <w:t xml:space="preserve"> and t</w:t>
      </w:r>
      <w:r w:rsidRPr="00C83F73">
        <w:rPr>
          <w:rFonts w:cs="Times New Roman"/>
          <w:color w:val="3C3C3C"/>
          <w:szCs w:val="24"/>
          <w:shd w:val="clear" w:color="auto" w:fill="FFFFFF"/>
        </w:rPr>
        <w:t xml:space="preserve">his is an indication of quality products and services from the employees. Besides, </w:t>
      </w:r>
      <w:r>
        <w:rPr>
          <w:rFonts w:cs="Times New Roman"/>
          <w:color w:val="3C3C3C"/>
          <w:szCs w:val="24"/>
          <w:shd w:val="clear" w:color="auto" w:fill="FFFFFF"/>
        </w:rPr>
        <w:t xml:space="preserve">the </w:t>
      </w:r>
      <w:r w:rsidRPr="00C83F73">
        <w:rPr>
          <w:rFonts w:cs="Times New Roman"/>
          <w:color w:val="3C3C3C"/>
          <w:szCs w:val="24"/>
          <w:shd w:val="clear" w:color="auto" w:fill="FFFFFF"/>
        </w:rPr>
        <w:t>reduc</w:t>
      </w:r>
      <w:r>
        <w:rPr>
          <w:rFonts w:cs="Times New Roman"/>
          <w:color w:val="3C3C3C"/>
          <w:szCs w:val="24"/>
          <w:shd w:val="clear" w:color="auto" w:fill="FFFFFF"/>
        </w:rPr>
        <w:t xml:space="preserve">ing </w:t>
      </w:r>
      <w:r w:rsidRPr="00C83F73">
        <w:rPr>
          <w:rFonts w:cs="Times New Roman"/>
          <w:color w:val="3C3C3C"/>
          <w:szCs w:val="24"/>
          <w:shd w:val="clear" w:color="auto" w:fill="FFFFFF"/>
        </w:rPr>
        <w:t>complaints among the employees on the challenges they are facing in</w:t>
      </w:r>
      <w:r>
        <w:rPr>
          <w:rFonts w:cs="Times New Roman"/>
          <w:color w:val="3C3C3C"/>
          <w:szCs w:val="24"/>
          <w:shd w:val="clear" w:color="auto" w:fill="FFFFFF"/>
        </w:rPr>
        <w:t>,</w:t>
      </w:r>
      <w:r w:rsidRPr="00C83F73">
        <w:rPr>
          <w:rFonts w:cs="Times New Roman"/>
          <w:color w:val="3C3C3C"/>
          <w:szCs w:val="24"/>
          <w:shd w:val="clear" w:color="auto" w:fill="FFFFFF"/>
        </w:rPr>
        <w:t xml:space="preserve"> the organization shows that there is effective communication in the company. On the other hand, if the employees respond by absenteeism, </w:t>
      </w:r>
      <w:r>
        <w:rPr>
          <w:rFonts w:cs="Times New Roman"/>
          <w:color w:val="3C3C3C"/>
          <w:szCs w:val="24"/>
          <w:shd w:val="clear" w:color="auto" w:fill="FFFFFF"/>
        </w:rPr>
        <w:t>reduced</w:t>
      </w:r>
      <w:r w:rsidRPr="00C83F73">
        <w:rPr>
          <w:rFonts w:cs="Times New Roman"/>
          <w:color w:val="3C3C3C"/>
          <w:szCs w:val="24"/>
          <w:shd w:val="clear" w:color="auto" w:fill="FFFFFF"/>
        </w:rPr>
        <w:t xml:space="preserve"> output, increase in complaints about the company products and services from within and outside the company, it means there is poor communication in the organization</w:t>
      </w:r>
      <w:r>
        <w:rPr>
          <w:rFonts w:cs="Times New Roman"/>
          <w:color w:val="3C3C3C"/>
          <w:szCs w:val="24"/>
          <w:shd w:val="clear" w:color="auto" w:fill="FFFFFF"/>
        </w:rPr>
        <w:t>,</w:t>
      </w:r>
      <w:r w:rsidRPr="00C83F73">
        <w:rPr>
          <w:rFonts w:cs="Times New Roman"/>
          <w:color w:val="3C3C3C"/>
          <w:szCs w:val="24"/>
          <w:shd w:val="clear" w:color="auto" w:fill="FFFFFF"/>
        </w:rPr>
        <w:t xml:space="preserve"> and it leads to business dissolution. </w:t>
      </w:r>
      <w:r>
        <w:rPr>
          <w:rFonts w:cs="Times New Roman"/>
          <w:color w:val="3C3C3C"/>
          <w:szCs w:val="24"/>
          <w:shd w:val="clear" w:color="auto" w:fill="FFFFFF"/>
        </w:rPr>
        <w:t>F</w:t>
      </w:r>
      <w:r w:rsidRPr="00C83F73">
        <w:rPr>
          <w:rFonts w:cs="Times New Roman"/>
          <w:color w:val="3C3C3C"/>
          <w:szCs w:val="24"/>
          <w:shd w:val="clear" w:color="auto" w:fill="FFFFFF"/>
        </w:rPr>
        <w:t xml:space="preserve">or example, </w:t>
      </w:r>
      <w:r>
        <w:rPr>
          <w:rFonts w:cs="Times New Roman"/>
          <w:color w:val="3C3C3C"/>
          <w:szCs w:val="24"/>
          <w:shd w:val="clear" w:color="auto" w:fill="FFFFFF"/>
        </w:rPr>
        <w:t xml:space="preserve">the KFC company </w:t>
      </w:r>
      <w:r w:rsidRPr="00C83F73">
        <w:rPr>
          <w:rFonts w:cs="Times New Roman"/>
          <w:color w:val="3C3C3C"/>
          <w:szCs w:val="24"/>
          <w:shd w:val="clear" w:color="auto" w:fill="FFFFFF"/>
        </w:rPr>
        <w:t>benefits from customer loyalty due to the high-quality products and services that their workers offer. It results from the employers communicating the goals of the organization</w:t>
      </w:r>
      <w:r>
        <w:rPr>
          <w:rFonts w:cs="Times New Roman"/>
          <w:color w:val="3C3C3C"/>
          <w:szCs w:val="24"/>
          <w:shd w:val="clear" w:color="auto" w:fill="FFFFFF"/>
        </w:rPr>
        <w:t>,</w:t>
      </w:r>
      <w:r w:rsidRPr="00C83F73">
        <w:rPr>
          <w:rFonts w:cs="Times New Roman"/>
          <w:color w:val="3C3C3C"/>
          <w:szCs w:val="24"/>
          <w:shd w:val="clear" w:color="auto" w:fill="FFFFFF"/>
        </w:rPr>
        <w:t xml:space="preserve"> such as customer satisfaction to their workers.</w:t>
      </w:r>
    </w:p>
    <w:p w:rsidR="007D2C8B" w:rsidRPr="00C83F73" w:rsidRDefault="007D2C8B" w:rsidP="007D2C8B">
      <w:pPr>
        <w:tabs>
          <w:tab w:val="left" w:pos="3225"/>
        </w:tabs>
        <w:spacing w:line="480" w:lineRule="auto"/>
        <w:rPr>
          <w:rFonts w:cs="Times New Roman"/>
          <w:color w:val="3C3C3C"/>
          <w:szCs w:val="24"/>
          <w:shd w:val="clear" w:color="auto" w:fill="FFFFFF"/>
        </w:rPr>
      </w:pPr>
      <w:r w:rsidRPr="00C83F73">
        <w:rPr>
          <w:rFonts w:cs="Times New Roman"/>
          <w:color w:val="3C3C3C"/>
          <w:szCs w:val="24"/>
          <w:shd w:val="clear" w:color="auto" w:fill="FFFFFF"/>
        </w:rPr>
        <w:lastRenderedPageBreak/>
        <w:t>Lastly, the degree in which the employees utilize the company resources is a factor that is used in measuring the effectiveness of internal communication. An organization where management communicates effectively uses the minimum resources for maximum production of goods and services. The staff</w:t>
      </w:r>
      <w:r>
        <w:rPr>
          <w:rFonts w:cs="Times New Roman"/>
          <w:color w:val="3C3C3C"/>
          <w:szCs w:val="24"/>
          <w:shd w:val="clear" w:color="auto" w:fill="FFFFFF"/>
        </w:rPr>
        <w:t xml:space="preserve"> </w:t>
      </w:r>
      <w:r w:rsidRPr="00C83F73">
        <w:rPr>
          <w:rFonts w:cs="Times New Roman"/>
          <w:color w:val="3C3C3C"/>
          <w:szCs w:val="24"/>
          <w:shd w:val="clear" w:color="auto" w:fill="FFFFFF"/>
        </w:rPr>
        <w:t>use the minimum time in production which, ensures the company’s product reach</w:t>
      </w:r>
      <w:r>
        <w:rPr>
          <w:rFonts w:cs="Times New Roman"/>
          <w:color w:val="3C3C3C"/>
          <w:szCs w:val="24"/>
          <w:shd w:val="clear" w:color="auto" w:fill="FFFFFF"/>
        </w:rPr>
        <w:t>es</w:t>
      </w:r>
      <w:r w:rsidRPr="00C83F73">
        <w:rPr>
          <w:rFonts w:cs="Times New Roman"/>
          <w:color w:val="3C3C3C"/>
          <w:szCs w:val="24"/>
          <w:shd w:val="clear" w:color="auto" w:fill="FFFFFF"/>
        </w:rPr>
        <w:t xml:space="preserve"> the market and the target group on time. According to Ahyia and Agyin (2014), an organization experiencing crisis and conflicts due to poor communication suffers from time wastage and delays in good productions.</w:t>
      </w:r>
    </w:p>
    <w:p w:rsidR="007D2C8B" w:rsidRPr="00C83F73" w:rsidRDefault="007D2C8B" w:rsidP="007D2C8B">
      <w:pPr>
        <w:tabs>
          <w:tab w:val="left" w:pos="3225"/>
        </w:tabs>
        <w:spacing w:line="480" w:lineRule="auto"/>
        <w:jc w:val="center"/>
        <w:rPr>
          <w:rFonts w:cs="Times New Roman"/>
          <w:b/>
          <w:bCs/>
          <w:color w:val="3C3C3C"/>
          <w:szCs w:val="24"/>
          <w:shd w:val="clear" w:color="auto" w:fill="FFFFFF"/>
        </w:rPr>
      </w:pPr>
      <w:r w:rsidRPr="00C83F73">
        <w:rPr>
          <w:rFonts w:cs="Times New Roman"/>
          <w:b/>
          <w:bCs/>
          <w:color w:val="3C3C3C"/>
          <w:szCs w:val="24"/>
          <w:shd w:val="clear" w:color="auto" w:fill="FFFFFF"/>
        </w:rPr>
        <w:t xml:space="preserve">Conclusion </w:t>
      </w:r>
    </w:p>
    <w:p w:rsidR="007D2C8B" w:rsidRDefault="007D2C8B" w:rsidP="007D2C8B">
      <w:pPr>
        <w:tabs>
          <w:tab w:val="left" w:pos="3225"/>
        </w:tabs>
        <w:spacing w:line="480" w:lineRule="auto"/>
        <w:rPr>
          <w:rFonts w:cs="Times New Roman"/>
          <w:color w:val="3C3C3C"/>
          <w:szCs w:val="24"/>
          <w:shd w:val="clear" w:color="auto" w:fill="FFFFFF"/>
        </w:rPr>
      </w:pPr>
      <w:r w:rsidRPr="00C83F73">
        <w:rPr>
          <w:rFonts w:cs="Times New Roman"/>
          <w:color w:val="3C3C3C"/>
          <w:szCs w:val="24"/>
          <w:shd w:val="clear" w:color="auto" w:fill="FFFFFF"/>
        </w:rPr>
        <w:t>In conclusion, the</w:t>
      </w:r>
      <w:r>
        <w:rPr>
          <w:rFonts w:cs="Times New Roman"/>
          <w:color w:val="3C3C3C"/>
          <w:szCs w:val="24"/>
          <w:shd w:val="clear" w:color="auto" w:fill="FFFFFF"/>
        </w:rPr>
        <w:t xml:space="preserve"> employer’s performance</w:t>
      </w:r>
      <w:r w:rsidRPr="00C83F73">
        <w:rPr>
          <w:rFonts w:cs="Times New Roman"/>
          <w:color w:val="3C3C3C"/>
          <w:szCs w:val="24"/>
          <w:shd w:val="clear" w:color="auto" w:fill="FFFFFF"/>
        </w:rPr>
        <w:t xml:space="preserve"> on the effectiveness of the communication is measured by evaluating the nature of relationships among the employees. Thus, in businesses where workers interact easily and positively the communication is highly effective. Besides, the rate of production will also show the level of</w:t>
      </w:r>
      <w:r>
        <w:rPr>
          <w:rFonts w:cs="Times New Roman"/>
          <w:color w:val="3C3C3C"/>
          <w:szCs w:val="24"/>
          <w:shd w:val="clear" w:color="auto" w:fill="FFFFFF"/>
        </w:rPr>
        <w:t xml:space="preserve"> the</w:t>
      </w:r>
      <w:r w:rsidRPr="00C83F73">
        <w:rPr>
          <w:rFonts w:cs="Times New Roman"/>
          <w:color w:val="3C3C3C"/>
          <w:szCs w:val="24"/>
          <w:shd w:val="clear" w:color="auto" w:fill="FFFFFF"/>
        </w:rPr>
        <w:t xml:space="preserve"> reliable communication process. Companies benefiting from effective communication have high production and offer high</w:t>
      </w:r>
      <w:r>
        <w:rPr>
          <w:rFonts w:cs="Times New Roman"/>
          <w:color w:val="3C3C3C"/>
          <w:szCs w:val="24"/>
          <w:shd w:val="clear" w:color="auto" w:fill="FFFFFF"/>
        </w:rPr>
        <w:t>-</w:t>
      </w:r>
      <w:r w:rsidRPr="00C83F73">
        <w:rPr>
          <w:rFonts w:cs="Times New Roman"/>
          <w:color w:val="3C3C3C"/>
          <w:szCs w:val="24"/>
          <w:shd w:val="clear" w:color="auto" w:fill="FFFFFF"/>
        </w:rPr>
        <w:t>quality services and products. The vice versa is also true. Markedly, the employees have high motivation in achieving the organizational goals in companies that embrace effective communication. It results from adequate information on the benefits of applying extra efforts in executing the tasks. Moreover, a company that encompasses effective interaction benefits from maximum resources utilization. The employees have adequate knowledge about their duties, thus, use limited resources to execute the tasks assigned to them. Lastly, the company attracts more clients</w:t>
      </w:r>
      <w:r>
        <w:rPr>
          <w:rFonts w:cs="Times New Roman"/>
          <w:color w:val="3C3C3C"/>
          <w:szCs w:val="24"/>
          <w:shd w:val="clear" w:color="auto" w:fill="FFFFFF"/>
        </w:rPr>
        <w:t>,</w:t>
      </w:r>
      <w:r w:rsidRPr="00C83F73">
        <w:rPr>
          <w:rFonts w:cs="Times New Roman"/>
          <w:color w:val="3C3C3C"/>
          <w:szCs w:val="24"/>
          <w:shd w:val="clear" w:color="auto" w:fill="FFFFFF"/>
        </w:rPr>
        <w:t xml:space="preserve"> and improves the customer relationship</w:t>
      </w:r>
      <w:r>
        <w:rPr>
          <w:rFonts w:cs="Times New Roman"/>
          <w:color w:val="3C3C3C"/>
          <w:szCs w:val="24"/>
          <w:shd w:val="clear" w:color="auto" w:fill="FFFFFF"/>
        </w:rPr>
        <w:t>,</w:t>
      </w:r>
      <w:r w:rsidRPr="00C83F73">
        <w:rPr>
          <w:rFonts w:cs="Times New Roman"/>
          <w:color w:val="3C3C3C"/>
          <w:szCs w:val="24"/>
          <w:shd w:val="clear" w:color="auto" w:fill="FFFFFF"/>
        </w:rPr>
        <w:t xml:space="preserve"> such as customer loyalty. This is because of the high-quality products and reliable supply from the company with a proper communication process.</w:t>
      </w:r>
    </w:p>
    <w:p w:rsidR="007D2C8B" w:rsidRDefault="007D2C8B" w:rsidP="007D2C8B">
      <w:pPr>
        <w:tabs>
          <w:tab w:val="left" w:pos="3225"/>
        </w:tabs>
        <w:spacing w:line="480" w:lineRule="auto"/>
        <w:rPr>
          <w:rFonts w:cs="Times New Roman"/>
          <w:color w:val="3C3C3C"/>
          <w:szCs w:val="24"/>
          <w:shd w:val="clear" w:color="auto" w:fill="FFFFFF"/>
        </w:rPr>
      </w:pPr>
    </w:p>
    <w:p w:rsidR="007D2C8B" w:rsidRDefault="007D2C8B" w:rsidP="007D2C8B">
      <w:pPr>
        <w:tabs>
          <w:tab w:val="left" w:pos="3225"/>
        </w:tabs>
        <w:spacing w:line="480" w:lineRule="auto"/>
        <w:rPr>
          <w:rFonts w:cs="Times New Roman"/>
          <w:color w:val="3C3C3C"/>
          <w:szCs w:val="24"/>
          <w:shd w:val="clear" w:color="auto" w:fill="FFFFFF"/>
        </w:rPr>
      </w:pPr>
    </w:p>
    <w:p w:rsidR="007D2C8B" w:rsidRPr="00C83F73" w:rsidRDefault="007D2C8B" w:rsidP="007D2C8B">
      <w:pPr>
        <w:tabs>
          <w:tab w:val="left" w:pos="3225"/>
        </w:tabs>
        <w:spacing w:line="480" w:lineRule="auto"/>
        <w:rPr>
          <w:rFonts w:cs="Times New Roman"/>
          <w:b/>
          <w:bCs/>
          <w:color w:val="3C3C3C"/>
          <w:szCs w:val="24"/>
          <w:shd w:val="clear" w:color="auto" w:fill="FFFFFF"/>
        </w:rPr>
      </w:pPr>
      <w:r w:rsidRPr="00C83F73">
        <w:rPr>
          <w:rFonts w:cs="Times New Roman"/>
          <w:b/>
          <w:bCs/>
          <w:color w:val="3C3C3C"/>
          <w:szCs w:val="24"/>
          <w:shd w:val="clear" w:color="auto" w:fill="FFFFFF"/>
        </w:rPr>
        <w:t>Ways of improving workplace communication and employer performance</w:t>
      </w:r>
    </w:p>
    <w:p w:rsidR="007D2C8B" w:rsidRDefault="007D2C8B" w:rsidP="007D2C8B">
      <w:pPr>
        <w:tabs>
          <w:tab w:val="left" w:pos="3225"/>
        </w:tabs>
        <w:spacing w:line="480" w:lineRule="auto"/>
        <w:rPr>
          <w:rFonts w:cs="Times New Roman"/>
          <w:color w:val="3C3C3C"/>
          <w:szCs w:val="24"/>
          <w:shd w:val="clear" w:color="auto" w:fill="FFFFFF"/>
        </w:rPr>
      </w:pPr>
      <w:r w:rsidRPr="00C83F73">
        <w:rPr>
          <w:rFonts w:cs="Times New Roman"/>
          <w:color w:val="3C3C3C"/>
          <w:szCs w:val="24"/>
          <w:shd w:val="clear" w:color="auto" w:fill="FFFFFF"/>
        </w:rPr>
        <w:t xml:space="preserve">Organizations apply various ways to improve communication </w:t>
      </w:r>
      <w:r>
        <w:rPr>
          <w:rFonts w:cs="Times New Roman"/>
          <w:color w:val="3C3C3C"/>
          <w:szCs w:val="24"/>
          <w:shd w:val="clear" w:color="auto" w:fill="FFFFFF"/>
        </w:rPr>
        <w:t>in</w:t>
      </w:r>
      <w:r w:rsidRPr="00C83F73">
        <w:rPr>
          <w:rFonts w:cs="Times New Roman"/>
          <w:color w:val="3C3C3C"/>
          <w:szCs w:val="24"/>
          <w:shd w:val="clear" w:color="auto" w:fill="FFFFFF"/>
        </w:rPr>
        <w:t xml:space="preserve"> the work environment. An effective and reliable communication process ensures that there exist healthy relationships among the employees. It also </w:t>
      </w:r>
      <w:r>
        <w:rPr>
          <w:rFonts w:cs="Times New Roman"/>
          <w:color w:val="3C3C3C"/>
          <w:szCs w:val="24"/>
          <w:shd w:val="clear" w:color="auto" w:fill="FFFFFF"/>
        </w:rPr>
        <w:t xml:space="preserve">enhances </w:t>
      </w:r>
      <w:r w:rsidRPr="00C83F73">
        <w:rPr>
          <w:rFonts w:cs="Times New Roman"/>
          <w:color w:val="3C3C3C"/>
          <w:szCs w:val="24"/>
          <w:shd w:val="clear" w:color="auto" w:fill="FFFFFF"/>
        </w:rPr>
        <w:t xml:space="preserve">the motivation of the staff in achieving the set organizational goals and objectives. An effective communication process ensures that employees, management, and employers </w:t>
      </w:r>
      <w:r>
        <w:rPr>
          <w:rFonts w:cs="Times New Roman"/>
          <w:color w:val="3C3C3C"/>
          <w:szCs w:val="24"/>
          <w:shd w:val="clear" w:color="auto" w:fill="FFFFFF"/>
        </w:rPr>
        <w:t xml:space="preserve">can </w:t>
      </w:r>
      <w:r w:rsidRPr="00C83F73">
        <w:rPr>
          <w:rFonts w:cs="Times New Roman"/>
          <w:color w:val="3C3C3C"/>
          <w:szCs w:val="24"/>
          <w:shd w:val="clear" w:color="auto" w:fill="FFFFFF"/>
        </w:rPr>
        <w:t xml:space="preserve">share their opinions on particular issues affecting them. It also provides a platform </w:t>
      </w:r>
      <w:r>
        <w:rPr>
          <w:rFonts w:cs="Times New Roman"/>
          <w:color w:val="3C3C3C"/>
          <w:szCs w:val="24"/>
          <w:shd w:val="clear" w:color="auto" w:fill="FFFFFF"/>
        </w:rPr>
        <w:t>where</w:t>
      </w:r>
      <w:r w:rsidRPr="00C83F73">
        <w:rPr>
          <w:rFonts w:cs="Times New Roman"/>
          <w:color w:val="3C3C3C"/>
          <w:szCs w:val="24"/>
          <w:shd w:val="clear" w:color="auto" w:fill="FFFFFF"/>
        </w:rPr>
        <w:t xml:space="preserve"> they can correct each other</w:t>
      </w:r>
      <w:r>
        <w:rPr>
          <w:rFonts w:cs="Times New Roman"/>
          <w:color w:val="3C3C3C"/>
          <w:szCs w:val="24"/>
          <w:shd w:val="clear" w:color="auto" w:fill="FFFFFF"/>
        </w:rPr>
        <w:t xml:space="preserve"> mistakes</w:t>
      </w:r>
      <w:r w:rsidRPr="00C83F73">
        <w:rPr>
          <w:rFonts w:cs="Times New Roman"/>
          <w:color w:val="3C3C3C"/>
          <w:szCs w:val="24"/>
          <w:shd w:val="clear" w:color="auto" w:fill="FFFFFF"/>
        </w:rPr>
        <w:t xml:space="preserve">, and give suggestions on certain aspects of performing their tasks. </w:t>
      </w:r>
    </w:p>
    <w:p w:rsidR="007D2C8B" w:rsidRPr="00C83F73" w:rsidRDefault="007D2C8B" w:rsidP="007D2C8B">
      <w:pPr>
        <w:tabs>
          <w:tab w:val="left" w:pos="3225"/>
        </w:tabs>
        <w:spacing w:line="480" w:lineRule="auto"/>
        <w:rPr>
          <w:rFonts w:cs="Times New Roman"/>
          <w:color w:val="3C3C3C"/>
          <w:szCs w:val="24"/>
          <w:shd w:val="clear" w:color="auto" w:fill="FFFFFF"/>
        </w:rPr>
      </w:pPr>
      <w:r>
        <w:rPr>
          <w:rFonts w:cs="Times New Roman"/>
          <w:color w:val="3C3C3C"/>
          <w:szCs w:val="24"/>
          <w:shd w:val="clear" w:color="auto" w:fill="FFFFFF"/>
        </w:rPr>
        <w:t xml:space="preserve">The employers should establish well defined guidelines and rules regarding how employees should relate with each other. It increases productivity and peaceful coexistence among the employees. It improves the employer communication performance as the workers understand how they should interact with each other in the job environment. The guidelines define the punishment and penalties that the employee’s will suffer if they defy the set rules.  </w:t>
      </w:r>
    </w:p>
    <w:p w:rsidR="007D2C8B" w:rsidRPr="00C83F73" w:rsidRDefault="007D2C8B" w:rsidP="007D2C8B">
      <w:pPr>
        <w:tabs>
          <w:tab w:val="left" w:pos="3225"/>
        </w:tabs>
        <w:spacing w:line="480" w:lineRule="auto"/>
        <w:rPr>
          <w:rFonts w:cs="Times New Roman"/>
          <w:color w:val="3C3C3C"/>
          <w:szCs w:val="24"/>
          <w:shd w:val="clear" w:color="auto" w:fill="FFFFFF"/>
        </w:rPr>
      </w:pPr>
      <w:r w:rsidRPr="00C83F73">
        <w:rPr>
          <w:rFonts w:cs="Times New Roman"/>
          <w:color w:val="3C3C3C"/>
          <w:szCs w:val="24"/>
          <w:shd w:val="clear" w:color="auto" w:fill="FFFFFF"/>
        </w:rPr>
        <w:t>The communication in the workplace can therefore be improved using various techniques such as use of modern technology, effective listening, outlining the employee’s duties appropriately, use of feedback mechanisms, properly communicating the goals and objectives of the organization to the employees, training, inspiring the employees, improving the transparency, highlighting the individual strengths and weaknesses, and applying a decentralized decision making process.</w:t>
      </w:r>
    </w:p>
    <w:p w:rsidR="007D2C8B" w:rsidRPr="00C83F73" w:rsidRDefault="007D2C8B" w:rsidP="007D2C8B">
      <w:pPr>
        <w:tabs>
          <w:tab w:val="left" w:pos="3225"/>
        </w:tabs>
        <w:spacing w:line="480" w:lineRule="auto"/>
        <w:rPr>
          <w:rFonts w:cs="Times New Roman"/>
          <w:color w:val="3C3C3C"/>
          <w:szCs w:val="24"/>
          <w:shd w:val="clear" w:color="auto" w:fill="FFFFFF"/>
        </w:rPr>
      </w:pPr>
      <w:r w:rsidRPr="00C83F73">
        <w:rPr>
          <w:rFonts w:cs="Times New Roman"/>
          <w:color w:val="3C3C3C"/>
          <w:szCs w:val="24"/>
          <w:shd w:val="clear" w:color="auto" w:fill="FFFFFF"/>
        </w:rPr>
        <w:t>The business entity should use the modern means of communication to enhance</w:t>
      </w:r>
      <w:r>
        <w:rPr>
          <w:rFonts w:cs="Times New Roman"/>
          <w:color w:val="3C3C3C"/>
          <w:szCs w:val="24"/>
          <w:shd w:val="clear" w:color="auto" w:fill="FFFFFF"/>
        </w:rPr>
        <w:t xml:space="preserve"> the</w:t>
      </w:r>
      <w:r w:rsidRPr="00C83F73">
        <w:rPr>
          <w:rFonts w:cs="Times New Roman"/>
          <w:color w:val="3C3C3C"/>
          <w:szCs w:val="24"/>
          <w:shd w:val="clear" w:color="auto" w:fill="FFFFFF"/>
        </w:rPr>
        <w:t xml:space="preserve"> transmission of the information in the job environment. According to Hoppe (2018), the use of social media platform</w:t>
      </w:r>
      <w:r>
        <w:rPr>
          <w:rFonts w:cs="Times New Roman"/>
          <w:color w:val="3C3C3C"/>
          <w:szCs w:val="24"/>
          <w:shd w:val="clear" w:color="auto" w:fill="FFFFFF"/>
        </w:rPr>
        <w:t>s</w:t>
      </w:r>
      <w:r w:rsidRPr="00C83F73">
        <w:rPr>
          <w:rFonts w:cs="Times New Roman"/>
          <w:color w:val="3C3C3C"/>
          <w:szCs w:val="24"/>
          <w:shd w:val="clear" w:color="auto" w:fill="FFFFFF"/>
        </w:rPr>
        <w:t xml:space="preserve"> ensures the dissemination of information is fast and reaches the specific personnel </w:t>
      </w:r>
      <w:r w:rsidRPr="00C83F73">
        <w:rPr>
          <w:rFonts w:cs="Times New Roman"/>
          <w:color w:val="3C3C3C"/>
          <w:szCs w:val="24"/>
          <w:shd w:val="clear" w:color="auto" w:fill="FFFFFF"/>
        </w:rPr>
        <w:lastRenderedPageBreak/>
        <w:t>involved. The companies should use social media platforms such as</w:t>
      </w:r>
      <w:r>
        <w:rPr>
          <w:rFonts w:cs="Times New Roman"/>
          <w:color w:val="3C3C3C"/>
          <w:szCs w:val="24"/>
          <w:shd w:val="clear" w:color="auto" w:fill="FFFFFF"/>
        </w:rPr>
        <w:t xml:space="preserve"> the</w:t>
      </w:r>
      <w:r w:rsidRPr="00C83F73">
        <w:rPr>
          <w:rFonts w:cs="Times New Roman"/>
          <w:color w:val="3C3C3C"/>
          <w:szCs w:val="24"/>
          <w:shd w:val="clear" w:color="auto" w:fill="FFFFFF"/>
        </w:rPr>
        <w:t xml:space="preserve"> use of emails which, ensure the information is delivered to the right personnel. Secondly, the use of broadcasting text messages to reach workers in various departments. Thus, on the other hand, it improves the performance of the employers as the information is disseminated on time. Therefore, it gives workers ample time to psychologically prepare if there is a change in their duties. </w:t>
      </w:r>
    </w:p>
    <w:p w:rsidR="007D2C8B" w:rsidRPr="00C83F73" w:rsidRDefault="007D2C8B" w:rsidP="007D2C8B">
      <w:pPr>
        <w:tabs>
          <w:tab w:val="left" w:pos="3225"/>
        </w:tabs>
        <w:spacing w:line="480" w:lineRule="auto"/>
        <w:rPr>
          <w:rFonts w:cs="Times New Roman"/>
          <w:color w:val="3C3C3C"/>
          <w:szCs w:val="24"/>
          <w:shd w:val="clear" w:color="auto" w:fill="FFFFFF"/>
        </w:rPr>
      </w:pPr>
      <w:r w:rsidRPr="00C83F73">
        <w:rPr>
          <w:rFonts w:cs="Times New Roman"/>
          <w:color w:val="3C3C3C"/>
          <w:szCs w:val="24"/>
          <w:shd w:val="clear" w:color="auto" w:fill="FFFFFF"/>
        </w:rPr>
        <w:t>The organization should embark on training the staff on how they should execute their duties. Training ensure that the workforce have adequate information on what the company expects them to deliver. Thus, the turnover rates due to inadequate skills of performing certain tasks will be minimal. The company therefore, benefits from less production time and high-quality products and services.</w:t>
      </w:r>
      <w:r>
        <w:rPr>
          <w:rFonts w:cs="Times New Roman"/>
          <w:color w:val="3C3C3C"/>
          <w:szCs w:val="24"/>
          <w:shd w:val="clear" w:color="auto" w:fill="FFFFFF"/>
        </w:rPr>
        <w:t xml:space="preserve"> F</w:t>
      </w:r>
      <w:r w:rsidRPr="00C83F73">
        <w:rPr>
          <w:rFonts w:cs="Times New Roman"/>
          <w:color w:val="3C3C3C"/>
          <w:szCs w:val="24"/>
          <w:shd w:val="clear" w:color="auto" w:fill="FFFFFF"/>
        </w:rPr>
        <w:t>or example,</w:t>
      </w:r>
      <w:r>
        <w:rPr>
          <w:rFonts w:cs="Times New Roman"/>
          <w:color w:val="3C3C3C"/>
          <w:szCs w:val="24"/>
          <w:shd w:val="clear" w:color="auto" w:fill="FFFFFF"/>
        </w:rPr>
        <w:t xml:space="preserve"> the management</w:t>
      </w:r>
      <w:r w:rsidRPr="00C83F73">
        <w:rPr>
          <w:rFonts w:cs="Times New Roman"/>
          <w:color w:val="3C3C3C"/>
          <w:szCs w:val="24"/>
          <w:shd w:val="clear" w:color="auto" w:fill="FFFFFF"/>
        </w:rPr>
        <w:t xml:space="preserve"> trains their attendants on how to attend to clients, and how to address the clients. They also teach them how to respond in case of stubborn clients and ensure there is client satisfaction. </w:t>
      </w:r>
    </w:p>
    <w:p w:rsidR="007D2C8B" w:rsidRPr="00C83F73" w:rsidRDefault="007D2C8B" w:rsidP="007D2C8B">
      <w:pPr>
        <w:tabs>
          <w:tab w:val="left" w:pos="3225"/>
        </w:tabs>
        <w:spacing w:line="480" w:lineRule="auto"/>
        <w:rPr>
          <w:rFonts w:cs="Times New Roman"/>
          <w:color w:val="3C3C3C"/>
          <w:szCs w:val="24"/>
          <w:shd w:val="clear" w:color="auto" w:fill="FFFFFF"/>
        </w:rPr>
      </w:pPr>
      <w:r w:rsidRPr="00C83F73">
        <w:rPr>
          <w:rFonts w:cs="Times New Roman"/>
          <w:color w:val="3C3C3C"/>
          <w:szCs w:val="24"/>
          <w:shd w:val="clear" w:color="auto" w:fill="FFFFFF"/>
        </w:rPr>
        <w:t xml:space="preserve">The employers should improve their communication in the work environment by applying the feedback mechanisms. It ensures that the employees </w:t>
      </w:r>
      <w:r>
        <w:rPr>
          <w:rFonts w:cs="Times New Roman"/>
          <w:color w:val="3C3C3C"/>
          <w:szCs w:val="24"/>
          <w:shd w:val="clear" w:color="auto" w:fill="FFFFFF"/>
        </w:rPr>
        <w:t xml:space="preserve">can </w:t>
      </w:r>
      <w:r w:rsidRPr="00C83F73">
        <w:rPr>
          <w:rFonts w:cs="Times New Roman"/>
          <w:color w:val="3C3C3C"/>
          <w:szCs w:val="24"/>
          <w:shd w:val="clear" w:color="auto" w:fill="FFFFFF"/>
        </w:rPr>
        <w:t>share their opinions on particular issues that the employer addresses. They can express their compliments and dissatisfaction with ease where a significant value on feedback. It improves the employer</w:t>
      </w:r>
      <w:r>
        <w:rPr>
          <w:rFonts w:cs="Times New Roman"/>
          <w:color w:val="3C3C3C"/>
          <w:szCs w:val="24"/>
          <w:shd w:val="clear" w:color="auto" w:fill="FFFFFF"/>
        </w:rPr>
        <w:t>’s</w:t>
      </w:r>
      <w:r w:rsidRPr="00C83F73">
        <w:rPr>
          <w:rFonts w:cs="Times New Roman"/>
          <w:color w:val="3C3C3C"/>
          <w:szCs w:val="24"/>
          <w:shd w:val="clear" w:color="auto" w:fill="FFFFFF"/>
        </w:rPr>
        <w:t xml:space="preserve"> performance as they receive response</w:t>
      </w:r>
      <w:r>
        <w:rPr>
          <w:rFonts w:cs="Times New Roman"/>
          <w:color w:val="3C3C3C"/>
          <w:szCs w:val="24"/>
          <w:shd w:val="clear" w:color="auto" w:fill="FFFFFF"/>
        </w:rPr>
        <w:t>s</w:t>
      </w:r>
      <w:r w:rsidRPr="00C83F73">
        <w:rPr>
          <w:rFonts w:cs="Times New Roman"/>
          <w:color w:val="3C3C3C"/>
          <w:szCs w:val="24"/>
          <w:shd w:val="clear" w:color="auto" w:fill="FFFFFF"/>
        </w:rPr>
        <w:t xml:space="preserve"> and reactions </w:t>
      </w:r>
      <w:r>
        <w:rPr>
          <w:rFonts w:cs="Times New Roman"/>
          <w:color w:val="3C3C3C"/>
          <w:szCs w:val="24"/>
          <w:shd w:val="clear" w:color="auto" w:fill="FFFFFF"/>
        </w:rPr>
        <w:t xml:space="preserve">to </w:t>
      </w:r>
      <w:r w:rsidRPr="00C83F73">
        <w:rPr>
          <w:rFonts w:cs="Times New Roman"/>
          <w:color w:val="3C3C3C"/>
          <w:szCs w:val="24"/>
          <w:shd w:val="clear" w:color="auto" w:fill="FFFFFF"/>
        </w:rPr>
        <w:t>the issues discussed in meetings</w:t>
      </w:r>
      <w:r>
        <w:rPr>
          <w:rFonts w:cs="Times New Roman"/>
          <w:color w:val="3C3C3C"/>
          <w:szCs w:val="24"/>
          <w:shd w:val="clear" w:color="auto" w:fill="FFFFFF"/>
        </w:rPr>
        <w:t xml:space="preserve"> </w:t>
      </w:r>
      <w:r w:rsidRPr="00C83F73">
        <w:rPr>
          <w:rFonts w:cs="Times New Roman"/>
          <w:color w:val="3C3C3C"/>
          <w:szCs w:val="24"/>
          <w:shd w:val="clear" w:color="auto" w:fill="FFFFFF"/>
        </w:rPr>
        <w:t xml:space="preserve">or different forums. Such strategies would be </w:t>
      </w:r>
      <w:r>
        <w:rPr>
          <w:rFonts w:cs="Times New Roman"/>
          <w:color w:val="3C3C3C"/>
          <w:szCs w:val="24"/>
          <w:shd w:val="clear" w:color="auto" w:fill="FFFFFF"/>
        </w:rPr>
        <w:t xml:space="preserve">the </w:t>
      </w:r>
      <w:r w:rsidRPr="00C83F73">
        <w:rPr>
          <w:rFonts w:cs="Times New Roman"/>
          <w:color w:val="3C3C3C"/>
          <w:szCs w:val="24"/>
          <w:shd w:val="clear" w:color="auto" w:fill="FFFFFF"/>
        </w:rPr>
        <w:t>use of anonymous messages where employees won’t fear intimidation,</w:t>
      </w:r>
      <w:r>
        <w:rPr>
          <w:rFonts w:cs="Times New Roman"/>
          <w:color w:val="3C3C3C"/>
          <w:szCs w:val="24"/>
          <w:shd w:val="clear" w:color="auto" w:fill="FFFFFF"/>
        </w:rPr>
        <w:t xml:space="preserve"> and</w:t>
      </w:r>
      <w:r w:rsidRPr="00C83F73">
        <w:rPr>
          <w:rFonts w:cs="Times New Roman"/>
          <w:color w:val="3C3C3C"/>
          <w:szCs w:val="24"/>
          <w:shd w:val="clear" w:color="auto" w:fill="FFFFFF"/>
        </w:rPr>
        <w:t xml:space="preserve"> use suggestion box, among others. The feedback enables the organization to focus on weakness</w:t>
      </w:r>
      <w:r>
        <w:rPr>
          <w:rFonts w:cs="Times New Roman"/>
          <w:color w:val="3C3C3C"/>
          <w:szCs w:val="24"/>
          <w:shd w:val="clear" w:color="auto" w:fill="FFFFFF"/>
        </w:rPr>
        <w:t>es</w:t>
      </w:r>
      <w:r w:rsidRPr="00C83F73">
        <w:rPr>
          <w:rFonts w:cs="Times New Roman"/>
          <w:color w:val="3C3C3C"/>
          <w:szCs w:val="24"/>
          <w:shd w:val="clear" w:color="auto" w:fill="FFFFFF"/>
        </w:rPr>
        <w:t xml:space="preserve"> and improve on the strengths.</w:t>
      </w:r>
    </w:p>
    <w:p w:rsidR="007D2C8B" w:rsidRPr="00C83F73" w:rsidRDefault="007D2C8B" w:rsidP="007D2C8B">
      <w:pPr>
        <w:tabs>
          <w:tab w:val="left" w:pos="3225"/>
        </w:tabs>
        <w:spacing w:line="480" w:lineRule="auto"/>
        <w:rPr>
          <w:rFonts w:cs="Times New Roman"/>
          <w:color w:val="3C3C3C"/>
          <w:szCs w:val="24"/>
          <w:shd w:val="clear" w:color="auto" w:fill="FFFFFF"/>
        </w:rPr>
      </w:pPr>
      <w:r w:rsidRPr="00C83F73">
        <w:rPr>
          <w:rFonts w:cs="Times New Roman"/>
          <w:color w:val="3C3C3C"/>
          <w:szCs w:val="24"/>
          <w:shd w:val="clear" w:color="auto" w:fill="FFFFFF"/>
        </w:rPr>
        <w:t xml:space="preserve">Additionally, proper communication of the company’s goals improves the interaction processes among the employees and management. Apodaca (2020), argues that employers should ensure the </w:t>
      </w:r>
      <w:r w:rsidRPr="00C83F73">
        <w:rPr>
          <w:rFonts w:cs="Times New Roman"/>
          <w:color w:val="3C3C3C"/>
          <w:szCs w:val="24"/>
          <w:shd w:val="clear" w:color="auto" w:fill="FFFFFF"/>
        </w:rPr>
        <w:lastRenderedPageBreak/>
        <w:t xml:space="preserve">employees are aware of the organizational expectations on their duties. They should also provide time limits on the goals </w:t>
      </w:r>
      <w:r>
        <w:rPr>
          <w:rFonts w:cs="Times New Roman"/>
          <w:color w:val="3C3C3C"/>
          <w:szCs w:val="24"/>
          <w:shd w:val="clear" w:color="auto" w:fill="FFFFFF"/>
        </w:rPr>
        <w:t>of</w:t>
      </w:r>
      <w:r w:rsidRPr="00C83F73">
        <w:rPr>
          <w:rFonts w:cs="Times New Roman"/>
          <w:color w:val="3C3C3C"/>
          <w:szCs w:val="24"/>
          <w:shd w:val="clear" w:color="auto" w:fill="FFFFFF"/>
        </w:rPr>
        <w:t xml:space="preserve"> the workers. By so doing, the employer reduces idle time in the workplace</w:t>
      </w:r>
      <w:r>
        <w:rPr>
          <w:rFonts w:cs="Times New Roman"/>
          <w:color w:val="3C3C3C"/>
          <w:szCs w:val="24"/>
          <w:shd w:val="clear" w:color="auto" w:fill="FFFFFF"/>
        </w:rPr>
        <w:t>,</w:t>
      </w:r>
      <w:r w:rsidRPr="00C83F73">
        <w:rPr>
          <w:rFonts w:cs="Times New Roman"/>
          <w:color w:val="3C3C3C"/>
          <w:szCs w:val="24"/>
          <w:shd w:val="clear" w:color="auto" w:fill="FFFFFF"/>
        </w:rPr>
        <w:t xml:space="preserve"> which reduces the gossips among the staff. It ensures that employees only have time for business</w:t>
      </w:r>
      <w:r>
        <w:rPr>
          <w:rFonts w:cs="Times New Roman"/>
          <w:color w:val="3C3C3C"/>
          <w:szCs w:val="24"/>
          <w:shd w:val="clear" w:color="auto" w:fill="FFFFFF"/>
        </w:rPr>
        <w:t>-</w:t>
      </w:r>
      <w:r w:rsidRPr="00C83F73">
        <w:rPr>
          <w:rFonts w:cs="Times New Roman"/>
          <w:color w:val="3C3C3C"/>
          <w:szCs w:val="24"/>
          <w:shd w:val="clear" w:color="auto" w:fill="FFFFFF"/>
        </w:rPr>
        <w:t>related matters.</w:t>
      </w:r>
    </w:p>
    <w:p w:rsidR="007D2C8B" w:rsidRPr="00C83F73" w:rsidRDefault="007D2C8B" w:rsidP="007D2C8B">
      <w:pPr>
        <w:tabs>
          <w:tab w:val="left" w:pos="3225"/>
        </w:tabs>
        <w:spacing w:line="480" w:lineRule="auto"/>
        <w:rPr>
          <w:rFonts w:cs="Times New Roman"/>
          <w:color w:val="3C3C3C"/>
          <w:szCs w:val="24"/>
          <w:shd w:val="clear" w:color="auto" w:fill="FFFFFF"/>
        </w:rPr>
      </w:pPr>
      <w:r w:rsidRPr="00C83F73">
        <w:rPr>
          <w:rFonts w:cs="Times New Roman"/>
          <w:color w:val="3C3C3C"/>
          <w:szCs w:val="24"/>
          <w:shd w:val="clear" w:color="auto" w:fill="FFFFFF"/>
        </w:rPr>
        <w:t xml:space="preserve">Markedly, employers improve the communication levels among the employees and management through the application of </w:t>
      </w:r>
      <w:r>
        <w:rPr>
          <w:rFonts w:cs="Times New Roman"/>
          <w:color w:val="3C3C3C"/>
          <w:szCs w:val="24"/>
          <w:shd w:val="clear" w:color="auto" w:fill="FFFFFF"/>
        </w:rPr>
        <w:t xml:space="preserve">a </w:t>
      </w:r>
      <w:r w:rsidRPr="00C83F73">
        <w:rPr>
          <w:rFonts w:cs="Times New Roman"/>
          <w:color w:val="3C3C3C"/>
          <w:szCs w:val="24"/>
          <w:shd w:val="clear" w:color="auto" w:fill="FFFFFF"/>
        </w:rPr>
        <w:t>decentralization form of leadership. Decentralization entails a decision-making process that involves the top management, middle, and subordinates. Thus, ensuring all employees opinions and suggestions are put into consideration. It</w:t>
      </w:r>
      <w:r>
        <w:rPr>
          <w:rFonts w:cs="Times New Roman"/>
          <w:color w:val="3C3C3C"/>
          <w:szCs w:val="24"/>
          <w:shd w:val="clear" w:color="auto" w:fill="FFFFFF"/>
        </w:rPr>
        <w:t>,</w:t>
      </w:r>
      <w:r w:rsidRPr="00C83F73">
        <w:rPr>
          <w:rFonts w:cs="Times New Roman"/>
          <w:color w:val="3C3C3C"/>
          <w:szCs w:val="24"/>
          <w:shd w:val="clear" w:color="auto" w:fill="FFFFFF"/>
        </w:rPr>
        <w:t xml:space="preserve"> therefore promotes commitment to the organization as the employee</w:t>
      </w:r>
      <w:r>
        <w:rPr>
          <w:rFonts w:cs="Times New Roman"/>
          <w:color w:val="3C3C3C"/>
          <w:szCs w:val="24"/>
          <w:shd w:val="clear" w:color="auto" w:fill="FFFFFF"/>
        </w:rPr>
        <w:t>’</w:t>
      </w:r>
      <w:r w:rsidRPr="00C83F73">
        <w:rPr>
          <w:rFonts w:cs="Times New Roman"/>
          <w:color w:val="3C3C3C"/>
          <w:szCs w:val="24"/>
          <w:shd w:val="clear" w:color="auto" w:fill="FFFFFF"/>
        </w:rPr>
        <w:t xml:space="preserve">s feel they are part of the company. Besides, it improves the employer communication performance it provides the necessary information and critics in drawing particular strategies. </w:t>
      </w:r>
    </w:p>
    <w:p w:rsidR="007D2C8B" w:rsidRPr="00C83F73" w:rsidRDefault="007D2C8B" w:rsidP="007D2C8B">
      <w:pPr>
        <w:tabs>
          <w:tab w:val="left" w:pos="3225"/>
        </w:tabs>
        <w:spacing w:line="480" w:lineRule="auto"/>
        <w:rPr>
          <w:rFonts w:cs="Times New Roman"/>
          <w:color w:val="3C3C3C"/>
          <w:szCs w:val="24"/>
          <w:shd w:val="clear" w:color="auto" w:fill="FFFFFF"/>
        </w:rPr>
      </w:pPr>
      <w:r w:rsidRPr="00C83F73">
        <w:rPr>
          <w:rFonts w:cs="Times New Roman"/>
          <w:color w:val="3C3C3C"/>
          <w:szCs w:val="24"/>
          <w:shd w:val="clear" w:color="auto" w:fill="FFFFFF"/>
        </w:rPr>
        <w:t xml:space="preserve">The employer should ensure that the designation of </w:t>
      </w:r>
      <w:r>
        <w:rPr>
          <w:rFonts w:cs="Times New Roman"/>
          <w:color w:val="3C3C3C"/>
          <w:szCs w:val="24"/>
          <w:shd w:val="clear" w:color="auto" w:fill="FFFFFF"/>
        </w:rPr>
        <w:t xml:space="preserve">the </w:t>
      </w:r>
      <w:r w:rsidRPr="00C83F73">
        <w:rPr>
          <w:rFonts w:cs="Times New Roman"/>
          <w:color w:val="3C3C3C"/>
          <w:szCs w:val="24"/>
          <w:shd w:val="clear" w:color="auto" w:fill="FFFFFF"/>
        </w:rPr>
        <w:t xml:space="preserve">employees’ role is </w:t>
      </w:r>
      <w:r>
        <w:rPr>
          <w:rFonts w:cs="Times New Roman"/>
          <w:color w:val="3C3C3C"/>
          <w:szCs w:val="24"/>
          <w:shd w:val="clear" w:color="auto" w:fill="FFFFFF"/>
        </w:rPr>
        <w:t>correctly</w:t>
      </w:r>
      <w:r w:rsidRPr="00C83F73">
        <w:rPr>
          <w:rFonts w:cs="Times New Roman"/>
          <w:color w:val="3C3C3C"/>
          <w:szCs w:val="24"/>
          <w:shd w:val="clear" w:color="auto" w:fill="FFFFFF"/>
        </w:rPr>
        <w:t xml:space="preserve"> outlined. It results to increase in production as employees are aware of their tasks. Consequently, it eliminates rivalry and unhealthy relationship among the management. It also saves on the production time as the blame game on which</w:t>
      </w:r>
      <w:r>
        <w:rPr>
          <w:rFonts w:cs="Times New Roman"/>
          <w:color w:val="3C3C3C"/>
          <w:szCs w:val="24"/>
          <w:shd w:val="clear" w:color="auto" w:fill="FFFFFF"/>
        </w:rPr>
        <w:t xml:space="preserve"> the</w:t>
      </w:r>
      <w:r w:rsidRPr="00C83F73">
        <w:rPr>
          <w:rFonts w:cs="Times New Roman"/>
          <w:color w:val="3C3C3C"/>
          <w:szCs w:val="24"/>
          <w:shd w:val="clear" w:color="auto" w:fill="FFFFFF"/>
        </w:rPr>
        <w:t xml:space="preserve"> employee is supposed to execute which task is abolished. </w:t>
      </w:r>
      <w:r>
        <w:rPr>
          <w:rFonts w:cs="Times New Roman"/>
          <w:color w:val="3C3C3C"/>
          <w:szCs w:val="24"/>
          <w:shd w:val="clear" w:color="auto" w:fill="FFFFFF"/>
        </w:rPr>
        <w:t>A</w:t>
      </w:r>
      <w:r w:rsidRPr="00C83F73">
        <w:rPr>
          <w:rFonts w:cs="Times New Roman"/>
          <w:color w:val="3C3C3C"/>
          <w:szCs w:val="24"/>
          <w:shd w:val="clear" w:color="auto" w:fill="FFFFFF"/>
        </w:rPr>
        <w:t>s an example,</w:t>
      </w:r>
      <w:r>
        <w:rPr>
          <w:rFonts w:cs="Times New Roman"/>
          <w:color w:val="3C3C3C"/>
          <w:szCs w:val="24"/>
          <w:shd w:val="clear" w:color="auto" w:fill="FFFFFF"/>
        </w:rPr>
        <w:t xml:space="preserve"> taking KFC,</w:t>
      </w:r>
      <w:r w:rsidRPr="00C83F73">
        <w:rPr>
          <w:rFonts w:cs="Times New Roman"/>
          <w:color w:val="3C3C3C"/>
          <w:szCs w:val="24"/>
          <w:shd w:val="clear" w:color="auto" w:fill="FFFFFF"/>
        </w:rPr>
        <w:t xml:space="preserve"> the management delegates roles into service, housekeeping, delivery, kitchen staff, and cleaning teams. Thus, the employer improves communication as it is easier to reach employees who partially attend to their service. Consequently, saving on time.</w:t>
      </w:r>
    </w:p>
    <w:p w:rsidR="007D2C8B" w:rsidRPr="00C83F73" w:rsidRDefault="007D2C8B" w:rsidP="007D2C8B">
      <w:pPr>
        <w:tabs>
          <w:tab w:val="left" w:pos="3225"/>
        </w:tabs>
        <w:spacing w:line="480" w:lineRule="auto"/>
        <w:rPr>
          <w:rFonts w:cs="Times New Roman"/>
          <w:color w:val="3C3C3C"/>
          <w:szCs w:val="24"/>
          <w:shd w:val="clear" w:color="auto" w:fill="FFFFFF"/>
        </w:rPr>
      </w:pPr>
      <w:r w:rsidRPr="00C83F73">
        <w:rPr>
          <w:rFonts w:cs="Times New Roman"/>
          <w:color w:val="3C3C3C"/>
          <w:szCs w:val="24"/>
          <w:shd w:val="clear" w:color="auto" w:fill="FFFFFF"/>
        </w:rPr>
        <w:t xml:space="preserve">The employers should ensure the communication process in the business is clearly outlined. Thus, improving on effectiveness and efficiency in transmission of information among the subordinates and the management. Consequently, promoting transparency and accountability among the </w:t>
      </w:r>
      <w:r w:rsidRPr="00C83F73">
        <w:rPr>
          <w:rFonts w:cs="Times New Roman"/>
          <w:color w:val="3C3C3C"/>
          <w:szCs w:val="24"/>
          <w:shd w:val="clear" w:color="auto" w:fill="FFFFFF"/>
        </w:rPr>
        <w:lastRenderedPageBreak/>
        <w:t xml:space="preserve">employees. Besides, it increases productivity as the employees are aware of the management in charge of sorting the arising matters. </w:t>
      </w:r>
    </w:p>
    <w:p w:rsidR="007D2C8B" w:rsidRPr="00C83F73" w:rsidRDefault="007D2C8B" w:rsidP="007D2C8B">
      <w:pPr>
        <w:tabs>
          <w:tab w:val="left" w:pos="3225"/>
        </w:tabs>
        <w:spacing w:line="480" w:lineRule="auto"/>
        <w:rPr>
          <w:rFonts w:cs="Times New Roman"/>
          <w:color w:val="3C3C3C"/>
          <w:szCs w:val="24"/>
          <w:shd w:val="clear" w:color="auto" w:fill="FFFFFF"/>
        </w:rPr>
      </w:pPr>
      <w:r w:rsidRPr="00C83F73">
        <w:rPr>
          <w:rFonts w:cs="Times New Roman"/>
          <w:color w:val="3C3C3C"/>
          <w:szCs w:val="24"/>
          <w:shd w:val="clear" w:color="auto" w:fill="FFFFFF"/>
        </w:rPr>
        <w:t xml:space="preserve">Lastly, the employer should listen effectively and sympathise with the employees. According to Miller (2018), some of the situations require attention from the employer. Such as, </w:t>
      </w:r>
      <w:r>
        <w:rPr>
          <w:rFonts w:cs="Times New Roman"/>
          <w:color w:val="3C3C3C"/>
          <w:szCs w:val="24"/>
          <w:shd w:val="clear" w:color="auto" w:fill="FFFFFF"/>
        </w:rPr>
        <w:t>o</w:t>
      </w:r>
      <w:r w:rsidRPr="00C83F73">
        <w:rPr>
          <w:rFonts w:cs="Times New Roman"/>
          <w:color w:val="3C3C3C"/>
          <w:szCs w:val="24"/>
          <w:shd w:val="clear" w:color="auto" w:fill="FFFFFF"/>
        </w:rPr>
        <w:t>n occasion</w:t>
      </w:r>
      <w:r>
        <w:rPr>
          <w:rFonts w:cs="Times New Roman"/>
          <w:color w:val="3C3C3C"/>
          <w:szCs w:val="24"/>
          <w:shd w:val="clear" w:color="auto" w:fill="FFFFFF"/>
        </w:rPr>
        <w:t>,</w:t>
      </w:r>
      <w:r w:rsidRPr="00C83F73">
        <w:rPr>
          <w:rFonts w:cs="Times New Roman"/>
          <w:color w:val="3C3C3C"/>
          <w:szCs w:val="24"/>
          <w:shd w:val="clear" w:color="auto" w:fill="FFFFFF"/>
        </w:rPr>
        <w:t xml:space="preserve"> the employee fails to meet the target set by the organization. The employer should enquire </w:t>
      </w:r>
      <w:r>
        <w:rPr>
          <w:rFonts w:cs="Times New Roman"/>
          <w:color w:val="3C3C3C"/>
          <w:szCs w:val="24"/>
          <w:shd w:val="clear" w:color="auto" w:fill="FFFFFF"/>
        </w:rPr>
        <w:t>about</w:t>
      </w:r>
      <w:r w:rsidRPr="00C83F73">
        <w:rPr>
          <w:rFonts w:cs="Times New Roman"/>
          <w:color w:val="3C3C3C"/>
          <w:szCs w:val="24"/>
          <w:shd w:val="clear" w:color="auto" w:fill="FFFFFF"/>
        </w:rPr>
        <w:t xml:space="preserve"> understanding why the employee failed to achieve the set target instead of assuming the employee is lazy. Thus, the employee gains</w:t>
      </w:r>
      <w:r>
        <w:rPr>
          <w:rFonts w:cs="Times New Roman"/>
          <w:color w:val="3C3C3C"/>
          <w:szCs w:val="24"/>
          <w:shd w:val="clear" w:color="auto" w:fill="FFFFFF"/>
        </w:rPr>
        <w:t xml:space="preserve"> a</w:t>
      </w:r>
      <w:r w:rsidRPr="00C83F73">
        <w:rPr>
          <w:rFonts w:cs="Times New Roman"/>
          <w:color w:val="3C3C3C"/>
          <w:szCs w:val="24"/>
          <w:shd w:val="clear" w:color="auto" w:fill="FFFFFF"/>
        </w:rPr>
        <w:t xml:space="preserve"> sense of belonging</w:t>
      </w:r>
      <w:r>
        <w:rPr>
          <w:rFonts w:cs="Times New Roman"/>
          <w:color w:val="3C3C3C"/>
          <w:szCs w:val="24"/>
          <w:shd w:val="clear" w:color="auto" w:fill="FFFFFF"/>
        </w:rPr>
        <w:t>,</w:t>
      </w:r>
      <w:r w:rsidRPr="00C83F73">
        <w:rPr>
          <w:rFonts w:cs="Times New Roman"/>
          <w:color w:val="3C3C3C"/>
          <w:szCs w:val="24"/>
          <w:shd w:val="clear" w:color="auto" w:fill="FFFFFF"/>
        </w:rPr>
        <w:t xml:space="preserve"> which results </w:t>
      </w:r>
      <w:r>
        <w:rPr>
          <w:rFonts w:cs="Times New Roman"/>
          <w:color w:val="3C3C3C"/>
          <w:szCs w:val="24"/>
          <w:shd w:val="clear" w:color="auto" w:fill="FFFFFF"/>
        </w:rPr>
        <w:t xml:space="preserve">in </w:t>
      </w:r>
      <w:r w:rsidRPr="00C83F73">
        <w:rPr>
          <w:rFonts w:cs="Times New Roman"/>
          <w:color w:val="3C3C3C"/>
          <w:szCs w:val="24"/>
          <w:shd w:val="clear" w:color="auto" w:fill="FFFFFF"/>
        </w:rPr>
        <w:t xml:space="preserve">commitment in the organization. </w:t>
      </w:r>
      <w:r>
        <w:rPr>
          <w:rFonts w:cs="Times New Roman"/>
          <w:color w:val="3C3C3C"/>
          <w:szCs w:val="24"/>
          <w:shd w:val="clear" w:color="auto" w:fill="FFFFFF"/>
        </w:rPr>
        <w:t>O</w:t>
      </w:r>
      <w:r w:rsidRPr="00C83F73">
        <w:rPr>
          <w:rFonts w:cs="Times New Roman"/>
          <w:color w:val="3C3C3C"/>
          <w:szCs w:val="24"/>
          <w:shd w:val="clear" w:color="auto" w:fill="FFFFFF"/>
        </w:rPr>
        <w:t>n the other hand, it reduces turnover rates.</w:t>
      </w:r>
    </w:p>
    <w:p w:rsidR="007D2C8B" w:rsidRPr="00C83F73" w:rsidRDefault="007D2C8B" w:rsidP="007D2C8B">
      <w:pPr>
        <w:tabs>
          <w:tab w:val="left" w:pos="3225"/>
        </w:tabs>
        <w:spacing w:line="480" w:lineRule="auto"/>
        <w:jc w:val="center"/>
        <w:rPr>
          <w:rFonts w:cs="Times New Roman"/>
          <w:b/>
          <w:bCs/>
          <w:color w:val="3C3C3C"/>
          <w:szCs w:val="24"/>
          <w:shd w:val="clear" w:color="auto" w:fill="FFFFFF"/>
        </w:rPr>
      </w:pPr>
      <w:r w:rsidRPr="00C83F73">
        <w:rPr>
          <w:rFonts w:cs="Times New Roman"/>
          <w:b/>
          <w:bCs/>
          <w:color w:val="3C3C3C"/>
          <w:szCs w:val="24"/>
          <w:shd w:val="clear" w:color="auto" w:fill="FFFFFF"/>
        </w:rPr>
        <w:t>Conclusion</w:t>
      </w:r>
    </w:p>
    <w:p w:rsidR="007D2C8B" w:rsidRPr="00C83F73" w:rsidRDefault="007D2C8B" w:rsidP="007D2C8B">
      <w:pPr>
        <w:tabs>
          <w:tab w:val="left" w:pos="3225"/>
        </w:tabs>
        <w:spacing w:line="480" w:lineRule="auto"/>
        <w:rPr>
          <w:rFonts w:cs="Times New Roman"/>
          <w:color w:val="3C3C3C"/>
          <w:szCs w:val="24"/>
          <w:shd w:val="clear" w:color="auto" w:fill="FFFFFF"/>
        </w:rPr>
      </w:pPr>
      <w:r w:rsidRPr="00C83F73">
        <w:rPr>
          <w:rFonts w:cs="Times New Roman"/>
          <w:color w:val="3C3C3C"/>
          <w:szCs w:val="24"/>
          <w:shd w:val="clear" w:color="auto" w:fill="FFFFFF"/>
        </w:rPr>
        <w:t xml:space="preserve">In conclusion, employees play a vital role in the success of the business. Thus, the employers should focus on </w:t>
      </w:r>
      <w:r>
        <w:rPr>
          <w:rFonts w:cs="Times New Roman"/>
          <w:color w:val="3C3C3C"/>
          <w:szCs w:val="24"/>
          <w:shd w:val="clear" w:color="auto" w:fill="FFFFFF"/>
        </w:rPr>
        <w:t xml:space="preserve">the </w:t>
      </w:r>
      <w:r w:rsidRPr="00C83F73">
        <w:rPr>
          <w:rFonts w:cs="Times New Roman"/>
          <w:color w:val="3C3C3C"/>
          <w:szCs w:val="24"/>
          <w:shd w:val="clear" w:color="auto" w:fill="FFFFFF"/>
        </w:rPr>
        <w:t xml:space="preserve">satisfaction of their employees as they do clients. Employers should provide various avenues in which the employees and clients can air their opinions, </w:t>
      </w:r>
      <w:r>
        <w:rPr>
          <w:rFonts w:cs="Times New Roman"/>
          <w:color w:val="3C3C3C"/>
          <w:szCs w:val="24"/>
          <w:shd w:val="clear" w:color="auto" w:fill="FFFFFF"/>
        </w:rPr>
        <w:t xml:space="preserve">and </w:t>
      </w:r>
      <w:r w:rsidRPr="00C83F73">
        <w:rPr>
          <w:rFonts w:cs="Times New Roman"/>
          <w:color w:val="3C3C3C"/>
          <w:szCs w:val="24"/>
          <w:shd w:val="clear" w:color="auto" w:fill="FFFFFF"/>
        </w:rPr>
        <w:t>suggestions, and raise their dissatisfaction. They should also listen to employees of all levels of management.</w:t>
      </w:r>
      <w:r>
        <w:rPr>
          <w:rFonts w:cs="Times New Roman"/>
          <w:color w:val="3C3C3C"/>
          <w:szCs w:val="24"/>
          <w:shd w:val="clear" w:color="auto" w:fill="FFFFFF"/>
        </w:rPr>
        <w:t xml:space="preserve"> E</w:t>
      </w:r>
      <w:r w:rsidRPr="00C83F73">
        <w:rPr>
          <w:rFonts w:cs="Times New Roman"/>
          <w:color w:val="3C3C3C"/>
          <w:szCs w:val="24"/>
          <w:shd w:val="clear" w:color="auto" w:fill="FFFFFF"/>
        </w:rPr>
        <w:t xml:space="preserve">mployers should also embark on training their employees to ensure they have adequate information on disposal on various techniques of executing their tasks. Therefore, promoting employee’s confidence </w:t>
      </w:r>
      <w:r>
        <w:rPr>
          <w:rFonts w:cs="Times New Roman"/>
          <w:color w:val="3C3C3C"/>
          <w:szCs w:val="24"/>
          <w:shd w:val="clear" w:color="auto" w:fill="FFFFFF"/>
        </w:rPr>
        <w:t>i</w:t>
      </w:r>
      <w:r w:rsidRPr="00C83F73">
        <w:rPr>
          <w:rFonts w:cs="Times New Roman"/>
          <w:color w:val="3C3C3C"/>
          <w:szCs w:val="24"/>
          <w:shd w:val="clear" w:color="auto" w:fill="FFFFFF"/>
        </w:rPr>
        <w:t xml:space="preserve">n giving contributing to the development of the company and business at large. Additionally, employers should set rules that govern the communication pattern among the employees. The rules ensure that the employees are professional in the work environment. Additionally, </w:t>
      </w:r>
      <w:r>
        <w:rPr>
          <w:rFonts w:cs="Times New Roman"/>
          <w:color w:val="3C3C3C"/>
          <w:szCs w:val="24"/>
          <w:shd w:val="clear" w:color="auto" w:fill="FFFFFF"/>
        </w:rPr>
        <w:t xml:space="preserve">the </w:t>
      </w:r>
      <w:r w:rsidRPr="00C83F73">
        <w:rPr>
          <w:rFonts w:cs="Times New Roman"/>
          <w:color w:val="3C3C3C"/>
          <w:szCs w:val="24"/>
          <w:shd w:val="clear" w:color="auto" w:fill="FFFFFF"/>
        </w:rPr>
        <w:t xml:space="preserve">designation of employees’ roles is vital as it ensures that employees stick to their allocation. Thus, it minimizes the time wastage and resolves leadership conflicts among the employees. Lastly, effective follow up of the projects also improves </w:t>
      </w:r>
      <w:r>
        <w:rPr>
          <w:rFonts w:cs="Times New Roman"/>
          <w:color w:val="3C3C3C"/>
          <w:szCs w:val="24"/>
          <w:shd w:val="clear" w:color="auto" w:fill="FFFFFF"/>
        </w:rPr>
        <w:t xml:space="preserve">the </w:t>
      </w:r>
      <w:r w:rsidRPr="00C83F73">
        <w:rPr>
          <w:rFonts w:cs="Times New Roman"/>
          <w:color w:val="3C3C3C"/>
          <w:szCs w:val="24"/>
          <w:shd w:val="clear" w:color="auto" w:fill="FFFFFF"/>
        </w:rPr>
        <w:t xml:space="preserve">employer’s </w:t>
      </w:r>
      <w:r w:rsidRPr="00C83F73">
        <w:rPr>
          <w:rFonts w:cs="Times New Roman"/>
          <w:color w:val="3C3C3C"/>
          <w:szCs w:val="24"/>
          <w:shd w:val="clear" w:color="auto" w:fill="FFFFFF"/>
        </w:rPr>
        <w:lastRenderedPageBreak/>
        <w:t>communication performance (Hoppe, 2018). It ensures employees know the employer’s expectation</w:t>
      </w:r>
      <w:r>
        <w:rPr>
          <w:rFonts w:cs="Times New Roman"/>
          <w:color w:val="3C3C3C"/>
          <w:szCs w:val="24"/>
          <w:shd w:val="clear" w:color="auto" w:fill="FFFFFF"/>
        </w:rPr>
        <w:t>s</w:t>
      </w:r>
      <w:r w:rsidRPr="00C83F73">
        <w:rPr>
          <w:rFonts w:cs="Times New Roman"/>
          <w:color w:val="3C3C3C"/>
          <w:szCs w:val="24"/>
          <w:shd w:val="clear" w:color="auto" w:fill="FFFFFF"/>
        </w:rPr>
        <w:t xml:space="preserve"> on their tasks</w:t>
      </w:r>
      <w:r>
        <w:rPr>
          <w:rFonts w:cs="Times New Roman"/>
          <w:color w:val="3C3C3C"/>
          <w:szCs w:val="24"/>
          <w:shd w:val="clear" w:color="auto" w:fill="FFFFFF"/>
        </w:rPr>
        <w:t>,</w:t>
      </w:r>
      <w:r w:rsidRPr="00C83F73">
        <w:rPr>
          <w:rFonts w:cs="Times New Roman"/>
          <w:color w:val="3C3C3C"/>
          <w:szCs w:val="24"/>
          <w:shd w:val="clear" w:color="auto" w:fill="FFFFFF"/>
        </w:rPr>
        <w:t xml:space="preserve"> such as projects. </w:t>
      </w:r>
    </w:p>
    <w:p w:rsidR="007D2C8B" w:rsidRDefault="007D2C8B" w:rsidP="007D2C8B">
      <w:pPr>
        <w:tabs>
          <w:tab w:val="left" w:pos="3225"/>
        </w:tabs>
        <w:spacing w:line="480" w:lineRule="auto"/>
        <w:rPr>
          <w:rFonts w:cs="Times New Roman"/>
          <w:color w:val="3C3C3C"/>
          <w:szCs w:val="24"/>
          <w:shd w:val="clear" w:color="auto" w:fill="FFFFFF"/>
        </w:rPr>
      </w:pPr>
    </w:p>
    <w:p w:rsidR="007D2C8B" w:rsidRDefault="007D2C8B" w:rsidP="007D2C8B">
      <w:pPr>
        <w:tabs>
          <w:tab w:val="left" w:pos="3225"/>
        </w:tabs>
        <w:spacing w:line="480" w:lineRule="auto"/>
        <w:rPr>
          <w:rFonts w:cs="Times New Roman"/>
          <w:color w:val="3C3C3C"/>
          <w:szCs w:val="24"/>
          <w:shd w:val="clear" w:color="auto" w:fill="FFFFFF"/>
        </w:rPr>
      </w:pPr>
    </w:p>
    <w:p w:rsidR="007D2C8B" w:rsidRDefault="007D2C8B" w:rsidP="007D2C8B">
      <w:pPr>
        <w:tabs>
          <w:tab w:val="left" w:pos="3225"/>
        </w:tabs>
        <w:spacing w:line="480" w:lineRule="auto"/>
        <w:rPr>
          <w:rFonts w:cs="Times New Roman"/>
          <w:color w:val="3C3C3C"/>
          <w:szCs w:val="24"/>
          <w:shd w:val="clear" w:color="auto" w:fill="FFFFFF"/>
        </w:rPr>
      </w:pPr>
    </w:p>
    <w:p w:rsidR="007D2C8B" w:rsidRDefault="007D2C8B" w:rsidP="007D2C8B">
      <w:pPr>
        <w:tabs>
          <w:tab w:val="left" w:pos="3225"/>
        </w:tabs>
        <w:spacing w:line="480" w:lineRule="auto"/>
        <w:rPr>
          <w:rFonts w:cs="Times New Roman"/>
          <w:color w:val="3C3C3C"/>
          <w:szCs w:val="24"/>
          <w:shd w:val="clear" w:color="auto" w:fill="FFFFFF"/>
        </w:rPr>
      </w:pPr>
    </w:p>
    <w:p w:rsidR="007D2C8B" w:rsidRDefault="007D2C8B" w:rsidP="007D2C8B">
      <w:pPr>
        <w:tabs>
          <w:tab w:val="left" w:pos="3225"/>
        </w:tabs>
        <w:spacing w:line="480" w:lineRule="auto"/>
        <w:rPr>
          <w:rFonts w:cs="Times New Roman"/>
          <w:color w:val="3C3C3C"/>
          <w:szCs w:val="24"/>
          <w:shd w:val="clear" w:color="auto" w:fill="FFFFFF"/>
        </w:rPr>
      </w:pPr>
    </w:p>
    <w:p w:rsidR="007D2C8B" w:rsidRDefault="007D2C8B" w:rsidP="007D2C8B">
      <w:pPr>
        <w:tabs>
          <w:tab w:val="left" w:pos="3225"/>
        </w:tabs>
        <w:spacing w:line="480" w:lineRule="auto"/>
        <w:rPr>
          <w:rFonts w:cs="Times New Roman"/>
          <w:color w:val="3C3C3C"/>
          <w:szCs w:val="24"/>
          <w:shd w:val="clear" w:color="auto" w:fill="FFFFFF"/>
        </w:rPr>
      </w:pPr>
    </w:p>
    <w:p w:rsidR="007D2C8B" w:rsidRDefault="007D2C8B" w:rsidP="007D2C8B">
      <w:pPr>
        <w:tabs>
          <w:tab w:val="left" w:pos="3225"/>
        </w:tabs>
        <w:spacing w:line="480" w:lineRule="auto"/>
        <w:rPr>
          <w:rFonts w:cs="Times New Roman"/>
          <w:color w:val="3C3C3C"/>
          <w:szCs w:val="24"/>
          <w:shd w:val="clear" w:color="auto" w:fill="FFFFFF"/>
        </w:rPr>
      </w:pPr>
    </w:p>
    <w:p w:rsidR="007D2C8B" w:rsidRDefault="007D2C8B" w:rsidP="007D2C8B">
      <w:pPr>
        <w:tabs>
          <w:tab w:val="left" w:pos="3225"/>
        </w:tabs>
        <w:spacing w:line="480" w:lineRule="auto"/>
        <w:rPr>
          <w:rFonts w:cs="Times New Roman"/>
          <w:color w:val="3C3C3C"/>
          <w:szCs w:val="24"/>
          <w:shd w:val="clear" w:color="auto" w:fill="FFFFFF"/>
        </w:rPr>
      </w:pPr>
    </w:p>
    <w:p w:rsidR="007D2C8B" w:rsidRDefault="007D2C8B" w:rsidP="007D2C8B">
      <w:pPr>
        <w:tabs>
          <w:tab w:val="left" w:pos="3225"/>
        </w:tabs>
        <w:spacing w:line="480" w:lineRule="auto"/>
        <w:rPr>
          <w:rFonts w:cs="Times New Roman"/>
          <w:color w:val="3C3C3C"/>
          <w:szCs w:val="24"/>
          <w:shd w:val="clear" w:color="auto" w:fill="FFFFFF"/>
        </w:rPr>
      </w:pPr>
    </w:p>
    <w:p w:rsidR="007D2C8B" w:rsidRDefault="007D2C8B" w:rsidP="007D2C8B">
      <w:pPr>
        <w:tabs>
          <w:tab w:val="left" w:pos="3225"/>
        </w:tabs>
        <w:spacing w:line="480" w:lineRule="auto"/>
        <w:rPr>
          <w:rFonts w:cs="Times New Roman"/>
          <w:color w:val="3C3C3C"/>
          <w:szCs w:val="24"/>
          <w:shd w:val="clear" w:color="auto" w:fill="FFFFFF"/>
        </w:rPr>
      </w:pPr>
    </w:p>
    <w:p w:rsidR="007D2C8B" w:rsidRDefault="007D2C8B" w:rsidP="007D2C8B">
      <w:pPr>
        <w:tabs>
          <w:tab w:val="left" w:pos="3225"/>
        </w:tabs>
        <w:spacing w:line="480" w:lineRule="auto"/>
        <w:rPr>
          <w:rFonts w:cs="Times New Roman"/>
          <w:color w:val="3C3C3C"/>
          <w:szCs w:val="24"/>
          <w:shd w:val="clear" w:color="auto" w:fill="FFFFFF"/>
        </w:rPr>
      </w:pPr>
    </w:p>
    <w:p w:rsidR="007D2C8B" w:rsidRDefault="007D2C8B" w:rsidP="007D2C8B">
      <w:pPr>
        <w:tabs>
          <w:tab w:val="left" w:pos="3225"/>
        </w:tabs>
        <w:spacing w:line="480" w:lineRule="auto"/>
        <w:rPr>
          <w:rFonts w:cs="Times New Roman"/>
          <w:color w:val="3C3C3C"/>
          <w:szCs w:val="24"/>
          <w:shd w:val="clear" w:color="auto" w:fill="FFFFFF"/>
        </w:rPr>
      </w:pPr>
    </w:p>
    <w:p w:rsidR="007D2C8B" w:rsidRDefault="007D2C8B" w:rsidP="007D2C8B">
      <w:pPr>
        <w:tabs>
          <w:tab w:val="left" w:pos="3225"/>
        </w:tabs>
        <w:spacing w:line="480" w:lineRule="auto"/>
        <w:rPr>
          <w:rFonts w:cs="Times New Roman"/>
          <w:color w:val="3C3C3C"/>
          <w:szCs w:val="24"/>
          <w:shd w:val="clear" w:color="auto" w:fill="FFFFFF"/>
        </w:rPr>
      </w:pPr>
    </w:p>
    <w:p w:rsidR="007D2C8B" w:rsidRDefault="007D2C8B" w:rsidP="007D2C8B">
      <w:pPr>
        <w:tabs>
          <w:tab w:val="left" w:pos="3225"/>
        </w:tabs>
        <w:spacing w:line="480" w:lineRule="auto"/>
        <w:rPr>
          <w:rFonts w:cs="Times New Roman"/>
          <w:color w:val="3C3C3C"/>
          <w:szCs w:val="24"/>
          <w:shd w:val="clear" w:color="auto" w:fill="FFFFFF"/>
        </w:rPr>
      </w:pPr>
    </w:p>
    <w:p w:rsidR="007D2C8B" w:rsidRDefault="007D2C8B" w:rsidP="007D2C8B">
      <w:pPr>
        <w:tabs>
          <w:tab w:val="left" w:pos="3225"/>
        </w:tabs>
        <w:spacing w:line="480" w:lineRule="auto"/>
        <w:rPr>
          <w:rFonts w:cs="Times New Roman"/>
          <w:color w:val="3C3C3C"/>
          <w:szCs w:val="24"/>
          <w:shd w:val="clear" w:color="auto" w:fill="FFFFFF"/>
        </w:rPr>
      </w:pPr>
    </w:p>
    <w:p w:rsidR="007D2C8B" w:rsidRPr="00C83F73" w:rsidRDefault="007D2C8B" w:rsidP="007D2C8B">
      <w:pPr>
        <w:tabs>
          <w:tab w:val="left" w:pos="3225"/>
        </w:tabs>
        <w:spacing w:line="480" w:lineRule="auto"/>
        <w:rPr>
          <w:rFonts w:cs="Times New Roman"/>
          <w:color w:val="3C3C3C"/>
          <w:szCs w:val="24"/>
          <w:shd w:val="clear" w:color="auto" w:fill="FFFFFF"/>
        </w:rPr>
      </w:pPr>
    </w:p>
    <w:p w:rsidR="007D2C8B" w:rsidRPr="00C83F73" w:rsidRDefault="007D2C8B" w:rsidP="007D2C8B">
      <w:pPr>
        <w:tabs>
          <w:tab w:val="left" w:pos="3225"/>
        </w:tabs>
        <w:spacing w:line="480" w:lineRule="auto"/>
        <w:jc w:val="center"/>
        <w:rPr>
          <w:rFonts w:cs="Times New Roman"/>
          <w:b/>
          <w:bCs/>
          <w:color w:val="3C3C3C"/>
          <w:szCs w:val="24"/>
          <w:shd w:val="clear" w:color="auto" w:fill="FFFFFF"/>
        </w:rPr>
      </w:pPr>
      <w:r w:rsidRPr="00C83F73">
        <w:rPr>
          <w:rFonts w:cs="Times New Roman"/>
          <w:b/>
          <w:bCs/>
          <w:color w:val="3C3C3C"/>
          <w:szCs w:val="24"/>
          <w:shd w:val="clear" w:color="auto" w:fill="FFFFFF"/>
        </w:rPr>
        <w:lastRenderedPageBreak/>
        <w:t>References</w:t>
      </w:r>
    </w:p>
    <w:p w:rsidR="007D2C8B" w:rsidRPr="00C83F73" w:rsidRDefault="007D2C8B" w:rsidP="007D2C8B">
      <w:pPr>
        <w:spacing w:after="0" w:line="480" w:lineRule="auto"/>
        <w:ind w:left="720" w:hanging="720"/>
        <w:outlineLvl w:val="0"/>
        <w:rPr>
          <w:rFonts w:cs="Times New Roman"/>
          <w:szCs w:val="24"/>
        </w:rPr>
      </w:pPr>
      <w:r w:rsidRPr="00C83F73">
        <w:rPr>
          <w:rFonts w:cs="Times New Roman"/>
          <w:color w:val="3C3C3C"/>
          <w:szCs w:val="24"/>
          <w:shd w:val="clear" w:color="auto" w:fill="FFFFFF"/>
        </w:rPr>
        <w:t xml:space="preserve">Ahyia, A., &amp; Agyin, E. (2014, Sept.) Communication in the </w:t>
      </w:r>
      <w:r>
        <w:rPr>
          <w:rFonts w:cs="Times New Roman"/>
          <w:color w:val="3C3C3C"/>
          <w:szCs w:val="24"/>
          <w:shd w:val="clear" w:color="auto" w:fill="FFFFFF"/>
        </w:rPr>
        <w:t>W</w:t>
      </w:r>
      <w:r w:rsidRPr="00C83F73">
        <w:rPr>
          <w:rFonts w:cs="Times New Roman"/>
          <w:color w:val="3C3C3C"/>
          <w:szCs w:val="24"/>
          <w:shd w:val="clear" w:color="auto" w:fill="FFFFFF"/>
        </w:rPr>
        <w:t xml:space="preserve">orkplace: Guidelines for </w:t>
      </w:r>
      <w:r w:rsidR="00B73B80">
        <w:rPr>
          <w:rFonts w:cs="Times New Roman"/>
          <w:color w:val="3C3C3C"/>
          <w:szCs w:val="24"/>
          <w:shd w:val="clear" w:color="auto" w:fill="FFFFFF"/>
        </w:rPr>
        <w:t xml:space="preserve">improving </w:t>
      </w:r>
      <w:bookmarkStart w:id="0" w:name="_GoBack"/>
      <w:bookmarkEnd w:id="0"/>
      <w:r w:rsidRPr="00C83F73">
        <w:rPr>
          <w:rFonts w:cs="Times New Roman"/>
          <w:color w:val="3C3C3C"/>
          <w:szCs w:val="24"/>
          <w:shd w:val="clear" w:color="auto" w:fill="FFFFFF"/>
        </w:rPr>
        <w:t xml:space="preserve">effectiveness. Global institute for research and education. </w:t>
      </w:r>
      <w:r w:rsidRPr="00C83F73">
        <w:rPr>
          <w:rFonts w:cs="Times New Roman"/>
          <w:i/>
          <w:iCs/>
          <w:color w:val="3C3C3C"/>
          <w:szCs w:val="24"/>
          <w:shd w:val="clear" w:color="auto" w:fill="FFFFFF"/>
        </w:rPr>
        <w:t xml:space="preserve">Retrieved from </w:t>
      </w:r>
      <w:r w:rsidRPr="00C83F73">
        <w:rPr>
          <w:rFonts w:cs="Times New Roman"/>
          <w:szCs w:val="24"/>
        </w:rPr>
        <w:t>www.researchgate.net/publication/304782482_COMMUNICATION_IN_THE_WORKPLACE_GUIDELINES_FOR_IMPROVING_EFFECTIVENESS</w:t>
      </w:r>
    </w:p>
    <w:p w:rsidR="007D2C8B" w:rsidRPr="00C83F73" w:rsidRDefault="007D2C8B" w:rsidP="007D2C8B">
      <w:pPr>
        <w:spacing w:after="0" w:line="480" w:lineRule="auto"/>
        <w:ind w:left="720" w:hanging="720"/>
        <w:outlineLvl w:val="0"/>
        <w:rPr>
          <w:rFonts w:cs="Times New Roman"/>
          <w:i/>
          <w:iCs/>
          <w:szCs w:val="24"/>
        </w:rPr>
      </w:pPr>
      <w:r w:rsidRPr="00C83F73">
        <w:rPr>
          <w:rFonts w:cs="Times New Roman"/>
          <w:szCs w:val="24"/>
        </w:rPr>
        <w:t xml:space="preserve">Apodaca, M. (2020, March) How to Improve Communication in the Workplace Success: Lifehack. </w:t>
      </w:r>
      <w:r w:rsidRPr="00C83F73">
        <w:rPr>
          <w:rFonts w:cs="Times New Roman"/>
          <w:i/>
          <w:iCs/>
          <w:szCs w:val="24"/>
        </w:rPr>
        <w:t xml:space="preserve">Retrieved from </w:t>
      </w:r>
    </w:p>
    <w:p w:rsidR="007D2C8B" w:rsidRPr="00C83F73" w:rsidRDefault="007D2C8B" w:rsidP="007D2C8B">
      <w:pPr>
        <w:spacing w:line="480" w:lineRule="auto"/>
        <w:ind w:hanging="720"/>
        <w:rPr>
          <w:rFonts w:cs="Times New Roman"/>
          <w:szCs w:val="24"/>
        </w:rPr>
      </w:pPr>
      <w:r w:rsidRPr="00C83F73">
        <w:rPr>
          <w:rFonts w:cs="Times New Roman"/>
          <w:szCs w:val="24"/>
        </w:rPr>
        <w:t>https://www.lifehack.org/articles/communication/9-tips-to-improve-communication-skills.html</w:t>
      </w:r>
    </w:p>
    <w:p w:rsidR="007D2C8B" w:rsidRPr="00C83F73" w:rsidRDefault="007D2C8B" w:rsidP="007D2C8B">
      <w:pPr>
        <w:spacing w:line="480" w:lineRule="auto"/>
        <w:ind w:hanging="720"/>
        <w:rPr>
          <w:rFonts w:cs="Times New Roman"/>
          <w:szCs w:val="24"/>
        </w:rPr>
      </w:pPr>
      <w:r w:rsidRPr="00C83F73">
        <w:rPr>
          <w:rFonts w:cs="Times New Roman"/>
          <w:szCs w:val="24"/>
        </w:rPr>
        <w:t xml:space="preserve">Aramyam, P. (2017) 5 tips workplace communication effectiveness can increase productivity. Easyprojects. </w:t>
      </w:r>
      <w:r w:rsidRPr="00C83F73">
        <w:rPr>
          <w:rFonts w:cs="Times New Roman"/>
          <w:i/>
          <w:iCs/>
          <w:szCs w:val="24"/>
        </w:rPr>
        <w:t>Retrieved from</w:t>
      </w:r>
      <w:r w:rsidRPr="00C83F73">
        <w:rPr>
          <w:rFonts w:cs="Times New Roman"/>
          <w:szCs w:val="24"/>
        </w:rPr>
        <w:t xml:space="preserve"> </w:t>
      </w:r>
    </w:p>
    <w:p w:rsidR="007D2C8B" w:rsidRPr="00C83F73" w:rsidRDefault="007D2C8B" w:rsidP="007D2C8B">
      <w:pPr>
        <w:spacing w:line="480" w:lineRule="auto"/>
        <w:ind w:hanging="720"/>
        <w:rPr>
          <w:rFonts w:cs="Times New Roman"/>
          <w:szCs w:val="24"/>
        </w:rPr>
      </w:pPr>
      <w:r w:rsidRPr="00C83F73">
        <w:rPr>
          <w:rFonts w:cs="Times New Roman"/>
          <w:szCs w:val="24"/>
        </w:rPr>
        <w:t>https://explore.easyprojects.net/blog/5-ways-workplace-communication-effectiveness-can-increase-productivity</w:t>
      </w:r>
    </w:p>
    <w:p w:rsidR="007D2C8B" w:rsidRPr="00C83F73" w:rsidRDefault="007D2C8B" w:rsidP="007D2C8B">
      <w:pPr>
        <w:spacing w:line="480" w:lineRule="auto"/>
        <w:ind w:hanging="720"/>
        <w:rPr>
          <w:rFonts w:cs="Times New Roman"/>
          <w:i/>
          <w:iCs/>
          <w:szCs w:val="24"/>
        </w:rPr>
      </w:pPr>
      <w:r w:rsidRPr="00C83F73">
        <w:rPr>
          <w:rFonts w:cs="Times New Roman"/>
          <w:szCs w:val="24"/>
        </w:rPr>
        <w:t xml:space="preserve">Hoppe, K. (2018, March) 20 Easy Ways to Improve Communication in the Workplace. </w:t>
      </w:r>
      <w:r w:rsidRPr="00C83F73">
        <w:rPr>
          <w:rFonts w:cs="Times New Roman"/>
          <w:i/>
          <w:iCs/>
          <w:szCs w:val="24"/>
        </w:rPr>
        <w:t xml:space="preserve">Retrieved from </w:t>
      </w:r>
    </w:p>
    <w:p w:rsidR="007D2C8B" w:rsidRPr="00C83F73" w:rsidRDefault="007D2C8B" w:rsidP="007D2C8B">
      <w:pPr>
        <w:spacing w:line="480" w:lineRule="auto"/>
        <w:ind w:hanging="720"/>
        <w:rPr>
          <w:rFonts w:cs="Times New Roman"/>
          <w:szCs w:val="24"/>
        </w:rPr>
      </w:pPr>
      <w:r w:rsidRPr="00C83F73">
        <w:rPr>
          <w:rFonts w:cs="Times New Roman"/>
          <w:szCs w:val="24"/>
        </w:rPr>
        <w:t>https://justworks.com/blog/easy-ways-improve-communication-workplace</w:t>
      </w:r>
    </w:p>
    <w:p w:rsidR="007D2C8B" w:rsidRPr="00C83F73" w:rsidRDefault="007D2C8B" w:rsidP="007D2C8B">
      <w:pPr>
        <w:spacing w:line="480" w:lineRule="auto"/>
        <w:ind w:hanging="720"/>
        <w:rPr>
          <w:rFonts w:cs="Times New Roman"/>
          <w:szCs w:val="24"/>
        </w:rPr>
      </w:pPr>
      <w:r w:rsidRPr="00C83F73">
        <w:rPr>
          <w:rFonts w:cs="Times New Roman"/>
          <w:szCs w:val="24"/>
        </w:rPr>
        <w:t xml:space="preserve">Kashyap, V. (2019, May) Effective communication in workplace: How and why? </w:t>
      </w:r>
      <w:r w:rsidRPr="00C83F73">
        <w:rPr>
          <w:rFonts w:cs="Times New Roman"/>
          <w:i/>
          <w:iCs/>
          <w:szCs w:val="24"/>
        </w:rPr>
        <w:t>Retrieved from</w:t>
      </w:r>
      <w:r w:rsidRPr="00C83F73">
        <w:rPr>
          <w:rFonts w:cs="Times New Roman"/>
          <w:szCs w:val="24"/>
        </w:rPr>
        <w:t xml:space="preserve"> </w:t>
      </w:r>
    </w:p>
    <w:p w:rsidR="007D2C8B" w:rsidRPr="00C83F73" w:rsidRDefault="007D2C8B" w:rsidP="007D2C8B">
      <w:pPr>
        <w:spacing w:line="480" w:lineRule="auto"/>
        <w:ind w:hanging="720"/>
        <w:rPr>
          <w:rFonts w:cs="Times New Roman"/>
          <w:szCs w:val="24"/>
        </w:rPr>
      </w:pPr>
      <w:r w:rsidRPr="00C83F73">
        <w:rPr>
          <w:rFonts w:cs="Times New Roman"/>
          <w:szCs w:val="24"/>
        </w:rPr>
        <w:t>https://www.hrtechnologist.com/articles/employee-engagement/effective-communication-in-the-workplace-how-and-why/</w:t>
      </w:r>
    </w:p>
    <w:p w:rsidR="007D2C8B" w:rsidRPr="00C83F73" w:rsidRDefault="007D2C8B" w:rsidP="007D2C8B">
      <w:pPr>
        <w:spacing w:line="480" w:lineRule="auto"/>
        <w:ind w:hanging="720"/>
        <w:rPr>
          <w:rFonts w:cs="Times New Roman"/>
          <w:i/>
          <w:iCs/>
          <w:szCs w:val="24"/>
        </w:rPr>
      </w:pPr>
      <w:r w:rsidRPr="00C83F73">
        <w:rPr>
          <w:rFonts w:cs="Times New Roman"/>
          <w:szCs w:val="24"/>
        </w:rPr>
        <w:t xml:space="preserve">Miller, R. (2018, Oct.) 5 strategies to improve communication in the workplace. </w:t>
      </w:r>
      <w:r w:rsidRPr="00C83F73">
        <w:rPr>
          <w:rFonts w:cs="Times New Roman"/>
          <w:i/>
          <w:iCs/>
          <w:szCs w:val="24"/>
        </w:rPr>
        <w:t>Sandler training</w:t>
      </w:r>
      <w:r w:rsidRPr="00C83F73">
        <w:rPr>
          <w:rFonts w:cs="Times New Roman"/>
          <w:szCs w:val="24"/>
        </w:rPr>
        <w:t>.</w:t>
      </w:r>
      <w:r w:rsidRPr="00C83F73">
        <w:rPr>
          <w:rFonts w:cs="Times New Roman"/>
          <w:i/>
          <w:iCs/>
          <w:szCs w:val="24"/>
        </w:rPr>
        <w:t xml:space="preserve"> Retrieved from</w:t>
      </w:r>
    </w:p>
    <w:p w:rsidR="007D2C8B" w:rsidRPr="00C83F73" w:rsidRDefault="007D2C8B" w:rsidP="007D2C8B">
      <w:pPr>
        <w:spacing w:line="480" w:lineRule="auto"/>
        <w:ind w:hanging="720"/>
        <w:rPr>
          <w:rFonts w:cs="Times New Roman"/>
          <w:color w:val="333333"/>
          <w:szCs w:val="24"/>
          <w:bdr w:val="none" w:sz="0" w:space="0" w:color="auto" w:frame="1"/>
          <w:shd w:val="clear" w:color="auto" w:fill="FFFFFF"/>
        </w:rPr>
      </w:pPr>
      <w:r w:rsidRPr="00C83F73">
        <w:rPr>
          <w:rFonts w:cs="Times New Roman"/>
          <w:szCs w:val="24"/>
          <w:bdr w:val="none" w:sz="0" w:space="0" w:color="auto" w:frame="1"/>
          <w:shd w:val="clear" w:color="auto" w:fill="FFFFFF"/>
        </w:rPr>
        <w:t>https://www.sandler.com/blog/5-strategies-improve-communication-workplace/</w:t>
      </w:r>
    </w:p>
    <w:p w:rsidR="007D2C8B" w:rsidRPr="00C83F73" w:rsidRDefault="007D2C8B" w:rsidP="007D2C8B">
      <w:pPr>
        <w:spacing w:line="480" w:lineRule="auto"/>
        <w:ind w:hanging="720"/>
        <w:rPr>
          <w:rFonts w:cs="Times New Roman"/>
          <w:i/>
          <w:iCs/>
          <w:color w:val="333333"/>
          <w:szCs w:val="24"/>
          <w:bdr w:val="none" w:sz="0" w:space="0" w:color="auto" w:frame="1"/>
          <w:shd w:val="clear" w:color="auto" w:fill="FFFFFF"/>
        </w:rPr>
      </w:pPr>
      <w:r w:rsidRPr="00C83F73">
        <w:rPr>
          <w:rFonts w:cs="Times New Roman"/>
          <w:color w:val="333333"/>
          <w:szCs w:val="24"/>
          <w:bdr w:val="none" w:sz="0" w:space="0" w:color="auto" w:frame="1"/>
          <w:shd w:val="clear" w:color="auto" w:fill="FFFFFF"/>
        </w:rPr>
        <w:lastRenderedPageBreak/>
        <w:t xml:space="preserve">Slotosch, A. (2020, Aug.) 5 Business Communication Failure Examples and How to Avoid Them, </w:t>
      </w:r>
      <w:r w:rsidRPr="00C83F73">
        <w:rPr>
          <w:rFonts w:cs="Times New Roman"/>
          <w:i/>
          <w:iCs/>
          <w:color w:val="333333"/>
          <w:szCs w:val="24"/>
          <w:bdr w:val="none" w:sz="0" w:space="0" w:color="auto" w:frame="1"/>
          <w:shd w:val="clear" w:color="auto" w:fill="FFFFFF"/>
        </w:rPr>
        <w:t>Beekeeper.</w:t>
      </w:r>
      <w:r w:rsidRPr="00C83F73">
        <w:rPr>
          <w:rFonts w:cs="Times New Roman"/>
          <w:color w:val="333333"/>
          <w:szCs w:val="24"/>
          <w:bdr w:val="none" w:sz="0" w:space="0" w:color="auto" w:frame="1"/>
          <w:shd w:val="clear" w:color="auto" w:fill="FFFFFF"/>
        </w:rPr>
        <w:t xml:space="preserve">  </w:t>
      </w:r>
      <w:r w:rsidRPr="00C83F73">
        <w:rPr>
          <w:rFonts w:cs="Times New Roman"/>
          <w:i/>
          <w:iCs/>
          <w:color w:val="333333"/>
          <w:szCs w:val="24"/>
          <w:bdr w:val="none" w:sz="0" w:space="0" w:color="auto" w:frame="1"/>
          <w:shd w:val="clear" w:color="auto" w:fill="FFFFFF"/>
        </w:rPr>
        <w:t xml:space="preserve">Retrieved from </w:t>
      </w:r>
    </w:p>
    <w:p w:rsidR="007D2C8B" w:rsidRPr="00C83F73" w:rsidRDefault="007D2C8B" w:rsidP="007D2C8B">
      <w:pPr>
        <w:spacing w:line="480" w:lineRule="auto"/>
        <w:ind w:hanging="720"/>
        <w:rPr>
          <w:rFonts w:cs="Times New Roman"/>
          <w:szCs w:val="24"/>
        </w:rPr>
      </w:pPr>
      <w:r w:rsidRPr="00C83F73">
        <w:rPr>
          <w:rFonts w:cs="Times New Roman"/>
          <w:szCs w:val="24"/>
        </w:rPr>
        <w:t>https://www.beekeeper.io/blog/3-internal-communication-failures-that-turned-into-pr-disasters/</w:t>
      </w:r>
    </w:p>
    <w:p w:rsidR="007D2C8B" w:rsidRPr="00C83F73" w:rsidRDefault="007D2C8B" w:rsidP="007D2C8B">
      <w:pPr>
        <w:spacing w:line="480" w:lineRule="auto"/>
        <w:ind w:hanging="720"/>
        <w:rPr>
          <w:rFonts w:cs="Times New Roman"/>
          <w:szCs w:val="24"/>
        </w:rPr>
      </w:pPr>
    </w:p>
    <w:p w:rsidR="00670B70" w:rsidRPr="00A21E8F" w:rsidRDefault="00670B70" w:rsidP="00FD4E66">
      <w:pPr>
        <w:keepNext/>
        <w:jc w:val="center"/>
        <w:rPr>
          <w:szCs w:val="24"/>
          <w:lang w:val="en-GB"/>
        </w:rPr>
      </w:pPr>
    </w:p>
    <w:sectPr w:rsidR="00670B70" w:rsidRPr="00A21E8F">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0122" w:rsidRDefault="004D0122" w:rsidP="00ED1CE1">
      <w:pPr>
        <w:spacing w:after="0" w:line="240" w:lineRule="auto"/>
      </w:pPr>
      <w:r>
        <w:separator/>
      </w:r>
    </w:p>
  </w:endnote>
  <w:endnote w:type="continuationSeparator" w:id="0">
    <w:p w:rsidR="004D0122" w:rsidRDefault="004D0122" w:rsidP="00ED1C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1CE1" w:rsidRDefault="00ED1CE1">
    <w:pPr>
      <w:pStyle w:val="Footer"/>
    </w:pPr>
    <w:r>
      <w:rPr>
        <w:noProof/>
        <w:color w:val="5B9BD5" w:themeColor="accent1"/>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48E9CA5"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5B9BD5" w:themeColor="accent1"/>
      </w:rPr>
      <w:t xml:space="preserve"> </w:t>
    </w:r>
    <w:r>
      <w:rPr>
        <w:rFonts w:asciiTheme="majorHAnsi" w:eastAsiaTheme="majorEastAsia" w:hAnsiTheme="majorHAnsi" w:cstheme="majorBidi"/>
        <w:color w:val="5B9BD5" w:themeColor="accent1"/>
        <w:sz w:val="20"/>
      </w:rPr>
      <w:t xml:space="preserve">pg. </w:t>
    </w:r>
    <w:r>
      <w:rPr>
        <w:rFonts w:asciiTheme="minorHAnsi" w:hAnsiTheme="minorHAnsi"/>
        <w:color w:val="5B9BD5" w:themeColor="accent1"/>
        <w:sz w:val="20"/>
      </w:rPr>
      <w:fldChar w:fldCharType="begin"/>
    </w:r>
    <w:r>
      <w:rPr>
        <w:color w:val="5B9BD5" w:themeColor="accent1"/>
        <w:sz w:val="20"/>
      </w:rPr>
      <w:instrText xml:space="preserve"> PAGE    \* MERGEFORMAT </w:instrText>
    </w:r>
    <w:r>
      <w:rPr>
        <w:rFonts w:asciiTheme="minorHAnsi" w:hAnsiTheme="minorHAnsi"/>
        <w:color w:val="5B9BD5" w:themeColor="accent1"/>
        <w:sz w:val="20"/>
      </w:rPr>
      <w:fldChar w:fldCharType="separate"/>
    </w:r>
    <w:r>
      <w:rPr>
        <w:rFonts w:asciiTheme="majorHAnsi" w:eastAsiaTheme="majorEastAsia" w:hAnsiTheme="majorHAnsi" w:cstheme="majorBidi"/>
        <w:noProof/>
        <w:color w:val="5B9BD5" w:themeColor="accent1"/>
        <w:sz w:val="20"/>
      </w:rPr>
      <w:t>2</w:t>
    </w:r>
    <w:r>
      <w:rPr>
        <w:rFonts w:asciiTheme="majorHAnsi" w:eastAsiaTheme="majorEastAsia" w:hAnsiTheme="majorHAnsi" w:cstheme="majorBidi"/>
        <w:noProof/>
        <w:color w:val="5B9BD5" w:themeColor="accent1"/>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0122" w:rsidRDefault="004D0122" w:rsidP="00ED1CE1">
      <w:pPr>
        <w:spacing w:after="0" w:line="240" w:lineRule="auto"/>
      </w:pPr>
      <w:r>
        <w:separator/>
      </w:r>
    </w:p>
  </w:footnote>
  <w:footnote w:type="continuationSeparator" w:id="0">
    <w:p w:rsidR="004D0122" w:rsidRDefault="004D0122" w:rsidP="00ED1C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1CE1" w:rsidRDefault="00ED1CE1">
    <w:pPr>
      <w:pStyle w:val="Header"/>
    </w:pPr>
    <w:r>
      <w:rPr>
        <w:noProof/>
      </w:rPr>
      <mc:AlternateContent>
        <mc:Choice Requires="wps">
          <w:drawing>
            <wp:anchor distT="0" distB="0" distL="118745" distR="118745" simplePos="0" relativeHeight="251661312" behindDoc="1" locked="0" layoutInCell="1" allowOverlap="0">
              <wp:simplePos x="0" y="0"/>
              <wp:positionH relativeFrom="margin">
                <wp:align>center</wp:align>
              </wp:positionH>
              <mc:AlternateContent>
                <mc:Choice Requires="wp14">
                  <wp:positionV relativeFrom="page">
                    <wp14:pctPosVOffset>4500</wp14:pctPosVOffset>
                  </wp:positionV>
                </mc:Choice>
                <mc:Fallback>
                  <wp:positionV relativeFrom="page">
                    <wp:posOffset>452120</wp:posOffset>
                  </wp:positionV>
                </mc:Fallback>
              </mc:AlternateContent>
              <wp:extent cx="5950039" cy="270457"/>
              <wp:effectExtent l="0" t="0" r="0" b="635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ED1CE1" w:rsidRDefault="00DE2FBD" w:rsidP="00DE2FBD">
                          <w:pPr>
                            <w:pStyle w:val="Header"/>
                            <w:rPr>
                              <w:caps/>
                              <w:color w:val="FFFFFF" w:themeColor="background1"/>
                            </w:rPr>
                          </w:pPr>
                          <w:r>
                            <w:rPr>
                              <w:caps/>
                              <w:color w:val="FFFFFF" w:themeColor="background1"/>
                            </w:rPr>
                            <w:t>EFFECTIVE TEAM WORKING AND COMMUNICATION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id="Rectangle 197" o:spid="_x0000_s1026" style="position:absolute;left:0;text-align:left;margin-left:0;margin-top:0;width:468.5pt;height:21.3pt;z-index:-251655168;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" o:allowoverlap="f" fillcolor="#5b9bd5 [3204]" stroked="f" strokeweight="1pt">
              <v:textbox style="mso-fit-shape-to-text:t">
                <w:txbxContent>
                  <w:p w:rsidR="00ED1CE1" w:rsidRDefault="00DE2FBD" w:rsidP="00DE2FBD">
                    <w:pPr>
                      <w:pStyle w:val="Header"/>
                      <w:rPr>
                        <w:caps/>
                        <w:color w:val="FFFFFF" w:themeColor="background1"/>
                      </w:rPr>
                    </w:pPr>
                    <w:r>
                      <w:rPr>
                        <w:caps/>
                        <w:color w:val="FFFFFF" w:themeColor="background1"/>
                      </w:rPr>
                      <w:t>EFFECTIVE TEAM WORKING AND COMMUNICATION</w:t>
                    </w:r>
                  </w:p>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A66B10"/>
    <w:multiLevelType w:val="hybridMultilevel"/>
    <w:tmpl w:val="1F22AD1E"/>
    <w:lvl w:ilvl="0" w:tplc="34090001">
      <w:start w:val="1"/>
      <w:numFmt w:val="bullet"/>
      <w:lvlText w:val=""/>
      <w:lvlJc w:val="left"/>
      <w:pPr>
        <w:ind w:left="630" w:hanging="360"/>
      </w:pPr>
      <w:rPr>
        <w:rFonts w:ascii="Symbol" w:hAnsi="Symbol" w:hint="default"/>
      </w:rPr>
    </w:lvl>
    <w:lvl w:ilvl="1" w:tplc="34090003">
      <w:start w:val="1"/>
      <w:numFmt w:val="bullet"/>
      <w:lvlText w:val="o"/>
      <w:lvlJc w:val="left"/>
      <w:pPr>
        <w:ind w:left="1350" w:hanging="360"/>
      </w:pPr>
      <w:rPr>
        <w:rFonts w:ascii="Courier New" w:hAnsi="Courier New" w:cs="Courier New" w:hint="default"/>
      </w:rPr>
    </w:lvl>
    <w:lvl w:ilvl="2" w:tplc="34090005">
      <w:start w:val="1"/>
      <w:numFmt w:val="bullet"/>
      <w:lvlText w:val=""/>
      <w:lvlJc w:val="left"/>
      <w:pPr>
        <w:ind w:left="2070" w:hanging="360"/>
      </w:pPr>
      <w:rPr>
        <w:rFonts w:ascii="Wingdings" w:hAnsi="Wingdings" w:hint="default"/>
      </w:rPr>
    </w:lvl>
    <w:lvl w:ilvl="3" w:tplc="34090001">
      <w:start w:val="1"/>
      <w:numFmt w:val="bullet"/>
      <w:lvlText w:val=""/>
      <w:lvlJc w:val="left"/>
      <w:pPr>
        <w:ind w:left="2790" w:hanging="360"/>
      </w:pPr>
      <w:rPr>
        <w:rFonts w:ascii="Symbol" w:hAnsi="Symbol" w:hint="default"/>
      </w:rPr>
    </w:lvl>
    <w:lvl w:ilvl="4" w:tplc="34090003">
      <w:start w:val="1"/>
      <w:numFmt w:val="bullet"/>
      <w:lvlText w:val="o"/>
      <w:lvlJc w:val="left"/>
      <w:pPr>
        <w:ind w:left="3510" w:hanging="360"/>
      </w:pPr>
      <w:rPr>
        <w:rFonts w:ascii="Courier New" w:hAnsi="Courier New" w:cs="Courier New" w:hint="default"/>
      </w:rPr>
    </w:lvl>
    <w:lvl w:ilvl="5" w:tplc="34090005">
      <w:start w:val="1"/>
      <w:numFmt w:val="bullet"/>
      <w:lvlText w:val=""/>
      <w:lvlJc w:val="left"/>
      <w:pPr>
        <w:ind w:left="4230" w:hanging="360"/>
      </w:pPr>
      <w:rPr>
        <w:rFonts w:ascii="Wingdings" w:hAnsi="Wingdings" w:hint="default"/>
      </w:rPr>
    </w:lvl>
    <w:lvl w:ilvl="6" w:tplc="34090001">
      <w:start w:val="1"/>
      <w:numFmt w:val="bullet"/>
      <w:lvlText w:val=""/>
      <w:lvlJc w:val="left"/>
      <w:pPr>
        <w:ind w:left="4950" w:hanging="360"/>
      </w:pPr>
      <w:rPr>
        <w:rFonts w:ascii="Symbol" w:hAnsi="Symbol" w:hint="default"/>
      </w:rPr>
    </w:lvl>
    <w:lvl w:ilvl="7" w:tplc="34090003">
      <w:start w:val="1"/>
      <w:numFmt w:val="bullet"/>
      <w:lvlText w:val="o"/>
      <w:lvlJc w:val="left"/>
      <w:pPr>
        <w:ind w:left="5670" w:hanging="360"/>
      </w:pPr>
      <w:rPr>
        <w:rFonts w:ascii="Courier New" w:hAnsi="Courier New" w:cs="Courier New" w:hint="default"/>
      </w:rPr>
    </w:lvl>
    <w:lvl w:ilvl="8" w:tplc="34090005">
      <w:start w:val="1"/>
      <w:numFmt w:val="bullet"/>
      <w:lvlText w:val=""/>
      <w:lvlJc w:val="left"/>
      <w:pPr>
        <w:ind w:left="6390" w:hanging="360"/>
      </w:pPr>
      <w:rPr>
        <w:rFonts w:ascii="Wingdings" w:hAnsi="Wingdings" w:hint="default"/>
      </w:rPr>
    </w:lvl>
  </w:abstractNum>
  <w:abstractNum w:abstractNumId="1" w15:restartNumberingAfterBreak="0">
    <w:nsid w:val="4EA14EFE"/>
    <w:multiLevelType w:val="hybridMultilevel"/>
    <w:tmpl w:val="2EBE7E38"/>
    <w:lvl w:ilvl="0" w:tplc="CF2A005A">
      <w:start w:val="1"/>
      <w:numFmt w:val="bullet"/>
      <w:lvlText w:val=""/>
      <w:lvlJc w:val="left"/>
      <w:pPr>
        <w:ind w:left="720" w:hanging="360"/>
      </w:pPr>
      <w:rPr>
        <w:rFonts w:ascii="Symbol" w:hAnsi="Symbol" w:hint="default"/>
      </w:rPr>
    </w:lvl>
    <w:lvl w:ilvl="1" w:tplc="F42E45DE">
      <w:start w:val="1"/>
      <w:numFmt w:val="bullet"/>
      <w:lvlText w:val="o"/>
      <w:lvlJc w:val="left"/>
      <w:pPr>
        <w:ind w:left="1440" w:hanging="360"/>
      </w:pPr>
      <w:rPr>
        <w:rFonts w:ascii="Courier New" w:hAnsi="Courier New" w:cs="Courier New" w:hint="default"/>
      </w:rPr>
    </w:lvl>
    <w:lvl w:ilvl="2" w:tplc="E954DD9E">
      <w:start w:val="1"/>
      <w:numFmt w:val="bullet"/>
      <w:lvlText w:val=""/>
      <w:lvlJc w:val="left"/>
      <w:pPr>
        <w:ind w:left="2160" w:hanging="360"/>
      </w:pPr>
      <w:rPr>
        <w:rFonts w:ascii="Wingdings" w:hAnsi="Wingdings" w:hint="default"/>
      </w:rPr>
    </w:lvl>
    <w:lvl w:ilvl="3" w:tplc="9C9C80A6">
      <w:start w:val="1"/>
      <w:numFmt w:val="bullet"/>
      <w:lvlText w:val=""/>
      <w:lvlJc w:val="left"/>
      <w:pPr>
        <w:ind w:left="2880" w:hanging="360"/>
      </w:pPr>
      <w:rPr>
        <w:rFonts w:ascii="Symbol" w:hAnsi="Symbol" w:hint="default"/>
      </w:rPr>
    </w:lvl>
    <w:lvl w:ilvl="4" w:tplc="F192FE98">
      <w:start w:val="1"/>
      <w:numFmt w:val="bullet"/>
      <w:lvlText w:val="o"/>
      <w:lvlJc w:val="left"/>
      <w:pPr>
        <w:ind w:left="3600" w:hanging="360"/>
      </w:pPr>
      <w:rPr>
        <w:rFonts w:ascii="Courier New" w:hAnsi="Courier New" w:cs="Courier New" w:hint="default"/>
      </w:rPr>
    </w:lvl>
    <w:lvl w:ilvl="5" w:tplc="94EA7AA4">
      <w:start w:val="1"/>
      <w:numFmt w:val="bullet"/>
      <w:lvlText w:val=""/>
      <w:lvlJc w:val="left"/>
      <w:pPr>
        <w:ind w:left="4320" w:hanging="360"/>
      </w:pPr>
      <w:rPr>
        <w:rFonts w:ascii="Wingdings" w:hAnsi="Wingdings" w:hint="default"/>
      </w:rPr>
    </w:lvl>
    <w:lvl w:ilvl="6" w:tplc="4692B250">
      <w:start w:val="1"/>
      <w:numFmt w:val="bullet"/>
      <w:lvlText w:val=""/>
      <w:lvlJc w:val="left"/>
      <w:pPr>
        <w:ind w:left="5040" w:hanging="360"/>
      </w:pPr>
      <w:rPr>
        <w:rFonts w:ascii="Symbol" w:hAnsi="Symbol" w:hint="default"/>
      </w:rPr>
    </w:lvl>
    <w:lvl w:ilvl="7" w:tplc="1744EFE6">
      <w:start w:val="1"/>
      <w:numFmt w:val="bullet"/>
      <w:lvlText w:val="o"/>
      <w:lvlJc w:val="left"/>
      <w:pPr>
        <w:ind w:left="5760" w:hanging="360"/>
      </w:pPr>
      <w:rPr>
        <w:rFonts w:ascii="Courier New" w:hAnsi="Courier New" w:cs="Courier New" w:hint="default"/>
      </w:rPr>
    </w:lvl>
    <w:lvl w:ilvl="8" w:tplc="CB5AD64C">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1F93"/>
    <w:rsid w:val="00010D94"/>
    <w:rsid w:val="000217F4"/>
    <w:rsid w:val="00236E31"/>
    <w:rsid w:val="002B7EDB"/>
    <w:rsid w:val="00401F93"/>
    <w:rsid w:val="00436B39"/>
    <w:rsid w:val="004D0122"/>
    <w:rsid w:val="004E0AAA"/>
    <w:rsid w:val="00502873"/>
    <w:rsid w:val="00526A51"/>
    <w:rsid w:val="00550993"/>
    <w:rsid w:val="005A72A2"/>
    <w:rsid w:val="005E3879"/>
    <w:rsid w:val="005E4398"/>
    <w:rsid w:val="00670B70"/>
    <w:rsid w:val="006B0FA0"/>
    <w:rsid w:val="006F43D1"/>
    <w:rsid w:val="00723F2B"/>
    <w:rsid w:val="007777BC"/>
    <w:rsid w:val="0078629C"/>
    <w:rsid w:val="00796006"/>
    <w:rsid w:val="007D2C8B"/>
    <w:rsid w:val="00887ABE"/>
    <w:rsid w:val="00926CAF"/>
    <w:rsid w:val="00A02383"/>
    <w:rsid w:val="00A21E8F"/>
    <w:rsid w:val="00AA3653"/>
    <w:rsid w:val="00AB4A77"/>
    <w:rsid w:val="00AD4D0F"/>
    <w:rsid w:val="00B73B80"/>
    <w:rsid w:val="00BF5574"/>
    <w:rsid w:val="00C74B0E"/>
    <w:rsid w:val="00C93294"/>
    <w:rsid w:val="00CD318D"/>
    <w:rsid w:val="00CE6167"/>
    <w:rsid w:val="00D253E1"/>
    <w:rsid w:val="00D46C2F"/>
    <w:rsid w:val="00D7485F"/>
    <w:rsid w:val="00DE2FBD"/>
    <w:rsid w:val="00E578DD"/>
    <w:rsid w:val="00E6756E"/>
    <w:rsid w:val="00ED1CE1"/>
    <w:rsid w:val="00EF6F29"/>
    <w:rsid w:val="00F64D77"/>
    <w:rsid w:val="00FD4E66"/>
    <w:rsid w:val="00FF2B0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2D5E74"/>
  <w15:chartTrackingRefBased/>
  <w15:docId w15:val="{061A3A3C-4097-4972-8A00-274DB2B15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17F4"/>
    <w:rPr>
      <w:rFonts w:ascii="Times New Roman" w:hAnsi="Times New Roman"/>
      <w:sz w:val="24"/>
    </w:rPr>
  </w:style>
  <w:style w:type="paragraph" w:styleId="Heading1">
    <w:name w:val="heading 1"/>
    <w:basedOn w:val="Normal"/>
    <w:next w:val="Normal"/>
    <w:link w:val="Heading1Char"/>
    <w:uiPriority w:val="9"/>
    <w:qFormat/>
    <w:rsid w:val="000217F4"/>
    <w:pPr>
      <w:spacing w:before="300" w:after="40"/>
      <w:jc w:val="left"/>
      <w:outlineLvl w:val="0"/>
    </w:pPr>
    <w:rPr>
      <w:smallCaps/>
      <w:spacing w:val="5"/>
      <w:sz w:val="32"/>
      <w:szCs w:val="32"/>
    </w:rPr>
  </w:style>
  <w:style w:type="paragraph" w:styleId="Heading2">
    <w:name w:val="heading 2"/>
    <w:basedOn w:val="Normal"/>
    <w:next w:val="Normal"/>
    <w:link w:val="Heading2Char"/>
    <w:uiPriority w:val="9"/>
    <w:semiHidden/>
    <w:unhideWhenUsed/>
    <w:qFormat/>
    <w:rsid w:val="000217F4"/>
    <w:pPr>
      <w:spacing w:after="0"/>
      <w:jc w:val="left"/>
      <w:outlineLvl w:val="1"/>
    </w:pPr>
    <w:rPr>
      <w:smallCaps/>
      <w:spacing w:val="5"/>
      <w:sz w:val="28"/>
      <w:szCs w:val="28"/>
    </w:rPr>
  </w:style>
  <w:style w:type="paragraph" w:styleId="Heading3">
    <w:name w:val="heading 3"/>
    <w:basedOn w:val="Normal"/>
    <w:next w:val="Normal"/>
    <w:link w:val="Heading3Char"/>
    <w:uiPriority w:val="9"/>
    <w:semiHidden/>
    <w:unhideWhenUsed/>
    <w:qFormat/>
    <w:rsid w:val="000217F4"/>
    <w:pPr>
      <w:spacing w:after="0"/>
      <w:jc w:val="left"/>
      <w:outlineLvl w:val="2"/>
    </w:pPr>
    <w:rPr>
      <w:smallCaps/>
      <w:spacing w:val="5"/>
      <w:szCs w:val="24"/>
    </w:rPr>
  </w:style>
  <w:style w:type="paragraph" w:styleId="Heading4">
    <w:name w:val="heading 4"/>
    <w:basedOn w:val="Normal"/>
    <w:next w:val="Normal"/>
    <w:link w:val="Heading4Char"/>
    <w:uiPriority w:val="9"/>
    <w:semiHidden/>
    <w:unhideWhenUsed/>
    <w:qFormat/>
    <w:rsid w:val="000217F4"/>
    <w:pPr>
      <w:spacing w:after="0"/>
      <w:jc w:val="left"/>
      <w:outlineLvl w:val="3"/>
    </w:pPr>
    <w:rPr>
      <w:i/>
      <w:iCs/>
      <w:smallCaps/>
      <w:spacing w:val="10"/>
      <w:sz w:val="22"/>
      <w:szCs w:val="22"/>
    </w:rPr>
  </w:style>
  <w:style w:type="paragraph" w:styleId="Heading5">
    <w:name w:val="heading 5"/>
    <w:basedOn w:val="Normal"/>
    <w:next w:val="Normal"/>
    <w:link w:val="Heading5Char"/>
    <w:uiPriority w:val="9"/>
    <w:semiHidden/>
    <w:unhideWhenUsed/>
    <w:qFormat/>
    <w:rsid w:val="000217F4"/>
    <w:pPr>
      <w:spacing w:after="0"/>
      <w:jc w:val="left"/>
      <w:outlineLvl w:val="4"/>
    </w:pPr>
    <w:rPr>
      <w:smallCaps/>
      <w:color w:val="538135" w:themeColor="accent6" w:themeShade="BF"/>
      <w:spacing w:val="10"/>
      <w:sz w:val="22"/>
      <w:szCs w:val="22"/>
    </w:rPr>
  </w:style>
  <w:style w:type="paragraph" w:styleId="Heading6">
    <w:name w:val="heading 6"/>
    <w:basedOn w:val="Normal"/>
    <w:next w:val="Normal"/>
    <w:link w:val="Heading6Char"/>
    <w:uiPriority w:val="9"/>
    <w:semiHidden/>
    <w:unhideWhenUsed/>
    <w:qFormat/>
    <w:rsid w:val="000217F4"/>
    <w:pPr>
      <w:spacing w:after="0"/>
      <w:jc w:val="left"/>
      <w:outlineLvl w:val="5"/>
    </w:pPr>
    <w:rPr>
      <w:smallCaps/>
      <w:color w:val="70AD47" w:themeColor="accent6"/>
      <w:spacing w:val="5"/>
      <w:sz w:val="22"/>
      <w:szCs w:val="22"/>
    </w:rPr>
  </w:style>
  <w:style w:type="paragraph" w:styleId="Heading7">
    <w:name w:val="heading 7"/>
    <w:basedOn w:val="Normal"/>
    <w:next w:val="Normal"/>
    <w:link w:val="Heading7Char"/>
    <w:uiPriority w:val="9"/>
    <w:semiHidden/>
    <w:unhideWhenUsed/>
    <w:qFormat/>
    <w:rsid w:val="000217F4"/>
    <w:pPr>
      <w:spacing w:after="0"/>
      <w:jc w:val="left"/>
      <w:outlineLvl w:val="6"/>
    </w:pPr>
    <w:rPr>
      <w:b/>
      <w:bCs/>
      <w:smallCaps/>
      <w:color w:val="70AD47" w:themeColor="accent6"/>
      <w:spacing w:val="10"/>
    </w:rPr>
  </w:style>
  <w:style w:type="paragraph" w:styleId="Heading8">
    <w:name w:val="heading 8"/>
    <w:basedOn w:val="Normal"/>
    <w:next w:val="Normal"/>
    <w:link w:val="Heading8Char"/>
    <w:uiPriority w:val="9"/>
    <w:semiHidden/>
    <w:unhideWhenUsed/>
    <w:qFormat/>
    <w:rsid w:val="000217F4"/>
    <w:pPr>
      <w:spacing w:after="0"/>
      <w:jc w:val="left"/>
      <w:outlineLvl w:val="7"/>
    </w:pPr>
    <w:rPr>
      <w:b/>
      <w:bCs/>
      <w:i/>
      <w:iCs/>
      <w:smallCaps/>
      <w:color w:val="538135" w:themeColor="accent6" w:themeShade="BF"/>
    </w:rPr>
  </w:style>
  <w:style w:type="paragraph" w:styleId="Heading9">
    <w:name w:val="heading 9"/>
    <w:basedOn w:val="Normal"/>
    <w:next w:val="Normal"/>
    <w:link w:val="Heading9Char"/>
    <w:uiPriority w:val="9"/>
    <w:semiHidden/>
    <w:unhideWhenUsed/>
    <w:qFormat/>
    <w:rsid w:val="000217F4"/>
    <w:pPr>
      <w:spacing w:after="0"/>
      <w:jc w:val="left"/>
      <w:outlineLvl w:val="8"/>
    </w:pPr>
    <w:rPr>
      <w:b/>
      <w:bCs/>
      <w:i/>
      <w:iCs/>
      <w:smallCaps/>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17F4"/>
    <w:rPr>
      <w:smallCaps/>
      <w:spacing w:val="5"/>
      <w:sz w:val="32"/>
      <w:szCs w:val="32"/>
    </w:rPr>
  </w:style>
  <w:style w:type="character" w:customStyle="1" w:styleId="Heading2Char">
    <w:name w:val="Heading 2 Char"/>
    <w:basedOn w:val="DefaultParagraphFont"/>
    <w:link w:val="Heading2"/>
    <w:uiPriority w:val="9"/>
    <w:semiHidden/>
    <w:rsid w:val="000217F4"/>
    <w:rPr>
      <w:smallCaps/>
      <w:spacing w:val="5"/>
      <w:sz w:val="28"/>
      <w:szCs w:val="28"/>
    </w:rPr>
  </w:style>
  <w:style w:type="character" w:customStyle="1" w:styleId="Heading3Char">
    <w:name w:val="Heading 3 Char"/>
    <w:basedOn w:val="DefaultParagraphFont"/>
    <w:link w:val="Heading3"/>
    <w:uiPriority w:val="9"/>
    <w:semiHidden/>
    <w:rsid w:val="000217F4"/>
    <w:rPr>
      <w:smallCaps/>
      <w:spacing w:val="5"/>
      <w:sz w:val="24"/>
      <w:szCs w:val="24"/>
    </w:rPr>
  </w:style>
  <w:style w:type="character" w:customStyle="1" w:styleId="Heading4Char">
    <w:name w:val="Heading 4 Char"/>
    <w:basedOn w:val="DefaultParagraphFont"/>
    <w:link w:val="Heading4"/>
    <w:uiPriority w:val="9"/>
    <w:semiHidden/>
    <w:rsid w:val="000217F4"/>
    <w:rPr>
      <w:i/>
      <w:iCs/>
      <w:smallCaps/>
      <w:spacing w:val="10"/>
      <w:sz w:val="22"/>
      <w:szCs w:val="22"/>
    </w:rPr>
  </w:style>
  <w:style w:type="character" w:customStyle="1" w:styleId="Heading5Char">
    <w:name w:val="Heading 5 Char"/>
    <w:basedOn w:val="DefaultParagraphFont"/>
    <w:link w:val="Heading5"/>
    <w:uiPriority w:val="9"/>
    <w:semiHidden/>
    <w:rsid w:val="000217F4"/>
    <w:rPr>
      <w:smallCaps/>
      <w:color w:val="538135" w:themeColor="accent6" w:themeShade="BF"/>
      <w:spacing w:val="10"/>
      <w:sz w:val="22"/>
      <w:szCs w:val="22"/>
    </w:rPr>
  </w:style>
  <w:style w:type="character" w:customStyle="1" w:styleId="Heading6Char">
    <w:name w:val="Heading 6 Char"/>
    <w:basedOn w:val="DefaultParagraphFont"/>
    <w:link w:val="Heading6"/>
    <w:uiPriority w:val="9"/>
    <w:semiHidden/>
    <w:rsid w:val="000217F4"/>
    <w:rPr>
      <w:smallCaps/>
      <w:color w:val="70AD47" w:themeColor="accent6"/>
      <w:spacing w:val="5"/>
      <w:sz w:val="22"/>
      <w:szCs w:val="22"/>
    </w:rPr>
  </w:style>
  <w:style w:type="character" w:customStyle="1" w:styleId="Heading7Char">
    <w:name w:val="Heading 7 Char"/>
    <w:basedOn w:val="DefaultParagraphFont"/>
    <w:link w:val="Heading7"/>
    <w:uiPriority w:val="9"/>
    <w:semiHidden/>
    <w:rsid w:val="000217F4"/>
    <w:rPr>
      <w:b/>
      <w:bCs/>
      <w:smallCaps/>
      <w:color w:val="70AD47" w:themeColor="accent6"/>
      <w:spacing w:val="10"/>
    </w:rPr>
  </w:style>
  <w:style w:type="character" w:customStyle="1" w:styleId="Heading8Char">
    <w:name w:val="Heading 8 Char"/>
    <w:basedOn w:val="DefaultParagraphFont"/>
    <w:link w:val="Heading8"/>
    <w:uiPriority w:val="9"/>
    <w:semiHidden/>
    <w:rsid w:val="000217F4"/>
    <w:rPr>
      <w:b/>
      <w:bCs/>
      <w:i/>
      <w:iCs/>
      <w:smallCaps/>
      <w:color w:val="538135" w:themeColor="accent6" w:themeShade="BF"/>
    </w:rPr>
  </w:style>
  <w:style w:type="character" w:customStyle="1" w:styleId="Heading9Char">
    <w:name w:val="Heading 9 Char"/>
    <w:basedOn w:val="DefaultParagraphFont"/>
    <w:link w:val="Heading9"/>
    <w:uiPriority w:val="9"/>
    <w:semiHidden/>
    <w:rsid w:val="000217F4"/>
    <w:rPr>
      <w:b/>
      <w:bCs/>
      <w:i/>
      <w:iCs/>
      <w:smallCaps/>
      <w:color w:val="385623" w:themeColor="accent6" w:themeShade="80"/>
    </w:rPr>
  </w:style>
  <w:style w:type="paragraph" w:styleId="Caption">
    <w:name w:val="caption"/>
    <w:basedOn w:val="Normal"/>
    <w:next w:val="Normal"/>
    <w:uiPriority w:val="35"/>
    <w:unhideWhenUsed/>
    <w:qFormat/>
    <w:rsid w:val="000217F4"/>
    <w:rPr>
      <w:b/>
      <w:bCs/>
      <w:caps/>
      <w:sz w:val="16"/>
      <w:szCs w:val="16"/>
    </w:rPr>
  </w:style>
  <w:style w:type="paragraph" w:styleId="Title">
    <w:name w:val="Title"/>
    <w:basedOn w:val="Normal"/>
    <w:next w:val="Normal"/>
    <w:link w:val="TitleChar"/>
    <w:uiPriority w:val="10"/>
    <w:qFormat/>
    <w:rsid w:val="000217F4"/>
    <w:pPr>
      <w:pBdr>
        <w:top w:val="single" w:sz="8" w:space="1" w:color="70AD47" w:themeColor="accent6"/>
      </w:pBdr>
      <w:spacing w:after="120" w:line="240" w:lineRule="auto"/>
      <w:jc w:val="right"/>
    </w:pPr>
    <w:rPr>
      <w:smallCaps/>
      <w:color w:val="262626" w:themeColor="text1" w:themeTint="D9"/>
      <w:sz w:val="52"/>
      <w:szCs w:val="52"/>
    </w:rPr>
  </w:style>
  <w:style w:type="character" w:customStyle="1" w:styleId="TitleChar">
    <w:name w:val="Title Char"/>
    <w:basedOn w:val="DefaultParagraphFont"/>
    <w:link w:val="Title"/>
    <w:uiPriority w:val="10"/>
    <w:rsid w:val="000217F4"/>
    <w:rPr>
      <w:smallCaps/>
      <w:color w:val="262626" w:themeColor="text1" w:themeTint="D9"/>
      <w:sz w:val="52"/>
      <w:szCs w:val="52"/>
    </w:rPr>
  </w:style>
  <w:style w:type="paragraph" w:styleId="Subtitle">
    <w:name w:val="Subtitle"/>
    <w:basedOn w:val="Normal"/>
    <w:next w:val="Normal"/>
    <w:link w:val="SubtitleChar"/>
    <w:uiPriority w:val="11"/>
    <w:qFormat/>
    <w:rsid w:val="000217F4"/>
    <w:pPr>
      <w:spacing w:after="720" w:line="240" w:lineRule="auto"/>
      <w:jc w:val="right"/>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0217F4"/>
    <w:rPr>
      <w:rFonts w:asciiTheme="majorHAnsi" w:eastAsiaTheme="majorEastAsia" w:hAnsiTheme="majorHAnsi" w:cstheme="majorBidi"/>
    </w:rPr>
  </w:style>
  <w:style w:type="character" w:styleId="Strong">
    <w:name w:val="Strong"/>
    <w:uiPriority w:val="22"/>
    <w:qFormat/>
    <w:rsid w:val="000217F4"/>
    <w:rPr>
      <w:b/>
      <w:bCs/>
      <w:color w:val="70AD47" w:themeColor="accent6"/>
    </w:rPr>
  </w:style>
  <w:style w:type="character" w:styleId="Emphasis">
    <w:name w:val="Emphasis"/>
    <w:uiPriority w:val="20"/>
    <w:qFormat/>
    <w:rsid w:val="000217F4"/>
    <w:rPr>
      <w:b/>
      <w:bCs/>
      <w:i/>
      <w:iCs/>
      <w:spacing w:val="10"/>
    </w:rPr>
  </w:style>
  <w:style w:type="paragraph" w:styleId="NoSpacing">
    <w:name w:val="No Spacing"/>
    <w:uiPriority w:val="1"/>
    <w:qFormat/>
    <w:rsid w:val="000217F4"/>
    <w:pPr>
      <w:spacing w:after="0" w:line="240" w:lineRule="auto"/>
    </w:pPr>
  </w:style>
  <w:style w:type="paragraph" w:styleId="Quote">
    <w:name w:val="Quote"/>
    <w:basedOn w:val="Normal"/>
    <w:next w:val="Normal"/>
    <w:link w:val="QuoteChar"/>
    <w:uiPriority w:val="29"/>
    <w:qFormat/>
    <w:rsid w:val="000217F4"/>
    <w:rPr>
      <w:i/>
      <w:iCs/>
    </w:rPr>
  </w:style>
  <w:style w:type="character" w:customStyle="1" w:styleId="QuoteChar">
    <w:name w:val="Quote Char"/>
    <w:basedOn w:val="DefaultParagraphFont"/>
    <w:link w:val="Quote"/>
    <w:uiPriority w:val="29"/>
    <w:rsid w:val="000217F4"/>
    <w:rPr>
      <w:i/>
      <w:iCs/>
    </w:rPr>
  </w:style>
  <w:style w:type="paragraph" w:styleId="IntenseQuote">
    <w:name w:val="Intense Quote"/>
    <w:basedOn w:val="Normal"/>
    <w:next w:val="Normal"/>
    <w:link w:val="IntenseQuoteChar"/>
    <w:uiPriority w:val="30"/>
    <w:qFormat/>
    <w:rsid w:val="000217F4"/>
    <w:pPr>
      <w:pBdr>
        <w:top w:val="single" w:sz="8" w:space="1" w:color="70AD47" w:themeColor="accent6"/>
      </w:pBdr>
      <w:spacing w:before="140" w:after="140"/>
      <w:ind w:left="1440" w:right="1440"/>
    </w:pPr>
    <w:rPr>
      <w:b/>
      <w:bCs/>
      <w:i/>
      <w:iCs/>
    </w:rPr>
  </w:style>
  <w:style w:type="character" w:customStyle="1" w:styleId="IntenseQuoteChar">
    <w:name w:val="Intense Quote Char"/>
    <w:basedOn w:val="DefaultParagraphFont"/>
    <w:link w:val="IntenseQuote"/>
    <w:uiPriority w:val="30"/>
    <w:rsid w:val="000217F4"/>
    <w:rPr>
      <w:b/>
      <w:bCs/>
      <w:i/>
      <w:iCs/>
    </w:rPr>
  </w:style>
  <w:style w:type="character" w:styleId="SubtleEmphasis">
    <w:name w:val="Subtle Emphasis"/>
    <w:uiPriority w:val="19"/>
    <w:qFormat/>
    <w:rsid w:val="000217F4"/>
    <w:rPr>
      <w:i/>
      <w:iCs/>
    </w:rPr>
  </w:style>
  <w:style w:type="character" w:styleId="IntenseEmphasis">
    <w:name w:val="Intense Emphasis"/>
    <w:uiPriority w:val="21"/>
    <w:qFormat/>
    <w:rsid w:val="000217F4"/>
    <w:rPr>
      <w:b/>
      <w:bCs/>
      <w:i/>
      <w:iCs/>
      <w:color w:val="70AD47" w:themeColor="accent6"/>
      <w:spacing w:val="10"/>
    </w:rPr>
  </w:style>
  <w:style w:type="character" w:styleId="SubtleReference">
    <w:name w:val="Subtle Reference"/>
    <w:uiPriority w:val="31"/>
    <w:qFormat/>
    <w:rsid w:val="000217F4"/>
    <w:rPr>
      <w:b/>
      <w:bCs/>
    </w:rPr>
  </w:style>
  <w:style w:type="character" w:styleId="IntenseReference">
    <w:name w:val="Intense Reference"/>
    <w:uiPriority w:val="32"/>
    <w:qFormat/>
    <w:rsid w:val="000217F4"/>
    <w:rPr>
      <w:b/>
      <w:bCs/>
      <w:smallCaps/>
      <w:spacing w:val="5"/>
      <w:sz w:val="22"/>
      <w:szCs w:val="22"/>
      <w:u w:val="single"/>
    </w:rPr>
  </w:style>
  <w:style w:type="character" w:styleId="BookTitle">
    <w:name w:val="Book Title"/>
    <w:uiPriority w:val="33"/>
    <w:qFormat/>
    <w:rsid w:val="000217F4"/>
    <w:rPr>
      <w:rFonts w:asciiTheme="majorHAnsi" w:eastAsiaTheme="majorEastAsia" w:hAnsiTheme="majorHAnsi" w:cstheme="majorBidi"/>
      <w:i/>
      <w:iCs/>
      <w:sz w:val="20"/>
      <w:szCs w:val="20"/>
    </w:rPr>
  </w:style>
  <w:style w:type="paragraph" w:styleId="TOCHeading">
    <w:name w:val="TOC Heading"/>
    <w:basedOn w:val="Heading1"/>
    <w:next w:val="Normal"/>
    <w:uiPriority w:val="39"/>
    <w:semiHidden/>
    <w:unhideWhenUsed/>
    <w:qFormat/>
    <w:rsid w:val="000217F4"/>
    <w:pPr>
      <w:outlineLvl w:val="9"/>
    </w:pPr>
  </w:style>
  <w:style w:type="paragraph" w:styleId="BalloonText">
    <w:name w:val="Balloon Text"/>
    <w:basedOn w:val="Normal"/>
    <w:link w:val="BalloonTextChar"/>
    <w:uiPriority w:val="99"/>
    <w:semiHidden/>
    <w:unhideWhenUsed/>
    <w:rsid w:val="00CE616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6167"/>
    <w:rPr>
      <w:rFonts w:ascii="Segoe UI" w:hAnsi="Segoe UI" w:cs="Segoe UI"/>
      <w:sz w:val="18"/>
      <w:szCs w:val="18"/>
    </w:rPr>
  </w:style>
  <w:style w:type="paragraph" w:styleId="Header">
    <w:name w:val="header"/>
    <w:basedOn w:val="Normal"/>
    <w:link w:val="HeaderChar"/>
    <w:uiPriority w:val="99"/>
    <w:unhideWhenUsed/>
    <w:rsid w:val="00ED1C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1CE1"/>
    <w:rPr>
      <w:rFonts w:ascii="Times New Roman" w:hAnsi="Times New Roman"/>
      <w:sz w:val="24"/>
    </w:rPr>
  </w:style>
  <w:style w:type="paragraph" w:styleId="Footer">
    <w:name w:val="footer"/>
    <w:basedOn w:val="Normal"/>
    <w:link w:val="FooterChar"/>
    <w:uiPriority w:val="99"/>
    <w:unhideWhenUsed/>
    <w:rsid w:val="00ED1C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1CE1"/>
    <w:rPr>
      <w:rFonts w:ascii="Times New Roman" w:hAnsi="Times New Roman"/>
      <w:sz w:val="24"/>
    </w:rPr>
  </w:style>
  <w:style w:type="paragraph" w:styleId="ListParagraph">
    <w:name w:val="List Paragraph"/>
    <w:basedOn w:val="Normal"/>
    <w:uiPriority w:val="34"/>
    <w:qFormat/>
    <w:rsid w:val="00926CAF"/>
    <w:pPr>
      <w:spacing w:after="0" w:line="240" w:lineRule="auto"/>
      <w:ind w:left="720"/>
      <w:contextualSpacing/>
      <w:jc w:val="left"/>
    </w:pPr>
    <w:rPr>
      <w:rFonts w:asciiTheme="minorHAnsi" w:eastAsiaTheme="minorHAnsi" w:hAnsiTheme="minorHAnsi"/>
      <w:szCs w:val="24"/>
    </w:rPr>
  </w:style>
  <w:style w:type="paragraph" w:styleId="NormalWeb">
    <w:name w:val="Normal (Web)"/>
    <w:basedOn w:val="Normal"/>
    <w:uiPriority w:val="99"/>
    <w:unhideWhenUsed/>
    <w:rsid w:val="00FD4E66"/>
    <w:pPr>
      <w:spacing w:before="100" w:beforeAutospacing="1" w:after="100" w:afterAutospacing="1" w:line="240" w:lineRule="auto"/>
      <w:jc w:val="left"/>
    </w:pPr>
    <w:rPr>
      <w:rFonts w:eastAsia="Times New Roman" w:cs="Times New Roman"/>
      <w:szCs w:val="24"/>
    </w:rPr>
  </w:style>
  <w:style w:type="paragraph" w:customStyle="1" w:styleId="JContentNoSpace">
    <w:name w:val="J_Content_No_Space"/>
    <w:basedOn w:val="Normal"/>
    <w:uiPriority w:val="99"/>
    <w:rsid w:val="00FD4E66"/>
    <w:pPr>
      <w:widowControl w:val="0"/>
      <w:suppressAutoHyphens/>
      <w:spacing w:after="0" w:line="100" w:lineRule="atLeast"/>
    </w:pPr>
    <w:rPr>
      <w:rFonts w:eastAsia="Times New Roman" w:cs="Times New Roman"/>
      <w:color w:val="000000"/>
      <w:kern w:val="2"/>
      <w:sz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2608127">
      <w:bodyDiv w:val="1"/>
      <w:marLeft w:val="0"/>
      <w:marRight w:val="0"/>
      <w:marTop w:val="0"/>
      <w:marBottom w:val="0"/>
      <w:divBdr>
        <w:top w:val="none" w:sz="0" w:space="0" w:color="auto"/>
        <w:left w:val="none" w:sz="0" w:space="0" w:color="auto"/>
        <w:bottom w:val="none" w:sz="0" w:space="0" w:color="auto"/>
        <w:right w:val="none" w:sz="0" w:space="0" w:color="auto"/>
      </w:divBdr>
    </w:div>
    <w:div w:id="1859004051">
      <w:bodyDiv w:val="1"/>
      <w:marLeft w:val="0"/>
      <w:marRight w:val="0"/>
      <w:marTop w:val="0"/>
      <w:marBottom w:val="0"/>
      <w:divBdr>
        <w:top w:val="none" w:sz="0" w:space="0" w:color="auto"/>
        <w:left w:val="none" w:sz="0" w:space="0" w:color="auto"/>
        <w:bottom w:val="none" w:sz="0" w:space="0" w:color="auto"/>
        <w:right w:val="none" w:sz="0" w:space="0" w:color="auto"/>
      </w:divBdr>
    </w:div>
    <w:div w:id="2055037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E4E37F-377B-4C59-8248-9E3BF2CD46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11</Pages>
  <Words>2388</Words>
  <Characters>13613</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ACADEMIC AND EMPLOYABILITY SKILLS</vt:lpstr>
    </vt:vector>
  </TitlesOfParts>
  <Company>Midas Safety</Company>
  <LinksUpToDate>false</LinksUpToDate>
  <CharactersWithSpaces>15970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
  <dc:creator>My Computer</dc:creator>
  <cp:keywords/>
  <dc:description/>
  <cp:lastModifiedBy>Prince Fantini</cp:lastModifiedBy>
  <cp:revision>4</cp:revision>
  <dcterms:created xsi:type="dcterms:W3CDTF">2020-05-05T22:19:00Z</dcterms:created>
  <dcterms:modified xsi:type="dcterms:W3CDTF">2020-08-27T20:38:00Z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http://www.zotero.org/styles/ieee</vt:lpwstr>
  </property>
  <property fmtid="{D5CDD505-2E9C-101B-9397-08002B2CF9AE}" pid="13" name="Mendeley Recent Style Name 5_1">
    <vt:lpwstr>IEEE</vt:lpwstr>
  </property>
  <property fmtid="{D5CDD505-2E9C-101B-9397-08002B2CF9AE}" pid="14" name="Mendeley Recent Style Id 6_1">
    <vt:lpwstr>http://www.zotero.org/styles/modern-humanities-research-association</vt:lpwstr>
  </property>
  <property fmtid="{D5CDD505-2E9C-101B-9397-08002B2CF9AE}" pid="15" name="Mendeley Recent Style Name 6_1">
    <vt:lpwstr>Modern Humanities Research Association 3rd edition (note with bibliography)</vt:lpwstr>
  </property>
  <property fmtid="{D5CDD505-2E9C-101B-9397-08002B2CF9AE}" pid="16" name="Mendeley Recent Style Id 7_1">
    <vt:lpwstr>http://www.zotero.org/styles/modern-language-association</vt:lpwstr>
  </property>
  <property fmtid="{D5CDD505-2E9C-101B-9397-08002B2CF9AE}" pid="17" name="Mendeley Recent Style Name 7_1">
    <vt:lpwstr>Modern Language Association 8th edition</vt:lpwstr>
  </property>
  <property fmtid="{D5CDD505-2E9C-101B-9397-08002B2CF9AE}" pid="18" name="Mendeley Recent Style Id 8_1">
    <vt:lpwstr>http://www.zotero.org/styles/nature</vt:lpwstr>
  </property>
  <property fmtid="{D5CDD505-2E9C-101B-9397-08002B2CF9AE}" pid="19" name="Mendeley Recent Style Name 8_1">
    <vt:lpwstr>Nature</vt:lpwstr>
  </property>
  <property fmtid="{D5CDD505-2E9C-101B-9397-08002B2CF9AE}" pid="20" name="Mendeley Recent Style Id 9_1">
    <vt:lpwstr>http://www.zotero.org/styles/vancouver</vt:lpwstr>
  </property>
  <property fmtid="{D5CDD505-2E9C-101B-9397-08002B2CF9AE}" pid="21" name="Mendeley Recent Style Name 9_1">
    <vt:lpwstr>Vancouver</vt:lpwstr>
  </property>
  <property fmtid="{D5CDD505-2E9C-101B-9397-08002B2CF9AE}" pid="22" name="Mendeley Document_1">
    <vt:lpwstr>True</vt:lpwstr>
  </property>
  <property fmtid="{D5CDD505-2E9C-101B-9397-08002B2CF9AE}" pid="23" name="Mendeley Unique User Id_1">
    <vt:lpwstr>12e11ec3-1d80-31ce-ac38-639cff8d7b13</vt:lpwstr>
  </property>
  <property fmtid="{D5CDD505-2E9C-101B-9397-08002B2CF9AE}" pid="24" name="Mendeley Citation Style_1">
    <vt:lpwstr>http://www.zotero.org/styles/apa</vt:lpwstr>
  </property>
</Properties>
</file>