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91EA5" w14:textId="47720E1F" w:rsidR="00622677" w:rsidRDefault="00782665">
      <w:r>
        <w:t>DISSERTATION SYNOPSIS / PROPOSAL</w:t>
      </w:r>
    </w:p>
    <w:p w14:paraId="7D948C08" w14:textId="61660638" w:rsidR="00782665" w:rsidRDefault="00071E6A">
      <w:r>
        <w:t>WORD COUNT : 611</w:t>
      </w:r>
    </w:p>
    <w:p w14:paraId="74ACF69A" w14:textId="77777777" w:rsidR="00071E6A" w:rsidRDefault="00071E6A"/>
    <w:p w14:paraId="076C1B00" w14:textId="17495EE4" w:rsidR="00987D17" w:rsidRDefault="00622677">
      <w:r>
        <w:t>Possible Dissertation Questions</w:t>
      </w:r>
    </w:p>
    <w:p w14:paraId="18E50217" w14:textId="14A08AB3" w:rsidR="00987D17" w:rsidRDefault="00987D17">
      <w:pPr>
        <w:rPr>
          <w:b/>
          <w:bCs/>
        </w:rPr>
      </w:pPr>
      <w:r w:rsidRPr="00234867">
        <w:rPr>
          <w:b/>
          <w:bCs/>
        </w:rPr>
        <w:t xml:space="preserve">The Big, The Grey and the Ugly : Why do Brutalist buildings struggle to capture the imagination of the public within the United Kingdom? </w:t>
      </w:r>
    </w:p>
    <w:p w14:paraId="6DF5A966" w14:textId="754B3BC9" w:rsidR="00AD6A52" w:rsidRDefault="00895165">
      <w:pPr>
        <w:rPr>
          <w:b/>
          <w:bCs/>
        </w:rPr>
      </w:pPr>
      <w:r>
        <w:rPr>
          <w:b/>
          <w:bCs/>
        </w:rPr>
        <w:t>Loved by some but loathed by many : How has the public’s perception of Brutalism influenced the demolition and destruction of buildings throughout the United Kingdom?</w:t>
      </w:r>
    </w:p>
    <w:p w14:paraId="344CF28A" w14:textId="74E10129" w:rsidR="00124F51" w:rsidRDefault="00B029E7" w:rsidP="00124F51">
      <w:pPr>
        <w:rPr>
          <w:b/>
          <w:bCs/>
        </w:rPr>
      </w:pPr>
      <w:r>
        <w:rPr>
          <w:b/>
          <w:bCs/>
        </w:rPr>
        <w:t>A lost ethic</w:t>
      </w:r>
      <w:r w:rsidR="00F96209">
        <w:rPr>
          <w:b/>
          <w:bCs/>
        </w:rPr>
        <w:t>?</w:t>
      </w:r>
      <w:r>
        <w:rPr>
          <w:b/>
          <w:bCs/>
        </w:rPr>
        <w:t xml:space="preserve"> : Exploring </w:t>
      </w:r>
      <w:r w:rsidR="00BB0111">
        <w:rPr>
          <w:b/>
          <w:bCs/>
        </w:rPr>
        <w:t>the fetishization of Brutalist buildings within the United Kingdom</w:t>
      </w:r>
    </w:p>
    <w:p w14:paraId="76F66FBD" w14:textId="77777777" w:rsidR="00AA53AB" w:rsidRPr="00AA53AB" w:rsidRDefault="00AA53AB" w:rsidP="00124F51">
      <w:pPr>
        <w:rPr>
          <w:b/>
          <w:bCs/>
        </w:rPr>
      </w:pPr>
    </w:p>
    <w:p w14:paraId="2DE48387" w14:textId="1F04B256" w:rsidR="00592297" w:rsidRDefault="00124F51" w:rsidP="00124F51">
      <w:r>
        <w:t xml:space="preserve">No other style of architecture has ever faced such severe criticism as the Brutalist movement. The style emerged after the end of the Second World War, </w:t>
      </w:r>
      <w:r w:rsidR="006968FB">
        <w:t xml:space="preserve">characterised by </w:t>
      </w:r>
      <w:r w:rsidR="003349E3">
        <w:t>raw concrete, geometric forms and exposed structural elements. Socialism is embedded in the philosophy of the movement</w:t>
      </w:r>
      <w:r w:rsidR="00C2327D">
        <w:t>.</w:t>
      </w:r>
    </w:p>
    <w:p w14:paraId="17B86E99" w14:textId="4736112D" w:rsidR="004A07A3" w:rsidRPr="00534224" w:rsidRDefault="004A07A3" w:rsidP="00124F51">
      <w:pPr>
        <w:rPr>
          <w:b/>
          <w:bCs/>
        </w:rPr>
      </w:pPr>
      <w:r w:rsidRPr="00534224">
        <w:rPr>
          <w:b/>
          <w:bCs/>
        </w:rPr>
        <w:t>AIMS AND OBJECTIVES</w:t>
      </w:r>
    </w:p>
    <w:p w14:paraId="6B588C59" w14:textId="6BF3F5CD" w:rsidR="00C63B63" w:rsidRDefault="00EC5057" w:rsidP="00124F51">
      <w:r>
        <w:t>I aim t</w:t>
      </w:r>
      <w:r w:rsidR="00FA01B7">
        <w:t xml:space="preserve">o gain an </w:t>
      </w:r>
      <w:r w:rsidR="00F048AD">
        <w:t>understanding of the public</w:t>
      </w:r>
      <w:r w:rsidR="00E15A3D">
        <w:t>’</w:t>
      </w:r>
      <w:r w:rsidR="00F048AD">
        <w:t>s perception of Brutalism as an architectural style</w:t>
      </w:r>
      <w:r w:rsidR="003D1615">
        <w:t xml:space="preserve"> and why it attracts such negative emotions</w:t>
      </w:r>
      <w:r w:rsidR="00ED659A">
        <w:t xml:space="preserve"> and controversy</w:t>
      </w:r>
      <w:r w:rsidR="00D85E08">
        <w:t xml:space="preserve"> – this could be </w:t>
      </w:r>
      <w:r w:rsidR="001D0DF5">
        <w:t>due to political standpoints, environmental</w:t>
      </w:r>
      <w:r w:rsidR="00A3286B">
        <w:t xml:space="preserve"> or ethical</w:t>
      </w:r>
      <w:r w:rsidR="001D0DF5">
        <w:t xml:space="preserve"> factors</w:t>
      </w:r>
      <w:r w:rsidR="00A3286B">
        <w:t xml:space="preserve"> or just because the aesthetics of the style are so different to what came before</w:t>
      </w:r>
      <w:r w:rsidR="00541699">
        <w:t xml:space="preserve"> and after</w:t>
      </w:r>
      <w:r w:rsidR="00A3286B">
        <w:t xml:space="preserve"> it. </w:t>
      </w:r>
    </w:p>
    <w:p w14:paraId="0C918357" w14:textId="2D35B0B6" w:rsidR="003F509C" w:rsidRDefault="00592297" w:rsidP="00124F51">
      <w:r>
        <w:t xml:space="preserve">I </w:t>
      </w:r>
      <w:r>
        <w:t xml:space="preserve">also </w:t>
      </w:r>
      <w:r>
        <w:t xml:space="preserve">believe that it is important to understand why current listed building objectives are centred around old, ornate buildings, while so few modernist brutalist buildings are viewed with the same level of importance. The Brutalist movement is a key part of our history and culture, yet many of these buildings are vulnerable to demolition and denuded of any cultural significance within society.  </w:t>
      </w:r>
    </w:p>
    <w:p w14:paraId="32E348E2" w14:textId="72AD4D71" w:rsidR="008F4343" w:rsidRPr="00782665" w:rsidRDefault="005011E0" w:rsidP="00C2327D">
      <w:r>
        <w:t xml:space="preserve">I would </w:t>
      </w:r>
      <w:r w:rsidR="00A90A18">
        <w:t xml:space="preserve">finally </w:t>
      </w:r>
      <w:r>
        <w:t xml:space="preserve">like to explore the lost ethics of Brutalism, </w:t>
      </w:r>
      <w:r w:rsidR="005233E2">
        <w:t xml:space="preserve">and </w:t>
      </w:r>
      <w:r w:rsidR="00472227">
        <w:t>how a new growing</w:t>
      </w:r>
      <w:r w:rsidR="00CD621A">
        <w:t xml:space="preserve"> contemporary</w:t>
      </w:r>
      <w:r w:rsidR="00472227">
        <w:t xml:space="preserve"> interest in the style</w:t>
      </w:r>
      <w:r w:rsidR="00D22371">
        <w:t xml:space="preserve"> (particularly on social media)</w:t>
      </w:r>
      <w:r w:rsidR="00CD621A">
        <w:t>,</w:t>
      </w:r>
      <w:r w:rsidR="00472227">
        <w:t xml:space="preserve"> and </w:t>
      </w:r>
      <w:r w:rsidR="001654EE">
        <w:t>profit driven re</w:t>
      </w:r>
      <w:r w:rsidR="002D6FC0">
        <w:t>development</w:t>
      </w:r>
      <w:r w:rsidR="001654EE">
        <w:t>s</w:t>
      </w:r>
      <w:r w:rsidR="00CD621A">
        <w:t xml:space="preserve"> </w:t>
      </w:r>
      <w:r w:rsidR="001654EE">
        <w:t xml:space="preserve">have destroyed the ideology </w:t>
      </w:r>
      <w:r w:rsidR="00155604">
        <w:t>behind the movement</w:t>
      </w:r>
      <w:r w:rsidR="002D41AB">
        <w:t xml:space="preserve">. </w:t>
      </w:r>
      <w:r w:rsidR="00107B66">
        <w:t xml:space="preserve">Brutalism was arguably more of an ethic than an aesthetic, </w:t>
      </w:r>
      <w:r w:rsidR="007B2D13">
        <w:t xml:space="preserve">and </w:t>
      </w:r>
      <w:r w:rsidR="007B2D13">
        <w:t xml:space="preserve">originally placed great importance on </w:t>
      </w:r>
      <w:r w:rsidR="00F52596">
        <w:t xml:space="preserve">social equality, but </w:t>
      </w:r>
      <w:r w:rsidR="00D6046E">
        <w:t>the social estates have</w:t>
      </w:r>
      <w:r w:rsidR="00F52596">
        <w:t xml:space="preserve"> since become </w:t>
      </w:r>
      <w:r w:rsidR="00BC4B6E">
        <w:t xml:space="preserve">high end </w:t>
      </w:r>
      <w:r w:rsidR="00D6046E">
        <w:t xml:space="preserve">real estate in London – ie Barbican Estate, Balfron Tower. </w:t>
      </w:r>
      <w:r w:rsidR="00A548D7">
        <w:t xml:space="preserve"> </w:t>
      </w:r>
      <w:r w:rsidR="00A1788E">
        <w:t xml:space="preserve">However, this </w:t>
      </w:r>
      <w:r w:rsidR="00E72497">
        <w:t xml:space="preserve">gentrification of </w:t>
      </w:r>
      <w:r w:rsidR="007D73AB">
        <w:t>b</w:t>
      </w:r>
      <w:r w:rsidR="00E72497">
        <w:t>rutalis</w:t>
      </w:r>
      <w:r w:rsidR="00A548D7">
        <w:t xml:space="preserve">t housing estates </w:t>
      </w:r>
      <w:r w:rsidR="00E72497">
        <w:t>cou</w:t>
      </w:r>
      <w:r w:rsidR="009E6111">
        <w:t>ld be a saving grace, as often the alternative is</w:t>
      </w:r>
      <w:r w:rsidR="00A548D7">
        <w:t xml:space="preserve"> demolition.</w:t>
      </w:r>
    </w:p>
    <w:p w14:paraId="55B1137B" w14:textId="77777777" w:rsidR="00782665" w:rsidRDefault="00782665" w:rsidP="00C2327D">
      <w:pPr>
        <w:rPr>
          <w:b/>
          <w:bCs/>
        </w:rPr>
      </w:pPr>
    </w:p>
    <w:p w14:paraId="6F9CB060" w14:textId="7D80EA7F" w:rsidR="00C2327D" w:rsidRPr="00534224" w:rsidRDefault="00C2327D" w:rsidP="00C2327D">
      <w:pPr>
        <w:rPr>
          <w:b/>
          <w:bCs/>
        </w:rPr>
      </w:pPr>
      <w:r w:rsidRPr="00534224">
        <w:rPr>
          <w:b/>
          <w:bCs/>
        </w:rPr>
        <w:t xml:space="preserve">METHODOLGY </w:t>
      </w:r>
    </w:p>
    <w:p w14:paraId="69274164" w14:textId="77777777" w:rsidR="00C2327D" w:rsidRDefault="00C2327D" w:rsidP="00C2327D">
      <w:r>
        <w:t>Primary research will be carried out via interviews and questionaries, from members of the public and architects within the field as well as the committee at Historic England (those responsible for listed buildings within England). I will visit each of the buildings to carry out observations also.</w:t>
      </w:r>
    </w:p>
    <w:p w14:paraId="22049689" w14:textId="77777777" w:rsidR="00C2327D" w:rsidRDefault="00C2327D" w:rsidP="00C2327D">
      <w:r>
        <w:t>Secondary research will come from architectural journals, books and news articles.</w:t>
      </w:r>
    </w:p>
    <w:p w14:paraId="49F23CB7" w14:textId="77777777" w:rsidR="00782665" w:rsidRDefault="00782665" w:rsidP="00124F51">
      <w:pPr>
        <w:rPr>
          <w:b/>
          <w:bCs/>
        </w:rPr>
      </w:pPr>
    </w:p>
    <w:p w14:paraId="1B59B3F3" w14:textId="77777777" w:rsidR="00782665" w:rsidRDefault="00782665" w:rsidP="00124F51">
      <w:pPr>
        <w:rPr>
          <w:b/>
          <w:bCs/>
        </w:rPr>
      </w:pPr>
    </w:p>
    <w:p w14:paraId="0606503D" w14:textId="77777777" w:rsidR="00782665" w:rsidRDefault="00782665" w:rsidP="00124F51">
      <w:pPr>
        <w:rPr>
          <w:b/>
          <w:bCs/>
        </w:rPr>
      </w:pPr>
    </w:p>
    <w:p w14:paraId="42487DCE" w14:textId="77777777" w:rsidR="00782665" w:rsidRDefault="00782665" w:rsidP="00124F51">
      <w:pPr>
        <w:rPr>
          <w:b/>
          <w:bCs/>
        </w:rPr>
      </w:pPr>
    </w:p>
    <w:p w14:paraId="418064C2" w14:textId="3B40DC19" w:rsidR="009B10A6" w:rsidRDefault="009B10A6" w:rsidP="00124F51">
      <w:pPr>
        <w:rPr>
          <w:b/>
          <w:bCs/>
        </w:rPr>
      </w:pPr>
      <w:r w:rsidRPr="0016759D">
        <w:rPr>
          <w:b/>
          <w:bCs/>
        </w:rPr>
        <w:t>LITERATURE REVIEW</w:t>
      </w:r>
    </w:p>
    <w:p w14:paraId="6D116AC8" w14:textId="736012AA" w:rsidR="00AF108F" w:rsidRPr="00AF108F" w:rsidRDefault="00AF108F" w:rsidP="00124F51">
      <w:r w:rsidRPr="00AF108F">
        <w:t>Useful sources that I have consulted thus far :</w:t>
      </w:r>
    </w:p>
    <w:p w14:paraId="3CF0C009" w14:textId="2F9350DC" w:rsidR="004A07A3" w:rsidRDefault="00B32B3C" w:rsidP="00124F51">
      <w:r>
        <w:t xml:space="preserve">Atlas of Architecture – Phaidon </w:t>
      </w:r>
    </w:p>
    <w:p w14:paraId="4191DB64" w14:textId="1C6B2BBF" w:rsidR="00B32B3C" w:rsidRDefault="00B32B3C" w:rsidP="00124F51">
      <w:r>
        <w:t xml:space="preserve">Brutalism : Post War British </w:t>
      </w:r>
      <w:r w:rsidR="00594ED6">
        <w:t>Architecture</w:t>
      </w:r>
      <w:r w:rsidR="0006343C">
        <w:t xml:space="preserve"> </w:t>
      </w:r>
      <w:r w:rsidR="00594ED6">
        <w:t>– Alexander Clement</w:t>
      </w:r>
    </w:p>
    <w:p w14:paraId="5310BFAA" w14:textId="6C3E3E71" w:rsidR="00594ED6" w:rsidRDefault="00594ED6" w:rsidP="00124F51">
      <w:r>
        <w:t>How to love Brutalism – John Grindrod</w:t>
      </w:r>
    </w:p>
    <w:p w14:paraId="6B938FD9" w14:textId="58DFAEBA" w:rsidR="007C70EA" w:rsidRDefault="00CB0D83" w:rsidP="00124F51">
      <w:r>
        <w:t>20</w:t>
      </w:r>
      <w:r w:rsidRPr="00CB0D83">
        <w:rPr>
          <w:vertAlign w:val="superscript"/>
        </w:rPr>
        <w:t>th</w:t>
      </w:r>
      <w:r>
        <w:t xml:space="preserve"> Century </w:t>
      </w:r>
      <w:r w:rsidR="00D74F02">
        <w:t xml:space="preserve">Society </w:t>
      </w:r>
      <w:r w:rsidR="00411660">
        <w:t xml:space="preserve">and </w:t>
      </w:r>
      <w:r w:rsidR="00D74F02">
        <w:t xml:space="preserve">Brutalism.Online </w:t>
      </w:r>
      <w:r w:rsidR="00522ABE">
        <w:t>(Online Societies/Blogs)</w:t>
      </w:r>
    </w:p>
    <w:p w14:paraId="394BB0C8" w14:textId="2009E036" w:rsidR="00124F51" w:rsidRPr="0016759D" w:rsidRDefault="004A07A3" w:rsidP="00124F51">
      <w:pPr>
        <w:rPr>
          <w:b/>
          <w:bCs/>
        </w:rPr>
      </w:pPr>
      <w:r w:rsidRPr="0016759D">
        <w:rPr>
          <w:b/>
          <w:bCs/>
        </w:rPr>
        <w:t>LIMITATIONS</w:t>
      </w:r>
    </w:p>
    <w:p w14:paraId="632E7045" w14:textId="6A851001" w:rsidR="009B10A6" w:rsidRDefault="004A07A3" w:rsidP="00124F51">
      <w:r>
        <w:t xml:space="preserve">The biggest </w:t>
      </w:r>
      <w:r w:rsidR="0083145B">
        <w:t xml:space="preserve">limitation on my research will be a lack of replies to my </w:t>
      </w:r>
      <w:r w:rsidR="004F3DC7">
        <w:t>questionnaire / interview requests, I will overcome this by ensuring emails are sent by the end of October</w:t>
      </w:r>
      <w:r w:rsidR="00A778D2">
        <w:t xml:space="preserve"> to </w:t>
      </w:r>
      <w:r w:rsidR="00807075">
        <w:t xml:space="preserve">approximately </w:t>
      </w:r>
      <w:r w:rsidR="0086490D">
        <w:t>100 people</w:t>
      </w:r>
      <w:r w:rsidR="00126A6B">
        <w:t>.</w:t>
      </w:r>
      <w:r w:rsidR="00807075">
        <w:t xml:space="preserve"> </w:t>
      </w:r>
      <w:r w:rsidR="0086490D">
        <w:t xml:space="preserve"> </w:t>
      </w:r>
      <w:r w:rsidR="00934FF9">
        <w:t xml:space="preserve">I am aware that </w:t>
      </w:r>
      <w:r w:rsidR="00485FB0">
        <w:t xml:space="preserve">selecting </w:t>
      </w:r>
      <w:r w:rsidR="00AC59AD">
        <w:t xml:space="preserve">a range of </w:t>
      </w:r>
      <w:r w:rsidR="00485FB0">
        <w:t xml:space="preserve">people will be a difficult </w:t>
      </w:r>
      <w:r w:rsidR="00AC59AD">
        <w:t>task</w:t>
      </w:r>
      <w:r w:rsidR="00485FB0">
        <w:t xml:space="preserve"> but must remain </w:t>
      </w:r>
      <w:r w:rsidR="00AC59AD">
        <w:t xml:space="preserve">random to </w:t>
      </w:r>
      <w:r w:rsidR="00807075">
        <w:t>avoid b</w:t>
      </w:r>
      <w:r w:rsidR="00140A3B">
        <w:t>ia</w:t>
      </w:r>
      <w:r w:rsidR="00807075">
        <w:t>s.</w:t>
      </w:r>
      <w:r w:rsidR="00D440A2">
        <w:t xml:space="preserve"> </w:t>
      </w:r>
      <w:r w:rsidR="00140A3B">
        <w:t xml:space="preserve">Covid-19 restrictions may </w:t>
      </w:r>
      <w:r w:rsidR="00DC17EA">
        <w:t>prevent face to face interviews</w:t>
      </w:r>
      <w:r w:rsidR="00436317">
        <w:t xml:space="preserve">, so these could be </w:t>
      </w:r>
      <w:r w:rsidR="001B1BC6">
        <w:t>carried</w:t>
      </w:r>
      <w:r w:rsidR="00436317">
        <w:t xml:space="preserve"> out via zoom calls</w:t>
      </w:r>
      <w:r w:rsidR="00CA2227">
        <w:t>/emails</w:t>
      </w:r>
      <w:r w:rsidR="001B1BC6">
        <w:t>.</w:t>
      </w:r>
    </w:p>
    <w:p w14:paraId="745D38E2" w14:textId="22B8C19F" w:rsidR="004A07A3" w:rsidRPr="001B1BC6" w:rsidRDefault="004A07A3" w:rsidP="00124F51">
      <w:pPr>
        <w:rPr>
          <w:b/>
          <w:bCs/>
        </w:rPr>
      </w:pPr>
      <w:r w:rsidRPr="001B1BC6">
        <w:rPr>
          <w:b/>
          <w:bCs/>
        </w:rPr>
        <w:t>ETHICAL CONSIDERATIONS</w:t>
      </w:r>
    </w:p>
    <w:p w14:paraId="7367C76C" w14:textId="189EFE76" w:rsidR="009B10A6" w:rsidRDefault="001B1BC6" w:rsidP="00124F51">
      <w:r>
        <w:t xml:space="preserve">I will ensure a consent form is sent out with each questionnaire, and </w:t>
      </w:r>
      <w:r w:rsidR="0027036D">
        <w:t>guarantee</w:t>
      </w:r>
      <w:r>
        <w:t xml:space="preserve"> that all personal </w:t>
      </w:r>
      <w:r w:rsidR="0027036D">
        <w:t>data</w:t>
      </w:r>
      <w:r>
        <w:t xml:space="preserve"> is kept anonymous unless </w:t>
      </w:r>
      <w:r w:rsidR="00F94713">
        <w:t>stated otherwise</w:t>
      </w:r>
      <w:r w:rsidR="0027036D">
        <w:t>.</w:t>
      </w:r>
    </w:p>
    <w:p w14:paraId="5B3A7010" w14:textId="2CB3DFD5" w:rsidR="004A07A3" w:rsidRPr="00CD144B" w:rsidRDefault="004A07A3" w:rsidP="00124F51">
      <w:pPr>
        <w:rPr>
          <w:b/>
          <w:bCs/>
        </w:rPr>
      </w:pPr>
      <w:r w:rsidRPr="00CD144B">
        <w:rPr>
          <w:b/>
          <w:bCs/>
        </w:rPr>
        <w:t>TIME FRAME</w:t>
      </w:r>
    </w:p>
    <w:p w14:paraId="3E7294D7" w14:textId="49AEC7F4" w:rsidR="00124F51" w:rsidRDefault="009B10A6" w:rsidP="00124F51">
      <w:r>
        <w:t>The initial rese</w:t>
      </w:r>
      <w:r w:rsidR="001F4DFD">
        <w:t>arch will begin over the summer period</w:t>
      </w:r>
      <w:r w:rsidR="00F94713">
        <w:t xml:space="preserve">, with visits to the selected buildings taking place which will primarily take place </w:t>
      </w:r>
      <w:r w:rsidR="00653B96">
        <w:t xml:space="preserve">in London. </w:t>
      </w:r>
      <w:r w:rsidR="00FB4BF5">
        <w:t xml:space="preserve"> I aim to distribute questionnaires and </w:t>
      </w:r>
      <w:r w:rsidR="00C42B1C">
        <w:t xml:space="preserve">conduct interviews by </w:t>
      </w:r>
      <w:r w:rsidR="00486C18">
        <w:t>the end of October / early November 2021.</w:t>
      </w:r>
      <w:r w:rsidR="007D73AB">
        <w:t xml:space="preserve"> </w:t>
      </w:r>
      <w:r w:rsidR="00420ED0">
        <w:t xml:space="preserve">I will have prepared a draft </w:t>
      </w:r>
      <w:r w:rsidR="002F0E21">
        <w:t xml:space="preserve">of my dissertation by </w:t>
      </w:r>
      <w:r w:rsidR="000171A3">
        <w:t>February 2022.</w:t>
      </w:r>
      <w:r w:rsidR="00201078">
        <w:t xml:space="preserve"> </w:t>
      </w:r>
    </w:p>
    <w:p w14:paraId="5139B87A" w14:textId="77777777" w:rsidR="00201078" w:rsidRDefault="00201078" w:rsidP="00124F51"/>
    <w:p w14:paraId="55ED76C9" w14:textId="77777777" w:rsidR="00124F51" w:rsidRDefault="00124F51"/>
    <w:p w14:paraId="16219408" w14:textId="341AB63F" w:rsidR="00AB3185" w:rsidRDefault="00AB3185" w:rsidP="00AB3185">
      <w:r>
        <w:t>I believe the public’s perception of Brutalism has had an influence on the demolition of many of these buildings within the UK</w:t>
      </w:r>
      <w:r w:rsidR="00294415">
        <w:t xml:space="preserve"> and so f</w:t>
      </w:r>
      <w:r>
        <w:t>urther research into this subject could help to understand why this prejudice exists</w:t>
      </w:r>
      <w:r w:rsidR="008D4A4B">
        <w:t>,</w:t>
      </w:r>
      <w:r w:rsidR="008C0DE5">
        <w:t xml:space="preserve"> and </w:t>
      </w:r>
      <w:r w:rsidR="0067558E">
        <w:t>thus could</w:t>
      </w:r>
      <w:r w:rsidR="008D4A4B">
        <w:t xml:space="preserve"> </w:t>
      </w:r>
      <w:r w:rsidR="0067558E">
        <w:t xml:space="preserve"> help to save more Brutalist gems from being destroyed</w:t>
      </w:r>
      <w:r w:rsidR="008D4A4B">
        <w:t xml:space="preserve"> in the future</w:t>
      </w:r>
      <w:r w:rsidR="0067558E">
        <w:t xml:space="preserve">. </w:t>
      </w:r>
    </w:p>
    <w:p w14:paraId="52139201" w14:textId="2E46791B" w:rsidR="0067558E" w:rsidRDefault="0067558E" w:rsidP="00AB3185"/>
    <w:p w14:paraId="33A56BCE" w14:textId="30FEFA99" w:rsidR="00987D17" w:rsidRDefault="00987D17"/>
    <w:p w14:paraId="78A3203E" w14:textId="77777777" w:rsidR="00987D17" w:rsidRDefault="00987D17"/>
    <w:sectPr w:rsidR="00987D1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0680A" w14:textId="77777777" w:rsidR="003037C3" w:rsidRDefault="003037C3" w:rsidP="003037C3">
      <w:pPr>
        <w:spacing w:after="0" w:line="240" w:lineRule="auto"/>
      </w:pPr>
      <w:r>
        <w:separator/>
      </w:r>
    </w:p>
  </w:endnote>
  <w:endnote w:type="continuationSeparator" w:id="0">
    <w:p w14:paraId="15FEF63F" w14:textId="77777777" w:rsidR="003037C3" w:rsidRDefault="003037C3" w:rsidP="00303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37411" w14:textId="77777777" w:rsidR="003037C3" w:rsidRDefault="003037C3" w:rsidP="003037C3">
      <w:pPr>
        <w:spacing w:after="0" w:line="240" w:lineRule="auto"/>
      </w:pPr>
      <w:r>
        <w:separator/>
      </w:r>
    </w:p>
  </w:footnote>
  <w:footnote w:type="continuationSeparator" w:id="0">
    <w:p w14:paraId="62245825" w14:textId="77777777" w:rsidR="003037C3" w:rsidRDefault="003037C3" w:rsidP="00303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96D63" w14:textId="6A6E335C" w:rsidR="003037C3" w:rsidRDefault="003037C3">
    <w:pPr>
      <w:pStyle w:val="Header"/>
    </w:pPr>
    <w:r>
      <w:t>History and Theory 2</w:t>
    </w:r>
    <w:r w:rsidR="00782665">
      <w:t xml:space="preserve">                                                                                                         Amy Louise Frohwein</w:t>
    </w:r>
  </w:p>
  <w:p w14:paraId="58535732" w14:textId="31958F91" w:rsidR="003037C3" w:rsidRDefault="00782665">
    <w:pPr>
      <w:pStyle w:val="Header"/>
    </w:pPr>
    <w:r>
      <w:t>M5X01981                                                                                                                                                  1900811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28F"/>
    <w:rsid w:val="000171A3"/>
    <w:rsid w:val="00061EC0"/>
    <w:rsid w:val="0006343C"/>
    <w:rsid w:val="00071E6A"/>
    <w:rsid w:val="000A1C22"/>
    <w:rsid w:val="000C6169"/>
    <w:rsid w:val="00107B66"/>
    <w:rsid w:val="0011115D"/>
    <w:rsid w:val="00124F51"/>
    <w:rsid w:val="00126A6B"/>
    <w:rsid w:val="00140A3B"/>
    <w:rsid w:val="00155604"/>
    <w:rsid w:val="001654EE"/>
    <w:rsid w:val="0016759D"/>
    <w:rsid w:val="00184865"/>
    <w:rsid w:val="00190060"/>
    <w:rsid w:val="00192757"/>
    <w:rsid w:val="001B0A68"/>
    <w:rsid w:val="001B1BC6"/>
    <w:rsid w:val="001B7220"/>
    <w:rsid w:val="001C56BC"/>
    <w:rsid w:val="001D0DF5"/>
    <w:rsid w:val="001F0F9D"/>
    <w:rsid w:val="001F4DFD"/>
    <w:rsid w:val="00201078"/>
    <w:rsid w:val="00231B65"/>
    <w:rsid w:val="00234867"/>
    <w:rsid w:val="0027036D"/>
    <w:rsid w:val="00273F32"/>
    <w:rsid w:val="0027415F"/>
    <w:rsid w:val="00294415"/>
    <w:rsid w:val="002D41AB"/>
    <w:rsid w:val="002D6FC0"/>
    <w:rsid w:val="002F0E21"/>
    <w:rsid w:val="003037C3"/>
    <w:rsid w:val="003349E3"/>
    <w:rsid w:val="00383BC4"/>
    <w:rsid w:val="003D1615"/>
    <w:rsid w:val="003F509C"/>
    <w:rsid w:val="00411660"/>
    <w:rsid w:val="00420ED0"/>
    <w:rsid w:val="0042255E"/>
    <w:rsid w:val="00436317"/>
    <w:rsid w:val="00472227"/>
    <w:rsid w:val="00485FB0"/>
    <w:rsid w:val="00486C18"/>
    <w:rsid w:val="004A07A3"/>
    <w:rsid w:val="004F01F9"/>
    <w:rsid w:val="004F0780"/>
    <w:rsid w:val="004F3DC7"/>
    <w:rsid w:val="005011E0"/>
    <w:rsid w:val="00522ABE"/>
    <w:rsid w:val="005233E2"/>
    <w:rsid w:val="00533EF9"/>
    <w:rsid w:val="00534224"/>
    <w:rsid w:val="00541699"/>
    <w:rsid w:val="005438E5"/>
    <w:rsid w:val="00543C71"/>
    <w:rsid w:val="00553514"/>
    <w:rsid w:val="00592297"/>
    <w:rsid w:val="00594CB5"/>
    <w:rsid w:val="00594ED6"/>
    <w:rsid w:val="0059703D"/>
    <w:rsid w:val="005A13DD"/>
    <w:rsid w:val="005A1B7C"/>
    <w:rsid w:val="005F788D"/>
    <w:rsid w:val="00601853"/>
    <w:rsid w:val="00607C4C"/>
    <w:rsid w:val="00622677"/>
    <w:rsid w:val="00623647"/>
    <w:rsid w:val="00653B96"/>
    <w:rsid w:val="0066139A"/>
    <w:rsid w:val="0067558E"/>
    <w:rsid w:val="006835B5"/>
    <w:rsid w:val="00695487"/>
    <w:rsid w:val="006968FB"/>
    <w:rsid w:val="007207CA"/>
    <w:rsid w:val="00736E1F"/>
    <w:rsid w:val="0077285E"/>
    <w:rsid w:val="00782665"/>
    <w:rsid w:val="007B03E0"/>
    <w:rsid w:val="007B2D13"/>
    <w:rsid w:val="007B5186"/>
    <w:rsid w:val="007B53CD"/>
    <w:rsid w:val="007C70EA"/>
    <w:rsid w:val="007D73AB"/>
    <w:rsid w:val="007E34AD"/>
    <w:rsid w:val="00807075"/>
    <w:rsid w:val="00812F20"/>
    <w:rsid w:val="00822A6A"/>
    <w:rsid w:val="0083145B"/>
    <w:rsid w:val="0086490D"/>
    <w:rsid w:val="00892129"/>
    <w:rsid w:val="00895165"/>
    <w:rsid w:val="008C0DE5"/>
    <w:rsid w:val="008D4A4B"/>
    <w:rsid w:val="008F4343"/>
    <w:rsid w:val="00901238"/>
    <w:rsid w:val="009020CE"/>
    <w:rsid w:val="0091075B"/>
    <w:rsid w:val="0091582C"/>
    <w:rsid w:val="00934FF9"/>
    <w:rsid w:val="00974F44"/>
    <w:rsid w:val="00987D17"/>
    <w:rsid w:val="00994F34"/>
    <w:rsid w:val="009B10A6"/>
    <w:rsid w:val="009B328F"/>
    <w:rsid w:val="009E6111"/>
    <w:rsid w:val="00A1788E"/>
    <w:rsid w:val="00A3286B"/>
    <w:rsid w:val="00A35F4D"/>
    <w:rsid w:val="00A47B24"/>
    <w:rsid w:val="00A548D7"/>
    <w:rsid w:val="00A778D2"/>
    <w:rsid w:val="00A90A18"/>
    <w:rsid w:val="00AA53AB"/>
    <w:rsid w:val="00AB3185"/>
    <w:rsid w:val="00AC59AD"/>
    <w:rsid w:val="00AD6A52"/>
    <w:rsid w:val="00AE0E21"/>
    <w:rsid w:val="00AF108F"/>
    <w:rsid w:val="00B029E7"/>
    <w:rsid w:val="00B32B3C"/>
    <w:rsid w:val="00B53F97"/>
    <w:rsid w:val="00B76D0E"/>
    <w:rsid w:val="00BB0111"/>
    <w:rsid w:val="00BC4B6E"/>
    <w:rsid w:val="00C2327D"/>
    <w:rsid w:val="00C42B1C"/>
    <w:rsid w:val="00C63B63"/>
    <w:rsid w:val="00C8414F"/>
    <w:rsid w:val="00CA2227"/>
    <w:rsid w:val="00CA4084"/>
    <w:rsid w:val="00CB0D83"/>
    <w:rsid w:val="00CB580A"/>
    <w:rsid w:val="00CD144B"/>
    <w:rsid w:val="00CD621A"/>
    <w:rsid w:val="00CE74BC"/>
    <w:rsid w:val="00CF1C36"/>
    <w:rsid w:val="00D22371"/>
    <w:rsid w:val="00D40405"/>
    <w:rsid w:val="00D413E2"/>
    <w:rsid w:val="00D440A2"/>
    <w:rsid w:val="00D55FC2"/>
    <w:rsid w:val="00D6046E"/>
    <w:rsid w:val="00D74F02"/>
    <w:rsid w:val="00D85E08"/>
    <w:rsid w:val="00DC17EA"/>
    <w:rsid w:val="00E15A3D"/>
    <w:rsid w:val="00E72497"/>
    <w:rsid w:val="00EA6EE1"/>
    <w:rsid w:val="00EC5057"/>
    <w:rsid w:val="00ED659A"/>
    <w:rsid w:val="00ED6A0C"/>
    <w:rsid w:val="00EF2F5D"/>
    <w:rsid w:val="00F048AD"/>
    <w:rsid w:val="00F25446"/>
    <w:rsid w:val="00F52596"/>
    <w:rsid w:val="00F721E5"/>
    <w:rsid w:val="00F94713"/>
    <w:rsid w:val="00F94D79"/>
    <w:rsid w:val="00F96209"/>
    <w:rsid w:val="00FA01B7"/>
    <w:rsid w:val="00FB4BF5"/>
    <w:rsid w:val="00FB6989"/>
    <w:rsid w:val="00FE0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7EB798"/>
  <w15:chartTrackingRefBased/>
  <w15:docId w15:val="{06914B69-DA2C-487D-ACD2-DC6321196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7C3"/>
  </w:style>
  <w:style w:type="paragraph" w:styleId="Footer">
    <w:name w:val="footer"/>
    <w:basedOn w:val="Normal"/>
    <w:link w:val="FooterChar"/>
    <w:uiPriority w:val="99"/>
    <w:unhideWhenUsed/>
    <w:rsid w:val="00303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Frohwein</dc:creator>
  <cp:keywords/>
  <dc:description/>
  <cp:lastModifiedBy>Amy Frohwein</cp:lastModifiedBy>
  <cp:revision>3</cp:revision>
  <dcterms:created xsi:type="dcterms:W3CDTF">2021-05-04T12:15:00Z</dcterms:created>
  <dcterms:modified xsi:type="dcterms:W3CDTF">2021-05-04T12:17:00Z</dcterms:modified>
</cp:coreProperties>
</file>