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C7810" w:rsidRDefault="00FC7810" w:rsidP="00FC7810">
      <w:pPr>
        <w:pStyle w:val="NoSpacing"/>
        <w:rPr>
          <w:rFonts w:ascii="Times New Roman" w:hAnsi="Times New Roman" w:cs="Times New Roman"/>
          <w:sz w:val="24"/>
        </w:rPr>
      </w:pPr>
    </w:p>
    <w:p w:rsidR="00170ACF" w:rsidRDefault="00170ACF" w:rsidP="00170ACF">
      <w:pPr>
        <w:jc w:val="center"/>
        <w:rPr>
          <w:rFonts w:ascii="Verdana" w:hAnsi="Verdana"/>
          <w:b/>
          <w:i/>
          <w:sz w:val="44"/>
        </w:rPr>
      </w:pPr>
      <w:r>
        <w:rPr>
          <w:rFonts w:ascii="Verdana" w:hAnsi="Verdana"/>
          <w:b/>
          <w:i/>
          <w:sz w:val="44"/>
        </w:rPr>
        <w:t xml:space="preserve">Report for Strategic Management Assignment 1 2017  </w:t>
      </w:r>
    </w:p>
    <w:p w:rsidR="00170ACF" w:rsidRDefault="00170ACF" w:rsidP="00170ACF">
      <w:pPr>
        <w:jc w:val="center"/>
        <w:rPr>
          <w:rFonts w:ascii="Verdana" w:hAnsi="Verdana"/>
          <w:b/>
          <w:caps/>
          <w:sz w:val="18"/>
          <w:szCs w:val="18"/>
        </w:rPr>
      </w:pPr>
      <w:r>
        <w:rPr>
          <w:rFonts w:ascii="Verdana" w:hAnsi="Verdana"/>
          <w:b/>
          <w:i/>
          <w:sz w:val="44"/>
        </w:rPr>
        <w:t>Starbucks – premier roaster and retailer of specialty coffee</w:t>
      </w:r>
    </w:p>
    <w:p w:rsidR="00170ACF" w:rsidRDefault="00170ACF" w:rsidP="00170ACF">
      <w:pPr>
        <w:rPr>
          <w:rFonts w:ascii="Verdana" w:hAnsi="Verdana"/>
          <w:b/>
          <w:caps/>
          <w:sz w:val="18"/>
          <w:szCs w:val="18"/>
        </w:rPr>
      </w:pPr>
    </w:p>
    <w:p w:rsidR="00170ACF" w:rsidRDefault="00170ACF" w:rsidP="00170ACF">
      <w:pPr>
        <w:jc w:val="center"/>
        <w:rPr>
          <w:rFonts w:ascii="Verdana" w:hAnsi="Verdana"/>
          <w:b/>
          <w:caps/>
          <w:sz w:val="18"/>
          <w:szCs w:val="18"/>
        </w:rPr>
      </w:pPr>
      <w:r>
        <w:rPr>
          <w:noProof/>
          <w:lang w:eastAsia="en-GB"/>
        </w:rPr>
        <w:drawing>
          <wp:inline distT="0" distB="0" distL="0" distR="0" wp14:anchorId="21DD3E7D" wp14:editId="3FB2F99C">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170ACF" w:rsidRDefault="00170ACF" w:rsidP="00170ACF">
      <w:pPr>
        <w:rPr>
          <w:rFonts w:ascii="Verdana" w:hAnsi="Verdana"/>
          <w:b/>
          <w:caps/>
          <w:sz w:val="18"/>
          <w:szCs w:val="18"/>
        </w:rPr>
      </w:pPr>
    </w:p>
    <w:p w:rsidR="00170ACF" w:rsidRPr="002A1AD3" w:rsidRDefault="00170ACF" w:rsidP="00170ACF">
      <w:pPr>
        <w:jc w:val="center"/>
        <w:rPr>
          <w:rFonts w:ascii="Verdana" w:hAnsi="Verdana"/>
          <w:b/>
          <w:sz w:val="44"/>
        </w:rPr>
      </w:pPr>
      <w:r>
        <w:rPr>
          <w:rFonts w:ascii="Verdana" w:hAnsi="Verdana"/>
          <w:b/>
          <w:sz w:val="44"/>
        </w:rPr>
        <w:t>OCTOBER 2017</w:t>
      </w:r>
    </w:p>
    <w:p w:rsidR="00170ACF" w:rsidRDefault="00170ACF" w:rsidP="00170ACF">
      <w:pPr>
        <w:rPr>
          <w:rFonts w:ascii="Verdana" w:hAnsi="Verdana"/>
          <w:b/>
          <w:caps/>
          <w:sz w:val="18"/>
          <w:szCs w:val="18"/>
        </w:rPr>
      </w:pPr>
    </w:p>
    <w:p w:rsidR="00170ACF" w:rsidRDefault="00170ACF" w:rsidP="00170ACF">
      <w:pPr>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3A7960">
        <w:rPr>
          <w:rFonts w:ascii="Verdana" w:hAnsi="Verdana"/>
          <w:b/>
          <w:caps/>
          <w:sz w:val="18"/>
          <w:szCs w:val="18"/>
        </w:rPr>
        <w:t>Strategic Management and sustainability</w:t>
      </w:r>
    </w:p>
    <w:p w:rsidR="00170ACF" w:rsidRDefault="00170ACF" w:rsidP="00170ACF">
      <w:pPr>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3A7960">
        <w:rPr>
          <w:rFonts w:ascii="Verdana" w:hAnsi="Verdana"/>
          <w:b/>
          <w:caps/>
          <w:sz w:val="18"/>
          <w:szCs w:val="18"/>
        </w:rPr>
        <w:t>Abdullah rahimi</w:t>
      </w:r>
    </w:p>
    <w:p w:rsidR="00170ACF" w:rsidRDefault="00170ACF" w:rsidP="00170ACF">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3A7960">
        <w:rPr>
          <w:rFonts w:ascii="Verdana" w:hAnsi="Verdana"/>
          <w:b/>
          <w:caps/>
          <w:sz w:val="18"/>
          <w:szCs w:val="18"/>
        </w:rPr>
        <w:t>p145988</w:t>
      </w:r>
    </w:p>
    <w:p w:rsidR="00DA2254" w:rsidRDefault="00DA2254" w:rsidP="00FC7810">
      <w:pPr>
        <w:pStyle w:val="NoSpacing"/>
        <w:rPr>
          <w:rFonts w:ascii="Times New Roman" w:hAnsi="Times New Roman" w:cs="Times New Roman"/>
          <w:b/>
          <w:sz w:val="24"/>
        </w:rPr>
      </w:pPr>
    </w:p>
    <w:p w:rsidR="00170ACF" w:rsidRDefault="00170ACF" w:rsidP="00FC7810">
      <w:pPr>
        <w:pStyle w:val="NoSpacing"/>
        <w:rPr>
          <w:rFonts w:ascii="Times New Roman" w:hAnsi="Times New Roman" w:cs="Times New Roman"/>
          <w:b/>
          <w:sz w:val="24"/>
        </w:rPr>
      </w:pPr>
    </w:p>
    <w:p w:rsidR="00DA2254" w:rsidRDefault="00DA2254" w:rsidP="00FC7810">
      <w:pPr>
        <w:pStyle w:val="NoSpacing"/>
        <w:rPr>
          <w:rFonts w:ascii="Times New Roman" w:hAnsi="Times New Roman" w:cs="Times New Roman"/>
          <w:b/>
          <w:sz w:val="24"/>
        </w:rPr>
      </w:pPr>
    </w:p>
    <w:p w:rsidR="00DA2254" w:rsidRDefault="00DA2254" w:rsidP="00FC7810">
      <w:pPr>
        <w:pStyle w:val="NoSpacing"/>
        <w:rPr>
          <w:rFonts w:ascii="Times New Roman" w:hAnsi="Times New Roman" w:cs="Times New Roman"/>
          <w:b/>
          <w:sz w:val="24"/>
        </w:rPr>
      </w:pPr>
    </w:p>
    <w:p w:rsidR="00DA2254" w:rsidRDefault="00DA2254" w:rsidP="00FC7810">
      <w:pPr>
        <w:pStyle w:val="NoSpacing"/>
        <w:rPr>
          <w:rFonts w:ascii="Times New Roman" w:hAnsi="Times New Roman" w:cs="Times New Roman"/>
          <w:b/>
          <w:sz w:val="24"/>
        </w:rPr>
      </w:pPr>
    </w:p>
    <w:p w:rsidR="00DA2254" w:rsidRDefault="00DA2254" w:rsidP="00FC7810">
      <w:pPr>
        <w:pStyle w:val="NoSpacing"/>
        <w:rPr>
          <w:rFonts w:ascii="Times New Roman" w:hAnsi="Times New Roman" w:cs="Times New Roman"/>
          <w:b/>
          <w:sz w:val="24"/>
        </w:rPr>
      </w:pPr>
    </w:p>
    <w:p w:rsidR="00DA2254" w:rsidRDefault="00DA2254" w:rsidP="00FC7810">
      <w:pPr>
        <w:pStyle w:val="NoSpacing"/>
        <w:rPr>
          <w:rFonts w:ascii="Times New Roman" w:hAnsi="Times New Roman" w:cs="Times New Roman"/>
          <w:b/>
          <w:sz w:val="24"/>
        </w:rPr>
      </w:pPr>
    </w:p>
    <w:p w:rsidR="00DA2254" w:rsidRDefault="00DA2254" w:rsidP="00FC7810">
      <w:pPr>
        <w:pStyle w:val="NoSpacing"/>
        <w:rPr>
          <w:rFonts w:ascii="Times New Roman" w:hAnsi="Times New Roman" w:cs="Times New Roman"/>
          <w:b/>
          <w:sz w:val="24"/>
        </w:rPr>
      </w:pPr>
    </w:p>
    <w:p w:rsidR="00DA2254" w:rsidRDefault="00DA2254" w:rsidP="00FC7810">
      <w:pPr>
        <w:pStyle w:val="NoSpacing"/>
        <w:rPr>
          <w:rFonts w:ascii="Times New Roman" w:hAnsi="Times New Roman" w:cs="Times New Roman"/>
          <w:b/>
          <w:sz w:val="24"/>
        </w:rPr>
      </w:pPr>
    </w:p>
    <w:sdt>
      <w:sdtPr>
        <w:id w:val="-149842422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85989" w:rsidRDefault="00F85989">
          <w:pPr>
            <w:pStyle w:val="TOCHeading"/>
          </w:pPr>
          <w:r>
            <w:t>Conte</w:t>
          </w:r>
          <w:bookmarkStart w:id="0" w:name="_GoBack"/>
          <w:bookmarkEnd w:id="0"/>
          <w:r>
            <w:t>nts</w:t>
          </w:r>
        </w:p>
        <w:p w:rsidR="00E04B35" w:rsidRDefault="00F85989">
          <w:pPr>
            <w:pStyle w:val="TOC1"/>
            <w:tabs>
              <w:tab w:val="right" w:leader="dot" w:pos="9016"/>
            </w:tabs>
            <w:rPr>
              <w:rFonts w:eastAsiaTheme="minorEastAsia"/>
              <w:noProof/>
              <w:lang w:eastAsia="en-GB"/>
            </w:rPr>
          </w:pPr>
          <w:r w:rsidRPr="00466424">
            <w:rPr>
              <w:rFonts w:ascii="Times New Roman" w:hAnsi="Times New Roman" w:cs="Times New Roman"/>
              <w:sz w:val="24"/>
            </w:rPr>
            <w:fldChar w:fldCharType="begin"/>
          </w:r>
          <w:r w:rsidRPr="00466424">
            <w:rPr>
              <w:rFonts w:ascii="Times New Roman" w:hAnsi="Times New Roman" w:cs="Times New Roman"/>
              <w:sz w:val="24"/>
            </w:rPr>
            <w:instrText xml:space="preserve"> TOC \o "1-3" \h \z \u </w:instrText>
          </w:r>
          <w:r w:rsidRPr="00466424">
            <w:rPr>
              <w:rFonts w:ascii="Times New Roman" w:hAnsi="Times New Roman" w:cs="Times New Roman"/>
              <w:sz w:val="24"/>
            </w:rPr>
            <w:fldChar w:fldCharType="separate"/>
          </w:r>
          <w:hyperlink w:anchor="_Toc498637555" w:history="1">
            <w:r w:rsidR="00E04B35" w:rsidRPr="00BF6DE9">
              <w:rPr>
                <w:rStyle w:val="Hyperlink"/>
                <w:rFonts w:ascii="Times New Roman" w:hAnsi="Times New Roman" w:cs="Times New Roman"/>
                <w:b/>
                <w:noProof/>
              </w:rPr>
              <w:t>1. EXECUTIVE SUMMARY</w:t>
            </w:r>
            <w:r w:rsidR="00E04B35">
              <w:rPr>
                <w:noProof/>
                <w:webHidden/>
              </w:rPr>
              <w:tab/>
            </w:r>
            <w:r w:rsidR="00E04B35">
              <w:rPr>
                <w:noProof/>
                <w:webHidden/>
              </w:rPr>
              <w:fldChar w:fldCharType="begin"/>
            </w:r>
            <w:r w:rsidR="00E04B35">
              <w:rPr>
                <w:noProof/>
                <w:webHidden/>
              </w:rPr>
              <w:instrText xml:space="preserve"> PAGEREF _Toc498637555 \h </w:instrText>
            </w:r>
            <w:r w:rsidR="00E04B35">
              <w:rPr>
                <w:noProof/>
                <w:webHidden/>
              </w:rPr>
            </w:r>
            <w:r w:rsidR="00E04B35">
              <w:rPr>
                <w:noProof/>
                <w:webHidden/>
              </w:rPr>
              <w:fldChar w:fldCharType="separate"/>
            </w:r>
            <w:r w:rsidR="00E04B35">
              <w:rPr>
                <w:noProof/>
                <w:webHidden/>
              </w:rPr>
              <w:t>4</w:t>
            </w:r>
            <w:r w:rsidR="00E04B35">
              <w:rPr>
                <w:noProof/>
                <w:webHidden/>
              </w:rPr>
              <w:fldChar w:fldCharType="end"/>
            </w:r>
          </w:hyperlink>
        </w:p>
        <w:p w:rsidR="00E04B35" w:rsidRDefault="00E04B35">
          <w:pPr>
            <w:pStyle w:val="TOC1"/>
            <w:tabs>
              <w:tab w:val="right" w:leader="dot" w:pos="9016"/>
            </w:tabs>
            <w:rPr>
              <w:rFonts w:eastAsiaTheme="minorEastAsia"/>
              <w:noProof/>
              <w:lang w:eastAsia="en-GB"/>
            </w:rPr>
          </w:pPr>
          <w:hyperlink w:anchor="_Toc498637556" w:history="1">
            <w:r w:rsidRPr="00BF6DE9">
              <w:rPr>
                <w:rStyle w:val="Hyperlink"/>
                <w:rFonts w:ascii="Times New Roman" w:hAnsi="Times New Roman" w:cs="Times New Roman"/>
                <w:b/>
                <w:noProof/>
              </w:rPr>
              <w:t>2. INTRODUCTION</w:t>
            </w:r>
            <w:r>
              <w:rPr>
                <w:noProof/>
                <w:webHidden/>
              </w:rPr>
              <w:tab/>
            </w:r>
            <w:r>
              <w:rPr>
                <w:noProof/>
                <w:webHidden/>
              </w:rPr>
              <w:fldChar w:fldCharType="begin"/>
            </w:r>
            <w:r>
              <w:rPr>
                <w:noProof/>
                <w:webHidden/>
              </w:rPr>
              <w:instrText xml:space="preserve"> PAGEREF _Toc498637556 \h </w:instrText>
            </w:r>
            <w:r>
              <w:rPr>
                <w:noProof/>
                <w:webHidden/>
              </w:rPr>
            </w:r>
            <w:r>
              <w:rPr>
                <w:noProof/>
                <w:webHidden/>
              </w:rPr>
              <w:fldChar w:fldCharType="separate"/>
            </w:r>
            <w:r>
              <w:rPr>
                <w:noProof/>
                <w:webHidden/>
              </w:rPr>
              <w:t>5</w:t>
            </w:r>
            <w:r>
              <w:rPr>
                <w:noProof/>
                <w:webHidden/>
              </w:rPr>
              <w:fldChar w:fldCharType="end"/>
            </w:r>
          </w:hyperlink>
        </w:p>
        <w:p w:rsidR="00E04B35" w:rsidRDefault="00E04B35">
          <w:pPr>
            <w:pStyle w:val="TOC2"/>
            <w:tabs>
              <w:tab w:val="right" w:leader="dot" w:pos="9016"/>
            </w:tabs>
            <w:rPr>
              <w:rFonts w:eastAsiaTheme="minorEastAsia"/>
              <w:noProof/>
              <w:lang w:eastAsia="en-GB"/>
            </w:rPr>
          </w:pPr>
          <w:hyperlink w:anchor="_Toc498637557" w:history="1">
            <w:r w:rsidRPr="00BF6DE9">
              <w:rPr>
                <w:rStyle w:val="Hyperlink"/>
                <w:noProof/>
              </w:rPr>
              <w:t>2.1 STARBUCKS</w:t>
            </w:r>
            <w:r>
              <w:rPr>
                <w:noProof/>
                <w:webHidden/>
              </w:rPr>
              <w:tab/>
            </w:r>
            <w:r>
              <w:rPr>
                <w:noProof/>
                <w:webHidden/>
              </w:rPr>
              <w:fldChar w:fldCharType="begin"/>
            </w:r>
            <w:r>
              <w:rPr>
                <w:noProof/>
                <w:webHidden/>
              </w:rPr>
              <w:instrText xml:space="preserve"> PAGEREF _Toc498637557 \h </w:instrText>
            </w:r>
            <w:r>
              <w:rPr>
                <w:noProof/>
                <w:webHidden/>
              </w:rPr>
            </w:r>
            <w:r>
              <w:rPr>
                <w:noProof/>
                <w:webHidden/>
              </w:rPr>
              <w:fldChar w:fldCharType="separate"/>
            </w:r>
            <w:r>
              <w:rPr>
                <w:noProof/>
                <w:webHidden/>
              </w:rPr>
              <w:t>5</w:t>
            </w:r>
            <w:r>
              <w:rPr>
                <w:noProof/>
                <w:webHidden/>
              </w:rPr>
              <w:fldChar w:fldCharType="end"/>
            </w:r>
          </w:hyperlink>
        </w:p>
        <w:p w:rsidR="00E04B35" w:rsidRDefault="00E04B35">
          <w:pPr>
            <w:pStyle w:val="TOC2"/>
            <w:tabs>
              <w:tab w:val="right" w:leader="dot" w:pos="9016"/>
            </w:tabs>
            <w:rPr>
              <w:rFonts w:eastAsiaTheme="minorEastAsia"/>
              <w:noProof/>
              <w:lang w:eastAsia="en-GB"/>
            </w:rPr>
          </w:pPr>
          <w:hyperlink w:anchor="_Toc498637558" w:history="1">
            <w:r w:rsidRPr="00BF6DE9">
              <w:rPr>
                <w:rStyle w:val="Hyperlink"/>
                <w:noProof/>
              </w:rPr>
              <w:t>2.2 OBJECTIVES</w:t>
            </w:r>
            <w:r>
              <w:rPr>
                <w:noProof/>
                <w:webHidden/>
              </w:rPr>
              <w:tab/>
            </w:r>
            <w:r>
              <w:rPr>
                <w:noProof/>
                <w:webHidden/>
              </w:rPr>
              <w:fldChar w:fldCharType="begin"/>
            </w:r>
            <w:r>
              <w:rPr>
                <w:noProof/>
                <w:webHidden/>
              </w:rPr>
              <w:instrText xml:space="preserve"> PAGEREF _Toc498637558 \h </w:instrText>
            </w:r>
            <w:r>
              <w:rPr>
                <w:noProof/>
                <w:webHidden/>
              </w:rPr>
            </w:r>
            <w:r>
              <w:rPr>
                <w:noProof/>
                <w:webHidden/>
              </w:rPr>
              <w:fldChar w:fldCharType="separate"/>
            </w:r>
            <w:r>
              <w:rPr>
                <w:noProof/>
                <w:webHidden/>
              </w:rPr>
              <w:t>5</w:t>
            </w:r>
            <w:r>
              <w:rPr>
                <w:noProof/>
                <w:webHidden/>
              </w:rPr>
              <w:fldChar w:fldCharType="end"/>
            </w:r>
          </w:hyperlink>
        </w:p>
        <w:p w:rsidR="00E04B35" w:rsidRDefault="00E04B35">
          <w:pPr>
            <w:pStyle w:val="TOC2"/>
            <w:tabs>
              <w:tab w:val="right" w:leader="dot" w:pos="9016"/>
            </w:tabs>
            <w:rPr>
              <w:rFonts w:eastAsiaTheme="minorEastAsia"/>
              <w:noProof/>
              <w:lang w:eastAsia="en-GB"/>
            </w:rPr>
          </w:pPr>
          <w:hyperlink w:anchor="_Toc498637559" w:history="1">
            <w:r w:rsidRPr="00BF6DE9">
              <w:rPr>
                <w:rStyle w:val="Hyperlink"/>
                <w:noProof/>
              </w:rPr>
              <w:t>2.3 BUSINESS-LEVEL STRATEGY</w:t>
            </w:r>
            <w:r>
              <w:rPr>
                <w:noProof/>
                <w:webHidden/>
              </w:rPr>
              <w:tab/>
            </w:r>
            <w:r>
              <w:rPr>
                <w:noProof/>
                <w:webHidden/>
              </w:rPr>
              <w:fldChar w:fldCharType="begin"/>
            </w:r>
            <w:r>
              <w:rPr>
                <w:noProof/>
                <w:webHidden/>
              </w:rPr>
              <w:instrText xml:space="preserve"> PAGEREF _Toc498637559 \h </w:instrText>
            </w:r>
            <w:r>
              <w:rPr>
                <w:noProof/>
                <w:webHidden/>
              </w:rPr>
            </w:r>
            <w:r>
              <w:rPr>
                <w:noProof/>
                <w:webHidden/>
              </w:rPr>
              <w:fldChar w:fldCharType="separate"/>
            </w:r>
            <w:r>
              <w:rPr>
                <w:noProof/>
                <w:webHidden/>
              </w:rPr>
              <w:t>5</w:t>
            </w:r>
            <w:r>
              <w:rPr>
                <w:noProof/>
                <w:webHidden/>
              </w:rPr>
              <w:fldChar w:fldCharType="end"/>
            </w:r>
          </w:hyperlink>
        </w:p>
        <w:p w:rsidR="00E04B35" w:rsidRDefault="00E04B35">
          <w:pPr>
            <w:pStyle w:val="TOC2"/>
            <w:tabs>
              <w:tab w:val="right" w:leader="dot" w:pos="9016"/>
            </w:tabs>
            <w:rPr>
              <w:rFonts w:eastAsiaTheme="minorEastAsia"/>
              <w:noProof/>
              <w:lang w:eastAsia="en-GB"/>
            </w:rPr>
          </w:pPr>
          <w:hyperlink w:anchor="_Toc498637560" w:history="1">
            <w:r w:rsidRPr="00BF6DE9">
              <w:rPr>
                <w:rStyle w:val="Hyperlink"/>
                <w:noProof/>
              </w:rPr>
              <w:t>2.4 COMPETITIVE ADVANTAGE</w:t>
            </w:r>
            <w:r>
              <w:rPr>
                <w:noProof/>
                <w:webHidden/>
              </w:rPr>
              <w:tab/>
            </w:r>
            <w:r>
              <w:rPr>
                <w:noProof/>
                <w:webHidden/>
              </w:rPr>
              <w:fldChar w:fldCharType="begin"/>
            </w:r>
            <w:r>
              <w:rPr>
                <w:noProof/>
                <w:webHidden/>
              </w:rPr>
              <w:instrText xml:space="preserve"> PAGEREF _Toc498637560 \h </w:instrText>
            </w:r>
            <w:r>
              <w:rPr>
                <w:noProof/>
                <w:webHidden/>
              </w:rPr>
            </w:r>
            <w:r>
              <w:rPr>
                <w:noProof/>
                <w:webHidden/>
              </w:rPr>
              <w:fldChar w:fldCharType="separate"/>
            </w:r>
            <w:r>
              <w:rPr>
                <w:noProof/>
                <w:webHidden/>
              </w:rPr>
              <w:t>6</w:t>
            </w:r>
            <w:r>
              <w:rPr>
                <w:noProof/>
                <w:webHidden/>
              </w:rPr>
              <w:fldChar w:fldCharType="end"/>
            </w:r>
          </w:hyperlink>
        </w:p>
        <w:p w:rsidR="00E04B35" w:rsidRDefault="00E04B35">
          <w:pPr>
            <w:pStyle w:val="TOC2"/>
            <w:tabs>
              <w:tab w:val="right" w:leader="dot" w:pos="9016"/>
            </w:tabs>
            <w:rPr>
              <w:rFonts w:eastAsiaTheme="minorEastAsia"/>
              <w:noProof/>
              <w:lang w:eastAsia="en-GB"/>
            </w:rPr>
          </w:pPr>
          <w:hyperlink w:anchor="_Toc498637561" w:history="1">
            <w:r w:rsidRPr="00BF6DE9">
              <w:rPr>
                <w:rStyle w:val="Hyperlink"/>
                <w:noProof/>
              </w:rPr>
              <w:t>2.5 PORTER’S GENERIC STRATEGIES</w:t>
            </w:r>
            <w:r>
              <w:rPr>
                <w:noProof/>
                <w:webHidden/>
              </w:rPr>
              <w:tab/>
            </w:r>
            <w:r>
              <w:rPr>
                <w:noProof/>
                <w:webHidden/>
              </w:rPr>
              <w:fldChar w:fldCharType="begin"/>
            </w:r>
            <w:r>
              <w:rPr>
                <w:noProof/>
                <w:webHidden/>
              </w:rPr>
              <w:instrText xml:space="preserve"> PAGEREF _Toc498637561 \h </w:instrText>
            </w:r>
            <w:r>
              <w:rPr>
                <w:noProof/>
                <w:webHidden/>
              </w:rPr>
            </w:r>
            <w:r>
              <w:rPr>
                <w:noProof/>
                <w:webHidden/>
              </w:rPr>
              <w:fldChar w:fldCharType="separate"/>
            </w:r>
            <w:r>
              <w:rPr>
                <w:noProof/>
                <w:webHidden/>
              </w:rPr>
              <w:t>6</w:t>
            </w:r>
            <w:r>
              <w:rPr>
                <w:noProof/>
                <w:webHidden/>
              </w:rPr>
              <w:fldChar w:fldCharType="end"/>
            </w:r>
          </w:hyperlink>
        </w:p>
        <w:p w:rsidR="00E04B35" w:rsidRDefault="00E04B35">
          <w:pPr>
            <w:pStyle w:val="TOC1"/>
            <w:tabs>
              <w:tab w:val="right" w:leader="dot" w:pos="9016"/>
            </w:tabs>
            <w:rPr>
              <w:rFonts w:eastAsiaTheme="minorEastAsia"/>
              <w:noProof/>
              <w:lang w:eastAsia="en-GB"/>
            </w:rPr>
          </w:pPr>
          <w:hyperlink w:anchor="_Toc498637562" w:history="1">
            <w:r w:rsidRPr="00BF6DE9">
              <w:rPr>
                <w:rStyle w:val="Hyperlink"/>
                <w:noProof/>
              </w:rPr>
              <w:t>3. MAIN FINDINGS</w:t>
            </w:r>
            <w:r>
              <w:rPr>
                <w:noProof/>
                <w:webHidden/>
              </w:rPr>
              <w:tab/>
            </w:r>
            <w:r>
              <w:rPr>
                <w:noProof/>
                <w:webHidden/>
              </w:rPr>
              <w:fldChar w:fldCharType="begin"/>
            </w:r>
            <w:r>
              <w:rPr>
                <w:noProof/>
                <w:webHidden/>
              </w:rPr>
              <w:instrText xml:space="preserve"> PAGEREF _Toc498637562 \h </w:instrText>
            </w:r>
            <w:r>
              <w:rPr>
                <w:noProof/>
                <w:webHidden/>
              </w:rPr>
            </w:r>
            <w:r>
              <w:rPr>
                <w:noProof/>
                <w:webHidden/>
              </w:rPr>
              <w:fldChar w:fldCharType="separate"/>
            </w:r>
            <w:r>
              <w:rPr>
                <w:noProof/>
                <w:webHidden/>
              </w:rPr>
              <w:t>7</w:t>
            </w:r>
            <w:r>
              <w:rPr>
                <w:noProof/>
                <w:webHidden/>
              </w:rPr>
              <w:fldChar w:fldCharType="end"/>
            </w:r>
          </w:hyperlink>
        </w:p>
        <w:p w:rsidR="00E04B35" w:rsidRDefault="00E04B35">
          <w:pPr>
            <w:pStyle w:val="TOC2"/>
            <w:tabs>
              <w:tab w:val="right" w:leader="dot" w:pos="9016"/>
            </w:tabs>
            <w:rPr>
              <w:rFonts w:eastAsiaTheme="minorEastAsia"/>
              <w:noProof/>
              <w:lang w:eastAsia="en-GB"/>
            </w:rPr>
          </w:pPr>
          <w:hyperlink w:anchor="_Toc498637563" w:history="1">
            <w:r w:rsidRPr="00BF6DE9">
              <w:rPr>
                <w:rStyle w:val="Hyperlink"/>
                <w:noProof/>
              </w:rPr>
              <w:t>3.1 DIFFERENTIATION STRATEGY</w:t>
            </w:r>
            <w:r>
              <w:rPr>
                <w:noProof/>
                <w:webHidden/>
              </w:rPr>
              <w:tab/>
            </w:r>
            <w:r>
              <w:rPr>
                <w:noProof/>
                <w:webHidden/>
              </w:rPr>
              <w:fldChar w:fldCharType="begin"/>
            </w:r>
            <w:r>
              <w:rPr>
                <w:noProof/>
                <w:webHidden/>
              </w:rPr>
              <w:instrText xml:space="preserve"> PAGEREF _Toc498637563 \h </w:instrText>
            </w:r>
            <w:r>
              <w:rPr>
                <w:noProof/>
                <w:webHidden/>
              </w:rPr>
            </w:r>
            <w:r>
              <w:rPr>
                <w:noProof/>
                <w:webHidden/>
              </w:rPr>
              <w:fldChar w:fldCharType="separate"/>
            </w:r>
            <w:r>
              <w:rPr>
                <w:noProof/>
                <w:webHidden/>
              </w:rPr>
              <w:t>8</w:t>
            </w:r>
            <w:r>
              <w:rPr>
                <w:noProof/>
                <w:webHidden/>
              </w:rPr>
              <w:fldChar w:fldCharType="end"/>
            </w:r>
          </w:hyperlink>
        </w:p>
        <w:p w:rsidR="00E04B35" w:rsidRDefault="00E04B35">
          <w:pPr>
            <w:pStyle w:val="TOC2"/>
            <w:tabs>
              <w:tab w:val="right" w:leader="dot" w:pos="9016"/>
            </w:tabs>
            <w:rPr>
              <w:rFonts w:eastAsiaTheme="minorEastAsia"/>
              <w:noProof/>
              <w:lang w:eastAsia="en-GB"/>
            </w:rPr>
          </w:pPr>
          <w:hyperlink w:anchor="_Toc498637564" w:history="1">
            <w:r w:rsidRPr="00BF6DE9">
              <w:rPr>
                <w:rStyle w:val="Hyperlink"/>
                <w:noProof/>
              </w:rPr>
              <w:t>3.2 STARBUCKS BRAND IMAGE</w:t>
            </w:r>
            <w:r>
              <w:rPr>
                <w:noProof/>
                <w:webHidden/>
              </w:rPr>
              <w:tab/>
            </w:r>
            <w:r>
              <w:rPr>
                <w:noProof/>
                <w:webHidden/>
              </w:rPr>
              <w:fldChar w:fldCharType="begin"/>
            </w:r>
            <w:r>
              <w:rPr>
                <w:noProof/>
                <w:webHidden/>
              </w:rPr>
              <w:instrText xml:space="preserve"> PAGEREF _Toc498637564 \h </w:instrText>
            </w:r>
            <w:r>
              <w:rPr>
                <w:noProof/>
                <w:webHidden/>
              </w:rPr>
            </w:r>
            <w:r>
              <w:rPr>
                <w:noProof/>
                <w:webHidden/>
              </w:rPr>
              <w:fldChar w:fldCharType="separate"/>
            </w:r>
            <w:r>
              <w:rPr>
                <w:noProof/>
                <w:webHidden/>
              </w:rPr>
              <w:t>9</w:t>
            </w:r>
            <w:r>
              <w:rPr>
                <w:noProof/>
                <w:webHidden/>
              </w:rPr>
              <w:fldChar w:fldCharType="end"/>
            </w:r>
          </w:hyperlink>
        </w:p>
        <w:p w:rsidR="00E04B35" w:rsidRDefault="00E04B35">
          <w:pPr>
            <w:pStyle w:val="TOC2"/>
            <w:tabs>
              <w:tab w:val="right" w:leader="dot" w:pos="9016"/>
            </w:tabs>
            <w:rPr>
              <w:rFonts w:eastAsiaTheme="minorEastAsia"/>
              <w:noProof/>
              <w:lang w:eastAsia="en-GB"/>
            </w:rPr>
          </w:pPr>
          <w:hyperlink w:anchor="_Toc498637565" w:history="1">
            <w:r w:rsidRPr="00BF6DE9">
              <w:rPr>
                <w:rStyle w:val="Hyperlink"/>
                <w:noProof/>
              </w:rPr>
              <w:t>3.3 CORPORATE SOCIAL RESPONSIBILITY (CSR)</w:t>
            </w:r>
            <w:r>
              <w:rPr>
                <w:noProof/>
                <w:webHidden/>
              </w:rPr>
              <w:tab/>
            </w:r>
            <w:r>
              <w:rPr>
                <w:noProof/>
                <w:webHidden/>
              </w:rPr>
              <w:fldChar w:fldCharType="begin"/>
            </w:r>
            <w:r>
              <w:rPr>
                <w:noProof/>
                <w:webHidden/>
              </w:rPr>
              <w:instrText xml:space="preserve"> PAGEREF _Toc498637565 \h </w:instrText>
            </w:r>
            <w:r>
              <w:rPr>
                <w:noProof/>
                <w:webHidden/>
              </w:rPr>
            </w:r>
            <w:r>
              <w:rPr>
                <w:noProof/>
                <w:webHidden/>
              </w:rPr>
              <w:fldChar w:fldCharType="separate"/>
            </w:r>
            <w:r>
              <w:rPr>
                <w:noProof/>
                <w:webHidden/>
              </w:rPr>
              <w:t>9</w:t>
            </w:r>
            <w:r>
              <w:rPr>
                <w:noProof/>
                <w:webHidden/>
              </w:rPr>
              <w:fldChar w:fldCharType="end"/>
            </w:r>
          </w:hyperlink>
        </w:p>
        <w:p w:rsidR="00E04B35" w:rsidRDefault="00E04B35">
          <w:pPr>
            <w:pStyle w:val="TOC2"/>
            <w:tabs>
              <w:tab w:val="right" w:leader="dot" w:pos="9016"/>
            </w:tabs>
            <w:rPr>
              <w:rFonts w:eastAsiaTheme="minorEastAsia"/>
              <w:noProof/>
              <w:lang w:eastAsia="en-GB"/>
            </w:rPr>
          </w:pPr>
          <w:hyperlink w:anchor="_Toc498637566" w:history="1">
            <w:r w:rsidRPr="00BF6DE9">
              <w:rPr>
                <w:rStyle w:val="Hyperlink"/>
                <w:noProof/>
              </w:rPr>
              <w:t>3.4 R&amp;D AT STARBUCKS</w:t>
            </w:r>
            <w:r>
              <w:rPr>
                <w:noProof/>
                <w:webHidden/>
              </w:rPr>
              <w:tab/>
            </w:r>
            <w:r>
              <w:rPr>
                <w:noProof/>
                <w:webHidden/>
              </w:rPr>
              <w:fldChar w:fldCharType="begin"/>
            </w:r>
            <w:r>
              <w:rPr>
                <w:noProof/>
                <w:webHidden/>
              </w:rPr>
              <w:instrText xml:space="preserve"> PAGEREF _Toc498637566 \h </w:instrText>
            </w:r>
            <w:r>
              <w:rPr>
                <w:noProof/>
                <w:webHidden/>
              </w:rPr>
            </w:r>
            <w:r>
              <w:rPr>
                <w:noProof/>
                <w:webHidden/>
              </w:rPr>
              <w:fldChar w:fldCharType="separate"/>
            </w:r>
            <w:r>
              <w:rPr>
                <w:noProof/>
                <w:webHidden/>
              </w:rPr>
              <w:t>10</w:t>
            </w:r>
            <w:r>
              <w:rPr>
                <w:noProof/>
                <w:webHidden/>
              </w:rPr>
              <w:fldChar w:fldCharType="end"/>
            </w:r>
          </w:hyperlink>
        </w:p>
        <w:p w:rsidR="00E04B35" w:rsidRDefault="00E04B35">
          <w:pPr>
            <w:pStyle w:val="TOC2"/>
            <w:tabs>
              <w:tab w:val="right" w:leader="dot" w:pos="9016"/>
            </w:tabs>
            <w:rPr>
              <w:rFonts w:eastAsiaTheme="minorEastAsia"/>
              <w:noProof/>
              <w:lang w:eastAsia="en-GB"/>
            </w:rPr>
          </w:pPr>
          <w:hyperlink w:anchor="_Toc498637567" w:history="1">
            <w:r w:rsidRPr="00BF6DE9">
              <w:rPr>
                <w:rStyle w:val="Hyperlink"/>
                <w:noProof/>
              </w:rPr>
              <w:t>3.5 ADVANTAGES OF DIFFERENTIATION STRATEGY</w:t>
            </w:r>
            <w:r>
              <w:rPr>
                <w:noProof/>
                <w:webHidden/>
              </w:rPr>
              <w:tab/>
            </w:r>
            <w:r>
              <w:rPr>
                <w:noProof/>
                <w:webHidden/>
              </w:rPr>
              <w:fldChar w:fldCharType="begin"/>
            </w:r>
            <w:r>
              <w:rPr>
                <w:noProof/>
                <w:webHidden/>
              </w:rPr>
              <w:instrText xml:space="preserve"> PAGEREF _Toc498637567 \h </w:instrText>
            </w:r>
            <w:r>
              <w:rPr>
                <w:noProof/>
                <w:webHidden/>
              </w:rPr>
            </w:r>
            <w:r>
              <w:rPr>
                <w:noProof/>
                <w:webHidden/>
              </w:rPr>
              <w:fldChar w:fldCharType="separate"/>
            </w:r>
            <w:r>
              <w:rPr>
                <w:noProof/>
                <w:webHidden/>
              </w:rPr>
              <w:t>10</w:t>
            </w:r>
            <w:r>
              <w:rPr>
                <w:noProof/>
                <w:webHidden/>
              </w:rPr>
              <w:fldChar w:fldCharType="end"/>
            </w:r>
          </w:hyperlink>
        </w:p>
        <w:p w:rsidR="00E04B35" w:rsidRDefault="00E04B35">
          <w:pPr>
            <w:pStyle w:val="TOC3"/>
            <w:tabs>
              <w:tab w:val="right" w:leader="dot" w:pos="9016"/>
            </w:tabs>
            <w:rPr>
              <w:rFonts w:eastAsiaTheme="minorEastAsia"/>
              <w:noProof/>
              <w:lang w:eastAsia="en-GB"/>
            </w:rPr>
          </w:pPr>
          <w:hyperlink w:anchor="_Toc498637568" w:history="1">
            <w:r w:rsidRPr="00BF6DE9">
              <w:rPr>
                <w:rStyle w:val="Hyperlink"/>
                <w:rFonts w:ascii="Times New Roman" w:hAnsi="Times New Roman" w:cs="Times New Roman"/>
                <w:b/>
                <w:noProof/>
              </w:rPr>
              <w:t>3.5.1 UNIQUE PRODUCT</w:t>
            </w:r>
            <w:r>
              <w:rPr>
                <w:noProof/>
                <w:webHidden/>
              </w:rPr>
              <w:tab/>
            </w:r>
            <w:r>
              <w:rPr>
                <w:noProof/>
                <w:webHidden/>
              </w:rPr>
              <w:fldChar w:fldCharType="begin"/>
            </w:r>
            <w:r>
              <w:rPr>
                <w:noProof/>
                <w:webHidden/>
              </w:rPr>
              <w:instrText xml:space="preserve"> PAGEREF _Toc498637568 \h </w:instrText>
            </w:r>
            <w:r>
              <w:rPr>
                <w:noProof/>
                <w:webHidden/>
              </w:rPr>
            </w:r>
            <w:r>
              <w:rPr>
                <w:noProof/>
                <w:webHidden/>
              </w:rPr>
              <w:fldChar w:fldCharType="separate"/>
            </w:r>
            <w:r>
              <w:rPr>
                <w:noProof/>
                <w:webHidden/>
              </w:rPr>
              <w:t>10</w:t>
            </w:r>
            <w:r>
              <w:rPr>
                <w:noProof/>
                <w:webHidden/>
              </w:rPr>
              <w:fldChar w:fldCharType="end"/>
            </w:r>
          </w:hyperlink>
        </w:p>
        <w:p w:rsidR="00E04B35" w:rsidRDefault="00E04B35">
          <w:pPr>
            <w:pStyle w:val="TOC3"/>
            <w:tabs>
              <w:tab w:val="right" w:leader="dot" w:pos="9016"/>
            </w:tabs>
            <w:rPr>
              <w:rFonts w:eastAsiaTheme="minorEastAsia"/>
              <w:noProof/>
              <w:lang w:eastAsia="en-GB"/>
            </w:rPr>
          </w:pPr>
          <w:hyperlink w:anchor="_Toc498637569" w:history="1">
            <w:r w:rsidRPr="00BF6DE9">
              <w:rPr>
                <w:rStyle w:val="Hyperlink"/>
                <w:rFonts w:ascii="Times New Roman" w:hAnsi="Times New Roman" w:cs="Times New Roman"/>
                <w:b/>
                <w:noProof/>
              </w:rPr>
              <w:t>3.5.2 REPUTATION</w:t>
            </w:r>
            <w:r>
              <w:rPr>
                <w:noProof/>
                <w:webHidden/>
              </w:rPr>
              <w:tab/>
            </w:r>
            <w:r>
              <w:rPr>
                <w:noProof/>
                <w:webHidden/>
              </w:rPr>
              <w:fldChar w:fldCharType="begin"/>
            </w:r>
            <w:r>
              <w:rPr>
                <w:noProof/>
                <w:webHidden/>
              </w:rPr>
              <w:instrText xml:space="preserve"> PAGEREF _Toc498637569 \h </w:instrText>
            </w:r>
            <w:r>
              <w:rPr>
                <w:noProof/>
                <w:webHidden/>
              </w:rPr>
            </w:r>
            <w:r>
              <w:rPr>
                <w:noProof/>
                <w:webHidden/>
              </w:rPr>
              <w:fldChar w:fldCharType="separate"/>
            </w:r>
            <w:r>
              <w:rPr>
                <w:noProof/>
                <w:webHidden/>
              </w:rPr>
              <w:t>11</w:t>
            </w:r>
            <w:r>
              <w:rPr>
                <w:noProof/>
                <w:webHidden/>
              </w:rPr>
              <w:fldChar w:fldCharType="end"/>
            </w:r>
          </w:hyperlink>
        </w:p>
        <w:p w:rsidR="00E04B35" w:rsidRDefault="00E04B35">
          <w:pPr>
            <w:pStyle w:val="TOC3"/>
            <w:tabs>
              <w:tab w:val="right" w:leader="dot" w:pos="9016"/>
            </w:tabs>
            <w:rPr>
              <w:rFonts w:eastAsiaTheme="minorEastAsia"/>
              <w:noProof/>
              <w:lang w:eastAsia="en-GB"/>
            </w:rPr>
          </w:pPr>
          <w:hyperlink w:anchor="_Toc498637570" w:history="1">
            <w:r w:rsidRPr="00BF6DE9">
              <w:rPr>
                <w:rStyle w:val="Hyperlink"/>
                <w:rFonts w:ascii="Times New Roman" w:hAnsi="Times New Roman" w:cs="Times New Roman"/>
                <w:b/>
                <w:noProof/>
              </w:rPr>
              <w:t>3.5.3 PREMIUM SERVICE/PRODUCTS = CUSTOMER LOYALTY &amp; PREMIUM PRICE</w:t>
            </w:r>
            <w:r>
              <w:rPr>
                <w:noProof/>
                <w:webHidden/>
              </w:rPr>
              <w:tab/>
            </w:r>
            <w:r>
              <w:rPr>
                <w:noProof/>
                <w:webHidden/>
              </w:rPr>
              <w:fldChar w:fldCharType="begin"/>
            </w:r>
            <w:r>
              <w:rPr>
                <w:noProof/>
                <w:webHidden/>
              </w:rPr>
              <w:instrText xml:space="preserve"> PAGEREF _Toc498637570 \h </w:instrText>
            </w:r>
            <w:r>
              <w:rPr>
                <w:noProof/>
                <w:webHidden/>
              </w:rPr>
            </w:r>
            <w:r>
              <w:rPr>
                <w:noProof/>
                <w:webHidden/>
              </w:rPr>
              <w:fldChar w:fldCharType="separate"/>
            </w:r>
            <w:r>
              <w:rPr>
                <w:noProof/>
                <w:webHidden/>
              </w:rPr>
              <w:t>11</w:t>
            </w:r>
            <w:r>
              <w:rPr>
                <w:noProof/>
                <w:webHidden/>
              </w:rPr>
              <w:fldChar w:fldCharType="end"/>
            </w:r>
          </w:hyperlink>
        </w:p>
        <w:p w:rsidR="00E04B35" w:rsidRDefault="00E04B35">
          <w:pPr>
            <w:pStyle w:val="TOC2"/>
            <w:tabs>
              <w:tab w:val="right" w:leader="dot" w:pos="9016"/>
            </w:tabs>
            <w:rPr>
              <w:rFonts w:eastAsiaTheme="minorEastAsia"/>
              <w:noProof/>
              <w:lang w:eastAsia="en-GB"/>
            </w:rPr>
          </w:pPr>
          <w:hyperlink w:anchor="_Toc498637571" w:history="1">
            <w:r w:rsidRPr="00BF6DE9">
              <w:rPr>
                <w:rStyle w:val="Hyperlink"/>
                <w:noProof/>
              </w:rPr>
              <w:t>3.6 DISADVANTAGES OF DIFFERENTIATION STRATEGY</w:t>
            </w:r>
            <w:r>
              <w:rPr>
                <w:noProof/>
                <w:webHidden/>
              </w:rPr>
              <w:tab/>
            </w:r>
            <w:r>
              <w:rPr>
                <w:noProof/>
                <w:webHidden/>
              </w:rPr>
              <w:fldChar w:fldCharType="begin"/>
            </w:r>
            <w:r>
              <w:rPr>
                <w:noProof/>
                <w:webHidden/>
              </w:rPr>
              <w:instrText xml:space="preserve"> PAGEREF _Toc498637571 \h </w:instrText>
            </w:r>
            <w:r>
              <w:rPr>
                <w:noProof/>
                <w:webHidden/>
              </w:rPr>
            </w:r>
            <w:r>
              <w:rPr>
                <w:noProof/>
                <w:webHidden/>
              </w:rPr>
              <w:fldChar w:fldCharType="separate"/>
            </w:r>
            <w:r>
              <w:rPr>
                <w:noProof/>
                <w:webHidden/>
              </w:rPr>
              <w:t>11</w:t>
            </w:r>
            <w:r>
              <w:rPr>
                <w:noProof/>
                <w:webHidden/>
              </w:rPr>
              <w:fldChar w:fldCharType="end"/>
            </w:r>
          </w:hyperlink>
        </w:p>
        <w:p w:rsidR="00E04B35" w:rsidRDefault="00E04B35">
          <w:pPr>
            <w:pStyle w:val="TOC3"/>
            <w:tabs>
              <w:tab w:val="right" w:leader="dot" w:pos="9016"/>
            </w:tabs>
            <w:rPr>
              <w:rFonts w:eastAsiaTheme="minorEastAsia"/>
              <w:noProof/>
              <w:lang w:eastAsia="en-GB"/>
            </w:rPr>
          </w:pPr>
          <w:hyperlink w:anchor="_Toc498637572" w:history="1">
            <w:r w:rsidRPr="00BF6DE9">
              <w:rPr>
                <w:rStyle w:val="Hyperlink"/>
                <w:rFonts w:ascii="Times New Roman" w:hAnsi="Times New Roman" w:cs="Times New Roman"/>
                <w:b/>
                <w:noProof/>
              </w:rPr>
              <w:t>3.6.1 HIGHER COST</w:t>
            </w:r>
            <w:r>
              <w:rPr>
                <w:noProof/>
                <w:webHidden/>
              </w:rPr>
              <w:tab/>
            </w:r>
            <w:r>
              <w:rPr>
                <w:noProof/>
                <w:webHidden/>
              </w:rPr>
              <w:fldChar w:fldCharType="begin"/>
            </w:r>
            <w:r>
              <w:rPr>
                <w:noProof/>
                <w:webHidden/>
              </w:rPr>
              <w:instrText xml:space="preserve"> PAGEREF _Toc498637572 \h </w:instrText>
            </w:r>
            <w:r>
              <w:rPr>
                <w:noProof/>
                <w:webHidden/>
              </w:rPr>
            </w:r>
            <w:r>
              <w:rPr>
                <w:noProof/>
                <w:webHidden/>
              </w:rPr>
              <w:fldChar w:fldCharType="separate"/>
            </w:r>
            <w:r>
              <w:rPr>
                <w:noProof/>
                <w:webHidden/>
              </w:rPr>
              <w:t>11</w:t>
            </w:r>
            <w:r>
              <w:rPr>
                <w:noProof/>
                <w:webHidden/>
              </w:rPr>
              <w:fldChar w:fldCharType="end"/>
            </w:r>
          </w:hyperlink>
        </w:p>
        <w:p w:rsidR="00E04B35" w:rsidRDefault="00E04B35">
          <w:pPr>
            <w:pStyle w:val="TOC3"/>
            <w:tabs>
              <w:tab w:val="right" w:leader="dot" w:pos="9016"/>
            </w:tabs>
            <w:rPr>
              <w:rFonts w:eastAsiaTheme="minorEastAsia"/>
              <w:noProof/>
              <w:lang w:eastAsia="en-GB"/>
            </w:rPr>
          </w:pPr>
          <w:hyperlink w:anchor="_Toc498637573" w:history="1">
            <w:r w:rsidRPr="00BF6DE9">
              <w:rPr>
                <w:rStyle w:val="Hyperlink"/>
                <w:rFonts w:ascii="Times New Roman" w:hAnsi="Times New Roman" w:cs="Times New Roman"/>
                <w:b/>
                <w:noProof/>
              </w:rPr>
              <w:t>3.6.2 IMITATION</w:t>
            </w:r>
            <w:r>
              <w:rPr>
                <w:noProof/>
                <w:webHidden/>
              </w:rPr>
              <w:tab/>
            </w:r>
            <w:r>
              <w:rPr>
                <w:noProof/>
                <w:webHidden/>
              </w:rPr>
              <w:fldChar w:fldCharType="begin"/>
            </w:r>
            <w:r>
              <w:rPr>
                <w:noProof/>
                <w:webHidden/>
              </w:rPr>
              <w:instrText xml:space="preserve"> PAGEREF _Toc498637573 \h </w:instrText>
            </w:r>
            <w:r>
              <w:rPr>
                <w:noProof/>
                <w:webHidden/>
              </w:rPr>
            </w:r>
            <w:r>
              <w:rPr>
                <w:noProof/>
                <w:webHidden/>
              </w:rPr>
              <w:fldChar w:fldCharType="separate"/>
            </w:r>
            <w:r>
              <w:rPr>
                <w:noProof/>
                <w:webHidden/>
              </w:rPr>
              <w:t>11</w:t>
            </w:r>
            <w:r>
              <w:rPr>
                <w:noProof/>
                <w:webHidden/>
              </w:rPr>
              <w:fldChar w:fldCharType="end"/>
            </w:r>
          </w:hyperlink>
        </w:p>
        <w:p w:rsidR="00E04B35" w:rsidRDefault="00E04B35">
          <w:pPr>
            <w:pStyle w:val="TOC1"/>
            <w:tabs>
              <w:tab w:val="right" w:leader="dot" w:pos="9016"/>
            </w:tabs>
            <w:rPr>
              <w:rFonts w:eastAsiaTheme="minorEastAsia"/>
              <w:noProof/>
              <w:lang w:eastAsia="en-GB"/>
            </w:rPr>
          </w:pPr>
          <w:hyperlink w:anchor="_Toc498637574" w:history="1">
            <w:r w:rsidRPr="00BF6DE9">
              <w:rPr>
                <w:rStyle w:val="Hyperlink"/>
                <w:rFonts w:ascii="Times New Roman" w:hAnsi="Times New Roman" w:cs="Times New Roman"/>
                <w:b/>
                <w:noProof/>
              </w:rPr>
              <w:t>4. CONCLUSION</w:t>
            </w:r>
            <w:r>
              <w:rPr>
                <w:noProof/>
                <w:webHidden/>
              </w:rPr>
              <w:tab/>
            </w:r>
            <w:r>
              <w:rPr>
                <w:noProof/>
                <w:webHidden/>
              </w:rPr>
              <w:fldChar w:fldCharType="begin"/>
            </w:r>
            <w:r>
              <w:rPr>
                <w:noProof/>
                <w:webHidden/>
              </w:rPr>
              <w:instrText xml:space="preserve"> PAGEREF _Toc498637574 \h </w:instrText>
            </w:r>
            <w:r>
              <w:rPr>
                <w:noProof/>
                <w:webHidden/>
              </w:rPr>
            </w:r>
            <w:r>
              <w:rPr>
                <w:noProof/>
                <w:webHidden/>
              </w:rPr>
              <w:fldChar w:fldCharType="separate"/>
            </w:r>
            <w:r>
              <w:rPr>
                <w:noProof/>
                <w:webHidden/>
              </w:rPr>
              <w:t>13</w:t>
            </w:r>
            <w:r>
              <w:rPr>
                <w:noProof/>
                <w:webHidden/>
              </w:rPr>
              <w:fldChar w:fldCharType="end"/>
            </w:r>
          </w:hyperlink>
        </w:p>
        <w:p w:rsidR="00E04B35" w:rsidRDefault="00E04B35">
          <w:pPr>
            <w:pStyle w:val="TOC1"/>
            <w:tabs>
              <w:tab w:val="right" w:leader="dot" w:pos="9016"/>
            </w:tabs>
            <w:rPr>
              <w:rFonts w:eastAsiaTheme="minorEastAsia"/>
              <w:noProof/>
              <w:lang w:eastAsia="en-GB"/>
            </w:rPr>
          </w:pPr>
          <w:hyperlink w:anchor="_Toc498637575" w:history="1">
            <w:r w:rsidRPr="00BF6DE9">
              <w:rPr>
                <w:rStyle w:val="Hyperlink"/>
                <w:rFonts w:ascii="Times New Roman" w:hAnsi="Times New Roman" w:cs="Times New Roman"/>
                <w:b/>
                <w:noProof/>
              </w:rPr>
              <w:t>5. RECOMMENDATIONS</w:t>
            </w:r>
            <w:r>
              <w:rPr>
                <w:noProof/>
                <w:webHidden/>
              </w:rPr>
              <w:tab/>
            </w:r>
            <w:r>
              <w:rPr>
                <w:noProof/>
                <w:webHidden/>
              </w:rPr>
              <w:fldChar w:fldCharType="begin"/>
            </w:r>
            <w:r>
              <w:rPr>
                <w:noProof/>
                <w:webHidden/>
              </w:rPr>
              <w:instrText xml:space="preserve"> PAGEREF _Toc498637575 \h </w:instrText>
            </w:r>
            <w:r>
              <w:rPr>
                <w:noProof/>
                <w:webHidden/>
              </w:rPr>
            </w:r>
            <w:r>
              <w:rPr>
                <w:noProof/>
                <w:webHidden/>
              </w:rPr>
              <w:fldChar w:fldCharType="separate"/>
            </w:r>
            <w:r>
              <w:rPr>
                <w:noProof/>
                <w:webHidden/>
              </w:rPr>
              <w:t>14</w:t>
            </w:r>
            <w:r>
              <w:rPr>
                <w:noProof/>
                <w:webHidden/>
              </w:rPr>
              <w:fldChar w:fldCharType="end"/>
            </w:r>
          </w:hyperlink>
        </w:p>
        <w:p w:rsidR="00E04B35" w:rsidRDefault="00E04B35">
          <w:pPr>
            <w:pStyle w:val="TOC1"/>
            <w:tabs>
              <w:tab w:val="right" w:leader="dot" w:pos="9016"/>
            </w:tabs>
            <w:rPr>
              <w:rFonts w:eastAsiaTheme="minorEastAsia"/>
              <w:noProof/>
              <w:lang w:eastAsia="en-GB"/>
            </w:rPr>
          </w:pPr>
          <w:hyperlink w:anchor="_Toc498637576" w:history="1">
            <w:r w:rsidRPr="00BF6DE9">
              <w:rPr>
                <w:rStyle w:val="Hyperlink"/>
                <w:noProof/>
              </w:rPr>
              <w:t>References</w:t>
            </w:r>
            <w:r>
              <w:rPr>
                <w:noProof/>
                <w:webHidden/>
              </w:rPr>
              <w:tab/>
            </w:r>
            <w:r>
              <w:rPr>
                <w:noProof/>
                <w:webHidden/>
              </w:rPr>
              <w:fldChar w:fldCharType="begin"/>
            </w:r>
            <w:r>
              <w:rPr>
                <w:noProof/>
                <w:webHidden/>
              </w:rPr>
              <w:instrText xml:space="preserve"> PAGEREF _Toc498637576 \h </w:instrText>
            </w:r>
            <w:r>
              <w:rPr>
                <w:noProof/>
                <w:webHidden/>
              </w:rPr>
            </w:r>
            <w:r>
              <w:rPr>
                <w:noProof/>
                <w:webHidden/>
              </w:rPr>
              <w:fldChar w:fldCharType="separate"/>
            </w:r>
            <w:r>
              <w:rPr>
                <w:noProof/>
                <w:webHidden/>
              </w:rPr>
              <w:t>15</w:t>
            </w:r>
            <w:r>
              <w:rPr>
                <w:noProof/>
                <w:webHidden/>
              </w:rPr>
              <w:fldChar w:fldCharType="end"/>
            </w:r>
          </w:hyperlink>
        </w:p>
        <w:p w:rsidR="00F85989" w:rsidRDefault="00F85989">
          <w:r w:rsidRPr="00466424">
            <w:rPr>
              <w:rFonts w:ascii="Times New Roman" w:hAnsi="Times New Roman" w:cs="Times New Roman"/>
              <w:b/>
              <w:bCs/>
              <w:noProof/>
              <w:sz w:val="24"/>
            </w:rPr>
            <w:fldChar w:fldCharType="end"/>
          </w:r>
        </w:p>
      </w:sdtContent>
    </w:sdt>
    <w:p w:rsidR="00DA2254" w:rsidRDefault="00DA2254"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Pr="00466424" w:rsidRDefault="00F85989" w:rsidP="00466424">
      <w:pPr>
        <w:pStyle w:val="TOCHeading"/>
      </w:pPr>
      <w:r w:rsidRPr="00466424">
        <w:t>Figures</w:t>
      </w:r>
    </w:p>
    <w:p w:rsidR="00F85989" w:rsidRPr="00466424" w:rsidRDefault="00466424" w:rsidP="00FC7810">
      <w:pPr>
        <w:pStyle w:val="NoSpacing"/>
        <w:rPr>
          <w:rFonts w:ascii="Times New Roman" w:hAnsi="Times New Roman" w:cs="Times New Roman"/>
          <w:sz w:val="24"/>
        </w:rPr>
      </w:pPr>
      <w:r>
        <w:rPr>
          <w:rFonts w:ascii="Times New Roman" w:hAnsi="Times New Roman" w:cs="Times New Roman"/>
          <w:sz w:val="24"/>
        </w:rPr>
        <w:t>Figure 1</w:t>
      </w:r>
      <w:r w:rsidR="009C2722">
        <w:rPr>
          <w:rFonts w:ascii="Times New Roman" w:hAnsi="Times New Roman" w:cs="Times New Roman"/>
          <w:sz w:val="24"/>
        </w:rPr>
        <w:t>- Porter’s Generic Competitive Strategies</w:t>
      </w:r>
      <w:r>
        <w:rPr>
          <w:rFonts w:ascii="Times New Roman" w:hAnsi="Times New Roman" w:cs="Times New Roman"/>
          <w:sz w:val="24"/>
        </w:rPr>
        <w:t>……………..................................... 6</w:t>
      </w: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466424" w:rsidRDefault="00466424" w:rsidP="00FC7810">
      <w:pPr>
        <w:pStyle w:val="NoSpacing"/>
        <w:rPr>
          <w:rFonts w:ascii="Times New Roman" w:hAnsi="Times New Roman" w:cs="Times New Roman"/>
          <w:b/>
          <w:sz w:val="24"/>
        </w:rPr>
      </w:pPr>
    </w:p>
    <w:p w:rsidR="00466424" w:rsidRDefault="00466424" w:rsidP="00FC7810">
      <w:pPr>
        <w:pStyle w:val="NoSpacing"/>
        <w:rPr>
          <w:rFonts w:ascii="Times New Roman" w:hAnsi="Times New Roman" w:cs="Times New Roman"/>
          <w:b/>
          <w:sz w:val="24"/>
        </w:rPr>
      </w:pPr>
    </w:p>
    <w:p w:rsidR="00466424" w:rsidRDefault="00466424" w:rsidP="00FC7810">
      <w:pPr>
        <w:pStyle w:val="NoSpacing"/>
        <w:rPr>
          <w:rFonts w:ascii="Times New Roman" w:hAnsi="Times New Roman" w:cs="Times New Roman"/>
          <w:b/>
          <w:sz w:val="24"/>
        </w:rPr>
      </w:pPr>
    </w:p>
    <w:p w:rsidR="00466424" w:rsidRDefault="00466424" w:rsidP="00FC7810">
      <w:pPr>
        <w:pStyle w:val="NoSpacing"/>
        <w:rPr>
          <w:rFonts w:ascii="Times New Roman" w:hAnsi="Times New Roman" w:cs="Times New Roman"/>
          <w:b/>
          <w:sz w:val="24"/>
        </w:rPr>
      </w:pPr>
    </w:p>
    <w:p w:rsidR="00466424" w:rsidRDefault="00466424" w:rsidP="00FC7810">
      <w:pPr>
        <w:pStyle w:val="NoSpacing"/>
        <w:rPr>
          <w:rFonts w:ascii="Times New Roman" w:hAnsi="Times New Roman" w:cs="Times New Roman"/>
          <w:b/>
          <w:sz w:val="24"/>
        </w:rPr>
      </w:pPr>
    </w:p>
    <w:p w:rsidR="00466424" w:rsidRDefault="00466424" w:rsidP="00FC7810">
      <w:pPr>
        <w:pStyle w:val="NoSpacing"/>
        <w:rPr>
          <w:rFonts w:ascii="Times New Roman" w:hAnsi="Times New Roman" w:cs="Times New Roman"/>
          <w:b/>
          <w:sz w:val="24"/>
        </w:rPr>
      </w:pPr>
    </w:p>
    <w:p w:rsidR="00466424" w:rsidRDefault="00466424" w:rsidP="00FC7810">
      <w:pPr>
        <w:pStyle w:val="NoSpacing"/>
        <w:rPr>
          <w:rFonts w:ascii="Times New Roman" w:hAnsi="Times New Roman" w:cs="Times New Roman"/>
          <w:b/>
          <w:sz w:val="24"/>
        </w:rPr>
      </w:pPr>
    </w:p>
    <w:p w:rsidR="00466424" w:rsidRDefault="00466424" w:rsidP="00FC7810">
      <w:pPr>
        <w:pStyle w:val="NoSpacing"/>
        <w:rPr>
          <w:rFonts w:ascii="Times New Roman" w:hAnsi="Times New Roman" w:cs="Times New Roman"/>
          <w:b/>
          <w:sz w:val="24"/>
        </w:rPr>
      </w:pPr>
    </w:p>
    <w:p w:rsidR="00466424" w:rsidRDefault="00466424" w:rsidP="00FC7810">
      <w:pPr>
        <w:pStyle w:val="NoSpacing"/>
        <w:rPr>
          <w:rFonts w:ascii="Times New Roman" w:hAnsi="Times New Roman" w:cs="Times New Roman"/>
          <w:b/>
          <w:sz w:val="24"/>
        </w:rPr>
      </w:pPr>
    </w:p>
    <w:p w:rsidR="00466424" w:rsidRDefault="00466424" w:rsidP="00FC7810">
      <w:pPr>
        <w:pStyle w:val="NoSpacing"/>
        <w:rPr>
          <w:rFonts w:ascii="Times New Roman" w:hAnsi="Times New Roman" w:cs="Times New Roman"/>
          <w:b/>
          <w:sz w:val="24"/>
        </w:rPr>
      </w:pPr>
    </w:p>
    <w:p w:rsidR="00466424" w:rsidRDefault="00466424" w:rsidP="00FC7810">
      <w:pPr>
        <w:pStyle w:val="NoSpacing"/>
        <w:rPr>
          <w:rFonts w:ascii="Times New Roman" w:hAnsi="Times New Roman" w:cs="Times New Roman"/>
          <w:b/>
          <w:sz w:val="24"/>
        </w:rPr>
      </w:pPr>
    </w:p>
    <w:p w:rsidR="00466424" w:rsidRDefault="00466424" w:rsidP="00FC7810">
      <w:pPr>
        <w:pStyle w:val="NoSpacing"/>
        <w:rPr>
          <w:rFonts w:ascii="Times New Roman" w:hAnsi="Times New Roman" w:cs="Times New Roman"/>
          <w:b/>
          <w:sz w:val="24"/>
        </w:rPr>
      </w:pPr>
    </w:p>
    <w:p w:rsidR="00466424" w:rsidRDefault="00466424" w:rsidP="00FC7810">
      <w:pPr>
        <w:pStyle w:val="NoSpacing"/>
        <w:rPr>
          <w:rFonts w:ascii="Times New Roman" w:hAnsi="Times New Roman" w:cs="Times New Roman"/>
          <w:b/>
          <w:sz w:val="24"/>
        </w:rPr>
      </w:pPr>
    </w:p>
    <w:p w:rsidR="00F85989" w:rsidRDefault="00F85989" w:rsidP="00FC7810">
      <w:pPr>
        <w:pStyle w:val="NoSpacing"/>
        <w:rPr>
          <w:rFonts w:ascii="Times New Roman" w:hAnsi="Times New Roman" w:cs="Times New Roman"/>
          <w:b/>
          <w:sz w:val="24"/>
        </w:rPr>
      </w:pPr>
    </w:p>
    <w:p w:rsidR="00DA2254" w:rsidRDefault="00DA2254" w:rsidP="00FC7810">
      <w:pPr>
        <w:pStyle w:val="NoSpacing"/>
        <w:rPr>
          <w:rFonts w:ascii="Times New Roman" w:hAnsi="Times New Roman" w:cs="Times New Roman"/>
          <w:b/>
          <w:sz w:val="24"/>
        </w:rPr>
      </w:pPr>
    </w:p>
    <w:p w:rsidR="00FC7810" w:rsidRPr="00FA4A9E" w:rsidRDefault="00D40CC6" w:rsidP="00F85989">
      <w:pPr>
        <w:pStyle w:val="Heading1"/>
        <w:rPr>
          <w:rFonts w:ascii="Times New Roman" w:hAnsi="Times New Roman" w:cs="Times New Roman"/>
          <w:b/>
          <w:sz w:val="24"/>
          <w:szCs w:val="24"/>
        </w:rPr>
      </w:pPr>
      <w:bookmarkStart w:id="1" w:name="_Toc498637555"/>
      <w:r>
        <w:rPr>
          <w:rFonts w:ascii="Times New Roman" w:hAnsi="Times New Roman" w:cs="Times New Roman"/>
          <w:b/>
          <w:sz w:val="24"/>
          <w:szCs w:val="24"/>
        </w:rPr>
        <w:t xml:space="preserve">1. </w:t>
      </w:r>
      <w:r w:rsidR="00FC7810" w:rsidRPr="00FA4A9E">
        <w:rPr>
          <w:rFonts w:ascii="Times New Roman" w:hAnsi="Times New Roman" w:cs="Times New Roman"/>
          <w:b/>
          <w:sz w:val="24"/>
          <w:szCs w:val="24"/>
        </w:rPr>
        <w:t>E</w:t>
      </w:r>
      <w:r w:rsidR="009E19AE" w:rsidRPr="00FA4A9E">
        <w:rPr>
          <w:rFonts w:ascii="Times New Roman" w:hAnsi="Times New Roman" w:cs="Times New Roman"/>
          <w:b/>
          <w:sz w:val="24"/>
          <w:szCs w:val="24"/>
        </w:rPr>
        <w:t>XECUTIVE SUMMARY</w:t>
      </w:r>
      <w:bookmarkEnd w:id="1"/>
    </w:p>
    <w:p w:rsidR="00FC7810" w:rsidRPr="00FA4A9E" w:rsidRDefault="00FC7810" w:rsidP="00FC7810">
      <w:pPr>
        <w:pStyle w:val="NoSpacing"/>
        <w:rPr>
          <w:rFonts w:ascii="Times New Roman" w:hAnsi="Times New Roman" w:cs="Times New Roman"/>
          <w:sz w:val="24"/>
          <w:szCs w:val="24"/>
        </w:rPr>
      </w:pPr>
    </w:p>
    <w:p w:rsidR="00FC6482" w:rsidRPr="00FA4A9E" w:rsidRDefault="00FC6482" w:rsidP="00FC7810">
      <w:pPr>
        <w:pStyle w:val="NoSpacing"/>
        <w:rPr>
          <w:rFonts w:ascii="Times New Roman" w:hAnsi="Times New Roman" w:cs="Times New Roman"/>
          <w:sz w:val="24"/>
          <w:szCs w:val="24"/>
        </w:rPr>
      </w:pPr>
      <w:r w:rsidRPr="00FA4A9E">
        <w:rPr>
          <w:rFonts w:ascii="Times New Roman" w:hAnsi="Times New Roman" w:cs="Times New Roman"/>
          <w:sz w:val="24"/>
          <w:szCs w:val="24"/>
        </w:rPr>
        <w:t>This report:</w:t>
      </w:r>
    </w:p>
    <w:p w:rsidR="00FC7810" w:rsidRPr="00FA4A9E" w:rsidRDefault="00FC7810" w:rsidP="00FC7810">
      <w:pPr>
        <w:pStyle w:val="NoSpacing"/>
        <w:rPr>
          <w:rFonts w:ascii="Times New Roman" w:hAnsi="Times New Roman" w:cs="Times New Roman"/>
          <w:sz w:val="24"/>
          <w:szCs w:val="24"/>
        </w:rPr>
      </w:pPr>
    </w:p>
    <w:p w:rsidR="001E361C" w:rsidRPr="00FA4A9E" w:rsidRDefault="00FC6482" w:rsidP="00D34655">
      <w:pPr>
        <w:pStyle w:val="ListParagraph"/>
        <w:numPr>
          <w:ilvl w:val="0"/>
          <w:numId w:val="13"/>
        </w:numPr>
        <w:rPr>
          <w:rFonts w:ascii="Times New Roman" w:hAnsi="Times New Roman" w:cs="Times New Roman"/>
          <w:sz w:val="24"/>
          <w:szCs w:val="24"/>
        </w:rPr>
      </w:pPr>
      <w:r w:rsidRPr="00FA4A9E">
        <w:rPr>
          <w:rFonts w:ascii="Times New Roman" w:hAnsi="Times New Roman" w:cs="Times New Roman"/>
          <w:sz w:val="24"/>
          <w:szCs w:val="24"/>
        </w:rPr>
        <w:t xml:space="preserve">Identifies the competitive strategy </w:t>
      </w:r>
      <w:r w:rsidR="009A5303" w:rsidRPr="00FA4A9E">
        <w:rPr>
          <w:rFonts w:ascii="Times New Roman" w:hAnsi="Times New Roman" w:cs="Times New Roman"/>
          <w:sz w:val="24"/>
          <w:szCs w:val="24"/>
        </w:rPr>
        <w:t>implemented</w:t>
      </w:r>
      <w:r w:rsidRPr="00FA4A9E">
        <w:rPr>
          <w:rFonts w:ascii="Times New Roman" w:hAnsi="Times New Roman" w:cs="Times New Roman"/>
          <w:sz w:val="24"/>
          <w:szCs w:val="24"/>
        </w:rPr>
        <w:t xml:space="preserve"> by Starbucks</w:t>
      </w:r>
      <w:r w:rsidR="009A5303" w:rsidRPr="00FA4A9E">
        <w:rPr>
          <w:rFonts w:ascii="Times New Roman" w:hAnsi="Times New Roman" w:cs="Times New Roman"/>
          <w:sz w:val="24"/>
          <w:szCs w:val="24"/>
        </w:rPr>
        <w:t xml:space="preserve"> in order to develop their current competitive position,</w:t>
      </w:r>
    </w:p>
    <w:p w:rsidR="009A5303" w:rsidRPr="00FA4A9E" w:rsidRDefault="009A5303" w:rsidP="00D34655">
      <w:pPr>
        <w:pStyle w:val="ListParagraph"/>
        <w:numPr>
          <w:ilvl w:val="0"/>
          <w:numId w:val="13"/>
        </w:numPr>
        <w:rPr>
          <w:rFonts w:ascii="Times New Roman" w:hAnsi="Times New Roman" w:cs="Times New Roman"/>
          <w:sz w:val="24"/>
          <w:szCs w:val="24"/>
        </w:rPr>
      </w:pPr>
      <w:r w:rsidRPr="00FA4A9E">
        <w:rPr>
          <w:rFonts w:ascii="Times New Roman" w:hAnsi="Times New Roman" w:cs="Times New Roman"/>
          <w:sz w:val="24"/>
          <w:szCs w:val="24"/>
        </w:rPr>
        <w:t>Analyses how Starbucks have accomplished this strategy,</w:t>
      </w:r>
    </w:p>
    <w:p w:rsidR="009A5303" w:rsidRPr="00FA4A9E" w:rsidRDefault="009A5303" w:rsidP="00D34655">
      <w:pPr>
        <w:pStyle w:val="ListParagraph"/>
        <w:numPr>
          <w:ilvl w:val="0"/>
          <w:numId w:val="13"/>
        </w:numPr>
        <w:rPr>
          <w:rFonts w:ascii="Times New Roman" w:hAnsi="Times New Roman" w:cs="Times New Roman"/>
          <w:sz w:val="24"/>
          <w:szCs w:val="24"/>
        </w:rPr>
      </w:pPr>
      <w:r w:rsidRPr="00FA4A9E">
        <w:rPr>
          <w:rFonts w:ascii="Times New Roman" w:hAnsi="Times New Roman" w:cs="Times New Roman"/>
          <w:sz w:val="24"/>
          <w:szCs w:val="24"/>
        </w:rPr>
        <w:t>Critically evaluates the strategy, recognising the advantages and limitations of it in the current environment, and</w:t>
      </w:r>
    </w:p>
    <w:p w:rsidR="009A5303" w:rsidRDefault="00F40207" w:rsidP="00D34655">
      <w:pPr>
        <w:pStyle w:val="ListParagraph"/>
        <w:numPr>
          <w:ilvl w:val="0"/>
          <w:numId w:val="13"/>
        </w:numPr>
        <w:rPr>
          <w:rFonts w:ascii="Times New Roman" w:hAnsi="Times New Roman" w:cs="Times New Roman"/>
          <w:sz w:val="24"/>
          <w:szCs w:val="24"/>
        </w:rPr>
      </w:pPr>
      <w:r w:rsidRPr="00FA4A9E">
        <w:rPr>
          <w:rFonts w:ascii="Times New Roman" w:hAnsi="Times New Roman" w:cs="Times New Roman"/>
          <w:sz w:val="24"/>
          <w:szCs w:val="24"/>
        </w:rPr>
        <w:t>Makes</w:t>
      </w:r>
      <w:r w:rsidR="009A5303" w:rsidRPr="00FA4A9E">
        <w:rPr>
          <w:rFonts w:ascii="Times New Roman" w:hAnsi="Times New Roman" w:cs="Times New Roman"/>
          <w:sz w:val="24"/>
          <w:szCs w:val="24"/>
        </w:rPr>
        <w:t xml:space="preserve"> appropriate recommendations so</w:t>
      </w:r>
      <w:r w:rsidR="00E303CE" w:rsidRPr="00FA4A9E">
        <w:rPr>
          <w:rFonts w:ascii="Times New Roman" w:hAnsi="Times New Roman" w:cs="Times New Roman"/>
          <w:sz w:val="24"/>
          <w:szCs w:val="24"/>
        </w:rPr>
        <w:t xml:space="preserve"> that</w:t>
      </w:r>
      <w:r w:rsidR="009A5303" w:rsidRPr="00FA4A9E">
        <w:rPr>
          <w:rFonts w:ascii="Times New Roman" w:hAnsi="Times New Roman" w:cs="Times New Roman"/>
          <w:sz w:val="24"/>
          <w:szCs w:val="24"/>
        </w:rPr>
        <w:t xml:space="preserve"> Starbucks can </w:t>
      </w:r>
      <w:r w:rsidR="00E303CE" w:rsidRPr="00FA4A9E">
        <w:rPr>
          <w:rFonts w:ascii="Times New Roman" w:hAnsi="Times New Roman" w:cs="Times New Roman"/>
          <w:sz w:val="24"/>
          <w:szCs w:val="24"/>
        </w:rPr>
        <w:t>progress forward, based on the findings.</w:t>
      </w:r>
    </w:p>
    <w:p w:rsidR="00982480" w:rsidRPr="00982480" w:rsidRDefault="00982480" w:rsidP="00982480">
      <w:pPr>
        <w:rPr>
          <w:rFonts w:ascii="Times New Roman" w:hAnsi="Times New Roman" w:cs="Times New Roman"/>
          <w:sz w:val="24"/>
          <w:szCs w:val="24"/>
        </w:rPr>
      </w:pPr>
    </w:p>
    <w:p w:rsidR="00BA20CC" w:rsidRPr="00FA4A9E" w:rsidRDefault="00CB4A28" w:rsidP="00F661A5">
      <w:pPr>
        <w:pStyle w:val="NoSpacing"/>
        <w:rPr>
          <w:rFonts w:ascii="Times New Roman" w:hAnsi="Times New Roman" w:cs="Times New Roman"/>
          <w:sz w:val="24"/>
          <w:szCs w:val="24"/>
        </w:rPr>
      </w:pPr>
      <w:r w:rsidRPr="00FA4A9E">
        <w:rPr>
          <w:rFonts w:ascii="Times New Roman" w:hAnsi="Times New Roman" w:cs="Times New Roman"/>
          <w:sz w:val="24"/>
          <w:szCs w:val="24"/>
        </w:rPr>
        <w:lastRenderedPageBreak/>
        <w:t xml:space="preserve">According to the research undertaken from various sources, including academic journals, relevant websites and textbooks, it has been identified that Starbucks implement the differentiation strategy from Porter’s Generic Strategies. </w:t>
      </w:r>
      <w:r w:rsidR="00BA20CC" w:rsidRPr="00FA4A9E">
        <w:rPr>
          <w:rFonts w:ascii="Times New Roman" w:hAnsi="Times New Roman" w:cs="Times New Roman"/>
          <w:sz w:val="24"/>
          <w:szCs w:val="24"/>
        </w:rPr>
        <w:t>They have succeeded in applying this strategy by</w:t>
      </w:r>
      <w:r w:rsidR="00F661A5" w:rsidRPr="00FA4A9E">
        <w:rPr>
          <w:rFonts w:ascii="Times New Roman" w:hAnsi="Times New Roman" w:cs="Times New Roman"/>
          <w:sz w:val="24"/>
          <w:szCs w:val="24"/>
        </w:rPr>
        <w:t xml:space="preserve"> p</w:t>
      </w:r>
      <w:r w:rsidR="00BA20CC" w:rsidRPr="00FA4A9E">
        <w:rPr>
          <w:rFonts w:ascii="Times New Roman" w:hAnsi="Times New Roman" w:cs="Times New Roman"/>
          <w:sz w:val="24"/>
          <w:szCs w:val="24"/>
        </w:rPr>
        <w:t>romoting positive brand perception</w:t>
      </w:r>
      <w:r w:rsidR="00F661A5" w:rsidRPr="00FA4A9E">
        <w:rPr>
          <w:rFonts w:ascii="Times New Roman" w:hAnsi="Times New Roman" w:cs="Times New Roman"/>
          <w:sz w:val="24"/>
          <w:szCs w:val="24"/>
        </w:rPr>
        <w:t>, creating premium products and linking Corporate Social Responsibility (CSR) into their business core values.</w:t>
      </w:r>
    </w:p>
    <w:p w:rsidR="00D34655" w:rsidRPr="00FA4A9E" w:rsidRDefault="00D34655" w:rsidP="00F661A5">
      <w:pPr>
        <w:pStyle w:val="NoSpacing"/>
        <w:rPr>
          <w:rFonts w:ascii="Times New Roman" w:hAnsi="Times New Roman" w:cs="Times New Roman"/>
          <w:sz w:val="24"/>
          <w:szCs w:val="24"/>
        </w:rPr>
      </w:pPr>
    </w:p>
    <w:p w:rsidR="00D34655" w:rsidRPr="00FA4A9E" w:rsidRDefault="00D34655" w:rsidP="00F661A5">
      <w:pPr>
        <w:pStyle w:val="NoSpacing"/>
        <w:rPr>
          <w:rFonts w:ascii="Times New Roman" w:hAnsi="Times New Roman" w:cs="Times New Roman"/>
          <w:sz w:val="24"/>
          <w:szCs w:val="24"/>
        </w:rPr>
      </w:pPr>
      <w:r w:rsidRPr="00FA4A9E">
        <w:rPr>
          <w:rFonts w:ascii="Times New Roman" w:hAnsi="Times New Roman" w:cs="Times New Roman"/>
          <w:sz w:val="24"/>
          <w:szCs w:val="24"/>
        </w:rPr>
        <w:t>Some strengths that Starbucks has gained through applying the differentiation strategy include:</w:t>
      </w:r>
    </w:p>
    <w:p w:rsidR="004F3FD7" w:rsidRPr="00FA4A9E" w:rsidRDefault="004F3FD7" w:rsidP="00F661A5">
      <w:pPr>
        <w:pStyle w:val="NoSpacing"/>
        <w:rPr>
          <w:rFonts w:ascii="Times New Roman" w:hAnsi="Times New Roman" w:cs="Times New Roman"/>
          <w:sz w:val="24"/>
          <w:szCs w:val="24"/>
        </w:rPr>
      </w:pPr>
    </w:p>
    <w:p w:rsidR="004F3FD7" w:rsidRPr="00FA4A9E" w:rsidRDefault="0039571A" w:rsidP="004F3FD7">
      <w:pPr>
        <w:pStyle w:val="NoSpacing"/>
        <w:numPr>
          <w:ilvl w:val="0"/>
          <w:numId w:val="15"/>
        </w:numPr>
        <w:rPr>
          <w:rFonts w:ascii="Times New Roman" w:hAnsi="Times New Roman" w:cs="Times New Roman"/>
          <w:sz w:val="24"/>
          <w:szCs w:val="24"/>
        </w:rPr>
      </w:pPr>
      <w:r w:rsidRPr="00FA4A9E">
        <w:rPr>
          <w:rFonts w:ascii="Times New Roman" w:hAnsi="Times New Roman" w:cs="Times New Roman"/>
          <w:sz w:val="24"/>
          <w:szCs w:val="24"/>
        </w:rPr>
        <w:t>Being able to charge premium price</w:t>
      </w:r>
      <w:r w:rsidR="00A8534B" w:rsidRPr="00FA4A9E">
        <w:rPr>
          <w:rFonts w:ascii="Times New Roman" w:hAnsi="Times New Roman" w:cs="Times New Roman"/>
          <w:sz w:val="24"/>
          <w:szCs w:val="24"/>
        </w:rPr>
        <w:t xml:space="preserve"> by providing high quality products, and</w:t>
      </w:r>
    </w:p>
    <w:p w:rsidR="00A8534B" w:rsidRPr="00FA4A9E" w:rsidRDefault="00A8534B" w:rsidP="004F3FD7">
      <w:pPr>
        <w:pStyle w:val="NoSpacing"/>
        <w:numPr>
          <w:ilvl w:val="0"/>
          <w:numId w:val="15"/>
        </w:numPr>
        <w:rPr>
          <w:rFonts w:ascii="Times New Roman" w:hAnsi="Times New Roman" w:cs="Times New Roman"/>
          <w:sz w:val="24"/>
          <w:szCs w:val="24"/>
        </w:rPr>
      </w:pPr>
      <w:r w:rsidRPr="00FA4A9E">
        <w:rPr>
          <w:rFonts w:ascii="Times New Roman" w:hAnsi="Times New Roman" w:cs="Times New Roman"/>
          <w:sz w:val="24"/>
          <w:szCs w:val="24"/>
        </w:rPr>
        <w:t>Gaining competitive advantage over rivals, which has resulted in greater profitability.</w:t>
      </w:r>
    </w:p>
    <w:p w:rsidR="00D34655" w:rsidRPr="00FA4A9E" w:rsidRDefault="00D34655" w:rsidP="00F661A5">
      <w:pPr>
        <w:pStyle w:val="NoSpacing"/>
        <w:rPr>
          <w:rFonts w:ascii="Times New Roman" w:hAnsi="Times New Roman" w:cs="Times New Roman"/>
          <w:sz w:val="24"/>
          <w:szCs w:val="24"/>
        </w:rPr>
      </w:pPr>
    </w:p>
    <w:p w:rsidR="000D0262" w:rsidRPr="00FA4A9E" w:rsidRDefault="00424B5D" w:rsidP="00E303CE">
      <w:pPr>
        <w:rPr>
          <w:rFonts w:ascii="Times New Roman" w:hAnsi="Times New Roman" w:cs="Times New Roman"/>
          <w:sz w:val="24"/>
          <w:szCs w:val="24"/>
        </w:rPr>
      </w:pPr>
      <w:r w:rsidRPr="00FA4A9E">
        <w:rPr>
          <w:rFonts w:ascii="Times New Roman" w:hAnsi="Times New Roman" w:cs="Times New Roman"/>
          <w:sz w:val="24"/>
          <w:szCs w:val="24"/>
        </w:rPr>
        <w:t xml:space="preserve"> </w:t>
      </w:r>
    </w:p>
    <w:p w:rsidR="00CB4A28" w:rsidRPr="00FA4A9E" w:rsidRDefault="00CB4A28" w:rsidP="00E303CE">
      <w:pPr>
        <w:rPr>
          <w:rFonts w:ascii="Times New Roman" w:hAnsi="Times New Roman" w:cs="Times New Roman"/>
          <w:sz w:val="24"/>
          <w:szCs w:val="24"/>
        </w:rPr>
      </w:pPr>
    </w:p>
    <w:p w:rsidR="00CB4A28" w:rsidRPr="00FA4A9E" w:rsidRDefault="00CB4A28" w:rsidP="00E303CE">
      <w:pPr>
        <w:rPr>
          <w:rFonts w:ascii="Times New Roman" w:hAnsi="Times New Roman" w:cs="Times New Roman"/>
          <w:sz w:val="24"/>
          <w:szCs w:val="24"/>
        </w:rPr>
      </w:pPr>
    </w:p>
    <w:p w:rsidR="00CB4A28" w:rsidRPr="00FA4A9E" w:rsidRDefault="00CB4A28" w:rsidP="00E303CE">
      <w:pPr>
        <w:rPr>
          <w:rFonts w:ascii="Times New Roman" w:hAnsi="Times New Roman" w:cs="Times New Roman"/>
          <w:sz w:val="24"/>
          <w:szCs w:val="24"/>
        </w:rPr>
      </w:pPr>
    </w:p>
    <w:p w:rsidR="00CB4A28" w:rsidRPr="00FA4A9E" w:rsidRDefault="00CB4A28" w:rsidP="00E303CE">
      <w:pPr>
        <w:rPr>
          <w:rFonts w:ascii="Times New Roman" w:hAnsi="Times New Roman" w:cs="Times New Roman"/>
          <w:sz w:val="24"/>
          <w:szCs w:val="24"/>
        </w:rPr>
      </w:pPr>
    </w:p>
    <w:p w:rsidR="00CB4A28" w:rsidRPr="00FA4A9E" w:rsidRDefault="00CB4A28" w:rsidP="00E303CE">
      <w:pPr>
        <w:rPr>
          <w:rFonts w:ascii="Times New Roman" w:hAnsi="Times New Roman" w:cs="Times New Roman"/>
          <w:sz w:val="24"/>
          <w:szCs w:val="24"/>
        </w:rPr>
      </w:pPr>
    </w:p>
    <w:p w:rsidR="00CB4A28" w:rsidRPr="00FA4A9E" w:rsidRDefault="00CB4A28" w:rsidP="00E303CE">
      <w:pPr>
        <w:rPr>
          <w:rFonts w:ascii="Times New Roman" w:hAnsi="Times New Roman" w:cs="Times New Roman"/>
          <w:sz w:val="24"/>
          <w:szCs w:val="24"/>
        </w:rPr>
      </w:pPr>
    </w:p>
    <w:p w:rsidR="00CB4A28" w:rsidRPr="00FA4A9E" w:rsidRDefault="00CB4A28" w:rsidP="00E303CE">
      <w:pPr>
        <w:rPr>
          <w:rFonts w:ascii="Times New Roman" w:hAnsi="Times New Roman" w:cs="Times New Roman"/>
          <w:sz w:val="24"/>
          <w:szCs w:val="24"/>
        </w:rPr>
      </w:pPr>
    </w:p>
    <w:p w:rsidR="00CB4A28" w:rsidRPr="00FA4A9E" w:rsidRDefault="00CB4A28" w:rsidP="00E303CE">
      <w:pPr>
        <w:rPr>
          <w:rFonts w:ascii="Times New Roman" w:hAnsi="Times New Roman" w:cs="Times New Roman"/>
          <w:sz w:val="24"/>
          <w:szCs w:val="24"/>
        </w:rPr>
      </w:pPr>
    </w:p>
    <w:p w:rsidR="00CB4A28" w:rsidRPr="00FA4A9E" w:rsidRDefault="00CB4A28" w:rsidP="00E303CE">
      <w:pPr>
        <w:rPr>
          <w:rFonts w:ascii="Times New Roman" w:hAnsi="Times New Roman" w:cs="Times New Roman"/>
          <w:sz w:val="24"/>
          <w:szCs w:val="24"/>
        </w:rPr>
      </w:pPr>
    </w:p>
    <w:p w:rsidR="00CB4A28" w:rsidRPr="00FA4A9E" w:rsidRDefault="00CB4A28" w:rsidP="00E303CE">
      <w:pPr>
        <w:rPr>
          <w:rFonts w:ascii="Times New Roman" w:hAnsi="Times New Roman" w:cs="Times New Roman"/>
          <w:sz w:val="24"/>
          <w:szCs w:val="24"/>
        </w:rPr>
      </w:pPr>
    </w:p>
    <w:p w:rsidR="00CB4A28" w:rsidRPr="00FA4A9E" w:rsidRDefault="00CB4A28" w:rsidP="00E303CE">
      <w:pPr>
        <w:rPr>
          <w:rFonts w:ascii="Times New Roman" w:hAnsi="Times New Roman" w:cs="Times New Roman"/>
          <w:sz w:val="24"/>
          <w:szCs w:val="24"/>
        </w:rPr>
      </w:pPr>
    </w:p>
    <w:p w:rsidR="00F15A80" w:rsidRPr="00FA4A9E" w:rsidRDefault="00F15A80" w:rsidP="00E303CE">
      <w:pPr>
        <w:rPr>
          <w:rFonts w:ascii="Times New Roman" w:hAnsi="Times New Roman" w:cs="Times New Roman"/>
          <w:sz w:val="24"/>
          <w:szCs w:val="24"/>
        </w:rPr>
      </w:pPr>
    </w:p>
    <w:p w:rsidR="00CB4A28" w:rsidRPr="00FA4A9E" w:rsidRDefault="00CB4A28" w:rsidP="00E303CE">
      <w:pPr>
        <w:rPr>
          <w:rFonts w:ascii="Times New Roman" w:hAnsi="Times New Roman" w:cs="Times New Roman"/>
          <w:sz w:val="24"/>
          <w:szCs w:val="24"/>
        </w:rPr>
      </w:pPr>
    </w:p>
    <w:p w:rsidR="004E01DF" w:rsidRPr="00FA4A9E" w:rsidRDefault="00D40CC6" w:rsidP="00F85989">
      <w:pPr>
        <w:pStyle w:val="Heading1"/>
        <w:rPr>
          <w:rFonts w:ascii="Times New Roman" w:hAnsi="Times New Roman" w:cs="Times New Roman"/>
          <w:b/>
          <w:sz w:val="24"/>
          <w:szCs w:val="24"/>
        </w:rPr>
      </w:pPr>
      <w:bookmarkStart w:id="2" w:name="_Toc498637556"/>
      <w:r>
        <w:rPr>
          <w:rFonts w:ascii="Times New Roman" w:hAnsi="Times New Roman" w:cs="Times New Roman"/>
          <w:b/>
          <w:sz w:val="24"/>
          <w:szCs w:val="24"/>
        </w:rPr>
        <w:t xml:space="preserve">2. </w:t>
      </w:r>
      <w:r w:rsidR="009E19AE" w:rsidRPr="00FA4A9E">
        <w:rPr>
          <w:rFonts w:ascii="Times New Roman" w:hAnsi="Times New Roman" w:cs="Times New Roman"/>
          <w:b/>
          <w:sz w:val="24"/>
          <w:szCs w:val="24"/>
        </w:rPr>
        <w:t>INTRODUCTION</w:t>
      </w:r>
      <w:bookmarkEnd w:id="2"/>
    </w:p>
    <w:p w:rsidR="004E01DF" w:rsidRPr="00FA4A9E" w:rsidRDefault="004E01DF" w:rsidP="004E01DF">
      <w:pPr>
        <w:pStyle w:val="NoSpacing"/>
        <w:rPr>
          <w:rFonts w:ascii="Times New Roman" w:hAnsi="Times New Roman" w:cs="Times New Roman"/>
          <w:sz w:val="24"/>
          <w:szCs w:val="24"/>
        </w:rPr>
      </w:pPr>
    </w:p>
    <w:p w:rsidR="004E01DF" w:rsidRDefault="00ED03C9" w:rsidP="00F85989">
      <w:pPr>
        <w:pStyle w:val="Heading2"/>
        <w:rPr>
          <w:b w:val="0"/>
          <w:sz w:val="24"/>
          <w:szCs w:val="24"/>
        </w:rPr>
      </w:pPr>
      <w:bookmarkStart w:id="3" w:name="_Toc498637557"/>
      <w:r>
        <w:rPr>
          <w:b w:val="0"/>
          <w:sz w:val="24"/>
          <w:szCs w:val="24"/>
        </w:rPr>
        <w:t xml:space="preserve">2.1 </w:t>
      </w:r>
      <w:r w:rsidR="004E01DF" w:rsidRPr="00FA4A9E">
        <w:rPr>
          <w:sz w:val="24"/>
          <w:szCs w:val="24"/>
        </w:rPr>
        <w:t>S</w:t>
      </w:r>
      <w:r w:rsidR="00C851F8" w:rsidRPr="00FA4A9E">
        <w:rPr>
          <w:b w:val="0"/>
          <w:sz w:val="24"/>
          <w:szCs w:val="24"/>
        </w:rPr>
        <w:t>TARBUCKS</w:t>
      </w:r>
      <w:bookmarkEnd w:id="3"/>
    </w:p>
    <w:p w:rsidR="00D40CC6" w:rsidRPr="00FA4A9E" w:rsidRDefault="00D40CC6" w:rsidP="00D40CC6">
      <w:pPr>
        <w:pStyle w:val="NoSpacing"/>
        <w:ind w:firstLine="720"/>
        <w:rPr>
          <w:rFonts w:ascii="Times New Roman" w:hAnsi="Times New Roman" w:cs="Times New Roman"/>
          <w:b/>
          <w:sz w:val="24"/>
          <w:szCs w:val="24"/>
        </w:rPr>
      </w:pPr>
    </w:p>
    <w:p w:rsidR="00A664C4" w:rsidRPr="00FA4A9E" w:rsidRDefault="00A664C4" w:rsidP="00845B4C">
      <w:pPr>
        <w:pStyle w:val="NoSpacing"/>
        <w:rPr>
          <w:rFonts w:ascii="Times New Roman" w:hAnsi="Times New Roman" w:cs="Times New Roman"/>
          <w:sz w:val="24"/>
          <w:szCs w:val="24"/>
        </w:rPr>
      </w:pPr>
      <w:r w:rsidRPr="00FA4A9E">
        <w:rPr>
          <w:rFonts w:ascii="Times New Roman" w:hAnsi="Times New Roman" w:cs="Times New Roman"/>
          <w:sz w:val="24"/>
          <w:szCs w:val="24"/>
        </w:rPr>
        <w:t>Starbucks was founded in 1971</w:t>
      </w:r>
      <w:r w:rsidR="00845B4C" w:rsidRPr="00FA4A9E">
        <w:rPr>
          <w:rFonts w:ascii="Times New Roman" w:hAnsi="Times New Roman" w:cs="Times New Roman"/>
          <w:sz w:val="24"/>
          <w:szCs w:val="24"/>
        </w:rPr>
        <w:t xml:space="preserve"> by </w:t>
      </w:r>
      <w:r w:rsidR="00C07040" w:rsidRPr="00FA4A9E">
        <w:rPr>
          <w:rFonts w:ascii="Times New Roman" w:hAnsi="Times New Roman" w:cs="Times New Roman"/>
          <w:sz w:val="24"/>
          <w:szCs w:val="24"/>
        </w:rPr>
        <w:t xml:space="preserve">three friends, </w:t>
      </w:r>
      <w:r w:rsidR="00845B4C" w:rsidRPr="00FA4A9E">
        <w:rPr>
          <w:rFonts w:ascii="Times New Roman" w:hAnsi="Times New Roman" w:cs="Times New Roman"/>
          <w:sz w:val="24"/>
          <w:szCs w:val="24"/>
        </w:rPr>
        <w:t xml:space="preserve">Gordon </w:t>
      </w:r>
      <w:proofErr w:type="spellStart"/>
      <w:r w:rsidR="00845B4C" w:rsidRPr="00FA4A9E">
        <w:rPr>
          <w:rFonts w:ascii="Times New Roman" w:hAnsi="Times New Roman" w:cs="Times New Roman"/>
          <w:sz w:val="24"/>
          <w:szCs w:val="24"/>
        </w:rPr>
        <w:t>Bowker</w:t>
      </w:r>
      <w:proofErr w:type="spellEnd"/>
      <w:r w:rsidR="00845B4C" w:rsidRPr="00FA4A9E">
        <w:rPr>
          <w:rFonts w:ascii="Times New Roman" w:hAnsi="Times New Roman" w:cs="Times New Roman"/>
          <w:sz w:val="24"/>
          <w:szCs w:val="24"/>
        </w:rPr>
        <w:t xml:space="preserve">, Jerry Baldwin and Zev </w:t>
      </w:r>
      <w:proofErr w:type="spellStart"/>
      <w:r w:rsidR="00845B4C" w:rsidRPr="00FA4A9E">
        <w:rPr>
          <w:rFonts w:ascii="Times New Roman" w:hAnsi="Times New Roman" w:cs="Times New Roman"/>
          <w:sz w:val="24"/>
          <w:szCs w:val="24"/>
        </w:rPr>
        <w:t>Siegl</w:t>
      </w:r>
      <w:proofErr w:type="spellEnd"/>
      <w:r w:rsidR="00C07040" w:rsidRPr="00FA4A9E">
        <w:rPr>
          <w:rFonts w:ascii="Times New Roman" w:hAnsi="Times New Roman" w:cs="Times New Roman"/>
          <w:sz w:val="24"/>
          <w:szCs w:val="24"/>
        </w:rPr>
        <w:t>, who all had a passion for coffee</w:t>
      </w:r>
      <w:r w:rsidRPr="00FA4A9E">
        <w:rPr>
          <w:rFonts w:ascii="Times New Roman" w:hAnsi="Times New Roman" w:cs="Times New Roman"/>
          <w:sz w:val="24"/>
          <w:szCs w:val="24"/>
        </w:rPr>
        <w:t xml:space="preserve">. The company opened its first store in Seattle’s Pike Place Market, and is still headquartered in Seattle, Washington </w:t>
      </w:r>
      <w:sdt>
        <w:sdtPr>
          <w:rPr>
            <w:rFonts w:ascii="Times New Roman" w:hAnsi="Times New Roman" w:cs="Times New Roman"/>
            <w:sz w:val="24"/>
            <w:szCs w:val="24"/>
          </w:rPr>
          <w:id w:val="383992742"/>
          <w:citation/>
        </w:sdtPr>
        <w:sdtContent>
          <w:r w:rsidRPr="00FA4A9E">
            <w:rPr>
              <w:rFonts w:ascii="Times New Roman" w:hAnsi="Times New Roman" w:cs="Times New Roman"/>
              <w:sz w:val="24"/>
              <w:szCs w:val="24"/>
            </w:rPr>
            <w:fldChar w:fldCharType="begin"/>
          </w:r>
          <w:r w:rsidRPr="00FA4A9E">
            <w:rPr>
              <w:rFonts w:ascii="Times New Roman" w:hAnsi="Times New Roman" w:cs="Times New Roman"/>
              <w:sz w:val="24"/>
              <w:szCs w:val="24"/>
            </w:rPr>
            <w:instrText xml:space="preserve">CITATION Cor11 \l 2057 </w:instrText>
          </w:r>
          <w:r w:rsidRPr="00FA4A9E">
            <w:rPr>
              <w:rFonts w:ascii="Times New Roman" w:hAnsi="Times New Roman" w:cs="Times New Roman"/>
              <w:sz w:val="24"/>
              <w:szCs w:val="24"/>
            </w:rPr>
            <w:fldChar w:fldCharType="separate"/>
          </w:r>
          <w:r w:rsidRPr="00FA4A9E">
            <w:rPr>
              <w:rFonts w:ascii="Times New Roman" w:hAnsi="Times New Roman" w:cs="Times New Roman"/>
              <w:sz w:val="24"/>
              <w:szCs w:val="24"/>
            </w:rPr>
            <w:t>(Starbucks Corporation, 2011)</w:t>
          </w:r>
          <w:r w:rsidRPr="00FA4A9E">
            <w:rPr>
              <w:rFonts w:ascii="Times New Roman" w:hAnsi="Times New Roman" w:cs="Times New Roman"/>
              <w:sz w:val="24"/>
              <w:szCs w:val="24"/>
            </w:rPr>
            <w:fldChar w:fldCharType="end"/>
          </w:r>
        </w:sdtContent>
      </w:sdt>
      <w:r w:rsidRPr="00FA4A9E">
        <w:rPr>
          <w:rFonts w:ascii="Times New Roman" w:hAnsi="Times New Roman" w:cs="Times New Roman"/>
          <w:sz w:val="24"/>
          <w:szCs w:val="24"/>
        </w:rPr>
        <w:t xml:space="preserve">. Starbucks opened its first international store in Tokyo in 1996. </w:t>
      </w:r>
      <w:r w:rsidR="00C20235" w:rsidRPr="00FA4A9E">
        <w:rPr>
          <w:rFonts w:ascii="Times New Roman" w:hAnsi="Times New Roman" w:cs="Times New Roman"/>
          <w:sz w:val="24"/>
          <w:szCs w:val="24"/>
        </w:rPr>
        <w:t>According to the Starbucks website,</w:t>
      </w:r>
      <w:r w:rsidRPr="00FA4A9E">
        <w:rPr>
          <w:rFonts w:ascii="Times New Roman" w:hAnsi="Times New Roman" w:cs="Times New Roman"/>
          <w:sz w:val="24"/>
          <w:szCs w:val="24"/>
        </w:rPr>
        <w:t xml:space="preserve"> it now has more than 24,000 stores in 70 countries, </w:t>
      </w:r>
      <w:r w:rsidR="00C20235" w:rsidRPr="00FA4A9E">
        <w:rPr>
          <w:rFonts w:ascii="Times New Roman" w:hAnsi="Times New Roman" w:cs="Times New Roman"/>
          <w:sz w:val="24"/>
          <w:szCs w:val="24"/>
        </w:rPr>
        <w:t xml:space="preserve">of which are </w:t>
      </w:r>
      <w:r w:rsidRPr="00FA4A9E">
        <w:rPr>
          <w:rFonts w:ascii="Times New Roman" w:hAnsi="Times New Roman" w:cs="Times New Roman"/>
          <w:sz w:val="24"/>
          <w:szCs w:val="24"/>
        </w:rPr>
        <w:t xml:space="preserve">found in North America, EMEA, Asia Pacific and Latin America </w:t>
      </w:r>
      <w:sdt>
        <w:sdtPr>
          <w:rPr>
            <w:rFonts w:ascii="Times New Roman" w:hAnsi="Times New Roman" w:cs="Times New Roman"/>
            <w:sz w:val="24"/>
            <w:szCs w:val="24"/>
          </w:rPr>
          <w:id w:val="475417310"/>
          <w:citation/>
        </w:sdtPr>
        <w:sdtContent>
          <w:r w:rsidR="00845B4C" w:rsidRPr="00FA4A9E">
            <w:rPr>
              <w:rFonts w:ascii="Times New Roman" w:hAnsi="Times New Roman" w:cs="Times New Roman"/>
              <w:sz w:val="24"/>
              <w:szCs w:val="24"/>
            </w:rPr>
            <w:fldChar w:fldCharType="begin"/>
          </w:r>
          <w:r w:rsidR="00845B4C" w:rsidRPr="00FA4A9E">
            <w:rPr>
              <w:rFonts w:ascii="Times New Roman" w:hAnsi="Times New Roman" w:cs="Times New Roman"/>
              <w:sz w:val="24"/>
              <w:szCs w:val="24"/>
            </w:rPr>
            <w:instrText xml:space="preserve">CITATION Sta17 \l 2057 </w:instrText>
          </w:r>
          <w:r w:rsidR="00845B4C" w:rsidRPr="00FA4A9E">
            <w:rPr>
              <w:rFonts w:ascii="Times New Roman" w:hAnsi="Times New Roman" w:cs="Times New Roman"/>
              <w:sz w:val="24"/>
              <w:szCs w:val="24"/>
            </w:rPr>
            <w:fldChar w:fldCharType="separate"/>
          </w:r>
          <w:r w:rsidR="00845B4C" w:rsidRPr="00FA4A9E">
            <w:rPr>
              <w:rFonts w:ascii="Times New Roman" w:hAnsi="Times New Roman" w:cs="Times New Roman"/>
              <w:sz w:val="24"/>
              <w:szCs w:val="24"/>
            </w:rPr>
            <w:t>(Starbucks, 2017)</w:t>
          </w:r>
          <w:r w:rsidR="00845B4C" w:rsidRPr="00FA4A9E">
            <w:rPr>
              <w:rFonts w:ascii="Times New Roman" w:hAnsi="Times New Roman" w:cs="Times New Roman"/>
              <w:sz w:val="24"/>
              <w:szCs w:val="24"/>
            </w:rPr>
            <w:fldChar w:fldCharType="end"/>
          </w:r>
        </w:sdtContent>
      </w:sdt>
      <w:r w:rsidR="00845B4C" w:rsidRPr="00FA4A9E">
        <w:rPr>
          <w:rFonts w:ascii="Times New Roman" w:hAnsi="Times New Roman" w:cs="Times New Roman"/>
          <w:sz w:val="24"/>
          <w:szCs w:val="24"/>
        </w:rPr>
        <w:t>.</w:t>
      </w:r>
    </w:p>
    <w:p w:rsidR="00A664C4" w:rsidRPr="00FA4A9E" w:rsidRDefault="00A664C4" w:rsidP="00A664C4">
      <w:pPr>
        <w:pStyle w:val="NoSpacing"/>
        <w:rPr>
          <w:rFonts w:ascii="Times New Roman" w:hAnsi="Times New Roman" w:cs="Times New Roman"/>
          <w:sz w:val="24"/>
          <w:szCs w:val="24"/>
        </w:rPr>
      </w:pPr>
    </w:p>
    <w:p w:rsidR="006140FE" w:rsidRPr="00FA4A9E" w:rsidRDefault="00B651DB" w:rsidP="00304B81">
      <w:pPr>
        <w:pStyle w:val="NoSpacing"/>
        <w:rPr>
          <w:rFonts w:ascii="Times New Roman" w:hAnsi="Times New Roman" w:cs="Times New Roman"/>
          <w:sz w:val="24"/>
          <w:szCs w:val="24"/>
        </w:rPr>
      </w:pPr>
      <w:r w:rsidRPr="00FA4A9E">
        <w:rPr>
          <w:rFonts w:ascii="Times New Roman" w:hAnsi="Times New Roman" w:cs="Times New Roman"/>
          <w:sz w:val="24"/>
          <w:szCs w:val="24"/>
        </w:rPr>
        <w:lastRenderedPageBreak/>
        <w:t xml:space="preserve">Starbucks Corporation is a global coffee retail chain that purchases, roasts and sells specialty coffee along with a </w:t>
      </w:r>
      <w:r w:rsidR="00F0352F" w:rsidRPr="00FA4A9E">
        <w:rPr>
          <w:rFonts w:ascii="Times New Roman" w:hAnsi="Times New Roman" w:cs="Times New Roman"/>
          <w:sz w:val="24"/>
          <w:szCs w:val="24"/>
        </w:rPr>
        <w:t>variety</w:t>
      </w:r>
      <w:r w:rsidRPr="00FA4A9E">
        <w:rPr>
          <w:rFonts w:ascii="Times New Roman" w:hAnsi="Times New Roman" w:cs="Times New Roman"/>
          <w:sz w:val="24"/>
          <w:szCs w:val="24"/>
        </w:rPr>
        <w:t xml:space="preserve"> of </w:t>
      </w:r>
      <w:r w:rsidR="00F0352F" w:rsidRPr="00FA4A9E">
        <w:rPr>
          <w:rFonts w:ascii="Times New Roman" w:hAnsi="Times New Roman" w:cs="Times New Roman"/>
          <w:sz w:val="24"/>
          <w:szCs w:val="24"/>
        </w:rPr>
        <w:t>juices, bottled water and ready-</w:t>
      </w:r>
      <w:r w:rsidRPr="00FA4A9E">
        <w:rPr>
          <w:rFonts w:ascii="Times New Roman" w:hAnsi="Times New Roman" w:cs="Times New Roman"/>
          <w:sz w:val="24"/>
          <w:szCs w:val="24"/>
        </w:rPr>
        <w:t xml:space="preserve">to-drink </w:t>
      </w:r>
      <w:r w:rsidR="00F0352F" w:rsidRPr="00FA4A9E">
        <w:rPr>
          <w:rFonts w:ascii="Times New Roman" w:hAnsi="Times New Roman" w:cs="Times New Roman"/>
          <w:sz w:val="24"/>
          <w:szCs w:val="24"/>
        </w:rPr>
        <w:t>tea and coffee</w:t>
      </w:r>
      <w:r w:rsidRPr="00FA4A9E">
        <w:rPr>
          <w:rFonts w:ascii="Times New Roman" w:hAnsi="Times New Roman" w:cs="Times New Roman"/>
          <w:sz w:val="24"/>
          <w:szCs w:val="24"/>
        </w:rPr>
        <w:t xml:space="preserve"> products</w:t>
      </w:r>
      <w:r w:rsidR="00F0352F" w:rsidRPr="00FA4A9E">
        <w:rPr>
          <w:rFonts w:ascii="Times New Roman" w:hAnsi="Times New Roman" w:cs="Times New Roman"/>
          <w:sz w:val="24"/>
          <w:szCs w:val="24"/>
        </w:rPr>
        <w:t>. Starbucks stores also offer a range</w:t>
      </w:r>
      <w:r w:rsidRPr="00FA4A9E">
        <w:rPr>
          <w:rFonts w:ascii="Times New Roman" w:hAnsi="Times New Roman" w:cs="Times New Roman"/>
          <w:sz w:val="24"/>
          <w:szCs w:val="24"/>
        </w:rPr>
        <w:t xml:space="preserve"> of fresh food</w:t>
      </w:r>
      <w:r w:rsidR="00B77491" w:rsidRPr="00FA4A9E">
        <w:rPr>
          <w:rFonts w:ascii="Times New Roman" w:hAnsi="Times New Roman" w:cs="Times New Roman"/>
          <w:sz w:val="24"/>
          <w:szCs w:val="24"/>
        </w:rPr>
        <w:t xml:space="preserve">, pastries and snacks </w:t>
      </w:r>
      <w:sdt>
        <w:sdtPr>
          <w:rPr>
            <w:rFonts w:ascii="Times New Roman" w:hAnsi="Times New Roman" w:cs="Times New Roman"/>
            <w:sz w:val="24"/>
            <w:szCs w:val="24"/>
          </w:rPr>
          <w:id w:val="-1736153735"/>
          <w:citation/>
        </w:sdtPr>
        <w:sdtContent>
          <w:r w:rsidR="00845B4C" w:rsidRPr="00FA4A9E">
            <w:rPr>
              <w:rFonts w:ascii="Times New Roman" w:hAnsi="Times New Roman" w:cs="Times New Roman"/>
              <w:sz w:val="24"/>
              <w:szCs w:val="24"/>
            </w:rPr>
            <w:fldChar w:fldCharType="begin"/>
          </w:r>
          <w:r w:rsidR="00845B4C" w:rsidRPr="00FA4A9E">
            <w:rPr>
              <w:rFonts w:ascii="Times New Roman" w:hAnsi="Times New Roman" w:cs="Times New Roman"/>
              <w:sz w:val="24"/>
              <w:szCs w:val="24"/>
            </w:rPr>
            <w:instrText xml:space="preserve"> CITATION Sta08 \l 2057 </w:instrText>
          </w:r>
          <w:r w:rsidR="00845B4C" w:rsidRPr="00FA4A9E">
            <w:rPr>
              <w:rFonts w:ascii="Times New Roman" w:hAnsi="Times New Roman" w:cs="Times New Roman"/>
              <w:sz w:val="24"/>
              <w:szCs w:val="24"/>
            </w:rPr>
            <w:fldChar w:fldCharType="separate"/>
          </w:r>
          <w:r w:rsidR="00845B4C" w:rsidRPr="00FA4A9E">
            <w:rPr>
              <w:rFonts w:ascii="Times New Roman" w:hAnsi="Times New Roman" w:cs="Times New Roman"/>
              <w:sz w:val="24"/>
              <w:szCs w:val="24"/>
            </w:rPr>
            <w:t>(Starbucks, 2008)</w:t>
          </w:r>
          <w:r w:rsidR="00845B4C" w:rsidRPr="00FA4A9E">
            <w:rPr>
              <w:rFonts w:ascii="Times New Roman" w:hAnsi="Times New Roman" w:cs="Times New Roman"/>
              <w:sz w:val="24"/>
              <w:szCs w:val="24"/>
            </w:rPr>
            <w:fldChar w:fldCharType="end"/>
          </w:r>
        </w:sdtContent>
      </w:sdt>
      <w:r w:rsidR="00845B4C" w:rsidRPr="00FA4A9E">
        <w:rPr>
          <w:rFonts w:ascii="Times New Roman" w:hAnsi="Times New Roman" w:cs="Times New Roman"/>
          <w:sz w:val="24"/>
          <w:szCs w:val="24"/>
        </w:rPr>
        <w:t>.</w:t>
      </w:r>
      <w:r w:rsidR="00B77491" w:rsidRPr="00FA4A9E">
        <w:rPr>
          <w:rFonts w:ascii="Times New Roman" w:hAnsi="Times New Roman" w:cs="Times New Roman"/>
          <w:sz w:val="24"/>
          <w:szCs w:val="24"/>
        </w:rPr>
        <w:t xml:space="preserve"> </w:t>
      </w:r>
      <w:r w:rsidR="0065241C" w:rsidRPr="00FA4A9E">
        <w:rPr>
          <w:rFonts w:ascii="Times New Roman" w:hAnsi="Times New Roman" w:cs="Times New Roman"/>
          <w:sz w:val="24"/>
          <w:szCs w:val="24"/>
        </w:rPr>
        <w:t>The company</w:t>
      </w:r>
      <w:r w:rsidR="008F12F1" w:rsidRPr="00FA4A9E">
        <w:rPr>
          <w:rFonts w:ascii="Times New Roman" w:hAnsi="Times New Roman" w:cs="Times New Roman"/>
          <w:sz w:val="24"/>
          <w:szCs w:val="24"/>
        </w:rPr>
        <w:t xml:space="preserve"> markets its products mix with other brand names within its </w:t>
      </w:r>
      <w:r w:rsidR="00A664C4" w:rsidRPr="00FA4A9E">
        <w:rPr>
          <w:rFonts w:ascii="Times New Roman" w:hAnsi="Times New Roman" w:cs="Times New Roman"/>
          <w:sz w:val="24"/>
          <w:szCs w:val="24"/>
        </w:rPr>
        <w:t>group</w:t>
      </w:r>
      <w:r w:rsidR="008F12F1" w:rsidRPr="00FA4A9E">
        <w:rPr>
          <w:rFonts w:ascii="Times New Roman" w:hAnsi="Times New Roman" w:cs="Times New Roman"/>
          <w:sz w:val="24"/>
          <w:szCs w:val="24"/>
        </w:rPr>
        <w:t xml:space="preserve"> of companies, which include </w:t>
      </w:r>
      <w:proofErr w:type="spellStart"/>
      <w:r w:rsidR="008F12F1" w:rsidRPr="00FA4A9E">
        <w:rPr>
          <w:rFonts w:ascii="Times New Roman" w:hAnsi="Times New Roman" w:cs="Times New Roman"/>
          <w:sz w:val="24"/>
          <w:szCs w:val="24"/>
        </w:rPr>
        <w:t>Teavana</w:t>
      </w:r>
      <w:proofErr w:type="spellEnd"/>
      <w:r w:rsidR="008F12F1" w:rsidRPr="00FA4A9E">
        <w:rPr>
          <w:rFonts w:ascii="Times New Roman" w:hAnsi="Times New Roman" w:cs="Times New Roman"/>
          <w:sz w:val="24"/>
          <w:szCs w:val="24"/>
        </w:rPr>
        <w:t>, Seattle’s Best Coffee,</w:t>
      </w:r>
      <w:r w:rsidR="00303DE6" w:rsidRPr="00FA4A9E">
        <w:rPr>
          <w:rFonts w:ascii="Times New Roman" w:hAnsi="Times New Roman" w:cs="Times New Roman"/>
          <w:sz w:val="24"/>
          <w:szCs w:val="24"/>
        </w:rPr>
        <w:t xml:space="preserve"> Starbucks VIA,</w:t>
      </w:r>
      <w:r w:rsidR="008F12F1" w:rsidRPr="00FA4A9E">
        <w:rPr>
          <w:rFonts w:ascii="Times New Roman" w:hAnsi="Times New Roman" w:cs="Times New Roman"/>
          <w:sz w:val="24"/>
          <w:szCs w:val="24"/>
        </w:rPr>
        <w:t xml:space="preserve"> </w:t>
      </w:r>
      <w:proofErr w:type="spellStart"/>
      <w:r w:rsidR="00A664C4" w:rsidRPr="00FA4A9E">
        <w:rPr>
          <w:rFonts w:ascii="Times New Roman" w:hAnsi="Times New Roman" w:cs="Times New Roman"/>
          <w:sz w:val="24"/>
          <w:szCs w:val="24"/>
        </w:rPr>
        <w:t>Tazo</w:t>
      </w:r>
      <w:proofErr w:type="spellEnd"/>
      <w:r w:rsidR="00A664C4" w:rsidRPr="00FA4A9E">
        <w:rPr>
          <w:rFonts w:ascii="Times New Roman" w:hAnsi="Times New Roman" w:cs="Times New Roman"/>
          <w:sz w:val="24"/>
          <w:szCs w:val="24"/>
        </w:rPr>
        <w:t>,</w:t>
      </w:r>
      <w:r w:rsidR="00845B4C" w:rsidRPr="00FA4A9E">
        <w:rPr>
          <w:rFonts w:ascii="Times New Roman" w:hAnsi="Times New Roman" w:cs="Times New Roman"/>
          <w:sz w:val="24"/>
          <w:szCs w:val="24"/>
        </w:rPr>
        <w:t xml:space="preserve"> Ethos Water</w:t>
      </w:r>
      <w:r w:rsidR="008F12F1" w:rsidRPr="00FA4A9E">
        <w:rPr>
          <w:rFonts w:ascii="Times New Roman" w:hAnsi="Times New Roman" w:cs="Times New Roman"/>
          <w:sz w:val="24"/>
          <w:szCs w:val="24"/>
        </w:rPr>
        <w:t xml:space="preserve">, </w:t>
      </w:r>
      <w:r w:rsidR="00A664C4" w:rsidRPr="00FA4A9E">
        <w:rPr>
          <w:rFonts w:ascii="Times New Roman" w:hAnsi="Times New Roman" w:cs="Times New Roman"/>
          <w:sz w:val="24"/>
          <w:szCs w:val="24"/>
        </w:rPr>
        <w:t>Verismo</w:t>
      </w:r>
      <w:r w:rsidR="008F12F1" w:rsidRPr="00FA4A9E">
        <w:rPr>
          <w:rFonts w:ascii="Times New Roman" w:hAnsi="Times New Roman" w:cs="Times New Roman"/>
          <w:sz w:val="24"/>
          <w:szCs w:val="24"/>
        </w:rPr>
        <w:t xml:space="preserve">, La </w:t>
      </w:r>
      <w:proofErr w:type="spellStart"/>
      <w:r w:rsidR="008F12F1" w:rsidRPr="00FA4A9E">
        <w:rPr>
          <w:rFonts w:ascii="Times New Roman" w:hAnsi="Times New Roman" w:cs="Times New Roman"/>
          <w:sz w:val="24"/>
          <w:szCs w:val="24"/>
        </w:rPr>
        <w:t>Boulange</w:t>
      </w:r>
      <w:proofErr w:type="spellEnd"/>
      <w:r w:rsidR="008F12F1" w:rsidRPr="00FA4A9E">
        <w:rPr>
          <w:rFonts w:ascii="Times New Roman" w:hAnsi="Times New Roman" w:cs="Times New Roman"/>
          <w:sz w:val="24"/>
          <w:szCs w:val="24"/>
        </w:rPr>
        <w:t xml:space="preserve"> and</w:t>
      </w:r>
      <w:r w:rsidR="00A664C4" w:rsidRPr="00FA4A9E">
        <w:rPr>
          <w:rFonts w:ascii="Times New Roman" w:hAnsi="Times New Roman" w:cs="Times New Roman"/>
          <w:sz w:val="24"/>
          <w:szCs w:val="24"/>
        </w:rPr>
        <w:t xml:space="preserve"> Evolution Fresh</w:t>
      </w:r>
      <w:r w:rsidR="008F12F1" w:rsidRPr="00FA4A9E">
        <w:rPr>
          <w:rFonts w:ascii="Times New Roman" w:hAnsi="Times New Roman" w:cs="Times New Roman"/>
          <w:sz w:val="24"/>
          <w:szCs w:val="24"/>
        </w:rPr>
        <w:t xml:space="preserve">. </w:t>
      </w:r>
      <w:r w:rsidR="005B2A36" w:rsidRPr="00FA4A9E">
        <w:rPr>
          <w:rFonts w:ascii="Times New Roman" w:hAnsi="Times New Roman" w:cs="Times New Roman"/>
          <w:sz w:val="24"/>
          <w:szCs w:val="24"/>
        </w:rPr>
        <w:t xml:space="preserve">However, Starbucks has recently announced that it will be closing all of its </w:t>
      </w:r>
      <w:proofErr w:type="spellStart"/>
      <w:r w:rsidR="005B2A36" w:rsidRPr="00FA4A9E">
        <w:rPr>
          <w:rFonts w:ascii="Times New Roman" w:hAnsi="Times New Roman" w:cs="Times New Roman"/>
          <w:sz w:val="24"/>
          <w:szCs w:val="24"/>
        </w:rPr>
        <w:t>Teavana</w:t>
      </w:r>
      <w:proofErr w:type="spellEnd"/>
      <w:r w:rsidR="005B2A36" w:rsidRPr="00FA4A9E">
        <w:rPr>
          <w:rFonts w:ascii="Times New Roman" w:hAnsi="Times New Roman" w:cs="Times New Roman"/>
          <w:sz w:val="24"/>
          <w:szCs w:val="24"/>
        </w:rPr>
        <w:t xml:space="preserve"> tea bars by 2018 due to poor financial and overall business performance</w:t>
      </w:r>
      <w:r w:rsidR="00890EF6" w:rsidRPr="00FA4A9E">
        <w:rPr>
          <w:rFonts w:ascii="Times New Roman" w:hAnsi="Times New Roman" w:cs="Times New Roman"/>
          <w:sz w:val="24"/>
          <w:szCs w:val="24"/>
        </w:rPr>
        <w:t xml:space="preserve"> </w:t>
      </w:r>
      <w:sdt>
        <w:sdtPr>
          <w:rPr>
            <w:rFonts w:ascii="Times New Roman" w:hAnsi="Times New Roman" w:cs="Times New Roman"/>
            <w:sz w:val="24"/>
            <w:szCs w:val="24"/>
          </w:rPr>
          <w:id w:val="1122272770"/>
          <w:citation/>
        </w:sdtPr>
        <w:sdtContent>
          <w:r w:rsidR="00890EF6" w:rsidRPr="00FA4A9E">
            <w:rPr>
              <w:rFonts w:ascii="Times New Roman" w:hAnsi="Times New Roman" w:cs="Times New Roman"/>
              <w:sz w:val="24"/>
              <w:szCs w:val="24"/>
            </w:rPr>
            <w:fldChar w:fldCharType="begin"/>
          </w:r>
          <w:r w:rsidR="00890EF6" w:rsidRPr="00FA4A9E">
            <w:rPr>
              <w:rFonts w:ascii="Times New Roman" w:hAnsi="Times New Roman" w:cs="Times New Roman"/>
              <w:sz w:val="24"/>
              <w:szCs w:val="24"/>
            </w:rPr>
            <w:instrText xml:space="preserve"> CITATION Mar17 \l 2057 </w:instrText>
          </w:r>
          <w:r w:rsidR="00890EF6" w:rsidRPr="00FA4A9E">
            <w:rPr>
              <w:rFonts w:ascii="Times New Roman" w:hAnsi="Times New Roman" w:cs="Times New Roman"/>
              <w:sz w:val="24"/>
              <w:szCs w:val="24"/>
            </w:rPr>
            <w:fldChar w:fldCharType="separate"/>
          </w:r>
          <w:r w:rsidR="00890EF6" w:rsidRPr="00FA4A9E">
            <w:rPr>
              <w:rFonts w:ascii="Times New Roman" w:hAnsi="Times New Roman" w:cs="Times New Roman"/>
              <w:noProof/>
              <w:sz w:val="24"/>
              <w:szCs w:val="24"/>
            </w:rPr>
            <w:t>(MarketLine, 2017)</w:t>
          </w:r>
          <w:r w:rsidR="00890EF6" w:rsidRPr="00FA4A9E">
            <w:rPr>
              <w:rFonts w:ascii="Times New Roman" w:hAnsi="Times New Roman" w:cs="Times New Roman"/>
              <w:sz w:val="24"/>
              <w:szCs w:val="24"/>
            </w:rPr>
            <w:fldChar w:fldCharType="end"/>
          </w:r>
        </w:sdtContent>
      </w:sdt>
      <w:r w:rsidR="005B2A36" w:rsidRPr="00FA4A9E">
        <w:rPr>
          <w:rFonts w:ascii="Times New Roman" w:hAnsi="Times New Roman" w:cs="Times New Roman"/>
          <w:sz w:val="24"/>
          <w:szCs w:val="24"/>
        </w:rPr>
        <w:t>.</w:t>
      </w:r>
      <w:r w:rsidR="00B60004" w:rsidRPr="00FA4A9E">
        <w:rPr>
          <w:rFonts w:ascii="Times New Roman" w:hAnsi="Times New Roman" w:cs="Times New Roman"/>
          <w:sz w:val="24"/>
          <w:szCs w:val="24"/>
        </w:rPr>
        <w:t xml:space="preserve"> Starbucks total revenue had exceeded $14.8 billion by September 29th, 2013 </w:t>
      </w:r>
      <w:sdt>
        <w:sdtPr>
          <w:rPr>
            <w:rFonts w:ascii="Times New Roman" w:hAnsi="Times New Roman" w:cs="Times New Roman"/>
            <w:sz w:val="24"/>
            <w:szCs w:val="24"/>
          </w:rPr>
          <w:id w:val="146878449"/>
          <w:citation/>
        </w:sdtPr>
        <w:sdtContent>
          <w:r w:rsidR="00B60004" w:rsidRPr="00FA4A9E">
            <w:rPr>
              <w:rFonts w:ascii="Times New Roman" w:hAnsi="Times New Roman" w:cs="Times New Roman"/>
              <w:sz w:val="24"/>
              <w:szCs w:val="24"/>
            </w:rPr>
            <w:fldChar w:fldCharType="begin"/>
          </w:r>
          <w:r w:rsidR="00B60004" w:rsidRPr="00FA4A9E">
            <w:rPr>
              <w:rFonts w:ascii="Times New Roman" w:hAnsi="Times New Roman" w:cs="Times New Roman"/>
              <w:sz w:val="24"/>
              <w:szCs w:val="24"/>
            </w:rPr>
            <w:instrText xml:space="preserve"> CITATION Sta13 \l 2057 </w:instrText>
          </w:r>
          <w:r w:rsidR="00B60004" w:rsidRPr="00FA4A9E">
            <w:rPr>
              <w:rFonts w:ascii="Times New Roman" w:hAnsi="Times New Roman" w:cs="Times New Roman"/>
              <w:sz w:val="24"/>
              <w:szCs w:val="24"/>
            </w:rPr>
            <w:fldChar w:fldCharType="separate"/>
          </w:r>
          <w:r w:rsidR="00B60004" w:rsidRPr="00FA4A9E">
            <w:rPr>
              <w:rFonts w:ascii="Times New Roman" w:hAnsi="Times New Roman" w:cs="Times New Roman"/>
              <w:sz w:val="24"/>
              <w:szCs w:val="24"/>
            </w:rPr>
            <w:t>(Starbucks Corporation, 2013)</w:t>
          </w:r>
          <w:r w:rsidR="00B60004" w:rsidRPr="00FA4A9E">
            <w:rPr>
              <w:rFonts w:ascii="Times New Roman" w:hAnsi="Times New Roman" w:cs="Times New Roman"/>
              <w:sz w:val="24"/>
              <w:szCs w:val="24"/>
            </w:rPr>
            <w:fldChar w:fldCharType="end"/>
          </w:r>
        </w:sdtContent>
      </w:sdt>
      <w:r w:rsidR="00B60004" w:rsidRPr="00FA4A9E">
        <w:rPr>
          <w:rFonts w:ascii="Times New Roman" w:hAnsi="Times New Roman" w:cs="Times New Roman"/>
          <w:sz w:val="24"/>
          <w:szCs w:val="24"/>
        </w:rPr>
        <w:t>.</w:t>
      </w:r>
    </w:p>
    <w:p w:rsidR="005B2A36" w:rsidRPr="00FA4A9E" w:rsidRDefault="005B2A36" w:rsidP="00304B81">
      <w:pPr>
        <w:pStyle w:val="NoSpacing"/>
        <w:rPr>
          <w:rFonts w:ascii="Times New Roman" w:hAnsi="Times New Roman" w:cs="Times New Roman"/>
          <w:sz w:val="24"/>
          <w:szCs w:val="24"/>
        </w:rPr>
      </w:pPr>
    </w:p>
    <w:p w:rsidR="006140FE" w:rsidRPr="00FA4A9E" w:rsidRDefault="006140FE" w:rsidP="002F1AA0">
      <w:pPr>
        <w:pStyle w:val="NoSpacing"/>
        <w:rPr>
          <w:rFonts w:ascii="Times New Roman" w:hAnsi="Times New Roman" w:cs="Times New Roman"/>
          <w:sz w:val="24"/>
          <w:szCs w:val="24"/>
        </w:rPr>
      </w:pPr>
      <w:r w:rsidRPr="00FA4A9E">
        <w:rPr>
          <w:rFonts w:ascii="Times New Roman" w:hAnsi="Times New Roman" w:cs="Times New Roman"/>
          <w:sz w:val="24"/>
          <w:szCs w:val="24"/>
        </w:rPr>
        <w:t>Starbucks claims its mission is ‘</w:t>
      </w:r>
      <w:r w:rsidRPr="00FA4A9E">
        <w:rPr>
          <w:rFonts w:ascii="Times New Roman" w:hAnsi="Times New Roman" w:cs="Times New Roman"/>
          <w:i/>
          <w:sz w:val="24"/>
          <w:szCs w:val="24"/>
        </w:rPr>
        <w:t>to inspire and nurture the human spirit – one person, one cup and one neighbourhood at a time</w:t>
      </w:r>
      <w:r w:rsidRPr="00FA4A9E">
        <w:rPr>
          <w:rFonts w:ascii="Times New Roman" w:hAnsi="Times New Roman" w:cs="Times New Roman"/>
          <w:sz w:val="24"/>
          <w:szCs w:val="24"/>
        </w:rPr>
        <w:t>’</w:t>
      </w:r>
      <w:sdt>
        <w:sdtPr>
          <w:rPr>
            <w:rFonts w:ascii="Times New Roman" w:hAnsi="Times New Roman" w:cs="Times New Roman"/>
            <w:sz w:val="24"/>
            <w:szCs w:val="24"/>
          </w:rPr>
          <w:id w:val="-73515702"/>
          <w:citation/>
        </w:sdtPr>
        <w:sdtContent>
          <w:r w:rsidR="005A430F" w:rsidRPr="00FA4A9E">
            <w:rPr>
              <w:rFonts w:ascii="Times New Roman" w:hAnsi="Times New Roman" w:cs="Times New Roman"/>
              <w:sz w:val="24"/>
              <w:szCs w:val="24"/>
            </w:rPr>
            <w:fldChar w:fldCharType="begin"/>
          </w:r>
          <w:r w:rsidR="005A430F" w:rsidRPr="00FA4A9E">
            <w:rPr>
              <w:rFonts w:ascii="Times New Roman" w:hAnsi="Times New Roman" w:cs="Times New Roman"/>
              <w:sz w:val="24"/>
              <w:szCs w:val="24"/>
            </w:rPr>
            <w:instrText xml:space="preserve"> CITATION Sta17 \l 2057 </w:instrText>
          </w:r>
          <w:r w:rsidR="005A430F" w:rsidRPr="00FA4A9E">
            <w:rPr>
              <w:rFonts w:ascii="Times New Roman" w:hAnsi="Times New Roman" w:cs="Times New Roman"/>
              <w:sz w:val="24"/>
              <w:szCs w:val="24"/>
            </w:rPr>
            <w:fldChar w:fldCharType="separate"/>
          </w:r>
          <w:r w:rsidR="005A430F" w:rsidRPr="00FA4A9E">
            <w:rPr>
              <w:rFonts w:ascii="Times New Roman" w:hAnsi="Times New Roman" w:cs="Times New Roman"/>
              <w:sz w:val="24"/>
              <w:szCs w:val="24"/>
            </w:rPr>
            <w:t xml:space="preserve"> (Starbucks, 2017)</w:t>
          </w:r>
          <w:r w:rsidR="005A430F" w:rsidRPr="00FA4A9E">
            <w:rPr>
              <w:rFonts w:ascii="Times New Roman" w:hAnsi="Times New Roman" w:cs="Times New Roman"/>
              <w:sz w:val="24"/>
              <w:szCs w:val="24"/>
            </w:rPr>
            <w:fldChar w:fldCharType="end"/>
          </w:r>
        </w:sdtContent>
      </w:sdt>
      <w:r w:rsidRPr="00FA4A9E">
        <w:rPr>
          <w:rFonts w:ascii="Times New Roman" w:hAnsi="Times New Roman" w:cs="Times New Roman"/>
          <w:sz w:val="24"/>
          <w:szCs w:val="24"/>
        </w:rPr>
        <w:t>.</w:t>
      </w:r>
    </w:p>
    <w:p w:rsidR="00DF0C4B" w:rsidRPr="00FA4A9E" w:rsidRDefault="00DF0C4B" w:rsidP="004E01DF">
      <w:pPr>
        <w:pStyle w:val="NoSpacing"/>
        <w:rPr>
          <w:rFonts w:ascii="Times New Roman" w:hAnsi="Times New Roman" w:cs="Times New Roman"/>
          <w:sz w:val="24"/>
          <w:szCs w:val="24"/>
        </w:rPr>
      </w:pPr>
    </w:p>
    <w:p w:rsidR="00C851F8" w:rsidRPr="00FA4A9E" w:rsidRDefault="00C851F8" w:rsidP="00C851F8">
      <w:pPr>
        <w:pStyle w:val="NoSpacing"/>
        <w:rPr>
          <w:rFonts w:ascii="Times New Roman" w:hAnsi="Times New Roman" w:cs="Times New Roman"/>
          <w:b/>
          <w:sz w:val="24"/>
          <w:szCs w:val="24"/>
        </w:rPr>
      </w:pPr>
    </w:p>
    <w:p w:rsidR="00D40CC6" w:rsidRDefault="00ED03C9" w:rsidP="002A492D">
      <w:pPr>
        <w:pStyle w:val="Heading2"/>
        <w:rPr>
          <w:sz w:val="24"/>
          <w:szCs w:val="24"/>
        </w:rPr>
      </w:pPr>
      <w:bookmarkStart w:id="4" w:name="_Toc498637558"/>
      <w:r>
        <w:rPr>
          <w:b w:val="0"/>
          <w:sz w:val="24"/>
          <w:szCs w:val="24"/>
        </w:rPr>
        <w:t xml:space="preserve">2.2 </w:t>
      </w:r>
      <w:r w:rsidR="00C851F8" w:rsidRPr="00FA4A9E">
        <w:rPr>
          <w:b w:val="0"/>
          <w:sz w:val="24"/>
          <w:szCs w:val="24"/>
        </w:rPr>
        <w:t>OBJECTIVES</w:t>
      </w:r>
      <w:bookmarkEnd w:id="4"/>
    </w:p>
    <w:p w:rsidR="00C851F8" w:rsidRPr="00FA4A9E" w:rsidRDefault="00C851F8" w:rsidP="00C851F8">
      <w:pPr>
        <w:pStyle w:val="NoSpacing"/>
        <w:rPr>
          <w:rFonts w:ascii="Times New Roman" w:hAnsi="Times New Roman" w:cs="Times New Roman"/>
          <w:sz w:val="24"/>
          <w:szCs w:val="24"/>
        </w:rPr>
      </w:pPr>
      <w:r w:rsidRPr="00FA4A9E">
        <w:rPr>
          <w:rFonts w:ascii="Times New Roman" w:hAnsi="Times New Roman" w:cs="Times New Roman"/>
          <w:sz w:val="24"/>
          <w:szCs w:val="24"/>
        </w:rPr>
        <w:t>This report will:</w:t>
      </w:r>
    </w:p>
    <w:p w:rsidR="00C851F8" w:rsidRPr="00FA4A9E" w:rsidRDefault="00C851F8" w:rsidP="00C851F8">
      <w:pPr>
        <w:pStyle w:val="NoSpacing"/>
        <w:rPr>
          <w:rFonts w:ascii="Times New Roman" w:hAnsi="Times New Roman" w:cs="Times New Roman"/>
          <w:sz w:val="24"/>
          <w:szCs w:val="24"/>
        </w:rPr>
      </w:pPr>
    </w:p>
    <w:p w:rsidR="00C851F8" w:rsidRPr="00FA4A9E" w:rsidRDefault="00C851F8" w:rsidP="00D34655">
      <w:pPr>
        <w:pStyle w:val="ListParagraph"/>
        <w:numPr>
          <w:ilvl w:val="0"/>
          <w:numId w:val="14"/>
        </w:numPr>
        <w:rPr>
          <w:rFonts w:ascii="Times New Roman" w:hAnsi="Times New Roman" w:cs="Times New Roman"/>
          <w:sz w:val="24"/>
          <w:szCs w:val="24"/>
        </w:rPr>
      </w:pPr>
      <w:r w:rsidRPr="00FA4A9E">
        <w:rPr>
          <w:rFonts w:ascii="Times New Roman" w:hAnsi="Times New Roman" w:cs="Times New Roman"/>
          <w:sz w:val="24"/>
          <w:szCs w:val="24"/>
        </w:rPr>
        <w:t>Identify the competitive strategy implemented by Starbucks in order to develop their current competitive position,</w:t>
      </w:r>
    </w:p>
    <w:p w:rsidR="00C851F8" w:rsidRPr="00FA4A9E" w:rsidRDefault="00C851F8" w:rsidP="00D34655">
      <w:pPr>
        <w:pStyle w:val="ListParagraph"/>
        <w:numPr>
          <w:ilvl w:val="0"/>
          <w:numId w:val="14"/>
        </w:numPr>
        <w:rPr>
          <w:rFonts w:ascii="Times New Roman" w:hAnsi="Times New Roman" w:cs="Times New Roman"/>
          <w:sz w:val="24"/>
          <w:szCs w:val="24"/>
        </w:rPr>
      </w:pPr>
      <w:r w:rsidRPr="00FA4A9E">
        <w:rPr>
          <w:rFonts w:ascii="Times New Roman" w:hAnsi="Times New Roman" w:cs="Times New Roman"/>
          <w:sz w:val="24"/>
          <w:szCs w:val="24"/>
        </w:rPr>
        <w:t>Analyse how Starbucks have accomplished this strategy,</w:t>
      </w:r>
    </w:p>
    <w:p w:rsidR="00C851F8" w:rsidRPr="00FA4A9E" w:rsidRDefault="00C851F8" w:rsidP="00D34655">
      <w:pPr>
        <w:pStyle w:val="ListParagraph"/>
        <w:numPr>
          <w:ilvl w:val="0"/>
          <w:numId w:val="14"/>
        </w:numPr>
        <w:rPr>
          <w:rFonts w:ascii="Times New Roman" w:hAnsi="Times New Roman" w:cs="Times New Roman"/>
          <w:sz w:val="24"/>
          <w:szCs w:val="24"/>
        </w:rPr>
      </w:pPr>
      <w:r w:rsidRPr="00FA4A9E">
        <w:rPr>
          <w:rFonts w:ascii="Times New Roman" w:hAnsi="Times New Roman" w:cs="Times New Roman"/>
          <w:sz w:val="24"/>
          <w:szCs w:val="24"/>
        </w:rPr>
        <w:t>Critically evaluate the strategy, recognising the advantages and limitations of it in the current environment, and</w:t>
      </w:r>
    </w:p>
    <w:p w:rsidR="00C851F8" w:rsidRPr="00FA4A9E" w:rsidRDefault="00C851F8" w:rsidP="00D34655">
      <w:pPr>
        <w:pStyle w:val="ListParagraph"/>
        <w:numPr>
          <w:ilvl w:val="0"/>
          <w:numId w:val="14"/>
        </w:numPr>
        <w:rPr>
          <w:rFonts w:ascii="Times New Roman" w:hAnsi="Times New Roman" w:cs="Times New Roman"/>
          <w:sz w:val="24"/>
          <w:szCs w:val="24"/>
        </w:rPr>
      </w:pPr>
      <w:r w:rsidRPr="00FA4A9E">
        <w:rPr>
          <w:rFonts w:ascii="Times New Roman" w:hAnsi="Times New Roman" w:cs="Times New Roman"/>
          <w:sz w:val="24"/>
          <w:szCs w:val="24"/>
        </w:rPr>
        <w:t>Make appropriate recommendations so that Starbucks can progress forward, based on the findings.</w:t>
      </w:r>
    </w:p>
    <w:p w:rsidR="00C851F8" w:rsidRPr="00FA4A9E" w:rsidRDefault="00C851F8" w:rsidP="00923AF2">
      <w:pPr>
        <w:pStyle w:val="NoSpacing"/>
        <w:rPr>
          <w:rFonts w:ascii="Times New Roman" w:hAnsi="Times New Roman" w:cs="Times New Roman"/>
          <w:sz w:val="24"/>
          <w:szCs w:val="24"/>
        </w:rPr>
      </w:pPr>
    </w:p>
    <w:p w:rsidR="00C851F8" w:rsidRPr="00FA4A9E" w:rsidRDefault="00C851F8" w:rsidP="00923AF2">
      <w:pPr>
        <w:pStyle w:val="NoSpacing"/>
        <w:rPr>
          <w:rFonts w:ascii="Times New Roman" w:hAnsi="Times New Roman" w:cs="Times New Roman"/>
          <w:b/>
          <w:sz w:val="24"/>
          <w:szCs w:val="24"/>
        </w:rPr>
      </w:pPr>
    </w:p>
    <w:p w:rsidR="00923AF2" w:rsidRDefault="00ED03C9" w:rsidP="00F85989">
      <w:pPr>
        <w:pStyle w:val="Heading2"/>
        <w:rPr>
          <w:b w:val="0"/>
          <w:sz w:val="24"/>
          <w:szCs w:val="24"/>
        </w:rPr>
      </w:pPr>
      <w:bookmarkStart w:id="5" w:name="_Toc498637559"/>
      <w:r>
        <w:rPr>
          <w:b w:val="0"/>
          <w:sz w:val="24"/>
          <w:szCs w:val="24"/>
        </w:rPr>
        <w:t xml:space="preserve">2.3 </w:t>
      </w:r>
      <w:r w:rsidR="005522C2" w:rsidRPr="002A492D">
        <w:rPr>
          <w:b w:val="0"/>
          <w:sz w:val="24"/>
          <w:szCs w:val="24"/>
        </w:rPr>
        <w:t>B</w:t>
      </w:r>
      <w:r w:rsidR="009E19AE" w:rsidRPr="002A492D">
        <w:rPr>
          <w:b w:val="0"/>
          <w:sz w:val="24"/>
          <w:szCs w:val="24"/>
        </w:rPr>
        <w:t>USINESS-LEVEL STRATEGY</w:t>
      </w:r>
      <w:bookmarkEnd w:id="5"/>
    </w:p>
    <w:p w:rsidR="00D40CC6" w:rsidRPr="00FA4A9E" w:rsidRDefault="00D40CC6" w:rsidP="002A492D">
      <w:pPr>
        <w:pStyle w:val="NoSpacing"/>
        <w:rPr>
          <w:rFonts w:ascii="Times New Roman" w:hAnsi="Times New Roman" w:cs="Times New Roman"/>
          <w:sz w:val="24"/>
          <w:szCs w:val="24"/>
        </w:rPr>
      </w:pPr>
    </w:p>
    <w:p w:rsidR="00923AF2" w:rsidRPr="00FA4A9E" w:rsidRDefault="00923AF2" w:rsidP="00923AF2">
      <w:pPr>
        <w:pStyle w:val="NoSpacing"/>
        <w:rPr>
          <w:rFonts w:ascii="Times New Roman" w:hAnsi="Times New Roman" w:cs="Times New Roman"/>
          <w:b/>
          <w:sz w:val="24"/>
          <w:szCs w:val="24"/>
        </w:rPr>
      </w:pPr>
      <w:r w:rsidRPr="00FA4A9E">
        <w:rPr>
          <w:rFonts w:ascii="Times New Roman" w:hAnsi="Times New Roman" w:cs="Times New Roman"/>
          <w:sz w:val="24"/>
          <w:szCs w:val="24"/>
        </w:rPr>
        <w:t xml:space="preserve">Strategy can be defined as </w:t>
      </w:r>
      <w:r w:rsidRPr="00FA4A9E">
        <w:rPr>
          <w:rFonts w:ascii="Times New Roman" w:hAnsi="Times New Roman" w:cs="Times New Roman"/>
          <w:i/>
          <w:sz w:val="24"/>
          <w:szCs w:val="24"/>
        </w:rPr>
        <w:t xml:space="preserve">‘the direction and scope of an organisation over the long term, which achieves advantage in a changing environment through its configuration of resources and competences with the aim of fulfilling stakeholder expectations’ </w:t>
      </w:r>
      <w:r w:rsidR="003534D8" w:rsidRPr="00FA4A9E">
        <w:rPr>
          <w:rFonts w:ascii="Times New Roman" w:hAnsi="Times New Roman" w:cs="Times New Roman"/>
          <w:noProof/>
          <w:sz w:val="24"/>
          <w:szCs w:val="24"/>
        </w:rPr>
        <w:t>Johnson et al. (2008, p. 2)</w:t>
      </w:r>
      <w:r w:rsidR="00113B54" w:rsidRPr="00FA4A9E">
        <w:rPr>
          <w:rFonts w:ascii="Times New Roman" w:hAnsi="Times New Roman" w:cs="Times New Roman"/>
          <w:i/>
          <w:sz w:val="24"/>
          <w:szCs w:val="24"/>
        </w:rPr>
        <w:t xml:space="preserve">. </w:t>
      </w:r>
      <w:r w:rsidR="00343FAE" w:rsidRPr="00FA4A9E">
        <w:rPr>
          <w:rFonts w:ascii="Times New Roman" w:hAnsi="Times New Roman" w:cs="Times New Roman"/>
          <w:sz w:val="24"/>
          <w:szCs w:val="24"/>
        </w:rPr>
        <w:t>In other words,</w:t>
      </w:r>
      <w:r w:rsidR="001E0F74" w:rsidRPr="00FA4A9E">
        <w:rPr>
          <w:rFonts w:ascii="Times New Roman" w:hAnsi="Times New Roman" w:cs="Times New Roman"/>
          <w:sz w:val="24"/>
          <w:szCs w:val="24"/>
        </w:rPr>
        <w:t xml:space="preserve"> it’s about determining how the organisation will win in the period ahead </w:t>
      </w:r>
      <w:r w:rsidR="00DA2213" w:rsidRPr="00FA4A9E">
        <w:rPr>
          <w:rFonts w:ascii="Times New Roman" w:hAnsi="Times New Roman" w:cs="Times New Roman"/>
          <w:sz w:val="24"/>
          <w:szCs w:val="24"/>
        </w:rPr>
        <w:t>based on the</w:t>
      </w:r>
      <w:r w:rsidR="00DA2213" w:rsidRPr="00FA4A9E">
        <w:rPr>
          <w:rFonts w:ascii="Times New Roman" w:hAnsi="Times New Roman" w:cs="Times New Roman"/>
          <w:i/>
          <w:sz w:val="24"/>
          <w:szCs w:val="24"/>
        </w:rPr>
        <w:t xml:space="preserve"> ‘</w:t>
      </w:r>
      <w:r w:rsidR="00113B54" w:rsidRPr="00FA4A9E">
        <w:rPr>
          <w:rFonts w:ascii="Times New Roman" w:hAnsi="Times New Roman" w:cs="Times New Roman"/>
          <w:i/>
          <w:sz w:val="24"/>
          <w:szCs w:val="24"/>
        </w:rPr>
        <w:t xml:space="preserve">result of choices executives make </w:t>
      </w:r>
      <w:r w:rsidR="00DA2213" w:rsidRPr="00FA4A9E">
        <w:rPr>
          <w:rFonts w:ascii="Times New Roman" w:hAnsi="Times New Roman" w:cs="Times New Roman"/>
          <w:i/>
          <w:sz w:val="24"/>
          <w:szCs w:val="24"/>
        </w:rPr>
        <w:t>on where to play and how to win’</w:t>
      </w:r>
      <w:r w:rsidR="00113B54" w:rsidRPr="00FA4A9E">
        <w:rPr>
          <w:rFonts w:ascii="Times New Roman" w:hAnsi="Times New Roman" w:cs="Times New Roman"/>
          <w:i/>
          <w:sz w:val="24"/>
          <w:szCs w:val="24"/>
        </w:rPr>
        <w:t xml:space="preserve"> </w:t>
      </w:r>
      <w:sdt>
        <w:sdtPr>
          <w:rPr>
            <w:rFonts w:ascii="Times New Roman" w:hAnsi="Times New Roman" w:cs="Times New Roman"/>
            <w:sz w:val="24"/>
            <w:szCs w:val="24"/>
          </w:rPr>
          <w:id w:val="22058508"/>
          <w:citation/>
        </w:sdtPr>
        <w:sdtContent>
          <w:r w:rsidR="00113B54" w:rsidRPr="00FA4A9E">
            <w:rPr>
              <w:rFonts w:ascii="Times New Roman" w:hAnsi="Times New Roman" w:cs="Times New Roman"/>
              <w:sz w:val="24"/>
              <w:szCs w:val="24"/>
            </w:rPr>
            <w:fldChar w:fldCharType="begin"/>
          </w:r>
          <w:r w:rsidR="00113B54" w:rsidRPr="00FA4A9E">
            <w:rPr>
              <w:rFonts w:ascii="Times New Roman" w:hAnsi="Times New Roman" w:cs="Times New Roman"/>
              <w:sz w:val="24"/>
              <w:szCs w:val="24"/>
            </w:rPr>
            <w:instrText xml:space="preserve"> CITATION Fav12 \l 2057 </w:instrText>
          </w:r>
          <w:r w:rsidR="00113B54" w:rsidRPr="00FA4A9E">
            <w:rPr>
              <w:rFonts w:ascii="Times New Roman" w:hAnsi="Times New Roman" w:cs="Times New Roman"/>
              <w:sz w:val="24"/>
              <w:szCs w:val="24"/>
            </w:rPr>
            <w:fldChar w:fldCharType="separate"/>
          </w:r>
          <w:r w:rsidR="00113B54" w:rsidRPr="00FA4A9E">
            <w:rPr>
              <w:rFonts w:ascii="Times New Roman" w:hAnsi="Times New Roman" w:cs="Times New Roman"/>
              <w:noProof/>
              <w:sz w:val="24"/>
              <w:szCs w:val="24"/>
            </w:rPr>
            <w:t>(Favaro, 2012)</w:t>
          </w:r>
          <w:r w:rsidR="00113B54" w:rsidRPr="00FA4A9E">
            <w:rPr>
              <w:rFonts w:ascii="Times New Roman" w:hAnsi="Times New Roman" w:cs="Times New Roman"/>
              <w:sz w:val="24"/>
              <w:szCs w:val="24"/>
            </w:rPr>
            <w:fldChar w:fldCharType="end"/>
          </w:r>
        </w:sdtContent>
      </w:sdt>
      <w:r w:rsidR="00113B54" w:rsidRPr="00FA4A9E">
        <w:rPr>
          <w:rFonts w:ascii="Times New Roman" w:hAnsi="Times New Roman" w:cs="Times New Roman"/>
          <w:sz w:val="24"/>
          <w:szCs w:val="24"/>
        </w:rPr>
        <w:t>.</w:t>
      </w:r>
    </w:p>
    <w:p w:rsidR="00891C62" w:rsidRPr="00FA4A9E" w:rsidRDefault="00891C62" w:rsidP="00923AF2">
      <w:pPr>
        <w:pStyle w:val="NoSpacing"/>
        <w:rPr>
          <w:rFonts w:ascii="Times New Roman" w:hAnsi="Times New Roman" w:cs="Times New Roman"/>
          <w:b/>
          <w:sz w:val="24"/>
          <w:szCs w:val="24"/>
        </w:rPr>
      </w:pPr>
    </w:p>
    <w:p w:rsidR="00891C62" w:rsidRPr="00FA4A9E" w:rsidRDefault="00891C62" w:rsidP="00923AF2">
      <w:pPr>
        <w:pStyle w:val="NoSpacing"/>
        <w:rPr>
          <w:rFonts w:ascii="Times New Roman" w:hAnsi="Times New Roman" w:cs="Times New Roman"/>
          <w:sz w:val="24"/>
          <w:szCs w:val="24"/>
        </w:rPr>
      </w:pPr>
      <w:r w:rsidRPr="00FA4A9E">
        <w:rPr>
          <w:rFonts w:ascii="Times New Roman" w:hAnsi="Times New Roman" w:cs="Times New Roman"/>
          <w:sz w:val="24"/>
          <w:szCs w:val="24"/>
        </w:rPr>
        <w:t xml:space="preserve">In organisations there are various levels </w:t>
      </w:r>
      <w:r w:rsidR="00D25D7C" w:rsidRPr="00FA4A9E">
        <w:rPr>
          <w:rFonts w:ascii="Times New Roman" w:hAnsi="Times New Roman" w:cs="Times New Roman"/>
          <w:sz w:val="24"/>
          <w:szCs w:val="24"/>
        </w:rPr>
        <w:t xml:space="preserve">at which strategies are present to help them establish a competitive advantage over its rivals. </w:t>
      </w:r>
      <w:r w:rsidR="00C20235" w:rsidRPr="00FA4A9E">
        <w:rPr>
          <w:rFonts w:ascii="Times New Roman" w:hAnsi="Times New Roman" w:cs="Times New Roman"/>
          <w:sz w:val="24"/>
          <w:szCs w:val="24"/>
        </w:rPr>
        <w:t>These include;</w:t>
      </w:r>
    </w:p>
    <w:p w:rsidR="00684A99" w:rsidRPr="00FA4A9E" w:rsidRDefault="00684A99" w:rsidP="00923AF2">
      <w:pPr>
        <w:pStyle w:val="NoSpacing"/>
        <w:rPr>
          <w:rFonts w:ascii="Times New Roman" w:hAnsi="Times New Roman" w:cs="Times New Roman"/>
          <w:sz w:val="24"/>
          <w:szCs w:val="24"/>
        </w:rPr>
      </w:pPr>
    </w:p>
    <w:p w:rsidR="00C20235" w:rsidRPr="00FA4A9E" w:rsidRDefault="00C20235" w:rsidP="00B4318C">
      <w:pPr>
        <w:pStyle w:val="NoSpacing"/>
        <w:numPr>
          <w:ilvl w:val="0"/>
          <w:numId w:val="5"/>
        </w:numPr>
        <w:rPr>
          <w:rFonts w:ascii="Times New Roman" w:hAnsi="Times New Roman" w:cs="Times New Roman"/>
          <w:sz w:val="24"/>
          <w:szCs w:val="24"/>
        </w:rPr>
      </w:pPr>
      <w:r w:rsidRPr="00FA4A9E">
        <w:rPr>
          <w:rFonts w:ascii="Times New Roman" w:hAnsi="Times New Roman" w:cs="Times New Roman"/>
          <w:sz w:val="24"/>
          <w:szCs w:val="24"/>
        </w:rPr>
        <w:t xml:space="preserve">Corporate-level </w:t>
      </w:r>
      <w:r w:rsidR="005522C2" w:rsidRPr="00FA4A9E">
        <w:rPr>
          <w:rFonts w:ascii="Times New Roman" w:hAnsi="Times New Roman" w:cs="Times New Roman"/>
          <w:sz w:val="24"/>
          <w:szCs w:val="24"/>
        </w:rPr>
        <w:t>s</w:t>
      </w:r>
      <w:r w:rsidRPr="00FA4A9E">
        <w:rPr>
          <w:rFonts w:ascii="Times New Roman" w:hAnsi="Times New Roman" w:cs="Times New Roman"/>
          <w:sz w:val="24"/>
          <w:szCs w:val="24"/>
        </w:rPr>
        <w:t>trategy,</w:t>
      </w:r>
    </w:p>
    <w:p w:rsidR="00C20235" w:rsidRPr="00FA4A9E" w:rsidRDefault="005522C2" w:rsidP="00B4318C">
      <w:pPr>
        <w:pStyle w:val="NoSpacing"/>
        <w:numPr>
          <w:ilvl w:val="0"/>
          <w:numId w:val="5"/>
        </w:numPr>
        <w:rPr>
          <w:rFonts w:ascii="Times New Roman" w:hAnsi="Times New Roman" w:cs="Times New Roman"/>
          <w:sz w:val="24"/>
          <w:szCs w:val="24"/>
        </w:rPr>
      </w:pPr>
      <w:r w:rsidRPr="00FA4A9E">
        <w:rPr>
          <w:rFonts w:ascii="Times New Roman" w:hAnsi="Times New Roman" w:cs="Times New Roman"/>
          <w:sz w:val="24"/>
          <w:szCs w:val="24"/>
        </w:rPr>
        <w:t>Business-level s</w:t>
      </w:r>
      <w:r w:rsidR="00C20235" w:rsidRPr="00FA4A9E">
        <w:rPr>
          <w:rFonts w:ascii="Times New Roman" w:hAnsi="Times New Roman" w:cs="Times New Roman"/>
          <w:sz w:val="24"/>
          <w:szCs w:val="24"/>
        </w:rPr>
        <w:t>trategy, and</w:t>
      </w:r>
    </w:p>
    <w:p w:rsidR="00C20235" w:rsidRPr="00FA4A9E" w:rsidRDefault="005522C2" w:rsidP="00B4318C">
      <w:pPr>
        <w:pStyle w:val="NoSpacing"/>
        <w:numPr>
          <w:ilvl w:val="0"/>
          <w:numId w:val="5"/>
        </w:numPr>
        <w:rPr>
          <w:rFonts w:ascii="Times New Roman" w:hAnsi="Times New Roman" w:cs="Times New Roman"/>
          <w:sz w:val="24"/>
          <w:szCs w:val="24"/>
        </w:rPr>
      </w:pPr>
      <w:r w:rsidRPr="00FA4A9E">
        <w:rPr>
          <w:rFonts w:ascii="Times New Roman" w:hAnsi="Times New Roman" w:cs="Times New Roman"/>
          <w:sz w:val="24"/>
          <w:szCs w:val="24"/>
        </w:rPr>
        <w:t>Operational s</w:t>
      </w:r>
      <w:r w:rsidR="00C20235" w:rsidRPr="00FA4A9E">
        <w:rPr>
          <w:rFonts w:ascii="Times New Roman" w:hAnsi="Times New Roman" w:cs="Times New Roman"/>
          <w:sz w:val="24"/>
          <w:szCs w:val="24"/>
        </w:rPr>
        <w:t>trategy.</w:t>
      </w:r>
    </w:p>
    <w:p w:rsidR="00C20235" w:rsidRPr="00FA4A9E" w:rsidRDefault="00C20235" w:rsidP="00C20235">
      <w:pPr>
        <w:pStyle w:val="NoSpacing"/>
        <w:rPr>
          <w:rFonts w:ascii="Times New Roman" w:hAnsi="Times New Roman" w:cs="Times New Roman"/>
          <w:sz w:val="24"/>
          <w:szCs w:val="24"/>
        </w:rPr>
      </w:pPr>
    </w:p>
    <w:p w:rsidR="00DD0462" w:rsidRPr="00FA4A9E" w:rsidRDefault="00C20235" w:rsidP="0038326A">
      <w:pPr>
        <w:pStyle w:val="NoSpacing"/>
        <w:rPr>
          <w:rFonts w:ascii="Times New Roman" w:hAnsi="Times New Roman" w:cs="Times New Roman"/>
          <w:sz w:val="24"/>
          <w:szCs w:val="24"/>
        </w:rPr>
      </w:pPr>
      <w:r w:rsidRPr="00FA4A9E">
        <w:rPr>
          <w:rFonts w:ascii="Times New Roman" w:hAnsi="Times New Roman" w:cs="Times New Roman"/>
          <w:sz w:val="24"/>
          <w:szCs w:val="24"/>
        </w:rPr>
        <w:t xml:space="preserve">Starbucks operates at the business-level strategy. </w:t>
      </w:r>
      <w:r w:rsidR="00137AFE" w:rsidRPr="00FA4A9E">
        <w:rPr>
          <w:rFonts w:ascii="Times New Roman" w:hAnsi="Times New Roman" w:cs="Times New Roman"/>
          <w:sz w:val="24"/>
          <w:szCs w:val="24"/>
        </w:rPr>
        <w:t>Johnson et al. (2014) explain that t</w:t>
      </w:r>
      <w:r w:rsidR="00D25D7C" w:rsidRPr="00FA4A9E">
        <w:rPr>
          <w:rFonts w:ascii="Times New Roman" w:hAnsi="Times New Roman" w:cs="Times New Roman"/>
          <w:sz w:val="24"/>
          <w:szCs w:val="24"/>
        </w:rPr>
        <w:t xml:space="preserve">his strategy is the action that strategic managers take to provide value to customers </w:t>
      </w:r>
      <w:r w:rsidR="00D22C04" w:rsidRPr="00FA4A9E">
        <w:rPr>
          <w:rFonts w:ascii="Times New Roman" w:hAnsi="Times New Roman" w:cs="Times New Roman"/>
          <w:sz w:val="24"/>
          <w:szCs w:val="24"/>
        </w:rPr>
        <w:t xml:space="preserve">and supply </w:t>
      </w:r>
      <w:r w:rsidR="00D22C04" w:rsidRPr="00FA4A9E">
        <w:rPr>
          <w:rFonts w:ascii="Times New Roman" w:hAnsi="Times New Roman" w:cs="Times New Roman"/>
          <w:sz w:val="24"/>
          <w:szCs w:val="24"/>
        </w:rPr>
        <w:lastRenderedPageBreak/>
        <w:t xml:space="preserve">products that are </w:t>
      </w:r>
      <w:r w:rsidR="00C11AE0" w:rsidRPr="00FA4A9E">
        <w:rPr>
          <w:rFonts w:ascii="Times New Roman" w:hAnsi="Times New Roman" w:cs="Times New Roman"/>
          <w:sz w:val="24"/>
          <w:szCs w:val="24"/>
        </w:rPr>
        <w:t>‘</w:t>
      </w:r>
      <w:r w:rsidR="00D22C04" w:rsidRPr="00FA4A9E">
        <w:rPr>
          <w:rFonts w:ascii="Times New Roman" w:hAnsi="Times New Roman" w:cs="Times New Roman"/>
          <w:sz w:val="24"/>
          <w:szCs w:val="24"/>
        </w:rPr>
        <w:t>superior to that of rival strategic business units (SBUs)</w:t>
      </w:r>
      <w:r w:rsidR="00C11AE0" w:rsidRPr="00FA4A9E">
        <w:rPr>
          <w:rFonts w:ascii="Times New Roman" w:hAnsi="Times New Roman" w:cs="Times New Roman"/>
          <w:sz w:val="24"/>
          <w:szCs w:val="24"/>
        </w:rPr>
        <w:t>’</w:t>
      </w:r>
      <w:r w:rsidR="00137AFE" w:rsidRPr="00FA4A9E">
        <w:rPr>
          <w:rFonts w:ascii="Times New Roman" w:hAnsi="Times New Roman" w:cs="Times New Roman"/>
          <w:sz w:val="24"/>
          <w:szCs w:val="24"/>
        </w:rPr>
        <w:t xml:space="preserve"> in order to gain a competitive </w:t>
      </w:r>
      <w:r w:rsidR="00A20DAA" w:rsidRPr="00FA4A9E">
        <w:rPr>
          <w:rFonts w:ascii="Times New Roman" w:hAnsi="Times New Roman" w:cs="Times New Roman"/>
          <w:sz w:val="24"/>
          <w:szCs w:val="24"/>
        </w:rPr>
        <w:t xml:space="preserve">advantage. </w:t>
      </w:r>
    </w:p>
    <w:p w:rsidR="00AC30CF" w:rsidRPr="00FA4A9E" w:rsidRDefault="00AC30CF" w:rsidP="0038326A">
      <w:pPr>
        <w:pStyle w:val="NoSpacing"/>
        <w:rPr>
          <w:rFonts w:ascii="Times New Roman" w:hAnsi="Times New Roman" w:cs="Times New Roman"/>
          <w:sz w:val="24"/>
          <w:szCs w:val="24"/>
        </w:rPr>
      </w:pPr>
    </w:p>
    <w:p w:rsidR="0058551E" w:rsidRPr="00FA4A9E" w:rsidRDefault="0058551E" w:rsidP="0038326A">
      <w:pPr>
        <w:pStyle w:val="NoSpacing"/>
        <w:rPr>
          <w:rFonts w:ascii="Times New Roman" w:hAnsi="Times New Roman" w:cs="Times New Roman"/>
          <w:sz w:val="24"/>
          <w:szCs w:val="24"/>
        </w:rPr>
      </w:pPr>
    </w:p>
    <w:p w:rsidR="002B24C4" w:rsidRPr="00FA4A9E" w:rsidRDefault="00D40CC6" w:rsidP="00F85989">
      <w:pPr>
        <w:pStyle w:val="Heading2"/>
        <w:rPr>
          <w:b w:val="0"/>
          <w:sz w:val="24"/>
          <w:szCs w:val="24"/>
        </w:rPr>
      </w:pPr>
      <w:bookmarkStart w:id="6" w:name="_Toc498637560"/>
      <w:r>
        <w:rPr>
          <w:b w:val="0"/>
          <w:sz w:val="24"/>
          <w:szCs w:val="24"/>
        </w:rPr>
        <w:t xml:space="preserve">2.4 </w:t>
      </w:r>
      <w:r w:rsidR="00AC30CF" w:rsidRPr="00B34A53">
        <w:rPr>
          <w:b w:val="0"/>
          <w:sz w:val="24"/>
          <w:szCs w:val="24"/>
        </w:rPr>
        <w:t>COMPETITIVE ADVANTAGE</w:t>
      </w:r>
      <w:bookmarkEnd w:id="6"/>
    </w:p>
    <w:p w:rsidR="00AC30CF" w:rsidRPr="00FA4A9E" w:rsidRDefault="00AC30CF" w:rsidP="0038326A">
      <w:pPr>
        <w:pStyle w:val="NoSpacing"/>
        <w:rPr>
          <w:rFonts w:ascii="Times New Roman" w:hAnsi="Times New Roman" w:cs="Times New Roman"/>
          <w:sz w:val="24"/>
          <w:szCs w:val="24"/>
        </w:rPr>
      </w:pPr>
    </w:p>
    <w:p w:rsidR="009C7AF5" w:rsidRPr="00FA4A9E" w:rsidRDefault="0038326A" w:rsidP="00923AF2">
      <w:pPr>
        <w:pStyle w:val="NoSpacing"/>
        <w:rPr>
          <w:rFonts w:ascii="Times New Roman" w:hAnsi="Times New Roman" w:cs="Times New Roman"/>
          <w:sz w:val="24"/>
          <w:szCs w:val="24"/>
        </w:rPr>
      </w:pPr>
      <w:r w:rsidRPr="00FA4A9E">
        <w:rPr>
          <w:rFonts w:ascii="Times New Roman" w:hAnsi="Times New Roman" w:cs="Times New Roman"/>
          <w:sz w:val="24"/>
          <w:szCs w:val="24"/>
        </w:rPr>
        <w:t>‘</w:t>
      </w:r>
      <w:r w:rsidR="00A20DAA" w:rsidRPr="00FA4A9E">
        <w:rPr>
          <w:rFonts w:ascii="Times New Roman" w:hAnsi="Times New Roman" w:cs="Times New Roman"/>
          <w:sz w:val="24"/>
          <w:szCs w:val="24"/>
        </w:rPr>
        <w:t>C</w:t>
      </w:r>
      <w:r w:rsidRPr="00FA4A9E">
        <w:rPr>
          <w:rFonts w:ascii="Times New Roman" w:hAnsi="Times New Roman" w:cs="Times New Roman"/>
          <w:sz w:val="24"/>
          <w:szCs w:val="24"/>
        </w:rPr>
        <w:t xml:space="preserve">ompetitive advantage’ </w:t>
      </w:r>
      <w:r w:rsidR="00A20DAA" w:rsidRPr="00FA4A9E">
        <w:rPr>
          <w:rFonts w:ascii="Times New Roman" w:hAnsi="Times New Roman" w:cs="Times New Roman"/>
          <w:sz w:val="24"/>
          <w:szCs w:val="24"/>
        </w:rPr>
        <w:t xml:space="preserve">can be described as </w:t>
      </w:r>
      <w:r w:rsidRPr="00FA4A9E">
        <w:rPr>
          <w:rFonts w:ascii="Times New Roman" w:hAnsi="Times New Roman" w:cs="Times New Roman"/>
          <w:sz w:val="24"/>
          <w:szCs w:val="24"/>
        </w:rPr>
        <w:t>what makes a company better than the competition in the customers' minds</w:t>
      </w:r>
      <w:r w:rsidR="00A20DAA" w:rsidRPr="00FA4A9E">
        <w:rPr>
          <w:rFonts w:ascii="Times New Roman" w:hAnsi="Times New Roman" w:cs="Times New Roman"/>
          <w:sz w:val="24"/>
          <w:szCs w:val="24"/>
        </w:rPr>
        <w:t xml:space="preserve"> </w:t>
      </w:r>
      <w:sdt>
        <w:sdtPr>
          <w:rPr>
            <w:rFonts w:ascii="Times New Roman" w:hAnsi="Times New Roman" w:cs="Times New Roman"/>
            <w:sz w:val="24"/>
            <w:szCs w:val="24"/>
          </w:rPr>
          <w:id w:val="-1511218119"/>
          <w:citation/>
        </w:sdtPr>
        <w:sdtContent>
          <w:r w:rsidR="00A20DAA" w:rsidRPr="00FA4A9E">
            <w:rPr>
              <w:rFonts w:ascii="Times New Roman" w:hAnsi="Times New Roman" w:cs="Times New Roman"/>
              <w:sz w:val="24"/>
              <w:szCs w:val="24"/>
            </w:rPr>
            <w:fldChar w:fldCharType="begin"/>
          </w:r>
          <w:r w:rsidR="00A20DAA" w:rsidRPr="00FA4A9E">
            <w:rPr>
              <w:rFonts w:ascii="Times New Roman" w:hAnsi="Times New Roman" w:cs="Times New Roman"/>
              <w:sz w:val="24"/>
              <w:szCs w:val="24"/>
            </w:rPr>
            <w:instrText xml:space="preserve">CITATION Por89 \l 2057 </w:instrText>
          </w:r>
          <w:r w:rsidR="00A20DAA" w:rsidRPr="00FA4A9E">
            <w:rPr>
              <w:rFonts w:ascii="Times New Roman" w:hAnsi="Times New Roman" w:cs="Times New Roman"/>
              <w:sz w:val="24"/>
              <w:szCs w:val="24"/>
            </w:rPr>
            <w:fldChar w:fldCharType="separate"/>
          </w:r>
          <w:r w:rsidR="00A20DAA" w:rsidRPr="00FA4A9E">
            <w:rPr>
              <w:rFonts w:ascii="Times New Roman" w:hAnsi="Times New Roman" w:cs="Times New Roman"/>
              <w:noProof/>
              <w:sz w:val="24"/>
              <w:szCs w:val="24"/>
            </w:rPr>
            <w:t>(Porter M. E., 1989)</w:t>
          </w:r>
          <w:r w:rsidR="00A20DAA" w:rsidRPr="00FA4A9E">
            <w:rPr>
              <w:rFonts w:ascii="Times New Roman" w:hAnsi="Times New Roman" w:cs="Times New Roman"/>
              <w:sz w:val="24"/>
              <w:szCs w:val="24"/>
            </w:rPr>
            <w:fldChar w:fldCharType="end"/>
          </w:r>
        </w:sdtContent>
      </w:sdt>
      <w:r w:rsidRPr="00FA4A9E">
        <w:rPr>
          <w:rFonts w:ascii="Times New Roman" w:hAnsi="Times New Roman" w:cs="Times New Roman"/>
          <w:sz w:val="24"/>
          <w:szCs w:val="24"/>
        </w:rPr>
        <w:t>.</w:t>
      </w:r>
      <w:r w:rsidR="003B31ED" w:rsidRPr="00FA4A9E">
        <w:rPr>
          <w:rFonts w:ascii="Times New Roman" w:hAnsi="Times New Roman" w:cs="Times New Roman"/>
          <w:sz w:val="24"/>
          <w:szCs w:val="24"/>
        </w:rPr>
        <w:t xml:space="preserve"> It is concerned with how the company responds to the five forces in the competitive environment.</w:t>
      </w:r>
      <w:r w:rsidR="00EF7CE5" w:rsidRPr="00FA4A9E">
        <w:rPr>
          <w:rFonts w:ascii="Times New Roman" w:hAnsi="Times New Roman" w:cs="Times New Roman"/>
          <w:sz w:val="24"/>
          <w:szCs w:val="24"/>
        </w:rPr>
        <w:t xml:space="preserve"> In addition to this, </w:t>
      </w:r>
      <w:r w:rsidR="00EF7CE5" w:rsidRPr="00FA4A9E">
        <w:rPr>
          <w:rFonts w:ascii="Times New Roman" w:hAnsi="Times New Roman" w:cs="Times New Roman"/>
          <w:noProof/>
          <w:sz w:val="24"/>
          <w:szCs w:val="24"/>
        </w:rPr>
        <w:t>Amadeo (2017)</w:t>
      </w:r>
      <w:r w:rsidR="003B31ED" w:rsidRPr="00FA4A9E">
        <w:rPr>
          <w:rFonts w:ascii="Times New Roman" w:hAnsi="Times New Roman" w:cs="Times New Roman"/>
          <w:noProof/>
          <w:sz w:val="24"/>
          <w:szCs w:val="24"/>
        </w:rPr>
        <w:t xml:space="preserve"> explains that </w:t>
      </w:r>
      <w:r w:rsidR="00EF7CE5" w:rsidRPr="00FA4A9E">
        <w:rPr>
          <w:rFonts w:ascii="Times New Roman" w:hAnsi="Times New Roman" w:cs="Times New Roman"/>
          <w:sz w:val="24"/>
          <w:szCs w:val="24"/>
        </w:rPr>
        <w:t>to achieve competitive advantage, the company needs to be able to eloquently provide the benefit</w:t>
      </w:r>
      <w:r w:rsidR="0090717A" w:rsidRPr="00FA4A9E">
        <w:rPr>
          <w:rFonts w:ascii="Times New Roman" w:hAnsi="Times New Roman" w:cs="Times New Roman"/>
          <w:sz w:val="24"/>
          <w:szCs w:val="24"/>
        </w:rPr>
        <w:t>s</w:t>
      </w:r>
      <w:r w:rsidR="00EF7CE5" w:rsidRPr="00FA4A9E">
        <w:rPr>
          <w:rFonts w:ascii="Times New Roman" w:hAnsi="Times New Roman" w:cs="Times New Roman"/>
          <w:sz w:val="24"/>
          <w:szCs w:val="24"/>
        </w:rPr>
        <w:t xml:space="preserve"> to its target market </w:t>
      </w:r>
      <w:r w:rsidR="0090717A" w:rsidRPr="00FA4A9E">
        <w:rPr>
          <w:rFonts w:ascii="Times New Roman" w:hAnsi="Times New Roman" w:cs="Times New Roman"/>
          <w:sz w:val="24"/>
          <w:szCs w:val="24"/>
        </w:rPr>
        <w:t>which are</w:t>
      </w:r>
      <w:r w:rsidR="00EF7CE5" w:rsidRPr="00FA4A9E">
        <w:rPr>
          <w:rFonts w:ascii="Times New Roman" w:hAnsi="Times New Roman" w:cs="Times New Roman"/>
          <w:sz w:val="24"/>
          <w:szCs w:val="24"/>
        </w:rPr>
        <w:t xml:space="preserve"> better than the competition.</w:t>
      </w:r>
      <w:r w:rsidR="00EF7CE5" w:rsidRPr="00FA4A9E">
        <w:rPr>
          <w:rFonts w:ascii="Times New Roman" w:hAnsi="Times New Roman" w:cs="Times New Roman"/>
          <w:color w:val="222222"/>
          <w:sz w:val="24"/>
          <w:szCs w:val="24"/>
          <w:shd w:val="clear" w:color="auto" w:fill="FFFFFF"/>
        </w:rPr>
        <w:t xml:space="preserve"> </w:t>
      </w:r>
      <w:r w:rsidR="00322690" w:rsidRPr="00FA4A9E">
        <w:rPr>
          <w:rFonts w:ascii="Times New Roman" w:hAnsi="Times New Roman" w:cs="Times New Roman"/>
          <w:sz w:val="24"/>
          <w:szCs w:val="24"/>
        </w:rPr>
        <w:t>By gaining competitive advantage over rivals, the company is likely to get more sales through customers and therefore higher profits.</w:t>
      </w:r>
    </w:p>
    <w:p w:rsidR="009C7AF5" w:rsidRPr="00FA4A9E" w:rsidRDefault="009C7AF5" w:rsidP="00923AF2">
      <w:pPr>
        <w:pStyle w:val="NoSpacing"/>
        <w:rPr>
          <w:rFonts w:ascii="Times New Roman" w:hAnsi="Times New Roman" w:cs="Times New Roman"/>
          <w:sz w:val="24"/>
          <w:szCs w:val="24"/>
        </w:rPr>
      </w:pPr>
    </w:p>
    <w:p w:rsidR="009C7AF5" w:rsidRPr="00FA4A9E" w:rsidRDefault="009C7AF5" w:rsidP="00923AF2">
      <w:pPr>
        <w:pStyle w:val="NoSpacing"/>
        <w:rPr>
          <w:rFonts w:ascii="Times New Roman" w:hAnsi="Times New Roman" w:cs="Times New Roman"/>
          <w:sz w:val="24"/>
          <w:szCs w:val="24"/>
        </w:rPr>
      </w:pPr>
    </w:p>
    <w:p w:rsidR="00D03E6A" w:rsidRPr="00FA4A9E" w:rsidRDefault="00D03E6A" w:rsidP="00923AF2">
      <w:pPr>
        <w:pStyle w:val="NoSpacing"/>
        <w:rPr>
          <w:rFonts w:ascii="Times New Roman" w:hAnsi="Times New Roman" w:cs="Times New Roman"/>
          <w:sz w:val="24"/>
          <w:szCs w:val="24"/>
        </w:rPr>
      </w:pPr>
    </w:p>
    <w:p w:rsidR="00142E01" w:rsidRPr="00FA4A9E" w:rsidRDefault="003E1E1D" w:rsidP="00F85989">
      <w:pPr>
        <w:pStyle w:val="Heading2"/>
        <w:rPr>
          <w:b w:val="0"/>
          <w:sz w:val="24"/>
          <w:szCs w:val="24"/>
        </w:rPr>
      </w:pPr>
      <w:bookmarkStart w:id="7" w:name="_Toc498637561"/>
      <w:r>
        <w:rPr>
          <w:b w:val="0"/>
          <w:sz w:val="24"/>
          <w:szCs w:val="24"/>
        </w:rPr>
        <w:t xml:space="preserve">2.5 </w:t>
      </w:r>
      <w:r w:rsidR="00142E01" w:rsidRPr="00B34A53">
        <w:rPr>
          <w:b w:val="0"/>
          <w:sz w:val="24"/>
          <w:szCs w:val="24"/>
        </w:rPr>
        <w:t>P</w:t>
      </w:r>
      <w:r w:rsidR="009E19AE" w:rsidRPr="00B34A53">
        <w:rPr>
          <w:b w:val="0"/>
          <w:sz w:val="24"/>
          <w:szCs w:val="24"/>
        </w:rPr>
        <w:t>ORTER’S GENERIC STRATEGIES</w:t>
      </w:r>
      <w:bookmarkEnd w:id="7"/>
    </w:p>
    <w:p w:rsidR="00142E01" w:rsidRPr="00FA4A9E" w:rsidRDefault="00142E01" w:rsidP="00923AF2">
      <w:pPr>
        <w:pStyle w:val="NoSpacing"/>
        <w:rPr>
          <w:rFonts w:ascii="Times New Roman" w:hAnsi="Times New Roman" w:cs="Times New Roman"/>
          <w:sz w:val="24"/>
          <w:szCs w:val="24"/>
        </w:rPr>
      </w:pPr>
    </w:p>
    <w:p w:rsidR="00242762" w:rsidRPr="00FA4A9E" w:rsidRDefault="00242762" w:rsidP="009C7AF5">
      <w:pPr>
        <w:pStyle w:val="NoSpacing"/>
        <w:rPr>
          <w:rFonts w:ascii="Times New Roman" w:hAnsi="Times New Roman" w:cs="Times New Roman"/>
          <w:noProof/>
          <w:sz w:val="24"/>
          <w:szCs w:val="24"/>
        </w:rPr>
      </w:pPr>
      <w:r w:rsidRPr="00FA4A9E">
        <w:rPr>
          <w:rFonts w:ascii="Times New Roman" w:hAnsi="Times New Roman" w:cs="Times New Roman"/>
          <w:sz w:val="24"/>
          <w:szCs w:val="24"/>
        </w:rPr>
        <w:t xml:space="preserve">Michael Porter </w:t>
      </w:r>
      <w:r w:rsidRPr="00FA4A9E">
        <w:rPr>
          <w:rFonts w:ascii="Times New Roman" w:hAnsi="Times New Roman" w:cs="Times New Roman"/>
          <w:noProof/>
          <w:sz w:val="24"/>
          <w:szCs w:val="24"/>
        </w:rPr>
        <w:t xml:space="preserve">(1980) has developed a topology of generic strategies that companies can adopt to defend against and outperform their rivals </w:t>
      </w:r>
      <w:sdt>
        <w:sdtPr>
          <w:rPr>
            <w:rFonts w:ascii="Times New Roman" w:hAnsi="Times New Roman" w:cs="Times New Roman"/>
            <w:noProof/>
            <w:sz w:val="24"/>
            <w:szCs w:val="24"/>
          </w:rPr>
          <w:id w:val="-1701619687"/>
          <w:citation/>
        </w:sdtPr>
        <w:sdtContent>
          <w:r w:rsidRPr="00FA4A9E">
            <w:rPr>
              <w:rFonts w:ascii="Times New Roman" w:hAnsi="Times New Roman" w:cs="Times New Roman"/>
              <w:noProof/>
              <w:sz w:val="24"/>
              <w:szCs w:val="24"/>
            </w:rPr>
            <w:fldChar w:fldCharType="begin"/>
          </w:r>
          <w:r w:rsidRPr="00FA4A9E">
            <w:rPr>
              <w:rFonts w:ascii="Times New Roman" w:hAnsi="Times New Roman" w:cs="Times New Roman"/>
              <w:noProof/>
              <w:sz w:val="24"/>
              <w:szCs w:val="24"/>
            </w:rPr>
            <w:instrText xml:space="preserve"> CITATION Smi11 \l 2057 </w:instrText>
          </w:r>
          <w:r w:rsidRPr="00FA4A9E">
            <w:rPr>
              <w:rFonts w:ascii="Times New Roman" w:hAnsi="Times New Roman" w:cs="Times New Roman"/>
              <w:noProof/>
              <w:sz w:val="24"/>
              <w:szCs w:val="24"/>
            </w:rPr>
            <w:fldChar w:fldCharType="separate"/>
          </w:r>
          <w:r w:rsidRPr="00FA4A9E">
            <w:rPr>
              <w:rFonts w:ascii="Times New Roman" w:hAnsi="Times New Roman" w:cs="Times New Roman"/>
              <w:noProof/>
              <w:sz w:val="24"/>
              <w:szCs w:val="24"/>
            </w:rPr>
            <w:t>(Smith, 2011)</w:t>
          </w:r>
          <w:r w:rsidRPr="00FA4A9E">
            <w:rPr>
              <w:rFonts w:ascii="Times New Roman" w:hAnsi="Times New Roman" w:cs="Times New Roman"/>
              <w:noProof/>
              <w:sz w:val="24"/>
              <w:szCs w:val="24"/>
            </w:rPr>
            <w:fldChar w:fldCharType="end"/>
          </w:r>
        </w:sdtContent>
      </w:sdt>
      <w:r w:rsidRPr="00FA4A9E">
        <w:rPr>
          <w:rFonts w:ascii="Times New Roman" w:hAnsi="Times New Roman" w:cs="Times New Roman"/>
          <w:noProof/>
          <w:sz w:val="24"/>
          <w:szCs w:val="24"/>
        </w:rPr>
        <w:t xml:space="preserve">. </w:t>
      </w:r>
      <w:r w:rsidR="00D4323C" w:rsidRPr="00FA4A9E">
        <w:rPr>
          <w:rFonts w:ascii="Times New Roman" w:hAnsi="Times New Roman" w:cs="Times New Roman"/>
          <w:noProof/>
          <w:sz w:val="24"/>
          <w:szCs w:val="24"/>
        </w:rPr>
        <w:t xml:space="preserve">The three strategies are </w:t>
      </w:r>
      <w:r w:rsidR="00AC4281" w:rsidRPr="00FA4A9E">
        <w:rPr>
          <w:rFonts w:ascii="Times New Roman" w:hAnsi="Times New Roman" w:cs="Times New Roman"/>
          <w:noProof/>
          <w:sz w:val="24"/>
          <w:szCs w:val="24"/>
        </w:rPr>
        <w:t>recognised</w:t>
      </w:r>
      <w:r w:rsidR="00D4323C" w:rsidRPr="00FA4A9E">
        <w:rPr>
          <w:rFonts w:ascii="Times New Roman" w:hAnsi="Times New Roman" w:cs="Times New Roman"/>
          <w:noProof/>
          <w:sz w:val="24"/>
          <w:szCs w:val="24"/>
        </w:rPr>
        <w:t xml:space="preserve"> as: cost leadership, differentiation and focus. </w:t>
      </w:r>
    </w:p>
    <w:p w:rsidR="00233879" w:rsidRPr="00FA4A9E" w:rsidRDefault="00233879" w:rsidP="009C7AF5">
      <w:pPr>
        <w:pStyle w:val="NoSpacing"/>
        <w:rPr>
          <w:rFonts w:ascii="Times New Roman" w:hAnsi="Times New Roman" w:cs="Times New Roman"/>
          <w:noProof/>
          <w:sz w:val="24"/>
          <w:szCs w:val="24"/>
        </w:rPr>
      </w:pPr>
    </w:p>
    <w:p w:rsidR="00233879" w:rsidRPr="00FA4A9E" w:rsidRDefault="00233879" w:rsidP="00233879">
      <w:pPr>
        <w:pStyle w:val="NoSpacing"/>
        <w:rPr>
          <w:rFonts w:ascii="Times New Roman" w:hAnsi="Times New Roman" w:cs="Times New Roman"/>
          <w:sz w:val="24"/>
          <w:szCs w:val="24"/>
        </w:rPr>
      </w:pPr>
      <w:r w:rsidRPr="00FA4A9E">
        <w:rPr>
          <w:rFonts w:ascii="Times New Roman" w:hAnsi="Times New Roman" w:cs="Times New Roman"/>
          <w:sz w:val="24"/>
          <w:szCs w:val="24"/>
        </w:rPr>
        <w:t>Fig 1. Porter’s Generic Competitive Strategies</w:t>
      </w:r>
    </w:p>
    <w:p w:rsidR="00233879" w:rsidRPr="00FA4A9E" w:rsidRDefault="00233879" w:rsidP="00233879">
      <w:pPr>
        <w:pStyle w:val="NoSpacing"/>
        <w:rPr>
          <w:rFonts w:ascii="Times New Roman" w:hAnsi="Times New Roman" w:cs="Times New Roman"/>
          <w:sz w:val="24"/>
          <w:szCs w:val="24"/>
        </w:rPr>
      </w:pPr>
      <w:r w:rsidRPr="00FA4A9E">
        <w:rPr>
          <w:rFonts w:ascii="Times New Roman" w:hAnsi="Times New Roman" w:cs="Times New Roman"/>
          <w:noProof/>
          <w:sz w:val="24"/>
          <w:szCs w:val="24"/>
          <w:lang w:eastAsia="en-GB"/>
        </w:rPr>
        <w:drawing>
          <wp:anchor distT="0" distB="0" distL="114300" distR="114300" simplePos="0" relativeHeight="251659264" behindDoc="0" locked="0" layoutInCell="1" allowOverlap="1" wp14:anchorId="164354CA" wp14:editId="3018998F">
            <wp:simplePos x="0" y="0"/>
            <wp:positionH relativeFrom="margin">
              <wp:posOffset>18415</wp:posOffset>
            </wp:positionH>
            <wp:positionV relativeFrom="paragraph">
              <wp:posOffset>6985</wp:posOffset>
            </wp:positionV>
            <wp:extent cx="4486275" cy="263080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t="10932" r="70253" b="58046"/>
                    <a:stretch/>
                  </pic:blipFill>
                  <pic:spPr bwMode="auto">
                    <a:xfrm>
                      <a:off x="0" y="0"/>
                      <a:ext cx="4486275" cy="2630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33879" w:rsidRPr="00FA4A9E" w:rsidRDefault="00233879" w:rsidP="00233879">
      <w:pPr>
        <w:pStyle w:val="NoSpacing"/>
        <w:rPr>
          <w:rFonts w:ascii="Times New Roman" w:hAnsi="Times New Roman" w:cs="Times New Roman"/>
          <w:sz w:val="24"/>
          <w:szCs w:val="24"/>
        </w:rPr>
      </w:pPr>
    </w:p>
    <w:p w:rsidR="00233879" w:rsidRPr="00FA4A9E" w:rsidRDefault="00233879" w:rsidP="00233879">
      <w:pPr>
        <w:pStyle w:val="NoSpacing"/>
        <w:rPr>
          <w:rFonts w:ascii="Times New Roman" w:hAnsi="Times New Roman" w:cs="Times New Roman"/>
          <w:sz w:val="24"/>
          <w:szCs w:val="24"/>
        </w:rPr>
      </w:pPr>
    </w:p>
    <w:p w:rsidR="00233879" w:rsidRPr="00FA4A9E" w:rsidRDefault="00233879" w:rsidP="00233879">
      <w:pPr>
        <w:pStyle w:val="NoSpacing"/>
        <w:rPr>
          <w:rFonts w:ascii="Times New Roman" w:hAnsi="Times New Roman" w:cs="Times New Roman"/>
          <w:sz w:val="24"/>
          <w:szCs w:val="24"/>
        </w:rPr>
      </w:pPr>
    </w:p>
    <w:p w:rsidR="00233879" w:rsidRPr="00FA4A9E" w:rsidRDefault="00233879" w:rsidP="00233879">
      <w:pPr>
        <w:pStyle w:val="NoSpacing"/>
        <w:rPr>
          <w:rFonts w:ascii="Times New Roman" w:hAnsi="Times New Roman" w:cs="Times New Roman"/>
          <w:sz w:val="24"/>
          <w:szCs w:val="24"/>
        </w:rPr>
      </w:pPr>
    </w:p>
    <w:p w:rsidR="00233879" w:rsidRPr="00FA4A9E" w:rsidRDefault="00233879" w:rsidP="00233879">
      <w:pPr>
        <w:pStyle w:val="NoSpacing"/>
        <w:rPr>
          <w:rFonts w:ascii="Times New Roman" w:hAnsi="Times New Roman" w:cs="Times New Roman"/>
          <w:sz w:val="24"/>
          <w:szCs w:val="24"/>
        </w:rPr>
      </w:pPr>
    </w:p>
    <w:p w:rsidR="00233879" w:rsidRPr="00FA4A9E" w:rsidRDefault="00233879" w:rsidP="00233879">
      <w:pPr>
        <w:pStyle w:val="NoSpacing"/>
        <w:rPr>
          <w:rFonts w:ascii="Times New Roman" w:hAnsi="Times New Roman" w:cs="Times New Roman"/>
          <w:sz w:val="24"/>
          <w:szCs w:val="24"/>
        </w:rPr>
      </w:pPr>
    </w:p>
    <w:p w:rsidR="00233879" w:rsidRPr="00FA4A9E" w:rsidRDefault="00233879" w:rsidP="00233879">
      <w:pPr>
        <w:pStyle w:val="NoSpacing"/>
        <w:rPr>
          <w:rFonts w:ascii="Times New Roman" w:hAnsi="Times New Roman" w:cs="Times New Roman"/>
          <w:sz w:val="24"/>
          <w:szCs w:val="24"/>
        </w:rPr>
      </w:pPr>
    </w:p>
    <w:p w:rsidR="00233879" w:rsidRPr="00FA4A9E" w:rsidRDefault="00233879" w:rsidP="00233879">
      <w:pPr>
        <w:pStyle w:val="NoSpacing"/>
        <w:rPr>
          <w:rFonts w:ascii="Times New Roman" w:hAnsi="Times New Roman" w:cs="Times New Roman"/>
          <w:sz w:val="24"/>
          <w:szCs w:val="24"/>
        </w:rPr>
      </w:pPr>
    </w:p>
    <w:p w:rsidR="00233879" w:rsidRPr="00FA4A9E" w:rsidRDefault="00233879" w:rsidP="00233879">
      <w:pPr>
        <w:pStyle w:val="NoSpacing"/>
        <w:rPr>
          <w:rFonts w:ascii="Times New Roman" w:hAnsi="Times New Roman" w:cs="Times New Roman"/>
          <w:sz w:val="24"/>
          <w:szCs w:val="24"/>
        </w:rPr>
      </w:pPr>
    </w:p>
    <w:p w:rsidR="00233879" w:rsidRPr="00FA4A9E" w:rsidRDefault="00233879" w:rsidP="00233879">
      <w:pPr>
        <w:pStyle w:val="NoSpacing"/>
        <w:rPr>
          <w:rFonts w:ascii="Times New Roman" w:hAnsi="Times New Roman" w:cs="Times New Roman"/>
          <w:sz w:val="24"/>
          <w:szCs w:val="24"/>
        </w:rPr>
      </w:pPr>
    </w:p>
    <w:p w:rsidR="00233879" w:rsidRPr="00FA4A9E" w:rsidRDefault="00233879" w:rsidP="00233879">
      <w:pPr>
        <w:pStyle w:val="NoSpacing"/>
        <w:rPr>
          <w:rFonts w:ascii="Times New Roman" w:hAnsi="Times New Roman" w:cs="Times New Roman"/>
          <w:sz w:val="24"/>
          <w:szCs w:val="24"/>
        </w:rPr>
      </w:pPr>
    </w:p>
    <w:p w:rsidR="00233879" w:rsidRPr="00FA4A9E" w:rsidRDefault="00233879" w:rsidP="00233879">
      <w:pPr>
        <w:pStyle w:val="NoSpacing"/>
        <w:rPr>
          <w:rFonts w:ascii="Times New Roman" w:hAnsi="Times New Roman" w:cs="Times New Roman"/>
          <w:sz w:val="24"/>
          <w:szCs w:val="24"/>
        </w:rPr>
      </w:pPr>
    </w:p>
    <w:p w:rsidR="00233879" w:rsidRPr="00FA4A9E" w:rsidRDefault="00233879" w:rsidP="00233879">
      <w:pPr>
        <w:pStyle w:val="NoSpacing"/>
        <w:rPr>
          <w:rFonts w:ascii="Times New Roman" w:hAnsi="Times New Roman" w:cs="Times New Roman"/>
          <w:sz w:val="24"/>
          <w:szCs w:val="24"/>
        </w:rPr>
      </w:pPr>
    </w:p>
    <w:p w:rsidR="00233879" w:rsidRPr="00FA4A9E" w:rsidRDefault="00233879" w:rsidP="00233879">
      <w:pPr>
        <w:pStyle w:val="NoSpacing"/>
        <w:rPr>
          <w:rFonts w:ascii="Times New Roman" w:hAnsi="Times New Roman" w:cs="Times New Roman"/>
          <w:sz w:val="24"/>
          <w:szCs w:val="24"/>
        </w:rPr>
      </w:pPr>
    </w:p>
    <w:p w:rsidR="00233879" w:rsidRPr="00FA4A9E" w:rsidRDefault="00233879" w:rsidP="00233879">
      <w:pPr>
        <w:pStyle w:val="NoSpacing"/>
        <w:rPr>
          <w:rFonts w:ascii="Times New Roman" w:hAnsi="Times New Roman" w:cs="Times New Roman"/>
          <w:sz w:val="24"/>
          <w:szCs w:val="24"/>
        </w:rPr>
      </w:pPr>
    </w:p>
    <w:p w:rsidR="00233879" w:rsidRPr="00FA4A9E" w:rsidRDefault="00233879" w:rsidP="00233879">
      <w:pPr>
        <w:pStyle w:val="NoSpacing"/>
        <w:rPr>
          <w:rFonts w:ascii="Times New Roman" w:hAnsi="Times New Roman" w:cs="Times New Roman"/>
          <w:sz w:val="24"/>
          <w:szCs w:val="24"/>
        </w:rPr>
      </w:pPr>
      <w:r w:rsidRPr="00FA4A9E">
        <w:rPr>
          <w:rFonts w:ascii="Times New Roman" w:hAnsi="Times New Roman" w:cs="Times New Roman"/>
          <w:i/>
          <w:sz w:val="24"/>
          <w:szCs w:val="24"/>
        </w:rPr>
        <w:t>Source:</w:t>
      </w:r>
      <w:r w:rsidRPr="00FA4A9E">
        <w:rPr>
          <w:rFonts w:ascii="Times New Roman" w:hAnsi="Times New Roman" w:cs="Times New Roman"/>
          <w:sz w:val="24"/>
          <w:szCs w:val="24"/>
        </w:rPr>
        <w:t xml:space="preserve"> </w:t>
      </w:r>
      <w:sdt>
        <w:sdtPr>
          <w:rPr>
            <w:rFonts w:ascii="Times New Roman" w:hAnsi="Times New Roman" w:cs="Times New Roman"/>
            <w:sz w:val="24"/>
            <w:szCs w:val="24"/>
          </w:rPr>
          <w:id w:val="722714927"/>
          <w:citation/>
        </w:sdtPr>
        <w:sdtContent>
          <w:r w:rsidRPr="00FA4A9E">
            <w:rPr>
              <w:rFonts w:ascii="Times New Roman" w:hAnsi="Times New Roman" w:cs="Times New Roman"/>
              <w:sz w:val="24"/>
              <w:szCs w:val="24"/>
            </w:rPr>
            <w:fldChar w:fldCharType="begin"/>
          </w:r>
          <w:r w:rsidRPr="00FA4A9E">
            <w:rPr>
              <w:rFonts w:ascii="Times New Roman" w:hAnsi="Times New Roman" w:cs="Times New Roman"/>
              <w:sz w:val="24"/>
              <w:szCs w:val="24"/>
            </w:rPr>
            <w:instrText xml:space="preserve">CITATION Mic80 \p 39 \l 2057 </w:instrText>
          </w:r>
          <w:r w:rsidRPr="00FA4A9E">
            <w:rPr>
              <w:rFonts w:ascii="Times New Roman" w:hAnsi="Times New Roman" w:cs="Times New Roman"/>
              <w:sz w:val="24"/>
              <w:szCs w:val="24"/>
            </w:rPr>
            <w:fldChar w:fldCharType="separate"/>
          </w:r>
          <w:r w:rsidRPr="00FA4A9E">
            <w:rPr>
              <w:rFonts w:ascii="Times New Roman" w:hAnsi="Times New Roman" w:cs="Times New Roman"/>
              <w:noProof/>
              <w:sz w:val="24"/>
              <w:szCs w:val="24"/>
            </w:rPr>
            <w:t>(Porter, 1980, p. 39)</w:t>
          </w:r>
          <w:r w:rsidRPr="00FA4A9E">
            <w:rPr>
              <w:rFonts w:ascii="Times New Roman" w:hAnsi="Times New Roman" w:cs="Times New Roman"/>
              <w:sz w:val="24"/>
              <w:szCs w:val="24"/>
            </w:rPr>
            <w:fldChar w:fldCharType="end"/>
          </w:r>
        </w:sdtContent>
      </w:sdt>
    </w:p>
    <w:p w:rsidR="00501349" w:rsidRPr="00FA4A9E" w:rsidRDefault="00501349" w:rsidP="009C7AF5">
      <w:pPr>
        <w:pStyle w:val="NoSpacing"/>
        <w:rPr>
          <w:rFonts w:ascii="Times New Roman" w:hAnsi="Times New Roman" w:cs="Times New Roman"/>
          <w:noProof/>
          <w:sz w:val="24"/>
          <w:szCs w:val="24"/>
        </w:rPr>
      </w:pPr>
    </w:p>
    <w:p w:rsidR="00E20F9F" w:rsidRPr="00FA4A9E" w:rsidRDefault="00BF1D70" w:rsidP="009C7AF5">
      <w:pPr>
        <w:pStyle w:val="NoSpacing"/>
        <w:rPr>
          <w:rFonts w:ascii="Times New Roman" w:hAnsi="Times New Roman" w:cs="Times New Roman"/>
          <w:noProof/>
          <w:sz w:val="24"/>
          <w:szCs w:val="24"/>
        </w:rPr>
      </w:pPr>
      <w:r w:rsidRPr="00FA4A9E">
        <w:rPr>
          <w:rFonts w:ascii="Times New Roman" w:hAnsi="Times New Roman" w:cs="Times New Roman"/>
          <w:noProof/>
          <w:sz w:val="24"/>
          <w:szCs w:val="24"/>
        </w:rPr>
        <w:t xml:space="preserve">According to Johnson et al. (2014) </w:t>
      </w:r>
      <w:r w:rsidR="00AB04FD" w:rsidRPr="00FA4A9E">
        <w:rPr>
          <w:rFonts w:ascii="Times New Roman" w:hAnsi="Times New Roman" w:cs="Times New Roman"/>
          <w:noProof/>
          <w:sz w:val="24"/>
          <w:szCs w:val="24"/>
        </w:rPr>
        <w:t>‘</w:t>
      </w:r>
      <w:r w:rsidRPr="00FA4A9E">
        <w:rPr>
          <w:rFonts w:ascii="Times New Roman" w:hAnsi="Times New Roman" w:cs="Times New Roman"/>
          <w:i/>
          <w:noProof/>
          <w:sz w:val="24"/>
          <w:szCs w:val="24"/>
        </w:rPr>
        <w:t>cost leadership strategy involves becoming the lowest-cost organisation in a domain of activity</w:t>
      </w:r>
      <w:r w:rsidRPr="00FA4A9E">
        <w:rPr>
          <w:rFonts w:ascii="Times New Roman" w:hAnsi="Times New Roman" w:cs="Times New Roman"/>
          <w:noProof/>
          <w:sz w:val="24"/>
          <w:szCs w:val="24"/>
        </w:rPr>
        <w:t>’.</w:t>
      </w:r>
      <w:r w:rsidR="003F60DF" w:rsidRPr="00FA4A9E">
        <w:rPr>
          <w:rFonts w:ascii="Times New Roman" w:hAnsi="Times New Roman" w:cs="Times New Roman"/>
          <w:noProof/>
          <w:sz w:val="24"/>
          <w:szCs w:val="24"/>
        </w:rPr>
        <w:t xml:space="preserve"> This </w:t>
      </w:r>
      <w:r w:rsidR="003F60DF" w:rsidRPr="00FA4A9E">
        <w:rPr>
          <w:rFonts w:ascii="Times New Roman" w:hAnsi="Times New Roman" w:cs="Times New Roman"/>
          <w:color w:val="222222"/>
          <w:sz w:val="24"/>
          <w:szCs w:val="24"/>
          <w:shd w:val="clear" w:color="auto" w:fill="FFFFFF"/>
        </w:rPr>
        <w:t xml:space="preserve">means the </w:t>
      </w:r>
      <w:r w:rsidR="009B3EF8" w:rsidRPr="00FA4A9E">
        <w:rPr>
          <w:rFonts w:ascii="Times New Roman" w:hAnsi="Times New Roman" w:cs="Times New Roman"/>
          <w:color w:val="222222"/>
          <w:sz w:val="24"/>
          <w:szCs w:val="24"/>
          <w:shd w:val="clear" w:color="auto" w:fill="FFFFFF"/>
        </w:rPr>
        <w:t>company aims to deliver its products at a lower price than its competitors. The company also looks to c</w:t>
      </w:r>
      <w:r w:rsidR="003F60DF" w:rsidRPr="00FA4A9E">
        <w:rPr>
          <w:rFonts w:ascii="Times New Roman" w:hAnsi="Times New Roman" w:cs="Times New Roman"/>
          <w:color w:val="222222"/>
          <w:sz w:val="24"/>
          <w:szCs w:val="24"/>
          <w:shd w:val="clear" w:color="auto" w:fill="FFFFFF"/>
        </w:rPr>
        <w:t xml:space="preserve">ontinuously improve </w:t>
      </w:r>
      <w:r w:rsidR="00E83ADF" w:rsidRPr="00FA4A9E">
        <w:rPr>
          <w:rFonts w:ascii="Times New Roman" w:hAnsi="Times New Roman" w:cs="Times New Roman"/>
          <w:color w:val="222222"/>
          <w:sz w:val="24"/>
          <w:szCs w:val="24"/>
          <w:shd w:val="clear" w:color="auto" w:fill="FFFFFF"/>
        </w:rPr>
        <w:t>its</w:t>
      </w:r>
      <w:r w:rsidR="003F60DF" w:rsidRPr="00FA4A9E">
        <w:rPr>
          <w:rFonts w:ascii="Times New Roman" w:hAnsi="Times New Roman" w:cs="Times New Roman"/>
          <w:color w:val="222222"/>
          <w:sz w:val="24"/>
          <w:szCs w:val="24"/>
          <w:shd w:val="clear" w:color="auto" w:fill="FFFFFF"/>
        </w:rPr>
        <w:t xml:space="preserve"> operational efficiency, which might be in the form of paying less wages to its workers. </w:t>
      </w:r>
    </w:p>
    <w:p w:rsidR="00E20F9F" w:rsidRPr="00FA4A9E" w:rsidRDefault="00E20F9F" w:rsidP="009C7AF5">
      <w:pPr>
        <w:pStyle w:val="NoSpacing"/>
        <w:rPr>
          <w:rFonts w:ascii="Times New Roman" w:hAnsi="Times New Roman" w:cs="Times New Roman"/>
          <w:noProof/>
          <w:sz w:val="24"/>
          <w:szCs w:val="24"/>
        </w:rPr>
      </w:pPr>
    </w:p>
    <w:p w:rsidR="00627C57" w:rsidRPr="00FA4A9E" w:rsidRDefault="00E20F9F" w:rsidP="009C7AF5">
      <w:pPr>
        <w:pStyle w:val="NoSpacing"/>
        <w:rPr>
          <w:rFonts w:ascii="Times New Roman" w:hAnsi="Times New Roman" w:cs="Times New Roman"/>
          <w:noProof/>
          <w:sz w:val="24"/>
          <w:szCs w:val="24"/>
        </w:rPr>
      </w:pPr>
      <w:r w:rsidRPr="00FA4A9E">
        <w:rPr>
          <w:rFonts w:ascii="Times New Roman" w:hAnsi="Times New Roman" w:cs="Times New Roman"/>
          <w:noProof/>
          <w:sz w:val="24"/>
          <w:szCs w:val="24"/>
        </w:rPr>
        <w:t>Companies use differentiation strategy by providing products or services that are widely valued by customers, and that offer different benefits from those provided by competitiors.</w:t>
      </w:r>
      <w:r w:rsidR="00171C15" w:rsidRPr="00FA4A9E">
        <w:rPr>
          <w:rFonts w:ascii="Times New Roman" w:hAnsi="Times New Roman" w:cs="Times New Roman"/>
          <w:noProof/>
          <w:sz w:val="24"/>
          <w:szCs w:val="24"/>
        </w:rPr>
        <w:t xml:space="preserve"> One way of ensuring this strategy works is by creating products that are difficult to imitate, or are too costly to produce for competitors</w:t>
      </w:r>
      <w:r w:rsidR="00FF3550" w:rsidRPr="00FA4A9E">
        <w:rPr>
          <w:rFonts w:ascii="Times New Roman" w:hAnsi="Times New Roman" w:cs="Times New Roman"/>
          <w:noProof/>
          <w:sz w:val="24"/>
          <w:szCs w:val="24"/>
        </w:rPr>
        <w:t xml:space="preserve"> </w:t>
      </w:r>
      <w:r w:rsidR="00971E18" w:rsidRPr="00FA4A9E">
        <w:rPr>
          <w:rFonts w:ascii="Times New Roman" w:hAnsi="Times New Roman" w:cs="Times New Roman"/>
          <w:noProof/>
          <w:sz w:val="24"/>
          <w:szCs w:val="24"/>
        </w:rPr>
        <w:t>(Johnson et al., 2008)</w:t>
      </w:r>
      <w:r w:rsidR="00171C15" w:rsidRPr="00FA4A9E">
        <w:rPr>
          <w:rFonts w:ascii="Times New Roman" w:hAnsi="Times New Roman" w:cs="Times New Roman"/>
          <w:noProof/>
          <w:sz w:val="24"/>
          <w:szCs w:val="24"/>
        </w:rPr>
        <w:t>.</w:t>
      </w:r>
      <w:r w:rsidR="00627C57" w:rsidRPr="00FA4A9E">
        <w:rPr>
          <w:rFonts w:ascii="Times New Roman" w:hAnsi="Times New Roman" w:cs="Times New Roman"/>
          <w:noProof/>
          <w:sz w:val="24"/>
          <w:szCs w:val="24"/>
        </w:rPr>
        <w:t xml:space="preserve"> </w:t>
      </w:r>
    </w:p>
    <w:p w:rsidR="00627C57" w:rsidRPr="00FA4A9E" w:rsidRDefault="00627C57" w:rsidP="009C7AF5">
      <w:pPr>
        <w:pStyle w:val="NoSpacing"/>
        <w:rPr>
          <w:rFonts w:ascii="Times New Roman" w:hAnsi="Times New Roman" w:cs="Times New Roman"/>
          <w:noProof/>
          <w:sz w:val="24"/>
          <w:szCs w:val="24"/>
        </w:rPr>
      </w:pPr>
    </w:p>
    <w:p w:rsidR="00E20F9F" w:rsidRPr="00FA4A9E" w:rsidRDefault="00627C57" w:rsidP="009C7AF5">
      <w:pPr>
        <w:pStyle w:val="NoSpacing"/>
        <w:rPr>
          <w:rFonts w:ascii="Times New Roman" w:hAnsi="Times New Roman" w:cs="Times New Roman"/>
          <w:noProof/>
          <w:sz w:val="24"/>
          <w:szCs w:val="24"/>
        </w:rPr>
      </w:pPr>
      <w:r w:rsidRPr="00FA4A9E">
        <w:rPr>
          <w:rFonts w:ascii="Times New Roman" w:hAnsi="Times New Roman" w:cs="Times New Roman"/>
          <w:noProof/>
          <w:sz w:val="24"/>
          <w:szCs w:val="24"/>
        </w:rPr>
        <w:t xml:space="preserve">The two strategies explained above look to gain competitive advantage from numerous industry sectors. On the other hand, focus strategy just looks </w:t>
      </w:r>
      <w:r w:rsidR="00B32DA1" w:rsidRPr="00FA4A9E">
        <w:rPr>
          <w:rFonts w:ascii="Times New Roman" w:hAnsi="Times New Roman" w:cs="Times New Roman"/>
          <w:noProof/>
          <w:sz w:val="24"/>
          <w:szCs w:val="24"/>
        </w:rPr>
        <w:t>at competing in</w:t>
      </w:r>
      <w:r w:rsidRPr="00FA4A9E">
        <w:rPr>
          <w:rFonts w:ascii="Times New Roman" w:hAnsi="Times New Roman" w:cs="Times New Roman"/>
          <w:noProof/>
          <w:sz w:val="24"/>
          <w:szCs w:val="24"/>
        </w:rPr>
        <w:t xml:space="preserve"> a niche</w:t>
      </w:r>
      <w:r w:rsidR="00B32DA1" w:rsidRPr="00FA4A9E">
        <w:rPr>
          <w:rFonts w:ascii="Times New Roman" w:hAnsi="Times New Roman" w:cs="Times New Roman"/>
          <w:noProof/>
          <w:sz w:val="24"/>
          <w:szCs w:val="24"/>
        </w:rPr>
        <w:t xml:space="preserve"> market</w:t>
      </w:r>
      <w:r w:rsidRPr="00FA4A9E">
        <w:rPr>
          <w:rFonts w:ascii="Times New Roman" w:hAnsi="Times New Roman" w:cs="Times New Roman"/>
          <w:noProof/>
          <w:sz w:val="24"/>
          <w:szCs w:val="24"/>
        </w:rPr>
        <w:t xml:space="preserve"> segment,</w:t>
      </w:r>
      <w:r w:rsidR="00B32DA1" w:rsidRPr="00FA4A9E">
        <w:rPr>
          <w:rFonts w:ascii="Times New Roman" w:hAnsi="Times New Roman" w:cs="Times New Roman"/>
          <w:noProof/>
          <w:sz w:val="24"/>
          <w:szCs w:val="24"/>
        </w:rPr>
        <w:t xml:space="preserve"> for example targeting a specific consumer group, like teenagers or the over-65s. The two variants (differentiation focus and cost focus) are just narrower applications of the cost leadership and differentiation strategies </w:t>
      </w:r>
      <w:sdt>
        <w:sdtPr>
          <w:rPr>
            <w:rFonts w:ascii="Times New Roman" w:hAnsi="Times New Roman" w:cs="Times New Roman"/>
            <w:noProof/>
            <w:sz w:val="24"/>
            <w:szCs w:val="24"/>
          </w:rPr>
          <w:id w:val="-130016989"/>
          <w:citation/>
        </w:sdtPr>
        <w:sdtContent>
          <w:r w:rsidR="00EF20CA" w:rsidRPr="00FA4A9E">
            <w:rPr>
              <w:rFonts w:ascii="Times New Roman" w:hAnsi="Times New Roman" w:cs="Times New Roman"/>
              <w:noProof/>
              <w:sz w:val="24"/>
              <w:szCs w:val="24"/>
            </w:rPr>
            <w:fldChar w:fldCharType="begin"/>
          </w:r>
          <w:r w:rsidR="00EF20CA" w:rsidRPr="00FA4A9E">
            <w:rPr>
              <w:rFonts w:ascii="Times New Roman" w:hAnsi="Times New Roman" w:cs="Times New Roman"/>
              <w:noProof/>
              <w:sz w:val="24"/>
              <w:szCs w:val="24"/>
            </w:rPr>
            <w:instrText xml:space="preserve"> CITATION Bod02 \l 2057 </w:instrText>
          </w:r>
          <w:r w:rsidR="00EF20CA" w:rsidRPr="00FA4A9E">
            <w:rPr>
              <w:rFonts w:ascii="Times New Roman" w:hAnsi="Times New Roman" w:cs="Times New Roman"/>
              <w:noProof/>
              <w:sz w:val="24"/>
              <w:szCs w:val="24"/>
            </w:rPr>
            <w:fldChar w:fldCharType="separate"/>
          </w:r>
          <w:r w:rsidR="00EF20CA" w:rsidRPr="00FA4A9E">
            <w:rPr>
              <w:rFonts w:ascii="Times New Roman" w:hAnsi="Times New Roman" w:cs="Times New Roman"/>
              <w:noProof/>
              <w:sz w:val="24"/>
              <w:szCs w:val="24"/>
            </w:rPr>
            <w:t>(Boddy, 2002)</w:t>
          </w:r>
          <w:r w:rsidR="00EF20CA" w:rsidRPr="00FA4A9E">
            <w:rPr>
              <w:rFonts w:ascii="Times New Roman" w:hAnsi="Times New Roman" w:cs="Times New Roman"/>
              <w:noProof/>
              <w:sz w:val="24"/>
              <w:szCs w:val="24"/>
            </w:rPr>
            <w:fldChar w:fldCharType="end"/>
          </w:r>
        </w:sdtContent>
      </w:sdt>
      <w:r w:rsidRPr="00FA4A9E">
        <w:rPr>
          <w:rFonts w:ascii="Times New Roman" w:hAnsi="Times New Roman" w:cs="Times New Roman"/>
          <w:noProof/>
          <w:sz w:val="24"/>
          <w:szCs w:val="24"/>
        </w:rPr>
        <w:t xml:space="preserve">. </w:t>
      </w:r>
    </w:p>
    <w:p w:rsidR="00147E35" w:rsidRPr="00FA4A9E" w:rsidRDefault="00147E35" w:rsidP="009C7AF5">
      <w:pPr>
        <w:pStyle w:val="NoSpacing"/>
        <w:rPr>
          <w:rFonts w:ascii="Times New Roman" w:hAnsi="Times New Roman" w:cs="Times New Roman"/>
          <w:noProof/>
          <w:sz w:val="24"/>
          <w:szCs w:val="24"/>
        </w:rPr>
      </w:pPr>
    </w:p>
    <w:p w:rsidR="00147E35" w:rsidRPr="00FA4A9E" w:rsidRDefault="00147E35" w:rsidP="009C7AF5">
      <w:pPr>
        <w:pStyle w:val="NoSpacing"/>
        <w:rPr>
          <w:rFonts w:ascii="Times New Roman" w:hAnsi="Times New Roman" w:cs="Times New Roman"/>
          <w:noProof/>
          <w:sz w:val="24"/>
          <w:szCs w:val="24"/>
        </w:rPr>
      </w:pPr>
      <w:r w:rsidRPr="00FA4A9E">
        <w:rPr>
          <w:rFonts w:ascii="Times New Roman" w:hAnsi="Times New Roman" w:cs="Times New Roman"/>
          <w:noProof/>
          <w:sz w:val="24"/>
          <w:szCs w:val="24"/>
        </w:rPr>
        <w:t xml:space="preserve">Porter </w:t>
      </w:r>
      <w:r w:rsidR="002F3140" w:rsidRPr="00FA4A9E">
        <w:rPr>
          <w:rFonts w:ascii="Times New Roman" w:hAnsi="Times New Roman" w:cs="Times New Roman"/>
          <w:noProof/>
          <w:sz w:val="24"/>
          <w:szCs w:val="24"/>
        </w:rPr>
        <w:t xml:space="preserve">(2004) </w:t>
      </w:r>
      <w:r w:rsidRPr="00FA4A9E">
        <w:rPr>
          <w:rFonts w:ascii="Times New Roman" w:hAnsi="Times New Roman" w:cs="Times New Roman"/>
          <w:noProof/>
          <w:sz w:val="24"/>
          <w:szCs w:val="24"/>
        </w:rPr>
        <w:t xml:space="preserve">also suggests that if </w:t>
      </w:r>
      <w:r w:rsidR="00501349" w:rsidRPr="00FA4A9E">
        <w:rPr>
          <w:rFonts w:ascii="Times New Roman" w:hAnsi="Times New Roman" w:cs="Times New Roman"/>
          <w:noProof/>
          <w:sz w:val="24"/>
          <w:szCs w:val="24"/>
        </w:rPr>
        <w:t>a company</w:t>
      </w:r>
      <w:r w:rsidRPr="00FA4A9E">
        <w:rPr>
          <w:rFonts w:ascii="Times New Roman" w:hAnsi="Times New Roman" w:cs="Times New Roman"/>
          <w:noProof/>
          <w:sz w:val="24"/>
          <w:szCs w:val="24"/>
        </w:rPr>
        <w:t xml:space="preserve"> fails to adopt any one or more of these specific strategies then it will be in a poor strategic position.</w:t>
      </w:r>
      <w:r w:rsidR="00501349" w:rsidRPr="00FA4A9E">
        <w:rPr>
          <w:rFonts w:ascii="Times New Roman" w:hAnsi="Times New Roman" w:cs="Times New Roman"/>
          <w:noProof/>
          <w:sz w:val="24"/>
          <w:szCs w:val="24"/>
        </w:rPr>
        <w:t xml:space="preserve"> However, if the company chooses to use more than one strategy at the same time then it can lose focus, and get “stuck in the middle”</w:t>
      </w:r>
      <w:r w:rsidR="00D37878" w:rsidRPr="00FA4A9E">
        <w:rPr>
          <w:rFonts w:ascii="Times New Roman" w:hAnsi="Times New Roman" w:cs="Times New Roman"/>
          <w:noProof/>
          <w:sz w:val="24"/>
          <w:szCs w:val="24"/>
        </w:rPr>
        <w:t xml:space="preserve"> (mixed strategy)</w:t>
      </w:r>
      <w:r w:rsidR="00501349" w:rsidRPr="00FA4A9E">
        <w:rPr>
          <w:rFonts w:ascii="Times New Roman" w:hAnsi="Times New Roman" w:cs="Times New Roman"/>
          <w:noProof/>
          <w:sz w:val="24"/>
          <w:szCs w:val="24"/>
        </w:rPr>
        <w:t xml:space="preserve">. </w:t>
      </w:r>
      <w:r w:rsidR="006F75F9" w:rsidRPr="00FA4A9E">
        <w:rPr>
          <w:rFonts w:ascii="Times New Roman" w:hAnsi="Times New Roman" w:cs="Times New Roman"/>
          <w:noProof/>
          <w:sz w:val="24"/>
          <w:szCs w:val="24"/>
        </w:rPr>
        <w:t>If this stage is reached then the company is likely to lose its competitive edge, and therefore</w:t>
      </w:r>
      <w:r w:rsidR="002F3140" w:rsidRPr="00FA4A9E">
        <w:rPr>
          <w:rFonts w:ascii="Times New Roman" w:hAnsi="Times New Roman" w:cs="Times New Roman"/>
          <w:noProof/>
          <w:sz w:val="24"/>
          <w:szCs w:val="24"/>
        </w:rPr>
        <w:t xml:space="preserve"> reach</w:t>
      </w:r>
      <w:r w:rsidR="006F75F9" w:rsidRPr="00FA4A9E">
        <w:rPr>
          <w:rFonts w:ascii="Times New Roman" w:hAnsi="Times New Roman" w:cs="Times New Roman"/>
          <w:noProof/>
          <w:sz w:val="24"/>
          <w:szCs w:val="24"/>
        </w:rPr>
        <w:t xml:space="preserve"> lower profitability as compared to other competitors who have </w:t>
      </w:r>
      <w:r w:rsidR="00DD0462" w:rsidRPr="00FA4A9E">
        <w:rPr>
          <w:rFonts w:ascii="Times New Roman" w:hAnsi="Times New Roman" w:cs="Times New Roman"/>
          <w:noProof/>
          <w:sz w:val="24"/>
          <w:szCs w:val="24"/>
        </w:rPr>
        <w:t>focused</w:t>
      </w:r>
      <w:r w:rsidR="006F75F9" w:rsidRPr="00FA4A9E">
        <w:rPr>
          <w:rFonts w:ascii="Times New Roman" w:hAnsi="Times New Roman" w:cs="Times New Roman"/>
          <w:noProof/>
          <w:sz w:val="24"/>
          <w:szCs w:val="24"/>
        </w:rPr>
        <w:t xml:space="preserve"> complete</w:t>
      </w:r>
      <w:r w:rsidR="00DD0462" w:rsidRPr="00FA4A9E">
        <w:rPr>
          <w:rFonts w:ascii="Times New Roman" w:hAnsi="Times New Roman" w:cs="Times New Roman"/>
          <w:noProof/>
          <w:sz w:val="24"/>
          <w:szCs w:val="24"/>
        </w:rPr>
        <w:t>ly on</w:t>
      </w:r>
      <w:r w:rsidR="006F75F9" w:rsidRPr="00FA4A9E">
        <w:rPr>
          <w:rFonts w:ascii="Times New Roman" w:hAnsi="Times New Roman" w:cs="Times New Roman"/>
          <w:noProof/>
          <w:sz w:val="24"/>
          <w:szCs w:val="24"/>
        </w:rPr>
        <w:t xml:space="preserve"> differentiation</w:t>
      </w:r>
      <w:r w:rsidR="00AA66ED" w:rsidRPr="00FA4A9E">
        <w:rPr>
          <w:rFonts w:ascii="Times New Roman" w:hAnsi="Times New Roman" w:cs="Times New Roman"/>
          <w:noProof/>
          <w:sz w:val="24"/>
          <w:szCs w:val="24"/>
        </w:rPr>
        <w:t xml:space="preserve"> strategy</w:t>
      </w:r>
      <w:r w:rsidR="006F75F9" w:rsidRPr="00FA4A9E">
        <w:rPr>
          <w:rFonts w:ascii="Times New Roman" w:hAnsi="Times New Roman" w:cs="Times New Roman"/>
          <w:noProof/>
          <w:sz w:val="24"/>
          <w:szCs w:val="24"/>
        </w:rPr>
        <w:t>.</w:t>
      </w:r>
      <w:r w:rsidR="002F3140" w:rsidRPr="00FA4A9E">
        <w:rPr>
          <w:rFonts w:ascii="Times New Roman" w:hAnsi="Times New Roman" w:cs="Times New Roman"/>
          <w:noProof/>
          <w:sz w:val="24"/>
          <w:szCs w:val="24"/>
        </w:rPr>
        <w:t xml:space="preserve"> </w:t>
      </w:r>
    </w:p>
    <w:p w:rsidR="00201C95" w:rsidRPr="00FA4A9E" w:rsidRDefault="00201C95" w:rsidP="009C7AF5">
      <w:pPr>
        <w:pStyle w:val="NoSpacing"/>
        <w:rPr>
          <w:rFonts w:ascii="Times New Roman" w:hAnsi="Times New Roman" w:cs="Times New Roman"/>
          <w:noProof/>
          <w:sz w:val="24"/>
          <w:szCs w:val="24"/>
        </w:rPr>
      </w:pPr>
    </w:p>
    <w:p w:rsidR="00233879" w:rsidRPr="00FA4A9E" w:rsidRDefault="00233879" w:rsidP="00923AF2">
      <w:pPr>
        <w:pStyle w:val="NoSpacing"/>
        <w:rPr>
          <w:rFonts w:ascii="Times New Roman" w:hAnsi="Times New Roman" w:cs="Times New Roman"/>
          <w:b/>
          <w:sz w:val="24"/>
          <w:szCs w:val="24"/>
        </w:rPr>
      </w:pPr>
    </w:p>
    <w:p w:rsidR="009E19AE" w:rsidRPr="00FA4A9E" w:rsidRDefault="003E1E1D" w:rsidP="00F85989">
      <w:pPr>
        <w:pStyle w:val="Heading1"/>
      </w:pPr>
      <w:bookmarkStart w:id="8" w:name="_Toc498637562"/>
      <w:r>
        <w:t xml:space="preserve">3. </w:t>
      </w:r>
      <w:r w:rsidR="009E19AE" w:rsidRPr="00FA4A9E">
        <w:t>MAIN FINDINGS</w:t>
      </w:r>
      <w:bookmarkEnd w:id="8"/>
    </w:p>
    <w:p w:rsidR="009E19AE" w:rsidRPr="00FA4A9E" w:rsidRDefault="009E19AE" w:rsidP="00923AF2">
      <w:pPr>
        <w:pStyle w:val="NoSpacing"/>
        <w:rPr>
          <w:rFonts w:ascii="Times New Roman" w:hAnsi="Times New Roman" w:cs="Times New Roman"/>
          <w:sz w:val="24"/>
          <w:szCs w:val="24"/>
        </w:rPr>
      </w:pPr>
    </w:p>
    <w:p w:rsidR="00FC633B" w:rsidRPr="00FA4A9E" w:rsidRDefault="0024579F" w:rsidP="00923AF2">
      <w:pPr>
        <w:pStyle w:val="NoSpacing"/>
        <w:rPr>
          <w:rFonts w:ascii="Times New Roman" w:hAnsi="Times New Roman" w:cs="Times New Roman"/>
          <w:noProof/>
          <w:sz w:val="24"/>
          <w:szCs w:val="24"/>
        </w:rPr>
      </w:pPr>
      <w:r w:rsidRPr="00FA4A9E">
        <w:rPr>
          <w:rFonts w:ascii="Times New Roman" w:hAnsi="Times New Roman" w:cs="Times New Roman"/>
          <w:sz w:val="24"/>
          <w:szCs w:val="24"/>
        </w:rPr>
        <w:t xml:space="preserve">Starbucks has used </w:t>
      </w:r>
      <w:r w:rsidR="00EB4C66" w:rsidRPr="00FA4A9E">
        <w:rPr>
          <w:rFonts w:ascii="Times New Roman" w:hAnsi="Times New Roman" w:cs="Times New Roman"/>
          <w:sz w:val="24"/>
          <w:szCs w:val="24"/>
        </w:rPr>
        <w:t xml:space="preserve">the </w:t>
      </w:r>
      <w:r w:rsidRPr="00FA4A9E">
        <w:rPr>
          <w:rFonts w:ascii="Times New Roman" w:hAnsi="Times New Roman" w:cs="Times New Roman"/>
          <w:sz w:val="24"/>
          <w:szCs w:val="24"/>
        </w:rPr>
        <w:t xml:space="preserve">business-level strategy to </w:t>
      </w:r>
      <w:r w:rsidR="00EB4C66" w:rsidRPr="00FA4A9E">
        <w:rPr>
          <w:rFonts w:ascii="Times New Roman" w:hAnsi="Times New Roman" w:cs="Times New Roman"/>
          <w:sz w:val="24"/>
          <w:szCs w:val="24"/>
        </w:rPr>
        <w:t>allow them to differentiat</w:t>
      </w:r>
      <w:r w:rsidR="00543734" w:rsidRPr="00FA4A9E">
        <w:rPr>
          <w:rFonts w:ascii="Times New Roman" w:hAnsi="Times New Roman" w:cs="Times New Roman"/>
          <w:sz w:val="24"/>
          <w:szCs w:val="24"/>
        </w:rPr>
        <w:t>e</w:t>
      </w:r>
      <w:r w:rsidR="00EB4C66" w:rsidRPr="00FA4A9E">
        <w:rPr>
          <w:rFonts w:ascii="Times New Roman" w:hAnsi="Times New Roman" w:cs="Times New Roman"/>
          <w:sz w:val="24"/>
          <w:szCs w:val="24"/>
        </w:rPr>
        <w:t xml:space="preserve"> from other rivals, mainly Dunkin’ Donuts</w:t>
      </w:r>
      <w:r w:rsidR="00B545BA" w:rsidRPr="00FA4A9E">
        <w:rPr>
          <w:rFonts w:ascii="Times New Roman" w:hAnsi="Times New Roman" w:cs="Times New Roman"/>
          <w:sz w:val="24"/>
          <w:szCs w:val="24"/>
        </w:rPr>
        <w:t>, Costa Coffee</w:t>
      </w:r>
      <w:r w:rsidR="00EB4C66" w:rsidRPr="00FA4A9E">
        <w:rPr>
          <w:rFonts w:ascii="Times New Roman" w:hAnsi="Times New Roman" w:cs="Times New Roman"/>
          <w:sz w:val="24"/>
          <w:szCs w:val="24"/>
        </w:rPr>
        <w:t xml:space="preserve"> and McDonald’s. </w:t>
      </w:r>
      <w:r w:rsidR="005D241C" w:rsidRPr="00FA4A9E">
        <w:rPr>
          <w:rFonts w:ascii="Times New Roman" w:hAnsi="Times New Roman" w:cs="Times New Roman"/>
          <w:sz w:val="24"/>
          <w:szCs w:val="24"/>
        </w:rPr>
        <w:t>The business-level strategy is concerned with how companies can provide best value products and compete successfully in particular markets. For example it deals with issues such as ‘</w:t>
      </w:r>
      <w:r w:rsidR="005D241C" w:rsidRPr="00FA4A9E">
        <w:rPr>
          <w:rFonts w:ascii="Times New Roman" w:hAnsi="Times New Roman" w:cs="Times New Roman"/>
          <w:i/>
          <w:sz w:val="24"/>
          <w:szCs w:val="24"/>
        </w:rPr>
        <w:t>pricing strategy, innovation or differentiation, for instance by better quality or a distinctive distribution channel</w:t>
      </w:r>
      <w:r w:rsidR="005D241C" w:rsidRPr="00FA4A9E">
        <w:rPr>
          <w:rFonts w:ascii="Times New Roman" w:hAnsi="Times New Roman" w:cs="Times New Roman"/>
          <w:sz w:val="24"/>
          <w:szCs w:val="24"/>
        </w:rPr>
        <w:t xml:space="preserve">’, </w:t>
      </w:r>
      <w:r w:rsidR="005D241C" w:rsidRPr="00FA4A9E">
        <w:rPr>
          <w:rFonts w:ascii="Times New Roman" w:hAnsi="Times New Roman" w:cs="Times New Roman"/>
          <w:noProof/>
          <w:sz w:val="24"/>
          <w:szCs w:val="24"/>
        </w:rPr>
        <w:t>Johnson et al. (2008, p. 7)</w:t>
      </w:r>
      <w:r w:rsidR="00FC633B" w:rsidRPr="00FA4A9E">
        <w:rPr>
          <w:rFonts w:ascii="Times New Roman" w:hAnsi="Times New Roman" w:cs="Times New Roman"/>
          <w:noProof/>
          <w:sz w:val="24"/>
          <w:szCs w:val="24"/>
        </w:rPr>
        <w:t>.</w:t>
      </w:r>
    </w:p>
    <w:p w:rsidR="00FC633B" w:rsidRPr="00FA4A9E" w:rsidRDefault="00FC633B" w:rsidP="00923AF2">
      <w:pPr>
        <w:pStyle w:val="NoSpacing"/>
        <w:rPr>
          <w:rFonts w:ascii="Times New Roman" w:hAnsi="Times New Roman" w:cs="Times New Roman"/>
          <w:noProof/>
          <w:sz w:val="24"/>
          <w:szCs w:val="24"/>
        </w:rPr>
      </w:pPr>
    </w:p>
    <w:p w:rsidR="00FC633B" w:rsidRPr="00FA4A9E" w:rsidRDefault="00FC633B" w:rsidP="00923AF2">
      <w:pPr>
        <w:pStyle w:val="NoSpacing"/>
        <w:rPr>
          <w:rFonts w:ascii="Times New Roman" w:hAnsi="Times New Roman" w:cs="Times New Roman"/>
          <w:sz w:val="24"/>
          <w:szCs w:val="24"/>
        </w:rPr>
      </w:pPr>
      <w:r w:rsidRPr="00FA4A9E">
        <w:rPr>
          <w:rFonts w:ascii="Times New Roman" w:hAnsi="Times New Roman" w:cs="Times New Roman"/>
          <w:noProof/>
          <w:sz w:val="24"/>
          <w:szCs w:val="24"/>
        </w:rPr>
        <w:t>Starbucks stores offer a ‘third-place’ experience away from work and home where customers can spend time in a comfo</w:t>
      </w:r>
      <w:r w:rsidR="005675D0" w:rsidRPr="00FA4A9E">
        <w:rPr>
          <w:rFonts w:ascii="Times New Roman" w:hAnsi="Times New Roman" w:cs="Times New Roman"/>
          <w:noProof/>
          <w:sz w:val="24"/>
          <w:szCs w:val="24"/>
        </w:rPr>
        <w:t xml:space="preserve">rtable and relaxed environment, with friends or alone </w:t>
      </w:r>
      <w:sdt>
        <w:sdtPr>
          <w:rPr>
            <w:rFonts w:ascii="Times New Roman" w:hAnsi="Times New Roman" w:cs="Times New Roman"/>
            <w:noProof/>
            <w:sz w:val="24"/>
            <w:szCs w:val="24"/>
          </w:rPr>
          <w:id w:val="-266543097"/>
          <w:citation/>
        </w:sdtPr>
        <w:sdtContent>
          <w:r w:rsidR="005675D0" w:rsidRPr="00FA4A9E">
            <w:rPr>
              <w:rFonts w:ascii="Times New Roman" w:hAnsi="Times New Roman" w:cs="Times New Roman"/>
              <w:noProof/>
              <w:sz w:val="24"/>
              <w:szCs w:val="24"/>
            </w:rPr>
            <w:fldChar w:fldCharType="begin"/>
          </w:r>
          <w:r w:rsidR="005675D0" w:rsidRPr="00FA4A9E">
            <w:rPr>
              <w:rFonts w:ascii="Times New Roman" w:hAnsi="Times New Roman" w:cs="Times New Roman"/>
              <w:noProof/>
              <w:sz w:val="24"/>
              <w:szCs w:val="24"/>
            </w:rPr>
            <w:instrText xml:space="preserve"> CITATION Dud17 \l 2057 </w:instrText>
          </w:r>
          <w:r w:rsidR="005675D0" w:rsidRPr="00FA4A9E">
            <w:rPr>
              <w:rFonts w:ascii="Times New Roman" w:hAnsi="Times New Roman" w:cs="Times New Roman"/>
              <w:noProof/>
              <w:sz w:val="24"/>
              <w:szCs w:val="24"/>
            </w:rPr>
            <w:fldChar w:fldCharType="separate"/>
          </w:r>
          <w:r w:rsidR="005675D0" w:rsidRPr="00FA4A9E">
            <w:rPr>
              <w:rFonts w:ascii="Times New Roman" w:hAnsi="Times New Roman" w:cs="Times New Roman"/>
              <w:noProof/>
              <w:sz w:val="24"/>
              <w:szCs w:val="24"/>
            </w:rPr>
            <w:t>(Dudovskiy, 2017)</w:t>
          </w:r>
          <w:r w:rsidR="005675D0" w:rsidRPr="00FA4A9E">
            <w:rPr>
              <w:rFonts w:ascii="Times New Roman" w:hAnsi="Times New Roman" w:cs="Times New Roman"/>
              <w:noProof/>
              <w:sz w:val="24"/>
              <w:szCs w:val="24"/>
            </w:rPr>
            <w:fldChar w:fldCharType="end"/>
          </w:r>
        </w:sdtContent>
      </w:sdt>
      <w:r w:rsidR="005675D0" w:rsidRPr="00FA4A9E">
        <w:rPr>
          <w:rFonts w:ascii="Times New Roman" w:hAnsi="Times New Roman" w:cs="Times New Roman"/>
          <w:noProof/>
          <w:sz w:val="24"/>
          <w:szCs w:val="24"/>
        </w:rPr>
        <w:t xml:space="preserve">. </w:t>
      </w:r>
      <w:r w:rsidR="00AC01B6" w:rsidRPr="00FA4A9E">
        <w:rPr>
          <w:rFonts w:ascii="Times New Roman" w:hAnsi="Times New Roman" w:cs="Times New Roman"/>
          <w:noProof/>
          <w:sz w:val="24"/>
          <w:szCs w:val="24"/>
        </w:rPr>
        <w:t xml:space="preserve">Furthermore, </w:t>
      </w:r>
      <w:r w:rsidR="005675D0" w:rsidRPr="00FA4A9E">
        <w:rPr>
          <w:rFonts w:ascii="Times New Roman" w:hAnsi="Times New Roman" w:cs="Times New Roman"/>
          <w:noProof/>
          <w:sz w:val="24"/>
          <w:szCs w:val="24"/>
        </w:rPr>
        <w:t xml:space="preserve">Peterson (2015) </w:t>
      </w:r>
      <w:r w:rsidR="005675D0" w:rsidRPr="00FA4A9E">
        <w:rPr>
          <w:rFonts w:ascii="Times New Roman" w:hAnsi="Times New Roman" w:cs="Times New Roman"/>
          <w:sz w:val="24"/>
          <w:szCs w:val="24"/>
        </w:rPr>
        <w:t>believes ‘</w:t>
      </w:r>
      <w:r w:rsidR="005675D0" w:rsidRPr="00FA4A9E">
        <w:rPr>
          <w:rFonts w:ascii="Times New Roman" w:hAnsi="Times New Roman" w:cs="Times New Roman"/>
          <w:i/>
          <w:sz w:val="24"/>
          <w:szCs w:val="24"/>
        </w:rPr>
        <w:t>Starbucks stores are designed in a way to make customers stay longer, buy more, and return for another visit</w:t>
      </w:r>
      <w:r w:rsidR="005675D0" w:rsidRPr="00FA4A9E">
        <w:rPr>
          <w:rFonts w:ascii="Times New Roman" w:hAnsi="Times New Roman" w:cs="Times New Roman"/>
          <w:sz w:val="24"/>
          <w:szCs w:val="24"/>
        </w:rPr>
        <w:t>.’</w:t>
      </w:r>
      <w:r w:rsidR="008005C4" w:rsidRPr="00FA4A9E">
        <w:rPr>
          <w:rFonts w:ascii="Times New Roman" w:hAnsi="Times New Roman" w:cs="Times New Roman"/>
          <w:sz w:val="24"/>
          <w:szCs w:val="24"/>
        </w:rPr>
        <w:t xml:space="preserve"> For example, customers are offered free Wi-Fi and there’s no restriction on laptop use so that they can also work at the same time whilst drinking coffee.</w:t>
      </w:r>
    </w:p>
    <w:p w:rsidR="00CD5905" w:rsidRPr="00FA4A9E" w:rsidRDefault="00CD5905" w:rsidP="00923AF2">
      <w:pPr>
        <w:pStyle w:val="NoSpacing"/>
        <w:rPr>
          <w:rFonts w:ascii="Times New Roman" w:hAnsi="Times New Roman" w:cs="Times New Roman"/>
          <w:sz w:val="24"/>
          <w:szCs w:val="24"/>
        </w:rPr>
      </w:pPr>
    </w:p>
    <w:p w:rsidR="00CD5905" w:rsidRPr="00FA4A9E" w:rsidRDefault="00FA1F76" w:rsidP="00FA1F76">
      <w:pPr>
        <w:pStyle w:val="NoSpacing"/>
        <w:rPr>
          <w:rFonts w:ascii="Times New Roman" w:hAnsi="Times New Roman" w:cs="Times New Roman"/>
          <w:sz w:val="24"/>
          <w:szCs w:val="24"/>
        </w:rPr>
      </w:pPr>
      <w:r w:rsidRPr="00FA4A9E">
        <w:rPr>
          <w:rStyle w:val="Strong"/>
          <w:rFonts w:ascii="Times New Roman" w:hAnsi="Times New Roman" w:cs="Times New Roman"/>
          <w:b w:val="0"/>
          <w:bCs w:val="0"/>
          <w:sz w:val="24"/>
          <w:szCs w:val="24"/>
        </w:rPr>
        <w:t xml:space="preserve">A long-term strategy of Starbucks Corporation is expanding its market internationally, especially in emerging economies. </w:t>
      </w:r>
      <w:r w:rsidR="00CD5905" w:rsidRPr="00FA4A9E">
        <w:rPr>
          <w:rFonts w:ascii="Times New Roman" w:hAnsi="Times New Roman" w:cs="Times New Roman"/>
          <w:sz w:val="24"/>
          <w:szCs w:val="24"/>
        </w:rPr>
        <w:t xml:space="preserve">The share of company’s revenues from China/Asia Pacific (CAP) global market </w:t>
      </w:r>
      <w:r w:rsidR="00CF2F30" w:rsidRPr="00FA4A9E">
        <w:rPr>
          <w:rFonts w:ascii="Times New Roman" w:hAnsi="Times New Roman" w:cs="Times New Roman"/>
          <w:sz w:val="24"/>
          <w:szCs w:val="24"/>
        </w:rPr>
        <w:t>sector</w:t>
      </w:r>
      <w:r w:rsidR="00CD5905" w:rsidRPr="00FA4A9E">
        <w:rPr>
          <w:rFonts w:ascii="Times New Roman" w:hAnsi="Times New Roman" w:cs="Times New Roman"/>
          <w:sz w:val="24"/>
          <w:szCs w:val="24"/>
        </w:rPr>
        <w:t xml:space="preserve"> increased to 14% in 2016 from 7% in the </w:t>
      </w:r>
      <w:r w:rsidRPr="00FA4A9E">
        <w:rPr>
          <w:rFonts w:ascii="Times New Roman" w:hAnsi="Times New Roman" w:cs="Times New Roman"/>
          <w:sz w:val="24"/>
          <w:szCs w:val="24"/>
        </w:rPr>
        <w:t xml:space="preserve">year before </w:t>
      </w:r>
      <w:sdt>
        <w:sdtPr>
          <w:rPr>
            <w:rFonts w:ascii="Times New Roman" w:hAnsi="Times New Roman" w:cs="Times New Roman"/>
            <w:sz w:val="24"/>
            <w:szCs w:val="24"/>
          </w:rPr>
          <w:id w:val="340747095"/>
          <w:citation/>
        </w:sdtPr>
        <w:sdtContent>
          <w:r w:rsidRPr="00FA4A9E">
            <w:rPr>
              <w:rFonts w:ascii="Times New Roman" w:hAnsi="Times New Roman" w:cs="Times New Roman"/>
              <w:sz w:val="24"/>
              <w:szCs w:val="24"/>
            </w:rPr>
            <w:fldChar w:fldCharType="begin"/>
          </w:r>
          <w:r w:rsidRPr="00FA4A9E">
            <w:rPr>
              <w:rFonts w:ascii="Times New Roman" w:hAnsi="Times New Roman" w:cs="Times New Roman"/>
              <w:sz w:val="24"/>
              <w:szCs w:val="24"/>
            </w:rPr>
            <w:instrText xml:space="preserve"> CITATION Sta171 \l 2057 </w:instrText>
          </w:r>
          <w:r w:rsidRPr="00FA4A9E">
            <w:rPr>
              <w:rFonts w:ascii="Times New Roman" w:hAnsi="Times New Roman" w:cs="Times New Roman"/>
              <w:sz w:val="24"/>
              <w:szCs w:val="24"/>
            </w:rPr>
            <w:fldChar w:fldCharType="separate"/>
          </w:r>
          <w:r w:rsidRPr="00FA4A9E">
            <w:rPr>
              <w:rFonts w:ascii="Times New Roman" w:hAnsi="Times New Roman" w:cs="Times New Roman"/>
              <w:noProof/>
              <w:sz w:val="24"/>
              <w:szCs w:val="24"/>
            </w:rPr>
            <w:t>(Starbucks Corporation, 2017)</w:t>
          </w:r>
          <w:r w:rsidRPr="00FA4A9E">
            <w:rPr>
              <w:rFonts w:ascii="Times New Roman" w:hAnsi="Times New Roman" w:cs="Times New Roman"/>
              <w:sz w:val="24"/>
              <w:szCs w:val="24"/>
            </w:rPr>
            <w:fldChar w:fldCharType="end"/>
          </w:r>
        </w:sdtContent>
      </w:sdt>
      <w:r w:rsidRPr="00FA4A9E">
        <w:rPr>
          <w:rFonts w:ascii="Times New Roman" w:hAnsi="Times New Roman" w:cs="Times New Roman"/>
          <w:sz w:val="24"/>
          <w:szCs w:val="24"/>
        </w:rPr>
        <w:t>.</w:t>
      </w:r>
    </w:p>
    <w:p w:rsidR="00FC633B" w:rsidRPr="00FA4A9E" w:rsidRDefault="00FC633B" w:rsidP="00923AF2">
      <w:pPr>
        <w:pStyle w:val="NoSpacing"/>
        <w:rPr>
          <w:rFonts w:ascii="Times New Roman" w:hAnsi="Times New Roman" w:cs="Times New Roman"/>
          <w:sz w:val="24"/>
          <w:szCs w:val="24"/>
        </w:rPr>
      </w:pPr>
    </w:p>
    <w:p w:rsidR="00EB4C66" w:rsidRPr="00FA4A9E" w:rsidRDefault="00EB4C66" w:rsidP="00923AF2">
      <w:pPr>
        <w:pStyle w:val="NoSpacing"/>
        <w:rPr>
          <w:rFonts w:ascii="Times New Roman" w:hAnsi="Times New Roman" w:cs="Times New Roman"/>
          <w:sz w:val="24"/>
          <w:szCs w:val="24"/>
        </w:rPr>
      </w:pPr>
    </w:p>
    <w:p w:rsidR="009E19AE" w:rsidRDefault="009E19AE" w:rsidP="00923AF2">
      <w:pPr>
        <w:pStyle w:val="NoSpacing"/>
        <w:rPr>
          <w:rFonts w:ascii="Times New Roman" w:hAnsi="Times New Roman" w:cs="Times New Roman"/>
          <w:sz w:val="24"/>
          <w:szCs w:val="24"/>
        </w:rPr>
      </w:pPr>
    </w:p>
    <w:p w:rsidR="003E1E1D" w:rsidRDefault="003E1E1D" w:rsidP="00923AF2">
      <w:pPr>
        <w:pStyle w:val="NoSpacing"/>
        <w:rPr>
          <w:rFonts w:ascii="Times New Roman" w:hAnsi="Times New Roman" w:cs="Times New Roman"/>
          <w:sz w:val="24"/>
          <w:szCs w:val="24"/>
        </w:rPr>
      </w:pPr>
    </w:p>
    <w:p w:rsidR="003E1E1D" w:rsidRDefault="003E1E1D" w:rsidP="00923AF2">
      <w:pPr>
        <w:pStyle w:val="NoSpacing"/>
        <w:rPr>
          <w:rFonts w:ascii="Times New Roman" w:hAnsi="Times New Roman" w:cs="Times New Roman"/>
          <w:sz w:val="24"/>
          <w:szCs w:val="24"/>
        </w:rPr>
      </w:pPr>
    </w:p>
    <w:p w:rsidR="003E1E1D" w:rsidRDefault="003E1E1D" w:rsidP="00923AF2">
      <w:pPr>
        <w:pStyle w:val="NoSpacing"/>
        <w:rPr>
          <w:rFonts w:ascii="Times New Roman" w:hAnsi="Times New Roman" w:cs="Times New Roman"/>
          <w:sz w:val="24"/>
          <w:szCs w:val="24"/>
        </w:rPr>
      </w:pPr>
    </w:p>
    <w:p w:rsidR="003E1E1D" w:rsidRPr="00FA4A9E" w:rsidRDefault="003E1E1D" w:rsidP="00923AF2">
      <w:pPr>
        <w:pStyle w:val="NoSpacing"/>
        <w:rPr>
          <w:rFonts w:ascii="Times New Roman" w:hAnsi="Times New Roman" w:cs="Times New Roman"/>
          <w:sz w:val="24"/>
          <w:szCs w:val="24"/>
        </w:rPr>
      </w:pPr>
    </w:p>
    <w:p w:rsidR="001B5E81" w:rsidRPr="00FA4A9E" w:rsidRDefault="00F85989" w:rsidP="00F85989">
      <w:pPr>
        <w:pStyle w:val="Heading2"/>
        <w:rPr>
          <w:b w:val="0"/>
          <w:sz w:val="24"/>
          <w:szCs w:val="24"/>
        </w:rPr>
      </w:pPr>
      <w:r>
        <w:rPr>
          <w:b w:val="0"/>
          <w:sz w:val="24"/>
          <w:szCs w:val="24"/>
        </w:rPr>
        <w:t xml:space="preserve"> </w:t>
      </w:r>
      <w:bookmarkStart w:id="9" w:name="_Toc498637563"/>
      <w:r w:rsidR="003E1E1D">
        <w:rPr>
          <w:b w:val="0"/>
          <w:sz w:val="24"/>
          <w:szCs w:val="24"/>
        </w:rPr>
        <w:t xml:space="preserve">3.1 </w:t>
      </w:r>
      <w:r w:rsidR="00054EF9" w:rsidRPr="00B34A53">
        <w:rPr>
          <w:b w:val="0"/>
          <w:sz w:val="24"/>
          <w:szCs w:val="24"/>
        </w:rPr>
        <w:t>D</w:t>
      </w:r>
      <w:r w:rsidR="009E19AE" w:rsidRPr="00B34A53">
        <w:rPr>
          <w:b w:val="0"/>
          <w:sz w:val="24"/>
          <w:szCs w:val="24"/>
        </w:rPr>
        <w:t>IFFERENTIATION STRATEGY</w:t>
      </w:r>
      <w:bookmarkEnd w:id="9"/>
      <w:r w:rsidR="005D241C" w:rsidRPr="00B34A53">
        <w:rPr>
          <w:b w:val="0"/>
          <w:sz w:val="24"/>
          <w:szCs w:val="24"/>
        </w:rPr>
        <w:tab/>
      </w:r>
    </w:p>
    <w:p w:rsidR="00296199" w:rsidRPr="00FA4A9E" w:rsidRDefault="00296199" w:rsidP="00923AF2">
      <w:pPr>
        <w:pStyle w:val="NoSpacing"/>
        <w:rPr>
          <w:rFonts w:ascii="Times New Roman" w:hAnsi="Times New Roman" w:cs="Times New Roman"/>
          <w:sz w:val="24"/>
          <w:szCs w:val="24"/>
        </w:rPr>
      </w:pPr>
    </w:p>
    <w:p w:rsidR="00296199" w:rsidRPr="00FA4A9E" w:rsidRDefault="00A86620" w:rsidP="00923AF2">
      <w:pPr>
        <w:pStyle w:val="NoSpacing"/>
        <w:rPr>
          <w:rFonts w:ascii="Times New Roman" w:hAnsi="Times New Roman" w:cs="Times New Roman"/>
          <w:sz w:val="24"/>
          <w:szCs w:val="24"/>
        </w:rPr>
      </w:pPr>
      <w:r w:rsidRPr="00FA4A9E">
        <w:rPr>
          <w:rFonts w:ascii="Times New Roman" w:hAnsi="Times New Roman" w:cs="Times New Roman"/>
          <w:sz w:val="24"/>
          <w:szCs w:val="24"/>
        </w:rPr>
        <w:t>The differentiation strategy is used by companies to offer products that are different (or unique) from other products in the industry.</w:t>
      </w:r>
      <w:r w:rsidR="00B248BE" w:rsidRPr="00FA4A9E">
        <w:rPr>
          <w:rFonts w:ascii="Times New Roman" w:hAnsi="Times New Roman" w:cs="Times New Roman"/>
          <w:sz w:val="24"/>
          <w:szCs w:val="24"/>
        </w:rPr>
        <w:t xml:space="preserve"> </w:t>
      </w:r>
      <w:r w:rsidR="007B0032" w:rsidRPr="00FA4A9E">
        <w:rPr>
          <w:rFonts w:ascii="Times New Roman" w:hAnsi="Times New Roman" w:cs="Times New Roman"/>
          <w:color w:val="222222"/>
          <w:sz w:val="24"/>
          <w:szCs w:val="24"/>
          <w:shd w:val="clear" w:color="auto" w:fill="FFFFFF"/>
        </w:rPr>
        <w:t xml:space="preserve">Successful differentiation is </w:t>
      </w:r>
      <w:r w:rsidR="00976203" w:rsidRPr="00FA4A9E">
        <w:rPr>
          <w:rFonts w:ascii="Times New Roman" w:hAnsi="Times New Roman" w:cs="Times New Roman"/>
          <w:color w:val="222222"/>
          <w:sz w:val="24"/>
          <w:szCs w:val="24"/>
          <w:shd w:val="clear" w:color="auto" w:fill="FFFFFF"/>
        </w:rPr>
        <w:t>accomplished</w:t>
      </w:r>
      <w:r w:rsidR="007B0032" w:rsidRPr="00FA4A9E">
        <w:rPr>
          <w:rFonts w:ascii="Times New Roman" w:hAnsi="Times New Roman" w:cs="Times New Roman"/>
          <w:color w:val="222222"/>
          <w:sz w:val="24"/>
          <w:szCs w:val="24"/>
          <w:shd w:val="clear" w:color="auto" w:fill="FFFFFF"/>
        </w:rPr>
        <w:t xml:space="preserve"> when a company </w:t>
      </w:r>
      <w:r w:rsidR="00976203" w:rsidRPr="00FA4A9E">
        <w:rPr>
          <w:rFonts w:ascii="Times New Roman" w:hAnsi="Times New Roman" w:cs="Times New Roman"/>
          <w:color w:val="222222"/>
          <w:sz w:val="24"/>
          <w:szCs w:val="24"/>
          <w:shd w:val="clear" w:color="auto" w:fill="FFFFFF"/>
        </w:rPr>
        <w:t>achieves</w:t>
      </w:r>
      <w:r w:rsidR="007B0032" w:rsidRPr="00FA4A9E">
        <w:rPr>
          <w:rFonts w:ascii="Times New Roman" w:hAnsi="Times New Roman" w:cs="Times New Roman"/>
          <w:color w:val="222222"/>
          <w:sz w:val="24"/>
          <w:szCs w:val="24"/>
          <w:shd w:val="clear" w:color="auto" w:fill="FFFFFF"/>
        </w:rPr>
        <w:t xml:space="preserve"> </w:t>
      </w:r>
      <w:r w:rsidR="00976203" w:rsidRPr="00FA4A9E">
        <w:rPr>
          <w:rFonts w:ascii="Times New Roman" w:hAnsi="Times New Roman" w:cs="Times New Roman"/>
          <w:color w:val="222222"/>
          <w:sz w:val="24"/>
          <w:szCs w:val="24"/>
          <w:shd w:val="clear" w:color="auto" w:fill="FFFFFF"/>
        </w:rPr>
        <w:t xml:space="preserve">either an increased revenue per unit, </w:t>
      </w:r>
      <w:r w:rsidR="007B0032" w:rsidRPr="00FA4A9E">
        <w:rPr>
          <w:rFonts w:ascii="Times New Roman" w:hAnsi="Times New Roman" w:cs="Times New Roman"/>
          <w:color w:val="222222"/>
          <w:sz w:val="24"/>
          <w:szCs w:val="24"/>
          <w:shd w:val="clear" w:color="auto" w:fill="FFFFFF"/>
        </w:rPr>
        <w:t>a premium price for the product</w:t>
      </w:r>
      <w:r w:rsidR="00976203" w:rsidRPr="00FA4A9E">
        <w:rPr>
          <w:rFonts w:ascii="Times New Roman" w:hAnsi="Times New Roman" w:cs="Times New Roman"/>
          <w:color w:val="222222"/>
          <w:sz w:val="24"/>
          <w:szCs w:val="24"/>
          <w:shd w:val="clear" w:color="auto" w:fill="FFFFFF"/>
        </w:rPr>
        <w:t>, or achieve</w:t>
      </w:r>
      <w:r w:rsidR="00BB5F15" w:rsidRPr="00FA4A9E">
        <w:rPr>
          <w:rFonts w:ascii="Times New Roman" w:hAnsi="Times New Roman" w:cs="Times New Roman"/>
          <w:color w:val="222222"/>
          <w:sz w:val="24"/>
          <w:szCs w:val="24"/>
          <w:shd w:val="clear" w:color="auto" w:fill="FFFFFF"/>
        </w:rPr>
        <w:t>s</w:t>
      </w:r>
      <w:r w:rsidR="00976203" w:rsidRPr="00FA4A9E">
        <w:rPr>
          <w:rFonts w:ascii="Times New Roman" w:hAnsi="Times New Roman" w:cs="Times New Roman"/>
          <w:color w:val="222222"/>
          <w:sz w:val="24"/>
          <w:szCs w:val="24"/>
          <w:shd w:val="clear" w:color="auto" w:fill="FFFFFF"/>
        </w:rPr>
        <w:t xml:space="preserve"> </w:t>
      </w:r>
      <w:r w:rsidR="00AA31DF" w:rsidRPr="00FA4A9E">
        <w:rPr>
          <w:rFonts w:ascii="Times New Roman" w:hAnsi="Times New Roman" w:cs="Times New Roman"/>
          <w:color w:val="222222"/>
          <w:sz w:val="24"/>
          <w:szCs w:val="24"/>
          <w:shd w:val="clear" w:color="auto" w:fill="FFFFFF"/>
        </w:rPr>
        <w:t xml:space="preserve">the level of </w:t>
      </w:r>
      <w:r w:rsidR="00976203" w:rsidRPr="00FA4A9E">
        <w:rPr>
          <w:rFonts w:ascii="Times New Roman" w:hAnsi="Times New Roman" w:cs="Times New Roman"/>
          <w:color w:val="222222"/>
          <w:sz w:val="24"/>
          <w:szCs w:val="24"/>
          <w:shd w:val="clear" w:color="auto" w:fill="FFFFFF"/>
        </w:rPr>
        <w:t>brand loyalty where the customers' repeatedly buy the company's product.</w:t>
      </w:r>
      <w:r w:rsidR="009742DF" w:rsidRPr="00FA4A9E">
        <w:rPr>
          <w:rFonts w:ascii="Times New Roman" w:hAnsi="Times New Roman" w:cs="Times New Roman"/>
          <w:sz w:val="24"/>
          <w:szCs w:val="24"/>
        </w:rPr>
        <w:t xml:space="preserve"> </w:t>
      </w:r>
      <w:r w:rsidR="009742DF" w:rsidRPr="00FA4A9E">
        <w:rPr>
          <w:rFonts w:ascii="Times New Roman" w:hAnsi="Times New Roman" w:cs="Times New Roman"/>
          <w:noProof/>
          <w:color w:val="222222"/>
          <w:sz w:val="24"/>
          <w:szCs w:val="24"/>
          <w:shd w:val="clear" w:color="auto" w:fill="FFFFFF"/>
        </w:rPr>
        <w:t xml:space="preserve">Arthur et al. (2010) </w:t>
      </w:r>
      <w:r w:rsidR="00B248BE" w:rsidRPr="00FA4A9E">
        <w:rPr>
          <w:rFonts w:ascii="Times New Roman" w:hAnsi="Times New Roman" w:cs="Times New Roman"/>
          <w:noProof/>
          <w:color w:val="222222"/>
          <w:sz w:val="24"/>
          <w:szCs w:val="24"/>
          <w:shd w:val="clear" w:color="auto" w:fill="FFFFFF"/>
        </w:rPr>
        <w:t>explain</w:t>
      </w:r>
      <w:r w:rsidR="009742DF" w:rsidRPr="00FA4A9E">
        <w:rPr>
          <w:rFonts w:ascii="Times New Roman" w:hAnsi="Times New Roman" w:cs="Times New Roman"/>
          <w:noProof/>
          <w:color w:val="222222"/>
          <w:sz w:val="24"/>
          <w:szCs w:val="24"/>
          <w:shd w:val="clear" w:color="auto" w:fill="FFFFFF"/>
        </w:rPr>
        <w:t xml:space="preserve"> that </w:t>
      </w:r>
      <w:r w:rsidR="009742DF" w:rsidRPr="00FA4A9E">
        <w:rPr>
          <w:rFonts w:ascii="Times New Roman" w:hAnsi="Times New Roman" w:cs="Times New Roman"/>
          <w:color w:val="222222"/>
          <w:sz w:val="24"/>
          <w:szCs w:val="24"/>
          <w:shd w:val="clear" w:color="auto" w:fill="FFFFFF"/>
        </w:rPr>
        <w:t>if</w:t>
      </w:r>
      <w:r w:rsidR="003C1CD5" w:rsidRPr="00FA4A9E">
        <w:rPr>
          <w:rFonts w:ascii="Times New Roman" w:hAnsi="Times New Roman" w:cs="Times New Roman"/>
          <w:color w:val="222222"/>
          <w:sz w:val="24"/>
          <w:szCs w:val="24"/>
          <w:shd w:val="clear" w:color="auto" w:fill="FFFFFF"/>
        </w:rPr>
        <w:t xml:space="preserve"> the management of a brand is successful, its products can be perceived unique by customers even if competitors</w:t>
      </w:r>
      <w:r w:rsidR="007B0032" w:rsidRPr="00FA4A9E">
        <w:rPr>
          <w:rFonts w:ascii="Times New Roman" w:hAnsi="Times New Roman" w:cs="Times New Roman"/>
          <w:color w:val="222222"/>
          <w:sz w:val="24"/>
          <w:szCs w:val="24"/>
          <w:shd w:val="clear" w:color="auto" w:fill="FFFFFF"/>
        </w:rPr>
        <w:t xml:space="preserve"> produce the same products, for example Starbucks have branded coffee and Nike has branded trainers</w:t>
      </w:r>
      <w:r w:rsidR="00585928" w:rsidRPr="00FA4A9E">
        <w:rPr>
          <w:rFonts w:ascii="Times New Roman" w:hAnsi="Times New Roman" w:cs="Times New Roman"/>
          <w:color w:val="222222"/>
          <w:sz w:val="24"/>
          <w:szCs w:val="24"/>
          <w:shd w:val="clear" w:color="auto" w:fill="FFFFFF"/>
        </w:rPr>
        <w:t>.</w:t>
      </w:r>
    </w:p>
    <w:p w:rsidR="00296199" w:rsidRPr="00FA4A9E" w:rsidRDefault="00296199" w:rsidP="00923AF2">
      <w:pPr>
        <w:pStyle w:val="NoSpacing"/>
        <w:rPr>
          <w:rFonts w:ascii="Times New Roman" w:hAnsi="Times New Roman" w:cs="Times New Roman"/>
          <w:sz w:val="24"/>
          <w:szCs w:val="24"/>
        </w:rPr>
      </w:pPr>
    </w:p>
    <w:p w:rsidR="00CC58AB" w:rsidRPr="00FA4A9E" w:rsidRDefault="00B036F3" w:rsidP="00923AF2">
      <w:pPr>
        <w:pStyle w:val="NoSpacing"/>
        <w:rPr>
          <w:rFonts w:ascii="Times New Roman" w:hAnsi="Times New Roman" w:cs="Times New Roman"/>
          <w:sz w:val="24"/>
          <w:szCs w:val="24"/>
        </w:rPr>
      </w:pPr>
      <w:r w:rsidRPr="00FA4A9E">
        <w:rPr>
          <w:rFonts w:ascii="Times New Roman" w:hAnsi="Times New Roman" w:cs="Times New Roman"/>
          <w:sz w:val="24"/>
          <w:szCs w:val="24"/>
        </w:rPr>
        <w:t>Starbucks</w:t>
      </w:r>
      <w:r w:rsidR="00791102" w:rsidRPr="00FA4A9E">
        <w:rPr>
          <w:rFonts w:ascii="Times New Roman" w:hAnsi="Times New Roman" w:cs="Times New Roman"/>
          <w:sz w:val="24"/>
          <w:szCs w:val="24"/>
        </w:rPr>
        <w:t xml:space="preserve"> has used the differentiation strategy from the beginning as it provides premium </w:t>
      </w:r>
      <w:r w:rsidR="00A068CD" w:rsidRPr="00FA4A9E">
        <w:rPr>
          <w:rFonts w:ascii="Times New Roman" w:hAnsi="Times New Roman" w:cs="Times New Roman"/>
          <w:sz w:val="24"/>
          <w:szCs w:val="24"/>
        </w:rPr>
        <w:t xml:space="preserve">coffee at many locations, not just locally but also worldwide. </w:t>
      </w:r>
      <w:r w:rsidR="00A97F32" w:rsidRPr="00FA4A9E">
        <w:rPr>
          <w:rFonts w:ascii="Times New Roman" w:hAnsi="Times New Roman" w:cs="Times New Roman"/>
          <w:sz w:val="24"/>
          <w:szCs w:val="24"/>
        </w:rPr>
        <w:t xml:space="preserve">By adopting this strategy of offering superior products, it has lead Starbucks to a higher market share where it has gained the benefits of economies of scale. </w:t>
      </w:r>
      <w:r w:rsidR="002C0E61" w:rsidRPr="00FA4A9E">
        <w:rPr>
          <w:rFonts w:ascii="Times New Roman" w:hAnsi="Times New Roman" w:cs="Times New Roman"/>
          <w:sz w:val="24"/>
          <w:szCs w:val="24"/>
        </w:rPr>
        <w:t xml:space="preserve">Starbucks has built a premium valued brand through its high level of customer service and products reputation which is expensive to </w:t>
      </w:r>
      <w:r w:rsidR="002B24C4" w:rsidRPr="00FA4A9E">
        <w:rPr>
          <w:rFonts w:ascii="Times New Roman" w:hAnsi="Times New Roman" w:cs="Times New Roman"/>
          <w:sz w:val="24"/>
          <w:szCs w:val="24"/>
        </w:rPr>
        <w:t>imitate</w:t>
      </w:r>
      <w:r w:rsidR="002C0E61" w:rsidRPr="00FA4A9E">
        <w:rPr>
          <w:rFonts w:ascii="Times New Roman" w:hAnsi="Times New Roman" w:cs="Times New Roman"/>
          <w:sz w:val="24"/>
          <w:szCs w:val="24"/>
        </w:rPr>
        <w:t xml:space="preserve"> by rivals. </w:t>
      </w:r>
      <w:r w:rsidR="00847BF1" w:rsidRPr="00FA4A9E">
        <w:rPr>
          <w:rFonts w:ascii="Times New Roman" w:hAnsi="Times New Roman" w:cs="Times New Roman"/>
          <w:sz w:val="24"/>
          <w:szCs w:val="24"/>
        </w:rPr>
        <w:t xml:space="preserve">The company has also adopted a smart strategy of making acquisitions with </w:t>
      </w:r>
      <w:r w:rsidR="00471369" w:rsidRPr="00FA4A9E">
        <w:rPr>
          <w:rFonts w:ascii="Times New Roman" w:hAnsi="Times New Roman" w:cs="Times New Roman"/>
          <w:sz w:val="24"/>
          <w:szCs w:val="24"/>
        </w:rPr>
        <w:t>other company-oriented stores internationally throu</w:t>
      </w:r>
      <w:r w:rsidR="00CC58AB" w:rsidRPr="00FA4A9E">
        <w:rPr>
          <w:rFonts w:ascii="Times New Roman" w:hAnsi="Times New Roman" w:cs="Times New Roman"/>
          <w:sz w:val="24"/>
          <w:szCs w:val="24"/>
        </w:rPr>
        <w:t>gh strategic alliance strategy, such as:</w:t>
      </w:r>
    </w:p>
    <w:p w:rsidR="00CC58AB" w:rsidRPr="00FA4A9E" w:rsidRDefault="00CC58AB" w:rsidP="00923AF2">
      <w:pPr>
        <w:pStyle w:val="NoSpacing"/>
        <w:rPr>
          <w:rFonts w:ascii="Times New Roman" w:hAnsi="Times New Roman" w:cs="Times New Roman"/>
          <w:sz w:val="24"/>
          <w:szCs w:val="24"/>
        </w:rPr>
      </w:pPr>
    </w:p>
    <w:p w:rsidR="00CC58AB" w:rsidRPr="00FA4A9E" w:rsidRDefault="00CC58AB" w:rsidP="00CC58AB">
      <w:pPr>
        <w:pStyle w:val="NoSpacing"/>
        <w:numPr>
          <w:ilvl w:val="0"/>
          <w:numId w:val="6"/>
        </w:numPr>
        <w:rPr>
          <w:rFonts w:ascii="Times New Roman" w:hAnsi="Times New Roman" w:cs="Times New Roman"/>
          <w:sz w:val="24"/>
          <w:szCs w:val="24"/>
        </w:rPr>
      </w:pPr>
      <w:proofErr w:type="spellStart"/>
      <w:r w:rsidRPr="00FA4A9E">
        <w:rPr>
          <w:rFonts w:ascii="Times New Roman" w:hAnsi="Times New Roman" w:cs="Times New Roman"/>
          <w:sz w:val="24"/>
          <w:szCs w:val="24"/>
        </w:rPr>
        <w:t>Teavana</w:t>
      </w:r>
      <w:proofErr w:type="spellEnd"/>
      <w:r w:rsidRPr="00FA4A9E">
        <w:rPr>
          <w:rFonts w:ascii="Times New Roman" w:hAnsi="Times New Roman" w:cs="Times New Roman"/>
          <w:sz w:val="24"/>
          <w:szCs w:val="24"/>
        </w:rPr>
        <w:t xml:space="preserve"> that make tea products,</w:t>
      </w:r>
    </w:p>
    <w:p w:rsidR="00CC58AB" w:rsidRPr="00FA4A9E" w:rsidRDefault="00CC58AB" w:rsidP="00CC58AB">
      <w:pPr>
        <w:pStyle w:val="NoSpacing"/>
        <w:numPr>
          <w:ilvl w:val="0"/>
          <w:numId w:val="6"/>
        </w:numPr>
        <w:rPr>
          <w:rFonts w:ascii="Times New Roman" w:hAnsi="Times New Roman" w:cs="Times New Roman"/>
          <w:sz w:val="24"/>
          <w:szCs w:val="24"/>
        </w:rPr>
      </w:pPr>
      <w:r w:rsidRPr="00FA4A9E">
        <w:rPr>
          <w:rFonts w:ascii="Times New Roman" w:hAnsi="Times New Roman" w:cs="Times New Roman"/>
          <w:sz w:val="24"/>
          <w:szCs w:val="24"/>
        </w:rPr>
        <w:t>Evolution Fresh that serve premium breads, and</w:t>
      </w:r>
    </w:p>
    <w:p w:rsidR="00CC58AB" w:rsidRPr="00FA4A9E" w:rsidRDefault="00CC58AB" w:rsidP="00CC58AB">
      <w:pPr>
        <w:pStyle w:val="NoSpacing"/>
        <w:numPr>
          <w:ilvl w:val="0"/>
          <w:numId w:val="6"/>
        </w:numPr>
        <w:rPr>
          <w:rFonts w:ascii="Times New Roman" w:hAnsi="Times New Roman" w:cs="Times New Roman"/>
          <w:sz w:val="24"/>
          <w:szCs w:val="24"/>
        </w:rPr>
      </w:pPr>
      <w:r w:rsidRPr="00FA4A9E">
        <w:rPr>
          <w:rFonts w:ascii="Times New Roman" w:hAnsi="Times New Roman" w:cs="Times New Roman"/>
          <w:sz w:val="24"/>
          <w:szCs w:val="24"/>
        </w:rPr>
        <w:t>Evolution Fresh that make fresh juice products.</w:t>
      </w:r>
    </w:p>
    <w:p w:rsidR="00CC58AB" w:rsidRPr="00FA4A9E" w:rsidRDefault="00CC58AB" w:rsidP="00CC58AB">
      <w:pPr>
        <w:pStyle w:val="NoSpacing"/>
        <w:rPr>
          <w:rFonts w:ascii="Times New Roman" w:hAnsi="Times New Roman" w:cs="Times New Roman"/>
          <w:sz w:val="24"/>
          <w:szCs w:val="24"/>
        </w:rPr>
      </w:pPr>
    </w:p>
    <w:p w:rsidR="00CC58AB" w:rsidRPr="00FA4A9E" w:rsidRDefault="00CC58AB" w:rsidP="00CC58AB">
      <w:pPr>
        <w:pStyle w:val="NoSpacing"/>
        <w:rPr>
          <w:rFonts w:ascii="Times New Roman" w:hAnsi="Times New Roman" w:cs="Times New Roman"/>
          <w:sz w:val="24"/>
          <w:szCs w:val="24"/>
        </w:rPr>
      </w:pPr>
      <w:r w:rsidRPr="00FA4A9E">
        <w:rPr>
          <w:rFonts w:ascii="Times New Roman" w:hAnsi="Times New Roman" w:cs="Times New Roman"/>
          <w:sz w:val="24"/>
          <w:szCs w:val="24"/>
        </w:rPr>
        <w:t xml:space="preserve">This has been a different approach to other companies that follow the franchising model. </w:t>
      </w:r>
    </w:p>
    <w:p w:rsidR="00C74998" w:rsidRPr="00FA4A9E" w:rsidRDefault="00C74998" w:rsidP="00CC58AB">
      <w:pPr>
        <w:pStyle w:val="NoSpacing"/>
        <w:rPr>
          <w:rFonts w:ascii="Times New Roman" w:hAnsi="Times New Roman" w:cs="Times New Roman"/>
          <w:sz w:val="24"/>
          <w:szCs w:val="24"/>
        </w:rPr>
      </w:pPr>
    </w:p>
    <w:p w:rsidR="00A17E6F" w:rsidRPr="00FA4A9E" w:rsidRDefault="00C74998" w:rsidP="00A17E6F">
      <w:pPr>
        <w:pStyle w:val="NoSpacing"/>
        <w:rPr>
          <w:rFonts w:ascii="Times New Roman" w:hAnsi="Times New Roman" w:cs="Times New Roman"/>
          <w:sz w:val="24"/>
          <w:szCs w:val="24"/>
        </w:rPr>
      </w:pPr>
      <w:r w:rsidRPr="00FA4A9E">
        <w:rPr>
          <w:rFonts w:ascii="Times New Roman" w:hAnsi="Times New Roman" w:cs="Times New Roman"/>
          <w:sz w:val="24"/>
          <w:szCs w:val="24"/>
        </w:rPr>
        <w:t xml:space="preserve">Starbucks has </w:t>
      </w:r>
      <w:r w:rsidR="0044523E" w:rsidRPr="00FA4A9E">
        <w:rPr>
          <w:rFonts w:ascii="Times New Roman" w:hAnsi="Times New Roman" w:cs="Times New Roman"/>
          <w:sz w:val="24"/>
          <w:szCs w:val="24"/>
        </w:rPr>
        <w:t>linked</w:t>
      </w:r>
      <w:r w:rsidRPr="00FA4A9E">
        <w:rPr>
          <w:rFonts w:ascii="Times New Roman" w:hAnsi="Times New Roman" w:cs="Times New Roman"/>
          <w:sz w:val="24"/>
          <w:szCs w:val="24"/>
        </w:rPr>
        <w:t xml:space="preserve"> low-cost leadership </w:t>
      </w:r>
      <w:r w:rsidR="0044523E" w:rsidRPr="00FA4A9E">
        <w:rPr>
          <w:rFonts w:ascii="Times New Roman" w:hAnsi="Times New Roman" w:cs="Times New Roman"/>
          <w:sz w:val="24"/>
          <w:szCs w:val="24"/>
        </w:rPr>
        <w:t xml:space="preserve">and differentiation </w:t>
      </w:r>
      <w:r w:rsidRPr="00FA4A9E">
        <w:rPr>
          <w:rFonts w:ascii="Times New Roman" w:hAnsi="Times New Roman" w:cs="Times New Roman"/>
          <w:sz w:val="24"/>
          <w:szCs w:val="24"/>
        </w:rPr>
        <w:t xml:space="preserve">by introducing Starbucks VIA which is a new </w:t>
      </w:r>
      <w:r w:rsidR="0044523E" w:rsidRPr="00FA4A9E">
        <w:rPr>
          <w:rFonts w:ascii="Times New Roman" w:hAnsi="Times New Roman" w:cs="Times New Roman"/>
          <w:sz w:val="24"/>
          <w:szCs w:val="24"/>
        </w:rPr>
        <w:t xml:space="preserve">production </w:t>
      </w:r>
      <w:r w:rsidRPr="00FA4A9E">
        <w:rPr>
          <w:rFonts w:ascii="Times New Roman" w:hAnsi="Times New Roman" w:cs="Times New Roman"/>
          <w:sz w:val="24"/>
          <w:szCs w:val="24"/>
        </w:rPr>
        <w:t xml:space="preserve">line </w:t>
      </w:r>
      <w:r w:rsidR="0044523E" w:rsidRPr="00FA4A9E">
        <w:rPr>
          <w:rFonts w:ascii="Times New Roman" w:hAnsi="Times New Roman" w:cs="Times New Roman"/>
          <w:sz w:val="24"/>
          <w:szCs w:val="24"/>
        </w:rPr>
        <w:t>of instant coffee. This product is not just a less expensive alternative to Starbucks regular coffee, it’s also unique as it’s different from other products in the market.</w:t>
      </w:r>
      <w:r w:rsidR="004C0A53" w:rsidRPr="00FA4A9E">
        <w:rPr>
          <w:rFonts w:ascii="Times New Roman" w:hAnsi="Times New Roman" w:cs="Times New Roman"/>
          <w:sz w:val="24"/>
          <w:szCs w:val="24"/>
        </w:rPr>
        <w:t xml:space="preserve"> </w:t>
      </w:r>
      <w:r w:rsidR="00AB645E" w:rsidRPr="00FA4A9E">
        <w:rPr>
          <w:rFonts w:ascii="Times New Roman" w:hAnsi="Times New Roman" w:cs="Times New Roman"/>
          <w:sz w:val="24"/>
          <w:szCs w:val="24"/>
        </w:rPr>
        <w:t xml:space="preserve">A focused differentiation strategy is also used by Starbucks to help them ‘build specialist knowledge, which can increase commitment to service, improve brand recognition and gain customer loyalty’ </w:t>
      </w:r>
      <w:r w:rsidR="00AB645E" w:rsidRPr="00FA4A9E">
        <w:rPr>
          <w:rFonts w:ascii="Times New Roman" w:hAnsi="Times New Roman" w:cs="Times New Roman"/>
          <w:noProof/>
          <w:sz w:val="24"/>
          <w:szCs w:val="24"/>
        </w:rPr>
        <w:t>Johnson et al. (2014, p. 199).</w:t>
      </w:r>
      <w:r w:rsidR="00AB645E" w:rsidRPr="00FA4A9E">
        <w:rPr>
          <w:rFonts w:ascii="Times New Roman" w:hAnsi="Times New Roman" w:cs="Times New Roman"/>
          <w:sz w:val="24"/>
          <w:szCs w:val="24"/>
        </w:rPr>
        <w:t xml:space="preserve">  </w:t>
      </w:r>
      <w:r w:rsidR="004C0A53" w:rsidRPr="00FA4A9E">
        <w:rPr>
          <w:rFonts w:ascii="Times New Roman" w:hAnsi="Times New Roman" w:cs="Times New Roman"/>
          <w:sz w:val="24"/>
          <w:szCs w:val="24"/>
        </w:rPr>
        <w:t>The focused differentiation category at Starbucks involves selling in-store brewing utensils and gifts to coffee lovers, which are unique products only found at Starbucks</w:t>
      </w:r>
      <w:r w:rsidR="00591409" w:rsidRPr="00FA4A9E">
        <w:rPr>
          <w:rFonts w:ascii="Times New Roman" w:hAnsi="Times New Roman" w:cs="Times New Roman"/>
          <w:sz w:val="24"/>
          <w:szCs w:val="24"/>
        </w:rPr>
        <w:t>’</w:t>
      </w:r>
      <w:r w:rsidR="004C0A53" w:rsidRPr="00FA4A9E">
        <w:rPr>
          <w:rFonts w:ascii="Times New Roman" w:hAnsi="Times New Roman" w:cs="Times New Roman"/>
          <w:sz w:val="24"/>
          <w:szCs w:val="24"/>
        </w:rPr>
        <w:t xml:space="preserve"> shops. </w:t>
      </w:r>
    </w:p>
    <w:p w:rsidR="004D689D" w:rsidRPr="00FA4A9E" w:rsidRDefault="004D689D" w:rsidP="00CC58AB">
      <w:pPr>
        <w:pStyle w:val="NoSpacing"/>
        <w:rPr>
          <w:rFonts w:ascii="Times New Roman" w:hAnsi="Times New Roman" w:cs="Times New Roman"/>
          <w:sz w:val="24"/>
          <w:szCs w:val="24"/>
        </w:rPr>
      </w:pPr>
    </w:p>
    <w:p w:rsidR="004D689D" w:rsidRPr="00FA4A9E" w:rsidRDefault="004D689D" w:rsidP="00CC58AB">
      <w:pPr>
        <w:pStyle w:val="NoSpacing"/>
        <w:rPr>
          <w:rFonts w:ascii="Times New Roman" w:hAnsi="Times New Roman" w:cs="Times New Roman"/>
          <w:sz w:val="24"/>
          <w:szCs w:val="24"/>
        </w:rPr>
      </w:pPr>
    </w:p>
    <w:p w:rsidR="004D689D" w:rsidRPr="00FA4A9E" w:rsidRDefault="004D689D" w:rsidP="00CC58AB">
      <w:pPr>
        <w:pStyle w:val="NoSpacing"/>
        <w:rPr>
          <w:rFonts w:ascii="Times New Roman" w:hAnsi="Times New Roman" w:cs="Times New Roman"/>
          <w:sz w:val="24"/>
          <w:szCs w:val="24"/>
        </w:rPr>
      </w:pPr>
    </w:p>
    <w:p w:rsidR="004D689D" w:rsidRPr="00FA4A9E" w:rsidRDefault="003E1E1D" w:rsidP="00F85989">
      <w:pPr>
        <w:pStyle w:val="Heading2"/>
        <w:rPr>
          <w:b w:val="0"/>
          <w:sz w:val="24"/>
          <w:szCs w:val="24"/>
        </w:rPr>
      </w:pPr>
      <w:bookmarkStart w:id="10" w:name="_Toc498637564"/>
      <w:r>
        <w:rPr>
          <w:b w:val="0"/>
          <w:sz w:val="24"/>
          <w:szCs w:val="24"/>
        </w:rPr>
        <w:t xml:space="preserve">3.2 </w:t>
      </w:r>
      <w:r w:rsidR="004D689D" w:rsidRPr="00B34A53">
        <w:rPr>
          <w:b w:val="0"/>
          <w:sz w:val="24"/>
          <w:szCs w:val="24"/>
        </w:rPr>
        <w:t>STARBUCKS BRAND IMAGE</w:t>
      </w:r>
      <w:bookmarkEnd w:id="10"/>
    </w:p>
    <w:p w:rsidR="004D689D" w:rsidRPr="00FA4A9E" w:rsidRDefault="004D689D" w:rsidP="004D689D">
      <w:pPr>
        <w:pStyle w:val="NoSpacing"/>
        <w:rPr>
          <w:rFonts w:ascii="Times New Roman" w:hAnsi="Times New Roman" w:cs="Times New Roman"/>
          <w:sz w:val="24"/>
          <w:szCs w:val="24"/>
        </w:rPr>
      </w:pPr>
    </w:p>
    <w:p w:rsidR="004F6069" w:rsidRPr="00FA4A9E" w:rsidRDefault="004D689D" w:rsidP="004F6069">
      <w:pPr>
        <w:pStyle w:val="NoSpacing"/>
        <w:rPr>
          <w:rFonts w:ascii="Times New Roman" w:hAnsi="Times New Roman" w:cs="Times New Roman"/>
          <w:sz w:val="24"/>
          <w:szCs w:val="24"/>
        </w:rPr>
      </w:pPr>
      <w:r w:rsidRPr="00FA4A9E">
        <w:rPr>
          <w:rFonts w:ascii="Times New Roman" w:hAnsi="Times New Roman" w:cs="Times New Roman"/>
          <w:sz w:val="24"/>
          <w:szCs w:val="24"/>
        </w:rPr>
        <w:t xml:space="preserve">Starbucks does not spend much money on advertising, but instead builds its brand by providing high quality products to customers in return for word-of-mouth advertising. Another appealing thing for customers is the storefronts and the internal designs that attract them to Starbucks shops. </w:t>
      </w:r>
    </w:p>
    <w:p w:rsidR="004D689D" w:rsidRPr="00FA4A9E" w:rsidRDefault="004D689D" w:rsidP="004D689D">
      <w:pPr>
        <w:pStyle w:val="NoSpacing"/>
        <w:rPr>
          <w:rFonts w:ascii="Times New Roman" w:hAnsi="Times New Roman" w:cs="Times New Roman"/>
          <w:sz w:val="24"/>
          <w:szCs w:val="24"/>
        </w:rPr>
      </w:pPr>
    </w:p>
    <w:p w:rsidR="00B758B0" w:rsidRPr="00FA4A9E" w:rsidRDefault="00B758B0" w:rsidP="004D689D">
      <w:pPr>
        <w:pStyle w:val="NoSpacing"/>
        <w:rPr>
          <w:rFonts w:ascii="Times New Roman" w:hAnsi="Times New Roman" w:cs="Times New Roman"/>
          <w:sz w:val="24"/>
          <w:szCs w:val="24"/>
        </w:rPr>
      </w:pPr>
      <w:r w:rsidRPr="00FA4A9E">
        <w:rPr>
          <w:rFonts w:ascii="Times New Roman" w:hAnsi="Times New Roman" w:cs="Times New Roman"/>
          <w:sz w:val="24"/>
          <w:szCs w:val="24"/>
        </w:rPr>
        <w:t xml:space="preserve">According to </w:t>
      </w:r>
      <w:r w:rsidRPr="00FA4A9E">
        <w:rPr>
          <w:rFonts w:ascii="Times New Roman" w:hAnsi="Times New Roman" w:cs="Times New Roman"/>
          <w:noProof/>
          <w:sz w:val="24"/>
          <w:szCs w:val="24"/>
        </w:rPr>
        <w:t xml:space="preserve">Zhang (2015), </w:t>
      </w:r>
      <w:r w:rsidRPr="00FA4A9E">
        <w:rPr>
          <w:rFonts w:ascii="Times New Roman" w:hAnsi="Times New Roman" w:cs="Times New Roman"/>
          <w:sz w:val="24"/>
          <w:szCs w:val="24"/>
        </w:rPr>
        <w:t>if a products performance exceeds expectation, customer satisfaction increases; but when expectation exceeds the products performance, customer satisfaction decreases. Starbucks produce coffee made from premium quality coffee beans, hence they are able to charge a high price</w:t>
      </w:r>
      <w:r w:rsidR="004C16A2" w:rsidRPr="00FA4A9E">
        <w:rPr>
          <w:rFonts w:ascii="Times New Roman" w:hAnsi="Times New Roman" w:cs="Times New Roman"/>
          <w:sz w:val="24"/>
          <w:szCs w:val="24"/>
        </w:rPr>
        <w:t xml:space="preserve"> for their products</w:t>
      </w:r>
      <w:r w:rsidRPr="00FA4A9E">
        <w:rPr>
          <w:rFonts w:ascii="Times New Roman" w:hAnsi="Times New Roman" w:cs="Times New Roman"/>
          <w:sz w:val="24"/>
          <w:szCs w:val="24"/>
        </w:rPr>
        <w:t xml:space="preserve"> which customers are willing</w:t>
      </w:r>
      <w:r w:rsidR="004C16A2" w:rsidRPr="00FA4A9E">
        <w:rPr>
          <w:rFonts w:ascii="Times New Roman" w:hAnsi="Times New Roman" w:cs="Times New Roman"/>
          <w:sz w:val="24"/>
          <w:szCs w:val="24"/>
        </w:rPr>
        <w:t xml:space="preserve"> to pay for</w:t>
      </w:r>
      <w:r w:rsidRPr="00FA4A9E">
        <w:rPr>
          <w:rFonts w:ascii="Times New Roman" w:hAnsi="Times New Roman" w:cs="Times New Roman"/>
          <w:sz w:val="24"/>
          <w:szCs w:val="24"/>
        </w:rPr>
        <w:t xml:space="preserve">. </w:t>
      </w:r>
    </w:p>
    <w:p w:rsidR="004D689D" w:rsidRPr="00FA4A9E" w:rsidRDefault="004D689D" w:rsidP="004D689D">
      <w:pPr>
        <w:pStyle w:val="NoSpacing"/>
        <w:rPr>
          <w:rFonts w:ascii="Times New Roman" w:hAnsi="Times New Roman" w:cs="Times New Roman"/>
          <w:sz w:val="24"/>
          <w:szCs w:val="24"/>
        </w:rPr>
      </w:pPr>
    </w:p>
    <w:p w:rsidR="009E19AE" w:rsidRPr="00FA4A9E" w:rsidRDefault="00E317F4" w:rsidP="00CC58AB">
      <w:pPr>
        <w:pStyle w:val="NoSpacing"/>
        <w:rPr>
          <w:rFonts w:ascii="Times New Roman" w:hAnsi="Times New Roman" w:cs="Times New Roman"/>
          <w:sz w:val="24"/>
          <w:szCs w:val="24"/>
        </w:rPr>
      </w:pPr>
      <w:r w:rsidRPr="00FA4A9E">
        <w:rPr>
          <w:rFonts w:ascii="Times New Roman" w:hAnsi="Times New Roman" w:cs="Times New Roman"/>
          <w:sz w:val="24"/>
          <w:szCs w:val="24"/>
        </w:rPr>
        <w:lastRenderedPageBreak/>
        <w:t xml:space="preserve">Brand perception is a trait that separates Starbucks from other rivals. It can be described as a judgement or a mental image that a customer may hold of a brand </w:t>
      </w:r>
      <w:sdt>
        <w:sdtPr>
          <w:rPr>
            <w:rFonts w:ascii="Times New Roman" w:hAnsi="Times New Roman" w:cs="Times New Roman"/>
            <w:sz w:val="24"/>
            <w:szCs w:val="24"/>
          </w:rPr>
          <w:id w:val="-1801904405"/>
          <w:citation/>
        </w:sdtPr>
        <w:sdtContent>
          <w:r w:rsidRPr="00FA4A9E">
            <w:rPr>
              <w:rFonts w:ascii="Times New Roman" w:hAnsi="Times New Roman" w:cs="Times New Roman"/>
              <w:sz w:val="24"/>
              <w:szCs w:val="24"/>
            </w:rPr>
            <w:fldChar w:fldCharType="begin"/>
          </w:r>
          <w:r w:rsidRPr="00FA4A9E">
            <w:rPr>
              <w:rFonts w:ascii="Times New Roman" w:hAnsi="Times New Roman" w:cs="Times New Roman"/>
              <w:sz w:val="24"/>
              <w:szCs w:val="24"/>
            </w:rPr>
            <w:instrText xml:space="preserve"> CITATION Dun04 \l 2057 </w:instrText>
          </w:r>
          <w:r w:rsidRPr="00FA4A9E">
            <w:rPr>
              <w:rFonts w:ascii="Times New Roman" w:hAnsi="Times New Roman" w:cs="Times New Roman"/>
              <w:sz w:val="24"/>
              <w:szCs w:val="24"/>
            </w:rPr>
            <w:fldChar w:fldCharType="separate"/>
          </w:r>
          <w:r w:rsidRPr="00FA4A9E">
            <w:rPr>
              <w:rFonts w:ascii="Times New Roman" w:hAnsi="Times New Roman" w:cs="Times New Roman"/>
              <w:noProof/>
              <w:sz w:val="24"/>
              <w:szCs w:val="24"/>
            </w:rPr>
            <w:t>(Dunn, 2004)</w:t>
          </w:r>
          <w:r w:rsidRPr="00FA4A9E">
            <w:rPr>
              <w:rFonts w:ascii="Times New Roman" w:hAnsi="Times New Roman" w:cs="Times New Roman"/>
              <w:sz w:val="24"/>
              <w:szCs w:val="24"/>
            </w:rPr>
            <w:fldChar w:fldCharType="end"/>
          </w:r>
        </w:sdtContent>
      </w:sdt>
      <w:r w:rsidRPr="00FA4A9E">
        <w:rPr>
          <w:rFonts w:ascii="Times New Roman" w:hAnsi="Times New Roman" w:cs="Times New Roman"/>
          <w:sz w:val="24"/>
          <w:szCs w:val="24"/>
        </w:rPr>
        <w:t>. This perception is partly formed through shared experience, as it’s become so much easier and more frequent for people to share their experience due to the rise of social media. Starbucks has ensured to create a positive image</w:t>
      </w:r>
      <w:r w:rsidR="008050D9" w:rsidRPr="00FA4A9E">
        <w:rPr>
          <w:rFonts w:ascii="Times New Roman" w:hAnsi="Times New Roman" w:cs="Times New Roman"/>
          <w:sz w:val="24"/>
          <w:szCs w:val="24"/>
        </w:rPr>
        <w:t xml:space="preserve"> of its brand by incorporating C</w:t>
      </w:r>
      <w:r w:rsidRPr="00FA4A9E">
        <w:rPr>
          <w:rFonts w:ascii="Times New Roman" w:hAnsi="Times New Roman" w:cs="Times New Roman"/>
          <w:sz w:val="24"/>
          <w:szCs w:val="24"/>
        </w:rPr>
        <w:t xml:space="preserve">orporate </w:t>
      </w:r>
      <w:r w:rsidR="008050D9" w:rsidRPr="00FA4A9E">
        <w:rPr>
          <w:rFonts w:ascii="Times New Roman" w:hAnsi="Times New Roman" w:cs="Times New Roman"/>
          <w:sz w:val="24"/>
          <w:szCs w:val="24"/>
        </w:rPr>
        <w:t>S</w:t>
      </w:r>
      <w:r w:rsidRPr="00FA4A9E">
        <w:rPr>
          <w:rFonts w:ascii="Times New Roman" w:hAnsi="Times New Roman" w:cs="Times New Roman"/>
          <w:sz w:val="24"/>
          <w:szCs w:val="24"/>
        </w:rPr>
        <w:t xml:space="preserve">ocial </w:t>
      </w:r>
      <w:r w:rsidR="008050D9" w:rsidRPr="00FA4A9E">
        <w:rPr>
          <w:rFonts w:ascii="Times New Roman" w:hAnsi="Times New Roman" w:cs="Times New Roman"/>
          <w:sz w:val="24"/>
          <w:szCs w:val="24"/>
        </w:rPr>
        <w:t>R</w:t>
      </w:r>
      <w:r w:rsidRPr="00FA4A9E">
        <w:rPr>
          <w:rFonts w:ascii="Times New Roman" w:hAnsi="Times New Roman" w:cs="Times New Roman"/>
          <w:sz w:val="24"/>
          <w:szCs w:val="24"/>
        </w:rPr>
        <w:t>esponsibility</w:t>
      </w:r>
      <w:r w:rsidR="008050D9" w:rsidRPr="00FA4A9E">
        <w:rPr>
          <w:rFonts w:ascii="Times New Roman" w:hAnsi="Times New Roman" w:cs="Times New Roman"/>
          <w:sz w:val="24"/>
          <w:szCs w:val="24"/>
        </w:rPr>
        <w:t xml:space="preserve"> (CSR)</w:t>
      </w:r>
      <w:r w:rsidRPr="00FA4A9E">
        <w:rPr>
          <w:rFonts w:ascii="Times New Roman" w:hAnsi="Times New Roman" w:cs="Times New Roman"/>
          <w:sz w:val="24"/>
          <w:szCs w:val="24"/>
        </w:rPr>
        <w:t xml:space="preserve"> in their corporation.</w:t>
      </w:r>
      <w:r w:rsidR="008D157B" w:rsidRPr="00FA4A9E">
        <w:rPr>
          <w:rFonts w:ascii="Times New Roman" w:hAnsi="Times New Roman" w:cs="Times New Roman"/>
          <w:sz w:val="24"/>
          <w:szCs w:val="24"/>
        </w:rPr>
        <w:t xml:space="preserve"> An advantage of consumers having brand knowledge is that Starbucks spends less on brand extension while achieving higher sales.</w:t>
      </w:r>
    </w:p>
    <w:p w:rsidR="009E19AE" w:rsidRPr="00FA4A9E" w:rsidRDefault="009E19AE" w:rsidP="00CC58AB">
      <w:pPr>
        <w:pStyle w:val="NoSpacing"/>
        <w:rPr>
          <w:rFonts w:ascii="Times New Roman" w:hAnsi="Times New Roman" w:cs="Times New Roman"/>
          <w:sz w:val="24"/>
          <w:szCs w:val="24"/>
        </w:rPr>
      </w:pPr>
    </w:p>
    <w:p w:rsidR="009E19AE" w:rsidRPr="00FA4A9E" w:rsidRDefault="009E19AE" w:rsidP="00CC58AB">
      <w:pPr>
        <w:pStyle w:val="NoSpacing"/>
        <w:rPr>
          <w:rFonts w:ascii="Times New Roman" w:hAnsi="Times New Roman" w:cs="Times New Roman"/>
          <w:sz w:val="24"/>
          <w:szCs w:val="24"/>
        </w:rPr>
      </w:pPr>
    </w:p>
    <w:p w:rsidR="00817751" w:rsidRPr="00FA4A9E" w:rsidRDefault="003E1E1D" w:rsidP="00F85989">
      <w:pPr>
        <w:pStyle w:val="Heading2"/>
        <w:rPr>
          <w:b w:val="0"/>
          <w:sz w:val="24"/>
          <w:szCs w:val="24"/>
        </w:rPr>
      </w:pPr>
      <w:bookmarkStart w:id="11" w:name="_Toc498637565"/>
      <w:r>
        <w:rPr>
          <w:b w:val="0"/>
          <w:sz w:val="24"/>
          <w:szCs w:val="24"/>
        </w:rPr>
        <w:t xml:space="preserve">3.3 </w:t>
      </w:r>
      <w:r w:rsidR="00817751" w:rsidRPr="00B34A53">
        <w:rPr>
          <w:b w:val="0"/>
          <w:sz w:val="24"/>
          <w:szCs w:val="24"/>
        </w:rPr>
        <w:t>C</w:t>
      </w:r>
      <w:r w:rsidR="009E19AE" w:rsidRPr="00B34A53">
        <w:rPr>
          <w:b w:val="0"/>
          <w:sz w:val="24"/>
          <w:szCs w:val="24"/>
        </w:rPr>
        <w:t xml:space="preserve">ORPORATE SOCIAL RESPONSIBILITY </w:t>
      </w:r>
      <w:r w:rsidR="00817751" w:rsidRPr="00B34A53">
        <w:rPr>
          <w:b w:val="0"/>
          <w:sz w:val="24"/>
          <w:szCs w:val="24"/>
        </w:rPr>
        <w:t>(CSR)</w:t>
      </w:r>
      <w:bookmarkEnd w:id="11"/>
    </w:p>
    <w:p w:rsidR="00AF6A39" w:rsidRPr="00FA4A9E" w:rsidRDefault="00AF6A39" w:rsidP="00CC58AB">
      <w:pPr>
        <w:pStyle w:val="NoSpacing"/>
        <w:rPr>
          <w:rFonts w:ascii="Times New Roman" w:hAnsi="Times New Roman" w:cs="Times New Roman"/>
          <w:sz w:val="24"/>
          <w:szCs w:val="24"/>
        </w:rPr>
      </w:pPr>
    </w:p>
    <w:p w:rsidR="00881F5A" w:rsidRPr="00FA4A9E" w:rsidRDefault="00881F5A" w:rsidP="00881F5A">
      <w:pPr>
        <w:pStyle w:val="NoSpacing"/>
        <w:rPr>
          <w:rFonts w:ascii="Times New Roman" w:hAnsi="Times New Roman" w:cs="Times New Roman"/>
          <w:sz w:val="24"/>
          <w:szCs w:val="24"/>
        </w:rPr>
      </w:pPr>
      <w:r w:rsidRPr="00FA4A9E">
        <w:rPr>
          <w:rFonts w:ascii="Times New Roman" w:hAnsi="Times New Roman" w:cs="Times New Roman"/>
          <w:sz w:val="24"/>
          <w:szCs w:val="24"/>
        </w:rPr>
        <w:t>Financial Times (</w:t>
      </w:r>
      <w:proofErr w:type="spellStart"/>
      <w:r w:rsidRPr="00FA4A9E">
        <w:rPr>
          <w:rFonts w:ascii="Times New Roman" w:hAnsi="Times New Roman" w:cs="Times New Roman"/>
          <w:sz w:val="24"/>
          <w:szCs w:val="24"/>
        </w:rPr>
        <w:t>n.d.</w:t>
      </w:r>
      <w:proofErr w:type="spellEnd"/>
      <w:r w:rsidRPr="00FA4A9E">
        <w:rPr>
          <w:rFonts w:ascii="Times New Roman" w:hAnsi="Times New Roman" w:cs="Times New Roman"/>
          <w:sz w:val="24"/>
          <w:szCs w:val="24"/>
        </w:rPr>
        <w:t>) has defined CSR as ‘</w:t>
      </w:r>
      <w:r w:rsidRPr="00FA4A9E">
        <w:rPr>
          <w:rFonts w:ascii="Times New Roman" w:hAnsi="Times New Roman" w:cs="Times New Roman"/>
          <w:i/>
          <w:sz w:val="24"/>
          <w:szCs w:val="24"/>
        </w:rPr>
        <w:t>movement aimed at encouraging companies to be more aware of the impact of their business on the rest of society, including their own stakeholders and the environment’</w:t>
      </w:r>
      <w:r w:rsidRPr="00FA4A9E">
        <w:rPr>
          <w:rFonts w:ascii="Times New Roman" w:hAnsi="Times New Roman" w:cs="Times New Roman"/>
          <w:sz w:val="24"/>
          <w:szCs w:val="24"/>
        </w:rPr>
        <w:t>. In other words it is the way through which companies achieve a balance of environmental, economic and social requirements.</w:t>
      </w:r>
    </w:p>
    <w:p w:rsidR="00136827" w:rsidRPr="00FA4A9E" w:rsidRDefault="00136827" w:rsidP="00881F5A">
      <w:pPr>
        <w:pStyle w:val="NoSpacing"/>
        <w:rPr>
          <w:rFonts w:ascii="Times New Roman" w:hAnsi="Times New Roman" w:cs="Times New Roman"/>
          <w:sz w:val="24"/>
          <w:szCs w:val="24"/>
        </w:rPr>
      </w:pPr>
    </w:p>
    <w:p w:rsidR="001507CA" w:rsidRPr="00FA4A9E" w:rsidRDefault="005B4AFC" w:rsidP="005B4AFC">
      <w:pPr>
        <w:pStyle w:val="NoSpacing"/>
        <w:rPr>
          <w:rFonts w:ascii="Times New Roman" w:hAnsi="Times New Roman" w:cs="Times New Roman"/>
          <w:sz w:val="24"/>
          <w:szCs w:val="24"/>
          <w:lang w:eastAsia="en-GB"/>
        </w:rPr>
      </w:pPr>
      <w:r w:rsidRPr="00FA4A9E">
        <w:rPr>
          <w:rFonts w:ascii="Times New Roman" w:hAnsi="Times New Roman" w:cs="Times New Roman"/>
          <w:sz w:val="24"/>
          <w:szCs w:val="24"/>
          <w:lang w:eastAsia="en-GB"/>
        </w:rPr>
        <w:t>B</w:t>
      </w:r>
      <w:r w:rsidR="001507CA" w:rsidRPr="00FA4A9E">
        <w:rPr>
          <w:rFonts w:ascii="Times New Roman" w:hAnsi="Times New Roman" w:cs="Times New Roman"/>
          <w:sz w:val="24"/>
          <w:szCs w:val="24"/>
          <w:lang w:eastAsia="en-GB"/>
        </w:rPr>
        <w:t>enefits</w:t>
      </w:r>
      <w:r w:rsidRPr="00FA4A9E">
        <w:rPr>
          <w:rFonts w:ascii="Times New Roman" w:hAnsi="Times New Roman" w:cs="Times New Roman"/>
          <w:sz w:val="24"/>
          <w:szCs w:val="24"/>
          <w:lang w:eastAsia="en-GB"/>
        </w:rPr>
        <w:t xml:space="preserve"> that are likely to be gained</w:t>
      </w:r>
      <w:r w:rsidR="001507CA" w:rsidRPr="00FA4A9E">
        <w:rPr>
          <w:rFonts w:ascii="Times New Roman" w:hAnsi="Times New Roman" w:cs="Times New Roman"/>
          <w:sz w:val="24"/>
          <w:szCs w:val="24"/>
          <w:lang w:eastAsia="en-GB"/>
        </w:rPr>
        <w:t xml:space="preserve"> from CSR </w:t>
      </w:r>
      <w:r w:rsidR="00136827" w:rsidRPr="00FA4A9E">
        <w:rPr>
          <w:rFonts w:ascii="Times New Roman" w:hAnsi="Times New Roman" w:cs="Times New Roman"/>
          <w:sz w:val="24"/>
          <w:szCs w:val="24"/>
          <w:lang w:eastAsia="en-GB"/>
        </w:rPr>
        <w:t xml:space="preserve">by companies </w:t>
      </w:r>
      <w:r w:rsidR="001507CA" w:rsidRPr="00FA4A9E">
        <w:rPr>
          <w:rFonts w:ascii="Times New Roman" w:hAnsi="Times New Roman" w:cs="Times New Roman"/>
          <w:sz w:val="24"/>
          <w:szCs w:val="24"/>
          <w:lang w:eastAsia="en-GB"/>
        </w:rPr>
        <w:t>include:</w:t>
      </w:r>
    </w:p>
    <w:p w:rsidR="005B4AFC" w:rsidRPr="00FA4A9E" w:rsidRDefault="005B4AFC" w:rsidP="005B4AFC">
      <w:pPr>
        <w:pStyle w:val="NoSpacing"/>
        <w:rPr>
          <w:rFonts w:ascii="Times New Roman" w:hAnsi="Times New Roman" w:cs="Times New Roman"/>
          <w:sz w:val="24"/>
          <w:szCs w:val="24"/>
          <w:lang w:eastAsia="en-GB"/>
        </w:rPr>
      </w:pPr>
    </w:p>
    <w:p w:rsidR="005B4AFC" w:rsidRPr="00FA4A9E" w:rsidRDefault="005B4AFC" w:rsidP="005B4AFC">
      <w:pPr>
        <w:pStyle w:val="NoSpacing"/>
        <w:numPr>
          <w:ilvl w:val="0"/>
          <w:numId w:val="9"/>
        </w:numPr>
        <w:rPr>
          <w:rFonts w:ascii="Times New Roman" w:hAnsi="Times New Roman" w:cs="Times New Roman"/>
          <w:sz w:val="24"/>
          <w:szCs w:val="24"/>
          <w:lang w:eastAsia="en-GB"/>
        </w:rPr>
      </w:pPr>
      <w:r w:rsidRPr="00FA4A9E">
        <w:rPr>
          <w:rFonts w:ascii="Times New Roman" w:hAnsi="Times New Roman" w:cs="Times New Roman"/>
          <w:sz w:val="24"/>
          <w:szCs w:val="24"/>
          <w:lang w:eastAsia="en-GB"/>
        </w:rPr>
        <w:t>positive business reputation</w:t>
      </w:r>
    </w:p>
    <w:p w:rsidR="001507CA" w:rsidRPr="00FA4A9E" w:rsidRDefault="001507CA" w:rsidP="005B4AFC">
      <w:pPr>
        <w:pStyle w:val="NoSpacing"/>
        <w:numPr>
          <w:ilvl w:val="0"/>
          <w:numId w:val="9"/>
        </w:numPr>
        <w:rPr>
          <w:rFonts w:ascii="Times New Roman" w:hAnsi="Times New Roman" w:cs="Times New Roman"/>
          <w:sz w:val="24"/>
          <w:szCs w:val="24"/>
          <w:lang w:eastAsia="en-GB"/>
        </w:rPr>
      </w:pPr>
      <w:r w:rsidRPr="00FA4A9E">
        <w:rPr>
          <w:rFonts w:ascii="Times New Roman" w:hAnsi="Times New Roman" w:cs="Times New Roman"/>
          <w:sz w:val="24"/>
          <w:szCs w:val="24"/>
          <w:lang w:eastAsia="en-GB"/>
        </w:rPr>
        <w:t>better brand recognition</w:t>
      </w:r>
    </w:p>
    <w:p w:rsidR="001507CA" w:rsidRPr="00FA4A9E" w:rsidRDefault="001507CA" w:rsidP="005B4AFC">
      <w:pPr>
        <w:pStyle w:val="NoSpacing"/>
        <w:numPr>
          <w:ilvl w:val="0"/>
          <w:numId w:val="9"/>
        </w:numPr>
        <w:rPr>
          <w:rFonts w:ascii="Times New Roman" w:hAnsi="Times New Roman" w:cs="Times New Roman"/>
          <w:sz w:val="24"/>
          <w:szCs w:val="24"/>
          <w:lang w:eastAsia="en-GB"/>
        </w:rPr>
      </w:pPr>
      <w:r w:rsidRPr="00FA4A9E">
        <w:rPr>
          <w:rFonts w:ascii="Times New Roman" w:hAnsi="Times New Roman" w:cs="Times New Roman"/>
          <w:sz w:val="24"/>
          <w:szCs w:val="24"/>
          <w:lang w:eastAsia="en-GB"/>
        </w:rPr>
        <w:t>increased sales and customer loyalty</w:t>
      </w:r>
    </w:p>
    <w:p w:rsidR="001507CA" w:rsidRPr="00FA4A9E" w:rsidRDefault="001507CA" w:rsidP="005B4AFC">
      <w:pPr>
        <w:pStyle w:val="NoSpacing"/>
        <w:numPr>
          <w:ilvl w:val="0"/>
          <w:numId w:val="9"/>
        </w:numPr>
        <w:rPr>
          <w:rFonts w:ascii="Times New Roman" w:hAnsi="Times New Roman" w:cs="Times New Roman"/>
          <w:sz w:val="24"/>
          <w:szCs w:val="24"/>
          <w:lang w:eastAsia="en-GB"/>
        </w:rPr>
      </w:pPr>
      <w:proofErr w:type="gramStart"/>
      <w:r w:rsidRPr="00FA4A9E">
        <w:rPr>
          <w:rFonts w:ascii="Times New Roman" w:hAnsi="Times New Roman" w:cs="Times New Roman"/>
          <w:sz w:val="24"/>
          <w:szCs w:val="24"/>
          <w:lang w:eastAsia="en-GB"/>
        </w:rPr>
        <w:t>better</w:t>
      </w:r>
      <w:proofErr w:type="gramEnd"/>
      <w:r w:rsidRPr="00FA4A9E">
        <w:rPr>
          <w:rFonts w:ascii="Times New Roman" w:hAnsi="Times New Roman" w:cs="Times New Roman"/>
          <w:sz w:val="24"/>
          <w:szCs w:val="24"/>
          <w:lang w:eastAsia="en-GB"/>
        </w:rPr>
        <w:t xml:space="preserve"> financial performance</w:t>
      </w:r>
      <w:r w:rsidR="005B4AFC" w:rsidRPr="00FA4A9E">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2090149653"/>
          <w:citation/>
        </w:sdtPr>
        <w:sdtContent>
          <w:r w:rsidR="005B4AFC" w:rsidRPr="00FA4A9E">
            <w:rPr>
              <w:rFonts w:ascii="Times New Roman" w:hAnsi="Times New Roman" w:cs="Times New Roman"/>
              <w:sz w:val="24"/>
              <w:szCs w:val="24"/>
              <w:lang w:eastAsia="en-GB"/>
            </w:rPr>
            <w:fldChar w:fldCharType="begin"/>
          </w:r>
          <w:r w:rsidR="005B4AFC" w:rsidRPr="00FA4A9E">
            <w:rPr>
              <w:rFonts w:ascii="Times New Roman" w:hAnsi="Times New Roman" w:cs="Times New Roman"/>
              <w:sz w:val="24"/>
              <w:szCs w:val="24"/>
              <w:lang w:eastAsia="en-GB"/>
            </w:rPr>
            <w:instrText xml:space="preserve">CITATION Bus17 \l 2057 </w:instrText>
          </w:r>
          <w:r w:rsidR="005B4AFC" w:rsidRPr="00FA4A9E">
            <w:rPr>
              <w:rFonts w:ascii="Times New Roman" w:hAnsi="Times New Roman" w:cs="Times New Roman"/>
              <w:sz w:val="24"/>
              <w:szCs w:val="24"/>
              <w:lang w:eastAsia="en-GB"/>
            </w:rPr>
            <w:fldChar w:fldCharType="separate"/>
          </w:r>
          <w:r w:rsidR="005B4AFC" w:rsidRPr="00FA4A9E">
            <w:rPr>
              <w:rFonts w:ascii="Times New Roman" w:hAnsi="Times New Roman" w:cs="Times New Roman"/>
              <w:noProof/>
              <w:sz w:val="24"/>
              <w:szCs w:val="24"/>
              <w:lang w:eastAsia="en-GB"/>
            </w:rPr>
            <w:t>(nibusinessinfo.co.uk, 2017)</w:t>
          </w:r>
          <w:r w:rsidR="005B4AFC" w:rsidRPr="00FA4A9E">
            <w:rPr>
              <w:rFonts w:ascii="Times New Roman" w:hAnsi="Times New Roman" w:cs="Times New Roman"/>
              <w:sz w:val="24"/>
              <w:szCs w:val="24"/>
              <w:lang w:eastAsia="en-GB"/>
            </w:rPr>
            <w:fldChar w:fldCharType="end"/>
          </w:r>
        </w:sdtContent>
      </w:sdt>
      <w:r w:rsidR="005B4AFC" w:rsidRPr="00FA4A9E">
        <w:rPr>
          <w:rFonts w:ascii="Times New Roman" w:hAnsi="Times New Roman" w:cs="Times New Roman"/>
          <w:sz w:val="24"/>
          <w:szCs w:val="24"/>
          <w:lang w:eastAsia="en-GB"/>
        </w:rPr>
        <w:t>.</w:t>
      </w:r>
    </w:p>
    <w:p w:rsidR="005B4AFC" w:rsidRPr="00FA4A9E" w:rsidRDefault="005B4AFC" w:rsidP="005B4AFC">
      <w:pPr>
        <w:pStyle w:val="NoSpacing"/>
        <w:rPr>
          <w:rFonts w:ascii="Times New Roman" w:hAnsi="Times New Roman" w:cs="Times New Roman"/>
          <w:sz w:val="24"/>
          <w:szCs w:val="24"/>
          <w:lang w:eastAsia="en-GB"/>
        </w:rPr>
      </w:pPr>
    </w:p>
    <w:p w:rsidR="005B4AFC" w:rsidRPr="00FA4A9E" w:rsidRDefault="00E2662A" w:rsidP="005B4AFC">
      <w:pPr>
        <w:pStyle w:val="NoSpacing"/>
        <w:rPr>
          <w:rFonts w:ascii="Times New Roman" w:hAnsi="Times New Roman" w:cs="Times New Roman"/>
          <w:sz w:val="24"/>
          <w:szCs w:val="24"/>
          <w:lang w:eastAsia="en-GB"/>
        </w:rPr>
      </w:pPr>
      <w:r w:rsidRPr="00FA4A9E">
        <w:rPr>
          <w:rFonts w:ascii="Times New Roman" w:hAnsi="Times New Roman" w:cs="Times New Roman"/>
          <w:sz w:val="24"/>
          <w:szCs w:val="24"/>
          <w:lang w:eastAsia="en-GB"/>
        </w:rPr>
        <w:t>Starbucks have an initiative called ‘Greener Cup’ for the purpose of reducing waste, shrinking environmental footprint, promoting reusable cups and recycling. Starbucks offer customers a discount if they take into store their own cup</w:t>
      </w:r>
      <w:r w:rsidR="008F1AC9" w:rsidRPr="00FA4A9E">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646262096"/>
          <w:citation/>
        </w:sdtPr>
        <w:sdtContent>
          <w:r w:rsidR="008F1AC9" w:rsidRPr="00FA4A9E">
            <w:rPr>
              <w:rFonts w:ascii="Times New Roman" w:hAnsi="Times New Roman" w:cs="Times New Roman"/>
              <w:sz w:val="24"/>
              <w:szCs w:val="24"/>
              <w:lang w:eastAsia="en-GB"/>
            </w:rPr>
            <w:fldChar w:fldCharType="begin"/>
          </w:r>
          <w:r w:rsidR="008F1AC9" w:rsidRPr="00FA4A9E">
            <w:rPr>
              <w:rFonts w:ascii="Times New Roman" w:hAnsi="Times New Roman" w:cs="Times New Roman"/>
              <w:sz w:val="24"/>
              <w:szCs w:val="24"/>
              <w:lang w:eastAsia="en-GB"/>
            </w:rPr>
            <w:instrText xml:space="preserve"> CITATION Sta172 \l 2057 </w:instrText>
          </w:r>
          <w:r w:rsidR="008F1AC9" w:rsidRPr="00FA4A9E">
            <w:rPr>
              <w:rFonts w:ascii="Times New Roman" w:hAnsi="Times New Roman" w:cs="Times New Roman"/>
              <w:sz w:val="24"/>
              <w:szCs w:val="24"/>
              <w:lang w:eastAsia="en-GB"/>
            </w:rPr>
            <w:fldChar w:fldCharType="separate"/>
          </w:r>
          <w:r w:rsidR="008F1AC9" w:rsidRPr="00FA4A9E">
            <w:rPr>
              <w:rFonts w:ascii="Times New Roman" w:hAnsi="Times New Roman" w:cs="Times New Roman"/>
              <w:noProof/>
              <w:sz w:val="24"/>
              <w:szCs w:val="24"/>
              <w:lang w:eastAsia="en-GB"/>
            </w:rPr>
            <w:t>(Starbucks Corporation, 2017)</w:t>
          </w:r>
          <w:r w:rsidR="008F1AC9" w:rsidRPr="00FA4A9E">
            <w:rPr>
              <w:rFonts w:ascii="Times New Roman" w:hAnsi="Times New Roman" w:cs="Times New Roman"/>
              <w:sz w:val="24"/>
              <w:szCs w:val="24"/>
              <w:lang w:eastAsia="en-GB"/>
            </w:rPr>
            <w:fldChar w:fldCharType="end"/>
          </w:r>
        </w:sdtContent>
      </w:sdt>
      <w:r w:rsidRPr="00FA4A9E">
        <w:rPr>
          <w:rFonts w:ascii="Times New Roman" w:hAnsi="Times New Roman" w:cs="Times New Roman"/>
          <w:sz w:val="24"/>
          <w:szCs w:val="24"/>
          <w:lang w:eastAsia="en-GB"/>
        </w:rPr>
        <w:t>.</w:t>
      </w:r>
    </w:p>
    <w:p w:rsidR="008F1AC9" w:rsidRPr="00FA4A9E" w:rsidRDefault="008F1AC9" w:rsidP="005B4AFC">
      <w:pPr>
        <w:pStyle w:val="NoSpacing"/>
        <w:rPr>
          <w:rFonts w:ascii="Times New Roman" w:hAnsi="Times New Roman" w:cs="Times New Roman"/>
          <w:sz w:val="24"/>
          <w:szCs w:val="24"/>
          <w:lang w:eastAsia="en-GB"/>
        </w:rPr>
      </w:pPr>
    </w:p>
    <w:p w:rsidR="006D6004" w:rsidRPr="00FA4A9E" w:rsidRDefault="00945BA2" w:rsidP="00CC58AB">
      <w:pPr>
        <w:pStyle w:val="NoSpacing"/>
        <w:rPr>
          <w:rFonts w:ascii="Times New Roman" w:hAnsi="Times New Roman" w:cs="Times New Roman"/>
          <w:sz w:val="24"/>
          <w:szCs w:val="24"/>
        </w:rPr>
      </w:pPr>
      <w:r w:rsidRPr="00FA4A9E">
        <w:rPr>
          <w:rFonts w:ascii="Times New Roman" w:hAnsi="Times New Roman" w:cs="Times New Roman"/>
          <w:sz w:val="24"/>
          <w:szCs w:val="24"/>
        </w:rPr>
        <w:t xml:space="preserve">Starbucks </w:t>
      </w:r>
      <w:r w:rsidR="002E4791" w:rsidRPr="00FA4A9E">
        <w:rPr>
          <w:rFonts w:ascii="Times New Roman" w:hAnsi="Times New Roman" w:cs="Times New Roman"/>
          <w:sz w:val="24"/>
          <w:szCs w:val="24"/>
        </w:rPr>
        <w:t>Corporation</w:t>
      </w:r>
      <w:r w:rsidRPr="00FA4A9E">
        <w:rPr>
          <w:rFonts w:ascii="Times New Roman" w:hAnsi="Times New Roman" w:cs="Times New Roman"/>
          <w:sz w:val="24"/>
          <w:szCs w:val="24"/>
        </w:rPr>
        <w:t xml:space="preserve"> works</w:t>
      </w:r>
      <w:r w:rsidR="002E4791" w:rsidRPr="00FA4A9E">
        <w:rPr>
          <w:rFonts w:ascii="Times New Roman" w:hAnsi="Times New Roman" w:cs="Times New Roman"/>
          <w:sz w:val="24"/>
          <w:szCs w:val="24"/>
        </w:rPr>
        <w:t xml:space="preserve"> with</w:t>
      </w:r>
      <w:r w:rsidRPr="00FA4A9E">
        <w:rPr>
          <w:rFonts w:ascii="Times New Roman" w:hAnsi="Times New Roman" w:cs="Times New Roman"/>
          <w:sz w:val="24"/>
          <w:szCs w:val="24"/>
        </w:rPr>
        <w:t xml:space="preserve"> farmers to produce coffee </w:t>
      </w:r>
      <w:r w:rsidR="002E4791" w:rsidRPr="00FA4A9E">
        <w:rPr>
          <w:rFonts w:ascii="Times New Roman" w:hAnsi="Times New Roman" w:cs="Times New Roman"/>
          <w:sz w:val="24"/>
          <w:szCs w:val="24"/>
        </w:rPr>
        <w:t xml:space="preserve">ethically and </w:t>
      </w:r>
      <w:r w:rsidRPr="00FA4A9E">
        <w:rPr>
          <w:rFonts w:ascii="Times New Roman" w:hAnsi="Times New Roman" w:cs="Times New Roman"/>
          <w:sz w:val="24"/>
          <w:szCs w:val="24"/>
        </w:rPr>
        <w:t xml:space="preserve">sustainably. </w:t>
      </w:r>
      <w:r w:rsidR="002E4791" w:rsidRPr="00FA4A9E">
        <w:rPr>
          <w:rFonts w:ascii="Times New Roman" w:hAnsi="Times New Roman" w:cs="Times New Roman"/>
          <w:sz w:val="24"/>
          <w:szCs w:val="24"/>
        </w:rPr>
        <w:t> Starbucks has invested $50 million through their Global Farmer Fund Program to help fund farmers, allowing them to renovate their farms in order to pursue more sustainable practises.</w:t>
      </w:r>
      <w:r w:rsidR="003439FA" w:rsidRPr="00FA4A9E">
        <w:rPr>
          <w:rFonts w:ascii="Times New Roman" w:hAnsi="Times New Roman" w:cs="Times New Roman"/>
          <w:sz w:val="24"/>
          <w:szCs w:val="24"/>
        </w:rPr>
        <w:t xml:space="preserve"> They also support coffee communities and farmer livelihoods through various other programs to ensure long-term supply of high quality coffee for the company.</w:t>
      </w:r>
    </w:p>
    <w:p w:rsidR="007B246B" w:rsidRPr="00FA4A9E" w:rsidRDefault="007B246B" w:rsidP="00CC58AB">
      <w:pPr>
        <w:pStyle w:val="NoSpacing"/>
        <w:rPr>
          <w:rFonts w:ascii="Times New Roman" w:hAnsi="Times New Roman" w:cs="Times New Roman"/>
          <w:sz w:val="24"/>
          <w:szCs w:val="24"/>
        </w:rPr>
      </w:pPr>
    </w:p>
    <w:p w:rsidR="003716BF" w:rsidRPr="00FA4A9E" w:rsidRDefault="00011D4B" w:rsidP="003716BF">
      <w:pPr>
        <w:pStyle w:val="NoSpacing"/>
        <w:rPr>
          <w:rFonts w:ascii="Times New Roman" w:hAnsi="Times New Roman" w:cs="Times New Roman"/>
          <w:sz w:val="24"/>
          <w:szCs w:val="24"/>
        </w:rPr>
      </w:pPr>
      <w:r w:rsidRPr="00FA4A9E">
        <w:rPr>
          <w:rFonts w:ascii="Times New Roman" w:hAnsi="Times New Roman" w:cs="Times New Roman"/>
          <w:sz w:val="24"/>
          <w:szCs w:val="24"/>
        </w:rPr>
        <w:t xml:space="preserve">Reinhardt and </w:t>
      </w:r>
      <w:proofErr w:type="spellStart"/>
      <w:r w:rsidRPr="00FA4A9E">
        <w:rPr>
          <w:rFonts w:ascii="Times New Roman" w:hAnsi="Times New Roman" w:cs="Times New Roman"/>
          <w:sz w:val="24"/>
          <w:szCs w:val="24"/>
        </w:rPr>
        <w:t>Stavins</w:t>
      </w:r>
      <w:proofErr w:type="spellEnd"/>
      <w:r w:rsidRPr="00FA4A9E">
        <w:rPr>
          <w:rFonts w:ascii="Times New Roman" w:hAnsi="Times New Roman" w:cs="Times New Roman"/>
          <w:sz w:val="24"/>
          <w:szCs w:val="24"/>
        </w:rPr>
        <w:t xml:space="preserve"> (2010) offer a</w:t>
      </w:r>
      <w:r w:rsidR="00106F9A" w:rsidRPr="00FA4A9E">
        <w:rPr>
          <w:rFonts w:ascii="Times New Roman" w:hAnsi="Times New Roman" w:cs="Times New Roman"/>
          <w:sz w:val="24"/>
          <w:szCs w:val="24"/>
        </w:rPr>
        <w:t xml:space="preserve">nother </w:t>
      </w:r>
      <w:r w:rsidRPr="00FA4A9E">
        <w:rPr>
          <w:rFonts w:ascii="Times New Roman" w:hAnsi="Times New Roman" w:cs="Times New Roman"/>
          <w:sz w:val="24"/>
          <w:szCs w:val="24"/>
        </w:rPr>
        <w:t>simple definition of CSR as ‘sacrificing profits in the social interest’.</w:t>
      </w:r>
      <w:r w:rsidR="0064146B" w:rsidRPr="00FA4A9E">
        <w:rPr>
          <w:rFonts w:ascii="Times New Roman" w:hAnsi="Times New Roman" w:cs="Times New Roman"/>
          <w:sz w:val="24"/>
          <w:szCs w:val="24"/>
        </w:rPr>
        <w:t xml:space="preserve"> Perhaps Starbucks CEO Howard Schultz </w:t>
      </w:r>
      <w:r w:rsidR="00CD2514" w:rsidRPr="00FA4A9E">
        <w:rPr>
          <w:rFonts w:ascii="Times New Roman" w:hAnsi="Times New Roman" w:cs="Times New Roman"/>
          <w:sz w:val="24"/>
          <w:szCs w:val="24"/>
        </w:rPr>
        <w:t xml:space="preserve">went too far in achieving </w:t>
      </w:r>
      <w:r w:rsidR="005831AC" w:rsidRPr="00FA4A9E">
        <w:rPr>
          <w:rFonts w:ascii="Times New Roman" w:hAnsi="Times New Roman" w:cs="Times New Roman"/>
          <w:sz w:val="24"/>
          <w:szCs w:val="24"/>
        </w:rPr>
        <w:t xml:space="preserve">public </w:t>
      </w:r>
      <w:r w:rsidR="00CD2514" w:rsidRPr="00FA4A9E">
        <w:rPr>
          <w:rFonts w:ascii="Times New Roman" w:hAnsi="Times New Roman" w:cs="Times New Roman"/>
          <w:sz w:val="24"/>
          <w:szCs w:val="24"/>
        </w:rPr>
        <w:t>interest as i</w:t>
      </w:r>
      <w:r w:rsidR="004D54CB" w:rsidRPr="00FA4A9E">
        <w:rPr>
          <w:rFonts w:ascii="Times New Roman" w:hAnsi="Times New Roman" w:cs="Times New Roman"/>
          <w:sz w:val="24"/>
          <w:szCs w:val="24"/>
        </w:rPr>
        <w:t>n January</w:t>
      </w:r>
      <w:r w:rsidR="005100F5" w:rsidRPr="00FA4A9E">
        <w:rPr>
          <w:rFonts w:ascii="Times New Roman" w:hAnsi="Times New Roman" w:cs="Times New Roman"/>
          <w:sz w:val="24"/>
          <w:szCs w:val="24"/>
        </w:rPr>
        <w:t xml:space="preserve"> 2017, </w:t>
      </w:r>
      <w:r w:rsidR="00CD2514" w:rsidRPr="00FA4A9E">
        <w:rPr>
          <w:rFonts w:ascii="Times New Roman" w:hAnsi="Times New Roman" w:cs="Times New Roman"/>
          <w:sz w:val="24"/>
          <w:szCs w:val="24"/>
        </w:rPr>
        <w:t xml:space="preserve">he </w:t>
      </w:r>
      <w:r w:rsidR="0064146B" w:rsidRPr="00FA4A9E">
        <w:rPr>
          <w:rFonts w:ascii="Times New Roman" w:hAnsi="Times New Roman" w:cs="Times New Roman"/>
          <w:sz w:val="24"/>
          <w:szCs w:val="24"/>
        </w:rPr>
        <w:t xml:space="preserve">announced that the company will </w:t>
      </w:r>
      <w:r w:rsidR="005100F5" w:rsidRPr="00FA4A9E">
        <w:rPr>
          <w:rFonts w:ascii="Times New Roman" w:hAnsi="Times New Roman" w:cs="Times New Roman"/>
          <w:sz w:val="24"/>
          <w:szCs w:val="24"/>
        </w:rPr>
        <w:t>hire 10,000 refugees from around the world. The</w:t>
      </w:r>
      <w:r w:rsidR="004D54CB" w:rsidRPr="00FA4A9E">
        <w:rPr>
          <w:rFonts w:ascii="Times New Roman" w:hAnsi="Times New Roman" w:cs="Times New Roman"/>
          <w:sz w:val="24"/>
          <w:szCs w:val="24"/>
        </w:rPr>
        <w:t xml:space="preserve"> decision was a shock to the unemployed Americans as the country was still in recession, and the regular customers of Starbucks started to give up their daily coffee and </w:t>
      </w:r>
      <w:r w:rsidR="00502763" w:rsidRPr="00FA4A9E">
        <w:rPr>
          <w:rFonts w:ascii="Times New Roman" w:hAnsi="Times New Roman" w:cs="Times New Roman"/>
          <w:sz w:val="24"/>
          <w:szCs w:val="24"/>
        </w:rPr>
        <w:t xml:space="preserve">chai </w:t>
      </w:r>
      <w:r w:rsidR="004D54CB" w:rsidRPr="00FA4A9E">
        <w:rPr>
          <w:rFonts w:ascii="Times New Roman" w:hAnsi="Times New Roman" w:cs="Times New Roman"/>
          <w:sz w:val="24"/>
          <w:szCs w:val="24"/>
        </w:rPr>
        <w:t>lattes, as w</w:t>
      </w:r>
      <w:r w:rsidR="00693587" w:rsidRPr="00FA4A9E">
        <w:rPr>
          <w:rFonts w:ascii="Times New Roman" w:hAnsi="Times New Roman" w:cs="Times New Roman"/>
          <w:sz w:val="24"/>
          <w:szCs w:val="24"/>
        </w:rPr>
        <w:t>ell as boycotting Starbucks in social m</w:t>
      </w:r>
      <w:r w:rsidR="004D54CB" w:rsidRPr="00FA4A9E">
        <w:rPr>
          <w:rFonts w:ascii="Times New Roman" w:hAnsi="Times New Roman" w:cs="Times New Roman"/>
          <w:sz w:val="24"/>
          <w:szCs w:val="24"/>
        </w:rPr>
        <w:t xml:space="preserve">edia </w:t>
      </w:r>
      <w:sdt>
        <w:sdtPr>
          <w:rPr>
            <w:rFonts w:ascii="Times New Roman" w:hAnsi="Times New Roman" w:cs="Times New Roman"/>
            <w:sz w:val="24"/>
            <w:szCs w:val="24"/>
          </w:rPr>
          <w:id w:val="290561217"/>
          <w:citation/>
        </w:sdtPr>
        <w:sdtContent>
          <w:r w:rsidR="00081136" w:rsidRPr="00FA4A9E">
            <w:rPr>
              <w:rFonts w:ascii="Times New Roman" w:hAnsi="Times New Roman" w:cs="Times New Roman"/>
              <w:sz w:val="24"/>
              <w:szCs w:val="24"/>
            </w:rPr>
            <w:fldChar w:fldCharType="begin"/>
          </w:r>
          <w:r w:rsidR="00081136" w:rsidRPr="00FA4A9E">
            <w:rPr>
              <w:rFonts w:ascii="Times New Roman" w:hAnsi="Times New Roman" w:cs="Times New Roman"/>
              <w:sz w:val="24"/>
              <w:szCs w:val="24"/>
            </w:rPr>
            <w:instrText xml:space="preserve"> CITATION Ore17 \l 2057 </w:instrText>
          </w:r>
          <w:r w:rsidR="00081136" w:rsidRPr="00FA4A9E">
            <w:rPr>
              <w:rFonts w:ascii="Times New Roman" w:hAnsi="Times New Roman" w:cs="Times New Roman"/>
              <w:sz w:val="24"/>
              <w:szCs w:val="24"/>
            </w:rPr>
            <w:fldChar w:fldCharType="separate"/>
          </w:r>
          <w:r w:rsidR="00081136" w:rsidRPr="00FA4A9E">
            <w:rPr>
              <w:rFonts w:ascii="Times New Roman" w:hAnsi="Times New Roman" w:cs="Times New Roman"/>
              <w:noProof/>
              <w:sz w:val="24"/>
              <w:szCs w:val="24"/>
            </w:rPr>
            <w:t>(Orelup, 2017)</w:t>
          </w:r>
          <w:r w:rsidR="00081136" w:rsidRPr="00FA4A9E">
            <w:rPr>
              <w:rFonts w:ascii="Times New Roman" w:hAnsi="Times New Roman" w:cs="Times New Roman"/>
              <w:sz w:val="24"/>
              <w:szCs w:val="24"/>
            </w:rPr>
            <w:fldChar w:fldCharType="end"/>
          </w:r>
        </w:sdtContent>
      </w:sdt>
      <w:r w:rsidR="004D54CB" w:rsidRPr="00FA4A9E">
        <w:rPr>
          <w:rFonts w:ascii="Times New Roman" w:hAnsi="Times New Roman" w:cs="Times New Roman"/>
          <w:sz w:val="24"/>
          <w:szCs w:val="24"/>
        </w:rPr>
        <w:t xml:space="preserve">. </w:t>
      </w:r>
      <w:r w:rsidR="00CD2514" w:rsidRPr="00FA4A9E">
        <w:rPr>
          <w:rFonts w:ascii="Times New Roman" w:hAnsi="Times New Roman" w:cs="Times New Roman"/>
          <w:sz w:val="24"/>
          <w:szCs w:val="24"/>
        </w:rPr>
        <w:t>This resulted in a loss of profits and damaged the company’s reputation somewhat.</w:t>
      </w:r>
      <w:r w:rsidR="003716BF" w:rsidRPr="00FA4A9E">
        <w:rPr>
          <w:rFonts w:ascii="Times New Roman" w:hAnsi="Times New Roman" w:cs="Times New Roman"/>
          <w:sz w:val="24"/>
          <w:szCs w:val="24"/>
        </w:rPr>
        <w:t xml:space="preserve"> Furthermore, Starbucks baristas who work at least 20 hours per week are entitled to take out health insurance. However </w:t>
      </w:r>
      <w:r w:rsidR="003716BF" w:rsidRPr="00FA4A9E">
        <w:rPr>
          <w:rFonts w:ascii="Times New Roman" w:hAnsi="Times New Roman" w:cs="Times New Roman"/>
          <w:noProof/>
          <w:sz w:val="24"/>
          <w:szCs w:val="24"/>
        </w:rPr>
        <w:t xml:space="preserve">Schultz (2011) </w:t>
      </w:r>
      <w:r w:rsidR="003716BF" w:rsidRPr="00FA4A9E">
        <w:rPr>
          <w:rFonts w:ascii="Times New Roman" w:hAnsi="Times New Roman" w:cs="Times New Roman"/>
          <w:sz w:val="24"/>
          <w:szCs w:val="24"/>
        </w:rPr>
        <w:t>told Seattle Times in an interview that healthcare cost the company $250 million in 2009.</w:t>
      </w:r>
    </w:p>
    <w:p w:rsidR="006B1DCF" w:rsidRPr="00FA4A9E" w:rsidRDefault="006B1DCF" w:rsidP="006B1DCF">
      <w:pPr>
        <w:pStyle w:val="NoSpacing"/>
        <w:rPr>
          <w:rFonts w:ascii="Times New Roman" w:hAnsi="Times New Roman" w:cs="Times New Roman"/>
          <w:sz w:val="24"/>
          <w:szCs w:val="24"/>
        </w:rPr>
      </w:pPr>
    </w:p>
    <w:p w:rsidR="00162C87" w:rsidRPr="00FA4A9E" w:rsidRDefault="00162C87" w:rsidP="00923AF2">
      <w:pPr>
        <w:pStyle w:val="NoSpacing"/>
        <w:rPr>
          <w:rFonts w:ascii="Times New Roman" w:hAnsi="Times New Roman" w:cs="Times New Roman"/>
          <w:color w:val="FF0000"/>
          <w:sz w:val="24"/>
          <w:szCs w:val="24"/>
        </w:rPr>
      </w:pPr>
    </w:p>
    <w:p w:rsidR="00162C87" w:rsidRPr="00FA4A9E" w:rsidRDefault="003E1E1D" w:rsidP="00F85989">
      <w:pPr>
        <w:pStyle w:val="Heading2"/>
        <w:rPr>
          <w:b w:val="0"/>
          <w:sz w:val="24"/>
          <w:szCs w:val="24"/>
        </w:rPr>
      </w:pPr>
      <w:bookmarkStart w:id="12" w:name="_Toc498637566"/>
      <w:r>
        <w:rPr>
          <w:b w:val="0"/>
          <w:sz w:val="24"/>
          <w:szCs w:val="24"/>
        </w:rPr>
        <w:t xml:space="preserve">3.4 </w:t>
      </w:r>
      <w:r w:rsidR="000B5A47" w:rsidRPr="00B34A53">
        <w:rPr>
          <w:b w:val="0"/>
          <w:sz w:val="24"/>
          <w:szCs w:val="24"/>
        </w:rPr>
        <w:t xml:space="preserve">R&amp;D </w:t>
      </w:r>
      <w:r w:rsidR="007A58A0" w:rsidRPr="00B34A53">
        <w:rPr>
          <w:b w:val="0"/>
          <w:sz w:val="24"/>
          <w:szCs w:val="24"/>
        </w:rPr>
        <w:t>AT STARBUCKS</w:t>
      </w:r>
      <w:bookmarkEnd w:id="12"/>
    </w:p>
    <w:p w:rsidR="000B5A47" w:rsidRPr="00FA4A9E" w:rsidRDefault="000B5A47" w:rsidP="000B5A47">
      <w:pPr>
        <w:pStyle w:val="NoSpacing"/>
        <w:rPr>
          <w:rFonts w:ascii="Times New Roman" w:hAnsi="Times New Roman" w:cs="Times New Roman"/>
          <w:sz w:val="24"/>
          <w:szCs w:val="24"/>
        </w:rPr>
      </w:pPr>
    </w:p>
    <w:p w:rsidR="00234B99" w:rsidRPr="00FA4A9E" w:rsidRDefault="00234B99" w:rsidP="00DE426A">
      <w:pPr>
        <w:pStyle w:val="NoSpacing"/>
        <w:rPr>
          <w:rFonts w:ascii="Times New Roman" w:hAnsi="Times New Roman" w:cs="Times New Roman"/>
          <w:sz w:val="24"/>
          <w:szCs w:val="24"/>
        </w:rPr>
      </w:pPr>
      <w:r w:rsidRPr="00FA4A9E">
        <w:rPr>
          <w:rFonts w:ascii="Times New Roman" w:hAnsi="Times New Roman" w:cs="Times New Roman"/>
          <w:sz w:val="24"/>
          <w:szCs w:val="24"/>
        </w:rPr>
        <w:t>Starbucks invest heavily into Research and Development</w:t>
      </w:r>
      <w:r w:rsidR="006D79B6" w:rsidRPr="00FA4A9E">
        <w:rPr>
          <w:rFonts w:ascii="Times New Roman" w:hAnsi="Times New Roman" w:cs="Times New Roman"/>
          <w:sz w:val="24"/>
          <w:szCs w:val="24"/>
        </w:rPr>
        <w:t xml:space="preserve"> (R&amp;D)</w:t>
      </w:r>
      <w:r w:rsidRPr="00FA4A9E">
        <w:rPr>
          <w:rFonts w:ascii="Times New Roman" w:hAnsi="Times New Roman" w:cs="Times New Roman"/>
          <w:sz w:val="24"/>
          <w:szCs w:val="24"/>
        </w:rPr>
        <w:t xml:space="preserve">. </w:t>
      </w:r>
      <w:r w:rsidR="006C3F58" w:rsidRPr="00FA4A9E">
        <w:rPr>
          <w:rFonts w:ascii="Times New Roman" w:hAnsi="Times New Roman" w:cs="Times New Roman"/>
          <w:sz w:val="24"/>
          <w:szCs w:val="24"/>
        </w:rPr>
        <w:t xml:space="preserve">R&amp;D is essential in companies as it allows them to develop new products in accordance to changes in customer tastes and trends </w:t>
      </w:r>
      <w:sdt>
        <w:sdtPr>
          <w:rPr>
            <w:rFonts w:ascii="Times New Roman" w:hAnsi="Times New Roman" w:cs="Times New Roman"/>
            <w:sz w:val="24"/>
            <w:szCs w:val="24"/>
          </w:rPr>
          <w:id w:val="-1523323933"/>
          <w:citation/>
        </w:sdtPr>
        <w:sdtContent>
          <w:r w:rsidR="006C3F58" w:rsidRPr="00FA4A9E">
            <w:rPr>
              <w:rFonts w:ascii="Times New Roman" w:hAnsi="Times New Roman" w:cs="Times New Roman"/>
              <w:sz w:val="24"/>
              <w:szCs w:val="24"/>
            </w:rPr>
            <w:fldChar w:fldCharType="begin"/>
          </w:r>
          <w:r w:rsidR="006C3F58" w:rsidRPr="00FA4A9E">
            <w:rPr>
              <w:rFonts w:ascii="Times New Roman" w:hAnsi="Times New Roman" w:cs="Times New Roman"/>
              <w:sz w:val="24"/>
              <w:szCs w:val="24"/>
            </w:rPr>
            <w:instrText xml:space="preserve"> CITATION Kat09 \l 2057 </w:instrText>
          </w:r>
          <w:r w:rsidR="006C3F58" w:rsidRPr="00FA4A9E">
            <w:rPr>
              <w:rFonts w:ascii="Times New Roman" w:hAnsi="Times New Roman" w:cs="Times New Roman"/>
              <w:sz w:val="24"/>
              <w:szCs w:val="24"/>
            </w:rPr>
            <w:fldChar w:fldCharType="separate"/>
          </w:r>
          <w:r w:rsidR="006C3F58" w:rsidRPr="00FA4A9E">
            <w:rPr>
              <w:rFonts w:ascii="Times New Roman" w:hAnsi="Times New Roman" w:cs="Times New Roman"/>
              <w:noProof/>
              <w:sz w:val="24"/>
              <w:szCs w:val="24"/>
            </w:rPr>
            <w:t>(Katsioloudes, 2009)</w:t>
          </w:r>
          <w:r w:rsidR="006C3F58" w:rsidRPr="00FA4A9E">
            <w:rPr>
              <w:rFonts w:ascii="Times New Roman" w:hAnsi="Times New Roman" w:cs="Times New Roman"/>
              <w:sz w:val="24"/>
              <w:szCs w:val="24"/>
            </w:rPr>
            <w:fldChar w:fldCharType="end"/>
          </w:r>
        </w:sdtContent>
      </w:sdt>
      <w:r w:rsidR="006C3F58" w:rsidRPr="00FA4A9E">
        <w:rPr>
          <w:rFonts w:ascii="Times New Roman" w:hAnsi="Times New Roman" w:cs="Times New Roman"/>
          <w:sz w:val="24"/>
          <w:szCs w:val="24"/>
        </w:rPr>
        <w:t xml:space="preserve">. </w:t>
      </w:r>
      <w:r w:rsidR="00D667ED" w:rsidRPr="00FA4A9E">
        <w:rPr>
          <w:rFonts w:ascii="Times New Roman" w:hAnsi="Times New Roman" w:cs="Times New Roman"/>
          <w:sz w:val="24"/>
          <w:szCs w:val="24"/>
        </w:rPr>
        <w:t xml:space="preserve">Over the years </w:t>
      </w:r>
      <w:r w:rsidR="006C3F58" w:rsidRPr="00FA4A9E">
        <w:rPr>
          <w:rFonts w:ascii="Times New Roman" w:hAnsi="Times New Roman" w:cs="Times New Roman"/>
          <w:sz w:val="24"/>
          <w:szCs w:val="24"/>
        </w:rPr>
        <w:t>Starbucks</w:t>
      </w:r>
      <w:r w:rsidR="00D667ED" w:rsidRPr="00FA4A9E">
        <w:rPr>
          <w:rFonts w:ascii="Times New Roman" w:hAnsi="Times New Roman" w:cs="Times New Roman"/>
          <w:sz w:val="24"/>
          <w:szCs w:val="24"/>
        </w:rPr>
        <w:t xml:space="preserve"> h</w:t>
      </w:r>
      <w:r w:rsidR="006C3F58" w:rsidRPr="00FA4A9E">
        <w:rPr>
          <w:rFonts w:ascii="Times New Roman" w:hAnsi="Times New Roman" w:cs="Times New Roman"/>
          <w:sz w:val="24"/>
          <w:szCs w:val="24"/>
        </w:rPr>
        <w:t>as</w:t>
      </w:r>
      <w:r w:rsidR="009B72EE" w:rsidRPr="00FA4A9E">
        <w:rPr>
          <w:rFonts w:ascii="Times New Roman" w:hAnsi="Times New Roman" w:cs="Times New Roman"/>
          <w:sz w:val="24"/>
          <w:szCs w:val="24"/>
        </w:rPr>
        <w:t xml:space="preserve"> driven innovation behind the development of</w:t>
      </w:r>
      <w:r w:rsidR="00D667ED" w:rsidRPr="00FA4A9E">
        <w:rPr>
          <w:rFonts w:ascii="Times New Roman" w:hAnsi="Times New Roman" w:cs="Times New Roman"/>
          <w:sz w:val="24"/>
          <w:szCs w:val="24"/>
        </w:rPr>
        <w:t xml:space="preserve"> </w:t>
      </w:r>
      <w:r w:rsidR="008F182C" w:rsidRPr="00FA4A9E">
        <w:rPr>
          <w:rFonts w:ascii="Times New Roman" w:hAnsi="Times New Roman" w:cs="Times New Roman"/>
          <w:sz w:val="24"/>
          <w:szCs w:val="24"/>
        </w:rPr>
        <w:t xml:space="preserve">beverages, </w:t>
      </w:r>
      <w:r w:rsidR="00D667ED" w:rsidRPr="00FA4A9E">
        <w:rPr>
          <w:rFonts w:ascii="Times New Roman" w:hAnsi="Times New Roman" w:cs="Times New Roman"/>
          <w:sz w:val="24"/>
          <w:szCs w:val="24"/>
        </w:rPr>
        <w:t xml:space="preserve">new food </w:t>
      </w:r>
      <w:r w:rsidR="008F182C" w:rsidRPr="00FA4A9E">
        <w:rPr>
          <w:rFonts w:ascii="Times New Roman" w:hAnsi="Times New Roman" w:cs="Times New Roman"/>
          <w:sz w:val="24"/>
          <w:szCs w:val="24"/>
        </w:rPr>
        <w:t>(e.g. lunch items) and innovative brewing equipment</w:t>
      </w:r>
      <w:r w:rsidR="009B72EE" w:rsidRPr="00FA4A9E">
        <w:rPr>
          <w:rFonts w:ascii="Times New Roman" w:hAnsi="Times New Roman" w:cs="Times New Roman"/>
          <w:sz w:val="24"/>
          <w:szCs w:val="24"/>
        </w:rPr>
        <w:t xml:space="preserve"> (e.g. Verismo System).</w:t>
      </w:r>
      <w:r w:rsidR="008F182C" w:rsidRPr="00FA4A9E">
        <w:rPr>
          <w:rFonts w:ascii="Times New Roman" w:hAnsi="Times New Roman" w:cs="Times New Roman"/>
          <w:sz w:val="24"/>
          <w:szCs w:val="24"/>
        </w:rPr>
        <w:t xml:space="preserve"> </w:t>
      </w:r>
      <w:r w:rsidR="009B72EE" w:rsidRPr="00FA4A9E">
        <w:rPr>
          <w:rFonts w:ascii="Times New Roman" w:hAnsi="Times New Roman" w:cs="Times New Roman"/>
          <w:sz w:val="24"/>
          <w:szCs w:val="24"/>
        </w:rPr>
        <w:t xml:space="preserve">Starbucks ensures to conduct thorough research and test products before entering them into the market. </w:t>
      </w:r>
    </w:p>
    <w:p w:rsidR="00DE426A" w:rsidRPr="00FA4A9E" w:rsidRDefault="00DE426A" w:rsidP="00DE426A">
      <w:pPr>
        <w:pStyle w:val="NoSpacing"/>
        <w:rPr>
          <w:rFonts w:ascii="Times New Roman" w:hAnsi="Times New Roman" w:cs="Times New Roman"/>
          <w:sz w:val="24"/>
          <w:szCs w:val="24"/>
        </w:rPr>
      </w:pPr>
    </w:p>
    <w:p w:rsidR="00561B66" w:rsidRPr="00FA4A9E" w:rsidRDefault="00561B66" w:rsidP="00DE426A">
      <w:pPr>
        <w:pStyle w:val="NoSpacing"/>
        <w:rPr>
          <w:rFonts w:ascii="Times New Roman" w:hAnsi="Times New Roman" w:cs="Times New Roman"/>
          <w:sz w:val="24"/>
          <w:szCs w:val="24"/>
        </w:rPr>
      </w:pPr>
      <w:r w:rsidRPr="00FA4A9E">
        <w:rPr>
          <w:rFonts w:ascii="Times New Roman" w:hAnsi="Times New Roman" w:cs="Times New Roman"/>
          <w:sz w:val="24"/>
          <w:szCs w:val="24"/>
        </w:rPr>
        <w:t>Starbucks</w:t>
      </w:r>
      <w:r w:rsidR="00961015" w:rsidRPr="00FA4A9E">
        <w:rPr>
          <w:rFonts w:ascii="Times New Roman" w:hAnsi="Times New Roman" w:cs="Times New Roman"/>
          <w:sz w:val="24"/>
          <w:szCs w:val="24"/>
        </w:rPr>
        <w:t xml:space="preserve"> has created a mobile phone app (for iPhone and Android) which makes it easy and fast for customers to pay for their products. This mobile ‘Order &amp; Pay’ app allows customers to order ahead and pick up their food or drink without waiting in a queue</w:t>
      </w:r>
      <w:r w:rsidR="006245C2" w:rsidRPr="00FA4A9E">
        <w:rPr>
          <w:rFonts w:ascii="Times New Roman" w:hAnsi="Times New Roman" w:cs="Times New Roman"/>
          <w:sz w:val="24"/>
          <w:szCs w:val="24"/>
        </w:rPr>
        <w:t xml:space="preserve"> </w:t>
      </w:r>
      <w:sdt>
        <w:sdtPr>
          <w:rPr>
            <w:rFonts w:ascii="Times New Roman" w:hAnsi="Times New Roman" w:cs="Times New Roman"/>
            <w:sz w:val="24"/>
            <w:szCs w:val="24"/>
          </w:rPr>
          <w:id w:val="2012644120"/>
          <w:citation/>
        </w:sdtPr>
        <w:sdtContent>
          <w:r w:rsidR="006245C2" w:rsidRPr="00FA4A9E">
            <w:rPr>
              <w:rFonts w:ascii="Times New Roman" w:hAnsi="Times New Roman" w:cs="Times New Roman"/>
              <w:sz w:val="24"/>
              <w:szCs w:val="24"/>
            </w:rPr>
            <w:fldChar w:fldCharType="begin"/>
          </w:r>
          <w:r w:rsidR="006245C2" w:rsidRPr="00FA4A9E">
            <w:rPr>
              <w:rFonts w:ascii="Times New Roman" w:hAnsi="Times New Roman" w:cs="Times New Roman"/>
              <w:sz w:val="24"/>
              <w:szCs w:val="24"/>
            </w:rPr>
            <w:instrText xml:space="preserve"> CITATION Sta173 \l 2057 </w:instrText>
          </w:r>
          <w:r w:rsidR="006245C2" w:rsidRPr="00FA4A9E">
            <w:rPr>
              <w:rFonts w:ascii="Times New Roman" w:hAnsi="Times New Roman" w:cs="Times New Roman"/>
              <w:sz w:val="24"/>
              <w:szCs w:val="24"/>
            </w:rPr>
            <w:fldChar w:fldCharType="separate"/>
          </w:r>
          <w:r w:rsidR="006245C2" w:rsidRPr="00FA4A9E">
            <w:rPr>
              <w:rFonts w:ascii="Times New Roman" w:hAnsi="Times New Roman" w:cs="Times New Roman"/>
              <w:noProof/>
              <w:sz w:val="24"/>
              <w:szCs w:val="24"/>
            </w:rPr>
            <w:t>(Starbucks, 2017)</w:t>
          </w:r>
          <w:r w:rsidR="006245C2" w:rsidRPr="00FA4A9E">
            <w:rPr>
              <w:rFonts w:ascii="Times New Roman" w:hAnsi="Times New Roman" w:cs="Times New Roman"/>
              <w:sz w:val="24"/>
              <w:szCs w:val="24"/>
            </w:rPr>
            <w:fldChar w:fldCharType="end"/>
          </w:r>
        </w:sdtContent>
      </w:sdt>
      <w:r w:rsidR="00961015" w:rsidRPr="00FA4A9E">
        <w:rPr>
          <w:rFonts w:ascii="Times New Roman" w:hAnsi="Times New Roman" w:cs="Times New Roman"/>
          <w:sz w:val="24"/>
          <w:szCs w:val="24"/>
        </w:rPr>
        <w:t>.</w:t>
      </w:r>
      <w:r w:rsidR="00BA7047" w:rsidRPr="00FA4A9E">
        <w:rPr>
          <w:rFonts w:ascii="Times New Roman" w:hAnsi="Times New Roman" w:cs="Times New Roman"/>
          <w:sz w:val="24"/>
          <w:szCs w:val="24"/>
        </w:rPr>
        <w:t xml:space="preserve"> </w:t>
      </w:r>
    </w:p>
    <w:p w:rsidR="00AE5C9E" w:rsidRPr="00FA4A9E" w:rsidRDefault="00AE5C9E" w:rsidP="00DE426A">
      <w:pPr>
        <w:pStyle w:val="NoSpacing"/>
        <w:rPr>
          <w:rFonts w:ascii="Times New Roman" w:hAnsi="Times New Roman" w:cs="Times New Roman"/>
          <w:sz w:val="24"/>
          <w:szCs w:val="24"/>
        </w:rPr>
      </w:pPr>
    </w:p>
    <w:p w:rsidR="00AE5C9E" w:rsidRPr="00FA4A9E" w:rsidRDefault="00AE5C9E" w:rsidP="004B540C">
      <w:pPr>
        <w:pStyle w:val="NoSpacing"/>
        <w:rPr>
          <w:rFonts w:ascii="Times New Roman" w:hAnsi="Times New Roman" w:cs="Times New Roman"/>
          <w:sz w:val="24"/>
          <w:szCs w:val="24"/>
        </w:rPr>
      </w:pPr>
      <w:r w:rsidRPr="00FA4A9E">
        <w:rPr>
          <w:rFonts w:ascii="Times New Roman" w:hAnsi="Times New Roman" w:cs="Times New Roman"/>
          <w:sz w:val="24"/>
          <w:szCs w:val="24"/>
        </w:rPr>
        <w:t>Starbucks has</w:t>
      </w:r>
      <w:r w:rsidR="004B540C" w:rsidRPr="00FA4A9E">
        <w:rPr>
          <w:rFonts w:ascii="Times New Roman" w:hAnsi="Times New Roman" w:cs="Times New Roman"/>
          <w:sz w:val="24"/>
          <w:szCs w:val="24"/>
        </w:rPr>
        <w:t xml:space="preserve"> been flexible which has allowed them to maintain</w:t>
      </w:r>
      <w:r w:rsidRPr="00FA4A9E">
        <w:rPr>
          <w:rFonts w:ascii="Times New Roman" w:hAnsi="Times New Roman" w:cs="Times New Roman"/>
          <w:sz w:val="24"/>
          <w:szCs w:val="24"/>
        </w:rPr>
        <w:t xml:space="preserve"> its popularity through time. </w:t>
      </w:r>
      <w:r w:rsidR="004B540C" w:rsidRPr="00FA4A9E">
        <w:rPr>
          <w:rFonts w:ascii="Times New Roman" w:hAnsi="Times New Roman" w:cs="Times New Roman"/>
          <w:sz w:val="24"/>
          <w:szCs w:val="24"/>
        </w:rPr>
        <w:t>By investing in R&amp;D, it has allowed Starbucks to adapt</w:t>
      </w:r>
      <w:r w:rsidRPr="00FA4A9E">
        <w:rPr>
          <w:rFonts w:ascii="Times New Roman" w:hAnsi="Times New Roman" w:cs="Times New Roman"/>
          <w:sz w:val="24"/>
          <w:szCs w:val="24"/>
        </w:rPr>
        <w:t xml:space="preserve"> to changing consumer tastes and preferences. </w:t>
      </w:r>
      <w:r w:rsidR="004B540C" w:rsidRPr="00FA4A9E">
        <w:rPr>
          <w:rFonts w:ascii="Times New Roman" w:hAnsi="Times New Roman" w:cs="Times New Roman"/>
          <w:sz w:val="24"/>
          <w:szCs w:val="24"/>
        </w:rPr>
        <w:t>This</w:t>
      </w:r>
      <w:r w:rsidRPr="00FA4A9E">
        <w:rPr>
          <w:rFonts w:ascii="Times New Roman" w:hAnsi="Times New Roman" w:cs="Times New Roman"/>
          <w:sz w:val="24"/>
          <w:szCs w:val="24"/>
        </w:rPr>
        <w:t xml:space="preserve"> flexibility is also a part of the reason that allowed </w:t>
      </w:r>
      <w:r w:rsidR="004B540C" w:rsidRPr="00FA4A9E">
        <w:rPr>
          <w:rFonts w:ascii="Times New Roman" w:hAnsi="Times New Roman" w:cs="Times New Roman"/>
          <w:sz w:val="24"/>
          <w:szCs w:val="24"/>
        </w:rPr>
        <w:t>Starbucks</w:t>
      </w:r>
      <w:r w:rsidRPr="00FA4A9E">
        <w:rPr>
          <w:rFonts w:ascii="Times New Roman" w:hAnsi="Times New Roman" w:cs="Times New Roman"/>
          <w:sz w:val="24"/>
          <w:szCs w:val="24"/>
        </w:rPr>
        <w:t xml:space="preserve"> to </w:t>
      </w:r>
      <w:r w:rsidR="004B540C" w:rsidRPr="00FA4A9E">
        <w:rPr>
          <w:rFonts w:ascii="Times New Roman" w:hAnsi="Times New Roman" w:cs="Times New Roman"/>
          <w:sz w:val="24"/>
          <w:szCs w:val="24"/>
        </w:rPr>
        <w:t>be successful</w:t>
      </w:r>
      <w:r w:rsidRPr="00FA4A9E">
        <w:rPr>
          <w:rFonts w:ascii="Times New Roman" w:hAnsi="Times New Roman" w:cs="Times New Roman"/>
          <w:sz w:val="24"/>
          <w:szCs w:val="24"/>
        </w:rPr>
        <w:t xml:space="preserve"> in the tough and primarily tea-drinking market of China</w:t>
      </w:r>
      <w:r w:rsidR="009342E8" w:rsidRPr="00FA4A9E">
        <w:rPr>
          <w:rFonts w:ascii="Times New Roman" w:hAnsi="Times New Roman" w:cs="Times New Roman"/>
          <w:sz w:val="24"/>
          <w:szCs w:val="24"/>
        </w:rPr>
        <w:t xml:space="preserve"> </w:t>
      </w:r>
      <w:sdt>
        <w:sdtPr>
          <w:rPr>
            <w:rFonts w:ascii="Times New Roman" w:hAnsi="Times New Roman" w:cs="Times New Roman"/>
            <w:sz w:val="24"/>
            <w:szCs w:val="24"/>
          </w:rPr>
          <w:id w:val="-470682926"/>
          <w:citation/>
        </w:sdtPr>
        <w:sdtContent>
          <w:r w:rsidR="009342E8" w:rsidRPr="00FA4A9E">
            <w:rPr>
              <w:rFonts w:ascii="Times New Roman" w:hAnsi="Times New Roman" w:cs="Times New Roman"/>
              <w:sz w:val="24"/>
              <w:szCs w:val="24"/>
            </w:rPr>
            <w:fldChar w:fldCharType="begin"/>
          </w:r>
          <w:r w:rsidR="007F6B4E" w:rsidRPr="00FA4A9E">
            <w:rPr>
              <w:rFonts w:ascii="Times New Roman" w:hAnsi="Times New Roman" w:cs="Times New Roman"/>
              <w:sz w:val="24"/>
              <w:szCs w:val="24"/>
            </w:rPr>
            <w:instrText xml:space="preserve">CITATION Joh17 \l 2057 </w:instrText>
          </w:r>
          <w:r w:rsidR="009342E8" w:rsidRPr="00FA4A9E">
            <w:rPr>
              <w:rFonts w:ascii="Times New Roman" w:hAnsi="Times New Roman" w:cs="Times New Roman"/>
              <w:sz w:val="24"/>
              <w:szCs w:val="24"/>
            </w:rPr>
            <w:fldChar w:fldCharType="separate"/>
          </w:r>
          <w:r w:rsidR="007F6B4E" w:rsidRPr="00FA4A9E">
            <w:rPr>
              <w:rFonts w:ascii="Times New Roman" w:hAnsi="Times New Roman" w:cs="Times New Roman"/>
              <w:noProof/>
              <w:sz w:val="24"/>
              <w:szCs w:val="24"/>
            </w:rPr>
            <w:t>(Johnson K. , 2017)</w:t>
          </w:r>
          <w:r w:rsidR="009342E8" w:rsidRPr="00FA4A9E">
            <w:rPr>
              <w:rFonts w:ascii="Times New Roman" w:hAnsi="Times New Roman" w:cs="Times New Roman"/>
              <w:sz w:val="24"/>
              <w:szCs w:val="24"/>
            </w:rPr>
            <w:fldChar w:fldCharType="end"/>
          </w:r>
        </w:sdtContent>
      </w:sdt>
      <w:r w:rsidR="00F06FFE" w:rsidRPr="00FA4A9E">
        <w:rPr>
          <w:rFonts w:ascii="Times New Roman" w:hAnsi="Times New Roman" w:cs="Times New Roman"/>
          <w:sz w:val="24"/>
          <w:szCs w:val="24"/>
        </w:rPr>
        <w:t xml:space="preserve">. </w:t>
      </w:r>
    </w:p>
    <w:p w:rsidR="000B5A47" w:rsidRPr="00FA4A9E" w:rsidRDefault="000B5A47" w:rsidP="000B5A47">
      <w:pPr>
        <w:pStyle w:val="NoSpacing"/>
        <w:rPr>
          <w:rFonts w:ascii="Times New Roman" w:hAnsi="Times New Roman" w:cs="Times New Roman"/>
          <w:sz w:val="24"/>
          <w:szCs w:val="24"/>
        </w:rPr>
      </w:pPr>
    </w:p>
    <w:p w:rsidR="000B5A47" w:rsidRPr="00FA4A9E" w:rsidRDefault="000B5A47" w:rsidP="000B5A47">
      <w:pPr>
        <w:pStyle w:val="NoSpacing"/>
        <w:rPr>
          <w:rFonts w:ascii="Times New Roman" w:hAnsi="Times New Roman" w:cs="Times New Roman"/>
          <w:sz w:val="24"/>
          <w:szCs w:val="24"/>
        </w:rPr>
      </w:pPr>
    </w:p>
    <w:p w:rsidR="006107BF" w:rsidRPr="00FA4A9E" w:rsidRDefault="003E1E1D" w:rsidP="00F85989">
      <w:pPr>
        <w:pStyle w:val="Heading2"/>
        <w:rPr>
          <w:b w:val="0"/>
          <w:sz w:val="24"/>
          <w:szCs w:val="24"/>
        </w:rPr>
      </w:pPr>
      <w:bookmarkStart w:id="13" w:name="_Toc498637567"/>
      <w:r>
        <w:rPr>
          <w:b w:val="0"/>
          <w:sz w:val="24"/>
          <w:szCs w:val="24"/>
        </w:rPr>
        <w:t xml:space="preserve">3.5 </w:t>
      </w:r>
      <w:r w:rsidR="00FD549C" w:rsidRPr="00B34A53">
        <w:rPr>
          <w:b w:val="0"/>
          <w:sz w:val="24"/>
          <w:szCs w:val="24"/>
        </w:rPr>
        <w:t>ADVANTAGES OF</w:t>
      </w:r>
      <w:r w:rsidR="006107BF" w:rsidRPr="00B34A53">
        <w:rPr>
          <w:b w:val="0"/>
          <w:sz w:val="24"/>
          <w:szCs w:val="24"/>
        </w:rPr>
        <w:t xml:space="preserve"> DIFFERENTIATION STRATEGY</w:t>
      </w:r>
      <w:bookmarkEnd w:id="13"/>
    </w:p>
    <w:p w:rsidR="00FD549C" w:rsidRPr="00FA4A9E" w:rsidRDefault="00FD549C" w:rsidP="000B5A47">
      <w:pPr>
        <w:pStyle w:val="NoSpacing"/>
        <w:rPr>
          <w:rFonts w:ascii="Times New Roman" w:hAnsi="Times New Roman" w:cs="Times New Roman"/>
          <w:sz w:val="24"/>
          <w:szCs w:val="24"/>
        </w:rPr>
      </w:pPr>
    </w:p>
    <w:p w:rsidR="00FD549C" w:rsidRPr="00FA4A9E" w:rsidRDefault="003E1E1D" w:rsidP="00F85989">
      <w:pPr>
        <w:pStyle w:val="Heading3"/>
        <w:ind w:firstLine="720"/>
        <w:rPr>
          <w:rFonts w:ascii="Times New Roman" w:hAnsi="Times New Roman" w:cs="Times New Roman"/>
          <w:b/>
        </w:rPr>
      </w:pPr>
      <w:bookmarkStart w:id="14" w:name="_Toc498637568"/>
      <w:r>
        <w:rPr>
          <w:rFonts w:ascii="Times New Roman" w:hAnsi="Times New Roman" w:cs="Times New Roman"/>
          <w:b/>
        </w:rPr>
        <w:t xml:space="preserve">3.5.1 </w:t>
      </w:r>
      <w:r w:rsidR="00B52782" w:rsidRPr="00FA4A9E">
        <w:rPr>
          <w:rFonts w:ascii="Times New Roman" w:hAnsi="Times New Roman" w:cs="Times New Roman"/>
          <w:b/>
        </w:rPr>
        <w:t>UNIQUE PRODUCT</w:t>
      </w:r>
      <w:bookmarkEnd w:id="14"/>
    </w:p>
    <w:p w:rsidR="00AE5C9E" w:rsidRPr="00FA4A9E" w:rsidRDefault="00B52782" w:rsidP="00B65D93">
      <w:pPr>
        <w:pStyle w:val="NoSpacing"/>
        <w:rPr>
          <w:rFonts w:ascii="Times New Roman" w:hAnsi="Times New Roman" w:cs="Times New Roman"/>
          <w:sz w:val="24"/>
          <w:szCs w:val="24"/>
        </w:rPr>
      </w:pPr>
      <w:r w:rsidRPr="00FA4A9E">
        <w:rPr>
          <w:rFonts w:ascii="Times New Roman" w:hAnsi="Times New Roman" w:cs="Times New Roman"/>
          <w:sz w:val="24"/>
          <w:szCs w:val="24"/>
        </w:rPr>
        <w:t xml:space="preserve">Differentiation strategy helps a company build on the unique qualities of a product. The product is compared with similar products produced by competitors, and then a list of characteristics is </w:t>
      </w:r>
      <w:r w:rsidR="00352892" w:rsidRPr="00FA4A9E">
        <w:rPr>
          <w:rFonts w:ascii="Times New Roman" w:hAnsi="Times New Roman" w:cs="Times New Roman"/>
          <w:sz w:val="24"/>
          <w:szCs w:val="24"/>
        </w:rPr>
        <w:t>created to see what features lack in competitors’ products.</w:t>
      </w:r>
      <w:r w:rsidRPr="00FA4A9E">
        <w:rPr>
          <w:rFonts w:ascii="Times New Roman" w:hAnsi="Times New Roman" w:cs="Times New Roman"/>
          <w:sz w:val="24"/>
          <w:szCs w:val="24"/>
        </w:rPr>
        <w:t xml:space="preserve"> These </w:t>
      </w:r>
      <w:r w:rsidR="00352892" w:rsidRPr="00FA4A9E">
        <w:rPr>
          <w:rFonts w:ascii="Times New Roman" w:hAnsi="Times New Roman" w:cs="Times New Roman"/>
          <w:sz w:val="24"/>
          <w:szCs w:val="24"/>
        </w:rPr>
        <w:t>features</w:t>
      </w:r>
      <w:r w:rsidRPr="00FA4A9E">
        <w:rPr>
          <w:rFonts w:ascii="Times New Roman" w:hAnsi="Times New Roman" w:cs="Times New Roman"/>
          <w:sz w:val="24"/>
          <w:szCs w:val="24"/>
        </w:rPr>
        <w:t xml:space="preserve"> differentiate the product</w:t>
      </w:r>
      <w:r w:rsidR="00352892" w:rsidRPr="00FA4A9E">
        <w:rPr>
          <w:rFonts w:ascii="Times New Roman" w:hAnsi="Times New Roman" w:cs="Times New Roman"/>
          <w:sz w:val="24"/>
          <w:szCs w:val="24"/>
        </w:rPr>
        <w:t xml:space="preserve"> and customers perceive them as superior than other similar products</w:t>
      </w:r>
      <w:r w:rsidR="00B43A1B" w:rsidRPr="00FA4A9E">
        <w:rPr>
          <w:rFonts w:ascii="Times New Roman" w:hAnsi="Times New Roman" w:cs="Times New Roman"/>
          <w:sz w:val="24"/>
          <w:szCs w:val="24"/>
        </w:rPr>
        <w:t xml:space="preserve"> </w:t>
      </w:r>
      <w:sdt>
        <w:sdtPr>
          <w:rPr>
            <w:rFonts w:ascii="Times New Roman" w:hAnsi="Times New Roman" w:cs="Times New Roman"/>
            <w:sz w:val="24"/>
            <w:szCs w:val="24"/>
          </w:rPr>
          <w:id w:val="-367534951"/>
          <w:citation/>
        </w:sdtPr>
        <w:sdtContent>
          <w:r w:rsidR="00AE5C9E" w:rsidRPr="00FA4A9E">
            <w:rPr>
              <w:rFonts w:ascii="Times New Roman" w:hAnsi="Times New Roman" w:cs="Times New Roman"/>
              <w:sz w:val="24"/>
              <w:szCs w:val="24"/>
            </w:rPr>
            <w:fldChar w:fldCharType="begin"/>
          </w:r>
          <w:r w:rsidR="00AE5C9E" w:rsidRPr="00FA4A9E">
            <w:rPr>
              <w:rFonts w:ascii="Times New Roman" w:hAnsi="Times New Roman" w:cs="Times New Roman"/>
              <w:sz w:val="24"/>
              <w:szCs w:val="24"/>
            </w:rPr>
            <w:instrText xml:space="preserve"> CITATION Bod02 \l 2057 </w:instrText>
          </w:r>
          <w:r w:rsidR="00AE5C9E" w:rsidRPr="00FA4A9E">
            <w:rPr>
              <w:rFonts w:ascii="Times New Roman" w:hAnsi="Times New Roman" w:cs="Times New Roman"/>
              <w:sz w:val="24"/>
              <w:szCs w:val="24"/>
            </w:rPr>
            <w:fldChar w:fldCharType="separate"/>
          </w:r>
          <w:r w:rsidR="00AE5C9E" w:rsidRPr="00FA4A9E">
            <w:rPr>
              <w:rFonts w:ascii="Times New Roman" w:hAnsi="Times New Roman" w:cs="Times New Roman"/>
              <w:noProof/>
              <w:sz w:val="24"/>
              <w:szCs w:val="24"/>
            </w:rPr>
            <w:t>(Boddy, 2002)</w:t>
          </w:r>
          <w:r w:rsidR="00AE5C9E" w:rsidRPr="00FA4A9E">
            <w:rPr>
              <w:rFonts w:ascii="Times New Roman" w:hAnsi="Times New Roman" w:cs="Times New Roman"/>
              <w:sz w:val="24"/>
              <w:szCs w:val="24"/>
            </w:rPr>
            <w:fldChar w:fldCharType="end"/>
          </w:r>
        </w:sdtContent>
      </w:sdt>
      <w:r w:rsidR="00352892" w:rsidRPr="00FA4A9E">
        <w:rPr>
          <w:rFonts w:ascii="Times New Roman" w:hAnsi="Times New Roman" w:cs="Times New Roman"/>
          <w:sz w:val="24"/>
          <w:szCs w:val="24"/>
        </w:rPr>
        <w:t xml:space="preserve">. </w:t>
      </w:r>
    </w:p>
    <w:p w:rsidR="00AE5C9E" w:rsidRPr="00FA4A9E" w:rsidRDefault="00AE5C9E" w:rsidP="00B65D93">
      <w:pPr>
        <w:pStyle w:val="NoSpacing"/>
        <w:rPr>
          <w:rFonts w:ascii="Times New Roman" w:hAnsi="Times New Roman" w:cs="Times New Roman"/>
          <w:sz w:val="24"/>
          <w:szCs w:val="24"/>
        </w:rPr>
      </w:pPr>
    </w:p>
    <w:p w:rsidR="00B52782" w:rsidRPr="00FA4A9E" w:rsidRDefault="00352892" w:rsidP="00B65D93">
      <w:pPr>
        <w:pStyle w:val="NoSpacing"/>
        <w:rPr>
          <w:rFonts w:ascii="Times New Roman" w:hAnsi="Times New Roman" w:cs="Times New Roman"/>
          <w:sz w:val="24"/>
          <w:szCs w:val="24"/>
        </w:rPr>
      </w:pPr>
      <w:r w:rsidRPr="00FA4A9E">
        <w:rPr>
          <w:rFonts w:ascii="Times New Roman" w:hAnsi="Times New Roman" w:cs="Times New Roman"/>
          <w:sz w:val="24"/>
          <w:szCs w:val="24"/>
        </w:rPr>
        <w:t>Starbucks only serves high-quality coffee from premium Arabica coffee beans which customers perceive as better than others (competitors). This means that customers are more likely to make repeat purchases, and hence increase company’s profits.</w:t>
      </w:r>
    </w:p>
    <w:p w:rsidR="00B65D93" w:rsidRPr="00FA4A9E" w:rsidRDefault="00B65D93" w:rsidP="000B5A47">
      <w:pPr>
        <w:pStyle w:val="NoSpacing"/>
        <w:rPr>
          <w:rFonts w:ascii="Times New Roman" w:hAnsi="Times New Roman" w:cs="Times New Roman"/>
          <w:color w:val="000000"/>
          <w:sz w:val="24"/>
          <w:szCs w:val="24"/>
          <w:shd w:val="clear" w:color="auto" w:fill="FFFFFF"/>
        </w:rPr>
      </w:pPr>
    </w:p>
    <w:p w:rsidR="00AE5C9E" w:rsidRPr="00FA4A9E" w:rsidRDefault="003E1E1D" w:rsidP="00F85989">
      <w:pPr>
        <w:pStyle w:val="Heading3"/>
        <w:ind w:firstLine="720"/>
        <w:rPr>
          <w:rFonts w:ascii="Times New Roman" w:hAnsi="Times New Roman" w:cs="Times New Roman"/>
          <w:b/>
        </w:rPr>
      </w:pPr>
      <w:bookmarkStart w:id="15" w:name="_Toc498637569"/>
      <w:r>
        <w:rPr>
          <w:rFonts w:ascii="Times New Roman" w:hAnsi="Times New Roman" w:cs="Times New Roman"/>
          <w:b/>
        </w:rPr>
        <w:t xml:space="preserve">3.5.2 </w:t>
      </w:r>
      <w:r w:rsidR="00AE5C9E" w:rsidRPr="00FA4A9E">
        <w:rPr>
          <w:rFonts w:ascii="Times New Roman" w:hAnsi="Times New Roman" w:cs="Times New Roman"/>
          <w:b/>
        </w:rPr>
        <w:t>REPUTATION</w:t>
      </w:r>
      <w:bookmarkEnd w:id="15"/>
    </w:p>
    <w:p w:rsidR="00E6200F" w:rsidRPr="00FA4A9E" w:rsidRDefault="00AE5C9E" w:rsidP="001962CB">
      <w:pPr>
        <w:pStyle w:val="NoSpacing"/>
        <w:rPr>
          <w:rFonts w:ascii="Times New Roman" w:hAnsi="Times New Roman" w:cs="Times New Roman"/>
          <w:sz w:val="24"/>
          <w:szCs w:val="24"/>
        </w:rPr>
      </w:pPr>
      <w:r w:rsidRPr="00FA4A9E">
        <w:rPr>
          <w:rFonts w:ascii="Times New Roman" w:hAnsi="Times New Roman" w:cs="Times New Roman"/>
          <w:sz w:val="24"/>
          <w:szCs w:val="24"/>
        </w:rPr>
        <w:t xml:space="preserve">Starbucks uses brand image as its strength and this is another strategy that helps the company achieve a positive reputation. </w:t>
      </w:r>
      <w:r w:rsidR="00736F3A" w:rsidRPr="00FA4A9E">
        <w:rPr>
          <w:rFonts w:ascii="Times New Roman" w:hAnsi="Times New Roman" w:cs="Times New Roman"/>
          <w:sz w:val="24"/>
          <w:szCs w:val="24"/>
        </w:rPr>
        <w:t>Starbucks</w:t>
      </w:r>
      <w:r w:rsidRPr="00FA4A9E">
        <w:rPr>
          <w:rFonts w:ascii="Times New Roman" w:hAnsi="Times New Roman" w:cs="Times New Roman"/>
          <w:sz w:val="24"/>
          <w:szCs w:val="24"/>
        </w:rPr>
        <w:t xml:space="preserve"> market</w:t>
      </w:r>
      <w:r w:rsidR="00736F3A" w:rsidRPr="00FA4A9E">
        <w:rPr>
          <w:rFonts w:ascii="Times New Roman" w:hAnsi="Times New Roman" w:cs="Times New Roman"/>
          <w:sz w:val="24"/>
          <w:szCs w:val="24"/>
        </w:rPr>
        <w:t>s its</w:t>
      </w:r>
      <w:r w:rsidRPr="00FA4A9E">
        <w:rPr>
          <w:rFonts w:ascii="Times New Roman" w:hAnsi="Times New Roman" w:cs="Times New Roman"/>
          <w:sz w:val="24"/>
          <w:szCs w:val="24"/>
        </w:rPr>
        <w:t xml:space="preserve"> brand by communicating past successes as an indication of the company’s current and future performance. </w:t>
      </w:r>
      <w:r w:rsidR="001962CB" w:rsidRPr="00FA4A9E">
        <w:rPr>
          <w:rFonts w:ascii="Times New Roman" w:hAnsi="Times New Roman" w:cs="Times New Roman"/>
          <w:sz w:val="24"/>
          <w:szCs w:val="24"/>
        </w:rPr>
        <w:t xml:space="preserve">As Starbucks show CSR, it has developed a reputation for being a socially conscious company. For example, </w:t>
      </w:r>
      <w:r w:rsidR="00E6200F" w:rsidRPr="00FA4A9E">
        <w:rPr>
          <w:rStyle w:val="slide-title"/>
          <w:rFonts w:ascii="Times New Roman" w:hAnsi="Times New Roman" w:cs="Times New Roman"/>
          <w:sz w:val="24"/>
          <w:szCs w:val="24"/>
        </w:rPr>
        <w:t>Starbucks</w:t>
      </w:r>
      <w:r w:rsidR="001962CB" w:rsidRPr="00FA4A9E">
        <w:rPr>
          <w:rStyle w:val="slide-title"/>
          <w:rFonts w:ascii="Times New Roman" w:hAnsi="Times New Roman" w:cs="Times New Roman"/>
          <w:sz w:val="24"/>
          <w:szCs w:val="24"/>
        </w:rPr>
        <w:t xml:space="preserve"> shows it cares for the environment by</w:t>
      </w:r>
      <w:r w:rsidR="00E6200F" w:rsidRPr="00FA4A9E">
        <w:rPr>
          <w:rStyle w:val="slide-title"/>
          <w:rFonts w:ascii="Times New Roman" w:hAnsi="Times New Roman" w:cs="Times New Roman"/>
          <w:sz w:val="24"/>
          <w:szCs w:val="24"/>
        </w:rPr>
        <w:t xml:space="preserve"> </w:t>
      </w:r>
      <w:r w:rsidR="001962CB" w:rsidRPr="00FA4A9E">
        <w:rPr>
          <w:rStyle w:val="slide-title"/>
          <w:rFonts w:ascii="Times New Roman" w:hAnsi="Times New Roman" w:cs="Times New Roman"/>
          <w:sz w:val="24"/>
          <w:szCs w:val="24"/>
        </w:rPr>
        <w:t>rewarding</w:t>
      </w:r>
      <w:r w:rsidR="00E6200F" w:rsidRPr="00FA4A9E">
        <w:rPr>
          <w:rStyle w:val="slide-title"/>
          <w:rFonts w:ascii="Times New Roman" w:hAnsi="Times New Roman" w:cs="Times New Roman"/>
          <w:sz w:val="24"/>
          <w:szCs w:val="24"/>
        </w:rPr>
        <w:t xml:space="preserve"> customers with a discount if they bring in their personal tumblers. </w:t>
      </w:r>
    </w:p>
    <w:p w:rsidR="00AE5C9E" w:rsidRPr="00FA4A9E" w:rsidRDefault="00AE5C9E" w:rsidP="000B5A47">
      <w:pPr>
        <w:pStyle w:val="NoSpacing"/>
        <w:rPr>
          <w:rFonts w:ascii="Times New Roman" w:hAnsi="Times New Roman" w:cs="Times New Roman"/>
          <w:color w:val="000000"/>
          <w:sz w:val="24"/>
          <w:szCs w:val="24"/>
          <w:shd w:val="clear" w:color="auto" w:fill="FFFFFF"/>
        </w:rPr>
      </w:pPr>
    </w:p>
    <w:p w:rsidR="00FD549C" w:rsidRPr="00FA4A9E" w:rsidRDefault="003E1E1D" w:rsidP="00F85989">
      <w:pPr>
        <w:pStyle w:val="Heading3"/>
        <w:ind w:firstLine="720"/>
        <w:rPr>
          <w:rFonts w:ascii="Times New Roman" w:hAnsi="Times New Roman" w:cs="Times New Roman"/>
          <w:b/>
        </w:rPr>
      </w:pPr>
      <w:bookmarkStart w:id="16" w:name="_Toc498637570"/>
      <w:r>
        <w:rPr>
          <w:rFonts w:ascii="Times New Roman" w:hAnsi="Times New Roman" w:cs="Times New Roman"/>
          <w:b/>
        </w:rPr>
        <w:t xml:space="preserve">3.5.3 </w:t>
      </w:r>
      <w:r w:rsidR="009C52F2" w:rsidRPr="00FA4A9E">
        <w:rPr>
          <w:rFonts w:ascii="Times New Roman" w:hAnsi="Times New Roman" w:cs="Times New Roman"/>
          <w:b/>
        </w:rPr>
        <w:t xml:space="preserve">PREMIUM SERVICE/PRODUCTS = CUSTOMER LOYALTY </w:t>
      </w:r>
      <w:r w:rsidR="007B71DD" w:rsidRPr="00FA4A9E">
        <w:rPr>
          <w:rFonts w:ascii="Times New Roman" w:hAnsi="Times New Roman" w:cs="Times New Roman"/>
          <w:b/>
        </w:rPr>
        <w:t>&amp;</w:t>
      </w:r>
      <w:r w:rsidR="009C52F2" w:rsidRPr="00FA4A9E">
        <w:rPr>
          <w:rFonts w:ascii="Times New Roman" w:hAnsi="Times New Roman" w:cs="Times New Roman"/>
          <w:b/>
        </w:rPr>
        <w:t xml:space="preserve"> PREMIUM PRICE</w:t>
      </w:r>
      <w:bookmarkEnd w:id="16"/>
    </w:p>
    <w:p w:rsidR="008F5B8E" w:rsidRPr="00FA4A9E" w:rsidRDefault="009C52F2" w:rsidP="005A11F1">
      <w:pPr>
        <w:pStyle w:val="NoSpacing"/>
        <w:rPr>
          <w:rStyle w:val="slide-title"/>
          <w:rFonts w:ascii="Times New Roman" w:hAnsi="Times New Roman" w:cs="Times New Roman"/>
          <w:sz w:val="24"/>
          <w:szCs w:val="24"/>
        </w:rPr>
      </w:pPr>
      <w:r w:rsidRPr="00FA4A9E">
        <w:rPr>
          <w:rFonts w:ascii="Times New Roman" w:hAnsi="Times New Roman" w:cs="Times New Roman"/>
          <w:sz w:val="24"/>
          <w:szCs w:val="24"/>
        </w:rPr>
        <w:t xml:space="preserve">It’s not just Starbucks products </w:t>
      </w:r>
      <w:r w:rsidR="005A11F1" w:rsidRPr="00FA4A9E">
        <w:rPr>
          <w:rFonts w:ascii="Times New Roman" w:hAnsi="Times New Roman" w:cs="Times New Roman"/>
          <w:sz w:val="24"/>
          <w:szCs w:val="24"/>
        </w:rPr>
        <w:t xml:space="preserve">that </w:t>
      </w:r>
      <w:r w:rsidRPr="00FA4A9E">
        <w:rPr>
          <w:rFonts w:ascii="Times New Roman" w:hAnsi="Times New Roman" w:cs="Times New Roman"/>
          <w:sz w:val="24"/>
          <w:szCs w:val="24"/>
        </w:rPr>
        <w:t xml:space="preserve">are high quality, their customer service is also top class. </w:t>
      </w:r>
      <w:r w:rsidR="005A11F1" w:rsidRPr="00FA4A9E">
        <w:rPr>
          <w:rStyle w:val="slide-title"/>
          <w:rFonts w:ascii="Times New Roman" w:hAnsi="Times New Roman" w:cs="Times New Roman"/>
          <w:sz w:val="24"/>
          <w:szCs w:val="24"/>
        </w:rPr>
        <w:t xml:space="preserve">"From the moment a customer walks through the door, we want to get them through in 3 minutes," a long time manager at Starbucks once said </w:t>
      </w:r>
      <w:sdt>
        <w:sdtPr>
          <w:rPr>
            <w:rStyle w:val="slide-title"/>
            <w:rFonts w:ascii="Times New Roman" w:hAnsi="Times New Roman" w:cs="Times New Roman"/>
            <w:sz w:val="24"/>
            <w:szCs w:val="24"/>
          </w:rPr>
          <w:id w:val="159741659"/>
          <w:citation/>
        </w:sdtPr>
        <w:sdtContent>
          <w:r w:rsidR="005A11F1" w:rsidRPr="00FA4A9E">
            <w:rPr>
              <w:rStyle w:val="slide-title"/>
              <w:rFonts w:ascii="Times New Roman" w:hAnsi="Times New Roman" w:cs="Times New Roman"/>
              <w:sz w:val="24"/>
              <w:szCs w:val="24"/>
            </w:rPr>
            <w:fldChar w:fldCharType="begin"/>
          </w:r>
          <w:r w:rsidR="005A11F1" w:rsidRPr="00FA4A9E">
            <w:rPr>
              <w:rStyle w:val="slide-title"/>
              <w:rFonts w:ascii="Times New Roman" w:hAnsi="Times New Roman" w:cs="Times New Roman"/>
              <w:sz w:val="24"/>
              <w:szCs w:val="24"/>
            </w:rPr>
            <w:instrText xml:space="preserve"> CITATION Gro11 \l 2057 </w:instrText>
          </w:r>
          <w:r w:rsidR="005A11F1" w:rsidRPr="00FA4A9E">
            <w:rPr>
              <w:rStyle w:val="slide-title"/>
              <w:rFonts w:ascii="Times New Roman" w:hAnsi="Times New Roman" w:cs="Times New Roman"/>
              <w:sz w:val="24"/>
              <w:szCs w:val="24"/>
            </w:rPr>
            <w:fldChar w:fldCharType="separate"/>
          </w:r>
          <w:r w:rsidR="005A11F1" w:rsidRPr="00FA4A9E">
            <w:rPr>
              <w:rFonts w:ascii="Times New Roman" w:hAnsi="Times New Roman" w:cs="Times New Roman"/>
              <w:noProof/>
              <w:sz w:val="24"/>
              <w:szCs w:val="24"/>
            </w:rPr>
            <w:t>(Groth &amp; Lubin, 2011)</w:t>
          </w:r>
          <w:r w:rsidR="005A11F1" w:rsidRPr="00FA4A9E">
            <w:rPr>
              <w:rStyle w:val="slide-title"/>
              <w:rFonts w:ascii="Times New Roman" w:hAnsi="Times New Roman" w:cs="Times New Roman"/>
              <w:sz w:val="24"/>
              <w:szCs w:val="24"/>
            </w:rPr>
            <w:fldChar w:fldCharType="end"/>
          </w:r>
        </w:sdtContent>
      </w:sdt>
      <w:r w:rsidR="005A11F1" w:rsidRPr="00FA4A9E">
        <w:rPr>
          <w:rStyle w:val="slide-title"/>
          <w:rFonts w:ascii="Times New Roman" w:hAnsi="Times New Roman" w:cs="Times New Roman"/>
          <w:sz w:val="24"/>
          <w:szCs w:val="24"/>
        </w:rPr>
        <w:t xml:space="preserve">. </w:t>
      </w:r>
      <w:r w:rsidR="00365211" w:rsidRPr="00FA4A9E">
        <w:rPr>
          <w:rStyle w:val="slide-title"/>
          <w:rFonts w:ascii="Times New Roman" w:hAnsi="Times New Roman" w:cs="Times New Roman"/>
          <w:sz w:val="24"/>
          <w:szCs w:val="24"/>
        </w:rPr>
        <w:t xml:space="preserve">Staff at Starbucks also make sure that they don’t serve coffee that’s been sitting longer than half an hour. </w:t>
      </w:r>
      <w:r w:rsidR="008F5B8E" w:rsidRPr="00FA4A9E">
        <w:rPr>
          <w:rStyle w:val="slide-title"/>
          <w:rFonts w:ascii="Times New Roman" w:hAnsi="Times New Roman" w:cs="Times New Roman"/>
          <w:sz w:val="24"/>
          <w:szCs w:val="24"/>
        </w:rPr>
        <w:t xml:space="preserve">This makes customers want to come back to Starbucks as they put trust into the brand, thus meaning they’re loyal to the brand. </w:t>
      </w:r>
      <w:r w:rsidR="006402F0" w:rsidRPr="00FA4A9E">
        <w:rPr>
          <w:rStyle w:val="slide-title"/>
          <w:rFonts w:ascii="Times New Roman" w:hAnsi="Times New Roman" w:cs="Times New Roman"/>
          <w:sz w:val="24"/>
          <w:szCs w:val="24"/>
        </w:rPr>
        <w:t xml:space="preserve">Due to this loyalty, customers are willing to pay </w:t>
      </w:r>
      <w:r w:rsidR="006402F0" w:rsidRPr="00FA4A9E">
        <w:rPr>
          <w:rStyle w:val="slide-title"/>
          <w:rFonts w:ascii="Times New Roman" w:hAnsi="Times New Roman" w:cs="Times New Roman"/>
          <w:sz w:val="24"/>
          <w:szCs w:val="24"/>
        </w:rPr>
        <w:lastRenderedPageBreak/>
        <w:t>p</w:t>
      </w:r>
      <w:r w:rsidR="00E6200F" w:rsidRPr="00FA4A9E">
        <w:rPr>
          <w:rStyle w:val="slide-title"/>
          <w:rFonts w:ascii="Times New Roman" w:hAnsi="Times New Roman" w:cs="Times New Roman"/>
          <w:sz w:val="24"/>
          <w:szCs w:val="24"/>
        </w:rPr>
        <w:t>remium price for their products, which increases sales and greater profitability for Starbucks.</w:t>
      </w:r>
      <w:r w:rsidR="00736F3A" w:rsidRPr="00FA4A9E">
        <w:rPr>
          <w:rStyle w:val="slide-title"/>
          <w:rFonts w:ascii="Times New Roman" w:hAnsi="Times New Roman" w:cs="Times New Roman"/>
          <w:sz w:val="24"/>
          <w:szCs w:val="24"/>
        </w:rPr>
        <w:t xml:space="preserve"> Furthermore, creating brand loyalty ensures minimal threat from competitors who might try to charge lower price, and customers would perceive them to be of lower quality.</w:t>
      </w:r>
    </w:p>
    <w:p w:rsidR="008F5B8E" w:rsidRPr="00FA4A9E" w:rsidRDefault="008F5B8E" w:rsidP="005A11F1">
      <w:pPr>
        <w:pStyle w:val="NoSpacing"/>
        <w:rPr>
          <w:rStyle w:val="slide-title"/>
          <w:rFonts w:ascii="Times New Roman" w:hAnsi="Times New Roman" w:cs="Times New Roman"/>
          <w:sz w:val="24"/>
          <w:szCs w:val="24"/>
        </w:rPr>
      </w:pPr>
    </w:p>
    <w:p w:rsidR="009C52F2" w:rsidRPr="00FA4A9E" w:rsidRDefault="009C52F2" w:rsidP="000B5A47">
      <w:pPr>
        <w:pStyle w:val="NoSpacing"/>
        <w:rPr>
          <w:rFonts w:ascii="Times New Roman" w:hAnsi="Times New Roman" w:cs="Times New Roman"/>
          <w:sz w:val="24"/>
          <w:szCs w:val="24"/>
        </w:rPr>
      </w:pPr>
    </w:p>
    <w:p w:rsidR="009C52F2" w:rsidRDefault="009C52F2" w:rsidP="000B5A47">
      <w:pPr>
        <w:pStyle w:val="NoSpacing"/>
        <w:rPr>
          <w:rFonts w:ascii="Times New Roman" w:hAnsi="Times New Roman" w:cs="Times New Roman"/>
          <w:sz w:val="24"/>
          <w:szCs w:val="24"/>
        </w:rPr>
      </w:pPr>
    </w:p>
    <w:p w:rsidR="0079405D" w:rsidRDefault="0079405D" w:rsidP="000B5A47">
      <w:pPr>
        <w:pStyle w:val="NoSpacing"/>
        <w:rPr>
          <w:rFonts w:ascii="Times New Roman" w:hAnsi="Times New Roman" w:cs="Times New Roman"/>
          <w:sz w:val="24"/>
          <w:szCs w:val="24"/>
        </w:rPr>
      </w:pPr>
    </w:p>
    <w:p w:rsidR="0079405D" w:rsidRPr="00FA4A9E" w:rsidRDefault="0079405D" w:rsidP="000B5A47">
      <w:pPr>
        <w:pStyle w:val="NoSpacing"/>
        <w:rPr>
          <w:rFonts w:ascii="Times New Roman" w:hAnsi="Times New Roman" w:cs="Times New Roman"/>
          <w:sz w:val="24"/>
          <w:szCs w:val="24"/>
        </w:rPr>
      </w:pPr>
    </w:p>
    <w:p w:rsidR="00FD549C" w:rsidRPr="00FA4A9E" w:rsidRDefault="003E1E1D" w:rsidP="00F85989">
      <w:pPr>
        <w:pStyle w:val="Heading2"/>
        <w:rPr>
          <w:b w:val="0"/>
          <w:sz w:val="24"/>
          <w:szCs w:val="24"/>
        </w:rPr>
      </w:pPr>
      <w:bookmarkStart w:id="17" w:name="_Toc498637571"/>
      <w:r>
        <w:rPr>
          <w:b w:val="0"/>
          <w:sz w:val="24"/>
          <w:szCs w:val="24"/>
        </w:rPr>
        <w:t xml:space="preserve">3.6 </w:t>
      </w:r>
      <w:r w:rsidR="00FD549C" w:rsidRPr="00B34A53">
        <w:rPr>
          <w:b w:val="0"/>
          <w:sz w:val="24"/>
          <w:szCs w:val="24"/>
        </w:rPr>
        <w:t>DISADVANTAGES OF DIFFERENTIATION STRATEGY</w:t>
      </w:r>
      <w:bookmarkEnd w:id="17"/>
    </w:p>
    <w:p w:rsidR="000B5A47" w:rsidRPr="00FA4A9E" w:rsidRDefault="000B5A47" w:rsidP="000B5A47">
      <w:pPr>
        <w:pStyle w:val="NoSpacing"/>
        <w:rPr>
          <w:rFonts w:ascii="Times New Roman" w:hAnsi="Times New Roman" w:cs="Times New Roman"/>
          <w:sz w:val="24"/>
          <w:szCs w:val="24"/>
        </w:rPr>
      </w:pPr>
    </w:p>
    <w:p w:rsidR="00162C87" w:rsidRPr="00FA4A9E" w:rsidRDefault="003E1E1D" w:rsidP="00F85989">
      <w:pPr>
        <w:pStyle w:val="Heading3"/>
        <w:rPr>
          <w:rFonts w:ascii="Times New Roman" w:hAnsi="Times New Roman" w:cs="Times New Roman"/>
          <w:b/>
        </w:rPr>
      </w:pPr>
      <w:bookmarkStart w:id="18" w:name="_Toc498637572"/>
      <w:r>
        <w:rPr>
          <w:rFonts w:ascii="Times New Roman" w:hAnsi="Times New Roman" w:cs="Times New Roman"/>
          <w:b/>
        </w:rPr>
        <w:t xml:space="preserve">3.6.1 </w:t>
      </w:r>
      <w:r w:rsidR="00563C3D" w:rsidRPr="00FA4A9E">
        <w:rPr>
          <w:rFonts w:ascii="Times New Roman" w:hAnsi="Times New Roman" w:cs="Times New Roman"/>
          <w:b/>
        </w:rPr>
        <w:t>HIGHER COST</w:t>
      </w:r>
      <w:bookmarkEnd w:id="18"/>
    </w:p>
    <w:p w:rsidR="00C91AE4" w:rsidRPr="00FA4A9E" w:rsidRDefault="00C91AE4" w:rsidP="00C81D58">
      <w:pPr>
        <w:pStyle w:val="NoSpacing"/>
        <w:rPr>
          <w:rFonts w:ascii="Times New Roman" w:hAnsi="Times New Roman" w:cs="Times New Roman"/>
          <w:sz w:val="24"/>
          <w:szCs w:val="24"/>
        </w:rPr>
      </w:pPr>
      <w:r w:rsidRPr="00FA4A9E">
        <w:rPr>
          <w:rFonts w:ascii="Times New Roman" w:hAnsi="Times New Roman" w:cs="Times New Roman"/>
          <w:sz w:val="24"/>
          <w:szCs w:val="24"/>
        </w:rPr>
        <w:t xml:space="preserve">Incorporating a differentiation strategy requires a large financial investment from the company. For companies to convince customers that its product is unique, it needs to advertise information to its customers. Although Starbucks relies on word-of-mouth, when it launches </w:t>
      </w:r>
      <w:r w:rsidR="00613084" w:rsidRPr="00FA4A9E">
        <w:rPr>
          <w:rFonts w:ascii="Times New Roman" w:hAnsi="Times New Roman" w:cs="Times New Roman"/>
          <w:sz w:val="24"/>
          <w:szCs w:val="24"/>
        </w:rPr>
        <w:t xml:space="preserve">a </w:t>
      </w:r>
      <w:r w:rsidRPr="00FA4A9E">
        <w:rPr>
          <w:rFonts w:ascii="Times New Roman" w:hAnsi="Times New Roman" w:cs="Times New Roman"/>
          <w:sz w:val="24"/>
          <w:szCs w:val="24"/>
        </w:rPr>
        <w:t xml:space="preserve">new product it has to advertise it to ensure customers buy it. This advertisement could be </w:t>
      </w:r>
      <w:r w:rsidR="00613084" w:rsidRPr="00FA4A9E">
        <w:rPr>
          <w:rFonts w:ascii="Times New Roman" w:hAnsi="Times New Roman" w:cs="Times New Roman"/>
          <w:sz w:val="24"/>
          <w:szCs w:val="24"/>
        </w:rPr>
        <w:t>in the form of</w:t>
      </w:r>
      <w:r w:rsidRPr="00FA4A9E">
        <w:rPr>
          <w:rFonts w:ascii="Times New Roman" w:hAnsi="Times New Roman" w:cs="Times New Roman"/>
          <w:sz w:val="24"/>
          <w:szCs w:val="24"/>
        </w:rPr>
        <w:t xml:space="preserve"> T</w:t>
      </w:r>
      <w:r w:rsidR="00887A5C" w:rsidRPr="00FA4A9E">
        <w:rPr>
          <w:rFonts w:ascii="Times New Roman" w:hAnsi="Times New Roman" w:cs="Times New Roman"/>
          <w:sz w:val="24"/>
          <w:szCs w:val="24"/>
        </w:rPr>
        <w:t>.V. commercials or magazine ads and it</w:t>
      </w:r>
      <w:r w:rsidRPr="00FA4A9E">
        <w:rPr>
          <w:rFonts w:ascii="Times New Roman" w:hAnsi="Times New Roman" w:cs="Times New Roman"/>
          <w:sz w:val="24"/>
          <w:szCs w:val="24"/>
        </w:rPr>
        <w:t xml:space="preserve"> come</w:t>
      </w:r>
      <w:r w:rsidR="00887A5C" w:rsidRPr="00FA4A9E">
        <w:rPr>
          <w:rFonts w:ascii="Times New Roman" w:hAnsi="Times New Roman" w:cs="Times New Roman"/>
          <w:sz w:val="24"/>
          <w:szCs w:val="24"/>
        </w:rPr>
        <w:t>s</w:t>
      </w:r>
      <w:r w:rsidRPr="00FA4A9E">
        <w:rPr>
          <w:rFonts w:ascii="Times New Roman" w:hAnsi="Times New Roman" w:cs="Times New Roman"/>
          <w:sz w:val="24"/>
          <w:szCs w:val="24"/>
        </w:rPr>
        <w:t xml:space="preserve"> at a high cost.</w:t>
      </w:r>
    </w:p>
    <w:p w:rsidR="00736F3A" w:rsidRPr="00FA4A9E" w:rsidRDefault="00C91AE4" w:rsidP="00563C3D">
      <w:pPr>
        <w:pStyle w:val="NoSpacing"/>
        <w:rPr>
          <w:rFonts w:ascii="Times New Roman" w:hAnsi="Times New Roman" w:cs="Times New Roman"/>
          <w:sz w:val="24"/>
          <w:szCs w:val="24"/>
        </w:rPr>
      </w:pPr>
      <w:r w:rsidRPr="00FA4A9E">
        <w:rPr>
          <w:rFonts w:ascii="Times New Roman" w:hAnsi="Times New Roman" w:cs="Times New Roman"/>
          <w:sz w:val="24"/>
          <w:szCs w:val="24"/>
        </w:rPr>
        <w:t xml:space="preserve"> </w:t>
      </w:r>
    </w:p>
    <w:p w:rsidR="00736F3A" w:rsidRPr="00FA4A9E" w:rsidRDefault="003E1E1D" w:rsidP="00F85989">
      <w:pPr>
        <w:pStyle w:val="Heading3"/>
        <w:rPr>
          <w:rFonts w:ascii="Times New Roman" w:hAnsi="Times New Roman" w:cs="Times New Roman"/>
          <w:b/>
        </w:rPr>
      </w:pPr>
      <w:bookmarkStart w:id="19" w:name="_Toc498637573"/>
      <w:r>
        <w:rPr>
          <w:rFonts w:ascii="Times New Roman" w:hAnsi="Times New Roman" w:cs="Times New Roman"/>
          <w:b/>
        </w:rPr>
        <w:t xml:space="preserve">3.6.2 </w:t>
      </w:r>
      <w:r w:rsidR="00736F3A" w:rsidRPr="00FA4A9E">
        <w:rPr>
          <w:rFonts w:ascii="Times New Roman" w:hAnsi="Times New Roman" w:cs="Times New Roman"/>
          <w:b/>
        </w:rPr>
        <w:t>IMITATION</w:t>
      </w:r>
      <w:bookmarkEnd w:id="19"/>
    </w:p>
    <w:p w:rsidR="001243C2" w:rsidRPr="00FA4A9E" w:rsidRDefault="001243C2" w:rsidP="00563C3D">
      <w:pPr>
        <w:pStyle w:val="NoSpacing"/>
        <w:rPr>
          <w:rFonts w:ascii="Times New Roman" w:hAnsi="Times New Roman" w:cs="Times New Roman"/>
          <w:sz w:val="24"/>
          <w:szCs w:val="24"/>
        </w:rPr>
      </w:pPr>
      <w:r w:rsidRPr="00FA4A9E">
        <w:rPr>
          <w:rFonts w:ascii="Times New Roman" w:hAnsi="Times New Roman" w:cs="Times New Roman"/>
          <w:sz w:val="24"/>
          <w:szCs w:val="24"/>
        </w:rPr>
        <w:t>Starbucks strategy of differentiation could be imitated by rivals such as McDonald’s and Dunkin’ Donuts</w:t>
      </w:r>
      <w:r w:rsidR="00EB04AC" w:rsidRPr="00FA4A9E">
        <w:rPr>
          <w:rFonts w:ascii="Times New Roman" w:hAnsi="Times New Roman" w:cs="Times New Roman"/>
          <w:sz w:val="24"/>
          <w:szCs w:val="24"/>
        </w:rPr>
        <w:t>, who can introduce same products at lower price</w:t>
      </w:r>
      <w:r w:rsidRPr="00FA4A9E">
        <w:rPr>
          <w:rFonts w:ascii="Times New Roman" w:hAnsi="Times New Roman" w:cs="Times New Roman"/>
          <w:sz w:val="24"/>
          <w:szCs w:val="24"/>
        </w:rPr>
        <w:t>.</w:t>
      </w:r>
      <w:r w:rsidR="00EB04AC" w:rsidRPr="00FA4A9E">
        <w:rPr>
          <w:rFonts w:ascii="Times New Roman" w:hAnsi="Times New Roman" w:cs="Times New Roman"/>
          <w:sz w:val="24"/>
          <w:szCs w:val="24"/>
        </w:rPr>
        <w:t xml:space="preserve"> Even though Starbucks has a strong customer base, its competitors could attract customers away </w:t>
      </w:r>
      <w:r w:rsidR="00F93D33" w:rsidRPr="00FA4A9E">
        <w:rPr>
          <w:rFonts w:ascii="Times New Roman" w:hAnsi="Times New Roman" w:cs="Times New Roman"/>
          <w:sz w:val="24"/>
          <w:szCs w:val="24"/>
        </w:rPr>
        <w:t>by gaining competitive advantage, especially if they make people perceive that their products are better. Some competitors have already been successful in imitating the Starbucks brand, for example Stars and Bucks is a successful coffeehouse in Palestinian Territories.</w:t>
      </w:r>
    </w:p>
    <w:p w:rsidR="00F93D33" w:rsidRPr="00FA4A9E" w:rsidRDefault="00F93D33" w:rsidP="00563C3D">
      <w:pPr>
        <w:pStyle w:val="NoSpacing"/>
        <w:rPr>
          <w:rFonts w:ascii="Times New Roman" w:hAnsi="Times New Roman" w:cs="Times New Roman"/>
          <w:sz w:val="24"/>
          <w:szCs w:val="24"/>
        </w:rPr>
      </w:pPr>
    </w:p>
    <w:p w:rsidR="00162C87" w:rsidRPr="00FA4A9E" w:rsidRDefault="00162C87" w:rsidP="00923AF2">
      <w:pPr>
        <w:pStyle w:val="NoSpacing"/>
        <w:rPr>
          <w:rFonts w:ascii="Times New Roman" w:hAnsi="Times New Roman" w:cs="Times New Roman"/>
          <w:color w:val="FF0000"/>
          <w:sz w:val="24"/>
          <w:szCs w:val="24"/>
        </w:rPr>
      </w:pPr>
    </w:p>
    <w:p w:rsidR="00162C87" w:rsidRDefault="00162C87"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79405D" w:rsidRDefault="0079405D" w:rsidP="00923AF2">
      <w:pPr>
        <w:pStyle w:val="NoSpacing"/>
        <w:rPr>
          <w:rFonts w:ascii="Times New Roman" w:hAnsi="Times New Roman" w:cs="Times New Roman"/>
          <w:color w:val="FF0000"/>
          <w:sz w:val="24"/>
          <w:szCs w:val="24"/>
        </w:rPr>
      </w:pPr>
    </w:p>
    <w:p w:rsidR="00B34A53" w:rsidRDefault="00B34A53" w:rsidP="00923AF2">
      <w:pPr>
        <w:pStyle w:val="NoSpacing"/>
        <w:rPr>
          <w:rFonts w:ascii="Times New Roman" w:hAnsi="Times New Roman" w:cs="Times New Roman"/>
          <w:color w:val="FF0000"/>
          <w:sz w:val="24"/>
          <w:szCs w:val="24"/>
        </w:rPr>
      </w:pPr>
    </w:p>
    <w:p w:rsidR="00B34A53" w:rsidRDefault="00B34A53" w:rsidP="00923AF2">
      <w:pPr>
        <w:pStyle w:val="NoSpacing"/>
        <w:rPr>
          <w:rFonts w:ascii="Times New Roman" w:hAnsi="Times New Roman" w:cs="Times New Roman"/>
          <w:color w:val="FF0000"/>
          <w:sz w:val="24"/>
          <w:szCs w:val="24"/>
        </w:rPr>
      </w:pPr>
    </w:p>
    <w:p w:rsidR="00B34A53" w:rsidRDefault="00B34A53" w:rsidP="00923AF2">
      <w:pPr>
        <w:pStyle w:val="NoSpacing"/>
        <w:rPr>
          <w:rFonts w:ascii="Times New Roman" w:hAnsi="Times New Roman" w:cs="Times New Roman"/>
          <w:color w:val="FF0000"/>
          <w:sz w:val="24"/>
          <w:szCs w:val="24"/>
        </w:rPr>
      </w:pPr>
    </w:p>
    <w:p w:rsidR="00B34A53" w:rsidRDefault="00B34A53" w:rsidP="00923AF2">
      <w:pPr>
        <w:pStyle w:val="NoSpacing"/>
        <w:rPr>
          <w:rFonts w:ascii="Times New Roman" w:hAnsi="Times New Roman" w:cs="Times New Roman"/>
          <w:color w:val="FF0000"/>
          <w:sz w:val="24"/>
          <w:szCs w:val="24"/>
        </w:rPr>
      </w:pPr>
    </w:p>
    <w:p w:rsidR="00B34A53" w:rsidRDefault="00B34A53" w:rsidP="00923AF2">
      <w:pPr>
        <w:pStyle w:val="NoSpacing"/>
        <w:rPr>
          <w:rFonts w:ascii="Times New Roman" w:hAnsi="Times New Roman" w:cs="Times New Roman"/>
          <w:color w:val="FF0000"/>
          <w:sz w:val="24"/>
          <w:szCs w:val="24"/>
        </w:rPr>
      </w:pPr>
    </w:p>
    <w:p w:rsidR="00B34A53" w:rsidRDefault="00B34A53" w:rsidP="00923AF2">
      <w:pPr>
        <w:pStyle w:val="NoSpacing"/>
        <w:rPr>
          <w:rFonts w:ascii="Times New Roman" w:hAnsi="Times New Roman" w:cs="Times New Roman"/>
          <w:color w:val="FF0000"/>
          <w:sz w:val="24"/>
          <w:szCs w:val="24"/>
        </w:rPr>
      </w:pPr>
    </w:p>
    <w:p w:rsidR="00B34A53" w:rsidRDefault="00B34A53" w:rsidP="00923AF2">
      <w:pPr>
        <w:pStyle w:val="NoSpacing"/>
        <w:rPr>
          <w:rFonts w:ascii="Times New Roman" w:hAnsi="Times New Roman" w:cs="Times New Roman"/>
          <w:color w:val="FF0000"/>
          <w:sz w:val="24"/>
          <w:szCs w:val="24"/>
        </w:rPr>
      </w:pPr>
    </w:p>
    <w:p w:rsidR="00B34A53" w:rsidRDefault="00B34A53" w:rsidP="00923AF2">
      <w:pPr>
        <w:pStyle w:val="NoSpacing"/>
        <w:rPr>
          <w:rFonts w:ascii="Times New Roman" w:hAnsi="Times New Roman" w:cs="Times New Roman"/>
          <w:color w:val="FF0000"/>
          <w:sz w:val="24"/>
          <w:szCs w:val="24"/>
        </w:rPr>
      </w:pPr>
    </w:p>
    <w:p w:rsidR="00B34A53" w:rsidRDefault="00B34A53" w:rsidP="00923AF2">
      <w:pPr>
        <w:pStyle w:val="NoSpacing"/>
        <w:rPr>
          <w:rFonts w:ascii="Times New Roman" w:hAnsi="Times New Roman" w:cs="Times New Roman"/>
          <w:color w:val="FF0000"/>
          <w:sz w:val="24"/>
          <w:szCs w:val="24"/>
        </w:rPr>
      </w:pPr>
    </w:p>
    <w:p w:rsidR="00B34A53" w:rsidRDefault="00B34A53" w:rsidP="00923AF2">
      <w:pPr>
        <w:pStyle w:val="NoSpacing"/>
        <w:rPr>
          <w:rFonts w:ascii="Times New Roman" w:hAnsi="Times New Roman" w:cs="Times New Roman"/>
          <w:color w:val="FF0000"/>
          <w:sz w:val="24"/>
          <w:szCs w:val="24"/>
        </w:rPr>
      </w:pPr>
    </w:p>
    <w:p w:rsidR="00B34A53" w:rsidRDefault="00B34A53" w:rsidP="00923AF2">
      <w:pPr>
        <w:pStyle w:val="NoSpacing"/>
        <w:rPr>
          <w:rFonts w:ascii="Times New Roman" w:hAnsi="Times New Roman" w:cs="Times New Roman"/>
          <w:color w:val="FF0000"/>
          <w:sz w:val="24"/>
          <w:szCs w:val="24"/>
        </w:rPr>
      </w:pPr>
    </w:p>
    <w:p w:rsidR="00B34A53" w:rsidRDefault="00B34A53" w:rsidP="00923AF2">
      <w:pPr>
        <w:pStyle w:val="NoSpacing"/>
        <w:rPr>
          <w:rFonts w:ascii="Times New Roman" w:hAnsi="Times New Roman" w:cs="Times New Roman"/>
          <w:color w:val="FF0000"/>
          <w:sz w:val="24"/>
          <w:szCs w:val="24"/>
        </w:rPr>
      </w:pPr>
    </w:p>
    <w:p w:rsidR="0079405D" w:rsidRPr="00FA4A9E" w:rsidRDefault="0079405D" w:rsidP="00923AF2">
      <w:pPr>
        <w:pStyle w:val="NoSpacing"/>
        <w:rPr>
          <w:rFonts w:ascii="Times New Roman" w:hAnsi="Times New Roman" w:cs="Times New Roman"/>
          <w:color w:val="FF0000"/>
          <w:sz w:val="24"/>
          <w:szCs w:val="24"/>
        </w:rPr>
      </w:pPr>
    </w:p>
    <w:p w:rsidR="00162C87" w:rsidRPr="00FA4A9E" w:rsidRDefault="00E34009" w:rsidP="00F85989">
      <w:pPr>
        <w:pStyle w:val="Heading1"/>
        <w:rPr>
          <w:rFonts w:ascii="Times New Roman" w:hAnsi="Times New Roman" w:cs="Times New Roman"/>
          <w:b/>
          <w:sz w:val="24"/>
          <w:szCs w:val="24"/>
        </w:rPr>
      </w:pPr>
      <w:bookmarkStart w:id="20" w:name="_Toc498637574"/>
      <w:r>
        <w:rPr>
          <w:rFonts w:ascii="Times New Roman" w:hAnsi="Times New Roman" w:cs="Times New Roman"/>
          <w:b/>
          <w:sz w:val="24"/>
          <w:szCs w:val="24"/>
        </w:rPr>
        <w:t xml:space="preserve">4. </w:t>
      </w:r>
      <w:r w:rsidR="00EB6C77" w:rsidRPr="00FA4A9E">
        <w:rPr>
          <w:rFonts w:ascii="Times New Roman" w:hAnsi="Times New Roman" w:cs="Times New Roman"/>
          <w:b/>
          <w:sz w:val="24"/>
          <w:szCs w:val="24"/>
        </w:rPr>
        <w:t>CONCLUSION</w:t>
      </w:r>
      <w:bookmarkEnd w:id="20"/>
    </w:p>
    <w:p w:rsidR="00162C87" w:rsidRPr="00FA4A9E" w:rsidRDefault="00162C87" w:rsidP="00923AF2">
      <w:pPr>
        <w:pStyle w:val="NoSpacing"/>
        <w:rPr>
          <w:rFonts w:ascii="Times New Roman" w:hAnsi="Times New Roman" w:cs="Times New Roman"/>
          <w:color w:val="FF0000"/>
          <w:sz w:val="24"/>
          <w:szCs w:val="24"/>
        </w:rPr>
      </w:pPr>
    </w:p>
    <w:p w:rsidR="009A7788" w:rsidRPr="00FA4A9E" w:rsidRDefault="00FD4D62" w:rsidP="00FD4D62">
      <w:pPr>
        <w:pStyle w:val="NoSpacing"/>
        <w:rPr>
          <w:rFonts w:ascii="Times New Roman" w:hAnsi="Times New Roman" w:cs="Times New Roman"/>
          <w:sz w:val="24"/>
          <w:szCs w:val="24"/>
        </w:rPr>
      </w:pPr>
      <w:r w:rsidRPr="00FA4A9E">
        <w:rPr>
          <w:rFonts w:ascii="Times New Roman" w:hAnsi="Times New Roman" w:cs="Times New Roman"/>
          <w:sz w:val="24"/>
          <w:szCs w:val="24"/>
        </w:rPr>
        <w:t>Due to customer loyalty</w:t>
      </w:r>
      <w:r w:rsidR="009A7788" w:rsidRPr="00FA4A9E">
        <w:rPr>
          <w:rFonts w:ascii="Times New Roman" w:hAnsi="Times New Roman" w:cs="Times New Roman"/>
          <w:sz w:val="24"/>
          <w:szCs w:val="24"/>
        </w:rPr>
        <w:t xml:space="preserve"> and a great competitive advantage</w:t>
      </w:r>
      <w:r w:rsidRPr="00FA4A9E">
        <w:rPr>
          <w:rFonts w:ascii="Times New Roman" w:hAnsi="Times New Roman" w:cs="Times New Roman"/>
          <w:sz w:val="24"/>
          <w:szCs w:val="24"/>
        </w:rPr>
        <w:t>, Starbucks is able to charge a premium price for its products</w:t>
      </w:r>
      <w:r w:rsidR="009A7788" w:rsidRPr="00FA4A9E">
        <w:rPr>
          <w:rFonts w:ascii="Times New Roman" w:hAnsi="Times New Roman" w:cs="Times New Roman"/>
          <w:sz w:val="24"/>
          <w:szCs w:val="24"/>
        </w:rPr>
        <w:t xml:space="preserve"> that customers are happy to pay</w:t>
      </w:r>
      <w:r w:rsidRPr="00FA4A9E">
        <w:rPr>
          <w:rFonts w:ascii="Times New Roman" w:hAnsi="Times New Roman" w:cs="Times New Roman"/>
          <w:sz w:val="24"/>
          <w:szCs w:val="24"/>
        </w:rPr>
        <w:t>.</w:t>
      </w:r>
      <w:r w:rsidR="00CA5FB0" w:rsidRPr="00FA4A9E">
        <w:rPr>
          <w:rFonts w:ascii="Times New Roman" w:hAnsi="Times New Roman" w:cs="Times New Roman"/>
          <w:sz w:val="24"/>
          <w:szCs w:val="24"/>
        </w:rPr>
        <w:t xml:space="preserve"> </w:t>
      </w:r>
      <w:r w:rsidR="006910A1" w:rsidRPr="00FA4A9E">
        <w:rPr>
          <w:rFonts w:ascii="Times New Roman" w:hAnsi="Times New Roman" w:cs="Times New Roman"/>
          <w:sz w:val="24"/>
          <w:szCs w:val="24"/>
        </w:rPr>
        <w:t>Some factors that have helped Starbucks succeed in the coffee market are:</w:t>
      </w:r>
    </w:p>
    <w:p w:rsidR="006910A1" w:rsidRPr="00FA4A9E" w:rsidRDefault="006910A1" w:rsidP="00FD4D62">
      <w:pPr>
        <w:pStyle w:val="NoSpacing"/>
        <w:rPr>
          <w:rFonts w:ascii="Times New Roman" w:hAnsi="Times New Roman" w:cs="Times New Roman"/>
          <w:sz w:val="24"/>
          <w:szCs w:val="24"/>
        </w:rPr>
      </w:pPr>
    </w:p>
    <w:p w:rsidR="006910A1" w:rsidRPr="00FA4A9E" w:rsidRDefault="006910A1" w:rsidP="006910A1">
      <w:pPr>
        <w:pStyle w:val="NoSpacing"/>
        <w:numPr>
          <w:ilvl w:val="0"/>
          <w:numId w:val="10"/>
        </w:numPr>
        <w:rPr>
          <w:rFonts w:ascii="Times New Roman" w:hAnsi="Times New Roman" w:cs="Times New Roman"/>
          <w:sz w:val="24"/>
          <w:szCs w:val="24"/>
        </w:rPr>
      </w:pPr>
      <w:r w:rsidRPr="00FA4A9E">
        <w:rPr>
          <w:rFonts w:ascii="Times New Roman" w:hAnsi="Times New Roman" w:cs="Times New Roman"/>
          <w:sz w:val="24"/>
          <w:szCs w:val="24"/>
        </w:rPr>
        <w:t>Outstanding customer service at their stores,</w:t>
      </w:r>
    </w:p>
    <w:p w:rsidR="009A7788" w:rsidRPr="00FA4A9E" w:rsidRDefault="006910A1" w:rsidP="00F85989">
      <w:pPr>
        <w:pStyle w:val="NoSpacing"/>
        <w:numPr>
          <w:ilvl w:val="0"/>
          <w:numId w:val="10"/>
        </w:numPr>
        <w:rPr>
          <w:rFonts w:ascii="Times New Roman" w:hAnsi="Times New Roman" w:cs="Times New Roman"/>
          <w:sz w:val="24"/>
          <w:szCs w:val="24"/>
        </w:rPr>
      </w:pPr>
      <w:r w:rsidRPr="00FA4A9E">
        <w:rPr>
          <w:rFonts w:ascii="Times New Roman" w:hAnsi="Times New Roman" w:cs="Times New Roman"/>
          <w:sz w:val="24"/>
          <w:szCs w:val="24"/>
        </w:rPr>
        <w:t>Excellent quality of the brewed coffee, and</w:t>
      </w:r>
    </w:p>
    <w:p w:rsidR="006910A1" w:rsidRPr="00FA4A9E" w:rsidRDefault="006910A1" w:rsidP="00F85989">
      <w:pPr>
        <w:pStyle w:val="NoSpacing"/>
        <w:numPr>
          <w:ilvl w:val="0"/>
          <w:numId w:val="10"/>
        </w:numPr>
        <w:rPr>
          <w:rFonts w:ascii="Times New Roman" w:hAnsi="Times New Roman" w:cs="Times New Roman"/>
          <w:sz w:val="24"/>
          <w:szCs w:val="24"/>
        </w:rPr>
      </w:pPr>
      <w:r w:rsidRPr="00FA4A9E">
        <w:rPr>
          <w:rFonts w:ascii="Times New Roman" w:hAnsi="Times New Roman" w:cs="Times New Roman"/>
          <w:sz w:val="24"/>
          <w:szCs w:val="24"/>
        </w:rPr>
        <w:t>Fast growth of new stores around the world.</w:t>
      </w:r>
    </w:p>
    <w:p w:rsidR="006910A1" w:rsidRPr="00FA4A9E" w:rsidRDefault="006910A1" w:rsidP="006910A1">
      <w:pPr>
        <w:pStyle w:val="NoSpacing"/>
        <w:rPr>
          <w:rFonts w:ascii="Times New Roman" w:hAnsi="Times New Roman" w:cs="Times New Roman"/>
          <w:sz w:val="24"/>
          <w:szCs w:val="24"/>
        </w:rPr>
      </w:pPr>
    </w:p>
    <w:p w:rsidR="00A616EA" w:rsidRPr="00FA4A9E" w:rsidRDefault="00A616EA" w:rsidP="006910A1">
      <w:pPr>
        <w:pStyle w:val="NoSpacing"/>
        <w:rPr>
          <w:rFonts w:ascii="Times New Roman" w:hAnsi="Times New Roman" w:cs="Times New Roman"/>
          <w:sz w:val="24"/>
          <w:szCs w:val="24"/>
        </w:rPr>
      </w:pPr>
      <w:r w:rsidRPr="00FA4A9E">
        <w:rPr>
          <w:rFonts w:ascii="Times New Roman" w:hAnsi="Times New Roman" w:cs="Times New Roman"/>
          <w:sz w:val="24"/>
          <w:szCs w:val="24"/>
        </w:rPr>
        <w:t>Starbucks has used the differentiation st</w:t>
      </w:r>
      <w:r w:rsidR="004C5262" w:rsidRPr="00FA4A9E">
        <w:rPr>
          <w:rFonts w:ascii="Times New Roman" w:hAnsi="Times New Roman" w:cs="Times New Roman"/>
          <w:sz w:val="24"/>
          <w:szCs w:val="24"/>
        </w:rPr>
        <w:t xml:space="preserve">rategy in various ways. For example it has put brand reputation at a high priority to ensure customers perceive them in a positive way. </w:t>
      </w:r>
      <w:r w:rsidR="00DF3918" w:rsidRPr="00FA4A9E">
        <w:rPr>
          <w:rFonts w:ascii="Times New Roman" w:hAnsi="Times New Roman" w:cs="Times New Roman"/>
          <w:sz w:val="24"/>
          <w:szCs w:val="24"/>
        </w:rPr>
        <w:t>As mentioned before, they’ve achieved this through ‘Greener Cup’ initiative and</w:t>
      </w:r>
      <w:r w:rsidR="00BF10AC" w:rsidRPr="00FA4A9E">
        <w:rPr>
          <w:rFonts w:ascii="Times New Roman" w:hAnsi="Times New Roman" w:cs="Times New Roman"/>
          <w:sz w:val="24"/>
          <w:szCs w:val="24"/>
        </w:rPr>
        <w:t xml:space="preserve"> by working closely with farmers and communities.</w:t>
      </w:r>
    </w:p>
    <w:p w:rsidR="00952FE8" w:rsidRPr="00FA4A9E" w:rsidRDefault="00952FE8" w:rsidP="006910A1">
      <w:pPr>
        <w:pStyle w:val="NoSpacing"/>
        <w:rPr>
          <w:rFonts w:ascii="Times New Roman" w:hAnsi="Times New Roman" w:cs="Times New Roman"/>
          <w:sz w:val="24"/>
          <w:szCs w:val="24"/>
        </w:rPr>
      </w:pPr>
    </w:p>
    <w:p w:rsidR="00FF6794" w:rsidRPr="00FA4A9E" w:rsidRDefault="00CA5FB0" w:rsidP="00FF6794">
      <w:pPr>
        <w:pStyle w:val="NoSpacing"/>
        <w:rPr>
          <w:rFonts w:ascii="Times New Roman" w:hAnsi="Times New Roman" w:cs="Times New Roman"/>
          <w:sz w:val="24"/>
          <w:szCs w:val="24"/>
        </w:rPr>
      </w:pPr>
      <w:r w:rsidRPr="00FA4A9E">
        <w:rPr>
          <w:rFonts w:ascii="Times New Roman" w:hAnsi="Times New Roman" w:cs="Times New Roman"/>
          <w:sz w:val="24"/>
          <w:szCs w:val="24"/>
        </w:rPr>
        <w:t xml:space="preserve">While tea consumption is growing, it remains a niche and there’s always a demand for companies to exploit this in the market.  To </w:t>
      </w:r>
      <w:r w:rsidR="006910A1" w:rsidRPr="00FA4A9E">
        <w:rPr>
          <w:rFonts w:ascii="Times New Roman" w:hAnsi="Times New Roman" w:cs="Times New Roman"/>
          <w:sz w:val="24"/>
          <w:szCs w:val="24"/>
        </w:rPr>
        <w:t>carry on with the success</w:t>
      </w:r>
      <w:r w:rsidRPr="00FA4A9E">
        <w:rPr>
          <w:rFonts w:ascii="Times New Roman" w:hAnsi="Times New Roman" w:cs="Times New Roman"/>
          <w:sz w:val="24"/>
          <w:szCs w:val="24"/>
        </w:rPr>
        <w:t xml:space="preserve">, Starbucks has to diversify rather than specialise </w:t>
      </w:r>
      <w:sdt>
        <w:sdtPr>
          <w:rPr>
            <w:rFonts w:ascii="Times New Roman" w:hAnsi="Times New Roman" w:cs="Times New Roman"/>
            <w:sz w:val="24"/>
            <w:szCs w:val="24"/>
          </w:rPr>
          <w:id w:val="1189648328"/>
          <w:citation/>
        </w:sdtPr>
        <w:sdtContent>
          <w:r w:rsidRPr="00FA4A9E">
            <w:rPr>
              <w:rFonts w:ascii="Times New Roman" w:hAnsi="Times New Roman" w:cs="Times New Roman"/>
              <w:sz w:val="24"/>
              <w:szCs w:val="24"/>
            </w:rPr>
            <w:fldChar w:fldCharType="begin"/>
          </w:r>
          <w:r w:rsidRPr="00FA4A9E">
            <w:rPr>
              <w:rFonts w:ascii="Times New Roman" w:hAnsi="Times New Roman" w:cs="Times New Roman"/>
              <w:sz w:val="24"/>
              <w:szCs w:val="24"/>
            </w:rPr>
            <w:instrText xml:space="preserve"> CITATION Mar17 \l 2057 </w:instrText>
          </w:r>
          <w:r w:rsidRPr="00FA4A9E">
            <w:rPr>
              <w:rFonts w:ascii="Times New Roman" w:hAnsi="Times New Roman" w:cs="Times New Roman"/>
              <w:sz w:val="24"/>
              <w:szCs w:val="24"/>
            </w:rPr>
            <w:fldChar w:fldCharType="separate"/>
          </w:r>
          <w:r w:rsidRPr="00FA4A9E">
            <w:rPr>
              <w:rFonts w:ascii="Times New Roman" w:hAnsi="Times New Roman" w:cs="Times New Roman"/>
              <w:noProof/>
              <w:sz w:val="24"/>
              <w:szCs w:val="24"/>
            </w:rPr>
            <w:t>(MarketLine, 2017)</w:t>
          </w:r>
          <w:r w:rsidRPr="00FA4A9E">
            <w:rPr>
              <w:rFonts w:ascii="Times New Roman" w:hAnsi="Times New Roman" w:cs="Times New Roman"/>
              <w:sz w:val="24"/>
              <w:szCs w:val="24"/>
            </w:rPr>
            <w:fldChar w:fldCharType="end"/>
          </w:r>
        </w:sdtContent>
      </w:sdt>
      <w:r w:rsidRPr="00FA4A9E">
        <w:rPr>
          <w:rFonts w:ascii="Times New Roman" w:hAnsi="Times New Roman" w:cs="Times New Roman"/>
          <w:sz w:val="24"/>
          <w:szCs w:val="24"/>
        </w:rPr>
        <w:t>.</w:t>
      </w:r>
      <w:r w:rsidR="00A616EA" w:rsidRPr="00FA4A9E">
        <w:rPr>
          <w:rFonts w:ascii="Times New Roman" w:hAnsi="Times New Roman" w:cs="Times New Roman"/>
          <w:sz w:val="24"/>
          <w:szCs w:val="24"/>
        </w:rPr>
        <w:t xml:space="preserve"> </w:t>
      </w:r>
      <w:r w:rsidR="00FF6794" w:rsidRPr="00FA4A9E">
        <w:rPr>
          <w:rFonts w:ascii="Times New Roman" w:hAnsi="Times New Roman" w:cs="Times New Roman"/>
          <w:sz w:val="24"/>
          <w:szCs w:val="24"/>
        </w:rPr>
        <w:t>They must also invest in R&amp;D to help deal with the changing tastes and lifestyles, and react to the alternatives within the market.</w:t>
      </w:r>
    </w:p>
    <w:p w:rsidR="00162C87" w:rsidRPr="00FA4A9E" w:rsidRDefault="00A616EA" w:rsidP="00FD4D62">
      <w:pPr>
        <w:pStyle w:val="NoSpacing"/>
        <w:rPr>
          <w:rFonts w:ascii="Times New Roman" w:hAnsi="Times New Roman" w:cs="Times New Roman"/>
          <w:sz w:val="24"/>
          <w:szCs w:val="24"/>
        </w:rPr>
      </w:pPr>
      <w:r w:rsidRPr="00FA4A9E">
        <w:rPr>
          <w:rFonts w:ascii="Times New Roman" w:hAnsi="Times New Roman" w:cs="Times New Roman"/>
          <w:sz w:val="24"/>
          <w:szCs w:val="24"/>
        </w:rPr>
        <w:t xml:space="preserve">However, Starbucks Corporation has </w:t>
      </w:r>
      <w:r w:rsidR="004C5262" w:rsidRPr="00FA4A9E">
        <w:rPr>
          <w:rFonts w:ascii="Times New Roman" w:hAnsi="Times New Roman" w:cs="Times New Roman"/>
          <w:sz w:val="24"/>
          <w:szCs w:val="24"/>
        </w:rPr>
        <w:t>good</w:t>
      </w:r>
      <w:r w:rsidRPr="00FA4A9E">
        <w:rPr>
          <w:rFonts w:ascii="Times New Roman" w:hAnsi="Times New Roman" w:cs="Times New Roman"/>
          <w:sz w:val="24"/>
          <w:szCs w:val="24"/>
        </w:rPr>
        <w:t xml:space="preserve"> financial capacity and </w:t>
      </w:r>
      <w:r w:rsidR="000E1C01" w:rsidRPr="00FA4A9E">
        <w:rPr>
          <w:rFonts w:ascii="Times New Roman" w:hAnsi="Times New Roman" w:cs="Times New Roman"/>
          <w:sz w:val="24"/>
          <w:szCs w:val="24"/>
        </w:rPr>
        <w:t>strong strategies to at least compete, if not overcome, its competitors.</w:t>
      </w:r>
    </w:p>
    <w:p w:rsidR="005031A9" w:rsidRPr="00FA4A9E" w:rsidRDefault="005031A9" w:rsidP="00FD4D62">
      <w:pPr>
        <w:pStyle w:val="NoSpacing"/>
        <w:rPr>
          <w:rFonts w:ascii="Times New Roman" w:hAnsi="Times New Roman" w:cs="Times New Roman"/>
          <w:sz w:val="24"/>
          <w:szCs w:val="24"/>
        </w:rPr>
      </w:pPr>
    </w:p>
    <w:p w:rsidR="00B036F3" w:rsidRPr="00FA4A9E" w:rsidRDefault="00B036F3" w:rsidP="00923AF2">
      <w:pPr>
        <w:pStyle w:val="NoSpacing"/>
        <w:rPr>
          <w:rFonts w:ascii="Times New Roman" w:hAnsi="Times New Roman" w:cs="Times New Roman"/>
          <w:color w:val="FF0000"/>
          <w:sz w:val="24"/>
          <w:szCs w:val="24"/>
        </w:rPr>
      </w:pPr>
    </w:p>
    <w:p w:rsidR="00296199" w:rsidRDefault="00296199"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Default="0079405D" w:rsidP="008257D9">
      <w:pPr>
        <w:pStyle w:val="NoSpacing"/>
        <w:rPr>
          <w:rFonts w:ascii="Times New Roman" w:hAnsi="Times New Roman" w:cs="Times New Roman"/>
          <w:sz w:val="24"/>
          <w:szCs w:val="24"/>
        </w:rPr>
      </w:pPr>
    </w:p>
    <w:p w:rsidR="0079405D" w:rsidRPr="00FA4A9E" w:rsidRDefault="0079405D" w:rsidP="008257D9">
      <w:pPr>
        <w:pStyle w:val="NoSpacing"/>
        <w:rPr>
          <w:rFonts w:ascii="Times New Roman" w:hAnsi="Times New Roman" w:cs="Times New Roman"/>
          <w:sz w:val="24"/>
          <w:szCs w:val="24"/>
        </w:rPr>
      </w:pPr>
    </w:p>
    <w:p w:rsidR="00E00673" w:rsidRPr="00F85989" w:rsidRDefault="00E34009" w:rsidP="00F85989">
      <w:pPr>
        <w:pStyle w:val="Heading1"/>
        <w:rPr>
          <w:rFonts w:ascii="Times New Roman" w:hAnsi="Times New Roman" w:cs="Times New Roman"/>
          <w:b/>
        </w:rPr>
      </w:pPr>
      <w:bookmarkStart w:id="21" w:name="_Toc498637575"/>
      <w:r w:rsidRPr="00F85989">
        <w:rPr>
          <w:rFonts w:ascii="Times New Roman" w:hAnsi="Times New Roman" w:cs="Times New Roman"/>
          <w:b/>
          <w:sz w:val="24"/>
        </w:rPr>
        <w:t xml:space="preserve">5. </w:t>
      </w:r>
      <w:r w:rsidR="00E00673" w:rsidRPr="00F85989">
        <w:rPr>
          <w:rFonts w:ascii="Times New Roman" w:hAnsi="Times New Roman" w:cs="Times New Roman"/>
          <w:b/>
          <w:sz w:val="24"/>
        </w:rPr>
        <w:t>R</w:t>
      </w:r>
      <w:r w:rsidR="00562B6E" w:rsidRPr="00F85989">
        <w:rPr>
          <w:rFonts w:ascii="Times New Roman" w:hAnsi="Times New Roman" w:cs="Times New Roman"/>
          <w:b/>
          <w:sz w:val="24"/>
        </w:rPr>
        <w:t>ECOMMENDATIONS</w:t>
      </w:r>
      <w:bookmarkEnd w:id="21"/>
    </w:p>
    <w:p w:rsidR="00296199" w:rsidRPr="00FA4A9E" w:rsidRDefault="00296199" w:rsidP="002024F9">
      <w:pPr>
        <w:pStyle w:val="NoSpacing"/>
        <w:rPr>
          <w:rFonts w:ascii="Times New Roman" w:hAnsi="Times New Roman" w:cs="Times New Roman"/>
          <w:sz w:val="24"/>
          <w:szCs w:val="24"/>
        </w:rPr>
      </w:pPr>
    </w:p>
    <w:p w:rsidR="00296199" w:rsidRPr="00FA4A9E" w:rsidRDefault="00A96941" w:rsidP="00647878">
      <w:pPr>
        <w:pStyle w:val="NoSpacing"/>
        <w:numPr>
          <w:ilvl w:val="0"/>
          <w:numId w:val="11"/>
        </w:numPr>
        <w:rPr>
          <w:rFonts w:ascii="Times New Roman" w:hAnsi="Times New Roman" w:cs="Times New Roman"/>
          <w:sz w:val="24"/>
          <w:szCs w:val="24"/>
        </w:rPr>
      </w:pPr>
      <w:r w:rsidRPr="00FA4A9E">
        <w:rPr>
          <w:rFonts w:ascii="Times New Roman" w:hAnsi="Times New Roman" w:cs="Times New Roman"/>
          <w:sz w:val="24"/>
          <w:szCs w:val="24"/>
        </w:rPr>
        <w:t>From the 10-K forms of Starbucks, it is clear that they don’t invest much at all in marketing and advertising their products and brand</w:t>
      </w:r>
      <w:r w:rsidR="00D24B14" w:rsidRPr="00FA4A9E">
        <w:rPr>
          <w:rFonts w:ascii="Times New Roman" w:hAnsi="Times New Roman" w:cs="Times New Roman"/>
          <w:sz w:val="24"/>
          <w:szCs w:val="24"/>
        </w:rPr>
        <w:t>, instead they rely on reputation and word-of-mouth</w:t>
      </w:r>
      <w:r w:rsidRPr="00FA4A9E">
        <w:rPr>
          <w:rFonts w:ascii="Times New Roman" w:hAnsi="Times New Roman" w:cs="Times New Roman"/>
          <w:sz w:val="24"/>
          <w:szCs w:val="24"/>
        </w:rPr>
        <w:t xml:space="preserve">. Therefore a recommendation for Starbucks is to make greater investments </w:t>
      </w:r>
      <w:r w:rsidR="00E06DDC" w:rsidRPr="00FA4A9E">
        <w:rPr>
          <w:rFonts w:ascii="Times New Roman" w:hAnsi="Times New Roman" w:cs="Times New Roman"/>
          <w:sz w:val="24"/>
          <w:szCs w:val="24"/>
        </w:rPr>
        <w:t xml:space="preserve">and take advantage of this strategy at a time where they face increased competition in the market from rivals, particularly McDonald’s. </w:t>
      </w:r>
    </w:p>
    <w:p w:rsidR="00296199" w:rsidRPr="00FA4A9E" w:rsidRDefault="00296199" w:rsidP="008257D9">
      <w:pPr>
        <w:pStyle w:val="NoSpacing"/>
        <w:rPr>
          <w:rFonts w:ascii="Times New Roman" w:hAnsi="Times New Roman" w:cs="Times New Roman"/>
          <w:sz w:val="24"/>
          <w:szCs w:val="24"/>
        </w:rPr>
      </w:pPr>
    </w:p>
    <w:p w:rsidR="00296199" w:rsidRPr="00FA4A9E" w:rsidRDefault="00F505A8" w:rsidP="00647878">
      <w:pPr>
        <w:pStyle w:val="NoSpacing"/>
        <w:numPr>
          <w:ilvl w:val="0"/>
          <w:numId w:val="11"/>
        </w:numPr>
        <w:rPr>
          <w:rFonts w:ascii="Times New Roman" w:hAnsi="Times New Roman" w:cs="Times New Roman"/>
          <w:sz w:val="24"/>
          <w:szCs w:val="24"/>
        </w:rPr>
      </w:pPr>
      <w:r w:rsidRPr="00FA4A9E">
        <w:rPr>
          <w:rFonts w:ascii="Times New Roman" w:hAnsi="Times New Roman" w:cs="Times New Roman"/>
          <w:sz w:val="24"/>
          <w:szCs w:val="24"/>
        </w:rPr>
        <w:t xml:space="preserve">Starbucks has upset some customers recently through their actions such as announcing to hire 10,000 refugees. It’s recommended that Starbucks do not take controversial decisions such as these and look to further build and retain customer loyalty. </w:t>
      </w:r>
    </w:p>
    <w:p w:rsidR="00647878" w:rsidRPr="00FA4A9E" w:rsidRDefault="00647878" w:rsidP="00647878">
      <w:pPr>
        <w:pStyle w:val="NoSpacing"/>
        <w:rPr>
          <w:rFonts w:ascii="Times New Roman" w:hAnsi="Times New Roman" w:cs="Times New Roman"/>
          <w:sz w:val="24"/>
          <w:szCs w:val="24"/>
        </w:rPr>
      </w:pPr>
    </w:p>
    <w:p w:rsidR="00647878" w:rsidRPr="00FA4A9E" w:rsidRDefault="00647878" w:rsidP="00647878">
      <w:pPr>
        <w:pStyle w:val="NoSpacing"/>
        <w:numPr>
          <w:ilvl w:val="0"/>
          <w:numId w:val="11"/>
        </w:numPr>
        <w:rPr>
          <w:rFonts w:ascii="Times New Roman" w:hAnsi="Times New Roman" w:cs="Times New Roman"/>
          <w:sz w:val="24"/>
          <w:szCs w:val="24"/>
        </w:rPr>
      </w:pPr>
      <w:r w:rsidRPr="00FA4A9E">
        <w:rPr>
          <w:rFonts w:ascii="Times New Roman" w:hAnsi="Times New Roman" w:cs="Times New Roman"/>
          <w:sz w:val="24"/>
          <w:szCs w:val="24"/>
        </w:rPr>
        <w:t>Finally, as consumers have become more health-conscious, and their tastes and lifestyle has shifted more towards snacks and beverages options, Starbucks should adapt</w:t>
      </w:r>
      <w:r w:rsidR="00EB4BED" w:rsidRPr="00FA4A9E">
        <w:rPr>
          <w:rFonts w:ascii="Times New Roman" w:hAnsi="Times New Roman" w:cs="Times New Roman"/>
          <w:sz w:val="24"/>
          <w:szCs w:val="24"/>
        </w:rPr>
        <w:t xml:space="preserve"> and expand its menu</w:t>
      </w:r>
      <w:r w:rsidRPr="00FA4A9E">
        <w:rPr>
          <w:rFonts w:ascii="Times New Roman" w:hAnsi="Times New Roman" w:cs="Times New Roman"/>
          <w:sz w:val="24"/>
          <w:szCs w:val="24"/>
        </w:rPr>
        <w:t xml:space="preserve"> to offer </w:t>
      </w:r>
      <w:r w:rsidR="006051B9" w:rsidRPr="00FA4A9E">
        <w:rPr>
          <w:rFonts w:ascii="Times New Roman" w:hAnsi="Times New Roman" w:cs="Times New Roman"/>
          <w:sz w:val="24"/>
          <w:szCs w:val="24"/>
        </w:rPr>
        <w:t>healthier</w:t>
      </w:r>
      <w:r w:rsidRPr="00FA4A9E">
        <w:rPr>
          <w:rFonts w:ascii="Times New Roman" w:hAnsi="Times New Roman" w:cs="Times New Roman"/>
          <w:sz w:val="24"/>
          <w:szCs w:val="24"/>
        </w:rPr>
        <w:t xml:space="preserve"> products.</w:t>
      </w:r>
    </w:p>
    <w:p w:rsidR="00500D27" w:rsidRPr="00FA4A9E" w:rsidRDefault="00500D27" w:rsidP="008257D9">
      <w:pPr>
        <w:pStyle w:val="NoSpacing"/>
        <w:rPr>
          <w:rFonts w:ascii="Times New Roman" w:hAnsi="Times New Roman" w:cs="Times New Roman"/>
          <w:sz w:val="24"/>
          <w:szCs w:val="24"/>
        </w:rPr>
      </w:pPr>
    </w:p>
    <w:p w:rsidR="00500D27" w:rsidRDefault="00500D27" w:rsidP="008257D9">
      <w:pPr>
        <w:pStyle w:val="NoSpacing"/>
      </w:pPr>
    </w:p>
    <w:p w:rsidR="00500D27" w:rsidRDefault="00500D27" w:rsidP="008257D9">
      <w:pPr>
        <w:pStyle w:val="NoSpacing"/>
      </w:pPr>
    </w:p>
    <w:p w:rsidR="001433E2" w:rsidRDefault="001433E2" w:rsidP="008257D9">
      <w:pPr>
        <w:pStyle w:val="NoSpacing"/>
      </w:pPr>
    </w:p>
    <w:p w:rsidR="00500D27" w:rsidRDefault="00500D27" w:rsidP="008257D9">
      <w:pPr>
        <w:pStyle w:val="NoSpacing"/>
      </w:pPr>
    </w:p>
    <w:p w:rsidR="00500D27" w:rsidRDefault="00500D27" w:rsidP="008257D9">
      <w:pPr>
        <w:pStyle w:val="NoSpacing"/>
      </w:pPr>
    </w:p>
    <w:p w:rsidR="00500D27" w:rsidRDefault="00500D27" w:rsidP="008257D9">
      <w:pPr>
        <w:pStyle w:val="NoSpacing"/>
      </w:pPr>
    </w:p>
    <w:p w:rsidR="00500D27" w:rsidRDefault="00500D27" w:rsidP="008257D9">
      <w:pPr>
        <w:pStyle w:val="NoSpacing"/>
      </w:pPr>
    </w:p>
    <w:p w:rsidR="00500D27" w:rsidRDefault="00500D27" w:rsidP="008257D9">
      <w:pPr>
        <w:pStyle w:val="NoSpacing"/>
      </w:pPr>
    </w:p>
    <w:p w:rsidR="001E53CE" w:rsidRDefault="001E53CE" w:rsidP="008257D9">
      <w:pPr>
        <w:pStyle w:val="NoSpacing"/>
        <w:rPr>
          <w:rFonts w:ascii="Times New Roman" w:hAnsi="Times New Roman" w:cs="Times New Roman"/>
          <w:sz w:val="24"/>
        </w:rPr>
      </w:pPr>
    </w:p>
    <w:p w:rsidR="00C74998" w:rsidRDefault="00C74998" w:rsidP="008257D9">
      <w:pPr>
        <w:pStyle w:val="NoSpacing"/>
        <w:rPr>
          <w:rFonts w:ascii="Times New Roman" w:hAnsi="Times New Roman" w:cs="Times New Roman"/>
          <w:sz w:val="24"/>
        </w:rPr>
      </w:pPr>
    </w:p>
    <w:p w:rsidR="00C74998" w:rsidRDefault="00C74998" w:rsidP="008257D9">
      <w:pPr>
        <w:pStyle w:val="NoSpacing"/>
        <w:rPr>
          <w:rFonts w:ascii="Times New Roman" w:hAnsi="Times New Roman" w:cs="Times New Roman"/>
          <w:sz w:val="24"/>
        </w:rPr>
      </w:pPr>
    </w:p>
    <w:p w:rsidR="00C74998" w:rsidRDefault="00C74998" w:rsidP="008257D9">
      <w:pPr>
        <w:pStyle w:val="NoSpacing"/>
        <w:rPr>
          <w:rFonts w:ascii="Times New Roman" w:hAnsi="Times New Roman" w:cs="Times New Roman"/>
          <w:sz w:val="24"/>
        </w:rPr>
      </w:pPr>
    </w:p>
    <w:p w:rsidR="001E53CE" w:rsidRDefault="001E53CE" w:rsidP="008257D9">
      <w:pPr>
        <w:pStyle w:val="NoSpacing"/>
        <w:rPr>
          <w:rFonts w:ascii="Times New Roman" w:hAnsi="Times New Roman" w:cs="Times New Roman"/>
          <w:sz w:val="24"/>
        </w:rPr>
      </w:pPr>
    </w:p>
    <w:p w:rsidR="00147C74" w:rsidRDefault="00147C74"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p w:rsidR="00F065C3" w:rsidRDefault="00F065C3" w:rsidP="008257D9">
      <w:pPr>
        <w:pStyle w:val="NoSpacing"/>
        <w:rPr>
          <w:rFonts w:ascii="Times New Roman" w:hAnsi="Times New Roman" w:cs="Times New Roman"/>
          <w:sz w:val="24"/>
        </w:rPr>
      </w:pPr>
    </w:p>
    <w:bookmarkStart w:id="22" w:name="_Toc498637576" w:displacedByCustomXml="next"/>
    <w:sdt>
      <w:sdtPr>
        <w:id w:val="-36814869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320199" w:rsidRDefault="00320199">
          <w:pPr>
            <w:pStyle w:val="Heading1"/>
          </w:pPr>
          <w:r>
            <w:t>References</w:t>
          </w:r>
          <w:bookmarkEnd w:id="22"/>
        </w:p>
        <w:sdt>
          <w:sdtPr>
            <w:id w:val="-573587230"/>
            <w:bibliography/>
          </w:sdtPr>
          <w:sdtContent>
            <w:p w:rsidR="00320199" w:rsidRDefault="00320199" w:rsidP="0032019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Amadeo, K. (2017, October 31). </w:t>
              </w:r>
              <w:r>
                <w:rPr>
                  <w:i/>
                  <w:iCs/>
                  <w:noProof/>
                  <w:lang w:val="en-US"/>
                </w:rPr>
                <w:t>What Is Competitive Advantage? Three Strategies That Work.</w:t>
              </w:r>
              <w:r>
                <w:rPr>
                  <w:noProof/>
                  <w:lang w:val="en-US"/>
                </w:rPr>
                <w:t xml:space="preserve"> Retrieved November 12, 2017, from the balance: https://www.thebalance.com/what-is-competitive-advantage-3-strategies-that-work-3305828</w:t>
              </w:r>
            </w:p>
            <w:p w:rsidR="00320199" w:rsidRDefault="00320199" w:rsidP="00320199">
              <w:pPr>
                <w:pStyle w:val="Bibliography"/>
                <w:ind w:left="720" w:hanging="720"/>
                <w:rPr>
                  <w:noProof/>
                  <w:lang w:val="en-US"/>
                </w:rPr>
              </w:pPr>
              <w:r>
                <w:rPr>
                  <w:noProof/>
                  <w:lang w:val="en-US"/>
                </w:rPr>
                <w:t xml:space="preserve">Boddy, D. (2002). </w:t>
              </w:r>
              <w:r>
                <w:rPr>
                  <w:i/>
                  <w:iCs/>
                  <w:noProof/>
                  <w:lang w:val="en-US"/>
                </w:rPr>
                <w:t>Management: An Introduction</w:t>
              </w:r>
              <w:r>
                <w:rPr>
                  <w:noProof/>
                  <w:lang w:val="en-US"/>
                </w:rPr>
                <w:t xml:space="preserve"> (2 ed.). Harlow: Pearson Education Limited. Retrieved November 12, 2017</w:t>
              </w:r>
            </w:p>
            <w:p w:rsidR="00320199" w:rsidRDefault="00320199" w:rsidP="00320199">
              <w:pPr>
                <w:pStyle w:val="Bibliography"/>
                <w:ind w:left="720" w:hanging="720"/>
                <w:rPr>
                  <w:noProof/>
                  <w:lang w:val="en-US"/>
                </w:rPr>
              </w:pPr>
              <w:r>
                <w:rPr>
                  <w:noProof/>
                  <w:lang w:val="en-US"/>
                </w:rPr>
                <w:t xml:space="preserve">Dudovskiy, J. (2017). </w:t>
              </w:r>
              <w:r>
                <w:rPr>
                  <w:i/>
                  <w:iCs/>
                  <w:noProof/>
                  <w:lang w:val="en-US"/>
                </w:rPr>
                <w:t>Starbucks Corporation Report.</w:t>
              </w:r>
              <w:r>
                <w:rPr>
                  <w:noProof/>
                  <w:lang w:val="en-US"/>
                </w:rPr>
                <w:t xml:space="preserve"> Retrieved from UK: Research Methodology: https://research-methodology.net/starbucks-corporation-report-4/</w:t>
              </w:r>
            </w:p>
            <w:p w:rsidR="00320199" w:rsidRDefault="00320199" w:rsidP="00320199">
              <w:pPr>
                <w:pStyle w:val="Bibliography"/>
                <w:ind w:left="720" w:hanging="720"/>
                <w:rPr>
                  <w:noProof/>
                  <w:lang w:val="en-US"/>
                </w:rPr>
              </w:pPr>
              <w:r>
                <w:rPr>
                  <w:noProof/>
                  <w:lang w:val="en-US"/>
                </w:rPr>
                <w:t xml:space="preserve">Dunn, D. (2004). </w:t>
              </w:r>
              <w:r>
                <w:rPr>
                  <w:i/>
                  <w:iCs/>
                  <w:noProof/>
                  <w:lang w:val="en-US"/>
                </w:rPr>
                <w:t>Branding: The 6 Easy Steps.</w:t>
              </w:r>
              <w:r>
                <w:rPr>
                  <w:noProof/>
                  <w:lang w:val="en-US"/>
                </w:rPr>
                <w:t xml:space="preserve"> San Francisco: E-Agency. Retrieved November 13, 2017</w:t>
              </w:r>
            </w:p>
            <w:p w:rsidR="00320199" w:rsidRDefault="00320199" w:rsidP="00320199">
              <w:pPr>
                <w:pStyle w:val="Bibliography"/>
                <w:ind w:left="720" w:hanging="720"/>
                <w:rPr>
                  <w:noProof/>
                  <w:lang w:val="en-US"/>
                </w:rPr>
              </w:pPr>
              <w:r>
                <w:rPr>
                  <w:noProof/>
                  <w:lang w:val="en-US"/>
                </w:rPr>
                <w:t xml:space="preserve">Favaro, K. (2012, March 5). The Executive Guide to Strategy. </w:t>
              </w:r>
              <w:r>
                <w:rPr>
                  <w:i/>
                  <w:iCs/>
                  <w:noProof/>
                  <w:lang w:val="en-US"/>
                </w:rPr>
                <w:t>the strategy+business collection</w:t>
              </w:r>
              <w:r>
                <w:rPr>
                  <w:noProof/>
                  <w:lang w:val="en-US"/>
                </w:rPr>
                <w:t>. Strategy+ Business. Retrieved November 10, 2017, from https://www.scribd.com/document/242722412/Business-Strategy</w:t>
              </w:r>
            </w:p>
            <w:p w:rsidR="00320199" w:rsidRDefault="00320199" w:rsidP="00320199">
              <w:pPr>
                <w:pStyle w:val="Bibliography"/>
                <w:ind w:left="720" w:hanging="720"/>
                <w:rPr>
                  <w:noProof/>
                  <w:lang w:val="en-US"/>
                </w:rPr>
              </w:pPr>
              <w:r>
                <w:rPr>
                  <w:noProof/>
                  <w:lang w:val="en-US"/>
                </w:rPr>
                <w:t xml:space="preserve">Financial Times. (n.d.). </w:t>
              </w:r>
              <w:r>
                <w:rPr>
                  <w:i/>
                  <w:iCs/>
                  <w:noProof/>
                  <w:lang w:val="en-US"/>
                </w:rPr>
                <w:t>Corporate Social Responsibility (Csr) Definition from Financial Times Lexicon</w:t>
              </w:r>
              <w:r>
                <w:rPr>
                  <w:noProof/>
                  <w:lang w:val="en-US"/>
                </w:rPr>
                <w:t>. Retrieved November 12, 2017, from FT/Lexicon: http://lexicon.ft.com/Term?term=corporate-social-responsibility--(CSR)</w:t>
              </w:r>
            </w:p>
            <w:p w:rsidR="00320199" w:rsidRDefault="00320199" w:rsidP="00320199">
              <w:pPr>
                <w:pStyle w:val="Bibliography"/>
                <w:ind w:left="720" w:hanging="720"/>
                <w:rPr>
                  <w:noProof/>
                  <w:lang w:val="en-US"/>
                </w:rPr>
              </w:pPr>
              <w:r>
                <w:rPr>
                  <w:noProof/>
                  <w:lang w:val="en-US"/>
                </w:rPr>
                <w:t xml:space="preserve">Groth, A., &amp; Lubin, G. (2011, July 29). </w:t>
              </w:r>
              <w:r>
                <w:rPr>
                  <w:i/>
                  <w:iCs/>
                  <w:noProof/>
                  <w:lang w:val="en-US"/>
                </w:rPr>
                <w:t>11 Things Starbucks Does Better Than Almost Any Competitor</w:t>
              </w:r>
              <w:r>
                <w:rPr>
                  <w:noProof/>
                  <w:lang w:val="en-US"/>
                </w:rPr>
                <w:t>. Retrieved November 12, 2017, from Business Insider: http://www.businessinsider.com/starbucks-does-better-2011-7?IR=T#from-the-moment-a-customer-walks-through-the-door-we-want-to-get-them-through-in-3-minutes-a-longtime-starbucks-manager-tells-us-or-3-5-minutes-if-its-busy-2</w:t>
              </w:r>
            </w:p>
            <w:p w:rsidR="00320199" w:rsidRDefault="00320199" w:rsidP="00320199">
              <w:pPr>
                <w:pStyle w:val="Bibliography"/>
                <w:ind w:left="720" w:hanging="720"/>
                <w:rPr>
                  <w:noProof/>
                  <w:lang w:val="en-US"/>
                </w:rPr>
              </w:pPr>
              <w:r>
                <w:rPr>
                  <w:noProof/>
                  <w:lang w:val="en-US"/>
                </w:rPr>
                <w:t xml:space="preserve">Johnson, G., Scholes, K., &amp; Whittington, R. (2008). </w:t>
              </w:r>
              <w:r>
                <w:rPr>
                  <w:i/>
                  <w:iCs/>
                  <w:noProof/>
                  <w:lang w:val="en-US"/>
                </w:rPr>
                <w:t>Exploring Corporate Strategy.</w:t>
              </w:r>
              <w:r>
                <w:rPr>
                  <w:noProof/>
                  <w:lang w:val="en-US"/>
                </w:rPr>
                <w:t xml:space="preserve"> Essex: Pearson Education. Retrieved November 10, 2017</w:t>
              </w:r>
            </w:p>
            <w:p w:rsidR="00320199" w:rsidRDefault="00320199" w:rsidP="00320199">
              <w:pPr>
                <w:pStyle w:val="Bibliography"/>
                <w:ind w:left="720" w:hanging="720"/>
                <w:rPr>
                  <w:noProof/>
                  <w:lang w:val="en-US"/>
                </w:rPr>
              </w:pPr>
              <w:r>
                <w:rPr>
                  <w:noProof/>
                  <w:lang w:val="en-US"/>
                </w:rPr>
                <w:t xml:space="preserve">Johnson, G., Whittington, R., Scholes, K., Angwin, D., &amp; Regner, P. (2014). </w:t>
              </w:r>
              <w:r>
                <w:rPr>
                  <w:i/>
                  <w:iCs/>
                  <w:noProof/>
                  <w:lang w:val="en-US"/>
                </w:rPr>
                <w:t>Exploring Strategy Text &amp; Cases</w:t>
              </w:r>
              <w:r>
                <w:rPr>
                  <w:noProof/>
                  <w:lang w:val="en-US"/>
                </w:rPr>
                <w:t xml:space="preserve"> (10th ed.). Harlow: Pearson Education Limited. Retrieved November 10, 2017</w:t>
              </w:r>
            </w:p>
            <w:p w:rsidR="00320199" w:rsidRDefault="00320199" w:rsidP="00320199">
              <w:pPr>
                <w:pStyle w:val="Bibliography"/>
                <w:ind w:left="720" w:hanging="720"/>
                <w:rPr>
                  <w:noProof/>
                  <w:lang w:val="en-US"/>
                </w:rPr>
              </w:pPr>
              <w:r>
                <w:rPr>
                  <w:noProof/>
                  <w:lang w:val="en-US"/>
                </w:rPr>
                <w:t>Johnson, K. (2017). Starbucks CEO: China Is Biggest Growth Opportunity. (E. Chang, Interviewer) Seattle: Bloomberg. Retrieved November 12, 2017, from https://www.bloomberg.com/news/articles/2017-10-10/starbucks-ceo-sees-decades-of-growth-from-its-chinese-expansion</w:t>
              </w:r>
            </w:p>
            <w:p w:rsidR="00320199" w:rsidRDefault="00320199" w:rsidP="00320199">
              <w:pPr>
                <w:pStyle w:val="Bibliography"/>
                <w:ind w:left="720" w:hanging="720"/>
                <w:rPr>
                  <w:noProof/>
                  <w:lang w:val="en-US"/>
                </w:rPr>
              </w:pPr>
              <w:r>
                <w:rPr>
                  <w:noProof/>
                  <w:lang w:val="en-US"/>
                </w:rPr>
                <w:t xml:space="preserve">Katsioloudes, M. (2009). </w:t>
              </w:r>
              <w:r>
                <w:rPr>
                  <w:i/>
                  <w:iCs/>
                  <w:noProof/>
                  <w:lang w:val="en-US"/>
                </w:rPr>
                <w:t>Strategic Management.</w:t>
              </w:r>
              <w:r>
                <w:rPr>
                  <w:noProof/>
                  <w:lang w:val="en-US"/>
                </w:rPr>
                <w:t xml:space="preserve"> London: Routledge. Retrieved November 12, 2017</w:t>
              </w:r>
            </w:p>
            <w:p w:rsidR="00320199" w:rsidRDefault="00320199" w:rsidP="00320199">
              <w:pPr>
                <w:pStyle w:val="Bibliography"/>
                <w:ind w:left="720" w:hanging="720"/>
                <w:rPr>
                  <w:noProof/>
                  <w:lang w:val="en-US"/>
                </w:rPr>
              </w:pPr>
              <w:r>
                <w:rPr>
                  <w:noProof/>
                  <w:lang w:val="en-US"/>
                </w:rPr>
                <w:t xml:space="preserve">MarketLine. (2017, November 10). Teavana Fine Teas + Tea Bar: The challenge of trying to target tea connoisseurs in a coffee-centric market. </w:t>
              </w:r>
              <w:r>
                <w:rPr>
                  <w:i/>
                  <w:iCs/>
                  <w:noProof/>
                  <w:lang w:val="en-US"/>
                </w:rPr>
                <w:t>Case Studies</w:t>
              </w:r>
              <w:r>
                <w:rPr>
                  <w:noProof/>
                  <w:lang w:val="en-US"/>
                </w:rPr>
                <w:t>. MarketLine.</w:t>
              </w:r>
            </w:p>
            <w:p w:rsidR="00320199" w:rsidRDefault="00320199" w:rsidP="00320199">
              <w:pPr>
                <w:pStyle w:val="Bibliography"/>
                <w:ind w:left="720" w:hanging="720"/>
                <w:rPr>
                  <w:noProof/>
                  <w:lang w:val="en-US"/>
                </w:rPr>
              </w:pPr>
              <w:r>
                <w:rPr>
                  <w:noProof/>
                  <w:lang w:val="en-US"/>
                </w:rPr>
                <w:t xml:space="preserve">nibusinessinfo.co.uk. (2017). </w:t>
              </w:r>
              <w:r>
                <w:rPr>
                  <w:i/>
                  <w:iCs/>
                  <w:noProof/>
                  <w:lang w:val="en-US"/>
                </w:rPr>
                <w:t>Business benefits of corporate social responsibility</w:t>
              </w:r>
              <w:r>
                <w:rPr>
                  <w:noProof/>
                  <w:lang w:val="en-US"/>
                </w:rPr>
                <w:t>. Retrieved November 13, 2017, from nibusinessinfo.co.uk: https://www.nibusinessinfo.co.uk/content/what-corporate-social-responsibility</w:t>
              </w:r>
            </w:p>
            <w:p w:rsidR="00320199" w:rsidRDefault="00320199" w:rsidP="00320199">
              <w:pPr>
                <w:pStyle w:val="Bibliography"/>
                <w:ind w:left="720" w:hanging="720"/>
                <w:rPr>
                  <w:noProof/>
                  <w:lang w:val="en-US"/>
                </w:rPr>
              </w:pPr>
              <w:r>
                <w:rPr>
                  <w:noProof/>
                  <w:lang w:val="en-US"/>
                </w:rPr>
                <w:t xml:space="preserve">Orelup, M. (2017, April 5). </w:t>
              </w:r>
              <w:r>
                <w:rPr>
                  <w:i/>
                  <w:iCs/>
                  <w:noProof/>
                  <w:lang w:val="en-US"/>
                </w:rPr>
                <w:t>The Success and Failure of Consumer Boycotts.</w:t>
              </w:r>
              <w:r>
                <w:rPr>
                  <w:noProof/>
                  <w:lang w:val="en-US"/>
                </w:rPr>
                <w:t xml:space="preserve"> Retrieved November 12, 2017, from soapboxie: https://soapboxie.com/activism/The-Success-and-Failure-of-Consumer-Boycotts</w:t>
              </w:r>
            </w:p>
            <w:p w:rsidR="00320199" w:rsidRDefault="00320199" w:rsidP="00320199">
              <w:pPr>
                <w:pStyle w:val="Bibliography"/>
                <w:ind w:left="720" w:hanging="720"/>
                <w:rPr>
                  <w:noProof/>
                  <w:lang w:val="en-US"/>
                </w:rPr>
              </w:pPr>
              <w:r>
                <w:rPr>
                  <w:noProof/>
                  <w:lang w:val="en-US"/>
                </w:rPr>
                <w:t xml:space="preserve">Peterson, H. (2015). </w:t>
              </w:r>
              <w:r>
                <w:rPr>
                  <w:i/>
                  <w:iCs/>
                  <w:noProof/>
                  <w:lang w:val="en-US"/>
                </w:rPr>
                <w:t>5 ways Starbucks entices you to spend more money.</w:t>
              </w:r>
              <w:r>
                <w:rPr>
                  <w:noProof/>
                  <w:lang w:val="en-US"/>
                </w:rPr>
                <w:t xml:space="preserve"> Retrieved November 14, 2017, from Business Insider: http://www.businessinsider.com/how-starbucks-entices-you-to-spend-more-2015-2</w:t>
              </w:r>
            </w:p>
            <w:p w:rsidR="00320199" w:rsidRDefault="00320199" w:rsidP="00320199">
              <w:pPr>
                <w:pStyle w:val="Bibliography"/>
                <w:ind w:left="720" w:hanging="720"/>
                <w:rPr>
                  <w:noProof/>
                  <w:lang w:val="en-US"/>
                </w:rPr>
              </w:pPr>
              <w:r>
                <w:rPr>
                  <w:noProof/>
                  <w:lang w:val="en-US"/>
                </w:rPr>
                <w:t xml:space="preserve">Porter, M. E. (1980). </w:t>
              </w:r>
              <w:r>
                <w:rPr>
                  <w:i/>
                  <w:iCs/>
                  <w:noProof/>
                  <w:lang w:val="en-US"/>
                </w:rPr>
                <w:t>Competitive Strategy: Techniques for Analyzing Industries and Competitors.</w:t>
              </w:r>
              <w:r>
                <w:rPr>
                  <w:noProof/>
                  <w:lang w:val="en-US"/>
                </w:rPr>
                <w:t xml:space="preserve"> New York: Free Press. Retrieved November 11, 2017</w:t>
              </w:r>
            </w:p>
            <w:p w:rsidR="00320199" w:rsidRDefault="00320199" w:rsidP="00320199">
              <w:pPr>
                <w:pStyle w:val="Bibliography"/>
                <w:ind w:left="720" w:hanging="720"/>
                <w:rPr>
                  <w:noProof/>
                  <w:lang w:val="en-US"/>
                </w:rPr>
              </w:pPr>
              <w:r>
                <w:rPr>
                  <w:noProof/>
                  <w:lang w:val="en-US"/>
                </w:rPr>
                <w:t xml:space="preserve">Porter, M. E. (1989). From competitive advantage to corporate strategy. </w:t>
              </w:r>
              <w:r>
                <w:rPr>
                  <w:i/>
                  <w:iCs/>
                  <w:noProof/>
                  <w:lang w:val="en-US"/>
                </w:rPr>
                <w:t>Readings in strategic management</w:t>
              </w:r>
              <w:r>
                <w:rPr>
                  <w:noProof/>
                  <w:lang w:val="en-US"/>
                </w:rPr>
                <w:t>, pp. 234-255. Retrieved November 12, 2017</w:t>
              </w:r>
            </w:p>
            <w:p w:rsidR="00320199" w:rsidRDefault="00320199" w:rsidP="00320199">
              <w:pPr>
                <w:pStyle w:val="Bibliography"/>
                <w:ind w:left="720" w:hanging="720"/>
                <w:rPr>
                  <w:noProof/>
                  <w:lang w:val="en-US"/>
                </w:rPr>
              </w:pPr>
              <w:r>
                <w:rPr>
                  <w:noProof/>
                  <w:lang w:val="en-US"/>
                </w:rPr>
                <w:t xml:space="preserve">Reinhardt, F. L., &amp; Stavins, R. N. (2010, July 1). Corporate social responsibility, business strategy, and the environment. </w:t>
              </w:r>
              <w:r>
                <w:rPr>
                  <w:i/>
                  <w:iCs/>
                  <w:noProof/>
                  <w:lang w:val="en-US"/>
                </w:rPr>
                <w:t>Oxford Review of Economic Policy, 26</w:t>
              </w:r>
              <w:r>
                <w:rPr>
                  <w:noProof/>
                  <w:lang w:val="en-US"/>
                </w:rPr>
                <w:t>(2), 164-181. Retrieved November 12, 2017, from https://doi-org.ezproxy.uwtsd.ac.uk/10.1093/oxrep/grq008</w:t>
              </w:r>
            </w:p>
            <w:p w:rsidR="00320199" w:rsidRDefault="00320199" w:rsidP="00320199">
              <w:pPr>
                <w:pStyle w:val="Bibliography"/>
                <w:ind w:left="720" w:hanging="720"/>
                <w:rPr>
                  <w:noProof/>
                  <w:lang w:val="en-US"/>
                </w:rPr>
              </w:pPr>
              <w:r>
                <w:rPr>
                  <w:noProof/>
                  <w:lang w:val="en-US"/>
                </w:rPr>
                <w:t>Schultz, H. (2011, March 12). Starbucks CEO Howard Schultz discusses turnaround. (A. M., Interviewer) Seattle Times. Retrieved November 15, 2017, from http://old.seattletimes.com/html/businesstechnology/2014461881_starbucks13.html</w:t>
              </w:r>
            </w:p>
            <w:p w:rsidR="00320199" w:rsidRDefault="00320199" w:rsidP="00320199">
              <w:pPr>
                <w:pStyle w:val="Bibliography"/>
                <w:ind w:left="720" w:hanging="720"/>
                <w:rPr>
                  <w:noProof/>
                  <w:lang w:val="en-US"/>
                </w:rPr>
              </w:pPr>
              <w:r>
                <w:rPr>
                  <w:noProof/>
                  <w:lang w:val="en-US"/>
                </w:rPr>
                <w:t>Smith, T. B. (2011). Organizational configurations and strategies related to financial performance in medical group practices: A test of Porter's generic strategies. . The University of Alabama at Birmingham. Retrieved November 11, 2017, from https://search-proquest-com.ezproxy.uwtsd.ac.uk/docview/893804324/fulltextPDF/F2653FFE47944DCCPQ/1?accountid=130472</w:t>
              </w:r>
            </w:p>
            <w:p w:rsidR="00320199" w:rsidRDefault="00320199" w:rsidP="00320199">
              <w:pPr>
                <w:pStyle w:val="Bibliography"/>
                <w:ind w:left="720" w:hanging="720"/>
                <w:rPr>
                  <w:noProof/>
                  <w:lang w:val="en-US"/>
                </w:rPr>
              </w:pPr>
              <w:r>
                <w:rPr>
                  <w:noProof/>
                  <w:lang w:val="en-US"/>
                </w:rPr>
                <w:t xml:space="preserve">Starbucks. (2008, February). </w:t>
              </w:r>
              <w:r>
                <w:rPr>
                  <w:i/>
                  <w:iCs/>
                  <w:noProof/>
                  <w:lang w:val="en-US"/>
                </w:rPr>
                <w:t>Company Profile.</w:t>
              </w:r>
              <w:r>
                <w:rPr>
                  <w:noProof/>
                  <w:lang w:val="en-US"/>
                </w:rPr>
                <w:t xml:space="preserve"> Retrieved November 6, 2017, from Starbucks: https://web.archive.org/web/20091015055833/http://www.starbucks.com/aboutus/Company_Profile.pdf</w:t>
              </w:r>
            </w:p>
            <w:p w:rsidR="00320199" w:rsidRDefault="00320199" w:rsidP="00320199">
              <w:pPr>
                <w:pStyle w:val="Bibliography"/>
                <w:ind w:left="720" w:hanging="720"/>
                <w:rPr>
                  <w:noProof/>
                  <w:lang w:val="en-US"/>
                </w:rPr>
              </w:pPr>
              <w:r>
                <w:rPr>
                  <w:noProof/>
                  <w:lang w:val="en-US"/>
                </w:rPr>
                <w:t xml:space="preserve">Starbucks. (2017). </w:t>
              </w:r>
              <w:r>
                <w:rPr>
                  <w:i/>
                  <w:iCs/>
                  <w:noProof/>
                  <w:lang w:val="en-US"/>
                </w:rPr>
                <w:t>Company Information</w:t>
              </w:r>
              <w:r>
                <w:rPr>
                  <w:noProof/>
                  <w:lang w:val="en-US"/>
                </w:rPr>
                <w:t>. Retrieved November 5, 2017, from Starbucks: https://www.starbucks.co.uk/about-us/company-information</w:t>
              </w:r>
            </w:p>
            <w:p w:rsidR="00320199" w:rsidRDefault="00320199" w:rsidP="00320199">
              <w:pPr>
                <w:pStyle w:val="Bibliography"/>
                <w:ind w:left="720" w:hanging="720"/>
                <w:rPr>
                  <w:noProof/>
                  <w:lang w:val="en-US"/>
                </w:rPr>
              </w:pPr>
              <w:r>
                <w:rPr>
                  <w:noProof/>
                  <w:lang w:val="en-US"/>
                </w:rPr>
                <w:t xml:space="preserve">Starbucks. (2017). </w:t>
              </w:r>
              <w:r>
                <w:rPr>
                  <w:i/>
                  <w:iCs/>
                  <w:noProof/>
                  <w:lang w:val="en-US"/>
                </w:rPr>
                <w:t>Mobile order</w:t>
              </w:r>
              <w:r>
                <w:rPr>
                  <w:noProof/>
                  <w:lang w:val="en-US"/>
                </w:rPr>
                <w:t>. Retrieved November 15, 2017, from Starbucks Corporation: https://www.starbucks.com/coffeehouse/mobile-order</w:t>
              </w:r>
            </w:p>
            <w:p w:rsidR="00320199" w:rsidRDefault="00320199" w:rsidP="00320199">
              <w:pPr>
                <w:pStyle w:val="Bibliography"/>
                <w:ind w:left="720" w:hanging="720"/>
                <w:rPr>
                  <w:noProof/>
                  <w:lang w:val="en-US"/>
                </w:rPr>
              </w:pPr>
              <w:r>
                <w:rPr>
                  <w:noProof/>
                  <w:lang w:val="en-US"/>
                </w:rPr>
                <w:t xml:space="preserve">Starbucks Corporation. (2011, August). </w:t>
              </w:r>
              <w:r>
                <w:rPr>
                  <w:i/>
                  <w:iCs/>
                  <w:noProof/>
                  <w:lang w:val="en-US"/>
                </w:rPr>
                <w:t>Company Timeline.</w:t>
              </w:r>
              <w:r>
                <w:rPr>
                  <w:noProof/>
                  <w:lang w:val="en-US"/>
                </w:rPr>
                <w:t xml:space="preserve"> Retrieved November 7, 2017, from Starbucks: http://globalassets.starbucks.com/assets/BA6185AA2F9440379CE0857D89DE8412.pdf</w:t>
              </w:r>
            </w:p>
            <w:p w:rsidR="00320199" w:rsidRDefault="00320199" w:rsidP="00320199">
              <w:pPr>
                <w:pStyle w:val="Bibliography"/>
                <w:ind w:left="720" w:hanging="720"/>
                <w:rPr>
                  <w:noProof/>
                  <w:lang w:val="en-US"/>
                </w:rPr>
              </w:pPr>
              <w:r>
                <w:rPr>
                  <w:noProof/>
                  <w:lang w:val="en-US"/>
                </w:rPr>
                <w:t xml:space="preserve">Starbucks Corporation. (2013). </w:t>
              </w:r>
              <w:r>
                <w:rPr>
                  <w:i/>
                  <w:iCs/>
                  <w:noProof/>
                  <w:lang w:val="en-US"/>
                </w:rPr>
                <w:t>Form 10-K, For the Fiscal Year Ended September 29, 2013.</w:t>
              </w:r>
              <w:r>
                <w:rPr>
                  <w:noProof/>
                  <w:lang w:val="en-US"/>
                </w:rPr>
                <w:t xml:space="preserve"> Washington: Deloitte &amp; Touche LLP. Retrieved November 10, 2017, from https://www.sec.gov/Archives/edgar/data/829224/000082922413000044/sbux-9292013x10k.htm#s0B26999814DA6EB8330C3BEB8769E897</w:t>
              </w:r>
            </w:p>
            <w:p w:rsidR="00320199" w:rsidRDefault="00320199" w:rsidP="00320199">
              <w:pPr>
                <w:pStyle w:val="Bibliography"/>
                <w:ind w:left="720" w:hanging="720"/>
                <w:rPr>
                  <w:noProof/>
                  <w:lang w:val="en-US"/>
                </w:rPr>
              </w:pPr>
              <w:r>
                <w:rPr>
                  <w:noProof/>
                  <w:lang w:val="en-US"/>
                </w:rPr>
                <w:t xml:space="preserve">Starbucks Corporation. (2017). </w:t>
              </w:r>
              <w:r>
                <w:rPr>
                  <w:i/>
                  <w:iCs/>
                  <w:noProof/>
                  <w:lang w:val="en-US"/>
                </w:rPr>
                <w:t>Fiscal 2016 Annual Report.</w:t>
              </w:r>
              <w:r>
                <w:rPr>
                  <w:noProof/>
                  <w:lang w:val="en-US"/>
                </w:rPr>
                <w:t xml:space="preserve"> Washington: UNITED STATES SECURITIES AND EXCHANGE COMMISSION. Retrieved November 12, 2017, from https://s22.q4cdn.com/869488222/files/doc_financials/annual/2016/FY16-Annual-Report-on-Form-10-K.pdf</w:t>
              </w:r>
            </w:p>
            <w:p w:rsidR="00320199" w:rsidRDefault="00320199" w:rsidP="00320199">
              <w:pPr>
                <w:pStyle w:val="Bibliography"/>
                <w:ind w:left="720" w:hanging="720"/>
                <w:rPr>
                  <w:noProof/>
                  <w:lang w:val="en-US"/>
                </w:rPr>
              </w:pPr>
              <w:r>
                <w:rPr>
                  <w:noProof/>
                  <w:lang w:val="en-US"/>
                </w:rPr>
                <w:t xml:space="preserve">Starbucks Corporation. (2017, November). </w:t>
              </w:r>
              <w:r>
                <w:rPr>
                  <w:i/>
                  <w:iCs/>
                  <w:noProof/>
                  <w:lang w:val="en-US"/>
                </w:rPr>
                <w:t>Greener Cup</w:t>
              </w:r>
              <w:r>
                <w:rPr>
                  <w:noProof/>
                  <w:lang w:val="en-US"/>
                </w:rPr>
                <w:t>. Retrieved November 15, 2017, from Starbucks: https://www.starbucks.com/responsibility/environment/recycling</w:t>
              </w:r>
            </w:p>
            <w:p w:rsidR="00320199" w:rsidRDefault="00320199" w:rsidP="00320199">
              <w:pPr>
                <w:pStyle w:val="Bibliography"/>
                <w:ind w:left="720" w:hanging="720"/>
                <w:rPr>
                  <w:noProof/>
                  <w:lang w:val="en-US"/>
                </w:rPr>
              </w:pPr>
              <w:r>
                <w:rPr>
                  <w:noProof/>
                  <w:lang w:val="en-US"/>
                </w:rPr>
                <w:t xml:space="preserve">Thompson, A. A., Peteraf, M., Gamble, J. E., &amp; Strickland Iii, A. J. (2010). </w:t>
              </w:r>
              <w:r>
                <w:rPr>
                  <w:i/>
                  <w:iCs/>
                  <w:noProof/>
                  <w:lang w:val="en-US"/>
                </w:rPr>
                <w:t>Crafting and executing strategy : the quest for competitive advantage : concepts and cases.</w:t>
              </w:r>
              <w:r>
                <w:rPr>
                  <w:noProof/>
                  <w:lang w:val="en-US"/>
                </w:rPr>
                <w:t xml:space="preserve"> Boston: McGraw-Hill/Irwin. Retrieved November 12, 2017</w:t>
              </w:r>
            </w:p>
            <w:p w:rsidR="00320199" w:rsidRDefault="00320199" w:rsidP="00320199">
              <w:pPr>
                <w:pStyle w:val="Bibliography"/>
                <w:ind w:left="720" w:hanging="720"/>
                <w:rPr>
                  <w:noProof/>
                  <w:lang w:val="en-US"/>
                </w:rPr>
              </w:pPr>
              <w:r>
                <w:rPr>
                  <w:noProof/>
                  <w:lang w:val="en-US"/>
                </w:rPr>
                <w:t xml:space="preserve">Zhang, Y. (2015). The Impact of Brand Image on Consumer Behavior: A Literature Review. </w:t>
              </w:r>
              <w:r>
                <w:rPr>
                  <w:i/>
                  <w:iCs/>
                  <w:noProof/>
                  <w:lang w:val="en-US"/>
                </w:rPr>
                <w:t>Open, 3</w:t>
              </w:r>
              <w:r>
                <w:rPr>
                  <w:noProof/>
                  <w:lang w:val="en-US"/>
                </w:rPr>
                <w:t>(1), 58-62. Retrieved November 10, 2017, from http://file.scirp.org/Html/6-1530143_53297.htm</w:t>
              </w:r>
            </w:p>
            <w:p w:rsidR="00320199" w:rsidRDefault="00320199" w:rsidP="00320199">
              <w:r>
                <w:rPr>
                  <w:b/>
                  <w:bCs/>
                  <w:noProof/>
                </w:rPr>
                <w:fldChar w:fldCharType="end"/>
              </w:r>
            </w:p>
          </w:sdtContent>
        </w:sdt>
      </w:sdtContent>
    </w:sdt>
    <w:sectPr w:rsidR="0032019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85989" w:rsidRDefault="00F85989" w:rsidP="005B4AFC">
      <w:pPr>
        <w:spacing w:after="0" w:line="240" w:lineRule="auto"/>
      </w:pPr>
      <w:r>
        <w:separator/>
      </w:r>
    </w:p>
  </w:endnote>
  <w:endnote w:type="continuationSeparator" w:id="0">
    <w:p w:rsidR="00F85989" w:rsidRDefault="00F85989" w:rsidP="005B4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1805367"/>
      <w:docPartObj>
        <w:docPartGallery w:val="Page Numbers (Bottom of Page)"/>
        <w:docPartUnique/>
      </w:docPartObj>
    </w:sdtPr>
    <w:sdtEndPr>
      <w:rPr>
        <w:noProof/>
      </w:rPr>
    </w:sdtEndPr>
    <w:sdtContent>
      <w:p w:rsidR="00466424" w:rsidRDefault="00466424">
        <w:pPr>
          <w:pStyle w:val="Footer"/>
          <w:jc w:val="right"/>
        </w:pPr>
        <w:r>
          <w:fldChar w:fldCharType="begin"/>
        </w:r>
        <w:r>
          <w:instrText xml:space="preserve"> PAGE   \* MERGEFORMAT </w:instrText>
        </w:r>
        <w:r>
          <w:fldChar w:fldCharType="separate"/>
        </w:r>
        <w:r w:rsidR="009649A1">
          <w:rPr>
            <w:noProof/>
          </w:rPr>
          <w:t>6</w:t>
        </w:r>
        <w:r>
          <w:rPr>
            <w:noProof/>
          </w:rPr>
          <w:fldChar w:fldCharType="end"/>
        </w:r>
      </w:p>
    </w:sdtContent>
  </w:sdt>
  <w:p w:rsidR="00466424" w:rsidRDefault="004664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85989" w:rsidRDefault="00F85989" w:rsidP="005B4AFC">
      <w:pPr>
        <w:spacing w:after="0" w:line="240" w:lineRule="auto"/>
      </w:pPr>
      <w:r>
        <w:separator/>
      </w:r>
    </w:p>
  </w:footnote>
  <w:footnote w:type="continuationSeparator" w:id="0">
    <w:p w:rsidR="00F85989" w:rsidRDefault="00F85989" w:rsidP="005B4A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44D62"/>
    <w:multiLevelType w:val="multilevel"/>
    <w:tmpl w:val="EA9AC5D4"/>
    <w:lvl w:ilvl="0">
      <w:start w:val="1"/>
      <w:numFmt w:val="bullet"/>
      <w:lvlText w:val=""/>
      <w:lvlJc w:val="left"/>
      <w:pPr>
        <w:tabs>
          <w:tab w:val="num" w:pos="1352"/>
        </w:tabs>
        <w:ind w:left="1352" w:hanging="360"/>
      </w:pPr>
      <w:rPr>
        <w:rFonts w:ascii="Symbol" w:hAnsi="Symbol" w:hint="default"/>
        <w:sz w:val="20"/>
      </w:rPr>
    </w:lvl>
    <w:lvl w:ilvl="1" w:tentative="1">
      <w:start w:val="1"/>
      <w:numFmt w:val="bullet"/>
      <w:lvlText w:val="o"/>
      <w:lvlJc w:val="left"/>
      <w:pPr>
        <w:tabs>
          <w:tab w:val="num" w:pos="2072"/>
        </w:tabs>
        <w:ind w:left="2072" w:hanging="360"/>
      </w:pPr>
      <w:rPr>
        <w:rFonts w:ascii="Courier New" w:hAnsi="Courier New" w:hint="default"/>
        <w:sz w:val="20"/>
      </w:rPr>
    </w:lvl>
    <w:lvl w:ilvl="2" w:tentative="1">
      <w:start w:val="1"/>
      <w:numFmt w:val="bullet"/>
      <w:lvlText w:val=""/>
      <w:lvlJc w:val="left"/>
      <w:pPr>
        <w:tabs>
          <w:tab w:val="num" w:pos="2792"/>
        </w:tabs>
        <w:ind w:left="2792" w:hanging="360"/>
      </w:pPr>
      <w:rPr>
        <w:rFonts w:ascii="Wingdings" w:hAnsi="Wingdings" w:hint="default"/>
        <w:sz w:val="20"/>
      </w:rPr>
    </w:lvl>
    <w:lvl w:ilvl="3" w:tentative="1">
      <w:start w:val="1"/>
      <w:numFmt w:val="bullet"/>
      <w:lvlText w:val=""/>
      <w:lvlJc w:val="left"/>
      <w:pPr>
        <w:tabs>
          <w:tab w:val="num" w:pos="3512"/>
        </w:tabs>
        <w:ind w:left="3512" w:hanging="360"/>
      </w:pPr>
      <w:rPr>
        <w:rFonts w:ascii="Wingdings" w:hAnsi="Wingdings" w:hint="default"/>
        <w:sz w:val="20"/>
      </w:rPr>
    </w:lvl>
    <w:lvl w:ilvl="4" w:tentative="1">
      <w:start w:val="1"/>
      <w:numFmt w:val="bullet"/>
      <w:lvlText w:val=""/>
      <w:lvlJc w:val="left"/>
      <w:pPr>
        <w:tabs>
          <w:tab w:val="num" w:pos="4232"/>
        </w:tabs>
        <w:ind w:left="4232" w:hanging="360"/>
      </w:pPr>
      <w:rPr>
        <w:rFonts w:ascii="Wingdings" w:hAnsi="Wingdings" w:hint="default"/>
        <w:sz w:val="20"/>
      </w:rPr>
    </w:lvl>
    <w:lvl w:ilvl="5" w:tentative="1">
      <w:start w:val="1"/>
      <w:numFmt w:val="bullet"/>
      <w:lvlText w:val=""/>
      <w:lvlJc w:val="left"/>
      <w:pPr>
        <w:tabs>
          <w:tab w:val="num" w:pos="4952"/>
        </w:tabs>
        <w:ind w:left="4952" w:hanging="360"/>
      </w:pPr>
      <w:rPr>
        <w:rFonts w:ascii="Wingdings" w:hAnsi="Wingdings" w:hint="default"/>
        <w:sz w:val="20"/>
      </w:rPr>
    </w:lvl>
    <w:lvl w:ilvl="6" w:tentative="1">
      <w:start w:val="1"/>
      <w:numFmt w:val="bullet"/>
      <w:lvlText w:val=""/>
      <w:lvlJc w:val="left"/>
      <w:pPr>
        <w:tabs>
          <w:tab w:val="num" w:pos="5672"/>
        </w:tabs>
        <w:ind w:left="5672" w:hanging="360"/>
      </w:pPr>
      <w:rPr>
        <w:rFonts w:ascii="Wingdings" w:hAnsi="Wingdings" w:hint="default"/>
        <w:sz w:val="20"/>
      </w:rPr>
    </w:lvl>
    <w:lvl w:ilvl="7" w:tentative="1">
      <w:start w:val="1"/>
      <w:numFmt w:val="bullet"/>
      <w:lvlText w:val=""/>
      <w:lvlJc w:val="left"/>
      <w:pPr>
        <w:tabs>
          <w:tab w:val="num" w:pos="6392"/>
        </w:tabs>
        <w:ind w:left="6392" w:hanging="360"/>
      </w:pPr>
      <w:rPr>
        <w:rFonts w:ascii="Wingdings" w:hAnsi="Wingdings" w:hint="default"/>
        <w:sz w:val="20"/>
      </w:rPr>
    </w:lvl>
    <w:lvl w:ilvl="8" w:tentative="1">
      <w:start w:val="1"/>
      <w:numFmt w:val="bullet"/>
      <w:lvlText w:val=""/>
      <w:lvlJc w:val="left"/>
      <w:pPr>
        <w:tabs>
          <w:tab w:val="num" w:pos="7112"/>
        </w:tabs>
        <w:ind w:left="7112" w:hanging="360"/>
      </w:pPr>
      <w:rPr>
        <w:rFonts w:ascii="Wingdings" w:hAnsi="Wingdings" w:hint="default"/>
        <w:sz w:val="20"/>
      </w:rPr>
    </w:lvl>
  </w:abstractNum>
  <w:abstractNum w:abstractNumId="1" w15:restartNumberingAfterBreak="0">
    <w:nsid w:val="08B82738"/>
    <w:multiLevelType w:val="hybridMultilevel"/>
    <w:tmpl w:val="7BF874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07635"/>
    <w:multiLevelType w:val="hybridMultilevel"/>
    <w:tmpl w:val="21C85A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62110C"/>
    <w:multiLevelType w:val="hybridMultilevel"/>
    <w:tmpl w:val="6AB040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0335B7"/>
    <w:multiLevelType w:val="hybridMultilevel"/>
    <w:tmpl w:val="C53AD5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2C53AA"/>
    <w:multiLevelType w:val="hybridMultilevel"/>
    <w:tmpl w:val="C74C4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CF2D2F"/>
    <w:multiLevelType w:val="hybridMultilevel"/>
    <w:tmpl w:val="3C2006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914C03"/>
    <w:multiLevelType w:val="multilevel"/>
    <w:tmpl w:val="8806B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BA1EDE"/>
    <w:multiLevelType w:val="hybridMultilevel"/>
    <w:tmpl w:val="A594B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DF6190"/>
    <w:multiLevelType w:val="hybridMultilevel"/>
    <w:tmpl w:val="0C2C4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2C7395"/>
    <w:multiLevelType w:val="hybridMultilevel"/>
    <w:tmpl w:val="CB1478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E35FEB"/>
    <w:multiLevelType w:val="hybridMultilevel"/>
    <w:tmpl w:val="2248A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862E2B"/>
    <w:multiLevelType w:val="hybridMultilevel"/>
    <w:tmpl w:val="C526DC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847E83"/>
    <w:multiLevelType w:val="hybridMultilevel"/>
    <w:tmpl w:val="8BCED1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6B42E9"/>
    <w:multiLevelType w:val="hybridMultilevel"/>
    <w:tmpl w:val="4066E7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5C3CE7"/>
    <w:multiLevelType w:val="hybridMultilevel"/>
    <w:tmpl w:val="42E6B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5"/>
  </w:num>
  <w:num w:numId="3">
    <w:abstractNumId w:val="11"/>
  </w:num>
  <w:num w:numId="4">
    <w:abstractNumId w:val="0"/>
  </w:num>
  <w:num w:numId="5">
    <w:abstractNumId w:val="14"/>
  </w:num>
  <w:num w:numId="6">
    <w:abstractNumId w:val="10"/>
  </w:num>
  <w:num w:numId="7">
    <w:abstractNumId w:val="7"/>
  </w:num>
  <w:num w:numId="8">
    <w:abstractNumId w:val="8"/>
  </w:num>
  <w:num w:numId="9">
    <w:abstractNumId w:val="3"/>
  </w:num>
  <w:num w:numId="10">
    <w:abstractNumId w:val="12"/>
  </w:num>
  <w:num w:numId="11">
    <w:abstractNumId w:val="2"/>
  </w:num>
  <w:num w:numId="12">
    <w:abstractNumId w:val="6"/>
  </w:num>
  <w:num w:numId="13">
    <w:abstractNumId w:val="1"/>
  </w:num>
  <w:num w:numId="14">
    <w:abstractNumId w:val="4"/>
  </w:num>
  <w:num w:numId="15">
    <w:abstractNumId w:val="13"/>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361C"/>
    <w:rsid w:val="00011D4B"/>
    <w:rsid w:val="00021BC9"/>
    <w:rsid w:val="00026AB9"/>
    <w:rsid w:val="0003266B"/>
    <w:rsid w:val="00037AD5"/>
    <w:rsid w:val="00054EF9"/>
    <w:rsid w:val="00057C36"/>
    <w:rsid w:val="00073B15"/>
    <w:rsid w:val="00081136"/>
    <w:rsid w:val="0008774D"/>
    <w:rsid w:val="000A6286"/>
    <w:rsid w:val="000B0541"/>
    <w:rsid w:val="000B0D8B"/>
    <w:rsid w:val="000B5A47"/>
    <w:rsid w:val="000D0262"/>
    <w:rsid w:val="000D180C"/>
    <w:rsid w:val="000E1C01"/>
    <w:rsid w:val="000E605B"/>
    <w:rsid w:val="00106F9A"/>
    <w:rsid w:val="00113B54"/>
    <w:rsid w:val="00124317"/>
    <w:rsid w:val="001243C2"/>
    <w:rsid w:val="00132785"/>
    <w:rsid w:val="00133500"/>
    <w:rsid w:val="00136827"/>
    <w:rsid w:val="00137AFE"/>
    <w:rsid w:val="00137C9B"/>
    <w:rsid w:val="00142E01"/>
    <w:rsid w:val="001433E2"/>
    <w:rsid w:val="00144536"/>
    <w:rsid w:val="00147C74"/>
    <w:rsid w:val="00147E35"/>
    <w:rsid w:val="001507CA"/>
    <w:rsid w:val="00162C87"/>
    <w:rsid w:val="00170ACF"/>
    <w:rsid w:val="00171C15"/>
    <w:rsid w:val="0017230B"/>
    <w:rsid w:val="0017307E"/>
    <w:rsid w:val="00194C07"/>
    <w:rsid w:val="001962CB"/>
    <w:rsid w:val="001A65DB"/>
    <w:rsid w:val="001B5E81"/>
    <w:rsid w:val="001D5133"/>
    <w:rsid w:val="001D64EB"/>
    <w:rsid w:val="001E0F74"/>
    <w:rsid w:val="001E1334"/>
    <w:rsid w:val="001E163F"/>
    <w:rsid w:val="001E361C"/>
    <w:rsid w:val="001E53CE"/>
    <w:rsid w:val="001E545A"/>
    <w:rsid w:val="001F4006"/>
    <w:rsid w:val="00201C95"/>
    <w:rsid w:val="002024F9"/>
    <w:rsid w:val="00227218"/>
    <w:rsid w:val="00233879"/>
    <w:rsid w:val="00234B99"/>
    <w:rsid w:val="00242762"/>
    <w:rsid w:val="002432F2"/>
    <w:rsid w:val="0024579F"/>
    <w:rsid w:val="00245D07"/>
    <w:rsid w:val="00250BA5"/>
    <w:rsid w:val="00286A8A"/>
    <w:rsid w:val="00296199"/>
    <w:rsid w:val="002A492D"/>
    <w:rsid w:val="002B24C4"/>
    <w:rsid w:val="002C0E61"/>
    <w:rsid w:val="002C1AD1"/>
    <w:rsid w:val="002D22F4"/>
    <w:rsid w:val="002D42A4"/>
    <w:rsid w:val="002E007A"/>
    <w:rsid w:val="002E2DE4"/>
    <w:rsid w:val="002E4791"/>
    <w:rsid w:val="002F1AA0"/>
    <w:rsid w:val="002F1D92"/>
    <w:rsid w:val="002F3140"/>
    <w:rsid w:val="002F589B"/>
    <w:rsid w:val="00303DE6"/>
    <w:rsid w:val="00304B81"/>
    <w:rsid w:val="00317CE7"/>
    <w:rsid w:val="00320199"/>
    <w:rsid w:val="00322690"/>
    <w:rsid w:val="00322943"/>
    <w:rsid w:val="003439FA"/>
    <w:rsid w:val="00343FAE"/>
    <w:rsid w:val="00352892"/>
    <w:rsid w:val="003534D8"/>
    <w:rsid w:val="00365211"/>
    <w:rsid w:val="003716BF"/>
    <w:rsid w:val="0038326A"/>
    <w:rsid w:val="003859AC"/>
    <w:rsid w:val="003936BB"/>
    <w:rsid w:val="0039571A"/>
    <w:rsid w:val="0039597B"/>
    <w:rsid w:val="003A50E3"/>
    <w:rsid w:val="003A7960"/>
    <w:rsid w:val="003B31ED"/>
    <w:rsid w:val="003C03DE"/>
    <w:rsid w:val="003C1CD5"/>
    <w:rsid w:val="003E1601"/>
    <w:rsid w:val="003E1E1D"/>
    <w:rsid w:val="003F4CD6"/>
    <w:rsid w:val="003F60DF"/>
    <w:rsid w:val="00410FCF"/>
    <w:rsid w:val="0041624C"/>
    <w:rsid w:val="00416AB6"/>
    <w:rsid w:val="00424B5D"/>
    <w:rsid w:val="0044523E"/>
    <w:rsid w:val="00447647"/>
    <w:rsid w:val="00452552"/>
    <w:rsid w:val="00452B79"/>
    <w:rsid w:val="0045356A"/>
    <w:rsid w:val="00454873"/>
    <w:rsid w:val="00465432"/>
    <w:rsid w:val="00466424"/>
    <w:rsid w:val="00471369"/>
    <w:rsid w:val="004819AF"/>
    <w:rsid w:val="00495E5E"/>
    <w:rsid w:val="004A681B"/>
    <w:rsid w:val="004B540C"/>
    <w:rsid w:val="004B66E5"/>
    <w:rsid w:val="004C0A53"/>
    <w:rsid w:val="004C16A2"/>
    <w:rsid w:val="004C5262"/>
    <w:rsid w:val="004D54CB"/>
    <w:rsid w:val="004D689D"/>
    <w:rsid w:val="004E01DF"/>
    <w:rsid w:val="004E03D2"/>
    <w:rsid w:val="004F28BC"/>
    <w:rsid w:val="004F3FD7"/>
    <w:rsid w:val="004F4E07"/>
    <w:rsid w:val="004F6069"/>
    <w:rsid w:val="00500D27"/>
    <w:rsid w:val="00501349"/>
    <w:rsid w:val="00502763"/>
    <w:rsid w:val="005031A9"/>
    <w:rsid w:val="005100F5"/>
    <w:rsid w:val="005111AA"/>
    <w:rsid w:val="00523385"/>
    <w:rsid w:val="00526D59"/>
    <w:rsid w:val="00543734"/>
    <w:rsid w:val="005437E8"/>
    <w:rsid w:val="00543996"/>
    <w:rsid w:val="00544683"/>
    <w:rsid w:val="00546381"/>
    <w:rsid w:val="00547E46"/>
    <w:rsid w:val="005522C2"/>
    <w:rsid w:val="005540E9"/>
    <w:rsid w:val="00561B66"/>
    <w:rsid w:val="00562B6E"/>
    <w:rsid w:val="00563C3D"/>
    <w:rsid w:val="00566562"/>
    <w:rsid w:val="005675D0"/>
    <w:rsid w:val="005829F2"/>
    <w:rsid w:val="005831AC"/>
    <w:rsid w:val="0058551E"/>
    <w:rsid w:val="00585928"/>
    <w:rsid w:val="00591409"/>
    <w:rsid w:val="005A11F1"/>
    <w:rsid w:val="005A430F"/>
    <w:rsid w:val="005B1B6A"/>
    <w:rsid w:val="005B2A36"/>
    <w:rsid w:val="005B4AFC"/>
    <w:rsid w:val="005D056C"/>
    <w:rsid w:val="005D241C"/>
    <w:rsid w:val="005E06F0"/>
    <w:rsid w:val="005E1108"/>
    <w:rsid w:val="005E1FB8"/>
    <w:rsid w:val="005E45B7"/>
    <w:rsid w:val="005F1EE2"/>
    <w:rsid w:val="005F29D7"/>
    <w:rsid w:val="006051B9"/>
    <w:rsid w:val="00605DC9"/>
    <w:rsid w:val="006107BF"/>
    <w:rsid w:val="00613084"/>
    <w:rsid w:val="006140FE"/>
    <w:rsid w:val="006245C2"/>
    <w:rsid w:val="00627C57"/>
    <w:rsid w:val="00634670"/>
    <w:rsid w:val="006402F0"/>
    <w:rsid w:val="0064146B"/>
    <w:rsid w:val="0064187A"/>
    <w:rsid w:val="00647878"/>
    <w:rsid w:val="0065241C"/>
    <w:rsid w:val="00660B59"/>
    <w:rsid w:val="00661A3B"/>
    <w:rsid w:val="006659C7"/>
    <w:rsid w:val="006714FA"/>
    <w:rsid w:val="00675466"/>
    <w:rsid w:val="00676ABB"/>
    <w:rsid w:val="00684A99"/>
    <w:rsid w:val="006910A1"/>
    <w:rsid w:val="00693587"/>
    <w:rsid w:val="00693DFD"/>
    <w:rsid w:val="006B1DCF"/>
    <w:rsid w:val="006B7D3B"/>
    <w:rsid w:val="006C3F58"/>
    <w:rsid w:val="006D4A97"/>
    <w:rsid w:val="006D52BB"/>
    <w:rsid w:val="006D6004"/>
    <w:rsid w:val="006D79B6"/>
    <w:rsid w:val="006E36FD"/>
    <w:rsid w:val="006F61F2"/>
    <w:rsid w:val="006F75F9"/>
    <w:rsid w:val="0070013F"/>
    <w:rsid w:val="00706AD1"/>
    <w:rsid w:val="007139A5"/>
    <w:rsid w:val="00726F4F"/>
    <w:rsid w:val="00732457"/>
    <w:rsid w:val="00736F3A"/>
    <w:rsid w:val="00746DFB"/>
    <w:rsid w:val="00752042"/>
    <w:rsid w:val="007651EF"/>
    <w:rsid w:val="00786893"/>
    <w:rsid w:val="00791102"/>
    <w:rsid w:val="0079405D"/>
    <w:rsid w:val="00795469"/>
    <w:rsid w:val="007A58A0"/>
    <w:rsid w:val="007B0032"/>
    <w:rsid w:val="007B0305"/>
    <w:rsid w:val="007B246B"/>
    <w:rsid w:val="007B3FB1"/>
    <w:rsid w:val="007B71DD"/>
    <w:rsid w:val="007C2921"/>
    <w:rsid w:val="007F2A57"/>
    <w:rsid w:val="007F59A2"/>
    <w:rsid w:val="007F6B4E"/>
    <w:rsid w:val="008005C4"/>
    <w:rsid w:val="00803B1E"/>
    <w:rsid w:val="008050D9"/>
    <w:rsid w:val="00815004"/>
    <w:rsid w:val="00817751"/>
    <w:rsid w:val="008257D9"/>
    <w:rsid w:val="00827EBC"/>
    <w:rsid w:val="008334DC"/>
    <w:rsid w:val="008360D0"/>
    <w:rsid w:val="00842BA2"/>
    <w:rsid w:val="00845B4C"/>
    <w:rsid w:val="00847299"/>
    <w:rsid w:val="00847BF1"/>
    <w:rsid w:val="00881F5A"/>
    <w:rsid w:val="00887A5C"/>
    <w:rsid w:val="00890EF6"/>
    <w:rsid w:val="00891C62"/>
    <w:rsid w:val="008A0211"/>
    <w:rsid w:val="008C5F02"/>
    <w:rsid w:val="008C6BF5"/>
    <w:rsid w:val="008D157B"/>
    <w:rsid w:val="008D6F78"/>
    <w:rsid w:val="008E712F"/>
    <w:rsid w:val="008F12F1"/>
    <w:rsid w:val="008F182C"/>
    <w:rsid w:val="008F1AC9"/>
    <w:rsid w:val="008F2F0A"/>
    <w:rsid w:val="008F5B8E"/>
    <w:rsid w:val="0090717A"/>
    <w:rsid w:val="00916D39"/>
    <w:rsid w:val="009233E0"/>
    <w:rsid w:val="00923AF2"/>
    <w:rsid w:val="009258E9"/>
    <w:rsid w:val="009342E8"/>
    <w:rsid w:val="009420C2"/>
    <w:rsid w:val="009456F5"/>
    <w:rsid w:val="00945BA2"/>
    <w:rsid w:val="00952FE8"/>
    <w:rsid w:val="00961015"/>
    <w:rsid w:val="009637DF"/>
    <w:rsid w:val="009649A1"/>
    <w:rsid w:val="00971E18"/>
    <w:rsid w:val="009742DF"/>
    <w:rsid w:val="0097554F"/>
    <w:rsid w:val="00976203"/>
    <w:rsid w:val="00982480"/>
    <w:rsid w:val="009A5303"/>
    <w:rsid w:val="009A7788"/>
    <w:rsid w:val="009B328C"/>
    <w:rsid w:val="009B3EF8"/>
    <w:rsid w:val="009B72EE"/>
    <w:rsid w:val="009C2722"/>
    <w:rsid w:val="009C52F2"/>
    <w:rsid w:val="009C7AF5"/>
    <w:rsid w:val="009E19AE"/>
    <w:rsid w:val="009F052A"/>
    <w:rsid w:val="009F1225"/>
    <w:rsid w:val="00A068CD"/>
    <w:rsid w:val="00A06D2B"/>
    <w:rsid w:val="00A17E6F"/>
    <w:rsid w:val="00A17EE9"/>
    <w:rsid w:val="00A20DAA"/>
    <w:rsid w:val="00A408E5"/>
    <w:rsid w:val="00A41F72"/>
    <w:rsid w:val="00A4375E"/>
    <w:rsid w:val="00A56065"/>
    <w:rsid w:val="00A616EA"/>
    <w:rsid w:val="00A6248F"/>
    <w:rsid w:val="00A664C4"/>
    <w:rsid w:val="00A8534B"/>
    <w:rsid w:val="00A86620"/>
    <w:rsid w:val="00A9602B"/>
    <w:rsid w:val="00A96941"/>
    <w:rsid w:val="00A97F32"/>
    <w:rsid w:val="00AA1780"/>
    <w:rsid w:val="00AA21AB"/>
    <w:rsid w:val="00AA31DF"/>
    <w:rsid w:val="00AA66ED"/>
    <w:rsid w:val="00AB04FD"/>
    <w:rsid w:val="00AB645E"/>
    <w:rsid w:val="00AC01B6"/>
    <w:rsid w:val="00AC30CF"/>
    <w:rsid w:val="00AC4281"/>
    <w:rsid w:val="00AD243F"/>
    <w:rsid w:val="00AD7E94"/>
    <w:rsid w:val="00AE5C9E"/>
    <w:rsid w:val="00AF3ED1"/>
    <w:rsid w:val="00AF6A39"/>
    <w:rsid w:val="00B036F3"/>
    <w:rsid w:val="00B221A4"/>
    <w:rsid w:val="00B248BE"/>
    <w:rsid w:val="00B307D2"/>
    <w:rsid w:val="00B31234"/>
    <w:rsid w:val="00B32DA1"/>
    <w:rsid w:val="00B34A53"/>
    <w:rsid w:val="00B4318C"/>
    <w:rsid w:val="00B43A1B"/>
    <w:rsid w:val="00B45BDC"/>
    <w:rsid w:val="00B52782"/>
    <w:rsid w:val="00B545BA"/>
    <w:rsid w:val="00B60004"/>
    <w:rsid w:val="00B651DB"/>
    <w:rsid w:val="00B65D93"/>
    <w:rsid w:val="00B758B0"/>
    <w:rsid w:val="00B77491"/>
    <w:rsid w:val="00B77BF0"/>
    <w:rsid w:val="00B87E9F"/>
    <w:rsid w:val="00BA1683"/>
    <w:rsid w:val="00BA20CC"/>
    <w:rsid w:val="00BA69C4"/>
    <w:rsid w:val="00BA7047"/>
    <w:rsid w:val="00BA76BB"/>
    <w:rsid w:val="00BB2ACD"/>
    <w:rsid w:val="00BB452C"/>
    <w:rsid w:val="00BB5F15"/>
    <w:rsid w:val="00BC19DA"/>
    <w:rsid w:val="00BC55BB"/>
    <w:rsid w:val="00BF10AC"/>
    <w:rsid w:val="00BF1D70"/>
    <w:rsid w:val="00C07040"/>
    <w:rsid w:val="00C079DB"/>
    <w:rsid w:val="00C11AE0"/>
    <w:rsid w:val="00C12AA4"/>
    <w:rsid w:val="00C20235"/>
    <w:rsid w:val="00C31CE9"/>
    <w:rsid w:val="00C40501"/>
    <w:rsid w:val="00C52F43"/>
    <w:rsid w:val="00C55A57"/>
    <w:rsid w:val="00C74998"/>
    <w:rsid w:val="00C819B5"/>
    <w:rsid w:val="00C81D58"/>
    <w:rsid w:val="00C851F8"/>
    <w:rsid w:val="00C91AE4"/>
    <w:rsid w:val="00C9351F"/>
    <w:rsid w:val="00CA5FB0"/>
    <w:rsid w:val="00CB4A28"/>
    <w:rsid w:val="00CB6256"/>
    <w:rsid w:val="00CC1B83"/>
    <w:rsid w:val="00CC58AB"/>
    <w:rsid w:val="00CD2514"/>
    <w:rsid w:val="00CD5905"/>
    <w:rsid w:val="00CF09DE"/>
    <w:rsid w:val="00CF2F30"/>
    <w:rsid w:val="00D03E6A"/>
    <w:rsid w:val="00D078EA"/>
    <w:rsid w:val="00D12407"/>
    <w:rsid w:val="00D22C04"/>
    <w:rsid w:val="00D24B14"/>
    <w:rsid w:val="00D25D7C"/>
    <w:rsid w:val="00D34655"/>
    <w:rsid w:val="00D37878"/>
    <w:rsid w:val="00D40CC6"/>
    <w:rsid w:val="00D4323C"/>
    <w:rsid w:val="00D55091"/>
    <w:rsid w:val="00D667ED"/>
    <w:rsid w:val="00D66EE8"/>
    <w:rsid w:val="00D770FA"/>
    <w:rsid w:val="00D96126"/>
    <w:rsid w:val="00DA2213"/>
    <w:rsid w:val="00DA2254"/>
    <w:rsid w:val="00DC23EA"/>
    <w:rsid w:val="00DC6C99"/>
    <w:rsid w:val="00DC727A"/>
    <w:rsid w:val="00DD0462"/>
    <w:rsid w:val="00DE174B"/>
    <w:rsid w:val="00DE426A"/>
    <w:rsid w:val="00DE6C27"/>
    <w:rsid w:val="00DF0C4B"/>
    <w:rsid w:val="00DF3918"/>
    <w:rsid w:val="00DF64AC"/>
    <w:rsid w:val="00E00673"/>
    <w:rsid w:val="00E04B35"/>
    <w:rsid w:val="00E06DDC"/>
    <w:rsid w:val="00E11BC9"/>
    <w:rsid w:val="00E20F9F"/>
    <w:rsid w:val="00E25181"/>
    <w:rsid w:val="00E2662A"/>
    <w:rsid w:val="00E303CE"/>
    <w:rsid w:val="00E306DD"/>
    <w:rsid w:val="00E317F4"/>
    <w:rsid w:val="00E34009"/>
    <w:rsid w:val="00E6200F"/>
    <w:rsid w:val="00E67FBA"/>
    <w:rsid w:val="00E83ADF"/>
    <w:rsid w:val="00E91E75"/>
    <w:rsid w:val="00E9395D"/>
    <w:rsid w:val="00E9595D"/>
    <w:rsid w:val="00EA0D99"/>
    <w:rsid w:val="00EA7ABF"/>
    <w:rsid w:val="00EB04AC"/>
    <w:rsid w:val="00EB4BED"/>
    <w:rsid w:val="00EB4C66"/>
    <w:rsid w:val="00EB6C77"/>
    <w:rsid w:val="00ED03C9"/>
    <w:rsid w:val="00ED5642"/>
    <w:rsid w:val="00EF20CA"/>
    <w:rsid w:val="00EF5EBA"/>
    <w:rsid w:val="00EF721C"/>
    <w:rsid w:val="00EF7BD6"/>
    <w:rsid w:val="00EF7CE5"/>
    <w:rsid w:val="00F0352F"/>
    <w:rsid w:val="00F065C3"/>
    <w:rsid w:val="00F06FFE"/>
    <w:rsid w:val="00F11717"/>
    <w:rsid w:val="00F122E2"/>
    <w:rsid w:val="00F158FB"/>
    <w:rsid w:val="00F15A80"/>
    <w:rsid w:val="00F23173"/>
    <w:rsid w:val="00F303CD"/>
    <w:rsid w:val="00F31A6A"/>
    <w:rsid w:val="00F31AA7"/>
    <w:rsid w:val="00F3516C"/>
    <w:rsid w:val="00F40207"/>
    <w:rsid w:val="00F42816"/>
    <w:rsid w:val="00F505A8"/>
    <w:rsid w:val="00F505C7"/>
    <w:rsid w:val="00F661A5"/>
    <w:rsid w:val="00F7662C"/>
    <w:rsid w:val="00F808CC"/>
    <w:rsid w:val="00F81E25"/>
    <w:rsid w:val="00F82E78"/>
    <w:rsid w:val="00F85989"/>
    <w:rsid w:val="00F93D33"/>
    <w:rsid w:val="00F97EC6"/>
    <w:rsid w:val="00FA1F76"/>
    <w:rsid w:val="00FA4A9E"/>
    <w:rsid w:val="00FC633B"/>
    <w:rsid w:val="00FC6482"/>
    <w:rsid w:val="00FC7810"/>
    <w:rsid w:val="00FD14DA"/>
    <w:rsid w:val="00FD4426"/>
    <w:rsid w:val="00FD4D62"/>
    <w:rsid w:val="00FD549C"/>
    <w:rsid w:val="00FE2B34"/>
    <w:rsid w:val="00FF3550"/>
    <w:rsid w:val="00FF6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C9693"/>
  <w15:chartTrackingRefBased/>
  <w15:docId w15:val="{C7C4F0E8-89CB-4D12-B06C-E9371AF3D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C6BF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link w:val="Heading2Char"/>
    <w:uiPriority w:val="9"/>
    <w:qFormat/>
    <w:rsid w:val="00A5606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F8598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361C"/>
    <w:rPr>
      <w:color w:val="0563C1" w:themeColor="hyperlink"/>
      <w:u w:val="single"/>
    </w:rPr>
  </w:style>
  <w:style w:type="paragraph" w:styleId="NoSpacing">
    <w:name w:val="No Spacing"/>
    <w:uiPriority w:val="1"/>
    <w:qFormat/>
    <w:rsid w:val="00FC6482"/>
    <w:pPr>
      <w:spacing w:after="0" w:line="240" w:lineRule="auto"/>
    </w:pPr>
  </w:style>
  <w:style w:type="paragraph" w:styleId="ListParagraph">
    <w:name w:val="List Paragraph"/>
    <w:basedOn w:val="Normal"/>
    <w:uiPriority w:val="34"/>
    <w:qFormat/>
    <w:rsid w:val="009A5303"/>
    <w:pPr>
      <w:ind w:left="720"/>
      <w:contextualSpacing/>
    </w:pPr>
  </w:style>
  <w:style w:type="character" w:customStyle="1" w:styleId="Heading1Char">
    <w:name w:val="Heading 1 Char"/>
    <w:basedOn w:val="DefaultParagraphFont"/>
    <w:link w:val="Heading1"/>
    <w:uiPriority w:val="9"/>
    <w:rsid w:val="008C6BF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C6BF5"/>
  </w:style>
  <w:style w:type="character" w:styleId="Strong">
    <w:name w:val="Strong"/>
    <w:basedOn w:val="DefaultParagraphFont"/>
    <w:uiPriority w:val="22"/>
    <w:qFormat/>
    <w:rsid w:val="00500D27"/>
    <w:rPr>
      <w:b/>
      <w:bCs/>
    </w:rPr>
  </w:style>
  <w:style w:type="paragraph" w:styleId="NormalWeb">
    <w:name w:val="Normal (Web)"/>
    <w:basedOn w:val="Normal"/>
    <w:uiPriority w:val="99"/>
    <w:semiHidden/>
    <w:unhideWhenUsed/>
    <w:rsid w:val="00500D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113B54"/>
  </w:style>
  <w:style w:type="character" w:customStyle="1" w:styleId="Heading2Char">
    <w:name w:val="Heading 2 Char"/>
    <w:basedOn w:val="DefaultParagraphFont"/>
    <w:link w:val="Heading2"/>
    <w:uiPriority w:val="9"/>
    <w:rsid w:val="00A56065"/>
    <w:rPr>
      <w:rFonts w:ascii="Times New Roman" w:eastAsia="Times New Roman" w:hAnsi="Times New Roman" w:cs="Times New Roman"/>
      <w:b/>
      <w:bCs/>
      <w:sz w:val="36"/>
      <w:szCs w:val="36"/>
      <w:lang w:eastAsia="en-GB"/>
    </w:rPr>
  </w:style>
  <w:style w:type="character" w:customStyle="1" w:styleId="slide-title">
    <w:name w:val="slide-title"/>
    <w:basedOn w:val="DefaultParagraphFont"/>
    <w:rsid w:val="00A56065"/>
  </w:style>
  <w:style w:type="character" w:styleId="Emphasis">
    <w:name w:val="Emphasis"/>
    <w:basedOn w:val="DefaultParagraphFont"/>
    <w:uiPriority w:val="20"/>
    <w:qFormat/>
    <w:rsid w:val="00526D59"/>
    <w:rPr>
      <w:i/>
      <w:iCs/>
    </w:rPr>
  </w:style>
  <w:style w:type="paragraph" w:customStyle="1" w:styleId="imggroupcssv">
    <w:name w:val="imggroupcss_v"/>
    <w:basedOn w:val="Normal"/>
    <w:rsid w:val="007954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acimgmarkcss">
    <w:name w:val="sacimgmarkcss"/>
    <w:basedOn w:val="Normal"/>
    <w:rsid w:val="007954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figcon">
    <w:name w:val="cs_fig_con"/>
    <w:basedOn w:val="DefaultParagraphFont"/>
    <w:rsid w:val="00795469"/>
  </w:style>
  <w:style w:type="paragraph" w:styleId="Header">
    <w:name w:val="header"/>
    <w:basedOn w:val="Normal"/>
    <w:link w:val="HeaderChar"/>
    <w:uiPriority w:val="99"/>
    <w:unhideWhenUsed/>
    <w:rsid w:val="005B4A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AFC"/>
  </w:style>
  <w:style w:type="paragraph" w:styleId="Footer">
    <w:name w:val="footer"/>
    <w:basedOn w:val="Normal"/>
    <w:link w:val="FooterChar"/>
    <w:uiPriority w:val="99"/>
    <w:unhideWhenUsed/>
    <w:rsid w:val="005B4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AFC"/>
  </w:style>
  <w:style w:type="paragraph" w:styleId="TOCHeading">
    <w:name w:val="TOC Heading"/>
    <w:basedOn w:val="Heading1"/>
    <w:next w:val="Normal"/>
    <w:uiPriority w:val="39"/>
    <w:unhideWhenUsed/>
    <w:qFormat/>
    <w:rsid w:val="00F85989"/>
    <w:pPr>
      <w:outlineLvl w:val="9"/>
    </w:pPr>
  </w:style>
  <w:style w:type="paragraph" w:styleId="TOC1">
    <w:name w:val="toc 1"/>
    <w:basedOn w:val="Normal"/>
    <w:next w:val="Normal"/>
    <w:autoRedefine/>
    <w:uiPriority w:val="39"/>
    <w:unhideWhenUsed/>
    <w:rsid w:val="00F85989"/>
    <w:pPr>
      <w:spacing w:after="100"/>
    </w:pPr>
  </w:style>
  <w:style w:type="character" w:customStyle="1" w:styleId="Heading3Char">
    <w:name w:val="Heading 3 Char"/>
    <w:basedOn w:val="DefaultParagraphFont"/>
    <w:link w:val="Heading3"/>
    <w:uiPriority w:val="9"/>
    <w:rsid w:val="00F85989"/>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F85989"/>
    <w:pPr>
      <w:spacing w:after="100"/>
      <w:ind w:left="220"/>
    </w:pPr>
  </w:style>
  <w:style w:type="paragraph" w:styleId="TOC3">
    <w:name w:val="toc 3"/>
    <w:basedOn w:val="Normal"/>
    <w:next w:val="Normal"/>
    <w:autoRedefine/>
    <w:uiPriority w:val="39"/>
    <w:unhideWhenUsed/>
    <w:rsid w:val="00F8598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890667">
      <w:bodyDiv w:val="1"/>
      <w:marLeft w:val="0"/>
      <w:marRight w:val="0"/>
      <w:marTop w:val="0"/>
      <w:marBottom w:val="0"/>
      <w:divBdr>
        <w:top w:val="none" w:sz="0" w:space="0" w:color="auto"/>
        <w:left w:val="none" w:sz="0" w:space="0" w:color="auto"/>
        <w:bottom w:val="none" w:sz="0" w:space="0" w:color="auto"/>
        <w:right w:val="none" w:sz="0" w:space="0" w:color="auto"/>
      </w:divBdr>
    </w:div>
    <w:div w:id="106118535">
      <w:bodyDiv w:val="1"/>
      <w:marLeft w:val="0"/>
      <w:marRight w:val="0"/>
      <w:marTop w:val="0"/>
      <w:marBottom w:val="0"/>
      <w:divBdr>
        <w:top w:val="none" w:sz="0" w:space="0" w:color="auto"/>
        <w:left w:val="none" w:sz="0" w:space="0" w:color="auto"/>
        <w:bottom w:val="none" w:sz="0" w:space="0" w:color="auto"/>
        <w:right w:val="none" w:sz="0" w:space="0" w:color="auto"/>
      </w:divBdr>
    </w:div>
    <w:div w:id="114371533">
      <w:bodyDiv w:val="1"/>
      <w:marLeft w:val="0"/>
      <w:marRight w:val="0"/>
      <w:marTop w:val="0"/>
      <w:marBottom w:val="0"/>
      <w:divBdr>
        <w:top w:val="none" w:sz="0" w:space="0" w:color="auto"/>
        <w:left w:val="none" w:sz="0" w:space="0" w:color="auto"/>
        <w:bottom w:val="none" w:sz="0" w:space="0" w:color="auto"/>
        <w:right w:val="none" w:sz="0" w:space="0" w:color="auto"/>
      </w:divBdr>
    </w:div>
    <w:div w:id="152068870">
      <w:bodyDiv w:val="1"/>
      <w:marLeft w:val="0"/>
      <w:marRight w:val="0"/>
      <w:marTop w:val="0"/>
      <w:marBottom w:val="0"/>
      <w:divBdr>
        <w:top w:val="none" w:sz="0" w:space="0" w:color="auto"/>
        <w:left w:val="none" w:sz="0" w:space="0" w:color="auto"/>
        <w:bottom w:val="none" w:sz="0" w:space="0" w:color="auto"/>
        <w:right w:val="none" w:sz="0" w:space="0" w:color="auto"/>
      </w:divBdr>
    </w:div>
    <w:div w:id="194075387">
      <w:bodyDiv w:val="1"/>
      <w:marLeft w:val="0"/>
      <w:marRight w:val="0"/>
      <w:marTop w:val="0"/>
      <w:marBottom w:val="0"/>
      <w:divBdr>
        <w:top w:val="none" w:sz="0" w:space="0" w:color="auto"/>
        <w:left w:val="none" w:sz="0" w:space="0" w:color="auto"/>
        <w:bottom w:val="none" w:sz="0" w:space="0" w:color="auto"/>
        <w:right w:val="none" w:sz="0" w:space="0" w:color="auto"/>
      </w:divBdr>
    </w:div>
    <w:div w:id="309674658">
      <w:bodyDiv w:val="1"/>
      <w:marLeft w:val="0"/>
      <w:marRight w:val="0"/>
      <w:marTop w:val="0"/>
      <w:marBottom w:val="0"/>
      <w:divBdr>
        <w:top w:val="none" w:sz="0" w:space="0" w:color="auto"/>
        <w:left w:val="none" w:sz="0" w:space="0" w:color="auto"/>
        <w:bottom w:val="none" w:sz="0" w:space="0" w:color="auto"/>
        <w:right w:val="none" w:sz="0" w:space="0" w:color="auto"/>
      </w:divBdr>
    </w:div>
    <w:div w:id="314384411">
      <w:bodyDiv w:val="1"/>
      <w:marLeft w:val="0"/>
      <w:marRight w:val="0"/>
      <w:marTop w:val="0"/>
      <w:marBottom w:val="0"/>
      <w:divBdr>
        <w:top w:val="none" w:sz="0" w:space="0" w:color="auto"/>
        <w:left w:val="none" w:sz="0" w:space="0" w:color="auto"/>
        <w:bottom w:val="none" w:sz="0" w:space="0" w:color="auto"/>
        <w:right w:val="none" w:sz="0" w:space="0" w:color="auto"/>
      </w:divBdr>
    </w:div>
    <w:div w:id="336421559">
      <w:bodyDiv w:val="1"/>
      <w:marLeft w:val="0"/>
      <w:marRight w:val="0"/>
      <w:marTop w:val="0"/>
      <w:marBottom w:val="0"/>
      <w:divBdr>
        <w:top w:val="none" w:sz="0" w:space="0" w:color="auto"/>
        <w:left w:val="none" w:sz="0" w:space="0" w:color="auto"/>
        <w:bottom w:val="none" w:sz="0" w:space="0" w:color="auto"/>
        <w:right w:val="none" w:sz="0" w:space="0" w:color="auto"/>
      </w:divBdr>
    </w:div>
    <w:div w:id="341208435">
      <w:bodyDiv w:val="1"/>
      <w:marLeft w:val="0"/>
      <w:marRight w:val="0"/>
      <w:marTop w:val="0"/>
      <w:marBottom w:val="0"/>
      <w:divBdr>
        <w:top w:val="none" w:sz="0" w:space="0" w:color="auto"/>
        <w:left w:val="none" w:sz="0" w:space="0" w:color="auto"/>
        <w:bottom w:val="none" w:sz="0" w:space="0" w:color="auto"/>
        <w:right w:val="none" w:sz="0" w:space="0" w:color="auto"/>
      </w:divBdr>
    </w:div>
    <w:div w:id="361396410">
      <w:bodyDiv w:val="1"/>
      <w:marLeft w:val="0"/>
      <w:marRight w:val="0"/>
      <w:marTop w:val="0"/>
      <w:marBottom w:val="0"/>
      <w:divBdr>
        <w:top w:val="none" w:sz="0" w:space="0" w:color="auto"/>
        <w:left w:val="none" w:sz="0" w:space="0" w:color="auto"/>
        <w:bottom w:val="none" w:sz="0" w:space="0" w:color="auto"/>
        <w:right w:val="none" w:sz="0" w:space="0" w:color="auto"/>
      </w:divBdr>
    </w:div>
    <w:div w:id="391932784">
      <w:bodyDiv w:val="1"/>
      <w:marLeft w:val="0"/>
      <w:marRight w:val="0"/>
      <w:marTop w:val="0"/>
      <w:marBottom w:val="0"/>
      <w:divBdr>
        <w:top w:val="none" w:sz="0" w:space="0" w:color="auto"/>
        <w:left w:val="none" w:sz="0" w:space="0" w:color="auto"/>
        <w:bottom w:val="none" w:sz="0" w:space="0" w:color="auto"/>
        <w:right w:val="none" w:sz="0" w:space="0" w:color="auto"/>
      </w:divBdr>
    </w:div>
    <w:div w:id="401417336">
      <w:bodyDiv w:val="1"/>
      <w:marLeft w:val="0"/>
      <w:marRight w:val="0"/>
      <w:marTop w:val="0"/>
      <w:marBottom w:val="0"/>
      <w:divBdr>
        <w:top w:val="none" w:sz="0" w:space="0" w:color="auto"/>
        <w:left w:val="none" w:sz="0" w:space="0" w:color="auto"/>
        <w:bottom w:val="none" w:sz="0" w:space="0" w:color="auto"/>
        <w:right w:val="none" w:sz="0" w:space="0" w:color="auto"/>
      </w:divBdr>
    </w:div>
    <w:div w:id="483812829">
      <w:bodyDiv w:val="1"/>
      <w:marLeft w:val="0"/>
      <w:marRight w:val="0"/>
      <w:marTop w:val="0"/>
      <w:marBottom w:val="0"/>
      <w:divBdr>
        <w:top w:val="none" w:sz="0" w:space="0" w:color="auto"/>
        <w:left w:val="none" w:sz="0" w:space="0" w:color="auto"/>
        <w:bottom w:val="none" w:sz="0" w:space="0" w:color="auto"/>
        <w:right w:val="none" w:sz="0" w:space="0" w:color="auto"/>
      </w:divBdr>
    </w:div>
    <w:div w:id="484978394">
      <w:bodyDiv w:val="1"/>
      <w:marLeft w:val="0"/>
      <w:marRight w:val="0"/>
      <w:marTop w:val="0"/>
      <w:marBottom w:val="0"/>
      <w:divBdr>
        <w:top w:val="none" w:sz="0" w:space="0" w:color="auto"/>
        <w:left w:val="none" w:sz="0" w:space="0" w:color="auto"/>
        <w:bottom w:val="none" w:sz="0" w:space="0" w:color="auto"/>
        <w:right w:val="none" w:sz="0" w:space="0" w:color="auto"/>
      </w:divBdr>
    </w:div>
    <w:div w:id="490293012">
      <w:bodyDiv w:val="1"/>
      <w:marLeft w:val="0"/>
      <w:marRight w:val="0"/>
      <w:marTop w:val="0"/>
      <w:marBottom w:val="0"/>
      <w:divBdr>
        <w:top w:val="none" w:sz="0" w:space="0" w:color="auto"/>
        <w:left w:val="none" w:sz="0" w:space="0" w:color="auto"/>
        <w:bottom w:val="none" w:sz="0" w:space="0" w:color="auto"/>
        <w:right w:val="none" w:sz="0" w:space="0" w:color="auto"/>
      </w:divBdr>
    </w:div>
    <w:div w:id="560948034">
      <w:bodyDiv w:val="1"/>
      <w:marLeft w:val="0"/>
      <w:marRight w:val="0"/>
      <w:marTop w:val="0"/>
      <w:marBottom w:val="0"/>
      <w:divBdr>
        <w:top w:val="none" w:sz="0" w:space="0" w:color="auto"/>
        <w:left w:val="none" w:sz="0" w:space="0" w:color="auto"/>
        <w:bottom w:val="none" w:sz="0" w:space="0" w:color="auto"/>
        <w:right w:val="none" w:sz="0" w:space="0" w:color="auto"/>
      </w:divBdr>
    </w:div>
    <w:div w:id="615909921">
      <w:bodyDiv w:val="1"/>
      <w:marLeft w:val="0"/>
      <w:marRight w:val="0"/>
      <w:marTop w:val="0"/>
      <w:marBottom w:val="0"/>
      <w:divBdr>
        <w:top w:val="none" w:sz="0" w:space="0" w:color="auto"/>
        <w:left w:val="none" w:sz="0" w:space="0" w:color="auto"/>
        <w:bottom w:val="none" w:sz="0" w:space="0" w:color="auto"/>
        <w:right w:val="none" w:sz="0" w:space="0" w:color="auto"/>
      </w:divBdr>
    </w:div>
    <w:div w:id="654990970">
      <w:bodyDiv w:val="1"/>
      <w:marLeft w:val="0"/>
      <w:marRight w:val="0"/>
      <w:marTop w:val="0"/>
      <w:marBottom w:val="0"/>
      <w:divBdr>
        <w:top w:val="none" w:sz="0" w:space="0" w:color="auto"/>
        <w:left w:val="none" w:sz="0" w:space="0" w:color="auto"/>
        <w:bottom w:val="none" w:sz="0" w:space="0" w:color="auto"/>
        <w:right w:val="none" w:sz="0" w:space="0" w:color="auto"/>
      </w:divBdr>
    </w:div>
    <w:div w:id="699235795">
      <w:bodyDiv w:val="1"/>
      <w:marLeft w:val="0"/>
      <w:marRight w:val="0"/>
      <w:marTop w:val="0"/>
      <w:marBottom w:val="0"/>
      <w:divBdr>
        <w:top w:val="none" w:sz="0" w:space="0" w:color="auto"/>
        <w:left w:val="none" w:sz="0" w:space="0" w:color="auto"/>
        <w:bottom w:val="none" w:sz="0" w:space="0" w:color="auto"/>
        <w:right w:val="none" w:sz="0" w:space="0" w:color="auto"/>
      </w:divBdr>
    </w:div>
    <w:div w:id="729696935">
      <w:bodyDiv w:val="1"/>
      <w:marLeft w:val="0"/>
      <w:marRight w:val="0"/>
      <w:marTop w:val="0"/>
      <w:marBottom w:val="0"/>
      <w:divBdr>
        <w:top w:val="none" w:sz="0" w:space="0" w:color="auto"/>
        <w:left w:val="none" w:sz="0" w:space="0" w:color="auto"/>
        <w:bottom w:val="none" w:sz="0" w:space="0" w:color="auto"/>
        <w:right w:val="none" w:sz="0" w:space="0" w:color="auto"/>
      </w:divBdr>
    </w:div>
    <w:div w:id="733506410">
      <w:bodyDiv w:val="1"/>
      <w:marLeft w:val="0"/>
      <w:marRight w:val="0"/>
      <w:marTop w:val="0"/>
      <w:marBottom w:val="0"/>
      <w:divBdr>
        <w:top w:val="none" w:sz="0" w:space="0" w:color="auto"/>
        <w:left w:val="none" w:sz="0" w:space="0" w:color="auto"/>
        <w:bottom w:val="none" w:sz="0" w:space="0" w:color="auto"/>
        <w:right w:val="none" w:sz="0" w:space="0" w:color="auto"/>
      </w:divBdr>
    </w:div>
    <w:div w:id="744104482">
      <w:bodyDiv w:val="1"/>
      <w:marLeft w:val="0"/>
      <w:marRight w:val="0"/>
      <w:marTop w:val="0"/>
      <w:marBottom w:val="0"/>
      <w:divBdr>
        <w:top w:val="none" w:sz="0" w:space="0" w:color="auto"/>
        <w:left w:val="none" w:sz="0" w:space="0" w:color="auto"/>
        <w:bottom w:val="none" w:sz="0" w:space="0" w:color="auto"/>
        <w:right w:val="none" w:sz="0" w:space="0" w:color="auto"/>
      </w:divBdr>
    </w:div>
    <w:div w:id="748620368">
      <w:bodyDiv w:val="1"/>
      <w:marLeft w:val="0"/>
      <w:marRight w:val="0"/>
      <w:marTop w:val="0"/>
      <w:marBottom w:val="0"/>
      <w:divBdr>
        <w:top w:val="none" w:sz="0" w:space="0" w:color="auto"/>
        <w:left w:val="none" w:sz="0" w:space="0" w:color="auto"/>
        <w:bottom w:val="none" w:sz="0" w:space="0" w:color="auto"/>
        <w:right w:val="none" w:sz="0" w:space="0" w:color="auto"/>
      </w:divBdr>
    </w:div>
    <w:div w:id="759562834">
      <w:bodyDiv w:val="1"/>
      <w:marLeft w:val="0"/>
      <w:marRight w:val="0"/>
      <w:marTop w:val="0"/>
      <w:marBottom w:val="0"/>
      <w:divBdr>
        <w:top w:val="none" w:sz="0" w:space="0" w:color="auto"/>
        <w:left w:val="none" w:sz="0" w:space="0" w:color="auto"/>
        <w:bottom w:val="none" w:sz="0" w:space="0" w:color="auto"/>
        <w:right w:val="none" w:sz="0" w:space="0" w:color="auto"/>
      </w:divBdr>
    </w:div>
    <w:div w:id="803620913">
      <w:bodyDiv w:val="1"/>
      <w:marLeft w:val="0"/>
      <w:marRight w:val="0"/>
      <w:marTop w:val="0"/>
      <w:marBottom w:val="0"/>
      <w:divBdr>
        <w:top w:val="none" w:sz="0" w:space="0" w:color="auto"/>
        <w:left w:val="none" w:sz="0" w:space="0" w:color="auto"/>
        <w:bottom w:val="none" w:sz="0" w:space="0" w:color="auto"/>
        <w:right w:val="none" w:sz="0" w:space="0" w:color="auto"/>
      </w:divBdr>
    </w:div>
    <w:div w:id="830413238">
      <w:bodyDiv w:val="1"/>
      <w:marLeft w:val="0"/>
      <w:marRight w:val="0"/>
      <w:marTop w:val="0"/>
      <w:marBottom w:val="0"/>
      <w:divBdr>
        <w:top w:val="none" w:sz="0" w:space="0" w:color="auto"/>
        <w:left w:val="none" w:sz="0" w:space="0" w:color="auto"/>
        <w:bottom w:val="none" w:sz="0" w:space="0" w:color="auto"/>
        <w:right w:val="none" w:sz="0" w:space="0" w:color="auto"/>
      </w:divBdr>
    </w:div>
    <w:div w:id="870454331">
      <w:bodyDiv w:val="1"/>
      <w:marLeft w:val="0"/>
      <w:marRight w:val="0"/>
      <w:marTop w:val="0"/>
      <w:marBottom w:val="0"/>
      <w:divBdr>
        <w:top w:val="none" w:sz="0" w:space="0" w:color="auto"/>
        <w:left w:val="none" w:sz="0" w:space="0" w:color="auto"/>
        <w:bottom w:val="none" w:sz="0" w:space="0" w:color="auto"/>
        <w:right w:val="none" w:sz="0" w:space="0" w:color="auto"/>
      </w:divBdr>
    </w:div>
    <w:div w:id="878784921">
      <w:bodyDiv w:val="1"/>
      <w:marLeft w:val="0"/>
      <w:marRight w:val="0"/>
      <w:marTop w:val="0"/>
      <w:marBottom w:val="0"/>
      <w:divBdr>
        <w:top w:val="none" w:sz="0" w:space="0" w:color="auto"/>
        <w:left w:val="none" w:sz="0" w:space="0" w:color="auto"/>
        <w:bottom w:val="none" w:sz="0" w:space="0" w:color="auto"/>
        <w:right w:val="none" w:sz="0" w:space="0" w:color="auto"/>
      </w:divBdr>
    </w:div>
    <w:div w:id="887882575">
      <w:bodyDiv w:val="1"/>
      <w:marLeft w:val="0"/>
      <w:marRight w:val="0"/>
      <w:marTop w:val="0"/>
      <w:marBottom w:val="0"/>
      <w:divBdr>
        <w:top w:val="none" w:sz="0" w:space="0" w:color="auto"/>
        <w:left w:val="none" w:sz="0" w:space="0" w:color="auto"/>
        <w:bottom w:val="none" w:sz="0" w:space="0" w:color="auto"/>
        <w:right w:val="none" w:sz="0" w:space="0" w:color="auto"/>
      </w:divBdr>
    </w:div>
    <w:div w:id="997080095">
      <w:bodyDiv w:val="1"/>
      <w:marLeft w:val="0"/>
      <w:marRight w:val="0"/>
      <w:marTop w:val="0"/>
      <w:marBottom w:val="0"/>
      <w:divBdr>
        <w:top w:val="none" w:sz="0" w:space="0" w:color="auto"/>
        <w:left w:val="none" w:sz="0" w:space="0" w:color="auto"/>
        <w:bottom w:val="none" w:sz="0" w:space="0" w:color="auto"/>
        <w:right w:val="none" w:sz="0" w:space="0" w:color="auto"/>
      </w:divBdr>
    </w:div>
    <w:div w:id="1014841875">
      <w:bodyDiv w:val="1"/>
      <w:marLeft w:val="0"/>
      <w:marRight w:val="0"/>
      <w:marTop w:val="0"/>
      <w:marBottom w:val="0"/>
      <w:divBdr>
        <w:top w:val="none" w:sz="0" w:space="0" w:color="auto"/>
        <w:left w:val="none" w:sz="0" w:space="0" w:color="auto"/>
        <w:bottom w:val="none" w:sz="0" w:space="0" w:color="auto"/>
        <w:right w:val="none" w:sz="0" w:space="0" w:color="auto"/>
      </w:divBdr>
    </w:div>
    <w:div w:id="1035810278">
      <w:bodyDiv w:val="1"/>
      <w:marLeft w:val="0"/>
      <w:marRight w:val="0"/>
      <w:marTop w:val="0"/>
      <w:marBottom w:val="0"/>
      <w:divBdr>
        <w:top w:val="none" w:sz="0" w:space="0" w:color="auto"/>
        <w:left w:val="none" w:sz="0" w:space="0" w:color="auto"/>
        <w:bottom w:val="none" w:sz="0" w:space="0" w:color="auto"/>
        <w:right w:val="none" w:sz="0" w:space="0" w:color="auto"/>
      </w:divBdr>
    </w:div>
    <w:div w:id="1040082760">
      <w:bodyDiv w:val="1"/>
      <w:marLeft w:val="0"/>
      <w:marRight w:val="0"/>
      <w:marTop w:val="0"/>
      <w:marBottom w:val="0"/>
      <w:divBdr>
        <w:top w:val="none" w:sz="0" w:space="0" w:color="auto"/>
        <w:left w:val="none" w:sz="0" w:space="0" w:color="auto"/>
        <w:bottom w:val="none" w:sz="0" w:space="0" w:color="auto"/>
        <w:right w:val="none" w:sz="0" w:space="0" w:color="auto"/>
      </w:divBdr>
    </w:div>
    <w:div w:id="1066882981">
      <w:bodyDiv w:val="1"/>
      <w:marLeft w:val="0"/>
      <w:marRight w:val="0"/>
      <w:marTop w:val="0"/>
      <w:marBottom w:val="0"/>
      <w:divBdr>
        <w:top w:val="none" w:sz="0" w:space="0" w:color="auto"/>
        <w:left w:val="none" w:sz="0" w:space="0" w:color="auto"/>
        <w:bottom w:val="none" w:sz="0" w:space="0" w:color="auto"/>
        <w:right w:val="none" w:sz="0" w:space="0" w:color="auto"/>
      </w:divBdr>
    </w:div>
    <w:div w:id="1093434574">
      <w:bodyDiv w:val="1"/>
      <w:marLeft w:val="0"/>
      <w:marRight w:val="0"/>
      <w:marTop w:val="0"/>
      <w:marBottom w:val="0"/>
      <w:divBdr>
        <w:top w:val="none" w:sz="0" w:space="0" w:color="auto"/>
        <w:left w:val="none" w:sz="0" w:space="0" w:color="auto"/>
        <w:bottom w:val="none" w:sz="0" w:space="0" w:color="auto"/>
        <w:right w:val="none" w:sz="0" w:space="0" w:color="auto"/>
      </w:divBdr>
      <w:divsChild>
        <w:div w:id="2054111201">
          <w:marLeft w:val="0"/>
          <w:marRight w:val="0"/>
          <w:marTop w:val="150"/>
          <w:marBottom w:val="150"/>
          <w:divBdr>
            <w:top w:val="single" w:sz="6" w:space="8" w:color="D5D5D5"/>
            <w:left w:val="single" w:sz="6" w:space="8" w:color="D5D5D5"/>
            <w:bottom w:val="single" w:sz="6" w:space="8" w:color="D5D5D5"/>
            <w:right w:val="single" w:sz="6" w:space="8" w:color="D5D5D5"/>
          </w:divBdr>
        </w:div>
      </w:divsChild>
    </w:div>
    <w:div w:id="1104231407">
      <w:bodyDiv w:val="1"/>
      <w:marLeft w:val="0"/>
      <w:marRight w:val="0"/>
      <w:marTop w:val="0"/>
      <w:marBottom w:val="0"/>
      <w:divBdr>
        <w:top w:val="none" w:sz="0" w:space="0" w:color="auto"/>
        <w:left w:val="none" w:sz="0" w:space="0" w:color="auto"/>
        <w:bottom w:val="none" w:sz="0" w:space="0" w:color="auto"/>
        <w:right w:val="none" w:sz="0" w:space="0" w:color="auto"/>
      </w:divBdr>
    </w:div>
    <w:div w:id="1109854694">
      <w:bodyDiv w:val="1"/>
      <w:marLeft w:val="0"/>
      <w:marRight w:val="0"/>
      <w:marTop w:val="0"/>
      <w:marBottom w:val="0"/>
      <w:divBdr>
        <w:top w:val="none" w:sz="0" w:space="0" w:color="auto"/>
        <w:left w:val="none" w:sz="0" w:space="0" w:color="auto"/>
        <w:bottom w:val="none" w:sz="0" w:space="0" w:color="auto"/>
        <w:right w:val="none" w:sz="0" w:space="0" w:color="auto"/>
      </w:divBdr>
    </w:div>
    <w:div w:id="1128548982">
      <w:bodyDiv w:val="1"/>
      <w:marLeft w:val="0"/>
      <w:marRight w:val="0"/>
      <w:marTop w:val="0"/>
      <w:marBottom w:val="0"/>
      <w:divBdr>
        <w:top w:val="none" w:sz="0" w:space="0" w:color="auto"/>
        <w:left w:val="none" w:sz="0" w:space="0" w:color="auto"/>
        <w:bottom w:val="none" w:sz="0" w:space="0" w:color="auto"/>
        <w:right w:val="none" w:sz="0" w:space="0" w:color="auto"/>
      </w:divBdr>
    </w:div>
    <w:div w:id="1192180769">
      <w:bodyDiv w:val="1"/>
      <w:marLeft w:val="0"/>
      <w:marRight w:val="0"/>
      <w:marTop w:val="0"/>
      <w:marBottom w:val="0"/>
      <w:divBdr>
        <w:top w:val="none" w:sz="0" w:space="0" w:color="auto"/>
        <w:left w:val="none" w:sz="0" w:space="0" w:color="auto"/>
        <w:bottom w:val="none" w:sz="0" w:space="0" w:color="auto"/>
        <w:right w:val="none" w:sz="0" w:space="0" w:color="auto"/>
      </w:divBdr>
    </w:div>
    <w:div w:id="1197347584">
      <w:bodyDiv w:val="1"/>
      <w:marLeft w:val="0"/>
      <w:marRight w:val="0"/>
      <w:marTop w:val="0"/>
      <w:marBottom w:val="0"/>
      <w:divBdr>
        <w:top w:val="none" w:sz="0" w:space="0" w:color="auto"/>
        <w:left w:val="none" w:sz="0" w:space="0" w:color="auto"/>
        <w:bottom w:val="none" w:sz="0" w:space="0" w:color="auto"/>
        <w:right w:val="none" w:sz="0" w:space="0" w:color="auto"/>
      </w:divBdr>
    </w:div>
    <w:div w:id="1199585996">
      <w:bodyDiv w:val="1"/>
      <w:marLeft w:val="0"/>
      <w:marRight w:val="0"/>
      <w:marTop w:val="0"/>
      <w:marBottom w:val="0"/>
      <w:divBdr>
        <w:top w:val="none" w:sz="0" w:space="0" w:color="auto"/>
        <w:left w:val="none" w:sz="0" w:space="0" w:color="auto"/>
        <w:bottom w:val="none" w:sz="0" w:space="0" w:color="auto"/>
        <w:right w:val="none" w:sz="0" w:space="0" w:color="auto"/>
      </w:divBdr>
    </w:div>
    <w:div w:id="1204708716">
      <w:bodyDiv w:val="1"/>
      <w:marLeft w:val="0"/>
      <w:marRight w:val="0"/>
      <w:marTop w:val="0"/>
      <w:marBottom w:val="0"/>
      <w:divBdr>
        <w:top w:val="none" w:sz="0" w:space="0" w:color="auto"/>
        <w:left w:val="none" w:sz="0" w:space="0" w:color="auto"/>
        <w:bottom w:val="none" w:sz="0" w:space="0" w:color="auto"/>
        <w:right w:val="none" w:sz="0" w:space="0" w:color="auto"/>
      </w:divBdr>
    </w:div>
    <w:div w:id="1215115712">
      <w:bodyDiv w:val="1"/>
      <w:marLeft w:val="0"/>
      <w:marRight w:val="0"/>
      <w:marTop w:val="0"/>
      <w:marBottom w:val="0"/>
      <w:divBdr>
        <w:top w:val="none" w:sz="0" w:space="0" w:color="auto"/>
        <w:left w:val="none" w:sz="0" w:space="0" w:color="auto"/>
        <w:bottom w:val="none" w:sz="0" w:space="0" w:color="auto"/>
        <w:right w:val="none" w:sz="0" w:space="0" w:color="auto"/>
      </w:divBdr>
    </w:div>
    <w:div w:id="1232302770">
      <w:bodyDiv w:val="1"/>
      <w:marLeft w:val="0"/>
      <w:marRight w:val="0"/>
      <w:marTop w:val="0"/>
      <w:marBottom w:val="0"/>
      <w:divBdr>
        <w:top w:val="none" w:sz="0" w:space="0" w:color="auto"/>
        <w:left w:val="none" w:sz="0" w:space="0" w:color="auto"/>
        <w:bottom w:val="none" w:sz="0" w:space="0" w:color="auto"/>
        <w:right w:val="none" w:sz="0" w:space="0" w:color="auto"/>
      </w:divBdr>
    </w:div>
    <w:div w:id="1297298674">
      <w:bodyDiv w:val="1"/>
      <w:marLeft w:val="0"/>
      <w:marRight w:val="0"/>
      <w:marTop w:val="0"/>
      <w:marBottom w:val="0"/>
      <w:divBdr>
        <w:top w:val="none" w:sz="0" w:space="0" w:color="auto"/>
        <w:left w:val="none" w:sz="0" w:space="0" w:color="auto"/>
        <w:bottom w:val="none" w:sz="0" w:space="0" w:color="auto"/>
        <w:right w:val="none" w:sz="0" w:space="0" w:color="auto"/>
      </w:divBdr>
    </w:div>
    <w:div w:id="1303805522">
      <w:bodyDiv w:val="1"/>
      <w:marLeft w:val="0"/>
      <w:marRight w:val="0"/>
      <w:marTop w:val="0"/>
      <w:marBottom w:val="0"/>
      <w:divBdr>
        <w:top w:val="none" w:sz="0" w:space="0" w:color="auto"/>
        <w:left w:val="none" w:sz="0" w:space="0" w:color="auto"/>
        <w:bottom w:val="none" w:sz="0" w:space="0" w:color="auto"/>
        <w:right w:val="none" w:sz="0" w:space="0" w:color="auto"/>
      </w:divBdr>
    </w:div>
    <w:div w:id="1309943733">
      <w:bodyDiv w:val="1"/>
      <w:marLeft w:val="0"/>
      <w:marRight w:val="0"/>
      <w:marTop w:val="0"/>
      <w:marBottom w:val="0"/>
      <w:divBdr>
        <w:top w:val="none" w:sz="0" w:space="0" w:color="auto"/>
        <w:left w:val="none" w:sz="0" w:space="0" w:color="auto"/>
        <w:bottom w:val="none" w:sz="0" w:space="0" w:color="auto"/>
        <w:right w:val="none" w:sz="0" w:space="0" w:color="auto"/>
      </w:divBdr>
    </w:div>
    <w:div w:id="1320384627">
      <w:bodyDiv w:val="1"/>
      <w:marLeft w:val="0"/>
      <w:marRight w:val="0"/>
      <w:marTop w:val="0"/>
      <w:marBottom w:val="0"/>
      <w:divBdr>
        <w:top w:val="none" w:sz="0" w:space="0" w:color="auto"/>
        <w:left w:val="none" w:sz="0" w:space="0" w:color="auto"/>
        <w:bottom w:val="none" w:sz="0" w:space="0" w:color="auto"/>
        <w:right w:val="none" w:sz="0" w:space="0" w:color="auto"/>
      </w:divBdr>
    </w:div>
    <w:div w:id="1344747676">
      <w:bodyDiv w:val="1"/>
      <w:marLeft w:val="0"/>
      <w:marRight w:val="0"/>
      <w:marTop w:val="0"/>
      <w:marBottom w:val="0"/>
      <w:divBdr>
        <w:top w:val="none" w:sz="0" w:space="0" w:color="auto"/>
        <w:left w:val="none" w:sz="0" w:space="0" w:color="auto"/>
        <w:bottom w:val="none" w:sz="0" w:space="0" w:color="auto"/>
        <w:right w:val="none" w:sz="0" w:space="0" w:color="auto"/>
      </w:divBdr>
    </w:div>
    <w:div w:id="1362784781">
      <w:bodyDiv w:val="1"/>
      <w:marLeft w:val="0"/>
      <w:marRight w:val="0"/>
      <w:marTop w:val="0"/>
      <w:marBottom w:val="0"/>
      <w:divBdr>
        <w:top w:val="none" w:sz="0" w:space="0" w:color="auto"/>
        <w:left w:val="none" w:sz="0" w:space="0" w:color="auto"/>
        <w:bottom w:val="none" w:sz="0" w:space="0" w:color="auto"/>
        <w:right w:val="none" w:sz="0" w:space="0" w:color="auto"/>
      </w:divBdr>
    </w:div>
    <w:div w:id="1366445799">
      <w:bodyDiv w:val="1"/>
      <w:marLeft w:val="0"/>
      <w:marRight w:val="0"/>
      <w:marTop w:val="0"/>
      <w:marBottom w:val="0"/>
      <w:divBdr>
        <w:top w:val="none" w:sz="0" w:space="0" w:color="auto"/>
        <w:left w:val="none" w:sz="0" w:space="0" w:color="auto"/>
        <w:bottom w:val="none" w:sz="0" w:space="0" w:color="auto"/>
        <w:right w:val="none" w:sz="0" w:space="0" w:color="auto"/>
      </w:divBdr>
    </w:div>
    <w:div w:id="1367289086">
      <w:bodyDiv w:val="1"/>
      <w:marLeft w:val="0"/>
      <w:marRight w:val="0"/>
      <w:marTop w:val="0"/>
      <w:marBottom w:val="0"/>
      <w:divBdr>
        <w:top w:val="none" w:sz="0" w:space="0" w:color="auto"/>
        <w:left w:val="none" w:sz="0" w:space="0" w:color="auto"/>
        <w:bottom w:val="none" w:sz="0" w:space="0" w:color="auto"/>
        <w:right w:val="none" w:sz="0" w:space="0" w:color="auto"/>
      </w:divBdr>
    </w:div>
    <w:div w:id="1377242621">
      <w:bodyDiv w:val="1"/>
      <w:marLeft w:val="0"/>
      <w:marRight w:val="0"/>
      <w:marTop w:val="0"/>
      <w:marBottom w:val="0"/>
      <w:divBdr>
        <w:top w:val="none" w:sz="0" w:space="0" w:color="auto"/>
        <w:left w:val="none" w:sz="0" w:space="0" w:color="auto"/>
        <w:bottom w:val="none" w:sz="0" w:space="0" w:color="auto"/>
        <w:right w:val="none" w:sz="0" w:space="0" w:color="auto"/>
      </w:divBdr>
    </w:div>
    <w:div w:id="1402214583">
      <w:bodyDiv w:val="1"/>
      <w:marLeft w:val="0"/>
      <w:marRight w:val="0"/>
      <w:marTop w:val="0"/>
      <w:marBottom w:val="0"/>
      <w:divBdr>
        <w:top w:val="none" w:sz="0" w:space="0" w:color="auto"/>
        <w:left w:val="none" w:sz="0" w:space="0" w:color="auto"/>
        <w:bottom w:val="none" w:sz="0" w:space="0" w:color="auto"/>
        <w:right w:val="none" w:sz="0" w:space="0" w:color="auto"/>
      </w:divBdr>
    </w:div>
    <w:div w:id="1504083852">
      <w:bodyDiv w:val="1"/>
      <w:marLeft w:val="0"/>
      <w:marRight w:val="0"/>
      <w:marTop w:val="0"/>
      <w:marBottom w:val="0"/>
      <w:divBdr>
        <w:top w:val="none" w:sz="0" w:space="0" w:color="auto"/>
        <w:left w:val="none" w:sz="0" w:space="0" w:color="auto"/>
        <w:bottom w:val="none" w:sz="0" w:space="0" w:color="auto"/>
        <w:right w:val="none" w:sz="0" w:space="0" w:color="auto"/>
      </w:divBdr>
    </w:div>
    <w:div w:id="1551650671">
      <w:bodyDiv w:val="1"/>
      <w:marLeft w:val="0"/>
      <w:marRight w:val="0"/>
      <w:marTop w:val="0"/>
      <w:marBottom w:val="0"/>
      <w:divBdr>
        <w:top w:val="none" w:sz="0" w:space="0" w:color="auto"/>
        <w:left w:val="none" w:sz="0" w:space="0" w:color="auto"/>
        <w:bottom w:val="none" w:sz="0" w:space="0" w:color="auto"/>
        <w:right w:val="none" w:sz="0" w:space="0" w:color="auto"/>
      </w:divBdr>
    </w:div>
    <w:div w:id="1606767941">
      <w:bodyDiv w:val="1"/>
      <w:marLeft w:val="0"/>
      <w:marRight w:val="0"/>
      <w:marTop w:val="0"/>
      <w:marBottom w:val="0"/>
      <w:divBdr>
        <w:top w:val="none" w:sz="0" w:space="0" w:color="auto"/>
        <w:left w:val="none" w:sz="0" w:space="0" w:color="auto"/>
        <w:bottom w:val="none" w:sz="0" w:space="0" w:color="auto"/>
        <w:right w:val="none" w:sz="0" w:space="0" w:color="auto"/>
      </w:divBdr>
    </w:div>
    <w:div w:id="1608078888">
      <w:bodyDiv w:val="1"/>
      <w:marLeft w:val="0"/>
      <w:marRight w:val="0"/>
      <w:marTop w:val="0"/>
      <w:marBottom w:val="0"/>
      <w:divBdr>
        <w:top w:val="none" w:sz="0" w:space="0" w:color="auto"/>
        <w:left w:val="none" w:sz="0" w:space="0" w:color="auto"/>
        <w:bottom w:val="none" w:sz="0" w:space="0" w:color="auto"/>
        <w:right w:val="none" w:sz="0" w:space="0" w:color="auto"/>
      </w:divBdr>
    </w:div>
    <w:div w:id="1696156702">
      <w:bodyDiv w:val="1"/>
      <w:marLeft w:val="0"/>
      <w:marRight w:val="0"/>
      <w:marTop w:val="0"/>
      <w:marBottom w:val="0"/>
      <w:divBdr>
        <w:top w:val="none" w:sz="0" w:space="0" w:color="auto"/>
        <w:left w:val="none" w:sz="0" w:space="0" w:color="auto"/>
        <w:bottom w:val="none" w:sz="0" w:space="0" w:color="auto"/>
        <w:right w:val="none" w:sz="0" w:space="0" w:color="auto"/>
      </w:divBdr>
    </w:div>
    <w:div w:id="1764956952">
      <w:bodyDiv w:val="1"/>
      <w:marLeft w:val="0"/>
      <w:marRight w:val="0"/>
      <w:marTop w:val="0"/>
      <w:marBottom w:val="0"/>
      <w:divBdr>
        <w:top w:val="none" w:sz="0" w:space="0" w:color="auto"/>
        <w:left w:val="none" w:sz="0" w:space="0" w:color="auto"/>
        <w:bottom w:val="none" w:sz="0" w:space="0" w:color="auto"/>
        <w:right w:val="none" w:sz="0" w:space="0" w:color="auto"/>
      </w:divBdr>
    </w:div>
    <w:div w:id="1797719214">
      <w:bodyDiv w:val="1"/>
      <w:marLeft w:val="0"/>
      <w:marRight w:val="0"/>
      <w:marTop w:val="0"/>
      <w:marBottom w:val="0"/>
      <w:divBdr>
        <w:top w:val="none" w:sz="0" w:space="0" w:color="auto"/>
        <w:left w:val="none" w:sz="0" w:space="0" w:color="auto"/>
        <w:bottom w:val="none" w:sz="0" w:space="0" w:color="auto"/>
        <w:right w:val="none" w:sz="0" w:space="0" w:color="auto"/>
      </w:divBdr>
    </w:div>
    <w:div w:id="1805614194">
      <w:bodyDiv w:val="1"/>
      <w:marLeft w:val="0"/>
      <w:marRight w:val="0"/>
      <w:marTop w:val="0"/>
      <w:marBottom w:val="0"/>
      <w:divBdr>
        <w:top w:val="none" w:sz="0" w:space="0" w:color="auto"/>
        <w:left w:val="none" w:sz="0" w:space="0" w:color="auto"/>
        <w:bottom w:val="none" w:sz="0" w:space="0" w:color="auto"/>
        <w:right w:val="none" w:sz="0" w:space="0" w:color="auto"/>
      </w:divBdr>
    </w:div>
    <w:div w:id="1837380110">
      <w:bodyDiv w:val="1"/>
      <w:marLeft w:val="0"/>
      <w:marRight w:val="0"/>
      <w:marTop w:val="0"/>
      <w:marBottom w:val="0"/>
      <w:divBdr>
        <w:top w:val="none" w:sz="0" w:space="0" w:color="auto"/>
        <w:left w:val="none" w:sz="0" w:space="0" w:color="auto"/>
        <w:bottom w:val="none" w:sz="0" w:space="0" w:color="auto"/>
        <w:right w:val="none" w:sz="0" w:space="0" w:color="auto"/>
      </w:divBdr>
    </w:div>
    <w:div w:id="1879076210">
      <w:bodyDiv w:val="1"/>
      <w:marLeft w:val="0"/>
      <w:marRight w:val="0"/>
      <w:marTop w:val="0"/>
      <w:marBottom w:val="0"/>
      <w:divBdr>
        <w:top w:val="none" w:sz="0" w:space="0" w:color="auto"/>
        <w:left w:val="none" w:sz="0" w:space="0" w:color="auto"/>
        <w:bottom w:val="none" w:sz="0" w:space="0" w:color="auto"/>
        <w:right w:val="none" w:sz="0" w:space="0" w:color="auto"/>
      </w:divBdr>
    </w:div>
    <w:div w:id="1881822654">
      <w:bodyDiv w:val="1"/>
      <w:marLeft w:val="0"/>
      <w:marRight w:val="0"/>
      <w:marTop w:val="0"/>
      <w:marBottom w:val="0"/>
      <w:divBdr>
        <w:top w:val="none" w:sz="0" w:space="0" w:color="auto"/>
        <w:left w:val="none" w:sz="0" w:space="0" w:color="auto"/>
        <w:bottom w:val="none" w:sz="0" w:space="0" w:color="auto"/>
        <w:right w:val="none" w:sz="0" w:space="0" w:color="auto"/>
      </w:divBdr>
    </w:div>
    <w:div w:id="2014842860">
      <w:bodyDiv w:val="1"/>
      <w:marLeft w:val="0"/>
      <w:marRight w:val="0"/>
      <w:marTop w:val="0"/>
      <w:marBottom w:val="0"/>
      <w:divBdr>
        <w:top w:val="none" w:sz="0" w:space="0" w:color="auto"/>
        <w:left w:val="none" w:sz="0" w:space="0" w:color="auto"/>
        <w:bottom w:val="none" w:sz="0" w:space="0" w:color="auto"/>
        <w:right w:val="none" w:sz="0" w:space="0" w:color="auto"/>
      </w:divBdr>
    </w:div>
    <w:div w:id="2055424371">
      <w:bodyDiv w:val="1"/>
      <w:marLeft w:val="0"/>
      <w:marRight w:val="0"/>
      <w:marTop w:val="0"/>
      <w:marBottom w:val="0"/>
      <w:divBdr>
        <w:top w:val="none" w:sz="0" w:space="0" w:color="auto"/>
        <w:left w:val="none" w:sz="0" w:space="0" w:color="auto"/>
        <w:bottom w:val="none" w:sz="0" w:space="0" w:color="auto"/>
        <w:right w:val="none" w:sz="0" w:space="0" w:color="auto"/>
      </w:divBdr>
    </w:div>
    <w:div w:id="2080975943">
      <w:bodyDiv w:val="1"/>
      <w:marLeft w:val="0"/>
      <w:marRight w:val="0"/>
      <w:marTop w:val="0"/>
      <w:marBottom w:val="0"/>
      <w:divBdr>
        <w:top w:val="none" w:sz="0" w:space="0" w:color="auto"/>
        <w:left w:val="none" w:sz="0" w:space="0" w:color="auto"/>
        <w:bottom w:val="none" w:sz="0" w:space="0" w:color="auto"/>
        <w:right w:val="none" w:sz="0" w:space="0" w:color="auto"/>
      </w:divBdr>
    </w:div>
    <w:div w:id="2094349158">
      <w:bodyDiv w:val="1"/>
      <w:marLeft w:val="0"/>
      <w:marRight w:val="0"/>
      <w:marTop w:val="0"/>
      <w:marBottom w:val="0"/>
      <w:divBdr>
        <w:top w:val="none" w:sz="0" w:space="0" w:color="auto"/>
        <w:left w:val="none" w:sz="0" w:space="0" w:color="auto"/>
        <w:bottom w:val="none" w:sz="0" w:space="0" w:color="auto"/>
        <w:right w:val="none" w:sz="0" w:space="0" w:color="auto"/>
      </w:divBdr>
    </w:div>
    <w:div w:id="2100977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Sta17</b:Tag>
    <b:SourceType>InternetSite</b:SourceType>
    <b:Guid>{01C6E678-5AD4-4295-BCC4-3211358BE559}</b:Guid>
    <b:Title>Company Information</b:Title>
    <b:Year>2017</b:Year>
    <b:Author>
      <b:Author>
        <b:NameList>
          <b:Person>
            <b:Last>Starbucks</b:Last>
          </b:Person>
        </b:NameList>
      </b:Author>
    </b:Author>
    <b:InternetSiteTitle>Starbucks</b:InternetSiteTitle>
    <b:URL>https://www.starbucks.co.uk/about-us/company-information</b:URL>
    <b:YearAccessed>2017</b:YearAccessed>
    <b:MonthAccessed>November</b:MonthAccessed>
    <b:DayAccessed>5</b:DayAccessed>
    <b:RefOrder>2</b:RefOrder>
  </b:Source>
  <b:Source>
    <b:Tag>Cor11</b:Tag>
    <b:SourceType>DocumentFromInternetSite</b:SourceType>
    <b:Guid>{D1B199C0-2066-4129-8D5E-7E3DD68901F6}</b:Guid>
    <b:Title>Company Timeline</b:Title>
    <b:InternetSiteTitle>Starbucks</b:InternetSiteTitle>
    <b:Year>2011</b:Year>
    <b:Month>August</b:Month>
    <b:URL>http://globalassets.starbucks.com/assets/BA6185AA2F9440379CE0857D89DE8412.pdf</b:URL>
    <b:Author>
      <b:Author>
        <b:Corporate>Starbucks Corporation</b:Corporate>
      </b:Author>
    </b:Author>
    <b:YearAccessed>2017</b:YearAccessed>
    <b:MonthAccessed>November</b:MonthAccessed>
    <b:DayAccessed>7</b:DayAccessed>
    <b:RefOrder>1</b:RefOrder>
  </b:Source>
  <b:Source>
    <b:Tag>Sta08</b:Tag>
    <b:SourceType>DocumentFromInternetSite</b:SourceType>
    <b:Guid>{DBAE97B6-551B-41C5-AEDC-323C9EDC25F8}</b:Guid>
    <b:Author>
      <b:Author>
        <b:Corporate>Starbucks</b:Corporate>
      </b:Author>
    </b:Author>
    <b:Title>Company Profile</b:Title>
    <b:InternetSiteTitle>Starbucks</b:InternetSiteTitle>
    <b:Year>2008</b:Year>
    <b:Month>February</b:Month>
    <b:URL>https://web.archive.org/web/20091015055833/http://www.starbucks.com/aboutus/Company_Profile.pdf</b:URL>
    <b:YearAccessed>2017</b:YearAccessed>
    <b:MonthAccessed>November</b:MonthAccessed>
    <b:DayAccessed>6</b:DayAccessed>
    <b:RefOrder>3</b:RefOrder>
  </b:Source>
  <b:Source>
    <b:Tag>Sta13</b:Tag>
    <b:SourceType>Report</b:SourceType>
    <b:Guid>{DA422004-E152-4A6C-90D7-F0616557BCD9}</b:Guid>
    <b:Title>Form 10-K, For the Fiscal Year Ended September 29, 2013</b:Title>
    <b:Year>2013</b:Year>
    <b:City>Washington</b:City>
    <b:Publisher>Deloitte &amp; Touche LLP</b:Publisher>
    <b:URL>https://www.sec.gov/Archives/edgar/data/829224/000082922413000044/sbux-9292013x10k.htm#s0B26999814DA6EB8330C3BEB8769E897</b:URL>
    <b:Author>
      <b:Author>
        <b:Corporate>Starbucks Corporation</b:Corporate>
      </b:Author>
    </b:Author>
    <b:YearAccessed>2017</b:YearAccessed>
    <b:MonthAccessed>November</b:MonthAccessed>
    <b:DayAccessed>10</b:DayAccessed>
    <b:RefOrder>5</b:RefOrder>
  </b:Source>
  <b:Source>
    <b:Tag>Joh08</b:Tag>
    <b:SourceType>Book</b:SourceType>
    <b:Guid>{1455010E-84E9-4E37-8235-5592FA0AF26F}</b:Guid>
    <b:Author>
      <b:Author>
        <b:NameList>
          <b:Person>
            <b:Last>Johnson</b:Last>
            <b:First>Gerry</b:First>
          </b:Person>
          <b:Person>
            <b:Last>Scholes</b:Last>
            <b:First>Kevan</b:First>
          </b:Person>
          <b:Person>
            <b:Last>Whittington</b:Last>
            <b:First>Richard</b:First>
          </b:Person>
        </b:NameList>
      </b:Author>
    </b:Author>
    <b:Title>Exploring Corporate Strategy</b:Title>
    <b:Year>2008</b:Year>
    <b:City>Essex</b:City>
    <b:Publisher>Pearson Education</b:Publisher>
    <b:YearAccessed>2017</b:YearAccessed>
    <b:MonthAccessed>November</b:MonthAccessed>
    <b:DayAccessed>10</b:DayAccessed>
    <b:RefOrder>21</b:RefOrder>
  </b:Source>
  <b:Source>
    <b:Tag>Fav12</b:Tag>
    <b:SourceType>ElectronicSource</b:SourceType>
    <b:Guid>{E952B0AD-D994-445F-A8CF-309BCF50FE2E}</b:Guid>
    <b:Title>The Executive Guide to Strategy</b:Title>
    <b:Year>2012</b:Year>
    <b:Publisher>Strategy+ Business</b:Publisher>
    <b:Month>March</b:Month>
    <b:Day>5</b:Day>
    <b:URL>https://www.scribd.com/document/242722412/Business-Strategy</b:URL>
    <b:YearAccessed>2017</b:YearAccessed>
    <b:MonthAccessed>November</b:MonthAccessed>
    <b:DayAccessed>10</b:DayAccessed>
    <b:Author>
      <b:Author>
        <b:NameList>
          <b:Person>
            <b:Last>Favaro</b:Last>
            <b:First>K.</b:First>
          </b:Person>
        </b:NameList>
      </b:Author>
    </b:Author>
    <b:PublicationTitle>the strategy+business collection</b:PublicationTitle>
    <b:RefOrder>6</b:RefOrder>
  </b:Source>
  <b:Source>
    <b:Tag>Joh14</b:Tag>
    <b:SourceType>Book</b:SourceType>
    <b:Guid>{2607C9D0-24F0-487C-BA23-92665BCCA415}</b:Guid>
    <b:Author>
      <b:Author>
        <b:NameList>
          <b:Person>
            <b:Last>Johnson</b:Last>
            <b:First>G</b:First>
          </b:Person>
          <b:Person>
            <b:Last>Whittington</b:Last>
            <b:First>R</b:First>
          </b:Person>
          <b:Person>
            <b:Last>Scholes</b:Last>
            <b:First>K</b:First>
          </b:Person>
          <b:Person>
            <b:Last>Angwin</b:Last>
            <b:First>D</b:First>
          </b:Person>
          <b:Person>
            <b:Last>Regner</b:Last>
            <b:First>P</b:First>
          </b:Person>
        </b:NameList>
      </b:Author>
    </b:Author>
    <b:Title>Exploring Strategy Text &amp; Cases</b:Title>
    <b:Year>2014</b:Year>
    <b:City>Harlow</b:City>
    <b:Publisher>Pearson Education Limited</b:Publisher>
    <b:Edition>10th</b:Edition>
    <b:YearAccessed>2017</b:YearAccessed>
    <b:MonthAccessed>November</b:MonthAccessed>
    <b:DayAccessed>10</b:DayAccessed>
    <b:RefOrder>22</b:RefOrder>
  </b:Source>
  <b:Source>
    <b:Tag>Mic80</b:Tag>
    <b:SourceType>Book</b:SourceType>
    <b:Guid>{4AFDCDA6-C56B-4870-84EF-37CBFFAA145E}</b:Guid>
    <b:Title>Competitive Strategy: Techniques for Analyzing Industries and Competitors</b:Title>
    <b:Year>1980</b:Year>
    <b:City>New York</b:City>
    <b:Publisher>Free Press</b:Publisher>
    <b:Author>
      <b:Author>
        <b:NameList>
          <b:Person>
            <b:Last>Porter</b:Last>
            <b:First>Michael</b:First>
            <b:Middle>E.</b:Middle>
          </b:Person>
        </b:NameList>
      </b:Author>
    </b:Author>
    <b:YearAccessed>2017</b:YearAccessed>
    <b:MonthAccessed>November</b:MonthAccessed>
    <b:DayAccessed>11</b:DayAccessed>
    <b:RefOrder>9</b:RefOrder>
  </b:Source>
  <b:Source>
    <b:Tag>Tho10</b:Tag>
    <b:SourceType>Book</b:SourceType>
    <b:Guid>{D2924594-39E1-4A93-A6F8-D05CD690956D}</b:Guid>
    <b:Author>
      <b:Author>
        <b:NameList>
          <b:Person>
            <b:Last>Thompson</b:Last>
            <b:First>Arthur</b:First>
            <b:Middle>A. Jr.</b:Middle>
          </b:Person>
          <b:Person>
            <b:Last>Peteraf</b:Last>
            <b:First>Margaret</b:First>
          </b:Person>
          <b:Person>
            <b:Last>Gamble</b:Last>
            <b:First>John</b:First>
            <b:Middle>E.</b:Middle>
          </b:Person>
          <b:Person>
            <b:Last>Strickland Iii</b:Last>
            <b:First>A.</b:First>
            <b:Middle>J.</b:Middle>
          </b:Person>
        </b:NameList>
      </b:Author>
    </b:Author>
    <b:Title>Crafting and executing strategy : the quest for competitive advantage : concepts and cases</b:Title>
    <b:Year>2010</b:Year>
    <b:City>Boston</b:City>
    <b:Publisher>McGraw-Hill/Irwin</b:Publisher>
    <b:Pages>148-152</b:Pages>
    <b:YearAccessed>2017</b:YearAccessed>
    <b:MonthAccessed>November</b:MonthAccessed>
    <b:DayAccessed>12</b:DayAccessed>
    <b:RefOrder>23</b:RefOrder>
  </b:Source>
  <b:Source>
    <b:Tag>Smi11</b:Tag>
    <b:SourceType>Misc</b:SourceType>
    <b:Guid>{09F775D2-F584-4C6F-92FE-220CE89C246B}</b:Guid>
    <b:Title>Organizational configurations and strategies related to financial performance in medical group practices: A test of Porter's generic strategies. </b:Title>
    <b:Year>2011</b:Year>
    <b:City>The University of Alabama at Birmingham</b:City>
    <b:Author>
      <b:Author>
        <b:NameList>
          <b:Person>
            <b:Last>Smith</b:Last>
            <b:First>T.</b:First>
            <b:Middle>B.</b:Middle>
          </b:Person>
        </b:NameList>
      </b:Author>
    </b:Author>
    <b:YearAccessed>2017</b:YearAccessed>
    <b:MonthAccessed>November</b:MonthAccessed>
    <b:DayAccessed>11</b:DayAccessed>
    <b:URL>https://search-proquest-com.ezproxy.uwtsd.ac.uk/docview/893804324/fulltextPDF/F2653FFE47944DCCPQ/1?accountid=130472</b:URL>
    <b:RefOrder>8</b:RefOrder>
  </b:Source>
  <b:Source>
    <b:Tag>For10</b:Tag>
    <b:SourceType>JournalArticle</b:SourceType>
    <b:Guid>{99A8211A-6C91-4E43-93CE-1876680D6ECA}</b:Guid>
    <b:Title>Corporate social responsibility, business strategy, and the environment</b:Title>
    <b:Year>2010</b:Year>
    <b:Month>July</b:Month>
    <b:Day>1</b:Day>
    <b:JournalName>Oxford Review of Economic Policy</b:JournalName>
    <b:Pages>164-181</b:Pages>
    <b:Author>
      <b:Author>
        <b:NameList>
          <b:Person>
            <b:Last>Reinhardt</b:Last>
            <b:First>Forest</b:First>
            <b:Middle>L.</b:Middle>
          </b:Person>
          <b:Person>
            <b:Last>Stavins</b:Last>
            <b:First>Robert</b:First>
            <b:Middle>N.</b:Middle>
          </b:Person>
        </b:NameList>
      </b:Author>
    </b:Author>
    <b:Volume>26</b:Volume>
    <b:Issue>2</b:Issue>
    <b:YearAccessed>2017</b:YearAccessed>
    <b:MonthAccessed>November</b:MonthAccessed>
    <b:DayAccessed>12</b:DayAccessed>
    <b:URL>https://doi-org.ezproxy.uwtsd.ac.uk/10.1093/oxrep/grq008</b:URL>
    <b:RefOrder>24</b:RefOrder>
  </b:Source>
  <b:Source>
    <b:Tag>Ama17</b:Tag>
    <b:SourceType>DocumentFromInternetSite</b:SourceType>
    <b:Guid>{1A4B418E-A7A1-4CD5-B065-B4413CBE7E49}</b:Guid>
    <b:Title>What Is Competitive Advantage? Three Strategies That Work</b:Title>
    <b:Year>2017</b:Year>
    <b:Month>October</b:Month>
    <b:Day>31</b:Day>
    <b:InternetSiteTitle>the balance</b:InternetSiteTitle>
    <b:URL>https://www.thebalance.com/what-is-competitive-advantage-3-strategies-that-work-3305828</b:URL>
    <b:Author>
      <b:Author>
        <b:NameList>
          <b:Person>
            <b:Last>Amadeo</b:Last>
            <b:First>Kimberly</b:First>
          </b:Person>
        </b:NameList>
      </b:Author>
    </b:Author>
    <b:YearAccessed>2017</b:YearAccessed>
    <b:MonthAccessed>November</b:MonthAccessed>
    <b:DayAccessed>12</b:DayAccessed>
    <b:RefOrder>25</b:RefOrder>
  </b:Source>
  <b:Source>
    <b:Tag>Ore17</b:Tag>
    <b:SourceType>DocumentFromInternetSite</b:SourceType>
    <b:Guid>{13E201C5-2A2C-4B7D-9DB0-08D3B1CE0FFE}</b:Guid>
    <b:Title>The Success and Failure of Consumer Boycotts</b:Title>
    <b:InternetSiteTitle>soapboxie</b:InternetSiteTitle>
    <b:Year>2017</b:Year>
    <b:Month>April</b:Month>
    <b:Day>5</b:Day>
    <b:URL>https://soapboxie.com/activism/The-Success-and-Failure-of-Consumer-Boycotts</b:URL>
    <b:Author>
      <b:Author>
        <b:NameList>
          <b:Person>
            <b:Last>Orelup</b:Last>
            <b:First>Michelle</b:First>
          </b:Person>
        </b:NameList>
      </b:Author>
    </b:Author>
    <b:YearAccessed>2017</b:YearAccessed>
    <b:MonthAccessed>November</b:MonthAccessed>
    <b:DayAccessed>12</b:DayAccessed>
    <b:RefOrder>16</b:RefOrder>
  </b:Source>
  <b:Source>
    <b:Tag>Zha15</b:Tag>
    <b:SourceType>JournalArticle</b:SourceType>
    <b:Guid>{87EF2C6F-6C4B-47F1-89F4-DC06DAFF13A9}</b:Guid>
    <b:Title>The Impact of Brand Image on Consumer Behavior: A Literature Review</b:Title>
    <b:Year>2015</b:Year>
    <b:URL>http://file.scirp.org/Html/6-1530143_53297.htm</b:URL>
    <b:JournalName>Open</b:JournalName>
    <b:Pages>58-62</b:Pages>
    <b:Volume>3</b:Volume>
    <b:Issue>1</b:Issue>
    <b:YearAccessed>2017</b:YearAccessed>
    <b:MonthAccessed>November</b:MonthAccessed>
    <b:DayAccessed>10</b:DayAccessed>
    <b:Author>
      <b:Author>
        <b:NameList>
          <b:Person>
            <b:Last>Zhang</b:Last>
            <b:First>Y.</b:First>
          </b:Person>
        </b:NameList>
      </b:Author>
    </b:Author>
    <b:RefOrder>26</b:RefOrder>
  </b:Source>
  <b:Source>
    <b:Tag>Dun04</b:Tag>
    <b:SourceType>Book</b:SourceType>
    <b:Guid>{4BE89D48-08B2-4A9C-B53B-9643776A762B}</b:Guid>
    <b:Title>Branding: The 6 Easy Steps</b:Title>
    <b:Year>2004</b:Year>
    <b:City>San Francisco</b:City>
    <b:Publisher>E-Agency</b:Publisher>
    <b:Author>
      <b:Author>
        <b:NameList>
          <b:Person>
            <b:Last>Dunn</b:Last>
            <b:First>D.</b:First>
          </b:Person>
        </b:NameList>
      </b:Author>
    </b:Author>
    <b:YearAccessed>2017</b:YearAccessed>
    <b:MonthAccessed>November</b:MonthAccessed>
    <b:DayAccessed>13</b:DayAccessed>
    <b:RefOrder>13</b:RefOrder>
  </b:Source>
  <b:Source>
    <b:Tag>Bus17</b:Tag>
    <b:SourceType>InternetSite</b:SourceType>
    <b:Guid>{DCD771A4-C994-456E-AC5C-EEDF6570B323}</b:Guid>
    <b:Title>Business benefits of corporate social responsibility</b:Title>
    <b:Year>2017</b:Year>
    <b:InternetSiteTitle>nibusinessinfo.co.uk</b:InternetSiteTitle>
    <b:URL>https://www.nibusinessinfo.co.uk/content/what-corporate-social-responsibility</b:URL>
    <b:YearAccessed>2017</b:YearAccessed>
    <b:MonthAccessed>November</b:MonthAccessed>
    <b:DayAccessed>13</b:DayAccessed>
    <b:Author>
      <b:Author>
        <b:Corporate>nibusinessinfo.co.uk</b:Corporate>
      </b:Author>
    </b:Author>
    <b:RefOrder>14</b:RefOrder>
  </b:Source>
  <b:Source>
    <b:Tag>Mar17</b:Tag>
    <b:SourceType>ElectronicSource</b:SourceType>
    <b:Guid>{B41D2C64-4376-4BE8-A916-3C49B6E41B97}</b:Guid>
    <b:Title>Teavana Fine Teas + Tea Bar: The challenge of trying to target tea connoisseurs in a coffee-centric market</b:Title>
    <b:Year>2017</b:Year>
    <b:Month>November</b:Month>
    <b:Day>10</b:Day>
    <b:Author>
      <b:Author>
        <b:Corporate>MarketLine</b:Corporate>
      </b:Author>
    </b:Author>
    <b:PublicationTitle>Case Studies</b:PublicationTitle>
    <b:Publisher>MarketLine</b:Publisher>
    <b:RefOrder>4</b:RefOrder>
  </b:Source>
  <b:Source>
    <b:Tag>Pet15</b:Tag>
    <b:SourceType>DocumentFromInternetSite</b:SourceType>
    <b:Guid>{7D414DFA-7C6D-40F6-847C-42C1EAA7DA7B}</b:Guid>
    <b:Title>5 ways Starbucks entices you to spend more money</b:Title>
    <b:Year>2015</b:Year>
    <b:InternetSiteTitle>Business Insider</b:InternetSiteTitle>
    <b:URL>http://www.businessinsider.com/how-starbucks-entices-you-to-spend-more-2015-2</b:URL>
    <b:Author>
      <b:Author>
        <b:NameList>
          <b:Person>
            <b:Last>Peterson</b:Last>
            <b:First>H.</b:First>
          </b:Person>
        </b:NameList>
      </b:Author>
    </b:Author>
    <b:YearAccessed>2017</b:YearAccessed>
    <b:MonthAccessed>November</b:MonthAccessed>
    <b:DayAccessed>14</b:DayAccessed>
    <b:RefOrder>27</b:RefOrder>
  </b:Source>
  <b:Source>
    <b:Tag>Dud17</b:Tag>
    <b:SourceType>DocumentFromInternetSite</b:SourceType>
    <b:Guid>{1FC3D371-4CA4-4484-A301-5257A4DEE1B7}</b:Guid>
    <b:Author>
      <b:Author>
        <b:NameList>
          <b:Person>
            <b:Last>Dudovskiy</b:Last>
            <b:First>J.</b:First>
          </b:Person>
        </b:NameList>
      </b:Author>
    </b:Author>
    <b:Title>Starbucks Corporation Report</b:Title>
    <b:InternetSiteTitle>UK: Research Methodology</b:InternetSiteTitle>
    <b:Year>2017</b:Year>
    <b:URL>https://research-methodology.net/starbucks-corporation-report-4/</b:URL>
    <b:RefOrder>11</b:RefOrder>
  </b:Source>
  <b:Source>
    <b:Tag>Sta171</b:Tag>
    <b:SourceType>Report</b:SourceType>
    <b:Guid>{2A425965-9676-493E-954F-D0260FEB4F28}</b:Guid>
    <b:Title>Fiscal 2016 Annual Report</b:Title>
    <b:Year>2017</b:Year>
    <b:URL>https://s22.q4cdn.com/869488222/files/doc_financials/annual/2016/FY16-Annual-Report-on-Form-10-K.pdf</b:URL>
    <b:Author>
      <b:Author>
        <b:Corporate>Starbucks Corporation</b:Corporate>
      </b:Author>
    </b:Author>
    <b:Publisher>UNITED STATES SECURITIES AND EXCHANGE COMMISSION</b:Publisher>
    <b:City>Washington</b:City>
    <b:ThesisType>Form 10-K</b:ThesisType>
    <b:YearAccessed>2017</b:YearAccessed>
    <b:MonthAccessed>November</b:MonthAccessed>
    <b:DayAccessed>12</b:DayAccessed>
    <b:RefOrder>12</b:RefOrder>
  </b:Source>
  <b:Source xmlns:b="http://schemas.openxmlformats.org/officeDocument/2006/bibliography">
    <b:Tag>Por89</b:Tag>
    <b:SourceType>ArticleInAPeriodical</b:SourceType>
    <b:Guid>{92E0123F-DFD0-4B13-A4BB-05ABC0EEE3E9}</b:Guid>
    <b:Title>From competitive advantage to corporate strategy</b:Title>
    <b:Year>1989</b:Year>
    <b:Pages>234-255</b:Pages>
    <b:PeriodicalTitle>Readings in strategic management</b:PeriodicalTitle>
    <b:Author>
      <b:Author>
        <b:NameList>
          <b:Person>
            <b:Last>Porter</b:Last>
            <b:First>M.</b:First>
            <b:Middle>E.</b:Middle>
          </b:Person>
        </b:NameList>
      </b:Author>
    </b:Author>
    <b:Publisher>Macmillan Education UK</b:Publisher>
    <b:YearAccessed>2017</b:YearAccessed>
    <b:MonthAccessed>November</b:MonthAccessed>
    <b:DayAccessed>12</b:DayAccessed>
    <b:RefOrder>7</b:RefOrder>
  </b:Source>
  <b:Source>
    <b:Tag>Fin17</b:Tag>
    <b:SourceType>InternetSite</b:SourceType>
    <b:Guid>{64C188DD-FEC3-4BA2-9CFC-69FD59B52EE7}</b:Guid>
    <b:Title>Corporate Social Responsibility (Csr) Definition from Financial Times Lexicon</b:Title>
    <b:InternetSiteTitle>FT/Lexicon</b:InternetSiteTitle>
    <b:URL>http://lexicon.ft.com/Term?term=corporate-social-responsibility--(CSR)</b:URL>
    <b:Author>
      <b:Author>
        <b:Corporate>Financial Times</b:Corporate>
      </b:Author>
    </b:Author>
    <b:YearAccessed>2017</b:YearAccessed>
    <b:MonthAccessed>November</b:MonthAccessed>
    <b:DayAccessed>12</b:DayAccessed>
    <b:RefOrder>28</b:RefOrder>
  </b:Source>
  <b:Source>
    <b:Tag>Bod02</b:Tag>
    <b:SourceType>Book</b:SourceType>
    <b:Guid>{DDB4B7DC-B483-4946-A006-86A1A65EA49F}</b:Guid>
    <b:Author>
      <b:Author>
        <b:NameList>
          <b:Person>
            <b:Last>Boddy</b:Last>
            <b:First>D.</b:First>
          </b:Person>
        </b:NameList>
      </b:Author>
    </b:Author>
    <b:Title>Management: An Introduction</b:Title>
    <b:Year>2002</b:Year>
    <b:City>Harlow</b:City>
    <b:Publisher>Pearson Education Limited</b:Publisher>
    <b:Pages>177-188</b:Pages>
    <b:Edition>2</b:Edition>
    <b:YearAccessed>2017</b:YearAccessed>
    <b:MonthAccessed>November</b:MonthAccessed>
    <b:DayAccessed>12</b:DayAccessed>
    <b:RefOrder>10</b:RefOrder>
  </b:Source>
  <b:Source>
    <b:Tag>Sch11</b:Tag>
    <b:SourceType>Interview</b:SourceType>
    <b:Guid>{662DD6CD-1CE6-4442-ADE7-95B2E2232A8F}</b:Guid>
    <b:Title>Starbucks CEO Howard Schultz discusses turnaround</b:Title>
    <b:Year>2011</b:Year>
    <b:Publisher>Seattle Times</b:Publisher>
    <b:Month>March</b:Month>
    <b:Day>12</b:Day>
    <b:Author>
      <b:Interviewee>
        <b:NameList>
          <b:Person>
            <b:Last>Schultz</b:Last>
            <b:First>H.</b:First>
          </b:Person>
        </b:NameList>
      </b:Interviewee>
      <b:Interviewer>
        <b:NameList>
          <b:Person>
            <b:Last>M.</b:Last>
            <b:First>Allison</b:First>
          </b:Person>
        </b:NameList>
      </b:Interviewer>
    </b:Author>
    <b:YearAccessed>2017</b:YearAccessed>
    <b:MonthAccessed>November</b:MonthAccessed>
    <b:DayAccessed>15</b:DayAccessed>
    <b:URL>http://old.seattletimes.com/html/businesstechnology/2014461881_starbucks13.html</b:URL>
    <b:RefOrder>29</b:RefOrder>
  </b:Source>
  <b:Source>
    <b:Tag>Sta172</b:Tag>
    <b:SourceType>InternetSite</b:SourceType>
    <b:Guid>{3975CD98-F210-4B2C-B38B-50225C207655}</b:Guid>
    <b:Title>Greener Cup</b:Title>
    <b:Year>2017</b:Year>
    <b:Month>November</b:Month>
    <b:InternetSiteTitle>Starbucks</b:InternetSiteTitle>
    <b:URL>https://www.starbucks.com/responsibility/environment/recycling</b:URL>
    <b:Author>
      <b:Author>
        <b:Corporate>Starbucks Corporation</b:Corporate>
      </b:Author>
    </b:Author>
    <b:YearAccessed>2017</b:YearAccessed>
    <b:MonthAccessed>November</b:MonthAccessed>
    <b:DayAccessed>15</b:DayAccessed>
    <b:RefOrder>15</b:RefOrder>
  </b:Source>
  <b:Source>
    <b:Tag>Sta173</b:Tag>
    <b:SourceType>InternetSite</b:SourceType>
    <b:Guid>{8294A584-E3B9-4625-B824-D57ED77FCFD9}</b:Guid>
    <b:Author>
      <b:Author>
        <b:Corporate>Starbucks</b:Corporate>
      </b:Author>
    </b:Author>
    <b:Title>Mobile order</b:Title>
    <b:InternetSiteTitle>Starbucks Corporation</b:InternetSiteTitle>
    <b:Year>2017</b:Year>
    <b:URL>https://www.starbucks.com/coffeehouse/mobile-order</b:URL>
    <b:YearAccessed>2017</b:YearAccessed>
    <b:MonthAccessed>November</b:MonthAccessed>
    <b:DayAccessed>15</b:DayAccessed>
    <b:RefOrder>18</b:RefOrder>
  </b:Source>
  <b:Source>
    <b:Tag>Kat09</b:Tag>
    <b:SourceType>Book</b:SourceType>
    <b:Guid>{22F3A2D8-6315-4BA6-B70C-A19530A94745}</b:Guid>
    <b:Title>Strategic Management</b:Title>
    <b:Year>2009</b:Year>
    <b:Author>
      <b:Author>
        <b:NameList>
          <b:Person>
            <b:Last>Katsioloudes</b:Last>
            <b:First>M.</b:First>
          </b:Person>
        </b:NameList>
      </b:Author>
    </b:Author>
    <b:City>London</b:City>
    <b:Publisher>Routledge</b:Publisher>
    <b:YearAccessed>2017</b:YearAccessed>
    <b:MonthAccessed>November</b:MonthAccessed>
    <b:DayAccessed>12</b:DayAccessed>
    <b:RefOrder>17</b:RefOrder>
  </b:Source>
  <b:Source>
    <b:Tag>Joh17</b:Tag>
    <b:SourceType>Interview</b:SourceType>
    <b:Guid>{3624E6C8-2CAB-4C74-9BB8-41D735142B4E}</b:Guid>
    <b:Title>Starbucks CEO: China Is Biggest Growth Opportunity</b:Title>
    <b:Year>2017</b:Year>
    <b:City>Seattle</b:City>
    <b:Publisher>Bloomberg</b:Publisher>
    <b:Author>
      <b:Interviewee>
        <b:NameList>
          <b:Person>
            <b:Last>Johnson</b:Last>
            <b:First>Kevin</b:First>
          </b:Person>
        </b:NameList>
      </b:Interviewee>
      <b:Interviewer>
        <b:NameList>
          <b:Person>
            <b:Last>Chang</b:Last>
            <b:First>Emily</b:First>
          </b:Person>
        </b:NameList>
      </b:Interviewer>
    </b:Author>
    <b:YearAccessed>2017</b:YearAccessed>
    <b:MonthAccessed>November</b:MonthAccessed>
    <b:DayAccessed>12</b:DayAccessed>
    <b:URL>https://www.bloomberg.com/news/articles/2017-10-10/starbucks-ceo-sees-decades-of-growth-from-its-chinese-expansion</b:URL>
    <b:RefOrder>19</b:RefOrder>
  </b:Source>
  <b:Source>
    <b:Tag>Gro11</b:Tag>
    <b:SourceType>InternetSite</b:SourceType>
    <b:Guid>{8AA9E14E-B60F-4D6F-8582-61B7D9A5552E}</b:Guid>
    <b:Title>11 Things Starbucks Does Better Than Almost Any Competitor</b:Title>
    <b:Year>2011</b:Year>
    <b:Month>July</b:Month>
    <b:Day>29</b:Day>
    <b:InternetSiteTitle>Business Insider</b:InternetSiteTitle>
    <b:URL>http://www.businessinsider.com/starbucks-does-better-2011-7?IR=T#from-the-moment-a-customer-walks-through-the-door-we-want-to-get-them-through-in-3-minutes-a-longtime-starbucks-manager-tells-us-or-3-5-minutes-if-its-busy-2</b:URL>
    <b:Author>
      <b:Author>
        <b:NameList>
          <b:Person>
            <b:Last>Groth</b:Last>
            <b:First>A.</b:First>
          </b:Person>
          <b:Person>
            <b:Last>Lubin</b:Last>
            <b:First>G.</b:First>
          </b:Person>
        </b:NameList>
      </b:Author>
    </b:Author>
    <b:YearAccessed>2017</b:YearAccessed>
    <b:MonthAccessed>November</b:MonthAccessed>
    <b:DayAccessed>12</b:DayAccessed>
    <b:RefOrder>20</b:RefOrder>
  </b:Source>
</b:Sources>
</file>

<file path=customXml/itemProps1.xml><?xml version="1.0" encoding="utf-8"?>
<ds:datastoreItem xmlns:ds="http://schemas.openxmlformats.org/officeDocument/2006/customXml" ds:itemID="{EAD79977-43E8-4A01-B223-38696881C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2212</TotalTime>
  <Pages>17</Pages>
  <Words>4329</Words>
  <Characters>24681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Rahimi (P145988)</dc:creator>
  <cp:keywords/>
  <dc:description/>
  <cp:lastModifiedBy>Abdullah Rahimi (P145988)</cp:lastModifiedBy>
  <cp:revision>413</cp:revision>
  <dcterms:created xsi:type="dcterms:W3CDTF">2017-11-01T14:54:00Z</dcterms:created>
  <dcterms:modified xsi:type="dcterms:W3CDTF">2017-11-16T23:17:00Z</dcterms:modified>
</cp:coreProperties>
</file>