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F36804" w14:textId="77777777" w:rsidR="00F859AC" w:rsidRDefault="00F859AC" w:rsidP="0013743F">
      <w:pPr>
        <w:spacing w:after="0"/>
        <w:rPr>
          <w:rFonts w:asciiTheme="majorHAnsi" w:hAnsiTheme="majorHAnsi"/>
          <w:b/>
        </w:rPr>
      </w:pPr>
    </w:p>
    <w:p w14:paraId="248F6B4C" w14:textId="77777777" w:rsidR="00F859AC" w:rsidRDefault="00F859AC" w:rsidP="0013743F">
      <w:pPr>
        <w:spacing w:after="0"/>
        <w:rPr>
          <w:rFonts w:asciiTheme="majorHAnsi" w:hAnsiTheme="majorHAnsi"/>
          <w:b/>
        </w:rPr>
      </w:pPr>
    </w:p>
    <w:p w14:paraId="74D11943" w14:textId="5D14F8A6" w:rsidR="00F859AC" w:rsidRDefault="0043766D" w:rsidP="0013743F">
      <w:pPr>
        <w:spacing w:after="0"/>
        <w:rPr>
          <w:rFonts w:asciiTheme="majorHAnsi" w:hAnsiTheme="majorHAnsi"/>
          <w:b/>
        </w:rPr>
      </w:pPr>
      <w:r w:rsidRPr="00F859AC">
        <w:rPr>
          <w:rFonts w:ascii="Calibri" w:eastAsia="Times New Roman" w:hAnsi="Calibri" w:cs="Times New Roman"/>
          <w:noProof/>
          <w:sz w:val="24"/>
          <w:szCs w:val="24"/>
          <w:lang w:eastAsia="en-GB"/>
        </w:rPr>
        <w:drawing>
          <wp:anchor distT="0" distB="0" distL="114300" distR="114300" simplePos="0" relativeHeight="251658240" behindDoc="1" locked="0" layoutInCell="1" allowOverlap="1" wp14:anchorId="41EB5971" wp14:editId="0893CF00">
            <wp:simplePos x="0" y="0"/>
            <wp:positionH relativeFrom="column">
              <wp:posOffset>1172845</wp:posOffset>
            </wp:positionH>
            <wp:positionV relativeFrom="paragraph">
              <wp:posOffset>74295</wp:posOffset>
            </wp:positionV>
            <wp:extent cx="3381375" cy="1352550"/>
            <wp:effectExtent l="0" t="0" r="9525" b="0"/>
            <wp:wrapTight wrapText="bothSides">
              <wp:wrapPolygon edited="0">
                <wp:start x="0" y="0"/>
                <wp:lineTo x="0" y="21296"/>
                <wp:lineTo x="21539" y="21296"/>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14:sizeRelH relativeFrom="page">
              <wp14:pctWidth>0</wp14:pctWidth>
            </wp14:sizeRelH>
            <wp14:sizeRelV relativeFrom="page">
              <wp14:pctHeight>0</wp14:pctHeight>
            </wp14:sizeRelV>
          </wp:anchor>
        </w:drawing>
      </w:r>
    </w:p>
    <w:p w14:paraId="193F900B" w14:textId="77777777" w:rsidR="00F859AC" w:rsidRDefault="00F859AC" w:rsidP="0013743F">
      <w:pPr>
        <w:spacing w:after="0"/>
        <w:rPr>
          <w:rFonts w:asciiTheme="majorHAnsi" w:hAnsiTheme="majorHAnsi"/>
          <w:b/>
        </w:rPr>
      </w:pPr>
    </w:p>
    <w:p w14:paraId="430ADE60" w14:textId="77777777" w:rsidR="00F859AC" w:rsidRDefault="00F859AC" w:rsidP="0013743F">
      <w:pPr>
        <w:spacing w:after="0"/>
        <w:rPr>
          <w:rFonts w:asciiTheme="majorHAnsi" w:hAnsiTheme="majorHAnsi"/>
          <w:b/>
        </w:rPr>
      </w:pPr>
    </w:p>
    <w:p w14:paraId="4B6EAC20" w14:textId="77777777" w:rsidR="00F859AC" w:rsidRDefault="00F859AC" w:rsidP="0013743F">
      <w:pPr>
        <w:spacing w:after="0"/>
        <w:rPr>
          <w:rFonts w:asciiTheme="majorHAnsi" w:hAnsiTheme="majorHAnsi"/>
          <w:b/>
        </w:rPr>
      </w:pPr>
    </w:p>
    <w:p w14:paraId="51E3C408" w14:textId="77777777" w:rsidR="00F859AC" w:rsidRDefault="00F859AC" w:rsidP="0013743F">
      <w:pPr>
        <w:spacing w:after="0"/>
        <w:rPr>
          <w:rFonts w:asciiTheme="majorHAnsi" w:hAnsiTheme="majorHAnsi"/>
          <w:b/>
        </w:rPr>
      </w:pPr>
    </w:p>
    <w:p w14:paraId="35246A98" w14:textId="761D4CB7" w:rsidR="00F859AC" w:rsidRDefault="00F859AC" w:rsidP="00F859AC">
      <w:pPr>
        <w:spacing w:after="0"/>
        <w:jc w:val="center"/>
        <w:rPr>
          <w:rFonts w:asciiTheme="majorHAnsi" w:hAnsiTheme="majorHAnsi"/>
          <w:b/>
        </w:rPr>
      </w:pPr>
    </w:p>
    <w:p w14:paraId="708C6177" w14:textId="77777777" w:rsidR="00F859AC" w:rsidRDefault="00F859AC" w:rsidP="0013743F">
      <w:pPr>
        <w:spacing w:after="0"/>
        <w:rPr>
          <w:rFonts w:asciiTheme="majorHAnsi" w:hAnsiTheme="majorHAnsi"/>
          <w:b/>
        </w:rPr>
      </w:pPr>
    </w:p>
    <w:p w14:paraId="6A033B39" w14:textId="77777777" w:rsidR="00F859AC" w:rsidRDefault="00F859AC" w:rsidP="0013743F">
      <w:pPr>
        <w:spacing w:after="0"/>
        <w:rPr>
          <w:rFonts w:asciiTheme="majorHAnsi" w:hAnsiTheme="majorHAnsi"/>
          <w:b/>
        </w:rPr>
      </w:pPr>
    </w:p>
    <w:p w14:paraId="477A9E1F" w14:textId="77777777" w:rsidR="00F859AC" w:rsidRDefault="00F859AC" w:rsidP="0013743F">
      <w:pPr>
        <w:spacing w:after="0"/>
        <w:rPr>
          <w:rFonts w:asciiTheme="majorHAnsi" w:hAnsiTheme="majorHAnsi"/>
          <w:b/>
        </w:rPr>
      </w:pPr>
    </w:p>
    <w:p w14:paraId="0F072115" w14:textId="77777777" w:rsidR="00F859AC" w:rsidRDefault="00F859AC" w:rsidP="0013743F">
      <w:pPr>
        <w:spacing w:after="0"/>
        <w:rPr>
          <w:rFonts w:asciiTheme="majorHAnsi" w:hAnsiTheme="majorHAnsi"/>
          <w:b/>
        </w:rPr>
      </w:pPr>
    </w:p>
    <w:p w14:paraId="77638DF9" w14:textId="77777777" w:rsidR="00F859AC" w:rsidRDefault="00F859AC" w:rsidP="0013743F">
      <w:pPr>
        <w:spacing w:after="0"/>
        <w:rPr>
          <w:rFonts w:asciiTheme="majorHAnsi" w:hAnsiTheme="majorHAnsi"/>
          <w:b/>
        </w:rPr>
      </w:pPr>
    </w:p>
    <w:p w14:paraId="20C6DD30" w14:textId="77777777" w:rsidR="00F859AC" w:rsidRPr="00075958" w:rsidRDefault="00F859AC" w:rsidP="0043766D">
      <w:pPr>
        <w:spacing w:before="100" w:beforeAutospacing="1" w:after="0" w:line="360" w:lineRule="auto"/>
        <w:jc w:val="center"/>
        <w:rPr>
          <w:rFonts w:eastAsia="Times New Roman" w:cs="Times New Roman"/>
          <w:b/>
          <w:bCs/>
          <w:sz w:val="36"/>
          <w:szCs w:val="36"/>
          <w:u w:val="single"/>
          <w:lang w:eastAsia="en-GB"/>
        </w:rPr>
      </w:pPr>
      <w:r w:rsidRPr="00075958">
        <w:rPr>
          <w:rFonts w:eastAsia="Times New Roman" w:cs="Times New Roman"/>
          <w:b/>
          <w:bCs/>
          <w:sz w:val="36"/>
          <w:szCs w:val="36"/>
          <w:u w:val="single"/>
          <w:lang w:eastAsia="en-GB"/>
        </w:rPr>
        <w:t>Digital Skills and Research Methods</w:t>
      </w:r>
    </w:p>
    <w:p w14:paraId="08203064" w14:textId="3EB56F8B" w:rsidR="00F859AC" w:rsidRPr="00FB0FF0" w:rsidRDefault="00FB0FF0" w:rsidP="0043766D">
      <w:pPr>
        <w:spacing w:after="0" w:line="360" w:lineRule="auto"/>
        <w:jc w:val="center"/>
        <w:rPr>
          <w:rFonts w:eastAsia="Times New Roman" w:cs="Times New Roman"/>
          <w:b/>
          <w:bCs/>
          <w:sz w:val="32"/>
          <w:szCs w:val="32"/>
          <w:lang w:eastAsia="en-GB"/>
        </w:rPr>
      </w:pPr>
      <w:r w:rsidRPr="00FB0FF0">
        <w:rPr>
          <w:rFonts w:eastAsia="Times New Roman" w:cs="Times New Roman"/>
          <w:b/>
          <w:bCs/>
          <w:sz w:val="32"/>
          <w:szCs w:val="32"/>
          <w:lang w:eastAsia="en-GB"/>
        </w:rPr>
        <w:t>BMSW4003_LON</w:t>
      </w:r>
    </w:p>
    <w:p w14:paraId="7918EE8C" w14:textId="2978EC8C" w:rsidR="00F859AC" w:rsidRPr="00075958" w:rsidRDefault="00F859AC" w:rsidP="0043766D">
      <w:pPr>
        <w:spacing w:after="0" w:line="360" w:lineRule="auto"/>
        <w:jc w:val="center"/>
        <w:rPr>
          <w:rFonts w:eastAsia="Times New Roman" w:cs="Times New Roman"/>
          <w:b/>
          <w:bCs/>
          <w:sz w:val="24"/>
          <w:szCs w:val="24"/>
          <w:u w:val="single"/>
          <w:lang w:eastAsia="en-GB"/>
        </w:rPr>
      </w:pPr>
      <w:r w:rsidRPr="00075958">
        <w:rPr>
          <w:rFonts w:eastAsia="Times New Roman" w:cs="Times New Roman"/>
          <w:b/>
          <w:bCs/>
          <w:sz w:val="24"/>
          <w:szCs w:val="24"/>
          <w:u w:val="single"/>
          <w:lang w:eastAsia="en-GB"/>
        </w:rPr>
        <w:t>Group presentation and report</w:t>
      </w:r>
    </w:p>
    <w:p w14:paraId="35E7B330" w14:textId="77777777" w:rsidR="0043766D" w:rsidRPr="00075958" w:rsidRDefault="0043766D" w:rsidP="0043766D">
      <w:pPr>
        <w:spacing w:after="0" w:line="360" w:lineRule="auto"/>
        <w:jc w:val="center"/>
        <w:rPr>
          <w:rFonts w:eastAsia="Times New Roman" w:cs="Times New Roman"/>
          <w:b/>
          <w:bCs/>
          <w:sz w:val="24"/>
          <w:szCs w:val="24"/>
          <w:u w:val="single"/>
          <w:lang w:eastAsia="en-GB"/>
        </w:rPr>
      </w:pPr>
    </w:p>
    <w:p w14:paraId="0F4D9CD7" w14:textId="19E56D6A" w:rsidR="0043766D" w:rsidRPr="00075958" w:rsidRDefault="00F859AC" w:rsidP="0043766D">
      <w:pPr>
        <w:spacing w:after="0" w:line="360" w:lineRule="auto"/>
        <w:jc w:val="center"/>
        <w:rPr>
          <w:rFonts w:eastAsia="Times New Roman" w:cs="Times New Roman"/>
          <w:b/>
          <w:bCs/>
          <w:sz w:val="24"/>
          <w:szCs w:val="24"/>
          <w:u w:val="single"/>
        </w:rPr>
      </w:pPr>
      <w:r w:rsidRPr="00075958">
        <w:rPr>
          <w:rFonts w:eastAsia="Times New Roman" w:cs="Times New Roman"/>
          <w:b/>
          <w:bCs/>
          <w:sz w:val="24"/>
          <w:szCs w:val="24"/>
          <w:u w:val="single"/>
          <w:lang w:eastAsia="en-GB"/>
        </w:rPr>
        <w:t xml:space="preserve">Students Names: </w:t>
      </w:r>
      <w:r w:rsidR="0043766D" w:rsidRPr="00075958">
        <w:rPr>
          <w:rFonts w:eastAsia="Times New Roman" w:cs="Times New Roman"/>
          <w:b/>
          <w:bCs/>
          <w:sz w:val="24"/>
          <w:szCs w:val="24"/>
          <w:u w:val="single"/>
        </w:rPr>
        <w:t xml:space="preserve">Muhammad </w:t>
      </w:r>
      <w:proofErr w:type="spellStart"/>
      <w:r w:rsidR="0043766D" w:rsidRPr="00075958">
        <w:rPr>
          <w:rFonts w:eastAsia="Times New Roman" w:cs="Times New Roman"/>
          <w:b/>
          <w:bCs/>
          <w:sz w:val="24"/>
          <w:szCs w:val="24"/>
          <w:u w:val="single"/>
        </w:rPr>
        <w:t>Rokib</w:t>
      </w:r>
      <w:proofErr w:type="spellEnd"/>
      <w:r w:rsidR="0043766D" w:rsidRPr="00075958">
        <w:rPr>
          <w:rFonts w:eastAsia="Times New Roman" w:cs="Times New Roman"/>
          <w:b/>
          <w:bCs/>
          <w:sz w:val="24"/>
          <w:szCs w:val="24"/>
          <w:u w:val="single"/>
        </w:rPr>
        <w:t xml:space="preserve"> Ali 1913054</w:t>
      </w:r>
      <w:r w:rsidR="00FB0FF0">
        <w:rPr>
          <w:rFonts w:eastAsia="Times New Roman" w:cs="Times New Roman"/>
          <w:b/>
          <w:bCs/>
          <w:sz w:val="24"/>
          <w:szCs w:val="24"/>
          <w:u w:val="single"/>
        </w:rPr>
        <w:t xml:space="preserve"> (Group leader)</w:t>
      </w:r>
    </w:p>
    <w:p w14:paraId="599FFEBB" w14:textId="5D00AF69" w:rsidR="0043766D" w:rsidRPr="00075958" w:rsidRDefault="004854D0" w:rsidP="0043766D">
      <w:pPr>
        <w:spacing w:after="0" w:line="360" w:lineRule="auto"/>
        <w:jc w:val="center"/>
        <w:rPr>
          <w:rFonts w:eastAsia="Times New Roman" w:cs="Times New Roman"/>
          <w:b/>
          <w:bCs/>
          <w:sz w:val="24"/>
          <w:szCs w:val="24"/>
          <w:u w:val="single"/>
        </w:rPr>
      </w:pPr>
      <w:proofErr w:type="spellStart"/>
      <w:r>
        <w:rPr>
          <w:rFonts w:eastAsia="Times New Roman" w:cs="Times New Roman"/>
          <w:b/>
          <w:bCs/>
          <w:sz w:val="24"/>
          <w:szCs w:val="24"/>
          <w:u w:val="single"/>
        </w:rPr>
        <w:t>Tafazzul</w:t>
      </w:r>
      <w:proofErr w:type="spellEnd"/>
      <w:r>
        <w:rPr>
          <w:rFonts w:eastAsia="Times New Roman" w:cs="Times New Roman"/>
          <w:b/>
          <w:bCs/>
          <w:sz w:val="24"/>
          <w:szCs w:val="24"/>
          <w:u w:val="single"/>
        </w:rPr>
        <w:t xml:space="preserve"> Islam 1914420</w:t>
      </w:r>
    </w:p>
    <w:p w14:paraId="0ACE9CC2" w14:textId="71A34CA9" w:rsidR="0043766D" w:rsidRPr="00075958" w:rsidRDefault="006B4F14" w:rsidP="0043766D">
      <w:pPr>
        <w:spacing w:after="0" w:line="360" w:lineRule="auto"/>
        <w:jc w:val="center"/>
        <w:rPr>
          <w:rFonts w:eastAsia="Times New Roman" w:cs="Times New Roman"/>
          <w:b/>
          <w:bCs/>
          <w:sz w:val="24"/>
          <w:szCs w:val="24"/>
          <w:u w:val="single"/>
        </w:rPr>
      </w:pPr>
      <w:proofErr w:type="spellStart"/>
      <w:r w:rsidRPr="00075958">
        <w:rPr>
          <w:rFonts w:eastAsia="Times New Roman" w:cs="Times New Roman"/>
          <w:b/>
          <w:bCs/>
          <w:sz w:val="24"/>
          <w:szCs w:val="24"/>
          <w:u w:val="single"/>
        </w:rPr>
        <w:t>Dilwar</w:t>
      </w:r>
      <w:proofErr w:type="spellEnd"/>
      <w:r w:rsidR="00F96E46" w:rsidRPr="00075958">
        <w:rPr>
          <w:rFonts w:eastAsia="Times New Roman" w:cs="Times New Roman"/>
          <w:b/>
          <w:bCs/>
          <w:sz w:val="24"/>
          <w:szCs w:val="24"/>
          <w:u w:val="single"/>
        </w:rPr>
        <w:t xml:space="preserve"> Hussain </w:t>
      </w:r>
      <w:proofErr w:type="spellStart"/>
      <w:r w:rsidR="00F96E46" w:rsidRPr="00075958">
        <w:rPr>
          <w:rFonts w:eastAsia="Times New Roman" w:cs="Times New Roman"/>
          <w:b/>
          <w:bCs/>
          <w:sz w:val="24"/>
          <w:szCs w:val="24"/>
          <w:u w:val="single"/>
        </w:rPr>
        <w:t>Abd</w:t>
      </w:r>
      <w:r w:rsidR="0043766D" w:rsidRPr="00075958">
        <w:rPr>
          <w:rFonts w:eastAsia="Times New Roman" w:cs="Times New Roman"/>
          <w:b/>
          <w:bCs/>
          <w:sz w:val="24"/>
          <w:szCs w:val="24"/>
          <w:u w:val="single"/>
        </w:rPr>
        <w:t>in</w:t>
      </w:r>
      <w:proofErr w:type="spellEnd"/>
      <w:r w:rsidR="0043766D" w:rsidRPr="00075958">
        <w:rPr>
          <w:rFonts w:eastAsia="Times New Roman" w:cs="Times New Roman"/>
          <w:b/>
          <w:bCs/>
          <w:sz w:val="24"/>
          <w:szCs w:val="24"/>
          <w:u w:val="single"/>
        </w:rPr>
        <w:t xml:space="preserve"> 1916785</w:t>
      </w:r>
    </w:p>
    <w:p w14:paraId="16F1E474" w14:textId="633715CE" w:rsidR="0043766D" w:rsidRPr="00075958" w:rsidRDefault="006B4F14" w:rsidP="0043766D">
      <w:pPr>
        <w:spacing w:after="0" w:line="360" w:lineRule="auto"/>
        <w:jc w:val="center"/>
        <w:rPr>
          <w:rFonts w:eastAsia="Times New Roman" w:cs="Times New Roman"/>
          <w:b/>
          <w:bCs/>
          <w:sz w:val="24"/>
          <w:szCs w:val="24"/>
          <w:u w:val="single"/>
        </w:rPr>
      </w:pPr>
      <w:proofErr w:type="spellStart"/>
      <w:r w:rsidRPr="00075958">
        <w:rPr>
          <w:rFonts w:eastAsia="Times New Roman" w:cs="Times New Roman"/>
          <w:b/>
          <w:bCs/>
          <w:sz w:val="24"/>
          <w:szCs w:val="24"/>
          <w:u w:val="single"/>
        </w:rPr>
        <w:t>Shamima</w:t>
      </w:r>
      <w:proofErr w:type="spellEnd"/>
      <w:r w:rsidR="0043766D" w:rsidRPr="00075958">
        <w:rPr>
          <w:rFonts w:eastAsia="Times New Roman" w:cs="Times New Roman"/>
          <w:b/>
          <w:bCs/>
          <w:sz w:val="24"/>
          <w:szCs w:val="24"/>
          <w:u w:val="single"/>
        </w:rPr>
        <w:t xml:space="preserve"> </w:t>
      </w:r>
      <w:proofErr w:type="spellStart"/>
      <w:r w:rsidR="0043766D" w:rsidRPr="00075958">
        <w:rPr>
          <w:rFonts w:eastAsia="Times New Roman" w:cs="Times New Roman"/>
          <w:b/>
          <w:bCs/>
          <w:sz w:val="24"/>
          <w:szCs w:val="24"/>
          <w:u w:val="single"/>
        </w:rPr>
        <w:t>Akther</w:t>
      </w:r>
      <w:proofErr w:type="spellEnd"/>
      <w:r w:rsidR="0043766D" w:rsidRPr="00075958">
        <w:rPr>
          <w:rFonts w:eastAsia="Times New Roman" w:cs="Times New Roman"/>
          <w:b/>
          <w:bCs/>
          <w:sz w:val="24"/>
          <w:szCs w:val="24"/>
          <w:u w:val="single"/>
        </w:rPr>
        <w:t xml:space="preserve"> Supra 1916787</w:t>
      </w:r>
    </w:p>
    <w:p w14:paraId="213C6666" w14:textId="77562B75" w:rsidR="0043766D" w:rsidRPr="00075958" w:rsidRDefault="006B4F14" w:rsidP="0043766D">
      <w:pPr>
        <w:spacing w:after="0" w:line="360" w:lineRule="auto"/>
        <w:jc w:val="center"/>
        <w:rPr>
          <w:rFonts w:eastAsia="Times New Roman" w:cs="Times New Roman"/>
          <w:b/>
          <w:bCs/>
          <w:sz w:val="24"/>
          <w:szCs w:val="24"/>
          <w:u w:val="single"/>
        </w:rPr>
      </w:pPr>
      <w:proofErr w:type="spellStart"/>
      <w:r w:rsidRPr="00075958">
        <w:rPr>
          <w:rFonts w:eastAsia="Times New Roman" w:cs="Times New Roman"/>
          <w:b/>
          <w:bCs/>
          <w:sz w:val="24"/>
          <w:szCs w:val="24"/>
          <w:u w:val="single"/>
        </w:rPr>
        <w:t>Muntasir</w:t>
      </w:r>
      <w:proofErr w:type="spellEnd"/>
      <w:r w:rsidR="0043766D" w:rsidRPr="00075958">
        <w:rPr>
          <w:rFonts w:eastAsia="Times New Roman" w:cs="Times New Roman"/>
          <w:b/>
          <w:bCs/>
          <w:sz w:val="24"/>
          <w:szCs w:val="24"/>
          <w:u w:val="single"/>
        </w:rPr>
        <w:t xml:space="preserve"> Reza Chowdhury 1916797</w:t>
      </w:r>
    </w:p>
    <w:p w14:paraId="28F147AC" w14:textId="380F7E96" w:rsidR="0043766D" w:rsidRPr="00075958" w:rsidRDefault="0043766D" w:rsidP="0043766D">
      <w:pPr>
        <w:spacing w:after="0" w:line="360" w:lineRule="auto"/>
        <w:jc w:val="center"/>
        <w:rPr>
          <w:rFonts w:eastAsia="Times New Roman" w:cs="Times New Roman"/>
          <w:b/>
          <w:bCs/>
          <w:sz w:val="24"/>
          <w:szCs w:val="24"/>
          <w:u w:val="single"/>
        </w:rPr>
      </w:pPr>
      <w:r w:rsidRPr="00075958">
        <w:rPr>
          <w:rFonts w:eastAsia="Times New Roman" w:cs="Times New Roman"/>
          <w:b/>
          <w:bCs/>
          <w:sz w:val="24"/>
          <w:szCs w:val="24"/>
          <w:u w:val="single"/>
        </w:rPr>
        <w:t>Harun Miah 191678</w:t>
      </w:r>
      <w:r w:rsidR="00791481">
        <w:rPr>
          <w:rFonts w:eastAsia="Times New Roman" w:cs="Times New Roman"/>
          <w:b/>
          <w:bCs/>
          <w:sz w:val="24"/>
          <w:szCs w:val="24"/>
          <w:u w:val="single"/>
        </w:rPr>
        <w:t>6</w:t>
      </w:r>
    </w:p>
    <w:p w14:paraId="4C846932" w14:textId="04AC41B3" w:rsidR="00F859AC" w:rsidRPr="00075958" w:rsidRDefault="006B4F14" w:rsidP="0043766D">
      <w:pPr>
        <w:spacing w:after="0" w:line="360" w:lineRule="auto"/>
        <w:jc w:val="center"/>
        <w:rPr>
          <w:rFonts w:eastAsia="Times New Roman" w:cs="Times New Roman"/>
          <w:b/>
          <w:bCs/>
          <w:sz w:val="24"/>
          <w:szCs w:val="24"/>
          <w:u w:val="single"/>
        </w:rPr>
      </w:pPr>
      <w:r w:rsidRPr="00075958">
        <w:rPr>
          <w:rFonts w:eastAsia="Times New Roman" w:cs="Times New Roman"/>
          <w:b/>
          <w:bCs/>
          <w:sz w:val="24"/>
          <w:szCs w:val="24"/>
          <w:u w:val="single"/>
        </w:rPr>
        <w:t>Iqbal Uddin</w:t>
      </w:r>
      <w:r w:rsidR="00C00444">
        <w:rPr>
          <w:rFonts w:eastAsia="Times New Roman" w:cs="Times New Roman"/>
          <w:b/>
          <w:bCs/>
          <w:sz w:val="24"/>
          <w:szCs w:val="24"/>
          <w:u w:val="single"/>
        </w:rPr>
        <w:t xml:space="preserve"> 1916219</w:t>
      </w:r>
    </w:p>
    <w:p w14:paraId="14D21760" w14:textId="77777777" w:rsidR="0043766D" w:rsidRPr="00075958" w:rsidRDefault="0043766D" w:rsidP="0043766D">
      <w:pPr>
        <w:spacing w:after="0" w:line="360" w:lineRule="auto"/>
        <w:jc w:val="center"/>
        <w:rPr>
          <w:rFonts w:eastAsia="Times New Roman" w:cs="Times New Roman"/>
          <w:b/>
          <w:bCs/>
          <w:sz w:val="24"/>
          <w:szCs w:val="24"/>
          <w:u w:val="single"/>
        </w:rPr>
      </w:pPr>
    </w:p>
    <w:p w14:paraId="0EC47237" w14:textId="77777777" w:rsidR="00F859AC" w:rsidRPr="00075958" w:rsidRDefault="00F859AC" w:rsidP="0043766D">
      <w:pPr>
        <w:spacing w:after="0" w:line="360" w:lineRule="auto"/>
        <w:jc w:val="center"/>
        <w:rPr>
          <w:rFonts w:eastAsia="Times New Roman" w:cs="Times New Roman"/>
          <w:b/>
          <w:bCs/>
          <w:sz w:val="24"/>
          <w:szCs w:val="24"/>
          <w:u w:val="single"/>
          <w:lang w:eastAsia="en-GB"/>
        </w:rPr>
      </w:pPr>
      <w:r w:rsidRPr="00075958">
        <w:rPr>
          <w:rFonts w:eastAsia="Times New Roman" w:cs="Times New Roman"/>
          <w:b/>
          <w:bCs/>
          <w:sz w:val="24"/>
          <w:szCs w:val="24"/>
          <w:u w:val="single"/>
          <w:lang w:eastAsia="en-GB"/>
        </w:rPr>
        <w:t>Lecturer: Dr Mushfiqur Rahman</w:t>
      </w:r>
    </w:p>
    <w:p w14:paraId="5E905F23" w14:textId="77777777" w:rsidR="00F859AC" w:rsidRPr="00F859AC" w:rsidRDefault="00F859AC" w:rsidP="0013743F">
      <w:pPr>
        <w:spacing w:after="0"/>
        <w:rPr>
          <w:rFonts w:asciiTheme="majorHAnsi" w:hAnsiTheme="majorHAnsi"/>
          <w:b/>
          <w:sz w:val="24"/>
          <w:szCs w:val="24"/>
        </w:rPr>
      </w:pPr>
    </w:p>
    <w:p w14:paraId="59322C31" w14:textId="77777777" w:rsidR="00F859AC" w:rsidRDefault="00F859AC" w:rsidP="0013743F">
      <w:pPr>
        <w:spacing w:after="0"/>
        <w:rPr>
          <w:rFonts w:asciiTheme="majorHAnsi" w:hAnsiTheme="majorHAnsi"/>
          <w:b/>
        </w:rPr>
      </w:pPr>
    </w:p>
    <w:p w14:paraId="5B87315F" w14:textId="77777777" w:rsidR="00F859AC" w:rsidRDefault="00F859AC" w:rsidP="0013743F">
      <w:pPr>
        <w:spacing w:after="0"/>
        <w:rPr>
          <w:rFonts w:asciiTheme="majorHAnsi" w:hAnsiTheme="majorHAnsi"/>
          <w:b/>
        </w:rPr>
      </w:pPr>
    </w:p>
    <w:p w14:paraId="38A3D609" w14:textId="77777777" w:rsidR="00F859AC" w:rsidRDefault="00F859AC" w:rsidP="0013743F">
      <w:pPr>
        <w:spacing w:after="0"/>
        <w:rPr>
          <w:rFonts w:asciiTheme="majorHAnsi" w:hAnsiTheme="majorHAnsi"/>
          <w:b/>
        </w:rPr>
      </w:pPr>
    </w:p>
    <w:p w14:paraId="2089A693" w14:textId="77777777" w:rsidR="00F859AC" w:rsidRDefault="00F859AC" w:rsidP="0013743F">
      <w:pPr>
        <w:spacing w:after="0"/>
        <w:rPr>
          <w:rFonts w:asciiTheme="majorHAnsi" w:hAnsiTheme="majorHAnsi"/>
          <w:b/>
        </w:rPr>
      </w:pPr>
    </w:p>
    <w:p w14:paraId="3C8D8A18" w14:textId="77777777" w:rsidR="0043766D" w:rsidRDefault="0043766D" w:rsidP="006B4F14">
      <w:pPr>
        <w:spacing w:after="0" w:line="240" w:lineRule="auto"/>
        <w:jc w:val="both"/>
        <w:rPr>
          <w:rFonts w:asciiTheme="majorHAnsi" w:hAnsiTheme="majorHAnsi"/>
          <w:b/>
        </w:rPr>
      </w:pPr>
    </w:p>
    <w:p w14:paraId="5AD776AB" w14:textId="77777777" w:rsidR="0043766D" w:rsidRDefault="0043766D" w:rsidP="006B4F14">
      <w:pPr>
        <w:spacing w:after="0" w:line="240" w:lineRule="auto"/>
        <w:jc w:val="both"/>
        <w:rPr>
          <w:rFonts w:ascii="Calibri" w:eastAsia="Times New Roman" w:hAnsi="Calibri" w:cs="Times New Roman"/>
          <w:b/>
          <w:bCs/>
          <w:sz w:val="24"/>
          <w:szCs w:val="24"/>
        </w:rPr>
      </w:pPr>
    </w:p>
    <w:p w14:paraId="16F07230" w14:textId="77777777" w:rsidR="0043766D" w:rsidRDefault="0043766D" w:rsidP="006B4F14">
      <w:pPr>
        <w:spacing w:after="0" w:line="240" w:lineRule="auto"/>
        <w:jc w:val="both"/>
        <w:rPr>
          <w:rFonts w:ascii="Calibri" w:eastAsia="Times New Roman" w:hAnsi="Calibri" w:cs="Times New Roman"/>
          <w:b/>
          <w:bCs/>
          <w:sz w:val="24"/>
          <w:szCs w:val="24"/>
        </w:rPr>
      </w:pPr>
    </w:p>
    <w:p w14:paraId="21595CC7" w14:textId="77777777" w:rsidR="0043766D" w:rsidRDefault="0043766D" w:rsidP="006B4F14">
      <w:pPr>
        <w:spacing w:after="0" w:line="240" w:lineRule="auto"/>
        <w:jc w:val="both"/>
        <w:rPr>
          <w:rFonts w:ascii="Calibri" w:eastAsia="Times New Roman" w:hAnsi="Calibri" w:cs="Times New Roman"/>
          <w:b/>
          <w:bCs/>
          <w:sz w:val="24"/>
          <w:szCs w:val="24"/>
        </w:rPr>
      </w:pPr>
    </w:p>
    <w:p w14:paraId="7C4900C0" w14:textId="77777777" w:rsidR="0043766D" w:rsidRDefault="0043766D" w:rsidP="006B4F14">
      <w:pPr>
        <w:spacing w:after="0" w:line="240" w:lineRule="auto"/>
        <w:jc w:val="both"/>
        <w:rPr>
          <w:rFonts w:ascii="Calibri" w:eastAsia="Times New Roman" w:hAnsi="Calibri" w:cs="Times New Roman"/>
          <w:b/>
          <w:bCs/>
          <w:sz w:val="24"/>
          <w:szCs w:val="24"/>
        </w:rPr>
      </w:pPr>
    </w:p>
    <w:p w14:paraId="17AECA60" w14:textId="77777777" w:rsidR="0043766D" w:rsidRDefault="0043766D" w:rsidP="006B4F14">
      <w:pPr>
        <w:spacing w:after="0" w:line="240" w:lineRule="auto"/>
        <w:jc w:val="both"/>
        <w:rPr>
          <w:rFonts w:ascii="Calibri" w:eastAsia="Times New Roman" w:hAnsi="Calibri" w:cs="Times New Roman"/>
          <w:b/>
          <w:bCs/>
          <w:sz w:val="24"/>
          <w:szCs w:val="24"/>
        </w:rPr>
      </w:pPr>
    </w:p>
    <w:p w14:paraId="27968BD5" w14:textId="77777777" w:rsidR="0043766D" w:rsidRDefault="0043766D" w:rsidP="006B4F14">
      <w:pPr>
        <w:spacing w:after="0" w:line="240" w:lineRule="auto"/>
        <w:jc w:val="both"/>
        <w:rPr>
          <w:rFonts w:ascii="Calibri" w:eastAsia="Times New Roman" w:hAnsi="Calibri" w:cs="Times New Roman"/>
          <w:b/>
          <w:bCs/>
          <w:sz w:val="24"/>
          <w:szCs w:val="24"/>
        </w:rPr>
      </w:pPr>
    </w:p>
    <w:p w14:paraId="557F44BE" w14:textId="77777777" w:rsidR="0043766D" w:rsidRDefault="0043766D" w:rsidP="006B4F14">
      <w:pPr>
        <w:spacing w:after="0" w:line="240" w:lineRule="auto"/>
        <w:jc w:val="both"/>
        <w:rPr>
          <w:rFonts w:ascii="Calibri" w:eastAsia="Times New Roman" w:hAnsi="Calibri" w:cs="Times New Roman"/>
          <w:b/>
          <w:bCs/>
          <w:sz w:val="24"/>
          <w:szCs w:val="24"/>
        </w:rPr>
      </w:pPr>
    </w:p>
    <w:p w14:paraId="0E7D091D" w14:textId="77777777" w:rsidR="0043766D" w:rsidRDefault="0043766D" w:rsidP="006B4F14">
      <w:pPr>
        <w:spacing w:after="0" w:line="240" w:lineRule="auto"/>
        <w:jc w:val="both"/>
        <w:rPr>
          <w:rFonts w:ascii="Calibri" w:eastAsia="Times New Roman" w:hAnsi="Calibri" w:cs="Times New Roman"/>
          <w:b/>
          <w:bCs/>
          <w:sz w:val="24"/>
          <w:szCs w:val="24"/>
        </w:rPr>
      </w:pPr>
    </w:p>
    <w:p w14:paraId="1E882A5C" w14:textId="77777777" w:rsidR="00FB0FF0" w:rsidRDefault="00FB0FF0" w:rsidP="006B4F14">
      <w:pPr>
        <w:spacing w:after="0" w:line="240" w:lineRule="auto"/>
        <w:jc w:val="both"/>
        <w:rPr>
          <w:rFonts w:ascii="Calibri" w:eastAsia="Times New Roman" w:hAnsi="Calibri" w:cs="Times New Roman"/>
          <w:b/>
          <w:bCs/>
          <w:sz w:val="24"/>
          <w:szCs w:val="24"/>
        </w:rPr>
      </w:pPr>
    </w:p>
    <w:p w14:paraId="68B96371" w14:textId="77777777" w:rsidR="000C0DFF" w:rsidRDefault="000C0DFF" w:rsidP="006B4F14">
      <w:pPr>
        <w:spacing w:after="0" w:line="240" w:lineRule="auto"/>
        <w:jc w:val="both"/>
        <w:rPr>
          <w:rFonts w:ascii="Calibri" w:eastAsia="Times New Roman" w:hAnsi="Calibri" w:cs="Times New Roman"/>
          <w:b/>
          <w:bCs/>
          <w:sz w:val="24"/>
          <w:szCs w:val="24"/>
        </w:rPr>
      </w:pPr>
    </w:p>
    <w:p w14:paraId="5B133D6A" w14:textId="4DD1E380" w:rsidR="000C0DFF" w:rsidRDefault="000C0DFF" w:rsidP="006B4F14">
      <w:pPr>
        <w:spacing w:after="0" w:line="240" w:lineRule="auto"/>
        <w:jc w:val="both"/>
        <w:rPr>
          <w:rFonts w:ascii="Calibri" w:eastAsia="Times New Roman" w:hAnsi="Calibri" w:cs="Times New Roman"/>
          <w:b/>
          <w:bCs/>
          <w:sz w:val="24"/>
          <w:szCs w:val="24"/>
        </w:rPr>
      </w:pPr>
      <w:r w:rsidRPr="000C0DFF">
        <w:rPr>
          <w:rFonts w:ascii="Calibri" w:eastAsia="Times New Roman" w:hAnsi="Calibri" w:cs="Times New Roman"/>
          <w:b/>
          <w:bCs/>
          <w:sz w:val="24"/>
          <w:szCs w:val="24"/>
        </w:rPr>
        <w:drawing>
          <wp:inline distT="0" distB="0" distL="0" distR="0" wp14:anchorId="08118689" wp14:editId="7B8A0925">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22332AA" w14:textId="77777777" w:rsidR="000C0DFF" w:rsidRDefault="000C0DFF" w:rsidP="006B4F14">
      <w:pPr>
        <w:spacing w:after="0" w:line="240" w:lineRule="auto"/>
        <w:jc w:val="both"/>
        <w:rPr>
          <w:rFonts w:ascii="Calibri" w:eastAsia="Times New Roman" w:hAnsi="Calibri" w:cs="Times New Roman"/>
          <w:b/>
          <w:bCs/>
          <w:sz w:val="24"/>
          <w:szCs w:val="24"/>
        </w:rPr>
      </w:pPr>
    </w:p>
    <w:p w14:paraId="1418986D" w14:textId="58D3C45F" w:rsidR="000C0DFF" w:rsidRDefault="000C0DFF" w:rsidP="006B4F14">
      <w:pPr>
        <w:spacing w:after="0" w:line="240" w:lineRule="auto"/>
        <w:jc w:val="both"/>
        <w:rPr>
          <w:rFonts w:ascii="Calibri" w:eastAsia="Times New Roman" w:hAnsi="Calibri" w:cs="Times New Roman"/>
          <w:b/>
          <w:bCs/>
          <w:sz w:val="24"/>
          <w:szCs w:val="24"/>
        </w:rPr>
      </w:pPr>
      <w:r w:rsidRPr="000C0DFF">
        <w:rPr>
          <w:rFonts w:ascii="Calibri" w:eastAsia="Times New Roman" w:hAnsi="Calibri" w:cs="Times New Roman"/>
          <w:b/>
          <w:bCs/>
          <w:sz w:val="24"/>
          <w:szCs w:val="24"/>
        </w:rPr>
        <w:drawing>
          <wp:inline distT="0" distB="0" distL="0" distR="0" wp14:anchorId="4F2145B4" wp14:editId="6CB80F4B">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E564699" w14:textId="77777777" w:rsidR="000C0DFF" w:rsidRDefault="000C0DFF" w:rsidP="006B4F14">
      <w:pPr>
        <w:spacing w:after="0" w:line="240" w:lineRule="auto"/>
        <w:jc w:val="both"/>
        <w:rPr>
          <w:rFonts w:ascii="Calibri" w:eastAsia="Times New Roman" w:hAnsi="Calibri" w:cs="Times New Roman"/>
          <w:b/>
          <w:bCs/>
          <w:sz w:val="24"/>
          <w:szCs w:val="24"/>
        </w:rPr>
      </w:pPr>
    </w:p>
    <w:p w14:paraId="01BE3CAE" w14:textId="74CB56C7" w:rsidR="000C0DFF" w:rsidRDefault="000C0DFF" w:rsidP="006B4F14">
      <w:pPr>
        <w:spacing w:after="0" w:line="240" w:lineRule="auto"/>
        <w:jc w:val="both"/>
        <w:rPr>
          <w:rFonts w:ascii="Calibri" w:eastAsia="Times New Roman" w:hAnsi="Calibri" w:cs="Times New Roman"/>
          <w:b/>
          <w:bCs/>
          <w:sz w:val="24"/>
          <w:szCs w:val="24"/>
        </w:rPr>
      </w:pPr>
      <w:r w:rsidRPr="000C0DFF">
        <w:rPr>
          <w:rFonts w:ascii="Calibri" w:eastAsia="Times New Roman" w:hAnsi="Calibri" w:cs="Times New Roman"/>
          <w:b/>
          <w:bCs/>
          <w:sz w:val="24"/>
          <w:szCs w:val="24"/>
        </w:rPr>
        <w:lastRenderedPageBreak/>
        <w:drawing>
          <wp:inline distT="0" distB="0" distL="0" distR="0" wp14:anchorId="37CD1704" wp14:editId="2F03B0E4">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F97AC9C" w14:textId="77777777" w:rsidR="000C0DFF" w:rsidRDefault="000C0DFF" w:rsidP="006B4F14">
      <w:pPr>
        <w:spacing w:after="0" w:line="240" w:lineRule="auto"/>
        <w:jc w:val="both"/>
        <w:rPr>
          <w:rFonts w:ascii="Calibri" w:eastAsia="Times New Roman" w:hAnsi="Calibri" w:cs="Times New Roman"/>
          <w:b/>
          <w:bCs/>
          <w:sz w:val="24"/>
          <w:szCs w:val="24"/>
        </w:rPr>
      </w:pPr>
    </w:p>
    <w:p w14:paraId="24B548BA" w14:textId="77777777" w:rsidR="000C0DFF" w:rsidRDefault="000C0DFF" w:rsidP="006B4F14">
      <w:pPr>
        <w:spacing w:after="0" w:line="240" w:lineRule="auto"/>
        <w:jc w:val="both"/>
        <w:rPr>
          <w:rFonts w:ascii="Calibri" w:eastAsia="Times New Roman" w:hAnsi="Calibri" w:cs="Times New Roman"/>
          <w:b/>
          <w:bCs/>
          <w:sz w:val="24"/>
          <w:szCs w:val="24"/>
        </w:rPr>
      </w:pPr>
    </w:p>
    <w:p w14:paraId="0F69BDCE" w14:textId="554E3574" w:rsidR="00F859AC" w:rsidRPr="00F859AC" w:rsidRDefault="00F859A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ORGANISATION NAME</w:t>
      </w:r>
      <w:r w:rsidR="00F96E46">
        <w:rPr>
          <w:rFonts w:ascii="Calibri" w:eastAsia="Times New Roman" w:hAnsi="Calibri" w:cs="Times New Roman"/>
          <w:b/>
          <w:bCs/>
          <w:sz w:val="24"/>
          <w:szCs w:val="24"/>
        </w:rPr>
        <w:t xml:space="preserve"> </w:t>
      </w:r>
      <w:r w:rsidRPr="00F859AC">
        <w:rPr>
          <w:rFonts w:ascii="Calibri" w:eastAsia="Times New Roman" w:hAnsi="Calibri" w:cs="Times New Roman"/>
          <w:b/>
          <w:bCs/>
          <w:sz w:val="24"/>
          <w:szCs w:val="24"/>
        </w:rPr>
        <w:t xml:space="preserve">- </w:t>
      </w:r>
      <w:r>
        <w:rPr>
          <w:rFonts w:ascii="Calibri" w:eastAsia="Times New Roman" w:hAnsi="Calibri" w:cs="Times New Roman"/>
          <w:b/>
          <w:bCs/>
          <w:sz w:val="24"/>
          <w:szCs w:val="24"/>
        </w:rPr>
        <w:t>ICELAND FOOD STORE</w:t>
      </w:r>
      <w:r w:rsidRPr="00F859AC">
        <w:rPr>
          <w:rFonts w:ascii="Calibri" w:eastAsia="Times New Roman" w:hAnsi="Calibri" w:cs="Times New Roman"/>
          <w:b/>
          <w:bCs/>
          <w:sz w:val="24"/>
          <w:szCs w:val="24"/>
        </w:rPr>
        <w:t xml:space="preserve">       </w:t>
      </w:r>
    </w:p>
    <w:p w14:paraId="66A34BB8" w14:textId="77511453" w:rsidR="00F859AC" w:rsidRPr="00F859AC" w:rsidRDefault="00F859A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 xml:space="preserve">INDIVIDUAL CONTRIBUTION: </w:t>
      </w:r>
      <w:r>
        <w:rPr>
          <w:rFonts w:ascii="Calibri" w:eastAsia="Times New Roman" w:hAnsi="Calibri" w:cs="Times New Roman"/>
          <w:b/>
          <w:bCs/>
          <w:sz w:val="24"/>
          <w:szCs w:val="24"/>
        </w:rPr>
        <w:t xml:space="preserve">Muhammed </w:t>
      </w:r>
      <w:proofErr w:type="spellStart"/>
      <w:r w:rsidR="000C0DFF">
        <w:rPr>
          <w:rFonts w:ascii="Calibri" w:eastAsia="Times New Roman" w:hAnsi="Calibri" w:cs="Times New Roman"/>
          <w:b/>
          <w:bCs/>
          <w:sz w:val="24"/>
          <w:szCs w:val="24"/>
        </w:rPr>
        <w:t>Rokib</w:t>
      </w:r>
      <w:proofErr w:type="spellEnd"/>
      <w:r w:rsidR="000C0DFF">
        <w:rPr>
          <w:rFonts w:ascii="Calibri" w:eastAsia="Times New Roman" w:hAnsi="Calibri" w:cs="Times New Roman"/>
          <w:b/>
          <w:bCs/>
          <w:sz w:val="24"/>
          <w:szCs w:val="24"/>
        </w:rPr>
        <w:t xml:space="preserve"> </w:t>
      </w:r>
      <w:r>
        <w:rPr>
          <w:rFonts w:ascii="Calibri" w:eastAsia="Times New Roman" w:hAnsi="Calibri" w:cs="Times New Roman"/>
          <w:b/>
          <w:bCs/>
          <w:sz w:val="24"/>
          <w:szCs w:val="24"/>
        </w:rPr>
        <w:t>Ali</w:t>
      </w:r>
      <w:r w:rsidR="00075958">
        <w:rPr>
          <w:rFonts w:ascii="Calibri" w:eastAsia="Times New Roman" w:hAnsi="Calibri" w:cs="Times New Roman"/>
          <w:b/>
          <w:bCs/>
          <w:sz w:val="24"/>
          <w:szCs w:val="24"/>
        </w:rPr>
        <w:t xml:space="preserve"> (1913054)</w:t>
      </w:r>
    </w:p>
    <w:p w14:paraId="219CC16A" w14:textId="77777777" w:rsidR="00F859AC" w:rsidRPr="00F859AC" w:rsidRDefault="00F859A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SLIDE 3 – (Introduction)</w:t>
      </w:r>
    </w:p>
    <w:p w14:paraId="52EC8091" w14:textId="04A09CCE" w:rsidR="00F859AC" w:rsidRDefault="00F859AC" w:rsidP="006B4F14">
      <w:pPr>
        <w:spacing w:after="0" w:line="240" w:lineRule="auto"/>
        <w:jc w:val="both"/>
        <w:rPr>
          <w:rFonts w:ascii="Calibri" w:eastAsia="Times New Roman" w:hAnsi="Calibri" w:cs="Times New Roman"/>
          <w:b/>
          <w:bCs/>
          <w:sz w:val="24"/>
          <w:szCs w:val="24"/>
        </w:rPr>
      </w:pPr>
    </w:p>
    <w:p w14:paraId="60BECAB4" w14:textId="77777777" w:rsidR="00D47119" w:rsidRPr="00CA7130" w:rsidRDefault="00D47119" w:rsidP="006B4F14">
      <w:pPr>
        <w:pStyle w:val="NoSpacing"/>
        <w:jc w:val="both"/>
      </w:pPr>
      <w:r w:rsidRPr="00CA7130">
        <w:t xml:space="preserve">I would like to thank you all for taking the time to see our presentation on the company; Iceland Foods. My name is Mohammed </w:t>
      </w:r>
      <w:proofErr w:type="spellStart"/>
      <w:r w:rsidRPr="00CA7130">
        <w:t>Rokib</w:t>
      </w:r>
      <w:proofErr w:type="spellEnd"/>
      <w:r w:rsidRPr="00CA7130">
        <w:t xml:space="preserve"> Ali and I am the group Leader of Group 2. Our group consists of 7 members who are </w:t>
      </w:r>
      <w:proofErr w:type="spellStart"/>
      <w:r w:rsidRPr="00CA7130">
        <w:t>Dilwar</w:t>
      </w:r>
      <w:proofErr w:type="spellEnd"/>
      <w:r w:rsidRPr="00CA7130">
        <w:t xml:space="preserve">, </w:t>
      </w:r>
      <w:proofErr w:type="spellStart"/>
      <w:r w:rsidRPr="00CA7130">
        <w:t>Muntasir</w:t>
      </w:r>
      <w:proofErr w:type="spellEnd"/>
      <w:r w:rsidRPr="00CA7130">
        <w:t xml:space="preserve">, Harun, </w:t>
      </w:r>
      <w:proofErr w:type="spellStart"/>
      <w:r w:rsidRPr="00CA7130">
        <w:t>Shamima</w:t>
      </w:r>
      <w:proofErr w:type="spellEnd"/>
      <w:r w:rsidRPr="00CA7130">
        <w:t xml:space="preserve">, </w:t>
      </w:r>
      <w:proofErr w:type="spellStart"/>
      <w:r w:rsidRPr="00CA7130">
        <w:t>Tafazzul</w:t>
      </w:r>
      <w:proofErr w:type="spellEnd"/>
      <w:r w:rsidRPr="00CA7130">
        <w:t xml:space="preserve"> and Iqbal. </w:t>
      </w:r>
    </w:p>
    <w:p w14:paraId="1273450B" w14:textId="77777777" w:rsidR="00D47119" w:rsidRPr="00CA7130" w:rsidRDefault="00D47119" w:rsidP="006B4F14">
      <w:pPr>
        <w:pStyle w:val="NoSpacing"/>
        <w:jc w:val="both"/>
        <w:rPr>
          <w:b/>
          <w:u w:val="single"/>
        </w:rPr>
      </w:pPr>
    </w:p>
    <w:p w14:paraId="6B2C6ED1" w14:textId="77777777" w:rsidR="00D47119" w:rsidRPr="00CA7130" w:rsidRDefault="00D47119" w:rsidP="006B4F14">
      <w:pPr>
        <w:pStyle w:val="NoSpacing"/>
        <w:jc w:val="both"/>
      </w:pPr>
      <w:r w:rsidRPr="00CA7130">
        <w:t>During this presentation we will share some insight into Iceland’s’ history and background following the stores aims and objectives as a business. We will also discuss the advantages and disadvantages of modern technology and how they impact the business, exploring future prospects.</w:t>
      </w:r>
    </w:p>
    <w:p w14:paraId="22A42E21" w14:textId="77777777" w:rsidR="00D47119" w:rsidRPr="00CA7130" w:rsidRDefault="00D47119" w:rsidP="006B4F14">
      <w:pPr>
        <w:pStyle w:val="NoSpacing"/>
        <w:jc w:val="both"/>
      </w:pPr>
    </w:p>
    <w:p w14:paraId="0F8A788A" w14:textId="77777777" w:rsidR="00D47119" w:rsidRPr="00CA7130" w:rsidRDefault="00D47119" w:rsidP="006B4F14">
      <w:pPr>
        <w:pStyle w:val="NoSpacing"/>
        <w:jc w:val="both"/>
      </w:pPr>
      <w:r w:rsidRPr="00CA7130">
        <w:t>In this presentation we will be talking about the History of Iceland food store, Iceland business aims and objectives. We will also talk about advantage/disadvantages of modern technology and the future prospects of modern technology.</w:t>
      </w:r>
    </w:p>
    <w:p w14:paraId="4E3F03B9" w14:textId="77777777" w:rsidR="00D47119" w:rsidRPr="00CA7130" w:rsidRDefault="00D47119" w:rsidP="006B4F14">
      <w:pPr>
        <w:pStyle w:val="NoSpacing"/>
        <w:jc w:val="both"/>
      </w:pPr>
    </w:p>
    <w:p w14:paraId="627EB5E2" w14:textId="2689BD3F" w:rsidR="00D47119" w:rsidRPr="00CA7130" w:rsidRDefault="00D47119" w:rsidP="006B4F14">
      <w:pPr>
        <w:pStyle w:val="NoSpacing"/>
        <w:jc w:val="both"/>
      </w:pPr>
      <w:r w:rsidRPr="00CA7130">
        <w:t>Iceland Foods is a unique British food retailer with over 900 stores throughout the UK; a further</w:t>
      </w:r>
      <w:r w:rsidRPr="00CA7130">
        <w:br/>
        <w:t>40 owned or franchised stores across Europ</w:t>
      </w:r>
      <w:r w:rsidR="00F96E46">
        <w:t>e, and a global export business (Iceland 2018).</w:t>
      </w:r>
      <w:r w:rsidRPr="00CA7130">
        <w:t xml:space="preserve"> </w:t>
      </w:r>
    </w:p>
    <w:p w14:paraId="32148B99" w14:textId="77777777" w:rsidR="00D47119" w:rsidRPr="00CA7130" w:rsidRDefault="00D47119" w:rsidP="006B4F14">
      <w:pPr>
        <w:pStyle w:val="NoSpacing"/>
        <w:jc w:val="both"/>
      </w:pPr>
    </w:p>
    <w:p w14:paraId="593C4705" w14:textId="7243243E" w:rsidR="00D47119" w:rsidRPr="00CA7130" w:rsidRDefault="00D47119" w:rsidP="006B4F14">
      <w:pPr>
        <w:pStyle w:val="NoSpacing"/>
        <w:jc w:val="both"/>
      </w:pPr>
      <w:r w:rsidRPr="00CA7130">
        <w:t>Iceland foods are the UK’s leading specialist retailer in this category and they seek to capitalise on this key point of difference, while steadily improving consumer perceptions of frozen food through their “Powe</w:t>
      </w:r>
      <w:r w:rsidR="00F96E46">
        <w:t>r of Frozen” marketing campaign (Iceland 2018).</w:t>
      </w:r>
    </w:p>
    <w:p w14:paraId="787D6DDE" w14:textId="77777777" w:rsidR="00D47119" w:rsidRPr="00CA7130" w:rsidRDefault="00D47119" w:rsidP="006B4F14">
      <w:pPr>
        <w:pStyle w:val="NoSpacing"/>
        <w:jc w:val="both"/>
      </w:pPr>
    </w:p>
    <w:p w14:paraId="7EECE2CB" w14:textId="77777777" w:rsidR="00D47119" w:rsidRPr="00CA7130" w:rsidRDefault="00D47119" w:rsidP="006B4F14">
      <w:pPr>
        <w:pStyle w:val="NoSpacing"/>
        <w:jc w:val="both"/>
      </w:pPr>
      <w:r w:rsidRPr="00CA7130">
        <w:t>For many years they have led the UK market in frozen food innovation, under their own iconic brand, and they aim to continue delighting their customers with exciting new lines that they simply cannot buy anywhere else.</w:t>
      </w:r>
    </w:p>
    <w:p w14:paraId="60C57D68" w14:textId="77777777" w:rsidR="00D47119" w:rsidRPr="00CA7130" w:rsidRDefault="00D47119" w:rsidP="006B4F14">
      <w:pPr>
        <w:pStyle w:val="NoSpacing"/>
        <w:jc w:val="both"/>
      </w:pPr>
    </w:p>
    <w:p w14:paraId="1368DBC5" w14:textId="4D182C20" w:rsidR="00D47119" w:rsidRPr="00CA7130" w:rsidRDefault="00D47119" w:rsidP="006B4F14">
      <w:pPr>
        <w:pStyle w:val="NoSpacing"/>
        <w:jc w:val="both"/>
      </w:pPr>
      <w:r w:rsidRPr="00CA7130">
        <w:t xml:space="preserve">No one can match the convenience Iceland offer, combining frozen food which is easy to prepare with minimal waste. They have easy to shop local stores offering free home delivery of in-store purchases over £25. Iceland </w:t>
      </w:r>
      <w:r w:rsidR="00411A26" w:rsidRPr="00CA7130">
        <w:t>is</w:t>
      </w:r>
      <w:r w:rsidRPr="00CA7130">
        <w:t xml:space="preserve"> one of the UK’s best online shopping </w:t>
      </w:r>
      <w:r w:rsidR="00411A26" w:rsidRPr="00CA7130">
        <w:t>services</w:t>
      </w:r>
      <w:r w:rsidRPr="00CA7130">
        <w:t xml:space="preserve"> with a wide range of food warehouses on retail parks with </w:t>
      </w:r>
      <w:r w:rsidR="00411A26" w:rsidRPr="00CA7130">
        <w:t>large</w:t>
      </w:r>
      <w:r w:rsidRPr="00CA7130">
        <w:t xml:space="preserve"> car parking</w:t>
      </w:r>
      <w:r w:rsidR="00411A26" w:rsidRPr="00CA7130">
        <w:t xml:space="preserve"> spaces.</w:t>
      </w:r>
    </w:p>
    <w:p w14:paraId="38C3D801" w14:textId="77777777" w:rsidR="00D47119" w:rsidRPr="00CA7130" w:rsidRDefault="00D47119" w:rsidP="006B4F14">
      <w:pPr>
        <w:pStyle w:val="NoSpacing"/>
        <w:jc w:val="both"/>
      </w:pPr>
    </w:p>
    <w:p w14:paraId="4C42641F" w14:textId="1200FB8E" w:rsidR="00D47119" w:rsidRPr="00CA7130" w:rsidRDefault="00D47119" w:rsidP="006B4F14">
      <w:pPr>
        <w:pStyle w:val="NoSpacing"/>
        <w:jc w:val="both"/>
      </w:pPr>
      <w:r w:rsidRPr="00CA7130">
        <w:lastRenderedPageBreak/>
        <w:t>Iceland brand prices a</w:t>
      </w:r>
      <w:r w:rsidR="00411A26" w:rsidRPr="00CA7130">
        <w:t xml:space="preserve">re </w:t>
      </w:r>
      <w:r w:rsidRPr="00CA7130">
        <w:t xml:space="preserve">marked to </w:t>
      </w:r>
      <w:r w:rsidR="00411A26" w:rsidRPr="00CA7130">
        <w:t>guarantee</w:t>
      </w:r>
      <w:r w:rsidRPr="00CA7130">
        <w:t xml:space="preserve"> that they offer the same quality as the major supermarkets at a </w:t>
      </w:r>
      <w:r w:rsidR="00411A26" w:rsidRPr="00CA7130">
        <w:t>lesser</w:t>
      </w:r>
      <w:r w:rsidRPr="00CA7130">
        <w:t xml:space="preserve"> price,</w:t>
      </w:r>
      <w:r w:rsidR="00411A26" w:rsidRPr="00CA7130">
        <w:t xml:space="preserve"> or better quality at a same</w:t>
      </w:r>
      <w:r w:rsidRPr="00CA7130">
        <w:t xml:space="preserve"> price.</w:t>
      </w:r>
    </w:p>
    <w:p w14:paraId="019BC889" w14:textId="5068CDE4" w:rsidR="00F859AC" w:rsidRDefault="00F859AC" w:rsidP="006B4F14">
      <w:pPr>
        <w:spacing w:after="0" w:line="240" w:lineRule="auto"/>
        <w:jc w:val="both"/>
        <w:rPr>
          <w:rFonts w:ascii="Calibri" w:eastAsia="Times New Roman" w:hAnsi="Calibri" w:cs="Times New Roman"/>
          <w:b/>
          <w:bCs/>
          <w:sz w:val="24"/>
          <w:szCs w:val="24"/>
        </w:rPr>
      </w:pPr>
    </w:p>
    <w:p w14:paraId="5FAF7E6A" w14:textId="472ACDD4" w:rsidR="00F859AC" w:rsidRDefault="0013149B" w:rsidP="006B4F14">
      <w:pPr>
        <w:spacing w:after="0" w:line="240" w:lineRule="auto"/>
        <w:jc w:val="both"/>
        <w:rPr>
          <w:rFonts w:ascii="Calibri" w:eastAsia="Times New Roman" w:hAnsi="Calibri" w:cs="Times New Roman"/>
          <w:b/>
          <w:bCs/>
          <w:sz w:val="24"/>
          <w:szCs w:val="24"/>
        </w:rPr>
      </w:pPr>
      <w:r w:rsidRPr="0013149B">
        <w:rPr>
          <w:rFonts w:ascii="Calibri" w:eastAsia="Times New Roman" w:hAnsi="Calibri" w:cs="Times New Roman"/>
          <w:b/>
          <w:bCs/>
          <w:sz w:val="24"/>
          <w:szCs w:val="24"/>
        </w:rPr>
        <w:drawing>
          <wp:inline distT="0" distB="0" distL="0" distR="0" wp14:anchorId="4F0F6C13" wp14:editId="207D4DFF">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0271B73" w14:textId="30FA21A3" w:rsidR="0013149B" w:rsidRDefault="0013149B" w:rsidP="006B4F14">
      <w:pPr>
        <w:spacing w:after="0" w:line="240" w:lineRule="auto"/>
        <w:jc w:val="both"/>
        <w:rPr>
          <w:rFonts w:ascii="Calibri" w:eastAsia="Times New Roman" w:hAnsi="Calibri" w:cs="Times New Roman"/>
          <w:b/>
          <w:bCs/>
          <w:sz w:val="24"/>
          <w:szCs w:val="24"/>
        </w:rPr>
      </w:pPr>
    </w:p>
    <w:p w14:paraId="5E4D34EE" w14:textId="6AE0EF2E" w:rsidR="0013149B" w:rsidRDefault="0013149B" w:rsidP="006B4F14">
      <w:pPr>
        <w:spacing w:after="0" w:line="240" w:lineRule="auto"/>
        <w:jc w:val="both"/>
        <w:rPr>
          <w:rFonts w:ascii="Calibri" w:eastAsia="Times New Roman" w:hAnsi="Calibri" w:cs="Times New Roman"/>
          <w:b/>
          <w:bCs/>
          <w:sz w:val="24"/>
          <w:szCs w:val="24"/>
        </w:rPr>
      </w:pPr>
    </w:p>
    <w:p w14:paraId="51E3DA94" w14:textId="4E5FFAE1" w:rsidR="00F859AC" w:rsidRPr="00F859AC" w:rsidRDefault="00F859AC" w:rsidP="006B4F14">
      <w:pPr>
        <w:spacing w:after="0" w:line="240" w:lineRule="auto"/>
        <w:jc w:val="both"/>
        <w:rPr>
          <w:rFonts w:ascii="Calibri" w:eastAsia="Times New Roman" w:hAnsi="Calibri" w:cs="Times New Roman"/>
          <w:b/>
          <w:bCs/>
          <w:sz w:val="24"/>
          <w:szCs w:val="24"/>
        </w:rPr>
      </w:pPr>
      <w:bookmarkStart w:id="0" w:name="_Hlk38008994"/>
      <w:bookmarkStart w:id="1" w:name="_Hlk38017481"/>
      <w:r w:rsidRPr="00F859AC">
        <w:rPr>
          <w:rFonts w:ascii="Calibri" w:eastAsia="Times New Roman" w:hAnsi="Calibri" w:cs="Times New Roman"/>
          <w:b/>
          <w:bCs/>
          <w:sz w:val="24"/>
          <w:szCs w:val="24"/>
        </w:rPr>
        <w:t>INDIVIDUAL CONTRIBUTION:</w:t>
      </w:r>
      <w:r>
        <w:rPr>
          <w:rFonts w:ascii="Calibri" w:eastAsia="Times New Roman" w:hAnsi="Calibri" w:cs="Times New Roman"/>
          <w:b/>
          <w:bCs/>
          <w:sz w:val="24"/>
          <w:szCs w:val="24"/>
        </w:rPr>
        <w:t xml:space="preserve"> </w:t>
      </w:r>
      <w:proofErr w:type="spellStart"/>
      <w:r w:rsidR="004854D0">
        <w:rPr>
          <w:rFonts w:ascii="Calibri" w:eastAsia="Times New Roman" w:hAnsi="Calibri" w:cs="Times New Roman"/>
          <w:b/>
          <w:bCs/>
          <w:sz w:val="24"/>
          <w:szCs w:val="24"/>
        </w:rPr>
        <w:t>Tafazzul</w:t>
      </w:r>
      <w:proofErr w:type="spellEnd"/>
      <w:r w:rsidR="004854D0">
        <w:rPr>
          <w:rFonts w:ascii="Calibri" w:eastAsia="Times New Roman" w:hAnsi="Calibri" w:cs="Times New Roman"/>
          <w:b/>
          <w:bCs/>
          <w:sz w:val="24"/>
          <w:szCs w:val="24"/>
        </w:rPr>
        <w:t xml:space="preserve"> Islam (1914420)</w:t>
      </w:r>
    </w:p>
    <w:p w14:paraId="0AE8AFCB" w14:textId="483ADCC3" w:rsidR="00EC2454" w:rsidRDefault="00F859A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SLIDE 4</w:t>
      </w:r>
      <w:r>
        <w:rPr>
          <w:rFonts w:ascii="Calibri" w:eastAsia="Times New Roman" w:hAnsi="Calibri" w:cs="Times New Roman"/>
          <w:b/>
          <w:bCs/>
          <w:sz w:val="24"/>
          <w:szCs w:val="24"/>
        </w:rPr>
        <w:t xml:space="preserve"> </w:t>
      </w:r>
      <w:r w:rsidRPr="00F859AC">
        <w:rPr>
          <w:rFonts w:ascii="Calibri" w:eastAsia="Times New Roman" w:hAnsi="Calibri" w:cs="Times New Roman"/>
          <w:b/>
          <w:bCs/>
          <w:sz w:val="24"/>
          <w:szCs w:val="24"/>
        </w:rPr>
        <w:t>- (</w:t>
      </w:r>
      <w:r>
        <w:rPr>
          <w:rFonts w:ascii="Calibri" w:eastAsia="Times New Roman" w:hAnsi="Calibri" w:cs="Times New Roman"/>
          <w:b/>
          <w:bCs/>
          <w:sz w:val="24"/>
          <w:szCs w:val="24"/>
        </w:rPr>
        <w:t>History</w:t>
      </w:r>
      <w:r w:rsidRPr="00F859AC">
        <w:rPr>
          <w:rFonts w:ascii="Calibri" w:eastAsia="Times New Roman" w:hAnsi="Calibri" w:cs="Times New Roman"/>
          <w:b/>
          <w:bCs/>
          <w:sz w:val="24"/>
          <w:szCs w:val="24"/>
        </w:rPr>
        <w:t>)</w:t>
      </w:r>
      <w:bookmarkEnd w:id="0"/>
    </w:p>
    <w:bookmarkEnd w:id="1"/>
    <w:p w14:paraId="1533F71D" w14:textId="77777777" w:rsidR="00F859AC" w:rsidRPr="00F859AC" w:rsidRDefault="00F859AC" w:rsidP="006B4F14">
      <w:pPr>
        <w:spacing w:after="0" w:line="240" w:lineRule="auto"/>
        <w:jc w:val="both"/>
        <w:rPr>
          <w:rFonts w:ascii="Calibri" w:eastAsia="Times New Roman" w:hAnsi="Calibri" w:cs="Times New Roman"/>
          <w:b/>
          <w:bCs/>
          <w:sz w:val="24"/>
          <w:szCs w:val="24"/>
        </w:rPr>
      </w:pPr>
    </w:p>
    <w:p w14:paraId="2C4DB654" w14:textId="61410FC7" w:rsidR="00411A26" w:rsidRPr="00CA7130" w:rsidRDefault="00411A26" w:rsidP="006B4F14">
      <w:pPr>
        <w:pStyle w:val="NoSpacing"/>
        <w:jc w:val="both"/>
      </w:pPr>
      <w:r w:rsidRPr="00CA7130">
        <w:t xml:space="preserve">The business for Iceland was first started up in the 1970s by a man named Malcom Walker alongside his business partner at the time, Peter Hinchcliffe. For the first month of being open, the two men piled together 60 pounds for rent. Walker’s wife, </w:t>
      </w:r>
      <w:proofErr w:type="spellStart"/>
      <w:r w:rsidRPr="00CA7130">
        <w:t>Rhianydd</w:t>
      </w:r>
      <w:proofErr w:type="spellEnd"/>
      <w:r w:rsidRPr="00CA7130">
        <w:t xml:space="preserve">, came up with the name “Iceland”. At the time of starting up Iceland the two men were still employees at </w:t>
      </w:r>
      <w:proofErr w:type="spellStart"/>
      <w:r w:rsidRPr="00CA7130">
        <w:t>woolworths</w:t>
      </w:r>
      <w:proofErr w:type="spellEnd"/>
      <w:r w:rsidRPr="00CA7130">
        <w:t xml:space="preserve">. At first, Iceland specialised in selling loose frozen food but eventually expanded to Manchester in 1977, selling own-labelled packaged food. A year after this, Iceland had 28 stores to its name. In 1984, the business went public for the first time which was a year after they bought 18 stores of Bristol-based freezer centres. By January 2009 Iceland announced they would buy 51 stores from the UKs failed Woolworths chain and also announced that they would focus on food retailing and close its appliance showrooms. In </w:t>
      </w:r>
      <w:r w:rsidR="00CA7130" w:rsidRPr="00CA7130">
        <w:t>March</w:t>
      </w:r>
      <w:r w:rsidRPr="00CA7130">
        <w:t xml:space="preserve"> of 2009, it was stated that they had made a 19% increase in sales from the previous year to now making 2.08 billion pounds of sales and a net profit of 133.3 million. Iceland began to work overseas and had branches in Spain and also Portugal after this.</w:t>
      </w:r>
      <w:r w:rsidR="004854D0">
        <w:t xml:space="preserve"> (Iceland 2018)</w:t>
      </w:r>
    </w:p>
    <w:p w14:paraId="679019DA" w14:textId="06E92CC1" w:rsidR="007E5297" w:rsidRDefault="007E5297" w:rsidP="006B4F14">
      <w:pPr>
        <w:jc w:val="both"/>
        <w:rPr>
          <w:rFonts w:asciiTheme="majorHAnsi" w:hAnsiTheme="majorHAnsi"/>
        </w:rPr>
      </w:pPr>
    </w:p>
    <w:p w14:paraId="3A66A6FB" w14:textId="3819436F" w:rsidR="0013149B" w:rsidRDefault="0013149B" w:rsidP="006B4F14">
      <w:pPr>
        <w:jc w:val="both"/>
        <w:rPr>
          <w:rFonts w:asciiTheme="majorHAnsi" w:hAnsiTheme="majorHAnsi"/>
        </w:rPr>
      </w:pPr>
      <w:r w:rsidRPr="0013149B">
        <w:rPr>
          <w:rFonts w:asciiTheme="majorHAnsi" w:hAnsiTheme="majorHAnsi"/>
        </w:rPr>
        <w:lastRenderedPageBreak/>
        <w:drawing>
          <wp:inline distT="0" distB="0" distL="0" distR="0" wp14:anchorId="3C3CDAE2" wp14:editId="5BE940FE">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1212D10" w14:textId="3263F3BE" w:rsidR="00F859AC" w:rsidRPr="00F859AC" w:rsidRDefault="00F859A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INDIVIDUAL CONTRIBUTION:</w:t>
      </w:r>
      <w:r>
        <w:rPr>
          <w:rFonts w:ascii="Calibri" w:eastAsia="Times New Roman" w:hAnsi="Calibri" w:cs="Times New Roman"/>
          <w:b/>
          <w:bCs/>
          <w:sz w:val="24"/>
          <w:szCs w:val="24"/>
        </w:rPr>
        <w:t xml:space="preserve"> </w:t>
      </w:r>
      <w:proofErr w:type="spellStart"/>
      <w:r w:rsidR="004854D0">
        <w:rPr>
          <w:rFonts w:ascii="Calibri" w:eastAsia="Times New Roman" w:hAnsi="Calibri" w:cs="Times New Roman"/>
          <w:b/>
          <w:bCs/>
          <w:sz w:val="24"/>
          <w:szCs w:val="24"/>
        </w:rPr>
        <w:t>Tafazzul</w:t>
      </w:r>
      <w:proofErr w:type="spellEnd"/>
      <w:r w:rsidR="004854D0">
        <w:rPr>
          <w:rFonts w:ascii="Calibri" w:eastAsia="Times New Roman" w:hAnsi="Calibri" w:cs="Times New Roman"/>
          <w:b/>
          <w:bCs/>
          <w:sz w:val="24"/>
          <w:szCs w:val="24"/>
        </w:rPr>
        <w:t xml:space="preserve"> Islam (1914420)</w:t>
      </w:r>
    </w:p>
    <w:p w14:paraId="10CA91B0" w14:textId="140F2636" w:rsidR="00F859AC" w:rsidRDefault="00F859A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 xml:space="preserve">SLIDE </w:t>
      </w:r>
      <w:r>
        <w:rPr>
          <w:rFonts w:ascii="Calibri" w:eastAsia="Times New Roman" w:hAnsi="Calibri" w:cs="Times New Roman"/>
          <w:b/>
          <w:bCs/>
          <w:sz w:val="24"/>
          <w:szCs w:val="24"/>
        </w:rPr>
        <w:t>5</w:t>
      </w:r>
      <w:r w:rsidRPr="00F859AC">
        <w:rPr>
          <w:rFonts w:ascii="Calibri" w:eastAsia="Times New Roman" w:hAnsi="Calibri" w:cs="Times New Roman"/>
          <w:b/>
          <w:bCs/>
          <w:sz w:val="24"/>
          <w:szCs w:val="24"/>
        </w:rPr>
        <w:t>- (</w:t>
      </w:r>
      <w:r w:rsidR="00CA7130">
        <w:rPr>
          <w:rFonts w:ascii="Calibri" w:eastAsia="Times New Roman" w:hAnsi="Calibri" w:cs="Times New Roman"/>
          <w:b/>
          <w:bCs/>
          <w:sz w:val="24"/>
          <w:szCs w:val="24"/>
        </w:rPr>
        <w:t>History Continued</w:t>
      </w:r>
      <w:r w:rsidRPr="00F859AC">
        <w:rPr>
          <w:rFonts w:ascii="Calibri" w:eastAsia="Times New Roman" w:hAnsi="Calibri" w:cs="Times New Roman"/>
          <w:b/>
          <w:bCs/>
          <w:sz w:val="24"/>
          <w:szCs w:val="24"/>
        </w:rPr>
        <w:t>)</w:t>
      </w:r>
    </w:p>
    <w:p w14:paraId="660A77A3" w14:textId="048A74C3" w:rsidR="00F859AC" w:rsidRDefault="00F859AC" w:rsidP="006B4F14">
      <w:pPr>
        <w:jc w:val="both"/>
        <w:rPr>
          <w:rFonts w:asciiTheme="majorHAnsi" w:hAnsiTheme="majorHAnsi"/>
        </w:rPr>
      </w:pPr>
    </w:p>
    <w:p w14:paraId="0CC9848A" w14:textId="29EE6532" w:rsidR="004854D0" w:rsidRPr="00CA7130" w:rsidRDefault="00CA7130" w:rsidP="004854D0">
      <w:pPr>
        <w:pStyle w:val="NoSpacing"/>
        <w:jc w:val="both"/>
      </w:pPr>
      <w:r w:rsidRPr="00CA7130">
        <w:t>By 2012, Iceland had won the award for “coveted best big company to work for in the UK” and Malcom Walker was voted by his own staff as “best lead” of a big company in the UK. Awards didn’t stop there however as Iceland repeated the away for “best big company to work for in the UK” in 2014 along with receiving multiple awards at the “British Frozen Food Awards”. Iceland was close to a small downfall in 2013 when accused of 0.1% DNA of equine in Iceland products found by Irish testing. This controversy however, was shrugged off by Malcom who just said “well, that's the Irish isn't it?” Furthermore, in 2013, Iceland began to trial online selling for the second time, the first being in 1999. In 2015, Iceland helped to launch the UCL retail partnership which was a charity towards dementia research in which Iceland would donate some of their revenue alongside 8 other retailers.</w:t>
      </w:r>
      <w:r w:rsidR="004854D0" w:rsidRPr="004854D0">
        <w:t xml:space="preserve"> </w:t>
      </w:r>
      <w:r w:rsidR="004854D0">
        <w:t>(Iceland 2018)</w:t>
      </w:r>
    </w:p>
    <w:p w14:paraId="59CB4D0C" w14:textId="004C5E47" w:rsidR="00CA7130" w:rsidRPr="00CA7130" w:rsidRDefault="004854D0" w:rsidP="006B4F14">
      <w:pPr>
        <w:pStyle w:val="NoSpacing"/>
        <w:jc w:val="both"/>
      </w:pPr>
      <w:r>
        <w:t xml:space="preserve"> </w:t>
      </w:r>
    </w:p>
    <w:p w14:paraId="2537D810" w14:textId="6A6892B6" w:rsidR="00F859AC" w:rsidRPr="002C288C" w:rsidRDefault="00F859AC" w:rsidP="006B4F14">
      <w:pPr>
        <w:jc w:val="both"/>
        <w:rPr>
          <w:rFonts w:asciiTheme="majorHAnsi" w:hAnsiTheme="majorHAnsi"/>
          <w:color w:val="FF0000"/>
        </w:rPr>
      </w:pPr>
    </w:p>
    <w:p w14:paraId="04C7E4C6" w14:textId="77777777" w:rsidR="0043766D" w:rsidRDefault="0043766D" w:rsidP="006B4F14">
      <w:pPr>
        <w:spacing w:after="0" w:line="240" w:lineRule="auto"/>
        <w:jc w:val="both"/>
        <w:rPr>
          <w:rFonts w:ascii="Calibri" w:eastAsia="Times New Roman" w:hAnsi="Calibri" w:cs="Times New Roman"/>
          <w:b/>
          <w:bCs/>
          <w:sz w:val="24"/>
          <w:szCs w:val="24"/>
        </w:rPr>
      </w:pPr>
      <w:bookmarkStart w:id="2" w:name="_Hlk38017666"/>
    </w:p>
    <w:p w14:paraId="03A03B94" w14:textId="77777777" w:rsidR="0043766D" w:rsidRDefault="0043766D" w:rsidP="006B4F14">
      <w:pPr>
        <w:spacing w:after="0" w:line="240" w:lineRule="auto"/>
        <w:jc w:val="both"/>
        <w:rPr>
          <w:rFonts w:ascii="Calibri" w:eastAsia="Times New Roman" w:hAnsi="Calibri" w:cs="Times New Roman"/>
          <w:b/>
          <w:bCs/>
          <w:sz w:val="24"/>
          <w:szCs w:val="24"/>
        </w:rPr>
      </w:pPr>
    </w:p>
    <w:p w14:paraId="351A405C" w14:textId="77777777" w:rsidR="0043766D" w:rsidRDefault="0043766D" w:rsidP="006B4F14">
      <w:pPr>
        <w:spacing w:after="0" w:line="240" w:lineRule="auto"/>
        <w:jc w:val="both"/>
        <w:rPr>
          <w:rFonts w:ascii="Calibri" w:eastAsia="Times New Roman" w:hAnsi="Calibri" w:cs="Times New Roman"/>
          <w:b/>
          <w:bCs/>
          <w:sz w:val="24"/>
          <w:szCs w:val="24"/>
        </w:rPr>
      </w:pPr>
    </w:p>
    <w:p w14:paraId="4B23C79D" w14:textId="77777777" w:rsidR="0043766D" w:rsidRDefault="0043766D" w:rsidP="006B4F14">
      <w:pPr>
        <w:spacing w:after="0" w:line="240" w:lineRule="auto"/>
        <w:jc w:val="both"/>
        <w:rPr>
          <w:rFonts w:ascii="Calibri" w:eastAsia="Times New Roman" w:hAnsi="Calibri" w:cs="Times New Roman"/>
          <w:b/>
          <w:bCs/>
          <w:sz w:val="24"/>
          <w:szCs w:val="24"/>
        </w:rPr>
      </w:pPr>
    </w:p>
    <w:p w14:paraId="36ADA2BC" w14:textId="77777777" w:rsidR="0043766D" w:rsidRDefault="0043766D" w:rsidP="006B4F14">
      <w:pPr>
        <w:spacing w:after="0" w:line="240" w:lineRule="auto"/>
        <w:jc w:val="both"/>
        <w:rPr>
          <w:rFonts w:ascii="Calibri" w:eastAsia="Times New Roman" w:hAnsi="Calibri" w:cs="Times New Roman"/>
          <w:b/>
          <w:bCs/>
          <w:sz w:val="24"/>
          <w:szCs w:val="24"/>
        </w:rPr>
      </w:pPr>
    </w:p>
    <w:p w14:paraId="3E48D1D3" w14:textId="77777777" w:rsidR="0043766D" w:rsidRDefault="0043766D" w:rsidP="006B4F14">
      <w:pPr>
        <w:spacing w:after="0" w:line="240" w:lineRule="auto"/>
        <w:jc w:val="both"/>
        <w:rPr>
          <w:rFonts w:ascii="Calibri" w:eastAsia="Times New Roman" w:hAnsi="Calibri" w:cs="Times New Roman"/>
          <w:b/>
          <w:bCs/>
          <w:sz w:val="24"/>
          <w:szCs w:val="24"/>
        </w:rPr>
      </w:pPr>
    </w:p>
    <w:p w14:paraId="0AA66917" w14:textId="77777777" w:rsidR="0043766D" w:rsidRDefault="0043766D" w:rsidP="006B4F14">
      <w:pPr>
        <w:spacing w:after="0" w:line="240" w:lineRule="auto"/>
        <w:jc w:val="both"/>
        <w:rPr>
          <w:rFonts w:ascii="Calibri" w:eastAsia="Times New Roman" w:hAnsi="Calibri" w:cs="Times New Roman"/>
          <w:b/>
          <w:bCs/>
          <w:sz w:val="24"/>
          <w:szCs w:val="24"/>
        </w:rPr>
      </w:pPr>
    </w:p>
    <w:p w14:paraId="2D1A5E3D" w14:textId="77777777" w:rsidR="0043766D" w:rsidRDefault="0043766D" w:rsidP="006B4F14">
      <w:pPr>
        <w:spacing w:after="0" w:line="240" w:lineRule="auto"/>
        <w:jc w:val="both"/>
        <w:rPr>
          <w:rFonts w:ascii="Calibri" w:eastAsia="Times New Roman" w:hAnsi="Calibri" w:cs="Times New Roman"/>
          <w:b/>
          <w:bCs/>
          <w:sz w:val="24"/>
          <w:szCs w:val="24"/>
        </w:rPr>
      </w:pPr>
    </w:p>
    <w:p w14:paraId="679E1D8E" w14:textId="77777777" w:rsidR="0043766D" w:rsidRDefault="0043766D" w:rsidP="006B4F14">
      <w:pPr>
        <w:spacing w:after="0" w:line="240" w:lineRule="auto"/>
        <w:jc w:val="both"/>
        <w:rPr>
          <w:rFonts w:ascii="Calibri" w:eastAsia="Times New Roman" w:hAnsi="Calibri" w:cs="Times New Roman"/>
          <w:b/>
          <w:bCs/>
          <w:sz w:val="24"/>
          <w:szCs w:val="24"/>
        </w:rPr>
      </w:pPr>
    </w:p>
    <w:p w14:paraId="37E0B0CB" w14:textId="77777777" w:rsidR="0043766D" w:rsidRDefault="0043766D" w:rsidP="006B4F14">
      <w:pPr>
        <w:spacing w:after="0" w:line="240" w:lineRule="auto"/>
        <w:jc w:val="both"/>
        <w:rPr>
          <w:rFonts w:ascii="Calibri" w:eastAsia="Times New Roman" w:hAnsi="Calibri" w:cs="Times New Roman"/>
          <w:b/>
          <w:bCs/>
          <w:sz w:val="24"/>
          <w:szCs w:val="24"/>
        </w:rPr>
      </w:pPr>
    </w:p>
    <w:p w14:paraId="41EB3E47" w14:textId="77777777" w:rsidR="0043766D" w:rsidRDefault="0043766D" w:rsidP="006B4F14">
      <w:pPr>
        <w:spacing w:after="0" w:line="240" w:lineRule="auto"/>
        <w:jc w:val="both"/>
        <w:rPr>
          <w:rFonts w:ascii="Calibri" w:eastAsia="Times New Roman" w:hAnsi="Calibri" w:cs="Times New Roman"/>
          <w:b/>
          <w:bCs/>
          <w:sz w:val="24"/>
          <w:szCs w:val="24"/>
        </w:rPr>
      </w:pPr>
    </w:p>
    <w:p w14:paraId="78C0FE29" w14:textId="77777777" w:rsidR="0043766D" w:rsidRDefault="0043766D" w:rsidP="006B4F14">
      <w:pPr>
        <w:spacing w:after="0" w:line="240" w:lineRule="auto"/>
        <w:jc w:val="both"/>
        <w:rPr>
          <w:rFonts w:ascii="Calibri" w:eastAsia="Times New Roman" w:hAnsi="Calibri" w:cs="Times New Roman"/>
          <w:b/>
          <w:bCs/>
          <w:sz w:val="24"/>
          <w:szCs w:val="24"/>
        </w:rPr>
      </w:pPr>
    </w:p>
    <w:p w14:paraId="1EE358F7" w14:textId="77777777" w:rsidR="0043766D" w:rsidRDefault="0043766D" w:rsidP="006B4F14">
      <w:pPr>
        <w:spacing w:after="0" w:line="240" w:lineRule="auto"/>
        <w:jc w:val="both"/>
        <w:rPr>
          <w:rFonts w:ascii="Calibri" w:eastAsia="Times New Roman" w:hAnsi="Calibri" w:cs="Times New Roman"/>
          <w:b/>
          <w:bCs/>
          <w:sz w:val="24"/>
          <w:szCs w:val="24"/>
        </w:rPr>
      </w:pPr>
    </w:p>
    <w:p w14:paraId="12D8CF21" w14:textId="77777777" w:rsidR="0043766D" w:rsidRDefault="0043766D" w:rsidP="006B4F14">
      <w:pPr>
        <w:spacing w:after="0" w:line="240" w:lineRule="auto"/>
        <w:jc w:val="both"/>
        <w:rPr>
          <w:rFonts w:ascii="Calibri" w:eastAsia="Times New Roman" w:hAnsi="Calibri" w:cs="Times New Roman"/>
          <w:b/>
          <w:bCs/>
          <w:sz w:val="24"/>
          <w:szCs w:val="24"/>
        </w:rPr>
      </w:pPr>
    </w:p>
    <w:p w14:paraId="228EDED6" w14:textId="77777777" w:rsidR="0043766D" w:rsidRDefault="0043766D" w:rsidP="006B4F14">
      <w:pPr>
        <w:spacing w:after="0" w:line="240" w:lineRule="auto"/>
        <w:jc w:val="both"/>
        <w:rPr>
          <w:rFonts w:ascii="Calibri" w:eastAsia="Times New Roman" w:hAnsi="Calibri" w:cs="Times New Roman"/>
          <w:b/>
          <w:bCs/>
          <w:sz w:val="24"/>
          <w:szCs w:val="24"/>
        </w:rPr>
      </w:pPr>
    </w:p>
    <w:p w14:paraId="5E0773E8" w14:textId="77777777" w:rsidR="0043766D" w:rsidRDefault="0043766D" w:rsidP="006B4F14">
      <w:pPr>
        <w:spacing w:after="0" w:line="240" w:lineRule="auto"/>
        <w:jc w:val="both"/>
        <w:rPr>
          <w:rFonts w:ascii="Calibri" w:eastAsia="Times New Roman" w:hAnsi="Calibri" w:cs="Times New Roman"/>
          <w:b/>
          <w:bCs/>
          <w:sz w:val="24"/>
          <w:szCs w:val="24"/>
        </w:rPr>
      </w:pPr>
    </w:p>
    <w:p w14:paraId="51CF9B86" w14:textId="0C8F8469" w:rsidR="00FB0FF0" w:rsidRDefault="0013149B" w:rsidP="00075958">
      <w:pPr>
        <w:spacing w:after="0" w:line="360" w:lineRule="auto"/>
        <w:rPr>
          <w:rFonts w:ascii="Calibri" w:eastAsia="Times New Roman" w:hAnsi="Calibri" w:cs="Times New Roman"/>
          <w:b/>
          <w:bCs/>
          <w:sz w:val="24"/>
          <w:szCs w:val="24"/>
        </w:rPr>
      </w:pPr>
      <w:r w:rsidRPr="0013149B">
        <w:rPr>
          <w:rFonts w:ascii="Calibri" w:eastAsia="Times New Roman" w:hAnsi="Calibri" w:cs="Times New Roman"/>
          <w:b/>
          <w:bCs/>
          <w:sz w:val="24"/>
          <w:szCs w:val="24"/>
        </w:rPr>
        <w:lastRenderedPageBreak/>
        <w:drawing>
          <wp:inline distT="0" distB="0" distL="0" distR="0" wp14:anchorId="0D2ED63F" wp14:editId="1977B3D8">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8D7736D" w14:textId="55AAB6ED" w:rsidR="0013149B" w:rsidRDefault="0013149B" w:rsidP="00075958">
      <w:pPr>
        <w:spacing w:after="0" w:line="360" w:lineRule="auto"/>
        <w:rPr>
          <w:rFonts w:ascii="Calibri" w:eastAsia="Times New Roman" w:hAnsi="Calibri" w:cs="Times New Roman"/>
          <w:b/>
          <w:bCs/>
          <w:sz w:val="24"/>
          <w:szCs w:val="24"/>
        </w:rPr>
      </w:pPr>
      <w:r w:rsidRPr="0013149B">
        <w:rPr>
          <w:rFonts w:ascii="Calibri" w:eastAsia="Times New Roman" w:hAnsi="Calibri" w:cs="Times New Roman"/>
          <w:b/>
          <w:bCs/>
          <w:sz w:val="24"/>
          <w:szCs w:val="24"/>
        </w:rPr>
        <w:drawing>
          <wp:inline distT="0" distB="0" distL="0" distR="0" wp14:anchorId="11387964" wp14:editId="7DF27316">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B02DFBC" w14:textId="77777777" w:rsidR="00EC3D6F" w:rsidRDefault="00EC3D6F" w:rsidP="00075958">
      <w:pPr>
        <w:spacing w:after="0" w:line="360" w:lineRule="auto"/>
        <w:rPr>
          <w:rFonts w:ascii="Calibri" w:eastAsia="Times New Roman" w:hAnsi="Calibri" w:cs="Times New Roman"/>
          <w:b/>
          <w:bCs/>
          <w:sz w:val="24"/>
          <w:szCs w:val="24"/>
        </w:rPr>
      </w:pPr>
    </w:p>
    <w:p w14:paraId="7A69C00D" w14:textId="231A1776" w:rsidR="009904FC" w:rsidRPr="00075958" w:rsidRDefault="009904FC" w:rsidP="00075958">
      <w:pPr>
        <w:spacing w:after="0" w:line="360" w:lineRule="auto"/>
        <w:rPr>
          <w:rFonts w:ascii="Calibri Light" w:eastAsia="Times New Roman" w:hAnsi="Calibri Light" w:cs="Times New Roman"/>
          <w:b/>
          <w:bCs/>
          <w:sz w:val="24"/>
          <w:szCs w:val="24"/>
          <w:u w:val="single"/>
        </w:rPr>
      </w:pPr>
      <w:r w:rsidRPr="00F859AC">
        <w:rPr>
          <w:rFonts w:ascii="Calibri" w:eastAsia="Times New Roman" w:hAnsi="Calibri" w:cs="Times New Roman"/>
          <w:b/>
          <w:bCs/>
          <w:sz w:val="24"/>
          <w:szCs w:val="24"/>
        </w:rPr>
        <w:t>INDIVIDUAL CONTRIBUTION:</w:t>
      </w:r>
      <w:r>
        <w:rPr>
          <w:rFonts w:ascii="Calibri" w:eastAsia="Times New Roman" w:hAnsi="Calibri" w:cs="Times New Roman"/>
          <w:b/>
          <w:bCs/>
          <w:sz w:val="24"/>
          <w:szCs w:val="24"/>
        </w:rPr>
        <w:t xml:space="preserve"> </w:t>
      </w:r>
      <w:proofErr w:type="spellStart"/>
      <w:r w:rsidR="00075958" w:rsidRPr="00075958">
        <w:rPr>
          <w:rFonts w:eastAsia="Times New Roman" w:cs="Times New Roman"/>
          <w:b/>
          <w:bCs/>
          <w:sz w:val="24"/>
          <w:szCs w:val="24"/>
        </w:rPr>
        <w:t>Dilwar</w:t>
      </w:r>
      <w:proofErr w:type="spellEnd"/>
      <w:r w:rsidR="00075958" w:rsidRPr="00075958">
        <w:rPr>
          <w:rFonts w:eastAsia="Times New Roman" w:cs="Times New Roman"/>
          <w:b/>
          <w:bCs/>
          <w:sz w:val="24"/>
          <w:szCs w:val="24"/>
        </w:rPr>
        <w:t xml:space="preserve"> Hussain </w:t>
      </w:r>
      <w:proofErr w:type="spellStart"/>
      <w:r w:rsidR="00075958" w:rsidRPr="00075958">
        <w:rPr>
          <w:rFonts w:eastAsia="Times New Roman" w:cs="Times New Roman"/>
          <w:b/>
          <w:bCs/>
          <w:sz w:val="24"/>
          <w:szCs w:val="24"/>
        </w:rPr>
        <w:t>Abdin</w:t>
      </w:r>
      <w:proofErr w:type="spellEnd"/>
      <w:r w:rsidR="00075958" w:rsidRPr="00075958">
        <w:rPr>
          <w:rFonts w:eastAsia="Times New Roman" w:cs="Times New Roman"/>
          <w:b/>
          <w:bCs/>
          <w:sz w:val="24"/>
          <w:szCs w:val="24"/>
        </w:rPr>
        <w:t xml:space="preserve"> </w:t>
      </w:r>
      <w:r w:rsidR="00075958">
        <w:rPr>
          <w:rFonts w:eastAsia="Times New Roman" w:cs="Times New Roman"/>
          <w:b/>
          <w:bCs/>
          <w:sz w:val="24"/>
          <w:szCs w:val="24"/>
        </w:rPr>
        <w:t>(</w:t>
      </w:r>
      <w:r w:rsidR="00075958" w:rsidRPr="00075958">
        <w:rPr>
          <w:rFonts w:eastAsia="Times New Roman" w:cs="Times New Roman"/>
          <w:b/>
          <w:bCs/>
          <w:sz w:val="24"/>
          <w:szCs w:val="24"/>
        </w:rPr>
        <w:t>1916785</w:t>
      </w:r>
      <w:r w:rsidR="00075958">
        <w:rPr>
          <w:rFonts w:eastAsia="Times New Roman" w:cs="Times New Roman"/>
          <w:b/>
          <w:bCs/>
          <w:sz w:val="24"/>
          <w:szCs w:val="24"/>
        </w:rPr>
        <w:t>)</w:t>
      </w:r>
    </w:p>
    <w:p w14:paraId="1801E505" w14:textId="0275CF67" w:rsidR="00E5734C" w:rsidRPr="009904FC" w:rsidRDefault="009904F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 xml:space="preserve">SLIDE </w:t>
      </w:r>
      <w:r>
        <w:rPr>
          <w:rFonts w:ascii="Calibri" w:eastAsia="Times New Roman" w:hAnsi="Calibri" w:cs="Times New Roman"/>
          <w:b/>
          <w:bCs/>
          <w:sz w:val="24"/>
          <w:szCs w:val="24"/>
        </w:rPr>
        <w:t>6 &amp; 7</w:t>
      </w:r>
      <w:r w:rsidRPr="00F859AC">
        <w:rPr>
          <w:rFonts w:ascii="Calibri" w:eastAsia="Times New Roman" w:hAnsi="Calibri" w:cs="Times New Roman"/>
          <w:b/>
          <w:bCs/>
          <w:sz w:val="24"/>
          <w:szCs w:val="24"/>
        </w:rPr>
        <w:t>- (</w:t>
      </w:r>
      <w:r>
        <w:rPr>
          <w:rFonts w:ascii="Calibri" w:eastAsia="Times New Roman" w:hAnsi="Calibri" w:cs="Times New Roman"/>
          <w:b/>
          <w:bCs/>
          <w:sz w:val="24"/>
          <w:szCs w:val="24"/>
        </w:rPr>
        <w:t>Aim &amp; Objectives</w:t>
      </w:r>
      <w:r w:rsidRPr="00F859AC">
        <w:rPr>
          <w:rFonts w:ascii="Calibri" w:eastAsia="Times New Roman" w:hAnsi="Calibri" w:cs="Times New Roman"/>
          <w:b/>
          <w:bCs/>
          <w:sz w:val="24"/>
          <w:szCs w:val="24"/>
        </w:rPr>
        <w:t>)</w:t>
      </w:r>
    </w:p>
    <w:bookmarkEnd w:id="2"/>
    <w:p w14:paraId="1BBBA8B7" w14:textId="77777777" w:rsidR="00E5734C" w:rsidRDefault="00E5734C" w:rsidP="006B4F14">
      <w:pPr>
        <w:spacing w:after="0"/>
        <w:jc w:val="both"/>
        <w:rPr>
          <w:rFonts w:asciiTheme="majorHAnsi" w:hAnsiTheme="majorHAnsi"/>
        </w:rPr>
      </w:pPr>
    </w:p>
    <w:p w14:paraId="4EFD1883" w14:textId="77777777" w:rsidR="00F152DB" w:rsidRPr="00327F10" w:rsidRDefault="00F152DB" w:rsidP="00F152DB">
      <w:pPr>
        <w:spacing w:after="0"/>
        <w:jc w:val="both"/>
      </w:pPr>
      <w:r w:rsidRPr="00327F10">
        <w:t>Iceland’s main aim is to closely monitor what they confidently achieve on an annual or weekly basis. Whether it's a small issue or a large scale change, Iceland strives to successfully attain the best and optimum conditions that benefit both customer and employee.  </w:t>
      </w:r>
    </w:p>
    <w:p w14:paraId="5EA22F62" w14:textId="77777777" w:rsidR="00F152DB" w:rsidRPr="00327F10" w:rsidRDefault="00F152DB" w:rsidP="00F152DB">
      <w:pPr>
        <w:spacing w:after="0"/>
        <w:jc w:val="both"/>
      </w:pPr>
      <w:r w:rsidRPr="00327F10">
        <w:t>Their objective is to proof to other retailers or companies that they have the best service to provide out there and that there frozen food stays the largest and most unique and will continue to remain the strongest providers of frozen foods.</w:t>
      </w:r>
    </w:p>
    <w:p w14:paraId="0F00B29F" w14:textId="77777777" w:rsidR="00F152DB" w:rsidRPr="00327F10" w:rsidRDefault="00F152DB" w:rsidP="00F152DB">
      <w:pPr>
        <w:spacing w:after="0"/>
        <w:jc w:val="both"/>
      </w:pPr>
      <w:r w:rsidRPr="00327F10">
        <w:t xml:space="preserve">As an institute, Iceland itself has an abundance of experience and history behind it along with the fact that their directions are of differing titles which include Frozen </w:t>
      </w:r>
      <w:proofErr w:type="gramStart"/>
      <w:r w:rsidRPr="00327F10">
        <w:t>foods ,</w:t>
      </w:r>
      <w:proofErr w:type="gramEnd"/>
      <w:r w:rsidRPr="00327F10">
        <w:t xml:space="preserve"> Innovation, Convenience and Value. </w:t>
      </w:r>
    </w:p>
    <w:p w14:paraId="28D14672" w14:textId="77777777" w:rsidR="00F152DB" w:rsidRPr="00327F10" w:rsidRDefault="00F152DB" w:rsidP="00F152DB">
      <w:pPr>
        <w:spacing w:after="0"/>
        <w:jc w:val="both"/>
      </w:pPr>
      <w:r w:rsidRPr="00327F10">
        <w:lastRenderedPageBreak/>
        <w:t>Mentioning frozen foods, Iceland is the UK’s leading specialist retailers in the frozen category and seek to further capitalize  this key point of difference whilst steadily improving customer perceptions through our “power of frozen” marketing campaign.</w:t>
      </w:r>
    </w:p>
    <w:p w14:paraId="7F883E3B" w14:textId="77777777" w:rsidR="00F152DB" w:rsidRPr="00327F10" w:rsidRDefault="00F152DB" w:rsidP="00F152DB">
      <w:pPr>
        <w:spacing w:after="0"/>
        <w:jc w:val="both"/>
      </w:pPr>
      <w:r w:rsidRPr="00327F10">
        <w:t>For many years, they have lead the UK market in frozen food and hope to continue delighting our customers with intuitive, practical lines that simply cannot be done anywhere else. Following on, convenience is a big pursuit. To ensure that our customers are not inconvenienced in any way, they offer a wide range of services. These include Easy to shop local shops and free home delivery off in-store purchases over £25.</w:t>
      </w:r>
    </w:p>
    <w:p w14:paraId="28C84DD4" w14:textId="77777777" w:rsidR="00F152DB" w:rsidRPr="00327F10" w:rsidRDefault="00F152DB" w:rsidP="00F152DB">
      <w:pPr>
        <w:spacing w:after="0"/>
      </w:pPr>
      <w:r w:rsidRPr="00327F10">
        <w:t>The UK’s best and most efficient online shopping service and wide range of food warehouses on retail parks with ample car parking and frozen Food</w:t>
      </w:r>
    </w:p>
    <w:p w14:paraId="275E832D" w14:textId="77777777" w:rsidR="00F152DB" w:rsidRPr="00327F10" w:rsidRDefault="00F152DB" w:rsidP="00F152DB">
      <w:pPr>
        <w:spacing w:after="0"/>
      </w:pPr>
    </w:p>
    <w:p w14:paraId="6FDB21EC" w14:textId="77777777" w:rsidR="00F152DB" w:rsidRPr="00327F10" w:rsidRDefault="00F152DB" w:rsidP="00F152DB">
      <w:pPr>
        <w:spacing w:after="0"/>
      </w:pPr>
      <w:r w:rsidRPr="00327F10">
        <w:t>In general, has minimal waste and is easy to prepare, maximising time for people to spend on other errands.</w:t>
      </w:r>
    </w:p>
    <w:p w14:paraId="44B14D00" w14:textId="77777777" w:rsidR="00F152DB" w:rsidRPr="00327F10" w:rsidRDefault="00F152DB" w:rsidP="00F152DB">
      <w:pPr>
        <w:spacing w:after="0"/>
      </w:pPr>
      <w:r w:rsidRPr="00327F10">
        <w:t>However, this is of course is not at any expense of the value of goods that are sold.</w:t>
      </w:r>
    </w:p>
    <w:p w14:paraId="60E3D2FD" w14:textId="77777777" w:rsidR="00F152DB" w:rsidRPr="00327F10" w:rsidRDefault="00F152DB" w:rsidP="00F152DB">
      <w:pPr>
        <w:spacing w:after="0"/>
      </w:pPr>
      <w:r w:rsidRPr="00327F10">
        <w:t>Iceland brand prices are benchmarked and all goods are thoroughly checked to ensure that the quality and prices of food is on par with other major supermarkets at a lower price and better quality at a cost which meets all promises.</w:t>
      </w:r>
    </w:p>
    <w:p w14:paraId="49EE13F4" w14:textId="77777777" w:rsidR="00E5734C" w:rsidRPr="00946C4A" w:rsidRDefault="00E5734C" w:rsidP="006B4F14">
      <w:pPr>
        <w:spacing w:after="0"/>
        <w:jc w:val="both"/>
        <w:rPr>
          <w:rFonts w:asciiTheme="majorHAnsi" w:hAnsiTheme="majorHAnsi"/>
          <w:b/>
        </w:rPr>
      </w:pPr>
    </w:p>
    <w:p w14:paraId="4D8057EC" w14:textId="5BD9077E" w:rsidR="001D11B7" w:rsidRDefault="0013149B" w:rsidP="006B4F14">
      <w:pPr>
        <w:spacing w:after="0"/>
        <w:jc w:val="both"/>
        <w:rPr>
          <w:rFonts w:asciiTheme="majorHAnsi" w:hAnsiTheme="majorHAnsi"/>
          <w:b/>
        </w:rPr>
      </w:pPr>
      <w:r w:rsidRPr="0013149B">
        <w:rPr>
          <w:rFonts w:asciiTheme="majorHAnsi" w:hAnsiTheme="majorHAnsi"/>
          <w:b/>
        </w:rPr>
        <w:drawing>
          <wp:inline distT="0" distB="0" distL="0" distR="0" wp14:anchorId="30015D51" wp14:editId="074708AF">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B2BF280" w14:textId="77777777" w:rsidR="0043766D" w:rsidRDefault="0043766D" w:rsidP="006B4F14">
      <w:pPr>
        <w:spacing w:after="0" w:line="240" w:lineRule="auto"/>
        <w:jc w:val="both"/>
        <w:rPr>
          <w:rFonts w:ascii="Calibri" w:eastAsia="Times New Roman" w:hAnsi="Calibri" w:cs="Times New Roman"/>
          <w:b/>
          <w:bCs/>
          <w:sz w:val="24"/>
          <w:szCs w:val="24"/>
        </w:rPr>
      </w:pPr>
    </w:p>
    <w:p w14:paraId="600305F8" w14:textId="77777777" w:rsidR="0043766D" w:rsidRDefault="0043766D" w:rsidP="006B4F14">
      <w:pPr>
        <w:spacing w:after="0" w:line="240" w:lineRule="auto"/>
        <w:jc w:val="both"/>
        <w:rPr>
          <w:rFonts w:ascii="Calibri" w:eastAsia="Times New Roman" w:hAnsi="Calibri" w:cs="Times New Roman"/>
          <w:b/>
          <w:bCs/>
          <w:sz w:val="24"/>
          <w:szCs w:val="24"/>
        </w:rPr>
      </w:pPr>
    </w:p>
    <w:p w14:paraId="6F08E377" w14:textId="77777777" w:rsidR="0043766D" w:rsidRDefault="0043766D" w:rsidP="006B4F14">
      <w:pPr>
        <w:spacing w:after="0" w:line="240" w:lineRule="auto"/>
        <w:jc w:val="both"/>
        <w:rPr>
          <w:rFonts w:ascii="Calibri" w:eastAsia="Times New Roman" w:hAnsi="Calibri" w:cs="Times New Roman"/>
          <w:b/>
          <w:bCs/>
          <w:sz w:val="24"/>
          <w:szCs w:val="24"/>
        </w:rPr>
      </w:pPr>
    </w:p>
    <w:p w14:paraId="1873D56C" w14:textId="37C30B2D" w:rsidR="009904FC" w:rsidRPr="00075958" w:rsidRDefault="009904FC" w:rsidP="00075958">
      <w:pPr>
        <w:spacing w:after="0" w:line="360" w:lineRule="auto"/>
        <w:rPr>
          <w:rFonts w:eastAsia="Times New Roman" w:cs="Times New Roman"/>
          <w:b/>
          <w:bCs/>
          <w:sz w:val="24"/>
          <w:szCs w:val="24"/>
          <w:u w:val="single"/>
        </w:rPr>
      </w:pPr>
      <w:r w:rsidRPr="00F859AC">
        <w:rPr>
          <w:rFonts w:ascii="Calibri" w:eastAsia="Times New Roman" w:hAnsi="Calibri" w:cs="Times New Roman"/>
          <w:b/>
          <w:bCs/>
          <w:sz w:val="24"/>
          <w:szCs w:val="24"/>
        </w:rPr>
        <w:t>INDIVIDUAL CONTRIBUTION:</w:t>
      </w:r>
      <w:r>
        <w:rPr>
          <w:rFonts w:ascii="Calibri" w:eastAsia="Times New Roman" w:hAnsi="Calibri" w:cs="Times New Roman"/>
          <w:b/>
          <w:bCs/>
          <w:sz w:val="24"/>
          <w:szCs w:val="24"/>
        </w:rPr>
        <w:t xml:space="preserve"> </w:t>
      </w:r>
      <w:proofErr w:type="spellStart"/>
      <w:r w:rsidR="00075958" w:rsidRPr="00075958">
        <w:rPr>
          <w:rFonts w:eastAsia="Times New Roman" w:cs="Times New Roman"/>
          <w:b/>
          <w:bCs/>
          <w:sz w:val="24"/>
          <w:szCs w:val="24"/>
        </w:rPr>
        <w:t>Shamima</w:t>
      </w:r>
      <w:proofErr w:type="spellEnd"/>
      <w:r w:rsidR="00075958" w:rsidRPr="00075958">
        <w:rPr>
          <w:rFonts w:eastAsia="Times New Roman" w:cs="Times New Roman"/>
          <w:b/>
          <w:bCs/>
          <w:sz w:val="24"/>
          <w:szCs w:val="24"/>
        </w:rPr>
        <w:t xml:space="preserve"> </w:t>
      </w:r>
      <w:proofErr w:type="spellStart"/>
      <w:r w:rsidR="00075958" w:rsidRPr="00075958">
        <w:rPr>
          <w:rFonts w:eastAsia="Times New Roman" w:cs="Times New Roman"/>
          <w:b/>
          <w:bCs/>
          <w:sz w:val="24"/>
          <w:szCs w:val="24"/>
        </w:rPr>
        <w:t>Akther</w:t>
      </w:r>
      <w:proofErr w:type="spellEnd"/>
      <w:r w:rsidR="00075958" w:rsidRPr="00075958">
        <w:rPr>
          <w:rFonts w:eastAsia="Times New Roman" w:cs="Times New Roman"/>
          <w:b/>
          <w:bCs/>
          <w:sz w:val="24"/>
          <w:szCs w:val="24"/>
        </w:rPr>
        <w:t xml:space="preserve"> Supra </w:t>
      </w:r>
      <w:r w:rsidR="00075958">
        <w:rPr>
          <w:rFonts w:eastAsia="Times New Roman" w:cs="Times New Roman"/>
          <w:b/>
          <w:bCs/>
          <w:sz w:val="24"/>
          <w:szCs w:val="24"/>
        </w:rPr>
        <w:t>(</w:t>
      </w:r>
      <w:r w:rsidR="00075958" w:rsidRPr="00075958">
        <w:rPr>
          <w:rFonts w:eastAsia="Times New Roman" w:cs="Times New Roman"/>
          <w:b/>
          <w:bCs/>
          <w:sz w:val="24"/>
          <w:szCs w:val="24"/>
        </w:rPr>
        <w:t>1916787</w:t>
      </w:r>
      <w:r w:rsidR="00075958">
        <w:rPr>
          <w:rFonts w:eastAsia="Times New Roman" w:cs="Times New Roman"/>
          <w:b/>
          <w:bCs/>
          <w:sz w:val="24"/>
          <w:szCs w:val="24"/>
        </w:rPr>
        <w:t>)</w:t>
      </w:r>
    </w:p>
    <w:p w14:paraId="2ECF56AB" w14:textId="5653CAE1" w:rsidR="009904FC" w:rsidRPr="009904FC" w:rsidRDefault="009904F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 xml:space="preserve">SLIDE </w:t>
      </w:r>
      <w:r>
        <w:rPr>
          <w:rFonts w:ascii="Calibri" w:eastAsia="Times New Roman" w:hAnsi="Calibri" w:cs="Times New Roman"/>
          <w:b/>
          <w:bCs/>
          <w:sz w:val="24"/>
          <w:szCs w:val="24"/>
        </w:rPr>
        <w:t xml:space="preserve">8 </w:t>
      </w:r>
      <w:r w:rsidRPr="00F859AC">
        <w:rPr>
          <w:rFonts w:ascii="Calibri" w:eastAsia="Times New Roman" w:hAnsi="Calibri" w:cs="Times New Roman"/>
          <w:b/>
          <w:bCs/>
          <w:sz w:val="24"/>
          <w:szCs w:val="24"/>
        </w:rPr>
        <w:t>- (</w:t>
      </w:r>
      <w:r>
        <w:rPr>
          <w:rFonts w:ascii="Calibri" w:eastAsia="Times New Roman" w:hAnsi="Calibri" w:cs="Times New Roman"/>
          <w:b/>
          <w:bCs/>
          <w:sz w:val="24"/>
          <w:szCs w:val="24"/>
        </w:rPr>
        <w:t>Advantage of modern technology</w:t>
      </w:r>
      <w:r w:rsidRPr="00F859AC">
        <w:rPr>
          <w:rFonts w:ascii="Calibri" w:eastAsia="Times New Roman" w:hAnsi="Calibri" w:cs="Times New Roman"/>
          <w:b/>
          <w:bCs/>
          <w:sz w:val="24"/>
          <w:szCs w:val="24"/>
        </w:rPr>
        <w:t>)</w:t>
      </w:r>
    </w:p>
    <w:p w14:paraId="7D76331E" w14:textId="3A940547" w:rsidR="009904FC" w:rsidRDefault="009904FC" w:rsidP="006B4F14">
      <w:pPr>
        <w:spacing w:after="0"/>
        <w:jc w:val="both"/>
        <w:rPr>
          <w:rFonts w:asciiTheme="majorHAnsi" w:hAnsiTheme="majorHAnsi"/>
          <w:b/>
        </w:rPr>
      </w:pPr>
    </w:p>
    <w:p w14:paraId="77E0417A" w14:textId="23AADF27" w:rsidR="00DC201E" w:rsidRPr="00487F2E" w:rsidRDefault="00DC201E" w:rsidP="00DC201E">
      <w:pPr>
        <w:spacing w:after="0" w:line="240" w:lineRule="auto"/>
        <w:jc w:val="both"/>
        <w:rPr>
          <w:rFonts w:eastAsia="Times New Roman" w:cs="Times New Roman"/>
          <w:lang w:eastAsia="en-GB"/>
        </w:rPr>
      </w:pPr>
      <w:r w:rsidRPr="00487F2E">
        <w:rPr>
          <w:rFonts w:eastAsia="Times New Roman" w:cs="Arial"/>
          <w:b/>
          <w:color w:val="000000"/>
          <w:u w:val="single"/>
          <w:lang w:eastAsia="en-GB"/>
        </w:rPr>
        <w:t>Handling payroll</w:t>
      </w:r>
      <w:r w:rsidRPr="00487F2E">
        <w:rPr>
          <w:rFonts w:eastAsia="Times New Roman" w:cs="Arial"/>
          <w:color w:val="000000"/>
          <w:lang w:eastAsia="en-GB"/>
        </w:rPr>
        <w:t xml:space="preserve">: payroll is a business-critical operation for every </w:t>
      </w:r>
      <w:r w:rsidR="00FB0FF0" w:rsidRPr="00487F2E">
        <w:rPr>
          <w:rFonts w:eastAsia="Times New Roman" w:cs="Arial"/>
          <w:color w:val="000000"/>
          <w:lang w:eastAsia="en-GB"/>
        </w:rPr>
        <w:t>organisation. A</w:t>
      </w:r>
      <w:r w:rsidRPr="00487F2E">
        <w:rPr>
          <w:rFonts w:eastAsia="Times New Roman" w:cs="Arial"/>
          <w:color w:val="000000"/>
          <w:lang w:eastAsia="en-GB"/>
        </w:rPr>
        <w:t xml:space="preserve"> company’s payroll is the list of employees of that company that are entitled to receive pay and the amounts that each should </w:t>
      </w:r>
      <w:r w:rsidR="00FB0FF0" w:rsidRPr="00487F2E">
        <w:rPr>
          <w:rFonts w:eastAsia="Times New Roman" w:cs="Arial"/>
          <w:color w:val="000000"/>
          <w:lang w:eastAsia="en-GB"/>
        </w:rPr>
        <w:t>receive [</w:t>
      </w:r>
      <w:r w:rsidRPr="00487F2E">
        <w:rPr>
          <w:rFonts w:eastAsia="Times New Roman" w:cs="Arial"/>
          <w:color w:val="000000"/>
          <w:lang w:eastAsia="en-GB"/>
        </w:rPr>
        <w:t xml:space="preserve">1].Along with the amounts that each employee should receive for tasks </w:t>
      </w:r>
      <w:r w:rsidR="00FB0FF0" w:rsidRPr="00487F2E">
        <w:rPr>
          <w:rFonts w:eastAsia="Times New Roman" w:cs="Arial"/>
          <w:color w:val="000000"/>
          <w:lang w:eastAsia="en-GB"/>
        </w:rPr>
        <w:t>performed, payroll</w:t>
      </w:r>
      <w:r w:rsidRPr="00487F2E">
        <w:rPr>
          <w:rFonts w:eastAsia="Times New Roman" w:cs="Arial"/>
          <w:color w:val="000000"/>
          <w:lang w:eastAsia="en-GB"/>
        </w:rPr>
        <w:t xml:space="preserve"> can also refer to a company’s records of payments that were previously made to </w:t>
      </w:r>
      <w:r w:rsidR="00FB0FF0" w:rsidRPr="00487F2E">
        <w:rPr>
          <w:rFonts w:eastAsia="Times New Roman" w:cs="Arial"/>
          <w:color w:val="000000"/>
          <w:lang w:eastAsia="en-GB"/>
        </w:rPr>
        <w:t>employees, including</w:t>
      </w:r>
      <w:r w:rsidRPr="00487F2E">
        <w:rPr>
          <w:rFonts w:eastAsia="Times New Roman" w:cs="Arial"/>
          <w:color w:val="000000"/>
          <w:lang w:eastAsia="en-GB"/>
        </w:rPr>
        <w:t xml:space="preserve"> salaries and wages,</w:t>
      </w:r>
      <w:r w:rsidR="00FB0FF0">
        <w:rPr>
          <w:rFonts w:eastAsia="Times New Roman" w:cs="Arial"/>
          <w:color w:val="000000"/>
          <w:lang w:eastAsia="en-GB"/>
        </w:rPr>
        <w:t xml:space="preserve"> </w:t>
      </w:r>
      <w:r w:rsidRPr="00487F2E">
        <w:rPr>
          <w:rFonts w:eastAsia="Times New Roman" w:cs="Arial"/>
          <w:color w:val="000000"/>
          <w:lang w:eastAsia="en-GB"/>
        </w:rPr>
        <w:t>bonuses,</w:t>
      </w:r>
      <w:r w:rsidR="00FB0FF0">
        <w:rPr>
          <w:rFonts w:eastAsia="Times New Roman" w:cs="Arial"/>
          <w:color w:val="000000"/>
          <w:lang w:eastAsia="en-GB"/>
        </w:rPr>
        <w:t xml:space="preserve"> and withheld taxes [2] or the</w:t>
      </w:r>
      <w:r w:rsidRPr="00487F2E">
        <w:rPr>
          <w:rFonts w:eastAsia="Times New Roman" w:cs="Arial"/>
          <w:color w:val="000000"/>
          <w:lang w:eastAsia="en-GB"/>
        </w:rPr>
        <w:t xml:space="preserve"> company’s department that calculates and pays out these amounts. One way that payroll can be handled is in- aspects of the payroll process on its own,</w:t>
      </w:r>
      <w:r w:rsidR="00FB0FF0">
        <w:rPr>
          <w:rFonts w:eastAsia="Times New Roman" w:cs="Arial"/>
          <w:color w:val="000000"/>
          <w:lang w:eastAsia="en-GB"/>
        </w:rPr>
        <w:t xml:space="preserve"> </w:t>
      </w:r>
      <w:r w:rsidRPr="00487F2E">
        <w:rPr>
          <w:rFonts w:eastAsia="Times New Roman" w:cs="Arial"/>
          <w:color w:val="000000"/>
          <w:lang w:eastAsia="en-GB"/>
        </w:rPr>
        <w:t>including timesheets,</w:t>
      </w:r>
      <w:r w:rsidR="00FB0FF0">
        <w:rPr>
          <w:rFonts w:eastAsia="Times New Roman" w:cs="Arial"/>
          <w:color w:val="000000"/>
          <w:lang w:eastAsia="en-GB"/>
        </w:rPr>
        <w:t xml:space="preserve"> </w:t>
      </w:r>
      <w:r w:rsidRPr="00487F2E">
        <w:rPr>
          <w:rFonts w:eastAsia="Times New Roman" w:cs="Arial"/>
          <w:color w:val="000000"/>
          <w:lang w:eastAsia="en-GB"/>
        </w:rPr>
        <w:t>calculating wages, producing pay checks,</w:t>
      </w:r>
      <w:r w:rsidR="00FB0FF0">
        <w:rPr>
          <w:rFonts w:eastAsia="Times New Roman" w:cs="Arial"/>
          <w:color w:val="000000"/>
          <w:lang w:eastAsia="en-GB"/>
        </w:rPr>
        <w:t xml:space="preserve"> </w:t>
      </w:r>
      <w:r w:rsidRPr="00487F2E">
        <w:rPr>
          <w:rFonts w:eastAsia="Times New Roman" w:cs="Arial"/>
          <w:color w:val="000000"/>
          <w:lang w:eastAsia="en-GB"/>
        </w:rPr>
        <w:t xml:space="preserve">sending the </w:t>
      </w:r>
      <w:r w:rsidRPr="00487F2E">
        <w:rPr>
          <w:rFonts w:eastAsia="Times New Roman" w:cs="Arial"/>
          <w:color w:val="000000"/>
          <w:lang w:eastAsia="en-GB"/>
        </w:rPr>
        <w:lastRenderedPageBreak/>
        <w:t>Automated Clearing House,</w:t>
      </w:r>
      <w:r w:rsidR="00FB0FF0">
        <w:rPr>
          <w:rFonts w:eastAsia="Times New Roman" w:cs="Arial"/>
          <w:color w:val="000000"/>
          <w:lang w:eastAsia="en-GB"/>
        </w:rPr>
        <w:t xml:space="preserve"> </w:t>
      </w:r>
      <w:r w:rsidRPr="00487F2E">
        <w:rPr>
          <w:rFonts w:eastAsia="Times New Roman" w:cs="Arial"/>
          <w:color w:val="000000"/>
          <w:lang w:eastAsia="en-GB"/>
        </w:rPr>
        <w:t>for any direct deposits, and remitting any tax payments necessary.</w:t>
      </w:r>
      <w:r w:rsidR="00FB0FF0">
        <w:rPr>
          <w:rFonts w:eastAsia="Times New Roman" w:cs="Arial"/>
          <w:color w:val="000000"/>
          <w:lang w:eastAsia="en-GB"/>
        </w:rPr>
        <w:t xml:space="preserve"> </w:t>
      </w:r>
      <w:r w:rsidRPr="00487F2E">
        <w:rPr>
          <w:rFonts w:eastAsia="Times New Roman" w:cs="Arial"/>
          <w:color w:val="000000"/>
          <w:lang w:eastAsia="en-GB"/>
        </w:rPr>
        <w:t>Payroll an also be outsourced to full-service payroll processing company.</w:t>
      </w:r>
    </w:p>
    <w:p w14:paraId="713CDDE1" w14:textId="77777777" w:rsidR="00DC201E" w:rsidRPr="00487F2E" w:rsidRDefault="00DC201E" w:rsidP="00DC201E">
      <w:pPr>
        <w:spacing w:after="0" w:line="240" w:lineRule="auto"/>
        <w:rPr>
          <w:rFonts w:eastAsia="Times New Roman" w:cs="Times New Roman"/>
          <w:lang w:eastAsia="en-GB"/>
        </w:rPr>
      </w:pPr>
    </w:p>
    <w:p w14:paraId="4718E49E" w14:textId="7178170C" w:rsidR="00DC201E" w:rsidRPr="00487F2E" w:rsidRDefault="00DC201E" w:rsidP="00DC201E">
      <w:pPr>
        <w:spacing w:after="0" w:line="240" w:lineRule="auto"/>
        <w:jc w:val="both"/>
        <w:rPr>
          <w:rFonts w:eastAsia="Times New Roman" w:cs="Times New Roman"/>
          <w:lang w:eastAsia="en-GB"/>
        </w:rPr>
      </w:pPr>
      <w:r w:rsidRPr="00487F2E">
        <w:rPr>
          <w:rFonts w:eastAsia="Times New Roman" w:cs="Arial"/>
          <w:b/>
          <w:color w:val="000000"/>
          <w:u w:val="single"/>
          <w:lang w:eastAsia="en-GB"/>
        </w:rPr>
        <w:t>Advantage of payroll software</w:t>
      </w:r>
      <w:r w:rsidR="00FB0FF0">
        <w:rPr>
          <w:rFonts w:eastAsia="Times New Roman" w:cs="Arial"/>
          <w:color w:val="000000"/>
          <w:lang w:eastAsia="en-GB"/>
        </w:rPr>
        <w:t>: Many businesses</w:t>
      </w:r>
      <w:r w:rsidRPr="00487F2E">
        <w:rPr>
          <w:rFonts w:eastAsia="Times New Roman" w:cs="Arial"/>
          <w:color w:val="000000"/>
          <w:lang w:eastAsia="en-GB"/>
        </w:rPr>
        <w:t xml:space="preserve"> choose to use payroll software over manual processing,</w:t>
      </w:r>
      <w:r w:rsidR="00FB0FF0">
        <w:rPr>
          <w:rFonts w:eastAsia="Times New Roman" w:cs="Arial"/>
          <w:color w:val="000000"/>
          <w:lang w:eastAsia="en-GB"/>
        </w:rPr>
        <w:t xml:space="preserve"> </w:t>
      </w:r>
      <w:r w:rsidRPr="00487F2E">
        <w:rPr>
          <w:rFonts w:eastAsia="Times New Roman" w:cs="Arial"/>
          <w:color w:val="000000"/>
          <w:lang w:eastAsia="en-GB"/>
        </w:rPr>
        <w:t>as it can help them to work out payroll calculations and deductions quicker.</w:t>
      </w:r>
      <w:r w:rsidR="00FB0FF0">
        <w:rPr>
          <w:rFonts w:eastAsia="Times New Roman" w:cs="Arial"/>
          <w:color w:val="000000"/>
          <w:lang w:eastAsia="en-GB"/>
        </w:rPr>
        <w:t xml:space="preserve"> </w:t>
      </w:r>
      <w:r w:rsidRPr="00487F2E">
        <w:rPr>
          <w:rFonts w:eastAsia="Times New Roman" w:cs="Arial"/>
          <w:color w:val="000000"/>
          <w:lang w:eastAsia="en-GB"/>
        </w:rPr>
        <w:t>They can generate accurate payslips and bonuses,</w:t>
      </w:r>
      <w:r w:rsidR="00FB0FF0">
        <w:rPr>
          <w:rFonts w:eastAsia="Times New Roman" w:cs="Arial"/>
          <w:color w:val="000000"/>
          <w:lang w:eastAsia="en-GB"/>
        </w:rPr>
        <w:t xml:space="preserve"> </w:t>
      </w:r>
      <w:r w:rsidRPr="00487F2E">
        <w:rPr>
          <w:rFonts w:eastAsia="Times New Roman" w:cs="Arial"/>
          <w:color w:val="000000"/>
          <w:lang w:eastAsia="en-GB"/>
        </w:rPr>
        <w:t xml:space="preserve">holiday pay, </w:t>
      </w:r>
      <w:r w:rsidR="00FB0FF0" w:rsidRPr="00487F2E">
        <w:rPr>
          <w:rFonts w:eastAsia="Times New Roman" w:cs="Arial"/>
          <w:color w:val="000000"/>
          <w:lang w:eastAsia="en-GB"/>
        </w:rPr>
        <w:t>etc.</w:t>
      </w:r>
      <w:r w:rsidRPr="00487F2E">
        <w:rPr>
          <w:rFonts w:eastAsia="Times New Roman" w:cs="Arial"/>
          <w:color w:val="000000"/>
          <w:lang w:eastAsia="en-GB"/>
        </w:rPr>
        <w:t xml:space="preserve"> with minimum effort.</w:t>
      </w:r>
      <w:r w:rsidR="00FB0FF0">
        <w:rPr>
          <w:rFonts w:eastAsia="Times New Roman" w:cs="Arial"/>
          <w:color w:val="000000"/>
          <w:lang w:eastAsia="en-GB"/>
        </w:rPr>
        <w:t xml:space="preserve"> </w:t>
      </w:r>
      <w:r w:rsidRPr="00487F2E">
        <w:rPr>
          <w:rFonts w:eastAsia="Times New Roman" w:cs="Arial"/>
          <w:color w:val="000000"/>
          <w:lang w:eastAsia="en-GB"/>
        </w:rPr>
        <w:t>Also remove the need to understand complex tax legislation store data such as payslips and annual reports in a secure,</w:t>
      </w:r>
      <w:r w:rsidR="00FB0FF0">
        <w:rPr>
          <w:rFonts w:eastAsia="Times New Roman" w:cs="Arial"/>
          <w:color w:val="000000"/>
          <w:lang w:eastAsia="en-GB"/>
        </w:rPr>
        <w:t xml:space="preserve"> </w:t>
      </w:r>
      <w:r w:rsidRPr="00487F2E">
        <w:rPr>
          <w:rFonts w:eastAsia="Times New Roman" w:cs="Arial"/>
          <w:color w:val="000000"/>
          <w:lang w:eastAsia="en-GB"/>
        </w:rPr>
        <w:t>easily accessible system</w:t>
      </w:r>
    </w:p>
    <w:p w14:paraId="2107602F" w14:textId="77777777" w:rsidR="00DC201E" w:rsidRPr="00487F2E" w:rsidRDefault="00DC201E" w:rsidP="00DC201E">
      <w:pPr>
        <w:spacing w:after="0" w:line="240" w:lineRule="auto"/>
        <w:jc w:val="both"/>
        <w:rPr>
          <w:rFonts w:eastAsia="Times New Roman" w:cs="Times New Roman"/>
          <w:lang w:eastAsia="en-GB"/>
        </w:rPr>
      </w:pPr>
      <w:r w:rsidRPr="00487F2E">
        <w:rPr>
          <w:rFonts w:eastAsia="Times New Roman" w:cs="Arial"/>
          <w:color w:val="000000"/>
          <w:lang w:eastAsia="en-GB"/>
        </w:rPr>
        <w:t>Payroll software can also provide additional data analysis to make payroll information more useful for business.</w:t>
      </w:r>
    </w:p>
    <w:p w14:paraId="3301BC4C" w14:textId="77777777" w:rsidR="00DC201E" w:rsidRPr="00487F2E" w:rsidRDefault="00DC201E" w:rsidP="00DC201E">
      <w:pPr>
        <w:spacing w:after="0" w:line="240" w:lineRule="auto"/>
        <w:rPr>
          <w:rFonts w:eastAsia="Times New Roman" w:cs="Times New Roman"/>
          <w:lang w:eastAsia="en-GB"/>
        </w:rPr>
      </w:pPr>
    </w:p>
    <w:p w14:paraId="64A1858D" w14:textId="0A210249" w:rsidR="00DC201E" w:rsidRPr="00487F2E" w:rsidRDefault="00DC201E" w:rsidP="00DC201E">
      <w:pPr>
        <w:spacing w:after="0" w:line="240" w:lineRule="auto"/>
        <w:jc w:val="both"/>
        <w:rPr>
          <w:rFonts w:eastAsia="Times New Roman" w:cs="Times New Roman"/>
          <w:lang w:eastAsia="en-GB"/>
        </w:rPr>
      </w:pPr>
      <w:r w:rsidRPr="00487F2E">
        <w:rPr>
          <w:rFonts w:eastAsia="Times New Roman" w:cs="Arial"/>
          <w:b/>
          <w:color w:val="000000"/>
          <w:u w:val="single"/>
          <w:lang w:eastAsia="en-GB"/>
        </w:rPr>
        <w:t>Improves business communication</w:t>
      </w:r>
      <w:r w:rsidRPr="00487F2E">
        <w:rPr>
          <w:rFonts w:eastAsia="Times New Roman" w:cs="Arial"/>
          <w:color w:val="000000"/>
          <w:lang w:eastAsia="en-GB"/>
        </w:rPr>
        <w:t>: communication technology has changed the way the world conducts business.</w:t>
      </w:r>
      <w:r w:rsidR="00FB0FF0">
        <w:rPr>
          <w:rFonts w:eastAsia="Times New Roman" w:cs="Arial"/>
          <w:color w:val="000000"/>
          <w:lang w:eastAsia="en-GB"/>
        </w:rPr>
        <w:t xml:space="preserve"> </w:t>
      </w:r>
      <w:r w:rsidR="00FB0FF0" w:rsidRPr="00487F2E">
        <w:rPr>
          <w:rFonts w:eastAsia="Times New Roman" w:cs="Arial"/>
          <w:color w:val="000000"/>
          <w:lang w:eastAsia="en-GB"/>
        </w:rPr>
        <w:t>Cellular</w:t>
      </w:r>
      <w:r w:rsidRPr="00487F2E">
        <w:rPr>
          <w:rFonts w:eastAsia="Times New Roman" w:cs="Arial"/>
          <w:color w:val="000000"/>
          <w:lang w:eastAsia="en-GB"/>
        </w:rPr>
        <w:t xml:space="preserve"> phoned,</w:t>
      </w:r>
      <w:r w:rsidR="00FB0FF0">
        <w:rPr>
          <w:rFonts w:eastAsia="Times New Roman" w:cs="Arial"/>
          <w:color w:val="000000"/>
          <w:lang w:eastAsia="en-GB"/>
        </w:rPr>
        <w:t xml:space="preserve"> </w:t>
      </w:r>
      <w:r w:rsidRPr="00487F2E">
        <w:rPr>
          <w:rFonts w:eastAsia="Times New Roman" w:cs="Arial"/>
          <w:color w:val="000000"/>
          <w:lang w:eastAsia="en-GB"/>
        </w:rPr>
        <w:t>webcams and the internet are only few of the many tools business regularly used that were unheard of a little more than a decade ago.</w:t>
      </w:r>
      <w:r w:rsidR="00FB0FF0">
        <w:rPr>
          <w:rFonts w:eastAsia="Times New Roman" w:cs="Arial"/>
          <w:color w:val="000000"/>
          <w:lang w:eastAsia="en-GB"/>
        </w:rPr>
        <w:t xml:space="preserve"> </w:t>
      </w:r>
      <w:r w:rsidRPr="00487F2E">
        <w:rPr>
          <w:rFonts w:eastAsia="Times New Roman" w:cs="Arial"/>
          <w:color w:val="000000"/>
          <w:lang w:eastAsia="en-GB"/>
        </w:rPr>
        <w:t>The advent of this technology and its variety of benefits has made conducting business easier and more accessible to small business owners globally.</w:t>
      </w:r>
    </w:p>
    <w:p w14:paraId="238D592D" w14:textId="77777777" w:rsidR="00DC201E" w:rsidRPr="00487F2E" w:rsidRDefault="00DC201E" w:rsidP="00DC201E">
      <w:pPr>
        <w:spacing w:after="0" w:line="240" w:lineRule="auto"/>
        <w:rPr>
          <w:rFonts w:eastAsia="Times New Roman" w:cs="Times New Roman"/>
          <w:lang w:eastAsia="en-GB"/>
        </w:rPr>
      </w:pPr>
    </w:p>
    <w:p w14:paraId="00A2DCDB" w14:textId="16F8B2A8" w:rsidR="00DC201E" w:rsidRPr="00487F2E" w:rsidRDefault="00DC201E" w:rsidP="00DC201E">
      <w:pPr>
        <w:spacing w:after="0" w:line="240" w:lineRule="auto"/>
        <w:jc w:val="both"/>
        <w:rPr>
          <w:rFonts w:eastAsia="Times New Roman" w:cs="Times New Roman"/>
          <w:lang w:eastAsia="en-GB"/>
        </w:rPr>
      </w:pPr>
      <w:r w:rsidRPr="00487F2E">
        <w:rPr>
          <w:rFonts w:eastAsia="Times New Roman" w:cs="Arial"/>
          <w:b/>
          <w:color w:val="000000"/>
          <w:u w:val="single"/>
          <w:lang w:eastAsia="en-GB"/>
        </w:rPr>
        <w:t>Efficiency/Technology keeps employees engaged</w:t>
      </w:r>
      <w:r w:rsidRPr="00487F2E">
        <w:rPr>
          <w:rFonts w:eastAsia="Times New Roman" w:cs="Arial"/>
          <w:color w:val="000000"/>
          <w:lang w:eastAsia="en-GB"/>
        </w:rPr>
        <w:t>: Computers and technology allow for faster processing of data,</w:t>
      </w:r>
      <w:r w:rsidR="00FB0FF0">
        <w:rPr>
          <w:rFonts w:eastAsia="Times New Roman" w:cs="Arial"/>
          <w:color w:val="000000"/>
          <w:lang w:eastAsia="en-GB"/>
        </w:rPr>
        <w:t xml:space="preserve"> </w:t>
      </w:r>
      <w:r w:rsidRPr="00487F2E">
        <w:rPr>
          <w:rFonts w:eastAsia="Times New Roman" w:cs="Arial"/>
          <w:color w:val="000000"/>
          <w:lang w:eastAsia="en-GB"/>
        </w:rPr>
        <w:t xml:space="preserve">easier retrieval of </w:t>
      </w:r>
      <w:r w:rsidR="00FB0FF0" w:rsidRPr="00487F2E">
        <w:rPr>
          <w:rFonts w:eastAsia="Times New Roman" w:cs="Arial"/>
          <w:color w:val="000000"/>
          <w:lang w:eastAsia="en-GB"/>
        </w:rPr>
        <w:t>information</w:t>
      </w:r>
      <w:r w:rsidR="00FB0FF0">
        <w:rPr>
          <w:rFonts w:eastAsia="Times New Roman" w:cs="Arial"/>
          <w:color w:val="000000"/>
          <w:lang w:eastAsia="en-GB"/>
        </w:rPr>
        <w:t xml:space="preserve"> </w:t>
      </w:r>
      <w:r w:rsidRPr="00487F2E">
        <w:rPr>
          <w:rFonts w:eastAsia="Times New Roman" w:cs="Arial"/>
          <w:color w:val="000000"/>
          <w:lang w:eastAsia="en-GB"/>
        </w:rPr>
        <w:t>and in some cases-automation can reduce or replace physical employees.</w:t>
      </w:r>
      <w:r w:rsidR="00FB0FF0">
        <w:rPr>
          <w:rFonts w:eastAsia="Times New Roman" w:cs="Arial"/>
          <w:color w:val="000000"/>
          <w:lang w:eastAsia="en-GB"/>
        </w:rPr>
        <w:t xml:space="preserve"> </w:t>
      </w:r>
      <w:r w:rsidRPr="00487F2E">
        <w:rPr>
          <w:rFonts w:eastAsia="Times New Roman" w:cs="Arial"/>
          <w:color w:val="000000"/>
          <w:lang w:eastAsia="en-GB"/>
        </w:rPr>
        <w:t xml:space="preserve">When people perform tasks by </w:t>
      </w:r>
      <w:r w:rsidR="00FB0FF0" w:rsidRPr="00487F2E">
        <w:rPr>
          <w:rFonts w:eastAsia="Times New Roman" w:cs="Arial"/>
          <w:color w:val="000000"/>
          <w:lang w:eastAsia="en-GB"/>
        </w:rPr>
        <w:t>hand, it</w:t>
      </w:r>
      <w:r w:rsidRPr="00487F2E">
        <w:rPr>
          <w:rFonts w:eastAsia="Times New Roman" w:cs="Arial"/>
          <w:color w:val="000000"/>
          <w:lang w:eastAsia="en-GB"/>
        </w:rPr>
        <w:t xml:space="preserve"> can be time consuming and full of human errors.</w:t>
      </w:r>
      <w:r w:rsidR="00FB0FF0">
        <w:rPr>
          <w:rFonts w:eastAsia="Times New Roman" w:cs="Arial"/>
          <w:color w:val="000000"/>
          <w:lang w:eastAsia="en-GB"/>
        </w:rPr>
        <w:t xml:space="preserve"> </w:t>
      </w:r>
      <w:r w:rsidRPr="00487F2E">
        <w:rPr>
          <w:rFonts w:eastAsia="Times New Roman" w:cs="Arial"/>
          <w:color w:val="000000"/>
          <w:lang w:eastAsia="en-GB"/>
        </w:rPr>
        <w:t>When technology is used mistakes are reduced.</w:t>
      </w:r>
      <w:r w:rsidR="00FB0FF0">
        <w:rPr>
          <w:rFonts w:eastAsia="Times New Roman" w:cs="Arial"/>
          <w:color w:val="000000"/>
          <w:lang w:eastAsia="en-GB"/>
        </w:rPr>
        <w:t xml:space="preserve"> </w:t>
      </w:r>
      <w:r w:rsidRPr="00487F2E">
        <w:rPr>
          <w:rFonts w:eastAsia="Times New Roman" w:cs="Arial"/>
          <w:color w:val="000000"/>
          <w:lang w:eastAsia="en-GB"/>
        </w:rPr>
        <w:t>consider how credit card are accepted as payment with  modern technology compared to the past;</w:t>
      </w:r>
      <w:r w:rsidR="00FB0FF0">
        <w:rPr>
          <w:rFonts w:eastAsia="Times New Roman" w:cs="Arial"/>
          <w:color w:val="000000"/>
          <w:lang w:eastAsia="en-GB"/>
        </w:rPr>
        <w:t xml:space="preserve"> </w:t>
      </w:r>
      <w:r w:rsidRPr="00487F2E">
        <w:rPr>
          <w:rFonts w:eastAsia="Times New Roman" w:cs="Arial"/>
          <w:color w:val="000000"/>
          <w:lang w:eastAsia="en-GB"/>
        </w:rPr>
        <w:t>once upon time employees had to take a physical impression of the credit card with little hand tool that pressed the card against carbon paper and transferred the image onto a piece of paper.</w:t>
      </w:r>
      <w:r w:rsidR="00FB0FF0">
        <w:rPr>
          <w:rFonts w:eastAsia="Times New Roman" w:cs="Arial"/>
          <w:color w:val="000000"/>
          <w:lang w:eastAsia="en-GB"/>
        </w:rPr>
        <w:t xml:space="preserve"> </w:t>
      </w:r>
      <w:r w:rsidRPr="00487F2E">
        <w:rPr>
          <w:rFonts w:eastAsia="Times New Roman" w:cs="Arial"/>
          <w:color w:val="000000"/>
          <w:lang w:eastAsia="en-GB"/>
        </w:rPr>
        <w:t>Today,</w:t>
      </w:r>
      <w:r w:rsidR="00FB0FF0">
        <w:rPr>
          <w:rFonts w:eastAsia="Times New Roman" w:cs="Arial"/>
          <w:color w:val="000000"/>
          <w:lang w:eastAsia="en-GB"/>
        </w:rPr>
        <w:t xml:space="preserve"> </w:t>
      </w:r>
      <w:r w:rsidRPr="00487F2E">
        <w:rPr>
          <w:rFonts w:eastAsia="Times New Roman" w:cs="Arial"/>
          <w:color w:val="000000"/>
          <w:lang w:eastAsia="en-GB"/>
        </w:rPr>
        <w:t>credit cards swiped through a small card reader and payment is made.</w:t>
      </w:r>
      <w:r w:rsidR="00FB0FF0">
        <w:rPr>
          <w:rFonts w:eastAsia="Times New Roman" w:cs="Arial"/>
          <w:color w:val="000000"/>
          <w:lang w:eastAsia="en-GB"/>
        </w:rPr>
        <w:t xml:space="preserve"> </w:t>
      </w:r>
      <w:r w:rsidR="00FB0FF0" w:rsidRPr="00487F2E">
        <w:rPr>
          <w:rFonts w:eastAsia="Times New Roman" w:cs="Arial"/>
          <w:color w:val="000000"/>
          <w:lang w:eastAsia="en-GB"/>
        </w:rPr>
        <w:t>Orders</w:t>
      </w:r>
      <w:r w:rsidRPr="00487F2E">
        <w:rPr>
          <w:rFonts w:eastAsia="Times New Roman" w:cs="Arial"/>
          <w:color w:val="000000"/>
          <w:lang w:eastAsia="en-GB"/>
        </w:rPr>
        <w:t xml:space="preserve"> are processed much faster,</w:t>
      </w:r>
      <w:r w:rsidR="00FB0FF0">
        <w:rPr>
          <w:rFonts w:eastAsia="Times New Roman" w:cs="Arial"/>
          <w:color w:val="000000"/>
          <w:lang w:eastAsia="en-GB"/>
        </w:rPr>
        <w:t xml:space="preserve"> </w:t>
      </w:r>
      <w:r w:rsidRPr="00487F2E">
        <w:rPr>
          <w:rFonts w:eastAsia="Times New Roman" w:cs="Arial"/>
          <w:color w:val="000000"/>
          <w:lang w:eastAsia="en-GB"/>
        </w:rPr>
        <w:t xml:space="preserve">making it possible for employees to service more </w:t>
      </w:r>
      <w:r w:rsidR="00FB0FF0" w:rsidRPr="00487F2E">
        <w:rPr>
          <w:rFonts w:eastAsia="Times New Roman" w:cs="Arial"/>
          <w:color w:val="000000"/>
          <w:lang w:eastAsia="en-GB"/>
        </w:rPr>
        <w:t>customers</w:t>
      </w:r>
      <w:r w:rsidRPr="00487F2E">
        <w:rPr>
          <w:rFonts w:eastAsia="Times New Roman" w:cs="Arial"/>
          <w:color w:val="000000"/>
          <w:lang w:eastAsia="en-GB"/>
        </w:rPr>
        <w:t xml:space="preserve"> in the same amount of time.</w:t>
      </w:r>
      <w:r w:rsidR="00FB0FF0">
        <w:rPr>
          <w:rFonts w:eastAsia="Times New Roman" w:cs="Arial"/>
          <w:color w:val="000000"/>
          <w:lang w:eastAsia="en-GB"/>
        </w:rPr>
        <w:t xml:space="preserve"> </w:t>
      </w:r>
      <w:r w:rsidRPr="00487F2E">
        <w:rPr>
          <w:rFonts w:eastAsia="Times New Roman" w:cs="Arial"/>
          <w:color w:val="000000"/>
          <w:lang w:eastAsia="en-GB"/>
        </w:rPr>
        <w:t>In addition to making processes quicker,</w:t>
      </w:r>
      <w:r w:rsidR="00FB0FF0">
        <w:rPr>
          <w:rFonts w:eastAsia="Times New Roman" w:cs="Arial"/>
          <w:color w:val="000000"/>
          <w:lang w:eastAsia="en-GB"/>
        </w:rPr>
        <w:t xml:space="preserve"> </w:t>
      </w:r>
      <w:r w:rsidRPr="00487F2E">
        <w:rPr>
          <w:rFonts w:eastAsia="Times New Roman" w:cs="Arial"/>
          <w:color w:val="000000"/>
          <w:lang w:eastAsia="en-GB"/>
        </w:rPr>
        <w:t>technology also makes it easy to keep information up to date.</w:t>
      </w:r>
      <w:r w:rsidR="00FB0FF0">
        <w:rPr>
          <w:rFonts w:eastAsia="Times New Roman" w:cs="Arial"/>
          <w:color w:val="000000"/>
          <w:lang w:eastAsia="en-GB"/>
        </w:rPr>
        <w:t xml:space="preserve"> </w:t>
      </w:r>
      <w:r w:rsidR="00FB0FF0" w:rsidRPr="00487F2E">
        <w:rPr>
          <w:rFonts w:eastAsia="Times New Roman" w:cs="Arial"/>
          <w:color w:val="000000"/>
          <w:lang w:eastAsia="en-GB"/>
        </w:rPr>
        <w:t>What</w:t>
      </w:r>
      <w:r w:rsidRPr="00487F2E">
        <w:rPr>
          <w:rFonts w:eastAsia="Times New Roman" w:cs="Arial"/>
          <w:color w:val="000000"/>
          <w:lang w:eastAsia="en-GB"/>
        </w:rPr>
        <w:t xml:space="preserve"> used to take several minutes to an hour can now be done instantly.</w:t>
      </w:r>
      <w:r w:rsidR="00FB0FF0">
        <w:rPr>
          <w:rFonts w:eastAsia="Times New Roman" w:cs="Arial"/>
          <w:color w:val="000000"/>
          <w:lang w:eastAsia="en-GB"/>
        </w:rPr>
        <w:t xml:space="preserve"> </w:t>
      </w:r>
      <w:r w:rsidRPr="00487F2E">
        <w:rPr>
          <w:rFonts w:eastAsia="Times New Roman" w:cs="Arial"/>
          <w:color w:val="000000"/>
          <w:lang w:eastAsia="en-GB"/>
        </w:rPr>
        <w:t>When you know what technology can do for your business,</w:t>
      </w:r>
      <w:r w:rsidR="00FB0FF0">
        <w:rPr>
          <w:rFonts w:eastAsia="Times New Roman" w:cs="Arial"/>
          <w:color w:val="000000"/>
          <w:lang w:eastAsia="en-GB"/>
        </w:rPr>
        <w:t xml:space="preserve"> </w:t>
      </w:r>
      <w:r w:rsidRPr="00487F2E">
        <w:rPr>
          <w:rFonts w:eastAsia="Times New Roman" w:cs="Arial"/>
          <w:color w:val="000000"/>
          <w:lang w:eastAsia="en-GB"/>
        </w:rPr>
        <w:t>chances are you’ll want to implement technological solutions to make your own business more efficient.</w:t>
      </w:r>
    </w:p>
    <w:p w14:paraId="7F6FF885" w14:textId="059DF165" w:rsidR="009904FC" w:rsidRPr="00CA7130" w:rsidRDefault="009904FC" w:rsidP="006B4F14">
      <w:pPr>
        <w:pStyle w:val="NoSpacing"/>
        <w:jc w:val="both"/>
      </w:pPr>
    </w:p>
    <w:p w14:paraId="6F2A963B" w14:textId="583B44F9" w:rsidR="00CA7130" w:rsidRPr="00CA7130" w:rsidRDefault="0013149B" w:rsidP="006B4F14">
      <w:pPr>
        <w:pStyle w:val="NoSpacing"/>
        <w:jc w:val="both"/>
        <w:rPr>
          <w:rFonts w:cs="Times New Roman"/>
          <w:b/>
          <w:bCs/>
          <w:sz w:val="24"/>
          <w:szCs w:val="24"/>
        </w:rPr>
      </w:pPr>
      <w:bookmarkStart w:id="3" w:name="_Hlk38018031"/>
      <w:r w:rsidRPr="0013149B">
        <w:rPr>
          <w:rFonts w:cs="Times New Roman"/>
          <w:b/>
          <w:bCs/>
          <w:sz w:val="24"/>
          <w:szCs w:val="24"/>
        </w:rPr>
        <w:drawing>
          <wp:inline distT="0" distB="0" distL="0" distR="0" wp14:anchorId="74D1D7ED" wp14:editId="3A7A4645">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BBB7DC9" w14:textId="77777777" w:rsidR="0043766D" w:rsidRDefault="0043766D" w:rsidP="006B4F14">
      <w:pPr>
        <w:pStyle w:val="xmsonormal"/>
        <w:shd w:val="clear" w:color="auto" w:fill="FFFFFF"/>
        <w:spacing w:before="0" w:beforeAutospacing="0" w:after="0" w:afterAutospacing="0"/>
        <w:jc w:val="both"/>
        <w:textAlignment w:val="baseline"/>
        <w:rPr>
          <w:rFonts w:asciiTheme="minorHAnsi" w:hAnsiTheme="minorHAnsi" w:cs="Segoe UI"/>
          <w:b/>
          <w:bCs/>
          <w:color w:val="201F1E"/>
          <w:bdr w:val="none" w:sz="0" w:space="0" w:color="auto" w:frame="1"/>
        </w:rPr>
      </w:pPr>
    </w:p>
    <w:p w14:paraId="62D589B8" w14:textId="77777777" w:rsidR="0043766D" w:rsidRDefault="0043766D" w:rsidP="006B4F14">
      <w:pPr>
        <w:pStyle w:val="xmsonormal"/>
        <w:shd w:val="clear" w:color="auto" w:fill="FFFFFF"/>
        <w:spacing w:before="0" w:beforeAutospacing="0" w:after="0" w:afterAutospacing="0"/>
        <w:jc w:val="both"/>
        <w:textAlignment w:val="baseline"/>
        <w:rPr>
          <w:rFonts w:asciiTheme="minorHAnsi" w:hAnsiTheme="minorHAnsi" w:cs="Segoe UI"/>
          <w:b/>
          <w:bCs/>
          <w:color w:val="201F1E"/>
          <w:bdr w:val="none" w:sz="0" w:space="0" w:color="auto" w:frame="1"/>
        </w:rPr>
      </w:pPr>
    </w:p>
    <w:p w14:paraId="6576447C" w14:textId="77777777" w:rsidR="0013149B" w:rsidRDefault="0013149B" w:rsidP="00075958">
      <w:pPr>
        <w:spacing w:after="0" w:line="360" w:lineRule="auto"/>
        <w:rPr>
          <w:rFonts w:cs="Segoe UI"/>
          <w:b/>
          <w:bCs/>
          <w:color w:val="201F1E"/>
          <w:sz w:val="24"/>
          <w:szCs w:val="24"/>
          <w:bdr w:val="none" w:sz="0" w:space="0" w:color="auto" w:frame="1"/>
        </w:rPr>
      </w:pPr>
    </w:p>
    <w:p w14:paraId="3DE4EF99" w14:textId="58343230" w:rsidR="006B4F14" w:rsidRPr="00075958" w:rsidRDefault="006B4F14" w:rsidP="00075958">
      <w:pPr>
        <w:spacing w:after="0" w:line="360" w:lineRule="auto"/>
        <w:rPr>
          <w:rFonts w:eastAsia="Times New Roman" w:cs="Times New Roman"/>
          <w:b/>
          <w:bCs/>
          <w:sz w:val="24"/>
          <w:szCs w:val="24"/>
          <w:u w:val="single"/>
        </w:rPr>
      </w:pPr>
      <w:r w:rsidRPr="00075958">
        <w:rPr>
          <w:rFonts w:cs="Segoe UI"/>
          <w:b/>
          <w:bCs/>
          <w:color w:val="201F1E"/>
          <w:sz w:val="24"/>
          <w:szCs w:val="24"/>
          <w:bdr w:val="none" w:sz="0" w:space="0" w:color="auto" w:frame="1"/>
        </w:rPr>
        <w:lastRenderedPageBreak/>
        <w:t>I</w:t>
      </w:r>
      <w:r w:rsidR="00075958" w:rsidRPr="00075958">
        <w:rPr>
          <w:rFonts w:cs="Segoe UI"/>
          <w:b/>
          <w:bCs/>
          <w:color w:val="201F1E"/>
          <w:sz w:val="24"/>
          <w:szCs w:val="24"/>
          <w:bdr w:val="none" w:sz="0" w:space="0" w:color="auto" w:frame="1"/>
        </w:rPr>
        <w:t>NDIVIDUAL CONTRIBUTION:</w:t>
      </w:r>
      <w:r w:rsidR="00075958">
        <w:rPr>
          <w:rFonts w:cs="Segoe UI"/>
          <w:b/>
          <w:bCs/>
          <w:color w:val="201F1E"/>
          <w:bdr w:val="none" w:sz="0" w:space="0" w:color="auto" w:frame="1"/>
        </w:rPr>
        <w:t xml:space="preserve"> </w:t>
      </w:r>
      <w:proofErr w:type="spellStart"/>
      <w:r w:rsidR="00075958" w:rsidRPr="00075958">
        <w:rPr>
          <w:rFonts w:eastAsia="Times New Roman" w:cs="Times New Roman"/>
          <w:b/>
          <w:bCs/>
          <w:sz w:val="24"/>
          <w:szCs w:val="24"/>
        </w:rPr>
        <w:t>Muntasir</w:t>
      </w:r>
      <w:proofErr w:type="spellEnd"/>
      <w:r w:rsidR="00075958" w:rsidRPr="00075958">
        <w:rPr>
          <w:rFonts w:eastAsia="Times New Roman" w:cs="Times New Roman"/>
          <w:b/>
          <w:bCs/>
          <w:sz w:val="24"/>
          <w:szCs w:val="24"/>
        </w:rPr>
        <w:t xml:space="preserve"> Reza Chowdhury </w:t>
      </w:r>
      <w:r w:rsidR="00075958">
        <w:rPr>
          <w:rFonts w:eastAsia="Times New Roman" w:cs="Times New Roman"/>
          <w:b/>
          <w:bCs/>
          <w:sz w:val="24"/>
          <w:szCs w:val="24"/>
        </w:rPr>
        <w:t>(</w:t>
      </w:r>
      <w:r w:rsidR="00075958" w:rsidRPr="00075958">
        <w:rPr>
          <w:rFonts w:eastAsia="Times New Roman" w:cs="Times New Roman"/>
          <w:b/>
          <w:bCs/>
          <w:sz w:val="24"/>
          <w:szCs w:val="24"/>
        </w:rPr>
        <w:t>1916797</w:t>
      </w:r>
      <w:r w:rsidR="00075958">
        <w:rPr>
          <w:rFonts w:eastAsia="Times New Roman" w:cs="Times New Roman"/>
          <w:b/>
          <w:bCs/>
          <w:sz w:val="24"/>
          <w:szCs w:val="24"/>
        </w:rPr>
        <w:t>)</w:t>
      </w:r>
    </w:p>
    <w:p w14:paraId="12C88658" w14:textId="4F20809F" w:rsidR="006B4F14" w:rsidRPr="006B4F14" w:rsidRDefault="006B4F14" w:rsidP="006B4F14">
      <w:pPr>
        <w:pStyle w:val="xmsonormal"/>
        <w:shd w:val="clear" w:color="auto" w:fill="FFFFFF"/>
        <w:spacing w:before="0" w:beforeAutospacing="0" w:after="0" w:afterAutospacing="0"/>
        <w:rPr>
          <w:rFonts w:asciiTheme="minorHAnsi" w:hAnsiTheme="minorHAnsi"/>
          <w:color w:val="201F1E"/>
          <w:sz w:val="22"/>
          <w:szCs w:val="22"/>
        </w:rPr>
      </w:pPr>
      <w:r w:rsidRPr="006B4F14">
        <w:rPr>
          <w:rFonts w:asciiTheme="minorHAnsi" w:hAnsiTheme="minorHAnsi"/>
          <w:b/>
          <w:bCs/>
          <w:color w:val="201F1E"/>
          <w:bdr w:val="none" w:sz="0" w:space="0" w:color="auto" w:frame="1"/>
        </w:rPr>
        <w:t>SLIDE 9 - (Disadvantage of modern technology</w:t>
      </w:r>
      <w:r>
        <w:rPr>
          <w:rFonts w:asciiTheme="minorHAnsi" w:hAnsiTheme="minorHAnsi"/>
          <w:b/>
          <w:bCs/>
          <w:color w:val="201F1E"/>
          <w:bdr w:val="none" w:sz="0" w:space="0" w:color="auto" w:frame="1"/>
        </w:rPr>
        <w:t>)</w:t>
      </w:r>
    </w:p>
    <w:p w14:paraId="31D69591" w14:textId="77777777" w:rsidR="006B4F14" w:rsidRDefault="006B4F14" w:rsidP="006B4F14">
      <w:pPr>
        <w:pStyle w:val="xmsonormal"/>
        <w:shd w:val="clear" w:color="auto" w:fill="FFFFFF"/>
        <w:spacing w:before="0" w:beforeAutospacing="0" w:after="0" w:afterAutospacing="0"/>
        <w:rPr>
          <w:rFonts w:ascii="Calibri" w:hAnsi="Calibri"/>
          <w:color w:val="201F1E"/>
          <w:sz w:val="22"/>
          <w:szCs w:val="22"/>
        </w:rPr>
      </w:pPr>
      <w:r>
        <w:rPr>
          <w:rFonts w:ascii="Calibri" w:hAnsi="Calibri"/>
          <w:color w:val="201F1E"/>
          <w:sz w:val="22"/>
          <w:szCs w:val="22"/>
        </w:rPr>
        <w:t> </w:t>
      </w:r>
    </w:p>
    <w:p w14:paraId="1034ACFA" w14:textId="77777777" w:rsidR="006B4F14" w:rsidRPr="006B4F14" w:rsidRDefault="006B4F14" w:rsidP="006B4F14">
      <w:pPr>
        <w:pStyle w:val="NoSpacing"/>
      </w:pPr>
      <w:r w:rsidRPr="006B4F14">
        <w:t>Cyber security: Cyber security has never been a bigger problem than it is right now, in the modern era of business. Banks are more likely to receive phishing or ransomware attacks than being conventionally robbed, and many employees would not even know what those two phrases mean. In an age of unlimited access to information, a worrying number of staff members at companies and businesses across the world are woefully unequipped to deal with the underground hackers and cyber attackers who will target their workplaces every day. People are usually the ‘weakest links’ in these attacks since most threats are allowed access into companies’ networks through scams which employees have fallen for.</w:t>
      </w:r>
    </w:p>
    <w:p w14:paraId="4FDCA95E" w14:textId="77777777" w:rsidR="006B4F14" w:rsidRPr="006B4F14" w:rsidRDefault="006B4F14" w:rsidP="006B4F14">
      <w:pPr>
        <w:pStyle w:val="NoSpacing"/>
      </w:pPr>
      <w:r w:rsidRPr="006B4F14">
        <w:t> </w:t>
      </w:r>
    </w:p>
    <w:p w14:paraId="5F5A5DFA" w14:textId="14AC6A6D" w:rsidR="006B4F14" w:rsidRPr="006B4F14" w:rsidRDefault="006B4F14" w:rsidP="006B4F14">
      <w:pPr>
        <w:pStyle w:val="NoSpacing"/>
      </w:pPr>
      <w:r w:rsidRPr="006B4F14">
        <w:t>Workforce shortages: Technological unemployment is the loss of jobs caused by technological change. It is a key type of structural unemployment. Technological change typically includes the introduction of labour-saving "mechanical-muscle" machines or more efficient "mechanical-mind" processes (automation).</w:t>
      </w:r>
    </w:p>
    <w:p w14:paraId="28D43011" w14:textId="43FE5143" w:rsidR="006B4F14" w:rsidRPr="006B4F14" w:rsidRDefault="006B4F14" w:rsidP="006B4F14">
      <w:pPr>
        <w:pStyle w:val="NoSpacing"/>
      </w:pPr>
      <w:r w:rsidRPr="006B4F14">
        <w:t xml:space="preserve">Technological change does not have to increase overall unemployment, even though some types of workers may temporarily lose their jobs. ... Similarly, advances in computers and robots meant that firms could produce manufactured goods with fewer workers. The </w:t>
      </w:r>
      <w:r w:rsidR="00A25BD3" w:rsidRPr="006B4F14">
        <w:t>impact</w:t>
      </w:r>
      <w:r w:rsidRPr="006B4F14">
        <w:t xml:space="preserve"> of technology on work both in manufacturing and in communication, exponentially increased the rate of production and speed at which business occurs. Employers are having a harder time filling blue-</w:t>
      </w:r>
      <w:r w:rsidR="00A25BD3" w:rsidRPr="006B4F14">
        <w:t>caller</w:t>
      </w:r>
      <w:r w:rsidRPr="006B4F14">
        <w:t xml:space="preserve"> positions than professional position that require a college education. There is no better time for working-class to demand better.</w:t>
      </w:r>
    </w:p>
    <w:p w14:paraId="6F44B365" w14:textId="77777777" w:rsidR="006B4F14" w:rsidRPr="006B4F14" w:rsidRDefault="006B4F14" w:rsidP="006B4F14">
      <w:pPr>
        <w:pStyle w:val="NoSpacing"/>
      </w:pPr>
      <w:r w:rsidRPr="006B4F14">
        <w:t> </w:t>
      </w:r>
    </w:p>
    <w:p w14:paraId="39A324E0" w14:textId="77777777" w:rsidR="006B4F14" w:rsidRPr="006B4F14" w:rsidRDefault="006B4F14" w:rsidP="006B4F14">
      <w:pPr>
        <w:pStyle w:val="NoSpacing"/>
      </w:pPr>
      <w:r w:rsidRPr="006B4F14">
        <w:t>Expensive: Inventing and refining new technologies requires very expensive people who need very expensive resources to do the inventing and the company must spend years funding these without receiving any revenue from selling products.</w:t>
      </w:r>
    </w:p>
    <w:p w14:paraId="42CA7087" w14:textId="77777777" w:rsidR="006B4F14" w:rsidRPr="006B4F14" w:rsidRDefault="006B4F14" w:rsidP="006B4F14">
      <w:pPr>
        <w:pStyle w:val="NoSpacing"/>
      </w:pPr>
      <w:r w:rsidRPr="006B4F14">
        <w:t>For this reason the company is “owed” a debt that must be paid and that’s paid with higher prices to new early adopters of the technology.</w:t>
      </w:r>
    </w:p>
    <w:p w14:paraId="6B4BCBFF" w14:textId="77777777" w:rsidR="006B4F14" w:rsidRPr="006B4F14" w:rsidRDefault="006B4F14" w:rsidP="006B4F14">
      <w:pPr>
        <w:pStyle w:val="NoSpacing"/>
      </w:pPr>
      <w:r w:rsidRPr="006B4F14">
        <w:t>Once the technology is proven, more people buy to generate revenue and the manufacturing process is improved with some of that revenue to delivery lower costs - this is called “an economy of scale” where large numbers of something made are cheaper than making only a few.</w:t>
      </w:r>
    </w:p>
    <w:p w14:paraId="55DDF77D" w14:textId="77777777" w:rsidR="006B4F14" w:rsidRPr="006B4F14" w:rsidRDefault="006B4F14" w:rsidP="006B4F14">
      <w:pPr>
        <w:pStyle w:val="NoSpacing"/>
      </w:pPr>
      <w:r w:rsidRPr="006B4F14">
        <w:t>Competitors also start to appear offering similar things for lower prices.</w:t>
      </w:r>
    </w:p>
    <w:p w14:paraId="3F6C4802" w14:textId="51A9EA72" w:rsidR="006B4F14" w:rsidRPr="006B4F14" w:rsidRDefault="006B4F14" w:rsidP="006B4F14">
      <w:pPr>
        <w:pStyle w:val="NoSpacing"/>
      </w:pPr>
      <w:r w:rsidRPr="006B4F14">
        <w:t>All these things together cause prices to drop for the new technology as the technology is “adopted” more and more. The cheapest price is when the product ceases to be “new” and becomes merely an appliance or commodity without significant differentiation from competitive products and with production costs</w:t>
      </w:r>
      <w:r w:rsidR="00A25BD3">
        <w:t xml:space="preserve"> as low as can be attained. Ther</w:t>
      </w:r>
      <w:r w:rsidRPr="006B4F14">
        <w:t>e is so much that goes in to the research and development particular tec</w:t>
      </w:r>
      <w:r w:rsidR="00A25BD3">
        <w:t>hnological venture. Money, time, talent</w:t>
      </w:r>
      <w:r w:rsidRPr="006B4F14">
        <w:t>, and</w:t>
      </w:r>
      <w:r w:rsidR="00A25BD3">
        <w:t xml:space="preserve"> other resources m</w:t>
      </w:r>
      <w:r w:rsidRPr="006B4F14">
        <w:t xml:space="preserve">ost times these efforts do not amount to </w:t>
      </w:r>
      <w:r w:rsidR="00A25BD3">
        <w:t>much. When some of these efforts</w:t>
      </w:r>
      <w:r w:rsidRPr="006B4F14">
        <w:t xml:space="preserve"> eventually pay off</w:t>
      </w:r>
      <w:r w:rsidR="00A25BD3">
        <w:t>,</w:t>
      </w:r>
      <w:r w:rsidRPr="006B4F14">
        <w:t xml:space="preserve"> resou</w:t>
      </w:r>
      <w:r w:rsidR="00A25BD3">
        <w:t>rces will have to be recouped h</w:t>
      </w:r>
      <w:r w:rsidRPr="006B4F14">
        <w:t>ence the high value. But given time, such technologies become mainstream and affordable case in point is the internet which was expensive and was only used by the military in the past.</w:t>
      </w:r>
    </w:p>
    <w:p w14:paraId="4FD243A7" w14:textId="77777777" w:rsidR="00CA7130" w:rsidRPr="00CA7130" w:rsidRDefault="00CA7130" w:rsidP="006B4F14">
      <w:pPr>
        <w:pStyle w:val="NoSpacing"/>
        <w:jc w:val="both"/>
        <w:rPr>
          <w:rFonts w:cs="Times New Roman"/>
          <w:b/>
          <w:bCs/>
          <w:sz w:val="24"/>
          <w:szCs w:val="24"/>
        </w:rPr>
      </w:pPr>
    </w:p>
    <w:p w14:paraId="507A4A8A" w14:textId="77777777" w:rsidR="00CA7130" w:rsidRPr="00CA7130" w:rsidRDefault="00CA7130" w:rsidP="006B4F14">
      <w:pPr>
        <w:pStyle w:val="NoSpacing"/>
        <w:jc w:val="both"/>
        <w:rPr>
          <w:rFonts w:cs="Times New Roman"/>
          <w:b/>
          <w:bCs/>
          <w:sz w:val="24"/>
          <w:szCs w:val="24"/>
        </w:rPr>
      </w:pPr>
    </w:p>
    <w:p w14:paraId="7E8A670C" w14:textId="661384B9" w:rsidR="00CA7130" w:rsidRPr="00CA7130" w:rsidRDefault="0013149B" w:rsidP="006B4F14">
      <w:pPr>
        <w:pStyle w:val="NoSpacing"/>
        <w:jc w:val="both"/>
        <w:rPr>
          <w:rFonts w:cs="Times New Roman"/>
          <w:b/>
          <w:bCs/>
          <w:sz w:val="24"/>
          <w:szCs w:val="24"/>
        </w:rPr>
      </w:pPr>
      <w:r w:rsidRPr="0013149B">
        <w:rPr>
          <w:rFonts w:cs="Times New Roman"/>
          <w:b/>
          <w:bCs/>
          <w:sz w:val="24"/>
          <w:szCs w:val="24"/>
        </w:rPr>
        <w:lastRenderedPageBreak/>
        <w:drawing>
          <wp:inline distT="0" distB="0" distL="0" distR="0" wp14:anchorId="15D78819" wp14:editId="10EB2AAA">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EA02C2D" w14:textId="77777777" w:rsidR="00CA7130" w:rsidRDefault="00CA7130" w:rsidP="006B4F14">
      <w:pPr>
        <w:spacing w:after="0" w:line="240" w:lineRule="auto"/>
        <w:jc w:val="both"/>
        <w:rPr>
          <w:rFonts w:ascii="Calibri" w:eastAsia="Times New Roman" w:hAnsi="Calibri" w:cs="Times New Roman"/>
          <w:b/>
          <w:bCs/>
          <w:sz w:val="24"/>
          <w:szCs w:val="24"/>
        </w:rPr>
      </w:pPr>
    </w:p>
    <w:p w14:paraId="7C059981" w14:textId="77777777" w:rsidR="0043766D" w:rsidRDefault="0043766D" w:rsidP="006B4F14">
      <w:pPr>
        <w:spacing w:after="0" w:line="240" w:lineRule="auto"/>
        <w:jc w:val="both"/>
        <w:rPr>
          <w:rFonts w:ascii="Calibri" w:eastAsia="Times New Roman" w:hAnsi="Calibri" w:cs="Times New Roman"/>
          <w:b/>
          <w:bCs/>
          <w:sz w:val="24"/>
          <w:szCs w:val="24"/>
        </w:rPr>
      </w:pPr>
    </w:p>
    <w:p w14:paraId="30315296" w14:textId="2A1E717E" w:rsidR="009904FC" w:rsidRPr="00075958" w:rsidRDefault="009904FC" w:rsidP="00075958">
      <w:pPr>
        <w:spacing w:after="0" w:line="360" w:lineRule="auto"/>
        <w:rPr>
          <w:rFonts w:eastAsia="Times New Roman" w:cs="Times New Roman"/>
          <w:b/>
          <w:bCs/>
          <w:sz w:val="24"/>
          <w:szCs w:val="24"/>
          <w:u w:val="single"/>
        </w:rPr>
      </w:pPr>
      <w:r w:rsidRPr="00F859AC">
        <w:rPr>
          <w:rFonts w:ascii="Calibri" w:eastAsia="Times New Roman" w:hAnsi="Calibri" w:cs="Times New Roman"/>
          <w:b/>
          <w:bCs/>
          <w:sz w:val="24"/>
          <w:szCs w:val="24"/>
        </w:rPr>
        <w:t>INDIVIDUAL CONTRIBUTION:</w:t>
      </w:r>
      <w:r w:rsidR="00075958">
        <w:rPr>
          <w:rFonts w:ascii="Calibri" w:eastAsia="Times New Roman" w:hAnsi="Calibri" w:cs="Times New Roman"/>
          <w:b/>
          <w:bCs/>
          <w:sz w:val="24"/>
          <w:szCs w:val="24"/>
        </w:rPr>
        <w:t xml:space="preserve"> </w:t>
      </w:r>
      <w:r w:rsidR="00075958" w:rsidRPr="00075958">
        <w:rPr>
          <w:rFonts w:eastAsia="Times New Roman" w:cs="Times New Roman"/>
          <w:b/>
          <w:bCs/>
          <w:sz w:val="24"/>
          <w:szCs w:val="24"/>
        </w:rPr>
        <w:t xml:space="preserve">Harun Miah </w:t>
      </w:r>
      <w:r w:rsidR="00075958">
        <w:rPr>
          <w:rFonts w:eastAsia="Times New Roman" w:cs="Times New Roman"/>
          <w:b/>
          <w:bCs/>
          <w:sz w:val="24"/>
          <w:szCs w:val="24"/>
        </w:rPr>
        <w:t>(</w:t>
      </w:r>
      <w:r w:rsidR="00075958" w:rsidRPr="00075958">
        <w:rPr>
          <w:rFonts w:eastAsia="Times New Roman" w:cs="Times New Roman"/>
          <w:b/>
          <w:bCs/>
          <w:sz w:val="24"/>
          <w:szCs w:val="24"/>
        </w:rPr>
        <w:t>191678</w:t>
      </w:r>
      <w:r w:rsidR="00791481">
        <w:rPr>
          <w:rFonts w:eastAsia="Times New Roman" w:cs="Times New Roman"/>
          <w:b/>
          <w:bCs/>
          <w:sz w:val="24"/>
          <w:szCs w:val="24"/>
        </w:rPr>
        <w:t>6</w:t>
      </w:r>
      <w:r w:rsidR="00075958">
        <w:rPr>
          <w:rFonts w:eastAsia="Times New Roman" w:cs="Times New Roman"/>
          <w:b/>
          <w:bCs/>
          <w:sz w:val="24"/>
          <w:szCs w:val="24"/>
        </w:rPr>
        <w:t>)</w:t>
      </w:r>
    </w:p>
    <w:p w14:paraId="61A8715F" w14:textId="45566A8F" w:rsidR="00BD3985" w:rsidRDefault="009904F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 xml:space="preserve">SLIDE </w:t>
      </w:r>
      <w:r>
        <w:rPr>
          <w:rFonts w:ascii="Calibri" w:eastAsia="Times New Roman" w:hAnsi="Calibri" w:cs="Times New Roman"/>
          <w:b/>
          <w:bCs/>
          <w:sz w:val="24"/>
          <w:szCs w:val="24"/>
        </w:rPr>
        <w:t>10</w:t>
      </w:r>
      <w:r w:rsidRPr="00F859AC">
        <w:rPr>
          <w:rFonts w:ascii="Calibri" w:eastAsia="Times New Roman" w:hAnsi="Calibri" w:cs="Times New Roman"/>
          <w:b/>
          <w:bCs/>
          <w:sz w:val="24"/>
          <w:szCs w:val="24"/>
        </w:rPr>
        <w:t>- (</w:t>
      </w:r>
      <w:r w:rsidRPr="009904FC">
        <w:rPr>
          <w:rFonts w:ascii="Calibri" w:eastAsia="Times New Roman" w:hAnsi="Calibri" w:cs="Times New Roman"/>
          <w:b/>
          <w:bCs/>
          <w:sz w:val="24"/>
          <w:szCs w:val="24"/>
        </w:rPr>
        <w:t>Future prospect of modern technology</w:t>
      </w:r>
      <w:r w:rsidRPr="00F859AC">
        <w:rPr>
          <w:rFonts w:ascii="Calibri" w:eastAsia="Times New Roman" w:hAnsi="Calibri" w:cs="Times New Roman"/>
          <w:b/>
          <w:bCs/>
          <w:sz w:val="24"/>
          <w:szCs w:val="24"/>
        </w:rPr>
        <w:t>)</w:t>
      </w:r>
    </w:p>
    <w:bookmarkEnd w:id="3"/>
    <w:p w14:paraId="1F42D4E1" w14:textId="77777777" w:rsidR="009904FC" w:rsidRPr="009904FC" w:rsidRDefault="009904FC" w:rsidP="006B4F14">
      <w:pPr>
        <w:spacing w:after="0" w:line="240" w:lineRule="auto"/>
        <w:jc w:val="both"/>
        <w:rPr>
          <w:rFonts w:ascii="Calibri" w:eastAsia="Times New Roman" w:hAnsi="Calibri" w:cs="Times New Roman"/>
          <w:b/>
          <w:bCs/>
          <w:sz w:val="24"/>
          <w:szCs w:val="24"/>
        </w:rPr>
      </w:pPr>
    </w:p>
    <w:p w14:paraId="539A8291" w14:textId="77777777" w:rsidR="00A36A29" w:rsidRDefault="00A36A29" w:rsidP="006B4F14">
      <w:pPr>
        <w:pStyle w:val="NoSpacing"/>
        <w:jc w:val="both"/>
      </w:pPr>
      <w:r w:rsidRPr="00CA7130">
        <w:t xml:space="preserve">Iceland has come a long way since the time Malcom walker opened the first store in Shropshire in 1970.And now they have over 900 stores in the UK. Modern technology had a big part in them becoming one of the biggest frozen retailers in the UK, </w:t>
      </w:r>
      <w:r w:rsidR="00F30B08" w:rsidRPr="00CA7130">
        <w:t>for</w:t>
      </w:r>
      <w:r w:rsidRPr="00CA7130">
        <w:t xml:space="preserve"> example modern</w:t>
      </w:r>
      <w:r w:rsidR="00EC2454" w:rsidRPr="00CA7130">
        <w:t xml:space="preserve"> </w:t>
      </w:r>
      <w:r w:rsidRPr="00CA7130">
        <w:t>computerized tills.</w:t>
      </w:r>
    </w:p>
    <w:p w14:paraId="64124B65" w14:textId="77777777" w:rsidR="00445375" w:rsidRPr="00CA7130" w:rsidRDefault="00445375" w:rsidP="006B4F14">
      <w:pPr>
        <w:pStyle w:val="NoSpacing"/>
        <w:jc w:val="both"/>
      </w:pPr>
    </w:p>
    <w:p w14:paraId="698FD82E" w14:textId="77777777" w:rsidR="00A36A29" w:rsidRDefault="00A36A29" w:rsidP="006B4F14">
      <w:pPr>
        <w:pStyle w:val="NoSpacing"/>
        <w:jc w:val="both"/>
      </w:pPr>
      <w:r w:rsidRPr="00CA7130">
        <w:t>Since 1970 Iceland has always improved its software and its technology every year. Malcom walker believed if you have more modernized tills it will save more time and it will be more efficient.</w:t>
      </w:r>
    </w:p>
    <w:p w14:paraId="2CE34739" w14:textId="77777777" w:rsidR="00445375" w:rsidRPr="00CA7130" w:rsidRDefault="00445375" w:rsidP="006B4F14">
      <w:pPr>
        <w:pStyle w:val="NoSpacing"/>
        <w:jc w:val="both"/>
      </w:pPr>
    </w:p>
    <w:p w14:paraId="26300DE8" w14:textId="1C92399A" w:rsidR="00445375" w:rsidRPr="00CA7130" w:rsidRDefault="00A36A29" w:rsidP="006B4F14">
      <w:pPr>
        <w:pStyle w:val="NoSpacing"/>
        <w:jc w:val="both"/>
      </w:pPr>
      <w:r w:rsidRPr="00CA7130">
        <w:t xml:space="preserve">Another aspect of modern technology in Iceland is that new resources will always exist in the future. Iceland is looking to use technology to produce store-specific planogram and tailored </w:t>
      </w:r>
      <w:r w:rsidR="00EC2454" w:rsidRPr="00CA7130">
        <w:t>customer’s</w:t>
      </w:r>
      <w:r w:rsidRPr="00CA7130">
        <w:t xml:space="preserve"> assortments, which it hopes will increase sales and margins across all its stores in the UK.</w:t>
      </w:r>
    </w:p>
    <w:p w14:paraId="1D2C826A" w14:textId="77777777" w:rsidR="00A36A29" w:rsidRDefault="00A36A29" w:rsidP="006B4F14">
      <w:pPr>
        <w:pStyle w:val="NoSpacing"/>
        <w:jc w:val="both"/>
      </w:pPr>
      <w:r w:rsidRPr="00CA7130">
        <w:t xml:space="preserve">Iceland have been always expanding the company every year since 1970 by adding new stores, another example of that is in 2019 they added 50 new stores across UK. And all the stores are modern and have innovative design. Iceland </w:t>
      </w:r>
      <w:r w:rsidR="00EC2454" w:rsidRPr="00CA7130">
        <w:t>has</w:t>
      </w:r>
      <w:r w:rsidRPr="00CA7130">
        <w:t xml:space="preserve"> always invested in new suits of technology they upgraded their software to stay in front of their competitors. This month the retailer will start implementing a range of JDA software’s planning and planogram solutions, as this will help them understand what customers are buying and what are local sales pattern. These are few things why Iceland is one of the leading retailers in the UK.</w:t>
      </w:r>
    </w:p>
    <w:p w14:paraId="30B884E4" w14:textId="77777777" w:rsidR="00445375" w:rsidRPr="00CA7130" w:rsidRDefault="00445375" w:rsidP="006B4F14">
      <w:pPr>
        <w:pStyle w:val="NoSpacing"/>
        <w:jc w:val="both"/>
      </w:pPr>
    </w:p>
    <w:p w14:paraId="4F93CE56" w14:textId="77777777" w:rsidR="00A36A29" w:rsidRPr="00CA7130" w:rsidRDefault="00A36A29" w:rsidP="006B4F14">
      <w:pPr>
        <w:pStyle w:val="NoSpacing"/>
        <w:jc w:val="both"/>
      </w:pPr>
      <w:r w:rsidRPr="00CA7130">
        <w:t>Another way Iceland uses modern technology is by using social media and television to advertise its brand and getting celebrity to endorse its product and give promotional offers.</w:t>
      </w:r>
    </w:p>
    <w:p w14:paraId="745F8B10" w14:textId="77777777" w:rsidR="00A36A29" w:rsidRPr="00EC2454" w:rsidRDefault="00A36A29" w:rsidP="006B4F14">
      <w:pPr>
        <w:jc w:val="both"/>
        <w:rPr>
          <w:rFonts w:asciiTheme="majorHAnsi" w:hAnsiTheme="majorHAnsi"/>
        </w:rPr>
      </w:pPr>
    </w:p>
    <w:p w14:paraId="5AEFC3D8" w14:textId="77777777" w:rsidR="0043766D" w:rsidRDefault="0043766D" w:rsidP="006B4F14">
      <w:pPr>
        <w:spacing w:after="0" w:line="240" w:lineRule="auto"/>
        <w:jc w:val="both"/>
        <w:rPr>
          <w:rFonts w:ascii="Calibri" w:eastAsia="Times New Roman" w:hAnsi="Calibri" w:cs="Times New Roman"/>
          <w:b/>
          <w:bCs/>
          <w:sz w:val="24"/>
          <w:szCs w:val="24"/>
        </w:rPr>
      </w:pPr>
    </w:p>
    <w:p w14:paraId="3B3915E7" w14:textId="77777777" w:rsidR="0043766D" w:rsidRDefault="0043766D" w:rsidP="006B4F14">
      <w:pPr>
        <w:spacing w:after="0" w:line="240" w:lineRule="auto"/>
        <w:jc w:val="both"/>
        <w:rPr>
          <w:rFonts w:ascii="Calibri" w:eastAsia="Times New Roman" w:hAnsi="Calibri" w:cs="Times New Roman"/>
          <w:b/>
          <w:bCs/>
          <w:sz w:val="24"/>
          <w:szCs w:val="24"/>
        </w:rPr>
      </w:pPr>
    </w:p>
    <w:p w14:paraId="180A0FFE" w14:textId="77777777" w:rsidR="0043766D" w:rsidRDefault="0043766D" w:rsidP="006B4F14">
      <w:pPr>
        <w:spacing w:after="0" w:line="240" w:lineRule="auto"/>
        <w:jc w:val="both"/>
        <w:rPr>
          <w:rFonts w:ascii="Calibri" w:eastAsia="Times New Roman" w:hAnsi="Calibri" w:cs="Times New Roman"/>
          <w:b/>
          <w:bCs/>
          <w:sz w:val="24"/>
          <w:szCs w:val="24"/>
        </w:rPr>
      </w:pPr>
    </w:p>
    <w:p w14:paraId="55144B47" w14:textId="77777777" w:rsidR="0043766D" w:rsidRDefault="0043766D" w:rsidP="006B4F14">
      <w:pPr>
        <w:spacing w:after="0" w:line="240" w:lineRule="auto"/>
        <w:jc w:val="both"/>
        <w:rPr>
          <w:rFonts w:ascii="Calibri" w:eastAsia="Times New Roman" w:hAnsi="Calibri" w:cs="Times New Roman"/>
          <w:b/>
          <w:bCs/>
          <w:sz w:val="24"/>
          <w:szCs w:val="24"/>
        </w:rPr>
      </w:pPr>
    </w:p>
    <w:p w14:paraId="0698D1FE" w14:textId="77777777" w:rsidR="0043766D" w:rsidRDefault="0043766D" w:rsidP="006B4F14">
      <w:pPr>
        <w:spacing w:after="0" w:line="240" w:lineRule="auto"/>
        <w:jc w:val="both"/>
        <w:rPr>
          <w:rFonts w:ascii="Calibri" w:eastAsia="Times New Roman" w:hAnsi="Calibri" w:cs="Times New Roman"/>
          <w:b/>
          <w:bCs/>
          <w:sz w:val="24"/>
          <w:szCs w:val="24"/>
        </w:rPr>
      </w:pPr>
    </w:p>
    <w:p w14:paraId="2FBC9FAB" w14:textId="77777777" w:rsidR="0043766D" w:rsidRDefault="0043766D" w:rsidP="006B4F14">
      <w:pPr>
        <w:spacing w:after="0" w:line="240" w:lineRule="auto"/>
        <w:jc w:val="both"/>
        <w:rPr>
          <w:rFonts w:ascii="Calibri" w:eastAsia="Times New Roman" w:hAnsi="Calibri" w:cs="Times New Roman"/>
          <w:b/>
          <w:bCs/>
          <w:sz w:val="24"/>
          <w:szCs w:val="24"/>
        </w:rPr>
      </w:pPr>
    </w:p>
    <w:p w14:paraId="724624E8" w14:textId="77777777" w:rsidR="0043766D" w:rsidRDefault="0043766D" w:rsidP="006B4F14">
      <w:pPr>
        <w:spacing w:after="0" w:line="240" w:lineRule="auto"/>
        <w:jc w:val="both"/>
        <w:rPr>
          <w:rFonts w:ascii="Calibri" w:eastAsia="Times New Roman" w:hAnsi="Calibri" w:cs="Times New Roman"/>
          <w:b/>
          <w:bCs/>
          <w:sz w:val="24"/>
          <w:szCs w:val="24"/>
        </w:rPr>
      </w:pPr>
    </w:p>
    <w:p w14:paraId="0802C48E" w14:textId="54D26C05" w:rsidR="0043766D" w:rsidRDefault="0013149B" w:rsidP="006B4F14">
      <w:pPr>
        <w:spacing w:after="0" w:line="240" w:lineRule="auto"/>
        <w:jc w:val="both"/>
        <w:rPr>
          <w:rFonts w:ascii="Calibri" w:eastAsia="Times New Roman" w:hAnsi="Calibri" w:cs="Times New Roman"/>
          <w:b/>
          <w:bCs/>
          <w:sz w:val="24"/>
          <w:szCs w:val="24"/>
        </w:rPr>
      </w:pPr>
      <w:r w:rsidRPr="0013149B">
        <w:rPr>
          <w:rFonts w:ascii="Calibri" w:eastAsia="Times New Roman" w:hAnsi="Calibri" w:cs="Times New Roman"/>
          <w:b/>
          <w:bCs/>
          <w:sz w:val="24"/>
          <w:szCs w:val="24"/>
        </w:rPr>
        <w:lastRenderedPageBreak/>
        <w:drawing>
          <wp:inline distT="0" distB="0" distL="0" distR="0" wp14:anchorId="2786DA4E" wp14:editId="09565D9B">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D3B4131" w14:textId="77777777" w:rsidR="0043766D" w:rsidRDefault="0043766D" w:rsidP="006B4F14">
      <w:pPr>
        <w:spacing w:after="0" w:line="240" w:lineRule="auto"/>
        <w:jc w:val="both"/>
        <w:rPr>
          <w:rFonts w:ascii="Calibri" w:eastAsia="Times New Roman" w:hAnsi="Calibri" w:cs="Times New Roman"/>
          <w:b/>
          <w:bCs/>
          <w:sz w:val="24"/>
          <w:szCs w:val="24"/>
        </w:rPr>
      </w:pPr>
    </w:p>
    <w:p w14:paraId="1540EB31" w14:textId="25141F1B" w:rsidR="0043766D" w:rsidRDefault="0013149B" w:rsidP="006B4F14">
      <w:pPr>
        <w:spacing w:after="0" w:line="240" w:lineRule="auto"/>
        <w:jc w:val="both"/>
        <w:rPr>
          <w:rFonts w:ascii="Calibri" w:eastAsia="Times New Roman" w:hAnsi="Calibri" w:cs="Times New Roman"/>
          <w:b/>
          <w:bCs/>
          <w:sz w:val="24"/>
          <w:szCs w:val="24"/>
        </w:rPr>
      </w:pPr>
      <w:r w:rsidRPr="0013149B">
        <w:rPr>
          <w:rFonts w:ascii="Calibri" w:eastAsia="Times New Roman" w:hAnsi="Calibri" w:cs="Times New Roman"/>
          <w:b/>
          <w:bCs/>
          <w:sz w:val="24"/>
          <w:szCs w:val="24"/>
        </w:rPr>
        <w:drawing>
          <wp:inline distT="0" distB="0" distL="0" distR="0" wp14:anchorId="0FFA1A1D" wp14:editId="43C712A3">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68B69F9" w14:textId="77777777" w:rsidR="0043766D" w:rsidRDefault="0043766D" w:rsidP="006B4F14">
      <w:pPr>
        <w:spacing w:after="0" w:line="240" w:lineRule="auto"/>
        <w:jc w:val="both"/>
        <w:rPr>
          <w:rFonts w:ascii="Calibri" w:eastAsia="Times New Roman" w:hAnsi="Calibri" w:cs="Times New Roman"/>
          <w:b/>
          <w:bCs/>
          <w:sz w:val="24"/>
          <w:szCs w:val="24"/>
        </w:rPr>
      </w:pPr>
    </w:p>
    <w:p w14:paraId="5D6D77FB" w14:textId="77777777" w:rsidR="0043766D" w:rsidRDefault="0043766D" w:rsidP="006B4F14">
      <w:pPr>
        <w:spacing w:after="0" w:line="240" w:lineRule="auto"/>
        <w:jc w:val="both"/>
        <w:rPr>
          <w:rFonts w:ascii="Calibri" w:eastAsia="Times New Roman" w:hAnsi="Calibri" w:cs="Times New Roman"/>
          <w:b/>
          <w:bCs/>
          <w:sz w:val="24"/>
          <w:szCs w:val="24"/>
        </w:rPr>
      </w:pPr>
    </w:p>
    <w:p w14:paraId="2CA4CD11" w14:textId="5F6117F6" w:rsidR="009904FC" w:rsidRPr="00CA7130" w:rsidRDefault="009904F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INDIVIDUAL CONTRIBUTION:</w:t>
      </w:r>
      <w:r w:rsidR="00CA7130">
        <w:rPr>
          <w:rFonts w:ascii="Calibri" w:eastAsia="Times New Roman" w:hAnsi="Calibri" w:cs="Times New Roman"/>
          <w:b/>
          <w:bCs/>
          <w:color w:val="FF0000"/>
          <w:sz w:val="24"/>
          <w:szCs w:val="24"/>
        </w:rPr>
        <w:t xml:space="preserve"> </w:t>
      </w:r>
      <w:r w:rsidR="00CA7130">
        <w:rPr>
          <w:rFonts w:ascii="Calibri" w:eastAsia="Times New Roman" w:hAnsi="Calibri" w:cs="Times New Roman"/>
          <w:b/>
          <w:bCs/>
          <w:sz w:val="24"/>
          <w:szCs w:val="24"/>
        </w:rPr>
        <w:t>Iqbal Uddin</w:t>
      </w:r>
      <w:r w:rsidR="00C00444">
        <w:rPr>
          <w:rFonts w:ascii="Calibri" w:eastAsia="Times New Roman" w:hAnsi="Calibri" w:cs="Times New Roman"/>
          <w:b/>
          <w:bCs/>
          <w:sz w:val="24"/>
          <w:szCs w:val="24"/>
        </w:rPr>
        <w:t xml:space="preserve"> (1916219)</w:t>
      </w:r>
    </w:p>
    <w:p w14:paraId="495BD43A" w14:textId="68C01EFB" w:rsidR="009904FC" w:rsidRDefault="009904FC" w:rsidP="006B4F14">
      <w:pPr>
        <w:spacing w:after="0" w:line="240" w:lineRule="auto"/>
        <w:jc w:val="both"/>
        <w:rPr>
          <w:rFonts w:ascii="Calibri" w:eastAsia="Times New Roman" w:hAnsi="Calibri" w:cs="Times New Roman"/>
          <w:b/>
          <w:bCs/>
          <w:sz w:val="24"/>
          <w:szCs w:val="24"/>
        </w:rPr>
      </w:pPr>
      <w:r w:rsidRPr="00F859AC">
        <w:rPr>
          <w:rFonts w:ascii="Calibri" w:eastAsia="Times New Roman" w:hAnsi="Calibri" w:cs="Times New Roman"/>
          <w:b/>
          <w:bCs/>
          <w:sz w:val="24"/>
          <w:szCs w:val="24"/>
        </w:rPr>
        <w:t xml:space="preserve">SLIDE </w:t>
      </w:r>
      <w:r w:rsidR="00CA7130">
        <w:rPr>
          <w:rFonts w:ascii="Calibri" w:eastAsia="Times New Roman" w:hAnsi="Calibri" w:cs="Times New Roman"/>
          <w:b/>
          <w:bCs/>
          <w:sz w:val="24"/>
          <w:szCs w:val="24"/>
        </w:rPr>
        <w:t>11</w:t>
      </w:r>
      <w:r w:rsidR="0013149B">
        <w:rPr>
          <w:rFonts w:ascii="Calibri" w:eastAsia="Times New Roman" w:hAnsi="Calibri" w:cs="Times New Roman"/>
          <w:b/>
          <w:bCs/>
          <w:sz w:val="24"/>
          <w:szCs w:val="24"/>
        </w:rPr>
        <w:t xml:space="preserve"> &amp; 12</w:t>
      </w:r>
      <w:r w:rsidRPr="00F859AC">
        <w:rPr>
          <w:rFonts w:ascii="Calibri" w:eastAsia="Times New Roman" w:hAnsi="Calibri" w:cs="Times New Roman"/>
          <w:b/>
          <w:bCs/>
          <w:sz w:val="24"/>
          <w:szCs w:val="24"/>
        </w:rPr>
        <w:t xml:space="preserve"> (</w:t>
      </w:r>
      <w:r>
        <w:rPr>
          <w:rFonts w:ascii="Calibri" w:eastAsia="Times New Roman" w:hAnsi="Calibri" w:cs="Times New Roman"/>
          <w:b/>
          <w:bCs/>
          <w:sz w:val="24"/>
          <w:szCs w:val="24"/>
        </w:rPr>
        <w:t>Conclusion</w:t>
      </w:r>
      <w:r w:rsidRPr="00F859AC">
        <w:rPr>
          <w:rFonts w:ascii="Calibri" w:eastAsia="Times New Roman" w:hAnsi="Calibri" w:cs="Times New Roman"/>
          <w:b/>
          <w:bCs/>
          <w:sz w:val="24"/>
          <w:szCs w:val="24"/>
        </w:rPr>
        <w:t>)</w:t>
      </w:r>
    </w:p>
    <w:p w14:paraId="462AD90C" w14:textId="77777777" w:rsidR="002D5EAC" w:rsidRDefault="002D5EAC" w:rsidP="006B4F14">
      <w:pPr>
        <w:jc w:val="both"/>
        <w:rPr>
          <w:rFonts w:asciiTheme="majorHAnsi" w:hAnsiTheme="majorHAnsi"/>
        </w:rPr>
      </w:pPr>
    </w:p>
    <w:p w14:paraId="6BFB9572" w14:textId="77777777" w:rsidR="002D5EAC" w:rsidRPr="00CA7130" w:rsidRDefault="002D5EAC" w:rsidP="006B4F14">
      <w:pPr>
        <w:pStyle w:val="NoSpacing"/>
        <w:jc w:val="both"/>
      </w:pPr>
      <w:r w:rsidRPr="00CA7130">
        <w:t>In conclusion, Iceland Foods has come a long way. Beginning its journey as a small store it quickly became a large chain of stores. They had an innovative idea of simply selling frozen food at the best prices and the business took off.</w:t>
      </w:r>
    </w:p>
    <w:p w14:paraId="2DA1162D" w14:textId="77777777" w:rsidR="002D5EAC" w:rsidRPr="00CA7130" w:rsidRDefault="002D5EAC" w:rsidP="006B4F14">
      <w:pPr>
        <w:pStyle w:val="NoSpacing"/>
        <w:jc w:val="both"/>
      </w:pPr>
      <w:r w:rsidRPr="00CA7130">
        <w:t>Iceland Foods has recognised the importance of keeping up with technology and this has enabled them to be named UK’S best supermarket (Butler. S, 2017).</w:t>
      </w:r>
    </w:p>
    <w:p w14:paraId="17DC7539" w14:textId="77777777" w:rsidR="002D5EAC" w:rsidRPr="00CA7130" w:rsidRDefault="002D5EAC" w:rsidP="006B4F14">
      <w:pPr>
        <w:pStyle w:val="NoSpacing"/>
        <w:jc w:val="both"/>
      </w:pPr>
      <w:r w:rsidRPr="00CA7130">
        <w:t xml:space="preserve">Self- Checkouts have been a game changer in the supermarket industry and Iceland have followed suit. They have adapted to the culture of speeding things up and saving time. Customers can avoid waiting in long ques, especially when it is a small shop. As with all good things, there can be some </w:t>
      </w:r>
      <w:r w:rsidRPr="00CA7130">
        <w:lastRenderedPageBreak/>
        <w:t>negative impact. Some customers can take items without paying them and claim ignorance, therefore appropriate security measures must be put into place.</w:t>
      </w:r>
    </w:p>
    <w:p w14:paraId="7F89BA02" w14:textId="77777777" w:rsidR="002D5EAC" w:rsidRPr="00CA7130" w:rsidRDefault="002D5EAC" w:rsidP="006B4F14">
      <w:pPr>
        <w:pStyle w:val="NoSpacing"/>
        <w:jc w:val="both"/>
      </w:pPr>
      <w:r w:rsidRPr="00CA7130">
        <w:t>One major area Modern technology has helped improve, is internal affairs such as payroll, staff communication, employee data, Business data, customer data and the list can go on. Information has now become easily accessible, saving ample space and time. Everything is now stored-on cloud services; however, this also comes with the disadvantage of cyber theft.</w:t>
      </w:r>
    </w:p>
    <w:p w14:paraId="61B1E8AB" w14:textId="77777777" w:rsidR="002D5EAC" w:rsidRPr="00CA7130" w:rsidRDefault="002D5EAC" w:rsidP="006B4F14">
      <w:pPr>
        <w:pStyle w:val="NoSpacing"/>
        <w:jc w:val="both"/>
      </w:pPr>
      <w:r w:rsidRPr="00CA7130">
        <w:t>Modern technology has allowed Iceland Foods to reach out to its customers by engaging with them. They have very cleverly used Signage Live to support their advertisement. In this way they are able to communicate with their customers effectively- they can change, and display offers quickly and effectively. Playing a huge role in changing the ‘look’ of some Iceland stores, they have modernised and made the shopping experience more comfortable and enjoyable.</w:t>
      </w:r>
    </w:p>
    <w:p w14:paraId="0137D166" w14:textId="77777777" w:rsidR="002D5EAC" w:rsidRPr="00CA7130" w:rsidRDefault="002D5EAC" w:rsidP="006B4F14">
      <w:pPr>
        <w:pStyle w:val="NoSpacing"/>
        <w:jc w:val="both"/>
      </w:pPr>
      <w:r w:rsidRPr="00CA7130">
        <w:t>This technology also offers customers the service to shop in store and have their shopping delivered to them at home, a service like this proves to be invaluable for people who have jobs and do their shopping during break times (Signage Live, 2018).</w:t>
      </w:r>
    </w:p>
    <w:p w14:paraId="5568F166" w14:textId="77777777" w:rsidR="002D5EAC" w:rsidRPr="00CA7130" w:rsidRDefault="002D5EAC" w:rsidP="006B4F14">
      <w:pPr>
        <w:pStyle w:val="NoSpacing"/>
        <w:jc w:val="both"/>
      </w:pPr>
      <w:r w:rsidRPr="00CA7130">
        <w:t>Overall, modern technology has made a huge difference in the way Iceland Foods operates, making it faster, more efficient and trendier! Iceland Foods has found a way to keep their customers happy and make continuous effort to do so by introducing new things, keeping costs low but providing excellent quality.</w:t>
      </w:r>
    </w:p>
    <w:p w14:paraId="1066CC24" w14:textId="192AC4D2" w:rsidR="00F96E46" w:rsidRDefault="00F96E46" w:rsidP="009904FC">
      <w:pPr>
        <w:jc w:val="both"/>
        <w:rPr>
          <w:rFonts w:asciiTheme="majorHAnsi" w:hAnsiTheme="majorHAnsi"/>
        </w:rPr>
      </w:pPr>
    </w:p>
    <w:p w14:paraId="18CD647D" w14:textId="32D808EC" w:rsidR="0013149B" w:rsidRDefault="0013149B" w:rsidP="009904FC">
      <w:pPr>
        <w:jc w:val="both"/>
        <w:rPr>
          <w:rFonts w:asciiTheme="majorHAnsi" w:hAnsiTheme="majorHAnsi"/>
        </w:rPr>
      </w:pPr>
      <w:r w:rsidRPr="0013149B">
        <w:rPr>
          <w:rFonts w:asciiTheme="majorHAnsi" w:hAnsiTheme="majorHAnsi"/>
        </w:rPr>
        <w:drawing>
          <wp:inline distT="0" distB="0" distL="0" distR="0" wp14:anchorId="24DB0A98" wp14:editId="24E1C265">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2340490" w14:textId="77777777" w:rsidR="0013149B" w:rsidRDefault="0013149B" w:rsidP="009904FC">
      <w:pPr>
        <w:jc w:val="both"/>
        <w:rPr>
          <w:rFonts w:asciiTheme="majorHAnsi" w:hAnsiTheme="majorHAnsi"/>
        </w:rPr>
      </w:pPr>
    </w:p>
    <w:p w14:paraId="7CCCFB4F" w14:textId="7DBC044A" w:rsidR="00F96E46" w:rsidRPr="00F96E46" w:rsidRDefault="0013149B" w:rsidP="00F96E46">
      <w:pPr>
        <w:rPr>
          <w:rFonts w:asciiTheme="majorHAnsi" w:hAnsiTheme="majorHAnsi"/>
        </w:rPr>
      </w:pPr>
      <w:r w:rsidRPr="0013149B">
        <w:rPr>
          <w:rFonts w:asciiTheme="majorHAnsi" w:hAnsiTheme="majorHAnsi"/>
        </w:rPr>
        <w:lastRenderedPageBreak/>
        <w:drawing>
          <wp:inline distT="0" distB="0" distL="0" distR="0" wp14:anchorId="30FD871D" wp14:editId="4754BF82">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3BD44E3F" w14:textId="1218270C" w:rsidR="00F96E46" w:rsidRPr="00F96E46" w:rsidRDefault="0013149B" w:rsidP="00F96E46">
      <w:pPr>
        <w:rPr>
          <w:rFonts w:asciiTheme="majorHAnsi" w:hAnsiTheme="majorHAnsi"/>
        </w:rPr>
      </w:pPr>
      <w:r w:rsidRPr="0013149B">
        <w:rPr>
          <w:rFonts w:asciiTheme="majorHAnsi" w:hAnsiTheme="majorHAnsi"/>
        </w:rPr>
        <w:drawing>
          <wp:inline distT="0" distB="0" distL="0" distR="0" wp14:anchorId="439EBE9E" wp14:editId="5737FAD3">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A7671E4" w14:textId="77777777" w:rsidR="00F96E46" w:rsidRPr="00F96E46" w:rsidRDefault="00F96E46" w:rsidP="00F96E46">
      <w:pPr>
        <w:rPr>
          <w:rFonts w:asciiTheme="majorHAnsi" w:hAnsiTheme="majorHAnsi"/>
        </w:rPr>
      </w:pPr>
    </w:p>
    <w:p w14:paraId="0A841E39" w14:textId="77777777" w:rsidR="00F96E46" w:rsidRPr="00F96E46" w:rsidRDefault="00F96E46" w:rsidP="00F96E46">
      <w:pPr>
        <w:rPr>
          <w:rFonts w:asciiTheme="majorHAnsi" w:hAnsiTheme="majorHAnsi"/>
        </w:rPr>
      </w:pPr>
    </w:p>
    <w:p w14:paraId="47680AAB" w14:textId="77777777" w:rsidR="00F96E46" w:rsidRPr="00F96E46" w:rsidRDefault="00F96E46" w:rsidP="00F96E46">
      <w:pPr>
        <w:rPr>
          <w:rFonts w:asciiTheme="majorHAnsi" w:hAnsiTheme="majorHAnsi"/>
        </w:rPr>
      </w:pPr>
    </w:p>
    <w:p w14:paraId="6033821D" w14:textId="77777777" w:rsidR="0043766D" w:rsidRDefault="0043766D" w:rsidP="00F96E46">
      <w:pPr>
        <w:jc w:val="center"/>
        <w:rPr>
          <w:rFonts w:asciiTheme="majorHAnsi" w:hAnsiTheme="majorHAnsi"/>
        </w:rPr>
      </w:pPr>
    </w:p>
    <w:p w14:paraId="3D7602AB" w14:textId="77777777" w:rsidR="00075958" w:rsidRDefault="00075958" w:rsidP="00F96E46">
      <w:pPr>
        <w:jc w:val="center"/>
        <w:rPr>
          <w:rFonts w:asciiTheme="majorHAnsi" w:hAnsiTheme="majorHAnsi"/>
          <w:b/>
          <w:sz w:val="24"/>
          <w:szCs w:val="24"/>
          <w:u w:val="single"/>
        </w:rPr>
      </w:pPr>
    </w:p>
    <w:p w14:paraId="73511BFB" w14:textId="77777777" w:rsidR="00075958" w:rsidRDefault="00075958" w:rsidP="00F96E46">
      <w:pPr>
        <w:jc w:val="center"/>
        <w:rPr>
          <w:rFonts w:asciiTheme="majorHAnsi" w:hAnsiTheme="majorHAnsi"/>
          <w:b/>
          <w:sz w:val="24"/>
          <w:szCs w:val="24"/>
          <w:u w:val="single"/>
        </w:rPr>
      </w:pPr>
    </w:p>
    <w:p w14:paraId="09AB5F6D" w14:textId="77777777" w:rsidR="00075958" w:rsidRDefault="00075958" w:rsidP="00F96E46">
      <w:pPr>
        <w:jc w:val="center"/>
        <w:rPr>
          <w:rFonts w:asciiTheme="majorHAnsi" w:hAnsiTheme="majorHAnsi"/>
          <w:b/>
          <w:sz w:val="24"/>
          <w:szCs w:val="24"/>
          <w:u w:val="single"/>
        </w:rPr>
      </w:pPr>
    </w:p>
    <w:p w14:paraId="185C0DC0" w14:textId="77777777" w:rsidR="00FB0FF0" w:rsidRDefault="00FB0FF0" w:rsidP="0013149B">
      <w:pPr>
        <w:rPr>
          <w:b/>
          <w:sz w:val="28"/>
          <w:szCs w:val="28"/>
          <w:u w:val="single"/>
        </w:rPr>
      </w:pPr>
    </w:p>
    <w:p w14:paraId="194C7D3E" w14:textId="01B24E36" w:rsidR="00F96E46" w:rsidRPr="00445375" w:rsidRDefault="00F96E46" w:rsidP="00DC201E">
      <w:pPr>
        <w:jc w:val="center"/>
        <w:rPr>
          <w:b/>
          <w:sz w:val="28"/>
          <w:szCs w:val="28"/>
          <w:u w:val="single"/>
        </w:rPr>
      </w:pPr>
      <w:r w:rsidRPr="00445375">
        <w:rPr>
          <w:b/>
          <w:sz w:val="28"/>
          <w:szCs w:val="28"/>
          <w:u w:val="single"/>
        </w:rPr>
        <w:lastRenderedPageBreak/>
        <w:t>References</w:t>
      </w:r>
    </w:p>
    <w:p w14:paraId="20BA1832" w14:textId="21E1863D" w:rsidR="00F96E46" w:rsidRPr="00075958" w:rsidRDefault="00F96E46" w:rsidP="00F96E46">
      <w:pPr>
        <w:spacing w:after="0"/>
        <w:rPr>
          <w:b/>
          <w:sz w:val="24"/>
          <w:szCs w:val="24"/>
        </w:rPr>
      </w:pPr>
      <w:r w:rsidRPr="00075958">
        <w:rPr>
          <w:b/>
          <w:sz w:val="24"/>
          <w:szCs w:val="24"/>
        </w:rPr>
        <w:t xml:space="preserve">Mohammed </w:t>
      </w:r>
      <w:proofErr w:type="spellStart"/>
      <w:r w:rsidRPr="00075958">
        <w:rPr>
          <w:b/>
          <w:sz w:val="24"/>
          <w:szCs w:val="24"/>
        </w:rPr>
        <w:t>Rokib</w:t>
      </w:r>
      <w:proofErr w:type="spellEnd"/>
      <w:r w:rsidRPr="00075958">
        <w:rPr>
          <w:b/>
          <w:sz w:val="24"/>
          <w:szCs w:val="24"/>
        </w:rPr>
        <w:t xml:space="preserve"> Ali</w:t>
      </w:r>
      <w:r w:rsidR="00075958">
        <w:rPr>
          <w:b/>
          <w:sz w:val="24"/>
          <w:szCs w:val="24"/>
        </w:rPr>
        <w:t xml:space="preserve"> (1913054)</w:t>
      </w:r>
    </w:p>
    <w:p w14:paraId="5CBA220F" w14:textId="1E3F05F7" w:rsidR="00F96E46" w:rsidRPr="00F96E46" w:rsidRDefault="00F96E46" w:rsidP="00F96E46">
      <w:pPr>
        <w:spacing w:after="0"/>
        <w:rPr>
          <w:rFonts w:asciiTheme="majorHAnsi" w:hAnsiTheme="majorHAnsi"/>
          <w:b/>
          <w:sz w:val="24"/>
          <w:szCs w:val="24"/>
        </w:rPr>
      </w:pPr>
      <w:r w:rsidRPr="00966CA5">
        <w:rPr>
          <w:rFonts w:ascii="Calibri" w:eastAsia="Times New Roman" w:hAnsi="Calibri" w:cs="Times New Roman"/>
          <w:bCs/>
          <w:sz w:val="24"/>
          <w:szCs w:val="24"/>
        </w:rPr>
        <w:t xml:space="preserve">Iceland (2018), </w:t>
      </w:r>
      <w:r w:rsidRPr="00966CA5">
        <w:rPr>
          <w:rFonts w:ascii="Calibri" w:eastAsia="Times New Roman" w:hAnsi="Calibri" w:cs="Times New Roman"/>
          <w:bCs/>
          <w:i/>
          <w:sz w:val="24"/>
          <w:szCs w:val="24"/>
        </w:rPr>
        <w:t>Good Food – Always</w:t>
      </w:r>
      <w:r>
        <w:rPr>
          <w:rFonts w:ascii="Calibri" w:eastAsia="Times New Roman" w:hAnsi="Calibri" w:cs="Times New Roman"/>
          <w:b/>
          <w:bCs/>
          <w:i/>
          <w:sz w:val="24"/>
          <w:szCs w:val="24"/>
        </w:rPr>
        <w:t xml:space="preserve"> </w:t>
      </w:r>
      <w:r>
        <w:rPr>
          <w:rFonts w:ascii="Segoe UI" w:hAnsi="Segoe UI" w:cs="Segoe UI"/>
          <w:color w:val="201F1E"/>
          <w:sz w:val="23"/>
          <w:szCs w:val="23"/>
          <w:shd w:val="clear" w:color="auto" w:fill="FFFFFF"/>
        </w:rPr>
        <w:t>[online] Available at:</w:t>
      </w:r>
      <w:r>
        <w:rPr>
          <w:rFonts w:ascii="Calibri" w:eastAsia="Times New Roman" w:hAnsi="Calibri" w:cs="Times New Roman"/>
          <w:b/>
          <w:bCs/>
          <w:sz w:val="24"/>
          <w:szCs w:val="24"/>
        </w:rPr>
        <w:t xml:space="preserve"> </w:t>
      </w:r>
      <w:r w:rsidRPr="00966CA5">
        <w:t>https://about.iceland.co.uk/doing-it-right/good-food/</w:t>
      </w:r>
      <w:r>
        <w:t xml:space="preserve"> accessed at [6</w:t>
      </w:r>
      <w:r w:rsidRPr="00966CA5">
        <w:rPr>
          <w:vertAlign w:val="superscript"/>
        </w:rPr>
        <w:t>th</w:t>
      </w:r>
      <w:r>
        <w:t xml:space="preserve"> march 2020]</w:t>
      </w:r>
    </w:p>
    <w:p w14:paraId="0421EF33" w14:textId="77777777" w:rsidR="00F96E46" w:rsidRPr="00F70C74" w:rsidRDefault="00F96E46" w:rsidP="00F96E46">
      <w:pPr>
        <w:spacing w:before="240" w:after="0" w:line="240" w:lineRule="auto"/>
        <w:jc w:val="both"/>
        <w:rPr>
          <w:rFonts w:ascii="Calibri" w:eastAsia="Times New Roman" w:hAnsi="Calibri" w:cs="Times New Roman"/>
          <w:bCs/>
          <w:sz w:val="24"/>
          <w:szCs w:val="24"/>
        </w:rPr>
      </w:pPr>
      <w:r w:rsidRPr="00F70C74">
        <w:rPr>
          <w:rFonts w:ascii="Calibri" w:eastAsia="Times New Roman" w:hAnsi="Calibri" w:cs="Times New Roman"/>
          <w:bCs/>
          <w:sz w:val="24"/>
          <w:szCs w:val="24"/>
        </w:rPr>
        <w:t>Iceland (2018)</w:t>
      </w:r>
      <w:r>
        <w:rPr>
          <w:rFonts w:ascii="Calibri" w:eastAsia="Times New Roman" w:hAnsi="Calibri" w:cs="Times New Roman"/>
          <w:bCs/>
          <w:sz w:val="24"/>
          <w:szCs w:val="24"/>
        </w:rPr>
        <w:t xml:space="preserve">, </w:t>
      </w:r>
      <w:r w:rsidRPr="00F70C74">
        <w:rPr>
          <w:rFonts w:ascii="Calibri" w:eastAsia="Times New Roman" w:hAnsi="Calibri" w:cs="Times New Roman"/>
          <w:bCs/>
          <w:i/>
          <w:sz w:val="24"/>
          <w:szCs w:val="24"/>
        </w:rPr>
        <w:t>The Iceland Story</w:t>
      </w:r>
      <w:r>
        <w:rPr>
          <w:rFonts w:ascii="Calibri" w:eastAsia="Times New Roman" w:hAnsi="Calibri" w:cs="Times New Roman"/>
          <w:bCs/>
          <w:sz w:val="24"/>
          <w:szCs w:val="24"/>
        </w:rPr>
        <w:t xml:space="preserve"> </w:t>
      </w:r>
      <w:r>
        <w:rPr>
          <w:rFonts w:ascii="Segoe UI" w:hAnsi="Segoe UI" w:cs="Segoe UI"/>
          <w:color w:val="201F1E"/>
          <w:sz w:val="23"/>
          <w:szCs w:val="23"/>
          <w:shd w:val="clear" w:color="auto" w:fill="FFFFFF"/>
        </w:rPr>
        <w:t>[online] Available at:</w:t>
      </w:r>
      <w:r w:rsidRPr="00F70C74">
        <w:t xml:space="preserve"> https://about.iceland.co.uk/our-story/ </w:t>
      </w:r>
      <w:r>
        <w:t>accessed at [6</w:t>
      </w:r>
      <w:r w:rsidRPr="00966CA5">
        <w:rPr>
          <w:vertAlign w:val="superscript"/>
        </w:rPr>
        <w:t>th</w:t>
      </w:r>
      <w:r>
        <w:t xml:space="preserve"> march 2020] </w:t>
      </w:r>
    </w:p>
    <w:p w14:paraId="3118DA1D" w14:textId="77777777" w:rsidR="00075958" w:rsidRDefault="00075958" w:rsidP="00075958">
      <w:pPr>
        <w:spacing w:after="0" w:line="240" w:lineRule="auto"/>
        <w:jc w:val="both"/>
        <w:rPr>
          <w:rFonts w:ascii="Calibri" w:eastAsia="Times New Roman" w:hAnsi="Calibri" w:cs="Times New Roman"/>
          <w:b/>
          <w:bCs/>
          <w:sz w:val="24"/>
          <w:szCs w:val="24"/>
        </w:rPr>
      </w:pPr>
    </w:p>
    <w:p w14:paraId="0054BB9D" w14:textId="77777777" w:rsidR="00DC201E" w:rsidRDefault="004854D0" w:rsidP="00DC201E">
      <w:pPr>
        <w:spacing w:after="0" w:line="240" w:lineRule="auto"/>
        <w:jc w:val="both"/>
        <w:rPr>
          <w:rFonts w:ascii="Calibri" w:eastAsia="Times New Roman" w:hAnsi="Calibri" w:cs="Times New Roman"/>
          <w:b/>
          <w:bCs/>
          <w:sz w:val="24"/>
          <w:szCs w:val="24"/>
        </w:rPr>
      </w:pPr>
      <w:proofErr w:type="spellStart"/>
      <w:r>
        <w:rPr>
          <w:rFonts w:ascii="Calibri" w:eastAsia="Times New Roman" w:hAnsi="Calibri" w:cs="Times New Roman"/>
          <w:b/>
          <w:bCs/>
          <w:sz w:val="24"/>
          <w:szCs w:val="24"/>
        </w:rPr>
        <w:t>Tafazzul</w:t>
      </w:r>
      <w:proofErr w:type="spellEnd"/>
      <w:r>
        <w:rPr>
          <w:rFonts w:ascii="Calibri" w:eastAsia="Times New Roman" w:hAnsi="Calibri" w:cs="Times New Roman"/>
          <w:b/>
          <w:bCs/>
          <w:sz w:val="24"/>
          <w:szCs w:val="24"/>
        </w:rPr>
        <w:t xml:space="preserve"> Islam (1914420)</w:t>
      </w:r>
    </w:p>
    <w:p w14:paraId="60986823" w14:textId="77777777" w:rsidR="00DC201E" w:rsidRDefault="004854D0" w:rsidP="00DC201E">
      <w:pPr>
        <w:spacing w:after="0" w:line="240" w:lineRule="auto"/>
        <w:jc w:val="both"/>
      </w:pPr>
      <w:r>
        <w:t>(Iceland 2018)</w:t>
      </w:r>
      <w:r w:rsidR="00DC201E">
        <w:t xml:space="preserve"> </w:t>
      </w:r>
      <w:r w:rsidR="00DC201E" w:rsidRPr="00F70C74">
        <w:t xml:space="preserve">https://about.iceland.co.uk/our-story/ </w:t>
      </w:r>
    </w:p>
    <w:p w14:paraId="635A460C" w14:textId="77777777" w:rsidR="00DC201E" w:rsidRDefault="00DC201E" w:rsidP="00DC201E">
      <w:pPr>
        <w:spacing w:after="0" w:line="240" w:lineRule="auto"/>
        <w:jc w:val="both"/>
      </w:pPr>
      <w:r>
        <w:t xml:space="preserve">(Iceland 2018) </w:t>
      </w:r>
      <w:r w:rsidRPr="00F70C74">
        <w:t xml:space="preserve">https://about.iceland.co.uk/our-story/ </w:t>
      </w:r>
    </w:p>
    <w:p w14:paraId="03F1B700" w14:textId="193E14F3" w:rsidR="00DC201E" w:rsidRDefault="00DC201E" w:rsidP="00075958">
      <w:pPr>
        <w:spacing w:after="0" w:line="240" w:lineRule="auto"/>
        <w:jc w:val="both"/>
        <w:rPr>
          <w:rFonts w:ascii="Calibri" w:eastAsia="Times New Roman" w:hAnsi="Calibri" w:cs="Times New Roman"/>
          <w:b/>
          <w:bCs/>
          <w:sz w:val="24"/>
          <w:szCs w:val="24"/>
        </w:rPr>
      </w:pPr>
      <w:r>
        <w:t xml:space="preserve"> </w:t>
      </w:r>
    </w:p>
    <w:p w14:paraId="07ABFA87" w14:textId="5C8EA54A" w:rsidR="00075958" w:rsidRDefault="00075958" w:rsidP="00075958">
      <w:pPr>
        <w:spacing w:after="0" w:line="240" w:lineRule="auto"/>
        <w:jc w:val="both"/>
        <w:rPr>
          <w:rFonts w:eastAsia="Times New Roman" w:cs="Times New Roman"/>
          <w:b/>
          <w:bCs/>
          <w:sz w:val="24"/>
          <w:szCs w:val="24"/>
        </w:rPr>
      </w:pPr>
      <w:proofErr w:type="spellStart"/>
      <w:r w:rsidRPr="00075958">
        <w:rPr>
          <w:rFonts w:eastAsia="Times New Roman" w:cs="Times New Roman"/>
          <w:b/>
          <w:bCs/>
          <w:sz w:val="24"/>
          <w:szCs w:val="24"/>
        </w:rPr>
        <w:t>Dilwar</w:t>
      </w:r>
      <w:proofErr w:type="spellEnd"/>
      <w:r w:rsidRPr="00075958">
        <w:rPr>
          <w:rFonts w:eastAsia="Times New Roman" w:cs="Times New Roman"/>
          <w:b/>
          <w:bCs/>
          <w:sz w:val="24"/>
          <w:szCs w:val="24"/>
        </w:rPr>
        <w:t xml:space="preserve"> Hussain </w:t>
      </w:r>
      <w:proofErr w:type="spellStart"/>
      <w:r w:rsidRPr="00075958">
        <w:rPr>
          <w:rFonts w:eastAsia="Times New Roman" w:cs="Times New Roman"/>
          <w:b/>
          <w:bCs/>
          <w:sz w:val="24"/>
          <w:szCs w:val="24"/>
        </w:rPr>
        <w:t>Abdin</w:t>
      </w:r>
      <w:proofErr w:type="spellEnd"/>
      <w:r w:rsidRPr="00075958">
        <w:rPr>
          <w:rFonts w:eastAsia="Times New Roman" w:cs="Times New Roman"/>
          <w:b/>
          <w:bCs/>
          <w:sz w:val="24"/>
          <w:szCs w:val="24"/>
        </w:rPr>
        <w:t xml:space="preserve"> </w:t>
      </w:r>
      <w:r>
        <w:rPr>
          <w:rFonts w:eastAsia="Times New Roman" w:cs="Times New Roman"/>
          <w:b/>
          <w:bCs/>
          <w:sz w:val="24"/>
          <w:szCs w:val="24"/>
        </w:rPr>
        <w:t>(</w:t>
      </w:r>
      <w:r w:rsidRPr="00075958">
        <w:rPr>
          <w:rFonts w:eastAsia="Times New Roman" w:cs="Times New Roman"/>
          <w:b/>
          <w:bCs/>
          <w:sz w:val="24"/>
          <w:szCs w:val="24"/>
        </w:rPr>
        <w:t>1916785</w:t>
      </w:r>
      <w:r>
        <w:rPr>
          <w:rFonts w:eastAsia="Times New Roman" w:cs="Times New Roman"/>
          <w:b/>
          <w:bCs/>
          <w:sz w:val="24"/>
          <w:szCs w:val="24"/>
        </w:rPr>
        <w:t>)</w:t>
      </w:r>
    </w:p>
    <w:p w14:paraId="6767F0DB" w14:textId="5A057811" w:rsidR="00075958" w:rsidRDefault="00F152DB" w:rsidP="00075958">
      <w:pPr>
        <w:spacing w:after="0" w:line="240" w:lineRule="auto"/>
        <w:jc w:val="both"/>
      </w:pPr>
      <w:r w:rsidRPr="00F152DB">
        <w:t>https://about.iceland.co.uk</w:t>
      </w:r>
    </w:p>
    <w:p w14:paraId="1584C3E5" w14:textId="77777777" w:rsidR="00F152DB" w:rsidRDefault="00F152DB" w:rsidP="00075958">
      <w:pPr>
        <w:spacing w:after="0" w:line="240" w:lineRule="auto"/>
        <w:jc w:val="both"/>
      </w:pPr>
    </w:p>
    <w:p w14:paraId="52B02FEA" w14:textId="1474B409" w:rsidR="00C02881" w:rsidRDefault="00C02881" w:rsidP="00075958">
      <w:pPr>
        <w:spacing w:after="0" w:line="240" w:lineRule="auto"/>
        <w:jc w:val="both"/>
        <w:rPr>
          <w:rFonts w:eastAsia="Times New Roman" w:cs="Times New Roman"/>
          <w:b/>
          <w:bCs/>
          <w:sz w:val="24"/>
          <w:szCs w:val="24"/>
        </w:rPr>
      </w:pPr>
      <w:proofErr w:type="spellStart"/>
      <w:r w:rsidRPr="00075958">
        <w:rPr>
          <w:rFonts w:eastAsia="Times New Roman" w:cs="Times New Roman"/>
          <w:b/>
          <w:bCs/>
          <w:sz w:val="24"/>
          <w:szCs w:val="24"/>
        </w:rPr>
        <w:t>Shamima</w:t>
      </w:r>
      <w:proofErr w:type="spellEnd"/>
      <w:r w:rsidRPr="00075958">
        <w:rPr>
          <w:rFonts w:eastAsia="Times New Roman" w:cs="Times New Roman"/>
          <w:b/>
          <w:bCs/>
          <w:sz w:val="24"/>
          <w:szCs w:val="24"/>
        </w:rPr>
        <w:t xml:space="preserve"> </w:t>
      </w:r>
      <w:proofErr w:type="spellStart"/>
      <w:r w:rsidRPr="00075958">
        <w:rPr>
          <w:rFonts w:eastAsia="Times New Roman" w:cs="Times New Roman"/>
          <w:b/>
          <w:bCs/>
          <w:sz w:val="24"/>
          <w:szCs w:val="24"/>
        </w:rPr>
        <w:t>Akther</w:t>
      </w:r>
      <w:proofErr w:type="spellEnd"/>
      <w:r w:rsidRPr="00075958">
        <w:rPr>
          <w:rFonts w:eastAsia="Times New Roman" w:cs="Times New Roman"/>
          <w:b/>
          <w:bCs/>
          <w:sz w:val="24"/>
          <w:szCs w:val="24"/>
        </w:rPr>
        <w:t xml:space="preserve"> Supra </w:t>
      </w:r>
      <w:r>
        <w:rPr>
          <w:rFonts w:eastAsia="Times New Roman" w:cs="Times New Roman"/>
          <w:b/>
          <w:bCs/>
          <w:sz w:val="24"/>
          <w:szCs w:val="24"/>
        </w:rPr>
        <w:t>(</w:t>
      </w:r>
      <w:r w:rsidRPr="00075958">
        <w:rPr>
          <w:rFonts w:eastAsia="Times New Roman" w:cs="Times New Roman"/>
          <w:b/>
          <w:bCs/>
          <w:sz w:val="24"/>
          <w:szCs w:val="24"/>
        </w:rPr>
        <w:t>1916787</w:t>
      </w:r>
      <w:r>
        <w:rPr>
          <w:rFonts w:eastAsia="Times New Roman" w:cs="Times New Roman"/>
          <w:b/>
          <w:bCs/>
          <w:sz w:val="24"/>
          <w:szCs w:val="24"/>
        </w:rPr>
        <w:t>)</w:t>
      </w:r>
    </w:p>
    <w:p w14:paraId="16137862" w14:textId="77777777" w:rsidR="00DC201E" w:rsidRPr="00DC201E" w:rsidRDefault="00DC201E" w:rsidP="00DC201E">
      <w:pPr>
        <w:spacing w:after="0" w:line="240" w:lineRule="auto"/>
        <w:jc w:val="both"/>
        <w:textAlignment w:val="baseline"/>
        <w:rPr>
          <w:rFonts w:eastAsia="Times New Roman" w:cs="Arial"/>
          <w:color w:val="000000"/>
          <w:sz w:val="24"/>
          <w:szCs w:val="24"/>
          <w:lang w:eastAsia="en-GB"/>
        </w:rPr>
      </w:pPr>
      <w:r w:rsidRPr="00DC201E">
        <w:rPr>
          <w:rFonts w:eastAsia="Times New Roman" w:cs="Arial"/>
          <w:color w:val="000000"/>
          <w:sz w:val="24"/>
          <w:szCs w:val="24"/>
          <w:lang w:eastAsia="en-GB"/>
        </w:rPr>
        <w:t>Using Technology to Maximize Efficiency - businessdictionary.com</w:t>
      </w:r>
    </w:p>
    <w:p w14:paraId="03FDF503" w14:textId="4347EB40" w:rsidR="00DC201E" w:rsidRPr="00DC201E" w:rsidRDefault="00DC201E" w:rsidP="00DC201E">
      <w:pPr>
        <w:spacing w:after="0" w:line="240" w:lineRule="auto"/>
        <w:rPr>
          <w:rFonts w:eastAsia="Times New Roman" w:cs="Times New Roman"/>
          <w:sz w:val="24"/>
          <w:szCs w:val="24"/>
          <w:lang w:eastAsia="en-GB"/>
        </w:rPr>
      </w:pPr>
      <w:proofErr w:type="gramStart"/>
      <w:r w:rsidRPr="00DC201E">
        <w:rPr>
          <w:rFonts w:eastAsia="Times New Roman" w:cs="Arial"/>
          <w:color w:val="000000"/>
          <w:sz w:val="24"/>
          <w:szCs w:val="24"/>
          <w:lang w:eastAsia="en-GB"/>
        </w:rPr>
        <w:t>by:</w:t>
      </w:r>
      <w:proofErr w:type="gramEnd"/>
      <w:r w:rsidRPr="00DC201E">
        <w:rPr>
          <w:rFonts w:eastAsia="Times New Roman" w:cs="Arial"/>
          <w:color w:val="000000"/>
          <w:sz w:val="24"/>
          <w:szCs w:val="24"/>
          <w:lang w:eastAsia="en-GB"/>
        </w:rPr>
        <w:t xml:space="preserve"> Debbie Dragon.</w:t>
      </w:r>
      <w:r w:rsidRPr="00DC201E">
        <w:rPr>
          <w:rFonts w:eastAsia="Times New Roman" w:cs="Arial"/>
          <w:i/>
          <w:iCs/>
          <w:color w:val="1155CC"/>
          <w:sz w:val="24"/>
          <w:szCs w:val="24"/>
          <w:u w:val="single"/>
          <w:lang w:eastAsia="en-GB"/>
        </w:rPr>
        <w:t>www.businessdictionary.com</w:t>
      </w:r>
      <w:r w:rsidRPr="00DC201E">
        <w:rPr>
          <w:rFonts w:eastAsia="Times New Roman" w:cs="Arial"/>
          <w:color w:val="000000"/>
          <w:sz w:val="24"/>
          <w:szCs w:val="24"/>
          <w:lang w:eastAsia="en-GB"/>
        </w:rPr>
        <w:t>&gt;article,</w:t>
      </w:r>
    </w:p>
    <w:p w14:paraId="40AD2A6A" w14:textId="77777777" w:rsidR="00DC201E" w:rsidRPr="00DC201E" w:rsidRDefault="00DC201E" w:rsidP="00DC201E">
      <w:pPr>
        <w:spacing w:after="0" w:line="240" w:lineRule="auto"/>
        <w:rPr>
          <w:rFonts w:eastAsia="Times New Roman" w:cs="Times New Roman"/>
          <w:sz w:val="24"/>
          <w:szCs w:val="24"/>
          <w:lang w:eastAsia="en-GB"/>
        </w:rPr>
      </w:pPr>
    </w:p>
    <w:p w14:paraId="4E40F26F" w14:textId="77777777" w:rsidR="00DC201E" w:rsidRPr="00DC201E" w:rsidRDefault="00DC201E" w:rsidP="00DC201E">
      <w:pPr>
        <w:spacing w:after="0" w:line="240" w:lineRule="auto"/>
        <w:textAlignment w:val="baseline"/>
        <w:rPr>
          <w:rFonts w:eastAsia="Times New Roman" w:cs="Arial"/>
          <w:color w:val="000000"/>
          <w:sz w:val="24"/>
          <w:szCs w:val="24"/>
          <w:lang w:eastAsia="en-GB"/>
        </w:rPr>
      </w:pPr>
      <w:r w:rsidRPr="00DC201E">
        <w:rPr>
          <w:rFonts w:eastAsia="Times New Roman" w:cs="Arial"/>
          <w:color w:val="000000"/>
          <w:sz w:val="24"/>
          <w:szCs w:val="24"/>
          <w:lang w:eastAsia="en-GB"/>
        </w:rPr>
        <w:t xml:space="preserve">^ “Definition of </w:t>
      </w:r>
      <w:proofErr w:type="spellStart"/>
      <w:r w:rsidRPr="00DC201E">
        <w:rPr>
          <w:rFonts w:eastAsia="Times New Roman" w:cs="Arial"/>
          <w:color w:val="000000"/>
          <w:sz w:val="24"/>
          <w:szCs w:val="24"/>
          <w:lang w:eastAsia="en-GB"/>
        </w:rPr>
        <w:t>PAYROLL”</w:t>
      </w:r>
      <w:r w:rsidRPr="00DC201E">
        <w:rPr>
          <w:rFonts w:eastAsia="Times New Roman" w:cs="Arial"/>
          <w:i/>
          <w:iCs/>
          <w:color w:val="000000"/>
          <w:sz w:val="24"/>
          <w:szCs w:val="24"/>
          <w:lang w:eastAsia="en-GB"/>
        </w:rPr>
        <w:t>.</w:t>
      </w:r>
      <w:hyperlink r:id="rId23" w:history="1">
        <w:r w:rsidRPr="00DC201E">
          <w:rPr>
            <w:rFonts w:eastAsia="Times New Roman" w:cs="Arial"/>
            <w:i/>
            <w:iCs/>
            <w:color w:val="1155CC"/>
            <w:sz w:val="24"/>
            <w:szCs w:val="24"/>
            <w:u w:val="single"/>
            <w:lang w:eastAsia="en-GB"/>
          </w:rPr>
          <w:t>www.merriam-webster.com.Retrieved</w:t>
        </w:r>
        <w:proofErr w:type="spellEnd"/>
      </w:hyperlink>
      <w:r w:rsidRPr="00DC201E">
        <w:rPr>
          <w:rFonts w:eastAsia="Times New Roman" w:cs="Arial"/>
          <w:color w:val="000000"/>
          <w:sz w:val="24"/>
          <w:szCs w:val="24"/>
          <w:lang w:eastAsia="en-GB"/>
        </w:rPr>
        <w:t xml:space="preserve"> 2019-11-04.</w:t>
      </w:r>
    </w:p>
    <w:p w14:paraId="0CF819E0" w14:textId="77777777" w:rsidR="00C02881" w:rsidRPr="00FB0FF0" w:rsidRDefault="00C02881" w:rsidP="00075958">
      <w:pPr>
        <w:spacing w:after="0" w:line="240" w:lineRule="auto"/>
        <w:jc w:val="both"/>
        <w:rPr>
          <w:sz w:val="24"/>
          <w:szCs w:val="24"/>
        </w:rPr>
      </w:pPr>
    </w:p>
    <w:p w14:paraId="226AD444" w14:textId="69B9FA7A" w:rsidR="00C02881" w:rsidRPr="00C02881" w:rsidRDefault="00C02881" w:rsidP="00C02881">
      <w:pPr>
        <w:spacing w:after="0" w:line="360" w:lineRule="auto"/>
        <w:rPr>
          <w:rFonts w:eastAsia="Times New Roman" w:cs="Times New Roman"/>
          <w:b/>
          <w:bCs/>
          <w:sz w:val="24"/>
          <w:szCs w:val="24"/>
          <w:u w:val="single"/>
        </w:rPr>
      </w:pPr>
      <w:proofErr w:type="spellStart"/>
      <w:r w:rsidRPr="00075958">
        <w:rPr>
          <w:rFonts w:eastAsia="Times New Roman" w:cs="Times New Roman"/>
          <w:b/>
          <w:bCs/>
          <w:sz w:val="24"/>
          <w:szCs w:val="24"/>
        </w:rPr>
        <w:t>Muntasir</w:t>
      </w:r>
      <w:proofErr w:type="spellEnd"/>
      <w:r w:rsidRPr="00075958">
        <w:rPr>
          <w:rFonts w:eastAsia="Times New Roman" w:cs="Times New Roman"/>
          <w:b/>
          <w:bCs/>
          <w:sz w:val="24"/>
          <w:szCs w:val="24"/>
        </w:rPr>
        <w:t xml:space="preserve"> Reza Chowdhury </w:t>
      </w:r>
      <w:r>
        <w:rPr>
          <w:rFonts w:eastAsia="Times New Roman" w:cs="Times New Roman"/>
          <w:b/>
          <w:bCs/>
          <w:sz w:val="24"/>
          <w:szCs w:val="24"/>
        </w:rPr>
        <w:t>(</w:t>
      </w:r>
      <w:r w:rsidRPr="00075958">
        <w:rPr>
          <w:rFonts w:eastAsia="Times New Roman" w:cs="Times New Roman"/>
          <w:b/>
          <w:bCs/>
          <w:sz w:val="24"/>
          <w:szCs w:val="24"/>
        </w:rPr>
        <w:t>1916797</w:t>
      </w:r>
      <w:r>
        <w:rPr>
          <w:rFonts w:eastAsia="Times New Roman" w:cs="Times New Roman"/>
          <w:b/>
          <w:bCs/>
          <w:sz w:val="24"/>
          <w:szCs w:val="24"/>
        </w:rPr>
        <w:t>)</w:t>
      </w:r>
    </w:p>
    <w:p w14:paraId="3ADC5554" w14:textId="77777777" w:rsidR="00C02881" w:rsidRPr="00C02881" w:rsidRDefault="00C02881" w:rsidP="00C02881">
      <w:pPr>
        <w:spacing w:after="0" w:line="240" w:lineRule="auto"/>
        <w:rPr>
          <w:rFonts w:ascii="Times New Roman" w:eastAsia="Times New Roman" w:hAnsi="Times New Roman" w:cs="Times New Roman"/>
          <w:sz w:val="24"/>
          <w:szCs w:val="24"/>
          <w:lang w:eastAsia="en-GB"/>
        </w:rPr>
      </w:pPr>
      <w:r w:rsidRPr="00C02881">
        <w:rPr>
          <w:rFonts w:ascii="Segoe UI" w:eastAsia="Times New Roman" w:hAnsi="Segoe UI" w:cs="Segoe UI"/>
          <w:color w:val="201F1E"/>
          <w:sz w:val="23"/>
          <w:szCs w:val="23"/>
          <w:shd w:val="clear" w:color="auto" w:fill="FFFFFF"/>
          <w:lang w:eastAsia="en-GB"/>
        </w:rPr>
        <w:t>Sheffield Hallam university (2014) social media and employability [online] Available at:</w:t>
      </w:r>
    </w:p>
    <w:p w14:paraId="31C25627" w14:textId="6CE2C519" w:rsidR="00C02881" w:rsidRPr="00C02881" w:rsidRDefault="00C02881" w:rsidP="00C02881">
      <w:pPr>
        <w:shd w:val="clear" w:color="auto" w:fill="FFFFFF"/>
        <w:spacing w:after="0" w:line="240" w:lineRule="auto"/>
        <w:textAlignment w:val="baseline"/>
        <w:rPr>
          <w:rFonts w:ascii="Segoe UI" w:eastAsia="Times New Roman" w:hAnsi="Segoe UI" w:cs="Segoe UI"/>
          <w:color w:val="201F1E"/>
          <w:sz w:val="23"/>
          <w:szCs w:val="23"/>
          <w:lang w:eastAsia="en-GB"/>
        </w:rPr>
      </w:pPr>
      <w:r w:rsidRPr="00C02881">
        <w:rPr>
          <w:rFonts w:ascii="Segoe UI" w:eastAsia="Times New Roman" w:hAnsi="Segoe UI" w:cs="Segoe UI"/>
          <w:color w:val="0000FF"/>
          <w:sz w:val="23"/>
          <w:szCs w:val="23"/>
          <w:u w:val="single"/>
          <w:bdr w:val="none" w:sz="0" w:space="0" w:color="auto" w:frame="1"/>
          <w:lang w:eastAsia="en-GB"/>
        </w:rPr>
        <w:t>http://sites.google.com/a/my.shu.ac.uk/shusome/employability</w:t>
      </w:r>
    </w:p>
    <w:p w14:paraId="076FD975" w14:textId="77777777" w:rsidR="00C02881" w:rsidRPr="00C02881" w:rsidRDefault="00C02881" w:rsidP="00C02881">
      <w:pPr>
        <w:shd w:val="clear" w:color="auto" w:fill="FFFFFF"/>
        <w:spacing w:after="0" w:line="240" w:lineRule="auto"/>
        <w:textAlignment w:val="baseline"/>
        <w:rPr>
          <w:rFonts w:ascii="Segoe UI" w:eastAsia="Times New Roman" w:hAnsi="Segoe UI" w:cs="Segoe UI"/>
          <w:color w:val="201F1E"/>
          <w:sz w:val="23"/>
          <w:szCs w:val="23"/>
          <w:lang w:eastAsia="en-GB"/>
        </w:rPr>
      </w:pPr>
    </w:p>
    <w:p w14:paraId="68F61553" w14:textId="77777777" w:rsidR="00C02881" w:rsidRPr="00C02881" w:rsidRDefault="00C02881" w:rsidP="00C02881">
      <w:pPr>
        <w:shd w:val="clear" w:color="auto" w:fill="FFFFFF"/>
        <w:spacing w:after="0" w:line="240" w:lineRule="auto"/>
        <w:textAlignment w:val="baseline"/>
        <w:rPr>
          <w:rFonts w:ascii="Segoe UI" w:eastAsia="Times New Roman" w:hAnsi="Segoe UI" w:cs="Segoe UI"/>
          <w:color w:val="201F1E"/>
          <w:sz w:val="23"/>
          <w:szCs w:val="23"/>
          <w:lang w:eastAsia="en-GB"/>
        </w:rPr>
      </w:pPr>
      <w:r w:rsidRPr="00C02881">
        <w:rPr>
          <w:rFonts w:ascii="Segoe UI" w:eastAsia="Times New Roman" w:hAnsi="Segoe UI" w:cs="Segoe UI"/>
          <w:color w:val="201F1E"/>
          <w:sz w:val="23"/>
          <w:szCs w:val="23"/>
          <w:lang w:eastAsia="en-GB"/>
        </w:rPr>
        <w:t xml:space="preserve">Pointer, </w:t>
      </w:r>
      <w:proofErr w:type="gramStart"/>
      <w:r w:rsidRPr="00C02881">
        <w:rPr>
          <w:rFonts w:ascii="Segoe UI" w:eastAsia="Times New Roman" w:hAnsi="Segoe UI" w:cs="Segoe UI"/>
          <w:color w:val="201F1E"/>
          <w:sz w:val="23"/>
          <w:szCs w:val="23"/>
          <w:lang w:eastAsia="en-GB"/>
        </w:rPr>
        <w:t>R.(</w:t>
      </w:r>
      <w:proofErr w:type="gramEnd"/>
      <w:r w:rsidRPr="00C02881">
        <w:rPr>
          <w:rFonts w:ascii="Segoe UI" w:eastAsia="Times New Roman" w:hAnsi="Segoe UI" w:cs="Segoe UI"/>
          <w:color w:val="201F1E"/>
          <w:sz w:val="23"/>
          <w:szCs w:val="23"/>
          <w:lang w:eastAsia="en-GB"/>
        </w:rPr>
        <w:t>2010) The handbook of online and social media research. Tools and techniques for market researchers. United Kingdom: Wiley</w:t>
      </w:r>
    </w:p>
    <w:p w14:paraId="439CF75B" w14:textId="77777777" w:rsidR="00C02881" w:rsidRPr="00C02881" w:rsidRDefault="00C02881" w:rsidP="00C02881">
      <w:pPr>
        <w:shd w:val="clear" w:color="auto" w:fill="FFFFFF"/>
        <w:spacing w:after="0" w:line="240" w:lineRule="auto"/>
        <w:textAlignment w:val="baseline"/>
        <w:rPr>
          <w:rFonts w:ascii="Segoe UI" w:eastAsia="Times New Roman" w:hAnsi="Segoe UI" w:cs="Segoe UI"/>
          <w:color w:val="201F1E"/>
          <w:sz w:val="23"/>
          <w:szCs w:val="23"/>
          <w:lang w:eastAsia="en-GB"/>
        </w:rPr>
      </w:pPr>
    </w:p>
    <w:p w14:paraId="77CA2E9A" w14:textId="77777777" w:rsidR="00C02881" w:rsidRPr="00C02881" w:rsidRDefault="00C02881" w:rsidP="00C02881">
      <w:pPr>
        <w:shd w:val="clear" w:color="auto" w:fill="FFFFFF"/>
        <w:spacing w:after="0" w:line="240" w:lineRule="auto"/>
        <w:textAlignment w:val="baseline"/>
        <w:rPr>
          <w:rFonts w:ascii="Segoe UI" w:eastAsia="Times New Roman" w:hAnsi="Segoe UI" w:cs="Segoe UI"/>
          <w:color w:val="201F1E"/>
          <w:sz w:val="23"/>
          <w:szCs w:val="23"/>
          <w:lang w:eastAsia="en-GB"/>
        </w:rPr>
      </w:pPr>
      <w:proofErr w:type="gramStart"/>
      <w:r w:rsidRPr="00C02881">
        <w:rPr>
          <w:rFonts w:ascii="Segoe UI" w:eastAsia="Times New Roman" w:hAnsi="Segoe UI" w:cs="Segoe UI"/>
          <w:color w:val="201F1E"/>
          <w:sz w:val="23"/>
          <w:szCs w:val="23"/>
          <w:lang w:eastAsia="en-GB"/>
        </w:rPr>
        <w:t>Bell ,</w:t>
      </w:r>
      <w:proofErr w:type="gramEnd"/>
      <w:r w:rsidRPr="00C02881">
        <w:rPr>
          <w:rFonts w:ascii="Segoe UI" w:eastAsia="Times New Roman" w:hAnsi="Segoe UI" w:cs="Segoe UI"/>
          <w:color w:val="201F1E"/>
          <w:sz w:val="23"/>
          <w:szCs w:val="23"/>
          <w:lang w:eastAsia="en-GB"/>
        </w:rPr>
        <w:t xml:space="preserve"> J . (20015) Doing your research project. A guide for first time researchers in social science, education and health. 4th end. Basingstoke: </w:t>
      </w:r>
      <w:proofErr w:type="spellStart"/>
      <w:r w:rsidRPr="00C02881">
        <w:rPr>
          <w:rFonts w:ascii="Segoe UI" w:eastAsia="Times New Roman" w:hAnsi="Segoe UI" w:cs="Segoe UI"/>
          <w:color w:val="201F1E"/>
          <w:sz w:val="23"/>
          <w:szCs w:val="23"/>
          <w:lang w:eastAsia="en-GB"/>
        </w:rPr>
        <w:t>palsgrave</w:t>
      </w:r>
      <w:proofErr w:type="spellEnd"/>
      <w:r w:rsidRPr="00C02881">
        <w:rPr>
          <w:rFonts w:ascii="Segoe UI" w:eastAsia="Times New Roman" w:hAnsi="Segoe UI" w:cs="Segoe UI"/>
          <w:color w:val="201F1E"/>
          <w:sz w:val="23"/>
          <w:szCs w:val="23"/>
          <w:lang w:eastAsia="en-GB"/>
        </w:rPr>
        <w:t xml:space="preserve"> </w:t>
      </w:r>
      <w:proofErr w:type="spellStart"/>
      <w:r w:rsidRPr="00C02881">
        <w:rPr>
          <w:rFonts w:ascii="Segoe UI" w:eastAsia="Times New Roman" w:hAnsi="Segoe UI" w:cs="Segoe UI"/>
          <w:color w:val="201F1E"/>
          <w:sz w:val="23"/>
          <w:szCs w:val="23"/>
          <w:lang w:eastAsia="en-GB"/>
        </w:rPr>
        <w:t>Mcmillan</w:t>
      </w:r>
      <w:proofErr w:type="spellEnd"/>
      <w:r w:rsidRPr="00C02881">
        <w:rPr>
          <w:rFonts w:ascii="Segoe UI" w:eastAsia="Times New Roman" w:hAnsi="Segoe UI" w:cs="Segoe UI"/>
          <w:color w:val="201F1E"/>
          <w:sz w:val="23"/>
          <w:szCs w:val="23"/>
          <w:lang w:eastAsia="en-GB"/>
        </w:rPr>
        <w:t>.</w:t>
      </w:r>
    </w:p>
    <w:p w14:paraId="34699D64" w14:textId="77777777" w:rsidR="00F152DB" w:rsidRDefault="00F152DB" w:rsidP="00075958">
      <w:pPr>
        <w:spacing w:after="0" w:line="240" w:lineRule="auto"/>
        <w:jc w:val="both"/>
      </w:pPr>
    </w:p>
    <w:p w14:paraId="5E85FDF3" w14:textId="4EADB455" w:rsidR="00782573" w:rsidRDefault="00782573" w:rsidP="00075958">
      <w:pPr>
        <w:spacing w:after="0" w:line="240" w:lineRule="auto"/>
        <w:jc w:val="both"/>
        <w:rPr>
          <w:rFonts w:eastAsia="Times New Roman" w:cs="Times New Roman"/>
          <w:b/>
          <w:bCs/>
          <w:sz w:val="24"/>
          <w:szCs w:val="24"/>
        </w:rPr>
      </w:pPr>
      <w:r w:rsidRPr="00075958">
        <w:rPr>
          <w:rFonts w:eastAsia="Times New Roman" w:cs="Times New Roman"/>
          <w:b/>
          <w:bCs/>
          <w:sz w:val="24"/>
          <w:szCs w:val="24"/>
        </w:rPr>
        <w:t xml:space="preserve">Harun Miah </w:t>
      </w:r>
      <w:r>
        <w:rPr>
          <w:rFonts w:eastAsia="Times New Roman" w:cs="Times New Roman"/>
          <w:b/>
          <w:bCs/>
          <w:sz w:val="24"/>
          <w:szCs w:val="24"/>
        </w:rPr>
        <w:t>(</w:t>
      </w:r>
      <w:r w:rsidRPr="00075958">
        <w:rPr>
          <w:rFonts w:eastAsia="Times New Roman" w:cs="Times New Roman"/>
          <w:b/>
          <w:bCs/>
          <w:sz w:val="24"/>
          <w:szCs w:val="24"/>
        </w:rPr>
        <w:t>191678</w:t>
      </w:r>
      <w:r w:rsidR="00B9041D">
        <w:rPr>
          <w:rFonts w:eastAsia="Times New Roman" w:cs="Times New Roman"/>
          <w:b/>
          <w:bCs/>
          <w:sz w:val="24"/>
          <w:szCs w:val="24"/>
        </w:rPr>
        <w:t>6</w:t>
      </w:r>
      <w:r>
        <w:rPr>
          <w:rFonts w:eastAsia="Times New Roman" w:cs="Times New Roman"/>
          <w:b/>
          <w:bCs/>
          <w:sz w:val="24"/>
          <w:szCs w:val="24"/>
        </w:rPr>
        <w:t>)</w:t>
      </w:r>
    </w:p>
    <w:p w14:paraId="4F75A16D" w14:textId="77777777" w:rsidR="00445375" w:rsidRPr="00445375" w:rsidRDefault="00445375" w:rsidP="00445375">
      <w:pPr>
        <w:rPr>
          <w:bCs/>
          <w:sz w:val="24"/>
          <w:szCs w:val="24"/>
        </w:rPr>
      </w:pPr>
      <w:r w:rsidRPr="00445375">
        <w:rPr>
          <w:bCs/>
          <w:sz w:val="24"/>
          <w:szCs w:val="24"/>
        </w:rPr>
        <w:t xml:space="preserve">Ref: google -about Iceland </w:t>
      </w:r>
    </w:p>
    <w:p w14:paraId="6EBEB8CC" w14:textId="3B516010" w:rsidR="00445375" w:rsidRDefault="00445375" w:rsidP="00445375">
      <w:pPr>
        <w:rPr>
          <w:bCs/>
          <w:sz w:val="24"/>
          <w:szCs w:val="24"/>
        </w:rPr>
      </w:pPr>
      <w:r w:rsidRPr="00445375">
        <w:rPr>
          <w:bCs/>
          <w:sz w:val="24"/>
          <w:szCs w:val="24"/>
        </w:rPr>
        <w:t>www.Essentialretail.com 13 Apr 2016</w:t>
      </w:r>
    </w:p>
    <w:p w14:paraId="5619EF91" w14:textId="2AE13174" w:rsidR="00445375" w:rsidRPr="00CA7130" w:rsidRDefault="00445375" w:rsidP="00445375">
      <w:pPr>
        <w:spacing w:after="0" w:line="240" w:lineRule="auto"/>
        <w:jc w:val="both"/>
        <w:rPr>
          <w:rFonts w:ascii="Calibri" w:eastAsia="Times New Roman" w:hAnsi="Calibri" w:cs="Times New Roman"/>
          <w:b/>
          <w:bCs/>
          <w:sz w:val="24"/>
          <w:szCs w:val="24"/>
        </w:rPr>
      </w:pPr>
      <w:r>
        <w:rPr>
          <w:rFonts w:ascii="Calibri" w:eastAsia="Times New Roman" w:hAnsi="Calibri" w:cs="Times New Roman"/>
          <w:b/>
          <w:bCs/>
          <w:sz w:val="24"/>
          <w:szCs w:val="24"/>
        </w:rPr>
        <w:t>Iqbal Uddin</w:t>
      </w:r>
      <w:r w:rsidR="00C00444">
        <w:rPr>
          <w:rFonts w:ascii="Calibri" w:eastAsia="Times New Roman" w:hAnsi="Calibri" w:cs="Times New Roman"/>
          <w:b/>
          <w:bCs/>
          <w:sz w:val="24"/>
          <w:szCs w:val="24"/>
        </w:rPr>
        <w:t xml:space="preserve"> (1916219)</w:t>
      </w:r>
    </w:p>
    <w:p w14:paraId="2D29D083" w14:textId="77777777" w:rsidR="00EC3D6F" w:rsidRDefault="00EC3D6F" w:rsidP="00EC3D6F">
      <w:pPr>
        <w:spacing w:after="0" w:line="240" w:lineRule="auto"/>
        <w:jc w:val="both"/>
        <w:rPr>
          <w:bCs/>
          <w:sz w:val="24"/>
          <w:szCs w:val="24"/>
        </w:rPr>
      </w:pPr>
    </w:p>
    <w:p w14:paraId="65013513" w14:textId="0B17DA99" w:rsidR="00EC3D6F" w:rsidRPr="00EC3D6F" w:rsidRDefault="00EC3D6F" w:rsidP="00EC3D6F">
      <w:pPr>
        <w:spacing w:after="0" w:line="240" w:lineRule="auto"/>
        <w:jc w:val="both"/>
        <w:rPr>
          <w:sz w:val="24"/>
          <w:szCs w:val="24"/>
        </w:rPr>
      </w:pPr>
      <w:r w:rsidRPr="00EC3D6F">
        <w:rPr>
          <w:sz w:val="24"/>
          <w:szCs w:val="24"/>
        </w:rPr>
        <w:t>Butler. S (2017). </w:t>
      </w:r>
      <w:r w:rsidRPr="00EC3D6F">
        <w:rPr>
          <w:i/>
          <w:iCs/>
          <w:sz w:val="24"/>
          <w:szCs w:val="24"/>
        </w:rPr>
        <w:t xml:space="preserve">How did Iceland become the top online </w:t>
      </w:r>
      <w:proofErr w:type="spellStart"/>
      <w:r w:rsidRPr="00EC3D6F">
        <w:rPr>
          <w:i/>
          <w:iCs/>
          <w:sz w:val="24"/>
          <w:szCs w:val="24"/>
        </w:rPr>
        <w:t>supermarket?.Accessed</w:t>
      </w:r>
      <w:proofErr w:type="spellEnd"/>
      <w:r w:rsidRPr="00EC3D6F">
        <w:rPr>
          <w:i/>
          <w:iCs/>
          <w:sz w:val="24"/>
          <w:szCs w:val="24"/>
        </w:rPr>
        <w:t xml:space="preserve"> [ online] </w:t>
      </w:r>
      <w:r w:rsidRPr="00EC3D6F">
        <w:rPr>
          <w:sz w:val="24"/>
          <w:szCs w:val="24"/>
        </w:rPr>
        <w:t xml:space="preserve">Available: </w:t>
      </w:r>
      <w:hyperlink r:id="rId24" w:history="1">
        <w:r w:rsidRPr="00EC3D6F">
          <w:rPr>
            <w:rStyle w:val="Hyperlink"/>
            <w:sz w:val="24"/>
            <w:szCs w:val="24"/>
          </w:rPr>
          <w:t>https://www.theguardian.com/business/2017/feb/18/how-did-iceland-become-the-top-online-supermarket</w:t>
        </w:r>
      </w:hyperlink>
      <w:r w:rsidRPr="00EC3D6F">
        <w:rPr>
          <w:sz w:val="24"/>
          <w:szCs w:val="24"/>
        </w:rPr>
        <w:t xml:space="preserve">  Last accessed 13th April 2020.</w:t>
      </w:r>
    </w:p>
    <w:p w14:paraId="69599197" w14:textId="77777777" w:rsidR="00EC3D6F" w:rsidRPr="00EC3D6F" w:rsidRDefault="00EC3D6F" w:rsidP="00EC3D6F">
      <w:pPr>
        <w:spacing w:after="0" w:line="240" w:lineRule="auto"/>
        <w:jc w:val="both"/>
        <w:rPr>
          <w:sz w:val="24"/>
          <w:szCs w:val="24"/>
        </w:rPr>
      </w:pPr>
    </w:p>
    <w:p w14:paraId="7A5E1083" w14:textId="572CB646" w:rsidR="00EC3D6F" w:rsidRPr="00EC3D6F" w:rsidRDefault="00EC3D6F" w:rsidP="00EC3D6F">
      <w:pPr>
        <w:spacing w:after="0" w:line="240" w:lineRule="auto"/>
        <w:jc w:val="both"/>
        <w:rPr>
          <w:sz w:val="24"/>
          <w:szCs w:val="24"/>
        </w:rPr>
      </w:pPr>
      <w:proofErr w:type="spellStart"/>
      <w:r w:rsidRPr="00EC3D6F">
        <w:rPr>
          <w:sz w:val="24"/>
          <w:szCs w:val="24"/>
        </w:rPr>
        <w:t>Signagelive</w:t>
      </w:r>
      <w:proofErr w:type="spellEnd"/>
      <w:r w:rsidRPr="00EC3D6F">
        <w:rPr>
          <w:sz w:val="24"/>
          <w:szCs w:val="24"/>
        </w:rPr>
        <w:t>. (2018). </w:t>
      </w:r>
      <w:r w:rsidRPr="00EC3D6F">
        <w:rPr>
          <w:i/>
          <w:iCs/>
          <w:sz w:val="24"/>
          <w:szCs w:val="24"/>
        </w:rPr>
        <w:t xml:space="preserve">Iceland Foods modernise their stores with </w:t>
      </w:r>
      <w:proofErr w:type="spellStart"/>
      <w:r w:rsidRPr="00EC3D6F">
        <w:rPr>
          <w:i/>
          <w:iCs/>
          <w:sz w:val="24"/>
          <w:szCs w:val="24"/>
        </w:rPr>
        <w:t>Signagelive</w:t>
      </w:r>
      <w:proofErr w:type="spellEnd"/>
      <w:r w:rsidRPr="00EC3D6F">
        <w:rPr>
          <w:i/>
          <w:iCs/>
          <w:sz w:val="24"/>
          <w:szCs w:val="24"/>
        </w:rPr>
        <w:t xml:space="preserve"> powered digital </w:t>
      </w:r>
      <w:proofErr w:type="gramStart"/>
      <w:r w:rsidRPr="00EC3D6F">
        <w:rPr>
          <w:i/>
          <w:iCs/>
          <w:sz w:val="24"/>
          <w:szCs w:val="24"/>
        </w:rPr>
        <w:t>signage .</w:t>
      </w:r>
      <w:proofErr w:type="gramEnd"/>
      <w:r w:rsidRPr="00EC3D6F">
        <w:rPr>
          <w:i/>
          <w:iCs/>
          <w:sz w:val="24"/>
          <w:szCs w:val="24"/>
        </w:rPr>
        <w:t xml:space="preserve"> Accessed [online]</w:t>
      </w:r>
      <w:r w:rsidRPr="00EC3D6F">
        <w:rPr>
          <w:sz w:val="24"/>
          <w:szCs w:val="24"/>
        </w:rPr>
        <w:t xml:space="preserve"> Available: </w:t>
      </w:r>
      <w:hyperlink r:id="rId25" w:history="1">
        <w:r w:rsidRPr="00EC3D6F">
          <w:rPr>
            <w:rStyle w:val="Hyperlink"/>
            <w:sz w:val="24"/>
            <w:szCs w:val="24"/>
          </w:rPr>
          <w:t>https://signagelive.com/blog/2018/08/20/iceland-foods-modernise-their-stores-with-signagelive-powered-digital-signage/</w:t>
        </w:r>
      </w:hyperlink>
      <w:r w:rsidRPr="00EC3D6F">
        <w:rPr>
          <w:sz w:val="24"/>
          <w:szCs w:val="24"/>
        </w:rPr>
        <w:t xml:space="preserve">  Last accessed 13th April 2020.</w:t>
      </w:r>
    </w:p>
    <w:p w14:paraId="4418EBB8" w14:textId="77777777" w:rsidR="00EC3D6F" w:rsidRPr="00EC3D6F" w:rsidRDefault="00EC3D6F" w:rsidP="00EC3D6F">
      <w:pPr>
        <w:spacing w:after="0" w:line="240" w:lineRule="auto"/>
        <w:jc w:val="both"/>
        <w:rPr>
          <w:sz w:val="24"/>
          <w:szCs w:val="24"/>
        </w:rPr>
      </w:pPr>
    </w:p>
    <w:p w14:paraId="05AC600A" w14:textId="2C3338DB" w:rsidR="00EC3D6F" w:rsidRPr="00EC3D6F" w:rsidRDefault="00EC3D6F" w:rsidP="00EC3D6F">
      <w:pPr>
        <w:spacing w:after="0" w:line="240" w:lineRule="auto"/>
        <w:jc w:val="both"/>
        <w:rPr>
          <w:sz w:val="24"/>
          <w:szCs w:val="24"/>
        </w:rPr>
      </w:pPr>
      <w:r w:rsidRPr="00EC3D6F">
        <w:rPr>
          <w:sz w:val="24"/>
          <w:szCs w:val="24"/>
        </w:rPr>
        <w:t>Walker. R. (2018). </w:t>
      </w:r>
      <w:r w:rsidRPr="00EC3D6F">
        <w:rPr>
          <w:i/>
          <w:iCs/>
          <w:sz w:val="24"/>
          <w:szCs w:val="24"/>
        </w:rPr>
        <w:t>About Iceland.</w:t>
      </w:r>
      <w:r w:rsidRPr="00EC3D6F">
        <w:rPr>
          <w:sz w:val="24"/>
          <w:szCs w:val="24"/>
        </w:rPr>
        <w:t> </w:t>
      </w:r>
      <w:r w:rsidRPr="00EC3D6F">
        <w:rPr>
          <w:i/>
          <w:iCs/>
          <w:sz w:val="24"/>
          <w:szCs w:val="24"/>
        </w:rPr>
        <w:t xml:space="preserve">Accessed [online] </w:t>
      </w:r>
      <w:r w:rsidRPr="00EC3D6F">
        <w:rPr>
          <w:sz w:val="24"/>
          <w:szCs w:val="24"/>
        </w:rPr>
        <w:t xml:space="preserve">Available at: </w:t>
      </w:r>
      <w:hyperlink r:id="rId26" w:history="1">
        <w:r w:rsidRPr="00EC3D6F">
          <w:rPr>
            <w:rStyle w:val="Hyperlink"/>
            <w:sz w:val="24"/>
            <w:szCs w:val="24"/>
          </w:rPr>
          <w:t>https://about.iceland.co.uk</w:t>
        </w:r>
      </w:hyperlink>
      <w:r w:rsidRPr="00EC3D6F">
        <w:rPr>
          <w:sz w:val="24"/>
          <w:szCs w:val="24"/>
        </w:rPr>
        <w:t xml:space="preserve">  Last accessed 13th April 2020.</w:t>
      </w:r>
    </w:p>
    <w:p w14:paraId="4838D6F9" w14:textId="77777777" w:rsidR="00782573" w:rsidRDefault="00782573" w:rsidP="00075958">
      <w:pPr>
        <w:spacing w:after="0" w:line="240" w:lineRule="auto"/>
        <w:jc w:val="both"/>
      </w:pPr>
    </w:p>
    <w:p w14:paraId="2A8D0E6C" w14:textId="77777777" w:rsidR="00F152DB" w:rsidRDefault="00F152DB" w:rsidP="00075958">
      <w:pPr>
        <w:spacing w:after="0" w:line="240" w:lineRule="auto"/>
        <w:jc w:val="both"/>
      </w:pPr>
    </w:p>
    <w:p w14:paraId="5C72F9DF" w14:textId="77777777" w:rsidR="00F152DB" w:rsidRPr="00075958" w:rsidRDefault="00F152DB" w:rsidP="00075958">
      <w:pPr>
        <w:spacing w:after="0" w:line="240" w:lineRule="auto"/>
        <w:jc w:val="both"/>
        <w:rPr>
          <w:rFonts w:ascii="Calibri" w:eastAsia="Times New Roman" w:hAnsi="Calibri" w:cs="Times New Roman"/>
          <w:bCs/>
          <w:sz w:val="24"/>
          <w:szCs w:val="24"/>
        </w:rPr>
      </w:pPr>
    </w:p>
    <w:p w14:paraId="7830139B" w14:textId="77777777" w:rsidR="00F96E46" w:rsidRDefault="00F96E46" w:rsidP="00F96E46">
      <w:pPr>
        <w:spacing w:before="240"/>
        <w:rPr>
          <w:rFonts w:asciiTheme="majorHAnsi" w:hAnsiTheme="majorHAnsi"/>
          <w:b/>
          <w:sz w:val="24"/>
          <w:szCs w:val="24"/>
        </w:rPr>
      </w:pPr>
    </w:p>
    <w:p w14:paraId="676D0C74" w14:textId="77777777" w:rsidR="00F96E46" w:rsidRPr="00F96E46" w:rsidRDefault="00F96E46" w:rsidP="00F96E46">
      <w:pPr>
        <w:spacing w:before="240"/>
        <w:rPr>
          <w:rFonts w:asciiTheme="majorHAnsi" w:hAnsiTheme="majorHAnsi"/>
          <w:b/>
          <w:sz w:val="24"/>
          <w:szCs w:val="24"/>
        </w:rPr>
      </w:pPr>
    </w:p>
    <w:sectPr w:rsidR="00F96E46" w:rsidRPr="00F96E46" w:rsidSect="00EC2454">
      <w:footerReference w:type="default" r:id="rId2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C7929" w14:textId="77777777" w:rsidR="00A3636C" w:rsidRDefault="00A3636C" w:rsidP="00F96E46">
      <w:pPr>
        <w:spacing w:after="0" w:line="240" w:lineRule="auto"/>
      </w:pPr>
      <w:r>
        <w:separator/>
      </w:r>
    </w:p>
  </w:endnote>
  <w:endnote w:type="continuationSeparator" w:id="0">
    <w:p w14:paraId="0EA7F100" w14:textId="77777777" w:rsidR="00A3636C" w:rsidRDefault="00A3636C" w:rsidP="00F96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6702462"/>
      <w:docPartObj>
        <w:docPartGallery w:val="Page Numbers (Bottom of Page)"/>
        <w:docPartUnique/>
      </w:docPartObj>
    </w:sdtPr>
    <w:sdtEndPr>
      <w:rPr>
        <w:color w:val="808080" w:themeColor="background1" w:themeShade="80"/>
        <w:spacing w:val="60"/>
      </w:rPr>
    </w:sdtEndPr>
    <w:sdtContent>
      <w:p w14:paraId="34FDEB78" w14:textId="6B9B283B" w:rsidR="0043766D" w:rsidRDefault="0043766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B0FF0" w:rsidRPr="00FB0FF0">
          <w:rPr>
            <w:b/>
            <w:bCs/>
            <w:noProof/>
          </w:rPr>
          <w:t>9</w:t>
        </w:r>
        <w:r>
          <w:rPr>
            <w:b/>
            <w:bCs/>
            <w:noProof/>
          </w:rPr>
          <w:fldChar w:fldCharType="end"/>
        </w:r>
        <w:r>
          <w:rPr>
            <w:b/>
            <w:bCs/>
          </w:rPr>
          <w:t xml:space="preserve"> | </w:t>
        </w:r>
        <w:r>
          <w:rPr>
            <w:color w:val="808080" w:themeColor="background1" w:themeShade="80"/>
            <w:spacing w:val="60"/>
          </w:rPr>
          <w:t>Page</w:t>
        </w:r>
      </w:p>
    </w:sdtContent>
  </w:sdt>
  <w:p w14:paraId="0D10FA71" w14:textId="77777777" w:rsidR="0043766D" w:rsidRDefault="00437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61E3D" w14:textId="77777777" w:rsidR="00A3636C" w:rsidRDefault="00A3636C" w:rsidP="00F96E46">
      <w:pPr>
        <w:spacing w:after="0" w:line="240" w:lineRule="auto"/>
      </w:pPr>
      <w:r>
        <w:separator/>
      </w:r>
    </w:p>
  </w:footnote>
  <w:footnote w:type="continuationSeparator" w:id="0">
    <w:p w14:paraId="06983D24" w14:textId="77777777" w:rsidR="00A3636C" w:rsidRDefault="00A3636C" w:rsidP="00F96E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36120"/>
    <w:multiLevelType w:val="hybridMultilevel"/>
    <w:tmpl w:val="B636ABB4"/>
    <w:lvl w:ilvl="0" w:tplc="C564095C">
      <w:start w:val="1"/>
      <w:numFmt w:val="bullet"/>
      <w:lvlText w:val="•"/>
      <w:lvlJc w:val="left"/>
      <w:pPr>
        <w:tabs>
          <w:tab w:val="num" w:pos="720"/>
        </w:tabs>
        <w:ind w:left="720" w:hanging="360"/>
      </w:pPr>
      <w:rPr>
        <w:rFonts w:ascii="Arial" w:hAnsi="Arial" w:hint="default"/>
      </w:rPr>
    </w:lvl>
    <w:lvl w:ilvl="1" w:tplc="4D808F9A" w:tentative="1">
      <w:start w:val="1"/>
      <w:numFmt w:val="bullet"/>
      <w:lvlText w:val="•"/>
      <w:lvlJc w:val="left"/>
      <w:pPr>
        <w:tabs>
          <w:tab w:val="num" w:pos="1440"/>
        </w:tabs>
        <w:ind w:left="1440" w:hanging="360"/>
      </w:pPr>
      <w:rPr>
        <w:rFonts w:ascii="Arial" w:hAnsi="Arial" w:hint="default"/>
      </w:rPr>
    </w:lvl>
    <w:lvl w:ilvl="2" w:tplc="8F16B056" w:tentative="1">
      <w:start w:val="1"/>
      <w:numFmt w:val="bullet"/>
      <w:lvlText w:val="•"/>
      <w:lvlJc w:val="left"/>
      <w:pPr>
        <w:tabs>
          <w:tab w:val="num" w:pos="2160"/>
        </w:tabs>
        <w:ind w:left="2160" w:hanging="360"/>
      </w:pPr>
      <w:rPr>
        <w:rFonts w:ascii="Arial" w:hAnsi="Arial" w:hint="default"/>
      </w:rPr>
    </w:lvl>
    <w:lvl w:ilvl="3" w:tplc="5DFCF18A" w:tentative="1">
      <w:start w:val="1"/>
      <w:numFmt w:val="bullet"/>
      <w:lvlText w:val="•"/>
      <w:lvlJc w:val="left"/>
      <w:pPr>
        <w:tabs>
          <w:tab w:val="num" w:pos="2880"/>
        </w:tabs>
        <w:ind w:left="2880" w:hanging="360"/>
      </w:pPr>
      <w:rPr>
        <w:rFonts w:ascii="Arial" w:hAnsi="Arial" w:hint="default"/>
      </w:rPr>
    </w:lvl>
    <w:lvl w:ilvl="4" w:tplc="DAB049D0" w:tentative="1">
      <w:start w:val="1"/>
      <w:numFmt w:val="bullet"/>
      <w:lvlText w:val="•"/>
      <w:lvlJc w:val="left"/>
      <w:pPr>
        <w:tabs>
          <w:tab w:val="num" w:pos="3600"/>
        </w:tabs>
        <w:ind w:left="3600" w:hanging="360"/>
      </w:pPr>
      <w:rPr>
        <w:rFonts w:ascii="Arial" w:hAnsi="Arial" w:hint="default"/>
      </w:rPr>
    </w:lvl>
    <w:lvl w:ilvl="5" w:tplc="436A9762" w:tentative="1">
      <w:start w:val="1"/>
      <w:numFmt w:val="bullet"/>
      <w:lvlText w:val="•"/>
      <w:lvlJc w:val="left"/>
      <w:pPr>
        <w:tabs>
          <w:tab w:val="num" w:pos="4320"/>
        </w:tabs>
        <w:ind w:left="4320" w:hanging="360"/>
      </w:pPr>
      <w:rPr>
        <w:rFonts w:ascii="Arial" w:hAnsi="Arial" w:hint="default"/>
      </w:rPr>
    </w:lvl>
    <w:lvl w:ilvl="6" w:tplc="F688410E" w:tentative="1">
      <w:start w:val="1"/>
      <w:numFmt w:val="bullet"/>
      <w:lvlText w:val="•"/>
      <w:lvlJc w:val="left"/>
      <w:pPr>
        <w:tabs>
          <w:tab w:val="num" w:pos="5040"/>
        </w:tabs>
        <w:ind w:left="5040" w:hanging="360"/>
      </w:pPr>
      <w:rPr>
        <w:rFonts w:ascii="Arial" w:hAnsi="Arial" w:hint="default"/>
      </w:rPr>
    </w:lvl>
    <w:lvl w:ilvl="7" w:tplc="16D091DA" w:tentative="1">
      <w:start w:val="1"/>
      <w:numFmt w:val="bullet"/>
      <w:lvlText w:val="•"/>
      <w:lvlJc w:val="left"/>
      <w:pPr>
        <w:tabs>
          <w:tab w:val="num" w:pos="5760"/>
        </w:tabs>
        <w:ind w:left="5760" w:hanging="360"/>
      </w:pPr>
      <w:rPr>
        <w:rFonts w:ascii="Arial" w:hAnsi="Arial" w:hint="default"/>
      </w:rPr>
    </w:lvl>
    <w:lvl w:ilvl="8" w:tplc="D76E30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027272D"/>
    <w:multiLevelType w:val="multilevel"/>
    <w:tmpl w:val="62AC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F20580"/>
    <w:multiLevelType w:val="multilevel"/>
    <w:tmpl w:val="3C26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396C75"/>
    <w:multiLevelType w:val="multilevel"/>
    <w:tmpl w:val="3EB06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7F7D1E"/>
    <w:multiLevelType w:val="multilevel"/>
    <w:tmpl w:val="540A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7A506F"/>
    <w:multiLevelType w:val="multilevel"/>
    <w:tmpl w:val="125A7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3"/>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A29"/>
    <w:rsid w:val="0002467B"/>
    <w:rsid w:val="00075958"/>
    <w:rsid w:val="000C0DFF"/>
    <w:rsid w:val="000C1B19"/>
    <w:rsid w:val="000D4F15"/>
    <w:rsid w:val="000E66A2"/>
    <w:rsid w:val="0013149B"/>
    <w:rsid w:val="0013743F"/>
    <w:rsid w:val="001C633E"/>
    <w:rsid w:val="001D11B7"/>
    <w:rsid w:val="00221A12"/>
    <w:rsid w:val="0022424A"/>
    <w:rsid w:val="002C288C"/>
    <w:rsid w:val="002D5EAC"/>
    <w:rsid w:val="00411A26"/>
    <w:rsid w:val="0043766D"/>
    <w:rsid w:val="00445375"/>
    <w:rsid w:val="00471497"/>
    <w:rsid w:val="004854D0"/>
    <w:rsid w:val="004F7AD3"/>
    <w:rsid w:val="00503EF1"/>
    <w:rsid w:val="0051282B"/>
    <w:rsid w:val="006B4F14"/>
    <w:rsid w:val="00782573"/>
    <w:rsid w:val="00791481"/>
    <w:rsid w:val="007957F2"/>
    <w:rsid w:val="007D0E6E"/>
    <w:rsid w:val="007E5297"/>
    <w:rsid w:val="00946C4A"/>
    <w:rsid w:val="009904FC"/>
    <w:rsid w:val="00A25BD3"/>
    <w:rsid w:val="00A3636C"/>
    <w:rsid w:val="00A36A29"/>
    <w:rsid w:val="00B168EE"/>
    <w:rsid w:val="00B9041D"/>
    <w:rsid w:val="00BC1CFB"/>
    <w:rsid w:val="00BD3985"/>
    <w:rsid w:val="00C00444"/>
    <w:rsid w:val="00C02881"/>
    <w:rsid w:val="00C94671"/>
    <w:rsid w:val="00CA7130"/>
    <w:rsid w:val="00D06344"/>
    <w:rsid w:val="00D47119"/>
    <w:rsid w:val="00D47A41"/>
    <w:rsid w:val="00DC201E"/>
    <w:rsid w:val="00E42833"/>
    <w:rsid w:val="00E5734C"/>
    <w:rsid w:val="00E932B5"/>
    <w:rsid w:val="00EC2454"/>
    <w:rsid w:val="00EC3D6F"/>
    <w:rsid w:val="00F152DB"/>
    <w:rsid w:val="00F30B08"/>
    <w:rsid w:val="00F859AC"/>
    <w:rsid w:val="00F87570"/>
    <w:rsid w:val="00F96E46"/>
    <w:rsid w:val="00FA0021"/>
    <w:rsid w:val="00FB0FF0"/>
    <w:rsid w:val="00FC1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FDD30"/>
  <w15:docId w15:val="{738D4FA1-B97C-3744-A4BF-3699900FA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4F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D5E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EAC"/>
    <w:rPr>
      <w:rFonts w:ascii="Tahoma" w:hAnsi="Tahoma" w:cs="Tahoma"/>
      <w:sz w:val="16"/>
      <w:szCs w:val="16"/>
    </w:rPr>
  </w:style>
  <w:style w:type="paragraph" w:styleId="NormalWeb">
    <w:name w:val="Normal (Web)"/>
    <w:basedOn w:val="Normal"/>
    <w:uiPriority w:val="99"/>
    <w:semiHidden/>
    <w:unhideWhenUsed/>
    <w:rsid w:val="00411A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CA7130"/>
    <w:pPr>
      <w:spacing w:after="0" w:line="240" w:lineRule="auto"/>
    </w:pPr>
  </w:style>
  <w:style w:type="paragraph" w:customStyle="1" w:styleId="xmsonormal">
    <w:name w:val="x_msonormal"/>
    <w:basedOn w:val="Normal"/>
    <w:rsid w:val="006B4F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96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E46"/>
  </w:style>
  <w:style w:type="paragraph" w:styleId="Footer">
    <w:name w:val="footer"/>
    <w:basedOn w:val="Normal"/>
    <w:link w:val="FooterChar"/>
    <w:uiPriority w:val="99"/>
    <w:unhideWhenUsed/>
    <w:rsid w:val="00F96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E46"/>
  </w:style>
  <w:style w:type="character" w:styleId="Hyperlink">
    <w:name w:val="Hyperlink"/>
    <w:basedOn w:val="DefaultParagraphFont"/>
    <w:uiPriority w:val="99"/>
    <w:unhideWhenUsed/>
    <w:rsid w:val="00F152DB"/>
    <w:rPr>
      <w:color w:val="0000FF" w:themeColor="hyperlink"/>
      <w:u w:val="single"/>
    </w:rPr>
  </w:style>
  <w:style w:type="character" w:styleId="UnresolvedMention">
    <w:name w:val="Unresolved Mention"/>
    <w:basedOn w:val="DefaultParagraphFont"/>
    <w:uiPriority w:val="99"/>
    <w:semiHidden/>
    <w:unhideWhenUsed/>
    <w:rsid w:val="00EC3D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769695">
      <w:bodyDiv w:val="1"/>
      <w:marLeft w:val="0"/>
      <w:marRight w:val="0"/>
      <w:marTop w:val="0"/>
      <w:marBottom w:val="0"/>
      <w:divBdr>
        <w:top w:val="none" w:sz="0" w:space="0" w:color="auto"/>
        <w:left w:val="none" w:sz="0" w:space="0" w:color="auto"/>
        <w:bottom w:val="none" w:sz="0" w:space="0" w:color="auto"/>
        <w:right w:val="none" w:sz="0" w:space="0" w:color="auto"/>
      </w:divBdr>
    </w:div>
    <w:div w:id="211618184">
      <w:bodyDiv w:val="1"/>
      <w:marLeft w:val="0"/>
      <w:marRight w:val="0"/>
      <w:marTop w:val="0"/>
      <w:marBottom w:val="0"/>
      <w:divBdr>
        <w:top w:val="none" w:sz="0" w:space="0" w:color="auto"/>
        <w:left w:val="none" w:sz="0" w:space="0" w:color="auto"/>
        <w:bottom w:val="none" w:sz="0" w:space="0" w:color="auto"/>
        <w:right w:val="none" w:sz="0" w:space="0" w:color="auto"/>
      </w:divBdr>
    </w:div>
    <w:div w:id="254870082">
      <w:bodyDiv w:val="1"/>
      <w:marLeft w:val="0"/>
      <w:marRight w:val="0"/>
      <w:marTop w:val="0"/>
      <w:marBottom w:val="0"/>
      <w:divBdr>
        <w:top w:val="none" w:sz="0" w:space="0" w:color="auto"/>
        <w:left w:val="none" w:sz="0" w:space="0" w:color="auto"/>
        <w:bottom w:val="none" w:sz="0" w:space="0" w:color="auto"/>
        <w:right w:val="none" w:sz="0" w:space="0" w:color="auto"/>
      </w:divBdr>
    </w:div>
    <w:div w:id="376971683">
      <w:bodyDiv w:val="1"/>
      <w:marLeft w:val="0"/>
      <w:marRight w:val="0"/>
      <w:marTop w:val="0"/>
      <w:marBottom w:val="0"/>
      <w:divBdr>
        <w:top w:val="none" w:sz="0" w:space="0" w:color="auto"/>
        <w:left w:val="none" w:sz="0" w:space="0" w:color="auto"/>
        <w:bottom w:val="none" w:sz="0" w:space="0" w:color="auto"/>
        <w:right w:val="none" w:sz="0" w:space="0" w:color="auto"/>
      </w:divBdr>
    </w:div>
    <w:div w:id="407844001">
      <w:bodyDiv w:val="1"/>
      <w:marLeft w:val="0"/>
      <w:marRight w:val="0"/>
      <w:marTop w:val="0"/>
      <w:marBottom w:val="0"/>
      <w:divBdr>
        <w:top w:val="none" w:sz="0" w:space="0" w:color="auto"/>
        <w:left w:val="none" w:sz="0" w:space="0" w:color="auto"/>
        <w:bottom w:val="none" w:sz="0" w:space="0" w:color="auto"/>
        <w:right w:val="none" w:sz="0" w:space="0" w:color="auto"/>
      </w:divBdr>
    </w:div>
    <w:div w:id="427889352">
      <w:bodyDiv w:val="1"/>
      <w:marLeft w:val="0"/>
      <w:marRight w:val="0"/>
      <w:marTop w:val="0"/>
      <w:marBottom w:val="0"/>
      <w:divBdr>
        <w:top w:val="none" w:sz="0" w:space="0" w:color="auto"/>
        <w:left w:val="none" w:sz="0" w:space="0" w:color="auto"/>
        <w:bottom w:val="none" w:sz="0" w:space="0" w:color="auto"/>
        <w:right w:val="none" w:sz="0" w:space="0" w:color="auto"/>
      </w:divBdr>
    </w:div>
    <w:div w:id="503320243">
      <w:bodyDiv w:val="1"/>
      <w:marLeft w:val="0"/>
      <w:marRight w:val="0"/>
      <w:marTop w:val="0"/>
      <w:marBottom w:val="0"/>
      <w:divBdr>
        <w:top w:val="none" w:sz="0" w:space="0" w:color="auto"/>
        <w:left w:val="none" w:sz="0" w:space="0" w:color="auto"/>
        <w:bottom w:val="none" w:sz="0" w:space="0" w:color="auto"/>
        <w:right w:val="none" w:sz="0" w:space="0" w:color="auto"/>
      </w:divBdr>
    </w:div>
    <w:div w:id="563953479">
      <w:bodyDiv w:val="1"/>
      <w:marLeft w:val="0"/>
      <w:marRight w:val="0"/>
      <w:marTop w:val="0"/>
      <w:marBottom w:val="0"/>
      <w:divBdr>
        <w:top w:val="none" w:sz="0" w:space="0" w:color="auto"/>
        <w:left w:val="none" w:sz="0" w:space="0" w:color="auto"/>
        <w:bottom w:val="none" w:sz="0" w:space="0" w:color="auto"/>
        <w:right w:val="none" w:sz="0" w:space="0" w:color="auto"/>
      </w:divBdr>
      <w:divsChild>
        <w:div w:id="1736707297">
          <w:marLeft w:val="0"/>
          <w:marRight w:val="0"/>
          <w:marTop w:val="0"/>
          <w:marBottom w:val="450"/>
          <w:divBdr>
            <w:top w:val="none" w:sz="0" w:space="0" w:color="auto"/>
            <w:left w:val="none" w:sz="0" w:space="0" w:color="auto"/>
            <w:bottom w:val="single" w:sz="6" w:space="8" w:color="F2F2F2"/>
            <w:right w:val="none" w:sz="0" w:space="0" w:color="auto"/>
          </w:divBdr>
        </w:div>
        <w:div w:id="454446633">
          <w:marLeft w:val="0"/>
          <w:marRight w:val="0"/>
          <w:marTop w:val="0"/>
          <w:marBottom w:val="450"/>
          <w:divBdr>
            <w:top w:val="none" w:sz="0" w:space="0" w:color="auto"/>
            <w:left w:val="none" w:sz="0" w:space="0" w:color="auto"/>
            <w:bottom w:val="single" w:sz="6" w:space="8" w:color="F2F2F2"/>
            <w:right w:val="none" w:sz="0" w:space="0" w:color="auto"/>
          </w:divBdr>
        </w:div>
        <w:div w:id="254434822">
          <w:marLeft w:val="0"/>
          <w:marRight w:val="0"/>
          <w:marTop w:val="0"/>
          <w:marBottom w:val="450"/>
          <w:divBdr>
            <w:top w:val="none" w:sz="0" w:space="0" w:color="auto"/>
            <w:left w:val="none" w:sz="0" w:space="0" w:color="auto"/>
            <w:bottom w:val="single" w:sz="6" w:space="8" w:color="F2F2F2"/>
            <w:right w:val="none" w:sz="0" w:space="0" w:color="auto"/>
          </w:divBdr>
        </w:div>
      </w:divsChild>
    </w:div>
    <w:div w:id="658534993">
      <w:bodyDiv w:val="1"/>
      <w:marLeft w:val="0"/>
      <w:marRight w:val="0"/>
      <w:marTop w:val="0"/>
      <w:marBottom w:val="0"/>
      <w:divBdr>
        <w:top w:val="none" w:sz="0" w:space="0" w:color="auto"/>
        <w:left w:val="none" w:sz="0" w:space="0" w:color="auto"/>
        <w:bottom w:val="none" w:sz="0" w:space="0" w:color="auto"/>
        <w:right w:val="none" w:sz="0" w:space="0" w:color="auto"/>
      </w:divBdr>
      <w:divsChild>
        <w:div w:id="140729328">
          <w:marLeft w:val="0"/>
          <w:marRight w:val="0"/>
          <w:marTop w:val="0"/>
          <w:marBottom w:val="0"/>
          <w:divBdr>
            <w:top w:val="none" w:sz="0" w:space="0" w:color="auto"/>
            <w:left w:val="none" w:sz="0" w:space="0" w:color="auto"/>
            <w:bottom w:val="none" w:sz="0" w:space="0" w:color="auto"/>
            <w:right w:val="none" w:sz="0" w:space="0" w:color="auto"/>
          </w:divBdr>
        </w:div>
      </w:divsChild>
    </w:div>
    <w:div w:id="829978612">
      <w:bodyDiv w:val="1"/>
      <w:marLeft w:val="0"/>
      <w:marRight w:val="0"/>
      <w:marTop w:val="0"/>
      <w:marBottom w:val="0"/>
      <w:divBdr>
        <w:top w:val="none" w:sz="0" w:space="0" w:color="auto"/>
        <w:left w:val="none" w:sz="0" w:space="0" w:color="auto"/>
        <w:bottom w:val="none" w:sz="0" w:space="0" w:color="auto"/>
        <w:right w:val="none" w:sz="0" w:space="0" w:color="auto"/>
      </w:divBdr>
    </w:div>
    <w:div w:id="952445500">
      <w:bodyDiv w:val="1"/>
      <w:marLeft w:val="0"/>
      <w:marRight w:val="0"/>
      <w:marTop w:val="0"/>
      <w:marBottom w:val="0"/>
      <w:divBdr>
        <w:top w:val="none" w:sz="0" w:space="0" w:color="auto"/>
        <w:left w:val="none" w:sz="0" w:space="0" w:color="auto"/>
        <w:bottom w:val="none" w:sz="0" w:space="0" w:color="auto"/>
        <w:right w:val="none" w:sz="0" w:space="0" w:color="auto"/>
      </w:divBdr>
      <w:divsChild>
        <w:div w:id="1260063242">
          <w:marLeft w:val="360"/>
          <w:marRight w:val="0"/>
          <w:marTop w:val="200"/>
          <w:marBottom w:val="0"/>
          <w:divBdr>
            <w:top w:val="none" w:sz="0" w:space="0" w:color="auto"/>
            <w:left w:val="none" w:sz="0" w:space="0" w:color="auto"/>
            <w:bottom w:val="none" w:sz="0" w:space="0" w:color="auto"/>
            <w:right w:val="none" w:sz="0" w:space="0" w:color="auto"/>
          </w:divBdr>
        </w:div>
        <w:div w:id="351536490">
          <w:marLeft w:val="360"/>
          <w:marRight w:val="0"/>
          <w:marTop w:val="200"/>
          <w:marBottom w:val="0"/>
          <w:divBdr>
            <w:top w:val="none" w:sz="0" w:space="0" w:color="auto"/>
            <w:left w:val="none" w:sz="0" w:space="0" w:color="auto"/>
            <w:bottom w:val="none" w:sz="0" w:space="0" w:color="auto"/>
            <w:right w:val="none" w:sz="0" w:space="0" w:color="auto"/>
          </w:divBdr>
        </w:div>
        <w:div w:id="1547331279">
          <w:marLeft w:val="360"/>
          <w:marRight w:val="0"/>
          <w:marTop w:val="200"/>
          <w:marBottom w:val="0"/>
          <w:divBdr>
            <w:top w:val="none" w:sz="0" w:space="0" w:color="auto"/>
            <w:left w:val="none" w:sz="0" w:space="0" w:color="auto"/>
            <w:bottom w:val="none" w:sz="0" w:space="0" w:color="auto"/>
            <w:right w:val="none" w:sz="0" w:space="0" w:color="auto"/>
          </w:divBdr>
        </w:div>
      </w:divsChild>
    </w:div>
    <w:div w:id="1242909910">
      <w:bodyDiv w:val="1"/>
      <w:marLeft w:val="0"/>
      <w:marRight w:val="0"/>
      <w:marTop w:val="0"/>
      <w:marBottom w:val="0"/>
      <w:divBdr>
        <w:top w:val="none" w:sz="0" w:space="0" w:color="auto"/>
        <w:left w:val="none" w:sz="0" w:space="0" w:color="auto"/>
        <w:bottom w:val="none" w:sz="0" w:space="0" w:color="auto"/>
        <w:right w:val="none" w:sz="0" w:space="0" w:color="auto"/>
      </w:divBdr>
      <w:divsChild>
        <w:div w:id="159974485">
          <w:marLeft w:val="0"/>
          <w:marRight w:val="0"/>
          <w:marTop w:val="0"/>
          <w:marBottom w:val="0"/>
          <w:divBdr>
            <w:top w:val="none" w:sz="0" w:space="0" w:color="auto"/>
            <w:left w:val="none" w:sz="0" w:space="0" w:color="auto"/>
            <w:bottom w:val="none" w:sz="0" w:space="0" w:color="auto"/>
            <w:right w:val="none" w:sz="0" w:space="0" w:color="auto"/>
          </w:divBdr>
        </w:div>
        <w:div w:id="1278487201">
          <w:marLeft w:val="0"/>
          <w:marRight w:val="0"/>
          <w:marTop w:val="0"/>
          <w:marBottom w:val="0"/>
          <w:divBdr>
            <w:top w:val="none" w:sz="0" w:space="0" w:color="auto"/>
            <w:left w:val="none" w:sz="0" w:space="0" w:color="auto"/>
            <w:bottom w:val="none" w:sz="0" w:space="0" w:color="auto"/>
            <w:right w:val="none" w:sz="0" w:space="0" w:color="auto"/>
          </w:divBdr>
        </w:div>
        <w:div w:id="15085354">
          <w:marLeft w:val="0"/>
          <w:marRight w:val="0"/>
          <w:marTop w:val="0"/>
          <w:marBottom w:val="0"/>
          <w:divBdr>
            <w:top w:val="none" w:sz="0" w:space="0" w:color="auto"/>
            <w:left w:val="none" w:sz="0" w:space="0" w:color="auto"/>
            <w:bottom w:val="none" w:sz="0" w:space="0" w:color="auto"/>
            <w:right w:val="none" w:sz="0" w:space="0" w:color="auto"/>
          </w:divBdr>
        </w:div>
        <w:div w:id="1936741862">
          <w:marLeft w:val="0"/>
          <w:marRight w:val="0"/>
          <w:marTop w:val="0"/>
          <w:marBottom w:val="0"/>
          <w:divBdr>
            <w:top w:val="none" w:sz="0" w:space="0" w:color="auto"/>
            <w:left w:val="none" w:sz="0" w:space="0" w:color="auto"/>
            <w:bottom w:val="none" w:sz="0" w:space="0" w:color="auto"/>
            <w:right w:val="none" w:sz="0" w:space="0" w:color="auto"/>
          </w:divBdr>
        </w:div>
        <w:div w:id="121535215">
          <w:marLeft w:val="0"/>
          <w:marRight w:val="0"/>
          <w:marTop w:val="0"/>
          <w:marBottom w:val="0"/>
          <w:divBdr>
            <w:top w:val="none" w:sz="0" w:space="0" w:color="auto"/>
            <w:left w:val="none" w:sz="0" w:space="0" w:color="auto"/>
            <w:bottom w:val="none" w:sz="0" w:space="0" w:color="auto"/>
            <w:right w:val="none" w:sz="0" w:space="0" w:color="auto"/>
          </w:divBdr>
        </w:div>
      </w:divsChild>
    </w:div>
    <w:div w:id="1508062447">
      <w:bodyDiv w:val="1"/>
      <w:marLeft w:val="0"/>
      <w:marRight w:val="0"/>
      <w:marTop w:val="0"/>
      <w:marBottom w:val="0"/>
      <w:divBdr>
        <w:top w:val="none" w:sz="0" w:space="0" w:color="auto"/>
        <w:left w:val="none" w:sz="0" w:space="0" w:color="auto"/>
        <w:bottom w:val="none" w:sz="0" w:space="0" w:color="auto"/>
        <w:right w:val="none" w:sz="0" w:space="0" w:color="auto"/>
      </w:divBdr>
    </w:div>
    <w:div w:id="1627662357">
      <w:bodyDiv w:val="1"/>
      <w:marLeft w:val="0"/>
      <w:marRight w:val="0"/>
      <w:marTop w:val="0"/>
      <w:marBottom w:val="0"/>
      <w:divBdr>
        <w:top w:val="none" w:sz="0" w:space="0" w:color="auto"/>
        <w:left w:val="none" w:sz="0" w:space="0" w:color="auto"/>
        <w:bottom w:val="none" w:sz="0" w:space="0" w:color="auto"/>
        <w:right w:val="none" w:sz="0" w:space="0" w:color="auto"/>
      </w:divBdr>
    </w:div>
    <w:div w:id="1754627271">
      <w:bodyDiv w:val="1"/>
      <w:marLeft w:val="0"/>
      <w:marRight w:val="0"/>
      <w:marTop w:val="0"/>
      <w:marBottom w:val="0"/>
      <w:divBdr>
        <w:top w:val="none" w:sz="0" w:space="0" w:color="auto"/>
        <w:left w:val="none" w:sz="0" w:space="0" w:color="auto"/>
        <w:bottom w:val="none" w:sz="0" w:space="0" w:color="auto"/>
        <w:right w:val="none" w:sz="0" w:space="0" w:color="auto"/>
      </w:divBdr>
    </w:div>
    <w:div w:id="1870491570">
      <w:bodyDiv w:val="1"/>
      <w:marLeft w:val="0"/>
      <w:marRight w:val="0"/>
      <w:marTop w:val="0"/>
      <w:marBottom w:val="0"/>
      <w:divBdr>
        <w:top w:val="none" w:sz="0" w:space="0" w:color="auto"/>
        <w:left w:val="none" w:sz="0" w:space="0" w:color="auto"/>
        <w:bottom w:val="none" w:sz="0" w:space="0" w:color="auto"/>
        <w:right w:val="none" w:sz="0" w:space="0" w:color="auto"/>
      </w:divBdr>
    </w:div>
    <w:div w:id="2014603425">
      <w:bodyDiv w:val="1"/>
      <w:marLeft w:val="0"/>
      <w:marRight w:val="0"/>
      <w:marTop w:val="0"/>
      <w:marBottom w:val="0"/>
      <w:divBdr>
        <w:top w:val="none" w:sz="0" w:space="0" w:color="auto"/>
        <w:left w:val="none" w:sz="0" w:space="0" w:color="auto"/>
        <w:bottom w:val="none" w:sz="0" w:space="0" w:color="auto"/>
        <w:right w:val="none" w:sz="0" w:space="0" w:color="auto"/>
      </w:divBdr>
    </w:div>
    <w:div w:id="2126345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hyperlink" Target="https://about.iceland.co.uk/" TargetMode="Externa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yperlink" Target="https://signagelive.com/blog/2018/08/20/iceland-foods-modernise-their-stores-with-signagelive-powered-digital-signage/" TargetMode="Externa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theguardian.com/business/2017/feb/18/how-did-iceland-become-the-top-online-supermarket" TargetMode="Externa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www.merriam-webster.com.retrieved" TargetMode="External"/><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15</Pages>
  <Words>2894</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dc:creator>
  <cp:lastModifiedBy>Iqbal Uddin</cp:lastModifiedBy>
  <cp:revision>10</cp:revision>
  <dcterms:created xsi:type="dcterms:W3CDTF">2020-05-06T20:21:00Z</dcterms:created>
  <dcterms:modified xsi:type="dcterms:W3CDTF">2020-05-06T21:01:00Z</dcterms:modified>
</cp:coreProperties>
</file>