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040BE" w14:textId="319F6A2A" w:rsidR="0079518C" w:rsidRDefault="00D55628">
      <w:r>
        <w:t>Conclusion</w:t>
      </w:r>
    </w:p>
    <w:p w14:paraId="6C8C3B0B" w14:textId="78BD95ED" w:rsidR="00D55628" w:rsidRDefault="00D55628">
      <w:r>
        <w:t>Research question: How does police corruption effect public confidence?</w:t>
      </w:r>
    </w:p>
    <w:p w14:paraId="5BB27658" w14:textId="05B6F1D6" w:rsidR="00D55628" w:rsidRDefault="00D55628"/>
    <w:p w14:paraId="235B9CE6" w14:textId="77777777" w:rsidR="00AC6C1D" w:rsidRDefault="00AC6C1D"/>
    <w:p w14:paraId="44D17DE6" w14:textId="292FC3DD" w:rsidR="00AC6C1D" w:rsidRDefault="00AC6C1D">
      <w:r>
        <w:t>The aim of this research was to identify how police corruption effects public confidence. Based on primary research obtained through the questionnaire, It can be concluded that police corruption negatively effects public confidence.</w:t>
      </w:r>
      <w:r w:rsidR="007B1266">
        <w:t xml:space="preserve"> The results indicate that an individual is more likely to lack confidence in the police if they have had an undesirable encounter with them or have knowledge of real-life instances of corruption.  </w:t>
      </w:r>
    </w:p>
    <w:p w14:paraId="13277FB8" w14:textId="602F5EBD" w:rsidR="00BB21B0" w:rsidRDefault="00BB21B0">
      <w:r>
        <w:t xml:space="preserve">The objectives of this research were: defining police corruption, examine the current public confidence in the police and analyse what effects this, analyse the demographic that have the least confidence and why, and provide recommendations on how police can increase public confidence. </w:t>
      </w:r>
    </w:p>
    <w:p w14:paraId="38729BCD" w14:textId="3574184B" w:rsidR="00BB21B0" w:rsidRDefault="00BB21B0">
      <w:r>
        <w:t xml:space="preserve">Police corruption was defined by the use of primary research to ensure a consensus of the term, rather than using secondary research to discover what the public thought it meant. Utilising official Police websites allowed </w:t>
      </w:r>
      <w:r w:rsidR="001533BD">
        <w:t xml:space="preserve">for a </w:t>
      </w:r>
      <w:r>
        <w:t xml:space="preserve">clear understanding of the term. </w:t>
      </w:r>
      <w:r w:rsidR="002F2374">
        <w:t xml:space="preserve">The Office for National Statistics </w:t>
      </w:r>
      <w:r w:rsidR="00F417B8">
        <w:t xml:space="preserve">(ONS) </w:t>
      </w:r>
      <w:r w:rsidR="002F2374">
        <w:t xml:space="preserve">offered numerical data regarding </w:t>
      </w:r>
      <w:r w:rsidR="00F417B8">
        <w:t xml:space="preserve">the current level of public confidence. ONS provided </w:t>
      </w:r>
      <w:r w:rsidR="006978C4">
        <w:t xml:space="preserve">details regarding the demographic which held the most confidence in the police as well as </w:t>
      </w:r>
      <w:r w:rsidR="00943ACB">
        <w:t xml:space="preserve">general statistics of the public as an entirety. </w:t>
      </w:r>
      <w:r w:rsidR="00EB7B45">
        <w:t xml:space="preserve">The Baroness Casey Review (2023) </w:t>
      </w:r>
      <w:r w:rsidR="001C5AC9">
        <w:t xml:space="preserve">aided in establishing </w:t>
      </w:r>
      <w:r w:rsidR="00EC3C55">
        <w:t>demographic statistics, highlighting key areas of concern including a decline in public confidence.</w:t>
      </w:r>
      <w:r w:rsidR="00BB11D4">
        <w:t xml:space="preserve"> </w:t>
      </w:r>
    </w:p>
    <w:p w14:paraId="32B7B399" w14:textId="0ADCFFA7" w:rsidR="007B1266" w:rsidRDefault="007B1266">
      <w:r>
        <w:t xml:space="preserve">This research clearly illustrates the lack of confidence </w:t>
      </w:r>
      <w:r w:rsidR="00002B45">
        <w:t xml:space="preserve">the public have in the police. </w:t>
      </w:r>
      <w:r>
        <w:t xml:space="preserve">The main purpose of this research was to establish the current level of confidence the public have in the police and to decipher the reasons for this. The </w:t>
      </w:r>
      <w:r w:rsidR="00E06478">
        <w:t xml:space="preserve">chosen </w:t>
      </w:r>
      <w:r>
        <w:t>methodology of this research paper could be deemed effective due to the nature of the question</w:t>
      </w:r>
      <w:r w:rsidR="00E06478">
        <w:t xml:space="preserve"> requiring a thematic analysis. Limitations of this research could include a lack of responses to the questionnaire. The initial aim was to receive 100 responses however the questionnaire only had 43 responses. Future researchers should consider the platform they use to create their questionnaires</w:t>
      </w:r>
      <w:r w:rsidR="009154D2">
        <w:t>.</w:t>
      </w:r>
      <w:r w:rsidR="00E06478">
        <w:t xml:space="preserve"> Google </w:t>
      </w:r>
      <w:r w:rsidR="00312C97">
        <w:t>Forms</w:t>
      </w:r>
      <w:r w:rsidR="00E06478">
        <w:t xml:space="preserve"> was used in this paper </w:t>
      </w:r>
      <w:r w:rsidR="009154D2">
        <w:t>but it did not offer any correlation between the questions for example, when asked ‘What gender are you?’ and then ‘Do you have trust in the police?’, there was no way of establishing the demographic who answered each question. This proved difficult to fully understand the data and meet the objective of ‘Analyse the demographic with the least amount of confidence in the police and why’. It was impossible to use primary research to establish this due to lack of knowledge of the utilised format, therefore an over-reliance on secondary research was required.</w:t>
      </w:r>
    </w:p>
    <w:p w14:paraId="79082CD0" w14:textId="0E8E36D6" w:rsidR="009154D2" w:rsidRDefault="009154D2">
      <w:r>
        <w:t>Based on these conclusions, future researchers should use a questionnaire format which can fully determine the relationship between gender/age and levels of confidence in the police along with reasons for this.</w:t>
      </w:r>
      <w:r w:rsidR="00D51370">
        <w:t xml:space="preserve"> Future studies could address how police officers feel about police corruption and their personal experiences with the public after the revelation of cases such as Wayne Couzens and what they did to prove their legitimacy.</w:t>
      </w:r>
    </w:p>
    <w:p w14:paraId="3525AE74" w14:textId="22B703D7" w:rsidR="0079518C" w:rsidRPr="0079518C" w:rsidRDefault="006D716B">
      <w:pPr>
        <w:rPr>
          <w:color w:val="FF0000"/>
        </w:rPr>
      </w:pPr>
      <w:r>
        <w:t xml:space="preserve">Recommendations </w:t>
      </w:r>
      <w:r w:rsidR="00150DE8">
        <w:t xml:space="preserve">for the police to increase public confidence could include more </w:t>
      </w:r>
      <w:r w:rsidR="00116752">
        <w:t>intense training r</w:t>
      </w:r>
      <w:r w:rsidR="00150DE8">
        <w:t>evolving racism</w:t>
      </w:r>
      <w:r w:rsidR="00BC7323">
        <w:t>, sexism and homophobia to demonstrate the</w:t>
      </w:r>
      <w:r w:rsidR="00546837">
        <w:t xml:space="preserve">ir </w:t>
      </w:r>
      <w:r w:rsidR="00024177">
        <w:t xml:space="preserve">competency and values adequately. Furthermore, </w:t>
      </w:r>
      <w:r w:rsidR="00C1174A">
        <w:t>more police officers patrolling the streets to show their presence,</w:t>
      </w:r>
      <w:r w:rsidR="00571ABC">
        <w:t xml:space="preserve"> more publicity on the media to </w:t>
      </w:r>
      <w:r w:rsidR="00135DEA">
        <w:t xml:space="preserve">address corruption and reassure the public </w:t>
      </w:r>
      <w:r w:rsidR="0059651D">
        <w:t xml:space="preserve">that they are working towards making a safe force. </w:t>
      </w:r>
      <w:r w:rsidR="0059651D" w:rsidRPr="0079518C">
        <w:rPr>
          <w:color w:val="FF0000"/>
        </w:rPr>
        <w:t>Ad</w:t>
      </w:r>
      <w:r w:rsidR="00FA01A8" w:rsidRPr="0079518C">
        <w:rPr>
          <w:color w:val="FF0000"/>
        </w:rPr>
        <w:t>d more…</w:t>
      </w:r>
      <w:r w:rsidR="0079518C">
        <w:rPr>
          <w:color w:val="FF0000"/>
        </w:rPr>
        <w:t>?</w:t>
      </w:r>
    </w:p>
    <w:p w14:paraId="58226A3A" w14:textId="5FBAD3C7" w:rsidR="00D51370" w:rsidRDefault="002F1934">
      <w:r>
        <w:lastRenderedPageBreak/>
        <w:t>The literature review highlight</w:t>
      </w:r>
      <w:r w:rsidR="009B57A7">
        <w:t>ed</w:t>
      </w:r>
      <w:r>
        <w:t xml:space="preserve"> one main area </w:t>
      </w:r>
      <w:r w:rsidR="009B57A7">
        <w:t>of uncertainty – w</w:t>
      </w:r>
      <w:r w:rsidR="00312C97">
        <w:t>hat can the police do to increase the levels of confidence. The utilisation of primary research</w:t>
      </w:r>
      <w:r w:rsidR="005C2FCE">
        <w:t xml:space="preserve"> helped to develop ideas based on what the participants said. For example, </w:t>
      </w:r>
      <w:r w:rsidR="00BD6AC5">
        <w:t>‘Treat everyone fairly’.</w:t>
      </w:r>
      <w:r w:rsidR="006E2813">
        <w:t xml:space="preserve"> Overall, it could be said that this research has </w:t>
      </w:r>
      <w:r w:rsidR="00C32C58">
        <w:t>given strength to pre</w:t>
      </w:r>
      <w:r w:rsidR="0067705B">
        <w:t>-existing research but</w:t>
      </w:r>
      <w:r w:rsidR="00015D27">
        <w:t xml:space="preserve"> has not changed</w:t>
      </w:r>
      <w:r w:rsidR="0066433C">
        <w:t xml:space="preserve"> the original perspective prior to beginning this research</w:t>
      </w:r>
      <w:r w:rsidR="007B7935">
        <w:t xml:space="preserve">. </w:t>
      </w:r>
    </w:p>
    <w:p w14:paraId="53745DC8" w14:textId="29CFB6A3" w:rsidR="00325713" w:rsidRDefault="00327C41">
      <w:r>
        <w:t xml:space="preserve">To conclude, </w:t>
      </w:r>
      <w:r w:rsidR="00A937C3">
        <w:t xml:space="preserve">this research has presented crucial issues within police forces. An unsurprising amount of the </w:t>
      </w:r>
      <w:r w:rsidR="008B533B">
        <w:t>public lack confidence in the police due to personal experiences or</w:t>
      </w:r>
      <w:r w:rsidR="00CD2CDA">
        <w:t xml:space="preserve"> negative media coverage regarding corruption. </w:t>
      </w:r>
    </w:p>
    <w:p w14:paraId="44247E6F" w14:textId="0A30E201" w:rsidR="0079518C" w:rsidRPr="0079518C" w:rsidRDefault="0079518C">
      <w:pPr>
        <w:rPr>
          <w:color w:val="FF0000"/>
        </w:rPr>
      </w:pPr>
      <w:r w:rsidRPr="0079518C">
        <w:rPr>
          <w:color w:val="FF0000"/>
        </w:rPr>
        <w:t>Finishing statement? What else shall I add/change?</w:t>
      </w:r>
    </w:p>
    <w:sectPr w:rsidR="0079518C" w:rsidRPr="0079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28"/>
    <w:rsid w:val="00002B45"/>
    <w:rsid w:val="00015654"/>
    <w:rsid w:val="00015D27"/>
    <w:rsid w:val="0002377A"/>
    <w:rsid w:val="00024177"/>
    <w:rsid w:val="00116752"/>
    <w:rsid w:val="00135DEA"/>
    <w:rsid w:val="00150DE8"/>
    <w:rsid w:val="001533BD"/>
    <w:rsid w:val="00154896"/>
    <w:rsid w:val="001C5AC9"/>
    <w:rsid w:val="002F1934"/>
    <w:rsid w:val="002F2374"/>
    <w:rsid w:val="00312C97"/>
    <w:rsid w:val="00325713"/>
    <w:rsid w:val="00327C41"/>
    <w:rsid w:val="00344781"/>
    <w:rsid w:val="004874DA"/>
    <w:rsid w:val="00546837"/>
    <w:rsid w:val="00565CED"/>
    <w:rsid w:val="00571ABC"/>
    <w:rsid w:val="0059651D"/>
    <w:rsid w:val="005B0928"/>
    <w:rsid w:val="005C2FCE"/>
    <w:rsid w:val="0066433C"/>
    <w:rsid w:val="0067705B"/>
    <w:rsid w:val="006978C4"/>
    <w:rsid w:val="006B1826"/>
    <w:rsid w:val="006D716B"/>
    <w:rsid w:val="006E2813"/>
    <w:rsid w:val="0079518C"/>
    <w:rsid w:val="007B1266"/>
    <w:rsid w:val="007B7935"/>
    <w:rsid w:val="008B533B"/>
    <w:rsid w:val="008C3057"/>
    <w:rsid w:val="009154D2"/>
    <w:rsid w:val="00943ACB"/>
    <w:rsid w:val="009B57A7"/>
    <w:rsid w:val="00A51D08"/>
    <w:rsid w:val="00A52A29"/>
    <w:rsid w:val="00A556C7"/>
    <w:rsid w:val="00A63652"/>
    <w:rsid w:val="00A937C3"/>
    <w:rsid w:val="00A96312"/>
    <w:rsid w:val="00AC6C1D"/>
    <w:rsid w:val="00AE03DE"/>
    <w:rsid w:val="00B204C0"/>
    <w:rsid w:val="00B234A8"/>
    <w:rsid w:val="00BB11D4"/>
    <w:rsid w:val="00BB21B0"/>
    <w:rsid w:val="00BC3758"/>
    <w:rsid w:val="00BC7323"/>
    <w:rsid w:val="00BD6AC5"/>
    <w:rsid w:val="00C1034F"/>
    <w:rsid w:val="00C1174A"/>
    <w:rsid w:val="00C32C58"/>
    <w:rsid w:val="00CD2CDA"/>
    <w:rsid w:val="00D51370"/>
    <w:rsid w:val="00D53EF9"/>
    <w:rsid w:val="00D55628"/>
    <w:rsid w:val="00E06478"/>
    <w:rsid w:val="00E7224E"/>
    <w:rsid w:val="00EB7B45"/>
    <w:rsid w:val="00EC3C55"/>
    <w:rsid w:val="00F13B12"/>
    <w:rsid w:val="00F25F22"/>
    <w:rsid w:val="00F417B8"/>
    <w:rsid w:val="00FA01A8"/>
    <w:rsid w:val="00FA7B4C"/>
    <w:rsid w:val="00FB1900"/>
    <w:rsid w:val="00FE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6E60D"/>
  <w15:chartTrackingRefBased/>
  <w15:docId w15:val="{4E700A26-98E0-42A9-9FF6-10E50D15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Halls</dc:creator>
  <cp:keywords/>
  <dc:description/>
  <cp:lastModifiedBy>Charlotte Halls</cp:lastModifiedBy>
  <cp:revision>61</cp:revision>
  <dcterms:created xsi:type="dcterms:W3CDTF">2024-04-12T09:23:00Z</dcterms:created>
  <dcterms:modified xsi:type="dcterms:W3CDTF">2024-04-13T12:50:00Z</dcterms:modified>
</cp:coreProperties>
</file>