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490E15" w14:textId="02F58DE0" w:rsidR="00957D44" w:rsidRDefault="00957D44" w:rsidP="00957D4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Student name : Paula Paulet</w:t>
      </w:r>
    </w:p>
    <w:p w14:paraId="21507EE7" w14:textId="67B7E13C" w:rsidR="00957D44" w:rsidRDefault="00957D44" w:rsidP="00957D4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Student id : 1908345</w:t>
      </w:r>
    </w:p>
    <w:p w14:paraId="78A134D3" w14:textId="425D7E6F" w:rsidR="00957D44" w:rsidRPr="007E4E2F" w:rsidRDefault="00957D44" w:rsidP="00957D4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Lecture </w:t>
      </w:r>
      <w:r w:rsidRPr="007E4E2F">
        <w:rPr>
          <w:rFonts w:ascii="Times New Roman" w:hAnsi="Times New Roman" w:cs="Times New Roman"/>
          <w:sz w:val="24"/>
          <w:szCs w:val="24"/>
        </w:rPr>
        <w:t xml:space="preserve">Name </w:t>
      </w:r>
      <w:r>
        <w:rPr>
          <w:rFonts w:ascii="Times New Roman" w:hAnsi="Times New Roman" w:cs="Times New Roman"/>
          <w:sz w:val="24"/>
          <w:szCs w:val="24"/>
        </w:rPr>
        <w:t>:</w:t>
      </w:r>
      <w:r w:rsidR="001F01F2">
        <w:rPr>
          <w:rFonts w:ascii="Times New Roman" w:hAnsi="Times New Roman" w:cs="Times New Roman"/>
          <w:sz w:val="24"/>
          <w:szCs w:val="24"/>
        </w:rPr>
        <w:t xml:space="preserve"> Dr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F01F2">
        <w:rPr>
          <w:rFonts w:ascii="Times New Roman" w:hAnsi="Times New Roman" w:cs="Times New Roman"/>
          <w:sz w:val="24"/>
          <w:szCs w:val="24"/>
        </w:rPr>
        <w:t>Nandish Patel</w:t>
      </w:r>
    </w:p>
    <w:p w14:paraId="2B62D0B7" w14:textId="261E41CB" w:rsidR="00957D44" w:rsidRPr="007E4E2F" w:rsidRDefault="00957D44" w:rsidP="00957D4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Module Name</w:t>
      </w:r>
      <w:r w:rsidRPr="00957D4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1F01F2">
        <w:rPr>
          <w:rFonts w:ascii="Times New Roman" w:hAnsi="Times New Roman" w:cs="Times New Roman"/>
          <w:sz w:val="24"/>
          <w:szCs w:val="24"/>
        </w:rPr>
        <w:t>Developing Relationships and Workplace Achievements</w:t>
      </w:r>
    </w:p>
    <w:p w14:paraId="274F436D" w14:textId="2CFFBBB5" w:rsidR="00EA23DF" w:rsidRPr="007E4E2F" w:rsidRDefault="00957D44" w:rsidP="007E4E2F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Module number : BMSW510</w:t>
      </w:r>
      <w:r w:rsidR="001F01F2">
        <w:rPr>
          <w:rFonts w:ascii="Times New Roman" w:hAnsi="Times New Roman" w:cs="Times New Roman"/>
          <w:sz w:val="24"/>
          <w:szCs w:val="24"/>
        </w:rPr>
        <w:t>2</w:t>
      </w:r>
    </w:p>
    <w:p w14:paraId="26DA876A" w14:textId="77777777" w:rsidR="00A470A4" w:rsidRPr="007E4E2F" w:rsidRDefault="00A470A4" w:rsidP="007E4E2F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2889A6AE" w14:textId="77777777" w:rsidR="00A470A4" w:rsidRPr="007E4E2F" w:rsidRDefault="00A470A4" w:rsidP="007E4E2F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43CC2B64" w14:textId="77777777" w:rsidR="00A470A4" w:rsidRPr="007E4E2F" w:rsidRDefault="00A470A4" w:rsidP="007E4E2F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0AA96E6D" w14:textId="77777777" w:rsidR="00A470A4" w:rsidRPr="007E4E2F" w:rsidRDefault="00A470A4" w:rsidP="007E4E2F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20FE0FEF" w14:textId="77777777" w:rsidR="00A470A4" w:rsidRPr="007E4E2F" w:rsidRDefault="00A470A4" w:rsidP="007E4E2F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4DB6107A" w14:textId="44746998" w:rsidR="00FB09FC" w:rsidRDefault="00FB09FC" w:rsidP="007E4E2F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4103D56B" w14:textId="4B1F449C" w:rsidR="00957D44" w:rsidRDefault="00957D44" w:rsidP="007E4E2F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0997ED3E" w14:textId="24750B76" w:rsidR="00957D44" w:rsidRDefault="00957D44" w:rsidP="007E4E2F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39458097" w14:textId="3A62E8B6" w:rsidR="00957D44" w:rsidRDefault="00957D44" w:rsidP="007E4E2F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7F866F5F" w14:textId="4E46DE5F" w:rsidR="00957D44" w:rsidRDefault="00957D44" w:rsidP="007E4E2F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0FCDC20C" w14:textId="639A1089" w:rsidR="00FA5957" w:rsidRDefault="00FA5957" w:rsidP="007E4E2F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2879513B" w14:textId="512E08C4" w:rsidR="00FA5957" w:rsidRDefault="00FA5957" w:rsidP="007E4E2F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6E133A37" w14:textId="72AD4936" w:rsidR="00FA5957" w:rsidRDefault="00FA5957" w:rsidP="007E4E2F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7CDE98EB" w14:textId="77777777" w:rsidR="00FA5957" w:rsidRDefault="00FA5957" w:rsidP="007E4E2F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5CA2EB31" w14:textId="636B86DF" w:rsidR="00FB09FC" w:rsidRDefault="00FB09FC" w:rsidP="00FB09FC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E4E2F">
        <w:rPr>
          <w:rFonts w:ascii="Times New Roman" w:hAnsi="Times New Roman" w:cs="Times New Roman"/>
          <w:sz w:val="24"/>
          <w:szCs w:val="24"/>
        </w:rPr>
        <w:t>DEVELOPMENT OF A PLAN BY MEETING DEVELOPMENT NEEDS AND EXPECTATIONS OF INDIVIDUAL EMPLOYEES</w:t>
      </w:r>
    </w:p>
    <w:p w14:paraId="2F22007D" w14:textId="77777777" w:rsidR="00957D44" w:rsidRDefault="00957D44" w:rsidP="00FB09FC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1258C97" w14:textId="77777777" w:rsidR="00A470A4" w:rsidRPr="007E4E2F" w:rsidRDefault="00C919DD" w:rsidP="00376F02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4E2F">
        <w:rPr>
          <w:rFonts w:ascii="Times New Roman" w:hAnsi="Times New Roman" w:cs="Times New Roman"/>
          <w:sz w:val="24"/>
          <w:szCs w:val="24"/>
        </w:rPr>
        <w:t xml:space="preserve">Development plans are vital steps used in performance appraisal and achieving the goals of an organization. </w:t>
      </w:r>
      <w:r w:rsidR="00452D0D" w:rsidRPr="007E4E2F">
        <w:rPr>
          <w:rFonts w:ascii="Times New Roman" w:hAnsi="Times New Roman" w:cs="Times New Roman"/>
          <w:sz w:val="24"/>
          <w:szCs w:val="24"/>
        </w:rPr>
        <w:t>T</w:t>
      </w:r>
      <w:r w:rsidRPr="007E4E2F">
        <w:rPr>
          <w:rFonts w:ascii="Times New Roman" w:hAnsi="Times New Roman" w:cs="Times New Roman"/>
          <w:sz w:val="24"/>
          <w:szCs w:val="24"/>
        </w:rPr>
        <w:t xml:space="preserve">hrough actionable and consistent plans, </w:t>
      </w:r>
      <w:r w:rsidR="00452D0D" w:rsidRPr="007E4E2F">
        <w:rPr>
          <w:rFonts w:ascii="Times New Roman" w:hAnsi="Times New Roman" w:cs="Times New Roman"/>
          <w:sz w:val="24"/>
          <w:szCs w:val="24"/>
        </w:rPr>
        <w:t>an organization's management</w:t>
      </w:r>
      <w:r w:rsidRPr="007E4E2F">
        <w:rPr>
          <w:rFonts w:ascii="Times New Roman" w:hAnsi="Times New Roman" w:cs="Times New Roman"/>
          <w:sz w:val="24"/>
          <w:szCs w:val="24"/>
        </w:rPr>
        <w:t xml:space="preserve"> </w:t>
      </w:r>
      <w:r w:rsidR="00452D0D" w:rsidRPr="007E4E2F">
        <w:rPr>
          <w:rFonts w:ascii="Times New Roman" w:hAnsi="Times New Roman" w:cs="Times New Roman"/>
          <w:sz w:val="24"/>
          <w:szCs w:val="24"/>
        </w:rPr>
        <w:t>can</w:t>
      </w:r>
      <w:r w:rsidRPr="007E4E2F">
        <w:rPr>
          <w:rFonts w:ascii="Times New Roman" w:hAnsi="Times New Roman" w:cs="Times New Roman"/>
          <w:sz w:val="24"/>
          <w:szCs w:val="24"/>
        </w:rPr>
        <w:t xml:space="preserve"> meet its set goals and objectives and achieve </w:t>
      </w:r>
      <w:r w:rsidR="00452D0D" w:rsidRPr="007E4E2F">
        <w:rPr>
          <w:rFonts w:ascii="Times New Roman" w:hAnsi="Times New Roman" w:cs="Times New Roman"/>
          <w:sz w:val="24"/>
          <w:szCs w:val="24"/>
        </w:rPr>
        <w:t xml:space="preserve">the </w:t>
      </w:r>
      <w:r w:rsidRPr="007E4E2F">
        <w:rPr>
          <w:rFonts w:ascii="Times New Roman" w:hAnsi="Times New Roman" w:cs="Times New Roman"/>
          <w:sz w:val="24"/>
          <w:szCs w:val="24"/>
        </w:rPr>
        <w:t xml:space="preserve">highest stakeholder satisfaction. Hamlet pharmacy is an essential service provider that requires its employees to remain competent and highly efficient in their service delivery. </w:t>
      </w:r>
      <w:r w:rsidR="00452D0D" w:rsidRPr="007E4E2F">
        <w:rPr>
          <w:rFonts w:ascii="Times New Roman" w:hAnsi="Times New Roman" w:cs="Times New Roman"/>
          <w:sz w:val="24"/>
          <w:szCs w:val="24"/>
        </w:rPr>
        <w:t>T</w:t>
      </w:r>
      <w:r w:rsidRPr="007E4E2F">
        <w:rPr>
          <w:rFonts w:ascii="Times New Roman" w:hAnsi="Times New Roman" w:cs="Times New Roman"/>
          <w:sz w:val="24"/>
          <w:szCs w:val="24"/>
        </w:rPr>
        <w:t xml:space="preserve">he </w:t>
      </w:r>
      <w:r w:rsidR="00452D0D" w:rsidRPr="007E4E2F">
        <w:rPr>
          <w:rFonts w:ascii="Times New Roman" w:hAnsi="Times New Roman" w:cs="Times New Roman"/>
          <w:sz w:val="24"/>
          <w:szCs w:val="24"/>
        </w:rPr>
        <w:t>organization's management is the</w:t>
      </w:r>
      <w:r w:rsidR="00347865" w:rsidRPr="007E4E2F">
        <w:rPr>
          <w:rFonts w:ascii="Times New Roman" w:hAnsi="Times New Roman" w:cs="Times New Roman"/>
          <w:sz w:val="24"/>
          <w:szCs w:val="24"/>
        </w:rPr>
        <w:t>re</w:t>
      </w:r>
      <w:r w:rsidR="00452D0D" w:rsidRPr="007E4E2F">
        <w:rPr>
          <w:rFonts w:ascii="Times New Roman" w:hAnsi="Times New Roman" w:cs="Times New Roman"/>
          <w:sz w:val="24"/>
          <w:szCs w:val="24"/>
        </w:rPr>
        <w:t>fore required to adopt development plans that will help the employees appraise the</w:t>
      </w:r>
      <w:r w:rsidR="00347865" w:rsidRPr="007E4E2F">
        <w:rPr>
          <w:rFonts w:ascii="Times New Roman" w:hAnsi="Times New Roman" w:cs="Times New Roman"/>
          <w:sz w:val="24"/>
          <w:szCs w:val="24"/>
        </w:rPr>
        <w:t>i</w:t>
      </w:r>
      <w:r w:rsidR="00452D0D" w:rsidRPr="007E4E2F">
        <w:rPr>
          <w:rFonts w:ascii="Times New Roman" w:hAnsi="Times New Roman" w:cs="Times New Roman"/>
          <w:sz w:val="24"/>
          <w:szCs w:val="24"/>
        </w:rPr>
        <w:t xml:space="preserve">r </w:t>
      </w:r>
      <w:r w:rsidR="00347865" w:rsidRPr="007E4E2F">
        <w:rPr>
          <w:rFonts w:ascii="Times New Roman" w:hAnsi="Times New Roman" w:cs="Times New Roman"/>
          <w:sz w:val="24"/>
          <w:szCs w:val="24"/>
        </w:rPr>
        <w:t>performance</w:t>
      </w:r>
      <w:r w:rsidR="00452D0D" w:rsidRPr="007E4E2F">
        <w:rPr>
          <w:rFonts w:ascii="Times New Roman" w:hAnsi="Times New Roman" w:cs="Times New Roman"/>
          <w:sz w:val="24"/>
          <w:szCs w:val="24"/>
        </w:rPr>
        <w:t xml:space="preserve"> through </w:t>
      </w:r>
      <w:r w:rsidR="00347865" w:rsidRPr="007E4E2F">
        <w:rPr>
          <w:rFonts w:ascii="Times New Roman" w:hAnsi="Times New Roman" w:cs="Times New Roman"/>
          <w:sz w:val="24"/>
          <w:szCs w:val="24"/>
        </w:rPr>
        <w:t>acquisition</w:t>
      </w:r>
      <w:r w:rsidR="00452D0D" w:rsidRPr="007E4E2F">
        <w:rPr>
          <w:rFonts w:ascii="Times New Roman" w:hAnsi="Times New Roman" w:cs="Times New Roman"/>
          <w:sz w:val="24"/>
          <w:szCs w:val="24"/>
        </w:rPr>
        <w:t xml:space="preserve"> of new knowledge and</w:t>
      </w:r>
      <w:r w:rsidRPr="007E4E2F">
        <w:rPr>
          <w:rFonts w:ascii="Times New Roman" w:hAnsi="Times New Roman" w:cs="Times New Roman"/>
          <w:sz w:val="24"/>
          <w:szCs w:val="24"/>
        </w:rPr>
        <w:t xml:space="preserve"> motivation</w:t>
      </w:r>
      <w:r w:rsidR="00452D0D" w:rsidRPr="007E4E2F">
        <w:rPr>
          <w:rFonts w:ascii="Times New Roman" w:hAnsi="Times New Roman" w:cs="Times New Roman"/>
          <w:sz w:val="24"/>
          <w:szCs w:val="24"/>
        </w:rPr>
        <w:t>,</w:t>
      </w:r>
      <w:r w:rsidRPr="007E4E2F">
        <w:rPr>
          <w:rFonts w:ascii="Times New Roman" w:hAnsi="Times New Roman" w:cs="Times New Roman"/>
          <w:sz w:val="24"/>
          <w:szCs w:val="24"/>
        </w:rPr>
        <w:t xml:space="preserve"> among other plans that help in performance appraisal.</w:t>
      </w:r>
      <w:r w:rsidR="00452D0D" w:rsidRPr="007E4E2F">
        <w:rPr>
          <w:rFonts w:ascii="Times New Roman" w:hAnsi="Times New Roman" w:cs="Times New Roman"/>
          <w:sz w:val="24"/>
          <w:szCs w:val="24"/>
        </w:rPr>
        <w:t xml:space="preserve"> T</w:t>
      </w:r>
      <w:r w:rsidRPr="007E4E2F">
        <w:rPr>
          <w:rFonts w:ascii="Times New Roman" w:hAnsi="Times New Roman" w:cs="Times New Roman"/>
          <w:sz w:val="24"/>
          <w:szCs w:val="24"/>
        </w:rPr>
        <w:t>he report aims at identifying the specific</w:t>
      </w:r>
      <w:r w:rsidR="00452D0D" w:rsidRPr="007E4E2F">
        <w:rPr>
          <w:rFonts w:ascii="Times New Roman" w:hAnsi="Times New Roman" w:cs="Times New Roman"/>
          <w:sz w:val="24"/>
          <w:szCs w:val="24"/>
        </w:rPr>
        <w:t>,</w:t>
      </w:r>
      <w:r w:rsidRPr="007E4E2F">
        <w:rPr>
          <w:rFonts w:ascii="Times New Roman" w:hAnsi="Times New Roman" w:cs="Times New Roman"/>
          <w:sz w:val="24"/>
          <w:szCs w:val="24"/>
        </w:rPr>
        <w:t xml:space="preserve"> actionable personal development plan</w:t>
      </w:r>
      <w:r w:rsidR="00452D0D" w:rsidRPr="007E4E2F">
        <w:rPr>
          <w:rFonts w:ascii="Times New Roman" w:hAnsi="Times New Roman" w:cs="Times New Roman"/>
          <w:sz w:val="24"/>
          <w:szCs w:val="24"/>
        </w:rPr>
        <w:t xml:space="preserve"> </w:t>
      </w:r>
      <w:r w:rsidRPr="007E4E2F">
        <w:rPr>
          <w:rFonts w:ascii="Times New Roman" w:hAnsi="Times New Roman" w:cs="Times New Roman"/>
          <w:sz w:val="24"/>
          <w:szCs w:val="24"/>
        </w:rPr>
        <w:t xml:space="preserve">that ensures the performance and the satisfaction of the employees in hamlet </w:t>
      </w:r>
      <w:r w:rsidR="00452D0D" w:rsidRPr="007E4E2F">
        <w:rPr>
          <w:rFonts w:ascii="Times New Roman" w:hAnsi="Times New Roman" w:cs="Times New Roman"/>
          <w:sz w:val="24"/>
          <w:szCs w:val="24"/>
        </w:rPr>
        <w:t>ph</w:t>
      </w:r>
      <w:r w:rsidRPr="007E4E2F">
        <w:rPr>
          <w:rFonts w:ascii="Times New Roman" w:hAnsi="Times New Roman" w:cs="Times New Roman"/>
          <w:sz w:val="24"/>
          <w:szCs w:val="24"/>
        </w:rPr>
        <w:t>armacy drastically improve</w:t>
      </w:r>
      <w:r w:rsidR="00250746">
        <w:rPr>
          <w:rFonts w:ascii="Times New Roman" w:hAnsi="Times New Roman" w:cs="Times New Roman"/>
          <w:sz w:val="24"/>
          <w:szCs w:val="24"/>
        </w:rPr>
        <w:t xml:space="preserve"> (</w:t>
      </w:r>
      <w:r w:rsidR="00250746">
        <w:rPr>
          <w:rFonts w:ascii="Arial" w:hAnsi="Arial" w:cs="Arial"/>
          <w:color w:val="222222"/>
          <w:sz w:val="20"/>
          <w:szCs w:val="20"/>
          <w:shd w:val="clear" w:color="auto" w:fill="FFFFFF"/>
        </w:rPr>
        <w:t>Saniuk, Grabowska, and Gajdzik, 020)</w:t>
      </w:r>
      <w:r w:rsidRPr="007E4E2F">
        <w:rPr>
          <w:rFonts w:ascii="Times New Roman" w:hAnsi="Times New Roman" w:cs="Times New Roman"/>
          <w:sz w:val="24"/>
          <w:szCs w:val="24"/>
        </w:rPr>
        <w:t>.</w:t>
      </w:r>
      <w:r w:rsidR="00452D0D" w:rsidRPr="007E4E2F">
        <w:rPr>
          <w:rFonts w:ascii="Times New Roman" w:hAnsi="Times New Roman" w:cs="Times New Roman"/>
          <w:sz w:val="24"/>
          <w:szCs w:val="24"/>
        </w:rPr>
        <w:t xml:space="preserve"> Therefore, it is</w:t>
      </w:r>
      <w:r w:rsidRPr="007E4E2F">
        <w:rPr>
          <w:rFonts w:ascii="Times New Roman" w:hAnsi="Times New Roman" w:cs="Times New Roman"/>
          <w:sz w:val="24"/>
          <w:szCs w:val="24"/>
        </w:rPr>
        <w:t xml:space="preserve"> </w:t>
      </w:r>
      <w:r w:rsidR="00452D0D" w:rsidRPr="007E4E2F">
        <w:rPr>
          <w:rFonts w:ascii="Times New Roman" w:hAnsi="Times New Roman" w:cs="Times New Roman"/>
          <w:sz w:val="24"/>
          <w:szCs w:val="24"/>
        </w:rPr>
        <w:t>essential</w:t>
      </w:r>
      <w:r w:rsidRPr="007E4E2F">
        <w:rPr>
          <w:rFonts w:ascii="Times New Roman" w:hAnsi="Times New Roman" w:cs="Times New Roman"/>
          <w:sz w:val="24"/>
          <w:szCs w:val="24"/>
        </w:rPr>
        <w:t xml:space="preserve"> to heed </w:t>
      </w:r>
      <w:r w:rsidR="00452D0D" w:rsidRPr="007E4E2F">
        <w:rPr>
          <w:rFonts w:ascii="Times New Roman" w:hAnsi="Times New Roman" w:cs="Times New Roman"/>
          <w:sz w:val="24"/>
          <w:szCs w:val="24"/>
        </w:rPr>
        <w:t>t</w:t>
      </w:r>
      <w:r w:rsidRPr="007E4E2F">
        <w:rPr>
          <w:rFonts w:ascii="Times New Roman" w:hAnsi="Times New Roman" w:cs="Times New Roman"/>
          <w:sz w:val="24"/>
          <w:szCs w:val="24"/>
        </w:rPr>
        <w:t>he lesso</w:t>
      </w:r>
      <w:r w:rsidR="00452D0D" w:rsidRPr="007E4E2F">
        <w:rPr>
          <w:rFonts w:ascii="Times New Roman" w:hAnsi="Times New Roman" w:cs="Times New Roman"/>
          <w:sz w:val="24"/>
          <w:szCs w:val="24"/>
        </w:rPr>
        <w:t>n</w:t>
      </w:r>
      <w:r w:rsidRPr="007E4E2F">
        <w:rPr>
          <w:rFonts w:ascii="Times New Roman" w:hAnsi="Times New Roman" w:cs="Times New Roman"/>
          <w:sz w:val="24"/>
          <w:szCs w:val="24"/>
        </w:rPr>
        <w:t xml:space="preserve">s of the identified ideas and the plans that can be implemented to </w:t>
      </w:r>
      <w:r w:rsidR="00452D0D" w:rsidRPr="007E4E2F">
        <w:rPr>
          <w:rFonts w:ascii="Times New Roman" w:hAnsi="Times New Roman" w:cs="Times New Roman"/>
          <w:sz w:val="24"/>
          <w:szCs w:val="24"/>
        </w:rPr>
        <w:t>enhanc</w:t>
      </w:r>
      <w:r w:rsidRPr="007E4E2F">
        <w:rPr>
          <w:rFonts w:ascii="Times New Roman" w:hAnsi="Times New Roman" w:cs="Times New Roman"/>
          <w:sz w:val="24"/>
          <w:szCs w:val="24"/>
        </w:rPr>
        <w:t xml:space="preserve">e </w:t>
      </w:r>
      <w:r w:rsidR="00452D0D" w:rsidRPr="007E4E2F">
        <w:rPr>
          <w:rFonts w:ascii="Times New Roman" w:hAnsi="Times New Roman" w:cs="Times New Roman"/>
          <w:sz w:val="24"/>
          <w:szCs w:val="24"/>
        </w:rPr>
        <w:t>the employees' performance</w:t>
      </w:r>
      <w:r w:rsidRPr="007E4E2F">
        <w:rPr>
          <w:rFonts w:ascii="Times New Roman" w:hAnsi="Times New Roman" w:cs="Times New Roman"/>
          <w:sz w:val="24"/>
          <w:szCs w:val="24"/>
        </w:rPr>
        <w:t xml:space="preserve"> in an orga</w:t>
      </w:r>
      <w:r w:rsidR="00452D0D" w:rsidRPr="007E4E2F">
        <w:rPr>
          <w:rFonts w:ascii="Times New Roman" w:hAnsi="Times New Roman" w:cs="Times New Roman"/>
          <w:sz w:val="24"/>
          <w:szCs w:val="24"/>
        </w:rPr>
        <w:t>niz</w:t>
      </w:r>
      <w:r w:rsidRPr="007E4E2F">
        <w:rPr>
          <w:rFonts w:ascii="Times New Roman" w:hAnsi="Times New Roman" w:cs="Times New Roman"/>
          <w:sz w:val="24"/>
          <w:szCs w:val="24"/>
        </w:rPr>
        <w:t>ation.</w:t>
      </w:r>
    </w:p>
    <w:p w14:paraId="488F7C3C" w14:textId="77777777" w:rsidR="00C919DD" w:rsidRPr="007E4E2F" w:rsidRDefault="00452D0D" w:rsidP="00376F02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4E2F">
        <w:rPr>
          <w:rFonts w:ascii="Times New Roman" w:hAnsi="Times New Roman" w:cs="Times New Roman"/>
          <w:sz w:val="24"/>
          <w:szCs w:val="24"/>
        </w:rPr>
        <w:t>Ideally, D</w:t>
      </w:r>
      <w:r w:rsidR="00C919DD" w:rsidRPr="007E4E2F">
        <w:rPr>
          <w:rFonts w:ascii="Times New Roman" w:hAnsi="Times New Roman" w:cs="Times New Roman"/>
          <w:sz w:val="24"/>
          <w:szCs w:val="24"/>
        </w:rPr>
        <w:t>evelopment plans have –</w:t>
      </w:r>
      <w:r w:rsidRPr="007E4E2F">
        <w:rPr>
          <w:rFonts w:ascii="Times New Roman" w:hAnsi="Times New Roman" w:cs="Times New Roman"/>
          <w:sz w:val="24"/>
          <w:szCs w:val="24"/>
        </w:rPr>
        <w:t xml:space="preserve">a </w:t>
      </w:r>
      <w:r w:rsidR="00C919DD" w:rsidRPr="007E4E2F">
        <w:rPr>
          <w:rFonts w:ascii="Times New Roman" w:hAnsi="Times New Roman" w:cs="Times New Roman"/>
          <w:sz w:val="24"/>
          <w:szCs w:val="24"/>
        </w:rPr>
        <w:t xml:space="preserve">distinct </w:t>
      </w:r>
      <w:r w:rsidRPr="007E4E2F">
        <w:rPr>
          <w:rFonts w:ascii="Times New Roman" w:hAnsi="Times New Roman" w:cs="Times New Roman"/>
          <w:sz w:val="24"/>
          <w:szCs w:val="24"/>
        </w:rPr>
        <w:t>procedu</w:t>
      </w:r>
      <w:r w:rsidR="00C919DD" w:rsidRPr="007E4E2F">
        <w:rPr>
          <w:rFonts w:ascii="Times New Roman" w:hAnsi="Times New Roman" w:cs="Times New Roman"/>
          <w:sz w:val="24"/>
          <w:szCs w:val="24"/>
        </w:rPr>
        <w:t>re to be implemented to achieve high efficiency in every orga</w:t>
      </w:r>
      <w:r w:rsidRPr="007E4E2F">
        <w:rPr>
          <w:rFonts w:ascii="Times New Roman" w:hAnsi="Times New Roman" w:cs="Times New Roman"/>
          <w:sz w:val="24"/>
          <w:szCs w:val="24"/>
        </w:rPr>
        <w:t>niz</w:t>
      </w:r>
      <w:r w:rsidR="00C919DD" w:rsidRPr="007E4E2F">
        <w:rPr>
          <w:rFonts w:ascii="Times New Roman" w:hAnsi="Times New Roman" w:cs="Times New Roman"/>
          <w:sz w:val="24"/>
          <w:szCs w:val="24"/>
        </w:rPr>
        <w:t xml:space="preserve">ation. </w:t>
      </w:r>
      <w:r w:rsidRPr="007E4E2F">
        <w:rPr>
          <w:rFonts w:ascii="Times New Roman" w:hAnsi="Times New Roman" w:cs="Times New Roman"/>
          <w:sz w:val="24"/>
          <w:szCs w:val="24"/>
        </w:rPr>
        <w:t>H</w:t>
      </w:r>
      <w:r w:rsidR="00C919DD" w:rsidRPr="007E4E2F">
        <w:rPr>
          <w:rFonts w:ascii="Times New Roman" w:hAnsi="Times New Roman" w:cs="Times New Roman"/>
          <w:sz w:val="24"/>
          <w:szCs w:val="24"/>
        </w:rPr>
        <w:t xml:space="preserve">amlet pharmacy </w:t>
      </w:r>
      <w:r w:rsidR="001B0416" w:rsidRPr="007E4E2F">
        <w:rPr>
          <w:rFonts w:ascii="Times New Roman" w:hAnsi="Times New Roman" w:cs="Times New Roman"/>
          <w:sz w:val="24"/>
          <w:szCs w:val="24"/>
        </w:rPr>
        <w:t>being a front</w:t>
      </w:r>
      <w:r w:rsidRPr="007E4E2F">
        <w:rPr>
          <w:rFonts w:ascii="Times New Roman" w:hAnsi="Times New Roman" w:cs="Times New Roman"/>
          <w:sz w:val="24"/>
          <w:szCs w:val="24"/>
        </w:rPr>
        <w:t>-</w:t>
      </w:r>
      <w:r w:rsidR="001B0416" w:rsidRPr="007E4E2F">
        <w:rPr>
          <w:rFonts w:ascii="Times New Roman" w:hAnsi="Times New Roman" w:cs="Times New Roman"/>
          <w:sz w:val="24"/>
          <w:szCs w:val="24"/>
        </w:rPr>
        <w:t xml:space="preserve">line worker in </w:t>
      </w:r>
      <w:r w:rsidRPr="007E4E2F">
        <w:rPr>
          <w:rFonts w:ascii="Times New Roman" w:hAnsi="Times New Roman" w:cs="Times New Roman"/>
          <w:sz w:val="24"/>
          <w:szCs w:val="24"/>
        </w:rPr>
        <w:t xml:space="preserve">the </w:t>
      </w:r>
      <w:r w:rsidR="001B0416" w:rsidRPr="007E4E2F">
        <w:rPr>
          <w:rFonts w:ascii="Times New Roman" w:hAnsi="Times New Roman" w:cs="Times New Roman"/>
          <w:sz w:val="24"/>
          <w:szCs w:val="24"/>
        </w:rPr>
        <w:t>fight against covid 19 and maintaining the medical service provi</w:t>
      </w:r>
      <w:r w:rsidRPr="007E4E2F">
        <w:rPr>
          <w:rFonts w:ascii="Times New Roman" w:hAnsi="Times New Roman" w:cs="Times New Roman"/>
          <w:sz w:val="24"/>
          <w:szCs w:val="24"/>
        </w:rPr>
        <w:t>ded</w:t>
      </w:r>
      <w:r w:rsidR="001B0416" w:rsidRPr="007E4E2F">
        <w:rPr>
          <w:rFonts w:ascii="Times New Roman" w:hAnsi="Times New Roman" w:cs="Times New Roman"/>
          <w:sz w:val="24"/>
          <w:szCs w:val="24"/>
        </w:rPr>
        <w:t xml:space="preserve"> to </w:t>
      </w:r>
      <w:r w:rsidRPr="007E4E2F">
        <w:rPr>
          <w:rFonts w:ascii="Times New Roman" w:hAnsi="Times New Roman" w:cs="Times New Roman"/>
          <w:sz w:val="24"/>
          <w:szCs w:val="24"/>
        </w:rPr>
        <w:t>society members,</w:t>
      </w:r>
      <w:r w:rsidR="001B0416" w:rsidRPr="007E4E2F">
        <w:rPr>
          <w:rFonts w:ascii="Times New Roman" w:hAnsi="Times New Roman" w:cs="Times New Roman"/>
          <w:sz w:val="24"/>
          <w:szCs w:val="24"/>
        </w:rPr>
        <w:t xml:space="preserve"> is compelled to act quick</w:t>
      </w:r>
      <w:r w:rsidRPr="007E4E2F">
        <w:rPr>
          <w:rFonts w:ascii="Times New Roman" w:hAnsi="Times New Roman" w:cs="Times New Roman"/>
          <w:sz w:val="24"/>
          <w:szCs w:val="24"/>
        </w:rPr>
        <w:t>ly</w:t>
      </w:r>
      <w:r w:rsidR="001B0416" w:rsidRPr="007E4E2F">
        <w:rPr>
          <w:rFonts w:ascii="Times New Roman" w:hAnsi="Times New Roman" w:cs="Times New Roman"/>
          <w:sz w:val="24"/>
          <w:szCs w:val="24"/>
        </w:rPr>
        <w:t xml:space="preserve"> at </w:t>
      </w:r>
      <w:r w:rsidRPr="007E4E2F">
        <w:rPr>
          <w:rFonts w:ascii="Times New Roman" w:hAnsi="Times New Roman" w:cs="Times New Roman"/>
          <w:sz w:val="24"/>
          <w:szCs w:val="24"/>
        </w:rPr>
        <w:t>implementing</w:t>
      </w:r>
      <w:r w:rsidR="001B0416" w:rsidRPr="007E4E2F">
        <w:rPr>
          <w:rFonts w:ascii="Times New Roman" w:hAnsi="Times New Roman" w:cs="Times New Roman"/>
          <w:sz w:val="24"/>
          <w:szCs w:val="24"/>
        </w:rPr>
        <w:t xml:space="preserve"> the steps to ensure an efficient personal develop</w:t>
      </w:r>
      <w:r w:rsidRPr="007E4E2F">
        <w:rPr>
          <w:rFonts w:ascii="Times New Roman" w:hAnsi="Times New Roman" w:cs="Times New Roman"/>
          <w:sz w:val="24"/>
          <w:szCs w:val="24"/>
        </w:rPr>
        <w:t>men</w:t>
      </w:r>
      <w:r w:rsidR="001B0416" w:rsidRPr="007E4E2F">
        <w:rPr>
          <w:rFonts w:ascii="Times New Roman" w:hAnsi="Times New Roman" w:cs="Times New Roman"/>
          <w:sz w:val="24"/>
          <w:szCs w:val="24"/>
        </w:rPr>
        <w:t>t plan.</w:t>
      </w:r>
      <w:r w:rsidRPr="007E4E2F">
        <w:rPr>
          <w:rFonts w:ascii="Times New Roman" w:hAnsi="Times New Roman" w:cs="Times New Roman"/>
          <w:sz w:val="24"/>
          <w:szCs w:val="24"/>
        </w:rPr>
        <w:t xml:space="preserve"> T</w:t>
      </w:r>
      <w:r w:rsidR="00B84022" w:rsidRPr="007E4E2F">
        <w:rPr>
          <w:rFonts w:ascii="Times New Roman" w:hAnsi="Times New Roman" w:cs="Times New Roman"/>
          <w:sz w:val="24"/>
          <w:szCs w:val="24"/>
        </w:rPr>
        <w:t xml:space="preserve">he management </w:t>
      </w:r>
      <w:r w:rsidRPr="007E4E2F">
        <w:rPr>
          <w:rFonts w:ascii="Times New Roman" w:hAnsi="Times New Roman" w:cs="Times New Roman"/>
          <w:sz w:val="24"/>
          <w:szCs w:val="24"/>
        </w:rPr>
        <w:t>can beg</w:t>
      </w:r>
      <w:r w:rsidR="00B84022" w:rsidRPr="007E4E2F">
        <w:rPr>
          <w:rFonts w:ascii="Times New Roman" w:hAnsi="Times New Roman" w:cs="Times New Roman"/>
          <w:sz w:val="24"/>
          <w:szCs w:val="24"/>
        </w:rPr>
        <w:t xml:space="preserve">in by setting </w:t>
      </w:r>
      <w:r w:rsidRPr="007E4E2F">
        <w:rPr>
          <w:rFonts w:ascii="Times New Roman" w:hAnsi="Times New Roman" w:cs="Times New Roman"/>
          <w:sz w:val="24"/>
          <w:szCs w:val="24"/>
        </w:rPr>
        <w:t xml:space="preserve">the </w:t>
      </w:r>
      <w:r w:rsidR="001A794D" w:rsidRPr="007E4E2F">
        <w:rPr>
          <w:rFonts w:ascii="Times New Roman" w:hAnsi="Times New Roman" w:cs="Times New Roman"/>
          <w:sz w:val="24"/>
          <w:szCs w:val="24"/>
        </w:rPr>
        <w:t>organization</w:t>
      </w:r>
      <w:r w:rsidRPr="007E4E2F">
        <w:rPr>
          <w:rFonts w:ascii="Times New Roman" w:hAnsi="Times New Roman" w:cs="Times New Roman"/>
          <w:sz w:val="24"/>
          <w:szCs w:val="24"/>
        </w:rPr>
        <w:t>, prioritizing the goals, and providing</w:t>
      </w:r>
      <w:r w:rsidR="00B84022" w:rsidRPr="007E4E2F">
        <w:rPr>
          <w:rFonts w:ascii="Times New Roman" w:hAnsi="Times New Roman" w:cs="Times New Roman"/>
          <w:sz w:val="24"/>
          <w:szCs w:val="24"/>
        </w:rPr>
        <w:t xml:space="preserve"> the most va</w:t>
      </w:r>
      <w:r w:rsidRPr="007E4E2F">
        <w:rPr>
          <w:rFonts w:ascii="Times New Roman" w:hAnsi="Times New Roman" w:cs="Times New Roman"/>
          <w:sz w:val="24"/>
          <w:szCs w:val="24"/>
        </w:rPr>
        <w:t>luabl</w:t>
      </w:r>
      <w:r w:rsidR="00B84022" w:rsidRPr="007E4E2F">
        <w:rPr>
          <w:rFonts w:ascii="Times New Roman" w:hAnsi="Times New Roman" w:cs="Times New Roman"/>
          <w:sz w:val="24"/>
          <w:szCs w:val="24"/>
        </w:rPr>
        <w:t>e o</w:t>
      </w:r>
      <w:r w:rsidRPr="007E4E2F">
        <w:rPr>
          <w:rFonts w:ascii="Times New Roman" w:hAnsi="Times New Roman" w:cs="Times New Roman"/>
          <w:sz w:val="24"/>
          <w:szCs w:val="24"/>
        </w:rPr>
        <w:t>n</w:t>
      </w:r>
      <w:r w:rsidR="00B84022" w:rsidRPr="007E4E2F">
        <w:rPr>
          <w:rFonts w:ascii="Times New Roman" w:hAnsi="Times New Roman" w:cs="Times New Roman"/>
          <w:sz w:val="24"/>
          <w:szCs w:val="24"/>
        </w:rPr>
        <w:t>e</w:t>
      </w:r>
      <w:r w:rsidRPr="007E4E2F">
        <w:rPr>
          <w:rFonts w:ascii="Times New Roman" w:hAnsi="Times New Roman" w:cs="Times New Roman"/>
          <w:sz w:val="24"/>
          <w:szCs w:val="24"/>
        </w:rPr>
        <w:t>s</w:t>
      </w:r>
      <w:r w:rsidR="00B84022" w:rsidRPr="007E4E2F">
        <w:rPr>
          <w:rFonts w:ascii="Times New Roman" w:hAnsi="Times New Roman" w:cs="Times New Roman"/>
          <w:sz w:val="24"/>
          <w:szCs w:val="24"/>
        </w:rPr>
        <w:t xml:space="preserve"> are met before the rest. </w:t>
      </w:r>
      <w:r w:rsidRPr="007E4E2F">
        <w:rPr>
          <w:rFonts w:ascii="Times New Roman" w:hAnsi="Times New Roman" w:cs="Times New Roman"/>
          <w:sz w:val="24"/>
          <w:szCs w:val="24"/>
        </w:rPr>
        <w:t>T</w:t>
      </w:r>
      <w:r w:rsidR="00B84022" w:rsidRPr="007E4E2F">
        <w:rPr>
          <w:rFonts w:ascii="Times New Roman" w:hAnsi="Times New Roman" w:cs="Times New Roman"/>
          <w:sz w:val="24"/>
          <w:szCs w:val="24"/>
        </w:rPr>
        <w:t>he man</w:t>
      </w:r>
      <w:r w:rsidRPr="007E4E2F">
        <w:rPr>
          <w:rFonts w:ascii="Times New Roman" w:hAnsi="Times New Roman" w:cs="Times New Roman"/>
          <w:sz w:val="24"/>
          <w:szCs w:val="24"/>
        </w:rPr>
        <w:t>ageme</w:t>
      </w:r>
      <w:r w:rsidR="00B84022" w:rsidRPr="007E4E2F">
        <w:rPr>
          <w:rFonts w:ascii="Times New Roman" w:hAnsi="Times New Roman" w:cs="Times New Roman"/>
          <w:sz w:val="24"/>
          <w:szCs w:val="24"/>
        </w:rPr>
        <w:t>nt should then set deadlines for the delivery of the identi</w:t>
      </w:r>
      <w:r w:rsidRPr="007E4E2F">
        <w:rPr>
          <w:rFonts w:ascii="Times New Roman" w:hAnsi="Times New Roman" w:cs="Times New Roman"/>
          <w:sz w:val="24"/>
          <w:szCs w:val="24"/>
        </w:rPr>
        <w:t>fie</w:t>
      </w:r>
      <w:r w:rsidR="00B84022" w:rsidRPr="007E4E2F">
        <w:rPr>
          <w:rFonts w:ascii="Times New Roman" w:hAnsi="Times New Roman" w:cs="Times New Roman"/>
          <w:sz w:val="24"/>
          <w:szCs w:val="24"/>
        </w:rPr>
        <w:t>d goals</w:t>
      </w:r>
      <w:r w:rsidR="001A794D">
        <w:rPr>
          <w:rFonts w:ascii="Times New Roman" w:hAnsi="Times New Roman" w:cs="Times New Roman"/>
          <w:sz w:val="24"/>
          <w:szCs w:val="24"/>
        </w:rPr>
        <w:t xml:space="preserve"> (</w:t>
      </w:r>
      <w:r w:rsidR="001A794D">
        <w:rPr>
          <w:rFonts w:ascii="Arial" w:hAnsi="Arial" w:cs="Arial"/>
          <w:color w:val="222222"/>
          <w:sz w:val="20"/>
          <w:szCs w:val="20"/>
          <w:shd w:val="clear" w:color="auto" w:fill="FFFFFF"/>
        </w:rPr>
        <w:t>Klein and Schwanenberg, 2020)</w:t>
      </w:r>
      <w:r w:rsidR="00B84022" w:rsidRPr="007E4E2F">
        <w:rPr>
          <w:rFonts w:ascii="Times New Roman" w:hAnsi="Times New Roman" w:cs="Times New Roman"/>
          <w:sz w:val="24"/>
          <w:szCs w:val="24"/>
        </w:rPr>
        <w:t xml:space="preserve">. </w:t>
      </w:r>
      <w:r w:rsidRPr="007E4E2F">
        <w:rPr>
          <w:rFonts w:ascii="Times New Roman" w:hAnsi="Times New Roman" w:cs="Times New Roman"/>
          <w:sz w:val="24"/>
          <w:szCs w:val="24"/>
        </w:rPr>
        <w:t>T</w:t>
      </w:r>
      <w:r w:rsidR="00B84022" w:rsidRPr="007E4E2F">
        <w:rPr>
          <w:rFonts w:ascii="Times New Roman" w:hAnsi="Times New Roman" w:cs="Times New Roman"/>
          <w:sz w:val="24"/>
          <w:szCs w:val="24"/>
        </w:rPr>
        <w:t xml:space="preserve">hen there </w:t>
      </w:r>
      <w:r w:rsidR="001A794D">
        <w:rPr>
          <w:rFonts w:ascii="Times New Roman" w:hAnsi="Times New Roman" w:cs="Times New Roman"/>
          <w:sz w:val="24"/>
          <w:szCs w:val="24"/>
        </w:rPr>
        <w:t>i</w:t>
      </w:r>
      <w:r w:rsidR="00B84022" w:rsidRPr="007E4E2F">
        <w:rPr>
          <w:rFonts w:ascii="Times New Roman" w:hAnsi="Times New Roman" w:cs="Times New Roman"/>
          <w:sz w:val="24"/>
          <w:szCs w:val="24"/>
        </w:rPr>
        <w:t xml:space="preserve">s the </w:t>
      </w:r>
      <w:r w:rsidRPr="007E4E2F">
        <w:rPr>
          <w:rFonts w:ascii="Times New Roman" w:hAnsi="Times New Roman" w:cs="Times New Roman"/>
          <w:sz w:val="24"/>
          <w:szCs w:val="24"/>
        </w:rPr>
        <w:t>recognition</w:t>
      </w:r>
      <w:r w:rsidR="00B84022" w:rsidRPr="007E4E2F">
        <w:rPr>
          <w:rFonts w:ascii="Times New Roman" w:hAnsi="Times New Roman" w:cs="Times New Roman"/>
          <w:sz w:val="24"/>
          <w:szCs w:val="24"/>
        </w:rPr>
        <w:t xml:space="preserve"> of the </w:t>
      </w:r>
      <w:r w:rsidR="00B84022" w:rsidRPr="007E4E2F">
        <w:rPr>
          <w:rFonts w:ascii="Times New Roman" w:hAnsi="Times New Roman" w:cs="Times New Roman"/>
          <w:sz w:val="24"/>
          <w:szCs w:val="24"/>
        </w:rPr>
        <w:lastRenderedPageBreak/>
        <w:t>opportunities and threats in the application of the ide</w:t>
      </w:r>
      <w:r w:rsidRPr="007E4E2F">
        <w:rPr>
          <w:rFonts w:ascii="Times New Roman" w:hAnsi="Times New Roman" w:cs="Times New Roman"/>
          <w:sz w:val="24"/>
          <w:szCs w:val="24"/>
        </w:rPr>
        <w:t>n</w:t>
      </w:r>
      <w:r w:rsidR="00B84022" w:rsidRPr="007E4E2F">
        <w:rPr>
          <w:rFonts w:ascii="Times New Roman" w:hAnsi="Times New Roman" w:cs="Times New Roman"/>
          <w:sz w:val="24"/>
          <w:szCs w:val="24"/>
        </w:rPr>
        <w:t>tified steps.</w:t>
      </w:r>
      <w:r w:rsidRPr="007E4E2F">
        <w:rPr>
          <w:rFonts w:ascii="Times New Roman" w:hAnsi="Times New Roman" w:cs="Times New Roman"/>
          <w:sz w:val="24"/>
          <w:szCs w:val="24"/>
        </w:rPr>
        <w:t xml:space="preserve"> T</w:t>
      </w:r>
      <w:r w:rsidR="00B84022" w:rsidRPr="007E4E2F">
        <w:rPr>
          <w:rFonts w:ascii="Times New Roman" w:hAnsi="Times New Roman" w:cs="Times New Roman"/>
          <w:sz w:val="24"/>
          <w:szCs w:val="24"/>
        </w:rPr>
        <w:t>hrough crea</w:t>
      </w:r>
      <w:r w:rsidRPr="007E4E2F">
        <w:rPr>
          <w:rFonts w:ascii="Times New Roman" w:hAnsi="Times New Roman" w:cs="Times New Roman"/>
          <w:sz w:val="24"/>
          <w:szCs w:val="24"/>
        </w:rPr>
        <w:t>t</w:t>
      </w:r>
      <w:r w:rsidR="00B84022" w:rsidRPr="007E4E2F">
        <w:rPr>
          <w:rFonts w:ascii="Times New Roman" w:hAnsi="Times New Roman" w:cs="Times New Roman"/>
          <w:sz w:val="24"/>
          <w:szCs w:val="24"/>
        </w:rPr>
        <w:t>ivity and innovation</w:t>
      </w:r>
      <w:r w:rsidRPr="007E4E2F">
        <w:rPr>
          <w:rFonts w:ascii="Times New Roman" w:hAnsi="Times New Roman" w:cs="Times New Roman"/>
          <w:sz w:val="24"/>
          <w:szCs w:val="24"/>
        </w:rPr>
        <w:t xml:space="preserve">, </w:t>
      </w:r>
      <w:r w:rsidR="00B84022" w:rsidRPr="007E4E2F">
        <w:rPr>
          <w:rFonts w:ascii="Times New Roman" w:hAnsi="Times New Roman" w:cs="Times New Roman"/>
          <w:sz w:val="24"/>
          <w:szCs w:val="24"/>
        </w:rPr>
        <w:t>support is highly encourage</w:t>
      </w:r>
      <w:r w:rsidR="00347865" w:rsidRPr="007E4E2F">
        <w:rPr>
          <w:rFonts w:ascii="Times New Roman" w:hAnsi="Times New Roman" w:cs="Times New Roman"/>
          <w:sz w:val="24"/>
          <w:szCs w:val="24"/>
        </w:rPr>
        <w:t>d</w:t>
      </w:r>
      <w:r w:rsidR="00B84022" w:rsidRPr="007E4E2F">
        <w:rPr>
          <w:rFonts w:ascii="Times New Roman" w:hAnsi="Times New Roman" w:cs="Times New Roman"/>
          <w:sz w:val="24"/>
          <w:szCs w:val="24"/>
        </w:rPr>
        <w:t xml:space="preserve"> to avoid</w:t>
      </w:r>
      <w:r w:rsidR="00347865" w:rsidRPr="007E4E2F">
        <w:rPr>
          <w:rFonts w:ascii="Times New Roman" w:hAnsi="Times New Roman" w:cs="Times New Roman"/>
          <w:sz w:val="24"/>
          <w:szCs w:val="24"/>
        </w:rPr>
        <w:t xml:space="preserve"> </w:t>
      </w:r>
      <w:r w:rsidR="00B84022" w:rsidRPr="007E4E2F">
        <w:rPr>
          <w:rFonts w:ascii="Times New Roman" w:hAnsi="Times New Roman" w:cs="Times New Roman"/>
          <w:sz w:val="24"/>
          <w:szCs w:val="24"/>
        </w:rPr>
        <w:t>the costly mistakes that may occur. Fina</w:t>
      </w:r>
      <w:r w:rsidR="00347865" w:rsidRPr="007E4E2F">
        <w:rPr>
          <w:rFonts w:ascii="Times New Roman" w:hAnsi="Times New Roman" w:cs="Times New Roman"/>
          <w:sz w:val="24"/>
          <w:szCs w:val="24"/>
        </w:rPr>
        <w:t>l</w:t>
      </w:r>
      <w:r w:rsidR="00B84022" w:rsidRPr="007E4E2F">
        <w:rPr>
          <w:rFonts w:ascii="Times New Roman" w:hAnsi="Times New Roman" w:cs="Times New Roman"/>
          <w:sz w:val="24"/>
          <w:szCs w:val="24"/>
        </w:rPr>
        <w:t>ly</w:t>
      </w:r>
      <w:r w:rsidR="00347865" w:rsidRPr="007E4E2F">
        <w:rPr>
          <w:rFonts w:ascii="Times New Roman" w:hAnsi="Times New Roman" w:cs="Times New Roman"/>
          <w:sz w:val="24"/>
          <w:szCs w:val="24"/>
        </w:rPr>
        <w:t>,</w:t>
      </w:r>
      <w:r w:rsidR="00B84022" w:rsidRPr="007E4E2F">
        <w:rPr>
          <w:rFonts w:ascii="Times New Roman" w:hAnsi="Times New Roman" w:cs="Times New Roman"/>
          <w:sz w:val="24"/>
          <w:szCs w:val="24"/>
        </w:rPr>
        <w:t xml:space="preserve"> the m</w:t>
      </w:r>
      <w:r w:rsidR="00347865" w:rsidRPr="007E4E2F">
        <w:rPr>
          <w:rFonts w:ascii="Times New Roman" w:hAnsi="Times New Roman" w:cs="Times New Roman"/>
          <w:sz w:val="24"/>
          <w:szCs w:val="24"/>
        </w:rPr>
        <w:t>anageme</w:t>
      </w:r>
      <w:r w:rsidR="00B84022" w:rsidRPr="007E4E2F">
        <w:rPr>
          <w:rFonts w:ascii="Times New Roman" w:hAnsi="Times New Roman" w:cs="Times New Roman"/>
          <w:sz w:val="24"/>
          <w:szCs w:val="24"/>
        </w:rPr>
        <w:t>nt s</w:t>
      </w:r>
      <w:r w:rsidR="00347865" w:rsidRPr="007E4E2F">
        <w:rPr>
          <w:rFonts w:ascii="Times New Roman" w:hAnsi="Times New Roman" w:cs="Times New Roman"/>
          <w:sz w:val="24"/>
          <w:szCs w:val="24"/>
        </w:rPr>
        <w:t>h</w:t>
      </w:r>
      <w:r w:rsidR="00B84022" w:rsidRPr="007E4E2F">
        <w:rPr>
          <w:rFonts w:ascii="Times New Roman" w:hAnsi="Times New Roman" w:cs="Times New Roman"/>
          <w:sz w:val="24"/>
          <w:szCs w:val="24"/>
        </w:rPr>
        <w:t>ould measure the progress and identify the po</w:t>
      </w:r>
      <w:r w:rsidR="00347865" w:rsidRPr="007E4E2F">
        <w:rPr>
          <w:rFonts w:ascii="Times New Roman" w:hAnsi="Times New Roman" w:cs="Times New Roman"/>
          <w:sz w:val="24"/>
          <w:szCs w:val="24"/>
        </w:rPr>
        <w:t>s</w:t>
      </w:r>
      <w:r w:rsidR="00B84022" w:rsidRPr="007E4E2F">
        <w:rPr>
          <w:rFonts w:ascii="Times New Roman" w:hAnsi="Times New Roman" w:cs="Times New Roman"/>
          <w:sz w:val="24"/>
          <w:szCs w:val="24"/>
        </w:rPr>
        <w:t>sible flaws and the benef</w:t>
      </w:r>
      <w:r w:rsidR="00347865" w:rsidRPr="007E4E2F">
        <w:rPr>
          <w:rFonts w:ascii="Times New Roman" w:hAnsi="Times New Roman" w:cs="Times New Roman"/>
          <w:sz w:val="24"/>
          <w:szCs w:val="24"/>
        </w:rPr>
        <w:t>it</w:t>
      </w:r>
      <w:r w:rsidR="00B84022" w:rsidRPr="007E4E2F">
        <w:rPr>
          <w:rFonts w:ascii="Times New Roman" w:hAnsi="Times New Roman" w:cs="Times New Roman"/>
          <w:sz w:val="24"/>
          <w:szCs w:val="24"/>
        </w:rPr>
        <w:t xml:space="preserve">s of </w:t>
      </w:r>
      <w:r w:rsidR="00347865" w:rsidRPr="007E4E2F">
        <w:rPr>
          <w:rFonts w:ascii="Times New Roman" w:hAnsi="Times New Roman" w:cs="Times New Roman"/>
          <w:sz w:val="24"/>
          <w:szCs w:val="24"/>
        </w:rPr>
        <w:t>the p</w:t>
      </w:r>
      <w:r w:rsidR="00B84022" w:rsidRPr="007E4E2F">
        <w:rPr>
          <w:rFonts w:ascii="Times New Roman" w:hAnsi="Times New Roman" w:cs="Times New Roman"/>
          <w:sz w:val="24"/>
          <w:szCs w:val="24"/>
        </w:rPr>
        <w:t>lan</w:t>
      </w:r>
      <w:r w:rsidR="00347865" w:rsidRPr="007E4E2F">
        <w:rPr>
          <w:rFonts w:ascii="Times New Roman" w:hAnsi="Times New Roman" w:cs="Times New Roman"/>
          <w:sz w:val="24"/>
          <w:szCs w:val="24"/>
        </w:rPr>
        <w:t>s</w:t>
      </w:r>
      <w:r w:rsidR="00B84022" w:rsidRPr="007E4E2F">
        <w:rPr>
          <w:rFonts w:ascii="Times New Roman" w:hAnsi="Times New Roman" w:cs="Times New Roman"/>
          <w:sz w:val="24"/>
          <w:szCs w:val="24"/>
        </w:rPr>
        <w:t xml:space="preserve">. </w:t>
      </w:r>
      <w:r w:rsidR="00347865" w:rsidRPr="007E4E2F">
        <w:rPr>
          <w:rFonts w:ascii="Times New Roman" w:hAnsi="Times New Roman" w:cs="Times New Roman"/>
          <w:sz w:val="24"/>
          <w:szCs w:val="24"/>
        </w:rPr>
        <w:t>T</w:t>
      </w:r>
      <w:r w:rsidR="00B84022" w:rsidRPr="007E4E2F">
        <w:rPr>
          <w:rFonts w:ascii="Times New Roman" w:hAnsi="Times New Roman" w:cs="Times New Roman"/>
          <w:sz w:val="24"/>
          <w:szCs w:val="24"/>
        </w:rPr>
        <w:t>hrough the process</w:t>
      </w:r>
      <w:r w:rsidR="00347865" w:rsidRPr="007E4E2F">
        <w:rPr>
          <w:rFonts w:ascii="Times New Roman" w:hAnsi="Times New Roman" w:cs="Times New Roman"/>
          <w:sz w:val="24"/>
          <w:szCs w:val="24"/>
        </w:rPr>
        <w:t>,</w:t>
      </w:r>
      <w:r w:rsidR="00B84022" w:rsidRPr="007E4E2F">
        <w:rPr>
          <w:rFonts w:ascii="Times New Roman" w:hAnsi="Times New Roman" w:cs="Times New Roman"/>
          <w:sz w:val="24"/>
          <w:szCs w:val="24"/>
        </w:rPr>
        <w:t xml:space="preserve"> most emplo</w:t>
      </w:r>
      <w:r w:rsidR="00347865" w:rsidRPr="007E4E2F">
        <w:rPr>
          <w:rFonts w:ascii="Times New Roman" w:hAnsi="Times New Roman" w:cs="Times New Roman"/>
          <w:sz w:val="24"/>
          <w:szCs w:val="24"/>
        </w:rPr>
        <w:t>y</w:t>
      </w:r>
      <w:r w:rsidR="00B84022" w:rsidRPr="007E4E2F">
        <w:rPr>
          <w:rFonts w:ascii="Times New Roman" w:hAnsi="Times New Roman" w:cs="Times New Roman"/>
          <w:sz w:val="24"/>
          <w:szCs w:val="24"/>
        </w:rPr>
        <w:t>ees are highly moti</w:t>
      </w:r>
      <w:r w:rsidR="00347865" w:rsidRPr="007E4E2F">
        <w:rPr>
          <w:rFonts w:ascii="Times New Roman" w:hAnsi="Times New Roman" w:cs="Times New Roman"/>
          <w:sz w:val="24"/>
          <w:szCs w:val="24"/>
        </w:rPr>
        <w:t>v</w:t>
      </w:r>
      <w:r w:rsidR="00B84022" w:rsidRPr="007E4E2F">
        <w:rPr>
          <w:rFonts w:ascii="Times New Roman" w:hAnsi="Times New Roman" w:cs="Times New Roman"/>
          <w:sz w:val="24"/>
          <w:szCs w:val="24"/>
        </w:rPr>
        <w:t>ated</w:t>
      </w:r>
      <w:r w:rsidR="00347865" w:rsidRPr="007E4E2F">
        <w:rPr>
          <w:rFonts w:ascii="Times New Roman" w:hAnsi="Times New Roman" w:cs="Times New Roman"/>
          <w:sz w:val="24"/>
          <w:szCs w:val="24"/>
        </w:rPr>
        <w:t>,</w:t>
      </w:r>
      <w:r w:rsidR="00B84022" w:rsidRPr="007E4E2F">
        <w:rPr>
          <w:rFonts w:ascii="Times New Roman" w:hAnsi="Times New Roman" w:cs="Times New Roman"/>
          <w:sz w:val="24"/>
          <w:szCs w:val="24"/>
        </w:rPr>
        <w:t xml:space="preserve"> and their performance </w:t>
      </w:r>
      <w:r w:rsidR="00347865" w:rsidRPr="007E4E2F">
        <w:rPr>
          <w:rFonts w:ascii="Times New Roman" w:hAnsi="Times New Roman" w:cs="Times New Roman"/>
          <w:sz w:val="24"/>
          <w:szCs w:val="24"/>
        </w:rPr>
        <w:t>is</w:t>
      </w:r>
      <w:r w:rsidR="00B84022" w:rsidRPr="007E4E2F">
        <w:rPr>
          <w:rFonts w:ascii="Times New Roman" w:hAnsi="Times New Roman" w:cs="Times New Roman"/>
          <w:sz w:val="24"/>
          <w:szCs w:val="24"/>
        </w:rPr>
        <w:t xml:space="preserve"> li</w:t>
      </w:r>
      <w:r w:rsidR="00347865" w:rsidRPr="007E4E2F">
        <w:rPr>
          <w:rFonts w:ascii="Times New Roman" w:hAnsi="Times New Roman" w:cs="Times New Roman"/>
          <w:sz w:val="24"/>
          <w:szCs w:val="24"/>
        </w:rPr>
        <w:t>k</w:t>
      </w:r>
      <w:r w:rsidR="00B84022" w:rsidRPr="007E4E2F">
        <w:rPr>
          <w:rFonts w:ascii="Times New Roman" w:hAnsi="Times New Roman" w:cs="Times New Roman"/>
          <w:sz w:val="24"/>
          <w:szCs w:val="24"/>
        </w:rPr>
        <w:t>ely to increase drastically.</w:t>
      </w:r>
    </w:p>
    <w:p w14:paraId="439DDB8B" w14:textId="77777777" w:rsidR="00A470A4" w:rsidRPr="007E4E2F" w:rsidRDefault="00A470A4" w:rsidP="007E4E2F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19FC43DB" w14:textId="77777777" w:rsidR="001A794D" w:rsidRDefault="001A794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7DC3F2A9" w14:textId="77777777" w:rsidR="00A470A4" w:rsidRDefault="001A794D" w:rsidP="001A794D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References</w:t>
      </w:r>
    </w:p>
    <w:p w14:paraId="61412FE2" w14:textId="77777777" w:rsidR="001A794D" w:rsidRDefault="001A794D" w:rsidP="00BA5853">
      <w:pPr>
        <w:spacing w:line="480" w:lineRule="auto"/>
        <w:ind w:left="720" w:hanging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Klein, E.D. and Schwanenberg, J., 2020. Ready to lead school improvement? Perceived professional development needs of principals in Germany.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Educational Management Administration &amp; Leadership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 p.1741143220933901.</w:t>
      </w:r>
    </w:p>
    <w:p w14:paraId="1CD6DFEC" w14:textId="77777777" w:rsidR="001A794D" w:rsidRDefault="001A794D" w:rsidP="00BA5853">
      <w:pPr>
        <w:spacing w:line="480" w:lineRule="auto"/>
        <w:ind w:left="720" w:hanging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Saniuk, S., Grabowska, S. and Gajdzik, B., 2020. Social expectations and market changes in the context of developing the Industry 4.0 concept.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Sustainability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12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(4), p.1362.</w:t>
      </w:r>
    </w:p>
    <w:p w14:paraId="7A592D02" w14:textId="77777777" w:rsidR="001A794D" w:rsidRPr="007E4E2F" w:rsidRDefault="001A794D" w:rsidP="001A794D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1A794D" w:rsidRPr="007E4E2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19EC38" w14:textId="77777777" w:rsidR="006C56B0" w:rsidRDefault="006C56B0" w:rsidP="00381272">
      <w:pPr>
        <w:spacing w:after="0" w:line="240" w:lineRule="auto"/>
      </w:pPr>
      <w:r>
        <w:separator/>
      </w:r>
    </w:p>
  </w:endnote>
  <w:endnote w:type="continuationSeparator" w:id="0">
    <w:p w14:paraId="7D87A669" w14:textId="77777777" w:rsidR="006C56B0" w:rsidRDefault="006C56B0" w:rsidP="003812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3A3EC5" w14:textId="77777777" w:rsidR="006C56B0" w:rsidRDefault="006C56B0" w:rsidP="00381272">
      <w:pPr>
        <w:spacing w:after="0" w:line="240" w:lineRule="auto"/>
      </w:pPr>
      <w:r>
        <w:separator/>
      </w:r>
    </w:p>
  </w:footnote>
  <w:footnote w:type="continuationSeparator" w:id="0">
    <w:p w14:paraId="05BBB7AA" w14:textId="77777777" w:rsidR="006C56B0" w:rsidRDefault="006C56B0" w:rsidP="0038127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zQ2MLE0MTA2tzA2M7FQ0lEKTi0uzszPAykwrAUAI7mwtSwAAAA="/>
  </w:docVars>
  <w:rsids>
    <w:rsidRoot w:val="00381272"/>
    <w:rsid w:val="00016DF5"/>
    <w:rsid w:val="001A794D"/>
    <w:rsid w:val="001B0416"/>
    <w:rsid w:val="001B5357"/>
    <w:rsid w:val="001F01F2"/>
    <w:rsid w:val="00250746"/>
    <w:rsid w:val="002E1DCE"/>
    <w:rsid w:val="00347865"/>
    <w:rsid w:val="00376F02"/>
    <w:rsid w:val="00381272"/>
    <w:rsid w:val="00452D0D"/>
    <w:rsid w:val="00453B76"/>
    <w:rsid w:val="006C56B0"/>
    <w:rsid w:val="007E4E2F"/>
    <w:rsid w:val="00957D44"/>
    <w:rsid w:val="00A470A4"/>
    <w:rsid w:val="00A827EC"/>
    <w:rsid w:val="00AF5BAC"/>
    <w:rsid w:val="00B84022"/>
    <w:rsid w:val="00BA5853"/>
    <w:rsid w:val="00BE1AFD"/>
    <w:rsid w:val="00C919DD"/>
    <w:rsid w:val="00D22081"/>
    <w:rsid w:val="00DB1FD5"/>
    <w:rsid w:val="00F5099C"/>
    <w:rsid w:val="00FA5957"/>
    <w:rsid w:val="00FB0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D2A0D5"/>
  <w15:chartTrackingRefBased/>
  <w15:docId w15:val="{44065FAB-150C-4B6C-A6B2-7FAE8D8B4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7D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8127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1272"/>
  </w:style>
  <w:style w:type="paragraph" w:styleId="Footer">
    <w:name w:val="footer"/>
    <w:basedOn w:val="Normal"/>
    <w:link w:val="FooterChar"/>
    <w:uiPriority w:val="99"/>
    <w:unhideWhenUsed/>
    <w:rsid w:val="0038127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12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4</Pages>
  <Words>416</Words>
  <Characters>2375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paula paulet</cp:lastModifiedBy>
  <cp:revision>29</cp:revision>
  <dcterms:created xsi:type="dcterms:W3CDTF">2021-03-27T07:51:00Z</dcterms:created>
  <dcterms:modified xsi:type="dcterms:W3CDTF">2021-03-27T17:47:00Z</dcterms:modified>
</cp:coreProperties>
</file>