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</w:pPr>
      <w:r>
        <w:drawing>
          <wp:inline distT="0" distB="0" distL="0" distR="0">
            <wp:extent cx="1607820" cy="5327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4666" cy="53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drawing>
          <wp:inline distT="0" distB="0" distL="0" distR="0">
            <wp:extent cx="638175" cy="638175"/>
            <wp:effectExtent l="19050" t="0" r="9525" b="0"/>
            <wp:docPr id="4" name="Picture 0" descr="600px-Confucius_Institut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0" descr="600px-Confucius_Institute.jpg"/>
                    <pic:cNvPicPr>
                      <a:picLocks noChangeAspect="1"/>
                    </pic:cNvPicPr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drawing>
          <wp:inline distT="0" distB="0" distL="0" distR="0">
            <wp:extent cx="692150" cy="638175"/>
            <wp:effectExtent l="19050" t="0" r="0" b="0"/>
            <wp:docPr id="5" name="Picture 4" descr="New BU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New BUU logo.JPG"/>
                    <pic:cNvPicPr>
                      <a:picLocks noChangeAspect="1"/>
                    </pic:cNvPicPr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0614" cy="645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Confucius Institute Scheme of Work</w:t>
      </w:r>
    </w:p>
    <w:p>
      <w:pPr>
        <w:rPr>
          <w:rFonts w:hint="default" w:eastAsiaTheme="minorEastAsia"/>
          <w:b/>
          <w:sz w:val="24"/>
          <w:szCs w:val="24"/>
          <w:lang w:val="en-US" w:eastAsia="zh-CN"/>
        </w:rPr>
      </w:pPr>
      <w:r>
        <w:rPr>
          <w:b/>
          <w:sz w:val="24"/>
          <w:szCs w:val="24"/>
        </w:rPr>
        <w:t>Course name:</w:t>
      </w:r>
      <w:r>
        <w:rPr>
          <w:b/>
          <w:sz w:val="24"/>
          <w:szCs w:val="24"/>
        </w:rPr>
        <w:tab/>
      </w:r>
      <w:r>
        <w:rPr>
          <w:rFonts w:hint="eastAsia"/>
          <w:b/>
          <w:sz w:val="24"/>
          <w:szCs w:val="24"/>
          <w:lang w:val="en-US" w:eastAsia="zh-CN"/>
        </w:rPr>
        <w:t>Know more about China Through HSK1（2020 Spring）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>Course location:</w:t>
      </w:r>
      <w:r>
        <w:rPr>
          <w:rFonts w:hint="eastAsia"/>
          <w:b/>
          <w:sz w:val="24"/>
          <w:szCs w:val="24"/>
          <w:lang w:val="en-US" w:eastAsia="zh-CN"/>
        </w:rPr>
        <w:t>Bryn Tawe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>Tutor name:</w:t>
      </w:r>
      <w:r>
        <w:rPr>
          <w:rFonts w:hint="eastAsia"/>
          <w:b/>
          <w:sz w:val="24"/>
          <w:szCs w:val="24"/>
          <w:lang w:val="en-US" w:eastAsia="zh-CN"/>
        </w:rPr>
        <w:t xml:space="preserve"> Zhiqing Guo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879"/>
        <w:gridCol w:w="2380"/>
        <w:gridCol w:w="2869"/>
        <w:gridCol w:w="1972"/>
        <w:gridCol w:w="2576"/>
        <w:gridCol w:w="1943"/>
        <w:gridCol w:w="2995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Week no.</w:t>
            </w: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Topic</w:t>
            </w: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 xml:space="preserve">Learning outcomes </w:t>
            </w:r>
          </w:p>
          <w:p>
            <w:pPr>
              <w:spacing w:after="0" w:line="240" w:lineRule="auto"/>
              <w:jc w:val="center"/>
            </w:pPr>
            <w:r>
              <w:t>(The learner will be able to…)</w:t>
            </w: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Grammar topics</w:t>
            </w: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</w:pPr>
            <w:r>
              <w:rPr>
                <w:b/>
              </w:rPr>
              <w:t>Class activities</w:t>
            </w:r>
            <w:r>
              <w:t xml:space="preserve"> </w:t>
            </w:r>
          </w:p>
          <w:p>
            <w:pPr>
              <w:spacing w:after="0" w:line="240" w:lineRule="auto"/>
              <w:jc w:val="center"/>
            </w:pPr>
            <w:r>
              <w:t>(eg: question &amp; answer, role play, writing characters, quiz etc)</w:t>
            </w: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Resources used</w:t>
            </w: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Method of assessment/Homework set</w:t>
            </w:r>
          </w:p>
          <w:p>
            <w:pPr>
              <w:spacing w:after="0" w:line="240" w:lineRule="auto"/>
              <w:jc w:val="center"/>
            </w:pPr>
            <w:r>
              <w:t>(How will the learners achieve the learning outcomes?)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rFonts w:hint="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拼音1</w:t>
            </w:r>
          </w:p>
          <w:p>
            <w:pPr>
              <w:spacing w:after="0" w:line="240" w:lineRule="auto"/>
              <w:jc w:val="center"/>
              <w:rPr>
                <w:rFonts w:hint="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中国阴历</w:t>
            </w:r>
          </w:p>
          <w:p>
            <w:pPr>
              <w:spacing w:after="0" w:line="240" w:lineRule="auto"/>
              <w:jc w:val="center"/>
              <w:rPr>
                <w:rFonts w:hint="default" w:eastAsiaTheme="minorEastAsia"/>
                <w:b/>
                <w:lang w:val="en-US" w:eastAsia="zh-CN"/>
              </w:rPr>
            </w:pP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rFonts w:hint="default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拼音的基本概念，作用和组成</w:t>
            </w:r>
          </w:p>
          <w:p>
            <w:pPr>
              <w:spacing w:after="0" w:line="240" w:lineRule="auto"/>
              <w:jc w:val="center"/>
              <w:rPr>
                <w:rFonts w:hint="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知道阴历的概念，和阳历的区别</w:t>
            </w: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rFonts w:hint="eastAsia"/>
                <w:lang w:val="en-US" w:eastAsia="zh-CN"/>
              </w:rPr>
            </w:pPr>
            <w:r>
              <w:t>question &amp; answe</w:t>
            </w:r>
            <w:r>
              <w:rPr>
                <w:rFonts w:hint="eastAsia"/>
                <w:lang w:val="en-US" w:eastAsia="zh-CN"/>
              </w:rPr>
              <w:t>r,discuss,</w:t>
            </w:r>
          </w:p>
          <w:p>
            <w:pPr>
              <w:spacing w:after="0" w:line="240" w:lineRule="auto"/>
              <w:jc w:val="center"/>
              <w:rPr>
                <w:rFonts w:hint="default"/>
                <w:lang w:val="en-US" w:eastAsia="zh-CN"/>
              </w:rPr>
            </w:pPr>
            <w:r>
              <w:rPr>
                <w:rFonts w:hint="eastAsia"/>
                <w:lang w:val="en-US" w:eastAsia="zh-CN"/>
              </w:rPr>
              <w:t>video</w:t>
            </w: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rFonts w:hint="eastAsia"/>
                <w:lang w:val="en-US" w:eastAsia="zh-CN"/>
              </w:rPr>
              <w:t>Youtube,BBC,Baidu</w:t>
            </w: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rFonts w:hint="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 xml:space="preserve">拼音2 </w:t>
            </w:r>
          </w:p>
          <w:p>
            <w:pPr>
              <w:spacing w:after="0" w:line="240" w:lineRule="auto"/>
              <w:jc w:val="center"/>
              <w:rPr>
                <w:rFonts w:hint="default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春节</w:t>
            </w: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rFonts w:hint="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通过拼音练习，熟悉拼音的使用和一些规则</w:t>
            </w:r>
          </w:p>
          <w:p>
            <w:pPr>
              <w:spacing w:after="0" w:line="240" w:lineRule="auto"/>
              <w:jc w:val="center"/>
              <w:rPr>
                <w:rFonts w:hint="default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春节相关知识</w:t>
            </w: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t>question &amp; answer,</w:t>
            </w:r>
            <w:r>
              <w:rPr>
                <w:rFonts w:hint="eastAsia"/>
              </w:rPr>
              <w:t>dialogue</w:t>
            </w:r>
            <w:r>
              <w:rPr>
                <w:rFonts w:hint="eastAsia"/>
                <w:lang w:val="en-US" w:eastAsia="zh-CN"/>
              </w:rPr>
              <w:t>,game</w:t>
            </w: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rFonts w:hint="eastAsia"/>
                <w:lang w:val="en-US" w:eastAsia="zh-CN"/>
              </w:rPr>
              <w:t>Youtube,BBC,Baidu</w:t>
            </w: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rFonts w:hint="default" w:eastAsiaTheme="minor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“对不起，没关系”</w:t>
            </w:r>
            <w:r>
              <w:rPr>
                <w:rFonts w:hint="eastAsia"/>
                <w:b/>
                <w:lang w:val="en-US" w:eastAsia="zh-CN"/>
              </w:rPr>
              <w:br w:type="textWrapping"/>
            </w:r>
            <w:r>
              <w:rPr>
                <w:rFonts w:hint="eastAsia"/>
                <w:b/>
                <w:lang w:val="en-US" w:eastAsia="zh-CN"/>
              </w:rPr>
              <w:t>中秋节</w:t>
            </w: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rFonts w:hint="default" w:eastAsiaTheme="minor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“你，好，您，你们，对不起，没关系”</w:t>
            </w:r>
          </w:p>
          <w:p>
            <w:pPr>
              <w:spacing w:after="0" w:line="240" w:lineRule="auto"/>
              <w:jc w:val="center"/>
              <w:rPr>
                <w:rFonts w:hint="default" w:eastAsiaTheme="minor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了解汉字基本比画</w:t>
            </w: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rFonts w:hint="eastAsia" w:eastAsiaTheme="minorEastAsia"/>
                <w:b/>
                <w:lang w:val="en-US" w:eastAsia="zh-CN"/>
              </w:rPr>
            </w:pP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rFonts w:hint="default" w:eastAsiaTheme="minorEastAsia"/>
                <w:b/>
                <w:lang w:val="en-US" w:eastAsia="zh-CN"/>
              </w:rPr>
            </w:pPr>
            <w:r>
              <w:t>question &amp; answer,writing characters</w:t>
            </w:r>
            <w:r>
              <w:rPr>
                <w:rFonts w:hint="eastAsia"/>
                <w:lang w:val="en-US" w:eastAsia="zh-CN"/>
              </w:rPr>
              <w:t>,</w:t>
            </w:r>
            <w:r>
              <w:rPr>
                <w:rFonts w:hint="eastAsia"/>
                <w:lang w:eastAsia="zh-CN"/>
              </w:rPr>
              <w:t>dialogue</w:t>
            </w:r>
            <w:r>
              <w:rPr>
                <w:rFonts w:hint="eastAsia"/>
                <w:lang w:val="en-US" w:eastAsia="zh-CN"/>
              </w:rPr>
              <w:t>,</w:t>
            </w:r>
            <w:r>
              <w:t>role play</w:t>
            </w:r>
            <w:r>
              <w:rPr>
                <w:rFonts w:hint="eastAsia"/>
                <w:lang w:val="en-US" w:eastAsia="zh-CN"/>
              </w:rPr>
              <w:t>,game</w:t>
            </w: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rFonts w:hint="eastAsia"/>
                <w:lang w:val="en-US" w:eastAsia="zh-CN"/>
              </w:rPr>
              <w:t>Youtube,BBC,Baidu</w:t>
            </w: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6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7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rFonts w:hint="default" w:eastAsiaTheme="minorEastAsia"/>
                <w:b/>
                <w:lang w:val="en-US" w:eastAsia="zh-CN"/>
              </w:rPr>
            </w:pPr>
            <w:r>
              <w:rPr>
                <w:rFonts w:hint="default"/>
                <w:b/>
                <w:lang w:val="en-US" w:eastAsia="zh-CN"/>
              </w:rPr>
              <w:t>“</w:t>
            </w:r>
            <w:r>
              <w:rPr>
                <w:rFonts w:hint="eastAsia"/>
                <w:b/>
                <w:lang w:val="en-US" w:eastAsia="zh-CN"/>
              </w:rPr>
              <w:t>谢谢你</w:t>
            </w:r>
            <w:r>
              <w:rPr>
                <w:rFonts w:hint="default"/>
                <w:b/>
                <w:lang w:val="en-US" w:eastAsia="zh-CN"/>
              </w:rPr>
              <w:t>”</w:t>
            </w: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rFonts w:hint="default"/>
                <w:b/>
                <w:lang w:val="en-US" w:eastAsia="zh-CN"/>
              </w:rPr>
            </w:pPr>
            <w:r>
              <w:rPr>
                <w:rFonts w:hint="default"/>
                <w:b/>
                <w:lang w:val="en-US" w:eastAsia="zh-CN"/>
              </w:rPr>
              <w:t>“</w:t>
            </w:r>
            <w:r>
              <w:rPr>
                <w:rFonts w:hint="eastAsia"/>
                <w:b/>
                <w:lang w:val="en-US" w:eastAsia="zh-CN"/>
              </w:rPr>
              <w:t>谢谢，不，不客气，再见</w:t>
            </w:r>
            <w:r>
              <w:rPr>
                <w:rFonts w:hint="default"/>
                <w:b/>
                <w:lang w:val="en-US" w:eastAsia="zh-CN"/>
              </w:rPr>
              <w:t>”</w:t>
            </w:r>
          </w:p>
          <w:p>
            <w:pPr>
              <w:spacing w:after="0" w:line="240" w:lineRule="auto"/>
              <w:jc w:val="center"/>
              <w:rPr>
                <w:rFonts w:hint="default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了解汉字书写规则，独体字</w:t>
            </w: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t>question &amp; answer,writing characters</w:t>
            </w:r>
            <w:r>
              <w:rPr>
                <w:rFonts w:hint="eastAsia"/>
                <w:lang w:val="en-US" w:eastAsia="zh-CN"/>
              </w:rPr>
              <w:t>,</w:t>
            </w:r>
            <w:r>
              <w:rPr>
                <w:rFonts w:hint="eastAsia"/>
                <w:lang w:eastAsia="zh-CN"/>
              </w:rPr>
              <w:t>dialogue</w:t>
            </w:r>
            <w:r>
              <w:rPr>
                <w:rFonts w:hint="eastAsia"/>
                <w:lang w:val="en-US" w:eastAsia="zh-CN"/>
              </w:rPr>
              <w:t>,</w:t>
            </w:r>
            <w:r>
              <w:t>role play</w:t>
            </w:r>
            <w:r>
              <w:rPr>
                <w:rFonts w:hint="eastAsia"/>
                <w:lang w:val="en-US" w:eastAsia="zh-CN"/>
              </w:rPr>
              <w:t>,game</w:t>
            </w: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rFonts w:hint="eastAsia"/>
                <w:lang w:val="en-US" w:eastAsia="zh-CN"/>
              </w:rPr>
              <w:t>Youtube,BBC,Baidu</w:t>
            </w: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9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rFonts w:hint="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“你叫什么名字”</w:t>
            </w:r>
          </w:p>
          <w:p>
            <w:pPr>
              <w:spacing w:after="0" w:line="240" w:lineRule="auto"/>
              <w:jc w:val="center"/>
              <w:rPr>
                <w:rFonts w:hint="default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清明节</w:t>
            </w: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  <w:p>
            <w:pPr>
              <w:spacing w:after="0" w:line="240" w:lineRule="auto"/>
              <w:jc w:val="center"/>
              <w:rPr>
                <w:rFonts w:hint="eastAsia"/>
                <w:b/>
                <w:lang w:eastAsia="zh-CN"/>
              </w:rPr>
            </w:pPr>
            <w:r>
              <w:rPr>
                <w:rFonts w:hint="eastAsia"/>
                <w:b/>
                <w:lang w:eastAsia="zh-CN"/>
              </w:rPr>
              <w:t>“</w:t>
            </w:r>
            <w:r>
              <w:rPr>
                <w:rFonts w:hint="eastAsia"/>
                <w:b/>
                <w:lang w:val="en-US" w:eastAsia="zh-CN"/>
              </w:rPr>
              <w:t>叫，什么，名字，我，老师，吗，学生</w:t>
            </w:r>
            <w:r>
              <w:rPr>
                <w:rFonts w:hint="eastAsia"/>
                <w:b/>
                <w:lang w:eastAsia="zh-CN"/>
              </w:rPr>
              <w:t>”</w:t>
            </w:r>
          </w:p>
          <w:p>
            <w:pPr>
              <w:spacing w:after="0" w:line="240" w:lineRule="auto"/>
              <w:jc w:val="center"/>
              <w:rPr>
                <w:rFonts w:hint="default"/>
                <w:b/>
                <w:lang w:val="en-US" w:eastAsia="zh-CN"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rFonts w:hint="default"/>
                <w:b/>
                <w:lang w:val="en-US"/>
              </w:rPr>
            </w:pPr>
            <w:r>
              <w:rPr>
                <w:rFonts w:hint="eastAsia"/>
                <w:b/>
                <w:lang w:val="en-US" w:eastAsia="zh-CN"/>
              </w:rPr>
              <w:t>疑问代词“什么”，“是”字句，“吗”疑问句</w:t>
            </w: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t>question &amp; answer,writing characters</w:t>
            </w:r>
            <w:r>
              <w:rPr>
                <w:rFonts w:hint="eastAsia"/>
                <w:lang w:val="en-US" w:eastAsia="zh-CN"/>
              </w:rPr>
              <w:t>,</w:t>
            </w:r>
            <w:r>
              <w:rPr>
                <w:rFonts w:hint="eastAsia"/>
                <w:lang w:eastAsia="zh-CN"/>
              </w:rPr>
              <w:t>dialogue</w:t>
            </w:r>
            <w:r>
              <w:rPr>
                <w:rFonts w:hint="eastAsia"/>
                <w:lang w:val="en-US" w:eastAsia="zh-CN"/>
              </w:rPr>
              <w:t>,</w:t>
            </w:r>
            <w:r>
              <w:t>role play</w:t>
            </w: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rFonts w:hint="eastAsia"/>
                <w:lang w:val="en-US" w:eastAsia="zh-CN"/>
              </w:rPr>
              <w:t>Youtube,BBC,Baidu</w:t>
            </w: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11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rFonts w:hint="default" w:eastAsiaTheme="minor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“他是我的汉语老师”</w:t>
            </w: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rFonts w:hint="eastAsia" w:eastAsiaTheme="minorEastAsia"/>
                <w:b/>
                <w:lang w:eastAsia="zh-CN"/>
              </w:rPr>
            </w:pPr>
            <w:r>
              <w:rPr>
                <w:rFonts w:hint="eastAsia"/>
                <w:b/>
                <w:lang w:eastAsia="zh-CN"/>
              </w:rPr>
              <w:t>“</w:t>
            </w:r>
            <w:r>
              <w:rPr>
                <w:rFonts w:hint="eastAsia"/>
                <w:b/>
                <w:lang w:val="en-US" w:eastAsia="zh-CN"/>
              </w:rPr>
              <w:t>他，她，谁，的，汉语，哪，国，呢，同学，朋友</w:t>
            </w:r>
            <w:r>
              <w:rPr>
                <w:rFonts w:hint="eastAsia"/>
                <w:b/>
                <w:lang w:eastAsia="zh-CN"/>
              </w:rPr>
              <w:t>”</w:t>
            </w: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rFonts w:hint="default" w:eastAsiaTheme="minorEastAsia"/>
                <w:b/>
                <w:lang w:val="en-US" w:eastAsia="zh-CN"/>
              </w:rPr>
            </w:pPr>
            <w:r>
              <w:rPr>
                <w:rFonts w:hint="eastAsia"/>
                <w:b/>
                <w:lang w:val="en-US" w:eastAsia="zh-CN"/>
              </w:rPr>
              <w:t>疑问代词“谁”“哪”，结构助词“的”“呢”</w:t>
            </w: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t>question &amp; answer,writing characters</w:t>
            </w:r>
            <w:r>
              <w:rPr>
                <w:rFonts w:hint="eastAsia"/>
                <w:lang w:val="en-US" w:eastAsia="zh-CN"/>
              </w:rPr>
              <w:t>,</w:t>
            </w:r>
            <w:r>
              <w:rPr>
                <w:rFonts w:hint="eastAsia"/>
                <w:lang w:eastAsia="zh-CN"/>
              </w:rPr>
              <w:t>dialogue</w:t>
            </w:r>
            <w:r>
              <w:rPr>
                <w:rFonts w:hint="eastAsia"/>
                <w:lang w:val="en-US" w:eastAsia="zh-CN"/>
              </w:rPr>
              <w:t>,</w:t>
            </w:r>
            <w:r>
              <w:t>role play</w:t>
            </w:r>
            <w:r>
              <w:rPr>
                <w:rFonts w:hint="eastAsia"/>
                <w:lang w:val="en-US" w:eastAsia="zh-CN"/>
              </w:rPr>
              <w:t>,game</w:t>
            </w: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rFonts w:hint="eastAsia"/>
                <w:lang w:val="en-US" w:eastAsia="zh-CN"/>
              </w:rPr>
              <w:t>Youtube,BBC,Baidu</w:t>
            </w: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7" w:type="dxa"/>
          </w:tcPr>
          <w:p>
            <w:pPr>
              <w:spacing w:after="0" w:line="240" w:lineRule="auto"/>
              <w:jc w:val="center"/>
              <w:rPr>
                <w:b/>
              </w:rPr>
            </w:pPr>
            <w:r>
              <w:rPr>
                <w:b/>
              </w:rPr>
              <w:t>12</w:t>
            </w:r>
          </w:p>
        </w:tc>
        <w:tc>
          <w:tcPr>
            <w:tcW w:w="248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976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985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2588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1664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  <w:tc>
          <w:tcPr>
            <w:tcW w:w="3032" w:type="dxa"/>
          </w:tcPr>
          <w:p>
            <w:pPr>
              <w:spacing w:after="0" w:line="240" w:lineRule="auto"/>
              <w:jc w:val="center"/>
              <w:rPr>
                <w:b/>
              </w:rPr>
            </w:pPr>
          </w:p>
        </w:tc>
      </w:tr>
    </w:tbl>
    <w:p>
      <w:pPr>
        <w:rPr>
          <w:b/>
          <w:sz w:val="28"/>
          <w:szCs w:val="28"/>
        </w:rPr>
      </w:pPr>
    </w:p>
    <w:sectPr>
      <w:pgSz w:w="16838" w:h="11906" w:orient="landscape"/>
      <w:pgMar w:top="720" w:right="720" w:bottom="720" w:left="72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Tahoma">
    <w:panose1 w:val="020B0604030504040204"/>
    <w:charset w:val="00"/>
    <w:family w:val="swiss"/>
    <w:pitch w:val="default"/>
    <w:sig w:usb0="E1002EFF" w:usb1="C000605B" w:usb2="00000029" w:usb3="00000000" w:csb0="200101FF" w:csb1="2028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documentProtection w:enforcement="0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ECD"/>
    <w:rsid w:val="0009346F"/>
    <w:rsid w:val="001E1126"/>
    <w:rsid w:val="00883ECD"/>
    <w:rsid w:val="008D1547"/>
    <w:rsid w:val="00AD73B0"/>
    <w:rsid w:val="00C7461B"/>
    <w:rsid w:val="00D97787"/>
    <w:rsid w:val="00DE3FC3"/>
    <w:rsid w:val="0E675D06"/>
    <w:rsid w:val="1E987829"/>
    <w:rsid w:val="257F425B"/>
    <w:rsid w:val="4A0D4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character" w:default="1" w:styleId="5">
    <w:name w:val="Default Paragraph Font"/>
    <w:semiHidden/>
    <w:unhideWhenUsed/>
    <w:uiPriority w:val="1"/>
  </w:style>
  <w:style w:type="table" w:default="1" w:styleId="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alloon Text"/>
    <w:basedOn w:val="1"/>
    <w:link w:val="6"/>
    <w:semiHidden/>
    <w:unhideWhenUsed/>
    <w:uiPriority w:val="99"/>
    <w:pPr>
      <w:spacing w:after="0" w:line="240" w:lineRule="auto"/>
    </w:pPr>
    <w:rPr>
      <w:rFonts w:ascii="Tahoma" w:hAnsi="Tahoma" w:cs="Tahoma"/>
      <w:sz w:val="16"/>
      <w:szCs w:val="16"/>
    </w:rPr>
  </w:style>
  <w:style w:type="table" w:styleId="4">
    <w:name w:val="Table Grid"/>
    <w:basedOn w:val="3"/>
    <w:uiPriority w:val="5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6">
    <w:name w:val="Balloon Text Char"/>
    <w:basedOn w:val="5"/>
    <w:link w:val="2"/>
    <w:semiHidden/>
    <w:uiPriority w:val="99"/>
    <w:rPr>
      <w:rFonts w:ascii="Tahoma" w:hAnsi="Tahoma" w:cs="Tahoma"/>
      <w:sz w:val="16"/>
      <w:szCs w:val="16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customXml" Target="../customXml/item1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72</Words>
  <Characters>413</Characters>
  <Lines>3</Lines>
  <Paragraphs>1</Paragraphs>
  <TotalTime>4</TotalTime>
  <ScaleCrop>false</ScaleCrop>
  <LinksUpToDate>false</LinksUpToDate>
  <CharactersWithSpaces>484</CharactersWithSpaces>
  <Application>WPS Office_11.1.0.9339_F1E327BC-269C-435d-A152-05C5408002CA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2019-09-09T10:55:00Z</dcterms:created>
  <dc:creator>sf064</dc:creator>
  <cp:lastModifiedBy>GUO ZHIQING</cp:lastModifiedBy>
  <cp:lastPrinted>2019-09-09T09:29:00Z</cp:lastPrinted>
  <dcterms:modified xsi:type="dcterms:W3CDTF">2020-01-23T11:21:59Z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2052-11.1.0.9339</vt:lpwstr>
  </property>
</Properties>
</file>