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DD0499E" w:rsidP="40D8C34F" w:rsidRDefault="5DD0499E" w14:paraId="30664B62" w14:textId="5172B66C">
      <w:pPr>
        <w:pStyle w:val="Normal"/>
      </w:pPr>
      <w:r w:rsidR="5DD0499E">
        <w:rPr/>
        <w:t>Paulo Bucur</w:t>
      </w:r>
    </w:p>
    <w:p w:rsidR="5DD0499E" w:rsidP="40D8C34F" w:rsidRDefault="5DD0499E" w14:paraId="5189C5BF" w14:textId="11CF473E">
      <w:pPr>
        <w:pStyle w:val="Normal"/>
      </w:pPr>
      <w:r w:rsidR="5DD0499E">
        <w:rPr/>
        <w:t xml:space="preserve">Mr Emanuel Assante </w:t>
      </w:r>
    </w:p>
    <w:p w:rsidR="5DD0499E" w:rsidP="40D8C34F" w:rsidRDefault="5DD0499E" w14:paraId="3B3F92F9" w14:textId="29F018ED">
      <w:pPr>
        <w:pStyle w:val="Normal"/>
      </w:pPr>
      <w:r w:rsidR="5DD0499E">
        <w:rPr/>
        <w:t>LCHS4008</w:t>
      </w:r>
    </w:p>
    <w:p w:rsidR="5DD0499E" w:rsidP="40D8C34F" w:rsidRDefault="5DD0499E" w14:paraId="40684299" w14:textId="3F258F18">
      <w:pPr>
        <w:pStyle w:val="Normal"/>
      </w:pPr>
      <w:r w:rsidR="5DD0499E">
        <w:rPr/>
        <w:t>2420352</w:t>
      </w:r>
    </w:p>
    <w:p w:rsidR="40D8C34F" w:rsidP="40D8C34F" w:rsidRDefault="40D8C34F" w14:paraId="27BFAA76" w14:textId="74445688">
      <w:pPr>
        <w:pStyle w:val="Normal"/>
      </w:pPr>
    </w:p>
    <w:p w:rsidR="40D8C34F" w:rsidP="40D8C34F" w:rsidRDefault="40D8C34F" w14:paraId="29032807" w14:textId="344959CE">
      <w:pPr>
        <w:pStyle w:val="Normal"/>
      </w:pPr>
    </w:p>
    <w:p w:rsidR="40D8C34F" w:rsidP="40D8C34F" w:rsidRDefault="40D8C34F" w14:paraId="579A7D12" w14:textId="790C3582">
      <w:pPr>
        <w:pStyle w:val="Normal"/>
      </w:pPr>
    </w:p>
    <w:p w:rsidR="5DD0499E" w:rsidP="40D8C34F" w:rsidRDefault="5DD0499E" w14:paraId="715997F2" w14:textId="05571486">
      <w:pPr>
        <w:pStyle w:val="Normal"/>
        <w:jc w:val="center"/>
        <w:rPr>
          <w:rFonts w:ascii="Aptos" w:hAnsi="Aptos" w:eastAsia="Aptos" w:cs="Aptos"/>
          <w:b w:val="1"/>
          <w:bCs w:val="1"/>
          <w:noProof w:val="0"/>
          <w:sz w:val="32"/>
          <w:szCs w:val="32"/>
          <w:u w:val="single"/>
          <w:lang w:val="en-GB"/>
        </w:rPr>
      </w:pPr>
      <w:r w:rsidRPr="40D8C34F" w:rsidR="5DD0499E">
        <w:rPr>
          <w:rFonts w:ascii="Aptos" w:hAnsi="Aptos" w:eastAsia="Aptos" w:cs="Aptos"/>
          <w:b w:val="1"/>
          <w:bCs w:val="1"/>
          <w:noProof w:val="0"/>
          <w:sz w:val="32"/>
          <w:szCs w:val="32"/>
          <w:u w:val="single"/>
          <w:lang w:val="en-GB"/>
        </w:rPr>
        <w:t>Lung Cancer: Public Health Report</w:t>
      </w:r>
    </w:p>
    <w:p w:rsidR="40D8C34F" w:rsidP="40D8C34F" w:rsidRDefault="40D8C34F" w14:paraId="16A2E350" w14:textId="28EE369A">
      <w:pPr>
        <w:pStyle w:val="Normal"/>
        <w:jc w:val="center"/>
        <w:rPr>
          <w:rFonts w:ascii="Aptos" w:hAnsi="Aptos" w:eastAsia="Aptos" w:cs="Aptos"/>
          <w:b w:val="1"/>
          <w:bCs w:val="1"/>
          <w:noProof w:val="0"/>
          <w:sz w:val="32"/>
          <w:szCs w:val="32"/>
          <w:u w:val="single"/>
          <w:lang w:val="en-GB"/>
        </w:rPr>
      </w:pPr>
    </w:p>
    <w:p w:rsidR="40D8C34F" w:rsidP="40D8C34F" w:rsidRDefault="40D8C34F" w14:paraId="2133ECA2" w14:textId="0FCE5BB0">
      <w:pPr>
        <w:pStyle w:val="Normal"/>
        <w:jc w:val="center"/>
        <w:rPr>
          <w:rFonts w:ascii="Aptos" w:hAnsi="Aptos" w:eastAsia="Aptos" w:cs="Aptos"/>
          <w:b w:val="1"/>
          <w:bCs w:val="1"/>
          <w:noProof w:val="0"/>
          <w:sz w:val="32"/>
          <w:szCs w:val="32"/>
          <w:u w:val="single"/>
          <w:lang w:val="en-GB"/>
        </w:rPr>
      </w:pPr>
    </w:p>
    <w:p w:rsidR="537EA343" w:rsidP="40D8C34F" w:rsidRDefault="537EA343" w14:paraId="5028706D" w14:textId="7D47889E">
      <w:pPr>
        <w:spacing w:before="240" w:beforeAutospacing="off" w:after="240" w:afterAutospacing="off"/>
        <w:jc w:val="center"/>
        <w:rPr>
          <w:rFonts w:ascii="Aptos" w:hAnsi="Aptos" w:eastAsia="Aptos" w:cs="Aptos"/>
          <w:noProof w:val="0"/>
          <w:sz w:val="24"/>
          <w:szCs w:val="24"/>
          <w:lang w:val="en-GB"/>
        </w:rPr>
      </w:pPr>
      <w:r w:rsidRPr="40D8C34F" w:rsidR="537EA343">
        <w:rPr>
          <w:rFonts w:ascii="Aptos" w:hAnsi="Aptos" w:eastAsia="Aptos" w:cs="Aptos"/>
          <w:noProof w:val="0"/>
          <w:sz w:val="24"/>
          <w:szCs w:val="24"/>
          <w:lang w:val="en-GB"/>
        </w:rPr>
        <w:t xml:space="preserve">Lung cancer is a serious disease that occurs when abnormal cells in the lungs grow uncontrollably and form a tumour. These cancerous cells can spread to other parts of the body through the bloodstream or lymphatic system. Lung cancer is </w:t>
      </w:r>
      <w:r w:rsidRPr="40D8C34F" w:rsidR="526E794B">
        <w:rPr>
          <w:rFonts w:ascii="Aptos" w:hAnsi="Aptos" w:eastAsia="Aptos" w:cs="Aptos"/>
          <w:noProof w:val="0"/>
          <w:sz w:val="24"/>
          <w:szCs w:val="24"/>
          <w:lang w:val="en-GB"/>
        </w:rPr>
        <w:t>classified</w:t>
      </w:r>
      <w:r w:rsidRPr="40D8C34F" w:rsidR="537EA343">
        <w:rPr>
          <w:rFonts w:ascii="Aptos" w:hAnsi="Aptos" w:eastAsia="Aptos" w:cs="Aptos"/>
          <w:noProof w:val="0"/>
          <w:sz w:val="24"/>
          <w:szCs w:val="24"/>
          <w:lang w:val="en-GB"/>
        </w:rPr>
        <w:t xml:space="preserve"> into two main types: non-small cell lung cancer (NSCLC), which is the most common, and small cell lung cancer (SCLC), which spreads more rapidly. The disease is strongly associated with smoking, although it can also occur in non-smokers due to factors such as air pollution, exposure to harmful chemicals, and genetic predisposition.</w:t>
      </w:r>
    </w:p>
    <w:p w:rsidR="537EA343" w:rsidP="40D8C34F" w:rsidRDefault="537EA343" w14:paraId="4D3E3FAA" w14:textId="3EAAFA84">
      <w:pPr>
        <w:spacing w:before="240" w:beforeAutospacing="off" w:after="240" w:afterAutospacing="off"/>
        <w:jc w:val="center"/>
        <w:rPr>
          <w:rFonts w:ascii="Aptos" w:hAnsi="Aptos" w:eastAsia="Aptos" w:cs="Aptos"/>
          <w:noProof w:val="0"/>
          <w:sz w:val="24"/>
          <w:szCs w:val="24"/>
          <w:lang w:val="en-GB"/>
        </w:rPr>
      </w:pPr>
      <w:r w:rsidRPr="40D8C34F" w:rsidR="537EA343">
        <w:rPr>
          <w:rFonts w:ascii="Aptos" w:hAnsi="Aptos" w:eastAsia="Aptos" w:cs="Aptos"/>
          <w:noProof w:val="0"/>
          <w:sz w:val="24"/>
          <w:szCs w:val="24"/>
          <w:lang w:val="en-GB"/>
        </w:rPr>
        <w:t>Common signs and symptoms of lung cancer include a persistent cough, coughing up blood, chest pain, shortness of breath, unexplained weight loss, fatigue, and repeated chest infections. However, symptoms often do not appear until the disease has progressed, making early detection difficult.</w:t>
      </w:r>
    </w:p>
    <w:p w:rsidR="537EA343" w:rsidP="40D8C34F" w:rsidRDefault="537EA343" w14:paraId="3847028F" w14:textId="19586137">
      <w:pPr>
        <w:spacing w:before="240" w:beforeAutospacing="off" w:after="240" w:afterAutospacing="off"/>
        <w:jc w:val="center"/>
        <w:rPr>
          <w:rFonts w:ascii="Aptos" w:hAnsi="Aptos" w:eastAsia="Aptos" w:cs="Aptos"/>
          <w:noProof w:val="0"/>
          <w:sz w:val="24"/>
          <w:szCs w:val="24"/>
          <w:lang w:val="en-GB"/>
        </w:rPr>
      </w:pPr>
      <w:r w:rsidRPr="40D8C34F" w:rsidR="537EA343">
        <w:rPr>
          <w:rFonts w:ascii="Aptos" w:hAnsi="Aptos" w:eastAsia="Aptos" w:cs="Aptos"/>
          <w:noProof w:val="0"/>
          <w:sz w:val="24"/>
          <w:szCs w:val="24"/>
          <w:lang w:val="en-GB"/>
        </w:rPr>
        <w:t xml:space="preserve">Lung cancer is one of the most common and deadly cancers worldwide. Globally, it accounts for around 2.2 million new cases each year. In the United Kingdom, lung cancer </w:t>
      </w:r>
      <w:r w:rsidRPr="40D8C34F" w:rsidR="537EA343">
        <w:rPr>
          <w:rFonts w:ascii="Aptos" w:hAnsi="Aptos" w:eastAsia="Aptos" w:cs="Aptos"/>
          <w:noProof w:val="0"/>
          <w:sz w:val="24"/>
          <w:szCs w:val="24"/>
          <w:lang w:val="en-GB"/>
        </w:rPr>
        <w:t>is responsible for</w:t>
      </w:r>
      <w:r w:rsidRPr="40D8C34F" w:rsidR="537EA343">
        <w:rPr>
          <w:rFonts w:ascii="Aptos" w:hAnsi="Aptos" w:eastAsia="Aptos" w:cs="Aptos"/>
          <w:noProof w:val="0"/>
          <w:sz w:val="24"/>
          <w:szCs w:val="24"/>
          <w:lang w:val="en-GB"/>
        </w:rPr>
        <w:t xml:space="preserve"> approximately 48,000 new cases annually and </w:t>
      </w:r>
      <w:r w:rsidRPr="40D8C34F" w:rsidR="537EA343">
        <w:rPr>
          <w:rFonts w:ascii="Aptos" w:hAnsi="Aptos" w:eastAsia="Aptos" w:cs="Aptos"/>
          <w:noProof w:val="0"/>
          <w:sz w:val="24"/>
          <w:szCs w:val="24"/>
          <w:lang w:val="en-GB"/>
        </w:rPr>
        <w:t>remains</w:t>
      </w:r>
      <w:r w:rsidRPr="40D8C34F" w:rsidR="537EA343">
        <w:rPr>
          <w:rFonts w:ascii="Aptos" w:hAnsi="Aptos" w:eastAsia="Aptos" w:cs="Aptos"/>
          <w:noProof w:val="0"/>
          <w:sz w:val="24"/>
          <w:szCs w:val="24"/>
          <w:lang w:val="en-GB"/>
        </w:rPr>
        <w:t xml:space="preserve"> one of the leading causes of cancer-related deaths.</w:t>
      </w:r>
    </w:p>
    <w:p w:rsidR="40D8C34F" w:rsidP="40D8C34F" w:rsidRDefault="40D8C34F" w14:paraId="09C37AFB" w14:textId="7ACD475B">
      <w:pPr>
        <w:spacing w:before="240" w:beforeAutospacing="off" w:after="240" w:afterAutospacing="off"/>
        <w:jc w:val="center"/>
        <w:rPr>
          <w:rFonts w:ascii="Aptos" w:hAnsi="Aptos" w:eastAsia="Aptos" w:cs="Aptos"/>
          <w:noProof w:val="0"/>
          <w:sz w:val="24"/>
          <w:szCs w:val="24"/>
          <w:lang w:val="en-GB"/>
        </w:rPr>
      </w:pPr>
    </w:p>
    <w:p w:rsidR="458870A9" w:rsidP="40D8C34F" w:rsidRDefault="458870A9" w14:paraId="2E374227" w14:textId="308AF32E">
      <w:pPr>
        <w:spacing w:before="240" w:beforeAutospacing="off" w:after="240" w:afterAutospacing="off"/>
        <w:jc w:val="center"/>
      </w:pPr>
      <w:r w:rsidRPr="40D8C34F" w:rsidR="458870A9">
        <w:rPr>
          <w:rFonts w:ascii="Aptos" w:hAnsi="Aptos" w:eastAsia="Aptos" w:cs="Aptos"/>
          <w:noProof w:val="0"/>
          <w:sz w:val="24"/>
          <w:szCs w:val="24"/>
          <w:lang w:val="en-GB"/>
        </w:rPr>
        <w:t xml:space="preserve">Monitoring and measuring lung cancer is essential </w:t>
      </w:r>
      <w:r w:rsidRPr="40D8C34F" w:rsidR="5196C788">
        <w:rPr>
          <w:rFonts w:ascii="Aptos" w:hAnsi="Aptos" w:eastAsia="Aptos" w:cs="Aptos"/>
          <w:noProof w:val="0"/>
          <w:sz w:val="24"/>
          <w:szCs w:val="24"/>
          <w:lang w:val="en-GB"/>
        </w:rPr>
        <w:t>to</w:t>
      </w:r>
      <w:r w:rsidRPr="40D8C34F" w:rsidR="458870A9">
        <w:rPr>
          <w:rFonts w:ascii="Aptos" w:hAnsi="Aptos" w:eastAsia="Aptos" w:cs="Aptos"/>
          <w:noProof w:val="0"/>
          <w:sz w:val="24"/>
          <w:szCs w:val="24"/>
          <w:lang w:val="en-GB"/>
        </w:rPr>
        <w:t xml:space="preserve"> understand how widespread the disease is, </w:t>
      </w:r>
      <w:r w:rsidRPr="40D8C34F" w:rsidR="458870A9">
        <w:rPr>
          <w:rFonts w:ascii="Aptos" w:hAnsi="Aptos" w:eastAsia="Aptos" w:cs="Aptos"/>
          <w:noProof w:val="0"/>
          <w:sz w:val="24"/>
          <w:szCs w:val="24"/>
          <w:lang w:val="en-GB"/>
        </w:rPr>
        <w:t>identify</w:t>
      </w:r>
      <w:r w:rsidRPr="40D8C34F" w:rsidR="458870A9">
        <w:rPr>
          <w:rFonts w:ascii="Aptos" w:hAnsi="Aptos" w:eastAsia="Aptos" w:cs="Aptos"/>
          <w:noProof w:val="0"/>
          <w:sz w:val="24"/>
          <w:szCs w:val="24"/>
          <w:lang w:val="en-GB"/>
        </w:rPr>
        <w:t xml:space="preserve"> risk factors, and develop strategies to reduce its impact. Public health organisations and healthcare systems use several approaches to measure and monitor lung cancer.</w:t>
      </w:r>
    </w:p>
    <w:p w:rsidR="458870A9" w:rsidP="40D8C34F" w:rsidRDefault="458870A9" w14:paraId="0A03201A" w14:textId="35E2AB17">
      <w:pPr>
        <w:spacing w:before="240" w:beforeAutospacing="off" w:after="240" w:afterAutospacing="off"/>
        <w:jc w:val="center"/>
      </w:pPr>
      <w:r w:rsidRPr="40D8C34F" w:rsidR="458870A9">
        <w:rPr>
          <w:rFonts w:ascii="Aptos" w:hAnsi="Aptos" w:eastAsia="Aptos" w:cs="Aptos"/>
          <w:noProof w:val="0"/>
          <w:sz w:val="24"/>
          <w:szCs w:val="24"/>
          <w:lang w:val="en-GB"/>
        </w:rPr>
        <w:t>One major approach is epidemiological surveillance. Epidemiology involves studying patterns, causes, and effects of diseases within populations. By collecting data on lung cancer cases, health authorities can determine how frequently the disease occurs and which groups of people are most affected. Epidemiological data include incidence rates, which measure the number of new cases, prevalence rates, which show how many people are living with the disease, and mortality rates, which indicate how many deaths are caused by lung cancer.</w:t>
      </w:r>
    </w:p>
    <w:p w:rsidR="458870A9" w:rsidP="40D8C34F" w:rsidRDefault="458870A9" w14:paraId="281102E8" w14:textId="0A2A8552">
      <w:pPr>
        <w:spacing w:before="240" w:beforeAutospacing="off" w:after="240" w:afterAutospacing="off"/>
        <w:jc w:val="center"/>
      </w:pPr>
      <w:r w:rsidRPr="40D8C34F" w:rsidR="458870A9">
        <w:rPr>
          <w:rFonts w:ascii="Aptos" w:hAnsi="Aptos" w:eastAsia="Aptos" w:cs="Aptos"/>
          <w:noProof w:val="0"/>
          <w:sz w:val="24"/>
          <w:szCs w:val="24"/>
          <w:lang w:val="en-GB"/>
        </w:rPr>
        <w:t>In the United Kingdom, organisations such as the National Health Service (NHS) and public health agencies collect detailed statistics on cancer cases through national cancer registries. Cancer registries record information such as the number of diagnoses, patient demographics, treatments received, and survival rates. These data allow health professionals to monitor trends over time and evaluate the effectiveness of cancer prevention programs.</w:t>
      </w:r>
    </w:p>
    <w:p w:rsidR="458870A9" w:rsidP="40D8C34F" w:rsidRDefault="458870A9" w14:paraId="640992D2" w14:textId="4BAF615C">
      <w:pPr>
        <w:spacing w:before="240" w:beforeAutospacing="off" w:after="240" w:afterAutospacing="off"/>
        <w:jc w:val="center"/>
      </w:pPr>
      <w:r w:rsidRPr="40D8C34F" w:rsidR="458870A9">
        <w:rPr>
          <w:rFonts w:ascii="Aptos" w:hAnsi="Aptos" w:eastAsia="Aptos" w:cs="Aptos"/>
          <w:noProof w:val="0"/>
          <w:sz w:val="24"/>
          <w:szCs w:val="24"/>
          <w:lang w:val="en-GB"/>
        </w:rPr>
        <w:t xml:space="preserve">Another important monitoring approach is screening and early detection programs. Screening refers to testing individuals who may not yet show symptoms </w:t>
      </w:r>
      <w:r w:rsidRPr="40D8C34F" w:rsidR="64863A55">
        <w:rPr>
          <w:rFonts w:ascii="Aptos" w:hAnsi="Aptos" w:eastAsia="Aptos" w:cs="Aptos"/>
          <w:noProof w:val="0"/>
          <w:sz w:val="24"/>
          <w:szCs w:val="24"/>
          <w:lang w:val="en-GB"/>
        </w:rPr>
        <w:t>to</w:t>
      </w:r>
      <w:r w:rsidRPr="40D8C34F" w:rsidR="458870A9">
        <w:rPr>
          <w:rFonts w:ascii="Aptos" w:hAnsi="Aptos" w:eastAsia="Aptos" w:cs="Aptos"/>
          <w:noProof w:val="0"/>
          <w:sz w:val="24"/>
          <w:szCs w:val="24"/>
          <w:lang w:val="en-GB"/>
        </w:rPr>
        <w:t xml:space="preserve"> detect cancer at an early stage. Early detection significantly improves survival rates because treatment can begin before the cancer spreads. In recent years, lung health checks using low-dose CT scans have been introduced in some areas of the UK for individuals considered at </w:t>
      </w:r>
      <w:r w:rsidRPr="40D8C34F" w:rsidR="360D7594">
        <w:rPr>
          <w:rFonts w:ascii="Aptos" w:hAnsi="Aptos" w:eastAsia="Aptos" w:cs="Aptos"/>
          <w:noProof w:val="0"/>
          <w:sz w:val="24"/>
          <w:szCs w:val="24"/>
          <w:lang w:val="en-GB"/>
        </w:rPr>
        <w:t>elevated risk</w:t>
      </w:r>
      <w:r w:rsidRPr="40D8C34F" w:rsidR="458870A9">
        <w:rPr>
          <w:rFonts w:ascii="Aptos" w:hAnsi="Aptos" w:eastAsia="Aptos" w:cs="Aptos"/>
          <w:noProof w:val="0"/>
          <w:sz w:val="24"/>
          <w:szCs w:val="24"/>
          <w:lang w:val="en-GB"/>
        </w:rPr>
        <w:t>, particularly long-term smokers.</w:t>
      </w:r>
    </w:p>
    <w:p w:rsidR="458870A9" w:rsidP="40D8C34F" w:rsidRDefault="458870A9" w14:paraId="0821CD76" w14:textId="07AE629C">
      <w:pPr>
        <w:spacing w:before="240" w:beforeAutospacing="off" w:after="240" w:afterAutospacing="off"/>
        <w:jc w:val="center"/>
      </w:pPr>
      <w:r w:rsidRPr="40D8C34F" w:rsidR="458870A9">
        <w:rPr>
          <w:rFonts w:ascii="Aptos" w:hAnsi="Aptos" w:eastAsia="Aptos" w:cs="Aptos"/>
          <w:noProof w:val="0"/>
          <w:sz w:val="24"/>
          <w:szCs w:val="24"/>
          <w:lang w:val="en-GB"/>
        </w:rPr>
        <w:t>Hospitals and clinical services also play an essential role in monitoring lung cancer. Healthcare professionals use diagnostic tests such as chest X-rays, CT scans, biopsies, and sputum cytology to confirm the presence of lung cancer. These diagnostic methods help determine the stage of the cancer and guide appropriate treatment.</w:t>
      </w:r>
    </w:p>
    <w:p w:rsidR="458870A9" w:rsidP="40D8C34F" w:rsidRDefault="458870A9" w14:paraId="58107B50" w14:textId="47821E2E">
      <w:pPr>
        <w:spacing w:before="240" w:beforeAutospacing="off" w:after="240" w:afterAutospacing="off"/>
        <w:jc w:val="center"/>
      </w:pPr>
      <w:r w:rsidRPr="40D8C34F" w:rsidR="458870A9">
        <w:rPr>
          <w:rFonts w:ascii="Aptos" w:hAnsi="Aptos" w:eastAsia="Aptos" w:cs="Aptos"/>
          <w:noProof w:val="0"/>
          <w:sz w:val="24"/>
          <w:szCs w:val="24"/>
          <w:lang w:val="en-GB"/>
        </w:rPr>
        <w:t>Research studies are another key method used to measure and monitor lung cancer. Medical researchers conduct studies to investigate risk factors, treatment effectiveness, and patient outcomes. The information gained from research helps improve prevention strategies, treatment options, and overall patient care.</w:t>
      </w:r>
    </w:p>
    <w:p w:rsidR="458870A9" w:rsidP="40D8C34F" w:rsidRDefault="458870A9" w14:paraId="0A312780" w14:textId="50B659CD">
      <w:pPr>
        <w:spacing w:before="240" w:beforeAutospacing="off" w:after="240" w:afterAutospacing="off"/>
        <w:jc w:val="center"/>
      </w:pPr>
      <w:r w:rsidRPr="40D8C34F" w:rsidR="458870A9">
        <w:rPr>
          <w:rFonts w:ascii="Aptos" w:hAnsi="Aptos" w:eastAsia="Aptos" w:cs="Aptos"/>
          <w:noProof w:val="0"/>
          <w:sz w:val="24"/>
          <w:szCs w:val="24"/>
          <w:lang w:val="en-GB"/>
        </w:rPr>
        <w:t>Public health monitoring also includes tracking environmental and behavioural risk factors. Smoking rates, air pollution levels, occupational exposure to harmful substances such as asbestos, and other environmental hazards are monitored because they are strongly linked to lung cancer development. By analysing these factors, public health authorities can identify high-risk populations and implement targeted prevention strategies.</w:t>
      </w:r>
    </w:p>
    <w:p w:rsidR="458870A9" w:rsidP="40D8C34F" w:rsidRDefault="458870A9" w14:paraId="60C1ABF8" w14:textId="2FD2F4BF">
      <w:pPr>
        <w:spacing w:before="240" w:beforeAutospacing="off" w:after="240" w:afterAutospacing="off"/>
        <w:jc w:val="center"/>
      </w:pPr>
      <w:r w:rsidRPr="40D8C34F" w:rsidR="458870A9">
        <w:rPr>
          <w:rFonts w:ascii="Aptos" w:hAnsi="Aptos" w:eastAsia="Aptos" w:cs="Aptos"/>
          <w:noProof w:val="0"/>
          <w:sz w:val="24"/>
          <w:szCs w:val="24"/>
          <w:lang w:val="en-GB"/>
        </w:rPr>
        <w:t>Although lung cancer cannot always be prevented, many cases can be controlled or reduced through prevention strategies, early detection, and medical treatment.</w:t>
      </w:r>
    </w:p>
    <w:p w:rsidR="458870A9" w:rsidP="40D8C34F" w:rsidRDefault="458870A9" w14:paraId="4E838D86" w14:textId="5C093E60">
      <w:pPr>
        <w:spacing w:before="240" w:beforeAutospacing="off" w:after="240" w:afterAutospacing="off"/>
        <w:jc w:val="center"/>
      </w:pPr>
      <w:r w:rsidRPr="40D8C34F" w:rsidR="458870A9">
        <w:rPr>
          <w:rFonts w:ascii="Aptos" w:hAnsi="Aptos" w:eastAsia="Aptos" w:cs="Aptos"/>
          <w:noProof w:val="0"/>
          <w:sz w:val="24"/>
          <w:szCs w:val="24"/>
          <w:lang w:val="en-GB"/>
        </w:rPr>
        <w:t xml:space="preserve">The most effective method of controlling lung cancer is reducing exposure to its main risk factors. Smoking is the leading cause of lung cancer, responsible for </w:t>
      </w:r>
      <w:r w:rsidRPr="40D8C34F" w:rsidR="1777ACF2">
        <w:rPr>
          <w:rFonts w:ascii="Aptos" w:hAnsi="Aptos" w:eastAsia="Aptos" w:cs="Aptos"/>
          <w:noProof w:val="0"/>
          <w:sz w:val="24"/>
          <w:szCs w:val="24"/>
          <w:lang w:val="en-GB"/>
        </w:rPr>
        <w:t>many</w:t>
      </w:r>
      <w:r w:rsidRPr="40D8C34F" w:rsidR="458870A9">
        <w:rPr>
          <w:rFonts w:ascii="Aptos" w:hAnsi="Aptos" w:eastAsia="Aptos" w:cs="Aptos"/>
          <w:noProof w:val="0"/>
          <w:sz w:val="24"/>
          <w:szCs w:val="24"/>
          <w:lang w:val="en-GB"/>
        </w:rPr>
        <w:t xml:space="preserve"> cases. Tobacco smoke </w:t>
      </w:r>
      <w:r w:rsidRPr="40D8C34F" w:rsidR="458870A9">
        <w:rPr>
          <w:rFonts w:ascii="Aptos" w:hAnsi="Aptos" w:eastAsia="Aptos" w:cs="Aptos"/>
          <w:noProof w:val="0"/>
          <w:sz w:val="24"/>
          <w:szCs w:val="24"/>
          <w:lang w:val="en-GB"/>
        </w:rPr>
        <w:t>contains</w:t>
      </w:r>
      <w:r w:rsidRPr="40D8C34F" w:rsidR="458870A9">
        <w:rPr>
          <w:rFonts w:ascii="Aptos" w:hAnsi="Aptos" w:eastAsia="Aptos" w:cs="Aptos"/>
          <w:noProof w:val="0"/>
          <w:sz w:val="24"/>
          <w:szCs w:val="24"/>
          <w:lang w:val="en-GB"/>
        </w:rPr>
        <w:t xml:space="preserve"> thousands of harmful chemicals that damage lung cells and increase the risk of cancer. Therefore, public health initiatives focus heavily on smoking prevention and smoking cessation programs. Governments implement measures such as tobacco taxes, restrictions on advertising, public smoking bans, and health warning labels on cigarette packaging to discourage smoking.</w:t>
      </w:r>
    </w:p>
    <w:p w:rsidR="458870A9" w:rsidP="40D8C34F" w:rsidRDefault="458870A9" w14:paraId="4D3AFB10" w14:textId="12CDB985">
      <w:pPr>
        <w:spacing w:before="240" w:beforeAutospacing="off" w:after="240" w:afterAutospacing="off"/>
        <w:jc w:val="center"/>
      </w:pPr>
      <w:r w:rsidRPr="40D8C34F" w:rsidR="458870A9">
        <w:rPr>
          <w:rFonts w:ascii="Aptos" w:hAnsi="Aptos" w:eastAsia="Aptos" w:cs="Aptos"/>
          <w:noProof w:val="0"/>
          <w:sz w:val="24"/>
          <w:szCs w:val="24"/>
          <w:lang w:val="en-GB"/>
        </w:rPr>
        <w:t>Smoking cessation programs provide support to individuals who wish to quit smoking. These programs may include counselling, nicotine replacement therapy, and medication to reduce withdrawal symptoms. Encouraging individuals to stop smoking significantly lowers their risk of developing lung cancer.</w:t>
      </w:r>
    </w:p>
    <w:p w:rsidR="458870A9" w:rsidP="40D8C34F" w:rsidRDefault="458870A9" w14:paraId="08F01B61" w14:textId="4E5661AF">
      <w:pPr>
        <w:spacing w:before="240" w:beforeAutospacing="off" w:after="240" w:afterAutospacing="off"/>
        <w:jc w:val="center"/>
      </w:pPr>
      <w:r w:rsidRPr="40D8C34F" w:rsidR="458870A9">
        <w:rPr>
          <w:rFonts w:ascii="Aptos" w:hAnsi="Aptos" w:eastAsia="Aptos" w:cs="Aptos"/>
          <w:noProof w:val="0"/>
          <w:sz w:val="24"/>
          <w:szCs w:val="24"/>
          <w:lang w:val="en-GB"/>
        </w:rPr>
        <w:t>Controlling environmental and occupational hazards is another important strategy. Exposure to substances such as asbestos, radon gas, diesel exhaust, and industrial chemicals can increase lung cancer risk. Workplace safety regulations help reduce exposure to these harmful substances. Employers are required to follow health and safety guidelines that protect workers from dangerous environments.</w:t>
      </w:r>
    </w:p>
    <w:p w:rsidR="458870A9" w:rsidP="40D8C34F" w:rsidRDefault="458870A9" w14:paraId="24ED862A" w14:textId="4C6B9430">
      <w:pPr>
        <w:spacing w:before="240" w:beforeAutospacing="off" w:after="240" w:afterAutospacing="off"/>
        <w:jc w:val="center"/>
      </w:pPr>
      <w:r w:rsidRPr="40D8C34F" w:rsidR="458870A9">
        <w:rPr>
          <w:rFonts w:ascii="Aptos" w:hAnsi="Aptos" w:eastAsia="Aptos" w:cs="Aptos"/>
          <w:noProof w:val="0"/>
          <w:sz w:val="24"/>
          <w:szCs w:val="24"/>
          <w:lang w:val="en-GB"/>
        </w:rPr>
        <w:t>Air pollution is also a contributing factor to lung cancer. Governments and environmental agencies implement policies to reduce pollution levels by regulating emissions from vehicles and industries. These policies aim to improve air quality and protect public health.</w:t>
      </w:r>
    </w:p>
    <w:p w:rsidR="458870A9" w:rsidP="40D8C34F" w:rsidRDefault="458870A9" w14:paraId="52032710" w14:textId="0F8A8AC1">
      <w:pPr>
        <w:spacing w:before="240" w:beforeAutospacing="off" w:after="240" w:afterAutospacing="off"/>
        <w:jc w:val="center"/>
      </w:pPr>
      <w:r w:rsidRPr="40D8C34F" w:rsidR="458870A9">
        <w:rPr>
          <w:rFonts w:ascii="Aptos" w:hAnsi="Aptos" w:eastAsia="Aptos" w:cs="Aptos"/>
          <w:noProof w:val="0"/>
          <w:sz w:val="24"/>
          <w:szCs w:val="24"/>
          <w:lang w:val="en-GB"/>
        </w:rPr>
        <w:t xml:space="preserve">Early detection and screening programs also play </w:t>
      </w:r>
      <w:r w:rsidRPr="40D8C34F" w:rsidR="0FE16253">
        <w:rPr>
          <w:rFonts w:ascii="Aptos" w:hAnsi="Aptos" w:eastAsia="Aptos" w:cs="Aptos"/>
          <w:noProof w:val="0"/>
          <w:sz w:val="24"/>
          <w:szCs w:val="24"/>
          <w:lang w:val="en-GB"/>
        </w:rPr>
        <w:t>a key role</w:t>
      </w:r>
      <w:r w:rsidRPr="40D8C34F" w:rsidR="458870A9">
        <w:rPr>
          <w:rFonts w:ascii="Aptos" w:hAnsi="Aptos" w:eastAsia="Aptos" w:cs="Aptos"/>
          <w:noProof w:val="0"/>
          <w:sz w:val="24"/>
          <w:szCs w:val="24"/>
          <w:lang w:val="en-GB"/>
        </w:rPr>
        <w:t xml:space="preserve"> in controlling lung cancer. Detecting cancer at an early stage allows for more effective treatment and improves survival rates. Lung health checks and imaging technologies help </w:t>
      </w:r>
      <w:r w:rsidRPr="40D8C34F" w:rsidR="458870A9">
        <w:rPr>
          <w:rFonts w:ascii="Aptos" w:hAnsi="Aptos" w:eastAsia="Aptos" w:cs="Aptos"/>
          <w:noProof w:val="0"/>
          <w:sz w:val="24"/>
          <w:szCs w:val="24"/>
          <w:lang w:val="en-GB"/>
        </w:rPr>
        <w:t>identify</w:t>
      </w:r>
      <w:r w:rsidRPr="40D8C34F" w:rsidR="458870A9">
        <w:rPr>
          <w:rFonts w:ascii="Aptos" w:hAnsi="Aptos" w:eastAsia="Aptos" w:cs="Aptos"/>
          <w:noProof w:val="0"/>
          <w:sz w:val="24"/>
          <w:szCs w:val="24"/>
          <w:lang w:val="en-GB"/>
        </w:rPr>
        <w:t xml:space="preserve"> tumours before symptoms develop.</w:t>
      </w:r>
    </w:p>
    <w:p w:rsidR="458870A9" w:rsidP="40D8C34F" w:rsidRDefault="458870A9" w14:paraId="5F54B0DE" w14:textId="4A0502AC">
      <w:pPr>
        <w:spacing w:before="240" w:beforeAutospacing="off" w:after="240" w:afterAutospacing="off"/>
        <w:jc w:val="center"/>
      </w:pPr>
      <w:r w:rsidRPr="40D8C34F" w:rsidR="458870A9">
        <w:rPr>
          <w:rFonts w:ascii="Aptos" w:hAnsi="Aptos" w:eastAsia="Aptos" w:cs="Aptos"/>
          <w:noProof w:val="0"/>
          <w:sz w:val="24"/>
          <w:szCs w:val="24"/>
          <w:lang w:val="en-GB"/>
        </w:rPr>
        <w:t>Treatment options for lung cancer vary depending on the type and stage of the disease. Common treatments include surgery, chemotherapy, radiotherapy, targeted therapy, and immunotherapy. Surgery may be used to remove cancerous tumours when the disease is detected early. Chemotherapy and radiotherapy are used to destroy cancer cells and prevent them from spreading. Newer treatments such as targeted therapy and immunotherapy focus on strengthening the body's ability to fight cancer.</w:t>
      </w:r>
    </w:p>
    <w:p w:rsidR="40D8C34F" w:rsidP="40D8C34F" w:rsidRDefault="40D8C34F" w14:paraId="7561094A" w14:textId="6C7DA63B">
      <w:pPr>
        <w:spacing w:before="240" w:beforeAutospacing="off" w:after="240" w:afterAutospacing="off"/>
        <w:jc w:val="center"/>
        <w:rPr>
          <w:rFonts w:ascii="Aptos" w:hAnsi="Aptos" w:eastAsia="Aptos" w:cs="Aptos"/>
          <w:noProof w:val="0"/>
          <w:sz w:val="24"/>
          <w:szCs w:val="24"/>
          <w:lang w:val="en-GB"/>
        </w:rPr>
      </w:pPr>
    </w:p>
    <w:p w:rsidR="7CD13FE4" w:rsidP="40D8C34F" w:rsidRDefault="7CD13FE4" w14:paraId="0CA4796D" w14:textId="6D58D14B">
      <w:pPr>
        <w:spacing w:before="240" w:beforeAutospacing="off" w:after="240" w:afterAutospacing="off"/>
        <w:jc w:val="center"/>
      </w:pPr>
      <w:r w:rsidRPr="40D8C34F" w:rsidR="7CD13FE4">
        <w:rPr>
          <w:rFonts w:ascii="Aptos" w:hAnsi="Aptos" w:eastAsia="Aptos" w:cs="Aptos"/>
          <w:noProof w:val="0"/>
          <w:sz w:val="24"/>
          <w:szCs w:val="24"/>
          <w:lang w:val="en-GB"/>
        </w:rPr>
        <w:t>Although lung cancer cannot always be prevented, many cases can be controlled or reduced through prevention strategies, early detection, and medical treatment.</w:t>
      </w:r>
    </w:p>
    <w:p w:rsidR="7CD13FE4" w:rsidP="40D8C34F" w:rsidRDefault="7CD13FE4" w14:paraId="371A9A65" w14:textId="108B1FE9">
      <w:pPr>
        <w:spacing w:before="240" w:beforeAutospacing="off" w:after="240" w:afterAutospacing="off"/>
        <w:jc w:val="center"/>
      </w:pPr>
      <w:r w:rsidRPr="40D8C34F" w:rsidR="7CD13FE4">
        <w:rPr>
          <w:rFonts w:ascii="Aptos" w:hAnsi="Aptos" w:eastAsia="Aptos" w:cs="Aptos"/>
          <w:noProof w:val="0"/>
          <w:sz w:val="24"/>
          <w:szCs w:val="24"/>
          <w:lang w:val="en-GB"/>
        </w:rPr>
        <w:t xml:space="preserve">The most effective method of controlling lung cancer is reducing exposure to its main risk factors. Smoking is the leading cause of lung cancer, responsible for </w:t>
      </w:r>
      <w:r w:rsidRPr="40D8C34F" w:rsidR="217E402E">
        <w:rPr>
          <w:rFonts w:ascii="Aptos" w:hAnsi="Aptos" w:eastAsia="Aptos" w:cs="Aptos"/>
          <w:noProof w:val="0"/>
          <w:sz w:val="24"/>
          <w:szCs w:val="24"/>
          <w:lang w:val="en-GB"/>
        </w:rPr>
        <w:t>many</w:t>
      </w:r>
      <w:r w:rsidRPr="40D8C34F" w:rsidR="7CD13FE4">
        <w:rPr>
          <w:rFonts w:ascii="Aptos" w:hAnsi="Aptos" w:eastAsia="Aptos" w:cs="Aptos"/>
          <w:noProof w:val="0"/>
          <w:sz w:val="24"/>
          <w:szCs w:val="24"/>
          <w:lang w:val="en-GB"/>
        </w:rPr>
        <w:t xml:space="preserve"> cases. Tobacco smoke </w:t>
      </w:r>
      <w:r w:rsidRPr="40D8C34F" w:rsidR="7CD13FE4">
        <w:rPr>
          <w:rFonts w:ascii="Aptos" w:hAnsi="Aptos" w:eastAsia="Aptos" w:cs="Aptos"/>
          <w:noProof w:val="0"/>
          <w:sz w:val="24"/>
          <w:szCs w:val="24"/>
          <w:lang w:val="en-GB"/>
        </w:rPr>
        <w:t>contains</w:t>
      </w:r>
      <w:r w:rsidRPr="40D8C34F" w:rsidR="7CD13FE4">
        <w:rPr>
          <w:rFonts w:ascii="Aptos" w:hAnsi="Aptos" w:eastAsia="Aptos" w:cs="Aptos"/>
          <w:noProof w:val="0"/>
          <w:sz w:val="24"/>
          <w:szCs w:val="24"/>
          <w:lang w:val="en-GB"/>
        </w:rPr>
        <w:t xml:space="preserve"> thousands of harmful chemicals that damage lung cells and increase the risk of cancer. Therefore, public health initiatives focus heavily on smoking prevention and smoking cessation programs. Governments implement measures such as tobacco taxes, restrictions on advertising, public smoking bans, and health warning labels on cigarette packaging to discourage smoking.</w:t>
      </w:r>
    </w:p>
    <w:p w:rsidR="7CD13FE4" w:rsidP="40D8C34F" w:rsidRDefault="7CD13FE4" w14:paraId="40F47B22" w14:textId="1FA3ED0B">
      <w:pPr>
        <w:spacing w:before="240" w:beforeAutospacing="off" w:after="240" w:afterAutospacing="off"/>
        <w:jc w:val="center"/>
      </w:pPr>
      <w:r w:rsidRPr="40D8C34F" w:rsidR="7CD13FE4">
        <w:rPr>
          <w:rFonts w:ascii="Aptos" w:hAnsi="Aptos" w:eastAsia="Aptos" w:cs="Aptos"/>
          <w:noProof w:val="0"/>
          <w:sz w:val="24"/>
          <w:szCs w:val="24"/>
          <w:lang w:val="en-GB"/>
        </w:rPr>
        <w:t>Smoking cessation programs provide support to individuals who wish to quit smoking. These programs may include counselling, nicotine replacement therapy, and medication to reduce withdrawal symptoms. Encouraging individuals to stop smoking significantly lowers their risk of developing lung cancer.</w:t>
      </w:r>
    </w:p>
    <w:p w:rsidR="7CD13FE4" w:rsidP="40D8C34F" w:rsidRDefault="7CD13FE4" w14:paraId="48613288" w14:textId="4EC307FE">
      <w:pPr>
        <w:spacing w:before="240" w:beforeAutospacing="off" w:after="240" w:afterAutospacing="off"/>
        <w:jc w:val="center"/>
      </w:pPr>
      <w:r w:rsidRPr="40D8C34F" w:rsidR="7CD13FE4">
        <w:rPr>
          <w:rFonts w:ascii="Aptos" w:hAnsi="Aptos" w:eastAsia="Aptos" w:cs="Aptos"/>
          <w:noProof w:val="0"/>
          <w:sz w:val="24"/>
          <w:szCs w:val="24"/>
          <w:lang w:val="en-GB"/>
        </w:rPr>
        <w:t>Controlling environmental and occupational hazards is another important strategy. Exposure to substances such as asbestos, radon gas, diesel exhaust, and industrial chemicals can increase lung cancer risk. Workplace safety regulations help reduce exposure to these harmful substances. Employers are required to follow health and safety guidelines that protect workers from dangerous environments.</w:t>
      </w:r>
    </w:p>
    <w:p w:rsidR="7CD13FE4" w:rsidP="40D8C34F" w:rsidRDefault="7CD13FE4" w14:paraId="7C098CD0" w14:textId="609B5653">
      <w:pPr>
        <w:spacing w:before="240" w:beforeAutospacing="off" w:after="240" w:afterAutospacing="off"/>
        <w:jc w:val="center"/>
      </w:pPr>
      <w:r w:rsidRPr="40D8C34F" w:rsidR="7CD13FE4">
        <w:rPr>
          <w:rFonts w:ascii="Aptos" w:hAnsi="Aptos" w:eastAsia="Aptos" w:cs="Aptos"/>
          <w:noProof w:val="0"/>
          <w:sz w:val="24"/>
          <w:szCs w:val="24"/>
          <w:lang w:val="en-GB"/>
        </w:rPr>
        <w:t>Air pollution is also a contributing factor to lung cancer. Governments and environmental agencies implement policies to reduce pollution levels by regulating emissions from vehicles and industries. These policies aim to improve air quality and protect public health.</w:t>
      </w:r>
    </w:p>
    <w:p w:rsidR="7CD13FE4" w:rsidP="40D8C34F" w:rsidRDefault="7CD13FE4" w14:paraId="5634BB75" w14:textId="66458496">
      <w:pPr>
        <w:spacing w:before="240" w:beforeAutospacing="off" w:after="240" w:afterAutospacing="off"/>
        <w:jc w:val="center"/>
      </w:pPr>
      <w:r w:rsidRPr="40D8C34F" w:rsidR="7CD13FE4">
        <w:rPr>
          <w:rFonts w:ascii="Aptos" w:hAnsi="Aptos" w:eastAsia="Aptos" w:cs="Aptos"/>
          <w:noProof w:val="0"/>
          <w:sz w:val="24"/>
          <w:szCs w:val="24"/>
          <w:lang w:val="en-GB"/>
        </w:rPr>
        <w:t xml:space="preserve">Early detection and screening programs also play </w:t>
      </w:r>
      <w:r w:rsidRPr="40D8C34F" w:rsidR="421DE014">
        <w:rPr>
          <w:rFonts w:ascii="Aptos" w:hAnsi="Aptos" w:eastAsia="Aptos" w:cs="Aptos"/>
          <w:noProof w:val="0"/>
          <w:sz w:val="24"/>
          <w:szCs w:val="24"/>
          <w:lang w:val="en-GB"/>
        </w:rPr>
        <w:t>a key role</w:t>
      </w:r>
      <w:r w:rsidRPr="40D8C34F" w:rsidR="7CD13FE4">
        <w:rPr>
          <w:rFonts w:ascii="Aptos" w:hAnsi="Aptos" w:eastAsia="Aptos" w:cs="Aptos"/>
          <w:noProof w:val="0"/>
          <w:sz w:val="24"/>
          <w:szCs w:val="24"/>
          <w:lang w:val="en-GB"/>
        </w:rPr>
        <w:t xml:space="preserve"> in controlling lung cancer. Detecting cancer at an early stage allows for more effective treatment and improves survival rates. Lung health checks and imaging technologies help </w:t>
      </w:r>
      <w:r w:rsidRPr="40D8C34F" w:rsidR="7CD13FE4">
        <w:rPr>
          <w:rFonts w:ascii="Aptos" w:hAnsi="Aptos" w:eastAsia="Aptos" w:cs="Aptos"/>
          <w:noProof w:val="0"/>
          <w:sz w:val="24"/>
          <w:szCs w:val="24"/>
          <w:lang w:val="en-GB"/>
        </w:rPr>
        <w:t>identify</w:t>
      </w:r>
      <w:r w:rsidRPr="40D8C34F" w:rsidR="7CD13FE4">
        <w:rPr>
          <w:rFonts w:ascii="Aptos" w:hAnsi="Aptos" w:eastAsia="Aptos" w:cs="Aptos"/>
          <w:noProof w:val="0"/>
          <w:sz w:val="24"/>
          <w:szCs w:val="24"/>
          <w:lang w:val="en-GB"/>
        </w:rPr>
        <w:t xml:space="preserve"> tumours before symptoms develop.</w:t>
      </w:r>
    </w:p>
    <w:p w:rsidR="7CD13FE4" w:rsidP="40D8C34F" w:rsidRDefault="7CD13FE4" w14:paraId="7FC2D194" w14:textId="128DCB69">
      <w:pPr>
        <w:spacing w:before="240" w:beforeAutospacing="off" w:after="240" w:afterAutospacing="off"/>
        <w:jc w:val="center"/>
      </w:pPr>
      <w:r w:rsidRPr="40D8C34F" w:rsidR="7CD13FE4">
        <w:rPr>
          <w:rFonts w:ascii="Aptos" w:hAnsi="Aptos" w:eastAsia="Aptos" w:cs="Aptos"/>
          <w:noProof w:val="0"/>
          <w:sz w:val="24"/>
          <w:szCs w:val="24"/>
          <w:lang w:val="en-GB"/>
        </w:rPr>
        <w:t>Treatment options for lung cancer vary depending on the type and stage of the disease. Common treatments include surgery, chemotherapy, radiotherapy, targeted therapy, and immunotherapy. Surgery may be used to remove cancerous tumours when the disease is detected early. Chemotherapy and radiotherapy are used to destroy cancer cells and prevent them from spreading. Newer treatments such as targeted therapy and immunotherapy focus on strengthening the body's ability to fight cancer.</w:t>
      </w:r>
    </w:p>
    <w:p w:rsidR="40D8C34F" w:rsidP="40D8C34F" w:rsidRDefault="40D8C34F" w14:paraId="16711206" w14:textId="43EAC880">
      <w:pPr>
        <w:jc w:val="center"/>
      </w:pPr>
    </w:p>
    <w:p w:rsidR="7CD13FE4" w:rsidP="40D8C34F" w:rsidRDefault="7CD13FE4" w14:paraId="6EA4E69F" w14:textId="5EDA3764">
      <w:pPr>
        <w:spacing w:before="240" w:beforeAutospacing="off" w:after="240" w:afterAutospacing="off"/>
        <w:jc w:val="center"/>
      </w:pPr>
      <w:r w:rsidRPr="40D8C34F" w:rsidR="7CD13FE4">
        <w:rPr>
          <w:rFonts w:ascii="Aptos" w:hAnsi="Aptos" w:eastAsia="Aptos" w:cs="Aptos"/>
          <w:noProof w:val="0"/>
          <w:sz w:val="24"/>
          <w:szCs w:val="24"/>
          <w:lang w:val="en-GB"/>
        </w:rPr>
        <w:t>Lung cancer has significant consequences not only for individuals but also for families, communities, and healthcare systems.</w:t>
      </w:r>
    </w:p>
    <w:p w:rsidR="7CD13FE4" w:rsidP="40D8C34F" w:rsidRDefault="7CD13FE4" w14:paraId="65074A84" w14:textId="7CCB247E">
      <w:pPr>
        <w:spacing w:before="240" w:beforeAutospacing="off" w:after="240" w:afterAutospacing="off"/>
        <w:jc w:val="center"/>
      </w:pPr>
      <w:r w:rsidRPr="40D8C34F" w:rsidR="7CD13FE4">
        <w:rPr>
          <w:rFonts w:ascii="Aptos" w:hAnsi="Aptos" w:eastAsia="Aptos" w:cs="Aptos"/>
          <w:noProof w:val="0"/>
          <w:sz w:val="24"/>
          <w:szCs w:val="24"/>
          <w:lang w:val="en-GB"/>
        </w:rPr>
        <w:t xml:space="preserve">One of the most </w:t>
      </w:r>
      <w:r w:rsidRPr="40D8C34F" w:rsidR="530667B0">
        <w:rPr>
          <w:rFonts w:ascii="Aptos" w:hAnsi="Aptos" w:eastAsia="Aptos" w:cs="Aptos"/>
          <w:noProof w:val="0"/>
          <w:sz w:val="24"/>
          <w:szCs w:val="24"/>
          <w:lang w:val="en-GB"/>
        </w:rPr>
        <w:t>profound consequences</w:t>
      </w:r>
      <w:r w:rsidRPr="40D8C34F" w:rsidR="7CD13FE4">
        <w:rPr>
          <w:rFonts w:ascii="Aptos" w:hAnsi="Aptos" w:eastAsia="Aptos" w:cs="Aptos"/>
          <w:noProof w:val="0"/>
          <w:sz w:val="24"/>
          <w:szCs w:val="24"/>
          <w:lang w:val="en-GB"/>
        </w:rPr>
        <w:t xml:space="preserve"> is the physical impact on patients. Lung cancer can cause severe symptoms such as breathing difficulties, persistent coughing, chest pain, and fatigue. As the disease progresses, these symptoms can worsen and significantly reduce a person's ability to perform everyday activities.</w:t>
      </w:r>
    </w:p>
    <w:p w:rsidR="7CD13FE4" w:rsidP="40D8C34F" w:rsidRDefault="7CD13FE4" w14:paraId="175888AB" w14:textId="0F3987A1">
      <w:pPr>
        <w:spacing w:before="240" w:beforeAutospacing="off" w:after="240" w:afterAutospacing="off"/>
        <w:jc w:val="center"/>
      </w:pPr>
      <w:r w:rsidRPr="40D8C34F" w:rsidR="7CD13FE4">
        <w:rPr>
          <w:rFonts w:ascii="Aptos" w:hAnsi="Aptos" w:eastAsia="Aptos" w:cs="Aptos"/>
          <w:noProof w:val="0"/>
          <w:sz w:val="24"/>
          <w:szCs w:val="24"/>
          <w:lang w:val="en-GB"/>
        </w:rPr>
        <w:t>The emotional and psychological effects of lung cancer can also be severe. Patients may experience anxiety, depression, fear, and stress after receiving a cancer diagnosis. The uncertainty surrounding treatment outcomes and survival can create significant emotional strain.</w:t>
      </w:r>
    </w:p>
    <w:p w:rsidR="7CD13FE4" w:rsidP="40D8C34F" w:rsidRDefault="7CD13FE4" w14:paraId="13B14622" w14:textId="64DB667E">
      <w:pPr>
        <w:spacing w:before="240" w:beforeAutospacing="off" w:after="240" w:afterAutospacing="off"/>
        <w:jc w:val="center"/>
      </w:pPr>
      <w:r w:rsidRPr="40D8C34F" w:rsidR="7CD13FE4">
        <w:rPr>
          <w:rFonts w:ascii="Aptos" w:hAnsi="Aptos" w:eastAsia="Aptos" w:cs="Aptos"/>
          <w:noProof w:val="0"/>
          <w:sz w:val="24"/>
          <w:szCs w:val="24"/>
          <w:lang w:val="en-GB"/>
        </w:rPr>
        <w:t>Families and caregivers are also affected. Caring for someone with lung cancer can be physically demanding and emotionally challenging. Family members often experience stress, financial strain, and changes in their daily lives as they provide support for the patient.</w:t>
      </w:r>
    </w:p>
    <w:p w:rsidR="7CD13FE4" w:rsidP="40D8C34F" w:rsidRDefault="7CD13FE4" w14:paraId="228A3E5A" w14:textId="5E21411B">
      <w:pPr>
        <w:spacing w:before="240" w:beforeAutospacing="off" w:after="240" w:afterAutospacing="off"/>
        <w:jc w:val="center"/>
      </w:pPr>
      <w:r w:rsidRPr="40D8C34F" w:rsidR="7CD13FE4">
        <w:rPr>
          <w:rFonts w:ascii="Aptos" w:hAnsi="Aptos" w:eastAsia="Aptos" w:cs="Aptos"/>
          <w:noProof w:val="0"/>
          <w:sz w:val="24"/>
          <w:szCs w:val="24"/>
          <w:lang w:val="en-GB"/>
        </w:rPr>
        <w:t>Lung cancer can also lead to economic consequences. Many patients may need to stop working during treatment or may be unable to return to work afterwards due to health complications. This loss of income can create financial difficulties for both patients and their families.</w:t>
      </w:r>
    </w:p>
    <w:p w:rsidR="7CD13FE4" w:rsidP="40D8C34F" w:rsidRDefault="7CD13FE4" w14:paraId="483AEA69" w14:textId="736C386B">
      <w:pPr>
        <w:spacing w:before="240" w:beforeAutospacing="off" w:after="240" w:afterAutospacing="off"/>
        <w:jc w:val="center"/>
      </w:pPr>
      <w:r w:rsidRPr="40D8C34F" w:rsidR="7CD13FE4">
        <w:rPr>
          <w:rFonts w:ascii="Aptos" w:hAnsi="Aptos" w:eastAsia="Aptos" w:cs="Aptos"/>
          <w:noProof w:val="0"/>
          <w:sz w:val="24"/>
          <w:szCs w:val="24"/>
          <w:lang w:val="en-GB"/>
        </w:rPr>
        <w:t>The disease also places a significant burden on healthcare systems. Treating lung cancer often requires extensive medical care, including hospital stays, specialist treatments, and long-term follow-up care. As a result, healthcare services must allocate substantial resources to manage the disease.</w:t>
      </w:r>
    </w:p>
    <w:p w:rsidR="7CD13FE4" w:rsidP="40D8C34F" w:rsidRDefault="7CD13FE4" w14:paraId="196E0434" w14:textId="2D18CFE8">
      <w:pPr>
        <w:spacing w:before="240" w:beforeAutospacing="off" w:after="240" w:afterAutospacing="off"/>
        <w:jc w:val="center"/>
      </w:pPr>
      <w:r w:rsidRPr="40D8C34F" w:rsidR="7CD13FE4">
        <w:rPr>
          <w:rFonts w:ascii="Aptos" w:hAnsi="Aptos" w:eastAsia="Aptos" w:cs="Aptos"/>
          <w:noProof w:val="0"/>
          <w:sz w:val="24"/>
          <w:szCs w:val="24"/>
          <w:lang w:val="en-GB"/>
        </w:rPr>
        <w:t>In communities, lung cancer can contribute to health inequalities. Certain populations, particularly those living in deprived areas or working in high-risk occupations, may have higher exposure to risk factors such as smoking and pollution. Addressing these inequalities is an important aspect of public health strategies aimed at reducing lung cancer rates.</w:t>
      </w:r>
    </w:p>
    <w:p w:rsidR="40D8C34F" w:rsidP="40D8C34F" w:rsidRDefault="40D8C34F" w14:paraId="76BA2111" w14:textId="5C06272D">
      <w:pPr>
        <w:spacing w:before="240" w:beforeAutospacing="off" w:after="240" w:afterAutospacing="off"/>
        <w:jc w:val="center"/>
        <w:rPr>
          <w:rFonts w:ascii="Aptos" w:hAnsi="Aptos" w:eastAsia="Aptos" w:cs="Aptos"/>
          <w:noProof w:val="0"/>
          <w:sz w:val="24"/>
          <w:szCs w:val="24"/>
          <w:lang w:val="en-GB"/>
        </w:rPr>
      </w:pPr>
    </w:p>
    <w:p w:rsidR="038BB597" w:rsidP="40D8C34F" w:rsidRDefault="038BB597" w14:paraId="11B5E9CF" w14:textId="42F7BEB5">
      <w:pPr>
        <w:spacing w:before="240" w:beforeAutospacing="off" w:after="240" w:afterAutospacing="off"/>
        <w:jc w:val="center"/>
      </w:pPr>
      <w:r w:rsidRPr="40D8C34F" w:rsidR="038BB597">
        <w:rPr>
          <w:rFonts w:ascii="Aptos" w:hAnsi="Aptos" w:eastAsia="Aptos" w:cs="Aptos"/>
          <w:noProof w:val="0"/>
          <w:sz w:val="24"/>
          <w:szCs w:val="24"/>
          <w:lang w:val="en-GB"/>
        </w:rPr>
        <w:t>People diagnosed with lung cancer often require a range of health and social care services to support their treatment, recovery, and overall wellbeing.</w:t>
      </w:r>
    </w:p>
    <w:p w:rsidR="038BB597" w:rsidP="40D8C34F" w:rsidRDefault="038BB597" w14:paraId="19FE6040" w14:textId="35639E6F">
      <w:pPr>
        <w:spacing w:before="240" w:beforeAutospacing="off" w:after="240" w:afterAutospacing="off"/>
        <w:jc w:val="center"/>
      </w:pPr>
      <w:r w:rsidRPr="40D8C34F" w:rsidR="038BB597">
        <w:rPr>
          <w:rFonts w:ascii="Aptos" w:hAnsi="Aptos" w:eastAsia="Aptos" w:cs="Aptos"/>
          <w:noProof w:val="0"/>
          <w:sz w:val="24"/>
          <w:szCs w:val="24"/>
          <w:lang w:val="en-GB"/>
        </w:rPr>
        <w:t>Hospital-based services are usually the first point of care. Patients are treated by multidisciplinary teams consisting of doctors, nurses, oncologists, radiologists, and surgeons. These teams work together to develop personalised treatment plans based on the patient’s condition.</w:t>
      </w:r>
    </w:p>
    <w:p w:rsidR="038BB597" w:rsidP="40D8C34F" w:rsidRDefault="038BB597" w14:paraId="6FE29886" w14:textId="3E6BF4B7">
      <w:pPr>
        <w:spacing w:before="240" w:beforeAutospacing="off" w:after="240" w:afterAutospacing="off"/>
        <w:jc w:val="center"/>
      </w:pPr>
      <w:r w:rsidRPr="40D8C34F" w:rsidR="038BB597">
        <w:rPr>
          <w:rFonts w:ascii="Aptos" w:hAnsi="Aptos" w:eastAsia="Aptos" w:cs="Aptos"/>
          <w:noProof w:val="0"/>
          <w:sz w:val="24"/>
          <w:szCs w:val="24"/>
          <w:lang w:val="en-GB"/>
        </w:rPr>
        <w:t xml:space="preserve">Specialist cancer nurses play </w:t>
      </w:r>
      <w:r w:rsidRPr="40D8C34F" w:rsidR="4AB32CCE">
        <w:rPr>
          <w:rFonts w:ascii="Aptos" w:hAnsi="Aptos" w:eastAsia="Aptos" w:cs="Aptos"/>
          <w:noProof w:val="0"/>
          <w:sz w:val="24"/>
          <w:szCs w:val="24"/>
          <w:lang w:val="en-GB"/>
        </w:rPr>
        <w:t>a key role</w:t>
      </w:r>
      <w:r w:rsidRPr="40D8C34F" w:rsidR="038BB597">
        <w:rPr>
          <w:rFonts w:ascii="Aptos" w:hAnsi="Aptos" w:eastAsia="Aptos" w:cs="Aptos"/>
          <w:noProof w:val="0"/>
          <w:sz w:val="24"/>
          <w:szCs w:val="24"/>
          <w:lang w:val="en-GB"/>
        </w:rPr>
        <w:t xml:space="preserve"> in supporting patients throughout their treatment journey. They provide information about treatment options, help manage symptoms, and offer emotional support to both patients and families.</w:t>
      </w:r>
    </w:p>
    <w:p w:rsidR="038BB597" w:rsidP="40D8C34F" w:rsidRDefault="038BB597" w14:paraId="6169870C" w14:textId="72BDC838">
      <w:pPr>
        <w:spacing w:before="240" w:beforeAutospacing="off" w:after="240" w:afterAutospacing="off"/>
        <w:jc w:val="center"/>
      </w:pPr>
      <w:r w:rsidRPr="40D8C34F" w:rsidR="038BB597">
        <w:rPr>
          <w:rFonts w:ascii="Aptos" w:hAnsi="Aptos" w:eastAsia="Aptos" w:cs="Aptos"/>
          <w:noProof w:val="0"/>
          <w:sz w:val="24"/>
          <w:szCs w:val="24"/>
          <w:lang w:val="en-GB"/>
        </w:rPr>
        <w:t>Community healthcare services are also essential. After hospital treatment, many patients continue to receive care in the community through local healthcare providers. Community nurses and general practitioners monitor patients’ health, manage symptoms, and ensure continuity of care.</w:t>
      </w:r>
    </w:p>
    <w:p w:rsidR="038BB597" w:rsidP="40D8C34F" w:rsidRDefault="038BB597" w14:paraId="637AE9D1" w14:textId="52651811">
      <w:pPr>
        <w:spacing w:before="240" w:beforeAutospacing="off" w:after="240" w:afterAutospacing="off"/>
        <w:jc w:val="center"/>
      </w:pPr>
      <w:r w:rsidRPr="40D8C34F" w:rsidR="038BB597">
        <w:rPr>
          <w:rFonts w:ascii="Aptos" w:hAnsi="Aptos" w:eastAsia="Aptos" w:cs="Aptos"/>
          <w:noProof w:val="0"/>
          <w:sz w:val="24"/>
          <w:szCs w:val="24"/>
          <w:lang w:val="en-GB"/>
        </w:rPr>
        <w:t>Palliative care services provide support for individuals with advanced lung cancer. The aim of palliative care is to improve quality of life by managing pain and other symptoms, while also offering psychological and emotional support. Palliative care may be provided in hospitals, hospices, or at home.</w:t>
      </w:r>
    </w:p>
    <w:p w:rsidR="038BB597" w:rsidP="40D8C34F" w:rsidRDefault="038BB597" w14:paraId="241991B3" w14:textId="111C02C2">
      <w:pPr>
        <w:spacing w:before="240" w:beforeAutospacing="off" w:after="240" w:afterAutospacing="off"/>
        <w:jc w:val="center"/>
      </w:pPr>
      <w:r w:rsidRPr="40D8C34F" w:rsidR="038BB597">
        <w:rPr>
          <w:rFonts w:ascii="Aptos" w:hAnsi="Aptos" w:eastAsia="Aptos" w:cs="Aptos"/>
          <w:noProof w:val="0"/>
          <w:sz w:val="24"/>
          <w:szCs w:val="24"/>
          <w:lang w:val="en-GB"/>
        </w:rPr>
        <w:t>Social care services help individuals who may struggle with daily activities due to illness. These services can include home care assistance, mobility aids, and adaptations to living environments. Social workers may also help patients access financial support and community resources.</w:t>
      </w:r>
    </w:p>
    <w:p w:rsidR="038BB597" w:rsidP="40D8C34F" w:rsidRDefault="038BB597" w14:paraId="7EE57017" w14:textId="7A851565">
      <w:pPr>
        <w:spacing w:before="240" w:beforeAutospacing="off" w:after="240" w:afterAutospacing="off"/>
        <w:jc w:val="center"/>
      </w:pPr>
      <w:r w:rsidRPr="40D8C34F" w:rsidR="038BB597">
        <w:rPr>
          <w:rFonts w:ascii="Aptos" w:hAnsi="Aptos" w:eastAsia="Aptos" w:cs="Aptos"/>
          <w:noProof w:val="0"/>
          <w:sz w:val="24"/>
          <w:szCs w:val="24"/>
          <w:lang w:val="en-GB"/>
        </w:rPr>
        <w:t>Support groups and charities also play a valuable role in helping individuals cope with lung cancer. These organisations provide information, counselling, and opportunities for patients to connect with others facing similar experiences. Peer support can reduce feelings of isolation and improve emotional wellbeing.</w:t>
      </w:r>
    </w:p>
    <w:p w:rsidR="038BB597" w:rsidP="40D8C34F" w:rsidRDefault="038BB597" w14:paraId="3185454D" w14:textId="4BD682C9">
      <w:pPr>
        <w:spacing w:before="240" w:beforeAutospacing="off" w:after="240" w:afterAutospacing="off"/>
        <w:jc w:val="center"/>
      </w:pPr>
      <w:r w:rsidRPr="40D8C34F" w:rsidR="038BB597">
        <w:rPr>
          <w:rFonts w:ascii="Aptos" w:hAnsi="Aptos" w:eastAsia="Aptos" w:cs="Aptos"/>
          <w:noProof w:val="0"/>
          <w:sz w:val="24"/>
          <w:szCs w:val="24"/>
          <w:lang w:val="en-GB"/>
        </w:rPr>
        <w:t>Overall, coordinated health and social care services are essential in meeting the complex needs of individuals affected by lung cancer and ensuring they receive comprehensive support within the community.</w:t>
      </w:r>
    </w:p>
    <w:p w:rsidR="038BB597" w:rsidP="40D8C34F" w:rsidRDefault="038BB597" w14:paraId="552FAD4D" w14:textId="01C76F04">
      <w:pPr>
        <w:spacing w:before="240" w:beforeAutospacing="off" w:after="240" w:afterAutospacing="off"/>
        <w:jc w:val="center"/>
      </w:pPr>
      <w:r w:rsidRPr="40D8C34F" w:rsidR="038BB597">
        <w:rPr>
          <w:rFonts w:ascii="Aptos" w:hAnsi="Aptos" w:eastAsia="Aptos" w:cs="Aptos"/>
          <w:noProof w:val="0"/>
          <w:sz w:val="24"/>
          <w:szCs w:val="24"/>
          <w:lang w:val="en-GB"/>
        </w:rPr>
        <w:t>Lung cancer is one of the most serious and widespread health issues worldwide, causing millions of new cases and deaths each year. The disease occurs when abnormal cells in the lungs grow uncontrollably, often due to risk factors such as smoking, environmental pollution, and occupational exposure to harmful substances. Because symptoms may not appear until the disease has progressed, early detection and effective monitoring are essential for improving survival rates.</w:t>
      </w:r>
    </w:p>
    <w:p w:rsidR="038BB597" w:rsidP="40D8C34F" w:rsidRDefault="038BB597" w14:paraId="68CB97E1" w14:textId="4485D95A">
      <w:pPr>
        <w:spacing w:before="240" w:beforeAutospacing="off" w:after="240" w:afterAutospacing="off"/>
        <w:jc w:val="center"/>
      </w:pPr>
      <w:r w:rsidRPr="40D8C34F" w:rsidR="038BB597">
        <w:rPr>
          <w:rFonts w:ascii="Aptos" w:hAnsi="Aptos" w:eastAsia="Aptos" w:cs="Aptos"/>
          <w:noProof w:val="0"/>
          <w:sz w:val="24"/>
          <w:szCs w:val="24"/>
          <w:lang w:val="en-GB"/>
        </w:rPr>
        <w:t>Public health systems use various methods to measure and monitor lung cancer, including epidemiological surveillance, cancer registries, screening programs, and clinical diagnosis. Prevention strategies such as reducing smoking rates, improving workplace safety, and controlling air pollution play a key role in reducing the number of cases.</w:t>
      </w:r>
    </w:p>
    <w:p w:rsidR="038BB597" w:rsidP="40D8C34F" w:rsidRDefault="038BB597" w14:paraId="4C7F5E14" w14:textId="01C0E0F3">
      <w:pPr>
        <w:spacing w:before="240" w:beforeAutospacing="off" w:after="240" w:afterAutospacing="off"/>
        <w:jc w:val="center"/>
      </w:pPr>
      <w:r w:rsidRPr="40D8C34F" w:rsidR="038BB597">
        <w:rPr>
          <w:rFonts w:ascii="Aptos" w:hAnsi="Aptos" w:eastAsia="Aptos" w:cs="Aptos"/>
          <w:noProof w:val="0"/>
          <w:sz w:val="24"/>
          <w:szCs w:val="24"/>
          <w:lang w:val="en-GB"/>
        </w:rPr>
        <w:t>Lung cancer can have serious physical, emotional, social, and economic consequences for patients and their families. Therefore, strong health and social care support services, including hospital treatment, community care, palliative services, and emotional support programs, are essential in helping individuals manage the disease and maintain quality of life.</w:t>
      </w:r>
    </w:p>
    <w:p w:rsidR="40D8C34F" w:rsidP="40D8C34F" w:rsidRDefault="40D8C34F" w14:paraId="31D7B598" w14:textId="5176C1D0">
      <w:pPr>
        <w:spacing w:before="240" w:beforeAutospacing="off" w:after="240" w:afterAutospacing="off"/>
        <w:jc w:val="center"/>
        <w:rPr>
          <w:rFonts w:ascii="Aptos" w:hAnsi="Aptos" w:eastAsia="Aptos" w:cs="Aptos"/>
          <w:noProof w:val="0"/>
          <w:sz w:val="24"/>
          <w:szCs w:val="24"/>
          <w:lang w:val="en-GB"/>
        </w:rPr>
      </w:pPr>
    </w:p>
    <w:p w:rsidR="40D8C34F" w:rsidP="40D8C34F" w:rsidRDefault="40D8C34F" w14:paraId="1D91D06E" w14:textId="289CD87A">
      <w:pPr>
        <w:spacing w:before="240" w:beforeAutospacing="off" w:after="240" w:afterAutospacing="off"/>
        <w:jc w:val="center"/>
        <w:rPr>
          <w:rFonts w:ascii="Aptos" w:hAnsi="Aptos" w:eastAsia="Aptos" w:cs="Aptos"/>
          <w:noProof w:val="0"/>
          <w:sz w:val="24"/>
          <w:szCs w:val="24"/>
          <w:lang w:val="en-GB"/>
        </w:rPr>
      </w:pPr>
    </w:p>
    <w:p w:rsidR="75BD341B" w:rsidP="40D8C34F" w:rsidRDefault="75BD341B" w14:paraId="5FA2151F" w14:textId="1225C77F">
      <w:pPr>
        <w:spacing w:before="0" w:beforeAutospacing="off" w:after="240" w:afterAutospacing="off" w:line="360" w:lineRule="auto"/>
        <w:jc w:val="center"/>
      </w:pPr>
      <w:r w:rsidRPr="40D8C34F" w:rsidR="75BD341B">
        <w:rPr>
          <w:rFonts w:ascii="Times New Roman" w:hAnsi="Times New Roman" w:eastAsia="Times New Roman" w:cs="Times New Roman"/>
          <w:noProof w:val="0"/>
          <w:sz w:val="24"/>
          <w:szCs w:val="24"/>
          <w:lang w:val="en-GB"/>
        </w:rPr>
        <w:t xml:space="preserve">NHS (2022). </w:t>
      </w:r>
      <w:r w:rsidRPr="40D8C34F" w:rsidR="75BD341B">
        <w:rPr>
          <w:rFonts w:ascii="Times New Roman" w:hAnsi="Times New Roman" w:eastAsia="Times New Roman" w:cs="Times New Roman"/>
          <w:i w:val="1"/>
          <w:iCs w:val="1"/>
          <w:noProof w:val="0"/>
          <w:sz w:val="24"/>
          <w:szCs w:val="24"/>
          <w:lang w:val="en-GB"/>
        </w:rPr>
        <w:t>Overview - Lung cancer</w:t>
      </w:r>
      <w:r w:rsidRPr="40D8C34F" w:rsidR="75BD341B">
        <w:rPr>
          <w:rFonts w:ascii="Times New Roman" w:hAnsi="Times New Roman" w:eastAsia="Times New Roman" w:cs="Times New Roman"/>
          <w:noProof w:val="0"/>
          <w:sz w:val="24"/>
          <w:szCs w:val="24"/>
          <w:lang w:val="en-GB"/>
        </w:rPr>
        <w:t xml:space="preserve">. [online] NHS. Available at: </w:t>
      </w:r>
      <w:hyperlink r:id="R480f0934180e48a4">
        <w:r w:rsidRPr="40D8C34F" w:rsidR="75BD341B">
          <w:rPr>
            <w:rStyle w:val="Hyperlink"/>
            <w:rFonts w:ascii="Times New Roman" w:hAnsi="Times New Roman" w:eastAsia="Times New Roman" w:cs="Times New Roman"/>
            <w:noProof w:val="0"/>
            <w:sz w:val="24"/>
            <w:szCs w:val="24"/>
            <w:lang w:val="en-GB"/>
          </w:rPr>
          <w:t>https://www.nhs.uk/conditions/lung-cancer/</w:t>
        </w:r>
      </w:hyperlink>
      <w:r w:rsidRPr="40D8C34F" w:rsidR="75BD341B">
        <w:rPr>
          <w:rFonts w:ascii="Times New Roman" w:hAnsi="Times New Roman" w:eastAsia="Times New Roman" w:cs="Times New Roman"/>
          <w:noProof w:val="0"/>
          <w:sz w:val="24"/>
          <w:szCs w:val="24"/>
          <w:lang w:val="en-GB"/>
        </w:rPr>
        <w:t>.</w:t>
      </w:r>
    </w:p>
    <w:p w:rsidR="40D8C34F" w:rsidP="40D8C34F" w:rsidRDefault="40D8C34F" w14:paraId="3AC6BD4B" w14:textId="47DB4E4E">
      <w:pPr>
        <w:spacing w:before="0" w:beforeAutospacing="off" w:after="240" w:afterAutospacing="off" w:line="360" w:lineRule="auto"/>
        <w:jc w:val="center"/>
        <w:rPr>
          <w:rFonts w:ascii="Times New Roman" w:hAnsi="Times New Roman" w:eastAsia="Times New Roman" w:cs="Times New Roman"/>
          <w:noProof w:val="0"/>
          <w:sz w:val="24"/>
          <w:szCs w:val="24"/>
          <w:lang w:val="en-GB"/>
        </w:rPr>
      </w:pPr>
    </w:p>
    <w:p w:rsidR="75BD341B" w:rsidP="40D8C34F" w:rsidRDefault="75BD341B" w14:paraId="63AF76D5" w14:textId="1A7AC245">
      <w:pPr>
        <w:spacing w:before="0" w:beforeAutospacing="off" w:after="240" w:afterAutospacing="off" w:line="360" w:lineRule="auto"/>
        <w:jc w:val="center"/>
      </w:pPr>
      <w:r w:rsidRPr="40D8C34F" w:rsidR="75BD341B">
        <w:rPr>
          <w:rFonts w:ascii="Times New Roman" w:hAnsi="Times New Roman" w:eastAsia="Times New Roman" w:cs="Times New Roman"/>
          <w:noProof w:val="0"/>
          <w:sz w:val="24"/>
          <w:szCs w:val="24"/>
          <w:lang w:val="en-GB"/>
        </w:rPr>
        <w:t xml:space="preserve">NHS (2022a). </w:t>
      </w:r>
      <w:r w:rsidRPr="40D8C34F" w:rsidR="75BD341B">
        <w:rPr>
          <w:rFonts w:ascii="Times New Roman" w:hAnsi="Times New Roman" w:eastAsia="Times New Roman" w:cs="Times New Roman"/>
          <w:i w:val="1"/>
          <w:iCs w:val="1"/>
          <w:noProof w:val="0"/>
          <w:sz w:val="24"/>
          <w:szCs w:val="24"/>
          <w:lang w:val="en-GB"/>
        </w:rPr>
        <w:t>NHS Stop Smoking Services Help You Quit - Quit Smoking</w:t>
      </w:r>
      <w:r w:rsidRPr="40D8C34F" w:rsidR="75BD341B">
        <w:rPr>
          <w:rFonts w:ascii="Times New Roman" w:hAnsi="Times New Roman" w:eastAsia="Times New Roman" w:cs="Times New Roman"/>
          <w:noProof w:val="0"/>
          <w:sz w:val="24"/>
          <w:szCs w:val="24"/>
          <w:lang w:val="en-GB"/>
        </w:rPr>
        <w:t xml:space="preserve">. [online] NHS. Available at: </w:t>
      </w:r>
      <w:hyperlink r:id="Rb3891a1bd5f24b42">
        <w:r w:rsidRPr="40D8C34F" w:rsidR="75BD341B">
          <w:rPr>
            <w:rStyle w:val="Hyperlink"/>
            <w:rFonts w:ascii="Times New Roman" w:hAnsi="Times New Roman" w:eastAsia="Times New Roman" w:cs="Times New Roman"/>
            <w:noProof w:val="0"/>
            <w:sz w:val="24"/>
            <w:szCs w:val="24"/>
            <w:lang w:val="en-GB"/>
          </w:rPr>
          <w:t>https://www.nhs.uk/live-well/quit-smoking/nhs-stop-smoking-services-help-you-quit/</w:t>
        </w:r>
      </w:hyperlink>
      <w:r w:rsidRPr="40D8C34F" w:rsidR="75BD341B">
        <w:rPr>
          <w:rFonts w:ascii="Times New Roman" w:hAnsi="Times New Roman" w:eastAsia="Times New Roman" w:cs="Times New Roman"/>
          <w:noProof w:val="0"/>
          <w:sz w:val="24"/>
          <w:szCs w:val="24"/>
          <w:lang w:val="en-GB"/>
        </w:rPr>
        <w:t>.</w:t>
      </w:r>
    </w:p>
    <w:p w:rsidR="40D8C34F" w:rsidP="40D8C34F" w:rsidRDefault="40D8C34F" w14:paraId="7A40080A" w14:textId="06340E54">
      <w:pPr>
        <w:spacing w:before="0" w:beforeAutospacing="off" w:after="240" w:afterAutospacing="off" w:line="360" w:lineRule="auto"/>
        <w:jc w:val="center"/>
        <w:rPr>
          <w:rFonts w:ascii="Times New Roman" w:hAnsi="Times New Roman" w:eastAsia="Times New Roman" w:cs="Times New Roman"/>
          <w:noProof w:val="0"/>
          <w:sz w:val="24"/>
          <w:szCs w:val="24"/>
          <w:lang w:val="en-GB"/>
        </w:rPr>
      </w:pPr>
    </w:p>
    <w:p w:rsidR="75BD341B" w:rsidP="40D8C34F" w:rsidRDefault="75BD341B" w14:paraId="6CCE673F" w14:textId="0D3BE282">
      <w:pPr>
        <w:spacing w:before="0" w:beforeAutospacing="off" w:after="240" w:afterAutospacing="off" w:line="360" w:lineRule="auto"/>
        <w:jc w:val="center"/>
      </w:pPr>
      <w:r w:rsidRPr="40D8C34F" w:rsidR="75BD341B">
        <w:rPr>
          <w:rFonts w:ascii="Times New Roman" w:hAnsi="Times New Roman" w:eastAsia="Times New Roman" w:cs="Times New Roman"/>
          <w:noProof w:val="0"/>
          <w:sz w:val="24"/>
          <w:szCs w:val="24"/>
          <w:lang w:val="en-GB"/>
        </w:rPr>
        <w:t xml:space="preserve">Cancer Research UK (2019). </w:t>
      </w:r>
      <w:r w:rsidRPr="40D8C34F" w:rsidR="75BD341B">
        <w:rPr>
          <w:rFonts w:ascii="Times New Roman" w:hAnsi="Times New Roman" w:eastAsia="Times New Roman" w:cs="Times New Roman"/>
          <w:i w:val="1"/>
          <w:iCs w:val="1"/>
          <w:noProof w:val="0"/>
          <w:sz w:val="24"/>
          <w:szCs w:val="24"/>
          <w:lang w:val="en-GB"/>
        </w:rPr>
        <w:t>Smoking and cancer</w:t>
      </w:r>
      <w:r w:rsidRPr="40D8C34F" w:rsidR="75BD341B">
        <w:rPr>
          <w:rFonts w:ascii="Times New Roman" w:hAnsi="Times New Roman" w:eastAsia="Times New Roman" w:cs="Times New Roman"/>
          <w:noProof w:val="0"/>
          <w:sz w:val="24"/>
          <w:szCs w:val="24"/>
          <w:lang w:val="en-GB"/>
        </w:rPr>
        <w:t xml:space="preserve">. [online] Cancer Research UK. Available at: </w:t>
      </w:r>
      <w:hyperlink r:id="R6623e4e81c4143bd">
        <w:r w:rsidRPr="40D8C34F" w:rsidR="75BD341B">
          <w:rPr>
            <w:rStyle w:val="Hyperlink"/>
            <w:rFonts w:ascii="Times New Roman" w:hAnsi="Times New Roman" w:eastAsia="Times New Roman" w:cs="Times New Roman"/>
            <w:noProof w:val="0"/>
            <w:sz w:val="24"/>
            <w:szCs w:val="24"/>
            <w:lang w:val="en-GB"/>
          </w:rPr>
          <w:t>https://www.cancerresearchuk.org/about-cancer/causes-of-cancer/smoking-and-cancer</w:t>
        </w:r>
      </w:hyperlink>
      <w:r w:rsidRPr="40D8C34F" w:rsidR="75BD341B">
        <w:rPr>
          <w:rFonts w:ascii="Times New Roman" w:hAnsi="Times New Roman" w:eastAsia="Times New Roman" w:cs="Times New Roman"/>
          <w:noProof w:val="0"/>
          <w:sz w:val="24"/>
          <w:szCs w:val="24"/>
          <w:lang w:val="en-GB"/>
        </w:rPr>
        <w:t>.</w:t>
      </w:r>
    </w:p>
    <w:p w:rsidR="1C1CB078" w:rsidP="40D8C34F" w:rsidRDefault="1C1CB078" w14:paraId="0D82A11F" w14:textId="16FAF4BD">
      <w:pPr>
        <w:spacing w:before="0" w:beforeAutospacing="off" w:after="240" w:afterAutospacing="off" w:line="360" w:lineRule="auto"/>
        <w:jc w:val="center"/>
      </w:pPr>
      <w:r w:rsidRPr="40D8C34F" w:rsidR="1C1CB078">
        <w:rPr>
          <w:rFonts w:ascii="Times New Roman" w:hAnsi="Times New Roman" w:eastAsia="Times New Roman" w:cs="Times New Roman"/>
          <w:noProof w:val="0"/>
          <w:sz w:val="24"/>
          <w:szCs w:val="24"/>
          <w:lang w:val="en-GB"/>
        </w:rPr>
        <w:t xml:space="preserve">NHS England (2019). </w:t>
      </w:r>
      <w:r w:rsidRPr="40D8C34F" w:rsidR="1C1CB078">
        <w:rPr>
          <w:rFonts w:ascii="Times New Roman" w:hAnsi="Times New Roman" w:eastAsia="Times New Roman" w:cs="Times New Roman"/>
          <w:i w:val="1"/>
          <w:iCs w:val="1"/>
          <w:noProof w:val="0"/>
          <w:sz w:val="24"/>
          <w:szCs w:val="24"/>
          <w:lang w:val="en-GB"/>
        </w:rPr>
        <w:t>NHS England Respiratory Disease</w:t>
      </w:r>
      <w:r w:rsidRPr="40D8C34F" w:rsidR="1C1CB078">
        <w:rPr>
          <w:rFonts w:ascii="Times New Roman" w:hAnsi="Times New Roman" w:eastAsia="Times New Roman" w:cs="Times New Roman"/>
          <w:noProof w:val="0"/>
          <w:sz w:val="24"/>
          <w:szCs w:val="24"/>
          <w:lang w:val="en-GB"/>
        </w:rPr>
        <w:t xml:space="preserve">. [online] NHS England. Available at: </w:t>
      </w:r>
      <w:hyperlink r:id="R4d61028eae7d4712">
        <w:r w:rsidRPr="40D8C34F" w:rsidR="1C1CB078">
          <w:rPr>
            <w:rStyle w:val="Hyperlink"/>
            <w:rFonts w:ascii="Times New Roman" w:hAnsi="Times New Roman" w:eastAsia="Times New Roman" w:cs="Times New Roman"/>
            <w:noProof w:val="0"/>
            <w:sz w:val="24"/>
            <w:szCs w:val="24"/>
            <w:lang w:val="en-GB"/>
          </w:rPr>
          <w:t>https://www.england.nhs.uk/ourwork/clinical-policy/respiratory-disease/</w:t>
        </w:r>
      </w:hyperlink>
      <w:r w:rsidRPr="40D8C34F" w:rsidR="1C1CB078">
        <w:rPr>
          <w:rFonts w:ascii="Times New Roman" w:hAnsi="Times New Roman" w:eastAsia="Times New Roman" w:cs="Times New Roman"/>
          <w:noProof w:val="0"/>
          <w:sz w:val="24"/>
          <w:szCs w:val="24"/>
          <w:lang w:val="en-GB"/>
        </w:rPr>
        <w:t>.</w:t>
      </w:r>
    </w:p>
    <w:p w:rsidR="1FE7BE69" w:rsidP="40D8C34F" w:rsidRDefault="1FE7BE69" w14:paraId="1F1458F0" w14:textId="242E3966">
      <w:pPr>
        <w:spacing w:before="0" w:beforeAutospacing="off" w:after="240" w:afterAutospacing="off" w:line="360" w:lineRule="auto"/>
        <w:jc w:val="center"/>
      </w:pPr>
      <w:r w:rsidRPr="40D8C34F" w:rsidR="1FE7BE69">
        <w:rPr>
          <w:rFonts w:ascii="Times New Roman" w:hAnsi="Times New Roman" w:eastAsia="Times New Roman" w:cs="Times New Roman"/>
          <w:noProof w:val="0"/>
          <w:sz w:val="24"/>
          <w:szCs w:val="24"/>
          <w:lang w:val="en-GB"/>
        </w:rPr>
        <w:t xml:space="preserve">NHS (2025). </w:t>
      </w:r>
      <w:r w:rsidRPr="40D8C34F" w:rsidR="1FE7BE69">
        <w:rPr>
          <w:rFonts w:ascii="Times New Roman" w:hAnsi="Times New Roman" w:eastAsia="Times New Roman" w:cs="Times New Roman"/>
          <w:i w:val="1"/>
          <w:iCs w:val="1"/>
          <w:noProof w:val="0"/>
          <w:sz w:val="24"/>
          <w:szCs w:val="24"/>
          <w:lang w:val="en-GB"/>
        </w:rPr>
        <w:t>Chemotherapy</w:t>
      </w:r>
      <w:r w:rsidRPr="40D8C34F" w:rsidR="1FE7BE69">
        <w:rPr>
          <w:rFonts w:ascii="Times New Roman" w:hAnsi="Times New Roman" w:eastAsia="Times New Roman" w:cs="Times New Roman"/>
          <w:noProof w:val="0"/>
          <w:sz w:val="24"/>
          <w:szCs w:val="24"/>
          <w:lang w:val="en-GB"/>
        </w:rPr>
        <w:t xml:space="preserve">. [online] nhs.uk. Available at: </w:t>
      </w:r>
      <w:hyperlink r:id="Rfbe40c721b1a4fca">
        <w:r w:rsidRPr="40D8C34F" w:rsidR="1FE7BE69">
          <w:rPr>
            <w:rStyle w:val="Hyperlink"/>
            <w:rFonts w:ascii="Times New Roman" w:hAnsi="Times New Roman" w:eastAsia="Times New Roman" w:cs="Times New Roman"/>
            <w:noProof w:val="0"/>
            <w:sz w:val="24"/>
            <w:szCs w:val="24"/>
            <w:lang w:val="en-GB"/>
          </w:rPr>
          <w:t>https://www.nhs.uk/tests-and-treatments/chemotherapy/</w:t>
        </w:r>
      </w:hyperlink>
      <w:r w:rsidRPr="40D8C34F" w:rsidR="1FE7BE69">
        <w:rPr>
          <w:rFonts w:ascii="Times New Roman" w:hAnsi="Times New Roman" w:eastAsia="Times New Roman" w:cs="Times New Roman"/>
          <w:noProof w:val="0"/>
          <w:sz w:val="24"/>
          <w:szCs w:val="24"/>
          <w:lang w:val="en-GB"/>
        </w:rPr>
        <w:t>.</w:t>
      </w:r>
    </w:p>
    <w:p w:rsidR="74DED8FA" w:rsidP="40D8C34F" w:rsidRDefault="74DED8FA" w14:paraId="4DD3E292" w14:textId="686D79BF">
      <w:pPr>
        <w:spacing w:before="0" w:beforeAutospacing="off" w:after="240" w:afterAutospacing="off" w:line="360" w:lineRule="auto"/>
        <w:jc w:val="center"/>
      </w:pPr>
      <w:r w:rsidRPr="40D8C34F" w:rsidR="74DED8FA">
        <w:rPr>
          <w:rFonts w:ascii="Times New Roman" w:hAnsi="Times New Roman" w:eastAsia="Times New Roman" w:cs="Times New Roman"/>
          <w:noProof w:val="0"/>
          <w:sz w:val="24"/>
          <w:szCs w:val="24"/>
          <w:lang w:val="en-GB"/>
        </w:rPr>
        <w:t xml:space="preserve">NHS England (2019b). </w:t>
      </w:r>
      <w:r w:rsidRPr="40D8C34F" w:rsidR="74DED8FA">
        <w:rPr>
          <w:rFonts w:ascii="Times New Roman" w:hAnsi="Times New Roman" w:eastAsia="Times New Roman" w:cs="Times New Roman"/>
          <w:i w:val="1"/>
          <w:iCs w:val="1"/>
          <w:noProof w:val="0"/>
          <w:sz w:val="24"/>
          <w:szCs w:val="24"/>
          <w:lang w:val="en-GB"/>
        </w:rPr>
        <w:t>NHS Long Term Plan ambitions for cancer</w:t>
      </w:r>
      <w:r w:rsidRPr="40D8C34F" w:rsidR="74DED8FA">
        <w:rPr>
          <w:rFonts w:ascii="Times New Roman" w:hAnsi="Times New Roman" w:eastAsia="Times New Roman" w:cs="Times New Roman"/>
          <w:noProof w:val="0"/>
          <w:sz w:val="24"/>
          <w:szCs w:val="24"/>
          <w:lang w:val="en-GB"/>
        </w:rPr>
        <w:t xml:space="preserve">. [online] England.nhs.uk. Available at: </w:t>
      </w:r>
      <w:hyperlink r:id="R2d2c88da93f340f0">
        <w:r w:rsidRPr="40D8C34F" w:rsidR="74DED8FA">
          <w:rPr>
            <w:rStyle w:val="Hyperlink"/>
            <w:rFonts w:ascii="Times New Roman" w:hAnsi="Times New Roman" w:eastAsia="Times New Roman" w:cs="Times New Roman"/>
            <w:noProof w:val="0"/>
            <w:sz w:val="24"/>
            <w:szCs w:val="24"/>
            <w:lang w:val="en-GB"/>
          </w:rPr>
          <w:t>https://www.england.nhs.uk/cancer/strategy/</w:t>
        </w:r>
      </w:hyperlink>
      <w:r w:rsidRPr="40D8C34F" w:rsidR="74DED8FA">
        <w:rPr>
          <w:rFonts w:ascii="Times New Roman" w:hAnsi="Times New Roman" w:eastAsia="Times New Roman" w:cs="Times New Roman"/>
          <w:noProof w:val="0"/>
          <w:sz w:val="24"/>
          <w:szCs w:val="24"/>
          <w:lang w:val="en-GB"/>
        </w:rPr>
        <w:t>.</w:t>
      </w:r>
    </w:p>
    <w:p w:rsidR="40D8C34F" w:rsidP="40D8C34F" w:rsidRDefault="40D8C34F" w14:paraId="33D295BE" w14:textId="2B02AEDB">
      <w:pPr>
        <w:spacing w:before="0" w:beforeAutospacing="off" w:after="240" w:afterAutospacing="off" w:line="360" w:lineRule="auto"/>
        <w:jc w:val="center"/>
        <w:rPr>
          <w:rFonts w:ascii="Times New Roman" w:hAnsi="Times New Roman" w:eastAsia="Times New Roman" w:cs="Times New Roman"/>
          <w:noProof w:val="0"/>
          <w:sz w:val="24"/>
          <w:szCs w:val="24"/>
          <w:lang w:val="en-GB"/>
        </w:rPr>
      </w:pPr>
    </w:p>
    <w:p w:rsidR="40D8C34F" w:rsidP="40D8C34F" w:rsidRDefault="40D8C34F" w14:paraId="0CA6229C" w14:textId="5F7C24DE">
      <w:pPr>
        <w:spacing w:before="0" w:beforeAutospacing="off" w:after="240" w:afterAutospacing="off" w:line="360" w:lineRule="auto"/>
        <w:jc w:val="center"/>
        <w:rPr>
          <w:rFonts w:ascii="Times New Roman" w:hAnsi="Times New Roman" w:eastAsia="Times New Roman" w:cs="Times New Roman"/>
          <w:noProof w:val="0"/>
          <w:sz w:val="24"/>
          <w:szCs w:val="24"/>
          <w:lang w:val="en-GB"/>
        </w:rPr>
      </w:pPr>
    </w:p>
    <w:p w:rsidR="40D8C34F" w:rsidP="40D8C34F" w:rsidRDefault="40D8C34F" w14:paraId="2188BB1D" w14:textId="7D828DEE">
      <w:pPr>
        <w:spacing w:before="0" w:beforeAutospacing="off" w:after="240" w:afterAutospacing="off" w:line="360" w:lineRule="auto"/>
        <w:jc w:val="center"/>
        <w:rPr>
          <w:rFonts w:ascii="Times New Roman" w:hAnsi="Times New Roman" w:eastAsia="Times New Roman" w:cs="Times New Roman"/>
          <w:noProof w:val="0"/>
          <w:sz w:val="24"/>
          <w:szCs w:val="24"/>
          <w:lang w:val="en-GB"/>
        </w:rPr>
      </w:pPr>
    </w:p>
    <w:p w:rsidR="40D8C34F" w:rsidP="40D8C34F" w:rsidRDefault="40D8C34F" w14:paraId="216A2B3C" w14:textId="5DCC74BA">
      <w:pPr>
        <w:spacing w:before="0" w:beforeAutospacing="off" w:after="240" w:afterAutospacing="off" w:line="360" w:lineRule="auto"/>
        <w:jc w:val="center"/>
        <w:rPr>
          <w:rFonts w:ascii="Times New Roman" w:hAnsi="Times New Roman" w:eastAsia="Times New Roman" w:cs="Times New Roman"/>
          <w:noProof w:val="0"/>
          <w:sz w:val="24"/>
          <w:szCs w:val="24"/>
          <w:lang w:val="en-GB"/>
        </w:rPr>
      </w:pPr>
    </w:p>
    <w:p w:rsidR="40D8C34F" w:rsidP="40D8C34F" w:rsidRDefault="40D8C34F" w14:paraId="16D0CA98" w14:textId="11D1BBDD">
      <w:pPr>
        <w:spacing w:before="240" w:beforeAutospacing="off" w:after="240" w:afterAutospacing="off"/>
        <w:jc w:val="center"/>
        <w:rPr>
          <w:rFonts w:ascii="Aptos" w:hAnsi="Aptos" w:eastAsia="Aptos" w:cs="Aptos"/>
          <w:noProof w:val="0"/>
          <w:sz w:val="24"/>
          <w:szCs w:val="24"/>
          <w:lang w:val="en-GB"/>
        </w:rPr>
      </w:pPr>
    </w:p>
    <w:p w:rsidR="40D8C34F" w:rsidP="40D8C34F" w:rsidRDefault="40D8C34F" w14:paraId="6CF2841E" w14:textId="6F1CFFBE">
      <w:pPr>
        <w:pStyle w:val="Normal"/>
        <w:jc w:val="center"/>
        <w:rPr>
          <w:rFonts w:ascii="Aptos" w:hAnsi="Aptos" w:eastAsia="Aptos" w:cs="Aptos"/>
          <w:b w:val="0"/>
          <w:bCs w:val="0"/>
          <w:noProof w:val="0"/>
          <w:sz w:val="32"/>
          <w:szCs w:val="32"/>
          <w:u w:val="none"/>
          <w:lang w:val="en-GB"/>
        </w:rPr>
      </w:pPr>
    </w:p>
    <w:p w:rsidR="40D8C34F" w:rsidP="40D8C34F" w:rsidRDefault="40D8C34F" w14:paraId="798F67E6" w14:textId="702E9D7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entireDocument int2:id="Zkc4mtaz">
      <int2:extLst>
        <oel:ext uri="E302BA01-7950-474C-9AD3-286E660C40A8">
          <int2:similaritySummary int2:version="1" int2:runId="1773703555643" int2:tilesCheckedInThisRun="53" int2:totalNumOfTiles="53" int2:similarityAnnotationCount="0" int2:numWords="2075" int2:numFlaggedWords="0"/>
        </oel:ext>
      </int2:extLst>
    </int2:entireDocument>
  </int2:observations>
  <int2:intelligenceSettings/>
  <int2:onDemandWorkflows>
    <int2:onDemandWorkflow int2:type="SimilarityCheck" int2:paragraphVersions="30664B62-5172B66C 5189C5BF-11CF473E 3B3F92F9-29F018ED 40684299-3F258F18 27BFAA76-74445688 29032807-344959CE 579A7D12-790C3582 715997F2-05571486 16A2E350-28EE369A 2133ECA2-0FCE5BB0 5028706D-7D47889E 4D3E3FAA-3EAAFA84 3847028F-19586137 09C37AFB-7ACD475B 2E374227-308AF32E 0A03201A-35E2AB17 281102E8-0A2A8552 640992D2-4BAF615C 0821CD76-07AE629C 58107B50-47821E2E 0A312780-50B659CD 60C1ABF8-2FD2F4BF 4E838D86-5C093E60 4D3AFB10-12CDB985 08F01B61-4E5661AF 24ED862A-4C6B9430 52032710-0F8A8AC1 5F54B0DE-4A0502AC 7561094A-6C7DA63B 0CA4796D-6D58D14B 371A9A65-108B1FE9 40F47B22-1FA3ED0B 48613288-4EC307FE 7C098CD0-609B5653 5634BB75-66458496 7FC2D194-128DCB69 16711206-43EAC880 6EA4E69F-5EDA3764 65074A84-7CCB247E 175888AB-0F3987A1 13B14622-64DB667E 228A3E5A-5E21411B 483AEA69-736C386B 196E0434-2D18CFE8 76BA2111-5C06272D 11B5E9CF-42F7BEB5 19FE6040-35639E6F 6FE29886-3E6BF4B7 6169870C-72BDC838 637AE9D1-52651811 241991B3-111C02C2 7EE57017-7A851565 3185454D-4BD682C9 552FAD4D-01C76F04 68CB97E1-4485D95A 4C7F5E14-01C0E0F3 31D7B598-5176C1D0 1D91D06E-289CD87A 5FA2151F-1225C77F 3AC6BD4B-47DB4E4E 63AF76D5-1A7AC245 7A40080A-06340E54 6CCE673F-0D3BE282 0D82A11F-16FAF4BD 1F1458F0-242E3966 4DD3E292-686D79BF 33D295BE-2B02AEDB 0CA6229C-5F7C24DE 2188BB1D-7D828DEE 216A2B3C-5DCC74BA 16D0CA98-11D1BBDD 6CF2841E-6F1CFFBE 798F67E6-702E9D7C"/>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6E5D3F"/>
    <w:rsid w:val="01579742"/>
    <w:rsid w:val="038BB597"/>
    <w:rsid w:val="048D4401"/>
    <w:rsid w:val="065FFCC3"/>
    <w:rsid w:val="0FE16253"/>
    <w:rsid w:val="1777ACF2"/>
    <w:rsid w:val="1C1CB078"/>
    <w:rsid w:val="1FE7BE69"/>
    <w:rsid w:val="217E402E"/>
    <w:rsid w:val="2B33AC56"/>
    <w:rsid w:val="2C2FC76D"/>
    <w:rsid w:val="360D7594"/>
    <w:rsid w:val="3787859D"/>
    <w:rsid w:val="3B436FB6"/>
    <w:rsid w:val="401EF570"/>
    <w:rsid w:val="40D8C34F"/>
    <w:rsid w:val="421DE014"/>
    <w:rsid w:val="4383FF5A"/>
    <w:rsid w:val="458870A9"/>
    <w:rsid w:val="46E51A56"/>
    <w:rsid w:val="4A858910"/>
    <w:rsid w:val="4AB32CCE"/>
    <w:rsid w:val="5196C788"/>
    <w:rsid w:val="526E794B"/>
    <w:rsid w:val="530667B0"/>
    <w:rsid w:val="537EA343"/>
    <w:rsid w:val="596E5D3F"/>
    <w:rsid w:val="5DD0499E"/>
    <w:rsid w:val="62572B68"/>
    <w:rsid w:val="64863A55"/>
    <w:rsid w:val="74048827"/>
    <w:rsid w:val="74DED8FA"/>
    <w:rsid w:val="75BD341B"/>
    <w:rsid w:val="77300AE1"/>
    <w:rsid w:val="774ABF50"/>
    <w:rsid w:val="7CD13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7EF4C"/>
  <w15:chartTrackingRefBased/>
  <w15:docId w15:val="{486828F2-E5D6-4268-B1AD-0B682A57D7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40D8C34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40D8C34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hs.uk/conditions/lung-cancer/" TargetMode="External" Id="R480f0934180e48a4" /><Relationship Type="http://schemas.openxmlformats.org/officeDocument/2006/relationships/hyperlink" Target="https://www.nhs.uk/live-well/quit-smoking/nhs-stop-smoking-services-help-you-quit/" TargetMode="External" Id="Rb3891a1bd5f24b42" /><Relationship Type="http://schemas.openxmlformats.org/officeDocument/2006/relationships/hyperlink" Target="https://www.cancerresearchuk.org/about-cancer/causes-of-cancer/smoking-and-cancer" TargetMode="External" Id="R6623e4e81c4143bd" /><Relationship Type="http://schemas.openxmlformats.org/officeDocument/2006/relationships/hyperlink" Target="https://www.england.nhs.uk/ourwork/clinical-policy/respiratory-disease/" TargetMode="External" Id="R4d61028eae7d4712" /><Relationship Type="http://schemas.openxmlformats.org/officeDocument/2006/relationships/hyperlink" Target="https://www.nhs.uk/tests-and-treatments/chemotherapy/" TargetMode="External" Id="Rfbe40c721b1a4fca" /><Relationship Type="http://schemas.openxmlformats.org/officeDocument/2006/relationships/hyperlink" Target="https://www.england.nhs.uk/cancer/strategy/" TargetMode="External" Id="R2d2c88da93f340f0" /><Relationship Type="http://schemas.microsoft.com/office/2020/10/relationships/intelligence" Target="/word/intelligence2.xml" Id="R1b8e477b81a9458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Paulo Alexandre Bucur (2420352)</dc:creator>
  <keywords/>
  <dc:description/>
  <lastModifiedBy>Paulo Alexandre Bucur (2420352)</lastModifiedBy>
  <revision>2</revision>
  <dcterms:created xsi:type="dcterms:W3CDTF">2026-03-16T23:00:24.9262053Z</dcterms:created>
  <dcterms:modified xsi:type="dcterms:W3CDTF">2026-03-16T23:26:16.7735734Z</dcterms:modified>
</coreProperties>
</file>