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95F08" w:rsidRPr="00BB3E38" w:rsidRDefault="00095F08" w:rsidP="00095F08">
      <w:pPr>
        <w:jc w:val="both"/>
        <w:rPr>
          <w:rFonts w:cs="Arial"/>
          <w:szCs w:val="24"/>
        </w:rPr>
      </w:pPr>
    </w:p>
    <w:p w:rsidR="00095F08" w:rsidRPr="00BB3E38" w:rsidRDefault="001F217E" w:rsidP="00095F08">
      <w:pPr>
        <w:pStyle w:val="Heading5"/>
        <w:ind w:left="270" w:right="14"/>
        <w:jc w:val="center"/>
        <w:rPr>
          <w:rFonts w:cs="Arial"/>
          <w:color w:val="000000"/>
          <w:szCs w:val="24"/>
        </w:rPr>
      </w:pPr>
      <w:r w:rsidRPr="001F217E">
        <w:rPr>
          <w:rFonts w:cs="Arial"/>
          <w:noProof/>
          <w:szCs w:val="24"/>
          <w:lang w:eastAsia="en-GB"/>
        </w:rPr>
        <w:pict>
          <v:shapetype id="_x0000_t202" coordsize="21600,21600" o:spt="202" path="m,l,21600r21600,l21600,xe">
            <v:stroke joinstyle="miter"/>
            <v:path gradientshapeok="t" o:connecttype="rect"/>
          </v:shapetype>
          <v:shape id="_x0000_s1048" type="#_x0000_t202" style="position:absolute;left:0;text-align:left;margin-left:-25.4pt;margin-top:2.95pt;width:519.75pt;height:140.1pt;z-index:251660288" strokecolor="white">
            <v:textbox style="mso-next-textbox:#_x0000_s1048;mso-fit-shape-to-text:t">
              <w:txbxContent>
                <w:p w:rsidR="00095F08" w:rsidRDefault="00095F08" w:rsidP="00095F08">
                  <w:r>
                    <w:rPr>
                      <w:noProof/>
                      <w:lang w:val="en-US"/>
                    </w:rPr>
                    <w:drawing>
                      <wp:inline distT="0" distB="0" distL="0" distR="0">
                        <wp:extent cx="6159500" cy="685800"/>
                        <wp:effectExtent l="19050" t="0" r="0" b="0"/>
                        <wp:docPr id="49"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8"/>
                                <a:srcRect/>
                                <a:stretch>
                                  <a:fillRect/>
                                </a:stretch>
                              </pic:blipFill>
                              <pic:spPr bwMode="auto">
                                <a:xfrm>
                                  <a:off x="0" y="0"/>
                                  <a:ext cx="6159500" cy="685800"/>
                                </a:xfrm>
                                <a:prstGeom prst="rect">
                                  <a:avLst/>
                                </a:prstGeom>
                                <a:noFill/>
                                <a:ln w="9525">
                                  <a:noFill/>
                                  <a:miter lim="800000"/>
                                  <a:headEnd/>
                                  <a:tailEnd/>
                                </a:ln>
                              </pic:spPr>
                            </pic:pic>
                          </a:graphicData>
                        </a:graphic>
                      </wp:inline>
                    </w:drawing>
                  </w:r>
                </w:p>
                <w:p w:rsidR="00095F08" w:rsidRPr="00DA47E5" w:rsidRDefault="00095F08" w:rsidP="00095F08">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 xml:space="preserve">Cyfadran Dylunio Cymhwysol a </w:t>
                  </w:r>
                  <w:smartTag w:uri="urn:schemas-microsoft-com:office:smarttags" w:element="place">
                    <w:smartTag w:uri="urn:schemas-microsoft-com:office:smarttags" w:element="PlaceName">
                      <w:r w:rsidRPr="00FB1DC0">
                        <w:rPr>
                          <w:rFonts w:ascii="Calibri" w:hAnsi="Calibri"/>
                          <w:color w:val="000000"/>
                          <w:sz w:val="28"/>
                          <w:szCs w:val="28"/>
                        </w:rPr>
                        <w:t>Pheirianneg</w:t>
                      </w:r>
                    </w:smartTag>
                    <w:r>
                      <w:rPr>
                        <w:rFonts w:ascii="Calibri" w:hAnsi="Calibri"/>
                        <w:b/>
                        <w:sz w:val="28"/>
                        <w:szCs w:val="28"/>
                      </w:rPr>
                      <w:br/>
                    </w:r>
                    <w:smartTag w:uri="urn:schemas-microsoft-com:office:smarttags" w:element="PlaceType">
                      <w:r w:rsidRPr="00FB1DC0">
                        <w:rPr>
                          <w:rFonts w:ascii="Calibri" w:hAnsi="Calibri"/>
                          <w:b/>
                          <w:color w:val="000000"/>
                          <w:sz w:val="28"/>
                          <w:szCs w:val="28"/>
                        </w:rPr>
                        <w:t>School</w:t>
                      </w:r>
                    </w:smartTag>
                  </w:smartTag>
                  <w:r w:rsidRPr="00FB1DC0">
                    <w:rPr>
                      <w:rFonts w:ascii="Calibri" w:hAnsi="Calibri"/>
                      <w:b/>
                      <w:color w:val="000000"/>
                      <w:sz w:val="28"/>
                      <w:szCs w:val="28"/>
                    </w:rPr>
                    <w:t xml:space="preserve"> of Applied Computing/</w:t>
                  </w:r>
                  <w:r w:rsidRPr="00FB1DC0">
                    <w:rPr>
                      <w:rFonts w:ascii="Calibri" w:hAnsi="Calibri"/>
                      <w:color w:val="000000"/>
                      <w:sz w:val="28"/>
                      <w:szCs w:val="28"/>
                    </w:rPr>
                    <w:t>Ysgol Cyfrifiadureg Gymhwysol</w:t>
                  </w:r>
                </w:p>
              </w:txbxContent>
            </v:textbox>
          </v:shape>
        </w:pict>
      </w:r>
    </w:p>
    <w:p w:rsidR="00095F08" w:rsidRPr="00BB3E38" w:rsidRDefault="00095F08" w:rsidP="00095F08">
      <w:pPr>
        <w:jc w:val="center"/>
        <w:rPr>
          <w:rFonts w:cs="Arial"/>
          <w:color w:val="000000"/>
          <w:szCs w:val="24"/>
        </w:rPr>
      </w:pPr>
    </w:p>
    <w:p w:rsidR="00095F08" w:rsidRPr="00BB3E38" w:rsidRDefault="00095F08" w:rsidP="00095F08">
      <w:pPr>
        <w:jc w:val="center"/>
        <w:rPr>
          <w:rFonts w:cs="Arial"/>
          <w:b/>
          <w:szCs w:val="24"/>
        </w:rPr>
      </w:pPr>
    </w:p>
    <w:p w:rsidR="00095F08" w:rsidRPr="00BB3E38" w:rsidRDefault="00095F08" w:rsidP="00095F08">
      <w:pPr>
        <w:jc w:val="center"/>
        <w:rPr>
          <w:rFonts w:cs="Arial"/>
          <w:b/>
          <w:szCs w:val="24"/>
        </w:rPr>
      </w:pPr>
    </w:p>
    <w:p w:rsidR="00095F08" w:rsidRPr="00BB3E38" w:rsidRDefault="00095F08" w:rsidP="00095F08">
      <w:pPr>
        <w:jc w:val="center"/>
        <w:rPr>
          <w:rFonts w:cs="Arial"/>
          <w:b/>
          <w:szCs w:val="24"/>
        </w:rPr>
      </w:pPr>
      <w:r w:rsidRPr="00BB3E38">
        <w:rPr>
          <w:rFonts w:cs="Arial"/>
          <w:b/>
          <w:szCs w:val="24"/>
        </w:rPr>
        <w:t>Dissertation Title:</w:t>
      </w:r>
    </w:p>
    <w:p w:rsidR="00095F08" w:rsidRPr="00BB3E38" w:rsidRDefault="00095F08" w:rsidP="00095F08">
      <w:pPr>
        <w:jc w:val="center"/>
        <w:rPr>
          <w:rFonts w:cs="Arial"/>
          <w:b/>
          <w:szCs w:val="24"/>
        </w:rPr>
      </w:pPr>
    </w:p>
    <w:p w:rsidR="00095F08" w:rsidRPr="00BB3E38" w:rsidRDefault="00095F08" w:rsidP="00095F08">
      <w:pPr>
        <w:jc w:val="center"/>
        <w:rPr>
          <w:rFonts w:cs="Arial"/>
          <w:b/>
          <w:szCs w:val="24"/>
        </w:rPr>
      </w:pPr>
    </w:p>
    <w:p w:rsidR="00095F08" w:rsidRPr="00BB3E38" w:rsidRDefault="00095F08" w:rsidP="00095F08">
      <w:pPr>
        <w:jc w:val="center"/>
        <w:rPr>
          <w:rFonts w:cs="Arial"/>
          <w:b/>
          <w:szCs w:val="24"/>
        </w:rPr>
      </w:pPr>
      <w:r>
        <w:rPr>
          <w:rFonts w:cs="Arial"/>
          <w:szCs w:val="24"/>
        </w:rPr>
        <w:t xml:space="preserve">Title - </w:t>
      </w:r>
      <w:r w:rsidRPr="00BB3E38">
        <w:rPr>
          <w:rFonts w:cs="Arial"/>
          <w:szCs w:val="24"/>
        </w:rPr>
        <w:t>How are social networking sites effecting children</w:t>
      </w:r>
    </w:p>
    <w:p w:rsidR="00095F08" w:rsidRPr="00BB3E38" w:rsidRDefault="00095F08" w:rsidP="00095F08">
      <w:pPr>
        <w:jc w:val="center"/>
        <w:rPr>
          <w:rFonts w:cs="Arial"/>
          <w:b/>
          <w:szCs w:val="24"/>
        </w:rPr>
      </w:pPr>
    </w:p>
    <w:p w:rsidR="00095F08" w:rsidRDefault="00095F08" w:rsidP="00095F08">
      <w:pPr>
        <w:jc w:val="center"/>
        <w:rPr>
          <w:rFonts w:cs="Arial"/>
          <w:b/>
          <w:szCs w:val="24"/>
        </w:rPr>
      </w:pPr>
    </w:p>
    <w:p w:rsidR="00095F08" w:rsidRDefault="00095F08" w:rsidP="00095F08">
      <w:pPr>
        <w:jc w:val="center"/>
        <w:rPr>
          <w:rFonts w:cs="Arial"/>
          <w:b/>
          <w:szCs w:val="24"/>
        </w:rPr>
      </w:pPr>
    </w:p>
    <w:p w:rsidR="00095F08" w:rsidRPr="00BB3E38" w:rsidRDefault="00095F08" w:rsidP="00095F08">
      <w:pPr>
        <w:jc w:val="center"/>
        <w:rPr>
          <w:rFonts w:cs="Arial"/>
          <w:b/>
          <w:szCs w:val="24"/>
        </w:rPr>
      </w:pPr>
    </w:p>
    <w:p w:rsidR="00095F08" w:rsidRPr="00BB3E38" w:rsidRDefault="00095F08" w:rsidP="00095F08">
      <w:pPr>
        <w:jc w:val="center"/>
        <w:rPr>
          <w:rFonts w:cs="Arial"/>
          <w:b/>
          <w:szCs w:val="24"/>
        </w:rPr>
      </w:pPr>
      <w:r w:rsidRPr="00BB3E38">
        <w:rPr>
          <w:rFonts w:cs="Arial"/>
          <w:b/>
          <w:szCs w:val="24"/>
        </w:rPr>
        <w:t>Author: Matthew David Rees</w:t>
      </w:r>
      <w:r w:rsidRPr="00BB3E38">
        <w:rPr>
          <w:rFonts w:cs="Arial"/>
          <w:b/>
          <w:szCs w:val="24"/>
        </w:rPr>
        <w:br/>
      </w:r>
    </w:p>
    <w:p w:rsidR="00095F08" w:rsidRPr="00BB3E38" w:rsidRDefault="00095F08" w:rsidP="00095F08">
      <w:pPr>
        <w:jc w:val="center"/>
        <w:rPr>
          <w:rFonts w:cs="Arial"/>
          <w:b/>
          <w:szCs w:val="24"/>
          <w:lang w:val="en-US"/>
        </w:rPr>
      </w:pPr>
      <w:r w:rsidRPr="00BB3E38">
        <w:rPr>
          <w:rFonts w:cs="Arial"/>
          <w:b/>
          <w:szCs w:val="24"/>
          <w:lang w:val="en-US"/>
        </w:rPr>
        <w:t>Project Submitted as part of:</w:t>
      </w:r>
    </w:p>
    <w:p w:rsidR="00095F08" w:rsidRPr="00BB3E38" w:rsidRDefault="00095F08" w:rsidP="00095F08">
      <w:pPr>
        <w:jc w:val="center"/>
        <w:rPr>
          <w:rFonts w:cs="Arial"/>
          <w:szCs w:val="24"/>
        </w:rPr>
      </w:pPr>
      <w:r w:rsidRPr="00BB3E38">
        <w:rPr>
          <w:rFonts w:cs="Arial"/>
          <w:bCs/>
          <w:color w:val="000000"/>
          <w:szCs w:val="24"/>
        </w:rPr>
        <w:t>B.Sc. (Hons) Computing Portfolio</w:t>
      </w:r>
      <w:r w:rsidRPr="00BB3E38">
        <w:rPr>
          <w:rFonts w:cs="Arial"/>
          <w:bCs/>
          <w:color w:val="000000"/>
          <w:szCs w:val="24"/>
        </w:rPr>
        <w:br/>
        <w:t>Business Information Technology (BIT)</w:t>
      </w:r>
    </w:p>
    <w:p w:rsidR="00095F08" w:rsidRPr="00BB3E38" w:rsidRDefault="00095F08" w:rsidP="00095F08">
      <w:pPr>
        <w:jc w:val="center"/>
        <w:rPr>
          <w:rFonts w:cs="Arial"/>
          <w:bCs/>
          <w:color w:val="000000"/>
          <w:szCs w:val="24"/>
        </w:rPr>
      </w:pPr>
      <w:r w:rsidRPr="00BB3E38">
        <w:rPr>
          <w:rFonts w:cs="Arial"/>
          <w:bCs/>
          <w:color w:val="000000"/>
          <w:szCs w:val="24"/>
        </w:rPr>
        <w:t>15th May 2009</w:t>
      </w:r>
    </w:p>
    <w:p w:rsidR="00312E3B" w:rsidRPr="00095F08" w:rsidRDefault="00312E3B" w:rsidP="00095F08">
      <w:pPr>
        <w:jc w:val="both"/>
        <w:rPr>
          <w:rFonts w:cs="Arial"/>
          <w:color w:val="000000"/>
          <w:szCs w:val="24"/>
        </w:rPr>
      </w:pPr>
    </w:p>
    <w:p w:rsidR="00363839" w:rsidRDefault="00363839">
      <w:pPr>
        <w:spacing w:line="276" w:lineRule="auto"/>
        <w:rPr>
          <w:rFonts w:cs="Arial"/>
          <w:bCs/>
          <w:color w:val="000000"/>
          <w:szCs w:val="24"/>
        </w:rPr>
      </w:pPr>
      <w:r>
        <w:rPr>
          <w:rFonts w:cs="Arial"/>
          <w:bCs/>
          <w:color w:val="000000"/>
          <w:szCs w:val="24"/>
        </w:rPr>
        <w:br w:type="page"/>
      </w:r>
    </w:p>
    <w:p w:rsidR="00095F08" w:rsidRPr="00BB3E38" w:rsidRDefault="00095F08" w:rsidP="00095F08">
      <w:pPr>
        <w:pStyle w:val="Heading1"/>
        <w:jc w:val="both"/>
        <w:rPr>
          <w:sz w:val="24"/>
          <w:szCs w:val="24"/>
        </w:rPr>
      </w:pPr>
      <w:bookmarkStart w:id="0" w:name="_Toc228876291"/>
      <w:bookmarkStart w:id="1" w:name="_Toc228879406"/>
      <w:bookmarkStart w:id="2" w:name="_Toc229373237"/>
      <w:bookmarkStart w:id="3" w:name="_Toc230149827"/>
      <w:r w:rsidRPr="00BB3E38">
        <w:rPr>
          <w:sz w:val="24"/>
          <w:szCs w:val="24"/>
        </w:rPr>
        <w:lastRenderedPageBreak/>
        <w:t>DECLARATION</w:t>
      </w:r>
      <w:bookmarkEnd w:id="0"/>
      <w:bookmarkEnd w:id="1"/>
      <w:bookmarkEnd w:id="2"/>
      <w:bookmarkEnd w:id="3"/>
    </w:p>
    <w:p w:rsidR="00095F08" w:rsidRPr="00BB3E38" w:rsidRDefault="00095F08" w:rsidP="00095F08">
      <w:pPr>
        <w:jc w:val="both"/>
        <w:rPr>
          <w:rFonts w:cs="Arial"/>
          <w:szCs w:val="24"/>
        </w:rPr>
      </w:pPr>
      <w:r w:rsidRPr="00BB3E38">
        <w:rPr>
          <w:rFonts w:cs="Arial"/>
          <w:szCs w:val="24"/>
        </w:rPr>
        <w:t xml:space="preserve">I, Matthew David Rees declare that I am the sole author of this Project; that all references cited have been consulted; that I have conducted all work of which this is a record, and that the finished work lies within the prescribed word limits. </w:t>
      </w:r>
    </w:p>
    <w:p w:rsidR="00095F08" w:rsidRPr="00BB3E38" w:rsidRDefault="00095F08" w:rsidP="00095F08">
      <w:pPr>
        <w:jc w:val="both"/>
        <w:rPr>
          <w:rFonts w:cs="Arial"/>
          <w:szCs w:val="24"/>
        </w:rPr>
      </w:pPr>
      <w:r w:rsidRPr="00BB3E38">
        <w:rPr>
          <w:rFonts w:cs="Arial"/>
          <w:szCs w:val="24"/>
        </w:rPr>
        <w:t xml:space="preserve">This has not previously been accepted as part of any other degree submission. </w:t>
      </w:r>
    </w:p>
    <w:p w:rsidR="00095F08" w:rsidRPr="00BB3E38" w:rsidRDefault="00095F08" w:rsidP="00095F08">
      <w:pPr>
        <w:jc w:val="both"/>
        <w:rPr>
          <w:rFonts w:cs="Arial"/>
          <w:szCs w:val="24"/>
        </w:rPr>
      </w:pPr>
      <w:r w:rsidRPr="00BB3E38">
        <w:rPr>
          <w:rFonts w:cs="Arial"/>
          <w:b/>
          <w:bCs/>
          <w:szCs w:val="24"/>
        </w:rPr>
        <w:t xml:space="preserve">Signed: ___________________________ </w:t>
      </w:r>
    </w:p>
    <w:p w:rsidR="00095F08" w:rsidRPr="00BB3E38" w:rsidRDefault="00095F08" w:rsidP="00095F08">
      <w:pPr>
        <w:jc w:val="both"/>
        <w:rPr>
          <w:rFonts w:cs="Arial"/>
          <w:szCs w:val="24"/>
        </w:rPr>
      </w:pPr>
      <w:r w:rsidRPr="00BB3E38">
        <w:rPr>
          <w:rFonts w:cs="Arial"/>
          <w:b/>
          <w:bCs/>
          <w:szCs w:val="24"/>
        </w:rPr>
        <w:t>Date: ____________________________</w:t>
      </w:r>
      <w:r w:rsidRPr="00BB3E38">
        <w:rPr>
          <w:rFonts w:cs="Arial"/>
          <w:b/>
          <w:bCs/>
          <w:i/>
          <w:iCs/>
          <w:szCs w:val="24"/>
        </w:rPr>
        <w:t xml:space="preserve"> </w:t>
      </w:r>
    </w:p>
    <w:p w:rsidR="00095F08" w:rsidRPr="00BB3E38" w:rsidRDefault="00095F08" w:rsidP="00095F08">
      <w:pPr>
        <w:jc w:val="both"/>
        <w:rPr>
          <w:rFonts w:cs="Arial"/>
          <w:szCs w:val="24"/>
        </w:rPr>
      </w:pPr>
    </w:p>
    <w:p w:rsidR="00095F08" w:rsidRPr="00BB3E38" w:rsidRDefault="00095F08" w:rsidP="00095F08">
      <w:pPr>
        <w:ind w:left="1440"/>
        <w:jc w:val="both"/>
        <w:rPr>
          <w:rFonts w:cs="Arial"/>
          <w:szCs w:val="24"/>
        </w:rPr>
      </w:pPr>
      <w:r w:rsidRPr="00BB3E38">
        <w:rPr>
          <w:rFonts w:cs="Arial"/>
          <w:b/>
          <w:bCs/>
          <w:i/>
          <w:iCs/>
          <w:szCs w:val="24"/>
        </w:rPr>
        <w:t xml:space="preserve"> </w:t>
      </w:r>
    </w:p>
    <w:p w:rsidR="00095F08" w:rsidRPr="00BB3E38" w:rsidRDefault="00095F08" w:rsidP="00095F08">
      <w:pPr>
        <w:ind w:left="1440"/>
        <w:jc w:val="both"/>
        <w:rPr>
          <w:rFonts w:cs="Arial"/>
          <w:szCs w:val="24"/>
        </w:rPr>
      </w:pPr>
      <w:r w:rsidRPr="00BB3E38">
        <w:rPr>
          <w:rFonts w:cs="Arial"/>
          <w:b/>
          <w:bCs/>
          <w:i/>
          <w:iCs/>
          <w:szCs w:val="24"/>
        </w:rPr>
        <w:t xml:space="preserve"> </w:t>
      </w:r>
    </w:p>
    <w:p w:rsidR="00095F08" w:rsidRPr="00BB3E38" w:rsidRDefault="00095F08" w:rsidP="00095F08">
      <w:pPr>
        <w:ind w:left="1440"/>
        <w:jc w:val="both"/>
        <w:rPr>
          <w:rFonts w:cs="Arial"/>
          <w:szCs w:val="24"/>
        </w:rPr>
      </w:pPr>
      <w:r w:rsidRPr="00BB3E38">
        <w:rPr>
          <w:rFonts w:cs="Arial"/>
          <w:b/>
          <w:bCs/>
          <w:i/>
          <w:iCs/>
          <w:szCs w:val="24"/>
        </w:rPr>
        <w:t xml:space="preserve"> </w:t>
      </w:r>
    </w:p>
    <w:p w:rsidR="00095F08" w:rsidRPr="00BB3E38" w:rsidRDefault="00095F08" w:rsidP="00095F08">
      <w:pPr>
        <w:ind w:left="1440"/>
        <w:jc w:val="both"/>
        <w:rPr>
          <w:rFonts w:cs="Arial"/>
          <w:szCs w:val="24"/>
        </w:rPr>
      </w:pPr>
      <w:r w:rsidRPr="00BB3E38">
        <w:rPr>
          <w:rFonts w:cs="Arial"/>
          <w:b/>
          <w:bCs/>
          <w:i/>
          <w:iCs/>
          <w:szCs w:val="24"/>
        </w:rPr>
        <w:t xml:space="preserve"> </w:t>
      </w:r>
    </w:p>
    <w:p w:rsidR="00095F08" w:rsidRPr="00BB3E38" w:rsidRDefault="00095F08" w:rsidP="00095F08">
      <w:pPr>
        <w:ind w:left="1440"/>
        <w:jc w:val="both"/>
        <w:rPr>
          <w:rFonts w:cs="Arial"/>
          <w:szCs w:val="24"/>
        </w:rPr>
      </w:pPr>
      <w:r w:rsidRPr="00BB3E38">
        <w:rPr>
          <w:rFonts w:cs="Arial"/>
          <w:b/>
          <w:bCs/>
          <w:i/>
          <w:iCs/>
          <w:szCs w:val="24"/>
        </w:rPr>
        <w:t xml:space="preserve"> </w:t>
      </w:r>
    </w:p>
    <w:p w:rsidR="00095F08" w:rsidRPr="00BB3E38" w:rsidRDefault="00095F08" w:rsidP="00095F08">
      <w:pPr>
        <w:ind w:left="1440"/>
        <w:jc w:val="both"/>
        <w:rPr>
          <w:rFonts w:cs="Arial"/>
          <w:szCs w:val="24"/>
        </w:rPr>
      </w:pPr>
      <w:r w:rsidRPr="00BB3E38">
        <w:rPr>
          <w:rFonts w:cs="Arial"/>
          <w:b/>
          <w:bCs/>
          <w:i/>
          <w:iCs/>
          <w:szCs w:val="24"/>
        </w:rPr>
        <w:t xml:space="preserve"> </w:t>
      </w:r>
    </w:p>
    <w:p w:rsidR="00095F08" w:rsidRPr="00BB3E38" w:rsidRDefault="00095F08" w:rsidP="00095F08">
      <w:pPr>
        <w:jc w:val="both"/>
        <w:rPr>
          <w:rFonts w:cs="Arial"/>
          <w:b/>
          <w:bCs/>
          <w:kern w:val="32"/>
          <w:szCs w:val="24"/>
          <w:lang w:val="en-US"/>
        </w:rPr>
      </w:pPr>
      <w:r w:rsidRPr="00BB3E38">
        <w:rPr>
          <w:rFonts w:cs="Arial"/>
          <w:szCs w:val="24"/>
        </w:rPr>
        <w:br w:type="page"/>
      </w:r>
    </w:p>
    <w:p w:rsidR="00095F08" w:rsidRPr="00BB3E38" w:rsidRDefault="00095F08" w:rsidP="00095F08">
      <w:pPr>
        <w:pStyle w:val="Heading1"/>
        <w:jc w:val="both"/>
        <w:rPr>
          <w:sz w:val="24"/>
          <w:szCs w:val="24"/>
        </w:rPr>
      </w:pPr>
      <w:bookmarkStart w:id="4" w:name="_Toc228876292"/>
      <w:bookmarkStart w:id="5" w:name="_Toc228879407"/>
      <w:bookmarkStart w:id="6" w:name="_Toc229373238"/>
      <w:bookmarkStart w:id="7" w:name="_Toc230149828"/>
      <w:r w:rsidRPr="00BB3E38">
        <w:rPr>
          <w:sz w:val="24"/>
          <w:szCs w:val="24"/>
        </w:rPr>
        <w:lastRenderedPageBreak/>
        <w:t>FORM OF CONSENT</w:t>
      </w:r>
      <w:bookmarkEnd w:id="4"/>
      <w:bookmarkEnd w:id="5"/>
      <w:bookmarkEnd w:id="6"/>
      <w:bookmarkEnd w:id="7"/>
    </w:p>
    <w:p w:rsidR="00095F08" w:rsidRPr="00BB3E38" w:rsidRDefault="00095F08" w:rsidP="00095F08">
      <w:pPr>
        <w:jc w:val="both"/>
        <w:rPr>
          <w:rFonts w:cs="Arial"/>
          <w:szCs w:val="24"/>
        </w:rPr>
      </w:pPr>
      <w:r w:rsidRPr="00BB3E38">
        <w:rPr>
          <w:rFonts w:cs="Arial"/>
          <w:bCs/>
          <w:szCs w:val="24"/>
        </w:rPr>
        <w:t>I</w:t>
      </w:r>
      <w:r w:rsidRPr="00BB3E38">
        <w:rPr>
          <w:rFonts w:cs="Arial"/>
          <w:b/>
          <w:bCs/>
          <w:szCs w:val="24"/>
        </w:rPr>
        <w:t xml:space="preserve">  </w:t>
      </w:r>
      <w:r w:rsidRPr="00BB3E38">
        <w:rPr>
          <w:rFonts w:cs="Arial"/>
          <w:szCs w:val="24"/>
        </w:rPr>
        <w:t>Matthew David Rees hereby consent that my dissertation, submitted in conjunction for the B.Sc.(Hons) Business and Information Technology degree, if successful, may be made available for inter-library loan or photocopying (subject to the law of copyright), and that the title and abstract may be made available to outside organisations.</w:t>
      </w:r>
      <w:r w:rsidRPr="00BB3E38">
        <w:rPr>
          <w:rFonts w:cs="Arial"/>
          <w:b/>
          <w:bCs/>
          <w:i/>
          <w:iCs/>
          <w:szCs w:val="24"/>
        </w:rPr>
        <w:t xml:space="preserve"> </w:t>
      </w:r>
    </w:p>
    <w:p w:rsidR="00095F08" w:rsidRPr="00BB3E38" w:rsidRDefault="00095F08" w:rsidP="00095F08">
      <w:pPr>
        <w:jc w:val="both"/>
        <w:rPr>
          <w:rFonts w:cs="Arial"/>
          <w:szCs w:val="24"/>
        </w:rPr>
      </w:pPr>
      <w:r w:rsidRPr="00BB3E38">
        <w:rPr>
          <w:rFonts w:cs="Arial"/>
          <w:b/>
          <w:bCs/>
          <w:szCs w:val="24"/>
        </w:rPr>
        <w:t xml:space="preserve">Signed: ___________________________ </w:t>
      </w:r>
    </w:p>
    <w:p w:rsidR="00095F08" w:rsidRDefault="00095F08" w:rsidP="000F444D">
      <w:pPr>
        <w:rPr>
          <w:i/>
          <w:iCs/>
        </w:rPr>
      </w:pPr>
      <w:r w:rsidRPr="000F444D">
        <w:rPr>
          <w:b/>
        </w:rPr>
        <w:t>Date</w:t>
      </w:r>
      <w:r w:rsidRPr="00BB3E38">
        <w:t>: ____________________</w:t>
      </w:r>
      <w:r>
        <w:t>_</w:t>
      </w:r>
    </w:p>
    <w:p w:rsidR="00095F08" w:rsidRDefault="00095F08" w:rsidP="00095F08">
      <w:pPr>
        <w:rPr>
          <w:rFonts w:eastAsia="Times New Roman" w:cs="Arial"/>
          <w:kern w:val="32"/>
          <w:sz w:val="32"/>
          <w:lang w:val="en-US"/>
        </w:rPr>
      </w:pPr>
      <w:r>
        <w:br w:type="page"/>
      </w:r>
    </w:p>
    <w:p w:rsidR="005A398F" w:rsidRDefault="005A398F" w:rsidP="00095F08">
      <w:pPr>
        <w:pStyle w:val="Heading1"/>
        <w:rPr>
          <w:lang w:eastAsia="en-GB"/>
        </w:rPr>
      </w:pPr>
      <w:bookmarkStart w:id="8" w:name="_Toc230149829"/>
      <w:r>
        <w:rPr>
          <w:lang w:eastAsia="en-GB"/>
        </w:rPr>
        <w:lastRenderedPageBreak/>
        <w:t>Abstract</w:t>
      </w:r>
      <w:bookmarkEnd w:id="8"/>
    </w:p>
    <w:p w:rsidR="005A398F" w:rsidRDefault="005A398F" w:rsidP="005A398F">
      <w:pPr>
        <w:shd w:val="clear" w:color="auto" w:fill="FFFFFF"/>
        <w:spacing w:after="0" w:line="240" w:lineRule="auto"/>
        <w:rPr>
          <w:rFonts w:eastAsia="Times New Roman" w:cs="Arial"/>
          <w:color w:val="000000"/>
          <w:sz w:val="20"/>
          <w:szCs w:val="20"/>
          <w:lang w:eastAsia="en-GB"/>
        </w:rPr>
      </w:pPr>
    </w:p>
    <w:p w:rsidR="00B6608B" w:rsidRDefault="00B6608B" w:rsidP="00B6608B">
      <w:pPr>
        <w:jc w:val="both"/>
      </w:pPr>
      <w:r w:rsidRPr="00B57607">
        <w:t xml:space="preserve">The primary aim of this thesis was to evaluate the way that children use social networking sites and to explore the positive and negative issues that arise. Criteria were formulated from the theory in chapter two that assisted the researcher in the creation of an original evaluative framework of an online survey.  The survey was conducted to evaluate the reasons </w:t>
      </w:r>
      <w:r w:rsidR="00486C18">
        <w:t xml:space="preserve">why </w:t>
      </w:r>
      <w:r w:rsidRPr="00B57607">
        <w:t>children use these SNS’s, what sorts of activities they undertake when on them, how much time they spend on SNS’s and what kinds of experiences they have when using them.</w:t>
      </w:r>
      <w:r>
        <w:t xml:space="preserve"> </w:t>
      </w:r>
      <w:r w:rsidRPr="00DC4BA5">
        <w:t>The online survey was distributed to local comprehensive school Bishop Gore.</w:t>
      </w:r>
      <w:r>
        <w:t xml:space="preserve"> </w:t>
      </w:r>
      <w:r w:rsidRPr="00DC4BA5">
        <w:t xml:space="preserve">Findings from </w:t>
      </w:r>
      <w:r>
        <w:t>both the literature review and</w:t>
      </w:r>
      <w:r w:rsidRPr="00DC4BA5">
        <w:t xml:space="preserve"> the online survey were analysed and contrasted with each other to identify if the </w:t>
      </w:r>
      <w:r>
        <w:t xml:space="preserve">findings of the </w:t>
      </w:r>
      <w:r w:rsidR="00DE6506">
        <w:t xml:space="preserve">survey </w:t>
      </w:r>
      <w:r>
        <w:t xml:space="preserve">if it reinforced </w:t>
      </w:r>
      <w:r w:rsidR="00DE6506">
        <w:t xml:space="preserve">or disproved any of </w:t>
      </w:r>
      <w:r>
        <w:t xml:space="preserve">the concerns </w:t>
      </w:r>
      <w:r w:rsidR="00DE6506">
        <w:t xml:space="preserve">highlighted by the </w:t>
      </w:r>
      <w:r>
        <w:t xml:space="preserve">literature </w:t>
      </w:r>
      <w:r w:rsidRPr="00B6608B">
        <w:t>review</w:t>
      </w:r>
      <w:r>
        <w:t>.</w:t>
      </w:r>
    </w:p>
    <w:p w:rsidR="00B6608B" w:rsidRDefault="00B6608B" w:rsidP="00B6608B">
      <w:pPr>
        <w:jc w:val="both"/>
      </w:pPr>
      <w:r w:rsidRPr="00DC4BA5">
        <w:t>The dissertation concluded that</w:t>
      </w:r>
      <w:r>
        <w:t xml:space="preserve"> SNS’s are still a </w:t>
      </w:r>
      <w:r w:rsidR="00DE6506">
        <w:t xml:space="preserve">developing </w:t>
      </w:r>
      <w:r>
        <w:t xml:space="preserve">phenomenon and much in-depth research remains to be completed in this area, particularly with regards to </w:t>
      </w:r>
      <w:r w:rsidR="00DE6506">
        <w:t>children. Further that the survey results both challenged and reinforced issues discussed in the literature review.</w:t>
      </w:r>
    </w:p>
    <w:p w:rsidR="005A398F" w:rsidRDefault="005A398F">
      <w:pPr>
        <w:spacing w:line="276" w:lineRule="auto"/>
        <w:rPr>
          <w:rFonts w:cs="Arial"/>
          <w:bCs/>
          <w:color w:val="000000"/>
          <w:szCs w:val="24"/>
        </w:rPr>
      </w:pPr>
      <w:r>
        <w:rPr>
          <w:rFonts w:cs="Arial"/>
          <w:bCs/>
          <w:color w:val="000000"/>
          <w:szCs w:val="24"/>
        </w:rPr>
        <w:br w:type="page"/>
      </w:r>
    </w:p>
    <w:p w:rsidR="006A6BE2" w:rsidRDefault="001F217E">
      <w:pPr>
        <w:pStyle w:val="TOC1"/>
        <w:tabs>
          <w:tab w:val="right" w:leader="dot" w:pos="9350"/>
        </w:tabs>
        <w:rPr>
          <w:rFonts w:asciiTheme="minorHAnsi" w:eastAsiaTheme="minorEastAsia" w:hAnsiTheme="minorHAnsi" w:cstheme="minorBidi"/>
          <w:noProof/>
          <w:sz w:val="22"/>
          <w:lang w:eastAsia="en-GB"/>
        </w:rPr>
      </w:pPr>
      <w:r>
        <w:rPr>
          <w:rFonts w:cs="Arial"/>
          <w:bCs/>
          <w:color w:val="000000"/>
          <w:szCs w:val="24"/>
        </w:rPr>
        <w:lastRenderedPageBreak/>
        <w:fldChar w:fldCharType="begin"/>
      </w:r>
      <w:r w:rsidR="009A06E6">
        <w:rPr>
          <w:rFonts w:cs="Arial"/>
          <w:bCs/>
          <w:color w:val="000000"/>
          <w:szCs w:val="24"/>
        </w:rPr>
        <w:instrText xml:space="preserve"> TOC \o "1-6" \h \z \u </w:instrText>
      </w:r>
      <w:r>
        <w:rPr>
          <w:rFonts w:cs="Arial"/>
          <w:bCs/>
          <w:color w:val="000000"/>
          <w:szCs w:val="24"/>
        </w:rPr>
        <w:fldChar w:fldCharType="separate"/>
      </w:r>
      <w:hyperlink w:anchor="_Toc230149827" w:history="1">
        <w:r w:rsidR="006A6BE2" w:rsidRPr="00EE1A7E">
          <w:rPr>
            <w:rStyle w:val="Hyperlink"/>
            <w:noProof/>
          </w:rPr>
          <w:t>DECLARATION</w:t>
        </w:r>
        <w:r w:rsidR="006A6BE2">
          <w:rPr>
            <w:noProof/>
            <w:webHidden/>
          </w:rPr>
          <w:tab/>
        </w:r>
        <w:r>
          <w:rPr>
            <w:noProof/>
            <w:webHidden/>
          </w:rPr>
          <w:fldChar w:fldCharType="begin"/>
        </w:r>
        <w:r w:rsidR="006A6BE2">
          <w:rPr>
            <w:noProof/>
            <w:webHidden/>
          </w:rPr>
          <w:instrText xml:space="preserve"> PAGEREF _Toc230149827 \h </w:instrText>
        </w:r>
        <w:r>
          <w:rPr>
            <w:noProof/>
            <w:webHidden/>
          </w:rPr>
        </w:r>
        <w:r>
          <w:rPr>
            <w:noProof/>
            <w:webHidden/>
          </w:rPr>
          <w:fldChar w:fldCharType="separate"/>
        </w:r>
        <w:r w:rsidR="006A6BE2">
          <w:rPr>
            <w:noProof/>
            <w:webHidden/>
          </w:rPr>
          <w:t>2</w:t>
        </w:r>
        <w:r>
          <w:rPr>
            <w:noProof/>
            <w:webHidden/>
          </w:rPr>
          <w:fldChar w:fldCharType="end"/>
        </w:r>
      </w:hyperlink>
    </w:p>
    <w:p w:rsidR="006A6BE2" w:rsidRDefault="001F217E">
      <w:pPr>
        <w:pStyle w:val="TOC1"/>
        <w:tabs>
          <w:tab w:val="right" w:leader="dot" w:pos="9350"/>
        </w:tabs>
        <w:rPr>
          <w:rFonts w:asciiTheme="minorHAnsi" w:eastAsiaTheme="minorEastAsia" w:hAnsiTheme="minorHAnsi" w:cstheme="minorBidi"/>
          <w:noProof/>
          <w:sz w:val="22"/>
          <w:lang w:eastAsia="en-GB"/>
        </w:rPr>
      </w:pPr>
      <w:hyperlink w:anchor="_Toc230149828" w:history="1">
        <w:r w:rsidR="006A6BE2" w:rsidRPr="00EE1A7E">
          <w:rPr>
            <w:rStyle w:val="Hyperlink"/>
            <w:noProof/>
          </w:rPr>
          <w:t>FORM OF CONSENT</w:t>
        </w:r>
        <w:r w:rsidR="006A6BE2">
          <w:rPr>
            <w:noProof/>
            <w:webHidden/>
          </w:rPr>
          <w:tab/>
        </w:r>
        <w:r>
          <w:rPr>
            <w:noProof/>
            <w:webHidden/>
          </w:rPr>
          <w:fldChar w:fldCharType="begin"/>
        </w:r>
        <w:r w:rsidR="006A6BE2">
          <w:rPr>
            <w:noProof/>
            <w:webHidden/>
          </w:rPr>
          <w:instrText xml:space="preserve"> PAGEREF _Toc230149828 \h </w:instrText>
        </w:r>
        <w:r>
          <w:rPr>
            <w:noProof/>
            <w:webHidden/>
          </w:rPr>
        </w:r>
        <w:r>
          <w:rPr>
            <w:noProof/>
            <w:webHidden/>
          </w:rPr>
          <w:fldChar w:fldCharType="separate"/>
        </w:r>
        <w:r w:rsidR="006A6BE2">
          <w:rPr>
            <w:noProof/>
            <w:webHidden/>
          </w:rPr>
          <w:t>3</w:t>
        </w:r>
        <w:r>
          <w:rPr>
            <w:noProof/>
            <w:webHidden/>
          </w:rPr>
          <w:fldChar w:fldCharType="end"/>
        </w:r>
      </w:hyperlink>
    </w:p>
    <w:p w:rsidR="006A6BE2" w:rsidRDefault="001F217E">
      <w:pPr>
        <w:pStyle w:val="TOC1"/>
        <w:tabs>
          <w:tab w:val="right" w:leader="dot" w:pos="9350"/>
        </w:tabs>
        <w:rPr>
          <w:rFonts w:asciiTheme="minorHAnsi" w:eastAsiaTheme="minorEastAsia" w:hAnsiTheme="minorHAnsi" w:cstheme="minorBidi"/>
          <w:noProof/>
          <w:sz w:val="22"/>
          <w:lang w:eastAsia="en-GB"/>
        </w:rPr>
      </w:pPr>
      <w:hyperlink w:anchor="_Toc230149829" w:history="1">
        <w:r w:rsidR="006A6BE2" w:rsidRPr="00EE1A7E">
          <w:rPr>
            <w:rStyle w:val="Hyperlink"/>
            <w:noProof/>
            <w:lang w:eastAsia="en-GB"/>
          </w:rPr>
          <w:t>Abstract</w:t>
        </w:r>
        <w:r w:rsidR="006A6BE2">
          <w:rPr>
            <w:noProof/>
            <w:webHidden/>
          </w:rPr>
          <w:tab/>
        </w:r>
        <w:r>
          <w:rPr>
            <w:noProof/>
            <w:webHidden/>
          </w:rPr>
          <w:fldChar w:fldCharType="begin"/>
        </w:r>
        <w:r w:rsidR="006A6BE2">
          <w:rPr>
            <w:noProof/>
            <w:webHidden/>
          </w:rPr>
          <w:instrText xml:space="preserve"> PAGEREF _Toc230149829 \h </w:instrText>
        </w:r>
        <w:r>
          <w:rPr>
            <w:noProof/>
            <w:webHidden/>
          </w:rPr>
        </w:r>
        <w:r>
          <w:rPr>
            <w:noProof/>
            <w:webHidden/>
          </w:rPr>
          <w:fldChar w:fldCharType="separate"/>
        </w:r>
        <w:r w:rsidR="006A6BE2">
          <w:rPr>
            <w:noProof/>
            <w:webHidden/>
          </w:rPr>
          <w:t>4</w:t>
        </w:r>
        <w:r>
          <w:rPr>
            <w:noProof/>
            <w:webHidden/>
          </w:rPr>
          <w:fldChar w:fldCharType="end"/>
        </w:r>
      </w:hyperlink>
    </w:p>
    <w:p w:rsidR="006A6BE2" w:rsidRDefault="001F217E">
      <w:pPr>
        <w:pStyle w:val="TOC1"/>
        <w:tabs>
          <w:tab w:val="right" w:leader="dot" w:pos="9350"/>
        </w:tabs>
        <w:rPr>
          <w:rFonts w:asciiTheme="minorHAnsi" w:eastAsiaTheme="minorEastAsia" w:hAnsiTheme="minorHAnsi" w:cstheme="minorBidi"/>
          <w:noProof/>
          <w:sz w:val="22"/>
          <w:lang w:eastAsia="en-GB"/>
        </w:rPr>
      </w:pPr>
      <w:hyperlink w:anchor="_Toc230149830" w:history="1">
        <w:r w:rsidR="006A6BE2" w:rsidRPr="00EE1A7E">
          <w:rPr>
            <w:rStyle w:val="Hyperlink"/>
            <w:noProof/>
          </w:rPr>
          <w:t>Chapter 1 – Introduction SNS’s change to SNS’s</w:t>
        </w:r>
        <w:r w:rsidR="006A6BE2">
          <w:rPr>
            <w:noProof/>
            <w:webHidden/>
          </w:rPr>
          <w:tab/>
        </w:r>
        <w:r>
          <w:rPr>
            <w:noProof/>
            <w:webHidden/>
          </w:rPr>
          <w:fldChar w:fldCharType="begin"/>
        </w:r>
        <w:r w:rsidR="006A6BE2">
          <w:rPr>
            <w:noProof/>
            <w:webHidden/>
          </w:rPr>
          <w:instrText xml:space="preserve"> PAGEREF _Toc230149830 \h </w:instrText>
        </w:r>
        <w:r>
          <w:rPr>
            <w:noProof/>
            <w:webHidden/>
          </w:rPr>
        </w:r>
        <w:r>
          <w:rPr>
            <w:noProof/>
            <w:webHidden/>
          </w:rPr>
          <w:fldChar w:fldCharType="separate"/>
        </w:r>
        <w:r w:rsidR="006A6BE2">
          <w:rPr>
            <w:noProof/>
            <w:webHidden/>
          </w:rPr>
          <w:t>9</w:t>
        </w:r>
        <w:r>
          <w:rPr>
            <w:noProof/>
            <w:webHidden/>
          </w:rPr>
          <w:fldChar w:fldCharType="end"/>
        </w:r>
      </w:hyperlink>
    </w:p>
    <w:p w:rsidR="006A6BE2" w:rsidRDefault="001F217E">
      <w:pPr>
        <w:pStyle w:val="TOC2"/>
        <w:tabs>
          <w:tab w:val="left" w:pos="880"/>
          <w:tab w:val="right" w:leader="dot" w:pos="9350"/>
        </w:tabs>
        <w:rPr>
          <w:rFonts w:asciiTheme="minorHAnsi" w:eastAsiaTheme="minorEastAsia" w:hAnsiTheme="minorHAnsi" w:cstheme="minorBidi"/>
          <w:noProof/>
          <w:sz w:val="22"/>
          <w:lang w:eastAsia="en-GB"/>
        </w:rPr>
      </w:pPr>
      <w:hyperlink w:anchor="_Toc230149831" w:history="1">
        <w:r w:rsidR="006A6BE2" w:rsidRPr="00EE1A7E">
          <w:rPr>
            <w:rStyle w:val="Hyperlink"/>
            <w:noProof/>
          </w:rPr>
          <w:t>1.1</w:t>
        </w:r>
        <w:r w:rsidR="006A6BE2">
          <w:rPr>
            <w:rFonts w:asciiTheme="minorHAnsi" w:eastAsiaTheme="minorEastAsia" w:hAnsiTheme="minorHAnsi" w:cstheme="minorBidi"/>
            <w:noProof/>
            <w:sz w:val="22"/>
            <w:lang w:eastAsia="en-GB"/>
          </w:rPr>
          <w:tab/>
        </w:r>
        <w:r w:rsidR="006A6BE2" w:rsidRPr="00EE1A7E">
          <w:rPr>
            <w:rStyle w:val="Hyperlink"/>
            <w:noProof/>
          </w:rPr>
          <w:t>Introduction</w:t>
        </w:r>
        <w:r w:rsidR="006A6BE2">
          <w:rPr>
            <w:noProof/>
            <w:webHidden/>
          </w:rPr>
          <w:tab/>
        </w:r>
        <w:r>
          <w:rPr>
            <w:noProof/>
            <w:webHidden/>
          </w:rPr>
          <w:fldChar w:fldCharType="begin"/>
        </w:r>
        <w:r w:rsidR="006A6BE2">
          <w:rPr>
            <w:noProof/>
            <w:webHidden/>
          </w:rPr>
          <w:instrText xml:space="preserve"> PAGEREF _Toc230149831 \h </w:instrText>
        </w:r>
        <w:r>
          <w:rPr>
            <w:noProof/>
            <w:webHidden/>
          </w:rPr>
        </w:r>
        <w:r>
          <w:rPr>
            <w:noProof/>
            <w:webHidden/>
          </w:rPr>
          <w:fldChar w:fldCharType="separate"/>
        </w:r>
        <w:r w:rsidR="006A6BE2">
          <w:rPr>
            <w:noProof/>
            <w:webHidden/>
          </w:rPr>
          <w:t>9</w:t>
        </w:r>
        <w:r>
          <w:rPr>
            <w:noProof/>
            <w:webHidden/>
          </w:rPr>
          <w:fldChar w:fldCharType="end"/>
        </w:r>
      </w:hyperlink>
    </w:p>
    <w:p w:rsidR="006A6BE2" w:rsidRDefault="001F217E">
      <w:pPr>
        <w:pStyle w:val="TOC2"/>
        <w:tabs>
          <w:tab w:val="left" w:pos="880"/>
          <w:tab w:val="right" w:leader="dot" w:pos="9350"/>
        </w:tabs>
        <w:rPr>
          <w:rFonts w:asciiTheme="minorHAnsi" w:eastAsiaTheme="minorEastAsia" w:hAnsiTheme="minorHAnsi" w:cstheme="minorBidi"/>
          <w:noProof/>
          <w:sz w:val="22"/>
          <w:lang w:eastAsia="en-GB"/>
        </w:rPr>
      </w:pPr>
      <w:hyperlink w:anchor="_Toc230149832" w:history="1">
        <w:r w:rsidR="006A6BE2" w:rsidRPr="00EE1A7E">
          <w:rPr>
            <w:rStyle w:val="Hyperlink"/>
            <w:noProof/>
          </w:rPr>
          <w:t>1.2</w:t>
        </w:r>
        <w:r w:rsidR="006A6BE2">
          <w:rPr>
            <w:rFonts w:asciiTheme="minorHAnsi" w:eastAsiaTheme="minorEastAsia" w:hAnsiTheme="minorHAnsi" w:cstheme="minorBidi"/>
            <w:noProof/>
            <w:sz w:val="22"/>
            <w:lang w:eastAsia="en-GB"/>
          </w:rPr>
          <w:tab/>
        </w:r>
        <w:r w:rsidR="006A6BE2" w:rsidRPr="00EE1A7E">
          <w:rPr>
            <w:rStyle w:val="Hyperlink"/>
            <w:noProof/>
          </w:rPr>
          <w:t>Introduction to Social Networking</w:t>
        </w:r>
        <w:r w:rsidR="006A6BE2">
          <w:rPr>
            <w:noProof/>
            <w:webHidden/>
          </w:rPr>
          <w:tab/>
        </w:r>
        <w:r>
          <w:rPr>
            <w:noProof/>
            <w:webHidden/>
          </w:rPr>
          <w:fldChar w:fldCharType="begin"/>
        </w:r>
        <w:r w:rsidR="006A6BE2">
          <w:rPr>
            <w:noProof/>
            <w:webHidden/>
          </w:rPr>
          <w:instrText xml:space="preserve"> PAGEREF _Toc230149832 \h </w:instrText>
        </w:r>
        <w:r>
          <w:rPr>
            <w:noProof/>
            <w:webHidden/>
          </w:rPr>
        </w:r>
        <w:r>
          <w:rPr>
            <w:noProof/>
            <w:webHidden/>
          </w:rPr>
          <w:fldChar w:fldCharType="separate"/>
        </w:r>
        <w:r w:rsidR="006A6BE2">
          <w:rPr>
            <w:noProof/>
            <w:webHidden/>
          </w:rPr>
          <w:t>10</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33" w:history="1">
        <w:r w:rsidR="006A6BE2" w:rsidRPr="00EE1A7E">
          <w:rPr>
            <w:rStyle w:val="Hyperlink"/>
            <w:noProof/>
          </w:rPr>
          <w:t>1.2. New Media Effects</w:t>
        </w:r>
        <w:r w:rsidR="006A6BE2">
          <w:rPr>
            <w:noProof/>
            <w:webHidden/>
          </w:rPr>
          <w:tab/>
        </w:r>
        <w:r>
          <w:rPr>
            <w:noProof/>
            <w:webHidden/>
          </w:rPr>
          <w:fldChar w:fldCharType="begin"/>
        </w:r>
        <w:r w:rsidR="006A6BE2">
          <w:rPr>
            <w:noProof/>
            <w:webHidden/>
          </w:rPr>
          <w:instrText xml:space="preserve"> PAGEREF _Toc230149833 \h </w:instrText>
        </w:r>
        <w:r>
          <w:rPr>
            <w:noProof/>
            <w:webHidden/>
          </w:rPr>
        </w:r>
        <w:r>
          <w:rPr>
            <w:noProof/>
            <w:webHidden/>
          </w:rPr>
          <w:fldChar w:fldCharType="separate"/>
        </w:r>
        <w:r w:rsidR="006A6BE2">
          <w:rPr>
            <w:noProof/>
            <w:webHidden/>
          </w:rPr>
          <w:t>11</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34" w:history="1">
        <w:r w:rsidR="006A6BE2" w:rsidRPr="00EE1A7E">
          <w:rPr>
            <w:rStyle w:val="Hyperlink"/>
            <w:noProof/>
          </w:rPr>
          <w:t>Introducing the sites</w:t>
        </w:r>
        <w:r w:rsidR="006A6BE2">
          <w:rPr>
            <w:noProof/>
            <w:webHidden/>
          </w:rPr>
          <w:tab/>
        </w:r>
        <w:r>
          <w:rPr>
            <w:noProof/>
            <w:webHidden/>
          </w:rPr>
          <w:fldChar w:fldCharType="begin"/>
        </w:r>
        <w:r w:rsidR="006A6BE2">
          <w:rPr>
            <w:noProof/>
            <w:webHidden/>
          </w:rPr>
          <w:instrText xml:space="preserve"> PAGEREF _Toc230149834 \h </w:instrText>
        </w:r>
        <w:r>
          <w:rPr>
            <w:noProof/>
            <w:webHidden/>
          </w:rPr>
        </w:r>
        <w:r>
          <w:rPr>
            <w:noProof/>
            <w:webHidden/>
          </w:rPr>
          <w:fldChar w:fldCharType="separate"/>
        </w:r>
        <w:r w:rsidR="006A6BE2">
          <w:rPr>
            <w:noProof/>
            <w:webHidden/>
          </w:rPr>
          <w:t>12</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35" w:history="1">
        <w:r w:rsidR="006A6BE2" w:rsidRPr="00EE1A7E">
          <w:rPr>
            <w:rStyle w:val="Hyperlink"/>
            <w:noProof/>
          </w:rPr>
          <w:t>1.3.1 Facebook</w:t>
        </w:r>
        <w:r w:rsidR="006A6BE2">
          <w:rPr>
            <w:noProof/>
            <w:webHidden/>
          </w:rPr>
          <w:tab/>
        </w:r>
        <w:r>
          <w:rPr>
            <w:noProof/>
            <w:webHidden/>
          </w:rPr>
          <w:fldChar w:fldCharType="begin"/>
        </w:r>
        <w:r w:rsidR="006A6BE2">
          <w:rPr>
            <w:noProof/>
            <w:webHidden/>
          </w:rPr>
          <w:instrText xml:space="preserve"> PAGEREF _Toc230149835 \h </w:instrText>
        </w:r>
        <w:r>
          <w:rPr>
            <w:noProof/>
            <w:webHidden/>
          </w:rPr>
        </w:r>
        <w:r>
          <w:rPr>
            <w:noProof/>
            <w:webHidden/>
          </w:rPr>
          <w:fldChar w:fldCharType="separate"/>
        </w:r>
        <w:r w:rsidR="006A6BE2">
          <w:rPr>
            <w:noProof/>
            <w:webHidden/>
          </w:rPr>
          <w:t>13</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36" w:history="1">
        <w:r w:rsidR="006A6BE2" w:rsidRPr="00EE1A7E">
          <w:rPr>
            <w:rStyle w:val="Hyperlink"/>
            <w:noProof/>
          </w:rPr>
          <w:t>1.3.2 MySpace</w:t>
        </w:r>
        <w:r w:rsidR="006A6BE2">
          <w:rPr>
            <w:noProof/>
            <w:webHidden/>
          </w:rPr>
          <w:tab/>
        </w:r>
        <w:r>
          <w:rPr>
            <w:noProof/>
            <w:webHidden/>
          </w:rPr>
          <w:fldChar w:fldCharType="begin"/>
        </w:r>
        <w:r w:rsidR="006A6BE2">
          <w:rPr>
            <w:noProof/>
            <w:webHidden/>
          </w:rPr>
          <w:instrText xml:space="preserve"> PAGEREF _Toc230149836 \h </w:instrText>
        </w:r>
        <w:r>
          <w:rPr>
            <w:noProof/>
            <w:webHidden/>
          </w:rPr>
        </w:r>
        <w:r>
          <w:rPr>
            <w:noProof/>
            <w:webHidden/>
          </w:rPr>
          <w:fldChar w:fldCharType="separate"/>
        </w:r>
        <w:r w:rsidR="006A6BE2">
          <w:rPr>
            <w:noProof/>
            <w:webHidden/>
          </w:rPr>
          <w:t>13</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37" w:history="1">
        <w:r w:rsidR="006A6BE2" w:rsidRPr="00EE1A7E">
          <w:rPr>
            <w:rStyle w:val="Hyperlink"/>
            <w:noProof/>
          </w:rPr>
          <w:t>1.3.3 Bebo</w:t>
        </w:r>
        <w:r w:rsidR="006A6BE2">
          <w:rPr>
            <w:noProof/>
            <w:webHidden/>
          </w:rPr>
          <w:tab/>
        </w:r>
        <w:r>
          <w:rPr>
            <w:noProof/>
            <w:webHidden/>
          </w:rPr>
          <w:fldChar w:fldCharType="begin"/>
        </w:r>
        <w:r w:rsidR="006A6BE2">
          <w:rPr>
            <w:noProof/>
            <w:webHidden/>
          </w:rPr>
          <w:instrText xml:space="preserve"> PAGEREF _Toc230149837 \h </w:instrText>
        </w:r>
        <w:r>
          <w:rPr>
            <w:noProof/>
            <w:webHidden/>
          </w:rPr>
        </w:r>
        <w:r>
          <w:rPr>
            <w:noProof/>
            <w:webHidden/>
          </w:rPr>
          <w:fldChar w:fldCharType="separate"/>
        </w:r>
        <w:r w:rsidR="006A6BE2">
          <w:rPr>
            <w:noProof/>
            <w:webHidden/>
          </w:rPr>
          <w:t>13</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38" w:history="1">
        <w:r w:rsidR="006A6BE2" w:rsidRPr="00EE1A7E">
          <w:rPr>
            <w:rStyle w:val="Hyperlink"/>
            <w:noProof/>
          </w:rPr>
          <w:t>1.4 Examples of SNS growth</w:t>
        </w:r>
        <w:r w:rsidR="006A6BE2">
          <w:rPr>
            <w:noProof/>
            <w:webHidden/>
          </w:rPr>
          <w:tab/>
        </w:r>
        <w:r>
          <w:rPr>
            <w:noProof/>
            <w:webHidden/>
          </w:rPr>
          <w:fldChar w:fldCharType="begin"/>
        </w:r>
        <w:r w:rsidR="006A6BE2">
          <w:rPr>
            <w:noProof/>
            <w:webHidden/>
          </w:rPr>
          <w:instrText xml:space="preserve"> PAGEREF _Toc230149838 \h </w:instrText>
        </w:r>
        <w:r>
          <w:rPr>
            <w:noProof/>
            <w:webHidden/>
          </w:rPr>
        </w:r>
        <w:r>
          <w:rPr>
            <w:noProof/>
            <w:webHidden/>
          </w:rPr>
          <w:fldChar w:fldCharType="separate"/>
        </w:r>
        <w:r w:rsidR="006A6BE2">
          <w:rPr>
            <w:noProof/>
            <w:webHidden/>
          </w:rPr>
          <w:t>13</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39" w:history="1">
        <w:r w:rsidR="006A6BE2" w:rsidRPr="00EE1A7E">
          <w:rPr>
            <w:rStyle w:val="Hyperlink"/>
            <w:noProof/>
          </w:rPr>
          <w:t>1.5.1 Positive experiences at SNSs</w:t>
        </w:r>
        <w:r w:rsidR="006A6BE2">
          <w:rPr>
            <w:noProof/>
            <w:webHidden/>
          </w:rPr>
          <w:tab/>
        </w:r>
        <w:r>
          <w:rPr>
            <w:noProof/>
            <w:webHidden/>
          </w:rPr>
          <w:fldChar w:fldCharType="begin"/>
        </w:r>
        <w:r w:rsidR="006A6BE2">
          <w:rPr>
            <w:noProof/>
            <w:webHidden/>
          </w:rPr>
          <w:instrText xml:space="preserve"> PAGEREF _Toc230149839 \h </w:instrText>
        </w:r>
        <w:r>
          <w:rPr>
            <w:noProof/>
            <w:webHidden/>
          </w:rPr>
        </w:r>
        <w:r>
          <w:rPr>
            <w:noProof/>
            <w:webHidden/>
          </w:rPr>
          <w:fldChar w:fldCharType="separate"/>
        </w:r>
        <w:r w:rsidR="006A6BE2">
          <w:rPr>
            <w:noProof/>
            <w:webHidden/>
          </w:rPr>
          <w:t>14</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40" w:history="1">
        <w:r w:rsidR="006A6BE2" w:rsidRPr="00EE1A7E">
          <w:rPr>
            <w:rStyle w:val="Hyperlink"/>
            <w:noProof/>
          </w:rPr>
          <w:t>1.5.2 Negative experiences at SNSs</w:t>
        </w:r>
        <w:r w:rsidR="006A6BE2">
          <w:rPr>
            <w:noProof/>
            <w:webHidden/>
          </w:rPr>
          <w:tab/>
        </w:r>
        <w:r>
          <w:rPr>
            <w:noProof/>
            <w:webHidden/>
          </w:rPr>
          <w:fldChar w:fldCharType="begin"/>
        </w:r>
        <w:r w:rsidR="006A6BE2">
          <w:rPr>
            <w:noProof/>
            <w:webHidden/>
          </w:rPr>
          <w:instrText xml:space="preserve"> PAGEREF _Toc230149840 \h </w:instrText>
        </w:r>
        <w:r>
          <w:rPr>
            <w:noProof/>
            <w:webHidden/>
          </w:rPr>
        </w:r>
        <w:r>
          <w:rPr>
            <w:noProof/>
            <w:webHidden/>
          </w:rPr>
          <w:fldChar w:fldCharType="separate"/>
        </w:r>
        <w:r w:rsidR="006A6BE2">
          <w:rPr>
            <w:noProof/>
            <w:webHidden/>
          </w:rPr>
          <w:t>14</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41" w:history="1">
        <w:r w:rsidR="006A6BE2" w:rsidRPr="00EE1A7E">
          <w:rPr>
            <w:rStyle w:val="Hyperlink"/>
            <w:noProof/>
          </w:rPr>
          <w:t>1.6 CSR and SNS’s</w:t>
        </w:r>
        <w:r w:rsidR="006A6BE2">
          <w:rPr>
            <w:noProof/>
            <w:webHidden/>
          </w:rPr>
          <w:tab/>
        </w:r>
        <w:r>
          <w:rPr>
            <w:noProof/>
            <w:webHidden/>
          </w:rPr>
          <w:fldChar w:fldCharType="begin"/>
        </w:r>
        <w:r w:rsidR="006A6BE2">
          <w:rPr>
            <w:noProof/>
            <w:webHidden/>
          </w:rPr>
          <w:instrText xml:space="preserve"> PAGEREF _Toc230149841 \h </w:instrText>
        </w:r>
        <w:r>
          <w:rPr>
            <w:noProof/>
            <w:webHidden/>
          </w:rPr>
        </w:r>
        <w:r>
          <w:rPr>
            <w:noProof/>
            <w:webHidden/>
          </w:rPr>
          <w:fldChar w:fldCharType="separate"/>
        </w:r>
        <w:r w:rsidR="006A6BE2">
          <w:rPr>
            <w:noProof/>
            <w:webHidden/>
          </w:rPr>
          <w:t>15</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42" w:history="1">
        <w:r w:rsidR="006A6BE2" w:rsidRPr="00EE1A7E">
          <w:rPr>
            <w:rStyle w:val="Hyperlink"/>
            <w:noProof/>
          </w:rPr>
          <w:t>1.6 The Research Aim</w:t>
        </w:r>
        <w:r w:rsidR="006A6BE2">
          <w:rPr>
            <w:noProof/>
            <w:webHidden/>
          </w:rPr>
          <w:tab/>
        </w:r>
        <w:r>
          <w:rPr>
            <w:noProof/>
            <w:webHidden/>
          </w:rPr>
          <w:fldChar w:fldCharType="begin"/>
        </w:r>
        <w:r w:rsidR="006A6BE2">
          <w:rPr>
            <w:noProof/>
            <w:webHidden/>
          </w:rPr>
          <w:instrText xml:space="preserve"> PAGEREF _Toc230149842 \h </w:instrText>
        </w:r>
        <w:r>
          <w:rPr>
            <w:noProof/>
            <w:webHidden/>
          </w:rPr>
        </w:r>
        <w:r>
          <w:rPr>
            <w:noProof/>
            <w:webHidden/>
          </w:rPr>
          <w:fldChar w:fldCharType="separate"/>
        </w:r>
        <w:r w:rsidR="006A6BE2">
          <w:rPr>
            <w:noProof/>
            <w:webHidden/>
          </w:rPr>
          <w:t>17</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43" w:history="1">
        <w:r w:rsidR="006A6BE2" w:rsidRPr="00EE1A7E">
          <w:rPr>
            <w:rStyle w:val="Hyperlink"/>
            <w:noProof/>
          </w:rPr>
          <w:t>1.7 The Research Objectives</w:t>
        </w:r>
        <w:r w:rsidR="006A6BE2">
          <w:rPr>
            <w:noProof/>
            <w:webHidden/>
          </w:rPr>
          <w:tab/>
        </w:r>
        <w:r>
          <w:rPr>
            <w:noProof/>
            <w:webHidden/>
          </w:rPr>
          <w:fldChar w:fldCharType="begin"/>
        </w:r>
        <w:r w:rsidR="006A6BE2">
          <w:rPr>
            <w:noProof/>
            <w:webHidden/>
          </w:rPr>
          <w:instrText xml:space="preserve"> PAGEREF _Toc230149843 \h </w:instrText>
        </w:r>
        <w:r>
          <w:rPr>
            <w:noProof/>
            <w:webHidden/>
          </w:rPr>
        </w:r>
        <w:r>
          <w:rPr>
            <w:noProof/>
            <w:webHidden/>
          </w:rPr>
          <w:fldChar w:fldCharType="separate"/>
        </w:r>
        <w:r w:rsidR="006A6BE2">
          <w:rPr>
            <w:noProof/>
            <w:webHidden/>
          </w:rPr>
          <w:t>17</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44" w:history="1">
        <w:r w:rsidR="006A6BE2" w:rsidRPr="00EE1A7E">
          <w:rPr>
            <w:rStyle w:val="Hyperlink"/>
            <w:noProof/>
          </w:rPr>
          <w:t>1.8 The Research Context</w:t>
        </w:r>
        <w:r w:rsidR="006A6BE2">
          <w:rPr>
            <w:noProof/>
            <w:webHidden/>
          </w:rPr>
          <w:tab/>
        </w:r>
        <w:r>
          <w:rPr>
            <w:noProof/>
            <w:webHidden/>
          </w:rPr>
          <w:fldChar w:fldCharType="begin"/>
        </w:r>
        <w:r w:rsidR="006A6BE2">
          <w:rPr>
            <w:noProof/>
            <w:webHidden/>
          </w:rPr>
          <w:instrText xml:space="preserve"> PAGEREF _Toc230149844 \h </w:instrText>
        </w:r>
        <w:r>
          <w:rPr>
            <w:noProof/>
            <w:webHidden/>
          </w:rPr>
        </w:r>
        <w:r>
          <w:rPr>
            <w:noProof/>
            <w:webHidden/>
          </w:rPr>
          <w:fldChar w:fldCharType="separate"/>
        </w:r>
        <w:r w:rsidR="006A6BE2">
          <w:rPr>
            <w:noProof/>
            <w:webHidden/>
          </w:rPr>
          <w:t>18</w:t>
        </w:r>
        <w:r>
          <w:rPr>
            <w:noProof/>
            <w:webHidden/>
          </w:rPr>
          <w:fldChar w:fldCharType="end"/>
        </w:r>
      </w:hyperlink>
    </w:p>
    <w:p w:rsidR="006A6BE2" w:rsidRDefault="001F217E">
      <w:pPr>
        <w:pStyle w:val="TOC1"/>
        <w:tabs>
          <w:tab w:val="right" w:leader="dot" w:pos="9350"/>
        </w:tabs>
        <w:rPr>
          <w:rFonts w:asciiTheme="minorHAnsi" w:eastAsiaTheme="minorEastAsia" w:hAnsiTheme="minorHAnsi" w:cstheme="minorBidi"/>
          <w:noProof/>
          <w:sz w:val="22"/>
          <w:lang w:eastAsia="en-GB"/>
        </w:rPr>
      </w:pPr>
      <w:hyperlink w:anchor="_Toc230149845" w:history="1">
        <w:r w:rsidR="006A6BE2" w:rsidRPr="00EE1A7E">
          <w:rPr>
            <w:rStyle w:val="Hyperlink"/>
            <w:noProof/>
          </w:rPr>
          <w:t>Chapter 2 – The Review of Literature</w:t>
        </w:r>
        <w:r w:rsidR="006A6BE2">
          <w:rPr>
            <w:noProof/>
            <w:webHidden/>
          </w:rPr>
          <w:tab/>
        </w:r>
        <w:r>
          <w:rPr>
            <w:noProof/>
            <w:webHidden/>
          </w:rPr>
          <w:fldChar w:fldCharType="begin"/>
        </w:r>
        <w:r w:rsidR="006A6BE2">
          <w:rPr>
            <w:noProof/>
            <w:webHidden/>
          </w:rPr>
          <w:instrText xml:space="preserve"> PAGEREF _Toc230149845 \h </w:instrText>
        </w:r>
        <w:r>
          <w:rPr>
            <w:noProof/>
            <w:webHidden/>
          </w:rPr>
        </w:r>
        <w:r>
          <w:rPr>
            <w:noProof/>
            <w:webHidden/>
          </w:rPr>
          <w:fldChar w:fldCharType="separate"/>
        </w:r>
        <w:r w:rsidR="006A6BE2">
          <w:rPr>
            <w:noProof/>
            <w:webHidden/>
          </w:rPr>
          <w:t>19</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46" w:history="1">
        <w:r w:rsidR="006A6BE2" w:rsidRPr="00EE1A7E">
          <w:rPr>
            <w:rStyle w:val="Hyperlink"/>
            <w:noProof/>
          </w:rPr>
          <w:t>2.1 SNS</w:t>
        </w:r>
        <w:r w:rsidR="006A6BE2">
          <w:rPr>
            <w:noProof/>
            <w:webHidden/>
          </w:rPr>
          <w:tab/>
        </w:r>
        <w:r>
          <w:rPr>
            <w:noProof/>
            <w:webHidden/>
          </w:rPr>
          <w:fldChar w:fldCharType="begin"/>
        </w:r>
        <w:r w:rsidR="006A6BE2">
          <w:rPr>
            <w:noProof/>
            <w:webHidden/>
          </w:rPr>
          <w:instrText xml:space="preserve"> PAGEREF _Toc230149846 \h </w:instrText>
        </w:r>
        <w:r>
          <w:rPr>
            <w:noProof/>
            <w:webHidden/>
          </w:rPr>
        </w:r>
        <w:r>
          <w:rPr>
            <w:noProof/>
            <w:webHidden/>
          </w:rPr>
          <w:fldChar w:fldCharType="separate"/>
        </w:r>
        <w:r w:rsidR="006A6BE2">
          <w:rPr>
            <w:noProof/>
            <w:webHidden/>
          </w:rPr>
          <w:t>19</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47" w:history="1">
        <w:r w:rsidR="006A6BE2" w:rsidRPr="00EE1A7E">
          <w:rPr>
            <w:rStyle w:val="Hyperlink"/>
            <w:noProof/>
          </w:rPr>
          <w:t>2.1.1 Harmful effects of new media</w:t>
        </w:r>
        <w:r w:rsidR="006A6BE2">
          <w:rPr>
            <w:noProof/>
            <w:webHidden/>
          </w:rPr>
          <w:tab/>
        </w:r>
        <w:r>
          <w:rPr>
            <w:noProof/>
            <w:webHidden/>
          </w:rPr>
          <w:fldChar w:fldCharType="begin"/>
        </w:r>
        <w:r w:rsidR="006A6BE2">
          <w:rPr>
            <w:noProof/>
            <w:webHidden/>
          </w:rPr>
          <w:instrText xml:space="preserve"> PAGEREF _Toc230149847 \h </w:instrText>
        </w:r>
        <w:r>
          <w:rPr>
            <w:noProof/>
            <w:webHidden/>
          </w:rPr>
        </w:r>
        <w:r>
          <w:rPr>
            <w:noProof/>
            <w:webHidden/>
          </w:rPr>
          <w:fldChar w:fldCharType="separate"/>
        </w:r>
        <w:r w:rsidR="006A6BE2">
          <w:rPr>
            <w:noProof/>
            <w:webHidden/>
          </w:rPr>
          <w:t>20</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48" w:history="1">
        <w:r w:rsidR="006A6BE2" w:rsidRPr="00EE1A7E">
          <w:rPr>
            <w:rStyle w:val="Hyperlink"/>
            <w:noProof/>
          </w:rPr>
          <w:t>2.2 Communication in the 21</w:t>
        </w:r>
        <w:r w:rsidR="006A6BE2" w:rsidRPr="00EE1A7E">
          <w:rPr>
            <w:rStyle w:val="Hyperlink"/>
            <w:noProof/>
            <w:vertAlign w:val="superscript"/>
          </w:rPr>
          <w:t>st</w:t>
        </w:r>
        <w:r w:rsidR="006A6BE2" w:rsidRPr="00EE1A7E">
          <w:rPr>
            <w:rStyle w:val="Hyperlink"/>
            <w:noProof/>
          </w:rPr>
          <w:t xml:space="preserve"> century</w:t>
        </w:r>
        <w:r w:rsidR="006A6BE2">
          <w:rPr>
            <w:noProof/>
            <w:webHidden/>
          </w:rPr>
          <w:tab/>
        </w:r>
        <w:r>
          <w:rPr>
            <w:noProof/>
            <w:webHidden/>
          </w:rPr>
          <w:fldChar w:fldCharType="begin"/>
        </w:r>
        <w:r w:rsidR="006A6BE2">
          <w:rPr>
            <w:noProof/>
            <w:webHidden/>
          </w:rPr>
          <w:instrText xml:space="preserve"> PAGEREF _Toc230149848 \h </w:instrText>
        </w:r>
        <w:r>
          <w:rPr>
            <w:noProof/>
            <w:webHidden/>
          </w:rPr>
        </w:r>
        <w:r>
          <w:rPr>
            <w:noProof/>
            <w:webHidden/>
          </w:rPr>
          <w:fldChar w:fldCharType="separate"/>
        </w:r>
        <w:r w:rsidR="006A6BE2">
          <w:rPr>
            <w:noProof/>
            <w:webHidden/>
          </w:rPr>
          <w:t>21</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49" w:history="1">
        <w:r w:rsidR="006A6BE2" w:rsidRPr="00EE1A7E">
          <w:rPr>
            <w:rStyle w:val="Hyperlink"/>
            <w:rFonts w:cs="Arial"/>
            <w:noProof/>
          </w:rPr>
          <w:t>2.3 Child Internet Safety Study</w:t>
        </w:r>
        <w:r w:rsidR="006A6BE2">
          <w:rPr>
            <w:noProof/>
            <w:webHidden/>
          </w:rPr>
          <w:tab/>
        </w:r>
        <w:r>
          <w:rPr>
            <w:noProof/>
            <w:webHidden/>
          </w:rPr>
          <w:fldChar w:fldCharType="begin"/>
        </w:r>
        <w:r w:rsidR="006A6BE2">
          <w:rPr>
            <w:noProof/>
            <w:webHidden/>
          </w:rPr>
          <w:instrText xml:space="preserve"> PAGEREF _Toc230149849 \h </w:instrText>
        </w:r>
        <w:r>
          <w:rPr>
            <w:noProof/>
            <w:webHidden/>
          </w:rPr>
        </w:r>
        <w:r>
          <w:rPr>
            <w:noProof/>
            <w:webHidden/>
          </w:rPr>
          <w:fldChar w:fldCharType="separate"/>
        </w:r>
        <w:r w:rsidR="006A6BE2">
          <w:rPr>
            <w:noProof/>
            <w:webHidden/>
          </w:rPr>
          <w:t>22</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50" w:history="1">
        <w:r w:rsidR="006A6BE2" w:rsidRPr="00EE1A7E">
          <w:rPr>
            <w:rStyle w:val="Hyperlink"/>
            <w:rFonts w:cs="Arial"/>
            <w:noProof/>
          </w:rPr>
          <w:t>2.3.1 Online Behaviour:</w:t>
        </w:r>
        <w:r w:rsidR="006A6BE2">
          <w:rPr>
            <w:noProof/>
            <w:webHidden/>
          </w:rPr>
          <w:tab/>
        </w:r>
        <w:r>
          <w:rPr>
            <w:noProof/>
            <w:webHidden/>
          </w:rPr>
          <w:fldChar w:fldCharType="begin"/>
        </w:r>
        <w:r w:rsidR="006A6BE2">
          <w:rPr>
            <w:noProof/>
            <w:webHidden/>
          </w:rPr>
          <w:instrText xml:space="preserve"> PAGEREF _Toc230149850 \h </w:instrText>
        </w:r>
        <w:r>
          <w:rPr>
            <w:noProof/>
            <w:webHidden/>
          </w:rPr>
        </w:r>
        <w:r>
          <w:rPr>
            <w:noProof/>
            <w:webHidden/>
          </w:rPr>
          <w:fldChar w:fldCharType="separate"/>
        </w:r>
        <w:r w:rsidR="006A6BE2">
          <w:rPr>
            <w:noProof/>
            <w:webHidden/>
          </w:rPr>
          <w:t>22</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51" w:history="1">
        <w:r w:rsidR="006A6BE2" w:rsidRPr="00EE1A7E">
          <w:rPr>
            <w:rStyle w:val="Hyperlink"/>
            <w:rFonts w:cs="Arial"/>
            <w:noProof/>
          </w:rPr>
          <w:t>2.3.2 Perceptions of Internet Safety:</w:t>
        </w:r>
        <w:r w:rsidR="006A6BE2">
          <w:rPr>
            <w:noProof/>
            <w:webHidden/>
          </w:rPr>
          <w:tab/>
        </w:r>
        <w:r>
          <w:rPr>
            <w:noProof/>
            <w:webHidden/>
          </w:rPr>
          <w:fldChar w:fldCharType="begin"/>
        </w:r>
        <w:r w:rsidR="006A6BE2">
          <w:rPr>
            <w:noProof/>
            <w:webHidden/>
          </w:rPr>
          <w:instrText xml:space="preserve"> PAGEREF _Toc230149851 \h </w:instrText>
        </w:r>
        <w:r>
          <w:rPr>
            <w:noProof/>
            <w:webHidden/>
          </w:rPr>
        </w:r>
        <w:r>
          <w:rPr>
            <w:noProof/>
            <w:webHidden/>
          </w:rPr>
          <w:fldChar w:fldCharType="separate"/>
        </w:r>
        <w:r w:rsidR="006A6BE2">
          <w:rPr>
            <w:noProof/>
            <w:webHidden/>
          </w:rPr>
          <w:t>23</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52" w:history="1">
        <w:r w:rsidR="006A6BE2" w:rsidRPr="00EE1A7E">
          <w:rPr>
            <w:rStyle w:val="Hyperlink"/>
            <w:noProof/>
          </w:rPr>
          <w:t>2.4 Why do children use SNS’s</w:t>
        </w:r>
        <w:r w:rsidR="006A6BE2">
          <w:rPr>
            <w:noProof/>
            <w:webHidden/>
          </w:rPr>
          <w:tab/>
        </w:r>
        <w:r>
          <w:rPr>
            <w:noProof/>
            <w:webHidden/>
          </w:rPr>
          <w:fldChar w:fldCharType="begin"/>
        </w:r>
        <w:r w:rsidR="006A6BE2">
          <w:rPr>
            <w:noProof/>
            <w:webHidden/>
          </w:rPr>
          <w:instrText xml:space="preserve"> PAGEREF _Toc230149852 \h </w:instrText>
        </w:r>
        <w:r>
          <w:rPr>
            <w:noProof/>
            <w:webHidden/>
          </w:rPr>
        </w:r>
        <w:r>
          <w:rPr>
            <w:noProof/>
            <w:webHidden/>
          </w:rPr>
          <w:fldChar w:fldCharType="separate"/>
        </w:r>
        <w:r w:rsidR="006A6BE2">
          <w:rPr>
            <w:noProof/>
            <w:webHidden/>
          </w:rPr>
          <w:t>24</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53" w:history="1">
        <w:r w:rsidR="006A6BE2" w:rsidRPr="00EE1A7E">
          <w:rPr>
            <w:rStyle w:val="Hyperlink"/>
            <w:noProof/>
          </w:rPr>
          <w:t>2.6 History of social networking sites</w:t>
        </w:r>
        <w:r w:rsidR="006A6BE2">
          <w:rPr>
            <w:noProof/>
            <w:webHidden/>
          </w:rPr>
          <w:tab/>
        </w:r>
        <w:r>
          <w:rPr>
            <w:noProof/>
            <w:webHidden/>
          </w:rPr>
          <w:fldChar w:fldCharType="begin"/>
        </w:r>
        <w:r w:rsidR="006A6BE2">
          <w:rPr>
            <w:noProof/>
            <w:webHidden/>
          </w:rPr>
          <w:instrText xml:space="preserve"> PAGEREF _Toc230149853 \h </w:instrText>
        </w:r>
        <w:r>
          <w:rPr>
            <w:noProof/>
            <w:webHidden/>
          </w:rPr>
        </w:r>
        <w:r>
          <w:rPr>
            <w:noProof/>
            <w:webHidden/>
          </w:rPr>
          <w:fldChar w:fldCharType="separate"/>
        </w:r>
        <w:r w:rsidR="006A6BE2">
          <w:rPr>
            <w:noProof/>
            <w:webHidden/>
          </w:rPr>
          <w:t>27</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54" w:history="1">
        <w:r w:rsidR="006A6BE2" w:rsidRPr="00EE1A7E">
          <w:rPr>
            <w:rStyle w:val="Hyperlink"/>
            <w:noProof/>
          </w:rPr>
          <w:t>2.7 Comparing the Sites</w:t>
        </w:r>
        <w:r w:rsidR="006A6BE2">
          <w:rPr>
            <w:noProof/>
            <w:webHidden/>
          </w:rPr>
          <w:tab/>
        </w:r>
        <w:r>
          <w:rPr>
            <w:noProof/>
            <w:webHidden/>
          </w:rPr>
          <w:fldChar w:fldCharType="begin"/>
        </w:r>
        <w:r w:rsidR="006A6BE2">
          <w:rPr>
            <w:noProof/>
            <w:webHidden/>
          </w:rPr>
          <w:instrText xml:space="preserve"> PAGEREF _Toc230149854 \h </w:instrText>
        </w:r>
        <w:r>
          <w:rPr>
            <w:noProof/>
            <w:webHidden/>
          </w:rPr>
        </w:r>
        <w:r>
          <w:rPr>
            <w:noProof/>
            <w:webHidden/>
          </w:rPr>
          <w:fldChar w:fldCharType="separate"/>
        </w:r>
        <w:r w:rsidR="006A6BE2">
          <w:rPr>
            <w:noProof/>
            <w:webHidden/>
          </w:rPr>
          <w:t>31</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55" w:history="1">
        <w:r w:rsidR="006A6BE2" w:rsidRPr="00EE1A7E">
          <w:rPr>
            <w:rStyle w:val="Hyperlink"/>
            <w:noProof/>
          </w:rPr>
          <w:t>2.7.1 The Sites</w:t>
        </w:r>
        <w:r w:rsidR="006A6BE2">
          <w:rPr>
            <w:noProof/>
            <w:webHidden/>
          </w:rPr>
          <w:tab/>
        </w:r>
        <w:r>
          <w:rPr>
            <w:noProof/>
            <w:webHidden/>
          </w:rPr>
          <w:fldChar w:fldCharType="begin"/>
        </w:r>
        <w:r w:rsidR="006A6BE2">
          <w:rPr>
            <w:noProof/>
            <w:webHidden/>
          </w:rPr>
          <w:instrText xml:space="preserve"> PAGEREF _Toc230149855 \h </w:instrText>
        </w:r>
        <w:r>
          <w:rPr>
            <w:noProof/>
            <w:webHidden/>
          </w:rPr>
        </w:r>
        <w:r>
          <w:rPr>
            <w:noProof/>
            <w:webHidden/>
          </w:rPr>
          <w:fldChar w:fldCharType="separate"/>
        </w:r>
        <w:r w:rsidR="006A6BE2">
          <w:rPr>
            <w:noProof/>
            <w:webHidden/>
          </w:rPr>
          <w:t>31</w:t>
        </w:r>
        <w:r>
          <w:rPr>
            <w:noProof/>
            <w:webHidden/>
          </w:rPr>
          <w:fldChar w:fldCharType="end"/>
        </w:r>
      </w:hyperlink>
    </w:p>
    <w:p w:rsidR="006A6BE2" w:rsidRDefault="001F217E">
      <w:pPr>
        <w:pStyle w:val="TOC4"/>
        <w:tabs>
          <w:tab w:val="right" w:leader="dot" w:pos="9350"/>
        </w:tabs>
        <w:rPr>
          <w:rFonts w:asciiTheme="minorHAnsi" w:eastAsiaTheme="minorEastAsia" w:hAnsiTheme="minorHAnsi" w:cstheme="minorBidi"/>
          <w:noProof/>
          <w:sz w:val="22"/>
          <w:lang w:eastAsia="en-GB"/>
        </w:rPr>
      </w:pPr>
      <w:hyperlink w:anchor="_Toc230149856" w:history="1">
        <w:r w:rsidR="006A6BE2" w:rsidRPr="00EE1A7E">
          <w:rPr>
            <w:rStyle w:val="Hyperlink"/>
            <w:noProof/>
          </w:rPr>
          <w:t>2.7.1.1 What is MySpace?</w:t>
        </w:r>
        <w:r w:rsidR="006A6BE2">
          <w:rPr>
            <w:noProof/>
            <w:webHidden/>
          </w:rPr>
          <w:tab/>
        </w:r>
        <w:r>
          <w:rPr>
            <w:noProof/>
            <w:webHidden/>
          </w:rPr>
          <w:fldChar w:fldCharType="begin"/>
        </w:r>
        <w:r w:rsidR="006A6BE2">
          <w:rPr>
            <w:noProof/>
            <w:webHidden/>
          </w:rPr>
          <w:instrText xml:space="preserve"> PAGEREF _Toc230149856 \h </w:instrText>
        </w:r>
        <w:r>
          <w:rPr>
            <w:noProof/>
            <w:webHidden/>
          </w:rPr>
        </w:r>
        <w:r>
          <w:rPr>
            <w:noProof/>
            <w:webHidden/>
          </w:rPr>
          <w:fldChar w:fldCharType="separate"/>
        </w:r>
        <w:r w:rsidR="006A6BE2">
          <w:rPr>
            <w:noProof/>
            <w:webHidden/>
          </w:rPr>
          <w:t>31</w:t>
        </w:r>
        <w:r>
          <w:rPr>
            <w:noProof/>
            <w:webHidden/>
          </w:rPr>
          <w:fldChar w:fldCharType="end"/>
        </w:r>
      </w:hyperlink>
    </w:p>
    <w:p w:rsidR="006A6BE2" w:rsidRDefault="001F217E">
      <w:pPr>
        <w:pStyle w:val="TOC4"/>
        <w:tabs>
          <w:tab w:val="right" w:leader="dot" w:pos="9350"/>
        </w:tabs>
        <w:rPr>
          <w:rFonts w:asciiTheme="minorHAnsi" w:eastAsiaTheme="minorEastAsia" w:hAnsiTheme="minorHAnsi" w:cstheme="minorBidi"/>
          <w:noProof/>
          <w:sz w:val="22"/>
          <w:lang w:eastAsia="en-GB"/>
        </w:rPr>
      </w:pPr>
      <w:hyperlink w:anchor="_Toc230149857" w:history="1">
        <w:r w:rsidR="006A6BE2" w:rsidRPr="00EE1A7E">
          <w:rPr>
            <w:rStyle w:val="Hyperlink"/>
            <w:noProof/>
          </w:rPr>
          <w:t>2.7.1.2 What is Bebo?</w:t>
        </w:r>
        <w:r w:rsidR="006A6BE2">
          <w:rPr>
            <w:noProof/>
            <w:webHidden/>
          </w:rPr>
          <w:tab/>
        </w:r>
        <w:r>
          <w:rPr>
            <w:noProof/>
            <w:webHidden/>
          </w:rPr>
          <w:fldChar w:fldCharType="begin"/>
        </w:r>
        <w:r w:rsidR="006A6BE2">
          <w:rPr>
            <w:noProof/>
            <w:webHidden/>
          </w:rPr>
          <w:instrText xml:space="preserve"> PAGEREF _Toc230149857 \h </w:instrText>
        </w:r>
        <w:r>
          <w:rPr>
            <w:noProof/>
            <w:webHidden/>
          </w:rPr>
        </w:r>
        <w:r>
          <w:rPr>
            <w:noProof/>
            <w:webHidden/>
          </w:rPr>
          <w:fldChar w:fldCharType="separate"/>
        </w:r>
        <w:r w:rsidR="006A6BE2">
          <w:rPr>
            <w:noProof/>
            <w:webHidden/>
          </w:rPr>
          <w:t>31</w:t>
        </w:r>
        <w:r>
          <w:rPr>
            <w:noProof/>
            <w:webHidden/>
          </w:rPr>
          <w:fldChar w:fldCharType="end"/>
        </w:r>
      </w:hyperlink>
    </w:p>
    <w:p w:rsidR="006A6BE2" w:rsidRDefault="001F217E">
      <w:pPr>
        <w:pStyle w:val="TOC4"/>
        <w:tabs>
          <w:tab w:val="right" w:leader="dot" w:pos="9350"/>
        </w:tabs>
        <w:rPr>
          <w:rFonts w:asciiTheme="minorHAnsi" w:eastAsiaTheme="minorEastAsia" w:hAnsiTheme="minorHAnsi" w:cstheme="minorBidi"/>
          <w:noProof/>
          <w:sz w:val="22"/>
          <w:lang w:eastAsia="en-GB"/>
        </w:rPr>
      </w:pPr>
      <w:hyperlink w:anchor="_Toc230149858" w:history="1">
        <w:r w:rsidR="006A6BE2" w:rsidRPr="00EE1A7E">
          <w:rPr>
            <w:rStyle w:val="Hyperlink"/>
            <w:noProof/>
          </w:rPr>
          <w:t>2.7.1.3 What is Facebook?</w:t>
        </w:r>
        <w:r w:rsidR="006A6BE2">
          <w:rPr>
            <w:noProof/>
            <w:webHidden/>
          </w:rPr>
          <w:tab/>
        </w:r>
        <w:r>
          <w:rPr>
            <w:noProof/>
            <w:webHidden/>
          </w:rPr>
          <w:fldChar w:fldCharType="begin"/>
        </w:r>
        <w:r w:rsidR="006A6BE2">
          <w:rPr>
            <w:noProof/>
            <w:webHidden/>
          </w:rPr>
          <w:instrText xml:space="preserve"> PAGEREF _Toc230149858 \h </w:instrText>
        </w:r>
        <w:r>
          <w:rPr>
            <w:noProof/>
            <w:webHidden/>
          </w:rPr>
        </w:r>
        <w:r>
          <w:rPr>
            <w:noProof/>
            <w:webHidden/>
          </w:rPr>
          <w:fldChar w:fldCharType="separate"/>
        </w:r>
        <w:r w:rsidR="006A6BE2">
          <w:rPr>
            <w:noProof/>
            <w:webHidden/>
          </w:rPr>
          <w:t>32</w:t>
        </w:r>
        <w:r>
          <w:rPr>
            <w:noProof/>
            <w:webHidden/>
          </w:rPr>
          <w:fldChar w:fldCharType="end"/>
        </w:r>
      </w:hyperlink>
    </w:p>
    <w:p w:rsidR="006A6BE2" w:rsidRDefault="001F217E">
      <w:pPr>
        <w:pStyle w:val="TOC4"/>
        <w:tabs>
          <w:tab w:val="right" w:leader="dot" w:pos="9350"/>
        </w:tabs>
        <w:rPr>
          <w:rFonts w:asciiTheme="minorHAnsi" w:eastAsiaTheme="minorEastAsia" w:hAnsiTheme="minorHAnsi" w:cstheme="minorBidi"/>
          <w:noProof/>
          <w:sz w:val="22"/>
          <w:lang w:eastAsia="en-GB"/>
        </w:rPr>
      </w:pPr>
      <w:hyperlink w:anchor="_Toc230149859" w:history="1">
        <w:r w:rsidR="006A6BE2" w:rsidRPr="00EE1A7E">
          <w:rPr>
            <w:rStyle w:val="Hyperlink"/>
            <w:noProof/>
          </w:rPr>
          <w:t>2.7.2 Comparing growth</w:t>
        </w:r>
        <w:r w:rsidR="006A6BE2">
          <w:rPr>
            <w:noProof/>
            <w:webHidden/>
          </w:rPr>
          <w:tab/>
        </w:r>
        <w:r>
          <w:rPr>
            <w:noProof/>
            <w:webHidden/>
          </w:rPr>
          <w:fldChar w:fldCharType="begin"/>
        </w:r>
        <w:r w:rsidR="006A6BE2">
          <w:rPr>
            <w:noProof/>
            <w:webHidden/>
          </w:rPr>
          <w:instrText xml:space="preserve"> PAGEREF _Toc230149859 \h </w:instrText>
        </w:r>
        <w:r>
          <w:rPr>
            <w:noProof/>
            <w:webHidden/>
          </w:rPr>
        </w:r>
        <w:r>
          <w:rPr>
            <w:noProof/>
            <w:webHidden/>
          </w:rPr>
          <w:fldChar w:fldCharType="separate"/>
        </w:r>
        <w:r w:rsidR="006A6BE2">
          <w:rPr>
            <w:noProof/>
            <w:webHidden/>
          </w:rPr>
          <w:t>34</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60" w:history="1">
        <w:r w:rsidR="006A6BE2" w:rsidRPr="00EE1A7E">
          <w:rPr>
            <w:rStyle w:val="Hyperlink"/>
            <w:noProof/>
          </w:rPr>
          <w:t>2.8 Reasons for SNS Growth in General</w:t>
        </w:r>
        <w:r w:rsidR="006A6BE2">
          <w:rPr>
            <w:noProof/>
            <w:webHidden/>
          </w:rPr>
          <w:tab/>
        </w:r>
        <w:r>
          <w:rPr>
            <w:noProof/>
            <w:webHidden/>
          </w:rPr>
          <w:fldChar w:fldCharType="begin"/>
        </w:r>
        <w:r w:rsidR="006A6BE2">
          <w:rPr>
            <w:noProof/>
            <w:webHidden/>
          </w:rPr>
          <w:instrText xml:space="preserve"> PAGEREF _Toc230149860 \h </w:instrText>
        </w:r>
        <w:r>
          <w:rPr>
            <w:noProof/>
            <w:webHidden/>
          </w:rPr>
        </w:r>
        <w:r>
          <w:rPr>
            <w:noProof/>
            <w:webHidden/>
          </w:rPr>
          <w:fldChar w:fldCharType="separate"/>
        </w:r>
        <w:r w:rsidR="006A6BE2">
          <w:rPr>
            <w:noProof/>
            <w:webHidden/>
          </w:rPr>
          <w:t>34</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61" w:history="1">
        <w:r w:rsidR="006A6BE2" w:rsidRPr="00EE1A7E">
          <w:rPr>
            <w:rStyle w:val="Hyperlink"/>
            <w:noProof/>
          </w:rPr>
          <w:t>2.9 Technologies that makes social networking sites possible</w:t>
        </w:r>
        <w:r w:rsidR="006A6BE2">
          <w:rPr>
            <w:noProof/>
            <w:webHidden/>
          </w:rPr>
          <w:tab/>
        </w:r>
        <w:r>
          <w:rPr>
            <w:noProof/>
            <w:webHidden/>
          </w:rPr>
          <w:fldChar w:fldCharType="begin"/>
        </w:r>
        <w:r w:rsidR="006A6BE2">
          <w:rPr>
            <w:noProof/>
            <w:webHidden/>
          </w:rPr>
          <w:instrText xml:space="preserve"> PAGEREF _Toc230149861 \h </w:instrText>
        </w:r>
        <w:r>
          <w:rPr>
            <w:noProof/>
            <w:webHidden/>
          </w:rPr>
        </w:r>
        <w:r>
          <w:rPr>
            <w:noProof/>
            <w:webHidden/>
          </w:rPr>
          <w:fldChar w:fldCharType="separate"/>
        </w:r>
        <w:r w:rsidR="006A6BE2">
          <w:rPr>
            <w:noProof/>
            <w:webHidden/>
          </w:rPr>
          <w:t>35</w:t>
        </w:r>
        <w:r>
          <w:rPr>
            <w:noProof/>
            <w:webHidden/>
          </w:rPr>
          <w:fldChar w:fldCharType="end"/>
        </w:r>
      </w:hyperlink>
    </w:p>
    <w:p w:rsidR="006A6BE2" w:rsidRDefault="001F217E">
      <w:pPr>
        <w:pStyle w:val="TOC2"/>
        <w:tabs>
          <w:tab w:val="left" w:pos="1100"/>
          <w:tab w:val="right" w:leader="dot" w:pos="9350"/>
        </w:tabs>
        <w:rPr>
          <w:rFonts w:asciiTheme="minorHAnsi" w:eastAsiaTheme="minorEastAsia" w:hAnsiTheme="minorHAnsi" w:cstheme="minorBidi"/>
          <w:noProof/>
          <w:sz w:val="22"/>
          <w:lang w:eastAsia="en-GB"/>
        </w:rPr>
      </w:pPr>
      <w:hyperlink w:anchor="_Toc230149862" w:history="1">
        <w:r w:rsidR="006A6BE2" w:rsidRPr="00EE1A7E">
          <w:rPr>
            <w:rStyle w:val="Hyperlink"/>
            <w:noProof/>
          </w:rPr>
          <w:t>2.10</w:t>
        </w:r>
        <w:r w:rsidR="006A6BE2">
          <w:rPr>
            <w:rFonts w:asciiTheme="minorHAnsi" w:eastAsiaTheme="minorEastAsia" w:hAnsiTheme="minorHAnsi" w:cstheme="minorBidi"/>
            <w:noProof/>
            <w:sz w:val="22"/>
            <w:lang w:eastAsia="en-GB"/>
          </w:rPr>
          <w:tab/>
        </w:r>
        <w:r w:rsidR="006A6BE2" w:rsidRPr="00EE1A7E">
          <w:rPr>
            <w:rStyle w:val="Hyperlink"/>
            <w:noProof/>
          </w:rPr>
          <w:t>Positives and negatives of social networking sites</w:t>
        </w:r>
        <w:r w:rsidR="006A6BE2">
          <w:rPr>
            <w:noProof/>
            <w:webHidden/>
          </w:rPr>
          <w:tab/>
        </w:r>
        <w:r>
          <w:rPr>
            <w:noProof/>
            <w:webHidden/>
          </w:rPr>
          <w:fldChar w:fldCharType="begin"/>
        </w:r>
        <w:r w:rsidR="006A6BE2">
          <w:rPr>
            <w:noProof/>
            <w:webHidden/>
          </w:rPr>
          <w:instrText xml:space="preserve"> PAGEREF _Toc230149862 \h </w:instrText>
        </w:r>
        <w:r>
          <w:rPr>
            <w:noProof/>
            <w:webHidden/>
          </w:rPr>
        </w:r>
        <w:r>
          <w:rPr>
            <w:noProof/>
            <w:webHidden/>
          </w:rPr>
          <w:fldChar w:fldCharType="separate"/>
        </w:r>
        <w:r w:rsidR="006A6BE2">
          <w:rPr>
            <w:noProof/>
            <w:webHidden/>
          </w:rPr>
          <w:t>35</w:t>
        </w:r>
        <w:r>
          <w:rPr>
            <w:noProof/>
            <w:webHidden/>
          </w:rPr>
          <w:fldChar w:fldCharType="end"/>
        </w:r>
      </w:hyperlink>
    </w:p>
    <w:p w:rsidR="006A6BE2" w:rsidRDefault="001F217E">
      <w:pPr>
        <w:pStyle w:val="TOC3"/>
        <w:tabs>
          <w:tab w:val="left" w:pos="1540"/>
          <w:tab w:val="right" w:leader="dot" w:pos="9350"/>
        </w:tabs>
        <w:rPr>
          <w:rFonts w:asciiTheme="minorHAnsi" w:eastAsiaTheme="minorEastAsia" w:hAnsiTheme="minorHAnsi" w:cstheme="minorBidi"/>
          <w:noProof/>
          <w:sz w:val="22"/>
          <w:lang w:eastAsia="en-GB"/>
        </w:rPr>
      </w:pPr>
      <w:hyperlink w:anchor="_Toc230149863" w:history="1">
        <w:r w:rsidR="006A6BE2" w:rsidRPr="00EE1A7E">
          <w:rPr>
            <w:rStyle w:val="Hyperlink"/>
            <w:noProof/>
          </w:rPr>
          <w:t>2.10.1</w:t>
        </w:r>
        <w:r w:rsidR="006A6BE2">
          <w:rPr>
            <w:rFonts w:asciiTheme="minorHAnsi" w:eastAsiaTheme="minorEastAsia" w:hAnsiTheme="minorHAnsi" w:cstheme="minorBidi"/>
            <w:noProof/>
            <w:sz w:val="22"/>
            <w:lang w:eastAsia="en-GB"/>
          </w:rPr>
          <w:tab/>
        </w:r>
        <w:r w:rsidR="006A6BE2" w:rsidRPr="00EE1A7E">
          <w:rPr>
            <w:rStyle w:val="Hyperlink"/>
            <w:noProof/>
          </w:rPr>
          <w:t>Positives</w:t>
        </w:r>
        <w:r w:rsidR="006A6BE2">
          <w:rPr>
            <w:noProof/>
            <w:webHidden/>
          </w:rPr>
          <w:tab/>
        </w:r>
        <w:r>
          <w:rPr>
            <w:noProof/>
            <w:webHidden/>
          </w:rPr>
          <w:fldChar w:fldCharType="begin"/>
        </w:r>
        <w:r w:rsidR="006A6BE2">
          <w:rPr>
            <w:noProof/>
            <w:webHidden/>
          </w:rPr>
          <w:instrText xml:space="preserve"> PAGEREF _Toc230149863 \h </w:instrText>
        </w:r>
        <w:r>
          <w:rPr>
            <w:noProof/>
            <w:webHidden/>
          </w:rPr>
        </w:r>
        <w:r>
          <w:rPr>
            <w:noProof/>
            <w:webHidden/>
          </w:rPr>
          <w:fldChar w:fldCharType="separate"/>
        </w:r>
        <w:r w:rsidR="006A6BE2">
          <w:rPr>
            <w:noProof/>
            <w:webHidden/>
          </w:rPr>
          <w:t>35</w:t>
        </w:r>
        <w:r>
          <w:rPr>
            <w:noProof/>
            <w:webHidden/>
          </w:rPr>
          <w:fldChar w:fldCharType="end"/>
        </w:r>
      </w:hyperlink>
    </w:p>
    <w:p w:rsidR="006A6BE2" w:rsidRDefault="001F217E">
      <w:pPr>
        <w:pStyle w:val="TOC3"/>
        <w:tabs>
          <w:tab w:val="left" w:pos="1540"/>
          <w:tab w:val="right" w:leader="dot" w:pos="9350"/>
        </w:tabs>
        <w:rPr>
          <w:rFonts w:asciiTheme="minorHAnsi" w:eastAsiaTheme="minorEastAsia" w:hAnsiTheme="minorHAnsi" w:cstheme="minorBidi"/>
          <w:noProof/>
          <w:sz w:val="22"/>
          <w:lang w:eastAsia="en-GB"/>
        </w:rPr>
      </w:pPr>
      <w:hyperlink w:anchor="_Toc230149864" w:history="1">
        <w:r w:rsidR="006A6BE2" w:rsidRPr="00EE1A7E">
          <w:rPr>
            <w:rStyle w:val="Hyperlink"/>
            <w:noProof/>
          </w:rPr>
          <w:t>2.10.2</w:t>
        </w:r>
        <w:r w:rsidR="006A6BE2">
          <w:rPr>
            <w:rFonts w:asciiTheme="minorHAnsi" w:eastAsiaTheme="minorEastAsia" w:hAnsiTheme="minorHAnsi" w:cstheme="minorBidi"/>
            <w:noProof/>
            <w:sz w:val="22"/>
            <w:lang w:eastAsia="en-GB"/>
          </w:rPr>
          <w:tab/>
        </w:r>
        <w:r w:rsidR="006A6BE2" w:rsidRPr="00EE1A7E">
          <w:rPr>
            <w:rStyle w:val="Hyperlink"/>
            <w:noProof/>
          </w:rPr>
          <w:t>Negatives</w:t>
        </w:r>
        <w:r w:rsidR="006A6BE2">
          <w:rPr>
            <w:noProof/>
            <w:webHidden/>
          </w:rPr>
          <w:tab/>
        </w:r>
        <w:r>
          <w:rPr>
            <w:noProof/>
            <w:webHidden/>
          </w:rPr>
          <w:fldChar w:fldCharType="begin"/>
        </w:r>
        <w:r w:rsidR="006A6BE2">
          <w:rPr>
            <w:noProof/>
            <w:webHidden/>
          </w:rPr>
          <w:instrText xml:space="preserve"> PAGEREF _Toc230149864 \h </w:instrText>
        </w:r>
        <w:r>
          <w:rPr>
            <w:noProof/>
            <w:webHidden/>
          </w:rPr>
        </w:r>
        <w:r>
          <w:rPr>
            <w:noProof/>
            <w:webHidden/>
          </w:rPr>
          <w:fldChar w:fldCharType="separate"/>
        </w:r>
        <w:r w:rsidR="006A6BE2">
          <w:rPr>
            <w:noProof/>
            <w:webHidden/>
          </w:rPr>
          <w:t>37</w:t>
        </w:r>
        <w:r>
          <w:rPr>
            <w:noProof/>
            <w:webHidden/>
          </w:rPr>
          <w:fldChar w:fldCharType="end"/>
        </w:r>
      </w:hyperlink>
    </w:p>
    <w:p w:rsidR="006A6BE2" w:rsidRDefault="001F217E">
      <w:pPr>
        <w:pStyle w:val="TOC2"/>
        <w:tabs>
          <w:tab w:val="left" w:pos="1100"/>
          <w:tab w:val="right" w:leader="dot" w:pos="9350"/>
        </w:tabs>
        <w:rPr>
          <w:rFonts w:asciiTheme="minorHAnsi" w:eastAsiaTheme="minorEastAsia" w:hAnsiTheme="minorHAnsi" w:cstheme="minorBidi"/>
          <w:noProof/>
          <w:sz w:val="22"/>
          <w:lang w:eastAsia="en-GB"/>
        </w:rPr>
      </w:pPr>
      <w:hyperlink w:anchor="_Toc230149865" w:history="1">
        <w:r w:rsidR="006A6BE2" w:rsidRPr="00EE1A7E">
          <w:rPr>
            <w:rStyle w:val="Hyperlink"/>
            <w:noProof/>
          </w:rPr>
          <w:t>2.11</w:t>
        </w:r>
        <w:r w:rsidR="006A6BE2">
          <w:rPr>
            <w:rFonts w:asciiTheme="minorHAnsi" w:eastAsiaTheme="minorEastAsia" w:hAnsiTheme="minorHAnsi" w:cstheme="minorBidi"/>
            <w:noProof/>
            <w:sz w:val="22"/>
            <w:lang w:eastAsia="en-GB"/>
          </w:rPr>
          <w:tab/>
        </w:r>
        <w:r w:rsidR="006A6BE2" w:rsidRPr="00EE1A7E">
          <w:rPr>
            <w:rStyle w:val="Hyperlink"/>
            <w:noProof/>
          </w:rPr>
          <w:t>Bullying and Cyber bullying</w:t>
        </w:r>
        <w:r w:rsidR="006A6BE2">
          <w:rPr>
            <w:noProof/>
            <w:webHidden/>
          </w:rPr>
          <w:tab/>
        </w:r>
        <w:r>
          <w:rPr>
            <w:noProof/>
            <w:webHidden/>
          </w:rPr>
          <w:fldChar w:fldCharType="begin"/>
        </w:r>
        <w:r w:rsidR="006A6BE2">
          <w:rPr>
            <w:noProof/>
            <w:webHidden/>
          </w:rPr>
          <w:instrText xml:space="preserve"> PAGEREF _Toc230149865 \h </w:instrText>
        </w:r>
        <w:r>
          <w:rPr>
            <w:noProof/>
            <w:webHidden/>
          </w:rPr>
        </w:r>
        <w:r>
          <w:rPr>
            <w:noProof/>
            <w:webHidden/>
          </w:rPr>
          <w:fldChar w:fldCharType="separate"/>
        </w:r>
        <w:r w:rsidR="006A6BE2">
          <w:rPr>
            <w:noProof/>
            <w:webHidden/>
          </w:rPr>
          <w:t>39</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66" w:history="1">
        <w:r w:rsidR="006A6BE2" w:rsidRPr="00EE1A7E">
          <w:rPr>
            <w:rStyle w:val="Hyperlink"/>
            <w:noProof/>
          </w:rPr>
          <w:t>2.11.1 Bullying</w:t>
        </w:r>
        <w:r w:rsidR="006A6BE2">
          <w:rPr>
            <w:noProof/>
            <w:webHidden/>
          </w:rPr>
          <w:tab/>
        </w:r>
        <w:r>
          <w:rPr>
            <w:noProof/>
            <w:webHidden/>
          </w:rPr>
          <w:fldChar w:fldCharType="begin"/>
        </w:r>
        <w:r w:rsidR="006A6BE2">
          <w:rPr>
            <w:noProof/>
            <w:webHidden/>
          </w:rPr>
          <w:instrText xml:space="preserve"> PAGEREF _Toc230149866 \h </w:instrText>
        </w:r>
        <w:r>
          <w:rPr>
            <w:noProof/>
            <w:webHidden/>
          </w:rPr>
        </w:r>
        <w:r>
          <w:rPr>
            <w:noProof/>
            <w:webHidden/>
          </w:rPr>
          <w:fldChar w:fldCharType="separate"/>
        </w:r>
        <w:r w:rsidR="006A6BE2">
          <w:rPr>
            <w:noProof/>
            <w:webHidden/>
          </w:rPr>
          <w:t>39</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67" w:history="1">
        <w:r w:rsidR="006A6BE2" w:rsidRPr="00EE1A7E">
          <w:rPr>
            <w:rStyle w:val="Hyperlink"/>
            <w:noProof/>
          </w:rPr>
          <w:t>2.11.2 Cyber Bullying</w:t>
        </w:r>
        <w:r w:rsidR="006A6BE2">
          <w:rPr>
            <w:noProof/>
            <w:webHidden/>
          </w:rPr>
          <w:tab/>
        </w:r>
        <w:r>
          <w:rPr>
            <w:noProof/>
            <w:webHidden/>
          </w:rPr>
          <w:fldChar w:fldCharType="begin"/>
        </w:r>
        <w:r w:rsidR="006A6BE2">
          <w:rPr>
            <w:noProof/>
            <w:webHidden/>
          </w:rPr>
          <w:instrText xml:space="preserve"> PAGEREF _Toc230149867 \h </w:instrText>
        </w:r>
        <w:r>
          <w:rPr>
            <w:noProof/>
            <w:webHidden/>
          </w:rPr>
        </w:r>
        <w:r>
          <w:rPr>
            <w:noProof/>
            <w:webHidden/>
          </w:rPr>
          <w:fldChar w:fldCharType="separate"/>
        </w:r>
        <w:r w:rsidR="006A6BE2">
          <w:rPr>
            <w:noProof/>
            <w:webHidden/>
          </w:rPr>
          <w:t>39</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68" w:history="1">
        <w:r w:rsidR="006A6BE2" w:rsidRPr="00EE1A7E">
          <w:rPr>
            <w:rStyle w:val="Hyperlink"/>
            <w:noProof/>
          </w:rPr>
          <w:t>2.11.3 The Outcomes of Cyber bullying</w:t>
        </w:r>
        <w:r w:rsidR="006A6BE2">
          <w:rPr>
            <w:noProof/>
            <w:webHidden/>
          </w:rPr>
          <w:tab/>
        </w:r>
        <w:r>
          <w:rPr>
            <w:noProof/>
            <w:webHidden/>
          </w:rPr>
          <w:fldChar w:fldCharType="begin"/>
        </w:r>
        <w:r w:rsidR="006A6BE2">
          <w:rPr>
            <w:noProof/>
            <w:webHidden/>
          </w:rPr>
          <w:instrText xml:space="preserve"> PAGEREF _Toc230149868 \h </w:instrText>
        </w:r>
        <w:r>
          <w:rPr>
            <w:noProof/>
            <w:webHidden/>
          </w:rPr>
        </w:r>
        <w:r>
          <w:rPr>
            <w:noProof/>
            <w:webHidden/>
          </w:rPr>
          <w:fldChar w:fldCharType="separate"/>
        </w:r>
        <w:r w:rsidR="006A6BE2">
          <w:rPr>
            <w:noProof/>
            <w:webHidden/>
          </w:rPr>
          <w:t>41</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69" w:history="1">
        <w:r w:rsidR="006A6BE2" w:rsidRPr="00EE1A7E">
          <w:rPr>
            <w:rStyle w:val="Hyperlink"/>
            <w:noProof/>
          </w:rPr>
          <w:t>2.11.4 Bullying prevention</w:t>
        </w:r>
        <w:r w:rsidR="006A6BE2">
          <w:rPr>
            <w:noProof/>
            <w:webHidden/>
          </w:rPr>
          <w:tab/>
        </w:r>
        <w:r>
          <w:rPr>
            <w:noProof/>
            <w:webHidden/>
          </w:rPr>
          <w:fldChar w:fldCharType="begin"/>
        </w:r>
        <w:r w:rsidR="006A6BE2">
          <w:rPr>
            <w:noProof/>
            <w:webHidden/>
          </w:rPr>
          <w:instrText xml:space="preserve"> PAGEREF _Toc230149869 \h </w:instrText>
        </w:r>
        <w:r>
          <w:rPr>
            <w:noProof/>
            <w:webHidden/>
          </w:rPr>
        </w:r>
        <w:r>
          <w:rPr>
            <w:noProof/>
            <w:webHidden/>
          </w:rPr>
          <w:fldChar w:fldCharType="separate"/>
        </w:r>
        <w:r w:rsidR="006A6BE2">
          <w:rPr>
            <w:noProof/>
            <w:webHidden/>
          </w:rPr>
          <w:t>41</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70" w:history="1">
        <w:r w:rsidR="006A6BE2" w:rsidRPr="00EE1A7E">
          <w:rPr>
            <w:rStyle w:val="Hyperlink"/>
            <w:noProof/>
          </w:rPr>
          <w:t>2.12 Issues of privacy on the Internet</w:t>
        </w:r>
        <w:r w:rsidR="006A6BE2">
          <w:rPr>
            <w:noProof/>
            <w:webHidden/>
          </w:rPr>
          <w:tab/>
        </w:r>
        <w:r>
          <w:rPr>
            <w:noProof/>
            <w:webHidden/>
          </w:rPr>
          <w:fldChar w:fldCharType="begin"/>
        </w:r>
        <w:r w:rsidR="006A6BE2">
          <w:rPr>
            <w:noProof/>
            <w:webHidden/>
          </w:rPr>
          <w:instrText xml:space="preserve"> PAGEREF _Toc230149870 \h </w:instrText>
        </w:r>
        <w:r>
          <w:rPr>
            <w:noProof/>
            <w:webHidden/>
          </w:rPr>
        </w:r>
        <w:r>
          <w:rPr>
            <w:noProof/>
            <w:webHidden/>
          </w:rPr>
          <w:fldChar w:fldCharType="separate"/>
        </w:r>
        <w:r w:rsidR="006A6BE2">
          <w:rPr>
            <w:noProof/>
            <w:webHidden/>
          </w:rPr>
          <w:t>41</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71" w:history="1">
        <w:r w:rsidR="006A6BE2" w:rsidRPr="00EE1A7E">
          <w:rPr>
            <w:rStyle w:val="Hyperlink"/>
            <w:noProof/>
          </w:rPr>
          <w:t>2.12.1 Privacy on Facebook an example SNS</w:t>
        </w:r>
        <w:r w:rsidR="006A6BE2">
          <w:rPr>
            <w:noProof/>
            <w:webHidden/>
          </w:rPr>
          <w:tab/>
        </w:r>
        <w:r>
          <w:rPr>
            <w:noProof/>
            <w:webHidden/>
          </w:rPr>
          <w:fldChar w:fldCharType="begin"/>
        </w:r>
        <w:r w:rsidR="006A6BE2">
          <w:rPr>
            <w:noProof/>
            <w:webHidden/>
          </w:rPr>
          <w:instrText xml:space="preserve"> PAGEREF _Toc230149871 \h </w:instrText>
        </w:r>
        <w:r>
          <w:rPr>
            <w:noProof/>
            <w:webHidden/>
          </w:rPr>
        </w:r>
        <w:r>
          <w:rPr>
            <w:noProof/>
            <w:webHidden/>
          </w:rPr>
          <w:fldChar w:fldCharType="separate"/>
        </w:r>
        <w:r w:rsidR="006A6BE2">
          <w:rPr>
            <w:noProof/>
            <w:webHidden/>
          </w:rPr>
          <w:t>43</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72" w:history="1">
        <w:r w:rsidR="006A6BE2" w:rsidRPr="00EE1A7E">
          <w:rPr>
            <w:rStyle w:val="Hyperlink"/>
            <w:noProof/>
          </w:rPr>
          <w:t>2.13 How do SNS’s make money?</w:t>
        </w:r>
        <w:r w:rsidR="006A6BE2">
          <w:rPr>
            <w:noProof/>
            <w:webHidden/>
          </w:rPr>
          <w:tab/>
        </w:r>
        <w:r>
          <w:rPr>
            <w:noProof/>
            <w:webHidden/>
          </w:rPr>
          <w:fldChar w:fldCharType="begin"/>
        </w:r>
        <w:r w:rsidR="006A6BE2">
          <w:rPr>
            <w:noProof/>
            <w:webHidden/>
          </w:rPr>
          <w:instrText xml:space="preserve"> PAGEREF _Toc230149872 \h </w:instrText>
        </w:r>
        <w:r>
          <w:rPr>
            <w:noProof/>
            <w:webHidden/>
          </w:rPr>
        </w:r>
        <w:r>
          <w:rPr>
            <w:noProof/>
            <w:webHidden/>
          </w:rPr>
          <w:fldChar w:fldCharType="separate"/>
        </w:r>
        <w:r w:rsidR="006A6BE2">
          <w:rPr>
            <w:noProof/>
            <w:webHidden/>
          </w:rPr>
          <w:t>45</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73" w:history="1">
        <w:r w:rsidR="006A6BE2" w:rsidRPr="00EE1A7E">
          <w:rPr>
            <w:rStyle w:val="Hyperlink"/>
            <w:noProof/>
          </w:rPr>
          <w:t>2.14 The Future of social networking</w:t>
        </w:r>
        <w:r w:rsidR="006A6BE2">
          <w:rPr>
            <w:noProof/>
            <w:webHidden/>
          </w:rPr>
          <w:tab/>
        </w:r>
        <w:r>
          <w:rPr>
            <w:noProof/>
            <w:webHidden/>
          </w:rPr>
          <w:fldChar w:fldCharType="begin"/>
        </w:r>
        <w:r w:rsidR="006A6BE2">
          <w:rPr>
            <w:noProof/>
            <w:webHidden/>
          </w:rPr>
          <w:instrText xml:space="preserve"> PAGEREF _Toc230149873 \h </w:instrText>
        </w:r>
        <w:r>
          <w:rPr>
            <w:noProof/>
            <w:webHidden/>
          </w:rPr>
        </w:r>
        <w:r>
          <w:rPr>
            <w:noProof/>
            <w:webHidden/>
          </w:rPr>
          <w:fldChar w:fldCharType="separate"/>
        </w:r>
        <w:r w:rsidR="006A6BE2">
          <w:rPr>
            <w:noProof/>
            <w:webHidden/>
          </w:rPr>
          <w:t>46</w:t>
        </w:r>
        <w:r>
          <w:rPr>
            <w:noProof/>
            <w:webHidden/>
          </w:rPr>
          <w:fldChar w:fldCharType="end"/>
        </w:r>
      </w:hyperlink>
    </w:p>
    <w:p w:rsidR="006A6BE2" w:rsidRDefault="001F217E">
      <w:pPr>
        <w:pStyle w:val="TOC1"/>
        <w:tabs>
          <w:tab w:val="right" w:leader="dot" w:pos="9350"/>
        </w:tabs>
        <w:rPr>
          <w:rFonts w:asciiTheme="minorHAnsi" w:eastAsiaTheme="minorEastAsia" w:hAnsiTheme="minorHAnsi" w:cstheme="minorBidi"/>
          <w:noProof/>
          <w:sz w:val="22"/>
          <w:lang w:eastAsia="en-GB"/>
        </w:rPr>
      </w:pPr>
      <w:hyperlink w:anchor="_Toc230149874" w:history="1">
        <w:r w:rsidR="006A6BE2" w:rsidRPr="00EE1A7E">
          <w:rPr>
            <w:rStyle w:val="Hyperlink"/>
            <w:noProof/>
          </w:rPr>
          <w:t>3. Research Methods</w:t>
        </w:r>
        <w:r w:rsidR="006A6BE2">
          <w:rPr>
            <w:noProof/>
            <w:webHidden/>
          </w:rPr>
          <w:tab/>
        </w:r>
        <w:r>
          <w:rPr>
            <w:noProof/>
            <w:webHidden/>
          </w:rPr>
          <w:fldChar w:fldCharType="begin"/>
        </w:r>
        <w:r w:rsidR="006A6BE2">
          <w:rPr>
            <w:noProof/>
            <w:webHidden/>
          </w:rPr>
          <w:instrText xml:space="preserve"> PAGEREF _Toc230149874 \h </w:instrText>
        </w:r>
        <w:r>
          <w:rPr>
            <w:noProof/>
            <w:webHidden/>
          </w:rPr>
        </w:r>
        <w:r>
          <w:rPr>
            <w:noProof/>
            <w:webHidden/>
          </w:rPr>
          <w:fldChar w:fldCharType="separate"/>
        </w:r>
        <w:r w:rsidR="006A6BE2">
          <w:rPr>
            <w:noProof/>
            <w:webHidden/>
          </w:rPr>
          <w:t>47</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75" w:history="1">
        <w:r w:rsidR="006A6BE2" w:rsidRPr="00EE1A7E">
          <w:rPr>
            <w:rStyle w:val="Hyperlink"/>
            <w:noProof/>
          </w:rPr>
          <w:t>3.1 What is research?</w:t>
        </w:r>
        <w:r w:rsidR="006A6BE2">
          <w:rPr>
            <w:noProof/>
            <w:webHidden/>
          </w:rPr>
          <w:tab/>
        </w:r>
        <w:r>
          <w:rPr>
            <w:noProof/>
            <w:webHidden/>
          </w:rPr>
          <w:fldChar w:fldCharType="begin"/>
        </w:r>
        <w:r w:rsidR="006A6BE2">
          <w:rPr>
            <w:noProof/>
            <w:webHidden/>
          </w:rPr>
          <w:instrText xml:space="preserve"> PAGEREF _Toc230149875 \h </w:instrText>
        </w:r>
        <w:r>
          <w:rPr>
            <w:noProof/>
            <w:webHidden/>
          </w:rPr>
        </w:r>
        <w:r>
          <w:rPr>
            <w:noProof/>
            <w:webHidden/>
          </w:rPr>
          <w:fldChar w:fldCharType="separate"/>
        </w:r>
        <w:r w:rsidR="006A6BE2">
          <w:rPr>
            <w:noProof/>
            <w:webHidden/>
          </w:rPr>
          <w:t>47</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76" w:history="1">
        <w:r w:rsidR="006A6BE2" w:rsidRPr="00EE1A7E">
          <w:rPr>
            <w:rStyle w:val="Hyperlink"/>
            <w:noProof/>
          </w:rPr>
          <w:t>3.2 What is research methodology?</w:t>
        </w:r>
        <w:r w:rsidR="006A6BE2">
          <w:rPr>
            <w:noProof/>
            <w:webHidden/>
          </w:rPr>
          <w:tab/>
        </w:r>
        <w:r>
          <w:rPr>
            <w:noProof/>
            <w:webHidden/>
          </w:rPr>
          <w:fldChar w:fldCharType="begin"/>
        </w:r>
        <w:r w:rsidR="006A6BE2">
          <w:rPr>
            <w:noProof/>
            <w:webHidden/>
          </w:rPr>
          <w:instrText xml:space="preserve"> PAGEREF _Toc230149876 \h </w:instrText>
        </w:r>
        <w:r>
          <w:rPr>
            <w:noProof/>
            <w:webHidden/>
          </w:rPr>
        </w:r>
        <w:r>
          <w:rPr>
            <w:noProof/>
            <w:webHidden/>
          </w:rPr>
          <w:fldChar w:fldCharType="separate"/>
        </w:r>
        <w:r w:rsidR="006A6BE2">
          <w:rPr>
            <w:noProof/>
            <w:webHidden/>
          </w:rPr>
          <w:t>47</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77" w:history="1">
        <w:r w:rsidR="006A6BE2" w:rsidRPr="00EE1A7E">
          <w:rPr>
            <w:rStyle w:val="Hyperlink"/>
            <w:noProof/>
          </w:rPr>
          <w:t>3.3 Research philosophy and approach</w:t>
        </w:r>
        <w:r w:rsidR="006A6BE2">
          <w:rPr>
            <w:noProof/>
            <w:webHidden/>
          </w:rPr>
          <w:tab/>
        </w:r>
        <w:r>
          <w:rPr>
            <w:noProof/>
            <w:webHidden/>
          </w:rPr>
          <w:fldChar w:fldCharType="begin"/>
        </w:r>
        <w:r w:rsidR="006A6BE2">
          <w:rPr>
            <w:noProof/>
            <w:webHidden/>
          </w:rPr>
          <w:instrText xml:space="preserve"> PAGEREF _Toc230149877 \h </w:instrText>
        </w:r>
        <w:r>
          <w:rPr>
            <w:noProof/>
            <w:webHidden/>
          </w:rPr>
        </w:r>
        <w:r>
          <w:rPr>
            <w:noProof/>
            <w:webHidden/>
          </w:rPr>
          <w:fldChar w:fldCharType="separate"/>
        </w:r>
        <w:r w:rsidR="006A6BE2">
          <w:rPr>
            <w:noProof/>
            <w:webHidden/>
          </w:rPr>
          <w:t>50</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78" w:history="1">
        <w:r w:rsidR="006A6BE2" w:rsidRPr="00EE1A7E">
          <w:rPr>
            <w:rStyle w:val="Hyperlink"/>
            <w:noProof/>
          </w:rPr>
          <w:t>3.4 Inductive approach</w:t>
        </w:r>
        <w:r w:rsidR="006A6BE2">
          <w:rPr>
            <w:noProof/>
            <w:webHidden/>
          </w:rPr>
          <w:tab/>
        </w:r>
        <w:r>
          <w:rPr>
            <w:noProof/>
            <w:webHidden/>
          </w:rPr>
          <w:fldChar w:fldCharType="begin"/>
        </w:r>
        <w:r w:rsidR="006A6BE2">
          <w:rPr>
            <w:noProof/>
            <w:webHidden/>
          </w:rPr>
          <w:instrText xml:space="preserve"> PAGEREF _Toc230149878 \h </w:instrText>
        </w:r>
        <w:r>
          <w:rPr>
            <w:noProof/>
            <w:webHidden/>
          </w:rPr>
        </w:r>
        <w:r>
          <w:rPr>
            <w:noProof/>
            <w:webHidden/>
          </w:rPr>
          <w:fldChar w:fldCharType="separate"/>
        </w:r>
        <w:r w:rsidR="006A6BE2">
          <w:rPr>
            <w:noProof/>
            <w:webHidden/>
          </w:rPr>
          <w:t>51</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79" w:history="1">
        <w:r w:rsidR="006A6BE2" w:rsidRPr="00EE1A7E">
          <w:rPr>
            <w:rStyle w:val="Hyperlink"/>
            <w:noProof/>
          </w:rPr>
          <w:t>3.5 Research Strategy</w:t>
        </w:r>
        <w:r w:rsidR="006A6BE2">
          <w:rPr>
            <w:noProof/>
            <w:webHidden/>
          </w:rPr>
          <w:tab/>
        </w:r>
        <w:r>
          <w:rPr>
            <w:noProof/>
            <w:webHidden/>
          </w:rPr>
          <w:fldChar w:fldCharType="begin"/>
        </w:r>
        <w:r w:rsidR="006A6BE2">
          <w:rPr>
            <w:noProof/>
            <w:webHidden/>
          </w:rPr>
          <w:instrText xml:space="preserve"> PAGEREF _Toc230149879 \h </w:instrText>
        </w:r>
        <w:r>
          <w:rPr>
            <w:noProof/>
            <w:webHidden/>
          </w:rPr>
        </w:r>
        <w:r>
          <w:rPr>
            <w:noProof/>
            <w:webHidden/>
          </w:rPr>
          <w:fldChar w:fldCharType="separate"/>
        </w:r>
        <w:r w:rsidR="006A6BE2">
          <w:rPr>
            <w:noProof/>
            <w:webHidden/>
          </w:rPr>
          <w:t>52</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80" w:history="1">
        <w:r w:rsidR="006A6BE2" w:rsidRPr="00EE1A7E">
          <w:rPr>
            <w:rStyle w:val="Hyperlink"/>
            <w:noProof/>
            <w:lang w:val="en-US"/>
          </w:rPr>
          <w:t>3.5.1 Case study</w:t>
        </w:r>
        <w:r w:rsidR="006A6BE2">
          <w:rPr>
            <w:noProof/>
            <w:webHidden/>
          </w:rPr>
          <w:tab/>
        </w:r>
        <w:r>
          <w:rPr>
            <w:noProof/>
            <w:webHidden/>
          </w:rPr>
          <w:fldChar w:fldCharType="begin"/>
        </w:r>
        <w:r w:rsidR="006A6BE2">
          <w:rPr>
            <w:noProof/>
            <w:webHidden/>
          </w:rPr>
          <w:instrText xml:space="preserve"> PAGEREF _Toc230149880 \h </w:instrText>
        </w:r>
        <w:r>
          <w:rPr>
            <w:noProof/>
            <w:webHidden/>
          </w:rPr>
        </w:r>
        <w:r>
          <w:rPr>
            <w:noProof/>
            <w:webHidden/>
          </w:rPr>
          <w:fldChar w:fldCharType="separate"/>
        </w:r>
        <w:r w:rsidR="006A6BE2">
          <w:rPr>
            <w:noProof/>
            <w:webHidden/>
          </w:rPr>
          <w:t>52</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81" w:history="1">
        <w:r w:rsidR="006A6BE2" w:rsidRPr="00EE1A7E">
          <w:rPr>
            <w:rStyle w:val="Hyperlink"/>
            <w:noProof/>
          </w:rPr>
          <w:t>3.5.2 Weaknesses of Case Studies</w:t>
        </w:r>
        <w:r w:rsidR="006A6BE2">
          <w:rPr>
            <w:noProof/>
            <w:webHidden/>
          </w:rPr>
          <w:tab/>
        </w:r>
        <w:r>
          <w:rPr>
            <w:noProof/>
            <w:webHidden/>
          </w:rPr>
          <w:fldChar w:fldCharType="begin"/>
        </w:r>
        <w:r w:rsidR="006A6BE2">
          <w:rPr>
            <w:noProof/>
            <w:webHidden/>
          </w:rPr>
          <w:instrText xml:space="preserve"> PAGEREF _Toc230149881 \h </w:instrText>
        </w:r>
        <w:r>
          <w:rPr>
            <w:noProof/>
            <w:webHidden/>
          </w:rPr>
        </w:r>
        <w:r>
          <w:rPr>
            <w:noProof/>
            <w:webHidden/>
          </w:rPr>
          <w:fldChar w:fldCharType="separate"/>
        </w:r>
        <w:r w:rsidR="006A6BE2">
          <w:rPr>
            <w:noProof/>
            <w:webHidden/>
          </w:rPr>
          <w:t>53</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82" w:history="1">
        <w:r w:rsidR="006A6BE2" w:rsidRPr="00EE1A7E">
          <w:rPr>
            <w:rStyle w:val="Hyperlink"/>
            <w:noProof/>
          </w:rPr>
          <w:t>3.6 Research Resources</w:t>
        </w:r>
        <w:r w:rsidR="006A6BE2">
          <w:rPr>
            <w:noProof/>
            <w:webHidden/>
          </w:rPr>
          <w:tab/>
        </w:r>
        <w:r>
          <w:rPr>
            <w:noProof/>
            <w:webHidden/>
          </w:rPr>
          <w:fldChar w:fldCharType="begin"/>
        </w:r>
        <w:r w:rsidR="006A6BE2">
          <w:rPr>
            <w:noProof/>
            <w:webHidden/>
          </w:rPr>
          <w:instrText xml:space="preserve"> PAGEREF _Toc230149882 \h </w:instrText>
        </w:r>
        <w:r>
          <w:rPr>
            <w:noProof/>
            <w:webHidden/>
          </w:rPr>
        </w:r>
        <w:r>
          <w:rPr>
            <w:noProof/>
            <w:webHidden/>
          </w:rPr>
          <w:fldChar w:fldCharType="separate"/>
        </w:r>
        <w:r w:rsidR="006A6BE2">
          <w:rPr>
            <w:noProof/>
            <w:webHidden/>
          </w:rPr>
          <w:t>53</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83" w:history="1">
        <w:r w:rsidR="006A6BE2" w:rsidRPr="00EE1A7E">
          <w:rPr>
            <w:rStyle w:val="Hyperlink"/>
            <w:noProof/>
          </w:rPr>
          <w:t>3.6.2 Primary data</w:t>
        </w:r>
        <w:r w:rsidR="006A6BE2">
          <w:rPr>
            <w:noProof/>
            <w:webHidden/>
          </w:rPr>
          <w:tab/>
        </w:r>
        <w:r>
          <w:rPr>
            <w:noProof/>
            <w:webHidden/>
          </w:rPr>
          <w:fldChar w:fldCharType="begin"/>
        </w:r>
        <w:r w:rsidR="006A6BE2">
          <w:rPr>
            <w:noProof/>
            <w:webHidden/>
          </w:rPr>
          <w:instrText xml:space="preserve"> PAGEREF _Toc230149883 \h </w:instrText>
        </w:r>
        <w:r>
          <w:rPr>
            <w:noProof/>
            <w:webHidden/>
          </w:rPr>
        </w:r>
        <w:r>
          <w:rPr>
            <w:noProof/>
            <w:webHidden/>
          </w:rPr>
          <w:fldChar w:fldCharType="separate"/>
        </w:r>
        <w:r w:rsidR="006A6BE2">
          <w:rPr>
            <w:noProof/>
            <w:webHidden/>
          </w:rPr>
          <w:t>55</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84" w:history="1">
        <w:r w:rsidR="006A6BE2" w:rsidRPr="00EE1A7E">
          <w:rPr>
            <w:rStyle w:val="Hyperlink"/>
            <w:noProof/>
          </w:rPr>
          <w:t>3.6.3 Secondary data</w:t>
        </w:r>
        <w:r w:rsidR="006A6BE2">
          <w:rPr>
            <w:noProof/>
            <w:webHidden/>
          </w:rPr>
          <w:tab/>
        </w:r>
        <w:r>
          <w:rPr>
            <w:noProof/>
            <w:webHidden/>
          </w:rPr>
          <w:fldChar w:fldCharType="begin"/>
        </w:r>
        <w:r w:rsidR="006A6BE2">
          <w:rPr>
            <w:noProof/>
            <w:webHidden/>
          </w:rPr>
          <w:instrText xml:space="preserve"> PAGEREF _Toc230149884 \h </w:instrText>
        </w:r>
        <w:r>
          <w:rPr>
            <w:noProof/>
            <w:webHidden/>
          </w:rPr>
        </w:r>
        <w:r>
          <w:rPr>
            <w:noProof/>
            <w:webHidden/>
          </w:rPr>
          <w:fldChar w:fldCharType="separate"/>
        </w:r>
        <w:r w:rsidR="006A6BE2">
          <w:rPr>
            <w:noProof/>
            <w:webHidden/>
          </w:rPr>
          <w:t>55</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85" w:history="1">
        <w:r w:rsidR="006A6BE2" w:rsidRPr="00EE1A7E">
          <w:rPr>
            <w:rStyle w:val="Hyperlink"/>
            <w:noProof/>
          </w:rPr>
          <w:t>3.5 Data collection methods</w:t>
        </w:r>
        <w:r w:rsidR="006A6BE2">
          <w:rPr>
            <w:noProof/>
            <w:webHidden/>
          </w:rPr>
          <w:tab/>
        </w:r>
        <w:r>
          <w:rPr>
            <w:noProof/>
            <w:webHidden/>
          </w:rPr>
          <w:fldChar w:fldCharType="begin"/>
        </w:r>
        <w:r w:rsidR="006A6BE2">
          <w:rPr>
            <w:noProof/>
            <w:webHidden/>
          </w:rPr>
          <w:instrText xml:space="preserve"> PAGEREF _Toc230149885 \h </w:instrText>
        </w:r>
        <w:r>
          <w:rPr>
            <w:noProof/>
            <w:webHidden/>
          </w:rPr>
        </w:r>
        <w:r>
          <w:rPr>
            <w:noProof/>
            <w:webHidden/>
          </w:rPr>
          <w:fldChar w:fldCharType="separate"/>
        </w:r>
        <w:r w:rsidR="006A6BE2">
          <w:rPr>
            <w:noProof/>
            <w:webHidden/>
          </w:rPr>
          <w:t>55</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86" w:history="1">
        <w:r w:rsidR="006A6BE2" w:rsidRPr="00EE1A7E">
          <w:rPr>
            <w:rStyle w:val="Hyperlink"/>
            <w:noProof/>
          </w:rPr>
          <w:t>3.6 Types of questionnaires</w:t>
        </w:r>
        <w:r w:rsidR="006A6BE2">
          <w:rPr>
            <w:noProof/>
            <w:webHidden/>
          </w:rPr>
          <w:tab/>
        </w:r>
        <w:r>
          <w:rPr>
            <w:noProof/>
            <w:webHidden/>
          </w:rPr>
          <w:fldChar w:fldCharType="begin"/>
        </w:r>
        <w:r w:rsidR="006A6BE2">
          <w:rPr>
            <w:noProof/>
            <w:webHidden/>
          </w:rPr>
          <w:instrText xml:space="preserve"> PAGEREF _Toc230149886 \h </w:instrText>
        </w:r>
        <w:r>
          <w:rPr>
            <w:noProof/>
            <w:webHidden/>
          </w:rPr>
        </w:r>
        <w:r>
          <w:rPr>
            <w:noProof/>
            <w:webHidden/>
          </w:rPr>
          <w:fldChar w:fldCharType="separate"/>
        </w:r>
        <w:r w:rsidR="006A6BE2">
          <w:rPr>
            <w:noProof/>
            <w:webHidden/>
          </w:rPr>
          <w:t>56</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87" w:history="1">
        <w:r w:rsidR="006A6BE2" w:rsidRPr="00EE1A7E">
          <w:rPr>
            <w:rStyle w:val="Hyperlink"/>
            <w:noProof/>
          </w:rPr>
          <w:t>3.6.1 Advantages of questionnaires</w:t>
        </w:r>
        <w:r w:rsidR="006A6BE2">
          <w:rPr>
            <w:noProof/>
            <w:webHidden/>
          </w:rPr>
          <w:tab/>
        </w:r>
        <w:r>
          <w:rPr>
            <w:noProof/>
            <w:webHidden/>
          </w:rPr>
          <w:fldChar w:fldCharType="begin"/>
        </w:r>
        <w:r w:rsidR="006A6BE2">
          <w:rPr>
            <w:noProof/>
            <w:webHidden/>
          </w:rPr>
          <w:instrText xml:space="preserve"> PAGEREF _Toc230149887 \h </w:instrText>
        </w:r>
        <w:r>
          <w:rPr>
            <w:noProof/>
            <w:webHidden/>
          </w:rPr>
        </w:r>
        <w:r>
          <w:rPr>
            <w:noProof/>
            <w:webHidden/>
          </w:rPr>
          <w:fldChar w:fldCharType="separate"/>
        </w:r>
        <w:r w:rsidR="006A6BE2">
          <w:rPr>
            <w:noProof/>
            <w:webHidden/>
          </w:rPr>
          <w:t>56</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888" w:history="1">
        <w:r w:rsidR="006A6BE2" w:rsidRPr="00EE1A7E">
          <w:rPr>
            <w:rStyle w:val="Hyperlink"/>
            <w:noProof/>
          </w:rPr>
          <w:t>3.6.2 Disadvantages of questionnaires</w:t>
        </w:r>
        <w:r w:rsidR="006A6BE2">
          <w:rPr>
            <w:noProof/>
            <w:webHidden/>
          </w:rPr>
          <w:tab/>
        </w:r>
        <w:r>
          <w:rPr>
            <w:noProof/>
            <w:webHidden/>
          </w:rPr>
          <w:fldChar w:fldCharType="begin"/>
        </w:r>
        <w:r w:rsidR="006A6BE2">
          <w:rPr>
            <w:noProof/>
            <w:webHidden/>
          </w:rPr>
          <w:instrText xml:space="preserve"> PAGEREF _Toc230149888 \h </w:instrText>
        </w:r>
        <w:r>
          <w:rPr>
            <w:noProof/>
            <w:webHidden/>
          </w:rPr>
        </w:r>
        <w:r>
          <w:rPr>
            <w:noProof/>
            <w:webHidden/>
          </w:rPr>
          <w:fldChar w:fldCharType="separate"/>
        </w:r>
        <w:r w:rsidR="006A6BE2">
          <w:rPr>
            <w:noProof/>
            <w:webHidden/>
          </w:rPr>
          <w:t>57</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89" w:history="1">
        <w:r w:rsidR="006A6BE2" w:rsidRPr="00EE1A7E">
          <w:rPr>
            <w:rStyle w:val="Hyperlink"/>
            <w:noProof/>
          </w:rPr>
          <w:t>3.7 Time horizon</w:t>
        </w:r>
        <w:r w:rsidR="006A6BE2">
          <w:rPr>
            <w:noProof/>
            <w:webHidden/>
          </w:rPr>
          <w:tab/>
        </w:r>
        <w:r>
          <w:rPr>
            <w:noProof/>
            <w:webHidden/>
          </w:rPr>
          <w:fldChar w:fldCharType="begin"/>
        </w:r>
        <w:r w:rsidR="006A6BE2">
          <w:rPr>
            <w:noProof/>
            <w:webHidden/>
          </w:rPr>
          <w:instrText xml:space="preserve"> PAGEREF _Toc230149889 \h </w:instrText>
        </w:r>
        <w:r>
          <w:rPr>
            <w:noProof/>
            <w:webHidden/>
          </w:rPr>
        </w:r>
        <w:r>
          <w:rPr>
            <w:noProof/>
            <w:webHidden/>
          </w:rPr>
          <w:fldChar w:fldCharType="separate"/>
        </w:r>
        <w:r w:rsidR="006A6BE2">
          <w:rPr>
            <w:noProof/>
            <w:webHidden/>
          </w:rPr>
          <w:t>59</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90" w:history="1">
        <w:r w:rsidR="006A6BE2" w:rsidRPr="00EE1A7E">
          <w:rPr>
            <w:rStyle w:val="Hyperlink"/>
            <w:noProof/>
          </w:rPr>
          <w:t>3.8 Evaluation of Data - Chapter 4</w:t>
        </w:r>
        <w:r w:rsidR="006A6BE2">
          <w:rPr>
            <w:noProof/>
            <w:webHidden/>
          </w:rPr>
          <w:tab/>
        </w:r>
        <w:r>
          <w:rPr>
            <w:noProof/>
            <w:webHidden/>
          </w:rPr>
          <w:fldChar w:fldCharType="begin"/>
        </w:r>
        <w:r w:rsidR="006A6BE2">
          <w:rPr>
            <w:noProof/>
            <w:webHidden/>
          </w:rPr>
          <w:instrText xml:space="preserve"> PAGEREF _Toc230149890 \h </w:instrText>
        </w:r>
        <w:r>
          <w:rPr>
            <w:noProof/>
            <w:webHidden/>
          </w:rPr>
        </w:r>
        <w:r>
          <w:rPr>
            <w:noProof/>
            <w:webHidden/>
          </w:rPr>
          <w:fldChar w:fldCharType="separate"/>
        </w:r>
        <w:r w:rsidR="006A6BE2">
          <w:rPr>
            <w:noProof/>
            <w:webHidden/>
          </w:rPr>
          <w:t>59</w:t>
        </w:r>
        <w:r>
          <w:rPr>
            <w:noProof/>
            <w:webHidden/>
          </w:rPr>
          <w:fldChar w:fldCharType="end"/>
        </w:r>
      </w:hyperlink>
    </w:p>
    <w:p w:rsidR="006A6BE2" w:rsidRDefault="001F217E">
      <w:pPr>
        <w:pStyle w:val="TOC1"/>
        <w:tabs>
          <w:tab w:val="right" w:leader="dot" w:pos="9350"/>
        </w:tabs>
        <w:rPr>
          <w:rFonts w:asciiTheme="minorHAnsi" w:eastAsiaTheme="minorEastAsia" w:hAnsiTheme="minorHAnsi" w:cstheme="minorBidi"/>
          <w:noProof/>
          <w:sz w:val="22"/>
          <w:lang w:eastAsia="en-GB"/>
        </w:rPr>
      </w:pPr>
      <w:hyperlink w:anchor="_Toc230149891" w:history="1">
        <w:r w:rsidR="006A6BE2" w:rsidRPr="00EE1A7E">
          <w:rPr>
            <w:rStyle w:val="Hyperlink"/>
            <w:noProof/>
          </w:rPr>
          <w:t>4.1 Analysis of Results</w:t>
        </w:r>
        <w:r w:rsidR="006A6BE2">
          <w:rPr>
            <w:noProof/>
            <w:webHidden/>
          </w:rPr>
          <w:tab/>
        </w:r>
        <w:r>
          <w:rPr>
            <w:noProof/>
            <w:webHidden/>
          </w:rPr>
          <w:fldChar w:fldCharType="begin"/>
        </w:r>
        <w:r w:rsidR="006A6BE2">
          <w:rPr>
            <w:noProof/>
            <w:webHidden/>
          </w:rPr>
          <w:instrText xml:space="preserve"> PAGEREF _Toc230149891 \h </w:instrText>
        </w:r>
        <w:r>
          <w:rPr>
            <w:noProof/>
            <w:webHidden/>
          </w:rPr>
        </w:r>
        <w:r>
          <w:rPr>
            <w:noProof/>
            <w:webHidden/>
          </w:rPr>
          <w:fldChar w:fldCharType="separate"/>
        </w:r>
        <w:r w:rsidR="006A6BE2">
          <w:rPr>
            <w:noProof/>
            <w:webHidden/>
          </w:rPr>
          <w:t>60</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92" w:history="1">
        <w:r w:rsidR="006A6BE2" w:rsidRPr="00EE1A7E">
          <w:rPr>
            <w:rStyle w:val="Hyperlink"/>
            <w:noProof/>
          </w:rPr>
          <w:t>4.1 Question 1 - Age and Gender</w:t>
        </w:r>
        <w:r w:rsidR="006A6BE2">
          <w:rPr>
            <w:noProof/>
            <w:webHidden/>
          </w:rPr>
          <w:tab/>
        </w:r>
        <w:r>
          <w:rPr>
            <w:noProof/>
            <w:webHidden/>
          </w:rPr>
          <w:fldChar w:fldCharType="begin"/>
        </w:r>
        <w:r w:rsidR="006A6BE2">
          <w:rPr>
            <w:noProof/>
            <w:webHidden/>
          </w:rPr>
          <w:instrText xml:space="preserve"> PAGEREF _Toc230149892 \h </w:instrText>
        </w:r>
        <w:r>
          <w:rPr>
            <w:noProof/>
            <w:webHidden/>
          </w:rPr>
        </w:r>
        <w:r>
          <w:rPr>
            <w:noProof/>
            <w:webHidden/>
          </w:rPr>
          <w:fldChar w:fldCharType="separate"/>
        </w:r>
        <w:r w:rsidR="006A6BE2">
          <w:rPr>
            <w:noProof/>
            <w:webHidden/>
          </w:rPr>
          <w:t>60</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93" w:history="1">
        <w:r w:rsidR="006A6BE2" w:rsidRPr="00EE1A7E">
          <w:rPr>
            <w:rStyle w:val="Hyperlink"/>
            <w:noProof/>
          </w:rPr>
          <w:t>4.2 Question 2 - What social networking sites do you use and why?</w:t>
        </w:r>
        <w:r w:rsidR="006A6BE2">
          <w:rPr>
            <w:noProof/>
            <w:webHidden/>
          </w:rPr>
          <w:tab/>
        </w:r>
        <w:r>
          <w:rPr>
            <w:noProof/>
            <w:webHidden/>
          </w:rPr>
          <w:fldChar w:fldCharType="begin"/>
        </w:r>
        <w:r w:rsidR="006A6BE2">
          <w:rPr>
            <w:noProof/>
            <w:webHidden/>
          </w:rPr>
          <w:instrText xml:space="preserve"> PAGEREF _Toc230149893 \h </w:instrText>
        </w:r>
        <w:r>
          <w:rPr>
            <w:noProof/>
            <w:webHidden/>
          </w:rPr>
        </w:r>
        <w:r>
          <w:rPr>
            <w:noProof/>
            <w:webHidden/>
          </w:rPr>
          <w:fldChar w:fldCharType="separate"/>
        </w:r>
        <w:r w:rsidR="006A6BE2">
          <w:rPr>
            <w:noProof/>
            <w:webHidden/>
          </w:rPr>
          <w:t>61</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94" w:history="1">
        <w:r w:rsidR="006A6BE2" w:rsidRPr="00EE1A7E">
          <w:rPr>
            <w:rStyle w:val="Hyperlink"/>
            <w:noProof/>
          </w:rPr>
          <w:t>4.3 Question 3 - How often do you log into your account</w:t>
        </w:r>
        <w:r w:rsidR="006A6BE2">
          <w:rPr>
            <w:noProof/>
            <w:webHidden/>
          </w:rPr>
          <w:tab/>
        </w:r>
        <w:r>
          <w:rPr>
            <w:noProof/>
            <w:webHidden/>
          </w:rPr>
          <w:fldChar w:fldCharType="begin"/>
        </w:r>
        <w:r w:rsidR="006A6BE2">
          <w:rPr>
            <w:noProof/>
            <w:webHidden/>
          </w:rPr>
          <w:instrText xml:space="preserve"> PAGEREF _Toc230149894 \h </w:instrText>
        </w:r>
        <w:r>
          <w:rPr>
            <w:noProof/>
            <w:webHidden/>
          </w:rPr>
        </w:r>
        <w:r>
          <w:rPr>
            <w:noProof/>
            <w:webHidden/>
          </w:rPr>
          <w:fldChar w:fldCharType="separate"/>
        </w:r>
        <w:r w:rsidR="006A6BE2">
          <w:rPr>
            <w:noProof/>
            <w:webHidden/>
          </w:rPr>
          <w:t>63</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95" w:history="1">
        <w:r w:rsidR="006A6BE2" w:rsidRPr="00EE1A7E">
          <w:rPr>
            <w:rStyle w:val="Hyperlink"/>
            <w:noProof/>
          </w:rPr>
          <w:t>4.4 Question 4 - How much time do you spend logged on each time you visit your account</w:t>
        </w:r>
        <w:r w:rsidR="006A6BE2">
          <w:rPr>
            <w:noProof/>
            <w:webHidden/>
          </w:rPr>
          <w:tab/>
        </w:r>
        <w:r>
          <w:rPr>
            <w:noProof/>
            <w:webHidden/>
          </w:rPr>
          <w:fldChar w:fldCharType="begin"/>
        </w:r>
        <w:r w:rsidR="006A6BE2">
          <w:rPr>
            <w:noProof/>
            <w:webHidden/>
          </w:rPr>
          <w:instrText xml:space="preserve"> PAGEREF _Toc230149895 \h </w:instrText>
        </w:r>
        <w:r>
          <w:rPr>
            <w:noProof/>
            <w:webHidden/>
          </w:rPr>
        </w:r>
        <w:r>
          <w:rPr>
            <w:noProof/>
            <w:webHidden/>
          </w:rPr>
          <w:fldChar w:fldCharType="separate"/>
        </w:r>
        <w:r w:rsidR="006A6BE2">
          <w:rPr>
            <w:noProof/>
            <w:webHidden/>
          </w:rPr>
          <w:t>66</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96" w:history="1">
        <w:r w:rsidR="006A6BE2" w:rsidRPr="00EE1A7E">
          <w:rPr>
            <w:rStyle w:val="Hyperlink"/>
            <w:noProof/>
          </w:rPr>
          <w:t>4.5 Question 5 - What do you do when you log into your account?</w:t>
        </w:r>
        <w:r w:rsidR="006A6BE2">
          <w:rPr>
            <w:noProof/>
            <w:webHidden/>
          </w:rPr>
          <w:tab/>
        </w:r>
        <w:r>
          <w:rPr>
            <w:noProof/>
            <w:webHidden/>
          </w:rPr>
          <w:fldChar w:fldCharType="begin"/>
        </w:r>
        <w:r w:rsidR="006A6BE2">
          <w:rPr>
            <w:noProof/>
            <w:webHidden/>
          </w:rPr>
          <w:instrText xml:space="preserve"> PAGEREF _Toc230149896 \h </w:instrText>
        </w:r>
        <w:r>
          <w:rPr>
            <w:noProof/>
            <w:webHidden/>
          </w:rPr>
        </w:r>
        <w:r>
          <w:rPr>
            <w:noProof/>
            <w:webHidden/>
          </w:rPr>
          <w:fldChar w:fldCharType="separate"/>
        </w:r>
        <w:r w:rsidR="006A6BE2">
          <w:rPr>
            <w:noProof/>
            <w:webHidden/>
          </w:rPr>
          <w:t>71</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97" w:history="1">
        <w:r w:rsidR="006A6BE2" w:rsidRPr="00EE1A7E">
          <w:rPr>
            <w:rStyle w:val="Hyperlink"/>
            <w:noProof/>
          </w:rPr>
          <w:t>4.6 Question 6 - Why do you use these sites?</w:t>
        </w:r>
        <w:r w:rsidR="006A6BE2">
          <w:rPr>
            <w:noProof/>
            <w:webHidden/>
          </w:rPr>
          <w:tab/>
        </w:r>
        <w:r>
          <w:rPr>
            <w:noProof/>
            <w:webHidden/>
          </w:rPr>
          <w:fldChar w:fldCharType="begin"/>
        </w:r>
        <w:r w:rsidR="006A6BE2">
          <w:rPr>
            <w:noProof/>
            <w:webHidden/>
          </w:rPr>
          <w:instrText xml:space="preserve"> PAGEREF _Toc230149897 \h </w:instrText>
        </w:r>
        <w:r>
          <w:rPr>
            <w:noProof/>
            <w:webHidden/>
          </w:rPr>
        </w:r>
        <w:r>
          <w:rPr>
            <w:noProof/>
            <w:webHidden/>
          </w:rPr>
          <w:fldChar w:fldCharType="separate"/>
        </w:r>
        <w:r w:rsidR="006A6BE2">
          <w:rPr>
            <w:noProof/>
            <w:webHidden/>
          </w:rPr>
          <w:t>73</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98" w:history="1">
        <w:r w:rsidR="006A6BE2" w:rsidRPr="00EE1A7E">
          <w:rPr>
            <w:rStyle w:val="Hyperlink"/>
            <w:noProof/>
          </w:rPr>
          <w:t>4.7 Question 7 - If you were not on these sites what else would you be doing?</w:t>
        </w:r>
        <w:r w:rsidR="006A6BE2">
          <w:rPr>
            <w:noProof/>
            <w:webHidden/>
          </w:rPr>
          <w:tab/>
        </w:r>
        <w:r>
          <w:rPr>
            <w:noProof/>
            <w:webHidden/>
          </w:rPr>
          <w:fldChar w:fldCharType="begin"/>
        </w:r>
        <w:r w:rsidR="006A6BE2">
          <w:rPr>
            <w:noProof/>
            <w:webHidden/>
          </w:rPr>
          <w:instrText xml:space="preserve"> PAGEREF _Toc230149898 \h </w:instrText>
        </w:r>
        <w:r>
          <w:rPr>
            <w:noProof/>
            <w:webHidden/>
          </w:rPr>
        </w:r>
        <w:r>
          <w:rPr>
            <w:noProof/>
            <w:webHidden/>
          </w:rPr>
          <w:fldChar w:fldCharType="separate"/>
        </w:r>
        <w:r w:rsidR="006A6BE2">
          <w:rPr>
            <w:noProof/>
            <w:webHidden/>
          </w:rPr>
          <w:t>75</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899" w:history="1">
        <w:r w:rsidR="006A6BE2" w:rsidRPr="00EE1A7E">
          <w:rPr>
            <w:rStyle w:val="Hyperlink"/>
            <w:noProof/>
          </w:rPr>
          <w:t>4.8 Question 8 - What are the good and bad things for you about using social networking sites?</w:t>
        </w:r>
        <w:r w:rsidR="006A6BE2">
          <w:rPr>
            <w:noProof/>
            <w:webHidden/>
          </w:rPr>
          <w:tab/>
        </w:r>
        <w:r>
          <w:rPr>
            <w:noProof/>
            <w:webHidden/>
          </w:rPr>
          <w:fldChar w:fldCharType="begin"/>
        </w:r>
        <w:r w:rsidR="006A6BE2">
          <w:rPr>
            <w:noProof/>
            <w:webHidden/>
          </w:rPr>
          <w:instrText xml:space="preserve"> PAGEREF _Toc230149899 \h </w:instrText>
        </w:r>
        <w:r>
          <w:rPr>
            <w:noProof/>
            <w:webHidden/>
          </w:rPr>
        </w:r>
        <w:r>
          <w:rPr>
            <w:noProof/>
            <w:webHidden/>
          </w:rPr>
          <w:fldChar w:fldCharType="separate"/>
        </w:r>
        <w:r w:rsidR="006A6BE2">
          <w:rPr>
            <w:noProof/>
            <w:webHidden/>
          </w:rPr>
          <w:t>77</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900" w:history="1">
        <w:r w:rsidR="006A6BE2" w:rsidRPr="00EE1A7E">
          <w:rPr>
            <w:rStyle w:val="Hyperlink"/>
            <w:noProof/>
          </w:rPr>
          <w:t>4.9 Question 9 - Have you ever done any of the following?</w:t>
        </w:r>
        <w:r w:rsidR="006A6BE2">
          <w:rPr>
            <w:noProof/>
            <w:webHidden/>
          </w:rPr>
          <w:tab/>
        </w:r>
        <w:r>
          <w:rPr>
            <w:noProof/>
            <w:webHidden/>
          </w:rPr>
          <w:fldChar w:fldCharType="begin"/>
        </w:r>
        <w:r w:rsidR="006A6BE2">
          <w:rPr>
            <w:noProof/>
            <w:webHidden/>
          </w:rPr>
          <w:instrText xml:space="preserve"> PAGEREF _Toc230149900 \h </w:instrText>
        </w:r>
        <w:r>
          <w:rPr>
            <w:noProof/>
            <w:webHidden/>
          </w:rPr>
        </w:r>
        <w:r>
          <w:rPr>
            <w:noProof/>
            <w:webHidden/>
          </w:rPr>
          <w:fldChar w:fldCharType="separate"/>
        </w:r>
        <w:r w:rsidR="006A6BE2">
          <w:rPr>
            <w:noProof/>
            <w:webHidden/>
          </w:rPr>
          <w:t>78</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901" w:history="1">
        <w:r w:rsidR="006A6BE2" w:rsidRPr="00EE1A7E">
          <w:rPr>
            <w:rStyle w:val="Hyperlink"/>
            <w:noProof/>
          </w:rPr>
          <w:t>4.10 Question 10 - If you could make any changes to these sites, what would they be and why?</w:t>
        </w:r>
        <w:r w:rsidR="006A6BE2">
          <w:rPr>
            <w:noProof/>
            <w:webHidden/>
          </w:rPr>
          <w:tab/>
        </w:r>
        <w:r>
          <w:rPr>
            <w:noProof/>
            <w:webHidden/>
          </w:rPr>
          <w:fldChar w:fldCharType="begin"/>
        </w:r>
        <w:r w:rsidR="006A6BE2">
          <w:rPr>
            <w:noProof/>
            <w:webHidden/>
          </w:rPr>
          <w:instrText xml:space="preserve"> PAGEREF _Toc230149901 \h </w:instrText>
        </w:r>
        <w:r>
          <w:rPr>
            <w:noProof/>
            <w:webHidden/>
          </w:rPr>
        </w:r>
        <w:r>
          <w:rPr>
            <w:noProof/>
            <w:webHidden/>
          </w:rPr>
          <w:fldChar w:fldCharType="separate"/>
        </w:r>
        <w:r w:rsidR="006A6BE2">
          <w:rPr>
            <w:noProof/>
            <w:webHidden/>
          </w:rPr>
          <w:t>82</w:t>
        </w:r>
        <w:r>
          <w:rPr>
            <w:noProof/>
            <w:webHidden/>
          </w:rPr>
          <w:fldChar w:fldCharType="end"/>
        </w:r>
      </w:hyperlink>
    </w:p>
    <w:p w:rsidR="006A6BE2" w:rsidRDefault="001F217E">
      <w:pPr>
        <w:pStyle w:val="TOC1"/>
        <w:tabs>
          <w:tab w:val="right" w:leader="dot" w:pos="9350"/>
        </w:tabs>
        <w:rPr>
          <w:rFonts w:asciiTheme="minorHAnsi" w:eastAsiaTheme="minorEastAsia" w:hAnsiTheme="minorHAnsi" w:cstheme="minorBidi"/>
          <w:noProof/>
          <w:sz w:val="22"/>
          <w:lang w:eastAsia="en-GB"/>
        </w:rPr>
      </w:pPr>
      <w:hyperlink w:anchor="_Toc230149902" w:history="1">
        <w:r w:rsidR="006A6BE2" w:rsidRPr="00EE1A7E">
          <w:rPr>
            <w:rStyle w:val="Hyperlink"/>
            <w:noProof/>
          </w:rPr>
          <w:t>5. Conclusion</w:t>
        </w:r>
        <w:r w:rsidR="006A6BE2">
          <w:rPr>
            <w:noProof/>
            <w:webHidden/>
          </w:rPr>
          <w:tab/>
        </w:r>
        <w:r>
          <w:rPr>
            <w:noProof/>
            <w:webHidden/>
          </w:rPr>
          <w:fldChar w:fldCharType="begin"/>
        </w:r>
        <w:r w:rsidR="006A6BE2">
          <w:rPr>
            <w:noProof/>
            <w:webHidden/>
          </w:rPr>
          <w:instrText xml:space="preserve"> PAGEREF _Toc230149902 \h </w:instrText>
        </w:r>
        <w:r>
          <w:rPr>
            <w:noProof/>
            <w:webHidden/>
          </w:rPr>
        </w:r>
        <w:r>
          <w:rPr>
            <w:noProof/>
            <w:webHidden/>
          </w:rPr>
          <w:fldChar w:fldCharType="separate"/>
        </w:r>
        <w:r w:rsidR="006A6BE2">
          <w:rPr>
            <w:noProof/>
            <w:webHidden/>
          </w:rPr>
          <w:t>84</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903" w:history="1">
        <w:r w:rsidR="006A6BE2" w:rsidRPr="00EE1A7E">
          <w:rPr>
            <w:rStyle w:val="Hyperlink"/>
            <w:noProof/>
          </w:rPr>
          <w:t>5.1.1 Conclusions from the literature Review Chapter 2.</w:t>
        </w:r>
        <w:r w:rsidR="006A6BE2">
          <w:rPr>
            <w:noProof/>
            <w:webHidden/>
          </w:rPr>
          <w:tab/>
        </w:r>
        <w:r>
          <w:rPr>
            <w:noProof/>
            <w:webHidden/>
          </w:rPr>
          <w:fldChar w:fldCharType="begin"/>
        </w:r>
        <w:r w:rsidR="006A6BE2">
          <w:rPr>
            <w:noProof/>
            <w:webHidden/>
          </w:rPr>
          <w:instrText xml:space="preserve"> PAGEREF _Toc230149903 \h </w:instrText>
        </w:r>
        <w:r>
          <w:rPr>
            <w:noProof/>
            <w:webHidden/>
          </w:rPr>
        </w:r>
        <w:r>
          <w:rPr>
            <w:noProof/>
            <w:webHidden/>
          </w:rPr>
          <w:fldChar w:fldCharType="separate"/>
        </w:r>
        <w:r w:rsidR="006A6BE2">
          <w:rPr>
            <w:noProof/>
            <w:webHidden/>
          </w:rPr>
          <w:t>84</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904" w:history="1">
        <w:r w:rsidR="006A6BE2" w:rsidRPr="00EE1A7E">
          <w:rPr>
            <w:rStyle w:val="Hyperlink"/>
            <w:noProof/>
          </w:rPr>
          <w:t>5.1.2 Conclusions of the data analysis</w:t>
        </w:r>
        <w:r w:rsidR="006A6BE2">
          <w:rPr>
            <w:noProof/>
            <w:webHidden/>
          </w:rPr>
          <w:tab/>
        </w:r>
        <w:r>
          <w:rPr>
            <w:noProof/>
            <w:webHidden/>
          </w:rPr>
          <w:fldChar w:fldCharType="begin"/>
        </w:r>
        <w:r w:rsidR="006A6BE2">
          <w:rPr>
            <w:noProof/>
            <w:webHidden/>
          </w:rPr>
          <w:instrText xml:space="preserve"> PAGEREF _Toc230149904 \h </w:instrText>
        </w:r>
        <w:r>
          <w:rPr>
            <w:noProof/>
            <w:webHidden/>
          </w:rPr>
        </w:r>
        <w:r>
          <w:rPr>
            <w:noProof/>
            <w:webHidden/>
          </w:rPr>
          <w:fldChar w:fldCharType="separate"/>
        </w:r>
        <w:r w:rsidR="006A6BE2">
          <w:rPr>
            <w:noProof/>
            <w:webHidden/>
          </w:rPr>
          <w:t>86</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905" w:history="1">
        <w:r w:rsidR="006A6BE2" w:rsidRPr="00EE1A7E">
          <w:rPr>
            <w:rStyle w:val="Hyperlink"/>
            <w:noProof/>
          </w:rPr>
          <w:t>5.2 Limitations of the study</w:t>
        </w:r>
        <w:r w:rsidR="006A6BE2">
          <w:rPr>
            <w:noProof/>
            <w:webHidden/>
          </w:rPr>
          <w:tab/>
        </w:r>
        <w:r>
          <w:rPr>
            <w:noProof/>
            <w:webHidden/>
          </w:rPr>
          <w:fldChar w:fldCharType="begin"/>
        </w:r>
        <w:r w:rsidR="006A6BE2">
          <w:rPr>
            <w:noProof/>
            <w:webHidden/>
          </w:rPr>
          <w:instrText xml:space="preserve"> PAGEREF _Toc230149905 \h </w:instrText>
        </w:r>
        <w:r>
          <w:rPr>
            <w:noProof/>
            <w:webHidden/>
          </w:rPr>
        </w:r>
        <w:r>
          <w:rPr>
            <w:noProof/>
            <w:webHidden/>
          </w:rPr>
          <w:fldChar w:fldCharType="separate"/>
        </w:r>
        <w:r w:rsidR="006A6BE2">
          <w:rPr>
            <w:noProof/>
            <w:webHidden/>
          </w:rPr>
          <w:t>86</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906" w:history="1">
        <w:r w:rsidR="006A6BE2" w:rsidRPr="00EE1A7E">
          <w:rPr>
            <w:rStyle w:val="Hyperlink"/>
            <w:noProof/>
          </w:rPr>
          <w:t>5.3 Recommendations</w:t>
        </w:r>
        <w:r w:rsidR="006A6BE2">
          <w:rPr>
            <w:noProof/>
            <w:webHidden/>
          </w:rPr>
          <w:tab/>
        </w:r>
        <w:r>
          <w:rPr>
            <w:noProof/>
            <w:webHidden/>
          </w:rPr>
          <w:fldChar w:fldCharType="begin"/>
        </w:r>
        <w:r w:rsidR="006A6BE2">
          <w:rPr>
            <w:noProof/>
            <w:webHidden/>
          </w:rPr>
          <w:instrText xml:space="preserve"> PAGEREF _Toc230149906 \h </w:instrText>
        </w:r>
        <w:r>
          <w:rPr>
            <w:noProof/>
            <w:webHidden/>
          </w:rPr>
        </w:r>
        <w:r>
          <w:rPr>
            <w:noProof/>
            <w:webHidden/>
          </w:rPr>
          <w:fldChar w:fldCharType="separate"/>
        </w:r>
        <w:r w:rsidR="006A6BE2">
          <w:rPr>
            <w:noProof/>
            <w:webHidden/>
          </w:rPr>
          <w:t>88</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907" w:history="1">
        <w:r w:rsidR="006A6BE2" w:rsidRPr="00EE1A7E">
          <w:rPr>
            <w:rStyle w:val="Hyperlink"/>
            <w:noProof/>
          </w:rPr>
          <w:t>5.3.1 The micro environment</w:t>
        </w:r>
        <w:r w:rsidR="006A6BE2">
          <w:rPr>
            <w:noProof/>
            <w:webHidden/>
          </w:rPr>
          <w:tab/>
        </w:r>
        <w:r>
          <w:rPr>
            <w:noProof/>
            <w:webHidden/>
          </w:rPr>
          <w:fldChar w:fldCharType="begin"/>
        </w:r>
        <w:r w:rsidR="006A6BE2">
          <w:rPr>
            <w:noProof/>
            <w:webHidden/>
          </w:rPr>
          <w:instrText xml:space="preserve"> PAGEREF _Toc230149907 \h </w:instrText>
        </w:r>
        <w:r>
          <w:rPr>
            <w:noProof/>
            <w:webHidden/>
          </w:rPr>
        </w:r>
        <w:r>
          <w:rPr>
            <w:noProof/>
            <w:webHidden/>
          </w:rPr>
          <w:fldChar w:fldCharType="separate"/>
        </w:r>
        <w:r w:rsidR="006A6BE2">
          <w:rPr>
            <w:noProof/>
            <w:webHidden/>
          </w:rPr>
          <w:t>88</w:t>
        </w:r>
        <w:r>
          <w:rPr>
            <w:noProof/>
            <w:webHidden/>
          </w:rPr>
          <w:fldChar w:fldCharType="end"/>
        </w:r>
      </w:hyperlink>
    </w:p>
    <w:p w:rsidR="006A6BE2" w:rsidRDefault="001F217E">
      <w:pPr>
        <w:pStyle w:val="TOC3"/>
        <w:tabs>
          <w:tab w:val="right" w:leader="dot" w:pos="9350"/>
        </w:tabs>
        <w:rPr>
          <w:rFonts w:asciiTheme="minorHAnsi" w:eastAsiaTheme="minorEastAsia" w:hAnsiTheme="minorHAnsi" w:cstheme="minorBidi"/>
          <w:noProof/>
          <w:sz w:val="22"/>
          <w:lang w:eastAsia="en-GB"/>
        </w:rPr>
      </w:pPr>
      <w:hyperlink w:anchor="_Toc230149908" w:history="1">
        <w:r w:rsidR="006A6BE2" w:rsidRPr="00EE1A7E">
          <w:rPr>
            <w:rStyle w:val="Hyperlink"/>
            <w:noProof/>
          </w:rPr>
          <w:t>5.2.2 The Macro environment</w:t>
        </w:r>
        <w:r w:rsidR="006A6BE2">
          <w:rPr>
            <w:noProof/>
            <w:webHidden/>
          </w:rPr>
          <w:tab/>
        </w:r>
        <w:r>
          <w:rPr>
            <w:noProof/>
            <w:webHidden/>
          </w:rPr>
          <w:fldChar w:fldCharType="begin"/>
        </w:r>
        <w:r w:rsidR="006A6BE2">
          <w:rPr>
            <w:noProof/>
            <w:webHidden/>
          </w:rPr>
          <w:instrText xml:space="preserve"> PAGEREF _Toc230149908 \h </w:instrText>
        </w:r>
        <w:r>
          <w:rPr>
            <w:noProof/>
            <w:webHidden/>
          </w:rPr>
        </w:r>
        <w:r>
          <w:rPr>
            <w:noProof/>
            <w:webHidden/>
          </w:rPr>
          <w:fldChar w:fldCharType="separate"/>
        </w:r>
        <w:r w:rsidR="006A6BE2">
          <w:rPr>
            <w:noProof/>
            <w:webHidden/>
          </w:rPr>
          <w:t>88</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909" w:history="1">
        <w:r w:rsidR="006A6BE2" w:rsidRPr="00EE1A7E">
          <w:rPr>
            <w:rStyle w:val="Hyperlink"/>
            <w:noProof/>
          </w:rPr>
          <w:t>5.3 Future Research</w:t>
        </w:r>
        <w:r w:rsidR="006A6BE2">
          <w:rPr>
            <w:noProof/>
            <w:webHidden/>
          </w:rPr>
          <w:tab/>
        </w:r>
        <w:r>
          <w:rPr>
            <w:noProof/>
            <w:webHidden/>
          </w:rPr>
          <w:fldChar w:fldCharType="begin"/>
        </w:r>
        <w:r w:rsidR="006A6BE2">
          <w:rPr>
            <w:noProof/>
            <w:webHidden/>
          </w:rPr>
          <w:instrText xml:space="preserve"> PAGEREF _Toc230149909 \h </w:instrText>
        </w:r>
        <w:r>
          <w:rPr>
            <w:noProof/>
            <w:webHidden/>
          </w:rPr>
        </w:r>
        <w:r>
          <w:rPr>
            <w:noProof/>
            <w:webHidden/>
          </w:rPr>
          <w:fldChar w:fldCharType="separate"/>
        </w:r>
        <w:r w:rsidR="006A6BE2">
          <w:rPr>
            <w:noProof/>
            <w:webHidden/>
          </w:rPr>
          <w:t>90</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910" w:history="1">
        <w:r w:rsidR="006A6BE2" w:rsidRPr="00EE1A7E">
          <w:rPr>
            <w:rStyle w:val="Hyperlink"/>
            <w:noProof/>
          </w:rPr>
          <w:t>5.4 Concluding Remarks</w:t>
        </w:r>
        <w:r w:rsidR="006A6BE2">
          <w:rPr>
            <w:noProof/>
            <w:webHidden/>
          </w:rPr>
          <w:tab/>
        </w:r>
        <w:r>
          <w:rPr>
            <w:noProof/>
            <w:webHidden/>
          </w:rPr>
          <w:fldChar w:fldCharType="begin"/>
        </w:r>
        <w:r w:rsidR="006A6BE2">
          <w:rPr>
            <w:noProof/>
            <w:webHidden/>
          </w:rPr>
          <w:instrText xml:space="preserve"> PAGEREF _Toc230149910 \h </w:instrText>
        </w:r>
        <w:r>
          <w:rPr>
            <w:noProof/>
            <w:webHidden/>
          </w:rPr>
        </w:r>
        <w:r>
          <w:rPr>
            <w:noProof/>
            <w:webHidden/>
          </w:rPr>
          <w:fldChar w:fldCharType="separate"/>
        </w:r>
        <w:r w:rsidR="006A6BE2">
          <w:rPr>
            <w:noProof/>
            <w:webHidden/>
          </w:rPr>
          <w:t>90</w:t>
        </w:r>
        <w:r>
          <w:rPr>
            <w:noProof/>
            <w:webHidden/>
          </w:rPr>
          <w:fldChar w:fldCharType="end"/>
        </w:r>
      </w:hyperlink>
    </w:p>
    <w:p w:rsidR="006A6BE2" w:rsidRDefault="001F217E">
      <w:pPr>
        <w:pStyle w:val="TOC1"/>
        <w:tabs>
          <w:tab w:val="right" w:leader="dot" w:pos="9350"/>
        </w:tabs>
        <w:rPr>
          <w:rFonts w:asciiTheme="minorHAnsi" w:eastAsiaTheme="minorEastAsia" w:hAnsiTheme="minorHAnsi" w:cstheme="minorBidi"/>
          <w:noProof/>
          <w:sz w:val="22"/>
          <w:lang w:eastAsia="en-GB"/>
        </w:rPr>
      </w:pPr>
      <w:hyperlink w:anchor="_Toc230149911" w:history="1">
        <w:r w:rsidR="006A6BE2" w:rsidRPr="00EE1A7E">
          <w:rPr>
            <w:rStyle w:val="Hyperlink"/>
            <w:noProof/>
          </w:rPr>
          <w:t>Bibliography</w:t>
        </w:r>
        <w:r w:rsidR="006A6BE2">
          <w:rPr>
            <w:noProof/>
            <w:webHidden/>
          </w:rPr>
          <w:tab/>
        </w:r>
        <w:r>
          <w:rPr>
            <w:noProof/>
            <w:webHidden/>
          </w:rPr>
          <w:fldChar w:fldCharType="begin"/>
        </w:r>
        <w:r w:rsidR="006A6BE2">
          <w:rPr>
            <w:noProof/>
            <w:webHidden/>
          </w:rPr>
          <w:instrText xml:space="preserve"> PAGEREF _Toc230149911 \h </w:instrText>
        </w:r>
        <w:r>
          <w:rPr>
            <w:noProof/>
            <w:webHidden/>
          </w:rPr>
        </w:r>
        <w:r>
          <w:rPr>
            <w:noProof/>
            <w:webHidden/>
          </w:rPr>
          <w:fldChar w:fldCharType="separate"/>
        </w:r>
        <w:r w:rsidR="006A6BE2">
          <w:rPr>
            <w:noProof/>
            <w:webHidden/>
          </w:rPr>
          <w:t>91</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912" w:history="1">
        <w:r w:rsidR="006A6BE2" w:rsidRPr="00EE1A7E">
          <w:rPr>
            <w:rStyle w:val="Hyperlink"/>
            <w:noProof/>
          </w:rPr>
          <w:t>Appendix A</w:t>
        </w:r>
        <w:r w:rsidR="006A6BE2">
          <w:rPr>
            <w:noProof/>
            <w:webHidden/>
          </w:rPr>
          <w:tab/>
        </w:r>
        <w:r>
          <w:rPr>
            <w:noProof/>
            <w:webHidden/>
          </w:rPr>
          <w:fldChar w:fldCharType="begin"/>
        </w:r>
        <w:r w:rsidR="006A6BE2">
          <w:rPr>
            <w:noProof/>
            <w:webHidden/>
          </w:rPr>
          <w:instrText xml:space="preserve"> PAGEREF _Toc230149912 \h </w:instrText>
        </w:r>
        <w:r>
          <w:rPr>
            <w:noProof/>
            <w:webHidden/>
          </w:rPr>
        </w:r>
        <w:r>
          <w:rPr>
            <w:noProof/>
            <w:webHidden/>
          </w:rPr>
          <w:fldChar w:fldCharType="separate"/>
        </w:r>
        <w:r w:rsidR="006A6BE2">
          <w:rPr>
            <w:noProof/>
            <w:webHidden/>
          </w:rPr>
          <w:t>100</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913" w:history="1">
        <w:r w:rsidR="006A6BE2" w:rsidRPr="00EE1A7E">
          <w:rPr>
            <w:rStyle w:val="Hyperlink"/>
            <w:noProof/>
          </w:rPr>
          <w:t>Appendix B</w:t>
        </w:r>
        <w:r w:rsidR="006A6BE2">
          <w:rPr>
            <w:noProof/>
            <w:webHidden/>
          </w:rPr>
          <w:tab/>
        </w:r>
        <w:r>
          <w:rPr>
            <w:noProof/>
            <w:webHidden/>
          </w:rPr>
          <w:fldChar w:fldCharType="begin"/>
        </w:r>
        <w:r w:rsidR="006A6BE2">
          <w:rPr>
            <w:noProof/>
            <w:webHidden/>
          </w:rPr>
          <w:instrText xml:space="preserve"> PAGEREF _Toc230149913 \h </w:instrText>
        </w:r>
        <w:r>
          <w:rPr>
            <w:noProof/>
            <w:webHidden/>
          </w:rPr>
        </w:r>
        <w:r>
          <w:rPr>
            <w:noProof/>
            <w:webHidden/>
          </w:rPr>
          <w:fldChar w:fldCharType="separate"/>
        </w:r>
        <w:r w:rsidR="006A6BE2">
          <w:rPr>
            <w:noProof/>
            <w:webHidden/>
          </w:rPr>
          <w:t>102</w:t>
        </w:r>
        <w:r>
          <w:rPr>
            <w:noProof/>
            <w:webHidden/>
          </w:rPr>
          <w:fldChar w:fldCharType="end"/>
        </w:r>
      </w:hyperlink>
    </w:p>
    <w:p w:rsidR="006A6BE2" w:rsidRDefault="001F217E">
      <w:pPr>
        <w:pStyle w:val="TOC2"/>
        <w:tabs>
          <w:tab w:val="right" w:leader="dot" w:pos="9350"/>
        </w:tabs>
        <w:rPr>
          <w:rFonts w:asciiTheme="minorHAnsi" w:eastAsiaTheme="minorEastAsia" w:hAnsiTheme="minorHAnsi" w:cstheme="minorBidi"/>
          <w:noProof/>
          <w:sz w:val="22"/>
          <w:lang w:eastAsia="en-GB"/>
        </w:rPr>
      </w:pPr>
      <w:hyperlink w:anchor="_Toc230149914" w:history="1">
        <w:r w:rsidR="006A6BE2" w:rsidRPr="00EE1A7E">
          <w:rPr>
            <w:rStyle w:val="Hyperlink"/>
            <w:noProof/>
          </w:rPr>
          <w:t>Appendix C</w:t>
        </w:r>
        <w:r w:rsidR="006A6BE2">
          <w:rPr>
            <w:noProof/>
            <w:webHidden/>
          </w:rPr>
          <w:tab/>
        </w:r>
        <w:r>
          <w:rPr>
            <w:noProof/>
            <w:webHidden/>
          </w:rPr>
          <w:fldChar w:fldCharType="begin"/>
        </w:r>
        <w:r w:rsidR="006A6BE2">
          <w:rPr>
            <w:noProof/>
            <w:webHidden/>
          </w:rPr>
          <w:instrText xml:space="preserve"> PAGEREF _Toc230149914 \h </w:instrText>
        </w:r>
        <w:r>
          <w:rPr>
            <w:noProof/>
            <w:webHidden/>
          </w:rPr>
        </w:r>
        <w:r>
          <w:rPr>
            <w:noProof/>
            <w:webHidden/>
          </w:rPr>
          <w:fldChar w:fldCharType="separate"/>
        </w:r>
        <w:r w:rsidR="006A6BE2">
          <w:rPr>
            <w:noProof/>
            <w:webHidden/>
          </w:rPr>
          <w:t>104</w:t>
        </w:r>
        <w:r>
          <w:rPr>
            <w:noProof/>
            <w:webHidden/>
          </w:rPr>
          <w:fldChar w:fldCharType="end"/>
        </w:r>
      </w:hyperlink>
    </w:p>
    <w:p w:rsidR="00B6608B" w:rsidRDefault="001F217E">
      <w:pPr>
        <w:spacing w:line="276" w:lineRule="auto"/>
        <w:rPr>
          <w:rFonts w:cs="Arial"/>
          <w:bCs/>
          <w:color w:val="000000"/>
          <w:szCs w:val="24"/>
        </w:rPr>
      </w:pPr>
      <w:r>
        <w:rPr>
          <w:rFonts w:cs="Arial"/>
          <w:bCs/>
          <w:color w:val="000000"/>
          <w:szCs w:val="24"/>
        </w:rPr>
        <w:fldChar w:fldCharType="end"/>
      </w:r>
    </w:p>
    <w:p w:rsidR="009A06E6" w:rsidRDefault="009A06E6">
      <w:pPr>
        <w:spacing w:line="276" w:lineRule="auto"/>
        <w:rPr>
          <w:rFonts w:cs="Arial"/>
          <w:bCs/>
          <w:color w:val="000000"/>
          <w:szCs w:val="24"/>
        </w:rPr>
      </w:pPr>
      <w:r>
        <w:rPr>
          <w:rFonts w:cs="Arial"/>
          <w:bCs/>
          <w:color w:val="000000"/>
          <w:szCs w:val="24"/>
        </w:rPr>
        <w:br w:type="page"/>
      </w:r>
    </w:p>
    <w:p w:rsidR="00CE6D24" w:rsidRPr="00BB3E38" w:rsidRDefault="00CE6D24" w:rsidP="00BB3E38">
      <w:pPr>
        <w:jc w:val="both"/>
        <w:rPr>
          <w:rFonts w:cs="Arial"/>
          <w:bCs/>
          <w:color w:val="000000"/>
          <w:szCs w:val="24"/>
        </w:rPr>
      </w:pPr>
    </w:p>
    <w:p w:rsidR="00CD2E17" w:rsidRDefault="00CD2E17" w:rsidP="0041630A">
      <w:pPr>
        <w:pStyle w:val="Heading1"/>
      </w:pPr>
      <w:bookmarkStart w:id="9" w:name="_Toc228265415"/>
      <w:bookmarkStart w:id="10" w:name="_Toc228876296"/>
      <w:bookmarkStart w:id="11" w:name="_Toc228879411"/>
      <w:bookmarkStart w:id="12" w:name="_Toc229373242"/>
      <w:bookmarkStart w:id="13" w:name="_Toc230149830"/>
      <w:r w:rsidRPr="0041630A">
        <w:t>Chapter 1 – Introduction</w:t>
      </w:r>
      <w:bookmarkEnd w:id="9"/>
      <w:bookmarkEnd w:id="10"/>
      <w:bookmarkEnd w:id="11"/>
      <w:bookmarkEnd w:id="12"/>
      <w:r w:rsidR="00DE6506">
        <w:t xml:space="preserve"> SNS’s change to SNS’s</w:t>
      </w:r>
      <w:bookmarkEnd w:id="13"/>
    </w:p>
    <w:p w:rsidR="00B6608B" w:rsidRPr="00B6608B" w:rsidRDefault="00B6608B" w:rsidP="00B6608B">
      <w:pPr>
        <w:rPr>
          <w:lang w:val="en-US"/>
        </w:rPr>
      </w:pPr>
    </w:p>
    <w:p w:rsidR="00B6608B" w:rsidRDefault="00B6608B" w:rsidP="00B6608B">
      <w:pPr>
        <w:pStyle w:val="Heading2"/>
        <w:numPr>
          <w:ilvl w:val="1"/>
          <w:numId w:val="21"/>
        </w:numPr>
      </w:pPr>
      <w:bookmarkStart w:id="14" w:name="_Toc230149831"/>
      <w:r>
        <w:t>Introduction</w:t>
      </w:r>
      <w:bookmarkEnd w:id="14"/>
    </w:p>
    <w:p w:rsidR="00B6608B" w:rsidRPr="00B6608B" w:rsidRDefault="00B6608B" w:rsidP="00B6608B"/>
    <w:p w:rsidR="00B6608B" w:rsidRPr="00736681" w:rsidRDefault="00B6608B" w:rsidP="00B6608B">
      <w:pPr>
        <w:jc w:val="both"/>
        <w:rPr>
          <w:szCs w:val="24"/>
        </w:rPr>
      </w:pPr>
      <w:r w:rsidRPr="00DC4BA5">
        <w:rPr>
          <w:szCs w:val="24"/>
        </w:rPr>
        <w:t>During the last few years,</w:t>
      </w:r>
      <w:r>
        <w:t> </w:t>
      </w:r>
      <w:r w:rsidRPr="00DC4BA5">
        <w:rPr>
          <w:szCs w:val="24"/>
        </w:rPr>
        <w:t xml:space="preserve">social network sites </w:t>
      </w:r>
      <w:r>
        <w:t>(SNS</w:t>
      </w:r>
      <w:r w:rsidR="00DE6506">
        <w:t>’</w:t>
      </w:r>
      <w:r>
        <w:t xml:space="preserve">s) </w:t>
      </w:r>
      <w:r w:rsidR="00DE6506">
        <w:rPr>
          <w:szCs w:val="24"/>
        </w:rPr>
        <w:t>including</w:t>
      </w:r>
      <w:r w:rsidRPr="00DC4BA5">
        <w:rPr>
          <w:szCs w:val="24"/>
        </w:rPr>
        <w:t xml:space="preserve"> MySpace</w:t>
      </w:r>
      <w:r>
        <w:t>, Bebo</w:t>
      </w:r>
      <w:r w:rsidRPr="00DC4BA5">
        <w:rPr>
          <w:szCs w:val="24"/>
        </w:rPr>
        <w:t xml:space="preserve"> and Facebook </w:t>
      </w:r>
      <w:r>
        <w:t xml:space="preserve">have become </w:t>
      </w:r>
      <w:r w:rsidRPr="00DC4BA5">
        <w:rPr>
          <w:szCs w:val="24"/>
        </w:rPr>
        <w:t>common destinations for children as well as young people and adults</w:t>
      </w:r>
      <w:r w:rsidR="00DE6506">
        <w:rPr>
          <w:szCs w:val="24"/>
        </w:rPr>
        <w:t>. This thesis will focus on issues concerned with SNS’s and children</w:t>
      </w:r>
      <w:r w:rsidRPr="00DC4BA5">
        <w:rPr>
          <w:szCs w:val="24"/>
        </w:rPr>
        <w:t>.</w:t>
      </w:r>
      <w:r>
        <w:t> </w:t>
      </w:r>
      <w:r w:rsidRPr="00DC4BA5">
        <w:rPr>
          <w:szCs w:val="24"/>
        </w:rPr>
        <w:t xml:space="preserve"> </w:t>
      </w:r>
      <w:r>
        <w:t xml:space="preserve"> A</w:t>
      </w:r>
      <w:r w:rsidRPr="00DC4BA5">
        <w:rPr>
          <w:szCs w:val="24"/>
        </w:rPr>
        <w:t>rguably,</w:t>
      </w:r>
      <w:r>
        <w:t> </w:t>
      </w:r>
      <w:r w:rsidRPr="00DC4BA5">
        <w:rPr>
          <w:szCs w:val="24"/>
        </w:rPr>
        <w:t>participation on the</w:t>
      </w:r>
      <w:r w:rsidR="00D177E0">
        <w:rPr>
          <w:szCs w:val="24"/>
        </w:rPr>
        <w:t>se three</w:t>
      </w:r>
      <w:r w:rsidRPr="00DC4BA5">
        <w:rPr>
          <w:szCs w:val="24"/>
        </w:rPr>
        <w:t xml:space="preserve"> social network sites</w:t>
      </w:r>
      <w:r>
        <w:t> </w:t>
      </w:r>
      <w:r w:rsidRPr="00DC4BA5">
        <w:rPr>
          <w:szCs w:val="24"/>
        </w:rPr>
        <w:t xml:space="preserve">is essential to being seen as </w:t>
      </w:r>
      <w:r w:rsidR="00DE6506">
        <w:rPr>
          <w:szCs w:val="24"/>
        </w:rPr>
        <w:t>“</w:t>
      </w:r>
      <w:r w:rsidRPr="00DC4BA5">
        <w:rPr>
          <w:szCs w:val="24"/>
        </w:rPr>
        <w:t>cool</w:t>
      </w:r>
      <w:r w:rsidR="00DE6506">
        <w:rPr>
          <w:szCs w:val="24"/>
        </w:rPr>
        <w:t>”</w:t>
      </w:r>
      <w:r w:rsidRPr="00DC4BA5">
        <w:rPr>
          <w:szCs w:val="24"/>
        </w:rPr>
        <w:t xml:space="preserve"> at school and</w:t>
      </w:r>
      <w:r>
        <w:t> </w:t>
      </w:r>
      <w:r w:rsidRPr="00DC4BA5">
        <w:rPr>
          <w:szCs w:val="24"/>
        </w:rPr>
        <w:t>an im</w:t>
      </w:r>
      <w:r>
        <w:t xml:space="preserve">portant part of </w:t>
      </w:r>
      <w:r w:rsidRPr="00DC4BA5">
        <w:rPr>
          <w:szCs w:val="24"/>
        </w:rPr>
        <w:t>many children's</w:t>
      </w:r>
      <w:r>
        <w:t> </w:t>
      </w:r>
      <w:r w:rsidRPr="00DC4BA5">
        <w:rPr>
          <w:szCs w:val="24"/>
        </w:rPr>
        <w:t xml:space="preserve">social </w:t>
      </w:r>
      <w:r w:rsidR="00D177E0" w:rsidRPr="00DC4BA5">
        <w:rPr>
          <w:szCs w:val="24"/>
        </w:rPr>
        <w:t>li</w:t>
      </w:r>
      <w:r w:rsidR="00DE6506">
        <w:rPr>
          <w:szCs w:val="24"/>
        </w:rPr>
        <w:t>ve</w:t>
      </w:r>
      <w:r w:rsidR="00D177E0">
        <w:rPr>
          <w:szCs w:val="24"/>
        </w:rPr>
        <w:t>s</w:t>
      </w:r>
      <w:r w:rsidRPr="00DC4BA5">
        <w:rPr>
          <w:szCs w:val="24"/>
        </w:rPr>
        <w:t>.</w:t>
      </w:r>
      <w:r>
        <w:t xml:space="preserve">  </w:t>
      </w:r>
      <w:r w:rsidRPr="00DC4BA5">
        <w:rPr>
          <w:szCs w:val="24"/>
          <w:lang w:eastAsia="en-GB"/>
        </w:rPr>
        <w:t>Whether children are doing their homework on the family computer in the living room or texting and surfing</w:t>
      </w:r>
      <w:r w:rsidR="00D177E0">
        <w:rPr>
          <w:szCs w:val="24"/>
          <w:lang w:eastAsia="en-GB"/>
        </w:rPr>
        <w:t xml:space="preserve"> the web</w:t>
      </w:r>
      <w:r w:rsidRPr="00DC4BA5">
        <w:rPr>
          <w:szCs w:val="24"/>
          <w:lang w:eastAsia="en-GB"/>
        </w:rPr>
        <w:t xml:space="preserve"> on their mobile</w:t>
      </w:r>
      <w:r>
        <w:rPr>
          <w:lang w:eastAsia="en-GB"/>
        </w:rPr>
        <w:t> </w:t>
      </w:r>
      <w:r w:rsidRPr="00DC4BA5">
        <w:rPr>
          <w:szCs w:val="24"/>
          <w:lang w:eastAsia="en-GB"/>
        </w:rPr>
        <w:t>phone,</w:t>
      </w:r>
      <w:r>
        <w:rPr>
          <w:lang w:eastAsia="en-GB"/>
        </w:rPr>
        <w:t> </w:t>
      </w:r>
      <w:r w:rsidRPr="00DC4BA5">
        <w:rPr>
          <w:szCs w:val="24"/>
          <w:lang w:eastAsia="en-GB"/>
        </w:rPr>
        <w:t>it may seem like</w:t>
      </w:r>
      <w:r>
        <w:rPr>
          <w:lang w:eastAsia="en-GB"/>
        </w:rPr>
        <w:t> </w:t>
      </w:r>
      <w:r w:rsidRPr="00DC4BA5">
        <w:rPr>
          <w:szCs w:val="24"/>
          <w:lang w:eastAsia="en-GB"/>
        </w:rPr>
        <w:t>children are connected at all times.</w:t>
      </w:r>
    </w:p>
    <w:p w:rsidR="00B6608B" w:rsidRDefault="00B6608B" w:rsidP="00B6608B">
      <w:pPr>
        <w:jc w:val="both"/>
        <w:rPr>
          <w:lang w:eastAsia="en-GB"/>
        </w:rPr>
      </w:pPr>
      <w:r w:rsidRPr="00DC4BA5">
        <w:rPr>
          <w:szCs w:val="24"/>
          <w:lang w:eastAsia="en-GB"/>
        </w:rPr>
        <w:t>SNS</w:t>
      </w:r>
      <w:r w:rsidR="00DE6506">
        <w:rPr>
          <w:szCs w:val="24"/>
          <w:lang w:eastAsia="en-GB"/>
        </w:rPr>
        <w:t>’</w:t>
      </w:r>
      <w:r w:rsidRPr="00DC4BA5">
        <w:rPr>
          <w:szCs w:val="24"/>
          <w:lang w:eastAsia="en-GB"/>
        </w:rPr>
        <w:t>s</w:t>
      </w:r>
      <w:r>
        <w:rPr>
          <w:lang w:eastAsia="en-GB"/>
        </w:rPr>
        <w:t> </w:t>
      </w:r>
      <w:r w:rsidRPr="00DC4BA5">
        <w:rPr>
          <w:szCs w:val="24"/>
          <w:lang w:eastAsia="en-GB"/>
        </w:rPr>
        <w:t xml:space="preserve">are extremely popular among teenagers, and are </w:t>
      </w:r>
      <w:r w:rsidR="00486C18">
        <w:rPr>
          <w:szCs w:val="24"/>
          <w:lang w:eastAsia="en-GB"/>
        </w:rPr>
        <w:t xml:space="preserve">rapidly growing </w:t>
      </w:r>
      <w:r w:rsidRPr="00DC4BA5">
        <w:rPr>
          <w:szCs w:val="24"/>
          <w:lang w:eastAsia="en-GB"/>
        </w:rPr>
        <w:t>in popularity with younger children</w:t>
      </w:r>
      <w:r w:rsidR="00486C18">
        <w:rPr>
          <w:szCs w:val="24"/>
          <w:lang w:eastAsia="en-GB"/>
        </w:rPr>
        <w:t xml:space="preserve"> as well</w:t>
      </w:r>
      <w:r w:rsidRPr="00DC4BA5">
        <w:rPr>
          <w:szCs w:val="24"/>
          <w:lang w:eastAsia="en-GB"/>
        </w:rPr>
        <w:t>.</w:t>
      </w:r>
      <w:r>
        <w:rPr>
          <w:lang w:eastAsia="en-GB"/>
        </w:rPr>
        <w:t>  </w:t>
      </w:r>
      <w:r w:rsidRPr="004C3C45">
        <w:t xml:space="preserve">Children </w:t>
      </w:r>
      <w:r w:rsidR="00486C18">
        <w:t xml:space="preserve">using these SNS’s are able to </w:t>
      </w:r>
      <w:r w:rsidRPr="004C3C45">
        <w:t>create elaborate profiles, publicly articulate their thoughts, activities and relationships and write comments back and forth.</w:t>
      </w:r>
      <w:r>
        <w:t xml:space="preserve"> </w:t>
      </w:r>
      <w:r w:rsidRPr="00DC4BA5">
        <w:rPr>
          <w:szCs w:val="24"/>
          <w:lang w:eastAsia="en-GB"/>
        </w:rPr>
        <w:t>Children</w:t>
      </w:r>
      <w:r>
        <w:rPr>
          <w:lang w:eastAsia="en-GB"/>
        </w:rPr>
        <w:t> </w:t>
      </w:r>
      <w:r w:rsidR="00486C18">
        <w:rPr>
          <w:lang w:eastAsia="en-GB"/>
        </w:rPr>
        <w:t xml:space="preserve">are also able to </w:t>
      </w:r>
      <w:r w:rsidRPr="00DC4BA5">
        <w:rPr>
          <w:szCs w:val="24"/>
          <w:lang w:eastAsia="en-GB"/>
        </w:rPr>
        <w:t xml:space="preserve">use </w:t>
      </w:r>
      <w:r w:rsidR="00486C18">
        <w:rPr>
          <w:szCs w:val="24"/>
          <w:lang w:eastAsia="en-GB"/>
        </w:rPr>
        <w:t xml:space="preserve">these </w:t>
      </w:r>
      <w:r w:rsidRPr="00DC4BA5">
        <w:rPr>
          <w:szCs w:val="24"/>
          <w:lang w:eastAsia="en-GB"/>
        </w:rPr>
        <w:t>SNSs</w:t>
      </w:r>
      <w:r>
        <w:rPr>
          <w:lang w:eastAsia="en-GB"/>
        </w:rPr>
        <w:t> </w:t>
      </w:r>
      <w:r w:rsidRPr="00DC4BA5">
        <w:rPr>
          <w:szCs w:val="24"/>
          <w:lang w:eastAsia="en-GB"/>
        </w:rPr>
        <w:t xml:space="preserve">to connect with others who might live halfway around the world </w:t>
      </w:r>
      <w:r w:rsidR="00486C18">
        <w:rPr>
          <w:szCs w:val="24"/>
          <w:lang w:eastAsia="en-GB"/>
        </w:rPr>
        <w:t>as well as with</w:t>
      </w:r>
      <w:r w:rsidRPr="00DC4BA5">
        <w:rPr>
          <w:szCs w:val="24"/>
          <w:lang w:eastAsia="en-GB"/>
        </w:rPr>
        <w:t xml:space="preserve"> their peers whom they pass every day in the </w:t>
      </w:r>
      <w:r w:rsidR="00486C18">
        <w:rPr>
          <w:szCs w:val="24"/>
          <w:lang w:eastAsia="en-GB"/>
        </w:rPr>
        <w:t>corridors</w:t>
      </w:r>
      <w:r w:rsidRPr="00DC4BA5">
        <w:rPr>
          <w:szCs w:val="24"/>
          <w:lang w:eastAsia="en-GB"/>
        </w:rPr>
        <w:t xml:space="preserve"> at school.</w:t>
      </w:r>
      <w:r>
        <w:rPr>
          <w:lang w:eastAsia="en-GB"/>
        </w:rPr>
        <w:t> </w:t>
      </w:r>
      <w:r w:rsidRPr="00DC4BA5">
        <w:rPr>
          <w:szCs w:val="24"/>
          <w:lang w:eastAsia="en-GB"/>
        </w:rPr>
        <w:t xml:space="preserve"> Children</w:t>
      </w:r>
      <w:r>
        <w:rPr>
          <w:lang w:eastAsia="en-GB"/>
        </w:rPr>
        <w:t> </w:t>
      </w:r>
      <w:r w:rsidRPr="00DC4BA5">
        <w:rPr>
          <w:szCs w:val="24"/>
          <w:lang w:eastAsia="en-GB"/>
        </w:rPr>
        <w:t>can use SNSs</w:t>
      </w:r>
      <w:r>
        <w:rPr>
          <w:lang w:eastAsia="en-GB"/>
        </w:rPr>
        <w:t> </w:t>
      </w:r>
      <w:r w:rsidRPr="00DC4BA5">
        <w:rPr>
          <w:szCs w:val="24"/>
          <w:lang w:eastAsia="en-GB"/>
        </w:rPr>
        <w:t>to express their emotions or even to perform unofficial background checks on other people they meet at parties and at school. For example, after they meet someone in person, a child</w:t>
      </w:r>
      <w:r>
        <w:rPr>
          <w:lang w:eastAsia="en-GB"/>
        </w:rPr>
        <w:t> </w:t>
      </w:r>
      <w:r w:rsidRPr="00DC4BA5">
        <w:rPr>
          <w:szCs w:val="24"/>
          <w:lang w:eastAsia="en-GB"/>
        </w:rPr>
        <w:t>might visit that the new acquaintance's</w:t>
      </w:r>
      <w:r>
        <w:rPr>
          <w:lang w:eastAsia="en-GB"/>
        </w:rPr>
        <w:t> </w:t>
      </w:r>
      <w:r w:rsidRPr="00DC4BA5">
        <w:rPr>
          <w:szCs w:val="24"/>
          <w:lang w:eastAsia="en-GB"/>
        </w:rPr>
        <w:t>site to find out if he or she might be someone they would like to be friends with.</w:t>
      </w:r>
      <w:r w:rsidR="000A1CA4">
        <w:rPr>
          <w:lang w:eastAsia="en-GB"/>
        </w:rPr>
        <w:t xml:space="preserve"> </w:t>
      </w:r>
      <w:r w:rsidRPr="000A1CA4">
        <w:rPr>
          <w:szCs w:val="24"/>
          <w:lang w:eastAsia="en-GB"/>
        </w:rPr>
        <w:t>Arguably, these days, many children</w:t>
      </w:r>
      <w:r w:rsidRPr="000A1CA4">
        <w:rPr>
          <w:lang w:eastAsia="en-GB"/>
        </w:rPr>
        <w:t> </w:t>
      </w:r>
      <w:r w:rsidRPr="000A1CA4">
        <w:rPr>
          <w:szCs w:val="24"/>
          <w:lang w:eastAsia="en-GB"/>
        </w:rPr>
        <w:t xml:space="preserve">draw little distinction between real life and online life. They may use SNSs </w:t>
      </w:r>
      <w:r w:rsidR="008F0456">
        <w:rPr>
          <w:szCs w:val="24"/>
          <w:lang w:eastAsia="en-GB"/>
        </w:rPr>
        <w:t>that are purposely designed</w:t>
      </w:r>
      <w:r w:rsidRPr="000A1CA4">
        <w:rPr>
          <w:szCs w:val="24"/>
          <w:lang w:eastAsia="en-GB"/>
        </w:rPr>
        <w:t xml:space="preserve"> for children such as Webkinz or Club Penguin, or SNSs</w:t>
      </w:r>
      <w:r w:rsidRPr="000A1CA4">
        <w:rPr>
          <w:lang w:eastAsia="en-GB"/>
        </w:rPr>
        <w:t> </w:t>
      </w:r>
      <w:r w:rsidRPr="000A1CA4">
        <w:rPr>
          <w:szCs w:val="24"/>
          <w:lang w:eastAsia="en-GB"/>
        </w:rPr>
        <w:t>designed for adults such as</w:t>
      </w:r>
      <w:r w:rsidRPr="000A1CA4">
        <w:rPr>
          <w:lang w:eastAsia="en-GB"/>
        </w:rPr>
        <w:t> </w:t>
      </w:r>
      <w:r w:rsidRPr="000A1CA4">
        <w:rPr>
          <w:szCs w:val="24"/>
          <w:lang w:eastAsia="en-GB"/>
        </w:rPr>
        <w:t>MySpace, Bebo,</w:t>
      </w:r>
      <w:r w:rsidRPr="000A1CA4">
        <w:rPr>
          <w:lang w:eastAsia="en-GB"/>
        </w:rPr>
        <w:t> </w:t>
      </w:r>
      <w:r w:rsidRPr="000A1CA4">
        <w:rPr>
          <w:szCs w:val="24"/>
          <w:lang w:eastAsia="en-GB"/>
        </w:rPr>
        <w:t xml:space="preserve">Twitter, Facebook, and others. </w:t>
      </w:r>
      <w:r w:rsidRPr="000A1CA4">
        <w:rPr>
          <w:lang w:eastAsia="en-GB"/>
        </w:rPr>
        <w:t xml:space="preserve">  However, the focus of this study has been on MySpace, Bebo and Facebook, due </w:t>
      </w:r>
      <w:r w:rsidR="00486C18">
        <w:rPr>
          <w:lang w:eastAsia="en-GB"/>
        </w:rPr>
        <w:t>to the limited time resources. T</w:t>
      </w:r>
      <w:r w:rsidRPr="000A1CA4">
        <w:rPr>
          <w:szCs w:val="24"/>
          <w:lang w:eastAsia="en-GB"/>
        </w:rPr>
        <w:t>his new phenomenon has not received extensive study, particularly with reference to children.</w:t>
      </w:r>
      <w:r w:rsidRPr="000A1CA4">
        <w:rPr>
          <w:lang w:eastAsia="en-GB"/>
        </w:rPr>
        <w:t> </w:t>
      </w:r>
      <w:r w:rsidR="00486C18">
        <w:rPr>
          <w:lang w:eastAsia="en-GB"/>
        </w:rPr>
        <w:t>There</w:t>
      </w:r>
      <w:r w:rsidR="008F0456">
        <w:rPr>
          <w:lang w:eastAsia="en-GB"/>
        </w:rPr>
        <w:t xml:space="preserve"> </w:t>
      </w:r>
      <w:r w:rsidR="00486C18">
        <w:rPr>
          <w:lang w:eastAsia="en-GB"/>
        </w:rPr>
        <w:t xml:space="preserve">for </w:t>
      </w:r>
      <w:r w:rsidR="00486C18" w:rsidRPr="000A1CA4">
        <w:rPr>
          <w:szCs w:val="24"/>
          <w:lang w:eastAsia="en-GB"/>
        </w:rPr>
        <w:t>it</w:t>
      </w:r>
      <w:r w:rsidRPr="000A1CA4">
        <w:rPr>
          <w:szCs w:val="24"/>
          <w:lang w:eastAsia="en-GB"/>
        </w:rPr>
        <w:t xml:space="preserve"> is the intention of this dissertation to explore the experiences of </w:t>
      </w:r>
      <w:r w:rsidRPr="000A1CA4">
        <w:rPr>
          <w:szCs w:val="24"/>
          <w:lang w:eastAsia="en-GB"/>
        </w:rPr>
        <w:lastRenderedPageBreak/>
        <w:t>children who use SNSs in order to understand</w:t>
      </w:r>
      <w:r w:rsidRPr="000A1CA4">
        <w:rPr>
          <w:lang w:eastAsia="en-GB"/>
        </w:rPr>
        <w:t> </w:t>
      </w:r>
      <w:r w:rsidRPr="000A1CA4">
        <w:rPr>
          <w:szCs w:val="24"/>
          <w:lang w:eastAsia="en-GB"/>
        </w:rPr>
        <w:t>the positive and negative issues involved.</w:t>
      </w:r>
      <w:r w:rsidRPr="000A1CA4">
        <w:rPr>
          <w:lang w:eastAsia="en-GB"/>
        </w:rPr>
        <w:t>  </w:t>
      </w:r>
      <w:r w:rsidRPr="000A1CA4">
        <w:rPr>
          <w:szCs w:val="24"/>
          <w:lang w:eastAsia="en-GB"/>
        </w:rPr>
        <w:t xml:space="preserve"> Importantly, also it is </w:t>
      </w:r>
      <w:r w:rsidRPr="00B6608B">
        <w:rPr>
          <w:szCs w:val="24"/>
          <w:lang w:eastAsia="en-GB"/>
        </w:rPr>
        <w:t>intended to benchmark areas of good practice in order for children to</w:t>
      </w:r>
      <w:r w:rsidRPr="00B6608B">
        <w:rPr>
          <w:lang w:eastAsia="en-GB"/>
        </w:rPr>
        <w:t> </w:t>
      </w:r>
      <w:r w:rsidRPr="00B6608B">
        <w:rPr>
          <w:szCs w:val="24"/>
          <w:lang w:eastAsia="en-GB"/>
        </w:rPr>
        <w:t>use SNSs</w:t>
      </w:r>
      <w:r w:rsidRPr="00B6608B">
        <w:rPr>
          <w:lang w:eastAsia="en-GB"/>
        </w:rPr>
        <w:t> </w:t>
      </w:r>
      <w:r w:rsidRPr="00B6608B">
        <w:rPr>
          <w:szCs w:val="24"/>
          <w:lang w:eastAsia="en-GB"/>
        </w:rPr>
        <w:t xml:space="preserve">safely. </w:t>
      </w:r>
      <w:r w:rsidR="00486C18">
        <w:rPr>
          <w:lang w:eastAsia="en-GB"/>
        </w:rPr>
        <w:t xml:space="preserve"> </w:t>
      </w:r>
    </w:p>
    <w:p w:rsidR="00B6608B" w:rsidRDefault="00B6608B" w:rsidP="00B6608B">
      <w:pPr>
        <w:jc w:val="both"/>
      </w:pPr>
    </w:p>
    <w:p w:rsidR="00B6608B" w:rsidRDefault="00B6608B" w:rsidP="00B6608B">
      <w:pPr>
        <w:pStyle w:val="Heading2"/>
        <w:rPr>
          <w:rFonts w:cs="Arial"/>
        </w:rPr>
      </w:pPr>
      <w:bookmarkStart w:id="15" w:name="_Toc230013214"/>
      <w:bookmarkStart w:id="16" w:name="_Toc230149832"/>
      <w:r>
        <w:t>1.2</w:t>
      </w:r>
      <w:r>
        <w:tab/>
      </w:r>
      <w:r w:rsidRPr="00BB3E38">
        <w:t>Introduction to Social Networking</w:t>
      </w:r>
      <w:bookmarkEnd w:id="15"/>
      <w:bookmarkEnd w:id="16"/>
    </w:p>
    <w:p w:rsidR="00B6608B" w:rsidRPr="0041630A" w:rsidRDefault="00B6608B" w:rsidP="00B6608B"/>
    <w:p w:rsidR="00B6608B" w:rsidRPr="00BB3E38" w:rsidRDefault="00B6608B" w:rsidP="00B6608B">
      <w:pPr>
        <w:jc w:val="both"/>
        <w:rPr>
          <w:lang w:eastAsia="en-GB"/>
        </w:rPr>
      </w:pPr>
      <w:r>
        <w:rPr>
          <w:lang w:eastAsia="en-GB"/>
        </w:rPr>
        <w:t xml:space="preserve">Boyd and Ellison </w:t>
      </w:r>
      <w:r w:rsidRPr="00BB3E38">
        <w:rPr>
          <w:lang w:eastAsia="en-GB"/>
        </w:rPr>
        <w:t>define social network sites as web based services that allow individuals to</w:t>
      </w:r>
    </w:p>
    <w:p w:rsidR="00B6608B" w:rsidRPr="00BB3E38" w:rsidRDefault="00B6608B" w:rsidP="00B6608B">
      <w:pPr>
        <w:widowControl w:val="0"/>
        <w:numPr>
          <w:ilvl w:val="0"/>
          <w:numId w:val="5"/>
        </w:numPr>
        <w:autoSpaceDE w:val="0"/>
        <w:autoSpaceDN w:val="0"/>
        <w:adjustRightInd w:val="0"/>
        <w:spacing w:after="0"/>
        <w:jc w:val="both"/>
      </w:pPr>
      <w:r w:rsidRPr="00BB3E38">
        <w:t>Construct a public or semi-public profile within a bounded system,</w:t>
      </w:r>
    </w:p>
    <w:p w:rsidR="00B6608B" w:rsidRPr="00BB3E38" w:rsidRDefault="00B6608B" w:rsidP="00B6608B">
      <w:pPr>
        <w:widowControl w:val="0"/>
        <w:numPr>
          <w:ilvl w:val="0"/>
          <w:numId w:val="5"/>
        </w:numPr>
        <w:autoSpaceDE w:val="0"/>
        <w:autoSpaceDN w:val="0"/>
        <w:adjustRightInd w:val="0"/>
        <w:spacing w:after="0"/>
        <w:jc w:val="both"/>
      </w:pPr>
      <w:r w:rsidRPr="00BB3E38">
        <w:t xml:space="preserve">Articulate a list of other users with whom they share a connection, </w:t>
      </w:r>
    </w:p>
    <w:p w:rsidR="00B6608B" w:rsidRPr="00BB3E38" w:rsidRDefault="00B6608B" w:rsidP="00B6608B">
      <w:pPr>
        <w:widowControl w:val="0"/>
        <w:numPr>
          <w:ilvl w:val="0"/>
          <w:numId w:val="5"/>
        </w:numPr>
        <w:autoSpaceDE w:val="0"/>
        <w:autoSpaceDN w:val="0"/>
        <w:adjustRightInd w:val="0"/>
        <w:spacing w:after="0"/>
        <w:jc w:val="both"/>
      </w:pPr>
      <w:r w:rsidRPr="00BB3E38">
        <w:t xml:space="preserve">View and traverse their list of connections and those made by others within the system. </w:t>
      </w:r>
      <w:sdt>
        <w:sdtPr>
          <w:id w:val="910032"/>
          <w:citation/>
        </w:sdtPr>
        <w:sdtContent>
          <w:fldSimple w:instr=" CITATION Boy071 \l 2057 ">
            <w:r w:rsidR="006A6BE2">
              <w:rPr>
                <w:noProof/>
              </w:rPr>
              <w:t>(1)</w:t>
            </w:r>
          </w:fldSimple>
        </w:sdtContent>
      </w:sdt>
    </w:p>
    <w:p w:rsidR="00B6608B" w:rsidRPr="00BB3E38" w:rsidRDefault="00B6608B" w:rsidP="00B6608B">
      <w:pPr>
        <w:ind w:left="720"/>
        <w:jc w:val="both"/>
      </w:pPr>
    </w:p>
    <w:p w:rsidR="00B6608B" w:rsidRPr="00BB3E38" w:rsidRDefault="00B6608B" w:rsidP="00B6608B">
      <w:pPr>
        <w:jc w:val="both"/>
      </w:pPr>
      <w:r w:rsidRPr="00BB3E38">
        <w:rPr>
          <w:color w:val="000000"/>
        </w:rPr>
        <w:t>Social networking is the grouping of individuals into specific groups,</w:t>
      </w:r>
      <w:r>
        <w:rPr>
          <w:color w:val="000000"/>
        </w:rPr>
        <w:t> although</w:t>
      </w:r>
      <w:r w:rsidRPr="00BB3E38">
        <w:rPr>
          <w:color w:val="000000"/>
        </w:rPr>
        <w:t xml:space="preserve"> social networking is possible in person, especially in schools or in the workplace, it is most popular online.</w:t>
      </w:r>
      <w:r>
        <w:rPr>
          <w:noProof/>
          <w:color w:val="000000"/>
        </w:rPr>
        <w:t xml:space="preserve"> </w:t>
      </w:r>
      <w:sdt>
        <w:sdtPr>
          <w:rPr>
            <w:noProof/>
            <w:color w:val="000000"/>
          </w:rPr>
          <w:id w:val="910033"/>
          <w:citation/>
        </w:sdtPr>
        <w:sdtContent>
          <w:r w:rsidR="001F217E">
            <w:rPr>
              <w:noProof/>
              <w:color w:val="000000"/>
            </w:rPr>
            <w:fldChar w:fldCharType="begin"/>
          </w:r>
          <w:r w:rsidR="00CA42C4">
            <w:rPr>
              <w:noProof/>
              <w:color w:val="000000"/>
            </w:rPr>
            <w:instrText xml:space="preserve"> CITATION Wha091 \l 2057 </w:instrText>
          </w:r>
          <w:r w:rsidR="001F217E">
            <w:rPr>
              <w:noProof/>
              <w:color w:val="000000"/>
            </w:rPr>
            <w:fldChar w:fldCharType="separate"/>
          </w:r>
          <w:r w:rsidR="006A6BE2" w:rsidRPr="006A6BE2">
            <w:rPr>
              <w:noProof/>
              <w:color w:val="000000"/>
            </w:rPr>
            <w:t>(2)</w:t>
          </w:r>
          <w:r w:rsidR="001F217E">
            <w:rPr>
              <w:noProof/>
              <w:color w:val="000000"/>
            </w:rPr>
            <w:fldChar w:fldCharType="end"/>
          </w:r>
        </w:sdtContent>
      </w:sdt>
    </w:p>
    <w:p w:rsidR="00B6608B" w:rsidRPr="00BB3E38" w:rsidRDefault="00DE6506" w:rsidP="00B6608B">
      <w:pPr>
        <w:jc w:val="both"/>
      </w:pPr>
      <w:r>
        <w:t>T</w:t>
      </w:r>
      <w:r w:rsidR="00B6608B" w:rsidRPr="00BB3E38">
        <w:t>he term "social network site" is u</w:t>
      </w:r>
      <w:r>
        <w:t>sed to describe this phenomenon and is inter-changeable with</w:t>
      </w:r>
      <w:r w:rsidR="00B6608B" w:rsidRPr="00BB3E38">
        <w:t xml:space="preserve"> the term "social networking sites"</w:t>
      </w:r>
      <w:r>
        <w:t xml:space="preserve">. </w:t>
      </w:r>
      <w:r w:rsidR="00B6608B" w:rsidRPr="00BB3E38">
        <w:t>What makes social network sites unique is not that they allow individuals to meet strangers, but rather that they enable users to articulate and make visible their social networks</w:t>
      </w:r>
      <w:r w:rsidR="007A42AF" w:rsidRPr="007A42AF">
        <w:t xml:space="preserve"> </w:t>
      </w:r>
      <w:r w:rsidR="007A42AF">
        <w:t>to a range of individuals and groups</w:t>
      </w:r>
      <w:r w:rsidR="00B6608B" w:rsidRPr="00BB3E38">
        <w:t xml:space="preserve">.   Facebook was setup with the idea to get in touch with old friends and not make new ones like MySpace was. On many of the large SNSs, participants are not </w:t>
      </w:r>
      <w:r w:rsidR="007A42AF" w:rsidRPr="00BB3E38">
        <w:t>necessarily</w:t>
      </w:r>
      <w:r w:rsidR="007A42AF">
        <w:t xml:space="preserve"> </w:t>
      </w:r>
      <w:r w:rsidR="007A42AF" w:rsidRPr="00BB3E38">
        <w:t>looking</w:t>
      </w:r>
      <w:r w:rsidR="00B6608B" w:rsidRPr="00BB3E38">
        <w:t xml:space="preserve"> to meet new people; instead, they are primarily communicating with people who are already a part of their extended social network. Finding out if this is what children are doing on these sites is an aim of this thesis.</w:t>
      </w:r>
    </w:p>
    <w:p w:rsidR="00B6608B" w:rsidRPr="00BB3E38" w:rsidRDefault="00B6608B" w:rsidP="00B6608B">
      <w:pPr>
        <w:jc w:val="both"/>
      </w:pPr>
    </w:p>
    <w:p w:rsidR="00B6608B" w:rsidRPr="00BB3E38" w:rsidRDefault="00B6608B" w:rsidP="00B6608B">
      <w:pPr>
        <w:pStyle w:val="Heading2"/>
      </w:pPr>
      <w:bookmarkStart w:id="17" w:name="_Toc230013215"/>
      <w:bookmarkStart w:id="18" w:name="_Toc230149833"/>
      <w:r>
        <w:lastRenderedPageBreak/>
        <w:t>1</w:t>
      </w:r>
      <w:r w:rsidRPr="00BB3E38">
        <w:t>.2. New Media Effects</w:t>
      </w:r>
      <w:bookmarkEnd w:id="17"/>
      <w:bookmarkEnd w:id="18"/>
    </w:p>
    <w:p w:rsidR="00B6608B" w:rsidRPr="00BB3E38" w:rsidRDefault="00B6608B" w:rsidP="00B6608B">
      <w:pPr>
        <w:jc w:val="both"/>
      </w:pPr>
    </w:p>
    <w:p w:rsidR="00B6608B" w:rsidRPr="00BB3E38" w:rsidDel="00645BEC" w:rsidRDefault="00B6608B" w:rsidP="00B6608B">
      <w:pPr>
        <w:shd w:val="clear" w:color="auto" w:fill="FFFFFF"/>
        <w:spacing w:after="324"/>
        <w:jc w:val="center"/>
        <w:rPr>
          <w:del w:id="19" w:author="Caroline Jawad" w:date="2009-04-27T18:12:00Z"/>
        </w:rPr>
      </w:pPr>
      <w:r>
        <w:rPr>
          <w:noProof/>
          <w:lang w:val="en-US"/>
        </w:rPr>
        <w:drawing>
          <wp:inline distT="0" distB="0" distL="0" distR="0">
            <wp:extent cx="3768725" cy="2261235"/>
            <wp:effectExtent l="19050" t="0" r="3175"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b="4900"/>
                    <a:stretch>
                      <a:fillRect/>
                    </a:stretch>
                  </pic:blipFill>
                  <pic:spPr bwMode="auto">
                    <a:xfrm>
                      <a:off x="0" y="0"/>
                      <a:ext cx="3768725" cy="2261235"/>
                    </a:xfrm>
                    <a:prstGeom prst="rect">
                      <a:avLst/>
                    </a:prstGeom>
                    <a:noFill/>
                    <a:ln w="9525">
                      <a:noFill/>
                      <a:miter lim="800000"/>
                      <a:headEnd/>
                      <a:tailEnd/>
                    </a:ln>
                  </pic:spPr>
                </pic:pic>
              </a:graphicData>
            </a:graphic>
          </wp:inline>
        </w:drawing>
      </w:r>
    </w:p>
    <w:p w:rsidR="00B6608B" w:rsidRDefault="00B6608B" w:rsidP="00B6608B">
      <w:pPr>
        <w:shd w:val="clear" w:color="auto" w:fill="FFFFFF"/>
        <w:spacing w:after="324"/>
        <w:jc w:val="center"/>
      </w:pPr>
      <w:r w:rsidRPr="00BB3E38">
        <w:rPr>
          <w:color w:val="CC0066"/>
        </w:rPr>
        <w:br/>
      </w:r>
      <w:r>
        <w:t xml:space="preserve">Figure 1.1 World internet user stats </w:t>
      </w:r>
      <w:sdt>
        <w:sdtPr>
          <w:id w:val="910034"/>
          <w:citation/>
        </w:sdtPr>
        <w:sdtContent>
          <w:fldSimple w:instr=" CITATION Gro09 \l 2057 ">
            <w:r w:rsidR="006A6BE2">
              <w:rPr>
                <w:noProof/>
              </w:rPr>
              <w:t>(3)</w:t>
            </w:r>
          </w:fldSimple>
        </w:sdtContent>
      </w:sdt>
    </w:p>
    <w:p w:rsidR="007F2C27" w:rsidRPr="00767B36" w:rsidRDefault="00B6608B" w:rsidP="007F2C27">
      <w:pPr>
        <w:shd w:val="clear" w:color="auto" w:fill="FFFFFF"/>
        <w:spacing w:after="324"/>
        <w:jc w:val="both"/>
        <w:rPr>
          <w:noProof/>
        </w:rPr>
      </w:pPr>
      <w:r w:rsidRPr="00767B36">
        <w:t>Since entering the mainstream in the early-to-mid-1990s, the Internet has altered the way people interact with one another. As of March 2009 over one and a half billion (1,596,270,108) people</w:t>
      </w:r>
      <w:r w:rsidR="00CA42C4" w:rsidRPr="00767B36">
        <w:t xml:space="preserve"> worldwide had internet access.</w:t>
      </w:r>
      <w:r w:rsidR="00767B36" w:rsidRPr="00767B36">
        <w:t xml:space="preserve"> (3)</w:t>
      </w:r>
      <w:r w:rsidR="007F2C27">
        <w:t xml:space="preserve"> </w:t>
      </w:r>
      <w:r w:rsidR="007F2C27" w:rsidRPr="00767B36">
        <w:rPr>
          <w:noProof/>
        </w:rPr>
        <w:t xml:space="preserve">There are now more children using the internet than adults with </w:t>
      </w:r>
      <w:r w:rsidR="007F2C27" w:rsidRPr="00767B36">
        <w:t>98% have access to the internet either at home or in school.</w:t>
      </w:r>
      <w:r w:rsidR="007F2C27">
        <w:t xml:space="preserve"> </w:t>
      </w:r>
      <w:sdt>
        <w:sdtPr>
          <w:id w:val="918041"/>
          <w:citation/>
        </w:sdtPr>
        <w:sdtContent>
          <w:fldSimple w:instr=" CITATION The09 \l 2057 ">
            <w:r w:rsidR="006A6BE2">
              <w:rPr>
                <w:noProof/>
              </w:rPr>
              <w:t>(4)</w:t>
            </w:r>
          </w:fldSimple>
        </w:sdtContent>
      </w:sdt>
    </w:p>
    <w:p w:rsidR="00B6608B" w:rsidRPr="00767B36" w:rsidRDefault="00B6608B" w:rsidP="00B6608B">
      <w:pPr>
        <w:shd w:val="clear" w:color="auto" w:fill="FFFFFF"/>
        <w:spacing w:after="324"/>
        <w:jc w:val="both"/>
      </w:pPr>
    </w:p>
    <w:p w:rsidR="00B6608B" w:rsidRPr="00767B36" w:rsidRDefault="00B6608B" w:rsidP="00B6608B">
      <w:pPr>
        <w:shd w:val="clear" w:color="auto" w:fill="FFFFFF"/>
        <w:spacing w:after="324"/>
        <w:jc w:val="center"/>
      </w:pPr>
      <w:r>
        <w:rPr>
          <w:rFonts w:ascii="Verdana" w:hAnsi="Verdana" w:cs="Verdana"/>
          <w:noProof/>
          <w:color w:val="CC0066"/>
          <w:sz w:val="14"/>
          <w:szCs w:val="14"/>
          <w:lang w:val="en-US"/>
        </w:rPr>
        <w:lastRenderedPageBreak/>
        <w:drawing>
          <wp:inline distT="0" distB="0" distL="0" distR="0">
            <wp:extent cx="3385820" cy="2755265"/>
            <wp:effectExtent l="19050" t="0" r="5080" b="0"/>
            <wp:docPr id="9" name="Picture 7" descr="This is a graph showing Households with access to the Internet, 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is is a graph showing Households with access to the Internet, GB"/>
                    <pic:cNvPicPr>
                      <a:picLocks noChangeAspect="1" noChangeArrowheads="1"/>
                    </pic:cNvPicPr>
                  </pic:nvPicPr>
                  <pic:blipFill>
                    <a:blip r:embed="rId10" cstate="print"/>
                    <a:srcRect/>
                    <a:stretch>
                      <a:fillRect/>
                    </a:stretch>
                  </pic:blipFill>
                  <pic:spPr bwMode="auto">
                    <a:xfrm>
                      <a:off x="0" y="0"/>
                      <a:ext cx="3385820" cy="2755265"/>
                    </a:xfrm>
                    <a:prstGeom prst="rect">
                      <a:avLst/>
                    </a:prstGeom>
                    <a:noFill/>
                    <a:ln w="9525">
                      <a:noFill/>
                      <a:miter lim="800000"/>
                      <a:headEnd/>
                      <a:tailEnd/>
                    </a:ln>
                  </pic:spPr>
                </pic:pic>
              </a:graphicData>
            </a:graphic>
          </wp:inline>
        </w:drawing>
      </w:r>
      <w:r>
        <w:rPr>
          <w:rFonts w:ascii="Verdana" w:hAnsi="Verdana" w:cs="Verdana"/>
          <w:color w:val="CC0066"/>
          <w:sz w:val="14"/>
          <w:szCs w:val="14"/>
          <w:highlight w:val="magenta"/>
        </w:rPr>
        <w:br/>
      </w:r>
      <w:r w:rsidRPr="00767B36">
        <w:t>Figure 1.2 Percentage of households with access to the Internet in GB</w:t>
      </w:r>
    </w:p>
    <w:p w:rsidR="00B6608B" w:rsidRDefault="00B6608B" w:rsidP="00B6608B">
      <w:pPr>
        <w:shd w:val="clear" w:color="auto" w:fill="FFFFFF"/>
        <w:spacing w:after="324"/>
        <w:jc w:val="both"/>
        <w:rPr>
          <w:noProof/>
          <w:color w:val="CC0066"/>
        </w:rPr>
      </w:pPr>
      <w:r w:rsidRPr="00767B36">
        <w:t>According to the government’s national online statistics in 2008, there were 16 million households in Great Britain, 65%, that had access to the internet</w:t>
      </w:r>
      <w:r w:rsidR="00767B36" w:rsidRPr="00767B36">
        <w:t xml:space="preserve"> </w:t>
      </w:r>
      <w:sdt>
        <w:sdtPr>
          <w:id w:val="918039"/>
          <w:citation/>
        </w:sdtPr>
        <w:sdtContent>
          <w:fldSimple w:instr=" CITATION Ukg08 \l 2057  ">
            <w:r w:rsidR="006A6BE2">
              <w:rPr>
                <w:noProof/>
              </w:rPr>
              <w:t>(5)</w:t>
            </w:r>
          </w:fldSimple>
        </w:sdtContent>
      </w:sdt>
      <w:r w:rsidRPr="00767B36">
        <w:t xml:space="preserve">. This is an increase of just over 1 million households (7 per cent) over the </w:t>
      </w:r>
      <w:r w:rsidR="007A42AF">
        <w:t xml:space="preserve">preceding </w:t>
      </w:r>
      <w:r w:rsidRPr="00767B36">
        <w:t xml:space="preserve">year and </w:t>
      </w:r>
      <w:r w:rsidR="007A42AF">
        <w:t xml:space="preserve">an increase from </w:t>
      </w:r>
      <w:r w:rsidRPr="00767B36">
        <w:t>5 million households (46 per cent) since 2002.</w:t>
      </w:r>
      <w:r w:rsidRPr="00BB3E38">
        <w:rPr>
          <w:noProof/>
          <w:color w:val="CC0066"/>
        </w:rPr>
        <w:t xml:space="preserve"> </w:t>
      </w:r>
      <w:r>
        <w:rPr>
          <w:noProof/>
          <w:color w:val="CC0066"/>
        </w:rPr>
        <w:t xml:space="preserve">  </w:t>
      </w:r>
    </w:p>
    <w:p w:rsidR="00B6608B" w:rsidRDefault="00B6608B" w:rsidP="00B6608B">
      <w:pPr>
        <w:jc w:val="both"/>
      </w:pPr>
      <w:r w:rsidRPr="00BB3E38">
        <w:t>There are now numerous ways and or environments that people and children are able to go online now. These are at home with the use of, pc</w:t>
      </w:r>
      <w:r>
        <w:t>’</w:t>
      </w:r>
      <w:r w:rsidRPr="00BB3E38">
        <w:t>s, TVs, games consoles and even phones. They are also able to go online in the workplace, schools and libraries. This has led to a 24/7 enviro</w:t>
      </w:r>
      <w:r>
        <w:t>n</w:t>
      </w:r>
      <w:r w:rsidRPr="00BB3E38">
        <w:t>ment for people and children to go online leading to both advantages and disadvantages that will need to be looked at later in chapter</w:t>
      </w:r>
      <w:r w:rsidR="007A42AF">
        <w:t xml:space="preserve"> 2</w:t>
      </w:r>
      <w:r w:rsidRPr="00BB3E38">
        <w:t>.</w:t>
      </w:r>
    </w:p>
    <w:p w:rsidR="00FE1AE0" w:rsidRDefault="00FE1AE0" w:rsidP="00FE1AE0">
      <w:pPr>
        <w:spacing w:line="276" w:lineRule="auto"/>
      </w:pPr>
      <w:bookmarkStart w:id="20" w:name="_Toc230013216"/>
    </w:p>
    <w:p w:rsidR="00B6608B" w:rsidRDefault="00B6608B" w:rsidP="00FE1AE0">
      <w:pPr>
        <w:pStyle w:val="Heading2"/>
      </w:pPr>
      <w:bookmarkStart w:id="21" w:name="_Toc230149834"/>
      <w:r>
        <w:t>Introducing the sites</w:t>
      </w:r>
      <w:bookmarkEnd w:id="20"/>
      <w:bookmarkEnd w:id="21"/>
    </w:p>
    <w:p w:rsidR="00FE1AE0" w:rsidRPr="00FE1AE0" w:rsidRDefault="00FE1AE0" w:rsidP="00FE1AE0"/>
    <w:p w:rsidR="00B6608B" w:rsidRDefault="00B6608B" w:rsidP="00B6608B">
      <w:pPr>
        <w:jc w:val="both"/>
      </w:pPr>
      <w:r>
        <w:t>This study will concentrate on three SNS and how children’s use of them is affecting the</w:t>
      </w:r>
      <w:r w:rsidR="00004F57">
        <w:t>se children</w:t>
      </w:r>
      <w:r>
        <w:t xml:space="preserve">. These sites are MySpace, Bebo and Facebook and are discussed in-depth in </w:t>
      </w:r>
      <w:r w:rsidR="003461DD">
        <w:t>chapter 2.7.</w:t>
      </w:r>
    </w:p>
    <w:p w:rsidR="00B6608B" w:rsidRDefault="00B6608B" w:rsidP="00B6608B">
      <w:pPr>
        <w:numPr>
          <w:ins w:id="22" w:author="bus-cj" w:date="2009-05-14T11:05:00Z"/>
        </w:numPr>
        <w:jc w:val="both"/>
      </w:pPr>
    </w:p>
    <w:p w:rsidR="00B6608B" w:rsidRDefault="00B6608B" w:rsidP="00B6608B">
      <w:pPr>
        <w:pStyle w:val="Heading3"/>
      </w:pPr>
      <w:bookmarkStart w:id="23" w:name="_Toc230013217"/>
      <w:bookmarkStart w:id="24" w:name="_Toc230149835"/>
      <w:r>
        <w:lastRenderedPageBreak/>
        <w:t>1.3.1 Facebook</w:t>
      </w:r>
      <w:bookmarkEnd w:id="23"/>
      <w:bookmarkEnd w:id="24"/>
    </w:p>
    <w:p w:rsidR="00B6608B" w:rsidRPr="00BB3E38" w:rsidRDefault="00B6608B" w:rsidP="00B6608B">
      <w:pPr>
        <w:pStyle w:val="NormalWeb"/>
        <w:spacing w:line="360" w:lineRule="auto"/>
        <w:jc w:val="both"/>
      </w:pPr>
      <w:r w:rsidRPr="00BB3E38">
        <w:t>Facebook is a free-access social networking website</w:t>
      </w:r>
      <w:r>
        <w:t xml:space="preserve"> that allows</w:t>
      </w:r>
      <w:r w:rsidRPr="00BB3E38">
        <w:t xml:space="preserve"> </w:t>
      </w:r>
      <w:r>
        <w:t>p</w:t>
      </w:r>
      <w:r w:rsidRPr="00BB3E38">
        <w:t>eople</w:t>
      </w:r>
      <w:r>
        <w:t xml:space="preserve"> using it to</w:t>
      </w:r>
      <w:r w:rsidRPr="00BB3E38">
        <w:t xml:space="preserve"> add fri</w:t>
      </w:r>
      <w:r>
        <w:t xml:space="preserve">ends and send them messages, </w:t>
      </w:r>
      <w:r w:rsidRPr="00BB3E38">
        <w:t xml:space="preserve">update their personal profiles to </w:t>
      </w:r>
      <w:r>
        <w:t>notify friends about themselves and can play games with one another.</w:t>
      </w:r>
    </w:p>
    <w:p w:rsidR="00B6608B" w:rsidRDefault="00B6608B" w:rsidP="00B6608B">
      <w:pPr>
        <w:pStyle w:val="Heading3"/>
      </w:pPr>
      <w:bookmarkStart w:id="25" w:name="_Toc230013218"/>
      <w:bookmarkStart w:id="26" w:name="_Toc230149836"/>
      <w:r>
        <w:t>1.3.2 MySpace</w:t>
      </w:r>
      <w:bookmarkEnd w:id="25"/>
      <w:bookmarkEnd w:id="26"/>
    </w:p>
    <w:p w:rsidR="00B6608B" w:rsidRDefault="00B6608B" w:rsidP="00B6608B">
      <w:pPr>
        <w:pStyle w:val="NormalWeb"/>
        <w:shd w:val="clear" w:color="auto" w:fill="FFFFFF"/>
        <w:spacing w:line="360" w:lineRule="auto"/>
        <w:ind w:right="210"/>
        <w:jc w:val="both"/>
      </w:pPr>
      <w:r w:rsidRPr="00BB3E38">
        <w:t>MySpace is a social networking website targeted at a general audience. Launched in 2003, it became one of the most visited websites in the world within a few years</w:t>
      </w:r>
      <w:r w:rsidR="00707D95" w:rsidRPr="00BB3E38">
        <w:t>.</w:t>
      </w:r>
      <w:r>
        <w:t xml:space="preserve"> MySpace has an age limit of 14years old to use the site.</w:t>
      </w:r>
    </w:p>
    <w:p w:rsidR="00B6608B" w:rsidRPr="00B6608B" w:rsidRDefault="00B6608B" w:rsidP="00B6608B">
      <w:pPr>
        <w:pStyle w:val="Heading3"/>
      </w:pPr>
      <w:bookmarkStart w:id="27" w:name="_Toc230013219"/>
      <w:bookmarkStart w:id="28" w:name="_Toc230149837"/>
      <w:r w:rsidRPr="00B6608B">
        <w:t>1.3.3 Bebo</w:t>
      </w:r>
      <w:bookmarkEnd w:id="27"/>
      <w:bookmarkEnd w:id="28"/>
    </w:p>
    <w:p w:rsidR="00B6608B" w:rsidRPr="00BB3E38" w:rsidRDefault="00B6608B" w:rsidP="00B6608B">
      <w:pPr>
        <w:pStyle w:val="NormalWeb"/>
        <w:shd w:val="clear" w:color="auto" w:fill="FFFFFF"/>
        <w:spacing w:line="360" w:lineRule="auto"/>
        <w:ind w:right="210"/>
        <w:jc w:val="both"/>
      </w:pPr>
      <w:r w:rsidRPr="00BB3E38">
        <w:t>Bebo, an acronym for "Blog early, blog often",</w:t>
      </w:r>
      <w:r>
        <w:t xml:space="preserve"> was founded in January 2005</w:t>
      </w:r>
      <w:r w:rsidRPr="00BB3E38">
        <w:t>.</w:t>
      </w:r>
      <w:r>
        <w:t xml:space="preserve"> Like Facebook, Bebo has an age limit of 13 for users to use the site. </w:t>
      </w:r>
    </w:p>
    <w:p w:rsidR="00B6608B" w:rsidRDefault="00B6608B" w:rsidP="00B6608B">
      <w:pPr>
        <w:pStyle w:val="Heading2"/>
        <w:rPr>
          <w:rFonts w:cs="Arial"/>
        </w:rPr>
      </w:pPr>
    </w:p>
    <w:p w:rsidR="00B6608B" w:rsidRPr="00C11C1E" w:rsidRDefault="00B6608B" w:rsidP="00B6608B">
      <w:pPr>
        <w:pStyle w:val="Heading2"/>
      </w:pPr>
      <w:bookmarkStart w:id="29" w:name="_Toc230013220"/>
      <w:bookmarkStart w:id="30" w:name="_Toc230149838"/>
      <w:r w:rsidRPr="00C11C1E">
        <w:t>1.4 Examples of SNS growth</w:t>
      </w:r>
      <w:bookmarkEnd w:id="29"/>
      <w:bookmarkEnd w:id="30"/>
    </w:p>
    <w:p w:rsidR="00B6608B" w:rsidRDefault="00B6608B" w:rsidP="00B6608B">
      <w:pPr>
        <w:jc w:val="both"/>
      </w:pPr>
    </w:p>
    <w:p w:rsidR="00B6608B" w:rsidRDefault="00B6608B" w:rsidP="00B6608B">
      <w:pPr>
        <w:jc w:val="both"/>
      </w:pPr>
      <w:r>
        <w:t xml:space="preserve">Research by </w:t>
      </w:r>
      <w:r w:rsidRPr="00C47C96">
        <w:t>M</w:t>
      </w:r>
      <w:r>
        <w:t xml:space="preserve">C Marketing from </w:t>
      </w:r>
      <w:r w:rsidRPr="00BB3E38">
        <w:t>Jan</w:t>
      </w:r>
      <w:r w:rsidR="00004F57">
        <w:t>uary</w:t>
      </w:r>
      <w:r w:rsidRPr="00BB3E38">
        <w:t xml:space="preserve"> </w:t>
      </w:r>
      <w:r w:rsidR="00004F57">
        <w:t>20</w:t>
      </w:r>
      <w:r w:rsidRPr="00BB3E38">
        <w:t>07 – Jan</w:t>
      </w:r>
      <w:r w:rsidR="00004F57">
        <w:t>uary 2008 f</w:t>
      </w:r>
      <w:r>
        <w:t>ound that Facebook’s number of visitors grew by</w:t>
      </w:r>
      <w:r w:rsidRPr="00BB3E38">
        <w:t xml:space="preserve"> 688% </w:t>
      </w:r>
      <w:r>
        <w:t>from 1,630,000 to 12,840,000. In the same period of time growth experienced by the three target sites was 11% from 30,072,000 to 33,254,000</w:t>
      </w:r>
      <w:r>
        <w:rPr>
          <w:noProof/>
        </w:rPr>
        <w:t xml:space="preserve"> </w:t>
      </w:r>
      <w:r w:rsidR="00AA2A41">
        <w:rPr>
          <w:noProof/>
        </w:rPr>
        <w:t>(4</w:t>
      </w:r>
      <w:r w:rsidRPr="00C47C96">
        <w:rPr>
          <w:noProof/>
        </w:rPr>
        <w:t>)</w:t>
      </w:r>
      <w:r>
        <w:rPr>
          <w:noProof/>
        </w:rPr>
        <w:t xml:space="preserve">.  This is arguably evidence of significant growth.  </w:t>
      </w:r>
      <w:r w:rsidR="00004F57">
        <w:rPr>
          <w:noProof/>
        </w:rPr>
        <w:t>Whilst this is a total figure, it could be suggested that the growth in the number of users will include a growth in the number of children who use the site.</w:t>
      </w:r>
    </w:p>
    <w:p w:rsidR="00B6608B" w:rsidRPr="00C11C1E" w:rsidRDefault="00B6608B" w:rsidP="00B6608B">
      <w:pPr>
        <w:jc w:val="both"/>
      </w:pPr>
    </w:p>
    <w:p w:rsidR="00006624" w:rsidRDefault="00006624" w:rsidP="00B6608B">
      <w:pPr>
        <w:pStyle w:val="Heading2"/>
      </w:pPr>
      <w:bookmarkStart w:id="31" w:name="_Toc230013221"/>
    </w:p>
    <w:p w:rsidR="00006624" w:rsidRDefault="00006624">
      <w:pPr>
        <w:spacing w:line="276" w:lineRule="auto"/>
        <w:rPr>
          <w:rFonts w:asciiTheme="majorHAnsi" w:eastAsiaTheme="majorEastAsia" w:hAnsiTheme="majorHAnsi" w:cstheme="majorBidi"/>
          <w:b/>
          <w:bCs/>
          <w:color w:val="4F81BD" w:themeColor="accent1"/>
          <w:sz w:val="26"/>
          <w:szCs w:val="26"/>
        </w:rPr>
      </w:pPr>
      <w:r>
        <w:br w:type="page"/>
      </w:r>
    </w:p>
    <w:p w:rsidR="00B6608B" w:rsidRPr="00B6608B" w:rsidRDefault="00B6608B" w:rsidP="00B6608B">
      <w:pPr>
        <w:pStyle w:val="Heading2"/>
      </w:pPr>
      <w:bookmarkStart w:id="32" w:name="_Toc230149839"/>
      <w:r>
        <w:lastRenderedPageBreak/>
        <w:t xml:space="preserve">1.5.1 </w:t>
      </w:r>
      <w:r w:rsidRPr="00B6608B">
        <w:t>Positive experiences a</w:t>
      </w:r>
      <w:r w:rsidR="00004F57">
        <w:t>t</w:t>
      </w:r>
      <w:r w:rsidRPr="00B6608B">
        <w:t xml:space="preserve"> SNSs</w:t>
      </w:r>
      <w:bookmarkEnd w:id="32"/>
      <w:r w:rsidRPr="00B6608B">
        <w:t xml:space="preserve"> </w:t>
      </w:r>
    </w:p>
    <w:p w:rsidR="00B6608B" w:rsidRDefault="00B6608B" w:rsidP="00B6608B"/>
    <w:p w:rsidR="00B6608B" w:rsidRDefault="00B6608B" w:rsidP="00B6608B">
      <w:pPr>
        <w:jc w:val="both"/>
      </w:pPr>
      <w:r>
        <w:t>As seen</w:t>
      </w:r>
      <w:r w:rsidR="00004F57">
        <w:t xml:space="preserve"> in 1.4</w:t>
      </w:r>
      <w:r>
        <w:t xml:space="preserve"> the rapid and substantial growth of these sites is encouraging more and more children to so</w:t>
      </w:r>
      <w:r w:rsidR="00004F57">
        <w:t xml:space="preserve">cialise on these sites. However, </w:t>
      </w:r>
      <w:r>
        <w:t>w</w:t>
      </w:r>
      <w:r w:rsidRPr="002A0438">
        <w:t xml:space="preserve">hen </w:t>
      </w:r>
      <w:r>
        <w:t xml:space="preserve">a </w:t>
      </w:r>
      <w:r w:rsidRPr="002A0438">
        <w:t>child use</w:t>
      </w:r>
      <w:r w:rsidR="00004F57">
        <w:t>s</w:t>
      </w:r>
      <w:r w:rsidRPr="002A0438">
        <w:t xml:space="preserve"> these sites they </w:t>
      </w:r>
      <w:r>
        <w:t>are at risk of</w:t>
      </w:r>
      <w:r w:rsidRPr="002A0438">
        <w:t xml:space="preserve"> both positive and negative effects. Some of the </w:t>
      </w:r>
      <w:r>
        <w:t>benefits</w:t>
      </w:r>
      <w:r w:rsidRPr="002A0438">
        <w:t xml:space="preserve"> that apply to the children </w:t>
      </w:r>
      <w:r>
        <w:t xml:space="preserve">who </w:t>
      </w:r>
      <w:r w:rsidRPr="002A0438">
        <w:t>are</w:t>
      </w:r>
      <w:r>
        <w:t xml:space="preserve"> using these sites are</w:t>
      </w:r>
      <w:r w:rsidRPr="002A0438">
        <w:t>:</w:t>
      </w:r>
    </w:p>
    <w:p w:rsidR="00B6608B" w:rsidRPr="002A0438" w:rsidRDefault="00B6608B" w:rsidP="00B6608B">
      <w:pPr>
        <w:pStyle w:val="ListParagraph"/>
        <w:numPr>
          <w:ilvl w:val="0"/>
          <w:numId w:val="15"/>
        </w:numPr>
        <w:contextualSpacing w:val="0"/>
        <w:jc w:val="both"/>
      </w:pPr>
      <w:r>
        <w:t>T</w:t>
      </w:r>
      <w:r w:rsidR="003461DD">
        <w:t>he ability to make new friends see 2.10.1</w:t>
      </w:r>
    </w:p>
    <w:p w:rsidR="00B6608B" w:rsidRDefault="00B6608B" w:rsidP="00B6608B">
      <w:pPr>
        <w:pStyle w:val="ListParagraph"/>
        <w:numPr>
          <w:ilvl w:val="0"/>
          <w:numId w:val="15"/>
        </w:numPr>
        <w:contextualSpacing w:val="0"/>
        <w:jc w:val="both"/>
      </w:pPr>
      <w:r w:rsidRPr="002A0438">
        <w:t>The ability to keep up with the frequent use of exis</w:t>
      </w:r>
      <w:r w:rsidR="003461DD">
        <w:t>ting and emerging technologies. See 2.10.1.</w:t>
      </w:r>
    </w:p>
    <w:p w:rsidR="00004F57" w:rsidRDefault="00004F57" w:rsidP="00004F57">
      <w:pPr>
        <w:jc w:val="both"/>
      </w:pPr>
      <w:r w:rsidRPr="00006624">
        <w:t>It could be suggested however, that the positive experiences discussed above are old activities that are being carried out in a new context, i.e. the Internet.  This will be explor</w:t>
      </w:r>
      <w:r w:rsidR="00006624">
        <w:t>ed further with reference to DeGeorge in chapter 2.11.2</w:t>
      </w:r>
    </w:p>
    <w:p w:rsidR="00004F57" w:rsidRDefault="00004F57" w:rsidP="00004F57">
      <w:pPr>
        <w:jc w:val="both"/>
      </w:pPr>
    </w:p>
    <w:p w:rsidR="00B6608B" w:rsidRPr="00B6608B" w:rsidRDefault="00B6608B" w:rsidP="00B6608B"/>
    <w:p w:rsidR="00B6608B" w:rsidRDefault="00B6608B" w:rsidP="00B6608B">
      <w:pPr>
        <w:pStyle w:val="Heading2"/>
      </w:pPr>
      <w:bookmarkStart w:id="33" w:name="_Toc230149840"/>
      <w:r>
        <w:t xml:space="preserve">1.5.2 Negative </w:t>
      </w:r>
      <w:r w:rsidRPr="00B6608B">
        <w:t>experiences a</w:t>
      </w:r>
      <w:r w:rsidR="00004F57">
        <w:t>t</w:t>
      </w:r>
      <w:r w:rsidRPr="00B6608B">
        <w:t xml:space="preserve"> SNSs</w:t>
      </w:r>
      <w:bookmarkEnd w:id="33"/>
    </w:p>
    <w:p w:rsidR="00B6608B" w:rsidRDefault="00B6608B" w:rsidP="00B6608B">
      <w:pPr>
        <w:pStyle w:val="Heading2"/>
        <w:rPr>
          <w:rFonts w:cs="Arial"/>
        </w:rPr>
      </w:pPr>
    </w:p>
    <w:bookmarkEnd w:id="31"/>
    <w:p w:rsidR="00B6608B" w:rsidRDefault="00004F57" w:rsidP="00B6608B">
      <w:pPr>
        <w:jc w:val="both"/>
      </w:pPr>
      <w:r>
        <w:t>Negative</w:t>
      </w:r>
      <w:r w:rsidR="00B6608B">
        <w:t xml:space="preserve"> </w:t>
      </w:r>
      <w:r>
        <w:t>experiences</w:t>
      </w:r>
      <w:r w:rsidR="00B6608B">
        <w:t xml:space="preserve"> include:</w:t>
      </w:r>
    </w:p>
    <w:p w:rsidR="00B6608B" w:rsidRPr="002A0438" w:rsidRDefault="00B6608B" w:rsidP="00B6608B">
      <w:pPr>
        <w:pStyle w:val="ListParagraph"/>
        <w:numPr>
          <w:ilvl w:val="0"/>
          <w:numId w:val="16"/>
        </w:numPr>
        <w:contextualSpacing w:val="0"/>
        <w:jc w:val="both"/>
      </w:pPr>
      <w:r w:rsidRPr="002A0438">
        <w:t>The damage to children’s health</w:t>
      </w:r>
      <w:r w:rsidR="003461DD">
        <w:t xml:space="preserve"> see 2.10.2.</w:t>
      </w:r>
    </w:p>
    <w:p w:rsidR="00B6608B" w:rsidRDefault="00B6608B" w:rsidP="00B6608B">
      <w:pPr>
        <w:pStyle w:val="ListParagraph"/>
        <w:numPr>
          <w:ilvl w:val="0"/>
          <w:numId w:val="16"/>
        </w:numPr>
        <w:contextualSpacing w:val="0"/>
        <w:jc w:val="both"/>
      </w:pPr>
      <w:r w:rsidRPr="002A0438">
        <w:t xml:space="preserve">The </w:t>
      </w:r>
      <w:r w:rsidR="003461DD" w:rsidRPr="002A0438">
        <w:t>addictions to the sites see</w:t>
      </w:r>
      <w:r w:rsidR="003461DD">
        <w:t xml:space="preserve"> 2.10.2.</w:t>
      </w:r>
    </w:p>
    <w:p w:rsidR="00004F57" w:rsidRDefault="00004F57" w:rsidP="00004F57">
      <w:pPr>
        <w:jc w:val="both"/>
      </w:pPr>
    </w:p>
    <w:p w:rsidR="00004F57" w:rsidRPr="000E2AD4" w:rsidRDefault="00004F57" w:rsidP="00004F57">
      <w:pPr>
        <w:jc w:val="both"/>
      </w:pPr>
      <w:r>
        <w:t>As noted above, the negative experiences outlined above once again are negative experiences executed in a new environment, that of the Internet.</w:t>
      </w:r>
    </w:p>
    <w:p w:rsidR="00B6608B" w:rsidRDefault="00B6608B" w:rsidP="00B6608B">
      <w:pPr>
        <w:jc w:val="both"/>
      </w:pPr>
      <w:r w:rsidRPr="002A0438">
        <w:lastRenderedPageBreak/>
        <w:t>These and other positive and negative effects are looked at in more depth within chapter two.</w:t>
      </w:r>
      <w:r>
        <w:t xml:space="preserve"> And will be used later in the thesis along with the study conducted to make conclusions and recommendations about children using SNS.</w:t>
      </w:r>
    </w:p>
    <w:p w:rsidR="00B6608B" w:rsidRDefault="00B6608B" w:rsidP="00B6608B">
      <w:pPr>
        <w:jc w:val="both"/>
      </w:pPr>
    </w:p>
    <w:p w:rsidR="00B6608B" w:rsidRPr="002A0438" w:rsidRDefault="00B6608B" w:rsidP="00B6608B">
      <w:pPr>
        <w:pStyle w:val="Heading3"/>
        <w:numPr>
          <w:ins w:id="34" w:author="bus-cj" w:date="2009-05-14T11:08:00Z"/>
        </w:numPr>
      </w:pPr>
      <w:bookmarkStart w:id="35" w:name="_Toc230149841"/>
      <w:r>
        <w:t xml:space="preserve">1.6 CSR </w:t>
      </w:r>
      <w:r w:rsidR="00006624">
        <w:t>and SNS’s</w:t>
      </w:r>
      <w:bookmarkEnd w:id="35"/>
    </w:p>
    <w:p w:rsidR="00004F57" w:rsidRDefault="00B6608B" w:rsidP="00004F57">
      <w:pPr>
        <w:pStyle w:val="NormalWeb"/>
        <w:shd w:val="clear" w:color="auto" w:fill="FFFFFF"/>
        <w:spacing w:line="360" w:lineRule="auto"/>
        <w:jc w:val="both"/>
      </w:pPr>
      <w:r>
        <w:t>The</w:t>
      </w:r>
      <w:r w:rsidR="00004F57">
        <w:t xml:space="preserve"> </w:t>
      </w:r>
      <w:r w:rsidR="00004F57" w:rsidRPr="00BB3E38">
        <w:t>C</w:t>
      </w:r>
      <w:r w:rsidR="00004F57">
        <w:t>orporate social responsibility</w:t>
      </w:r>
      <w:r>
        <w:t xml:space="preserve"> </w:t>
      </w:r>
      <w:r w:rsidRPr="00BB3E38">
        <w:t>is about how businesses align their values and behaviour with the expectations and needs of stakeholders</w:t>
      </w:r>
      <w:r>
        <w:t xml:space="preserve"> </w:t>
      </w:r>
      <w:sdt>
        <w:sdtPr>
          <w:id w:val="918042"/>
          <w:citation/>
        </w:sdtPr>
        <w:sdtContent>
          <w:fldSimple w:instr=" CITATION Wha092 \l 2057 ">
            <w:r w:rsidR="006A6BE2">
              <w:rPr>
                <w:noProof/>
              </w:rPr>
              <w:t>(6)</w:t>
            </w:r>
          </w:fldSimple>
        </w:sdtContent>
      </w:sdt>
      <w:r w:rsidR="00AA2A41">
        <w:rPr>
          <w:noProof/>
          <w:lang w:val="en-US"/>
        </w:rPr>
        <w:t xml:space="preserve">. </w:t>
      </w:r>
      <w:r>
        <w:t xml:space="preserve">The </w:t>
      </w:r>
      <w:r w:rsidR="00004F57">
        <w:t>CSR</w:t>
      </w:r>
      <w:r>
        <w:t xml:space="preserve"> has had to have been looked at due to new ethical problems facing the creators and stakeholders of these SNS due to the rapid growth of these sites which has seen more and more children using them</w:t>
      </w:r>
      <w:r w:rsidR="00CE66EB">
        <w:t>.</w:t>
      </w:r>
      <w:r w:rsidR="00006624">
        <w:t xml:space="preserve"> The stakeholders of SNS’s can be illustrated in the following figure</w:t>
      </w:r>
      <w:r w:rsidR="00004F57">
        <w:t>;</w:t>
      </w:r>
    </w:p>
    <w:p w:rsidR="00004F57" w:rsidRDefault="00004F57" w:rsidP="00004F57">
      <w:pPr>
        <w:pStyle w:val="NormalWeb"/>
        <w:shd w:val="clear" w:color="auto" w:fill="FFFFFF"/>
        <w:spacing w:line="360" w:lineRule="auto"/>
        <w:jc w:val="both"/>
      </w:pPr>
    </w:p>
    <w:p w:rsidR="00004F57" w:rsidRDefault="00004F57" w:rsidP="00004F57">
      <w:pPr>
        <w:pStyle w:val="NormalWeb"/>
        <w:shd w:val="clear" w:color="auto" w:fill="FFFFFF"/>
        <w:spacing w:line="360" w:lineRule="auto"/>
        <w:jc w:val="both"/>
      </w:pPr>
      <w:r>
        <w:rPr>
          <w:noProof/>
          <w:lang w:val="en-US"/>
        </w:rPr>
        <w:lastRenderedPageBreak/>
        <w:drawing>
          <wp:inline distT="0" distB="0" distL="0" distR="0">
            <wp:extent cx="5486400" cy="5486400"/>
            <wp:effectExtent l="0" t="0" r="0" b="0"/>
            <wp:docPr id="3"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004F57" w:rsidRDefault="00004F57" w:rsidP="00004F57">
      <w:pPr>
        <w:pStyle w:val="NormalWeb"/>
        <w:shd w:val="clear" w:color="auto" w:fill="FFFFFF"/>
        <w:spacing w:line="360" w:lineRule="auto"/>
        <w:jc w:val="both"/>
      </w:pPr>
      <w:r>
        <w:t xml:space="preserve">Figure 1.1 Illustration Stakeholders of SNS’s </w:t>
      </w:r>
    </w:p>
    <w:p w:rsidR="00B6608B" w:rsidRPr="00BB3E38" w:rsidRDefault="00006624" w:rsidP="00B6608B">
      <w:pPr>
        <w:pStyle w:val="NormalWeb"/>
        <w:numPr>
          <w:ins w:id="36" w:author="Unknown"/>
        </w:numPr>
        <w:shd w:val="clear" w:color="auto" w:fill="FFFFFF"/>
        <w:spacing w:line="360" w:lineRule="auto"/>
        <w:jc w:val="both"/>
      </w:pPr>
      <w:r>
        <w:t xml:space="preserve">This has then produced new ethical problems for the sites such as the safety of the children when using the sites. </w:t>
      </w:r>
      <w:r w:rsidRPr="00BB3E38">
        <w:t xml:space="preserve">Some of the larger sites like Facebook and MySpace however have signed a pact (Feb. 2009) with the European Union to improve </w:t>
      </w:r>
      <w:r>
        <w:t xml:space="preserve">the safety of the children when using the sites. It shall be looked at in more depth later in the study to see if the legislation is doing enough to help keep the children safe. </w:t>
      </w:r>
    </w:p>
    <w:p w:rsidR="00006624" w:rsidRDefault="00583E5D" w:rsidP="00006624">
      <w:pPr>
        <w:pStyle w:val="NormalWeb"/>
        <w:shd w:val="clear" w:color="auto" w:fill="FFFFFF"/>
        <w:spacing w:line="360" w:lineRule="auto"/>
        <w:jc w:val="both"/>
      </w:pPr>
      <w:r>
        <w:t>I</w:t>
      </w:r>
      <w:r w:rsidR="00006624">
        <w:t xml:space="preserve">s </w:t>
      </w:r>
      <w:r>
        <w:t xml:space="preserve">the current CSR </w:t>
      </w:r>
      <w:r w:rsidR="00006624">
        <w:t>providing a safe and secure environment for children</w:t>
      </w:r>
      <w:r>
        <w:t xml:space="preserve"> with the introduction of this new legislation it can be argued that at least the governments re </w:t>
      </w:r>
      <w:r>
        <w:lastRenderedPageBreak/>
        <w:t>trying to make it a safe environment for children. However if this legislation was to be improved or even made compulsory then it could provide more</w:t>
      </w:r>
      <w:r w:rsidR="00006624">
        <w:t xml:space="preserve"> advantages </w:t>
      </w:r>
      <w:r>
        <w:t>to all stakeholders. This point</w:t>
      </w:r>
      <w:r w:rsidR="00006624">
        <w:t xml:space="preserve"> will be looked at through the entirety of the thesis and will be answered in Chapter 5 along with solutions to</w:t>
      </w:r>
      <w:r>
        <w:t xml:space="preserve"> other</w:t>
      </w:r>
      <w:r w:rsidR="00006624">
        <w:t xml:space="preserve"> problems that may arise.</w:t>
      </w:r>
    </w:p>
    <w:p w:rsidR="00004F57" w:rsidRDefault="00004F57" w:rsidP="00B6608B">
      <w:pPr>
        <w:pStyle w:val="Heading2"/>
      </w:pPr>
      <w:bookmarkStart w:id="37" w:name="_Toc230013222"/>
    </w:p>
    <w:p w:rsidR="00B6608B" w:rsidRPr="00B6608B" w:rsidRDefault="00B6608B" w:rsidP="00B6608B">
      <w:pPr>
        <w:pStyle w:val="Heading2"/>
      </w:pPr>
      <w:bookmarkStart w:id="38" w:name="_Toc230149842"/>
      <w:r w:rsidRPr="00B6608B">
        <w:t>1.6 The Research Aim</w:t>
      </w:r>
      <w:bookmarkEnd w:id="37"/>
      <w:bookmarkEnd w:id="38"/>
      <w:r w:rsidRPr="00B6608B">
        <w:t xml:space="preserve"> </w:t>
      </w:r>
    </w:p>
    <w:p w:rsidR="00B6608B" w:rsidRPr="00BB3E38" w:rsidRDefault="00B6608B" w:rsidP="00B6608B">
      <w:pPr>
        <w:jc w:val="both"/>
        <w:rPr>
          <w:b/>
          <w:bCs/>
        </w:rPr>
      </w:pPr>
    </w:p>
    <w:p w:rsidR="00B6608B" w:rsidRPr="00BB3E38" w:rsidRDefault="00B6608B" w:rsidP="00B6608B">
      <w:pPr>
        <w:jc w:val="both"/>
      </w:pPr>
      <w:r w:rsidRPr="00BB3E38">
        <w:t>The aim of this dissertation is to</w:t>
      </w:r>
      <w:r w:rsidR="00004F57">
        <w:t xml:space="preserve"> explore the issues involving children and SNS’s.</w:t>
      </w:r>
    </w:p>
    <w:p w:rsidR="00B6608B" w:rsidRPr="00BB3E38" w:rsidRDefault="00B6608B" w:rsidP="00B6608B">
      <w:pPr>
        <w:jc w:val="both"/>
      </w:pPr>
    </w:p>
    <w:p w:rsidR="00B6608B" w:rsidRPr="00B6608B" w:rsidRDefault="00B6608B" w:rsidP="00B6608B">
      <w:pPr>
        <w:pStyle w:val="Heading2"/>
      </w:pPr>
      <w:bookmarkStart w:id="39" w:name="_Toc230013223"/>
      <w:bookmarkStart w:id="40" w:name="_Toc230149843"/>
      <w:r w:rsidRPr="00B6608B">
        <w:t>1.7 The Research Objectives</w:t>
      </w:r>
      <w:bookmarkEnd w:id="39"/>
      <w:bookmarkEnd w:id="40"/>
      <w:r w:rsidRPr="00B6608B">
        <w:t xml:space="preserve"> </w:t>
      </w:r>
    </w:p>
    <w:p w:rsidR="00B6608B" w:rsidRPr="00BB3E38" w:rsidRDefault="00B6608B" w:rsidP="00B6608B">
      <w:pPr>
        <w:jc w:val="both"/>
      </w:pPr>
    </w:p>
    <w:p w:rsidR="00B6608B" w:rsidRPr="00BB3E38" w:rsidRDefault="00B6608B" w:rsidP="00B6608B">
      <w:pPr>
        <w:jc w:val="both"/>
      </w:pPr>
      <w:r w:rsidRPr="00BB3E38">
        <w:t xml:space="preserve">To achieve this aim, the research focuses on the following objectives.   </w:t>
      </w:r>
    </w:p>
    <w:p w:rsidR="00B6608B" w:rsidRPr="00BB3E38" w:rsidRDefault="00B6608B" w:rsidP="00B6608B">
      <w:pPr>
        <w:jc w:val="both"/>
      </w:pPr>
    </w:p>
    <w:p w:rsidR="00B6608B" w:rsidRPr="00BB3E38" w:rsidRDefault="00B6608B" w:rsidP="00B6608B">
      <w:pPr>
        <w:numPr>
          <w:ilvl w:val="0"/>
          <w:numId w:val="1"/>
        </w:numPr>
        <w:spacing w:after="0"/>
        <w:jc w:val="both"/>
        <w:rPr>
          <w:b/>
          <w:bCs/>
        </w:rPr>
      </w:pPr>
      <w:r w:rsidRPr="00BB3E38">
        <w:rPr>
          <w:b/>
          <w:bCs/>
        </w:rPr>
        <w:t xml:space="preserve">To analyse </w:t>
      </w:r>
      <w:r>
        <w:rPr>
          <w:b/>
          <w:bCs/>
        </w:rPr>
        <w:t xml:space="preserve">children’s use of </w:t>
      </w:r>
      <w:r w:rsidRPr="00BB3E38">
        <w:rPr>
          <w:b/>
          <w:bCs/>
        </w:rPr>
        <w:t xml:space="preserve">social networking sites. </w:t>
      </w:r>
    </w:p>
    <w:p w:rsidR="00B6608B" w:rsidRPr="00BB3E38" w:rsidRDefault="00B6608B" w:rsidP="00B6608B">
      <w:pPr>
        <w:ind w:left="720"/>
        <w:jc w:val="both"/>
      </w:pPr>
    </w:p>
    <w:p w:rsidR="00004F57" w:rsidRDefault="00004F57" w:rsidP="00004F57">
      <w:pPr>
        <w:pStyle w:val="ListParagraph"/>
        <w:jc w:val="both"/>
      </w:pPr>
      <w:r w:rsidRPr="00BB3E38">
        <w:t xml:space="preserve">To achieve this objective </w:t>
      </w:r>
      <w:r>
        <w:t xml:space="preserve">the </w:t>
      </w:r>
      <w:r w:rsidRPr="00BB3E38">
        <w:t xml:space="preserve">literature </w:t>
      </w:r>
      <w:r>
        <w:t xml:space="preserve">review </w:t>
      </w:r>
      <w:r w:rsidRPr="00BB3E38">
        <w:t xml:space="preserve">evaluated </w:t>
      </w:r>
      <w:r>
        <w:t xml:space="preserve">a range of material including the sites in this study, </w:t>
      </w:r>
      <w:r w:rsidRPr="00BB3E38">
        <w:t>to identify</w:t>
      </w:r>
      <w:r>
        <w:t xml:space="preserve"> </w:t>
      </w:r>
      <w:r w:rsidRPr="00BB3E38">
        <w:t xml:space="preserve">the </w:t>
      </w:r>
      <w:r>
        <w:t>frequency of SNS use and the activities undertaken by children whilst on the sites. O</w:t>
      </w:r>
      <w:r w:rsidRPr="00BB3E38">
        <w:t xml:space="preserve">nline questionnaires </w:t>
      </w:r>
      <w:r>
        <w:t xml:space="preserve">are </w:t>
      </w:r>
      <w:r w:rsidRPr="00BB3E38">
        <w:t xml:space="preserve">conducted within a case study </w:t>
      </w:r>
      <w:r>
        <w:t>of Bishop Gore Comprehensive S</w:t>
      </w:r>
      <w:r w:rsidRPr="00BB3E38">
        <w:t xml:space="preserve">chool </w:t>
      </w:r>
      <w:r>
        <w:t>to collect primary data relating to the objective</w:t>
      </w:r>
      <w:r w:rsidRPr="00BB3E38">
        <w:t>.</w:t>
      </w:r>
    </w:p>
    <w:p w:rsidR="00004F57" w:rsidRPr="00BB3E38" w:rsidRDefault="00004F57" w:rsidP="00004F57">
      <w:pPr>
        <w:pStyle w:val="ListParagraph"/>
        <w:jc w:val="both"/>
      </w:pPr>
    </w:p>
    <w:p w:rsidR="00B6608B" w:rsidRPr="00BB3E38" w:rsidRDefault="00B6608B" w:rsidP="00B6608B">
      <w:pPr>
        <w:pStyle w:val="ListParagraph"/>
        <w:numPr>
          <w:ilvl w:val="0"/>
          <w:numId w:val="1"/>
        </w:numPr>
        <w:contextualSpacing w:val="0"/>
        <w:jc w:val="both"/>
        <w:rPr>
          <w:b/>
          <w:bCs/>
        </w:rPr>
      </w:pPr>
      <w:r w:rsidRPr="00BB3E38">
        <w:rPr>
          <w:b/>
          <w:bCs/>
        </w:rPr>
        <w:t xml:space="preserve">To </w:t>
      </w:r>
      <w:r>
        <w:rPr>
          <w:b/>
          <w:bCs/>
        </w:rPr>
        <w:t>evaluate the positive and negative impacts of the children’s use of social networking sites</w:t>
      </w:r>
      <w:r w:rsidRPr="00BB3E38">
        <w:rPr>
          <w:b/>
          <w:bCs/>
        </w:rPr>
        <w:t>.</w:t>
      </w:r>
    </w:p>
    <w:p w:rsidR="00004F57" w:rsidRPr="00BB3E38" w:rsidRDefault="00004F57" w:rsidP="00004F57">
      <w:pPr>
        <w:ind w:left="720"/>
        <w:jc w:val="both"/>
      </w:pPr>
      <w:r w:rsidRPr="00BB3E38">
        <w:t xml:space="preserve">To achieve this objective </w:t>
      </w:r>
      <w:r>
        <w:t xml:space="preserve">the </w:t>
      </w:r>
      <w:r w:rsidRPr="00BB3E38">
        <w:t xml:space="preserve">literature </w:t>
      </w:r>
      <w:r>
        <w:t xml:space="preserve">review </w:t>
      </w:r>
      <w:r w:rsidRPr="00BB3E38">
        <w:t xml:space="preserve">evaluated </w:t>
      </w:r>
      <w:r>
        <w:t>a range of material including the sites in this study, to</w:t>
      </w:r>
      <w:r w:rsidRPr="00BB3E38">
        <w:t xml:space="preserve"> identify</w:t>
      </w:r>
      <w:r>
        <w:t xml:space="preserve"> the impact of SNS use on children, for </w:t>
      </w:r>
      <w:r>
        <w:lastRenderedPageBreak/>
        <w:t>example,</w:t>
      </w:r>
      <w:r w:rsidRPr="00BB3E38">
        <w:t xml:space="preserve"> </w:t>
      </w:r>
      <w:r>
        <w:t xml:space="preserve">health issues, cyber-bullying and addiction. The </w:t>
      </w:r>
      <w:r w:rsidRPr="00BB3E38">
        <w:t xml:space="preserve">online survey </w:t>
      </w:r>
      <w:r>
        <w:t>is then compared to the literature review.</w:t>
      </w:r>
    </w:p>
    <w:p w:rsidR="00B6608B" w:rsidRPr="00BB3E38" w:rsidRDefault="00B6608B" w:rsidP="00B6608B">
      <w:pPr>
        <w:pStyle w:val="ListParagraph"/>
        <w:jc w:val="both"/>
      </w:pPr>
    </w:p>
    <w:p w:rsidR="00B6608B" w:rsidRPr="00BB3E38" w:rsidRDefault="00B6608B" w:rsidP="00B6608B">
      <w:pPr>
        <w:pStyle w:val="ListParagraph"/>
        <w:numPr>
          <w:ilvl w:val="0"/>
          <w:numId w:val="1"/>
        </w:numPr>
        <w:contextualSpacing w:val="0"/>
        <w:jc w:val="both"/>
        <w:rPr>
          <w:b/>
          <w:bCs/>
        </w:rPr>
      </w:pPr>
      <w:r w:rsidRPr="00BB3E38">
        <w:rPr>
          <w:b/>
          <w:bCs/>
        </w:rPr>
        <w:t xml:space="preserve">To </w:t>
      </w:r>
      <w:r>
        <w:rPr>
          <w:b/>
          <w:bCs/>
        </w:rPr>
        <w:t>synthesise the primary and secondary research data to make recommendations to stakeholders for the safe use of social networking sites for children.</w:t>
      </w:r>
    </w:p>
    <w:p w:rsidR="00B6608B" w:rsidRPr="00864107" w:rsidRDefault="00B6608B" w:rsidP="00B6608B">
      <w:pPr>
        <w:ind w:left="720"/>
        <w:jc w:val="both"/>
      </w:pPr>
      <w:r w:rsidRPr="00864107">
        <w:t xml:space="preserve">The secondary data collected in the literature review will be linked to the data collected at </w:t>
      </w:r>
      <w:r w:rsidR="000F288A">
        <w:t>Bishop Gore</w:t>
      </w:r>
      <w:r w:rsidRPr="00864107">
        <w:t xml:space="preserve"> and the implications evaluated to provide a set of recommendations for the key stakeholders such as Schools, parents, government.</w:t>
      </w:r>
    </w:p>
    <w:p w:rsidR="00B6608B" w:rsidRDefault="00B6608B" w:rsidP="00B6608B">
      <w:pPr>
        <w:jc w:val="both"/>
      </w:pPr>
    </w:p>
    <w:p w:rsidR="00B6608B" w:rsidRPr="00B6608B" w:rsidRDefault="00B6608B" w:rsidP="00B6608B">
      <w:pPr>
        <w:pStyle w:val="Heading2"/>
      </w:pPr>
      <w:bookmarkStart w:id="41" w:name="_Toc230013224"/>
      <w:bookmarkStart w:id="42" w:name="_Toc230149844"/>
      <w:r w:rsidRPr="00B6608B">
        <w:t>1.8 The Research Context</w:t>
      </w:r>
      <w:bookmarkEnd w:id="41"/>
      <w:bookmarkEnd w:id="42"/>
    </w:p>
    <w:p w:rsidR="00B6608B" w:rsidRPr="00F134AF" w:rsidRDefault="00B6608B" w:rsidP="00B6608B"/>
    <w:p w:rsidR="00B6608B" w:rsidRPr="00F96D39" w:rsidRDefault="00B6608B" w:rsidP="00B6608B">
      <w:pPr>
        <w:jc w:val="both"/>
      </w:pPr>
      <w:r w:rsidRPr="00F96D39">
        <w:t xml:space="preserve">For this study Bishop Gore Comprehensive School kindly accepted to be the case school. Bishop Gore is an 11 – 18 mixed comprehensive school situated on the west side of the city of Swansea, located away from the centre of its designated </w:t>
      </w:r>
      <w:r>
        <w:t xml:space="preserve">catchment area. There are 1579 </w:t>
      </w:r>
      <w:r w:rsidRPr="00F96D39">
        <w:t xml:space="preserve">pupils of whom 213 are in the sixth form. </w:t>
      </w:r>
      <w:sdt>
        <w:sdtPr>
          <w:id w:val="926055"/>
          <w:citation/>
        </w:sdtPr>
        <w:sdtContent>
          <w:fldSimple w:instr=" CITATION EST03 \l 2057 ">
            <w:r w:rsidR="006A6BE2">
              <w:rPr>
                <w:noProof/>
              </w:rPr>
              <w:t>(7)</w:t>
            </w:r>
          </w:fldSimple>
        </w:sdtContent>
      </w:sdt>
    </w:p>
    <w:p w:rsidR="00B6608B" w:rsidRDefault="00B6608B" w:rsidP="00B6608B">
      <w:pPr>
        <w:jc w:val="both"/>
      </w:pPr>
    </w:p>
    <w:p w:rsidR="00B6608B" w:rsidRPr="00BB3E38" w:rsidRDefault="00B6608B" w:rsidP="00B6608B">
      <w:pPr>
        <w:jc w:val="both"/>
      </w:pPr>
      <w:r>
        <w:t>This chapter has introduced the key themes.  Chapter two, the Review of Literature, explores these all these themes and more in-depth.</w:t>
      </w:r>
    </w:p>
    <w:p w:rsidR="00B6608B" w:rsidRDefault="00B6608B">
      <w:pPr>
        <w:spacing w:line="276" w:lineRule="auto"/>
        <w:rPr>
          <w:rFonts w:eastAsia="Times New Roman" w:cs="Arial"/>
          <w:b/>
          <w:bCs/>
          <w:kern w:val="32"/>
          <w:sz w:val="32"/>
          <w:szCs w:val="32"/>
          <w:lang w:val="en-US"/>
        </w:rPr>
      </w:pPr>
      <w:r>
        <w:br w:type="page"/>
      </w:r>
    </w:p>
    <w:p w:rsidR="00AF6CD5" w:rsidRDefault="00AF6CD5" w:rsidP="00F134AF">
      <w:pPr>
        <w:pStyle w:val="Heading1"/>
      </w:pPr>
      <w:bookmarkStart w:id="43" w:name="_Toc230149845"/>
      <w:r w:rsidRPr="00BB3E38">
        <w:lastRenderedPageBreak/>
        <w:t xml:space="preserve">Chapter 2 </w:t>
      </w:r>
      <w:r w:rsidR="008B7B92">
        <w:t>– The Review of L</w:t>
      </w:r>
      <w:r w:rsidR="00F134AF">
        <w:t>iterature</w:t>
      </w:r>
      <w:bookmarkEnd w:id="43"/>
    </w:p>
    <w:p w:rsidR="00F134AF" w:rsidRPr="00F134AF" w:rsidRDefault="00F134AF" w:rsidP="00F134AF">
      <w:pPr>
        <w:rPr>
          <w:lang w:val="en-US"/>
        </w:rPr>
      </w:pPr>
    </w:p>
    <w:p w:rsidR="00AF6CD5" w:rsidRPr="00BB3E38" w:rsidRDefault="00AF6CD5" w:rsidP="00BB3E38">
      <w:pPr>
        <w:shd w:val="clear" w:color="auto" w:fill="FFFFFF"/>
        <w:spacing w:before="15" w:after="324"/>
        <w:jc w:val="both"/>
        <w:rPr>
          <w:rFonts w:cs="Arial"/>
          <w:szCs w:val="24"/>
        </w:rPr>
      </w:pPr>
      <w:r w:rsidRPr="00BB3E38">
        <w:rPr>
          <w:rFonts w:cs="Arial"/>
          <w:szCs w:val="24"/>
        </w:rPr>
        <w:t xml:space="preserve">Within this chapter the researcher will attempt comprehensively review the phenomenon of social networking sites (SNS) and young people.  Emphasis will be placed on the positive and negative issues associated with social networking sites, habits of site users and attitudes of users.  The participants will focus on young people aged between 11 and 15 </w:t>
      </w:r>
      <w:r w:rsidR="00462BB1">
        <w:rPr>
          <w:rFonts w:cs="Arial"/>
          <w:szCs w:val="24"/>
        </w:rPr>
        <w:t>at Bishop Gore C</w:t>
      </w:r>
      <w:r w:rsidRPr="00BB3E38">
        <w:rPr>
          <w:rFonts w:cs="Arial"/>
          <w:szCs w:val="24"/>
        </w:rPr>
        <w:t xml:space="preserve">omprehensive </w:t>
      </w:r>
      <w:r w:rsidR="00462BB1" w:rsidRPr="00BB3E38">
        <w:rPr>
          <w:rFonts w:cs="Arial"/>
          <w:szCs w:val="24"/>
        </w:rPr>
        <w:t>School</w:t>
      </w:r>
      <w:r w:rsidRPr="00BB3E38">
        <w:rPr>
          <w:rFonts w:cs="Arial"/>
          <w:szCs w:val="24"/>
        </w:rPr>
        <w:t>. </w:t>
      </w:r>
    </w:p>
    <w:p w:rsidR="00AF6CD5" w:rsidRPr="00BB3E38" w:rsidRDefault="00AF6CD5" w:rsidP="00BB3E38">
      <w:pPr>
        <w:shd w:val="clear" w:color="auto" w:fill="FFFFFF"/>
        <w:spacing w:after="324"/>
        <w:jc w:val="both"/>
        <w:rPr>
          <w:rFonts w:cs="Arial"/>
          <w:szCs w:val="24"/>
        </w:rPr>
      </w:pPr>
      <w:r w:rsidRPr="00BB3E38">
        <w:rPr>
          <w:rFonts w:cs="Arial"/>
          <w:szCs w:val="24"/>
        </w:rPr>
        <w:t xml:space="preserve">The research will take into consideration a broad range of sources including industry-produced material, current journals and professional publications as well as the academic literature that exists in the college libraries. In addition to these sources the World Wide Web (www) will inevitably be accessed for further referencing or clarification. Care will be taken in all circumstances to ensure that the original source is credited and documented. All referencing will be as up to date as possible and it is anticipated that all the reading material will allow for a clear and precise understanding of each objective that has been listed and its connection and relevance to the latest information that exists.  It is the argument of the researcher, however, that social networking sites are a recent phenomenon and unfortunately there is a paucity of academic literature upon which to build an extensive literature review; however, the researcher has made every effort to utilize the available material to the high standard the School of </w:t>
      </w:r>
      <w:r w:rsidR="00596C76">
        <w:rPr>
          <w:rFonts w:cs="Arial"/>
          <w:szCs w:val="24"/>
        </w:rPr>
        <w:t xml:space="preserve">Applied </w:t>
      </w:r>
      <w:r w:rsidRPr="00BB3E38">
        <w:rPr>
          <w:rFonts w:cs="Arial"/>
          <w:szCs w:val="24"/>
        </w:rPr>
        <w:t>Computing at Swansea Metropolitan University requires.</w:t>
      </w:r>
    </w:p>
    <w:p w:rsidR="00CA42C4" w:rsidRDefault="00CA42C4" w:rsidP="00CA42C4">
      <w:pPr>
        <w:pStyle w:val="Heading2"/>
      </w:pPr>
      <w:bookmarkStart w:id="44" w:name="_Toc230149846"/>
      <w:r>
        <w:t>2.1 SNS</w:t>
      </w:r>
      <w:bookmarkEnd w:id="44"/>
    </w:p>
    <w:p w:rsidR="00CA42C4" w:rsidRPr="00CA42C4" w:rsidRDefault="00CA42C4" w:rsidP="00CA42C4"/>
    <w:p w:rsidR="00CA42C4" w:rsidRPr="00ED427E" w:rsidRDefault="00CA42C4" w:rsidP="00CA42C4">
      <w:pPr>
        <w:shd w:val="clear" w:color="auto" w:fill="FFFFFF"/>
        <w:spacing w:after="324"/>
        <w:jc w:val="both"/>
        <w:rPr>
          <w:rFonts w:cs="Arial"/>
          <w:szCs w:val="24"/>
        </w:rPr>
      </w:pPr>
      <w:r w:rsidRPr="00ED427E">
        <w:rPr>
          <w:rFonts w:cs="Arial"/>
          <w:szCs w:val="24"/>
        </w:rPr>
        <w:t xml:space="preserve">As seen in 1.2 the growth of the internet in the UK has contributed to the number of users that use SNS’s. SNS’s are a global phenomena with </w:t>
      </w:r>
      <w:r w:rsidR="000F288A">
        <w:rPr>
          <w:rFonts w:cs="Arial"/>
          <w:color w:val="000000"/>
          <w:szCs w:val="24"/>
          <w:lang w:val="en-US"/>
        </w:rPr>
        <w:t>t</w:t>
      </w:r>
      <w:r w:rsidRPr="00ED427E">
        <w:rPr>
          <w:rFonts w:cs="Arial"/>
          <w:color w:val="000000"/>
          <w:szCs w:val="24"/>
          <w:lang w:val="en-US"/>
        </w:rPr>
        <w:t>wo-thirds of the world’s Internet population visit</w:t>
      </w:r>
      <w:r w:rsidR="008A6FC1" w:rsidRPr="00ED427E">
        <w:rPr>
          <w:rFonts w:cs="Arial"/>
          <w:color w:val="000000"/>
          <w:szCs w:val="24"/>
          <w:lang w:val="en-US"/>
        </w:rPr>
        <w:t>ing</w:t>
      </w:r>
      <w:r w:rsidRPr="00ED427E">
        <w:rPr>
          <w:rFonts w:cs="Arial"/>
          <w:color w:val="000000"/>
          <w:szCs w:val="24"/>
          <w:lang w:val="en-US"/>
        </w:rPr>
        <w:t xml:space="preserve"> social networking sites</w:t>
      </w:r>
      <w:r w:rsidRPr="00ED427E">
        <w:rPr>
          <w:rFonts w:cs="Arial"/>
          <w:szCs w:val="24"/>
        </w:rPr>
        <w:t xml:space="preserve"> according to </w:t>
      </w:r>
      <w:r w:rsidRPr="00ED427E">
        <w:rPr>
          <w:rFonts w:cs="Arial"/>
          <w:color w:val="000000"/>
          <w:szCs w:val="24"/>
          <w:lang w:val="en-US"/>
        </w:rPr>
        <w:t xml:space="preserve">Nielsen </w:t>
      </w:r>
      <w:sdt>
        <w:sdtPr>
          <w:rPr>
            <w:rFonts w:cs="Arial"/>
            <w:color w:val="000000"/>
            <w:szCs w:val="24"/>
            <w:lang w:val="en-US"/>
          </w:rPr>
          <w:id w:val="902156"/>
          <w:citation/>
        </w:sdtPr>
        <w:sdtContent>
          <w:r w:rsidR="001F217E" w:rsidRPr="00ED427E">
            <w:rPr>
              <w:rFonts w:cs="Arial"/>
              <w:color w:val="000000"/>
              <w:szCs w:val="24"/>
              <w:lang w:val="en-US"/>
            </w:rPr>
            <w:fldChar w:fldCharType="begin"/>
          </w:r>
          <w:r w:rsidRPr="00ED427E">
            <w:rPr>
              <w:rFonts w:cs="Arial"/>
              <w:color w:val="000000"/>
              <w:szCs w:val="24"/>
            </w:rPr>
            <w:instrText xml:space="preserve"> CITATION Nie09 \l 2057 </w:instrText>
          </w:r>
          <w:r w:rsidR="001F217E" w:rsidRPr="00ED427E">
            <w:rPr>
              <w:rFonts w:cs="Arial"/>
              <w:color w:val="000000"/>
              <w:szCs w:val="24"/>
              <w:lang w:val="en-US"/>
            </w:rPr>
            <w:fldChar w:fldCharType="separate"/>
          </w:r>
          <w:r w:rsidR="006A6BE2" w:rsidRPr="006A6BE2">
            <w:rPr>
              <w:rFonts w:cs="Arial"/>
              <w:noProof/>
              <w:color w:val="000000"/>
              <w:szCs w:val="24"/>
            </w:rPr>
            <w:t>(8)</w:t>
          </w:r>
          <w:r w:rsidR="001F217E" w:rsidRPr="00ED427E">
            <w:rPr>
              <w:rFonts w:cs="Arial"/>
              <w:color w:val="000000"/>
              <w:szCs w:val="24"/>
              <w:lang w:val="en-US"/>
            </w:rPr>
            <w:fldChar w:fldCharType="end"/>
          </w:r>
        </w:sdtContent>
      </w:sdt>
      <w:r w:rsidR="008A6FC1" w:rsidRPr="00ED427E">
        <w:rPr>
          <w:rFonts w:cs="Arial"/>
          <w:color w:val="000000"/>
          <w:szCs w:val="24"/>
          <w:lang w:val="en-US"/>
        </w:rPr>
        <w:t>. These sites have witnessed astonishing amount of growth as seen in 1.4</w:t>
      </w:r>
      <w:r w:rsidR="008A6FC1" w:rsidRPr="00ED427E">
        <w:rPr>
          <w:rFonts w:cs="Arial"/>
          <w:szCs w:val="24"/>
        </w:rPr>
        <w:t xml:space="preserve">. It can be argued that the cause of the growth of the internet and SNS’s is </w:t>
      </w:r>
      <w:r w:rsidR="000F288A">
        <w:rPr>
          <w:rFonts w:cs="Arial"/>
          <w:szCs w:val="24"/>
        </w:rPr>
        <w:t>based on interactive technology and software, including W</w:t>
      </w:r>
      <w:r w:rsidR="008A6FC1" w:rsidRPr="00ED427E">
        <w:rPr>
          <w:rFonts w:cs="Arial"/>
          <w:szCs w:val="24"/>
        </w:rPr>
        <w:t xml:space="preserve">eb 2.0. </w:t>
      </w:r>
      <w:r w:rsidR="00FE1AE0" w:rsidRPr="00ED427E">
        <w:rPr>
          <w:rFonts w:cs="Arial"/>
          <w:color w:val="333333"/>
          <w:szCs w:val="24"/>
        </w:rPr>
        <w:t xml:space="preserve">Web 2.0 </w:t>
      </w:r>
      <w:r w:rsidR="00ED427E">
        <w:rPr>
          <w:rFonts w:cs="Arial"/>
          <w:color w:val="333333"/>
          <w:szCs w:val="24"/>
        </w:rPr>
        <w:t>is</w:t>
      </w:r>
      <w:r w:rsidR="00FE1AE0" w:rsidRPr="00ED427E">
        <w:rPr>
          <w:rFonts w:cs="Arial"/>
          <w:color w:val="333333"/>
          <w:szCs w:val="24"/>
        </w:rPr>
        <w:t xml:space="preserve"> referred to as this idea of the "Web as a </w:t>
      </w:r>
      <w:r w:rsidR="00FE1AE0" w:rsidRPr="00ED427E">
        <w:rPr>
          <w:rFonts w:cs="Arial"/>
          <w:color w:val="333333"/>
          <w:szCs w:val="24"/>
        </w:rPr>
        <w:lastRenderedPageBreak/>
        <w:t xml:space="preserve">platform" </w:t>
      </w:r>
      <w:sdt>
        <w:sdtPr>
          <w:rPr>
            <w:rFonts w:cs="Arial"/>
            <w:color w:val="333333"/>
            <w:szCs w:val="24"/>
          </w:rPr>
          <w:id w:val="11313782"/>
          <w:citation/>
        </w:sdtPr>
        <w:sdtContent>
          <w:r w:rsidR="001F217E" w:rsidRPr="00ED427E">
            <w:rPr>
              <w:rFonts w:cs="Arial"/>
              <w:color w:val="333333"/>
              <w:szCs w:val="24"/>
            </w:rPr>
            <w:fldChar w:fldCharType="begin"/>
          </w:r>
          <w:r w:rsidR="00FE1AE0" w:rsidRPr="00ED427E">
            <w:rPr>
              <w:rFonts w:cs="Arial"/>
              <w:color w:val="333333"/>
              <w:szCs w:val="24"/>
            </w:rPr>
            <w:instrText xml:space="preserve"> CITATION Jen09 \l 2057 </w:instrText>
          </w:r>
          <w:r w:rsidR="001F217E" w:rsidRPr="00ED427E">
            <w:rPr>
              <w:rFonts w:cs="Arial"/>
              <w:color w:val="333333"/>
              <w:szCs w:val="24"/>
            </w:rPr>
            <w:fldChar w:fldCharType="separate"/>
          </w:r>
          <w:r w:rsidR="006A6BE2" w:rsidRPr="006A6BE2">
            <w:rPr>
              <w:rFonts w:cs="Arial"/>
              <w:noProof/>
              <w:color w:val="333333"/>
              <w:szCs w:val="24"/>
            </w:rPr>
            <w:t>(9)</w:t>
          </w:r>
          <w:r w:rsidR="001F217E" w:rsidRPr="00ED427E">
            <w:rPr>
              <w:rFonts w:cs="Arial"/>
              <w:color w:val="333333"/>
              <w:szCs w:val="24"/>
            </w:rPr>
            <w:fldChar w:fldCharType="end"/>
          </w:r>
        </w:sdtContent>
      </w:sdt>
      <w:r w:rsidR="00FE1AE0" w:rsidRPr="00ED427E">
        <w:rPr>
          <w:rFonts w:cs="Arial"/>
          <w:color w:val="333333"/>
          <w:szCs w:val="24"/>
        </w:rPr>
        <w:t xml:space="preserve">. The idea of web 2.0 is </w:t>
      </w:r>
      <w:r w:rsidR="00ED427E" w:rsidRPr="00ED427E">
        <w:rPr>
          <w:rFonts w:cs="Arial"/>
          <w:color w:val="333333"/>
          <w:szCs w:val="24"/>
        </w:rPr>
        <w:t>instead</w:t>
      </w:r>
      <w:r w:rsidR="00FE1AE0" w:rsidRPr="00ED427E">
        <w:rPr>
          <w:rFonts w:cs="Arial"/>
          <w:color w:val="333333"/>
          <w:szCs w:val="24"/>
        </w:rPr>
        <w:t xml:space="preserve"> of viewing the internet as a </w:t>
      </w:r>
      <w:r w:rsidR="00ED427E" w:rsidRPr="00ED427E">
        <w:rPr>
          <w:rFonts w:cs="Arial"/>
          <w:color w:val="333333"/>
          <w:szCs w:val="24"/>
        </w:rPr>
        <w:t>place</w:t>
      </w:r>
      <w:r w:rsidR="00FE1AE0" w:rsidRPr="00ED427E">
        <w:rPr>
          <w:rFonts w:cs="Arial"/>
          <w:color w:val="333333"/>
          <w:szCs w:val="24"/>
        </w:rPr>
        <w:t xml:space="preserve"> where users view data it should be seen as a platform that </w:t>
      </w:r>
      <w:r w:rsidR="00ED427E">
        <w:rPr>
          <w:rFonts w:cs="Arial"/>
          <w:color w:val="333333"/>
          <w:szCs w:val="24"/>
        </w:rPr>
        <w:t>allows users to get things done</w:t>
      </w:r>
      <w:r w:rsidR="00FE1AE0" w:rsidRPr="00ED427E">
        <w:rPr>
          <w:rFonts w:cs="Arial"/>
          <w:color w:val="333333"/>
          <w:szCs w:val="24"/>
        </w:rPr>
        <w:t>.</w:t>
      </w:r>
      <w:r w:rsidR="00ED427E">
        <w:rPr>
          <w:rFonts w:cs="Arial"/>
          <w:color w:val="333333"/>
          <w:szCs w:val="24"/>
        </w:rPr>
        <w:t xml:space="preserve"> This could be in the form of creating their own pages or applications to be used on the </w:t>
      </w:r>
      <w:r w:rsidR="008F0456">
        <w:rPr>
          <w:rFonts w:cs="Arial"/>
          <w:color w:val="333333"/>
          <w:szCs w:val="24"/>
        </w:rPr>
        <w:t>SNS’s</w:t>
      </w:r>
      <w:r w:rsidR="00ED427E">
        <w:rPr>
          <w:rFonts w:cs="Arial"/>
          <w:color w:val="333333"/>
          <w:szCs w:val="24"/>
        </w:rPr>
        <w:t>. T</w:t>
      </w:r>
      <w:r w:rsidR="006F7500" w:rsidRPr="00ED427E">
        <w:rPr>
          <w:rFonts w:cs="Arial"/>
          <w:szCs w:val="24"/>
        </w:rPr>
        <w:t>his</w:t>
      </w:r>
      <w:r w:rsidR="008A6FC1" w:rsidRPr="00ED427E">
        <w:rPr>
          <w:rFonts w:cs="Arial"/>
          <w:szCs w:val="24"/>
        </w:rPr>
        <w:t xml:space="preserve"> </w:t>
      </w:r>
      <w:r w:rsidR="00FE1AE0" w:rsidRPr="00ED427E">
        <w:rPr>
          <w:rFonts w:cs="Arial"/>
          <w:szCs w:val="24"/>
        </w:rPr>
        <w:t xml:space="preserve">growth of SNS’s </w:t>
      </w:r>
      <w:r w:rsidR="008A6FC1" w:rsidRPr="00ED427E">
        <w:rPr>
          <w:rFonts w:cs="Arial"/>
          <w:szCs w:val="24"/>
        </w:rPr>
        <w:t>has also been fuelled by the growth of broadband worldwide. There were 13.77 mil</w:t>
      </w:r>
      <w:r w:rsidR="006F7500" w:rsidRPr="00ED427E">
        <w:rPr>
          <w:rFonts w:cs="Arial"/>
          <w:szCs w:val="24"/>
        </w:rPr>
        <w:t>lion broadband lines added in 2008</w:t>
      </w:r>
      <w:r w:rsidR="008A6FC1" w:rsidRPr="00ED427E">
        <w:rPr>
          <w:rFonts w:cs="Arial"/>
          <w:szCs w:val="24"/>
        </w:rPr>
        <w:t xml:space="preserve"> taking the world total to 410.9 million </w:t>
      </w:r>
      <w:r w:rsidR="006F7500" w:rsidRPr="00ED427E">
        <w:rPr>
          <w:rFonts w:cs="Arial"/>
          <w:szCs w:val="24"/>
        </w:rPr>
        <w:t>lines</w:t>
      </w:r>
      <w:r w:rsidR="00FE1AE0" w:rsidRPr="00ED427E">
        <w:rPr>
          <w:rFonts w:cs="Arial"/>
          <w:szCs w:val="24"/>
        </w:rPr>
        <w:t xml:space="preserve"> </w:t>
      </w:r>
      <w:sdt>
        <w:sdtPr>
          <w:rPr>
            <w:rFonts w:cs="Arial"/>
            <w:szCs w:val="24"/>
          </w:rPr>
          <w:id w:val="11313783"/>
          <w:citation/>
        </w:sdtPr>
        <w:sdtContent>
          <w:r w:rsidR="001F217E" w:rsidRPr="00ED427E">
            <w:rPr>
              <w:rFonts w:cs="Arial"/>
              <w:szCs w:val="24"/>
            </w:rPr>
            <w:fldChar w:fldCharType="begin"/>
          </w:r>
          <w:r w:rsidR="00FE1AE0" w:rsidRPr="00ED427E">
            <w:rPr>
              <w:rFonts w:cs="Arial"/>
              <w:szCs w:val="24"/>
            </w:rPr>
            <w:instrText xml:space="preserve"> CITATION Bro09 \l 2057 </w:instrText>
          </w:r>
          <w:r w:rsidR="001F217E" w:rsidRPr="00ED427E">
            <w:rPr>
              <w:rFonts w:cs="Arial"/>
              <w:szCs w:val="24"/>
            </w:rPr>
            <w:fldChar w:fldCharType="separate"/>
          </w:r>
          <w:r w:rsidR="006A6BE2" w:rsidRPr="006A6BE2">
            <w:rPr>
              <w:rFonts w:cs="Arial"/>
              <w:noProof/>
              <w:szCs w:val="24"/>
            </w:rPr>
            <w:t>(10)</w:t>
          </w:r>
          <w:r w:rsidR="001F217E" w:rsidRPr="00ED427E">
            <w:rPr>
              <w:rFonts w:cs="Arial"/>
              <w:szCs w:val="24"/>
            </w:rPr>
            <w:fldChar w:fldCharType="end"/>
          </w:r>
        </w:sdtContent>
      </w:sdt>
      <w:r w:rsidR="006F7500" w:rsidRPr="00ED427E">
        <w:rPr>
          <w:rFonts w:cs="Arial"/>
          <w:szCs w:val="24"/>
        </w:rPr>
        <w:t xml:space="preserve">. Broadband allows users to access </w:t>
      </w:r>
      <w:r w:rsidR="008F0456" w:rsidRPr="00ED427E">
        <w:rPr>
          <w:rFonts w:cs="Arial"/>
          <w:szCs w:val="24"/>
        </w:rPr>
        <w:t>WebPage</w:t>
      </w:r>
      <w:r w:rsidR="008F0456">
        <w:rPr>
          <w:rFonts w:cs="Arial"/>
          <w:szCs w:val="24"/>
        </w:rPr>
        <w:t>s</w:t>
      </w:r>
      <w:r w:rsidR="006F7500" w:rsidRPr="00ED427E">
        <w:rPr>
          <w:rFonts w:cs="Arial"/>
          <w:szCs w:val="24"/>
        </w:rPr>
        <w:t xml:space="preserve"> much quicker than the traditional 56k dial up speed because bro</w:t>
      </w:r>
      <w:r w:rsidR="008F0456">
        <w:rPr>
          <w:rFonts w:cs="Arial"/>
          <w:szCs w:val="24"/>
        </w:rPr>
        <w:t>adband can</w:t>
      </w:r>
      <w:r w:rsidR="006F7500" w:rsidRPr="00ED427E">
        <w:rPr>
          <w:rFonts w:cs="Arial"/>
          <w:szCs w:val="24"/>
        </w:rPr>
        <w:t xml:space="preserve"> come in speeds up to 10mb in the UK which i</w:t>
      </w:r>
      <w:r w:rsidR="00ED427E" w:rsidRPr="00ED427E">
        <w:rPr>
          <w:rFonts w:cs="Arial"/>
          <w:szCs w:val="24"/>
        </w:rPr>
        <w:t>s 200 times faster than the 56k enabling users to open WebPages</w:t>
      </w:r>
      <w:r w:rsidR="00ED427E">
        <w:rPr>
          <w:rFonts w:cs="Arial"/>
          <w:szCs w:val="24"/>
        </w:rPr>
        <w:t xml:space="preserve"> with large volume</w:t>
      </w:r>
      <w:r w:rsidR="008F0456">
        <w:rPr>
          <w:rFonts w:cs="Arial"/>
          <w:szCs w:val="24"/>
        </w:rPr>
        <w:t>s</w:t>
      </w:r>
      <w:r w:rsidR="00ED427E">
        <w:rPr>
          <w:rFonts w:cs="Arial"/>
          <w:szCs w:val="24"/>
        </w:rPr>
        <w:t xml:space="preserve"> of data</w:t>
      </w:r>
      <w:r w:rsidR="008F0456">
        <w:rPr>
          <w:rFonts w:cs="Arial"/>
          <w:szCs w:val="24"/>
        </w:rPr>
        <w:t>,</w:t>
      </w:r>
      <w:r w:rsidR="00ED427E">
        <w:rPr>
          <w:rFonts w:cs="Arial"/>
          <w:szCs w:val="24"/>
        </w:rPr>
        <w:t xml:space="preserve"> like pictures</w:t>
      </w:r>
      <w:r w:rsidR="008F0456">
        <w:rPr>
          <w:rFonts w:cs="Arial"/>
          <w:szCs w:val="24"/>
        </w:rPr>
        <w:t>,</w:t>
      </w:r>
      <w:r w:rsidR="00ED427E" w:rsidRPr="00ED427E">
        <w:rPr>
          <w:rFonts w:cs="Arial"/>
          <w:szCs w:val="24"/>
        </w:rPr>
        <w:t xml:space="preserve"> quicker</w:t>
      </w:r>
      <w:r w:rsidR="008F0456">
        <w:rPr>
          <w:rFonts w:cs="Arial"/>
          <w:szCs w:val="24"/>
        </w:rPr>
        <w:t xml:space="preserve"> than before</w:t>
      </w:r>
      <w:r w:rsidR="00ED427E">
        <w:rPr>
          <w:rFonts w:cs="Arial"/>
          <w:szCs w:val="24"/>
        </w:rPr>
        <w:t>.</w:t>
      </w:r>
      <w:r w:rsidR="000F288A">
        <w:rPr>
          <w:rFonts w:cs="Arial"/>
          <w:szCs w:val="24"/>
        </w:rPr>
        <w:t xml:space="preserve"> The developments therefore of software and hardware facilitated the emergence of social networking and arguably made is possible.</w:t>
      </w:r>
    </w:p>
    <w:p w:rsidR="00CA42C4" w:rsidRDefault="00CA42C4" w:rsidP="00D51523">
      <w:pPr>
        <w:pStyle w:val="Heading2"/>
      </w:pPr>
    </w:p>
    <w:p w:rsidR="00AF6CD5" w:rsidRDefault="00F963D4" w:rsidP="00D51523">
      <w:pPr>
        <w:pStyle w:val="Heading2"/>
      </w:pPr>
      <w:bookmarkStart w:id="45" w:name="_Toc230149847"/>
      <w:r>
        <w:t>2.1</w:t>
      </w:r>
      <w:r w:rsidR="00AF6CD5" w:rsidRPr="00BB3E38">
        <w:t>.1 Harmful effects of new media</w:t>
      </w:r>
      <w:bookmarkEnd w:id="45"/>
      <w:r w:rsidR="00AF6CD5" w:rsidRPr="00BB3E38">
        <w:t xml:space="preserve"> </w:t>
      </w:r>
    </w:p>
    <w:p w:rsidR="00FA2288" w:rsidRPr="00FA2288" w:rsidRDefault="00FA2288" w:rsidP="00FA2288"/>
    <w:p w:rsidR="00AF6CD5" w:rsidRPr="00BB3E38" w:rsidRDefault="00AF6CD5" w:rsidP="00BB3E38">
      <w:pPr>
        <w:jc w:val="both"/>
        <w:rPr>
          <w:rFonts w:cs="Arial"/>
          <w:szCs w:val="24"/>
        </w:rPr>
      </w:pPr>
      <w:r w:rsidRPr="00BB3E38">
        <w:rPr>
          <w:rFonts w:cs="Arial"/>
          <w:szCs w:val="24"/>
        </w:rPr>
        <w:t>The concerns about the harmful effects of the media on young people and children have a long and well-documented history.  Social historians have traced the successive waves of anxiety that have regularly greeted the advent of new media and cultural forms across the centuries. It has been argued that the latest debates about the internet are merely just the latest manifestations of a tradition that stretches back through time about the concerns over video and television violence, so-called horror comics, the influence of sex in the cinema through to the penny dreadful and penny ga</w:t>
      </w:r>
      <w:r w:rsidR="007A2E07">
        <w:rPr>
          <w:rFonts w:cs="Arial"/>
          <w:szCs w:val="24"/>
        </w:rPr>
        <w:t xml:space="preserve">ffs of the nineteenth century </w:t>
      </w:r>
      <w:sdt>
        <w:sdtPr>
          <w:rPr>
            <w:rFonts w:cs="Arial"/>
            <w:szCs w:val="24"/>
          </w:rPr>
          <w:id w:val="6421819"/>
          <w:citation/>
        </w:sdtPr>
        <w:sdtContent>
          <w:r w:rsidR="001F217E">
            <w:rPr>
              <w:rFonts w:cs="Arial"/>
              <w:szCs w:val="24"/>
            </w:rPr>
            <w:fldChar w:fldCharType="begin"/>
          </w:r>
          <w:r w:rsidR="007A2E07">
            <w:rPr>
              <w:rFonts w:cs="Arial"/>
              <w:szCs w:val="24"/>
            </w:rPr>
            <w:instrText xml:space="preserve"> CITATION Bar84 \l 2057 </w:instrText>
          </w:r>
          <w:r w:rsidR="001F217E">
            <w:rPr>
              <w:rFonts w:cs="Arial"/>
              <w:szCs w:val="24"/>
            </w:rPr>
            <w:fldChar w:fldCharType="separate"/>
          </w:r>
          <w:r w:rsidR="006A6BE2" w:rsidRPr="006A6BE2">
            <w:rPr>
              <w:rFonts w:cs="Arial"/>
              <w:noProof/>
              <w:szCs w:val="24"/>
            </w:rPr>
            <w:t>(11)</w:t>
          </w:r>
          <w:r w:rsidR="001F217E">
            <w:rPr>
              <w:rFonts w:cs="Arial"/>
              <w:szCs w:val="24"/>
            </w:rPr>
            <w:fldChar w:fldCharType="end"/>
          </w:r>
        </w:sdtContent>
      </w:sdt>
      <w:r w:rsidR="007A2E07">
        <w:rPr>
          <w:rFonts w:cs="Arial"/>
          <w:szCs w:val="24"/>
        </w:rPr>
        <w:t xml:space="preserve">. </w:t>
      </w:r>
    </w:p>
    <w:p w:rsidR="00AF6CD5" w:rsidRPr="00BB3E38" w:rsidRDefault="00AF6CD5" w:rsidP="00BB3E38">
      <w:pPr>
        <w:jc w:val="both"/>
        <w:rPr>
          <w:rFonts w:cs="Arial"/>
          <w:szCs w:val="24"/>
        </w:rPr>
      </w:pPr>
    </w:p>
    <w:p w:rsidR="00AF6CD5" w:rsidRPr="00BB3E38" w:rsidRDefault="00AF6CD5" w:rsidP="00BB3E38">
      <w:pPr>
        <w:numPr>
          <w:ins w:id="46" w:author="Caroline Jawad" w:date="2009-05-11T20:53:00Z"/>
        </w:numPr>
        <w:jc w:val="both"/>
        <w:rPr>
          <w:rFonts w:cs="Arial"/>
          <w:i/>
          <w:iCs/>
          <w:color w:val="000000"/>
          <w:szCs w:val="24"/>
        </w:rPr>
      </w:pPr>
      <w:r w:rsidRPr="00BB3E38">
        <w:rPr>
          <w:rFonts w:cs="Arial"/>
          <w:szCs w:val="24"/>
        </w:rPr>
        <w:t>Concerns about the harmful effects of the media on children and young people are evident.  An example of which is the 23 young people in Bridgend south Wales who all hung themselves within 20 months of each other. They were all friends on social networking sites including Facebook and Bebo and these links are being blamed on their behaviour</w:t>
      </w:r>
      <w:r w:rsidR="00D53650">
        <w:rPr>
          <w:rFonts w:cs="Arial"/>
          <w:szCs w:val="24"/>
        </w:rPr>
        <w:t xml:space="preserve"> </w:t>
      </w:r>
      <w:sdt>
        <w:sdtPr>
          <w:rPr>
            <w:rFonts w:cs="Arial"/>
            <w:szCs w:val="24"/>
          </w:rPr>
          <w:id w:val="6421820"/>
          <w:citation/>
        </w:sdtPr>
        <w:sdtContent>
          <w:r w:rsidR="001F217E">
            <w:rPr>
              <w:rFonts w:cs="Arial"/>
              <w:szCs w:val="24"/>
            </w:rPr>
            <w:fldChar w:fldCharType="begin"/>
          </w:r>
          <w:r w:rsidR="00D53650">
            <w:rPr>
              <w:rFonts w:cs="Arial"/>
              <w:szCs w:val="24"/>
            </w:rPr>
            <w:instrText xml:space="preserve"> CITATION Tel08 \l 2057 </w:instrText>
          </w:r>
          <w:r w:rsidR="001F217E">
            <w:rPr>
              <w:rFonts w:cs="Arial"/>
              <w:szCs w:val="24"/>
            </w:rPr>
            <w:fldChar w:fldCharType="separate"/>
          </w:r>
          <w:r w:rsidR="006A6BE2" w:rsidRPr="006A6BE2">
            <w:rPr>
              <w:rFonts w:cs="Arial"/>
              <w:noProof/>
              <w:szCs w:val="24"/>
            </w:rPr>
            <w:t>(12)</w:t>
          </w:r>
          <w:r w:rsidR="001F217E">
            <w:rPr>
              <w:rFonts w:cs="Arial"/>
              <w:szCs w:val="24"/>
            </w:rPr>
            <w:fldChar w:fldCharType="end"/>
          </w:r>
        </w:sdtContent>
      </w:sdt>
      <w:r w:rsidRPr="00BB3E38">
        <w:rPr>
          <w:rFonts w:cs="Arial"/>
          <w:szCs w:val="24"/>
        </w:rPr>
        <w:t xml:space="preserve">. </w:t>
      </w:r>
    </w:p>
    <w:p w:rsidR="00AF6CD5" w:rsidRPr="00BB3E38" w:rsidRDefault="00AF6CD5" w:rsidP="00BB3E38">
      <w:pPr>
        <w:jc w:val="both"/>
        <w:rPr>
          <w:rFonts w:cs="Arial"/>
          <w:szCs w:val="24"/>
          <w:lang w:eastAsia="en-GB"/>
        </w:rPr>
      </w:pPr>
      <w:r w:rsidRPr="00BB3E38">
        <w:rPr>
          <w:rFonts w:cs="Arial"/>
          <w:szCs w:val="24"/>
          <w:lang w:eastAsia="en-GB"/>
        </w:rPr>
        <w:lastRenderedPageBreak/>
        <w:t xml:space="preserve">Dr Himanshu </w:t>
      </w:r>
      <w:r w:rsidR="00707D95" w:rsidRPr="00BB3E38">
        <w:rPr>
          <w:rFonts w:cs="Arial"/>
          <w:szCs w:val="24"/>
          <w:lang w:eastAsia="en-GB"/>
        </w:rPr>
        <w:t xml:space="preserve">Tyagi </w:t>
      </w:r>
      <w:sdt>
        <w:sdtPr>
          <w:rPr>
            <w:rFonts w:cs="Arial"/>
            <w:szCs w:val="24"/>
            <w:lang w:eastAsia="en-GB"/>
          </w:rPr>
          <w:id w:val="6421821"/>
          <w:citation/>
        </w:sdtPr>
        <w:sdtContent>
          <w:r w:rsidR="001F217E">
            <w:rPr>
              <w:rFonts w:cs="Arial"/>
              <w:szCs w:val="24"/>
              <w:lang w:eastAsia="en-GB"/>
            </w:rPr>
            <w:fldChar w:fldCharType="begin"/>
          </w:r>
          <w:r w:rsidR="00D53650">
            <w:rPr>
              <w:rFonts w:cs="Arial"/>
              <w:szCs w:val="24"/>
              <w:lang w:eastAsia="en-GB"/>
            </w:rPr>
            <w:instrText xml:space="preserve"> CITATION DrH08 \l 2057 </w:instrText>
          </w:r>
          <w:r w:rsidR="001F217E">
            <w:rPr>
              <w:rFonts w:cs="Arial"/>
              <w:szCs w:val="24"/>
              <w:lang w:eastAsia="en-GB"/>
            </w:rPr>
            <w:fldChar w:fldCharType="separate"/>
          </w:r>
          <w:r w:rsidR="006A6BE2" w:rsidRPr="006A6BE2">
            <w:rPr>
              <w:rFonts w:cs="Arial"/>
              <w:noProof/>
              <w:szCs w:val="24"/>
              <w:lang w:eastAsia="en-GB"/>
            </w:rPr>
            <w:t>(13)</w:t>
          </w:r>
          <w:r w:rsidR="001F217E">
            <w:rPr>
              <w:rFonts w:cs="Arial"/>
              <w:szCs w:val="24"/>
              <w:lang w:eastAsia="en-GB"/>
            </w:rPr>
            <w:fldChar w:fldCharType="end"/>
          </w:r>
        </w:sdtContent>
      </w:sdt>
      <w:r w:rsidRPr="00BB3E38">
        <w:rPr>
          <w:rFonts w:cs="Arial"/>
          <w:szCs w:val="24"/>
          <w:lang w:eastAsia="en-GB"/>
        </w:rPr>
        <w:t xml:space="preserve"> </w:t>
      </w:r>
      <w:r w:rsidR="00D53650">
        <w:rPr>
          <w:rFonts w:cs="Arial"/>
          <w:szCs w:val="24"/>
          <w:lang w:eastAsia="en-GB"/>
        </w:rPr>
        <w:t>argues that</w:t>
      </w:r>
      <w:r w:rsidRPr="00BB3E38">
        <w:rPr>
          <w:rFonts w:cs="Arial"/>
          <w:szCs w:val="24"/>
          <w:lang w:eastAsia="en-GB"/>
        </w:rPr>
        <w:t>:"People used to the quick pace of online social networking may soon f</w:t>
      </w:r>
      <w:r w:rsidR="00CE629F">
        <w:rPr>
          <w:rFonts w:cs="Arial"/>
          <w:szCs w:val="24"/>
          <w:lang w:eastAsia="en-GB"/>
        </w:rPr>
        <w:t xml:space="preserve">ind the real world boring and not </w:t>
      </w:r>
      <w:r w:rsidR="00CE629F" w:rsidRPr="00BB3E38">
        <w:rPr>
          <w:rFonts w:cs="Arial"/>
          <w:szCs w:val="24"/>
          <w:lang w:eastAsia="en-GB"/>
        </w:rPr>
        <w:t>stimulating</w:t>
      </w:r>
      <w:r w:rsidRPr="00BB3E38">
        <w:rPr>
          <w:rFonts w:cs="Arial"/>
          <w:szCs w:val="24"/>
          <w:lang w:eastAsia="en-GB"/>
        </w:rPr>
        <w:t xml:space="preserve">, potentially leading to more extreme behaviour to get that sense of excitement”.  </w:t>
      </w:r>
    </w:p>
    <w:p w:rsidR="00AF6CD5" w:rsidRPr="00BB3E38" w:rsidRDefault="00AF6CD5" w:rsidP="00BB3E38">
      <w:pPr>
        <w:shd w:val="clear" w:color="auto" w:fill="FFFFFF"/>
        <w:spacing w:after="324"/>
        <w:jc w:val="both"/>
        <w:rPr>
          <w:ins w:id="47" w:author="Caroline Jawad" w:date="2009-05-11T20:54:00Z"/>
          <w:rFonts w:cs="Arial"/>
          <w:szCs w:val="24"/>
        </w:rPr>
      </w:pPr>
      <w:r w:rsidRPr="00BB3E38">
        <w:rPr>
          <w:rFonts w:cs="Arial"/>
          <w:szCs w:val="24"/>
        </w:rPr>
        <w:t xml:space="preserve">It could be argued that children and young people live in a fast paced world and are bombarded with violence in the media, a lack of parental supervision at home and social influences that have created an atmosphere of acting out in the communities in which they reside physically and which they are part of, on an internet level. </w:t>
      </w:r>
    </w:p>
    <w:p w:rsidR="00AF6CD5" w:rsidRPr="00BB3E38" w:rsidRDefault="00AF6CD5" w:rsidP="00BB3E38">
      <w:pPr>
        <w:numPr>
          <w:ins w:id="48" w:author="Caroline Jawad" w:date="2009-05-11T20:54:00Z"/>
        </w:numPr>
        <w:shd w:val="clear" w:color="auto" w:fill="FFFFFF"/>
        <w:spacing w:after="324"/>
        <w:jc w:val="both"/>
        <w:rPr>
          <w:rFonts w:cs="Arial"/>
          <w:szCs w:val="24"/>
        </w:rPr>
      </w:pPr>
      <w:r w:rsidRPr="00BB3E38">
        <w:rPr>
          <w:rFonts w:cs="Arial"/>
          <w:szCs w:val="24"/>
        </w:rPr>
        <w:t xml:space="preserve">A study </w:t>
      </w:r>
      <w:r w:rsidR="00D865FC">
        <w:rPr>
          <w:rFonts w:cs="Arial"/>
          <w:szCs w:val="24"/>
        </w:rPr>
        <w:t>of</w:t>
      </w:r>
      <w:r w:rsidRPr="00BB3E38">
        <w:rPr>
          <w:rFonts w:cs="Arial"/>
          <w:szCs w:val="24"/>
        </w:rPr>
        <w:t xml:space="preserve"> </w:t>
      </w:r>
      <w:r w:rsidRPr="00BB3E38">
        <w:rPr>
          <w:rFonts w:cs="Arial"/>
          <w:color w:val="000000"/>
          <w:szCs w:val="24"/>
        </w:rPr>
        <w:t xml:space="preserve">American </w:t>
      </w:r>
      <w:r w:rsidR="00707D95" w:rsidRPr="00BB3E38">
        <w:rPr>
          <w:rFonts w:cs="Arial"/>
          <w:color w:val="000000"/>
          <w:szCs w:val="24"/>
        </w:rPr>
        <w:t xml:space="preserve">children </w:t>
      </w:r>
      <w:sdt>
        <w:sdtPr>
          <w:rPr>
            <w:rFonts w:cs="Arial"/>
            <w:color w:val="000000"/>
            <w:szCs w:val="24"/>
          </w:rPr>
          <w:id w:val="6421822"/>
          <w:citation/>
        </w:sdtPr>
        <w:sdtContent>
          <w:r w:rsidR="001F217E">
            <w:rPr>
              <w:rFonts w:cs="Arial"/>
              <w:color w:val="000000"/>
              <w:szCs w:val="24"/>
            </w:rPr>
            <w:fldChar w:fldCharType="begin"/>
          </w:r>
          <w:r w:rsidR="00C15D71">
            <w:rPr>
              <w:rFonts w:cs="Arial"/>
              <w:color w:val="000000"/>
              <w:szCs w:val="24"/>
            </w:rPr>
            <w:instrText xml:space="preserve"> CITATION Jan06 \l 2057 </w:instrText>
          </w:r>
          <w:r w:rsidR="001F217E">
            <w:rPr>
              <w:rFonts w:cs="Arial"/>
              <w:color w:val="000000"/>
              <w:szCs w:val="24"/>
            </w:rPr>
            <w:fldChar w:fldCharType="separate"/>
          </w:r>
          <w:r w:rsidR="006A6BE2" w:rsidRPr="006A6BE2">
            <w:rPr>
              <w:rFonts w:cs="Arial"/>
              <w:noProof/>
              <w:color w:val="000000"/>
              <w:szCs w:val="24"/>
            </w:rPr>
            <w:t>(14)</w:t>
          </w:r>
          <w:r w:rsidR="001F217E">
            <w:rPr>
              <w:rFonts w:cs="Arial"/>
              <w:color w:val="000000"/>
              <w:szCs w:val="24"/>
            </w:rPr>
            <w:fldChar w:fldCharType="end"/>
          </w:r>
        </w:sdtContent>
      </w:sdt>
      <w:r w:rsidRPr="00BB3E38">
        <w:rPr>
          <w:rFonts w:cs="Arial"/>
          <w:color w:val="000000"/>
          <w:szCs w:val="24"/>
        </w:rPr>
        <w:t xml:space="preserve"> discovered these children have a large appetite for entertainment media and pack in 8 hours of exposure to it each day. The activities included in this 8 hour total are surfing the Web, playing video games, and listening to music, all with the TV on in the background. </w:t>
      </w:r>
    </w:p>
    <w:p w:rsidR="00AF6CD5" w:rsidRPr="00BB3E38" w:rsidRDefault="00D51523" w:rsidP="00BB3E38">
      <w:pPr>
        <w:jc w:val="both"/>
        <w:rPr>
          <w:rFonts w:cs="Arial"/>
          <w:szCs w:val="24"/>
        </w:rPr>
      </w:pPr>
      <w:r>
        <w:rPr>
          <w:rFonts w:cs="Arial"/>
          <w:szCs w:val="24"/>
        </w:rPr>
        <w:t>Steve Doughty writes that “</w:t>
      </w:r>
      <w:r w:rsidRPr="00BB3E38">
        <w:rPr>
          <w:rFonts w:cs="Arial"/>
          <w:szCs w:val="24"/>
        </w:rPr>
        <w:t xml:space="preserve">n the modern era computer and TV </w:t>
      </w:r>
      <w:r>
        <w:rPr>
          <w:rFonts w:cs="Arial"/>
          <w:szCs w:val="24"/>
        </w:rPr>
        <w:t xml:space="preserve">are </w:t>
      </w:r>
      <w:r w:rsidRPr="00BB3E38">
        <w:rPr>
          <w:rFonts w:cs="Arial"/>
          <w:szCs w:val="24"/>
        </w:rPr>
        <w:t>blamed for teenage violence and casual sex</w:t>
      </w:r>
      <w:r>
        <w:rPr>
          <w:rFonts w:cs="Arial"/>
          <w:szCs w:val="24"/>
        </w:rPr>
        <w:t xml:space="preserve"> </w:t>
      </w:r>
      <w:sdt>
        <w:sdtPr>
          <w:rPr>
            <w:rFonts w:cs="Arial"/>
            <w:szCs w:val="24"/>
          </w:rPr>
          <w:id w:val="215345"/>
          <w:citation/>
        </w:sdtPr>
        <w:sdtContent>
          <w:r w:rsidR="001F217E">
            <w:rPr>
              <w:rFonts w:cs="Arial"/>
              <w:szCs w:val="24"/>
            </w:rPr>
            <w:fldChar w:fldCharType="begin"/>
          </w:r>
          <w:r>
            <w:rPr>
              <w:rFonts w:cs="Arial"/>
              <w:szCs w:val="24"/>
              <w:lang w:val="en-US"/>
            </w:rPr>
            <w:instrText xml:space="preserve"> CITATION Ste09 \l 1033 </w:instrText>
          </w:r>
          <w:r w:rsidR="001F217E">
            <w:rPr>
              <w:rFonts w:cs="Arial"/>
              <w:szCs w:val="24"/>
            </w:rPr>
            <w:fldChar w:fldCharType="separate"/>
          </w:r>
          <w:r w:rsidR="006A6BE2" w:rsidRPr="006A6BE2">
            <w:rPr>
              <w:rFonts w:cs="Arial"/>
              <w:noProof/>
              <w:szCs w:val="24"/>
              <w:lang w:val="en-US"/>
            </w:rPr>
            <w:t>(15)</w:t>
          </w:r>
          <w:r w:rsidR="001F217E">
            <w:rPr>
              <w:rFonts w:cs="Arial"/>
              <w:szCs w:val="24"/>
            </w:rPr>
            <w:fldChar w:fldCharType="end"/>
          </w:r>
        </w:sdtContent>
      </w:sdt>
      <w:r>
        <w:rPr>
          <w:rFonts w:cs="Arial"/>
          <w:szCs w:val="24"/>
        </w:rPr>
        <w:t>”. A</w:t>
      </w:r>
      <w:r w:rsidR="00AF6CD5" w:rsidRPr="00BB3E38">
        <w:rPr>
          <w:rFonts w:cs="Arial"/>
          <w:szCs w:val="24"/>
        </w:rPr>
        <w:t xml:space="preserve"> report by the good childhood </w:t>
      </w:r>
      <w:r w:rsidR="00664E97" w:rsidRPr="00BB3E38">
        <w:rPr>
          <w:rFonts w:cs="Arial"/>
          <w:szCs w:val="24"/>
        </w:rPr>
        <w:t>inquiry</w:t>
      </w:r>
      <w:r w:rsidR="00664E97">
        <w:rPr>
          <w:rFonts w:cs="Arial"/>
          <w:szCs w:val="24"/>
        </w:rPr>
        <w:t xml:space="preserve"> </w:t>
      </w:r>
      <w:r>
        <w:rPr>
          <w:rFonts w:cs="Arial"/>
          <w:szCs w:val="24"/>
        </w:rPr>
        <w:t xml:space="preserve">also </w:t>
      </w:r>
      <w:r w:rsidR="00AF6CD5" w:rsidRPr="00BB3E38">
        <w:rPr>
          <w:rFonts w:cs="Arial"/>
          <w:szCs w:val="24"/>
        </w:rPr>
        <w:t>found this to be true saying that the</w:t>
      </w:r>
      <w:r>
        <w:rPr>
          <w:rFonts w:cs="Arial"/>
          <w:szCs w:val="24"/>
        </w:rPr>
        <w:t xml:space="preserve"> </w:t>
      </w:r>
      <w:r w:rsidRPr="00BB3E38">
        <w:rPr>
          <w:rFonts w:cs="Arial"/>
          <w:szCs w:val="24"/>
        </w:rPr>
        <w:t>computer and TV</w:t>
      </w:r>
      <w:r w:rsidR="00AF6CD5" w:rsidRPr="00BB3E38">
        <w:rPr>
          <w:rFonts w:cs="Arial"/>
          <w:szCs w:val="24"/>
        </w:rPr>
        <w:t xml:space="preserve"> “were to blame for the tilt to more and more violence which can then breed more violence”</w:t>
      </w:r>
      <w:r w:rsidR="00664E97" w:rsidRPr="00664E97">
        <w:rPr>
          <w:rFonts w:cs="Arial"/>
          <w:szCs w:val="24"/>
        </w:rPr>
        <w:t xml:space="preserve"> </w:t>
      </w:r>
      <w:sdt>
        <w:sdtPr>
          <w:rPr>
            <w:rFonts w:cs="Arial"/>
            <w:szCs w:val="24"/>
          </w:rPr>
          <w:id w:val="6421823"/>
          <w:citation/>
        </w:sdtPr>
        <w:sdtContent>
          <w:r w:rsidR="001F217E">
            <w:rPr>
              <w:rFonts w:cs="Arial"/>
              <w:szCs w:val="24"/>
            </w:rPr>
            <w:fldChar w:fldCharType="begin"/>
          </w:r>
          <w:r w:rsidR="00664E97">
            <w:rPr>
              <w:rFonts w:cs="Arial"/>
              <w:szCs w:val="24"/>
            </w:rPr>
            <w:instrText xml:space="preserve"> CITATION The06 \l 2057 </w:instrText>
          </w:r>
          <w:r w:rsidR="001F217E">
            <w:rPr>
              <w:rFonts w:cs="Arial"/>
              <w:szCs w:val="24"/>
            </w:rPr>
            <w:fldChar w:fldCharType="separate"/>
          </w:r>
          <w:r w:rsidR="006A6BE2" w:rsidRPr="006A6BE2">
            <w:rPr>
              <w:rFonts w:cs="Arial"/>
              <w:noProof/>
              <w:szCs w:val="24"/>
            </w:rPr>
            <w:t>(16)</w:t>
          </w:r>
          <w:r w:rsidR="001F217E">
            <w:rPr>
              <w:rFonts w:cs="Arial"/>
              <w:szCs w:val="24"/>
            </w:rPr>
            <w:fldChar w:fldCharType="end"/>
          </w:r>
        </w:sdtContent>
      </w:sdt>
      <w:r w:rsidR="00AF6CD5" w:rsidRPr="00BB3E38">
        <w:rPr>
          <w:rFonts w:cs="Arial"/>
          <w:szCs w:val="24"/>
        </w:rPr>
        <w:t xml:space="preserve">. </w:t>
      </w:r>
      <w:r w:rsidR="00664E97">
        <w:rPr>
          <w:rFonts w:cs="Arial"/>
          <w:szCs w:val="24"/>
        </w:rPr>
        <w:t>A</w:t>
      </w:r>
      <w:r w:rsidR="00AF6CD5" w:rsidRPr="00BB3E38">
        <w:rPr>
          <w:rFonts w:cs="Arial"/>
          <w:color w:val="000000"/>
          <w:szCs w:val="24"/>
        </w:rPr>
        <w:t xml:space="preserve">nother study by the </w:t>
      </w:r>
      <w:r w:rsidR="00664E97" w:rsidRPr="00BB3E38">
        <w:rPr>
          <w:rFonts w:cs="Arial"/>
          <w:color w:val="000000"/>
          <w:szCs w:val="24"/>
        </w:rPr>
        <w:t>Centre</w:t>
      </w:r>
      <w:r w:rsidR="00AF6CD5" w:rsidRPr="00BB3E38">
        <w:rPr>
          <w:rFonts w:cs="Arial"/>
          <w:color w:val="000000"/>
          <w:szCs w:val="24"/>
        </w:rPr>
        <w:t xml:space="preserve"> on Media and Child Health, based at Children's Hospital Boston, Harvard Medical School and Harvard School of Public Health,</w:t>
      </w:r>
      <w:r w:rsidR="00664E97">
        <w:rPr>
          <w:rFonts w:cs="Arial"/>
          <w:color w:val="000000"/>
          <w:szCs w:val="24"/>
        </w:rPr>
        <w:t xml:space="preserve"> </w:t>
      </w:r>
      <w:r w:rsidR="00AF6CD5" w:rsidRPr="00BB3E38">
        <w:rPr>
          <w:rFonts w:cs="Arial"/>
          <w:color w:val="000000"/>
          <w:szCs w:val="24"/>
        </w:rPr>
        <w:t xml:space="preserve">found that children's who view  violent television programming are more associated with peer isolation.  The Researchers who conducted this study </w:t>
      </w:r>
      <w:r w:rsidR="00664E97">
        <w:rPr>
          <w:rFonts w:cs="Arial"/>
          <w:color w:val="000000"/>
          <w:szCs w:val="24"/>
        </w:rPr>
        <w:t xml:space="preserve">also </w:t>
      </w:r>
      <w:r w:rsidR="00AF6CD5" w:rsidRPr="00BB3E38">
        <w:rPr>
          <w:rFonts w:cs="Arial"/>
          <w:color w:val="000000"/>
          <w:szCs w:val="24"/>
        </w:rPr>
        <w:t>found that children who watched violent content spent less time with friends than children who watched non-violent programs</w:t>
      </w:r>
      <w:r w:rsidR="00664E97">
        <w:rPr>
          <w:rFonts w:cs="Arial"/>
          <w:color w:val="000000"/>
          <w:szCs w:val="24"/>
        </w:rPr>
        <w:t xml:space="preserve"> </w:t>
      </w:r>
      <w:sdt>
        <w:sdtPr>
          <w:rPr>
            <w:rFonts w:cs="Arial"/>
            <w:color w:val="000000"/>
            <w:szCs w:val="24"/>
          </w:rPr>
          <w:id w:val="6421824"/>
          <w:citation/>
        </w:sdtPr>
        <w:sdtContent>
          <w:r w:rsidR="001F217E">
            <w:rPr>
              <w:rFonts w:cs="Arial"/>
              <w:color w:val="000000"/>
              <w:szCs w:val="24"/>
            </w:rPr>
            <w:fldChar w:fldCharType="begin"/>
          </w:r>
          <w:r w:rsidR="00664E97">
            <w:rPr>
              <w:rFonts w:cs="Arial"/>
              <w:color w:val="000000"/>
              <w:szCs w:val="24"/>
            </w:rPr>
            <w:instrText xml:space="preserve"> CITATION Dav06 \l 2057 </w:instrText>
          </w:r>
          <w:r w:rsidR="001F217E">
            <w:rPr>
              <w:rFonts w:cs="Arial"/>
              <w:color w:val="000000"/>
              <w:szCs w:val="24"/>
            </w:rPr>
            <w:fldChar w:fldCharType="separate"/>
          </w:r>
          <w:r w:rsidR="006A6BE2" w:rsidRPr="006A6BE2">
            <w:rPr>
              <w:rFonts w:cs="Arial"/>
              <w:noProof/>
              <w:color w:val="000000"/>
              <w:szCs w:val="24"/>
            </w:rPr>
            <w:t>(17)</w:t>
          </w:r>
          <w:r w:rsidR="001F217E">
            <w:rPr>
              <w:rFonts w:cs="Arial"/>
              <w:color w:val="000000"/>
              <w:szCs w:val="24"/>
            </w:rPr>
            <w:fldChar w:fldCharType="end"/>
          </w:r>
        </w:sdtContent>
      </w:sdt>
      <w:r w:rsidR="00AF6CD5" w:rsidRPr="00BB3E38">
        <w:rPr>
          <w:rFonts w:cs="Arial"/>
          <w:color w:val="000000"/>
          <w:szCs w:val="24"/>
        </w:rPr>
        <w:t>.</w:t>
      </w:r>
    </w:p>
    <w:p w:rsidR="00AF6CD5" w:rsidRPr="00BB3E38" w:rsidRDefault="00F963D4" w:rsidP="00D51523">
      <w:pPr>
        <w:pStyle w:val="Heading2"/>
      </w:pPr>
      <w:bookmarkStart w:id="49" w:name="_Toc230149848"/>
      <w:r>
        <w:t>2.2</w:t>
      </w:r>
      <w:r w:rsidR="00AF6CD5" w:rsidRPr="00BB3E38">
        <w:t xml:space="preserve"> Communication in the 21</w:t>
      </w:r>
      <w:r w:rsidR="00AF6CD5" w:rsidRPr="00BB3E38">
        <w:rPr>
          <w:vertAlign w:val="superscript"/>
        </w:rPr>
        <w:t>st</w:t>
      </w:r>
      <w:r w:rsidR="00AF6CD5" w:rsidRPr="00BB3E38">
        <w:t xml:space="preserve"> century</w:t>
      </w:r>
      <w:bookmarkEnd w:id="49"/>
    </w:p>
    <w:p w:rsidR="00AF6CD5" w:rsidRPr="00BB3E38" w:rsidRDefault="00D865FC" w:rsidP="00BB3E38">
      <w:pPr>
        <w:numPr>
          <w:ins w:id="50" w:author="Caroline Jawad" w:date="2009-05-09T11:44:00Z"/>
        </w:numPr>
        <w:shd w:val="clear" w:color="auto" w:fill="FFFFFF"/>
        <w:spacing w:after="324"/>
        <w:jc w:val="both"/>
        <w:rPr>
          <w:rFonts w:cs="Arial"/>
          <w:szCs w:val="24"/>
        </w:rPr>
      </w:pPr>
      <w:r>
        <w:rPr>
          <w:rFonts w:cs="Arial"/>
          <w:szCs w:val="24"/>
        </w:rPr>
        <w:t xml:space="preserve"> Arguably, in the last two decades the technological revolution has caused explosions in many sectors.  </w:t>
      </w:r>
    </w:p>
    <w:p w:rsidR="00AF6CD5" w:rsidRPr="00BB3E38" w:rsidRDefault="00AF6CD5" w:rsidP="00BB3E38">
      <w:pPr>
        <w:shd w:val="clear" w:color="auto" w:fill="FFFFFF"/>
        <w:spacing w:after="324"/>
        <w:jc w:val="both"/>
        <w:rPr>
          <w:rFonts w:cs="Arial"/>
          <w:szCs w:val="24"/>
          <w:lang w:eastAsia="en-GB"/>
        </w:rPr>
      </w:pPr>
      <w:r w:rsidRPr="00BB3E38">
        <w:rPr>
          <w:rFonts w:cs="Arial"/>
          <w:szCs w:val="24"/>
        </w:rPr>
        <w:t>Changes in the way children can connect to the internet are changing nearly as quickly as what they are doing online. A study by Nielsen</w:t>
      </w:r>
      <w:r w:rsidR="00574C2D">
        <w:rPr>
          <w:rFonts w:cs="Arial"/>
          <w:szCs w:val="24"/>
        </w:rPr>
        <w:t xml:space="preserve"> </w:t>
      </w:r>
      <w:sdt>
        <w:sdtPr>
          <w:rPr>
            <w:rFonts w:cs="Arial"/>
            <w:szCs w:val="24"/>
          </w:rPr>
          <w:id w:val="6421835"/>
          <w:citation/>
        </w:sdtPr>
        <w:sdtContent>
          <w:r w:rsidR="001F217E">
            <w:rPr>
              <w:rFonts w:cs="Arial"/>
              <w:szCs w:val="24"/>
            </w:rPr>
            <w:fldChar w:fldCharType="begin"/>
          </w:r>
          <w:r w:rsidR="00574C2D">
            <w:rPr>
              <w:rFonts w:cs="Arial"/>
              <w:szCs w:val="24"/>
            </w:rPr>
            <w:instrText xml:space="preserve"> CITATION Nie22 \l 2057  </w:instrText>
          </w:r>
          <w:r w:rsidR="001F217E">
            <w:rPr>
              <w:rFonts w:cs="Arial"/>
              <w:szCs w:val="24"/>
            </w:rPr>
            <w:fldChar w:fldCharType="separate"/>
          </w:r>
          <w:r w:rsidR="006A6BE2" w:rsidRPr="006A6BE2">
            <w:rPr>
              <w:rFonts w:cs="Arial"/>
              <w:noProof/>
              <w:szCs w:val="24"/>
            </w:rPr>
            <w:t>(18)</w:t>
          </w:r>
          <w:r w:rsidR="001F217E">
            <w:rPr>
              <w:rFonts w:cs="Arial"/>
              <w:szCs w:val="24"/>
            </w:rPr>
            <w:fldChar w:fldCharType="end"/>
          </w:r>
        </w:sdtContent>
      </w:sdt>
      <w:r w:rsidRPr="00BB3E38">
        <w:rPr>
          <w:rFonts w:cs="Arial"/>
          <w:szCs w:val="24"/>
        </w:rPr>
        <w:t xml:space="preserve"> found that “</w:t>
      </w:r>
      <w:r w:rsidRPr="00BB3E38">
        <w:rPr>
          <w:rFonts w:cs="Arial"/>
          <w:szCs w:val="24"/>
          <w:lang w:eastAsia="en-GB"/>
        </w:rPr>
        <w:t>Mobile internet use has skyrocketed in the UK in 2008, growing eight times more than PC-based internet. From the second to third quarter, mobile internet use increased 25%, from 5.8m to 7.3m users, compared to 3% growth for PC-based internet (34.3m to 35.3m)”.</w:t>
      </w:r>
      <w:r w:rsidRPr="00BB3E38">
        <w:rPr>
          <w:rFonts w:cs="Arial"/>
          <w:szCs w:val="24"/>
        </w:rPr>
        <w:t xml:space="preserve"> </w:t>
      </w:r>
      <w:r w:rsidRPr="00BB3E38">
        <w:rPr>
          <w:rFonts w:cs="Arial"/>
          <w:szCs w:val="24"/>
          <w:lang w:eastAsia="en-GB"/>
        </w:rPr>
        <w:t xml:space="preserve">As well as </w:t>
      </w:r>
      <w:r w:rsidRPr="00BB3E38">
        <w:rPr>
          <w:rFonts w:cs="Arial"/>
          <w:szCs w:val="24"/>
          <w:lang w:eastAsia="en-GB"/>
        </w:rPr>
        <w:lastRenderedPageBreak/>
        <w:t>using mobile phones to connect to the internet children can now also connect to the internet using video games consoles such as the Xbox using their service of Xbox Live.</w:t>
      </w:r>
    </w:p>
    <w:p w:rsidR="00AF6CD5" w:rsidRPr="00BB3E38" w:rsidRDefault="00AF6CD5" w:rsidP="00BB3E38">
      <w:pPr>
        <w:spacing w:before="84" w:after="167"/>
        <w:jc w:val="both"/>
        <w:rPr>
          <w:rFonts w:cs="Arial"/>
          <w:color w:val="000000"/>
          <w:szCs w:val="24"/>
        </w:rPr>
      </w:pPr>
      <w:r w:rsidRPr="00BB3E38">
        <w:rPr>
          <w:rFonts w:cs="Arial"/>
          <w:szCs w:val="24"/>
          <w:lang w:eastAsia="en-GB"/>
        </w:rPr>
        <w:t>As well as the different means of communication in the 21</w:t>
      </w:r>
      <w:r w:rsidRPr="00BB3E38">
        <w:rPr>
          <w:rFonts w:cs="Arial"/>
          <w:szCs w:val="24"/>
          <w:vertAlign w:val="superscript"/>
          <w:lang w:eastAsia="en-GB"/>
        </w:rPr>
        <w:t>st</w:t>
      </w:r>
      <w:r w:rsidRPr="00BB3E38">
        <w:rPr>
          <w:rFonts w:cs="Arial"/>
          <w:szCs w:val="24"/>
          <w:lang w:eastAsia="en-GB"/>
        </w:rPr>
        <w:t xml:space="preserve"> century there are also different patterns emerging on how we are communicating. </w:t>
      </w:r>
      <w:r w:rsidRPr="00BB3E38">
        <w:rPr>
          <w:rFonts w:cs="Arial"/>
          <w:color w:val="000000"/>
          <w:szCs w:val="24"/>
        </w:rPr>
        <w:t>Consumer research company OTX conducted a survey of 3,000 people and they found that the opening of emails over breakfast was the very first productivity boost of the day, typically enabled by BlackBerry-style devices</w:t>
      </w:r>
      <w:r w:rsidR="00096BCC">
        <w:rPr>
          <w:rFonts w:cs="Arial"/>
          <w:color w:val="000000"/>
          <w:szCs w:val="24"/>
        </w:rPr>
        <w:t xml:space="preserve"> </w:t>
      </w:r>
      <w:sdt>
        <w:sdtPr>
          <w:rPr>
            <w:rFonts w:cs="Arial"/>
            <w:color w:val="000000"/>
            <w:szCs w:val="24"/>
          </w:rPr>
          <w:id w:val="6421836"/>
          <w:citation/>
        </w:sdtPr>
        <w:sdtContent>
          <w:r w:rsidR="001F217E">
            <w:rPr>
              <w:rFonts w:cs="Arial"/>
              <w:color w:val="000000"/>
              <w:szCs w:val="24"/>
            </w:rPr>
            <w:fldChar w:fldCharType="begin"/>
          </w:r>
          <w:r w:rsidR="00096BCC">
            <w:rPr>
              <w:rFonts w:cs="Arial"/>
              <w:color w:val="000000"/>
              <w:szCs w:val="24"/>
            </w:rPr>
            <w:instrText xml:space="preserve"> CITATION Sar11 \l 2057 </w:instrText>
          </w:r>
          <w:r w:rsidR="001F217E">
            <w:rPr>
              <w:rFonts w:cs="Arial"/>
              <w:color w:val="000000"/>
              <w:szCs w:val="24"/>
            </w:rPr>
            <w:fldChar w:fldCharType="separate"/>
          </w:r>
          <w:r w:rsidR="006A6BE2" w:rsidRPr="006A6BE2">
            <w:rPr>
              <w:rFonts w:cs="Arial"/>
              <w:noProof/>
              <w:color w:val="000000"/>
              <w:szCs w:val="24"/>
            </w:rPr>
            <w:t>(19)</w:t>
          </w:r>
          <w:r w:rsidR="001F217E">
            <w:rPr>
              <w:rFonts w:cs="Arial"/>
              <w:color w:val="000000"/>
              <w:szCs w:val="24"/>
            </w:rPr>
            <w:fldChar w:fldCharType="end"/>
          </w:r>
        </w:sdtContent>
      </w:sdt>
      <w:r w:rsidRPr="00BB3E38">
        <w:rPr>
          <w:rFonts w:cs="Arial"/>
          <w:color w:val="000000"/>
          <w:szCs w:val="24"/>
        </w:rPr>
        <w:t xml:space="preserve">. Only a decade ago if you wanted to read your mail over breakfast you would have had to have to wait for the postman to deliver the post. Sarah Womback </w:t>
      </w:r>
      <w:sdt>
        <w:sdtPr>
          <w:rPr>
            <w:rFonts w:cs="Arial"/>
            <w:color w:val="000000"/>
            <w:szCs w:val="24"/>
          </w:rPr>
          <w:id w:val="6421837"/>
          <w:citation/>
        </w:sdtPr>
        <w:sdtContent>
          <w:r w:rsidR="001F217E">
            <w:rPr>
              <w:rFonts w:cs="Arial"/>
              <w:color w:val="000000"/>
              <w:szCs w:val="24"/>
            </w:rPr>
            <w:fldChar w:fldCharType="begin"/>
          </w:r>
          <w:r w:rsidR="00096BCC">
            <w:rPr>
              <w:rFonts w:cs="Arial"/>
              <w:color w:val="000000"/>
              <w:szCs w:val="24"/>
            </w:rPr>
            <w:instrText xml:space="preserve"> CITATION Sar11 \l 2057 </w:instrText>
          </w:r>
          <w:r w:rsidR="001F217E">
            <w:rPr>
              <w:rFonts w:cs="Arial"/>
              <w:color w:val="000000"/>
              <w:szCs w:val="24"/>
            </w:rPr>
            <w:fldChar w:fldCharType="separate"/>
          </w:r>
          <w:r w:rsidR="006A6BE2" w:rsidRPr="006A6BE2">
            <w:rPr>
              <w:rFonts w:cs="Arial"/>
              <w:noProof/>
              <w:color w:val="000000"/>
              <w:szCs w:val="24"/>
            </w:rPr>
            <w:t>(19)</w:t>
          </w:r>
          <w:r w:rsidR="001F217E">
            <w:rPr>
              <w:rFonts w:cs="Arial"/>
              <w:color w:val="000000"/>
              <w:szCs w:val="24"/>
            </w:rPr>
            <w:fldChar w:fldCharType="end"/>
          </w:r>
        </w:sdtContent>
      </w:sdt>
      <w:r w:rsidR="00096BCC">
        <w:rPr>
          <w:rFonts w:cs="Arial"/>
          <w:color w:val="000000"/>
          <w:szCs w:val="24"/>
        </w:rPr>
        <w:t xml:space="preserve"> </w:t>
      </w:r>
      <w:r w:rsidRPr="00BB3E38">
        <w:rPr>
          <w:rFonts w:cs="Arial"/>
          <w:color w:val="000000"/>
          <w:szCs w:val="24"/>
        </w:rPr>
        <w:t xml:space="preserve">writes that “Humans can now squeeze 31 hours of activities into a single day thanks to time-saving hi-tech devices” </w:t>
      </w:r>
      <w:r w:rsidRPr="00BB3E38">
        <w:rPr>
          <w:rFonts w:cs="Arial"/>
          <w:szCs w:val="24"/>
        </w:rPr>
        <w:t xml:space="preserve">in the same article she then goes on to say that these new technologies and communication patterns are causing </w:t>
      </w:r>
      <w:r w:rsidRPr="00BB3E38">
        <w:rPr>
          <w:rFonts w:cs="Arial"/>
          <w:color w:val="000000"/>
          <w:szCs w:val="24"/>
        </w:rPr>
        <w:t>Young people to become an “alienated and that are turning into a white faced generation who are hooked on playing violent computer games in their darkened rooms</w:t>
      </w:r>
      <w:r w:rsidR="00525281">
        <w:rPr>
          <w:rFonts w:cs="Arial"/>
          <w:color w:val="000000"/>
          <w:szCs w:val="24"/>
        </w:rPr>
        <w:t xml:space="preserve"> </w:t>
      </w:r>
      <w:sdt>
        <w:sdtPr>
          <w:rPr>
            <w:rFonts w:cs="Arial"/>
            <w:color w:val="000000"/>
            <w:szCs w:val="24"/>
          </w:rPr>
          <w:id w:val="6421838"/>
          <w:citation/>
        </w:sdtPr>
        <w:sdtContent>
          <w:r w:rsidR="001F217E">
            <w:rPr>
              <w:rFonts w:cs="Arial"/>
              <w:color w:val="000000"/>
              <w:szCs w:val="24"/>
            </w:rPr>
            <w:fldChar w:fldCharType="begin"/>
          </w:r>
          <w:r w:rsidR="00525281">
            <w:rPr>
              <w:rFonts w:cs="Arial"/>
              <w:color w:val="000000"/>
              <w:szCs w:val="24"/>
            </w:rPr>
            <w:instrText xml:space="preserve"> CITATION Sar11 \l 2057 </w:instrText>
          </w:r>
          <w:r w:rsidR="001F217E">
            <w:rPr>
              <w:rFonts w:cs="Arial"/>
              <w:color w:val="000000"/>
              <w:szCs w:val="24"/>
            </w:rPr>
            <w:fldChar w:fldCharType="separate"/>
          </w:r>
          <w:r w:rsidR="006A6BE2" w:rsidRPr="006A6BE2">
            <w:rPr>
              <w:rFonts w:cs="Arial"/>
              <w:noProof/>
              <w:color w:val="000000"/>
              <w:szCs w:val="24"/>
            </w:rPr>
            <w:t>(19)</w:t>
          </w:r>
          <w:r w:rsidR="001F217E">
            <w:rPr>
              <w:rFonts w:cs="Arial"/>
              <w:color w:val="000000"/>
              <w:szCs w:val="24"/>
            </w:rPr>
            <w:fldChar w:fldCharType="end"/>
          </w:r>
        </w:sdtContent>
      </w:sdt>
      <w:r w:rsidRPr="00BB3E38">
        <w:rPr>
          <w:rFonts w:cs="Arial"/>
          <w:color w:val="000000"/>
          <w:szCs w:val="24"/>
        </w:rPr>
        <w:t>”.  She also says that</w:t>
      </w:r>
      <w:r w:rsidR="00525281">
        <w:rPr>
          <w:rFonts w:cs="Arial"/>
          <w:color w:val="000000"/>
          <w:szCs w:val="24"/>
        </w:rPr>
        <w:t xml:space="preserve"> </w:t>
      </w:r>
      <w:sdt>
        <w:sdtPr>
          <w:rPr>
            <w:rFonts w:cs="Arial"/>
            <w:color w:val="000000"/>
            <w:szCs w:val="24"/>
          </w:rPr>
          <w:id w:val="6421839"/>
          <w:citation/>
        </w:sdtPr>
        <w:sdtContent>
          <w:r w:rsidR="001F217E">
            <w:rPr>
              <w:rFonts w:cs="Arial"/>
              <w:color w:val="000000"/>
              <w:szCs w:val="24"/>
            </w:rPr>
            <w:fldChar w:fldCharType="begin"/>
          </w:r>
          <w:r w:rsidR="00525281">
            <w:rPr>
              <w:rFonts w:cs="Arial"/>
              <w:color w:val="000000"/>
              <w:szCs w:val="24"/>
            </w:rPr>
            <w:instrText xml:space="preserve"> CITATION Sar11 \l 2057 </w:instrText>
          </w:r>
          <w:r w:rsidR="001F217E">
            <w:rPr>
              <w:rFonts w:cs="Arial"/>
              <w:color w:val="000000"/>
              <w:szCs w:val="24"/>
            </w:rPr>
            <w:fldChar w:fldCharType="separate"/>
          </w:r>
          <w:r w:rsidR="006A6BE2" w:rsidRPr="006A6BE2">
            <w:rPr>
              <w:rFonts w:cs="Arial"/>
              <w:noProof/>
              <w:color w:val="000000"/>
              <w:szCs w:val="24"/>
            </w:rPr>
            <w:t>(19)</w:t>
          </w:r>
          <w:r w:rsidR="001F217E">
            <w:rPr>
              <w:rFonts w:cs="Arial"/>
              <w:color w:val="000000"/>
              <w:szCs w:val="24"/>
            </w:rPr>
            <w:fldChar w:fldCharType="end"/>
          </w:r>
        </w:sdtContent>
      </w:sdt>
      <w:r w:rsidRPr="00BB3E38">
        <w:rPr>
          <w:rFonts w:cs="Arial"/>
          <w:color w:val="000000"/>
          <w:szCs w:val="24"/>
        </w:rPr>
        <w:t xml:space="preserve"> “attention spans are being reduced to milliseconds” due to the instant nature of computers. The art of conversation has been vandalized by the arrival of emails and text messages. These are some of the worries that this thesis will look at to see if this new means of communication- SNS, are actually affecting children or if they are just unfound concerns.</w:t>
      </w:r>
    </w:p>
    <w:p w:rsidR="00AF6CD5" w:rsidRPr="00BB3E38" w:rsidRDefault="00AF6CD5" w:rsidP="00BB3E38">
      <w:pPr>
        <w:pStyle w:val="NormalWeb"/>
        <w:spacing w:line="360" w:lineRule="auto"/>
        <w:jc w:val="both"/>
        <w:rPr>
          <w:color w:val="000000"/>
          <w:lang w:eastAsia="en-GB"/>
        </w:rPr>
      </w:pPr>
    </w:p>
    <w:p w:rsidR="00AF6CD5" w:rsidRPr="00BB3E38" w:rsidRDefault="00F963D4" w:rsidP="00BB3E38">
      <w:pPr>
        <w:pStyle w:val="Heading2"/>
        <w:jc w:val="both"/>
        <w:rPr>
          <w:rFonts w:ascii="Arial" w:hAnsi="Arial" w:cs="Arial"/>
          <w:b w:val="0"/>
          <w:bCs w:val="0"/>
          <w:sz w:val="24"/>
          <w:szCs w:val="24"/>
        </w:rPr>
      </w:pPr>
      <w:bookmarkStart w:id="51" w:name="_Toc230149849"/>
      <w:r>
        <w:rPr>
          <w:rFonts w:ascii="Arial" w:hAnsi="Arial" w:cs="Arial"/>
          <w:sz w:val="24"/>
          <w:szCs w:val="24"/>
        </w:rPr>
        <w:t>2.3</w:t>
      </w:r>
      <w:r w:rsidR="00080BF9">
        <w:rPr>
          <w:rFonts w:ascii="Arial" w:hAnsi="Arial" w:cs="Arial"/>
          <w:sz w:val="24"/>
          <w:szCs w:val="24"/>
        </w:rPr>
        <w:t xml:space="preserve"> </w:t>
      </w:r>
      <w:r w:rsidR="00AF6CD5" w:rsidRPr="00BB3E38">
        <w:rPr>
          <w:rFonts w:ascii="Arial" w:hAnsi="Arial" w:cs="Arial"/>
          <w:sz w:val="24"/>
          <w:szCs w:val="24"/>
        </w:rPr>
        <w:t>Child Internet Safety Study</w:t>
      </w:r>
      <w:bookmarkEnd w:id="51"/>
    </w:p>
    <w:p w:rsidR="00AF6CD5" w:rsidRPr="00BB3E38" w:rsidRDefault="00AF6CD5" w:rsidP="00BB3E38">
      <w:pPr>
        <w:pStyle w:val="NormalWeb"/>
        <w:numPr>
          <w:ins w:id="52" w:author="Caroline Jawad" w:date="2009-05-09T11:51:00Z"/>
        </w:numPr>
        <w:spacing w:line="360" w:lineRule="auto"/>
        <w:jc w:val="both"/>
      </w:pPr>
      <w:r w:rsidRPr="00BB3E38">
        <w:t>A survey commissioned by Cox Communications and NCMEC</w:t>
      </w:r>
      <w:r w:rsidRPr="00BB3E38">
        <w:rPr>
          <w:vertAlign w:val="superscript"/>
        </w:rPr>
        <w:t>2</w:t>
      </w:r>
      <w:r w:rsidRPr="00BB3E38">
        <w:t xml:space="preserve"> found the following results about children’s online behaviour.</w:t>
      </w:r>
    </w:p>
    <w:p w:rsidR="00AF6CD5" w:rsidRPr="00BB3E38" w:rsidRDefault="00F963D4" w:rsidP="00BB3E38">
      <w:pPr>
        <w:pStyle w:val="Heading3"/>
        <w:spacing w:after="120"/>
        <w:jc w:val="both"/>
        <w:rPr>
          <w:rFonts w:ascii="Arial" w:hAnsi="Arial" w:cs="Arial"/>
          <w:b w:val="0"/>
          <w:bCs w:val="0"/>
          <w:color w:val="333333"/>
          <w:szCs w:val="24"/>
        </w:rPr>
      </w:pPr>
      <w:bookmarkStart w:id="53" w:name="_Toc230149850"/>
      <w:r>
        <w:rPr>
          <w:rFonts w:ascii="Arial" w:hAnsi="Arial" w:cs="Arial"/>
          <w:color w:val="333333"/>
          <w:szCs w:val="24"/>
        </w:rPr>
        <w:t>2.3.</w:t>
      </w:r>
      <w:r w:rsidR="00080BF9">
        <w:rPr>
          <w:rFonts w:ascii="Arial" w:hAnsi="Arial" w:cs="Arial"/>
          <w:color w:val="333333"/>
          <w:szCs w:val="24"/>
        </w:rPr>
        <w:t xml:space="preserve">1 </w:t>
      </w:r>
      <w:r w:rsidR="00AF6CD5" w:rsidRPr="00BB3E38">
        <w:rPr>
          <w:rFonts w:ascii="Arial" w:hAnsi="Arial" w:cs="Arial"/>
          <w:color w:val="333333"/>
          <w:szCs w:val="24"/>
        </w:rPr>
        <w:t xml:space="preserve">Online </w:t>
      </w:r>
      <w:r w:rsidR="00CE629F" w:rsidRPr="00BB3E38">
        <w:rPr>
          <w:rFonts w:ascii="Arial" w:hAnsi="Arial" w:cs="Arial"/>
          <w:color w:val="333333"/>
          <w:szCs w:val="24"/>
        </w:rPr>
        <w:t>Behaviour</w:t>
      </w:r>
      <w:r w:rsidR="00AF6CD5" w:rsidRPr="00BB3E38">
        <w:rPr>
          <w:rFonts w:ascii="Arial" w:hAnsi="Arial" w:cs="Arial"/>
          <w:color w:val="333333"/>
          <w:szCs w:val="24"/>
        </w:rPr>
        <w:t>:</w:t>
      </w:r>
      <w:bookmarkEnd w:id="53"/>
    </w:p>
    <w:p w:rsidR="00AF6CD5" w:rsidRPr="00BB3E38" w:rsidRDefault="00AF6CD5" w:rsidP="00BB3E38">
      <w:pPr>
        <w:spacing w:before="100" w:beforeAutospacing="1" w:after="100" w:afterAutospacing="1"/>
        <w:jc w:val="both"/>
        <w:rPr>
          <w:rFonts w:cs="Arial"/>
          <w:color w:val="000000"/>
          <w:szCs w:val="24"/>
        </w:rPr>
      </w:pPr>
      <w:r w:rsidRPr="00BB3E38">
        <w:rPr>
          <w:rFonts w:cs="Arial"/>
          <w:color w:val="000000"/>
          <w:szCs w:val="24"/>
        </w:rPr>
        <w:t xml:space="preserve">Children have established significant presence on social networking web pages: 61% of 13- to 17-year-olds have a personal profile on a site such as MySpace, Friendster, or Bebo. Half have also posted pictures of themselves online. </w:t>
      </w:r>
    </w:p>
    <w:p w:rsidR="00AF6CD5" w:rsidRPr="00BB3E38" w:rsidRDefault="00AF6CD5" w:rsidP="00BB3E38">
      <w:pPr>
        <w:pStyle w:val="ListParagraph"/>
        <w:numPr>
          <w:ilvl w:val="0"/>
          <w:numId w:val="6"/>
        </w:numPr>
        <w:spacing w:before="100" w:beforeAutospacing="1" w:after="100" w:afterAutospacing="1"/>
        <w:contextualSpacing w:val="0"/>
        <w:jc w:val="both"/>
        <w:rPr>
          <w:rFonts w:cs="Arial"/>
          <w:color w:val="000000"/>
          <w:szCs w:val="24"/>
        </w:rPr>
      </w:pPr>
      <w:r w:rsidRPr="00BB3E38">
        <w:rPr>
          <w:rFonts w:cs="Arial"/>
          <w:color w:val="000000"/>
          <w:szCs w:val="24"/>
        </w:rPr>
        <w:lastRenderedPageBreak/>
        <w:t>71% reported receiving messages online from someone they don’t know.</w:t>
      </w:r>
    </w:p>
    <w:p w:rsidR="00AF6CD5" w:rsidRPr="00BB3E38" w:rsidRDefault="00AF6CD5" w:rsidP="00BB3E38">
      <w:pPr>
        <w:pStyle w:val="ListParagraph"/>
        <w:numPr>
          <w:ilvl w:val="0"/>
          <w:numId w:val="6"/>
        </w:numPr>
        <w:spacing w:before="100" w:beforeAutospacing="1" w:after="100" w:afterAutospacing="1"/>
        <w:contextualSpacing w:val="0"/>
        <w:jc w:val="both"/>
        <w:rPr>
          <w:rFonts w:cs="Arial"/>
          <w:color w:val="000000"/>
          <w:szCs w:val="24"/>
        </w:rPr>
      </w:pPr>
      <w:r w:rsidRPr="00BB3E38">
        <w:rPr>
          <w:rFonts w:cs="Arial"/>
          <w:color w:val="000000"/>
          <w:szCs w:val="24"/>
        </w:rPr>
        <w:t>45% have been asked for personal information by someone they don’t know.</w:t>
      </w:r>
    </w:p>
    <w:p w:rsidR="00AF6CD5" w:rsidRPr="00BB3E38" w:rsidRDefault="00AF6CD5" w:rsidP="00BB3E38">
      <w:pPr>
        <w:pStyle w:val="ListParagraph"/>
        <w:numPr>
          <w:ilvl w:val="0"/>
          <w:numId w:val="6"/>
        </w:numPr>
        <w:spacing w:before="100" w:beforeAutospacing="1" w:after="100" w:afterAutospacing="1"/>
        <w:contextualSpacing w:val="0"/>
        <w:jc w:val="both"/>
        <w:rPr>
          <w:rFonts w:cs="Arial"/>
          <w:color w:val="000000"/>
          <w:szCs w:val="24"/>
        </w:rPr>
      </w:pPr>
      <w:r w:rsidRPr="00BB3E38">
        <w:rPr>
          <w:rFonts w:cs="Arial"/>
          <w:color w:val="000000"/>
          <w:szCs w:val="24"/>
        </w:rPr>
        <w:t>30% have considered meeting someone that they’ve only talked to online</w:t>
      </w:r>
    </w:p>
    <w:p w:rsidR="00AF6CD5" w:rsidRPr="00BB3E38" w:rsidRDefault="00AF6CD5" w:rsidP="00BB3E38">
      <w:pPr>
        <w:pStyle w:val="ListParagraph"/>
        <w:numPr>
          <w:ilvl w:val="0"/>
          <w:numId w:val="6"/>
        </w:numPr>
        <w:spacing w:before="100" w:beforeAutospacing="1" w:after="100" w:afterAutospacing="1"/>
        <w:contextualSpacing w:val="0"/>
        <w:jc w:val="both"/>
        <w:rPr>
          <w:rFonts w:cs="Arial"/>
          <w:color w:val="000000"/>
          <w:szCs w:val="24"/>
        </w:rPr>
      </w:pPr>
      <w:r w:rsidRPr="00BB3E38">
        <w:rPr>
          <w:rFonts w:cs="Arial"/>
          <w:color w:val="000000"/>
          <w:szCs w:val="24"/>
        </w:rPr>
        <w:t>14% have actually met a person face-to-face they they’ve only spoken to over the Internet (9% of 13-15s; 22% of 16-17s)</w:t>
      </w:r>
      <w:r w:rsidR="00525281">
        <w:rPr>
          <w:rFonts w:cs="Arial"/>
          <w:color w:val="000000"/>
          <w:szCs w:val="24"/>
        </w:rPr>
        <w:t xml:space="preserve"> </w:t>
      </w:r>
      <w:sdt>
        <w:sdtPr>
          <w:rPr>
            <w:rFonts w:cs="Arial"/>
            <w:color w:val="000000"/>
            <w:szCs w:val="24"/>
          </w:rPr>
          <w:id w:val="6421840"/>
          <w:citation/>
        </w:sdtPr>
        <w:sdtContent>
          <w:r w:rsidR="001F217E">
            <w:rPr>
              <w:rFonts w:cs="Arial"/>
              <w:color w:val="000000"/>
              <w:szCs w:val="24"/>
            </w:rPr>
            <w:fldChar w:fldCharType="begin"/>
          </w:r>
          <w:r w:rsidR="00525281">
            <w:rPr>
              <w:rFonts w:cs="Arial"/>
              <w:color w:val="000000"/>
              <w:szCs w:val="24"/>
            </w:rPr>
            <w:instrText xml:space="preserve"> CITATION Nat06 \l 2057 </w:instrText>
          </w:r>
          <w:r w:rsidR="001F217E">
            <w:rPr>
              <w:rFonts w:cs="Arial"/>
              <w:color w:val="000000"/>
              <w:szCs w:val="24"/>
            </w:rPr>
            <w:fldChar w:fldCharType="separate"/>
          </w:r>
          <w:r w:rsidR="006A6BE2" w:rsidRPr="006A6BE2">
            <w:rPr>
              <w:rFonts w:cs="Arial"/>
              <w:noProof/>
              <w:color w:val="000000"/>
              <w:szCs w:val="24"/>
            </w:rPr>
            <w:t>(20)</w:t>
          </w:r>
          <w:r w:rsidR="001F217E">
            <w:rPr>
              <w:rFonts w:cs="Arial"/>
              <w:color w:val="000000"/>
              <w:szCs w:val="24"/>
            </w:rPr>
            <w:fldChar w:fldCharType="end"/>
          </w:r>
        </w:sdtContent>
      </w:sdt>
      <w:r w:rsidRPr="00BB3E38">
        <w:rPr>
          <w:rFonts w:cs="Arial"/>
          <w:color w:val="000000"/>
          <w:szCs w:val="24"/>
        </w:rPr>
        <w:t>.</w:t>
      </w:r>
    </w:p>
    <w:p w:rsidR="00AF6CD5" w:rsidRPr="00BB3E38" w:rsidRDefault="00F963D4" w:rsidP="00BB3E38">
      <w:pPr>
        <w:pStyle w:val="Heading3"/>
        <w:spacing w:after="120"/>
        <w:jc w:val="both"/>
        <w:rPr>
          <w:rFonts w:ascii="Arial" w:hAnsi="Arial" w:cs="Arial"/>
          <w:b w:val="0"/>
          <w:bCs w:val="0"/>
          <w:color w:val="333333"/>
          <w:szCs w:val="24"/>
        </w:rPr>
      </w:pPr>
      <w:bookmarkStart w:id="54" w:name="_Toc230149851"/>
      <w:r>
        <w:rPr>
          <w:rFonts w:ascii="Arial" w:hAnsi="Arial" w:cs="Arial"/>
          <w:color w:val="333333"/>
          <w:szCs w:val="24"/>
        </w:rPr>
        <w:t>2.3</w:t>
      </w:r>
      <w:r w:rsidR="00080BF9">
        <w:rPr>
          <w:rFonts w:ascii="Arial" w:hAnsi="Arial" w:cs="Arial"/>
          <w:color w:val="333333"/>
          <w:szCs w:val="24"/>
        </w:rPr>
        <w:t xml:space="preserve">.2 </w:t>
      </w:r>
      <w:r w:rsidR="00AF6CD5" w:rsidRPr="00BB3E38">
        <w:rPr>
          <w:rFonts w:ascii="Arial" w:hAnsi="Arial" w:cs="Arial"/>
          <w:color w:val="333333"/>
          <w:szCs w:val="24"/>
        </w:rPr>
        <w:t>Perceptions of Internet Safety:</w:t>
      </w:r>
      <w:bookmarkEnd w:id="54"/>
    </w:p>
    <w:p w:rsidR="00AF6CD5" w:rsidRPr="00BB3E38" w:rsidRDefault="00AF6CD5" w:rsidP="00BB3E38">
      <w:pPr>
        <w:numPr>
          <w:ins w:id="55" w:author="Caroline Jawad" w:date="2009-05-09T11:54:00Z"/>
        </w:numPr>
        <w:spacing w:before="100" w:beforeAutospacing="1" w:after="100" w:afterAutospacing="1"/>
        <w:jc w:val="both"/>
        <w:rPr>
          <w:rFonts w:cs="Arial"/>
          <w:szCs w:val="24"/>
        </w:rPr>
      </w:pPr>
      <w:r w:rsidRPr="00BB3E38">
        <w:rPr>
          <w:rFonts w:cs="Arial"/>
          <w:szCs w:val="24"/>
        </w:rPr>
        <w:t xml:space="preserve">The same report found that 20% of children reported that it is safe to share personal information on a public blog or social networking site. It also found that, 37% of 13- to 17-year-olds said they are “not very concerned” or “not at all concerned” about someone using their information for other things. The report did however find that if families take the time to talk to their children about internet safety then this helped to reduce the threats to these children being online. </w:t>
      </w:r>
      <w:r w:rsidRPr="00BB3E38">
        <w:rPr>
          <w:rFonts w:cs="Arial"/>
          <w:color w:val="000000"/>
          <w:szCs w:val="24"/>
        </w:rPr>
        <w:t>36% of youth, girls and younger children most notably, confirmed that their parents or guardians have talked to them “a lot” about online safety, and 70% said their parents or guardians have discussed the subject with them during the past year.</w:t>
      </w:r>
      <w:r w:rsidRPr="00BB3E38">
        <w:rPr>
          <w:rFonts w:cs="Arial"/>
          <w:szCs w:val="24"/>
        </w:rPr>
        <w:t xml:space="preserve"> Again </w:t>
      </w:r>
      <w:r w:rsidRPr="00BB3E38">
        <w:rPr>
          <w:rFonts w:cs="Arial"/>
          <w:color w:val="000000"/>
          <w:szCs w:val="24"/>
        </w:rPr>
        <w:t xml:space="preserve">children whose families have talked to them “a lot” about online safety have an IM name or pictures of themselves on the Internet, compared to children whose families have not talked to them at all. More children who’ve talked to parents or guardians also ignore messages from unfamiliar people, refuse to reply or chat, block unknown senders, and report these occurrences to trusted adults.  </w:t>
      </w:r>
      <w:sdt>
        <w:sdtPr>
          <w:rPr>
            <w:rFonts w:cs="Arial"/>
            <w:color w:val="000000"/>
            <w:szCs w:val="24"/>
          </w:rPr>
          <w:id w:val="6421841"/>
          <w:citation/>
        </w:sdtPr>
        <w:sdtContent>
          <w:fldSimple w:instr=" CITATION Nat06 \l 2057 ">
            <w:r w:rsidR="006A6BE2">
              <w:rPr>
                <w:noProof/>
              </w:rPr>
              <w:t>(20)</w:t>
            </w:r>
          </w:fldSimple>
        </w:sdtContent>
      </w:sdt>
    </w:p>
    <w:p w:rsidR="00AF6CD5" w:rsidRPr="00BB3E38" w:rsidRDefault="00AF6CD5" w:rsidP="00BB3E38">
      <w:pPr>
        <w:spacing w:before="100" w:beforeAutospacing="1" w:after="100" w:afterAutospacing="1"/>
        <w:jc w:val="both"/>
        <w:rPr>
          <w:rFonts w:cs="Arial"/>
          <w:color w:val="000000"/>
          <w:szCs w:val="24"/>
        </w:rPr>
      </w:pPr>
      <w:r w:rsidRPr="00BB3E38">
        <w:rPr>
          <w:rFonts w:cs="Arial"/>
          <w:color w:val="000000"/>
          <w:szCs w:val="24"/>
        </w:rPr>
        <w:t>These findings seem to show that if a child is educated about the dangers of social networking sites then they are safer when using them. After the study conducted for this thesis is completed and if it shows that the children feel they need to be kept safer online then this will be put forward as a recommendation to both the sites and parents in order to keep children safer.</w:t>
      </w:r>
    </w:p>
    <w:p w:rsidR="00AF6CD5" w:rsidRPr="00BB3E38" w:rsidRDefault="00AF6CD5" w:rsidP="00BB3E38">
      <w:pPr>
        <w:spacing w:before="100" w:beforeAutospacing="1" w:after="100" w:afterAutospacing="1"/>
        <w:jc w:val="both"/>
        <w:rPr>
          <w:rFonts w:cs="Arial"/>
          <w:color w:val="000000"/>
          <w:szCs w:val="24"/>
        </w:rPr>
      </w:pPr>
    </w:p>
    <w:p w:rsidR="00AF6CD5" w:rsidRPr="00BB3E38" w:rsidRDefault="00AF6CD5" w:rsidP="00D51523">
      <w:pPr>
        <w:pStyle w:val="Heading2"/>
      </w:pPr>
      <w:bookmarkStart w:id="56" w:name="_Toc230149852"/>
      <w:r w:rsidRPr="00BB3E38">
        <w:lastRenderedPageBreak/>
        <w:t>2.</w:t>
      </w:r>
      <w:r w:rsidR="00F963D4">
        <w:t>4</w:t>
      </w:r>
      <w:r w:rsidRPr="00BB3E38">
        <w:t xml:space="preserve"> Why do children </w:t>
      </w:r>
      <w:r w:rsidR="00CE29B3">
        <w:t>use SNS’s</w:t>
      </w:r>
      <w:bookmarkEnd w:id="56"/>
    </w:p>
    <w:p w:rsidR="00AF6CD5" w:rsidRPr="00BB3E38" w:rsidRDefault="00AF6CD5" w:rsidP="00BB3E38">
      <w:pPr>
        <w:jc w:val="both"/>
        <w:rPr>
          <w:rFonts w:cs="Arial"/>
          <w:szCs w:val="24"/>
        </w:rPr>
      </w:pPr>
    </w:p>
    <w:p w:rsidR="00AF6CD5" w:rsidRPr="00BB3E38" w:rsidRDefault="009C54C4" w:rsidP="00BB3E38">
      <w:pPr>
        <w:jc w:val="both"/>
        <w:rPr>
          <w:rFonts w:cs="Arial"/>
          <w:szCs w:val="24"/>
        </w:rPr>
      </w:pPr>
      <w:r>
        <w:rPr>
          <w:rFonts w:cs="Arial"/>
          <w:iCs/>
          <w:szCs w:val="24"/>
        </w:rPr>
        <w:t xml:space="preserve">A </w:t>
      </w:r>
      <w:r w:rsidR="00AF6CD5" w:rsidRPr="00BB3E38">
        <w:rPr>
          <w:rFonts w:cs="Arial"/>
          <w:iCs/>
          <w:szCs w:val="24"/>
        </w:rPr>
        <w:t xml:space="preserve">report entitled </w:t>
      </w:r>
      <w:r w:rsidR="00AF6CD5" w:rsidRPr="00BB3E38">
        <w:rPr>
          <w:rFonts w:cs="Arial"/>
          <w:bCs/>
          <w:szCs w:val="24"/>
        </w:rPr>
        <w:t xml:space="preserve">Young People, New </w:t>
      </w:r>
      <w:r>
        <w:rPr>
          <w:rFonts w:cs="Arial"/>
          <w:bCs/>
          <w:szCs w:val="24"/>
        </w:rPr>
        <w:t xml:space="preserve">Media </w:t>
      </w:r>
      <w:r w:rsidR="00AF6CD5" w:rsidRPr="00BB3E38">
        <w:rPr>
          <w:rFonts w:cs="Arial"/>
          <w:szCs w:val="24"/>
        </w:rPr>
        <w:t>found three key areas as to why children use social networking sites which are:</w:t>
      </w:r>
    </w:p>
    <w:p w:rsidR="00AF6CD5" w:rsidRPr="00BB3E38" w:rsidRDefault="00AF6CD5" w:rsidP="009C54C4">
      <w:pPr>
        <w:jc w:val="both"/>
        <w:rPr>
          <w:rFonts w:cs="Arial"/>
          <w:b/>
          <w:bCs/>
          <w:i/>
          <w:iCs/>
          <w:szCs w:val="24"/>
        </w:rPr>
      </w:pPr>
      <w:r w:rsidRPr="00BB3E38">
        <w:rPr>
          <w:rFonts w:cs="Arial"/>
          <w:b/>
          <w:bCs/>
          <w:i/>
          <w:iCs/>
          <w:szCs w:val="24"/>
        </w:rPr>
        <w:t>1. Insufficient outdoor activities</w:t>
      </w:r>
    </w:p>
    <w:p w:rsidR="00AF6CD5" w:rsidRPr="00BB3E38" w:rsidRDefault="00AF6CD5" w:rsidP="009C54C4">
      <w:pPr>
        <w:jc w:val="both"/>
        <w:rPr>
          <w:rFonts w:cs="Arial"/>
          <w:szCs w:val="24"/>
        </w:rPr>
      </w:pPr>
      <w:r w:rsidRPr="00BB3E38">
        <w:rPr>
          <w:rFonts w:cs="Arial"/>
          <w:szCs w:val="24"/>
        </w:rPr>
        <w:t>• A substantial majority (66%) of children and young people aged 9-17 think there is not</w:t>
      </w:r>
      <w:r w:rsidR="009C54C4">
        <w:rPr>
          <w:rFonts w:cs="Arial"/>
          <w:szCs w:val="24"/>
        </w:rPr>
        <w:t xml:space="preserve"> </w:t>
      </w:r>
      <w:r w:rsidRPr="00BB3E38">
        <w:rPr>
          <w:rFonts w:cs="Arial"/>
          <w:szCs w:val="24"/>
        </w:rPr>
        <w:t xml:space="preserve">enough for them to do in the area where they </w:t>
      </w:r>
      <w:r w:rsidR="00707D95" w:rsidRPr="00BB3E38">
        <w:rPr>
          <w:rFonts w:cs="Arial"/>
          <w:szCs w:val="24"/>
        </w:rPr>
        <w:t xml:space="preserve">live </w:t>
      </w:r>
      <w:sdt>
        <w:sdtPr>
          <w:rPr>
            <w:rFonts w:cs="Arial"/>
            <w:szCs w:val="24"/>
          </w:rPr>
          <w:id w:val="6421843"/>
          <w:citation/>
        </w:sdtPr>
        <w:sdtContent>
          <w:r w:rsidR="001F217E">
            <w:rPr>
              <w:rFonts w:cs="Arial"/>
              <w:szCs w:val="24"/>
            </w:rPr>
            <w:fldChar w:fldCharType="begin"/>
          </w:r>
          <w:r w:rsidR="009C54C4">
            <w:rPr>
              <w:rFonts w:cs="Arial"/>
              <w:szCs w:val="24"/>
            </w:rPr>
            <w:instrText xml:space="preserve"> CITATION Liv03 \l 2057 </w:instrText>
          </w:r>
          <w:r w:rsidR="001F217E">
            <w:rPr>
              <w:rFonts w:cs="Arial"/>
              <w:szCs w:val="24"/>
            </w:rPr>
            <w:fldChar w:fldCharType="separate"/>
          </w:r>
          <w:r w:rsidR="006A6BE2" w:rsidRPr="006A6BE2">
            <w:rPr>
              <w:rFonts w:cs="Arial"/>
              <w:noProof/>
              <w:szCs w:val="24"/>
            </w:rPr>
            <w:t>(21)</w:t>
          </w:r>
          <w:r w:rsidR="001F217E">
            <w:rPr>
              <w:rFonts w:cs="Arial"/>
              <w:szCs w:val="24"/>
            </w:rPr>
            <w:fldChar w:fldCharType="end"/>
          </w:r>
        </w:sdtContent>
      </w:sdt>
      <w:r w:rsidR="00533073">
        <w:rPr>
          <w:rFonts w:cs="Arial"/>
          <w:szCs w:val="24"/>
        </w:rPr>
        <w:t>. It could be argued that due to them not having anything to do then the internet becomes an area of play.</w:t>
      </w:r>
    </w:p>
    <w:p w:rsidR="00AF6CD5" w:rsidRPr="00BB3E38" w:rsidRDefault="00AF6CD5" w:rsidP="009C54C4">
      <w:pPr>
        <w:jc w:val="both"/>
        <w:rPr>
          <w:rFonts w:cs="Arial"/>
          <w:b/>
          <w:bCs/>
          <w:i/>
          <w:iCs/>
          <w:szCs w:val="24"/>
        </w:rPr>
      </w:pPr>
      <w:r w:rsidRPr="00BB3E38">
        <w:rPr>
          <w:rFonts w:cs="Arial"/>
          <w:b/>
          <w:bCs/>
          <w:i/>
          <w:iCs/>
          <w:szCs w:val="24"/>
        </w:rPr>
        <w:t>2. Parental fears</w:t>
      </w:r>
    </w:p>
    <w:p w:rsidR="00AF6CD5" w:rsidRPr="00BB3E38" w:rsidRDefault="00AF6CD5" w:rsidP="009C54C4">
      <w:pPr>
        <w:jc w:val="both"/>
        <w:rPr>
          <w:rFonts w:cs="Arial"/>
          <w:szCs w:val="24"/>
        </w:rPr>
      </w:pPr>
      <w:r w:rsidRPr="00BB3E38">
        <w:rPr>
          <w:rFonts w:cs="Arial"/>
          <w:szCs w:val="24"/>
        </w:rPr>
        <w:t>• Parents are deeply concerned about their children’s safety outside the home</w:t>
      </w:r>
      <w:r w:rsidR="009C54C4">
        <w:rPr>
          <w:rFonts w:cs="Arial"/>
          <w:szCs w:val="24"/>
        </w:rPr>
        <w:t xml:space="preserve"> </w:t>
      </w:r>
      <w:sdt>
        <w:sdtPr>
          <w:rPr>
            <w:rFonts w:cs="Arial"/>
            <w:szCs w:val="24"/>
          </w:rPr>
          <w:id w:val="6421844"/>
          <w:citation/>
        </w:sdtPr>
        <w:sdtContent>
          <w:r w:rsidR="001F217E">
            <w:rPr>
              <w:rFonts w:cs="Arial"/>
              <w:szCs w:val="24"/>
            </w:rPr>
            <w:fldChar w:fldCharType="begin"/>
          </w:r>
          <w:r w:rsidR="00CB2A0E">
            <w:rPr>
              <w:rFonts w:cs="Arial"/>
              <w:szCs w:val="24"/>
            </w:rPr>
            <w:instrText xml:space="preserve"> CITATION Liv03 \l 2057 </w:instrText>
          </w:r>
          <w:r w:rsidR="001F217E">
            <w:rPr>
              <w:rFonts w:cs="Arial"/>
              <w:szCs w:val="24"/>
            </w:rPr>
            <w:fldChar w:fldCharType="separate"/>
          </w:r>
          <w:r w:rsidR="006A6BE2" w:rsidRPr="006A6BE2">
            <w:rPr>
              <w:rFonts w:cs="Arial"/>
              <w:noProof/>
              <w:szCs w:val="24"/>
            </w:rPr>
            <w:t>(21)</w:t>
          </w:r>
          <w:r w:rsidR="001F217E">
            <w:rPr>
              <w:rFonts w:cs="Arial"/>
              <w:szCs w:val="24"/>
            </w:rPr>
            <w:fldChar w:fldCharType="end"/>
          </w:r>
        </w:sdtContent>
      </w:sdt>
      <w:r w:rsidR="00533073">
        <w:rPr>
          <w:rFonts w:cs="Arial"/>
          <w:szCs w:val="24"/>
        </w:rPr>
        <w:t xml:space="preserve">. </w:t>
      </w:r>
      <w:r w:rsidR="007F2C27">
        <w:rPr>
          <w:rFonts w:cs="Arial"/>
          <w:szCs w:val="24"/>
        </w:rPr>
        <w:t xml:space="preserve"> It could be argued that this then leads the children to spend more time in the home so the uses of SNS’s would become a valuable means for socialising with peers.</w:t>
      </w:r>
    </w:p>
    <w:p w:rsidR="00AF6CD5" w:rsidRPr="00BB3E38" w:rsidRDefault="00AF6CD5" w:rsidP="009C54C4">
      <w:pPr>
        <w:jc w:val="both"/>
        <w:rPr>
          <w:rFonts w:cs="Arial"/>
          <w:b/>
          <w:bCs/>
          <w:i/>
          <w:iCs/>
          <w:szCs w:val="24"/>
        </w:rPr>
      </w:pPr>
      <w:r w:rsidRPr="00BB3E38">
        <w:rPr>
          <w:rFonts w:cs="Arial"/>
          <w:b/>
          <w:bCs/>
          <w:i/>
          <w:iCs/>
          <w:szCs w:val="24"/>
        </w:rPr>
        <w:t>3. Media-rich homes</w:t>
      </w:r>
    </w:p>
    <w:p w:rsidR="00AF6CD5" w:rsidRPr="00BB3E38" w:rsidRDefault="00AF6CD5" w:rsidP="009C54C4">
      <w:pPr>
        <w:jc w:val="both"/>
        <w:rPr>
          <w:rFonts w:cs="Arial"/>
          <w:szCs w:val="24"/>
        </w:rPr>
      </w:pPr>
      <w:r w:rsidRPr="00BB3E38">
        <w:rPr>
          <w:rFonts w:cs="Arial"/>
          <w:szCs w:val="24"/>
        </w:rPr>
        <w:t>• Possibly by way of compensation, increasing numbers of young people are provided</w:t>
      </w:r>
      <w:r w:rsidR="009C54C4">
        <w:rPr>
          <w:rFonts w:cs="Arial"/>
          <w:szCs w:val="24"/>
        </w:rPr>
        <w:t xml:space="preserve"> </w:t>
      </w:r>
      <w:r w:rsidRPr="00BB3E38">
        <w:rPr>
          <w:rFonts w:cs="Arial"/>
          <w:szCs w:val="24"/>
        </w:rPr>
        <w:t>with a rich media environment at home</w:t>
      </w:r>
      <w:r w:rsidR="009C54C4">
        <w:rPr>
          <w:rFonts w:cs="Arial"/>
          <w:szCs w:val="24"/>
        </w:rPr>
        <w:t>.</w:t>
      </w:r>
      <w:r w:rsidR="00CB2A0E">
        <w:rPr>
          <w:rFonts w:cs="Arial"/>
          <w:szCs w:val="24"/>
        </w:rPr>
        <w:t xml:space="preserve"> </w:t>
      </w:r>
      <w:sdt>
        <w:sdtPr>
          <w:rPr>
            <w:rFonts w:cs="Arial"/>
            <w:szCs w:val="24"/>
          </w:rPr>
          <w:id w:val="6421845"/>
          <w:citation/>
        </w:sdtPr>
        <w:sdtContent>
          <w:r w:rsidR="001F217E">
            <w:rPr>
              <w:rFonts w:cs="Arial"/>
              <w:szCs w:val="24"/>
            </w:rPr>
            <w:fldChar w:fldCharType="begin"/>
          </w:r>
          <w:r w:rsidR="00CB2A0E">
            <w:rPr>
              <w:rFonts w:cs="Arial"/>
              <w:szCs w:val="24"/>
            </w:rPr>
            <w:instrText xml:space="preserve"> CITATION Liv03 \l 2057 </w:instrText>
          </w:r>
          <w:r w:rsidR="001F217E">
            <w:rPr>
              <w:rFonts w:cs="Arial"/>
              <w:szCs w:val="24"/>
            </w:rPr>
            <w:fldChar w:fldCharType="separate"/>
          </w:r>
          <w:r w:rsidR="006A6BE2" w:rsidRPr="006A6BE2">
            <w:rPr>
              <w:rFonts w:cs="Arial"/>
              <w:noProof/>
              <w:szCs w:val="24"/>
            </w:rPr>
            <w:t>(21)</w:t>
          </w:r>
          <w:r w:rsidR="001F217E">
            <w:rPr>
              <w:rFonts w:cs="Arial"/>
              <w:szCs w:val="24"/>
            </w:rPr>
            <w:fldChar w:fldCharType="end"/>
          </w:r>
        </w:sdtContent>
      </w:sdt>
      <w:r w:rsidR="00533073">
        <w:rPr>
          <w:rFonts w:cs="Arial"/>
          <w:szCs w:val="24"/>
        </w:rPr>
        <w:t xml:space="preserve"> This seems to support the figures in chapter 1.2 where more and more UK households are having the luxury of the internet available.</w:t>
      </w:r>
    </w:p>
    <w:p w:rsidR="00AF6CD5" w:rsidRPr="00BB3E38" w:rsidRDefault="008C18E2" w:rsidP="00BB3E38">
      <w:pPr>
        <w:jc w:val="both"/>
        <w:rPr>
          <w:rFonts w:cs="Arial"/>
          <w:szCs w:val="24"/>
        </w:rPr>
      </w:pPr>
      <w:r>
        <w:rPr>
          <w:rFonts w:cs="Arial"/>
          <w:szCs w:val="24"/>
        </w:rPr>
        <w:t xml:space="preserve">This </w:t>
      </w:r>
      <w:r w:rsidR="00DB4D14">
        <w:rPr>
          <w:rFonts w:cs="Arial"/>
          <w:szCs w:val="24"/>
        </w:rPr>
        <w:t xml:space="preserve">report </w:t>
      </w:r>
      <w:r>
        <w:rPr>
          <w:rFonts w:cs="Arial"/>
          <w:szCs w:val="24"/>
        </w:rPr>
        <w:t xml:space="preserve"> </w:t>
      </w:r>
      <w:r w:rsidR="00D865FC" w:rsidRPr="00BB3E38">
        <w:rPr>
          <w:rFonts w:cs="Arial"/>
          <w:iCs/>
          <w:szCs w:val="24"/>
        </w:rPr>
        <w:t xml:space="preserve">entitled </w:t>
      </w:r>
      <w:r w:rsidR="00D865FC" w:rsidRPr="00BB3E38">
        <w:rPr>
          <w:rFonts w:cs="Arial"/>
          <w:bCs/>
          <w:szCs w:val="24"/>
        </w:rPr>
        <w:t xml:space="preserve">Young People, New </w:t>
      </w:r>
      <w:r w:rsidR="00D865FC">
        <w:rPr>
          <w:rFonts w:cs="Arial"/>
          <w:bCs/>
          <w:szCs w:val="24"/>
        </w:rPr>
        <w:t xml:space="preserve">Media </w:t>
      </w:r>
      <w:r>
        <w:rPr>
          <w:rFonts w:cs="Arial"/>
          <w:szCs w:val="24"/>
        </w:rPr>
        <w:t>has established three reasons for why children use SNS’s but there are also others which</w:t>
      </w:r>
      <w:r w:rsidR="00DB4D14">
        <w:rPr>
          <w:rFonts w:cs="Arial"/>
          <w:szCs w:val="24"/>
        </w:rPr>
        <w:t xml:space="preserve"> can</w:t>
      </w:r>
      <w:r>
        <w:rPr>
          <w:rFonts w:cs="Arial"/>
          <w:szCs w:val="24"/>
        </w:rPr>
        <w:t xml:space="preserve"> include ch</w:t>
      </w:r>
      <w:r w:rsidR="00CB2A0E">
        <w:rPr>
          <w:rFonts w:cs="Arial"/>
          <w:szCs w:val="24"/>
        </w:rPr>
        <w:t xml:space="preserve">ildren </w:t>
      </w:r>
      <w:r w:rsidR="00DB4D14">
        <w:rPr>
          <w:rFonts w:cs="Arial"/>
          <w:szCs w:val="24"/>
        </w:rPr>
        <w:t>using</w:t>
      </w:r>
      <w:r w:rsidR="00CB2A0E">
        <w:rPr>
          <w:rFonts w:cs="Arial"/>
          <w:szCs w:val="24"/>
        </w:rPr>
        <w:t xml:space="preserve"> </w:t>
      </w:r>
      <w:r>
        <w:rPr>
          <w:rFonts w:cs="Arial"/>
          <w:szCs w:val="24"/>
        </w:rPr>
        <w:t>SNS’s</w:t>
      </w:r>
      <w:r w:rsidR="00CB2A0E">
        <w:rPr>
          <w:rFonts w:cs="Arial"/>
          <w:szCs w:val="24"/>
        </w:rPr>
        <w:t xml:space="preserve"> </w:t>
      </w:r>
      <w:r>
        <w:rPr>
          <w:rFonts w:cs="Arial"/>
          <w:szCs w:val="24"/>
        </w:rPr>
        <w:t>as</w:t>
      </w:r>
      <w:r w:rsidR="00CB2A0E">
        <w:rPr>
          <w:rFonts w:cs="Arial"/>
          <w:szCs w:val="24"/>
        </w:rPr>
        <w:t xml:space="preserve"> </w:t>
      </w:r>
      <w:r w:rsidR="00AF6CD5" w:rsidRPr="00BB3E38">
        <w:rPr>
          <w:rFonts w:cs="Arial"/>
          <w:szCs w:val="24"/>
        </w:rPr>
        <w:t xml:space="preserve">the Internet today is a part of </w:t>
      </w:r>
      <w:r>
        <w:rPr>
          <w:rFonts w:cs="Arial"/>
          <w:szCs w:val="24"/>
        </w:rPr>
        <w:t>their</w:t>
      </w:r>
      <w:r w:rsidR="00AF6CD5" w:rsidRPr="00BB3E38">
        <w:rPr>
          <w:rFonts w:cs="Arial"/>
          <w:szCs w:val="24"/>
        </w:rPr>
        <w:t xml:space="preserve"> natural environment</w:t>
      </w:r>
      <w:r w:rsidR="00DB4D14">
        <w:rPr>
          <w:rFonts w:cs="Arial"/>
          <w:szCs w:val="24"/>
        </w:rPr>
        <w:t xml:space="preserve"> </w:t>
      </w:r>
      <w:sdt>
        <w:sdtPr>
          <w:rPr>
            <w:rFonts w:cs="Arial"/>
            <w:szCs w:val="24"/>
          </w:rPr>
          <w:id w:val="11313790"/>
          <w:citation/>
        </w:sdtPr>
        <w:sdtContent>
          <w:r w:rsidR="001F217E">
            <w:rPr>
              <w:rFonts w:cs="Arial"/>
              <w:szCs w:val="24"/>
            </w:rPr>
            <w:fldChar w:fldCharType="begin"/>
          </w:r>
          <w:r w:rsidR="00DB4D14">
            <w:rPr>
              <w:rFonts w:cs="Arial"/>
              <w:szCs w:val="24"/>
            </w:rPr>
            <w:instrText xml:space="preserve"> CITATION Chi09 \l 2057 </w:instrText>
          </w:r>
          <w:r w:rsidR="001F217E">
            <w:rPr>
              <w:rFonts w:cs="Arial"/>
              <w:szCs w:val="24"/>
            </w:rPr>
            <w:fldChar w:fldCharType="separate"/>
          </w:r>
          <w:r w:rsidR="006A6BE2" w:rsidRPr="006A6BE2">
            <w:rPr>
              <w:rFonts w:cs="Arial"/>
              <w:noProof/>
              <w:szCs w:val="24"/>
            </w:rPr>
            <w:t>(22)</w:t>
          </w:r>
          <w:r w:rsidR="001F217E">
            <w:rPr>
              <w:rFonts w:cs="Arial"/>
              <w:szCs w:val="24"/>
            </w:rPr>
            <w:fldChar w:fldCharType="end"/>
          </w:r>
        </w:sdtContent>
      </w:sdt>
      <w:r w:rsidR="00CB2A0E">
        <w:rPr>
          <w:rFonts w:cs="Arial"/>
          <w:szCs w:val="24"/>
        </w:rPr>
        <w:t>.</w:t>
      </w:r>
      <w:r w:rsidR="00AF6CD5" w:rsidRPr="00BB3E38">
        <w:rPr>
          <w:rFonts w:cs="Arial"/>
          <w:szCs w:val="24"/>
        </w:rPr>
        <w:t xml:space="preserve"> </w:t>
      </w:r>
      <w:r w:rsidR="00CB2A0E">
        <w:rPr>
          <w:rFonts w:cs="Arial"/>
          <w:szCs w:val="24"/>
        </w:rPr>
        <w:t>Children are now exposed to the internet in</w:t>
      </w:r>
      <w:r w:rsidR="00AF6CD5" w:rsidRPr="00BB3E38">
        <w:rPr>
          <w:rFonts w:cs="Arial"/>
          <w:szCs w:val="24"/>
        </w:rPr>
        <w:t xml:space="preserve"> IT classes in school and </w:t>
      </w:r>
      <w:r w:rsidR="00CB2A0E">
        <w:rPr>
          <w:rFonts w:cs="Arial"/>
          <w:szCs w:val="24"/>
        </w:rPr>
        <w:t>the majority</w:t>
      </w:r>
      <w:r w:rsidR="00AF6CD5" w:rsidRPr="00BB3E38">
        <w:rPr>
          <w:rFonts w:cs="Arial"/>
          <w:szCs w:val="24"/>
        </w:rPr>
        <w:t xml:space="preserve"> have a pc at home</w:t>
      </w:r>
      <w:r w:rsidR="00CB2A0E">
        <w:rPr>
          <w:rFonts w:cs="Arial"/>
          <w:szCs w:val="24"/>
        </w:rPr>
        <w:t xml:space="preserve"> with internet access,</w:t>
      </w:r>
      <w:r w:rsidR="00AF6CD5" w:rsidRPr="00BB3E38">
        <w:rPr>
          <w:rFonts w:cs="Arial"/>
          <w:szCs w:val="24"/>
        </w:rPr>
        <w:t xml:space="preserve"> 16 milli</w:t>
      </w:r>
      <w:r w:rsidR="00CB2A0E">
        <w:rPr>
          <w:rFonts w:cs="Arial"/>
          <w:szCs w:val="24"/>
        </w:rPr>
        <w:t>on households in Great Britain 65%</w:t>
      </w:r>
      <w:r w:rsidR="00AF6CD5" w:rsidRPr="00BB3E38">
        <w:rPr>
          <w:rFonts w:cs="Arial"/>
          <w:szCs w:val="24"/>
        </w:rPr>
        <w:t xml:space="preserve"> had Internet access</w:t>
      </w:r>
      <w:r w:rsidR="00CB2A0E">
        <w:rPr>
          <w:rFonts w:cs="Arial"/>
          <w:szCs w:val="24"/>
        </w:rPr>
        <w:t xml:space="preserve"> in 2008</w:t>
      </w:r>
      <w:r w:rsidR="00AF6CD5" w:rsidRPr="00BB3E38">
        <w:rPr>
          <w:rFonts w:cs="Arial"/>
          <w:szCs w:val="24"/>
        </w:rPr>
        <w:t xml:space="preserve">. </w:t>
      </w:r>
      <w:sdt>
        <w:sdtPr>
          <w:rPr>
            <w:rFonts w:cs="Arial"/>
            <w:szCs w:val="24"/>
          </w:rPr>
          <w:id w:val="6421842"/>
          <w:citation/>
        </w:sdtPr>
        <w:sdtContent>
          <w:r w:rsidR="001F217E">
            <w:rPr>
              <w:rFonts w:cs="Arial"/>
              <w:szCs w:val="24"/>
            </w:rPr>
            <w:fldChar w:fldCharType="begin"/>
          </w:r>
          <w:r w:rsidR="009C54C4">
            <w:rPr>
              <w:rFonts w:cs="Arial"/>
              <w:szCs w:val="24"/>
            </w:rPr>
            <w:instrText xml:space="preserve"> CITATION Nat08 \l 2057 </w:instrText>
          </w:r>
          <w:r w:rsidR="001F217E">
            <w:rPr>
              <w:rFonts w:cs="Arial"/>
              <w:szCs w:val="24"/>
            </w:rPr>
            <w:fldChar w:fldCharType="separate"/>
          </w:r>
          <w:r w:rsidR="006A6BE2" w:rsidRPr="006A6BE2">
            <w:rPr>
              <w:rFonts w:cs="Arial"/>
              <w:noProof/>
              <w:szCs w:val="24"/>
            </w:rPr>
            <w:t>(23)</w:t>
          </w:r>
          <w:r w:rsidR="001F217E">
            <w:rPr>
              <w:rFonts w:cs="Arial"/>
              <w:szCs w:val="24"/>
            </w:rPr>
            <w:fldChar w:fldCharType="end"/>
          </w:r>
        </w:sdtContent>
      </w:sdt>
    </w:p>
    <w:p w:rsidR="00AF6CD5" w:rsidRPr="00F75C47" w:rsidRDefault="00D51523" w:rsidP="00F75C47">
      <w:pPr>
        <w:spacing w:before="100" w:after="100"/>
        <w:jc w:val="both"/>
        <w:rPr>
          <w:rFonts w:cs="Arial"/>
          <w:szCs w:val="24"/>
          <w:lang w:val="en-AU"/>
        </w:rPr>
      </w:pPr>
      <w:r w:rsidRPr="00D51523">
        <w:rPr>
          <w:rFonts w:cs="Arial"/>
          <w:szCs w:val="24"/>
          <w:lang w:val="en-AU"/>
        </w:rPr>
        <w:t xml:space="preserve">Michael </w:t>
      </w:r>
      <w:r w:rsidR="00707D95" w:rsidRPr="00D51523">
        <w:rPr>
          <w:rFonts w:cs="Arial"/>
          <w:szCs w:val="24"/>
          <w:lang w:val="en-AU"/>
        </w:rPr>
        <w:t xml:space="preserve">McNamara </w:t>
      </w:r>
      <w:sdt>
        <w:sdtPr>
          <w:rPr>
            <w:rFonts w:cs="Arial"/>
            <w:szCs w:val="24"/>
            <w:lang w:val="en-AU"/>
          </w:rPr>
          <w:id w:val="215346"/>
          <w:citation/>
        </w:sdtPr>
        <w:sdtContent>
          <w:r w:rsidR="001F217E">
            <w:rPr>
              <w:rFonts w:cs="Arial"/>
              <w:szCs w:val="24"/>
              <w:lang w:val="en-AU"/>
            </w:rPr>
            <w:fldChar w:fldCharType="begin"/>
          </w:r>
          <w:r>
            <w:rPr>
              <w:rFonts w:cs="Arial"/>
              <w:szCs w:val="24"/>
              <w:lang w:val="en-US"/>
            </w:rPr>
            <w:instrText xml:space="preserve"> CITATION DrM08 \l 1033 </w:instrText>
          </w:r>
          <w:r w:rsidR="001F217E">
            <w:rPr>
              <w:rFonts w:cs="Arial"/>
              <w:szCs w:val="24"/>
              <w:lang w:val="en-AU"/>
            </w:rPr>
            <w:fldChar w:fldCharType="separate"/>
          </w:r>
          <w:r w:rsidR="006A6BE2" w:rsidRPr="006A6BE2">
            <w:rPr>
              <w:rFonts w:cs="Arial"/>
              <w:noProof/>
              <w:szCs w:val="24"/>
              <w:lang w:val="en-US"/>
            </w:rPr>
            <w:t>(24)</w:t>
          </w:r>
          <w:r w:rsidR="001F217E">
            <w:rPr>
              <w:rFonts w:cs="Arial"/>
              <w:szCs w:val="24"/>
              <w:lang w:val="en-AU"/>
            </w:rPr>
            <w:fldChar w:fldCharType="end"/>
          </w:r>
        </w:sdtContent>
      </w:sdt>
      <w:r w:rsidRPr="00D51523">
        <w:rPr>
          <w:rFonts w:cs="Arial"/>
          <w:szCs w:val="24"/>
          <w:lang w:val="en-AU"/>
        </w:rPr>
        <w:t xml:space="preserve"> </w:t>
      </w:r>
      <w:r>
        <w:rPr>
          <w:rFonts w:cs="Arial"/>
          <w:szCs w:val="24"/>
          <w:lang w:val="en-AU"/>
        </w:rPr>
        <w:t>gives a reason for children social networking as “ma</w:t>
      </w:r>
      <w:r w:rsidR="00AF6CD5" w:rsidRPr="00BB3E38">
        <w:rPr>
          <w:rFonts w:cs="Arial"/>
          <w:szCs w:val="24"/>
          <w:lang w:val="en-AU"/>
        </w:rPr>
        <w:t>king new friends and communicating with existing ones has always been a popular pastime for children</w:t>
      </w:r>
      <w:r>
        <w:rPr>
          <w:rFonts w:cs="Arial"/>
          <w:szCs w:val="24"/>
          <w:lang w:val="en-AU"/>
        </w:rPr>
        <w:t>”</w:t>
      </w:r>
      <w:r w:rsidR="00AF6CD5" w:rsidRPr="00BB3E38">
        <w:rPr>
          <w:rFonts w:cs="Arial"/>
          <w:szCs w:val="24"/>
          <w:lang w:val="en-AU"/>
        </w:rPr>
        <w:t xml:space="preserve">. Social networking web sites make it easy for children to do this from the comfort of their own computer. Another possible reason could be the ability to create an online world which </w:t>
      </w:r>
      <w:r>
        <w:rPr>
          <w:rFonts w:cs="Arial"/>
          <w:szCs w:val="24"/>
          <w:lang w:val="en-AU"/>
        </w:rPr>
        <w:t>c</w:t>
      </w:r>
      <w:r w:rsidR="00AF6CD5" w:rsidRPr="00BB3E38">
        <w:rPr>
          <w:rFonts w:cs="Arial"/>
          <w:szCs w:val="24"/>
          <w:lang w:val="en-AU"/>
        </w:rPr>
        <w:t xml:space="preserve">hildren can express their creative thoughts without really caring </w:t>
      </w:r>
      <w:r w:rsidR="00AF6CD5" w:rsidRPr="00BB3E38">
        <w:rPr>
          <w:rFonts w:cs="Arial"/>
          <w:szCs w:val="24"/>
          <w:lang w:val="en-AU"/>
        </w:rPr>
        <w:lastRenderedPageBreak/>
        <w:t>what anybody thinks and en</w:t>
      </w:r>
      <w:r w:rsidR="00F75C47">
        <w:rPr>
          <w:rFonts w:cs="Arial"/>
          <w:szCs w:val="24"/>
          <w:lang w:val="en-AU"/>
        </w:rPr>
        <w:t xml:space="preserve">joy making their page </w:t>
      </w:r>
      <w:r w:rsidR="00AF6CD5" w:rsidRPr="00BB3E38">
        <w:rPr>
          <w:rFonts w:cs="Arial"/>
          <w:szCs w:val="24"/>
          <w:lang w:val="en-AU"/>
        </w:rPr>
        <w:t>as individual and unique as possible.</w:t>
      </w:r>
      <w:sdt>
        <w:sdtPr>
          <w:rPr>
            <w:rFonts w:cs="Arial"/>
            <w:szCs w:val="24"/>
            <w:lang w:val="en-AU"/>
          </w:rPr>
          <w:id w:val="215347"/>
          <w:citation/>
        </w:sdtPr>
        <w:sdtContent>
          <w:r w:rsidR="001F217E">
            <w:rPr>
              <w:rFonts w:cs="Arial"/>
              <w:szCs w:val="24"/>
              <w:lang w:val="en-AU"/>
            </w:rPr>
            <w:fldChar w:fldCharType="begin"/>
          </w:r>
          <w:r>
            <w:rPr>
              <w:rFonts w:cs="Arial"/>
              <w:szCs w:val="24"/>
              <w:lang w:val="en-US"/>
            </w:rPr>
            <w:instrText xml:space="preserve"> CITATION Aus09 \l 1033 </w:instrText>
          </w:r>
          <w:r w:rsidR="001F217E">
            <w:rPr>
              <w:rFonts w:cs="Arial"/>
              <w:szCs w:val="24"/>
              <w:lang w:val="en-AU"/>
            </w:rPr>
            <w:fldChar w:fldCharType="separate"/>
          </w:r>
          <w:r w:rsidR="006A6BE2" w:rsidRPr="006A6BE2">
            <w:rPr>
              <w:rFonts w:cs="Arial"/>
              <w:noProof/>
              <w:szCs w:val="24"/>
              <w:lang w:val="en-US"/>
            </w:rPr>
            <w:t>(25)</w:t>
          </w:r>
          <w:r w:rsidR="001F217E">
            <w:rPr>
              <w:rFonts w:cs="Arial"/>
              <w:szCs w:val="24"/>
              <w:lang w:val="en-AU"/>
            </w:rPr>
            <w:fldChar w:fldCharType="end"/>
          </w:r>
        </w:sdtContent>
      </w:sdt>
    </w:p>
    <w:p w:rsidR="00AF6CD5" w:rsidRPr="00BB3E38" w:rsidRDefault="00AF6CD5" w:rsidP="00BB3E38">
      <w:pPr>
        <w:spacing w:before="100" w:after="100"/>
        <w:jc w:val="both"/>
        <w:rPr>
          <w:rFonts w:cs="Arial"/>
          <w:szCs w:val="24"/>
        </w:rPr>
      </w:pPr>
      <w:r w:rsidRPr="00BB3E38">
        <w:rPr>
          <w:rFonts w:cs="Arial"/>
          <w:szCs w:val="24"/>
        </w:rPr>
        <w:t>Most sites, such as Bebo, MySpace and Facebook, set a minimum age of between 13 and 14 to create a profile but none actively enforce the age limit. This therefore allows children under the age of 13 to use a fake date of birth to join these sites with ease.</w:t>
      </w:r>
    </w:p>
    <w:p w:rsidR="00AF6CD5" w:rsidRPr="00BB3E38" w:rsidRDefault="00AF6CD5" w:rsidP="00BB3E38">
      <w:pPr>
        <w:spacing w:before="100" w:after="100"/>
        <w:jc w:val="both"/>
        <w:rPr>
          <w:rFonts w:cs="Arial"/>
          <w:szCs w:val="24"/>
        </w:rPr>
      </w:pPr>
      <w:r w:rsidRPr="00BB3E38">
        <w:rPr>
          <w:rFonts w:cs="Arial"/>
          <w:szCs w:val="24"/>
        </w:rPr>
        <w:t>Ofcom’s</w:t>
      </w:r>
      <w:r w:rsidR="00F963D4">
        <w:rPr>
          <w:rFonts w:cs="Arial"/>
          <w:szCs w:val="24"/>
        </w:rPr>
        <w:t xml:space="preserve"> </w:t>
      </w:r>
      <w:sdt>
        <w:sdtPr>
          <w:rPr>
            <w:rFonts w:cs="Arial"/>
            <w:szCs w:val="24"/>
          </w:rPr>
          <w:id w:val="215348"/>
          <w:citation/>
        </w:sdtPr>
        <w:sdtContent>
          <w:r w:rsidR="001F217E">
            <w:rPr>
              <w:rFonts w:cs="Arial"/>
              <w:szCs w:val="24"/>
            </w:rPr>
            <w:fldChar w:fldCharType="begin"/>
          </w:r>
          <w:r w:rsidR="00F963D4">
            <w:rPr>
              <w:rFonts w:cs="Arial"/>
              <w:szCs w:val="24"/>
              <w:lang w:val="en-US"/>
            </w:rPr>
            <w:instrText xml:space="preserve"> CITATION BBC08 \l 1033 </w:instrText>
          </w:r>
          <w:r w:rsidR="001F217E">
            <w:rPr>
              <w:rFonts w:cs="Arial"/>
              <w:szCs w:val="24"/>
            </w:rPr>
            <w:fldChar w:fldCharType="separate"/>
          </w:r>
          <w:r w:rsidR="006A6BE2" w:rsidRPr="006A6BE2">
            <w:rPr>
              <w:rFonts w:cs="Arial"/>
              <w:noProof/>
              <w:szCs w:val="24"/>
              <w:lang w:val="en-US"/>
            </w:rPr>
            <w:t>(26)</w:t>
          </w:r>
          <w:r w:rsidR="001F217E">
            <w:rPr>
              <w:rFonts w:cs="Arial"/>
              <w:szCs w:val="24"/>
            </w:rPr>
            <w:fldChar w:fldCharType="end"/>
          </w:r>
        </w:sdtContent>
      </w:sdt>
      <w:r w:rsidRPr="00BB3E38">
        <w:rPr>
          <w:rFonts w:cs="Arial"/>
          <w:szCs w:val="24"/>
        </w:rPr>
        <w:t xml:space="preserve"> survey of 5,000 adults and 3,000 children found 49% of those aged between eight and 17 have a profile. This proves that these social networking sites aren’t enforcing the minimum age at all as even children as young as 8 are able to join up.</w:t>
      </w:r>
    </w:p>
    <w:p w:rsidR="00AF6CD5" w:rsidRPr="00BB3E38" w:rsidRDefault="00AF6CD5" w:rsidP="00BB3E38">
      <w:pPr>
        <w:jc w:val="both"/>
        <w:rPr>
          <w:rFonts w:cs="Arial"/>
          <w:szCs w:val="24"/>
        </w:rPr>
      </w:pPr>
      <w:r w:rsidRPr="00BB3E38">
        <w:rPr>
          <w:rFonts w:cs="Arial"/>
          <w:szCs w:val="24"/>
        </w:rPr>
        <w:t>More results from this survey by Ofcom are shown below.</w:t>
      </w:r>
    </w:p>
    <w:tbl>
      <w:tblPr>
        <w:tblW w:w="0" w:type="auto"/>
        <w:tblInd w:w="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4787"/>
        <w:gridCol w:w="4787"/>
      </w:tblGrid>
      <w:tr w:rsidR="00AF6CD5" w:rsidRPr="00BB3E38" w:rsidTr="00486276">
        <w:tc>
          <w:tcPr>
            <w:tcW w:w="4788" w:type="dxa"/>
          </w:tcPr>
          <w:p w:rsidR="00AF6CD5" w:rsidRPr="00D865FC" w:rsidRDefault="00AF6CD5" w:rsidP="00BB3E38">
            <w:pPr>
              <w:jc w:val="both"/>
              <w:rPr>
                <w:rFonts w:cs="Arial"/>
                <w:b/>
                <w:szCs w:val="24"/>
                <w:u w:val="single"/>
              </w:rPr>
            </w:pPr>
            <w:r w:rsidRPr="00D865FC">
              <w:rPr>
                <w:rFonts w:cs="Arial"/>
                <w:b/>
                <w:szCs w:val="24"/>
                <w:u w:val="single"/>
              </w:rPr>
              <w:t xml:space="preserve">Age Range </w:t>
            </w:r>
          </w:p>
        </w:tc>
        <w:tc>
          <w:tcPr>
            <w:tcW w:w="4788" w:type="dxa"/>
          </w:tcPr>
          <w:p w:rsidR="00AF6CD5" w:rsidRPr="00D865FC" w:rsidRDefault="00AF6CD5" w:rsidP="00BB3E38">
            <w:pPr>
              <w:jc w:val="both"/>
              <w:rPr>
                <w:rFonts w:cs="Arial"/>
                <w:b/>
                <w:szCs w:val="24"/>
                <w:u w:val="single"/>
              </w:rPr>
            </w:pPr>
            <w:r w:rsidRPr="00D865FC">
              <w:rPr>
                <w:rFonts w:cs="Arial"/>
                <w:b/>
                <w:szCs w:val="24"/>
                <w:u w:val="single"/>
              </w:rPr>
              <w:t>Results</w:t>
            </w:r>
          </w:p>
        </w:tc>
      </w:tr>
      <w:tr w:rsidR="00AF6CD5" w:rsidRPr="00BB3E38" w:rsidTr="00486276">
        <w:tc>
          <w:tcPr>
            <w:tcW w:w="4788" w:type="dxa"/>
          </w:tcPr>
          <w:p w:rsidR="00AF6CD5" w:rsidRPr="00BB3E38" w:rsidRDefault="00AF6CD5" w:rsidP="00BB3E38">
            <w:pPr>
              <w:jc w:val="both"/>
              <w:rPr>
                <w:rFonts w:cs="Arial"/>
                <w:szCs w:val="24"/>
              </w:rPr>
            </w:pPr>
            <w:r w:rsidRPr="00BB3E38">
              <w:rPr>
                <w:rFonts w:cs="Arial"/>
                <w:szCs w:val="24"/>
              </w:rPr>
              <w:t>8-17 yr olds who have an online profile</w:t>
            </w:r>
          </w:p>
        </w:tc>
        <w:tc>
          <w:tcPr>
            <w:tcW w:w="4788" w:type="dxa"/>
          </w:tcPr>
          <w:p w:rsidR="00AF6CD5" w:rsidRPr="00BB3E38" w:rsidRDefault="00AF6CD5" w:rsidP="00BB3E38">
            <w:pPr>
              <w:jc w:val="both"/>
              <w:rPr>
                <w:rFonts w:cs="Arial"/>
                <w:szCs w:val="24"/>
              </w:rPr>
            </w:pPr>
            <w:r w:rsidRPr="00BB3E38">
              <w:rPr>
                <w:rFonts w:cs="Arial"/>
                <w:szCs w:val="24"/>
              </w:rPr>
              <w:t>49%</w:t>
            </w:r>
          </w:p>
        </w:tc>
      </w:tr>
      <w:tr w:rsidR="00AF6CD5" w:rsidRPr="00BB3E38" w:rsidTr="00486276">
        <w:tc>
          <w:tcPr>
            <w:tcW w:w="4788" w:type="dxa"/>
          </w:tcPr>
          <w:p w:rsidR="00AF6CD5" w:rsidRPr="00BB3E38" w:rsidRDefault="00AF6CD5" w:rsidP="00BB3E38">
            <w:pPr>
              <w:jc w:val="both"/>
              <w:rPr>
                <w:rFonts w:cs="Arial"/>
                <w:szCs w:val="24"/>
              </w:rPr>
            </w:pPr>
            <w:r w:rsidRPr="00BB3E38">
              <w:rPr>
                <w:rFonts w:cs="Arial"/>
                <w:szCs w:val="24"/>
              </w:rPr>
              <w:t>16+ who have an online profile</w:t>
            </w:r>
          </w:p>
        </w:tc>
        <w:tc>
          <w:tcPr>
            <w:tcW w:w="4788" w:type="dxa"/>
          </w:tcPr>
          <w:p w:rsidR="00AF6CD5" w:rsidRPr="00BB3E38" w:rsidRDefault="00AF6CD5" w:rsidP="00BB3E38">
            <w:pPr>
              <w:jc w:val="both"/>
              <w:rPr>
                <w:rFonts w:cs="Arial"/>
                <w:szCs w:val="24"/>
              </w:rPr>
            </w:pPr>
            <w:r w:rsidRPr="00BB3E38">
              <w:rPr>
                <w:rFonts w:cs="Arial"/>
                <w:szCs w:val="24"/>
              </w:rPr>
              <w:t>22%</w:t>
            </w:r>
          </w:p>
        </w:tc>
      </w:tr>
      <w:tr w:rsidR="00AF6CD5" w:rsidRPr="00BB3E38" w:rsidTr="00486276">
        <w:tc>
          <w:tcPr>
            <w:tcW w:w="4788" w:type="dxa"/>
          </w:tcPr>
          <w:p w:rsidR="00AF6CD5" w:rsidRPr="00BB3E38" w:rsidRDefault="00AF6CD5" w:rsidP="00BB3E38">
            <w:pPr>
              <w:jc w:val="both"/>
              <w:rPr>
                <w:rFonts w:cs="Arial"/>
                <w:szCs w:val="24"/>
              </w:rPr>
            </w:pPr>
            <w:r w:rsidRPr="00BB3E38">
              <w:rPr>
                <w:rFonts w:cs="Arial"/>
                <w:szCs w:val="24"/>
              </w:rPr>
              <w:t>8-17 yr olds who use Bebo</w:t>
            </w:r>
          </w:p>
        </w:tc>
        <w:tc>
          <w:tcPr>
            <w:tcW w:w="4788" w:type="dxa"/>
          </w:tcPr>
          <w:p w:rsidR="00AF6CD5" w:rsidRPr="00BB3E38" w:rsidRDefault="00AF6CD5" w:rsidP="00BB3E38">
            <w:pPr>
              <w:jc w:val="both"/>
              <w:rPr>
                <w:rFonts w:cs="Arial"/>
                <w:szCs w:val="24"/>
              </w:rPr>
            </w:pPr>
            <w:r w:rsidRPr="00BB3E38">
              <w:rPr>
                <w:rFonts w:cs="Arial"/>
                <w:szCs w:val="24"/>
              </w:rPr>
              <w:t>63%</w:t>
            </w:r>
          </w:p>
        </w:tc>
      </w:tr>
      <w:tr w:rsidR="00AF6CD5" w:rsidRPr="00BB3E38" w:rsidTr="00486276">
        <w:tc>
          <w:tcPr>
            <w:tcW w:w="4788" w:type="dxa"/>
          </w:tcPr>
          <w:p w:rsidR="00AF6CD5" w:rsidRPr="00BB3E38" w:rsidRDefault="00AF6CD5" w:rsidP="00BB3E38">
            <w:pPr>
              <w:jc w:val="both"/>
              <w:rPr>
                <w:rFonts w:cs="Arial"/>
                <w:szCs w:val="24"/>
              </w:rPr>
            </w:pPr>
            <w:r w:rsidRPr="00BB3E38">
              <w:rPr>
                <w:rFonts w:cs="Arial"/>
                <w:szCs w:val="24"/>
              </w:rPr>
              <w:t>8-17 yr olds who use Facebook</w:t>
            </w:r>
          </w:p>
        </w:tc>
        <w:tc>
          <w:tcPr>
            <w:tcW w:w="4788" w:type="dxa"/>
          </w:tcPr>
          <w:p w:rsidR="00AF6CD5" w:rsidRPr="00BB3E38" w:rsidRDefault="00AF6CD5" w:rsidP="00BB3E38">
            <w:pPr>
              <w:jc w:val="both"/>
              <w:rPr>
                <w:rFonts w:cs="Arial"/>
                <w:szCs w:val="24"/>
              </w:rPr>
            </w:pPr>
            <w:r w:rsidRPr="00BB3E38">
              <w:rPr>
                <w:rFonts w:cs="Arial"/>
                <w:szCs w:val="24"/>
              </w:rPr>
              <w:t>18%</w:t>
            </w:r>
          </w:p>
        </w:tc>
      </w:tr>
      <w:tr w:rsidR="00AF6CD5" w:rsidRPr="00BB3E38" w:rsidTr="00486276">
        <w:tc>
          <w:tcPr>
            <w:tcW w:w="4788" w:type="dxa"/>
          </w:tcPr>
          <w:p w:rsidR="00AF6CD5" w:rsidRPr="00BB3E38" w:rsidRDefault="00AF6CD5" w:rsidP="00BB3E38">
            <w:pPr>
              <w:jc w:val="both"/>
              <w:rPr>
                <w:rFonts w:cs="Arial"/>
                <w:szCs w:val="24"/>
              </w:rPr>
            </w:pPr>
            <w:r w:rsidRPr="00BB3E38">
              <w:rPr>
                <w:rFonts w:cs="Arial"/>
                <w:szCs w:val="24"/>
              </w:rPr>
              <w:t>8-17 yr olds who use MySpace</w:t>
            </w:r>
          </w:p>
        </w:tc>
        <w:tc>
          <w:tcPr>
            <w:tcW w:w="4788" w:type="dxa"/>
          </w:tcPr>
          <w:p w:rsidR="00AF6CD5" w:rsidRPr="00BB3E38" w:rsidRDefault="00AF6CD5" w:rsidP="00BB3E38">
            <w:pPr>
              <w:jc w:val="both"/>
              <w:rPr>
                <w:rFonts w:cs="Arial"/>
                <w:szCs w:val="24"/>
              </w:rPr>
            </w:pPr>
            <w:r w:rsidRPr="00BB3E38">
              <w:rPr>
                <w:rFonts w:cs="Arial"/>
                <w:szCs w:val="24"/>
              </w:rPr>
              <w:t>37%</w:t>
            </w:r>
          </w:p>
        </w:tc>
      </w:tr>
      <w:tr w:rsidR="00AF6CD5" w:rsidRPr="00BB3E38" w:rsidTr="00486276">
        <w:tc>
          <w:tcPr>
            <w:tcW w:w="4788" w:type="dxa"/>
          </w:tcPr>
          <w:p w:rsidR="00AF6CD5" w:rsidRPr="00BB3E38" w:rsidRDefault="00AF6CD5" w:rsidP="00BB3E38">
            <w:pPr>
              <w:ind w:left="75" w:right="75"/>
              <w:jc w:val="both"/>
              <w:rPr>
                <w:rFonts w:cs="Arial"/>
                <w:szCs w:val="24"/>
              </w:rPr>
            </w:pPr>
            <w:r w:rsidRPr="00BB3E38">
              <w:rPr>
                <w:rFonts w:cs="Arial"/>
                <w:szCs w:val="24"/>
              </w:rPr>
              <w:t>On average adults have profiles on how many sites</w:t>
            </w:r>
          </w:p>
          <w:p w:rsidR="00AF6CD5" w:rsidRPr="00BB3E38" w:rsidRDefault="00AF6CD5" w:rsidP="00BB3E38">
            <w:pPr>
              <w:jc w:val="both"/>
              <w:rPr>
                <w:rFonts w:cs="Arial"/>
                <w:szCs w:val="24"/>
              </w:rPr>
            </w:pPr>
          </w:p>
        </w:tc>
        <w:tc>
          <w:tcPr>
            <w:tcW w:w="4788" w:type="dxa"/>
          </w:tcPr>
          <w:p w:rsidR="00AF6CD5" w:rsidRPr="00BB3E38" w:rsidRDefault="00AF6CD5" w:rsidP="00BB3E38">
            <w:pPr>
              <w:jc w:val="both"/>
              <w:rPr>
                <w:rFonts w:cs="Arial"/>
                <w:szCs w:val="24"/>
              </w:rPr>
            </w:pPr>
            <w:r w:rsidRPr="00BB3E38">
              <w:rPr>
                <w:rFonts w:cs="Arial"/>
                <w:szCs w:val="24"/>
              </w:rPr>
              <w:t>1.6 sites</w:t>
            </w:r>
          </w:p>
        </w:tc>
      </w:tr>
    </w:tbl>
    <w:p w:rsidR="00AF6CD5" w:rsidRPr="00BB3E38" w:rsidRDefault="008C18E2" w:rsidP="00BB3E38">
      <w:pPr>
        <w:jc w:val="both"/>
        <w:rPr>
          <w:rFonts w:cs="Arial"/>
          <w:szCs w:val="24"/>
        </w:rPr>
      </w:pPr>
      <w:r>
        <w:rPr>
          <w:rFonts w:cs="Arial"/>
          <w:szCs w:val="24"/>
        </w:rPr>
        <w:t xml:space="preserve">Figure 2.1 Results from </w:t>
      </w:r>
      <w:r w:rsidR="00707D95">
        <w:rPr>
          <w:rFonts w:cs="Arial"/>
          <w:szCs w:val="24"/>
        </w:rPr>
        <w:t>Ofcom’s</w:t>
      </w:r>
      <w:r>
        <w:rPr>
          <w:rFonts w:cs="Arial"/>
          <w:szCs w:val="24"/>
        </w:rPr>
        <w:t xml:space="preserve"> survey </w:t>
      </w:r>
      <w:sdt>
        <w:sdtPr>
          <w:rPr>
            <w:rFonts w:cs="Arial"/>
            <w:szCs w:val="24"/>
          </w:rPr>
          <w:id w:val="215350"/>
          <w:citation/>
        </w:sdtPr>
        <w:sdtContent>
          <w:r w:rsidR="001F217E">
            <w:rPr>
              <w:rFonts w:cs="Arial"/>
              <w:szCs w:val="24"/>
            </w:rPr>
            <w:fldChar w:fldCharType="begin"/>
          </w:r>
          <w:r w:rsidR="00F963D4">
            <w:rPr>
              <w:rFonts w:cs="Arial"/>
              <w:szCs w:val="24"/>
              <w:lang w:val="en-US"/>
            </w:rPr>
            <w:instrText xml:space="preserve"> CITATION BBC08 \l 1033 </w:instrText>
          </w:r>
          <w:r w:rsidR="001F217E">
            <w:rPr>
              <w:rFonts w:cs="Arial"/>
              <w:szCs w:val="24"/>
            </w:rPr>
            <w:fldChar w:fldCharType="separate"/>
          </w:r>
          <w:r w:rsidR="006A6BE2" w:rsidRPr="006A6BE2">
            <w:rPr>
              <w:rFonts w:cs="Arial"/>
              <w:noProof/>
              <w:szCs w:val="24"/>
              <w:lang w:val="en-US"/>
            </w:rPr>
            <w:t>(26)</w:t>
          </w:r>
          <w:r w:rsidR="001F217E">
            <w:rPr>
              <w:rFonts w:cs="Arial"/>
              <w:szCs w:val="24"/>
            </w:rPr>
            <w:fldChar w:fldCharType="end"/>
          </w:r>
        </w:sdtContent>
      </w:sdt>
    </w:p>
    <w:tbl>
      <w:tblPr>
        <w:tblW w:w="0" w:type="auto"/>
        <w:tblInd w:w="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4787"/>
        <w:gridCol w:w="4787"/>
      </w:tblGrid>
      <w:tr w:rsidR="00AF6CD5" w:rsidRPr="00BB3E38" w:rsidTr="008C18E2">
        <w:tc>
          <w:tcPr>
            <w:tcW w:w="4787" w:type="dxa"/>
          </w:tcPr>
          <w:p w:rsidR="00AF6CD5" w:rsidRPr="00BB3E38" w:rsidRDefault="00AF6CD5" w:rsidP="00BB3E38">
            <w:pPr>
              <w:ind w:right="75"/>
              <w:jc w:val="both"/>
              <w:rPr>
                <w:rFonts w:cs="Arial"/>
                <w:szCs w:val="24"/>
              </w:rPr>
            </w:pPr>
            <w:r w:rsidRPr="00BB3E38">
              <w:rPr>
                <w:rFonts w:cs="Arial"/>
                <w:szCs w:val="24"/>
              </w:rPr>
              <w:t>Other Findings</w:t>
            </w:r>
          </w:p>
        </w:tc>
        <w:tc>
          <w:tcPr>
            <w:tcW w:w="4787" w:type="dxa"/>
          </w:tcPr>
          <w:p w:rsidR="00AF6CD5" w:rsidRPr="00BB3E38" w:rsidRDefault="00AF6CD5" w:rsidP="00BB3E38">
            <w:pPr>
              <w:ind w:right="75"/>
              <w:jc w:val="both"/>
              <w:rPr>
                <w:rFonts w:cs="Arial"/>
                <w:szCs w:val="24"/>
              </w:rPr>
            </w:pPr>
            <w:r w:rsidRPr="00BB3E38">
              <w:rPr>
                <w:rFonts w:cs="Arial"/>
                <w:szCs w:val="24"/>
              </w:rPr>
              <w:t>Results</w:t>
            </w:r>
          </w:p>
        </w:tc>
      </w:tr>
      <w:tr w:rsidR="00AF6CD5" w:rsidRPr="00BB3E38" w:rsidTr="008C18E2">
        <w:tc>
          <w:tcPr>
            <w:tcW w:w="4787" w:type="dxa"/>
          </w:tcPr>
          <w:p w:rsidR="00AF6CD5" w:rsidRPr="00BB3E38" w:rsidRDefault="00AF6CD5" w:rsidP="00BB3E38">
            <w:pPr>
              <w:ind w:right="75"/>
              <w:jc w:val="both"/>
              <w:rPr>
                <w:rFonts w:cs="Arial"/>
                <w:szCs w:val="24"/>
              </w:rPr>
            </w:pPr>
            <w:r w:rsidRPr="00BB3E38">
              <w:rPr>
                <w:rFonts w:cs="Arial"/>
                <w:szCs w:val="24"/>
              </w:rPr>
              <w:t>Why 8 to 17-year-olds use SNS</w:t>
            </w:r>
          </w:p>
        </w:tc>
        <w:tc>
          <w:tcPr>
            <w:tcW w:w="4787" w:type="dxa"/>
          </w:tcPr>
          <w:p w:rsidR="00AF6CD5" w:rsidRPr="00BB3E38" w:rsidRDefault="00AF6CD5" w:rsidP="00BB3E38">
            <w:pPr>
              <w:ind w:right="75"/>
              <w:jc w:val="both"/>
              <w:rPr>
                <w:rFonts w:cs="Arial"/>
                <w:szCs w:val="24"/>
              </w:rPr>
            </w:pPr>
            <w:r w:rsidRPr="00BB3E38">
              <w:rPr>
                <w:rFonts w:cs="Arial"/>
                <w:szCs w:val="24"/>
              </w:rPr>
              <w:t>59% use social networks to make new friends</w:t>
            </w:r>
          </w:p>
        </w:tc>
      </w:tr>
      <w:tr w:rsidR="00AF6CD5" w:rsidRPr="00BB3E38" w:rsidTr="008C18E2">
        <w:tc>
          <w:tcPr>
            <w:tcW w:w="4787" w:type="dxa"/>
          </w:tcPr>
          <w:p w:rsidR="00AF6CD5" w:rsidRPr="00BB3E38" w:rsidRDefault="00AF6CD5" w:rsidP="00BB3E38">
            <w:pPr>
              <w:ind w:right="75"/>
              <w:jc w:val="both"/>
              <w:rPr>
                <w:rFonts w:cs="Arial"/>
                <w:szCs w:val="24"/>
              </w:rPr>
            </w:pPr>
            <w:r w:rsidRPr="00BB3E38">
              <w:rPr>
                <w:rFonts w:cs="Arial"/>
                <w:szCs w:val="24"/>
              </w:rPr>
              <w:t xml:space="preserve">% of parents that do not know if their </w:t>
            </w:r>
            <w:r w:rsidRPr="00BB3E38">
              <w:rPr>
                <w:rFonts w:cs="Arial"/>
                <w:szCs w:val="24"/>
              </w:rPr>
              <w:lastRenderedPageBreak/>
              <w:t>child’s profile is visible to all</w:t>
            </w:r>
          </w:p>
        </w:tc>
        <w:tc>
          <w:tcPr>
            <w:tcW w:w="4787" w:type="dxa"/>
          </w:tcPr>
          <w:p w:rsidR="00AF6CD5" w:rsidRPr="00BB3E38" w:rsidRDefault="00AF6CD5" w:rsidP="00BB3E38">
            <w:pPr>
              <w:ind w:right="75"/>
              <w:jc w:val="both"/>
              <w:rPr>
                <w:rFonts w:cs="Arial"/>
                <w:szCs w:val="24"/>
              </w:rPr>
            </w:pPr>
            <w:r w:rsidRPr="00BB3E38">
              <w:rPr>
                <w:rFonts w:cs="Arial"/>
                <w:szCs w:val="24"/>
              </w:rPr>
              <w:lastRenderedPageBreak/>
              <w:t>16%</w:t>
            </w:r>
          </w:p>
        </w:tc>
      </w:tr>
      <w:tr w:rsidR="00AF6CD5" w:rsidRPr="00BB3E38" w:rsidTr="008C18E2">
        <w:tc>
          <w:tcPr>
            <w:tcW w:w="4787" w:type="dxa"/>
          </w:tcPr>
          <w:p w:rsidR="00AF6CD5" w:rsidRPr="00BB3E38" w:rsidRDefault="00AF6CD5" w:rsidP="00BB3E38">
            <w:pPr>
              <w:ind w:right="75"/>
              <w:jc w:val="both"/>
              <w:rPr>
                <w:rFonts w:cs="Arial"/>
                <w:szCs w:val="24"/>
              </w:rPr>
            </w:pPr>
            <w:r w:rsidRPr="00BB3E38">
              <w:rPr>
                <w:rFonts w:cs="Arial"/>
                <w:szCs w:val="24"/>
              </w:rPr>
              <w:lastRenderedPageBreak/>
              <w:t>% of parents say they set no rules for their children’s use of social networks</w:t>
            </w:r>
          </w:p>
        </w:tc>
        <w:tc>
          <w:tcPr>
            <w:tcW w:w="4787" w:type="dxa"/>
          </w:tcPr>
          <w:p w:rsidR="00AF6CD5" w:rsidRPr="00BB3E38" w:rsidRDefault="00AF6CD5" w:rsidP="00BB3E38">
            <w:pPr>
              <w:ind w:right="75"/>
              <w:jc w:val="both"/>
              <w:rPr>
                <w:rFonts w:cs="Arial"/>
                <w:szCs w:val="24"/>
              </w:rPr>
            </w:pPr>
            <w:r w:rsidRPr="00BB3E38">
              <w:rPr>
                <w:rFonts w:cs="Arial"/>
                <w:szCs w:val="24"/>
              </w:rPr>
              <w:t>33%</w:t>
            </w:r>
          </w:p>
        </w:tc>
      </w:tr>
      <w:tr w:rsidR="00AF6CD5" w:rsidRPr="00BB3E38" w:rsidTr="008C18E2">
        <w:tc>
          <w:tcPr>
            <w:tcW w:w="4787" w:type="dxa"/>
          </w:tcPr>
          <w:p w:rsidR="00AF6CD5" w:rsidRPr="00BB3E38" w:rsidRDefault="00AF6CD5" w:rsidP="00BB3E38">
            <w:pPr>
              <w:ind w:right="75"/>
              <w:jc w:val="both"/>
              <w:rPr>
                <w:rFonts w:cs="Arial"/>
                <w:szCs w:val="24"/>
              </w:rPr>
            </w:pPr>
            <w:r w:rsidRPr="00BB3E38">
              <w:rPr>
                <w:rFonts w:cs="Arial"/>
                <w:szCs w:val="24"/>
              </w:rPr>
              <w:t>% of children say their parents set no rules for use of social networks</w:t>
            </w:r>
          </w:p>
        </w:tc>
        <w:tc>
          <w:tcPr>
            <w:tcW w:w="4787" w:type="dxa"/>
          </w:tcPr>
          <w:p w:rsidR="00AF6CD5" w:rsidRPr="00BB3E38" w:rsidRDefault="00AF6CD5" w:rsidP="00BB3E38">
            <w:pPr>
              <w:ind w:right="75"/>
              <w:jc w:val="both"/>
              <w:rPr>
                <w:rFonts w:cs="Arial"/>
                <w:szCs w:val="24"/>
              </w:rPr>
            </w:pPr>
            <w:r w:rsidRPr="00BB3E38">
              <w:rPr>
                <w:rFonts w:cs="Arial"/>
                <w:szCs w:val="24"/>
              </w:rPr>
              <w:t>43%</w:t>
            </w:r>
          </w:p>
        </w:tc>
      </w:tr>
    </w:tbl>
    <w:p w:rsidR="00AF6CD5" w:rsidRPr="00F963D4" w:rsidRDefault="008D21BF" w:rsidP="008C18E2">
      <w:pPr>
        <w:jc w:val="both"/>
        <w:rPr>
          <w:rFonts w:cs="Arial"/>
          <w:szCs w:val="24"/>
        </w:rPr>
      </w:pPr>
      <w:r>
        <w:rPr>
          <w:rFonts w:cs="Arial"/>
          <w:szCs w:val="24"/>
        </w:rPr>
        <w:t>Figure 2.2 More R</w:t>
      </w:r>
      <w:r w:rsidR="008C18E2">
        <w:rPr>
          <w:rFonts w:cs="Arial"/>
          <w:szCs w:val="24"/>
        </w:rPr>
        <w:t xml:space="preserve">esults from </w:t>
      </w:r>
      <w:r w:rsidR="00707D95">
        <w:rPr>
          <w:rFonts w:cs="Arial"/>
          <w:szCs w:val="24"/>
        </w:rPr>
        <w:t>Ofcom’s</w:t>
      </w:r>
      <w:r w:rsidR="008C18E2">
        <w:rPr>
          <w:rFonts w:cs="Arial"/>
          <w:szCs w:val="24"/>
        </w:rPr>
        <w:t xml:space="preserve"> survey </w:t>
      </w:r>
      <w:sdt>
        <w:sdtPr>
          <w:rPr>
            <w:rFonts w:cs="Arial"/>
            <w:szCs w:val="24"/>
          </w:rPr>
          <w:id w:val="215349"/>
          <w:citation/>
        </w:sdtPr>
        <w:sdtContent>
          <w:r w:rsidR="001F217E" w:rsidRPr="00F963D4">
            <w:rPr>
              <w:rFonts w:cs="Arial"/>
              <w:szCs w:val="24"/>
            </w:rPr>
            <w:fldChar w:fldCharType="begin"/>
          </w:r>
          <w:r w:rsidR="00F963D4" w:rsidRPr="00F963D4">
            <w:rPr>
              <w:rFonts w:cs="Arial"/>
              <w:szCs w:val="24"/>
              <w:lang w:val="en-US"/>
            </w:rPr>
            <w:instrText xml:space="preserve"> CITATION BBC08 \l 1033 </w:instrText>
          </w:r>
          <w:r w:rsidR="001F217E" w:rsidRPr="00F963D4">
            <w:rPr>
              <w:rFonts w:cs="Arial"/>
              <w:szCs w:val="24"/>
            </w:rPr>
            <w:fldChar w:fldCharType="separate"/>
          </w:r>
          <w:r w:rsidR="006A6BE2" w:rsidRPr="006A6BE2">
            <w:rPr>
              <w:rFonts w:cs="Arial"/>
              <w:noProof/>
              <w:szCs w:val="24"/>
              <w:lang w:val="en-US"/>
            </w:rPr>
            <w:t>(26)</w:t>
          </w:r>
          <w:r w:rsidR="001F217E" w:rsidRPr="00F963D4">
            <w:rPr>
              <w:rFonts w:cs="Arial"/>
              <w:szCs w:val="24"/>
            </w:rPr>
            <w:fldChar w:fldCharType="end"/>
          </w:r>
        </w:sdtContent>
      </w:sdt>
    </w:p>
    <w:p w:rsidR="00AF6CD5" w:rsidRPr="00BB3E38" w:rsidRDefault="00D865FC" w:rsidP="00F963D4">
      <w:pPr>
        <w:spacing w:before="100" w:beforeAutospacing="1" w:after="100" w:afterAutospacing="1"/>
        <w:jc w:val="both"/>
        <w:rPr>
          <w:lang w:eastAsia="en-GB"/>
        </w:rPr>
      </w:pPr>
      <w:r>
        <w:rPr>
          <w:rFonts w:cs="Arial"/>
          <w:szCs w:val="24"/>
        </w:rPr>
        <w:t>The</w:t>
      </w:r>
      <w:r w:rsidR="00AF6CD5" w:rsidRPr="00BB3E38">
        <w:rPr>
          <w:rFonts w:cs="Arial"/>
          <w:szCs w:val="24"/>
        </w:rPr>
        <w:t xml:space="preserve"> statistics</w:t>
      </w:r>
      <w:r>
        <w:rPr>
          <w:rFonts w:cs="Arial"/>
          <w:szCs w:val="24"/>
        </w:rPr>
        <w:t xml:space="preserve"> from both tables</w:t>
      </w:r>
      <w:r w:rsidR="00AF6CD5" w:rsidRPr="00BB3E38">
        <w:rPr>
          <w:rFonts w:cs="Arial"/>
          <w:szCs w:val="24"/>
        </w:rPr>
        <w:t xml:space="preserve"> show that more and more young children are using these SNS and many of them are defying the age limit set by the sites in order to create a profile. This fact is backed up by </w:t>
      </w:r>
      <w:r w:rsidR="00AF6CD5" w:rsidRPr="00BB3E38">
        <w:rPr>
          <w:rFonts w:cs="Arial"/>
          <w:szCs w:val="24"/>
          <w:lang w:eastAsia="en-GB"/>
        </w:rPr>
        <w:t xml:space="preserve">the study, carried out by ID protection website Garlik </w:t>
      </w:r>
      <w:r w:rsidR="00F963D4">
        <w:rPr>
          <w:rFonts w:cs="Arial"/>
          <w:szCs w:val="24"/>
          <w:lang w:eastAsia="en-GB"/>
        </w:rPr>
        <w:t>w</w:t>
      </w:r>
      <w:r w:rsidR="00AF6CD5" w:rsidRPr="00BB3E38">
        <w:rPr>
          <w:lang w:eastAsia="en-GB"/>
        </w:rPr>
        <w:t>hich found that around 750,000 underage children are using sites such as Facebook, Bebo and MySpace, according to their research</w:t>
      </w:r>
      <w:r w:rsidR="00F963D4">
        <w:rPr>
          <w:lang w:eastAsia="en-GB"/>
        </w:rPr>
        <w:t xml:space="preserve"> </w:t>
      </w:r>
      <w:sdt>
        <w:sdtPr>
          <w:rPr>
            <w:lang w:eastAsia="en-GB"/>
          </w:rPr>
          <w:id w:val="215351"/>
          <w:citation/>
        </w:sdtPr>
        <w:sdtContent>
          <w:r w:rsidR="001F217E">
            <w:rPr>
              <w:lang w:eastAsia="en-GB"/>
            </w:rPr>
            <w:fldChar w:fldCharType="begin"/>
          </w:r>
          <w:r w:rsidR="00F963D4">
            <w:rPr>
              <w:lang w:val="en-US" w:eastAsia="en-GB"/>
            </w:rPr>
            <w:instrText xml:space="preserve"> CITATION Lau08 \l 1033 </w:instrText>
          </w:r>
          <w:r w:rsidR="001F217E">
            <w:rPr>
              <w:lang w:eastAsia="en-GB"/>
            </w:rPr>
            <w:fldChar w:fldCharType="separate"/>
          </w:r>
          <w:r w:rsidR="006A6BE2">
            <w:rPr>
              <w:noProof/>
              <w:lang w:val="en-US" w:eastAsia="en-GB"/>
            </w:rPr>
            <w:t>(27)</w:t>
          </w:r>
          <w:r w:rsidR="001F217E">
            <w:rPr>
              <w:lang w:eastAsia="en-GB"/>
            </w:rPr>
            <w:fldChar w:fldCharType="end"/>
          </w:r>
        </w:sdtContent>
      </w:sdt>
      <w:r w:rsidR="00AF6CD5" w:rsidRPr="00BB3E38">
        <w:rPr>
          <w:lang w:eastAsia="en-GB"/>
        </w:rPr>
        <w:t>.</w:t>
      </w:r>
      <w:r w:rsidR="00F963D4">
        <w:rPr>
          <w:lang w:eastAsia="en-GB"/>
        </w:rPr>
        <w:t xml:space="preserve"> </w:t>
      </w:r>
    </w:p>
    <w:p w:rsidR="00AF6CD5" w:rsidRPr="00BB3E38" w:rsidRDefault="00AF6CD5" w:rsidP="00F963D4">
      <w:pPr>
        <w:numPr>
          <w:ins w:id="57" w:author="george jawad" w:date="2009-03-26T21:35:00Z"/>
        </w:numPr>
        <w:ind w:right="75"/>
        <w:jc w:val="both"/>
        <w:rPr>
          <w:rFonts w:cs="Arial"/>
          <w:szCs w:val="24"/>
        </w:rPr>
      </w:pPr>
      <w:r w:rsidRPr="00BB3E38">
        <w:rPr>
          <w:rFonts w:cs="Arial"/>
          <w:szCs w:val="24"/>
        </w:rPr>
        <w:t xml:space="preserve">The results from the Ofcom study also found that an extremely high number of parents set no rules for their children when using these sites and some didn’t even know that their child’s profile would be visible to other people. With Ofcom finding that 1/3 parents set no </w:t>
      </w:r>
      <w:r w:rsidR="00707D95" w:rsidRPr="00BB3E38">
        <w:rPr>
          <w:rFonts w:cs="Arial"/>
          <w:szCs w:val="24"/>
        </w:rPr>
        <w:t xml:space="preserve">rules </w:t>
      </w:r>
      <w:sdt>
        <w:sdtPr>
          <w:rPr>
            <w:rFonts w:cs="Arial"/>
            <w:szCs w:val="24"/>
          </w:rPr>
          <w:id w:val="215353"/>
          <w:citation/>
        </w:sdtPr>
        <w:sdtContent>
          <w:r w:rsidR="001F217E">
            <w:rPr>
              <w:rFonts w:cs="Arial"/>
              <w:szCs w:val="24"/>
            </w:rPr>
            <w:fldChar w:fldCharType="begin"/>
          </w:r>
          <w:r w:rsidR="00F963D4">
            <w:rPr>
              <w:rFonts w:cs="Arial"/>
              <w:szCs w:val="24"/>
              <w:lang w:val="en-US"/>
            </w:rPr>
            <w:instrText xml:space="preserve"> CITATION BBC08 \l 1033 </w:instrText>
          </w:r>
          <w:r w:rsidR="001F217E">
            <w:rPr>
              <w:rFonts w:cs="Arial"/>
              <w:szCs w:val="24"/>
            </w:rPr>
            <w:fldChar w:fldCharType="separate"/>
          </w:r>
          <w:r w:rsidR="006A6BE2" w:rsidRPr="006A6BE2">
            <w:rPr>
              <w:rFonts w:cs="Arial"/>
              <w:noProof/>
              <w:szCs w:val="24"/>
              <w:lang w:val="en-US"/>
            </w:rPr>
            <w:t>(26)</w:t>
          </w:r>
          <w:r w:rsidR="001F217E">
            <w:rPr>
              <w:rFonts w:cs="Arial"/>
              <w:szCs w:val="24"/>
            </w:rPr>
            <w:fldChar w:fldCharType="end"/>
          </w:r>
        </w:sdtContent>
      </w:sdt>
      <w:r w:rsidRPr="00BB3E38">
        <w:rPr>
          <w:rFonts w:cs="Arial"/>
          <w:szCs w:val="24"/>
        </w:rPr>
        <w:t xml:space="preserve"> and as </w:t>
      </w:r>
      <w:r w:rsidR="00F963D4" w:rsidRPr="00BB3E38">
        <w:rPr>
          <w:rFonts w:cs="Arial"/>
          <w:szCs w:val="24"/>
        </w:rPr>
        <w:t>previously</w:t>
      </w:r>
      <w:r w:rsidR="00F963D4">
        <w:rPr>
          <w:rFonts w:cs="Arial"/>
          <w:szCs w:val="24"/>
        </w:rPr>
        <w:t xml:space="preserve"> talked out in 2.1</w:t>
      </w:r>
      <w:r w:rsidRPr="00BB3E38">
        <w:rPr>
          <w:rFonts w:cs="Arial"/>
          <w:szCs w:val="24"/>
        </w:rPr>
        <w:t>.1 children who are educated about how to use these sites are statistically safer when using them.</w:t>
      </w:r>
    </w:p>
    <w:p w:rsidR="00AF6CD5" w:rsidRPr="00BB3E38" w:rsidRDefault="00AF6CD5" w:rsidP="00BB3E38">
      <w:pPr>
        <w:shd w:val="clear" w:color="auto" w:fill="FFFFFF"/>
        <w:spacing w:before="100" w:after="100"/>
        <w:jc w:val="both"/>
        <w:rPr>
          <w:rFonts w:cs="Arial"/>
          <w:szCs w:val="24"/>
        </w:rPr>
      </w:pPr>
    </w:p>
    <w:p w:rsidR="00AF6CD5" w:rsidRPr="00BB3E38" w:rsidRDefault="00AF6CD5" w:rsidP="00BB3E38">
      <w:pPr>
        <w:shd w:val="clear" w:color="auto" w:fill="FFFFFF"/>
        <w:spacing w:before="100" w:after="100"/>
        <w:jc w:val="both"/>
        <w:rPr>
          <w:rFonts w:cs="Arial"/>
          <w:szCs w:val="24"/>
        </w:rPr>
      </w:pPr>
      <w:r w:rsidRPr="00BB3E38">
        <w:rPr>
          <w:rFonts w:cs="Arial"/>
          <w:szCs w:val="24"/>
        </w:rPr>
        <w:t>Most social networking websites also offer additional features. In addition to blogs, which is a short for "web log", and that is exactly what it is, a web site that is like a log or journal</w:t>
      </w:r>
      <w:r w:rsidR="00F963D4">
        <w:rPr>
          <w:rFonts w:cs="Arial"/>
          <w:szCs w:val="24"/>
        </w:rPr>
        <w:t xml:space="preserve"> </w:t>
      </w:r>
      <w:sdt>
        <w:sdtPr>
          <w:rPr>
            <w:rFonts w:cs="Arial"/>
            <w:szCs w:val="24"/>
          </w:rPr>
          <w:id w:val="215354"/>
          <w:citation/>
        </w:sdtPr>
        <w:sdtContent>
          <w:r w:rsidR="001F217E">
            <w:rPr>
              <w:rFonts w:cs="Arial"/>
              <w:szCs w:val="24"/>
            </w:rPr>
            <w:fldChar w:fldCharType="begin"/>
          </w:r>
          <w:r w:rsidR="00F963D4">
            <w:rPr>
              <w:rFonts w:cs="Arial"/>
              <w:szCs w:val="24"/>
              <w:lang w:val="en-US"/>
            </w:rPr>
            <w:instrText xml:space="preserve"> CITATION Kar06 \l 1033 </w:instrText>
          </w:r>
          <w:r w:rsidR="001F217E">
            <w:rPr>
              <w:rFonts w:cs="Arial"/>
              <w:szCs w:val="24"/>
            </w:rPr>
            <w:fldChar w:fldCharType="separate"/>
          </w:r>
          <w:r w:rsidR="006A6BE2" w:rsidRPr="006A6BE2">
            <w:rPr>
              <w:rFonts w:cs="Arial"/>
              <w:noProof/>
              <w:szCs w:val="24"/>
              <w:lang w:val="en-US"/>
            </w:rPr>
            <w:t>(28)</w:t>
          </w:r>
          <w:r w:rsidR="001F217E">
            <w:rPr>
              <w:rFonts w:cs="Arial"/>
              <w:szCs w:val="24"/>
            </w:rPr>
            <w:fldChar w:fldCharType="end"/>
          </w:r>
        </w:sdtContent>
      </w:sdt>
      <w:r w:rsidRPr="00BB3E38">
        <w:rPr>
          <w:rFonts w:cs="Arial"/>
          <w:szCs w:val="24"/>
        </w:rPr>
        <w:t xml:space="preserve">. Members can express themselves by designing their profile page to reflect their personality. The most popular extra features include changing backgrounds and font styles. </w:t>
      </w:r>
      <w:r w:rsidR="00F963D4">
        <w:rPr>
          <w:rFonts w:cs="Arial"/>
          <w:szCs w:val="24"/>
        </w:rPr>
        <w:t>An</w:t>
      </w:r>
      <w:r w:rsidRPr="00BB3E38">
        <w:rPr>
          <w:rFonts w:cs="Arial"/>
          <w:szCs w:val="24"/>
        </w:rPr>
        <w:t xml:space="preserve"> article from the herald again supports the fact that children are using these sites for these reasons as </w:t>
      </w:r>
      <w:r w:rsidR="00F963D4">
        <w:rPr>
          <w:rFonts w:cs="Arial"/>
          <w:szCs w:val="24"/>
        </w:rPr>
        <w:t xml:space="preserve">Vicky Allen </w:t>
      </w:r>
      <w:r w:rsidRPr="00BB3E38">
        <w:rPr>
          <w:rFonts w:cs="Arial"/>
          <w:szCs w:val="24"/>
        </w:rPr>
        <w:t>quotes “She likes the way you can change the template of a page using elements called "skins"”</w:t>
      </w:r>
      <w:r w:rsidR="00F963D4">
        <w:rPr>
          <w:rFonts w:cs="Arial"/>
          <w:szCs w:val="24"/>
        </w:rPr>
        <w:t xml:space="preserve"> </w:t>
      </w:r>
      <w:sdt>
        <w:sdtPr>
          <w:rPr>
            <w:rFonts w:cs="Arial"/>
            <w:szCs w:val="24"/>
          </w:rPr>
          <w:id w:val="215355"/>
          <w:citation/>
        </w:sdtPr>
        <w:sdtContent>
          <w:r w:rsidR="001F217E">
            <w:rPr>
              <w:rFonts w:cs="Arial"/>
              <w:szCs w:val="24"/>
            </w:rPr>
            <w:fldChar w:fldCharType="begin"/>
          </w:r>
          <w:r w:rsidR="00F963D4">
            <w:rPr>
              <w:rFonts w:cs="Arial"/>
              <w:szCs w:val="24"/>
              <w:lang w:val="en-US"/>
            </w:rPr>
            <w:instrText xml:space="preserve"> CITATION Vic09 \l 1033 </w:instrText>
          </w:r>
          <w:r w:rsidR="001F217E">
            <w:rPr>
              <w:rFonts w:cs="Arial"/>
              <w:szCs w:val="24"/>
            </w:rPr>
            <w:fldChar w:fldCharType="separate"/>
          </w:r>
          <w:r w:rsidR="006A6BE2" w:rsidRPr="006A6BE2">
            <w:rPr>
              <w:rFonts w:cs="Arial"/>
              <w:noProof/>
              <w:szCs w:val="24"/>
              <w:lang w:val="en-US"/>
            </w:rPr>
            <w:t>(29)</w:t>
          </w:r>
          <w:r w:rsidR="001F217E">
            <w:rPr>
              <w:rFonts w:cs="Arial"/>
              <w:szCs w:val="24"/>
            </w:rPr>
            <w:fldChar w:fldCharType="end"/>
          </w:r>
        </w:sdtContent>
      </w:sdt>
      <w:r w:rsidRPr="00BB3E38">
        <w:rPr>
          <w:rFonts w:cs="Arial"/>
          <w:szCs w:val="24"/>
        </w:rPr>
        <w:t xml:space="preserve">. </w:t>
      </w:r>
    </w:p>
    <w:p w:rsidR="00AF6CD5" w:rsidRPr="00BB3E38" w:rsidRDefault="00AF6CD5" w:rsidP="00BB3E38">
      <w:pPr>
        <w:jc w:val="both"/>
        <w:rPr>
          <w:rFonts w:cs="Arial"/>
          <w:szCs w:val="24"/>
        </w:rPr>
      </w:pPr>
      <w:r w:rsidRPr="00BB3E38">
        <w:rPr>
          <w:rFonts w:cs="Arial"/>
          <w:szCs w:val="24"/>
        </w:rPr>
        <w:t xml:space="preserve">Even though you would think that only an older generation need to keep in touch with past friends children also feel the need also in an article by the Sunday herald on SNS it was found an interview stated her reason for using SNS to be the same. Swanson was </w:t>
      </w:r>
      <w:r w:rsidRPr="00BB3E38">
        <w:rPr>
          <w:rFonts w:cs="Arial"/>
          <w:szCs w:val="24"/>
        </w:rPr>
        <w:lastRenderedPageBreak/>
        <w:t>around 13 years old when she first started using Bebo to keep in contact with friends after she moved school</w:t>
      </w:r>
      <w:r w:rsidR="00F963D4">
        <w:rPr>
          <w:rFonts w:cs="Arial"/>
          <w:szCs w:val="24"/>
        </w:rPr>
        <w:t xml:space="preserve"> </w:t>
      </w:r>
      <w:sdt>
        <w:sdtPr>
          <w:rPr>
            <w:rFonts w:cs="Arial"/>
            <w:szCs w:val="24"/>
          </w:rPr>
          <w:id w:val="215356"/>
          <w:citation/>
        </w:sdtPr>
        <w:sdtContent>
          <w:r w:rsidR="001F217E">
            <w:rPr>
              <w:rFonts w:cs="Arial"/>
              <w:szCs w:val="24"/>
            </w:rPr>
            <w:fldChar w:fldCharType="begin"/>
          </w:r>
          <w:r w:rsidR="00F963D4">
            <w:rPr>
              <w:rFonts w:cs="Arial"/>
              <w:szCs w:val="24"/>
              <w:lang w:val="en-US"/>
            </w:rPr>
            <w:instrText xml:space="preserve"> CITATION Vic09 \l 1033 </w:instrText>
          </w:r>
          <w:r w:rsidR="001F217E">
            <w:rPr>
              <w:rFonts w:cs="Arial"/>
              <w:szCs w:val="24"/>
            </w:rPr>
            <w:fldChar w:fldCharType="separate"/>
          </w:r>
          <w:r w:rsidR="006A6BE2" w:rsidRPr="006A6BE2">
            <w:rPr>
              <w:rFonts w:cs="Arial"/>
              <w:noProof/>
              <w:szCs w:val="24"/>
              <w:lang w:val="en-US"/>
            </w:rPr>
            <w:t>(29)</w:t>
          </w:r>
          <w:r w:rsidR="001F217E">
            <w:rPr>
              <w:rFonts w:cs="Arial"/>
              <w:szCs w:val="24"/>
            </w:rPr>
            <w:fldChar w:fldCharType="end"/>
          </w:r>
        </w:sdtContent>
      </w:sdt>
      <w:r w:rsidRPr="00BB3E38">
        <w:rPr>
          <w:rFonts w:cs="Arial"/>
          <w:szCs w:val="24"/>
        </w:rPr>
        <w:t xml:space="preserve">. </w:t>
      </w:r>
    </w:p>
    <w:p w:rsidR="00AF6CD5" w:rsidRPr="00BB3E38" w:rsidRDefault="00AF6CD5" w:rsidP="00BB3E38">
      <w:pPr>
        <w:shd w:val="clear" w:color="auto" w:fill="FFFFFF"/>
        <w:spacing w:before="100" w:after="100"/>
        <w:jc w:val="both"/>
        <w:rPr>
          <w:rFonts w:cs="Arial"/>
          <w:szCs w:val="24"/>
        </w:rPr>
      </w:pPr>
    </w:p>
    <w:p w:rsidR="00AF6CD5" w:rsidRPr="00BB3E38" w:rsidRDefault="00AF6CD5" w:rsidP="00BB3E38">
      <w:pPr>
        <w:jc w:val="both"/>
        <w:rPr>
          <w:rFonts w:cs="Arial"/>
          <w:szCs w:val="24"/>
        </w:rPr>
      </w:pPr>
      <w:r w:rsidRPr="00BB3E38">
        <w:rPr>
          <w:rFonts w:cs="Arial"/>
          <w:szCs w:val="24"/>
        </w:rPr>
        <w:t>So even though there have been concerns and worries such as the increase in sex and violence that has been blamed on new media like social networking, young people still use social networking sites for a variety of reasons</w:t>
      </w:r>
      <w:r w:rsidR="00F963D4">
        <w:rPr>
          <w:rFonts w:cs="Arial"/>
          <w:szCs w:val="24"/>
        </w:rPr>
        <w:t xml:space="preserve"> as just discussed</w:t>
      </w:r>
      <w:r w:rsidRPr="00BB3E38">
        <w:rPr>
          <w:rFonts w:cs="Arial"/>
          <w:szCs w:val="24"/>
        </w:rPr>
        <w:t xml:space="preserve">. </w:t>
      </w:r>
    </w:p>
    <w:p w:rsidR="00AF6CD5" w:rsidRPr="00BB3E38" w:rsidRDefault="00AF6CD5" w:rsidP="00BB3E38">
      <w:pPr>
        <w:jc w:val="both"/>
        <w:rPr>
          <w:rFonts w:cs="Arial"/>
          <w:szCs w:val="24"/>
        </w:rPr>
      </w:pPr>
    </w:p>
    <w:p w:rsidR="00AF6CD5" w:rsidRPr="00BB3E38" w:rsidRDefault="00AF6CD5" w:rsidP="00BB3E38">
      <w:pPr>
        <w:jc w:val="both"/>
        <w:rPr>
          <w:rFonts w:cs="Arial"/>
          <w:szCs w:val="24"/>
        </w:rPr>
      </w:pPr>
    </w:p>
    <w:p w:rsidR="00AF6CD5" w:rsidRPr="00BB3E38" w:rsidRDefault="00AF6CD5" w:rsidP="00F963D4">
      <w:pPr>
        <w:pStyle w:val="Heading2"/>
      </w:pPr>
      <w:bookmarkStart w:id="58" w:name="_Toc230149853"/>
      <w:r w:rsidRPr="00BB3E38">
        <w:t>2.</w:t>
      </w:r>
      <w:r w:rsidR="00080BF9">
        <w:t>6</w:t>
      </w:r>
      <w:r w:rsidRPr="00BB3E38">
        <w:t xml:space="preserve"> History of social networking sites</w:t>
      </w:r>
      <w:bookmarkEnd w:id="58"/>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szCs w:val="24"/>
        </w:rPr>
        <w:t xml:space="preserve">The first and earliest example of internet socialisation was multi user domains (MUD’s),  developed in the late 1970s, MUDs allowed participants to enter a text-based fantasy world through their Internet servers this is where users would interact in a role-play that more commonly than not had the theme of science-fiction or medieval characters. During the 80’s the internet continued to grow in both its usage and sophistication. Newsgroups were organized along broad lines; for example, one that began with the prefix "rec" focused on recreational activities, such as video games or television programs. Newsgroups helped people from around the world meet one another in an online setting to discuss shared interests </w:t>
      </w:r>
      <w:sdt>
        <w:sdtPr>
          <w:rPr>
            <w:rFonts w:cs="Arial"/>
            <w:szCs w:val="24"/>
          </w:rPr>
          <w:id w:val="215357"/>
          <w:citation/>
        </w:sdtPr>
        <w:sdtContent>
          <w:r w:rsidR="001F217E" w:rsidRPr="00427A9D">
            <w:rPr>
              <w:rFonts w:cs="Arial"/>
              <w:szCs w:val="24"/>
            </w:rPr>
            <w:fldChar w:fldCharType="begin"/>
          </w:r>
          <w:r w:rsidR="00FB51B1" w:rsidRPr="00427A9D">
            <w:rPr>
              <w:rFonts w:cs="Arial"/>
              <w:szCs w:val="24"/>
              <w:lang w:val="en-US"/>
            </w:rPr>
            <w:instrText xml:space="preserve"> CITATION 06Ju \l 1033 </w:instrText>
          </w:r>
          <w:r w:rsidR="001F217E" w:rsidRPr="00427A9D">
            <w:rPr>
              <w:rFonts w:cs="Arial"/>
              <w:szCs w:val="24"/>
            </w:rPr>
            <w:fldChar w:fldCharType="separate"/>
          </w:r>
          <w:r w:rsidR="006A6BE2" w:rsidRPr="006A6BE2">
            <w:rPr>
              <w:rFonts w:cs="Arial"/>
              <w:noProof/>
              <w:szCs w:val="24"/>
              <w:lang w:val="en-US"/>
            </w:rPr>
            <w:t>(30)</w:t>
          </w:r>
          <w:r w:rsidR="001F217E" w:rsidRPr="00427A9D">
            <w:rPr>
              <w:rFonts w:cs="Arial"/>
              <w:szCs w:val="24"/>
            </w:rPr>
            <w:fldChar w:fldCharType="end"/>
          </w:r>
        </w:sdtContent>
      </w:sdt>
      <w:r w:rsidR="00427A9D">
        <w:rPr>
          <w:rFonts w:cs="Arial"/>
          <w:szCs w:val="24"/>
        </w:rPr>
        <w:t>.</w:t>
      </w:r>
    </w:p>
    <w:p w:rsidR="00AF6CD5" w:rsidRPr="00BB3E38" w:rsidRDefault="00AF6CD5" w:rsidP="00FB51B1">
      <w:pPr>
        <w:jc w:val="both"/>
        <w:rPr>
          <w:rFonts w:cs="Arial"/>
          <w:szCs w:val="24"/>
        </w:rPr>
      </w:pPr>
      <w:r w:rsidRPr="00BB3E38">
        <w:rPr>
          <w:rFonts w:cs="Arial"/>
          <w:szCs w:val="24"/>
        </w:rPr>
        <w:t>Then, in 1988, a Finnish computer programmer named Jarkko Oikarinen developed the fi</w:t>
      </w:r>
      <w:r w:rsidR="00FB51B1">
        <w:rPr>
          <w:rFonts w:cs="Arial"/>
          <w:szCs w:val="24"/>
        </w:rPr>
        <w:t xml:space="preserve">rst Internet Relay Chat (IRC) </w:t>
      </w:r>
      <w:sdt>
        <w:sdtPr>
          <w:rPr>
            <w:rFonts w:cs="Arial"/>
            <w:szCs w:val="24"/>
          </w:rPr>
          <w:id w:val="215358"/>
          <w:citation/>
        </w:sdtPr>
        <w:sdtContent>
          <w:r w:rsidR="001F217E">
            <w:rPr>
              <w:rFonts w:cs="Arial"/>
              <w:szCs w:val="24"/>
            </w:rPr>
            <w:fldChar w:fldCharType="begin"/>
          </w:r>
          <w:r w:rsidR="00FB51B1">
            <w:rPr>
              <w:rFonts w:cs="Arial"/>
              <w:szCs w:val="24"/>
              <w:lang w:val="en-US"/>
            </w:rPr>
            <w:instrText xml:space="preserve"> CITATION Ala01 \l 1033 </w:instrText>
          </w:r>
          <w:r w:rsidR="001F217E">
            <w:rPr>
              <w:rFonts w:cs="Arial"/>
              <w:szCs w:val="24"/>
            </w:rPr>
            <w:fldChar w:fldCharType="separate"/>
          </w:r>
          <w:r w:rsidR="006A6BE2" w:rsidRPr="006A6BE2">
            <w:rPr>
              <w:rFonts w:cs="Arial"/>
              <w:noProof/>
              <w:szCs w:val="24"/>
              <w:lang w:val="en-US"/>
            </w:rPr>
            <w:t>(31)</w:t>
          </w:r>
          <w:r w:rsidR="001F217E">
            <w:rPr>
              <w:rFonts w:cs="Arial"/>
              <w:szCs w:val="24"/>
            </w:rPr>
            <w:fldChar w:fldCharType="end"/>
          </w:r>
        </w:sdtContent>
      </w:sdt>
      <w:r w:rsidR="00FB51B1">
        <w:rPr>
          <w:rFonts w:cs="Arial"/>
          <w:szCs w:val="24"/>
        </w:rPr>
        <w:t xml:space="preserve">. </w:t>
      </w:r>
      <w:r w:rsidRPr="00BB3E38">
        <w:rPr>
          <w:rFonts w:cs="Arial"/>
          <w:szCs w:val="24"/>
          <w:lang w:eastAsia="en-GB"/>
        </w:rPr>
        <w:t xml:space="preserve">  </w:t>
      </w:r>
      <w:r w:rsidRPr="00BB3E38">
        <w:rPr>
          <w:rFonts w:cs="Arial"/>
          <w:szCs w:val="24"/>
        </w:rPr>
        <w:t xml:space="preserve">IRC allowed Internet users to communicate with one another instantaneously in a chat room setting.  </w:t>
      </w:r>
    </w:p>
    <w:p w:rsidR="00AF6CD5" w:rsidRPr="00BB3E38" w:rsidRDefault="00AF6CD5" w:rsidP="00BB3E38">
      <w:pPr>
        <w:pStyle w:val="NormalWeb"/>
        <w:shd w:val="clear" w:color="auto" w:fill="FFFFFF"/>
        <w:spacing w:line="360" w:lineRule="auto"/>
        <w:jc w:val="both"/>
        <w:rPr>
          <w:lang w:eastAsia="en-GB"/>
        </w:rPr>
      </w:pPr>
      <w:r w:rsidRPr="00BB3E38">
        <w:t>Soon after the development of IRC's, the internet service provider called America Online (AOL) appropriated the technology. AOL used the technology to create chat rooms that then became an immediate hit; many credit them with sparking the general public's interest.   Internet chatting quickly proved to be most popular with the computer</w:t>
      </w:r>
      <w:ins w:id="59" w:author="Caroline Jawad" w:date="2009-05-09T11:59:00Z">
        <w:r w:rsidRPr="00BB3E38">
          <w:t xml:space="preserve"> </w:t>
        </w:r>
      </w:ins>
      <w:r w:rsidRPr="00BB3E38">
        <w:t xml:space="preserve">proficient computer </w:t>
      </w:r>
      <w:r w:rsidR="00CE629F" w:rsidRPr="00BB3E38">
        <w:t>user’s</w:t>
      </w:r>
      <w:r w:rsidRPr="00BB3E38">
        <w:t xml:space="preserve"> youth of the 1990s and early 2000s. This could be down to </w:t>
      </w:r>
      <w:r w:rsidRPr="00BB3E38">
        <w:lastRenderedPageBreak/>
        <w:t>the fact that this generation was growing up with computers and using them in schools and at home more frequently than older generations.</w:t>
      </w:r>
      <w:sdt>
        <w:sdtPr>
          <w:id w:val="215359"/>
          <w:citation/>
        </w:sdtPr>
        <w:sdtContent>
          <w:r w:rsidR="001F217E">
            <w:fldChar w:fldCharType="begin"/>
          </w:r>
          <w:r w:rsidR="00FB51B1">
            <w:rPr>
              <w:lang w:val="en-US"/>
            </w:rPr>
            <w:instrText xml:space="preserve"> CITATION Bid08 \l 1033 </w:instrText>
          </w:r>
          <w:r w:rsidR="001F217E">
            <w:fldChar w:fldCharType="separate"/>
          </w:r>
          <w:r w:rsidR="006A6BE2">
            <w:rPr>
              <w:noProof/>
              <w:lang w:val="en-US"/>
            </w:rPr>
            <w:t>(32)</w:t>
          </w:r>
          <w:r w:rsidR="001F217E">
            <w:fldChar w:fldCharType="end"/>
          </w:r>
        </w:sdtContent>
      </w:sdt>
    </w:p>
    <w:p w:rsidR="00AF6CD5" w:rsidRPr="00BB3E38" w:rsidRDefault="00AF6CD5" w:rsidP="00BB3E38">
      <w:pPr>
        <w:jc w:val="both"/>
        <w:rPr>
          <w:rFonts w:cs="Arial"/>
          <w:szCs w:val="24"/>
        </w:rPr>
      </w:pPr>
      <w:r w:rsidRPr="00BB3E38">
        <w:rPr>
          <w:rFonts w:cs="Arial"/>
          <w:szCs w:val="24"/>
        </w:rPr>
        <w:t>However though according to the definition of what is a SNS, the first recognizable SNS site launched in 1997. SixDegrees.com allowed users to create profiles, list their friends and, beginning in 1998, surf the friends lists. While SixDegrees attracted millions of users, it failed to become a sustainable business and, in 2000, the service closed. This is down to early adopters who complained that there was little to do after accepting Friend requests, and most users were not interested in meeting strangers.</w:t>
      </w:r>
      <w:ins w:id="60" w:author="Caroline Jawad" w:date="2009-04-27T18:29:00Z">
        <w:r w:rsidRPr="00BB3E38">
          <w:rPr>
            <w:rFonts w:cs="Arial"/>
            <w:szCs w:val="24"/>
          </w:rPr>
          <w:t xml:space="preserve"> </w:t>
        </w:r>
      </w:ins>
    </w:p>
    <w:p w:rsidR="00AF6CD5" w:rsidRPr="00BB3E38" w:rsidRDefault="00AF6CD5" w:rsidP="00BB3E38">
      <w:pPr>
        <w:jc w:val="both"/>
        <w:rPr>
          <w:rFonts w:cs="Arial"/>
          <w:szCs w:val="24"/>
        </w:rPr>
      </w:pPr>
      <w:r w:rsidRPr="00BB3E38">
        <w:rPr>
          <w:rFonts w:cs="Arial"/>
          <w:szCs w:val="24"/>
        </w:rPr>
        <w:t xml:space="preserve">The next wave of SNSs began when Ryze.com was launched in 2001 to help people leverage their business networks. In particular, the people behind Ryze, Tribe.net, LinkedIn, and Friendster were tightly entwined personally and professionally, as they believed that they could support each other without competing </w:t>
      </w:r>
      <w:sdt>
        <w:sdtPr>
          <w:rPr>
            <w:rFonts w:cs="Arial"/>
            <w:szCs w:val="24"/>
          </w:rPr>
          <w:id w:val="215360"/>
          <w:citation/>
        </w:sdtPr>
        <w:sdtContent>
          <w:r w:rsidR="001F217E">
            <w:rPr>
              <w:rFonts w:cs="Arial"/>
              <w:szCs w:val="24"/>
            </w:rPr>
            <w:fldChar w:fldCharType="begin"/>
          </w:r>
          <w:r w:rsidR="00FB51B1">
            <w:rPr>
              <w:rFonts w:cs="Arial"/>
              <w:szCs w:val="24"/>
              <w:lang w:val="en-US"/>
            </w:rPr>
            <w:instrText xml:space="preserve"> CITATION Pau03 \l 1033 </w:instrText>
          </w:r>
          <w:r w:rsidR="001F217E">
            <w:rPr>
              <w:rFonts w:cs="Arial"/>
              <w:szCs w:val="24"/>
            </w:rPr>
            <w:fldChar w:fldCharType="separate"/>
          </w:r>
          <w:r w:rsidR="006A6BE2" w:rsidRPr="006A6BE2">
            <w:rPr>
              <w:rFonts w:cs="Arial"/>
              <w:noProof/>
              <w:szCs w:val="24"/>
              <w:lang w:val="en-US"/>
            </w:rPr>
            <w:t>(33)</w:t>
          </w:r>
          <w:r w:rsidR="001F217E">
            <w:rPr>
              <w:rFonts w:cs="Arial"/>
              <w:szCs w:val="24"/>
            </w:rPr>
            <w:fldChar w:fldCharType="end"/>
          </w:r>
        </w:sdtContent>
      </w:sdt>
    </w:p>
    <w:p w:rsidR="00AF6CD5" w:rsidRPr="00BB3E38" w:rsidRDefault="00AF6CD5" w:rsidP="00BB3E38">
      <w:pPr>
        <w:pStyle w:val="articlecontent"/>
        <w:spacing w:line="360" w:lineRule="auto"/>
        <w:jc w:val="both"/>
        <w:rPr>
          <w:rFonts w:ascii="Arial" w:hAnsi="Arial" w:cs="Arial"/>
          <w:color w:val="auto"/>
          <w:sz w:val="24"/>
          <w:szCs w:val="24"/>
        </w:rPr>
      </w:pPr>
      <w:r w:rsidRPr="00BB3E38">
        <w:rPr>
          <w:rFonts w:ascii="Arial" w:hAnsi="Arial" w:cs="Arial"/>
          <w:color w:val="auto"/>
          <w:sz w:val="24"/>
          <w:szCs w:val="24"/>
        </w:rPr>
        <w:t>Friendster launched in 2002 as a social complement to Ryze. It was designed to compete with Match.com, a profitable online dating site</w:t>
      </w:r>
      <w:r w:rsidR="00FB51B1">
        <w:rPr>
          <w:rFonts w:ascii="Arial" w:hAnsi="Arial" w:cs="Arial"/>
          <w:color w:val="auto"/>
          <w:sz w:val="24"/>
          <w:szCs w:val="24"/>
        </w:rPr>
        <w:t>.</w:t>
      </w:r>
      <w:sdt>
        <w:sdtPr>
          <w:rPr>
            <w:rFonts w:ascii="Arial" w:hAnsi="Arial" w:cs="Arial"/>
            <w:color w:val="auto"/>
            <w:sz w:val="24"/>
            <w:szCs w:val="24"/>
          </w:rPr>
          <w:id w:val="215361"/>
          <w:citation/>
        </w:sdtPr>
        <w:sdtContent>
          <w:r w:rsidR="001F217E">
            <w:rPr>
              <w:rFonts w:ascii="Arial" w:hAnsi="Arial" w:cs="Arial"/>
              <w:color w:val="auto"/>
              <w:sz w:val="24"/>
              <w:szCs w:val="24"/>
            </w:rPr>
            <w:fldChar w:fldCharType="begin"/>
          </w:r>
          <w:r w:rsidR="00FB51B1">
            <w:rPr>
              <w:rFonts w:ascii="Arial" w:hAnsi="Arial" w:cs="Arial"/>
              <w:color w:val="auto"/>
              <w:sz w:val="24"/>
              <w:szCs w:val="24"/>
              <w:lang w:val="en-US"/>
            </w:rPr>
            <w:instrText xml:space="preserve"> CITATION Coh03 \l 1033 </w:instrText>
          </w:r>
          <w:r w:rsidR="001F217E">
            <w:rPr>
              <w:rFonts w:ascii="Arial" w:hAnsi="Arial" w:cs="Arial"/>
              <w:color w:val="auto"/>
              <w:sz w:val="24"/>
              <w:szCs w:val="24"/>
            </w:rPr>
            <w:fldChar w:fldCharType="separate"/>
          </w:r>
          <w:r w:rsidR="006A6BE2" w:rsidRPr="006A6BE2">
            <w:rPr>
              <w:rFonts w:ascii="Arial" w:hAnsi="Arial" w:cs="Arial"/>
              <w:noProof/>
              <w:color w:val="auto"/>
              <w:sz w:val="24"/>
              <w:szCs w:val="24"/>
              <w:lang w:val="en-US"/>
            </w:rPr>
            <w:t>(34)</w:t>
          </w:r>
          <w:r w:rsidR="001F217E">
            <w:rPr>
              <w:rFonts w:ascii="Arial" w:hAnsi="Arial" w:cs="Arial"/>
              <w:color w:val="auto"/>
              <w:sz w:val="24"/>
              <w:szCs w:val="24"/>
            </w:rPr>
            <w:fldChar w:fldCharType="end"/>
          </w:r>
        </w:sdtContent>
      </w:sdt>
      <w:r w:rsidRPr="00BB3E38">
        <w:rPr>
          <w:rFonts w:ascii="Arial" w:hAnsi="Arial" w:cs="Arial"/>
          <w:color w:val="auto"/>
          <w:sz w:val="24"/>
          <w:szCs w:val="24"/>
        </w:rPr>
        <w:t xml:space="preserve"> Friendster was designed to help friends-of-friends meet, based on the assumption that friends-of-friends would make better romantic</w:t>
      </w:r>
      <w:r w:rsidR="00283577">
        <w:rPr>
          <w:rFonts w:ascii="Arial" w:hAnsi="Arial" w:cs="Arial"/>
          <w:color w:val="auto"/>
          <w:sz w:val="24"/>
          <w:szCs w:val="24"/>
        </w:rPr>
        <w:t xml:space="preserve"> partners than would strangers </w:t>
      </w:r>
      <w:sdt>
        <w:sdtPr>
          <w:rPr>
            <w:rFonts w:ascii="Arial" w:hAnsi="Arial" w:cs="Arial"/>
            <w:color w:val="auto"/>
            <w:sz w:val="24"/>
            <w:szCs w:val="24"/>
          </w:rPr>
          <w:id w:val="215362"/>
          <w:citation/>
        </w:sdtPr>
        <w:sdtContent>
          <w:r w:rsidR="001F217E">
            <w:rPr>
              <w:rFonts w:ascii="Arial" w:hAnsi="Arial" w:cs="Arial"/>
              <w:color w:val="auto"/>
              <w:sz w:val="24"/>
              <w:szCs w:val="24"/>
            </w:rPr>
            <w:fldChar w:fldCharType="begin"/>
          </w:r>
          <w:r w:rsidR="00283577">
            <w:rPr>
              <w:rFonts w:ascii="Arial" w:hAnsi="Arial" w:cs="Arial"/>
              <w:color w:val="auto"/>
              <w:sz w:val="24"/>
              <w:szCs w:val="24"/>
              <w:lang w:val="en-US"/>
            </w:rPr>
            <w:instrText xml:space="preserve"> CITATION JAb03 \l 1033 </w:instrText>
          </w:r>
          <w:r w:rsidR="001F217E">
            <w:rPr>
              <w:rFonts w:ascii="Arial" w:hAnsi="Arial" w:cs="Arial"/>
              <w:color w:val="auto"/>
              <w:sz w:val="24"/>
              <w:szCs w:val="24"/>
            </w:rPr>
            <w:fldChar w:fldCharType="separate"/>
          </w:r>
          <w:r w:rsidR="006A6BE2" w:rsidRPr="006A6BE2">
            <w:rPr>
              <w:rFonts w:ascii="Arial" w:hAnsi="Arial" w:cs="Arial"/>
              <w:noProof/>
              <w:color w:val="auto"/>
              <w:sz w:val="24"/>
              <w:szCs w:val="24"/>
              <w:lang w:val="en-US"/>
            </w:rPr>
            <w:t>(35)</w:t>
          </w:r>
          <w:r w:rsidR="001F217E">
            <w:rPr>
              <w:rFonts w:ascii="Arial" w:hAnsi="Arial" w:cs="Arial"/>
              <w:color w:val="auto"/>
              <w:sz w:val="24"/>
              <w:szCs w:val="24"/>
            </w:rPr>
            <w:fldChar w:fldCharType="end"/>
          </w:r>
        </w:sdtContent>
      </w:sdt>
      <w:r w:rsidRPr="00BB3E38">
        <w:rPr>
          <w:rFonts w:ascii="Arial" w:hAnsi="Arial" w:cs="Arial"/>
          <w:color w:val="auto"/>
          <w:sz w:val="24"/>
          <w:szCs w:val="24"/>
        </w:rPr>
        <w:t xml:space="preserve">. Friendster grew to 300,000 users through word of mouth before traditional press coverage began in May 2003 </w:t>
      </w:r>
      <w:sdt>
        <w:sdtPr>
          <w:rPr>
            <w:rFonts w:ascii="Arial" w:hAnsi="Arial" w:cs="Arial"/>
            <w:color w:val="auto"/>
            <w:sz w:val="24"/>
            <w:szCs w:val="24"/>
          </w:rPr>
          <w:id w:val="215363"/>
          <w:citation/>
        </w:sdtPr>
        <w:sdtContent>
          <w:r w:rsidR="001F217E">
            <w:rPr>
              <w:rFonts w:ascii="Arial" w:hAnsi="Arial" w:cs="Arial"/>
              <w:color w:val="auto"/>
              <w:sz w:val="24"/>
              <w:szCs w:val="24"/>
            </w:rPr>
            <w:fldChar w:fldCharType="begin"/>
          </w:r>
          <w:r w:rsidR="00283577">
            <w:rPr>
              <w:rFonts w:ascii="Arial" w:hAnsi="Arial" w:cs="Arial"/>
              <w:color w:val="auto"/>
              <w:sz w:val="24"/>
              <w:szCs w:val="24"/>
              <w:lang w:val="en-US"/>
            </w:rPr>
            <w:instrText xml:space="preserve"> CITATION OSh03 \l 1033 </w:instrText>
          </w:r>
          <w:r w:rsidR="001F217E">
            <w:rPr>
              <w:rFonts w:ascii="Arial" w:hAnsi="Arial" w:cs="Arial"/>
              <w:color w:val="auto"/>
              <w:sz w:val="24"/>
              <w:szCs w:val="24"/>
            </w:rPr>
            <w:fldChar w:fldCharType="separate"/>
          </w:r>
          <w:r w:rsidR="006A6BE2" w:rsidRPr="006A6BE2">
            <w:rPr>
              <w:rFonts w:ascii="Arial" w:hAnsi="Arial" w:cs="Arial"/>
              <w:noProof/>
              <w:color w:val="auto"/>
              <w:sz w:val="24"/>
              <w:szCs w:val="24"/>
              <w:lang w:val="en-US"/>
            </w:rPr>
            <w:t>(36)</w:t>
          </w:r>
          <w:r w:rsidR="001F217E">
            <w:rPr>
              <w:rFonts w:ascii="Arial" w:hAnsi="Arial" w:cs="Arial"/>
              <w:color w:val="auto"/>
              <w:sz w:val="24"/>
              <w:szCs w:val="24"/>
            </w:rPr>
            <w:fldChar w:fldCharType="end"/>
          </w:r>
        </w:sdtContent>
      </w:sdt>
      <w:r w:rsidR="00283577">
        <w:rPr>
          <w:rFonts w:ascii="Arial" w:hAnsi="Arial" w:cs="Arial"/>
          <w:color w:val="auto"/>
          <w:sz w:val="24"/>
          <w:szCs w:val="24"/>
        </w:rPr>
        <w:t>.</w:t>
      </w:r>
      <w:r w:rsidRPr="00BB3E38">
        <w:rPr>
          <w:rFonts w:ascii="Arial" w:hAnsi="Arial" w:cs="Arial"/>
          <w:color w:val="auto"/>
          <w:sz w:val="24"/>
          <w:szCs w:val="24"/>
        </w:rPr>
        <w:t>As Friendster's popularity surged, the site encountered technical and social difficulties</w:t>
      </w:r>
      <w:r w:rsidR="00283577">
        <w:rPr>
          <w:rFonts w:ascii="Arial" w:hAnsi="Arial" w:cs="Arial"/>
          <w:color w:val="auto"/>
          <w:sz w:val="24"/>
          <w:szCs w:val="24"/>
        </w:rPr>
        <w:t xml:space="preserve"> </w:t>
      </w:r>
      <w:sdt>
        <w:sdtPr>
          <w:rPr>
            <w:rFonts w:ascii="Arial" w:hAnsi="Arial" w:cs="Arial"/>
            <w:color w:val="auto"/>
            <w:sz w:val="24"/>
            <w:szCs w:val="24"/>
          </w:rPr>
          <w:id w:val="215364"/>
          <w:citation/>
        </w:sdtPr>
        <w:sdtContent>
          <w:r w:rsidR="001F217E">
            <w:rPr>
              <w:rFonts w:ascii="Arial" w:hAnsi="Arial" w:cs="Arial"/>
              <w:color w:val="auto"/>
              <w:sz w:val="24"/>
              <w:szCs w:val="24"/>
            </w:rPr>
            <w:fldChar w:fldCharType="begin"/>
          </w:r>
          <w:r w:rsidR="00283577">
            <w:rPr>
              <w:rFonts w:ascii="Arial" w:hAnsi="Arial" w:cs="Arial"/>
              <w:color w:val="auto"/>
              <w:sz w:val="24"/>
              <w:szCs w:val="24"/>
              <w:lang w:val="en-US"/>
            </w:rPr>
            <w:instrText xml:space="preserve"> CITATION boy06 \l 1033 </w:instrText>
          </w:r>
          <w:r w:rsidR="001F217E">
            <w:rPr>
              <w:rFonts w:ascii="Arial" w:hAnsi="Arial" w:cs="Arial"/>
              <w:color w:val="auto"/>
              <w:sz w:val="24"/>
              <w:szCs w:val="24"/>
            </w:rPr>
            <w:fldChar w:fldCharType="separate"/>
          </w:r>
          <w:r w:rsidR="006A6BE2" w:rsidRPr="006A6BE2">
            <w:rPr>
              <w:rFonts w:ascii="Arial" w:hAnsi="Arial" w:cs="Arial"/>
              <w:noProof/>
              <w:color w:val="auto"/>
              <w:sz w:val="24"/>
              <w:szCs w:val="24"/>
              <w:lang w:val="en-US"/>
            </w:rPr>
            <w:t>(37)</w:t>
          </w:r>
          <w:r w:rsidR="001F217E">
            <w:rPr>
              <w:rFonts w:ascii="Arial" w:hAnsi="Arial" w:cs="Arial"/>
              <w:color w:val="auto"/>
              <w:sz w:val="24"/>
              <w:szCs w:val="24"/>
            </w:rPr>
            <w:fldChar w:fldCharType="end"/>
          </w:r>
        </w:sdtContent>
      </w:sdt>
      <w:r w:rsidRPr="00BB3E38">
        <w:rPr>
          <w:rFonts w:ascii="Arial" w:hAnsi="Arial" w:cs="Arial"/>
          <w:color w:val="auto"/>
          <w:sz w:val="24"/>
          <w:szCs w:val="24"/>
        </w:rPr>
        <w:t xml:space="preserve"> </w:t>
      </w:r>
    </w:p>
    <w:p w:rsidR="00AF6CD5" w:rsidRPr="00BB3E38" w:rsidRDefault="00AF6CD5" w:rsidP="00BB3E38">
      <w:pPr>
        <w:numPr>
          <w:ins w:id="61" w:author="Unknown"/>
        </w:numPr>
        <w:jc w:val="both"/>
        <w:rPr>
          <w:rFonts w:cs="Arial"/>
          <w:szCs w:val="24"/>
        </w:rPr>
      </w:pPr>
      <w:r w:rsidRPr="00BB3E38">
        <w:rPr>
          <w:rFonts w:cs="Arial"/>
          <w:szCs w:val="24"/>
        </w:rPr>
        <w:t xml:space="preserve">Friendster's servers and databases were ill-equipped to handle its rapid growth, and the site faltered regularly, frustrating users who replaced email with Friendster, they then had to go back to using email to communicate with each other instead of using the messaging system which was available on Friendster. </w:t>
      </w:r>
    </w:p>
    <w:p w:rsidR="00AF6CD5" w:rsidRPr="00BB3E38" w:rsidRDefault="00AF6CD5" w:rsidP="00BB3E38">
      <w:pPr>
        <w:spacing w:before="100" w:after="100"/>
        <w:jc w:val="both"/>
        <w:rPr>
          <w:rFonts w:cs="Arial"/>
          <w:szCs w:val="24"/>
        </w:rPr>
      </w:pPr>
      <w:r w:rsidRPr="00BB3E38">
        <w:rPr>
          <w:rFonts w:cs="Arial"/>
          <w:szCs w:val="24"/>
        </w:rPr>
        <w:t xml:space="preserve">From 2003 onward, many new SNSs were launched.  Most took the form of profile-centric sites, trying to replicate the early success of Friendster or target specific </w:t>
      </w:r>
      <w:r w:rsidR="00427A9D" w:rsidRPr="00BB3E38">
        <w:rPr>
          <w:rFonts w:cs="Arial"/>
          <w:szCs w:val="24"/>
        </w:rPr>
        <w:t>demographics;</w:t>
      </w:r>
      <w:r w:rsidRPr="00BB3E38">
        <w:rPr>
          <w:rFonts w:cs="Arial"/>
          <w:szCs w:val="24"/>
        </w:rPr>
        <w:t xml:space="preserve"> they would want to do this as they could tailor their site for the specific needs of a social group e.g. Asian Americans as done by AsianAvenue. </w:t>
      </w:r>
    </w:p>
    <w:p w:rsidR="00AF6CD5" w:rsidRPr="00BB3E38" w:rsidRDefault="00CE629F" w:rsidP="00BB3E38">
      <w:pPr>
        <w:pStyle w:val="NormalWeb"/>
        <w:shd w:val="clear" w:color="auto" w:fill="FFFFFF"/>
        <w:spacing w:line="360" w:lineRule="auto"/>
        <w:jc w:val="both"/>
      </w:pPr>
      <w:r w:rsidRPr="00BB3E38">
        <w:lastRenderedPageBreak/>
        <w:t xml:space="preserve">MySpace was </w:t>
      </w:r>
      <w:r>
        <w:t>launched</w:t>
      </w:r>
      <w:r w:rsidRPr="00BB3E38">
        <w:t xml:space="preserve"> in 2003 to compete with site</w:t>
      </w:r>
      <w:r>
        <w:t xml:space="preserve">s </w:t>
      </w:r>
      <w:r w:rsidRPr="00BB3E38">
        <w:t>like Frien</w:t>
      </w:r>
      <w:r>
        <w:t xml:space="preserve">dster, Xanga, and AsianAvenue </w:t>
      </w:r>
      <w:sdt>
        <w:sdtPr>
          <w:id w:val="215367"/>
          <w:citation/>
        </w:sdtPr>
        <w:sdtContent>
          <w:r w:rsidR="001F217E">
            <w:fldChar w:fldCharType="begin"/>
          </w:r>
          <w:r>
            <w:rPr>
              <w:lang w:val="en-US"/>
            </w:rPr>
            <w:instrText xml:space="preserve"> CITATION CCa09 \l 1033 </w:instrText>
          </w:r>
          <w:r w:rsidR="001F217E">
            <w:fldChar w:fldCharType="separate"/>
          </w:r>
          <w:r w:rsidR="006A6BE2">
            <w:rPr>
              <w:noProof/>
              <w:lang w:val="en-US"/>
            </w:rPr>
            <w:t>(38)</w:t>
          </w:r>
          <w:r w:rsidR="001F217E">
            <w:fldChar w:fldCharType="end"/>
          </w:r>
        </w:sdtContent>
      </w:sdt>
      <w:r>
        <w:t xml:space="preserve">, </w:t>
      </w:r>
      <w:r w:rsidRPr="00BB3E38">
        <w:t xml:space="preserve">after rumours emerged that Friendster would adopt a fee-based system, users posted Friendster messages encouraging people to join alternate SNSs, including Tribe.net and MySpace.  </w:t>
      </w:r>
      <w:r w:rsidR="00AF6CD5" w:rsidRPr="00BB3E38">
        <w:t>MySpace differentiated itself by regularly adding features based on user demand and by allowing users to personalize their pages</w:t>
      </w:r>
      <w:r w:rsidR="00283577">
        <w:t xml:space="preserve"> </w:t>
      </w:r>
      <w:sdt>
        <w:sdtPr>
          <w:id w:val="215366"/>
          <w:citation/>
        </w:sdtPr>
        <w:sdtContent>
          <w:r w:rsidR="001F217E">
            <w:fldChar w:fldCharType="begin"/>
          </w:r>
          <w:r w:rsidR="00283577">
            <w:rPr>
              <w:lang w:val="en-US"/>
            </w:rPr>
            <w:instrText xml:space="preserve"> CITATION boy06 \l 1033 </w:instrText>
          </w:r>
          <w:r w:rsidR="001F217E">
            <w:fldChar w:fldCharType="separate"/>
          </w:r>
          <w:r w:rsidR="006A6BE2">
            <w:rPr>
              <w:noProof/>
              <w:lang w:val="en-US"/>
            </w:rPr>
            <w:t>(37)</w:t>
          </w:r>
          <w:r w:rsidR="001F217E">
            <w:fldChar w:fldCharType="end"/>
          </w:r>
        </w:sdtContent>
      </w:sdt>
      <w:r w:rsidR="00AF6CD5" w:rsidRPr="00BB3E38">
        <w:t xml:space="preserve">. </w:t>
      </w:r>
    </w:p>
    <w:p w:rsidR="00AF6CD5" w:rsidRPr="00BB3E38" w:rsidRDefault="00AF6CD5" w:rsidP="00BB3E38">
      <w:pPr>
        <w:spacing w:before="100" w:after="100"/>
        <w:jc w:val="both"/>
        <w:rPr>
          <w:rFonts w:cs="Arial"/>
          <w:szCs w:val="24"/>
        </w:rPr>
      </w:pPr>
      <w:r w:rsidRPr="00BB3E38">
        <w:rPr>
          <w:rFonts w:cs="Arial"/>
          <w:szCs w:val="24"/>
        </w:rPr>
        <w:t>Teenagers began joining MySpace en masse in 2004. As teens began signing up, they encouraged their friends to join. Rather than rejecting underage users, MySpace changed its user policy to allow younger children onto the site. They changed their policy so that users could no longer browse every member so it would be safer for minors to join</w:t>
      </w:r>
      <w:r w:rsidR="00283577">
        <w:rPr>
          <w:rFonts w:cs="Arial"/>
          <w:szCs w:val="24"/>
        </w:rPr>
        <w:t xml:space="preserve"> </w:t>
      </w:r>
      <w:sdt>
        <w:sdtPr>
          <w:rPr>
            <w:rFonts w:cs="Arial"/>
            <w:szCs w:val="24"/>
          </w:rPr>
          <w:id w:val="215368"/>
          <w:citation/>
        </w:sdtPr>
        <w:sdtContent>
          <w:r w:rsidR="001F217E">
            <w:rPr>
              <w:rFonts w:cs="Arial"/>
              <w:szCs w:val="24"/>
            </w:rPr>
            <w:fldChar w:fldCharType="begin"/>
          </w:r>
          <w:r w:rsidR="00283577">
            <w:rPr>
              <w:rFonts w:cs="Arial"/>
              <w:szCs w:val="24"/>
              <w:lang w:val="en-US"/>
            </w:rPr>
            <w:instrText xml:space="preserve"> CITATION Ant08 \l 1033 </w:instrText>
          </w:r>
          <w:r w:rsidR="001F217E">
            <w:rPr>
              <w:rFonts w:cs="Arial"/>
              <w:szCs w:val="24"/>
            </w:rPr>
            <w:fldChar w:fldCharType="separate"/>
          </w:r>
          <w:r w:rsidR="006A6BE2" w:rsidRPr="006A6BE2">
            <w:rPr>
              <w:rFonts w:cs="Arial"/>
              <w:noProof/>
              <w:szCs w:val="24"/>
              <w:lang w:val="en-US"/>
            </w:rPr>
            <w:t>(39)</w:t>
          </w:r>
          <w:r w:rsidR="001F217E">
            <w:rPr>
              <w:rFonts w:cs="Arial"/>
              <w:szCs w:val="24"/>
            </w:rPr>
            <w:fldChar w:fldCharType="end"/>
          </w:r>
        </w:sdtContent>
      </w:sdt>
      <w:r w:rsidRPr="00BB3E38">
        <w:rPr>
          <w:rFonts w:cs="Arial"/>
          <w:szCs w:val="24"/>
        </w:rPr>
        <w:t xml:space="preserve">. As the site grew, three distinct populations began to form: musicians/artists, teenagers, and the post-college urban social crowd. </w:t>
      </w:r>
    </w:p>
    <w:p w:rsidR="00AF6CD5" w:rsidRPr="00BB3E38" w:rsidRDefault="00AF6CD5" w:rsidP="00BB3E38">
      <w:pPr>
        <w:pStyle w:val="articlecontent"/>
        <w:spacing w:line="360" w:lineRule="auto"/>
        <w:jc w:val="both"/>
        <w:rPr>
          <w:rFonts w:ascii="Arial" w:hAnsi="Arial" w:cs="Arial"/>
          <w:color w:val="auto"/>
          <w:sz w:val="24"/>
          <w:szCs w:val="24"/>
        </w:rPr>
      </w:pPr>
      <w:r w:rsidRPr="00BB3E38">
        <w:rPr>
          <w:rFonts w:ascii="Arial" w:hAnsi="Arial" w:cs="Arial"/>
          <w:color w:val="auto"/>
          <w:sz w:val="24"/>
          <w:szCs w:val="24"/>
        </w:rPr>
        <w:t xml:space="preserve">Then, in July 2005, News Corporation purchased MySpace for $580 million (BBC, 2005), attracting massive media attention. Afterwards, safety issues plagued MySpace. The site was implicated in a series of sexual interactions between adults and minors, prompting legal action. A moral panic concerning sexual predators quickly spread </w:t>
      </w:r>
      <w:sdt>
        <w:sdtPr>
          <w:rPr>
            <w:rFonts w:ascii="Arial" w:hAnsi="Arial" w:cs="Arial"/>
            <w:color w:val="auto"/>
            <w:sz w:val="24"/>
            <w:szCs w:val="24"/>
          </w:rPr>
          <w:id w:val="215369"/>
          <w:citation/>
        </w:sdtPr>
        <w:sdtContent>
          <w:r w:rsidR="001F217E">
            <w:rPr>
              <w:rFonts w:ascii="Arial" w:hAnsi="Arial" w:cs="Arial"/>
              <w:color w:val="auto"/>
              <w:sz w:val="24"/>
              <w:szCs w:val="24"/>
            </w:rPr>
            <w:fldChar w:fldCharType="begin"/>
          </w:r>
          <w:r w:rsidR="00283577">
            <w:rPr>
              <w:rFonts w:ascii="Arial" w:hAnsi="Arial" w:cs="Arial"/>
              <w:color w:val="auto"/>
              <w:sz w:val="24"/>
              <w:szCs w:val="24"/>
              <w:lang w:val="en-US"/>
            </w:rPr>
            <w:instrText xml:space="preserve"> CITATION ABa06 \l 1033 </w:instrText>
          </w:r>
          <w:r w:rsidR="001F217E">
            <w:rPr>
              <w:rFonts w:ascii="Arial" w:hAnsi="Arial" w:cs="Arial"/>
              <w:color w:val="auto"/>
              <w:sz w:val="24"/>
              <w:szCs w:val="24"/>
            </w:rPr>
            <w:fldChar w:fldCharType="separate"/>
          </w:r>
          <w:r w:rsidR="006A6BE2" w:rsidRPr="006A6BE2">
            <w:rPr>
              <w:rFonts w:ascii="Arial" w:hAnsi="Arial" w:cs="Arial"/>
              <w:noProof/>
              <w:color w:val="auto"/>
              <w:sz w:val="24"/>
              <w:szCs w:val="24"/>
              <w:lang w:val="en-US"/>
            </w:rPr>
            <w:t>(40)</w:t>
          </w:r>
          <w:r w:rsidR="001F217E">
            <w:rPr>
              <w:rFonts w:ascii="Arial" w:hAnsi="Arial" w:cs="Arial"/>
              <w:color w:val="auto"/>
              <w:sz w:val="24"/>
              <w:szCs w:val="24"/>
            </w:rPr>
            <w:fldChar w:fldCharType="end"/>
          </w:r>
        </w:sdtContent>
      </w:sdt>
    </w:p>
    <w:p w:rsidR="00AF6CD5" w:rsidRPr="00BB3E38" w:rsidRDefault="00AF6CD5" w:rsidP="00BB3E38">
      <w:pPr>
        <w:pStyle w:val="NormalWeb"/>
        <w:shd w:val="clear" w:color="auto" w:fill="FFFFFF"/>
        <w:spacing w:line="360" w:lineRule="auto"/>
        <w:jc w:val="both"/>
        <w:rPr>
          <w:highlight w:val="yellow"/>
          <w:lang w:eastAsia="en-GB"/>
        </w:rPr>
      </w:pPr>
    </w:p>
    <w:p w:rsidR="00AF6CD5" w:rsidRPr="00BB3E38" w:rsidRDefault="00AF6CD5" w:rsidP="00BB3E38">
      <w:pPr>
        <w:jc w:val="both"/>
        <w:rPr>
          <w:rFonts w:cs="Arial"/>
          <w:szCs w:val="24"/>
        </w:rPr>
      </w:pPr>
    </w:p>
    <w:p w:rsidR="00AF6CD5" w:rsidRPr="008D21BF" w:rsidRDefault="00AF6CD5" w:rsidP="008D21BF">
      <w:pPr>
        <w:jc w:val="center"/>
        <w:rPr>
          <w:ins w:id="62" w:author="george jawad" w:date="2009-03-26T21:21:00Z"/>
          <w:rFonts w:cs="Arial"/>
          <w:szCs w:val="24"/>
        </w:rPr>
      </w:pPr>
      <w:r w:rsidRPr="00BB3E38">
        <w:rPr>
          <w:rFonts w:cs="Arial"/>
          <w:noProof/>
          <w:szCs w:val="24"/>
          <w:lang w:val="en-US"/>
        </w:rPr>
        <w:lastRenderedPageBreak/>
        <w:drawing>
          <wp:inline distT="0" distB="0" distL="0" distR="0">
            <wp:extent cx="4295775" cy="6373240"/>
            <wp:effectExtent l="19050" t="0" r="9525" b="0"/>
            <wp:docPr id="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srcRect/>
                    <a:stretch>
                      <a:fillRect/>
                    </a:stretch>
                  </pic:blipFill>
                  <pic:spPr bwMode="auto">
                    <a:xfrm>
                      <a:off x="0" y="0"/>
                      <a:ext cx="4294937" cy="6371997"/>
                    </a:xfrm>
                    <a:prstGeom prst="rect">
                      <a:avLst/>
                    </a:prstGeom>
                    <a:noFill/>
                    <a:ln w="9525">
                      <a:noFill/>
                      <a:miter lim="800000"/>
                      <a:headEnd/>
                      <a:tailEnd/>
                    </a:ln>
                  </pic:spPr>
                </pic:pic>
              </a:graphicData>
            </a:graphic>
          </wp:inline>
        </w:drawing>
      </w:r>
    </w:p>
    <w:p w:rsidR="00AF6CD5" w:rsidRPr="00BB3E38" w:rsidRDefault="008C18E2" w:rsidP="00BB3E38">
      <w:pPr>
        <w:jc w:val="both"/>
        <w:rPr>
          <w:rFonts w:cs="Arial"/>
          <w:szCs w:val="24"/>
        </w:rPr>
      </w:pPr>
      <w:r>
        <w:rPr>
          <w:rFonts w:cs="Arial"/>
          <w:szCs w:val="24"/>
        </w:rPr>
        <w:t xml:space="preserve">Figure </w:t>
      </w:r>
      <w:r w:rsidR="00FA2288">
        <w:rPr>
          <w:rFonts w:cs="Arial"/>
          <w:szCs w:val="24"/>
        </w:rPr>
        <w:t>2.</w:t>
      </w:r>
      <w:r>
        <w:rPr>
          <w:rFonts w:cs="Arial"/>
          <w:szCs w:val="24"/>
        </w:rPr>
        <w:t>3</w:t>
      </w:r>
      <w:r w:rsidR="00AF6CD5" w:rsidRPr="00283577">
        <w:rPr>
          <w:rFonts w:cs="Arial"/>
          <w:szCs w:val="24"/>
        </w:rPr>
        <w:t xml:space="preserve">. Timeline of the launch dates of many major SNSs and dates when community sites re-launched with SNS features </w:t>
      </w:r>
    </w:p>
    <w:p w:rsidR="00AF6CD5" w:rsidRPr="00BB3E38" w:rsidRDefault="00AF6CD5" w:rsidP="00BB3E38">
      <w:pPr>
        <w:jc w:val="both"/>
        <w:rPr>
          <w:ins w:id="63" w:author="george jawad" w:date="2009-03-26T21:21:00Z"/>
          <w:rFonts w:cs="Arial"/>
          <w:szCs w:val="24"/>
        </w:rPr>
      </w:pPr>
    </w:p>
    <w:p w:rsidR="00AF6CD5" w:rsidRPr="00BB3E38" w:rsidRDefault="00080BF9" w:rsidP="00283577">
      <w:pPr>
        <w:pStyle w:val="Heading2"/>
      </w:pPr>
      <w:bookmarkStart w:id="64" w:name="_Toc230149854"/>
      <w:r>
        <w:lastRenderedPageBreak/>
        <w:t>2.7</w:t>
      </w:r>
      <w:r w:rsidR="00AF6CD5" w:rsidRPr="00BB3E38">
        <w:t xml:space="preserve"> Comparing the Sites</w:t>
      </w:r>
      <w:bookmarkEnd w:id="64"/>
      <w:r w:rsidR="00AF6CD5" w:rsidRPr="00BB3E38">
        <w:br/>
      </w:r>
    </w:p>
    <w:p w:rsidR="00AF6CD5" w:rsidRDefault="00080BF9" w:rsidP="00283577">
      <w:pPr>
        <w:pStyle w:val="Heading3"/>
      </w:pPr>
      <w:bookmarkStart w:id="65" w:name="_Toc230149855"/>
      <w:r>
        <w:t>2.7</w:t>
      </w:r>
      <w:r w:rsidR="00AF6CD5" w:rsidRPr="00BB3E38">
        <w:t>.1 The Sites</w:t>
      </w:r>
      <w:bookmarkEnd w:id="65"/>
    </w:p>
    <w:p w:rsidR="00D865FC" w:rsidRPr="00BB3E38" w:rsidRDefault="00D865FC" w:rsidP="00D865FC">
      <w:pPr>
        <w:pStyle w:val="Heading4"/>
      </w:pPr>
      <w:bookmarkStart w:id="66" w:name="_Toc230149856"/>
      <w:r>
        <w:t>2.7.1.1</w:t>
      </w:r>
      <w:r w:rsidRPr="00BB3E38">
        <w:t xml:space="preserve"> What is MySpace?</w:t>
      </w:r>
      <w:bookmarkEnd w:id="66"/>
    </w:p>
    <w:p w:rsidR="00D865FC" w:rsidRPr="00BB3E38" w:rsidRDefault="00D865FC" w:rsidP="00D865FC">
      <w:pPr>
        <w:pStyle w:val="NormalWeb"/>
        <w:shd w:val="clear" w:color="auto" w:fill="FFFFFF"/>
        <w:spacing w:line="360" w:lineRule="auto"/>
        <w:ind w:right="210"/>
        <w:jc w:val="both"/>
      </w:pPr>
      <w:r w:rsidRPr="00BB3E38">
        <w:t xml:space="preserve">MySpace is a social networking website targeted at a general audience. This is because if you target everyone then there is more chance of gaining more and more members. Launched in 2003, it became one of the most visited websites in the world within a few years. With almost a billion visits per month, MySpace is the most popular social network. It is argued by bouttell.com </w:t>
      </w:r>
      <w:sdt>
        <w:sdtPr>
          <w:id w:val="215370"/>
          <w:citation/>
        </w:sdtPr>
        <w:sdtContent>
          <w:r w:rsidR="001F217E" w:rsidRPr="00226482">
            <w:fldChar w:fldCharType="begin"/>
          </w:r>
          <w:r w:rsidRPr="00226482">
            <w:rPr>
              <w:lang w:val="en-US"/>
            </w:rPr>
            <w:instrText xml:space="preserve"> CITATION Why06 \l 1033 </w:instrText>
          </w:r>
          <w:r w:rsidR="001F217E" w:rsidRPr="00226482">
            <w:fldChar w:fldCharType="separate"/>
          </w:r>
          <w:r w:rsidR="006A6BE2">
            <w:rPr>
              <w:noProof/>
              <w:lang w:val="en-US"/>
            </w:rPr>
            <w:t>(41)</w:t>
          </w:r>
          <w:r w:rsidR="001F217E" w:rsidRPr="00226482">
            <w:fldChar w:fldCharType="end"/>
          </w:r>
        </w:sdtContent>
      </w:sdt>
      <w:r>
        <w:t xml:space="preserve"> </w:t>
      </w:r>
      <w:r w:rsidRPr="00BB3E38">
        <w:t>that the reason for this is because MySpace offers everything to everyone. It is not just a social networking site that concentrates on socialising but it also has all the features of every other SNS but all on one page. For example Utilizing a system of adding friends to your network, the ability to customize your profile, write blog entries, play favourite mp3 tracks, join groups and enter discussions.</w:t>
      </w:r>
    </w:p>
    <w:p w:rsidR="00D865FC" w:rsidRPr="00D865FC" w:rsidRDefault="00D865FC" w:rsidP="00D865FC"/>
    <w:p w:rsidR="00AF6CD5" w:rsidRPr="00BB3E38" w:rsidRDefault="00080BF9" w:rsidP="00283577">
      <w:pPr>
        <w:pStyle w:val="Heading4"/>
      </w:pPr>
      <w:bookmarkStart w:id="67" w:name="_Toc230149857"/>
      <w:r>
        <w:t>2.7</w:t>
      </w:r>
      <w:r w:rsidR="00AF6CD5" w:rsidRPr="00BB3E38">
        <w:t>.1.</w:t>
      </w:r>
      <w:r w:rsidR="00D865FC">
        <w:t>2</w:t>
      </w:r>
      <w:r w:rsidR="00AF6CD5" w:rsidRPr="00BB3E38">
        <w:t xml:space="preserve"> What is Bebo?</w:t>
      </w:r>
      <w:bookmarkEnd w:id="67"/>
    </w:p>
    <w:p w:rsidR="00AF6CD5" w:rsidRPr="00BB3E38" w:rsidRDefault="00AF6CD5" w:rsidP="00BB3E38">
      <w:pPr>
        <w:pStyle w:val="NormalWeb"/>
        <w:shd w:val="clear" w:color="auto" w:fill="FFFFFF"/>
        <w:spacing w:line="360" w:lineRule="auto"/>
        <w:ind w:right="210"/>
        <w:jc w:val="both"/>
      </w:pPr>
      <w:r w:rsidRPr="00BB3E38">
        <w:t>Bebo, an acronym for "Blog early, blog often", is a social networking website, founded in January 2005. Bebo offers three privacy levels: public, private and fully private. Public profiles can be seen by any user, except that profiles of users younger than 16 years are seen only by logged in users. Private profiles are seen only their friends and members of any school or college they have joined. Fully private profiles are ones that have not joined any school and so only their direct friends can view their profile. If a user chooses the 'Public' option, they can also set age restrictions on who can contact them. Age restrictions do not apply to direct friends. Bebo also allows a user to set their photos to private, so only friends can see them and can stop others from copying them too.</w:t>
      </w:r>
    </w:p>
    <w:p w:rsidR="00AF6CD5" w:rsidRPr="00BB3E38" w:rsidRDefault="00080BF9" w:rsidP="00283577">
      <w:pPr>
        <w:pStyle w:val="Heading4"/>
      </w:pPr>
      <w:bookmarkStart w:id="68" w:name="_Toc230149858"/>
      <w:r>
        <w:lastRenderedPageBreak/>
        <w:t>2.7</w:t>
      </w:r>
      <w:r w:rsidR="00AF6CD5" w:rsidRPr="00BB3E38">
        <w:t>.1.3 What is Facebook?</w:t>
      </w:r>
      <w:bookmarkEnd w:id="68"/>
    </w:p>
    <w:p w:rsidR="00AF6CD5" w:rsidRPr="00BB3E38" w:rsidRDefault="00AF6CD5" w:rsidP="00BB3E38">
      <w:pPr>
        <w:pStyle w:val="NormalWeb"/>
        <w:spacing w:line="360" w:lineRule="auto"/>
        <w:jc w:val="both"/>
      </w:pPr>
      <w:r w:rsidRPr="00BB3E38">
        <w:t>Facebook is a free-access social networking website that is operated and privately owned by Facebook, Inc</w:t>
      </w:r>
      <w:r w:rsidR="00226482">
        <w:t xml:space="preserve"> </w:t>
      </w:r>
      <w:sdt>
        <w:sdtPr>
          <w:id w:val="215372"/>
          <w:citation/>
        </w:sdtPr>
        <w:sdtContent>
          <w:r w:rsidR="001F217E">
            <w:fldChar w:fldCharType="begin"/>
          </w:r>
          <w:r w:rsidR="00226482">
            <w:rPr>
              <w:lang w:val="en-US"/>
            </w:rPr>
            <w:instrText xml:space="preserve"> CITATION Eld08 \l 1033 </w:instrText>
          </w:r>
          <w:r w:rsidR="001F217E">
            <w:fldChar w:fldCharType="separate"/>
          </w:r>
          <w:r w:rsidR="006A6BE2">
            <w:rPr>
              <w:noProof/>
              <w:lang w:val="en-US"/>
            </w:rPr>
            <w:t>(42)</w:t>
          </w:r>
          <w:r w:rsidR="001F217E">
            <w:fldChar w:fldCharType="end"/>
          </w:r>
        </w:sdtContent>
      </w:sdt>
      <w:r w:rsidRPr="00BB3E38">
        <w:t>.</w:t>
      </w:r>
      <w:r w:rsidRPr="00BB3E38">
        <w:rPr>
          <w:vertAlign w:val="superscript"/>
        </w:rPr>
        <w:t xml:space="preserve"> </w:t>
      </w:r>
      <w:r w:rsidR="00CE629F">
        <w:rPr>
          <w:rStyle w:val="HTMLCite"/>
          <w:rFonts w:eastAsia="Calibri" w:cs="Arial"/>
        </w:rPr>
        <w:t>"2008 growth p</w:t>
      </w:r>
      <w:r w:rsidR="00CE629F" w:rsidRPr="00BB3E38">
        <w:rPr>
          <w:rStyle w:val="HTMLCite"/>
          <w:rFonts w:eastAsia="Calibri" w:cs="Arial"/>
        </w:rPr>
        <w:t>uts Facebook in</w:t>
      </w:r>
      <w:r w:rsidR="00CE629F">
        <w:rPr>
          <w:rStyle w:val="HTMLCite"/>
          <w:rFonts w:eastAsia="Calibri" w:cs="Arial"/>
        </w:rPr>
        <w:t xml:space="preserve"> better Position to make money </w:t>
      </w:r>
      <w:sdt>
        <w:sdtPr>
          <w:rPr>
            <w:rStyle w:val="HTMLCite"/>
            <w:rFonts w:eastAsia="Calibri" w:cs="Arial"/>
          </w:rPr>
          <w:id w:val="215371"/>
          <w:citation/>
        </w:sdtPr>
        <w:sdtContent>
          <w:r w:rsidR="001F217E">
            <w:rPr>
              <w:rStyle w:val="HTMLCite"/>
              <w:rFonts w:eastAsia="Calibri" w:cs="Arial"/>
            </w:rPr>
            <w:fldChar w:fldCharType="begin"/>
          </w:r>
          <w:r w:rsidR="00CE629F">
            <w:rPr>
              <w:rStyle w:val="HTMLCite"/>
              <w:rFonts w:eastAsia="Calibri" w:cs="Arial"/>
              <w:lang w:val="en-US"/>
            </w:rPr>
            <w:instrText xml:space="preserve"> CITATION Ven08 \l 1033 </w:instrText>
          </w:r>
          <w:r w:rsidR="001F217E">
            <w:rPr>
              <w:rStyle w:val="HTMLCite"/>
              <w:rFonts w:eastAsia="Calibri" w:cs="Arial"/>
            </w:rPr>
            <w:fldChar w:fldCharType="separate"/>
          </w:r>
          <w:r w:rsidR="006A6BE2" w:rsidRPr="006A6BE2">
            <w:rPr>
              <w:rFonts w:eastAsia="Calibri"/>
              <w:noProof/>
              <w:lang w:val="en-US"/>
            </w:rPr>
            <w:t>(43)</w:t>
          </w:r>
          <w:r w:rsidR="001F217E">
            <w:rPr>
              <w:rStyle w:val="HTMLCite"/>
              <w:rFonts w:eastAsia="Calibri" w:cs="Arial"/>
            </w:rPr>
            <w:fldChar w:fldCharType="end"/>
          </w:r>
        </w:sdtContent>
      </w:sdt>
      <w:r w:rsidR="00CE629F">
        <w:rPr>
          <w:rStyle w:val="HTMLCite"/>
          <w:rFonts w:eastAsia="Calibri" w:cs="Arial"/>
        </w:rPr>
        <w:t>"</w:t>
      </w:r>
      <w:r w:rsidR="00CE629F" w:rsidRPr="00BB3E38">
        <w:rPr>
          <w:rStyle w:val="HTMLCite"/>
          <w:rFonts w:eastAsia="Calibri" w:cs="Arial"/>
        </w:rPr>
        <w:t xml:space="preserve">. </w:t>
      </w:r>
      <w:r w:rsidRPr="00BB3E38">
        <w:t>Users can join networks organized by city, workplace, school, and region to connect and interact with other people. People can also add friends and send them messages, and update their personal profiles to notify friends about themselves. The website's name refers to the paper Facebook depicting members of a campus community that some US colleges and preparatory schools give to incoming students, faculty, and staff as a way to get to know other people on campus. This is an American invention as are most of the social networking sites, there is no specific reasoning for this but it could be down to the boom of Silicon Valley in the US.</w:t>
      </w:r>
      <w:ins w:id="69" w:author="george jawad" w:date="2009-03-26T21:26:00Z">
        <w:r w:rsidRPr="00BB3E38">
          <w:t xml:space="preserve"> </w:t>
        </w:r>
      </w:ins>
    </w:p>
    <w:p w:rsidR="00AF6CD5" w:rsidRPr="00BB3E38" w:rsidRDefault="00AF6CD5" w:rsidP="00BB3E38">
      <w:pPr>
        <w:pStyle w:val="NormalWeb"/>
        <w:spacing w:line="360" w:lineRule="auto"/>
        <w:jc w:val="both"/>
      </w:pPr>
      <w:r w:rsidRPr="00BB3E38">
        <w:t>Mark Zuckerberg founded Facebook with fellow computer science major students and his roommates Dustin Moskovitz and Chris Hughes while he was a student at Harvard University.</w:t>
      </w:r>
      <w:r w:rsidRPr="00BB3E38">
        <w:rPr>
          <w:vertAlign w:val="superscript"/>
        </w:rPr>
        <w:t xml:space="preserve"> </w:t>
      </w:r>
      <w:r w:rsidRPr="00BB3E38">
        <w:t xml:space="preserve">Website membership was initially limited to Harvard students, but was expanded to other colleges in the Boston area, the Ivy League, and Stanford University. It later expanded further to include any university student, then high school students, and, finally, to anyone aged 13 and over. </w:t>
      </w:r>
    </w:p>
    <w:p w:rsidR="00AF6CD5" w:rsidRPr="00BB3E38" w:rsidRDefault="00AF6CD5" w:rsidP="00BB3E38">
      <w:pPr>
        <w:jc w:val="both"/>
        <w:rPr>
          <w:ins w:id="70" w:author="Caroline Jawad" w:date="2009-05-09T12:04:00Z"/>
          <w:rFonts w:cs="Arial"/>
          <w:szCs w:val="24"/>
        </w:rPr>
      </w:pPr>
      <w:r w:rsidRPr="00BB3E38">
        <w:rPr>
          <w:rFonts w:cs="Arial"/>
          <w:szCs w:val="24"/>
        </w:rPr>
        <w:t>Here is a table comparing the main features of all three of the sites with what they offer to a user.</w:t>
      </w:r>
    </w:p>
    <w:p w:rsidR="00AF6CD5" w:rsidRPr="00BB3E38" w:rsidRDefault="00AF6CD5" w:rsidP="00BB3E38">
      <w:pPr>
        <w:numPr>
          <w:ins w:id="71" w:author="Caroline Jawad" w:date="2009-05-09T12:04:00Z"/>
        </w:numPr>
        <w:jc w:val="both"/>
        <w:rPr>
          <w:ins w:id="72" w:author="Caroline Jawad" w:date="2009-05-09T12:04:00Z"/>
          <w:rFonts w:cs="Arial"/>
          <w:szCs w:val="24"/>
        </w:rPr>
      </w:pPr>
    </w:p>
    <w:p w:rsidR="00AF6CD5" w:rsidRPr="00BB3E38" w:rsidRDefault="00AF6CD5" w:rsidP="00BB3E38">
      <w:pPr>
        <w:numPr>
          <w:ins w:id="73" w:author="Caroline Jawad" w:date="2009-05-09T12:04:00Z"/>
        </w:numPr>
        <w:jc w:val="both"/>
        <w:rPr>
          <w:ins w:id="74" w:author="Caroline Jawad" w:date="2009-05-09T12:04:00Z"/>
          <w:rFonts w:cs="Arial"/>
          <w:szCs w:val="24"/>
        </w:rPr>
      </w:pPr>
    </w:p>
    <w:p w:rsidR="00AF6CD5" w:rsidRDefault="00AF6CD5" w:rsidP="00BB3E38">
      <w:pPr>
        <w:jc w:val="both"/>
        <w:rPr>
          <w:rFonts w:cs="Arial"/>
          <w:szCs w:val="24"/>
        </w:rPr>
      </w:pPr>
    </w:p>
    <w:p w:rsidR="00121AFA" w:rsidRDefault="00121AFA" w:rsidP="00BB3E38">
      <w:pPr>
        <w:jc w:val="both"/>
        <w:rPr>
          <w:rFonts w:cs="Arial"/>
          <w:szCs w:val="24"/>
        </w:rPr>
      </w:pPr>
    </w:p>
    <w:p w:rsidR="007F2C27" w:rsidRPr="00BB3E38" w:rsidRDefault="007F2C27" w:rsidP="00BB3E38">
      <w:pPr>
        <w:numPr>
          <w:ins w:id="75" w:author="Caroline Jawad" w:date="2009-05-09T12:04:00Z"/>
        </w:numPr>
        <w:jc w:val="both"/>
        <w:rPr>
          <w:rFonts w:cs="Arial"/>
          <w:szCs w:val="24"/>
        </w:rPr>
      </w:pPr>
    </w:p>
    <w:p w:rsidR="00AF6CD5" w:rsidRPr="00BB3E38" w:rsidRDefault="00AF6CD5" w:rsidP="00BB3E38">
      <w:pPr>
        <w:jc w:val="both"/>
        <w:rPr>
          <w:rFonts w:cs="Arial"/>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2817"/>
        <w:gridCol w:w="2273"/>
        <w:gridCol w:w="2219"/>
        <w:gridCol w:w="2267"/>
      </w:tblGrid>
      <w:tr w:rsidR="00AF6CD5" w:rsidRPr="00BB3E38" w:rsidTr="00486276">
        <w:tc>
          <w:tcPr>
            <w:tcW w:w="2394" w:type="dxa"/>
          </w:tcPr>
          <w:p w:rsidR="00AF6CD5" w:rsidRPr="00BB3E38" w:rsidRDefault="00AF6CD5" w:rsidP="00BB3E38">
            <w:pPr>
              <w:jc w:val="both"/>
              <w:rPr>
                <w:rFonts w:cs="Arial"/>
                <w:szCs w:val="24"/>
              </w:rPr>
            </w:pPr>
          </w:p>
        </w:tc>
        <w:tc>
          <w:tcPr>
            <w:tcW w:w="2394" w:type="dxa"/>
          </w:tcPr>
          <w:p w:rsidR="00AF6CD5" w:rsidRPr="00BB3E38" w:rsidRDefault="00AF6CD5" w:rsidP="00BB3E38">
            <w:pPr>
              <w:jc w:val="both"/>
              <w:rPr>
                <w:rFonts w:cs="Arial"/>
                <w:szCs w:val="24"/>
              </w:rPr>
            </w:pPr>
            <w:r w:rsidRPr="00BB3E38">
              <w:rPr>
                <w:rFonts w:cs="Arial"/>
                <w:szCs w:val="24"/>
              </w:rPr>
              <w:t>Facebook</w:t>
            </w:r>
          </w:p>
        </w:tc>
        <w:tc>
          <w:tcPr>
            <w:tcW w:w="2394" w:type="dxa"/>
          </w:tcPr>
          <w:p w:rsidR="00AF6CD5" w:rsidRPr="00BB3E38" w:rsidRDefault="00AF6CD5" w:rsidP="00BB3E38">
            <w:pPr>
              <w:jc w:val="both"/>
              <w:rPr>
                <w:rFonts w:cs="Arial"/>
                <w:szCs w:val="24"/>
              </w:rPr>
            </w:pPr>
            <w:r w:rsidRPr="00BB3E38">
              <w:rPr>
                <w:rFonts w:cs="Arial"/>
                <w:szCs w:val="24"/>
              </w:rPr>
              <w:t>Bebo</w:t>
            </w:r>
          </w:p>
        </w:tc>
        <w:tc>
          <w:tcPr>
            <w:tcW w:w="2394" w:type="dxa"/>
          </w:tcPr>
          <w:p w:rsidR="00AF6CD5" w:rsidRPr="00BB3E38" w:rsidRDefault="00AF6CD5" w:rsidP="00BB3E38">
            <w:pPr>
              <w:jc w:val="both"/>
              <w:rPr>
                <w:rFonts w:cs="Arial"/>
                <w:szCs w:val="24"/>
              </w:rPr>
            </w:pPr>
            <w:r w:rsidRPr="00BB3E38">
              <w:rPr>
                <w:rFonts w:cs="Arial"/>
                <w:szCs w:val="24"/>
              </w:rPr>
              <w:t>MySpace</w:t>
            </w:r>
          </w:p>
        </w:tc>
      </w:tr>
      <w:tr w:rsidR="00AF6CD5" w:rsidRPr="00BB3E38" w:rsidTr="00486276">
        <w:tc>
          <w:tcPr>
            <w:tcW w:w="2394" w:type="dxa"/>
          </w:tcPr>
          <w:p w:rsidR="00AF6CD5" w:rsidRPr="00BB3E38" w:rsidRDefault="00AF6CD5" w:rsidP="00BB3E38">
            <w:pPr>
              <w:jc w:val="both"/>
              <w:rPr>
                <w:rFonts w:cs="Arial"/>
                <w:szCs w:val="24"/>
              </w:rPr>
            </w:pPr>
            <w:r w:rsidRPr="00BB3E38">
              <w:rPr>
                <w:rFonts w:cs="Arial"/>
                <w:szCs w:val="24"/>
              </w:rPr>
              <w:t>Custom Skins – ability to change the page style of your profile</w:t>
            </w:r>
          </w:p>
        </w:tc>
        <w:tc>
          <w:tcPr>
            <w:tcW w:w="2394" w:type="dxa"/>
          </w:tcPr>
          <w:p w:rsidR="00AF6CD5" w:rsidRPr="00BB3E38" w:rsidRDefault="00AF6CD5" w:rsidP="00BB3E38">
            <w:pPr>
              <w:jc w:val="both"/>
              <w:rPr>
                <w:rFonts w:cs="Arial"/>
                <w:szCs w:val="24"/>
              </w:rPr>
            </w:pPr>
            <w:r w:rsidRPr="00BB3E38">
              <w:rPr>
                <w:rFonts w:cs="Arial"/>
                <w:szCs w:val="24"/>
              </w:rPr>
              <w:t>N</w:t>
            </w:r>
          </w:p>
        </w:tc>
        <w:tc>
          <w:tcPr>
            <w:tcW w:w="2394" w:type="dxa"/>
          </w:tcPr>
          <w:p w:rsidR="00AF6CD5" w:rsidRPr="00BB3E38" w:rsidRDefault="00AF6CD5" w:rsidP="00BB3E38">
            <w:pPr>
              <w:jc w:val="both"/>
              <w:rPr>
                <w:rFonts w:cs="Arial"/>
                <w:szCs w:val="24"/>
              </w:rPr>
            </w:pPr>
            <w:r w:rsidRPr="00BB3E38">
              <w:rPr>
                <w:rFonts w:cs="Arial"/>
                <w:szCs w:val="24"/>
              </w:rPr>
              <w:t>Y</w:t>
            </w:r>
          </w:p>
        </w:tc>
        <w:tc>
          <w:tcPr>
            <w:tcW w:w="2394" w:type="dxa"/>
          </w:tcPr>
          <w:p w:rsidR="00AF6CD5" w:rsidRPr="00BB3E38" w:rsidRDefault="00AF6CD5" w:rsidP="00BB3E38">
            <w:pPr>
              <w:jc w:val="both"/>
              <w:rPr>
                <w:rFonts w:cs="Arial"/>
                <w:szCs w:val="24"/>
              </w:rPr>
            </w:pPr>
            <w:r w:rsidRPr="00BB3E38">
              <w:rPr>
                <w:rFonts w:cs="Arial"/>
                <w:szCs w:val="24"/>
              </w:rPr>
              <w:t>Y</w:t>
            </w:r>
          </w:p>
        </w:tc>
      </w:tr>
      <w:tr w:rsidR="00AF6CD5" w:rsidRPr="00BB3E38" w:rsidTr="00486276">
        <w:tc>
          <w:tcPr>
            <w:tcW w:w="2394" w:type="dxa"/>
          </w:tcPr>
          <w:p w:rsidR="00AF6CD5" w:rsidRPr="00BB3E38" w:rsidRDefault="00AF6CD5" w:rsidP="00BB3E38">
            <w:pPr>
              <w:jc w:val="both"/>
              <w:rPr>
                <w:rFonts w:cs="Arial"/>
                <w:szCs w:val="24"/>
              </w:rPr>
            </w:pPr>
            <w:r w:rsidRPr="00BB3E38">
              <w:rPr>
                <w:rFonts w:cs="Arial"/>
                <w:szCs w:val="24"/>
              </w:rPr>
              <w:t>Customize Code (HTML or CSS)</w:t>
            </w:r>
          </w:p>
        </w:tc>
        <w:tc>
          <w:tcPr>
            <w:tcW w:w="2394" w:type="dxa"/>
          </w:tcPr>
          <w:p w:rsidR="00AF6CD5" w:rsidRPr="00BB3E38" w:rsidRDefault="00AF6CD5" w:rsidP="00BB3E38">
            <w:pPr>
              <w:jc w:val="both"/>
              <w:rPr>
                <w:rFonts w:cs="Arial"/>
                <w:szCs w:val="24"/>
              </w:rPr>
            </w:pPr>
            <w:r w:rsidRPr="00BB3E38">
              <w:rPr>
                <w:rFonts w:cs="Arial"/>
                <w:szCs w:val="24"/>
              </w:rPr>
              <w:t>N</w:t>
            </w:r>
          </w:p>
        </w:tc>
        <w:tc>
          <w:tcPr>
            <w:tcW w:w="2394" w:type="dxa"/>
          </w:tcPr>
          <w:p w:rsidR="00AF6CD5" w:rsidRPr="00BB3E38" w:rsidRDefault="00AF6CD5" w:rsidP="00BB3E38">
            <w:pPr>
              <w:jc w:val="both"/>
              <w:rPr>
                <w:rFonts w:cs="Arial"/>
                <w:szCs w:val="24"/>
              </w:rPr>
            </w:pPr>
            <w:r w:rsidRPr="00BB3E38">
              <w:rPr>
                <w:rFonts w:cs="Arial"/>
                <w:szCs w:val="24"/>
              </w:rPr>
              <w:t>Y</w:t>
            </w:r>
          </w:p>
        </w:tc>
        <w:tc>
          <w:tcPr>
            <w:tcW w:w="2394" w:type="dxa"/>
          </w:tcPr>
          <w:p w:rsidR="00AF6CD5" w:rsidRPr="00BB3E38" w:rsidRDefault="00AF6CD5" w:rsidP="00BB3E38">
            <w:pPr>
              <w:jc w:val="both"/>
              <w:rPr>
                <w:rFonts w:cs="Arial"/>
                <w:szCs w:val="24"/>
              </w:rPr>
            </w:pPr>
            <w:r w:rsidRPr="00BB3E38">
              <w:rPr>
                <w:rFonts w:cs="Arial"/>
                <w:szCs w:val="24"/>
              </w:rPr>
              <w:t>N</w:t>
            </w:r>
          </w:p>
        </w:tc>
      </w:tr>
      <w:tr w:rsidR="00AF6CD5" w:rsidRPr="00BB3E38" w:rsidTr="00486276">
        <w:tc>
          <w:tcPr>
            <w:tcW w:w="2394" w:type="dxa"/>
          </w:tcPr>
          <w:p w:rsidR="00AF6CD5" w:rsidRPr="00BB3E38" w:rsidRDefault="00AF6CD5" w:rsidP="00BB3E38">
            <w:pPr>
              <w:jc w:val="both"/>
              <w:rPr>
                <w:rFonts w:cs="Arial"/>
                <w:szCs w:val="24"/>
              </w:rPr>
            </w:pPr>
            <w:r w:rsidRPr="00BB3E38">
              <w:rPr>
                <w:rFonts w:cs="Arial"/>
                <w:szCs w:val="24"/>
              </w:rPr>
              <w:t>Personalized URL– e.g. www.myspace.com/matt</w:t>
            </w:r>
          </w:p>
        </w:tc>
        <w:tc>
          <w:tcPr>
            <w:tcW w:w="2394" w:type="dxa"/>
          </w:tcPr>
          <w:p w:rsidR="00AF6CD5" w:rsidRPr="00BB3E38" w:rsidRDefault="00AF6CD5" w:rsidP="00BB3E38">
            <w:pPr>
              <w:jc w:val="both"/>
              <w:rPr>
                <w:rFonts w:cs="Arial"/>
                <w:szCs w:val="24"/>
              </w:rPr>
            </w:pPr>
            <w:r w:rsidRPr="00BB3E38">
              <w:rPr>
                <w:rFonts w:cs="Arial"/>
                <w:szCs w:val="24"/>
              </w:rPr>
              <w:t>N</w:t>
            </w:r>
          </w:p>
        </w:tc>
        <w:tc>
          <w:tcPr>
            <w:tcW w:w="2394" w:type="dxa"/>
          </w:tcPr>
          <w:p w:rsidR="00AF6CD5" w:rsidRPr="00BB3E38" w:rsidRDefault="00AF6CD5" w:rsidP="00BB3E38">
            <w:pPr>
              <w:jc w:val="both"/>
              <w:rPr>
                <w:rFonts w:cs="Arial"/>
                <w:szCs w:val="24"/>
              </w:rPr>
            </w:pPr>
            <w:r w:rsidRPr="00BB3E38">
              <w:rPr>
                <w:rFonts w:cs="Arial"/>
                <w:szCs w:val="24"/>
              </w:rPr>
              <w:t>Y</w:t>
            </w:r>
          </w:p>
        </w:tc>
        <w:tc>
          <w:tcPr>
            <w:tcW w:w="2394" w:type="dxa"/>
          </w:tcPr>
          <w:p w:rsidR="00AF6CD5" w:rsidRPr="00BB3E38" w:rsidRDefault="00AF6CD5" w:rsidP="00BB3E38">
            <w:pPr>
              <w:jc w:val="both"/>
              <w:rPr>
                <w:rFonts w:cs="Arial"/>
                <w:szCs w:val="24"/>
              </w:rPr>
            </w:pPr>
            <w:r w:rsidRPr="00BB3E38">
              <w:rPr>
                <w:rFonts w:cs="Arial"/>
                <w:szCs w:val="24"/>
              </w:rPr>
              <w:t>Y</w:t>
            </w:r>
          </w:p>
        </w:tc>
      </w:tr>
      <w:tr w:rsidR="00AF6CD5" w:rsidRPr="00BB3E38" w:rsidTr="00486276">
        <w:tc>
          <w:tcPr>
            <w:tcW w:w="2394" w:type="dxa"/>
          </w:tcPr>
          <w:p w:rsidR="00AF6CD5" w:rsidRPr="00BB3E38" w:rsidRDefault="00AF6CD5" w:rsidP="00BB3E38">
            <w:pPr>
              <w:jc w:val="both"/>
              <w:rPr>
                <w:rFonts w:cs="Arial"/>
                <w:szCs w:val="24"/>
              </w:rPr>
            </w:pPr>
            <w:r w:rsidRPr="00BB3E38">
              <w:rPr>
                <w:rFonts w:cs="Arial"/>
                <w:szCs w:val="24"/>
              </w:rPr>
              <w:t>Photos</w:t>
            </w:r>
          </w:p>
        </w:tc>
        <w:tc>
          <w:tcPr>
            <w:tcW w:w="2394" w:type="dxa"/>
          </w:tcPr>
          <w:p w:rsidR="00AF6CD5" w:rsidRPr="00BB3E38" w:rsidRDefault="00AF6CD5" w:rsidP="00BB3E38">
            <w:pPr>
              <w:jc w:val="both"/>
              <w:rPr>
                <w:rFonts w:cs="Arial"/>
                <w:szCs w:val="24"/>
              </w:rPr>
            </w:pPr>
            <w:r w:rsidRPr="00BB3E38">
              <w:rPr>
                <w:rFonts w:cs="Arial"/>
                <w:szCs w:val="24"/>
              </w:rPr>
              <w:t>Y</w:t>
            </w:r>
          </w:p>
        </w:tc>
        <w:tc>
          <w:tcPr>
            <w:tcW w:w="2394" w:type="dxa"/>
          </w:tcPr>
          <w:p w:rsidR="00AF6CD5" w:rsidRPr="00BB3E38" w:rsidRDefault="00AF6CD5" w:rsidP="00BB3E38">
            <w:pPr>
              <w:jc w:val="both"/>
              <w:rPr>
                <w:rFonts w:cs="Arial"/>
                <w:szCs w:val="24"/>
              </w:rPr>
            </w:pPr>
            <w:r w:rsidRPr="00BB3E38">
              <w:rPr>
                <w:rFonts w:cs="Arial"/>
                <w:szCs w:val="24"/>
              </w:rPr>
              <w:t>Y</w:t>
            </w:r>
          </w:p>
        </w:tc>
        <w:tc>
          <w:tcPr>
            <w:tcW w:w="2394" w:type="dxa"/>
          </w:tcPr>
          <w:p w:rsidR="00AF6CD5" w:rsidRPr="00BB3E38" w:rsidRDefault="00AF6CD5" w:rsidP="00BB3E38">
            <w:pPr>
              <w:jc w:val="both"/>
              <w:rPr>
                <w:rFonts w:cs="Arial"/>
                <w:szCs w:val="24"/>
              </w:rPr>
            </w:pPr>
            <w:r w:rsidRPr="00BB3E38">
              <w:rPr>
                <w:rFonts w:cs="Arial"/>
                <w:szCs w:val="24"/>
              </w:rPr>
              <w:t>Y</w:t>
            </w:r>
          </w:p>
        </w:tc>
      </w:tr>
      <w:tr w:rsidR="00AF6CD5" w:rsidRPr="00BB3E38" w:rsidTr="00486276">
        <w:tc>
          <w:tcPr>
            <w:tcW w:w="2394" w:type="dxa"/>
          </w:tcPr>
          <w:p w:rsidR="00AF6CD5" w:rsidRPr="00BB3E38" w:rsidRDefault="00AF6CD5" w:rsidP="00BB3E38">
            <w:pPr>
              <w:jc w:val="both"/>
              <w:rPr>
                <w:rFonts w:cs="Arial"/>
                <w:szCs w:val="24"/>
              </w:rPr>
            </w:pPr>
            <w:r w:rsidRPr="00BB3E38">
              <w:rPr>
                <w:rFonts w:cs="Arial"/>
                <w:szCs w:val="24"/>
              </w:rPr>
              <w:t>Privacy Settings– ability to set your profile to different security settings</w:t>
            </w:r>
          </w:p>
        </w:tc>
        <w:tc>
          <w:tcPr>
            <w:tcW w:w="2394" w:type="dxa"/>
          </w:tcPr>
          <w:p w:rsidR="00AF6CD5" w:rsidRPr="00BB3E38" w:rsidRDefault="00AF6CD5" w:rsidP="00BB3E38">
            <w:pPr>
              <w:jc w:val="both"/>
              <w:rPr>
                <w:rFonts w:cs="Arial"/>
                <w:szCs w:val="24"/>
              </w:rPr>
            </w:pPr>
            <w:r w:rsidRPr="00BB3E38">
              <w:rPr>
                <w:rFonts w:cs="Arial"/>
                <w:szCs w:val="24"/>
              </w:rPr>
              <w:t>Y</w:t>
            </w:r>
          </w:p>
        </w:tc>
        <w:tc>
          <w:tcPr>
            <w:tcW w:w="2394" w:type="dxa"/>
          </w:tcPr>
          <w:p w:rsidR="00AF6CD5" w:rsidRPr="00BB3E38" w:rsidRDefault="00AF6CD5" w:rsidP="00BB3E38">
            <w:pPr>
              <w:jc w:val="both"/>
              <w:rPr>
                <w:rFonts w:cs="Arial"/>
                <w:szCs w:val="24"/>
              </w:rPr>
            </w:pPr>
            <w:r w:rsidRPr="00BB3E38">
              <w:rPr>
                <w:rFonts w:cs="Arial"/>
                <w:szCs w:val="24"/>
              </w:rPr>
              <w:t>Y</w:t>
            </w:r>
          </w:p>
        </w:tc>
        <w:tc>
          <w:tcPr>
            <w:tcW w:w="2394" w:type="dxa"/>
          </w:tcPr>
          <w:p w:rsidR="00AF6CD5" w:rsidRPr="00BB3E38" w:rsidRDefault="00AF6CD5" w:rsidP="00BB3E38">
            <w:pPr>
              <w:jc w:val="both"/>
              <w:rPr>
                <w:rFonts w:cs="Arial"/>
                <w:szCs w:val="24"/>
              </w:rPr>
            </w:pPr>
            <w:r w:rsidRPr="00BB3E38">
              <w:rPr>
                <w:rFonts w:cs="Arial"/>
                <w:szCs w:val="24"/>
              </w:rPr>
              <w:t>Y</w:t>
            </w:r>
          </w:p>
        </w:tc>
      </w:tr>
      <w:tr w:rsidR="00AF6CD5" w:rsidRPr="00BB3E38" w:rsidTr="00486276">
        <w:tc>
          <w:tcPr>
            <w:tcW w:w="2394" w:type="dxa"/>
          </w:tcPr>
          <w:p w:rsidR="00AF6CD5" w:rsidRPr="00BB3E38" w:rsidRDefault="00AF6CD5" w:rsidP="00BB3E38">
            <w:pPr>
              <w:jc w:val="both"/>
              <w:rPr>
                <w:rFonts w:cs="Arial"/>
                <w:szCs w:val="24"/>
              </w:rPr>
            </w:pPr>
            <w:r w:rsidRPr="00BB3E38">
              <w:rPr>
                <w:rFonts w:cs="Arial"/>
                <w:szCs w:val="24"/>
              </w:rPr>
              <w:t>Networking Features e.g. chat rooms, instant messaging and groups</w:t>
            </w:r>
          </w:p>
        </w:tc>
        <w:tc>
          <w:tcPr>
            <w:tcW w:w="2394" w:type="dxa"/>
          </w:tcPr>
          <w:p w:rsidR="00AF6CD5" w:rsidRPr="00BB3E38" w:rsidRDefault="00AF6CD5" w:rsidP="00BB3E38">
            <w:pPr>
              <w:jc w:val="both"/>
              <w:rPr>
                <w:rFonts w:cs="Arial"/>
                <w:szCs w:val="24"/>
              </w:rPr>
            </w:pPr>
            <w:r w:rsidRPr="00BB3E38">
              <w:rPr>
                <w:rFonts w:cs="Arial"/>
                <w:szCs w:val="24"/>
              </w:rPr>
              <w:t>Y</w:t>
            </w:r>
          </w:p>
        </w:tc>
        <w:tc>
          <w:tcPr>
            <w:tcW w:w="2394" w:type="dxa"/>
          </w:tcPr>
          <w:p w:rsidR="00AF6CD5" w:rsidRPr="00BB3E38" w:rsidRDefault="00AF6CD5" w:rsidP="00BB3E38">
            <w:pPr>
              <w:jc w:val="both"/>
              <w:rPr>
                <w:rFonts w:cs="Arial"/>
                <w:szCs w:val="24"/>
              </w:rPr>
            </w:pPr>
            <w:r w:rsidRPr="00BB3E38">
              <w:rPr>
                <w:rFonts w:cs="Arial"/>
                <w:szCs w:val="24"/>
              </w:rPr>
              <w:t>Y</w:t>
            </w:r>
          </w:p>
        </w:tc>
        <w:tc>
          <w:tcPr>
            <w:tcW w:w="2394" w:type="dxa"/>
          </w:tcPr>
          <w:p w:rsidR="00AF6CD5" w:rsidRPr="00BB3E38" w:rsidRDefault="00AF6CD5" w:rsidP="00BB3E38">
            <w:pPr>
              <w:jc w:val="both"/>
              <w:rPr>
                <w:rFonts w:cs="Arial"/>
                <w:szCs w:val="24"/>
              </w:rPr>
            </w:pPr>
            <w:r w:rsidRPr="00BB3E38">
              <w:rPr>
                <w:rFonts w:cs="Arial"/>
                <w:szCs w:val="24"/>
              </w:rPr>
              <w:t>Y</w:t>
            </w:r>
          </w:p>
        </w:tc>
      </w:tr>
      <w:tr w:rsidR="00AF6CD5" w:rsidRPr="00BB3E38" w:rsidTr="00486276">
        <w:tc>
          <w:tcPr>
            <w:tcW w:w="2394" w:type="dxa"/>
          </w:tcPr>
          <w:p w:rsidR="00AF6CD5" w:rsidRPr="00BB3E38" w:rsidRDefault="00AF6CD5" w:rsidP="00BB3E38">
            <w:pPr>
              <w:jc w:val="both"/>
              <w:rPr>
                <w:rFonts w:cs="Arial"/>
                <w:szCs w:val="24"/>
              </w:rPr>
            </w:pPr>
            <w:r w:rsidRPr="00BB3E38">
              <w:rPr>
                <w:rFonts w:cs="Arial"/>
                <w:szCs w:val="24"/>
              </w:rPr>
              <w:t>Search – e.g. by name, area, school</w:t>
            </w:r>
          </w:p>
        </w:tc>
        <w:tc>
          <w:tcPr>
            <w:tcW w:w="2394" w:type="dxa"/>
          </w:tcPr>
          <w:p w:rsidR="00AF6CD5" w:rsidRPr="00BB3E38" w:rsidRDefault="00AF6CD5" w:rsidP="00BB3E38">
            <w:pPr>
              <w:jc w:val="both"/>
              <w:rPr>
                <w:rFonts w:cs="Arial"/>
                <w:szCs w:val="24"/>
              </w:rPr>
            </w:pPr>
            <w:r w:rsidRPr="00BB3E38">
              <w:rPr>
                <w:rFonts w:cs="Arial"/>
                <w:szCs w:val="24"/>
              </w:rPr>
              <w:t>Y</w:t>
            </w:r>
          </w:p>
        </w:tc>
        <w:tc>
          <w:tcPr>
            <w:tcW w:w="2394" w:type="dxa"/>
          </w:tcPr>
          <w:p w:rsidR="00AF6CD5" w:rsidRPr="00BB3E38" w:rsidRDefault="00AF6CD5" w:rsidP="00BB3E38">
            <w:pPr>
              <w:jc w:val="both"/>
              <w:rPr>
                <w:rFonts w:cs="Arial"/>
                <w:szCs w:val="24"/>
              </w:rPr>
            </w:pPr>
            <w:r w:rsidRPr="00BB3E38">
              <w:rPr>
                <w:rFonts w:cs="Arial"/>
                <w:szCs w:val="24"/>
              </w:rPr>
              <w:t>Y</w:t>
            </w:r>
          </w:p>
        </w:tc>
        <w:tc>
          <w:tcPr>
            <w:tcW w:w="2394" w:type="dxa"/>
          </w:tcPr>
          <w:p w:rsidR="00AF6CD5" w:rsidRPr="00BB3E38" w:rsidRDefault="00AF6CD5" w:rsidP="00BB3E38">
            <w:pPr>
              <w:jc w:val="both"/>
              <w:rPr>
                <w:rFonts w:cs="Arial"/>
                <w:szCs w:val="24"/>
              </w:rPr>
            </w:pPr>
            <w:r w:rsidRPr="00BB3E38">
              <w:rPr>
                <w:rFonts w:cs="Arial"/>
                <w:szCs w:val="24"/>
              </w:rPr>
              <w:t>Y</w:t>
            </w:r>
          </w:p>
        </w:tc>
      </w:tr>
    </w:tbl>
    <w:p w:rsidR="00AF6CD5" w:rsidRPr="00BB3E38" w:rsidRDefault="008C18E2" w:rsidP="00BB3E38">
      <w:pPr>
        <w:jc w:val="both"/>
        <w:rPr>
          <w:rFonts w:cs="Arial"/>
          <w:szCs w:val="24"/>
        </w:rPr>
      </w:pPr>
      <w:r>
        <w:rPr>
          <w:rFonts w:cs="Arial"/>
          <w:szCs w:val="24"/>
        </w:rPr>
        <w:t xml:space="preserve">Figure 2.4 </w:t>
      </w:r>
      <w:r w:rsidR="00707D95">
        <w:rPr>
          <w:rFonts w:cs="Arial"/>
          <w:szCs w:val="24"/>
        </w:rPr>
        <w:t>a</w:t>
      </w:r>
      <w:r>
        <w:rPr>
          <w:rFonts w:cs="Arial"/>
          <w:szCs w:val="24"/>
        </w:rPr>
        <w:t xml:space="preserve"> comparison of the three SNS’s features</w:t>
      </w:r>
    </w:p>
    <w:p w:rsidR="00AF6CD5" w:rsidRPr="00BB3E38" w:rsidRDefault="00AF6CD5" w:rsidP="00BB3E38">
      <w:pPr>
        <w:spacing w:before="100" w:after="100"/>
        <w:jc w:val="both"/>
        <w:rPr>
          <w:rFonts w:cs="Arial"/>
          <w:szCs w:val="24"/>
          <w:lang w:val="en-AU"/>
        </w:rPr>
      </w:pPr>
      <w:r w:rsidRPr="00BB3E38">
        <w:rPr>
          <w:rFonts w:cs="Arial"/>
          <w:szCs w:val="24"/>
        </w:rPr>
        <w:t>As the data shows the three sites are fairly similar in the features that they offer to users. Bebo is the site that is able to be customised the most which could be a reason for it popularity with children as “</w:t>
      </w:r>
      <w:r w:rsidRPr="00BB3E38">
        <w:rPr>
          <w:rFonts w:cs="Arial"/>
          <w:szCs w:val="24"/>
          <w:lang w:val="en-AU"/>
        </w:rPr>
        <w:t xml:space="preserve">Children can express their creative thoughts without really caring what anybody thinks and enjoy making their “online diary” as individual and unique as possible” was suggested earlier </w:t>
      </w:r>
      <w:r w:rsidR="007F2C27">
        <w:rPr>
          <w:rFonts w:cs="Arial"/>
          <w:szCs w:val="24"/>
          <w:lang w:val="en-AU"/>
        </w:rPr>
        <w:t xml:space="preserve">in chapter 2.4 </w:t>
      </w:r>
      <w:r w:rsidRPr="00BB3E38">
        <w:rPr>
          <w:rFonts w:cs="Arial"/>
          <w:szCs w:val="24"/>
          <w:lang w:val="en-AU"/>
        </w:rPr>
        <w:t>to be a reason for children using these sites.</w:t>
      </w:r>
    </w:p>
    <w:p w:rsidR="00AF6CD5" w:rsidRPr="00BB3E38" w:rsidRDefault="00AF6CD5" w:rsidP="00BB3E38">
      <w:pPr>
        <w:jc w:val="both"/>
        <w:rPr>
          <w:rFonts w:cs="Arial"/>
          <w:szCs w:val="24"/>
        </w:rPr>
      </w:pPr>
    </w:p>
    <w:p w:rsidR="00AF6CD5" w:rsidRPr="00BB3E38" w:rsidRDefault="00080BF9" w:rsidP="00226482">
      <w:pPr>
        <w:pStyle w:val="Heading4"/>
        <w:rPr>
          <w:ins w:id="76" w:author="Caroline Jawad" w:date="2009-04-27T18:44:00Z"/>
        </w:rPr>
      </w:pPr>
      <w:bookmarkStart w:id="77" w:name="_Toc230149859"/>
      <w:r>
        <w:lastRenderedPageBreak/>
        <w:t>2.7</w:t>
      </w:r>
      <w:r w:rsidR="00AF6CD5" w:rsidRPr="00BB3E38">
        <w:t>.2 Comparing growth</w:t>
      </w:r>
      <w:bookmarkEnd w:id="77"/>
    </w:p>
    <w:p w:rsidR="00AF6CD5" w:rsidRPr="00BB3E38" w:rsidRDefault="00AF6CD5" w:rsidP="00BB3E38">
      <w:pPr>
        <w:jc w:val="both"/>
        <w:rPr>
          <w:rFonts w:cs="Arial"/>
          <w:szCs w:val="24"/>
        </w:rPr>
      </w:pPr>
    </w:p>
    <w:p w:rsidR="00AF6CD5" w:rsidRPr="00BB3E38" w:rsidRDefault="00AF6CD5" w:rsidP="00BB3E38">
      <w:pPr>
        <w:pStyle w:val="NormalWeb"/>
        <w:numPr>
          <w:ins w:id="78" w:author="george jawad" w:date="2009-03-26T21:29:00Z"/>
        </w:numPr>
        <w:spacing w:line="360" w:lineRule="auto"/>
        <w:ind w:left="150"/>
        <w:jc w:val="both"/>
        <w:rPr>
          <w:ins w:id="79" w:author="george jawad" w:date="2009-03-26T21:29:00Z"/>
        </w:rPr>
      </w:pPr>
      <w:r w:rsidRPr="00BB3E38">
        <w:rPr>
          <w:noProof/>
          <w:lang w:val="en-US"/>
        </w:rPr>
        <w:drawing>
          <wp:inline distT="0" distB="0" distL="0" distR="0">
            <wp:extent cx="5773420" cy="2211705"/>
            <wp:effectExtent l="19050" t="0" r="0" b="0"/>
            <wp:docPr id="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srcRect t="12558" r="63936" b="66400"/>
                    <a:stretch>
                      <a:fillRect/>
                    </a:stretch>
                  </pic:blipFill>
                  <pic:spPr bwMode="auto">
                    <a:xfrm>
                      <a:off x="0" y="0"/>
                      <a:ext cx="5773420" cy="2211705"/>
                    </a:xfrm>
                    <a:prstGeom prst="rect">
                      <a:avLst/>
                    </a:prstGeom>
                    <a:noFill/>
                    <a:ln w="9525">
                      <a:noFill/>
                      <a:miter lim="800000"/>
                      <a:headEnd/>
                      <a:tailEnd/>
                    </a:ln>
                  </pic:spPr>
                </pic:pic>
              </a:graphicData>
            </a:graphic>
          </wp:inline>
        </w:drawing>
      </w:r>
    </w:p>
    <w:p w:rsidR="00AF6CD5" w:rsidRPr="00BB3E38" w:rsidRDefault="008C18E2" w:rsidP="00226482">
      <w:pPr>
        <w:jc w:val="center"/>
        <w:rPr>
          <w:rFonts w:cs="Arial"/>
          <w:szCs w:val="24"/>
        </w:rPr>
      </w:pPr>
      <w:r>
        <w:t>Figure 2.5</w:t>
      </w:r>
      <w:r w:rsidR="00226482">
        <w:t xml:space="preserve"> Bebo, Facebook and MySpace growth figures </w:t>
      </w:r>
      <w:r w:rsidR="00DE4C75">
        <w:t>January 20</w:t>
      </w:r>
      <w:r w:rsidR="00226482">
        <w:t>07</w:t>
      </w:r>
      <w:r w:rsidR="00DE4C75">
        <w:t xml:space="preserve"> – January 20</w:t>
      </w:r>
      <w:r w:rsidR="00226482">
        <w:t xml:space="preserve">08 </w:t>
      </w:r>
      <w:sdt>
        <w:sdtPr>
          <w:id w:val="215374"/>
          <w:citation/>
        </w:sdtPr>
        <w:sdtContent>
          <w:r w:rsidR="001F217E">
            <w:fldChar w:fldCharType="begin"/>
          </w:r>
          <w:r w:rsidR="00226482">
            <w:rPr>
              <w:lang w:val="en-US"/>
            </w:rPr>
            <w:instrText xml:space="preserve"> CITATION MCM09 \l 1033 </w:instrText>
          </w:r>
          <w:r w:rsidR="001F217E">
            <w:fldChar w:fldCharType="separate"/>
          </w:r>
          <w:r w:rsidR="006A6BE2">
            <w:rPr>
              <w:noProof/>
              <w:lang w:val="en-US"/>
            </w:rPr>
            <w:t>(44)</w:t>
          </w:r>
          <w:r w:rsidR="001F217E">
            <w:fldChar w:fldCharType="end"/>
          </w:r>
        </w:sdtContent>
      </w:sdt>
    </w:p>
    <w:p w:rsidR="00AF6CD5" w:rsidRPr="00BB3E38" w:rsidRDefault="00AF6CD5" w:rsidP="00BB3E38">
      <w:pPr>
        <w:jc w:val="both"/>
        <w:rPr>
          <w:rFonts w:cs="Arial"/>
          <w:bCs/>
          <w:iCs/>
          <w:szCs w:val="24"/>
        </w:rPr>
      </w:pPr>
      <w:r w:rsidRPr="00BB3E38">
        <w:rPr>
          <w:rFonts w:cs="Arial"/>
          <w:szCs w:val="24"/>
        </w:rPr>
        <w:t>As figure</w:t>
      </w:r>
      <w:r w:rsidR="00FA2288">
        <w:rPr>
          <w:rFonts w:cs="Arial"/>
          <w:szCs w:val="24"/>
        </w:rPr>
        <w:t xml:space="preserve"> 2.</w:t>
      </w:r>
      <w:r w:rsidR="008C18E2">
        <w:rPr>
          <w:rFonts w:cs="Arial"/>
          <w:szCs w:val="24"/>
        </w:rPr>
        <w:t>5</w:t>
      </w:r>
      <w:r w:rsidRPr="00BB3E38">
        <w:rPr>
          <w:rFonts w:cs="Arial"/>
          <w:szCs w:val="24"/>
        </w:rPr>
        <w:t xml:space="preserve"> shows there has been an 11% increase in the unique numbers of visitors to the three target sites in the year Jan 07 – Jan 08. The largest growth for one of the single sites was by Facebook with their growth being 688% in the same year. The possible reasons for such a rapid growth have already been looked at when children are concerned which were such things as </w:t>
      </w:r>
      <w:r w:rsidRPr="00BB3E38">
        <w:rPr>
          <w:rFonts w:cs="Arial"/>
          <w:bCs/>
          <w:iCs/>
          <w:szCs w:val="24"/>
        </w:rPr>
        <w:t>insufficient outdoor activities, parental fears and media-rich homes. Reasons for why the average adult user will now be looked at quickly as both adults and children are using social networking sites.</w:t>
      </w:r>
    </w:p>
    <w:p w:rsidR="00AF6CD5" w:rsidRPr="00BB3E38" w:rsidRDefault="00AF6CD5" w:rsidP="00BB3E38">
      <w:pPr>
        <w:jc w:val="both"/>
        <w:rPr>
          <w:rFonts w:cs="Arial"/>
          <w:szCs w:val="24"/>
        </w:rPr>
      </w:pPr>
    </w:p>
    <w:p w:rsidR="00AF6CD5" w:rsidRPr="00BB3E38" w:rsidRDefault="00080BF9" w:rsidP="00226482">
      <w:pPr>
        <w:pStyle w:val="Heading2"/>
      </w:pPr>
      <w:bookmarkStart w:id="80" w:name="_Toc230149860"/>
      <w:r>
        <w:t>2.8</w:t>
      </w:r>
      <w:r w:rsidR="00AF6CD5" w:rsidRPr="00BB3E38">
        <w:t xml:space="preserve"> Reasons for SNS Growth in General</w:t>
      </w:r>
      <w:bookmarkEnd w:id="80"/>
    </w:p>
    <w:p w:rsidR="00AF6CD5" w:rsidRPr="00BB3E38" w:rsidRDefault="00AF6CD5" w:rsidP="00BB3E38">
      <w:pPr>
        <w:jc w:val="both"/>
        <w:rPr>
          <w:rFonts w:cs="Arial"/>
          <w:szCs w:val="24"/>
        </w:rPr>
      </w:pPr>
    </w:p>
    <w:p w:rsidR="00AF6CD5" w:rsidRPr="00BB3E38" w:rsidRDefault="00AF6CD5" w:rsidP="00BB3E38">
      <w:pPr>
        <w:numPr>
          <w:ins w:id="81" w:author="george jawad" w:date="2009-03-26T21:32:00Z"/>
        </w:numPr>
        <w:jc w:val="both"/>
        <w:rPr>
          <w:rFonts w:cs="Arial"/>
          <w:szCs w:val="24"/>
        </w:rPr>
      </w:pPr>
      <w:r w:rsidRPr="00BB3E38">
        <w:rPr>
          <w:rFonts w:cs="Arial"/>
          <w:szCs w:val="24"/>
        </w:rPr>
        <w:t xml:space="preserve">There are multiple reasons that social networking sites such as Facebook are rapidly growing. The availability of the internet is one of these reasons, 79% of High income families in the UK have internet access </w:t>
      </w:r>
      <w:sdt>
        <w:sdtPr>
          <w:rPr>
            <w:rFonts w:cs="Arial"/>
            <w:szCs w:val="24"/>
          </w:rPr>
          <w:id w:val="215375"/>
          <w:citation/>
        </w:sdtPr>
        <w:sdtContent>
          <w:r w:rsidR="001F217E">
            <w:rPr>
              <w:rFonts w:cs="Arial"/>
              <w:szCs w:val="24"/>
            </w:rPr>
            <w:fldChar w:fldCharType="begin"/>
          </w:r>
          <w:r w:rsidR="00226482">
            <w:rPr>
              <w:rFonts w:cs="Arial"/>
              <w:szCs w:val="24"/>
              <w:lang w:val="en-US"/>
            </w:rPr>
            <w:instrText xml:space="preserve"> CITATION Nat08 \l 1033 </w:instrText>
          </w:r>
          <w:r w:rsidR="001F217E">
            <w:rPr>
              <w:rFonts w:cs="Arial"/>
              <w:szCs w:val="24"/>
            </w:rPr>
            <w:fldChar w:fldCharType="separate"/>
          </w:r>
          <w:r w:rsidR="006A6BE2" w:rsidRPr="006A6BE2">
            <w:rPr>
              <w:rFonts w:cs="Arial"/>
              <w:noProof/>
              <w:szCs w:val="24"/>
              <w:lang w:val="en-US"/>
            </w:rPr>
            <w:t>(23)</w:t>
          </w:r>
          <w:r w:rsidR="001F217E">
            <w:rPr>
              <w:rFonts w:cs="Arial"/>
              <w:szCs w:val="24"/>
            </w:rPr>
            <w:fldChar w:fldCharType="end"/>
          </w:r>
        </w:sdtContent>
      </w:sdt>
      <w:r w:rsidR="00226482">
        <w:rPr>
          <w:rFonts w:cs="Arial"/>
          <w:szCs w:val="24"/>
        </w:rPr>
        <w:t>.</w:t>
      </w:r>
      <w:r w:rsidRPr="00BB3E38">
        <w:rPr>
          <w:rFonts w:cs="Arial"/>
          <w:szCs w:val="24"/>
        </w:rPr>
        <w:t>Internet access in Great Britain alone has steadily been increasing and in 2007, 61% of all homes had internet access</w:t>
      </w:r>
      <w:r w:rsidR="00226482">
        <w:rPr>
          <w:rFonts w:cs="Arial"/>
          <w:szCs w:val="24"/>
        </w:rPr>
        <w:t xml:space="preserve"> </w:t>
      </w:r>
      <w:sdt>
        <w:sdtPr>
          <w:rPr>
            <w:rFonts w:cs="Arial"/>
            <w:szCs w:val="24"/>
          </w:rPr>
          <w:id w:val="215376"/>
          <w:citation/>
        </w:sdtPr>
        <w:sdtContent>
          <w:r w:rsidR="001F217E">
            <w:rPr>
              <w:rFonts w:cs="Arial"/>
              <w:szCs w:val="24"/>
            </w:rPr>
            <w:fldChar w:fldCharType="begin"/>
          </w:r>
          <w:r w:rsidR="00226482">
            <w:rPr>
              <w:rFonts w:cs="Arial"/>
              <w:szCs w:val="24"/>
              <w:lang w:val="en-US"/>
            </w:rPr>
            <w:instrText xml:space="preserve"> CITATION Nat08 \l 1033 </w:instrText>
          </w:r>
          <w:r w:rsidR="001F217E">
            <w:rPr>
              <w:rFonts w:cs="Arial"/>
              <w:szCs w:val="24"/>
            </w:rPr>
            <w:fldChar w:fldCharType="separate"/>
          </w:r>
          <w:r w:rsidR="006A6BE2" w:rsidRPr="006A6BE2">
            <w:rPr>
              <w:rFonts w:cs="Arial"/>
              <w:noProof/>
              <w:szCs w:val="24"/>
              <w:lang w:val="en-US"/>
            </w:rPr>
            <w:t>(23)</w:t>
          </w:r>
          <w:r w:rsidR="001F217E">
            <w:rPr>
              <w:rFonts w:cs="Arial"/>
              <w:szCs w:val="24"/>
            </w:rPr>
            <w:fldChar w:fldCharType="end"/>
          </w:r>
        </w:sdtContent>
      </w:sdt>
      <w:r w:rsidR="00226482">
        <w:rPr>
          <w:rFonts w:cs="Arial"/>
          <w:szCs w:val="24"/>
        </w:rPr>
        <w:t>.</w:t>
      </w:r>
    </w:p>
    <w:p w:rsidR="00AF6CD5" w:rsidRPr="00BB3E38" w:rsidRDefault="00AF6CD5" w:rsidP="00BB3E38">
      <w:pPr>
        <w:jc w:val="both"/>
        <w:rPr>
          <w:rFonts w:cs="Arial"/>
          <w:szCs w:val="24"/>
        </w:rPr>
      </w:pPr>
      <w:r w:rsidRPr="00BB3E38">
        <w:rPr>
          <w:rFonts w:cs="Arial"/>
          <w:szCs w:val="24"/>
        </w:rPr>
        <w:lastRenderedPageBreak/>
        <w:t xml:space="preserve">Another reason is the number of different things to do on these sites. A typical user can view </w:t>
      </w:r>
      <w:r w:rsidR="00226482" w:rsidRPr="00BB3E38">
        <w:rPr>
          <w:rFonts w:cs="Arial"/>
          <w:szCs w:val="24"/>
        </w:rPr>
        <w:t>friend’s</w:t>
      </w:r>
      <w:r w:rsidRPr="00BB3E38">
        <w:rPr>
          <w:rFonts w:cs="Arial"/>
          <w:szCs w:val="24"/>
        </w:rPr>
        <w:t xml:space="preserve"> photos, type messages to one another, watch TV clips, listen to music and also play games.</w:t>
      </w:r>
    </w:p>
    <w:p w:rsidR="00AF6CD5" w:rsidRPr="00BB3E38" w:rsidRDefault="00AF6CD5" w:rsidP="00BB3E38">
      <w:pPr>
        <w:jc w:val="both"/>
        <w:rPr>
          <w:rFonts w:cs="Arial"/>
          <w:szCs w:val="24"/>
        </w:rPr>
      </w:pPr>
    </w:p>
    <w:p w:rsidR="00AF6CD5" w:rsidRPr="00BB3E38" w:rsidRDefault="00080BF9" w:rsidP="00226482">
      <w:pPr>
        <w:pStyle w:val="Heading2"/>
      </w:pPr>
      <w:bookmarkStart w:id="82" w:name="_Toc230149861"/>
      <w:r>
        <w:t>2.9</w:t>
      </w:r>
      <w:r w:rsidR="00AF6CD5" w:rsidRPr="00BB3E38">
        <w:t xml:space="preserve"> Technologies that makes social networking sites possible</w:t>
      </w:r>
      <w:bookmarkEnd w:id="82"/>
    </w:p>
    <w:p w:rsidR="00226482" w:rsidRPr="00BB3E38" w:rsidDel="005E7B9E" w:rsidRDefault="00226482" w:rsidP="00BB3E38">
      <w:pPr>
        <w:jc w:val="both"/>
        <w:rPr>
          <w:del w:id="83" w:author="p096427" w:date="2009-03-31T11:35:00Z"/>
          <w:rFonts w:cs="Arial"/>
          <w:szCs w:val="24"/>
        </w:rPr>
      </w:pPr>
    </w:p>
    <w:p w:rsidR="00AF6CD5" w:rsidRPr="00BB3E38" w:rsidRDefault="00AF6CD5" w:rsidP="00BB3E38">
      <w:pPr>
        <w:jc w:val="both"/>
        <w:rPr>
          <w:rFonts w:cs="Arial"/>
          <w:szCs w:val="24"/>
        </w:rPr>
      </w:pPr>
      <w:r w:rsidRPr="00BB3E38">
        <w:rPr>
          <w:rFonts w:cs="Arial"/>
          <w:szCs w:val="24"/>
        </w:rPr>
        <w:t>There are two types of networks on the Web: networks of websites or blogsites (or individual pages therein) where the network tie is the hyperlink, and networks of individuals in social networking services (SNS) such as Facebook, where the ties are “friendships” (where a user requests and gains permission to list another user as a friend on his or her profile) or joint membership in groups (for example, for alumni of particular universities).</w:t>
      </w:r>
    </w:p>
    <w:p w:rsidR="00AF6CD5" w:rsidRPr="00BB3E38" w:rsidRDefault="00AF6CD5" w:rsidP="00BB3E38">
      <w:pPr>
        <w:pStyle w:val="Heading2"/>
        <w:spacing w:before="100" w:after="100"/>
        <w:jc w:val="both"/>
        <w:rPr>
          <w:rFonts w:ascii="Arial" w:hAnsi="Arial" w:cs="Arial"/>
          <w:sz w:val="24"/>
          <w:szCs w:val="24"/>
          <w:lang w:val="en-AU"/>
        </w:rPr>
      </w:pPr>
    </w:p>
    <w:p w:rsidR="00AF6CD5" w:rsidRPr="00BB3E38" w:rsidRDefault="00080BF9" w:rsidP="00226482">
      <w:pPr>
        <w:pStyle w:val="Heading2"/>
      </w:pPr>
      <w:bookmarkStart w:id="84" w:name="_Toc230149862"/>
      <w:r>
        <w:t>2.10</w:t>
      </w:r>
      <w:r w:rsidR="00AF6CD5" w:rsidRPr="00BB3E38">
        <w:tab/>
        <w:t>Positives and negatives of social networking sites</w:t>
      </w:r>
      <w:bookmarkEnd w:id="84"/>
    </w:p>
    <w:p w:rsidR="00AF6CD5" w:rsidRPr="00BB3E38" w:rsidRDefault="00AF6CD5" w:rsidP="00BB3E38">
      <w:pPr>
        <w:jc w:val="both"/>
        <w:rPr>
          <w:rFonts w:cs="Arial"/>
          <w:szCs w:val="24"/>
        </w:rPr>
      </w:pPr>
    </w:p>
    <w:p w:rsidR="00AF6CD5" w:rsidRPr="00BB3E38" w:rsidRDefault="00AF6CD5" w:rsidP="00226482">
      <w:pPr>
        <w:pStyle w:val="Heading3"/>
      </w:pPr>
      <w:bookmarkStart w:id="85" w:name="_Toc230149863"/>
      <w:r w:rsidRPr="00BB3E38">
        <w:t>2.</w:t>
      </w:r>
      <w:r w:rsidR="00080BF9">
        <w:t>10.1</w:t>
      </w:r>
      <w:r w:rsidRPr="00BB3E38">
        <w:tab/>
        <w:t>Positives</w:t>
      </w:r>
      <w:bookmarkEnd w:id="85"/>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szCs w:val="24"/>
        </w:rPr>
        <w:t xml:space="preserve">It is commonly appreciated that children do require some protection on the Internet due to there being some many harmful and inappropriate material shown online, but when there is a filter it may also prevent them from experiencing a range of positive consequences. Indeed in some circumstances negative and positive effects may be impossible to separate depending on the personal opinion. Social networking sites offer many positives for children networking socially online. They include: </w:t>
      </w:r>
    </w:p>
    <w:p w:rsidR="00AF6CD5" w:rsidRPr="00A143A4" w:rsidRDefault="00A143A4" w:rsidP="00A143A4">
      <w:pPr>
        <w:widowControl w:val="0"/>
        <w:numPr>
          <w:ilvl w:val="0"/>
          <w:numId w:val="4"/>
        </w:numPr>
        <w:autoSpaceDE w:val="0"/>
        <w:autoSpaceDN w:val="0"/>
        <w:adjustRightInd w:val="0"/>
        <w:spacing w:before="100" w:after="100"/>
        <w:ind w:left="720" w:hanging="360"/>
        <w:jc w:val="both"/>
        <w:rPr>
          <w:rFonts w:cs="Arial"/>
          <w:szCs w:val="24"/>
        </w:rPr>
      </w:pPr>
      <w:r>
        <w:rPr>
          <w:rFonts w:cs="Arial"/>
          <w:szCs w:val="24"/>
        </w:rPr>
        <w:t xml:space="preserve">The ability to </w:t>
      </w:r>
      <w:r w:rsidR="00AF6CD5" w:rsidRPr="00BB3E38">
        <w:rPr>
          <w:rFonts w:cs="Arial"/>
          <w:szCs w:val="24"/>
        </w:rPr>
        <w:t xml:space="preserve">Practicing social skills. </w:t>
      </w:r>
      <w:r>
        <w:rPr>
          <w:rFonts w:cs="Arial"/>
          <w:szCs w:val="24"/>
        </w:rPr>
        <w:t>Online c</w:t>
      </w:r>
      <w:r w:rsidR="00AF6CD5" w:rsidRPr="00A143A4">
        <w:rPr>
          <w:rFonts w:cs="Arial"/>
          <w:szCs w:val="24"/>
        </w:rPr>
        <w:t xml:space="preserve">hildren get a chance to meet all kinds of people from within the safety of their own homes. Because socializing via technology isn’t as immediate as face-to-face interactions children have more time to think about a situation before they respond. This is an opportunity for </w:t>
      </w:r>
      <w:r w:rsidR="00AF6CD5" w:rsidRPr="00A143A4">
        <w:rPr>
          <w:rFonts w:cs="Arial"/>
          <w:szCs w:val="24"/>
        </w:rPr>
        <w:lastRenderedPageBreak/>
        <w:t>them to experiment with greetings, responses and general socialising skills</w:t>
      </w:r>
      <w:r>
        <w:rPr>
          <w:rFonts w:cs="Arial"/>
          <w:szCs w:val="24"/>
        </w:rPr>
        <w:t xml:space="preserve"> </w:t>
      </w:r>
      <w:sdt>
        <w:sdtPr>
          <w:rPr>
            <w:rFonts w:cs="Arial"/>
            <w:szCs w:val="24"/>
          </w:rPr>
          <w:id w:val="215377"/>
          <w:citation/>
        </w:sdtPr>
        <w:sdtContent>
          <w:r w:rsidR="001F217E">
            <w:rPr>
              <w:rFonts w:cs="Arial"/>
              <w:szCs w:val="24"/>
            </w:rPr>
            <w:fldChar w:fldCharType="begin"/>
          </w:r>
          <w:r>
            <w:rPr>
              <w:rFonts w:cs="Arial"/>
              <w:szCs w:val="24"/>
              <w:lang w:val="en-US"/>
            </w:rPr>
            <w:instrText xml:space="preserve"> CITATION Kri09 \l 1033 </w:instrText>
          </w:r>
          <w:r w:rsidR="001F217E">
            <w:rPr>
              <w:rFonts w:cs="Arial"/>
              <w:szCs w:val="24"/>
            </w:rPr>
            <w:fldChar w:fldCharType="separate"/>
          </w:r>
          <w:r w:rsidR="006A6BE2" w:rsidRPr="006A6BE2">
            <w:rPr>
              <w:rFonts w:cs="Arial"/>
              <w:noProof/>
              <w:szCs w:val="24"/>
              <w:lang w:val="en-US"/>
            </w:rPr>
            <w:t>(45)</w:t>
          </w:r>
          <w:r w:rsidR="001F217E">
            <w:rPr>
              <w:rFonts w:cs="Arial"/>
              <w:szCs w:val="24"/>
            </w:rPr>
            <w:fldChar w:fldCharType="end"/>
          </w:r>
        </w:sdtContent>
      </w:sdt>
      <w:r w:rsidR="00AF6CD5" w:rsidRPr="00A143A4">
        <w:rPr>
          <w:rFonts w:cs="Arial"/>
          <w:szCs w:val="24"/>
        </w:rPr>
        <w:t xml:space="preserve">.  And will this be explored during the development of the study </w:t>
      </w:r>
    </w:p>
    <w:p w:rsidR="00AF6CD5" w:rsidRPr="00BB3E38" w:rsidRDefault="00AF6CD5" w:rsidP="00BB3E38">
      <w:pPr>
        <w:spacing w:before="100" w:after="100"/>
        <w:ind w:left="720"/>
        <w:jc w:val="both"/>
        <w:rPr>
          <w:rFonts w:cs="Arial"/>
          <w:szCs w:val="24"/>
        </w:rPr>
      </w:pPr>
    </w:p>
    <w:p w:rsidR="00AF6CD5" w:rsidRPr="00BB3E38" w:rsidRDefault="00AF6CD5" w:rsidP="00BB3E38">
      <w:pPr>
        <w:widowControl w:val="0"/>
        <w:numPr>
          <w:ilvl w:val="0"/>
          <w:numId w:val="4"/>
        </w:numPr>
        <w:autoSpaceDE w:val="0"/>
        <w:autoSpaceDN w:val="0"/>
        <w:adjustRightInd w:val="0"/>
        <w:spacing w:before="100" w:after="100"/>
        <w:ind w:left="720" w:hanging="360"/>
        <w:jc w:val="both"/>
        <w:rPr>
          <w:rFonts w:cs="Arial"/>
          <w:szCs w:val="24"/>
        </w:rPr>
      </w:pPr>
      <w:r w:rsidRPr="00BB3E38">
        <w:rPr>
          <w:rFonts w:cs="Arial"/>
          <w:szCs w:val="24"/>
        </w:rPr>
        <w:t>Making new friends/keeping in touch with old friends.</w:t>
      </w:r>
    </w:p>
    <w:p w:rsidR="00AF6CD5" w:rsidRPr="00BB3E38" w:rsidRDefault="00AF6CD5" w:rsidP="00BB3E38">
      <w:pPr>
        <w:spacing w:before="100" w:after="100"/>
        <w:ind w:left="720"/>
        <w:jc w:val="both"/>
        <w:rPr>
          <w:rFonts w:cs="Arial"/>
          <w:szCs w:val="24"/>
        </w:rPr>
      </w:pPr>
      <w:r w:rsidRPr="00BB3E38">
        <w:rPr>
          <w:rFonts w:cs="Arial"/>
          <w:szCs w:val="24"/>
        </w:rPr>
        <w:t xml:space="preserve">Children who use social networking sites have the chance of making new friendships but also staying in touch with friends that have moved away. An article by </w:t>
      </w:r>
      <w:r w:rsidR="00A143A4" w:rsidRPr="00A143A4">
        <w:rPr>
          <w:rFonts w:cs="Arial"/>
          <w:szCs w:val="24"/>
        </w:rPr>
        <w:t>Johanna Peace</w:t>
      </w:r>
      <w:r w:rsidR="00A143A4" w:rsidRPr="00BB3E38">
        <w:rPr>
          <w:rFonts w:cs="Arial"/>
          <w:szCs w:val="24"/>
        </w:rPr>
        <w:t xml:space="preserve"> </w:t>
      </w:r>
      <w:r w:rsidRPr="00BB3E38">
        <w:rPr>
          <w:rFonts w:cs="Arial"/>
          <w:szCs w:val="24"/>
        </w:rPr>
        <w:t>tells the reader how two roommates from college found out all their shared interests likes and dislikes via Facebook before every having met each other</w:t>
      </w:r>
      <w:r w:rsidR="00A143A4">
        <w:rPr>
          <w:rFonts w:cs="Arial"/>
          <w:szCs w:val="24"/>
        </w:rPr>
        <w:t xml:space="preserve"> </w:t>
      </w:r>
      <w:sdt>
        <w:sdtPr>
          <w:rPr>
            <w:rFonts w:cs="Arial"/>
            <w:szCs w:val="24"/>
          </w:rPr>
          <w:id w:val="215378"/>
          <w:citation/>
        </w:sdtPr>
        <w:sdtContent>
          <w:r w:rsidR="001F217E">
            <w:rPr>
              <w:rFonts w:cs="Arial"/>
              <w:szCs w:val="24"/>
            </w:rPr>
            <w:fldChar w:fldCharType="begin"/>
          </w:r>
          <w:r w:rsidR="00A143A4">
            <w:rPr>
              <w:rFonts w:cs="Arial"/>
              <w:szCs w:val="24"/>
              <w:lang w:val="en-US"/>
            </w:rPr>
            <w:instrText xml:space="preserve"> CITATION Joh07 \l 1033 </w:instrText>
          </w:r>
          <w:r w:rsidR="001F217E">
            <w:rPr>
              <w:rFonts w:cs="Arial"/>
              <w:szCs w:val="24"/>
            </w:rPr>
            <w:fldChar w:fldCharType="separate"/>
          </w:r>
          <w:r w:rsidR="006A6BE2" w:rsidRPr="006A6BE2">
            <w:rPr>
              <w:rFonts w:cs="Arial"/>
              <w:noProof/>
              <w:szCs w:val="24"/>
              <w:lang w:val="en-US"/>
            </w:rPr>
            <w:t>(46)</w:t>
          </w:r>
          <w:r w:rsidR="001F217E">
            <w:rPr>
              <w:rFonts w:cs="Arial"/>
              <w:szCs w:val="24"/>
            </w:rPr>
            <w:fldChar w:fldCharType="end"/>
          </w:r>
        </w:sdtContent>
      </w:sdt>
      <w:r w:rsidRPr="00BB3E38">
        <w:rPr>
          <w:rFonts w:cs="Arial"/>
          <w:szCs w:val="24"/>
        </w:rPr>
        <w:t>.</w:t>
      </w:r>
    </w:p>
    <w:p w:rsidR="00AF6CD5" w:rsidRPr="00BB3E38" w:rsidRDefault="00AF6CD5" w:rsidP="00BB3E38">
      <w:pPr>
        <w:spacing w:before="100" w:after="100"/>
        <w:ind w:left="720"/>
        <w:jc w:val="both"/>
        <w:rPr>
          <w:rFonts w:cs="Arial"/>
          <w:szCs w:val="24"/>
        </w:rPr>
      </w:pPr>
    </w:p>
    <w:p w:rsidR="00AF6CD5" w:rsidRPr="00BB3E38" w:rsidRDefault="00AF6CD5" w:rsidP="00BB3E38">
      <w:pPr>
        <w:widowControl w:val="0"/>
        <w:numPr>
          <w:ilvl w:val="0"/>
          <w:numId w:val="4"/>
        </w:numPr>
        <w:autoSpaceDE w:val="0"/>
        <w:autoSpaceDN w:val="0"/>
        <w:adjustRightInd w:val="0"/>
        <w:spacing w:before="100" w:after="100"/>
        <w:ind w:left="720" w:hanging="360"/>
        <w:jc w:val="both"/>
        <w:rPr>
          <w:rFonts w:cs="Arial"/>
          <w:szCs w:val="24"/>
        </w:rPr>
      </w:pPr>
      <w:r w:rsidRPr="00BB3E38">
        <w:rPr>
          <w:rFonts w:cs="Arial"/>
          <w:szCs w:val="24"/>
        </w:rPr>
        <w:t xml:space="preserve">Defined/guided social interaction. </w:t>
      </w:r>
    </w:p>
    <w:p w:rsidR="00AF6CD5" w:rsidRPr="00BB3E38" w:rsidRDefault="00AF6CD5" w:rsidP="00BB3E38">
      <w:pPr>
        <w:spacing w:before="100" w:after="100"/>
        <w:ind w:left="720"/>
        <w:jc w:val="both"/>
        <w:rPr>
          <w:rFonts w:cs="Arial"/>
          <w:szCs w:val="24"/>
        </w:rPr>
      </w:pPr>
      <w:r w:rsidRPr="00BB3E38">
        <w:rPr>
          <w:rFonts w:cs="Arial"/>
          <w:szCs w:val="24"/>
        </w:rPr>
        <w:t xml:space="preserve">Some examples of focused interaction online include buddy/friend lists, moderated themed chat rooms or message boards, and, for younger children, the opportunity for parents to help a child by typing or reading along some of the time. This can help children build skills and confidence that will help them become more independent as they mature. </w:t>
      </w:r>
      <w:sdt>
        <w:sdtPr>
          <w:rPr>
            <w:rFonts w:cs="Arial"/>
            <w:szCs w:val="24"/>
          </w:rPr>
          <w:id w:val="215379"/>
          <w:citation/>
        </w:sdtPr>
        <w:sdtContent>
          <w:r w:rsidR="001F217E">
            <w:rPr>
              <w:rFonts w:cs="Arial"/>
              <w:szCs w:val="24"/>
            </w:rPr>
            <w:fldChar w:fldCharType="begin"/>
          </w:r>
          <w:r w:rsidR="00A143A4">
            <w:rPr>
              <w:rFonts w:cs="Arial"/>
              <w:szCs w:val="24"/>
              <w:lang w:val="en-US"/>
            </w:rPr>
            <w:instrText xml:space="preserve"> CITATION Kri09 \l 1033 </w:instrText>
          </w:r>
          <w:r w:rsidR="001F217E">
            <w:rPr>
              <w:rFonts w:cs="Arial"/>
              <w:szCs w:val="24"/>
            </w:rPr>
            <w:fldChar w:fldCharType="separate"/>
          </w:r>
          <w:r w:rsidR="006A6BE2" w:rsidRPr="006A6BE2">
            <w:rPr>
              <w:rFonts w:cs="Arial"/>
              <w:noProof/>
              <w:szCs w:val="24"/>
              <w:lang w:val="en-US"/>
            </w:rPr>
            <w:t>(45)</w:t>
          </w:r>
          <w:r w:rsidR="001F217E">
            <w:rPr>
              <w:rFonts w:cs="Arial"/>
              <w:szCs w:val="24"/>
            </w:rPr>
            <w:fldChar w:fldCharType="end"/>
          </w:r>
        </w:sdtContent>
      </w:sdt>
    </w:p>
    <w:p w:rsidR="00AF6CD5" w:rsidRPr="00BB3E38" w:rsidRDefault="00AF6CD5" w:rsidP="00BB3E38">
      <w:pPr>
        <w:widowControl w:val="0"/>
        <w:numPr>
          <w:ilvl w:val="0"/>
          <w:numId w:val="4"/>
        </w:numPr>
        <w:autoSpaceDE w:val="0"/>
        <w:autoSpaceDN w:val="0"/>
        <w:adjustRightInd w:val="0"/>
        <w:spacing w:before="100" w:after="100"/>
        <w:ind w:left="720" w:hanging="360"/>
        <w:jc w:val="both"/>
        <w:rPr>
          <w:rFonts w:cs="Arial"/>
          <w:szCs w:val="24"/>
        </w:rPr>
      </w:pPr>
      <w:r w:rsidRPr="00BB3E38">
        <w:rPr>
          <w:rFonts w:cs="Arial"/>
          <w:szCs w:val="24"/>
        </w:rPr>
        <w:t xml:space="preserve">Creating private social spaces. </w:t>
      </w:r>
    </w:p>
    <w:p w:rsidR="00AF6CD5" w:rsidRPr="00BB3E38" w:rsidRDefault="00AF6CD5" w:rsidP="00BB3E38">
      <w:pPr>
        <w:pStyle w:val="ListParagraph"/>
        <w:spacing w:before="100" w:after="100"/>
        <w:jc w:val="both"/>
        <w:rPr>
          <w:rFonts w:cs="Arial"/>
          <w:szCs w:val="24"/>
        </w:rPr>
      </w:pPr>
      <w:r w:rsidRPr="00BB3E38">
        <w:rPr>
          <w:rFonts w:cs="Arial"/>
          <w:szCs w:val="24"/>
        </w:rPr>
        <w:t>More and more public places are watched so closely by adults that kids (especially teens) feel they can’t gather in groups without parents or another authori</w:t>
      </w:r>
      <w:r w:rsidR="00A143A4">
        <w:rPr>
          <w:rFonts w:cs="Arial"/>
          <w:szCs w:val="24"/>
        </w:rPr>
        <w:t xml:space="preserve">ty figure keeping track of them </w:t>
      </w:r>
      <w:sdt>
        <w:sdtPr>
          <w:rPr>
            <w:rFonts w:cs="Arial"/>
            <w:szCs w:val="24"/>
          </w:rPr>
          <w:id w:val="215380"/>
          <w:citation/>
        </w:sdtPr>
        <w:sdtContent>
          <w:r w:rsidR="001F217E">
            <w:rPr>
              <w:rFonts w:cs="Arial"/>
              <w:szCs w:val="24"/>
            </w:rPr>
            <w:fldChar w:fldCharType="begin"/>
          </w:r>
          <w:r w:rsidR="00A143A4">
            <w:rPr>
              <w:rFonts w:cs="Arial"/>
              <w:szCs w:val="24"/>
              <w:lang w:val="en-US"/>
            </w:rPr>
            <w:instrText xml:space="preserve"> CITATION Kri09 \l 1033 </w:instrText>
          </w:r>
          <w:r w:rsidR="001F217E">
            <w:rPr>
              <w:rFonts w:cs="Arial"/>
              <w:szCs w:val="24"/>
            </w:rPr>
            <w:fldChar w:fldCharType="separate"/>
          </w:r>
          <w:r w:rsidR="006A6BE2" w:rsidRPr="006A6BE2">
            <w:rPr>
              <w:rFonts w:cs="Arial"/>
              <w:noProof/>
              <w:szCs w:val="24"/>
              <w:lang w:val="en-US"/>
            </w:rPr>
            <w:t>(45)</w:t>
          </w:r>
          <w:r w:rsidR="001F217E">
            <w:rPr>
              <w:rFonts w:cs="Arial"/>
              <w:szCs w:val="24"/>
            </w:rPr>
            <w:fldChar w:fldCharType="end"/>
          </w:r>
        </w:sdtContent>
      </w:sdt>
      <w:r w:rsidR="00A143A4">
        <w:rPr>
          <w:rFonts w:cs="Arial"/>
          <w:szCs w:val="24"/>
        </w:rPr>
        <w:t xml:space="preserve">. </w:t>
      </w:r>
      <w:r w:rsidRPr="00BB3E38">
        <w:rPr>
          <w:rFonts w:cs="Arial"/>
          <w:szCs w:val="24"/>
        </w:rPr>
        <w:t>So the use of these sites enables the children to chat in an adult free zone.</w:t>
      </w:r>
    </w:p>
    <w:p w:rsidR="00AF6CD5" w:rsidRPr="00BB3E38" w:rsidRDefault="00AF6CD5" w:rsidP="00BB3E38">
      <w:pPr>
        <w:widowControl w:val="0"/>
        <w:numPr>
          <w:ilvl w:val="0"/>
          <w:numId w:val="4"/>
        </w:numPr>
        <w:autoSpaceDE w:val="0"/>
        <w:autoSpaceDN w:val="0"/>
        <w:adjustRightInd w:val="0"/>
        <w:spacing w:before="100" w:after="100"/>
        <w:ind w:left="720" w:hanging="360"/>
        <w:jc w:val="both"/>
        <w:rPr>
          <w:rFonts w:cs="Arial"/>
          <w:szCs w:val="24"/>
        </w:rPr>
      </w:pPr>
      <w:r w:rsidRPr="00BB3E38">
        <w:rPr>
          <w:rFonts w:cs="Arial"/>
          <w:szCs w:val="24"/>
        </w:rPr>
        <w:t xml:space="preserve">Identity experimentation. </w:t>
      </w:r>
    </w:p>
    <w:p w:rsidR="00AF6CD5" w:rsidRPr="00BB3E38" w:rsidRDefault="00A143A4" w:rsidP="00BB3E38">
      <w:pPr>
        <w:spacing w:before="100" w:after="100"/>
        <w:ind w:left="720"/>
        <w:jc w:val="both"/>
        <w:rPr>
          <w:rFonts w:cs="Arial"/>
          <w:szCs w:val="24"/>
        </w:rPr>
      </w:pPr>
      <w:r w:rsidRPr="00A143A4">
        <w:rPr>
          <w:rFonts w:cs="Arial"/>
          <w:szCs w:val="24"/>
        </w:rPr>
        <w:t>Kristin Stanberry</w:t>
      </w:r>
      <w:r>
        <w:rPr>
          <w:rFonts w:cs="Arial"/>
          <w:szCs w:val="24"/>
        </w:rPr>
        <w:t xml:space="preserve"> </w:t>
      </w:r>
      <w:sdt>
        <w:sdtPr>
          <w:rPr>
            <w:rFonts w:cs="Arial"/>
            <w:szCs w:val="24"/>
          </w:rPr>
          <w:id w:val="215381"/>
          <w:citation/>
        </w:sdtPr>
        <w:sdtContent>
          <w:r w:rsidR="001F217E">
            <w:rPr>
              <w:rFonts w:cs="Arial"/>
              <w:szCs w:val="24"/>
            </w:rPr>
            <w:fldChar w:fldCharType="begin"/>
          </w:r>
          <w:r>
            <w:rPr>
              <w:rFonts w:cs="Arial"/>
              <w:szCs w:val="24"/>
              <w:lang w:val="en-US"/>
            </w:rPr>
            <w:instrText xml:space="preserve"> CITATION Kri09 \l 1033 </w:instrText>
          </w:r>
          <w:r w:rsidR="001F217E">
            <w:rPr>
              <w:rFonts w:cs="Arial"/>
              <w:szCs w:val="24"/>
            </w:rPr>
            <w:fldChar w:fldCharType="separate"/>
          </w:r>
          <w:r w:rsidR="006A6BE2" w:rsidRPr="006A6BE2">
            <w:rPr>
              <w:rFonts w:cs="Arial"/>
              <w:noProof/>
              <w:szCs w:val="24"/>
              <w:lang w:val="en-US"/>
            </w:rPr>
            <w:t>(45)</w:t>
          </w:r>
          <w:r w:rsidR="001F217E">
            <w:rPr>
              <w:rFonts w:cs="Arial"/>
              <w:szCs w:val="24"/>
            </w:rPr>
            <w:fldChar w:fldCharType="end"/>
          </w:r>
        </w:sdtContent>
      </w:sdt>
      <w:r>
        <w:rPr>
          <w:rFonts w:cs="Arial"/>
          <w:szCs w:val="24"/>
        </w:rPr>
        <w:t>w</w:t>
      </w:r>
      <w:r w:rsidR="00AF6CD5" w:rsidRPr="00BB3E38">
        <w:rPr>
          <w:rFonts w:cs="Arial"/>
          <w:szCs w:val="24"/>
        </w:rPr>
        <w:t>rites “A child can create an identity online that is different from what he normally presents”. For example this could be a child who has a love for gardening can join a gardening group on a social network site without the threat of bullying.</w:t>
      </w:r>
      <w:ins w:id="86" w:author="george jawad" w:date="2009-03-26T21:37:00Z">
        <w:r w:rsidR="00AF6CD5" w:rsidRPr="00BB3E38">
          <w:rPr>
            <w:rFonts w:cs="Arial"/>
            <w:szCs w:val="24"/>
          </w:rPr>
          <w:t xml:space="preserve"> </w:t>
        </w:r>
      </w:ins>
    </w:p>
    <w:p w:rsidR="00AF6CD5" w:rsidRPr="00BB3E38" w:rsidRDefault="00AF6CD5" w:rsidP="00BB3E38">
      <w:pPr>
        <w:widowControl w:val="0"/>
        <w:numPr>
          <w:ilvl w:val="0"/>
          <w:numId w:val="4"/>
        </w:numPr>
        <w:autoSpaceDE w:val="0"/>
        <w:autoSpaceDN w:val="0"/>
        <w:adjustRightInd w:val="0"/>
        <w:spacing w:before="100" w:after="100"/>
        <w:ind w:left="720" w:hanging="360"/>
        <w:jc w:val="both"/>
        <w:rPr>
          <w:rFonts w:cs="Arial"/>
          <w:szCs w:val="24"/>
        </w:rPr>
      </w:pPr>
      <w:r w:rsidRPr="00BB3E38">
        <w:rPr>
          <w:rFonts w:cs="Arial"/>
          <w:szCs w:val="24"/>
        </w:rPr>
        <w:t xml:space="preserve">Frequent use of existing and emerging/changing technologies. </w:t>
      </w:r>
    </w:p>
    <w:p w:rsidR="00AF6CD5" w:rsidRPr="00BB3E38" w:rsidRDefault="00AF6CD5" w:rsidP="00BB3E38">
      <w:pPr>
        <w:spacing w:before="100" w:after="100"/>
        <w:ind w:left="720"/>
        <w:jc w:val="both"/>
        <w:rPr>
          <w:rFonts w:cs="Arial"/>
          <w:b/>
          <w:bCs/>
          <w:szCs w:val="24"/>
          <w:u w:val="single"/>
        </w:rPr>
      </w:pPr>
      <w:r w:rsidRPr="00BB3E38">
        <w:rPr>
          <w:rFonts w:cs="Arial"/>
          <w:szCs w:val="24"/>
        </w:rPr>
        <w:lastRenderedPageBreak/>
        <w:t>Technology is evolving faster than ever before. As children learn to adapt to new technologies (or new applications of existing technologies), they will be better equipped to adapt to future technology</w:t>
      </w:r>
      <w:r w:rsidR="00A143A4">
        <w:rPr>
          <w:rFonts w:cs="Arial"/>
          <w:szCs w:val="24"/>
        </w:rPr>
        <w:t xml:space="preserve"> </w:t>
      </w:r>
      <w:sdt>
        <w:sdtPr>
          <w:rPr>
            <w:rFonts w:cs="Arial"/>
            <w:szCs w:val="24"/>
          </w:rPr>
          <w:id w:val="215382"/>
          <w:citation/>
        </w:sdtPr>
        <w:sdtContent>
          <w:r w:rsidR="001F217E">
            <w:rPr>
              <w:rFonts w:cs="Arial"/>
              <w:szCs w:val="24"/>
            </w:rPr>
            <w:fldChar w:fldCharType="begin"/>
          </w:r>
          <w:r w:rsidR="00A143A4">
            <w:rPr>
              <w:rFonts w:cs="Arial"/>
              <w:szCs w:val="24"/>
              <w:lang w:val="en-US"/>
            </w:rPr>
            <w:instrText xml:space="preserve"> CITATION Nat09 \l 1033 </w:instrText>
          </w:r>
          <w:r w:rsidR="001F217E">
            <w:rPr>
              <w:rFonts w:cs="Arial"/>
              <w:szCs w:val="24"/>
            </w:rPr>
            <w:fldChar w:fldCharType="separate"/>
          </w:r>
          <w:r w:rsidR="006A6BE2" w:rsidRPr="006A6BE2">
            <w:rPr>
              <w:rFonts w:cs="Arial"/>
              <w:noProof/>
              <w:szCs w:val="24"/>
              <w:lang w:val="en-US"/>
            </w:rPr>
            <w:t>(47)</w:t>
          </w:r>
          <w:r w:rsidR="001F217E">
            <w:rPr>
              <w:rFonts w:cs="Arial"/>
              <w:szCs w:val="24"/>
            </w:rPr>
            <w:fldChar w:fldCharType="end"/>
          </w:r>
        </w:sdtContent>
      </w:sdt>
      <w:r w:rsidRPr="00BB3E38">
        <w:rPr>
          <w:rFonts w:cs="Arial"/>
          <w:szCs w:val="24"/>
        </w:rPr>
        <w:t>. This will help them quickly assess the risks of communicating through these new methods and adapt their behaviour to maintain control over their own safety</w:t>
      </w:r>
      <w:r w:rsidR="00A143A4">
        <w:rPr>
          <w:rFonts w:cs="Arial"/>
          <w:szCs w:val="24"/>
        </w:rPr>
        <w:t>.</w:t>
      </w:r>
      <w:ins w:id="87" w:author="george jawad" w:date="2009-03-26T21:38:00Z">
        <w:r w:rsidRPr="00BB3E38">
          <w:rPr>
            <w:rFonts w:cs="Arial"/>
            <w:b/>
            <w:bCs/>
            <w:szCs w:val="24"/>
            <w:u w:val="single"/>
          </w:rPr>
          <w:t xml:space="preserve"> </w:t>
        </w:r>
      </w:ins>
    </w:p>
    <w:p w:rsidR="00AF6CD5" w:rsidRPr="00BB3E38" w:rsidRDefault="00AF6CD5" w:rsidP="00BB3E38">
      <w:pPr>
        <w:jc w:val="both"/>
        <w:rPr>
          <w:rFonts w:cs="Arial"/>
          <w:szCs w:val="24"/>
        </w:rPr>
      </w:pPr>
    </w:p>
    <w:p w:rsidR="00AF6CD5" w:rsidRPr="00BB3E38" w:rsidRDefault="00AF6CD5" w:rsidP="00226482">
      <w:pPr>
        <w:pStyle w:val="Heading3"/>
      </w:pPr>
      <w:bookmarkStart w:id="88" w:name="_Toc230149864"/>
      <w:r w:rsidRPr="00BB3E38">
        <w:t>2.</w:t>
      </w:r>
      <w:r w:rsidR="00080BF9">
        <w:t>10</w:t>
      </w:r>
      <w:r w:rsidRPr="00BB3E38">
        <w:t>.2</w:t>
      </w:r>
      <w:r w:rsidRPr="00BB3E38">
        <w:tab/>
        <w:t>Negatives</w:t>
      </w:r>
      <w:bookmarkEnd w:id="88"/>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szCs w:val="24"/>
        </w:rPr>
        <w:t>As well as positives there are also negatives to social networking sites which shall now be studied.</w:t>
      </w:r>
    </w:p>
    <w:p w:rsidR="00AF6CD5" w:rsidRPr="00BB3E38" w:rsidRDefault="00AF6CD5" w:rsidP="00BB3E38">
      <w:pPr>
        <w:spacing w:before="100" w:after="100"/>
        <w:jc w:val="both"/>
        <w:rPr>
          <w:ins w:id="89" w:author="Caroline Jawad" w:date="2009-04-27T18:54:00Z"/>
          <w:rFonts w:cs="Arial"/>
          <w:szCs w:val="24"/>
        </w:rPr>
      </w:pPr>
      <w:r w:rsidRPr="00BB3E38">
        <w:rPr>
          <w:rFonts w:cs="Arial"/>
          <w:szCs w:val="24"/>
        </w:rPr>
        <w:t>Bullying – including imitation (in the form of aggression or anti-social behaviour)  cyber bulling is a big problem as the internet is available 24 hours a day 7 days a week which leaves the children open to insult for the same period of time</w:t>
      </w:r>
      <w:r w:rsidR="00A143A4">
        <w:rPr>
          <w:rFonts w:cs="Arial"/>
          <w:szCs w:val="24"/>
        </w:rPr>
        <w:t xml:space="preserve"> </w:t>
      </w:r>
      <w:sdt>
        <w:sdtPr>
          <w:rPr>
            <w:rFonts w:cs="Arial"/>
            <w:szCs w:val="24"/>
          </w:rPr>
          <w:id w:val="215383"/>
          <w:citation/>
        </w:sdtPr>
        <w:sdtContent>
          <w:r w:rsidR="001F217E">
            <w:rPr>
              <w:rFonts w:cs="Arial"/>
              <w:szCs w:val="24"/>
            </w:rPr>
            <w:fldChar w:fldCharType="begin"/>
          </w:r>
          <w:r w:rsidR="00A143A4">
            <w:rPr>
              <w:rFonts w:cs="Arial"/>
              <w:szCs w:val="24"/>
              <w:lang w:val="en-US"/>
            </w:rPr>
            <w:instrText xml:space="preserve"> CITATION Dep07 \l 1033 </w:instrText>
          </w:r>
          <w:r w:rsidR="001F217E">
            <w:rPr>
              <w:rFonts w:cs="Arial"/>
              <w:szCs w:val="24"/>
            </w:rPr>
            <w:fldChar w:fldCharType="separate"/>
          </w:r>
          <w:r w:rsidR="006A6BE2" w:rsidRPr="006A6BE2">
            <w:rPr>
              <w:rFonts w:cs="Arial"/>
              <w:noProof/>
              <w:szCs w:val="24"/>
              <w:lang w:val="en-US"/>
            </w:rPr>
            <w:t>(48)</w:t>
          </w:r>
          <w:r w:rsidR="001F217E">
            <w:rPr>
              <w:rFonts w:cs="Arial"/>
              <w:szCs w:val="24"/>
            </w:rPr>
            <w:fldChar w:fldCharType="end"/>
          </w:r>
        </w:sdtContent>
      </w:sdt>
      <w:r w:rsidRPr="00BB3E38">
        <w:rPr>
          <w:rFonts w:cs="Arial"/>
          <w:szCs w:val="24"/>
        </w:rPr>
        <w:t xml:space="preserve">. </w:t>
      </w:r>
      <w:r w:rsidR="00A143A4">
        <w:rPr>
          <w:rFonts w:cs="Arial"/>
          <w:szCs w:val="24"/>
        </w:rPr>
        <w:t>T</w:t>
      </w:r>
      <w:r w:rsidRPr="00BB3E38">
        <w:rPr>
          <w:rFonts w:cs="Arial"/>
          <w:color w:val="000000"/>
          <w:szCs w:val="24"/>
        </w:rPr>
        <w:t>his bullying online will be looked at in the research that is to be carried out later in the thesis.</w:t>
      </w:r>
    </w:p>
    <w:p w:rsidR="00AF6CD5" w:rsidRPr="00BB3E38" w:rsidRDefault="00CE629F" w:rsidP="00BB3E38">
      <w:pPr>
        <w:jc w:val="both"/>
        <w:rPr>
          <w:rFonts w:cs="Arial"/>
          <w:szCs w:val="24"/>
        </w:rPr>
      </w:pPr>
      <w:r w:rsidRPr="00BB3E38">
        <w:rPr>
          <w:rFonts w:cs="Arial"/>
          <w:szCs w:val="24"/>
        </w:rPr>
        <w:t>Sexual content –inappropriate pictures added by users</w:t>
      </w:r>
      <w:r>
        <w:rPr>
          <w:rFonts w:cs="Arial"/>
          <w:szCs w:val="24"/>
        </w:rPr>
        <w:t xml:space="preserve"> or images in groups</w:t>
      </w:r>
      <w:r w:rsidRPr="00BB3E38">
        <w:rPr>
          <w:rFonts w:cs="Arial"/>
          <w:szCs w:val="24"/>
        </w:rPr>
        <w:t xml:space="preserve">. </w:t>
      </w:r>
      <w:r w:rsidR="00AF6CD5" w:rsidRPr="00BB3E38">
        <w:rPr>
          <w:rFonts w:cs="Arial"/>
          <w:szCs w:val="24"/>
        </w:rPr>
        <w:t>Once a child registers with a social networking site there is no limit on what they can do. Therefore they could easily search groups that are unsuitable for them freely and with no restrictions.</w:t>
      </w:r>
    </w:p>
    <w:p w:rsidR="00AF6CD5" w:rsidRPr="00BB3E38" w:rsidRDefault="00AF6CD5" w:rsidP="00BB3E38">
      <w:pPr>
        <w:jc w:val="both"/>
        <w:rPr>
          <w:rFonts w:cs="Arial"/>
          <w:szCs w:val="24"/>
        </w:rPr>
      </w:pPr>
    </w:p>
    <w:p w:rsidR="00AF6CD5" w:rsidRPr="009C45A9" w:rsidRDefault="00AF6CD5" w:rsidP="00BB3E38">
      <w:pPr>
        <w:jc w:val="both"/>
        <w:rPr>
          <w:rFonts w:cs="Arial"/>
          <w:color w:val="0000FF"/>
          <w:szCs w:val="24"/>
          <w:u w:val="single"/>
        </w:rPr>
      </w:pPr>
      <w:r w:rsidRPr="00BB3E38">
        <w:rPr>
          <w:rFonts w:cs="Arial"/>
          <w:szCs w:val="24"/>
        </w:rPr>
        <w:t>Advertising – in relation to misleading claims, or inappropriate adverts for minors.</w:t>
      </w:r>
      <w:r w:rsidR="009C45A9">
        <w:rPr>
          <w:rFonts w:cs="Arial"/>
          <w:color w:val="0000FF"/>
          <w:szCs w:val="24"/>
          <w:u w:val="single"/>
        </w:rPr>
        <w:t xml:space="preserve"> </w:t>
      </w:r>
      <w:r w:rsidRPr="00BB3E38">
        <w:rPr>
          <w:rFonts w:cs="Arial"/>
          <w:szCs w:val="24"/>
        </w:rPr>
        <w:t>On</w:t>
      </w:r>
      <w:r w:rsidR="009C45A9">
        <w:rPr>
          <w:rFonts w:cs="Arial"/>
          <w:szCs w:val="24"/>
        </w:rPr>
        <w:t>e of</w:t>
      </w:r>
      <w:r w:rsidRPr="00BB3E38">
        <w:rPr>
          <w:rFonts w:cs="Arial"/>
          <w:szCs w:val="24"/>
        </w:rPr>
        <w:t xml:space="preserve"> the crudest levels of advertising on the internet is the use of banner ads. Banner ads are probably the most basic kind of advertising. A banner add works by attempting to get children to click onto them which will then lead them onto a different site too which they were viewing. While some banner ads are static, others use music, animation or film clips to appeal to children in an attempt to gain more visitors to the sites they are advertising.</w:t>
      </w:r>
      <w:sdt>
        <w:sdtPr>
          <w:rPr>
            <w:rFonts w:cs="Arial"/>
            <w:szCs w:val="24"/>
          </w:rPr>
          <w:id w:val="215384"/>
          <w:citation/>
        </w:sdtPr>
        <w:sdtContent>
          <w:r w:rsidR="001F217E" w:rsidRPr="00A143A4">
            <w:rPr>
              <w:rFonts w:cs="Arial"/>
              <w:szCs w:val="24"/>
            </w:rPr>
            <w:fldChar w:fldCharType="begin"/>
          </w:r>
          <w:r w:rsidR="00A143A4" w:rsidRPr="00A143A4">
            <w:rPr>
              <w:rFonts w:cs="Arial"/>
              <w:szCs w:val="24"/>
              <w:lang w:val="en-US"/>
            </w:rPr>
            <w:instrText xml:space="preserve"> CITATION Soc09 \l 1033 </w:instrText>
          </w:r>
          <w:r w:rsidR="001F217E" w:rsidRPr="00A143A4">
            <w:rPr>
              <w:rFonts w:cs="Arial"/>
              <w:szCs w:val="24"/>
            </w:rPr>
            <w:fldChar w:fldCharType="separate"/>
          </w:r>
          <w:r w:rsidR="006A6BE2" w:rsidRPr="006A6BE2">
            <w:rPr>
              <w:rFonts w:cs="Arial"/>
              <w:noProof/>
              <w:szCs w:val="24"/>
              <w:lang w:val="en-US"/>
            </w:rPr>
            <w:t>(49)</w:t>
          </w:r>
          <w:r w:rsidR="001F217E" w:rsidRPr="00A143A4">
            <w:rPr>
              <w:rFonts w:cs="Arial"/>
              <w:szCs w:val="24"/>
            </w:rPr>
            <w:fldChar w:fldCharType="end"/>
          </w:r>
        </w:sdtContent>
      </w:sdt>
    </w:p>
    <w:p w:rsidR="00AF6CD5" w:rsidRPr="00BB3E38" w:rsidRDefault="00AF6CD5" w:rsidP="00BB3E38">
      <w:pPr>
        <w:spacing w:before="100" w:beforeAutospacing="1" w:after="100" w:afterAutospacing="1"/>
        <w:jc w:val="both"/>
        <w:rPr>
          <w:rFonts w:cs="Arial"/>
          <w:szCs w:val="24"/>
        </w:rPr>
      </w:pPr>
      <w:r w:rsidRPr="00BB3E38">
        <w:rPr>
          <w:rFonts w:cs="Arial"/>
          <w:szCs w:val="24"/>
        </w:rPr>
        <w:t xml:space="preserve">Inappropriate or unwanted contact with others – for example in the form of bullying which was looked at previously or in the form of stranger danger. Previously in the </w:t>
      </w:r>
      <w:r w:rsidRPr="00BB3E38">
        <w:rPr>
          <w:rFonts w:cs="Arial"/>
          <w:szCs w:val="24"/>
        </w:rPr>
        <w:lastRenderedPageBreak/>
        <w:t>chapter a study by a survey commissioned by Cox Communications and NCMEC</w:t>
      </w:r>
      <w:r w:rsidRPr="00BB3E38">
        <w:rPr>
          <w:rFonts w:cs="Arial"/>
          <w:szCs w:val="24"/>
          <w:vertAlign w:val="superscript"/>
        </w:rPr>
        <w:t>2</w:t>
      </w:r>
      <w:r w:rsidRPr="00BB3E38">
        <w:rPr>
          <w:rFonts w:cs="Arial"/>
          <w:szCs w:val="24"/>
        </w:rPr>
        <w:t xml:space="preserve"> found that 71% of the children studied reported receiving messages online from someone they don’t know</w:t>
      </w:r>
      <w:r w:rsidR="0070764D">
        <w:rPr>
          <w:rFonts w:cs="Arial"/>
          <w:szCs w:val="24"/>
        </w:rPr>
        <w:t xml:space="preserve"> </w:t>
      </w:r>
      <w:sdt>
        <w:sdtPr>
          <w:rPr>
            <w:rFonts w:cs="Arial"/>
            <w:szCs w:val="24"/>
          </w:rPr>
          <w:id w:val="164860"/>
          <w:citation/>
        </w:sdtPr>
        <w:sdtContent>
          <w:r w:rsidR="001F217E">
            <w:rPr>
              <w:rFonts w:cs="Arial"/>
              <w:szCs w:val="24"/>
            </w:rPr>
            <w:fldChar w:fldCharType="begin"/>
          </w:r>
          <w:r w:rsidR="0070764D">
            <w:rPr>
              <w:rFonts w:cs="Arial"/>
              <w:szCs w:val="24"/>
              <w:lang w:val="en-US"/>
            </w:rPr>
            <w:instrText xml:space="preserve"> CITATION Nat06 \l 1033 </w:instrText>
          </w:r>
          <w:r w:rsidR="001F217E">
            <w:rPr>
              <w:rFonts w:cs="Arial"/>
              <w:szCs w:val="24"/>
            </w:rPr>
            <w:fldChar w:fldCharType="separate"/>
          </w:r>
          <w:r w:rsidR="006A6BE2" w:rsidRPr="006A6BE2">
            <w:rPr>
              <w:rFonts w:cs="Arial"/>
              <w:noProof/>
              <w:szCs w:val="24"/>
              <w:lang w:val="en-US"/>
            </w:rPr>
            <w:t>(20)</w:t>
          </w:r>
          <w:r w:rsidR="001F217E">
            <w:rPr>
              <w:rFonts w:cs="Arial"/>
              <w:szCs w:val="24"/>
            </w:rPr>
            <w:fldChar w:fldCharType="end"/>
          </w:r>
        </w:sdtContent>
      </w:sdt>
      <w:r w:rsidRPr="00BB3E38">
        <w:rPr>
          <w:rFonts w:cs="Arial"/>
          <w:szCs w:val="24"/>
        </w:rPr>
        <w:t>. Research will be conducted to find the number of children in the local school that have had similar problems with strangers.</w:t>
      </w:r>
    </w:p>
    <w:p w:rsidR="00AF6CD5" w:rsidRPr="00BB3E38" w:rsidRDefault="00AF6CD5" w:rsidP="00BB3E38">
      <w:pPr>
        <w:pStyle w:val="NormalWeb"/>
        <w:spacing w:line="360" w:lineRule="auto"/>
        <w:jc w:val="both"/>
      </w:pPr>
      <w:r w:rsidRPr="00BB3E38">
        <w:t>Health – for example poor eyesight due to the large amount of time spent online is also a problem for children using social networks.</w:t>
      </w:r>
      <w:r w:rsidRPr="00BB3E38">
        <w:rPr>
          <w:lang w:val="en-US"/>
        </w:rPr>
        <w:t xml:space="preserve"> Dr Aric Sigman</w:t>
      </w:r>
      <w:r w:rsidR="0070764D">
        <w:rPr>
          <w:lang w:val="en-US"/>
        </w:rPr>
        <w:t xml:space="preserve"> </w:t>
      </w:r>
      <w:sdt>
        <w:sdtPr>
          <w:rPr>
            <w:lang w:val="en-US"/>
          </w:rPr>
          <w:id w:val="164861"/>
          <w:citation/>
        </w:sdtPr>
        <w:sdtContent>
          <w:r w:rsidR="001F217E">
            <w:rPr>
              <w:lang w:val="en-US"/>
            </w:rPr>
            <w:fldChar w:fldCharType="begin"/>
          </w:r>
          <w:r w:rsidR="0070764D">
            <w:rPr>
              <w:lang w:val="en-US"/>
            </w:rPr>
            <w:instrText xml:space="preserve"> CITATION Wor09 \l 1033 </w:instrText>
          </w:r>
          <w:r w:rsidR="001F217E">
            <w:rPr>
              <w:lang w:val="en-US"/>
            </w:rPr>
            <w:fldChar w:fldCharType="separate"/>
          </w:r>
          <w:r w:rsidR="006A6BE2">
            <w:rPr>
              <w:noProof/>
              <w:lang w:val="en-US"/>
            </w:rPr>
            <w:t>(50)</w:t>
          </w:r>
          <w:r w:rsidR="001F217E">
            <w:rPr>
              <w:lang w:val="en-US"/>
            </w:rPr>
            <w:fldChar w:fldCharType="end"/>
          </w:r>
        </w:sdtContent>
      </w:sdt>
      <w:r w:rsidRPr="00BB3E38">
        <w:rPr>
          <w:lang w:val="en-US"/>
        </w:rPr>
        <w:t xml:space="preserve"> says “the amount of time we spend with each other has slumped dramatically and in turn is damaging our health”.</w:t>
      </w:r>
    </w:p>
    <w:p w:rsidR="00AF6CD5" w:rsidRPr="00BB3E38" w:rsidRDefault="00AF6CD5" w:rsidP="00BB3E38">
      <w:pPr>
        <w:spacing w:before="100" w:beforeAutospacing="1" w:after="100"/>
        <w:jc w:val="both"/>
        <w:rPr>
          <w:rFonts w:cs="Arial"/>
          <w:szCs w:val="24"/>
        </w:rPr>
      </w:pPr>
      <w:r w:rsidRPr="00BB3E38">
        <w:rPr>
          <w:rFonts w:cs="Arial"/>
          <w:szCs w:val="24"/>
        </w:rPr>
        <w:t>He also says that “our devotion to such sites could alter the way genes work, upset immune responses, hormone levels, and the function of arteries, and influence mental performance</w:t>
      </w:r>
      <w:r w:rsidR="0070764D">
        <w:rPr>
          <w:rFonts w:cs="Arial"/>
          <w:szCs w:val="24"/>
        </w:rPr>
        <w:t xml:space="preserve"> </w:t>
      </w:r>
      <w:sdt>
        <w:sdtPr>
          <w:rPr>
            <w:rFonts w:cs="Arial"/>
            <w:szCs w:val="24"/>
          </w:rPr>
          <w:id w:val="164862"/>
          <w:citation/>
        </w:sdtPr>
        <w:sdtContent>
          <w:r w:rsidR="001F217E">
            <w:rPr>
              <w:rFonts w:cs="Arial"/>
              <w:szCs w:val="24"/>
            </w:rPr>
            <w:fldChar w:fldCharType="begin"/>
          </w:r>
          <w:r w:rsidR="0070764D">
            <w:rPr>
              <w:rFonts w:cs="Arial"/>
              <w:szCs w:val="24"/>
              <w:lang w:val="en-US"/>
            </w:rPr>
            <w:instrText xml:space="preserve"> CITATION Wor09 \l 1033 </w:instrText>
          </w:r>
          <w:r w:rsidR="001F217E">
            <w:rPr>
              <w:rFonts w:cs="Arial"/>
              <w:szCs w:val="24"/>
            </w:rPr>
            <w:fldChar w:fldCharType="separate"/>
          </w:r>
          <w:r w:rsidR="006A6BE2" w:rsidRPr="006A6BE2">
            <w:rPr>
              <w:rFonts w:cs="Arial"/>
              <w:noProof/>
              <w:szCs w:val="24"/>
              <w:lang w:val="en-US"/>
            </w:rPr>
            <w:t>(50)</w:t>
          </w:r>
          <w:r w:rsidR="001F217E">
            <w:rPr>
              <w:rFonts w:cs="Arial"/>
              <w:szCs w:val="24"/>
            </w:rPr>
            <w:fldChar w:fldCharType="end"/>
          </w:r>
        </w:sdtContent>
      </w:sdt>
      <w:r w:rsidRPr="00BB3E38">
        <w:rPr>
          <w:rFonts w:cs="Arial"/>
          <w:szCs w:val="24"/>
        </w:rPr>
        <w:t xml:space="preserve">”. </w:t>
      </w:r>
    </w:p>
    <w:p w:rsidR="00AF6CD5" w:rsidRPr="00BB3E38" w:rsidRDefault="00AF6CD5" w:rsidP="00BB3E38">
      <w:pPr>
        <w:pStyle w:val="NormalWeb"/>
        <w:spacing w:line="360" w:lineRule="auto"/>
        <w:jc w:val="both"/>
        <w:rPr>
          <w:lang w:eastAsia="en-GB"/>
        </w:rPr>
      </w:pPr>
      <w:r w:rsidRPr="00BB3E38">
        <w:t xml:space="preserve">There are also physical health issues that need to be looked at such as RSI </w:t>
      </w:r>
      <w:r w:rsidR="0070764D">
        <w:t>which</w:t>
      </w:r>
      <w:r w:rsidRPr="00BB3E38">
        <w:t xml:space="preserve"> is repetitive stress injury. </w:t>
      </w:r>
      <w:r w:rsidRPr="00BB3E38">
        <w:rPr>
          <w:lang w:eastAsia="en-GB"/>
        </w:rPr>
        <w:t>Repetitive strain injury is caused my performing the same action or movement many times in succession or within a short period which puts your muscles and tendons under great strain as they will normally be tense</w:t>
      </w:r>
      <w:r w:rsidR="0070764D">
        <w:rPr>
          <w:lang w:eastAsia="en-GB"/>
        </w:rPr>
        <w:t xml:space="preserve"> </w:t>
      </w:r>
      <w:sdt>
        <w:sdtPr>
          <w:rPr>
            <w:lang w:eastAsia="en-GB"/>
          </w:rPr>
          <w:id w:val="164863"/>
          <w:citation/>
        </w:sdtPr>
        <w:sdtContent>
          <w:r w:rsidR="001F217E">
            <w:rPr>
              <w:lang w:eastAsia="en-GB"/>
            </w:rPr>
            <w:fldChar w:fldCharType="begin"/>
          </w:r>
          <w:r w:rsidR="0070764D">
            <w:rPr>
              <w:lang w:val="en-US" w:eastAsia="en-GB"/>
            </w:rPr>
            <w:instrText xml:space="preserve"> CITATION Avo09 \l 1033 </w:instrText>
          </w:r>
          <w:r w:rsidR="001F217E">
            <w:rPr>
              <w:lang w:eastAsia="en-GB"/>
            </w:rPr>
            <w:fldChar w:fldCharType="separate"/>
          </w:r>
          <w:r w:rsidR="006A6BE2">
            <w:rPr>
              <w:noProof/>
              <w:lang w:val="en-US" w:eastAsia="en-GB"/>
            </w:rPr>
            <w:t>(51)</w:t>
          </w:r>
          <w:r w:rsidR="001F217E">
            <w:rPr>
              <w:lang w:eastAsia="en-GB"/>
            </w:rPr>
            <w:fldChar w:fldCharType="end"/>
          </w:r>
        </w:sdtContent>
      </w:sdt>
      <w:r w:rsidRPr="00BB3E38">
        <w:rPr>
          <w:lang w:eastAsia="en-GB"/>
        </w:rPr>
        <w:t xml:space="preserve">. </w:t>
      </w:r>
      <w:r w:rsidRPr="00BB3E38">
        <w:t>Research in Australia has revealed that 6 out of every 10 Australian children using laptop computers at school are suffering from upper limb disorders</w:t>
      </w:r>
      <w:r w:rsidR="00731B6B">
        <w:t xml:space="preserve"> </w:t>
      </w:r>
      <w:sdt>
        <w:sdtPr>
          <w:id w:val="164864"/>
          <w:citation/>
        </w:sdtPr>
        <w:sdtContent>
          <w:r w:rsidR="001F217E">
            <w:fldChar w:fldCharType="begin"/>
          </w:r>
          <w:r w:rsidR="00731B6B">
            <w:rPr>
              <w:lang w:val="en-US"/>
            </w:rPr>
            <w:instrText xml:space="preserve"> CITATION Wal06 \l 1033 </w:instrText>
          </w:r>
          <w:r w:rsidR="001F217E">
            <w:fldChar w:fldCharType="separate"/>
          </w:r>
          <w:r w:rsidR="006A6BE2">
            <w:rPr>
              <w:noProof/>
              <w:lang w:val="en-US"/>
            </w:rPr>
            <w:t>(52)</w:t>
          </w:r>
          <w:r w:rsidR="001F217E">
            <w:fldChar w:fldCharType="end"/>
          </w:r>
        </w:sdtContent>
      </w:sdt>
      <w:r w:rsidR="00731B6B">
        <w:t>.</w:t>
      </w:r>
      <w:r w:rsidR="0070764D">
        <w:t xml:space="preserve"> </w:t>
      </w:r>
    </w:p>
    <w:p w:rsidR="00AF6CD5" w:rsidRPr="00BB3E38" w:rsidRDefault="00AF6CD5" w:rsidP="00BB3E38">
      <w:pPr>
        <w:spacing w:before="100" w:beforeAutospacing="1" w:after="100"/>
        <w:jc w:val="both"/>
        <w:rPr>
          <w:rFonts w:cs="Arial"/>
          <w:szCs w:val="24"/>
        </w:rPr>
      </w:pPr>
      <w:r w:rsidRPr="00BB3E38">
        <w:rPr>
          <w:rFonts w:cs="Arial"/>
          <w:szCs w:val="24"/>
        </w:rPr>
        <w:t xml:space="preserve">Eating disorders. </w:t>
      </w:r>
    </w:p>
    <w:p w:rsidR="00AF6CD5" w:rsidRPr="00BB3E38" w:rsidRDefault="00AF6CD5" w:rsidP="00BB3E38">
      <w:pPr>
        <w:spacing w:before="100" w:beforeAutospacing="1" w:after="100"/>
        <w:jc w:val="both"/>
        <w:rPr>
          <w:rFonts w:cs="Arial"/>
          <w:szCs w:val="24"/>
        </w:rPr>
      </w:pPr>
      <w:r w:rsidRPr="00BB3E38">
        <w:rPr>
          <w:rFonts w:cs="Arial"/>
          <w:szCs w:val="24"/>
        </w:rPr>
        <w:t xml:space="preserve">Anorexia/bulimia - Organizations have joined together to remove "Ana Sits" </w:t>
      </w:r>
      <w:r w:rsidR="00731B6B">
        <w:rPr>
          <w:rFonts w:cs="Arial"/>
          <w:szCs w:val="24"/>
        </w:rPr>
        <w:t>– (sites that glorify anorexia</w:t>
      </w:r>
      <w:r w:rsidRPr="00BB3E38">
        <w:rPr>
          <w:rFonts w:cs="Arial"/>
          <w:szCs w:val="24"/>
        </w:rPr>
        <w:t>)</w:t>
      </w:r>
      <w:r w:rsidR="00731B6B">
        <w:rPr>
          <w:rFonts w:cs="Arial"/>
          <w:szCs w:val="24"/>
        </w:rPr>
        <w:t xml:space="preserve"> </w:t>
      </w:r>
      <w:r w:rsidRPr="00BB3E38">
        <w:rPr>
          <w:rFonts w:cs="Arial"/>
          <w:szCs w:val="24"/>
        </w:rPr>
        <w:t>from the internet only to see the use of Facebook and MySpace replace those banned sites</w:t>
      </w:r>
      <w:r w:rsidR="00731B6B">
        <w:rPr>
          <w:rFonts w:cs="Arial"/>
          <w:szCs w:val="24"/>
        </w:rPr>
        <w:t xml:space="preserve"> </w:t>
      </w:r>
      <w:sdt>
        <w:sdtPr>
          <w:rPr>
            <w:rFonts w:cs="Arial"/>
            <w:szCs w:val="24"/>
          </w:rPr>
          <w:id w:val="164865"/>
          <w:citation/>
        </w:sdtPr>
        <w:sdtContent>
          <w:r w:rsidR="001F217E">
            <w:rPr>
              <w:rFonts w:cs="Arial"/>
              <w:szCs w:val="24"/>
            </w:rPr>
            <w:fldChar w:fldCharType="begin"/>
          </w:r>
          <w:r w:rsidR="00731B6B">
            <w:rPr>
              <w:rFonts w:cs="Arial"/>
              <w:szCs w:val="24"/>
              <w:lang w:val="en-US"/>
            </w:rPr>
            <w:instrText xml:space="preserve"> CITATION Dan \l 1033 </w:instrText>
          </w:r>
          <w:r w:rsidR="001F217E">
            <w:rPr>
              <w:rFonts w:cs="Arial"/>
              <w:szCs w:val="24"/>
            </w:rPr>
            <w:fldChar w:fldCharType="separate"/>
          </w:r>
          <w:r w:rsidR="006A6BE2" w:rsidRPr="006A6BE2">
            <w:rPr>
              <w:rFonts w:cs="Arial"/>
              <w:noProof/>
              <w:szCs w:val="24"/>
              <w:lang w:val="en-US"/>
            </w:rPr>
            <w:t>(53)</w:t>
          </w:r>
          <w:r w:rsidR="001F217E">
            <w:rPr>
              <w:rFonts w:cs="Arial"/>
              <w:szCs w:val="24"/>
            </w:rPr>
            <w:fldChar w:fldCharType="end"/>
          </w:r>
        </w:sdtContent>
      </w:sdt>
      <w:r w:rsidRPr="00BB3E38">
        <w:rPr>
          <w:rFonts w:cs="Arial"/>
          <w:szCs w:val="24"/>
        </w:rPr>
        <w:t>. Some organizations join social networking sites portraying themselves as a positive support system only to be revealed trading pictures of anorexic members and their weight loss diets</w:t>
      </w:r>
      <w:r w:rsidR="00070F27">
        <w:rPr>
          <w:rFonts w:cs="Arial"/>
          <w:szCs w:val="24"/>
        </w:rPr>
        <w:t xml:space="preserve"> </w:t>
      </w:r>
      <w:sdt>
        <w:sdtPr>
          <w:rPr>
            <w:rFonts w:cs="Arial"/>
            <w:szCs w:val="24"/>
          </w:rPr>
          <w:id w:val="164866"/>
          <w:citation/>
        </w:sdtPr>
        <w:sdtContent>
          <w:r w:rsidR="001F217E">
            <w:rPr>
              <w:rFonts w:cs="Arial"/>
              <w:szCs w:val="24"/>
            </w:rPr>
            <w:fldChar w:fldCharType="begin"/>
          </w:r>
          <w:r w:rsidR="00070F27">
            <w:rPr>
              <w:rFonts w:cs="Arial"/>
              <w:szCs w:val="24"/>
              <w:lang w:val="en-US"/>
            </w:rPr>
            <w:instrText xml:space="preserve"> CITATION Dan \l 1033 </w:instrText>
          </w:r>
          <w:r w:rsidR="001F217E">
            <w:rPr>
              <w:rFonts w:cs="Arial"/>
              <w:szCs w:val="24"/>
            </w:rPr>
            <w:fldChar w:fldCharType="separate"/>
          </w:r>
          <w:r w:rsidR="006A6BE2" w:rsidRPr="006A6BE2">
            <w:rPr>
              <w:rFonts w:cs="Arial"/>
              <w:noProof/>
              <w:szCs w:val="24"/>
              <w:lang w:val="en-US"/>
            </w:rPr>
            <w:t>(53)</w:t>
          </w:r>
          <w:r w:rsidR="001F217E">
            <w:rPr>
              <w:rFonts w:cs="Arial"/>
              <w:szCs w:val="24"/>
            </w:rPr>
            <w:fldChar w:fldCharType="end"/>
          </w:r>
        </w:sdtContent>
      </w:sdt>
      <w:r w:rsidRPr="00BB3E38">
        <w:rPr>
          <w:rFonts w:cs="Arial"/>
          <w:szCs w:val="24"/>
        </w:rPr>
        <w:t>. Children are the most susceptible to this new form of peer pressure</w:t>
      </w:r>
      <w:r w:rsidR="00070F27">
        <w:rPr>
          <w:rFonts w:cs="Arial"/>
          <w:szCs w:val="24"/>
        </w:rPr>
        <w:t xml:space="preserve"> as it</w:t>
      </w:r>
      <w:r w:rsidRPr="00BB3E38">
        <w:rPr>
          <w:rFonts w:cs="Arial"/>
          <w:szCs w:val="24"/>
        </w:rPr>
        <w:t xml:space="preserve"> becomes much easier to locate someone with the same negative </w:t>
      </w:r>
      <w:r w:rsidR="00070F27" w:rsidRPr="00BB3E38">
        <w:rPr>
          <w:rFonts w:cs="Arial"/>
          <w:szCs w:val="24"/>
        </w:rPr>
        <w:t>behaviour</w:t>
      </w:r>
      <w:r w:rsidRPr="00BB3E38">
        <w:rPr>
          <w:rFonts w:cs="Arial"/>
          <w:szCs w:val="24"/>
        </w:rPr>
        <w:t xml:space="preserve"> pattern to identify with receive negative feedback</w:t>
      </w:r>
      <w:r w:rsidR="00070F27">
        <w:rPr>
          <w:rFonts w:cs="Arial"/>
          <w:szCs w:val="24"/>
        </w:rPr>
        <w:t xml:space="preserve"> </w:t>
      </w:r>
      <w:sdt>
        <w:sdtPr>
          <w:rPr>
            <w:rFonts w:cs="Arial"/>
            <w:szCs w:val="24"/>
          </w:rPr>
          <w:id w:val="164867"/>
          <w:citation/>
        </w:sdtPr>
        <w:sdtContent>
          <w:r w:rsidR="001F217E">
            <w:rPr>
              <w:rFonts w:cs="Arial"/>
              <w:szCs w:val="24"/>
            </w:rPr>
            <w:fldChar w:fldCharType="begin"/>
          </w:r>
          <w:r w:rsidR="00070F27">
            <w:rPr>
              <w:rFonts w:cs="Arial"/>
              <w:szCs w:val="24"/>
              <w:lang w:val="en-US"/>
            </w:rPr>
            <w:instrText xml:space="preserve"> CITATION Dan \l 1033 </w:instrText>
          </w:r>
          <w:r w:rsidR="001F217E">
            <w:rPr>
              <w:rFonts w:cs="Arial"/>
              <w:szCs w:val="24"/>
            </w:rPr>
            <w:fldChar w:fldCharType="separate"/>
          </w:r>
          <w:r w:rsidR="006A6BE2" w:rsidRPr="006A6BE2">
            <w:rPr>
              <w:rFonts w:cs="Arial"/>
              <w:noProof/>
              <w:szCs w:val="24"/>
              <w:lang w:val="en-US"/>
            </w:rPr>
            <w:t>(53)</w:t>
          </w:r>
          <w:r w:rsidR="001F217E">
            <w:rPr>
              <w:rFonts w:cs="Arial"/>
              <w:szCs w:val="24"/>
            </w:rPr>
            <w:fldChar w:fldCharType="end"/>
          </w:r>
        </w:sdtContent>
      </w:sdt>
      <w:r w:rsidRPr="00BB3E38">
        <w:rPr>
          <w:rFonts w:cs="Arial"/>
          <w:szCs w:val="24"/>
        </w:rPr>
        <w:t>.</w:t>
      </w:r>
    </w:p>
    <w:p w:rsidR="00AF6CD5" w:rsidRPr="00BB3E38" w:rsidRDefault="00070F27" w:rsidP="00BB3E38">
      <w:pPr>
        <w:jc w:val="both"/>
        <w:rPr>
          <w:rFonts w:cs="Arial"/>
          <w:szCs w:val="24"/>
        </w:rPr>
      </w:pPr>
      <w:r>
        <w:rPr>
          <w:rFonts w:cs="Arial"/>
          <w:szCs w:val="24"/>
        </w:rPr>
        <w:t xml:space="preserve">Obesity- </w:t>
      </w:r>
      <w:r w:rsidR="00AF6CD5" w:rsidRPr="00BB3E38">
        <w:rPr>
          <w:rFonts w:cs="Arial"/>
          <w:szCs w:val="24"/>
        </w:rPr>
        <w:t xml:space="preserve">due to the large amount of time children are spending online on social networking and other sites, they are spending less and less time outside playing with peers. By 11, 33% of children are overweight or obese; data from the National Child </w:t>
      </w:r>
      <w:r w:rsidR="00AF6CD5" w:rsidRPr="00BB3E38">
        <w:rPr>
          <w:rFonts w:cs="Arial"/>
          <w:szCs w:val="24"/>
        </w:rPr>
        <w:lastRenderedPageBreak/>
        <w:t>Measurement scheme shows</w:t>
      </w:r>
      <w:r w:rsidR="00AF6CD5" w:rsidRPr="00BB3E38">
        <w:rPr>
          <w:rStyle w:val="Heading1Char"/>
          <w:rFonts w:ascii="Arial" w:hAnsi="Arial" w:cs="Arial"/>
          <w:color w:val="000000"/>
          <w:sz w:val="24"/>
          <w:szCs w:val="24"/>
        </w:rPr>
        <w:t xml:space="preserve"> </w:t>
      </w:r>
      <w:sdt>
        <w:sdtPr>
          <w:rPr>
            <w:rStyle w:val="Heading1Char"/>
            <w:rFonts w:ascii="Arial" w:hAnsi="Arial" w:cs="Arial"/>
            <w:color w:val="000000"/>
            <w:sz w:val="24"/>
            <w:szCs w:val="24"/>
          </w:rPr>
          <w:id w:val="164868"/>
          <w:citation/>
        </w:sdtPr>
        <w:sdtContent>
          <w:r w:rsidR="001F217E">
            <w:rPr>
              <w:rStyle w:val="Heading1Char"/>
              <w:rFonts w:ascii="Arial" w:hAnsi="Arial" w:cs="Arial"/>
              <w:color w:val="000000"/>
              <w:sz w:val="24"/>
              <w:szCs w:val="24"/>
            </w:rPr>
            <w:fldChar w:fldCharType="begin"/>
          </w:r>
          <w:r>
            <w:rPr>
              <w:rStyle w:val="Heading1Char"/>
              <w:rFonts w:ascii="Arial" w:hAnsi="Arial" w:cs="Arial"/>
              <w:color w:val="000000"/>
              <w:sz w:val="24"/>
              <w:szCs w:val="24"/>
              <w:lang w:val="en-US"/>
            </w:rPr>
            <w:instrText xml:space="preserve"> CITATION Ove09 \l 1033 </w:instrText>
          </w:r>
          <w:r w:rsidR="001F217E">
            <w:rPr>
              <w:rStyle w:val="Heading1Char"/>
              <w:rFonts w:ascii="Arial" w:hAnsi="Arial" w:cs="Arial"/>
              <w:color w:val="000000"/>
              <w:sz w:val="24"/>
              <w:szCs w:val="24"/>
            </w:rPr>
            <w:fldChar w:fldCharType="separate"/>
          </w:r>
          <w:r w:rsidR="006A6BE2" w:rsidRPr="006A6BE2">
            <w:rPr>
              <w:rFonts w:eastAsiaTheme="majorEastAsia" w:cs="Arial"/>
              <w:noProof/>
              <w:color w:val="000000"/>
              <w:szCs w:val="24"/>
              <w:lang w:val="en-US"/>
            </w:rPr>
            <w:t>(54)</w:t>
          </w:r>
          <w:r w:rsidR="001F217E">
            <w:rPr>
              <w:rStyle w:val="Heading1Char"/>
              <w:rFonts w:ascii="Arial" w:hAnsi="Arial" w:cs="Arial"/>
              <w:color w:val="000000"/>
              <w:sz w:val="24"/>
              <w:szCs w:val="24"/>
            </w:rPr>
            <w:fldChar w:fldCharType="end"/>
          </w:r>
        </w:sdtContent>
      </w:sdt>
      <w:r>
        <w:rPr>
          <w:rStyle w:val="Heading1Char"/>
          <w:rFonts w:ascii="Arial" w:hAnsi="Arial" w:cs="Arial"/>
          <w:color w:val="000000"/>
          <w:sz w:val="24"/>
          <w:szCs w:val="24"/>
        </w:rPr>
        <w:t xml:space="preserve"> </w:t>
      </w:r>
      <w:r>
        <w:rPr>
          <w:rFonts w:cs="Arial"/>
          <w:i/>
          <w:iCs/>
          <w:color w:val="000000"/>
          <w:szCs w:val="24"/>
        </w:rPr>
        <w:t>.</w:t>
      </w:r>
      <w:r w:rsidR="00AF6CD5" w:rsidRPr="00BB3E38">
        <w:rPr>
          <w:rFonts w:cs="Arial"/>
          <w:szCs w:val="24"/>
        </w:rPr>
        <w:t>However this could be argued that it is not only due to social networking but down to both the environment the child grows up in and the ease at which fast food is available now in the UK</w:t>
      </w:r>
      <w:r>
        <w:rPr>
          <w:rFonts w:cs="Arial"/>
          <w:szCs w:val="24"/>
        </w:rPr>
        <w:t xml:space="preserve"> </w:t>
      </w:r>
      <w:sdt>
        <w:sdtPr>
          <w:rPr>
            <w:rFonts w:cs="Arial"/>
            <w:szCs w:val="24"/>
          </w:rPr>
          <w:id w:val="164869"/>
          <w:citation/>
        </w:sdtPr>
        <w:sdtContent>
          <w:r w:rsidR="001F217E">
            <w:rPr>
              <w:rFonts w:cs="Arial"/>
              <w:szCs w:val="24"/>
            </w:rPr>
            <w:fldChar w:fldCharType="begin"/>
          </w:r>
          <w:r w:rsidR="00DA6AFE">
            <w:rPr>
              <w:rFonts w:cs="Arial"/>
              <w:szCs w:val="24"/>
              <w:lang w:val="en-US"/>
            </w:rPr>
            <w:instrText xml:space="preserve"> CITATION UKi08 \l 1033 </w:instrText>
          </w:r>
          <w:r w:rsidR="001F217E">
            <w:rPr>
              <w:rFonts w:cs="Arial"/>
              <w:szCs w:val="24"/>
            </w:rPr>
            <w:fldChar w:fldCharType="separate"/>
          </w:r>
          <w:r w:rsidR="006A6BE2" w:rsidRPr="006A6BE2">
            <w:rPr>
              <w:rFonts w:cs="Arial"/>
              <w:noProof/>
              <w:szCs w:val="24"/>
              <w:lang w:val="en-US"/>
            </w:rPr>
            <w:t>(55)</w:t>
          </w:r>
          <w:r w:rsidR="001F217E">
            <w:rPr>
              <w:rFonts w:cs="Arial"/>
              <w:szCs w:val="24"/>
            </w:rPr>
            <w:fldChar w:fldCharType="end"/>
          </w:r>
        </w:sdtContent>
      </w:sdt>
      <w:r w:rsidR="00AF6CD5" w:rsidRPr="00BB3E38">
        <w:rPr>
          <w:rFonts w:cs="Arial"/>
          <w:szCs w:val="24"/>
        </w:rPr>
        <w:t xml:space="preserve">. </w:t>
      </w:r>
    </w:p>
    <w:p w:rsidR="00AF6CD5" w:rsidRPr="00BB3E38" w:rsidRDefault="00AF6CD5" w:rsidP="00BB3E38">
      <w:pPr>
        <w:jc w:val="both"/>
        <w:rPr>
          <w:rFonts w:cs="Arial"/>
          <w:szCs w:val="24"/>
        </w:rPr>
      </w:pPr>
    </w:p>
    <w:p w:rsidR="00AF6CD5" w:rsidRPr="00526AA1" w:rsidRDefault="00526AA1" w:rsidP="00BB3E38">
      <w:pPr>
        <w:jc w:val="both"/>
        <w:rPr>
          <w:rFonts w:cs="Arial"/>
          <w:szCs w:val="24"/>
        </w:rPr>
      </w:pPr>
      <w:r>
        <w:rPr>
          <w:rFonts w:cs="Arial"/>
          <w:szCs w:val="24"/>
        </w:rPr>
        <w:t>Education - S</w:t>
      </w:r>
      <w:r w:rsidRPr="00526AA1">
        <w:rPr>
          <w:rFonts w:cs="Arial"/>
          <w:szCs w:val="24"/>
        </w:rPr>
        <w:t>tudents who fall behind and then try to catch up by getting lessons notes online often do not pass modules and classes</w:t>
      </w:r>
      <w:r>
        <w:rPr>
          <w:rFonts w:cs="Arial"/>
          <w:szCs w:val="24"/>
        </w:rPr>
        <w:t xml:space="preserve"> </w:t>
      </w:r>
      <w:sdt>
        <w:sdtPr>
          <w:rPr>
            <w:rFonts w:cs="Arial"/>
            <w:szCs w:val="24"/>
          </w:rPr>
          <w:id w:val="164870"/>
          <w:citation/>
        </w:sdtPr>
        <w:sdtContent>
          <w:r w:rsidR="001F217E">
            <w:rPr>
              <w:rFonts w:cs="Arial"/>
              <w:szCs w:val="24"/>
            </w:rPr>
            <w:fldChar w:fldCharType="begin"/>
          </w:r>
          <w:r>
            <w:rPr>
              <w:rFonts w:cs="Arial"/>
              <w:szCs w:val="24"/>
              <w:lang w:val="en-US"/>
            </w:rPr>
            <w:instrText xml:space="preserve"> CITATION CYB06 \l 1033 </w:instrText>
          </w:r>
          <w:r w:rsidR="001F217E">
            <w:rPr>
              <w:rFonts w:cs="Arial"/>
              <w:szCs w:val="24"/>
            </w:rPr>
            <w:fldChar w:fldCharType="separate"/>
          </w:r>
          <w:r w:rsidR="006A6BE2" w:rsidRPr="006A6BE2">
            <w:rPr>
              <w:rFonts w:cs="Arial"/>
              <w:noProof/>
              <w:szCs w:val="24"/>
              <w:lang w:val="en-US"/>
            </w:rPr>
            <w:t>(56)</w:t>
          </w:r>
          <w:r w:rsidR="001F217E">
            <w:rPr>
              <w:rFonts w:cs="Arial"/>
              <w:szCs w:val="24"/>
            </w:rPr>
            <w:fldChar w:fldCharType="end"/>
          </w:r>
        </w:sdtContent>
      </w:sdt>
      <w:r w:rsidRPr="00526AA1">
        <w:rPr>
          <w:rFonts w:cs="Arial"/>
          <w:szCs w:val="24"/>
        </w:rPr>
        <w:t xml:space="preserve">. </w:t>
      </w:r>
      <w:r w:rsidR="00AF6CD5" w:rsidRPr="00526AA1">
        <w:rPr>
          <w:rFonts w:cs="Arial"/>
          <w:szCs w:val="24"/>
        </w:rPr>
        <w:t>Reduced levels of educational achievement due to the amount of time spent online and the neglect of homework will be looked at in the thesis to find if this is a problem or not.</w:t>
      </w:r>
    </w:p>
    <w:p w:rsidR="00AF6CD5" w:rsidRPr="00BB3E38" w:rsidRDefault="00AF6CD5" w:rsidP="00BB3E38">
      <w:pPr>
        <w:jc w:val="both"/>
        <w:rPr>
          <w:rFonts w:cs="Arial"/>
          <w:szCs w:val="24"/>
        </w:rPr>
      </w:pPr>
    </w:p>
    <w:p w:rsidR="00AF6CD5" w:rsidRPr="00BB3E38" w:rsidRDefault="00AF6CD5" w:rsidP="003461DD">
      <w:pPr>
        <w:jc w:val="both"/>
        <w:rPr>
          <w:rFonts w:cs="Arial"/>
          <w:szCs w:val="24"/>
        </w:rPr>
      </w:pPr>
      <w:r w:rsidRPr="00BB3E38">
        <w:rPr>
          <w:rFonts w:cs="Arial"/>
          <w:szCs w:val="24"/>
        </w:rPr>
        <w:t>Addiction - MySpace</w:t>
      </w:r>
      <w:r w:rsidRPr="00BB3E38">
        <w:rPr>
          <w:rFonts w:cs="Arial"/>
          <w:color w:val="000000"/>
          <w:szCs w:val="24"/>
        </w:rPr>
        <w:t xml:space="preserve"> and Facebook have become addictions in our society. Similar to people who are dependent on drugs or alcohol, social networking junkies count the minutes to their next profile fix, checking their computers multiple times per day to see how many shout-outs, virtual drinks or new friends they've acquired</w:t>
      </w:r>
      <w:r w:rsidR="005642E5">
        <w:rPr>
          <w:rFonts w:cs="Arial"/>
          <w:color w:val="000000"/>
          <w:szCs w:val="24"/>
        </w:rPr>
        <w:t xml:space="preserve"> </w:t>
      </w:r>
      <w:sdt>
        <w:sdtPr>
          <w:rPr>
            <w:rFonts w:cs="Arial"/>
            <w:color w:val="000000"/>
            <w:szCs w:val="24"/>
          </w:rPr>
          <w:id w:val="164871"/>
          <w:citation/>
        </w:sdtPr>
        <w:sdtContent>
          <w:r w:rsidR="001F217E">
            <w:rPr>
              <w:rFonts w:cs="Arial"/>
              <w:color w:val="000000"/>
              <w:szCs w:val="24"/>
            </w:rPr>
            <w:fldChar w:fldCharType="begin"/>
          </w:r>
          <w:r w:rsidR="005642E5">
            <w:rPr>
              <w:rFonts w:cs="Arial"/>
              <w:color w:val="000000"/>
              <w:szCs w:val="24"/>
              <w:lang w:val="en-US"/>
            </w:rPr>
            <w:instrText xml:space="preserve"> CITATION Bil07 \l 1033 </w:instrText>
          </w:r>
          <w:r w:rsidR="001F217E">
            <w:rPr>
              <w:rFonts w:cs="Arial"/>
              <w:color w:val="000000"/>
              <w:szCs w:val="24"/>
            </w:rPr>
            <w:fldChar w:fldCharType="separate"/>
          </w:r>
          <w:r w:rsidR="006A6BE2" w:rsidRPr="006A6BE2">
            <w:rPr>
              <w:rFonts w:cs="Arial"/>
              <w:noProof/>
              <w:color w:val="000000"/>
              <w:szCs w:val="24"/>
              <w:lang w:val="en-US"/>
            </w:rPr>
            <w:t>(57)</w:t>
          </w:r>
          <w:r w:rsidR="001F217E">
            <w:rPr>
              <w:rFonts w:cs="Arial"/>
              <w:color w:val="000000"/>
              <w:szCs w:val="24"/>
            </w:rPr>
            <w:fldChar w:fldCharType="end"/>
          </w:r>
        </w:sdtContent>
      </w:sdt>
      <w:r w:rsidRPr="00BB3E38">
        <w:rPr>
          <w:rFonts w:cs="Arial"/>
          <w:color w:val="000000"/>
          <w:szCs w:val="24"/>
        </w:rPr>
        <w:t xml:space="preserve">. </w:t>
      </w:r>
      <w:r w:rsidR="005642E5">
        <w:rPr>
          <w:rFonts w:cs="Arial"/>
          <w:color w:val="000000"/>
          <w:szCs w:val="24"/>
        </w:rPr>
        <w:t>The amount of time spent logged on and how often the children log on will be studied within the survey carried out in this thesis</w:t>
      </w:r>
    </w:p>
    <w:p w:rsidR="00AF6CD5" w:rsidRPr="003461DD" w:rsidRDefault="00AF6CD5" w:rsidP="003461DD">
      <w:pPr>
        <w:pStyle w:val="Heading2"/>
      </w:pPr>
      <w:bookmarkStart w:id="90" w:name="_Toc230149865"/>
      <w:r w:rsidRPr="00BB3E38">
        <w:t>2.</w:t>
      </w:r>
      <w:r w:rsidR="00080BF9">
        <w:t>11</w:t>
      </w:r>
      <w:r w:rsidRPr="00BB3E38">
        <w:tab/>
        <w:t>Bullying and Cyber bullying</w:t>
      </w:r>
      <w:bookmarkEnd w:id="90"/>
      <w:r w:rsidRPr="00BB3E38">
        <w:t xml:space="preserve"> </w:t>
      </w:r>
    </w:p>
    <w:p w:rsidR="00AF6CD5" w:rsidRPr="00BB3E38" w:rsidRDefault="00080BF9" w:rsidP="00226482">
      <w:pPr>
        <w:pStyle w:val="Heading3"/>
      </w:pPr>
      <w:bookmarkStart w:id="91" w:name="_Toc230149866"/>
      <w:r>
        <w:t>2.11.1 Bullying</w:t>
      </w:r>
      <w:bookmarkEnd w:id="91"/>
    </w:p>
    <w:p w:rsidR="00AF6CD5" w:rsidRPr="00BB3E38" w:rsidRDefault="00AF6CD5" w:rsidP="00BB3E38">
      <w:pPr>
        <w:numPr>
          <w:ins w:id="92" w:author="george jawad" w:date="2009-03-26T21:39:00Z"/>
        </w:numPr>
        <w:jc w:val="both"/>
        <w:rPr>
          <w:rFonts w:cs="Arial"/>
          <w:szCs w:val="24"/>
        </w:rPr>
      </w:pPr>
      <w:r w:rsidRPr="00BB3E38">
        <w:rPr>
          <w:rFonts w:cs="Arial"/>
          <w:szCs w:val="24"/>
        </w:rPr>
        <w:t>Bullying is the act of intentionally causing harm to others, through verbal harassment, physical assault, or other more subtle methods of coercion</w:t>
      </w:r>
      <w:r w:rsidR="00463B74">
        <w:rPr>
          <w:rFonts w:cs="Arial"/>
          <w:szCs w:val="24"/>
        </w:rPr>
        <w:t xml:space="preserve"> </w:t>
      </w:r>
      <w:sdt>
        <w:sdtPr>
          <w:rPr>
            <w:rFonts w:cs="Arial"/>
            <w:szCs w:val="24"/>
          </w:rPr>
          <w:id w:val="164872"/>
          <w:citation/>
        </w:sdtPr>
        <w:sdtContent>
          <w:r w:rsidR="001F217E">
            <w:rPr>
              <w:rFonts w:cs="Arial"/>
              <w:szCs w:val="24"/>
            </w:rPr>
            <w:fldChar w:fldCharType="begin"/>
          </w:r>
          <w:r w:rsidR="00463B74">
            <w:rPr>
              <w:rFonts w:cs="Arial"/>
              <w:szCs w:val="24"/>
              <w:lang w:val="en-US"/>
            </w:rPr>
            <w:instrText xml:space="preserve"> CITATION Wor091 \l 1033 </w:instrText>
          </w:r>
          <w:r w:rsidR="001F217E">
            <w:rPr>
              <w:rFonts w:cs="Arial"/>
              <w:szCs w:val="24"/>
            </w:rPr>
            <w:fldChar w:fldCharType="separate"/>
          </w:r>
          <w:r w:rsidR="006A6BE2" w:rsidRPr="006A6BE2">
            <w:rPr>
              <w:rFonts w:cs="Arial"/>
              <w:noProof/>
              <w:szCs w:val="24"/>
              <w:lang w:val="en-US"/>
            </w:rPr>
            <w:t>(58)</w:t>
          </w:r>
          <w:r w:rsidR="001F217E">
            <w:rPr>
              <w:rFonts w:cs="Arial"/>
              <w:szCs w:val="24"/>
            </w:rPr>
            <w:fldChar w:fldCharType="end"/>
          </w:r>
        </w:sdtContent>
      </w:sdt>
      <w:r w:rsidR="00463B74">
        <w:rPr>
          <w:rFonts w:cs="Arial"/>
          <w:szCs w:val="24"/>
        </w:rPr>
        <w:t>.</w:t>
      </w:r>
    </w:p>
    <w:p w:rsidR="00AF6CD5" w:rsidRDefault="00AF6CD5" w:rsidP="00BB3E38">
      <w:pPr>
        <w:jc w:val="both"/>
        <w:rPr>
          <w:rFonts w:cs="Arial"/>
          <w:szCs w:val="24"/>
        </w:rPr>
      </w:pPr>
      <w:r w:rsidRPr="00BB3E38">
        <w:rPr>
          <w:rFonts w:cs="Arial"/>
          <w:szCs w:val="24"/>
        </w:rPr>
        <w:t xml:space="preserve">Arguably, the growth of activity on the internet has also led to an increase of negative activity, including in this case bullying.  </w:t>
      </w:r>
    </w:p>
    <w:p w:rsidR="00A42D8D" w:rsidRPr="00083D5A" w:rsidDel="006E3D79" w:rsidRDefault="00A42D8D" w:rsidP="00083D5A">
      <w:pPr>
        <w:spacing w:after="0"/>
        <w:jc w:val="both"/>
        <w:rPr>
          <w:del w:id="93" w:author="Caroline Jawad" w:date="2009-05-09T12:10:00Z"/>
          <w:color w:val="000000"/>
          <w:szCs w:val="24"/>
          <w:lang w:eastAsia="en-GB"/>
        </w:rPr>
      </w:pPr>
    </w:p>
    <w:p w:rsidR="00AF6CD5" w:rsidRDefault="00080BF9" w:rsidP="00A42D8D">
      <w:pPr>
        <w:pStyle w:val="Heading3"/>
      </w:pPr>
      <w:bookmarkStart w:id="94" w:name="_Toc230149867"/>
      <w:r>
        <w:t>2.11.2 Cyber Bullying</w:t>
      </w:r>
      <w:bookmarkEnd w:id="94"/>
    </w:p>
    <w:p w:rsidR="00006624" w:rsidRPr="00006624" w:rsidRDefault="00006624" w:rsidP="00006624"/>
    <w:p w:rsidR="00006624" w:rsidRDefault="00006624" w:rsidP="00006624">
      <w:pPr>
        <w:spacing w:after="0"/>
        <w:jc w:val="both"/>
        <w:rPr>
          <w:color w:val="000000"/>
          <w:szCs w:val="24"/>
          <w:lang w:eastAsia="en-GB"/>
        </w:rPr>
      </w:pPr>
      <w:r>
        <w:rPr>
          <w:rFonts w:cs="Arial"/>
          <w:szCs w:val="24"/>
        </w:rPr>
        <w:t xml:space="preserve">DeGeorge </w:t>
      </w:r>
      <w:sdt>
        <w:sdtPr>
          <w:rPr>
            <w:rFonts w:cs="Arial"/>
            <w:szCs w:val="24"/>
          </w:rPr>
          <w:id w:val="934064"/>
          <w:citation/>
        </w:sdtPr>
        <w:sdtContent>
          <w:r w:rsidR="001F217E">
            <w:rPr>
              <w:rFonts w:cs="Arial"/>
              <w:szCs w:val="24"/>
            </w:rPr>
            <w:fldChar w:fldCharType="begin"/>
          </w:r>
          <w:r>
            <w:rPr>
              <w:rFonts w:cs="Arial"/>
              <w:szCs w:val="24"/>
            </w:rPr>
            <w:instrText xml:space="preserve"> CITATION Ric99 \l 2057 </w:instrText>
          </w:r>
          <w:r w:rsidR="001F217E">
            <w:rPr>
              <w:rFonts w:cs="Arial"/>
              <w:szCs w:val="24"/>
            </w:rPr>
            <w:fldChar w:fldCharType="separate"/>
          </w:r>
          <w:r w:rsidR="006A6BE2" w:rsidRPr="006A6BE2">
            <w:rPr>
              <w:rFonts w:cs="Arial"/>
              <w:noProof/>
              <w:szCs w:val="24"/>
            </w:rPr>
            <w:t>(59)</w:t>
          </w:r>
          <w:r w:rsidR="001F217E">
            <w:rPr>
              <w:rFonts w:cs="Arial"/>
              <w:szCs w:val="24"/>
            </w:rPr>
            <w:fldChar w:fldCharType="end"/>
          </w:r>
        </w:sdtContent>
      </w:sdt>
      <w:r>
        <w:rPr>
          <w:rFonts w:cs="Arial"/>
          <w:szCs w:val="24"/>
        </w:rPr>
        <w:t xml:space="preserve"> argues that “the internet creates new ethical issues and dilemmas”. However others such as </w:t>
      </w:r>
      <w:r>
        <w:rPr>
          <w:rFonts w:cs="Arial"/>
        </w:rPr>
        <w:t xml:space="preserve">Groucutt and Griseri </w:t>
      </w:r>
      <w:sdt>
        <w:sdtPr>
          <w:rPr>
            <w:rFonts w:cs="Arial"/>
            <w:szCs w:val="24"/>
          </w:rPr>
          <w:id w:val="13723657"/>
          <w:citation/>
        </w:sdtPr>
        <w:sdtContent>
          <w:r w:rsidR="001F217E">
            <w:rPr>
              <w:rFonts w:cs="Arial"/>
              <w:szCs w:val="24"/>
            </w:rPr>
            <w:fldChar w:fldCharType="begin"/>
          </w:r>
          <w:r>
            <w:rPr>
              <w:rFonts w:cs="Arial"/>
              <w:szCs w:val="24"/>
            </w:rPr>
            <w:instrText xml:space="preserve"> CITATION Jon04 \l 2057 </w:instrText>
          </w:r>
          <w:r w:rsidR="001F217E">
            <w:rPr>
              <w:rFonts w:cs="Arial"/>
              <w:szCs w:val="24"/>
            </w:rPr>
            <w:fldChar w:fldCharType="separate"/>
          </w:r>
          <w:r w:rsidR="006A6BE2" w:rsidRPr="006A6BE2">
            <w:rPr>
              <w:rFonts w:cs="Arial"/>
              <w:noProof/>
              <w:szCs w:val="24"/>
            </w:rPr>
            <w:t>(60)</w:t>
          </w:r>
          <w:r w:rsidR="001F217E">
            <w:rPr>
              <w:rFonts w:cs="Arial"/>
              <w:szCs w:val="24"/>
            </w:rPr>
            <w:fldChar w:fldCharType="end"/>
          </w:r>
        </w:sdtContent>
      </w:sdt>
      <w:r>
        <w:rPr>
          <w:rFonts w:cs="Arial"/>
          <w:szCs w:val="24"/>
        </w:rPr>
        <w:t xml:space="preserve"> </w:t>
      </w:r>
      <w:r w:rsidRPr="00083D5A">
        <w:rPr>
          <w:color w:val="000000"/>
          <w:szCs w:val="24"/>
          <w:lang w:eastAsia="en-GB"/>
        </w:rPr>
        <w:t xml:space="preserve">argue that </w:t>
      </w:r>
      <w:r>
        <w:rPr>
          <w:color w:val="000000"/>
          <w:szCs w:val="24"/>
          <w:lang w:eastAsia="en-GB"/>
        </w:rPr>
        <w:t xml:space="preserve">the problems might not be </w:t>
      </w:r>
      <w:r>
        <w:rPr>
          <w:color w:val="000000"/>
          <w:szCs w:val="24"/>
          <w:lang w:eastAsia="en-GB"/>
        </w:rPr>
        <w:lastRenderedPageBreak/>
        <w:t>new e.g. bullying, sex and violence but the content in which they are seen is. For example bullying has gone from the playground to internet and therefore such areas as Cyber bullying need to be looked at for this study.</w:t>
      </w:r>
    </w:p>
    <w:p w:rsidR="00006624" w:rsidRPr="00006624" w:rsidRDefault="00006624" w:rsidP="00006624"/>
    <w:p w:rsidR="00AF6CD5" w:rsidRPr="00BB3E38" w:rsidRDefault="00AF6CD5" w:rsidP="003461DD">
      <w:pPr>
        <w:jc w:val="both"/>
        <w:rPr>
          <w:rFonts w:cs="Arial"/>
          <w:szCs w:val="24"/>
        </w:rPr>
      </w:pPr>
      <w:r w:rsidRPr="00463B74">
        <w:rPr>
          <w:rFonts w:cs="Arial"/>
          <w:szCs w:val="24"/>
        </w:rPr>
        <w:t>Belsey (2007)</w:t>
      </w:r>
      <w:r w:rsidR="00463B74">
        <w:rPr>
          <w:rFonts w:cs="Arial"/>
          <w:szCs w:val="24"/>
        </w:rPr>
        <w:t xml:space="preserve"> </w:t>
      </w:r>
      <w:sdt>
        <w:sdtPr>
          <w:rPr>
            <w:rFonts w:cs="Arial"/>
            <w:szCs w:val="24"/>
          </w:rPr>
          <w:id w:val="164873"/>
          <w:citation/>
        </w:sdtPr>
        <w:sdtContent>
          <w:r w:rsidR="001F217E">
            <w:rPr>
              <w:rFonts w:cs="Arial"/>
              <w:szCs w:val="24"/>
            </w:rPr>
            <w:fldChar w:fldCharType="begin"/>
          </w:r>
          <w:r w:rsidR="00463B74">
            <w:rPr>
              <w:rFonts w:cs="Arial"/>
              <w:szCs w:val="24"/>
              <w:lang w:val="en-US"/>
            </w:rPr>
            <w:instrText xml:space="preserve"> CITATION ATA09 \l 1033 </w:instrText>
          </w:r>
          <w:r w:rsidR="001F217E">
            <w:rPr>
              <w:rFonts w:cs="Arial"/>
              <w:szCs w:val="24"/>
            </w:rPr>
            <w:fldChar w:fldCharType="separate"/>
          </w:r>
          <w:r w:rsidR="006A6BE2" w:rsidRPr="006A6BE2">
            <w:rPr>
              <w:rFonts w:cs="Arial"/>
              <w:noProof/>
              <w:szCs w:val="24"/>
              <w:lang w:val="en-US"/>
            </w:rPr>
            <w:t>(61)</w:t>
          </w:r>
          <w:r w:rsidR="001F217E">
            <w:rPr>
              <w:rFonts w:cs="Arial"/>
              <w:szCs w:val="24"/>
            </w:rPr>
            <w:fldChar w:fldCharType="end"/>
          </w:r>
        </w:sdtContent>
      </w:sdt>
      <w:r w:rsidRPr="00BB3E38">
        <w:rPr>
          <w:rFonts w:cs="Arial"/>
          <w:szCs w:val="24"/>
        </w:rPr>
        <w:t xml:space="preserve"> defines cyber bullying as involving “the use of information and communication technologies to support deliberate, repeated and hostile behaviour by an individual or group that is intended to harm others.” </w:t>
      </w:r>
    </w:p>
    <w:p w:rsidR="00AF6CD5" w:rsidRPr="00BB3E38" w:rsidRDefault="00AF6CD5" w:rsidP="003461DD">
      <w:pPr>
        <w:shd w:val="clear" w:color="auto" w:fill="FFFFFF"/>
        <w:spacing w:before="100" w:after="100"/>
        <w:ind w:right="26"/>
        <w:jc w:val="both"/>
        <w:rPr>
          <w:rFonts w:cs="Arial"/>
          <w:szCs w:val="24"/>
        </w:rPr>
      </w:pPr>
      <w:r w:rsidRPr="00BB3E38">
        <w:rPr>
          <w:rFonts w:cs="Arial"/>
          <w:szCs w:val="24"/>
        </w:rPr>
        <w:t>There are many different mediums that cyber bullying can take place on. An American study into online bullying and found the following results from their research:</w:t>
      </w:r>
    </w:p>
    <w:p w:rsidR="00AF6CD5" w:rsidRPr="00BB3E38" w:rsidRDefault="00AF6CD5" w:rsidP="003461DD">
      <w:pPr>
        <w:shd w:val="clear" w:color="auto" w:fill="FFFFFF"/>
        <w:spacing w:before="100" w:after="100"/>
        <w:ind w:right="26"/>
        <w:jc w:val="both"/>
        <w:rPr>
          <w:rFonts w:cs="Arial"/>
          <w:szCs w:val="24"/>
        </w:rPr>
      </w:pPr>
      <w:r w:rsidRPr="00BB3E38">
        <w:rPr>
          <w:rFonts w:cs="Arial"/>
          <w:szCs w:val="24"/>
        </w:rPr>
        <w:t>A total of 3,767 middle school students</w:t>
      </w:r>
      <w:r w:rsidR="00463B74">
        <w:rPr>
          <w:rFonts w:cs="Arial"/>
          <w:szCs w:val="24"/>
        </w:rPr>
        <w:t xml:space="preserve"> </w:t>
      </w:r>
      <w:r w:rsidRPr="00BB3E38">
        <w:rPr>
          <w:rFonts w:cs="Arial"/>
          <w:szCs w:val="24"/>
        </w:rPr>
        <w:t>ages10-15 depending on how old the</w:t>
      </w:r>
      <w:r w:rsidR="00463B74">
        <w:rPr>
          <w:rFonts w:cs="Arial"/>
          <w:szCs w:val="24"/>
        </w:rPr>
        <w:t>y were when they started school</w:t>
      </w:r>
      <w:r w:rsidRPr="00BB3E38">
        <w:rPr>
          <w:rFonts w:cs="Arial"/>
          <w:szCs w:val="24"/>
        </w:rPr>
        <w:t xml:space="preserve"> completed a questionnaire on their experiences of online bullying, both receiving and issuing abuse</w:t>
      </w:r>
      <w:r w:rsidR="00463B74">
        <w:rPr>
          <w:rFonts w:cs="Arial"/>
          <w:szCs w:val="24"/>
        </w:rPr>
        <w:t xml:space="preserve"> </w:t>
      </w:r>
      <w:sdt>
        <w:sdtPr>
          <w:rPr>
            <w:rFonts w:cs="Arial"/>
            <w:szCs w:val="24"/>
          </w:rPr>
          <w:id w:val="164874"/>
          <w:citation/>
        </w:sdtPr>
        <w:sdtContent>
          <w:r w:rsidR="001F217E">
            <w:rPr>
              <w:rFonts w:cs="Arial"/>
              <w:szCs w:val="24"/>
            </w:rPr>
            <w:fldChar w:fldCharType="begin"/>
          </w:r>
          <w:r w:rsidR="00463B74">
            <w:rPr>
              <w:rFonts w:cs="Arial"/>
              <w:szCs w:val="24"/>
              <w:lang w:val="en-US"/>
            </w:rPr>
            <w:instrText xml:space="preserve"> CITATION RKo \l 1033 </w:instrText>
          </w:r>
          <w:r w:rsidR="001F217E">
            <w:rPr>
              <w:rFonts w:cs="Arial"/>
              <w:szCs w:val="24"/>
            </w:rPr>
            <w:fldChar w:fldCharType="separate"/>
          </w:r>
          <w:r w:rsidR="006A6BE2" w:rsidRPr="006A6BE2">
            <w:rPr>
              <w:rFonts w:cs="Arial"/>
              <w:noProof/>
              <w:szCs w:val="24"/>
              <w:lang w:val="en-US"/>
            </w:rPr>
            <w:t>(62)</w:t>
          </w:r>
          <w:r w:rsidR="001F217E">
            <w:rPr>
              <w:rFonts w:cs="Arial"/>
              <w:szCs w:val="24"/>
            </w:rPr>
            <w:fldChar w:fldCharType="end"/>
          </w:r>
        </w:sdtContent>
      </w:sdt>
      <w:r w:rsidRPr="00BB3E38">
        <w:rPr>
          <w:rFonts w:cs="Arial"/>
          <w:szCs w:val="24"/>
        </w:rPr>
        <w:t>.</w:t>
      </w:r>
    </w:p>
    <w:p w:rsidR="00AF6CD5" w:rsidRPr="00BB3E38" w:rsidRDefault="00AF6CD5" w:rsidP="003461DD">
      <w:pPr>
        <w:shd w:val="clear" w:color="auto" w:fill="FFFFFF"/>
        <w:spacing w:before="100" w:after="100"/>
        <w:ind w:right="206"/>
        <w:jc w:val="both"/>
        <w:rPr>
          <w:rFonts w:cs="Arial"/>
          <w:szCs w:val="24"/>
        </w:rPr>
      </w:pPr>
      <w:r w:rsidRPr="00BB3E38">
        <w:rPr>
          <w:rFonts w:cs="Arial"/>
          <w:szCs w:val="24"/>
        </w:rPr>
        <w:t>The results of the study found that 11% had been electronically bullied at least once in the last couple of months prior to them taking part in the study</w:t>
      </w:r>
      <w:r w:rsidR="00E41A94">
        <w:rPr>
          <w:rFonts w:cs="Arial"/>
          <w:szCs w:val="24"/>
        </w:rPr>
        <w:t xml:space="preserve"> </w:t>
      </w:r>
      <w:sdt>
        <w:sdtPr>
          <w:rPr>
            <w:rFonts w:cs="Arial"/>
            <w:szCs w:val="24"/>
          </w:rPr>
          <w:id w:val="164875"/>
          <w:citation/>
        </w:sdtPr>
        <w:sdtContent>
          <w:r w:rsidR="001F217E">
            <w:rPr>
              <w:rFonts w:cs="Arial"/>
              <w:szCs w:val="24"/>
            </w:rPr>
            <w:fldChar w:fldCharType="begin"/>
          </w:r>
          <w:r w:rsidR="00E41A94">
            <w:rPr>
              <w:rFonts w:cs="Arial"/>
              <w:szCs w:val="24"/>
              <w:lang w:val="en-US"/>
            </w:rPr>
            <w:instrText xml:space="preserve"> CITATION RKo \l 1033 </w:instrText>
          </w:r>
          <w:r w:rsidR="001F217E">
            <w:rPr>
              <w:rFonts w:cs="Arial"/>
              <w:szCs w:val="24"/>
            </w:rPr>
            <w:fldChar w:fldCharType="separate"/>
          </w:r>
          <w:r w:rsidR="006A6BE2" w:rsidRPr="006A6BE2">
            <w:rPr>
              <w:rFonts w:cs="Arial"/>
              <w:noProof/>
              <w:szCs w:val="24"/>
              <w:lang w:val="en-US"/>
            </w:rPr>
            <w:t>(62)</w:t>
          </w:r>
          <w:r w:rsidR="001F217E">
            <w:rPr>
              <w:rFonts w:cs="Arial"/>
              <w:szCs w:val="24"/>
            </w:rPr>
            <w:fldChar w:fldCharType="end"/>
          </w:r>
        </w:sdtContent>
      </w:sdt>
      <w:r w:rsidRPr="00BB3E38">
        <w:rPr>
          <w:rFonts w:cs="Arial"/>
          <w:szCs w:val="24"/>
        </w:rPr>
        <w:t>. 7% indicated that they were bully; and 4% had electronically bullied someone else at least once in the previous couple of months</w:t>
      </w:r>
      <w:r w:rsidR="00E41A94">
        <w:rPr>
          <w:rFonts w:cs="Arial"/>
          <w:szCs w:val="24"/>
        </w:rPr>
        <w:t xml:space="preserve"> </w:t>
      </w:r>
      <w:sdt>
        <w:sdtPr>
          <w:rPr>
            <w:rFonts w:cs="Arial"/>
            <w:szCs w:val="24"/>
          </w:rPr>
          <w:id w:val="164876"/>
          <w:citation/>
        </w:sdtPr>
        <w:sdtContent>
          <w:r w:rsidR="001F217E">
            <w:rPr>
              <w:rFonts w:cs="Arial"/>
              <w:szCs w:val="24"/>
            </w:rPr>
            <w:fldChar w:fldCharType="begin"/>
          </w:r>
          <w:r w:rsidR="00E41A94">
            <w:rPr>
              <w:rFonts w:cs="Arial"/>
              <w:szCs w:val="24"/>
              <w:lang w:val="en-US"/>
            </w:rPr>
            <w:instrText xml:space="preserve"> CITATION RKo \l 1033 </w:instrText>
          </w:r>
          <w:r w:rsidR="001F217E">
            <w:rPr>
              <w:rFonts w:cs="Arial"/>
              <w:szCs w:val="24"/>
            </w:rPr>
            <w:fldChar w:fldCharType="separate"/>
          </w:r>
          <w:r w:rsidR="006A6BE2" w:rsidRPr="006A6BE2">
            <w:rPr>
              <w:rFonts w:cs="Arial"/>
              <w:noProof/>
              <w:szCs w:val="24"/>
              <w:lang w:val="en-US"/>
            </w:rPr>
            <w:t>(62)</w:t>
          </w:r>
          <w:r w:rsidR="001F217E">
            <w:rPr>
              <w:rFonts w:cs="Arial"/>
              <w:szCs w:val="24"/>
            </w:rPr>
            <w:fldChar w:fldCharType="end"/>
          </w:r>
        </w:sdtContent>
      </w:sdt>
      <w:r w:rsidRPr="00BB3E38">
        <w:rPr>
          <w:rFonts w:cs="Arial"/>
          <w:szCs w:val="24"/>
        </w:rPr>
        <w:t>. The most common methods for electronic bullying</w:t>
      </w:r>
      <w:r w:rsidR="00E41A94">
        <w:rPr>
          <w:rFonts w:cs="Arial"/>
          <w:szCs w:val="24"/>
        </w:rPr>
        <w:t xml:space="preserve"> </w:t>
      </w:r>
      <w:r w:rsidRPr="00BB3E38">
        <w:rPr>
          <w:rFonts w:cs="Arial"/>
          <w:szCs w:val="24"/>
        </w:rPr>
        <w:t>involved the use of instant messaging, chat rooms, and e-mail. Importantly, close to half of the electronic bully victims reported not knowing the perpetrator’s identity</w:t>
      </w:r>
      <w:r w:rsidR="00E41A94">
        <w:rPr>
          <w:rFonts w:cs="Arial"/>
          <w:szCs w:val="24"/>
        </w:rPr>
        <w:t xml:space="preserve"> </w:t>
      </w:r>
      <w:sdt>
        <w:sdtPr>
          <w:rPr>
            <w:rFonts w:cs="Arial"/>
            <w:szCs w:val="24"/>
          </w:rPr>
          <w:id w:val="164877"/>
          <w:citation/>
        </w:sdtPr>
        <w:sdtContent>
          <w:r w:rsidR="001F217E">
            <w:rPr>
              <w:rFonts w:cs="Arial"/>
              <w:szCs w:val="24"/>
            </w:rPr>
            <w:fldChar w:fldCharType="begin"/>
          </w:r>
          <w:r w:rsidR="00E41A94">
            <w:rPr>
              <w:rFonts w:cs="Arial"/>
              <w:szCs w:val="24"/>
              <w:lang w:val="en-US"/>
            </w:rPr>
            <w:instrText xml:space="preserve"> CITATION RKo \l 1033 </w:instrText>
          </w:r>
          <w:r w:rsidR="001F217E">
            <w:rPr>
              <w:rFonts w:cs="Arial"/>
              <w:szCs w:val="24"/>
            </w:rPr>
            <w:fldChar w:fldCharType="separate"/>
          </w:r>
          <w:r w:rsidR="006A6BE2" w:rsidRPr="006A6BE2">
            <w:rPr>
              <w:rFonts w:cs="Arial"/>
              <w:noProof/>
              <w:szCs w:val="24"/>
              <w:lang w:val="en-US"/>
            </w:rPr>
            <w:t>(62)</w:t>
          </w:r>
          <w:r w:rsidR="001F217E">
            <w:rPr>
              <w:rFonts w:cs="Arial"/>
              <w:szCs w:val="24"/>
            </w:rPr>
            <w:fldChar w:fldCharType="end"/>
          </w:r>
        </w:sdtContent>
      </w:sdt>
      <w:r w:rsidRPr="00BB3E38">
        <w:rPr>
          <w:rFonts w:cs="Arial"/>
          <w:szCs w:val="24"/>
        </w:rPr>
        <w:t>.</w:t>
      </w:r>
    </w:p>
    <w:p w:rsidR="00AF6CD5" w:rsidRPr="00BB3E38" w:rsidRDefault="00AF6CD5" w:rsidP="003461DD">
      <w:pPr>
        <w:jc w:val="both"/>
        <w:rPr>
          <w:rFonts w:cs="Arial"/>
          <w:szCs w:val="24"/>
        </w:rPr>
      </w:pPr>
    </w:p>
    <w:p w:rsidR="00045CA6" w:rsidRDefault="00AF6CD5" w:rsidP="003461DD">
      <w:pPr>
        <w:jc w:val="both"/>
        <w:rPr>
          <w:rFonts w:cs="Arial"/>
          <w:szCs w:val="24"/>
        </w:rPr>
      </w:pPr>
      <w:r w:rsidRPr="00BB3E38">
        <w:rPr>
          <w:rFonts w:cs="Arial"/>
          <w:szCs w:val="24"/>
        </w:rPr>
        <w:t xml:space="preserve">Another study by </w:t>
      </w:r>
      <w:r w:rsidRPr="00D901CD">
        <w:rPr>
          <w:rFonts w:cs="Arial"/>
          <w:szCs w:val="24"/>
        </w:rPr>
        <w:t>NCH and Tesco Mobile</w:t>
      </w:r>
      <w:r w:rsidRPr="00BB3E38">
        <w:rPr>
          <w:rFonts w:cs="Arial"/>
          <w:szCs w:val="24"/>
        </w:rPr>
        <w:t> conducted on 770 chil</w:t>
      </w:r>
      <w:r w:rsidR="00D901CD">
        <w:rPr>
          <w:rFonts w:cs="Arial"/>
          <w:szCs w:val="24"/>
        </w:rPr>
        <w:t>dren ages 11-19 found that 20%</w:t>
      </w:r>
      <w:r w:rsidRPr="00BB3E38">
        <w:rPr>
          <w:rFonts w:cs="Arial"/>
          <w:szCs w:val="24"/>
        </w:rPr>
        <w:t xml:space="preserve"> of the children had experienced bullying or threats via e-mail, internet chat room or text message</w:t>
      </w:r>
      <w:r w:rsidR="00D901CD">
        <w:rPr>
          <w:rFonts w:cs="Arial"/>
          <w:szCs w:val="24"/>
        </w:rPr>
        <w:t xml:space="preserve"> </w:t>
      </w:r>
      <w:sdt>
        <w:sdtPr>
          <w:rPr>
            <w:rFonts w:cs="Arial"/>
            <w:szCs w:val="24"/>
          </w:rPr>
          <w:id w:val="164878"/>
          <w:citation/>
        </w:sdtPr>
        <w:sdtContent>
          <w:r w:rsidR="001F217E">
            <w:rPr>
              <w:rFonts w:cs="Arial"/>
              <w:szCs w:val="24"/>
            </w:rPr>
            <w:fldChar w:fldCharType="begin"/>
          </w:r>
          <w:r w:rsidR="00D901CD">
            <w:rPr>
              <w:rFonts w:cs="Arial"/>
              <w:szCs w:val="24"/>
              <w:lang w:val="en-US"/>
            </w:rPr>
            <w:instrText xml:space="preserve"> CITATION NCH05 \l 1033 </w:instrText>
          </w:r>
          <w:r w:rsidR="001F217E">
            <w:rPr>
              <w:rFonts w:cs="Arial"/>
              <w:szCs w:val="24"/>
            </w:rPr>
            <w:fldChar w:fldCharType="separate"/>
          </w:r>
          <w:r w:rsidR="006A6BE2" w:rsidRPr="006A6BE2">
            <w:rPr>
              <w:rFonts w:cs="Arial"/>
              <w:noProof/>
              <w:szCs w:val="24"/>
              <w:lang w:val="en-US"/>
            </w:rPr>
            <w:t>(63)</w:t>
          </w:r>
          <w:r w:rsidR="001F217E">
            <w:rPr>
              <w:rFonts w:cs="Arial"/>
              <w:szCs w:val="24"/>
            </w:rPr>
            <w:fldChar w:fldCharType="end"/>
          </w:r>
        </w:sdtContent>
      </w:sdt>
      <w:r w:rsidRPr="00BB3E38">
        <w:rPr>
          <w:rFonts w:cs="Arial"/>
          <w:szCs w:val="24"/>
        </w:rPr>
        <w:t xml:space="preserve">. The most common form of bullying was by text messaging. However almost three quarters of the children had been bullied by email, internet chat room or text message said they knew the person who bullied or threatened them, while </w:t>
      </w:r>
      <w:r w:rsidR="00D901CD">
        <w:rPr>
          <w:rFonts w:cs="Arial"/>
          <w:szCs w:val="24"/>
        </w:rPr>
        <w:t xml:space="preserve">a quarter </w:t>
      </w:r>
      <w:r w:rsidRPr="00BB3E38">
        <w:rPr>
          <w:rFonts w:cs="Arial"/>
          <w:szCs w:val="24"/>
        </w:rPr>
        <w:t>said it was done by a stranger</w:t>
      </w:r>
      <w:r w:rsidR="00D901CD">
        <w:rPr>
          <w:rFonts w:cs="Arial"/>
          <w:szCs w:val="24"/>
        </w:rPr>
        <w:t xml:space="preserve"> </w:t>
      </w:r>
      <w:sdt>
        <w:sdtPr>
          <w:rPr>
            <w:rFonts w:cs="Arial"/>
            <w:szCs w:val="24"/>
          </w:rPr>
          <w:id w:val="164879"/>
          <w:citation/>
        </w:sdtPr>
        <w:sdtContent>
          <w:r w:rsidR="001F217E">
            <w:rPr>
              <w:rFonts w:cs="Arial"/>
              <w:szCs w:val="24"/>
            </w:rPr>
            <w:fldChar w:fldCharType="begin"/>
          </w:r>
          <w:r w:rsidR="00D901CD">
            <w:rPr>
              <w:rFonts w:cs="Arial"/>
              <w:szCs w:val="24"/>
              <w:lang w:val="en-US"/>
            </w:rPr>
            <w:instrText xml:space="preserve"> CITATION NCH05 \l 1033 </w:instrText>
          </w:r>
          <w:r w:rsidR="001F217E">
            <w:rPr>
              <w:rFonts w:cs="Arial"/>
              <w:szCs w:val="24"/>
            </w:rPr>
            <w:fldChar w:fldCharType="separate"/>
          </w:r>
          <w:r w:rsidR="006A6BE2" w:rsidRPr="006A6BE2">
            <w:rPr>
              <w:rFonts w:cs="Arial"/>
              <w:noProof/>
              <w:szCs w:val="24"/>
              <w:lang w:val="en-US"/>
            </w:rPr>
            <w:t>(63)</w:t>
          </w:r>
          <w:r w:rsidR="001F217E">
            <w:rPr>
              <w:rFonts w:cs="Arial"/>
              <w:szCs w:val="24"/>
            </w:rPr>
            <w:fldChar w:fldCharType="end"/>
          </w:r>
        </w:sdtContent>
      </w:sdt>
      <w:r w:rsidRPr="00BB3E38">
        <w:rPr>
          <w:rFonts w:cs="Arial"/>
          <w:szCs w:val="24"/>
        </w:rPr>
        <w:t>.</w:t>
      </w:r>
    </w:p>
    <w:p w:rsidR="00AF6CD5" w:rsidRPr="00BB3E38" w:rsidRDefault="00AF6CD5" w:rsidP="003461DD">
      <w:pPr>
        <w:jc w:val="both"/>
        <w:rPr>
          <w:rFonts w:cs="Arial"/>
          <w:szCs w:val="24"/>
        </w:rPr>
      </w:pPr>
    </w:p>
    <w:p w:rsidR="00AF6CD5" w:rsidRPr="00BB3E38" w:rsidRDefault="00AF6CD5" w:rsidP="00BB3E38">
      <w:pPr>
        <w:jc w:val="both"/>
        <w:rPr>
          <w:rFonts w:cs="Arial"/>
          <w:szCs w:val="24"/>
        </w:rPr>
      </w:pPr>
      <w:r w:rsidRPr="00BB3E38">
        <w:rPr>
          <w:rFonts w:cs="Arial"/>
          <w:szCs w:val="24"/>
        </w:rPr>
        <w:lastRenderedPageBreak/>
        <w:t>The implications of these studies have shown that cyber bullying is a problem for large numbers of children, and it will be one of the areas looked at in the study that will be carried out in this thesis.</w:t>
      </w:r>
    </w:p>
    <w:p w:rsidR="00AF6CD5" w:rsidRPr="00BB3E38" w:rsidRDefault="00AF6CD5" w:rsidP="00BB3E38">
      <w:pPr>
        <w:jc w:val="both"/>
        <w:rPr>
          <w:rFonts w:cs="Arial"/>
          <w:szCs w:val="24"/>
        </w:rPr>
      </w:pPr>
    </w:p>
    <w:p w:rsidR="00AF6CD5" w:rsidRPr="00BB3E38" w:rsidRDefault="00080BF9" w:rsidP="00226482">
      <w:pPr>
        <w:pStyle w:val="Heading3"/>
      </w:pPr>
      <w:bookmarkStart w:id="95" w:name="_Toc230149868"/>
      <w:r>
        <w:t xml:space="preserve">2.11.3 </w:t>
      </w:r>
      <w:r w:rsidR="00AF6CD5" w:rsidRPr="00BB3E38">
        <w:t>The Outcomes of Cyber bullying</w:t>
      </w:r>
      <w:bookmarkEnd w:id="95"/>
    </w:p>
    <w:p w:rsidR="00AF6CD5" w:rsidRPr="00BB3E38" w:rsidRDefault="00AF6CD5" w:rsidP="00BB3E38">
      <w:pPr>
        <w:jc w:val="both"/>
        <w:rPr>
          <w:rFonts w:cs="Arial"/>
          <w:szCs w:val="24"/>
        </w:rPr>
      </w:pPr>
    </w:p>
    <w:p w:rsidR="00AF6CD5" w:rsidRPr="00BB3E38" w:rsidRDefault="00613289" w:rsidP="00BB3E38">
      <w:pPr>
        <w:jc w:val="both"/>
        <w:rPr>
          <w:ins w:id="96" w:author="Caroline Jawad" w:date="2009-04-27T19:01:00Z"/>
          <w:rFonts w:cs="Arial"/>
          <w:szCs w:val="24"/>
        </w:rPr>
      </w:pPr>
      <w:r>
        <w:rPr>
          <w:rFonts w:cs="Arial"/>
          <w:color w:val="000000"/>
          <w:szCs w:val="24"/>
        </w:rPr>
        <w:t xml:space="preserve">Due the 24/7 nature of the internet children are at risk of being bullied not just in the classroom or play ground but also in their own homes. </w:t>
      </w:r>
      <w:r w:rsidR="00AF6CD5" w:rsidRPr="00BB3E38">
        <w:rPr>
          <w:rFonts w:cs="Arial"/>
          <w:color w:val="000000"/>
          <w:szCs w:val="24"/>
        </w:rPr>
        <w:t>Some of the more general effects of cyber bullying include poor performance at school, depression and low self-esteem</w:t>
      </w:r>
      <w:r>
        <w:rPr>
          <w:rFonts w:cs="Arial"/>
          <w:color w:val="000000"/>
          <w:szCs w:val="24"/>
        </w:rPr>
        <w:t xml:space="preserve"> </w:t>
      </w:r>
      <w:sdt>
        <w:sdtPr>
          <w:rPr>
            <w:rFonts w:cs="Arial"/>
            <w:color w:val="000000"/>
            <w:szCs w:val="24"/>
          </w:rPr>
          <w:id w:val="164880"/>
          <w:citation/>
        </w:sdtPr>
        <w:sdtContent>
          <w:r w:rsidR="001F217E">
            <w:rPr>
              <w:rFonts w:cs="Arial"/>
              <w:color w:val="000000"/>
              <w:szCs w:val="24"/>
            </w:rPr>
            <w:fldChar w:fldCharType="begin"/>
          </w:r>
          <w:r>
            <w:rPr>
              <w:rFonts w:cs="Arial"/>
              <w:color w:val="000000"/>
              <w:szCs w:val="24"/>
              <w:lang w:val="en-US"/>
            </w:rPr>
            <w:instrText xml:space="preserve"> CITATION Adm08 \l 1033 </w:instrText>
          </w:r>
          <w:r w:rsidR="001F217E">
            <w:rPr>
              <w:rFonts w:cs="Arial"/>
              <w:color w:val="000000"/>
              <w:szCs w:val="24"/>
            </w:rPr>
            <w:fldChar w:fldCharType="separate"/>
          </w:r>
          <w:r w:rsidR="006A6BE2" w:rsidRPr="006A6BE2">
            <w:rPr>
              <w:rFonts w:cs="Arial"/>
              <w:noProof/>
              <w:color w:val="000000"/>
              <w:szCs w:val="24"/>
              <w:lang w:val="en-US"/>
            </w:rPr>
            <w:t>(64)</w:t>
          </w:r>
          <w:r w:rsidR="001F217E">
            <w:rPr>
              <w:rFonts w:cs="Arial"/>
              <w:color w:val="000000"/>
              <w:szCs w:val="24"/>
            </w:rPr>
            <w:fldChar w:fldCharType="end"/>
          </w:r>
        </w:sdtContent>
      </w:sdt>
      <w:r w:rsidR="00AF6CD5" w:rsidRPr="00BB3E38">
        <w:rPr>
          <w:rFonts w:cs="Arial"/>
          <w:color w:val="000000"/>
          <w:szCs w:val="24"/>
        </w:rPr>
        <w:t xml:space="preserve">. </w:t>
      </w:r>
    </w:p>
    <w:p w:rsidR="00AF6CD5" w:rsidRPr="00BB3E38" w:rsidRDefault="00AF6CD5" w:rsidP="00BB3E38">
      <w:pPr>
        <w:numPr>
          <w:ins w:id="97" w:author="Caroline Jawad" w:date="2009-04-27T19:04:00Z"/>
        </w:numPr>
        <w:jc w:val="both"/>
        <w:rPr>
          <w:rFonts w:cs="Arial"/>
          <w:szCs w:val="24"/>
        </w:rPr>
      </w:pPr>
    </w:p>
    <w:p w:rsidR="00AF6CD5" w:rsidRPr="00BB3E38" w:rsidRDefault="00AF6CD5" w:rsidP="00226482">
      <w:pPr>
        <w:pStyle w:val="Heading3"/>
      </w:pPr>
      <w:bookmarkStart w:id="98" w:name="_Toc230149869"/>
      <w:r w:rsidRPr="00BB3E38">
        <w:t>2.</w:t>
      </w:r>
      <w:r w:rsidR="00080BF9">
        <w:t>11.4</w:t>
      </w:r>
      <w:r w:rsidRPr="00BB3E38">
        <w:t xml:space="preserve"> Bullying prevention</w:t>
      </w:r>
      <w:bookmarkEnd w:id="98"/>
    </w:p>
    <w:p w:rsidR="00AF6CD5" w:rsidRPr="00BB3E38" w:rsidRDefault="00AF6CD5" w:rsidP="00BB3E38">
      <w:pPr>
        <w:jc w:val="both"/>
        <w:rPr>
          <w:rFonts w:cs="Arial"/>
          <w:szCs w:val="24"/>
        </w:rPr>
      </w:pPr>
    </w:p>
    <w:p w:rsidR="0097029E" w:rsidRDefault="00AF6CD5" w:rsidP="00BB3E38">
      <w:pPr>
        <w:jc w:val="both"/>
        <w:rPr>
          <w:rFonts w:cs="Arial"/>
          <w:szCs w:val="24"/>
        </w:rPr>
      </w:pPr>
      <w:r w:rsidRPr="00BB3E38">
        <w:rPr>
          <w:rFonts w:cs="Arial"/>
          <w:szCs w:val="24"/>
        </w:rPr>
        <w:t>Facebook, MySpace and Google have signed a pact (Feb. 2009) with the European Union</w:t>
      </w:r>
      <w:r w:rsidR="00613289">
        <w:rPr>
          <w:rFonts w:cs="Arial"/>
          <w:szCs w:val="24"/>
        </w:rPr>
        <w:t>. The aim of this act is</w:t>
      </w:r>
      <w:r w:rsidRPr="00BB3E38">
        <w:rPr>
          <w:rFonts w:cs="Arial"/>
          <w:szCs w:val="24"/>
        </w:rPr>
        <w:t xml:space="preserve"> to improve safeguards against the bullying and abuse of children/teenagers online. Th</w:t>
      </w:r>
      <w:r w:rsidR="0097029E">
        <w:rPr>
          <w:rFonts w:cs="Arial"/>
          <w:szCs w:val="24"/>
        </w:rPr>
        <w:t>e agreement signed by</w:t>
      </w:r>
      <w:r w:rsidRPr="00BB3E38">
        <w:rPr>
          <w:rFonts w:cs="Arial"/>
          <w:szCs w:val="24"/>
        </w:rPr>
        <w:t xml:space="preserve"> site operators in the EU commits them to limit the risks of misuse by providing a report abuse button. </w:t>
      </w:r>
      <w:r w:rsidR="00613289">
        <w:rPr>
          <w:rFonts w:cs="Arial"/>
          <w:szCs w:val="24"/>
        </w:rPr>
        <w:t>This button allows users who are receiving</w:t>
      </w:r>
      <w:r w:rsidRPr="00BB3E38">
        <w:rPr>
          <w:rFonts w:cs="Arial"/>
          <w:szCs w:val="24"/>
        </w:rPr>
        <w:t xml:space="preserve"> inappropriate contact from or conduct by another user </w:t>
      </w:r>
      <w:r w:rsidR="00613289">
        <w:rPr>
          <w:rFonts w:cs="Arial"/>
          <w:szCs w:val="24"/>
        </w:rPr>
        <w:t>to a site admin. The admin can then in turn pass the information over to the local police if the complaint is of a serious nature.</w:t>
      </w:r>
      <w:r w:rsidR="00E64441">
        <w:rPr>
          <w:rFonts w:cs="Arial"/>
          <w:szCs w:val="24"/>
        </w:rPr>
        <w:t xml:space="preserve"> As well as the addition of the abuse button the sites must also </w:t>
      </w:r>
      <w:r w:rsidRPr="00BB3E38">
        <w:rPr>
          <w:rFonts w:cs="Arial"/>
          <w:szCs w:val="24"/>
        </w:rPr>
        <w:t xml:space="preserve">make sure online profiles and contact lists of underage users are set to </w:t>
      </w:r>
      <w:r w:rsidR="0097029E">
        <w:rPr>
          <w:rFonts w:cs="Arial"/>
          <w:szCs w:val="24"/>
        </w:rPr>
        <w:t>the highest privacy settings</w:t>
      </w:r>
      <w:r w:rsidRPr="00BB3E38">
        <w:rPr>
          <w:rFonts w:cs="Arial"/>
          <w:szCs w:val="24"/>
        </w:rPr>
        <w:t xml:space="preserve"> to ensure they are not obtainable on search engines. </w:t>
      </w:r>
      <w:sdt>
        <w:sdtPr>
          <w:rPr>
            <w:rFonts w:cs="Arial"/>
            <w:szCs w:val="24"/>
          </w:rPr>
          <w:id w:val="164881"/>
          <w:citation/>
        </w:sdtPr>
        <w:sdtContent>
          <w:r w:rsidR="001F217E">
            <w:rPr>
              <w:rFonts w:cs="Arial"/>
              <w:szCs w:val="24"/>
            </w:rPr>
            <w:fldChar w:fldCharType="begin"/>
          </w:r>
          <w:r w:rsidR="005D1554">
            <w:rPr>
              <w:rFonts w:cs="Arial"/>
              <w:szCs w:val="24"/>
              <w:lang w:val="en-US"/>
            </w:rPr>
            <w:instrText xml:space="preserve"> CITATION Soc091 \l 1033 </w:instrText>
          </w:r>
          <w:r w:rsidR="001F217E">
            <w:rPr>
              <w:rFonts w:cs="Arial"/>
              <w:szCs w:val="24"/>
            </w:rPr>
            <w:fldChar w:fldCharType="separate"/>
          </w:r>
          <w:r w:rsidR="006A6BE2" w:rsidRPr="006A6BE2">
            <w:rPr>
              <w:rFonts w:cs="Arial"/>
              <w:noProof/>
              <w:szCs w:val="24"/>
              <w:lang w:val="en-US"/>
            </w:rPr>
            <w:t>(65)</w:t>
          </w:r>
          <w:r w:rsidR="001F217E">
            <w:rPr>
              <w:rFonts w:cs="Arial"/>
              <w:szCs w:val="24"/>
            </w:rPr>
            <w:fldChar w:fldCharType="end"/>
          </w:r>
        </w:sdtContent>
      </w:sdt>
    </w:p>
    <w:p w:rsidR="00AF6CD5" w:rsidRPr="00BB3E38" w:rsidRDefault="00AF6CD5" w:rsidP="00BB3E38">
      <w:pPr>
        <w:jc w:val="both"/>
        <w:rPr>
          <w:rFonts w:cs="Arial"/>
          <w:szCs w:val="24"/>
        </w:rPr>
      </w:pPr>
      <w:r w:rsidRPr="00BB3E38">
        <w:rPr>
          <w:rFonts w:cs="Arial"/>
          <w:szCs w:val="24"/>
        </w:rPr>
        <w:t xml:space="preserve">However </w:t>
      </w:r>
      <w:r w:rsidR="0097029E">
        <w:rPr>
          <w:rFonts w:cs="Arial"/>
          <w:szCs w:val="24"/>
        </w:rPr>
        <w:t>this pact</w:t>
      </w:r>
      <w:r w:rsidRPr="00BB3E38">
        <w:rPr>
          <w:rFonts w:cs="Arial"/>
          <w:szCs w:val="24"/>
        </w:rPr>
        <w:t xml:space="preserve"> is voluntary, </w:t>
      </w:r>
      <w:r w:rsidR="0097029E">
        <w:rPr>
          <w:rFonts w:cs="Arial"/>
          <w:szCs w:val="24"/>
        </w:rPr>
        <w:t>and even though it</w:t>
      </w:r>
      <w:r w:rsidRPr="00BB3E38">
        <w:rPr>
          <w:rFonts w:cs="Arial"/>
          <w:szCs w:val="24"/>
        </w:rPr>
        <w:t xml:space="preserve"> aim</w:t>
      </w:r>
      <w:r w:rsidR="0097029E">
        <w:rPr>
          <w:rFonts w:cs="Arial"/>
          <w:szCs w:val="24"/>
        </w:rPr>
        <w:t>s</w:t>
      </w:r>
      <w:r w:rsidRPr="00BB3E38">
        <w:rPr>
          <w:rFonts w:cs="Arial"/>
          <w:szCs w:val="24"/>
        </w:rPr>
        <w:t xml:space="preserve"> to push the same minimum safeguards on network sites used across Europe</w:t>
      </w:r>
      <w:r w:rsidR="0097029E">
        <w:rPr>
          <w:rFonts w:cs="Arial"/>
          <w:szCs w:val="24"/>
        </w:rPr>
        <w:t xml:space="preserve"> is it doing enough?</w:t>
      </w:r>
      <w:r w:rsidRPr="00BB3E38">
        <w:rPr>
          <w:rFonts w:cs="Arial"/>
          <w:szCs w:val="24"/>
        </w:rPr>
        <w:t xml:space="preserve"> After research has been conducted in this study this legislation will be looked at and it shall be concluded to see if this legislation is doing enough to protect the children or not.</w:t>
      </w:r>
    </w:p>
    <w:p w:rsidR="00AF6CD5" w:rsidRPr="00BB3E38" w:rsidRDefault="00AF6CD5" w:rsidP="00BB3E38">
      <w:pPr>
        <w:jc w:val="both"/>
        <w:rPr>
          <w:rFonts w:cs="Arial"/>
          <w:szCs w:val="24"/>
        </w:rPr>
      </w:pPr>
    </w:p>
    <w:p w:rsidR="00AF6CD5" w:rsidRPr="00BB3E38" w:rsidRDefault="00AF6CD5" w:rsidP="00226482">
      <w:pPr>
        <w:pStyle w:val="Heading2"/>
        <w:rPr>
          <w:ins w:id="99" w:author="Caroline Jawad" w:date="2009-04-27T19:05:00Z"/>
        </w:rPr>
      </w:pPr>
      <w:bookmarkStart w:id="100" w:name="_Toc230149870"/>
      <w:r w:rsidRPr="00BB3E38">
        <w:lastRenderedPageBreak/>
        <w:t>2.</w:t>
      </w:r>
      <w:r w:rsidR="00080BF9">
        <w:t>12</w:t>
      </w:r>
      <w:r w:rsidRPr="00BB3E38">
        <w:t xml:space="preserve"> Issues of privacy on the Internet</w:t>
      </w:r>
      <w:bookmarkEnd w:id="100"/>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szCs w:val="24"/>
        </w:rPr>
        <w:t>Privacy issues on the Internet relate to two major concerns. Th</w:t>
      </w:r>
      <w:r w:rsidR="00410231">
        <w:rPr>
          <w:rFonts w:cs="Arial"/>
          <w:szCs w:val="24"/>
        </w:rPr>
        <w:t xml:space="preserve">e first concern is the </w:t>
      </w:r>
      <w:r w:rsidRPr="00BB3E38">
        <w:rPr>
          <w:rFonts w:cs="Arial"/>
          <w:szCs w:val="24"/>
        </w:rPr>
        <w:t xml:space="preserve">users’ </w:t>
      </w:r>
      <w:r w:rsidR="00410231" w:rsidRPr="00BB3E38">
        <w:rPr>
          <w:rFonts w:cs="Arial"/>
          <w:szCs w:val="24"/>
        </w:rPr>
        <w:t>capability</w:t>
      </w:r>
      <w:r w:rsidRPr="00BB3E38">
        <w:rPr>
          <w:rFonts w:cs="Arial"/>
          <w:szCs w:val="24"/>
        </w:rPr>
        <w:t xml:space="preserve"> to control the </w:t>
      </w:r>
      <w:r w:rsidR="00410231" w:rsidRPr="00BB3E38">
        <w:rPr>
          <w:rFonts w:cs="Arial"/>
          <w:szCs w:val="24"/>
        </w:rPr>
        <w:t>speed</w:t>
      </w:r>
      <w:r w:rsidRPr="00BB3E38">
        <w:rPr>
          <w:rFonts w:cs="Arial"/>
          <w:szCs w:val="24"/>
        </w:rPr>
        <w:t xml:space="preserve">, </w:t>
      </w:r>
      <w:r w:rsidR="00410231" w:rsidRPr="00BB3E38">
        <w:rPr>
          <w:rFonts w:cs="Arial"/>
          <w:szCs w:val="24"/>
        </w:rPr>
        <w:t>sort</w:t>
      </w:r>
      <w:r w:rsidRPr="00BB3E38">
        <w:rPr>
          <w:rFonts w:cs="Arial"/>
          <w:szCs w:val="24"/>
        </w:rPr>
        <w:t xml:space="preserve">, and sequence of the information they view. Spam, or </w:t>
      </w:r>
      <w:r w:rsidR="00410231" w:rsidRPr="00BB3E38">
        <w:rPr>
          <w:rFonts w:cs="Arial"/>
          <w:szCs w:val="24"/>
        </w:rPr>
        <w:t>unwelcome</w:t>
      </w:r>
      <w:r w:rsidRPr="00BB3E38">
        <w:rPr>
          <w:rFonts w:cs="Arial"/>
          <w:szCs w:val="24"/>
        </w:rPr>
        <w:t xml:space="preserve"> </w:t>
      </w:r>
      <w:r w:rsidR="00410231" w:rsidRPr="00BB3E38">
        <w:rPr>
          <w:rFonts w:cs="Arial"/>
          <w:szCs w:val="24"/>
        </w:rPr>
        <w:t>business</w:t>
      </w:r>
      <w:r w:rsidRPr="00BB3E38">
        <w:rPr>
          <w:rFonts w:cs="Arial"/>
          <w:szCs w:val="24"/>
        </w:rPr>
        <w:t xml:space="preserve"> e-mail, is a control conce</w:t>
      </w:r>
      <w:r w:rsidR="00410231">
        <w:rPr>
          <w:rFonts w:cs="Arial"/>
          <w:szCs w:val="24"/>
        </w:rPr>
        <w:t xml:space="preserve">rn because it violates privacy, and steals resources </w:t>
      </w:r>
      <w:sdt>
        <w:sdtPr>
          <w:rPr>
            <w:rFonts w:cs="Arial"/>
            <w:szCs w:val="24"/>
          </w:rPr>
          <w:id w:val="164882"/>
          <w:citation/>
        </w:sdtPr>
        <w:sdtContent>
          <w:r w:rsidR="001F217E">
            <w:rPr>
              <w:rFonts w:cs="Arial"/>
              <w:szCs w:val="24"/>
            </w:rPr>
            <w:fldChar w:fldCharType="begin"/>
          </w:r>
          <w:r w:rsidR="00410231">
            <w:rPr>
              <w:rFonts w:cs="Arial"/>
              <w:szCs w:val="24"/>
              <w:lang w:val="en-US"/>
            </w:rPr>
            <w:instrText xml:space="preserve"> CITATION Int09 \l 1033 </w:instrText>
          </w:r>
          <w:r w:rsidR="001F217E">
            <w:rPr>
              <w:rFonts w:cs="Arial"/>
              <w:szCs w:val="24"/>
            </w:rPr>
            <w:fldChar w:fldCharType="separate"/>
          </w:r>
          <w:r w:rsidR="006A6BE2" w:rsidRPr="006A6BE2">
            <w:rPr>
              <w:rFonts w:cs="Arial"/>
              <w:noProof/>
              <w:szCs w:val="24"/>
              <w:lang w:val="en-US"/>
            </w:rPr>
            <w:t>(66)</w:t>
          </w:r>
          <w:r w:rsidR="001F217E">
            <w:rPr>
              <w:rFonts w:cs="Arial"/>
              <w:szCs w:val="24"/>
            </w:rPr>
            <w:fldChar w:fldCharType="end"/>
          </w:r>
        </w:sdtContent>
      </w:sdt>
      <w:r w:rsidRPr="00BB3E38">
        <w:rPr>
          <w:rFonts w:cs="Arial"/>
          <w:szCs w:val="24"/>
        </w:rPr>
        <w:t xml:space="preserve">. </w:t>
      </w:r>
      <w:r w:rsidR="00410231">
        <w:rPr>
          <w:rFonts w:cs="Arial"/>
          <w:szCs w:val="24"/>
        </w:rPr>
        <w:t>I</w:t>
      </w:r>
      <w:r w:rsidRPr="00BB3E38">
        <w:rPr>
          <w:rFonts w:cs="Arial"/>
          <w:szCs w:val="24"/>
        </w:rPr>
        <w:t xml:space="preserve">t could be argued that this </w:t>
      </w:r>
      <w:r w:rsidR="00410231">
        <w:rPr>
          <w:rFonts w:cs="Arial"/>
          <w:szCs w:val="24"/>
        </w:rPr>
        <w:t>has relevance</w:t>
      </w:r>
      <w:r w:rsidRPr="00BB3E38">
        <w:rPr>
          <w:rFonts w:cs="Arial"/>
          <w:szCs w:val="24"/>
        </w:rPr>
        <w:t xml:space="preserve"> to social networking sites such as Facebook, Bebo and MySpace as they produce huge amounts of spam emails whenever something happens </w:t>
      </w:r>
      <w:r w:rsidR="00410231">
        <w:rPr>
          <w:rFonts w:cs="Arial"/>
          <w:szCs w:val="24"/>
        </w:rPr>
        <w:t>concerning the child happens.</w:t>
      </w:r>
    </w:p>
    <w:p w:rsidR="00AF6CD5" w:rsidRPr="00BB3E38" w:rsidRDefault="00A049B9" w:rsidP="00BB3E38">
      <w:pPr>
        <w:jc w:val="both"/>
        <w:rPr>
          <w:rFonts w:cs="Arial"/>
          <w:szCs w:val="24"/>
        </w:rPr>
      </w:pPr>
      <w:r>
        <w:rPr>
          <w:rFonts w:cs="Arial"/>
          <w:szCs w:val="24"/>
        </w:rPr>
        <w:t>The</w:t>
      </w:r>
      <w:r w:rsidR="00AF6CD5" w:rsidRPr="00BB3E38">
        <w:rPr>
          <w:rFonts w:cs="Arial"/>
          <w:szCs w:val="24"/>
        </w:rPr>
        <w:t xml:space="preserve"> second concern </w:t>
      </w:r>
      <w:r>
        <w:rPr>
          <w:rFonts w:cs="Arial"/>
          <w:szCs w:val="24"/>
        </w:rPr>
        <w:t xml:space="preserve">of privacy </w:t>
      </w:r>
      <w:r w:rsidR="00AF6CD5" w:rsidRPr="00BB3E38">
        <w:rPr>
          <w:rFonts w:cs="Arial"/>
          <w:szCs w:val="24"/>
        </w:rPr>
        <w:t xml:space="preserve">relates to the </w:t>
      </w:r>
      <w:r w:rsidRPr="00BB3E38">
        <w:rPr>
          <w:rFonts w:cs="Arial"/>
          <w:szCs w:val="24"/>
        </w:rPr>
        <w:t>capability</w:t>
      </w:r>
      <w:r w:rsidR="00AF6CD5" w:rsidRPr="00BB3E38">
        <w:rPr>
          <w:rFonts w:cs="Arial"/>
          <w:szCs w:val="24"/>
        </w:rPr>
        <w:t xml:space="preserve"> of the children to address and </w:t>
      </w:r>
      <w:r w:rsidRPr="00BB3E38">
        <w:rPr>
          <w:rFonts w:cs="Arial"/>
          <w:szCs w:val="24"/>
        </w:rPr>
        <w:t>recognize</w:t>
      </w:r>
      <w:r w:rsidR="00AF6CD5" w:rsidRPr="00BB3E38">
        <w:rPr>
          <w:rFonts w:cs="Arial"/>
          <w:szCs w:val="24"/>
        </w:rPr>
        <w:t xml:space="preserve"> how organizations collect and use personal information on the Internet. Many Web sites require visitors to identify themselves and provide information about their wants and needs especially social networking sites. Some Web sites even track visitors’ “footsteps” through the site by storing a cookie, which is a small file on the </w:t>
      </w:r>
      <w:r w:rsidRPr="00BB3E38">
        <w:rPr>
          <w:rFonts w:cs="Arial"/>
          <w:szCs w:val="24"/>
        </w:rPr>
        <w:t>child’s</w:t>
      </w:r>
      <w:r w:rsidR="00AF6CD5" w:rsidRPr="00BB3E38">
        <w:rPr>
          <w:rFonts w:cs="Arial"/>
          <w:szCs w:val="24"/>
        </w:rPr>
        <w:t xml:space="preserve"> online </w:t>
      </w:r>
      <w:r w:rsidRPr="00BB3E38">
        <w:rPr>
          <w:rFonts w:cs="Arial"/>
          <w:szCs w:val="24"/>
        </w:rPr>
        <w:t>behaviour</w:t>
      </w:r>
      <w:r w:rsidR="00AF6CD5" w:rsidRPr="00BB3E38">
        <w:rPr>
          <w:rFonts w:cs="Arial"/>
          <w:szCs w:val="24"/>
        </w:rPr>
        <w:t xml:space="preserve"> e.g. what sites they view</w:t>
      </w:r>
      <w:r>
        <w:rPr>
          <w:rFonts w:cs="Arial"/>
          <w:szCs w:val="24"/>
        </w:rPr>
        <w:t xml:space="preserve"> </w:t>
      </w:r>
      <w:sdt>
        <w:sdtPr>
          <w:rPr>
            <w:rFonts w:cs="Arial"/>
            <w:szCs w:val="24"/>
          </w:rPr>
          <w:id w:val="164883"/>
          <w:citation/>
        </w:sdtPr>
        <w:sdtContent>
          <w:r w:rsidR="001F217E">
            <w:rPr>
              <w:rFonts w:cs="Arial"/>
              <w:szCs w:val="24"/>
            </w:rPr>
            <w:fldChar w:fldCharType="begin"/>
          </w:r>
          <w:r w:rsidR="00AC4FBE">
            <w:rPr>
              <w:rFonts w:cs="Arial"/>
              <w:szCs w:val="24"/>
              <w:lang w:val="en-US"/>
            </w:rPr>
            <w:instrText xml:space="preserve"> CITATION Int09 \l 1033 </w:instrText>
          </w:r>
          <w:r w:rsidR="001F217E">
            <w:rPr>
              <w:rFonts w:cs="Arial"/>
              <w:szCs w:val="24"/>
            </w:rPr>
            <w:fldChar w:fldCharType="separate"/>
          </w:r>
          <w:r w:rsidR="006A6BE2" w:rsidRPr="006A6BE2">
            <w:rPr>
              <w:rFonts w:cs="Arial"/>
              <w:noProof/>
              <w:szCs w:val="24"/>
              <w:lang w:val="en-US"/>
            </w:rPr>
            <w:t>(66)</w:t>
          </w:r>
          <w:r w:rsidR="001F217E">
            <w:rPr>
              <w:rFonts w:cs="Arial"/>
              <w:szCs w:val="24"/>
            </w:rPr>
            <w:fldChar w:fldCharType="end"/>
          </w:r>
        </w:sdtContent>
      </w:sdt>
      <w:r w:rsidR="00AF6CD5" w:rsidRPr="00BB3E38">
        <w:rPr>
          <w:rFonts w:cs="Arial"/>
          <w:szCs w:val="24"/>
        </w:rPr>
        <w:t xml:space="preserve">.  This is then a problem when concerned with children as they are often very unaware about how the technology that makes these sites works. </w:t>
      </w:r>
      <w:r w:rsidR="00AC4FBE">
        <w:rPr>
          <w:rFonts w:cs="Arial"/>
          <w:szCs w:val="24"/>
        </w:rPr>
        <w:t>Meaning</w:t>
      </w:r>
      <w:r w:rsidR="00AF6CD5" w:rsidRPr="00BB3E38">
        <w:rPr>
          <w:rFonts w:cs="Arial"/>
          <w:szCs w:val="24"/>
        </w:rPr>
        <w:t xml:space="preserve"> they would have little to no understanding of how a cookie was to work and would therefore be totally unaware about their details being stored and used by other companies online.</w:t>
      </w:r>
      <w:ins w:id="101" w:author="Caroline Jawad" w:date="2009-04-27T19:12:00Z">
        <w:r w:rsidR="00AF6CD5" w:rsidRPr="00BB3E38">
          <w:rPr>
            <w:rFonts w:cs="Arial"/>
            <w:szCs w:val="24"/>
          </w:rPr>
          <w:t xml:space="preserve"> </w:t>
        </w:r>
      </w:ins>
    </w:p>
    <w:p w:rsidR="00AF6CD5" w:rsidRPr="00BB3E38" w:rsidRDefault="00AF6CD5" w:rsidP="00BB3E38">
      <w:pPr>
        <w:jc w:val="both"/>
        <w:rPr>
          <w:rFonts w:cs="Arial"/>
          <w:szCs w:val="24"/>
        </w:rPr>
      </w:pPr>
      <w:r w:rsidRPr="00BB3E38">
        <w:rPr>
          <w:rFonts w:cs="Arial"/>
          <w:noProof/>
          <w:szCs w:val="24"/>
          <w:lang w:val="en-US"/>
        </w:rPr>
        <w:lastRenderedPageBreak/>
        <w:drawing>
          <wp:inline distT="0" distB="0" distL="0" distR="0">
            <wp:extent cx="5177790" cy="3668395"/>
            <wp:effectExtent l="19050" t="0" r="3810" b="0"/>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srcRect l="2057" t="18629" r="22067" b="10817"/>
                    <a:stretch>
                      <a:fillRect/>
                    </a:stretch>
                  </pic:blipFill>
                  <pic:spPr bwMode="auto">
                    <a:xfrm>
                      <a:off x="0" y="0"/>
                      <a:ext cx="5177790" cy="3668395"/>
                    </a:xfrm>
                    <a:prstGeom prst="rect">
                      <a:avLst/>
                    </a:prstGeom>
                    <a:noFill/>
                    <a:ln w="9525">
                      <a:noFill/>
                      <a:miter lim="800000"/>
                      <a:headEnd/>
                      <a:tailEnd/>
                    </a:ln>
                  </pic:spPr>
                </pic:pic>
              </a:graphicData>
            </a:graphic>
          </wp:inline>
        </w:drawing>
      </w:r>
    </w:p>
    <w:p w:rsidR="00AF6CD5" w:rsidRPr="00BB3E38" w:rsidRDefault="00621231" w:rsidP="00621231">
      <w:pPr>
        <w:jc w:val="center"/>
        <w:rPr>
          <w:rFonts w:cs="Arial"/>
          <w:szCs w:val="24"/>
        </w:rPr>
      </w:pPr>
      <w:r>
        <w:rPr>
          <w:rFonts w:cs="Arial"/>
          <w:szCs w:val="24"/>
        </w:rPr>
        <w:t>Figure 2.</w:t>
      </w:r>
      <w:r w:rsidR="008C18E2">
        <w:rPr>
          <w:rFonts w:cs="Arial"/>
          <w:szCs w:val="24"/>
        </w:rPr>
        <w:t>6</w:t>
      </w:r>
      <w:r>
        <w:rPr>
          <w:rFonts w:cs="Arial"/>
          <w:szCs w:val="24"/>
        </w:rPr>
        <w:t xml:space="preserve"> Privacy Settings Available on </w:t>
      </w:r>
      <w:r w:rsidR="00045CA6">
        <w:rPr>
          <w:rFonts w:cs="Arial"/>
          <w:szCs w:val="24"/>
        </w:rPr>
        <w:t xml:space="preserve">Facebook </w:t>
      </w:r>
      <w:sdt>
        <w:sdtPr>
          <w:rPr>
            <w:rFonts w:cs="Arial"/>
            <w:szCs w:val="24"/>
          </w:rPr>
          <w:id w:val="164884"/>
          <w:citation/>
        </w:sdtPr>
        <w:sdtContent>
          <w:r w:rsidR="001F217E">
            <w:rPr>
              <w:rFonts w:cs="Arial"/>
              <w:szCs w:val="24"/>
            </w:rPr>
            <w:fldChar w:fldCharType="begin"/>
          </w:r>
          <w:r>
            <w:rPr>
              <w:rFonts w:cs="Arial"/>
              <w:szCs w:val="24"/>
              <w:lang w:val="en-US"/>
            </w:rPr>
            <w:instrText xml:space="preserve"> CITATION Fac09 \l 1033 </w:instrText>
          </w:r>
          <w:r w:rsidR="001F217E">
            <w:rPr>
              <w:rFonts w:cs="Arial"/>
              <w:szCs w:val="24"/>
            </w:rPr>
            <w:fldChar w:fldCharType="separate"/>
          </w:r>
          <w:r w:rsidR="006A6BE2" w:rsidRPr="006A6BE2">
            <w:rPr>
              <w:rFonts w:cs="Arial"/>
              <w:noProof/>
              <w:szCs w:val="24"/>
              <w:lang w:val="en-US"/>
            </w:rPr>
            <w:t>(67)</w:t>
          </w:r>
          <w:r w:rsidR="001F217E">
            <w:rPr>
              <w:rFonts w:cs="Arial"/>
              <w:szCs w:val="24"/>
            </w:rPr>
            <w:fldChar w:fldCharType="end"/>
          </w:r>
        </w:sdtContent>
      </w:sdt>
    </w:p>
    <w:p w:rsidR="00AF6CD5" w:rsidRPr="00BB3E38" w:rsidRDefault="00AF6CD5" w:rsidP="00BB3E38">
      <w:pPr>
        <w:jc w:val="both"/>
        <w:rPr>
          <w:rFonts w:cs="Arial"/>
          <w:szCs w:val="24"/>
        </w:rPr>
      </w:pPr>
    </w:p>
    <w:p w:rsidR="00AF6CD5" w:rsidRPr="00BB3E38" w:rsidRDefault="00045CA6" w:rsidP="00BB3E38">
      <w:pPr>
        <w:jc w:val="both"/>
        <w:rPr>
          <w:rFonts w:cs="Arial"/>
          <w:szCs w:val="24"/>
        </w:rPr>
      </w:pPr>
      <w:r>
        <w:rPr>
          <w:rFonts w:cs="Arial"/>
          <w:szCs w:val="24"/>
        </w:rPr>
        <w:t>As you can see in figure 2.6</w:t>
      </w:r>
      <w:r w:rsidR="00AF6CD5" w:rsidRPr="00BB3E38">
        <w:rPr>
          <w:rFonts w:cs="Arial"/>
          <w:szCs w:val="24"/>
        </w:rPr>
        <w:t xml:space="preserve"> Facebook </w:t>
      </w:r>
      <w:r w:rsidR="00621231">
        <w:rPr>
          <w:rFonts w:cs="Arial"/>
          <w:szCs w:val="24"/>
        </w:rPr>
        <w:t xml:space="preserve">does </w:t>
      </w:r>
      <w:r w:rsidR="00AF6CD5" w:rsidRPr="00BB3E38">
        <w:rPr>
          <w:rFonts w:cs="Arial"/>
          <w:szCs w:val="24"/>
        </w:rPr>
        <w:t>have privacy settings that allow users to set who can see their profile, search for their profile and what item</w:t>
      </w:r>
      <w:r w:rsidR="00621231">
        <w:rPr>
          <w:rFonts w:cs="Arial"/>
          <w:szCs w:val="24"/>
        </w:rPr>
        <w:t>s are displayed on their “wall”, but in finding these settings you have to look through large areas of the sites which is not something the average child would do.</w:t>
      </w:r>
    </w:p>
    <w:p w:rsidR="00AF6CD5" w:rsidRPr="00BB3E38" w:rsidRDefault="00AF6CD5" w:rsidP="00226482">
      <w:pPr>
        <w:pStyle w:val="Heading3"/>
      </w:pPr>
      <w:bookmarkStart w:id="102" w:name="_Toc230149871"/>
      <w:r w:rsidRPr="00BB3E38">
        <w:t>2.</w:t>
      </w:r>
      <w:r w:rsidR="00080BF9">
        <w:t>12</w:t>
      </w:r>
      <w:r w:rsidRPr="00BB3E38">
        <w:t>.</w:t>
      </w:r>
      <w:r w:rsidR="00080BF9">
        <w:t>1</w:t>
      </w:r>
      <w:r w:rsidRPr="00BB3E38">
        <w:t xml:space="preserve"> Privacy on Facebook an example SNS</w:t>
      </w:r>
      <w:bookmarkEnd w:id="102"/>
      <w:ins w:id="103" w:author="Caroline Jawad" w:date="2009-04-27T19:13:00Z">
        <w:r w:rsidRPr="00BB3E38">
          <w:t xml:space="preserve"> </w:t>
        </w:r>
      </w:ins>
    </w:p>
    <w:p w:rsidR="00AF6CD5" w:rsidRPr="00BB3E38" w:rsidRDefault="00AF6CD5" w:rsidP="00BB3E38">
      <w:pPr>
        <w:jc w:val="both"/>
        <w:rPr>
          <w:rFonts w:cs="Arial"/>
          <w:szCs w:val="24"/>
        </w:rPr>
      </w:pPr>
    </w:p>
    <w:p w:rsidR="00AF6CD5" w:rsidRPr="00BB3E38" w:rsidRDefault="00AF6CD5" w:rsidP="00FB190C">
      <w:pPr>
        <w:jc w:val="both"/>
        <w:rPr>
          <w:rFonts w:cs="Arial"/>
          <w:szCs w:val="24"/>
          <w:lang w:eastAsia="en-GB"/>
        </w:rPr>
      </w:pPr>
      <w:r w:rsidRPr="00BB3E38">
        <w:rPr>
          <w:rFonts w:cs="Arial"/>
          <w:szCs w:val="24"/>
        </w:rPr>
        <w:t>Due to the time constraint of this thesis it was only possible to look at one of the sites for privacy issues</w:t>
      </w:r>
      <w:r w:rsidR="00621231">
        <w:rPr>
          <w:rFonts w:cs="Arial"/>
          <w:szCs w:val="24"/>
        </w:rPr>
        <w:t xml:space="preserve"> so Facebook was chosen as it is the site the researcher is most comfortable with. </w:t>
      </w:r>
      <w:r w:rsidRPr="00BB3E38">
        <w:rPr>
          <w:rFonts w:cs="Arial"/>
          <w:szCs w:val="24"/>
          <w:lang w:eastAsia="en-GB"/>
        </w:rPr>
        <w:t xml:space="preserve">There are two principles when it comes to privacy in Facebook. Facebook’s mantra is for the children to have complete control over their data or information and have access to the information that other people wish to share </w:t>
      </w:r>
      <w:sdt>
        <w:sdtPr>
          <w:rPr>
            <w:rFonts w:cs="Arial"/>
            <w:szCs w:val="24"/>
            <w:lang w:eastAsia="en-GB"/>
          </w:rPr>
          <w:id w:val="164885"/>
          <w:citation/>
        </w:sdtPr>
        <w:sdtContent>
          <w:r w:rsidR="001F217E">
            <w:rPr>
              <w:rFonts w:cs="Arial"/>
              <w:szCs w:val="24"/>
              <w:lang w:eastAsia="en-GB"/>
            </w:rPr>
            <w:fldChar w:fldCharType="begin"/>
          </w:r>
          <w:r w:rsidR="00B9694C">
            <w:rPr>
              <w:rFonts w:cs="Arial"/>
              <w:szCs w:val="24"/>
              <w:lang w:val="en-US" w:eastAsia="en-GB"/>
            </w:rPr>
            <w:instrText xml:space="preserve"> CITATION Fac09 \l 1033 </w:instrText>
          </w:r>
          <w:r w:rsidR="001F217E">
            <w:rPr>
              <w:rFonts w:cs="Arial"/>
              <w:szCs w:val="24"/>
              <w:lang w:eastAsia="en-GB"/>
            </w:rPr>
            <w:fldChar w:fldCharType="separate"/>
          </w:r>
          <w:r w:rsidR="006A6BE2" w:rsidRPr="006A6BE2">
            <w:rPr>
              <w:rFonts w:cs="Arial"/>
              <w:noProof/>
              <w:szCs w:val="24"/>
              <w:lang w:val="en-US" w:eastAsia="en-GB"/>
            </w:rPr>
            <w:t>(67)</w:t>
          </w:r>
          <w:r w:rsidR="001F217E">
            <w:rPr>
              <w:rFonts w:cs="Arial"/>
              <w:szCs w:val="24"/>
              <w:lang w:eastAsia="en-GB"/>
            </w:rPr>
            <w:fldChar w:fldCharType="end"/>
          </w:r>
        </w:sdtContent>
      </w:sdt>
      <w:r w:rsidR="00B9694C">
        <w:rPr>
          <w:rFonts w:cs="Arial"/>
          <w:szCs w:val="24"/>
          <w:lang w:eastAsia="en-GB"/>
        </w:rPr>
        <w:t xml:space="preserve">. </w:t>
      </w:r>
      <w:r w:rsidRPr="00BB3E38">
        <w:rPr>
          <w:rFonts w:cs="Arial"/>
          <w:szCs w:val="24"/>
          <w:lang w:eastAsia="en-GB"/>
        </w:rPr>
        <w:lastRenderedPageBreak/>
        <w:t xml:space="preserve">Apart of the terms and conditions of Facebook allows the site administrators to access a users profile and computer, as well as tracking the user’s usage </w:t>
      </w:r>
      <w:sdt>
        <w:sdtPr>
          <w:rPr>
            <w:rFonts w:cs="Arial"/>
            <w:szCs w:val="24"/>
            <w:lang w:eastAsia="en-GB"/>
          </w:rPr>
          <w:id w:val="164886"/>
          <w:citation/>
        </w:sdtPr>
        <w:sdtContent>
          <w:r w:rsidR="001F217E">
            <w:rPr>
              <w:rFonts w:cs="Arial"/>
              <w:szCs w:val="24"/>
              <w:lang w:eastAsia="en-GB"/>
            </w:rPr>
            <w:fldChar w:fldCharType="begin"/>
          </w:r>
          <w:r w:rsidR="00FB190C">
            <w:rPr>
              <w:rFonts w:cs="Arial"/>
              <w:szCs w:val="24"/>
              <w:lang w:val="en-US" w:eastAsia="en-GB"/>
            </w:rPr>
            <w:instrText xml:space="preserve"> CITATION Hod06 \l 1033 </w:instrText>
          </w:r>
          <w:r w:rsidR="001F217E">
            <w:rPr>
              <w:rFonts w:cs="Arial"/>
              <w:szCs w:val="24"/>
              <w:lang w:eastAsia="en-GB"/>
            </w:rPr>
            <w:fldChar w:fldCharType="separate"/>
          </w:r>
          <w:r w:rsidR="006A6BE2" w:rsidRPr="006A6BE2">
            <w:rPr>
              <w:rFonts w:cs="Arial"/>
              <w:noProof/>
              <w:szCs w:val="24"/>
              <w:lang w:val="en-US" w:eastAsia="en-GB"/>
            </w:rPr>
            <w:t>(68)</w:t>
          </w:r>
          <w:r w:rsidR="001F217E">
            <w:rPr>
              <w:rFonts w:cs="Arial"/>
              <w:szCs w:val="24"/>
              <w:lang w:eastAsia="en-GB"/>
            </w:rPr>
            <w:fldChar w:fldCharType="end"/>
          </w:r>
        </w:sdtContent>
      </w:sdt>
      <w:r w:rsidR="00FB190C">
        <w:rPr>
          <w:rFonts w:cs="Arial"/>
          <w:szCs w:val="24"/>
          <w:lang w:eastAsia="en-GB"/>
        </w:rPr>
        <w:t>.</w:t>
      </w:r>
    </w:p>
    <w:p w:rsidR="00AF6CD5" w:rsidRPr="00BB3E38" w:rsidRDefault="00AF6CD5" w:rsidP="00BB3E38">
      <w:pPr>
        <w:spacing w:before="100" w:after="100"/>
        <w:jc w:val="both"/>
        <w:rPr>
          <w:rFonts w:cs="Arial"/>
          <w:szCs w:val="24"/>
        </w:rPr>
      </w:pPr>
      <w:r w:rsidRPr="00BB3E38">
        <w:rPr>
          <w:rFonts w:cs="Arial"/>
          <w:szCs w:val="24"/>
        </w:rPr>
        <w:t>Privacy problems for the user</w:t>
      </w:r>
    </w:p>
    <w:p w:rsidR="00AF6CD5" w:rsidRPr="00BB3E38" w:rsidRDefault="00AF6CD5" w:rsidP="00BB3E38">
      <w:pPr>
        <w:spacing w:before="100" w:after="100"/>
        <w:jc w:val="both"/>
        <w:rPr>
          <w:rFonts w:cs="Arial"/>
          <w:szCs w:val="24"/>
        </w:rPr>
      </w:pPr>
      <w:r w:rsidRPr="00BB3E38">
        <w:rPr>
          <w:rFonts w:cs="Arial"/>
          <w:szCs w:val="24"/>
        </w:rPr>
        <w:t>In order to install an application, a Facebook user must first agree to "allow this application to...know who I am and access my information." Users not willing to permit the application access to all kinds of data from their profile cannot install it onto their Facebook page.</w:t>
      </w:r>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5869305" cy="2041525"/>
            <wp:effectExtent l="19050" t="0" r="0" b="0"/>
            <wp:docPr id="1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8" cstate="print"/>
                    <a:srcRect l="2832" t="25174" r="32356" b="42378"/>
                    <a:stretch>
                      <a:fillRect/>
                    </a:stretch>
                  </pic:blipFill>
                  <pic:spPr bwMode="auto">
                    <a:xfrm>
                      <a:off x="0" y="0"/>
                      <a:ext cx="5869305" cy="2041525"/>
                    </a:xfrm>
                    <a:prstGeom prst="rect">
                      <a:avLst/>
                    </a:prstGeom>
                    <a:noFill/>
                    <a:ln w="9525">
                      <a:noFill/>
                      <a:miter lim="800000"/>
                      <a:headEnd/>
                      <a:tailEnd/>
                    </a:ln>
                  </pic:spPr>
                </pic:pic>
              </a:graphicData>
            </a:graphic>
          </wp:inline>
        </w:drawing>
      </w:r>
    </w:p>
    <w:p w:rsidR="00AF6CD5" w:rsidRPr="00BB3E38" w:rsidRDefault="00FB190C" w:rsidP="0021142C">
      <w:pPr>
        <w:spacing w:before="100" w:after="100"/>
        <w:jc w:val="both"/>
        <w:rPr>
          <w:rFonts w:cs="Arial"/>
          <w:szCs w:val="24"/>
        </w:rPr>
      </w:pPr>
      <w:r>
        <w:rPr>
          <w:rFonts w:cs="Arial"/>
          <w:szCs w:val="24"/>
        </w:rPr>
        <w:t>Figure 2.</w:t>
      </w:r>
      <w:r w:rsidR="008C18E2">
        <w:rPr>
          <w:rFonts w:cs="Arial"/>
          <w:szCs w:val="24"/>
        </w:rPr>
        <w:t>7</w:t>
      </w:r>
      <w:r>
        <w:rPr>
          <w:rFonts w:cs="Arial"/>
          <w:szCs w:val="24"/>
        </w:rPr>
        <w:t xml:space="preserve"> </w:t>
      </w:r>
      <w:r w:rsidR="00AF6CD5" w:rsidRPr="00BB3E38">
        <w:rPr>
          <w:rFonts w:cs="Arial"/>
          <w:szCs w:val="24"/>
        </w:rPr>
        <w:t>Screenshot of adding an application</w:t>
      </w:r>
      <w:r>
        <w:rPr>
          <w:rFonts w:cs="Arial"/>
          <w:szCs w:val="24"/>
        </w:rPr>
        <w:t xml:space="preserve"> </w:t>
      </w:r>
      <w:sdt>
        <w:sdtPr>
          <w:rPr>
            <w:rFonts w:cs="Arial"/>
            <w:szCs w:val="24"/>
          </w:rPr>
          <w:id w:val="164887"/>
          <w:citation/>
        </w:sdtPr>
        <w:sdtContent>
          <w:r w:rsidR="001F217E">
            <w:rPr>
              <w:rFonts w:cs="Arial"/>
              <w:szCs w:val="24"/>
            </w:rPr>
            <w:fldChar w:fldCharType="begin"/>
          </w:r>
          <w:r>
            <w:rPr>
              <w:rFonts w:cs="Arial"/>
              <w:szCs w:val="24"/>
              <w:lang w:val="en-US"/>
            </w:rPr>
            <w:instrText xml:space="preserve"> CITATION Fac091 \l 1033 </w:instrText>
          </w:r>
          <w:r w:rsidR="001F217E">
            <w:rPr>
              <w:rFonts w:cs="Arial"/>
              <w:szCs w:val="24"/>
            </w:rPr>
            <w:fldChar w:fldCharType="separate"/>
          </w:r>
          <w:r w:rsidR="006A6BE2" w:rsidRPr="006A6BE2">
            <w:rPr>
              <w:rFonts w:cs="Arial"/>
              <w:noProof/>
              <w:szCs w:val="24"/>
              <w:lang w:val="en-US"/>
            </w:rPr>
            <w:t>(69)</w:t>
          </w:r>
          <w:r w:rsidR="001F217E">
            <w:rPr>
              <w:rFonts w:cs="Arial"/>
              <w:szCs w:val="24"/>
            </w:rPr>
            <w:fldChar w:fldCharType="end"/>
          </w:r>
        </w:sdtContent>
      </w:sdt>
    </w:p>
    <w:p w:rsidR="006A6BE2" w:rsidRDefault="006A6BE2">
      <w:pPr>
        <w:spacing w:line="276" w:lineRule="auto"/>
        <w:rPr>
          <w:rFonts w:asciiTheme="majorHAnsi" w:eastAsiaTheme="majorEastAsia" w:hAnsiTheme="majorHAnsi" w:cstheme="majorBidi"/>
          <w:b/>
          <w:bCs/>
          <w:color w:val="4F81BD" w:themeColor="accent1"/>
          <w:sz w:val="26"/>
          <w:szCs w:val="26"/>
        </w:rPr>
      </w:pPr>
      <w:r>
        <w:br w:type="page"/>
      </w:r>
    </w:p>
    <w:p w:rsidR="00D865FC" w:rsidRDefault="0021142C" w:rsidP="00226482">
      <w:pPr>
        <w:pStyle w:val="Heading2"/>
      </w:pPr>
      <w:bookmarkStart w:id="104" w:name="_Toc230149872"/>
      <w:r>
        <w:lastRenderedPageBreak/>
        <w:t xml:space="preserve">2.13 </w:t>
      </w:r>
      <w:r w:rsidR="00D865FC">
        <w:t>How do SNS’s make money?</w:t>
      </w:r>
      <w:bookmarkEnd w:id="104"/>
    </w:p>
    <w:p w:rsidR="000F444D" w:rsidRDefault="006A6BE2" w:rsidP="000F444D">
      <w:pPr>
        <w:pStyle w:val="body"/>
        <w:spacing w:line="360" w:lineRule="auto"/>
        <w:jc w:val="both"/>
        <w:rPr>
          <w:sz w:val="24"/>
          <w:szCs w:val="24"/>
        </w:rPr>
      </w:pPr>
      <w:r>
        <w:rPr>
          <w:sz w:val="24"/>
          <w:szCs w:val="24"/>
        </w:rPr>
        <w:t>A</w:t>
      </w:r>
      <w:r w:rsidR="00121AFA">
        <w:rPr>
          <w:sz w:val="24"/>
          <w:szCs w:val="24"/>
        </w:rPr>
        <w:t xml:space="preserve"> means of making money by</w:t>
      </w:r>
      <w:r w:rsidR="000F444D">
        <w:rPr>
          <w:sz w:val="24"/>
          <w:szCs w:val="24"/>
        </w:rPr>
        <w:t xml:space="preserve"> the owners of</w:t>
      </w:r>
      <w:r w:rsidR="00121AFA">
        <w:rPr>
          <w:sz w:val="24"/>
          <w:szCs w:val="24"/>
        </w:rPr>
        <w:t xml:space="preserve"> these sites is </w:t>
      </w:r>
      <w:r w:rsidR="000F444D">
        <w:rPr>
          <w:sz w:val="24"/>
          <w:szCs w:val="24"/>
        </w:rPr>
        <w:t xml:space="preserve">through </w:t>
      </w:r>
      <w:r w:rsidR="00121AFA">
        <w:rPr>
          <w:sz w:val="24"/>
          <w:szCs w:val="24"/>
        </w:rPr>
        <w:t xml:space="preserve">advertising. </w:t>
      </w:r>
    </w:p>
    <w:p w:rsidR="000F444D" w:rsidRPr="000F444D" w:rsidRDefault="000F444D" w:rsidP="000F444D">
      <w:pPr>
        <w:pStyle w:val="body"/>
        <w:spacing w:line="360" w:lineRule="auto"/>
        <w:jc w:val="both"/>
        <w:rPr>
          <w:noProof/>
        </w:rPr>
      </w:pPr>
      <w:r>
        <w:rPr>
          <w:noProof/>
          <w:lang w:val="en-US" w:eastAsia="en-US"/>
        </w:rPr>
        <w:drawing>
          <wp:inline distT="0" distB="0" distL="0" distR="0">
            <wp:extent cx="5568950" cy="3721100"/>
            <wp:effectExtent l="19050" t="0" r="0" b="0"/>
            <wp:docPr id="5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9" cstate="print"/>
                    <a:srcRect l="15262" t="12628" r="16435" b="8532"/>
                    <a:stretch>
                      <a:fillRect/>
                    </a:stretch>
                  </pic:blipFill>
                  <pic:spPr bwMode="auto">
                    <a:xfrm>
                      <a:off x="0" y="0"/>
                      <a:ext cx="5568950" cy="3721100"/>
                    </a:xfrm>
                    <a:prstGeom prst="rect">
                      <a:avLst/>
                    </a:prstGeom>
                    <a:noFill/>
                    <a:ln w="9525">
                      <a:noFill/>
                      <a:miter lim="800000"/>
                      <a:headEnd/>
                      <a:tailEnd/>
                    </a:ln>
                  </pic:spPr>
                </pic:pic>
              </a:graphicData>
            </a:graphic>
          </wp:inline>
        </w:drawing>
      </w:r>
    </w:p>
    <w:p w:rsidR="00D865FC" w:rsidRPr="000F444D" w:rsidRDefault="00DE72E2" w:rsidP="000F444D">
      <w:pPr>
        <w:pStyle w:val="body"/>
        <w:spacing w:line="360" w:lineRule="auto"/>
        <w:jc w:val="center"/>
        <w:rPr>
          <w:sz w:val="24"/>
          <w:szCs w:val="24"/>
        </w:rPr>
      </w:pPr>
      <w:r w:rsidRPr="000F444D">
        <w:rPr>
          <w:sz w:val="24"/>
          <w:szCs w:val="24"/>
        </w:rPr>
        <w:t xml:space="preserve">Figure 2.8 </w:t>
      </w:r>
      <w:r w:rsidR="000F444D" w:rsidRPr="000F444D">
        <w:rPr>
          <w:sz w:val="24"/>
          <w:szCs w:val="24"/>
        </w:rPr>
        <w:t>adding</w:t>
      </w:r>
      <w:r w:rsidRPr="000F444D">
        <w:rPr>
          <w:sz w:val="24"/>
          <w:szCs w:val="24"/>
        </w:rPr>
        <w:t xml:space="preserve"> an advert onto Facebook</w:t>
      </w:r>
    </w:p>
    <w:p w:rsidR="00DE72E2" w:rsidRDefault="00DE72E2" w:rsidP="00DE72E2">
      <w:pPr>
        <w:tabs>
          <w:tab w:val="left" w:pos="960"/>
        </w:tabs>
        <w:jc w:val="both"/>
        <w:rPr>
          <w:szCs w:val="24"/>
        </w:rPr>
      </w:pPr>
      <w:r>
        <w:rPr>
          <w:szCs w:val="24"/>
        </w:rPr>
        <w:t>Facebook allows users or companies to upload image ads onto its site; the service is free to add your advert to their site. Facebook then makes its money by clicks, every time a Facebook user sees the advert and clicks on it the owner of that add has to pay Facebook from either $0.01 -$1 per click. Facebook allows owners to set a limit of how much they are willing to spend each day and once that limit is met the advert will not be seen on Facebook again until the following day.</w:t>
      </w:r>
      <w:sdt>
        <w:sdtPr>
          <w:rPr>
            <w:szCs w:val="24"/>
          </w:rPr>
          <w:id w:val="505314430"/>
          <w:citation/>
        </w:sdtPr>
        <w:sdtContent>
          <w:r w:rsidR="001F217E">
            <w:rPr>
              <w:szCs w:val="24"/>
            </w:rPr>
            <w:fldChar w:fldCharType="begin"/>
          </w:r>
          <w:r w:rsidR="006A6BE2">
            <w:rPr>
              <w:szCs w:val="24"/>
            </w:rPr>
            <w:instrText xml:space="preserve"> CITATION Fac091 \l 2057 </w:instrText>
          </w:r>
          <w:r w:rsidR="001F217E">
            <w:rPr>
              <w:szCs w:val="24"/>
            </w:rPr>
            <w:fldChar w:fldCharType="separate"/>
          </w:r>
          <w:r w:rsidR="006A6BE2" w:rsidRPr="006A6BE2">
            <w:rPr>
              <w:noProof/>
              <w:szCs w:val="24"/>
            </w:rPr>
            <w:t>(69)</w:t>
          </w:r>
          <w:r w:rsidR="001F217E">
            <w:rPr>
              <w:szCs w:val="24"/>
            </w:rPr>
            <w:fldChar w:fldCharType="end"/>
          </w:r>
        </w:sdtContent>
      </w:sdt>
    </w:p>
    <w:p w:rsidR="006A6BE2" w:rsidRDefault="006A6BE2" w:rsidP="006A6BE2">
      <w:pPr>
        <w:pStyle w:val="body"/>
        <w:spacing w:line="360" w:lineRule="auto"/>
        <w:jc w:val="both"/>
        <w:rPr>
          <w:sz w:val="24"/>
          <w:szCs w:val="24"/>
        </w:rPr>
      </w:pPr>
      <w:r>
        <w:rPr>
          <w:sz w:val="24"/>
          <w:szCs w:val="24"/>
        </w:rPr>
        <w:t>SNS’s</w:t>
      </w:r>
      <w:r w:rsidRPr="0021142C">
        <w:rPr>
          <w:sz w:val="24"/>
          <w:szCs w:val="24"/>
        </w:rPr>
        <w:t xml:space="preserve"> </w:t>
      </w:r>
      <w:r>
        <w:rPr>
          <w:sz w:val="24"/>
          <w:szCs w:val="24"/>
        </w:rPr>
        <w:t>are currently a very popular acquisition to big businesses due to the amount of money that they can generate through advertising</w:t>
      </w:r>
      <w:r w:rsidRPr="0021142C">
        <w:rPr>
          <w:sz w:val="24"/>
          <w:szCs w:val="24"/>
        </w:rPr>
        <w:t xml:space="preserve">. </w:t>
      </w:r>
      <w:r>
        <w:rPr>
          <w:sz w:val="24"/>
          <w:szCs w:val="24"/>
        </w:rPr>
        <w:t>MySpace</w:t>
      </w:r>
      <w:r w:rsidRPr="0021142C">
        <w:rPr>
          <w:sz w:val="24"/>
          <w:szCs w:val="24"/>
        </w:rPr>
        <w:t xml:space="preserve"> recently became the most visited website in America</w:t>
      </w:r>
      <w:r>
        <w:rPr>
          <w:sz w:val="24"/>
          <w:szCs w:val="24"/>
        </w:rPr>
        <w:t xml:space="preserve"> and </w:t>
      </w:r>
      <w:r w:rsidRPr="0021142C">
        <w:rPr>
          <w:sz w:val="24"/>
          <w:szCs w:val="24"/>
        </w:rPr>
        <w:t xml:space="preserve">its purchase </w:t>
      </w:r>
      <w:r>
        <w:rPr>
          <w:sz w:val="24"/>
          <w:szCs w:val="24"/>
        </w:rPr>
        <w:t>in 2005</w:t>
      </w:r>
      <w:r w:rsidRPr="0021142C">
        <w:rPr>
          <w:sz w:val="24"/>
          <w:szCs w:val="24"/>
        </w:rPr>
        <w:t xml:space="preserve"> by News Corporation for $580m </w:t>
      </w:r>
      <w:r w:rsidRPr="0021142C">
        <w:rPr>
          <w:sz w:val="24"/>
          <w:szCs w:val="24"/>
        </w:rPr>
        <w:lastRenderedPageBreak/>
        <w:t>now looks like a masterstroke. Other media groups and investors are crowding around other such websites</w:t>
      </w:r>
      <w:r>
        <w:rPr>
          <w:sz w:val="24"/>
          <w:szCs w:val="24"/>
        </w:rPr>
        <w:t xml:space="preserve"> such as</w:t>
      </w:r>
      <w:r w:rsidRPr="0021142C">
        <w:rPr>
          <w:sz w:val="24"/>
          <w:szCs w:val="24"/>
        </w:rPr>
        <w:t xml:space="preserve"> Facebook </w:t>
      </w:r>
      <w:r>
        <w:rPr>
          <w:sz w:val="24"/>
          <w:szCs w:val="24"/>
        </w:rPr>
        <w:t>in order to purchase them.</w:t>
      </w:r>
      <w:sdt>
        <w:sdtPr>
          <w:rPr>
            <w:sz w:val="24"/>
            <w:szCs w:val="24"/>
          </w:rPr>
          <w:id w:val="3623055"/>
          <w:citation/>
        </w:sdtPr>
        <w:sdtContent>
          <w:r w:rsidR="001F217E">
            <w:rPr>
              <w:sz w:val="24"/>
              <w:szCs w:val="24"/>
            </w:rPr>
            <w:fldChar w:fldCharType="begin"/>
          </w:r>
          <w:r>
            <w:rPr>
              <w:sz w:val="24"/>
              <w:szCs w:val="24"/>
            </w:rPr>
            <w:instrText xml:space="preserve"> CITATION Big09 \l 2057 </w:instrText>
          </w:r>
          <w:r w:rsidR="001F217E">
            <w:rPr>
              <w:sz w:val="24"/>
              <w:szCs w:val="24"/>
            </w:rPr>
            <w:fldChar w:fldCharType="separate"/>
          </w:r>
          <w:r w:rsidRPr="006A6BE2">
            <w:rPr>
              <w:noProof/>
              <w:sz w:val="24"/>
              <w:szCs w:val="24"/>
            </w:rPr>
            <w:t>(70)</w:t>
          </w:r>
          <w:r w:rsidR="001F217E">
            <w:rPr>
              <w:sz w:val="24"/>
              <w:szCs w:val="24"/>
            </w:rPr>
            <w:fldChar w:fldCharType="end"/>
          </w:r>
        </w:sdtContent>
      </w:sdt>
    </w:p>
    <w:p w:rsidR="006A6BE2" w:rsidRPr="00D865FC" w:rsidRDefault="006A6BE2" w:rsidP="00DE72E2">
      <w:pPr>
        <w:tabs>
          <w:tab w:val="left" w:pos="960"/>
        </w:tabs>
        <w:jc w:val="both"/>
      </w:pPr>
    </w:p>
    <w:p w:rsidR="00AF6CD5" w:rsidRPr="000F444D" w:rsidRDefault="0021142C" w:rsidP="000F444D">
      <w:pPr>
        <w:pStyle w:val="Heading2"/>
      </w:pPr>
      <w:bookmarkStart w:id="105" w:name="_Toc230149873"/>
      <w:r w:rsidRPr="00BB3E38">
        <w:t>2.</w:t>
      </w:r>
      <w:r>
        <w:t xml:space="preserve">14 </w:t>
      </w:r>
      <w:r w:rsidRPr="00BB3E38">
        <w:t>The</w:t>
      </w:r>
      <w:r w:rsidR="00AF6CD5" w:rsidRPr="00BB3E38">
        <w:t xml:space="preserve"> Future of social networking</w:t>
      </w:r>
      <w:bookmarkEnd w:id="105"/>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szCs w:val="24"/>
        </w:rPr>
        <w:t>The future of social networking is seen to be on mobile phones</w:t>
      </w:r>
      <w:r w:rsidR="00C556DC">
        <w:rPr>
          <w:rFonts w:cs="Arial"/>
          <w:szCs w:val="24"/>
        </w:rPr>
        <w:t xml:space="preserve"> </w:t>
      </w:r>
      <w:sdt>
        <w:sdtPr>
          <w:rPr>
            <w:rFonts w:cs="Arial"/>
            <w:szCs w:val="24"/>
          </w:rPr>
          <w:id w:val="164893"/>
          <w:citation/>
        </w:sdtPr>
        <w:sdtContent>
          <w:r w:rsidR="001F217E">
            <w:rPr>
              <w:rFonts w:cs="Arial"/>
              <w:szCs w:val="24"/>
            </w:rPr>
            <w:fldChar w:fldCharType="begin"/>
          </w:r>
          <w:r w:rsidR="00C556DC">
            <w:rPr>
              <w:rFonts w:cs="Arial"/>
              <w:szCs w:val="24"/>
              <w:lang w:val="en-US"/>
            </w:rPr>
            <w:instrText xml:space="preserve"> CITATION The08 \l 1033 </w:instrText>
          </w:r>
          <w:r w:rsidR="001F217E">
            <w:rPr>
              <w:rFonts w:cs="Arial"/>
              <w:szCs w:val="24"/>
            </w:rPr>
            <w:fldChar w:fldCharType="separate"/>
          </w:r>
          <w:r w:rsidR="006A6BE2" w:rsidRPr="006A6BE2">
            <w:rPr>
              <w:rFonts w:cs="Arial"/>
              <w:noProof/>
              <w:szCs w:val="24"/>
              <w:lang w:val="en-US"/>
            </w:rPr>
            <w:t>(71)</w:t>
          </w:r>
          <w:r w:rsidR="001F217E">
            <w:rPr>
              <w:rFonts w:cs="Arial"/>
              <w:szCs w:val="24"/>
            </w:rPr>
            <w:fldChar w:fldCharType="end"/>
          </w:r>
        </w:sdtContent>
      </w:sdt>
      <w:r w:rsidRPr="00BB3E38">
        <w:rPr>
          <w:rFonts w:cs="Arial"/>
          <w:szCs w:val="24"/>
        </w:rPr>
        <w:t xml:space="preserve">. </w:t>
      </w:r>
      <w:r w:rsidRPr="00BB3E38">
        <w:rPr>
          <w:rFonts w:cs="Arial"/>
          <w:color w:val="000000"/>
          <w:szCs w:val="24"/>
        </w:rPr>
        <w:t>On most of the new phones on the market the user has the ability to be able to browse the internet quickly and cheaply. Phones know where they are, thanks to in-built GPS satellite technology or triangulation from mobile phone masts. They can then tell if other phones are in the same area. Bluetooth short-range radio technology is also standard on most mobiles and with this phones can pick up the presence of other Bluetooth-enabled phones within about 20 meters</w:t>
      </w:r>
      <w:r w:rsidR="00C556DC">
        <w:rPr>
          <w:rFonts w:cs="Arial"/>
          <w:color w:val="000000"/>
          <w:szCs w:val="24"/>
        </w:rPr>
        <w:t xml:space="preserve"> </w:t>
      </w:r>
      <w:sdt>
        <w:sdtPr>
          <w:rPr>
            <w:rFonts w:cs="Arial"/>
            <w:color w:val="000000"/>
            <w:szCs w:val="24"/>
          </w:rPr>
          <w:id w:val="164892"/>
          <w:citation/>
        </w:sdtPr>
        <w:sdtContent>
          <w:r w:rsidR="001F217E">
            <w:rPr>
              <w:rFonts w:cs="Arial"/>
              <w:color w:val="000000"/>
              <w:szCs w:val="24"/>
            </w:rPr>
            <w:fldChar w:fldCharType="begin"/>
          </w:r>
          <w:r w:rsidR="00C556DC">
            <w:rPr>
              <w:rFonts w:cs="Arial"/>
              <w:color w:val="000000"/>
              <w:szCs w:val="24"/>
              <w:lang w:val="en-US"/>
            </w:rPr>
            <w:instrText xml:space="preserve"> CITATION Blu09 \l 1033 </w:instrText>
          </w:r>
          <w:r w:rsidR="001F217E">
            <w:rPr>
              <w:rFonts w:cs="Arial"/>
              <w:color w:val="000000"/>
              <w:szCs w:val="24"/>
            </w:rPr>
            <w:fldChar w:fldCharType="separate"/>
          </w:r>
          <w:r w:rsidR="006A6BE2" w:rsidRPr="006A6BE2">
            <w:rPr>
              <w:rFonts w:cs="Arial"/>
              <w:noProof/>
              <w:color w:val="000000"/>
              <w:szCs w:val="24"/>
              <w:lang w:val="en-US"/>
            </w:rPr>
            <w:t>(72)</w:t>
          </w:r>
          <w:r w:rsidR="001F217E">
            <w:rPr>
              <w:rFonts w:cs="Arial"/>
              <w:color w:val="000000"/>
              <w:szCs w:val="24"/>
            </w:rPr>
            <w:fldChar w:fldCharType="end"/>
          </w:r>
        </w:sdtContent>
      </w:sdt>
      <w:r w:rsidRPr="00BB3E38">
        <w:rPr>
          <w:rFonts w:cs="Arial"/>
          <w:color w:val="000000"/>
          <w:szCs w:val="24"/>
        </w:rPr>
        <w:t>.</w:t>
      </w:r>
    </w:p>
    <w:p w:rsidR="00AF6CD5" w:rsidRPr="007320D5" w:rsidRDefault="007320D5" w:rsidP="00BB3E38">
      <w:pPr>
        <w:jc w:val="both"/>
        <w:rPr>
          <w:rFonts w:cs="Arial"/>
          <w:color w:val="000000"/>
          <w:szCs w:val="24"/>
        </w:rPr>
      </w:pPr>
      <w:r>
        <w:rPr>
          <w:rFonts w:cs="Arial"/>
          <w:color w:val="000000"/>
          <w:szCs w:val="24"/>
        </w:rPr>
        <w:t>A company based in Berlin, Germany, has recently launched its new mobile social networking service. The service called aka-aki already has 3000 German users in just over one month. To be able to use this service the users must download a free application to their mobile phones. The phones then use the pre mentioned Bluetooth technology to search for users. Once the phones finds a local user it will make a noise enabling the user to then</w:t>
      </w:r>
      <w:r w:rsidR="00AF6CD5" w:rsidRPr="00BB3E38">
        <w:rPr>
          <w:rFonts w:cs="Arial"/>
          <w:color w:val="000000"/>
          <w:szCs w:val="24"/>
        </w:rPr>
        <w:t xml:space="preserve"> check who it is and choose to access that person's profile, message them and, if they want, go over and have a chat in person</w:t>
      </w:r>
      <w:r w:rsidR="00E521E3">
        <w:rPr>
          <w:rFonts w:cs="Arial"/>
          <w:color w:val="000000"/>
          <w:szCs w:val="24"/>
        </w:rPr>
        <w:t xml:space="preserve"> </w:t>
      </w:r>
      <w:sdt>
        <w:sdtPr>
          <w:rPr>
            <w:rFonts w:cs="Arial"/>
            <w:szCs w:val="24"/>
          </w:rPr>
          <w:id w:val="164897"/>
          <w:citation/>
        </w:sdtPr>
        <w:sdtContent>
          <w:r w:rsidR="001F217E">
            <w:rPr>
              <w:rFonts w:cs="Arial"/>
              <w:szCs w:val="24"/>
            </w:rPr>
            <w:fldChar w:fldCharType="begin"/>
          </w:r>
          <w:r w:rsidR="00E521E3">
            <w:rPr>
              <w:rFonts w:cs="Arial"/>
              <w:szCs w:val="24"/>
              <w:lang w:val="en-US"/>
            </w:rPr>
            <w:instrText xml:space="preserve"> CITATION The08 \l 1033 </w:instrText>
          </w:r>
          <w:r w:rsidR="001F217E">
            <w:rPr>
              <w:rFonts w:cs="Arial"/>
              <w:szCs w:val="24"/>
            </w:rPr>
            <w:fldChar w:fldCharType="separate"/>
          </w:r>
          <w:r w:rsidR="006A6BE2" w:rsidRPr="006A6BE2">
            <w:rPr>
              <w:rFonts w:cs="Arial"/>
              <w:noProof/>
              <w:szCs w:val="24"/>
              <w:lang w:val="en-US"/>
            </w:rPr>
            <w:t>(71)</w:t>
          </w:r>
          <w:r w:rsidR="001F217E">
            <w:rPr>
              <w:rFonts w:cs="Arial"/>
              <w:szCs w:val="24"/>
            </w:rPr>
            <w:fldChar w:fldCharType="end"/>
          </w:r>
        </w:sdtContent>
      </w:sdt>
      <w:r w:rsidR="00E521E3" w:rsidRPr="00BB3E38">
        <w:rPr>
          <w:rFonts w:cs="Arial"/>
          <w:szCs w:val="24"/>
        </w:rPr>
        <w:t>.</w:t>
      </w:r>
      <w:r w:rsidR="00AF6CD5" w:rsidRPr="00BB3E38">
        <w:rPr>
          <w:rFonts w:cs="Arial"/>
          <w:noProof/>
          <w:vanish/>
          <w:szCs w:val="24"/>
          <w:lang w:val="en-US"/>
        </w:rPr>
        <w:drawing>
          <wp:inline distT="0" distB="0" distL="0" distR="0">
            <wp:extent cx="2743200" cy="2743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srcRect/>
                    <a:stretch>
                      <a:fillRect/>
                    </a:stretch>
                  </pic:blipFill>
                  <pic:spPr bwMode="auto">
                    <a:xfrm>
                      <a:off x="0" y="0"/>
                      <a:ext cx="2743200" cy="2743200"/>
                    </a:xfrm>
                    <a:prstGeom prst="rect">
                      <a:avLst/>
                    </a:prstGeom>
                    <a:noFill/>
                    <a:ln w="9525">
                      <a:noFill/>
                      <a:miter lim="800000"/>
                      <a:headEnd/>
                      <a:tailEnd/>
                    </a:ln>
                  </pic:spPr>
                </pic:pic>
              </a:graphicData>
            </a:graphic>
          </wp:inline>
        </w:drawing>
      </w:r>
      <w:r w:rsidR="00AF6CD5" w:rsidRPr="00BB3E38">
        <w:rPr>
          <w:rFonts w:cs="Arial"/>
          <w:noProof/>
          <w:vanish/>
          <w:szCs w:val="24"/>
          <w:lang w:val="en-US"/>
        </w:rPr>
        <w:drawing>
          <wp:inline distT="0" distB="0" distL="0" distR="0">
            <wp:extent cx="2743200" cy="2743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srcRect/>
                    <a:stretch>
                      <a:fillRect/>
                    </a:stretch>
                  </pic:blipFill>
                  <pic:spPr bwMode="auto">
                    <a:xfrm>
                      <a:off x="0" y="0"/>
                      <a:ext cx="2743200" cy="2743200"/>
                    </a:xfrm>
                    <a:prstGeom prst="rect">
                      <a:avLst/>
                    </a:prstGeom>
                    <a:noFill/>
                    <a:ln w="9525">
                      <a:noFill/>
                      <a:miter lim="800000"/>
                      <a:headEnd/>
                      <a:tailEnd/>
                    </a:ln>
                  </pic:spPr>
                </pic:pic>
              </a:graphicData>
            </a:graphic>
          </wp:inline>
        </w:drawing>
      </w:r>
      <w:r w:rsidR="00AF6CD5" w:rsidRPr="00BB3E38">
        <w:rPr>
          <w:rFonts w:cs="Arial"/>
          <w:noProof/>
          <w:vanish/>
          <w:szCs w:val="24"/>
          <w:lang w:val="en-US"/>
        </w:rPr>
        <w:drawing>
          <wp:inline distT="0" distB="0" distL="0" distR="0">
            <wp:extent cx="2743200" cy="27432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srcRect/>
                    <a:stretch>
                      <a:fillRect/>
                    </a:stretch>
                  </pic:blipFill>
                  <pic:spPr bwMode="auto">
                    <a:xfrm>
                      <a:off x="0" y="0"/>
                      <a:ext cx="2743200" cy="2743200"/>
                    </a:xfrm>
                    <a:prstGeom prst="rect">
                      <a:avLst/>
                    </a:prstGeom>
                    <a:noFill/>
                    <a:ln w="9525">
                      <a:noFill/>
                      <a:miter lim="800000"/>
                      <a:headEnd/>
                      <a:tailEnd/>
                    </a:ln>
                  </pic:spPr>
                </pic:pic>
              </a:graphicData>
            </a:graphic>
          </wp:inline>
        </w:drawing>
      </w:r>
      <w:r w:rsidR="00AF6CD5" w:rsidRPr="00BB3E38">
        <w:rPr>
          <w:rFonts w:cs="Arial"/>
          <w:noProof/>
          <w:vanish/>
          <w:szCs w:val="24"/>
          <w:lang w:val="en-US"/>
        </w:rPr>
        <w:drawing>
          <wp:inline distT="0" distB="0" distL="0" distR="0">
            <wp:extent cx="2743200" cy="2743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cstate="print"/>
                    <a:srcRect/>
                    <a:stretch>
                      <a:fillRect/>
                    </a:stretch>
                  </pic:blipFill>
                  <pic:spPr bwMode="auto">
                    <a:xfrm>
                      <a:off x="0" y="0"/>
                      <a:ext cx="2743200" cy="2743200"/>
                    </a:xfrm>
                    <a:prstGeom prst="rect">
                      <a:avLst/>
                    </a:prstGeom>
                    <a:noFill/>
                    <a:ln w="9525">
                      <a:noFill/>
                      <a:miter lim="800000"/>
                      <a:headEnd/>
                      <a:tailEnd/>
                    </a:ln>
                  </pic:spPr>
                </pic:pic>
              </a:graphicData>
            </a:graphic>
          </wp:inline>
        </w:drawing>
      </w:r>
      <w:r w:rsidR="00AF6CD5" w:rsidRPr="00BB3E38">
        <w:rPr>
          <w:rFonts w:cs="Arial"/>
          <w:noProof/>
          <w:vanish/>
          <w:szCs w:val="24"/>
          <w:lang w:val="en-US"/>
        </w:rPr>
        <w:drawing>
          <wp:inline distT="0" distB="0" distL="0" distR="0">
            <wp:extent cx="2743200" cy="2743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srcRect/>
                    <a:stretch>
                      <a:fillRect/>
                    </a:stretch>
                  </pic:blipFill>
                  <pic:spPr bwMode="auto">
                    <a:xfrm>
                      <a:off x="0" y="0"/>
                      <a:ext cx="2743200" cy="2743200"/>
                    </a:xfrm>
                    <a:prstGeom prst="rect">
                      <a:avLst/>
                    </a:prstGeom>
                    <a:noFill/>
                    <a:ln w="9525">
                      <a:noFill/>
                      <a:miter lim="800000"/>
                      <a:headEnd/>
                      <a:tailEnd/>
                    </a:ln>
                  </pic:spPr>
                </pic:pic>
              </a:graphicData>
            </a:graphic>
          </wp:inline>
        </w:drawing>
      </w:r>
    </w:p>
    <w:p w:rsidR="00AF6CD5" w:rsidRPr="00BB3E38" w:rsidRDefault="00AF6CD5" w:rsidP="00BB3E38">
      <w:pPr>
        <w:pStyle w:val="Heading1"/>
        <w:jc w:val="both"/>
        <w:rPr>
          <w:sz w:val="24"/>
          <w:szCs w:val="24"/>
        </w:rPr>
      </w:pPr>
    </w:p>
    <w:p w:rsidR="00AF6CD5" w:rsidRPr="00BB3E38" w:rsidRDefault="00AF6CD5" w:rsidP="00BB3E38">
      <w:pPr>
        <w:pStyle w:val="Heading1"/>
        <w:jc w:val="both"/>
        <w:rPr>
          <w:sz w:val="24"/>
          <w:szCs w:val="24"/>
        </w:rPr>
      </w:pPr>
    </w:p>
    <w:p w:rsidR="00AF6CD5" w:rsidRPr="00BB3E38" w:rsidRDefault="00AF6CD5" w:rsidP="00BB3E38">
      <w:pPr>
        <w:pStyle w:val="Heading1"/>
        <w:jc w:val="both"/>
        <w:rPr>
          <w:sz w:val="24"/>
          <w:szCs w:val="24"/>
        </w:rPr>
      </w:pPr>
    </w:p>
    <w:p w:rsidR="0036196A" w:rsidRDefault="0036196A">
      <w:pPr>
        <w:spacing w:line="276" w:lineRule="auto"/>
        <w:rPr>
          <w:rFonts w:eastAsia="Times New Roman" w:cs="Arial"/>
          <w:b/>
          <w:bCs/>
          <w:kern w:val="32"/>
          <w:szCs w:val="24"/>
          <w:lang w:val="en-US"/>
        </w:rPr>
      </w:pPr>
      <w:r>
        <w:rPr>
          <w:rFonts w:eastAsia="Times New Roman" w:cs="Arial"/>
          <w:b/>
          <w:bCs/>
          <w:kern w:val="32"/>
          <w:szCs w:val="24"/>
          <w:lang w:val="en-US"/>
        </w:rPr>
        <w:br w:type="page"/>
      </w:r>
    </w:p>
    <w:p w:rsidR="00AF6CD5" w:rsidRPr="0036196A" w:rsidRDefault="00E5724B" w:rsidP="0036196A">
      <w:pPr>
        <w:pStyle w:val="Heading1"/>
        <w:rPr>
          <w:szCs w:val="24"/>
        </w:rPr>
      </w:pPr>
      <w:bookmarkStart w:id="106" w:name="_Toc230149874"/>
      <w:r w:rsidRPr="00226482">
        <w:lastRenderedPageBreak/>
        <w:t xml:space="preserve">3. </w:t>
      </w:r>
      <w:r w:rsidR="00AF6CD5" w:rsidRPr="00226482">
        <w:t>Research Methods</w:t>
      </w:r>
      <w:bookmarkEnd w:id="106"/>
    </w:p>
    <w:p w:rsidR="00AF6CD5" w:rsidRPr="00BB3E38" w:rsidRDefault="00AF6CD5" w:rsidP="00BB3E38">
      <w:pPr>
        <w:jc w:val="both"/>
        <w:rPr>
          <w:rFonts w:cs="Arial"/>
          <w:szCs w:val="24"/>
        </w:rPr>
      </w:pPr>
    </w:p>
    <w:p w:rsidR="00AF6CD5" w:rsidRPr="00BB3E38" w:rsidRDefault="00E5724B" w:rsidP="000A63BC">
      <w:pPr>
        <w:pStyle w:val="Heading2"/>
      </w:pPr>
      <w:bookmarkStart w:id="107" w:name="_Toc230149875"/>
      <w:r>
        <w:t xml:space="preserve">3.1 </w:t>
      </w:r>
      <w:r w:rsidR="00AF6CD5" w:rsidRPr="00BB3E38">
        <w:t>What is research?</w:t>
      </w:r>
      <w:bookmarkEnd w:id="107"/>
    </w:p>
    <w:p w:rsidR="00AF6CD5" w:rsidRPr="00BB3E38" w:rsidRDefault="00AF6CD5" w:rsidP="00BB3E38">
      <w:pPr>
        <w:jc w:val="both"/>
        <w:rPr>
          <w:rFonts w:cs="Arial"/>
          <w:szCs w:val="24"/>
        </w:rPr>
      </w:pPr>
      <w:r w:rsidRPr="00BB3E38">
        <w:rPr>
          <w:rFonts w:cs="Arial"/>
          <w:color w:val="000000"/>
          <w:szCs w:val="24"/>
        </w:rPr>
        <w:t xml:space="preserve">Research is defined as human activity based on intellectual application in the investigation of matter </w:t>
      </w:r>
      <w:sdt>
        <w:sdtPr>
          <w:rPr>
            <w:rFonts w:cs="Arial"/>
            <w:color w:val="000000"/>
            <w:szCs w:val="24"/>
          </w:rPr>
          <w:id w:val="164898"/>
          <w:citation/>
        </w:sdtPr>
        <w:sdtContent>
          <w:r w:rsidR="001F217E" w:rsidRPr="00FA2288">
            <w:rPr>
              <w:rFonts w:cs="Arial"/>
              <w:color w:val="000000"/>
              <w:szCs w:val="24"/>
            </w:rPr>
            <w:fldChar w:fldCharType="begin"/>
          </w:r>
          <w:r w:rsidR="000A63BC" w:rsidRPr="00FA2288">
            <w:rPr>
              <w:rFonts w:cs="Arial"/>
              <w:color w:val="000000"/>
              <w:szCs w:val="24"/>
              <w:lang w:val="en-US"/>
            </w:rPr>
            <w:instrText xml:space="preserve"> CITATION Res09 \l 1033 </w:instrText>
          </w:r>
          <w:r w:rsidR="001F217E" w:rsidRPr="00FA2288">
            <w:rPr>
              <w:rFonts w:cs="Arial"/>
              <w:color w:val="000000"/>
              <w:szCs w:val="24"/>
            </w:rPr>
            <w:fldChar w:fldCharType="separate"/>
          </w:r>
          <w:r w:rsidR="006A6BE2" w:rsidRPr="006A6BE2">
            <w:rPr>
              <w:rFonts w:cs="Arial"/>
              <w:noProof/>
              <w:color w:val="000000"/>
              <w:szCs w:val="24"/>
              <w:lang w:val="en-US"/>
            </w:rPr>
            <w:t>(73)</w:t>
          </w:r>
          <w:r w:rsidR="001F217E" w:rsidRPr="00FA2288">
            <w:rPr>
              <w:rFonts w:cs="Arial"/>
              <w:color w:val="000000"/>
              <w:szCs w:val="24"/>
            </w:rPr>
            <w:fldChar w:fldCharType="end"/>
          </w:r>
        </w:sdtContent>
      </w:sdt>
      <w:r w:rsidR="000A63BC" w:rsidRPr="00FA2288">
        <w:rPr>
          <w:rFonts w:cs="Arial"/>
          <w:color w:val="000000"/>
          <w:szCs w:val="24"/>
        </w:rPr>
        <w:t>.</w:t>
      </w:r>
    </w:p>
    <w:p w:rsidR="00AF6CD5" w:rsidRPr="00BB3E38" w:rsidRDefault="00E5724B" w:rsidP="000A63BC">
      <w:pPr>
        <w:pStyle w:val="Heading2"/>
      </w:pPr>
      <w:bookmarkStart w:id="108" w:name="_Toc230149876"/>
      <w:r>
        <w:t xml:space="preserve">3.2 </w:t>
      </w:r>
      <w:r w:rsidR="00AF6CD5" w:rsidRPr="00BB3E38">
        <w:t>What is research methodology?</w:t>
      </w:r>
      <w:bookmarkEnd w:id="108"/>
    </w:p>
    <w:p w:rsidR="00AF6CD5" w:rsidRPr="00BB3E38" w:rsidRDefault="00AF6CD5" w:rsidP="00BB3E38">
      <w:pPr>
        <w:jc w:val="both"/>
        <w:rPr>
          <w:rFonts w:cs="Arial"/>
          <w:color w:val="000000"/>
          <w:szCs w:val="24"/>
        </w:rPr>
      </w:pPr>
      <w:r w:rsidRPr="00BB3E38">
        <w:rPr>
          <w:rFonts w:cs="Arial"/>
          <w:color w:val="000000"/>
          <w:szCs w:val="24"/>
        </w:rPr>
        <w:t>Research Methodology is all of the techniques, methods and procedures adopted in terminology work to carry out terminology research</w:t>
      </w:r>
      <w:r w:rsidR="000A63BC">
        <w:rPr>
          <w:rFonts w:cs="Arial"/>
          <w:color w:val="000000"/>
          <w:szCs w:val="24"/>
        </w:rPr>
        <w:t xml:space="preserve"> </w:t>
      </w:r>
      <w:sdt>
        <w:sdtPr>
          <w:rPr>
            <w:rFonts w:cs="Arial"/>
            <w:color w:val="000000"/>
            <w:szCs w:val="24"/>
          </w:rPr>
          <w:id w:val="164899"/>
          <w:citation/>
        </w:sdtPr>
        <w:sdtContent>
          <w:r w:rsidR="001F217E">
            <w:rPr>
              <w:rFonts w:cs="Arial"/>
              <w:color w:val="000000"/>
              <w:szCs w:val="24"/>
            </w:rPr>
            <w:fldChar w:fldCharType="begin"/>
          </w:r>
          <w:r w:rsidR="000A63BC">
            <w:rPr>
              <w:rFonts w:cs="Arial"/>
              <w:color w:val="000000"/>
              <w:szCs w:val="24"/>
              <w:lang w:val="en-US"/>
            </w:rPr>
            <w:instrText xml:space="preserve"> CITATION Han09 \l 1033 </w:instrText>
          </w:r>
          <w:r w:rsidR="001F217E">
            <w:rPr>
              <w:rFonts w:cs="Arial"/>
              <w:color w:val="000000"/>
              <w:szCs w:val="24"/>
            </w:rPr>
            <w:fldChar w:fldCharType="separate"/>
          </w:r>
          <w:r w:rsidR="006A6BE2" w:rsidRPr="006A6BE2">
            <w:rPr>
              <w:rFonts w:cs="Arial"/>
              <w:noProof/>
              <w:color w:val="000000"/>
              <w:szCs w:val="24"/>
              <w:lang w:val="en-US"/>
            </w:rPr>
            <w:t>(74)</w:t>
          </w:r>
          <w:r w:rsidR="001F217E">
            <w:rPr>
              <w:rFonts w:cs="Arial"/>
              <w:color w:val="000000"/>
              <w:szCs w:val="24"/>
            </w:rPr>
            <w:fldChar w:fldCharType="end"/>
          </w:r>
        </w:sdtContent>
      </w:sdt>
      <w:r w:rsidRPr="00BB3E38">
        <w:rPr>
          <w:rFonts w:cs="Arial"/>
          <w:color w:val="000000"/>
          <w:szCs w:val="24"/>
        </w:rPr>
        <w:t>.</w:t>
      </w:r>
      <w:ins w:id="109" w:author="george jawad" w:date="2009-03-15T21:43:00Z">
        <w:r w:rsidRPr="00BB3E38">
          <w:rPr>
            <w:rFonts w:cs="Arial"/>
            <w:color w:val="000000"/>
            <w:szCs w:val="24"/>
          </w:rPr>
          <w:t xml:space="preserve"> </w:t>
        </w:r>
      </w:ins>
    </w:p>
    <w:p w:rsidR="00AF6CD5" w:rsidRPr="00BB3E38" w:rsidRDefault="00AF6CD5" w:rsidP="00BB3E38">
      <w:pPr>
        <w:jc w:val="both"/>
        <w:rPr>
          <w:rFonts w:cs="Arial"/>
          <w:szCs w:val="24"/>
        </w:rPr>
      </w:pPr>
      <w:r w:rsidRPr="00BB3E38">
        <w:rPr>
          <w:rFonts w:cs="Arial"/>
          <w:szCs w:val="24"/>
        </w:rPr>
        <w:t xml:space="preserve">When creating a dissertation </w:t>
      </w:r>
      <w:r w:rsidR="000A63BC">
        <w:rPr>
          <w:rFonts w:cs="Arial"/>
          <w:szCs w:val="24"/>
        </w:rPr>
        <w:t>B.L</w:t>
      </w:r>
      <w:r w:rsidR="000A63BC" w:rsidRPr="000A63BC">
        <w:rPr>
          <w:rFonts w:cs="Arial"/>
          <w:szCs w:val="24"/>
        </w:rPr>
        <w:t xml:space="preserve"> </w:t>
      </w:r>
      <w:r w:rsidRPr="000A63BC">
        <w:rPr>
          <w:rStyle w:val="f1"/>
          <w:rFonts w:cs="Arial"/>
          <w:color w:val="auto"/>
          <w:szCs w:val="24"/>
        </w:rPr>
        <w:t>Massingill</w:t>
      </w:r>
      <w:r w:rsidR="000A63BC">
        <w:rPr>
          <w:rFonts w:cs="Arial"/>
          <w:szCs w:val="24"/>
        </w:rPr>
        <w:t xml:space="preserve"> </w:t>
      </w:r>
      <w:sdt>
        <w:sdtPr>
          <w:rPr>
            <w:rFonts w:cs="Arial"/>
            <w:szCs w:val="24"/>
          </w:rPr>
          <w:id w:val="164900"/>
          <w:citation/>
        </w:sdtPr>
        <w:sdtContent>
          <w:r w:rsidR="001F217E">
            <w:rPr>
              <w:rFonts w:cs="Arial"/>
              <w:szCs w:val="24"/>
            </w:rPr>
            <w:fldChar w:fldCharType="begin"/>
          </w:r>
          <w:r w:rsidR="000A63BC">
            <w:rPr>
              <w:rFonts w:cs="Arial"/>
              <w:szCs w:val="24"/>
              <w:lang w:val="en-US"/>
            </w:rPr>
            <w:instrText xml:space="preserve"> CITATION BLM97 \l 1033 </w:instrText>
          </w:r>
          <w:r w:rsidR="001F217E">
            <w:rPr>
              <w:rFonts w:cs="Arial"/>
              <w:szCs w:val="24"/>
            </w:rPr>
            <w:fldChar w:fldCharType="separate"/>
          </w:r>
          <w:r w:rsidR="006A6BE2" w:rsidRPr="006A6BE2">
            <w:rPr>
              <w:rFonts w:cs="Arial"/>
              <w:noProof/>
              <w:szCs w:val="24"/>
              <w:lang w:val="en-US"/>
            </w:rPr>
            <w:t>(75)</w:t>
          </w:r>
          <w:r w:rsidR="001F217E">
            <w:rPr>
              <w:rFonts w:cs="Arial"/>
              <w:szCs w:val="24"/>
            </w:rPr>
            <w:fldChar w:fldCharType="end"/>
          </w:r>
        </w:sdtContent>
      </w:sdt>
      <w:r w:rsidR="000A63BC">
        <w:rPr>
          <w:rFonts w:cs="Arial"/>
          <w:szCs w:val="24"/>
        </w:rPr>
        <w:t xml:space="preserve"> </w:t>
      </w:r>
      <w:r w:rsidRPr="00BB3E38">
        <w:rPr>
          <w:rFonts w:cs="Arial"/>
          <w:szCs w:val="24"/>
        </w:rPr>
        <w:t>states a sequential and structured approach is advisable. The research process, illustrated within the figure below, demonstrates the research process I must undertake</w:t>
      </w:r>
    </w:p>
    <w:p w:rsidR="00AF6CD5" w:rsidRPr="00BB3E38" w:rsidRDefault="00355912" w:rsidP="00BB3E38">
      <w:pPr>
        <w:jc w:val="both"/>
        <w:rPr>
          <w:rFonts w:cs="Arial"/>
          <w:szCs w:val="24"/>
        </w:rPr>
      </w:pPr>
      <w:r>
        <w:rPr>
          <w:noProof/>
          <w:lang w:val="en-US"/>
        </w:rPr>
        <w:drawing>
          <wp:inline distT="0" distB="0" distL="0" distR="0">
            <wp:extent cx="5943600" cy="4025162"/>
            <wp:effectExtent l="0" t="0" r="0" b="0"/>
            <wp:docPr id="2" name="Picture 4" descr="http://wilderdom.com/courses/surveyresearch/images/ResearchProce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ilderdom.com/courses/surveyresearch/images/ResearchProcess.png"/>
                    <pic:cNvPicPr>
                      <a:picLocks noChangeAspect="1" noChangeArrowheads="1"/>
                    </pic:cNvPicPr>
                  </pic:nvPicPr>
                  <pic:blipFill>
                    <a:blip r:embed="rId25" cstate="print"/>
                    <a:srcRect/>
                    <a:stretch>
                      <a:fillRect/>
                    </a:stretch>
                  </pic:blipFill>
                  <pic:spPr bwMode="auto">
                    <a:xfrm>
                      <a:off x="0" y="0"/>
                      <a:ext cx="5943600" cy="4025162"/>
                    </a:xfrm>
                    <a:prstGeom prst="rect">
                      <a:avLst/>
                    </a:prstGeom>
                    <a:noFill/>
                    <a:ln w="9525">
                      <a:noFill/>
                      <a:miter lim="800000"/>
                      <a:headEnd/>
                      <a:tailEnd/>
                    </a:ln>
                  </pic:spPr>
                </pic:pic>
              </a:graphicData>
            </a:graphic>
          </wp:inline>
        </w:drawing>
      </w:r>
    </w:p>
    <w:p w:rsidR="00355912" w:rsidRDefault="00355912" w:rsidP="00BB3E38">
      <w:pPr>
        <w:jc w:val="both"/>
        <w:rPr>
          <w:rFonts w:cs="Arial"/>
          <w:szCs w:val="24"/>
        </w:rPr>
      </w:pPr>
      <w:r>
        <w:rPr>
          <w:rFonts w:cs="Arial"/>
          <w:szCs w:val="24"/>
        </w:rPr>
        <w:t xml:space="preserve">Figure 3.1 The Research Process </w:t>
      </w:r>
      <w:sdt>
        <w:sdtPr>
          <w:rPr>
            <w:rFonts w:cs="Arial"/>
            <w:szCs w:val="24"/>
          </w:rPr>
          <w:id w:val="648860"/>
          <w:citation/>
        </w:sdtPr>
        <w:sdtContent>
          <w:r w:rsidR="001F217E">
            <w:rPr>
              <w:rFonts w:cs="Arial"/>
              <w:szCs w:val="24"/>
            </w:rPr>
            <w:fldChar w:fldCharType="begin"/>
          </w:r>
          <w:r>
            <w:rPr>
              <w:rFonts w:cs="Arial"/>
              <w:szCs w:val="24"/>
            </w:rPr>
            <w:instrText xml:space="preserve"> CITATION Res07 \l 2057 </w:instrText>
          </w:r>
          <w:r w:rsidR="001F217E">
            <w:rPr>
              <w:rFonts w:cs="Arial"/>
              <w:szCs w:val="24"/>
            </w:rPr>
            <w:fldChar w:fldCharType="separate"/>
          </w:r>
          <w:r w:rsidR="006A6BE2" w:rsidRPr="006A6BE2">
            <w:rPr>
              <w:rFonts w:cs="Arial"/>
              <w:noProof/>
              <w:szCs w:val="24"/>
            </w:rPr>
            <w:t>(76)</w:t>
          </w:r>
          <w:r w:rsidR="001F217E">
            <w:rPr>
              <w:rFonts w:cs="Arial"/>
              <w:szCs w:val="24"/>
            </w:rPr>
            <w:fldChar w:fldCharType="end"/>
          </w:r>
        </w:sdtContent>
      </w:sdt>
    </w:p>
    <w:p w:rsidR="00AF6CD5" w:rsidRPr="00BB3E38" w:rsidRDefault="00AF6CD5" w:rsidP="00BB3E38">
      <w:pPr>
        <w:jc w:val="both"/>
        <w:rPr>
          <w:rFonts w:cs="Arial"/>
          <w:szCs w:val="24"/>
        </w:rPr>
      </w:pPr>
      <w:r w:rsidRPr="00BB3E38">
        <w:rPr>
          <w:rFonts w:cs="Arial"/>
          <w:szCs w:val="24"/>
        </w:rPr>
        <w:lastRenderedPageBreak/>
        <w:t xml:space="preserve">From the diagram above you can see that choosing the appropriate research strategy and data collection methods is crucial to continuing my dissertation. </w:t>
      </w:r>
    </w:p>
    <w:p w:rsidR="00AF6CD5" w:rsidRPr="00BB3E38" w:rsidRDefault="00C73D0D" w:rsidP="00BB3E38">
      <w:pPr>
        <w:numPr>
          <w:ins w:id="110" w:author="george jawad" w:date="2009-03-15T21:44:00Z"/>
        </w:numPr>
        <w:jc w:val="both"/>
        <w:rPr>
          <w:rFonts w:cs="Arial"/>
          <w:szCs w:val="24"/>
        </w:rPr>
      </w:pPr>
      <w:r>
        <w:rPr>
          <w:rFonts w:cs="Arial"/>
          <w:szCs w:val="24"/>
        </w:rPr>
        <w:t>The “research onion”</w:t>
      </w:r>
      <w:r w:rsidR="00AF6CD5" w:rsidRPr="00BB3E38">
        <w:rPr>
          <w:rFonts w:cs="Arial"/>
          <w:szCs w:val="24"/>
        </w:rPr>
        <w:t xml:space="preserve"> </w:t>
      </w:r>
      <w:sdt>
        <w:sdtPr>
          <w:rPr>
            <w:rFonts w:cs="Arial"/>
            <w:szCs w:val="24"/>
          </w:rPr>
          <w:id w:val="164901"/>
          <w:citation/>
        </w:sdtPr>
        <w:sdtContent>
          <w:r w:rsidR="001F217E">
            <w:rPr>
              <w:rFonts w:cs="Arial"/>
              <w:szCs w:val="24"/>
            </w:rPr>
            <w:fldChar w:fldCharType="begin"/>
          </w:r>
          <w:r>
            <w:rPr>
              <w:rFonts w:cs="Arial"/>
              <w:szCs w:val="24"/>
              <w:lang w:val="en-US"/>
            </w:rPr>
            <w:instrText xml:space="preserve"> CITATION Mar \l 1033 </w:instrText>
          </w:r>
          <w:r w:rsidR="001F217E">
            <w:rPr>
              <w:rFonts w:cs="Arial"/>
              <w:szCs w:val="24"/>
            </w:rPr>
            <w:fldChar w:fldCharType="separate"/>
          </w:r>
          <w:r w:rsidR="006A6BE2" w:rsidRPr="006A6BE2">
            <w:rPr>
              <w:rFonts w:cs="Arial"/>
              <w:noProof/>
              <w:szCs w:val="24"/>
              <w:lang w:val="en-US"/>
            </w:rPr>
            <w:t>(77)</w:t>
          </w:r>
          <w:r w:rsidR="001F217E">
            <w:rPr>
              <w:rFonts w:cs="Arial"/>
              <w:szCs w:val="24"/>
            </w:rPr>
            <w:fldChar w:fldCharType="end"/>
          </w:r>
        </w:sdtContent>
      </w:sdt>
      <w:r>
        <w:rPr>
          <w:rFonts w:cs="Arial"/>
          <w:szCs w:val="24"/>
        </w:rPr>
        <w:t xml:space="preserve"> </w:t>
      </w:r>
      <w:r w:rsidR="00AF6CD5" w:rsidRPr="00BB3E38">
        <w:rPr>
          <w:rFonts w:cs="Arial"/>
          <w:szCs w:val="24"/>
        </w:rPr>
        <w:t>has been identified as useful for the thesis looking at social networking sites – negative and positive issues.  All philosophies, research approaches and data collection methods revolve around the onion as depicted below:</w:t>
      </w:r>
    </w:p>
    <w:p w:rsidR="00AF6CD5" w:rsidRPr="00BB3E38" w:rsidRDefault="00AF6CD5" w:rsidP="00BB3E38">
      <w:pPr>
        <w:jc w:val="both"/>
        <w:rPr>
          <w:rFonts w:cs="Arial"/>
          <w:szCs w:val="24"/>
        </w:rPr>
      </w:pPr>
    </w:p>
    <w:p w:rsidR="00AF6CD5" w:rsidRPr="00BB3E38" w:rsidRDefault="00AF6CD5" w:rsidP="00BB3E38">
      <w:pPr>
        <w:jc w:val="both"/>
        <w:rPr>
          <w:rFonts w:cs="Arial"/>
          <w:szCs w:val="24"/>
        </w:rPr>
      </w:pPr>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5274310" cy="3837962"/>
            <wp:effectExtent l="19050" t="0" r="2540" b="0"/>
            <wp:docPr id="12" name="Picture 1" descr="C04NF00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a:blip r:embed="rId26" cstate="print"/>
                    <a:srcRect/>
                    <a:stretch>
                      <a:fillRect/>
                    </a:stretch>
                  </pic:blipFill>
                  <pic:spPr bwMode="auto">
                    <a:xfrm>
                      <a:off x="0" y="0"/>
                      <a:ext cx="5274310" cy="3837962"/>
                    </a:xfrm>
                    <a:prstGeom prst="rect">
                      <a:avLst/>
                    </a:prstGeom>
                    <a:noFill/>
                    <a:ln w="9525">
                      <a:noFill/>
                      <a:miter lim="800000"/>
                      <a:headEnd/>
                      <a:tailEnd/>
                    </a:ln>
                  </pic:spPr>
                </pic:pic>
              </a:graphicData>
            </a:graphic>
          </wp:inline>
        </w:drawing>
      </w:r>
    </w:p>
    <w:p w:rsidR="00AF6CD5" w:rsidRPr="00BB3E38" w:rsidRDefault="00355912" w:rsidP="00BB3E38">
      <w:pPr>
        <w:jc w:val="both"/>
        <w:rPr>
          <w:rFonts w:cs="Arial"/>
          <w:szCs w:val="24"/>
        </w:rPr>
      </w:pPr>
      <w:r>
        <w:rPr>
          <w:rFonts w:cs="Arial"/>
          <w:szCs w:val="24"/>
        </w:rPr>
        <w:t>Figure 3.2</w:t>
      </w:r>
      <w:r w:rsidR="00C73D0D">
        <w:rPr>
          <w:rFonts w:cs="Arial"/>
          <w:szCs w:val="24"/>
        </w:rPr>
        <w:t xml:space="preserve"> The Research Onion </w:t>
      </w:r>
      <w:sdt>
        <w:sdtPr>
          <w:rPr>
            <w:rFonts w:cs="Arial"/>
            <w:szCs w:val="24"/>
          </w:rPr>
          <w:id w:val="648862"/>
          <w:citation/>
        </w:sdtPr>
        <w:sdtContent>
          <w:r w:rsidR="001F217E">
            <w:rPr>
              <w:rFonts w:cs="Arial"/>
              <w:szCs w:val="24"/>
            </w:rPr>
            <w:fldChar w:fldCharType="begin"/>
          </w:r>
          <w:r w:rsidR="00C46C0E">
            <w:rPr>
              <w:rFonts w:cs="Arial"/>
              <w:szCs w:val="24"/>
            </w:rPr>
            <w:instrText xml:space="preserve"> CITATION Mar \l 2057 </w:instrText>
          </w:r>
          <w:r w:rsidR="001F217E">
            <w:rPr>
              <w:rFonts w:cs="Arial"/>
              <w:szCs w:val="24"/>
            </w:rPr>
            <w:fldChar w:fldCharType="separate"/>
          </w:r>
          <w:r w:rsidR="006A6BE2" w:rsidRPr="006A6BE2">
            <w:rPr>
              <w:rFonts w:cs="Arial"/>
              <w:noProof/>
              <w:szCs w:val="24"/>
            </w:rPr>
            <w:t>(77)</w:t>
          </w:r>
          <w:r w:rsidR="001F217E">
            <w:rPr>
              <w:rFonts w:cs="Arial"/>
              <w:szCs w:val="24"/>
            </w:rPr>
            <w:fldChar w:fldCharType="end"/>
          </w:r>
        </w:sdtContent>
      </w:sdt>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szCs w:val="24"/>
        </w:rPr>
        <w:t xml:space="preserve">For </w:t>
      </w:r>
      <w:r w:rsidR="00C73D0D">
        <w:rPr>
          <w:rFonts w:cs="Arial"/>
          <w:szCs w:val="24"/>
        </w:rPr>
        <w:t>this</w:t>
      </w:r>
      <w:r w:rsidRPr="00BB3E38">
        <w:rPr>
          <w:rFonts w:cs="Arial"/>
          <w:szCs w:val="24"/>
        </w:rPr>
        <w:t xml:space="preserve"> dissertation the onion </w:t>
      </w:r>
      <w:r w:rsidR="004A565F">
        <w:rPr>
          <w:rFonts w:cs="Arial"/>
          <w:szCs w:val="24"/>
        </w:rPr>
        <w:t>in figure 3.3 was implemented for the research.</w:t>
      </w:r>
    </w:p>
    <w:p w:rsidR="00AF6CD5" w:rsidRPr="00BB3E38" w:rsidRDefault="00AF6CD5" w:rsidP="00BB3E38">
      <w:pPr>
        <w:numPr>
          <w:ins w:id="111" w:author="george jawad" w:date="2009-03-15T21:46:00Z"/>
        </w:numPr>
        <w:jc w:val="both"/>
        <w:rPr>
          <w:ins w:id="112" w:author="george jawad" w:date="2009-03-15T21:46:00Z"/>
          <w:rFonts w:cs="Arial"/>
          <w:szCs w:val="24"/>
        </w:rPr>
      </w:pPr>
    </w:p>
    <w:p w:rsidR="00AF6CD5" w:rsidRPr="00BB3E38" w:rsidRDefault="00355912" w:rsidP="00BB3E38">
      <w:pPr>
        <w:jc w:val="both"/>
        <w:rPr>
          <w:rFonts w:cs="Arial"/>
          <w:szCs w:val="24"/>
        </w:rPr>
      </w:pPr>
      <w:r>
        <w:rPr>
          <w:rFonts w:cs="Arial"/>
          <w:noProof/>
          <w:szCs w:val="24"/>
          <w:lang w:val="en-US"/>
        </w:rPr>
        <w:lastRenderedPageBreak/>
        <w:drawing>
          <wp:inline distT="0" distB="0" distL="0" distR="0">
            <wp:extent cx="5302373" cy="3868475"/>
            <wp:effectExtent l="19050" t="0" r="0" b="0"/>
            <wp:docPr id="45" name="Picture 44" descr="myon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yonion.png"/>
                    <pic:cNvPicPr/>
                  </pic:nvPicPr>
                  <pic:blipFill>
                    <a:blip r:embed="rId27" cstate="print"/>
                    <a:stretch>
                      <a:fillRect/>
                    </a:stretch>
                  </pic:blipFill>
                  <pic:spPr>
                    <a:xfrm>
                      <a:off x="0" y="0"/>
                      <a:ext cx="5302373" cy="3868475"/>
                    </a:xfrm>
                    <a:prstGeom prst="rect">
                      <a:avLst/>
                    </a:prstGeom>
                  </pic:spPr>
                </pic:pic>
              </a:graphicData>
            </a:graphic>
          </wp:inline>
        </w:drawing>
      </w:r>
    </w:p>
    <w:p w:rsidR="009E0D69" w:rsidRDefault="00355912" w:rsidP="009E0D69">
      <w:r>
        <w:t>Figure 3.3</w:t>
      </w:r>
      <w:r w:rsidR="009E0D69">
        <w:t xml:space="preserve"> My research onion adapted from </w:t>
      </w:r>
      <w:r w:rsidR="00A15141">
        <w:t xml:space="preserve">Saunders et al </w:t>
      </w:r>
      <w:sdt>
        <w:sdtPr>
          <w:id w:val="648863"/>
          <w:citation/>
        </w:sdtPr>
        <w:sdtContent>
          <w:fldSimple w:instr=" CITATION Mar \l 2057 ">
            <w:r w:rsidR="006A6BE2">
              <w:rPr>
                <w:noProof/>
              </w:rPr>
              <w:t>(77)</w:t>
            </w:r>
          </w:fldSimple>
        </w:sdtContent>
      </w:sdt>
    </w:p>
    <w:p w:rsidR="004A565F" w:rsidRDefault="004A565F" w:rsidP="004A565F">
      <w:pPr>
        <w:jc w:val="both"/>
      </w:pPr>
      <w:r>
        <w:rPr>
          <w:noProof/>
        </w:rPr>
        <w:t xml:space="preserve">The research philosophy that was chosen was a </w:t>
      </w:r>
      <w:r w:rsidRPr="00BB3E38">
        <w:rPr>
          <w:rFonts w:cs="Arial"/>
          <w:szCs w:val="24"/>
        </w:rPr>
        <w:t>phenomenological</w:t>
      </w:r>
      <w:r>
        <w:rPr>
          <w:noProof/>
        </w:rPr>
        <w:t xml:space="preserve"> one. This means that the information gathered</w:t>
      </w:r>
      <w:r w:rsidR="00FC3EC8">
        <w:rPr>
          <w:noProof/>
        </w:rPr>
        <w:t xml:space="preserve"> and</w:t>
      </w:r>
      <w:r>
        <w:rPr>
          <w:noProof/>
        </w:rPr>
        <w:t xml:space="preserve"> can then be interpreted by the researcher. Whilst this involves the researcher to be subjective</w:t>
      </w:r>
      <w:r w:rsidR="00FC3EC8" w:rsidRPr="00FC3EC8">
        <w:rPr>
          <w:noProof/>
        </w:rPr>
        <w:t xml:space="preserve"> </w:t>
      </w:r>
      <w:r w:rsidR="00FC3EC8">
        <w:rPr>
          <w:noProof/>
        </w:rPr>
        <w:t>and may involve subjective bias</w:t>
      </w:r>
      <w:r>
        <w:rPr>
          <w:noProof/>
        </w:rPr>
        <w:t>, it is argued that the researcher ensured his independence and hon</w:t>
      </w:r>
      <w:r w:rsidR="00FC3EC8">
        <w:rPr>
          <w:noProof/>
        </w:rPr>
        <w:t>e</w:t>
      </w:r>
      <w:r>
        <w:rPr>
          <w:noProof/>
        </w:rPr>
        <w:t>sty at all times.   The study used a survey and it was decided that it would be an electronic one because of the difficulties for persons to gain access to schools and children, even for the purposes of research.  The survey received pilot</w:t>
      </w:r>
      <w:r w:rsidR="00713DF1">
        <w:rPr>
          <w:noProof/>
        </w:rPr>
        <w:t xml:space="preserve"> feedback </w:t>
      </w:r>
      <w:r>
        <w:rPr>
          <w:noProof/>
        </w:rPr>
        <w:t xml:space="preserve">, and with the approval of the school, supervisor and School of Applied Computing was approved.  The data was </w:t>
      </w:r>
      <w:r w:rsidR="00D51B44">
        <w:rPr>
          <w:noProof/>
        </w:rPr>
        <w:t xml:space="preserve">then </w:t>
      </w:r>
      <w:r>
        <w:rPr>
          <w:noProof/>
        </w:rPr>
        <w:t xml:space="preserve">recorded using the software that the website surveymonkey.com provided. This then meant that security and privacy issues were acceptable due to the site </w:t>
      </w:r>
      <w:r w:rsidR="00D51B44">
        <w:rPr>
          <w:noProof/>
        </w:rPr>
        <w:t>covering these needs</w:t>
      </w:r>
      <w:r>
        <w:rPr>
          <w:noProof/>
        </w:rPr>
        <w:t xml:space="preserve">.  It was not possible to interview the children and possibly it would not be appropriate to have interveiwed the teacher because whilst the survey was conducted during school hours, SNSs are arguably not educational. However, when research can be triangulated and receive authority from another source, the results are valiated by a </w:t>
      </w:r>
      <w:r>
        <w:rPr>
          <w:noProof/>
        </w:rPr>
        <w:lastRenderedPageBreak/>
        <w:t xml:space="preserve">seaparate source.  The data was transcripted and put into </w:t>
      </w:r>
      <w:r w:rsidR="00D51B44">
        <w:rPr>
          <w:noProof/>
        </w:rPr>
        <w:t>Microsoft</w:t>
      </w:r>
      <w:r>
        <w:rPr>
          <w:noProof/>
        </w:rPr>
        <w:t xml:space="preserve"> excel and the results were clear and in graph form </w:t>
      </w:r>
      <w:r w:rsidR="00D51B44">
        <w:rPr>
          <w:noProof/>
        </w:rPr>
        <w:t>.  T</w:t>
      </w:r>
      <w:r>
        <w:rPr>
          <w:noProof/>
        </w:rPr>
        <w:t>he researcher then interpreted the information gathered taking into consideration the literature review and with particular reference to the aim and objectives always being uppermost in mind.</w:t>
      </w:r>
    </w:p>
    <w:p w:rsidR="004A565F" w:rsidRDefault="004A565F" w:rsidP="009E0D69"/>
    <w:p w:rsidR="00AF6CD5" w:rsidRPr="00BB3E38" w:rsidRDefault="00AF6CD5" w:rsidP="009E0D69">
      <w:pPr>
        <w:pStyle w:val="Heading2"/>
      </w:pPr>
      <w:bookmarkStart w:id="113" w:name="_Toc230149877"/>
      <w:r w:rsidRPr="00BB3E38">
        <w:t>3</w:t>
      </w:r>
      <w:r w:rsidR="00E5724B">
        <w:t>.3</w:t>
      </w:r>
      <w:r w:rsidR="00392AC7">
        <w:t xml:space="preserve"> R</w:t>
      </w:r>
      <w:r w:rsidRPr="00BB3E38">
        <w:t>esearch philosophy and approach</w:t>
      </w:r>
      <w:bookmarkEnd w:id="113"/>
    </w:p>
    <w:p w:rsidR="00AF6CD5" w:rsidRPr="00BB3E38" w:rsidRDefault="00AF6CD5" w:rsidP="00BB3E38">
      <w:pPr>
        <w:jc w:val="both"/>
        <w:rPr>
          <w:rFonts w:cs="Arial"/>
          <w:szCs w:val="24"/>
        </w:rPr>
      </w:pPr>
    </w:p>
    <w:p w:rsidR="00E5724B" w:rsidRDefault="00AF6CD5" w:rsidP="00BB3E38">
      <w:pPr>
        <w:jc w:val="both"/>
        <w:rPr>
          <w:rFonts w:cs="Arial"/>
          <w:szCs w:val="24"/>
        </w:rPr>
      </w:pPr>
      <w:r w:rsidRPr="00BB3E38">
        <w:rPr>
          <w:rFonts w:cs="Arial"/>
          <w:szCs w:val="24"/>
        </w:rPr>
        <w:t xml:space="preserve"> The phenomenological research philosophy has been utilised to conduct the dissertation research. To justify this:</w:t>
      </w:r>
      <w:r w:rsidR="00E5724B">
        <w:rPr>
          <w:rFonts w:cs="Arial"/>
          <w:szCs w:val="24"/>
        </w:rPr>
        <w:t xml:space="preserve"> </w:t>
      </w:r>
      <w:r w:rsidR="001114DB" w:rsidRPr="001114DB">
        <w:rPr>
          <w:rFonts w:cs="Arial"/>
          <w:szCs w:val="24"/>
        </w:rPr>
        <w:t>Collis and Hussey</w:t>
      </w:r>
      <w:r w:rsidR="001114DB">
        <w:rPr>
          <w:rFonts w:cs="Arial"/>
          <w:szCs w:val="24"/>
        </w:rPr>
        <w:t xml:space="preserve"> </w:t>
      </w:r>
      <w:sdt>
        <w:sdtPr>
          <w:rPr>
            <w:rFonts w:cs="Arial"/>
            <w:szCs w:val="24"/>
          </w:rPr>
          <w:id w:val="164902"/>
          <w:citation/>
        </w:sdtPr>
        <w:sdtContent>
          <w:r w:rsidR="001F217E">
            <w:rPr>
              <w:rFonts w:cs="Arial"/>
              <w:szCs w:val="24"/>
            </w:rPr>
            <w:fldChar w:fldCharType="begin"/>
          </w:r>
          <w:r w:rsidR="001114DB">
            <w:rPr>
              <w:rFonts w:cs="Arial"/>
              <w:szCs w:val="24"/>
              <w:lang w:val="en-US"/>
            </w:rPr>
            <w:instrText xml:space="preserve"> CITATION Col03 \l 1033 </w:instrText>
          </w:r>
          <w:r w:rsidR="001F217E">
            <w:rPr>
              <w:rFonts w:cs="Arial"/>
              <w:szCs w:val="24"/>
            </w:rPr>
            <w:fldChar w:fldCharType="separate"/>
          </w:r>
          <w:r w:rsidR="006A6BE2" w:rsidRPr="006A6BE2">
            <w:rPr>
              <w:rFonts w:cs="Arial"/>
              <w:noProof/>
              <w:szCs w:val="24"/>
              <w:lang w:val="en-US"/>
            </w:rPr>
            <w:t>(78)</w:t>
          </w:r>
          <w:r w:rsidR="001F217E">
            <w:rPr>
              <w:rFonts w:cs="Arial"/>
              <w:szCs w:val="24"/>
            </w:rPr>
            <w:fldChar w:fldCharType="end"/>
          </w:r>
        </w:sdtContent>
      </w:sdt>
      <w:r w:rsidR="001114DB">
        <w:rPr>
          <w:rFonts w:cs="Arial"/>
          <w:szCs w:val="24"/>
        </w:rPr>
        <w:t xml:space="preserve"> </w:t>
      </w:r>
      <w:r w:rsidR="001114DB" w:rsidRPr="001114DB">
        <w:rPr>
          <w:rFonts w:cs="Arial"/>
          <w:szCs w:val="24"/>
        </w:rPr>
        <w:t xml:space="preserve">, </w:t>
      </w:r>
      <w:r w:rsidRPr="00BB3E38">
        <w:rPr>
          <w:rFonts w:cs="Arial"/>
          <w:szCs w:val="24"/>
        </w:rPr>
        <w:t xml:space="preserve">states that: the phenomenological concept </w:t>
      </w:r>
      <w:r w:rsidR="001114DB">
        <w:rPr>
          <w:rFonts w:cs="Arial"/>
          <w:szCs w:val="24"/>
        </w:rPr>
        <w:t>“</w:t>
      </w:r>
      <w:r w:rsidRPr="00BB3E38">
        <w:rPr>
          <w:rFonts w:cs="Arial"/>
          <w:szCs w:val="24"/>
        </w:rPr>
        <w:t>is concerned with understanding human behaviour. This approach stresses the subjective aspects of human activity by focusing on the meaning, rather than measurement of social phenomena</w:t>
      </w:r>
      <w:r w:rsidR="001114DB">
        <w:rPr>
          <w:rFonts w:cs="Arial"/>
          <w:szCs w:val="24"/>
        </w:rPr>
        <w:t>”</w:t>
      </w:r>
      <w:r w:rsidRPr="00BB3E38">
        <w:rPr>
          <w:rFonts w:cs="Arial"/>
          <w:szCs w:val="24"/>
        </w:rPr>
        <w:t>.</w:t>
      </w:r>
    </w:p>
    <w:p w:rsidR="00E5724B" w:rsidRDefault="00E5724B" w:rsidP="00BB3E38">
      <w:pPr>
        <w:jc w:val="both"/>
        <w:rPr>
          <w:rFonts w:cs="Arial"/>
          <w:szCs w:val="24"/>
        </w:rPr>
      </w:pPr>
    </w:p>
    <w:p w:rsidR="00E5724B" w:rsidRDefault="00AF6CD5" w:rsidP="00BB3E38">
      <w:pPr>
        <w:jc w:val="both"/>
        <w:rPr>
          <w:rFonts w:cs="Arial"/>
          <w:szCs w:val="24"/>
        </w:rPr>
      </w:pPr>
      <w:r w:rsidRPr="00BB3E38">
        <w:rPr>
          <w:rFonts w:cs="Arial"/>
          <w:szCs w:val="24"/>
        </w:rPr>
        <w:t>The main features of the philosophy can be seen below.</w:t>
      </w:r>
    </w:p>
    <w:p w:rsidR="00AF6CD5" w:rsidRPr="00BB3E38" w:rsidRDefault="00AF6CD5" w:rsidP="00BB3E38">
      <w:pPr>
        <w:jc w:val="both"/>
        <w:rPr>
          <w:rFonts w:cs="Arial"/>
          <w:szCs w:val="24"/>
        </w:rPr>
      </w:pPr>
      <w:r w:rsidRPr="00BB3E38">
        <w:rPr>
          <w:rFonts w:cs="Arial"/>
          <w:szCs w:val="24"/>
        </w:rPr>
        <w:t>Phenomenological</w:t>
      </w:r>
    </w:p>
    <w:p w:rsidR="00AF6CD5" w:rsidRPr="00BB3E38" w:rsidRDefault="00AF6CD5" w:rsidP="00BB3E38">
      <w:pPr>
        <w:numPr>
          <w:ilvl w:val="0"/>
          <w:numId w:val="7"/>
        </w:numPr>
        <w:spacing w:after="0"/>
        <w:jc w:val="both"/>
        <w:rPr>
          <w:rFonts w:cs="Arial"/>
          <w:szCs w:val="24"/>
        </w:rPr>
      </w:pPr>
      <w:r w:rsidRPr="00BB3E38">
        <w:rPr>
          <w:rFonts w:cs="Arial"/>
          <w:szCs w:val="24"/>
        </w:rPr>
        <w:t>Tends to produce qualitative data</w:t>
      </w:r>
    </w:p>
    <w:p w:rsidR="00AF6CD5" w:rsidRPr="00BB3E38" w:rsidRDefault="00AF6CD5" w:rsidP="00BB3E38">
      <w:pPr>
        <w:numPr>
          <w:ilvl w:val="0"/>
          <w:numId w:val="7"/>
        </w:numPr>
        <w:spacing w:after="0"/>
        <w:jc w:val="both"/>
        <w:rPr>
          <w:rFonts w:cs="Arial"/>
          <w:szCs w:val="24"/>
        </w:rPr>
      </w:pPr>
      <w:r w:rsidRPr="00BB3E38">
        <w:rPr>
          <w:rFonts w:cs="Arial"/>
          <w:szCs w:val="24"/>
        </w:rPr>
        <w:t>Uses small samples</w:t>
      </w:r>
    </w:p>
    <w:p w:rsidR="00AF6CD5" w:rsidRPr="00BB3E38" w:rsidRDefault="00AF6CD5" w:rsidP="00BB3E38">
      <w:pPr>
        <w:numPr>
          <w:ilvl w:val="0"/>
          <w:numId w:val="7"/>
        </w:numPr>
        <w:spacing w:after="0"/>
        <w:jc w:val="both"/>
        <w:rPr>
          <w:rFonts w:cs="Arial"/>
          <w:szCs w:val="24"/>
        </w:rPr>
      </w:pPr>
      <w:r w:rsidRPr="00BB3E38">
        <w:rPr>
          <w:rFonts w:cs="Arial"/>
          <w:szCs w:val="24"/>
        </w:rPr>
        <w:t>Concerned with generating theory</w:t>
      </w:r>
    </w:p>
    <w:p w:rsidR="00AF6CD5" w:rsidRPr="00BB3E38" w:rsidRDefault="00AF6CD5" w:rsidP="00BB3E38">
      <w:pPr>
        <w:numPr>
          <w:ilvl w:val="0"/>
          <w:numId w:val="7"/>
        </w:numPr>
        <w:spacing w:after="0"/>
        <w:jc w:val="both"/>
        <w:rPr>
          <w:rFonts w:cs="Arial"/>
          <w:szCs w:val="24"/>
        </w:rPr>
      </w:pPr>
      <w:r w:rsidRPr="00BB3E38">
        <w:rPr>
          <w:rFonts w:cs="Arial"/>
          <w:szCs w:val="24"/>
        </w:rPr>
        <w:t>Data is rich and subjective</w:t>
      </w:r>
    </w:p>
    <w:p w:rsidR="00AF6CD5" w:rsidRPr="00BB3E38" w:rsidRDefault="00AF6CD5" w:rsidP="00BB3E38">
      <w:pPr>
        <w:numPr>
          <w:ilvl w:val="0"/>
          <w:numId w:val="7"/>
        </w:numPr>
        <w:spacing w:after="0"/>
        <w:jc w:val="both"/>
        <w:rPr>
          <w:rFonts w:cs="Arial"/>
          <w:szCs w:val="24"/>
        </w:rPr>
      </w:pPr>
      <w:r w:rsidRPr="00BB3E38">
        <w:rPr>
          <w:rFonts w:cs="Arial"/>
          <w:szCs w:val="24"/>
        </w:rPr>
        <w:t>The location is natural</w:t>
      </w:r>
    </w:p>
    <w:p w:rsidR="00AF6CD5" w:rsidRPr="00BB3E38" w:rsidRDefault="00AF6CD5" w:rsidP="00BB3E38">
      <w:pPr>
        <w:numPr>
          <w:ilvl w:val="0"/>
          <w:numId w:val="7"/>
        </w:numPr>
        <w:spacing w:after="0"/>
        <w:jc w:val="both"/>
        <w:rPr>
          <w:rFonts w:cs="Arial"/>
          <w:szCs w:val="24"/>
        </w:rPr>
      </w:pPr>
      <w:r w:rsidRPr="00BB3E38">
        <w:rPr>
          <w:rFonts w:cs="Arial"/>
          <w:szCs w:val="24"/>
        </w:rPr>
        <w:t>Reliability is low</w:t>
      </w:r>
    </w:p>
    <w:p w:rsidR="00AF6CD5" w:rsidRPr="00BB3E38" w:rsidRDefault="00AF6CD5" w:rsidP="00BB3E38">
      <w:pPr>
        <w:numPr>
          <w:ilvl w:val="0"/>
          <w:numId w:val="7"/>
        </w:numPr>
        <w:spacing w:after="0"/>
        <w:jc w:val="both"/>
        <w:rPr>
          <w:rFonts w:cs="Arial"/>
          <w:szCs w:val="24"/>
        </w:rPr>
      </w:pPr>
      <w:r w:rsidRPr="00BB3E38">
        <w:rPr>
          <w:rFonts w:cs="Arial"/>
          <w:szCs w:val="24"/>
        </w:rPr>
        <w:t>Validity is high</w:t>
      </w:r>
    </w:p>
    <w:p w:rsidR="00AF6CD5" w:rsidRPr="00BB3E38" w:rsidRDefault="00AF6CD5" w:rsidP="00BB3E38">
      <w:pPr>
        <w:numPr>
          <w:ilvl w:val="0"/>
          <w:numId w:val="7"/>
        </w:numPr>
        <w:spacing w:after="0"/>
        <w:jc w:val="both"/>
        <w:rPr>
          <w:rFonts w:cs="Arial"/>
          <w:szCs w:val="24"/>
        </w:rPr>
      </w:pPr>
      <w:r w:rsidRPr="00BB3E38">
        <w:rPr>
          <w:rFonts w:cs="Arial"/>
          <w:szCs w:val="24"/>
        </w:rPr>
        <w:t>Generalises from one setting to another</w:t>
      </w:r>
      <w:r w:rsidR="00D51B44">
        <w:rPr>
          <w:rFonts w:cs="Arial"/>
          <w:szCs w:val="24"/>
        </w:rPr>
        <w:t xml:space="preserve"> </w:t>
      </w:r>
      <w:sdt>
        <w:sdtPr>
          <w:rPr>
            <w:rFonts w:cs="Arial"/>
            <w:szCs w:val="24"/>
          </w:rPr>
          <w:id w:val="959385"/>
          <w:citation/>
        </w:sdtPr>
        <w:sdtContent>
          <w:r w:rsidR="001F217E">
            <w:rPr>
              <w:rFonts w:cs="Arial"/>
              <w:szCs w:val="24"/>
            </w:rPr>
            <w:fldChar w:fldCharType="begin"/>
          </w:r>
          <w:r w:rsidR="00D51B44">
            <w:rPr>
              <w:rFonts w:cs="Arial"/>
              <w:szCs w:val="24"/>
            </w:rPr>
            <w:instrText xml:space="preserve"> CITATION Col03 \l 2057 </w:instrText>
          </w:r>
          <w:r w:rsidR="001F217E">
            <w:rPr>
              <w:rFonts w:cs="Arial"/>
              <w:szCs w:val="24"/>
            </w:rPr>
            <w:fldChar w:fldCharType="separate"/>
          </w:r>
          <w:r w:rsidR="006A6BE2" w:rsidRPr="006A6BE2">
            <w:rPr>
              <w:rFonts w:cs="Arial"/>
              <w:noProof/>
              <w:szCs w:val="24"/>
            </w:rPr>
            <w:t>(78)</w:t>
          </w:r>
          <w:r w:rsidR="001F217E">
            <w:rPr>
              <w:rFonts w:cs="Arial"/>
              <w:szCs w:val="24"/>
            </w:rPr>
            <w:fldChar w:fldCharType="end"/>
          </w:r>
        </w:sdtContent>
      </w:sdt>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szCs w:val="24"/>
        </w:rPr>
        <w:t xml:space="preserve">The phenomenological philosophy is ideal for the research of this dissertation as it is primarily concerned with generating theory from qualitative data. The sample used in this thesis will also be small as it shall only be a few classes of children from Bishop </w:t>
      </w:r>
      <w:r w:rsidRPr="00BB3E38">
        <w:rPr>
          <w:rFonts w:cs="Arial"/>
          <w:szCs w:val="24"/>
        </w:rPr>
        <w:lastRenderedPageBreak/>
        <w:t>Gore School. The data that shall then be recovered from these children will hopefully be rich and subjective. However though the reliability of this data will be low due to the responses are coming from children and these can be seen as unreliable. The validity however though will be high as the children are the correct age for the study and also hopefully will all have experience in using social networking sites.</w:t>
      </w:r>
    </w:p>
    <w:p w:rsidR="00AF6CD5" w:rsidRPr="00BB3E38" w:rsidRDefault="00AF6CD5" w:rsidP="00BB3E38">
      <w:pPr>
        <w:jc w:val="both"/>
        <w:rPr>
          <w:rFonts w:cs="Arial"/>
          <w:szCs w:val="24"/>
        </w:rPr>
      </w:pPr>
    </w:p>
    <w:p w:rsidR="00AF6CD5" w:rsidRPr="00D51B44" w:rsidRDefault="00AF6CD5" w:rsidP="00D51B44">
      <w:pPr>
        <w:pStyle w:val="Heading2"/>
      </w:pPr>
      <w:bookmarkStart w:id="114" w:name="_Toc230149878"/>
      <w:r w:rsidRPr="00BB3E38">
        <w:t>3</w:t>
      </w:r>
      <w:r w:rsidR="00E5724B">
        <w:t>.4</w:t>
      </w:r>
      <w:r w:rsidRPr="00BB3E38">
        <w:t xml:space="preserve"> Inductive approach</w:t>
      </w:r>
      <w:bookmarkEnd w:id="114"/>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szCs w:val="24"/>
        </w:rPr>
        <w:t xml:space="preserve">The main points that the inductive research approach aims to achieve are stated below by </w:t>
      </w:r>
      <w:r w:rsidR="00BB67E6" w:rsidRPr="00BB67E6">
        <w:rPr>
          <w:rFonts w:cs="Arial"/>
          <w:szCs w:val="24"/>
        </w:rPr>
        <w:t>Eisenhardt</w:t>
      </w:r>
      <w:r w:rsidR="00BB67E6">
        <w:rPr>
          <w:rFonts w:cs="Arial"/>
          <w:szCs w:val="24"/>
        </w:rPr>
        <w:t xml:space="preserve"> </w:t>
      </w:r>
      <w:sdt>
        <w:sdtPr>
          <w:rPr>
            <w:rFonts w:cs="Arial"/>
            <w:szCs w:val="24"/>
          </w:rPr>
          <w:id w:val="164903"/>
          <w:citation/>
        </w:sdtPr>
        <w:sdtContent>
          <w:r w:rsidR="001F217E">
            <w:rPr>
              <w:rFonts w:cs="Arial"/>
              <w:szCs w:val="24"/>
            </w:rPr>
            <w:fldChar w:fldCharType="begin"/>
          </w:r>
          <w:r w:rsidR="00BB67E6">
            <w:rPr>
              <w:rFonts w:cs="Arial"/>
              <w:szCs w:val="24"/>
              <w:lang w:val="en-US"/>
            </w:rPr>
            <w:instrText xml:space="preserve"> CITATION Kat89 \l 1033 </w:instrText>
          </w:r>
          <w:r w:rsidR="001F217E">
            <w:rPr>
              <w:rFonts w:cs="Arial"/>
              <w:szCs w:val="24"/>
            </w:rPr>
            <w:fldChar w:fldCharType="separate"/>
          </w:r>
          <w:r w:rsidR="006A6BE2" w:rsidRPr="006A6BE2">
            <w:rPr>
              <w:rFonts w:cs="Arial"/>
              <w:noProof/>
              <w:szCs w:val="24"/>
              <w:lang w:val="en-US"/>
            </w:rPr>
            <w:t>(79)</w:t>
          </w:r>
          <w:r w:rsidR="001F217E">
            <w:rPr>
              <w:rFonts w:cs="Arial"/>
              <w:szCs w:val="24"/>
            </w:rPr>
            <w:fldChar w:fldCharType="end"/>
          </w:r>
        </w:sdtContent>
      </w:sdt>
      <w:r w:rsidR="00BB67E6">
        <w:rPr>
          <w:rFonts w:cs="Arial"/>
          <w:szCs w:val="24"/>
        </w:rPr>
        <w:t>:</w:t>
      </w:r>
    </w:p>
    <w:p w:rsidR="00AF6CD5" w:rsidRPr="00BB3E38" w:rsidRDefault="00AF6CD5" w:rsidP="00BB3E38">
      <w:pPr>
        <w:numPr>
          <w:ilvl w:val="0"/>
          <w:numId w:val="8"/>
        </w:numPr>
        <w:spacing w:after="0"/>
        <w:jc w:val="both"/>
        <w:rPr>
          <w:rFonts w:cs="Arial"/>
          <w:szCs w:val="24"/>
        </w:rPr>
      </w:pPr>
      <w:r w:rsidRPr="00BB3E38">
        <w:rPr>
          <w:rFonts w:cs="Arial"/>
          <w:szCs w:val="24"/>
        </w:rPr>
        <w:t>Aims to build theory</w:t>
      </w:r>
    </w:p>
    <w:p w:rsidR="00AF6CD5" w:rsidRPr="00BB3E38" w:rsidRDefault="00AF6CD5" w:rsidP="00BB3E38">
      <w:pPr>
        <w:numPr>
          <w:ilvl w:val="0"/>
          <w:numId w:val="8"/>
        </w:numPr>
        <w:spacing w:after="0"/>
        <w:jc w:val="both"/>
        <w:rPr>
          <w:rFonts w:cs="Arial"/>
          <w:szCs w:val="24"/>
        </w:rPr>
      </w:pPr>
      <w:r w:rsidRPr="00BB3E38">
        <w:rPr>
          <w:rFonts w:cs="Arial"/>
          <w:szCs w:val="24"/>
        </w:rPr>
        <w:t>This involves collecting data, analysing it, and then developing theory.</w:t>
      </w:r>
    </w:p>
    <w:p w:rsidR="00AF6CD5" w:rsidRPr="00BB3E38" w:rsidRDefault="00AF6CD5" w:rsidP="00BB3E38">
      <w:pPr>
        <w:numPr>
          <w:ilvl w:val="0"/>
          <w:numId w:val="8"/>
        </w:numPr>
        <w:spacing w:after="0"/>
        <w:jc w:val="both"/>
        <w:rPr>
          <w:rFonts w:cs="Arial"/>
          <w:szCs w:val="24"/>
        </w:rPr>
      </w:pPr>
      <w:r w:rsidRPr="00BB3E38">
        <w:rPr>
          <w:rFonts w:cs="Arial"/>
          <w:szCs w:val="24"/>
        </w:rPr>
        <w:t>The outcome will be to add to the body of knowledge in the field.</w:t>
      </w:r>
    </w:p>
    <w:p w:rsidR="00AF6CD5" w:rsidRPr="00BB3E38" w:rsidRDefault="00AF6CD5" w:rsidP="00BB3E38">
      <w:pPr>
        <w:jc w:val="both"/>
        <w:rPr>
          <w:rFonts w:cs="Arial"/>
          <w:szCs w:val="24"/>
        </w:rPr>
      </w:pPr>
    </w:p>
    <w:p w:rsidR="00AF6CD5" w:rsidRPr="00BB3E38" w:rsidRDefault="00790FCC" w:rsidP="00BB3E38">
      <w:pPr>
        <w:jc w:val="both"/>
        <w:rPr>
          <w:rFonts w:cs="Arial"/>
          <w:szCs w:val="24"/>
        </w:rPr>
      </w:pPr>
      <w:r>
        <w:rPr>
          <w:rFonts w:cs="Arial"/>
          <w:szCs w:val="24"/>
        </w:rPr>
        <w:t xml:space="preserve">However not all three of these points fit </w:t>
      </w:r>
      <w:r w:rsidR="00AF6CD5" w:rsidRPr="00BB3E38">
        <w:rPr>
          <w:rFonts w:cs="Arial"/>
          <w:szCs w:val="24"/>
        </w:rPr>
        <w:t xml:space="preserve">when considering </w:t>
      </w:r>
      <w:r>
        <w:rPr>
          <w:rFonts w:cs="Arial"/>
          <w:szCs w:val="24"/>
        </w:rPr>
        <w:t xml:space="preserve">this dissertation. </w:t>
      </w:r>
      <w:r w:rsidR="00AF6CD5" w:rsidRPr="00BB3E38">
        <w:rPr>
          <w:rFonts w:cs="Arial"/>
          <w:szCs w:val="24"/>
        </w:rPr>
        <w:t>The study needs data to be collected and then to be analysed within chapter four so that conclusions can be made in chapter five which will then hopefully add to the body of understanding in the field</w:t>
      </w:r>
      <w:r>
        <w:rPr>
          <w:rFonts w:cs="Arial"/>
          <w:szCs w:val="24"/>
        </w:rPr>
        <w:t xml:space="preserve"> which does tie in with the third point. </w:t>
      </w:r>
    </w:p>
    <w:p w:rsidR="00AF6CD5" w:rsidRPr="00BB3E38" w:rsidRDefault="00AC09BB" w:rsidP="00BB3E38">
      <w:pPr>
        <w:jc w:val="both"/>
        <w:rPr>
          <w:rFonts w:cs="Arial"/>
          <w:szCs w:val="24"/>
        </w:rPr>
      </w:pPr>
      <w:r>
        <w:rPr>
          <w:rFonts w:cs="Arial"/>
          <w:szCs w:val="24"/>
        </w:rPr>
        <w:t xml:space="preserve">A final reason given by e for the </w:t>
      </w:r>
      <w:r w:rsidR="00AF6CD5" w:rsidRPr="00BB3E38">
        <w:rPr>
          <w:rFonts w:cs="Arial"/>
          <w:szCs w:val="24"/>
        </w:rPr>
        <w:t xml:space="preserve">inductive approach </w:t>
      </w:r>
      <w:r>
        <w:rPr>
          <w:rFonts w:cs="Arial"/>
          <w:szCs w:val="24"/>
        </w:rPr>
        <w:t>being suitable for the dissertation is:</w:t>
      </w:r>
    </w:p>
    <w:p w:rsidR="00AF6CD5" w:rsidRPr="00BB3E38" w:rsidRDefault="00AF6CD5" w:rsidP="00BB3E38">
      <w:pPr>
        <w:numPr>
          <w:ilvl w:val="0"/>
          <w:numId w:val="9"/>
        </w:numPr>
        <w:spacing w:after="0"/>
        <w:jc w:val="both"/>
        <w:rPr>
          <w:rFonts w:cs="Arial"/>
          <w:szCs w:val="24"/>
        </w:rPr>
      </w:pPr>
      <w:r w:rsidRPr="00BB3E38">
        <w:rPr>
          <w:rFonts w:cs="Arial"/>
          <w:szCs w:val="24"/>
        </w:rPr>
        <w:t xml:space="preserve">Is suitable when the topic is new, has much debate  and/or there is little existing literature </w:t>
      </w:r>
      <w:sdt>
        <w:sdtPr>
          <w:rPr>
            <w:rFonts w:cs="Arial"/>
            <w:szCs w:val="24"/>
          </w:rPr>
          <w:id w:val="164904"/>
          <w:citation/>
        </w:sdtPr>
        <w:sdtContent>
          <w:r w:rsidR="001F217E">
            <w:rPr>
              <w:rFonts w:cs="Arial"/>
              <w:szCs w:val="24"/>
            </w:rPr>
            <w:fldChar w:fldCharType="begin"/>
          </w:r>
          <w:r w:rsidR="00AC09BB">
            <w:rPr>
              <w:rFonts w:cs="Arial"/>
              <w:szCs w:val="24"/>
              <w:lang w:val="en-US"/>
            </w:rPr>
            <w:instrText xml:space="preserve"> CITATION Kat89 \l 1033 </w:instrText>
          </w:r>
          <w:r w:rsidR="001F217E">
            <w:rPr>
              <w:rFonts w:cs="Arial"/>
              <w:szCs w:val="24"/>
            </w:rPr>
            <w:fldChar w:fldCharType="separate"/>
          </w:r>
          <w:r w:rsidR="006A6BE2" w:rsidRPr="006A6BE2">
            <w:rPr>
              <w:rFonts w:cs="Arial"/>
              <w:noProof/>
              <w:szCs w:val="24"/>
              <w:lang w:val="en-US"/>
            </w:rPr>
            <w:t>(79)</w:t>
          </w:r>
          <w:r w:rsidR="001F217E">
            <w:rPr>
              <w:rFonts w:cs="Arial"/>
              <w:szCs w:val="24"/>
            </w:rPr>
            <w:fldChar w:fldCharType="end"/>
          </w:r>
        </w:sdtContent>
      </w:sdt>
    </w:p>
    <w:p w:rsidR="00AF6CD5" w:rsidRPr="00BB3E38" w:rsidRDefault="00AF6CD5" w:rsidP="00BB3E38">
      <w:pPr>
        <w:ind w:left="720"/>
        <w:jc w:val="both"/>
        <w:rPr>
          <w:rFonts w:cs="Arial"/>
          <w:szCs w:val="24"/>
        </w:rPr>
      </w:pPr>
    </w:p>
    <w:p w:rsidR="00AF6CD5" w:rsidRPr="00BB3E38" w:rsidRDefault="00AF6CD5" w:rsidP="00BB3E38">
      <w:pPr>
        <w:jc w:val="both"/>
        <w:rPr>
          <w:rFonts w:cs="Arial"/>
          <w:szCs w:val="24"/>
        </w:rPr>
      </w:pPr>
      <w:r w:rsidRPr="00BB3E38">
        <w:rPr>
          <w:rFonts w:cs="Arial"/>
          <w:szCs w:val="24"/>
        </w:rPr>
        <w:t>This is</w:t>
      </w:r>
      <w:r w:rsidR="00AC09BB">
        <w:rPr>
          <w:rFonts w:cs="Arial"/>
          <w:szCs w:val="24"/>
        </w:rPr>
        <w:t xml:space="preserve"> diffidently</w:t>
      </w:r>
      <w:r w:rsidRPr="00BB3E38">
        <w:rPr>
          <w:rFonts w:cs="Arial"/>
          <w:szCs w:val="24"/>
        </w:rPr>
        <w:t xml:space="preserve"> the case when looking at the new phen</w:t>
      </w:r>
      <w:r w:rsidR="00AC09BB">
        <w:rPr>
          <w:rFonts w:cs="Arial"/>
          <w:szCs w:val="24"/>
        </w:rPr>
        <w:t>omena that is social networking as it is a young one with the topic having little academic literature available for reference and study.</w:t>
      </w:r>
    </w:p>
    <w:p w:rsidR="00AF6CD5" w:rsidRPr="00BB3E38" w:rsidRDefault="00AF6CD5" w:rsidP="00BB3E38">
      <w:pPr>
        <w:jc w:val="both"/>
        <w:rPr>
          <w:rFonts w:cs="Arial"/>
          <w:szCs w:val="24"/>
        </w:rPr>
      </w:pPr>
    </w:p>
    <w:p w:rsidR="00AF6CD5" w:rsidRPr="00BB3E38" w:rsidRDefault="00AF6CD5" w:rsidP="00BB3E38">
      <w:pPr>
        <w:jc w:val="both"/>
        <w:rPr>
          <w:rFonts w:cs="Arial"/>
          <w:szCs w:val="24"/>
        </w:rPr>
      </w:pPr>
    </w:p>
    <w:p w:rsidR="00AF6CD5" w:rsidRDefault="00AF6CD5" w:rsidP="008B1EE6">
      <w:pPr>
        <w:pStyle w:val="Heading2"/>
      </w:pPr>
      <w:bookmarkStart w:id="115" w:name="_Toc230149879"/>
      <w:r w:rsidRPr="00BB3E38">
        <w:t>3.</w:t>
      </w:r>
      <w:r w:rsidR="00E5724B">
        <w:t>5</w:t>
      </w:r>
      <w:r w:rsidRPr="00BB3E38">
        <w:t xml:space="preserve"> Research Strategy</w:t>
      </w:r>
      <w:bookmarkEnd w:id="115"/>
    </w:p>
    <w:p w:rsidR="00E5724B" w:rsidRDefault="00E5724B" w:rsidP="008B1EE6">
      <w:pPr>
        <w:pStyle w:val="Heading3"/>
        <w:rPr>
          <w:lang w:val="en-US"/>
        </w:rPr>
      </w:pPr>
      <w:bookmarkStart w:id="116" w:name="_Toc230149880"/>
      <w:r>
        <w:rPr>
          <w:lang w:val="en-US"/>
        </w:rPr>
        <w:t xml:space="preserve">3.5.1 </w:t>
      </w:r>
      <w:r w:rsidR="008B1EE6">
        <w:rPr>
          <w:lang w:val="en-US"/>
        </w:rPr>
        <w:t>Case</w:t>
      </w:r>
      <w:r>
        <w:rPr>
          <w:lang w:val="en-US"/>
        </w:rPr>
        <w:t xml:space="preserve"> study</w:t>
      </w:r>
      <w:bookmarkEnd w:id="116"/>
    </w:p>
    <w:p w:rsidR="003461DD" w:rsidRPr="003461DD" w:rsidRDefault="003461DD" w:rsidP="003461DD">
      <w:pPr>
        <w:rPr>
          <w:lang w:val="en-US"/>
        </w:rPr>
      </w:pPr>
    </w:p>
    <w:p w:rsidR="00AF6CD5" w:rsidRPr="00BB3E38" w:rsidRDefault="00AF6CD5" w:rsidP="003461DD">
      <w:pPr>
        <w:jc w:val="both"/>
        <w:rPr>
          <w:b/>
          <w:bCs/>
          <w:color w:val="333333"/>
          <w:kern w:val="36"/>
        </w:rPr>
      </w:pPr>
      <w:r w:rsidRPr="00BB3E38">
        <w:t xml:space="preserve">The case study analysis is an extensive examination of a single instance of a phenomenon of interest and is an example of a phenomenological methodology. The importance of the context is essential and </w:t>
      </w:r>
      <w:r w:rsidR="008B1EE6">
        <w:t xml:space="preserve">again </w:t>
      </w:r>
      <w:r w:rsidRPr="00BB3E38">
        <w:t xml:space="preserve">Eisenhardt </w:t>
      </w:r>
      <w:r w:rsidR="008B1EE6">
        <w:t>refers to a case study as: “</w:t>
      </w:r>
      <w:r w:rsidRPr="00BB3E38">
        <w:t>a research study which focuses on understanding the dynamics present within a single study</w:t>
      </w:r>
      <w:r w:rsidR="008B1EE6">
        <w:t xml:space="preserve"> </w:t>
      </w:r>
      <w:sdt>
        <w:sdtPr>
          <w:id w:val="164905"/>
          <w:citation/>
        </w:sdtPr>
        <w:sdtContent>
          <w:r w:rsidR="001F217E">
            <w:fldChar w:fldCharType="begin"/>
          </w:r>
          <w:r w:rsidR="008B1EE6">
            <w:rPr>
              <w:lang w:val="en-US"/>
            </w:rPr>
            <w:instrText xml:space="preserve"> CITATION Kat89 \l 1033 </w:instrText>
          </w:r>
          <w:r w:rsidR="001F217E">
            <w:fldChar w:fldCharType="separate"/>
          </w:r>
          <w:r w:rsidR="006A6BE2">
            <w:rPr>
              <w:noProof/>
              <w:lang w:val="en-US"/>
            </w:rPr>
            <w:t>(79)</w:t>
          </w:r>
          <w:r w:rsidR="001F217E">
            <w:fldChar w:fldCharType="end"/>
          </w:r>
        </w:sdtContent>
      </w:sdt>
      <w:r w:rsidRPr="00BB3E38">
        <w:t>.”</w:t>
      </w:r>
      <w:ins w:id="117" w:author="george jawad" w:date="2009-03-15T21:50:00Z">
        <w:r w:rsidRPr="00BB3E38">
          <w:t xml:space="preserve"> </w:t>
        </w:r>
      </w:ins>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szCs w:val="24"/>
        </w:rPr>
        <w:t xml:space="preserve">Therefore a case study approach implies a single unit of analysis, such as a company, school, event or technology. This is perfect for this thesis as the single case that shall be looked at </w:t>
      </w:r>
      <w:r w:rsidR="008B1EE6">
        <w:rPr>
          <w:rFonts w:cs="Arial"/>
          <w:szCs w:val="24"/>
        </w:rPr>
        <w:t>within this dissertation shall be children at B</w:t>
      </w:r>
      <w:r w:rsidRPr="00BB3E38">
        <w:rPr>
          <w:rFonts w:cs="Arial"/>
          <w:szCs w:val="24"/>
        </w:rPr>
        <w:t>ishop</w:t>
      </w:r>
      <w:r w:rsidR="008B1EE6">
        <w:rPr>
          <w:rFonts w:cs="Arial"/>
          <w:szCs w:val="24"/>
        </w:rPr>
        <w:t xml:space="preserve"> G</w:t>
      </w:r>
      <w:r w:rsidRPr="00BB3E38">
        <w:rPr>
          <w:rFonts w:cs="Arial"/>
          <w:szCs w:val="24"/>
        </w:rPr>
        <w:t xml:space="preserve">ore </w:t>
      </w:r>
      <w:r w:rsidR="008B1EE6">
        <w:rPr>
          <w:rFonts w:cs="Arial"/>
          <w:szCs w:val="24"/>
        </w:rPr>
        <w:t>s</w:t>
      </w:r>
      <w:r w:rsidRPr="00BB3E38">
        <w:rPr>
          <w:rFonts w:cs="Arial"/>
          <w:szCs w:val="24"/>
        </w:rPr>
        <w:t>chool.</w:t>
      </w:r>
    </w:p>
    <w:p w:rsidR="00AF6CD5" w:rsidRPr="00BB3E38" w:rsidRDefault="00AF6CD5" w:rsidP="00BB3E38">
      <w:pPr>
        <w:jc w:val="both"/>
        <w:rPr>
          <w:rFonts w:cs="Arial"/>
          <w:szCs w:val="24"/>
        </w:rPr>
      </w:pPr>
    </w:p>
    <w:p w:rsidR="00AF6CD5" w:rsidRPr="00BB3E38" w:rsidRDefault="008A161F" w:rsidP="00BB3E38">
      <w:pPr>
        <w:jc w:val="both"/>
        <w:rPr>
          <w:rFonts w:cs="Arial"/>
          <w:szCs w:val="24"/>
        </w:rPr>
      </w:pPr>
      <w:r>
        <w:rPr>
          <w:rFonts w:cs="Arial"/>
          <w:szCs w:val="24"/>
        </w:rPr>
        <w:t xml:space="preserve">To back this up </w:t>
      </w:r>
      <w:r w:rsidR="00AF6CD5" w:rsidRPr="00BB3E38">
        <w:rPr>
          <w:rFonts w:cs="Arial"/>
          <w:szCs w:val="24"/>
        </w:rPr>
        <w:t xml:space="preserve">Yin </w:t>
      </w:r>
      <w:sdt>
        <w:sdtPr>
          <w:rPr>
            <w:rFonts w:cs="Arial"/>
            <w:szCs w:val="24"/>
          </w:rPr>
          <w:id w:val="164906"/>
          <w:citation/>
        </w:sdtPr>
        <w:sdtContent>
          <w:r w:rsidR="001F217E">
            <w:rPr>
              <w:rFonts w:cs="Arial"/>
              <w:szCs w:val="24"/>
            </w:rPr>
            <w:fldChar w:fldCharType="begin"/>
          </w:r>
          <w:r>
            <w:rPr>
              <w:rFonts w:cs="Arial"/>
              <w:szCs w:val="24"/>
              <w:lang w:val="en-US"/>
            </w:rPr>
            <w:instrText xml:space="preserve"> CITATION RKY94 \l 1033 </w:instrText>
          </w:r>
          <w:r w:rsidR="001F217E">
            <w:rPr>
              <w:rFonts w:cs="Arial"/>
              <w:szCs w:val="24"/>
            </w:rPr>
            <w:fldChar w:fldCharType="separate"/>
          </w:r>
          <w:r w:rsidR="006A6BE2" w:rsidRPr="006A6BE2">
            <w:rPr>
              <w:rFonts w:cs="Arial"/>
              <w:noProof/>
              <w:szCs w:val="24"/>
              <w:lang w:val="en-US"/>
            </w:rPr>
            <w:t>(80)</w:t>
          </w:r>
          <w:r w:rsidR="001F217E">
            <w:rPr>
              <w:rFonts w:cs="Arial"/>
              <w:szCs w:val="24"/>
            </w:rPr>
            <w:fldChar w:fldCharType="end"/>
          </w:r>
        </w:sdtContent>
      </w:sdt>
      <w:r>
        <w:rPr>
          <w:rFonts w:cs="Arial"/>
          <w:szCs w:val="24"/>
        </w:rPr>
        <w:t xml:space="preserve"> i</w:t>
      </w:r>
      <w:r w:rsidR="00AF6CD5" w:rsidRPr="00BB3E38">
        <w:rPr>
          <w:rFonts w:cs="Arial"/>
          <w:szCs w:val="24"/>
        </w:rPr>
        <w:t>dentifies the following characteristics of a case study research:</w:t>
      </w:r>
    </w:p>
    <w:p w:rsidR="00AF6CD5" w:rsidRPr="00BB3E38" w:rsidRDefault="00AF6CD5" w:rsidP="00BB3E38">
      <w:pPr>
        <w:jc w:val="both"/>
        <w:rPr>
          <w:rFonts w:cs="Arial"/>
          <w:szCs w:val="24"/>
        </w:rPr>
      </w:pPr>
    </w:p>
    <w:p w:rsidR="00AF6CD5" w:rsidRPr="00BB3E38" w:rsidRDefault="00AF6CD5" w:rsidP="00BB3E38">
      <w:pPr>
        <w:numPr>
          <w:ilvl w:val="0"/>
          <w:numId w:val="10"/>
        </w:numPr>
        <w:spacing w:after="0"/>
        <w:jc w:val="both"/>
        <w:rPr>
          <w:rFonts w:cs="Arial"/>
          <w:szCs w:val="24"/>
        </w:rPr>
      </w:pPr>
      <w:r w:rsidRPr="00BB3E38">
        <w:rPr>
          <w:rFonts w:cs="Arial"/>
          <w:szCs w:val="24"/>
        </w:rPr>
        <w:t>The research aims not only to explore certain phenomena, but to understand them within a particular context. The phenomenon look shall be looked at within this thesis is SNS and the context is how children- in Bishop Gore, are using these sites.</w:t>
      </w:r>
    </w:p>
    <w:p w:rsidR="00AF6CD5" w:rsidRPr="00BB3E38" w:rsidRDefault="00AF6CD5" w:rsidP="00BB3E38">
      <w:pPr>
        <w:numPr>
          <w:ilvl w:val="0"/>
          <w:numId w:val="10"/>
        </w:numPr>
        <w:spacing w:after="0"/>
        <w:jc w:val="both"/>
        <w:rPr>
          <w:rFonts w:cs="Arial"/>
          <w:szCs w:val="24"/>
        </w:rPr>
      </w:pPr>
      <w:r w:rsidRPr="00BB3E38">
        <w:rPr>
          <w:rFonts w:cs="Arial"/>
          <w:szCs w:val="24"/>
        </w:rPr>
        <w:t>The research does not commence without a set of questions and notions about the limits within which the study will take place.</w:t>
      </w:r>
      <w:r w:rsidR="008A161F">
        <w:rPr>
          <w:rFonts w:cs="Arial"/>
          <w:szCs w:val="24"/>
        </w:rPr>
        <w:t xml:space="preserve"> This would be the research conducted in chapter two which shall lead onto the online questionnaire being produced.</w:t>
      </w:r>
    </w:p>
    <w:p w:rsidR="00AF6CD5" w:rsidRPr="00BB3E38" w:rsidRDefault="00AF6CD5" w:rsidP="00BB3E38">
      <w:pPr>
        <w:numPr>
          <w:ilvl w:val="0"/>
          <w:numId w:val="10"/>
        </w:numPr>
        <w:spacing w:after="0"/>
        <w:jc w:val="both"/>
        <w:rPr>
          <w:rFonts w:cs="Arial"/>
          <w:szCs w:val="24"/>
        </w:rPr>
      </w:pPr>
      <w:r w:rsidRPr="00BB3E38">
        <w:rPr>
          <w:rFonts w:cs="Arial"/>
          <w:szCs w:val="24"/>
        </w:rPr>
        <w:t xml:space="preserve">The research uses multiple methods for collecting data which may be both qualitative and quantitative – for this thesis only one method shall be used which will be an online survey/questionnaire given to Bishop Gore School but the </w:t>
      </w:r>
      <w:r w:rsidRPr="00BB3E38">
        <w:rPr>
          <w:rFonts w:cs="Arial"/>
          <w:szCs w:val="24"/>
        </w:rPr>
        <w:lastRenderedPageBreak/>
        <w:t>results will be both qualitative and quantitative due to some questions being open ended.</w:t>
      </w:r>
    </w:p>
    <w:p w:rsidR="00AF6CD5" w:rsidRPr="00BB3E38" w:rsidRDefault="00AF6CD5" w:rsidP="00BB3E38">
      <w:pPr>
        <w:jc w:val="both"/>
        <w:rPr>
          <w:rFonts w:cs="Arial"/>
          <w:szCs w:val="24"/>
        </w:rPr>
      </w:pPr>
    </w:p>
    <w:p w:rsidR="00AF6CD5" w:rsidRPr="00392AC7" w:rsidRDefault="00AF6CD5" w:rsidP="00392AC7">
      <w:pPr>
        <w:pStyle w:val="Heading2"/>
      </w:pPr>
      <w:bookmarkStart w:id="118" w:name="_Toc230149881"/>
      <w:r w:rsidRPr="00BB3E38">
        <w:t>3.</w:t>
      </w:r>
      <w:r w:rsidR="00E5724B">
        <w:t>5.2</w:t>
      </w:r>
      <w:r w:rsidRPr="00BB3E38">
        <w:t xml:space="preserve"> Weaknesses of Case Studies</w:t>
      </w:r>
      <w:bookmarkEnd w:id="118"/>
    </w:p>
    <w:p w:rsidR="00AF6CD5" w:rsidRPr="00BB3E38" w:rsidRDefault="00AF6CD5" w:rsidP="00BB3E38">
      <w:pPr>
        <w:pStyle w:val="BodyTextIndent"/>
        <w:spacing w:line="360" w:lineRule="auto"/>
        <w:ind w:left="0"/>
        <w:rPr>
          <w:rFonts w:ascii="Arial" w:hAnsi="Arial" w:cs="Arial"/>
          <w:i w:val="0"/>
          <w:szCs w:val="24"/>
        </w:rPr>
      </w:pPr>
    </w:p>
    <w:p w:rsidR="00AF6CD5" w:rsidRPr="00BB3E38" w:rsidRDefault="00AF6CD5" w:rsidP="003461DD">
      <w:pPr>
        <w:jc w:val="both"/>
      </w:pPr>
      <w:r w:rsidRPr="00BB3E38">
        <w:t xml:space="preserve">Even though a case study has been chosen for this </w:t>
      </w:r>
      <w:r w:rsidR="00B13E7B">
        <w:t xml:space="preserve">particular </w:t>
      </w:r>
      <w:r w:rsidRPr="00BB3E38">
        <w:t xml:space="preserve">study, </w:t>
      </w:r>
      <w:r w:rsidR="00B13E7B">
        <w:t>there are like all methods, some weaknesses that need to be addressed and overcome</w:t>
      </w:r>
      <w:r w:rsidRPr="00BB3E38">
        <w:t xml:space="preserve">. According to </w:t>
      </w:r>
      <w:r w:rsidRPr="00FC3EC8">
        <w:rPr>
          <w:rStyle w:val="addmd1"/>
          <w:color w:val="auto"/>
          <w:sz w:val="24"/>
          <w:szCs w:val="24"/>
        </w:rPr>
        <w:t>Robert K. Yin</w:t>
      </w:r>
      <w:r w:rsidR="00B13E7B">
        <w:t xml:space="preserve"> </w:t>
      </w:r>
      <w:sdt>
        <w:sdtPr>
          <w:id w:val="164907"/>
          <w:citation/>
        </w:sdtPr>
        <w:sdtContent>
          <w:r w:rsidR="001F217E" w:rsidRPr="00B13E7B">
            <w:fldChar w:fldCharType="begin"/>
          </w:r>
          <w:r w:rsidR="00B13E7B" w:rsidRPr="00B13E7B">
            <w:rPr>
              <w:lang w:val="en-US"/>
            </w:rPr>
            <w:instrText xml:space="preserve"> CITATION RKY94 \l 1033 </w:instrText>
          </w:r>
          <w:r w:rsidR="001F217E" w:rsidRPr="00B13E7B">
            <w:fldChar w:fldCharType="separate"/>
          </w:r>
          <w:r w:rsidR="006A6BE2">
            <w:rPr>
              <w:noProof/>
              <w:lang w:val="en-US"/>
            </w:rPr>
            <w:t>(80)</w:t>
          </w:r>
          <w:r w:rsidR="001F217E" w:rsidRPr="00B13E7B">
            <w:fldChar w:fldCharType="end"/>
          </w:r>
        </w:sdtContent>
      </w:sdt>
      <w:r w:rsidR="00B13E7B">
        <w:t xml:space="preserve"> t</w:t>
      </w:r>
      <w:r w:rsidRPr="00BB3E38">
        <w:t xml:space="preserve">hese </w:t>
      </w:r>
      <w:r w:rsidR="00B13E7B" w:rsidRPr="00BB3E38">
        <w:t>include;</w:t>
      </w:r>
      <w:r w:rsidRPr="00BB3E38">
        <w:t xml:space="preserve"> </w:t>
      </w:r>
    </w:p>
    <w:p w:rsidR="00AF6CD5" w:rsidRPr="00BB3E38" w:rsidRDefault="00AF6CD5" w:rsidP="003461DD">
      <w:pPr>
        <w:jc w:val="both"/>
        <w:rPr>
          <w:i/>
        </w:rPr>
      </w:pPr>
    </w:p>
    <w:p w:rsidR="00AF6CD5" w:rsidRPr="003461DD" w:rsidRDefault="00AF6CD5" w:rsidP="003461DD">
      <w:pPr>
        <w:pStyle w:val="ListParagraph"/>
        <w:numPr>
          <w:ilvl w:val="0"/>
          <w:numId w:val="22"/>
        </w:numPr>
        <w:jc w:val="both"/>
      </w:pPr>
      <w:r w:rsidRPr="003461DD">
        <w:t>Access to a suitable organisation is often difficult to negotiate;</w:t>
      </w:r>
    </w:p>
    <w:p w:rsidR="00AF6CD5" w:rsidRPr="003461DD" w:rsidRDefault="00AF6CD5" w:rsidP="003461DD">
      <w:pPr>
        <w:pStyle w:val="ListParagraph"/>
        <w:numPr>
          <w:ilvl w:val="0"/>
          <w:numId w:val="22"/>
        </w:numPr>
        <w:jc w:val="both"/>
      </w:pPr>
      <w:r w:rsidRPr="003461DD">
        <w:t>The process of the research can be very time consuming;</w:t>
      </w:r>
    </w:p>
    <w:p w:rsidR="00AF6CD5" w:rsidRPr="003461DD" w:rsidRDefault="00AF6CD5" w:rsidP="003461DD">
      <w:pPr>
        <w:pStyle w:val="ListParagraph"/>
        <w:numPr>
          <w:ilvl w:val="0"/>
          <w:numId w:val="22"/>
        </w:numPr>
        <w:jc w:val="both"/>
      </w:pPr>
      <w:r w:rsidRPr="003461DD">
        <w:t>It is difficult to decide where to place the boundaries of the study.</w:t>
      </w:r>
      <w:sdt>
        <w:sdtPr>
          <w:id w:val="959394"/>
          <w:citation/>
        </w:sdtPr>
        <w:sdtContent>
          <w:fldSimple w:instr=" CITATION RKY94 \l 2057 ">
            <w:r w:rsidR="006A6BE2">
              <w:rPr>
                <w:noProof/>
              </w:rPr>
              <w:t>(80)</w:t>
            </w:r>
          </w:fldSimple>
        </w:sdtContent>
      </w:sdt>
    </w:p>
    <w:p w:rsidR="00AF6CD5" w:rsidRPr="00BB3E38" w:rsidRDefault="00AF6CD5" w:rsidP="003461DD">
      <w:pPr>
        <w:jc w:val="both"/>
        <w:rPr>
          <w:i/>
        </w:rPr>
      </w:pPr>
    </w:p>
    <w:p w:rsidR="00AF6CD5" w:rsidRPr="003461DD" w:rsidRDefault="00B13E7B" w:rsidP="003461DD">
      <w:pPr>
        <w:jc w:val="both"/>
      </w:pPr>
      <w:r w:rsidRPr="003461DD">
        <w:t>T</w:t>
      </w:r>
      <w:r w:rsidR="00AF6CD5" w:rsidRPr="003461DD">
        <w:t xml:space="preserve">he problem </w:t>
      </w:r>
      <w:r w:rsidRPr="003461DD">
        <w:t>of</w:t>
      </w:r>
      <w:r w:rsidR="00AF6CD5" w:rsidRPr="003461DD">
        <w:t xml:space="preserve"> gaining access to a suitable organisation was overcome by emailing all the local school until a suitable school agreed to take part in the case. See appendix </w:t>
      </w:r>
      <w:r w:rsidR="00CC7454">
        <w:t>A.</w:t>
      </w:r>
      <w:r w:rsidR="00AF6CD5" w:rsidRPr="003461DD">
        <w:t xml:space="preserve"> The fact that the research was time consuming is not a factor that is easily overcome due to the nature of the study and the constraints put on the researcher. Deciding where to place the boundaries of the study was a problem that was helped by the fact that the researchers work having to go before the SMU ethics committee as well as gaining Bishop </w:t>
      </w:r>
      <w:r w:rsidR="00707D95" w:rsidRPr="003461DD">
        <w:t>Gore’s</w:t>
      </w:r>
      <w:r w:rsidR="00AF6CD5" w:rsidRPr="003461DD">
        <w:t xml:space="preserve"> approval, before it could go out to the children see appendix </w:t>
      </w:r>
      <w:r w:rsidR="00CC7454">
        <w:t>B</w:t>
      </w:r>
      <w:r w:rsidR="00AF6CD5" w:rsidRPr="003461DD">
        <w:t xml:space="preserve"> for emails from school</w:t>
      </w:r>
      <w:r w:rsidR="00CC7454">
        <w:t xml:space="preserve"> requesting alterations</w:t>
      </w:r>
      <w:r w:rsidR="00AF6CD5" w:rsidRPr="003461DD">
        <w:t>.</w:t>
      </w:r>
    </w:p>
    <w:p w:rsidR="00AF6CD5" w:rsidRPr="00BB3E38" w:rsidRDefault="00AF6CD5" w:rsidP="00BB3E38">
      <w:pPr>
        <w:jc w:val="both"/>
        <w:rPr>
          <w:rFonts w:cs="Arial"/>
          <w:szCs w:val="24"/>
        </w:rPr>
      </w:pPr>
    </w:p>
    <w:p w:rsidR="00AF6CD5" w:rsidRPr="00BB3E38" w:rsidRDefault="00AF6CD5" w:rsidP="00392AC7">
      <w:pPr>
        <w:pStyle w:val="Heading2"/>
      </w:pPr>
      <w:bookmarkStart w:id="119" w:name="_Toc230149882"/>
      <w:r w:rsidRPr="00BB3E38">
        <w:t>3.</w:t>
      </w:r>
      <w:r w:rsidR="00E5724B">
        <w:t>6</w:t>
      </w:r>
      <w:r w:rsidRPr="00BB3E38">
        <w:t xml:space="preserve"> Research Resources</w:t>
      </w:r>
      <w:bookmarkEnd w:id="119"/>
    </w:p>
    <w:p w:rsidR="00AF6CD5" w:rsidRPr="00BB3E38" w:rsidRDefault="00AF6CD5" w:rsidP="00BB3E38">
      <w:pPr>
        <w:jc w:val="both"/>
        <w:rPr>
          <w:rFonts w:cs="Arial"/>
          <w:szCs w:val="24"/>
        </w:rPr>
      </w:pPr>
    </w:p>
    <w:p w:rsidR="00E5724B" w:rsidRDefault="00AF6CD5" w:rsidP="00BB3E38">
      <w:pPr>
        <w:jc w:val="both"/>
        <w:rPr>
          <w:rFonts w:cs="Arial"/>
          <w:szCs w:val="24"/>
        </w:rPr>
      </w:pPr>
      <w:r w:rsidRPr="00BB3E38">
        <w:rPr>
          <w:rFonts w:cs="Arial"/>
          <w:szCs w:val="24"/>
        </w:rPr>
        <w:t xml:space="preserve">The two main sources of data that exist and are used in this thesis are primary and secondary data. However preparatory research (groundwork) was needed to be conducted before the study. </w:t>
      </w:r>
    </w:p>
    <w:p w:rsidR="00E5724B" w:rsidRDefault="00E5724B" w:rsidP="00BB3E38">
      <w:pPr>
        <w:jc w:val="both"/>
        <w:rPr>
          <w:rFonts w:cs="Arial"/>
          <w:szCs w:val="24"/>
        </w:rPr>
      </w:pPr>
      <w:r>
        <w:rPr>
          <w:rFonts w:cs="Arial"/>
          <w:szCs w:val="24"/>
        </w:rPr>
        <w:lastRenderedPageBreak/>
        <w:t xml:space="preserve">3.6.1 </w:t>
      </w:r>
      <w:r w:rsidR="00CE629F" w:rsidRPr="00BB3E38">
        <w:rPr>
          <w:rFonts w:cs="Arial"/>
          <w:szCs w:val="24"/>
        </w:rPr>
        <w:t>Preparatory</w:t>
      </w:r>
      <w:r w:rsidRPr="00BB3E38">
        <w:rPr>
          <w:rFonts w:cs="Arial"/>
          <w:szCs w:val="24"/>
        </w:rPr>
        <w:t xml:space="preserve"> research </w:t>
      </w:r>
    </w:p>
    <w:p w:rsidR="00AF6CD5" w:rsidRPr="00BB3E38" w:rsidRDefault="00AF6CD5" w:rsidP="00BB3E38">
      <w:pPr>
        <w:jc w:val="both"/>
        <w:rPr>
          <w:rFonts w:cs="Arial"/>
          <w:szCs w:val="24"/>
        </w:rPr>
      </w:pPr>
      <w:r w:rsidRPr="00BB3E38">
        <w:rPr>
          <w:rFonts w:cs="Arial"/>
          <w:szCs w:val="24"/>
        </w:rPr>
        <w:t>This ground work was a role play as a 13 year old boy joining the social network site Facebook. This role play was carried out with the consent of both the project supervisor, the child’s parent and with consent of the child L. Registration was able to be completed without any parental knowledge or involvement. Immediately after joining the site L joined groups that were arguably unsuitable. See screen shot.</w:t>
      </w:r>
    </w:p>
    <w:p w:rsidR="00AF6CD5" w:rsidRPr="00BB3E38" w:rsidRDefault="00AF6CD5" w:rsidP="009C4B56">
      <w:pPr>
        <w:jc w:val="center"/>
        <w:rPr>
          <w:rFonts w:cs="Arial"/>
          <w:szCs w:val="24"/>
        </w:rPr>
      </w:pPr>
      <w:r w:rsidRPr="00BB3E38">
        <w:rPr>
          <w:rFonts w:cs="Arial"/>
          <w:noProof/>
          <w:szCs w:val="24"/>
          <w:lang w:val="en-US"/>
        </w:rPr>
        <w:drawing>
          <wp:inline distT="0" distB="0" distL="0" distR="0">
            <wp:extent cx="4505325" cy="4400955"/>
            <wp:effectExtent l="19050" t="0" r="9525" b="0"/>
            <wp:docPr id="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srcRect l="16073" t="17630" r="37154" b="9249"/>
                    <a:stretch>
                      <a:fillRect/>
                    </a:stretch>
                  </pic:blipFill>
                  <pic:spPr bwMode="auto">
                    <a:xfrm>
                      <a:off x="0" y="0"/>
                      <a:ext cx="4505325" cy="4400955"/>
                    </a:xfrm>
                    <a:prstGeom prst="rect">
                      <a:avLst/>
                    </a:prstGeom>
                    <a:noFill/>
                    <a:ln w="9525">
                      <a:noFill/>
                      <a:miter lim="800000"/>
                      <a:headEnd/>
                      <a:tailEnd/>
                    </a:ln>
                  </pic:spPr>
                </pic:pic>
              </a:graphicData>
            </a:graphic>
          </wp:inline>
        </w:drawing>
      </w:r>
    </w:p>
    <w:p w:rsidR="00AF6CD5" w:rsidRPr="00BB3E38" w:rsidRDefault="009C4B56" w:rsidP="009C4B56">
      <w:pPr>
        <w:jc w:val="center"/>
        <w:rPr>
          <w:rFonts w:cs="Arial"/>
          <w:szCs w:val="24"/>
        </w:rPr>
      </w:pPr>
      <w:r>
        <w:rPr>
          <w:rFonts w:cs="Arial"/>
          <w:szCs w:val="24"/>
        </w:rPr>
        <w:t xml:space="preserve">Figure 3.3 Screenshot of L having joined a poker game at age 13 </w:t>
      </w:r>
      <w:sdt>
        <w:sdtPr>
          <w:rPr>
            <w:rFonts w:cs="Arial"/>
            <w:szCs w:val="24"/>
          </w:rPr>
          <w:id w:val="164910"/>
          <w:citation/>
        </w:sdtPr>
        <w:sdtContent>
          <w:r w:rsidR="001F217E">
            <w:rPr>
              <w:rFonts w:cs="Arial"/>
              <w:szCs w:val="24"/>
            </w:rPr>
            <w:fldChar w:fldCharType="begin"/>
          </w:r>
          <w:r>
            <w:rPr>
              <w:rFonts w:cs="Arial"/>
              <w:szCs w:val="24"/>
              <w:lang w:val="en-US"/>
            </w:rPr>
            <w:instrText xml:space="preserve"> CITATION Fac091 \l 1033 </w:instrText>
          </w:r>
          <w:r w:rsidR="001F217E">
            <w:rPr>
              <w:rFonts w:cs="Arial"/>
              <w:szCs w:val="24"/>
            </w:rPr>
            <w:fldChar w:fldCharType="separate"/>
          </w:r>
          <w:r w:rsidR="006A6BE2" w:rsidRPr="006A6BE2">
            <w:rPr>
              <w:rFonts w:cs="Arial"/>
              <w:noProof/>
              <w:szCs w:val="24"/>
              <w:lang w:val="en-US"/>
            </w:rPr>
            <w:t>(69)</w:t>
          </w:r>
          <w:r w:rsidR="001F217E">
            <w:rPr>
              <w:rFonts w:cs="Arial"/>
              <w:szCs w:val="24"/>
            </w:rPr>
            <w:fldChar w:fldCharType="end"/>
          </w:r>
        </w:sdtContent>
      </w:sdt>
    </w:p>
    <w:p w:rsidR="00AF6CD5" w:rsidRDefault="00AF6CD5" w:rsidP="00BB3E38">
      <w:pPr>
        <w:jc w:val="both"/>
        <w:rPr>
          <w:rFonts w:cs="Arial"/>
          <w:szCs w:val="24"/>
        </w:rPr>
      </w:pPr>
      <w:r w:rsidRPr="00BB3E38">
        <w:rPr>
          <w:rFonts w:cs="Arial"/>
          <w:szCs w:val="24"/>
        </w:rPr>
        <w:t>As the role-play developed, L has been approached to become friends with a 24 year old male “MD” who is unknown to</w:t>
      </w:r>
      <w:r w:rsidR="003D2DCC">
        <w:rPr>
          <w:rFonts w:cs="Arial"/>
          <w:szCs w:val="24"/>
        </w:rPr>
        <w:t xml:space="preserve"> both</w:t>
      </w:r>
      <w:r w:rsidRPr="00BB3E38">
        <w:rPr>
          <w:rFonts w:cs="Arial"/>
          <w:szCs w:val="24"/>
        </w:rPr>
        <w:t xml:space="preserve"> him and his parents.</w:t>
      </w:r>
    </w:p>
    <w:p w:rsidR="007E7BBB" w:rsidRDefault="007E7BBB">
      <w:pPr>
        <w:spacing w:line="276" w:lineRule="auto"/>
        <w:rPr>
          <w:rFonts w:asciiTheme="majorHAnsi" w:eastAsiaTheme="majorEastAsia" w:hAnsiTheme="majorHAnsi" w:cstheme="majorBidi"/>
          <w:b/>
          <w:bCs/>
          <w:color w:val="4F81BD" w:themeColor="accent1"/>
        </w:rPr>
      </w:pPr>
      <w:r>
        <w:br w:type="page"/>
      </w:r>
    </w:p>
    <w:p w:rsidR="00E5724B" w:rsidRDefault="00E5724B" w:rsidP="003D2DCC">
      <w:pPr>
        <w:pStyle w:val="Heading3"/>
      </w:pPr>
      <w:bookmarkStart w:id="120" w:name="_Toc230149883"/>
      <w:r>
        <w:lastRenderedPageBreak/>
        <w:t xml:space="preserve">3.6.2 </w:t>
      </w:r>
      <w:r w:rsidR="003D2DCC">
        <w:t>Primary</w:t>
      </w:r>
      <w:r>
        <w:t xml:space="preserve"> data</w:t>
      </w:r>
      <w:bookmarkEnd w:id="120"/>
    </w:p>
    <w:p w:rsidR="003D2DCC" w:rsidRPr="003D2DCC" w:rsidRDefault="003D2DCC" w:rsidP="003D2DCC"/>
    <w:p w:rsidR="00AF6CD5" w:rsidRPr="00BB3E38" w:rsidRDefault="00AF6CD5" w:rsidP="00BB3E38">
      <w:pPr>
        <w:jc w:val="both"/>
        <w:rPr>
          <w:rFonts w:cs="Arial"/>
          <w:szCs w:val="24"/>
        </w:rPr>
      </w:pPr>
      <w:r w:rsidRPr="00BB3E38">
        <w:rPr>
          <w:rFonts w:cs="Arial"/>
          <w:szCs w:val="24"/>
        </w:rPr>
        <w:t>Primary data is data</w:t>
      </w:r>
      <w:r w:rsidRPr="00BB3E38">
        <w:rPr>
          <w:rFonts w:cs="Arial"/>
          <w:color w:val="000000"/>
          <w:szCs w:val="24"/>
        </w:rPr>
        <w:t xml:space="preserve"> that has been compiled for a specific purpose, and has not been collated or merged with others</w:t>
      </w:r>
      <w:r w:rsidR="00B358ED">
        <w:rPr>
          <w:rFonts w:cs="Arial"/>
          <w:color w:val="000000"/>
          <w:szCs w:val="24"/>
        </w:rPr>
        <w:t xml:space="preserve"> </w:t>
      </w:r>
      <w:sdt>
        <w:sdtPr>
          <w:rPr>
            <w:rFonts w:cs="Arial"/>
            <w:color w:val="000000"/>
            <w:szCs w:val="24"/>
          </w:rPr>
          <w:id w:val="164914"/>
          <w:citation/>
        </w:sdtPr>
        <w:sdtContent>
          <w:r w:rsidR="001F217E">
            <w:rPr>
              <w:rFonts w:cs="Arial"/>
              <w:color w:val="000000"/>
              <w:szCs w:val="24"/>
            </w:rPr>
            <w:fldChar w:fldCharType="begin"/>
          </w:r>
          <w:r w:rsidR="00B358ED">
            <w:rPr>
              <w:rFonts w:cs="Arial"/>
              <w:color w:val="000000"/>
              <w:szCs w:val="24"/>
              <w:lang w:val="en-US"/>
            </w:rPr>
            <w:instrText xml:space="preserve"> CITATION Pri09 \l 1033 </w:instrText>
          </w:r>
          <w:r w:rsidR="001F217E">
            <w:rPr>
              <w:rFonts w:cs="Arial"/>
              <w:color w:val="000000"/>
              <w:szCs w:val="24"/>
            </w:rPr>
            <w:fldChar w:fldCharType="separate"/>
          </w:r>
          <w:r w:rsidR="006A6BE2" w:rsidRPr="006A6BE2">
            <w:rPr>
              <w:rFonts w:cs="Arial"/>
              <w:noProof/>
              <w:color w:val="000000"/>
              <w:szCs w:val="24"/>
              <w:lang w:val="en-US"/>
            </w:rPr>
            <w:t>(81)</w:t>
          </w:r>
          <w:r w:rsidR="001F217E">
            <w:rPr>
              <w:rFonts w:cs="Arial"/>
              <w:color w:val="000000"/>
              <w:szCs w:val="24"/>
            </w:rPr>
            <w:fldChar w:fldCharType="end"/>
          </w:r>
        </w:sdtContent>
      </w:sdt>
      <w:r w:rsidRPr="00BB3E38">
        <w:rPr>
          <w:rFonts w:cs="Arial"/>
          <w:color w:val="000000"/>
          <w:szCs w:val="24"/>
        </w:rPr>
        <w:t>. The primary data collected for this thesis will be the survey that shall be made by the researcher then sent to Bishop Gore School for the children to complete.</w:t>
      </w:r>
    </w:p>
    <w:p w:rsidR="00AF6CD5" w:rsidRPr="00BB3E38" w:rsidRDefault="00AF6CD5" w:rsidP="00BB3E38">
      <w:pPr>
        <w:jc w:val="both"/>
        <w:rPr>
          <w:rFonts w:cs="Arial"/>
          <w:szCs w:val="24"/>
        </w:rPr>
      </w:pPr>
    </w:p>
    <w:p w:rsidR="00E5724B" w:rsidRDefault="00E5724B" w:rsidP="003D2DCC">
      <w:pPr>
        <w:pStyle w:val="Heading3"/>
      </w:pPr>
      <w:bookmarkStart w:id="121" w:name="_Toc230149884"/>
      <w:r>
        <w:t xml:space="preserve">3.6.3 </w:t>
      </w:r>
      <w:r w:rsidR="003D2DCC">
        <w:t>Secondary</w:t>
      </w:r>
      <w:r>
        <w:t xml:space="preserve"> data</w:t>
      </w:r>
      <w:bookmarkEnd w:id="121"/>
    </w:p>
    <w:p w:rsidR="00B358ED" w:rsidRPr="00B358ED" w:rsidRDefault="00B358ED" w:rsidP="00B358ED"/>
    <w:p w:rsidR="00AF6CD5" w:rsidRPr="00BB3E38" w:rsidRDefault="00AF6CD5" w:rsidP="00BB3E38">
      <w:pPr>
        <w:jc w:val="both"/>
        <w:rPr>
          <w:rFonts w:cs="Arial"/>
          <w:color w:val="000000"/>
          <w:szCs w:val="24"/>
        </w:rPr>
      </w:pPr>
      <w:r w:rsidRPr="00BB3E38">
        <w:rPr>
          <w:rFonts w:cs="Arial"/>
          <w:color w:val="000000"/>
          <w:szCs w:val="24"/>
        </w:rPr>
        <w:t xml:space="preserve">Secondary data </w:t>
      </w:r>
      <w:r w:rsidR="00790FCC">
        <w:rPr>
          <w:rFonts w:cs="Arial"/>
          <w:color w:val="000000"/>
          <w:szCs w:val="24"/>
        </w:rPr>
        <w:t>–</w:t>
      </w:r>
      <w:r w:rsidR="00790FCC" w:rsidRPr="00790FCC">
        <w:rPr>
          <w:rFonts w:cs="Arial"/>
          <w:color w:val="000000"/>
        </w:rPr>
        <w:t xml:space="preserve"> </w:t>
      </w:r>
      <w:r w:rsidR="00790FCC">
        <w:rPr>
          <w:rFonts w:cs="Arial"/>
          <w:color w:val="000000"/>
        </w:rPr>
        <w:t xml:space="preserve">is information that has already been written, and has collected for some other purpose. Sources include census reports, trade publications, and subscription services </w:t>
      </w:r>
      <w:sdt>
        <w:sdtPr>
          <w:rPr>
            <w:rFonts w:cs="Arial"/>
            <w:color w:val="000000"/>
          </w:rPr>
          <w:id w:val="11313795"/>
          <w:citation/>
        </w:sdtPr>
        <w:sdtContent>
          <w:r w:rsidR="001F217E">
            <w:rPr>
              <w:rFonts w:cs="Arial"/>
              <w:color w:val="000000"/>
            </w:rPr>
            <w:fldChar w:fldCharType="begin"/>
          </w:r>
          <w:r w:rsidR="00790FCC">
            <w:rPr>
              <w:rFonts w:cs="Arial"/>
              <w:color w:val="000000"/>
            </w:rPr>
            <w:instrText xml:space="preserve"> CITATION Glo09 \l 2057 </w:instrText>
          </w:r>
          <w:r w:rsidR="001F217E">
            <w:rPr>
              <w:rFonts w:cs="Arial"/>
              <w:color w:val="000000"/>
            </w:rPr>
            <w:fldChar w:fldCharType="separate"/>
          </w:r>
          <w:r w:rsidR="006A6BE2" w:rsidRPr="006A6BE2">
            <w:rPr>
              <w:rFonts w:cs="Arial"/>
              <w:noProof/>
              <w:color w:val="000000"/>
            </w:rPr>
            <w:t>(82)</w:t>
          </w:r>
          <w:r w:rsidR="001F217E">
            <w:rPr>
              <w:rFonts w:cs="Arial"/>
              <w:color w:val="000000"/>
            </w:rPr>
            <w:fldChar w:fldCharType="end"/>
          </w:r>
        </w:sdtContent>
      </w:sdt>
      <w:r w:rsidRPr="00BB3E38">
        <w:rPr>
          <w:rFonts w:cs="Arial"/>
          <w:color w:val="000000"/>
          <w:szCs w:val="24"/>
        </w:rPr>
        <w:t>. The secondary data used for this thesis is contained in Chapter 2 and includes such things as surveys, articles</w:t>
      </w:r>
      <w:r w:rsidR="00B358ED">
        <w:rPr>
          <w:rFonts w:cs="Arial"/>
          <w:color w:val="000000"/>
          <w:szCs w:val="24"/>
        </w:rPr>
        <w:t>, books</w:t>
      </w:r>
      <w:r w:rsidRPr="00BB3E38">
        <w:rPr>
          <w:rFonts w:cs="Arial"/>
          <w:color w:val="000000"/>
          <w:szCs w:val="24"/>
        </w:rPr>
        <w:t xml:space="preserve"> and websites concerning children and social networking. The research gained gave me the base to start my own studies on the effects of social networking on children. </w:t>
      </w:r>
    </w:p>
    <w:p w:rsidR="00AF6CD5" w:rsidRPr="00BB3E38" w:rsidRDefault="00AF6CD5" w:rsidP="00BB3E38">
      <w:pPr>
        <w:jc w:val="both"/>
        <w:rPr>
          <w:rFonts w:cs="Arial"/>
          <w:szCs w:val="24"/>
        </w:rPr>
      </w:pPr>
    </w:p>
    <w:p w:rsidR="00AF6CD5" w:rsidRPr="00BB3E38" w:rsidRDefault="00AF6CD5" w:rsidP="00DF1A7F">
      <w:pPr>
        <w:pStyle w:val="Heading2"/>
      </w:pPr>
      <w:bookmarkStart w:id="122" w:name="_Toc230149885"/>
      <w:r w:rsidRPr="00BB3E38">
        <w:t>3</w:t>
      </w:r>
      <w:r w:rsidR="00E5724B">
        <w:t>.5</w:t>
      </w:r>
      <w:r w:rsidR="00392AC7">
        <w:t xml:space="preserve"> D</w:t>
      </w:r>
      <w:r w:rsidRPr="00BB3E38">
        <w:t>ata collection methods</w:t>
      </w:r>
      <w:bookmarkEnd w:id="122"/>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szCs w:val="24"/>
        </w:rPr>
        <w:t>There are various advantages and disadvantages for the types of data that can be collected online. Much of the data gathered is going to be based on self-report measures and this</w:t>
      </w:r>
      <w:r w:rsidR="00DF1A7F">
        <w:rPr>
          <w:rFonts w:cs="Arial"/>
          <w:szCs w:val="24"/>
        </w:rPr>
        <w:t xml:space="preserve"> has its own set of limitations </w:t>
      </w:r>
      <w:sdt>
        <w:sdtPr>
          <w:rPr>
            <w:rFonts w:cs="Arial"/>
            <w:szCs w:val="24"/>
          </w:rPr>
          <w:id w:val="164916"/>
          <w:citation/>
        </w:sdtPr>
        <w:sdtContent>
          <w:r w:rsidR="001F217E">
            <w:rPr>
              <w:rFonts w:cs="Arial"/>
              <w:szCs w:val="24"/>
            </w:rPr>
            <w:fldChar w:fldCharType="begin"/>
          </w:r>
          <w:r w:rsidR="00DF1A7F">
            <w:rPr>
              <w:rFonts w:cs="Arial"/>
              <w:szCs w:val="24"/>
              <w:lang w:val="en-US"/>
            </w:rPr>
            <w:instrText xml:space="preserve"> CITATION Ric \l 1033 </w:instrText>
          </w:r>
          <w:r w:rsidR="001F217E">
            <w:rPr>
              <w:rFonts w:cs="Arial"/>
              <w:szCs w:val="24"/>
            </w:rPr>
            <w:fldChar w:fldCharType="separate"/>
          </w:r>
          <w:r w:rsidR="006A6BE2" w:rsidRPr="006A6BE2">
            <w:rPr>
              <w:rFonts w:cs="Arial"/>
              <w:noProof/>
              <w:szCs w:val="24"/>
              <w:lang w:val="en-US"/>
            </w:rPr>
            <w:t>(83)</w:t>
          </w:r>
          <w:r w:rsidR="001F217E">
            <w:rPr>
              <w:rFonts w:cs="Arial"/>
              <w:szCs w:val="24"/>
            </w:rPr>
            <w:fldChar w:fldCharType="end"/>
          </w:r>
        </w:sdtContent>
      </w:sdt>
      <w:r w:rsidR="00DF1A7F">
        <w:rPr>
          <w:rFonts w:cs="Arial"/>
          <w:szCs w:val="24"/>
        </w:rPr>
        <w:t xml:space="preserve">. </w:t>
      </w:r>
      <w:r w:rsidRPr="00BB3E38">
        <w:rPr>
          <w:rFonts w:cs="Arial"/>
          <w:szCs w:val="24"/>
        </w:rPr>
        <w:t>There are several types of social networking data that particularly lend themselves to online collection, such as: questionnaire based studies, psychological tests, participant observations and interview based studies. This is not an exhaustive list but it represents the most common methods of data collection.</w:t>
      </w:r>
    </w:p>
    <w:p w:rsidR="00AF6CD5" w:rsidRPr="00BB3E38" w:rsidRDefault="00AF6CD5" w:rsidP="00BB3E38">
      <w:pPr>
        <w:jc w:val="both"/>
        <w:rPr>
          <w:rFonts w:cs="Arial"/>
          <w:szCs w:val="24"/>
        </w:rPr>
      </w:pPr>
    </w:p>
    <w:p w:rsidR="00E5724B" w:rsidRDefault="00E5724B" w:rsidP="00BB3E38">
      <w:pPr>
        <w:jc w:val="both"/>
        <w:rPr>
          <w:rFonts w:cs="Arial"/>
          <w:b/>
          <w:szCs w:val="24"/>
        </w:rPr>
      </w:pPr>
    </w:p>
    <w:p w:rsidR="00AF6CD5" w:rsidRDefault="00AF6CD5" w:rsidP="00D109D8">
      <w:pPr>
        <w:pStyle w:val="Heading2"/>
      </w:pPr>
      <w:bookmarkStart w:id="123" w:name="_Toc230149886"/>
      <w:r w:rsidRPr="00BB3E38">
        <w:lastRenderedPageBreak/>
        <w:t>3.</w:t>
      </w:r>
      <w:r w:rsidR="00E5724B">
        <w:t>6</w:t>
      </w:r>
      <w:r w:rsidRPr="00BB3E38">
        <w:t xml:space="preserve"> Types of questionnaires</w:t>
      </w:r>
      <w:bookmarkEnd w:id="123"/>
    </w:p>
    <w:p w:rsidR="00DF1A7F" w:rsidRPr="00BB3E38" w:rsidRDefault="00DF1A7F" w:rsidP="00DF1A7F">
      <w:r>
        <w:t>For this thesis the most suitable type of data collection method was a questionnaire. Reasons for this shall now be looked into.</w:t>
      </w:r>
    </w:p>
    <w:p w:rsidR="00AF6CD5" w:rsidRPr="00BB3E38" w:rsidRDefault="00AF6CD5" w:rsidP="00BB3E38">
      <w:pPr>
        <w:jc w:val="both"/>
        <w:rPr>
          <w:rFonts w:cs="Arial"/>
          <w:szCs w:val="24"/>
        </w:rPr>
      </w:pPr>
    </w:p>
    <w:p w:rsidR="00AF6CD5" w:rsidRPr="00BB3E38" w:rsidRDefault="00AF6CD5" w:rsidP="00DF1A7F">
      <w:pPr>
        <w:jc w:val="center"/>
        <w:rPr>
          <w:rFonts w:cs="Arial"/>
          <w:szCs w:val="24"/>
        </w:rPr>
      </w:pPr>
      <w:r w:rsidRPr="00BB3E38">
        <w:rPr>
          <w:rFonts w:cs="Arial"/>
          <w:noProof/>
          <w:szCs w:val="24"/>
          <w:lang w:val="en-US"/>
        </w:rPr>
        <w:drawing>
          <wp:inline distT="0" distB="0" distL="0" distR="0">
            <wp:extent cx="5244928" cy="1890584"/>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srcRect l="3958" t="26941" r="4167" b="28888"/>
                    <a:stretch>
                      <a:fillRect/>
                    </a:stretch>
                  </pic:blipFill>
                  <pic:spPr bwMode="auto">
                    <a:xfrm>
                      <a:off x="0" y="0"/>
                      <a:ext cx="5244928" cy="1890584"/>
                    </a:xfrm>
                    <a:prstGeom prst="rect">
                      <a:avLst/>
                    </a:prstGeom>
                    <a:noFill/>
                    <a:ln w="9525">
                      <a:noFill/>
                      <a:miter lim="800000"/>
                      <a:headEnd/>
                      <a:tailEnd/>
                    </a:ln>
                  </pic:spPr>
                </pic:pic>
              </a:graphicData>
            </a:graphic>
          </wp:inline>
        </w:drawing>
      </w:r>
    </w:p>
    <w:p w:rsidR="00AF6CD5" w:rsidRPr="00BB3E38" w:rsidRDefault="00DF1A7F" w:rsidP="00DF1A7F">
      <w:pPr>
        <w:jc w:val="center"/>
        <w:rPr>
          <w:rFonts w:cs="Arial"/>
          <w:szCs w:val="24"/>
        </w:rPr>
      </w:pPr>
      <w:r>
        <w:rPr>
          <w:rFonts w:cs="Arial"/>
          <w:szCs w:val="24"/>
        </w:rPr>
        <w:t xml:space="preserve">Figure 3.4 the different types of questionnaire available to this </w:t>
      </w:r>
      <w:r w:rsidR="00707D95">
        <w:rPr>
          <w:rFonts w:cs="Arial"/>
          <w:szCs w:val="24"/>
        </w:rPr>
        <w:t xml:space="preserve">study </w:t>
      </w:r>
      <w:sdt>
        <w:sdtPr>
          <w:rPr>
            <w:rFonts w:cs="Arial"/>
            <w:szCs w:val="24"/>
          </w:rPr>
          <w:id w:val="164917"/>
          <w:citation/>
        </w:sdtPr>
        <w:sdtContent>
          <w:r w:rsidR="001F217E">
            <w:rPr>
              <w:rFonts w:cs="Arial"/>
              <w:szCs w:val="24"/>
            </w:rPr>
            <w:fldChar w:fldCharType="begin"/>
          </w:r>
          <w:r>
            <w:rPr>
              <w:rFonts w:cs="Arial"/>
              <w:szCs w:val="24"/>
              <w:lang w:val="en-US"/>
            </w:rPr>
            <w:instrText xml:space="preserve"> CITATION Mar \l 1033 </w:instrText>
          </w:r>
          <w:r w:rsidR="001F217E">
            <w:rPr>
              <w:rFonts w:cs="Arial"/>
              <w:szCs w:val="24"/>
            </w:rPr>
            <w:fldChar w:fldCharType="separate"/>
          </w:r>
          <w:r w:rsidR="006A6BE2" w:rsidRPr="006A6BE2">
            <w:rPr>
              <w:rFonts w:cs="Arial"/>
              <w:noProof/>
              <w:szCs w:val="24"/>
              <w:lang w:val="en-US"/>
            </w:rPr>
            <w:t>(77)</w:t>
          </w:r>
          <w:r w:rsidR="001F217E">
            <w:rPr>
              <w:rFonts w:cs="Arial"/>
              <w:szCs w:val="24"/>
            </w:rPr>
            <w:fldChar w:fldCharType="end"/>
          </w:r>
        </w:sdtContent>
      </w:sdt>
    </w:p>
    <w:p w:rsidR="00AF6CD5" w:rsidRPr="00BB3E38" w:rsidRDefault="00DF1A7F" w:rsidP="00BB3E38">
      <w:pPr>
        <w:jc w:val="both"/>
        <w:rPr>
          <w:rFonts w:cs="Arial"/>
          <w:szCs w:val="24"/>
        </w:rPr>
      </w:pPr>
      <w:r>
        <w:rPr>
          <w:rFonts w:cs="Arial"/>
          <w:szCs w:val="24"/>
        </w:rPr>
        <w:t xml:space="preserve">Saunders et al </w:t>
      </w:r>
      <w:sdt>
        <w:sdtPr>
          <w:rPr>
            <w:rFonts w:cs="Arial"/>
            <w:szCs w:val="24"/>
          </w:rPr>
          <w:id w:val="164918"/>
          <w:citation/>
        </w:sdtPr>
        <w:sdtContent>
          <w:r w:rsidR="001F217E">
            <w:rPr>
              <w:rFonts w:cs="Arial"/>
              <w:szCs w:val="24"/>
            </w:rPr>
            <w:fldChar w:fldCharType="begin"/>
          </w:r>
          <w:r>
            <w:rPr>
              <w:rFonts w:cs="Arial"/>
              <w:szCs w:val="24"/>
              <w:lang w:val="en-US"/>
            </w:rPr>
            <w:instrText xml:space="preserve"> CITATION Mar \l 1033 </w:instrText>
          </w:r>
          <w:r w:rsidR="001F217E">
            <w:rPr>
              <w:rFonts w:cs="Arial"/>
              <w:szCs w:val="24"/>
            </w:rPr>
            <w:fldChar w:fldCharType="separate"/>
          </w:r>
          <w:r w:rsidR="006A6BE2" w:rsidRPr="006A6BE2">
            <w:rPr>
              <w:rFonts w:cs="Arial"/>
              <w:noProof/>
              <w:szCs w:val="24"/>
              <w:lang w:val="en-US"/>
            </w:rPr>
            <w:t>(77)</w:t>
          </w:r>
          <w:r w:rsidR="001F217E">
            <w:rPr>
              <w:rFonts w:cs="Arial"/>
              <w:szCs w:val="24"/>
            </w:rPr>
            <w:fldChar w:fldCharType="end"/>
          </w:r>
        </w:sdtContent>
      </w:sdt>
      <w:r>
        <w:rPr>
          <w:rFonts w:cs="Arial"/>
          <w:szCs w:val="24"/>
        </w:rPr>
        <w:t xml:space="preserve"> show the</w:t>
      </w:r>
      <w:r w:rsidR="00AF6CD5" w:rsidRPr="00BB3E38">
        <w:rPr>
          <w:rFonts w:cs="Arial"/>
          <w:szCs w:val="24"/>
        </w:rPr>
        <w:t xml:space="preserve"> different types of questionnaire that could be used in this thesis </w:t>
      </w:r>
      <w:r>
        <w:rPr>
          <w:rFonts w:cs="Arial"/>
          <w:szCs w:val="24"/>
        </w:rPr>
        <w:t>as seen</w:t>
      </w:r>
      <w:r w:rsidR="00AF6CD5" w:rsidRPr="00BB3E38">
        <w:rPr>
          <w:rFonts w:cs="Arial"/>
          <w:szCs w:val="24"/>
        </w:rPr>
        <w:t xml:space="preserve"> in figure </w:t>
      </w:r>
      <w:r>
        <w:rPr>
          <w:rFonts w:cs="Arial"/>
          <w:szCs w:val="24"/>
        </w:rPr>
        <w:t>3.4.</w:t>
      </w:r>
      <w:r w:rsidR="00AF6CD5" w:rsidRPr="00BB3E38">
        <w:rPr>
          <w:rFonts w:cs="Arial"/>
          <w:szCs w:val="24"/>
        </w:rPr>
        <w:t xml:space="preserve"> The decision was made by the researcher to use a self-administered, internet-mediated questionnaire </w:t>
      </w:r>
      <w:r>
        <w:rPr>
          <w:rFonts w:cs="Arial"/>
          <w:szCs w:val="24"/>
        </w:rPr>
        <w:t>which</w:t>
      </w:r>
      <w:r w:rsidR="00AF6CD5" w:rsidRPr="00BB3E38">
        <w:rPr>
          <w:rFonts w:cs="Arial"/>
          <w:szCs w:val="24"/>
        </w:rPr>
        <w:t xml:space="preserve"> shall be hosted on an internet site named surveymonkey.com. </w:t>
      </w:r>
      <w:r w:rsidRPr="00BB3E38">
        <w:rPr>
          <w:rFonts w:cs="Arial"/>
          <w:szCs w:val="24"/>
        </w:rPr>
        <w:t>Both</w:t>
      </w:r>
      <w:r w:rsidR="00AF6CD5" w:rsidRPr="00BB3E38">
        <w:rPr>
          <w:rFonts w:cs="Arial"/>
          <w:szCs w:val="24"/>
        </w:rPr>
        <w:t xml:space="preserve"> the advantages and disadvantages of using this method shall now be looked at.</w:t>
      </w:r>
    </w:p>
    <w:p w:rsidR="00AF6CD5" w:rsidRPr="00BB3E38" w:rsidRDefault="00AF6CD5" w:rsidP="00BB3E38">
      <w:pPr>
        <w:pStyle w:val="Heading1"/>
        <w:jc w:val="both"/>
        <w:rPr>
          <w:sz w:val="24"/>
          <w:szCs w:val="24"/>
        </w:rPr>
      </w:pPr>
    </w:p>
    <w:p w:rsidR="00AF6CD5" w:rsidRPr="00392AC7" w:rsidRDefault="00AF6CD5" w:rsidP="00392AC7">
      <w:pPr>
        <w:pStyle w:val="Heading2"/>
      </w:pPr>
      <w:bookmarkStart w:id="124" w:name="_Toc230149887"/>
      <w:r w:rsidRPr="00BB3E38">
        <w:t>3</w:t>
      </w:r>
      <w:r w:rsidR="00E5724B">
        <w:t>.6.1</w:t>
      </w:r>
      <w:r w:rsidRPr="00BB3E38">
        <w:t xml:space="preserve"> Advantages</w:t>
      </w:r>
      <w:r w:rsidR="00E5724B">
        <w:t xml:space="preserve"> of questionnaires</w:t>
      </w:r>
      <w:bookmarkEnd w:id="124"/>
    </w:p>
    <w:p w:rsidR="00AF6CD5" w:rsidRPr="00BB3E38" w:rsidRDefault="00AF6CD5" w:rsidP="00BB3E38">
      <w:pPr>
        <w:jc w:val="both"/>
        <w:rPr>
          <w:rFonts w:cs="Arial"/>
          <w:szCs w:val="24"/>
        </w:rPr>
      </w:pPr>
    </w:p>
    <w:p w:rsidR="00AF6CD5" w:rsidRPr="00BB3E38" w:rsidRDefault="00AF6CD5" w:rsidP="00BB3E38">
      <w:pPr>
        <w:numPr>
          <w:ins w:id="125" w:author="george jawad" w:date="2009-03-15T21:53:00Z"/>
        </w:numPr>
        <w:jc w:val="both"/>
        <w:rPr>
          <w:rFonts w:cs="Arial"/>
          <w:szCs w:val="24"/>
        </w:rPr>
      </w:pPr>
      <w:r w:rsidRPr="00D109D8">
        <w:rPr>
          <w:rFonts w:cs="Arial"/>
          <w:color w:val="000025"/>
          <w:szCs w:val="24"/>
        </w:rPr>
        <w:t>Richard T</w:t>
      </w:r>
      <w:r w:rsidR="00D109D8" w:rsidRPr="00D109D8">
        <w:rPr>
          <w:rFonts w:cs="Arial"/>
          <w:color w:val="000025"/>
          <w:szCs w:val="24"/>
        </w:rPr>
        <w:t xml:space="preserve">. A. Wood and Mark D. Griffiths </w:t>
      </w:r>
      <w:sdt>
        <w:sdtPr>
          <w:rPr>
            <w:rFonts w:cs="Arial"/>
            <w:color w:val="000025"/>
            <w:szCs w:val="24"/>
          </w:rPr>
          <w:id w:val="164919"/>
          <w:citation/>
        </w:sdtPr>
        <w:sdtContent>
          <w:r w:rsidR="001F217E" w:rsidRPr="00D109D8">
            <w:rPr>
              <w:rFonts w:cs="Arial"/>
              <w:color w:val="000025"/>
              <w:szCs w:val="24"/>
            </w:rPr>
            <w:fldChar w:fldCharType="begin"/>
          </w:r>
          <w:r w:rsidR="00D109D8" w:rsidRPr="00D109D8">
            <w:rPr>
              <w:rFonts w:cs="Arial"/>
              <w:color w:val="000025"/>
              <w:szCs w:val="24"/>
              <w:lang w:val="en-US"/>
            </w:rPr>
            <w:instrText xml:space="preserve"> CITATION Ric \l 1033 </w:instrText>
          </w:r>
          <w:r w:rsidR="001F217E" w:rsidRPr="00D109D8">
            <w:rPr>
              <w:rFonts w:cs="Arial"/>
              <w:color w:val="000025"/>
              <w:szCs w:val="24"/>
            </w:rPr>
            <w:fldChar w:fldCharType="separate"/>
          </w:r>
          <w:r w:rsidR="006A6BE2" w:rsidRPr="006A6BE2">
            <w:rPr>
              <w:rFonts w:cs="Arial"/>
              <w:noProof/>
              <w:color w:val="000025"/>
              <w:szCs w:val="24"/>
              <w:lang w:val="en-US"/>
            </w:rPr>
            <w:t>(83)</w:t>
          </w:r>
          <w:r w:rsidR="001F217E" w:rsidRPr="00D109D8">
            <w:rPr>
              <w:rFonts w:cs="Arial"/>
              <w:color w:val="000025"/>
              <w:szCs w:val="24"/>
            </w:rPr>
            <w:fldChar w:fldCharType="end"/>
          </w:r>
        </w:sdtContent>
      </w:sdt>
      <w:r w:rsidR="00D109D8">
        <w:rPr>
          <w:rFonts w:cs="Arial"/>
          <w:color w:val="000025"/>
          <w:szCs w:val="24"/>
        </w:rPr>
        <w:t xml:space="preserve"> </w:t>
      </w:r>
      <w:r w:rsidRPr="00BB3E38">
        <w:rPr>
          <w:rFonts w:cs="Arial"/>
          <w:color w:val="000025"/>
          <w:szCs w:val="24"/>
        </w:rPr>
        <w:t xml:space="preserve">states that </w:t>
      </w:r>
      <w:r w:rsidR="00D109D8">
        <w:rPr>
          <w:rFonts w:cs="Arial"/>
          <w:color w:val="000025"/>
          <w:szCs w:val="24"/>
        </w:rPr>
        <w:t>“</w:t>
      </w:r>
      <w:r w:rsidRPr="00BB3E38">
        <w:rPr>
          <w:rFonts w:cs="Arial"/>
          <w:color w:val="000025"/>
          <w:szCs w:val="24"/>
        </w:rPr>
        <w:t>t</w:t>
      </w:r>
      <w:r w:rsidRPr="00BB3E38">
        <w:rPr>
          <w:rFonts w:cs="Arial"/>
          <w:szCs w:val="24"/>
        </w:rPr>
        <w:t>he online questionnaire saves time in terms of administration and data inputting</w:t>
      </w:r>
      <w:r w:rsidR="00D109D8">
        <w:rPr>
          <w:rFonts w:cs="Arial"/>
          <w:szCs w:val="24"/>
        </w:rPr>
        <w:t>”</w:t>
      </w:r>
      <w:r w:rsidRPr="00BB3E38">
        <w:rPr>
          <w:rFonts w:cs="Arial"/>
          <w:szCs w:val="24"/>
        </w:rPr>
        <w:t xml:space="preserve">. They also argue that it can </w:t>
      </w:r>
      <w:r w:rsidR="00D109D8">
        <w:rPr>
          <w:rFonts w:cs="Arial"/>
          <w:szCs w:val="24"/>
        </w:rPr>
        <w:t>“</w:t>
      </w:r>
      <w:r w:rsidRPr="00BB3E38">
        <w:rPr>
          <w:rFonts w:cs="Arial"/>
          <w:szCs w:val="24"/>
        </w:rPr>
        <w:t>save paper and other physical resources</w:t>
      </w:r>
      <w:r w:rsidR="00D109D8">
        <w:rPr>
          <w:rFonts w:cs="Arial"/>
          <w:szCs w:val="24"/>
        </w:rPr>
        <w:t>”</w:t>
      </w:r>
      <w:r w:rsidRPr="00BB3E38">
        <w:rPr>
          <w:rFonts w:cs="Arial"/>
          <w:szCs w:val="24"/>
        </w:rPr>
        <w:t xml:space="preserve"> which are a plus for this dissertation as the researcher would not have to spend large amounts of money getting paper questionnaires made. There are also other advantages such as free software available online to create and host the survey which for this dissertation shall be using </w:t>
      </w:r>
      <w:r w:rsidRPr="00BB3E38">
        <w:rPr>
          <w:rFonts w:cs="Arial"/>
          <w:szCs w:val="24"/>
        </w:rPr>
        <w:lastRenderedPageBreak/>
        <w:t xml:space="preserve">surveymonkey.com. These sites also supply free secure storage of results for analysing the data once collected. </w:t>
      </w:r>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szCs w:val="24"/>
        </w:rPr>
        <w:t>The online survey may be particularly useful for the discussion of sensitive issues that participants may find embarrassing in face to face for example the issue of cyber bullying that this dissertation shall look at. The reason that an online questionnaire is useful for this is due to the nature of this medium, it means that a relatively high degree of anonymity can be maintained and participants may feel more comfortable answering sensitive questions on their computer rather than in a face-to-face situation. However, it must be noted that anonymity may be compromised for example if the participants are required to enter an email address so when creating the survey it must be remembered that the children need to be kept anonymous for ethical reasons.</w:t>
      </w:r>
    </w:p>
    <w:p w:rsidR="00AF6CD5" w:rsidRPr="00BB3E38" w:rsidRDefault="00AF6CD5" w:rsidP="00BB3E38">
      <w:pPr>
        <w:jc w:val="both"/>
        <w:rPr>
          <w:rFonts w:cs="Arial"/>
          <w:szCs w:val="24"/>
        </w:rPr>
      </w:pPr>
    </w:p>
    <w:p w:rsidR="00AF6CD5" w:rsidRDefault="00AF6CD5" w:rsidP="00BB3E38">
      <w:pPr>
        <w:jc w:val="both"/>
        <w:rPr>
          <w:rFonts w:cs="Arial"/>
          <w:szCs w:val="24"/>
        </w:rPr>
      </w:pPr>
      <w:r w:rsidRPr="00BB3E38">
        <w:rPr>
          <w:rFonts w:cs="Arial"/>
          <w:szCs w:val="24"/>
        </w:rPr>
        <w:t xml:space="preserve">Questionnaires are also an efficient way of collecting responses from a </w:t>
      </w:r>
      <w:r w:rsidRPr="00BB3E38">
        <w:rPr>
          <w:rFonts w:cs="Arial"/>
          <w:iCs/>
          <w:szCs w:val="24"/>
        </w:rPr>
        <w:t>large sample</w:t>
      </w:r>
      <w:r w:rsidRPr="00BB3E38">
        <w:rPr>
          <w:rFonts w:cs="Arial"/>
          <w:szCs w:val="24"/>
        </w:rPr>
        <w:t xml:space="preserve"> of people (same set of questions)</w:t>
      </w:r>
      <w:r w:rsidR="00957FB3">
        <w:rPr>
          <w:rFonts w:cs="Arial"/>
          <w:szCs w:val="24"/>
        </w:rPr>
        <w:t xml:space="preserve"> </w:t>
      </w:r>
      <w:sdt>
        <w:sdtPr>
          <w:rPr>
            <w:rFonts w:cs="Arial"/>
            <w:szCs w:val="24"/>
          </w:rPr>
          <w:id w:val="164920"/>
          <w:citation/>
        </w:sdtPr>
        <w:sdtContent>
          <w:r w:rsidR="001F217E">
            <w:rPr>
              <w:rFonts w:cs="Arial"/>
              <w:szCs w:val="24"/>
            </w:rPr>
            <w:fldChar w:fldCharType="begin"/>
          </w:r>
          <w:r w:rsidR="00957FB3">
            <w:rPr>
              <w:rFonts w:cs="Arial"/>
              <w:szCs w:val="24"/>
              <w:lang w:val="en-US"/>
            </w:rPr>
            <w:instrText xml:space="preserve"> CITATION Sta09 \l 1033 </w:instrText>
          </w:r>
          <w:r w:rsidR="001F217E">
            <w:rPr>
              <w:rFonts w:cs="Arial"/>
              <w:szCs w:val="24"/>
            </w:rPr>
            <w:fldChar w:fldCharType="separate"/>
          </w:r>
          <w:r w:rsidR="006A6BE2" w:rsidRPr="006A6BE2">
            <w:rPr>
              <w:rFonts w:cs="Arial"/>
              <w:noProof/>
              <w:szCs w:val="24"/>
              <w:lang w:val="en-US"/>
            </w:rPr>
            <w:t>(84)</w:t>
          </w:r>
          <w:r w:rsidR="001F217E">
            <w:rPr>
              <w:rFonts w:cs="Arial"/>
              <w:szCs w:val="24"/>
            </w:rPr>
            <w:fldChar w:fldCharType="end"/>
          </w:r>
        </w:sdtContent>
      </w:sdt>
      <w:r w:rsidRPr="00BB3E38">
        <w:rPr>
          <w:rFonts w:cs="Arial"/>
          <w:szCs w:val="24"/>
        </w:rPr>
        <w:t xml:space="preserve"> </w:t>
      </w:r>
      <w:r w:rsidR="00D0029E">
        <w:rPr>
          <w:rFonts w:cs="Arial"/>
          <w:szCs w:val="24"/>
        </w:rPr>
        <w:t>.</w:t>
      </w:r>
      <w:r w:rsidRPr="00BB3E38">
        <w:rPr>
          <w:rFonts w:cs="Arial"/>
          <w:iCs/>
          <w:szCs w:val="24"/>
        </w:rPr>
        <w:t>Standardised</w:t>
      </w:r>
      <w:r w:rsidRPr="00BB3E38">
        <w:rPr>
          <w:rFonts w:cs="Arial"/>
          <w:szCs w:val="24"/>
        </w:rPr>
        <w:t xml:space="preserve"> questions are more likely to be interpreted in the same way by all respondents. Questionnaires require </w:t>
      </w:r>
      <w:r w:rsidRPr="00BB3E38">
        <w:rPr>
          <w:rFonts w:cs="Arial"/>
          <w:iCs/>
          <w:szCs w:val="24"/>
        </w:rPr>
        <w:t>less skill</w:t>
      </w:r>
      <w:r w:rsidRPr="00BB3E38">
        <w:rPr>
          <w:rFonts w:cs="Arial"/>
          <w:szCs w:val="24"/>
        </w:rPr>
        <w:t xml:space="preserve"> and sensitivity to administer than interviews. They </w:t>
      </w:r>
      <w:r w:rsidR="00957FB3">
        <w:rPr>
          <w:rFonts w:cs="Arial"/>
          <w:szCs w:val="24"/>
        </w:rPr>
        <w:t xml:space="preserve">also </w:t>
      </w:r>
      <w:r w:rsidRPr="00BB3E38">
        <w:rPr>
          <w:rFonts w:cs="Arial"/>
          <w:szCs w:val="24"/>
        </w:rPr>
        <w:t xml:space="preserve">reduce the possibility of interviewer </w:t>
      </w:r>
      <w:r w:rsidRPr="00BB3E38">
        <w:rPr>
          <w:rFonts w:cs="Arial"/>
          <w:iCs/>
          <w:szCs w:val="24"/>
        </w:rPr>
        <w:t>bias</w:t>
      </w:r>
      <w:r w:rsidR="00957FB3">
        <w:rPr>
          <w:rFonts w:cs="Arial"/>
          <w:szCs w:val="24"/>
        </w:rPr>
        <w:t xml:space="preserve"> as the researcher shall not be present at time of completion.</w:t>
      </w:r>
    </w:p>
    <w:p w:rsidR="00315EDF" w:rsidRPr="00BB3E38" w:rsidRDefault="00315EDF" w:rsidP="00BB3E38">
      <w:pPr>
        <w:jc w:val="both"/>
        <w:rPr>
          <w:rFonts w:cs="Arial"/>
          <w:szCs w:val="24"/>
        </w:rPr>
      </w:pPr>
    </w:p>
    <w:p w:rsidR="00AF6CD5" w:rsidRPr="00BB3E38" w:rsidRDefault="00AF6CD5" w:rsidP="00D109D8">
      <w:pPr>
        <w:pStyle w:val="Heading3"/>
      </w:pPr>
      <w:bookmarkStart w:id="126" w:name="_Toc230149888"/>
      <w:r w:rsidRPr="00BB3E38">
        <w:t>3.</w:t>
      </w:r>
      <w:r w:rsidR="00E5724B">
        <w:t>6.2</w:t>
      </w:r>
      <w:r w:rsidRPr="00BB3E38">
        <w:t xml:space="preserve"> Disadvantages </w:t>
      </w:r>
      <w:r w:rsidR="00E5724B">
        <w:t>of questionnaires</w:t>
      </w:r>
      <w:bookmarkEnd w:id="126"/>
    </w:p>
    <w:p w:rsidR="00AF6CD5" w:rsidRPr="00BB3E38" w:rsidRDefault="00AF6CD5" w:rsidP="00BB3E38">
      <w:pPr>
        <w:jc w:val="both"/>
        <w:rPr>
          <w:rFonts w:cs="Arial"/>
          <w:szCs w:val="24"/>
        </w:rPr>
      </w:pPr>
    </w:p>
    <w:p w:rsidR="00AF6CD5" w:rsidRPr="00BB3E38" w:rsidRDefault="00AF6CD5" w:rsidP="00BB3E38">
      <w:pPr>
        <w:shd w:val="clear" w:color="auto" w:fill="FFFFFF"/>
        <w:spacing w:after="100"/>
        <w:jc w:val="both"/>
        <w:rPr>
          <w:rFonts w:cs="Arial"/>
          <w:color w:val="333333"/>
          <w:szCs w:val="24"/>
        </w:rPr>
      </w:pPr>
      <w:r w:rsidRPr="00BB3E38">
        <w:rPr>
          <w:rFonts w:cs="Arial"/>
          <w:color w:val="333333"/>
          <w:szCs w:val="24"/>
        </w:rPr>
        <w:t xml:space="preserve">The first disadvantage of online questionnaires </w:t>
      </w:r>
      <w:r w:rsidRPr="00BB3021">
        <w:rPr>
          <w:rFonts w:cs="Arial"/>
          <w:color w:val="333333"/>
          <w:szCs w:val="24"/>
        </w:rPr>
        <w:t>is fraud</w:t>
      </w:r>
      <w:r w:rsidR="00BB3021">
        <w:rPr>
          <w:rFonts w:cs="Arial"/>
          <w:color w:val="333333"/>
          <w:szCs w:val="24"/>
        </w:rPr>
        <w:t xml:space="preserve"> according to D.Roos </w:t>
      </w:r>
      <w:sdt>
        <w:sdtPr>
          <w:rPr>
            <w:rFonts w:cs="Arial"/>
            <w:color w:val="333333"/>
            <w:szCs w:val="24"/>
          </w:rPr>
          <w:id w:val="164921"/>
          <w:citation/>
        </w:sdtPr>
        <w:sdtContent>
          <w:r w:rsidR="001F217E">
            <w:rPr>
              <w:rFonts w:cs="Arial"/>
              <w:color w:val="333333"/>
              <w:szCs w:val="24"/>
            </w:rPr>
            <w:fldChar w:fldCharType="begin"/>
          </w:r>
          <w:r w:rsidR="00BB3021">
            <w:rPr>
              <w:rFonts w:cs="Arial"/>
              <w:color w:val="333333"/>
              <w:szCs w:val="24"/>
              <w:lang w:val="en-US"/>
            </w:rPr>
            <w:instrText xml:space="preserve"> CITATION Dav09 \l 1033 </w:instrText>
          </w:r>
          <w:r w:rsidR="001F217E">
            <w:rPr>
              <w:rFonts w:cs="Arial"/>
              <w:color w:val="333333"/>
              <w:szCs w:val="24"/>
            </w:rPr>
            <w:fldChar w:fldCharType="separate"/>
          </w:r>
          <w:r w:rsidR="006A6BE2" w:rsidRPr="006A6BE2">
            <w:rPr>
              <w:rFonts w:cs="Arial"/>
              <w:noProof/>
              <w:color w:val="333333"/>
              <w:szCs w:val="24"/>
              <w:lang w:val="en-US"/>
            </w:rPr>
            <w:t>(85)</w:t>
          </w:r>
          <w:r w:rsidR="001F217E">
            <w:rPr>
              <w:rFonts w:cs="Arial"/>
              <w:color w:val="333333"/>
              <w:szCs w:val="24"/>
            </w:rPr>
            <w:fldChar w:fldCharType="end"/>
          </w:r>
        </w:sdtContent>
      </w:sdt>
      <w:r w:rsidR="00BB3021" w:rsidRPr="00BB3021">
        <w:rPr>
          <w:rStyle w:val="Hyperlink"/>
          <w:rFonts w:cs="Arial"/>
          <w:color w:val="000000"/>
          <w:szCs w:val="24"/>
          <w:u w:val="none"/>
        </w:rPr>
        <w:t xml:space="preserve">. </w:t>
      </w:r>
      <w:r w:rsidRPr="00BB3E38">
        <w:rPr>
          <w:rFonts w:cs="Arial"/>
          <w:color w:val="333333"/>
          <w:szCs w:val="24"/>
        </w:rPr>
        <w:t>There are several security measures that a company can use to decrease survey cheaters and maintain high panel integrity:</w:t>
      </w:r>
    </w:p>
    <w:p w:rsidR="00AF6CD5" w:rsidRPr="00BB3E38" w:rsidRDefault="00AF6CD5" w:rsidP="00BB3E38">
      <w:pPr>
        <w:numPr>
          <w:ilvl w:val="0"/>
          <w:numId w:val="11"/>
        </w:numPr>
        <w:shd w:val="clear" w:color="auto" w:fill="FFFFFF"/>
        <w:spacing w:after="0"/>
        <w:ind w:left="0"/>
        <w:jc w:val="both"/>
        <w:rPr>
          <w:rFonts w:cs="Arial"/>
          <w:color w:val="333333"/>
          <w:szCs w:val="24"/>
        </w:rPr>
      </w:pPr>
      <w:r w:rsidRPr="00BB3E38">
        <w:rPr>
          <w:rFonts w:cs="Arial"/>
          <w:color w:val="333333"/>
          <w:szCs w:val="24"/>
        </w:rPr>
        <w:t>The first solution to combat survey fraud is invitation only. This is when the target is issued with an email to participate in the survey</w:t>
      </w:r>
      <w:r w:rsidR="00BB3021">
        <w:rPr>
          <w:rFonts w:cs="Arial"/>
          <w:color w:val="333333"/>
          <w:szCs w:val="24"/>
        </w:rPr>
        <w:t xml:space="preserve"> </w:t>
      </w:r>
      <w:sdt>
        <w:sdtPr>
          <w:rPr>
            <w:rFonts w:cs="Arial"/>
            <w:color w:val="333333"/>
            <w:szCs w:val="24"/>
          </w:rPr>
          <w:id w:val="164922"/>
          <w:citation/>
        </w:sdtPr>
        <w:sdtContent>
          <w:r w:rsidR="001F217E">
            <w:rPr>
              <w:rFonts w:cs="Arial"/>
              <w:color w:val="333333"/>
              <w:szCs w:val="24"/>
            </w:rPr>
            <w:fldChar w:fldCharType="begin"/>
          </w:r>
          <w:r w:rsidR="00BB3021">
            <w:rPr>
              <w:rFonts w:cs="Arial"/>
              <w:color w:val="333333"/>
              <w:szCs w:val="24"/>
              <w:lang w:val="en-US"/>
            </w:rPr>
            <w:instrText xml:space="preserve"> CITATION Dav09 \l 1033 </w:instrText>
          </w:r>
          <w:r w:rsidR="001F217E">
            <w:rPr>
              <w:rFonts w:cs="Arial"/>
              <w:color w:val="333333"/>
              <w:szCs w:val="24"/>
            </w:rPr>
            <w:fldChar w:fldCharType="separate"/>
          </w:r>
          <w:r w:rsidR="006A6BE2" w:rsidRPr="006A6BE2">
            <w:rPr>
              <w:rFonts w:cs="Arial"/>
              <w:noProof/>
              <w:color w:val="333333"/>
              <w:szCs w:val="24"/>
              <w:lang w:val="en-US"/>
            </w:rPr>
            <w:t>(85)</w:t>
          </w:r>
          <w:r w:rsidR="001F217E">
            <w:rPr>
              <w:rFonts w:cs="Arial"/>
              <w:color w:val="333333"/>
              <w:szCs w:val="24"/>
            </w:rPr>
            <w:fldChar w:fldCharType="end"/>
          </w:r>
        </w:sdtContent>
      </w:sdt>
      <w:r w:rsidRPr="00BB3E38">
        <w:rPr>
          <w:rFonts w:cs="Arial"/>
          <w:color w:val="333333"/>
          <w:szCs w:val="24"/>
        </w:rPr>
        <w:t xml:space="preserve">. This shall be used in this thesis as </w:t>
      </w:r>
      <w:r w:rsidRPr="00BB3E38">
        <w:rPr>
          <w:rFonts w:cs="Arial"/>
          <w:color w:val="333333"/>
          <w:szCs w:val="24"/>
        </w:rPr>
        <w:lastRenderedPageBreak/>
        <w:t xml:space="preserve">once the survey is completed an email link containing the survey will be sent to Bishop Gore school. </w:t>
      </w:r>
    </w:p>
    <w:p w:rsidR="00AF6CD5" w:rsidRPr="00BB3021" w:rsidRDefault="00AF6CD5" w:rsidP="00BB3021">
      <w:pPr>
        <w:pStyle w:val="NormalWeb"/>
        <w:spacing w:line="360" w:lineRule="auto"/>
        <w:jc w:val="both"/>
      </w:pPr>
      <w:r w:rsidRPr="00BB3E38">
        <w:t xml:space="preserve">There are a variety of technical glitches that can occur while a respondent is filling out an online survey. These include </w:t>
      </w:r>
      <w:r w:rsidRPr="00BB3E38">
        <w:rPr>
          <w:bCs/>
        </w:rPr>
        <w:t xml:space="preserve">Freezes and crashes, Error messages </w:t>
      </w:r>
      <w:r w:rsidRPr="00BB3E38">
        <w:t xml:space="preserve">And </w:t>
      </w:r>
      <w:r w:rsidRPr="00BB3E38">
        <w:rPr>
          <w:bCs/>
        </w:rPr>
        <w:t>Double entry.</w:t>
      </w:r>
      <w:r w:rsidRPr="00BB3E38">
        <w:t xml:space="preserve"> For this study these problems shall be over come largely by the online questionnaire hosting site surveymoneky.com. The site does not allow the user to program their own code so error message will not be a problem for the children when they complete the questionnaire. Surveymonkey</w:t>
      </w:r>
      <w:r w:rsidR="00315EDF">
        <w:t>.com</w:t>
      </w:r>
      <w:r w:rsidRPr="00BB3E38">
        <w:t xml:space="preserve"> also stop</w:t>
      </w:r>
      <w:r w:rsidR="00315EDF">
        <w:t>s</w:t>
      </w:r>
      <w:r w:rsidRPr="00BB3E38">
        <w:t xml:space="preserve"> double entry by storing the </w:t>
      </w:r>
      <w:r w:rsidR="00CE629F" w:rsidRPr="00BB3E38">
        <w:t>pc</w:t>
      </w:r>
      <w:r w:rsidR="00CE629F">
        <w:t>'s</w:t>
      </w:r>
      <w:r w:rsidRPr="00BB3E38">
        <w:t xml:space="preserve"> </w:t>
      </w:r>
      <w:r w:rsidR="00315EDF">
        <w:t>IP</w:t>
      </w:r>
      <w:r w:rsidRPr="00BB3E38">
        <w:t xml:space="preserve"> address and not allowing another questionnaire to be filled in from this address. Freezes and crashes are out of the control of the researcher and therefore unfortunately cannot be solved.</w:t>
      </w:r>
    </w:p>
    <w:p w:rsidR="00AF6CD5" w:rsidRPr="00392AC7" w:rsidRDefault="00AF6CD5" w:rsidP="00BB3E38">
      <w:pPr>
        <w:shd w:val="clear" w:color="auto" w:fill="FFFFFF"/>
        <w:spacing w:after="100"/>
        <w:jc w:val="both"/>
        <w:rPr>
          <w:rFonts w:cs="Arial"/>
          <w:szCs w:val="24"/>
        </w:rPr>
      </w:pPr>
    </w:p>
    <w:p w:rsidR="00D23318" w:rsidRPr="00BB3E38" w:rsidRDefault="00AF6CD5" w:rsidP="00D23318">
      <w:pPr>
        <w:jc w:val="both"/>
        <w:rPr>
          <w:rFonts w:cs="Arial"/>
          <w:szCs w:val="24"/>
        </w:rPr>
      </w:pPr>
      <w:r w:rsidRPr="00BB3E38">
        <w:rPr>
          <w:rFonts w:cs="Arial"/>
          <w:szCs w:val="24"/>
        </w:rPr>
        <w:t>Ther</w:t>
      </w:r>
      <w:r w:rsidR="0069699F">
        <w:rPr>
          <w:rFonts w:cs="Arial"/>
          <w:szCs w:val="24"/>
        </w:rPr>
        <w:t>e is also the problem of ethics</w:t>
      </w:r>
      <w:r w:rsidRPr="00BB3E38">
        <w:rPr>
          <w:rFonts w:cs="Arial"/>
          <w:szCs w:val="24"/>
        </w:rPr>
        <w:t xml:space="preserve"> when conducting so</w:t>
      </w:r>
      <w:r w:rsidR="0069699F">
        <w:rPr>
          <w:rFonts w:cs="Arial"/>
          <w:szCs w:val="24"/>
        </w:rPr>
        <w:t xml:space="preserve">cial networking research online. The </w:t>
      </w:r>
      <w:r w:rsidRPr="00BB3E38">
        <w:rPr>
          <w:rFonts w:cs="Arial"/>
          <w:szCs w:val="24"/>
        </w:rPr>
        <w:t>British psychological society states that, “researchers should obtain informed consent, respect confidentiality, make participants are aware of their ri</w:t>
      </w:r>
      <w:r w:rsidR="0069699F">
        <w:rPr>
          <w:rFonts w:cs="Arial"/>
          <w:szCs w:val="24"/>
        </w:rPr>
        <w:t xml:space="preserve">ght to withdraw from the study </w:t>
      </w:r>
      <w:sdt>
        <w:sdtPr>
          <w:rPr>
            <w:rFonts w:cs="Arial"/>
            <w:szCs w:val="24"/>
          </w:rPr>
          <w:id w:val="164926"/>
          <w:citation/>
        </w:sdtPr>
        <w:sdtContent>
          <w:r w:rsidR="001F217E">
            <w:rPr>
              <w:rFonts w:cs="Arial"/>
              <w:szCs w:val="24"/>
            </w:rPr>
            <w:fldChar w:fldCharType="begin"/>
          </w:r>
          <w:r w:rsidR="0069699F">
            <w:rPr>
              <w:rFonts w:cs="Arial"/>
              <w:szCs w:val="24"/>
              <w:lang w:val="en-US"/>
            </w:rPr>
            <w:instrText xml:space="preserve"> CITATION The02 \l 1033 </w:instrText>
          </w:r>
          <w:r w:rsidR="001F217E">
            <w:rPr>
              <w:rFonts w:cs="Arial"/>
              <w:szCs w:val="24"/>
            </w:rPr>
            <w:fldChar w:fldCharType="separate"/>
          </w:r>
          <w:r w:rsidR="006A6BE2" w:rsidRPr="006A6BE2">
            <w:rPr>
              <w:rFonts w:cs="Arial"/>
              <w:noProof/>
              <w:szCs w:val="24"/>
              <w:lang w:val="en-US"/>
            </w:rPr>
            <w:t>(86)</w:t>
          </w:r>
          <w:r w:rsidR="001F217E">
            <w:rPr>
              <w:rFonts w:cs="Arial"/>
              <w:szCs w:val="24"/>
            </w:rPr>
            <w:fldChar w:fldCharType="end"/>
          </w:r>
        </w:sdtContent>
      </w:sdt>
      <w:r w:rsidR="0069699F">
        <w:rPr>
          <w:rFonts w:cs="Arial"/>
          <w:szCs w:val="24"/>
        </w:rPr>
        <w:t xml:space="preserve">” </w:t>
      </w:r>
      <w:r w:rsidRPr="00BB3E38">
        <w:rPr>
          <w:rFonts w:cs="Arial"/>
          <w:szCs w:val="24"/>
        </w:rPr>
        <w:t xml:space="preserve">In addition to </w:t>
      </w:r>
      <w:r w:rsidR="00D23318">
        <w:rPr>
          <w:rFonts w:cs="Arial"/>
          <w:szCs w:val="24"/>
        </w:rPr>
        <w:t>this there is another</w:t>
      </w:r>
      <w:r w:rsidRPr="00BB3E38">
        <w:rPr>
          <w:rFonts w:cs="Arial"/>
          <w:szCs w:val="24"/>
        </w:rPr>
        <w:t xml:space="preserve"> </w:t>
      </w:r>
      <w:r w:rsidR="00D23318" w:rsidRPr="00BB3E38">
        <w:rPr>
          <w:rFonts w:cs="Arial"/>
          <w:szCs w:val="24"/>
        </w:rPr>
        <w:t>issue</w:t>
      </w:r>
      <w:r w:rsidRPr="00BB3E38">
        <w:rPr>
          <w:rFonts w:cs="Arial"/>
          <w:szCs w:val="24"/>
        </w:rPr>
        <w:t xml:space="preserve"> specific to online studies. </w:t>
      </w:r>
      <w:r w:rsidR="00FC3EC8">
        <w:rPr>
          <w:rFonts w:cs="Arial"/>
          <w:szCs w:val="24"/>
        </w:rPr>
        <w:t>Researchers</w:t>
      </w:r>
      <w:r w:rsidRPr="00BB3E38">
        <w:rPr>
          <w:rFonts w:cs="Arial"/>
          <w:szCs w:val="24"/>
        </w:rPr>
        <w:t xml:space="preserve"> have a duty to the research community</w:t>
      </w:r>
      <w:r w:rsidR="00D23318">
        <w:rPr>
          <w:rFonts w:cs="Arial"/>
          <w:szCs w:val="24"/>
        </w:rPr>
        <w:t>,</w:t>
      </w:r>
      <w:r w:rsidRPr="00BB3E38">
        <w:rPr>
          <w:rFonts w:cs="Arial"/>
          <w:szCs w:val="24"/>
        </w:rPr>
        <w:t xml:space="preserve"> as well as to their participants</w:t>
      </w:r>
      <w:r w:rsidR="00D23318">
        <w:rPr>
          <w:rFonts w:cs="Arial"/>
          <w:szCs w:val="24"/>
        </w:rPr>
        <w:t xml:space="preserve">, to avoid moral panics </w:t>
      </w:r>
      <w:r w:rsidR="00D23318" w:rsidRPr="00BB3E38">
        <w:rPr>
          <w:rFonts w:cs="Arial"/>
          <w:szCs w:val="24"/>
        </w:rPr>
        <w:t xml:space="preserve">or </w:t>
      </w:r>
      <w:r w:rsidR="00D23318">
        <w:rPr>
          <w:rFonts w:cs="Arial"/>
          <w:szCs w:val="24"/>
        </w:rPr>
        <w:t xml:space="preserve">to </w:t>
      </w:r>
      <w:r w:rsidRPr="00BB3E38">
        <w:rPr>
          <w:rFonts w:cs="Arial"/>
          <w:szCs w:val="24"/>
        </w:rPr>
        <w:t xml:space="preserve">produce research that only examines the negative consequences of </w:t>
      </w:r>
      <w:r w:rsidR="00D23318">
        <w:rPr>
          <w:rFonts w:cs="Arial"/>
          <w:szCs w:val="24"/>
        </w:rPr>
        <w:t xml:space="preserve">their study area </w:t>
      </w:r>
      <w:sdt>
        <w:sdtPr>
          <w:rPr>
            <w:rFonts w:cs="Arial"/>
            <w:szCs w:val="24"/>
          </w:rPr>
          <w:id w:val="164927"/>
          <w:citation/>
        </w:sdtPr>
        <w:sdtContent>
          <w:r w:rsidR="001F217E">
            <w:rPr>
              <w:rFonts w:cs="Arial"/>
              <w:szCs w:val="24"/>
            </w:rPr>
            <w:fldChar w:fldCharType="begin"/>
          </w:r>
          <w:r w:rsidR="00D23318">
            <w:rPr>
              <w:rFonts w:cs="Arial"/>
              <w:szCs w:val="24"/>
              <w:lang w:val="en-US"/>
            </w:rPr>
            <w:instrText xml:space="preserve"> CITATION Vir09 \l 1033 </w:instrText>
          </w:r>
          <w:r w:rsidR="001F217E">
            <w:rPr>
              <w:rFonts w:cs="Arial"/>
              <w:szCs w:val="24"/>
            </w:rPr>
            <w:fldChar w:fldCharType="separate"/>
          </w:r>
          <w:r w:rsidR="006A6BE2" w:rsidRPr="006A6BE2">
            <w:rPr>
              <w:rFonts w:cs="Arial"/>
              <w:noProof/>
              <w:szCs w:val="24"/>
              <w:lang w:val="en-US"/>
            </w:rPr>
            <w:t>(87)</w:t>
          </w:r>
          <w:r w:rsidR="001F217E">
            <w:rPr>
              <w:rFonts w:cs="Arial"/>
              <w:szCs w:val="24"/>
            </w:rPr>
            <w:fldChar w:fldCharType="end"/>
          </w:r>
        </w:sdtContent>
      </w:sdt>
      <w:r w:rsidRPr="00BB3E38">
        <w:rPr>
          <w:rFonts w:cs="Arial"/>
          <w:szCs w:val="24"/>
        </w:rPr>
        <w:t>. This is not to say that these areas cannot be looked into but the whole picture and its implications of the research before it is undertaken.</w:t>
      </w:r>
      <w:r w:rsidR="00D23318">
        <w:rPr>
          <w:rFonts w:cs="Arial"/>
          <w:szCs w:val="24"/>
        </w:rPr>
        <w:t xml:space="preserve"> </w:t>
      </w:r>
      <w:r w:rsidR="00D23318" w:rsidRPr="00BB3E38">
        <w:rPr>
          <w:rFonts w:cs="Arial"/>
          <w:szCs w:val="24"/>
        </w:rPr>
        <w:t xml:space="preserve">The </w:t>
      </w:r>
      <w:r w:rsidR="00847660">
        <w:rPr>
          <w:rFonts w:cs="Arial"/>
          <w:szCs w:val="24"/>
        </w:rPr>
        <w:t>ethical problems</w:t>
      </w:r>
      <w:r w:rsidR="00D23318" w:rsidRPr="00BB3E38">
        <w:rPr>
          <w:rFonts w:cs="Arial"/>
          <w:szCs w:val="24"/>
        </w:rPr>
        <w:t xml:space="preserve"> will be tackled</w:t>
      </w:r>
      <w:r w:rsidR="00D23318">
        <w:rPr>
          <w:rFonts w:cs="Arial"/>
          <w:szCs w:val="24"/>
        </w:rPr>
        <w:t xml:space="preserve"> in this study</w:t>
      </w:r>
      <w:r w:rsidR="00D23318" w:rsidRPr="00BB3E38">
        <w:rPr>
          <w:rFonts w:cs="Arial"/>
          <w:szCs w:val="24"/>
        </w:rPr>
        <w:t xml:space="preserve"> by gaining permission from the school and letting them have a say in the final question are so that both parties feel that there is no problems with it. Also the case will have to go before the SMU ethics committee before the children will be allowed to fill in the questions.</w:t>
      </w:r>
      <w:r w:rsidR="00847660">
        <w:rPr>
          <w:rFonts w:cs="Arial"/>
          <w:szCs w:val="24"/>
        </w:rPr>
        <w:t xml:space="preserve"> </w:t>
      </w:r>
    </w:p>
    <w:p w:rsidR="00AF6CD5" w:rsidRPr="00BB3E38" w:rsidRDefault="00AF6CD5" w:rsidP="00BB3E38">
      <w:pPr>
        <w:jc w:val="both"/>
        <w:rPr>
          <w:rFonts w:cs="Arial"/>
          <w:szCs w:val="24"/>
        </w:rPr>
      </w:pPr>
    </w:p>
    <w:p w:rsidR="00392AC7" w:rsidRDefault="00392AC7" w:rsidP="00027AF5">
      <w:pPr>
        <w:pStyle w:val="Heading2"/>
      </w:pPr>
    </w:p>
    <w:p w:rsidR="00392AC7" w:rsidRDefault="00392AC7">
      <w:pPr>
        <w:spacing w:line="276" w:lineRule="auto"/>
        <w:rPr>
          <w:rFonts w:asciiTheme="majorHAnsi" w:eastAsiaTheme="majorEastAsia" w:hAnsiTheme="majorHAnsi" w:cstheme="majorBidi"/>
          <w:b/>
          <w:bCs/>
          <w:color w:val="4F81BD" w:themeColor="accent1"/>
          <w:sz w:val="26"/>
          <w:szCs w:val="26"/>
        </w:rPr>
      </w:pPr>
      <w:r>
        <w:br w:type="page"/>
      </w:r>
    </w:p>
    <w:p w:rsidR="00AF6CD5" w:rsidRDefault="00E5724B" w:rsidP="00027AF5">
      <w:pPr>
        <w:pStyle w:val="Heading2"/>
      </w:pPr>
      <w:bookmarkStart w:id="127" w:name="_Toc230149889"/>
      <w:r>
        <w:lastRenderedPageBreak/>
        <w:t>3.7</w:t>
      </w:r>
      <w:r w:rsidR="00AF6CD5" w:rsidRPr="00BB3E38">
        <w:t xml:space="preserve"> Time horizon</w:t>
      </w:r>
      <w:bookmarkEnd w:id="127"/>
    </w:p>
    <w:p w:rsidR="00CF44F4" w:rsidRPr="00CF44F4" w:rsidRDefault="00CF44F4" w:rsidP="00CF44F4"/>
    <w:p w:rsidR="008503F0" w:rsidRPr="00775018" w:rsidRDefault="00CF44F4" w:rsidP="00CF44F4">
      <w:pPr>
        <w:jc w:val="both"/>
        <w:rPr>
          <w:i/>
          <w:iCs/>
        </w:rPr>
      </w:pPr>
      <w:r>
        <w:rPr>
          <w:rFonts w:cs="Arial"/>
          <w:szCs w:val="24"/>
        </w:rPr>
        <w:t xml:space="preserve">The two different option s that were given to choose between were firstly, </w:t>
      </w:r>
      <w:r w:rsidRPr="008503F0">
        <w:rPr>
          <w:rFonts w:cs="Arial"/>
          <w:szCs w:val="24"/>
        </w:rPr>
        <w:t xml:space="preserve">a </w:t>
      </w:r>
      <w:r w:rsidRPr="008503F0">
        <w:rPr>
          <w:iCs/>
        </w:rPr>
        <w:t>longitudinal</w:t>
      </w:r>
      <w:r w:rsidRPr="008503F0">
        <w:t xml:space="preserve"> research</w:t>
      </w:r>
      <w:r w:rsidRPr="00775018">
        <w:t xml:space="preserve"> </w:t>
      </w:r>
      <w:r>
        <w:t xml:space="preserve">time horizon which </w:t>
      </w:r>
      <w:r w:rsidRPr="00775018">
        <w:t>extends over a substantial period of time and invo</w:t>
      </w:r>
      <w:r>
        <w:t>lves studying changes over time</w:t>
      </w:r>
      <w:r w:rsidR="00163522">
        <w:t xml:space="preserve"> </w:t>
      </w:r>
      <w:sdt>
        <w:sdtPr>
          <w:id w:val="11313797"/>
          <w:citation/>
        </w:sdtPr>
        <w:sdtContent>
          <w:fldSimple w:instr=" CITATION Wel09 \l 2057 ">
            <w:r w:rsidR="006A6BE2">
              <w:rPr>
                <w:noProof/>
              </w:rPr>
              <w:t>(88)</w:t>
            </w:r>
          </w:fldSimple>
        </w:sdtContent>
      </w:sdt>
      <w:r>
        <w:t>. The second choice a</w:t>
      </w:r>
      <w:r w:rsidR="008503F0">
        <w:rPr>
          <w:rFonts w:cs="Arial"/>
          <w:iCs/>
          <w:szCs w:val="24"/>
        </w:rPr>
        <w:t>ccording to</w:t>
      </w:r>
      <w:r w:rsidR="008503F0" w:rsidRPr="008503F0">
        <w:rPr>
          <w:rFonts w:ascii="Verdana" w:hAnsi="Verdana"/>
          <w:color w:val="000000"/>
          <w:sz w:val="20"/>
          <w:szCs w:val="20"/>
        </w:rPr>
        <w:t xml:space="preserve"> </w:t>
      </w:r>
      <w:r w:rsidR="008503F0" w:rsidRPr="008503F0">
        <w:rPr>
          <w:rFonts w:cs="Arial"/>
          <w:color w:val="000000"/>
          <w:szCs w:val="24"/>
        </w:rPr>
        <w:t>K</w:t>
      </w:r>
      <w:r w:rsidR="008503F0">
        <w:rPr>
          <w:rFonts w:cs="Arial"/>
          <w:color w:val="000000"/>
          <w:szCs w:val="24"/>
        </w:rPr>
        <w:t>.</w:t>
      </w:r>
      <w:r w:rsidR="008503F0" w:rsidRPr="008503F0">
        <w:rPr>
          <w:rFonts w:cs="Arial"/>
          <w:color w:val="000000"/>
          <w:szCs w:val="24"/>
        </w:rPr>
        <w:t>A Levin</w:t>
      </w:r>
      <w:r w:rsidR="008503F0">
        <w:rPr>
          <w:rFonts w:cs="Arial"/>
          <w:color w:val="000000"/>
          <w:szCs w:val="24"/>
        </w:rPr>
        <w:t xml:space="preserve"> </w:t>
      </w:r>
      <w:sdt>
        <w:sdtPr>
          <w:rPr>
            <w:rFonts w:cs="Arial"/>
            <w:color w:val="000000"/>
            <w:szCs w:val="24"/>
          </w:rPr>
          <w:id w:val="164936"/>
          <w:citation/>
        </w:sdtPr>
        <w:sdtContent>
          <w:r w:rsidR="001F217E">
            <w:rPr>
              <w:rFonts w:cs="Arial"/>
              <w:color w:val="000000"/>
              <w:szCs w:val="24"/>
            </w:rPr>
            <w:fldChar w:fldCharType="begin"/>
          </w:r>
          <w:r w:rsidR="008503F0">
            <w:rPr>
              <w:rFonts w:cs="Arial"/>
              <w:color w:val="000000"/>
              <w:szCs w:val="24"/>
              <w:lang w:val="en-US"/>
            </w:rPr>
            <w:instrText xml:space="preserve"> CITATION Kat06 \l 1033 </w:instrText>
          </w:r>
          <w:r w:rsidR="001F217E">
            <w:rPr>
              <w:rFonts w:cs="Arial"/>
              <w:color w:val="000000"/>
              <w:szCs w:val="24"/>
            </w:rPr>
            <w:fldChar w:fldCharType="separate"/>
          </w:r>
          <w:r w:rsidR="006A6BE2" w:rsidRPr="006A6BE2">
            <w:rPr>
              <w:rFonts w:cs="Arial"/>
              <w:noProof/>
              <w:color w:val="000000"/>
              <w:szCs w:val="24"/>
              <w:lang w:val="en-US"/>
            </w:rPr>
            <w:t>(89)</w:t>
          </w:r>
          <w:r w:rsidR="001F217E">
            <w:rPr>
              <w:rFonts w:cs="Arial"/>
              <w:color w:val="000000"/>
              <w:szCs w:val="24"/>
            </w:rPr>
            <w:fldChar w:fldCharType="end"/>
          </w:r>
        </w:sdtContent>
      </w:sdt>
      <w:r w:rsidR="008503F0">
        <w:rPr>
          <w:rFonts w:cs="Arial"/>
          <w:iCs/>
          <w:szCs w:val="24"/>
        </w:rPr>
        <w:t xml:space="preserve"> </w:t>
      </w:r>
      <w:r>
        <w:rPr>
          <w:rFonts w:cs="Arial"/>
          <w:iCs/>
          <w:szCs w:val="24"/>
        </w:rPr>
        <w:t>was cross-sectional research which is “</w:t>
      </w:r>
      <w:r>
        <w:rPr>
          <w:rFonts w:cs="Arial"/>
          <w:szCs w:val="24"/>
        </w:rPr>
        <w:t xml:space="preserve">a snapshot </w:t>
      </w:r>
      <w:r w:rsidRPr="00BB3E38">
        <w:rPr>
          <w:rFonts w:cs="Arial"/>
          <w:szCs w:val="24"/>
        </w:rPr>
        <w:t>of</w:t>
      </w:r>
      <w:r w:rsidR="00AF6CD5" w:rsidRPr="00BB3E38">
        <w:rPr>
          <w:rFonts w:cs="Arial"/>
          <w:szCs w:val="24"/>
        </w:rPr>
        <w:t xml:space="preserve"> a situation in time</w:t>
      </w:r>
      <w:r w:rsidR="008503F0">
        <w:rPr>
          <w:rFonts w:cs="Arial"/>
          <w:szCs w:val="24"/>
        </w:rPr>
        <w:t>”. T</w:t>
      </w:r>
      <w:r w:rsidR="00AF6CD5" w:rsidRPr="00BB3E38">
        <w:rPr>
          <w:rFonts w:cs="Arial"/>
          <w:szCs w:val="24"/>
        </w:rPr>
        <w:t xml:space="preserve">his </w:t>
      </w:r>
      <w:r>
        <w:rPr>
          <w:rFonts w:cs="Arial"/>
          <w:szCs w:val="24"/>
        </w:rPr>
        <w:t xml:space="preserve">second choice </w:t>
      </w:r>
      <w:r w:rsidR="00AF6CD5" w:rsidRPr="00BB3E38">
        <w:rPr>
          <w:rFonts w:cs="Arial"/>
          <w:szCs w:val="24"/>
        </w:rPr>
        <w:t>is what has been chosen as the study shall only look at a snap shot in time</w:t>
      </w:r>
      <w:r>
        <w:rPr>
          <w:rFonts w:cs="Arial"/>
          <w:szCs w:val="24"/>
        </w:rPr>
        <w:t>. This is because the data collection method of an online</w:t>
      </w:r>
      <w:r w:rsidR="00AF6CD5" w:rsidRPr="00BB3E38">
        <w:rPr>
          <w:rFonts w:cs="Arial"/>
          <w:szCs w:val="24"/>
        </w:rPr>
        <w:t xml:space="preserve"> questionnaire will only </w:t>
      </w:r>
      <w:r>
        <w:rPr>
          <w:rFonts w:cs="Arial"/>
          <w:szCs w:val="24"/>
        </w:rPr>
        <w:t>able to ask about experiences had when completed, experiences that occur after it will not be able to be taken into this study</w:t>
      </w:r>
      <w:r w:rsidR="00AF6CD5" w:rsidRPr="00BB3E38">
        <w:rPr>
          <w:rFonts w:cs="Arial"/>
          <w:szCs w:val="24"/>
        </w:rPr>
        <w:t>.</w:t>
      </w:r>
      <w:r w:rsidR="008503F0">
        <w:rPr>
          <w:rFonts w:cs="Arial"/>
          <w:szCs w:val="24"/>
        </w:rPr>
        <w:t xml:space="preserve"> </w:t>
      </w:r>
    </w:p>
    <w:p w:rsidR="00AF6CD5" w:rsidRPr="00BB3E38" w:rsidRDefault="00AF6CD5" w:rsidP="00BB3E38">
      <w:pPr>
        <w:jc w:val="both"/>
        <w:rPr>
          <w:rFonts w:cs="Arial"/>
          <w:szCs w:val="24"/>
        </w:rPr>
      </w:pPr>
    </w:p>
    <w:p w:rsidR="00AF6CD5" w:rsidRPr="00392AC7" w:rsidRDefault="00AF6CD5" w:rsidP="00392AC7">
      <w:pPr>
        <w:pStyle w:val="Heading2"/>
      </w:pPr>
      <w:bookmarkStart w:id="128" w:name="_Toc230149890"/>
      <w:r w:rsidRPr="00BB3E38">
        <w:t>3.</w:t>
      </w:r>
      <w:r w:rsidR="00847660">
        <w:t>8</w:t>
      </w:r>
      <w:r w:rsidRPr="00BB3E38">
        <w:t xml:space="preserve"> Evaluation of Data - Chapter 4</w:t>
      </w:r>
      <w:bookmarkEnd w:id="128"/>
      <w:r w:rsidRPr="00BB3E38">
        <w:t xml:space="preserve"> </w:t>
      </w:r>
    </w:p>
    <w:p w:rsidR="00AF6CD5" w:rsidRPr="00BB3E38" w:rsidRDefault="00AF6CD5" w:rsidP="00BB3E38">
      <w:pPr>
        <w:jc w:val="both"/>
        <w:rPr>
          <w:rFonts w:cs="Arial"/>
          <w:szCs w:val="24"/>
        </w:rPr>
      </w:pPr>
    </w:p>
    <w:p w:rsidR="00437F4F" w:rsidRDefault="00437F4F" w:rsidP="00BB3E38">
      <w:pPr>
        <w:jc w:val="both"/>
        <w:rPr>
          <w:rFonts w:cs="Arial"/>
          <w:szCs w:val="24"/>
        </w:rPr>
      </w:pPr>
      <w:r w:rsidRPr="00BB3E38">
        <w:rPr>
          <w:rFonts w:cs="Arial"/>
          <w:szCs w:val="24"/>
        </w:rPr>
        <w:t xml:space="preserve">This study </w:t>
      </w:r>
      <w:r>
        <w:rPr>
          <w:rFonts w:cs="Arial"/>
          <w:szCs w:val="24"/>
        </w:rPr>
        <w:t>shall use</w:t>
      </w:r>
      <w:r w:rsidRPr="00BB3E38">
        <w:rPr>
          <w:rFonts w:cs="Arial"/>
          <w:szCs w:val="24"/>
        </w:rPr>
        <w:t xml:space="preserve"> exploratory rese</w:t>
      </w:r>
      <w:r>
        <w:rPr>
          <w:rFonts w:cs="Arial"/>
          <w:szCs w:val="24"/>
        </w:rPr>
        <w:t xml:space="preserve">arch. Leedy </w:t>
      </w:r>
      <w:sdt>
        <w:sdtPr>
          <w:rPr>
            <w:rFonts w:cs="Arial"/>
            <w:szCs w:val="24"/>
          </w:rPr>
          <w:id w:val="164939"/>
          <w:citation/>
        </w:sdtPr>
        <w:sdtContent>
          <w:r w:rsidR="001F217E">
            <w:rPr>
              <w:rFonts w:cs="Arial"/>
              <w:szCs w:val="24"/>
            </w:rPr>
            <w:fldChar w:fldCharType="begin"/>
          </w:r>
          <w:r>
            <w:rPr>
              <w:rFonts w:cs="Arial"/>
              <w:szCs w:val="24"/>
              <w:lang w:val="en-US"/>
            </w:rPr>
            <w:instrText xml:space="preserve"> CITATION Pau80 \l 1033 </w:instrText>
          </w:r>
          <w:r w:rsidR="001F217E">
            <w:rPr>
              <w:rFonts w:cs="Arial"/>
              <w:szCs w:val="24"/>
            </w:rPr>
            <w:fldChar w:fldCharType="separate"/>
          </w:r>
          <w:r w:rsidR="006A6BE2" w:rsidRPr="006A6BE2">
            <w:rPr>
              <w:rFonts w:cs="Arial"/>
              <w:noProof/>
              <w:szCs w:val="24"/>
              <w:lang w:val="en-US"/>
            </w:rPr>
            <w:t>(90)</w:t>
          </w:r>
          <w:r w:rsidR="001F217E">
            <w:rPr>
              <w:rFonts w:cs="Arial"/>
              <w:szCs w:val="24"/>
            </w:rPr>
            <w:fldChar w:fldCharType="end"/>
          </w:r>
        </w:sdtContent>
      </w:sdt>
      <w:r>
        <w:rPr>
          <w:rFonts w:cs="Arial"/>
          <w:szCs w:val="24"/>
        </w:rPr>
        <w:t xml:space="preserve"> defines exploratory research as </w:t>
      </w:r>
      <w:r w:rsidRPr="00BB3E38">
        <w:rPr>
          <w:rFonts w:cs="Arial"/>
          <w:szCs w:val="24"/>
        </w:rPr>
        <w:t>“Research that is often undertaken in order to collect primary data to help clarify or identify a problem rather than fo</w:t>
      </w:r>
      <w:r>
        <w:rPr>
          <w:rFonts w:cs="Arial"/>
          <w:szCs w:val="24"/>
        </w:rPr>
        <w:t xml:space="preserve">r generating problem solutions” </w:t>
      </w:r>
    </w:p>
    <w:p w:rsidR="00AF6CD5" w:rsidRPr="00BB3E38" w:rsidRDefault="00437F4F" w:rsidP="00BB3E38">
      <w:pPr>
        <w:jc w:val="both"/>
        <w:rPr>
          <w:rFonts w:cs="Arial"/>
          <w:szCs w:val="24"/>
        </w:rPr>
      </w:pPr>
      <w:r>
        <w:rPr>
          <w:rFonts w:cs="Arial"/>
          <w:szCs w:val="24"/>
        </w:rPr>
        <w:t xml:space="preserve">This is confirmed in the way the study shall be made as to </w:t>
      </w:r>
      <w:r w:rsidR="00AF6CD5" w:rsidRPr="00BB3E38">
        <w:rPr>
          <w:rFonts w:cs="Arial"/>
          <w:szCs w:val="24"/>
        </w:rPr>
        <w:t>evaluate the data gathered</w:t>
      </w:r>
      <w:r>
        <w:rPr>
          <w:rFonts w:cs="Arial"/>
          <w:szCs w:val="24"/>
        </w:rPr>
        <w:t>,</w:t>
      </w:r>
      <w:r w:rsidR="00AF6CD5" w:rsidRPr="00BB3E38">
        <w:rPr>
          <w:rFonts w:cs="Arial"/>
          <w:szCs w:val="24"/>
        </w:rPr>
        <w:t xml:space="preserve"> all the information from the completed questionnaires will need to be studied for trends. This shall be done by entering the data into excel and making graphs and tables, this will make it a lot easier for the data to be handled as it is felt that a fairly large amount of results will be returned. However with this study recommendations shall also be given as it is a requirement of the thesis that they are given.</w:t>
      </w:r>
    </w:p>
    <w:p w:rsidR="00AF6CD5" w:rsidRPr="00BB3E38" w:rsidRDefault="00AF6CD5" w:rsidP="00BB3E38">
      <w:pPr>
        <w:jc w:val="both"/>
        <w:rPr>
          <w:rFonts w:cs="Arial"/>
          <w:szCs w:val="24"/>
        </w:rPr>
      </w:pPr>
      <w:r w:rsidRPr="00BB3E38">
        <w:rPr>
          <w:rFonts w:cs="Arial"/>
          <w:szCs w:val="24"/>
        </w:rPr>
        <w:br w:type="page"/>
      </w:r>
    </w:p>
    <w:p w:rsidR="00AF6CD5" w:rsidRPr="00BB3E38" w:rsidRDefault="00AF6CD5" w:rsidP="004D299A">
      <w:pPr>
        <w:pStyle w:val="Heading1"/>
      </w:pPr>
      <w:bookmarkStart w:id="129" w:name="_Toc230149891"/>
      <w:r w:rsidRPr="00BB3E38">
        <w:lastRenderedPageBreak/>
        <w:t>4.1 Analysis</w:t>
      </w:r>
      <w:r w:rsidR="00CB3051">
        <w:t xml:space="preserve"> of Results</w:t>
      </w:r>
      <w:bookmarkEnd w:id="129"/>
    </w:p>
    <w:p w:rsidR="00AF6CD5" w:rsidRPr="00BB3E38" w:rsidRDefault="00AF6CD5" w:rsidP="00BB3E38">
      <w:pPr>
        <w:spacing w:after="0"/>
        <w:jc w:val="both"/>
        <w:rPr>
          <w:rFonts w:cs="Arial"/>
          <w:b/>
          <w:bCs/>
          <w:color w:val="000000"/>
          <w:szCs w:val="24"/>
          <w:u w:val="single"/>
        </w:rPr>
      </w:pPr>
    </w:p>
    <w:p w:rsidR="00AF6CD5" w:rsidRPr="00BB3E38" w:rsidRDefault="00AF6CD5" w:rsidP="00BB3E38">
      <w:pPr>
        <w:spacing w:after="0"/>
        <w:jc w:val="both"/>
        <w:rPr>
          <w:rFonts w:cs="Arial"/>
          <w:color w:val="000000"/>
          <w:szCs w:val="24"/>
          <w:u w:val="single"/>
        </w:rPr>
      </w:pPr>
    </w:p>
    <w:p w:rsidR="00AF6CD5" w:rsidRPr="00BB3E38" w:rsidRDefault="00AF6CD5" w:rsidP="00BB3E38">
      <w:pPr>
        <w:spacing w:after="0"/>
        <w:jc w:val="both"/>
        <w:rPr>
          <w:rFonts w:cs="Arial"/>
          <w:color w:val="000000"/>
          <w:szCs w:val="24"/>
        </w:rPr>
      </w:pPr>
      <w:r w:rsidRPr="00BB3E38">
        <w:rPr>
          <w:rFonts w:cs="Arial"/>
          <w:color w:val="000000"/>
          <w:szCs w:val="24"/>
        </w:rPr>
        <w:t xml:space="preserve">In this data analysis chapter, the researcher organized and evaluated the results of an online </w:t>
      </w:r>
      <w:r w:rsidR="004F23F2">
        <w:rPr>
          <w:rFonts w:cs="Arial"/>
          <w:color w:val="000000"/>
          <w:szCs w:val="24"/>
        </w:rPr>
        <w:t>questionnaire</w:t>
      </w:r>
      <w:r w:rsidRPr="00BB3E38">
        <w:rPr>
          <w:rFonts w:cs="Arial"/>
          <w:color w:val="000000"/>
          <w:szCs w:val="24"/>
        </w:rPr>
        <w:t xml:space="preserve"> which explored the aspects of social networking sites and children. The researcher took steps to ensure that the research process was consistent</w:t>
      </w:r>
      <w:r w:rsidR="004F23F2">
        <w:rPr>
          <w:rFonts w:cs="Arial"/>
          <w:color w:val="000000"/>
          <w:szCs w:val="24"/>
        </w:rPr>
        <w:t xml:space="preserve">, logical and documented </w:t>
      </w:r>
      <w:sdt>
        <w:sdtPr>
          <w:rPr>
            <w:rFonts w:cs="Arial"/>
            <w:color w:val="000000"/>
            <w:szCs w:val="24"/>
          </w:rPr>
          <w:id w:val="6074353"/>
          <w:citation/>
        </w:sdtPr>
        <w:sdtContent>
          <w:r w:rsidR="001F217E">
            <w:rPr>
              <w:rFonts w:cs="Arial"/>
              <w:color w:val="000000"/>
              <w:szCs w:val="24"/>
            </w:rPr>
            <w:fldChar w:fldCharType="begin"/>
          </w:r>
          <w:r w:rsidR="004F23F2">
            <w:rPr>
              <w:rFonts w:cs="Arial"/>
              <w:color w:val="000000"/>
              <w:szCs w:val="24"/>
            </w:rPr>
            <w:instrText xml:space="preserve"> CITATION Col02 \l 2057 </w:instrText>
          </w:r>
          <w:r w:rsidR="001F217E">
            <w:rPr>
              <w:rFonts w:cs="Arial"/>
              <w:color w:val="000000"/>
              <w:szCs w:val="24"/>
            </w:rPr>
            <w:fldChar w:fldCharType="separate"/>
          </w:r>
          <w:r w:rsidR="006A6BE2" w:rsidRPr="006A6BE2">
            <w:rPr>
              <w:rFonts w:cs="Arial"/>
              <w:noProof/>
              <w:color w:val="000000"/>
              <w:szCs w:val="24"/>
            </w:rPr>
            <w:t>(91)</w:t>
          </w:r>
          <w:r w:rsidR="001F217E">
            <w:rPr>
              <w:rFonts w:cs="Arial"/>
              <w:color w:val="000000"/>
              <w:szCs w:val="24"/>
            </w:rPr>
            <w:fldChar w:fldCharType="end"/>
          </w:r>
        </w:sdtContent>
      </w:sdt>
      <w:r w:rsidRPr="00BB3E38">
        <w:rPr>
          <w:rFonts w:cs="Arial"/>
          <w:color w:val="000000"/>
          <w:szCs w:val="24"/>
        </w:rPr>
        <w:t>. The researcher objectively analyzed the data with no pre conceived expectation of the results.   The researcher is aware that there may be issues of a subjective bias; however, every effort has been made to ensure the results are interpreted with fairness and honesty.</w:t>
      </w:r>
    </w:p>
    <w:p w:rsidR="00AF6CD5" w:rsidRPr="00BB3E38" w:rsidRDefault="00AF6CD5" w:rsidP="00BB3E38">
      <w:pPr>
        <w:spacing w:after="0"/>
        <w:jc w:val="both"/>
        <w:rPr>
          <w:rFonts w:cs="Arial"/>
          <w:color w:val="000000"/>
          <w:szCs w:val="24"/>
        </w:rPr>
      </w:pPr>
    </w:p>
    <w:p w:rsidR="00AF6CD5" w:rsidRPr="00BB3E38" w:rsidRDefault="00AF6CD5" w:rsidP="004D299A">
      <w:pPr>
        <w:pStyle w:val="Heading2"/>
      </w:pPr>
      <w:bookmarkStart w:id="130" w:name="_Toc230149892"/>
      <w:r w:rsidRPr="00BB3E38">
        <w:t>4.1 Question 1 - Age and Gender</w:t>
      </w:r>
      <w:bookmarkEnd w:id="130"/>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4593590" cy="2753995"/>
            <wp:effectExtent l="19050" t="0" r="0" b="0"/>
            <wp:docPr id="44" name="Chart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5"/>
                    <pic:cNvPicPr>
                      <a:picLocks noChangeArrowheads="1"/>
                    </pic:cNvPicPr>
                  </pic:nvPicPr>
                  <pic:blipFill>
                    <a:blip r:embed="rId30" cstate="print"/>
                    <a:srcRect/>
                    <a:stretch>
                      <a:fillRect/>
                    </a:stretch>
                  </pic:blipFill>
                  <pic:spPr bwMode="auto">
                    <a:xfrm>
                      <a:off x="0" y="0"/>
                      <a:ext cx="4593590" cy="2753995"/>
                    </a:xfrm>
                    <a:prstGeom prst="rect">
                      <a:avLst/>
                    </a:prstGeom>
                    <a:noFill/>
                    <a:ln w="9525">
                      <a:noFill/>
                      <a:miter lim="800000"/>
                      <a:headEnd/>
                      <a:tailEnd/>
                    </a:ln>
                  </pic:spPr>
                </pic:pic>
              </a:graphicData>
            </a:graphic>
          </wp:inline>
        </w:drawing>
      </w:r>
    </w:p>
    <w:p w:rsidR="00AF6CD5" w:rsidRPr="00BB3E38" w:rsidRDefault="00AF6CD5" w:rsidP="00BB3E38">
      <w:pPr>
        <w:jc w:val="both"/>
        <w:rPr>
          <w:rFonts w:cs="Arial"/>
          <w:szCs w:val="24"/>
        </w:rPr>
      </w:pPr>
      <w:r w:rsidRPr="00BB3E38">
        <w:rPr>
          <w:rFonts w:cs="Arial"/>
          <w:szCs w:val="24"/>
        </w:rPr>
        <w:t xml:space="preserve">Figure 4.1 Graph of Age and Gender of Respondents </w:t>
      </w:r>
    </w:p>
    <w:p w:rsidR="00AF6CD5" w:rsidRPr="00BB3E38" w:rsidRDefault="00AF6CD5" w:rsidP="00BB3E38">
      <w:pPr>
        <w:jc w:val="both"/>
        <w:rPr>
          <w:rFonts w:cs="Arial"/>
          <w:szCs w:val="24"/>
        </w:rPr>
      </w:pPr>
      <w:r w:rsidRPr="00BB3E38">
        <w:rPr>
          <w:rFonts w:cs="Arial"/>
          <w:szCs w:val="24"/>
        </w:rPr>
        <w:t>These figures agree wi</w:t>
      </w:r>
      <w:r w:rsidR="00842EFA">
        <w:rPr>
          <w:rFonts w:cs="Arial"/>
          <w:szCs w:val="24"/>
        </w:rPr>
        <w:t>th figures show in chapter 2.4.</w:t>
      </w:r>
      <w:r w:rsidRPr="00BB3E38">
        <w:rPr>
          <w:rFonts w:cs="Arial"/>
          <w:szCs w:val="24"/>
        </w:rPr>
        <w:t xml:space="preserve"> where Ofcom found 49% of 8-17 year olds have an online profile, however Ofcom did not study gender.  These figures are largely due to Bishop Gore allowing only years 7, 8 and 9 participate in the study.  Years 10 and 11 were busy with GCSE course work and consequently, the study uses children between the ages of 11 and 14, slightly more girls than boys.  It was not within </w:t>
      </w:r>
      <w:r w:rsidRPr="00BB3E38">
        <w:rPr>
          <w:rFonts w:cs="Arial"/>
          <w:szCs w:val="24"/>
        </w:rPr>
        <w:lastRenderedPageBreak/>
        <w:t xml:space="preserve">the remit of the study to ascertain the demographics of the school and arguably this is a limitation of the study.  </w:t>
      </w:r>
    </w:p>
    <w:p w:rsidR="00AF6CD5" w:rsidRPr="00BB3E38" w:rsidRDefault="00AF6CD5" w:rsidP="00BB3E38">
      <w:pPr>
        <w:numPr>
          <w:ins w:id="131" w:author="Unknown" w:date="2009-05-10T19:38:00Z"/>
        </w:numPr>
        <w:jc w:val="both"/>
        <w:rPr>
          <w:rFonts w:cs="Arial"/>
          <w:szCs w:val="24"/>
        </w:rPr>
      </w:pPr>
    </w:p>
    <w:p w:rsidR="00AF6CD5" w:rsidRPr="00BB3E38" w:rsidRDefault="00AF6CD5" w:rsidP="004D299A">
      <w:pPr>
        <w:pStyle w:val="Heading2"/>
      </w:pPr>
      <w:bookmarkStart w:id="132" w:name="_Toc230149893"/>
      <w:r w:rsidRPr="00BB3E38">
        <w:t>4.2 Question 2 - What social networking sites do you use and why?</w:t>
      </w:r>
      <w:bookmarkEnd w:id="132"/>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4593590" cy="2753995"/>
            <wp:effectExtent l="19050" t="0" r="0" b="0"/>
            <wp:docPr id="43" name="Chart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7"/>
                    <pic:cNvPicPr>
                      <a:picLocks noChangeArrowheads="1"/>
                    </pic:cNvPicPr>
                  </pic:nvPicPr>
                  <pic:blipFill>
                    <a:blip r:embed="rId31" cstate="print"/>
                    <a:srcRect/>
                    <a:stretch>
                      <a:fillRect/>
                    </a:stretch>
                  </pic:blipFill>
                  <pic:spPr bwMode="auto">
                    <a:xfrm>
                      <a:off x="0" y="0"/>
                      <a:ext cx="4593590" cy="2753995"/>
                    </a:xfrm>
                    <a:prstGeom prst="rect">
                      <a:avLst/>
                    </a:prstGeom>
                    <a:noFill/>
                    <a:ln w="9525">
                      <a:noFill/>
                      <a:miter lim="800000"/>
                      <a:headEnd/>
                      <a:tailEnd/>
                    </a:ln>
                  </pic:spPr>
                </pic:pic>
              </a:graphicData>
            </a:graphic>
          </wp:inline>
        </w:drawing>
      </w:r>
    </w:p>
    <w:p w:rsidR="00AF6CD5" w:rsidRPr="00BB3E38" w:rsidRDefault="00AF6CD5" w:rsidP="00BB3E38">
      <w:pPr>
        <w:jc w:val="both"/>
        <w:rPr>
          <w:rFonts w:cs="Arial"/>
          <w:szCs w:val="24"/>
        </w:rPr>
      </w:pPr>
      <w:r w:rsidRPr="00BB3E38">
        <w:rPr>
          <w:rFonts w:cs="Arial"/>
          <w:szCs w:val="24"/>
        </w:rPr>
        <w:t>Figure 4.2 Graph of What sites are used</w:t>
      </w:r>
    </w:p>
    <w:p w:rsidR="00AF6CD5" w:rsidRPr="00BB3E38" w:rsidRDefault="00AF6CD5" w:rsidP="00BB3E38">
      <w:pPr>
        <w:jc w:val="both"/>
        <w:rPr>
          <w:rFonts w:cs="Arial"/>
          <w:szCs w:val="24"/>
        </w:rPr>
      </w:pPr>
      <w:r w:rsidRPr="00BB3E38">
        <w:rPr>
          <w:rFonts w:cs="Arial"/>
          <w:szCs w:val="24"/>
        </w:rPr>
        <w:t>The three most popular sites were Bebo, MSN and Facebook. The results are backed up by the research in 2.</w:t>
      </w:r>
      <w:r w:rsidR="00842EFA">
        <w:rPr>
          <w:rFonts w:cs="Arial"/>
          <w:szCs w:val="24"/>
        </w:rPr>
        <w:t>7.2</w:t>
      </w:r>
      <w:r w:rsidRPr="00BB3E38">
        <w:rPr>
          <w:rFonts w:cs="Arial"/>
          <w:szCs w:val="24"/>
        </w:rPr>
        <w:t xml:space="preserve"> as it showed the three most popular sites to be Bebo, MySpace and Facebook with 63% 37% and 18% of the 3,000 children surveyed to have profiles on these sites. Even though MSN scored second in this study it was not looked at as in the opinion of the researcher MSN is more of a chat room than a social networking sites and was given by the children as a surprising answer as when the research for chapter 2 was conducted MSN is never mentioned as a social networking site even though it appears the children do class it as one. However though the fact that the survey was carried out at one local school could mean that the children use the same site as their friends so if the majority in Bishop Gore use Bebo, however,  this could be different in another school, even another school within the </w:t>
      </w:r>
      <w:r w:rsidR="00CE629F" w:rsidRPr="00BB3E38">
        <w:rPr>
          <w:rFonts w:cs="Arial"/>
          <w:szCs w:val="24"/>
        </w:rPr>
        <w:t>neighbourhood</w:t>
      </w:r>
      <w:r w:rsidRPr="00BB3E38">
        <w:rPr>
          <w:rFonts w:cs="Arial"/>
          <w:szCs w:val="24"/>
        </w:rPr>
        <w:t xml:space="preserve"> could return a totally different set of results. Another reason for the result is that Bebo is more of a UK site than MySpace, if the survey had been carried out exactly the same </w:t>
      </w:r>
      <w:r w:rsidRPr="00BB3E38">
        <w:rPr>
          <w:rFonts w:cs="Arial"/>
          <w:szCs w:val="24"/>
        </w:rPr>
        <w:lastRenderedPageBreak/>
        <w:t>but in America it is anticipated that the results to be reversed with Bebo only have a few users and MySpace having the majority.</w:t>
      </w:r>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szCs w:val="24"/>
        </w:rPr>
        <w:t>Only 7 of the 89 children were not using a social networking site. This figure backs up the growth of these sites as shown in the literature review for these sites as seen in chapter 2.</w:t>
      </w:r>
      <w:r w:rsidR="00842EFA">
        <w:rPr>
          <w:rFonts w:cs="Arial"/>
          <w:szCs w:val="24"/>
        </w:rPr>
        <w:t>7</w:t>
      </w:r>
      <w:r w:rsidRPr="00BB3E38">
        <w:rPr>
          <w:rFonts w:cs="Arial"/>
          <w:szCs w:val="24"/>
        </w:rPr>
        <w:t xml:space="preserve">.2, the reason for this maybe that these children are in the small number of homes that do not have a computer.  Further it could be argued that it was a limitation of this study, that the researcher did not anticipate all possibilities and therefore failed to ask if the respondent had internet access at home.  </w:t>
      </w:r>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4593590" cy="2753995"/>
            <wp:effectExtent l="19050" t="0" r="0" b="0"/>
            <wp:docPr id="42" name="Chart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9"/>
                    <pic:cNvPicPr>
                      <a:picLocks noChangeArrowheads="1"/>
                    </pic:cNvPicPr>
                  </pic:nvPicPr>
                  <pic:blipFill>
                    <a:blip r:embed="rId32" cstate="print"/>
                    <a:srcRect/>
                    <a:stretch>
                      <a:fillRect/>
                    </a:stretch>
                  </pic:blipFill>
                  <pic:spPr bwMode="auto">
                    <a:xfrm>
                      <a:off x="0" y="0"/>
                      <a:ext cx="4593590" cy="2753995"/>
                    </a:xfrm>
                    <a:prstGeom prst="rect">
                      <a:avLst/>
                    </a:prstGeom>
                    <a:noFill/>
                    <a:ln w="9525">
                      <a:noFill/>
                      <a:miter lim="800000"/>
                      <a:headEnd/>
                      <a:tailEnd/>
                    </a:ln>
                  </pic:spPr>
                </pic:pic>
              </a:graphicData>
            </a:graphic>
          </wp:inline>
        </w:drawing>
      </w:r>
    </w:p>
    <w:p w:rsidR="00AF6CD5" w:rsidRPr="00BB3E38" w:rsidRDefault="00AF6CD5" w:rsidP="00BB3E38">
      <w:pPr>
        <w:jc w:val="both"/>
        <w:rPr>
          <w:rFonts w:cs="Arial"/>
          <w:szCs w:val="24"/>
        </w:rPr>
      </w:pPr>
      <w:r w:rsidRPr="00BB3E38">
        <w:rPr>
          <w:rFonts w:cs="Arial"/>
          <w:szCs w:val="24"/>
        </w:rPr>
        <w:t>Figure 4.3 Pie Chart of Why do the children use the sites?</w:t>
      </w:r>
    </w:p>
    <w:p w:rsidR="00AF6CD5" w:rsidRPr="00BB3E38" w:rsidRDefault="00AF6CD5" w:rsidP="00BB3E38">
      <w:pPr>
        <w:jc w:val="both"/>
        <w:rPr>
          <w:rFonts w:cs="Arial"/>
          <w:szCs w:val="24"/>
        </w:rPr>
      </w:pPr>
    </w:p>
    <w:p w:rsidR="00AF6CD5" w:rsidRPr="00BB3E38" w:rsidRDefault="00AF6CD5" w:rsidP="00BB3E38">
      <w:pPr>
        <w:numPr>
          <w:ins w:id="133" w:author="Unknown" w:date="2009-04-27T19:42:00Z"/>
        </w:numPr>
        <w:jc w:val="both"/>
        <w:rPr>
          <w:rFonts w:cs="Arial"/>
          <w:szCs w:val="24"/>
          <w:lang w:val="en-AU"/>
        </w:rPr>
      </w:pPr>
      <w:r w:rsidRPr="00BB3E38">
        <w:rPr>
          <w:rFonts w:cs="Arial"/>
          <w:szCs w:val="24"/>
        </w:rPr>
        <w:t xml:space="preserve">Question 2 was a two part question – what social networking sites do you use and why? Most of the children didn’t answer why they use the site this could be because the question was not expressed clearly enough for the child to see that it was a two part question, or it could be that the children just did not want to answer this. However of the ones who did, the majority use the sites to chat with their friends. This is not an </w:t>
      </w:r>
      <w:r w:rsidRPr="00BB3E38">
        <w:rPr>
          <w:rFonts w:cs="Arial"/>
          <w:szCs w:val="24"/>
        </w:rPr>
        <w:lastRenderedPageBreak/>
        <w:t xml:space="preserve">unexpected result as this is what these sites were set up for, to allow people to keep in contact with their friends. The rest of the reasons such as to make new friends and to escape real life all had around the same number of answers ranging between 1 and 3. However from the literature review, one of the reasons given for why children use social networking sites </w:t>
      </w:r>
      <w:r w:rsidR="00FC3EC8">
        <w:rPr>
          <w:rFonts w:cs="Arial"/>
          <w:szCs w:val="24"/>
        </w:rPr>
        <w:t>(see chapter 2.4)</w:t>
      </w:r>
      <w:r w:rsidRPr="00BB3E38">
        <w:rPr>
          <w:rFonts w:cs="Arial"/>
          <w:szCs w:val="24"/>
        </w:rPr>
        <w:t xml:space="preserve"> </w:t>
      </w:r>
      <w:r w:rsidR="00707D95" w:rsidRPr="00BB3E38">
        <w:rPr>
          <w:rFonts w:cs="Arial"/>
          <w:szCs w:val="24"/>
        </w:rPr>
        <w:t>was “</w:t>
      </w:r>
      <w:r w:rsidR="00707D95">
        <w:rPr>
          <w:rFonts w:cs="Arial"/>
          <w:szCs w:val="24"/>
          <w:lang w:val="en-AU"/>
        </w:rPr>
        <w:t>t</w:t>
      </w:r>
      <w:r w:rsidR="00707D95" w:rsidRPr="00BB3E38">
        <w:rPr>
          <w:rFonts w:cs="Arial"/>
          <w:szCs w:val="24"/>
          <w:lang w:val="en-AU"/>
        </w:rPr>
        <w:t>he ability to create an online world which they have full control over.” one of the children gave this as their reason which does not seem to back up the previous research found in the literature review.</w:t>
      </w:r>
    </w:p>
    <w:p w:rsidR="00AF6CD5" w:rsidRPr="00BB3E38" w:rsidRDefault="00AF6CD5" w:rsidP="00BB3E38">
      <w:pPr>
        <w:jc w:val="both"/>
        <w:rPr>
          <w:rFonts w:cs="Arial"/>
          <w:szCs w:val="24"/>
          <w:lang w:val="en-AU"/>
        </w:rPr>
      </w:pPr>
      <w:r w:rsidRPr="00BB3E38">
        <w:rPr>
          <w:rFonts w:cs="Arial"/>
          <w:szCs w:val="24"/>
          <w:lang w:val="en-AU"/>
        </w:rPr>
        <w:t>It could be argued though that because the children answered in school time they might not have been 100% truthful. This could be as they didn’t want to type something that a friend might see so the results may have been different if this study had been completed at home instead.</w:t>
      </w:r>
    </w:p>
    <w:p w:rsidR="00AF6CD5" w:rsidRPr="00BB3E38" w:rsidRDefault="00AF6CD5" w:rsidP="00BB3E38">
      <w:pPr>
        <w:jc w:val="both"/>
        <w:rPr>
          <w:rFonts w:cs="Arial"/>
          <w:szCs w:val="24"/>
        </w:rPr>
      </w:pPr>
    </w:p>
    <w:p w:rsidR="00AF6CD5" w:rsidRPr="00BB3E38" w:rsidRDefault="000C2C7B" w:rsidP="004D299A">
      <w:pPr>
        <w:pStyle w:val="Heading2"/>
        <w:numPr>
          <w:ins w:id="134" w:author="Unknown" w:date="2009-04-27T19:46:00Z"/>
        </w:numPr>
      </w:pPr>
      <w:bookmarkStart w:id="135" w:name="_Toc230149894"/>
      <w:r>
        <w:t xml:space="preserve">4.3 </w:t>
      </w:r>
      <w:r w:rsidR="00AF6CD5" w:rsidRPr="00BB3E38">
        <w:t>Question 3 - How often do you log into your account</w:t>
      </w:r>
      <w:bookmarkEnd w:id="135"/>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5888990" cy="2645410"/>
            <wp:effectExtent l="19050" t="0" r="0" b="0"/>
            <wp:docPr id="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srcRect l="19063" t="32899" r="3522" b="19011"/>
                    <a:stretch>
                      <a:fillRect/>
                    </a:stretch>
                  </pic:blipFill>
                  <pic:spPr bwMode="auto">
                    <a:xfrm>
                      <a:off x="0" y="0"/>
                      <a:ext cx="5888990" cy="2645410"/>
                    </a:xfrm>
                    <a:prstGeom prst="rect">
                      <a:avLst/>
                    </a:prstGeom>
                    <a:noFill/>
                    <a:ln w="9525">
                      <a:noFill/>
                      <a:miter lim="800000"/>
                      <a:headEnd/>
                      <a:tailEnd/>
                    </a:ln>
                  </pic:spPr>
                </pic:pic>
              </a:graphicData>
            </a:graphic>
          </wp:inline>
        </w:drawing>
      </w:r>
    </w:p>
    <w:p w:rsidR="00AF6CD5" w:rsidRPr="00BB3E38" w:rsidRDefault="00AF6CD5" w:rsidP="00BB3E38">
      <w:pPr>
        <w:jc w:val="both"/>
        <w:rPr>
          <w:rFonts w:cs="Arial"/>
          <w:szCs w:val="24"/>
        </w:rPr>
      </w:pPr>
      <w:r w:rsidRPr="00BB3E38">
        <w:rPr>
          <w:rFonts w:cs="Arial"/>
          <w:szCs w:val="24"/>
        </w:rPr>
        <w:t xml:space="preserve">Figure 4.4 </w:t>
      </w:r>
      <w:r w:rsidR="00CE629F" w:rsidRPr="00BB3E38">
        <w:rPr>
          <w:rFonts w:cs="Arial"/>
          <w:szCs w:val="24"/>
        </w:rPr>
        <w:t>how</w:t>
      </w:r>
      <w:r w:rsidRPr="00BB3E38">
        <w:rPr>
          <w:rFonts w:cs="Arial"/>
          <w:szCs w:val="24"/>
        </w:rPr>
        <w:t xml:space="preserve"> often do the children log in cross tabbed by gender.</w:t>
      </w:r>
    </w:p>
    <w:p w:rsidR="00AF6CD5" w:rsidRPr="00BB3E38" w:rsidRDefault="00AF6CD5" w:rsidP="00BB3E38">
      <w:pPr>
        <w:jc w:val="both"/>
        <w:rPr>
          <w:rFonts w:cs="Arial"/>
          <w:szCs w:val="24"/>
        </w:rPr>
      </w:pPr>
      <w:r w:rsidRPr="00BB3E38">
        <w:rPr>
          <w:rFonts w:cs="Arial"/>
          <w:szCs w:val="24"/>
        </w:rPr>
        <w:t xml:space="preserve">The results have now cross tabbed with question number one to see if there was a link between genders when logging onto social networking account.  The girls who responded seemed to be the extremes either logging in once or multiple times per day. </w:t>
      </w:r>
      <w:r w:rsidRPr="00BB3E38">
        <w:rPr>
          <w:rFonts w:cs="Arial"/>
          <w:szCs w:val="24"/>
        </w:rPr>
        <w:lastRenderedPageBreak/>
        <w:t>The boys were more likely to log in once per week to check their accounts. This could be down to the fact that the boys are spending more time playing computer games than using the social networks to play games as traditionally it is boys who tend to play the console games</w:t>
      </w:r>
      <w:r w:rsidR="00571A01">
        <w:rPr>
          <w:rFonts w:cs="Arial"/>
          <w:szCs w:val="24"/>
        </w:rPr>
        <w:t xml:space="preserve"> </w:t>
      </w:r>
      <w:sdt>
        <w:sdtPr>
          <w:rPr>
            <w:rFonts w:cs="Arial"/>
            <w:szCs w:val="24"/>
          </w:rPr>
          <w:id w:val="959391"/>
          <w:citation/>
        </w:sdtPr>
        <w:sdtContent>
          <w:r w:rsidR="001F217E">
            <w:rPr>
              <w:rFonts w:cs="Arial"/>
              <w:szCs w:val="24"/>
            </w:rPr>
            <w:fldChar w:fldCharType="begin"/>
          </w:r>
          <w:r w:rsidR="00571A01">
            <w:rPr>
              <w:rFonts w:cs="Arial"/>
              <w:szCs w:val="24"/>
            </w:rPr>
            <w:instrText xml:space="preserve"> CITATION Tec09 \l 2057 </w:instrText>
          </w:r>
          <w:r w:rsidR="001F217E">
            <w:rPr>
              <w:rFonts w:cs="Arial"/>
              <w:szCs w:val="24"/>
            </w:rPr>
            <w:fldChar w:fldCharType="separate"/>
          </w:r>
          <w:r w:rsidR="006A6BE2" w:rsidRPr="006A6BE2">
            <w:rPr>
              <w:rFonts w:cs="Arial"/>
              <w:noProof/>
              <w:szCs w:val="24"/>
            </w:rPr>
            <w:t>(92)</w:t>
          </w:r>
          <w:r w:rsidR="001F217E">
            <w:rPr>
              <w:rFonts w:cs="Arial"/>
              <w:szCs w:val="24"/>
            </w:rPr>
            <w:fldChar w:fldCharType="end"/>
          </w:r>
        </w:sdtContent>
      </w:sdt>
      <w:r w:rsidR="00571A01">
        <w:rPr>
          <w:rFonts w:cs="Arial"/>
          <w:szCs w:val="24"/>
        </w:rPr>
        <w:t>.</w:t>
      </w:r>
      <w:r w:rsidRPr="00BB3E38">
        <w:rPr>
          <w:rFonts w:cs="Arial"/>
          <w:szCs w:val="24"/>
        </w:rPr>
        <w:t xml:space="preserve"> </w:t>
      </w:r>
    </w:p>
    <w:p w:rsidR="00AF6CD5" w:rsidRPr="00BB3E38" w:rsidRDefault="00AF6CD5" w:rsidP="00BB3E38">
      <w:pPr>
        <w:jc w:val="both"/>
        <w:rPr>
          <w:rFonts w:cs="Arial"/>
          <w:szCs w:val="24"/>
        </w:rPr>
      </w:pPr>
      <w:r w:rsidRPr="00BB3E38">
        <w:rPr>
          <w:rFonts w:cs="Arial"/>
          <w:szCs w:val="24"/>
        </w:rPr>
        <w:t xml:space="preserve">However these results could be because children are having internet access restricted at home by worried parents due to a range of concerns such as fear of sexual predators on the internet. </w:t>
      </w:r>
    </w:p>
    <w:p w:rsidR="00AF6CD5" w:rsidRPr="00BB3E38" w:rsidRDefault="00AF6CD5" w:rsidP="00BB3E38">
      <w:pPr>
        <w:numPr>
          <w:ins w:id="136" w:author="Unknown" w:date="2009-04-27T19:48:00Z"/>
        </w:numPr>
        <w:jc w:val="both"/>
        <w:rPr>
          <w:rFonts w:cs="Arial"/>
          <w:szCs w:val="24"/>
        </w:rPr>
      </w:pPr>
      <w:r w:rsidRPr="00BB3E38">
        <w:rPr>
          <w:rFonts w:cs="Arial"/>
          <w:szCs w:val="24"/>
        </w:rPr>
        <w:t xml:space="preserve">Therefore they could only be allowed online for a short period per day and therefore then only able to check their profiles once per day. If they were not having their internet usage regulated then they could be able to log in many more times per day which could be argued is the reason that most children are only logging in once per day. This is backed up by the study </w:t>
      </w:r>
      <w:r w:rsidR="00CE629F">
        <w:rPr>
          <w:rFonts w:cs="Arial"/>
          <w:szCs w:val="24"/>
        </w:rPr>
        <w:t>O</w:t>
      </w:r>
      <w:r w:rsidR="00CE629F" w:rsidRPr="00BB3E38">
        <w:rPr>
          <w:rFonts w:cs="Arial"/>
          <w:szCs w:val="24"/>
        </w:rPr>
        <w:t>fcom</w:t>
      </w:r>
      <w:r w:rsidRPr="00BB3E38">
        <w:rPr>
          <w:rFonts w:cs="Arial"/>
          <w:szCs w:val="24"/>
        </w:rPr>
        <w:t xml:space="preserve"> conducted where it found that 67% of parents were setting rules for their children’s use of social net</w:t>
      </w:r>
      <w:r w:rsidR="00842EFA">
        <w:rPr>
          <w:rFonts w:cs="Arial"/>
          <w:szCs w:val="24"/>
        </w:rPr>
        <w:t>working as seen in chapter 2.4.</w:t>
      </w:r>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4593590" cy="2753995"/>
            <wp:effectExtent l="19050" t="0" r="0" b="0"/>
            <wp:docPr id="40" name="Chart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1"/>
                    <pic:cNvPicPr>
                      <a:picLocks noChangeArrowheads="1"/>
                    </pic:cNvPicPr>
                  </pic:nvPicPr>
                  <pic:blipFill>
                    <a:blip r:embed="rId34" cstate="print"/>
                    <a:srcRect/>
                    <a:stretch>
                      <a:fillRect/>
                    </a:stretch>
                  </pic:blipFill>
                  <pic:spPr bwMode="auto">
                    <a:xfrm>
                      <a:off x="0" y="0"/>
                      <a:ext cx="4593590" cy="2753995"/>
                    </a:xfrm>
                    <a:prstGeom prst="rect">
                      <a:avLst/>
                    </a:prstGeom>
                    <a:noFill/>
                    <a:ln w="9525">
                      <a:noFill/>
                      <a:miter lim="800000"/>
                      <a:headEnd/>
                      <a:tailEnd/>
                    </a:ln>
                  </pic:spPr>
                </pic:pic>
              </a:graphicData>
            </a:graphic>
          </wp:inline>
        </w:drawing>
      </w:r>
    </w:p>
    <w:p w:rsidR="00AF6CD5" w:rsidRPr="00BB3E38" w:rsidRDefault="00AF6CD5" w:rsidP="00BB3E38">
      <w:pPr>
        <w:jc w:val="both"/>
        <w:rPr>
          <w:rFonts w:cs="Arial"/>
          <w:szCs w:val="24"/>
        </w:rPr>
      </w:pPr>
      <w:r w:rsidRPr="00BB3E38">
        <w:rPr>
          <w:rFonts w:cs="Arial"/>
          <w:szCs w:val="24"/>
        </w:rPr>
        <w:t>Figure 4.5 Pie Chart of How many times per day do the children log in if more than 1.</w:t>
      </w:r>
    </w:p>
    <w:p w:rsidR="00AF6CD5" w:rsidRPr="00BB3E38" w:rsidRDefault="00AF6CD5" w:rsidP="00BB3E38">
      <w:pPr>
        <w:numPr>
          <w:ins w:id="137" w:author="Unknown" w:date="2009-04-27T19:51:00Z"/>
        </w:numPr>
        <w:jc w:val="both"/>
        <w:rPr>
          <w:rFonts w:cs="Arial"/>
          <w:szCs w:val="24"/>
        </w:rPr>
      </w:pPr>
      <w:r w:rsidRPr="00BB3E38">
        <w:rPr>
          <w:rFonts w:cs="Arial"/>
          <w:szCs w:val="24"/>
        </w:rPr>
        <w:t xml:space="preserve">18 of the children log into their accounts more than once per day. 25% of children answered that they are spending a lot of time on the computer every day. Most of the children are logging in between 2-4 times per day but in the extreme there are two of them who log in up to ten times every day. </w:t>
      </w:r>
      <w:r w:rsidR="00707D95" w:rsidRPr="00BB3E38">
        <w:rPr>
          <w:rFonts w:cs="Arial"/>
          <w:szCs w:val="24"/>
        </w:rPr>
        <w:t xml:space="preserve">This amount of log on could show that some </w:t>
      </w:r>
      <w:r w:rsidR="00707D95" w:rsidRPr="00BB3E38">
        <w:rPr>
          <w:rFonts w:cs="Arial"/>
          <w:szCs w:val="24"/>
        </w:rPr>
        <w:lastRenderedPageBreak/>
        <w:t>of the children are becoming addicted to these sites and feel they have to log in multiple times per day to see what’s happening</w:t>
      </w:r>
      <w:r w:rsidR="00707D95">
        <w:rPr>
          <w:rFonts w:cs="Arial"/>
          <w:szCs w:val="24"/>
        </w:rPr>
        <w:t xml:space="preserve"> on them,</w:t>
      </w:r>
      <w:r w:rsidR="00707D95" w:rsidRPr="00BB3E38">
        <w:rPr>
          <w:rFonts w:cs="Arial"/>
          <w:szCs w:val="24"/>
        </w:rPr>
        <w:t xml:space="preserve"> this backs up the research in the literature review about addiction being a negative of social networking as seen in chapter 2.</w:t>
      </w:r>
      <w:r w:rsidR="00707D95">
        <w:rPr>
          <w:rFonts w:cs="Arial"/>
          <w:szCs w:val="24"/>
        </w:rPr>
        <w:t>10.2</w:t>
      </w:r>
      <w:r w:rsidR="00707D95" w:rsidRPr="00BB3E38">
        <w:rPr>
          <w:rFonts w:cs="Arial"/>
          <w:szCs w:val="24"/>
        </w:rPr>
        <w:t xml:space="preserve"> addiction. </w:t>
      </w:r>
      <w:r w:rsidRPr="00BB3E38">
        <w:rPr>
          <w:rFonts w:cs="Arial"/>
          <w:szCs w:val="24"/>
        </w:rPr>
        <w:t xml:space="preserve">However it could be argued that the number is so high due to the age of the children. They are at the age where they are not old enough to be going out of their homes without their parents etc so they spend more time on the pc now but when they get a bit older they might spend less time on these sites </w:t>
      </w:r>
      <w:r w:rsidR="00842EFA">
        <w:rPr>
          <w:rFonts w:cs="Arial"/>
          <w:szCs w:val="24"/>
        </w:rPr>
        <w:t>2.10.2.</w:t>
      </w:r>
    </w:p>
    <w:p w:rsidR="00AF6CD5" w:rsidRPr="00BB3E38" w:rsidRDefault="00AF6CD5" w:rsidP="00BB3E38">
      <w:pPr>
        <w:numPr>
          <w:ins w:id="138" w:author="Unknown" w:date="2009-04-27T19:51:00Z"/>
        </w:numPr>
        <w:jc w:val="both"/>
        <w:rPr>
          <w:rFonts w:cs="Arial"/>
          <w:szCs w:val="24"/>
        </w:rPr>
      </w:pPr>
      <w:r w:rsidRPr="00BB3E38">
        <w:rPr>
          <w:rFonts w:cs="Arial"/>
          <w:szCs w:val="24"/>
        </w:rPr>
        <w:t xml:space="preserve">Again these results show that there could be genuine health concerns for these children as if they are logging on so often then they are at risk for giving themselves RSI as stated in </w:t>
      </w:r>
      <w:r w:rsidR="00842EFA">
        <w:rPr>
          <w:rFonts w:cs="Arial"/>
          <w:szCs w:val="24"/>
        </w:rPr>
        <w:t>2.10.2.</w:t>
      </w:r>
    </w:p>
    <w:p w:rsidR="00AF6CD5" w:rsidRPr="00BB3E38" w:rsidRDefault="00AF6CD5" w:rsidP="00BB3E38">
      <w:pPr>
        <w:jc w:val="both"/>
        <w:rPr>
          <w:rFonts w:cs="Arial"/>
          <w:szCs w:val="24"/>
        </w:rPr>
      </w:pPr>
      <w:r w:rsidRPr="00BB3E38">
        <w:rPr>
          <w:rFonts w:cs="Arial"/>
          <w:szCs w:val="24"/>
        </w:rPr>
        <w:t>Also in the literature review in chapter 2.</w:t>
      </w:r>
      <w:r w:rsidR="00842EFA">
        <w:rPr>
          <w:rFonts w:cs="Arial"/>
          <w:szCs w:val="24"/>
        </w:rPr>
        <w:t>10.2</w:t>
      </w:r>
      <w:r w:rsidRPr="00BB3E38">
        <w:rPr>
          <w:rFonts w:cs="Arial"/>
          <w:szCs w:val="24"/>
        </w:rPr>
        <w:t xml:space="preserve"> anorexia and obesity were given as negative issues of using these sites. The results in figure 4.5 could be argued to show that obesity especially is a cause for concern as 25% of the children are spending such a long time online it could then cause them to have issues with their weight. </w:t>
      </w:r>
      <w:r w:rsidR="00CE629F" w:rsidRPr="00BB3E38">
        <w:rPr>
          <w:rFonts w:cs="Arial"/>
          <w:szCs w:val="24"/>
        </w:rPr>
        <w:t xml:space="preserve">However though it would not have been ethical to have asked the children about their weight in this study so it could then be seen as a limitation of </w:t>
      </w:r>
      <w:r w:rsidR="00CE629F">
        <w:rPr>
          <w:rFonts w:cs="Arial"/>
          <w:szCs w:val="24"/>
        </w:rPr>
        <w:t>the study that this was not able to be found out.</w:t>
      </w:r>
    </w:p>
    <w:p w:rsidR="00AF6CD5" w:rsidRPr="00BB3E38" w:rsidRDefault="00AF6CD5" w:rsidP="00BB3E38">
      <w:pPr>
        <w:jc w:val="both"/>
        <w:rPr>
          <w:rFonts w:cs="Arial"/>
          <w:szCs w:val="24"/>
        </w:rPr>
      </w:pPr>
      <w:r w:rsidRPr="00BB3E38">
        <w:rPr>
          <w:rFonts w:cs="Arial"/>
          <w:szCs w:val="24"/>
        </w:rPr>
        <w:br w:type="page"/>
      </w:r>
    </w:p>
    <w:p w:rsidR="00AF6CD5" w:rsidRPr="00BB3E38" w:rsidRDefault="000C2C7B" w:rsidP="004D299A">
      <w:pPr>
        <w:pStyle w:val="Heading2"/>
      </w:pPr>
      <w:bookmarkStart w:id="139" w:name="_Toc230149895"/>
      <w:r>
        <w:lastRenderedPageBreak/>
        <w:t xml:space="preserve">4.4 </w:t>
      </w:r>
      <w:r w:rsidR="00AF6CD5" w:rsidRPr="00BB3E38">
        <w:t>Question 4 - How much time do you spend logged on each time you visit your account</w:t>
      </w:r>
      <w:bookmarkEnd w:id="139"/>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4593590" cy="2753995"/>
            <wp:effectExtent l="19050" t="0" r="0" b="0"/>
            <wp:docPr id="39" name="Chart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2"/>
                    <pic:cNvPicPr>
                      <a:picLocks noChangeArrowheads="1"/>
                    </pic:cNvPicPr>
                  </pic:nvPicPr>
                  <pic:blipFill>
                    <a:blip r:embed="rId35" cstate="print"/>
                    <a:srcRect/>
                    <a:stretch>
                      <a:fillRect/>
                    </a:stretch>
                  </pic:blipFill>
                  <pic:spPr bwMode="auto">
                    <a:xfrm>
                      <a:off x="0" y="0"/>
                      <a:ext cx="4593590" cy="2753995"/>
                    </a:xfrm>
                    <a:prstGeom prst="rect">
                      <a:avLst/>
                    </a:prstGeom>
                    <a:noFill/>
                    <a:ln w="9525">
                      <a:noFill/>
                      <a:miter lim="800000"/>
                      <a:headEnd/>
                      <a:tailEnd/>
                    </a:ln>
                  </pic:spPr>
                </pic:pic>
              </a:graphicData>
            </a:graphic>
          </wp:inline>
        </w:drawing>
      </w:r>
    </w:p>
    <w:p w:rsidR="00AF6CD5" w:rsidRPr="00BB3E38" w:rsidRDefault="00AF6CD5" w:rsidP="00BB3E38">
      <w:pPr>
        <w:jc w:val="both"/>
        <w:rPr>
          <w:rFonts w:cs="Arial"/>
          <w:szCs w:val="24"/>
        </w:rPr>
      </w:pPr>
      <w:r w:rsidRPr="00BB3E38">
        <w:rPr>
          <w:rFonts w:cs="Arial"/>
          <w:szCs w:val="24"/>
        </w:rPr>
        <w:t>Figure 4.6 Line Chart of how long spent logged in do the children spend.</w:t>
      </w:r>
    </w:p>
    <w:p w:rsidR="00AF6CD5" w:rsidRPr="00BB3E38" w:rsidRDefault="00AF6CD5" w:rsidP="00BB3E38">
      <w:pPr>
        <w:jc w:val="both"/>
        <w:rPr>
          <w:rFonts w:cs="Arial"/>
          <w:szCs w:val="24"/>
        </w:rPr>
      </w:pPr>
      <w:r w:rsidRPr="00BB3E38">
        <w:rPr>
          <w:rFonts w:cs="Arial"/>
          <w:szCs w:val="24"/>
        </w:rPr>
        <w:t>The figure above shows the results from the survey conducted. These results could be because the children are logged into the sites during an IT lesson which generally last between half hour and an hour. Although this would seem unlikely as when the first draft of the survey was sent to Bishop Gore a game that was on the webpage used to host the survey was asked to be removed but this does not stop the children using these pages in the background as they do their IT work</w:t>
      </w:r>
      <w:r w:rsidR="00842EFA">
        <w:rPr>
          <w:rFonts w:cs="Arial"/>
          <w:szCs w:val="24"/>
        </w:rPr>
        <w:t xml:space="preserve"> </w:t>
      </w:r>
      <w:r w:rsidR="00463C7E">
        <w:rPr>
          <w:rFonts w:cs="Arial"/>
          <w:szCs w:val="24"/>
        </w:rPr>
        <w:t>as seen in appendix B</w:t>
      </w:r>
      <w:r w:rsidRPr="00BB3E38">
        <w:rPr>
          <w:rFonts w:cs="Arial"/>
          <w:szCs w:val="24"/>
        </w:rPr>
        <w:t>. However though it could be</w:t>
      </w:r>
      <w:r w:rsidR="00463C7E">
        <w:rPr>
          <w:rFonts w:cs="Arial"/>
          <w:szCs w:val="24"/>
        </w:rPr>
        <w:t xml:space="preserve"> argued </w:t>
      </w:r>
      <w:r w:rsidR="00463C7E" w:rsidRPr="00BB3E38">
        <w:rPr>
          <w:rFonts w:cs="Arial"/>
          <w:szCs w:val="24"/>
        </w:rPr>
        <w:t>that</w:t>
      </w:r>
      <w:r w:rsidRPr="00BB3E38">
        <w:rPr>
          <w:rFonts w:cs="Arial"/>
          <w:szCs w:val="24"/>
        </w:rPr>
        <w:t xml:space="preserve"> the </w:t>
      </w:r>
      <w:r w:rsidR="00463C7E">
        <w:rPr>
          <w:rFonts w:cs="Arial"/>
          <w:szCs w:val="24"/>
        </w:rPr>
        <w:t>reason they are logged in for so</w:t>
      </w:r>
      <w:r w:rsidR="0060000B">
        <w:rPr>
          <w:rFonts w:cs="Arial"/>
          <w:szCs w:val="24"/>
        </w:rPr>
        <w:t xml:space="preserve"> </w:t>
      </w:r>
      <w:r w:rsidR="00463C7E">
        <w:rPr>
          <w:rFonts w:cs="Arial"/>
          <w:szCs w:val="24"/>
        </w:rPr>
        <w:t>long is that</w:t>
      </w:r>
      <w:r w:rsidR="0060000B">
        <w:rPr>
          <w:rFonts w:cs="Arial"/>
          <w:szCs w:val="24"/>
        </w:rPr>
        <w:t xml:space="preserve"> </w:t>
      </w:r>
      <w:r w:rsidRPr="00BB3E38">
        <w:rPr>
          <w:rFonts w:cs="Arial"/>
          <w:szCs w:val="24"/>
        </w:rPr>
        <w:t xml:space="preserve">children are on the pc and laptops at home and are </w:t>
      </w:r>
      <w:r w:rsidR="00463C7E" w:rsidRPr="00BB3E38">
        <w:rPr>
          <w:rFonts w:cs="Arial"/>
          <w:szCs w:val="24"/>
        </w:rPr>
        <w:t xml:space="preserve">using </w:t>
      </w:r>
      <w:r w:rsidR="00463C7E">
        <w:rPr>
          <w:rFonts w:cs="Arial"/>
          <w:szCs w:val="24"/>
        </w:rPr>
        <w:t>the</w:t>
      </w:r>
      <w:r w:rsidRPr="00BB3E38">
        <w:rPr>
          <w:rFonts w:cs="Arial"/>
          <w:szCs w:val="24"/>
        </w:rPr>
        <w:t xml:space="preserve"> chat features to talk to their school friends. This could be why they are logged in for so long to use the chat feature that the site has as this was the number one reason given by the children in question 2 as why they are using these sites. </w:t>
      </w:r>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noProof/>
          <w:szCs w:val="24"/>
          <w:lang w:val="en-US"/>
        </w:rPr>
        <w:lastRenderedPageBreak/>
        <w:drawing>
          <wp:inline distT="0" distB="0" distL="0" distR="0">
            <wp:extent cx="4593590" cy="2753995"/>
            <wp:effectExtent l="19050" t="0" r="0" b="0"/>
            <wp:docPr id="38" name="Chart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3"/>
                    <pic:cNvPicPr>
                      <a:picLocks noChangeArrowheads="1"/>
                    </pic:cNvPicPr>
                  </pic:nvPicPr>
                  <pic:blipFill>
                    <a:blip r:embed="rId36" cstate="print"/>
                    <a:srcRect/>
                    <a:stretch>
                      <a:fillRect/>
                    </a:stretch>
                  </pic:blipFill>
                  <pic:spPr bwMode="auto">
                    <a:xfrm>
                      <a:off x="0" y="0"/>
                      <a:ext cx="4593590" cy="2753995"/>
                    </a:xfrm>
                    <a:prstGeom prst="rect">
                      <a:avLst/>
                    </a:prstGeom>
                    <a:noFill/>
                    <a:ln w="9525">
                      <a:noFill/>
                      <a:miter lim="800000"/>
                      <a:headEnd/>
                      <a:tailEnd/>
                    </a:ln>
                  </pic:spPr>
                </pic:pic>
              </a:graphicData>
            </a:graphic>
          </wp:inline>
        </w:drawing>
      </w:r>
    </w:p>
    <w:p w:rsidR="00AF6CD5" w:rsidRPr="00BB3E38" w:rsidRDefault="00AF6CD5" w:rsidP="00BB3E38">
      <w:pPr>
        <w:jc w:val="both"/>
        <w:rPr>
          <w:rFonts w:cs="Arial"/>
          <w:szCs w:val="24"/>
        </w:rPr>
      </w:pPr>
      <w:r w:rsidRPr="00BB3E38">
        <w:rPr>
          <w:rFonts w:cs="Arial"/>
          <w:szCs w:val="24"/>
        </w:rPr>
        <w:t>Figure 4.7 Chart of how long over 1hour spent logged on.</w:t>
      </w:r>
    </w:p>
    <w:p w:rsidR="00AF6CD5" w:rsidRPr="00BB3E38" w:rsidRDefault="00AF6CD5" w:rsidP="00BB3E38">
      <w:pPr>
        <w:jc w:val="both"/>
        <w:rPr>
          <w:rFonts w:cs="Arial"/>
          <w:szCs w:val="24"/>
        </w:rPr>
      </w:pPr>
      <w:r w:rsidRPr="00BB3E38">
        <w:rPr>
          <w:rFonts w:cs="Arial"/>
          <w:szCs w:val="24"/>
        </w:rPr>
        <w:t>From the children’s responses it was clear that many of them logged onto the internet for longer than an hour per day.  What was alarming was that out of the children questioned, one of them answered that they were logged in for around four hours but this was done by logging in up to ten times per day, which is of particular relevance to this study as the presumed response was between one and two hours per day.</w:t>
      </w:r>
    </w:p>
    <w:p w:rsidR="00AF6CD5" w:rsidRPr="00BB3E38" w:rsidRDefault="00AF6CD5" w:rsidP="00BB3E38">
      <w:pPr>
        <w:jc w:val="both"/>
        <w:rPr>
          <w:rFonts w:cs="Arial"/>
          <w:szCs w:val="24"/>
        </w:rPr>
      </w:pPr>
      <w:r w:rsidRPr="00BB3E38">
        <w:rPr>
          <w:rFonts w:cs="Arial"/>
          <w:szCs w:val="24"/>
        </w:rPr>
        <w:t xml:space="preserve">For a child to spend so long on the computer at such a young age could be seen as being extremely worrying as they are at more of a risk for health issues such as poor eye sight due to the amount of time on the computer. Also if they are on the computer for such a long period of time their social skills will suffer as they will not be spending time with friends or family </w:t>
      </w:r>
      <w:r w:rsidR="00842EFA">
        <w:rPr>
          <w:rFonts w:cs="Arial"/>
          <w:szCs w:val="24"/>
        </w:rPr>
        <w:t>2.10.2</w:t>
      </w:r>
      <w:r w:rsidRPr="00BB3E38">
        <w:rPr>
          <w:rFonts w:cs="Arial"/>
          <w:szCs w:val="24"/>
        </w:rPr>
        <w:t>. Their education could also suffer as they are already showing signs of addiction and therefore could easily now be neglecting their school work to spend more time on</w:t>
      </w:r>
      <w:r w:rsidR="00842EFA">
        <w:rPr>
          <w:rFonts w:cs="Arial"/>
          <w:szCs w:val="24"/>
        </w:rPr>
        <w:t xml:space="preserve"> these social networking sites again seen in 2.10.2.</w:t>
      </w:r>
    </w:p>
    <w:p w:rsidR="00AF6CD5" w:rsidRPr="00BB3E38" w:rsidRDefault="00AF6CD5" w:rsidP="00BB3E38">
      <w:pPr>
        <w:jc w:val="both"/>
        <w:rPr>
          <w:rFonts w:cs="Arial"/>
          <w:szCs w:val="24"/>
        </w:rPr>
      </w:pPr>
      <w:r w:rsidRPr="00BB3E38">
        <w:rPr>
          <w:rFonts w:cs="Arial"/>
          <w:szCs w:val="24"/>
        </w:rPr>
        <w:t>However there is the counter argument that although they would lose social skills by lack of human interaction they could also be gaining them from using these sites as they are chatting to people online in which they have the chance to think about their reply before sending it so becoming more confident in their own repli</w:t>
      </w:r>
      <w:r w:rsidR="00842EFA">
        <w:rPr>
          <w:rFonts w:cs="Arial"/>
          <w:szCs w:val="24"/>
        </w:rPr>
        <w:t>es to questions and situations as seen in chapter 2.10.1.</w:t>
      </w:r>
    </w:p>
    <w:p w:rsidR="00AF6CD5" w:rsidRPr="00BB3E38" w:rsidRDefault="00AF6CD5" w:rsidP="00BB3E38">
      <w:pPr>
        <w:jc w:val="both"/>
        <w:rPr>
          <w:rFonts w:cs="Arial"/>
          <w:szCs w:val="24"/>
        </w:rPr>
      </w:pPr>
      <w:r w:rsidRPr="00BB3E38">
        <w:rPr>
          <w:rFonts w:cs="Arial"/>
          <w:szCs w:val="24"/>
        </w:rPr>
        <w:lastRenderedPageBreak/>
        <w:t>The primary data revealed a girl who spent 4 hours at a time logged in and would log in up to 10 times per day It was decided to cross tab the gender question with this question on the amount of time spent logged in to see if this was the trend that the girls would log in for longer swell as more often.</w:t>
      </w:r>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5954395" cy="3602990"/>
            <wp:effectExtent l="19050" t="0" r="8255" b="0"/>
            <wp:docPr id="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srcRect l="18750" t="27986" r="3041" b="9610"/>
                    <a:stretch>
                      <a:fillRect/>
                    </a:stretch>
                  </pic:blipFill>
                  <pic:spPr bwMode="auto">
                    <a:xfrm>
                      <a:off x="0" y="0"/>
                      <a:ext cx="5954395" cy="3602990"/>
                    </a:xfrm>
                    <a:prstGeom prst="rect">
                      <a:avLst/>
                    </a:prstGeom>
                    <a:noFill/>
                    <a:ln w="9525">
                      <a:noFill/>
                      <a:miter lim="800000"/>
                      <a:headEnd/>
                      <a:tailEnd/>
                    </a:ln>
                  </pic:spPr>
                </pic:pic>
              </a:graphicData>
            </a:graphic>
          </wp:inline>
        </w:drawing>
      </w:r>
    </w:p>
    <w:p w:rsidR="00AF6CD5" w:rsidRPr="00BB3E38" w:rsidRDefault="00AF6CD5" w:rsidP="00BB3E38">
      <w:pPr>
        <w:jc w:val="both"/>
        <w:rPr>
          <w:rFonts w:cs="Arial"/>
          <w:szCs w:val="24"/>
        </w:rPr>
      </w:pPr>
      <w:r w:rsidRPr="00BB3E38">
        <w:rPr>
          <w:rFonts w:cs="Arial"/>
          <w:szCs w:val="24"/>
        </w:rPr>
        <w:t>Figure 4.8 How long spent logged on crossed tabbed by gender.</w:t>
      </w:r>
    </w:p>
    <w:p w:rsidR="00AF6CD5" w:rsidRPr="00BB3E38" w:rsidRDefault="00AF6CD5" w:rsidP="00BB3E38">
      <w:pPr>
        <w:jc w:val="both"/>
        <w:rPr>
          <w:rFonts w:cs="Arial"/>
          <w:szCs w:val="24"/>
        </w:rPr>
      </w:pPr>
      <w:r w:rsidRPr="00BB3E38">
        <w:rPr>
          <w:rFonts w:cs="Arial"/>
          <w:szCs w:val="24"/>
        </w:rPr>
        <w:t>From the results it shows that there was not much difference between the genders on how long they spend logged on to their accounts. Girls did answer that they spent longer on there than the boys as the more than one hour graph below shows from the responses of More than 1 hour.</w:t>
      </w:r>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noProof/>
          <w:szCs w:val="24"/>
          <w:lang w:val="en-US"/>
        </w:rPr>
        <w:lastRenderedPageBreak/>
        <w:drawing>
          <wp:inline distT="0" distB="0" distL="0" distR="0">
            <wp:extent cx="2993390" cy="2122805"/>
            <wp:effectExtent l="19050" t="0" r="0" b="0"/>
            <wp:docPr id="36" name="Chart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
                    <pic:cNvPicPr>
                      <a:picLocks noChangeArrowheads="1"/>
                    </pic:cNvPicPr>
                  </pic:nvPicPr>
                  <pic:blipFill>
                    <a:blip r:embed="rId38" cstate="print"/>
                    <a:srcRect b="-90"/>
                    <a:stretch>
                      <a:fillRect/>
                    </a:stretch>
                  </pic:blipFill>
                  <pic:spPr bwMode="auto">
                    <a:xfrm>
                      <a:off x="0" y="0"/>
                      <a:ext cx="2993390" cy="2122805"/>
                    </a:xfrm>
                    <a:prstGeom prst="rect">
                      <a:avLst/>
                    </a:prstGeom>
                    <a:noFill/>
                    <a:ln w="9525">
                      <a:noFill/>
                      <a:miter lim="800000"/>
                      <a:headEnd/>
                      <a:tailEnd/>
                    </a:ln>
                  </pic:spPr>
                </pic:pic>
              </a:graphicData>
            </a:graphic>
          </wp:inline>
        </w:drawing>
      </w:r>
      <w:r w:rsidRPr="00BB3E38">
        <w:rPr>
          <w:rFonts w:cs="Arial"/>
          <w:noProof/>
          <w:szCs w:val="24"/>
          <w:lang w:val="en-US"/>
        </w:rPr>
        <w:drawing>
          <wp:inline distT="0" distB="0" distL="0" distR="0">
            <wp:extent cx="2884805" cy="2122805"/>
            <wp:effectExtent l="19050" t="0" r="0" b="0"/>
            <wp:docPr id="35" name="Chart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2"/>
                    <pic:cNvPicPr>
                      <a:picLocks noChangeArrowheads="1"/>
                    </pic:cNvPicPr>
                  </pic:nvPicPr>
                  <pic:blipFill>
                    <a:blip r:embed="rId39" cstate="print"/>
                    <a:srcRect b="-90"/>
                    <a:stretch>
                      <a:fillRect/>
                    </a:stretch>
                  </pic:blipFill>
                  <pic:spPr bwMode="auto">
                    <a:xfrm>
                      <a:off x="0" y="0"/>
                      <a:ext cx="2884805" cy="2122805"/>
                    </a:xfrm>
                    <a:prstGeom prst="rect">
                      <a:avLst/>
                    </a:prstGeom>
                    <a:noFill/>
                    <a:ln w="9525">
                      <a:noFill/>
                      <a:miter lim="800000"/>
                      <a:headEnd/>
                      <a:tailEnd/>
                    </a:ln>
                  </pic:spPr>
                </pic:pic>
              </a:graphicData>
            </a:graphic>
          </wp:inline>
        </w:drawing>
      </w:r>
      <w:r w:rsidRPr="00BB3E38">
        <w:rPr>
          <w:rFonts w:cs="Arial"/>
          <w:szCs w:val="24"/>
        </w:rPr>
        <w:t xml:space="preserve"> Figure 4.9 Graph showing girls results</w:t>
      </w:r>
      <w:r w:rsidRPr="00BB3E38">
        <w:rPr>
          <w:rFonts w:cs="Arial"/>
          <w:szCs w:val="24"/>
        </w:rPr>
        <w:tab/>
        <w:t xml:space="preserve">      Figure 4.10 Graph showing Boys results</w:t>
      </w:r>
    </w:p>
    <w:p w:rsidR="00AF6CD5" w:rsidRPr="00BB3E38" w:rsidRDefault="00AF6CD5" w:rsidP="00BB3E38">
      <w:pPr>
        <w:jc w:val="both"/>
        <w:rPr>
          <w:rFonts w:cs="Arial"/>
          <w:szCs w:val="24"/>
        </w:rPr>
      </w:pPr>
      <w:r w:rsidRPr="00BB3E38">
        <w:rPr>
          <w:rFonts w:cs="Arial"/>
          <w:szCs w:val="24"/>
        </w:rPr>
        <w:t>This could just be down to the fact that the boys are doing other things such as computer gaming or it could be down to something like the different families that they have grown up in giving them different restrictions to internet access.</w:t>
      </w:r>
    </w:p>
    <w:p w:rsidR="00AF6CD5" w:rsidRPr="00BB3E38" w:rsidRDefault="00AF6CD5" w:rsidP="00BB3E38">
      <w:pPr>
        <w:numPr>
          <w:ins w:id="140" w:author="Unknown" w:date="2009-04-27T20:00:00Z"/>
        </w:numPr>
        <w:jc w:val="both"/>
        <w:rPr>
          <w:rFonts w:cs="Arial"/>
          <w:szCs w:val="24"/>
        </w:rPr>
      </w:pPr>
      <w:r w:rsidRPr="00BB3E38">
        <w:rPr>
          <w:rFonts w:cs="Arial"/>
          <w:szCs w:val="24"/>
        </w:rPr>
        <w:t xml:space="preserve">The sheer amount of time these children are spending logged in for those is a huge area of concern. </w:t>
      </w:r>
      <w:r w:rsidR="00842EFA">
        <w:rPr>
          <w:rFonts w:cs="Arial"/>
          <w:szCs w:val="24"/>
        </w:rPr>
        <w:t xml:space="preserve">In the literature review 2.10.2 </w:t>
      </w:r>
      <w:r w:rsidRPr="00BB3E38">
        <w:rPr>
          <w:rFonts w:cs="Arial"/>
          <w:szCs w:val="24"/>
        </w:rPr>
        <w:t>health concerns were given as a negative reason, in the form of obesity, repetitive strain injury and poor eyesight. The children are spending huge amounts of time online they are more likely to be doing less exercise and therefore put on more and more weight. Or on the other hand if they become addicted they could spend so long online that they start skipping meals and become malnourished and could possibility create some sort of eating disorder.</w:t>
      </w:r>
    </w:p>
    <w:p w:rsidR="00AF6CD5" w:rsidRPr="00BB3E38" w:rsidRDefault="00AF6CD5" w:rsidP="00BB3E38">
      <w:pPr>
        <w:jc w:val="both"/>
        <w:rPr>
          <w:rFonts w:cs="Arial"/>
          <w:szCs w:val="24"/>
        </w:rPr>
      </w:pPr>
      <w:r w:rsidRPr="00BB3E38">
        <w:rPr>
          <w:rFonts w:cs="Arial"/>
          <w:szCs w:val="24"/>
        </w:rPr>
        <w:t>Some of the games and applications on these SNS sites glorify for example drinking smoking and gambling. The screen shot following is an example of one of these games, it is called dope wars and as you can see from the info shown in figure 4.11 the aim of the game is to deal drugs, buy guns and fight the police</w:t>
      </w:r>
    </w:p>
    <w:p w:rsidR="00AF6CD5" w:rsidRPr="00BB3E38" w:rsidRDefault="00AF6CD5" w:rsidP="00BB3E38">
      <w:pPr>
        <w:jc w:val="both"/>
        <w:rPr>
          <w:rFonts w:cs="Arial"/>
          <w:szCs w:val="24"/>
        </w:rPr>
      </w:pPr>
      <w:r w:rsidRPr="00BB3E38">
        <w:rPr>
          <w:rFonts w:cs="Arial"/>
          <w:szCs w:val="24"/>
        </w:rPr>
        <w:lastRenderedPageBreak/>
        <w:t>.</w:t>
      </w:r>
      <w:r w:rsidRPr="00BB3E38">
        <w:rPr>
          <w:rFonts w:cs="Arial"/>
          <w:noProof/>
          <w:szCs w:val="24"/>
          <w:lang w:val="en-US"/>
        </w:rPr>
        <w:drawing>
          <wp:inline distT="0" distB="0" distL="0" distR="0">
            <wp:extent cx="5486400" cy="4006215"/>
            <wp:effectExtent l="19050" t="0" r="0" b="0"/>
            <wp:docPr id="3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0" cstate="print"/>
                    <a:srcRect l="12651" t="16797" r="37917" b="38574"/>
                    <a:stretch>
                      <a:fillRect/>
                    </a:stretch>
                  </pic:blipFill>
                  <pic:spPr bwMode="auto">
                    <a:xfrm>
                      <a:off x="0" y="0"/>
                      <a:ext cx="5486400" cy="4006215"/>
                    </a:xfrm>
                    <a:prstGeom prst="rect">
                      <a:avLst/>
                    </a:prstGeom>
                    <a:noFill/>
                    <a:ln w="9525">
                      <a:noFill/>
                      <a:miter lim="800000"/>
                      <a:headEnd/>
                      <a:tailEnd/>
                    </a:ln>
                  </pic:spPr>
                </pic:pic>
              </a:graphicData>
            </a:graphic>
          </wp:inline>
        </w:drawing>
      </w:r>
      <w:r w:rsidRPr="00BB3E38">
        <w:rPr>
          <w:rFonts w:cs="Arial"/>
          <w:szCs w:val="24"/>
        </w:rPr>
        <w:t xml:space="preserve"> </w:t>
      </w:r>
    </w:p>
    <w:p w:rsidR="00AF6CD5" w:rsidRPr="00BB3E38" w:rsidRDefault="00AF6CD5" w:rsidP="00BB3E38">
      <w:pPr>
        <w:jc w:val="both"/>
        <w:rPr>
          <w:rFonts w:cs="Arial"/>
          <w:szCs w:val="24"/>
        </w:rPr>
      </w:pPr>
      <w:r w:rsidRPr="00BB3E38">
        <w:rPr>
          <w:rFonts w:cs="Arial"/>
          <w:szCs w:val="24"/>
        </w:rPr>
        <w:t>Figure 4.11</w:t>
      </w:r>
      <w:r w:rsidR="00571A01">
        <w:rPr>
          <w:rFonts w:cs="Arial"/>
          <w:szCs w:val="24"/>
        </w:rPr>
        <w:t xml:space="preserve"> </w:t>
      </w:r>
      <w:r w:rsidRPr="00BB3E38">
        <w:rPr>
          <w:rFonts w:cs="Arial"/>
          <w:szCs w:val="24"/>
        </w:rPr>
        <w:t>Screenshot of an application from Facebook.</w:t>
      </w:r>
      <w:r w:rsidR="00842EFA">
        <w:rPr>
          <w:rFonts w:cs="Arial"/>
          <w:szCs w:val="24"/>
        </w:rPr>
        <w:t xml:space="preserve"> </w:t>
      </w:r>
      <w:sdt>
        <w:sdtPr>
          <w:rPr>
            <w:rFonts w:cs="Arial"/>
            <w:szCs w:val="24"/>
          </w:rPr>
          <w:id w:val="959392"/>
          <w:citation/>
        </w:sdtPr>
        <w:sdtContent>
          <w:r w:rsidR="001F217E">
            <w:rPr>
              <w:rFonts w:cs="Arial"/>
              <w:szCs w:val="24"/>
            </w:rPr>
            <w:fldChar w:fldCharType="begin"/>
          </w:r>
          <w:r w:rsidR="00842EFA">
            <w:rPr>
              <w:rFonts w:cs="Arial"/>
              <w:szCs w:val="24"/>
            </w:rPr>
            <w:instrText xml:space="preserve"> CITATION Fac091 \l 2057 </w:instrText>
          </w:r>
          <w:r w:rsidR="001F217E">
            <w:rPr>
              <w:rFonts w:cs="Arial"/>
              <w:szCs w:val="24"/>
            </w:rPr>
            <w:fldChar w:fldCharType="separate"/>
          </w:r>
          <w:r w:rsidR="006A6BE2" w:rsidRPr="006A6BE2">
            <w:rPr>
              <w:rFonts w:cs="Arial"/>
              <w:noProof/>
              <w:szCs w:val="24"/>
            </w:rPr>
            <w:t>(69)</w:t>
          </w:r>
          <w:r w:rsidR="001F217E">
            <w:rPr>
              <w:rFonts w:cs="Arial"/>
              <w:szCs w:val="24"/>
            </w:rPr>
            <w:fldChar w:fldCharType="end"/>
          </w:r>
        </w:sdtContent>
      </w:sdt>
    </w:p>
    <w:p w:rsidR="00AF6CD5" w:rsidRPr="00BB3E38" w:rsidRDefault="00AF6CD5" w:rsidP="00BB3E38">
      <w:pPr>
        <w:jc w:val="both"/>
        <w:rPr>
          <w:rFonts w:cs="Arial"/>
          <w:szCs w:val="24"/>
        </w:rPr>
      </w:pPr>
      <w:r w:rsidRPr="00BB3E38">
        <w:rPr>
          <w:rFonts w:cs="Arial"/>
          <w:szCs w:val="24"/>
        </w:rPr>
        <w:t xml:space="preserve">Because the children are being online for so long it is more likely that they will play these games or have a friend who plays these games could then </w:t>
      </w:r>
      <w:r w:rsidR="00842EFA">
        <w:rPr>
          <w:rFonts w:cs="Arial"/>
          <w:szCs w:val="24"/>
        </w:rPr>
        <w:t xml:space="preserve">be argued could </w:t>
      </w:r>
      <w:r w:rsidRPr="00BB3E38">
        <w:rPr>
          <w:rFonts w:cs="Arial"/>
          <w:szCs w:val="24"/>
        </w:rPr>
        <w:t>cause them to try smoking in real life.</w:t>
      </w:r>
    </w:p>
    <w:p w:rsidR="00AF6CD5" w:rsidRPr="00BB3E38" w:rsidRDefault="00AF6CD5" w:rsidP="00BB3E38">
      <w:pPr>
        <w:jc w:val="both"/>
        <w:rPr>
          <w:rFonts w:cs="Arial"/>
          <w:szCs w:val="24"/>
        </w:rPr>
      </w:pPr>
      <w:r w:rsidRPr="00BB3E38">
        <w:rPr>
          <w:rFonts w:cs="Arial"/>
          <w:szCs w:val="24"/>
        </w:rPr>
        <w:br w:type="page"/>
      </w:r>
    </w:p>
    <w:p w:rsidR="00AF6CD5" w:rsidRPr="00BB3E38" w:rsidRDefault="000C2C7B" w:rsidP="004D299A">
      <w:pPr>
        <w:pStyle w:val="Heading2"/>
      </w:pPr>
      <w:bookmarkStart w:id="141" w:name="_Toc230149896"/>
      <w:r>
        <w:lastRenderedPageBreak/>
        <w:t xml:space="preserve">4.5 </w:t>
      </w:r>
      <w:r w:rsidR="00AF6CD5" w:rsidRPr="00BB3E38">
        <w:t>Question 5 - What do you do when you log into your account?</w:t>
      </w:r>
      <w:bookmarkEnd w:id="141"/>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4593590" cy="2753995"/>
            <wp:effectExtent l="19050" t="0" r="0" b="0"/>
            <wp:docPr id="33" name="Chart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3"/>
                    <pic:cNvPicPr>
                      <a:picLocks noChangeArrowheads="1"/>
                    </pic:cNvPicPr>
                  </pic:nvPicPr>
                  <pic:blipFill>
                    <a:blip r:embed="rId41" cstate="print"/>
                    <a:srcRect/>
                    <a:stretch>
                      <a:fillRect/>
                    </a:stretch>
                  </pic:blipFill>
                  <pic:spPr bwMode="auto">
                    <a:xfrm>
                      <a:off x="0" y="0"/>
                      <a:ext cx="4593590" cy="2753995"/>
                    </a:xfrm>
                    <a:prstGeom prst="rect">
                      <a:avLst/>
                    </a:prstGeom>
                    <a:noFill/>
                    <a:ln w="9525">
                      <a:noFill/>
                      <a:miter lim="800000"/>
                      <a:headEnd/>
                      <a:tailEnd/>
                    </a:ln>
                  </pic:spPr>
                </pic:pic>
              </a:graphicData>
            </a:graphic>
          </wp:inline>
        </w:drawing>
      </w:r>
    </w:p>
    <w:p w:rsidR="00AF6CD5" w:rsidRPr="00BB3E38" w:rsidRDefault="00AF6CD5" w:rsidP="00BB3E38">
      <w:pPr>
        <w:jc w:val="both"/>
        <w:rPr>
          <w:rFonts w:cs="Arial"/>
          <w:szCs w:val="24"/>
        </w:rPr>
      </w:pPr>
      <w:r w:rsidRPr="00BB3E38">
        <w:rPr>
          <w:rFonts w:cs="Arial"/>
          <w:szCs w:val="24"/>
        </w:rPr>
        <w:t>Figure 4.12 Graph of actives done when logged into SNS</w:t>
      </w:r>
    </w:p>
    <w:p w:rsidR="00AF6CD5" w:rsidRPr="00BB3E38" w:rsidRDefault="00AF6CD5" w:rsidP="00BB3E38">
      <w:pPr>
        <w:jc w:val="both"/>
        <w:rPr>
          <w:rFonts w:cs="Arial"/>
          <w:szCs w:val="24"/>
        </w:rPr>
      </w:pPr>
      <w:r w:rsidRPr="00BB3E38">
        <w:rPr>
          <w:rFonts w:cs="Arial"/>
          <w:szCs w:val="24"/>
        </w:rPr>
        <w:t xml:space="preserve">The majority of the children go onto their accounts to update their profile, comment on photos and chat to friends. Social networking sites advertise themselves as “able to connect you to everyone and everything you care about” </w:t>
      </w:r>
      <w:sdt>
        <w:sdtPr>
          <w:rPr>
            <w:rFonts w:cs="Arial"/>
            <w:szCs w:val="24"/>
          </w:rPr>
          <w:id w:val="959393"/>
          <w:citation/>
        </w:sdtPr>
        <w:sdtContent>
          <w:r w:rsidR="001F217E">
            <w:rPr>
              <w:rFonts w:cs="Arial"/>
              <w:szCs w:val="24"/>
            </w:rPr>
            <w:fldChar w:fldCharType="begin"/>
          </w:r>
          <w:r w:rsidR="00842EFA">
            <w:rPr>
              <w:rFonts w:cs="Arial"/>
              <w:szCs w:val="24"/>
            </w:rPr>
            <w:instrText xml:space="preserve"> CITATION Fac091 \l 2057 </w:instrText>
          </w:r>
          <w:r w:rsidR="001F217E">
            <w:rPr>
              <w:rFonts w:cs="Arial"/>
              <w:szCs w:val="24"/>
            </w:rPr>
            <w:fldChar w:fldCharType="separate"/>
          </w:r>
          <w:r w:rsidR="006A6BE2" w:rsidRPr="006A6BE2">
            <w:rPr>
              <w:rFonts w:cs="Arial"/>
              <w:noProof/>
              <w:szCs w:val="24"/>
            </w:rPr>
            <w:t>(69)</w:t>
          </w:r>
          <w:r w:rsidR="001F217E">
            <w:rPr>
              <w:rFonts w:cs="Arial"/>
              <w:szCs w:val="24"/>
            </w:rPr>
            <w:fldChar w:fldCharType="end"/>
          </w:r>
        </w:sdtContent>
      </w:sdt>
      <w:r w:rsidR="00842EFA">
        <w:rPr>
          <w:rFonts w:cs="Arial"/>
          <w:szCs w:val="24"/>
        </w:rPr>
        <w:t xml:space="preserve"> </w:t>
      </w:r>
      <w:r w:rsidRPr="00BB3E38">
        <w:rPr>
          <w:rFonts w:cs="Arial"/>
          <w:szCs w:val="24"/>
        </w:rPr>
        <w:t xml:space="preserve">so it makes total sense that this is what they are being used for.  Another limitation of this study is that the researcher did not ask with whom the respondents were chatting.  If the respondents are chatting with school friends they have been with all day, it could be argued that the children should have communicated face to face during the day, but it is a suggesting that children are feeling more comfortable to be communicating behind the computer screen.  If however, the children are communicating online with strangers, then a very different set of concerns are likely to be involved such as protecting the children from these predators either by the school government or parents. </w:t>
      </w:r>
    </w:p>
    <w:p w:rsidR="00AF6CD5" w:rsidRPr="00BB3E38" w:rsidRDefault="00AF6CD5" w:rsidP="00BB3E38">
      <w:pPr>
        <w:jc w:val="both"/>
        <w:rPr>
          <w:rFonts w:cs="Arial"/>
          <w:szCs w:val="24"/>
        </w:rPr>
      </w:pPr>
      <w:r w:rsidRPr="00BB3E38">
        <w:rPr>
          <w:rFonts w:cs="Arial"/>
          <w:szCs w:val="24"/>
        </w:rPr>
        <w:t>Also it is thought that if older children would have been surveyed the same sort of results would have been found. Also if a different school had been chosen, again it is felt that this would have had little if any effect onto the results.</w:t>
      </w:r>
    </w:p>
    <w:p w:rsidR="00AF6CD5" w:rsidRPr="00BB3E38" w:rsidRDefault="00AF6CD5" w:rsidP="00BB3E38">
      <w:pPr>
        <w:jc w:val="both"/>
        <w:rPr>
          <w:rFonts w:cs="Arial"/>
          <w:szCs w:val="24"/>
        </w:rPr>
      </w:pPr>
      <w:r w:rsidRPr="00BB3E38">
        <w:rPr>
          <w:rFonts w:cs="Arial"/>
          <w:noProof/>
          <w:szCs w:val="24"/>
          <w:lang w:val="en-US"/>
        </w:rPr>
        <w:lastRenderedPageBreak/>
        <w:drawing>
          <wp:inline distT="0" distB="0" distL="0" distR="0">
            <wp:extent cx="5954395" cy="3951605"/>
            <wp:effectExtent l="19050" t="0" r="8255" b="0"/>
            <wp:docPr id="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cstate="print"/>
                    <a:srcRect l="19225" t="22639" r="3522" b="7257"/>
                    <a:stretch>
                      <a:fillRect/>
                    </a:stretch>
                  </pic:blipFill>
                  <pic:spPr bwMode="auto">
                    <a:xfrm>
                      <a:off x="0" y="0"/>
                      <a:ext cx="5954395" cy="3951605"/>
                    </a:xfrm>
                    <a:prstGeom prst="rect">
                      <a:avLst/>
                    </a:prstGeom>
                    <a:noFill/>
                    <a:ln w="9525">
                      <a:noFill/>
                      <a:miter lim="800000"/>
                      <a:headEnd/>
                      <a:tailEnd/>
                    </a:ln>
                  </pic:spPr>
                </pic:pic>
              </a:graphicData>
            </a:graphic>
          </wp:inline>
        </w:drawing>
      </w:r>
    </w:p>
    <w:p w:rsidR="00AF6CD5" w:rsidRPr="00BB3E38" w:rsidRDefault="00AF6CD5" w:rsidP="00BB3E38">
      <w:pPr>
        <w:jc w:val="both"/>
        <w:rPr>
          <w:rFonts w:cs="Arial"/>
          <w:szCs w:val="24"/>
        </w:rPr>
      </w:pPr>
      <w:r w:rsidRPr="00BB3E38">
        <w:rPr>
          <w:rFonts w:cs="Arial"/>
          <w:szCs w:val="24"/>
        </w:rPr>
        <w:t>Figure 4.13</w:t>
      </w:r>
      <w:r w:rsidR="00530571">
        <w:rPr>
          <w:rFonts w:cs="Arial"/>
          <w:szCs w:val="24"/>
        </w:rPr>
        <w:t xml:space="preserve"> A Screenshot of question 5 cross tabbed by gender</w:t>
      </w:r>
    </w:p>
    <w:p w:rsidR="00AF6CD5" w:rsidRPr="00BB3E38" w:rsidRDefault="00AF6CD5" w:rsidP="00BB3E38">
      <w:pPr>
        <w:jc w:val="both"/>
        <w:rPr>
          <w:rFonts w:cs="Arial"/>
          <w:szCs w:val="24"/>
        </w:rPr>
      </w:pPr>
      <w:r w:rsidRPr="00BB3E38">
        <w:rPr>
          <w:rFonts w:cs="Arial"/>
          <w:szCs w:val="24"/>
        </w:rPr>
        <w:t>The results were again cross tabbed to see if there was any noticeable difference with the results between boys and girls. The biggest difference was that a lot more of the girls used the sites to comment on their friend’s photos and news, 73.2% of the girls answered that they use the sites for this. This is compared to only 44% of boys who use it for this. This could be down to something as simple as the stereotype that girls are a lot chattier than boys, or it could just be that this result is for this group of respondents only. Boys log in more often to update their profile.</w:t>
      </w:r>
    </w:p>
    <w:p w:rsidR="00AF6CD5" w:rsidRPr="00BB3E38" w:rsidRDefault="00AF6CD5" w:rsidP="00BB3E38">
      <w:pPr>
        <w:jc w:val="both"/>
        <w:rPr>
          <w:rFonts w:cs="Arial"/>
          <w:szCs w:val="24"/>
        </w:rPr>
      </w:pPr>
      <w:r w:rsidRPr="00BB3E38">
        <w:rPr>
          <w:rFonts w:cs="Arial"/>
          <w:szCs w:val="24"/>
        </w:rPr>
        <w:t>The results could be different if older children had been surveyed as they could possibly have less free time to spend writing comments on friends walls as they would be concentrating on exams such as GCSE’s and A levels, compared to the younger children that were surveyed for this study who are not at that age yet.</w:t>
      </w:r>
    </w:p>
    <w:p w:rsidR="00AF6CD5" w:rsidRPr="00BB3E38" w:rsidRDefault="00AF6CD5" w:rsidP="00BB3E38">
      <w:pPr>
        <w:jc w:val="both"/>
        <w:rPr>
          <w:rFonts w:cs="Arial"/>
          <w:szCs w:val="24"/>
        </w:rPr>
      </w:pPr>
    </w:p>
    <w:p w:rsidR="00AF6CD5" w:rsidRPr="00BB3E38" w:rsidRDefault="000C2C7B" w:rsidP="004D299A">
      <w:pPr>
        <w:pStyle w:val="Heading2"/>
      </w:pPr>
      <w:bookmarkStart w:id="142" w:name="_Toc230149897"/>
      <w:r>
        <w:lastRenderedPageBreak/>
        <w:t xml:space="preserve">4.6 </w:t>
      </w:r>
      <w:r w:rsidR="00AF6CD5" w:rsidRPr="00BB3E38">
        <w:t>Question 6 - Why do you use these sites?</w:t>
      </w:r>
      <w:bookmarkEnd w:id="142"/>
      <w:r w:rsidR="00AF6CD5" w:rsidRPr="00BB3E38">
        <w:t xml:space="preserve"> </w:t>
      </w:r>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5431790" cy="2677795"/>
            <wp:effectExtent l="19050" t="0" r="0" b="0"/>
            <wp:docPr id="31" name="Chart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4"/>
                    <pic:cNvPicPr>
                      <a:picLocks noChangeArrowheads="1"/>
                    </pic:cNvPicPr>
                  </pic:nvPicPr>
                  <pic:blipFill>
                    <a:blip r:embed="rId43" cstate="print"/>
                    <a:srcRect/>
                    <a:stretch>
                      <a:fillRect/>
                    </a:stretch>
                  </pic:blipFill>
                  <pic:spPr bwMode="auto">
                    <a:xfrm>
                      <a:off x="0" y="0"/>
                      <a:ext cx="5431790" cy="2677795"/>
                    </a:xfrm>
                    <a:prstGeom prst="rect">
                      <a:avLst/>
                    </a:prstGeom>
                    <a:noFill/>
                    <a:ln w="9525">
                      <a:noFill/>
                      <a:miter lim="800000"/>
                      <a:headEnd/>
                      <a:tailEnd/>
                    </a:ln>
                  </pic:spPr>
                </pic:pic>
              </a:graphicData>
            </a:graphic>
          </wp:inline>
        </w:drawing>
      </w:r>
    </w:p>
    <w:p w:rsidR="00AF6CD5" w:rsidRPr="00BB3E38" w:rsidRDefault="00AF6CD5" w:rsidP="00BB3E38">
      <w:pPr>
        <w:jc w:val="both"/>
        <w:rPr>
          <w:rFonts w:cs="Arial"/>
          <w:szCs w:val="24"/>
        </w:rPr>
      </w:pPr>
      <w:r w:rsidRPr="00BB3E38">
        <w:rPr>
          <w:rFonts w:cs="Arial"/>
          <w:szCs w:val="24"/>
        </w:rPr>
        <w:t>Figure 4.14</w:t>
      </w:r>
      <w:r w:rsidR="00530571">
        <w:rPr>
          <w:rFonts w:cs="Arial"/>
          <w:szCs w:val="24"/>
        </w:rPr>
        <w:t xml:space="preserve"> Graph of results for why children use the sites.</w:t>
      </w:r>
    </w:p>
    <w:p w:rsidR="00AF6CD5" w:rsidRPr="00BB3E38" w:rsidRDefault="00AF6CD5" w:rsidP="00BB3E38">
      <w:pPr>
        <w:jc w:val="both"/>
        <w:rPr>
          <w:rFonts w:cs="Arial"/>
          <w:szCs w:val="24"/>
        </w:rPr>
      </w:pPr>
      <w:r w:rsidRPr="00BB3E38">
        <w:rPr>
          <w:rFonts w:cs="Arial"/>
          <w:szCs w:val="24"/>
        </w:rPr>
        <w:t xml:space="preserve">Research asked why they started using the social networking sites. To keep in touch had the highest amount of answers which is a surprising answer for children aged 11-14 as you would expect them to see most of their friends on a daily basis in school. Although It was not requested for the children to indicate with whom they kept in touch with on these sites .If older teenagers or young adults had been survived then It would have been more fees able for them to answer like this as people grow apart as they get older due to university, jobs and family. </w:t>
      </w:r>
    </w:p>
    <w:p w:rsidR="00AF6CD5" w:rsidRPr="00BB3E38" w:rsidRDefault="00AF6CD5" w:rsidP="00BB3E38">
      <w:pPr>
        <w:jc w:val="both"/>
        <w:rPr>
          <w:rFonts w:cs="Arial"/>
          <w:szCs w:val="24"/>
        </w:rPr>
      </w:pPr>
      <w:r w:rsidRPr="00BB3E38">
        <w:rPr>
          <w:rFonts w:cs="Arial"/>
          <w:szCs w:val="24"/>
        </w:rPr>
        <w:t xml:space="preserve">To socialize without being monitored did not receive a very high number of responses as expected. This could be again due to the age as most of the children who are not at the rebellious teenager years yet or for the reason gain that these questionnaires were filled in during class so some of the children might not have answered truthfully as they might not have wanted their friends to have seen them answer this.  However, another reason could be that the majority of the respondents were quite sensible.  It could be argued that internet safety is an issue with which the children involved in this survey were familiar.  As a result, it is to be anticipated that children would comply with the internet safety issues possibly suggested by school if any have been set at Bishop Gore. If a different school had been chosen for this study it is felt that these results </w:t>
      </w:r>
      <w:r w:rsidRPr="00BB3E38">
        <w:rPr>
          <w:rFonts w:cs="Arial"/>
          <w:szCs w:val="24"/>
        </w:rPr>
        <w:lastRenderedPageBreak/>
        <w:t>would still be very similar as these were the expected results due to the nature of the sites in that they are there for people to socialize with each other in the form of messages and picture sharing.</w:t>
      </w:r>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4593590" cy="3091815"/>
            <wp:effectExtent l="19050" t="0" r="0" b="0"/>
            <wp:docPr id="3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4" cstate="print"/>
                    <a:srcRect l="19063" t="22639" r="3679" b="7040"/>
                    <a:stretch>
                      <a:fillRect/>
                    </a:stretch>
                  </pic:blipFill>
                  <pic:spPr bwMode="auto">
                    <a:xfrm>
                      <a:off x="0" y="0"/>
                      <a:ext cx="4593590" cy="3091815"/>
                    </a:xfrm>
                    <a:prstGeom prst="rect">
                      <a:avLst/>
                    </a:prstGeom>
                    <a:noFill/>
                    <a:ln w="9525">
                      <a:noFill/>
                      <a:miter lim="800000"/>
                      <a:headEnd/>
                      <a:tailEnd/>
                    </a:ln>
                  </pic:spPr>
                </pic:pic>
              </a:graphicData>
            </a:graphic>
          </wp:inline>
        </w:drawing>
      </w:r>
      <w:r w:rsidRPr="00BB3E38">
        <w:rPr>
          <w:rFonts w:cs="Arial"/>
          <w:noProof/>
          <w:szCs w:val="24"/>
          <w:lang w:val="en-US"/>
        </w:rPr>
        <w:drawing>
          <wp:inline distT="0" distB="0" distL="0" distR="0">
            <wp:extent cx="4593590" cy="1752600"/>
            <wp:effectExtent l="19050" t="0" r="0" b="0"/>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5" cstate="print"/>
                    <a:srcRect l="19063" t="37387" r="3679" b="23282"/>
                    <a:stretch>
                      <a:fillRect/>
                    </a:stretch>
                  </pic:blipFill>
                  <pic:spPr bwMode="auto">
                    <a:xfrm>
                      <a:off x="0" y="0"/>
                      <a:ext cx="4593590" cy="1752600"/>
                    </a:xfrm>
                    <a:prstGeom prst="rect">
                      <a:avLst/>
                    </a:prstGeom>
                    <a:noFill/>
                    <a:ln w="9525">
                      <a:noFill/>
                      <a:miter lim="800000"/>
                      <a:headEnd/>
                      <a:tailEnd/>
                    </a:ln>
                  </pic:spPr>
                </pic:pic>
              </a:graphicData>
            </a:graphic>
          </wp:inline>
        </w:drawing>
      </w:r>
    </w:p>
    <w:p w:rsidR="00AF6CD5" w:rsidRPr="00BB3E38" w:rsidRDefault="00AF6CD5" w:rsidP="00BB3E38">
      <w:pPr>
        <w:jc w:val="both"/>
        <w:rPr>
          <w:rFonts w:cs="Arial"/>
          <w:szCs w:val="24"/>
        </w:rPr>
      </w:pPr>
      <w:r w:rsidRPr="00BB3E38">
        <w:rPr>
          <w:rFonts w:cs="Arial"/>
          <w:szCs w:val="24"/>
        </w:rPr>
        <w:t>Figure 4.15</w:t>
      </w:r>
      <w:r w:rsidR="00530571">
        <w:rPr>
          <w:rFonts w:cs="Arial"/>
          <w:szCs w:val="24"/>
        </w:rPr>
        <w:t xml:space="preserve"> A Screenshot of question 6 cross tabbed by gender</w:t>
      </w:r>
    </w:p>
    <w:p w:rsidR="00AF6CD5" w:rsidRPr="00BB3E38" w:rsidRDefault="00AF6CD5" w:rsidP="00BB3E38">
      <w:pPr>
        <w:jc w:val="both"/>
        <w:rPr>
          <w:rFonts w:cs="Arial"/>
          <w:szCs w:val="24"/>
        </w:rPr>
      </w:pPr>
      <w:r w:rsidRPr="00BB3E38">
        <w:rPr>
          <w:rFonts w:cs="Arial"/>
          <w:szCs w:val="24"/>
        </w:rPr>
        <w:t>When the results were again cross tabbed by gender there were no huge differences between the boys and girls. The biggest difference was that again a higher percentage of girls use these sites to look at profiles and pictures than boys, 58.6% v 72.7%. This result could explain why in the previous question more girls commented on pictures than boys, as they are spending more time looking through these pictures than boys and therefore more likely to post a comment.</w:t>
      </w:r>
    </w:p>
    <w:p w:rsidR="00AF6CD5" w:rsidRPr="00BB3E38" w:rsidRDefault="00AF6CD5" w:rsidP="00BB3E38">
      <w:pPr>
        <w:jc w:val="both"/>
        <w:rPr>
          <w:rFonts w:cs="Arial"/>
          <w:szCs w:val="24"/>
        </w:rPr>
      </w:pPr>
      <w:r w:rsidRPr="00BB3E38">
        <w:rPr>
          <w:rFonts w:cs="Arial"/>
          <w:szCs w:val="24"/>
        </w:rPr>
        <w:lastRenderedPageBreak/>
        <w:t>Both genders had high responses to boredom as the reason they use social networking sites. This is an interesting answer as if the government or local authorities or school and parents want their children to be more active and spend less time online then maybe they should provide some sort of alternative for them to be doing. A limitation of the study was that this response was not thought to be a popular one therefore no research into boredom has been conducted, however it will be looked at if a future study is conducted.</w:t>
      </w:r>
    </w:p>
    <w:p w:rsidR="00842EFA" w:rsidRDefault="00842EFA" w:rsidP="00842EFA">
      <w:pPr>
        <w:jc w:val="both"/>
        <w:rPr>
          <w:rFonts w:cs="Arial"/>
          <w:szCs w:val="24"/>
        </w:rPr>
      </w:pPr>
    </w:p>
    <w:p w:rsidR="00AF6CD5" w:rsidRPr="00842EFA" w:rsidRDefault="000C2C7B" w:rsidP="00842EFA">
      <w:pPr>
        <w:pStyle w:val="Heading2"/>
        <w:numPr>
          <w:ins w:id="143" w:author="Unknown"/>
        </w:numPr>
        <w:rPr>
          <w:rFonts w:cs="Arial"/>
          <w:szCs w:val="24"/>
        </w:rPr>
      </w:pPr>
      <w:bookmarkStart w:id="144" w:name="_Toc230149898"/>
      <w:r>
        <w:t xml:space="preserve">4.7 </w:t>
      </w:r>
      <w:r w:rsidR="00AF6CD5" w:rsidRPr="00BB3E38">
        <w:t>Question 7 - If you were not on these sites what else would you be doing?</w:t>
      </w:r>
      <w:bookmarkEnd w:id="144"/>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4593590" cy="2753995"/>
            <wp:effectExtent l="19050" t="0" r="0" b="0"/>
            <wp:docPr id="7" name="Pictur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rrowheads="1"/>
                    </pic:cNvPicPr>
                  </pic:nvPicPr>
                  <pic:blipFill>
                    <a:blip r:embed="rId46" cstate="print"/>
                    <a:srcRect/>
                    <a:stretch>
                      <a:fillRect/>
                    </a:stretch>
                  </pic:blipFill>
                  <pic:spPr bwMode="auto">
                    <a:xfrm>
                      <a:off x="0" y="0"/>
                      <a:ext cx="4593590" cy="2753995"/>
                    </a:xfrm>
                    <a:prstGeom prst="rect">
                      <a:avLst/>
                    </a:prstGeom>
                    <a:noFill/>
                    <a:ln w="9525">
                      <a:noFill/>
                      <a:miter lim="800000"/>
                      <a:headEnd/>
                      <a:tailEnd/>
                    </a:ln>
                  </pic:spPr>
                </pic:pic>
              </a:graphicData>
            </a:graphic>
          </wp:inline>
        </w:drawing>
      </w:r>
    </w:p>
    <w:p w:rsidR="00AF6CD5" w:rsidRPr="00BB3E38" w:rsidRDefault="00AF6CD5" w:rsidP="00BB3E38">
      <w:pPr>
        <w:jc w:val="both"/>
        <w:rPr>
          <w:rFonts w:cs="Arial"/>
          <w:szCs w:val="24"/>
        </w:rPr>
      </w:pPr>
      <w:r w:rsidRPr="00BB3E38">
        <w:rPr>
          <w:rFonts w:cs="Arial"/>
          <w:szCs w:val="24"/>
        </w:rPr>
        <w:t>Figure 4.16</w:t>
      </w:r>
      <w:r w:rsidR="00530571">
        <w:rPr>
          <w:rFonts w:cs="Arial"/>
          <w:szCs w:val="24"/>
        </w:rPr>
        <w:t xml:space="preserve"> Graph showing results of children would be doing if not social networking</w:t>
      </w:r>
    </w:p>
    <w:p w:rsidR="00AF6CD5" w:rsidRPr="00BB3E38" w:rsidRDefault="00AF6CD5" w:rsidP="00BB3E38">
      <w:pPr>
        <w:jc w:val="both"/>
        <w:rPr>
          <w:rFonts w:cs="Arial"/>
          <w:szCs w:val="24"/>
        </w:rPr>
      </w:pPr>
      <w:r w:rsidRPr="00BB3E38">
        <w:rPr>
          <w:rFonts w:cs="Arial"/>
          <w:szCs w:val="24"/>
        </w:rPr>
        <w:t>The results found that the most popular activity when not using social networking sites was watching TV. This could then prove the negative of health issues to be true as the children are spending a lot of time on the pc or watching TV which could lead to their eyesight deteriorating or obesity occurring.</w:t>
      </w:r>
    </w:p>
    <w:p w:rsidR="00AF6CD5" w:rsidRPr="00BB3E38" w:rsidRDefault="00AF6CD5" w:rsidP="00BB3E38">
      <w:pPr>
        <w:jc w:val="both"/>
        <w:rPr>
          <w:rFonts w:cs="Arial"/>
          <w:szCs w:val="24"/>
        </w:rPr>
      </w:pPr>
      <w:r w:rsidRPr="00BB3E38">
        <w:rPr>
          <w:rFonts w:cs="Arial"/>
          <w:szCs w:val="24"/>
        </w:rPr>
        <w:t xml:space="preserve">There were positives to be found from the results, as shown being outdoors, sports/hobbies and spending time with friends all scored extremely high. This is a good </w:t>
      </w:r>
      <w:r w:rsidRPr="00BB3E38">
        <w:rPr>
          <w:rFonts w:cs="Arial"/>
          <w:szCs w:val="24"/>
        </w:rPr>
        <w:lastRenderedPageBreak/>
        <w:t>sign that the children are not becoming too addicted to these sites and are in fact still spending their time doing outdoor activities and socializing with one another offline. In the literature review it was given as a negative that the children were becoming addicted to these sites, but these results seem to disprove this as the children clearly are not becoming too addicted as they are still spending time doing “normal” activates that you would associate with being a child.</w:t>
      </w:r>
    </w:p>
    <w:p w:rsidR="00AF6CD5" w:rsidRPr="00BB3E38" w:rsidRDefault="00AF6CD5" w:rsidP="00BB3E38">
      <w:pPr>
        <w:jc w:val="both"/>
        <w:rPr>
          <w:rFonts w:cs="Arial"/>
          <w:szCs w:val="24"/>
        </w:rPr>
      </w:pPr>
      <w:r w:rsidRPr="00BB3E38">
        <w:rPr>
          <w:rFonts w:cs="Arial"/>
          <w:szCs w:val="24"/>
        </w:rPr>
        <w:t xml:space="preserve">However if a different school had been chosen It is not felt that the results would be any different. This is because of the age of the children that were studied, however if older children had been studied It is feel they would have answered different with possibly homework and seeing friends as the top two answers as when they get to GCSE and A level age the school work starts to pile up so this would then become more of a priority. However though it could be argued </w:t>
      </w:r>
      <w:r w:rsidR="0072115B">
        <w:rPr>
          <w:rFonts w:cs="Arial"/>
          <w:szCs w:val="24"/>
        </w:rPr>
        <w:t>that the negatives discovered about SNS’s could be even worse for older teens as for example an addiction could cost them A-Level results or even a job.</w:t>
      </w:r>
    </w:p>
    <w:p w:rsidR="00AF6CD5" w:rsidRPr="00BB3E38" w:rsidRDefault="00AF6CD5" w:rsidP="00BB3E38">
      <w:pPr>
        <w:jc w:val="both"/>
        <w:rPr>
          <w:rFonts w:cs="Arial"/>
          <w:szCs w:val="24"/>
        </w:rPr>
      </w:pPr>
    </w:p>
    <w:p w:rsidR="00AF6CD5" w:rsidRPr="00BB3E38" w:rsidRDefault="00AF6CD5" w:rsidP="00BB3E38">
      <w:pPr>
        <w:numPr>
          <w:ins w:id="145" w:author="Unknown" w:date="2009-04-27T20:11:00Z"/>
        </w:numPr>
        <w:jc w:val="both"/>
        <w:rPr>
          <w:rFonts w:cs="Arial"/>
          <w:szCs w:val="24"/>
        </w:rPr>
      </w:pPr>
      <w:r w:rsidRPr="00BB3E38">
        <w:rPr>
          <w:rFonts w:cs="Arial"/>
          <w:szCs w:val="24"/>
        </w:rPr>
        <w:br w:type="page"/>
      </w:r>
    </w:p>
    <w:p w:rsidR="00AF6CD5" w:rsidRPr="00BB3E38" w:rsidRDefault="000C2C7B" w:rsidP="004D299A">
      <w:pPr>
        <w:pStyle w:val="Heading2"/>
      </w:pPr>
      <w:bookmarkStart w:id="146" w:name="_Toc230149899"/>
      <w:r>
        <w:lastRenderedPageBreak/>
        <w:t xml:space="preserve">4.8 </w:t>
      </w:r>
      <w:r w:rsidR="00AF6CD5" w:rsidRPr="00BB3E38">
        <w:t>Question 8 - What are the good and bad things for you about using social networking sites?</w:t>
      </w:r>
      <w:bookmarkEnd w:id="146"/>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5769610" cy="3156585"/>
            <wp:effectExtent l="19050" t="0" r="2540" b="0"/>
            <wp:docPr id="2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7" cstate="print"/>
                    <a:srcRect l="18750" t="22639" r="3522" b="6615"/>
                    <a:stretch>
                      <a:fillRect/>
                    </a:stretch>
                  </pic:blipFill>
                  <pic:spPr bwMode="auto">
                    <a:xfrm>
                      <a:off x="0" y="0"/>
                      <a:ext cx="5769610" cy="3156585"/>
                    </a:xfrm>
                    <a:prstGeom prst="rect">
                      <a:avLst/>
                    </a:prstGeom>
                    <a:noFill/>
                    <a:ln w="9525">
                      <a:noFill/>
                      <a:miter lim="800000"/>
                      <a:headEnd/>
                      <a:tailEnd/>
                    </a:ln>
                  </pic:spPr>
                </pic:pic>
              </a:graphicData>
            </a:graphic>
          </wp:inline>
        </w:drawing>
      </w:r>
      <w:r w:rsidRPr="00BB3E38">
        <w:rPr>
          <w:rFonts w:cs="Arial"/>
          <w:noProof/>
          <w:szCs w:val="24"/>
          <w:lang w:val="en-US"/>
        </w:rPr>
        <w:drawing>
          <wp:inline distT="0" distB="0" distL="0" distR="0">
            <wp:extent cx="5769610" cy="1839595"/>
            <wp:effectExtent l="19050" t="0" r="2540" b="0"/>
            <wp:docPr id="2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8" cstate="print"/>
                    <a:srcRect l="18906" t="23499" r="3522" b="33968"/>
                    <a:stretch>
                      <a:fillRect/>
                    </a:stretch>
                  </pic:blipFill>
                  <pic:spPr bwMode="auto">
                    <a:xfrm>
                      <a:off x="0" y="0"/>
                      <a:ext cx="5769610" cy="1839595"/>
                    </a:xfrm>
                    <a:prstGeom prst="rect">
                      <a:avLst/>
                    </a:prstGeom>
                    <a:noFill/>
                    <a:ln w="9525">
                      <a:noFill/>
                      <a:miter lim="800000"/>
                      <a:headEnd/>
                      <a:tailEnd/>
                    </a:ln>
                  </pic:spPr>
                </pic:pic>
              </a:graphicData>
            </a:graphic>
          </wp:inline>
        </w:drawing>
      </w:r>
    </w:p>
    <w:p w:rsidR="00AF6CD5" w:rsidRPr="00BB3E38" w:rsidRDefault="00530571" w:rsidP="00530571">
      <w:pPr>
        <w:jc w:val="center"/>
        <w:rPr>
          <w:rFonts w:cs="Arial"/>
          <w:szCs w:val="24"/>
        </w:rPr>
      </w:pPr>
      <w:r>
        <w:rPr>
          <w:rFonts w:cs="Arial"/>
          <w:szCs w:val="24"/>
        </w:rPr>
        <w:t>Figure 4.17 Screenshot of answers to question 8</w:t>
      </w:r>
    </w:p>
    <w:p w:rsidR="00AF6CD5" w:rsidRPr="00BB3E38" w:rsidRDefault="00CE629F" w:rsidP="00BB3E38">
      <w:pPr>
        <w:jc w:val="both"/>
        <w:rPr>
          <w:rFonts w:cs="Arial"/>
          <w:szCs w:val="24"/>
        </w:rPr>
      </w:pPr>
      <w:r w:rsidRPr="00BB3E38">
        <w:rPr>
          <w:rFonts w:cs="Arial"/>
          <w:szCs w:val="24"/>
        </w:rPr>
        <w:t>Figure 4.18 shows the results grouped by positive and negative issues but when these questions were see</w:t>
      </w:r>
      <w:r>
        <w:rPr>
          <w:rFonts w:cs="Arial"/>
          <w:szCs w:val="24"/>
        </w:rPr>
        <w:t>n</w:t>
      </w:r>
      <w:r w:rsidRPr="00BB3E38">
        <w:rPr>
          <w:rFonts w:cs="Arial"/>
          <w:szCs w:val="24"/>
        </w:rPr>
        <w:t xml:space="preserve"> by the children they were randomised so that the children would have to read them all and not just see them as the two different groups. </w:t>
      </w:r>
      <w:r w:rsidR="00AF6CD5" w:rsidRPr="00BB3E38">
        <w:rPr>
          <w:rFonts w:cs="Arial"/>
          <w:szCs w:val="24"/>
        </w:rPr>
        <w:t xml:space="preserve">The results are very pleasing in the sense that all of the results showed the children being able to identify the good and bad points of using social networking sites. This could be seen as an argument to support the literature review </w:t>
      </w:r>
      <w:r w:rsidR="00842EFA">
        <w:rPr>
          <w:rFonts w:cs="Arial"/>
          <w:szCs w:val="24"/>
        </w:rPr>
        <w:t>2.10.1</w:t>
      </w:r>
      <w:r w:rsidR="00AF6CD5" w:rsidRPr="00BB3E38">
        <w:rPr>
          <w:rFonts w:cs="Arial"/>
          <w:szCs w:val="24"/>
        </w:rPr>
        <w:t xml:space="preserve"> that the positives of these sites do in fact outweigh the negatives as the children are able to see the dangers and avoid them.</w:t>
      </w:r>
    </w:p>
    <w:p w:rsidR="00AF6CD5" w:rsidRPr="00BB3E38" w:rsidRDefault="00AF6CD5" w:rsidP="00BB3E38">
      <w:pPr>
        <w:jc w:val="both"/>
        <w:rPr>
          <w:rFonts w:cs="Arial"/>
          <w:szCs w:val="24"/>
        </w:rPr>
      </w:pPr>
      <w:r w:rsidRPr="00BB3E38">
        <w:rPr>
          <w:rFonts w:cs="Arial"/>
          <w:szCs w:val="24"/>
        </w:rPr>
        <w:lastRenderedPageBreak/>
        <w:t xml:space="preserve">However if a different school had been used for the survey it is hoped that the results would be very similar with the children being able to identify the right from wrong on the sites. If older children had been surveyed it is felt that the results would be even better as the older children would have more of an understanding of the internet and how to use it safely so hopefully all of them would be able to identify the rights from wrongs 100% correctly. </w:t>
      </w:r>
    </w:p>
    <w:p w:rsidR="00AF6CD5" w:rsidRDefault="000C2C7B" w:rsidP="00530571">
      <w:pPr>
        <w:pStyle w:val="Heading2"/>
        <w:numPr>
          <w:ins w:id="147" w:author="Unknown"/>
        </w:numPr>
      </w:pPr>
      <w:bookmarkStart w:id="148" w:name="_Toc230149900"/>
      <w:r>
        <w:t xml:space="preserve">4.9 </w:t>
      </w:r>
      <w:r w:rsidR="00AF6CD5" w:rsidRPr="00BB3E38">
        <w:t>Question 9 - Have you ever done any of the following?</w:t>
      </w:r>
      <w:bookmarkEnd w:id="148"/>
    </w:p>
    <w:p w:rsidR="00530571" w:rsidRPr="00530571" w:rsidRDefault="00530571" w:rsidP="00530571"/>
    <w:p w:rsidR="00AF6CD5" w:rsidRPr="00BB3E38" w:rsidRDefault="00AF6CD5" w:rsidP="00BB3E38">
      <w:pPr>
        <w:jc w:val="both"/>
        <w:rPr>
          <w:rFonts w:cs="Arial"/>
          <w:szCs w:val="24"/>
        </w:rPr>
      </w:pPr>
      <w:r w:rsidRPr="00BB3E38">
        <w:rPr>
          <w:rFonts w:cs="Arial"/>
          <w:noProof/>
          <w:szCs w:val="24"/>
          <w:lang w:val="en-US"/>
        </w:rPr>
        <w:drawing>
          <wp:inline distT="0" distB="0" distL="0" distR="0">
            <wp:extent cx="5083810" cy="4288790"/>
            <wp:effectExtent l="19050" t="0" r="2540" b="0"/>
            <wp:docPr id="24" name="Pictur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rrowheads="1"/>
                    </pic:cNvPicPr>
                  </pic:nvPicPr>
                  <pic:blipFill>
                    <a:blip r:embed="rId49" cstate="print"/>
                    <a:srcRect/>
                    <a:stretch>
                      <a:fillRect/>
                    </a:stretch>
                  </pic:blipFill>
                  <pic:spPr bwMode="auto">
                    <a:xfrm>
                      <a:off x="0" y="0"/>
                      <a:ext cx="5083810" cy="4288790"/>
                    </a:xfrm>
                    <a:prstGeom prst="rect">
                      <a:avLst/>
                    </a:prstGeom>
                    <a:noFill/>
                    <a:ln w="9525">
                      <a:noFill/>
                      <a:miter lim="800000"/>
                      <a:headEnd/>
                      <a:tailEnd/>
                    </a:ln>
                  </pic:spPr>
                </pic:pic>
              </a:graphicData>
            </a:graphic>
          </wp:inline>
        </w:drawing>
      </w:r>
    </w:p>
    <w:p w:rsidR="00AF6CD5" w:rsidRPr="00BB3E38" w:rsidRDefault="00530571" w:rsidP="00BB3E38">
      <w:pPr>
        <w:jc w:val="both"/>
        <w:rPr>
          <w:rFonts w:cs="Arial"/>
          <w:szCs w:val="24"/>
        </w:rPr>
      </w:pPr>
      <w:r>
        <w:rPr>
          <w:rFonts w:cs="Arial"/>
          <w:szCs w:val="24"/>
        </w:rPr>
        <w:t>Figure 4.18 Graph showing results of what children have done online</w:t>
      </w:r>
    </w:p>
    <w:p w:rsidR="00AF6CD5" w:rsidRPr="00BB3E38" w:rsidRDefault="00AF6CD5" w:rsidP="00BB3E38">
      <w:pPr>
        <w:jc w:val="both"/>
        <w:rPr>
          <w:rFonts w:cs="Arial"/>
          <w:szCs w:val="24"/>
        </w:rPr>
      </w:pPr>
      <w:r w:rsidRPr="00BB3E38">
        <w:rPr>
          <w:rFonts w:cs="Arial"/>
          <w:szCs w:val="24"/>
        </w:rPr>
        <w:t>A worrying amount of children have not completed school work and spent tim</w:t>
      </w:r>
      <w:r w:rsidR="004D299A">
        <w:rPr>
          <w:rFonts w:cs="Arial"/>
          <w:szCs w:val="24"/>
        </w:rPr>
        <w:t>e online. This was a point made</w:t>
      </w:r>
      <w:r w:rsidRPr="00BB3E38">
        <w:rPr>
          <w:rFonts w:cs="Arial"/>
          <w:szCs w:val="24"/>
        </w:rPr>
        <w:t xml:space="preserve"> in the literature review as a negative is that education can suffer from children spending too muc</w:t>
      </w:r>
      <w:r w:rsidR="004D299A">
        <w:rPr>
          <w:rFonts w:cs="Arial"/>
          <w:szCs w:val="24"/>
        </w:rPr>
        <w:t xml:space="preserve">h time online. The </w:t>
      </w:r>
      <w:r w:rsidRPr="00BB3E38">
        <w:rPr>
          <w:rFonts w:cs="Arial"/>
          <w:szCs w:val="24"/>
        </w:rPr>
        <w:t xml:space="preserve">research conducted and has now </w:t>
      </w:r>
      <w:r w:rsidRPr="00BB3E38">
        <w:rPr>
          <w:rFonts w:cs="Arial"/>
          <w:szCs w:val="24"/>
        </w:rPr>
        <w:lastRenderedPageBreak/>
        <w:t xml:space="preserve">found that this </w:t>
      </w:r>
      <w:r w:rsidR="004D299A">
        <w:rPr>
          <w:rFonts w:cs="Arial"/>
          <w:szCs w:val="24"/>
        </w:rPr>
        <w:t>case</w:t>
      </w:r>
      <w:r w:rsidRPr="00BB3E38">
        <w:rPr>
          <w:rFonts w:cs="Arial"/>
          <w:szCs w:val="24"/>
        </w:rPr>
        <w:t xml:space="preserve"> 40 of the children have not done school work due to social networking instead. </w:t>
      </w:r>
    </w:p>
    <w:p w:rsidR="00AF6CD5" w:rsidRPr="00BB3E38" w:rsidRDefault="00AF6CD5" w:rsidP="00BB3E38">
      <w:pPr>
        <w:jc w:val="both"/>
        <w:rPr>
          <w:rFonts w:cs="Arial"/>
          <w:szCs w:val="24"/>
        </w:rPr>
      </w:pPr>
      <w:r w:rsidRPr="00BB3E38">
        <w:rPr>
          <w:rFonts w:cs="Arial"/>
          <w:szCs w:val="24"/>
        </w:rPr>
        <w:t>Also their social skills look to be suffering also as they have missed sports or social events and spent time online instead of being with family or friends.</w:t>
      </w:r>
    </w:p>
    <w:p w:rsidR="00AF6CD5" w:rsidRPr="00BB3E38" w:rsidRDefault="00AF6CD5" w:rsidP="00BB3E38">
      <w:pPr>
        <w:jc w:val="both"/>
        <w:rPr>
          <w:rFonts w:cs="Arial"/>
          <w:szCs w:val="24"/>
        </w:rPr>
      </w:pPr>
      <w:r w:rsidRPr="00BB3E38">
        <w:rPr>
          <w:rFonts w:cs="Arial"/>
          <w:szCs w:val="24"/>
        </w:rPr>
        <w:t xml:space="preserve">The second highest result was not completing chores, this is again worrying as these children are not learning to take responsibility for themselves as doing chores when young is a way to teach children responsibility and also a way for them to earn a little money. </w:t>
      </w:r>
    </w:p>
    <w:p w:rsidR="00AF6CD5" w:rsidRPr="00BB3E38" w:rsidRDefault="00AF6CD5" w:rsidP="00BB3E38">
      <w:pPr>
        <w:jc w:val="both"/>
        <w:rPr>
          <w:rFonts w:cs="Arial"/>
          <w:szCs w:val="24"/>
        </w:rPr>
      </w:pPr>
      <w:r w:rsidRPr="00BB3E38">
        <w:rPr>
          <w:rFonts w:cs="Arial"/>
          <w:szCs w:val="24"/>
        </w:rPr>
        <w:t xml:space="preserve">A limitation of the survey though was when asking the children what groups they had joined of an inappropriate nature an option for them to name the group was not supplied. This could have helped with other research for example a study into underage gambling if they had been joining poker groups. Also the same applies for giving out another person’s mobile number it was </w:t>
      </w:r>
      <w:r w:rsidR="00530571">
        <w:rPr>
          <w:rFonts w:cs="Arial"/>
          <w:szCs w:val="24"/>
        </w:rPr>
        <w:t>not asked to whom it was given. E.g.</w:t>
      </w:r>
      <w:r w:rsidR="00CE629F">
        <w:rPr>
          <w:rFonts w:cs="Arial"/>
          <w:szCs w:val="24"/>
        </w:rPr>
        <w:t xml:space="preserve"> another child</w:t>
      </w:r>
      <w:r w:rsidR="00CE629F" w:rsidRPr="00BB3E38">
        <w:rPr>
          <w:rFonts w:cs="Arial"/>
          <w:szCs w:val="24"/>
        </w:rPr>
        <w:t xml:space="preserve"> or a stranger.</w:t>
      </w:r>
    </w:p>
    <w:p w:rsidR="00AF6CD5" w:rsidRPr="00BB3E38" w:rsidRDefault="00CE629F" w:rsidP="00BB3E38">
      <w:pPr>
        <w:jc w:val="both"/>
        <w:rPr>
          <w:rFonts w:cs="Arial"/>
          <w:szCs w:val="24"/>
        </w:rPr>
      </w:pPr>
      <w:r w:rsidRPr="00BB3E38">
        <w:rPr>
          <w:rFonts w:cs="Arial"/>
          <w:szCs w:val="24"/>
        </w:rPr>
        <w:t>However it could be argued that these results could be down to the age of the children, especially when</w:t>
      </w:r>
      <w:r>
        <w:rPr>
          <w:rFonts w:cs="Arial"/>
          <w:szCs w:val="24"/>
        </w:rPr>
        <w:t xml:space="preserve"> it ca</w:t>
      </w:r>
      <w:r w:rsidRPr="00BB3E38">
        <w:rPr>
          <w:rFonts w:cs="Arial"/>
          <w:szCs w:val="24"/>
        </w:rPr>
        <w:t xml:space="preserve">me to not completing school work. </w:t>
      </w:r>
      <w:r w:rsidR="00AF6CD5" w:rsidRPr="00BB3E38">
        <w:rPr>
          <w:rFonts w:cs="Arial"/>
          <w:szCs w:val="24"/>
        </w:rPr>
        <w:t>As the children are young they could feel that, as they are not studying for GCSE’s yet then they can afford not to do their homework. So if older children had been surveyed it is felt that the results would be different with homework taking more of a priority to these children as this work would be effecting their future grades.</w:t>
      </w:r>
    </w:p>
    <w:p w:rsidR="00AF6CD5" w:rsidRPr="00BB3E38" w:rsidRDefault="00AF6CD5" w:rsidP="00BB3E38">
      <w:pPr>
        <w:spacing w:after="0"/>
        <w:jc w:val="both"/>
        <w:rPr>
          <w:rFonts w:cs="Arial"/>
          <w:szCs w:val="24"/>
        </w:rPr>
      </w:pPr>
      <w:r w:rsidRPr="00BB3E38">
        <w:rPr>
          <w:rFonts w:cs="Arial"/>
          <w:szCs w:val="24"/>
        </w:rPr>
        <w:br w:type="page"/>
      </w:r>
    </w:p>
    <w:p w:rsidR="00AF6CD5" w:rsidRPr="00BB3E38" w:rsidRDefault="00AF6CD5" w:rsidP="00BB3E38">
      <w:pPr>
        <w:jc w:val="both"/>
        <w:rPr>
          <w:rFonts w:cs="Arial"/>
          <w:szCs w:val="24"/>
        </w:rPr>
      </w:pPr>
    </w:p>
    <w:p w:rsidR="00AF6CD5" w:rsidRPr="00BB3E38" w:rsidRDefault="00AF6CD5" w:rsidP="00BB3E38">
      <w:pPr>
        <w:jc w:val="both"/>
        <w:rPr>
          <w:rFonts w:cs="Arial"/>
          <w:noProof/>
          <w:szCs w:val="24"/>
        </w:rPr>
      </w:pPr>
      <w:r w:rsidRPr="00BB3E38">
        <w:rPr>
          <w:rFonts w:cs="Arial"/>
          <w:noProof/>
          <w:szCs w:val="24"/>
          <w:lang w:val="en-US"/>
        </w:rPr>
        <w:drawing>
          <wp:inline distT="0" distB="0" distL="0" distR="0">
            <wp:extent cx="5965190" cy="3951605"/>
            <wp:effectExtent l="19050" t="0" r="0" b="0"/>
            <wp:docPr id="2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0" cstate="print"/>
                    <a:srcRect l="19063" t="24774" r="3522" b="7622"/>
                    <a:stretch>
                      <a:fillRect/>
                    </a:stretch>
                  </pic:blipFill>
                  <pic:spPr bwMode="auto">
                    <a:xfrm>
                      <a:off x="0" y="0"/>
                      <a:ext cx="5965190" cy="3951605"/>
                    </a:xfrm>
                    <a:prstGeom prst="rect">
                      <a:avLst/>
                    </a:prstGeom>
                    <a:noFill/>
                    <a:ln w="9525">
                      <a:noFill/>
                      <a:miter lim="800000"/>
                      <a:headEnd/>
                      <a:tailEnd/>
                    </a:ln>
                  </pic:spPr>
                </pic:pic>
              </a:graphicData>
            </a:graphic>
          </wp:inline>
        </w:drawing>
      </w:r>
      <w:r w:rsidRPr="00BB3E38">
        <w:rPr>
          <w:rFonts w:cs="Arial"/>
          <w:noProof/>
          <w:szCs w:val="24"/>
          <w:lang w:val="en-US"/>
        </w:rPr>
        <w:drawing>
          <wp:inline distT="0" distB="0" distL="0" distR="0">
            <wp:extent cx="5965190" cy="1981200"/>
            <wp:effectExtent l="19050" t="0" r="0" b="0"/>
            <wp:docPr id="2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1" cstate="print"/>
                    <a:srcRect l="18906" t="29478" r="3679" b="34818"/>
                    <a:stretch>
                      <a:fillRect/>
                    </a:stretch>
                  </pic:blipFill>
                  <pic:spPr bwMode="auto">
                    <a:xfrm>
                      <a:off x="0" y="0"/>
                      <a:ext cx="5965190" cy="1981200"/>
                    </a:xfrm>
                    <a:prstGeom prst="rect">
                      <a:avLst/>
                    </a:prstGeom>
                    <a:noFill/>
                    <a:ln w="9525">
                      <a:noFill/>
                      <a:miter lim="800000"/>
                      <a:headEnd/>
                      <a:tailEnd/>
                    </a:ln>
                  </pic:spPr>
                </pic:pic>
              </a:graphicData>
            </a:graphic>
          </wp:inline>
        </w:drawing>
      </w:r>
    </w:p>
    <w:p w:rsidR="00AF6CD5" w:rsidRPr="00BB3E38" w:rsidRDefault="00530571" w:rsidP="00BB3E38">
      <w:pPr>
        <w:jc w:val="both"/>
        <w:rPr>
          <w:rFonts w:cs="Arial"/>
          <w:szCs w:val="24"/>
        </w:rPr>
      </w:pPr>
      <w:r>
        <w:rPr>
          <w:rFonts w:cs="Arial"/>
          <w:szCs w:val="24"/>
        </w:rPr>
        <w:t>Figure 4.19 Question 9 cross tabbed by gender</w:t>
      </w:r>
    </w:p>
    <w:p w:rsidR="00AF6CD5" w:rsidRPr="00BB3E38" w:rsidRDefault="0072115B" w:rsidP="00BB3E38">
      <w:pPr>
        <w:jc w:val="both"/>
        <w:rPr>
          <w:rFonts w:cs="Arial"/>
          <w:szCs w:val="24"/>
        </w:rPr>
      </w:pPr>
      <w:r>
        <w:rPr>
          <w:rFonts w:cs="Arial"/>
          <w:szCs w:val="24"/>
        </w:rPr>
        <w:t>The</w:t>
      </w:r>
      <w:r w:rsidR="00AF6CD5" w:rsidRPr="00BB3E38">
        <w:rPr>
          <w:rFonts w:cs="Arial"/>
          <w:szCs w:val="24"/>
        </w:rPr>
        <w:t xml:space="preserve"> results were cross tabbed by gen</w:t>
      </w:r>
      <w:r w:rsidR="00530571">
        <w:rPr>
          <w:rFonts w:cs="Arial"/>
          <w:szCs w:val="24"/>
        </w:rPr>
        <w:t xml:space="preserve">der </w:t>
      </w:r>
      <w:r>
        <w:rPr>
          <w:rFonts w:cs="Arial"/>
          <w:szCs w:val="24"/>
        </w:rPr>
        <w:t xml:space="preserve">so </w:t>
      </w:r>
      <w:r w:rsidR="00530571">
        <w:rPr>
          <w:rFonts w:cs="Arial"/>
          <w:szCs w:val="24"/>
        </w:rPr>
        <w:t>the results</w:t>
      </w:r>
      <w:r>
        <w:rPr>
          <w:rFonts w:cs="Arial"/>
          <w:szCs w:val="24"/>
        </w:rPr>
        <w:t xml:space="preserve"> would be in the same format as the survey by Ofcom in 2.4</w:t>
      </w:r>
      <w:r w:rsidR="00530571">
        <w:rPr>
          <w:rFonts w:cs="Arial"/>
          <w:szCs w:val="24"/>
        </w:rPr>
        <w:t xml:space="preserve"> </w:t>
      </w:r>
      <w:r>
        <w:rPr>
          <w:rFonts w:cs="Arial"/>
          <w:szCs w:val="24"/>
        </w:rPr>
        <w:t>and therefore easier to see similarities or differences. The results for</w:t>
      </w:r>
      <w:r w:rsidR="00530571">
        <w:rPr>
          <w:rFonts w:cs="Arial"/>
          <w:szCs w:val="24"/>
        </w:rPr>
        <w:t xml:space="preserve"> bullying </w:t>
      </w:r>
      <w:r w:rsidR="00AF6CD5" w:rsidRPr="00BB3E38">
        <w:rPr>
          <w:rFonts w:cs="Arial"/>
          <w:szCs w:val="24"/>
        </w:rPr>
        <w:t>were nearly exactly the same as found in the literature review by Ofcom and t</w:t>
      </w:r>
      <w:r w:rsidR="00842EFA">
        <w:rPr>
          <w:rFonts w:cs="Arial"/>
          <w:szCs w:val="24"/>
        </w:rPr>
        <w:t xml:space="preserve">heir survey for bullying. In </w:t>
      </w:r>
      <w:r w:rsidR="00530571">
        <w:rPr>
          <w:rFonts w:cs="Arial"/>
          <w:szCs w:val="24"/>
        </w:rPr>
        <w:t xml:space="preserve">chapter </w:t>
      </w:r>
      <w:r w:rsidR="00842EFA">
        <w:rPr>
          <w:rFonts w:cs="Arial"/>
          <w:szCs w:val="24"/>
        </w:rPr>
        <w:t>2.4 Ofcom</w:t>
      </w:r>
      <w:r w:rsidR="00AF6CD5" w:rsidRPr="00BB3E38">
        <w:rPr>
          <w:rFonts w:cs="Arial"/>
          <w:szCs w:val="24"/>
        </w:rPr>
        <w:t xml:space="preserve"> found that 35% of boys admitted to bullying someone online where 32% of the boys that answered this survey admitted to making fun of someone online. Ofcom found that 25% of girls admitted to bullying online where as only 10% of girls in this survey admitted to it. The repercussions of this could be that Bishop Gore is doing well to stop both bullying and cyber bullying in its school, however it could be argued that these results could be an anomaly and if a different group of children were surveyed the results could be significantly different.</w:t>
      </w:r>
    </w:p>
    <w:p w:rsidR="00AF6CD5" w:rsidRPr="00BB3E38" w:rsidRDefault="00AF6CD5" w:rsidP="00BB3E38">
      <w:pPr>
        <w:jc w:val="both"/>
        <w:rPr>
          <w:rFonts w:cs="Arial"/>
          <w:szCs w:val="24"/>
        </w:rPr>
      </w:pPr>
      <w:r w:rsidRPr="00BB3E38">
        <w:rPr>
          <w:rFonts w:cs="Arial"/>
          <w:szCs w:val="24"/>
        </w:rPr>
        <w:t>A positive and yet negative result of the survey was that only 7% of both boys and girls had met up with someone that they had met online. It is positive as only a small percent of children have done so, yet negative as there are still some children meeting people they me</w:t>
      </w:r>
      <w:r w:rsidR="00D310A2">
        <w:rPr>
          <w:rFonts w:cs="Arial"/>
          <w:szCs w:val="24"/>
        </w:rPr>
        <w:t>e</w:t>
      </w:r>
      <w:r w:rsidRPr="00BB3E38">
        <w:rPr>
          <w:rFonts w:cs="Arial"/>
          <w:szCs w:val="24"/>
        </w:rPr>
        <w:t xml:space="preserve">t online. However who they met is not known in this survey it could be that they met children their own age or they could have met up with an adult pretending to be a child or even with an adult who they knew to be adult. If they were meeting other children then this is not too bad as it could be a potential boyfriend or girlfriend or just a new friend. </w:t>
      </w:r>
      <w:r w:rsidR="00D310A2">
        <w:rPr>
          <w:rFonts w:cs="Arial"/>
          <w:szCs w:val="24"/>
        </w:rPr>
        <w:t>O</w:t>
      </w:r>
      <w:r w:rsidR="00D310A2" w:rsidRPr="00BB3E38">
        <w:rPr>
          <w:rFonts w:cs="Arial"/>
          <w:szCs w:val="24"/>
        </w:rPr>
        <w:t>n the other hand</w:t>
      </w:r>
      <w:r w:rsidRPr="00BB3E38">
        <w:rPr>
          <w:rFonts w:cs="Arial"/>
          <w:szCs w:val="24"/>
        </w:rPr>
        <w:t xml:space="preserve"> if they are meeting with an adult then this is a huge concern and one that will need to be looked at in the recommendations section of this thesis.</w:t>
      </w:r>
    </w:p>
    <w:p w:rsidR="00AF6CD5" w:rsidRPr="00BB3E38" w:rsidRDefault="00AF6CD5" w:rsidP="00BB3E38">
      <w:pPr>
        <w:numPr>
          <w:ins w:id="149" w:author="Unknown" w:date="2009-04-27T20:18:00Z"/>
        </w:numPr>
        <w:jc w:val="both"/>
        <w:rPr>
          <w:rFonts w:cs="Arial"/>
          <w:szCs w:val="24"/>
        </w:rPr>
      </w:pPr>
      <w:r w:rsidRPr="00BB3E38">
        <w:rPr>
          <w:rFonts w:cs="Arial"/>
          <w:szCs w:val="24"/>
        </w:rPr>
        <w:t>Large numbers of both gender are also giving out their phone numbers online nearly 25% in both case. This is not a safe thing to do online as people are not always who they say they are and it is potentially a very dangerous thing to be doing. But again it could be argued that the recipients of these number are unknown but the same argument for meeting up with people online applies here for the fact that there is no definite way to know if the person is who they say they are.</w:t>
      </w:r>
    </w:p>
    <w:p w:rsidR="00AF6CD5" w:rsidRPr="00BB3E38" w:rsidRDefault="00AF6CD5" w:rsidP="00BB3E38">
      <w:pPr>
        <w:jc w:val="both"/>
        <w:rPr>
          <w:rFonts w:cs="Arial"/>
          <w:szCs w:val="24"/>
        </w:rPr>
      </w:pPr>
      <w:r w:rsidRPr="00BB3E38">
        <w:rPr>
          <w:rFonts w:cs="Arial"/>
          <w:szCs w:val="24"/>
        </w:rPr>
        <w:br w:type="page"/>
      </w:r>
    </w:p>
    <w:p w:rsidR="00AF6CD5" w:rsidRPr="00BB3E38" w:rsidRDefault="000C2C7B" w:rsidP="004D299A">
      <w:pPr>
        <w:pStyle w:val="Heading2"/>
      </w:pPr>
      <w:bookmarkStart w:id="150" w:name="_Toc230149901"/>
      <w:r>
        <w:t xml:space="preserve">4.10 </w:t>
      </w:r>
      <w:r w:rsidR="00AF6CD5" w:rsidRPr="00BB3E38">
        <w:t>Question 10 - If you could make any changes to these sites, what would they be and why?</w:t>
      </w:r>
      <w:bookmarkEnd w:id="150"/>
    </w:p>
    <w:p w:rsidR="00AF6CD5" w:rsidRPr="00BB3E38" w:rsidRDefault="00AF6CD5" w:rsidP="00BB3E38">
      <w:pPr>
        <w:jc w:val="both"/>
        <w:rPr>
          <w:rFonts w:cs="Arial"/>
          <w:szCs w:val="24"/>
        </w:rPr>
      </w:pPr>
      <w:r w:rsidRPr="00BB3E38">
        <w:rPr>
          <w:rFonts w:cs="Arial"/>
          <w:noProof/>
          <w:szCs w:val="24"/>
          <w:lang w:val="en-US"/>
        </w:rPr>
        <w:drawing>
          <wp:inline distT="0" distB="0" distL="0" distR="0">
            <wp:extent cx="4593590" cy="2753995"/>
            <wp:effectExtent l="19050" t="0" r="0" b="0"/>
            <wp:docPr id="27" name="Pictur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rrowheads="1"/>
                    </pic:cNvPicPr>
                  </pic:nvPicPr>
                  <pic:blipFill>
                    <a:blip r:embed="rId52" cstate="print"/>
                    <a:srcRect/>
                    <a:stretch>
                      <a:fillRect/>
                    </a:stretch>
                  </pic:blipFill>
                  <pic:spPr bwMode="auto">
                    <a:xfrm>
                      <a:off x="0" y="0"/>
                      <a:ext cx="4593590" cy="2753995"/>
                    </a:xfrm>
                    <a:prstGeom prst="rect">
                      <a:avLst/>
                    </a:prstGeom>
                    <a:noFill/>
                    <a:ln w="9525">
                      <a:noFill/>
                      <a:miter lim="800000"/>
                      <a:headEnd/>
                      <a:tailEnd/>
                    </a:ln>
                  </pic:spPr>
                </pic:pic>
              </a:graphicData>
            </a:graphic>
          </wp:inline>
        </w:drawing>
      </w:r>
    </w:p>
    <w:p w:rsidR="00AF6CD5" w:rsidRPr="00BB3E38" w:rsidRDefault="00530571" w:rsidP="00BB3E38">
      <w:pPr>
        <w:jc w:val="both"/>
        <w:rPr>
          <w:rFonts w:cs="Arial"/>
          <w:szCs w:val="24"/>
        </w:rPr>
      </w:pPr>
      <w:r>
        <w:rPr>
          <w:rFonts w:cs="Arial"/>
          <w:szCs w:val="24"/>
        </w:rPr>
        <w:t>Figure 4.20</w:t>
      </w:r>
      <w:r w:rsidR="00F50DFF">
        <w:rPr>
          <w:rFonts w:cs="Arial"/>
          <w:szCs w:val="24"/>
        </w:rPr>
        <w:t xml:space="preserve"> Graph of what changes the children would make</w:t>
      </w:r>
    </w:p>
    <w:p w:rsidR="00F50DFF" w:rsidRDefault="00AF6CD5" w:rsidP="00F50DFF">
      <w:pPr>
        <w:jc w:val="both"/>
        <w:rPr>
          <w:rFonts w:cs="Arial"/>
          <w:szCs w:val="24"/>
        </w:rPr>
      </w:pPr>
      <w:r w:rsidRPr="00BB3E38">
        <w:rPr>
          <w:rFonts w:cs="Arial"/>
          <w:noProof/>
          <w:szCs w:val="24"/>
          <w:lang w:val="en-US"/>
        </w:rPr>
        <w:drawing>
          <wp:inline distT="0" distB="0" distL="0" distR="0">
            <wp:extent cx="2775585" cy="1872615"/>
            <wp:effectExtent l="19050" t="0" r="5715" b="0"/>
            <wp:docPr id="28" name="Pictur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rrowheads="1"/>
                    </pic:cNvPicPr>
                  </pic:nvPicPr>
                  <pic:blipFill>
                    <a:blip r:embed="rId53" cstate="print"/>
                    <a:srcRect/>
                    <a:stretch>
                      <a:fillRect/>
                    </a:stretch>
                  </pic:blipFill>
                  <pic:spPr bwMode="auto">
                    <a:xfrm>
                      <a:off x="0" y="0"/>
                      <a:ext cx="2775585" cy="1872615"/>
                    </a:xfrm>
                    <a:prstGeom prst="rect">
                      <a:avLst/>
                    </a:prstGeom>
                    <a:noFill/>
                    <a:ln w="9525">
                      <a:noFill/>
                      <a:miter lim="800000"/>
                      <a:headEnd/>
                      <a:tailEnd/>
                    </a:ln>
                  </pic:spPr>
                </pic:pic>
              </a:graphicData>
            </a:graphic>
          </wp:inline>
        </w:drawing>
      </w:r>
    </w:p>
    <w:p w:rsidR="00AF6CD5" w:rsidRPr="00BB3E38" w:rsidRDefault="00530571" w:rsidP="00F50DFF">
      <w:pPr>
        <w:jc w:val="both"/>
        <w:rPr>
          <w:rFonts w:cs="Arial"/>
          <w:szCs w:val="24"/>
        </w:rPr>
      </w:pPr>
      <w:r>
        <w:rPr>
          <w:rFonts w:cs="Arial"/>
          <w:szCs w:val="24"/>
        </w:rPr>
        <w:t>Figure 4.21</w:t>
      </w:r>
      <w:r w:rsidR="00F50DFF">
        <w:rPr>
          <w:rFonts w:cs="Arial"/>
          <w:szCs w:val="24"/>
        </w:rPr>
        <w:t xml:space="preserve"> Graph of figure 4.20 by gender - Male</w:t>
      </w:r>
      <w:r>
        <w:rPr>
          <w:rFonts w:cs="Arial"/>
          <w:szCs w:val="24"/>
        </w:rPr>
        <w:t xml:space="preserve"> </w:t>
      </w:r>
    </w:p>
    <w:p w:rsidR="00AF6CD5" w:rsidRDefault="00F50DFF" w:rsidP="00BB3E38">
      <w:pPr>
        <w:jc w:val="both"/>
        <w:rPr>
          <w:rFonts w:cs="Arial"/>
          <w:szCs w:val="24"/>
        </w:rPr>
      </w:pPr>
      <w:r w:rsidRPr="00BB3E38">
        <w:rPr>
          <w:rFonts w:cs="Arial"/>
          <w:noProof/>
          <w:szCs w:val="24"/>
          <w:lang w:val="en-US"/>
        </w:rPr>
        <w:drawing>
          <wp:inline distT="0" distB="0" distL="0" distR="0">
            <wp:extent cx="2775585" cy="1872615"/>
            <wp:effectExtent l="19050" t="0" r="5715" b="0"/>
            <wp:docPr id="47" name="Pictur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rrowheads="1"/>
                    </pic:cNvPicPr>
                  </pic:nvPicPr>
                  <pic:blipFill>
                    <a:blip r:embed="rId54" cstate="print"/>
                    <a:srcRect/>
                    <a:stretch>
                      <a:fillRect/>
                    </a:stretch>
                  </pic:blipFill>
                  <pic:spPr bwMode="auto">
                    <a:xfrm>
                      <a:off x="0" y="0"/>
                      <a:ext cx="2775585" cy="1872615"/>
                    </a:xfrm>
                    <a:prstGeom prst="rect">
                      <a:avLst/>
                    </a:prstGeom>
                    <a:noFill/>
                    <a:ln w="9525">
                      <a:noFill/>
                      <a:miter lim="800000"/>
                      <a:headEnd/>
                      <a:tailEnd/>
                    </a:ln>
                  </pic:spPr>
                </pic:pic>
              </a:graphicData>
            </a:graphic>
          </wp:inline>
        </w:drawing>
      </w:r>
    </w:p>
    <w:p w:rsidR="00F50DFF" w:rsidRPr="00BB3E38" w:rsidRDefault="00F50DFF" w:rsidP="00BB3E38">
      <w:pPr>
        <w:jc w:val="both"/>
        <w:rPr>
          <w:rFonts w:cs="Arial"/>
          <w:szCs w:val="24"/>
        </w:rPr>
      </w:pPr>
      <w:r>
        <w:rPr>
          <w:rFonts w:cs="Arial"/>
          <w:szCs w:val="24"/>
        </w:rPr>
        <w:t>Figure 4.22 graph of figure 4.20 by gender- Female</w:t>
      </w:r>
    </w:p>
    <w:p w:rsidR="00AF6CD5" w:rsidRPr="00BB3E38" w:rsidRDefault="00AF6CD5" w:rsidP="00BB3E38">
      <w:pPr>
        <w:jc w:val="both"/>
        <w:rPr>
          <w:rFonts w:cs="Arial"/>
          <w:szCs w:val="24"/>
        </w:rPr>
      </w:pPr>
      <w:r w:rsidRPr="00BB3E38">
        <w:rPr>
          <w:rFonts w:cs="Arial"/>
          <w:szCs w:val="24"/>
        </w:rPr>
        <w:t>When the pilot study was conducted between the researcher and supervisor ideas such as the ability to watch TV programs on the sites were the sorts of ideas that were put forward. These sorts of responses were seen in the more stuff to do category which included such answers as the ability to watch TV and movies as well as being able to play X-box games online. As the results obviously show children are concerned with their safety when using these sites it is good to see the government introducing the recent E.U. legislation as seen in the literature review</w:t>
      </w:r>
      <w:r w:rsidR="00F50DFF">
        <w:rPr>
          <w:rFonts w:cs="Arial"/>
          <w:szCs w:val="24"/>
        </w:rPr>
        <w:t xml:space="preserve"> chapter 2.11.4</w:t>
      </w:r>
      <w:r w:rsidRPr="00BB3E38">
        <w:rPr>
          <w:rFonts w:cs="Arial"/>
          <w:szCs w:val="24"/>
        </w:rPr>
        <w:t>. However though in the recommendations section it will be looked at how this legislation could be improved as well with what the schools and parents could do to help keep the children safe. One of the children surveyed gave a good response to improve the safety of adding people which was that a quiz would need to be completed on the person who you would like to add as a friend in order to prove that you actually know the person.</w:t>
      </w:r>
    </w:p>
    <w:p w:rsidR="00AF6CD5" w:rsidRPr="00BB3E38" w:rsidRDefault="00AF6CD5" w:rsidP="00BB3E38">
      <w:pPr>
        <w:jc w:val="both"/>
        <w:rPr>
          <w:rFonts w:cs="Arial"/>
          <w:szCs w:val="24"/>
        </w:rPr>
      </w:pPr>
    </w:p>
    <w:p w:rsidR="00AF6CD5" w:rsidRPr="00BB3E38" w:rsidRDefault="00AF6CD5" w:rsidP="00BB3E38">
      <w:pPr>
        <w:jc w:val="both"/>
        <w:rPr>
          <w:rFonts w:cs="Arial"/>
          <w:szCs w:val="24"/>
        </w:rPr>
      </w:pPr>
    </w:p>
    <w:p w:rsidR="00AF6CD5" w:rsidRPr="00BB3E38" w:rsidRDefault="00AF6CD5" w:rsidP="00BB3E38">
      <w:pPr>
        <w:jc w:val="both"/>
        <w:rPr>
          <w:rFonts w:cs="Arial"/>
          <w:szCs w:val="24"/>
        </w:rPr>
      </w:pPr>
      <w:r w:rsidRPr="00BB3E38">
        <w:rPr>
          <w:rFonts w:cs="Arial"/>
          <w:szCs w:val="24"/>
        </w:rPr>
        <w:br w:type="page"/>
      </w:r>
    </w:p>
    <w:p w:rsidR="00AF6CD5" w:rsidRPr="00BB3E38" w:rsidRDefault="00AF6CD5" w:rsidP="004D299A">
      <w:pPr>
        <w:pStyle w:val="Heading1"/>
      </w:pPr>
      <w:bookmarkStart w:id="151" w:name="_Toc230149902"/>
      <w:r w:rsidRPr="00BB3E38">
        <w:t>5. Conclusion</w:t>
      </w:r>
      <w:bookmarkEnd w:id="151"/>
    </w:p>
    <w:p w:rsidR="00AF6CD5" w:rsidRDefault="00AF6CD5" w:rsidP="00BB3E38">
      <w:pPr>
        <w:jc w:val="both"/>
        <w:rPr>
          <w:rFonts w:cs="Arial"/>
          <w:szCs w:val="24"/>
        </w:rPr>
      </w:pPr>
      <w:r w:rsidRPr="00BB3E38">
        <w:rPr>
          <w:rFonts w:cs="Arial"/>
          <w:szCs w:val="24"/>
        </w:rPr>
        <w:t xml:space="preserve">In this chapter the researcher will discuss whether or not the aim and objectives of this thesis have been achieved and also to offer conclusions and recommendations based upon collection and consideration of the secondary and primary data.  </w:t>
      </w:r>
    </w:p>
    <w:p w:rsidR="009B738A" w:rsidRPr="00BB3E38" w:rsidRDefault="009B738A" w:rsidP="009B738A">
      <w:pPr>
        <w:jc w:val="both"/>
        <w:rPr>
          <w:rFonts w:cs="Arial"/>
          <w:szCs w:val="24"/>
        </w:rPr>
      </w:pPr>
      <w:r w:rsidRPr="00BB3E38">
        <w:rPr>
          <w:rFonts w:cs="Arial"/>
          <w:szCs w:val="24"/>
        </w:rPr>
        <w:t xml:space="preserve">The aim of this dissertation </w:t>
      </w:r>
      <w:r w:rsidR="008B45DB">
        <w:rPr>
          <w:rFonts w:cs="Arial"/>
          <w:szCs w:val="24"/>
        </w:rPr>
        <w:t>was</w:t>
      </w:r>
      <w:r w:rsidRPr="00BB3E38">
        <w:rPr>
          <w:rFonts w:cs="Arial"/>
          <w:szCs w:val="24"/>
        </w:rPr>
        <w:t xml:space="preserve"> to find out the effects that social networking sites are having on children’s lives</w:t>
      </w:r>
      <w:r>
        <w:rPr>
          <w:rFonts w:cs="Arial"/>
          <w:szCs w:val="24"/>
        </w:rPr>
        <w:t xml:space="preserve"> both positive and negative. Along with the objectives;</w:t>
      </w:r>
    </w:p>
    <w:p w:rsidR="009B738A" w:rsidRPr="008B45DB" w:rsidRDefault="009B738A" w:rsidP="009B738A">
      <w:pPr>
        <w:numPr>
          <w:ilvl w:val="0"/>
          <w:numId w:val="19"/>
        </w:numPr>
        <w:spacing w:after="0"/>
        <w:jc w:val="both"/>
        <w:rPr>
          <w:rFonts w:cs="Arial"/>
          <w:szCs w:val="24"/>
        </w:rPr>
      </w:pPr>
      <w:r w:rsidRPr="008B45DB">
        <w:rPr>
          <w:rFonts w:cs="Arial"/>
          <w:bCs/>
          <w:szCs w:val="24"/>
        </w:rPr>
        <w:t xml:space="preserve">To analyse children’s use of social networking sites. </w:t>
      </w:r>
    </w:p>
    <w:p w:rsidR="009B738A" w:rsidRPr="008B45DB" w:rsidRDefault="009B738A" w:rsidP="009B738A">
      <w:pPr>
        <w:pStyle w:val="ListParagraph"/>
        <w:numPr>
          <w:ilvl w:val="0"/>
          <w:numId w:val="19"/>
        </w:numPr>
        <w:jc w:val="both"/>
        <w:rPr>
          <w:rFonts w:cs="Arial"/>
          <w:szCs w:val="24"/>
        </w:rPr>
      </w:pPr>
      <w:r w:rsidRPr="008B45DB">
        <w:rPr>
          <w:rFonts w:cs="Arial"/>
          <w:szCs w:val="24"/>
        </w:rPr>
        <w:t>To evaluate the positive and negative impacts of the children’s use of social networking sites.</w:t>
      </w:r>
    </w:p>
    <w:p w:rsidR="009B738A" w:rsidRPr="008B45DB" w:rsidRDefault="009B738A" w:rsidP="00BB3E38">
      <w:pPr>
        <w:pStyle w:val="ListParagraph"/>
        <w:numPr>
          <w:ilvl w:val="0"/>
          <w:numId w:val="19"/>
        </w:numPr>
        <w:jc w:val="both"/>
        <w:rPr>
          <w:rFonts w:cs="Arial"/>
          <w:szCs w:val="24"/>
        </w:rPr>
      </w:pPr>
      <w:r w:rsidRPr="008B45DB">
        <w:rPr>
          <w:rFonts w:cs="Arial"/>
          <w:szCs w:val="24"/>
        </w:rPr>
        <w:t>To synthesise the primary and secondary research data to make recommendations to stakeholders for the safe use of social networking sites for children.</w:t>
      </w:r>
    </w:p>
    <w:p w:rsidR="00AF6CD5" w:rsidRPr="00BB3E38" w:rsidRDefault="00A37B37" w:rsidP="00BB3E38">
      <w:pPr>
        <w:jc w:val="both"/>
        <w:rPr>
          <w:rFonts w:cs="Arial"/>
          <w:szCs w:val="24"/>
        </w:rPr>
      </w:pPr>
      <w:r>
        <w:rPr>
          <w:rFonts w:cs="Arial"/>
          <w:szCs w:val="24"/>
        </w:rPr>
        <w:t>It is argued that</w:t>
      </w:r>
      <w:r w:rsidR="008B45DB">
        <w:rPr>
          <w:rFonts w:cs="Arial"/>
          <w:szCs w:val="24"/>
        </w:rPr>
        <w:t xml:space="preserve"> the aim and objectives h</w:t>
      </w:r>
      <w:r w:rsidR="009B738A">
        <w:rPr>
          <w:rFonts w:cs="Arial"/>
          <w:szCs w:val="24"/>
        </w:rPr>
        <w:t>ave all been reached and from the following conclusions reasons for wh</w:t>
      </w:r>
      <w:r w:rsidR="008B45DB">
        <w:rPr>
          <w:rFonts w:cs="Arial"/>
          <w:szCs w:val="24"/>
        </w:rPr>
        <w:t>y</w:t>
      </w:r>
      <w:r w:rsidR="009B738A">
        <w:rPr>
          <w:rFonts w:cs="Arial"/>
          <w:szCs w:val="24"/>
        </w:rPr>
        <w:t xml:space="preserve"> these have been completed can be seen.</w:t>
      </w:r>
    </w:p>
    <w:p w:rsidR="00AF6CD5" w:rsidRDefault="00AF6CD5" w:rsidP="004D299A">
      <w:pPr>
        <w:pStyle w:val="Heading2"/>
      </w:pPr>
      <w:bookmarkStart w:id="152" w:name="_Toc230149903"/>
      <w:r w:rsidRPr="00BB3E38">
        <w:t>5.1.1 Conclusions from the literature Review Chapter 2.</w:t>
      </w:r>
      <w:bookmarkEnd w:id="152"/>
    </w:p>
    <w:p w:rsidR="004D299A" w:rsidRPr="004D299A" w:rsidRDefault="004D299A" w:rsidP="004D299A"/>
    <w:p w:rsidR="00AF6CD5" w:rsidRPr="00BB3E38" w:rsidRDefault="00AF6CD5" w:rsidP="00BB3E38">
      <w:pPr>
        <w:jc w:val="both"/>
        <w:rPr>
          <w:rFonts w:cs="Arial"/>
          <w:szCs w:val="24"/>
        </w:rPr>
      </w:pPr>
      <w:r w:rsidRPr="00BB3E38">
        <w:rPr>
          <w:rFonts w:cs="Arial"/>
          <w:szCs w:val="24"/>
        </w:rPr>
        <w:t>The first conclusions emanate from the secondary data in the literature review. The phenomenon of social networking is a very new one and Facebook is f</w:t>
      </w:r>
      <w:r w:rsidR="000C2C7B">
        <w:rPr>
          <w:rFonts w:cs="Arial"/>
          <w:szCs w:val="24"/>
        </w:rPr>
        <w:t>our</w:t>
      </w:r>
      <w:r w:rsidRPr="00BB3E38">
        <w:rPr>
          <w:rFonts w:cs="Arial"/>
          <w:szCs w:val="24"/>
        </w:rPr>
        <w:t xml:space="preserve"> years old</w:t>
      </w:r>
      <w:r w:rsidR="000C2C7B">
        <w:rPr>
          <w:rFonts w:cs="Arial"/>
          <w:szCs w:val="24"/>
        </w:rPr>
        <w:t xml:space="preserve"> as seen on figure 2.3</w:t>
      </w:r>
      <w:r w:rsidRPr="00BB3E38">
        <w:rPr>
          <w:rFonts w:cs="Arial"/>
          <w:szCs w:val="24"/>
        </w:rPr>
        <w:t xml:space="preserve">. Consequently, there is limited amount of academic research on the topic which was a limitation for this thesis. The secondary data was therefore limited and statistics.  Regarding the survey there was dialogue between the researcher and the school.  Originally, the survey was based just on children’s experience of Facebook however, when the survey was supplied to Bishop Gore, the staff involved kindly advised me that this social networking site was not used by very many children.  In fact, the children commented that Facebook was for old people, however, this thesis will not discuss what the children meant by this.  As a result, the thesis including the literature review and survey has to be reworked to cover a variety of social networking sites.  The error can be explained as when a pilot study was carried out and limited to asking family members of the same age what sites they used, to which they replied Facebook. </w:t>
      </w:r>
    </w:p>
    <w:p w:rsidR="00AF6CD5" w:rsidRPr="00BB3E38" w:rsidRDefault="00AF6CD5" w:rsidP="00BB3E38">
      <w:pPr>
        <w:widowControl w:val="0"/>
        <w:autoSpaceDE w:val="0"/>
        <w:autoSpaceDN w:val="0"/>
        <w:adjustRightInd w:val="0"/>
        <w:spacing w:before="100" w:after="100"/>
        <w:jc w:val="both"/>
        <w:rPr>
          <w:rFonts w:cs="Arial"/>
          <w:szCs w:val="24"/>
        </w:rPr>
      </w:pPr>
      <w:r w:rsidRPr="00BB3E38">
        <w:rPr>
          <w:rFonts w:cs="Arial"/>
          <w:szCs w:val="24"/>
        </w:rPr>
        <w:t xml:space="preserve">The second conclusion made from the secondary data is that a very large number of users actually use these sites, particularly children. For a phenomena to have generated such a large user base in such a short amount of time it is important that more research is conducted into the field to find out if this new form of socialising is actually a good or bad thing especially where children are concerned. Arguably, this new form of socialising is seen as a good thing for both children and adults together </w:t>
      </w:r>
      <w:r w:rsidR="000C2C7B">
        <w:rPr>
          <w:rFonts w:cs="Arial"/>
          <w:szCs w:val="24"/>
        </w:rPr>
        <w:t>as seen in chapter 2.10.1</w:t>
      </w:r>
      <w:r w:rsidRPr="00BB3E38">
        <w:rPr>
          <w:rFonts w:cs="Arial"/>
          <w:szCs w:val="24"/>
        </w:rPr>
        <w:t xml:space="preserve"> the children get to practice social skills online and also get frequent use of existing and emerging/changing technologies. </w:t>
      </w:r>
    </w:p>
    <w:p w:rsidR="00AF6CD5" w:rsidRPr="00BB3E38" w:rsidRDefault="00AF6CD5" w:rsidP="00BB3E38">
      <w:pPr>
        <w:jc w:val="both"/>
        <w:rPr>
          <w:rFonts w:cs="Arial"/>
          <w:szCs w:val="24"/>
        </w:rPr>
      </w:pPr>
      <w:r w:rsidRPr="00BB3E38">
        <w:rPr>
          <w:rFonts w:cs="Arial"/>
          <w:szCs w:val="24"/>
        </w:rPr>
        <w:t xml:space="preserve"> </w:t>
      </w:r>
    </w:p>
    <w:p w:rsidR="00AF6CD5" w:rsidRPr="00BB3E38" w:rsidRDefault="00AF6CD5" w:rsidP="00BB3E38">
      <w:pPr>
        <w:numPr>
          <w:ins w:id="153" w:author="Caroline Jawad" w:date="2009-05-10T20:16:00Z"/>
        </w:numPr>
        <w:jc w:val="both"/>
        <w:rPr>
          <w:ins w:id="154" w:author="Caroline Jawad" w:date="2009-05-10T20:16:00Z"/>
          <w:rFonts w:cs="Arial"/>
          <w:szCs w:val="24"/>
        </w:rPr>
      </w:pPr>
      <w:r w:rsidRPr="00BB3E38">
        <w:rPr>
          <w:rFonts w:cs="Arial"/>
          <w:szCs w:val="24"/>
        </w:rPr>
        <w:t xml:space="preserve">Furthermore, there have been significant changes in the way computers are used in the last few decades.  This is especially true for children as they are not only socialising on the internet but they are also shopping on </w:t>
      </w:r>
      <w:r w:rsidR="00CE629F" w:rsidRPr="00BB3E38">
        <w:rPr>
          <w:rFonts w:cs="Arial"/>
          <w:szCs w:val="24"/>
        </w:rPr>
        <w:t>pc’s</w:t>
      </w:r>
      <w:r w:rsidRPr="00BB3E38">
        <w:rPr>
          <w:rFonts w:cs="Arial"/>
          <w:szCs w:val="24"/>
        </w:rPr>
        <w:t xml:space="preserve"> either in the form of online shops or downloading music from such companies as I-tunes. The pc and internet has become a part of a child’s everyday life they are spending more and more time gaming online either on </w:t>
      </w:r>
      <w:r w:rsidR="00CE629F" w:rsidRPr="00BB3E38">
        <w:rPr>
          <w:rFonts w:cs="Arial"/>
          <w:szCs w:val="24"/>
        </w:rPr>
        <w:t>pc’s</w:t>
      </w:r>
      <w:r w:rsidRPr="00BB3E38">
        <w:rPr>
          <w:rFonts w:cs="Arial"/>
          <w:szCs w:val="24"/>
        </w:rPr>
        <w:t xml:space="preserve"> or on video consoles.   </w:t>
      </w:r>
    </w:p>
    <w:p w:rsidR="00AF6CD5" w:rsidRPr="00BB3E38" w:rsidRDefault="00AF6CD5" w:rsidP="00BB3E38">
      <w:pPr>
        <w:jc w:val="both"/>
        <w:rPr>
          <w:rFonts w:cs="Arial"/>
          <w:szCs w:val="24"/>
        </w:rPr>
      </w:pPr>
      <w:r w:rsidRPr="00BB3E38">
        <w:rPr>
          <w:rFonts w:cs="Arial"/>
          <w:szCs w:val="24"/>
        </w:rPr>
        <w:t>With children spending so much time online another obvious conclusion that has been discovered is that many aspects of everyday life are getting a cyber presence including cyber bullying. This is a cause for concern as due to the 24/7 nature of the internet it means that children are now under a constant threat from bullying even in their own homes. The safety of these children will need to be looked at as suggested in the following recommendations section of this thesis.</w:t>
      </w:r>
    </w:p>
    <w:p w:rsidR="00AF6CD5" w:rsidRPr="00BB3E38" w:rsidRDefault="00AF6CD5" w:rsidP="00BB3E38">
      <w:pPr>
        <w:jc w:val="both"/>
        <w:rPr>
          <w:rFonts w:cs="Arial"/>
          <w:szCs w:val="24"/>
        </w:rPr>
      </w:pPr>
      <w:r w:rsidRPr="00BB3E38">
        <w:rPr>
          <w:rFonts w:cs="Arial"/>
          <w:szCs w:val="24"/>
        </w:rPr>
        <w:t xml:space="preserve">However though the final conclusion from the literature review is that the E.U are starting to take the threat of these sites more seriously as in February 2009 a legislation was passed to try and stop teenagers being abused on the sites as seen in </w:t>
      </w:r>
      <w:r w:rsidR="000C2C7B">
        <w:rPr>
          <w:rFonts w:cs="Arial"/>
          <w:szCs w:val="24"/>
        </w:rPr>
        <w:t xml:space="preserve">chapter </w:t>
      </w:r>
      <w:r w:rsidRPr="00BB3E38">
        <w:rPr>
          <w:rFonts w:cs="Arial"/>
          <w:szCs w:val="24"/>
        </w:rPr>
        <w:t>2.</w:t>
      </w:r>
      <w:r w:rsidR="000C2C7B">
        <w:rPr>
          <w:rFonts w:cs="Arial"/>
          <w:szCs w:val="24"/>
        </w:rPr>
        <w:t>11.4.</w:t>
      </w:r>
      <w:r w:rsidRPr="00BB3E38">
        <w:rPr>
          <w:rFonts w:cs="Arial"/>
          <w:szCs w:val="24"/>
        </w:rPr>
        <w:t xml:space="preserve"> However it can be argued that this legislation did little to help and it a point of recommendation that will be looked at later in the conclusion.</w:t>
      </w:r>
    </w:p>
    <w:p w:rsidR="00AF6CD5" w:rsidRDefault="00AF6CD5" w:rsidP="004D299A">
      <w:pPr>
        <w:pStyle w:val="Heading2"/>
      </w:pPr>
      <w:bookmarkStart w:id="155" w:name="_Toc230149904"/>
      <w:r w:rsidRPr="00BB3E38">
        <w:t>5.1.2 Conclusions of the data analysis</w:t>
      </w:r>
      <w:bookmarkEnd w:id="155"/>
    </w:p>
    <w:p w:rsidR="004D299A" w:rsidRPr="004D299A" w:rsidRDefault="004D299A" w:rsidP="004D299A"/>
    <w:p w:rsidR="00AF6CD5" w:rsidRPr="00BB3E38" w:rsidRDefault="00AF6CD5" w:rsidP="00BB3E38">
      <w:pPr>
        <w:jc w:val="both"/>
        <w:rPr>
          <w:rFonts w:cs="Arial"/>
          <w:szCs w:val="24"/>
        </w:rPr>
      </w:pPr>
      <w:r w:rsidRPr="00BB3E38">
        <w:rPr>
          <w:rFonts w:cs="Arial"/>
          <w:szCs w:val="24"/>
        </w:rPr>
        <w:t xml:space="preserve">The first conclusion from the data analysis is that the primary data reinforced what was stated in the literature review about the explosion of social network site usage. The data found that approximately 94% of the children were using social networking sites as seen in figure </w:t>
      </w:r>
      <w:r w:rsidR="000C2C7B">
        <w:rPr>
          <w:rFonts w:cs="Arial"/>
          <w:szCs w:val="24"/>
        </w:rPr>
        <w:t xml:space="preserve">chapter </w:t>
      </w:r>
      <w:r w:rsidRPr="00BB3E38">
        <w:rPr>
          <w:rFonts w:cs="Arial"/>
          <w:szCs w:val="24"/>
        </w:rPr>
        <w:t>4.2</w:t>
      </w:r>
      <w:r w:rsidR="0070541B">
        <w:rPr>
          <w:rFonts w:cs="Arial"/>
          <w:szCs w:val="24"/>
        </w:rPr>
        <w:t>.</w:t>
      </w:r>
      <w:r w:rsidR="000C2C7B">
        <w:rPr>
          <w:rFonts w:cs="Arial"/>
          <w:szCs w:val="24"/>
        </w:rPr>
        <w:t xml:space="preserve"> </w:t>
      </w:r>
      <w:r w:rsidR="0070541B">
        <w:rPr>
          <w:rFonts w:cs="Arial"/>
          <w:szCs w:val="24"/>
        </w:rPr>
        <w:t>Figure 4.7 shows</w:t>
      </w:r>
      <w:r w:rsidRPr="00BB3E38">
        <w:rPr>
          <w:rFonts w:cs="Arial"/>
          <w:szCs w:val="24"/>
        </w:rPr>
        <w:t xml:space="preserve"> about 25% of all respondents use social networking sites for more than 1 hour. Unfortunately, a limitation of this study is that it remains unknown for each individual respondent how much longer than 1 hour they are using the sites for.</w:t>
      </w:r>
    </w:p>
    <w:p w:rsidR="00AF6CD5" w:rsidRPr="00BB3E38" w:rsidRDefault="00AF6CD5" w:rsidP="00BB3E38">
      <w:pPr>
        <w:jc w:val="both"/>
        <w:rPr>
          <w:rFonts w:cs="Arial"/>
          <w:szCs w:val="24"/>
        </w:rPr>
      </w:pPr>
      <w:r w:rsidRPr="00BB3E38">
        <w:rPr>
          <w:rFonts w:cs="Arial"/>
          <w:szCs w:val="24"/>
        </w:rPr>
        <w:t xml:space="preserve">From the survey it could be argued that the behaviour indicated by the respondents was sensible – in fact one girl have a very responsible suggestion on how to improve the security of adding new people on social networking sites as seen in </w:t>
      </w:r>
      <w:r w:rsidR="000C2C7B">
        <w:rPr>
          <w:rFonts w:cs="Arial"/>
          <w:szCs w:val="24"/>
        </w:rPr>
        <w:t xml:space="preserve">chapter </w:t>
      </w:r>
      <w:r w:rsidRPr="00BB3E38">
        <w:rPr>
          <w:rFonts w:cs="Arial"/>
          <w:szCs w:val="24"/>
        </w:rPr>
        <w:t>4.10. The suggestion was that a quiz would need to be completed on the person who you would like to add as a friend in order to prove that you actually know the person.</w:t>
      </w:r>
    </w:p>
    <w:p w:rsidR="00AF6CD5" w:rsidRPr="00BB3E38" w:rsidRDefault="00AF6CD5" w:rsidP="00BB3E38">
      <w:pPr>
        <w:jc w:val="both"/>
        <w:rPr>
          <w:rFonts w:cs="Arial"/>
          <w:szCs w:val="24"/>
        </w:rPr>
      </w:pPr>
      <w:r w:rsidRPr="00BB3E38">
        <w:rPr>
          <w:rFonts w:cs="Arial"/>
          <w:szCs w:val="24"/>
        </w:rPr>
        <w:t>When asked about changes to be made to social networking sites the majority suggested that safety be the prime concern. This is very different from the pilot study where the researcher and supervisor suggested adding such features as the ability to watch TV on these sites.</w:t>
      </w:r>
    </w:p>
    <w:p w:rsidR="00AF6CD5" w:rsidRPr="00BB3E38" w:rsidRDefault="00AF6CD5" w:rsidP="00BB3E38">
      <w:pPr>
        <w:jc w:val="both"/>
        <w:rPr>
          <w:rFonts w:cs="Arial"/>
          <w:szCs w:val="24"/>
        </w:rPr>
      </w:pPr>
      <w:r w:rsidRPr="00BB3E38">
        <w:rPr>
          <w:rFonts w:cs="Arial"/>
          <w:szCs w:val="24"/>
        </w:rPr>
        <w:t>The final conclusion is from the primary data and is a very pleasing one; this conclusion is that the children were aware of problems of social networking as shown in the results. This seems to show that there is not as much to worry about children using these sites as first thought as even though the children were of a young age they could still identify the rights from wrongs of these sites as well as the dangers of using them</w:t>
      </w:r>
      <w:r w:rsidR="000C2C7B">
        <w:rPr>
          <w:rFonts w:cs="Arial"/>
          <w:szCs w:val="24"/>
        </w:rPr>
        <w:t xml:space="preserve"> as shown in chapter 4.8</w:t>
      </w:r>
      <w:r w:rsidRPr="00BB3E38">
        <w:rPr>
          <w:rFonts w:cs="Arial"/>
          <w:szCs w:val="24"/>
        </w:rPr>
        <w:t>.</w:t>
      </w:r>
    </w:p>
    <w:p w:rsidR="00AF6CD5" w:rsidRDefault="00AF6CD5" w:rsidP="004D299A">
      <w:pPr>
        <w:pStyle w:val="Heading2"/>
      </w:pPr>
      <w:bookmarkStart w:id="156" w:name="_Toc230149905"/>
      <w:r w:rsidRPr="00BB3E38">
        <w:t>5.2 Limitations of the study</w:t>
      </w:r>
      <w:bookmarkEnd w:id="156"/>
    </w:p>
    <w:p w:rsidR="004D299A" w:rsidRPr="004D299A" w:rsidRDefault="004D299A" w:rsidP="004D299A"/>
    <w:p w:rsidR="00AF6CD5" w:rsidRPr="00BB3E38" w:rsidRDefault="00AF6CD5" w:rsidP="00BB3E38">
      <w:pPr>
        <w:jc w:val="both"/>
        <w:rPr>
          <w:rFonts w:cs="Arial"/>
          <w:szCs w:val="24"/>
        </w:rPr>
      </w:pPr>
      <w:r w:rsidRPr="00BB3E38">
        <w:rPr>
          <w:rFonts w:cs="Arial"/>
          <w:szCs w:val="24"/>
        </w:rPr>
        <w:t>Even though the study went well there were some slight limitations to the research and the study.</w:t>
      </w:r>
    </w:p>
    <w:p w:rsidR="00AF6CD5" w:rsidRPr="00BB3E38" w:rsidRDefault="00AF6CD5" w:rsidP="00BB3E38">
      <w:pPr>
        <w:jc w:val="both"/>
        <w:rPr>
          <w:rFonts w:cs="Arial"/>
          <w:szCs w:val="24"/>
        </w:rPr>
      </w:pPr>
      <w:r w:rsidRPr="00BB3E38">
        <w:rPr>
          <w:rFonts w:cs="Arial"/>
          <w:szCs w:val="24"/>
        </w:rPr>
        <w:t>The first limitation was the lack of academic research into the phenomena. This is due to the young nature and explosion of growth of the last few years. It would have been a great help for the study if more had already been written but this was not the case.</w:t>
      </w:r>
    </w:p>
    <w:p w:rsidR="00AF6CD5" w:rsidRPr="00BB3E38" w:rsidRDefault="00AF6CD5" w:rsidP="00BB3E38">
      <w:pPr>
        <w:jc w:val="both"/>
        <w:rPr>
          <w:rFonts w:cs="Arial"/>
          <w:szCs w:val="24"/>
        </w:rPr>
      </w:pPr>
      <w:r w:rsidRPr="00BB3E38">
        <w:rPr>
          <w:rFonts w:cs="Arial"/>
          <w:szCs w:val="24"/>
        </w:rPr>
        <w:t>Even though the wording of questions in questionnaire were thought about before being sent to the children by both the researcher and supervisor it is still thought that it may have been slightly too complicated for the children leading to some answers not being fully completed or just skipped out completely.</w:t>
      </w:r>
    </w:p>
    <w:p w:rsidR="00AF6CD5" w:rsidRPr="00BB3E38" w:rsidRDefault="00AF6CD5" w:rsidP="00BB3E38">
      <w:pPr>
        <w:jc w:val="both"/>
        <w:rPr>
          <w:rFonts w:cs="Arial"/>
          <w:szCs w:val="24"/>
        </w:rPr>
      </w:pPr>
      <w:r w:rsidRPr="00BB3E38">
        <w:rPr>
          <w:rFonts w:cs="Arial"/>
          <w:szCs w:val="24"/>
        </w:rPr>
        <w:t>Another limitation to the study was that you cannot make any respondents including children answer every question in the survey. At first the survey was made so that if a question was not answered it would not allow the user to proceed onto the next question. But when this was shown to Bishop Gore they said this was not allowed which is understandable as the study group were only children but in a view only as the researcher it would have been helpful to have had completed surveys from all children.</w:t>
      </w:r>
    </w:p>
    <w:p w:rsidR="00AF6CD5" w:rsidRPr="00BB3E38" w:rsidRDefault="00AF6CD5" w:rsidP="00BB3E38">
      <w:pPr>
        <w:jc w:val="both"/>
        <w:rPr>
          <w:rFonts w:cs="Arial"/>
          <w:szCs w:val="24"/>
        </w:rPr>
      </w:pPr>
      <w:r w:rsidRPr="00BB3E38">
        <w:rPr>
          <w:rFonts w:cs="Arial"/>
          <w:szCs w:val="24"/>
        </w:rPr>
        <w:br w:type="page"/>
      </w:r>
    </w:p>
    <w:p w:rsidR="00AF6CD5" w:rsidRPr="00BB3E38" w:rsidRDefault="00AF6CD5" w:rsidP="004D299A">
      <w:pPr>
        <w:pStyle w:val="Heading2"/>
      </w:pPr>
      <w:bookmarkStart w:id="157" w:name="_Toc230149906"/>
      <w:r w:rsidRPr="00BB3E38">
        <w:t>5.3 Recommendations</w:t>
      </w:r>
      <w:bookmarkEnd w:id="157"/>
    </w:p>
    <w:p w:rsidR="00AF6CD5" w:rsidRPr="00BB3E38" w:rsidRDefault="00AF6CD5" w:rsidP="00BB3E38">
      <w:pPr>
        <w:pStyle w:val="NormalWeb"/>
        <w:spacing w:line="360" w:lineRule="auto"/>
        <w:jc w:val="both"/>
      </w:pPr>
      <w:r w:rsidRPr="00BB3E38">
        <w:t xml:space="preserve">The recommendation section of this thesis </w:t>
      </w:r>
      <w:r w:rsidR="00816C2C">
        <w:t xml:space="preserve">has </w:t>
      </w:r>
      <w:r w:rsidRPr="00BB3E38">
        <w:t>be</w:t>
      </w:r>
      <w:r w:rsidR="00816C2C">
        <w:t>en</w:t>
      </w:r>
      <w:r w:rsidRPr="00BB3E38">
        <w:t xml:space="preserve"> broken down into the micro and macro environment. </w:t>
      </w:r>
    </w:p>
    <w:p w:rsidR="00AF6CD5" w:rsidRPr="00BB3E38" w:rsidRDefault="00AF6CD5" w:rsidP="004D299A">
      <w:pPr>
        <w:pStyle w:val="Heading3"/>
      </w:pPr>
      <w:bookmarkStart w:id="158" w:name="_Toc230149907"/>
      <w:r w:rsidRPr="00BB3E38">
        <w:t>5.3.1 The micro environment</w:t>
      </w:r>
      <w:bookmarkEnd w:id="158"/>
    </w:p>
    <w:p w:rsidR="00AF6CD5" w:rsidRPr="00BB3E38" w:rsidRDefault="00C17652" w:rsidP="00BB3E38">
      <w:pPr>
        <w:pStyle w:val="NormalWeb"/>
        <w:spacing w:line="360" w:lineRule="auto"/>
        <w:jc w:val="both"/>
      </w:pPr>
      <w:r>
        <w:t>The micro environment</w:t>
      </w:r>
      <w:r w:rsidR="00B65E79">
        <w:t xml:space="preserve"> is</w:t>
      </w:r>
      <w:r w:rsidR="00AF6CD5" w:rsidRPr="00BB3E38">
        <w:t xml:space="preserve"> the environment of a very small, specific area</w:t>
      </w:r>
      <w:r w:rsidR="0045715A">
        <w:t xml:space="preserve"> </w:t>
      </w:r>
      <w:sdt>
        <w:sdtPr>
          <w:id w:val="6074354"/>
          <w:citation/>
        </w:sdtPr>
        <w:sdtContent>
          <w:fldSimple w:instr=" CITATION Mic09 \l 2057 ">
            <w:r w:rsidR="006A6BE2">
              <w:rPr>
                <w:noProof/>
              </w:rPr>
              <w:t>(93)</w:t>
            </w:r>
          </w:fldSimple>
        </w:sdtContent>
      </w:sdt>
      <w:r w:rsidR="00AF6CD5" w:rsidRPr="00BB3E38">
        <w:t xml:space="preserve"> in the case of this thesis it would be the child’s home with parents being in more control by possibly creating a post limit for their children. This would then mean that once they reach their limit e.g. 10 posts per day, they would not be allowed back on the site until the next day. </w:t>
      </w:r>
    </w:p>
    <w:p w:rsidR="00AF6CD5" w:rsidRPr="00BB3E38" w:rsidRDefault="00AF6CD5" w:rsidP="00BB3E38">
      <w:pPr>
        <w:pStyle w:val="NormalWeb"/>
        <w:spacing w:line="360" w:lineRule="auto"/>
        <w:jc w:val="both"/>
      </w:pPr>
      <w:r w:rsidRPr="00BB3E38">
        <w:t xml:space="preserve">A second micro recommendation is that parents take more of an interest in what their children are doing online and set up rules for time spent online and in some cases for younger children what they </w:t>
      </w:r>
      <w:r w:rsidR="00DC6E6D">
        <w:t xml:space="preserve">can </w:t>
      </w:r>
      <w:r w:rsidRPr="00BB3E38">
        <w:t>access when online. This could possibly stop children from becoming addicted to these sites and in turn giving themselves problems such as poor health like eyesight.</w:t>
      </w:r>
    </w:p>
    <w:p w:rsidR="00AF6CD5" w:rsidRDefault="00AF6CD5" w:rsidP="004D299A">
      <w:pPr>
        <w:pStyle w:val="Heading3"/>
      </w:pPr>
      <w:bookmarkStart w:id="159" w:name="_Toc230149908"/>
      <w:r w:rsidRPr="00BB3E38">
        <w:t>5.2.2 The Macro environment</w:t>
      </w:r>
      <w:bookmarkEnd w:id="159"/>
    </w:p>
    <w:p w:rsidR="004D299A" w:rsidRPr="004D299A" w:rsidRDefault="004D299A" w:rsidP="004D299A"/>
    <w:p w:rsidR="00AF6CD5" w:rsidRPr="00BB3E38" w:rsidRDefault="00AF6CD5" w:rsidP="00BB3E38">
      <w:pPr>
        <w:jc w:val="both"/>
        <w:rPr>
          <w:rFonts w:cs="Arial"/>
          <w:szCs w:val="24"/>
        </w:rPr>
      </w:pPr>
      <w:r w:rsidRPr="00BB3E38">
        <w:rPr>
          <w:rFonts w:cs="Arial"/>
          <w:szCs w:val="24"/>
        </w:rPr>
        <w:t>The macro environment is the larger area</w:t>
      </w:r>
      <w:r w:rsidR="0045715A">
        <w:rPr>
          <w:rFonts w:cs="Arial"/>
          <w:szCs w:val="24"/>
        </w:rPr>
        <w:t xml:space="preserve"> </w:t>
      </w:r>
      <w:sdt>
        <w:sdtPr>
          <w:rPr>
            <w:rFonts w:cs="Arial"/>
            <w:szCs w:val="24"/>
          </w:rPr>
          <w:id w:val="6074355"/>
          <w:citation/>
        </w:sdtPr>
        <w:sdtContent>
          <w:r w:rsidR="001F217E">
            <w:rPr>
              <w:rFonts w:cs="Arial"/>
              <w:szCs w:val="24"/>
            </w:rPr>
            <w:fldChar w:fldCharType="begin"/>
          </w:r>
          <w:r w:rsidR="0045715A">
            <w:rPr>
              <w:rFonts w:cs="Arial"/>
              <w:szCs w:val="24"/>
            </w:rPr>
            <w:instrText xml:space="preserve"> CITATION mac09 \l 2057 </w:instrText>
          </w:r>
          <w:r w:rsidR="001F217E">
            <w:rPr>
              <w:rFonts w:cs="Arial"/>
              <w:szCs w:val="24"/>
            </w:rPr>
            <w:fldChar w:fldCharType="separate"/>
          </w:r>
          <w:r w:rsidR="006A6BE2" w:rsidRPr="006A6BE2">
            <w:rPr>
              <w:rFonts w:cs="Arial"/>
              <w:noProof/>
              <w:szCs w:val="24"/>
            </w:rPr>
            <w:t>(94)</w:t>
          </w:r>
          <w:r w:rsidR="001F217E">
            <w:rPr>
              <w:rFonts w:cs="Arial"/>
              <w:szCs w:val="24"/>
            </w:rPr>
            <w:fldChar w:fldCharType="end"/>
          </w:r>
        </w:sdtContent>
      </w:sdt>
      <w:r w:rsidRPr="00BB3E38">
        <w:rPr>
          <w:rFonts w:cs="Arial"/>
          <w:szCs w:val="24"/>
        </w:rPr>
        <w:t>, for example the child’s school, the government and the sites themselves.  The first area that will be looked at is the schools.</w:t>
      </w:r>
    </w:p>
    <w:p w:rsidR="00AF6CD5" w:rsidRPr="00BB3E38" w:rsidRDefault="00AF6CD5" w:rsidP="00BB3E38">
      <w:pPr>
        <w:jc w:val="both"/>
        <w:rPr>
          <w:rFonts w:cs="Arial"/>
          <w:szCs w:val="24"/>
        </w:rPr>
      </w:pPr>
      <w:r w:rsidRPr="00BB3E38">
        <w:rPr>
          <w:rFonts w:cs="Arial"/>
          <w:szCs w:val="24"/>
        </w:rPr>
        <w:t>One recommendation is that the school could spend a form period lesson dedicated to teaching the children the do’s and don’ts of social networking. This could include teaching them the different levels of privacy settings that are available on the sites for them to change who can and cannot see their profile and pictures. It could also include teaching the children what to do if they start to receive negative messages from other users or if they start to receive contact from unwanted individuals.  However, it is recognised that there are increasing demands on the school curriculum and this might not be feasible.</w:t>
      </w:r>
    </w:p>
    <w:p w:rsidR="00AF6CD5" w:rsidRPr="00BB3E38" w:rsidRDefault="00AF6CD5" w:rsidP="00BB3E38">
      <w:pPr>
        <w:pStyle w:val="NormalWeb"/>
        <w:spacing w:line="360" w:lineRule="auto"/>
        <w:jc w:val="both"/>
      </w:pPr>
      <w:r w:rsidRPr="00BB3E38">
        <w:t xml:space="preserve">Although the sites have recently signed up to an E.U legislation to try to improve safeguards against the bullying and abuse of teenagers online this was a voluntary legislation so most of the smaller sites did not sign up. In the opinion of the researcher this legislation is very limited in the sense that all it does is to ensure there will be a report abuse button on these sites for children use and that site operators also must make sure online profiles and contact lists of underage users are set to the highest privacy settings and to ensure they are not obtainable on search engines. Another major floor of this legislation is that it is only </w:t>
      </w:r>
      <w:r w:rsidR="00CE629F" w:rsidRPr="00BB3E38">
        <w:t>for European sites which mean</w:t>
      </w:r>
      <w:r w:rsidRPr="00BB3E38">
        <w:t xml:space="preserve"> that children in America and other parts of the world would still be at risk from all the previous issues of social networking sites.</w:t>
      </w:r>
    </w:p>
    <w:p w:rsidR="00AF6CD5" w:rsidRPr="00BB3E38" w:rsidRDefault="00AF6CD5" w:rsidP="00BB3E38">
      <w:pPr>
        <w:pStyle w:val="NormalWeb"/>
        <w:spacing w:line="360" w:lineRule="auto"/>
        <w:jc w:val="both"/>
      </w:pPr>
      <w:r w:rsidRPr="00BB3E38">
        <w:t xml:space="preserve">There were a number of better recommendations the legislation could have brought in for example the sign up procedure. At present the sign up means that only children aged 13 or above can register on social networking sites (13 being the age on Facebook other sites vary slightly) but as the secondary and primary research found children are just making false date of births to sign up. A better system to log in could be that if the child is under the age of 16 then there could be a three step process to doing so. The first step would be the child attempting to sign up with all their details as they already do now. The second step could be that the child has to enter the email address of the parent or the home telephone number so the site send an email or make a quick call to the parent t get their approval for joining the site. Once this approval is granted the child would be allowed to proceed onto the third step that is them gaining access to the main site. </w:t>
      </w:r>
    </w:p>
    <w:p w:rsidR="00AF6CD5" w:rsidRPr="00BB3E38" w:rsidRDefault="00AF6CD5" w:rsidP="00BB3E38">
      <w:pPr>
        <w:pStyle w:val="NormalWeb"/>
        <w:spacing w:line="360" w:lineRule="auto"/>
        <w:jc w:val="both"/>
      </w:pPr>
      <w:r w:rsidRPr="00BB3E38">
        <w:t>Another idea could be that there has to be a duel acceptance of friend requests on the sites for children under the age of 16. At the minute when a person requests to become friends you get an automated email informing you of this, what could now happen is that two email are sent, one to the child and one to the parent. Until both emails are checked and both have confirmed the request it would not be accepted giving the parent time to ask the child who the person is if they are much older or from a different area.</w:t>
      </w:r>
    </w:p>
    <w:p w:rsidR="00AF6CD5" w:rsidRPr="00BB3E38" w:rsidRDefault="00AF6CD5" w:rsidP="00BB3E38">
      <w:pPr>
        <w:pStyle w:val="NormalWeb"/>
        <w:spacing w:line="360" w:lineRule="auto"/>
        <w:jc w:val="both"/>
      </w:pPr>
      <w:r w:rsidRPr="00BB3E38">
        <w:t>The legislation could also have been passed in the US instead of the EU and been mandatory for sites to sign up too. This would have solved a lot more problems as these sites are mostly all American so they majority then would have had to enforce these changes instead of doing so if they wished on their European servers.</w:t>
      </w:r>
    </w:p>
    <w:p w:rsidR="00AF6CD5" w:rsidRPr="00BB3E38" w:rsidRDefault="00AF6CD5" w:rsidP="00BB3E38">
      <w:pPr>
        <w:jc w:val="both"/>
        <w:rPr>
          <w:rFonts w:cs="Arial"/>
          <w:szCs w:val="24"/>
        </w:rPr>
      </w:pPr>
      <w:r w:rsidRPr="00BB3E38">
        <w:rPr>
          <w:rFonts w:cs="Arial"/>
          <w:szCs w:val="24"/>
        </w:rPr>
        <w:t>The final area that shall be looked at is the government, in this case the UK government. It is the opinion of the researcher that the government should choose to regulate the social networking sites. This opinion was reached as at time of writing the country is in economic crisis due to the government not regulating the banks. The same thing could happen with the social side of the country if the government does not decide to take any action. One recommendation is that the government set up an independent watchdog. This watchdog would then regulate and monitor the sites to ensure that they are staying within the guidelines that it would set up, sites that then do not do so would be fined and if they kept braking the rules eventually shut down.</w:t>
      </w:r>
    </w:p>
    <w:p w:rsidR="00AF6CD5" w:rsidRPr="00BB3E38" w:rsidRDefault="00AF6CD5" w:rsidP="00AA2A41">
      <w:pPr>
        <w:pStyle w:val="Heading2"/>
      </w:pPr>
      <w:r w:rsidRPr="00BB3E38">
        <w:t xml:space="preserve"> </w:t>
      </w:r>
      <w:bookmarkStart w:id="160" w:name="_Toc230149909"/>
      <w:r w:rsidRPr="00BB3E38">
        <w:t>5.3 Future Research</w:t>
      </w:r>
      <w:bookmarkEnd w:id="160"/>
    </w:p>
    <w:p w:rsidR="00AF6CD5" w:rsidRPr="00BB3E38" w:rsidRDefault="00AF6CD5" w:rsidP="00BB3E38">
      <w:pPr>
        <w:jc w:val="both"/>
        <w:rPr>
          <w:rFonts w:cs="Arial"/>
          <w:szCs w:val="24"/>
        </w:rPr>
      </w:pPr>
      <w:r w:rsidRPr="00BB3E38">
        <w:rPr>
          <w:rFonts w:cs="Arial"/>
          <w:szCs w:val="24"/>
        </w:rPr>
        <w:t xml:space="preserve">The researcher of this study suggests that further studies are required in order to extend the knowledge of social networking sites and the implications of child frequency, habits and usage.  </w:t>
      </w:r>
    </w:p>
    <w:p w:rsidR="00AF6CD5" w:rsidRPr="00BB3E38" w:rsidRDefault="00AF6CD5" w:rsidP="00AA2A41">
      <w:pPr>
        <w:pStyle w:val="Heading2"/>
      </w:pPr>
      <w:bookmarkStart w:id="161" w:name="_Toc230149910"/>
      <w:r w:rsidRPr="00BB3E38">
        <w:t>5.4 Concluding Remarks</w:t>
      </w:r>
      <w:bookmarkEnd w:id="161"/>
    </w:p>
    <w:p w:rsidR="00AF6CD5" w:rsidRPr="00BB3E38" w:rsidRDefault="00AF6CD5" w:rsidP="00BB3E38">
      <w:pPr>
        <w:jc w:val="both"/>
        <w:rPr>
          <w:rFonts w:cs="Arial"/>
          <w:szCs w:val="24"/>
        </w:rPr>
      </w:pPr>
      <w:r w:rsidRPr="00BB3E38">
        <w:rPr>
          <w:rFonts w:cs="Arial"/>
          <w:szCs w:val="24"/>
        </w:rPr>
        <w:t xml:space="preserve">It is hoped that this thesis will contribute in some way to the limited understanding that exists regarding social networking sites and children.  </w:t>
      </w:r>
    </w:p>
    <w:p w:rsidR="00486276" w:rsidRDefault="00486276">
      <w:pPr>
        <w:spacing w:line="276" w:lineRule="auto"/>
        <w:rPr>
          <w:rFonts w:cs="Arial"/>
          <w:szCs w:val="24"/>
        </w:rPr>
      </w:pPr>
      <w:r>
        <w:rPr>
          <w:rFonts w:cs="Arial"/>
          <w:szCs w:val="24"/>
        </w:rPr>
        <w:br w:type="page"/>
      </w:r>
    </w:p>
    <w:sdt>
      <w:sdtPr>
        <w:rPr>
          <w:rFonts w:eastAsia="Calibri" w:cs="Times New Roman"/>
          <w:b w:val="0"/>
          <w:bCs w:val="0"/>
          <w:kern w:val="0"/>
          <w:sz w:val="24"/>
          <w:szCs w:val="22"/>
          <w:lang w:val="en-GB"/>
        </w:rPr>
        <w:id w:val="6421814"/>
        <w:docPartObj>
          <w:docPartGallery w:val="Bibliographies"/>
          <w:docPartUnique/>
        </w:docPartObj>
      </w:sdtPr>
      <w:sdtContent>
        <w:bookmarkStart w:id="162" w:name="_Toc230149911" w:displacedByCustomXml="prev"/>
        <w:p w:rsidR="00486276" w:rsidRDefault="00486276">
          <w:pPr>
            <w:pStyle w:val="Heading1"/>
          </w:pPr>
          <w:r>
            <w:t>Bibliography</w:t>
          </w:r>
          <w:bookmarkEnd w:id="162"/>
        </w:p>
        <w:sdt>
          <w:sdtPr>
            <w:id w:val="111145805"/>
            <w:bibliography/>
          </w:sdtPr>
          <w:sdtContent>
            <w:p w:rsidR="006A6BE2" w:rsidRDefault="001F217E" w:rsidP="006A6BE2">
              <w:pPr>
                <w:pStyle w:val="Bibliography"/>
                <w:rPr>
                  <w:noProof/>
                  <w:lang w:val="en-US"/>
                </w:rPr>
              </w:pPr>
              <w:r>
                <w:fldChar w:fldCharType="begin"/>
              </w:r>
              <w:r w:rsidR="00486276">
                <w:instrText xml:space="preserve"> BIBLIOGRAPHY </w:instrText>
              </w:r>
              <w:r>
                <w:fldChar w:fldCharType="separate"/>
              </w:r>
              <w:r w:rsidR="006A6BE2">
                <w:rPr>
                  <w:noProof/>
                  <w:lang w:val="en-US"/>
                </w:rPr>
                <w:t xml:space="preserve">1. </w:t>
              </w:r>
              <w:r w:rsidR="006A6BE2">
                <w:rPr>
                  <w:i/>
                  <w:iCs/>
                  <w:noProof/>
                  <w:lang w:val="en-US"/>
                </w:rPr>
                <w:t xml:space="preserve">Journal of Computer-Mediated Communication. </w:t>
              </w:r>
              <w:r w:rsidR="006A6BE2">
                <w:rPr>
                  <w:b/>
                  <w:bCs/>
                  <w:noProof/>
                  <w:lang w:val="en-US"/>
                </w:rPr>
                <w:t>Boyd, D. M. &amp; Ellison.</w:t>
              </w:r>
              <w:r w:rsidR="006A6BE2">
                <w:rPr>
                  <w:noProof/>
                  <w:lang w:val="en-US"/>
                </w:rPr>
                <w:t xml:space="preserve"> 11, 2007.</w:t>
              </w:r>
            </w:p>
            <w:p w:rsidR="006A6BE2" w:rsidRDefault="006A6BE2" w:rsidP="006A6BE2">
              <w:pPr>
                <w:pStyle w:val="Bibliography"/>
                <w:rPr>
                  <w:noProof/>
                  <w:lang w:val="en-US"/>
                </w:rPr>
              </w:pPr>
              <w:r>
                <w:rPr>
                  <w:noProof/>
                  <w:lang w:val="en-US"/>
                </w:rPr>
                <w:t xml:space="preserve">2. </w:t>
              </w:r>
              <w:r>
                <w:rPr>
                  <w:i/>
                  <w:iCs/>
                  <w:noProof/>
                  <w:lang w:val="en-US"/>
                </w:rPr>
                <w:t xml:space="preserve">What is Social Networking? </w:t>
              </w:r>
              <w:r>
                <w:rPr>
                  <w:noProof/>
                  <w:lang w:val="en-US"/>
                </w:rPr>
                <w:t>[Online] [Cited: jan 17, 2009.] http://www.whatissocialnetworking.com/..</w:t>
              </w:r>
            </w:p>
            <w:p w:rsidR="006A6BE2" w:rsidRDefault="006A6BE2" w:rsidP="006A6BE2">
              <w:pPr>
                <w:pStyle w:val="Bibliography"/>
                <w:rPr>
                  <w:noProof/>
                  <w:lang w:val="en-US"/>
                </w:rPr>
              </w:pPr>
              <w:r>
                <w:rPr>
                  <w:noProof/>
                  <w:lang w:val="en-US"/>
                </w:rPr>
                <w:t xml:space="preserve">3. </w:t>
              </w:r>
              <w:r>
                <w:rPr>
                  <w:i/>
                  <w:iCs/>
                  <w:noProof/>
                  <w:lang w:val="en-US"/>
                </w:rPr>
                <w:t xml:space="preserve">Group, Miniwatts Marketing. Internet world Stats. </w:t>
              </w:r>
              <w:r>
                <w:rPr>
                  <w:noProof/>
                  <w:lang w:val="en-US"/>
                </w:rPr>
                <w:t>[Online] [Cited: feb 1, 2009.] http://www.internetworldstats.com/stats7.htm..</w:t>
              </w:r>
            </w:p>
            <w:p w:rsidR="006A6BE2" w:rsidRDefault="006A6BE2" w:rsidP="006A6BE2">
              <w:pPr>
                <w:pStyle w:val="Bibliography"/>
                <w:rPr>
                  <w:noProof/>
                  <w:lang w:val="en-US"/>
                </w:rPr>
              </w:pPr>
              <w:r>
                <w:rPr>
                  <w:noProof/>
                  <w:lang w:val="en-US"/>
                </w:rPr>
                <w:t xml:space="preserve">4. </w:t>
              </w:r>
              <w:r>
                <w:rPr>
                  <w:i/>
                  <w:iCs/>
                  <w:noProof/>
                  <w:lang w:val="en-US"/>
                </w:rPr>
                <w:t xml:space="preserve">The Internet and Children: Access and Usage. </w:t>
              </w:r>
              <w:r>
                <w:rPr>
                  <w:noProof/>
                  <w:lang w:val="en-US"/>
                </w:rPr>
                <w:t>[Online] [Cited: may 14, 2009.] http://www.safekids.co.uk/ChildrenInternetAccessUsage.html.</w:t>
              </w:r>
            </w:p>
            <w:p w:rsidR="006A6BE2" w:rsidRDefault="006A6BE2" w:rsidP="006A6BE2">
              <w:pPr>
                <w:pStyle w:val="Bibliography"/>
                <w:rPr>
                  <w:noProof/>
                  <w:lang w:val="en-US"/>
                </w:rPr>
              </w:pPr>
              <w:r>
                <w:rPr>
                  <w:noProof/>
                  <w:lang w:val="en-US"/>
                </w:rPr>
                <w:t xml:space="preserve">5. </w:t>
              </w:r>
              <w:r>
                <w:rPr>
                  <w:b/>
                  <w:bCs/>
                  <w:noProof/>
                  <w:lang w:val="en-US"/>
                </w:rPr>
                <w:t>government, Uk.</w:t>
              </w:r>
              <w:r>
                <w:rPr>
                  <w:noProof/>
                  <w:lang w:val="en-US"/>
                </w:rPr>
                <w:t xml:space="preserve"> </w:t>
              </w:r>
              <w:r>
                <w:rPr>
                  <w:i/>
                  <w:iCs/>
                  <w:noProof/>
                  <w:lang w:val="en-US"/>
                </w:rPr>
                <w:t xml:space="preserve">National Statistics Online. </w:t>
              </w:r>
              <w:r>
                <w:rPr>
                  <w:noProof/>
                  <w:lang w:val="en-US"/>
                </w:rPr>
                <w:t>[Online] 2008. [Cited: feb 6, 2009.] http://www.statistics.gov.uk/CCI/nugget.asp?ID=8&amp;Pos=1&amp;ColRank=1&amp;Rank=192.</w:t>
              </w:r>
            </w:p>
            <w:p w:rsidR="006A6BE2" w:rsidRDefault="006A6BE2" w:rsidP="006A6BE2">
              <w:pPr>
                <w:pStyle w:val="Bibliography"/>
                <w:rPr>
                  <w:noProof/>
                  <w:lang w:val="en-US"/>
                </w:rPr>
              </w:pPr>
              <w:r>
                <w:rPr>
                  <w:noProof/>
                  <w:lang w:val="en-US"/>
                </w:rPr>
                <w:t xml:space="preserve">6. What is CSR? . </w:t>
              </w:r>
              <w:r>
                <w:rPr>
                  <w:i/>
                  <w:iCs/>
                  <w:noProof/>
                  <w:lang w:val="en-US"/>
                </w:rPr>
                <w:t xml:space="preserve">What is CSR? . </w:t>
              </w:r>
              <w:r>
                <w:rPr>
                  <w:noProof/>
                  <w:lang w:val="en-US"/>
                </w:rPr>
                <w:t>[Online] [Cited: april 5, 2009.] http://www.csrnetwork.com/csr.asp..</w:t>
              </w:r>
            </w:p>
            <w:p w:rsidR="006A6BE2" w:rsidRDefault="006A6BE2" w:rsidP="006A6BE2">
              <w:pPr>
                <w:pStyle w:val="Bibliography"/>
                <w:rPr>
                  <w:noProof/>
                  <w:lang w:val="en-US"/>
                </w:rPr>
              </w:pPr>
              <w:r>
                <w:rPr>
                  <w:noProof/>
                  <w:lang w:val="en-US"/>
                </w:rPr>
                <w:t xml:space="preserve">7. </w:t>
              </w:r>
              <w:r>
                <w:rPr>
                  <w:b/>
                  <w:bCs/>
                  <w:noProof/>
                  <w:lang w:val="en-US"/>
                </w:rPr>
                <w:t>ESTYN.</w:t>
              </w:r>
              <w:r>
                <w:rPr>
                  <w:noProof/>
                  <w:lang w:val="en-US"/>
                </w:rPr>
                <w:t xml:space="preserve"> </w:t>
              </w:r>
              <w:r>
                <w:rPr>
                  <w:i/>
                  <w:iCs/>
                  <w:noProof/>
                  <w:lang w:val="en-US"/>
                </w:rPr>
                <w:t xml:space="preserve">Bishop Gore Report. </w:t>
              </w:r>
              <w:r>
                <w:rPr>
                  <w:noProof/>
                  <w:lang w:val="en-US"/>
                </w:rPr>
                <w:t>2003.</w:t>
              </w:r>
            </w:p>
            <w:p w:rsidR="006A6BE2" w:rsidRDefault="006A6BE2" w:rsidP="006A6BE2">
              <w:pPr>
                <w:pStyle w:val="Bibliography"/>
                <w:rPr>
                  <w:noProof/>
                  <w:lang w:val="en-US"/>
                </w:rPr>
              </w:pPr>
              <w:r>
                <w:rPr>
                  <w:noProof/>
                  <w:lang w:val="en-US"/>
                </w:rPr>
                <w:t xml:space="preserve">8. </w:t>
              </w:r>
              <w:r>
                <w:rPr>
                  <w:b/>
                  <w:bCs/>
                  <w:noProof/>
                  <w:lang w:val="en-US"/>
                </w:rPr>
                <w:t>Nielsen.</w:t>
              </w:r>
              <w:r>
                <w:rPr>
                  <w:noProof/>
                  <w:lang w:val="en-US"/>
                </w:rPr>
                <w:t xml:space="preserve"> Social Networking’s New Global Footprint. [Online] march 9, 2009. [Cited: may 14, 2009.] http://blog.nielsen.com/nielsenwire/nielsen-news/social-networking-new-global-footprint/.</w:t>
              </w:r>
            </w:p>
            <w:p w:rsidR="006A6BE2" w:rsidRDefault="006A6BE2" w:rsidP="006A6BE2">
              <w:pPr>
                <w:pStyle w:val="Bibliography"/>
                <w:rPr>
                  <w:noProof/>
                  <w:lang w:val="en-US"/>
                </w:rPr>
              </w:pPr>
              <w:r>
                <w:rPr>
                  <w:noProof/>
                  <w:lang w:val="en-US"/>
                </w:rPr>
                <w:t xml:space="preserve">9. </w:t>
              </w:r>
              <w:r>
                <w:rPr>
                  <w:b/>
                  <w:bCs/>
                  <w:noProof/>
                  <w:lang w:val="en-US"/>
                </w:rPr>
                <w:t>Jennifer Kyrnin.</w:t>
              </w:r>
              <w:r>
                <w:rPr>
                  <w:noProof/>
                  <w:lang w:val="en-US"/>
                </w:rPr>
                <w:t xml:space="preserve"> What is Web 2.0? </w:t>
              </w:r>
              <w:r>
                <w:rPr>
                  <w:i/>
                  <w:iCs/>
                  <w:noProof/>
                  <w:lang w:val="en-US"/>
                </w:rPr>
                <w:t xml:space="preserve">About.com. </w:t>
              </w:r>
              <w:r>
                <w:rPr>
                  <w:noProof/>
                  <w:lang w:val="en-US"/>
                </w:rPr>
                <w:t>[Online] [Cited: may 14, 2009.] http://webdesign.about.com/od/web20/a/aa021306.htm.</w:t>
              </w:r>
            </w:p>
            <w:p w:rsidR="006A6BE2" w:rsidRDefault="006A6BE2" w:rsidP="006A6BE2">
              <w:pPr>
                <w:pStyle w:val="Bibliography"/>
                <w:rPr>
                  <w:noProof/>
                  <w:lang w:val="en-US"/>
                </w:rPr>
              </w:pPr>
              <w:r>
                <w:rPr>
                  <w:noProof/>
                  <w:lang w:val="en-US"/>
                </w:rPr>
                <w:t>10. Broadband Analysis:. [Online] [Cited: may 14, 2009.] http://point-topic.com/home/press/dslanalysis.asp.</w:t>
              </w:r>
            </w:p>
            <w:p w:rsidR="006A6BE2" w:rsidRDefault="006A6BE2" w:rsidP="006A6BE2">
              <w:pPr>
                <w:pStyle w:val="Bibliography"/>
                <w:rPr>
                  <w:noProof/>
                  <w:lang w:val="en-US"/>
                </w:rPr>
              </w:pPr>
              <w:r>
                <w:rPr>
                  <w:noProof/>
                  <w:lang w:val="en-US"/>
                </w:rPr>
                <w:t xml:space="preserve">11. </w:t>
              </w:r>
              <w:r>
                <w:rPr>
                  <w:b/>
                  <w:bCs/>
                  <w:noProof/>
                  <w:lang w:val="en-US"/>
                </w:rPr>
                <w:t>Barker, M.</w:t>
              </w:r>
              <w:r>
                <w:rPr>
                  <w:noProof/>
                  <w:lang w:val="en-US"/>
                </w:rPr>
                <w:t xml:space="preserve"> </w:t>
              </w:r>
              <w:r>
                <w:rPr>
                  <w:i/>
                  <w:iCs/>
                  <w:noProof/>
                  <w:lang w:val="en-US"/>
                </w:rPr>
                <w:t xml:space="preserve">A haunt of fears. </w:t>
              </w:r>
              <w:r>
                <w:rPr>
                  <w:noProof/>
                  <w:lang w:val="en-US"/>
                </w:rPr>
                <w:t>london : verso, 1984.</w:t>
              </w:r>
            </w:p>
            <w:p w:rsidR="006A6BE2" w:rsidRDefault="006A6BE2" w:rsidP="006A6BE2">
              <w:pPr>
                <w:pStyle w:val="Bibliography"/>
                <w:rPr>
                  <w:noProof/>
                  <w:lang w:val="en-US"/>
                </w:rPr>
              </w:pPr>
              <w:r>
                <w:rPr>
                  <w:noProof/>
                  <w:lang w:val="en-US"/>
                </w:rPr>
                <w:t xml:space="preserve">12. </w:t>
              </w:r>
              <w:r>
                <w:rPr>
                  <w:b/>
                  <w:bCs/>
                  <w:noProof/>
                  <w:lang w:val="en-US"/>
                </w:rPr>
                <w:t>Telegraph.</w:t>
              </w:r>
              <w:r>
                <w:rPr>
                  <w:noProof/>
                  <w:lang w:val="en-US"/>
                </w:rPr>
                <w:t xml:space="preserve"> Bridgend hanging is 23rd suicide in area in 20 months . [Online] Aug 21, 2008. [Cited: Feb 22, 2009.] www.telegraph.co.uk/news/uknews/2540984/Bridgend-hanging-is-23rd-suicide-in-area-in-20-months.html .</w:t>
              </w:r>
            </w:p>
            <w:p w:rsidR="006A6BE2" w:rsidRDefault="006A6BE2" w:rsidP="006A6BE2">
              <w:pPr>
                <w:pStyle w:val="Bibliography"/>
                <w:rPr>
                  <w:noProof/>
                  <w:lang w:val="en-US"/>
                </w:rPr>
              </w:pPr>
              <w:r>
                <w:rPr>
                  <w:noProof/>
                  <w:lang w:val="en-US"/>
                </w:rPr>
                <w:t xml:space="preserve">13. </w:t>
              </w:r>
              <w:r>
                <w:rPr>
                  <w:b/>
                  <w:bCs/>
                  <w:noProof/>
                  <w:lang w:val="en-US"/>
                </w:rPr>
                <w:t>Tyagi, Dr Himanshu.</w:t>
              </w:r>
              <w:r>
                <w:rPr>
                  <w:noProof/>
                  <w:lang w:val="en-US"/>
                </w:rPr>
                <w:t xml:space="preserve"> skynews.com. [Online] July 03, 2008 . [Cited: feb 22, 2009.] http://news.sky.com/skynews/Home/Health/Facebook-MySpace-And-Other-Social-Networkers-A-Danger-To-The-World-Says-Expert/Article/200807115023103.</w:t>
              </w:r>
            </w:p>
            <w:p w:rsidR="006A6BE2" w:rsidRDefault="006A6BE2" w:rsidP="006A6BE2">
              <w:pPr>
                <w:pStyle w:val="Bibliography"/>
                <w:rPr>
                  <w:noProof/>
                  <w:lang w:val="en-US"/>
                </w:rPr>
              </w:pPr>
              <w:r>
                <w:rPr>
                  <w:noProof/>
                  <w:lang w:val="en-US"/>
                </w:rPr>
                <w:t xml:space="preserve">14. </w:t>
              </w:r>
              <w:r>
                <w:rPr>
                  <w:b/>
                  <w:bCs/>
                  <w:noProof/>
                  <w:lang w:val="en-US"/>
                </w:rPr>
                <w:t>Jane D. Brown, PhD, MA, Kelly Ladin L'Engle, PhD, MPH, Carol J. Pardun, PhD, MAa, Guang Guo, PhD, Kristin Kenneavy, MA and Christine Jackson PhD, MA.</w:t>
              </w:r>
              <w:r>
                <w:rPr>
                  <w:noProof/>
                  <w:lang w:val="en-US"/>
                </w:rPr>
                <w:t xml:space="preserve"> </w:t>
              </w:r>
              <w:r>
                <w:rPr>
                  <w:i/>
                  <w:iCs/>
                  <w:noProof/>
                  <w:lang w:val="en-US"/>
                </w:rPr>
                <w:t xml:space="preserve">Sexy Media Matter: Exposure to Sexual Content in Music, Movies, Television, and Magazines Predicts Black and White Adolescents' Sexual Behavior . </w:t>
              </w:r>
              <w:r>
                <w:rPr>
                  <w:noProof/>
                  <w:lang w:val="en-US"/>
                </w:rPr>
                <w:t>s.l. : American academy of pediatrics, 2006.</w:t>
              </w:r>
            </w:p>
            <w:p w:rsidR="006A6BE2" w:rsidRDefault="006A6BE2" w:rsidP="006A6BE2">
              <w:pPr>
                <w:pStyle w:val="Bibliography"/>
                <w:rPr>
                  <w:noProof/>
                  <w:lang w:val="en-US"/>
                </w:rPr>
              </w:pPr>
              <w:r>
                <w:rPr>
                  <w:noProof/>
                  <w:lang w:val="en-US"/>
                </w:rPr>
                <w:t xml:space="preserve">15. </w:t>
              </w:r>
              <w:r>
                <w:rPr>
                  <w:b/>
                  <w:bCs/>
                  <w:noProof/>
                  <w:lang w:val="en-US"/>
                </w:rPr>
                <w:t>Doughty, Steve.</w:t>
              </w:r>
              <w:r>
                <w:rPr>
                  <w:noProof/>
                  <w:lang w:val="en-US"/>
                </w:rPr>
                <w:t xml:space="preserve"> Computers and TV blamed for teenage violence and casual sex. </w:t>
              </w:r>
              <w:r>
                <w:rPr>
                  <w:i/>
                  <w:iCs/>
                  <w:noProof/>
                  <w:lang w:val="en-US"/>
                </w:rPr>
                <w:t xml:space="preserve">Mail Online. </w:t>
              </w:r>
              <w:r>
                <w:rPr>
                  <w:noProof/>
                  <w:lang w:val="en-US"/>
                </w:rPr>
                <w:t>[Online] feb 3, 2009. [Cited: feb 17, 2009.] http://www.dailymail.co.uk/news/article-1133707/Computers-TV-blamed-teenage-violence-casual-sex.html.</w:t>
              </w:r>
            </w:p>
            <w:p w:rsidR="006A6BE2" w:rsidRDefault="006A6BE2" w:rsidP="006A6BE2">
              <w:pPr>
                <w:pStyle w:val="Bibliography"/>
                <w:rPr>
                  <w:noProof/>
                  <w:lang w:val="en-US"/>
                </w:rPr>
              </w:pPr>
              <w:r>
                <w:rPr>
                  <w:noProof/>
                  <w:lang w:val="en-US"/>
                </w:rPr>
                <w:t xml:space="preserve">16. </w:t>
              </w:r>
              <w:r>
                <w:rPr>
                  <w:b/>
                  <w:bCs/>
                  <w:noProof/>
                  <w:lang w:val="en-US"/>
                </w:rPr>
                <w:t>Society, The Childrens.</w:t>
              </w:r>
              <w:r>
                <w:rPr>
                  <w:noProof/>
                  <w:lang w:val="en-US"/>
                </w:rPr>
                <w:t xml:space="preserve"> </w:t>
              </w:r>
              <w:r>
                <w:rPr>
                  <w:i/>
                  <w:iCs/>
                  <w:noProof/>
                  <w:lang w:val="en-US"/>
                </w:rPr>
                <w:t xml:space="preserve">A good childhood. </w:t>
              </w:r>
              <w:r>
                <w:rPr>
                  <w:noProof/>
                  <w:lang w:val="en-US"/>
                </w:rPr>
                <w:t>2006.</w:t>
              </w:r>
            </w:p>
            <w:p w:rsidR="006A6BE2" w:rsidRDefault="006A6BE2" w:rsidP="006A6BE2">
              <w:pPr>
                <w:pStyle w:val="Bibliography"/>
                <w:rPr>
                  <w:noProof/>
                  <w:lang w:val="en-US"/>
                </w:rPr>
              </w:pPr>
              <w:r>
                <w:rPr>
                  <w:noProof/>
                  <w:lang w:val="en-US"/>
                </w:rPr>
                <w:t xml:space="preserve">17. </w:t>
              </w:r>
              <w:r>
                <w:rPr>
                  <w:b/>
                  <w:bCs/>
                  <w:noProof/>
                  <w:lang w:val="en-US"/>
                </w:rPr>
                <w:t>David S. Bickham, PhD and Michael Rich, MD, MPH.</w:t>
              </w:r>
              <w:r>
                <w:rPr>
                  <w:noProof/>
                  <w:lang w:val="en-US"/>
                </w:rPr>
                <w:t xml:space="preserve"> </w:t>
              </w:r>
              <w:r>
                <w:rPr>
                  <w:i/>
                  <w:iCs/>
                  <w:noProof/>
                  <w:lang w:val="en-US"/>
                </w:rPr>
                <w:t xml:space="preserve">Is Television Viewing Associated With Social Isolation? . </w:t>
              </w:r>
              <w:r>
                <w:rPr>
                  <w:noProof/>
                  <w:lang w:val="en-US"/>
                </w:rPr>
                <w:t>2006.</w:t>
              </w:r>
            </w:p>
            <w:p w:rsidR="006A6BE2" w:rsidRDefault="006A6BE2" w:rsidP="006A6BE2">
              <w:pPr>
                <w:pStyle w:val="Bibliography"/>
                <w:rPr>
                  <w:noProof/>
                  <w:lang w:val="en-US"/>
                </w:rPr>
              </w:pPr>
              <w:r>
                <w:rPr>
                  <w:noProof/>
                  <w:lang w:val="en-US"/>
                </w:rPr>
                <w:t xml:space="preserve">18. </w:t>
              </w:r>
              <w:r>
                <w:rPr>
                  <w:b/>
                  <w:bCs/>
                  <w:noProof/>
                  <w:lang w:val="en-US"/>
                </w:rPr>
                <w:t>Nielsen.</w:t>
              </w:r>
              <w:r>
                <w:rPr>
                  <w:noProof/>
                  <w:lang w:val="en-US"/>
                </w:rPr>
                <w:t xml:space="preserve"> OOH! : MOBILE. [Online] [Cited: Feb 2009, 22.] http://www.oohworldwide.com/mobile_sites.php.</w:t>
              </w:r>
            </w:p>
            <w:p w:rsidR="006A6BE2" w:rsidRDefault="006A6BE2" w:rsidP="006A6BE2">
              <w:pPr>
                <w:pStyle w:val="Bibliography"/>
                <w:rPr>
                  <w:noProof/>
                  <w:lang w:val="en-US"/>
                </w:rPr>
              </w:pPr>
              <w:r>
                <w:rPr>
                  <w:noProof/>
                  <w:lang w:val="en-US"/>
                </w:rPr>
                <w:t xml:space="preserve">19. </w:t>
              </w:r>
              <w:r>
                <w:rPr>
                  <w:b/>
                  <w:bCs/>
                  <w:noProof/>
                  <w:lang w:val="en-US"/>
                </w:rPr>
                <w:t>Womack, Sarah.</w:t>
              </w:r>
              <w:r>
                <w:rPr>
                  <w:noProof/>
                  <w:lang w:val="en-US"/>
                </w:rPr>
                <w:t xml:space="preserve"> Society Now : Issue 1 : Is how we communicate affecting our social lives? [Online] [Cited: may 2009, 11.] http://www.esrcsocietytoday.ac.uk/ESRCInfoCentre/about/CI/CP/societynow/Issue1/communicate2.aspx.</w:t>
              </w:r>
            </w:p>
            <w:p w:rsidR="006A6BE2" w:rsidRDefault="006A6BE2" w:rsidP="006A6BE2">
              <w:pPr>
                <w:pStyle w:val="Bibliography"/>
                <w:rPr>
                  <w:noProof/>
                  <w:lang w:val="en-US"/>
                </w:rPr>
              </w:pPr>
              <w:r>
                <w:rPr>
                  <w:noProof/>
                  <w:lang w:val="en-US"/>
                </w:rPr>
                <w:t xml:space="preserve">20. </w:t>
              </w:r>
              <w:r>
                <w:rPr>
                  <w:b/>
                  <w:bCs/>
                  <w:noProof/>
                  <w:lang w:val="en-US"/>
                </w:rPr>
                <w:t>National Center for Missing &amp; Exploited Children, and Cox Communications.</w:t>
              </w:r>
              <w:r>
                <w:rPr>
                  <w:noProof/>
                  <w:lang w:val="en-US"/>
                </w:rPr>
                <w:t xml:space="preserve"> [Online] May 11, 2006. [Cited: march 22, 2009.] http://www.netsmartz.org/pdf/cox_teensurvey_may2006.pdf.</w:t>
              </w:r>
            </w:p>
            <w:p w:rsidR="006A6BE2" w:rsidRDefault="006A6BE2" w:rsidP="006A6BE2">
              <w:pPr>
                <w:pStyle w:val="Bibliography"/>
                <w:rPr>
                  <w:noProof/>
                  <w:lang w:val="en-US"/>
                </w:rPr>
              </w:pPr>
              <w:r>
                <w:rPr>
                  <w:noProof/>
                  <w:lang w:val="en-US"/>
                </w:rPr>
                <w:t xml:space="preserve">21. </w:t>
              </w:r>
              <w:r>
                <w:rPr>
                  <w:b/>
                  <w:bCs/>
                  <w:noProof/>
                  <w:lang w:val="en-US"/>
                </w:rPr>
                <w:t>Livingstone, Sonia, Bovill, Moira.</w:t>
              </w:r>
              <w:r>
                <w:rPr>
                  <w:noProof/>
                  <w:lang w:val="en-US"/>
                </w:rPr>
                <w:t xml:space="preserve"> </w:t>
              </w:r>
              <w:r>
                <w:rPr>
                  <w:i/>
                  <w:iCs/>
                  <w:noProof/>
                  <w:lang w:val="en-US"/>
                </w:rPr>
                <w:t xml:space="preserve">Young People, New Media. </w:t>
              </w:r>
              <w:r>
                <w:rPr>
                  <w:noProof/>
                  <w:lang w:val="en-US"/>
                </w:rPr>
                <w:t>2003.</w:t>
              </w:r>
            </w:p>
            <w:p w:rsidR="006A6BE2" w:rsidRDefault="006A6BE2" w:rsidP="006A6BE2">
              <w:pPr>
                <w:pStyle w:val="Bibliography"/>
                <w:rPr>
                  <w:noProof/>
                  <w:lang w:val="en-US"/>
                </w:rPr>
              </w:pPr>
              <w:r>
                <w:rPr>
                  <w:noProof/>
                  <w:lang w:val="en-US"/>
                </w:rPr>
                <w:t>22. Children on the Internet. [Online] [Cited: may 14, 2009.] http://www.otal.umd.edu/uupractice/children/.</w:t>
              </w:r>
            </w:p>
            <w:p w:rsidR="006A6BE2" w:rsidRDefault="006A6BE2" w:rsidP="006A6BE2">
              <w:pPr>
                <w:pStyle w:val="Bibliography"/>
                <w:rPr>
                  <w:noProof/>
                  <w:lang w:val="en-US"/>
                </w:rPr>
              </w:pPr>
              <w:r>
                <w:rPr>
                  <w:noProof/>
                  <w:lang w:val="en-US"/>
                </w:rPr>
                <w:t xml:space="preserve">23. </w:t>
              </w:r>
              <w:r>
                <w:rPr>
                  <w:i/>
                  <w:iCs/>
                  <w:noProof/>
                  <w:lang w:val="en-US"/>
                </w:rPr>
                <w:t xml:space="preserve">National Statistics Online. </w:t>
              </w:r>
              <w:r>
                <w:rPr>
                  <w:noProof/>
                  <w:lang w:val="en-US"/>
                </w:rPr>
                <w:t>[Online] Uk government, 2008. [Cited: Feb 23, 2009.] http://www.statistics.gov.uk/CCI/nugget.asp?ID=8&amp;Pos=1&amp;ColRank=1&amp;Rank=192.</w:t>
              </w:r>
            </w:p>
            <w:p w:rsidR="006A6BE2" w:rsidRDefault="006A6BE2" w:rsidP="006A6BE2">
              <w:pPr>
                <w:pStyle w:val="Bibliography"/>
                <w:rPr>
                  <w:noProof/>
                  <w:lang w:val="en-US"/>
                </w:rPr>
              </w:pPr>
              <w:r>
                <w:rPr>
                  <w:noProof/>
                  <w:lang w:val="en-US"/>
                </w:rPr>
                <w:t xml:space="preserve">24. </w:t>
              </w:r>
              <w:r>
                <w:rPr>
                  <w:b/>
                  <w:bCs/>
                  <w:noProof/>
                  <w:lang w:val="en-US"/>
                </w:rPr>
                <w:t>Dr Michael McNamara.</w:t>
              </w:r>
              <w:r>
                <w:rPr>
                  <w:noProof/>
                  <w:lang w:val="en-US"/>
                </w:rPr>
                <w:t xml:space="preserve"> </w:t>
              </w:r>
              <w:r>
                <w:rPr>
                  <w:i/>
                  <w:iCs/>
                  <w:noProof/>
                  <w:lang w:val="en-US"/>
                </w:rPr>
                <w:t xml:space="preserve">Croyden secondary college news. </w:t>
              </w:r>
              <w:r>
                <w:rPr>
                  <w:noProof/>
                  <w:lang w:val="en-US"/>
                </w:rPr>
                <w:t>[Online] Nov 21, 2008. [Cited: Feb 16, 2009.] Michael mcnamarra www.croydonsc.vic.edu.au/news/newsletters/2008/Sem2/NewsletterNo18.pdf .</w:t>
              </w:r>
            </w:p>
            <w:p w:rsidR="006A6BE2" w:rsidRDefault="006A6BE2" w:rsidP="006A6BE2">
              <w:pPr>
                <w:pStyle w:val="Bibliography"/>
                <w:rPr>
                  <w:noProof/>
                  <w:lang w:val="en-US"/>
                </w:rPr>
              </w:pPr>
              <w:r>
                <w:rPr>
                  <w:noProof/>
                  <w:lang w:val="en-US"/>
                </w:rPr>
                <w:t xml:space="preserve">25. </w:t>
              </w:r>
              <w:r>
                <w:rPr>
                  <w:i/>
                  <w:iCs/>
                  <w:noProof/>
                  <w:lang w:val="en-US"/>
                </w:rPr>
                <w:t xml:space="preserve">Australian Government Net Alert. </w:t>
              </w:r>
              <w:r>
                <w:rPr>
                  <w:noProof/>
                  <w:lang w:val="en-US"/>
                </w:rPr>
                <w:t>[Online] [Cited: feb 17, 2009.] http://www.netalert.gov.au/advice/services/social_networking/Why_children_love_social_networking_web_sites.html .</w:t>
              </w:r>
            </w:p>
            <w:p w:rsidR="006A6BE2" w:rsidRDefault="006A6BE2" w:rsidP="006A6BE2">
              <w:pPr>
                <w:pStyle w:val="Bibliography"/>
                <w:rPr>
                  <w:noProof/>
                  <w:lang w:val="en-US"/>
                </w:rPr>
              </w:pPr>
              <w:r>
                <w:rPr>
                  <w:noProof/>
                  <w:lang w:val="en-US"/>
                </w:rPr>
                <w:t xml:space="preserve">26. </w:t>
              </w:r>
              <w:r>
                <w:rPr>
                  <w:b/>
                  <w:bCs/>
                  <w:noProof/>
                  <w:lang w:val="en-US"/>
                </w:rPr>
                <w:t>BBC.</w:t>
              </w:r>
              <w:r>
                <w:rPr>
                  <w:noProof/>
                  <w:lang w:val="en-US"/>
                </w:rPr>
                <w:t xml:space="preserve"> </w:t>
              </w:r>
              <w:r>
                <w:rPr>
                  <w:i/>
                  <w:iCs/>
                  <w:noProof/>
                  <w:lang w:val="en-US"/>
                </w:rPr>
                <w:t xml:space="preserve">BBC News. </w:t>
              </w:r>
              <w:r>
                <w:rPr>
                  <w:noProof/>
                  <w:lang w:val="en-US"/>
                </w:rPr>
                <w:t>[Online] April 2, 2008. [Cited: Feb 17, 2009.] http://news.bbc.co.uk/1/hi/technology/7326246.stm.</w:t>
              </w:r>
            </w:p>
            <w:p w:rsidR="006A6BE2" w:rsidRDefault="006A6BE2" w:rsidP="006A6BE2">
              <w:pPr>
                <w:pStyle w:val="Bibliography"/>
                <w:rPr>
                  <w:noProof/>
                  <w:lang w:val="en-US"/>
                </w:rPr>
              </w:pPr>
              <w:r>
                <w:rPr>
                  <w:noProof/>
                  <w:lang w:val="en-US"/>
                </w:rPr>
                <w:t xml:space="preserve">27. </w:t>
              </w:r>
              <w:r>
                <w:rPr>
                  <w:b/>
                  <w:bCs/>
                  <w:noProof/>
                  <w:lang w:val="en-US"/>
                </w:rPr>
                <w:t>Bundock, Laura.</w:t>
              </w:r>
              <w:r>
                <w:rPr>
                  <w:noProof/>
                  <w:lang w:val="en-US"/>
                </w:rPr>
                <w:t xml:space="preserve"> SKYNEWS.COM. [Online] August 07, 2008 . http://news.sky.com/skynews/Home/Technology/Social-Networking-Facebook-Bebo-Myspace-Sees-Children-Logging-On-Illegally-And-Parents-Snooping/Article/200808115072433.</w:t>
              </w:r>
            </w:p>
            <w:p w:rsidR="006A6BE2" w:rsidRDefault="006A6BE2" w:rsidP="006A6BE2">
              <w:pPr>
                <w:pStyle w:val="Bibliography"/>
                <w:rPr>
                  <w:noProof/>
                  <w:lang w:val="en-US"/>
                </w:rPr>
              </w:pPr>
              <w:r>
                <w:rPr>
                  <w:noProof/>
                  <w:lang w:val="en-US"/>
                </w:rPr>
                <w:t xml:space="preserve">28. </w:t>
              </w:r>
              <w:r>
                <w:rPr>
                  <w:b/>
                  <w:bCs/>
                  <w:noProof/>
                  <w:lang w:val="en-US"/>
                </w:rPr>
                <w:t>Karen Mortimer.</w:t>
              </w:r>
              <w:r>
                <w:rPr>
                  <w:noProof/>
                  <w:lang w:val="en-US"/>
                </w:rPr>
                <w:t xml:space="preserve"> What is a blog? </w:t>
              </w:r>
              <w:r>
                <w:rPr>
                  <w:i/>
                  <w:iCs/>
                  <w:noProof/>
                  <w:lang w:val="en-US"/>
                </w:rPr>
                <w:t xml:space="preserve">Warwick IT Services. </w:t>
              </w:r>
              <w:r>
                <w:rPr>
                  <w:noProof/>
                  <w:lang w:val="en-US"/>
                </w:rPr>
                <w:t>[Online] october 20, 2006. [Cited: jan 18, 2009.] http://www2.warwick.ac.uk/services/its/servicessupport/web/blogs/faqs/general/whatisit/.</w:t>
              </w:r>
            </w:p>
            <w:p w:rsidR="006A6BE2" w:rsidRDefault="006A6BE2" w:rsidP="006A6BE2">
              <w:pPr>
                <w:pStyle w:val="Bibliography"/>
                <w:rPr>
                  <w:noProof/>
                  <w:lang w:val="en-US"/>
                </w:rPr>
              </w:pPr>
              <w:r>
                <w:rPr>
                  <w:noProof/>
                  <w:lang w:val="en-US"/>
                </w:rPr>
                <w:t xml:space="preserve">29. </w:t>
              </w:r>
              <w:r>
                <w:rPr>
                  <w:b/>
                  <w:bCs/>
                  <w:noProof/>
                  <w:lang w:val="en-US"/>
                </w:rPr>
                <w:t>Vicky Allen.</w:t>
              </w:r>
              <w:r>
                <w:rPr>
                  <w:noProof/>
                  <w:lang w:val="en-US"/>
                </w:rPr>
                <w:t xml:space="preserve"> [Online] April 5, 2009. [Cited: April 11, 2009.] http://findarticles.com/p/articles/mi_qn4156/is_20090405/ai_n31514636/pg_3/?tag=content;col1.</w:t>
              </w:r>
            </w:p>
            <w:p w:rsidR="006A6BE2" w:rsidRDefault="006A6BE2" w:rsidP="006A6BE2">
              <w:pPr>
                <w:pStyle w:val="Bibliography"/>
                <w:rPr>
                  <w:noProof/>
                  <w:lang w:val="en-US"/>
                </w:rPr>
              </w:pPr>
              <w:r>
                <w:rPr>
                  <w:noProof/>
                  <w:lang w:val="en-US"/>
                </w:rPr>
                <w:t>30. [Online] June 09, 2006. [Cited: april 11, 2009.] http://www.2facts.com/TempFiles/i1100310.htm.</w:t>
              </w:r>
            </w:p>
            <w:p w:rsidR="006A6BE2" w:rsidRDefault="006A6BE2" w:rsidP="006A6BE2">
              <w:pPr>
                <w:pStyle w:val="Bibliography"/>
                <w:rPr>
                  <w:noProof/>
                  <w:lang w:val="en-US"/>
                </w:rPr>
              </w:pPr>
              <w:r>
                <w:rPr>
                  <w:noProof/>
                  <w:lang w:val="en-US"/>
                </w:rPr>
                <w:t xml:space="preserve">31. </w:t>
              </w:r>
              <w:r>
                <w:rPr>
                  <w:b/>
                  <w:bCs/>
                  <w:noProof/>
                  <w:lang w:val="en-US"/>
                </w:rPr>
                <w:t>Alan W. Biermann, Dietolf Ramm Edition.</w:t>
              </w:r>
              <w:r>
                <w:rPr>
                  <w:noProof/>
                  <w:lang w:val="en-US"/>
                </w:rPr>
                <w:t xml:space="preserve"> </w:t>
              </w:r>
              <w:r>
                <w:rPr>
                  <w:i/>
                  <w:iCs/>
                  <w:noProof/>
                  <w:lang w:val="en-US"/>
                </w:rPr>
                <w:t xml:space="preserve">Great ideas in computer science with Java. </w:t>
              </w:r>
              <w:r>
                <w:rPr>
                  <w:noProof/>
                  <w:lang w:val="en-US"/>
                </w:rPr>
                <w:t>s.l. : MIT Pres, 2001.</w:t>
              </w:r>
            </w:p>
            <w:p w:rsidR="006A6BE2" w:rsidRDefault="006A6BE2" w:rsidP="006A6BE2">
              <w:pPr>
                <w:pStyle w:val="Bibliography"/>
                <w:rPr>
                  <w:noProof/>
                  <w:lang w:val="en-US"/>
                </w:rPr>
              </w:pPr>
              <w:r>
                <w:rPr>
                  <w:noProof/>
                  <w:lang w:val="en-US"/>
                </w:rPr>
                <w:t xml:space="preserve">32. </w:t>
              </w:r>
              <w:r>
                <w:rPr>
                  <w:i/>
                  <w:iCs/>
                  <w:noProof/>
                  <w:lang w:val="en-US"/>
                </w:rPr>
                <w:t xml:space="preserve">Digital media education for Korean youth . </w:t>
              </w:r>
              <w:r>
                <w:rPr>
                  <w:b/>
                  <w:bCs/>
                  <w:noProof/>
                  <w:lang w:val="en-US"/>
                </w:rPr>
                <w:t>Biddix, Han Woo Parka and J. Patrick.</w:t>
              </w:r>
              <w:r>
                <w:rPr>
                  <w:noProof/>
                  <w:lang w:val="en-US"/>
                </w:rPr>
                <w:t xml:space="preserve"> 2008.</w:t>
              </w:r>
            </w:p>
            <w:p w:rsidR="006A6BE2" w:rsidRDefault="006A6BE2" w:rsidP="006A6BE2">
              <w:pPr>
                <w:pStyle w:val="Bibliography"/>
                <w:rPr>
                  <w:noProof/>
                  <w:lang w:val="en-US"/>
                </w:rPr>
              </w:pPr>
              <w:r>
                <w:rPr>
                  <w:noProof/>
                  <w:lang w:val="en-US"/>
                </w:rPr>
                <w:t xml:space="preserve">33. </w:t>
              </w:r>
              <w:r>
                <w:rPr>
                  <w:b/>
                  <w:bCs/>
                  <w:noProof/>
                  <w:lang w:val="en-US"/>
                </w:rPr>
                <w:t>Festa, Paul.</w:t>
              </w:r>
              <w:r>
                <w:rPr>
                  <w:noProof/>
                  <w:lang w:val="en-US"/>
                </w:rPr>
                <w:t xml:space="preserve"> Investors snub Friendster in patent grab. [Online] November 11, 2003. [Cited: march 13, 2009.] http://news.cnet.com/2100-1032_3-5106136.html)..</w:t>
              </w:r>
            </w:p>
            <w:p w:rsidR="006A6BE2" w:rsidRDefault="006A6BE2" w:rsidP="006A6BE2">
              <w:pPr>
                <w:pStyle w:val="Bibliography"/>
                <w:rPr>
                  <w:noProof/>
                  <w:lang w:val="en-US"/>
                </w:rPr>
              </w:pPr>
              <w:r>
                <w:rPr>
                  <w:noProof/>
                  <w:lang w:val="en-US"/>
                </w:rPr>
                <w:t xml:space="preserve">34. </w:t>
              </w:r>
              <w:r>
                <w:rPr>
                  <w:b/>
                  <w:bCs/>
                  <w:noProof/>
                  <w:lang w:val="en-US"/>
                </w:rPr>
                <w:t>Cohen, R.</w:t>
              </w:r>
              <w:r>
                <w:rPr>
                  <w:noProof/>
                  <w:lang w:val="en-US"/>
                </w:rPr>
                <w:t xml:space="preserve"> </w:t>
              </w:r>
              <w:r>
                <w:rPr>
                  <w:i/>
                  <w:iCs/>
                  <w:noProof/>
                  <w:lang w:val="en-US"/>
                </w:rPr>
                <w:t xml:space="preserve">Web sites try to make internet dating less creepy. </w:t>
              </w:r>
              <w:r>
                <w:rPr>
                  <w:noProof/>
                  <w:lang w:val="en-US"/>
                </w:rPr>
                <w:t>[Online] july 5, 2003. [Cited: march 14, 2009.] http://asia.reuters.com/newsArticle.jhtml?type=internetNews&amp;storyID=3041934). .</w:t>
              </w:r>
            </w:p>
            <w:p w:rsidR="006A6BE2" w:rsidRDefault="006A6BE2" w:rsidP="006A6BE2">
              <w:pPr>
                <w:pStyle w:val="Bibliography"/>
                <w:rPr>
                  <w:noProof/>
                  <w:lang w:val="en-US"/>
                </w:rPr>
              </w:pPr>
              <w:r>
                <w:rPr>
                  <w:noProof/>
                  <w:lang w:val="en-US"/>
                </w:rPr>
                <w:t xml:space="preserve">35. </w:t>
              </w:r>
              <w:r>
                <w:rPr>
                  <w:b/>
                  <w:bCs/>
                  <w:noProof/>
                  <w:lang w:val="en-US"/>
                </w:rPr>
                <w:t>Abrams, J.</w:t>
              </w:r>
              <w:r>
                <w:rPr>
                  <w:noProof/>
                  <w:lang w:val="en-US"/>
                </w:rPr>
                <w:t xml:space="preserve"> [Online] March 27, 2003. </w:t>
              </w:r>
            </w:p>
            <w:p w:rsidR="006A6BE2" w:rsidRDefault="006A6BE2" w:rsidP="006A6BE2">
              <w:pPr>
                <w:pStyle w:val="Bibliography"/>
                <w:rPr>
                  <w:noProof/>
                  <w:lang w:val="en-US"/>
                </w:rPr>
              </w:pPr>
              <w:r>
                <w:rPr>
                  <w:noProof/>
                  <w:lang w:val="en-US"/>
                </w:rPr>
                <w:t xml:space="preserve">36. </w:t>
              </w:r>
              <w:r>
                <w:rPr>
                  <w:b/>
                  <w:bCs/>
                  <w:noProof/>
                  <w:lang w:val="en-US"/>
                </w:rPr>
                <w:t>O'Shea, W.</w:t>
              </w:r>
              <w:r>
                <w:rPr>
                  <w:noProof/>
                  <w:lang w:val="en-US"/>
                </w:rPr>
                <w:t xml:space="preserve"> Six Degrees of sexual frustration: Connecting the dates with Friendster.com. [Online] July 10, 2003. [Cited: march 17, 2009.] http://www.villagevoice.com/news/0323,oshea,44576,1.html.</w:t>
              </w:r>
            </w:p>
            <w:p w:rsidR="006A6BE2" w:rsidRDefault="006A6BE2" w:rsidP="006A6BE2">
              <w:pPr>
                <w:pStyle w:val="Bibliography"/>
                <w:rPr>
                  <w:noProof/>
                  <w:lang w:val="en-US"/>
                </w:rPr>
              </w:pPr>
              <w:r>
                <w:rPr>
                  <w:noProof/>
                  <w:lang w:val="en-US"/>
                </w:rPr>
                <w:t xml:space="preserve">37. </w:t>
              </w:r>
              <w:r>
                <w:rPr>
                  <w:b/>
                  <w:bCs/>
                  <w:noProof/>
                  <w:lang w:val="en-US"/>
                </w:rPr>
                <w:t>boyd, d.</w:t>
              </w:r>
              <w:r>
                <w:rPr>
                  <w:noProof/>
                  <w:lang w:val="en-US"/>
                </w:rPr>
                <w:t xml:space="preserve"> Friendster lost steam. Is MySpace just a fad? . [Online] March 21, 2006. http://www.danah.org/papers/FriendsterMySpaceEssay.html .</w:t>
              </w:r>
            </w:p>
            <w:p w:rsidR="006A6BE2" w:rsidRDefault="006A6BE2" w:rsidP="006A6BE2">
              <w:pPr>
                <w:pStyle w:val="Bibliography"/>
                <w:rPr>
                  <w:noProof/>
                  <w:lang w:val="en-US"/>
                </w:rPr>
              </w:pPr>
              <w:r>
                <w:rPr>
                  <w:noProof/>
                  <w:lang w:val="en-US"/>
                </w:rPr>
                <w:t xml:space="preserve">38. </w:t>
              </w:r>
              <w:r>
                <w:rPr>
                  <w:b/>
                  <w:bCs/>
                  <w:noProof/>
                  <w:lang w:val="en-US"/>
                </w:rPr>
                <w:t>Caravello, C.</w:t>
              </w:r>
              <w:r>
                <w:rPr>
                  <w:noProof/>
                  <w:lang w:val="en-US"/>
                </w:rPr>
                <w:t xml:space="preserve"> </w:t>
              </w:r>
              <w:r>
                <w:rPr>
                  <w:i/>
                  <w:iCs/>
                  <w:noProof/>
                  <w:lang w:val="en-US"/>
                </w:rPr>
                <w:t xml:space="preserve">Online Communities: The Present and Future . </w:t>
              </w:r>
              <w:r>
                <w:rPr>
                  <w:noProof/>
                  <w:lang w:val="en-US"/>
                </w:rPr>
                <w:t>2009.</w:t>
              </w:r>
            </w:p>
            <w:p w:rsidR="006A6BE2" w:rsidRDefault="006A6BE2" w:rsidP="006A6BE2">
              <w:pPr>
                <w:pStyle w:val="Bibliography"/>
                <w:rPr>
                  <w:noProof/>
                  <w:lang w:val="en-US"/>
                </w:rPr>
              </w:pPr>
              <w:r>
                <w:rPr>
                  <w:noProof/>
                  <w:lang w:val="en-US"/>
                </w:rPr>
                <w:t xml:space="preserve">39. </w:t>
              </w:r>
              <w:r>
                <w:rPr>
                  <w:b/>
                  <w:bCs/>
                  <w:noProof/>
                  <w:lang w:val="en-US"/>
                </w:rPr>
                <w:t>Bruno, Anthony Lupo and Sarah.</w:t>
              </w:r>
              <w:r>
                <w:rPr>
                  <w:noProof/>
                  <w:lang w:val="en-US"/>
                </w:rPr>
                <w:t xml:space="preserve"> MySpace Announces New Data Protection Strategies for Minors. [Online] march 4, 2008. http://www.arentfox.com/publications/index.cfm?fa=legalUpdateDisp&amp;content_id=1499..</w:t>
              </w:r>
            </w:p>
            <w:p w:rsidR="006A6BE2" w:rsidRDefault="006A6BE2" w:rsidP="006A6BE2">
              <w:pPr>
                <w:pStyle w:val="Bibliography"/>
                <w:rPr>
                  <w:noProof/>
                  <w:lang w:val="en-US"/>
                </w:rPr>
              </w:pPr>
              <w:r>
                <w:rPr>
                  <w:noProof/>
                  <w:lang w:val="en-US"/>
                </w:rPr>
                <w:t xml:space="preserve">40. </w:t>
              </w:r>
              <w:r>
                <w:rPr>
                  <w:b/>
                  <w:bCs/>
                  <w:noProof/>
                  <w:lang w:val="en-US"/>
                </w:rPr>
                <w:t>Bahney, A.</w:t>
              </w:r>
              <w:r>
                <w:rPr>
                  <w:noProof/>
                  <w:lang w:val="en-US"/>
                </w:rPr>
                <w:t xml:space="preserve"> Don't talk to invisible strangers. </w:t>
              </w:r>
              <w:r>
                <w:rPr>
                  <w:i/>
                  <w:iCs/>
                  <w:noProof/>
                  <w:lang w:val="en-US"/>
                </w:rPr>
                <w:t xml:space="preserve">New York Times. </w:t>
              </w:r>
              <w:r>
                <w:rPr>
                  <w:noProof/>
                  <w:lang w:val="en-US"/>
                </w:rPr>
                <w:t>[Online] March 9, 2006. [Cited: feb 11, 2009.] http://www.nytimes.com/2006/03/09/fashion/thursdaystyles/09parents.html .</w:t>
              </w:r>
            </w:p>
            <w:p w:rsidR="006A6BE2" w:rsidRDefault="006A6BE2" w:rsidP="006A6BE2">
              <w:pPr>
                <w:pStyle w:val="Bibliography"/>
                <w:rPr>
                  <w:noProof/>
                  <w:lang w:val="en-US"/>
                </w:rPr>
              </w:pPr>
              <w:r>
                <w:rPr>
                  <w:noProof/>
                  <w:lang w:val="en-US"/>
                </w:rPr>
                <w:t>41. Why is myspace popular and what is it good for? [Online] September 20, 2006. [Cited: april 16, 2009.] http://www.boutell.com/newfaq/sitespecific/whymyspace.html .</w:t>
              </w:r>
            </w:p>
            <w:p w:rsidR="006A6BE2" w:rsidRDefault="006A6BE2" w:rsidP="006A6BE2">
              <w:pPr>
                <w:pStyle w:val="Bibliography"/>
                <w:rPr>
                  <w:noProof/>
                  <w:lang w:val="en-US"/>
                </w:rPr>
              </w:pPr>
              <w:r>
                <w:rPr>
                  <w:noProof/>
                  <w:lang w:val="en-US"/>
                </w:rPr>
                <w:t xml:space="preserve">42. </w:t>
              </w:r>
              <w:r>
                <w:rPr>
                  <w:b/>
                  <w:bCs/>
                  <w:noProof/>
                  <w:lang w:val="en-US"/>
                </w:rPr>
                <w:t>Eldon, Eric.</w:t>
              </w:r>
              <w:r>
                <w:rPr>
                  <w:noProof/>
                  <w:lang w:val="en-US"/>
                </w:rPr>
                <w:t xml:space="preserve"> 2008.</w:t>
              </w:r>
            </w:p>
            <w:p w:rsidR="006A6BE2" w:rsidRDefault="006A6BE2" w:rsidP="006A6BE2">
              <w:pPr>
                <w:pStyle w:val="Bibliography"/>
                <w:rPr>
                  <w:noProof/>
                  <w:lang w:val="en-US"/>
                </w:rPr>
              </w:pPr>
              <w:r>
                <w:rPr>
                  <w:noProof/>
                  <w:lang w:val="en-US"/>
                </w:rPr>
                <w:t xml:space="preserve">43. </w:t>
              </w:r>
              <w:r>
                <w:rPr>
                  <w:b/>
                  <w:bCs/>
                  <w:noProof/>
                  <w:lang w:val="en-US"/>
                </w:rPr>
                <w:t>Venturebeat.</w:t>
              </w:r>
              <w:r>
                <w:rPr>
                  <w:noProof/>
                  <w:lang w:val="en-US"/>
                </w:rPr>
                <w:t xml:space="preserve"> 2008 growth puts Facebook in better position to make money. [Online] December 18, 2008 . VentureBeat. http://venturebeat.com/2008/12/18/2008-growth-puts-facebook-in-better-position-to-make-money/. Retrieved on 2008-12-19.] .</w:t>
              </w:r>
            </w:p>
            <w:p w:rsidR="006A6BE2" w:rsidRDefault="006A6BE2" w:rsidP="006A6BE2">
              <w:pPr>
                <w:pStyle w:val="Bibliography"/>
                <w:rPr>
                  <w:noProof/>
                  <w:lang w:val="en-US"/>
                </w:rPr>
              </w:pPr>
              <w:r>
                <w:rPr>
                  <w:noProof/>
                  <w:lang w:val="en-US"/>
                </w:rPr>
                <w:t xml:space="preserve">44. </w:t>
              </w:r>
              <w:r>
                <w:rPr>
                  <w:i/>
                  <w:iCs/>
                  <w:noProof/>
                  <w:lang w:val="en-US"/>
                </w:rPr>
                <w:t xml:space="preserve">MC Marketing Charts. </w:t>
              </w:r>
              <w:r>
                <w:rPr>
                  <w:noProof/>
                  <w:lang w:val="en-US"/>
                </w:rPr>
                <w:t>[Online] [Cited: Feb 15, 2009.] http://www.marketingcharts.com/interactive/bebo-myspace-facebook-site-stats-issued-3825/comscore-bebo-myspace-facebook-uk-visitors-jan-2008-vs-2007jpg/.</w:t>
              </w:r>
            </w:p>
            <w:p w:rsidR="006A6BE2" w:rsidRDefault="006A6BE2" w:rsidP="006A6BE2">
              <w:pPr>
                <w:pStyle w:val="Bibliography"/>
                <w:rPr>
                  <w:noProof/>
                  <w:lang w:val="en-US"/>
                </w:rPr>
              </w:pPr>
              <w:r>
                <w:rPr>
                  <w:noProof/>
                  <w:lang w:val="en-US"/>
                </w:rPr>
                <w:t xml:space="preserve">45. </w:t>
              </w:r>
              <w:r>
                <w:rPr>
                  <w:b/>
                  <w:bCs/>
                  <w:noProof/>
                  <w:lang w:val="en-US"/>
                </w:rPr>
                <w:t>Stanberry, Kristin.</w:t>
              </w:r>
              <w:r>
                <w:rPr>
                  <w:noProof/>
                  <w:lang w:val="en-US"/>
                </w:rPr>
                <w:t xml:space="preserve"> When Kids Network Online: The Benefits and Risks. [Online] March 2009. [Cited: March 27, 2009.] http://www.greatschools.net/cgi-bin/showarticle/3120).</w:t>
              </w:r>
            </w:p>
            <w:p w:rsidR="006A6BE2" w:rsidRDefault="006A6BE2" w:rsidP="006A6BE2">
              <w:pPr>
                <w:pStyle w:val="Bibliography"/>
                <w:rPr>
                  <w:noProof/>
                  <w:lang w:val="en-US"/>
                </w:rPr>
              </w:pPr>
              <w:r>
                <w:rPr>
                  <w:noProof/>
                  <w:lang w:val="en-US"/>
                </w:rPr>
                <w:t xml:space="preserve">46. </w:t>
              </w:r>
              <w:r>
                <w:rPr>
                  <w:b/>
                  <w:bCs/>
                  <w:noProof/>
                  <w:lang w:val="en-US"/>
                </w:rPr>
                <w:t>Peace, Johanna.</w:t>
              </w:r>
              <w:r>
                <w:rPr>
                  <w:noProof/>
                  <w:lang w:val="en-US"/>
                </w:rPr>
                <w:t xml:space="preserve"> Facebook eases freshmen fears, fosters friendship. </w:t>
              </w:r>
              <w:r>
                <w:rPr>
                  <w:i/>
                  <w:iCs/>
                  <w:noProof/>
                  <w:lang w:val="en-US"/>
                </w:rPr>
                <w:t xml:space="preserve">CNN.com. </w:t>
              </w:r>
              <w:r>
                <w:rPr>
                  <w:noProof/>
                  <w:lang w:val="en-US"/>
                </w:rPr>
                <w:t>[Online] sep 7, 2007. http://www.cnn.com/2007/TECH/ptech/09/07/cnnu.facebook/index.html?eref=rss_topstories.</w:t>
              </w:r>
            </w:p>
            <w:p w:rsidR="006A6BE2" w:rsidRDefault="006A6BE2" w:rsidP="006A6BE2">
              <w:pPr>
                <w:pStyle w:val="Bibliography"/>
                <w:rPr>
                  <w:noProof/>
                  <w:lang w:val="en-US"/>
                </w:rPr>
              </w:pPr>
              <w:r>
                <w:rPr>
                  <w:noProof/>
                  <w:lang w:val="en-US"/>
                </w:rPr>
                <w:t xml:space="preserve">47. </w:t>
              </w:r>
              <w:r>
                <w:rPr>
                  <w:b/>
                  <w:bCs/>
                  <w:noProof/>
                  <w:lang w:val="en-US"/>
                </w:rPr>
                <w:t>National Association for the Education of Young Children.</w:t>
              </w:r>
              <w:r>
                <w:rPr>
                  <w:noProof/>
                  <w:lang w:val="en-US"/>
                </w:rPr>
                <w:t xml:space="preserve"> Technology and Young Children -- Ages 3 through 8. [Online] [Cited: march 22, 2009.] http://www.naeyc.org/about/positions/pstech98.asp.</w:t>
              </w:r>
            </w:p>
            <w:p w:rsidR="006A6BE2" w:rsidRDefault="006A6BE2" w:rsidP="006A6BE2">
              <w:pPr>
                <w:pStyle w:val="Bibliography"/>
                <w:rPr>
                  <w:noProof/>
                  <w:lang w:val="en-US"/>
                </w:rPr>
              </w:pPr>
              <w:r>
                <w:rPr>
                  <w:noProof/>
                  <w:lang w:val="en-US"/>
                </w:rPr>
                <w:t xml:space="preserve">48. </w:t>
              </w:r>
              <w:r>
                <w:rPr>
                  <w:b/>
                  <w:bCs/>
                  <w:noProof/>
                  <w:lang w:val="en-US"/>
                </w:rPr>
                <w:t>Department for children, schools and families.</w:t>
              </w:r>
              <w:r>
                <w:rPr>
                  <w:noProof/>
                  <w:lang w:val="en-US"/>
                </w:rPr>
                <w:t xml:space="preserve"> </w:t>
              </w:r>
              <w:r>
                <w:rPr>
                  <w:i/>
                  <w:iCs/>
                  <w:noProof/>
                  <w:lang w:val="en-US"/>
                </w:rPr>
                <w:t xml:space="preserve">Cyberbullying, A whole school community issue. </w:t>
              </w:r>
              <w:r>
                <w:rPr>
                  <w:noProof/>
                  <w:lang w:val="en-US"/>
                </w:rPr>
                <w:t>2007.</w:t>
              </w:r>
            </w:p>
            <w:p w:rsidR="006A6BE2" w:rsidRDefault="006A6BE2" w:rsidP="006A6BE2">
              <w:pPr>
                <w:pStyle w:val="Bibliography"/>
                <w:rPr>
                  <w:noProof/>
                  <w:lang w:val="en-US"/>
                </w:rPr>
              </w:pPr>
              <w:r>
                <w:rPr>
                  <w:noProof/>
                  <w:lang w:val="en-US"/>
                </w:rPr>
                <w:t xml:space="preserve">49. Social Networking Sites and Advertising. </w:t>
              </w:r>
              <w:r>
                <w:rPr>
                  <w:i/>
                  <w:iCs/>
                  <w:noProof/>
                  <w:lang w:val="en-US"/>
                </w:rPr>
                <w:t xml:space="preserve">kids and advertising. </w:t>
              </w:r>
              <w:r>
                <w:rPr>
                  <w:noProof/>
                  <w:lang w:val="en-US"/>
                </w:rPr>
                <w:t>[Online] [Cited: march 18, 2009.] http://www.kidsandadvertising.co.uk/social-networking-sites-advertising.html.</w:t>
              </w:r>
            </w:p>
            <w:p w:rsidR="006A6BE2" w:rsidRDefault="006A6BE2" w:rsidP="006A6BE2">
              <w:pPr>
                <w:pStyle w:val="Bibliography"/>
                <w:rPr>
                  <w:noProof/>
                  <w:lang w:val="en-US"/>
                </w:rPr>
              </w:pPr>
              <w:r>
                <w:rPr>
                  <w:noProof/>
                  <w:lang w:val="en-US"/>
                </w:rPr>
                <w:t xml:space="preserve">50. </w:t>
              </w:r>
              <w:r>
                <w:rPr>
                  <w:b/>
                  <w:bCs/>
                  <w:noProof/>
                  <w:lang w:val="en-US"/>
                </w:rPr>
                <w:t>WorldPress.com.</w:t>
              </w:r>
              <w:r>
                <w:rPr>
                  <w:noProof/>
                  <w:lang w:val="en-US"/>
                </w:rPr>
                <w:t xml:space="preserve"> Get Off Facebook And Get A Life. [Online] march 13, 2009. [Cited: march 17, 2009.] http://balafria.wordpress.com/tag/society/.</w:t>
              </w:r>
            </w:p>
            <w:p w:rsidR="006A6BE2" w:rsidRDefault="006A6BE2" w:rsidP="006A6BE2">
              <w:pPr>
                <w:pStyle w:val="Bibliography"/>
                <w:rPr>
                  <w:noProof/>
                  <w:lang w:val="en-US"/>
                </w:rPr>
              </w:pPr>
              <w:r>
                <w:rPr>
                  <w:noProof/>
                  <w:lang w:val="en-US"/>
                </w:rPr>
                <w:t xml:space="preserve">51. </w:t>
              </w:r>
              <w:r>
                <w:rPr>
                  <w:b/>
                  <w:bCs/>
                  <w:noProof/>
                  <w:lang w:val="en-US"/>
                </w:rPr>
                <w:t>AvoidRSI.com.</w:t>
              </w:r>
              <w:r>
                <w:rPr>
                  <w:noProof/>
                  <w:lang w:val="en-US"/>
                </w:rPr>
                <w:t xml:space="preserve"> What exactly causes RSI? . [Online] [Cited: april 16, 2009.] http://www.avoidrsi.com/rsi-causes.php.</w:t>
              </w:r>
            </w:p>
            <w:p w:rsidR="006A6BE2" w:rsidRDefault="006A6BE2" w:rsidP="006A6BE2">
              <w:pPr>
                <w:pStyle w:val="Bibliography"/>
                <w:rPr>
                  <w:noProof/>
                  <w:lang w:val="en-US"/>
                </w:rPr>
              </w:pPr>
              <w:r>
                <w:rPr>
                  <w:noProof/>
                  <w:lang w:val="en-US"/>
                </w:rPr>
                <w:t xml:space="preserve">52. </w:t>
              </w:r>
              <w:r>
                <w:rPr>
                  <w:b/>
                  <w:bCs/>
                  <w:noProof/>
                  <w:lang w:val="en-US"/>
                </w:rPr>
                <w:t>Karwowski, Waldemar.</w:t>
              </w:r>
              <w:r>
                <w:rPr>
                  <w:noProof/>
                  <w:lang w:val="en-US"/>
                </w:rPr>
                <w:t xml:space="preserve"> </w:t>
              </w:r>
              <w:r>
                <w:rPr>
                  <w:i/>
                  <w:iCs/>
                  <w:noProof/>
                  <w:lang w:val="en-US"/>
                </w:rPr>
                <w:t xml:space="preserve">International encyclopedia of ergonomics and human factors. </w:t>
              </w:r>
              <w:r>
                <w:rPr>
                  <w:noProof/>
                  <w:lang w:val="en-US"/>
                </w:rPr>
                <w:t>s.l. : CRC Press, 2006.</w:t>
              </w:r>
            </w:p>
            <w:p w:rsidR="006A6BE2" w:rsidRDefault="006A6BE2" w:rsidP="006A6BE2">
              <w:pPr>
                <w:pStyle w:val="Bibliography"/>
                <w:rPr>
                  <w:noProof/>
                  <w:lang w:val="en-US"/>
                </w:rPr>
              </w:pPr>
              <w:r>
                <w:rPr>
                  <w:noProof/>
                  <w:lang w:val="en-US"/>
                </w:rPr>
                <w:t xml:space="preserve">53. </w:t>
              </w:r>
              <w:r>
                <w:rPr>
                  <w:i/>
                  <w:iCs/>
                  <w:noProof/>
                  <w:lang w:val="en-US"/>
                </w:rPr>
                <w:t xml:space="preserve">Social Networking and Eating Disorders. </w:t>
              </w:r>
              <w:r>
                <w:rPr>
                  <w:b/>
                  <w:bCs/>
                  <w:noProof/>
                  <w:lang w:val="en-US"/>
                </w:rPr>
                <w:t>Clark, Dan B.</w:t>
              </w:r>
              <w:r>
                <w:rPr>
                  <w:noProof/>
                  <w:lang w:val="en-US"/>
                </w:rPr>
                <w:t xml:space="preserve"> </w:t>
              </w:r>
            </w:p>
            <w:p w:rsidR="006A6BE2" w:rsidRDefault="006A6BE2" w:rsidP="006A6BE2">
              <w:pPr>
                <w:pStyle w:val="Bibliography"/>
                <w:rPr>
                  <w:noProof/>
                  <w:lang w:val="en-US"/>
                </w:rPr>
              </w:pPr>
              <w:r>
                <w:rPr>
                  <w:noProof/>
                  <w:lang w:val="en-US"/>
                </w:rPr>
                <w:t xml:space="preserve">54. Overweight and obesity. </w:t>
              </w:r>
              <w:r>
                <w:rPr>
                  <w:i/>
                  <w:iCs/>
                  <w:noProof/>
                  <w:lang w:val="en-US"/>
                </w:rPr>
                <w:t xml:space="preserve">Nation Heart Forum. </w:t>
              </w:r>
              <w:r>
                <w:rPr>
                  <w:noProof/>
                  <w:lang w:val="en-US"/>
                </w:rPr>
                <w:t>[Online] [Cited: march 22, 2009.] http://www.heartforum.org.uk/AboutCHD_Riskfac_Oweightobesity.aspx.</w:t>
              </w:r>
            </w:p>
            <w:p w:rsidR="006A6BE2" w:rsidRDefault="006A6BE2" w:rsidP="006A6BE2">
              <w:pPr>
                <w:pStyle w:val="Bibliography"/>
                <w:rPr>
                  <w:noProof/>
                  <w:lang w:val="en-US"/>
                </w:rPr>
              </w:pPr>
              <w:r>
                <w:rPr>
                  <w:noProof/>
                  <w:lang w:val="en-US"/>
                </w:rPr>
                <w:t xml:space="preserve">55. UK is warned over obesity levels . </w:t>
              </w:r>
              <w:r>
                <w:rPr>
                  <w:i/>
                  <w:iCs/>
                  <w:noProof/>
                  <w:lang w:val="en-US"/>
                </w:rPr>
                <w:t xml:space="preserve">BBC NEWS. </w:t>
              </w:r>
              <w:r>
                <w:rPr>
                  <w:noProof/>
                  <w:lang w:val="en-US"/>
                </w:rPr>
                <w:t>[Online] December 11, 2008. [Cited: march 6, 2009.] http://news.bbc.co.uk/1/hi/health/7777108.stm.</w:t>
              </w:r>
            </w:p>
            <w:p w:rsidR="006A6BE2" w:rsidRDefault="006A6BE2" w:rsidP="006A6BE2">
              <w:pPr>
                <w:pStyle w:val="Bibliography"/>
                <w:rPr>
                  <w:noProof/>
                  <w:lang w:val="en-US"/>
                </w:rPr>
              </w:pPr>
              <w:r>
                <w:rPr>
                  <w:noProof/>
                  <w:lang w:val="en-US"/>
                </w:rPr>
                <w:t>56. CYBER EDUCATION, the good the bad and the totally outrageous. [Online] may 6, 2006. [Cited: may 13, 2009.] http://www.progressiveu.org/202304-cyber-education-the-good-the-bad-and-the-totally-outrageous.</w:t>
              </w:r>
            </w:p>
            <w:p w:rsidR="006A6BE2" w:rsidRDefault="006A6BE2" w:rsidP="006A6BE2">
              <w:pPr>
                <w:pStyle w:val="Bibliography"/>
                <w:rPr>
                  <w:noProof/>
                  <w:lang w:val="en-US"/>
                </w:rPr>
              </w:pPr>
              <w:r>
                <w:rPr>
                  <w:noProof/>
                  <w:lang w:val="en-US"/>
                </w:rPr>
                <w:t xml:space="preserve">57. </w:t>
              </w:r>
              <w:r>
                <w:rPr>
                  <w:b/>
                  <w:bCs/>
                  <w:noProof/>
                  <w:lang w:val="en-US"/>
                </w:rPr>
                <w:t>Tancer, Bill.</w:t>
              </w:r>
              <w:r>
                <w:rPr>
                  <w:noProof/>
                  <w:lang w:val="en-US"/>
                </w:rPr>
                <w:t xml:space="preserve"> MySpace v. Facebook: Competing Addictions. [Online] oct 24, 2007. [Cited: march 7, 2009.] http://www.time.com/time/business/article/0,8599,1675244,00.html?xid=feed-cnn-topics.</w:t>
              </w:r>
            </w:p>
            <w:p w:rsidR="006A6BE2" w:rsidRDefault="006A6BE2" w:rsidP="006A6BE2">
              <w:pPr>
                <w:pStyle w:val="Bibliography"/>
                <w:rPr>
                  <w:noProof/>
                  <w:lang w:val="en-US"/>
                </w:rPr>
              </w:pPr>
              <w:r>
                <w:rPr>
                  <w:noProof/>
                  <w:lang w:val="en-US"/>
                </w:rPr>
                <w:t xml:space="preserve">58. </w:t>
              </w:r>
              <w:r>
                <w:rPr>
                  <w:b/>
                  <w:bCs/>
                  <w:noProof/>
                  <w:lang w:val="en-US"/>
                </w:rPr>
                <w:t>WordNet Search - 3.0 .</w:t>
              </w:r>
              <w:r>
                <w:rPr>
                  <w:noProof/>
                  <w:lang w:val="en-US"/>
                </w:rPr>
                <w:t xml:space="preserve"> [Online] [Cited: feb 8, 2009.] http://wordnetweb.princeton.edu/perl/webwn?s=bullying.</w:t>
              </w:r>
            </w:p>
            <w:p w:rsidR="006A6BE2" w:rsidRDefault="006A6BE2" w:rsidP="006A6BE2">
              <w:pPr>
                <w:pStyle w:val="Bibliography"/>
                <w:rPr>
                  <w:noProof/>
                  <w:lang w:val="en-US"/>
                </w:rPr>
              </w:pPr>
              <w:r>
                <w:rPr>
                  <w:noProof/>
                  <w:lang w:val="en-US"/>
                </w:rPr>
                <w:t xml:space="preserve">59. </w:t>
              </w:r>
              <w:r>
                <w:rPr>
                  <w:b/>
                  <w:bCs/>
                  <w:noProof/>
                  <w:lang w:val="en-US"/>
                </w:rPr>
                <w:t>DeGeorge, Richard T.</w:t>
              </w:r>
              <w:r>
                <w:rPr>
                  <w:noProof/>
                  <w:lang w:val="en-US"/>
                </w:rPr>
                <w:t xml:space="preserve"> </w:t>
              </w:r>
              <w:r>
                <w:rPr>
                  <w:i/>
                  <w:iCs/>
                  <w:noProof/>
                  <w:lang w:val="en-US"/>
                </w:rPr>
                <w:t xml:space="preserve">Business Ethics. </w:t>
              </w:r>
              <w:r>
                <w:rPr>
                  <w:noProof/>
                  <w:lang w:val="en-US"/>
                </w:rPr>
                <w:t>1999.</w:t>
              </w:r>
            </w:p>
            <w:p w:rsidR="006A6BE2" w:rsidRDefault="006A6BE2" w:rsidP="006A6BE2">
              <w:pPr>
                <w:pStyle w:val="Bibliography"/>
                <w:rPr>
                  <w:noProof/>
                  <w:lang w:val="en-US"/>
                </w:rPr>
              </w:pPr>
              <w:r>
                <w:rPr>
                  <w:noProof/>
                  <w:lang w:val="en-US"/>
                </w:rPr>
                <w:t xml:space="preserve">60. </w:t>
              </w:r>
              <w:r>
                <w:rPr>
                  <w:b/>
                  <w:bCs/>
                  <w:noProof/>
                  <w:lang w:val="en-US"/>
                </w:rPr>
                <w:t>Jon Groucutt, Paul Griseri.</w:t>
              </w:r>
              <w:r>
                <w:rPr>
                  <w:noProof/>
                  <w:lang w:val="en-US"/>
                </w:rPr>
                <w:t xml:space="preserve"> </w:t>
              </w:r>
              <w:r>
                <w:rPr>
                  <w:i/>
                  <w:iCs/>
                  <w:noProof/>
                  <w:lang w:val="en-US"/>
                </w:rPr>
                <w:t xml:space="preserve">Mastering e-Business . </w:t>
              </w:r>
              <w:r>
                <w:rPr>
                  <w:noProof/>
                  <w:lang w:val="en-US"/>
                </w:rPr>
                <w:t>2004.</w:t>
              </w:r>
            </w:p>
            <w:p w:rsidR="006A6BE2" w:rsidRDefault="006A6BE2" w:rsidP="006A6BE2">
              <w:pPr>
                <w:pStyle w:val="Bibliography"/>
                <w:rPr>
                  <w:noProof/>
                  <w:lang w:val="en-US"/>
                </w:rPr>
              </w:pPr>
              <w:r>
                <w:rPr>
                  <w:noProof/>
                  <w:lang w:val="en-US"/>
                </w:rPr>
                <w:t xml:space="preserve">61. </w:t>
              </w:r>
              <w:r>
                <w:rPr>
                  <w:b/>
                  <w:bCs/>
                  <w:noProof/>
                  <w:lang w:val="en-US"/>
                </w:rPr>
                <w:t>ATA.</w:t>
              </w:r>
              <w:r>
                <w:rPr>
                  <w:noProof/>
                  <w:lang w:val="en-US"/>
                </w:rPr>
                <w:t xml:space="preserve"> </w:t>
              </w:r>
              <w:r>
                <w:rPr>
                  <w:i/>
                  <w:iCs/>
                  <w:noProof/>
                  <w:lang w:val="en-US"/>
                </w:rPr>
                <w:t xml:space="preserve">Alberta Teacher's Association. </w:t>
              </w:r>
              <w:r>
                <w:rPr>
                  <w:noProof/>
                  <w:lang w:val="en-US"/>
                </w:rPr>
                <w:t>[Online] [Cited: march 8, 2009.] http://www.teachers.ab.ca/Quick+Links/Publications/Magazine/Volume+88/Number+1/Articles/Cyberbullying.htm.</w:t>
              </w:r>
            </w:p>
            <w:p w:rsidR="006A6BE2" w:rsidRDefault="006A6BE2" w:rsidP="006A6BE2">
              <w:pPr>
                <w:pStyle w:val="Bibliography"/>
                <w:rPr>
                  <w:noProof/>
                  <w:lang w:val="en-US"/>
                </w:rPr>
              </w:pPr>
              <w:r>
                <w:rPr>
                  <w:noProof/>
                  <w:lang w:val="en-US"/>
                </w:rPr>
                <w:t xml:space="preserve">62. </w:t>
              </w:r>
              <w:r>
                <w:rPr>
                  <w:i/>
                  <w:iCs/>
                  <w:noProof/>
                  <w:lang w:val="en-US"/>
                </w:rPr>
                <w:t xml:space="preserve">Electronic Bullying Among Middle School Students. </w:t>
              </w:r>
              <w:r>
                <w:rPr>
                  <w:b/>
                  <w:bCs/>
                  <w:noProof/>
                  <w:lang w:val="en-US"/>
                </w:rPr>
                <w:t>R. Kowalski, S. Limber.</w:t>
              </w:r>
              <w:r>
                <w:rPr>
                  <w:noProof/>
                  <w:lang w:val="en-US"/>
                </w:rPr>
                <w:t xml:space="preserve"> Issue 6, Vol. Volume 41.</w:t>
              </w:r>
            </w:p>
            <w:p w:rsidR="006A6BE2" w:rsidRDefault="006A6BE2" w:rsidP="006A6BE2">
              <w:pPr>
                <w:pStyle w:val="Bibliography"/>
                <w:rPr>
                  <w:noProof/>
                  <w:lang w:val="en-US"/>
                </w:rPr>
              </w:pPr>
              <w:r>
                <w:rPr>
                  <w:noProof/>
                  <w:lang w:val="en-US"/>
                </w:rPr>
                <w:t xml:space="preserve">63. </w:t>
              </w:r>
              <w:r>
                <w:rPr>
                  <w:b/>
                  <w:bCs/>
                  <w:noProof/>
                  <w:lang w:val="en-US"/>
                </w:rPr>
                <w:t>NCH.</w:t>
              </w:r>
              <w:r>
                <w:rPr>
                  <w:noProof/>
                  <w:lang w:val="en-US"/>
                </w:rPr>
                <w:t xml:space="preserve"> </w:t>
              </w:r>
              <w:r>
                <w:rPr>
                  <w:i/>
                  <w:iCs/>
                  <w:noProof/>
                  <w:lang w:val="en-US"/>
                </w:rPr>
                <w:t xml:space="preserve">Putting U in the picture. </w:t>
              </w:r>
              <w:r>
                <w:rPr>
                  <w:noProof/>
                  <w:lang w:val="en-US"/>
                </w:rPr>
                <w:t>2005.</w:t>
              </w:r>
            </w:p>
            <w:p w:rsidR="006A6BE2" w:rsidRDefault="006A6BE2" w:rsidP="006A6BE2">
              <w:pPr>
                <w:pStyle w:val="Bibliography"/>
                <w:rPr>
                  <w:noProof/>
                  <w:lang w:val="en-US"/>
                </w:rPr>
              </w:pPr>
              <w:r>
                <w:rPr>
                  <w:noProof/>
                  <w:lang w:val="en-US"/>
                </w:rPr>
                <w:t xml:space="preserve">64. </w:t>
              </w:r>
              <w:r>
                <w:rPr>
                  <w:b/>
                  <w:bCs/>
                  <w:noProof/>
                  <w:lang w:val="en-US"/>
                </w:rPr>
                <w:t>Admin.</w:t>
              </w:r>
              <w:r>
                <w:rPr>
                  <w:noProof/>
                  <w:lang w:val="en-US"/>
                </w:rPr>
                <w:t xml:space="preserve"> Effects of Cyber Bullying. [Online] November 18, 2008. [Cited: march 15, 2009.] http://www.cyberbullyalert.com/blog/2008/11/effects-of-cyber-bullying/.</w:t>
              </w:r>
            </w:p>
            <w:p w:rsidR="006A6BE2" w:rsidRDefault="006A6BE2" w:rsidP="006A6BE2">
              <w:pPr>
                <w:pStyle w:val="Bibliography"/>
                <w:rPr>
                  <w:noProof/>
                  <w:lang w:val="en-US"/>
                </w:rPr>
              </w:pPr>
              <w:r>
                <w:rPr>
                  <w:noProof/>
                  <w:lang w:val="en-US"/>
                </w:rPr>
                <w:t xml:space="preserve">65. Social networking sites sign teen-protection pact with EU. </w:t>
              </w:r>
              <w:r>
                <w:rPr>
                  <w:i/>
                  <w:iCs/>
                  <w:noProof/>
                  <w:lang w:val="en-US"/>
                </w:rPr>
                <w:t xml:space="preserve">The Independant. </w:t>
              </w:r>
              <w:r>
                <w:rPr>
                  <w:noProof/>
                  <w:lang w:val="en-US"/>
                </w:rPr>
                <w:t>[Online] feb 11, 2009. [Cited: march 6, 2009.] http://www.independent.co.uk/life-style/gadgets-and-tech/news/social-networking-sites-sign-teenprotection-pact-with-eu-1606628.html.</w:t>
              </w:r>
            </w:p>
            <w:p w:rsidR="006A6BE2" w:rsidRDefault="006A6BE2" w:rsidP="006A6BE2">
              <w:pPr>
                <w:pStyle w:val="Bibliography"/>
                <w:rPr>
                  <w:noProof/>
                  <w:lang w:val="en-US"/>
                </w:rPr>
              </w:pPr>
              <w:r>
                <w:rPr>
                  <w:noProof/>
                  <w:lang w:val="en-US"/>
                </w:rPr>
                <w:t xml:space="preserve">66. Internet Privacy. </w:t>
              </w:r>
              <w:r>
                <w:rPr>
                  <w:i/>
                  <w:iCs/>
                  <w:noProof/>
                  <w:lang w:val="en-US"/>
                </w:rPr>
                <w:t xml:space="preserve">e-businessethics.com. </w:t>
              </w:r>
              <w:r>
                <w:rPr>
                  <w:noProof/>
                  <w:lang w:val="en-US"/>
                </w:rPr>
                <w:t>[Online] [Cited: jan 6, 2009.] http://www.e-businessethics.com/internet.htm .</w:t>
              </w:r>
            </w:p>
            <w:p w:rsidR="006A6BE2" w:rsidRDefault="006A6BE2" w:rsidP="006A6BE2">
              <w:pPr>
                <w:pStyle w:val="Bibliography"/>
                <w:rPr>
                  <w:noProof/>
                  <w:lang w:val="en-US"/>
                </w:rPr>
              </w:pPr>
              <w:r>
                <w:rPr>
                  <w:noProof/>
                  <w:lang w:val="en-US"/>
                </w:rPr>
                <w:t xml:space="preserve">67. </w:t>
              </w:r>
              <w:r>
                <w:rPr>
                  <w:b/>
                  <w:bCs/>
                  <w:noProof/>
                  <w:lang w:val="en-US"/>
                </w:rPr>
                <w:t>Facebook.</w:t>
              </w:r>
              <w:r>
                <w:rPr>
                  <w:noProof/>
                  <w:lang w:val="en-US"/>
                </w:rPr>
                <w:t xml:space="preserve"> Facebook Privacy Settings. [Online] [Cited: jan 6, 2009.] http://www.facebook.com/home.php?#/policy.php?ref=pf.</w:t>
              </w:r>
            </w:p>
            <w:p w:rsidR="006A6BE2" w:rsidRDefault="006A6BE2" w:rsidP="006A6BE2">
              <w:pPr>
                <w:pStyle w:val="Bibliography"/>
                <w:rPr>
                  <w:noProof/>
                  <w:lang w:val="en-US"/>
                </w:rPr>
              </w:pPr>
              <w:r>
                <w:rPr>
                  <w:noProof/>
                  <w:lang w:val="en-US"/>
                </w:rPr>
                <w:t xml:space="preserve">68. </w:t>
              </w:r>
              <w:r>
                <w:rPr>
                  <w:b/>
                  <w:bCs/>
                  <w:noProof/>
                  <w:lang w:val="en-US"/>
                </w:rPr>
                <w:t>Hodge, M. J.</w:t>
              </w:r>
              <w:r>
                <w:rPr>
                  <w:noProof/>
                  <w:lang w:val="en-US"/>
                </w:rPr>
                <w:t xml:space="preserve"> </w:t>
              </w:r>
              <w:r>
                <w:rPr>
                  <w:i/>
                  <w:iCs/>
                  <w:noProof/>
                  <w:lang w:val="en-US"/>
                </w:rPr>
                <w:t xml:space="preserve">The Fourth Amendment and Privacy Issues on the “New. </w:t>
              </w:r>
              <w:r>
                <w:rPr>
                  <w:noProof/>
                  <w:lang w:val="en-US"/>
                </w:rPr>
                <w:t>2006.</w:t>
              </w:r>
            </w:p>
            <w:p w:rsidR="006A6BE2" w:rsidRDefault="006A6BE2" w:rsidP="006A6BE2">
              <w:pPr>
                <w:pStyle w:val="Bibliography"/>
                <w:rPr>
                  <w:noProof/>
                  <w:lang w:val="en-US"/>
                </w:rPr>
              </w:pPr>
              <w:r>
                <w:rPr>
                  <w:noProof/>
                  <w:lang w:val="en-US"/>
                </w:rPr>
                <w:t>69. Facebook. [Online] [Cited: jan 3, 2009.] www.facebook.com.</w:t>
              </w:r>
            </w:p>
            <w:p w:rsidR="006A6BE2" w:rsidRDefault="006A6BE2" w:rsidP="006A6BE2">
              <w:pPr>
                <w:pStyle w:val="Bibliography"/>
                <w:rPr>
                  <w:noProof/>
                  <w:lang w:val="en-US"/>
                </w:rPr>
              </w:pPr>
              <w:r>
                <w:rPr>
                  <w:noProof/>
                  <w:lang w:val="en-US"/>
                </w:rPr>
                <w:t xml:space="preserve">70. Big media firms and investors are cosying up to social-networking websites. </w:t>
              </w:r>
              <w:r>
                <w:rPr>
                  <w:i/>
                  <w:iCs/>
                  <w:noProof/>
                  <w:lang w:val="en-US"/>
                </w:rPr>
                <w:t xml:space="preserve">Hanging with the in-crowd. </w:t>
              </w:r>
              <w:r>
                <w:rPr>
                  <w:noProof/>
                  <w:lang w:val="en-US"/>
                </w:rPr>
                <w:t>[Online] [Cited: may 14, 2009.] http://www.ebusinessforum.com/index.asp?layout=rich_story&amp;doc_id=9362&amp;categoryid=&amp;channelid=&amp;search=takeover.</w:t>
              </w:r>
            </w:p>
            <w:p w:rsidR="006A6BE2" w:rsidRDefault="006A6BE2" w:rsidP="006A6BE2">
              <w:pPr>
                <w:pStyle w:val="Bibliography"/>
                <w:rPr>
                  <w:noProof/>
                  <w:lang w:val="en-US"/>
                </w:rPr>
              </w:pPr>
              <w:r>
                <w:rPr>
                  <w:noProof/>
                  <w:lang w:val="en-US"/>
                </w:rPr>
                <w:t xml:space="preserve">71. The future of social networking: mobile phones. </w:t>
              </w:r>
              <w:r>
                <w:rPr>
                  <w:i/>
                  <w:iCs/>
                  <w:noProof/>
                  <w:lang w:val="en-US"/>
                </w:rPr>
                <w:t xml:space="preserve">Times Online. </w:t>
              </w:r>
              <w:r>
                <w:rPr>
                  <w:noProof/>
                  <w:lang w:val="en-US"/>
                </w:rPr>
                <w:t>[Online] may 8, 2008. [Cited: may 2, 2009.] http://technology.timesonline.co.uk/tol/news/tech_and_web/article3897340.ece.</w:t>
              </w:r>
            </w:p>
            <w:p w:rsidR="006A6BE2" w:rsidRDefault="006A6BE2" w:rsidP="006A6BE2">
              <w:pPr>
                <w:pStyle w:val="Bibliography"/>
                <w:rPr>
                  <w:noProof/>
                  <w:lang w:val="en-US"/>
                </w:rPr>
              </w:pPr>
              <w:r>
                <w:rPr>
                  <w:noProof/>
                  <w:lang w:val="en-US"/>
                </w:rPr>
                <w:t>72. Bluetooth information. [Online] [Cited: April 8, 2009.] http://www.filesaveas.com/bluetooth.html.</w:t>
              </w:r>
            </w:p>
            <w:p w:rsidR="006A6BE2" w:rsidRDefault="006A6BE2" w:rsidP="006A6BE2">
              <w:pPr>
                <w:pStyle w:val="Bibliography"/>
                <w:rPr>
                  <w:noProof/>
                  <w:lang w:val="en-US"/>
                </w:rPr>
              </w:pPr>
              <w:r>
                <w:rPr>
                  <w:noProof/>
                  <w:lang w:val="en-US"/>
                </w:rPr>
                <w:t>73. Research Facts. [Online] [Cited: feb 8, 2009.] http://www.freebase.com/view/en/research.</w:t>
              </w:r>
            </w:p>
            <w:p w:rsidR="006A6BE2" w:rsidRDefault="006A6BE2" w:rsidP="006A6BE2">
              <w:pPr>
                <w:pStyle w:val="Bibliography"/>
                <w:rPr>
                  <w:noProof/>
                  <w:lang w:val="en-US"/>
                </w:rPr>
              </w:pPr>
              <w:r>
                <w:rPr>
                  <w:noProof/>
                  <w:lang w:val="en-US"/>
                </w:rPr>
                <w:t>74. Handbook of Terminology. [Online] [Cited: jan 8, 2009.] http://www.btb.gc.ca/btb.php?lang=eng&amp;cont=700.</w:t>
              </w:r>
            </w:p>
            <w:p w:rsidR="006A6BE2" w:rsidRDefault="006A6BE2" w:rsidP="006A6BE2">
              <w:pPr>
                <w:pStyle w:val="Bibliography"/>
                <w:rPr>
                  <w:noProof/>
                  <w:lang w:val="en-US"/>
                </w:rPr>
              </w:pPr>
              <w:r>
                <w:rPr>
                  <w:noProof/>
                  <w:lang w:val="en-US"/>
                </w:rPr>
                <w:t xml:space="preserve">75. </w:t>
              </w:r>
              <w:r>
                <w:rPr>
                  <w:b/>
                  <w:bCs/>
                  <w:noProof/>
                  <w:lang w:val="en-US"/>
                </w:rPr>
                <w:t>Massingill, BL.</w:t>
              </w:r>
              <w:r>
                <w:rPr>
                  <w:noProof/>
                  <w:lang w:val="en-US"/>
                </w:rPr>
                <w:t xml:space="preserve"> [Online] 1997. [Cited: jan 19, 2009.] etd.caltech.edu/etd/available/etd-01242008-074143/.</w:t>
              </w:r>
            </w:p>
            <w:p w:rsidR="006A6BE2" w:rsidRDefault="006A6BE2" w:rsidP="006A6BE2">
              <w:pPr>
                <w:pStyle w:val="Bibliography"/>
                <w:rPr>
                  <w:noProof/>
                  <w:lang w:val="en-US"/>
                </w:rPr>
              </w:pPr>
              <w:r>
                <w:rPr>
                  <w:noProof/>
                  <w:lang w:val="en-US"/>
                </w:rPr>
                <w:t xml:space="preserve">76. </w:t>
              </w:r>
              <w:r>
                <w:rPr>
                  <w:b/>
                  <w:bCs/>
                  <w:noProof/>
                  <w:lang w:val="en-US"/>
                </w:rPr>
                <w:t>Research Questions &amp; Hypotheses.</w:t>
              </w:r>
              <w:r>
                <w:rPr>
                  <w:noProof/>
                  <w:lang w:val="en-US"/>
                </w:rPr>
                <w:t xml:space="preserve"> Research Questions &amp; Hypotheses. [Online] Feb 16, 2207. [Cited: may 14, 2009.] http://wilderdom.com/courses/surveyresearch/assessment/labreport/ResearchQuestionsHypotheses.html.</w:t>
              </w:r>
            </w:p>
            <w:p w:rsidR="006A6BE2" w:rsidRDefault="006A6BE2" w:rsidP="006A6BE2">
              <w:pPr>
                <w:pStyle w:val="Bibliography"/>
                <w:rPr>
                  <w:noProof/>
                  <w:lang w:val="en-US"/>
                </w:rPr>
              </w:pPr>
              <w:r>
                <w:rPr>
                  <w:noProof/>
                  <w:lang w:val="en-US"/>
                </w:rPr>
                <w:t xml:space="preserve">77. </w:t>
              </w:r>
              <w:r>
                <w:rPr>
                  <w:b/>
                  <w:bCs/>
                  <w:noProof/>
                  <w:lang w:val="en-US"/>
                </w:rPr>
                <w:t>Mark Saunders, Adrian Thornhill and Philip Lewis.</w:t>
              </w:r>
              <w:r>
                <w:rPr>
                  <w:noProof/>
                  <w:lang w:val="en-US"/>
                </w:rPr>
                <w:t xml:space="preserve"> </w:t>
              </w:r>
              <w:r>
                <w:rPr>
                  <w:i/>
                  <w:iCs/>
                  <w:noProof/>
                  <w:lang w:val="en-US"/>
                </w:rPr>
                <w:t xml:space="preserve">Research Methods for Business Students. </w:t>
              </w:r>
            </w:p>
            <w:p w:rsidR="006A6BE2" w:rsidRDefault="006A6BE2" w:rsidP="006A6BE2">
              <w:pPr>
                <w:pStyle w:val="Bibliography"/>
                <w:rPr>
                  <w:noProof/>
                  <w:lang w:val="en-US"/>
                </w:rPr>
              </w:pPr>
              <w:r>
                <w:rPr>
                  <w:noProof/>
                  <w:lang w:val="en-US"/>
                </w:rPr>
                <w:t xml:space="preserve">78. </w:t>
              </w:r>
              <w:r>
                <w:rPr>
                  <w:b/>
                  <w:bCs/>
                  <w:noProof/>
                  <w:lang w:val="en-US"/>
                </w:rPr>
                <w:t>Hussey, Collis and.</w:t>
              </w:r>
              <w:r>
                <w:rPr>
                  <w:noProof/>
                  <w:lang w:val="en-US"/>
                </w:rPr>
                <w:t xml:space="preserve"> </w:t>
              </w:r>
              <w:r>
                <w:rPr>
                  <w:i/>
                  <w:iCs/>
                  <w:noProof/>
                  <w:lang w:val="en-US"/>
                </w:rPr>
                <w:t xml:space="preserve">Business Research 3rd Edition. </w:t>
              </w:r>
              <w:r>
                <w:rPr>
                  <w:noProof/>
                  <w:lang w:val="en-US"/>
                </w:rPr>
                <w:t>2003.</w:t>
              </w:r>
            </w:p>
            <w:p w:rsidR="006A6BE2" w:rsidRDefault="006A6BE2" w:rsidP="006A6BE2">
              <w:pPr>
                <w:pStyle w:val="Bibliography"/>
                <w:rPr>
                  <w:noProof/>
                  <w:lang w:val="en-US"/>
                </w:rPr>
              </w:pPr>
              <w:r>
                <w:rPr>
                  <w:noProof/>
                  <w:lang w:val="en-US"/>
                </w:rPr>
                <w:t xml:space="preserve">79. </w:t>
              </w:r>
              <w:r>
                <w:rPr>
                  <w:b/>
                  <w:bCs/>
                  <w:noProof/>
                  <w:lang w:val="en-US"/>
                </w:rPr>
                <w:t>Eisenhardt, Kathleen M.</w:t>
              </w:r>
              <w:r>
                <w:rPr>
                  <w:noProof/>
                  <w:lang w:val="en-US"/>
                </w:rPr>
                <w:t xml:space="preserve"> </w:t>
              </w:r>
              <w:r>
                <w:rPr>
                  <w:i/>
                  <w:iCs/>
                  <w:noProof/>
                  <w:lang w:val="en-US"/>
                </w:rPr>
                <w:t xml:space="preserve">Building Theories from Case Study Research. </w:t>
              </w:r>
              <w:r>
                <w:rPr>
                  <w:noProof/>
                  <w:lang w:val="en-US"/>
                </w:rPr>
                <w:t>s.l. : Academy of Managemen, 1989.</w:t>
              </w:r>
            </w:p>
            <w:p w:rsidR="006A6BE2" w:rsidRDefault="006A6BE2" w:rsidP="006A6BE2">
              <w:pPr>
                <w:pStyle w:val="Bibliography"/>
                <w:rPr>
                  <w:noProof/>
                  <w:lang w:val="en-US"/>
                </w:rPr>
              </w:pPr>
              <w:r>
                <w:rPr>
                  <w:noProof/>
                  <w:lang w:val="en-US"/>
                </w:rPr>
                <w:t xml:space="preserve">80. </w:t>
              </w:r>
              <w:r>
                <w:rPr>
                  <w:b/>
                  <w:bCs/>
                  <w:noProof/>
                  <w:lang w:val="en-US"/>
                </w:rPr>
                <w:t>R.K.Yin.</w:t>
              </w:r>
              <w:r>
                <w:rPr>
                  <w:noProof/>
                  <w:lang w:val="en-US"/>
                </w:rPr>
                <w:t xml:space="preserve"> </w:t>
              </w:r>
              <w:r>
                <w:rPr>
                  <w:i/>
                  <w:iCs/>
                  <w:noProof/>
                  <w:lang w:val="en-US"/>
                </w:rPr>
                <w:t xml:space="preserve">Case study research: Design and methods (2nd ed.). </w:t>
              </w:r>
              <w:r>
                <w:rPr>
                  <w:noProof/>
                  <w:lang w:val="en-US"/>
                </w:rPr>
                <w:t>Beverly Hills : Sage Publishing, 1994.</w:t>
              </w:r>
            </w:p>
            <w:p w:rsidR="006A6BE2" w:rsidRDefault="006A6BE2" w:rsidP="006A6BE2">
              <w:pPr>
                <w:pStyle w:val="Bibliography"/>
                <w:rPr>
                  <w:noProof/>
                  <w:lang w:val="en-US"/>
                </w:rPr>
              </w:pPr>
              <w:r>
                <w:rPr>
                  <w:noProof/>
                  <w:lang w:val="en-US"/>
                </w:rPr>
                <w:t xml:space="preserve">81. Primary Data. </w:t>
              </w:r>
              <w:r>
                <w:rPr>
                  <w:i/>
                  <w:iCs/>
                  <w:noProof/>
                  <w:lang w:val="en-US"/>
                </w:rPr>
                <w:t xml:space="preserve">Tiscali.com. </w:t>
              </w:r>
              <w:r>
                <w:rPr>
                  <w:noProof/>
                  <w:lang w:val="en-US"/>
                </w:rPr>
                <w:t>[Online] [Cited: jan 8, 2009.] http://www.tiscali.co.uk/reference/encyclopaedia/hutchinson/m0034842.html.</w:t>
              </w:r>
            </w:p>
            <w:p w:rsidR="006A6BE2" w:rsidRDefault="006A6BE2" w:rsidP="006A6BE2">
              <w:pPr>
                <w:pStyle w:val="Bibliography"/>
                <w:rPr>
                  <w:noProof/>
                  <w:lang w:val="en-US"/>
                </w:rPr>
              </w:pPr>
              <w:r>
                <w:rPr>
                  <w:noProof/>
                  <w:lang w:val="en-US"/>
                </w:rPr>
                <w:t>82. Glossary of Business Terms. [Online] [Cited: may 14, 2009.] http://www.cfdccariboo.com/glossary.htm.</w:t>
              </w:r>
            </w:p>
            <w:p w:rsidR="006A6BE2" w:rsidRDefault="006A6BE2" w:rsidP="006A6BE2">
              <w:pPr>
                <w:pStyle w:val="Bibliography"/>
                <w:rPr>
                  <w:noProof/>
                  <w:lang w:val="en-US"/>
                </w:rPr>
              </w:pPr>
              <w:r>
                <w:rPr>
                  <w:noProof/>
                  <w:lang w:val="en-US"/>
                </w:rPr>
                <w:t xml:space="preserve">83. </w:t>
              </w:r>
              <w:r>
                <w:rPr>
                  <w:i/>
                  <w:iCs/>
                  <w:noProof/>
                  <w:lang w:val="en-US"/>
                </w:rPr>
                <w:t xml:space="preserve">Online Data Collection From Gamblers: Methodological Issues . </w:t>
              </w:r>
              <w:r>
                <w:rPr>
                  <w:b/>
                  <w:bCs/>
                  <w:noProof/>
                  <w:lang w:val="en-US"/>
                </w:rPr>
                <w:t>Griffiths, Richard T. A. Wood and Mark D.</w:t>
              </w:r>
              <w:r>
                <w:rPr>
                  <w:noProof/>
                  <w:lang w:val="en-US"/>
                </w:rPr>
                <w:t xml:space="preserve"> 2, s.l. : Springer New York, Vol. 5.</w:t>
              </w:r>
            </w:p>
            <w:p w:rsidR="006A6BE2" w:rsidRDefault="006A6BE2" w:rsidP="006A6BE2">
              <w:pPr>
                <w:pStyle w:val="Bibliography"/>
                <w:rPr>
                  <w:noProof/>
                  <w:lang w:val="en-US"/>
                </w:rPr>
              </w:pPr>
              <w:r>
                <w:rPr>
                  <w:noProof/>
                  <w:lang w:val="en-US"/>
                </w:rPr>
                <w:t xml:space="preserve">84. Statistical survey. </w:t>
              </w:r>
              <w:r>
                <w:rPr>
                  <w:i/>
                  <w:iCs/>
                  <w:noProof/>
                  <w:lang w:val="en-US"/>
                </w:rPr>
                <w:t xml:space="preserve">Economic expert. </w:t>
              </w:r>
              <w:r>
                <w:rPr>
                  <w:noProof/>
                  <w:lang w:val="en-US"/>
                </w:rPr>
                <w:t>[Online] [Cited: jan 18, 2009.] www.economicexpert.com/a/Statistical:survey.html.</w:t>
              </w:r>
            </w:p>
            <w:p w:rsidR="006A6BE2" w:rsidRDefault="006A6BE2" w:rsidP="006A6BE2">
              <w:pPr>
                <w:pStyle w:val="Bibliography"/>
                <w:rPr>
                  <w:noProof/>
                  <w:lang w:val="en-US"/>
                </w:rPr>
              </w:pPr>
              <w:r>
                <w:rPr>
                  <w:noProof/>
                  <w:lang w:val="en-US"/>
                </w:rPr>
                <w:t xml:space="preserve">85. </w:t>
              </w:r>
              <w:r>
                <w:rPr>
                  <w:b/>
                  <w:bCs/>
                  <w:noProof/>
                  <w:lang w:val="en-US"/>
                </w:rPr>
                <w:t>Roos, Dave.</w:t>
              </w:r>
              <w:r>
                <w:rPr>
                  <w:noProof/>
                  <w:lang w:val="en-US"/>
                </w:rPr>
                <w:t xml:space="preserve"> How Stuff Works. [Online] [Cited: march 7, 2009.] communication.howstuffworks.com/how-online-surveys-work2.htm.</w:t>
              </w:r>
            </w:p>
            <w:p w:rsidR="006A6BE2" w:rsidRDefault="006A6BE2" w:rsidP="006A6BE2">
              <w:pPr>
                <w:pStyle w:val="Bibliography"/>
                <w:rPr>
                  <w:noProof/>
                  <w:lang w:val="en-US"/>
                </w:rPr>
              </w:pPr>
              <w:r>
                <w:rPr>
                  <w:noProof/>
                  <w:lang w:val="en-US"/>
                </w:rPr>
                <w:t xml:space="preserve">86. </w:t>
              </w:r>
              <w:r>
                <w:rPr>
                  <w:b/>
                  <w:bCs/>
                  <w:noProof/>
                  <w:lang w:val="en-US"/>
                </w:rPr>
                <w:t>The BSA.</w:t>
              </w:r>
              <w:r>
                <w:rPr>
                  <w:noProof/>
                  <w:lang w:val="en-US"/>
                </w:rPr>
                <w:t xml:space="preserve"> Statement of Ethical Practice for the British Sociological Association . [Online] March 2002. [Cited: April 18, 2009.] http://www.britsoc.co.uk/equality/Statement+Ethical+Practice.htm .</w:t>
              </w:r>
            </w:p>
            <w:p w:rsidR="006A6BE2" w:rsidRDefault="006A6BE2" w:rsidP="006A6BE2">
              <w:pPr>
                <w:pStyle w:val="Bibliography"/>
                <w:rPr>
                  <w:noProof/>
                  <w:lang w:val="en-US"/>
                </w:rPr>
              </w:pPr>
              <w:r>
                <w:rPr>
                  <w:noProof/>
                  <w:lang w:val="en-US"/>
                </w:rPr>
                <w:t xml:space="preserve">87. </w:t>
              </w:r>
              <w:r>
                <w:rPr>
                  <w:b/>
                  <w:bCs/>
                  <w:noProof/>
                  <w:lang w:val="en-US"/>
                </w:rPr>
                <w:t>Morrow, Virginia.</w:t>
              </w:r>
              <w:r>
                <w:rPr>
                  <w:noProof/>
                  <w:lang w:val="en-US"/>
                </w:rPr>
                <w:t xml:space="preserve"> The ethics of social research with children and young people. [Online] [Cited: april 19, 2009.] http://www.ciimu.org/webs/wellchi/reports/workshop_1/w1_morrow.pdf.</w:t>
              </w:r>
            </w:p>
            <w:p w:rsidR="006A6BE2" w:rsidRDefault="006A6BE2" w:rsidP="006A6BE2">
              <w:pPr>
                <w:pStyle w:val="Bibliography"/>
                <w:rPr>
                  <w:noProof/>
                  <w:lang w:val="en-US"/>
                </w:rPr>
              </w:pPr>
              <w:r>
                <w:rPr>
                  <w:noProof/>
                  <w:lang w:val="en-US"/>
                </w:rPr>
                <w:t>88. Welcome to Research Method Tutorial Page. [Online] [Cited: may 14, 2009.] http://www.socialresearchmethods.net/tutorial/Cho2/cho1.html.</w:t>
              </w:r>
            </w:p>
            <w:p w:rsidR="006A6BE2" w:rsidRDefault="006A6BE2" w:rsidP="006A6BE2">
              <w:pPr>
                <w:pStyle w:val="Bibliography"/>
                <w:rPr>
                  <w:noProof/>
                  <w:lang w:val="en-US"/>
                </w:rPr>
              </w:pPr>
              <w:r>
                <w:rPr>
                  <w:noProof/>
                  <w:lang w:val="en-US"/>
                </w:rPr>
                <w:t xml:space="preserve">89. </w:t>
              </w:r>
              <w:r>
                <w:rPr>
                  <w:b/>
                  <w:bCs/>
                  <w:noProof/>
                  <w:lang w:val="en-US"/>
                </w:rPr>
                <w:t>Levin, Kate Ann.</w:t>
              </w:r>
              <w:r>
                <w:rPr>
                  <w:noProof/>
                  <w:lang w:val="en-US"/>
                </w:rPr>
                <w:t xml:space="preserve"> Study design III: Cross-sectional studies. [Online] 2006. [Cited: april 18, 2009.] http://www.nature.com/ebd/journal/v7/n1/full/6400375a.html.</w:t>
              </w:r>
            </w:p>
            <w:p w:rsidR="006A6BE2" w:rsidRDefault="006A6BE2" w:rsidP="006A6BE2">
              <w:pPr>
                <w:pStyle w:val="Bibliography"/>
                <w:rPr>
                  <w:noProof/>
                  <w:lang w:val="en-US"/>
                </w:rPr>
              </w:pPr>
              <w:r>
                <w:rPr>
                  <w:noProof/>
                  <w:lang w:val="en-US"/>
                </w:rPr>
                <w:t xml:space="preserve">90. </w:t>
              </w:r>
              <w:r>
                <w:rPr>
                  <w:b/>
                  <w:bCs/>
                  <w:noProof/>
                  <w:lang w:val="en-US"/>
                </w:rPr>
                <w:t>Leedy, Paul D.</w:t>
              </w:r>
              <w:r>
                <w:rPr>
                  <w:noProof/>
                  <w:lang w:val="en-US"/>
                </w:rPr>
                <w:t xml:space="preserve"> </w:t>
              </w:r>
              <w:r>
                <w:rPr>
                  <w:i/>
                  <w:iCs/>
                  <w:noProof/>
                  <w:lang w:val="en-US"/>
                </w:rPr>
                <w:t xml:space="preserve">Practical research: planning and design. </w:t>
              </w:r>
              <w:r>
                <w:rPr>
                  <w:noProof/>
                  <w:lang w:val="en-US"/>
                </w:rPr>
                <w:t>s.l. : Macmillan, 1980.</w:t>
              </w:r>
            </w:p>
            <w:p w:rsidR="006A6BE2" w:rsidRDefault="006A6BE2" w:rsidP="006A6BE2">
              <w:pPr>
                <w:pStyle w:val="Bibliography"/>
                <w:rPr>
                  <w:noProof/>
                  <w:lang w:val="en-US"/>
                </w:rPr>
              </w:pPr>
              <w:r>
                <w:rPr>
                  <w:noProof/>
                  <w:lang w:val="en-US"/>
                </w:rPr>
                <w:t xml:space="preserve">91. </w:t>
              </w:r>
              <w:r>
                <w:rPr>
                  <w:b/>
                  <w:bCs/>
                  <w:noProof/>
                  <w:lang w:val="en-US"/>
                </w:rPr>
                <w:t>Robson, Colin.</w:t>
              </w:r>
              <w:r>
                <w:rPr>
                  <w:noProof/>
                  <w:lang w:val="en-US"/>
                </w:rPr>
                <w:t xml:space="preserve"> </w:t>
              </w:r>
              <w:r>
                <w:rPr>
                  <w:i/>
                  <w:iCs/>
                  <w:noProof/>
                  <w:lang w:val="en-US"/>
                </w:rPr>
                <w:t xml:space="preserve">Real World Research. </w:t>
              </w:r>
              <w:r>
                <w:rPr>
                  <w:noProof/>
                  <w:lang w:val="en-US"/>
                </w:rPr>
                <w:t>Oxford : Blackwell, 2002.</w:t>
              </w:r>
            </w:p>
            <w:p w:rsidR="006A6BE2" w:rsidRDefault="006A6BE2" w:rsidP="006A6BE2">
              <w:pPr>
                <w:pStyle w:val="Bibliography"/>
                <w:rPr>
                  <w:noProof/>
                  <w:lang w:val="en-US"/>
                </w:rPr>
              </w:pPr>
              <w:r>
                <w:rPr>
                  <w:noProof/>
                  <w:lang w:val="en-US"/>
                </w:rPr>
                <w:t>92. Technologies of Play. [Online] [Cited: april 4, 2009.] http://ict4peace.wordpress.com/2006/05/16/technologies-of-play-video-games-and-gender/.</w:t>
              </w:r>
            </w:p>
            <w:p w:rsidR="006A6BE2" w:rsidRDefault="006A6BE2" w:rsidP="006A6BE2">
              <w:pPr>
                <w:pStyle w:val="Bibliography"/>
                <w:rPr>
                  <w:noProof/>
                  <w:lang w:val="en-US"/>
                </w:rPr>
              </w:pPr>
              <w:r>
                <w:rPr>
                  <w:noProof/>
                  <w:lang w:val="en-US"/>
                </w:rPr>
                <w:t>93. Micro Enviroment. [Online] [Cited: may 7, 2009.] http://www.learnmarketing.net/microenvironment.htm.</w:t>
              </w:r>
            </w:p>
            <w:p w:rsidR="006A6BE2" w:rsidRDefault="006A6BE2" w:rsidP="006A6BE2">
              <w:pPr>
                <w:pStyle w:val="Bibliography"/>
                <w:rPr>
                  <w:noProof/>
                  <w:lang w:val="en-US"/>
                </w:rPr>
              </w:pPr>
              <w:r>
                <w:rPr>
                  <w:noProof/>
                  <w:lang w:val="en-US"/>
                </w:rPr>
                <w:t xml:space="preserve">94. macro environment. </w:t>
              </w:r>
              <w:r>
                <w:rPr>
                  <w:i/>
                  <w:iCs/>
                  <w:noProof/>
                  <w:lang w:val="en-US"/>
                </w:rPr>
                <w:t xml:space="preserve">Business dictionary. </w:t>
              </w:r>
              <w:r>
                <w:rPr>
                  <w:noProof/>
                  <w:lang w:val="en-US"/>
                </w:rPr>
                <w:t>[Online] [Cited: may 11, 2009.] http://www.businessdictionary.com/definition/macro-environment.html.</w:t>
              </w:r>
            </w:p>
            <w:p w:rsidR="00486276" w:rsidRDefault="001F217E" w:rsidP="006A6BE2">
              <w:r>
                <w:fldChar w:fldCharType="end"/>
              </w:r>
            </w:p>
          </w:sdtContent>
        </w:sdt>
      </w:sdtContent>
    </w:sdt>
    <w:p w:rsidR="00CC7454" w:rsidRDefault="00CC7454">
      <w:pPr>
        <w:spacing w:line="276" w:lineRule="auto"/>
        <w:rPr>
          <w:rFonts w:cs="Arial"/>
          <w:szCs w:val="24"/>
        </w:rPr>
      </w:pPr>
      <w:r>
        <w:rPr>
          <w:rFonts w:cs="Arial"/>
          <w:szCs w:val="24"/>
        </w:rPr>
        <w:br w:type="page"/>
      </w:r>
    </w:p>
    <w:p w:rsidR="00AF6CD5" w:rsidRDefault="00EF0D6D" w:rsidP="00BB3E38">
      <w:pPr>
        <w:numPr>
          <w:ins w:id="163" w:author="Caroline Jawad" w:date="2009-05-10T20:22:00Z"/>
        </w:numPr>
        <w:jc w:val="both"/>
        <w:rPr>
          <w:rFonts w:cs="Arial"/>
          <w:szCs w:val="24"/>
        </w:rPr>
      </w:pPr>
      <w:bookmarkStart w:id="164" w:name="_Toc230149912"/>
      <w:r w:rsidRPr="000F444D">
        <w:rPr>
          <w:rStyle w:val="Heading2Char"/>
        </w:rPr>
        <w:t>Appendix A</w:t>
      </w:r>
      <w:bookmarkEnd w:id="164"/>
      <w:r>
        <w:rPr>
          <w:rFonts w:cs="Arial"/>
          <w:szCs w:val="24"/>
        </w:rPr>
        <w:t xml:space="preserve"> – Email to schools for permission to conduct research and </w:t>
      </w:r>
      <w:r w:rsidR="00707D95">
        <w:rPr>
          <w:rFonts w:cs="Arial"/>
          <w:szCs w:val="24"/>
        </w:rPr>
        <w:t>response</w:t>
      </w:r>
      <w:r>
        <w:rPr>
          <w:rFonts w:cs="Arial"/>
          <w:szCs w:val="24"/>
        </w:rPr>
        <w:t xml:space="preserve"> from Bishop Gore to email.</w:t>
      </w:r>
    </w:p>
    <w:p w:rsidR="00EF0D6D" w:rsidRDefault="00EF0D6D" w:rsidP="00EF0D6D">
      <w:pPr>
        <w:widowControl w:val="0"/>
        <w:autoSpaceDE w:val="0"/>
        <w:autoSpaceDN w:val="0"/>
        <w:adjustRightInd w:val="0"/>
        <w:spacing w:after="0" w:line="240" w:lineRule="auto"/>
        <w:jc w:val="right"/>
        <w:rPr>
          <w:rFonts w:ascii="Times New Roman" w:hAnsi="Times New Roman"/>
          <w:szCs w:val="24"/>
        </w:rPr>
      </w:pPr>
      <w:r>
        <w:rPr>
          <w:rFonts w:ascii="Times New Roman" w:hAnsi="Times New Roman"/>
          <w:szCs w:val="24"/>
        </w:rPr>
        <w:t>12 Greenwood Close</w:t>
      </w:r>
    </w:p>
    <w:p w:rsidR="00EF0D6D" w:rsidRDefault="00EF0D6D" w:rsidP="00EF0D6D">
      <w:pPr>
        <w:widowControl w:val="0"/>
        <w:autoSpaceDE w:val="0"/>
        <w:autoSpaceDN w:val="0"/>
        <w:adjustRightInd w:val="0"/>
        <w:spacing w:after="0" w:line="240" w:lineRule="auto"/>
        <w:jc w:val="right"/>
        <w:rPr>
          <w:rFonts w:ascii="Times New Roman" w:hAnsi="Times New Roman"/>
          <w:szCs w:val="24"/>
        </w:rPr>
      </w:pPr>
      <w:r>
        <w:rPr>
          <w:rFonts w:ascii="Times New Roman" w:hAnsi="Times New Roman"/>
          <w:szCs w:val="24"/>
        </w:rPr>
        <w:t>Sketty</w:t>
      </w:r>
    </w:p>
    <w:p w:rsidR="00EF0D6D" w:rsidRDefault="00EF0D6D" w:rsidP="00EF0D6D">
      <w:pPr>
        <w:widowControl w:val="0"/>
        <w:autoSpaceDE w:val="0"/>
        <w:autoSpaceDN w:val="0"/>
        <w:adjustRightInd w:val="0"/>
        <w:spacing w:after="0" w:line="240" w:lineRule="auto"/>
        <w:jc w:val="right"/>
        <w:rPr>
          <w:rFonts w:ascii="Times New Roman" w:hAnsi="Times New Roman"/>
          <w:szCs w:val="24"/>
        </w:rPr>
      </w:pPr>
      <w:r>
        <w:rPr>
          <w:rFonts w:ascii="Times New Roman" w:hAnsi="Times New Roman"/>
          <w:szCs w:val="24"/>
        </w:rPr>
        <w:t>Swansea</w:t>
      </w:r>
    </w:p>
    <w:p w:rsidR="00EF0D6D" w:rsidRDefault="00EF0D6D" w:rsidP="00EF0D6D">
      <w:pPr>
        <w:widowControl w:val="0"/>
        <w:autoSpaceDE w:val="0"/>
        <w:autoSpaceDN w:val="0"/>
        <w:adjustRightInd w:val="0"/>
        <w:spacing w:after="0" w:line="240" w:lineRule="auto"/>
        <w:jc w:val="right"/>
        <w:rPr>
          <w:rFonts w:ascii="Times New Roman" w:hAnsi="Times New Roman"/>
          <w:szCs w:val="24"/>
        </w:rPr>
      </w:pPr>
      <w:r>
        <w:rPr>
          <w:rFonts w:ascii="Times New Roman" w:hAnsi="Times New Roman"/>
          <w:szCs w:val="24"/>
        </w:rPr>
        <w:t>sa2 9ay</w:t>
      </w:r>
    </w:p>
    <w:p w:rsidR="00EF0D6D" w:rsidRDefault="00EF0D6D" w:rsidP="00EF0D6D">
      <w:pPr>
        <w:widowControl w:val="0"/>
        <w:autoSpaceDE w:val="0"/>
        <w:autoSpaceDN w:val="0"/>
        <w:adjustRightInd w:val="0"/>
        <w:spacing w:after="0" w:line="240" w:lineRule="auto"/>
        <w:jc w:val="right"/>
        <w:rPr>
          <w:rFonts w:ascii="Times New Roman" w:hAnsi="Times New Roman"/>
          <w:szCs w:val="24"/>
        </w:rPr>
      </w:pPr>
    </w:p>
    <w:p w:rsidR="00EF0D6D" w:rsidRDefault="00EF0D6D" w:rsidP="00EF0D6D">
      <w:pPr>
        <w:widowControl w:val="0"/>
        <w:autoSpaceDE w:val="0"/>
        <w:autoSpaceDN w:val="0"/>
        <w:adjustRightInd w:val="0"/>
        <w:spacing w:after="0" w:line="240" w:lineRule="auto"/>
        <w:rPr>
          <w:rFonts w:ascii="Times New Roman" w:hAnsi="Times New Roman"/>
          <w:szCs w:val="24"/>
        </w:rPr>
      </w:pPr>
    </w:p>
    <w:p w:rsidR="00EF0D6D" w:rsidRDefault="00EF0D6D" w:rsidP="00EF0D6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25 November 2008</w:t>
      </w:r>
    </w:p>
    <w:p w:rsidR="00EF0D6D" w:rsidRDefault="00EF0D6D" w:rsidP="00EF0D6D">
      <w:pPr>
        <w:widowControl w:val="0"/>
        <w:autoSpaceDE w:val="0"/>
        <w:autoSpaceDN w:val="0"/>
        <w:adjustRightInd w:val="0"/>
        <w:spacing w:after="0" w:line="240" w:lineRule="auto"/>
        <w:rPr>
          <w:rFonts w:ascii="Times New Roman" w:hAnsi="Times New Roman"/>
          <w:szCs w:val="24"/>
        </w:rPr>
      </w:pPr>
    </w:p>
    <w:p w:rsidR="00EF0D6D" w:rsidRDefault="00EF0D6D" w:rsidP="00EF0D6D">
      <w:pPr>
        <w:widowControl w:val="0"/>
        <w:autoSpaceDE w:val="0"/>
        <w:autoSpaceDN w:val="0"/>
        <w:adjustRightInd w:val="0"/>
        <w:spacing w:before="100" w:after="100" w:line="240" w:lineRule="auto"/>
        <w:rPr>
          <w:rFonts w:ascii="Times New Roman" w:hAnsi="Times New Roman"/>
          <w:szCs w:val="24"/>
        </w:rPr>
      </w:pPr>
      <w:r>
        <w:rPr>
          <w:rFonts w:ascii="Times New Roman" w:hAnsi="Times New Roman"/>
          <w:szCs w:val="24"/>
        </w:rPr>
        <w:t>Bishop Gore School</w:t>
      </w:r>
    </w:p>
    <w:p w:rsidR="00EF0D6D" w:rsidRDefault="00EF0D6D" w:rsidP="00EF0D6D">
      <w:pPr>
        <w:widowControl w:val="0"/>
        <w:autoSpaceDE w:val="0"/>
        <w:autoSpaceDN w:val="0"/>
        <w:adjustRightInd w:val="0"/>
        <w:spacing w:before="100" w:after="100" w:line="240" w:lineRule="auto"/>
        <w:rPr>
          <w:rFonts w:ascii="Times New Roman" w:hAnsi="Times New Roman"/>
          <w:szCs w:val="24"/>
        </w:rPr>
      </w:pPr>
      <w:r>
        <w:rPr>
          <w:rFonts w:ascii="Times New Roman" w:hAnsi="Times New Roman"/>
          <w:szCs w:val="24"/>
        </w:rPr>
        <w:t>De La Beche Road</w:t>
      </w:r>
    </w:p>
    <w:p w:rsidR="00EF0D6D" w:rsidRDefault="00EF0D6D" w:rsidP="00EF0D6D">
      <w:pPr>
        <w:widowControl w:val="0"/>
        <w:autoSpaceDE w:val="0"/>
        <w:autoSpaceDN w:val="0"/>
        <w:adjustRightInd w:val="0"/>
        <w:spacing w:before="100" w:after="100" w:line="240" w:lineRule="auto"/>
        <w:rPr>
          <w:rFonts w:ascii="Times New Roman" w:hAnsi="Times New Roman"/>
          <w:szCs w:val="24"/>
        </w:rPr>
      </w:pPr>
      <w:r>
        <w:rPr>
          <w:rFonts w:ascii="Times New Roman" w:hAnsi="Times New Roman"/>
          <w:szCs w:val="24"/>
        </w:rPr>
        <w:t>Sketty</w:t>
      </w:r>
    </w:p>
    <w:p w:rsidR="00EF0D6D" w:rsidRDefault="00EF0D6D" w:rsidP="00EF0D6D">
      <w:pPr>
        <w:widowControl w:val="0"/>
        <w:autoSpaceDE w:val="0"/>
        <w:autoSpaceDN w:val="0"/>
        <w:adjustRightInd w:val="0"/>
        <w:spacing w:before="100" w:after="100" w:line="240" w:lineRule="auto"/>
        <w:rPr>
          <w:rFonts w:ascii="Times New Roman" w:hAnsi="Times New Roman"/>
          <w:szCs w:val="24"/>
        </w:rPr>
      </w:pPr>
      <w:r>
        <w:rPr>
          <w:rFonts w:ascii="Times New Roman" w:hAnsi="Times New Roman"/>
          <w:szCs w:val="24"/>
        </w:rPr>
        <w:t>Swansea</w:t>
      </w:r>
    </w:p>
    <w:p w:rsidR="00EF0D6D" w:rsidRDefault="00EF0D6D" w:rsidP="00EF0D6D">
      <w:pPr>
        <w:widowControl w:val="0"/>
        <w:autoSpaceDE w:val="0"/>
        <w:autoSpaceDN w:val="0"/>
        <w:adjustRightInd w:val="0"/>
        <w:spacing w:before="100" w:after="100" w:line="240" w:lineRule="auto"/>
        <w:rPr>
          <w:rFonts w:ascii="Times New Roman" w:hAnsi="Times New Roman"/>
          <w:szCs w:val="24"/>
        </w:rPr>
      </w:pPr>
      <w:r>
        <w:rPr>
          <w:rFonts w:ascii="Times New Roman" w:hAnsi="Times New Roman"/>
          <w:szCs w:val="24"/>
        </w:rPr>
        <w:t>SA2 9AP</w:t>
      </w:r>
    </w:p>
    <w:p w:rsidR="00EF0D6D" w:rsidRDefault="00EF0D6D" w:rsidP="00EF0D6D">
      <w:pPr>
        <w:widowControl w:val="0"/>
        <w:autoSpaceDE w:val="0"/>
        <w:autoSpaceDN w:val="0"/>
        <w:adjustRightInd w:val="0"/>
        <w:spacing w:after="0" w:line="240" w:lineRule="auto"/>
        <w:rPr>
          <w:rFonts w:ascii="Times New Roman" w:hAnsi="Times New Roman"/>
          <w:szCs w:val="24"/>
        </w:rPr>
      </w:pPr>
    </w:p>
    <w:p w:rsidR="00EF0D6D" w:rsidRDefault="00EF0D6D" w:rsidP="00EF0D6D">
      <w:pPr>
        <w:widowControl w:val="0"/>
        <w:autoSpaceDE w:val="0"/>
        <w:autoSpaceDN w:val="0"/>
        <w:adjustRightInd w:val="0"/>
        <w:spacing w:after="0" w:line="240" w:lineRule="auto"/>
        <w:rPr>
          <w:rFonts w:ascii="Times New Roman" w:hAnsi="Times New Roman"/>
          <w:szCs w:val="24"/>
        </w:rPr>
      </w:pPr>
    </w:p>
    <w:p w:rsidR="00EF0D6D" w:rsidRDefault="00EF0D6D" w:rsidP="00EF0D6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For the attention of Headteacher Mr Ryan Davies</w:t>
      </w:r>
    </w:p>
    <w:p w:rsidR="00EF0D6D" w:rsidRDefault="00EF0D6D" w:rsidP="00EF0D6D">
      <w:pPr>
        <w:widowControl w:val="0"/>
        <w:autoSpaceDE w:val="0"/>
        <w:autoSpaceDN w:val="0"/>
        <w:adjustRightInd w:val="0"/>
        <w:spacing w:after="0" w:line="240" w:lineRule="auto"/>
        <w:rPr>
          <w:rFonts w:ascii="Times New Roman" w:hAnsi="Times New Roman"/>
          <w:szCs w:val="24"/>
        </w:rPr>
      </w:pPr>
    </w:p>
    <w:p w:rsidR="00EF0D6D" w:rsidRDefault="00EF0D6D" w:rsidP="00EF0D6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Dear Sir</w:t>
      </w:r>
    </w:p>
    <w:p w:rsidR="00EF0D6D" w:rsidRDefault="00EF0D6D" w:rsidP="00EF0D6D">
      <w:pPr>
        <w:widowControl w:val="0"/>
        <w:autoSpaceDE w:val="0"/>
        <w:autoSpaceDN w:val="0"/>
        <w:adjustRightInd w:val="0"/>
        <w:spacing w:after="0" w:line="240" w:lineRule="auto"/>
        <w:rPr>
          <w:rFonts w:ascii="Times New Roman" w:hAnsi="Times New Roman"/>
          <w:szCs w:val="24"/>
        </w:rPr>
      </w:pPr>
    </w:p>
    <w:p w:rsidR="00EF0D6D" w:rsidRDefault="00EF0D6D" w:rsidP="00EF0D6D">
      <w:pPr>
        <w:widowControl w:val="0"/>
        <w:autoSpaceDE w:val="0"/>
        <w:autoSpaceDN w:val="0"/>
        <w:adjustRightInd w:val="0"/>
        <w:spacing w:after="0" w:line="240" w:lineRule="auto"/>
        <w:rPr>
          <w:rFonts w:ascii="Times New Roman" w:hAnsi="Times New Roman"/>
          <w:szCs w:val="24"/>
          <w:u w:val="single"/>
        </w:rPr>
      </w:pPr>
      <w:r>
        <w:rPr>
          <w:rFonts w:ascii="Times New Roman" w:hAnsi="Times New Roman"/>
          <w:szCs w:val="24"/>
          <w:u w:val="single"/>
        </w:rPr>
        <w:t xml:space="preserve">Re  Research Title:  An Evaluation of the Positive and Negative Experiences of Facebook Users </w:t>
      </w:r>
    </w:p>
    <w:p w:rsidR="00EF0D6D" w:rsidRDefault="00EF0D6D" w:rsidP="00EF0D6D">
      <w:pPr>
        <w:widowControl w:val="0"/>
        <w:autoSpaceDE w:val="0"/>
        <w:autoSpaceDN w:val="0"/>
        <w:adjustRightInd w:val="0"/>
        <w:spacing w:after="0" w:line="240" w:lineRule="auto"/>
        <w:rPr>
          <w:rFonts w:ascii="Times New Roman" w:hAnsi="Times New Roman"/>
          <w:szCs w:val="24"/>
          <w:u w:val="single"/>
        </w:rPr>
      </w:pPr>
    </w:p>
    <w:p w:rsidR="00EF0D6D" w:rsidRDefault="00EF0D6D" w:rsidP="00EF0D6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am a third and final year student at Swansea Metropolitan University and working on my dissertation as above-mentioned.  I am trying to obtain your approval to survey a number of your pupils, possibly between 20 and 50 during February 2009.</w:t>
      </w:r>
    </w:p>
    <w:p w:rsidR="00EF0D6D" w:rsidRDefault="00EF0D6D" w:rsidP="00EF0D6D">
      <w:pPr>
        <w:widowControl w:val="0"/>
        <w:autoSpaceDE w:val="0"/>
        <w:autoSpaceDN w:val="0"/>
        <w:adjustRightInd w:val="0"/>
        <w:spacing w:after="0" w:line="240" w:lineRule="auto"/>
        <w:rPr>
          <w:rFonts w:ascii="Times New Roman" w:hAnsi="Times New Roman"/>
          <w:szCs w:val="24"/>
        </w:rPr>
      </w:pPr>
    </w:p>
    <w:p w:rsidR="00EF0D6D" w:rsidRDefault="00EF0D6D" w:rsidP="00EF0D6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am attempting to evaluate the positive and negative experiences of Facebook users aged between 12 and 19.  I have designed an online survey consisting of ten questions relating to the usage and experiences.  The questions are;</w:t>
      </w:r>
    </w:p>
    <w:p w:rsidR="00EF0D6D" w:rsidRDefault="00EF0D6D" w:rsidP="00EF0D6D">
      <w:pPr>
        <w:widowControl w:val="0"/>
        <w:autoSpaceDE w:val="0"/>
        <w:autoSpaceDN w:val="0"/>
        <w:adjustRightInd w:val="0"/>
        <w:spacing w:after="0" w:line="240" w:lineRule="auto"/>
        <w:rPr>
          <w:rFonts w:ascii="Times New Roman" w:hAnsi="Times New Roman"/>
          <w:szCs w:val="24"/>
        </w:rPr>
      </w:pPr>
    </w:p>
    <w:p w:rsidR="00EF0D6D" w:rsidRDefault="00EF0D6D" w:rsidP="00EF0D6D">
      <w:pPr>
        <w:widowControl w:val="0"/>
        <w:numPr>
          <w:ilvl w:val="0"/>
          <w:numId w:val="23"/>
        </w:numPr>
        <w:tabs>
          <w:tab w:val="left" w:pos="720"/>
        </w:tabs>
        <w:autoSpaceDE w:val="0"/>
        <w:autoSpaceDN w:val="0"/>
        <w:adjustRightInd w:val="0"/>
        <w:spacing w:after="0" w:line="240" w:lineRule="auto"/>
        <w:ind w:left="720" w:hanging="360"/>
        <w:rPr>
          <w:rFonts w:ascii="Times New Roman" w:hAnsi="Times New Roman"/>
          <w:szCs w:val="24"/>
        </w:rPr>
      </w:pPr>
      <w:r>
        <w:rPr>
          <w:rFonts w:ascii="Times New Roman" w:hAnsi="Times New Roman"/>
          <w:szCs w:val="24"/>
        </w:rPr>
        <w:t>About the amount of time spent on Facebook</w:t>
      </w:r>
    </w:p>
    <w:p w:rsidR="00EF0D6D" w:rsidRDefault="00EF0D6D" w:rsidP="00EF0D6D">
      <w:pPr>
        <w:widowControl w:val="0"/>
        <w:numPr>
          <w:ilvl w:val="0"/>
          <w:numId w:val="24"/>
        </w:numPr>
        <w:tabs>
          <w:tab w:val="left" w:pos="720"/>
        </w:tabs>
        <w:autoSpaceDE w:val="0"/>
        <w:autoSpaceDN w:val="0"/>
        <w:adjustRightInd w:val="0"/>
        <w:spacing w:after="0" w:line="240" w:lineRule="auto"/>
        <w:ind w:left="720" w:hanging="360"/>
        <w:rPr>
          <w:rFonts w:ascii="Times New Roman" w:hAnsi="Times New Roman"/>
          <w:szCs w:val="24"/>
        </w:rPr>
      </w:pPr>
      <w:r>
        <w:rPr>
          <w:rFonts w:ascii="Times New Roman" w:hAnsi="Times New Roman"/>
          <w:szCs w:val="24"/>
        </w:rPr>
        <w:t>What children do on Facebook</w:t>
      </w:r>
    </w:p>
    <w:p w:rsidR="00EF0D6D" w:rsidRDefault="00EF0D6D" w:rsidP="00EF0D6D">
      <w:pPr>
        <w:widowControl w:val="0"/>
        <w:numPr>
          <w:ilvl w:val="0"/>
          <w:numId w:val="25"/>
        </w:numPr>
        <w:tabs>
          <w:tab w:val="left" w:pos="720"/>
        </w:tabs>
        <w:autoSpaceDE w:val="0"/>
        <w:autoSpaceDN w:val="0"/>
        <w:adjustRightInd w:val="0"/>
        <w:spacing w:after="0" w:line="240" w:lineRule="auto"/>
        <w:ind w:left="720" w:hanging="360"/>
        <w:rPr>
          <w:rFonts w:ascii="Times New Roman" w:hAnsi="Times New Roman"/>
          <w:szCs w:val="24"/>
        </w:rPr>
      </w:pPr>
      <w:r>
        <w:rPr>
          <w:rFonts w:ascii="Times New Roman" w:hAnsi="Times New Roman"/>
          <w:szCs w:val="24"/>
        </w:rPr>
        <w:t>About any positive experiences (such as making friends, contact with friends out of school, making arrangements, playing games)</w:t>
      </w:r>
    </w:p>
    <w:p w:rsidR="00EF0D6D" w:rsidRDefault="00EF0D6D" w:rsidP="00EF0D6D">
      <w:pPr>
        <w:widowControl w:val="0"/>
        <w:numPr>
          <w:ilvl w:val="0"/>
          <w:numId w:val="26"/>
        </w:numPr>
        <w:tabs>
          <w:tab w:val="left" w:pos="720"/>
        </w:tabs>
        <w:autoSpaceDE w:val="0"/>
        <w:autoSpaceDN w:val="0"/>
        <w:adjustRightInd w:val="0"/>
        <w:spacing w:after="0" w:line="240" w:lineRule="auto"/>
        <w:ind w:left="720" w:hanging="360"/>
        <w:rPr>
          <w:rFonts w:ascii="Times New Roman" w:hAnsi="Times New Roman"/>
          <w:szCs w:val="24"/>
        </w:rPr>
      </w:pPr>
      <w:r>
        <w:rPr>
          <w:rFonts w:ascii="Times New Roman" w:hAnsi="Times New Roman"/>
          <w:szCs w:val="24"/>
        </w:rPr>
        <w:t>About any negative experiences (such as bullying, making friends with people you don’t know)</w:t>
      </w:r>
    </w:p>
    <w:p w:rsidR="00EF0D6D" w:rsidRDefault="00EF0D6D" w:rsidP="00EF0D6D">
      <w:pPr>
        <w:widowControl w:val="0"/>
        <w:autoSpaceDE w:val="0"/>
        <w:autoSpaceDN w:val="0"/>
        <w:adjustRightInd w:val="0"/>
        <w:spacing w:after="0" w:line="240" w:lineRule="auto"/>
        <w:rPr>
          <w:rFonts w:ascii="Times New Roman" w:hAnsi="Times New Roman"/>
          <w:szCs w:val="24"/>
        </w:rPr>
      </w:pPr>
    </w:p>
    <w:p w:rsidR="00EF0D6D" w:rsidRDefault="00EF0D6D" w:rsidP="00EF0D6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The survey will take between 5 and 10 minutes to complete and the respondents will be anonymous.  I would be pleased to provide you with a copy of my survey results.  Research into social networking sites is very limited, I hope that my results will add to the current knowledge we have. </w:t>
      </w:r>
    </w:p>
    <w:p w:rsidR="00EF0D6D" w:rsidRDefault="00EF0D6D" w:rsidP="00EF0D6D">
      <w:pPr>
        <w:widowControl w:val="0"/>
        <w:autoSpaceDE w:val="0"/>
        <w:autoSpaceDN w:val="0"/>
        <w:adjustRightInd w:val="0"/>
        <w:spacing w:after="0" w:line="240" w:lineRule="auto"/>
        <w:rPr>
          <w:rFonts w:ascii="Times New Roman" w:hAnsi="Times New Roman"/>
          <w:szCs w:val="24"/>
        </w:rPr>
      </w:pPr>
    </w:p>
    <w:p w:rsidR="00EF0D6D" w:rsidRDefault="00EF0D6D" w:rsidP="00EF0D6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If you would like further details, please contact my supervisor, Caroline Jawad (email caroline.jawad@smu.ac.uk ).</w:t>
      </w:r>
    </w:p>
    <w:p w:rsidR="00EF0D6D" w:rsidRDefault="00EF0D6D" w:rsidP="00EF0D6D">
      <w:pPr>
        <w:widowControl w:val="0"/>
        <w:autoSpaceDE w:val="0"/>
        <w:autoSpaceDN w:val="0"/>
        <w:adjustRightInd w:val="0"/>
        <w:spacing w:after="0" w:line="240" w:lineRule="auto"/>
        <w:rPr>
          <w:rFonts w:ascii="Times New Roman" w:hAnsi="Times New Roman"/>
          <w:szCs w:val="24"/>
        </w:rPr>
      </w:pPr>
    </w:p>
    <w:p w:rsidR="00EF0D6D" w:rsidRDefault="00EF0D6D" w:rsidP="00EF0D6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Thank you for your attention to this matter.</w:t>
      </w:r>
    </w:p>
    <w:p w:rsidR="00EF0D6D" w:rsidRDefault="00EF0D6D" w:rsidP="00EF0D6D">
      <w:pPr>
        <w:widowControl w:val="0"/>
        <w:autoSpaceDE w:val="0"/>
        <w:autoSpaceDN w:val="0"/>
        <w:adjustRightInd w:val="0"/>
        <w:spacing w:after="0" w:line="240" w:lineRule="auto"/>
        <w:rPr>
          <w:rFonts w:ascii="Times New Roman" w:hAnsi="Times New Roman"/>
          <w:szCs w:val="24"/>
        </w:rPr>
      </w:pPr>
    </w:p>
    <w:p w:rsidR="00EF0D6D" w:rsidRDefault="00EF0D6D" w:rsidP="00EF0D6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Yours faithfully</w:t>
      </w:r>
    </w:p>
    <w:p w:rsidR="00EF0D6D" w:rsidRDefault="00EF0D6D" w:rsidP="00EF0D6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Matthew Rees</w:t>
      </w:r>
    </w:p>
    <w:p w:rsidR="00EF0D6D" w:rsidRDefault="00EF0D6D" w:rsidP="00BB3E38">
      <w:pPr>
        <w:jc w:val="both"/>
        <w:rPr>
          <w:rFonts w:cs="Arial"/>
          <w:szCs w:val="24"/>
        </w:rPr>
      </w:pPr>
    </w:p>
    <w:p w:rsidR="00EF0D6D" w:rsidRDefault="00EF0D6D" w:rsidP="00BB3E38">
      <w:pPr>
        <w:jc w:val="both"/>
        <w:rPr>
          <w:rFonts w:cs="Arial"/>
          <w:szCs w:val="24"/>
        </w:rPr>
      </w:pPr>
      <w:r>
        <w:rPr>
          <w:rFonts w:cs="Arial"/>
          <w:szCs w:val="24"/>
        </w:rPr>
        <w:t>Here is the response gained from Bishop Gore confirming their participation.</w:t>
      </w:r>
    </w:p>
    <w:p w:rsidR="00EF0D6D" w:rsidRPr="00EF0D6D" w:rsidRDefault="00EF0D6D" w:rsidP="00EF0D6D">
      <w:pPr>
        <w:shd w:val="clear" w:color="auto" w:fill="FFFFFF"/>
        <w:spacing w:after="240" w:line="240" w:lineRule="auto"/>
        <w:rPr>
          <w:rFonts w:ascii="Segoe UI" w:eastAsia="Times New Roman" w:hAnsi="Segoe UI" w:cs="Segoe UI"/>
          <w:color w:val="444444"/>
          <w:sz w:val="20"/>
          <w:szCs w:val="20"/>
          <w:lang w:eastAsia="en-GB"/>
        </w:rPr>
      </w:pPr>
      <w:r w:rsidRPr="00EF0D6D">
        <w:rPr>
          <w:rFonts w:ascii="Tahoma" w:eastAsia="Times New Roman" w:hAnsi="Tahoma" w:cs="Tahoma"/>
          <w:b/>
          <w:bCs/>
          <w:color w:val="444444"/>
          <w:sz w:val="20"/>
          <w:szCs w:val="20"/>
          <w:lang w:eastAsia="en-GB"/>
        </w:rPr>
        <w:t>From:</w:t>
      </w:r>
      <w:r w:rsidRPr="00EF0D6D">
        <w:rPr>
          <w:rFonts w:ascii="Tahoma" w:eastAsia="Times New Roman" w:hAnsi="Tahoma" w:cs="Tahoma"/>
          <w:color w:val="444444"/>
          <w:sz w:val="20"/>
          <w:szCs w:val="20"/>
          <w:lang w:eastAsia="en-GB"/>
        </w:rPr>
        <w:t xml:space="preserve"> Davies, Ryan [mailto:Ryan.Davies@swansea-edunet.gov.uk]</w:t>
      </w:r>
      <w:r w:rsidRPr="00EF0D6D">
        <w:rPr>
          <w:rFonts w:ascii="Tahoma" w:eastAsia="Times New Roman" w:hAnsi="Tahoma" w:cs="Tahoma"/>
          <w:color w:val="444444"/>
          <w:sz w:val="20"/>
          <w:szCs w:val="20"/>
          <w:lang w:eastAsia="en-GB"/>
        </w:rPr>
        <w:br/>
      </w:r>
      <w:r w:rsidRPr="00EF0D6D">
        <w:rPr>
          <w:rFonts w:ascii="Tahoma" w:eastAsia="Times New Roman" w:hAnsi="Tahoma" w:cs="Tahoma"/>
          <w:b/>
          <w:bCs/>
          <w:color w:val="444444"/>
          <w:sz w:val="20"/>
          <w:szCs w:val="20"/>
          <w:lang w:eastAsia="en-GB"/>
        </w:rPr>
        <w:t>Sent:</w:t>
      </w:r>
      <w:r w:rsidRPr="00EF0D6D">
        <w:rPr>
          <w:rFonts w:ascii="Tahoma" w:eastAsia="Times New Roman" w:hAnsi="Tahoma" w:cs="Tahoma"/>
          <w:color w:val="444444"/>
          <w:sz w:val="20"/>
          <w:szCs w:val="20"/>
          <w:lang w:eastAsia="en-GB"/>
        </w:rPr>
        <w:t xml:space="preserve"> Wed 10/12/2008 20:28</w:t>
      </w:r>
      <w:r w:rsidRPr="00EF0D6D">
        <w:rPr>
          <w:rFonts w:ascii="Tahoma" w:eastAsia="Times New Roman" w:hAnsi="Tahoma" w:cs="Tahoma"/>
          <w:color w:val="444444"/>
          <w:sz w:val="20"/>
          <w:szCs w:val="20"/>
          <w:lang w:eastAsia="en-GB"/>
        </w:rPr>
        <w:br/>
      </w:r>
      <w:r w:rsidRPr="00EF0D6D">
        <w:rPr>
          <w:rFonts w:ascii="Tahoma" w:eastAsia="Times New Roman" w:hAnsi="Tahoma" w:cs="Tahoma"/>
          <w:b/>
          <w:bCs/>
          <w:color w:val="444444"/>
          <w:sz w:val="20"/>
          <w:szCs w:val="20"/>
          <w:lang w:eastAsia="en-GB"/>
        </w:rPr>
        <w:t>To:</w:t>
      </w:r>
      <w:r w:rsidRPr="00EF0D6D">
        <w:rPr>
          <w:rFonts w:ascii="Tahoma" w:eastAsia="Times New Roman" w:hAnsi="Tahoma" w:cs="Tahoma"/>
          <w:color w:val="444444"/>
          <w:sz w:val="20"/>
          <w:szCs w:val="20"/>
          <w:lang w:eastAsia="en-GB"/>
        </w:rPr>
        <w:t xml:space="preserve"> Jawad, Caroline</w:t>
      </w:r>
      <w:r w:rsidRPr="00EF0D6D">
        <w:rPr>
          <w:rFonts w:ascii="Tahoma" w:eastAsia="Times New Roman" w:hAnsi="Tahoma" w:cs="Tahoma"/>
          <w:color w:val="444444"/>
          <w:sz w:val="20"/>
          <w:szCs w:val="20"/>
          <w:lang w:eastAsia="en-GB"/>
        </w:rPr>
        <w:br/>
      </w:r>
      <w:r w:rsidRPr="00EF0D6D">
        <w:rPr>
          <w:rFonts w:ascii="Tahoma" w:eastAsia="Times New Roman" w:hAnsi="Tahoma" w:cs="Tahoma"/>
          <w:b/>
          <w:bCs/>
          <w:color w:val="444444"/>
          <w:sz w:val="20"/>
          <w:szCs w:val="20"/>
          <w:lang w:eastAsia="en-GB"/>
        </w:rPr>
        <w:t>Subject:</w:t>
      </w:r>
      <w:r w:rsidRPr="00EF0D6D">
        <w:rPr>
          <w:rFonts w:ascii="Tahoma" w:eastAsia="Times New Roman" w:hAnsi="Tahoma" w:cs="Tahoma"/>
          <w:color w:val="444444"/>
          <w:sz w:val="20"/>
          <w:szCs w:val="20"/>
          <w:lang w:eastAsia="en-GB"/>
        </w:rPr>
        <w:t xml:space="preserve"> RE: Research Survey by SMU Student</w:t>
      </w:r>
    </w:p>
    <w:p w:rsidR="00EF0D6D" w:rsidRPr="00EF0D6D" w:rsidRDefault="00EF0D6D" w:rsidP="00EF0D6D">
      <w:pPr>
        <w:shd w:val="clear" w:color="auto" w:fill="FFFFFF"/>
        <w:spacing w:after="324" w:line="240" w:lineRule="auto"/>
        <w:rPr>
          <w:rFonts w:ascii="Segoe UI" w:eastAsia="Times New Roman" w:hAnsi="Segoe UI" w:cs="Segoe UI"/>
          <w:color w:val="444444"/>
          <w:sz w:val="20"/>
          <w:szCs w:val="20"/>
          <w:lang w:eastAsia="en-GB"/>
        </w:rPr>
      </w:pPr>
      <w:r w:rsidRPr="00EF0D6D">
        <w:rPr>
          <w:rFonts w:ascii="Segoe UI" w:eastAsia="Times New Roman" w:hAnsi="Segoe UI" w:cs="Segoe UI"/>
          <w:color w:val="444444"/>
          <w:sz w:val="20"/>
          <w:szCs w:val="20"/>
          <w:lang w:eastAsia="en-GB"/>
        </w:rPr>
        <w:br/>
        <w:t>Dear Ms Jawad</w:t>
      </w:r>
      <w:r w:rsidRPr="00EF0D6D">
        <w:rPr>
          <w:rFonts w:ascii="Segoe UI" w:eastAsia="Times New Roman" w:hAnsi="Segoe UI" w:cs="Segoe UI"/>
          <w:color w:val="444444"/>
          <w:sz w:val="20"/>
          <w:szCs w:val="20"/>
          <w:lang w:eastAsia="en-GB"/>
        </w:rPr>
        <w:br/>
      </w:r>
      <w:r w:rsidRPr="00EF0D6D">
        <w:rPr>
          <w:rFonts w:ascii="Segoe UI" w:eastAsia="Times New Roman" w:hAnsi="Segoe UI" w:cs="Segoe UI"/>
          <w:color w:val="444444"/>
          <w:sz w:val="20"/>
          <w:szCs w:val="20"/>
          <w:lang w:eastAsia="en-GB"/>
        </w:rPr>
        <w:br/>
        <w:t>Thank you for your letter.  I believe we have already been contacted by this student.  However, I do give my permission for the research to take place and look forward to further information.</w:t>
      </w:r>
      <w:r w:rsidRPr="00EF0D6D">
        <w:rPr>
          <w:rFonts w:ascii="Segoe UI" w:eastAsia="Times New Roman" w:hAnsi="Segoe UI" w:cs="Segoe UI"/>
          <w:color w:val="444444"/>
          <w:sz w:val="20"/>
          <w:szCs w:val="20"/>
          <w:lang w:eastAsia="en-GB"/>
        </w:rPr>
        <w:br/>
      </w:r>
      <w:r w:rsidRPr="00EF0D6D">
        <w:rPr>
          <w:rFonts w:ascii="Segoe UI" w:eastAsia="Times New Roman" w:hAnsi="Segoe UI" w:cs="Segoe UI"/>
          <w:color w:val="444444"/>
          <w:sz w:val="20"/>
          <w:szCs w:val="20"/>
          <w:lang w:eastAsia="en-GB"/>
        </w:rPr>
        <w:br/>
        <w:t>Ryan Davies</w:t>
      </w:r>
      <w:r w:rsidRPr="00EF0D6D">
        <w:rPr>
          <w:rFonts w:ascii="Segoe UI" w:eastAsia="Times New Roman" w:hAnsi="Segoe UI" w:cs="Segoe UI"/>
          <w:color w:val="444444"/>
          <w:sz w:val="20"/>
          <w:szCs w:val="20"/>
          <w:lang w:eastAsia="en-GB"/>
        </w:rPr>
        <w:br/>
        <w:t>Bishop Gore School</w:t>
      </w:r>
    </w:p>
    <w:p w:rsidR="00EF0D6D" w:rsidRDefault="00EF0D6D" w:rsidP="00BB3E38">
      <w:pPr>
        <w:jc w:val="both"/>
        <w:rPr>
          <w:rFonts w:cs="Arial"/>
          <w:szCs w:val="24"/>
        </w:rPr>
      </w:pPr>
    </w:p>
    <w:p w:rsidR="00CC7454" w:rsidRDefault="00CC7454" w:rsidP="00BB3E38">
      <w:pPr>
        <w:jc w:val="both"/>
        <w:rPr>
          <w:rFonts w:cs="Arial"/>
          <w:szCs w:val="24"/>
        </w:rPr>
      </w:pPr>
    </w:p>
    <w:p w:rsidR="00CC7454" w:rsidRDefault="00CC7454" w:rsidP="00BB3E38">
      <w:pPr>
        <w:jc w:val="both"/>
        <w:rPr>
          <w:rFonts w:cs="Arial"/>
          <w:szCs w:val="24"/>
        </w:rPr>
      </w:pPr>
    </w:p>
    <w:p w:rsidR="00CC7454" w:rsidRDefault="00CC7454" w:rsidP="00BB3E38">
      <w:pPr>
        <w:jc w:val="both"/>
        <w:rPr>
          <w:rFonts w:cs="Arial"/>
          <w:szCs w:val="24"/>
        </w:rPr>
      </w:pPr>
    </w:p>
    <w:p w:rsidR="00CC7454" w:rsidRDefault="00CC7454" w:rsidP="00BB3E38">
      <w:pPr>
        <w:jc w:val="both"/>
        <w:rPr>
          <w:rFonts w:cs="Arial"/>
          <w:szCs w:val="24"/>
        </w:rPr>
      </w:pPr>
    </w:p>
    <w:p w:rsidR="00CC7454" w:rsidRDefault="00CC7454" w:rsidP="00BB3E38">
      <w:pPr>
        <w:jc w:val="both"/>
        <w:rPr>
          <w:rFonts w:cs="Arial"/>
          <w:szCs w:val="24"/>
        </w:rPr>
      </w:pPr>
    </w:p>
    <w:p w:rsidR="00CC7454" w:rsidRDefault="00CC7454">
      <w:pPr>
        <w:spacing w:line="276" w:lineRule="auto"/>
        <w:rPr>
          <w:rFonts w:cs="Arial"/>
          <w:szCs w:val="24"/>
        </w:rPr>
      </w:pPr>
      <w:r>
        <w:rPr>
          <w:rFonts w:cs="Arial"/>
          <w:szCs w:val="24"/>
        </w:rPr>
        <w:br w:type="page"/>
      </w:r>
    </w:p>
    <w:p w:rsidR="00EF0D6D" w:rsidRPr="00BB3E38" w:rsidRDefault="00EF0D6D" w:rsidP="00BB3E38">
      <w:pPr>
        <w:jc w:val="both"/>
        <w:rPr>
          <w:rFonts w:cs="Arial"/>
          <w:szCs w:val="24"/>
        </w:rPr>
      </w:pPr>
      <w:bookmarkStart w:id="165" w:name="_Toc230149913"/>
      <w:r w:rsidRPr="000F444D">
        <w:rPr>
          <w:rStyle w:val="Heading2Char"/>
        </w:rPr>
        <w:t>Appendix B</w:t>
      </w:r>
      <w:bookmarkEnd w:id="165"/>
      <w:r>
        <w:rPr>
          <w:rFonts w:cs="Arial"/>
          <w:szCs w:val="24"/>
        </w:rPr>
        <w:t xml:space="preserve"> </w:t>
      </w:r>
      <w:r w:rsidR="00CC7454">
        <w:rPr>
          <w:rFonts w:cs="Arial"/>
          <w:szCs w:val="24"/>
        </w:rPr>
        <w:t>–</w:t>
      </w:r>
      <w:r>
        <w:rPr>
          <w:rFonts w:cs="Arial"/>
          <w:szCs w:val="24"/>
        </w:rPr>
        <w:t xml:space="preserve"> </w:t>
      </w:r>
      <w:r w:rsidR="00CC7454">
        <w:rPr>
          <w:rFonts w:cs="Arial"/>
          <w:szCs w:val="24"/>
        </w:rPr>
        <w:t>Emails to Bishop Gore with completed survey and from Bishop Gore asking for changes to made to the online survey</w:t>
      </w:r>
    </w:p>
    <w:tbl>
      <w:tblPr>
        <w:tblW w:w="0" w:type="auto"/>
        <w:tblCellSpacing w:w="0" w:type="dxa"/>
        <w:tblCellMar>
          <w:left w:w="0" w:type="dxa"/>
          <w:right w:w="0" w:type="dxa"/>
        </w:tblCellMar>
        <w:tblLook w:val="04A0"/>
      </w:tblPr>
      <w:tblGrid>
        <w:gridCol w:w="500"/>
        <w:gridCol w:w="4345"/>
      </w:tblGrid>
      <w:tr w:rsidR="00CC7454" w:rsidTr="00CC7454">
        <w:trPr>
          <w:tblCellSpacing w:w="0" w:type="dxa"/>
        </w:trPr>
        <w:tc>
          <w:tcPr>
            <w:tcW w:w="0" w:type="auto"/>
            <w:noWrap/>
            <w:vAlign w:val="center"/>
            <w:hideMark/>
          </w:tcPr>
          <w:p w:rsidR="00CC7454" w:rsidRDefault="00CC7454">
            <w:pPr>
              <w:rPr>
                <w:rFonts w:ascii="Segoe UI" w:hAnsi="Segoe UI" w:cs="Segoe UI"/>
                <w:color w:val="888888"/>
                <w:sz w:val="20"/>
                <w:szCs w:val="20"/>
              </w:rPr>
            </w:pPr>
            <w:r>
              <w:rPr>
                <w:rFonts w:ascii="Segoe UI" w:hAnsi="Segoe UI" w:cs="Segoe UI"/>
                <w:color w:val="888888"/>
                <w:sz w:val="20"/>
                <w:szCs w:val="20"/>
              </w:rPr>
              <w:t>From:</w:t>
            </w:r>
          </w:p>
        </w:tc>
        <w:tc>
          <w:tcPr>
            <w:tcW w:w="0" w:type="auto"/>
            <w:vAlign w:val="center"/>
            <w:hideMark/>
          </w:tcPr>
          <w:p w:rsidR="00CC7454" w:rsidRDefault="001F217E">
            <w:pPr>
              <w:rPr>
                <w:rFonts w:ascii="Segoe UI" w:hAnsi="Segoe UI" w:cs="Segoe UI"/>
                <w:color w:val="444444"/>
                <w:sz w:val="20"/>
                <w:szCs w:val="20"/>
              </w:rPr>
            </w:pPr>
            <w:r w:rsidRPr="001F217E">
              <w:rPr>
                <w:rFonts w:ascii="Segoe UI" w:hAnsi="Segoe UI" w:cs="Segoe UI"/>
                <w:color w:val="444444"/>
                <w:sz w:val="20"/>
                <w:szCs w:val="20"/>
              </w:rPr>
              <w:pict>
                <v:shape id="P___2026241698" o:spid="_x0000_i1028" type="#_x0000_t75" alt="" style="width:24pt;height:24pt"/>
              </w:pict>
            </w:r>
            <w:r w:rsidR="00CC7454">
              <w:rPr>
                <w:rFonts w:ascii="Segoe UI" w:hAnsi="Segoe UI" w:cs="Segoe UI"/>
                <w:b/>
                <w:bCs/>
                <w:color w:val="444444"/>
                <w:sz w:val="20"/>
                <w:szCs w:val="20"/>
              </w:rPr>
              <w:t>Matthew Rees</w:t>
            </w:r>
            <w:r w:rsidR="00CC7454">
              <w:rPr>
                <w:rFonts w:ascii="Segoe UI" w:hAnsi="Segoe UI" w:cs="Segoe UI"/>
                <w:color w:val="444444"/>
                <w:sz w:val="20"/>
                <w:szCs w:val="20"/>
              </w:rPr>
              <w:t xml:space="preserve"> (matt_rees86@hotmail.com) </w:t>
            </w:r>
          </w:p>
        </w:tc>
      </w:tr>
      <w:tr w:rsidR="00CC7454" w:rsidTr="00CC7454">
        <w:trPr>
          <w:tblCellSpacing w:w="0" w:type="dxa"/>
        </w:trPr>
        <w:tc>
          <w:tcPr>
            <w:tcW w:w="0" w:type="auto"/>
            <w:noWrap/>
            <w:vAlign w:val="center"/>
            <w:hideMark/>
          </w:tcPr>
          <w:p w:rsidR="00CC7454" w:rsidRDefault="00CC7454">
            <w:pPr>
              <w:rPr>
                <w:rFonts w:ascii="Segoe UI" w:hAnsi="Segoe UI" w:cs="Segoe UI"/>
                <w:color w:val="888888"/>
                <w:sz w:val="20"/>
                <w:szCs w:val="20"/>
              </w:rPr>
            </w:pPr>
            <w:r>
              <w:rPr>
                <w:rFonts w:ascii="Segoe UI" w:hAnsi="Segoe UI" w:cs="Segoe UI"/>
                <w:color w:val="888888"/>
                <w:sz w:val="20"/>
                <w:szCs w:val="20"/>
              </w:rPr>
              <w:t>Sent:</w:t>
            </w:r>
          </w:p>
        </w:tc>
        <w:tc>
          <w:tcPr>
            <w:tcW w:w="0" w:type="auto"/>
            <w:vAlign w:val="center"/>
            <w:hideMark/>
          </w:tcPr>
          <w:p w:rsidR="00CC7454" w:rsidRDefault="00CC7454">
            <w:pPr>
              <w:rPr>
                <w:rFonts w:ascii="Segoe UI" w:hAnsi="Segoe UI" w:cs="Segoe UI"/>
                <w:color w:val="444444"/>
                <w:sz w:val="20"/>
                <w:szCs w:val="20"/>
              </w:rPr>
            </w:pPr>
            <w:r>
              <w:rPr>
                <w:rFonts w:ascii="Segoe UI" w:hAnsi="Segoe UI" w:cs="Segoe UI"/>
                <w:color w:val="444444"/>
                <w:sz w:val="20"/>
                <w:szCs w:val="20"/>
              </w:rPr>
              <w:t>09 March 2009 16:48:58</w:t>
            </w:r>
          </w:p>
        </w:tc>
      </w:tr>
      <w:tr w:rsidR="00CC7454" w:rsidTr="00CC7454">
        <w:trPr>
          <w:tblCellSpacing w:w="0" w:type="dxa"/>
        </w:trPr>
        <w:tc>
          <w:tcPr>
            <w:tcW w:w="0" w:type="auto"/>
            <w:noWrap/>
            <w:vAlign w:val="center"/>
            <w:hideMark/>
          </w:tcPr>
          <w:p w:rsidR="00CC7454" w:rsidRDefault="00CC7454">
            <w:pPr>
              <w:rPr>
                <w:rFonts w:ascii="Segoe UI" w:hAnsi="Segoe UI" w:cs="Segoe UI"/>
                <w:color w:val="888888"/>
                <w:sz w:val="20"/>
                <w:szCs w:val="20"/>
              </w:rPr>
            </w:pPr>
            <w:r>
              <w:rPr>
                <w:rFonts w:ascii="Segoe UI" w:hAnsi="Segoe UI" w:cs="Segoe UI"/>
                <w:color w:val="888888"/>
                <w:sz w:val="20"/>
                <w:szCs w:val="20"/>
              </w:rPr>
              <w:t xml:space="preserve">To: </w:t>
            </w:r>
          </w:p>
        </w:tc>
        <w:tc>
          <w:tcPr>
            <w:tcW w:w="0" w:type="auto"/>
            <w:vAlign w:val="center"/>
            <w:hideMark/>
          </w:tcPr>
          <w:p w:rsidR="00CC7454" w:rsidRDefault="00CC7454">
            <w:pPr>
              <w:rPr>
                <w:rFonts w:ascii="Segoe UI" w:hAnsi="Segoe UI" w:cs="Segoe UI"/>
                <w:color w:val="444444"/>
                <w:sz w:val="20"/>
                <w:szCs w:val="20"/>
              </w:rPr>
            </w:pPr>
            <w:r>
              <w:rPr>
                <w:rFonts w:ascii="Segoe UI" w:hAnsi="Segoe UI" w:cs="Segoe UI"/>
                <w:color w:val="444444"/>
                <w:sz w:val="20"/>
                <w:szCs w:val="20"/>
              </w:rPr>
              <w:t>ryan.davies@swansea-edunet.gov.uk</w:t>
            </w:r>
          </w:p>
        </w:tc>
      </w:tr>
    </w:tbl>
    <w:p w:rsidR="00CC7454" w:rsidRDefault="00CC7454" w:rsidP="00CC7454">
      <w:pPr>
        <w:shd w:val="clear" w:color="auto" w:fill="FFFFFF"/>
        <w:rPr>
          <w:rFonts w:ascii="Segoe UI" w:hAnsi="Segoe UI" w:cs="Segoe UI"/>
          <w:color w:val="444444"/>
          <w:sz w:val="20"/>
          <w:szCs w:val="20"/>
        </w:rPr>
      </w:pPr>
      <w:r>
        <w:rPr>
          <w:rFonts w:ascii="Segoe UI" w:hAnsi="Segoe UI" w:cs="Segoe UI"/>
          <w:color w:val="444444"/>
          <w:sz w:val="20"/>
          <w:szCs w:val="20"/>
        </w:rPr>
        <w:t>Dear Mr Davies</w:t>
      </w:r>
      <w:r>
        <w:rPr>
          <w:rFonts w:ascii="Segoe UI" w:hAnsi="Segoe UI" w:cs="Segoe UI"/>
          <w:color w:val="444444"/>
          <w:sz w:val="20"/>
          <w:szCs w:val="20"/>
        </w:rPr>
        <w:br/>
        <w:t> </w:t>
      </w:r>
      <w:r>
        <w:rPr>
          <w:rFonts w:ascii="Segoe UI" w:hAnsi="Segoe UI" w:cs="Segoe UI"/>
          <w:color w:val="444444"/>
          <w:sz w:val="20"/>
          <w:szCs w:val="20"/>
        </w:rPr>
        <w:br/>
        <w:t>I am pleased to provide for you the link to my website  </w:t>
      </w:r>
      <w:hyperlink r:id="rId55" w:tgtFrame="_blank" w:history="1">
        <w:r>
          <w:rPr>
            <w:rStyle w:val="Hyperlink"/>
            <w:rFonts w:ascii="Segoe UI" w:hAnsi="Segoe UI" w:cs="Segoe UI"/>
            <w:sz w:val="20"/>
            <w:szCs w:val="20"/>
          </w:rPr>
          <w:t>http://facebookphenomena.blogspot.com/</w:t>
        </w:r>
      </w:hyperlink>
      <w:r>
        <w:rPr>
          <w:rFonts w:ascii="Segoe UI" w:hAnsi="Segoe UI" w:cs="Segoe UI"/>
          <w:color w:val="444444"/>
          <w:sz w:val="20"/>
          <w:szCs w:val="20"/>
        </w:rPr>
        <w:t xml:space="preserve"> which contains the link to my Facebook - Friend or Foe? online survey. Whilst the survey has been approved by two supervisors, </w:t>
      </w:r>
      <w:r>
        <w:rPr>
          <w:rFonts w:ascii="Segoe UI" w:hAnsi="Segoe UI" w:cs="Segoe UI"/>
          <w:color w:val="000000"/>
          <w:sz w:val="20"/>
          <w:szCs w:val="20"/>
        </w:rPr>
        <w:t>Karen Jones, Director, B.Sc. Computing Portfolio and Caroline Jawad, Research Supervisor</w:t>
      </w:r>
      <w:r>
        <w:rPr>
          <w:rFonts w:ascii="Segoe UI" w:hAnsi="Segoe UI" w:cs="Segoe UI"/>
          <w:color w:val="444444"/>
          <w:sz w:val="20"/>
          <w:szCs w:val="20"/>
        </w:rPr>
        <w:t>.  perhaps you would like to visit the site and assess the content of the survey in order that it meets with your satisfaction.  If you have any queries, please do not hesitate to contact me. </w:t>
      </w:r>
    </w:p>
    <w:p w:rsidR="00CC7454" w:rsidRDefault="00CC7454" w:rsidP="00CC7454">
      <w:pPr>
        <w:shd w:val="clear" w:color="auto" w:fill="FFFFFF"/>
        <w:rPr>
          <w:rFonts w:ascii="Segoe UI" w:hAnsi="Segoe UI" w:cs="Segoe UI"/>
          <w:color w:val="444444"/>
          <w:sz w:val="20"/>
          <w:szCs w:val="20"/>
        </w:rPr>
      </w:pPr>
      <w:r>
        <w:rPr>
          <w:rFonts w:ascii="Segoe UI" w:hAnsi="Segoe UI" w:cs="Segoe UI"/>
          <w:color w:val="444444"/>
          <w:sz w:val="20"/>
          <w:szCs w:val="20"/>
        </w:rPr>
        <w:t>I am very grateful for your co-operation and it will assist me achieving my research aim and objectives.  The study hopes to explore what children do on Facebook and to evaluate the positive and negative aspects of Facebook use.</w:t>
      </w:r>
    </w:p>
    <w:p w:rsidR="00CC7454" w:rsidRDefault="00CC7454" w:rsidP="00CC7454">
      <w:pPr>
        <w:shd w:val="clear" w:color="auto" w:fill="FFFFFF"/>
        <w:rPr>
          <w:rFonts w:ascii="Segoe UI" w:hAnsi="Segoe UI" w:cs="Segoe UI"/>
          <w:color w:val="444444"/>
          <w:sz w:val="20"/>
          <w:szCs w:val="20"/>
        </w:rPr>
      </w:pPr>
      <w:r>
        <w:rPr>
          <w:rFonts w:ascii="Segoe UI" w:hAnsi="Segoe UI" w:cs="Segoe UI"/>
          <w:color w:val="444444"/>
          <w:sz w:val="20"/>
          <w:szCs w:val="20"/>
        </w:rPr>
        <w:t xml:space="preserve">and all data entered will be kept secure. If there are any problems here is the number of my project supervisor Caroline </w:t>
      </w:r>
      <w:r w:rsidR="00707D95">
        <w:rPr>
          <w:rFonts w:ascii="Segoe UI" w:hAnsi="Segoe UI" w:cs="Segoe UI"/>
          <w:color w:val="444444"/>
          <w:sz w:val="20"/>
          <w:szCs w:val="20"/>
        </w:rPr>
        <w:t>Jawad:</w:t>
      </w:r>
      <w:r>
        <w:rPr>
          <w:rFonts w:ascii="Segoe UI" w:hAnsi="Segoe UI" w:cs="Segoe UI"/>
          <w:color w:val="444444"/>
          <w:sz w:val="20"/>
          <w:szCs w:val="20"/>
        </w:rPr>
        <w:t xml:space="preserve"> 01792 481137. </w:t>
      </w:r>
    </w:p>
    <w:p w:rsidR="00CC7454" w:rsidRDefault="00CC7454" w:rsidP="00CC7454">
      <w:pPr>
        <w:shd w:val="clear" w:color="auto" w:fill="FFFFFF"/>
        <w:rPr>
          <w:rFonts w:ascii="Segoe UI" w:hAnsi="Segoe UI" w:cs="Segoe UI"/>
          <w:color w:val="444444"/>
          <w:sz w:val="20"/>
          <w:szCs w:val="20"/>
        </w:rPr>
      </w:pPr>
      <w:r>
        <w:rPr>
          <w:rFonts w:ascii="Segoe UI" w:hAnsi="Segoe UI" w:cs="Segoe UI"/>
          <w:color w:val="444444"/>
          <w:sz w:val="20"/>
          <w:szCs w:val="20"/>
        </w:rPr>
        <w:t>Upon completion of my dissertation I will provide you with a brief report of my findings.  I will let you know when the complete thesis will be available for your viewing.</w:t>
      </w:r>
    </w:p>
    <w:p w:rsidR="00CC7454" w:rsidRDefault="00CC7454" w:rsidP="00CC7454">
      <w:pPr>
        <w:shd w:val="clear" w:color="auto" w:fill="FFFFFF"/>
        <w:rPr>
          <w:rFonts w:ascii="Segoe UI" w:hAnsi="Segoe UI" w:cs="Segoe UI"/>
          <w:color w:val="444444"/>
          <w:sz w:val="20"/>
          <w:szCs w:val="20"/>
        </w:rPr>
      </w:pPr>
      <w:r>
        <w:rPr>
          <w:rFonts w:ascii="Segoe UI" w:hAnsi="Segoe UI" w:cs="Segoe UI"/>
          <w:color w:val="444444"/>
          <w:sz w:val="20"/>
          <w:szCs w:val="20"/>
        </w:rPr>
        <w:t>Thank you for your help in this matter.</w:t>
      </w:r>
      <w:r>
        <w:rPr>
          <w:rFonts w:ascii="Segoe UI" w:hAnsi="Segoe UI" w:cs="Segoe UI"/>
          <w:color w:val="444444"/>
          <w:sz w:val="20"/>
          <w:szCs w:val="20"/>
        </w:rPr>
        <w:br/>
        <w:t> </w:t>
      </w:r>
      <w:r>
        <w:rPr>
          <w:rFonts w:ascii="Segoe UI" w:hAnsi="Segoe UI" w:cs="Segoe UI"/>
          <w:color w:val="444444"/>
          <w:sz w:val="20"/>
          <w:szCs w:val="20"/>
        </w:rPr>
        <w:br/>
      </w:r>
    </w:p>
    <w:p w:rsidR="00CC7454" w:rsidRDefault="00CC7454" w:rsidP="00CC7454">
      <w:pPr>
        <w:shd w:val="clear" w:color="auto" w:fill="FFFFFF"/>
        <w:rPr>
          <w:rFonts w:ascii="Segoe UI" w:hAnsi="Segoe UI" w:cs="Segoe UI"/>
          <w:color w:val="444444"/>
          <w:sz w:val="20"/>
          <w:szCs w:val="20"/>
        </w:rPr>
      </w:pPr>
    </w:p>
    <w:p w:rsidR="00CC7454" w:rsidRDefault="00CC7454" w:rsidP="00CC7454">
      <w:pPr>
        <w:shd w:val="clear" w:color="auto" w:fill="FFFFFF"/>
        <w:rPr>
          <w:rFonts w:ascii="Segoe UI" w:hAnsi="Segoe UI" w:cs="Segoe UI"/>
          <w:color w:val="444444"/>
          <w:sz w:val="20"/>
          <w:szCs w:val="20"/>
        </w:rPr>
      </w:pPr>
    </w:p>
    <w:p w:rsidR="00CC7454" w:rsidRDefault="00CC7454" w:rsidP="00CC7454">
      <w:pPr>
        <w:shd w:val="clear" w:color="auto" w:fill="FFFFFF"/>
        <w:rPr>
          <w:rFonts w:ascii="Segoe UI" w:hAnsi="Segoe UI" w:cs="Segoe UI"/>
          <w:color w:val="444444"/>
          <w:sz w:val="20"/>
          <w:szCs w:val="20"/>
        </w:rPr>
      </w:pPr>
    </w:p>
    <w:p w:rsidR="00CC7454" w:rsidRDefault="00CC7454" w:rsidP="00CC7454">
      <w:pPr>
        <w:shd w:val="clear" w:color="auto" w:fill="FFFFFF"/>
        <w:rPr>
          <w:rFonts w:ascii="Segoe UI" w:hAnsi="Segoe UI" w:cs="Segoe UI"/>
          <w:color w:val="444444"/>
          <w:sz w:val="20"/>
          <w:szCs w:val="20"/>
        </w:rPr>
      </w:pPr>
    </w:p>
    <w:p w:rsidR="00CC7454" w:rsidRDefault="00CC7454" w:rsidP="00CC7454">
      <w:pPr>
        <w:shd w:val="clear" w:color="auto" w:fill="FFFFFF"/>
        <w:rPr>
          <w:rFonts w:ascii="Segoe UI" w:hAnsi="Segoe UI" w:cs="Segoe UI"/>
          <w:color w:val="444444"/>
          <w:sz w:val="20"/>
          <w:szCs w:val="20"/>
        </w:rPr>
      </w:pPr>
    </w:p>
    <w:tbl>
      <w:tblPr>
        <w:tblW w:w="0" w:type="auto"/>
        <w:tblCellSpacing w:w="0" w:type="dxa"/>
        <w:tblCellMar>
          <w:left w:w="0" w:type="dxa"/>
          <w:right w:w="0" w:type="dxa"/>
        </w:tblCellMar>
        <w:tblLook w:val="04A0"/>
      </w:tblPr>
      <w:tblGrid>
        <w:gridCol w:w="500"/>
        <w:gridCol w:w="4345"/>
      </w:tblGrid>
      <w:tr w:rsidR="00CC7454" w:rsidTr="00CC7454">
        <w:trPr>
          <w:tblCellSpacing w:w="0" w:type="dxa"/>
        </w:trPr>
        <w:tc>
          <w:tcPr>
            <w:tcW w:w="0" w:type="auto"/>
            <w:noWrap/>
            <w:vAlign w:val="center"/>
            <w:hideMark/>
          </w:tcPr>
          <w:p w:rsidR="00CC7454" w:rsidRDefault="00CC7454">
            <w:pPr>
              <w:rPr>
                <w:rFonts w:ascii="Segoe UI" w:hAnsi="Segoe UI" w:cs="Segoe UI"/>
                <w:color w:val="888888"/>
                <w:sz w:val="20"/>
                <w:szCs w:val="20"/>
              </w:rPr>
            </w:pPr>
            <w:r>
              <w:rPr>
                <w:rFonts w:ascii="Segoe UI" w:hAnsi="Segoe UI" w:cs="Segoe UI"/>
                <w:color w:val="888888"/>
                <w:sz w:val="20"/>
                <w:szCs w:val="20"/>
              </w:rPr>
              <w:t>From:</w:t>
            </w:r>
          </w:p>
        </w:tc>
        <w:tc>
          <w:tcPr>
            <w:tcW w:w="0" w:type="auto"/>
            <w:vAlign w:val="center"/>
            <w:hideMark/>
          </w:tcPr>
          <w:p w:rsidR="00CC7454" w:rsidRDefault="001F217E">
            <w:pPr>
              <w:rPr>
                <w:rFonts w:ascii="Segoe UI" w:hAnsi="Segoe UI" w:cs="Segoe UI"/>
                <w:color w:val="444444"/>
                <w:sz w:val="20"/>
                <w:szCs w:val="20"/>
              </w:rPr>
            </w:pPr>
            <w:r w:rsidRPr="001F217E">
              <w:rPr>
                <w:rFonts w:ascii="Segoe UI" w:hAnsi="Segoe UI" w:cs="Segoe UI"/>
                <w:color w:val="444444"/>
                <w:sz w:val="20"/>
                <w:szCs w:val="20"/>
              </w:rPr>
              <w:pict>
                <v:shape id="P___1348878860" o:spid="_x0000_i1029" type="#_x0000_t75" alt="" style="width:24pt;height:24pt"/>
              </w:pict>
            </w:r>
            <w:r w:rsidR="00CC7454">
              <w:rPr>
                <w:rFonts w:ascii="Segoe UI" w:hAnsi="Segoe UI" w:cs="Segoe UI"/>
                <w:b/>
                <w:bCs/>
                <w:color w:val="444444"/>
                <w:sz w:val="20"/>
                <w:szCs w:val="20"/>
              </w:rPr>
              <w:t>Matthew Rees</w:t>
            </w:r>
            <w:r w:rsidR="00CC7454">
              <w:rPr>
                <w:rFonts w:ascii="Segoe UI" w:hAnsi="Segoe UI" w:cs="Segoe UI"/>
                <w:color w:val="444444"/>
                <w:sz w:val="20"/>
                <w:szCs w:val="20"/>
              </w:rPr>
              <w:t xml:space="preserve"> (matt_rees86@hotmail.com) </w:t>
            </w:r>
          </w:p>
        </w:tc>
      </w:tr>
      <w:tr w:rsidR="00CC7454" w:rsidTr="00CC7454">
        <w:trPr>
          <w:tblCellSpacing w:w="0" w:type="dxa"/>
        </w:trPr>
        <w:tc>
          <w:tcPr>
            <w:tcW w:w="0" w:type="auto"/>
            <w:noWrap/>
            <w:vAlign w:val="center"/>
            <w:hideMark/>
          </w:tcPr>
          <w:p w:rsidR="00CC7454" w:rsidRDefault="00CC7454">
            <w:pPr>
              <w:rPr>
                <w:rFonts w:ascii="Segoe UI" w:hAnsi="Segoe UI" w:cs="Segoe UI"/>
                <w:color w:val="888888"/>
                <w:sz w:val="20"/>
                <w:szCs w:val="20"/>
              </w:rPr>
            </w:pPr>
            <w:r>
              <w:rPr>
                <w:rFonts w:ascii="Segoe UI" w:hAnsi="Segoe UI" w:cs="Segoe UI"/>
                <w:color w:val="888888"/>
                <w:sz w:val="20"/>
                <w:szCs w:val="20"/>
              </w:rPr>
              <w:t>Sent:</w:t>
            </w:r>
          </w:p>
        </w:tc>
        <w:tc>
          <w:tcPr>
            <w:tcW w:w="0" w:type="auto"/>
            <w:vAlign w:val="center"/>
            <w:hideMark/>
          </w:tcPr>
          <w:p w:rsidR="00CC7454" w:rsidRDefault="00CC7454">
            <w:pPr>
              <w:rPr>
                <w:rFonts w:ascii="Segoe UI" w:hAnsi="Segoe UI" w:cs="Segoe UI"/>
                <w:color w:val="444444"/>
                <w:sz w:val="20"/>
                <w:szCs w:val="20"/>
              </w:rPr>
            </w:pPr>
            <w:r>
              <w:rPr>
                <w:rFonts w:ascii="Segoe UI" w:hAnsi="Segoe UI" w:cs="Segoe UI"/>
                <w:color w:val="444444"/>
                <w:sz w:val="20"/>
                <w:szCs w:val="20"/>
              </w:rPr>
              <w:t>23 March 2009 22:23:24</w:t>
            </w:r>
          </w:p>
        </w:tc>
      </w:tr>
      <w:tr w:rsidR="00CC7454" w:rsidTr="00CC7454">
        <w:trPr>
          <w:tblCellSpacing w:w="0" w:type="dxa"/>
        </w:trPr>
        <w:tc>
          <w:tcPr>
            <w:tcW w:w="0" w:type="auto"/>
            <w:noWrap/>
            <w:vAlign w:val="center"/>
            <w:hideMark/>
          </w:tcPr>
          <w:p w:rsidR="00CC7454" w:rsidRDefault="00CC7454">
            <w:pPr>
              <w:rPr>
                <w:rFonts w:ascii="Segoe UI" w:hAnsi="Segoe UI" w:cs="Segoe UI"/>
                <w:color w:val="888888"/>
                <w:sz w:val="20"/>
                <w:szCs w:val="20"/>
              </w:rPr>
            </w:pPr>
            <w:r>
              <w:rPr>
                <w:rFonts w:ascii="Segoe UI" w:hAnsi="Segoe UI" w:cs="Segoe UI"/>
                <w:color w:val="888888"/>
                <w:sz w:val="20"/>
                <w:szCs w:val="20"/>
              </w:rPr>
              <w:t xml:space="preserve">To: </w:t>
            </w:r>
          </w:p>
        </w:tc>
        <w:tc>
          <w:tcPr>
            <w:tcW w:w="0" w:type="auto"/>
            <w:vAlign w:val="center"/>
            <w:hideMark/>
          </w:tcPr>
          <w:p w:rsidR="00CC7454" w:rsidRDefault="00CC7454">
            <w:pPr>
              <w:rPr>
                <w:rFonts w:ascii="Segoe UI" w:hAnsi="Segoe UI" w:cs="Segoe UI"/>
                <w:color w:val="444444"/>
                <w:sz w:val="20"/>
                <w:szCs w:val="20"/>
              </w:rPr>
            </w:pPr>
            <w:r>
              <w:rPr>
                <w:rFonts w:ascii="Segoe UI" w:hAnsi="Segoe UI" w:cs="Segoe UI"/>
                <w:color w:val="444444"/>
                <w:sz w:val="20"/>
                <w:szCs w:val="20"/>
              </w:rPr>
              <w:t>ianhughes1@gmail.com</w:t>
            </w:r>
          </w:p>
        </w:tc>
      </w:tr>
    </w:tbl>
    <w:p w:rsidR="00CC7454" w:rsidRDefault="00CC7454" w:rsidP="00CC7454">
      <w:pPr>
        <w:shd w:val="clear" w:color="auto" w:fill="FFFFFF"/>
        <w:rPr>
          <w:rFonts w:ascii="Segoe UI" w:hAnsi="Segoe UI" w:cs="Segoe UI"/>
          <w:color w:val="444444"/>
          <w:sz w:val="20"/>
          <w:szCs w:val="20"/>
        </w:rPr>
      </w:pPr>
      <w:r>
        <w:rPr>
          <w:rFonts w:cs="Arial"/>
          <w:color w:val="444444"/>
          <w:sz w:val="20"/>
          <w:szCs w:val="20"/>
        </w:rPr>
        <w:t>Hi Mr Hughes</w:t>
      </w:r>
    </w:p>
    <w:p w:rsidR="00CC7454" w:rsidRDefault="00CC7454" w:rsidP="00CC7454">
      <w:pPr>
        <w:shd w:val="clear" w:color="auto" w:fill="FFFFFF"/>
        <w:rPr>
          <w:rFonts w:ascii="Segoe UI" w:hAnsi="Segoe UI" w:cs="Segoe UI"/>
          <w:color w:val="444444"/>
          <w:sz w:val="20"/>
          <w:szCs w:val="20"/>
        </w:rPr>
      </w:pPr>
      <w:r>
        <w:rPr>
          <w:rFonts w:ascii="Segoe UI" w:hAnsi="Segoe UI" w:cs="Segoe UI"/>
          <w:color w:val="444444"/>
          <w:sz w:val="20"/>
          <w:szCs w:val="20"/>
        </w:rPr>
        <w:t> </w:t>
      </w:r>
    </w:p>
    <w:p w:rsidR="00CC7454" w:rsidRDefault="00CC7454" w:rsidP="00CC7454">
      <w:pPr>
        <w:shd w:val="clear" w:color="auto" w:fill="FFFFFF"/>
        <w:rPr>
          <w:rFonts w:ascii="Segoe UI" w:hAnsi="Segoe UI" w:cs="Segoe UI"/>
          <w:color w:val="444444"/>
          <w:sz w:val="20"/>
          <w:szCs w:val="20"/>
        </w:rPr>
      </w:pPr>
      <w:r>
        <w:rPr>
          <w:rFonts w:cs="Arial"/>
          <w:color w:val="444444"/>
          <w:sz w:val="20"/>
          <w:szCs w:val="20"/>
        </w:rPr>
        <w:t xml:space="preserve">Thank you for your response and </w:t>
      </w:r>
      <w:r w:rsidR="00707D95">
        <w:rPr>
          <w:rFonts w:cs="Arial"/>
          <w:color w:val="444444"/>
          <w:sz w:val="20"/>
          <w:szCs w:val="20"/>
        </w:rPr>
        <w:t>helpful</w:t>
      </w:r>
      <w:r>
        <w:rPr>
          <w:rFonts w:cs="Arial"/>
          <w:color w:val="444444"/>
          <w:sz w:val="20"/>
          <w:szCs w:val="20"/>
        </w:rPr>
        <w:t xml:space="preserve"> advice regarding my online survey.</w:t>
      </w:r>
    </w:p>
    <w:p w:rsidR="00CC7454" w:rsidRDefault="00CC7454" w:rsidP="00CC7454">
      <w:pPr>
        <w:shd w:val="clear" w:color="auto" w:fill="FFFFFF"/>
        <w:rPr>
          <w:rFonts w:ascii="Segoe UI" w:hAnsi="Segoe UI" w:cs="Segoe UI"/>
          <w:color w:val="444444"/>
          <w:sz w:val="20"/>
          <w:szCs w:val="20"/>
        </w:rPr>
      </w:pPr>
      <w:r>
        <w:rPr>
          <w:rFonts w:cs="Arial"/>
          <w:color w:val="444444"/>
          <w:sz w:val="20"/>
          <w:szCs w:val="20"/>
        </w:rPr>
        <w:t>I have made some amendments and now the survey applies to all social networking sites.  I have also had the approval from my supervisor, Caroline Jawad.</w:t>
      </w:r>
    </w:p>
    <w:p w:rsidR="00CC7454" w:rsidRDefault="00CC7454" w:rsidP="00CC7454">
      <w:pPr>
        <w:shd w:val="clear" w:color="auto" w:fill="FFFFFF"/>
        <w:rPr>
          <w:rFonts w:ascii="Segoe UI" w:hAnsi="Segoe UI" w:cs="Segoe UI"/>
          <w:color w:val="444444"/>
          <w:sz w:val="20"/>
          <w:szCs w:val="20"/>
        </w:rPr>
      </w:pPr>
      <w:r>
        <w:rPr>
          <w:rFonts w:cs="Arial"/>
          <w:color w:val="444444"/>
          <w:sz w:val="20"/>
          <w:szCs w:val="20"/>
        </w:rPr>
        <w:t>I am very hopeful that this time the survey will give me some useful primary data.  I hope your timetable will allow for the survey to be completed before Easter.</w:t>
      </w:r>
    </w:p>
    <w:p w:rsidR="00CC7454" w:rsidRDefault="00CC7454" w:rsidP="00CC7454">
      <w:pPr>
        <w:shd w:val="clear" w:color="auto" w:fill="FFFFFF"/>
        <w:rPr>
          <w:rFonts w:ascii="Segoe UI" w:hAnsi="Segoe UI" w:cs="Segoe UI"/>
          <w:color w:val="444444"/>
          <w:sz w:val="20"/>
          <w:szCs w:val="20"/>
        </w:rPr>
      </w:pPr>
      <w:r>
        <w:rPr>
          <w:rFonts w:cs="Arial"/>
          <w:color w:val="444444"/>
          <w:sz w:val="20"/>
          <w:szCs w:val="20"/>
        </w:rPr>
        <w:t>I have changed the title of the site to</w:t>
      </w:r>
    </w:p>
    <w:p w:rsidR="00CC7454" w:rsidRDefault="001F217E" w:rsidP="00CC7454">
      <w:pPr>
        <w:shd w:val="clear" w:color="auto" w:fill="FFFFFF"/>
        <w:rPr>
          <w:rFonts w:ascii="Segoe UI" w:hAnsi="Segoe UI" w:cs="Segoe UI"/>
          <w:color w:val="444444"/>
          <w:sz w:val="20"/>
          <w:szCs w:val="20"/>
        </w:rPr>
      </w:pPr>
      <w:hyperlink r:id="rId56" w:tgtFrame="_blank" w:history="1">
        <w:r w:rsidR="00CC7454">
          <w:rPr>
            <w:rStyle w:val="Hyperlink"/>
            <w:rFonts w:cs="Arial"/>
            <w:sz w:val="20"/>
            <w:szCs w:val="20"/>
          </w:rPr>
          <w:t>www.bishopgoresurvey.blogspot.com</w:t>
        </w:r>
      </w:hyperlink>
    </w:p>
    <w:p w:rsidR="00CC7454" w:rsidRDefault="00CC7454" w:rsidP="00CC7454">
      <w:pPr>
        <w:shd w:val="clear" w:color="auto" w:fill="FFFFFF"/>
        <w:rPr>
          <w:rFonts w:ascii="Segoe UI" w:hAnsi="Segoe UI" w:cs="Segoe UI"/>
          <w:color w:val="444444"/>
          <w:sz w:val="20"/>
          <w:szCs w:val="20"/>
        </w:rPr>
      </w:pPr>
      <w:r>
        <w:rPr>
          <w:rFonts w:cs="Arial"/>
          <w:color w:val="444444"/>
          <w:sz w:val="20"/>
          <w:szCs w:val="20"/>
        </w:rPr>
        <w:t>If you require any further information or have any comments, please contact myself or my supervisor.</w:t>
      </w:r>
    </w:p>
    <w:p w:rsidR="00CC7454" w:rsidRDefault="00CC7454" w:rsidP="00CC7454">
      <w:pPr>
        <w:shd w:val="clear" w:color="auto" w:fill="FFFFFF"/>
        <w:rPr>
          <w:rFonts w:ascii="Segoe UI" w:hAnsi="Segoe UI" w:cs="Segoe UI"/>
          <w:color w:val="444444"/>
          <w:sz w:val="20"/>
          <w:szCs w:val="20"/>
        </w:rPr>
      </w:pPr>
      <w:r>
        <w:rPr>
          <w:rFonts w:cs="Arial"/>
          <w:color w:val="444444"/>
          <w:sz w:val="20"/>
          <w:szCs w:val="20"/>
        </w:rPr>
        <w:t>Thank you for your co-operation.</w:t>
      </w:r>
      <w:r>
        <w:rPr>
          <w:rFonts w:ascii="Segoe UI" w:hAnsi="Segoe UI" w:cs="Segoe UI"/>
          <w:color w:val="444444"/>
          <w:sz w:val="20"/>
          <w:szCs w:val="20"/>
        </w:rPr>
        <w:t> </w:t>
      </w:r>
    </w:p>
    <w:p w:rsidR="00CC7454" w:rsidRDefault="00CC7454" w:rsidP="00CC7454">
      <w:pPr>
        <w:shd w:val="clear" w:color="auto" w:fill="FFFFFF"/>
        <w:rPr>
          <w:rFonts w:ascii="Segoe UI" w:hAnsi="Segoe UI" w:cs="Segoe UI"/>
          <w:color w:val="444444"/>
          <w:sz w:val="20"/>
          <w:szCs w:val="20"/>
        </w:rPr>
      </w:pPr>
      <w:r>
        <w:rPr>
          <w:rFonts w:cs="Arial"/>
          <w:color w:val="444444"/>
          <w:sz w:val="20"/>
          <w:szCs w:val="20"/>
        </w:rPr>
        <w:t>Matt Rees</w:t>
      </w:r>
    </w:p>
    <w:p w:rsidR="00CC7454" w:rsidRDefault="00CC7454">
      <w:pPr>
        <w:spacing w:line="276" w:lineRule="auto"/>
        <w:rPr>
          <w:rFonts w:cs="Arial"/>
          <w:szCs w:val="24"/>
        </w:rPr>
      </w:pPr>
      <w:r>
        <w:rPr>
          <w:rFonts w:cs="Arial"/>
          <w:szCs w:val="24"/>
        </w:rPr>
        <w:br w:type="page"/>
      </w:r>
    </w:p>
    <w:p w:rsidR="00CC7454" w:rsidRDefault="00CC7454" w:rsidP="00BB3E38">
      <w:pPr>
        <w:jc w:val="both"/>
        <w:rPr>
          <w:rFonts w:cs="Arial"/>
          <w:szCs w:val="24"/>
        </w:rPr>
      </w:pPr>
      <w:bookmarkStart w:id="166" w:name="_Toc230149914"/>
      <w:r w:rsidRPr="000F444D">
        <w:rPr>
          <w:rStyle w:val="Heading2Char"/>
        </w:rPr>
        <w:t>Appendix C</w:t>
      </w:r>
      <w:bookmarkEnd w:id="166"/>
      <w:r>
        <w:rPr>
          <w:rFonts w:cs="Arial"/>
          <w:szCs w:val="24"/>
        </w:rPr>
        <w:t xml:space="preserve"> – The webpage created to host the online survey</w:t>
      </w:r>
    </w:p>
    <w:p w:rsidR="00CC7454" w:rsidRDefault="00CC7454" w:rsidP="00CC7454">
      <w:pPr>
        <w:rPr>
          <w:rFonts w:cs="Arial"/>
          <w:szCs w:val="24"/>
        </w:rPr>
      </w:pPr>
    </w:p>
    <w:p w:rsidR="00CC7454" w:rsidRDefault="00CC7454" w:rsidP="00CC7454">
      <w:pPr>
        <w:rPr>
          <w:rFonts w:cs="Arial"/>
          <w:szCs w:val="24"/>
        </w:rPr>
      </w:pPr>
      <w:r>
        <w:rPr>
          <w:rFonts w:cs="Arial"/>
          <w:noProof/>
          <w:szCs w:val="24"/>
          <w:lang w:val="en-US"/>
        </w:rPr>
        <w:drawing>
          <wp:inline distT="0" distB="0" distL="0" distR="0">
            <wp:extent cx="6291979" cy="5090983"/>
            <wp:effectExtent l="19050" t="0" r="0" b="0"/>
            <wp:docPr id="4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7" cstate="print"/>
                    <a:srcRect l="19827" t="16611" r="20236" b="5848"/>
                    <a:stretch>
                      <a:fillRect/>
                    </a:stretch>
                  </pic:blipFill>
                  <pic:spPr bwMode="auto">
                    <a:xfrm>
                      <a:off x="0" y="0"/>
                      <a:ext cx="6302731" cy="5099683"/>
                    </a:xfrm>
                    <a:prstGeom prst="rect">
                      <a:avLst/>
                    </a:prstGeom>
                    <a:noFill/>
                    <a:ln w="9525">
                      <a:noFill/>
                      <a:miter lim="800000"/>
                      <a:headEnd/>
                      <a:tailEnd/>
                    </a:ln>
                  </pic:spPr>
                </pic:pic>
              </a:graphicData>
            </a:graphic>
          </wp:inline>
        </w:drawing>
      </w:r>
    </w:p>
    <w:p w:rsidR="00CC7454" w:rsidRDefault="00CC7454" w:rsidP="00CC7454">
      <w:pPr>
        <w:rPr>
          <w:rFonts w:cs="Arial"/>
          <w:szCs w:val="24"/>
        </w:rPr>
      </w:pPr>
    </w:p>
    <w:p w:rsidR="004E70AD" w:rsidRPr="00CC7454" w:rsidRDefault="004E70AD" w:rsidP="00DE72E2">
      <w:pPr>
        <w:spacing w:line="276" w:lineRule="auto"/>
        <w:rPr>
          <w:rFonts w:cs="Arial"/>
          <w:szCs w:val="24"/>
        </w:rPr>
      </w:pPr>
    </w:p>
    <w:sectPr w:rsidR="004E70AD" w:rsidRPr="00CC7454" w:rsidSect="004E70AD">
      <w:headerReference w:type="default" r:id="rId58"/>
      <w:footerReference w:type="default" r:id="rId59"/>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C7F66" w:rsidRDefault="008C7F66" w:rsidP="00AF6CD5">
      <w:pPr>
        <w:spacing w:after="0" w:line="240" w:lineRule="auto"/>
      </w:pPr>
      <w:r>
        <w:separator/>
      </w:r>
    </w:p>
  </w:endnote>
  <w:endnote w:type="continuationSeparator" w:id="0">
    <w:p w:rsidR="008C7F66" w:rsidRDefault="008C7F66" w:rsidP="00AF6CD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 w:name="Verdana">
    <w:panose1 w:val="020B0604030504040204"/>
    <w:charset w:val="00"/>
    <w:family w:val="swiss"/>
    <w:pitch w:val="variable"/>
    <w:sig w:usb0="20000287" w:usb1="00000000" w:usb2="00000000" w:usb3="00000000" w:csb0="0000019F" w:csb1="00000000"/>
  </w:font>
  <w:font w:name="Segoe UI">
    <w:panose1 w:val="020B0502040204020203"/>
    <w:charset w:val="00"/>
    <w:family w:val="swiss"/>
    <w:pitch w:val="variable"/>
    <w:sig w:usb0="E00022FF" w:usb1="C000205B" w:usb2="00000009" w:usb3="00000000" w:csb0="000001D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838907"/>
      <w:docPartObj>
        <w:docPartGallery w:val="Page Numbers (Bottom of Page)"/>
        <w:docPartUnique/>
      </w:docPartObj>
    </w:sdtPr>
    <w:sdtContent>
      <w:p w:rsidR="00006624" w:rsidRDefault="001F217E">
        <w:pPr>
          <w:pStyle w:val="Footer"/>
          <w:jc w:val="center"/>
        </w:pPr>
        <w:fldSimple w:instr=" PAGE   \* MERGEFORMAT ">
          <w:r w:rsidR="00157701">
            <w:rPr>
              <w:noProof/>
            </w:rPr>
            <w:t>1</w:t>
          </w:r>
        </w:fldSimple>
      </w:p>
    </w:sdtContent>
  </w:sdt>
  <w:p w:rsidR="00006624" w:rsidRDefault="0000662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C7F66" w:rsidRDefault="008C7F66" w:rsidP="00AF6CD5">
      <w:pPr>
        <w:spacing w:after="0" w:line="240" w:lineRule="auto"/>
      </w:pPr>
      <w:r>
        <w:separator/>
      </w:r>
    </w:p>
  </w:footnote>
  <w:footnote w:type="continuationSeparator" w:id="0">
    <w:p w:rsidR="008C7F66" w:rsidRDefault="008C7F66" w:rsidP="00AF6CD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06624" w:rsidRDefault="00006624">
    <w:pPr>
      <w:pStyle w:val="Header"/>
    </w:pPr>
    <w:r>
      <w:t xml:space="preserve">Matthew David Rees </w:t>
    </w:r>
    <w:r>
      <w:tab/>
    </w:r>
    <w:r>
      <w:tab/>
      <w:t>P096427</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3in;height:3in" o:bullet="t"/>
    </w:pict>
  </w:numPicBullet>
  <w:numPicBullet w:numPicBulletId="1">
    <w:pict>
      <v:shape id="_x0000_i1028" type="#_x0000_t75" style="width:3in;height:3in" o:bullet="t"/>
    </w:pict>
  </w:numPicBullet>
  <w:numPicBullet w:numPicBulletId="2">
    <w:pict>
      <v:shape id="_x0000_i1029" type="#_x0000_t75" style="width:3in;height:3in" o:bullet="t"/>
    </w:pict>
  </w:numPicBullet>
  <w:abstractNum w:abstractNumId="0">
    <w:nsid w:val="FFFFFFFE"/>
    <w:multiLevelType w:val="singleLevel"/>
    <w:tmpl w:val="04F8E3DC"/>
    <w:lvl w:ilvl="0">
      <w:numFmt w:val="decimal"/>
      <w:lvlText w:val="*"/>
      <w:lvlJc w:val="left"/>
      <w:rPr>
        <w:rFonts w:cs="Times New Roman"/>
      </w:rPr>
    </w:lvl>
  </w:abstractNum>
  <w:abstractNum w:abstractNumId="1">
    <w:nsid w:val="06B61F25"/>
    <w:multiLevelType w:val="hybridMultilevel"/>
    <w:tmpl w:val="FE245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85D1937"/>
    <w:multiLevelType w:val="hybridMultilevel"/>
    <w:tmpl w:val="2CBA5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730B84"/>
    <w:multiLevelType w:val="hybridMultilevel"/>
    <w:tmpl w:val="ECA04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62675E4"/>
    <w:multiLevelType w:val="hybridMultilevel"/>
    <w:tmpl w:val="F4EED0D8"/>
    <w:lvl w:ilvl="0" w:tplc="08090011">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nsid w:val="1B9D1C26"/>
    <w:multiLevelType w:val="multilevel"/>
    <w:tmpl w:val="067874A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nsid w:val="1E875919"/>
    <w:multiLevelType w:val="hybridMultilevel"/>
    <w:tmpl w:val="D9981B1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2DC4023E"/>
    <w:multiLevelType w:val="hybridMultilevel"/>
    <w:tmpl w:val="4364B14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2DDB793C"/>
    <w:multiLevelType w:val="singleLevel"/>
    <w:tmpl w:val="73645A2A"/>
    <w:lvl w:ilvl="0">
      <w:start w:val="1"/>
      <w:numFmt w:val="decimal"/>
      <w:lvlText w:val="%1"/>
      <w:legacy w:legacy="1" w:legacySpace="0" w:legacyIndent="360"/>
      <w:lvlJc w:val="left"/>
      <w:rPr>
        <w:rFonts w:ascii="Times New Roman" w:hAnsi="Times New Roman" w:cs="Times New Roman" w:hint="default"/>
      </w:rPr>
    </w:lvl>
  </w:abstractNum>
  <w:abstractNum w:abstractNumId="9">
    <w:nsid w:val="388E683B"/>
    <w:multiLevelType w:val="multilevel"/>
    <w:tmpl w:val="D2E89F14"/>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nsid w:val="3EF1549D"/>
    <w:multiLevelType w:val="hybridMultilevel"/>
    <w:tmpl w:val="BD748A92"/>
    <w:lvl w:ilvl="0" w:tplc="04090005">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nsid w:val="416C1C15"/>
    <w:multiLevelType w:val="multilevel"/>
    <w:tmpl w:val="F1C49FD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nsid w:val="4433261C"/>
    <w:multiLevelType w:val="multilevel"/>
    <w:tmpl w:val="4D7876F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nsid w:val="49AE693A"/>
    <w:multiLevelType w:val="multilevel"/>
    <w:tmpl w:val="6312104C"/>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PicBulletId w:val="1"/>
      <w:lvlJc w:val="left"/>
      <w:pPr>
        <w:tabs>
          <w:tab w:val="num" w:pos="1440"/>
        </w:tabs>
        <w:ind w:left="1440" w:hanging="360"/>
      </w:pPr>
      <w:rPr>
        <w:rFonts w:ascii="Courier New" w:hAnsi="Courier New" w:hint="default"/>
        <w:sz w:val="20"/>
      </w:rPr>
    </w:lvl>
    <w:lvl w:ilvl="2" w:tentative="1">
      <w:start w:val="1"/>
      <w:numFmt w:val="bullet"/>
      <w:lvlText w:val=""/>
      <w:lvlPicBulletId w:val="2"/>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B2B6CAF"/>
    <w:multiLevelType w:val="hybridMultilevel"/>
    <w:tmpl w:val="932C6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DD2292C"/>
    <w:multiLevelType w:val="hybridMultilevel"/>
    <w:tmpl w:val="60E0DCA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537164EA"/>
    <w:multiLevelType w:val="hybridMultilevel"/>
    <w:tmpl w:val="7E88CA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7">
    <w:nsid w:val="592D634A"/>
    <w:multiLevelType w:val="hybridMultilevel"/>
    <w:tmpl w:val="D1A2F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B2C7148"/>
    <w:multiLevelType w:val="multilevel"/>
    <w:tmpl w:val="40846E32"/>
    <w:lvl w:ilvl="0">
      <w:start w:val="1"/>
      <w:numFmt w:val="decimal"/>
      <w:lvlText w:val="%1"/>
      <w:lvlJc w:val="left"/>
      <w:pPr>
        <w:tabs>
          <w:tab w:val="num" w:pos="540"/>
        </w:tabs>
        <w:ind w:left="540" w:hanging="540"/>
      </w:pPr>
      <w:rPr>
        <w:rFonts w:hint="default"/>
      </w:rPr>
    </w:lvl>
    <w:lvl w:ilvl="1">
      <w:start w:val="5"/>
      <w:numFmt w:val="decimal"/>
      <w:lvlText w:val="%1.%2"/>
      <w:lvlJc w:val="left"/>
      <w:pPr>
        <w:tabs>
          <w:tab w:val="num" w:pos="540"/>
        </w:tabs>
        <w:ind w:left="540" w:hanging="54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9">
    <w:nsid w:val="6CB36F9F"/>
    <w:multiLevelType w:val="hybridMultilevel"/>
    <w:tmpl w:val="027E1DD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6EDB0766"/>
    <w:multiLevelType w:val="hybridMultilevel"/>
    <w:tmpl w:val="2460D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3026532"/>
    <w:multiLevelType w:val="hybridMultilevel"/>
    <w:tmpl w:val="F4EED0D8"/>
    <w:lvl w:ilvl="0" w:tplc="08090011">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nsid w:val="7F4B2646"/>
    <w:multiLevelType w:val="hybridMultilevel"/>
    <w:tmpl w:val="FDA68518"/>
    <w:lvl w:ilvl="0" w:tplc="04090001">
      <w:start w:val="1"/>
      <w:numFmt w:val="bullet"/>
      <w:lvlText w:val=""/>
      <w:lvlJc w:val="left"/>
      <w:pPr>
        <w:tabs>
          <w:tab w:val="num" w:pos="1080"/>
        </w:tabs>
        <w:ind w:left="1080" w:hanging="360"/>
      </w:pPr>
      <w:rPr>
        <w:rFonts w:ascii="Symbol" w:hAnsi="Symbol" w:hint="default"/>
      </w:rPr>
    </w:lvl>
    <w:lvl w:ilvl="1" w:tplc="04090003">
      <w:start w:val="1"/>
      <w:numFmt w:val="bullet"/>
      <w:lvlText w:val="o"/>
      <w:lvlJc w:val="left"/>
      <w:pPr>
        <w:tabs>
          <w:tab w:val="num" w:pos="1800"/>
        </w:tabs>
        <w:ind w:left="1800" w:hanging="360"/>
      </w:pPr>
      <w:rPr>
        <w:rFonts w:ascii="Courier New" w:hAnsi="Courier New" w:hint="default"/>
      </w:rPr>
    </w:lvl>
    <w:lvl w:ilvl="2" w:tplc="04090005">
      <w:start w:val="1"/>
      <w:numFmt w:val="bullet"/>
      <w:lvlText w:val=""/>
      <w:lvlJc w:val="left"/>
      <w:pPr>
        <w:tabs>
          <w:tab w:val="num" w:pos="2520"/>
        </w:tabs>
        <w:ind w:left="2520" w:hanging="360"/>
      </w:pPr>
      <w:rPr>
        <w:rFonts w:ascii="Wingdings" w:hAnsi="Wingdings" w:hint="default"/>
      </w:rPr>
    </w:lvl>
    <w:lvl w:ilvl="3" w:tplc="04090001">
      <w:start w:val="1"/>
      <w:numFmt w:val="bullet"/>
      <w:lvlText w:val=""/>
      <w:lvlJc w:val="left"/>
      <w:pPr>
        <w:tabs>
          <w:tab w:val="num" w:pos="3240"/>
        </w:tabs>
        <w:ind w:left="3240" w:hanging="360"/>
      </w:pPr>
      <w:rPr>
        <w:rFonts w:ascii="Symbol" w:hAnsi="Symbol" w:hint="default"/>
      </w:rPr>
    </w:lvl>
    <w:lvl w:ilvl="4" w:tplc="04090003">
      <w:start w:val="1"/>
      <w:numFmt w:val="bullet"/>
      <w:lvlText w:val="o"/>
      <w:lvlJc w:val="left"/>
      <w:pPr>
        <w:tabs>
          <w:tab w:val="num" w:pos="3960"/>
        </w:tabs>
        <w:ind w:left="3960" w:hanging="360"/>
      </w:pPr>
      <w:rPr>
        <w:rFonts w:ascii="Courier New" w:hAnsi="Courier New" w:hint="default"/>
      </w:rPr>
    </w:lvl>
    <w:lvl w:ilvl="5" w:tplc="04090005">
      <w:start w:val="1"/>
      <w:numFmt w:val="bullet"/>
      <w:lvlText w:val=""/>
      <w:lvlJc w:val="left"/>
      <w:pPr>
        <w:tabs>
          <w:tab w:val="num" w:pos="4680"/>
        </w:tabs>
        <w:ind w:left="4680" w:hanging="360"/>
      </w:pPr>
      <w:rPr>
        <w:rFonts w:ascii="Wingdings" w:hAnsi="Wingdings" w:hint="default"/>
      </w:rPr>
    </w:lvl>
    <w:lvl w:ilvl="6" w:tplc="04090001">
      <w:start w:val="1"/>
      <w:numFmt w:val="bullet"/>
      <w:lvlText w:val=""/>
      <w:lvlJc w:val="left"/>
      <w:pPr>
        <w:tabs>
          <w:tab w:val="num" w:pos="5400"/>
        </w:tabs>
        <w:ind w:left="5400" w:hanging="360"/>
      </w:pPr>
      <w:rPr>
        <w:rFonts w:ascii="Symbol" w:hAnsi="Symbol" w:hint="default"/>
      </w:rPr>
    </w:lvl>
    <w:lvl w:ilvl="7" w:tplc="04090003">
      <w:start w:val="1"/>
      <w:numFmt w:val="bullet"/>
      <w:lvlText w:val="o"/>
      <w:lvlJc w:val="left"/>
      <w:pPr>
        <w:tabs>
          <w:tab w:val="num" w:pos="6120"/>
        </w:tabs>
        <w:ind w:left="6120" w:hanging="360"/>
      </w:pPr>
      <w:rPr>
        <w:rFonts w:ascii="Courier New" w:hAnsi="Courier New" w:hint="default"/>
      </w:rPr>
    </w:lvl>
    <w:lvl w:ilvl="8" w:tplc="04090005">
      <w:start w:val="1"/>
      <w:numFmt w:val="bullet"/>
      <w:lvlText w:val=""/>
      <w:lvlJc w:val="left"/>
      <w:pPr>
        <w:tabs>
          <w:tab w:val="num" w:pos="6840"/>
        </w:tabs>
        <w:ind w:left="6840" w:hanging="360"/>
      </w:pPr>
      <w:rPr>
        <w:rFonts w:ascii="Wingdings" w:hAnsi="Wingdings" w:hint="default"/>
      </w:rPr>
    </w:lvl>
  </w:abstractNum>
  <w:num w:numId="1">
    <w:abstractNumId w:val="21"/>
  </w:num>
  <w:num w:numId="2">
    <w:abstractNumId w:val="12"/>
  </w:num>
  <w:num w:numId="3">
    <w:abstractNumId w:val="9"/>
  </w:num>
  <w:num w:numId="4">
    <w:abstractNumId w:val="0"/>
    <w:lvlOverride w:ilvl="0">
      <w:lvl w:ilvl="0">
        <w:numFmt w:val="bullet"/>
        <w:lvlText w:val=""/>
        <w:legacy w:legacy="1" w:legacySpace="0" w:legacyIndent="360"/>
        <w:lvlJc w:val="left"/>
        <w:rPr>
          <w:rFonts w:ascii="Symbol" w:hAnsi="Symbol" w:hint="default"/>
        </w:rPr>
      </w:lvl>
    </w:lvlOverride>
  </w:num>
  <w:num w:numId="5">
    <w:abstractNumId w:val="22"/>
  </w:num>
  <w:num w:numId="6">
    <w:abstractNumId w:val="16"/>
  </w:num>
  <w:num w:numId="7">
    <w:abstractNumId w:val="19"/>
  </w:num>
  <w:num w:numId="8">
    <w:abstractNumId w:val="15"/>
  </w:num>
  <w:num w:numId="9">
    <w:abstractNumId w:val="7"/>
  </w:num>
  <w:num w:numId="10">
    <w:abstractNumId w:val="6"/>
  </w:num>
  <w:num w:numId="11">
    <w:abstractNumId w:val="13"/>
  </w:num>
  <w:num w:numId="12">
    <w:abstractNumId w:val="14"/>
  </w:num>
  <w:num w:numId="13">
    <w:abstractNumId w:val="20"/>
  </w:num>
  <w:num w:numId="14">
    <w:abstractNumId w:val="3"/>
  </w:num>
  <w:num w:numId="15">
    <w:abstractNumId w:val="17"/>
  </w:num>
  <w:num w:numId="16">
    <w:abstractNumId w:val="1"/>
  </w:num>
  <w:num w:numId="17">
    <w:abstractNumId w:val="11"/>
  </w:num>
  <w:num w:numId="18">
    <w:abstractNumId w:val="10"/>
  </w:num>
  <w:num w:numId="19">
    <w:abstractNumId w:val="4"/>
  </w:num>
  <w:num w:numId="20">
    <w:abstractNumId w:val="18"/>
  </w:num>
  <w:num w:numId="21">
    <w:abstractNumId w:val="5"/>
  </w:num>
  <w:num w:numId="22">
    <w:abstractNumId w:val="2"/>
  </w:num>
  <w:num w:numId="23">
    <w:abstractNumId w:val="8"/>
  </w:num>
  <w:num w:numId="24">
    <w:abstractNumId w:val="8"/>
    <w:lvlOverride w:ilvl="0">
      <w:lvl w:ilvl="0">
        <w:start w:val="2"/>
        <w:numFmt w:val="decimal"/>
        <w:lvlText w:val="%1"/>
        <w:legacy w:legacy="1" w:legacySpace="0" w:legacyIndent="360"/>
        <w:lvlJc w:val="left"/>
        <w:rPr>
          <w:rFonts w:ascii="Times New Roman" w:hAnsi="Times New Roman" w:cs="Times New Roman" w:hint="default"/>
        </w:rPr>
      </w:lvl>
    </w:lvlOverride>
  </w:num>
  <w:num w:numId="25">
    <w:abstractNumId w:val="8"/>
    <w:lvlOverride w:ilvl="0">
      <w:lvl w:ilvl="0">
        <w:start w:val="3"/>
        <w:numFmt w:val="decimal"/>
        <w:lvlText w:val="%1"/>
        <w:legacy w:legacy="1" w:legacySpace="0" w:legacyIndent="360"/>
        <w:lvlJc w:val="left"/>
        <w:rPr>
          <w:rFonts w:ascii="Times New Roman" w:hAnsi="Times New Roman" w:cs="Times New Roman" w:hint="default"/>
        </w:rPr>
      </w:lvl>
    </w:lvlOverride>
  </w:num>
  <w:num w:numId="26">
    <w:abstractNumId w:val="8"/>
    <w:lvlOverride w:ilvl="0">
      <w:lvl w:ilvl="0">
        <w:start w:val="4"/>
        <w:numFmt w:val="decimal"/>
        <w:lvlText w:val="%1"/>
        <w:legacy w:legacy="1" w:legacySpace="0" w:legacyIndent="360"/>
        <w:lvlJc w:val="left"/>
        <w:rPr>
          <w:rFonts w:ascii="Times New Roman" w:hAnsi="Times New Roman" w:cs="Times New Roman" w:hint="default"/>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defaultTabStop w:val="720"/>
  <w:characterSpacingControl w:val="doNotCompress"/>
  <w:footnotePr>
    <w:footnote w:id="-1"/>
    <w:footnote w:id="0"/>
  </w:footnotePr>
  <w:endnotePr>
    <w:endnote w:id="-1"/>
    <w:endnote w:id="0"/>
  </w:endnotePr>
  <w:compat/>
  <w:rsids>
    <w:rsidRoot w:val="00312E3B"/>
    <w:rsid w:val="00004F57"/>
    <w:rsid w:val="00006624"/>
    <w:rsid w:val="00027AF5"/>
    <w:rsid w:val="00031590"/>
    <w:rsid w:val="00045CA6"/>
    <w:rsid w:val="00063937"/>
    <w:rsid w:val="00070F27"/>
    <w:rsid w:val="00080BF9"/>
    <w:rsid w:val="00083D5A"/>
    <w:rsid w:val="00084EEC"/>
    <w:rsid w:val="00095F08"/>
    <w:rsid w:val="00096BCC"/>
    <w:rsid w:val="000A1CA4"/>
    <w:rsid w:val="000A63BC"/>
    <w:rsid w:val="000C2C7B"/>
    <w:rsid w:val="000C4893"/>
    <w:rsid w:val="000D5F3D"/>
    <w:rsid w:val="000E2AD4"/>
    <w:rsid w:val="000E2EBF"/>
    <w:rsid w:val="000E6C48"/>
    <w:rsid w:val="000F288A"/>
    <w:rsid w:val="000F444D"/>
    <w:rsid w:val="001114DB"/>
    <w:rsid w:val="00120CF9"/>
    <w:rsid w:val="00121AFA"/>
    <w:rsid w:val="00125AD1"/>
    <w:rsid w:val="0013509C"/>
    <w:rsid w:val="001426B8"/>
    <w:rsid w:val="00157701"/>
    <w:rsid w:val="00163522"/>
    <w:rsid w:val="00182695"/>
    <w:rsid w:val="001B7C78"/>
    <w:rsid w:val="001C00AE"/>
    <w:rsid w:val="001D7BD7"/>
    <w:rsid w:val="001E02AF"/>
    <w:rsid w:val="001F14B7"/>
    <w:rsid w:val="001F217E"/>
    <w:rsid w:val="0021142C"/>
    <w:rsid w:val="00226482"/>
    <w:rsid w:val="002332D8"/>
    <w:rsid w:val="00255E97"/>
    <w:rsid w:val="00257937"/>
    <w:rsid w:val="002751AF"/>
    <w:rsid w:val="00283577"/>
    <w:rsid w:val="002A0438"/>
    <w:rsid w:val="002C1A36"/>
    <w:rsid w:val="002F4929"/>
    <w:rsid w:val="002F62D4"/>
    <w:rsid w:val="00307F83"/>
    <w:rsid w:val="00312E3B"/>
    <w:rsid w:val="00315EDF"/>
    <w:rsid w:val="00323EF0"/>
    <w:rsid w:val="003461DD"/>
    <w:rsid w:val="00355912"/>
    <w:rsid w:val="0036196A"/>
    <w:rsid w:val="00363839"/>
    <w:rsid w:val="00392AC7"/>
    <w:rsid w:val="003A39EA"/>
    <w:rsid w:val="003A3FED"/>
    <w:rsid w:val="003B64E0"/>
    <w:rsid w:val="003D2DCC"/>
    <w:rsid w:val="003E13CB"/>
    <w:rsid w:val="004050B1"/>
    <w:rsid w:val="00410231"/>
    <w:rsid w:val="0041630A"/>
    <w:rsid w:val="00427A9D"/>
    <w:rsid w:val="00437F4F"/>
    <w:rsid w:val="0045715A"/>
    <w:rsid w:val="00462BB1"/>
    <w:rsid w:val="00463B74"/>
    <w:rsid w:val="00463C7E"/>
    <w:rsid w:val="00486276"/>
    <w:rsid w:val="00486C18"/>
    <w:rsid w:val="00494092"/>
    <w:rsid w:val="00495284"/>
    <w:rsid w:val="004973DD"/>
    <w:rsid w:val="004A565F"/>
    <w:rsid w:val="004C7FA8"/>
    <w:rsid w:val="004D299A"/>
    <w:rsid w:val="004E70AD"/>
    <w:rsid w:val="004E7358"/>
    <w:rsid w:val="004F0E59"/>
    <w:rsid w:val="004F23F2"/>
    <w:rsid w:val="00511C71"/>
    <w:rsid w:val="00525281"/>
    <w:rsid w:val="00526AA1"/>
    <w:rsid w:val="00530571"/>
    <w:rsid w:val="00533073"/>
    <w:rsid w:val="0053384C"/>
    <w:rsid w:val="005642E5"/>
    <w:rsid w:val="00571A01"/>
    <w:rsid w:val="00574C2D"/>
    <w:rsid w:val="00577846"/>
    <w:rsid w:val="00583E5D"/>
    <w:rsid w:val="00596C76"/>
    <w:rsid w:val="005A398F"/>
    <w:rsid w:val="005D1554"/>
    <w:rsid w:val="005D2284"/>
    <w:rsid w:val="0060000B"/>
    <w:rsid w:val="00613289"/>
    <w:rsid w:val="00621231"/>
    <w:rsid w:val="00626DB2"/>
    <w:rsid w:val="00655DAA"/>
    <w:rsid w:val="00664E97"/>
    <w:rsid w:val="0069699F"/>
    <w:rsid w:val="006A1668"/>
    <w:rsid w:val="006A6BE2"/>
    <w:rsid w:val="006B5B6C"/>
    <w:rsid w:val="006F7500"/>
    <w:rsid w:val="0070541B"/>
    <w:rsid w:val="0070764D"/>
    <w:rsid w:val="00707D95"/>
    <w:rsid w:val="00713DF1"/>
    <w:rsid w:val="0071583B"/>
    <w:rsid w:val="0072115B"/>
    <w:rsid w:val="00731B6B"/>
    <w:rsid w:val="007320D5"/>
    <w:rsid w:val="00734E1C"/>
    <w:rsid w:val="00756B58"/>
    <w:rsid w:val="00767B36"/>
    <w:rsid w:val="0077264D"/>
    <w:rsid w:val="00790FCC"/>
    <w:rsid w:val="007A2E07"/>
    <w:rsid w:val="007A42AF"/>
    <w:rsid w:val="007E7BBB"/>
    <w:rsid w:val="007F2C27"/>
    <w:rsid w:val="00816C2C"/>
    <w:rsid w:val="008322AC"/>
    <w:rsid w:val="00842EFA"/>
    <w:rsid w:val="00847660"/>
    <w:rsid w:val="008503F0"/>
    <w:rsid w:val="00864107"/>
    <w:rsid w:val="0087301B"/>
    <w:rsid w:val="008A161F"/>
    <w:rsid w:val="008A6FC1"/>
    <w:rsid w:val="008B1EE6"/>
    <w:rsid w:val="008B45DB"/>
    <w:rsid w:val="008B7B92"/>
    <w:rsid w:val="008C18E2"/>
    <w:rsid w:val="008C7F66"/>
    <w:rsid w:val="008D21BF"/>
    <w:rsid w:val="008D3358"/>
    <w:rsid w:val="008D3A90"/>
    <w:rsid w:val="008D3D17"/>
    <w:rsid w:val="008E0F76"/>
    <w:rsid w:val="008F0456"/>
    <w:rsid w:val="00901382"/>
    <w:rsid w:val="00957FB3"/>
    <w:rsid w:val="0097029E"/>
    <w:rsid w:val="009A06E6"/>
    <w:rsid w:val="009B738A"/>
    <w:rsid w:val="009C035C"/>
    <w:rsid w:val="009C45A9"/>
    <w:rsid w:val="009C4B56"/>
    <w:rsid w:val="009C54C4"/>
    <w:rsid w:val="009E0D69"/>
    <w:rsid w:val="00A049B9"/>
    <w:rsid w:val="00A12A04"/>
    <w:rsid w:val="00A143A4"/>
    <w:rsid w:val="00A15141"/>
    <w:rsid w:val="00A37B37"/>
    <w:rsid w:val="00A42D8D"/>
    <w:rsid w:val="00A773EA"/>
    <w:rsid w:val="00A81E5C"/>
    <w:rsid w:val="00A85BA6"/>
    <w:rsid w:val="00A85F91"/>
    <w:rsid w:val="00AA2A41"/>
    <w:rsid w:val="00AC09BB"/>
    <w:rsid w:val="00AC4FBE"/>
    <w:rsid w:val="00AD2835"/>
    <w:rsid w:val="00AF6CD5"/>
    <w:rsid w:val="00B13E7B"/>
    <w:rsid w:val="00B16A6A"/>
    <w:rsid w:val="00B358ED"/>
    <w:rsid w:val="00B453C3"/>
    <w:rsid w:val="00B525F2"/>
    <w:rsid w:val="00B60144"/>
    <w:rsid w:val="00B65E79"/>
    <w:rsid w:val="00B6608B"/>
    <w:rsid w:val="00B75755"/>
    <w:rsid w:val="00B75B45"/>
    <w:rsid w:val="00B75DAB"/>
    <w:rsid w:val="00B92E29"/>
    <w:rsid w:val="00B9694C"/>
    <w:rsid w:val="00BA6079"/>
    <w:rsid w:val="00BB3021"/>
    <w:rsid w:val="00BB3E38"/>
    <w:rsid w:val="00BB67E6"/>
    <w:rsid w:val="00C00386"/>
    <w:rsid w:val="00C11C1E"/>
    <w:rsid w:val="00C15D71"/>
    <w:rsid w:val="00C17652"/>
    <w:rsid w:val="00C46C0E"/>
    <w:rsid w:val="00C47C96"/>
    <w:rsid w:val="00C556DC"/>
    <w:rsid w:val="00C73D0D"/>
    <w:rsid w:val="00CA42C4"/>
    <w:rsid w:val="00CB2A0E"/>
    <w:rsid w:val="00CB3051"/>
    <w:rsid w:val="00CC7454"/>
    <w:rsid w:val="00CD2E17"/>
    <w:rsid w:val="00CE29B3"/>
    <w:rsid w:val="00CE629F"/>
    <w:rsid w:val="00CE66EB"/>
    <w:rsid w:val="00CE6D24"/>
    <w:rsid w:val="00CF44F4"/>
    <w:rsid w:val="00D0029E"/>
    <w:rsid w:val="00D00370"/>
    <w:rsid w:val="00D109D8"/>
    <w:rsid w:val="00D15120"/>
    <w:rsid w:val="00D177E0"/>
    <w:rsid w:val="00D23318"/>
    <w:rsid w:val="00D3075D"/>
    <w:rsid w:val="00D310A2"/>
    <w:rsid w:val="00D400FF"/>
    <w:rsid w:val="00D51523"/>
    <w:rsid w:val="00D51B44"/>
    <w:rsid w:val="00D53650"/>
    <w:rsid w:val="00D644DA"/>
    <w:rsid w:val="00D865FC"/>
    <w:rsid w:val="00D901CD"/>
    <w:rsid w:val="00D9362A"/>
    <w:rsid w:val="00DA6AFE"/>
    <w:rsid w:val="00DB4D14"/>
    <w:rsid w:val="00DC6E6D"/>
    <w:rsid w:val="00DE4C75"/>
    <w:rsid w:val="00DE6506"/>
    <w:rsid w:val="00DE72E2"/>
    <w:rsid w:val="00DF1A7F"/>
    <w:rsid w:val="00DF4B11"/>
    <w:rsid w:val="00E04769"/>
    <w:rsid w:val="00E259FB"/>
    <w:rsid w:val="00E31476"/>
    <w:rsid w:val="00E41A94"/>
    <w:rsid w:val="00E512C7"/>
    <w:rsid w:val="00E521E3"/>
    <w:rsid w:val="00E5724B"/>
    <w:rsid w:val="00E60972"/>
    <w:rsid w:val="00E64441"/>
    <w:rsid w:val="00E652E9"/>
    <w:rsid w:val="00E7689B"/>
    <w:rsid w:val="00E955A4"/>
    <w:rsid w:val="00EA1759"/>
    <w:rsid w:val="00EA4F5A"/>
    <w:rsid w:val="00EC57F6"/>
    <w:rsid w:val="00ED427E"/>
    <w:rsid w:val="00EF0D6D"/>
    <w:rsid w:val="00F134AF"/>
    <w:rsid w:val="00F459F4"/>
    <w:rsid w:val="00F50DFF"/>
    <w:rsid w:val="00F75C47"/>
    <w:rsid w:val="00F92C18"/>
    <w:rsid w:val="00F963D4"/>
    <w:rsid w:val="00F96D39"/>
    <w:rsid w:val="00FA2288"/>
    <w:rsid w:val="00FA48B2"/>
    <w:rsid w:val="00FB190C"/>
    <w:rsid w:val="00FB51B1"/>
    <w:rsid w:val="00FC3EC8"/>
    <w:rsid w:val="00FE1AE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55"/>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2E3B"/>
    <w:pPr>
      <w:spacing w:line="360" w:lineRule="auto"/>
    </w:pPr>
    <w:rPr>
      <w:rFonts w:ascii="Arial" w:eastAsia="Calibri" w:hAnsi="Arial" w:cs="Times New Roman"/>
      <w:sz w:val="24"/>
      <w:lang w:val="en-GB"/>
    </w:rPr>
  </w:style>
  <w:style w:type="paragraph" w:styleId="Heading1">
    <w:name w:val="heading 1"/>
    <w:basedOn w:val="Normal"/>
    <w:next w:val="Normal"/>
    <w:link w:val="Heading1Char1"/>
    <w:uiPriority w:val="99"/>
    <w:qFormat/>
    <w:rsid w:val="00312E3B"/>
    <w:pPr>
      <w:keepNext/>
      <w:spacing w:before="240" w:after="60"/>
      <w:outlineLvl w:val="0"/>
    </w:pPr>
    <w:rPr>
      <w:rFonts w:eastAsia="Times New Roman" w:cs="Arial"/>
      <w:b/>
      <w:bCs/>
      <w:kern w:val="32"/>
      <w:sz w:val="32"/>
      <w:szCs w:val="32"/>
      <w:lang w:val="en-US"/>
    </w:rPr>
  </w:style>
  <w:style w:type="paragraph" w:styleId="Heading2">
    <w:name w:val="heading 2"/>
    <w:basedOn w:val="Normal"/>
    <w:next w:val="Normal"/>
    <w:link w:val="Heading2Char"/>
    <w:uiPriority w:val="9"/>
    <w:unhideWhenUsed/>
    <w:qFormat/>
    <w:rsid w:val="00CE6D2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F6CD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283577"/>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9"/>
    <w:qFormat/>
    <w:rsid w:val="00312E3B"/>
    <w:pPr>
      <w:keepNext/>
      <w:keepLines/>
      <w:spacing w:before="200" w:after="0"/>
      <w:outlineLvl w:val="4"/>
    </w:pPr>
    <w:rPr>
      <w:rFonts w:eastAsia="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12E3B"/>
    <w:rPr>
      <w:rFonts w:asciiTheme="majorHAnsi" w:eastAsiaTheme="majorEastAsia" w:hAnsiTheme="majorHAnsi" w:cstheme="majorBidi"/>
      <w:b/>
      <w:bCs/>
      <w:color w:val="365F91" w:themeColor="accent1" w:themeShade="BF"/>
      <w:sz w:val="28"/>
      <w:szCs w:val="28"/>
      <w:lang w:val="en-GB"/>
    </w:rPr>
  </w:style>
  <w:style w:type="character" w:customStyle="1" w:styleId="Heading5Char">
    <w:name w:val="Heading 5 Char"/>
    <w:basedOn w:val="DefaultParagraphFont"/>
    <w:link w:val="Heading5"/>
    <w:uiPriority w:val="99"/>
    <w:rsid w:val="00312E3B"/>
    <w:rPr>
      <w:rFonts w:ascii="Arial" w:eastAsia="Times New Roman" w:hAnsi="Arial" w:cs="Times New Roman"/>
      <w:b/>
      <w:sz w:val="24"/>
      <w:lang w:val="en-GB"/>
    </w:rPr>
  </w:style>
  <w:style w:type="character" w:customStyle="1" w:styleId="Heading1Char1">
    <w:name w:val="Heading 1 Char1"/>
    <w:basedOn w:val="DefaultParagraphFont"/>
    <w:link w:val="Heading1"/>
    <w:uiPriority w:val="99"/>
    <w:locked/>
    <w:rsid w:val="00312E3B"/>
    <w:rPr>
      <w:rFonts w:ascii="Arial" w:eastAsia="Times New Roman" w:hAnsi="Arial" w:cs="Arial"/>
      <w:b/>
      <w:bCs/>
      <w:kern w:val="32"/>
      <w:sz w:val="32"/>
      <w:szCs w:val="32"/>
    </w:rPr>
  </w:style>
  <w:style w:type="paragraph" w:styleId="BalloonText">
    <w:name w:val="Balloon Text"/>
    <w:basedOn w:val="Normal"/>
    <w:link w:val="BalloonTextChar"/>
    <w:uiPriority w:val="99"/>
    <w:semiHidden/>
    <w:unhideWhenUsed/>
    <w:rsid w:val="00312E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2E3B"/>
    <w:rPr>
      <w:rFonts w:ascii="Tahoma" w:eastAsia="Calibri" w:hAnsi="Tahoma" w:cs="Tahoma"/>
      <w:sz w:val="16"/>
      <w:szCs w:val="16"/>
      <w:lang w:val="en-GB"/>
    </w:rPr>
  </w:style>
  <w:style w:type="character" w:customStyle="1" w:styleId="Heading2Char">
    <w:name w:val="Heading 2 Char"/>
    <w:basedOn w:val="DefaultParagraphFont"/>
    <w:link w:val="Heading2"/>
    <w:uiPriority w:val="9"/>
    <w:rsid w:val="00CE6D24"/>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99"/>
    <w:qFormat/>
    <w:rsid w:val="00D3075D"/>
    <w:pPr>
      <w:ind w:left="720"/>
      <w:contextualSpacing/>
    </w:pPr>
  </w:style>
  <w:style w:type="paragraph" w:styleId="Header">
    <w:name w:val="header"/>
    <w:basedOn w:val="Normal"/>
    <w:link w:val="HeaderChar"/>
    <w:uiPriority w:val="99"/>
    <w:semiHidden/>
    <w:unhideWhenUsed/>
    <w:rsid w:val="00AF6CD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F6CD5"/>
    <w:rPr>
      <w:rFonts w:ascii="Arial" w:eastAsia="Calibri" w:hAnsi="Arial" w:cs="Times New Roman"/>
      <w:sz w:val="24"/>
      <w:lang w:val="en-GB"/>
    </w:rPr>
  </w:style>
  <w:style w:type="paragraph" w:styleId="Footer">
    <w:name w:val="footer"/>
    <w:basedOn w:val="Normal"/>
    <w:link w:val="FooterChar"/>
    <w:uiPriority w:val="99"/>
    <w:unhideWhenUsed/>
    <w:rsid w:val="00AF6C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6CD5"/>
    <w:rPr>
      <w:rFonts w:ascii="Arial" w:eastAsia="Calibri" w:hAnsi="Arial" w:cs="Times New Roman"/>
      <w:sz w:val="24"/>
      <w:lang w:val="en-GB"/>
    </w:rPr>
  </w:style>
  <w:style w:type="character" w:customStyle="1" w:styleId="Heading3Char">
    <w:name w:val="Heading 3 Char"/>
    <w:basedOn w:val="DefaultParagraphFont"/>
    <w:link w:val="Heading3"/>
    <w:uiPriority w:val="9"/>
    <w:rsid w:val="00AF6CD5"/>
    <w:rPr>
      <w:rFonts w:asciiTheme="majorHAnsi" w:eastAsiaTheme="majorEastAsia" w:hAnsiTheme="majorHAnsi" w:cstheme="majorBidi"/>
      <w:b/>
      <w:bCs/>
      <w:color w:val="4F81BD" w:themeColor="accent1"/>
      <w:sz w:val="24"/>
      <w:lang w:val="en-GB"/>
    </w:rPr>
  </w:style>
  <w:style w:type="paragraph" w:styleId="NormalWeb">
    <w:name w:val="Normal (Web)"/>
    <w:basedOn w:val="Normal"/>
    <w:uiPriority w:val="99"/>
    <w:rsid w:val="00AF6CD5"/>
    <w:pPr>
      <w:spacing w:before="100" w:beforeAutospacing="1" w:after="100" w:afterAutospacing="1" w:line="240" w:lineRule="auto"/>
    </w:pPr>
    <w:rPr>
      <w:rFonts w:eastAsia="Times New Roman" w:cs="Arial"/>
      <w:szCs w:val="24"/>
    </w:rPr>
  </w:style>
  <w:style w:type="character" w:styleId="Hyperlink">
    <w:name w:val="Hyperlink"/>
    <w:basedOn w:val="DefaultParagraphFont"/>
    <w:uiPriority w:val="99"/>
    <w:rsid w:val="00AF6CD5"/>
    <w:rPr>
      <w:rFonts w:cs="Times New Roman"/>
      <w:color w:val="0000FF"/>
      <w:u w:val="single"/>
    </w:rPr>
  </w:style>
  <w:style w:type="character" w:styleId="HTMLCite">
    <w:name w:val="HTML Cite"/>
    <w:basedOn w:val="DefaultParagraphFont"/>
    <w:uiPriority w:val="99"/>
    <w:rsid w:val="00AF6CD5"/>
    <w:rPr>
      <w:rFonts w:cs="Times New Roman"/>
    </w:rPr>
  </w:style>
  <w:style w:type="character" w:customStyle="1" w:styleId="printonly">
    <w:name w:val="printonly"/>
    <w:basedOn w:val="DefaultParagraphFont"/>
    <w:uiPriority w:val="99"/>
    <w:rsid w:val="00AF6CD5"/>
    <w:rPr>
      <w:rFonts w:cs="Times New Roman"/>
    </w:rPr>
  </w:style>
  <w:style w:type="character" w:customStyle="1" w:styleId="reference-accessdate">
    <w:name w:val="reference-accessdate"/>
    <w:basedOn w:val="DefaultParagraphFont"/>
    <w:uiPriority w:val="99"/>
    <w:rsid w:val="00AF6CD5"/>
    <w:rPr>
      <w:rFonts w:cs="Times New Roman"/>
    </w:rPr>
  </w:style>
  <w:style w:type="character" w:customStyle="1" w:styleId="z3988">
    <w:name w:val="z3988"/>
    <w:basedOn w:val="DefaultParagraphFont"/>
    <w:uiPriority w:val="99"/>
    <w:rsid w:val="00AF6CD5"/>
    <w:rPr>
      <w:rFonts w:cs="Times New Roman"/>
    </w:rPr>
  </w:style>
  <w:style w:type="character" w:styleId="Emphasis">
    <w:name w:val="Emphasis"/>
    <w:basedOn w:val="DefaultParagraphFont"/>
    <w:uiPriority w:val="99"/>
    <w:qFormat/>
    <w:rsid w:val="00AF6CD5"/>
    <w:rPr>
      <w:rFonts w:cs="Times New Roman"/>
      <w:i/>
      <w:iCs/>
    </w:rPr>
  </w:style>
  <w:style w:type="paragraph" w:customStyle="1" w:styleId="articlecontent">
    <w:name w:val="articlecontent"/>
    <w:basedOn w:val="Normal"/>
    <w:uiPriority w:val="99"/>
    <w:rsid w:val="00AF6CD5"/>
    <w:pPr>
      <w:spacing w:before="100" w:beforeAutospacing="1" w:after="100" w:afterAutospacing="1" w:line="456" w:lineRule="atLeast"/>
    </w:pPr>
    <w:rPr>
      <w:rFonts w:ascii="Verdana" w:eastAsia="Times New Roman" w:hAnsi="Verdana" w:cs="Verdana"/>
      <w:color w:val="404117"/>
      <w:sz w:val="17"/>
      <w:szCs w:val="17"/>
      <w:lang w:eastAsia="en-GB"/>
    </w:rPr>
  </w:style>
  <w:style w:type="character" w:customStyle="1" w:styleId="f1">
    <w:name w:val="f1"/>
    <w:basedOn w:val="DefaultParagraphFont"/>
    <w:rsid w:val="00AF6CD5"/>
    <w:rPr>
      <w:color w:val="676767"/>
    </w:rPr>
  </w:style>
  <w:style w:type="paragraph" w:styleId="BodyTextIndent">
    <w:name w:val="Body Text Indent"/>
    <w:basedOn w:val="Normal"/>
    <w:link w:val="BodyTextIndentChar"/>
    <w:rsid w:val="00AF6CD5"/>
    <w:pPr>
      <w:spacing w:after="0" w:line="240" w:lineRule="auto"/>
      <w:ind w:left="720"/>
      <w:jc w:val="both"/>
    </w:pPr>
    <w:rPr>
      <w:rFonts w:ascii="Times New Roman" w:eastAsia="Times New Roman" w:hAnsi="Times New Roman"/>
      <w:i/>
      <w:szCs w:val="20"/>
    </w:rPr>
  </w:style>
  <w:style w:type="character" w:customStyle="1" w:styleId="BodyTextIndentChar">
    <w:name w:val="Body Text Indent Char"/>
    <w:basedOn w:val="DefaultParagraphFont"/>
    <w:link w:val="BodyTextIndent"/>
    <w:rsid w:val="00AF6CD5"/>
    <w:rPr>
      <w:rFonts w:ascii="Times New Roman" w:eastAsia="Times New Roman" w:hAnsi="Times New Roman" w:cs="Times New Roman"/>
      <w:i/>
      <w:sz w:val="24"/>
      <w:szCs w:val="20"/>
      <w:lang w:val="en-GB"/>
    </w:rPr>
  </w:style>
  <w:style w:type="character" w:customStyle="1" w:styleId="addmd1">
    <w:name w:val="addmd1"/>
    <w:basedOn w:val="DefaultParagraphFont"/>
    <w:rsid w:val="00AF6CD5"/>
    <w:rPr>
      <w:rFonts w:ascii="Arial" w:hAnsi="Arial" w:cs="Arial" w:hint="default"/>
      <w:color w:val="777777"/>
      <w:sz w:val="20"/>
      <w:szCs w:val="20"/>
    </w:rPr>
  </w:style>
  <w:style w:type="paragraph" w:styleId="TOC1">
    <w:name w:val="toc 1"/>
    <w:basedOn w:val="Normal"/>
    <w:next w:val="Normal"/>
    <w:autoRedefine/>
    <w:uiPriority w:val="39"/>
    <w:unhideWhenUsed/>
    <w:rsid w:val="009A06E6"/>
    <w:pPr>
      <w:spacing w:after="100"/>
    </w:pPr>
  </w:style>
  <w:style w:type="paragraph" w:styleId="TOC2">
    <w:name w:val="toc 2"/>
    <w:basedOn w:val="Normal"/>
    <w:next w:val="Normal"/>
    <w:autoRedefine/>
    <w:uiPriority w:val="39"/>
    <w:unhideWhenUsed/>
    <w:rsid w:val="009A06E6"/>
    <w:pPr>
      <w:spacing w:after="100"/>
      <w:ind w:left="240"/>
    </w:pPr>
  </w:style>
  <w:style w:type="paragraph" w:styleId="TOC3">
    <w:name w:val="toc 3"/>
    <w:basedOn w:val="Normal"/>
    <w:next w:val="Normal"/>
    <w:autoRedefine/>
    <w:uiPriority w:val="39"/>
    <w:unhideWhenUsed/>
    <w:rsid w:val="009A06E6"/>
    <w:pPr>
      <w:spacing w:after="100"/>
      <w:ind w:left="480"/>
    </w:pPr>
  </w:style>
  <w:style w:type="paragraph" w:styleId="Bibliography">
    <w:name w:val="Bibliography"/>
    <w:basedOn w:val="Normal"/>
    <w:next w:val="Normal"/>
    <w:uiPriority w:val="37"/>
    <w:unhideWhenUsed/>
    <w:rsid w:val="00486276"/>
  </w:style>
  <w:style w:type="paragraph" w:styleId="FootnoteText">
    <w:name w:val="footnote text"/>
    <w:basedOn w:val="Normal"/>
    <w:link w:val="FootnoteTextChar"/>
    <w:uiPriority w:val="99"/>
    <w:semiHidden/>
    <w:unhideWhenUsed/>
    <w:rsid w:val="00F963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63D4"/>
    <w:rPr>
      <w:rFonts w:ascii="Arial" w:eastAsia="Calibri" w:hAnsi="Arial" w:cs="Times New Roman"/>
      <w:sz w:val="20"/>
      <w:szCs w:val="20"/>
      <w:lang w:val="en-GB"/>
    </w:rPr>
  </w:style>
  <w:style w:type="character" w:styleId="FootnoteReference">
    <w:name w:val="footnote reference"/>
    <w:basedOn w:val="DefaultParagraphFont"/>
    <w:uiPriority w:val="99"/>
    <w:semiHidden/>
    <w:unhideWhenUsed/>
    <w:rsid w:val="00F963D4"/>
    <w:rPr>
      <w:vertAlign w:val="superscript"/>
    </w:rPr>
  </w:style>
  <w:style w:type="character" w:customStyle="1" w:styleId="Heading4Char">
    <w:name w:val="Heading 4 Char"/>
    <w:basedOn w:val="DefaultParagraphFont"/>
    <w:link w:val="Heading4"/>
    <w:uiPriority w:val="9"/>
    <w:rsid w:val="00283577"/>
    <w:rPr>
      <w:rFonts w:asciiTheme="majorHAnsi" w:eastAsiaTheme="majorEastAsia" w:hAnsiTheme="majorHAnsi" w:cstheme="majorBidi"/>
      <w:b/>
      <w:bCs/>
      <w:i/>
      <w:iCs/>
      <w:color w:val="4F81BD" w:themeColor="accent1"/>
      <w:sz w:val="24"/>
      <w:lang w:val="en-GB"/>
    </w:rPr>
  </w:style>
  <w:style w:type="paragraph" w:styleId="TOC4">
    <w:name w:val="toc 4"/>
    <w:basedOn w:val="Normal"/>
    <w:next w:val="Normal"/>
    <w:autoRedefine/>
    <w:uiPriority w:val="39"/>
    <w:unhideWhenUsed/>
    <w:rsid w:val="00182695"/>
    <w:pPr>
      <w:spacing w:after="100"/>
      <w:ind w:left="720"/>
    </w:pPr>
  </w:style>
  <w:style w:type="character" w:styleId="Strong">
    <w:name w:val="Strong"/>
    <w:basedOn w:val="DefaultParagraphFont"/>
    <w:uiPriority w:val="22"/>
    <w:qFormat/>
    <w:rsid w:val="008B7B92"/>
    <w:rPr>
      <w:b/>
      <w:bCs/>
    </w:rPr>
  </w:style>
  <w:style w:type="character" w:styleId="FollowedHyperlink">
    <w:name w:val="FollowedHyperlink"/>
    <w:basedOn w:val="DefaultParagraphFont"/>
    <w:uiPriority w:val="99"/>
    <w:semiHidden/>
    <w:unhideWhenUsed/>
    <w:rsid w:val="00CC7454"/>
    <w:rPr>
      <w:color w:val="800080" w:themeColor="followedHyperlink"/>
      <w:u w:val="single"/>
    </w:rPr>
  </w:style>
  <w:style w:type="character" w:customStyle="1" w:styleId="qlabel4">
    <w:name w:val="qlabel4"/>
    <w:basedOn w:val="DefaultParagraphFont"/>
    <w:rsid w:val="00CC7454"/>
  </w:style>
  <w:style w:type="paragraph" w:styleId="Caption">
    <w:name w:val="caption"/>
    <w:basedOn w:val="Normal"/>
    <w:next w:val="Normal"/>
    <w:uiPriority w:val="35"/>
    <w:unhideWhenUsed/>
    <w:qFormat/>
    <w:rsid w:val="002332D8"/>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2332D8"/>
    <w:pPr>
      <w:spacing w:after="0"/>
    </w:pPr>
  </w:style>
  <w:style w:type="paragraph" w:customStyle="1" w:styleId="body">
    <w:name w:val="body"/>
    <w:basedOn w:val="Normal"/>
    <w:rsid w:val="0021142C"/>
    <w:pPr>
      <w:spacing w:before="100" w:beforeAutospacing="1" w:after="100" w:afterAutospacing="1" w:line="240" w:lineRule="atLeast"/>
    </w:pPr>
    <w:rPr>
      <w:rFonts w:eastAsia="Times New Roman" w:cs="Arial"/>
      <w:color w:val="000000"/>
      <w:sz w:val="20"/>
      <w:szCs w:val="20"/>
      <w:lang w:eastAsia="en-GB"/>
    </w:rPr>
  </w:style>
</w:styles>
</file>

<file path=word/webSettings.xml><?xml version="1.0" encoding="utf-8"?>
<w:webSettings xmlns:r="http://schemas.openxmlformats.org/officeDocument/2006/relationships" xmlns:w="http://schemas.openxmlformats.org/wordprocessingml/2006/main">
  <w:divs>
    <w:div w:id="203293838">
      <w:bodyDiv w:val="1"/>
      <w:marLeft w:val="0"/>
      <w:marRight w:val="0"/>
      <w:marTop w:val="0"/>
      <w:marBottom w:val="0"/>
      <w:divBdr>
        <w:top w:val="none" w:sz="0" w:space="0" w:color="auto"/>
        <w:left w:val="none" w:sz="0" w:space="0" w:color="auto"/>
        <w:bottom w:val="none" w:sz="0" w:space="0" w:color="auto"/>
        <w:right w:val="none" w:sz="0" w:space="0" w:color="auto"/>
      </w:divBdr>
      <w:divsChild>
        <w:div w:id="315305250">
          <w:marLeft w:val="136"/>
          <w:marRight w:val="136"/>
          <w:marTop w:val="0"/>
          <w:marBottom w:val="0"/>
          <w:divBdr>
            <w:top w:val="single" w:sz="8" w:space="10" w:color="3C6090"/>
            <w:left w:val="single" w:sz="8" w:space="0" w:color="3C6090"/>
            <w:bottom w:val="single" w:sz="8" w:space="0" w:color="3C6090"/>
            <w:right w:val="single" w:sz="8" w:space="0" w:color="3C6090"/>
          </w:divBdr>
          <w:divsChild>
            <w:div w:id="1919627384">
              <w:marLeft w:val="3405"/>
              <w:marRight w:val="0"/>
              <w:marTop w:val="0"/>
              <w:marBottom w:val="0"/>
              <w:divBdr>
                <w:top w:val="single" w:sz="8" w:space="12" w:color="3C6090"/>
                <w:left w:val="single" w:sz="8" w:space="10" w:color="3C6090"/>
                <w:bottom w:val="none" w:sz="0" w:space="0" w:color="auto"/>
                <w:right w:val="none" w:sz="0" w:space="0" w:color="auto"/>
              </w:divBdr>
              <w:divsChild>
                <w:div w:id="1813591904">
                  <w:marLeft w:val="0"/>
                  <w:marRight w:val="0"/>
                  <w:marTop w:val="0"/>
                  <w:marBottom w:val="0"/>
                  <w:divBdr>
                    <w:top w:val="none" w:sz="0" w:space="0" w:color="auto"/>
                    <w:left w:val="none" w:sz="0" w:space="0" w:color="auto"/>
                    <w:bottom w:val="none" w:sz="0" w:space="0" w:color="auto"/>
                    <w:right w:val="none" w:sz="0" w:space="0" w:color="auto"/>
                  </w:divBdr>
                  <w:divsChild>
                    <w:div w:id="2002125316">
                      <w:marLeft w:val="-3308"/>
                      <w:marRight w:val="0"/>
                      <w:marTop w:val="0"/>
                      <w:marBottom w:val="0"/>
                      <w:divBdr>
                        <w:top w:val="none" w:sz="0" w:space="0" w:color="auto"/>
                        <w:left w:val="none" w:sz="0" w:space="0" w:color="auto"/>
                        <w:bottom w:val="none" w:sz="0" w:space="0" w:color="auto"/>
                        <w:right w:val="none" w:sz="0" w:space="0" w:color="auto"/>
                      </w:divBdr>
                      <w:divsChild>
                        <w:div w:id="1332296154">
                          <w:marLeft w:val="3308"/>
                          <w:marRight w:val="0"/>
                          <w:marTop w:val="0"/>
                          <w:marBottom w:val="0"/>
                          <w:divBdr>
                            <w:top w:val="none" w:sz="0" w:space="0" w:color="auto"/>
                            <w:left w:val="none" w:sz="0" w:space="0" w:color="auto"/>
                            <w:bottom w:val="none" w:sz="0" w:space="0" w:color="auto"/>
                            <w:right w:val="none" w:sz="0" w:space="0" w:color="auto"/>
                          </w:divBdr>
                          <w:divsChild>
                            <w:div w:id="1719354060">
                              <w:marLeft w:val="0"/>
                              <w:marRight w:val="0"/>
                              <w:marTop w:val="0"/>
                              <w:marBottom w:val="0"/>
                              <w:divBdr>
                                <w:top w:val="single" w:sz="8" w:space="0" w:color="666666"/>
                                <w:left w:val="single" w:sz="8" w:space="0" w:color="666666"/>
                                <w:bottom w:val="single" w:sz="8" w:space="0" w:color="666666"/>
                                <w:right w:val="single" w:sz="8" w:space="0" w:color="666666"/>
                              </w:divBdr>
                              <w:divsChild>
                                <w:div w:id="1036468872">
                                  <w:marLeft w:val="0"/>
                                  <w:marRight w:val="0"/>
                                  <w:marTop w:val="0"/>
                                  <w:marBottom w:val="0"/>
                                  <w:divBdr>
                                    <w:top w:val="none" w:sz="0" w:space="0" w:color="auto"/>
                                    <w:left w:val="none" w:sz="0" w:space="0" w:color="auto"/>
                                    <w:bottom w:val="none" w:sz="0" w:space="0" w:color="auto"/>
                                    <w:right w:val="none" w:sz="0" w:space="0" w:color="auto"/>
                                  </w:divBdr>
                                  <w:divsChild>
                                    <w:div w:id="1686593834">
                                      <w:marLeft w:val="0"/>
                                      <w:marRight w:val="0"/>
                                      <w:marTop w:val="0"/>
                                      <w:marBottom w:val="0"/>
                                      <w:divBdr>
                                        <w:top w:val="none" w:sz="0" w:space="0" w:color="auto"/>
                                        <w:left w:val="none" w:sz="0" w:space="0" w:color="auto"/>
                                        <w:bottom w:val="none" w:sz="0" w:space="0" w:color="auto"/>
                                        <w:right w:val="none" w:sz="0" w:space="0" w:color="auto"/>
                                      </w:divBdr>
                                    </w:div>
                                    <w:div w:id="653534345">
                                      <w:marLeft w:val="0"/>
                                      <w:marRight w:val="0"/>
                                      <w:marTop w:val="0"/>
                                      <w:marBottom w:val="0"/>
                                      <w:divBdr>
                                        <w:top w:val="none" w:sz="0" w:space="0" w:color="auto"/>
                                        <w:left w:val="none" w:sz="0" w:space="0" w:color="auto"/>
                                        <w:bottom w:val="none" w:sz="0" w:space="0" w:color="auto"/>
                                        <w:right w:val="none" w:sz="0" w:space="0" w:color="auto"/>
                                      </w:divBdr>
                                    </w:div>
                                    <w:div w:id="1132865182">
                                      <w:marLeft w:val="97"/>
                                      <w:marRight w:val="97"/>
                                      <w:marTop w:val="97"/>
                                      <w:marBottom w:val="97"/>
                                      <w:divBdr>
                                        <w:top w:val="single" w:sz="8" w:space="3" w:color="999999"/>
                                        <w:left w:val="single" w:sz="8" w:space="0" w:color="999999"/>
                                        <w:bottom w:val="single" w:sz="8" w:space="0" w:color="999999"/>
                                        <w:right w:val="single" w:sz="8" w:space="0" w:color="999999"/>
                                      </w:divBdr>
                                      <w:divsChild>
                                        <w:div w:id="730928985">
                                          <w:marLeft w:val="0"/>
                                          <w:marRight w:val="0"/>
                                          <w:marTop w:val="0"/>
                                          <w:marBottom w:val="0"/>
                                          <w:divBdr>
                                            <w:top w:val="none" w:sz="0" w:space="0" w:color="auto"/>
                                            <w:left w:val="none" w:sz="0" w:space="0" w:color="auto"/>
                                            <w:bottom w:val="none" w:sz="0" w:space="0" w:color="auto"/>
                                            <w:right w:val="none" w:sz="0" w:space="0" w:color="auto"/>
                                          </w:divBdr>
                                        </w:div>
                                        <w:div w:id="1600065042">
                                          <w:marLeft w:val="0"/>
                                          <w:marRight w:val="0"/>
                                          <w:marTop w:val="0"/>
                                          <w:marBottom w:val="0"/>
                                          <w:divBdr>
                                            <w:top w:val="none" w:sz="0" w:space="0" w:color="auto"/>
                                            <w:left w:val="none" w:sz="0" w:space="0" w:color="auto"/>
                                            <w:bottom w:val="none" w:sz="0" w:space="0" w:color="auto"/>
                                            <w:right w:val="none" w:sz="0" w:space="0" w:color="auto"/>
                                          </w:divBdr>
                                          <w:divsChild>
                                            <w:div w:id="1509635985">
                                              <w:marLeft w:val="0"/>
                                              <w:marRight w:val="0"/>
                                              <w:marTop w:val="0"/>
                                              <w:marBottom w:val="0"/>
                                              <w:divBdr>
                                                <w:top w:val="none" w:sz="0" w:space="0" w:color="auto"/>
                                                <w:left w:val="none" w:sz="0" w:space="0" w:color="auto"/>
                                                <w:bottom w:val="none" w:sz="0" w:space="0" w:color="auto"/>
                                                <w:right w:val="none" w:sz="0" w:space="0" w:color="auto"/>
                                              </w:divBdr>
                                              <w:divsChild>
                                                <w:div w:id="876236915">
                                                  <w:marLeft w:val="0"/>
                                                  <w:marRight w:val="0"/>
                                                  <w:marTop w:val="0"/>
                                                  <w:marBottom w:val="0"/>
                                                  <w:divBdr>
                                                    <w:top w:val="none" w:sz="0" w:space="0" w:color="auto"/>
                                                    <w:left w:val="none" w:sz="0" w:space="0" w:color="auto"/>
                                                    <w:bottom w:val="none" w:sz="0" w:space="0" w:color="auto"/>
                                                    <w:right w:val="none" w:sz="0" w:space="0" w:color="auto"/>
                                                  </w:divBdr>
                                                  <w:divsChild>
                                                    <w:div w:id="892883324">
                                                      <w:marLeft w:val="321"/>
                                                      <w:marRight w:val="0"/>
                                                      <w:marTop w:val="0"/>
                                                      <w:marBottom w:val="486"/>
                                                      <w:divBdr>
                                                        <w:top w:val="none" w:sz="0" w:space="0" w:color="auto"/>
                                                        <w:left w:val="none" w:sz="0" w:space="0" w:color="auto"/>
                                                        <w:bottom w:val="none" w:sz="0" w:space="0" w:color="auto"/>
                                                        <w:right w:val="none" w:sz="0" w:space="0" w:color="auto"/>
                                                      </w:divBdr>
                                                      <w:divsChild>
                                                        <w:div w:id="424765098">
                                                          <w:marLeft w:val="0"/>
                                                          <w:marRight w:val="0"/>
                                                          <w:marTop w:val="0"/>
                                                          <w:marBottom w:val="0"/>
                                                          <w:divBdr>
                                                            <w:top w:val="none" w:sz="0" w:space="0" w:color="auto"/>
                                                            <w:left w:val="none" w:sz="0" w:space="0" w:color="auto"/>
                                                            <w:bottom w:val="none" w:sz="0" w:space="0" w:color="auto"/>
                                                            <w:right w:val="none" w:sz="0" w:space="0" w:color="auto"/>
                                                          </w:divBdr>
                                                          <w:divsChild>
                                                            <w:div w:id="1751584449">
                                                              <w:marLeft w:val="0"/>
                                                              <w:marRight w:val="0"/>
                                                              <w:marTop w:val="0"/>
                                                              <w:marBottom w:val="0"/>
                                                              <w:divBdr>
                                                                <w:top w:val="none" w:sz="0" w:space="0" w:color="auto"/>
                                                                <w:left w:val="none" w:sz="0" w:space="0" w:color="auto"/>
                                                                <w:bottom w:val="none" w:sz="0" w:space="0" w:color="auto"/>
                                                                <w:right w:val="none" w:sz="0" w:space="0" w:color="auto"/>
                                                              </w:divBdr>
                                                              <w:divsChild>
                                                                <w:div w:id="1135216873">
                                                                  <w:marLeft w:val="0"/>
                                                                  <w:marRight w:val="78"/>
                                                                  <w:marTop w:val="0"/>
                                                                  <w:marBottom w:val="0"/>
                                                                  <w:divBdr>
                                                                    <w:top w:val="single" w:sz="8" w:space="0" w:color="FFFFCC"/>
                                                                    <w:left w:val="single" w:sz="8" w:space="0" w:color="FFFFCC"/>
                                                                    <w:bottom w:val="single" w:sz="8" w:space="0" w:color="FFFFCC"/>
                                                                    <w:right w:val="single" w:sz="8" w:space="0" w:color="FFFFCC"/>
                                                                  </w:divBdr>
                                                                </w:div>
                                                                <w:div w:id="1582988436">
                                                                  <w:marLeft w:val="0"/>
                                                                  <w:marRight w:val="78"/>
                                                                  <w:marTop w:val="0"/>
                                                                  <w:marBottom w:val="0"/>
                                                                  <w:divBdr>
                                                                    <w:top w:val="single" w:sz="8" w:space="0" w:color="FFFFCC"/>
                                                                    <w:left w:val="single" w:sz="8" w:space="0" w:color="FFFFCC"/>
                                                                    <w:bottom w:val="single" w:sz="8" w:space="0" w:color="FFFFCC"/>
                                                                    <w:right w:val="single" w:sz="8" w:space="0" w:color="FFFFCC"/>
                                                                  </w:divBdr>
                                                                </w:div>
                                                                <w:div w:id="1500541709">
                                                                  <w:marLeft w:val="0"/>
                                                                  <w:marRight w:val="78"/>
                                                                  <w:marTop w:val="0"/>
                                                                  <w:marBottom w:val="0"/>
                                                                  <w:divBdr>
                                                                    <w:top w:val="single" w:sz="8" w:space="0" w:color="FFFFCC"/>
                                                                    <w:left w:val="single" w:sz="8" w:space="0" w:color="FFFFCC"/>
                                                                    <w:bottom w:val="single" w:sz="8" w:space="0" w:color="FFFFCC"/>
                                                                    <w:right w:val="single" w:sz="8" w:space="0" w:color="FFFFCC"/>
                                                                  </w:divBdr>
                                                                </w:div>
                                                              </w:divsChild>
                                                            </w:div>
                                                          </w:divsChild>
                                                        </w:div>
                                                      </w:divsChild>
                                                    </w:div>
                                                  </w:divsChild>
                                                </w:div>
                                              </w:divsChild>
                                            </w:div>
                                          </w:divsChild>
                                        </w:div>
                                      </w:divsChild>
                                    </w:div>
                                    <w:div w:id="536771851">
                                      <w:marLeft w:val="0"/>
                                      <w:marRight w:val="0"/>
                                      <w:marTop w:val="0"/>
                                      <w:marBottom w:val="0"/>
                                      <w:divBdr>
                                        <w:top w:val="none" w:sz="0" w:space="0" w:color="auto"/>
                                        <w:left w:val="none" w:sz="0" w:space="0" w:color="auto"/>
                                        <w:bottom w:val="none" w:sz="0" w:space="0" w:color="auto"/>
                                        <w:right w:val="none" w:sz="0" w:space="0" w:color="auto"/>
                                      </w:divBdr>
                                    </w:div>
                                    <w:div w:id="1293441902">
                                      <w:marLeft w:val="97"/>
                                      <w:marRight w:val="97"/>
                                      <w:marTop w:val="97"/>
                                      <w:marBottom w:val="97"/>
                                      <w:divBdr>
                                        <w:top w:val="single" w:sz="8" w:space="3" w:color="999999"/>
                                        <w:left w:val="single" w:sz="8" w:space="0" w:color="999999"/>
                                        <w:bottom w:val="single" w:sz="8" w:space="0" w:color="999999"/>
                                        <w:right w:val="single" w:sz="8" w:space="0" w:color="999999"/>
                                      </w:divBdr>
                                      <w:divsChild>
                                        <w:div w:id="1007319546">
                                          <w:marLeft w:val="0"/>
                                          <w:marRight w:val="0"/>
                                          <w:marTop w:val="0"/>
                                          <w:marBottom w:val="0"/>
                                          <w:divBdr>
                                            <w:top w:val="none" w:sz="0" w:space="0" w:color="auto"/>
                                            <w:left w:val="none" w:sz="0" w:space="0" w:color="auto"/>
                                            <w:bottom w:val="none" w:sz="0" w:space="0" w:color="auto"/>
                                            <w:right w:val="none" w:sz="0" w:space="0" w:color="auto"/>
                                          </w:divBdr>
                                        </w:div>
                                        <w:div w:id="2029747487">
                                          <w:marLeft w:val="0"/>
                                          <w:marRight w:val="0"/>
                                          <w:marTop w:val="0"/>
                                          <w:marBottom w:val="0"/>
                                          <w:divBdr>
                                            <w:top w:val="none" w:sz="0" w:space="0" w:color="auto"/>
                                            <w:left w:val="none" w:sz="0" w:space="0" w:color="auto"/>
                                            <w:bottom w:val="none" w:sz="0" w:space="0" w:color="auto"/>
                                            <w:right w:val="none" w:sz="0" w:space="0" w:color="auto"/>
                                          </w:divBdr>
                                          <w:divsChild>
                                            <w:div w:id="2052531633">
                                              <w:marLeft w:val="0"/>
                                              <w:marRight w:val="0"/>
                                              <w:marTop w:val="0"/>
                                              <w:marBottom w:val="0"/>
                                              <w:divBdr>
                                                <w:top w:val="none" w:sz="0" w:space="0" w:color="auto"/>
                                                <w:left w:val="none" w:sz="0" w:space="0" w:color="auto"/>
                                                <w:bottom w:val="none" w:sz="0" w:space="0" w:color="auto"/>
                                                <w:right w:val="none" w:sz="0" w:space="0" w:color="auto"/>
                                              </w:divBdr>
                                              <w:divsChild>
                                                <w:div w:id="1313682756">
                                                  <w:marLeft w:val="0"/>
                                                  <w:marRight w:val="0"/>
                                                  <w:marTop w:val="0"/>
                                                  <w:marBottom w:val="0"/>
                                                  <w:divBdr>
                                                    <w:top w:val="none" w:sz="0" w:space="0" w:color="auto"/>
                                                    <w:left w:val="none" w:sz="0" w:space="0" w:color="auto"/>
                                                    <w:bottom w:val="none" w:sz="0" w:space="0" w:color="auto"/>
                                                    <w:right w:val="none" w:sz="0" w:space="0" w:color="auto"/>
                                                  </w:divBdr>
                                                  <w:divsChild>
                                                    <w:div w:id="2056343930">
                                                      <w:marLeft w:val="321"/>
                                                      <w:marRight w:val="0"/>
                                                      <w:marTop w:val="0"/>
                                                      <w:marBottom w:val="486"/>
                                                      <w:divBdr>
                                                        <w:top w:val="none" w:sz="0" w:space="0" w:color="auto"/>
                                                        <w:left w:val="none" w:sz="0" w:space="0" w:color="auto"/>
                                                        <w:bottom w:val="none" w:sz="0" w:space="0" w:color="auto"/>
                                                        <w:right w:val="none" w:sz="0" w:space="0" w:color="auto"/>
                                                      </w:divBdr>
                                                      <w:divsChild>
                                                        <w:div w:id="55635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1278741">
                                      <w:marLeft w:val="0"/>
                                      <w:marRight w:val="0"/>
                                      <w:marTop w:val="0"/>
                                      <w:marBottom w:val="0"/>
                                      <w:divBdr>
                                        <w:top w:val="none" w:sz="0" w:space="0" w:color="auto"/>
                                        <w:left w:val="none" w:sz="0" w:space="0" w:color="auto"/>
                                        <w:bottom w:val="none" w:sz="0" w:space="0" w:color="auto"/>
                                        <w:right w:val="none" w:sz="0" w:space="0" w:color="auto"/>
                                      </w:divBdr>
                                    </w:div>
                                    <w:div w:id="1312323637">
                                      <w:marLeft w:val="97"/>
                                      <w:marRight w:val="97"/>
                                      <w:marTop w:val="97"/>
                                      <w:marBottom w:val="97"/>
                                      <w:divBdr>
                                        <w:top w:val="single" w:sz="8" w:space="3" w:color="999999"/>
                                        <w:left w:val="single" w:sz="8" w:space="0" w:color="999999"/>
                                        <w:bottom w:val="single" w:sz="8" w:space="0" w:color="999999"/>
                                        <w:right w:val="single" w:sz="8" w:space="0" w:color="999999"/>
                                      </w:divBdr>
                                      <w:divsChild>
                                        <w:div w:id="469251968">
                                          <w:marLeft w:val="0"/>
                                          <w:marRight w:val="0"/>
                                          <w:marTop w:val="0"/>
                                          <w:marBottom w:val="0"/>
                                          <w:divBdr>
                                            <w:top w:val="none" w:sz="0" w:space="0" w:color="auto"/>
                                            <w:left w:val="none" w:sz="0" w:space="0" w:color="auto"/>
                                            <w:bottom w:val="none" w:sz="0" w:space="0" w:color="auto"/>
                                            <w:right w:val="none" w:sz="0" w:space="0" w:color="auto"/>
                                          </w:divBdr>
                                        </w:div>
                                        <w:div w:id="1837762879">
                                          <w:marLeft w:val="0"/>
                                          <w:marRight w:val="0"/>
                                          <w:marTop w:val="0"/>
                                          <w:marBottom w:val="0"/>
                                          <w:divBdr>
                                            <w:top w:val="none" w:sz="0" w:space="0" w:color="auto"/>
                                            <w:left w:val="none" w:sz="0" w:space="0" w:color="auto"/>
                                            <w:bottom w:val="none" w:sz="0" w:space="0" w:color="auto"/>
                                            <w:right w:val="none" w:sz="0" w:space="0" w:color="auto"/>
                                          </w:divBdr>
                                          <w:divsChild>
                                            <w:div w:id="254677950">
                                              <w:marLeft w:val="0"/>
                                              <w:marRight w:val="0"/>
                                              <w:marTop w:val="0"/>
                                              <w:marBottom w:val="0"/>
                                              <w:divBdr>
                                                <w:top w:val="none" w:sz="0" w:space="0" w:color="auto"/>
                                                <w:left w:val="none" w:sz="0" w:space="0" w:color="auto"/>
                                                <w:bottom w:val="none" w:sz="0" w:space="0" w:color="auto"/>
                                                <w:right w:val="none" w:sz="0" w:space="0" w:color="auto"/>
                                              </w:divBdr>
                                              <w:divsChild>
                                                <w:div w:id="760293966">
                                                  <w:marLeft w:val="0"/>
                                                  <w:marRight w:val="0"/>
                                                  <w:marTop w:val="0"/>
                                                  <w:marBottom w:val="0"/>
                                                  <w:divBdr>
                                                    <w:top w:val="none" w:sz="0" w:space="0" w:color="auto"/>
                                                    <w:left w:val="none" w:sz="0" w:space="0" w:color="auto"/>
                                                    <w:bottom w:val="none" w:sz="0" w:space="0" w:color="auto"/>
                                                    <w:right w:val="none" w:sz="0" w:space="0" w:color="auto"/>
                                                  </w:divBdr>
                                                  <w:divsChild>
                                                    <w:div w:id="1944607301">
                                                      <w:marLeft w:val="321"/>
                                                      <w:marRight w:val="0"/>
                                                      <w:marTop w:val="0"/>
                                                      <w:marBottom w:val="486"/>
                                                      <w:divBdr>
                                                        <w:top w:val="none" w:sz="0" w:space="0" w:color="auto"/>
                                                        <w:left w:val="none" w:sz="0" w:space="0" w:color="auto"/>
                                                        <w:bottom w:val="none" w:sz="0" w:space="0" w:color="auto"/>
                                                        <w:right w:val="none" w:sz="0" w:space="0" w:color="auto"/>
                                                      </w:divBdr>
                                                      <w:divsChild>
                                                        <w:div w:id="1793354065">
                                                          <w:marLeft w:val="0"/>
                                                          <w:marRight w:val="0"/>
                                                          <w:marTop w:val="0"/>
                                                          <w:marBottom w:val="0"/>
                                                          <w:divBdr>
                                                            <w:top w:val="none" w:sz="0" w:space="0" w:color="auto"/>
                                                            <w:left w:val="none" w:sz="0" w:space="0" w:color="auto"/>
                                                            <w:bottom w:val="none" w:sz="0" w:space="0" w:color="auto"/>
                                                            <w:right w:val="none" w:sz="0" w:space="0" w:color="auto"/>
                                                          </w:divBdr>
                                                          <w:divsChild>
                                                            <w:div w:id="517355143">
                                                              <w:marLeft w:val="0"/>
                                                              <w:marRight w:val="0"/>
                                                              <w:marTop w:val="0"/>
                                                              <w:marBottom w:val="0"/>
                                                              <w:divBdr>
                                                                <w:top w:val="none" w:sz="0" w:space="0" w:color="auto"/>
                                                                <w:left w:val="none" w:sz="0" w:space="0" w:color="auto"/>
                                                                <w:bottom w:val="none" w:sz="0" w:space="0" w:color="auto"/>
                                                                <w:right w:val="none" w:sz="0" w:space="0" w:color="auto"/>
                                                              </w:divBdr>
                                                              <w:divsChild>
                                                                <w:div w:id="1390574615">
                                                                  <w:marLeft w:val="0"/>
                                                                  <w:marRight w:val="78"/>
                                                                  <w:marTop w:val="0"/>
                                                                  <w:marBottom w:val="0"/>
                                                                  <w:divBdr>
                                                                    <w:top w:val="single" w:sz="8" w:space="0" w:color="FFFFCC"/>
                                                                    <w:left w:val="single" w:sz="8" w:space="0" w:color="FFFFCC"/>
                                                                    <w:bottom w:val="single" w:sz="8" w:space="0" w:color="FFFFCC"/>
                                                                    <w:right w:val="single" w:sz="8" w:space="0" w:color="FFFFCC"/>
                                                                  </w:divBdr>
                                                                </w:div>
                                                                <w:div w:id="747579206">
                                                                  <w:marLeft w:val="0"/>
                                                                  <w:marRight w:val="78"/>
                                                                  <w:marTop w:val="0"/>
                                                                  <w:marBottom w:val="0"/>
                                                                  <w:divBdr>
                                                                    <w:top w:val="single" w:sz="8" w:space="0" w:color="FFFFCC"/>
                                                                    <w:left w:val="single" w:sz="8" w:space="0" w:color="FFFFCC"/>
                                                                    <w:bottom w:val="single" w:sz="8" w:space="0" w:color="FFFFCC"/>
                                                                    <w:right w:val="single" w:sz="8" w:space="0" w:color="FFFFCC"/>
                                                                  </w:divBdr>
                                                                </w:div>
                                                                <w:div w:id="740101518">
                                                                  <w:marLeft w:val="0"/>
                                                                  <w:marRight w:val="78"/>
                                                                  <w:marTop w:val="0"/>
                                                                  <w:marBottom w:val="0"/>
                                                                  <w:divBdr>
                                                                    <w:top w:val="single" w:sz="8" w:space="0" w:color="FFFFCC"/>
                                                                    <w:left w:val="single" w:sz="8" w:space="0" w:color="FFFFCC"/>
                                                                    <w:bottom w:val="single" w:sz="8" w:space="0" w:color="FFFFCC"/>
                                                                    <w:right w:val="single" w:sz="8" w:space="0" w:color="FFFFCC"/>
                                                                  </w:divBdr>
                                                                </w:div>
                                                                <w:div w:id="330764393">
                                                                  <w:marLeft w:val="0"/>
                                                                  <w:marRight w:val="78"/>
                                                                  <w:marTop w:val="0"/>
                                                                  <w:marBottom w:val="0"/>
                                                                  <w:divBdr>
                                                                    <w:top w:val="single" w:sz="8" w:space="0" w:color="FFFFCC"/>
                                                                    <w:left w:val="single" w:sz="8" w:space="0" w:color="FFFFCC"/>
                                                                    <w:bottom w:val="single" w:sz="8" w:space="0" w:color="FFFFCC"/>
                                                                    <w:right w:val="single" w:sz="8" w:space="0" w:color="FFFFCC"/>
                                                                  </w:divBdr>
                                                                </w:div>
                                                              </w:divsChild>
                                                            </w:div>
                                                          </w:divsChild>
                                                        </w:div>
                                                      </w:divsChild>
                                                    </w:div>
                                                  </w:divsChild>
                                                </w:div>
                                              </w:divsChild>
                                            </w:div>
                                          </w:divsChild>
                                        </w:div>
                                      </w:divsChild>
                                    </w:div>
                                    <w:div w:id="827476010">
                                      <w:marLeft w:val="0"/>
                                      <w:marRight w:val="0"/>
                                      <w:marTop w:val="0"/>
                                      <w:marBottom w:val="0"/>
                                      <w:divBdr>
                                        <w:top w:val="none" w:sz="0" w:space="0" w:color="auto"/>
                                        <w:left w:val="none" w:sz="0" w:space="0" w:color="auto"/>
                                        <w:bottom w:val="none" w:sz="0" w:space="0" w:color="auto"/>
                                        <w:right w:val="none" w:sz="0" w:space="0" w:color="auto"/>
                                      </w:divBdr>
                                    </w:div>
                                    <w:div w:id="396560338">
                                      <w:marLeft w:val="97"/>
                                      <w:marRight w:val="97"/>
                                      <w:marTop w:val="97"/>
                                      <w:marBottom w:val="97"/>
                                      <w:divBdr>
                                        <w:top w:val="single" w:sz="8" w:space="3" w:color="999999"/>
                                        <w:left w:val="single" w:sz="8" w:space="0" w:color="999999"/>
                                        <w:bottom w:val="single" w:sz="8" w:space="0" w:color="999999"/>
                                        <w:right w:val="single" w:sz="8" w:space="0" w:color="999999"/>
                                      </w:divBdr>
                                      <w:divsChild>
                                        <w:div w:id="460349724">
                                          <w:marLeft w:val="0"/>
                                          <w:marRight w:val="0"/>
                                          <w:marTop w:val="0"/>
                                          <w:marBottom w:val="0"/>
                                          <w:divBdr>
                                            <w:top w:val="none" w:sz="0" w:space="0" w:color="auto"/>
                                            <w:left w:val="none" w:sz="0" w:space="0" w:color="auto"/>
                                            <w:bottom w:val="none" w:sz="0" w:space="0" w:color="auto"/>
                                            <w:right w:val="none" w:sz="0" w:space="0" w:color="auto"/>
                                          </w:divBdr>
                                        </w:div>
                                        <w:div w:id="108664337">
                                          <w:marLeft w:val="0"/>
                                          <w:marRight w:val="0"/>
                                          <w:marTop w:val="0"/>
                                          <w:marBottom w:val="0"/>
                                          <w:divBdr>
                                            <w:top w:val="none" w:sz="0" w:space="0" w:color="auto"/>
                                            <w:left w:val="none" w:sz="0" w:space="0" w:color="auto"/>
                                            <w:bottom w:val="none" w:sz="0" w:space="0" w:color="auto"/>
                                            <w:right w:val="none" w:sz="0" w:space="0" w:color="auto"/>
                                          </w:divBdr>
                                          <w:divsChild>
                                            <w:div w:id="547030950">
                                              <w:marLeft w:val="0"/>
                                              <w:marRight w:val="0"/>
                                              <w:marTop w:val="0"/>
                                              <w:marBottom w:val="0"/>
                                              <w:divBdr>
                                                <w:top w:val="none" w:sz="0" w:space="0" w:color="auto"/>
                                                <w:left w:val="none" w:sz="0" w:space="0" w:color="auto"/>
                                                <w:bottom w:val="none" w:sz="0" w:space="0" w:color="auto"/>
                                                <w:right w:val="none" w:sz="0" w:space="0" w:color="auto"/>
                                              </w:divBdr>
                                              <w:divsChild>
                                                <w:div w:id="2009936917">
                                                  <w:marLeft w:val="0"/>
                                                  <w:marRight w:val="0"/>
                                                  <w:marTop w:val="0"/>
                                                  <w:marBottom w:val="0"/>
                                                  <w:divBdr>
                                                    <w:top w:val="none" w:sz="0" w:space="0" w:color="auto"/>
                                                    <w:left w:val="none" w:sz="0" w:space="0" w:color="auto"/>
                                                    <w:bottom w:val="none" w:sz="0" w:space="0" w:color="auto"/>
                                                    <w:right w:val="none" w:sz="0" w:space="0" w:color="auto"/>
                                                  </w:divBdr>
                                                  <w:divsChild>
                                                    <w:div w:id="404500763">
                                                      <w:marLeft w:val="321"/>
                                                      <w:marRight w:val="0"/>
                                                      <w:marTop w:val="0"/>
                                                      <w:marBottom w:val="486"/>
                                                      <w:divBdr>
                                                        <w:top w:val="none" w:sz="0" w:space="0" w:color="auto"/>
                                                        <w:left w:val="none" w:sz="0" w:space="0" w:color="auto"/>
                                                        <w:bottom w:val="none" w:sz="0" w:space="0" w:color="auto"/>
                                                        <w:right w:val="none" w:sz="0" w:space="0" w:color="auto"/>
                                                      </w:divBdr>
                                                      <w:divsChild>
                                                        <w:div w:id="813521613">
                                                          <w:marLeft w:val="0"/>
                                                          <w:marRight w:val="0"/>
                                                          <w:marTop w:val="0"/>
                                                          <w:marBottom w:val="0"/>
                                                          <w:divBdr>
                                                            <w:top w:val="none" w:sz="0" w:space="0" w:color="auto"/>
                                                            <w:left w:val="none" w:sz="0" w:space="0" w:color="auto"/>
                                                            <w:bottom w:val="none" w:sz="0" w:space="0" w:color="auto"/>
                                                            <w:right w:val="none" w:sz="0" w:space="0" w:color="auto"/>
                                                          </w:divBdr>
                                                          <w:divsChild>
                                                            <w:div w:id="1454136287">
                                                              <w:marLeft w:val="0"/>
                                                              <w:marRight w:val="0"/>
                                                              <w:marTop w:val="0"/>
                                                              <w:marBottom w:val="0"/>
                                                              <w:divBdr>
                                                                <w:top w:val="none" w:sz="0" w:space="0" w:color="auto"/>
                                                                <w:left w:val="none" w:sz="0" w:space="0" w:color="auto"/>
                                                                <w:bottom w:val="none" w:sz="0" w:space="0" w:color="auto"/>
                                                                <w:right w:val="none" w:sz="0" w:space="0" w:color="auto"/>
                                                              </w:divBdr>
                                                              <w:divsChild>
                                                                <w:div w:id="384720975">
                                                                  <w:marLeft w:val="0"/>
                                                                  <w:marRight w:val="78"/>
                                                                  <w:marTop w:val="0"/>
                                                                  <w:marBottom w:val="0"/>
                                                                  <w:divBdr>
                                                                    <w:top w:val="single" w:sz="8" w:space="0" w:color="FFFFCC"/>
                                                                    <w:left w:val="single" w:sz="8" w:space="0" w:color="FFFFCC"/>
                                                                    <w:bottom w:val="single" w:sz="8" w:space="0" w:color="FFFFCC"/>
                                                                    <w:right w:val="single" w:sz="8" w:space="0" w:color="FFFFCC"/>
                                                                  </w:divBdr>
                                                                </w:div>
                                                                <w:div w:id="1551377149">
                                                                  <w:marLeft w:val="0"/>
                                                                  <w:marRight w:val="78"/>
                                                                  <w:marTop w:val="0"/>
                                                                  <w:marBottom w:val="0"/>
                                                                  <w:divBdr>
                                                                    <w:top w:val="single" w:sz="8" w:space="0" w:color="FFFFCC"/>
                                                                    <w:left w:val="single" w:sz="8" w:space="0" w:color="FFFFCC"/>
                                                                    <w:bottom w:val="single" w:sz="8" w:space="0" w:color="FFFFCC"/>
                                                                    <w:right w:val="single" w:sz="8" w:space="0" w:color="FFFFCC"/>
                                                                  </w:divBdr>
                                                                </w:div>
                                                                <w:div w:id="1208028188">
                                                                  <w:marLeft w:val="0"/>
                                                                  <w:marRight w:val="78"/>
                                                                  <w:marTop w:val="0"/>
                                                                  <w:marBottom w:val="0"/>
                                                                  <w:divBdr>
                                                                    <w:top w:val="single" w:sz="8" w:space="0" w:color="FFFFCC"/>
                                                                    <w:left w:val="single" w:sz="8" w:space="0" w:color="FFFFCC"/>
                                                                    <w:bottom w:val="single" w:sz="8" w:space="0" w:color="FFFFCC"/>
                                                                    <w:right w:val="single" w:sz="8" w:space="0" w:color="FFFFCC"/>
                                                                  </w:divBdr>
                                                                </w:div>
                                                                <w:div w:id="595943467">
                                                                  <w:marLeft w:val="0"/>
                                                                  <w:marRight w:val="78"/>
                                                                  <w:marTop w:val="0"/>
                                                                  <w:marBottom w:val="0"/>
                                                                  <w:divBdr>
                                                                    <w:top w:val="single" w:sz="8" w:space="0" w:color="FFFFCC"/>
                                                                    <w:left w:val="single" w:sz="8" w:space="0" w:color="FFFFCC"/>
                                                                    <w:bottom w:val="single" w:sz="8" w:space="0" w:color="FFFFCC"/>
                                                                    <w:right w:val="single" w:sz="8" w:space="0" w:color="FFFFCC"/>
                                                                  </w:divBdr>
                                                                </w:div>
                                                                <w:div w:id="1829784186">
                                                                  <w:marLeft w:val="0"/>
                                                                  <w:marRight w:val="78"/>
                                                                  <w:marTop w:val="0"/>
                                                                  <w:marBottom w:val="0"/>
                                                                  <w:divBdr>
                                                                    <w:top w:val="single" w:sz="8" w:space="0" w:color="FFFFCC"/>
                                                                    <w:left w:val="single" w:sz="8" w:space="0" w:color="FFFFCC"/>
                                                                    <w:bottom w:val="single" w:sz="8" w:space="0" w:color="FFFFCC"/>
                                                                    <w:right w:val="single" w:sz="8" w:space="0" w:color="FFFFCC"/>
                                                                  </w:divBdr>
                                                                </w:div>
                                                              </w:divsChild>
                                                            </w:div>
                                                          </w:divsChild>
                                                        </w:div>
                                                      </w:divsChild>
                                                    </w:div>
                                                  </w:divsChild>
                                                </w:div>
                                              </w:divsChild>
                                            </w:div>
                                          </w:divsChild>
                                        </w:div>
                                      </w:divsChild>
                                    </w:div>
                                    <w:div w:id="2145461635">
                                      <w:marLeft w:val="0"/>
                                      <w:marRight w:val="0"/>
                                      <w:marTop w:val="0"/>
                                      <w:marBottom w:val="0"/>
                                      <w:divBdr>
                                        <w:top w:val="none" w:sz="0" w:space="0" w:color="auto"/>
                                        <w:left w:val="none" w:sz="0" w:space="0" w:color="auto"/>
                                        <w:bottom w:val="none" w:sz="0" w:space="0" w:color="auto"/>
                                        <w:right w:val="none" w:sz="0" w:space="0" w:color="auto"/>
                                      </w:divBdr>
                                    </w:div>
                                    <w:div w:id="105545080">
                                      <w:marLeft w:val="97"/>
                                      <w:marRight w:val="97"/>
                                      <w:marTop w:val="97"/>
                                      <w:marBottom w:val="97"/>
                                      <w:divBdr>
                                        <w:top w:val="single" w:sz="8" w:space="3" w:color="999999"/>
                                        <w:left w:val="single" w:sz="8" w:space="0" w:color="999999"/>
                                        <w:bottom w:val="single" w:sz="8" w:space="0" w:color="999999"/>
                                        <w:right w:val="single" w:sz="8" w:space="0" w:color="999999"/>
                                      </w:divBdr>
                                      <w:divsChild>
                                        <w:div w:id="783232845">
                                          <w:marLeft w:val="0"/>
                                          <w:marRight w:val="0"/>
                                          <w:marTop w:val="0"/>
                                          <w:marBottom w:val="0"/>
                                          <w:divBdr>
                                            <w:top w:val="none" w:sz="0" w:space="0" w:color="auto"/>
                                            <w:left w:val="none" w:sz="0" w:space="0" w:color="auto"/>
                                            <w:bottom w:val="none" w:sz="0" w:space="0" w:color="auto"/>
                                            <w:right w:val="none" w:sz="0" w:space="0" w:color="auto"/>
                                          </w:divBdr>
                                        </w:div>
                                        <w:div w:id="156581289">
                                          <w:marLeft w:val="0"/>
                                          <w:marRight w:val="0"/>
                                          <w:marTop w:val="0"/>
                                          <w:marBottom w:val="0"/>
                                          <w:divBdr>
                                            <w:top w:val="none" w:sz="0" w:space="0" w:color="auto"/>
                                            <w:left w:val="none" w:sz="0" w:space="0" w:color="auto"/>
                                            <w:bottom w:val="none" w:sz="0" w:space="0" w:color="auto"/>
                                            <w:right w:val="none" w:sz="0" w:space="0" w:color="auto"/>
                                          </w:divBdr>
                                          <w:divsChild>
                                            <w:div w:id="1601453247">
                                              <w:marLeft w:val="0"/>
                                              <w:marRight w:val="0"/>
                                              <w:marTop w:val="0"/>
                                              <w:marBottom w:val="0"/>
                                              <w:divBdr>
                                                <w:top w:val="none" w:sz="0" w:space="0" w:color="auto"/>
                                                <w:left w:val="none" w:sz="0" w:space="0" w:color="auto"/>
                                                <w:bottom w:val="none" w:sz="0" w:space="0" w:color="auto"/>
                                                <w:right w:val="none" w:sz="0" w:space="0" w:color="auto"/>
                                              </w:divBdr>
                                              <w:divsChild>
                                                <w:div w:id="680619478">
                                                  <w:marLeft w:val="0"/>
                                                  <w:marRight w:val="0"/>
                                                  <w:marTop w:val="0"/>
                                                  <w:marBottom w:val="0"/>
                                                  <w:divBdr>
                                                    <w:top w:val="none" w:sz="0" w:space="0" w:color="auto"/>
                                                    <w:left w:val="none" w:sz="0" w:space="0" w:color="auto"/>
                                                    <w:bottom w:val="none" w:sz="0" w:space="0" w:color="auto"/>
                                                    <w:right w:val="none" w:sz="0" w:space="0" w:color="auto"/>
                                                  </w:divBdr>
                                                  <w:divsChild>
                                                    <w:div w:id="1992711279">
                                                      <w:marLeft w:val="321"/>
                                                      <w:marRight w:val="0"/>
                                                      <w:marTop w:val="0"/>
                                                      <w:marBottom w:val="486"/>
                                                      <w:divBdr>
                                                        <w:top w:val="none" w:sz="0" w:space="0" w:color="auto"/>
                                                        <w:left w:val="none" w:sz="0" w:space="0" w:color="auto"/>
                                                        <w:bottom w:val="none" w:sz="0" w:space="0" w:color="auto"/>
                                                        <w:right w:val="none" w:sz="0" w:space="0" w:color="auto"/>
                                                      </w:divBdr>
                                                      <w:divsChild>
                                                        <w:div w:id="1288781371">
                                                          <w:marLeft w:val="0"/>
                                                          <w:marRight w:val="0"/>
                                                          <w:marTop w:val="0"/>
                                                          <w:marBottom w:val="0"/>
                                                          <w:divBdr>
                                                            <w:top w:val="none" w:sz="0" w:space="0" w:color="auto"/>
                                                            <w:left w:val="none" w:sz="0" w:space="0" w:color="auto"/>
                                                            <w:bottom w:val="none" w:sz="0" w:space="0" w:color="auto"/>
                                                            <w:right w:val="none" w:sz="0" w:space="0" w:color="auto"/>
                                                          </w:divBdr>
                                                          <w:divsChild>
                                                            <w:div w:id="361711386">
                                                              <w:marLeft w:val="0"/>
                                                              <w:marRight w:val="0"/>
                                                              <w:marTop w:val="0"/>
                                                              <w:marBottom w:val="0"/>
                                                              <w:divBdr>
                                                                <w:top w:val="none" w:sz="0" w:space="0" w:color="auto"/>
                                                                <w:left w:val="none" w:sz="0" w:space="0" w:color="auto"/>
                                                                <w:bottom w:val="none" w:sz="0" w:space="0" w:color="auto"/>
                                                                <w:right w:val="none" w:sz="0" w:space="0" w:color="auto"/>
                                                              </w:divBdr>
                                                              <w:divsChild>
                                                                <w:div w:id="1018460583">
                                                                  <w:marLeft w:val="0"/>
                                                                  <w:marRight w:val="78"/>
                                                                  <w:marTop w:val="0"/>
                                                                  <w:marBottom w:val="0"/>
                                                                  <w:divBdr>
                                                                    <w:top w:val="single" w:sz="8" w:space="0" w:color="FFFFCC"/>
                                                                    <w:left w:val="single" w:sz="8" w:space="0" w:color="FFFFCC"/>
                                                                    <w:bottom w:val="single" w:sz="8" w:space="0" w:color="FFFFCC"/>
                                                                    <w:right w:val="single" w:sz="8" w:space="0" w:color="FFFFCC"/>
                                                                  </w:divBdr>
                                                                </w:div>
                                                                <w:div w:id="694037570">
                                                                  <w:marLeft w:val="0"/>
                                                                  <w:marRight w:val="78"/>
                                                                  <w:marTop w:val="0"/>
                                                                  <w:marBottom w:val="0"/>
                                                                  <w:divBdr>
                                                                    <w:top w:val="single" w:sz="8" w:space="0" w:color="FFFFCC"/>
                                                                    <w:left w:val="single" w:sz="8" w:space="0" w:color="FFFFCC"/>
                                                                    <w:bottom w:val="single" w:sz="8" w:space="0" w:color="FFFFCC"/>
                                                                    <w:right w:val="single" w:sz="8" w:space="0" w:color="FFFFCC"/>
                                                                  </w:divBdr>
                                                                </w:div>
                                                                <w:div w:id="57557683">
                                                                  <w:marLeft w:val="0"/>
                                                                  <w:marRight w:val="78"/>
                                                                  <w:marTop w:val="0"/>
                                                                  <w:marBottom w:val="0"/>
                                                                  <w:divBdr>
                                                                    <w:top w:val="single" w:sz="8" w:space="0" w:color="FFFFCC"/>
                                                                    <w:left w:val="single" w:sz="8" w:space="0" w:color="FFFFCC"/>
                                                                    <w:bottom w:val="single" w:sz="8" w:space="0" w:color="FFFFCC"/>
                                                                    <w:right w:val="single" w:sz="8" w:space="0" w:color="FFFFCC"/>
                                                                  </w:divBdr>
                                                                </w:div>
                                                                <w:div w:id="1547371979">
                                                                  <w:marLeft w:val="0"/>
                                                                  <w:marRight w:val="78"/>
                                                                  <w:marTop w:val="0"/>
                                                                  <w:marBottom w:val="0"/>
                                                                  <w:divBdr>
                                                                    <w:top w:val="single" w:sz="8" w:space="0" w:color="FFFFCC"/>
                                                                    <w:left w:val="single" w:sz="8" w:space="0" w:color="FFFFCC"/>
                                                                    <w:bottom w:val="single" w:sz="8" w:space="0" w:color="FFFFCC"/>
                                                                    <w:right w:val="single" w:sz="8" w:space="0" w:color="FFFFCC"/>
                                                                  </w:divBdr>
                                                                </w:div>
                                                                <w:div w:id="934437873">
                                                                  <w:marLeft w:val="0"/>
                                                                  <w:marRight w:val="78"/>
                                                                  <w:marTop w:val="0"/>
                                                                  <w:marBottom w:val="0"/>
                                                                  <w:divBdr>
                                                                    <w:top w:val="single" w:sz="8" w:space="0" w:color="FFFFCC"/>
                                                                    <w:left w:val="single" w:sz="8" w:space="0" w:color="FFFFCC"/>
                                                                    <w:bottom w:val="single" w:sz="8" w:space="0" w:color="FFFFCC"/>
                                                                    <w:right w:val="single" w:sz="8" w:space="0" w:color="FFFFCC"/>
                                                                  </w:divBdr>
                                                                </w:div>
                                                                <w:div w:id="1102646609">
                                                                  <w:marLeft w:val="0"/>
                                                                  <w:marRight w:val="78"/>
                                                                  <w:marTop w:val="0"/>
                                                                  <w:marBottom w:val="0"/>
                                                                  <w:divBdr>
                                                                    <w:top w:val="single" w:sz="8" w:space="0" w:color="FFFFCC"/>
                                                                    <w:left w:val="single" w:sz="8" w:space="0" w:color="FFFFCC"/>
                                                                    <w:bottom w:val="single" w:sz="8" w:space="0" w:color="FFFFCC"/>
                                                                    <w:right w:val="single" w:sz="8" w:space="0" w:color="FFFFCC"/>
                                                                  </w:divBdr>
                                                                </w:div>
                                                                <w:div w:id="1575387042">
                                                                  <w:marLeft w:val="0"/>
                                                                  <w:marRight w:val="78"/>
                                                                  <w:marTop w:val="0"/>
                                                                  <w:marBottom w:val="0"/>
                                                                  <w:divBdr>
                                                                    <w:top w:val="single" w:sz="8" w:space="0" w:color="FFFFCC"/>
                                                                    <w:left w:val="single" w:sz="8" w:space="0" w:color="FFFFCC"/>
                                                                    <w:bottom w:val="single" w:sz="8" w:space="0" w:color="FFFFCC"/>
                                                                    <w:right w:val="single" w:sz="8" w:space="0" w:color="FFFFCC"/>
                                                                  </w:divBdr>
                                                                </w:div>
                                                              </w:divsChild>
                                                            </w:div>
                                                          </w:divsChild>
                                                        </w:div>
                                                      </w:divsChild>
                                                    </w:div>
                                                  </w:divsChild>
                                                </w:div>
                                              </w:divsChild>
                                            </w:div>
                                          </w:divsChild>
                                        </w:div>
                                      </w:divsChild>
                                    </w:div>
                                    <w:div w:id="2128890630">
                                      <w:marLeft w:val="0"/>
                                      <w:marRight w:val="0"/>
                                      <w:marTop w:val="0"/>
                                      <w:marBottom w:val="0"/>
                                      <w:divBdr>
                                        <w:top w:val="none" w:sz="0" w:space="0" w:color="auto"/>
                                        <w:left w:val="none" w:sz="0" w:space="0" w:color="auto"/>
                                        <w:bottom w:val="none" w:sz="0" w:space="0" w:color="auto"/>
                                        <w:right w:val="none" w:sz="0" w:space="0" w:color="auto"/>
                                      </w:divBdr>
                                    </w:div>
                                    <w:div w:id="1329560647">
                                      <w:marLeft w:val="97"/>
                                      <w:marRight w:val="97"/>
                                      <w:marTop w:val="97"/>
                                      <w:marBottom w:val="97"/>
                                      <w:divBdr>
                                        <w:top w:val="single" w:sz="8" w:space="3" w:color="999999"/>
                                        <w:left w:val="single" w:sz="8" w:space="0" w:color="999999"/>
                                        <w:bottom w:val="single" w:sz="8" w:space="0" w:color="999999"/>
                                        <w:right w:val="single" w:sz="8" w:space="0" w:color="999999"/>
                                      </w:divBdr>
                                      <w:divsChild>
                                        <w:div w:id="925697665">
                                          <w:marLeft w:val="0"/>
                                          <w:marRight w:val="0"/>
                                          <w:marTop w:val="0"/>
                                          <w:marBottom w:val="0"/>
                                          <w:divBdr>
                                            <w:top w:val="none" w:sz="0" w:space="0" w:color="auto"/>
                                            <w:left w:val="none" w:sz="0" w:space="0" w:color="auto"/>
                                            <w:bottom w:val="none" w:sz="0" w:space="0" w:color="auto"/>
                                            <w:right w:val="none" w:sz="0" w:space="0" w:color="auto"/>
                                          </w:divBdr>
                                        </w:div>
                                        <w:div w:id="118959963">
                                          <w:marLeft w:val="0"/>
                                          <w:marRight w:val="0"/>
                                          <w:marTop w:val="0"/>
                                          <w:marBottom w:val="0"/>
                                          <w:divBdr>
                                            <w:top w:val="none" w:sz="0" w:space="0" w:color="auto"/>
                                            <w:left w:val="none" w:sz="0" w:space="0" w:color="auto"/>
                                            <w:bottom w:val="none" w:sz="0" w:space="0" w:color="auto"/>
                                            <w:right w:val="none" w:sz="0" w:space="0" w:color="auto"/>
                                          </w:divBdr>
                                          <w:divsChild>
                                            <w:div w:id="2102942276">
                                              <w:marLeft w:val="0"/>
                                              <w:marRight w:val="0"/>
                                              <w:marTop w:val="0"/>
                                              <w:marBottom w:val="0"/>
                                              <w:divBdr>
                                                <w:top w:val="none" w:sz="0" w:space="0" w:color="auto"/>
                                                <w:left w:val="none" w:sz="0" w:space="0" w:color="auto"/>
                                                <w:bottom w:val="none" w:sz="0" w:space="0" w:color="auto"/>
                                                <w:right w:val="none" w:sz="0" w:space="0" w:color="auto"/>
                                              </w:divBdr>
                                              <w:divsChild>
                                                <w:div w:id="2073580006">
                                                  <w:marLeft w:val="0"/>
                                                  <w:marRight w:val="0"/>
                                                  <w:marTop w:val="0"/>
                                                  <w:marBottom w:val="0"/>
                                                  <w:divBdr>
                                                    <w:top w:val="none" w:sz="0" w:space="0" w:color="auto"/>
                                                    <w:left w:val="none" w:sz="0" w:space="0" w:color="auto"/>
                                                    <w:bottom w:val="none" w:sz="0" w:space="0" w:color="auto"/>
                                                    <w:right w:val="none" w:sz="0" w:space="0" w:color="auto"/>
                                                  </w:divBdr>
                                                  <w:divsChild>
                                                    <w:div w:id="488718600">
                                                      <w:marLeft w:val="321"/>
                                                      <w:marRight w:val="0"/>
                                                      <w:marTop w:val="0"/>
                                                      <w:marBottom w:val="486"/>
                                                      <w:divBdr>
                                                        <w:top w:val="none" w:sz="0" w:space="0" w:color="auto"/>
                                                        <w:left w:val="none" w:sz="0" w:space="0" w:color="auto"/>
                                                        <w:bottom w:val="none" w:sz="0" w:space="0" w:color="auto"/>
                                                        <w:right w:val="none" w:sz="0" w:space="0" w:color="auto"/>
                                                      </w:divBdr>
                                                      <w:divsChild>
                                                        <w:div w:id="45565554">
                                                          <w:marLeft w:val="0"/>
                                                          <w:marRight w:val="0"/>
                                                          <w:marTop w:val="0"/>
                                                          <w:marBottom w:val="0"/>
                                                          <w:divBdr>
                                                            <w:top w:val="none" w:sz="0" w:space="0" w:color="auto"/>
                                                            <w:left w:val="none" w:sz="0" w:space="0" w:color="auto"/>
                                                            <w:bottom w:val="none" w:sz="0" w:space="0" w:color="auto"/>
                                                            <w:right w:val="none" w:sz="0" w:space="0" w:color="auto"/>
                                                          </w:divBdr>
                                                          <w:divsChild>
                                                            <w:div w:id="1503087324">
                                                              <w:marLeft w:val="0"/>
                                                              <w:marRight w:val="0"/>
                                                              <w:marTop w:val="0"/>
                                                              <w:marBottom w:val="0"/>
                                                              <w:divBdr>
                                                                <w:top w:val="none" w:sz="0" w:space="0" w:color="auto"/>
                                                                <w:left w:val="none" w:sz="0" w:space="0" w:color="auto"/>
                                                                <w:bottom w:val="none" w:sz="0" w:space="0" w:color="auto"/>
                                                                <w:right w:val="none" w:sz="0" w:space="0" w:color="auto"/>
                                                              </w:divBdr>
                                                              <w:divsChild>
                                                                <w:div w:id="318927049">
                                                                  <w:marLeft w:val="0"/>
                                                                  <w:marRight w:val="78"/>
                                                                  <w:marTop w:val="0"/>
                                                                  <w:marBottom w:val="0"/>
                                                                  <w:divBdr>
                                                                    <w:top w:val="single" w:sz="8" w:space="0" w:color="FFFFCC"/>
                                                                    <w:left w:val="single" w:sz="8" w:space="0" w:color="FFFFCC"/>
                                                                    <w:bottom w:val="single" w:sz="8" w:space="0" w:color="FFFFCC"/>
                                                                    <w:right w:val="single" w:sz="8" w:space="0" w:color="FFFFCC"/>
                                                                  </w:divBdr>
                                                                </w:div>
                                                                <w:div w:id="1980110405">
                                                                  <w:marLeft w:val="0"/>
                                                                  <w:marRight w:val="78"/>
                                                                  <w:marTop w:val="0"/>
                                                                  <w:marBottom w:val="0"/>
                                                                  <w:divBdr>
                                                                    <w:top w:val="single" w:sz="8" w:space="0" w:color="FFFFCC"/>
                                                                    <w:left w:val="single" w:sz="8" w:space="0" w:color="FFFFCC"/>
                                                                    <w:bottom w:val="single" w:sz="8" w:space="0" w:color="FFFFCC"/>
                                                                    <w:right w:val="single" w:sz="8" w:space="0" w:color="FFFFCC"/>
                                                                  </w:divBdr>
                                                                </w:div>
                                                                <w:div w:id="1617909921">
                                                                  <w:marLeft w:val="0"/>
                                                                  <w:marRight w:val="78"/>
                                                                  <w:marTop w:val="0"/>
                                                                  <w:marBottom w:val="0"/>
                                                                  <w:divBdr>
                                                                    <w:top w:val="single" w:sz="8" w:space="0" w:color="FFFFCC"/>
                                                                    <w:left w:val="single" w:sz="8" w:space="0" w:color="FFFFCC"/>
                                                                    <w:bottom w:val="single" w:sz="8" w:space="0" w:color="FFFFCC"/>
                                                                    <w:right w:val="single" w:sz="8" w:space="0" w:color="FFFFCC"/>
                                                                  </w:divBdr>
                                                                </w:div>
                                                                <w:div w:id="747654909">
                                                                  <w:marLeft w:val="0"/>
                                                                  <w:marRight w:val="78"/>
                                                                  <w:marTop w:val="0"/>
                                                                  <w:marBottom w:val="0"/>
                                                                  <w:divBdr>
                                                                    <w:top w:val="single" w:sz="8" w:space="0" w:color="FFFFCC"/>
                                                                    <w:left w:val="single" w:sz="8" w:space="0" w:color="FFFFCC"/>
                                                                    <w:bottom w:val="single" w:sz="8" w:space="0" w:color="FFFFCC"/>
                                                                    <w:right w:val="single" w:sz="8" w:space="0" w:color="FFFFCC"/>
                                                                  </w:divBdr>
                                                                </w:div>
                                                                <w:div w:id="1775514802">
                                                                  <w:marLeft w:val="0"/>
                                                                  <w:marRight w:val="78"/>
                                                                  <w:marTop w:val="0"/>
                                                                  <w:marBottom w:val="0"/>
                                                                  <w:divBdr>
                                                                    <w:top w:val="single" w:sz="8" w:space="0" w:color="FFFFCC"/>
                                                                    <w:left w:val="single" w:sz="8" w:space="0" w:color="FFFFCC"/>
                                                                    <w:bottom w:val="single" w:sz="8" w:space="0" w:color="FFFFCC"/>
                                                                    <w:right w:val="single" w:sz="8" w:space="0" w:color="FFFFCC"/>
                                                                  </w:divBdr>
                                                                </w:div>
                                                                <w:div w:id="625163135">
                                                                  <w:marLeft w:val="0"/>
                                                                  <w:marRight w:val="78"/>
                                                                  <w:marTop w:val="0"/>
                                                                  <w:marBottom w:val="0"/>
                                                                  <w:divBdr>
                                                                    <w:top w:val="single" w:sz="8" w:space="0" w:color="FFFFCC"/>
                                                                    <w:left w:val="single" w:sz="8" w:space="0" w:color="FFFFCC"/>
                                                                    <w:bottom w:val="single" w:sz="8" w:space="0" w:color="FFFFCC"/>
                                                                    <w:right w:val="single" w:sz="8" w:space="0" w:color="FFFFCC"/>
                                                                  </w:divBdr>
                                                                </w:div>
                                                                <w:div w:id="7677365">
                                                                  <w:marLeft w:val="0"/>
                                                                  <w:marRight w:val="78"/>
                                                                  <w:marTop w:val="0"/>
                                                                  <w:marBottom w:val="0"/>
                                                                  <w:divBdr>
                                                                    <w:top w:val="single" w:sz="8" w:space="0" w:color="FFFFCC"/>
                                                                    <w:left w:val="single" w:sz="8" w:space="0" w:color="FFFFCC"/>
                                                                    <w:bottom w:val="single" w:sz="8" w:space="0" w:color="FFFFCC"/>
                                                                    <w:right w:val="single" w:sz="8" w:space="0" w:color="FFFFCC"/>
                                                                  </w:divBdr>
                                                                </w:div>
                                                                <w:div w:id="611860360">
                                                                  <w:marLeft w:val="0"/>
                                                                  <w:marRight w:val="78"/>
                                                                  <w:marTop w:val="0"/>
                                                                  <w:marBottom w:val="0"/>
                                                                  <w:divBdr>
                                                                    <w:top w:val="single" w:sz="8" w:space="0" w:color="FFFFCC"/>
                                                                    <w:left w:val="single" w:sz="8" w:space="0" w:color="FFFFCC"/>
                                                                    <w:bottom w:val="single" w:sz="8" w:space="0" w:color="FFFFCC"/>
                                                                    <w:right w:val="single" w:sz="8" w:space="0" w:color="FFFFCC"/>
                                                                  </w:divBdr>
                                                                </w:div>
                                                                <w:div w:id="1528912215">
                                                                  <w:marLeft w:val="0"/>
                                                                  <w:marRight w:val="78"/>
                                                                  <w:marTop w:val="0"/>
                                                                  <w:marBottom w:val="0"/>
                                                                  <w:divBdr>
                                                                    <w:top w:val="single" w:sz="8" w:space="0" w:color="FFFFCC"/>
                                                                    <w:left w:val="single" w:sz="8" w:space="0" w:color="FFFFCC"/>
                                                                    <w:bottom w:val="single" w:sz="8" w:space="0" w:color="FFFFCC"/>
                                                                    <w:right w:val="single" w:sz="8" w:space="0" w:color="FFFFCC"/>
                                                                  </w:divBdr>
                                                                </w:div>
                                                                <w:div w:id="1925410297">
                                                                  <w:marLeft w:val="0"/>
                                                                  <w:marRight w:val="78"/>
                                                                  <w:marTop w:val="0"/>
                                                                  <w:marBottom w:val="0"/>
                                                                  <w:divBdr>
                                                                    <w:top w:val="single" w:sz="8" w:space="0" w:color="FFFFCC"/>
                                                                    <w:left w:val="single" w:sz="8" w:space="0" w:color="FFFFCC"/>
                                                                    <w:bottom w:val="single" w:sz="8" w:space="0" w:color="FFFFCC"/>
                                                                    <w:right w:val="single" w:sz="8" w:space="0" w:color="FFFFCC"/>
                                                                  </w:divBdr>
                                                                </w:div>
                                                                <w:div w:id="288827440">
                                                                  <w:marLeft w:val="0"/>
                                                                  <w:marRight w:val="78"/>
                                                                  <w:marTop w:val="0"/>
                                                                  <w:marBottom w:val="0"/>
                                                                  <w:divBdr>
                                                                    <w:top w:val="single" w:sz="8" w:space="0" w:color="FFFFCC"/>
                                                                    <w:left w:val="single" w:sz="8" w:space="0" w:color="FFFFCC"/>
                                                                    <w:bottom w:val="single" w:sz="8" w:space="0" w:color="FFFFCC"/>
                                                                    <w:right w:val="single" w:sz="8" w:space="0" w:color="FFFFCC"/>
                                                                  </w:divBdr>
                                                                </w:div>
                                                                <w:div w:id="1040130529">
                                                                  <w:marLeft w:val="0"/>
                                                                  <w:marRight w:val="78"/>
                                                                  <w:marTop w:val="0"/>
                                                                  <w:marBottom w:val="0"/>
                                                                  <w:divBdr>
                                                                    <w:top w:val="single" w:sz="8" w:space="0" w:color="FFFFCC"/>
                                                                    <w:left w:val="single" w:sz="8" w:space="0" w:color="FFFFCC"/>
                                                                    <w:bottom w:val="single" w:sz="8" w:space="0" w:color="FFFFCC"/>
                                                                    <w:right w:val="single" w:sz="8" w:space="0" w:color="FFFFCC"/>
                                                                  </w:divBdr>
                                                                </w:div>
                                                              </w:divsChild>
                                                            </w:div>
                                                          </w:divsChild>
                                                        </w:div>
                                                      </w:divsChild>
                                                    </w:div>
                                                  </w:divsChild>
                                                </w:div>
                                              </w:divsChild>
                                            </w:div>
                                          </w:divsChild>
                                        </w:div>
                                      </w:divsChild>
                                    </w:div>
                                    <w:div w:id="151488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842047">
                              <w:marLeft w:val="0"/>
                              <w:marRight w:val="0"/>
                              <w:marTop w:val="0"/>
                              <w:marBottom w:val="0"/>
                              <w:divBdr>
                                <w:top w:val="none" w:sz="0" w:space="0" w:color="auto"/>
                                <w:left w:val="none" w:sz="0" w:space="0" w:color="auto"/>
                                <w:bottom w:val="none" w:sz="0" w:space="0" w:color="auto"/>
                                <w:right w:val="none" w:sz="0" w:space="0" w:color="auto"/>
                              </w:divBdr>
                              <w:divsChild>
                                <w:div w:id="574165377">
                                  <w:marLeft w:val="0"/>
                                  <w:marRight w:val="97"/>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6762213">
      <w:bodyDiv w:val="1"/>
      <w:marLeft w:val="0"/>
      <w:marRight w:val="0"/>
      <w:marTop w:val="0"/>
      <w:marBottom w:val="0"/>
      <w:divBdr>
        <w:top w:val="none" w:sz="0" w:space="0" w:color="auto"/>
        <w:left w:val="none" w:sz="0" w:space="0" w:color="auto"/>
        <w:bottom w:val="none" w:sz="0" w:space="0" w:color="auto"/>
        <w:right w:val="none" w:sz="0" w:space="0" w:color="auto"/>
      </w:divBdr>
      <w:divsChild>
        <w:div w:id="487281757">
          <w:marLeft w:val="0"/>
          <w:marRight w:val="0"/>
          <w:marTop w:val="0"/>
          <w:marBottom w:val="0"/>
          <w:divBdr>
            <w:top w:val="none" w:sz="0" w:space="0" w:color="auto"/>
            <w:left w:val="none" w:sz="0" w:space="0" w:color="auto"/>
            <w:bottom w:val="none" w:sz="0" w:space="0" w:color="auto"/>
            <w:right w:val="none" w:sz="0" w:space="0" w:color="auto"/>
          </w:divBdr>
          <w:divsChild>
            <w:div w:id="488253406">
              <w:marLeft w:val="0"/>
              <w:marRight w:val="0"/>
              <w:marTop w:val="0"/>
              <w:marBottom w:val="0"/>
              <w:divBdr>
                <w:top w:val="none" w:sz="0" w:space="0" w:color="auto"/>
                <w:left w:val="none" w:sz="0" w:space="0" w:color="auto"/>
                <w:bottom w:val="none" w:sz="0" w:space="0" w:color="auto"/>
                <w:right w:val="none" w:sz="0" w:space="0" w:color="auto"/>
              </w:divBdr>
              <w:divsChild>
                <w:div w:id="128784089">
                  <w:marLeft w:val="0"/>
                  <w:marRight w:val="0"/>
                  <w:marTop w:val="0"/>
                  <w:marBottom w:val="0"/>
                  <w:divBdr>
                    <w:top w:val="none" w:sz="0" w:space="0" w:color="auto"/>
                    <w:left w:val="none" w:sz="0" w:space="0" w:color="auto"/>
                    <w:bottom w:val="none" w:sz="0" w:space="0" w:color="auto"/>
                    <w:right w:val="none" w:sz="0" w:space="0" w:color="auto"/>
                  </w:divBdr>
                </w:div>
              </w:divsChild>
            </w:div>
            <w:div w:id="2130971956">
              <w:marLeft w:val="0"/>
              <w:marRight w:val="0"/>
              <w:marTop w:val="0"/>
              <w:marBottom w:val="0"/>
              <w:divBdr>
                <w:top w:val="none" w:sz="0" w:space="0" w:color="auto"/>
                <w:left w:val="none" w:sz="0" w:space="0" w:color="auto"/>
                <w:bottom w:val="none" w:sz="0" w:space="0" w:color="auto"/>
                <w:right w:val="none" w:sz="0" w:space="0" w:color="auto"/>
              </w:divBdr>
            </w:div>
            <w:div w:id="293142661">
              <w:marLeft w:val="20"/>
              <w:marRight w:val="20"/>
              <w:marTop w:val="195"/>
              <w:marBottom w:val="195"/>
              <w:divBdr>
                <w:top w:val="none" w:sz="0" w:space="0" w:color="auto"/>
                <w:left w:val="none" w:sz="0" w:space="0" w:color="auto"/>
                <w:bottom w:val="none" w:sz="0" w:space="0" w:color="auto"/>
                <w:right w:val="none" w:sz="0" w:space="0" w:color="auto"/>
              </w:divBdr>
            </w:div>
            <w:div w:id="1874683468">
              <w:marLeft w:val="0"/>
              <w:marRight w:val="0"/>
              <w:marTop w:val="0"/>
              <w:marBottom w:val="195"/>
              <w:divBdr>
                <w:top w:val="none" w:sz="0" w:space="0" w:color="auto"/>
                <w:left w:val="none" w:sz="0" w:space="0" w:color="auto"/>
                <w:bottom w:val="none" w:sz="0" w:space="0" w:color="auto"/>
                <w:right w:val="none" w:sz="0" w:space="0" w:color="auto"/>
              </w:divBdr>
            </w:div>
          </w:divsChild>
        </w:div>
      </w:divsChild>
    </w:div>
    <w:div w:id="329407195">
      <w:bodyDiv w:val="1"/>
      <w:marLeft w:val="0"/>
      <w:marRight w:val="0"/>
      <w:marTop w:val="0"/>
      <w:marBottom w:val="0"/>
      <w:divBdr>
        <w:top w:val="none" w:sz="0" w:space="0" w:color="auto"/>
        <w:left w:val="none" w:sz="0" w:space="0" w:color="auto"/>
        <w:bottom w:val="none" w:sz="0" w:space="0" w:color="auto"/>
        <w:right w:val="none" w:sz="0" w:space="0" w:color="auto"/>
      </w:divBdr>
      <w:divsChild>
        <w:div w:id="990249768">
          <w:marLeft w:val="0"/>
          <w:marRight w:val="0"/>
          <w:marTop w:val="0"/>
          <w:marBottom w:val="0"/>
          <w:divBdr>
            <w:top w:val="none" w:sz="0" w:space="0" w:color="auto"/>
            <w:left w:val="none" w:sz="0" w:space="0" w:color="auto"/>
            <w:bottom w:val="none" w:sz="0" w:space="0" w:color="auto"/>
            <w:right w:val="none" w:sz="0" w:space="0" w:color="auto"/>
          </w:divBdr>
          <w:divsChild>
            <w:div w:id="536813999">
              <w:marLeft w:val="0"/>
              <w:marRight w:val="0"/>
              <w:marTop w:val="0"/>
              <w:marBottom w:val="0"/>
              <w:divBdr>
                <w:top w:val="none" w:sz="0" w:space="0" w:color="auto"/>
                <w:left w:val="none" w:sz="0" w:space="0" w:color="auto"/>
                <w:bottom w:val="none" w:sz="0" w:space="0" w:color="auto"/>
                <w:right w:val="none" w:sz="0" w:space="0" w:color="auto"/>
              </w:divBdr>
              <w:divsChild>
                <w:div w:id="1755394636">
                  <w:marLeft w:val="0"/>
                  <w:marRight w:val="0"/>
                  <w:marTop w:val="0"/>
                  <w:marBottom w:val="0"/>
                  <w:divBdr>
                    <w:top w:val="none" w:sz="0" w:space="0" w:color="auto"/>
                    <w:left w:val="none" w:sz="0" w:space="0" w:color="auto"/>
                    <w:bottom w:val="none" w:sz="0" w:space="0" w:color="auto"/>
                    <w:right w:val="none" w:sz="0" w:space="0" w:color="auto"/>
                  </w:divBdr>
                  <w:divsChild>
                    <w:div w:id="611790981">
                      <w:marLeft w:val="0"/>
                      <w:marRight w:val="0"/>
                      <w:marTop w:val="0"/>
                      <w:marBottom w:val="0"/>
                      <w:divBdr>
                        <w:top w:val="none" w:sz="0" w:space="0" w:color="auto"/>
                        <w:left w:val="none" w:sz="0" w:space="0" w:color="auto"/>
                        <w:bottom w:val="none" w:sz="0" w:space="0" w:color="auto"/>
                        <w:right w:val="none" w:sz="0" w:space="0" w:color="auto"/>
                      </w:divBdr>
                      <w:divsChild>
                        <w:div w:id="151415886">
                          <w:marLeft w:val="0"/>
                          <w:marRight w:val="0"/>
                          <w:marTop w:val="0"/>
                          <w:marBottom w:val="0"/>
                          <w:divBdr>
                            <w:top w:val="none" w:sz="0" w:space="0" w:color="auto"/>
                            <w:left w:val="none" w:sz="0" w:space="0" w:color="auto"/>
                            <w:bottom w:val="none" w:sz="0" w:space="0" w:color="auto"/>
                            <w:right w:val="none" w:sz="0" w:space="0" w:color="auto"/>
                          </w:divBdr>
                          <w:divsChild>
                            <w:div w:id="1969622140">
                              <w:marLeft w:val="0"/>
                              <w:marRight w:val="0"/>
                              <w:marTop w:val="0"/>
                              <w:marBottom w:val="0"/>
                              <w:divBdr>
                                <w:top w:val="none" w:sz="0" w:space="0" w:color="auto"/>
                                <w:left w:val="none" w:sz="0" w:space="0" w:color="auto"/>
                                <w:bottom w:val="none" w:sz="0" w:space="0" w:color="auto"/>
                                <w:right w:val="none" w:sz="0" w:space="0" w:color="auto"/>
                              </w:divBdr>
                              <w:divsChild>
                                <w:div w:id="1167095526">
                                  <w:marLeft w:val="0"/>
                                  <w:marRight w:val="0"/>
                                  <w:marTop w:val="0"/>
                                  <w:marBottom w:val="0"/>
                                  <w:divBdr>
                                    <w:top w:val="none" w:sz="0" w:space="0" w:color="auto"/>
                                    <w:left w:val="none" w:sz="0" w:space="0" w:color="auto"/>
                                    <w:bottom w:val="none" w:sz="0" w:space="0" w:color="auto"/>
                                    <w:right w:val="none" w:sz="0" w:space="0" w:color="auto"/>
                                  </w:divBdr>
                                  <w:divsChild>
                                    <w:div w:id="778182129">
                                      <w:marLeft w:val="0"/>
                                      <w:marRight w:val="0"/>
                                      <w:marTop w:val="0"/>
                                      <w:marBottom w:val="0"/>
                                      <w:divBdr>
                                        <w:top w:val="single" w:sz="8" w:space="0" w:color="CCCCCC"/>
                                        <w:left w:val="single" w:sz="8" w:space="0" w:color="CCCCCC"/>
                                        <w:bottom w:val="single" w:sz="8" w:space="0" w:color="CCCCCC"/>
                                        <w:right w:val="single" w:sz="8" w:space="0" w:color="CCCCCC"/>
                                      </w:divBdr>
                                      <w:divsChild>
                                        <w:div w:id="1471748896">
                                          <w:marLeft w:val="0"/>
                                          <w:marRight w:val="0"/>
                                          <w:marTop w:val="19"/>
                                          <w:marBottom w:val="0"/>
                                          <w:divBdr>
                                            <w:top w:val="none" w:sz="0" w:space="0" w:color="auto"/>
                                            <w:left w:val="none" w:sz="0" w:space="0" w:color="auto"/>
                                            <w:bottom w:val="none" w:sz="0" w:space="0" w:color="auto"/>
                                            <w:right w:val="none" w:sz="0" w:space="0" w:color="auto"/>
                                          </w:divBdr>
                                          <w:divsChild>
                                            <w:div w:id="772284704">
                                              <w:marLeft w:val="0"/>
                                              <w:marRight w:val="0"/>
                                              <w:marTop w:val="0"/>
                                              <w:marBottom w:val="0"/>
                                              <w:divBdr>
                                                <w:top w:val="none" w:sz="0" w:space="0" w:color="auto"/>
                                                <w:left w:val="none" w:sz="0" w:space="0" w:color="auto"/>
                                                <w:bottom w:val="none" w:sz="0" w:space="0" w:color="auto"/>
                                                <w:right w:val="none" w:sz="0" w:space="0" w:color="auto"/>
                                              </w:divBdr>
                                              <w:divsChild>
                                                <w:div w:id="1803383640">
                                                  <w:marLeft w:val="0"/>
                                                  <w:marRight w:val="0"/>
                                                  <w:marTop w:val="0"/>
                                                  <w:marBottom w:val="0"/>
                                                  <w:divBdr>
                                                    <w:top w:val="none" w:sz="0" w:space="0" w:color="auto"/>
                                                    <w:left w:val="none" w:sz="0" w:space="0" w:color="auto"/>
                                                    <w:bottom w:val="none" w:sz="0" w:space="0" w:color="auto"/>
                                                    <w:right w:val="none" w:sz="0" w:space="0" w:color="auto"/>
                                                  </w:divBdr>
                                                  <w:divsChild>
                                                    <w:div w:id="807360495">
                                                      <w:marLeft w:val="0"/>
                                                      <w:marRight w:val="0"/>
                                                      <w:marTop w:val="0"/>
                                                      <w:marBottom w:val="0"/>
                                                      <w:divBdr>
                                                        <w:top w:val="none" w:sz="0" w:space="0" w:color="auto"/>
                                                        <w:left w:val="none" w:sz="0" w:space="0" w:color="auto"/>
                                                        <w:bottom w:val="none" w:sz="0" w:space="0" w:color="auto"/>
                                                        <w:right w:val="none" w:sz="0" w:space="0" w:color="auto"/>
                                                      </w:divBdr>
                                                    </w:div>
                                                    <w:div w:id="1894584134">
                                                      <w:marLeft w:val="0"/>
                                                      <w:marRight w:val="0"/>
                                                      <w:marTop w:val="0"/>
                                                      <w:marBottom w:val="0"/>
                                                      <w:divBdr>
                                                        <w:top w:val="none" w:sz="0" w:space="0" w:color="auto"/>
                                                        <w:left w:val="none" w:sz="0" w:space="0" w:color="auto"/>
                                                        <w:bottom w:val="none" w:sz="0" w:space="0" w:color="auto"/>
                                                        <w:right w:val="none" w:sz="0" w:space="0" w:color="auto"/>
                                                      </w:divBdr>
                                                      <w:divsChild>
                                                        <w:div w:id="378553800">
                                                          <w:marLeft w:val="0"/>
                                                          <w:marRight w:val="0"/>
                                                          <w:marTop w:val="0"/>
                                                          <w:marBottom w:val="0"/>
                                                          <w:divBdr>
                                                            <w:top w:val="none" w:sz="0" w:space="0" w:color="auto"/>
                                                            <w:left w:val="none" w:sz="0" w:space="0" w:color="auto"/>
                                                            <w:bottom w:val="none" w:sz="0" w:space="0" w:color="auto"/>
                                                            <w:right w:val="none" w:sz="0" w:space="0" w:color="auto"/>
                                                          </w:divBdr>
                                                        </w:div>
                                                        <w:div w:id="642927004">
                                                          <w:marLeft w:val="0"/>
                                                          <w:marRight w:val="0"/>
                                                          <w:marTop w:val="0"/>
                                                          <w:marBottom w:val="0"/>
                                                          <w:divBdr>
                                                            <w:top w:val="none" w:sz="0" w:space="0" w:color="auto"/>
                                                            <w:left w:val="none" w:sz="0" w:space="0" w:color="auto"/>
                                                            <w:bottom w:val="none" w:sz="0" w:space="0" w:color="auto"/>
                                                            <w:right w:val="none" w:sz="0" w:space="0" w:color="auto"/>
                                                          </w:divBdr>
                                                        </w:div>
                                                        <w:div w:id="1919750522">
                                                          <w:marLeft w:val="0"/>
                                                          <w:marRight w:val="0"/>
                                                          <w:marTop w:val="0"/>
                                                          <w:marBottom w:val="0"/>
                                                          <w:divBdr>
                                                            <w:top w:val="none" w:sz="0" w:space="0" w:color="auto"/>
                                                            <w:left w:val="none" w:sz="0" w:space="0" w:color="auto"/>
                                                            <w:bottom w:val="none" w:sz="0" w:space="0" w:color="auto"/>
                                                            <w:right w:val="none" w:sz="0" w:space="0" w:color="auto"/>
                                                          </w:divBdr>
                                                        </w:div>
                                                        <w:div w:id="219289478">
                                                          <w:marLeft w:val="0"/>
                                                          <w:marRight w:val="0"/>
                                                          <w:marTop w:val="0"/>
                                                          <w:marBottom w:val="0"/>
                                                          <w:divBdr>
                                                            <w:top w:val="none" w:sz="0" w:space="0" w:color="auto"/>
                                                            <w:left w:val="none" w:sz="0" w:space="0" w:color="auto"/>
                                                            <w:bottom w:val="none" w:sz="0" w:space="0" w:color="auto"/>
                                                            <w:right w:val="none" w:sz="0" w:space="0" w:color="auto"/>
                                                          </w:divBdr>
                                                        </w:div>
                                                        <w:div w:id="2048866922">
                                                          <w:marLeft w:val="0"/>
                                                          <w:marRight w:val="0"/>
                                                          <w:marTop w:val="0"/>
                                                          <w:marBottom w:val="0"/>
                                                          <w:divBdr>
                                                            <w:top w:val="none" w:sz="0" w:space="0" w:color="auto"/>
                                                            <w:left w:val="none" w:sz="0" w:space="0" w:color="auto"/>
                                                            <w:bottom w:val="none" w:sz="0" w:space="0" w:color="auto"/>
                                                            <w:right w:val="none" w:sz="0" w:space="0" w:color="auto"/>
                                                          </w:divBdr>
                                                        </w:div>
                                                        <w:div w:id="94177995">
                                                          <w:marLeft w:val="0"/>
                                                          <w:marRight w:val="0"/>
                                                          <w:marTop w:val="0"/>
                                                          <w:marBottom w:val="0"/>
                                                          <w:divBdr>
                                                            <w:top w:val="none" w:sz="0" w:space="0" w:color="auto"/>
                                                            <w:left w:val="none" w:sz="0" w:space="0" w:color="auto"/>
                                                            <w:bottom w:val="none" w:sz="0" w:space="0" w:color="auto"/>
                                                            <w:right w:val="none" w:sz="0" w:space="0" w:color="auto"/>
                                                          </w:divBdr>
                                                        </w:div>
                                                        <w:div w:id="317850139">
                                                          <w:marLeft w:val="0"/>
                                                          <w:marRight w:val="0"/>
                                                          <w:marTop w:val="0"/>
                                                          <w:marBottom w:val="0"/>
                                                          <w:divBdr>
                                                            <w:top w:val="none" w:sz="0" w:space="0" w:color="auto"/>
                                                            <w:left w:val="none" w:sz="0" w:space="0" w:color="auto"/>
                                                            <w:bottom w:val="none" w:sz="0" w:space="0" w:color="auto"/>
                                                            <w:right w:val="none" w:sz="0" w:space="0" w:color="auto"/>
                                                          </w:divBdr>
                                                        </w:div>
                                                        <w:div w:id="1592543180">
                                                          <w:marLeft w:val="0"/>
                                                          <w:marRight w:val="0"/>
                                                          <w:marTop w:val="0"/>
                                                          <w:marBottom w:val="0"/>
                                                          <w:divBdr>
                                                            <w:top w:val="none" w:sz="0" w:space="0" w:color="auto"/>
                                                            <w:left w:val="none" w:sz="0" w:space="0" w:color="auto"/>
                                                            <w:bottom w:val="none" w:sz="0" w:space="0" w:color="auto"/>
                                                            <w:right w:val="none" w:sz="0" w:space="0" w:color="auto"/>
                                                          </w:divBdr>
                                                        </w:div>
                                                        <w:div w:id="192672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34331900">
      <w:bodyDiv w:val="1"/>
      <w:marLeft w:val="0"/>
      <w:marRight w:val="0"/>
      <w:marTop w:val="0"/>
      <w:marBottom w:val="0"/>
      <w:divBdr>
        <w:top w:val="none" w:sz="0" w:space="0" w:color="auto"/>
        <w:left w:val="none" w:sz="0" w:space="0" w:color="auto"/>
        <w:bottom w:val="none" w:sz="0" w:space="0" w:color="auto"/>
        <w:right w:val="none" w:sz="0" w:space="0" w:color="auto"/>
      </w:divBdr>
      <w:divsChild>
        <w:div w:id="1763918820">
          <w:marLeft w:val="0"/>
          <w:marRight w:val="0"/>
          <w:marTop w:val="0"/>
          <w:marBottom w:val="0"/>
          <w:divBdr>
            <w:top w:val="none" w:sz="0" w:space="0" w:color="auto"/>
            <w:left w:val="none" w:sz="0" w:space="0" w:color="auto"/>
            <w:bottom w:val="none" w:sz="0" w:space="0" w:color="auto"/>
            <w:right w:val="none" w:sz="0" w:space="0" w:color="auto"/>
          </w:divBdr>
          <w:divsChild>
            <w:div w:id="221596229">
              <w:marLeft w:val="0"/>
              <w:marRight w:val="0"/>
              <w:marTop w:val="0"/>
              <w:marBottom w:val="0"/>
              <w:divBdr>
                <w:top w:val="none" w:sz="0" w:space="0" w:color="auto"/>
                <w:left w:val="none" w:sz="0" w:space="0" w:color="auto"/>
                <w:bottom w:val="none" w:sz="0" w:space="0" w:color="auto"/>
                <w:right w:val="none" w:sz="0" w:space="0" w:color="auto"/>
              </w:divBdr>
              <w:divsChild>
                <w:div w:id="1045562222">
                  <w:marLeft w:val="0"/>
                  <w:marRight w:val="0"/>
                  <w:marTop w:val="0"/>
                  <w:marBottom w:val="0"/>
                  <w:divBdr>
                    <w:top w:val="none" w:sz="0" w:space="0" w:color="auto"/>
                    <w:left w:val="none" w:sz="0" w:space="0" w:color="auto"/>
                    <w:bottom w:val="none" w:sz="0" w:space="0" w:color="auto"/>
                    <w:right w:val="none" w:sz="0" w:space="0" w:color="auto"/>
                  </w:divBdr>
                  <w:divsChild>
                    <w:div w:id="2074738793">
                      <w:marLeft w:val="0"/>
                      <w:marRight w:val="0"/>
                      <w:marTop w:val="0"/>
                      <w:marBottom w:val="0"/>
                      <w:divBdr>
                        <w:top w:val="none" w:sz="0" w:space="0" w:color="auto"/>
                        <w:left w:val="none" w:sz="0" w:space="0" w:color="auto"/>
                        <w:bottom w:val="none" w:sz="0" w:space="0" w:color="auto"/>
                        <w:right w:val="none" w:sz="0" w:space="0" w:color="auto"/>
                      </w:divBdr>
                      <w:divsChild>
                        <w:div w:id="2026859861">
                          <w:marLeft w:val="0"/>
                          <w:marRight w:val="0"/>
                          <w:marTop w:val="0"/>
                          <w:marBottom w:val="0"/>
                          <w:divBdr>
                            <w:top w:val="none" w:sz="0" w:space="0" w:color="auto"/>
                            <w:left w:val="none" w:sz="0" w:space="0" w:color="auto"/>
                            <w:bottom w:val="none" w:sz="0" w:space="0" w:color="auto"/>
                            <w:right w:val="none" w:sz="0" w:space="0" w:color="auto"/>
                          </w:divBdr>
                          <w:divsChild>
                            <w:div w:id="1267807682">
                              <w:marLeft w:val="0"/>
                              <w:marRight w:val="0"/>
                              <w:marTop w:val="0"/>
                              <w:marBottom w:val="0"/>
                              <w:divBdr>
                                <w:top w:val="none" w:sz="0" w:space="0" w:color="auto"/>
                                <w:left w:val="none" w:sz="0" w:space="0" w:color="auto"/>
                                <w:bottom w:val="none" w:sz="0" w:space="0" w:color="auto"/>
                                <w:right w:val="none" w:sz="0" w:space="0" w:color="auto"/>
                              </w:divBdr>
                              <w:divsChild>
                                <w:div w:id="88813396">
                                  <w:marLeft w:val="0"/>
                                  <w:marRight w:val="0"/>
                                  <w:marTop w:val="0"/>
                                  <w:marBottom w:val="0"/>
                                  <w:divBdr>
                                    <w:top w:val="none" w:sz="0" w:space="0" w:color="auto"/>
                                    <w:left w:val="none" w:sz="0" w:space="0" w:color="auto"/>
                                    <w:bottom w:val="none" w:sz="0" w:space="0" w:color="auto"/>
                                    <w:right w:val="none" w:sz="0" w:space="0" w:color="auto"/>
                                  </w:divBdr>
                                  <w:divsChild>
                                    <w:div w:id="683753156">
                                      <w:marLeft w:val="0"/>
                                      <w:marRight w:val="0"/>
                                      <w:marTop w:val="0"/>
                                      <w:marBottom w:val="0"/>
                                      <w:divBdr>
                                        <w:top w:val="single" w:sz="12" w:space="0" w:color="CCCCCC"/>
                                        <w:left w:val="single" w:sz="12" w:space="0" w:color="CCCCCC"/>
                                        <w:bottom w:val="single" w:sz="12" w:space="0" w:color="CCCCCC"/>
                                        <w:right w:val="single" w:sz="12" w:space="0" w:color="CCCCCC"/>
                                      </w:divBdr>
                                      <w:divsChild>
                                        <w:div w:id="1745031984">
                                          <w:marLeft w:val="0"/>
                                          <w:marRight w:val="0"/>
                                          <w:marTop w:val="24"/>
                                          <w:marBottom w:val="0"/>
                                          <w:divBdr>
                                            <w:top w:val="none" w:sz="0" w:space="0" w:color="auto"/>
                                            <w:left w:val="none" w:sz="0" w:space="0" w:color="auto"/>
                                            <w:bottom w:val="none" w:sz="0" w:space="0" w:color="auto"/>
                                            <w:right w:val="none" w:sz="0" w:space="0" w:color="auto"/>
                                          </w:divBdr>
                                          <w:divsChild>
                                            <w:div w:id="151144599">
                                              <w:marLeft w:val="0"/>
                                              <w:marRight w:val="0"/>
                                              <w:marTop w:val="0"/>
                                              <w:marBottom w:val="0"/>
                                              <w:divBdr>
                                                <w:top w:val="none" w:sz="0" w:space="0" w:color="auto"/>
                                                <w:left w:val="none" w:sz="0" w:space="0" w:color="auto"/>
                                                <w:bottom w:val="none" w:sz="0" w:space="0" w:color="auto"/>
                                                <w:right w:val="none" w:sz="0" w:space="0" w:color="auto"/>
                                              </w:divBdr>
                                              <w:divsChild>
                                                <w:div w:id="1360815275">
                                                  <w:marLeft w:val="0"/>
                                                  <w:marRight w:val="0"/>
                                                  <w:marTop w:val="0"/>
                                                  <w:marBottom w:val="0"/>
                                                  <w:divBdr>
                                                    <w:top w:val="none" w:sz="0" w:space="0" w:color="auto"/>
                                                    <w:left w:val="none" w:sz="0" w:space="0" w:color="auto"/>
                                                    <w:bottom w:val="none" w:sz="0" w:space="0" w:color="auto"/>
                                                    <w:right w:val="none" w:sz="0" w:space="0" w:color="auto"/>
                                                  </w:divBdr>
                                                  <w:divsChild>
                                                    <w:div w:id="1083600165">
                                                      <w:marLeft w:val="0"/>
                                                      <w:marRight w:val="0"/>
                                                      <w:marTop w:val="0"/>
                                                      <w:marBottom w:val="0"/>
                                                      <w:divBdr>
                                                        <w:top w:val="none" w:sz="0" w:space="0" w:color="auto"/>
                                                        <w:left w:val="none" w:sz="0" w:space="0" w:color="auto"/>
                                                        <w:bottom w:val="none" w:sz="0" w:space="0" w:color="auto"/>
                                                        <w:right w:val="none" w:sz="0" w:space="0" w:color="auto"/>
                                                      </w:divBdr>
                                                      <w:divsChild>
                                                        <w:div w:id="702898011">
                                                          <w:marLeft w:val="0"/>
                                                          <w:marRight w:val="0"/>
                                                          <w:marTop w:val="0"/>
                                                          <w:marBottom w:val="0"/>
                                                          <w:divBdr>
                                                            <w:top w:val="none" w:sz="0" w:space="0" w:color="auto"/>
                                                            <w:left w:val="none" w:sz="0" w:space="0" w:color="auto"/>
                                                            <w:bottom w:val="none" w:sz="0" w:space="0" w:color="auto"/>
                                                            <w:right w:val="none" w:sz="0" w:space="0" w:color="auto"/>
                                                          </w:divBdr>
                                                          <w:divsChild>
                                                            <w:div w:id="1543790858">
                                                              <w:marLeft w:val="0"/>
                                                              <w:marRight w:val="0"/>
                                                              <w:marTop w:val="0"/>
                                                              <w:marBottom w:val="0"/>
                                                              <w:divBdr>
                                                                <w:top w:val="none" w:sz="0" w:space="0" w:color="auto"/>
                                                                <w:left w:val="none" w:sz="0" w:space="0" w:color="auto"/>
                                                                <w:bottom w:val="none" w:sz="0" w:space="0" w:color="auto"/>
                                                                <w:right w:val="none" w:sz="0" w:space="0" w:color="auto"/>
                                                              </w:divBdr>
                                                            </w:div>
                                                            <w:div w:id="163637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10164715">
      <w:bodyDiv w:val="1"/>
      <w:marLeft w:val="0"/>
      <w:marRight w:val="0"/>
      <w:marTop w:val="0"/>
      <w:marBottom w:val="0"/>
      <w:divBdr>
        <w:top w:val="none" w:sz="0" w:space="0" w:color="auto"/>
        <w:left w:val="none" w:sz="0" w:space="0" w:color="auto"/>
        <w:bottom w:val="none" w:sz="0" w:space="0" w:color="auto"/>
        <w:right w:val="none" w:sz="0" w:space="0" w:color="auto"/>
      </w:divBdr>
      <w:divsChild>
        <w:div w:id="883759303">
          <w:marLeft w:val="0"/>
          <w:marRight w:val="0"/>
          <w:marTop w:val="0"/>
          <w:marBottom w:val="0"/>
          <w:divBdr>
            <w:top w:val="none" w:sz="0" w:space="0" w:color="auto"/>
            <w:left w:val="none" w:sz="0" w:space="0" w:color="auto"/>
            <w:bottom w:val="none" w:sz="0" w:space="0" w:color="auto"/>
            <w:right w:val="none" w:sz="0" w:space="0" w:color="auto"/>
          </w:divBdr>
          <w:divsChild>
            <w:div w:id="761997359">
              <w:marLeft w:val="0"/>
              <w:marRight w:val="0"/>
              <w:marTop w:val="0"/>
              <w:marBottom w:val="0"/>
              <w:divBdr>
                <w:top w:val="none" w:sz="0" w:space="0" w:color="auto"/>
                <w:left w:val="none" w:sz="0" w:space="0" w:color="auto"/>
                <w:bottom w:val="none" w:sz="0" w:space="0" w:color="auto"/>
                <w:right w:val="none" w:sz="0" w:space="0" w:color="auto"/>
              </w:divBdr>
              <w:divsChild>
                <w:div w:id="1404908328">
                  <w:marLeft w:val="0"/>
                  <w:marRight w:val="0"/>
                  <w:marTop w:val="0"/>
                  <w:marBottom w:val="0"/>
                  <w:divBdr>
                    <w:top w:val="none" w:sz="0" w:space="0" w:color="auto"/>
                    <w:left w:val="none" w:sz="0" w:space="0" w:color="auto"/>
                    <w:bottom w:val="none" w:sz="0" w:space="0" w:color="auto"/>
                    <w:right w:val="none" w:sz="0" w:space="0" w:color="auto"/>
                  </w:divBdr>
                  <w:divsChild>
                    <w:div w:id="8336840">
                      <w:marLeft w:val="0"/>
                      <w:marRight w:val="0"/>
                      <w:marTop w:val="0"/>
                      <w:marBottom w:val="0"/>
                      <w:divBdr>
                        <w:top w:val="none" w:sz="0" w:space="0" w:color="auto"/>
                        <w:left w:val="none" w:sz="0" w:space="0" w:color="auto"/>
                        <w:bottom w:val="none" w:sz="0" w:space="0" w:color="auto"/>
                        <w:right w:val="none" w:sz="0" w:space="0" w:color="auto"/>
                      </w:divBdr>
                      <w:divsChild>
                        <w:div w:id="1854956534">
                          <w:marLeft w:val="0"/>
                          <w:marRight w:val="0"/>
                          <w:marTop w:val="0"/>
                          <w:marBottom w:val="0"/>
                          <w:divBdr>
                            <w:top w:val="none" w:sz="0" w:space="0" w:color="auto"/>
                            <w:left w:val="none" w:sz="0" w:space="0" w:color="auto"/>
                            <w:bottom w:val="none" w:sz="0" w:space="0" w:color="auto"/>
                            <w:right w:val="none" w:sz="0" w:space="0" w:color="auto"/>
                          </w:divBdr>
                          <w:divsChild>
                            <w:div w:id="371851841">
                              <w:marLeft w:val="0"/>
                              <w:marRight w:val="0"/>
                              <w:marTop w:val="0"/>
                              <w:marBottom w:val="0"/>
                              <w:divBdr>
                                <w:top w:val="none" w:sz="0" w:space="0" w:color="auto"/>
                                <w:left w:val="none" w:sz="0" w:space="0" w:color="auto"/>
                                <w:bottom w:val="none" w:sz="0" w:space="0" w:color="auto"/>
                                <w:right w:val="none" w:sz="0" w:space="0" w:color="auto"/>
                              </w:divBdr>
                              <w:divsChild>
                                <w:div w:id="1023828502">
                                  <w:marLeft w:val="0"/>
                                  <w:marRight w:val="0"/>
                                  <w:marTop w:val="0"/>
                                  <w:marBottom w:val="0"/>
                                  <w:divBdr>
                                    <w:top w:val="none" w:sz="0" w:space="0" w:color="auto"/>
                                    <w:left w:val="none" w:sz="0" w:space="0" w:color="auto"/>
                                    <w:bottom w:val="none" w:sz="0" w:space="0" w:color="auto"/>
                                    <w:right w:val="none" w:sz="0" w:space="0" w:color="auto"/>
                                  </w:divBdr>
                                  <w:divsChild>
                                    <w:div w:id="1812358343">
                                      <w:marLeft w:val="0"/>
                                      <w:marRight w:val="0"/>
                                      <w:marTop w:val="0"/>
                                      <w:marBottom w:val="0"/>
                                      <w:divBdr>
                                        <w:top w:val="single" w:sz="8" w:space="0" w:color="CCCCCC"/>
                                        <w:left w:val="single" w:sz="8" w:space="0" w:color="CCCCCC"/>
                                        <w:bottom w:val="single" w:sz="8" w:space="0" w:color="CCCCCC"/>
                                        <w:right w:val="single" w:sz="8" w:space="0" w:color="CCCCCC"/>
                                      </w:divBdr>
                                      <w:divsChild>
                                        <w:div w:id="2086685220">
                                          <w:marLeft w:val="0"/>
                                          <w:marRight w:val="0"/>
                                          <w:marTop w:val="19"/>
                                          <w:marBottom w:val="0"/>
                                          <w:divBdr>
                                            <w:top w:val="none" w:sz="0" w:space="0" w:color="auto"/>
                                            <w:left w:val="none" w:sz="0" w:space="0" w:color="auto"/>
                                            <w:bottom w:val="none" w:sz="0" w:space="0" w:color="auto"/>
                                            <w:right w:val="none" w:sz="0" w:space="0" w:color="auto"/>
                                          </w:divBdr>
                                          <w:divsChild>
                                            <w:div w:id="1285648919">
                                              <w:marLeft w:val="0"/>
                                              <w:marRight w:val="0"/>
                                              <w:marTop w:val="0"/>
                                              <w:marBottom w:val="0"/>
                                              <w:divBdr>
                                                <w:top w:val="none" w:sz="0" w:space="0" w:color="auto"/>
                                                <w:left w:val="none" w:sz="0" w:space="0" w:color="auto"/>
                                                <w:bottom w:val="none" w:sz="0" w:space="0" w:color="auto"/>
                                                <w:right w:val="none" w:sz="0" w:space="0" w:color="auto"/>
                                              </w:divBdr>
                                              <w:divsChild>
                                                <w:div w:id="1661080836">
                                                  <w:marLeft w:val="0"/>
                                                  <w:marRight w:val="0"/>
                                                  <w:marTop w:val="0"/>
                                                  <w:marBottom w:val="0"/>
                                                  <w:divBdr>
                                                    <w:top w:val="none" w:sz="0" w:space="0" w:color="auto"/>
                                                    <w:left w:val="none" w:sz="0" w:space="0" w:color="auto"/>
                                                    <w:bottom w:val="none" w:sz="0" w:space="0" w:color="auto"/>
                                                    <w:right w:val="none" w:sz="0" w:space="0" w:color="auto"/>
                                                  </w:divBdr>
                                                  <w:divsChild>
                                                    <w:div w:id="2136487055">
                                                      <w:marLeft w:val="0"/>
                                                      <w:marRight w:val="0"/>
                                                      <w:marTop w:val="0"/>
                                                      <w:marBottom w:val="0"/>
                                                      <w:divBdr>
                                                        <w:top w:val="none" w:sz="0" w:space="0" w:color="auto"/>
                                                        <w:left w:val="none" w:sz="0" w:space="0" w:color="auto"/>
                                                        <w:bottom w:val="none" w:sz="0" w:space="0" w:color="auto"/>
                                                        <w:right w:val="none" w:sz="0" w:space="0" w:color="auto"/>
                                                      </w:divBdr>
                                                      <w:divsChild>
                                                        <w:div w:id="753547665">
                                                          <w:marLeft w:val="0"/>
                                                          <w:marRight w:val="0"/>
                                                          <w:marTop w:val="0"/>
                                                          <w:marBottom w:val="0"/>
                                                          <w:divBdr>
                                                            <w:top w:val="none" w:sz="0" w:space="0" w:color="auto"/>
                                                            <w:left w:val="none" w:sz="0" w:space="0" w:color="auto"/>
                                                            <w:bottom w:val="none" w:sz="0" w:space="0" w:color="auto"/>
                                                            <w:right w:val="none" w:sz="0" w:space="0" w:color="auto"/>
                                                          </w:divBdr>
                                                          <w:divsChild>
                                                            <w:div w:id="192040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04166516">
      <w:bodyDiv w:val="1"/>
      <w:marLeft w:val="0"/>
      <w:marRight w:val="0"/>
      <w:marTop w:val="0"/>
      <w:marBottom w:val="0"/>
      <w:divBdr>
        <w:top w:val="none" w:sz="0" w:space="0" w:color="auto"/>
        <w:left w:val="none" w:sz="0" w:space="0" w:color="auto"/>
        <w:bottom w:val="none" w:sz="0" w:space="0" w:color="auto"/>
        <w:right w:val="none" w:sz="0" w:space="0" w:color="auto"/>
      </w:divBdr>
      <w:divsChild>
        <w:div w:id="340938168">
          <w:marLeft w:val="0"/>
          <w:marRight w:val="0"/>
          <w:marTop w:val="0"/>
          <w:marBottom w:val="0"/>
          <w:divBdr>
            <w:top w:val="none" w:sz="0" w:space="0" w:color="auto"/>
            <w:left w:val="none" w:sz="0" w:space="0" w:color="auto"/>
            <w:bottom w:val="none" w:sz="0" w:space="0" w:color="auto"/>
            <w:right w:val="none" w:sz="0" w:space="0" w:color="auto"/>
          </w:divBdr>
          <w:divsChild>
            <w:div w:id="988241166">
              <w:marLeft w:val="0"/>
              <w:marRight w:val="0"/>
              <w:marTop w:val="0"/>
              <w:marBottom w:val="0"/>
              <w:divBdr>
                <w:top w:val="none" w:sz="0" w:space="0" w:color="auto"/>
                <w:left w:val="none" w:sz="0" w:space="0" w:color="auto"/>
                <w:bottom w:val="none" w:sz="0" w:space="0" w:color="auto"/>
                <w:right w:val="none" w:sz="0" w:space="0" w:color="auto"/>
              </w:divBdr>
              <w:divsChild>
                <w:div w:id="565382486">
                  <w:marLeft w:val="0"/>
                  <w:marRight w:val="0"/>
                  <w:marTop w:val="0"/>
                  <w:marBottom w:val="0"/>
                  <w:divBdr>
                    <w:top w:val="none" w:sz="0" w:space="0" w:color="auto"/>
                    <w:left w:val="none" w:sz="0" w:space="0" w:color="auto"/>
                    <w:bottom w:val="none" w:sz="0" w:space="0" w:color="auto"/>
                    <w:right w:val="none" w:sz="0" w:space="0" w:color="auto"/>
                  </w:divBdr>
                  <w:divsChild>
                    <w:div w:id="1150711330">
                      <w:marLeft w:val="0"/>
                      <w:marRight w:val="0"/>
                      <w:marTop w:val="0"/>
                      <w:marBottom w:val="0"/>
                      <w:divBdr>
                        <w:top w:val="none" w:sz="0" w:space="0" w:color="auto"/>
                        <w:left w:val="none" w:sz="0" w:space="0" w:color="auto"/>
                        <w:bottom w:val="none" w:sz="0" w:space="0" w:color="auto"/>
                        <w:right w:val="none" w:sz="0" w:space="0" w:color="auto"/>
                      </w:divBdr>
                      <w:divsChild>
                        <w:div w:id="1435707310">
                          <w:marLeft w:val="0"/>
                          <w:marRight w:val="0"/>
                          <w:marTop w:val="0"/>
                          <w:marBottom w:val="0"/>
                          <w:divBdr>
                            <w:top w:val="none" w:sz="0" w:space="0" w:color="auto"/>
                            <w:left w:val="none" w:sz="0" w:space="0" w:color="auto"/>
                            <w:bottom w:val="none" w:sz="0" w:space="0" w:color="auto"/>
                            <w:right w:val="none" w:sz="0" w:space="0" w:color="auto"/>
                          </w:divBdr>
                          <w:divsChild>
                            <w:div w:id="1237937232">
                              <w:marLeft w:val="0"/>
                              <w:marRight w:val="0"/>
                              <w:marTop w:val="0"/>
                              <w:marBottom w:val="0"/>
                              <w:divBdr>
                                <w:top w:val="none" w:sz="0" w:space="0" w:color="auto"/>
                                <w:left w:val="none" w:sz="0" w:space="0" w:color="auto"/>
                                <w:bottom w:val="none" w:sz="0" w:space="0" w:color="auto"/>
                                <w:right w:val="none" w:sz="0" w:space="0" w:color="auto"/>
                              </w:divBdr>
                              <w:divsChild>
                                <w:div w:id="1333215068">
                                  <w:marLeft w:val="0"/>
                                  <w:marRight w:val="0"/>
                                  <w:marTop w:val="0"/>
                                  <w:marBottom w:val="0"/>
                                  <w:divBdr>
                                    <w:top w:val="none" w:sz="0" w:space="0" w:color="auto"/>
                                    <w:left w:val="none" w:sz="0" w:space="0" w:color="auto"/>
                                    <w:bottom w:val="none" w:sz="0" w:space="0" w:color="auto"/>
                                    <w:right w:val="none" w:sz="0" w:space="0" w:color="auto"/>
                                  </w:divBdr>
                                  <w:divsChild>
                                    <w:div w:id="2141799294">
                                      <w:marLeft w:val="0"/>
                                      <w:marRight w:val="0"/>
                                      <w:marTop w:val="0"/>
                                      <w:marBottom w:val="0"/>
                                      <w:divBdr>
                                        <w:top w:val="single" w:sz="8" w:space="0" w:color="CCCCCC"/>
                                        <w:left w:val="single" w:sz="8" w:space="0" w:color="CCCCCC"/>
                                        <w:bottom w:val="single" w:sz="8" w:space="0" w:color="CCCCCC"/>
                                        <w:right w:val="single" w:sz="8" w:space="0" w:color="CCCCCC"/>
                                      </w:divBdr>
                                      <w:divsChild>
                                        <w:div w:id="1305430772">
                                          <w:marLeft w:val="0"/>
                                          <w:marRight w:val="0"/>
                                          <w:marTop w:val="19"/>
                                          <w:marBottom w:val="0"/>
                                          <w:divBdr>
                                            <w:top w:val="none" w:sz="0" w:space="0" w:color="auto"/>
                                            <w:left w:val="none" w:sz="0" w:space="0" w:color="auto"/>
                                            <w:bottom w:val="none" w:sz="0" w:space="0" w:color="auto"/>
                                            <w:right w:val="none" w:sz="0" w:space="0" w:color="auto"/>
                                          </w:divBdr>
                                          <w:divsChild>
                                            <w:div w:id="1804351023">
                                              <w:marLeft w:val="0"/>
                                              <w:marRight w:val="0"/>
                                              <w:marTop w:val="0"/>
                                              <w:marBottom w:val="0"/>
                                              <w:divBdr>
                                                <w:top w:val="none" w:sz="0" w:space="0" w:color="auto"/>
                                                <w:left w:val="none" w:sz="0" w:space="0" w:color="auto"/>
                                                <w:bottom w:val="none" w:sz="0" w:space="0" w:color="auto"/>
                                                <w:right w:val="none" w:sz="0" w:space="0" w:color="auto"/>
                                              </w:divBdr>
                                              <w:divsChild>
                                                <w:div w:id="914630578">
                                                  <w:marLeft w:val="0"/>
                                                  <w:marRight w:val="0"/>
                                                  <w:marTop w:val="0"/>
                                                  <w:marBottom w:val="0"/>
                                                  <w:divBdr>
                                                    <w:top w:val="none" w:sz="0" w:space="0" w:color="auto"/>
                                                    <w:left w:val="none" w:sz="0" w:space="0" w:color="auto"/>
                                                    <w:bottom w:val="none" w:sz="0" w:space="0" w:color="auto"/>
                                                    <w:right w:val="none" w:sz="0" w:space="0" w:color="auto"/>
                                                  </w:divBdr>
                                                  <w:divsChild>
                                                    <w:div w:id="1566329882">
                                                      <w:marLeft w:val="0"/>
                                                      <w:marRight w:val="0"/>
                                                      <w:marTop w:val="0"/>
                                                      <w:marBottom w:val="0"/>
                                                      <w:divBdr>
                                                        <w:top w:val="none" w:sz="0" w:space="0" w:color="auto"/>
                                                        <w:left w:val="none" w:sz="0" w:space="0" w:color="auto"/>
                                                        <w:bottom w:val="none" w:sz="0" w:space="0" w:color="auto"/>
                                                        <w:right w:val="none" w:sz="0" w:space="0" w:color="auto"/>
                                                      </w:divBdr>
                                                    </w:div>
                                                    <w:div w:id="649747667">
                                                      <w:marLeft w:val="0"/>
                                                      <w:marRight w:val="0"/>
                                                      <w:marTop w:val="0"/>
                                                      <w:marBottom w:val="0"/>
                                                      <w:divBdr>
                                                        <w:top w:val="none" w:sz="0" w:space="0" w:color="auto"/>
                                                        <w:left w:val="none" w:sz="0" w:space="0" w:color="auto"/>
                                                        <w:bottom w:val="none" w:sz="0" w:space="0" w:color="auto"/>
                                                        <w:right w:val="none" w:sz="0" w:space="0" w:color="auto"/>
                                                      </w:divBdr>
                                                      <w:divsChild>
                                                        <w:div w:id="738092935">
                                                          <w:marLeft w:val="0"/>
                                                          <w:marRight w:val="0"/>
                                                          <w:marTop w:val="0"/>
                                                          <w:marBottom w:val="0"/>
                                                          <w:divBdr>
                                                            <w:top w:val="none" w:sz="0" w:space="0" w:color="auto"/>
                                                            <w:left w:val="none" w:sz="0" w:space="0" w:color="auto"/>
                                                            <w:bottom w:val="none" w:sz="0" w:space="0" w:color="auto"/>
                                                            <w:right w:val="none" w:sz="0" w:space="0" w:color="auto"/>
                                                          </w:divBdr>
                                                        </w:div>
                                                        <w:div w:id="1591155223">
                                                          <w:marLeft w:val="0"/>
                                                          <w:marRight w:val="0"/>
                                                          <w:marTop w:val="0"/>
                                                          <w:marBottom w:val="0"/>
                                                          <w:divBdr>
                                                            <w:top w:val="none" w:sz="0" w:space="0" w:color="auto"/>
                                                            <w:left w:val="none" w:sz="0" w:space="0" w:color="auto"/>
                                                            <w:bottom w:val="none" w:sz="0" w:space="0" w:color="auto"/>
                                                            <w:right w:val="none" w:sz="0" w:space="0" w:color="auto"/>
                                                          </w:divBdr>
                                                        </w:div>
                                                        <w:div w:id="2090348880">
                                                          <w:marLeft w:val="0"/>
                                                          <w:marRight w:val="0"/>
                                                          <w:marTop w:val="0"/>
                                                          <w:marBottom w:val="0"/>
                                                          <w:divBdr>
                                                            <w:top w:val="none" w:sz="0" w:space="0" w:color="auto"/>
                                                            <w:left w:val="none" w:sz="0" w:space="0" w:color="auto"/>
                                                            <w:bottom w:val="none" w:sz="0" w:space="0" w:color="auto"/>
                                                            <w:right w:val="none" w:sz="0" w:space="0" w:color="auto"/>
                                                          </w:divBdr>
                                                        </w:div>
                                                        <w:div w:id="1897858194">
                                                          <w:marLeft w:val="0"/>
                                                          <w:marRight w:val="0"/>
                                                          <w:marTop w:val="0"/>
                                                          <w:marBottom w:val="0"/>
                                                          <w:divBdr>
                                                            <w:top w:val="none" w:sz="0" w:space="0" w:color="auto"/>
                                                            <w:left w:val="none" w:sz="0" w:space="0" w:color="auto"/>
                                                            <w:bottom w:val="none" w:sz="0" w:space="0" w:color="auto"/>
                                                            <w:right w:val="none" w:sz="0" w:space="0" w:color="auto"/>
                                                          </w:divBdr>
                                                        </w:div>
                                                        <w:div w:id="1827235380">
                                                          <w:marLeft w:val="0"/>
                                                          <w:marRight w:val="0"/>
                                                          <w:marTop w:val="0"/>
                                                          <w:marBottom w:val="0"/>
                                                          <w:divBdr>
                                                            <w:top w:val="none" w:sz="0" w:space="0" w:color="auto"/>
                                                            <w:left w:val="none" w:sz="0" w:space="0" w:color="auto"/>
                                                            <w:bottom w:val="none" w:sz="0" w:space="0" w:color="auto"/>
                                                            <w:right w:val="none" w:sz="0" w:space="0" w:color="auto"/>
                                                          </w:divBdr>
                                                        </w:div>
                                                        <w:div w:id="1900434368">
                                                          <w:marLeft w:val="0"/>
                                                          <w:marRight w:val="0"/>
                                                          <w:marTop w:val="0"/>
                                                          <w:marBottom w:val="0"/>
                                                          <w:divBdr>
                                                            <w:top w:val="none" w:sz="0" w:space="0" w:color="auto"/>
                                                            <w:left w:val="none" w:sz="0" w:space="0" w:color="auto"/>
                                                            <w:bottom w:val="none" w:sz="0" w:space="0" w:color="auto"/>
                                                            <w:right w:val="none" w:sz="0" w:space="0" w:color="auto"/>
                                                          </w:divBdr>
                                                        </w:div>
                                                        <w:div w:id="57482144">
                                                          <w:marLeft w:val="0"/>
                                                          <w:marRight w:val="0"/>
                                                          <w:marTop w:val="0"/>
                                                          <w:marBottom w:val="0"/>
                                                          <w:divBdr>
                                                            <w:top w:val="none" w:sz="0" w:space="0" w:color="auto"/>
                                                            <w:left w:val="none" w:sz="0" w:space="0" w:color="auto"/>
                                                            <w:bottom w:val="none" w:sz="0" w:space="0" w:color="auto"/>
                                                            <w:right w:val="none" w:sz="0" w:space="0" w:color="auto"/>
                                                          </w:divBdr>
                                                        </w:div>
                                                        <w:div w:id="1570530086">
                                                          <w:marLeft w:val="0"/>
                                                          <w:marRight w:val="0"/>
                                                          <w:marTop w:val="0"/>
                                                          <w:marBottom w:val="0"/>
                                                          <w:divBdr>
                                                            <w:top w:val="none" w:sz="0" w:space="0" w:color="auto"/>
                                                            <w:left w:val="none" w:sz="0" w:space="0" w:color="auto"/>
                                                            <w:bottom w:val="none" w:sz="0" w:space="0" w:color="auto"/>
                                                            <w:right w:val="none" w:sz="0" w:space="0" w:color="auto"/>
                                                          </w:divBdr>
                                                        </w:div>
                                                        <w:div w:id="1390693047">
                                                          <w:marLeft w:val="0"/>
                                                          <w:marRight w:val="0"/>
                                                          <w:marTop w:val="0"/>
                                                          <w:marBottom w:val="0"/>
                                                          <w:divBdr>
                                                            <w:top w:val="none" w:sz="0" w:space="0" w:color="auto"/>
                                                            <w:left w:val="none" w:sz="0" w:space="0" w:color="auto"/>
                                                            <w:bottom w:val="none" w:sz="0" w:space="0" w:color="auto"/>
                                                            <w:right w:val="none" w:sz="0" w:space="0" w:color="auto"/>
                                                          </w:divBdr>
                                                        </w:div>
                                                        <w:div w:id="1841120347">
                                                          <w:marLeft w:val="0"/>
                                                          <w:marRight w:val="0"/>
                                                          <w:marTop w:val="0"/>
                                                          <w:marBottom w:val="0"/>
                                                          <w:divBdr>
                                                            <w:top w:val="none" w:sz="0" w:space="0" w:color="auto"/>
                                                            <w:left w:val="none" w:sz="0" w:space="0" w:color="auto"/>
                                                            <w:bottom w:val="none" w:sz="0" w:space="0" w:color="auto"/>
                                                            <w:right w:val="none" w:sz="0" w:space="0" w:color="auto"/>
                                                          </w:divBdr>
                                                        </w:div>
                                                        <w:div w:id="2038266471">
                                                          <w:marLeft w:val="0"/>
                                                          <w:marRight w:val="0"/>
                                                          <w:marTop w:val="0"/>
                                                          <w:marBottom w:val="0"/>
                                                          <w:divBdr>
                                                            <w:top w:val="none" w:sz="0" w:space="0" w:color="auto"/>
                                                            <w:left w:val="none" w:sz="0" w:space="0" w:color="auto"/>
                                                            <w:bottom w:val="none" w:sz="0" w:space="0" w:color="auto"/>
                                                            <w:right w:val="none" w:sz="0" w:space="0" w:color="auto"/>
                                                          </w:divBdr>
                                                        </w:div>
                                                        <w:div w:id="1613004374">
                                                          <w:marLeft w:val="0"/>
                                                          <w:marRight w:val="0"/>
                                                          <w:marTop w:val="0"/>
                                                          <w:marBottom w:val="0"/>
                                                          <w:divBdr>
                                                            <w:top w:val="none" w:sz="0" w:space="0" w:color="auto"/>
                                                            <w:left w:val="none" w:sz="0" w:space="0" w:color="auto"/>
                                                            <w:bottom w:val="none" w:sz="0" w:space="0" w:color="auto"/>
                                                            <w:right w:val="none" w:sz="0" w:space="0" w:color="auto"/>
                                                          </w:divBdr>
                                                        </w:div>
                                                        <w:div w:id="1350716004">
                                                          <w:marLeft w:val="0"/>
                                                          <w:marRight w:val="0"/>
                                                          <w:marTop w:val="0"/>
                                                          <w:marBottom w:val="0"/>
                                                          <w:divBdr>
                                                            <w:top w:val="none" w:sz="0" w:space="0" w:color="auto"/>
                                                            <w:left w:val="none" w:sz="0" w:space="0" w:color="auto"/>
                                                            <w:bottom w:val="none" w:sz="0" w:space="0" w:color="auto"/>
                                                            <w:right w:val="none" w:sz="0" w:space="0" w:color="auto"/>
                                                          </w:divBdr>
                                                        </w:div>
                                                        <w:div w:id="16328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92706721">
      <w:bodyDiv w:val="1"/>
      <w:marLeft w:val="0"/>
      <w:marRight w:val="0"/>
      <w:marTop w:val="0"/>
      <w:marBottom w:val="0"/>
      <w:divBdr>
        <w:top w:val="none" w:sz="0" w:space="0" w:color="auto"/>
        <w:left w:val="none" w:sz="0" w:space="0" w:color="auto"/>
        <w:bottom w:val="none" w:sz="0" w:space="0" w:color="auto"/>
        <w:right w:val="none" w:sz="0" w:space="0" w:color="auto"/>
      </w:divBdr>
      <w:divsChild>
        <w:div w:id="1069573913">
          <w:marLeft w:val="0"/>
          <w:marRight w:val="0"/>
          <w:marTop w:val="0"/>
          <w:marBottom w:val="0"/>
          <w:divBdr>
            <w:top w:val="none" w:sz="0" w:space="0" w:color="auto"/>
            <w:left w:val="none" w:sz="0" w:space="0" w:color="auto"/>
            <w:bottom w:val="none" w:sz="0" w:space="0" w:color="auto"/>
            <w:right w:val="none" w:sz="0" w:space="0" w:color="auto"/>
          </w:divBdr>
          <w:divsChild>
            <w:div w:id="1318419206">
              <w:marLeft w:val="0"/>
              <w:marRight w:val="0"/>
              <w:marTop w:val="0"/>
              <w:marBottom w:val="0"/>
              <w:divBdr>
                <w:top w:val="none" w:sz="0" w:space="0" w:color="auto"/>
                <w:left w:val="none" w:sz="0" w:space="0" w:color="auto"/>
                <w:bottom w:val="none" w:sz="0" w:space="0" w:color="auto"/>
                <w:right w:val="none" w:sz="0" w:space="0" w:color="auto"/>
              </w:divBdr>
              <w:divsChild>
                <w:div w:id="943731811">
                  <w:marLeft w:val="0"/>
                  <w:marRight w:val="0"/>
                  <w:marTop w:val="0"/>
                  <w:marBottom w:val="0"/>
                  <w:divBdr>
                    <w:top w:val="none" w:sz="0" w:space="0" w:color="auto"/>
                    <w:left w:val="none" w:sz="0" w:space="0" w:color="auto"/>
                    <w:bottom w:val="none" w:sz="0" w:space="0" w:color="auto"/>
                    <w:right w:val="none" w:sz="0" w:space="0" w:color="auto"/>
                  </w:divBdr>
                  <w:divsChild>
                    <w:div w:id="1151556776">
                      <w:marLeft w:val="0"/>
                      <w:marRight w:val="0"/>
                      <w:marTop w:val="0"/>
                      <w:marBottom w:val="0"/>
                      <w:divBdr>
                        <w:top w:val="none" w:sz="0" w:space="0" w:color="auto"/>
                        <w:left w:val="none" w:sz="0" w:space="0" w:color="auto"/>
                        <w:bottom w:val="none" w:sz="0" w:space="0" w:color="auto"/>
                        <w:right w:val="none" w:sz="0" w:space="0" w:color="auto"/>
                      </w:divBdr>
                      <w:divsChild>
                        <w:div w:id="1865555521">
                          <w:marLeft w:val="0"/>
                          <w:marRight w:val="0"/>
                          <w:marTop w:val="0"/>
                          <w:marBottom w:val="0"/>
                          <w:divBdr>
                            <w:top w:val="none" w:sz="0" w:space="0" w:color="auto"/>
                            <w:left w:val="none" w:sz="0" w:space="0" w:color="auto"/>
                            <w:bottom w:val="none" w:sz="0" w:space="0" w:color="auto"/>
                            <w:right w:val="none" w:sz="0" w:space="0" w:color="auto"/>
                          </w:divBdr>
                          <w:divsChild>
                            <w:div w:id="1706981160">
                              <w:marLeft w:val="0"/>
                              <w:marRight w:val="0"/>
                              <w:marTop w:val="0"/>
                              <w:marBottom w:val="0"/>
                              <w:divBdr>
                                <w:top w:val="none" w:sz="0" w:space="0" w:color="auto"/>
                                <w:left w:val="none" w:sz="0" w:space="0" w:color="auto"/>
                                <w:bottom w:val="none" w:sz="0" w:space="0" w:color="auto"/>
                                <w:right w:val="none" w:sz="0" w:space="0" w:color="auto"/>
                              </w:divBdr>
                              <w:divsChild>
                                <w:div w:id="809253825">
                                  <w:marLeft w:val="0"/>
                                  <w:marRight w:val="0"/>
                                  <w:marTop w:val="0"/>
                                  <w:marBottom w:val="0"/>
                                  <w:divBdr>
                                    <w:top w:val="none" w:sz="0" w:space="0" w:color="auto"/>
                                    <w:left w:val="none" w:sz="0" w:space="0" w:color="auto"/>
                                    <w:bottom w:val="none" w:sz="0" w:space="0" w:color="auto"/>
                                    <w:right w:val="none" w:sz="0" w:space="0" w:color="auto"/>
                                  </w:divBdr>
                                  <w:divsChild>
                                    <w:div w:id="570891721">
                                      <w:marLeft w:val="0"/>
                                      <w:marRight w:val="0"/>
                                      <w:marTop w:val="0"/>
                                      <w:marBottom w:val="0"/>
                                      <w:divBdr>
                                        <w:top w:val="single" w:sz="6" w:space="0" w:color="CCCCCC"/>
                                        <w:left w:val="single" w:sz="6" w:space="0" w:color="CCCCCC"/>
                                        <w:bottom w:val="single" w:sz="6" w:space="0" w:color="CCCCCC"/>
                                        <w:right w:val="single" w:sz="6" w:space="0" w:color="CCCCCC"/>
                                      </w:divBdr>
                                      <w:divsChild>
                                        <w:div w:id="1003623810">
                                          <w:marLeft w:val="0"/>
                                          <w:marRight w:val="0"/>
                                          <w:marTop w:val="17"/>
                                          <w:marBottom w:val="0"/>
                                          <w:divBdr>
                                            <w:top w:val="none" w:sz="0" w:space="0" w:color="auto"/>
                                            <w:left w:val="none" w:sz="0" w:space="0" w:color="auto"/>
                                            <w:bottom w:val="none" w:sz="0" w:space="0" w:color="auto"/>
                                            <w:right w:val="none" w:sz="0" w:space="0" w:color="auto"/>
                                          </w:divBdr>
                                          <w:divsChild>
                                            <w:div w:id="715934413">
                                              <w:marLeft w:val="0"/>
                                              <w:marRight w:val="0"/>
                                              <w:marTop w:val="0"/>
                                              <w:marBottom w:val="0"/>
                                              <w:divBdr>
                                                <w:top w:val="none" w:sz="0" w:space="0" w:color="auto"/>
                                                <w:left w:val="none" w:sz="0" w:space="0" w:color="auto"/>
                                                <w:bottom w:val="none" w:sz="0" w:space="0" w:color="auto"/>
                                                <w:right w:val="none" w:sz="0" w:space="0" w:color="auto"/>
                                              </w:divBdr>
                                              <w:divsChild>
                                                <w:div w:id="1920289748">
                                                  <w:marLeft w:val="0"/>
                                                  <w:marRight w:val="0"/>
                                                  <w:marTop w:val="0"/>
                                                  <w:marBottom w:val="0"/>
                                                  <w:divBdr>
                                                    <w:top w:val="none" w:sz="0" w:space="0" w:color="auto"/>
                                                    <w:left w:val="none" w:sz="0" w:space="0" w:color="auto"/>
                                                    <w:bottom w:val="none" w:sz="0" w:space="0" w:color="auto"/>
                                                    <w:right w:val="none" w:sz="0" w:space="0" w:color="auto"/>
                                                  </w:divBdr>
                                                  <w:divsChild>
                                                    <w:div w:id="1452702755">
                                                      <w:marLeft w:val="0"/>
                                                      <w:marRight w:val="0"/>
                                                      <w:marTop w:val="0"/>
                                                      <w:marBottom w:val="0"/>
                                                      <w:divBdr>
                                                        <w:top w:val="none" w:sz="0" w:space="0" w:color="auto"/>
                                                        <w:left w:val="none" w:sz="0" w:space="0" w:color="auto"/>
                                                        <w:bottom w:val="none" w:sz="0" w:space="0" w:color="auto"/>
                                                        <w:right w:val="none" w:sz="0" w:space="0" w:color="auto"/>
                                                      </w:divBdr>
                                                      <w:divsChild>
                                                        <w:div w:id="1924140882">
                                                          <w:marLeft w:val="0"/>
                                                          <w:marRight w:val="0"/>
                                                          <w:marTop w:val="0"/>
                                                          <w:marBottom w:val="0"/>
                                                          <w:divBdr>
                                                            <w:top w:val="none" w:sz="0" w:space="0" w:color="auto"/>
                                                            <w:left w:val="none" w:sz="0" w:space="0" w:color="auto"/>
                                                            <w:bottom w:val="none" w:sz="0" w:space="0" w:color="auto"/>
                                                            <w:right w:val="none" w:sz="0" w:space="0" w:color="auto"/>
                                                          </w:divBdr>
                                                          <w:divsChild>
                                                            <w:div w:id="1461728943">
                                                              <w:marLeft w:val="0"/>
                                                              <w:marRight w:val="0"/>
                                                              <w:marTop w:val="0"/>
                                                              <w:marBottom w:val="0"/>
                                                              <w:divBdr>
                                                                <w:top w:val="none" w:sz="0" w:space="0" w:color="auto"/>
                                                                <w:left w:val="none" w:sz="0" w:space="0" w:color="auto"/>
                                                                <w:bottom w:val="none" w:sz="0" w:space="0" w:color="auto"/>
                                                                <w:right w:val="none" w:sz="0" w:space="0" w:color="auto"/>
                                                              </w:divBdr>
                                                              <w:divsChild>
                                                                <w:div w:id="235938120">
                                                                  <w:marLeft w:val="0"/>
                                                                  <w:marRight w:val="0"/>
                                                                  <w:marTop w:val="0"/>
                                                                  <w:marBottom w:val="0"/>
                                                                  <w:divBdr>
                                                                    <w:top w:val="none" w:sz="0" w:space="0" w:color="auto"/>
                                                                    <w:left w:val="none" w:sz="0" w:space="0" w:color="auto"/>
                                                                    <w:bottom w:val="none" w:sz="0" w:space="0" w:color="auto"/>
                                                                    <w:right w:val="none" w:sz="0" w:space="0" w:color="auto"/>
                                                                  </w:divBdr>
                                                                </w:div>
                                                                <w:div w:id="620068421">
                                                                  <w:marLeft w:val="0"/>
                                                                  <w:marRight w:val="0"/>
                                                                  <w:marTop w:val="0"/>
                                                                  <w:marBottom w:val="0"/>
                                                                  <w:divBdr>
                                                                    <w:top w:val="none" w:sz="0" w:space="0" w:color="auto"/>
                                                                    <w:left w:val="none" w:sz="0" w:space="0" w:color="auto"/>
                                                                    <w:bottom w:val="none" w:sz="0" w:space="0" w:color="auto"/>
                                                                    <w:right w:val="none" w:sz="0" w:space="0" w:color="auto"/>
                                                                  </w:divBdr>
                                                                </w:div>
                                                                <w:div w:id="1048072350">
                                                                  <w:marLeft w:val="0"/>
                                                                  <w:marRight w:val="0"/>
                                                                  <w:marTop w:val="0"/>
                                                                  <w:marBottom w:val="0"/>
                                                                  <w:divBdr>
                                                                    <w:top w:val="none" w:sz="0" w:space="0" w:color="auto"/>
                                                                    <w:left w:val="none" w:sz="0" w:space="0" w:color="auto"/>
                                                                    <w:bottom w:val="none" w:sz="0" w:space="0" w:color="auto"/>
                                                                    <w:right w:val="none" w:sz="0" w:space="0" w:color="auto"/>
                                                                  </w:divBdr>
                                                                </w:div>
                                                                <w:div w:id="1374698959">
                                                                  <w:marLeft w:val="0"/>
                                                                  <w:marRight w:val="0"/>
                                                                  <w:marTop w:val="0"/>
                                                                  <w:marBottom w:val="0"/>
                                                                  <w:divBdr>
                                                                    <w:top w:val="none" w:sz="0" w:space="0" w:color="auto"/>
                                                                    <w:left w:val="none" w:sz="0" w:space="0" w:color="auto"/>
                                                                    <w:bottom w:val="none" w:sz="0" w:space="0" w:color="auto"/>
                                                                    <w:right w:val="none" w:sz="0" w:space="0" w:color="auto"/>
                                                                  </w:divBdr>
                                                                </w:div>
                                                                <w:div w:id="1417364568">
                                                                  <w:marLeft w:val="0"/>
                                                                  <w:marRight w:val="0"/>
                                                                  <w:marTop w:val="0"/>
                                                                  <w:marBottom w:val="0"/>
                                                                  <w:divBdr>
                                                                    <w:top w:val="none" w:sz="0" w:space="0" w:color="auto"/>
                                                                    <w:left w:val="none" w:sz="0" w:space="0" w:color="auto"/>
                                                                    <w:bottom w:val="none" w:sz="0" w:space="0" w:color="auto"/>
                                                                    <w:right w:val="none" w:sz="0" w:space="0" w:color="auto"/>
                                                                  </w:divBdr>
                                                                </w:div>
                                                                <w:div w:id="1893229779">
                                                                  <w:marLeft w:val="0"/>
                                                                  <w:marRight w:val="0"/>
                                                                  <w:marTop w:val="0"/>
                                                                  <w:marBottom w:val="0"/>
                                                                  <w:divBdr>
                                                                    <w:top w:val="none" w:sz="0" w:space="0" w:color="auto"/>
                                                                    <w:left w:val="none" w:sz="0" w:space="0" w:color="auto"/>
                                                                    <w:bottom w:val="none" w:sz="0" w:space="0" w:color="auto"/>
                                                                    <w:right w:val="none" w:sz="0" w:space="0" w:color="auto"/>
                                                                  </w:divBdr>
                                                                </w:div>
                                                                <w:div w:id="192742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824347440">
      <w:bodyDiv w:val="1"/>
      <w:marLeft w:val="0"/>
      <w:marRight w:val="0"/>
      <w:marTop w:val="0"/>
      <w:marBottom w:val="0"/>
      <w:divBdr>
        <w:top w:val="none" w:sz="0" w:space="0" w:color="auto"/>
        <w:left w:val="none" w:sz="0" w:space="0" w:color="auto"/>
        <w:bottom w:val="none" w:sz="0" w:space="0" w:color="auto"/>
        <w:right w:val="none" w:sz="0" w:space="0" w:color="auto"/>
      </w:divBdr>
      <w:divsChild>
        <w:div w:id="97606575">
          <w:marLeft w:val="0"/>
          <w:marRight w:val="0"/>
          <w:marTop w:val="0"/>
          <w:marBottom w:val="0"/>
          <w:divBdr>
            <w:top w:val="none" w:sz="0" w:space="0" w:color="auto"/>
            <w:left w:val="none" w:sz="0" w:space="0" w:color="auto"/>
            <w:bottom w:val="none" w:sz="0" w:space="0" w:color="auto"/>
            <w:right w:val="none" w:sz="0" w:space="0" w:color="auto"/>
          </w:divBdr>
          <w:divsChild>
            <w:div w:id="1306735826">
              <w:marLeft w:val="0"/>
              <w:marRight w:val="0"/>
              <w:marTop w:val="0"/>
              <w:marBottom w:val="0"/>
              <w:divBdr>
                <w:top w:val="none" w:sz="0" w:space="0" w:color="auto"/>
                <w:left w:val="none" w:sz="0" w:space="0" w:color="auto"/>
                <w:bottom w:val="none" w:sz="0" w:space="0" w:color="auto"/>
                <w:right w:val="none" w:sz="0" w:space="0" w:color="auto"/>
              </w:divBdr>
              <w:divsChild>
                <w:div w:id="4868707">
                  <w:marLeft w:val="0"/>
                  <w:marRight w:val="0"/>
                  <w:marTop w:val="0"/>
                  <w:marBottom w:val="0"/>
                  <w:divBdr>
                    <w:top w:val="none" w:sz="0" w:space="0" w:color="auto"/>
                    <w:left w:val="none" w:sz="0" w:space="0" w:color="auto"/>
                    <w:bottom w:val="none" w:sz="0" w:space="0" w:color="auto"/>
                    <w:right w:val="none" w:sz="0" w:space="0" w:color="auto"/>
                  </w:divBdr>
                  <w:divsChild>
                    <w:div w:id="1699500885">
                      <w:marLeft w:val="0"/>
                      <w:marRight w:val="0"/>
                      <w:marTop w:val="0"/>
                      <w:marBottom w:val="0"/>
                      <w:divBdr>
                        <w:top w:val="none" w:sz="0" w:space="0" w:color="auto"/>
                        <w:left w:val="none" w:sz="0" w:space="0" w:color="auto"/>
                        <w:bottom w:val="none" w:sz="0" w:space="0" w:color="auto"/>
                        <w:right w:val="none" w:sz="0" w:space="0" w:color="auto"/>
                      </w:divBdr>
                      <w:divsChild>
                        <w:div w:id="557864451">
                          <w:marLeft w:val="0"/>
                          <w:marRight w:val="0"/>
                          <w:marTop w:val="0"/>
                          <w:marBottom w:val="0"/>
                          <w:divBdr>
                            <w:top w:val="none" w:sz="0" w:space="0" w:color="auto"/>
                            <w:left w:val="none" w:sz="0" w:space="0" w:color="auto"/>
                            <w:bottom w:val="none" w:sz="0" w:space="0" w:color="auto"/>
                            <w:right w:val="none" w:sz="0" w:space="0" w:color="auto"/>
                          </w:divBdr>
                          <w:divsChild>
                            <w:div w:id="7871474">
                              <w:marLeft w:val="0"/>
                              <w:marRight w:val="0"/>
                              <w:marTop w:val="0"/>
                              <w:marBottom w:val="0"/>
                              <w:divBdr>
                                <w:top w:val="none" w:sz="0" w:space="0" w:color="auto"/>
                                <w:left w:val="none" w:sz="0" w:space="0" w:color="auto"/>
                                <w:bottom w:val="none" w:sz="0" w:space="0" w:color="auto"/>
                                <w:right w:val="none" w:sz="0" w:space="0" w:color="auto"/>
                              </w:divBdr>
                              <w:divsChild>
                                <w:div w:id="4021601">
                                  <w:marLeft w:val="0"/>
                                  <w:marRight w:val="0"/>
                                  <w:marTop w:val="0"/>
                                  <w:marBottom w:val="0"/>
                                  <w:divBdr>
                                    <w:top w:val="none" w:sz="0" w:space="0" w:color="auto"/>
                                    <w:left w:val="none" w:sz="0" w:space="0" w:color="auto"/>
                                    <w:bottom w:val="none" w:sz="0" w:space="0" w:color="auto"/>
                                    <w:right w:val="none" w:sz="0" w:space="0" w:color="auto"/>
                                  </w:divBdr>
                                  <w:divsChild>
                                    <w:div w:id="717165713">
                                      <w:marLeft w:val="0"/>
                                      <w:marRight w:val="0"/>
                                      <w:marTop w:val="0"/>
                                      <w:marBottom w:val="0"/>
                                      <w:divBdr>
                                        <w:top w:val="single" w:sz="6" w:space="0" w:color="CCCCCC"/>
                                        <w:left w:val="single" w:sz="6" w:space="0" w:color="CCCCCC"/>
                                        <w:bottom w:val="single" w:sz="6" w:space="0" w:color="CCCCCC"/>
                                        <w:right w:val="single" w:sz="6" w:space="0" w:color="CCCCCC"/>
                                      </w:divBdr>
                                      <w:divsChild>
                                        <w:div w:id="1686439157">
                                          <w:marLeft w:val="0"/>
                                          <w:marRight w:val="0"/>
                                          <w:marTop w:val="15"/>
                                          <w:marBottom w:val="0"/>
                                          <w:divBdr>
                                            <w:top w:val="none" w:sz="0" w:space="0" w:color="auto"/>
                                            <w:left w:val="none" w:sz="0" w:space="0" w:color="auto"/>
                                            <w:bottom w:val="none" w:sz="0" w:space="0" w:color="auto"/>
                                            <w:right w:val="none" w:sz="0" w:space="0" w:color="auto"/>
                                          </w:divBdr>
                                          <w:divsChild>
                                            <w:div w:id="173230458">
                                              <w:marLeft w:val="0"/>
                                              <w:marRight w:val="0"/>
                                              <w:marTop w:val="0"/>
                                              <w:marBottom w:val="0"/>
                                              <w:divBdr>
                                                <w:top w:val="none" w:sz="0" w:space="0" w:color="auto"/>
                                                <w:left w:val="none" w:sz="0" w:space="0" w:color="auto"/>
                                                <w:bottom w:val="none" w:sz="0" w:space="0" w:color="auto"/>
                                                <w:right w:val="none" w:sz="0" w:space="0" w:color="auto"/>
                                              </w:divBdr>
                                              <w:divsChild>
                                                <w:div w:id="604969119">
                                                  <w:marLeft w:val="0"/>
                                                  <w:marRight w:val="0"/>
                                                  <w:marTop w:val="0"/>
                                                  <w:marBottom w:val="0"/>
                                                  <w:divBdr>
                                                    <w:top w:val="none" w:sz="0" w:space="0" w:color="auto"/>
                                                    <w:left w:val="none" w:sz="0" w:space="0" w:color="auto"/>
                                                    <w:bottom w:val="none" w:sz="0" w:space="0" w:color="auto"/>
                                                    <w:right w:val="none" w:sz="0" w:space="0" w:color="auto"/>
                                                  </w:divBdr>
                                                  <w:divsChild>
                                                    <w:div w:id="1599019951">
                                                      <w:marLeft w:val="0"/>
                                                      <w:marRight w:val="0"/>
                                                      <w:marTop w:val="0"/>
                                                      <w:marBottom w:val="0"/>
                                                      <w:divBdr>
                                                        <w:top w:val="none" w:sz="0" w:space="0" w:color="auto"/>
                                                        <w:left w:val="none" w:sz="0" w:space="0" w:color="auto"/>
                                                        <w:bottom w:val="none" w:sz="0" w:space="0" w:color="auto"/>
                                                        <w:right w:val="none" w:sz="0" w:space="0" w:color="auto"/>
                                                      </w:divBdr>
                                                      <w:divsChild>
                                                        <w:div w:id="1366176644">
                                                          <w:marLeft w:val="0"/>
                                                          <w:marRight w:val="0"/>
                                                          <w:marTop w:val="0"/>
                                                          <w:marBottom w:val="0"/>
                                                          <w:divBdr>
                                                            <w:top w:val="none" w:sz="0" w:space="0" w:color="auto"/>
                                                            <w:left w:val="none" w:sz="0" w:space="0" w:color="auto"/>
                                                            <w:bottom w:val="none" w:sz="0" w:space="0" w:color="auto"/>
                                                            <w:right w:val="none" w:sz="0" w:space="0" w:color="auto"/>
                                                          </w:divBdr>
                                                          <w:divsChild>
                                                            <w:div w:id="1023634038">
                                                              <w:marLeft w:val="0"/>
                                                              <w:marRight w:val="0"/>
                                                              <w:marTop w:val="0"/>
                                                              <w:marBottom w:val="0"/>
                                                              <w:divBdr>
                                                                <w:top w:val="none" w:sz="0" w:space="0" w:color="auto"/>
                                                                <w:left w:val="none" w:sz="0" w:space="0" w:color="auto"/>
                                                                <w:bottom w:val="none" w:sz="0" w:space="0" w:color="auto"/>
                                                                <w:right w:val="none" w:sz="0" w:space="0" w:color="auto"/>
                                                              </w:divBdr>
                                                              <w:divsChild>
                                                                <w:div w:id="580220284">
                                                                  <w:marLeft w:val="0"/>
                                                                  <w:marRight w:val="0"/>
                                                                  <w:marTop w:val="0"/>
                                                                  <w:marBottom w:val="0"/>
                                                                  <w:divBdr>
                                                                    <w:top w:val="none" w:sz="0" w:space="0" w:color="auto"/>
                                                                    <w:left w:val="none" w:sz="0" w:space="0" w:color="auto"/>
                                                                    <w:bottom w:val="none" w:sz="0" w:space="0" w:color="auto"/>
                                                                    <w:right w:val="none" w:sz="0" w:space="0" w:color="auto"/>
                                                                  </w:divBdr>
                                                                  <w:divsChild>
                                                                    <w:div w:id="107377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wmf"/><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hyperlink" Target="http://facebookphenomena.blogspot.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wmf"/><Relationship Id="rId29" Type="http://schemas.openxmlformats.org/officeDocument/2006/relationships/image" Target="media/image18.emf"/><Relationship Id="rId41" Type="http://schemas.openxmlformats.org/officeDocument/2006/relationships/image" Target="media/image30.png"/><Relationship Id="rId54" Type="http://schemas.openxmlformats.org/officeDocument/2006/relationships/image" Target="media/image43.png"/><Relationship Id="rId62"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13.wmf"/><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wmf"/><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4.png"/><Relationship Id="rId61"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image" Target="media/image11.wmf"/><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hyperlink" Target="http://www.bishopgoresurvey.blogspot.com/" TargetMode="External"/><Relationship Id="rId8" Type="http://schemas.openxmlformats.org/officeDocument/2006/relationships/image" Target="media/image1.jpeg"/><Relationship Id="rId51" Type="http://schemas.openxmlformats.org/officeDocument/2006/relationships/image" Target="media/image40.png"/><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9BF900-3D6F-4883-9597-6F8D95E5E273}" type="doc">
      <dgm:prSet loTypeId="urn:microsoft.com/office/officeart/2005/8/layout/radial1" loCatId="relationship" qsTypeId="urn:microsoft.com/office/officeart/2005/8/quickstyle/simple1" qsCatId="simple" csTypeId="urn:microsoft.com/office/officeart/2005/8/colors/accent1_2" csCatId="accent1" phldr="1"/>
      <dgm:spPr/>
    </dgm:pt>
    <dgm:pt modelId="{78015757-3115-4F07-AF3D-532387E9B7DE}">
      <dgm:prSet/>
      <dgm:spPr/>
      <dgm:t>
        <a:bodyPr/>
        <a:lstStyle/>
        <a:p>
          <a:pPr marR="0" algn="ctr" rtl="0"/>
          <a:r>
            <a:rPr lang="en-GB" baseline="0" smtClean="0">
              <a:latin typeface="Calibri"/>
            </a:rPr>
            <a:t>Social Networking Sites</a:t>
          </a:r>
          <a:endParaRPr lang="en-GB" smtClean="0"/>
        </a:p>
      </dgm:t>
    </dgm:pt>
    <dgm:pt modelId="{168C93B4-D555-448A-9FE5-8085152AD65A}" type="parTrans" cxnId="{788EAC42-30AD-449D-B656-1A7E4677C25A}">
      <dgm:prSet/>
      <dgm:spPr/>
    </dgm:pt>
    <dgm:pt modelId="{B15E4C9A-3767-45B8-93B2-FA44470498DC}" type="sibTrans" cxnId="{788EAC42-30AD-449D-B656-1A7E4677C25A}">
      <dgm:prSet/>
      <dgm:spPr/>
    </dgm:pt>
    <dgm:pt modelId="{9A2EFAE8-B867-498C-B5B0-D6224047FAD4}">
      <dgm:prSet/>
      <dgm:spPr/>
      <dgm:t>
        <a:bodyPr/>
        <a:lstStyle/>
        <a:p>
          <a:pPr marR="0" algn="ctr" rtl="0"/>
          <a:r>
            <a:rPr lang="en-GB" baseline="0" smtClean="0">
              <a:latin typeface="Calibri"/>
            </a:rPr>
            <a:t>Advertisers</a:t>
          </a:r>
          <a:endParaRPr lang="en-GB" smtClean="0"/>
        </a:p>
      </dgm:t>
    </dgm:pt>
    <dgm:pt modelId="{CF2856E3-387E-44FC-8924-5502C9E0BB91}" type="parTrans" cxnId="{F6742752-B4C3-4204-8538-68A2C0A13E1A}">
      <dgm:prSet/>
      <dgm:spPr/>
      <dgm:t>
        <a:bodyPr/>
        <a:lstStyle/>
        <a:p>
          <a:endParaRPr lang="en-GB"/>
        </a:p>
      </dgm:t>
    </dgm:pt>
    <dgm:pt modelId="{F4EE9483-86C4-4F98-AFCD-76D5E393578B}" type="sibTrans" cxnId="{F6742752-B4C3-4204-8538-68A2C0A13E1A}">
      <dgm:prSet/>
      <dgm:spPr/>
    </dgm:pt>
    <dgm:pt modelId="{F6CC8E71-633C-4D08-B87E-6D9961E12E22}">
      <dgm:prSet/>
      <dgm:spPr/>
      <dgm:t>
        <a:bodyPr/>
        <a:lstStyle/>
        <a:p>
          <a:r>
            <a:rPr lang="en-GB" smtClean="0"/>
            <a:t>Regulators</a:t>
          </a:r>
        </a:p>
      </dgm:t>
    </dgm:pt>
    <dgm:pt modelId="{5FD59122-E92A-41A4-9083-0D66DEC38AC7}" type="parTrans" cxnId="{DDA98E9C-5C44-493E-BDF7-90B383D8606B}">
      <dgm:prSet/>
      <dgm:spPr/>
      <dgm:t>
        <a:bodyPr/>
        <a:lstStyle/>
        <a:p>
          <a:endParaRPr lang="en-GB"/>
        </a:p>
      </dgm:t>
    </dgm:pt>
    <dgm:pt modelId="{5D6CFB87-E2EC-4494-89D6-EC9EC7A49776}" type="sibTrans" cxnId="{DDA98E9C-5C44-493E-BDF7-90B383D8606B}">
      <dgm:prSet/>
      <dgm:spPr/>
    </dgm:pt>
    <dgm:pt modelId="{BD889761-2C29-491E-A2A6-DF102B17BE34}">
      <dgm:prSet/>
      <dgm:spPr/>
      <dgm:t>
        <a:bodyPr/>
        <a:lstStyle/>
        <a:p>
          <a:pPr marR="0" algn="ctr" rtl="0"/>
          <a:r>
            <a:rPr lang="en-GB" baseline="0" smtClean="0">
              <a:latin typeface="Calibri"/>
            </a:rPr>
            <a:t>Users</a:t>
          </a:r>
        </a:p>
      </dgm:t>
    </dgm:pt>
    <dgm:pt modelId="{EC8C9D8F-D23A-4D73-8EAB-EA23A05635ED}" type="parTrans" cxnId="{B478EAF2-B8B9-484F-A41D-D707DF3AF86A}">
      <dgm:prSet/>
      <dgm:spPr/>
      <dgm:t>
        <a:bodyPr/>
        <a:lstStyle/>
        <a:p>
          <a:endParaRPr lang="en-GB"/>
        </a:p>
      </dgm:t>
    </dgm:pt>
    <dgm:pt modelId="{4A469BB8-036D-4066-AAB4-23F38FBC6499}" type="sibTrans" cxnId="{B478EAF2-B8B9-484F-A41D-D707DF3AF86A}">
      <dgm:prSet/>
      <dgm:spPr/>
    </dgm:pt>
    <dgm:pt modelId="{D0B70B55-04A3-4A2A-B609-B70CDC0A1DFB}">
      <dgm:prSet/>
      <dgm:spPr/>
      <dgm:t>
        <a:bodyPr/>
        <a:lstStyle/>
        <a:p>
          <a:pPr marR="0" algn="ctr" rtl="0"/>
          <a:r>
            <a:rPr lang="en-GB" baseline="0" smtClean="0">
              <a:latin typeface="Calibri"/>
            </a:rPr>
            <a:t>Children </a:t>
          </a:r>
          <a:endParaRPr lang="en-GB" smtClean="0"/>
        </a:p>
      </dgm:t>
    </dgm:pt>
    <dgm:pt modelId="{33758811-30B9-4FB6-B85B-9820A0F1D7A6}" type="parTrans" cxnId="{4076EF63-5628-4BA2-80B8-9E96F884DB7D}">
      <dgm:prSet/>
      <dgm:spPr/>
      <dgm:t>
        <a:bodyPr/>
        <a:lstStyle/>
        <a:p>
          <a:endParaRPr lang="en-GB"/>
        </a:p>
      </dgm:t>
    </dgm:pt>
    <dgm:pt modelId="{1C3FA1F2-B5F3-4D7A-B88C-B22ABC474064}" type="sibTrans" cxnId="{4076EF63-5628-4BA2-80B8-9E96F884DB7D}">
      <dgm:prSet/>
      <dgm:spPr/>
    </dgm:pt>
    <dgm:pt modelId="{BD8CAB7C-CB02-44AF-B965-870AC163C5CC}">
      <dgm:prSet/>
      <dgm:spPr/>
      <dgm:t>
        <a:bodyPr/>
        <a:lstStyle/>
        <a:p>
          <a:r>
            <a:rPr lang="en-GB" smtClean="0"/>
            <a:t>Community</a:t>
          </a:r>
        </a:p>
      </dgm:t>
    </dgm:pt>
    <dgm:pt modelId="{AA85606C-BD72-4B28-AE64-691B69F0B931}" type="parTrans" cxnId="{199911E9-9CCE-40A5-88F4-524FB735F0CA}">
      <dgm:prSet/>
      <dgm:spPr/>
      <dgm:t>
        <a:bodyPr/>
        <a:lstStyle/>
        <a:p>
          <a:endParaRPr lang="en-GB"/>
        </a:p>
      </dgm:t>
    </dgm:pt>
    <dgm:pt modelId="{B581A072-EF3B-4E83-B582-B91129722E4F}" type="sibTrans" cxnId="{199911E9-9CCE-40A5-88F4-524FB735F0CA}">
      <dgm:prSet/>
      <dgm:spPr/>
    </dgm:pt>
    <dgm:pt modelId="{3F9F3E59-272F-484A-B119-F92F5527E067}">
      <dgm:prSet/>
      <dgm:spPr/>
      <dgm:t>
        <a:bodyPr/>
        <a:lstStyle/>
        <a:p>
          <a:r>
            <a:rPr lang="en-GB" smtClean="0"/>
            <a:t>Owners</a:t>
          </a:r>
        </a:p>
      </dgm:t>
    </dgm:pt>
    <dgm:pt modelId="{71997D1F-BC5D-48C5-8285-987207423A64}" type="parTrans" cxnId="{A4584724-8F1A-4108-9ABE-B3EA1420B2E3}">
      <dgm:prSet/>
      <dgm:spPr/>
      <dgm:t>
        <a:bodyPr/>
        <a:lstStyle/>
        <a:p>
          <a:endParaRPr lang="en-GB"/>
        </a:p>
      </dgm:t>
    </dgm:pt>
    <dgm:pt modelId="{A629A9D6-CE5D-409E-A6AD-8A3A576E3686}" type="sibTrans" cxnId="{A4584724-8F1A-4108-9ABE-B3EA1420B2E3}">
      <dgm:prSet/>
      <dgm:spPr/>
    </dgm:pt>
    <dgm:pt modelId="{F00CD837-9A3C-4763-B8AD-CC4B5B12A9AE}" type="pres">
      <dgm:prSet presAssocID="{BB9BF900-3D6F-4883-9597-6F8D95E5E273}" presName="cycle" presStyleCnt="0">
        <dgm:presLayoutVars>
          <dgm:chMax val="1"/>
          <dgm:dir/>
          <dgm:animLvl val="ctr"/>
          <dgm:resizeHandles val="exact"/>
        </dgm:presLayoutVars>
      </dgm:prSet>
      <dgm:spPr/>
    </dgm:pt>
    <dgm:pt modelId="{2F080148-B072-4836-9026-8306A4AB2ADF}" type="pres">
      <dgm:prSet presAssocID="{78015757-3115-4F07-AF3D-532387E9B7DE}" presName="centerShape" presStyleLbl="node0" presStyleIdx="0" presStyleCnt="1"/>
      <dgm:spPr/>
      <dgm:t>
        <a:bodyPr/>
        <a:lstStyle/>
        <a:p>
          <a:endParaRPr lang="en-GB"/>
        </a:p>
      </dgm:t>
    </dgm:pt>
    <dgm:pt modelId="{C5033F80-FD61-4F37-B328-8570AAF2424D}" type="pres">
      <dgm:prSet presAssocID="{CF2856E3-387E-44FC-8924-5502C9E0BB91}" presName="Name9" presStyleLbl="parChTrans1D2" presStyleIdx="0" presStyleCnt="6"/>
      <dgm:spPr/>
      <dgm:t>
        <a:bodyPr/>
        <a:lstStyle/>
        <a:p>
          <a:endParaRPr lang="en-GB"/>
        </a:p>
      </dgm:t>
    </dgm:pt>
    <dgm:pt modelId="{45B1C27F-4AF9-4C47-BCCB-29B8205D4657}" type="pres">
      <dgm:prSet presAssocID="{CF2856E3-387E-44FC-8924-5502C9E0BB91}" presName="connTx" presStyleLbl="parChTrans1D2" presStyleIdx="0" presStyleCnt="6"/>
      <dgm:spPr/>
      <dgm:t>
        <a:bodyPr/>
        <a:lstStyle/>
        <a:p>
          <a:endParaRPr lang="en-GB"/>
        </a:p>
      </dgm:t>
    </dgm:pt>
    <dgm:pt modelId="{A30EBBE4-ECD4-4382-8563-CB765FF24D2A}" type="pres">
      <dgm:prSet presAssocID="{9A2EFAE8-B867-498C-B5B0-D6224047FAD4}" presName="node" presStyleLbl="node1" presStyleIdx="0" presStyleCnt="6">
        <dgm:presLayoutVars>
          <dgm:bulletEnabled val="1"/>
        </dgm:presLayoutVars>
      </dgm:prSet>
      <dgm:spPr/>
      <dgm:t>
        <a:bodyPr/>
        <a:lstStyle/>
        <a:p>
          <a:endParaRPr lang="en-GB"/>
        </a:p>
      </dgm:t>
    </dgm:pt>
    <dgm:pt modelId="{B1714BB2-B638-4A4D-8119-B5411997A5E4}" type="pres">
      <dgm:prSet presAssocID="{5FD59122-E92A-41A4-9083-0D66DEC38AC7}" presName="Name9" presStyleLbl="parChTrans1D2" presStyleIdx="1" presStyleCnt="6"/>
      <dgm:spPr/>
      <dgm:t>
        <a:bodyPr/>
        <a:lstStyle/>
        <a:p>
          <a:endParaRPr lang="en-GB"/>
        </a:p>
      </dgm:t>
    </dgm:pt>
    <dgm:pt modelId="{B3984F41-474C-40B0-BD95-A6B7E2D127B0}" type="pres">
      <dgm:prSet presAssocID="{5FD59122-E92A-41A4-9083-0D66DEC38AC7}" presName="connTx" presStyleLbl="parChTrans1D2" presStyleIdx="1" presStyleCnt="6"/>
      <dgm:spPr/>
      <dgm:t>
        <a:bodyPr/>
        <a:lstStyle/>
        <a:p>
          <a:endParaRPr lang="en-GB"/>
        </a:p>
      </dgm:t>
    </dgm:pt>
    <dgm:pt modelId="{EE1A767E-D19D-4F23-825D-8B6495DFC38E}" type="pres">
      <dgm:prSet presAssocID="{F6CC8E71-633C-4D08-B87E-6D9961E12E22}" presName="node" presStyleLbl="node1" presStyleIdx="1" presStyleCnt="6">
        <dgm:presLayoutVars>
          <dgm:bulletEnabled val="1"/>
        </dgm:presLayoutVars>
      </dgm:prSet>
      <dgm:spPr/>
      <dgm:t>
        <a:bodyPr/>
        <a:lstStyle/>
        <a:p>
          <a:endParaRPr lang="en-GB"/>
        </a:p>
      </dgm:t>
    </dgm:pt>
    <dgm:pt modelId="{30C613D8-1B82-4374-BA9C-0CB1C4C5358A}" type="pres">
      <dgm:prSet presAssocID="{EC8C9D8F-D23A-4D73-8EAB-EA23A05635ED}" presName="Name9" presStyleLbl="parChTrans1D2" presStyleIdx="2" presStyleCnt="6"/>
      <dgm:spPr/>
      <dgm:t>
        <a:bodyPr/>
        <a:lstStyle/>
        <a:p>
          <a:endParaRPr lang="en-GB"/>
        </a:p>
      </dgm:t>
    </dgm:pt>
    <dgm:pt modelId="{E9EFB3F9-B1D5-4F36-8524-A60847B00CAC}" type="pres">
      <dgm:prSet presAssocID="{EC8C9D8F-D23A-4D73-8EAB-EA23A05635ED}" presName="connTx" presStyleLbl="parChTrans1D2" presStyleIdx="2" presStyleCnt="6"/>
      <dgm:spPr/>
      <dgm:t>
        <a:bodyPr/>
        <a:lstStyle/>
        <a:p>
          <a:endParaRPr lang="en-GB"/>
        </a:p>
      </dgm:t>
    </dgm:pt>
    <dgm:pt modelId="{D5048E2C-4F7D-40C3-AB29-ECBEF21225A5}" type="pres">
      <dgm:prSet presAssocID="{BD889761-2C29-491E-A2A6-DF102B17BE34}" presName="node" presStyleLbl="node1" presStyleIdx="2" presStyleCnt="6">
        <dgm:presLayoutVars>
          <dgm:bulletEnabled val="1"/>
        </dgm:presLayoutVars>
      </dgm:prSet>
      <dgm:spPr/>
      <dgm:t>
        <a:bodyPr/>
        <a:lstStyle/>
        <a:p>
          <a:endParaRPr lang="en-GB"/>
        </a:p>
      </dgm:t>
    </dgm:pt>
    <dgm:pt modelId="{88DEEA88-290C-4BE2-BF02-A3328FD632C4}" type="pres">
      <dgm:prSet presAssocID="{33758811-30B9-4FB6-B85B-9820A0F1D7A6}" presName="Name9" presStyleLbl="parChTrans1D2" presStyleIdx="3" presStyleCnt="6"/>
      <dgm:spPr/>
      <dgm:t>
        <a:bodyPr/>
        <a:lstStyle/>
        <a:p>
          <a:endParaRPr lang="en-GB"/>
        </a:p>
      </dgm:t>
    </dgm:pt>
    <dgm:pt modelId="{DCD48DC1-C678-46D0-B3D5-21B2CD4F9C6C}" type="pres">
      <dgm:prSet presAssocID="{33758811-30B9-4FB6-B85B-9820A0F1D7A6}" presName="connTx" presStyleLbl="parChTrans1D2" presStyleIdx="3" presStyleCnt="6"/>
      <dgm:spPr/>
      <dgm:t>
        <a:bodyPr/>
        <a:lstStyle/>
        <a:p>
          <a:endParaRPr lang="en-GB"/>
        </a:p>
      </dgm:t>
    </dgm:pt>
    <dgm:pt modelId="{F3485EAD-A1C2-432E-8947-6080BCCDB4CA}" type="pres">
      <dgm:prSet presAssocID="{D0B70B55-04A3-4A2A-B609-B70CDC0A1DFB}" presName="node" presStyleLbl="node1" presStyleIdx="3" presStyleCnt="6">
        <dgm:presLayoutVars>
          <dgm:bulletEnabled val="1"/>
        </dgm:presLayoutVars>
      </dgm:prSet>
      <dgm:spPr/>
      <dgm:t>
        <a:bodyPr/>
        <a:lstStyle/>
        <a:p>
          <a:endParaRPr lang="en-GB"/>
        </a:p>
      </dgm:t>
    </dgm:pt>
    <dgm:pt modelId="{7F4449BA-1A8B-429D-9DCF-66537BD5CD5E}" type="pres">
      <dgm:prSet presAssocID="{AA85606C-BD72-4B28-AE64-691B69F0B931}" presName="Name9" presStyleLbl="parChTrans1D2" presStyleIdx="4" presStyleCnt="6"/>
      <dgm:spPr/>
      <dgm:t>
        <a:bodyPr/>
        <a:lstStyle/>
        <a:p>
          <a:endParaRPr lang="en-GB"/>
        </a:p>
      </dgm:t>
    </dgm:pt>
    <dgm:pt modelId="{8EEBBE54-98F9-4CE4-B3FA-81D20C51DB6F}" type="pres">
      <dgm:prSet presAssocID="{AA85606C-BD72-4B28-AE64-691B69F0B931}" presName="connTx" presStyleLbl="parChTrans1D2" presStyleIdx="4" presStyleCnt="6"/>
      <dgm:spPr/>
      <dgm:t>
        <a:bodyPr/>
        <a:lstStyle/>
        <a:p>
          <a:endParaRPr lang="en-GB"/>
        </a:p>
      </dgm:t>
    </dgm:pt>
    <dgm:pt modelId="{ADD43891-B100-454E-A846-4A9D0B320BBD}" type="pres">
      <dgm:prSet presAssocID="{BD8CAB7C-CB02-44AF-B965-870AC163C5CC}" presName="node" presStyleLbl="node1" presStyleIdx="4" presStyleCnt="6">
        <dgm:presLayoutVars>
          <dgm:bulletEnabled val="1"/>
        </dgm:presLayoutVars>
      </dgm:prSet>
      <dgm:spPr/>
      <dgm:t>
        <a:bodyPr/>
        <a:lstStyle/>
        <a:p>
          <a:endParaRPr lang="en-GB"/>
        </a:p>
      </dgm:t>
    </dgm:pt>
    <dgm:pt modelId="{12B893A1-EBEE-4944-AE5A-9D520DF98066}" type="pres">
      <dgm:prSet presAssocID="{71997D1F-BC5D-48C5-8285-987207423A64}" presName="Name9" presStyleLbl="parChTrans1D2" presStyleIdx="5" presStyleCnt="6"/>
      <dgm:spPr/>
      <dgm:t>
        <a:bodyPr/>
        <a:lstStyle/>
        <a:p>
          <a:endParaRPr lang="en-GB"/>
        </a:p>
      </dgm:t>
    </dgm:pt>
    <dgm:pt modelId="{46A76209-02C7-41F7-B085-77CA187A06C9}" type="pres">
      <dgm:prSet presAssocID="{71997D1F-BC5D-48C5-8285-987207423A64}" presName="connTx" presStyleLbl="parChTrans1D2" presStyleIdx="5" presStyleCnt="6"/>
      <dgm:spPr/>
      <dgm:t>
        <a:bodyPr/>
        <a:lstStyle/>
        <a:p>
          <a:endParaRPr lang="en-GB"/>
        </a:p>
      </dgm:t>
    </dgm:pt>
    <dgm:pt modelId="{3508C13F-E813-4714-ABBC-DE2F7982A1CE}" type="pres">
      <dgm:prSet presAssocID="{3F9F3E59-272F-484A-B119-F92F5527E067}" presName="node" presStyleLbl="node1" presStyleIdx="5" presStyleCnt="6">
        <dgm:presLayoutVars>
          <dgm:bulletEnabled val="1"/>
        </dgm:presLayoutVars>
      </dgm:prSet>
      <dgm:spPr/>
      <dgm:t>
        <a:bodyPr/>
        <a:lstStyle/>
        <a:p>
          <a:endParaRPr lang="en-GB"/>
        </a:p>
      </dgm:t>
    </dgm:pt>
  </dgm:ptLst>
  <dgm:cxnLst>
    <dgm:cxn modelId="{7E69BF26-1416-4F4D-A020-C83F16840DF8}" type="presOf" srcId="{BD8CAB7C-CB02-44AF-B965-870AC163C5CC}" destId="{ADD43891-B100-454E-A846-4A9D0B320BBD}" srcOrd="0" destOrd="0" presId="urn:microsoft.com/office/officeart/2005/8/layout/radial1"/>
    <dgm:cxn modelId="{4199A1D3-27B6-4A7A-9E9F-35D14D632E20}" type="presOf" srcId="{9A2EFAE8-B867-498C-B5B0-D6224047FAD4}" destId="{A30EBBE4-ECD4-4382-8563-CB765FF24D2A}" srcOrd="0" destOrd="0" presId="urn:microsoft.com/office/officeart/2005/8/layout/radial1"/>
    <dgm:cxn modelId="{2D492EA6-8D65-4D0F-9CA3-F67E1451906C}" type="presOf" srcId="{3F9F3E59-272F-484A-B119-F92F5527E067}" destId="{3508C13F-E813-4714-ABBC-DE2F7982A1CE}" srcOrd="0" destOrd="0" presId="urn:microsoft.com/office/officeart/2005/8/layout/radial1"/>
    <dgm:cxn modelId="{7853D2EA-A224-4C82-890D-6C01B61E7000}" type="presOf" srcId="{F6CC8E71-633C-4D08-B87E-6D9961E12E22}" destId="{EE1A767E-D19D-4F23-825D-8B6495DFC38E}" srcOrd="0" destOrd="0" presId="urn:microsoft.com/office/officeart/2005/8/layout/radial1"/>
    <dgm:cxn modelId="{435CF136-C862-49A9-A744-9DB6FCB4DB88}" type="presOf" srcId="{5FD59122-E92A-41A4-9083-0D66DEC38AC7}" destId="{B3984F41-474C-40B0-BD95-A6B7E2D127B0}" srcOrd="1" destOrd="0" presId="urn:microsoft.com/office/officeart/2005/8/layout/radial1"/>
    <dgm:cxn modelId="{3F5D77E7-7ED6-4659-ABA9-F9C6D7B017B2}" type="presOf" srcId="{BB9BF900-3D6F-4883-9597-6F8D95E5E273}" destId="{F00CD837-9A3C-4763-B8AD-CC4B5B12A9AE}" srcOrd="0" destOrd="0" presId="urn:microsoft.com/office/officeart/2005/8/layout/radial1"/>
    <dgm:cxn modelId="{C0C71BB2-D1B2-4629-BA89-AF756A37D590}" type="presOf" srcId="{CF2856E3-387E-44FC-8924-5502C9E0BB91}" destId="{C5033F80-FD61-4F37-B328-8570AAF2424D}" srcOrd="0" destOrd="0" presId="urn:microsoft.com/office/officeart/2005/8/layout/radial1"/>
    <dgm:cxn modelId="{788EAC42-30AD-449D-B656-1A7E4677C25A}" srcId="{BB9BF900-3D6F-4883-9597-6F8D95E5E273}" destId="{78015757-3115-4F07-AF3D-532387E9B7DE}" srcOrd="0" destOrd="0" parTransId="{168C93B4-D555-448A-9FE5-8085152AD65A}" sibTransId="{B15E4C9A-3767-45B8-93B2-FA44470498DC}"/>
    <dgm:cxn modelId="{2AB088BA-449C-4D9A-A3F7-610FE3AAB4A4}" type="presOf" srcId="{71997D1F-BC5D-48C5-8285-987207423A64}" destId="{12B893A1-EBEE-4944-AE5A-9D520DF98066}" srcOrd="0" destOrd="0" presId="urn:microsoft.com/office/officeart/2005/8/layout/radial1"/>
    <dgm:cxn modelId="{1131A9A9-92B6-4F80-82FD-01C60E5217F1}" type="presOf" srcId="{EC8C9D8F-D23A-4D73-8EAB-EA23A05635ED}" destId="{E9EFB3F9-B1D5-4F36-8524-A60847B00CAC}" srcOrd="1" destOrd="0" presId="urn:microsoft.com/office/officeart/2005/8/layout/radial1"/>
    <dgm:cxn modelId="{D264A5EB-76D5-41CB-B4A1-3DB31D79C263}" type="presOf" srcId="{EC8C9D8F-D23A-4D73-8EAB-EA23A05635ED}" destId="{30C613D8-1B82-4374-BA9C-0CB1C4C5358A}" srcOrd="0" destOrd="0" presId="urn:microsoft.com/office/officeart/2005/8/layout/radial1"/>
    <dgm:cxn modelId="{00673B0B-9FAC-40F4-9718-F9319098F19D}" type="presOf" srcId="{78015757-3115-4F07-AF3D-532387E9B7DE}" destId="{2F080148-B072-4836-9026-8306A4AB2ADF}" srcOrd="0" destOrd="0" presId="urn:microsoft.com/office/officeart/2005/8/layout/radial1"/>
    <dgm:cxn modelId="{58F3690F-6034-414D-A572-AB5E0F8BA620}" type="presOf" srcId="{5FD59122-E92A-41A4-9083-0D66DEC38AC7}" destId="{B1714BB2-B638-4A4D-8119-B5411997A5E4}" srcOrd="0" destOrd="0" presId="urn:microsoft.com/office/officeart/2005/8/layout/radial1"/>
    <dgm:cxn modelId="{9D1D2CE4-17AB-4128-8BF9-02DF236B1E13}" type="presOf" srcId="{D0B70B55-04A3-4A2A-B609-B70CDC0A1DFB}" destId="{F3485EAD-A1C2-432E-8947-6080BCCDB4CA}" srcOrd="0" destOrd="0" presId="urn:microsoft.com/office/officeart/2005/8/layout/radial1"/>
    <dgm:cxn modelId="{1BBF598F-8482-4F48-A6ED-D32B2C943498}" type="presOf" srcId="{AA85606C-BD72-4B28-AE64-691B69F0B931}" destId="{8EEBBE54-98F9-4CE4-B3FA-81D20C51DB6F}" srcOrd="1" destOrd="0" presId="urn:microsoft.com/office/officeart/2005/8/layout/radial1"/>
    <dgm:cxn modelId="{128687D7-6B72-4DAE-AB4B-E37907A293BD}" type="presOf" srcId="{CF2856E3-387E-44FC-8924-5502C9E0BB91}" destId="{45B1C27F-4AF9-4C47-BCCB-29B8205D4657}" srcOrd="1" destOrd="0" presId="urn:microsoft.com/office/officeart/2005/8/layout/radial1"/>
    <dgm:cxn modelId="{A4584724-8F1A-4108-9ABE-B3EA1420B2E3}" srcId="{78015757-3115-4F07-AF3D-532387E9B7DE}" destId="{3F9F3E59-272F-484A-B119-F92F5527E067}" srcOrd="5" destOrd="0" parTransId="{71997D1F-BC5D-48C5-8285-987207423A64}" sibTransId="{A629A9D6-CE5D-409E-A6AD-8A3A576E3686}"/>
    <dgm:cxn modelId="{3E0BD066-0971-402E-956D-1E463B797131}" type="presOf" srcId="{71997D1F-BC5D-48C5-8285-987207423A64}" destId="{46A76209-02C7-41F7-B085-77CA187A06C9}" srcOrd="1" destOrd="0" presId="urn:microsoft.com/office/officeart/2005/8/layout/radial1"/>
    <dgm:cxn modelId="{EF7E9D17-744E-4AC0-ABB3-DCA8C9355C43}" type="presOf" srcId="{BD889761-2C29-491E-A2A6-DF102B17BE34}" destId="{D5048E2C-4F7D-40C3-AB29-ECBEF21225A5}" srcOrd="0" destOrd="0" presId="urn:microsoft.com/office/officeart/2005/8/layout/radial1"/>
    <dgm:cxn modelId="{118B1E3C-0D45-403A-873F-973A01E82C4B}" type="presOf" srcId="{AA85606C-BD72-4B28-AE64-691B69F0B931}" destId="{7F4449BA-1A8B-429D-9DCF-66537BD5CD5E}" srcOrd="0" destOrd="0" presId="urn:microsoft.com/office/officeart/2005/8/layout/radial1"/>
    <dgm:cxn modelId="{DDA98E9C-5C44-493E-BDF7-90B383D8606B}" srcId="{78015757-3115-4F07-AF3D-532387E9B7DE}" destId="{F6CC8E71-633C-4D08-B87E-6D9961E12E22}" srcOrd="1" destOrd="0" parTransId="{5FD59122-E92A-41A4-9083-0D66DEC38AC7}" sibTransId="{5D6CFB87-E2EC-4494-89D6-EC9EC7A49776}"/>
    <dgm:cxn modelId="{E43B0D00-85A6-4A18-8C10-AA536136769D}" type="presOf" srcId="{33758811-30B9-4FB6-B85B-9820A0F1D7A6}" destId="{DCD48DC1-C678-46D0-B3D5-21B2CD4F9C6C}" srcOrd="1" destOrd="0" presId="urn:microsoft.com/office/officeart/2005/8/layout/radial1"/>
    <dgm:cxn modelId="{4076EF63-5628-4BA2-80B8-9E96F884DB7D}" srcId="{78015757-3115-4F07-AF3D-532387E9B7DE}" destId="{D0B70B55-04A3-4A2A-B609-B70CDC0A1DFB}" srcOrd="3" destOrd="0" parTransId="{33758811-30B9-4FB6-B85B-9820A0F1D7A6}" sibTransId="{1C3FA1F2-B5F3-4D7A-B88C-B22ABC474064}"/>
    <dgm:cxn modelId="{B478EAF2-B8B9-484F-A41D-D707DF3AF86A}" srcId="{78015757-3115-4F07-AF3D-532387E9B7DE}" destId="{BD889761-2C29-491E-A2A6-DF102B17BE34}" srcOrd="2" destOrd="0" parTransId="{EC8C9D8F-D23A-4D73-8EAB-EA23A05635ED}" sibTransId="{4A469BB8-036D-4066-AAB4-23F38FBC6499}"/>
    <dgm:cxn modelId="{199911E9-9CCE-40A5-88F4-524FB735F0CA}" srcId="{78015757-3115-4F07-AF3D-532387E9B7DE}" destId="{BD8CAB7C-CB02-44AF-B965-870AC163C5CC}" srcOrd="4" destOrd="0" parTransId="{AA85606C-BD72-4B28-AE64-691B69F0B931}" sibTransId="{B581A072-EF3B-4E83-B582-B91129722E4F}"/>
    <dgm:cxn modelId="{6D311FD3-6869-4C5C-80D9-318A2B3119CB}" type="presOf" srcId="{33758811-30B9-4FB6-B85B-9820A0F1D7A6}" destId="{88DEEA88-290C-4BE2-BF02-A3328FD632C4}" srcOrd="0" destOrd="0" presId="urn:microsoft.com/office/officeart/2005/8/layout/radial1"/>
    <dgm:cxn modelId="{F6742752-B4C3-4204-8538-68A2C0A13E1A}" srcId="{78015757-3115-4F07-AF3D-532387E9B7DE}" destId="{9A2EFAE8-B867-498C-B5B0-D6224047FAD4}" srcOrd="0" destOrd="0" parTransId="{CF2856E3-387E-44FC-8924-5502C9E0BB91}" sibTransId="{F4EE9483-86C4-4F98-AFCD-76D5E393578B}"/>
    <dgm:cxn modelId="{1B0531CF-5BDE-4A65-8A5E-4456EBC50CCB}" type="presParOf" srcId="{F00CD837-9A3C-4763-B8AD-CC4B5B12A9AE}" destId="{2F080148-B072-4836-9026-8306A4AB2ADF}" srcOrd="0" destOrd="0" presId="urn:microsoft.com/office/officeart/2005/8/layout/radial1"/>
    <dgm:cxn modelId="{B87780E1-6EBD-4E07-99C6-11E997438BC4}" type="presParOf" srcId="{F00CD837-9A3C-4763-B8AD-CC4B5B12A9AE}" destId="{C5033F80-FD61-4F37-B328-8570AAF2424D}" srcOrd="1" destOrd="0" presId="urn:microsoft.com/office/officeart/2005/8/layout/radial1"/>
    <dgm:cxn modelId="{1DD3F372-8999-40C7-8F10-B03460E27A94}" type="presParOf" srcId="{C5033F80-FD61-4F37-B328-8570AAF2424D}" destId="{45B1C27F-4AF9-4C47-BCCB-29B8205D4657}" srcOrd="0" destOrd="0" presId="urn:microsoft.com/office/officeart/2005/8/layout/radial1"/>
    <dgm:cxn modelId="{86AE2F65-AEFE-48D7-9F53-067251E1539A}" type="presParOf" srcId="{F00CD837-9A3C-4763-B8AD-CC4B5B12A9AE}" destId="{A30EBBE4-ECD4-4382-8563-CB765FF24D2A}" srcOrd="2" destOrd="0" presId="urn:microsoft.com/office/officeart/2005/8/layout/radial1"/>
    <dgm:cxn modelId="{F7A5A2C1-80A5-4A6A-AFE7-C78809A20066}" type="presParOf" srcId="{F00CD837-9A3C-4763-B8AD-CC4B5B12A9AE}" destId="{B1714BB2-B638-4A4D-8119-B5411997A5E4}" srcOrd="3" destOrd="0" presId="urn:microsoft.com/office/officeart/2005/8/layout/radial1"/>
    <dgm:cxn modelId="{466E8C5C-5A91-4371-A8F6-E8C294B573A6}" type="presParOf" srcId="{B1714BB2-B638-4A4D-8119-B5411997A5E4}" destId="{B3984F41-474C-40B0-BD95-A6B7E2D127B0}" srcOrd="0" destOrd="0" presId="urn:microsoft.com/office/officeart/2005/8/layout/radial1"/>
    <dgm:cxn modelId="{3B0AECBE-6BE3-45E7-A12A-E1BB5D529C7C}" type="presParOf" srcId="{F00CD837-9A3C-4763-B8AD-CC4B5B12A9AE}" destId="{EE1A767E-D19D-4F23-825D-8B6495DFC38E}" srcOrd="4" destOrd="0" presId="urn:microsoft.com/office/officeart/2005/8/layout/radial1"/>
    <dgm:cxn modelId="{7EDCAF6F-CB16-4FA6-A901-203DF5886BDC}" type="presParOf" srcId="{F00CD837-9A3C-4763-B8AD-CC4B5B12A9AE}" destId="{30C613D8-1B82-4374-BA9C-0CB1C4C5358A}" srcOrd="5" destOrd="0" presId="urn:microsoft.com/office/officeart/2005/8/layout/radial1"/>
    <dgm:cxn modelId="{5401355E-BCE2-4501-B00F-0AA000119AF2}" type="presParOf" srcId="{30C613D8-1B82-4374-BA9C-0CB1C4C5358A}" destId="{E9EFB3F9-B1D5-4F36-8524-A60847B00CAC}" srcOrd="0" destOrd="0" presId="urn:microsoft.com/office/officeart/2005/8/layout/radial1"/>
    <dgm:cxn modelId="{7C335660-1AFA-448F-9350-785BCB95130B}" type="presParOf" srcId="{F00CD837-9A3C-4763-B8AD-CC4B5B12A9AE}" destId="{D5048E2C-4F7D-40C3-AB29-ECBEF21225A5}" srcOrd="6" destOrd="0" presId="urn:microsoft.com/office/officeart/2005/8/layout/radial1"/>
    <dgm:cxn modelId="{EDE9300B-D6D0-48EF-A76C-DB04D3BB8553}" type="presParOf" srcId="{F00CD837-9A3C-4763-B8AD-CC4B5B12A9AE}" destId="{88DEEA88-290C-4BE2-BF02-A3328FD632C4}" srcOrd="7" destOrd="0" presId="urn:microsoft.com/office/officeart/2005/8/layout/radial1"/>
    <dgm:cxn modelId="{DED85F4D-F76C-424B-BDB3-E60C298497BB}" type="presParOf" srcId="{88DEEA88-290C-4BE2-BF02-A3328FD632C4}" destId="{DCD48DC1-C678-46D0-B3D5-21B2CD4F9C6C}" srcOrd="0" destOrd="0" presId="urn:microsoft.com/office/officeart/2005/8/layout/radial1"/>
    <dgm:cxn modelId="{3017E5B6-986B-4782-B7AC-4195B40B649A}" type="presParOf" srcId="{F00CD837-9A3C-4763-B8AD-CC4B5B12A9AE}" destId="{F3485EAD-A1C2-432E-8947-6080BCCDB4CA}" srcOrd="8" destOrd="0" presId="urn:microsoft.com/office/officeart/2005/8/layout/radial1"/>
    <dgm:cxn modelId="{41DFD191-1485-4178-BC02-38E0F032B3C2}" type="presParOf" srcId="{F00CD837-9A3C-4763-B8AD-CC4B5B12A9AE}" destId="{7F4449BA-1A8B-429D-9DCF-66537BD5CD5E}" srcOrd="9" destOrd="0" presId="urn:microsoft.com/office/officeart/2005/8/layout/radial1"/>
    <dgm:cxn modelId="{1CD53B84-515B-4AAF-97DF-3C17D854ACCC}" type="presParOf" srcId="{7F4449BA-1A8B-429D-9DCF-66537BD5CD5E}" destId="{8EEBBE54-98F9-4CE4-B3FA-81D20C51DB6F}" srcOrd="0" destOrd="0" presId="urn:microsoft.com/office/officeart/2005/8/layout/radial1"/>
    <dgm:cxn modelId="{58095E0B-6F9D-4371-9B1D-98A7889BE340}" type="presParOf" srcId="{F00CD837-9A3C-4763-B8AD-CC4B5B12A9AE}" destId="{ADD43891-B100-454E-A846-4A9D0B320BBD}" srcOrd="10" destOrd="0" presId="urn:microsoft.com/office/officeart/2005/8/layout/radial1"/>
    <dgm:cxn modelId="{FA8F64F5-2FD7-40D7-A78A-033A4DD9CEE3}" type="presParOf" srcId="{F00CD837-9A3C-4763-B8AD-CC4B5B12A9AE}" destId="{12B893A1-EBEE-4944-AE5A-9D520DF98066}" srcOrd="11" destOrd="0" presId="urn:microsoft.com/office/officeart/2005/8/layout/radial1"/>
    <dgm:cxn modelId="{C72E26E4-B614-44A9-987C-BACB9AB5940B}" type="presParOf" srcId="{12B893A1-EBEE-4944-AE5A-9D520DF98066}" destId="{46A76209-02C7-41F7-B085-77CA187A06C9}" srcOrd="0" destOrd="0" presId="urn:microsoft.com/office/officeart/2005/8/layout/radial1"/>
    <dgm:cxn modelId="{32410F8F-5222-47D9-8EF7-8EAA7F176282}" type="presParOf" srcId="{F00CD837-9A3C-4763-B8AD-CC4B5B12A9AE}" destId="{3508C13F-E813-4714-ABBC-DE2F7982A1CE}" srcOrd="12" destOrd="0" presId="urn:microsoft.com/office/officeart/2005/8/layout/radial1"/>
  </dgm:cxnLst>
  <dgm:bg/>
  <dgm:whole/>
  <dgm:extLst>
    <a:ext uri="http://schemas.microsoft.com/office/drawing/2008/diagram">
      <dsp:dataModelExt xmlns=""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2F080148-B072-4836-9026-8306A4AB2ADF}">
      <dsp:nvSpPr>
        <dsp:cNvPr id="0" name=""/>
        <dsp:cNvSpPr/>
      </dsp:nvSpPr>
      <dsp:spPr>
        <a:xfrm>
          <a:off x="1982390" y="1982390"/>
          <a:ext cx="1521618" cy="152161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R="0" lvl="0" algn="ctr" defTabSz="755650" rtl="0">
            <a:lnSpc>
              <a:spcPct val="90000"/>
            </a:lnSpc>
            <a:spcBef>
              <a:spcPct val="0"/>
            </a:spcBef>
            <a:spcAft>
              <a:spcPct val="35000"/>
            </a:spcAft>
          </a:pPr>
          <a:r>
            <a:rPr lang="en-GB" sz="1700" kern="1200" baseline="0" smtClean="0">
              <a:latin typeface="Calibri"/>
            </a:rPr>
            <a:t>Social Networking Sites</a:t>
          </a:r>
          <a:endParaRPr lang="en-GB" sz="1700" kern="1200" smtClean="0"/>
        </a:p>
      </dsp:txBody>
      <dsp:txXfrm>
        <a:off x="1982390" y="1982390"/>
        <a:ext cx="1521618" cy="1521618"/>
      </dsp:txXfrm>
    </dsp:sp>
    <dsp:sp modelId="{C5033F80-FD61-4F37-B328-8570AAF2424D}">
      <dsp:nvSpPr>
        <dsp:cNvPr id="0" name=""/>
        <dsp:cNvSpPr/>
      </dsp:nvSpPr>
      <dsp:spPr>
        <a:xfrm rot="16200000">
          <a:off x="2514053" y="1728283"/>
          <a:ext cx="458293" cy="49921"/>
        </a:xfrm>
        <a:custGeom>
          <a:avLst/>
          <a:gdLst/>
          <a:ahLst/>
          <a:cxnLst/>
          <a:rect l="0" t="0" r="0" b="0"/>
          <a:pathLst>
            <a:path>
              <a:moveTo>
                <a:pt x="0" y="24960"/>
              </a:moveTo>
              <a:lnTo>
                <a:pt x="458293" y="2496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rot="16200000">
        <a:off x="2731742" y="1741786"/>
        <a:ext cx="22914" cy="22914"/>
      </dsp:txXfrm>
    </dsp:sp>
    <dsp:sp modelId="{A30EBBE4-ECD4-4382-8563-CB765FF24D2A}">
      <dsp:nvSpPr>
        <dsp:cNvPr id="0" name=""/>
        <dsp:cNvSpPr/>
      </dsp:nvSpPr>
      <dsp:spPr>
        <a:xfrm>
          <a:off x="1982390" y="2478"/>
          <a:ext cx="1521618" cy="152161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R="0" lvl="0" algn="ctr" defTabSz="755650" rtl="0">
            <a:lnSpc>
              <a:spcPct val="90000"/>
            </a:lnSpc>
            <a:spcBef>
              <a:spcPct val="0"/>
            </a:spcBef>
            <a:spcAft>
              <a:spcPct val="35000"/>
            </a:spcAft>
          </a:pPr>
          <a:r>
            <a:rPr lang="en-GB" sz="1700" kern="1200" baseline="0" smtClean="0">
              <a:latin typeface="Calibri"/>
            </a:rPr>
            <a:t>Advertisers</a:t>
          </a:r>
          <a:endParaRPr lang="en-GB" sz="1700" kern="1200" smtClean="0"/>
        </a:p>
      </dsp:txBody>
      <dsp:txXfrm>
        <a:off x="1982390" y="2478"/>
        <a:ext cx="1521618" cy="1521618"/>
      </dsp:txXfrm>
    </dsp:sp>
    <dsp:sp modelId="{B1714BB2-B638-4A4D-8119-B5411997A5E4}">
      <dsp:nvSpPr>
        <dsp:cNvPr id="0" name=""/>
        <dsp:cNvSpPr/>
      </dsp:nvSpPr>
      <dsp:spPr>
        <a:xfrm rot="19800000">
          <a:off x="3371380" y="2223261"/>
          <a:ext cx="458293" cy="49921"/>
        </a:xfrm>
        <a:custGeom>
          <a:avLst/>
          <a:gdLst/>
          <a:ahLst/>
          <a:cxnLst/>
          <a:rect l="0" t="0" r="0" b="0"/>
          <a:pathLst>
            <a:path>
              <a:moveTo>
                <a:pt x="0" y="24960"/>
              </a:moveTo>
              <a:lnTo>
                <a:pt x="458293" y="2496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rot="19800000">
        <a:off x="3589069" y="2236764"/>
        <a:ext cx="22914" cy="22914"/>
      </dsp:txXfrm>
    </dsp:sp>
    <dsp:sp modelId="{EE1A767E-D19D-4F23-825D-8B6495DFC38E}">
      <dsp:nvSpPr>
        <dsp:cNvPr id="0" name=""/>
        <dsp:cNvSpPr/>
      </dsp:nvSpPr>
      <dsp:spPr>
        <a:xfrm>
          <a:off x="3697044" y="992434"/>
          <a:ext cx="1521618" cy="152161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GB" sz="1700" kern="1200" smtClean="0"/>
            <a:t>Regulators</a:t>
          </a:r>
        </a:p>
      </dsp:txBody>
      <dsp:txXfrm>
        <a:off x="3697044" y="992434"/>
        <a:ext cx="1521618" cy="1521618"/>
      </dsp:txXfrm>
    </dsp:sp>
    <dsp:sp modelId="{30C613D8-1B82-4374-BA9C-0CB1C4C5358A}">
      <dsp:nvSpPr>
        <dsp:cNvPr id="0" name=""/>
        <dsp:cNvSpPr/>
      </dsp:nvSpPr>
      <dsp:spPr>
        <a:xfrm rot="1800000">
          <a:off x="3371380" y="3213217"/>
          <a:ext cx="458293" cy="49921"/>
        </a:xfrm>
        <a:custGeom>
          <a:avLst/>
          <a:gdLst/>
          <a:ahLst/>
          <a:cxnLst/>
          <a:rect l="0" t="0" r="0" b="0"/>
          <a:pathLst>
            <a:path>
              <a:moveTo>
                <a:pt x="0" y="24960"/>
              </a:moveTo>
              <a:lnTo>
                <a:pt x="458293" y="2496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rot="1800000">
        <a:off x="3589069" y="3226720"/>
        <a:ext cx="22914" cy="22914"/>
      </dsp:txXfrm>
    </dsp:sp>
    <dsp:sp modelId="{D5048E2C-4F7D-40C3-AB29-ECBEF21225A5}">
      <dsp:nvSpPr>
        <dsp:cNvPr id="0" name=""/>
        <dsp:cNvSpPr/>
      </dsp:nvSpPr>
      <dsp:spPr>
        <a:xfrm>
          <a:off x="3697044" y="2972346"/>
          <a:ext cx="1521618" cy="152161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R="0" lvl="0" algn="ctr" defTabSz="755650" rtl="0">
            <a:lnSpc>
              <a:spcPct val="90000"/>
            </a:lnSpc>
            <a:spcBef>
              <a:spcPct val="0"/>
            </a:spcBef>
            <a:spcAft>
              <a:spcPct val="35000"/>
            </a:spcAft>
          </a:pPr>
          <a:r>
            <a:rPr lang="en-GB" sz="1700" kern="1200" baseline="0" smtClean="0">
              <a:latin typeface="Calibri"/>
            </a:rPr>
            <a:t>Users</a:t>
          </a:r>
        </a:p>
      </dsp:txBody>
      <dsp:txXfrm>
        <a:off x="3697044" y="2972346"/>
        <a:ext cx="1521618" cy="1521618"/>
      </dsp:txXfrm>
    </dsp:sp>
    <dsp:sp modelId="{88DEEA88-290C-4BE2-BF02-A3328FD632C4}">
      <dsp:nvSpPr>
        <dsp:cNvPr id="0" name=""/>
        <dsp:cNvSpPr/>
      </dsp:nvSpPr>
      <dsp:spPr>
        <a:xfrm rot="5400000">
          <a:off x="2514053" y="3708195"/>
          <a:ext cx="458293" cy="49921"/>
        </a:xfrm>
        <a:custGeom>
          <a:avLst/>
          <a:gdLst/>
          <a:ahLst/>
          <a:cxnLst/>
          <a:rect l="0" t="0" r="0" b="0"/>
          <a:pathLst>
            <a:path>
              <a:moveTo>
                <a:pt x="0" y="24960"/>
              </a:moveTo>
              <a:lnTo>
                <a:pt x="458293" y="2496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rot="5400000">
        <a:off x="2731742" y="3721698"/>
        <a:ext cx="22914" cy="22914"/>
      </dsp:txXfrm>
    </dsp:sp>
    <dsp:sp modelId="{F3485EAD-A1C2-432E-8947-6080BCCDB4CA}">
      <dsp:nvSpPr>
        <dsp:cNvPr id="0" name=""/>
        <dsp:cNvSpPr/>
      </dsp:nvSpPr>
      <dsp:spPr>
        <a:xfrm>
          <a:off x="1982390" y="3962302"/>
          <a:ext cx="1521618" cy="152161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R="0" lvl="0" algn="ctr" defTabSz="755650" rtl="0">
            <a:lnSpc>
              <a:spcPct val="90000"/>
            </a:lnSpc>
            <a:spcBef>
              <a:spcPct val="0"/>
            </a:spcBef>
            <a:spcAft>
              <a:spcPct val="35000"/>
            </a:spcAft>
          </a:pPr>
          <a:r>
            <a:rPr lang="en-GB" sz="1700" kern="1200" baseline="0" smtClean="0">
              <a:latin typeface="Calibri"/>
            </a:rPr>
            <a:t>Children </a:t>
          </a:r>
          <a:endParaRPr lang="en-GB" sz="1700" kern="1200" smtClean="0"/>
        </a:p>
      </dsp:txBody>
      <dsp:txXfrm>
        <a:off x="1982390" y="3962302"/>
        <a:ext cx="1521618" cy="1521618"/>
      </dsp:txXfrm>
    </dsp:sp>
    <dsp:sp modelId="{7F4449BA-1A8B-429D-9DCF-66537BD5CD5E}">
      <dsp:nvSpPr>
        <dsp:cNvPr id="0" name=""/>
        <dsp:cNvSpPr/>
      </dsp:nvSpPr>
      <dsp:spPr>
        <a:xfrm rot="9000000">
          <a:off x="1656726" y="3213217"/>
          <a:ext cx="458293" cy="49921"/>
        </a:xfrm>
        <a:custGeom>
          <a:avLst/>
          <a:gdLst/>
          <a:ahLst/>
          <a:cxnLst/>
          <a:rect l="0" t="0" r="0" b="0"/>
          <a:pathLst>
            <a:path>
              <a:moveTo>
                <a:pt x="0" y="24960"/>
              </a:moveTo>
              <a:lnTo>
                <a:pt x="458293" y="2496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rot="9000000">
        <a:off x="1874415" y="3226720"/>
        <a:ext cx="22914" cy="22914"/>
      </dsp:txXfrm>
    </dsp:sp>
    <dsp:sp modelId="{ADD43891-B100-454E-A846-4A9D0B320BBD}">
      <dsp:nvSpPr>
        <dsp:cNvPr id="0" name=""/>
        <dsp:cNvSpPr/>
      </dsp:nvSpPr>
      <dsp:spPr>
        <a:xfrm>
          <a:off x="267736" y="2972346"/>
          <a:ext cx="1521618" cy="152161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GB" sz="1700" kern="1200" smtClean="0"/>
            <a:t>Community</a:t>
          </a:r>
        </a:p>
      </dsp:txBody>
      <dsp:txXfrm>
        <a:off x="267736" y="2972346"/>
        <a:ext cx="1521618" cy="1521618"/>
      </dsp:txXfrm>
    </dsp:sp>
    <dsp:sp modelId="{12B893A1-EBEE-4944-AE5A-9D520DF98066}">
      <dsp:nvSpPr>
        <dsp:cNvPr id="0" name=""/>
        <dsp:cNvSpPr/>
      </dsp:nvSpPr>
      <dsp:spPr>
        <a:xfrm rot="12600000">
          <a:off x="1656726" y="2223261"/>
          <a:ext cx="458293" cy="49921"/>
        </a:xfrm>
        <a:custGeom>
          <a:avLst/>
          <a:gdLst/>
          <a:ahLst/>
          <a:cxnLst/>
          <a:rect l="0" t="0" r="0" b="0"/>
          <a:pathLst>
            <a:path>
              <a:moveTo>
                <a:pt x="0" y="24960"/>
              </a:moveTo>
              <a:lnTo>
                <a:pt x="458293" y="2496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rot="12600000">
        <a:off x="1874415" y="2236764"/>
        <a:ext cx="22914" cy="22914"/>
      </dsp:txXfrm>
    </dsp:sp>
    <dsp:sp modelId="{3508C13F-E813-4714-ABBC-DE2F7982A1CE}">
      <dsp:nvSpPr>
        <dsp:cNvPr id="0" name=""/>
        <dsp:cNvSpPr/>
      </dsp:nvSpPr>
      <dsp:spPr>
        <a:xfrm>
          <a:off x="267736" y="992434"/>
          <a:ext cx="1521618" cy="152161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GB" sz="1700" kern="1200" smtClean="0"/>
            <a:t>Owners</a:t>
          </a:r>
        </a:p>
      </dsp:txBody>
      <dsp:txXfrm>
        <a:off x="267736" y="992434"/>
        <a:ext cx="1521618" cy="1521618"/>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b:Source>
    <b:Tag>Boy07</b:Tag>
    <b:SourceType>JournalArticle</b:SourceType>
    <b:Guid>{37F4B098-D36C-4237-B5B9-1DFB73D64566}</b:Guid>
    <b:LCID>0</b:LCID>
    <b:Author>
      <b:Author>
        <b:NameList>
          <b:Person>
            <b:Last>Boyd</b:Last>
            <b:First>D.</b:First>
            <b:Middle>M., &amp; Ellison</b:Middle>
          </b:Person>
        </b:NameList>
      </b:Author>
    </b:Author>
    <b:Title> ‘Social network sites: Definition, history, and Scholarship’</b:Title>
    <b:Year>2007</b:Year>
    <b:JournalName>Journal of Computer-Mediated Communication</b:JournalName>
    <b:Pages>Article 11.</b:Pages>
    <b:RefOrder>95</b:RefOrder>
  </b:Source>
  <b:Source>
    <b:Tag>Wha09</b:Tag>
    <b:SourceType>InternetSite</b:SourceType>
    <b:Guid>{BFCAF639-4FCC-4B05-82A8-EC046BC86FDC}</b:Guid>
    <b:LCID>0</b:LCID>
    <b:Title>What is Social Networking?</b:Title>
    <b:YearAccessed>2009</b:YearAccessed>
    <b:MonthAccessed>Jan</b:MonthAccessed>
    <b:DayAccessed>11</b:DayAccessed>
    <b:URL>http://www.whatissocialnetworking.com/</b:URL>
    <b:RefOrder>96</b:RefOrder>
  </b:Source>
  <b:Source>
    <b:Tag>Min09</b:Tag>
    <b:SourceType>InternetSite</b:SourceType>
    <b:Guid>{D41182FD-C6AB-4B6A-B756-5688F686CDFA}</b:Guid>
    <b:LCID>0</b:LCID>
    <b:Author>
      <b:Author>
        <b:NameList>
          <b:Person>
            <b:Last>Group</b:Last>
            <b:First>Miniwatts</b:First>
            <b:Middle>Marketing</b:Middle>
          </b:Person>
        </b:NameList>
      </b:Author>
    </b:Author>
    <b:Title>Internet world Stats</b:Title>
    <b:YearAccessed>2009</b:YearAccessed>
    <b:MonthAccessed>Feb</b:MonthAccessed>
    <b:DayAccessed>1</b:DayAccessed>
    <b:URL>http://www.internetworldstats.com/stats7.htm</b:URL>
    <b:RefOrder>97</b:RefOrder>
  </b:Source>
  <b:Source>
    <b:Tag>Nat08</b:Tag>
    <b:SourceType>InternetSite</b:SourceType>
    <b:Guid>{CD10E88D-161D-484A-BFBA-DAC12B60E5C0}</b:Guid>
    <b:LCID>0</b:LCID>
    <b:InternetSiteTitle>National Statistics Online</b:InternetSiteTitle>
    <b:ProductionCompany>Uk government</b:ProductionCompany>
    <b:Year>2008</b:Year>
    <b:YearAccessed>2009</b:YearAccessed>
    <b:MonthAccessed>Feb</b:MonthAccessed>
    <b:DayAccessed>23</b:DayAccessed>
    <b:URL>http://www.statistics.gov.uk/CCI/nugget.asp?ID=8&amp;Pos=1&amp;ColRank=1&amp;Rank=192</b:URL>
    <b:RefOrder>23</b:RefOrder>
  </b:Source>
  <b:Source>
    <b:Tag>Bar84</b:Tag>
    <b:SourceType>Book</b:SourceType>
    <b:Guid>{26BE6596-C512-4935-9481-39C185B0BEE2}</b:Guid>
    <b:LCID>0</b:LCID>
    <b:Author>
      <b:Author>
        <b:NameList>
          <b:Person>
            <b:Last>Barker</b:Last>
            <b:First>M</b:First>
          </b:Person>
        </b:NameList>
      </b:Author>
    </b:Author>
    <b:Title>A haunt of fears</b:Title>
    <b:Year>1984</b:Year>
    <b:BookTitle>A haunt of fears London</b:BookTitle>
    <b:City>london</b:City>
    <b:Publisher>verso</b:Publisher>
    <b:RefOrder>11</b:RefOrder>
  </b:Source>
  <b:Source>
    <b:Tag>Tel08</b:Tag>
    <b:SourceType>InternetSite</b:SourceType>
    <b:Guid>{5950E016-D104-45D6-836B-D93AA367546D}</b:Guid>
    <b:LCID>0</b:LCID>
    <b:Author>
      <b:Author>
        <b:NameList>
          <b:Person>
            <b:Last>Telegraph</b:Last>
          </b:Person>
        </b:NameList>
      </b:Author>
    </b:Author>
    <b:Title>Bridgend hanging is 23rd suicide in area in 20 months </b:Title>
    <b:Year>2008</b:Year>
    <b:Month>Aug</b:Month>
    <b:Day>21</b:Day>
    <b:YearAccessed>2009</b:YearAccessed>
    <b:MonthAccessed>Feb</b:MonthAccessed>
    <b:DayAccessed>22</b:DayAccessed>
    <b:URL>www.telegraph.co.uk/news/uknews/2540984/Bridgend-hanging-is-23rd-suicide-in-area-in-20-months.html  </b:URL>
    <b:RefOrder>12</b:RefOrder>
  </b:Source>
  <b:Source>
    <b:Tag>DrH08</b:Tag>
    <b:SourceType>InternetSite</b:SourceType>
    <b:Guid>{6123B386-B526-4BD8-A3BB-DC5B913E2AE9}</b:Guid>
    <b:LCID>0</b:LCID>
    <b:Author>
      <b:Author>
        <b:NameList>
          <b:Person>
            <b:Last>Tyagi</b:Last>
            <b:First>Dr</b:First>
            <b:Middle>Himanshu</b:Middle>
          </b:Person>
        </b:NameList>
      </b:Author>
    </b:Author>
    <b:Title>skynews.com</b:Title>
    <b:Year>2008 </b:Year>
    <b:Month>July </b:Month>
    <b:Day>03</b:Day>
    <b:YearAccessed>2009</b:YearAccessed>
    <b:MonthAccessed>feb </b:MonthAccessed>
    <b:DayAccessed>22</b:DayAccessed>
    <b:URL>http://news.sky.com/skynews/Home/Health/Facebook-MySpace-And-Other-Social-Networkers-A-Danger-To-The-World-Says-Expert/Article/200807115023103</b:URL>
    <b:RefOrder>13</b:RefOrder>
  </b:Source>
  <b:Source>
    <b:Tag>Jan06</b:Tag>
    <b:SourceType>Report</b:SourceType>
    <b:Guid>{BAC709E7-01D7-49E0-9633-DB96B7B96455}</b:Guid>
    <b:LCID>0</b:LCID>
    <b:Author>
      <b:Author>
        <b:NameList>
          <b:Person>
            <b:Last>Jane D. Brown</b:Last>
            <b:First>PhD,</b:First>
            <b:Middle>MA, Kelly Ladin L'Engle, PhD, MPH, Carol J. Pardun, PhD, MAa, Guang Guo, PhD, Kristin Kenneavy, MA and Christine Jackson PhD, MA</b:Middle>
          </b:Person>
        </b:NameList>
      </b:Author>
    </b:Author>
    <b:Title>Sexy Media Matter: Exposure to Sexual Content in Music, Movies, Television, and Magazines Predicts Black and White Adolescents' Sexual Behavior </b:Title>
    <b:Year>2006</b:Year>
    <b:Publisher>American academy of pediatrics</b:Publisher>
    <b:RefOrder>14</b:RefOrder>
  </b:Source>
  <b:Source>
    <b:Tag>The06</b:Tag>
    <b:SourceType>Report</b:SourceType>
    <b:Guid>{996DC5A5-1AE6-4E5A-831A-7C635894622D}</b:Guid>
    <b:LCID>0</b:LCID>
    <b:Author>
      <b:Author>
        <b:NameList>
          <b:Person>
            <b:Last>Society</b:Last>
            <b:First>The</b:First>
            <b:Middle>Childrens</b:Middle>
          </b:Person>
        </b:NameList>
      </b:Author>
    </b:Author>
    <b:Title>A good childhood</b:Title>
    <b:Year>2006</b:Year>
    <b:RefOrder>16</b:RefOrder>
  </b:Source>
  <b:Source>
    <b:Tag>Dav06</b:Tag>
    <b:SourceType>Report</b:SourceType>
    <b:Guid>{03572AB8-8A9C-4216-874F-E67786AB39F5}</b:Guid>
    <b:LCID>0</b:LCID>
    <b:Author>
      <b:Author>
        <b:NameList>
          <b:Person>
            <b:Last>David S. Bickham</b:Last>
            <b:First>PhD</b:First>
          </b:Person>
          <b:Person>
            <b:Last>Michael Rich</b:Last>
            <b:First>MD,</b:First>
            <b:Middle>MPH</b:Middle>
          </b:Person>
        </b:NameList>
      </b:Author>
    </b:Author>
    <b:Title>Is Television Viewing Associated With Social Isolation? </b:Title>
    <b:Year>2006</b:Year>
    <b:RefOrder>17</b:RefOrder>
  </b:Source>
  <b:Source>
    <b:Tag>Nie22</b:Tag>
    <b:SourceType>InternetSite</b:SourceType>
    <b:Guid>{68EB87CF-A7CB-41B3-B72D-2452B9E59339}</b:Guid>
    <b:LCID>0</b:LCID>
    <b:Author>
      <b:Author>
        <b:NameList>
          <b:Person>
            <b:Last>Nielsen</b:Last>
          </b:Person>
        </b:NameList>
      </b:Author>
    </b:Author>
    <b:YearAccessed>22</b:YearAccessed>
    <b:MonthAccessed>Feb</b:MonthAccessed>
    <b:DayAccessed>2009</b:DayAccessed>
    <b:URL>http://www.oohworldwide.com/mobile_sites.php</b:URL>
    <b:Title>OOH! : MOBILE</b:Title>
    <b:RefOrder>18</b:RefOrder>
  </b:Source>
  <b:Source>
    <b:Tag>Sar11</b:Tag>
    <b:SourceType>InternetSite</b:SourceType>
    <b:Guid>{B229BF88-6D76-4EE9-B35C-984768F5D529}</b:Guid>
    <b:LCID>0</b:LCID>
    <b:Author>
      <b:Author>
        <b:NameList>
          <b:Person>
            <b:Last>Womack</b:Last>
            <b:First>Sarah</b:First>
          </b:Person>
        </b:NameList>
      </b:Author>
    </b:Author>
    <b:Title>Society Now : Issue 1 : Is how we communicate affecting our social lives?</b:Title>
    <b:YearAccessed>11</b:YearAccessed>
    <b:MonthAccessed>may</b:MonthAccessed>
    <b:DayAccessed>2009</b:DayAccessed>
    <b:URL>http://www.esrcsocietytoday.ac.uk/ESRCInfoCentre/about/CI/CP/societynow/Issue1/communicate2.aspx</b:URL>
    <b:RefOrder>19</b:RefOrder>
  </b:Source>
  <b:Source>
    <b:Tag>Nat06</b:Tag>
    <b:SourceType>DocumentFromInternetSite</b:SourceType>
    <b:Guid>{1DDF1F43-85BF-4270-83AB-119E7F70102B}</b:Guid>
    <b:LCID>0</b:LCID>
    <b:Author>
      <b:Author>
        <b:NameList>
          <b:Person>
            <b:Last>National Center for Missing &amp; Exploited Children</b:Last>
            <b:First>and</b:First>
            <b:Middle>Cox Communications</b:Middle>
          </b:Person>
        </b:NameList>
      </b:Author>
    </b:Author>
    <b:Year>2006</b:Year>
    <b:Month>May</b:Month>
    <b:Day>11</b:Day>
    <b:YearAccessed>2009</b:YearAccessed>
    <b:MonthAccessed>march</b:MonthAccessed>
    <b:DayAccessed>22</b:DayAccessed>
    <b:URL>http://www.netsmartz.org/pdf/cox_teensurvey_may2006.pdf</b:URL>
    <b:RefOrder>20</b:RefOrder>
  </b:Source>
  <b:Source>
    <b:Tag>Liv03</b:Tag>
    <b:SourceType>Report</b:SourceType>
    <b:Guid>{08516ADC-2105-4EF0-BF79-112552143226}</b:Guid>
    <b:LCID>0</b:LCID>
    <b:Author>
      <b:Author>
        <b:NameList>
          <b:Person>
            <b:Last>Livingstone</b:Last>
            <b:First>Sonia,</b:First>
            <b:Middle>Bovill, Moira.</b:Middle>
          </b:Person>
        </b:NameList>
      </b:Author>
    </b:Author>
    <b:Title>Young People, New Media.</b:Title>
    <b:Year>2003</b:Year>
    <b:RefOrder>21</b:RefOrder>
  </b:Source>
  <b:Source>
    <b:Tag>MCM09</b:Tag>
    <b:SourceType>InternetSite</b:SourceType>
    <b:Guid>{652C52BB-16E4-4E06-9066-C6A28FE835B7}</b:Guid>
    <b:LCID>0</b:LCID>
    <b:InternetSiteTitle>MC Marketing Charts</b:InternetSiteTitle>
    <b:YearAccessed>2009</b:YearAccessed>
    <b:MonthAccessed>Feb</b:MonthAccessed>
    <b:DayAccessed>15</b:DayAccessed>
    <b:URL>http://www.marketingcharts.com/interactive/bebo-myspace-facebook-site-stats-issued-3825/comscore-bebo-myspace-facebook-uk-visitors-jan-2008-vs-2007jpg/</b:URL>
    <b:RefOrder>44</b:RefOrder>
  </b:Source>
  <b:Source>
    <b:Tag>EST03</b:Tag>
    <b:SourceType>Report</b:SourceType>
    <b:Guid>{65E57556-DFF2-4050-9704-4553CEB0FF76}</b:Guid>
    <b:LCID>0</b:LCID>
    <b:Author>
      <b:Author>
        <b:NameList>
          <b:Person>
            <b:Last>ESTYN</b:Last>
          </b:Person>
        </b:NameList>
      </b:Author>
    </b:Author>
    <b:Title>Bishop Gore Report</b:Title>
    <b:Year>2003</b:Year>
    <b:RefOrder>7</b:RefOrder>
  </b:Source>
  <b:Source>
    <b:Tag>Ste09</b:Tag>
    <b:SourceType>InternetSite</b:SourceType>
    <b:Guid>{4CA09863-EC1D-4149-95A3-C270B3CC8B57}</b:Guid>
    <b:LCID>0</b:LCID>
    <b:Author>
      <b:Author>
        <b:NameList>
          <b:Person>
            <b:Last>Doughty</b:Last>
            <b:First>Steve</b:First>
          </b:Person>
        </b:NameList>
      </b:Author>
    </b:Author>
    <b:Title>Computers and TV blamed for teenage violence and casual sex</b:Title>
    <b:Year>2009</b:Year>
    <b:InternetSiteTitle>Mail Online</b:InternetSiteTitle>
    <b:Month>feb</b:Month>
    <b:Day>3</b:Day>
    <b:YearAccessed>2009</b:YearAccessed>
    <b:MonthAccessed>feb</b:MonthAccessed>
    <b:DayAccessed>17</b:DayAccessed>
    <b:URL>http://www.dailymail.co.uk/news/article-1133707/Computers-TV-blamed-teenage-violence-casual-sex.html</b:URL>
    <b:RefOrder>15</b:RefOrder>
  </b:Source>
  <b:Source>
    <b:Tag>DrM08</b:Tag>
    <b:SourceType>DocumentFromInternetSite</b:SourceType>
    <b:Guid>{554F3E1A-D038-40EF-B323-B32E44F38A32}</b:Guid>
    <b:LCID>0</b:LCID>
    <b:Author>
      <b:Author>
        <b:Corporate>Dr Michael McNamara</b:Corporate>
      </b:Author>
    </b:Author>
    <b:InternetSiteTitle>Croyden secondary college news</b:InternetSiteTitle>
    <b:Year>2008</b:Year>
    <b:Month>Nov</b:Month>
    <b:Day>21</b:Day>
    <b:YearAccessed>2009</b:YearAccessed>
    <b:MonthAccessed>Feb</b:MonthAccessed>
    <b:DayAccessed>16</b:DayAccessed>
    <b:URL>Michael mcnamarra www.croydonsc.vic.edu.au/news/newsletters/2008/Sem2/NewsletterNo18.pdf </b:URL>
    <b:RefOrder>24</b:RefOrder>
  </b:Source>
  <b:Source>
    <b:Tag>Aus09</b:Tag>
    <b:SourceType>InternetSite</b:SourceType>
    <b:Guid>{1D79569F-5093-466F-BE5C-ED34C56560D3}</b:Guid>
    <b:LCID>0</b:LCID>
    <b:InternetSiteTitle>Australian Government Net Alert</b:InternetSiteTitle>
    <b:YearAccessed>2009</b:YearAccessed>
    <b:MonthAccessed>feb</b:MonthAccessed>
    <b:DayAccessed>17</b:DayAccessed>
    <b:URL>http://www.netalert.gov.au/advice/services/social_networking/Why_children_love_social_networking_web_sites.html  </b:URL>
    <b:RefOrder>25</b:RefOrder>
  </b:Source>
  <b:Source>
    <b:Tag>BBC08</b:Tag>
    <b:SourceType>InternetSite</b:SourceType>
    <b:Guid>{1FABCB4E-19FD-4497-9975-C83D3488E48A}</b:Guid>
    <b:LCID>0</b:LCID>
    <b:Author>
      <b:Author>
        <b:Corporate>BBC</b:Corporate>
      </b:Author>
    </b:Author>
    <b:InternetSiteTitle>BBC News</b:InternetSiteTitle>
    <b:Year>2008</b:Year>
    <b:Month>April</b:Month>
    <b:Day>2</b:Day>
    <b:YearAccessed>2009</b:YearAccessed>
    <b:MonthAccessed>Feb</b:MonthAccessed>
    <b:DayAccessed>17</b:DayAccessed>
    <b:URL>http://news.bbc.co.uk/1/hi/technology/7326246.stm</b:URL>
    <b:RefOrder>26</b:RefOrder>
  </b:Source>
  <b:Source>
    <b:Tag>Lau08</b:Tag>
    <b:SourceType>InternetSite</b:SourceType>
    <b:Guid>{00FDF132-5A88-4F75-A283-BAFF0CD51DE8}</b:Guid>
    <b:LCID>0</b:LCID>
    <b:Author>
      <b:Author>
        <b:NameList>
          <b:Person>
            <b:Last>Bundock</b:Last>
            <b:First>Laura</b:First>
          </b:Person>
        </b:NameList>
      </b:Author>
    </b:Author>
    <b:Title>SKYNEWS.COM</b:Title>
    <b:Year>2008 </b:Year>
    <b:Month>August</b:Month>
    <b:Day>07</b:Day>
    <b:YearAccessed>Feb 19 2009</b:YearAccessed>
    <b:URL>http://news.sky.com/skynews/Home/Technology/Social-Networking-Facebook-Bebo-Myspace-Sees-Children-Logging-On-Illegally-And-Parents-Snooping/Article/200808115072433</b:URL>
    <b:RefOrder>27</b:RefOrder>
  </b:Source>
  <b:Source>
    <b:Tag>Kar06</b:Tag>
    <b:SourceType>InternetSite</b:SourceType>
    <b:Guid>{270B4214-576D-4798-9B85-872DB2B21A7D}</b:Guid>
    <b:LCID>0</b:LCID>
    <b:Author>
      <b:Author>
        <b:Corporate>Karen Mortimer</b:Corporate>
      </b:Author>
    </b:Author>
    <b:Title>What is a blog?</b:Title>
    <b:InternetSiteTitle>Warwick IT Services</b:InternetSiteTitle>
    <b:Year>2006</b:Year>
    <b:Month>october</b:Month>
    <b:Day>20</b:Day>
    <b:YearAccessed>2009</b:YearAccessed>
    <b:MonthAccessed>jan</b:MonthAccessed>
    <b:DayAccessed>18</b:DayAccessed>
    <b:URL>http://www2.warwick.ac.uk/services/its/servicessupport/web/blogs/faqs/general/whatisit/</b:URL>
    <b:RefOrder>28</b:RefOrder>
  </b:Source>
  <b:Source>
    <b:Tag>Vic09</b:Tag>
    <b:SourceType>InternetSite</b:SourceType>
    <b:Guid>{01F84A82-DB5F-47F3-96D6-6B80FEB7FF59}</b:Guid>
    <b:LCID>0</b:LCID>
    <b:Author>
      <b:Author>
        <b:Corporate>Vicky Allen</b:Corporate>
      </b:Author>
    </b:Author>
    <b:Year>2009</b:Year>
    <b:Month>April</b:Month>
    <b:Day>5</b:Day>
    <b:YearAccessed>2009</b:YearAccessed>
    <b:MonthAccessed>April </b:MonthAccessed>
    <b:DayAccessed>11</b:DayAccessed>
    <b:URL>http://findarticles.com/p/articles/mi_qn4156/is_20090405/ai_n31514636/pg_3/?tag=content;col1</b:URL>
    <b:RefOrder>29</b:RefOrder>
  </b:Source>
  <b:Source>
    <b:Tag>06Ju</b:Tag>
    <b:SourceType>InternetSite</b:SourceType>
    <b:Guid>{48935098-4AAA-4BAC-AB29-03227492D0BF}</b:Guid>
    <b:LCID>0</b:LCID>
    <b:Year> 2006</b:Year>
    <b:Month>June </b:Month>
    <b:Day>09</b:Day>
    <b:YearAccessed>2009</b:YearAccessed>
    <b:MonthAccessed>april</b:MonthAccessed>
    <b:DayAccessed>11</b:DayAccessed>
    <b:URL>http://www.2facts.com/TempFiles/i1100310.htm</b:URL>
    <b:RefOrder>30</b:RefOrder>
  </b:Source>
  <b:Source>
    <b:Tag>Ala01</b:Tag>
    <b:SourceType>Book</b:SourceType>
    <b:Guid>{E94DD10A-396E-4BC1-B6AA-562EFE47434B}</b:Guid>
    <b:LCID>0</b:LCID>
    <b:Author>
      <b:Author>
        <b:NameList>
          <b:Person>
            <b:Last>Alan W. Biermann</b:Last>
            <b:First>Dietolf</b:First>
            <b:Middle>Ramm Edition</b:Middle>
          </b:Person>
        </b:NameList>
      </b:Author>
    </b:Author>
    <b:Title>Great ideas in computer science with Java</b:Title>
    <b:Year>2001</b:Year>
    <b:Publisher>MIT Pres</b:Publisher>
    <b:RefOrder>31</b:RefOrder>
  </b:Source>
  <b:Source>
    <b:Tag>Bid08</b:Tag>
    <b:SourceType>JournalArticle</b:SourceType>
    <b:Guid>{FA57BE76-02A7-42B0-92DF-5EA4BFA34ED2}</b:Guid>
    <b:LCID>0</b:LCID>
    <b:Author>
      <b:Author>
        <b:NameList>
          <b:Person>
            <b:Last>Biddix</b:Last>
            <b:First>Han</b:First>
            <b:Middle>Woo Parka and J. Patrick</b:Middle>
          </b:Person>
        </b:NameList>
      </b:Author>
    </b:Author>
    <b:Title>Digital media education for Korean youth </b:Title>
    <b:Year>2008</b:Year>
    <b:RefOrder>32</b:RefOrder>
  </b:Source>
  <b:Source>
    <b:Tag>Pau03</b:Tag>
    <b:SourceType>InternetSite</b:SourceType>
    <b:Guid>{76635D84-3D6B-4F43-8D0D-6906EC292432}</b:Guid>
    <b:LCID>0</b:LCID>
    <b:Author>
      <b:Author>
        <b:NameList>
          <b:Person>
            <b:Last>Festa</b:Last>
            <b:First>Paul</b:First>
          </b:Person>
        </b:NameList>
      </b:Author>
    </b:Author>
    <b:Title>Investors snub Friendster in patent grab</b:Title>
    <b:Year>2003</b:Year>
    <b:Month>November</b:Month>
    <b:Day>11</b:Day>
    <b:YearAccessed>2009</b:YearAccessed>
    <b:MonthAccessed>march</b:MonthAccessed>
    <b:DayAccessed>13</b:DayAccessed>
    <b:URL>http://news.cnet.com/2100-1032_3-5106136.html).</b:URL>
    <b:RefOrder>33</b:RefOrder>
  </b:Source>
  <b:Source>
    <b:Tag>Coh03</b:Tag>
    <b:SourceType>InternetSite</b:SourceType>
    <b:Guid>{FD25745A-9748-477B-BF14-63B914E5FDF6}</b:Guid>
    <b:LCID>0</b:LCID>
    <b:Author>
      <b:Author>
        <b:NameList>
          <b:Person>
            <b:Last>Cohen</b:Last>
            <b:First>R</b:First>
          </b:Person>
        </b:NameList>
      </b:Author>
    </b:Author>
    <b:InternetSiteTitle>Web sites try to make internet dating less creepy</b:InternetSiteTitle>
    <b:Year>2003</b:Year>
    <b:Month>july</b:Month>
    <b:Day> 5</b:Day>
    <b:YearAccessed>2009</b:YearAccessed>
    <b:MonthAccessed>march</b:MonthAccessed>
    <b:DayAccessed>14</b:DayAccessed>
    <b:URL>http://asia.reuters.com/newsArticle.jhtml?type=internetNews&amp;storyID=3041934). </b:URL>
    <b:RefOrder>34</b:RefOrder>
  </b:Source>
  <b:Source>
    <b:Tag>JAb03</b:Tag>
    <b:SourceType>InternetSite</b:SourceType>
    <b:Guid>{32CDA348-79FF-46A9-8911-35CE23F061E4}</b:Guid>
    <b:LCID>0</b:LCID>
    <b:Author>
      <b:Author>
        <b:NameList>
          <b:Person>
            <b:Last>Abrams</b:Last>
            <b:First>J.</b:First>
          </b:Person>
        </b:NameList>
      </b:Author>
    </b:Author>
    <b:Year>2003</b:Year>
    <b:Month>March</b:Month>
    <b:Day>27</b:Day>
    <b:YearAccessed>2009</b:YearAccessed>
    <b:MonthAccessed>March 17</b:MonthAccessed>
    <b:RefOrder>35</b:RefOrder>
  </b:Source>
  <b:Source>
    <b:Tag>OSh03</b:Tag>
    <b:SourceType>InternetSite</b:SourceType>
    <b:Guid>{AF0C252B-D57D-40FB-ABEA-8528E3132AF6}</b:Guid>
    <b:LCID>0</b:LCID>
    <b:Author>
      <b:Author>
        <b:NameList>
          <b:Person>
            <b:Last>O'Shea</b:Last>
            <b:First>W</b:First>
          </b:Person>
        </b:NameList>
      </b:Author>
    </b:Author>
    <b:Title>Six Degrees of sexual frustration: Connecting the dates with Friendster.com.</b:Title>
    <b:Year>2003</b:Year>
    <b:Month>July</b:Month>
    <b:Day>10</b:Day>
    <b:YearAccessed>2009</b:YearAccessed>
    <b:MonthAccessed>march </b:MonthAccessed>
    <b:DayAccessed>17</b:DayAccessed>
    <b:URL>http://www.villagevoice.com/news/0323,oshea,44576,1.html</b:URL>
    <b:RefOrder>36</b:RefOrder>
  </b:Source>
  <b:Source>
    <b:Tag>boy06</b:Tag>
    <b:SourceType>InternetSite</b:SourceType>
    <b:Guid>{4F618B27-1D79-44A7-BBE1-A8196507047B}</b:Guid>
    <b:LCID>0</b:LCID>
    <b:Author>
      <b:Author>
        <b:NameList>
          <b:Person>
            <b:Last>boyd</b:Last>
            <b:First>d.</b:First>
          </b:Person>
        </b:NameList>
      </b:Author>
    </b:Author>
    <b:Title>Friendster lost steam. Is MySpace just a fad? </b:Title>
    <b:Year>2006</b:Year>
    <b:Month> March</b:Month>
    <b:Day>21</b:Day>
    <b:URL>http://www.danah.org/papers/FriendsterMySpaceEssay.html </b:URL>
    <b:RefOrder>37</b:RefOrder>
  </b:Source>
  <b:Source>
    <b:Tag>CCa09</b:Tag>
    <b:SourceType>Book</b:SourceType>
    <b:Guid>{90F9A4EB-3B5C-4DE0-85D4-054F4BA272BE}</b:Guid>
    <b:LCID>0</b:LCID>
    <b:Author>
      <b:Author>
        <b:NameList>
          <b:Person>
            <b:Last>Caravello</b:Last>
            <b:First>C.</b:First>
          </b:Person>
        </b:NameList>
      </b:Author>
    </b:Author>
    <b:Title>Online Communities: The Present and Future </b:Title>
    <b:Year>2009</b:Year>
    <b:RefOrder>38</b:RefOrder>
  </b:Source>
  <b:Source>
    <b:Tag>Ant08</b:Tag>
    <b:SourceType>InternetSite</b:SourceType>
    <b:Guid>{CB5EAE74-1794-42F8-9A9C-FFD327FB887A}</b:Guid>
    <b:LCID>0</b:LCID>
    <b:Author>
      <b:Author>
        <b:NameList>
          <b:Person>
            <b:Last>Bruno</b:Last>
            <b:First>Anthony</b:First>
            <b:Middle>Lupo and Sarah</b:Middle>
          </b:Person>
        </b:NameList>
      </b:Author>
    </b:Author>
    <b:Title>MySpace Announces New Data Protection Strategies for Minors</b:Title>
    <b:Year>2008</b:Year>
    <b:Month>march</b:Month>
    <b:Day>4</b:Day>
    <b:YearAccessed>2009</b:YearAccessed>
    <b:MonthAccessed>april 6</b:MonthAccessed>
    <b:URL>http://www.arentfox.com/publications/index.cfm?fa=legalUpdateDisp&amp;content_id=1499.</b:URL>
    <b:RefOrder>39</b:RefOrder>
  </b:Source>
  <b:Source>
    <b:Tag>ABa06</b:Tag>
    <b:SourceType>InternetSite</b:SourceType>
    <b:Guid>{25ECE854-96DA-418C-BED9-0FA90D0AF483}</b:Guid>
    <b:LCID>0</b:LCID>
    <b:Author>
      <b:Author>
        <b:NameList>
          <b:Person>
            <b:Last>Bahney</b:Last>
            <b:First>A.</b:First>
          </b:Person>
        </b:NameList>
      </b:Author>
    </b:Author>
    <b:Title>Don't talk to invisible strangers</b:Title>
    <b:InternetSiteTitle>New York Times</b:InternetSiteTitle>
    <b:Year>2006</b:Year>
    <b:Month>March</b:Month>
    <b:Day>9</b:Day>
    <b:YearAccessed>2009</b:YearAccessed>
    <b:MonthAccessed>feb</b:MonthAccessed>
    <b:DayAccessed>11</b:DayAccessed>
    <b:URL>http://www.nytimes.com/2006/03/09/fashion/thursdaystyles/09parents.html </b:URL>
    <b:RefOrder>40</b:RefOrder>
  </b:Source>
  <b:Source>
    <b:Tag>Why06</b:Tag>
    <b:SourceType>InternetSite</b:SourceType>
    <b:Guid>{8F69BE22-6F8D-4762-B2C7-DC59B619B5AC}</b:Guid>
    <b:LCID>0</b:LCID>
    <b:Title>Why is myspace popular and what is it good for?</b:Title>
    <b:Year>2006</b:Year>
    <b:Month>September</b:Month>
    <b:Day>20</b:Day>
    <b:YearAccessed>2009</b:YearAccessed>
    <b:MonthAccessed>april</b:MonthAccessed>
    <b:DayAccessed>16</b:DayAccessed>
    <b:URL>http://www.boutell.com/newfaq/sitespecific/whymyspace.html </b:URL>
    <b:RefOrder>41</b:RefOrder>
  </b:Source>
  <b:Source>
    <b:Tag>Ven08</b:Tag>
    <b:SourceType>InternetSite</b:SourceType>
    <b:Guid>{EE4CCC15-6363-48F1-BB38-3427079BB26B}</b:Guid>
    <b:LCID>0</b:LCID>
    <b:Author>
      <b:Author>
        <b:Corporate>Venturebeat</b:Corporate>
      </b:Author>
    </b:Author>
    <b:Title>2008 growth puts Facebook in better position to make money</b:Title>
    <b:Year>2008 </b:Year>
    <b:Month>December</b:Month>
    <b:Day>18</b:Day>
    <b:YearAccessed>2009</b:YearAccessed>
    <b:MonthAccessed>march 7</b:MonthAccessed>
    <b:URL>VentureBeat. http://venturebeat.com/2008/12/18/2008-growth-puts-facebook-in-better-position-to-make-money/. Retrieved on 2008-12-19.] </b:URL>
    <b:RefOrder>43</b:RefOrder>
  </b:Source>
  <b:Source>
    <b:Tag>Eld08</b:Tag>
    <b:SourceType>JournalArticle</b:SourceType>
    <b:Guid>{17B3129C-642B-4C10-A10E-98E1461936A9}</b:Guid>
    <b:LCID>0</b:LCID>
    <b:Author>
      <b:Author>
        <b:NameList>
          <b:Person>
            <b:Last>Eldon</b:Last>
            <b:First>Eric.</b:First>
          </b:Person>
        </b:NameList>
      </b:Author>
    </b:Author>
    <b:Year>2008</b:Year>
    <b:RefOrder>42</b:RefOrder>
  </b:Source>
  <b:Source>
    <b:Tag>Kri09</b:Tag>
    <b:SourceType>InternetSite</b:SourceType>
    <b:Guid>{C460C08B-66F6-489C-8EC3-D640FC5D440B}</b:Guid>
    <b:LCID>0</b:LCID>
    <b:Author>
      <b:Author>
        <b:NameList>
          <b:Person>
            <b:Last>Stanberry</b:Last>
            <b:First>Kristin</b:First>
          </b:Person>
        </b:NameList>
      </b:Author>
    </b:Author>
    <b:Title>When Kids Network Online: The Benefits and Risks</b:Title>
    <b:Year>2009</b:Year>
    <b:Month>March</b:Month>
    <b:YearAccessed>2009</b:YearAccessed>
    <b:MonthAccessed>March</b:MonthAccessed>
    <b:DayAccessed>27</b:DayAccessed>
    <b:URL>http://www.greatschools.net/cgi-bin/showarticle/3120)</b:URL>
    <b:RefOrder>45</b:RefOrder>
  </b:Source>
  <b:Source>
    <b:Tag>Joh07</b:Tag>
    <b:SourceType>InternetSite</b:SourceType>
    <b:Guid>{D34B6C54-4436-44B8-BB0F-3D23AC72BFDA}</b:Guid>
    <b:LCID>0</b:LCID>
    <b:Author>
      <b:Author>
        <b:NameList>
          <b:Person>
            <b:Last>Peace</b:Last>
            <b:First>Johanna</b:First>
          </b:Person>
        </b:NameList>
      </b:Author>
    </b:Author>
    <b:Title>Facebook eases freshmen fears, fosters friendship</b:Title>
    <b:InternetSiteTitle>CNN.com</b:InternetSiteTitle>
    <b:Year>2007</b:Year>
    <b:Month>sep</b:Month>
    <b:Day>7</b:Day>
    <b:YearAccessed>2009</b:YearAccessed>
    <b:MonthAccessed>march 18</b:MonthAccessed>
    <b:URL>http://www.cnn.com/2007/TECH/ptech/09/07/cnnu.facebook/index.html?eref=rss_topstories</b:URL>
    <b:RefOrder>46</b:RefOrder>
  </b:Source>
  <b:Source>
    <b:Tag>Nat09</b:Tag>
    <b:SourceType>InternetSite</b:SourceType>
    <b:Guid>{11DAB2CB-8320-4D63-BA0C-D79DA445955D}</b:Guid>
    <b:LCID>0</b:LCID>
    <b:Author>
      <b:Author>
        <b:Corporate>National Association for the Education of Young Children</b:Corporate>
      </b:Author>
    </b:Author>
    <b:Title>Technology and Young Children -- Ages 3 through 8</b:Title>
    <b:YearAccessed>2009</b:YearAccessed>
    <b:MonthAccessed>march </b:MonthAccessed>
    <b:DayAccessed>22</b:DayAccessed>
    <b:URL>http://www.naeyc.org/about/positions/pstech98.asp</b:URL>
    <b:RefOrder>47</b:RefOrder>
  </b:Source>
  <b:Source>
    <b:Tag>Dep07</b:Tag>
    <b:SourceType>Report</b:SourceType>
    <b:Guid>{AC023DB6-AAE6-49CC-8978-DAE83ED1E2CC}</b:Guid>
    <b:LCID>0</b:LCID>
    <b:Author>
      <b:Author>
        <b:NameList>
          <b:Person>
            <b:Last>Department for children</b:Last>
            <b:First>schools</b:First>
            <b:Middle>and families</b:Middle>
          </b:Person>
        </b:NameList>
      </b:Author>
    </b:Author>
    <b:Title>Cyberbullying, A whole school community issue</b:Title>
    <b:Year>2007</b:Year>
    <b:URL>www.safesocialnetworking.com/img/safety/Cyberbullying_1.pdf </b:URL>
    <b:RefOrder>48</b:RefOrder>
  </b:Source>
  <b:Source>
    <b:Tag>Soc09</b:Tag>
    <b:SourceType>InternetSite</b:SourceType>
    <b:Guid>{7D18E010-DBD4-4B6B-ACEB-C98310500318}</b:Guid>
    <b:LCID>0</b:LCID>
    <b:Title>Social Networking Sites and Advertising</b:Title>
    <b:InternetSiteTitle>kids and advertising</b:InternetSiteTitle>
    <b:YearAccessed>2009</b:YearAccessed>
    <b:MonthAccessed>march </b:MonthAccessed>
    <b:DayAccessed>18</b:DayAccessed>
    <b:URL>http://www.kidsandadvertising.co.uk/social-networking-sites-advertising.html</b:URL>
    <b:RefOrder>49</b:RefOrder>
  </b:Source>
  <b:Source>
    <b:Tag>Wor09</b:Tag>
    <b:SourceType>InternetSite</b:SourceType>
    <b:Guid>{B41A0B7B-8B1A-4174-85CD-A9EF98BBEBAE}</b:Guid>
    <b:LCID>0</b:LCID>
    <b:Author>
      <b:Author>
        <b:Corporate>WorldPress.com</b:Corporate>
      </b:Author>
    </b:Author>
    <b:Title>Get Off Facebook And Get A Life</b:Title>
    <b:Year>2009</b:Year>
    <b:Month>march</b:Month>
    <b:Day>13</b:Day>
    <b:YearAccessed>2009</b:YearAccessed>
    <b:MonthAccessed>march </b:MonthAccessed>
    <b:DayAccessed>17</b:DayAccessed>
    <b:URL>http://balafria.wordpress.com/tag/society/</b:URL>
    <b:RefOrder>50</b:RefOrder>
  </b:Source>
  <b:Source>
    <b:Tag>Avo09</b:Tag>
    <b:SourceType>InternetSite</b:SourceType>
    <b:Guid>{6ECC4D25-9D28-4F47-A277-24588B8E79E4}</b:Guid>
    <b:LCID>0</b:LCID>
    <b:Author>
      <b:Author>
        <b:Corporate>AvoidRSI.com</b:Corporate>
      </b:Author>
    </b:Author>
    <b:Title>What exactly causes RSI? </b:Title>
    <b:YearAccessed>2009</b:YearAccessed>
    <b:MonthAccessed>april</b:MonthAccessed>
    <b:DayAccessed>16</b:DayAccessed>
    <b:URL>http://www.avoidrsi.com/rsi-causes.php</b:URL>
    <b:RefOrder>51</b:RefOrder>
  </b:Source>
  <b:Source>
    <b:Tag>Wal06</b:Tag>
    <b:SourceType>Book</b:SourceType>
    <b:Guid>{058CEBF7-A424-49DB-9AAD-C92D58E2666C}</b:Guid>
    <b:LCID>0</b:LCID>
    <b:Author>
      <b:Author>
        <b:NameList>
          <b:Person>
            <b:Last>Karwowski</b:Last>
            <b:First>Waldemar</b:First>
          </b:Person>
        </b:NameList>
      </b:Author>
    </b:Author>
    <b:Title>International encyclopedia of ergonomics and human factors</b:Title>
    <b:Year>2006</b:Year>
    <b:Publisher>CRC Press</b:Publisher>
    <b:RefOrder>52</b:RefOrder>
  </b:Source>
  <b:Source>
    <b:Tag>Dan</b:Tag>
    <b:SourceType>JournalArticle</b:SourceType>
    <b:Guid>{6C0AD31A-551A-4100-AD56-A9C04AEF473A}</b:Guid>
    <b:LCID>0</b:LCID>
    <b:Author>
      <b:Author>
        <b:NameList>
          <b:Person>
            <b:Last>Clark</b:Last>
            <b:First>Dan</b:First>
            <b:Middle>B.</b:Middle>
          </b:Person>
        </b:NameList>
      </b:Author>
    </b:Author>
    <b:Title>Social Networking and Eating Disorders</b:Title>
    <b:RefOrder>53</b:RefOrder>
  </b:Source>
  <b:Source>
    <b:Tag>Ove09</b:Tag>
    <b:SourceType>InternetSite</b:SourceType>
    <b:Guid>{2BB71421-A9E5-42F9-A165-062DAB0C4B53}</b:Guid>
    <b:LCID>0</b:LCID>
    <b:Title>Overweight and obesity</b:Title>
    <b:InternetSiteTitle>Nation Heart Forum</b:InternetSiteTitle>
    <b:YearAccessed>2009</b:YearAccessed>
    <b:MonthAccessed>march </b:MonthAccessed>
    <b:DayAccessed>22</b:DayAccessed>
    <b:URL>http://www.heartforum.org.uk/AboutCHD_Riskfac_Oweightobesity.aspx</b:URL>
    <b:RefOrder>54</b:RefOrder>
  </b:Source>
  <b:Source>
    <b:Tag>UKi08</b:Tag>
    <b:SourceType>InternetSite</b:SourceType>
    <b:Guid>{8408099B-CAE9-47CC-80E5-A233CF33AFA5}</b:Guid>
    <b:LCID>0</b:LCID>
    <b:Title>UK is warned over obesity levels </b:Title>
    <b:InternetSiteTitle>BBC NEWS</b:InternetSiteTitle>
    <b:Year>2008</b:Year>
    <b:Month>December </b:Month>
    <b:Day>11</b:Day>
    <b:YearAccessed>2009</b:YearAccessed>
    <b:MonthAccessed>march</b:MonthAccessed>
    <b:DayAccessed>6</b:DayAccessed>
    <b:URL>http://news.bbc.co.uk/1/hi/health/7777108.stm</b:URL>
    <b:RefOrder>55</b:RefOrder>
  </b:Source>
  <b:Source>
    <b:Tag>CYB06</b:Tag>
    <b:SourceType>InternetSite</b:SourceType>
    <b:Guid>{C12FA4A7-A5D9-4C9F-A4C1-7813C4668092}</b:Guid>
    <b:LCID>0</b:LCID>
    <b:Title>CYBER EDUCATION, the good the bad and the totally outrageous</b:Title>
    <b:Year>2006</b:Year>
    <b:Month>may</b:Month>
    <b:Day>6</b:Day>
    <b:YearAccessed>2009</b:YearAccessed>
    <b:MonthAccessed>may</b:MonthAccessed>
    <b:DayAccessed>13</b:DayAccessed>
    <b:URL>http://www.progressiveu.org/202304-cyber-education-the-good-the-bad-and-the-totally-outrageous</b:URL>
    <b:RefOrder>56</b:RefOrder>
  </b:Source>
  <b:Source>
    <b:Tag>Bil07</b:Tag>
    <b:SourceType>InternetSite</b:SourceType>
    <b:Guid>{DBCF6F07-1BBF-4043-8291-54A109288CB5}</b:Guid>
    <b:LCID>0</b:LCID>
    <b:Author>
      <b:Author>
        <b:NameList>
          <b:Person>
            <b:Last>Tancer</b:Last>
            <b:First>Bill</b:First>
          </b:Person>
        </b:NameList>
      </b:Author>
    </b:Author>
    <b:Title>MySpace v. Facebook: Competing Addictions</b:Title>
    <b:Year>2007</b:Year>
    <b:Month>oct</b:Month>
    <b:Day>24</b:Day>
    <b:YearAccessed>2009</b:YearAccessed>
    <b:MonthAccessed>march </b:MonthAccessed>
    <b:DayAccessed>7</b:DayAccessed>
    <b:URL>http://www.time.com/time/business/article/0,8599,1675244,00.html?xid=feed-cnn-topics</b:URL>
    <b:RefOrder>57</b:RefOrder>
  </b:Source>
  <b:Source>
    <b:Tag>Wor091</b:Tag>
    <b:SourceType>InternetSite</b:SourceType>
    <b:Guid>{AF146C47-F141-487E-8208-EF09E4BF3654}</b:Guid>
    <b:LCID>0</b:LCID>
    <b:Author>
      <b:Author>
        <b:Corporate>WordNet Search - 3.0 </b:Corporate>
      </b:Author>
    </b:Author>
    <b:YearAccessed>2009</b:YearAccessed>
    <b:MonthAccessed>feb</b:MonthAccessed>
    <b:DayAccessed>8</b:DayAccessed>
    <b:URL>http://wordnetweb.princeton.edu/perl/webwn?s=bullying</b:URL>
    <b:RefOrder>58</b:RefOrder>
  </b:Source>
  <b:Source>
    <b:Tag>ATA09</b:Tag>
    <b:SourceType>InternetSite</b:SourceType>
    <b:Guid>{8D9327E0-6362-4829-AE64-AE33D2DCE524}</b:Guid>
    <b:LCID>0</b:LCID>
    <b:Author>
      <b:Author>
        <b:Corporate>ATA</b:Corporate>
      </b:Author>
    </b:Author>
    <b:InternetSiteTitle>Alberta Teacher's Association</b:InternetSiteTitle>
    <b:YearAccessed>2009</b:YearAccessed>
    <b:MonthAccessed>march </b:MonthAccessed>
    <b:DayAccessed>8</b:DayAccessed>
    <b:URL>http://www.teachers.ab.ca/Quick+Links/Publications/Magazine/Volume+88/Number+1/Articles/Cyberbullying.htm</b:URL>
    <b:RefOrder>61</b:RefOrder>
  </b:Source>
  <b:Source>
    <b:Tag>RKo</b:Tag>
    <b:SourceType>JournalArticle</b:SourceType>
    <b:Guid>{F0DE4C56-C1EB-4244-8E89-8208F86FE57B}</b:Guid>
    <b:LCID>0</b:LCID>
    <b:Author>
      <b:Author>
        <b:NameList>
          <b:Person>
            <b:Last>R. Kowalski</b:Last>
            <b:First>S.</b:First>
            <b:Middle>Limber</b:Middle>
          </b:Person>
        </b:NameList>
      </b:Author>
    </b:Author>
    <b:Title>Electronic Bullying Among Middle School Students</b:Title>
    <b:Volume>Volume 41</b:Volume>
    <b:Issue>Issue 6</b:Issue>
    <b:RefOrder>62</b:RefOrder>
  </b:Source>
  <b:Source>
    <b:Tag>NCH05</b:Tag>
    <b:SourceType>Report</b:SourceType>
    <b:Guid>{C8C5C2E4-A700-4718-B700-8A65D714FEA1}</b:Guid>
    <b:LCID>0</b:LCID>
    <b:Author>
      <b:Author>
        <b:NameList>
          <b:Person>
            <b:Last>NCH</b:Last>
          </b:Person>
        </b:NameList>
      </b:Author>
    </b:Author>
    <b:Title>Putting U in the picture</b:Title>
    <b:Year>2005</b:Year>
    <b:RefOrder>63</b:RefOrder>
  </b:Source>
  <b:Source>
    <b:Tag>Adm08</b:Tag>
    <b:SourceType>InternetSite</b:SourceType>
    <b:Guid>{C401AE62-9B2C-4744-9734-D41CAA273310}</b:Guid>
    <b:LCID>0</b:LCID>
    <b:Author>
      <b:Author>
        <b:NameList>
          <b:Person>
            <b:Last>Admin</b:Last>
          </b:Person>
        </b:NameList>
      </b:Author>
    </b:Author>
    <b:Title>Effects of Cyber Bullying</b:Title>
    <b:Year>2008</b:Year>
    <b:Month>November</b:Month>
    <b:Day>18</b:Day>
    <b:YearAccessed>2009</b:YearAccessed>
    <b:MonthAccessed>march </b:MonthAccessed>
    <b:DayAccessed>15</b:DayAccessed>
    <b:URL>http://www.cyberbullyalert.com/blog/2008/11/effects-of-cyber-bullying/</b:URL>
    <b:RefOrder>64</b:RefOrder>
  </b:Source>
  <b:Source>
    <b:Tag>Soc091</b:Tag>
    <b:SourceType>InternetSite</b:SourceType>
    <b:Guid>{4D99B8FF-A1D4-4D4E-9FAF-C1DFADC6F83B}</b:Guid>
    <b:LCID>0</b:LCID>
    <b:Title>Social networking sites sign teen-protection pact with EU</b:Title>
    <b:InternetSiteTitle>The Independant</b:InternetSiteTitle>
    <b:Year>2009</b:Year>
    <b:Month>feb</b:Month>
    <b:Day>11</b:Day>
    <b:YearAccessed>2009</b:YearAccessed>
    <b:MonthAccessed>march</b:MonthAccessed>
    <b:DayAccessed>6</b:DayAccessed>
    <b:URL>http://www.independent.co.uk/life-style/gadgets-and-tech/news/social-networking-sites-sign-teenprotection-pact-with-eu-1606628.html</b:URL>
    <b:RefOrder>65</b:RefOrder>
  </b:Source>
  <b:Source>
    <b:Tag>Int09</b:Tag>
    <b:SourceType>InternetSite</b:SourceType>
    <b:Guid>{BC55E39D-C5C1-4962-83BE-6ED3F2609FB6}</b:Guid>
    <b:LCID>0</b:LCID>
    <b:Title>Internet Privacy</b:Title>
    <b:InternetSiteTitle>e-businessethics.com</b:InternetSiteTitle>
    <b:YearAccessed>2009</b:YearAccessed>
    <b:MonthAccessed>jan </b:MonthAccessed>
    <b:DayAccessed>6</b:DayAccessed>
    <b:URL>http://www.e-businessethics.com/internet.htm </b:URL>
    <b:RefOrder>66</b:RefOrder>
  </b:Source>
  <b:Source>
    <b:Tag>Fac09</b:Tag>
    <b:SourceType>InternetSite</b:SourceType>
    <b:Guid>{3302A9F9-9113-4EF3-ACB4-3B2179336EF0}</b:Guid>
    <b:LCID>0</b:LCID>
    <b:Author>
      <b:Author>
        <b:NameList>
          <b:Person>
            <b:Last>Facebook</b:Last>
          </b:Person>
        </b:NameList>
      </b:Author>
    </b:Author>
    <b:Title>Facebook Privacy Settings</b:Title>
    <b:YearAccessed>2009</b:YearAccessed>
    <b:MonthAccessed>jan</b:MonthAccessed>
    <b:DayAccessed>6</b:DayAccessed>
    <b:URL>http://www.facebook.com/home.php?#/policy.php?ref=pf</b:URL>
    <b:RefOrder>67</b:RefOrder>
  </b:Source>
  <b:Source>
    <b:Tag>Hod06</b:Tag>
    <b:SourceType>Book</b:SourceType>
    <b:Guid>{DC15C68D-53C7-416C-B599-57BBD325AC27}</b:Guid>
    <b:LCID>0</b:LCID>
    <b:Author>
      <b:Author>
        <b:NameList>
          <b:Person>
            <b:Last>Hodge</b:Last>
            <b:First>M.</b:First>
            <b:Middle>J</b:Middle>
          </b:Person>
        </b:NameList>
      </b:Author>
    </b:Author>
    <b:Title>The Fourth Amendment and Privacy Issues on the “New</b:Title>
    <b:Year>2006</b:Year>
    <b:RefOrder>68</b:RefOrder>
  </b:Source>
  <b:Source>
    <b:Tag>Fac091</b:Tag>
    <b:SourceType>InternetSite</b:SourceType>
    <b:Guid>{C873F755-DFC2-4477-B53A-B25B39629609}</b:Guid>
    <b:LCID>0</b:LCID>
    <b:Title>Facebook</b:Title>
    <b:YearAccessed>2009</b:YearAccessed>
    <b:MonthAccessed>jan</b:MonthAccessed>
    <b:DayAccessed>3</b:DayAccessed>
    <b:URL>www.facebook.com</b:URL>
    <b:RefOrder>69</b:RefOrder>
  </b:Source>
  <b:Source>
    <b:Tag>CSR09</b:Tag>
    <b:SourceType>InternetSite</b:SourceType>
    <b:Guid>{D48BD92D-610F-4147-B25F-4F90CE34E20C}</b:Guid>
    <b:LCID>0</b:LCID>
    <b:Author>
      <b:Author>
        <b:Corporate>CSR NETWORK</b:Corporate>
      </b:Author>
    </b:Author>
    <b:Title>What is CSR?</b:Title>
    <b:InternetSiteTitle>csr network</b:InternetSiteTitle>
    <b:YearAccessed>2009</b:YearAccessed>
    <b:MonthAccessed>april</b:MonthAccessed>
    <b:DayAccessed>5</b:DayAccessed>
    <b:URL>http://www.csrnetwork.com/csr.asp</b:URL>
    <b:RefOrder>98</b:RefOrder>
  </b:Source>
  <b:Source>
    <b:Tag>Blu09</b:Tag>
    <b:SourceType>InternetSite</b:SourceType>
    <b:Guid>{B09EDEA5-D1CA-48B5-B1D8-5A24DE077702}</b:Guid>
    <b:LCID>0</b:LCID>
    <b:Title>Bluetooth information</b:Title>
    <b:YearAccessed>2009</b:YearAccessed>
    <b:MonthAccessed>April</b:MonthAccessed>
    <b:DayAccessed>8</b:DayAccessed>
    <b:URL>http://www.filesaveas.com/bluetooth.html</b:URL>
    <b:RefOrder>72</b:RefOrder>
  </b:Source>
  <b:Source>
    <b:Tag>The08</b:Tag>
    <b:SourceType>InternetSite</b:SourceType>
    <b:Guid>{7274C89F-6D48-4973-A685-F35A316C5BFD}</b:Guid>
    <b:LCID>0</b:LCID>
    <b:Title>The future of social networking: mobile phones</b:Title>
    <b:InternetSiteTitle>Times Online</b:InternetSiteTitle>
    <b:Year>2008</b:Year>
    <b:Month>may</b:Month>
    <b:Day>8</b:Day>
    <b:YearAccessed>2009</b:YearAccessed>
    <b:MonthAccessed>may</b:MonthAccessed>
    <b:DayAccessed>2</b:DayAccessed>
    <b:URL>http://technology.timesonline.co.uk/tol/news/tech_and_web/article3897340.ece</b:URL>
    <b:RefOrder>71</b:RefOrder>
  </b:Source>
  <b:Source>
    <b:Tag>Res09</b:Tag>
    <b:SourceType>InternetSite</b:SourceType>
    <b:Guid>{88D01C2E-0E0E-4316-BDCE-4C266F61BA75}</b:Guid>
    <b:LCID>0</b:LCID>
    <b:Title>Research Facts</b:Title>
    <b:YearAccessed>2009</b:YearAccessed>
    <b:MonthAccessed>feb</b:MonthAccessed>
    <b:DayAccessed>8</b:DayAccessed>
    <b:URL>http://www.freebase.com/view/en/research</b:URL>
    <b:RefOrder>73</b:RefOrder>
  </b:Source>
  <b:Source>
    <b:Tag>Han09</b:Tag>
    <b:SourceType>InternetSite</b:SourceType>
    <b:Guid>{D67A2436-6BDF-4F46-A757-CBF7127B6357}</b:Guid>
    <b:LCID>0</b:LCID>
    <b:Title>Handbook of Terminology</b:Title>
    <b:YearAccessed>2009</b:YearAccessed>
    <b:MonthAccessed>jan</b:MonthAccessed>
    <b:DayAccessed>8</b:DayAccessed>
    <b:URL>http://www.btb.gc.ca/btb.php?lang=eng&amp;cont=700</b:URL>
    <b:RefOrder>74</b:RefOrder>
  </b:Source>
  <b:Source>
    <b:Tag>BLM97</b:Tag>
    <b:SourceType>InternetSite</b:SourceType>
    <b:Guid>{D8CF54FF-BA48-417A-91C8-144694AA9E8B}</b:Guid>
    <b:LCID>0</b:LCID>
    <b:Author>
      <b:Author>
        <b:NameList>
          <b:Person>
            <b:Last>Massingill</b:Last>
            <b:First>BL</b:First>
          </b:Person>
        </b:NameList>
      </b:Author>
    </b:Author>
    <b:Year>1997</b:Year>
    <b:YearAccessed>2009</b:YearAccessed>
    <b:MonthAccessed>jan</b:MonthAccessed>
    <b:DayAccessed>19</b:DayAccessed>
    <b:URL>etd.caltech.edu/etd/available/etd-01242008-074143/</b:URL>
    <b:RefOrder>75</b:RefOrder>
  </b:Source>
  <b:Source>
    <b:Tag>Mar</b:Tag>
    <b:SourceType>Book</b:SourceType>
    <b:Guid>{205180E4-50E3-41D5-919E-359F6358C610}</b:Guid>
    <b:LCID>0</b:LCID>
    <b:Author>
      <b:Author>
        <b:NameList>
          <b:Person>
            <b:Last>Mark Saunders</b:Last>
            <b:First>Adrian</b:First>
            <b:Middle>Thornhill and Philip Lewis</b:Middle>
          </b:Person>
        </b:NameList>
      </b:Author>
    </b:Author>
    <b:Title>Research Methods for Business Students</b:Title>
    <b:RefOrder>77</b:RefOrder>
  </b:Source>
  <b:Source>
    <b:Tag>Col03</b:Tag>
    <b:SourceType>Book</b:SourceType>
    <b:Guid>{6B460B3D-06D2-4A36-95C5-FE9CD5B9F7B6}</b:Guid>
    <b:LCID>0</b:LCID>
    <b:Author>
      <b:Author>
        <b:NameList>
          <b:Person>
            <b:Last>Hussey</b:Last>
            <b:First>Collis</b:First>
            <b:Middle>and</b:Middle>
          </b:Person>
        </b:NameList>
      </b:Author>
    </b:Author>
    <b:Title>Business Research 3rd Edition</b:Title>
    <b:Year>2003</b:Year>
    <b:RefOrder>78</b:RefOrder>
  </b:Source>
  <b:Source>
    <b:Tag>Kat89</b:Tag>
    <b:SourceType>Book</b:SourceType>
    <b:Guid>{6B115F0B-EF1A-4C5B-B593-93E3C21CE1C5}</b:Guid>
    <b:LCID>0</b:LCID>
    <b:Author>
      <b:Author>
        <b:NameList>
          <b:Person>
            <b:Last>Eisenhardt</b:Last>
            <b:First>Kathleen</b:First>
            <b:Middle>M.</b:Middle>
          </b:Person>
        </b:NameList>
      </b:Author>
    </b:Author>
    <b:Title>Building Theories from Case Study Research</b:Title>
    <b:Year>1989</b:Year>
    <b:Publisher>Academy of Managemen</b:Publisher>
    <b:RefOrder>79</b:RefOrder>
  </b:Source>
  <b:Source>
    <b:Tag>RKY94</b:Tag>
    <b:SourceType>Book</b:SourceType>
    <b:Guid>{72CF133E-E6DA-4D4B-A236-AE7A7CF16B9A}</b:Guid>
    <b:LCID>0</b:LCID>
    <b:Author>
      <b:Author>
        <b:NameList>
          <b:Person>
            <b:Last>R.K.Yin</b:Last>
          </b:Person>
        </b:NameList>
      </b:Author>
    </b:Author>
    <b:Title>Case study research: Design and methods (2nd ed.)</b:Title>
    <b:Year>1994</b:Year>
    <b:City>Beverly Hills</b:City>
    <b:Publisher>Sage Publishing</b:Publisher>
    <b:RefOrder>80</b:RefOrder>
  </b:Source>
  <b:Source>
    <b:Tag>Pri09</b:Tag>
    <b:SourceType>InternetSite</b:SourceType>
    <b:Guid>{24EB8B14-8F0A-4E71-A01F-29ED783993F5}</b:Guid>
    <b:LCID>0</b:LCID>
    <b:Title>Primary Data</b:Title>
    <b:InternetSiteTitle>Tiscali.com</b:InternetSiteTitle>
    <b:YearAccessed>2009</b:YearAccessed>
    <b:MonthAccessed>jan</b:MonthAccessed>
    <b:DayAccessed>8</b:DayAccessed>
    <b:URL>http://www.tiscali.co.uk/reference/encyclopaedia/hutchinson/m0034842.html</b:URL>
    <b:RefOrder>81</b:RefOrder>
  </b:Source>
  <b:Source>
    <b:Tag>Sec09</b:Tag>
    <b:SourceType>InternetSite</b:SourceType>
    <b:Guid>{1A0DA8F7-C409-4270-9D66-26A096E99B5D}</b:Guid>
    <b:LCID>0</b:LCID>
    <b:Title>Secondary Data</b:Title>
    <b:InternetSiteTitle>forestry.gov.uk/toolbox</b:InternetSiteTitle>
    <b:YearAccessed>2009</b:YearAccessed>
    <b:MonthAccessed>may</b:MonthAccessed>
    <b:DayAccessed>8</b:DayAccessed>
    <b:URL>http://www.forestry.gov.uk/pdf/tboxsecondarydata.pdf/$FILE/tboxsecondarydata.pdf.</b:URL>
    <b:RefOrder>99</b:RefOrder>
  </b:Source>
  <b:Source>
    <b:Tag>Ric</b:Tag>
    <b:SourceType>JournalArticle</b:SourceType>
    <b:Guid>{EFB3782A-8C17-4B76-8130-4CB92FA02747}</b:Guid>
    <b:LCID>0</b:LCID>
    <b:Author>
      <b:Author>
        <b:NameList>
          <b:Person>
            <b:Last>Griffiths</b:Last>
            <b:First>Richard</b:First>
            <b:Middle>T. A. Wood and Mark D.</b:Middle>
          </b:Person>
        </b:NameList>
      </b:Author>
    </b:Author>
    <b:Title>Online Data Collection From Gamblers: Methodological Issues </b:Title>
    <b:Publisher>Springer New York</b:Publisher>
    <b:Volume>5</b:Volume>
    <b:Issue>2</b:Issue>
    <b:RefOrder>83</b:RefOrder>
  </b:Source>
  <b:Source>
    <b:Tag>Sta09</b:Tag>
    <b:SourceType>InternetSite</b:SourceType>
    <b:Guid>{A9DC1638-BE20-4C1A-8312-2072F1149383}</b:Guid>
    <b:LCID>0</b:LCID>
    <b:Title>Statistical survey</b:Title>
    <b:InternetSiteTitle>Economic expert</b:InternetSiteTitle>
    <b:YearAccessed>2009</b:YearAccessed>
    <b:MonthAccessed>jan</b:MonthAccessed>
    <b:DayAccessed>18</b:DayAccessed>
    <b:URL>www.economicexpert.com/a/Statistical:survey.html</b:URL>
    <b:RefOrder>84</b:RefOrder>
  </b:Source>
  <b:Source>
    <b:Tag>Dav09</b:Tag>
    <b:SourceType>InternetSite</b:SourceType>
    <b:Guid>{712870FB-E94B-4B32-B780-4727FF7CBAB7}</b:Guid>
    <b:LCID>0</b:LCID>
    <b:Author>
      <b:Author>
        <b:NameList>
          <b:Person>
            <b:Last>Roos</b:Last>
            <b:First>Dave</b:First>
          </b:Person>
        </b:NameList>
      </b:Author>
    </b:Author>
    <b:Title>How Stuff Works</b:Title>
    <b:YearAccessed>2009</b:YearAccessed>
    <b:MonthAccessed>march </b:MonthAccessed>
    <b:DayAccessed>7</b:DayAccessed>
    <b:URL>communication.howstuffworks.com/how-online-surveys-work2.htm</b:URL>
    <b:RefOrder>85</b:RefOrder>
  </b:Source>
  <b:Source>
    <b:Tag>Dis09</b:Tag>
    <b:SourceType>InternetSite</b:SourceType>
    <b:Guid>{468D9D9B-7686-4596-8C2C-071C4B8F887E}</b:Guid>
    <b:LCID>0</b:LCID>
    <b:Title>Disadvantages of Online Surveys</b:Title>
    <b:InternetSiteTitle>Information Technology Services</b:InternetSiteTitle>
    <b:YearAccessed>2009</b:YearAccessed>
    <b:MonthAccessed>april </b:MonthAccessed>
    <b:DayAccessed>18</b:DayAccessed>
    <b:URL>http://www.utexas.edu/learn/surveys/disadvantages.html</b:URL>
    <b:RefOrder>100</b:RefOrder>
  </b:Source>
  <b:Source>
    <b:Tag>The02</b:Tag>
    <b:SourceType>InternetSite</b:SourceType>
    <b:Guid>{030322AC-9DB1-40A3-8FEF-5A7864BF840C}</b:Guid>
    <b:LCID>0</b:LCID>
    <b:Author>
      <b:Author>
        <b:Corporate>The BSA</b:Corporate>
      </b:Author>
    </b:Author>
    <b:Title>Statement of Ethical Practice for the British Sociological Association </b:Title>
    <b:Year>2002</b:Year>
    <b:Month>March</b:Month>
    <b:YearAccessed>2009</b:YearAccessed>
    <b:MonthAccessed>April </b:MonthAccessed>
    <b:DayAccessed>18</b:DayAccessed>
    <b:URL>http://www.britsoc.co.uk/equality/Statement+Ethical+Practice.htm </b:URL>
    <b:RefOrder>86</b:RefOrder>
  </b:Source>
  <b:Source>
    <b:Tag>Vir09</b:Tag>
    <b:SourceType>InternetSite</b:SourceType>
    <b:Guid>{7235095F-205A-4CC2-A153-A98D79642CC8}</b:Guid>
    <b:LCID>0</b:LCID>
    <b:Author>
      <b:Author>
        <b:NameList>
          <b:Person>
            <b:Last>Morrow</b:Last>
            <b:First>Virginia</b:First>
          </b:Person>
        </b:NameList>
      </b:Author>
    </b:Author>
    <b:Title>The ethics of social research with children and young people.</b:Title>
    <b:YearAccessed>2009</b:YearAccessed>
    <b:MonthAccessed>april </b:MonthAccessed>
    <b:DayAccessed>19</b:DayAccessed>
    <b:URL>http://www.ciimu.org/webs/wellchi/reports/workshop_1/w1_morrow.pdf</b:URL>
    <b:RefOrder>87</b:RefOrder>
  </b:Source>
  <b:Source>
    <b:Tag>Kat06</b:Tag>
    <b:SourceType>InternetSite</b:SourceType>
    <b:Guid>{FEAE26D9-186D-4572-8B7C-91DB24B0AA85}</b:Guid>
    <b:LCID>0</b:LCID>
    <b:Author>
      <b:Author>
        <b:NameList>
          <b:Person>
            <b:Last>Levin</b:Last>
            <b:First>Kate</b:First>
            <b:Middle>Ann</b:Middle>
          </b:Person>
        </b:NameList>
      </b:Author>
    </b:Author>
    <b:Title>Study design III: Cross-sectional studies</b:Title>
    <b:Year>2006</b:Year>
    <b:YearAccessed>2009</b:YearAccessed>
    <b:MonthAccessed>april </b:MonthAccessed>
    <b:DayAccessed>18</b:DayAccessed>
    <b:URL>http://www.nature.com/ebd/journal/v7/n1/full/6400375a.html</b:URL>
    <b:RefOrder>89</b:RefOrder>
  </b:Source>
  <b:Source>
    <b:Tag>Pau80</b:Tag>
    <b:SourceType>Book</b:SourceType>
    <b:Guid>{33B69F3C-EFB6-4B66-B33B-534EEB4E8B80}</b:Guid>
    <b:LCID>0</b:LCID>
    <b:Author>
      <b:Author>
        <b:NameList>
          <b:Person>
            <b:Last>Leedy</b:Last>
            <b:First>Paul</b:First>
            <b:Middle>D.</b:Middle>
          </b:Person>
        </b:NameList>
      </b:Author>
    </b:Author>
    <b:Title>Practical research: planning and design</b:Title>
    <b:Year>1980</b:Year>
    <b:Publisher>Macmillan</b:Publisher>
    <b:RefOrder>90</b:RefOrder>
  </b:Source>
  <b:Source>
    <b:Tag>Col02</b:Tag>
    <b:SourceType>Book</b:SourceType>
    <b:Guid>{067F580D-9116-404A-A5D3-B9E1DD8A682A}</b:Guid>
    <b:LCID>0</b:LCID>
    <b:Author>
      <b:Author>
        <b:NameList>
          <b:Person>
            <b:Last>Robson</b:Last>
            <b:First>Colin</b:First>
          </b:Person>
        </b:NameList>
      </b:Author>
    </b:Author>
    <b:Title>Real World Research</b:Title>
    <b:Year>2002</b:Year>
    <b:City>Oxford</b:City>
    <b:Publisher>Blackwell</b:Publisher>
    <b:RefOrder>91</b:RefOrder>
  </b:Source>
  <b:Source>
    <b:Tag>Mic09</b:Tag>
    <b:SourceType>InternetSite</b:SourceType>
    <b:Guid>{E578957E-9627-4A5F-BF08-8A6DF3F6658C}</b:Guid>
    <b:LCID>0</b:LCID>
    <b:Title>Micro Enviroment</b:Title>
    <b:YearAccessed>2009</b:YearAccessed>
    <b:MonthAccessed>may</b:MonthAccessed>
    <b:DayAccessed>7</b:DayAccessed>
    <b:URL>http://www.learnmarketing.net/microenvironment.htm</b:URL>
    <b:RefOrder>93</b:RefOrder>
  </b:Source>
  <b:Source>
    <b:Tag>mac09</b:Tag>
    <b:SourceType>InternetSite</b:SourceType>
    <b:Guid>{1756AD23-1C4D-48CE-911A-7CEDAEBEB260}</b:Guid>
    <b:LCID>0</b:LCID>
    <b:Title>macro environment</b:Title>
    <b:InternetSiteTitle>Business dictionary</b:InternetSiteTitle>
    <b:YearAccessed>2009</b:YearAccessed>
    <b:MonthAccessed>may</b:MonthAccessed>
    <b:DayAccessed>11</b:DayAccessed>
    <b:URL>http://www.businessdictionary.com/definition/macro-environment.html</b:URL>
    <b:RefOrder>94</b:RefOrder>
  </b:Source>
  <b:Source>
    <b:Tag>Res07</b:Tag>
    <b:SourceType>InternetSite</b:SourceType>
    <b:Guid>{113D006B-540F-402F-951F-3CD863F59BB4}</b:Guid>
    <b:LCID>0</b:LCID>
    <b:Author>
      <b:Author>
        <b:Corporate>Research Questions &amp; Hypotheses</b:Corporate>
      </b:Author>
    </b:Author>
    <b:Title>Research Questions &amp; Hypotheses</b:Title>
    <b:Year>2207</b:Year>
    <b:Month>Feb</b:Month>
    <b:Day>16</b:Day>
    <b:YearAccessed>2009</b:YearAccessed>
    <b:MonthAccessed>may</b:MonthAccessed>
    <b:DayAccessed>14</b:DayAccessed>
    <b:URL>http://wilderdom.com/courses/surveyresearch/assessment/labreport/ResearchQuestionsHypotheses.html</b:URL>
    <b:RefOrder>76</b:RefOrder>
  </b:Source>
  <b:Source>
    <b:Tag>Nie09</b:Tag>
    <b:SourceType>InternetSite</b:SourceType>
    <b:Guid>{1A53574D-D1F5-47E0-9000-D4ADC11FBDB6}</b:Guid>
    <b:LCID>0</b:LCID>
    <b:Author>
      <b:Author>
        <b:NameList>
          <b:Person>
            <b:Last>Nielsen</b:Last>
          </b:Person>
        </b:NameList>
      </b:Author>
    </b:Author>
    <b:Title>Social Networking’s New Global Footprint</b:Title>
    <b:Year>2009</b:Year>
    <b:Month>march</b:Month>
    <b:Day>9</b:Day>
    <b:YearAccessed>2009</b:YearAccessed>
    <b:MonthAccessed>may</b:MonthAccessed>
    <b:DayAccessed>14</b:DayAccessed>
    <b:URL>http://blog.nielsen.com/nielsenwire/nielsen-news/social-networking-new-global-footprint/</b:URL>
    <b:RefOrder>8</b:RefOrder>
  </b:Source>
  <b:Source>
    <b:Tag>Boy071</b:Tag>
    <b:SourceType>JournalArticle</b:SourceType>
    <b:Guid>{E3FF6CD7-3E69-47A3-9FC4-3F75492F5515}</b:Guid>
    <b:LCID>0</b:LCID>
    <b:Author>
      <b:Author>
        <b:NameList>
          <b:Person>
            <b:Last>Boyd</b:Last>
            <b:First>D.</b:First>
            <b:Middle>M. &amp; Ellison.</b:Middle>
          </b:Person>
        </b:NameList>
      </b:Author>
    </b:Author>
    <b:Title>Journal of Computer-Mediated Communication</b:Title>
    <b:Year>2007</b:Year>
    <b:Issue>11</b:Issue>
    <b:RefOrder>1</b:RefOrder>
  </b:Source>
  <b:Source>
    <b:Tag>Wha091</b:Tag>
    <b:SourceType>InternetSite</b:SourceType>
    <b:Guid>{CC64AE34-B85C-4D39-8CDE-80A262B0596C}</b:Guid>
    <b:LCID>0</b:LCID>
    <b:InternetSiteTitle>What is Social Networking?</b:InternetSiteTitle>
    <b:YearAccessed>2009</b:YearAccessed>
    <b:MonthAccessed>jan</b:MonthAccessed>
    <b:DayAccessed>17</b:DayAccessed>
    <b:URL>http://www.whatissocialnetworking.com/.</b:URL>
    <b:RefOrder>2</b:RefOrder>
  </b:Source>
  <b:Source>
    <b:Tag>Gro09</b:Tag>
    <b:SourceType>InternetSite</b:SourceType>
    <b:Guid>{84114838-93FA-4A8E-9B55-15861B139BE1}</b:Guid>
    <b:LCID>0</b:LCID>
    <b:InternetSiteTitle>Group, Miniwatts Marketing. Internet world Stats</b:InternetSiteTitle>
    <b:YearAccessed>2009</b:YearAccessed>
    <b:MonthAccessed>feb </b:MonthAccessed>
    <b:DayAccessed>1</b:DayAccessed>
    <b:URL>http://www.internetworldstats.com/stats7.htm.</b:URL>
    <b:RefOrder>3</b:RefOrder>
  </b:Source>
  <b:Source>
    <b:Tag>Ukg08</b:Tag>
    <b:SourceType>InternetSite</b:SourceType>
    <b:Guid>{08E802C2-AE17-49FA-B979-70E6B906DD94}</b:Guid>
    <b:LCID>0</b:LCID>
    <b:Author>
      <b:Author>
        <b:NameList>
          <b:Person>
            <b:Last>government</b:Last>
            <b:First>Uk</b:First>
          </b:Person>
        </b:NameList>
      </b:Author>
    </b:Author>
    <b:InternetSiteTitle>National Statistics Online</b:InternetSiteTitle>
    <b:Year>2008</b:Year>
    <b:YearAccessed>2009</b:YearAccessed>
    <b:MonthAccessed>feb</b:MonthAccessed>
    <b:DayAccessed>6</b:DayAccessed>
    <b:URL>http://www.statistics.gov.uk/CCI/nugget.asp?ID=8&amp;Pos=1&amp;ColRank=1&amp;Rank=192</b:URL>
    <b:RefOrder>5</b:RefOrder>
  </b:Source>
  <b:Source>
    <b:Tag>The09</b:Tag>
    <b:SourceType>InternetSite</b:SourceType>
    <b:Guid>{5A8AD9FB-2161-49E7-94CD-A2E5BBDBDA1C}</b:Guid>
    <b:LCID>0</b:LCID>
    <b:InternetSiteTitle>The Internet and Children: Access and Usage</b:InternetSiteTitle>
    <b:YearAccessed>2009</b:YearAccessed>
    <b:MonthAccessed>may</b:MonthAccessed>
    <b:DayAccessed>14</b:DayAccessed>
    <b:URL>http://www.safekids.co.uk/ChildrenInternetAccessUsage.html</b:URL>
    <b:RefOrder>4</b:RefOrder>
  </b:Source>
  <b:Source>
    <b:Tag>Wha092</b:Tag>
    <b:SourceType>InternetSite</b:SourceType>
    <b:Guid>{3FDE6404-D408-43A1-A2E9-18ED3CAC8C78}</b:Guid>
    <b:LCID>0</b:LCID>
    <b:Title>What is CSR? </b:Title>
    <b:InternetSiteTitle>What is CSR? </b:InternetSiteTitle>
    <b:YearAccessed>2009</b:YearAccessed>
    <b:MonthAccessed>april</b:MonthAccessed>
    <b:DayAccessed>5</b:DayAccessed>
    <b:URL>http://www.csrnetwork.com/csr.asp.</b:URL>
    <b:RefOrder>6</b:RefOrder>
  </b:Source>
  <b:Source>
    <b:Tag>Ric99</b:Tag>
    <b:SourceType>Book</b:SourceType>
    <b:Guid>{4210273D-41B7-4BB0-97BF-163672BCC114}</b:Guid>
    <b:LCID>0</b:LCID>
    <b:Author>
      <b:Author>
        <b:NameList>
          <b:Person>
            <b:Last>DeGeorge</b:Last>
            <b:First>Richard</b:First>
            <b:Middle>T.</b:Middle>
          </b:Person>
        </b:NameList>
      </b:Author>
    </b:Author>
    <b:Title>Business Ethics</b:Title>
    <b:Year>1999</b:Year>
    <b:RefOrder>59</b:RefOrder>
  </b:Source>
  <b:Source>
    <b:Tag>Tec09</b:Tag>
    <b:SourceType>InternetSite</b:SourceType>
    <b:Guid>{C8E56028-258D-4EDA-BAF7-566F14C086D1}</b:Guid>
    <b:LCID>0</b:LCID>
    <b:Title>Technologies of Play</b:Title>
    <b:YearAccessed>2009</b:YearAccessed>
    <b:MonthAccessed>april</b:MonthAccessed>
    <b:DayAccessed>4</b:DayAccessed>
    <b:URL>http://ict4peace.wordpress.com/2006/05/16/technologies-of-play-video-games-and-gender/</b:URL>
    <b:RefOrder>92</b:RefOrder>
  </b:Source>
  <b:Source>
    <b:Tag>Jen09</b:Tag>
    <b:SourceType>InternetSite</b:SourceType>
    <b:Guid>{0180D984-C097-43DB-B0C6-6D026191CF4B}</b:Guid>
    <b:LCID>0</b:LCID>
    <b:Author>
      <b:Author>
        <b:NameList>
          <b:Person>
            <b:Last>Jennifer Kyrnin</b:Last>
          </b:Person>
        </b:NameList>
      </b:Author>
    </b:Author>
    <b:Title>What is Web 2.0?</b:Title>
    <b:InternetSiteTitle>About.com</b:InternetSiteTitle>
    <b:YearAccessed>2009</b:YearAccessed>
    <b:MonthAccessed>may</b:MonthAccessed>
    <b:DayAccessed>14</b:DayAccessed>
    <b:URL>http://webdesign.about.com/od/web20/a/aa021306.htm</b:URL>
    <b:RefOrder>9</b:RefOrder>
  </b:Source>
  <b:Source>
    <b:Tag>Bro09</b:Tag>
    <b:SourceType>InternetSite</b:SourceType>
    <b:Guid>{D55960F2-5B84-4130-B426-699C47F7F96F}</b:Guid>
    <b:LCID>0</b:LCID>
    <b:Title>Broadband Analysis:</b:Title>
    <b:YearAccessed>2009</b:YearAccessed>
    <b:MonthAccessed>may</b:MonthAccessed>
    <b:DayAccessed>14</b:DayAccessed>
    <b:URL>http://point-topic.com/home/press/dslanalysis.asp</b:URL>
    <b:RefOrder>10</b:RefOrder>
  </b:Source>
  <b:Source>
    <b:Tag>Chi09</b:Tag>
    <b:SourceType>InternetSite</b:SourceType>
    <b:Guid>{D0A16F71-E368-41CB-965C-B7E1D18E0DDD}</b:Guid>
    <b:LCID>0</b:LCID>
    <b:Title>Children on the Internet</b:Title>
    <b:YearAccessed>2009</b:YearAccessed>
    <b:MonthAccessed>may</b:MonthAccessed>
    <b:DayAccessed>14</b:DayAccessed>
    <b:URL>http://www.otal.umd.edu/uupractice/children/</b:URL>
    <b:RefOrder>22</b:RefOrder>
  </b:Source>
  <b:Source>
    <b:Tag>Glo09</b:Tag>
    <b:SourceType>InternetSite</b:SourceType>
    <b:Guid>{5D556BA5-149A-47E8-B408-A3E1255E8F2F}</b:Guid>
    <b:LCID>0</b:LCID>
    <b:Title>Glossary of Business Terms</b:Title>
    <b:YearAccessed>2009</b:YearAccessed>
    <b:MonthAccessed>may</b:MonthAccessed>
    <b:DayAccessed>14</b:DayAccessed>
    <b:URL>http://www.cfdccariboo.com/glossary.htm</b:URL>
    <b:RefOrder>82</b:RefOrder>
  </b:Source>
  <b:Source>
    <b:Tag>Wel09</b:Tag>
    <b:SourceType>InternetSite</b:SourceType>
    <b:Guid>{0B238060-B9EF-4ABE-8653-F0A7A890DE81}</b:Guid>
    <b:LCID>0</b:LCID>
    <b:Title>Welcome to Research Method Tutorial Page</b:Title>
    <b:YearAccessed>2009</b:YearAccessed>
    <b:MonthAccessed>may</b:MonthAccessed>
    <b:DayAccessed>14</b:DayAccessed>
    <b:URL>http://www.socialresearchmethods.net/tutorial/Cho2/cho1.html</b:URL>
    <b:RefOrder>88</b:RefOrder>
  </b:Source>
  <b:Source>
    <b:Tag>Jon04</b:Tag>
    <b:SourceType>Book</b:SourceType>
    <b:Guid>{381F1086-F13B-4D33-8F9A-F5E65BA10F04}</b:Guid>
    <b:LCID>0</b:LCID>
    <b:Author>
      <b:Author>
        <b:NameList>
          <b:Person>
            <b:Last>Jon Groucutt</b:Last>
            <b:First>Paul</b:First>
            <b:Middle>Griseri</b:Middle>
          </b:Person>
        </b:NameList>
      </b:Author>
    </b:Author>
    <b:Title> Mastering e-Business </b:Title>
    <b:Year>2004</b:Year>
    <b:RefOrder>60</b:RefOrder>
  </b:Source>
  <b:Source>
    <b:Tag>Big09</b:Tag>
    <b:SourceType>InternetSite</b:SourceType>
    <b:Guid>{FBE70CF0-406E-4A79-B65D-1D263CDA02AA}</b:Guid>
    <b:LCID>0</b:LCID>
    <b:Title>Big media firms and investors are cosying up to social-networking websites</b:Title>
    <b:InternetSiteTitle>Hanging with the in-crowd</b:InternetSiteTitle>
    <b:YearAccessed>2009</b:YearAccessed>
    <b:MonthAccessed>may</b:MonthAccessed>
    <b:DayAccessed>14</b:DayAccessed>
    <b:URL>http://www.ebusinessforum.com/index.asp?layout=rich_story&amp;doc_id=9362&amp;categoryid=&amp;channelid=&amp;search=takeover</b:URL>
    <b:RefOrder>70</b:RefOrder>
  </b:Source>
</b:Sources>
</file>

<file path=customXml/itemProps1.xml><?xml version="1.0" encoding="utf-8"?>
<ds:datastoreItem xmlns:ds="http://schemas.openxmlformats.org/officeDocument/2006/customXml" ds:itemID="{20FBB90C-091B-4001-BD09-9DE67DA3DA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80</Pages>
  <Words>20731</Words>
  <Characters>118168</Characters>
  <Application>Microsoft Office Word</Application>
  <DocSecurity>0</DocSecurity>
  <Lines>984</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Watson</dc:creator>
  <cp:keywords/>
  <dc:description/>
  <cp:lastModifiedBy>sc-kj</cp:lastModifiedBy>
  <cp:revision>2</cp:revision>
  <dcterms:created xsi:type="dcterms:W3CDTF">2010-01-28T14:39:00Z</dcterms:created>
  <dcterms:modified xsi:type="dcterms:W3CDTF">2010-01-28T14:39:00Z</dcterms:modified>
</cp:coreProperties>
</file>