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AB56E" w14:textId="2837DC2B" w:rsidR="00D8637D" w:rsidRDefault="00124A60">
      <w:r>
        <w:t>(</w:t>
      </w:r>
      <w:proofErr w:type="gramStart"/>
      <w:r>
        <w:t>4)</w:t>
      </w:r>
      <w:r w:rsidR="00634562">
        <w:t>Malcolm</w:t>
      </w:r>
      <w:proofErr w:type="gramEnd"/>
      <w:r w:rsidR="00634562">
        <w:t xml:space="preserve"> – </w:t>
      </w:r>
      <w:r w:rsidR="00107B99">
        <w:t>reasonable volume but presented quite quickly</w:t>
      </w:r>
      <w:r w:rsidR="006E089F">
        <w:t xml:space="preserve"> to begin with. </w:t>
      </w:r>
      <w:r w:rsidR="00403176">
        <w:t xml:space="preserve">Did settle into </w:t>
      </w:r>
      <w:r w:rsidR="00C927C0">
        <w:t xml:space="preserve">a slightly better pace throughout, initial speed may have </w:t>
      </w:r>
      <w:r w:rsidR="000A4C0E">
        <w:t xml:space="preserve">been due to nerves. Delivered </w:t>
      </w:r>
      <w:r w:rsidR="00E964EC">
        <w:t>quite a bit of presentation facing the screen/wall</w:t>
      </w:r>
      <w:r w:rsidR="00B966B9">
        <w:t xml:space="preserve"> rather than audience. </w:t>
      </w:r>
      <w:r w:rsidR="00EE0AB7">
        <w:t>Try and interact more with the audience</w:t>
      </w:r>
      <w:r w:rsidR="009E7BA9">
        <w:t xml:space="preserve"> in future presentations rather than the screen. </w:t>
      </w:r>
      <w:r w:rsidR="00745A49">
        <w:t xml:space="preserve">Confident delivery with evidence of </w:t>
      </w:r>
      <w:r w:rsidR="00D253BC">
        <w:t>rehearsal.</w:t>
      </w:r>
    </w:p>
    <w:p w14:paraId="4EA4C1AD" w14:textId="0E1A546C" w:rsidR="00634562" w:rsidRDefault="00634562"/>
    <w:p w14:paraId="6D15E375" w14:textId="10275920" w:rsidR="00634562" w:rsidRDefault="007208A2">
      <w:r>
        <w:t>(1)</w:t>
      </w:r>
      <w:r w:rsidR="00CC4F90">
        <w:t>(</w:t>
      </w:r>
      <w:proofErr w:type="gramStart"/>
      <w:r w:rsidR="00CC4F90">
        <w:t>3)</w:t>
      </w:r>
      <w:r w:rsidR="00634562">
        <w:t>Fisher</w:t>
      </w:r>
      <w:proofErr w:type="gramEnd"/>
      <w:r w:rsidR="00634562">
        <w:t xml:space="preserve"> – </w:t>
      </w:r>
      <w:r w:rsidR="00C84AC5">
        <w:t>good volume and speed. Some reading off slides but clear efforts made to look at audience</w:t>
      </w:r>
      <w:r w:rsidR="00AD5E74">
        <w:t xml:space="preserve"> throughout</w:t>
      </w:r>
      <w:r w:rsidR="00C84AC5">
        <w:t xml:space="preserve">. </w:t>
      </w:r>
      <w:r w:rsidR="009B69FC">
        <w:t xml:space="preserve">A lot of swaying/movement </w:t>
      </w:r>
      <w:r w:rsidR="009A4B0D">
        <w:t xml:space="preserve">(possibly due to nerves) </w:t>
      </w:r>
      <w:r w:rsidR="009B69FC">
        <w:t>could distract audience from the presentation</w:t>
      </w:r>
      <w:r w:rsidR="009A4B0D">
        <w:t>.</w:t>
      </w:r>
      <w:r w:rsidR="007B4DD2">
        <w:t xml:space="preserve"> </w:t>
      </w:r>
      <w:r w:rsidR="003A2AE3">
        <w:t xml:space="preserve">Hand gesturing and open body language gives an easy going, approachable presenting style. </w:t>
      </w:r>
      <w:r w:rsidR="007B4DD2">
        <w:t>Made some reference to work performed by other group members but in minor detail</w:t>
      </w:r>
      <w:r w:rsidR="00670F37">
        <w:t>, this gives a nice feeling of collaboration but avoid</w:t>
      </w:r>
      <w:r w:rsidR="00E633FE">
        <w:t>ed taking information from other sections, a good balance to have</w:t>
      </w:r>
      <w:r w:rsidR="007B4DD2">
        <w:t>.</w:t>
      </w:r>
      <w:r w:rsidR="009A4B0D">
        <w:t xml:space="preserve"> </w:t>
      </w:r>
      <w:r w:rsidR="007B4DD2">
        <w:t>Overall,</w:t>
      </w:r>
      <w:r w:rsidR="006D59FB">
        <w:t xml:space="preserve"> a confident, polished performance.</w:t>
      </w:r>
    </w:p>
    <w:p w14:paraId="680E6985" w14:textId="533969E6" w:rsidR="00634562" w:rsidRDefault="00634562"/>
    <w:p w14:paraId="11BFDFD1" w14:textId="71CAA6DF" w:rsidR="00634562" w:rsidRDefault="00B812A7">
      <w:r>
        <w:t>(</w:t>
      </w:r>
      <w:proofErr w:type="gramStart"/>
      <w:r>
        <w:t>6)</w:t>
      </w:r>
      <w:r w:rsidR="00634562">
        <w:t>Coplin</w:t>
      </w:r>
      <w:proofErr w:type="gramEnd"/>
      <w:r w:rsidR="00634562">
        <w:t xml:space="preserve"> – </w:t>
      </w:r>
      <w:r w:rsidR="002E17FE">
        <w:t xml:space="preserve">presented with audio only </w:t>
      </w:r>
      <w:r w:rsidR="000F5DBA">
        <w:t>via microphone with no visual camera input. This is not ideal</w:t>
      </w:r>
      <w:r w:rsidR="00EF41AC">
        <w:t xml:space="preserve"> as it limits the ability to assess</w:t>
      </w:r>
      <w:r w:rsidR="00873407">
        <w:t xml:space="preserve"> </w:t>
      </w:r>
      <w:proofErr w:type="gramStart"/>
      <w:r w:rsidR="00873407">
        <w:t>a number of</w:t>
      </w:r>
      <w:proofErr w:type="gramEnd"/>
      <w:r w:rsidR="00873407">
        <w:t xml:space="preserve"> important</w:t>
      </w:r>
      <w:r w:rsidR="00EF41AC">
        <w:t xml:space="preserve"> presentation skills such as body language, audience interaction</w:t>
      </w:r>
      <w:r w:rsidR="005B08B4">
        <w:t xml:space="preserve"> etc. Good volume and pace</w:t>
      </w:r>
      <w:r w:rsidR="002B181A">
        <w:t xml:space="preserve">, evidence of practice and a good understanding of material being presented. </w:t>
      </w:r>
      <w:r w:rsidR="00233F84">
        <w:t>Unfortunately,</w:t>
      </w:r>
      <w:r w:rsidR="00664C59">
        <w:t xml:space="preserve"> it was distracting for the audience when the presenter asked for the slide to be changed as this could not be done remotely. This could potentially be avoided in the future by allowing the </w:t>
      </w:r>
      <w:r w:rsidR="00F864E1">
        <w:t>remote team member to have presenter rights via Teams.</w:t>
      </w:r>
    </w:p>
    <w:p w14:paraId="6F5C40D0" w14:textId="77777777" w:rsidR="00634562" w:rsidRDefault="00634562"/>
    <w:p w14:paraId="0FD9279F" w14:textId="1D3C27AE" w:rsidR="00634562" w:rsidRDefault="001931FD">
      <w:r>
        <w:t>(</w:t>
      </w:r>
      <w:proofErr w:type="gramStart"/>
      <w:r>
        <w:t>5)</w:t>
      </w:r>
      <w:r w:rsidR="00634562">
        <w:t>Blevins</w:t>
      </w:r>
      <w:proofErr w:type="gramEnd"/>
      <w:r w:rsidR="00634562">
        <w:t xml:space="preserve"> – </w:t>
      </w:r>
      <w:r w:rsidR="00DD6ED4">
        <w:t xml:space="preserve">good volume, </w:t>
      </w:r>
      <w:r w:rsidR="00AE5F65">
        <w:t xml:space="preserve">reasonable pace. Some of the delivery with quite quick and was a little difficult to keep up with. </w:t>
      </w:r>
      <w:r w:rsidR="00F91DE6">
        <w:t>Having a nice even pace is something that comes over time with practice.</w:t>
      </w:r>
      <w:r w:rsidR="00A33F5F">
        <w:t xml:space="preserve"> Minimal reading from slide, excellent eye contact and interaction with audience.</w:t>
      </w:r>
      <w:r w:rsidR="00755883">
        <w:t xml:space="preserve"> </w:t>
      </w:r>
      <w:r w:rsidR="00B51BA3">
        <w:t>This suggests a good understanding of material being presented as well as</w:t>
      </w:r>
      <w:r w:rsidR="001B359E">
        <w:t xml:space="preserve"> practice.</w:t>
      </w:r>
      <w:r w:rsidR="00A33F5F">
        <w:t xml:space="preserve"> </w:t>
      </w:r>
      <w:r w:rsidR="007674DF">
        <w:t>Good body language and hand gesturing to illustrate points, gives a nice</w:t>
      </w:r>
      <w:r w:rsidR="00D43CF0">
        <w:t xml:space="preserve">, easy going presentation style. </w:t>
      </w:r>
    </w:p>
    <w:p w14:paraId="09058135" w14:textId="77777777" w:rsidR="00634562" w:rsidRDefault="00634562"/>
    <w:p w14:paraId="5663ED4D" w14:textId="2EF28470" w:rsidR="00634562" w:rsidRDefault="006D59FB">
      <w:r>
        <w:t>(</w:t>
      </w:r>
      <w:proofErr w:type="gramStart"/>
      <w:r>
        <w:t>2)</w:t>
      </w:r>
      <w:r w:rsidR="00634562">
        <w:t>McAngus</w:t>
      </w:r>
      <w:proofErr w:type="gramEnd"/>
      <w:r w:rsidR="00634562">
        <w:t xml:space="preserve"> – </w:t>
      </w:r>
      <w:r w:rsidR="00033C8C">
        <w:t xml:space="preserve">nice even pace, </w:t>
      </w:r>
      <w:r w:rsidR="00AD5E74">
        <w:t>rather</w:t>
      </w:r>
      <w:r w:rsidR="00033C8C">
        <w:t xml:space="preserve"> quiet. </w:t>
      </w:r>
      <w:r w:rsidR="00C06F71">
        <w:t>Whilst this presentation was performed in a small space some of the panel members struggled to hear and had to request louder presenting, don’t be afraid to shout at us</w:t>
      </w:r>
      <w:r w:rsidR="00033C8C">
        <w:t xml:space="preserve">. </w:t>
      </w:r>
      <w:r w:rsidR="00C07D17">
        <w:t xml:space="preserve">Presented sat down so as not to block visuals, good awareness of </w:t>
      </w:r>
      <w:r w:rsidR="00986C5C">
        <w:t>presentation space. Mainly read from slides</w:t>
      </w:r>
      <w:r w:rsidR="00C06F71">
        <w:t xml:space="preserve"> with </w:t>
      </w:r>
      <w:r w:rsidR="00C0157E">
        <w:t>some attempts to made eye contact with audience. This could give the impression that the presenter is unfamiliar with the information being presented</w:t>
      </w:r>
      <w:r w:rsidR="006C1C1A">
        <w:t>. Referenced the work of other group members giving a good collaborative feel.</w:t>
      </w:r>
    </w:p>
    <w:p w14:paraId="753975E4" w14:textId="77777777" w:rsidR="00215FBC" w:rsidRDefault="00215FBC"/>
    <w:p w14:paraId="67B80088" w14:textId="3E69A34B" w:rsidR="00634562" w:rsidRDefault="00634562">
      <w:r>
        <w:t xml:space="preserve">General </w:t>
      </w:r>
      <w:r w:rsidR="00976447">
        <w:t>–</w:t>
      </w:r>
      <w:r>
        <w:t xml:space="preserve"> </w:t>
      </w:r>
      <w:r w:rsidR="005631BF">
        <w:t xml:space="preserve">simplistic, effective theme used throughout. </w:t>
      </w:r>
      <w:r w:rsidR="0031100E">
        <w:t>High contrast between text and background allows easy reading for the audience (personally a big fan of dark mode</w:t>
      </w:r>
      <w:r w:rsidR="00CA0AEB">
        <w:t xml:space="preserve">!). </w:t>
      </w:r>
      <w:r w:rsidR="001C6629">
        <w:t xml:space="preserve">Suitable images </w:t>
      </w:r>
      <w:r w:rsidR="00542A19">
        <w:t>used;</w:t>
      </w:r>
      <w:r w:rsidR="00065125">
        <w:t xml:space="preserve"> </w:t>
      </w:r>
      <w:r w:rsidR="001C6629">
        <w:t xml:space="preserve">however these are </w:t>
      </w:r>
      <w:r w:rsidR="00556FB5">
        <w:t>mostly given without</w:t>
      </w:r>
      <w:r w:rsidR="001C6629">
        <w:t xml:space="preserve"> caption</w:t>
      </w:r>
      <w:r w:rsidR="00556FB5">
        <w:t>s</w:t>
      </w:r>
      <w:r w:rsidR="001C6629">
        <w:t xml:space="preserve"> which could limit the </w:t>
      </w:r>
      <w:r w:rsidR="00034F2C">
        <w:t>utility to audience understanding. For the most part</w:t>
      </w:r>
      <w:r w:rsidR="001E43E8">
        <w:t xml:space="preserve"> slides contain a good</w:t>
      </w:r>
      <w:r w:rsidR="00065125">
        <w:t xml:space="preserve"> amount of text </w:t>
      </w:r>
      <w:r w:rsidR="001E43E8">
        <w:t>(“shaped charge case” is a specific example of where there is a lot of text</w:t>
      </w:r>
      <w:r w:rsidR="00CB7E98">
        <w:t xml:space="preserve"> that is quite small and difficult for the audience to read but this slide was well spoken around).</w:t>
      </w:r>
      <w:r w:rsidR="00065125">
        <w:t xml:space="preserve"> Some slides would have benefitted from having visual representation (</w:t>
      </w:r>
      <w:r w:rsidR="001B359E">
        <w:t>example, the lab</w:t>
      </w:r>
      <w:r w:rsidR="00065125">
        <w:t xml:space="preserve"> analysis sections could have had examples of TLC results etc), this would aid </w:t>
      </w:r>
      <w:r w:rsidR="00755883">
        <w:t>audience understanding.</w:t>
      </w:r>
    </w:p>
    <w:p w14:paraId="03A5E586" w14:textId="77777777" w:rsidR="00976447" w:rsidRDefault="00976447"/>
    <w:p w14:paraId="5D93D483" w14:textId="58E6113B" w:rsidR="00976447" w:rsidRDefault="00976447">
      <w:r>
        <w:lastRenderedPageBreak/>
        <w:t xml:space="preserve">Presentation time </w:t>
      </w:r>
      <w:r w:rsidR="00EA634E">
        <w:t>–</w:t>
      </w:r>
      <w:r>
        <w:t xml:space="preserve"> </w:t>
      </w:r>
      <w:r w:rsidR="00EA634E">
        <w:t>11:31</w:t>
      </w:r>
      <w:r w:rsidR="00A3296E">
        <w:t>-12:</w:t>
      </w:r>
      <w:r w:rsidR="00582606">
        <w:t>28 – 57 minutes</w:t>
      </w:r>
    </w:p>
    <w:sectPr w:rsidR="009764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562"/>
    <w:rsid w:val="00033C8C"/>
    <w:rsid w:val="00034F2C"/>
    <w:rsid w:val="00065125"/>
    <w:rsid w:val="000A4C0E"/>
    <w:rsid w:val="000F4BEE"/>
    <w:rsid w:val="000F5DBA"/>
    <w:rsid w:val="00107B99"/>
    <w:rsid w:val="00124A60"/>
    <w:rsid w:val="001931FD"/>
    <w:rsid w:val="001B359E"/>
    <w:rsid w:val="001C6629"/>
    <w:rsid w:val="001E43E8"/>
    <w:rsid w:val="001E635A"/>
    <w:rsid w:val="00215FBC"/>
    <w:rsid w:val="00233F84"/>
    <w:rsid w:val="002B181A"/>
    <w:rsid w:val="002E17FE"/>
    <w:rsid w:val="0031100E"/>
    <w:rsid w:val="003A2AE3"/>
    <w:rsid w:val="00403176"/>
    <w:rsid w:val="00542A19"/>
    <w:rsid w:val="00556FB5"/>
    <w:rsid w:val="005631BF"/>
    <w:rsid w:val="00582606"/>
    <w:rsid w:val="005B08B4"/>
    <w:rsid w:val="005F3B0C"/>
    <w:rsid w:val="00634562"/>
    <w:rsid w:val="00664C59"/>
    <w:rsid w:val="00670F37"/>
    <w:rsid w:val="006C1C1A"/>
    <w:rsid w:val="006D59FB"/>
    <w:rsid w:val="006E089F"/>
    <w:rsid w:val="007208A2"/>
    <w:rsid w:val="00745A49"/>
    <w:rsid w:val="00755883"/>
    <w:rsid w:val="007674DF"/>
    <w:rsid w:val="007B4DD2"/>
    <w:rsid w:val="00873407"/>
    <w:rsid w:val="008A358B"/>
    <w:rsid w:val="00976447"/>
    <w:rsid w:val="00986C5C"/>
    <w:rsid w:val="009A4B0D"/>
    <w:rsid w:val="009B69FC"/>
    <w:rsid w:val="009D5B0C"/>
    <w:rsid w:val="009E7BA9"/>
    <w:rsid w:val="00A3296E"/>
    <w:rsid w:val="00A33F5F"/>
    <w:rsid w:val="00AD5E74"/>
    <w:rsid w:val="00AE5F65"/>
    <w:rsid w:val="00B51BA3"/>
    <w:rsid w:val="00B812A7"/>
    <w:rsid w:val="00B966B9"/>
    <w:rsid w:val="00C0157E"/>
    <w:rsid w:val="00C06F71"/>
    <w:rsid w:val="00C07D17"/>
    <w:rsid w:val="00C84AC5"/>
    <w:rsid w:val="00C927C0"/>
    <w:rsid w:val="00CA0AEB"/>
    <w:rsid w:val="00CB7E98"/>
    <w:rsid w:val="00CC4F90"/>
    <w:rsid w:val="00D253BC"/>
    <w:rsid w:val="00D43CF0"/>
    <w:rsid w:val="00D8637D"/>
    <w:rsid w:val="00DD6ED4"/>
    <w:rsid w:val="00E633FE"/>
    <w:rsid w:val="00E964EC"/>
    <w:rsid w:val="00EA634E"/>
    <w:rsid w:val="00EE0AB7"/>
    <w:rsid w:val="00EF41AC"/>
    <w:rsid w:val="00F864E1"/>
    <w:rsid w:val="00F91D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CD515"/>
  <w15:chartTrackingRefBased/>
  <w15:docId w15:val="{0E308946-CE87-4CD0-B86C-D269B4B4B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494</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 Steen</dc:creator>
  <cp:keywords/>
  <dc:description/>
  <cp:lastModifiedBy>Jenni Steen</cp:lastModifiedBy>
  <cp:revision>2</cp:revision>
  <dcterms:created xsi:type="dcterms:W3CDTF">2024-04-25T11:44:00Z</dcterms:created>
  <dcterms:modified xsi:type="dcterms:W3CDTF">2024-04-25T11:44:00Z</dcterms:modified>
</cp:coreProperties>
</file>