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7BCE3D0C" w14:textId="77777777" w:rsidR="00801F73" w:rsidRPr="00EE66BD" w:rsidRDefault="00801F73">
          <w:pPr>
            <w:pStyle w:val="NoSpacing"/>
            <w:spacing w:before="1540" w:after="240"/>
            <w:jc w:val="center"/>
            <w:rPr>
              <w:rFonts w:asciiTheme="minorBidi" w:hAnsiTheme="minorBidi"/>
              <w:color w:val="156082" w:themeColor="accent1"/>
            </w:rPr>
          </w:pPr>
          <w:r>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208EB39" w14:textId="7777777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1B34B8E9" w14:textId="77777777" w:rsidR="00801F73" w:rsidRPr="00EE66BD" w:rsidRDefault="00801F73">
              <w:pPr>
                <w:pStyle w:val="NoSpacing"/>
                <w:jc w:val="center"/>
                <w:rPr>
                  <w:rFonts w:asciiTheme="minorBidi" w:hAnsiTheme="minorBidi"/>
                  <w:color w:val="156082" w:themeColor="accent1"/>
                  <w:sz w:val="28"/>
                  <w:szCs w:val="28"/>
                </w:rPr>
              </w:pPr>
              <w:r>
                <w:rPr>
                  <w:rFonts w:asciiTheme="minorBidi" w:hAnsiTheme="minorBidi"/>
                  <w:color w:val="156082" w:themeColor="accent1"/>
                  <w:sz w:val="28"/>
                  <w:szCs w:val="28"/>
                </w:rPr>
                <w:t>ACCA4023</w:t>
              </w:r>
            </w:p>
          </w:sdtContent>
        </w:sdt>
        <w:p w14:paraId="50A675E5" w14:textId="77777777" w:rsidR="00801F73" w:rsidRPr="00EE66BD" w:rsidRDefault="00801F73">
          <w:pPr>
            <w:pStyle w:val="NoSpacing"/>
            <w:spacing w:before="480"/>
            <w:jc w:val="center"/>
            <w:rPr>
              <w:rFonts w:asciiTheme="minorBidi" w:hAnsiTheme="minorBidi"/>
              <w:color w:val="156082" w:themeColor="accent1"/>
            </w:rPr>
          </w:pPr>
          <w:r>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139EB3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3T00:00:00Z">
                                    <w:dateFormat w:val="dd MMMM yyyy"/>
                                    <w:lid w:val="en-GB"/>
                                    <w:storeMappedDataAs w:val="dateTime"/>
                                    <w:calendar w:val="gregorian"/>
                                  </w:date>
                                </w:sdtPr>
                                <w:sdtContent>
                                  <w:p w14:paraId="22FB0918" w14:textId="77777777" w:rsidR="00801F73" w:rsidRDefault="0072352C">
                                    <w:pPr>
                                      <w:pStyle w:val="NoSpacing"/>
                                      <w:spacing w:after="40"/>
                                      <w:jc w:val="center"/>
                                      <w:rPr>
                                        <w:caps/>
                                        <w:color w:val="156082" w:themeColor="accent1"/>
                                        <w:sz w:val="28"/>
                                        <w:szCs w:val="28"/>
                                      </w:rPr>
                                    </w:pPr>
                                    <w:r>
                                      <w:rPr>
                                        <w:caps/>
                                        <w:color w:val="156082" w:themeColor="accent1"/>
                                        <w:sz w:val="28"/>
                                        <w:szCs w:val="28"/>
                                      </w:rPr>
                                      <w:t>23 July 2026</w:t>
                                    </w:r>
                                  </w:p>
                                </w:sdtContent>
                              </w:sdt>
                              <w:p w14:paraId="139894B8" w14:textId="77777777" w:rsidR="00801F73" w:rsidRDefault="00000000">
                                <w:pPr>
                                  <w:pStyle w:val="NoSpacing"/>
                                  <w:jc w:val="center"/>
                                  <w:rPr>
                                    <w:color w:val="156082" w:themeColor="accent1"/>
                                  </w:rPr>
                                </w:pPr>
                                <w:sdt>
                                  <w:sdtPr>
                                    <w:rPr>
                                      <w:rFonts w:eastAsia="DengXian" w:cs="Arial"/>
                                      <w:color w:val="156082"/>
                                    </w:rPr>
                                    <w:alias w:val="Company"/>
                                    <w:tag w:val=""/>
                                    <w:id w:val="1390145197"/>
                                    <w:dataBinding w:prefixMappings="xmlns:ns0='http://schemas.openxmlformats.org/officeDocument/2006/extended-properties' " w:xpath="/ns0:Properties[1]/ns0:Company[1]" w:storeItemID="{6668398D-A668-4E3E-A5EB-62B293D839F1}"/>
                                    <w:text/>
                                  </w:sdtPr>
                                  <w:sdtContent>
                                    <w:r w:rsidR="0072352C">
                                      <w:rPr>
                                        <w:rFonts w:eastAsia="DengXian" w:cs="Arial"/>
                                        <w:color w:val="156082"/>
                                      </w:rPr>
                                      <w:t>BERNARD UNUIGBOJE ILEOGBEN (2512918)</w:t>
                                    </w:r>
                                  </w:sdtContent>
                                </w:sdt>
                              </w:p>
                              <w:p w14:paraId="5F8E16C2" w14:textId="7777777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2352C">
                                      <w:rPr>
                                        <w:color w:val="156082" w:themeColor="accent1"/>
                                      </w:rPr>
                                      <w:t>LECTURER: Sadhana Jha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3T00:00:00Z">
                              <w:dateFormat w:val="dd MMMM yyyy"/>
                              <w:lid w:val="en-GB"/>
                              <w:storeMappedDataAs w:val="dateTime"/>
                              <w:calendar w:val="gregorian"/>
                            </w:date>
                          </w:sdtPr>
                          <w:sdtContent>
                            <w:p w14:paraId="22FB0918" w14:textId="77777777" w:rsidR="00801F73" w:rsidRDefault="0072352C">
                              <w:pPr>
                                <w:pStyle w:val="NoSpacing"/>
                                <w:spacing w:after="40"/>
                                <w:jc w:val="center"/>
                                <w:rPr>
                                  <w:caps/>
                                  <w:color w:val="156082" w:themeColor="accent1"/>
                                  <w:sz w:val="28"/>
                                  <w:szCs w:val="28"/>
                                </w:rPr>
                              </w:pPr>
                              <w:r>
                                <w:rPr>
                                  <w:caps/>
                                  <w:color w:val="156082" w:themeColor="accent1"/>
                                  <w:sz w:val="28"/>
                                  <w:szCs w:val="28"/>
                                </w:rPr>
                                <w:t>23 July 2026</w:t>
                              </w:r>
                            </w:p>
                          </w:sdtContent>
                        </w:sdt>
                        <w:p w14:paraId="139894B8" w14:textId="77777777" w:rsidR="00801F73" w:rsidRDefault="00000000">
                          <w:pPr>
                            <w:pStyle w:val="NoSpacing"/>
                            <w:jc w:val="center"/>
                            <w:rPr>
                              <w:color w:val="156082" w:themeColor="accent1"/>
                            </w:rPr>
                          </w:pPr>
                          <w:sdt>
                            <w:sdtPr>
                              <w:rPr>
                                <w:rFonts w:eastAsia="DengXian" w:cs="Arial"/>
                                <w:color w:val="156082"/>
                              </w:rPr>
                              <w:alias w:val="Company"/>
                              <w:tag w:val=""/>
                              <w:id w:val="1390145197"/>
                              <w:dataBinding w:prefixMappings="xmlns:ns0='http://schemas.openxmlformats.org/officeDocument/2006/extended-properties' " w:xpath="/ns0:Properties[1]/ns0:Company[1]" w:storeItemID="{6668398D-A668-4E3E-A5EB-62B293D839F1}"/>
                              <w:text/>
                            </w:sdtPr>
                            <w:sdtContent>
                              <w:r w:rsidR="0072352C">
                                <w:rPr>
                                  <w:rFonts w:eastAsia="DengXian" w:cs="Arial"/>
                                  <w:color w:val="156082"/>
                                </w:rPr>
                                <w:t>BERNARD UNUIGBOJE ILEOGBEN (2512918)</w:t>
                              </w:r>
                            </w:sdtContent>
                          </w:sdt>
                        </w:p>
                        <w:p w14:paraId="5F8E16C2" w14:textId="7777777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2352C">
                                <w:rPr>
                                  <w:color w:val="156082" w:themeColor="accent1"/>
                                </w:rPr>
                                <w:t>LECTURER: Sadhana Jha</w:t>
                              </w:r>
                            </w:sdtContent>
                          </w:sdt>
                        </w:p>
                      </w:txbxContent>
                    </v:textbox>
                    <w10:wrap anchorx="margin" anchory="page"/>
                  </v:shape>
                </w:pict>
              </mc:Fallback>
            </mc:AlternateContent>
          </w:r>
          <w:r>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05B553" w14:textId="77777777" w:rsidR="00801F73" w:rsidRPr="00EE66BD" w:rsidRDefault="00801F73">
          <w:pPr>
            <w:rPr>
              <w:rFonts w:asciiTheme="minorBidi" w:hAnsiTheme="minorBidi"/>
            </w:rPr>
          </w:pPr>
          <w:r>
            <w:rPr>
              <w:rFonts w:asciiTheme="minorBidi" w:hAnsiTheme="minorBidi"/>
            </w:rPr>
            <w:br w:type="page"/>
          </w:r>
        </w:p>
      </w:sdtContent>
    </w:sdt>
    <w:p w14:paraId="7F09F08A" w14:textId="77777777"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3B5DD199" w14:textId="77777777" w:rsidR="009D2AAB" w:rsidRPr="00EE66BD" w:rsidRDefault="009D2AAB">
          <w:pPr>
            <w:pStyle w:val="TOCHeading"/>
            <w:rPr>
              <w:rFonts w:asciiTheme="minorBidi" w:hAnsiTheme="minorBidi" w:cstheme="minorBidi"/>
              <w:sz w:val="22"/>
              <w:szCs w:val="22"/>
            </w:rPr>
          </w:pPr>
          <w:r>
            <w:rPr>
              <w:rFonts w:asciiTheme="minorBidi" w:hAnsiTheme="minorBidi" w:cstheme="minorBidi"/>
              <w:sz w:val="22"/>
              <w:szCs w:val="22"/>
            </w:rPr>
            <w:t>Contents</w:t>
          </w:r>
        </w:p>
        <w:p w14:paraId="193EB0FA" w14:textId="77777777" w:rsidR="00045B8B" w:rsidRDefault="009D2AAB">
          <w:pPr>
            <w:pStyle w:val="TOC1"/>
            <w:tabs>
              <w:tab w:val="right" w:leader="dot" w:pos="9016"/>
            </w:tabs>
            <w:rPr>
              <w:rFonts w:eastAsiaTheme="minorEastAsia"/>
              <w:noProof/>
              <w:lang w:val="en-US"/>
            </w:rPr>
          </w:pPr>
          <w:r>
            <w:rPr>
              <w:rFonts w:asciiTheme="minorBidi" w:hAnsiTheme="minorBidi"/>
              <w:sz w:val="22"/>
              <w:szCs w:val="22"/>
            </w:rPr>
            <w:fldChar w:fldCharType="begin"/>
          </w:r>
          <w:r>
            <w:rPr>
              <w:rFonts w:asciiTheme="minorBidi" w:hAnsiTheme="minorBidi"/>
              <w:sz w:val="22"/>
              <w:szCs w:val="22"/>
            </w:rPr>
            <w:instrText xml:space="preserve"> TOC \o "1-3" \h \z \u </w:instrText>
          </w:r>
          <w:r>
            <w:rPr>
              <w:rFonts w:asciiTheme="minorBidi" w:hAnsiTheme="minorBidi"/>
              <w:sz w:val="22"/>
              <w:szCs w:val="22"/>
            </w:rPr>
            <w:fldChar w:fldCharType="separate"/>
          </w:r>
          <w:hyperlink w:anchor="_Toc234897732" w:history="1">
            <w:r>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_Toc234897732 \h </w:instrText>
            </w:r>
            <w:r>
              <w:rPr>
                <w:noProof/>
                <w:webHidden/>
              </w:rPr>
            </w:r>
            <w:r>
              <w:rPr>
                <w:noProof/>
                <w:webHidden/>
              </w:rPr>
              <w:fldChar w:fldCharType="separate"/>
            </w:r>
            <w:r>
              <w:rPr>
                <w:noProof/>
                <w:webHidden/>
              </w:rPr>
              <w:t>2</w:t>
            </w:r>
            <w:r>
              <w:rPr>
                <w:noProof/>
                <w:webHidden/>
              </w:rPr>
              <w:fldChar w:fldCharType="end"/>
            </w:r>
          </w:hyperlink>
        </w:p>
        <w:p w14:paraId="15182ADC" w14:textId="77777777" w:rsidR="00045B8B" w:rsidRDefault="00045B8B">
          <w:pPr>
            <w:pStyle w:val="TOC1"/>
            <w:tabs>
              <w:tab w:val="right" w:leader="dot" w:pos="9016"/>
            </w:tabs>
            <w:rPr>
              <w:rFonts w:eastAsiaTheme="minorEastAsia"/>
              <w:noProof/>
              <w:lang w:val="en-US"/>
            </w:rPr>
          </w:pPr>
          <w:hyperlink w:anchor="_Toc234897733" w:history="1">
            <w:r>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_Toc234897733 \h </w:instrText>
            </w:r>
            <w:r>
              <w:rPr>
                <w:noProof/>
                <w:webHidden/>
              </w:rPr>
            </w:r>
            <w:r>
              <w:rPr>
                <w:noProof/>
                <w:webHidden/>
              </w:rPr>
              <w:fldChar w:fldCharType="separate"/>
            </w:r>
            <w:r>
              <w:rPr>
                <w:noProof/>
                <w:webHidden/>
              </w:rPr>
              <w:t>3</w:t>
            </w:r>
            <w:r>
              <w:rPr>
                <w:noProof/>
                <w:webHidden/>
              </w:rPr>
              <w:fldChar w:fldCharType="end"/>
            </w:r>
          </w:hyperlink>
        </w:p>
        <w:p w14:paraId="5B30EAB3" w14:textId="77777777" w:rsidR="00045B8B" w:rsidRDefault="00045B8B">
          <w:pPr>
            <w:pStyle w:val="TOC2"/>
            <w:tabs>
              <w:tab w:val="right" w:leader="dot" w:pos="9016"/>
            </w:tabs>
            <w:rPr>
              <w:rFonts w:eastAsiaTheme="minorEastAsia"/>
              <w:noProof/>
              <w:lang w:val="en-US"/>
            </w:rPr>
          </w:pPr>
          <w:hyperlink w:anchor="_Toc234897734" w:history="1">
            <w:r>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_Toc234897734 \h </w:instrText>
            </w:r>
            <w:r>
              <w:rPr>
                <w:noProof/>
                <w:webHidden/>
              </w:rPr>
            </w:r>
            <w:r>
              <w:rPr>
                <w:noProof/>
                <w:webHidden/>
              </w:rPr>
              <w:fldChar w:fldCharType="separate"/>
            </w:r>
            <w:r>
              <w:rPr>
                <w:noProof/>
                <w:webHidden/>
              </w:rPr>
              <w:t>3</w:t>
            </w:r>
            <w:r>
              <w:rPr>
                <w:noProof/>
                <w:webHidden/>
              </w:rPr>
              <w:fldChar w:fldCharType="end"/>
            </w:r>
          </w:hyperlink>
        </w:p>
        <w:p w14:paraId="7EA8B861" w14:textId="77777777" w:rsidR="00045B8B" w:rsidRDefault="00045B8B">
          <w:pPr>
            <w:pStyle w:val="TOC2"/>
            <w:tabs>
              <w:tab w:val="right" w:leader="dot" w:pos="9016"/>
            </w:tabs>
            <w:rPr>
              <w:rFonts w:eastAsiaTheme="minorEastAsia"/>
              <w:noProof/>
              <w:lang w:val="en-US"/>
            </w:rPr>
          </w:pPr>
          <w:hyperlink w:anchor="_Toc234897735" w:history="1">
            <w:r>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_Toc234897735 \h </w:instrText>
            </w:r>
            <w:r>
              <w:rPr>
                <w:noProof/>
                <w:webHidden/>
              </w:rPr>
            </w:r>
            <w:r>
              <w:rPr>
                <w:noProof/>
                <w:webHidden/>
              </w:rPr>
              <w:fldChar w:fldCharType="separate"/>
            </w:r>
            <w:r>
              <w:rPr>
                <w:noProof/>
                <w:webHidden/>
              </w:rPr>
              <w:t>3</w:t>
            </w:r>
            <w:r>
              <w:rPr>
                <w:noProof/>
                <w:webHidden/>
              </w:rPr>
              <w:fldChar w:fldCharType="end"/>
            </w:r>
          </w:hyperlink>
        </w:p>
        <w:p w14:paraId="29B65BE6" w14:textId="77777777" w:rsidR="00045B8B" w:rsidRDefault="00045B8B">
          <w:pPr>
            <w:pStyle w:val="TOC2"/>
            <w:tabs>
              <w:tab w:val="right" w:leader="dot" w:pos="9016"/>
            </w:tabs>
            <w:rPr>
              <w:rFonts w:eastAsiaTheme="minorEastAsia"/>
              <w:noProof/>
              <w:lang w:val="en-US"/>
            </w:rPr>
          </w:pPr>
          <w:hyperlink w:anchor="_Toc234897736" w:history="1">
            <w:r>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_Toc234897736 \h </w:instrText>
            </w:r>
            <w:r>
              <w:rPr>
                <w:noProof/>
                <w:webHidden/>
              </w:rPr>
            </w:r>
            <w:r>
              <w:rPr>
                <w:noProof/>
                <w:webHidden/>
              </w:rPr>
              <w:fldChar w:fldCharType="separate"/>
            </w:r>
            <w:r>
              <w:rPr>
                <w:noProof/>
                <w:webHidden/>
              </w:rPr>
              <w:t>3</w:t>
            </w:r>
            <w:r>
              <w:rPr>
                <w:noProof/>
                <w:webHidden/>
              </w:rPr>
              <w:fldChar w:fldCharType="end"/>
            </w:r>
          </w:hyperlink>
        </w:p>
        <w:p w14:paraId="53F0475E" w14:textId="77777777" w:rsidR="00045B8B" w:rsidRDefault="00045B8B">
          <w:pPr>
            <w:pStyle w:val="TOC1"/>
            <w:tabs>
              <w:tab w:val="right" w:leader="dot" w:pos="9016"/>
            </w:tabs>
            <w:rPr>
              <w:rFonts w:eastAsiaTheme="minorEastAsia"/>
              <w:noProof/>
              <w:lang w:val="en-US"/>
            </w:rPr>
          </w:pPr>
          <w:hyperlink w:anchor="_Toc234897737" w:history="1">
            <w:r>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_Toc234897737 \h </w:instrText>
            </w:r>
            <w:r>
              <w:rPr>
                <w:noProof/>
                <w:webHidden/>
              </w:rPr>
            </w:r>
            <w:r>
              <w:rPr>
                <w:noProof/>
                <w:webHidden/>
              </w:rPr>
              <w:fldChar w:fldCharType="separate"/>
            </w:r>
            <w:r>
              <w:rPr>
                <w:noProof/>
                <w:webHidden/>
              </w:rPr>
              <w:t>4</w:t>
            </w:r>
            <w:r>
              <w:rPr>
                <w:noProof/>
                <w:webHidden/>
              </w:rPr>
              <w:fldChar w:fldCharType="end"/>
            </w:r>
          </w:hyperlink>
        </w:p>
        <w:p w14:paraId="43EEBF8F" w14:textId="77777777" w:rsidR="00045B8B" w:rsidRDefault="00045B8B">
          <w:pPr>
            <w:pStyle w:val="TOC2"/>
            <w:tabs>
              <w:tab w:val="right" w:leader="dot" w:pos="9016"/>
            </w:tabs>
            <w:rPr>
              <w:rFonts w:eastAsiaTheme="minorEastAsia"/>
              <w:noProof/>
              <w:lang w:val="en-US"/>
            </w:rPr>
          </w:pPr>
          <w:hyperlink w:anchor="_Toc234897738" w:history="1">
            <w:r>
              <w:rPr>
                <w:rStyle w:val="Hyperlink"/>
                <w:noProof/>
              </w:rPr>
              <w:t>Screenshots of the Webpages</w:t>
            </w:r>
            <w:r>
              <w:rPr>
                <w:noProof/>
                <w:webHidden/>
              </w:rPr>
              <w:tab/>
            </w:r>
            <w:r>
              <w:rPr>
                <w:noProof/>
                <w:webHidden/>
              </w:rPr>
              <w:fldChar w:fldCharType="begin"/>
            </w:r>
            <w:r>
              <w:rPr>
                <w:noProof/>
                <w:webHidden/>
              </w:rPr>
              <w:instrText xml:space="preserve"> PAGEREF _Toc234897738 \h </w:instrText>
            </w:r>
            <w:r>
              <w:rPr>
                <w:noProof/>
                <w:webHidden/>
              </w:rPr>
            </w:r>
            <w:r>
              <w:rPr>
                <w:noProof/>
                <w:webHidden/>
              </w:rPr>
              <w:fldChar w:fldCharType="separate"/>
            </w:r>
            <w:r>
              <w:rPr>
                <w:noProof/>
                <w:webHidden/>
              </w:rPr>
              <w:t>4</w:t>
            </w:r>
            <w:r>
              <w:rPr>
                <w:noProof/>
                <w:webHidden/>
              </w:rPr>
              <w:fldChar w:fldCharType="end"/>
            </w:r>
          </w:hyperlink>
        </w:p>
        <w:p w14:paraId="3937A5B2" w14:textId="77777777" w:rsidR="00045B8B" w:rsidRDefault="00045B8B">
          <w:pPr>
            <w:pStyle w:val="TOC2"/>
            <w:tabs>
              <w:tab w:val="right" w:leader="dot" w:pos="9016"/>
            </w:tabs>
            <w:rPr>
              <w:rFonts w:eastAsiaTheme="minorEastAsia"/>
              <w:noProof/>
              <w:lang w:val="en-US"/>
            </w:rPr>
          </w:pPr>
          <w:hyperlink w:anchor="_Toc234897739" w:history="1">
            <w:r>
              <w:rPr>
                <w:rStyle w:val="Hyperlink"/>
                <w:noProof/>
              </w:rPr>
              <w:t>Validation</w:t>
            </w:r>
            <w:r>
              <w:rPr>
                <w:noProof/>
                <w:webHidden/>
              </w:rPr>
              <w:tab/>
            </w:r>
            <w:r>
              <w:rPr>
                <w:noProof/>
                <w:webHidden/>
              </w:rPr>
              <w:fldChar w:fldCharType="begin"/>
            </w:r>
            <w:r>
              <w:rPr>
                <w:noProof/>
                <w:webHidden/>
              </w:rPr>
              <w:instrText xml:space="preserve"> PAGEREF _Toc234897739 \h </w:instrText>
            </w:r>
            <w:r>
              <w:rPr>
                <w:noProof/>
                <w:webHidden/>
              </w:rPr>
            </w:r>
            <w:r>
              <w:rPr>
                <w:noProof/>
                <w:webHidden/>
              </w:rPr>
              <w:fldChar w:fldCharType="separate"/>
            </w:r>
            <w:r>
              <w:rPr>
                <w:noProof/>
                <w:webHidden/>
              </w:rPr>
              <w:t>6</w:t>
            </w:r>
            <w:r>
              <w:rPr>
                <w:noProof/>
                <w:webHidden/>
              </w:rPr>
              <w:fldChar w:fldCharType="end"/>
            </w:r>
          </w:hyperlink>
        </w:p>
        <w:p w14:paraId="26DC61DA" w14:textId="77777777" w:rsidR="00045B8B" w:rsidRDefault="00045B8B">
          <w:pPr>
            <w:pStyle w:val="TOC3"/>
            <w:tabs>
              <w:tab w:val="right" w:leader="dot" w:pos="9016"/>
            </w:tabs>
            <w:rPr>
              <w:rFonts w:eastAsiaTheme="minorEastAsia"/>
              <w:noProof/>
              <w:lang w:val="en-US"/>
            </w:rPr>
          </w:pPr>
          <w:hyperlink w:anchor="_Toc234897740" w:history="1">
            <w:r>
              <w:rPr>
                <w:rStyle w:val="Hyperlink"/>
                <w:noProof/>
              </w:rPr>
              <w:t>HTML Validation</w:t>
            </w:r>
            <w:r>
              <w:rPr>
                <w:noProof/>
                <w:webHidden/>
              </w:rPr>
              <w:tab/>
            </w:r>
            <w:r>
              <w:rPr>
                <w:noProof/>
                <w:webHidden/>
              </w:rPr>
              <w:fldChar w:fldCharType="begin"/>
            </w:r>
            <w:r>
              <w:rPr>
                <w:noProof/>
                <w:webHidden/>
              </w:rPr>
              <w:instrText xml:space="preserve"> PAGEREF _Toc234897740 \h </w:instrText>
            </w:r>
            <w:r>
              <w:rPr>
                <w:noProof/>
                <w:webHidden/>
              </w:rPr>
            </w:r>
            <w:r>
              <w:rPr>
                <w:noProof/>
                <w:webHidden/>
              </w:rPr>
              <w:fldChar w:fldCharType="separate"/>
            </w:r>
            <w:r>
              <w:rPr>
                <w:noProof/>
                <w:webHidden/>
              </w:rPr>
              <w:t>6</w:t>
            </w:r>
            <w:r>
              <w:rPr>
                <w:noProof/>
                <w:webHidden/>
              </w:rPr>
              <w:fldChar w:fldCharType="end"/>
            </w:r>
          </w:hyperlink>
        </w:p>
        <w:p w14:paraId="6FA2A6E8" w14:textId="77777777" w:rsidR="00045B8B" w:rsidRDefault="00045B8B">
          <w:pPr>
            <w:pStyle w:val="TOC3"/>
            <w:tabs>
              <w:tab w:val="right" w:leader="dot" w:pos="9016"/>
            </w:tabs>
            <w:rPr>
              <w:rFonts w:eastAsiaTheme="minorEastAsia"/>
              <w:noProof/>
              <w:lang w:val="en-US"/>
            </w:rPr>
          </w:pPr>
          <w:hyperlink w:anchor="_Toc234897741" w:history="1">
            <w:r>
              <w:rPr>
                <w:rStyle w:val="Hyperlink"/>
                <w:noProof/>
              </w:rPr>
              <w:t>CSS Validation</w:t>
            </w:r>
            <w:r>
              <w:rPr>
                <w:noProof/>
                <w:webHidden/>
              </w:rPr>
              <w:tab/>
            </w:r>
            <w:r>
              <w:rPr>
                <w:noProof/>
                <w:webHidden/>
              </w:rPr>
              <w:fldChar w:fldCharType="begin"/>
            </w:r>
            <w:r>
              <w:rPr>
                <w:noProof/>
                <w:webHidden/>
              </w:rPr>
              <w:instrText xml:space="preserve"> PAGEREF _Toc234897741 \h </w:instrText>
            </w:r>
            <w:r>
              <w:rPr>
                <w:noProof/>
                <w:webHidden/>
              </w:rPr>
            </w:r>
            <w:r>
              <w:rPr>
                <w:noProof/>
                <w:webHidden/>
              </w:rPr>
              <w:fldChar w:fldCharType="separate"/>
            </w:r>
            <w:r>
              <w:rPr>
                <w:noProof/>
                <w:webHidden/>
              </w:rPr>
              <w:t>7</w:t>
            </w:r>
            <w:r>
              <w:rPr>
                <w:noProof/>
                <w:webHidden/>
              </w:rPr>
              <w:fldChar w:fldCharType="end"/>
            </w:r>
          </w:hyperlink>
        </w:p>
        <w:p w14:paraId="4DEA13C2" w14:textId="77777777" w:rsidR="00045B8B" w:rsidRDefault="00045B8B">
          <w:pPr>
            <w:pStyle w:val="TOC1"/>
            <w:tabs>
              <w:tab w:val="right" w:leader="dot" w:pos="9016"/>
            </w:tabs>
            <w:rPr>
              <w:rFonts w:eastAsiaTheme="minorEastAsia"/>
              <w:noProof/>
              <w:lang w:val="en-US"/>
            </w:rPr>
          </w:pPr>
          <w:hyperlink w:anchor="_Toc234897742" w:history="1">
            <w:r>
              <w:rPr>
                <w:rStyle w:val="Hyperlink"/>
                <w:noProof/>
              </w:rPr>
              <w:t>Evaluation</w:t>
            </w:r>
            <w:r>
              <w:rPr>
                <w:noProof/>
                <w:webHidden/>
              </w:rPr>
              <w:tab/>
            </w:r>
            <w:r>
              <w:rPr>
                <w:noProof/>
                <w:webHidden/>
              </w:rPr>
              <w:fldChar w:fldCharType="begin"/>
            </w:r>
            <w:r>
              <w:rPr>
                <w:noProof/>
                <w:webHidden/>
              </w:rPr>
              <w:instrText xml:space="preserve"> PAGEREF _Toc234897742 \h </w:instrText>
            </w:r>
            <w:r>
              <w:rPr>
                <w:noProof/>
                <w:webHidden/>
              </w:rPr>
            </w:r>
            <w:r>
              <w:rPr>
                <w:noProof/>
                <w:webHidden/>
              </w:rPr>
              <w:fldChar w:fldCharType="separate"/>
            </w:r>
            <w:r>
              <w:rPr>
                <w:noProof/>
                <w:webHidden/>
              </w:rPr>
              <w:t>9</w:t>
            </w:r>
            <w:r>
              <w:rPr>
                <w:noProof/>
                <w:webHidden/>
              </w:rPr>
              <w:fldChar w:fldCharType="end"/>
            </w:r>
          </w:hyperlink>
        </w:p>
        <w:p w14:paraId="2804CE86" w14:textId="77777777" w:rsidR="00045B8B" w:rsidRDefault="00045B8B">
          <w:pPr>
            <w:pStyle w:val="TOC2"/>
            <w:tabs>
              <w:tab w:val="right" w:leader="dot" w:pos="9016"/>
            </w:tabs>
            <w:rPr>
              <w:rFonts w:eastAsiaTheme="minorEastAsia"/>
              <w:noProof/>
              <w:lang w:val="en-US"/>
            </w:rPr>
          </w:pPr>
          <w:hyperlink w:anchor="_Toc234897743" w:history="1">
            <w:r>
              <w:rPr>
                <w:rStyle w:val="Hyperlink"/>
                <w:noProof/>
              </w:rPr>
              <w:t>Part A</w:t>
            </w:r>
            <w:r>
              <w:rPr>
                <w:noProof/>
                <w:webHidden/>
              </w:rPr>
              <w:tab/>
            </w:r>
            <w:r>
              <w:rPr>
                <w:noProof/>
                <w:webHidden/>
              </w:rPr>
              <w:fldChar w:fldCharType="begin"/>
            </w:r>
            <w:r>
              <w:rPr>
                <w:noProof/>
                <w:webHidden/>
              </w:rPr>
              <w:instrText xml:space="preserve"> PAGEREF _Toc234897743 \h </w:instrText>
            </w:r>
            <w:r>
              <w:rPr>
                <w:noProof/>
                <w:webHidden/>
              </w:rPr>
            </w:r>
            <w:r>
              <w:rPr>
                <w:noProof/>
                <w:webHidden/>
              </w:rPr>
              <w:fldChar w:fldCharType="separate"/>
            </w:r>
            <w:r>
              <w:rPr>
                <w:noProof/>
                <w:webHidden/>
              </w:rPr>
              <w:t>9</w:t>
            </w:r>
            <w:r>
              <w:rPr>
                <w:noProof/>
                <w:webHidden/>
              </w:rPr>
              <w:fldChar w:fldCharType="end"/>
            </w:r>
          </w:hyperlink>
        </w:p>
        <w:p w14:paraId="5B73A460" w14:textId="77777777" w:rsidR="00045B8B" w:rsidRDefault="00045B8B">
          <w:pPr>
            <w:pStyle w:val="TOC3"/>
            <w:tabs>
              <w:tab w:val="right" w:leader="dot" w:pos="9016"/>
            </w:tabs>
            <w:rPr>
              <w:rFonts w:eastAsiaTheme="minorEastAsia"/>
              <w:noProof/>
              <w:lang w:val="en-US"/>
            </w:rPr>
          </w:pPr>
          <w:hyperlink w:anchor="_Toc234897744" w:history="1">
            <w:r>
              <w:rPr>
                <w:rStyle w:val="Hyperlink"/>
                <w:noProof/>
              </w:rPr>
              <w:t>Website usability-</w:t>
            </w:r>
            <w:r>
              <w:rPr>
                <w:noProof/>
                <w:webHidden/>
              </w:rPr>
              <w:tab/>
            </w:r>
            <w:r>
              <w:rPr>
                <w:noProof/>
                <w:webHidden/>
              </w:rPr>
              <w:fldChar w:fldCharType="begin"/>
            </w:r>
            <w:r>
              <w:rPr>
                <w:noProof/>
                <w:webHidden/>
              </w:rPr>
              <w:instrText xml:space="preserve"> PAGEREF _Toc234897744 \h </w:instrText>
            </w:r>
            <w:r>
              <w:rPr>
                <w:noProof/>
                <w:webHidden/>
              </w:rPr>
            </w:r>
            <w:r>
              <w:rPr>
                <w:noProof/>
                <w:webHidden/>
              </w:rPr>
              <w:fldChar w:fldCharType="separate"/>
            </w:r>
            <w:r>
              <w:rPr>
                <w:noProof/>
                <w:webHidden/>
              </w:rPr>
              <w:t>9</w:t>
            </w:r>
            <w:r>
              <w:rPr>
                <w:noProof/>
                <w:webHidden/>
              </w:rPr>
              <w:fldChar w:fldCharType="end"/>
            </w:r>
          </w:hyperlink>
        </w:p>
        <w:p w14:paraId="7E75CB77" w14:textId="77777777" w:rsidR="00045B8B" w:rsidRDefault="00045B8B">
          <w:pPr>
            <w:pStyle w:val="TOC3"/>
            <w:tabs>
              <w:tab w:val="right" w:leader="dot" w:pos="9016"/>
            </w:tabs>
            <w:rPr>
              <w:rFonts w:eastAsiaTheme="minorEastAsia"/>
              <w:noProof/>
              <w:lang w:val="en-US"/>
            </w:rPr>
          </w:pPr>
          <w:hyperlink w:anchor="_Toc234897745" w:history="1">
            <w:r>
              <w:rPr>
                <w:rStyle w:val="Hyperlink"/>
                <w:noProof/>
              </w:rPr>
              <w:t>Website accessibility:</w:t>
            </w:r>
            <w:r>
              <w:rPr>
                <w:noProof/>
                <w:webHidden/>
              </w:rPr>
              <w:tab/>
            </w:r>
            <w:r>
              <w:rPr>
                <w:noProof/>
                <w:webHidden/>
              </w:rPr>
              <w:fldChar w:fldCharType="begin"/>
            </w:r>
            <w:r>
              <w:rPr>
                <w:noProof/>
                <w:webHidden/>
              </w:rPr>
              <w:instrText xml:space="preserve"> PAGEREF _Toc234897745 \h </w:instrText>
            </w:r>
            <w:r>
              <w:rPr>
                <w:noProof/>
                <w:webHidden/>
              </w:rPr>
            </w:r>
            <w:r>
              <w:rPr>
                <w:noProof/>
                <w:webHidden/>
              </w:rPr>
              <w:fldChar w:fldCharType="separate"/>
            </w:r>
            <w:r>
              <w:rPr>
                <w:noProof/>
                <w:webHidden/>
              </w:rPr>
              <w:t>9</w:t>
            </w:r>
            <w:r>
              <w:rPr>
                <w:noProof/>
                <w:webHidden/>
              </w:rPr>
              <w:fldChar w:fldCharType="end"/>
            </w:r>
          </w:hyperlink>
        </w:p>
        <w:p w14:paraId="080B9735" w14:textId="77777777" w:rsidR="00045B8B" w:rsidRDefault="00045B8B">
          <w:pPr>
            <w:pStyle w:val="TOC3"/>
            <w:tabs>
              <w:tab w:val="right" w:leader="dot" w:pos="9016"/>
            </w:tabs>
            <w:rPr>
              <w:rFonts w:eastAsiaTheme="minorEastAsia"/>
              <w:noProof/>
              <w:lang w:val="en-US"/>
            </w:rPr>
          </w:pPr>
          <w:hyperlink w:anchor="_Toc234897746" w:history="1">
            <w:r>
              <w:rPr>
                <w:rStyle w:val="Hyperlink"/>
                <w:noProof/>
              </w:rPr>
              <w:t>Search engine optimisation</w:t>
            </w:r>
            <w:r>
              <w:rPr>
                <w:noProof/>
                <w:webHidden/>
              </w:rPr>
              <w:tab/>
            </w:r>
            <w:r>
              <w:rPr>
                <w:noProof/>
                <w:webHidden/>
              </w:rPr>
              <w:fldChar w:fldCharType="begin"/>
            </w:r>
            <w:r>
              <w:rPr>
                <w:noProof/>
                <w:webHidden/>
              </w:rPr>
              <w:instrText xml:space="preserve"> PAGEREF _Toc234897746 \h </w:instrText>
            </w:r>
            <w:r>
              <w:rPr>
                <w:noProof/>
                <w:webHidden/>
              </w:rPr>
            </w:r>
            <w:r>
              <w:rPr>
                <w:noProof/>
                <w:webHidden/>
              </w:rPr>
              <w:fldChar w:fldCharType="separate"/>
            </w:r>
            <w:r>
              <w:rPr>
                <w:noProof/>
                <w:webHidden/>
              </w:rPr>
              <w:t>9</w:t>
            </w:r>
            <w:r>
              <w:rPr>
                <w:noProof/>
                <w:webHidden/>
              </w:rPr>
              <w:fldChar w:fldCharType="end"/>
            </w:r>
          </w:hyperlink>
        </w:p>
        <w:p w14:paraId="3FB49336" w14:textId="77777777" w:rsidR="00045B8B" w:rsidRDefault="00045B8B">
          <w:pPr>
            <w:pStyle w:val="TOC2"/>
            <w:tabs>
              <w:tab w:val="right" w:leader="dot" w:pos="9016"/>
            </w:tabs>
            <w:rPr>
              <w:rFonts w:eastAsiaTheme="minorEastAsia"/>
              <w:noProof/>
              <w:lang w:val="en-US"/>
            </w:rPr>
          </w:pPr>
          <w:hyperlink w:anchor="_Toc234897747" w:history="1">
            <w:r>
              <w:rPr>
                <w:rStyle w:val="Hyperlink"/>
                <w:noProof/>
              </w:rPr>
              <w:t>Part B</w:t>
            </w:r>
            <w:r>
              <w:rPr>
                <w:noProof/>
                <w:webHidden/>
              </w:rPr>
              <w:tab/>
            </w:r>
            <w:r>
              <w:rPr>
                <w:noProof/>
                <w:webHidden/>
              </w:rPr>
              <w:fldChar w:fldCharType="begin"/>
            </w:r>
            <w:r>
              <w:rPr>
                <w:noProof/>
                <w:webHidden/>
              </w:rPr>
              <w:instrText xml:space="preserve"> PAGEREF _Toc234897747 \h </w:instrText>
            </w:r>
            <w:r>
              <w:rPr>
                <w:noProof/>
                <w:webHidden/>
              </w:rPr>
            </w:r>
            <w:r>
              <w:rPr>
                <w:noProof/>
                <w:webHidden/>
              </w:rPr>
              <w:fldChar w:fldCharType="separate"/>
            </w:r>
            <w:r>
              <w:rPr>
                <w:noProof/>
                <w:webHidden/>
              </w:rPr>
              <w:t>10</w:t>
            </w:r>
            <w:r>
              <w:rPr>
                <w:noProof/>
                <w:webHidden/>
              </w:rPr>
              <w:fldChar w:fldCharType="end"/>
            </w:r>
          </w:hyperlink>
        </w:p>
        <w:p w14:paraId="0D8058FC" w14:textId="77777777" w:rsidR="00045B8B" w:rsidRDefault="00045B8B">
          <w:pPr>
            <w:pStyle w:val="TOC3"/>
            <w:tabs>
              <w:tab w:val="right" w:leader="dot" w:pos="9016"/>
            </w:tabs>
            <w:rPr>
              <w:rFonts w:eastAsiaTheme="minorEastAsia"/>
              <w:noProof/>
              <w:lang w:val="en-US"/>
            </w:rPr>
          </w:pPr>
          <w:hyperlink w:anchor="_Toc234897748" w:history="1">
            <w:r>
              <w:rPr>
                <w:rStyle w:val="Hyperlink"/>
                <w:noProof/>
              </w:rPr>
              <w:t>Usefulness (Usability and Utility)</w:t>
            </w:r>
            <w:r>
              <w:rPr>
                <w:noProof/>
                <w:webHidden/>
              </w:rPr>
              <w:tab/>
            </w:r>
            <w:r>
              <w:rPr>
                <w:noProof/>
                <w:webHidden/>
              </w:rPr>
              <w:fldChar w:fldCharType="begin"/>
            </w:r>
            <w:r>
              <w:rPr>
                <w:noProof/>
                <w:webHidden/>
              </w:rPr>
              <w:instrText xml:space="preserve"> PAGEREF _Toc234897748 \h </w:instrText>
            </w:r>
            <w:r>
              <w:rPr>
                <w:noProof/>
                <w:webHidden/>
              </w:rPr>
            </w:r>
            <w:r>
              <w:rPr>
                <w:noProof/>
                <w:webHidden/>
              </w:rPr>
              <w:fldChar w:fldCharType="separate"/>
            </w:r>
            <w:r>
              <w:rPr>
                <w:noProof/>
                <w:webHidden/>
              </w:rPr>
              <w:t>10</w:t>
            </w:r>
            <w:r>
              <w:rPr>
                <w:noProof/>
                <w:webHidden/>
              </w:rPr>
              <w:fldChar w:fldCharType="end"/>
            </w:r>
          </w:hyperlink>
        </w:p>
        <w:p w14:paraId="0FE27146" w14:textId="77777777" w:rsidR="00045B8B" w:rsidRDefault="00045B8B">
          <w:pPr>
            <w:pStyle w:val="TOC3"/>
            <w:tabs>
              <w:tab w:val="right" w:leader="dot" w:pos="9016"/>
            </w:tabs>
            <w:rPr>
              <w:rFonts w:eastAsiaTheme="minorEastAsia"/>
              <w:noProof/>
              <w:lang w:val="en-US"/>
            </w:rPr>
          </w:pPr>
          <w:hyperlink w:anchor="_Toc234897749" w:history="1">
            <w:r>
              <w:rPr>
                <w:rStyle w:val="Hyperlink"/>
                <w:noProof/>
              </w:rPr>
              <w:t>Search Engine Optimisation (SEO)</w:t>
            </w:r>
            <w:r>
              <w:rPr>
                <w:noProof/>
                <w:webHidden/>
              </w:rPr>
              <w:tab/>
            </w:r>
            <w:r>
              <w:rPr>
                <w:noProof/>
                <w:webHidden/>
              </w:rPr>
              <w:fldChar w:fldCharType="begin"/>
            </w:r>
            <w:r>
              <w:rPr>
                <w:noProof/>
                <w:webHidden/>
              </w:rPr>
              <w:instrText xml:space="preserve"> PAGEREF _Toc234897749 \h </w:instrText>
            </w:r>
            <w:r>
              <w:rPr>
                <w:noProof/>
                <w:webHidden/>
              </w:rPr>
            </w:r>
            <w:r>
              <w:rPr>
                <w:noProof/>
                <w:webHidden/>
              </w:rPr>
              <w:fldChar w:fldCharType="separate"/>
            </w:r>
            <w:r>
              <w:rPr>
                <w:noProof/>
                <w:webHidden/>
              </w:rPr>
              <w:t>10</w:t>
            </w:r>
            <w:r>
              <w:rPr>
                <w:noProof/>
                <w:webHidden/>
              </w:rPr>
              <w:fldChar w:fldCharType="end"/>
            </w:r>
          </w:hyperlink>
        </w:p>
        <w:p w14:paraId="7D2046F8" w14:textId="77777777" w:rsidR="00045B8B" w:rsidRDefault="00045B8B">
          <w:pPr>
            <w:pStyle w:val="TOC3"/>
            <w:tabs>
              <w:tab w:val="right" w:leader="dot" w:pos="9016"/>
            </w:tabs>
            <w:rPr>
              <w:rFonts w:eastAsiaTheme="minorEastAsia"/>
              <w:noProof/>
              <w:lang w:val="en-US"/>
            </w:rPr>
          </w:pPr>
          <w:hyperlink w:anchor="_Toc234897750" w:history="1">
            <w:r>
              <w:rPr>
                <w:rStyle w:val="Hyperlink"/>
                <w:noProof/>
              </w:rPr>
              <w:t>Accessibility:</w:t>
            </w:r>
            <w:r>
              <w:rPr>
                <w:noProof/>
                <w:webHidden/>
              </w:rPr>
              <w:tab/>
            </w:r>
            <w:r>
              <w:rPr>
                <w:noProof/>
                <w:webHidden/>
              </w:rPr>
              <w:fldChar w:fldCharType="begin"/>
            </w:r>
            <w:r>
              <w:rPr>
                <w:noProof/>
                <w:webHidden/>
              </w:rPr>
              <w:instrText xml:space="preserve"> PAGEREF _Toc234897750 \h </w:instrText>
            </w:r>
            <w:r>
              <w:rPr>
                <w:noProof/>
                <w:webHidden/>
              </w:rPr>
            </w:r>
            <w:r>
              <w:rPr>
                <w:noProof/>
                <w:webHidden/>
              </w:rPr>
              <w:fldChar w:fldCharType="separate"/>
            </w:r>
            <w:r>
              <w:rPr>
                <w:noProof/>
                <w:webHidden/>
              </w:rPr>
              <w:t>10</w:t>
            </w:r>
            <w:r>
              <w:rPr>
                <w:noProof/>
                <w:webHidden/>
              </w:rPr>
              <w:fldChar w:fldCharType="end"/>
            </w:r>
          </w:hyperlink>
        </w:p>
        <w:p w14:paraId="5A4F8F4E" w14:textId="77777777" w:rsidR="00045B8B" w:rsidRDefault="00045B8B">
          <w:pPr>
            <w:pStyle w:val="TOC2"/>
            <w:tabs>
              <w:tab w:val="right" w:leader="dot" w:pos="9016"/>
            </w:tabs>
            <w:rPr>
              <w:rFonts w:eastAsiaTheme="minorEastAsia"/>
              <w:noProof/>
              <w:lang w:val="en-US"/>
            </w:rPr>
          </w:pPr>
          <w:hyperlink w:anchor="_Toc234897751" w:history="1">
            <w:r>
              <w:rPr>
                <w:rStyle w:val="Hyperlink"/>
                <w:noProof/>
              </w:rPr>
              <w:t>Part C</w:t>
            </w:r>
            <w:r>
              <w:rPr>
                <w:noProof/>
                <w:webHidden/>
              </w:rPr>
              <w:tab/>
            </w:r>
            <w:r>
              <w:rPr>
                <w:noProof/>
                <w:webHidden/>
              </w:rPr>
              <w:fldChar w:fldCharType="begin"/>
            </w:r>
            <w:r>
              <w:rPr>
                <w:noProof/>
                <w:webHidden/>
              </w:rPr>
              <w:instrText xml:space="preserve"> PAGEREF _Toc234897751 \h </w:instrText>
            </w:r>
            <w:r>
              <w:rPr>
                <w:noProof/>
                <w:webHidden/>
              </w:rPr>
            </w:r>
            <w:r>
              <w:rPr>
                <w:noProof/>
                <w:webHidden/>
              </w:rPr>
              <w:fldChar w:fldCharType="separate"/>
            </w:r>
            <w:r>
              <w:rPr>
                <w:noProof/>
                <w:webHidden/>
              </w:rPr>
              <w:t>12</w:t>
            </w:r>
            <w:r>
              <w:rPr>
                <w:noProof/>
                <w:webHidden/>
              </w:rPr>
              <w:fldChar w:fldCharType="end"/>
            </w:r>
          </w:hyperlink>
        </w:p>
        <w:p w14:paraId="39397CE0" w14:textId="77777777" w:rsidR="00045B8B" w:rsidRDefault="00045B8B">
          <w:pPr>
            <w:pStyle w:val="TOC1"/>
            <w:tabs>
              <w:tab w:val="right" w:leader="dot" w:pos="9016"/>
            </w:tabs>
            <w:rPr>
              <w:rFonts w:eastAsiaTheme="minorEastAsia"/>
              <w:noProof/>
              <w:lang w:val="en-US"/>
            </w:rPr>
          </w:pPr>
          <w:hyperlink w:anchor="_Toc234897752" w:history="1">
            <w:r>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_Toc234897752 \h </w:instrText>
            </w:r>
            <w:r>
              <w:rPr>
                <w:noProof/>
                <w:webHidden/>
              </w:rPr>
            </w:r>
            <w:r>
              <w:rPr>
                <w:noProof/>
                <w:webHidden/>
              </w:rPr>
              <w:fldChar w:fldCharType="separate"/>
            </w:r>
            <w:r>
              <w:rPr>
                <w:noProof/>
                <w:webHidden/>
              </w:rPr>
              <w:t>13</w:t>
            </w:r>
            <w:r>
              <w:rPr>
                <w:noProof/>
                <w:webHidden/>
              </w:rPr>
              <w:fldChar w:fldCharType="end"/>
            </w:r>
          </w:hyperlink>
        </w:p>
        <w:p w14:paraId="6D787989" w14:textId="77777777" w:rsidR="00045B8B" w:rsidRDefault="00045B8B">
          <w:pPr>
            <w:pStyle w:val="TOC1"/>
            <w:tabs>
              <w:tab w:val="right" w:leader="dot" w:pos="9016"/>
            </w:tabs>
            <w:rPr>
              <w:rFonts w:eastAsiaTheme="minorEastAsia"/>
              <w:noProof/>
              <w:lang w:val="en-US"/>
            </w:rPr>
          </w:pPr>
          <w:hyperlink w:anchor="_Toc234897753" w:history="1">
            <w:r>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_Toc234897753 \h </w:instrText>
            </w:r>
            <w:r>
              <w:rPr>
                <w:noProof/>
                <w:webHidden/>
              </w:rPr>
            </w:r>
            <w:r>
              <w:rPr>
                <w:noProof/>
                <w:webHidden/>
              </w:rPr>
              <w:fldChar w:fldCharType="separate"/>
            </w:r>
            <w:r>
              <w:rPr>
                <w:noProof/>
                <w:webHidden/>
              </w:rPr>
              <w:t>15</w:t>
            </w:r>
            <w:r>
              <w:rPr>
                <w:noProof/>
                <w:webHidden/>
              </w:rPr>
              <w:fldChar w:fldCharType="end"/>
            </w:r>
          </w:hyperlink>
        </w:p>
        <w:p w14:paraId="41DB66A5" w14:textId="77777777" w:rsidR="0086206D" w:rsidRPr="00EE66BD" w:rsidRDefault="009D2AAB">
          <w:pPr>
            <w:rPr>
              <w:rFonts w:asciiTheme="minorBidi" w:hAnsiTheme="minorBidi"/>
              <w:b/>
              <w:bCs/>
              <w:sz w:val="22"/>
              <w:szCs w:val="22"/>
            </w:rPr>
          </w:pPr>
          <w:r>
            <w:rPr>
              <w:rFonts w:asciiTheme="minorBidi" w:hAnsiTheme="minorBidi"/>
              <w:b/>
              <w:bCs/>
              <w:sz w:val="22"/>
              <w:szCs w:val="22"/>
            </w:rPr>
            <w:fldChar w:fldCharType="end"/>
          </w:r>
        </w:p>
        <w:p w14:paraId="18FD94BF" w14:textId="77777777" w:rsidR="00AD6619" w:rsidRPr="00EE66BD" w:rsidRDefault="00000000">
          <w:pPr>
            <w:rPr>
              <w:rFonts w:asciiTheme="minorBidi" w:hAnsiTheme="minorBidi"/>
              <w:sz w:val="22"/>
              <w:szCs w:val="22"/>
            </w:rPr>
          </w:pPr>
        </w:p>
      </w:sdtContent>
    </w:sdt>
    <w:p w14:paraId="53401DD4" w14:textId="77777777" w:rsidR="00AD6619" w:rsidRPr="00EE66BD" w:rsidRDefault="00AD6619">
      <w:pPr>
        <w:rPr>
          <w:rFonts w:asciiTheme="minorBidi" w:hAnsiTheme="minorBidi"/>
          <w:sz w:val="22"/>
          <w:szCs w:val="22"/>
        </w:rPr>
      </w:pPr>
    </w:p>
    <w:p w14:paraId="5DC541EE" w14:textId="77777777" w:rsidR="00AD6619" w:rsidRPr="00EE66BD" w:rsidRDefault="00AD6619">
      <w:pPr>
        <w:rPr>
          <w:rFonts w:asciiTheme="minorBidi" w:hAnsiTheme="minorBidi"/>
          <w:sz w:val="22"/>
          <w:szCs w:val="22"/>
        </w:rPr>
      </w:pPr>
    </w:p>
    <w:p w14:paraId="737F2139" w14:textId="77777777" w:rsidR="00AD6619" w:rsidRPr="00EE66BD" w:rsidRDefault="00AD6619">
      <w:pPr>
        <w:rPr>
          <w:rFonts w:asciiTheme="minorBidi" w:hAnsiTheme="minorBidi"/>
          <w:sz w:val="22"/>
          <w:szCs w:val="22"/>
        </w:rPr>
      </w:pPr>
    </w:p>
    <w:p w14:paraId="6F2A78C5" w14:textId="77777777" w:rsidR="00AD6619" w:rsidRPr="00EE66BD" w:rsidRDefault="00AD6619">
      <w:pPr>
        <w:rPr>
          <w:rFonts w:asciiTheme="minorBidi" w:hAnsiTheme="minorBidi"/>
          <w:sz w:val="22"/>
          <w:szCs w:val="22"/>
        </w:rPr>
      </w:pPr>
    </w:p>
    <w:p w14:paraId="4B682184" w14:textId="77777777" w:rsidR="00EE66BD" w:rsidRPr="00EE66BD" w:rsidRDefault="00EE66BD">
      <w:pPr>
        <w:rPr>
          <w:rFonts w:asciiTheme="minorBidi" w:hAnsiTheme="minorBidi"/>
          <w:sz w:val="22"/>
          <w:szCs w:val="22"/>
        </w:rPr>
      </w:pPr>
    </w:p>
    <w:p w14:paraId="74DA99D8" w14:textId="77777777" w:rsidR="00801F73" w:rsidRPr="00EE66BD" w:rsidRDefault="00801F73" w:rsidP="00626FA9">
      <w:pPr>
        <w:pStyle w:val="Heading1"/>
        <w:rPr>
          <w:rFonts w:asciiTheme="minorBidi" w:hAnsiTheme="minorBidi" w:cstheme="minorBidi"/>
          <w:color w:val="FF0000"/>
        </w:rPr>
      </w:pPr>
      <w:bookmarkStart w:id="0" w:name="_Toc234897732"/>
      <w:r>
        <w:rPr>
          <w:rFonts w:asciiTheme="minorBidi" w:hAnsiTheme="minorBidi" w:cstheme="minorBidi"/>
          <w:color w:val="FF0000"/>
        </w:rPr>
        <w:lastRenderedPageBreak/>
        <w:t>Introduction</w:t>
      </w:r>
      <w:bookmarkEnd w:id="0"/>
    </w:p>
    <w:p w14:paraId="014CEBF5" w14:textId="77777777" w:rsidR="00303492" w:rsidRDefault="00303492" w:rsidP="00303492">
      <w:pPr>
        <w:jc w:val="both"/>
      </w:pPr>
      <w:r>
        <w:t xml:space="preserve">This report documents the design, development and evaluation of a responsive site that was created for Burrow and Bone Pet Care, a fictitious neighbourhood pet care company. The idea behind the site is to enable potential customers to have a clear idea of the services that the company offers, introduce the business and team that run the business and even provide potential customers with an opportunity to contact the organisation by filling in an enquiry form. The site has been made with HTML5 and CSS3 and does not use any third-party frameworks or content management systems. This design is constructed following the recommendations of modern web development technologies in the form of semantic HTML, navigation regularities, flexible designs and layout, the presence of colour combinations and reusable Cascading Style Sheets elements. The site consists of four pages that are all interconnected: the Home, Services, About and Contact pages that provide the user with an easy browsing experience. Special emphasis was given to user experience within the site, e.g. the site is user-friendly, the content is well organised, and the layout will change depending on the size of the screen. Accessibility was also factored in to include such features of the webpage as descriptive headings, image replacement by alternate text and keyboard navigation, as well as the provision of a skip-to-content link that will ensure all users can use the webpage well. In this report, the way the planning will occur, how it will be implemented, how the validation testing should operate and how the final version of the site should be measured is identified. It also notes the strengths and weaknesses of the project and compares this project with the existing pet care websites with the aim of monitoring where they can improve their other websites in future. </w:t>
      </w:r>
    </w:p>
    <w:p w14:paraId="7F04CC79" w14:textId="77777777" w:rsidR="00303492" w:rsidRDefault="00303492" w:rsidP="00303492">
      <w:pPr>
        <w:jc w:val="both"/>
      </w:pPr>
    </w:p>
    <w:p w14:paraId="7625402E" w14:textId="77777777" w:rsidR="00EE66BD" w:rsidRPr="00EE66BD" w:rsidRDefault="00EE66BD" w:rsidP="00303492">
      <w:pPr>
        <w:tabs>
          <w:tab w:val="left" w:pos="7488"/>
        </w:tabs>
        <w:jc w:val="both"/>
        <w:rPr>
          <w:rFonts w:asciiTheme="minorBidi" w:hAnsiTheme="minorBidi"/>
          <w:sz w:val="20"/>
          <w:szCs w:val="20"/>
        </w:rPr>
      </w:pPr>
    </w:p>
    <w:p w14:paraId="0E1C249E" w14:textId="77777777" w:rsidR="00EE66BD" w:rsidRPr="00EE66BD" w:rsidRDefault="00EE66BD" w:rsidP="00496E9E">
      <w:pPr>
        <w:tabs>
          <w:tab w:val="left" w:pos="7488"/>
        </w:tabs>
        <w:jc w:val="both"/>
        <w:rPr>
          <w:rFonts w:asciiTheme="minorBidi" w:hAnsiTheme="minorBidi"/>
          <w:sz w:val="20"/>
          <w:szCs w:val="20"/>
        </w:rPr>
      </w:pPr>
    </w:p>
    <w:p w14:paraId="68B57745" w14:textId="77777777" w:rsidR="00EE66BD" w:rsidRPr="00EE66BD" w:rsidRDefault="00EE66BD" w:rsidP="00496E9E">
      <w:pPr>
        <w:tabs>
          <w:tab w:val="left" w:pos="7488"/>
        </w:tabs>
        <w:jc w:val="both"/>
        <w:rPr>
          <w:rFonts w:asciiTheme="minorBidi" w:hAnsiTheme="minorBidi"/>
          <w:sz w:val="20"/>
          <w:szCs w:val="20"/>
        </w:rPr>
      </w:pPr>
    </w:p>
    <w:p w14:paraId="14AD82E9" w14:textId="77777777" w:rsidR="00EE66BD" w:rsidRPr="00EE66BD" w:rsidRDefault="00EE66BD" w:rsidP="00496E9E">
      <w:pPr>
        <w:tabs>
          <w:tab w:val="left" w:pos="7488"/>
        </w:tabs>
        <w:jc w:val="both"/>
        <w:rPr>
          <w:rFonts w:asciiTheme="minorBidi" w:hAnsiTheme="minorBidi"/>
          <w:sz w:val="20"/>
          <w:szCs w:val="20"/>
        </w:rPr>
      </w:pPr>
    </w:p>
    <w:p w14:paraId="5F83ED40" w14:textId="77777777" w:rsidR="00EE66BD" w:rsidRPr="00EE66BD" w:rsidRDefault="00EE66BD" w:rsidP="00496E9E">
      <w:pPr>
        <w:tabs>
          <w:tab w:val="left" w:pos="7488"/>
        </w:tabs>
        <w:jc w:val="both"/>
        <w:rPr>
          <w:rFonts w:asciiTheme="minorBidi" w:hAnsiTheme="minorBidi"/>
          <w:sz w:val="20"/>
          <w:szCs w:val="20"/>
        </w:rPr>
      </w:pPr>
    </w:p>
    <w:p w14:paraId="63318A76" w14:textId="77777777" w:rsidR="00EE66BD" w:rsidRPr="00EE66BD" w:rsidRDefault="00EE66BD" w:rsidP="00496E9E">
      <w:pPr>
        <w:tabs>
          <w:tab w:val="left" w:pos="7488"/>
        </w:tabs>
        <w:jc w:val="both"/>
        <w:rPr>
          <w:rFonts w:asciiTheme="minorBidi" w:hAnsiTheme="minorBidi"/>
          <w:sz w:val="20"/>
          <w:szCs w:val="20"/>
        </w:rPr>
      </w:pPr>
    </w:p>
    <w:p w14:paraId="7E99C561" w14:textId="77777777" w:rsidR="00EE66BD" w:rsidRPr="00EE66BD" w:rsidRDefault="00EE66BD" w:rsidP="00496E9E">
      <w:pPr>
        <w:tabs>
          <w:tab w:val="left" w:pos="7488"/>
        </w:tabs>
        <w:jc w:val="both"/>
        <w:rPr>
          <w:rFonts w:asciiTheme="minorBidi" w:hAnsiTheme="minorBidi"/>
          <w:sz w:val="20"/>
          <w:szCs w:val="20"/>
        </w:rPr>
      </w:pPr>
    </w:p>
    <w:p w14:paraId="6C360562" w14:textId="77777777" w:rsidR="00EE66BD" w:rsidRPr="00EE66BD" w:rsidRDefault="00EE66BD" w:rsidP="00496E9E">
      <w:pPr>
        <w:tabs>
          <w:tab w:val="left" w:pos="7488"/>
        </w:tabs>
        <w:jc w:val="both"/>
        <w:rPr>
          <w:rFonts w:asciiTheme="minorBidi" w:hAnsiTheme="minorBidi"/>
          <w:sz w:val="20"/>
          <w:szCs w:val="20"/>
        </w:rPr>
      </w:pPr>
    </w:p>
    <w:p w14:paraId="6F797736" w14:textId="77777777" w:rsidR="00EE66BD" w:rsidRPr="00EE66BD" w:rsidRDefault="00EE66BD" w:rsidP="00496E9E">
      <w:pPr>
        <w:tabs>
          <w:tab w:val="left" w:pos="7488"/>
        </w:tabs>
        <w:jc w:val="both"/>
        <w:rPr>
          <w:rFonts w:asciiTheme="minorBidi" w:hAnsiTheme="minorBidi"/>
          <w:sz w:val="20"/>
          <w:szCs w:val="20"/>
        </w:rPr>
      </w:pPr>
    </w:p>
    <w:p w14:paraId="21DF4123" w14:textId="77777777" w:rsidR="00EE66BD" w:rsidRPr="00EE66BD" w:rsidRDefault="00EE66BD" w:rsidP="00496E9E">
      <w:pPr>
        <w:tabs>
          <w:tab w:val="left" w:pos="7488"/>
        </w:tabs>
        <w:jc w:val="both"/>
        <w:rPr>
          <w:rFonts w:asciiTheme="minorBidi" w:hAnsiTheme="minorBidi"/>
          <w:sz w:val="20"/>
          <w:szCs w:val="20"/>
        </w:rPr>
      </w:pPr>
    </w:p>
    <w:p w14:paraId="0CD2B28F" w14:textId="77777777" w:rsidR="00801F73" w:rsidRPr="00EE66BD" w:rsidRDefault="00801F73" w:rsidP="00FD0AD7">
      <w:pPr>
        <w:pStyle w:val="Heading1"/>
        <w:rPr>
          <w:rFonts w:asciiTheme="minorBidi" w:hAnsiTheme="minorBidi" w:cstheme="minorBidi"/>
          <w:color w:val="FF0000"/>
        </w:rPr>
      </w:pPr>
      <w:bookmarkStart w:id="1" w:name="_Toc234897733"/>
      <w:r>
        <w:rPr>
          <w:rFonts w:asciiTheme="minorBidi" w:hAnsiTheme="minorBidi" w:cstheme="minorBidi"/>
          <w:color w:val="FF0000"/>
        </w:rPr>
        <w:lastRenderedPageBreak/>
        <w:t>Requirements</w:t>
      </w:r>
      <w:bookmarkEnd w:id="1"/>
    </w:p>
    <w:p w14:paraId="0A18DF6F" w14:textId="77777777" w:rsidR="00890EEA" w:rsidRDefault="004C4775" w:rsidP="00FD0AD7">
      <w:pPr>
        <w:pStyle w:val="Heading2"/>
        <w:rPr>
          <w:rFonts w:asciiTheme="minorBidi" w:hAnsiTheme="minorBidi" w:cstheme="minorBidi"/>
        </w:rPr>
      </w:pPr>
      <w:bookmarkStart w:id="2" w:name="_Toc234897734"/>
      <w:r>
        <w:rPr>
          <w:rFonts w:asciiTheme="minorBidi" w:hAnsiTheme="minorBidi" w:cstheme="minorBidi"/>
        </w:rPr>
        <w:t>Purpose:</w:t>
      </w:r>
      <w:bookmarkEnd w:id="2"/>
    </w:p>
    <w:p w14:paraId="774063BD" w14:textId="77777777" w:rsidR="00303492" w:rsidRPr="00303492" w:rsidRDefault="00303492" w:rsidP="00303492">
      <w:pPr>
        <w:jc w:val="both"/>
      </w:pPr>
      <w:r>
        <w:t xml:space="preserve">The purpose of this site was to create a virtual presence of a fictitious pet care company, Burrow and Bone Pet Care, that is a neighbourhood-based business. The site aimed to popularise services offered by the company, provide the business information needed, and make it easy for pet owners to get to know the business and book a service [1]. It also serves as an advertising strategy to highlight the experience of the company, the customer-centricity, and the commitment to providing safe and reliable treatment of pets. The site should endeavour to gain trust not only in the minds of the potential customers but also convince the potential customers to contact the business or have a free offer of a meet-and-greet. </w:t>
      </w:r>
    </w:p>
    <w:p w14:paraId="7C3F2F42" w14:textId="77777777" w:rsidR="00505BD9" w:rsidRDefault="00C973DE" w:rsidP="0004145F">
      <w:pPr>
        <w:pStyle w:val="Heading2"/>
        <w:rPr>
          <w:rFonts w:asciiTheme="minorBidi" w:hAnsiTheme="minorBidi" w:cstheme="minorBidi"/>
        </w:rPr>
      </w:pPr>
      <w:bookmarkStart w:id="3" w:name="_Toc234897735"/>
      <w:r>
        <w:rPr>
          <w:rFonts w:asciiTheme="minorBidi" w:hAnsiTheme="minorBidi" w:cstheme="minorBidi"/>
        </w:rPr>
        <w:t>Subject matter</w:t>
      </w:r>
      <w:bookmarkEnd w:id="3"/>
    </w:p>
    <w:p w14:paraId="1F0502DF" w14:textId="77777777" w:rsidR="00303492" w:rsidRDefault="00303492" w:rsidP="00303492">
      <w:pPr>
        <w:jc w:val="both"/>
      </w:pPr>
      <w:r>
        <w:t>The site is dedicated to services offered in Burrow and Bone Pet Care, which include walking dogs, grooming, daycare and boarding services. It boasts a catchy home page, detailed descriptions and prices of services, the story of the business and values on the About page and allows customers to contact the business with an address and a contact form, which reflects the caring side of the business [2]. There are even customer testimonials to add credibility in this area, and the photo and apt colour scheme give the impression of a friendly and professional entryway.</w:t>
      </w:r>
    </w:p>
    <w:p w14:paraId="1E4BDD49" w14:textId="77777777" w:rsidR="004D15A4" w:rsidRPr="00EE66BD" w:rsidRDefault="006A40D9" w:rsidP="00193061">
      <w:pPr>
        <w:pStyle w:val="Heading2"/>
        <w:rPr>
          <w:rFonts w:asciiTheme="minorBidi" w:hAnsiTheme="minorBidi" w:cstheme="minorBidi"/>
        </w:rPr>
      </w:pPr>
      <w:bookmarkStart w:id="4" w:name="_Toc234897736"/>
      <w:r>
        <w:rPr>
          <w:rFonts w:asciiTheme="minorBidi" w:hAnsiTheme="minorBidi" w:cstheme="minorBidi"/>
        </w:rPr>
        <w:t>Intended audience</w:t>
      </w:r>
      <w:bookmarkEnd w:id="4"/>
      <w:r>
        <w:rPr>
          <w:rFonts w:asciiTheme="minorBidi" w:hAnsiTheme="minorBidi" w:cstheme="minorBidi"/>
        </w:rPr>
        <w:t xml:space="preserve"> </w:t>
      </w:r>
    </w:p>
    <w:p w14:paraId="5F74FCCE" w14:textId="77777777" w:rsidR="00303492" w:rsidRDefault="00303492" w:rsidP="00303492">
      <w:pPr>
        <w:jc w:val="both"/>
      </w:pPr>
      <w:r>
        <w:t xml:space="preserve">The intended audience of this site is pet owners who are looking for professional, high-quality care [3]. This would include working adults, families, the elderly and pet owners who require temporary pet care while they are at work or travelling. The site is also handy to novices within the area and those who need to find good pet care providers [4]. The simple navigation, clear presentation and convenient design of the site make it attractive to visitors of various ages and backgrounds of technical experience, who will be able to navigate the services and approach the business. </w:t>
      </w:r>
    </w:p>
    <w:p w14:paraId="26134906" w14:textId="77777777" w:rsidR="00521DE4" w:rsidRDefault="00521DE4" w:rsidP="00521DE4">
      <w:pPr>
        <w:jc w:val="both"/>
        <w:rPr>
          <w:rFonts w:asciiTheme="minorBidi" w:hAnsiTheme="minorBidi"/>
          <w:sz w:val="20"/>
          <w:szCs w:val="20"/>
        </w:rPr>
      </w:pPr>
    </w:p>
    <w:p w14:paraId="4CE52B05" w14:textId="77777777" w:rsidR="00521DE4" w:rsidRDefault="00521DE4" w:rsidP="00521DE4">
      <w:pPr>
        <w:jc w:val="both"/>
        <w:rPr>
          <w:rFonts w:asciiTheme="minorBidi" w:hAnsiTheme="minorBidi"/>
          <w:sz w:val="20"/>
          <w:szCs w:val="20"/>
        </w:rPr>
      </w:pPr>
    </w:p>
    <w:p w14:paraId="0EB02F5E" w14:textId="77777777" w:rsidR="00521DE4" w:rsidRDefault="00521DE4" w:rsidP="00521DE4">
      <w:pPr>
        <w:jc w:val="both"/>
        <w:rPr>
          <w:rFonts w:asciiTheme="minorBidi" w:hAnsiTheme="minorBidi"/>
          <w:sz w:val="20"/>
          <w:szCs w:val="20"/>
        </w:rPr>
      </w:pPr>
    </w:p>
    <w:p w14:paraId="1815E6BE" w14:textId="77777777" w:rsidR="00521DE4" w:rsidRDefault="00521DE4" w:rsidP="00521DE4">
      <w:pPr>
        <w:jc w:val="both"/>
        <w:rPr>
          <w:rFonts w:asciiTheme="minorBidi" w:hAnsiTheme="minorBidi"/>
          <w:sz w:val="20"/>
          <w:szCs w:val="20"/>
        </w:rPr>
      </w:pPr>
    </w:p>
    <w:p w14:paraId="1B41C657" w14:textId="77777777" w:rsidR="00521DE4" w:rsidRDefault="00521DE4" w:rsidP="00521DE4">
      <w:pPr>
        <w:jc w:val="both"/>
        <w:rPr>
          <w:rFonts w:asciiTheme="minorBidi" w:hAnsiTheme="minorBidi"/>
          <w:sz w:val="20"/>
          <w:szCs w:val="20"/>
        </w:rPr>
      </w:pPr>
    </w:p>
    <w:p w14:paraId="4562BDBD" w14:textId="77777777" w:rsidR="00521DE4" w:rsidRPr="00521DE4" w:rsidRDefault="00521DE4" w:rsidP="00521DE4">
      <w:pPr>
        <w:jc w:val="both"/>
        <w:rPr>
          <w:rFonts w:asciiTheme="minorBidi" w:hAnsiTheme="minorBidi"/>
          <w:sz w:val="20"/>
          <w:szCs w:val="20"/>
        </w:rPr>
      </w:pPr>
    </w:p>
    <w:p w14:paraId="7815D618" w14:textId="77777777" w:rsidR="006E7F35" w:rsidRDefault="006E7F35">
      <w:pPr>
        <w:rPr>
          <w:rFonts w:asciiTheme="minorBidi" w:eastAsiaTheme="majorEastAsia" w:hAnsiTheme="minorBidi"/>
          <w:color w:val="FF0000"/>
          <w:sz w:val="40"/>
          <w:szCs w:val="40"/>
        </w:rPr>
      </w:pPr>
      <w:r>
        <w:rPr>
          <w:rFonts w:asciiTheme="minorBidi" w:hAnsiTheme="minorBidi"/>
          <w:color w:val="FF0000"/>
        </w:rPr>
        <w:br w:type="page"/>
      </w:r>
    </w:p>
    <w:p w14:paraId="78C36022" w14:textId="77777777" w:rsidR="00801F73" w:rsidRPr="00EE66BD" w:rsidRDefault="00801F73" w:rsidP="00FD0AD7">
      <w:pPr>
        <w:pStyle w:val="Heading1"/>
        <w:rPr>
          <w:rFonts w:asciiTheme="minorBidi" w:hAnsiTheme="minorBidi" w:cstheme="minorBidi"/>
          <w:color w:val="FF0000"/>
        </w:rPr>
      </w:pPr>
      <w:bookmarkStart w:id="5" w:name="_Toc234897737"/>
      <w:r>
        <w:rPr>
          <w:rFonts w:asciiTheme="minorBidi" w:hAnsiTheme="minorBidi" w:cstheme="minorBidi"/>
          <w:color w:val="FF0000"/>
        </w:rPr>
        <w:lastRenderedPageBreak/>
        <w:t>Implementation</w:t>
      </w:r>
      <w:bookmarkEnd w:id="5"/>
      <w:r>
        <w:rPr>
          <w:rFonts w:asciiTheme="minorBidi" w:hAnsiTheme="minorBidi" w:cstheme="minorBidi"/>
          <w:color w:val="FF0000"/>
        </w:rPr>
        <w:t xml:space="preserve"> </w:t>
      </w:r>
    </w:p>
    <w:p w14:paraId="7A4BFDA5" w14:textId="77777777" w:rsidR="00303492" w:rsidRPr="00863CD2" w:rsidRDefault="00303492" w:rsidP="00303492">
      <w:pPr>
        <w:rPr>
          <w:b/>
          <w:bCs/>
          <w:lang w:val="en-IN"/>
        </w:rPr>
      </w:pPr>
      <w:r>
        <w:rPr>
          <w:b/>
          <w:bCs/>
          <w:lang w:val="en-IN"/>
        </w:rPr>
        <w:t>3. Design and Implementation</w:t>
      </w:r>
    </w:p>
    <w:p w14:paraId="504EA88A" w14:textId="77777777" w:rsidR="00303492" w:rsidRPr="005E5D3C" w:rsidRDefault="00303492" w:rsidP="00303492">
      <w:pPr>
        <w:jc w:val="both"/>
      </w:pPr>
      <w:r>
        <w:t>Burrow and Bone Pet Care site was created using HTML5 and CSS3 to create a modern, responsive and accessible site. The site consists of four pages that are interrelated, and which are: Home, Services, About and Contact. Each page also has a uniform navigation bar allowing a user to navigate to the various parts of the site [5]. The Home page is the first page, which gives the visitor an introduction to the business. It comprises an enticing hero section, including a big banner image, a brief overview of the business, call-to-action buttons, highlights of services, customer reviews, and a footer that includes links to the navigation and business information. This design was meant to capture the visitor upon their first visit to the site in order to be encouraged to look at the site. The Services page provides a breakdown of the pet care services offered, such as day care, boarding, grooming and dog walking. All services are displayed on individual content cards with images, data and cost to enable the information to be readable and pleasing to the eye [6].</w:t>
      </w:r>
    </w:p>
    <w:p w14:paraId="74A48AE0" w14:textId="77777777" w:rsidR="00303492" w:rsidRPr="005E5D3C" w:rsidRDefault="00303492" w:rsidP="00303492">
      <w:pPr>
        <w:jc w:val="both"/>
      </w:pPr>
      <w:r>
        <w:t>The About page provides a description of the background of the business, Burrow and Bone Pet Care, how the business was started, its mission, values and promise to give the best to their pets. To improve the visual appeal, a photograph of the team was added to the story section of the page.</w:t>
      </w:r>
    </w:p>
    <w:p w14:paraId="67709DEC" w14:textId="77777777" w:rsidR="00303492" w:rsidRPr="005E5D3C" w:rsidRDefault="00303492" w:rsidP="00303492">
      <w:pPr>
        <w:jc w:val="both"/>
      </w:pPr>
      <w:r>
        <w:t>The Contact page has a contact form which allows visitors to make enquiries [7]. The business contact details and opening time. Labels and placeholders are provided to make the form easier to use.</w:t>
      </w:r>
    </w:p>
    <w:p w14:paraId="66674BF6" w14:textId="77777777" w:rsidR="007B4B9A" w:rsidRPr="006E7F35" w:rsidRDefault="00303492" w:rsidP="00C93312">
      <w:pPr>
        <w:jc w:val="both"/>
        <w:rPr>
          <w:b/>
        </w:rPr>
      </w:pPr>
      <w:r>
        <w:t>The external CSS stylesheet was used to be consistent in the styling of all pages [8]. It was designed on the principles of a natural colour palette, including green, cream and gold colours, which depict friendliness and openness of a pet care business. It has been implemented using Google Fonts to supplement typography, as well as flexbox and grid, to make the websites responsive and compatible with all desktop, tablet, and smartphone devices. The project also considered accessibility throughout the project using semantic HTML elements, descriptive page titles, hierarchy in the use of headings, alternative text to the images, keyboard-based navigation, as well as sufficient colour contrast [8]. The site also has a skip-to-content link to make it more accessible to keyboard and screen-reader users.</w:t>
      </w:r>
    </w:p>
    <w:p w14:paraId="23DA056B" w14:textId="77777777" w:rsidR="007B4B9A" w:rsidRDefault="007B4B9A" w:rsidP="007B4B9A">
      <w:pPr>
        <w:pStyle w:val="Heading2"/>
      </w:pPr>
      <w:bookmarkStart w:id="6" w:name="_Toc234897738"/>
      <w:r>
        <w:t>Screenshots of the Webpages</w:t>
      </w:r>
      <w:bookmarkEnd w:id="6"/>
    </w:p>
    <w:p w14:paraId="7F167E7D" w14:textId="77777777" w:rsidR="00674041" w:rsidRDefault="00674041" w:rsidP="00674041"/>
    <w:p w14:paraId="113054F4" w14:textId="77777777" w:rsidR="00674041" w:rsidRDefault="00674041" w:rsidP="00674041"/>
    <w:p w14:paraId="287770DE" w14:textId="77777777" w:rsidR="00674041" w:rsidRPr="00674041" w:rsidRDefault="00674041" w:rsidP="00674041"/>
    <w:p w14:paraId="7E0EA6AB" w14:textId="77777777" w:rsidR="004B3EFB" w:rsidRPr="004B3EFB" w:rsidRDefault="004B3EFB" w:rsidP="00E67589">
      <w:r>
        <w:lastRenderedPageBreak/>
        <w:t xml:space="preserve">1. Home Page </w:t>
      </w:r>
    </w:p>
    <w:p w14:paraId="074AB0E0" w14:textId="77777777" w:rsidR="00674041" w:rsidRDefault="00674041" w:rsidP="00674041">
      <w:pPr>
        <w:keepNext/>
      </w:pPr>
      <w:r>
        <w:rPr>
          <w:noProof/>
        </w:rPr>
        <w:drawing>
          <wp:inline distT="0" distB="0" distL="0" distR="0" wp14:anchorId="640986F4" wp14:editId="1B8A565D">
            <wp:extent cx="5212715" cy="2999740"/>
            <wp:effectExtent l="0" t="0" r="6985" b="0"/>
            <wp:docPr id="1522919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2715" cy="2999740"/>
                    </a:xfrm>
                    <a:prstGeom prst="rect">
                      <a:avLst/>
                    </a:prstGeom>
                    <a:noFill/>
                  </pic:spPr>
                </pic:pic>
              </a:graphicData>
            </a:graphic>
          </wp:inline>
        </w:drawing>
      </w:r>
    </w:p>
    <w:p w14:paraId="131CF54B" w14:textId="07F36753" w:rsidR="00EE66BD" w:rsidRPr="00EE66BD" w:rsidRDefault="00674041" w:rsidP="00674041">
      <w:pPr>
        <w:pStyle w:val="Caption"/>
        <w:jc w:val="center"/>
      </w:pPr>
      <w:r>
        <w:t xml:space="preserve">Figure </w:t>
      </w:r>
      <w:fldSimple w:instr=" SEQ Figure \* ARABIC ">
        <w:r>
          <w:rPr>
            <w:noProof/>
          </w:rPr>
          <w:t>1</w:t>
        </w:r>
      </w:fldSimple>
      <w:r>
        <w:t xml:space="preserve"> Home Page</w:t>
      </w:r>
    </w:p>
    <w:p w14:paraId="58FB0BCC" w14:textId="77777777" w:rsidR="00EE66BD" w:rsidRDefault="004B3EFB" w:rsidP="00E67589">
      <w:r>
        <w:t xml:space="preserve">2. Service Page </w:t>
      </w:r>
    </w:p>
    <w:p w14:paraId="1461241E" w14:textId="77777777" w:rsidR="00674041" w:rsidRDefault="00674041" w:rsidP="00674041">
      <w:pPr>
        <w:keepNext/>
      </w:pPr>
      <w:r>
        <w:rPr>
          <w:noProof/>
        </w:rPr>
        <w:drawing>
          <wp:inline distT="0" distB="0" distL="0" distR="0" wp14:anchorId="4BB72AAB" wp14:editId="7CF9137B">
            <wp:extent cx="5212715" cy="4054475"/>
            <wp:effectExtent l="0" t="0" r="6985" b="3175"/>
            <wp:docPr id="1656006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2715" cy="4054475"/>
                    </a:xfrm>
                    <a:prstGeom prst="rect">
                      <a:avLst/>
                    </a:prstGeom>
                    <a:noFill/>
                  </pic:spPr>
                </pic:pic>
              </a:graphicData>
            </a:graphic>
          </wp:inline>
        </w:drawing>
      </w:r>
    </w:p>
    <w:p w14:paraId="32006AE0" w14:textId="6BABD0BE" w:rsidR="004B3EFB" w:rsidRDefault="00674041" w:rsidP="00674041">
      <w:pPr>
        <w:pStyle w:val="Caption"/>
        <w:jc w:val="center"/>
      </w:pPr>
      <w:r>
        <w:t xml:space="preserve">Figure </w:t>
      </w:r>
      <w:fldSimple w:instr=" SEQ Figure \* ARABIC ">
        <w:r>
          <w:rPr>
            <w:noProof/>
          </w:rPr>
          <w:t>2</w:t>
        </w:r>
      </w:fldSimple>
      <w:r>
        <w:t xml:space="preserve"> Service page</w:t>
      </w:r>
    </w:p>
    <w:p w14:paraId="56D9C26F" w14:textId="77777777" w:rsidR="00674041" w:rsidRDefault="00674041" w:rsidP="00E67589"/>
    <w:p w14:paraId="5510DE14" w14:textId="0931CEDE" w:rsidR="00EE66BD" w:rsidRDefault="004B3EFB" w:rsidP="00E67589">
      <w:r>
        <w:lastRenderedPageBreak/>
        <w:t xml:space="preserve">3. About Page </w:t>
      </w:r>
    </w:p>
    <w:p w14:paraId="276E2E7B" w14:textId="77777777" w:rsidR="00674041" w:rsidRDefault="00674041" w:rsidP="00674041">
      <w:pPr>
        <w:keepNext/>
      </w:pPr>
      <w:r>
        <w:rPr>
          <w:noProof/>
        </w:rPr>
        <w:drawing>
          <wp:inline distT="0" distB="0" distL="0" distR="0" wp14:anchorId="7F2DF46E" wp14:editId="2A024373">
            <wp:extent cx="5730875" cy="5334635"/>
            <wp:effectExtent l="0" t="0" r="3175" b="0"/>
            <wp:docPr id="14026077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5334635"/>
                    </a:xfrm>
                    <a:prstGeom prst="rect">
                      <a:avLst/>
                    </a:prstGeom>
                    <a:noFill/>
                  </pic:spPr>
                </pic:pic>
              </a:graphicData>
            </a:graphic>
          </wp:inline>
        </w:drawing>
      </w:r>
    </w:p>
    <w:p w14:paraId="032482C8" w14:textId="58BDCF14" w:rsidR="004B3EFB" w:rsidRDefault="00674041" w:rsidP="00674041">
      <w:pPr>
        <w:pStyle w:val="Caption"/>
        <w:jc w:val="center"/>
      </w:pPr>
      <w:r>
        <w:t xml:space="preserve">Figure </w:t>
      </w:r>
      <w:fldSimple w:instr=" SEQ Figure \* ARABIC ">
        <w:r>
          <w:rPr>
            <w:noProof/>
          </w:rPr>
          <w:t>3</w:t>
        </w:r>
      </w:fldSimple>
      <w:r>
        <w:t xml:space="preserve"> About page</w:t>
      </w:r>
    </w:p>
    <w:p w14:paraId="2AB9DA25" w14:textId="77777777" w:rsidR="004B3EFB" w:rsidRDefault="004B3EFB" w:rsidP="004B3EFB"/>
    <w:p w14:paraId="0AFC7D0F" w14:textId="77777777" w:rsidR="00674041" w:rsidRDefault="00674041" w:rsidP="004B3EFB"/>
    <w:p w14:paraId="74141921" w14:textId="77777777" w:rsidR="00674041" w:rsidRDefault="00674041" w:rsidP="004B3EFB"/>
    <w:p w14:paraId="37D9618E" w14:textId="77777777" w:rsidR="00674041" w:rsidRDefault="00674041" w:rsidP="004B3EFB"/>
    <w:p w14:paraId="3A210AE3" w14:textId="77777777" w:rsidR="00674041" w:rsidRDefault="00674041" w:rsidP="004B3EFB"/>
    <w:p w14:paraId="6C077D4B" w14:textId="77777777" w:rsidR="00674041" w:rsidRDefault="00674041" w:rsidP="004B3EFB"/>
    <w:p w14:paraId="2627927E" w14:textId="77777777" w:rsidR="00674041" w:rsidRDefault="00674041" w:rsidP="004B3EFB"/>
    <w:p w14:paraId="41A5939C" w14:textId="77777777" w:rsidR="00674041" w:rsidRDefault="00674041" w:rsidP="004B3EFB"/>
    <w:p w14:paraId="4C3C3DF8" w14:textId="77777777" w:rsidR="00674041" w:rsidRPr="004B3EFB" w:rsidRDefault="00674041" w:rsidP="004B3EFB"/>
    <w:p w14:paraId="36F28CB8" w14:textId="77777777" w:rsidR="004B3EFB" w:rsidRDefault="004B3EFB" w:rsidP="00E67589">
      <w:r>
        <w:lastRenderedPageBreak/>
        <w:t xml:space="preserve">4. Contact Page </w:t>
      </w:r>
    </w:p>
    <w:p w14:paraId="641E8B70" w14:textId="77777777" w:rsidR="00674041" w:rsidRDefault="00674041" w:rsidP="00674041">
      <w:pPr>
        <w:keepNext/>
      </w:pPr>
      <w:r>
        <w:rPr>
          <w:noProof/>
        </w:rPr>
        <w:drawing>
          <wp:inline distT="0" distB="0" distL="0" distR="0" wp14:anchorId="3A2D317D" wp14:editId="3A95FEB0">
            <wp:extent cx="5730875" cy="3560445"/>
            <wp:effectExtent l="0" t="0" r="3175" b="1905"/>
            <wp:docPr id="412131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560445"/>
                    </a:xfrm>
                    <a:prstGeom prst="rect">
                      <a:avLst/>
                    </a:prstGeom>
                    <a:noFill/>
                  </pic:spPr>
                </pic:pic>
              </a:graphicData>
            </a:graphic>
          </wp:inline>
        </w:drawing>
      </w:r>
    </w:p>
    <w:p w14:paraId="120D4012" w14:textId="1ABDF64A" w:rsidR="004B3EFB" w:rsidRPr="004B3EFB" w:rsidRDefault="00674041" w:rsidP="00674041">
      <w:pPr>
        <w:pStyle w:val="Caption"/>
        <w:jc w:val="center"/>
      </w:pPr>
      <w:r>
        <w:t xml:space="preserve">Figure </w:t>
      </w:r>
      <w:fldSimple w:instr=" SEQ Figure \* ARABIC ">
        <w:r>
          <w:rPr>
            <w:noProof/>
          </w:rPr>
          <w:t>4</w:t>
        </w:r>
      </w:fldSimple>
      <w:r>
        <w:t xml:space="preserve"> Contact Page</w:t>
      </w:r>
    </w:p>
    <w:p w14:paraId="215FA21F" w14:textId="77777777" w:rsidR="00E253F4" w:rsidRPr="007B4B9A" w:rsidRDefault="00E253F4" w:rsidP="007B4B9A">
      <w:pPr>
        <w:pStyle w:val="Heading2"/>
      </w:pPr>
      <w:bookmarkStart w:id="7" w:name="_Toc234897739"/>
      <w:r>
        <w:t>Validation</w:t>
      </w:r>
      <w:bookmarkEnd w:id="7"/>
    </w:p>
    <w:p w14:paraId="6CDB3FD9" w14:textId="77777777" w:rsidR="006C542D" w:rsidRPr="007B4B9A" w:rsidRDefault="006C542D" w:rsidP="007B4B9A">
      <w:pPr>
        <w:pStyle w:val="Heading3"/>
      </w:pPr>
      <w:bookmarkStart w:id="8" w:name="_Toc234897740"/>
      <w:r>
        <w:t>HTML Validation</w:t>
      </w:r>
      <w:bookmarkEnd w:id="8"/>
    </w:p>
    <w:p w14:paraId="322D57B3" w14:textId="77777777" w:rsidR="00303492" w:rsidRDefault="00303492" w:rsidP="004B3EFB">
      <w:pPr>
        <w:jc w:val="both"/>
      </w:pPr>
      <w:r>
        <w:t xml:space="preserve">The finished Home page (index.html) was tested in the W3C Markup Validation Service to check whether the HTML code complied with the latest web standards [9]. During the first validation, there were a few simple issues, like closing HTML tags and unnecessary attributes. These mistakes were rectified through proper closing of the affected tags, the elimination of unnecessary codes and making sure that all the elements of the HTML were used in the correct syntax. The corrected Home page was then revalidated, and the second test confirmed that there were no errors and that the page conforms to HTML5 standards. </w:t>
      </w:r>
    </w:p>
    <w:p w14:paraId="31FDEC0B" w14:textId="77777777" w:rsidR="00674041" w:rsidRDefault="004B3EFB" w:rsidP="00674041">
      <w:pPr>
        <w:keepNext/>
      </w:pPr>
      <w:r>
        <w:rPr>
          <w:noProof/>
          <w:lang w:val="en-IN"/>
        </w:rPr>
        <w:lastRenderedPageBreak/>
        <w:drawing>
          <wp:inline distT="0" distB="0" distL="0" distR="0" wp14:anchorId="5FB36666" wp14:editId="6EB5CDD4">
            <wp:extent cx="5731510" cy="2775074"/>
            <wp:effectExtent l="0" t="0" r="2540" b="6350"/>
            <wp:docPr id="60180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545922" name=""/>
                    <pic:cNvPicPr/>
                  </pic:nvPicPr>
                  <pic:blipFill>
                    <a:blip r:embed="rId18"/>
                    <a:stretch>
                      <a:fillRect/>
                    </a:stretch>
                  </pic:blipFill>
                  <pic:spPr>
                    <a:xfrm>
                      <a:off x="0" y="0"/>
                      <a:ext cx="5731510" cy="2775074"/>
                    </a:xfrm>
                    <a:prstGeom prst="rect">
                      <a:avLst/>
                    </a:prstGeom>
                  </pic:spPr>
                </pic:pic>
              </a:graphicData>
            </a:graphic>
          </wp:inline>
        </w:drawing>
      </w:r>
    </w:p>
    <w:p w14:paraId="108A4F36" w14:textId="3D8BD86C" w:rsidR="004B3EFB" w:rsidRPr="000F49E2" w:rsidRDefault="00674041" w:rsidP="00674041">
      <w:pPr>
        <w:pStyle w:val="Caption"/>
        <w:jc w:val="center"/>
        <w:rPr>
          <w:lang w:val="en-IN"/>
        </w:rPr>
      </w:pPr>
      <w:r>
        <w:t xml:space="preserve">Figure </w:t>
      </w:r>
      <w:fldSimple w:instr=" SEQ Figure \* ARABIC ">
        <w:r>
          <w:rPr>
            <w:noProof/>
          </w:rPr>
          <w:t>5</w:t>
        </w:r>
      </w:fldSimple>
      <w:r>
        <w:t xml:space="preserve"> </w:t>
      </w:r>
      <w:r w:rsidRPr="006E750B">
        <w:t>HTML Validation</w:t>
      </w:r>
    </w:p>
    <w:p w14:paraId="250D94A6" w14:textId="77777777" w:rsidR="007D19E2" w:rsidRPr="00EE66BD" w:rsidRDefault="007D19E2" w:rsidP="006C542D">
      <w:pPr>
        <w:rPr>
          <w:rFonts w:asciiTheme="minorBidi" w:hAnsiTheme="minorBidi"/>
        </w:rPr>
      </w:pPr>
    </w:p>
    <w:p w14:paraId="150C6977" w14:textId="77777777" w:rsidR="007D19E2" w:rsidRPr="007B4B9A" w:rsidRDefault="007D19E2" w:rsidP="007B4B9A">
      <w:pPr>
        <w:pStyle w:val="Heading3"/>
      </w:pPr>
      <w:bookmarkStart w:id="9" w:name="_Toc234897741"/>
      <w:r>
        <w:t>CSS Validation</w:t>
      </w:r>
      <w:bookmarkEnd w:id="9"/>
    </w:p>
    <w:p w14:paraId="1836C6CF" w14:textId="77777777" w:rsidR="004B3EFB" w:rsidRDefault="004B3EFB" w:rsidP="004B3EFB">
      <w:pPr>
        <w:jc w:val="both"/>
      </w:pPr>
      <w:r>
        <w:t>The stylesheet of the site (style.css) was checked via the W3C CSS Validation Service. The initial checkup detected a few syntax problems, such as improperly placed comments and redundant CSS statements [10]. These issues were addressed by fixing the comment structure, removing unnecessary code and verifying that all the CSS properties and values use the correct syntax. These mistakes were corrected, and the style sheet was again verified to be valid. The final test confirmed that the CSS file conforms to CSS standards with no validation errors.</w:t>
      </w:r>
    </w:p>
    <w:p w14:paraId="0875BF1B" w14:textId="77777777" w:rsidR="004B3EFB" w:rsidRDefault="004B3EFB" w:rsidP="004B3EFB">
      <w:pPr>
        <w:jc w:val="both"/>
      </w:pPr>
    </w:p>
    <w:p w14:paraId="5CED5993" w14:textId="77777777" w:rsidR="00674041" w:rsidRDefault="004B3EFB" w:rsidP="00674041">
      <w:pPr>
        <w:keepNext/>
        <w:jc w:val="both"/>
      </w:pPr>
      <w:r>
        <w:rPr>
          <w:i/>
          <w:iCs/>
          <w:noProof/>
          <w:lang w:val="en-IN"/>
        </w:rPr>
        <w:drawing>
          <wp:inline distT="0" distB="0" distL="0" distR="0" wp14:anchorId="7CAADC5A" wp14:editId="1EB2E265">
            <wp:extent cx="5731510" cy="2770505"/>
            <wp:effectExtent l="0" t="0" r="2540" b="0"/>
            <wp:docPr id="151612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25634" name=""/>
                    <pic:cNvPicPr/>
                  </pic:nvPicPr>
                  <pic:blipFill>
                    <a:blip r:embed="rId19"/>
                    <a:stretch>
                      <a:fillRect/>
                    </a:stretch>
                  </pic:blipFill>
                  <pic:spPr>
                    <a:xfrm>
                      <a:off x="0" y="0"/>
                      <a:ext cx="5731510" cy="2770505"/>
                    </a:xfrm>
                    <a:prstGeom prst="rect">
                      <a:avLst/>
                    </a:prstGeom>
                  </pic:spPr>
                </pic:pic>
              </a:graphicData>
            </a:graphic>
          </wp:inline>
        </w:drawing>
      </w:r>
    </w:p>
    <w:p w14:paraId="2831225C" w14:textId="2F72A5F3" w:rsidR="004B3EFB" w:rsidRDefault="00674041" w:rsidP="00674041">
      <w:pPr>
        <w:pStyle w:val="Caption"/>
        <w:jc w:val="center"/>
        <w:rPr>
          <w:i w:val="0"/>
          <w:iCs w:val="0"/>
          <w:lang w:val="en-IN"/>
        </w:rPr>
      </w:pPr>
      <w:r>
        <w:t xml:space="preserve">Figure </w:t>
      </w:r>
      <w:fldSimple w:instr=" SEQ Figure \* ARABIC ">
        <w:r>
          <w:rPr>
            <w:noProof/>
          </w:rPr>
          <w:t>6</w:t>
        </w:r>
      </w:fldSimple>
      <w:r>
        <w:t xml:space="preserve"> </w:t>
      </w:r>
      <w:r w:rsidRPr="004E7EAE">
        <w:t>CSS Validation</w:t>
      </w:r>
    </w:p>
    <w:p w14:paraId="33633F61" w14:textId="77777777" w:rsidR="00EE66BD" w:rsidRPr="000A75C4" w:rsidRDefault="00674576" w:rsidP="000A75C4">
      <w:pPr>
        <w:pStyle w:val="Heading1"/>
        <w:rPr>
          <w:rStyle w:val="Heading2Char"/>
          <w:color w:val="FF0000"/>
          <w:sz w:val="40"/>
          <w:szCs w:val="40"/>
        </w:rPr>
      </w:pPr>
      <w:bookmarkStart w:id="10" w:name="_Toc234897742"/>
      <w:r>
        <w:rPr>
          <w:color w:val="FF0000"/>
        </w:rPr>
        <w:lastRenderedPageBreak/>
        <w:t>Evaluation</w:t>
      </w:r>
      <w:bookmarkEnd w:id="10"/>
    </w:p>
    <w:p w14:paraId="01834269" w14:textId="77777777" w:rsidR="007B4B9A" w:rsidRPr="007B4B9A" w:rsidRDefault="00D54332" w:rsidP="007B4B9A">
      <w:bookmarkStart w:id="11" w:name="_Toc234897743"/>
      <w:r>
        <w:rPr>
          <w:rStyle w:val="Heading2Char"/>
        </w:rPr>
        <w:t>Part A</w:t>
      </w:r>
      <w:bookmarkEnd w:id="11"/>
    </w:p>
    <w:p w14:paraId="23976547" w14:textId="77777777" w:rsidR="00A379B1" w:rsidRPr="007B4B9A" w:rsidRDefault="00A379B1" w:rsidP="004B3EFB">
      <w:pPr>
        <w:pStyle w:val="Heading3"/>
      </w:pPr>
      <w:bookmarkStart w:id="12" w:name="_Toc234897744"/>
      <w:r>
        <w:t>Website usability-</w:t>
      </w:r>
      <w:bookmarkEnd w:id="12"/>
    </w:p>
    <w:p w14:paraId="021511F1" w14:textId="77777777" w:rsidR="004B3EFB" w:rsidRPr="000E2D09" w:rsidRDefault="004B3EFB" w:rsidP="004B3EFB">
      <w:pPr>
        <w:jc w:val="both"/>
        <w:rPr>
          <w:lang w:val="en-IN"/>
        </w:rPr>
      </w:pPr>
      <w:r>
        <w:t>The ease and effectiveness with which a website can be used is a term that has been applied to denote the usability of the website. With a good site, users are able to find information quickly, move between pages smoothly, and always know where they are rather than feeling lost. Clear navigation, consistent page layout, readability, high-performing response speed and responsiveness are other essential principles of usability. Good usability will enhance user satisfaction, persuade visitors to spend more time and boost the chances of someone going back to the site</w:t>
      </w:r>
      <w:r>
        <w:rPr>
          <w:lang w:val="en-IN"/>
        </w:rPr>
        <w:t xml:space="preserve">. </w:t>
      </w:r>
      <w:r>
        <w:t>Qing et al. [6] studied how visual design impacts the usability of a site. The researchers realised that with well-structured visual displays and showing the users' layout, they can comfortably navigate through them; this heightens their attention and exploration process through the eye-tracking medium.</w:t>
      </w:r>
    </w:p>
    <w:p w14:paraId="7D5DEB8E" w14:textId="77777777" w:rsidR="007E734F" w:rsidRPr="007B4B9A" w:rsidRDefault="006C2A11" w:rsidP="004B3EFB">
      <w:pPr>
        <w:pStyle w:val="Heading3"/>
      </w:pPr>
      <w:bookmarkStart w:id="13" w:name="_Toc234897745"/>
      <w:r>
        <w:t>Website accessibility:</w:t>
      </w:r>
      <w:bookmarkEnd w:id="13"/>
    </w:p>
    <w:p w14:paraId="17229419" w14:textId="77777777" w:rsidR="004B3EFB" w:rsidRDefault="004B3EFB" w:rsidP="004B3EFB">
      <w:pPr>
        <w:jc w:val="both"/>
      </w:pPr>
      <w:r>
        <w:t>The term "web accessibility" refers to the practice of making websites available to everyone, including persons with disabilities. Alternative text of images, use of keyboard, distinct colour contrast, convincing headings and well-marked form fields are some of the features available on sites. Ordoñez-Briceño et al. [8] studied approaches for developing easily accessible web pages. The study discovered that taking accessibility into account in the development of websites tends to create websites that are more in line with the WCAG guidelines. Guidelines such as the Web Content Accessibility Guidelines (WCAG) are used to make websites accessible, providing all users with equal opportunities to access websites with or without their differentiating abilities.</w:t>
      </w:r>
    </w:p>
    <w:p w14:paraId="24984C70" w14:textId="77777777" w:rsidR="004973BF" w:rsidRPr="007B4B9A" w:rsidRDefault="007D19E2" w:rsidP="004B3EFB">
      <w:pPr>
        <w:pStyle w:val="Heading3"/>
      </w:pPr>
      <w:bookmarkStart w:id="14" w:name="_Toc234897746"/>
      <w:r>
        <w:t>Search engine optimisation</w:t>
      </w:r>
      <w:bookmarkEnd w:id="14"/>
    </w:p>
    <w:p w14:paraId="01B937DD" w14:textId="77777777" w:rsidR="000A75C4" w:rsidRPr="00D16F2C" w:rsidRDefault="004B3EFB" w:rsidP="00D16F2C">
      <w:pPr>
        <w:jc w:val="both"/>
      </w:pPr>
      <w:r>
        <w:t>The process of making the site more favourable in such a manner that it can be ranked higher in the list of results after searching the search engines is the process known as Search Engine Optimisation (SEO). The significant use of informative page titles, meta-descriptions, descriptive headings, semantical HTML, pertinent keywords, and speedy page loads, as well as mobile-based designs, is a significant element of functional SEO. Good SEO presupposes a high level of exposure for a website. Good SEO increases the likelihood that potential users will find a website through search engines such as Google. Roumeliotis et al. [5] researched the optimisation of websites using SEO techniques. The authors discovered that appropriate use of their page titles, keywords and metadata could enhance the ranking of websites and improve traffic.</w:t>
      </w:r>
    </w:p>
    <w:p w14:paraId="39A0BE3A" w14:textId="77777777" w:rsidR="00305DDD" w:rsidRDefault="00305DDD">
      <w:pPr>
        <w:rPr>
          <w:rStyle w:val="Heading2Char"/>
        </w:rPr>
      </w:pPr>
      <w:r>
        <w:rPr>
          <w:rStyle w:val="Heading2Char"/>
        </w:rPr>
        <w:br w:type="page"/>
      </w:r>
    </w:p>
    <w:p w14:paraId="66AE7F9A" w14:textId="77777777" w:rsidR="007B4B9A" w:rsidRPr="007B4B9A" w:rsidRDefault="00220452" w:rsidP="007B4B9A">
      <w:bookmarkStart w:id="15" w:name="_Toc234897747"/>
      <w:r>
        <w:rPr>
          <w:rStyle w:val="Heading2Char"/>
        </w:rPr>
        <w:lastRenderedPageBreak/>
        <w:t>Part B</w:t>
      </w:r>
      <w:bookmarkEnd w:id="15"/>
    </w:p>
    <w:p w14:paraId="4F622131" w14:textId="77777777" w:rsidR="00795A41" w:rsidRDefault="0012186D" w:rsidP="007B4B9A">
      <w:pPr>
        <w:pStyle w:val="Heading3"/>
        <w:rPr>
          <w:rStyle w:val="BookTitle"/>
          <w:b w:val="0"/>
          <w:bCs w:val="0"/>
          <w:i w:val="0"/>
          <w:iCs w:val="0"/>
          <w:spacing w:val="0"/>
        </w:rPr>
      </w:pPr>
      <w:bookmarkStart w:id="16" w:name="_Toc234897748"/>
      <w:r>
        <w:rPr>
          <w:rStyle w:val="BookTitle"/>
          <w:b w:val="0"/>
          <w:bCs w:val="0"/>
          <w:i w:val="0"/>
          <w:iCs w:val="0"/>
          <w:spacing w:val="0"/>
        </w:rPr>
        <w:t>Usefulness (Usability and Utility)</w:t>
      </w:r>
      <w:bookmarkEnd w:id="16"/>
    </w:p>
    <w:p w14:paraId="02A04460" w14:textId="77777777" w:rsidR="004B3EFB" w:rsidRPr="00816695" w:rsidRDefault="004B3EFB" w:rsidP="00816695">
      <w:pPr>
        <w:jc w:val="both"/>
        <w:rPr>
          <w:lang w:val="en-IN"/>
        </w:rPr>
      </w:pPr>
      <w:r>
        <w:t>The Burrow and Bone site was designed with usability in mind. It uses the same navigation bar across all pages, giving users easy access to every page: Home, Services, About, and Contact [7]. The information is further grouped in blocks with the labels easily defined, making it easy for visitors to get information on the services, business and contact information. The responsive design ensures that the site is responsive to desktop computers, tablets and smartphones, providing an excellent user experience across all screen sizes. The second aspect that can be enhanced is putting a Google Map on the Contact page, and the inclusion of additional photos of the dogs so that the web page can be more attractive to view, and they have a favicon on the page so that it can be identified and branded in the browser.</w:t>
      </w:r>
    </w:p>
    <w:p w14:paraId="596BB5BF" w14:textId="77777777" w:rsidR="00710AD5" w:rsidRDefault="00EE66BD" w:rsidP="007B4B9A">
      <w:pPr>
        <w:pStyle w:val="Heading3"/>
      </w:pPr>
      <w:r>
        <w:t xml:space="preserve"> </w:t>
      </w:r>
      <w:bookmarkStart w:id="17" w:name="_Toc234897749"/>
      <w:r>
        <w:t>Search Engine Optimisation (SEO)</w:t>
      </w:r>
      <w:bookmarkEnd w:id="17"/>
    </w:p>
    <w:p w14:paraId="142833F0" w14:textId="77777777" w:rsidR="004B3EFB" w:rsidRPr="004B3EFB" w:rsidRDefault="004B3EFB" w:rsidP="004B3EFB">
      <w:pPr>
        <w:jc w:val="both"/>
      </w:pPr>
      <w:r>
        <w:t xml:space="preserve">Simple techniques of SEO were applied to the site. Each webpage has a title and meta description which are unique and descriptive. Semantic HTML tags, such as &lt;header&gt;, &lt;main&gt;, &lt;section&gt;, &lt;nav&gt; and &lt;footer&gt;, regulate the organisation of the site and help the search engines to understand the content [8]. All images are described with alternative text, and the headings follow a logical structure that is easy for search engines to index. </w:t>
      </w:r>
    </w:p>
    <w:p w14:paraId="655D369B" w14:textId="77777777" w:rsidR="00B86AF5" w:rsidRDefault="00EE66BD" w:rsidP="007B4B9A">
      <w:pPr>
        <w:pStyle w:val="Heading3"/>
      </w:pPr>
      <w:r>
        <w:t xml:space="preserve"> </w:t>
      </w:r>
      <w:bookmarkStart w:id="18" w:name="_Toc234897750"/>
      <w:r>
        <w:t>Accessibility:</w:t>
      </w:r>
      <w:bookmarkEnd w:id="18"/>
    </w:p>
    <w:p w14:paraId="4404CFE5" w14:textId="77777777" w:rsidR="004B5F46" w:rsidRDefault="00E9203D">
      <w:pPr>
        <w:rPr>
          <w:b/>
          <w:bCs/>
          <w:lang w:val="en-IN"/>
        </w:rPr>
      </w:pPr>
      <w:r>
        <w:rPr>
          <w:b/>
          <w:bCs/>
          <w:lang w:val="en-IN"/>
        </w:rPr>
        <w:t>Perceivable</w:t>
      </w:r>
    </w:p>
    <w:p w14:paraId="07A85A23" w14:textId="77777777" w:rsidR="0066293A" w:rsidRPr="0066293A" w:rsidRDefault="0066293A" w:rsidP="0066293A">
      <w:pPr>
        <w:rPr>
          <w:lang w:val="en-IN"/>
        </w:rPr>
      </w:pPr>
      <w:r>
        <w:rPr>
          <w:lang w:val="en-IN"/>
        </w:rPr>
        <w:t>The site was evaluated against the four main principles of WCAG 2.1: Perceivable, Operable, Understandable and Robust. Perceivable content is achieved by using descriptive alternative texts to pictures, distinct headings and enough contrast between colours to decipher the perceptions of the website. All these ensure that the material can be easily read and imagined even by a user with a screen reader or who is visually impaired.</w:t>
      </w:r>
    </w:p>
    <w:p w14:paraId="6096B14D" w14:textId="77777777" w:rsidR="0066293A" w:rsidRPr="0066293A" w:rsidRDefault="0066293A" w:rsidP="0066293A">
      <w:pPr>
        <w:rPr>
          <w:b/>
          <w:bCs/>
          <w:lang w:val="en-IN"/>
        </w:rPr>
      </w:pPr>
      <w:r>
        <w:rPr>
          <w:b/>
          <w:bCs/>
          <w:lang w:val="en-IN"/>
        </w:rPr>
        <w:t>Operable</w:t>
      </w:r>
    </w:p>
    <w:p w14:paraId="101CC6D8" w14:textId="77777777" w:rsidR="0066293A" w:rsidRPr="0066293A" w:rsidRDefault="0066293A" w:rsidP="0066293A">
      <w:pPr>
        <w:rPr>
          <w:lang w:val="en-IN"/>
        </w:rPr>
      </w:pPr>
      <w:r>
        <w:rPr>
          <w:lang w:val="en-IN"/>
        </w:rPr>
        <w:t>The site also enhances the use of keyboard navigation by ensuring that there is both a skip-to-content link and an equivalent menu of navigation. This will make low-tech individuals, unable to use a mouse, use the site more efficiently.</w:t>
      </w:r>
    </w:p>
    <w:p w14:paraId="3B050737" w14:textId="77777777" w:rsidR="0066293A" w:rsidRPr="0066293A" w:rsidRDefault="0066293A" w:rsidP="0066293A">
      <w:pPr>
        <w:rPr>
          <w:b/>
          <w:bCs/>
          <w:lang w:val="en-IN"/>
        </w:rPr>
      </w:pPr>
      <w:r>
        <w:rPr>
          <w:b/>
          <w:bCs/>
          <w:lang w:val="en-IN"/>
        </w:rPr>
        <w:t>Understandable</w:t>
      </w:r>
    </w:p>
    <w:p w14:paraId="4AF28C0A" w14:textId="77777777" w:rsidR="0066293A" w:rsidRPr="0066293A" w:rsidRDefault="0066293A" w:rsidP="0066293A">
      <w:pPr>
        <w:rPr>
          <w:lang w:val="en-IN"/>
        </w:rPr>
      </w:pPr>
      <w:r>
        <w:rPr>
          <w:lang w:val="en-IN"/>
        </w:rPr>
        <w:t>The page is easy to write in a language and often includes page designs and marked fields. These features will help users grasp the content with minimal effort and make operations like completing the contact form as painless as possible.</w:t>
      </w:r>
    </w:p>
    <w:p w14:paraId="55F34B46" w14:textId="77777777" w:rsidR="0066293A" w:rsidRPr="0066293A" w:rsidRDefault="0066293A" w:rsidP="0066293A">
      <w:pPr>
        <w:rPr>
          <w:b/>
          <w:bCs/>
          <w:lang w:val="en-IN"/>
        </w:rPr>
      </w:pPr>
    </w:p>
    <w:p w14:paraId="7C953C0F" w14:textId="77777777" w:rsidR="0066293A" w:rsidRPr="0066293A" w:rsidRDefault="0066293A" w:rsidP="0066293A">
      <w:pPr>
        <w:rPr>
          <w:b/>
          <w:bCs/>
          <w:lang w:val="en-IN"/>
        </w:rPr>
      </w:pPr>
      <w:r>
        <w:rPr>
          <w:b/>
          <w:bCs/>
          <w:lang w:val="en-IN"/>
        </w:rPr>
        <w:lastRenderedPageBreak/>
        <w:t>Robust</w:t>
      </w:r>
    </w:p>
    <w:p w14:paraId="776A9A69" w14:textId="45046501" w:rsidR="00695C59" w:rsidRPr="00EE66BD" w:rsidRDefault="0066293A" w:rsidP="00022A93">
      <w:pPr>
        <w:rPr>
          <w:rFonts w:asciiTheme="minorBidi" w:hAnsiTheme="minorBidi"/>
          <w:sz w:val="22"/>
          <w:szCs w:val="22"/>
        </w:rPr>
      </w:pPr>
      <w:r>
        <w:rPr>
          <w:lang w:val="en-IN"/>
        </w:rPr>
        <w:t>The site is coded in semantic HTML5 elements and will suit the new generation of web browsers and assistive technologies. This improves the reliability of the site, compatibility of user experience across different devices and various platforms.</w:t>
      </w:r>
    </w:p>
    <w:p w14:paraId="151C5AFA" w14:textId="10E6D7BF" w:rsidR="00695C59" w:rsidRPr="00022A93" w:rsidRDefault="00022A93" w:rsidP="007B4B9A">
      <w:pPr>
        <w:rPr>
          <w:rFonts w:asciiTheme="majorHAnsi" w:eastAsiaTheme="majorEastAsia" w:hAnsiTheme="majorHAnsi" w:cstheme="majorBidi"/>
          <w:color w:val="0F4761" w:themeColor="accent1" w:themeShade="BF"/>
          <w:sz w:val="32"/>
          <w:szCs w:val="32"/>
        </w:rPr>
      </w:pPr>
      <w:bookmarkStart w:id="19" w:name="_Toc234897751"/>
      <w:r>
        <w:rPr>
          <w:rStyle w:val="Heading2Char"/>
        </w:rPr>
        <w:t>P</w:t>
      </w:r>
      <w:r w:rsidR="007B4B9A">
        <w:rPr>
          <w:rStyle w:val="Heading2Char"/>
        </w:rPr>
        <w:t>art C</w:t>
      </w:r>
      <w:bookmarkEnd w:id="19"/>
    </w:p>
    <w:tbl>
      <w:tblPr>
        <w:tblStyle w:val="GridTable4-Accent4"/>
        <w:tblpPr w:leftFromText="180" w:rightFromText="180" w:vertAnchor="text" w:horzAnchor="margin" w:tblpY="120"/>
        <w:tblW w:w="4928" w:type="pct"/>
        <w:tblLook w:val="04A0" w:firstRow="1" w:lastRow="0" w:firstColumn="1" w:lastColumn="0" w:noHBand="0" w:noVBand="1"/>
      </w:tblPr>
      <w:tblGrid>
        <w:gridCol w:w="1957"/>
        <w:gridCol w:w="3586"/>
        <w:gridCol w:w="3343"/>
      </w:tblGrid>
      <w:tr w:rsidR="00472DE8" w:rsidRPr="00472DE8" w14:paraId="4788B665" w14:textId="77777777" w:rsidTr="00022A93">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101" w:type="pct"/>
          </w:tcPr>
          <w:p w14:paraId="7BDAF2FF" w14:textId="77777777" w:rsidR="00472DE8" w:rsidRPr="00472DE8" w:rsidRDefault="00472DE8" w:rsidP="00472DE8">
            <w:pPr>
              <w:spacing w:after="120"/>
              <w:jc w:val="both"/>
              <w:rPr>
                <w:rFonts w:cs="Arial"/>
              </w:rPr>
            </w:pPr>
            <w:r>
              <w:t>Area</w:t>
            </w:r>
          </w:p>
        </w:tc>
        <w:tc>
          <w:tcPr>
            <w:tcW w:w="2018" w:type="pct"/>
          </w:tcPr>
          <w:p w14:paraId="19A91A19" w14:textId="77777777" w:rsidR="00472DE8" w:rsidRPr="00472DE8" w:rsidRDefault="00472DE8" w:rsidP="00472DE8">
            <w:pPr>
              <w:spacing w:after="120"/>
              <w:jc w:val="center"/>
              <w:cnfStyle w:val="100000000000" w:firstRow="1" w:lastRow="0" w:firstColumn="0" w:lastColumn="0" w:oddVBand="0" w:evenVBand="0" w:oddHBand="0" w:evenHBand="0" w:firstRowFirstColumn="0" w:firstRowLastColumn="0" w:lastRowFirstColumn="0" w:lastRowLastColumn="0"/>
              <w:rPr>
                <w:rFonts w:cs="Arial"/>
              </w:rPr>
            </w:pPr>
            <w:r>
              <w:t>Website 1</w:t>
            </w:r>
          </w:p>
        </w:tc>
        <w:tc>
          <w:tcPr>
            <w:tcW w:w="1881" w:type="pct"/>
          </w:tcPr>
          <w:p w14:paraId="075AF57F" w14:textId="77777777" w:rsidR="00472DE8" w:rsidRPr="00472DE8" w:rsidRDefault="00472DE8" w:rsidP="00472DE8">
            <w:pPr>
              <w:spacing w:after="120"/>
              <w:jc w:val="center"/>
              <w:cnfStyle w:val="100000000000" w:firstRow="1" w:lastRow="0" w:firstColumn="0" w:lastColumn="0" w:oddVBand="0" w:evenVBand="0" w:oddHBand="0" w:evenHBand="0" w:firstRowFirstColumn="0" w:firstRowLastColumn="0" w:lastRowFirstColumn="0" w:lastRowLastColumn="0"/>
              <w:rPr>
                <w:rFonts w:cs="Arial"/>
              </w:rPr>
            </w:pPr>
            <w:r>
              <w:t>Website 2</w:t>
            </w:r>
          </w:p>
        </w:tc>
      </w:tr>
      <w:tr w:rsidR="00472DE8" w:rsidRPr="00472DE8" w14:paraId="7ED3A252" w14:textId="77777777" w:rsidTr="00022A9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101" w:type="pct"/>
          </w:tcPr>
          <w:p w14:paraId="62CA0F70" w14:textId="77777777" w:rsidR="00472DE8" w:rsidRPr="00472DE8" w:rsidRDefault="00472DE8" w:rsidP="00183CA8">
            <w:pPr>
              <w:spacing w:after="120"/>
              <w:rPr>
                <w:rFonts w:cs="Arial"/>
              </w:rPr>
            </w:pPr>
            <w:r>
              <w:rPr>
                <w:rStyle w:val="Strong"/>
              </w:rPr>
              <w:t>Website</w:t>
            </w:r>
          </w:p>
        </w:tc>
        <w:tc>
          <w:tcPr>
            <w:tcW w:w="2018" w:type="pct"/>
          </w:tcPr>
          <w:p w14:paraId="7CBF3837" w14:textId="77777777" w:rsidR="00472DE8" w:rsidRPr="00472DE8" w:rsidRDefault="00472DE8" w:rsidP="00183CA8">
            <w:pPr>
              <w:spacing w:after="120"/>
              <w:cnfStyle w:val="000000100000" w:firstRow="0" w:lastRow="0" w:firstColumn="0" w:lastColumn="0" w:oddVBand="0" w:evenVBand="0" w:oddHBand="1" w:evenHBand="0" w:firstRowFirstColumn="0" w:firstRowLastColumn="0" w:lastRowFirstColumn="0" w:lastRowLastColumn="0"/>
              <w:rPr>
                <w:rFonts w:cs="Arial"/>
              </w:rPr>
            </w:pPr>
            <w:r>
              <w:t>Rover (</w:t>
            </w:r>
            <w:hyperlink r:id="rId20" w:history="1">
              <w:r>
                <w:rPr>
                  <w:rStyle w:val="Hyperlink"/>
                </w:rPr>
                <w:t>https://www.rover.com</w:t>
              </w:r>
            </w:hyperlink>
            <w:r>
              <w:t>)</w:t>
            </w:r>
          </w:p>
        </w:tc>
        <w:tc>
          <w:tcPr>
            <w:tcW w:w="1881" w:type="pct"/>
          </w:tcPr>
          <w:p w14:paraId="4EDC91D6" w14:textId="77777777" w:rsidR="00472DE8" w:rsidRPr="00472DE8" w:rsidRDefault="00472DE8" w:rsidP="00183CA8">
            <w:pPr>
              <w:spacing w:after="120"/>
              <w:cnfStyle w:val="000000100000" w:firstRow="0" w:lastRow="0" w:firstColumn="0" w:lastColumn="0" w:oddVBand="0" w:evenVBand="0" w:oddHBand="1" w:evenHBand="0" w:firstRowFirstColumn="0" w:firstRowLastColumn="0" w:lastRowFirstColumn="0" w:lastRowLastColumn="0"/>
              <w:rPr>
                <w:rFonts w:cs="Arial"/>
              </w:rPr>
            </w:pPr>
            <w:r>
              <w:t>PetBacker (</w:t>
            </w:r>
            <w:hyperlink r:id="rId21" w:history="1">
              <w:r>
                <w:rPr>
                  <w:rStyle w:val="Hyperlink"/>
                </w:rPr>
                <w:t>https://www.petbacker.com</w:t>
              </w:r>
            </w:hyperlink>
            <w:r>
              <w:t>)</w:t>
            </w:r>
          </w:p>
        </w:tc>
      </w:tr>
      <w:tr w:rsidR="00472DE8" w:rsidRPr="00472DE8" w14:paraId="00453151" w14:textId="77777777" w:rsidTr="00022A93">
        <w:trPr>
          <w:trHeight w:val="407"/>
        </w:trPr>
        <w:tc>
          <w:tcPr>
            <w:cnfStyle w:val="001000000000" w:firstRow="0" w:lastRow="0" w:firstColumn="1" w:lastColumn="0" w:oddVBand="0" w:evenVBand="0" w:oddHBand="0" w:evenHBand="0" w:firstRowFirstColumn="0" w:firstRowLastColumn="0" w:lastRowFirstColumn="0" w:lastRowLastColumn="0"/>
            <w:tcW w:w="1101" w:type="pct"/>
          </w:tcPr>
          <w:p w14:paraId="18070CFE" w14:textId="77777777" w:rsidR="00472DE8" w:rsidRPr="00472DE8" w:rsidRDefault="00472DE8" w:rsidP="00183CA8">
            <w:pPr>
              <w:spacing w:after="120"/>
              <w:rPr>
                <w:rFonts w:cs="Arial"/>
              </w:rPr>
            </w:pPr>
            <w:r>
              <w:rPr>
                <w:rStyle w:val="Strong"/>
              </w:rPr>
              <w:t>Usability</w:t>
            </w:r>
          </w:p>
        </w:tc>
        <w:tc>
          <w:tcPr>
            <w:tcW w:w="2018" w:type="pct"/>
          </w:tcPr>
          <w:p w14:paraId="618A20A6" w14:textId="77777777" w:rsidR="00472DE8" w:rsidRPr="00472DE8" w:rsidRDefault="00472DE8" w:rsidP="00183CA8">
            <w:pPr>
              <w:spacing w:after="120"/>
              <w:cnfStyle w:val="000000000000" w:firstRow="0" w:lastRow="0" w:firstColumn="0" w:lastColumn="0" w:oddVBand="0" w:evenVBand="0" w:oddHBand="0" w:evenHBand="0" w:firstRowFirstColumn="0" w:firstRowLastColumn="0" w:lastRowFirstColumn="0" w:lastRowLastColumn="0"/>
              <w:rPr>
                <w:rFonts w:cs="Arial"/>
              </w:rPr>
            </w:pPr>
            <w:r>
              <w:t>Simple navigation with clear service categories and online booking.</w:t>
            </w:r>
          </w:p>
        </w:tc>
        <w:tc>
          <w:tcPr>
            <w:tcW w:w="1881" w:type="pct"/>
          </w:tcPr>
          <w:p w14:paraId="0B1358E0" w14:textId="77777777" w:rsidR="00472DE8" w:rsidRPr="00472DE8" w:rsidRDefault="00472DE8" w:rsidP="00183CA8">
            <w:pPr>
              <w:spacing w:after="120"/>
              <w:cnfStyle w:val="000000000000" w:firstRow="0" w:lastRow="0" w:firstColumn="0" w:lastColumn="0" w:oddVBand="0" w:evenVBand="0" w:oddHBand="0" w:evenHBand="0" w:firstRowFirstColumn="0" w:firstRowLastColumn="0" w:lastRowFirstColumn="0" w:lastRowLastColumn="0"/>
              <w:rPr>
                <w:rFonts w:cs="Arial"/>
              </w:rPr>
            </w:pPr>
            <w:r>
              <w:t>Easy to browse services but contains more information, making navigation slightly busier.</w:t>
            </w:r>
          </w:p>
        </w:tc>
      </w:tr>
      <w:tr w:rsidR="00472DE8" w:rsidRPr="00472DE8" w14:paraId="31FFEAF7" w14:textId="77777777" w:rsidTr="00022A93">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101" w:type="pct"/>
          </w:tcPr>
          <w:p w14:paraId="79819CC8" w14:textId="77777777" w:rsidR="00472DE8" w:rsidRPr="00472DE8" w:rsidRDefault="00472DE8" w:rsidP="00183CA8">
            <w:pPr>
              <w:spacing w:after="120"/>
              <w:rPr>
                <w:rFonts w:cs="Arial"/>
              </w:rPr>
            </w:pPr>
            <w:r>
              <w:rPr>
                <w:rStyle w:val="Strong"/>
              </w:rPr>
              <w:t>Accessibility</w:t>
            </w:r>
          </w:p>
        </w:tc>
        <w:tc>
          <w:tcPr>
            <w:tcW w:w="2018" w:type="pct"/>
          </w:tcPr>
          <w:p w14:paraId="7C6892E0" w14:textId="77777777" w:rsidR="00472DE8" w:rsidRPr="0072352C" w:rsidRDefault="00B23D38" w:rsidP="00183CA8">
            <w:pPr>
              <w:spacing w:after="120"/>
              <w:cnfStyle w:val="000000100000" w:firstRow="0" w:lastRow="0" w:firstColumn="0" w:lastColumn="0" w:oddVBand="0" w:evenVBand="0" w:oddHBand="1" w:evenHBand="0" w:firstRowFirstColumn="0" w:firstRowLastColumn="0" w:lastRowFirstColumn="0" w:lastRowLastColumn="0"/>
              <w:rPr>
                <w:rFonts w:cs="Arial"/>
              </w:rPr>
            </w:pPr>
            <w:r>
              <w:t>WAVE identified 1 error, 2 alerts, and 0 contrast errors on the Rover website. The results indicate that the website generally complies with WCAG 2.1 guidelines, although minor accessibility issues remain.</w:t>
            </w:r>
          </w:p>
        </w:tc>
        <w:tc>
          <w:tcPr>
            <w:tcW w:w="1881" w:type="pct"/>
          </w:tcPr>
          <w:p w14:paraId="52D78B18" w14:textId="77777777" w:rsidR="00472DE8" w:rsidRPr="0072352C" w:rsidRDefault="00B23D38" w:rsidP="00183CA8">
            <w:pPr>
              <w:spacing w:after="120"/>
              <w:cnfStyle w:val="000000100000" w:firstRow="0" w:lastRow="0" w:firstColumn="0" w:lastColumn="0" w:oddVBand="0" w:evenVBand="0" w:oddHBand="1" w:evenHBand="0" w:firstRowFirstColumn="0" w:firstRowLastColumn="0" w:lastRowFirstColumn="0" w:lastRowLastColumn="0"/>
              <w:rPr>
                <w:rFonts w:cs="Arial"/>
              </w:rPr>
            </w:pPr>
            <w:r>
              <w:t>WAVE identified 4 errors, 60 alerts, and 9 contrast errors. The results indicate several WCAG 2.1 accessibility issues, including missing alternative text, missing form labels, broken ARIA references and low colour contrast, suggesting that accessibility improvements are needed.</w:t>
            </w:r>
          </w:p>
        </w:tc>
      </w:tr>
      <w:tr w:rsidR="00472DE8" w:rsidRPr="00472DE8" w14:paraId="068F04FA" w14:textId="77777777" w:rsidTr="00022A93">
        <w:trPr>
          <w:trHeight w:val="447"/>
        </w:trPr>
        <w:tc>
          <w:tcPr>
            <w:cnfStyle w:val="001000000000" w:firstRow="0" w:lastRow="0" w:firstColumn="1" w:lastColumn="0" w:oddVBand="0" w:evenVBand="0" w:oddHBand="0" w:evenHBand="0" w:firstRowFirstColumn="0" w:firstRowLastColumn="0" w:lastRowFirstColumn="0" w:lastRowLastColumn="0"/>
            <w:tcW w:w="1101" w:type="pct"/>
          </w:tcPr>
          <w:p w14:paraId="41E5D800" w14:textId="77777777" w:rsidR="00472DE8" w:rsidRPr="00472DE8" w:rsidRDefault="00472DE8" w:rsidP="00183CA8">
            <w:pPr>
              <w:spacing w:after="120"/>
              <w:rPr>
                <w:rFonts w:cs="Arial"/>
              </w:rPr>
            </w:pPr>
            <w:r>
              <w:rPr>
                <w:rStyle w:val="Strong"/>
              </w:rPr>
              <w:t>SEO</w:t>
            </w:r>
          </w:p>
        </w:tc>
        <w:tc>
          <w:tcPr>
            <w:tcW w:w="2018" w:type="pct"/>
          </w:tcPr>
          <w:p w14:paraId="299C62C6" w14:textId="77777777" w:rsidR="00472DE8" w:rsidRPr="00472DE8" w:rsidRDefault="00472DE8" w:rsidP="00183CA8">
            <w:pPr>
              <w:spacing w:after="120"/>
              <w:cnfStyle w:val="000000000000" w:firstRow="0" w:lastRow="0" w:firstColumn="0" w:lastColumn="0" w:oddVBand="0" w:evenVBand="0" w:oddHBand="0" w:evenHBand="0" w:firstRowFirstColumn="0" w:firstRowLastColumn="0" w:lastRowFirstColumn="0" w:lastRowLastColumn="0"/>
              <w:rPr>
                <w:rFonts w:cs="Arial"/>
              </w:rPr>
            </w:pPr>
            <w:r>
              <w:t>Optimised page titles, meta descriptions, structured headings, and strong keyword usage.</w:t>
            </w:r>
          </w:p>
        </w:tc>
        <w:tc>
          <w:tcPr>
            <w:tcW w:w="1881" w:type="pct"/>
          </w:tcPr>
          <w:p w14:paraId="6F86198C" w14:textId="77777777" w:rsidR="00472DE8" w:rsidRPr="00472DE8" w:rsidRDefault="00472DE8" w:rsidP="00183CA8">
            <w:pPr>
              <w:spacing w:after="120"/>
              <w:cnfStyle w:val="000000000000" w:firstRow="0" w:lastRow="0" w:firstColumn="0" w:lastColumn="0" w:oddVBand="0" w:evenVBand="0" w:oddHBand="0" w:evenHBand="0" w:firstRowFirstColumn="0" w:firstRowLastColumn="0" w:lastRowFirstColumn="0" w:lastRowLastColumn="0"/>
              <w:rPr>
                <w:rFonts w:cs="Arial"/>
              </w:rPr>
            </w:pPr>
            <w:r>
              <w:t>Uses descriptive page titles, service keywords, and location-based SEO techniques.</w:t>
            </w:r>
          </w:p>
        </w:tc>
      </w:tr>
      <w:tr w:rsidR="00472DE8" w:rsidRPr="00472DE8" w14:paraId="42E6A95A" w14:textId="77777777" w:rsidTr="00022A93">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01" w:type="pct"/>
          </w:tcPr>
          <w:p w14:paraId="37BE9AB3" w14:textId="77777777" w:rsidR="00472DE8" w:rsidRPr="00472DE8" w:rsidRDefault="00472DE8" w:rsidP="00183CA8">
            <w:pPr>
              <w:spacing w:after="120"/>
              <w:rPr>
                <w:rFonts w:cs="Arial"/>
              </w:rPr>
            </w:pPr>
            <w:r>
              <w:rPr>
                <w:rStyle w:val="Strong"/>
              </w:rPr>
              <w:t>Mobile Friendliness</w:t>
            </w:r>
          </w:p>
        </w:tc>
        <w:tc>
          <w:tcPr>
            <w:tcW w:w="2018" w:type="pct"/>
          </w:tcPr>
          <w:p w14:paraId="2641A17E" w14:textId="77777777" w:rsidR="00472DE8" w:rsidRPr="00472DE8" w:rsidRDefault="00472DE8" w:rsidP="00183CA8">
            <w:pPr>
              <w:spacing w:after="120"/>
              <w:cnfStyle w:val="000000100000" w:firstRow="0" w:lastRow="0" w:firstColumn="0" w:lastColumn="0" w:oddVBand="0" w:evenVBand="0" w:oddHBand="1" w:evenHBand="0" w:firstRowFirstColumn="0" w:firstRowLastColumn="0" w:lastRowFirstColumn="0" w:lastRowLastColumn="0"/>
              <w:rPr>
                <w:rFonts w:cs="Arial"/>
              </w:rPr>
            </w:pPr>
            <w:r>
              <w:t>Fully responsive and works well on smartphones and tablets.</w:t>
            </w:r>
          </w:p>
        </w:tc>
        <w:tc>
          <w:tcPr>
            <w:tcW w:w="1881" w:type="pct"/>
          </w:tcPr>
          <w:p w14:paraId="3EDD17CB" w14:textId="77777777" w:rsidR="00472DE8" w:rsidRPr="00472DE8" w:rsidRDefault="00472DE8" w:rsidP="00183CA8">
            <w:pPr>
              <w:spacing w:after="120"/>
              <w:cnfStyle w:val="000000100000" w:firstRow="0" w:lastRow="0" w:firstColumn="0" w:lastColumn="0" w:oddVBand="0" w:evenVBand="0" w:oddHBand="1" w:evenHBand="0" w:firstRowFirstColumn="0" w:firstRowLastColumn="0" w:lastRowFirstColumn="0" w:lastRowLastColumn="0"/>
              <w:rPr>
                <w:rFonts w:cs="Arial"/>
              </w:rPr>
            </w:pPr>
            <w:r>
              <w:t>Responsive layout with mobile-friendly navigation and booking features.</w:t>
            </w:r>
          </w:p>
        </w:tc>
      </w:tr>
      <w:tr w:rsidR="00472DE8" w:rsidRPr="00472DE8" w14:paraId="7E7C3154" w14:textId="77777777" w:rsidTr="00022A93">
        <w:trPr>
          <w:trHeight w:val="250"/>
        </w:trPr>
        <w:tc>
          <w:tcPr>
            <w:cnfStyle w:val="001000000000" w:firstRow="0" w:lastRow="0" w:firstColumn="1" w:lastColumn="0" w:oddVBand="0" w:evenVBand="0" w:oddHBand="0" w:evenHBand="0" w:firstRowFirstColumn="0" w:firstRowLastColumn="0" w:lastRowFirstColumn="0" w:lastRowLastColumn="0"/>
            <w:tcW w:w="1101" w:type="pct"/>
          </w:tcPr>
          <w:p w14:paraId="25FBBD09" w14:textId="77777777" w:rsidR="00472DE8" w:rsidRPr="00472DE8" w:rsidRDefault="00472DE8" w:rsidP="00183CA8">
            <w:pPr>
              <w:spacing w:after="120"/>
              <w:rPr>
                <w:rFonts w:cs="Arial"/>
              </w:rPr>
            </w:pPr>
            <w:r>
              <w:rPr>
                <w:rStyle w:val="Strong"/>
              </w:rPr>
              <w:t>Conclusion</w:t>
            </w:r>
          </w:p>
        </w:tc>
        <w:tc>
          <w:tcPr>
            <w:tcW w:w="2018" w:type="pct"/>
          </w:tcPr>
          <w:p w14:paraId="458FC5DB" w14:textId="77777777" w:rsidR="00472DE8" w:rsidRPr="00472DE8" w:rsidRDefault="00472DE8" w:rsidP="00183CA8">
            <w:pPr>
              <w:spacing w:after="120"/>
              <w:cnfStyle w:val="000000000000" w:firstRow="0" w:lastRow="0" w:firstColumn="0" w:lastColumn="0" w:oddVBand="0" w:evenVBand="0" w:oddHBand="0" w:evenHBand="0" w:firstRowFirstColumn="0" w:firstRowLastColumn="0" w:lastRowFirstColumn="0" w:lastRowLastColumn="0"/>
              <w:rPr>
                <w:rFonts w:cs="Arial"/>
              </w:rPr>
            </w:pPr>
            <w:r>
              <w:t>Provides a cleaner and more user-friendly experience with excellent usability and SEO implementation.</w:t>
            </w:r>
          </w:p>
        </w:tc>
        <w:tc>
          <w:tcPr>
            <w:tcW w:w="1881" w:type="pct"/>
          </w:tcPr>
          <w:p w14:paraId="37A63641" w14:textId="77777777" w:rsidR="00472DE8" w:rsidRPr="00472DE8" w:rsidRDefault="00472DE8" w:rsidP="00183CA8">
            <w:pPr>
              <w:spacing w:after="120"/>
              <w:cnfStyle w:val="000000000000" w:firstRow="0" w:lastRow="0" w:firstColumn="0" w:lastColumn="0" w:oddVBand="0" w:evenVBand="0" w:oddHBand="0" w:evenHBand="0" w:firstRowFirstColumn="0" w:firstRowLastColumn="0" w:lastRowFirstColumn="0" w:lastRowLastColumn="0"/>
              <w:rPr>
                <w:rFonts w:cs="Arial"/>
              </w:rPr>
            </w:pPr>
            <w:r>
              <w:t>Offers a wide range of services but has a more content-heavy interface compared to Rover.</w:t>
            </w:r>
          </w:p>
        </w:tc>
      </w:tr>
    </w:tbl>
    <w:p w14:paraId="7D7D5BEC" w14:textId="77777777" w:rsidR="007B4B9A" w:rsidRDefault="007B4B9A" w:rsidP="00496E9E">
      <w:pPr>
        <w:jc w:val="both"/>
        <w:rPr>
          <w:rFonts w:asciiTheme="minorBidi" w:hAnsiTheme="minorBidi"/>
          <w:sz w:val="22"/>
          <w:szCs w:val="22"/>
        </w:rPr>
      </w:pPr>
    </w:p>
    <w:p w14:paraId="4D3C690A" w14:textId="77777777" w:rsidR="009E69FD" w:rsidRDefault="009E69FD" w:rsidP="006C132A">
      <w:pPr>
        <w:pStyle w:val="Heading1"/>
        <w:rPr>
          <w:rFonts w:asciiTheme="minorBidi" w:hAnsiTheme="minorBidi" w:cstheme="minorBidi"/>
          <w:color w:val="FF0000"/>
          <w:sz w:val="22"/>
          <w:szCs w:val="22"/>
        </w:rPr>
      </w:pPr>
    </w:p>
    <w:p w14:paraId="21968BA9" w14:textId="77777777" w:rsidR="004B3EFB" w:rsidRDefault="004B3EFB" w:rsidP="004B3EFB"/>
    <w:p w14:paraId="2778A2DF" w14:textId="77777777" w:rsidR="004B3EFB" w:rsidRDefault="004B3EFB" w:rsidP="004B3EFB"/>
    <w:p w14:paraId="7968CD3E" w14:textId="77777777" w:rsidR="00EE66BD" w:rsidRPr="006C132A" w:rsidRDefault="004E23CF" w:rsidP="006C132A">
      <w:pPr>
        <w:pStyle w:val="Heading1"/>
        <w:rPr>
          <w:rFonts w:asciiTheme="minorBidi" w:hAnsiTheme="minorBidi" w:cstheme="minorBidi"/>
          <w:color w:val="FF0000"/>
          <w:sz w:val="22"/>
          <w:szCs w:val="22"/>
        </w:rPr>
      </w:pPr>
      <w:r>
        <w:rPr>
          <w:rFonts w:asciiTheme="minorBidi" w:hAnsiTheme="minorBidi" w:cstheme="minorBidi"/>
          <w:color w:val="FF0000"/>
          <w:sz w:val="22"/>
          <w:szCs w:val="22"/>
        </w:rPr>
        <w:lastRenderedPageBreak/>
        <w:t xml:space="preserve"> </w:t>
      </w:r>
      <w:bookmarkStart w:id="20" w:name="_Toc234897752"/>
      <w:r>
        <w:rPr>
          <w:rFonts w:asciiTheme="minorBidi" w:hAnsiTheme="minorBidi" w:cstheme="minorBidi"/>
          <w:color w:val="FF0000"/>
        </w:rPr>
        <w:t>References:</w:t>
      </w:r>
      <w:bookmarkEnd w:id="20"/>
    </w:p>
    <w:p w14:paraId="4496C6DF" w14:textId="77777777" w:rsidR="00EE66BD" w:rsidRDefault="00EE66BD" w:rsidP="00EE66BD">
      <w:pPr>
        <w:rPr>
          <w:rFonts w:asciiTheme="minorBidi" w:hAnsiTheme="minorBidi"/>
          <w:sz w:val="22"/>
          <w:szCs w:val="22"/>
        </w:rPr>
      </w:pPr>
    </w:p>
    <w:p w14:paraId="675842E2" w14:textId="77777777" w:rsidR="00A96B13" w:rsidRPr="00DB712D" w:rsidRDefault="00A96B13" w:rsidP="002250ED">
      <w:pPr>
        <w:pStyle w:val="ListParagraph"/>
        <w:numPr>
          <w:ilvl w:val="0"/>
          <w:numId w:val="3"/>
        </w:numPr>
        <w:spacing w:line="360" w:lineRule="auto"/>
        <w:rPr>
          <w:lang w:val="en-IN"/>
        </w:rPr>
      </w:pPr>
      <w:r>
        <w:rPr>
          <w:lang w:val="en-IN"/>
        </w:rPr>
        <w:t xml:space="preserve">B.-C. Su, H. Lin, and Y.-M. Wang, "The Business Model of Digital Platforms for the Sharing Economy: Intensive Case Study Methodology for Rover.com Pet Boarding Platform," </w:t>
      </w:r>
      <w:r>
        <w:rPr>
          <w:i/>
          <w:iCs/>
          <w:lang w:val="en-IN"/>
        </w:rPr>
        <w:t>Sustainability</w:t>
      </w:r>
      <w:r>
        <w:rPr>
          <w:lang w:val="en-IN"/>
        </w:rPr>
        <w:t xml:space="preserve">, vol. 14, no. 23, p. 16256, Dec. 2022. </w:t>
      </w:r>
      <w:hyperlink r:id="rId22" w:history="1">
        <w:r>
          <w:rPr>
            <w:rStyle w:val="Hyperlink"/>
            <w:lang w:val="en-IN"/>
          </w:rPr>
          <w:t>https://doi.org/10.3390/su142316256</w:t>
        </w:r>
      </w:hyperlink>
      <w:r>
        <w:rPr>
          <w:lang w:val="en-IN"/>
        </w:rPr>
        <w:t xml:space="preserve"> </w:t>
      </w:r>
    </w:p>
    <w:p w14:paraId="400ACB31" w14:textId="77777777" w:rsidR="00A96B13" w:rsidRPr="00DB712D" w:rsidRDefault="00A96B13" w:rsidP="002250ED">
      <w:pPr>
        <w:pStyle w:val="ListParagraph"/>
        <w:numPr>
          <w:ilvl w:val="0"/>
          <w:numId w:val="3"/>
        </w:numPr>
        <w:spacing w:line="360" w:lineRule="auto"/>
        <w:rPr>
          <w:lang w:val="en-IN"/>
        </w:rPr>
      </w:pPr>
      <w:r>
        <w:rPr>
          <w:lang w:val="en-IN"/>
        </w:rPr>
        <w:t xml:space="preserve">E. M. N. Almutairi, A. A. Abubakar, and Y. H. Al-Mamary, "Integrating Brand Equity and Expectation-Confirmation Theory to Explain Sustainable Online Repurchase Intention and Digital Business Sustainability in Saudi Arabia's E-Commerce Market," </w:t>
      </w:r>
      <w:r>
        <w:rPr>
          <w:i/>
          <w:iCs/>
          <w:lang w:val="en-IN"/>
        </w:rPr>
        <w:t>Sustainability</w:t>
      </w:r>
      <w:r>
        <w:rPr>
          <w:lang w:val="en-IN"/>
        </w:rPr>
        <w:t xml:space="preserve">, vol. 18, no. 6, p. 3142, Mar. 2026. </w:t>
      </w:r>
      <w:hyperlink r:id="rId23" w:history="1">
        <w:r>
          <w:rPr>
            <w:rStyle w:val="Hyperlink"/>
            <w:lang w:val="en-IN"/>
          </w:rPr>
          <w:t>https://doi.org/10.3390/su18063142</w:t>
        </w:r>
      </w:hyperlink>
      <w:r>
        <w:rPr>
          <w:lang w:val="en-IN"/>
        </w:rPr>
        <w:t xml:space="preserve"> </w:t>
      </w:r>
    </w:p>
    <w:p w14:paraId="7921F0A3" w14:textId="77777777" w:rsidR="00A96B13" w:rsidRPr="00DB712D" w:rsidRDefault="00A96B13" w:rsidP="002250ED">
      <w:pPr>
        <w:pStyle w:val="ListParagraph"/>
        <w:numPr>
          <w:ilvl w:val="0"/>
          <w:numId w:val="3"/>
        </w:numPr>
        <w:spacing w:line="360" w:lineRule="auto"/>
        <w:rPr>
          <w:lang w:val="en-IN"/>
        </w:rPr>
      </w:pPr>
      <w:r>
        <w:rPr>
          <w:lang w:val="en-IN"/>
        </w:rPr>
        <w:t xml:space="preserve">Y. Liang, C. Meng, R. Chen, Y. Yang, and Y. Zeng, "Pet Ownership and Its Influence on Animal Welfare Attitudes and Consumption Intentions Among Chinese University Students," </w:t>
      </w:r>
      <w:r>
        <w:rPr>
          <w:i/>
          <w:iCs/>
          <w:lang w:val="en-IN"/>
        </w:rPr>
        <w:t>Animals</w:t>
      </w:r>
      <w:r>
        <w:rPr>
          <w:lang w:val="en-IN"/>
        </w:rPr>
        <w:t xml:space="preserve">, vol. 14, no. 22, p. 3242, Nov. 2024. </w:t>
      </w:r>
      <w:hyperlink r:id="rId24" w:history="1">
        <w:r>
          <w:rPr>
            <w:rStyle w:val="Hyperlink"/>
            <w:lang w:val="en-IN"/>
          </w:rPr>
          <w:t>https://doi.org/10.3390/ani14223242</w:t>
        </w:r>
      </w:hyperlink>
      <w:r>
        <w:rPr>
          <w:lang w:val="en-IN"/>
        </w:rPr>
        <w:t xml:space="preserve"> </w:t>
      </w:r>
    </w:p>
    <w:p w14:paraId="26199540" w14:textId="77777777" w:rsidR="00045B8B" w:rsidRDefault="00045B8B" w:rsidP="002250ED">
      <w:pPr>
        <w:pStyle w:val="ListParagraph"/>
        <w:numPr>
          <w:ilvl w:val="0"/>
          <w:numId w:val="3"/>
        </w:numPr>
        <w:spacing w:line="360" w:lineRule="auto"/>
        <w:rPr>
          <w:lang w:val="en-IN"/>
        </w:rPr>
      </w:pPr>
      <w:r>
        <w:rPr>
          <w:lang w:val="en-IN"/>
        </w:rPr>
        <w:t xml:space="preserve">C. A. Kuhl, R. G. Lea, C. Quarmby, and R. Dean, "Scoping review to assess online information available to new dog owners," Vet. Rec., vol. 190, no. 10, e1487, May 2022. https://doi.org/10.1002/vetr.1487 </w:t>
      </w:r>
    </w:p>
    <w:p w14:paraId="3E7F91CA" w14:textId="77777777" w:rsidR="00A96B13" w:rsidRPr="00DB712D" w:rsidRDefault="00A96B13" w:rsidP="002250ED">
      <w:pPr>
        <w:pStyle w:val="ListParagraph"/>
        <w:numPr>
          <w:ilvl w:val="0"/>
          <w:numId w:val="3"/>
        </w:numPr>
        <w:spacing w:line="360" w:lineRule="auto"/>
        <w:rPr>
          <w:lang w:val="en-IN"/>
        </w:rPr>
      </w:pPr>
      <w:r>
        <w:rPr>
          <w:lang w:val="en-IN"/>
        </w:rPr>
        <w:t xml:space="preserve">K. I. Roumeliotis, N. D. Tselikas, and C. Tryfonopoulos, "Greek Hotels' Web Traffic: A Comparative Study Based on Search Engine Optimisation Techniques and Technologies," </w:t>
      </w:r>
      <w:r>
        <w:rPr>
          <w:i/>
          <w:iCs/>
          <w:lang w:val="en-IN"/>
        </w:rPr>
        <w:t>Digital</w:t>
      </w:r>
      <w:r>
        <w:rPr>
          <w:lang w:val="en-IN"/>
        </w:rPr>
        <w:t xml:space="preserve">, vol. 2, no. 3, pp. 379–400, July 2022. </w:t>
      </w:r>
      <w:hyperlink r:id="rId25" w:history="1">
        <w:r>
          <w:rPr>
            <w:rStyle w:val="Hyperlink"/>
            <w:lang w:val="en-IN"/>
          </w:rPr>
          <w:t>https://doi.org/10.3390/digital2030021</w:t>
        </w:r>
      </w:hyperlink>
      <w:r>
        <w:rPr>
          <w:lang w:val="en-IN"/>
        </w:rPr>
        <w:t xml:space="preserve"> </w:t>
      </w:r>
    </w:p>
    <w:p w14:paraId="3F08CE8C" w14:textId="77777777" w:rsidR="00A96B13" w:rsidRPr="00DB712D" w:rsidRDefault="00A96B13" w:rsidP="002250ED">
      <w:pPr>
        <w:pStyle w:val="ListParagraph"/>
        <w:numPr>
          <w:ilvl w:val="0"/>
          <w:numId w:val="3"/>
        </w:numPr>
        <w:spacing w:line="360" w:lineRule="auto"/>
        <w:rPr>
          <w:lang w:val="en-IN"/>
        </w:rPr>
      </w:pPr>
      <w:r>
        <w:rPr>
          <w:lang w:val="en-IN"/>
        </w:rPr>
        <w:t xml:space="preserve">H. Qing, R. Ibrahim, and H. W. Nies, "Analysis of web design visual element attention based on user educational background," </w:t>
      </w:r>
      <w:r>
        <w:rPr>
          <w:i/>
          <w:iCs/>
          <w:lang w:val="en-IN"/>
        </w:rPr>
        <w:t>Scientific Reports</w:t>
      </w:r>
      <w:r>
        <w:rPr>
          <w:lang w:val="en-IN"/>
        </w:rPr>
        <w:t xml:space="preserve">, vol. 14, no. 1, Feb. 2024. </w:t>
      </w:r>
      <w:hyperlink r:id="rId26" w:history="1">
        <w:r>
          <w:rPr>
            <w:rStyle w:val="Hyperlink"/>
            <w:lang w:val="en-IN"/>
          </w:rPr>
          <w:t>https://doi.org/10.1038/s41598-024-54444-8</w:t>
        </w:r>
      </w:hyperlink>
      <w:r>
        <w:rPr>
          <w:lang w:val="en-IN"/>
        </w:rPr>
        <w:t xml:space="preserve"> </w:t>
      </w:r>
    </w:p>
    <w:p w14:paraId="4FE8945E" w14:textId="77777777" w:rsidR="00A96B13" w:rsidRPr="00DB712D" w:rsidRDefault="00A96B13" w:rsidP="002250ED">
      <w:pPr>
        <w:pStyle w:val="ListParagraph"/>
        <w:numPr>
          <w:ilvl w:val="0"/>
          <w:numId w:val="3"/>
        </w:numPr>
        <w:spacing w:line="360" w:lineRule="auto"/>
        <w:rPr>
          <w:lang w:val="en-IN"/>
        </w:rPr>
      </w:pPr>
      <w:r>
        <w:rPr>
          <w:lang w:val="en-IN"/>
        </w:rPr>
        <w:t>N. Toraman, A. Pekpazar, and C. A. Gumussoy, "Conceptualization and Survey Instrument Development for Website Usability," Informatics, vol. 10, no. 3, p. 75, Sept. 2023. https://doi.org/10.3390/informatics10030075</w:t>
      </w:r>
    </w:p>
    <w:p w14:paraId="2890CD3D" w14:textId="77777777" w:rsidR="00A96B13" w:rsidRPr="00DB712D" w:rsidRDefault="00A96B13" w:rsidP="002250ED">
      <w:pPr>
        <w:pStyle w:val="ListParagraph"/>
        <w:numPr>
          <w:ilvl w:val="0"/>
          <w:numId w:val="3"/>
        </w:numPr>
        <w:spacing w:line="360" w:lineRule="auto"/>
        <w:rPr>
          <w:lang w:val="en-IN"/>
        </w:rPr>
      </w:pPr>
      <w:r>
        <w:rPr>
          <w:lang w:val="en-IN"/>
        </w:rPr>
        <w:t xml:space="preserve">K. Ordoñez-Briceño, J. R. Hilera, L. De-Marcos, and R. Saraguro-Bravo, "Generating Accessible Webpages from Models," </w:t>
      </w:r>
      <w:r>
        <w:rPr>
          <w:i/>
          <w:iCs/>
          <w:lang w:val="en-IN"/>
        </w:rPr>
        <w:t>Computers</w:t>
      </w:r>
      <w:r>
        <w:rPr>
          <w:lang w:val="en-IN"/>
        </w:rPr>
        <w:t xml:space="preserve">, vol. 14, no. 6, p. 213, May 2025. </w:t>
      </w:r>
      <w:hyperlink r:id="rId27" w:history="1">
        <w:r>
          <w:rPr>
            <w:rStyle w:val="Hyperlink"/>
            <w:lang w:val="en-IN"/>
          </w:rPr>
          <w:t>https://doi.org/10.3390/computers14060213</w:t>
        </w:r>
      </w:hyperlink>
      <w:r>
        <w:rPr>
          <w:lang w:val="en-IN"/>
        </w:rPr>
        <w:t xml:space="preserve"> </w:t>
      </w:r>
    </w:p>
    <w:p w14:paraId="561E7700" w14:textId="77777777" w:rsidR="00A96B13" w:rsidRPr="00DB712D" w:rsidRDefault="00A96B13" w:rsidP="002250ED">
      <w:pPr>
        <w:pStyle w:val="ListParagraph"/>
        <w:numPr>
          <w:ilvl w:val="0"/>
          <w:numId w:val="3"/>
        </w:numPr>
        <w:spacing w:line="360" w:lineRule="auto"/>
        <w:rPr>
          <w:lang w:val="en-IN"/>
        </w:rPr>
      </w:pPr>
      <w:r>
        <w:rPr>
          <w:lang w:val="en-IN"/>
        </w:rPr>
        <w:lastRenderedPageBreak/>
        <w:t xml:space="preserve">M. Ghattas, A. M. Mora, and S. Odeh, "A Novel Approach for Evaluating Web Page Performance Based on Machine Learning Algorithms and Optimisation Algorithms," </w:t>
      </w:r>
      <w:r>
        <w:rPr>
          <w:i/>
          <w:iCs/>
          <w:lang w:val="en-IN"/>
        </w:rPr>
        <w:t>AI</w:t>
      </w:r>
      <w:r>
        <w:rPr>
          <w:lang w:val="en-IN"/>
        </w:rPr>
        <w:t xml:space="preserve">, vol. 6, no. 2, p. 19, Jan. 2025. </w:t>
      </w:r>
      <w:hyperlink r:id="rId28" w:history="1">
        <w:r>
          <w:rPr>
            <w:rStyle w:val="Hyperlink"/>
            <w:lang w:val="en-IN"/>
          </w:rPr>
          <w:t>https://doi.org/10.3390/ai6020019</w:t>
        </w:r>
      </w:hyperlink>
      <w:r>
        <w:rPr>
          <w:lang w:val="en-IN"/>
        </w:rPr>
        <w:t xml:space="preserve"> </w:t>
      </w:r>
    </w:p>
    <w:p w14:paraId="69C80CAB" w14:textId="77777777" w:rsidR="00045B8B" w:rsidRDefault="00A96B13" w:rsidP="00045B8B">
      <w:pPr>
        <w:pStyle w:val="ListParagraph"/>
        <w:numPr>
          <w:ilvl w:val="0"/>
          <w:numId w:val="3"/>
        </w:numPr>
        <w:spacing w:line="360" w:lineRule="auto"/>
        <w:rPr>
          <w:lang w:val="en-IN"/>
        </w:rPr>
      </w:pPr>
      <w:r>
        <w:rPr>
          <w:lang w:val="en-IN"/>
        </w:rPr>
        <w:t xml:space="preserve">I. Prazina, D. Pozderac, and V. Okanović, "Beyond DOM: Unlocking Web Page Structure from Source Code with Neural Networks," </w:t>
      </w:r>
      <w:r>
        <w:rPr>
          <w:i/>
          <w:iCs/>
          <w:lang w:val="en-IN"/>
        </w:rPr>
        <w:t>AI</w:t>
      </w:r>
      <w:r>
        <w:rPr>
          <w:lang w:val="en-IN"/>
        </w:rPr>
        <w:t xml:space="preserve">, vol. 6, no. 9, p. 228, Sept. 2025. </w:t>
      </w:r>
      <w:hyperlink r:id="rId29" w:history="1">
        <w:r>
          <w:rPr>
            <w:rStyle w:val="Hyperlink"/>
            <w:lang w:val="en-IN"/>
          </w:rPr>
          <w:t>https://doi.org/10.3390/ai6090228</w:t>
        </w:r>
      </w:hyperlink>
      <w:r>
        <w:rPr>
          <w:lang w:val="en-IN"/>
        </w:rPr>
        <w:t xml:space="preserve"> </w:t>
      </w:r>
    </w:p>
    <w:p w14:paraId="3A9AFBE0" w14:textId="77777777" w:rsidR="00A96B13" w:rsidRPr="00DB712D" w:rsidRDefault="00A96B13" w:rsidP="00A96B13">
      <w:pPr>
        <w:rPr>
          <w:lang w:val="en-IN"/>
        </w:rPr>
      </w:pPr>
    </w:p>
    <w:p w14:paraId="5128F068" w14:textId="77777777" w:rsidR="007B4B9A" w:rsidRPr="00EE66BD" w:rsidRDefault="007B4B9A" w:rsidP="00EE66BD">
      <w:pPr>
        <w:rPr>
          <w:rFonts w:asciiTheme="minorBidi" w:hAnsiTheme="minorBidi"/>
          <w:sz w:val="22"/>
          <w:szCs w:val="22"/>
        </w:rPr>
      </w:pPr>
    </w:p>
    <w:p w14:paraId="2A9B9B6D" w14:textId="77777777" w:rsidR="00062E71" w:rsidRPr="00521DE4" w:rsidRDefault="00CC216B" w:rsidP="00CF36F0">
      <w:pPr>
        <w:pStyle w:val="Heading1"/>
        <w:rPr>
          <w:rFonts w:asciiTheme="minorBidi" w:hAnsiTheme="minorBidi" w:cstheme="minorBidi"/>
          <w:color w:val="FF0000"/>
        </w:rPr>
      </w:pPr>
      <w:bookmarkStart w:id="21" w:name="_Toc234897753"/>
      <w:r>
        <w:rPr>
          <w:rFonts w:asciiTheme="minorBidi" w:hAnsiTheme="minorBidi" w:cstheme="minorBidi"/>
          <w:color w:val="FF0000"/>
        </w:rPr>
        <w:t>Appendix</w:t>
      </w:r>
      <w:bookmarkEnd w:id="21"/>
    </w:p>
    <w:p w14:paraId="2EA66FAD" w14:textId="77777777" w:rsidR="00AD1448" w:rsidRDefault="004C30DD" w:rsidP="00D10B31">
      <w:pPr>
        <w:rPr>
          <w:rFonts w:asciiTheme="minorBidi" w:hAnsiTheme="minorBidi"/>
        </w:rPr>
      </w:pPr>
      <w:r>
        <w:rPr>
          <w:rFonts w:asciiTheme="minorBidi" w:hAnsiTheme="minorBidi"/>
          <w:noProof/>
        </w:rPr>
        <w:drawing>
          <wp:inline distT="0" distB="0" distL="0" distR="0" wp14:anchorId="3BBADD0F" wp14:editId="3972E687">
            <wp:extent cx="5731510" cy="3539490"/>
            <wp:effectExtent l="0" t="0" r="2540" b="3810"/>
            <wp:docPr id="175378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81985" name=""/>
                    <pic:cNvPicPr/>
                  </pic:nvPicPr>
                  <pic:blipFill>
                    <a:blip r:embed="rId30"/>
                    <a:stretch>
                      <a:fillRect/>
                    </a:stretch>
                  </pic:blipFill>
                  <pic:spPr>
                    <a:xfrm>
                      <a:off x="0" y="0"/>
                      <a:ext cx="5731510" cy="3539490"/>
                    </a:xfrm>
                    <a:prstGeom prst="rect">
                      <a:avLst/>
                    </a:prstGeom>
                  </pic:spPr>
                </pic:pic>
              </a:graphicData>
            </a:graphic>
          </wp:inline>
        </w:drawing>
      </w:r>
    </w:p>
    <w:p w14:paraId="421719D6" w14:textId="77777777" w:rsidR="004C30DD" w:rsidRDefault="004C30DD" w:rsidP="00D10B31">
      <w:pPr>
        <w:rPr>
          <w:rFonts w:asciiTheme="minorBidi" w:hAnsiTheme="minorBidi"/>
        </w:rPr>
      </w:pPr>
      <w:r>
        <w:rPr>
          <w:rFonts w:asciiTheme="minorBidi" w:hAnsiTheme="minorBidi"/>
          <w:noProof/>
        </w:rPr>
        <w:lastRenderedPageBreak/>
        <w:drawing>
          <wp:inline distT="0" distB="0" distL="0" distR="0" wp14:anchorId="100B5032" wp14:editId="40C2023E">
            <wp:extent cx="5731510" cy="3584575"/>
            <wp:effectExtent l="0" t="0" r="2540" b="0"/>
            <wp:docPr id="1955892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92613" name=""/>
                    <pic:cNvPicPr/>
                  </pic:nvPicPr>
                  <pic:blipFill>
                    <a:blip r:embed="rId31"/>
                    <a:stretch>
                      <a:fillRect/>
                    </a:stretch>
                  </pic:blipFill>
                  <pic:spPr>
                    <a:xfrm>
                      <a:off x="0" y="0"/>
                      <a:ext cx="5731510" cy="3584575"/>
                    </a:xfrm>
                    <a:prstGeom prst="rect">
                      <a:avLst/>
                    </a:prstGeom>
                  </pic:spPr>
                </pic:pic>
              </a:graphicData>
            </a:graphic>
          </wp:inline>
        </w:drawing>
      </w:r>
    </w:p>
    <w:p w14:paraId="0B47065B" w14:textId="77777777" w:rsidR="004C30DD" w:rsidRDefault="004C30DD" w:rsidP="00D10B31">
      <w:pPr>
        <w:rPr>
          <w:rFonts w:asciiTheme="minorBidi" w:hAnsiTheme="minorBidi"/>
        </w:rPr>
      </w:pPr>
      <w:r>
        <w:rPr>
          <w:rFonts w:asciiTheme="minorBidi" w:hAnsiTheme="minorBidi"/>
          <w:noProof/>
        </w:rPr>
        <w:drawing>
          <wp:inline distT="0" distB="0" distL="0" distR="0" wp14:anchorId="4FD0D26E" wp14:editId="5CFA5DB6">
            <wp:extent cx="5731510" cy="3620770"/>
            <wp:effectExtent l="0" t="0" r="2540" b="0"/>
            <wp:docPr id="418111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11588" name=""/>
                    <pic:cNvPicPr/>
                  </pic:nvPicPr>
                  <pic:blipFill>
                    <a:blip r:embed="rId32"/>
                    <a:stretch>
                      <a:fillRect/>
                    </a:stretch>
                  </pic:blipFill>
                  <pic:spPr>
                    <a:xfrm>
                      <a:off x="0" y="0"/>
                      <a:ext cx="5731510" cy="3620770"/>
                    </a:xfrm>
                    <a:prstGeom prst="rect">
                      <a:avLst/>
                    </a:prstGeom>
                  </pic:spPr>
                </pic:pic>
              </a:graphicData>
            </a:graphic>
          </wp:inline>
        </w:drawing>
      </w:r>
    </w:p>
    <w:p w14:paraId="3ECB7BD8" w14:textId="77777777" w:rsidR="00036EEA" w:rsidRPr="00EE66BD" w:rsidRDefault="004C30DD" w:rsidP="00D10B31">
      <w:pPr>
        <w:rPr>
          <w:rFonts w:asciiTheme="minorBidi" w:hAnsiTheme="minorBidi"/>
        </w:rPr>
      </w:pPr>
      <w:r>
        <w:rPr>
          <w:rFonts w:asciiTheme="minorBidi" w:hAnsiTheme="minorBidi"/>
          <w:noProof/>
        </w:rPr>
        <w:lastRenderedPageBreak/>
        <w:drawing>
          <wp:inline distT="0" distB="0" distL="0" distR="0" wp14:anchorId="5CA297BF" wp14:editId="24896949">
            <wp:extent cx="5731510" cy="4118610"/>
            <wp:effectExtent l="0" t="0" r="2540" b="0"/>
            <wp:docPr id="111970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04202" name=""/>
                    <pic:cNvPicPr/>
                  </pic:nvPicPr>
                  <pic:blipFill>
                    <a:blip r:embed="rId33"/>
                    <a:stretch>
                      <a:fillRect/>
                    </a:stretch>
                  </pic:blipFill>
                  <pic:spPr>
                    <a:xfrm>
                      <a:off x="0" y="0"/>
                      <a:ext cx="5731510" cy="4118610"/>
                    </a:xfrm>
                    <a:prstGeom prst="rect">
                      <a:avLst/>
                    </a:prstGeom>
                  </pic:spPr>
                </pic:pic>
              </a:graphicData>
            </a:graphic>
          </wp:inline>
        </w:drawing>
      </w:r>
    </w:p>
    <w:sectPr w:rsidR="00036EEA" w:rsidRPr="00EE66BD" w:rsidSect="00D244CB">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A6DEE" w14:textId="77777777" w:rsidR="004E4BE9" w:rsidRDefault="004E4BE9" w:rsidP="00801F73">
      <w:pPr>
        <w:spacing w:after="0" w:line="240" w:lineRule="auto"/>
      </w:pPr>
      <w:r>
        <w:separator/>
      </w:r>
    </w:p>
  </w:endnote>
  <w:endnote w:type="continuationSeparator" w:id="0">
    <w:p w14:paraId="22551C92" w14:textId="77777777" w:rsidR="004E4BE9" w:rsidRDefault="004E4BE9" w:rsidP="00801F73">
      <w:pPr>
        <w:spacing w:after="0" w:line="240" w:lineRule="auto"/>
      </w:pPr>
      <w:r>
        <w:continuationSeparator/>
      </w:r>
    </w:p>
  </w:endnote>
  <w:endnote w:type="continuationNotice" w:id="1">
    <w:p w14:paraId="4C1B0098" w14:textId="77777777" w:rsidR="004E4BE9" w:rsidRDefault="004E4B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2A84D1EE" w14:textId="77777777" w:rsidR="005E2FE3" w:rsidRDefault="005E2FE3">
        <w:pPr>
          <w:pStyle w:val="Footer"/>
          <w:jc w:val="right"/>
        </w:pPr>
        <w:r>
          <w:fldChar w:fldCharType="begin"/>
        </w:r>
        <w:r>
          <w:instrText>PAGE   \* MERGEFORMAT</w:instrText>
        </w:r>
        <w:r>
          <w:fldChar w:fldCharType="separate"/>
        </w:r>
        <w:r>
          <w:t>2</w:t>
        </w:r>
        <w:r>
          <w:fldChar w:fldCharType="end"/>
        </w:r>
      </w:p>
    </w:sdtContent>
  </w:sdt>
  <w:p w14:paraId="447670ED"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999D1" w14:textId="77777777" w:rsidR="004E4BE9" w:rsidRDefault="004E4BE9" w:rsidP="00801F73">
      <w:pPr>
        <w:spacing w:after="0" w:line="240" w:lineRule="auto"/>
      </w:pPr>
      <w:r>
        <w:separator/>
      </w:r>
    </w:p>
  </w:footnote>
  <w:footnote w:type="continuationSeparator" w:id="0">
    <w:p w14:paraId="5B5EA54A" w14:textId="77777777" w:rsidR="004E4BE9" w:rsidRDefault="004E4BE9" w:rsidP="00801F73">
      <w:pPr>
        <w:spacing w:after="0" w:line="240" w:lineRule="auto"/>
      </w:pPr>
      <w:r>
        <w:continuationSeparator/>
      </w:r>
    </w:p>
  </w:footnote>
  <w:footnote w:type="continuationNotice" w:id="1">
    <w:p w14:paraId="3D21B3C3" w14:textId="77777777" w:rsidR="004E4BE9" w:rsidRDefault="004E4B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08D1DBD"/>
    <w:multiLevelType w:val="hybridMultilevel"/>
    <w:tmpl w:val="F668A6B0"/>
    <w:lvl w:ilvl="0" w:tplc="BD84FDA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2"/>
  </w:num>
  <w:num w:numId="3" w16cid:durableId="558589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20306"/>
    <w:rsid w:val="00021D4D"/>
    <w:rsid w:val="00022A93"/>
    <w:rsid w:val="00025EB9"/>
    <w:rsid w:val="0003136D"/>
    <w:rsid w:val="00033D55"/>
    <w:rsid w:val="00035772"/>
    <w:rsid w:val="00036304"/>
    <w:rsid w:val="00036EEA"/>
    <w:rsid w:val="0004145F"/>
    <w:rsid w:val="00041F92"/>
    <w:rsid w:val="00045B8B"/>
    <w:rsid w:val="000471B0"/>
    <w:rsid w:val="00051445"/>
    <w:rsid w:val="00054F68"/>
    <w:rsid w:val="0006090C"/>
    <w:rsid w:val="00060BFB"/>
    <w:rsid w:val="00062B62"/>
    <w:rsid w:val="00062E71"/>
    <w:rsid w:val="00065024"/>
    <w:rsid w:val="000661F9"/>
    <w:rsid w:val="000A2BD7"/>
    <w:rsid w:val="000A73BA"/>
    <w:rsid w:val="000A75C4"/>
    <w:rsid w:val="000B0E77"/>
    <w:rsid w:val="000C0AC0"/>
    <w:rsid w:val="000C7204"/>
    <w:rsid w:val="000D046D"/>
    <w:rsid w:val="000D2E93"/>
    <w:rsid w:val="000E3C89"/>
    <w:rsid w:val="000E5A61"/>
    <w:rsid w:val="000F1535"/>
    <w:rsid w:val="000F2C4B"/>
    <w:rsid w:val="000F7041"/>
    <w:rsid w:val="00104AC3"/>
    <w:rsid w:val="001178DB"/>
    <w:rsid w:val="0012186D"/>
    <w:rsid w:val="001227FF"/>
    <w:rsid w:val="00127B36"/>
    <w:rsid w:val="00131298"/>
    <w:rsid w:val="00132BA0"/>
    <w:rsid w:val="00137D16"/>
    <w:rsid w:val="00141348"/>
    <w:rsid w:val="0014154E"/>
    <w:rsid w:val="00151B98"/>
    <w:rsid w:val="0015301F"/>
    <w:rsid w:val="00157D55"/>
    <w:rsid w:val="001635FD"/>
    <w:rsid w:val="00183CA8"/>
    <w:rsid w:val="0018413A"/>
    <w:rsid w:val="0018500A"/>
    <w:rsid w:val="00193061"/>
    <w:rsid w:val="001940CE"/>
    <w:rsid w:val="001A1272"/>
    <w:rsid w:val="001A5F9E"/>
    <w:rsid w:val="001B101F"/>
    <w:rsid w:val="001B7128"/>
    <w:rsid w:val="001C2082"/>
    <w:rsid w:val="001C7F79"/>
    <w:rsid w:val="001D42DA"/>
    <w:rsid w:val="001E47C9"/>
    <w:rsid w:val="001E4BDA"/>
    <w:rsid w:val="001E625C"/>
    <w:rsid w:val="001F19D7"/>
    <w:rsid w:val="00200D56"/>
    <w:rsid w:val="002049E0"/>
    <w:rsid w:val="0021187D"/>
    <w:rsid w:val="002142DF"/>
    <w:rsid w:val="00214C6B"/>
    <w:rsid w:val="002167CE"/>
    <w:rsid w:val="00216E71"/>
    <w:rsid w:val="00220452"/>
    <w:rsid w:val="002250ED"/>
    <w:rsid w:val="002274A8"/>
    <w:rsid w:val="00235073"/>
    <w:rsid w:val="002367EC"/>
    <w:rsid w:val="00247931"/>
    <w:rsid w:val="0025592F"/>
    <w:rsid w:val="00263CD0"/>
    <w:rsid w:val="00264147"/>
    <w:rsid w:val="002651A1"/>
    <w:rsid w:val="00273534"/>
    <w:rsid w:val="00287B04"/>
    <w:rsid w:val="00294555"/>
    <w:rsid w:val="002A34C5"/>
    <w:rsid w:val="002A3586"/>
    <w:rsid w:val="002A55CA"/>
    <w:rsid w:val="002B09DF"/>
    <w:rsid w:val="002B1666"/>
    <w:rsid w:val="002B46D6"/>
    <w:rsid w:val="002B73CE"/>
    <w:rsid w:val="002C2577"/>
    <w:rsid w:val="002C3B95"/>
    <w:rsid w:val="002D2636"/>
    <w:rsid w:val="002F133D"/>
    <w:rsid w:val="00303492"/>
    <w:rsid w:val="00305BCE"/>
    <w:rsid w:val="00305DDD"/>
    <w:rsid w:val="00310F72"/>
    <w:rsid w:val="003135F9"/>
    <w:rsid w:val="003143DB"/>
    <w:rsid w:val="00330413"/>
    <w:rsid w:val="00331D2C"/>
    <w:rsid w:val="00340A8F"/>
    <w:rsid w:val="003421CF"/>
    <w:rsid w:val="00342CA0"/>
    <w:rsid w:val="00371B2E"/>
    <w:rsid w:val="00376E52"/>
    <w:rsid w:val="003831D3"/>
    <w:rsid w:val="0038361A"/>
    <w:rsid w:val="00392790"/>
    <w:rsid w:val="00395371"/>
    <w:rsid w:val="003A35BC"/>
    <w:rsid w:val="003A3FF9"/>
    <w:rsid w:val="003A4285"/>
    <w:rsid w:val="003A49B6"/>
    <w:rsid w:val="003B44F3"/>
    <w:rsid w:val="003D102A"/>
    <w:rsid w:val="003D273D"/>
    <w:rsid w:val="003D5922"/>
    <w:rsid w:val="003E3446"/>
    <w:rsid w:val="0041178D"/>
    <w:rsid w:val="00413850"/>
    <w:rsid w:val="0042022E"/>
    <w:rsid w:val="004253A2"/>
    <w:rsid w:val="00425F09"/>
    <w:rsid w:val="00432311"/>
    <w:rsid w:val="00435910"/>
    <w:rsid w:val="00441728"/>
    <w:rsid w:val="00441B2D"/>
    <w:rsid w:val="00442948"/>
    <w:rsid w:val="0044565D"/>
    <w:rsid w:val="0045126F"/>
    <w:rsid w:val="00452BE3"/>
    <w:rsid w:val="004574EA"/>
    <w:rsid w:val="004611B0"/>
    <w:rsid w:val="004664DE"/>
    <w:rsid w:val="004702CE"/>
    <w:rsid w:val="00472CBF"/>
    <w:rsid w:val="00472DE8"/>
    <w:rsid w:val="004768C9"/>
    <w:rsid w:val="00495AF5"/>
    <w:rsid w:val="00496E9E"/>
    <w:rsid w:val="004973BF"/>
    <w:rsid w:val="004A0B2E"/>
    <w:rsid w:val="004A1EEC"/>
    <w:rsid w:val="004B10AA"/>
    <w:rsid w:val="004B3EFB"/>
    <w:rsid w:val="004B5F46"/>
    <w:rsid w:val="004C1994"/>
    <w:rsid w:val="004C30DD"/>
    <w:rsid w:val="004C3466"/>
    <w:rsid w:val="004C4775"/>
    <w:rsid w:val="004C53AB"/>
    <w:rsid w:val="004D15A4"/>
    <w:rsid w:val="004E23CF"/>
    <w:rsid w:val="004E4BE9"/>
    <w:rsid w:val="0050589F"/>
    <w:rsid w:val="00505BD9"/>
    <w:rsid w:val="00511E6B"/>
    <w:rsid w:val="005174D8"/>
    <w:rsid w:val="00521DE4"/>
    <w:rsid w:val="00524B62"/>
    <w:rsid w:val="00525E90"/>
    <w:rsid w:val="00535401"/>
    <w:rsid w:val="00537093"/>
    <w:rsid w:val="00546F62"/>
    <w:rsid w:val="00553EAA"/>
    <w:rsid w:val="005578F3"/>
    <w:rsid w:val="00574E2D"/>
    <w:rsid w:val="00575DD6"/>
    <w:rsid w:val="00581622"/>
    <w:rsid w:val="0059452C"/>
    <w:rsid w:val="00597487"/>
    <w:rsid w:val="005A3132"/>
    <w:rsid w:val="005A6361"/>
    <w:rsid w:val="005B261B"/>
    <w:rsid w:val="005B756B"/>
    <w:rsid w:val="005B7BDA"/>
    <w:rsid w:val="005C0F1B"/>
    <w:rsid w:val="005C4509"/>
    <w:rsid w:val="005C7341"/>
    <w:rsid w:val="005D2544"/>
    <w:rsid w:val="005D30F6"/>
    <w:rsid w:val="005E20C9"/>
    <w:rsid w:val="005E2FE3"/>
    <w:rsid w:val="005F33D8"/>
    <w:rsid w:val="005F700E"/>
    <w:rsid w:val="00607962"/>
    <w:rsid w:val="00610977"/>
    <w:rsid w:val="00613F15"/>
    <w:rsid w:val="00625F3C"/>
    <w:rsid w:val="00626FA9"/>
    <w:rsid w:val="00631926"/>
    <w:rsid w:val="006361B4"/>
    <w:rsid w:val="00653C67"/>
    <w:rsid w:val="00654CB5"/>
    <w:rsid w:val="00656693"/>
    <w:rsid w:val="0066293A"/>
    <w:rsid w:val="0066331E"/>
    <w:rsid w:val="006638F6"/>
    <w:rsid w:val="00664E78"/>
    <w:rsid w:val="00666A5C"/>
    <w:rsid w:val="00667164"/>
    <w:rsid w:val="00673F42"/>
    <w:rsid w:val="00674041"/>
    <w:rsid w:val="00674576"/>
    <w:rsid w:val="00676C64"/>
    <w:rsid w:val="00680771"/>
    <w:rsid w:val="0068122F"/>
    <w:rsid w:val="00690168"/>
    <w:rsid w:val="006939D9"/>
    <w:rsid w:val="00695C59"/>
    <w:rsid w:val="00696938"/>
    <w:rsid w:val="006A40D9"/>
    <w:rsid w:val="006B07D5"/>
    <w:rsid w:val="006B1E9B"/>
    <w:rsid w:val="006B26AC"/>
    <w:rsid w:val="006B2877"/>
    <w:rsid w:val="006C132A"/>
    <w:rsid w:val="006C2A11"/>
    <w:rsid w:val="006C2C72"/>
    <w:rsid w:val="006C412C"/>
    <w:rsid w:val="006C542D"/>
    <w:rsid w:val="006D0E60"/>
    <w:rsid w:val="006D18B6"/>
    <w:rsid w:val="006D46D7"/>
    <w:rsid w:val="006D506F"/>
    <w:rsid w:val="006E74A5"/>
    <w:rsid w:val="006E7F35"/>
    <w:rsid w:val="006F677E"/>
    <w:rsid w:val="006F6FF7"/>
    <w:rsid w:val="00707A45"/>
    <w:rsid w:val="00710AD5"/>
    <w:rsid w:val="007223E0"/>
    <w:rsid w:val="0072352C"/>
    <w:rsid w:val="00725DED"/>
    <w:rsid w:val="00726C6A"/>
    <w:rsid w:val="00730258"/>
    <w:rsid w:val="00730C38"/>
    <w:rsid w:val="00732357"/>
    <w:rsid w:val="00733E5E"/>
    <w:rsid w:val="0073438D"/>
    <w:rsid w:val="00743C67"/>
    <w:rsid w:val="00752171"/>
    <w:rsid w:val="00754B99"/>
    <w:rsid w:val="00757E24"/>
    <w:rsid w:val="0076250D"/>
    <w:rsid w:val="00783DA5"/>
    <w:rsid w:val="0078457C"/>
    <w:rsid w:val="00791F88"/>
    <w:rsid w:val="00795784"/>
    <w:rsid w:val="00795A41"/>
    <w:rsid w:val="007B1725"/>
    <w:rsid w:val="007B235C"/>
    <w:rsid w:val="007B4B9A"/>
    <w:rsid w:val="007B55BE"/>
    <w:rsid w:val="007B6183"/>
    <w:rsid w:val="007C000B"/>
    <w:rsid w:val="007C26F9"/>
    <w:rsid w:val="007D0665"/>
    <w:rsid w:val="007D19E2"/>
    <w:rsid w:val="007E734F"/>
    <w:rsid w:val="007F6431"/>
    <w:rsid w:val="00801388"/>
    <w:rsid w:val="0080152B"/>
    <w:rsid w:val="00801F73"/>
    <w:rsid w:val="00802860"/>
    <w:rsid w:val="008046BF"/>
    <w:rsid w:val="00811630"/>
    <w:rsid w:val="00811EE6"/>
    <w:rsid w:val="008164EA"/>
    <w:rsid w:val="00816695"/>
    <w:rsid w:val="00823404"/>
    <w:rsid w:val="00825B97"/>
    <w:rsid w:val="00826F28"/>
    <w:rsid w:val="00851C23"/>
    <w:rsid w:val="00854CB2"/>
    <w:rsid w:val="00861421"/>
    <w:rsid w:val="0086206D"/>
    <w:rsid w:val="00870993"/>
    <w:rsid w:val="00871E00"/>
    <w:rsid w:val="008778BD"/>
    <w:rsid w:val="008858B9"/>
    <w:rsid w:val="00890EEA"/>
    <w:rsid w:val="00893DE2"/>
    <w:rsid w:val="008942B6"/>
    <w:rsid w:val="008A24A9"/>
    <w:rsid w:val="008B5E47"/>
    <w:rsid w:val="008C59BC"/>
    <w:rsid w:val="008D01FE"/>
    <w:rsid w:val="008D021E"/>
    <w:rsid w:val="008D1011"/>
    <w:rsid w:val="008D5AA2"/>
    <w:rsid w:val="008D6867"/>
    <w:rsid w:val="008E21FC"/>
    <w:rsid w:val="008F576E"/>
    <w:rsid w:val="008F7260"/>
    <w:rsid w:val="008F7C9D"/>
    <w:rsid w:val="00901916"/>
    <w:rsid w:val="00907F4A"/>
    <w:rsid w:val="00916DAF"/>
    <w:rsid w:val="00921D46"/>
    <w:rsid w:val="00924CCA"/>
    <w:rsid w:val="00943816"/>
    <w:rsid w:val="00954D5A"/>
    <w:rsid w:val="00956003"/>
    <w:rsid w:val="00957959"/>
    <w:rsid w:val="0096252B"/>
    <w:rsid w:val="00962F39"/>
    <w:rsid w:val="00967233"/>
    <w:rsid w:val="009724C2"/>
    <w:rsid w:val="009759B0"/>
    <w:rsid w:val="0098713F"/>
    <w:rsid w:val="00991053"/>
    <w:rsid w:val="0099173A"/>
    <w:rsid w:val="009951DD"/>
    <w:rsid w:val="009A2550"/>
    <w:rsid w:val="009B20D3"/>
    <w:rsid w:val="009B7826"/>
    <w:rsid w:val="009C2FA1"/>
    <w:rsid w:val="009C78D2"/>
    <w:rsid w:val="009D2AAB"/>
    <w:rsid w:val="009E64AC"/>
    <w:rsid w:val="009E69FD"/>
    <w:rsid w:val="009F3045"/>
    <w:rsid w:val="00A00D57"/>
    <w:rsid w:val="00A0262A"/>
    <w:rsid w:val="00A07EFB"/>
    <w:rsid w:val="00A11FF8"/>
    <w:rsid w:val="00A14516"/>
    <w:rsid w:val="00A14AAF"/>
    <w:rsid w:val="00A14BD6"/>
    <w:rsid w:val="00A1695A"/>
    <w:rsid w:val="00A200FC"/>
    <w:rsid w:val="00A2341F"/>
    <w:rsid w:val="00A23A67"/>
    <w:rsid w:val="00A2469F"/>
    <w:rsid w:val="00A35643"/>
    <w:rsid w:val="00A379B1"/>
    <w:rsid w:val="00A57D20"/>
    <w:rsid w:val="00A657CC"/>
    <w:rsid w:val="00A80F89"/>
    <w:rsid w:val="00A81065"/>
    <w:rsid w:val="00A81EC4"/>
    <w:rsid w:val="00A85343"/>
    <w:rsid w:val="00A87F21"/>
    <w:rsid w:val="00A96311"/>
    <w:rsid w:val="00A96B13"/>
    <w:rsid w:val="00AA11AE"/>
    <w:rsid w:val="00AA21D5"/>
    <w:rsid w:val="00AA2639"/>
    <w:rsid w:val="00AA6B95"/>
    <w:rsid w:val="00AB00AB"/>
    <w:rsid w:val="00AB0139"/>
    <w:rsid w:val="00AB038B"/>
    <w:rsid w:val="00AD1448"/>
    <w:rsid w:val="00AD6619"/>
    <w:rsid w:val="00AD79AF"/>
    <w:rsid w:val="00AD7D9E"/>
    <w:rsid w:val="00AE3F95"/>
    <w:rsid w:val="00AE668A"/>
    <w:rsid w:val="00AF08A4"/>
    <w:rsid w:val="00AF0C83"/>
    <w:rsid w:val="00AF1D8F"/>
    <w:rsid w:val="00B02F5F"/>
    <w:rsid w:val="00B03071"/>
    <w:rsid w:val="00B04E02"/>
    <w:rsid w:val="00B10931"/>
    <w:rsid w:val="00B15E3F"/>
    <w:rsid w:val="00B2387B"/>
    <w:rsid w:val="00B23D38"/>
    <w:rsid w:val="00B25BA7"/>
    <w:rsid w:val="00B27155"/>
    <w:rsid w:val="00B302B3"/>
    <w:rsid w:val="00B41279"/>
    <w:rsid w:val="00B41E0F"/>
    <w:rsid w:val="00B4295A"/>
    <w:rsid w:val="00B51481"/>
    <w:rsid w:val="00B51A92"/>
    <w:rsid w:val="00B53E5B"/>
    <w:rsid w:val="00B567B1"/>
    <w:rsid w:val="00B61C78"/>
    <w:rsid w:val="00B67443"/>
    <w:rsid w:val="00B7108A"/>
    <w:rsid w:val="00B731A4"/>
    <w:rsid w:val="00B808D8"/>
    <w:rsid w:val="00B81AF8"/>
    <w:rsid w:val="00B86AF5"/>
    <w:rsid w:val="00B90B77"/>
    <w:rsid w:val="00B94121"/>
    <w:rsid w:val="00B95822"/>
    <w:rsid w:val="00BA3444"/>
    <w:rsid w:val="00BA4ED2"/>
    <w:rsid w:val="00BA5677"/>
    <w:rsid w:val="00BA6AAB"/>
    <w:rsid w:val="00BA7497"/>
    <w:rsid w:val="00BB77EC"/>
    <w:rsid w:val="00BD09D3"/>
    <w:rsid w:val="00BD307E"/>
    <w:rsid w:val="00BD6609"/>
    <w:rsid w:val="00BE0481"/>
    <w:rsid w:val="00BE62C2"/>
    <w:rsid w:val="00BF0ACF"/>
    <w:rsid w:val="00C023E1"/>
    <w:rsid w:val="00C13388"/>
    <w:rsid w:val="00C17C28"/>
    <w:rsid w:val="00C23A65"/>
    <w:rsid w:val="00C36FEC"/>
    <w:rsid w:val="00C4190A"/>
    <w:rsid w:val="00C45D27"/>
    <w:rsid w:val="00C519E8"/>
    <w:rsid w:val="00C52896"/>
    <w:rsid w:val="00C550C8"/>
    <w:rsid w:val="00C55BE0"/>
    <w:rsid w:val="00C706A4"/>
    <w:rsid w:val="00C92FFE"/>
    <w:rsid w:val="00C93312"/>
    <w:rsid w:val="00C968B7"/>
    <w:rsid w:val="00C973DE"/>
    <w:rsid w:val="00CB01B9"/>
    <w:rsid w:val="00CB48FB"/>
    <w:rsid w:val="00CB5AFF"/>
    <w:rsid w:val="00CC216B"/>
    <w:rsid w:val="00CE23C1"/>
    <w:rsid w:val="00CE3206"/>
    <w:rsid w:val="00CF1D6D"/>
    <w:rsid w:val="00CF36F0"/>
    <w:rsid w:val="00CF5B43"/>
    <w:rsid w:val="00D0312B"/>
    <w:rsid w:val="00D03B82"/>
    <w:rsid w:val="00D0470F"/>
    <w:rsid w:val="00D10B31"/>
    <w:rsid w:val="00D13527"/>
    <w:rsid w:val="00D14561"/>
    <w:rsid w:val="00D15403"/>
    <w:rsid w:val="00D16F2C"/>
    <w:rsid w:val="00D171D5"/>
    <w:rsid w:val="00D23A90"/>
    <w:rsid w:val="00D23DDC"/>
    <w:rsid w:val="00D244CB"/>
    <w:rsid w:val="00D33223"/>
    <w:rsid w:val="00D51923"/>
    <w:rsid w:val="00D52C8D"/>
    <w:rsid w:val="00D53C44"/>
    <w:rsid w:val="00D54332"/>
    <w:rsid w:val="00D74A1E"/>
    <w:rsid w:val="00D7758B"/>
    <w:rsid w:val="00D85263"/>
    <w:rsid w:val="00D859F5"/>
    <w:rsid w:val="00D938F8"/>
    <w:rsid w:val="00DA695D"/>
    <w:rsid w:val="00DB117E"/>
    <w:rsid w:val="00DB78C2"/>
    <w:rsid w:val="00DC47C8"/>
    <w:rsid w:val="00DC7DCF"/>
    <w:rsid w:val="00DD45A7"/>
    <w:rsid w:val="00DE374B"/>
    <w:rsid w:val="00DE5783"/>
    <w:rsid w:val="00DF1626"/>
    <w:rsid w:val="00DF2610"/>
    <w:rsid w:val="00DF2882"/>
    <w:rsid w:val="00DF7298"/>
    <w:rsid w:val="00DF7F62"/>
    <w:rsid w:val="00E03F54"/>
    <w:rsid w:val="00E058EB"/>
    <w:rsid w:val="00E13220"/>
    <w:rsid w:val="00E22DEC"/>
    <w:rsid w:val="00E24035"/>
    <w:rsid w:val="00E253F4"/>
    <w:rsid w:val="00E33164"/>
    <w:rsid w:val="00E34F4A"/>
    <w:rsid w:val="00E376B8"/>
    <w:rsid w:val="00E438E1"/>
    <w:rsid w:val="00E44366"/>
    <w:rsid w:val="00E51A4B"/>
    <w:rsid w:val="00E52EF1"/>
    <w:rsid w:val="00E54E8C"/>
    <w:rsid w:val="00E56B85"/>
    <w:rsid w:val="00E63CE7"/>
    <w:rsid w:val="00E67589"/>
    <w:rsid w:val="00E80CAD"/>
    <w:rsid w:val="00E81DC7"/>
    <w:rsid w:val="00E84098"/>
    <w:rsid w:val="00E91557"/>
    <w:rsid w:val="00E9203D"/>
    <w:rsid w:val="00E93008"/>
    <w:rsid w:val="00E9445A"/>
    <w:rsid w:val="00EB0D00"/>
    <w:rsid w:val="00EB1706"/>
    <w:rsid w:val="00EB51D5"/>
    <w:rsid w:val="00EB7133"/>
    <w:rsid w:val="00EC3672"/>
    <w:rsid w:val="00EC5219"/>
    <w:rsid w:val="00EC57AD"/>
    <w:rsid w:val="00ED01F0"/>
    <w:rsid w:val="00ED192F"/>
    <w:rsid w:val="00EE1E60"/>
    <w:rsid w:val="00EE668D"/>
    <w:rsid w:val="00EE66BD"/>
    <w:rsid w:val="00EF0FBC"/>
    <w:rsid w:val="00EF4559"/>
    <w:rsid w:val="00EF4A30"/>
    <w:rsid w:val="00EF5D07"/>
    <w:rsid w:val="00F10934"/>
    <w:rsid w:val="00F10F83"/>
    <w:rsid w:val="00F11E14"/>
    <w:rsid w:val="00F12B9C"/>
    <w:rsid w:val="00F1306F"/>
    <w:rsid w:val="00F15741"/>
    <w:rsid w:val="00F26A3A"/>
    <w:rsid w:val="00F31E45"/>
    <w:rsid w:val="00F3506B"/>
    <w:rsid w:val="00F40177"/>
    <w:rsid w:val="00F417AA"/>
    <w:rsid w:val="00F57003"/>
    <w:rsid w:val="00F62C28"/>
    <w:rsid w:val="00F642C0"/>
    <w:rsid w:val="00F644D5"/>
    <w:rsid w:val="00F64B7F"/>
    <w:rsid w:val="00F80D09"/>
    <w:rsid w:val="00F82AB3"/>
    <w:rsid w:val="00F961E6"/>
    <w:rsid w:val="00F96FDE"/>
    <w:rsid w:val="00FA6B50"/>
    <w:rsid w:val="00FB1622"/>
    <w:rsid w:val="00FD0AD7"/>
    <w:rsid w:val="00FE0E24"/>
    <w:rsid w:val="00FE0EF7"/>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D60E6"/>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34F4A"/>
    <w:rPr>
      <w:b/>
      <w:bCs/>
    </w:rPr>
  </w:style>
  <w:style w:type="table" w:styleId="GridTable4-Accent4">
    <w:name w:val="Grid Table 4 Accent 4"/>
    <w:basedOn w:val="TableNormal"/>
    <w:uiPriority w:val="49"/>
    <w:rsid w:val="00472DE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UnresolvedMention">
    <w:name w:val="Unresolved Mention"/>
    <w:basedOn w:val="DefaultParagraphFont"/>
    <w:uiPriority w:val="99"/>
    <w:semiHidden/>
    <w:unhideWhenUsed/>
    <w:rsid w:val="00045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doi.org/10.1038/s41598-024-54444-8" TargetMode="External"/><Relationship Id="rId21" Type="http://schemas.openxmlformats.org/officeDocument/2006/relationships/hyperlink" Target="https://www.petbacker.com/"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doi.org/10.3390/digital2030021" TargetMode="External"/><Relationship Id="rId33"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rover.com/" TargetMode="External"/><Relationship Id="rId29" Type="http://schemas.openxmlformats.org/officeDocument/2006/relationships/hyperlink" Target="https://doi.org/10.3390/ai6090228"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oi.org/10.3390/ani14223242" TargetMode="External"/><Relationship Id="rId32" Type="http://schemas.openxmlformats.org/officeDocument/2006/relationships/image" Target="media/image11.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doi.org/10.3390/su18063142" TargetMode="External"/><Relationship Id="rId28" Type="http://schemas.openxmlformats.org/officeDocument/2006/relationships/hyperlink" Target="https://doi.org/10.3390/ai6020019" TargetMode="External"/><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oi.org/10.3390/su142316256" TargetMode="External"/><Relationship Id="rId27" Type="http://schemas.openxmlformats.org/officeDocument/2006/relationships/hyperlink" Target="https://doi.org/10.3390/computers14060213" TargetMode="External"/><Relationship Id="rId30" Type="http://schemas.openxmlformats.org/officeDocument/2006/relationships/image" Target="media/image9.png"/><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20306"/>
    <w:rsid w:val="000E3CD2"/>
    <w:rsid w:val="00135C6E"/>
    <w:rsid w:val="00251E8E"/>
    <w:rsid w:val="002A34C5"/>
    <w:rsid w:val="002D687A"/>
    <w:rsid w:val="0030673C"/>
    <w:rsid w:val="003362FA"/>
    <w:rsid w:val="003421CF"/>
    <w:rsid w:val="00360DC8"/>
    <w:rsid w:val="003831D3"/>
    <w:rsid w:val="00392790"/>
    <w:rsid w:val="003D4EA2"/>
    <w:rsid w:val="00487D75"/>
    <w:rsid w:val="004C3466"/>
    <w:rsid w:val="004D2CE0"/>
    <w:rsid w:val="00565F86"/>
    <w:rsid w:val="00575DD6"/>
    <w:rsid w:val="00581622"/>
    <w:rsid w:val="005D2544"/>
    <w:rsid w:val="005E20C9"/>
    <w:rsid w:val="006215D3"/>
    <w:rsid w:val="00680771"/>
    <w:rsid w:val="006B1E9B"/>
    <w:rsid w:val="0078457C"/>
    <w:rsid w:val="00791F88"/>
    <w:rsid w:val="008926B5"/>
    <w:rsid w:val="008D5AA2"/>
    <w:rsid w:val="008F7DAF"/>
    <w:rsid w:val="009A2550"/>
    <w:rsid w:val="00A14516"/>
    <w:rsid w:val="00A57D20"/>
    <w:rsid w:val="00AA11AE"/>
    <w:rsid w:val="00B15E3F"/>
    <w:rsid w:val="00BC4231"/>
    <w:rsid w:val="00CC7AB4"/>
    <w:rsid w:val="00D21A1A"/>
    <w:rsid w:val="00D60EE7"/>
    <w:rsid w:val="00E24636"/>
    <w:rsid w:val="00E2542D"/>
    <w:rsid w:val="00E33164"/>
    <w:rsid w:val="00E67D87"/>
    <w:rsid w:val="00E9445A"/>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2026-07-23T00:00:00</PublishDate>
  <Abstract/>
  <CompanyAddress>LECTURER: Sadhana Jha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2845</Words>
  <Characters>16219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BERNARD UNUIGBOJE ILEOGBEN (2512918)</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Bernard Ileogben</dc:creator>
  <cp:keywords/>
  <dc:description/>
  <cp:lastModifiedBy>Bernard Ileogben</cp:lastModifiedBy>
  <cp:revision>2</cp:revision>
  <dcterms:created xsi:type="dcterms:W3CDTF">2026-07-19T16:53:00Z</dcterms:created>
  <dcterms:modified xsi:type="dcterms:W3CDTF">2026-07-19T16:53:00Z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GrammarlyDocumentId">
    <vt:lpwstr>aecb0e52-e7de-4a67-921a-207dd11202a5</vt:lpwstr>
  </property>
</Properties>
</file>