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32F93" w:rsidRPr="00E641D8" w:rsidRDefault="00E641D8" w:rsidP="00A32F93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  <w:lang w:val="en-US"/>
        </w:rPr>
      </w:pPr>
      <w:r w:rsidRPr="00E641D8">
        <w:rPr>
          <w:rFonts w:ascii="Times New Roman" w:hAnsi="Times New Roman" w:cs="Times New Roman"/>
          <w:b/>
          <w:sz w:val="28"/>
          <w:szCs w:val="28"/>
          <w:u w:val="single"/>
          <w:lang w:val="en-US"/>
        </w:rPr>
        <w:t xml:space="preserve">Question two </w:t>
      </w:r>
      <w:r w:rsidR="00A32F93" w:rsidRPr="00E641D8">
        <w:rPr>
          <w:rFonts w:ascii="Times New Roman" w:hAnsi="Times New Roman" w:cs="Times New Roman"/>
          <w:b/>
          <w:sz w:val="28"/>
          <w:szCs w:val="28"/>
          <w:u w:val="single"/>
          <w:lang w:val="en-US"/>
        </w:rPr>
        <w:t xml:space="preserve">(20marks) </w:t>
      </w:r>
    </w:p>
    <w:p w:rsidR="00A32F93" w:rsidRPr="00A32F93" w:rsidRDefault="00A32F93" w:rsidP="00A32F93">
      <w:pPr>
        <w:spacing w:after="0"/>
        <w:rPr>
          <w:rFonts w:ascii="Verdana" w:hAnsi="Verdana" w:cs="Times New Roman"/>
          <w:b/>
          <w:sz w:val="28"/>
          <w:szCs w:val="28"/>
          <w:u w:val="single"/>
          <w:lang w:val="en-US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  <w:lang w:val="en-US"/>
        </w:rPr>
      </w:pPr>
      <w:r>
        <w:rPr>
          <w:rFonts w:ascii="Verdana" w:hAnsi="Verdana" w:cs="Times New Roman"/>
          <w:sz w:val="24"/>
          <w:szCs w:val="24"/>
          <w:lang w:val="en-US"/>
        </w:rPr>
        <w:t xml:space="preserve"> </w:t>
      </w:r>
      <w:r w:rsidRPr="00136838">
        <w:rPr>
          <w:rFonts w:ascii="Verdana" w:hAnsi="Verdana" w:cs="Times New Roman"/>
          <w:sz w:val="24"/>
          <w:szCs w:val="24"/>
          <w:lang w:val="en-US"/>
        </w:rPr>
        <w:t xml:space="preserve">In the circuit below, if </w:t>
      </w:r>
      <w:r w:rsidRPr="00262F46">
        <w:rPr>
          <w:rFonts w:ascii="Verdana" w:hAnsi="Verdana" w:cs="Times New Roman"/>
          <w:sz w:val="24"/>
          <w:szCs w:val="24"/>
          <w:lang w:val="en-US"/>
        </w:rPr>
        <w:t xml:space="preserve">the capacitors </w:t>
      </w:r>
      <w:r w:rsidRPr="00136838">
        <w:rPr>
          <w:rFonts w:ascii="Verdana" w:hAnsi="Verdana" w:cs="Times New Roman"/>
          <w:sz w:val="24"/>
          <w:szCs w:val="24"/>
          <w:lang w:val="en-US"/>
        </w:rPr>
        <w:t xml:space="preserve">C1=4.5µF, C2=1µF and C3=3µF. 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  <w:lang w:val="en-US"/>
        </w:rPr>
      </w:pPr>
    </w:p>
    <w:p w:rsidR="00A32F93" w:rsidRPr="007601AF" w:rsidRDefault="00A32F93" w:rsidP="00A32F93">
      <w:pPr>
        <w:pStyle w:val="ListParagraph"/>
        <w:numPr>
          <w:ilvl w:val="0"/>
          <w:numId w:val="1"/>
        </w:numPr>
        <w:spacing w:after="0"/>
        <w:rPr>
          <w:rFonts w:ascii="Verdana" w:hAnsi="Verdana" w:cs="Times New Roman"/>
          <w:sz w:val="24"/>
          <w:szCs w:val="24"/>
          <w:lang w:val="en-US"/>
        </w:rPr>
      </w:pPr>
      <w:r>
        <w:rPr>
          <w:rFonts w:ascii="Verdana" w:hAnsi="Verdana" w:cs="Times New Roman"/>
          <w:sz w:val="24"/>
          <w:szCs w:val="24"/>
          <w:lang w:val="en-US"/>
        </w:rPr>
        <w:t>Find t</w:t>
      </w:r>
      <w:r w:rsidRPr="007601AF">
        <w:rPr>
          <w:rFonts w:ascii="Verdana" w:hAnsi="Verdana" w:cs="Times New Roman"/>
          <w:sz w:val="24"/>
          <w:szCs w:val="24"/>
          <w:lang w:val="en-US"/>
        </w:rPr>
        <w:t>he</w:t>
      </w:r>
      <w:r>
        <w:rPr>
          <w:rFonts w:ascii="Verdana" w:hAnsi="Verdana" w:cs="Times New Roman"/>
          <w:sz w:val="24"/>
          <w:szCs w:val="24"/>
          <w:lang w:val="en-US"/>
        </w:rPr>
        <w:t xml:space="preserve"> equivalent circuit capacitance.</w:t>
      </w:r>
    </w:p>
    <w:p w:rsidR="00A32F93" w:rsidRPr="007601AF" w:rsidRDefault="00A32F93" w:rsidP="00A32F93">
      <w:pPr>
        <w:pStyle w:val="ListParagraph"/>
        <w:numPr>
          <w:ilvl w:val="0"/>
          <w:numId w:val="1"/>
        </w:numPr>
        <w:spacing w:after="0"/>
        <w:rPr>
          <w:rFonts w:ascii="Verdana" w:hAnsi="Verdana" w:cs="Times New Roman"/>
          <w:sz w:val="24"/>
          <w:szCs w:val="24"/>
        </w:rPr>
      </w:pPr>
      <w:r>
        <w:rPr>
          <w:rFonts w:ascii="Verdana" w:hAnsi="Verdana" w:cs="Times New Roman"/>
          <w:sz w:val="24"/>
          <w:szCs w:val="24"/>
          <w:lang w:val="en-US"/>
        </w:rPr>
        <w:t>Find t</w:t>
      </w:r>
      <w:r w:rsidRPr="007601AF">
        <w:rPr>
          <w:rFonts w:ascii="Verdana" w:hAnsi="Verdana" w:cs="Times New Roman"/>
          <w:sz w:val="24"/>
          <w:szCs w:val="24"/>
          <w:lang w:val="en-US"/>
        </w:rPr>
        <w:t xml:space="preserve">he voltage across </w:t>
      </w:r>
      <w:r w:rsidRPr="00262F46">
        <w:rPr>
          <w:rFonts w:ascii="Verdana" w:hAnsi="Verdana" w:cs="Times New Roman"/>
          <w:sz w:val="24"/>
          <w:szCs w:val="24"/>
          <w:lang w:val="en-US"/>
        </w:rPr>
        <w:t xml:space="preserve">capacitor </w:t>
      </w:r>
      <w:r w:rsidRPr="007601AF">
        <w:rPr>
          <w:rFonts w:ascii="Verdana" w:hAnsi="Verdana" w:cs="Times New Roman"/>
          <w:sz w:val="24"/>
          <w:szCs w:val="24"/>
          <w:lang w:val="en-US"/>
        </w:rPr>
        <w:t>C</w:t>
      </w:r>
      <w:r>
        <w:rPr>
          <w:rFonts w:ascii="Verdana" w:hAnsi="Verdana" w:cs="Times New Roman"/>
          <w:sz w:val="24"/>
          <w:szCs w:val="24"/>
          <w:lang w:val="en-US"/>
        </w:rPr>
        <w:t>3</w:t>
      </w:r>
      <w:r w:rsidRPr="007601AF">
        <w:rPr>
          <w:rFonts w:ascii="Verdana" w:hAnsi="Verdana" w:cs="Times New Roman"/>
          <w:sz w:val="24"/>
          <w:szCs w:val="24"/>
          <w:lang w:val="en-US"/>
        </w:rPr>
        <w:t>.</w:t>
      </w: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850265</wp:posOffset>
            </wp:positionH>
            <wp:positionV relativeFrom="paragraph">
              <wp:posOffset>635</wp:posOffset>
            </wp:positionV>
            <wp:extent cx="3466465" cy="1930400"/>
            <wp:effectExtent l="0" t="0" r="635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6465" cy="1930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noProof/>
          <w:lang w:eastAsia="en-GB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Pr="00593A45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 w:rsidRPr="00593A45">
        <w:rPr>
          <w:rFonts w:ascii="Verdana" w:hAnsi="Verdana" w:cs="Times New Roman"/>
          <w:sz w:val="24"/>
          <w:szCs w:val="24"/>
        </w:rPr>
        <w:t>[10 marks]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  <w:u w:val="single"/>
        </w:rPr>
      </w:pPr>
    </w:p>
    <w:p w:rsidR="00A32F93" w:rsidRPr="00593A45" w:rsidRDefault="00A32F93" w:rsidP="00A32F93">
      <w:pPr>
        <w:spacing w:after="0"/>
        <w:rPr>
          <w:rFonts w:ascii="Verdana" w:hAnsi="Verdana" w:cs="Times New Roman"/>
          <w:b/>
          <w:sz w:val="24"/>
          <w:szCs w:val="24"/>
          <w:u w:val="single"/>
        </w:rPr>
      </w:pPr>
      <w:r w:rsidRPr="001772CE">
        <w:rPr>
          <w:rFonts w:ascii="Verdana" w:hAnsi="Verdana" w:cs="Times New Roman"/>
          <w:b/>
          <w:sz w:val="24"/>
          <w:szCs w:val="24"/>
          <w:u w:val="single"/>
        </w:rPr>
        <w:t xml:space="preserve">Solution </w:t>
      </w:r>
    </w:p>
    <w:p w:rsidR="00A32F93" w:rsidRPr="00FC7CAE" w:rsidRDefault="00A32F93" w:rsidP="00A32F93">
      <w:pPr>
        <w:spacing w:after="0"/>
        <w:rPr>
          <w:rFonts w:ascii="Verdana" w:hAnsi="Verdana" w:cs="Times New Roman"/>
          <w:sz w:val="24"/>
          <w:szCs w:val="24"/>
          <w:u w:val="single"/>
        </w:rPr>
      </w:pPr>
      <w:r w:rsidRPr="001724F0">
        <w:rPr>
          <w:rFonts w:ascii="Verdana" w:hAnsi="Verdana" w:cs="Times New Roman"/>
          <w:sz w:val="24"/>
          <w:szCs w:val="24"/>
          <w:u w:val="single"/>
          <w:lang w:val="en-US"/>
        </w:rPr>
        <w:t>Equivalent circuit capacitance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C1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eq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C1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C1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C1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C1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eq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4.5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4.5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4.5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C1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eq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4.5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C1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eq 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4.5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>=1.5</m:t>
          </m:r>
          <m:r>
            <w:rPr>
              <w:rFonts w:ascii="Cambria Math" w:eastAsiaTheme="minorEastAsia" w:hAnsi="Cambria Math" w:cs="Times New Roman"/>
              <w:sz w:val="24"/>
              <w:szCs w:val="24"/>
              <w:lang w:val="en-US"/>
            </w:rPr>
            <m:t>µF</m:t>
          </m:r>
        </m:oMath>
      </m:oMathPara>
    </w:p>
    <w:p w:rsidR="00A32F93" w:rsidRPr="00593A45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>
        <w:rPr>
          <w:rFonts w:ascii="Verdana" w:hAnsi="Verdana" w:cs="Times New Roman"/>
          <w:sz w:val="24"/>
          <w:szCs w:val="24"/>
        </w:rPr>
        <w:t>[2</w:t>
      </w:r>
      <w:r w:rsidRPr="00593A45">
        <w:rPr>
          <w:rFonts w:ascii="Verdana" w:hAnsi="Verdana" w:cs="Times New Roman"/>
          <w:sz w:val="24"/>
          <w:szCs w:val="24"/>
        </w:rPr>
        <w:t>marks]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C2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eq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C2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C2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C2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eq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=2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>µF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C2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eq</m:t>
              </m:r>
            </m:sub>
          </m:sSub>
          <m:r>
            <w:rPr>
              <w:rFonts w:ascii="Cambria Math" w:hAnsi="Verdana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Verdana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Verdana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Verdana" w:cs="Times New Roman"/>
                  <w:sz w:val="24"/>
                  <w:szCs w:val="24"/>
                </w:rPr>
                <m:t>2</m:t>
              </m:r>
            </m:den>
          </m:f>
          <m:r>
            <w:rPr>
              <w:rFonts w:ascii="Cambria Math" w:hAnsi="Verdana" w:cs="Times New Roman"/>
              <w:sz w:val="24"/>
              <w:szCs w:val="24"/>
            </w:rPr>
            <m:t>=0.5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  <w:lang w:val="en-US"/>
            </w:rPr>
            <m:t>µF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Pr="00593A45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>
        <w:rPr>
          <w:rFonts w:ascii="Verdana" w:hAnsi="Verdana" w:cs="Times New Roman"/>
          <w:sz w:val="24"/>
          <w:szCs w:val="24"/>
        </w:rPr>
        <w:t>[1</w:t>
      </w:r>
      <w:r w:rsidRPr="00593A45">
        <w:rPr>
          <w:rFonts w:ascii="Verdana" w:hAnsi="Verdana" w:cs="Times New Roman"/>
          <w:sz w:val="24"/>
          <w:szCs w:val="24"/>
        </w:rPr>
        <w:t>marks]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Pr="0095425A" w:rsidRDefault="00A32F93" w:rsidP="00A32F93">
      <w:pPr>
        <w:spacing w:after="0"/>
        <w:rPr>
          <w:rFonts w:ascii="Verdana" w:eastAsiaTheme="minorEastAsia" w:hAnsi="Verdana" w:cs="Times New Roman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eq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=1.5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>µF+</m:t>
          </m:r>
          <m:r>
            <w:rPr>
              <w:rFonts w:ascii="Cambria Math" w:hAnsi="Cambria Math" w:cs="Times New Roman"/>
              <w:sz w:val="24"/>
              <w:szCs w:val="24"/>
            </w:rPr>
            <m:t>0.5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 xml:space="preserve"> µF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eq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=2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  <w:lang w:val="en-US"/>
            </w:rPr>
            <m:t>µF</m:t>
          </m:r>
        </m:oMath>
      </m:oMathPara>
    </w:p>
    <w:p w:rsidR="00A32F93" w:rsidRPr="00593A45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>
        <w:rPr>
          <w:rFonts w:ascii="Verdana" w:hAnsi="Verdana" w:cs="Times New Roman"/>
          <w:sz w:val="24"/>
          <w:szCs w:val="24"/>
        </w:rPr>
        <w:t>[1</w:t>
      </w:r>
      <w:r w:rsidRPr="00593A45">
        <w:rPr>
          <w:rFonts w:ascii="Verdana" w:hAnsi="Verdana" w:cs="Times New Roman"/>
          <w:sz w:val="24"/>
          <w:szCs w:val="24"/>
        </w:rPr>
        <w:t>marks]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T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eq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C3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T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C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T</m:t>
                  </m:r>
                </m:sub>
              </m:sSub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3+2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6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5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6</m:t>
              </m:r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C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</m:t>
              </m:r>
            </m:sub>
          </m:sSub>
          <m:r>
            <w:rPr>
              <w:rFonts w:ascii="Cambria Math" w:hAnsi="Verdana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Verdana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Verdana" w:cs="Times New Roman"/>
                  <w:sz w:val="24"/>
                  <w:szCs w:val="24"/>
                </w:rPr>
                <m:t>6</m:t>
              </m:r>
            </m:num>
            <m:den>
              <m:r>
                <w:rPr>
                  <w:rFonts w:ascii="Cambria Math" w:hAnsi="Verdana" w:cs="Times New Roman"/>
                  <w:sz w:val="24"/>
                  <w:szCs w:val="24"/>
                </w:rPr>
                <m:t>5</m:t>
              </m:r>
            </m:den>
          </m:f>
          <m:r>
            <w:rPr>
              <w:rFonts w:ascii="Cambria Math" w:hAnsi="Verdana" w:cs="Times New Roman"/>
              <w:sz w:val="24"/>
              <w:szCs w:val="24"/>
            </w:rPr>
            <m:t>=1.2</m:t>
          </m:r>
          <m:r>
            <w:rPr>
              <w:rFonts w:ascii="Cambria Math" w:hAnsi="Verdana" w:cs="Times New Roman"/>
              <w:sz w:val="24"/>
              <w:szCs w:val="24"/>
              <w:lang w:val="en-US"/>
            </w:rPr>
            <m:t>µ</m:t>
          </m:r>
          <m:r>
            <w:rPr>
              <w:rFonts w:ascii="Cambria Math" w:hAnsi="Verdana" w:cs="Times New Roman"/>
              <w:sz w:val="24"/>
              <w:szCs w:val="24"/>
              <w:lang w:val="en-US"/>
            </w:rPr>
            <m:t>F</m:t>
          </m:r>
        </m:oMath>
      </m:oMathPara>
    </w:p>
    <w:p w:rsidR="00A32F93" w:rsidRPr="00593A45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 w:rsidRPr="00593A45">
        <w:rPr>
          <w:rFonts w:ascii="Verdana" w:hAnsi="Verdana" w:cs="Times New Roman"/>
          <w:sz w:val="24"/>
          <w:szCs w:val="24"/>
        </w:rPr>
        <w:t>[2marks]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w:r w:rsidRPr="001724F0">
        <w:rPr>
          <w:rFonts w:ascii="Verdana" w:hAnsi="Verdana" w:cs="Times New Roman"/>
          <w:sz w:val="24"/>
          <w:szCs w:val="24"/>
          <w:lang w:val="en-US"/>
        </w:rPr>
        <w:t>The voltage across C3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Total Charge=Q=CV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Q=1.2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>µF×500V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Q=1.2</m:t>
          </m:r>
          <m:r>
            <w:rPr>
              <w:rFonts w:ascii="Cambria Math" w:hAnsi="Cambria Math" w:cs="Times New Roman"/>
              <w:sz w:val="24"/>
              <w:szCs w:val="24"/>
              <w:lang w:val="en-US"/>
            </w:rPr>
            <m:t>×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  <w:lang w:val="en-US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-6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  <w:lang w:val="en-US"/>
            </w:rPr>
            <m:t>F×500V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Q=6×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-4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>Coulomb</m:t>
          </m:r>
        </m:oMath>
      </m:oMathPara>
    </w:p>
    <w:p w:rsidR="00A32F93" w:rsidRPr="00E700F5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 w:rsidRPr="00E700F5">
        <w:rPr>
          <w:rFonts w:ascii="Verdana" w:hAnsi="Verdana" w:cs="Times New Roman"/>
          <w:sz w:val="24"/>
          <w:szCs w:val="24"/>
        </w:rPr>
        <w:t>[2marks]</w:t>
      </w: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Total Charge=Q=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C3</m:t>
              </m:r>
            </m:sub>
          </m:sSub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Q=C3V3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V3=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Q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C3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6×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-4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3×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-6</m:t>
                  </m:r>
                </m:sup>
              </m:sSup>
            </m:den>
          </m:f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V3=2×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p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V3=200V</m:t>
          </m:r>
        </m:oMath>
      </m:oMathPara>
    </w:p>
    <w:p w:rsidR="00A32F93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A32F93" w:rsidRDefault="00A32F93" w:rsidP="00A32F93">
      <w:pPr>
        <w:spacing w:after="0"/>
        <w:jc w:val="right"/>
        <w:rPr>
          <w:rFonts w:ascii="Verdana" w:hAnsi="Verdana" w:cs="Times New Roman"/>
          <w:sz w:val="24"/>
          <w:szCs w:val="24"/>
        </w:rPr>
      </w:pPr>
      <w:r w:rsidRPr="00E700F5">
        <w:rPr>
          <w:rFonts w:ascii="Verdana" w:hAnsi="Verdana" w:cs="Times New Roman"/>
          <w:sz w:val="24"/>
          <w:szCs w:val="24"/>
        </w:rPr>
        <w:t>[2marks]</w:t>
      </w:r>
    </w:p>
    <w:p w:rsidR="00A32F93" w:rsidRPr="00E700F5" w:rsidRDefault="00A32F93" w:rsidP="00A32F93">
      <w:pPr>
        <w:spacing w:after="0"/>
        <w:rPr>
          <w:rFonts w:ascii="Verdana" w:hAnsi="Verdana" w:cs="Times New Roman"/>
          <w:sz w:val="24"/>
          <w:szCs w:val="24"/>
        </w:rPr>
      </w:pPr>
    </w:p>
    <w:p w:rsidR="00987E3D" w:rsidRDefault="00987E3D"/>
    <w:sectPr w:rsidR="00987E3D" w:rsidSect="00987E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7167FB"/>
    <w:multiLevelType w:val="hybridMultilevel"/>
    <w:tmpl w:val="CF3015EA"/>
    <w:lvl w:ilvl="0" w:tplc="59AC96C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32F93"/>
    <w:rsid w:val="00987E3D"/>
    <w:rsid w:val="00A32F93"/>
    <w:rsid w:val="00E641D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32F9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2F9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32F9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2F9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134</Words>
  <Characters>769</Characters>
  <Application>Microsoft Office Word</Application>
  <DocSecurity>0</DocSecurity>
  <Lines>6</Lines>
  <Paragraphs>1</Paragraphs>
  <ScaleCrop>false</ScaleCrop>
  <Company>SIHE</Company>
  <LinksUpToDate>false</LinksUpToDate>
  <CharactersWithSpaces>902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fad-aa</cp:lastModifiedBy>
  <cp:revision>2</cp:revision>
  <dcterms:created xsi:type="dcterms:W3CDTF">2020-05-03T12:45:00Z</dcterms:created>
  <dcterms:modified xsi:type="dcterms:W3CDTF">2020-05-03T12:49:00Z</dcterms:modified>
</cp:coreProperties>
</file>