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12B5" w:rsidRPr="00100F83" w:rsidRDefault="000C12B5" w:rsidP="000C12B5">
      <w:pPr>
        <w:jc w:val="center"/>
        <w:rPr>
          <w:b/>
          <w:smallCaps/>
          <w:sz w:val="44"/>
          <w:lang w:val="en-GB"/>
        </w:rPr>
      </w:pPr>
      <w:bookmarkStart w:id="0" w:name="_GoBack"/>
      <w:bookmarkEnd w:id="0"/>
    </w:p>
    <w:p w:rsidR="000C12B5" w:rsidRPr="00100F83" w:rsidRDefault="000C12B5" w:rsidP="000C12B5">
      <w:pPr>
        <w:jc w:val="center"/>
        <w:rPr>
          <w:b/>
          <w:smallCaps/>
          <w:sz w:val="44"/>
          <w:lang w:val="en-GB"/>
        </w:rPr>
      </w:pPr>
    </w:p>
    <w:p w:rsidR="000C12B5" w:rsidRPr="00100F83" w:rsidRDefault="000C12B5" w:rsidP="000C12B5">
      <w:pPr>
        <w:jc w:val="center"/>
        <w:rPr>
          <w:b/>
          <w:smallCaps/>
          <w:sz w:val="44"/>
          <w:lang w:val="en-GB"/>
        </w:rPr>
      </w:pPr>
    </w:p>
    <w:p w:rsidR="000C12B5" w:rsidRPr="00100F83" w:rsidRDefault="000C12B5" w:rsidP="000C12B5">
      <w:pPr>
        <w:jc w:val="center"/>
        <w:rPr>
          <w:b/>
          <w:smallCaps/>
          <w:sz w:val="44"/>
          <w:lang w:val="en-GB"/>
        </w:rPr>
      </w:pPr>
    </w:p>
    <w:p w:rsidR="000C12B5" w:rsidRPr="00100F83" w:rsidRDefault="000C12B5" w:rsidP="000C12B5">
      <w:pPr>
        <w:jc w:val="center"/>
        <w:rPr>
          <w:b/>
          <w:smallCaps/>
          <w:sz w:val="44"/>
          <w:lang w:val="en-GB"/>
        </w:rPr>
      </w:pPr>
    </w:p>
    <w:p w:rsidR="000C12B5" w:rsidRPr="00100F83" w:rsidRDefault="000C12B5" w:rsidP="000C12B5">
      <w:pPr>
        <w:jc w:val="center"/>
        <w:rPr>
          <w:b/>
          <w:smallCaps/>
          <w:sz w:val="44"/>
          <w:lang w:val="en-GB"/>
        </w:rPr>
      </w:pPr>
    </w:p>
    <w:p w:rsidR="003275D4" w:rsidRDefault="000C12B5" w:rsidP="000C12B5">
      <w:pPr>
        <w:jc w:val="center"/>
        <w:rPr>
          <w:b/>
          <w:smallCaps/>
          <w:sz w:val="44"/>
          <w:lang w:val="en-GB"/>
        </w:rPr>
      </w:pPr>
      <w:r w:rsidRPr="00100F83">
        <w:rPr>
          <w:b/>
          <w:smallCaps/>
          <w:sz w:val="44"/>
          <w:lang w:val="en-GB"/>
        </w:rPr>
        <w:t>Business Management</w:t>
      </w:r>
    </w:p>
    <w:p w:rsidR="00F43F4E" w:rsidRDefault="00AE4819" w:rsidP="000C12B5">
      <w:pPr>
        <w:jc w:val="center"/>
        <w:rPr>
          <w:b/>
          <w:smallCaps/>
          <w:sz w:val="44"/>
          <w:lang w:val="en-GB"/>
        </w:rPr>
      </w:pPr>
      <w:r>
        <w:rPr>
          <w:b/>
          <w:smallCaps/>
          <w:sz w:val="44"/>
          <w:lang w:val="en-GB"/>
        </w:rPr>
        <w:t>ID Student : 1815962</w:t>
      </w:r>
    </w:p>
    <w:p w:rsidR="00F909CF" w:rsidRDefault="00F43F4E" w:rsidP="000C12B5">
      <w:pPr>
        <w:jc w:val="center"/>
        <w:rPr>
          <w:b/>
          <w:smallCaps/>
          <w:sz w:val="44"/>
          <w:lang w:val="en-GB"/>
        </w:rPr>
      </w:pPr>
      <w:r>
        <w:rPr>
          <w:b/>
          <w:smallCaps/>
          <w:sz w:val="44"/>
          <w:lang w:val="en-GB"/>
        </w:rPr>
        <w:t xml:space="preserve">Student Name : Aurora </w:t>
      </w:r>
      <w:r w:rsidR="00F909CF">
        <w:rPr>
          <w:b/>
          <w:smallCaps/>
          <w:sz w:val="44"/>
          <w:lang w:val="en-GB"/>
        </w:rPr>
        <w:t>Catalina Jipa</w:t>
      </w:r>
    </w:p>
    <w:p w:rsidR="005C18F1" w:rsidRDefault="00F909CF" w:rsidP="000C12B5">
      <w:pPr>
        <w:jc w:val="center"/>
        <w:rPr>
          <w:b/>
          <w:smallCaps/>
          <w:sz w:val="44"/>
          <w:lang w:val="en-GB"/>
        </w:rPr>
      </w:pPr>
      <w:r>
        <w:rPr>
          <w:b/>
          <w:smallCaps/>
          <w:sz w:val="44"/>
          <w:lang w:val="en-GB"/>
        </w:rPr>
        <w:t xml:space="preserve">Lecturer : </w:t>
      </w:r>
      <w:r w:rsidR="005C18F1">
        <w:rPr>
          <w:b/>
          <w:smallCaps/>
          <w:sz w:val="44"/>
          <w:lang w:val="en-GB"/>
        </w:rPr>
        <w:t>Tanja Nathan</w:t>
      </w:r>
    </w:p>
    <w:p w:rsidR="001B18A5" w:rsidRDefault="005C18F1" w:rsidP="000C12B5">
      <w:pPr>
        <w:jc w:val="center"/>
        <w:rPr>
          <w:b/>
          <w:smallCaps/>
          <w:sz w:val="44"/>
          <w:lang w:val="en-GB"/>
        </w:rPr>
      </w:pPr>
      <w:r>
        <w:rPr>
          <w:b/>
          <w:smallCaps/>
          <w:sz w:val="44"/>
          <w:lang w:val="en-GB"/>
        </w:rPr>
        <w:t>LCBB 4002</w:t>
      </w:r>
    </w:p>
    <w:p w:rsidR="000C12B5" w:rsidRPr="00100F83" w:rsidRDefault="001B18A5" w:rsidP="000C12B5">
      <w:pPr>
        <w:jc w:val="center"/>
        <w:rPr>
          <w:rFonts w:eastAsiaTheme="majorEastAsia" w:cstheme="majorBidi"/>
          <w:b/>
          <w:bCs/>
          <w:smallCaps/>
          <w:sz w:val="44"/>
          <w:szCs w:val="28"/>
          <w:lang w:val="en-GB"/>
        </w:rPr>
      </w:pPr>
      <w:r>
        <w:rPr>
          <w:b/>
          <w:smallCaps/>
          <w:sz w:val="44"/>
          <w:lang w:val="en-GB"/>
        </w:rPr>
        <w:t xml:space="preserve">Assignment 1 </w:t>
      </w:r>
      <w:r w:rsidR="000C12B5" w:rsidRPr="00100F83">
        <w:rPr>
          <w:b/>
          <w:smallCaps/>
          <w:sz w:val="44"/>
          <w:lang w:val="en-GB"/>
        </w:rPr>
        <w:br w:type="page"/>
      </w:r>
    </w:p>
    <w:sdt>
      <w:sdtPr>
        <w:rPr>
          <w:rFonts w:ascii="Times New Roman" w:eastAsiaTheme="minorHAnsi" w:hAnsi="Times New Roman" w:cstheme="minorBidi"/>
          <w:b w:val="0"/>
          <w:bCs w:val="0"/>
          <w:color w:val="auto"/>
          <w:sz w:val="24"/>
          <w:szCs w:val="22"/>
        </w:rPr>
        <w:id w:val="1170875673"/>
        <w:docPartObj>
          <w:docPartGallery w:val="Table of Contents"/>
          <w:docPartUnique/>
        </w:docPartObj>
      </w:sdtPr>
      <w:sdtEndPr/>
      <w:sdtContent>
        <w:p w:rsidR="0058416E" w:rsidRPr="00AE5602" w:rsidRDefault="0058416E" w:rsidP="00AE5602">
          <w:pPr>
            <w:pStyle w:val="Titlucuprins"/>
            <w:jc w:val="center"/>
            <w:rPr>
              <w:color w:val="auto"/>
            </w:rPr>
          </w:pPr>
          <w:r w:rsidRPr="00AE5602">
            <w:rPr>
              <w:color w:val="auto"/>
            </w:rPr>
            <w:t>Table of Contents</w:t>
          </w:r>
        </w:p>
        <w:p w:rsidR="0058416E" w:rsidRDefault="00AB041D">
          <w:pPr>
            <w:pStyle w:val="Cuprins1"/>
            <w:tabs>
              <w:tab w:val="right" w:leader="dot" w:pos="9350"/>
            </w:tabs>
            <w:rPr>
              <w:noProof/>
            </w:rPr>
          </w:pPr>
          <w:r>
            <w:fldChar w:fldCharType="begin"/>
          </w:r>
          <w:r w:rsidR="0058416E">
            <w:instrText xml:space="preserve"> TOC \o "1-3" \h \z \u </w:instrText>
          </w:r>
          <w:r>
            <w:fldChar w:fldCharType="separate"/>
          </w:r>
          <w:hyperlink w:anchor="_Toc13763156" w:history="1">
            <w:r w:rsidR="0058416E" w:rsidRPr="00B42AF5">
              <w:rPr>
                <w:rStyle w:val="Hyperlink"/>
                <w:noProof/>
                <w:lang w:val="en-GB"/>
              </w:rPr>
              <w:t>Introduction</w:t>
            </w:r>
            <w:r w:rsidR="0058416E">
              <w:rPr>
                <w:noProof/>
                <w:webHidden/>
              </w:rPr>
              <w:tab/>
            </w:r>
            <w:r>
              <w:rPr>
                <w:noProof/>
                <w:webHidden/>
              </w:rPr>
              <w:fldChar w:fldCharType="begin"/>
            </w:r>
            <w:r w:rsidR="0058416E">
              <w:rPr>
                <w:noProof/>
                <w:webHidden/>
              </w:rPr>
              <w:instrText xml:space="preserve"> PAGEREF _Toc13763156 \h </w:instrText>
            </w:r>
            <w:r>
              <w:rPr>
                <w:noProof/>
                <w:webHidden/>
              </w:rPr>
            </w:r>
            <w:r>
              <w:rPr>
                <w:noProof/>
                <w:webHidden/>
              </w:rPr>
              <w:fldChar w:fldCharType="separate"/>
            </w:r>
            <w:r w:rsidR="0058416E">
              <w:rPr>
                <w:noProof/>
                <w:webHidden/>
              </w:rPr>
              <w:t>3</w:t>
            </w:r>
            <w:r>
              <w:rPr>
                <w:noProof/>
                <w:webHidden/>
              </w:rPr>
              <w:fldChar w:fldCharType="end"/>
            </w:r>
          </w:hyperlink>
        </w:p>
        <w:p w:rsidR="0058416E" w:rsidRDefault="00905CC9">
          <w:pPr>
            <w:pStyle w:val="Cuprins1"/>
            <w:tabs>
              <w:tab w:val="right" w:leader="dot" w:pos="9350"/>
            </w:tabs>
            <w:rPr>
              <w:noProof/>
            </w:rPr>
          </w:pPr>
          <w:hyperlink w:anchor="_Toc13763157" w:history="1">
            <w:r w:rsidR="0058416E" w:rsidRPr="00B42AF5">
              <w:rPr>
                <w:rStyle w:val="Hyperlink"/>
                <w:noProof/>
                <w:lang w:val="en-GB"/>
              </w:rPr>
              <w:t>Company overview</w:t>
            </w:r>
            <w:r w:rsidR="0058416E">
              <w:rPr>
                <w:noProof/>
                <w:webHidden/>
              </w:rPr>
              <w:tab/>
            </w:r>
            <w:r w:rsidR="00AB041D">
              <w:rPr>
                <w:noProof/>
                <w:webHidden/>
              </w:rPr>
              <w:fldChar w:fldCharType="begin"/>
            </w:r>
            <w:r w:rsidR="0058416E">
              <w:rPr>
                <w:noProof/>
                <w:webHidden/>
              </w:rPr>
              <w:instrText xml:space="preserve"> PAGEREF _Toc13763157 \h </w:instrText>
            </w:r>
            <w:r w:rsidR="00AB041D">
              <w:rPr>
                <w:noProof/>
                <w:webHidden/>
              </w:rPr>
            </w:r>
            <w:r w:rsidR="00AB041D">
              <w:rPr>
                <w:noProof/>
                <w:webHidden/>
              </w:rPr>
              <w:fldChar w:fldCharType="separate"/>
            </w:r>
            <w:r w:rsidR="0058416E">
              <w:rPr>
                <w:noProof/>
                <w:webHidden/>
              </w:rPr>
              <w:t>3</w:t>
            </w:r>
            <w:r w:rsidR="00AB041D">
              <w:rPr>
                <w:noProof/>
                <w:webHidden/>
              </w:rPr>
              <w:fldChar w:fldCharType="end"/>
            </w:r>
          </w:hyperlink>
        </w:p>
        <w:p w:rsidR="0058416E" w:rsidRDefault="00905CC9">
          <w:pPr>
            <w:pStyle w:val="Cuprins1"/>
            <w:tabs>
              <w:tab w:val="right" w:leader="dot" w:pos="9350"/>
            </w:tabs>
            <w:rPr>
              <w:noProof/>
            </w:rPr>
          </w:pPr>
          <w:hyperlink w:anchor="_Toc13763158" w:history="1">
            <w:r w:rsidR="0058416E" w:rsidRPr="00B42AF5">
              <w:rPr>
                <w:rStyle w:val="Hyperlink"/>
                <w:noProof/>
                <w:lang w:val="en-GB"/>
              </w:rPr>
              <w:t>Identification of the customers</w:t>
            </w:r>
            <w:r w:rsidR="0058416E">
              <w:rPr>
                <w:noProof/>
                <w:webHidden/>
              </w:rPr>
              <w:tab/>
            </w:r>
            <w:r w:rsidR="00AB041D">
              <w:rPr>
                <w:noProof/>
                <w:webHidden/>
              </w:rPr>
              <w:fldChar w:fldCharType="begin"/>
            </w:r>
            <w:r w:rsidR="0058416E">
              <w:rPr>
                <w:noProof/>
                <w:webHidden/>
              </w:rPr>
              <w:instrText xml:space="preserve"> PAGEREF _Toc13763158 \h </w:instrText>
            </w:r>
            <w:r w:rsidR="00AB041D">
              <w:rPr>
                <w:noProof/>
                <w:webHidden/>
              </w:rPr>
            </w:r>
            <w:r w:rsidR="00AB041D">
              <w:rPr>
                <w:noProof/>
                <w:webHidden/>
              </w:rPr>
              <w:fldChar w:fldCharType="separate"/>
            </w:r>
            <w:r w:rsidR="0058416E">
              <w:rPr>
                <w:noProof/>
                <w:webHidden/>
              </w:rPr>
              <w:t>4</w:t>
            </w:r>
            <w:r w:rsidR="00AB041D">
              <w:rPr>
                <w:noProof/>
                <w:webHidden/>
              </w:rPr>
              <w:fldChar w:fldCharType="end"/>
            </w:r>
          </w:hyperlink>
        </w:p>
        <w:p w:rsidR="0058416E" w:rsidRDefault="00905CC9">
          <w:pPr>
            <w:pStyle w:val="Cuprins1"/>
            <w:tabs>
              <w:tab w:val="right" w:leader="dot" w:pos="9350"/>
            </w:tabs>
            <w:rPr>
              <w:noProof/>
            </w:rPr>
          </w:pPr>
          <w:hyperlink w:anchor="_Toc13763159" w:history="1">
            <w:r w:rsidR="0058416E" w:rsidRPr="00B42AF5">
              <w:rPr>
                <w:rStyle w:val="Hyperlink"/>
                <w:noProof/>
                <w:lang w:val="en-GB"/>
              </w:rPr>
              <w:t>Expectations of the customers</w:t>
            </w:r>
            <w:r w:rsidR="0058416E">
              <w:rPr>
                <w:noProof/>
                <w:webHidden/>
              </w:rPr>
              <w:tab/>
            </w:r>
            <w:r w:rsidR="00AB041D">
              <w:rPr>
                <w:noProof/>
                <w:webHidden/>
              </w:rPr>
              <w:fldChar w:fldCharType="begin"/>
            </w:r>
            <w:r w:rsidR="0058416E">
              <w:rPr>
                <w:noProof/>
                <w:webHidden/>
              </w:rPr>
              <w:instrText xml:space="preserve"> PAGEREF _Toc13763159 \h </w:instrText>
            </w:r>
            <w:r w:rsidR="00AB041D">
              <w:rPr>
                <w:noProof/>
                <w:webHidden/>
              </w:rPr>
            </w:r>
            <w:r w:rsidR="00AB041D">
              <w:rPr>
                <w:noProof/>
                <w:webHidden/>
              </w:rPr>
              <w:fldChar w:fldCharType="separate"/>
            </w:r>
            <w:r w:rsidR="0058416E">
              <w:rPr>
                <w:noProof/>
                <w:webHidden/>
              </w:rPr>
              <w:t>4</w:t>
            </w:r>
            <w:r w:rsidR="00AB041D">
              <w:rPr>
                <w:noProof/>
                <w:webHidden/>
              </w:rPr>
              <w:fldChar w:fldCharType="end"/>
            </w:r>
          </w:hyperlink>
        </w:p>
        <w:p w:rsidR="0058416E" w:rsidRDefault="00905CC9">
          <w:pPr>
            <w:pStyle w:val="Cuprins1"/>
            <w:tabs>
              <w:tab w:val="right" w:leader="dot" w:pos="9350"/>
            </w:tabs>
            <w:rPr>
              <w:noProof/>
            </w:rPr>
          </w:pPr>
          <w:hyperlink w:anchor="_Toc13763160" w:history="1">
            <w:r w:rsidR="0058416E" w:rsidRPr="00B42AF5">
              <w:rPr>
                <w:rStyle w:val="Hyperlink"/>
                <w:rFonts w:eastAsia="Times New Roman"/>
                <w:noProof/>
                <w:lang w:val="en-GB"/>
              </w:rPr>
              <w:t>SWOT analysis</w:t>
            </w:r>
            <w:r w:rsidR="0058416E">
              <w:rPr>
                <w:noProof/>
                <w:webHidden/>
              </w:rPr>
              <w:tab/>
            </w:r>
            <w:r w:rsidR="00AB041D">
              <w:rPr>
                <w:noProof/>
                <w:webHidden/>
              </w:rPr>
              <w:fldChar w:fldCharType="begin"/>
            </w:r>
            <w:r w:rsidR="0058416E">
              <w:rPr>
                <w:noProof/>
                <w:webHidden/>
              </w:rPr>
              <w:instrText xml:space="preserve"> PAGEREF _Toc13763160 \h </w:instrText>
            </w:r>
            <w:r w:rsidR="00AB041D">
              <w:rPr>
                <w:noProof/>
                <w:webHidden/>
              </w:rPr>
            </w:r>
            <w:r w:rsidR="00AB041D">
              <w:rPr>
                <w:noProof/>
                <w:webHidden/>
              </w:rPr>
              <w:fldChar w:fldCharType="separate"/>
            </w:r>
            <w:r w:rsidR="0058416E">
              <w:rPr>
                <w:noProof/>
                <w:webHidden/>
              </w:rPr>
              <w:t>5</w:t>
            </w:r>
            <w:r w:rsidR="00AB041D">
              <w:rPr>
                <w:noProof/>
                <w:webHidden/>
              </w:rPr>
              <w:fldChar w:fldCharType="end"/>
            </w:r>
          </w:hyperlink>
        </w:p>
        <w:p w:rsidR="0058416E" w:rsidRDefault="00905CC9">
          <w:pPr>
            <w:pStyle w:val="Cuprins1"/>
            <w:tabs>
              <w:tab w:val="right" w:leader="dot" w:pos="9350"/>
            </w:tabs>
            <w:rPr>
              <w:noProof/>
            </w:rPr>
          </w:pPr>
          <w:hyperlink w:anchor="_Toc13763161" w:history="1">
            <w:r w:rsidR="0058416E" w:rsidRPr="00B42AF5">
              <w:rPr>
                <w:rStyle w:val="Hyperlink"/>
                <w:noProof/>
                <w:lang w:val="en-GB"/>
              </w:rPr>
              <w:t>Role of the employees</w:t>
            </w:r>
            <w:r w:rsidR="0058416E">
              <w:rPr>
                <w:noProof/>
                <w:webHidden/>
              </w:rPr>
              <w:tab/>
            </w:r>
            <w:r w:rsidR="00AB041D">
              <w:rPr>
                <w:noProof/>
                <w:webHidden/>
              </w:rPr>
              <w:fldChar w:fldCharType="begin"/>
            </w:r>
            <w:r w:rsidR="0058416E">
              <w:rPr>
                <w:noProof/>
                <w:webHidden/>
              </w:rPr>
              <w:instrText xml:space="preserve"> PAGEREF _Toc13763161 \h </w:instrText>
            </w:r>
            <w:r w:rsidR="00AB041D">
              <w:rPr>
                <w:noProof/>
                <w:webHidden/>
              </w:rPr>
            </w:r>
            <w:r w:rsidR="00AB041D">
              <w:rPr>
                <w:noProof/>
                <w:webHidden/>
              </w:rPr>
              <w:fldChar w:fldCharType="separate"/>
            </w:r>
            <w:r w:rsidR="0058416E">
              <w:rPr>
                <w:noProof/>
                <w:webHidden/>
              </w:rPr>
              <w:t>6</w:t>
            </w:r>
            <w:r w:rsidR="00AB041D">
              <w:rPr>
                <w:noProof/>
                <w:webHidden/>
              </w:rPr>
              <w:fldChar w:fldCharType="end"/>
            </w:r>
          </w:hyperlink>
        </w:p>
        <w:p w:rsidR="0058416E" w:rsidRDefault="00905CC9">
          <w:pPr>
            <w:pStyle w:val="Cuprins1"/>
            <w:tabs>
              <w:tab w:val="right" w:leader="dot" w:pos="9350"/>
            </w:tabs>
            <w:rPr>
              <w:noProof/>
            </w:rPr>
          </w:pPr>
          <w:hyperlink w:anchor="_Toc13763162" w:history="1">
            <w:r w:rsidR="0058416E" w:rsidRPr="00B42AF5">
              <w:rPr>
                <w:rStyle w:val="Hyperlink"/>
                <w:noProof/>
                <w:lang w:val="en-GB"/>
              </w:rPr>
              <w:t>Support by the employees to achieve the goals</w:t>
            </w:r>
            <w:r w:rsidR="0058416E">
              <w:rPr>
                <w:noProof/>
                <w:webHidden/>
              </w:rPr>
              <w:tab/>
            </w:r>
            <w:r w:rsidR="00AB041D">
              <w:rPr>
                <w:noProof/>
                <w:webHidden/>
              </w:rPr>
              <w:fldChar w:fldCharType="begin"/>
            </w:r>
            <w:r w:rsidR="0058416E">
              <w:rPr>
                <w:noProof/>
                <w:webHidden/>
              </w:rPr>
              <w:instrText xml:space="preserve"> PAGEREF _Toc13763162 \h </w:instrText>
            </w:r>
            <w:r w:rsidR="00AB041D">
              <w:rPr>
                <w:noProof/>
                <w:webHidden/>
              </w:rPr>
            </w:r>
            <w:r w:rsidR="00AB041D">
              <w:rPr>
                <w:noProof/>
                <w:webHidden/>
              </w:rPr>
              <w:fldChar w:fldCharType="separate"/>
            </w:r>
            <w:r w:rsidR="0058416E">
              <w:rPr>
                <w:noProof/>
                <w:webHidden/>
              </w:rPr>
              <w:t>7</w:t>
            </w:r>
            <w:r w:rsidR="00AB041D">
              <w:rPr>
                <w:noProof/>
                <w:webHidden/>
              </w:rPr>
              <w:fldChar w:fldCharType="end"/>
            </w:r>
          </w:hyperlink>
        </w:p>
        <w:p w:rsidR="0058416E" w:rsidRDefault="00905CC9">
          <w:pPr>
            <w:pStyle w:val="Cuprins1"/>
            <w:tabs>
              <w:tab w:val="right" w:leader="dot" w:pos="9350"/>
            </w:tabs>
            <w:rPr>
              <w:noProof/>
            </w:rPr>
          </w:pPr>
          <w:hyperlink w:anchor="_Toc13763163" w:history="1">
            <w:r w:rsidR="0058416E" w:rsidRPr="00B42AF5">
              <w:rPr>
                <w:rStyle w:val="Hyperlink"/>
                <w:rFonts w:eastAsia="Times New Roman"/>
                <w:noProof/>
                <w:lang w:val="en-GB"/>
              </w:rPr>
              <w:t>Importance of training and development</w:t>
            </w:r>
            <w:r w:rsidR="0058416E">
              <w:rPr>
                <w:noProof/>
                <w:webHidden/>
              </w:rPr>
              <w:tab/>
            </w:r>
            <w:r w:rsidR="00AB041D">
              <w:rPr>
                <w:noProof/>
                <w:webHidden/>
              </w:rPr>
              <w:fldChar w:fldCharType="begin"/>
            </w:r>
            <w:r w:rsidR="0058416E">
              <w:rPr>
                <w:noProof/>
                <w:webHidden/>
              </w:rPr>
              <w:instrText xml:space="preserve"> PAGEREF _Toc13763163 \h </w:instrText>
            </w:r>
            <w:r w:rsidR="00AB041D">
              <w:rPr>
                <w:noProof/>
                <w:webHidden/>
              </w:rPr>
            </w:r>
            <w:r w:rsidR="00AB041D">
              <w:rPr>
                <w:noProof/>
                <w:webHidden/>
              </w:rPr>
              <w:fldChar w:fldCharType="separate"/>
            </w:r>
            <w:r w:rsidR="0058416E">
              <w:rPr>
                <w:noProof/>
                <w:webHidden/>
              </w:rPr>
              <w:t>8</w:t>
            </w:r>
            <w:r w:rsidR="00AB041D">
              <w:rPr>
                <w:noProof/>
                <w:webHidden/>
              </w:rPr>
              <w:fldChar w:fldCharType="end"/>
            </w:r>
          </w:hyperlink>
        </w:p>
        <w:p w:rsidR="0058416E" w:rsidRDefault="00905CC9">
          <w:pPr>
            <w:pStyle w:val="Cuprins1"/>
            <w:tabs>
              <w:tab w:val="right" w:leader="dot" w:pos="9350"/>
            </w:tabs>
            <w:rPr>
              <w:noProof/>
            </w:rPr>
          </w:pPr>
          <w:hyperlink w:anchor="_Toc13763164" w:history="1">
            <w:r w:rsidR="0058416E" w:rsidRPr="00B42AF5">
              <w:rPr>
                <w:rStyle w:val="Hyperlink"/>
                <w:noProof/>
                <w:lang w:val="en-GB"/>
              </w:rPr>
              <w:t>Human Resource Manager: Role and importance</w:t>
            </w:r>
            <w:r w:rsidR="0058416E">
              <w:rPr>
                <w:noProof/>
                <w:webHidden/>
              </w:rPr>
              <w:tab/>
            </w:r>
            <w:r w:rsidR="00AB041D">
              <w:rPr>
                <w:noProof/>
                <w:webHidden/>
              </w:rPr>
              <w:fldChar w:fldCharType="begin"/>
            </w:r>
            <w:r w:rsidR="0058416E">
              <w:rPr>
                <w:noProof/>
                <w:webHidden/>
              </w:rPr>
              <w:instrText xml:space="preserve"> PAGEREF _Toc13763164 \h </w:instrText>
            </w:r>
            <w:r w:rsidR="00AB041D">
              <w:rPr>
                <w:noProof/>
                <w:webHidden/>
              </w:rPr>
            </w:r>
            <w:r w:rsidR="00AB041D">
              <w:rPr>
                <w:noProof/>
                <w:webHidden/>
              </w:rPr>
              <w:fldChar w:fldCharType="separate"/>
            </w:r>
            <w:r w:rsidR="0058416E">
              <w:rPr>
                <w:noProof/>
                <w:webHidden/>
              </w:rPr>
              <w:t>9</w:t>
            </w:r>
            <w:r w:rsidR="00AB041D">
              <w:rPr>
                <w:noProof/>
                <w:webHidden/>
              </w:rPr>
              <w:fldChar w:fldCharType="end"/>
            </w:r>
          </w:hyperlink>
        </w:p>
        <w:p w:rsidR="0058416E" w:rsidRDefault="00905CC9">
          <w:pPr>
            <w:pStyle w:val="Cuprins1"/>
            <w:tabs>
              <w:tab w:val="right" w:leader="dot" w:pos="9350"/>
            </w:tabs>
            <w:rPr>
              <w:noProof/>
            </w:rPr>
          </w:pPr>
          <w:hyperlink w:anchor="_Toc13763165" w:history="1">
            <w:r w:rsidR="0058416E" w:rsidRPr="00B42AF5">
              <w:rPr>
                <w:rStyle w:val="Hyperlink"/>
                <w:noProof/>
                <w:lang w:val="en-GB"/>
              </w:rPr>
              <w:t>Skills and knowledge for HR</w:t>
            </w:r>
            <w:r w:rsidR="0058416E">
              <w:rPr>
                <w:noProof/>
                <w:webHidden/>
              </w:rPr>
              <w:tab/>
            </w:r>
            <w:r w:rsidR="00AB041D">
              <w:rPr>
                <w:noProof/>
                <w:webHidden/>
              </w:rPr>
              <w:fldChar w:fldCharType="begin"/>
            </w:r>
            <w:r w:rsidR="0058416E">
              <w:rPr>
                <w:noProof/>
                <w:webHidden/>
              </w:rPr>
              <w:instrText xml:space="preserve"> PAGEREF _Toc13763165 \h </w:instrText>
            </w:r>
            <w:r w:rsidR="00AB041D">
              <w:rPr>
                <w:noProof/>
                <w:webHidden/>
              </w:rPr>
            </w:r>
            <w:r w:rsidR="00AB041D">
              <w:rPr>
                <w:noProof/>
                <w:webHidden/>
              </w:rPr>
              <w:fldChar w:fldCharType="separate"/>
            </w:r>
            <w:r w:rsidR="0058416E">
              <w:rPr>
                <w:noProof/>
                <w:webHidden/>
              </w:rPr>
              <w:t>9</w:t>
            </w:r>
            <w:r w:rsidR="00AB041D">
              <w:rPr>
                <w:noProof/>
                <w:webHidden/>
              </w:rPr>
              <w:fldChar w:fldCharType="end"/>
            </w:r>
          </w:hyperlink>
        </w:p>
        <w:p w:rsidR="0058416E" w:rsidRDefault="00905CC9">
          <w:pPr>
            <w:pStyle w:val="Cuprins1"/>
            <w:tabs>
              <w:tab w:val="right" w:leader="dot" w:pos="9350"/>
            </w:tabs>
            <w:rPr>
              <w:noProof/>
            </w:rPr>
          </w:pPr>
          <w:hyperlink w:anchor="_Toc13763166" w:history="1">
            <w:r w:rsidR="0058416E" w:rsidRPr="00B42AF5">
              <w:rPr>
                <w:rStyle w:val="Hyperlink"/>
                <w:noProof/>
                <w:lang w:val="en-GB"/>
              </w:rPr>
              <w:t>Training and development for HR</w:t>
            </w:r>
            <w:r w:rsidR="0058416E">
              <w:rPr>
                <w:noProof/>
                <w:webHidden/>
              </w:rPr>
              <w:tab/>
            </w:r>
            <w:r w:rsidR="00AB041D">
              <w:rPr>
                <w:noProof/>
                <w:webHidden/>
              </w:rPr>
              <w:fldChar w:fldCharType="begin"/>
            </w:r>
            <w:r w:rsidR="0058416E">
              <w:rPr>
                <w:noProof/>
                <w:webHidden/>
              </w:rPr>
              <w:instrText xml:space="preserve"> PAGEREF _Toc13763166 \h </w:instrText>
            </w:r>
            <w:r w:rsidR="00AB041D">
              <w:rPr>
                <w:noProof/>
                <w:webHidden/>
              </w:rPr>
            </w:r>
            <w:r w:rsidR="00AB041D">
              <w:rPr>
                <w:noProof/>
                <w:webHidden/>
              </w:rPr>
              <w:fldChar w:fldCharType="separate"/>
            </w:r>
            <w:r w:rsidR="0058416E">
              <w:rPr>
                <w:noProof/>
                <w:webHidden/>
              </w:rPr>
              <w:t>10</w:t>
            </w:r>
            <w:r w:rsidR="00AB041D">
              <w:rPr>
                <w:noProof/>
                <w:webHidden/>
              </w:rPr>
              <w:fldChar w:fldCharType="end"/>
            </w:r>
          </w:hyperlink>
        </w:p>
        <w:p w:rsidR="0058416E" w:rsidRDefault="00905CC9">
          <w:pPr>
            <w:pStyle w:val="Cuprins1"/>
            <w:tabs>
              <w:tab w:val="right" w:leader="dot" w:pos="9350"/>
            </w:tabs>
            <w:rPr>
              <w:noProof/>
            </w:rPr>
          </w:pPr>
          <w:hyperlink w:anchor="_Toc13763167" w:history="1">
            <w:r w:rsidR="0058416E" w:rsidRPr="00B42AF5">
              <w:rPr>
                <w:rStyle w:val="Hyperlink"/>
                <w:noProof/>
                <w:lang w:val="en-GB"/>
              </w:rPr>
              <w:t>Conclusion</w:t>
            </w:r>
            <w:r w:rsidR="0058416E">
              <w:rPr>
                <w:noProof/>
                <w:webHidden/>
              </w:rPr>
              <w:tab/>
            </w:r>
            <w:r w:rsidR="00AB041D">
              <w:rPr>
                <w:noProof/>
                <w:webHidden/>
              </w:rPr>
              <w:fldChar w:fldCharType="begin"/>
            </w:r>
            <w:r w:rsidR="0058416E">
              <w:rPr>
                <w:noProof/>
                <w:webHidden/>
              </w:rPr>
              <w:instrText xml:space="preserve"> PAGEREF _Toc13763167 \h </w:instrText>
            </w:r>
            <w:r w:rsidR="00AB041D">
              <w:rPr>
                <w:noProof/>
                <w:webHidden/>
              </w:rPr>
            </w:r>
            <w:r w:rsidR="00AB041D">
              <w:rPr>
                <w:noProof/>
                <w:webHidden/>
              </w:rPr>
              <w:fldChar w:fldCharType="separate"/>
            </w:r>
            <w:r w:rsidR="0058416E">
              <w:rPr>
                <w:noProof/>
                <w:webHidden/>
              </w:rPr>
              <w:t>10</w:t>
            </w:r>
            <w:r w:rsidR="00AB041D">
              <w:rPr>
                <w:noProof/>
                <w:webHidden/>
              </w:rPr>
              <w:fldChar w:fldCharType="end"/>
            </w:r>
          </w:hyperlink>
        </w:p>
        <w:p w:rsidR="0058416E" w:rsidRDefault="00905CC9">
          <w:pPr>
            <w:pStyle w:val="Cuprins1"/>
            <w:tabs>
              <w:tab w:val="right" w:leader="dot" w:pos="9350"/>
            </w:tabs>
            <w:rPr>
              <w:noProof/>
            </w:rPr>
          </w:pPr>
          <w:hyperlink w:anchor="_Toc13763168" w:history="1">
            <w:r w:rsidR="0058416E" w:rsidRPr="00B42AF5">
              <w:rPr>
                <w:rStyle w:val="Hyperlink"/>
                <w:noProof/>
                <w:lang w:val="en-GB"/>
              </w:rPr>
              <w:t>Reference List:</w:t>
            </w:r>
            <w:r w:rsidR="0058416E">
              <w:rPr>
                <w:noProof/>
                <w:webHidden/>
              </w:rPr>
              <w:tab/>
            </w:r>
            <w:r w:rsidR="00AB041D">
              <w:rPr>
                <w:noProof/>
                <w:webHidden/>
              </w:rPr>
              <w:fldChar w:fldCharType="begin"/>
            </w:r>
            <w:r w:rsidR="0058416E">
              <w:rPr>
                <w:noProof/>
                <w:webHidden/>
              </w:rPr>
              <w:instrText xml:space="preserve"> PAGEREF _Toc13763168 \h </w:instrText>
            </w:r>
            <w:r w:rsidR="00AB041D">
              <w:rPr>
                <w:noProof/>
                <w:webHidden/>
              </w:rPr>
            </w:r>
            <w:r w:rsidR="00AB041D">
              <w:rPr>
                <w:noProof/>
                <w:webHidden/>
              </w:rPr>
              <w:fldChar w:fldCharType="separate"/>
            </w:r>
            <w:r w:rsidR="0058416E">
              <w:rPr>
                <w:noProof/>
                <w:webHidden/>
              </w:rPr>
              <w:t>11</w:t>
            </w:r>
            <w:r w:rsidR="00AB041D">
              <w:rPr>
                <w:noProof/>
                <w:webHidden/>
              </w:rPr>
              <w:fldChar w:fldCharType="end"/>
            </w:r>
          </w:hyperlink>
        </w:p>
        <w:p w:rsidR="0058416E" w:rsidRDefault="00905CC9">
          <w:pPr>
            <w:pStyle w:val="Cuprins1"/>
            <w:tabs>
              <w:tab w:val="right" w:leader="dot" w:pos="9350"/>
            </w:tabs>
            <w:rPr>
              <w:noProof/>
            </w:rPr>
          </w:pPr>
          <w:hyperlink w:anchor="_Toc13763169" w:history="1">
            <w:r w:rsidR="0058416E" w:rsidRPr="00B42AF5">
              <w:rPr>
                <w:rStyle w:val="Hyperlink"/>
                <w:noProof/>
                <w:lang w:val="en-GB"/>
              </w:rPr>
              <w:t>Appendix:</w:t>
            </w:r>
            <w:r w:rsidR="0058416E">
              <w:rPr>
                <w:noProof/>
                <w:webHidden/>
              </w:rPr>
              <w:tab/>
            </w:r>
            <w:r w:rsidR="00AB041D">
              <w:rPr>
                <w:noProof/>
                <w:webHidden/>
              </w:rPr>
              <w:fldChar w:fldCharType="begin"/>
            </w:r>
            <w:r w:rsidR="0058416E">
              <w:rPr>
                <w:noProof/>
                <w:webHidden/>
              </w:rPr>
              <w:instrText xml:space="preserve"> PAGEREF _Toc13763169 \h </w:instrText>
            </w:r>
            <w:r w:rsidR="00AB041D">
              <w:rPr>
                <w:noProof/>
                <w:webHidden/>
              </w:rPr>
            </w:r>
            <w:r w:rsidR="00AB041D">
              <w:rPr>
                <w:noProof/>
                <w:webHidden/>
              </w:rPr>
              <w:fldChar w:fldCharType="separate"/>
            </w:r>
            <w:r w:rsidR="0058416E">
              <w:rPr>
                <w:noProof/>
                <w:webHidden/>
              </w:rPr>
              <w:t>13</w:t>
            </w:r>
            <w:r w:rsidR="00AB041D">
              <w:rPr>
                <w:noProof/>
                <w:webHidden/>
              </w:rPr>
              <w:fldChar w:fldCharType="end"/>
            </w:r>
          </w:hyperlink>
        </w:p>
        <w:p w:rsidR="0058416E" w:rsidRDefault="00905CC9">
          <w:pPr>
            <w:pStyle w:val="Cuprins1"/>
            <w:tabs>
              <w:tab w:val="right" w:leader="dot" w:pos="9350"/>
            </w:tabs>
            <w:rPr>
              <w:noProof/>
            </w:rPr>
          </w:pPr>
          <w:hyperlink w:anchor="_Toc13763170" w:history="1">
            <w:r w:rsidR="0058416E" w:rsidRPr="00B42AF5">
              <w:rPr>
                <w:rStyle w:val="Hyperlink"/>
                <w:noProof/>
                <w:lang w:val="en-GB"/>
              </w:rPr>
              <w:t>Training and development plan</w:t>
            </w:r>
            <w:r w:rsidR="0058416E">
              <w:rPr>
                <w:noProof/>
                <w:webHidden/>
              </w:rPr>
              <w:tab/>
            </w:r>
            <w:r w:rsidR="00AB041D">
              <w:rPr>
                <w:noProof/>
                <w:webHidden/>
              </w:rPr>
              <w:fldChar w:fldCharType="begin"/>
            </w:r>
            <w:r w:rsidR="0058416E">
              <w:rPr>
                <w:noProof/>
                <w:webHidden/>
              </w:rPr>
              <w:instrText xml:space="preserve"> PAGEREF _Toc13763170 \h </w:instrText>
            </w:r>
            <w:r w:rsidR="00AB041D">
              <w:rPr>
                <w:noProof/>
                <w:webHidden/>
              </w:rPr>
            </w:r>
            <w:r w:rsidR="00AB041D">
              <w:rPr>
                <w:noProof/>
                <w:webHidden/>
              </w:rPr>
              <w:fldChar w:fldCharType="separate"/>
            </w:r>
            <w:r w:rsidR="0058416E">
              <w:rPr>
                <w:noProof/>
                <w:webHidden/>
              </w:rPr>
              <w:t>13</w:t>
            </w:r>
            <w:r w:rsidR="00AB041D">
              <w:rPr>
                <w:noProof/>
                <w:webHidden/>
              </w:rPr>
              <w:fldChar w:fldCharType="end"/>
            </w:r>
          </w:hyperlink>
        </w:p>
        <w:p w:rsidR="0058416E" w:rsidRDefault="00AB041D">
          <w:r>
            <w:fldChar w:fldCharType="end"/>
          </w:r>
        </w:p>
      </w:sdtContent>
    </w:sdt>
    <w:p w:rsidR="000C12B5" w:rsidRPr="00100F83" w:rsidRDefault="000C12B5">
      <w:pPr>
        <w:rPr>
          <w:rFonts w:eastAsiaTheme="majorEastAsia" w:cstheme="majorBidi"/>
          <w:b/>
          <w:bCs/>
          <w:szCs w:val="28"/>
          <w:lang w:val="en-GB"/>
        </w:rPr>
      </w:pPr>
      <w:r w:rsidRPr="00100F83">
        <w:rPr>
          <w:lang w:val="en-GB"/>
        </w:rPr>
        <w:br w:type="page"/>
      </w:r>
    </w:p>
    <w:p w:rsidR="003D4CF6" w:rsidRPr="00100F83" w:rsidRDefault="003D4CF6" w:rsidP="00D51F70">
      <w:pPr>
        <w:pStyle w:val="Titlu1"/>
        <w:rPr>
          <w:lang w:val="en-GB"/>
        </w:rPr>
      </w:pPr>
      <w:bookmarkStart w:id="1" w:name="_Toc13763156"/>
      <w:r w:rsidRPr="00100F83">
        <w:rPr>
          <w:lang w:val="en-GB"/>
        </w:rPr>
        <w:lastRenderedPageBreak/>
        <w:t>Introduction</w:t>
      </w:r>
      <w:bookmarkEnd w:id="1"/>
    </w:p>
    <w:p w:rsidR="003D4CF6" w:rsidRPr="00100F83" w:rsidRDefault="003D4CF6" w:rsidP="003D4CF6">
      <w:pPr>
        <w:rPr>
          <w:lang w:val="en-GB"/>
        </w:rPr>
      </w:pPr>
      <w:r w:rsidRPr="00100F83">
        <w:rPr>
          <w:lang w:val="en-GB"/>
        </w:rPr>
        <w:t xml:space="preserve">This study will be focusing on the organisation Tesco to learn about the size, structure and the goals of the company and identify the customers as well as their expectation from the company. </w:t>
      </w:r>
      <w:r w:rsidR="00D51F70" w:rsidRPr="00100F83">
        <w:rPr>
          <w:lang w:val="en-GB"/>
        </w:rPr>
        <w:t>A</w:t>
      </w:r>
      <w:r w:rsidRPr="00100F83">
        <w:rPr>
          <w:lang w:val="en-GB"/>
        </w:rPr>
        <w:t xml:space="preserve"> brief analysis of the company will also be provided as a support to the explanation</w:t>
      </w:r>
      <w:r w:rsidR="00CB71D9">
        <w:rPr>
          <w:lang w:val="en-GB"/>
        </w:rPr>
        <w:t>,</w:t>
      </w:r>
      <w:r w:rsidRPr="00100F83">
        <w:rPr>
          <w:lang w:val="en-GB"/>
        </w:rPr>
        <w:t xml:space="preserve"> and the role of the employees will be focused on as well. </w:t>
      </w:r>
      <w:r w:rsidR="00D51F70" w:rsidRPr="00100F83">
        <w:rPr>
          <w:lang w:val="en-GB"/>
        </w:rPr>
        <w:t>It</w:t>
      </w:r>
      <w:r w:rsidRPr="00100F83">
        <w:rPr>
          <w:lang w:val="en-GB"/>
        </w:rPr>
        <w:t xml:space="preserve"> will also be learnt how the company uses the employees to achieve its goals and the way in which the company focuses on training and development to improve the performance of the workers. </w:t>
      </w:r>
      <w:r w:rsidR="00D51F70" w:rsidRPr="00100F83">
        <w:rPr>
          <w:lang w:val="en-GB"/>
        </w:rPr>
        <w:t>A</w:t>
      </w:r>
      <w:r w:rsidRPr="00100F83">
        <w:rPr>
          <w:lang w:val="en-GB"/>
        </w:rPr>
        <w:t xml:space="preserve"> role within the company will also be taken into consideration describing the importance of such role, the skills and knowledge needed for the same and the training and development processes that are needed to carry on with the position. </w:t>
      </w:r>
    </w:p>
    <w:p w:rsidR="003D4CF6" w:rsidRPr="00100F83" w:rsidRDefault="003D4CF6" w:rsidP="00D51F70">
      <w:pPr>
        <w:pStyle w:val="Titlu1"/>
        <w:rPr>
          <w:lang w:val="en-GB"/>
        </w:rPr>
      </w:pPr>
      <w:bookmarkStart w:id="2" w:name="_Toc13763157"/>
      <w:r w:rsidRPr="00100F83">
        <w:rPr>
          <w:lang w:val="en-GB"/>
        </w:rPr>
        <w:t>Company overview</w:t>
      </w:r>
      <w:bookmarkEnd w:id="2"/>
    </w:p>
    <w:p w:rsidR="00D51F70" w:rsidRPr="00100F83" w:rsidRDefault="00AD3FB6" w:rsidP="003D4CF6">
      <w:pPr>
        <w:rPr>
          <w:lang w:val="en-GB"/>
        </w:rPr>
      </w:pPr>
      <w:r>
        <w:rPr>
          <w:lang w:val="en-GB"/>
        </w:rPr>
        <w:t>One of the largest retail companies</w:t>
      </w:r>
      <w:r w:rsidR="003D4CF6" w:rsidRPr="00100F83">
        <w:rPr>
          <w:lang w:val="en-GB"/>
        </w:rPr>
        <w:t xml:space="preserve"> in Great Britain</w:t>
      </w:r>
      <w:r w:rsidR="00CB71D9">
        <w:rPr>
          <w:lang w:val="en-GB"/>
        </w:rPr>
        <w:t>,</w:t>
      </w:r>
      <w:r w:rsidR="003D4CF6" w:rsidRPr="00100F83">
        <w:rPr>
          <w:lang w:val="en-GB"/>
        </w:rPr>
        <w:t xml:space="preserve"> and it has its headquarters in Hertfordshire, England, the </w:t>
      </w:r>
      <w:r>
        <w:rPr>
          <w:lang w:val="en-GB"/>
        </w:rPr>
        <w:t>UK</w:t>
      </w:r>
      <w:r w:rsidR="003D4CF6" w:rsidRPr="00100F83">
        <w:rPr>
          <w:lang w:val="en-GB"/>
        </w:rPr>
        <w:t>. The company has nearly 6800 outlets all around the world</w:t>
      </w:r>
      <w:r w:rsidR="00CB71D9">
        <w:rPr>
          <w:lang w:val="en-GB"/>
        </w:rPr>
        <w:t>,</w:t>
      </w:r>
      <w:r w:rsidR="003D4CF6" w:rsidRPr="00100F83">
        <w:rPr>
          <w:lang w:val="en-GB"/>
        </w:rPr>
        <w:t xml:space="preserve"> and it operates in different countries like the United States, the United Kingdom, Ireland, Malaysia, India, Thailand, Hungary, </w:t>
      </w:r>
      <w:r w:rsidR="000C12B5" w:rsidRPr="00100F83">
        <w:rPr>
          <w:lang w:val="en-GB"/>
        </w:rPr>
        <w:t>Poland,</w:t>
      </w:r>
      <w:r w:rsidR="003D4CF6" w:rsidRPr="00100F83">
        <w:rPr>
          <w:lang w:val="en-GB"/>
        </w:rPr>
        <w:t xml:space="preserve"> and the Czech Republic. </w:t>
      </w:r>
      <w:r w:rsidRPr="00100F83">
        <w:rPr>
          <w:lang w:val="en-GB"/>
        </w:rPr>
        <w:t xml:space="preserve">It is a public limited company which have its shares listed on the London Stock Exchange and was founded in the year 1999 by Jack Cohen in London, England. </w:t>
      </w:r>
      <w:r w:rsidR="003D4CF6" w:rsidRPr="00100F83">
        <w:rPr>
          <w:lang w:val="en-GB"/>
        </w:rPr>
        <w:t>Dave Lewis is the group CEO</w:t>
      </w:r>
      <w:r w:rsidR="00CB71D9">
        <w:rPr>
          <w:lang w:val="en-GB"/>
        </w:rPr>
        <w:t>,</w:t>
      </w:r>
      <w:r w:rsidR="003D4CF6" w:rsidRPr="00100F83">
        <w:rPr>
          <w:lang w:val="en-GB"/>
        </w:rPr>
        <w:t xml:space="preserve"> and John Allan is the non-executive </w:t>
      </w:r>
      <w:r w:rsidR="00D51F70" w:rsidRPr="00100F83">
        <w:rPr>
          <w:lang w:val="en-GB"/>
        </w:rPr>
        <w:t>chairperson</w:t>
      </w:r>
      <w:r w:rsidR="003D4CF6" w:rsidRPr="00100F83">
        <w:rPr>
          <w:lang w:val="en-GB"/>
        </w:rPr>
        <w:t xml:space="preserve"> currently. More than 450000 employees work for the company all around the world and help to generate </w:t>
      </w:r>
      <w:r w:rsidR="00D51F70" w:rsidRPr="00100F83">
        <w:rPr>
          <w:lang w:val="en-GB"/>
        </w:rPr>
        <w:t>revenue</w:t>
      </w:r>
      <w:r w:rsidR="003D4CF6" w:rsidRPr="00100F83">
        <w:rPr>
          <w:lang w:val="en-GB"/>
        </w:rPr>
        <w:t xml:space="preserve"> of nearly 63911 million pounds. </w:t>
      </w:r>
      <w:r w:rsidR="00D51F70" w:rsidRPr="00100F83">
        <w:rPr>
          <w:lang w:val="en-GB"/>
        </w:rPr>
        <w:t>The</w:t>
      </w:r>
      <w:r w:rsidR="003D4CF6" w:rsidRPr="00100F83">
        <w:rPr>
          <w:lang w:val="en-GB"/>
        </w:rPr>
        <w:t xml:space="preserve"> operating income of the company is nearly 2206 million pounds</w:t>
      </w:r>
      <w:r w:rsidR="00CB71D9">
        <w:rPr>
          <w:lang w:val="en-GB"/>
        </w:rPr>
        <w:t>,</w:t>
      </w:r>
      <w:r w:rsidR="003D4CF6" w:rsidRPr="00100F83">
        <w:rPr>
          <w:lang w:val="en-GB"/>
        </w:rPr>
        <w:t xml:space="preserve"> and the net income is around 1320 million. </w:t>
      </w:r>
    </w:p>
    <w:p w:rsidR="00484AED" w:rsidRDefault="00484AED" w:rsidP="00484AED">
      <w:bookmarkStart w:id="3" w:name="_Toc13763158"/>
      <w:r>
        <w:t xml:space="preserve">Tesco is currently the ninth largest retailer in the world and it is the third largest company according to the gross revenues of the competition. The primary aim of the company is to help the customers live a better life everyday and some of the core values of the companies include the hard work, which helps the customers to be a part of the company and treat everyone equally.  The company also focuses on using the scale for good and one of the current visions of the company include providing the customers with a growing business, which is currently needed and wanted all around the world, and provide every stakeholder with many opportunities. It also focuses on providing every person with innovative and modern ideas that can help to express their skills globally and earn trust.  The company also focuses on inspiring people and increasing loyalty </w:t>
      </w:r>
      <w:r>
        <w:lastRenderedPageBreak/>
        <w:t xml:space="preserve">among the customers, communities and colleagues. The primary mission of the company is to make it better and help the members to stay altogether at all times. </w:t>
      </w:r>
    </w:p>
    <w:p w:rsidR="003D4CF6" w:rsidRPr="00100F83" w:rsidRDefault="003D4CF6" w:rsidP="00D51F70">
      <w:pPr>
        <w:pStyle w:val="Titlu1"/>
        <w:rPr>
          <w:lang w:val="en-GB"/>
        </w:rPr>
      </w:pPr>
      <w:r w:rsidRPr="00100F83">
        <w:rPr>
          <w:lang w:val="en-GB"/>
        </w:rPr>
        <w:t>Identification of the customers</w:t>
      </w:r>
      <w:bookmarkEnd w:id="3"/>
    </w:p>
    <w:p w:rsidR="003D4CF6" w:rsidRPr="00100F83" w:rsidRDefault="003D4CF6" w:rsidP="003D4CF6">
      <w:pPr>
        <w:rPr>
          <w:lang w:val="en-GB"/>
        </w:rPr>
      </w:pPr>
      <w:r w:rsidRPr="00100F83">
        <w:rPr>
          <w:lang w:val="en-GB"/>
        </w:rPr>
        <w:t xml:space="preserve">The customers of the company belong to the countries like the United Kingdom, the United States, Ireland, Malaysia, Hungary, India, Thailand, </w:t>
      </w:r>
      <w:r w:rsidR="00100F83" w:rsidRPr="00100F83">
        <w:rPr>
          <w:lang w:val="en-GB"/>
        </w:rPr>
        <w:t>Poland,</w:t>
      </w:r>
      <w:r w:rsidRPr="00100F83">
        <w:rPr>
          <w:lang w:val="en-GB"/>
        </w:rPr>
        <w:t xml:space="preserve"> and the Czech Republic. The company has different approaches for different product ranges</w:t>
      </w:r>
      <w:r w:rsidR="00100F83" w:rsidRPr="00100F83">
        <w:rPr>
          <w:lang w:val="en-GB"/>
        </w:rPr>
        <w:t xml:space="preserve"> (</w:t>
      </w:r>
      <w:proofErr w:type="spellStart"/>
      <w:r w:rsidR="00100F83" w:rsidRPr="00100F83">
        <w:rPr>
          <w:rFonts w:cs="Times New Roman"/>
          <w:szCs w:val="24"/>
          <w:shd w:val="clear" w:color="auto" w:fill="FFFFFF"/>
        </w:rPr>
        <w:t>DeCenzo</w:t>
      </w:r>
      <w:proofErr w:type="spellEnd"/>
      <w:r w:rsidR="00100F83" w:rsidRPr="00100F83">
        <w:rPr>
          <w:rFonts w:cs="Times New Roman"/>
          <w:szCs w:val="24"/>
          <w:shd w:val="clear" w:color="auto" w:fill="FFFFFF"/>
        </w:rPr>
        <w:t xml:space="preserve"> </w:t>
      </w:r>
      <w:r w:rsidR="00100F83" w:rsidRPr="00100F83">
        <w:rPr>
          <w:rFonts w:cs="Times New Roman"/>
          <w:i/>
          <w:szCs w:val="24"/>
          <w:shd w:val="clear" w:color="auto" w:fill="FFFFFF"/>
        </w:rPr>
        <w:t>et al.,</w:t>
      </w:r>
      <w:r w:rsidR="00100F83" w:rsidRPr="00100F83">
        <w:rPr>
          <w:rFonts w:cs="Times New Roman"/>
          <w:szCs w:val="24"/>
          <w:shd w:val="clear" w:color="auto" w:fill="FFFFFF"/>
        </w:rPr>
        <w:t xml:space="preserve"> 2016</w:t>
      </w:r>
      <w:r w:rsidR="00100F83" w:rsidRPr="00100F83">
        <w:rPr>
          <w:lang w:val="en-GB"/>
        </w:rPr>
        <w:t>)</w:t>
      </w:r>
      <w:r w:rsidRPr="00100F83">
        <w:rPr>
          <w:lang w:val="en-GB"/>
        </w:rPr>
        <w:t xml:space="preserve">. </w:t>
      </w:r>
      <w:r w:rsidR="00D51F70" w:rsidRPr="00100F83">
        <w:rPr>
          <w:lang w:val="en-GB"/>
        </w:rPr>
        <w:t>The</w:t>
      </w:r>
      <w:r w:rsidRPr="00100F83">
        <w:rPr>
          <w:lang w:val="en-GB"/>
        </w:rPr>
        <w:t xml:space="preserve"> </w:t>
      </w:r>
      <w:r w:rsidR="00D51F70" w:rsidRPr="00100F83">
        <w:rPr>
          <w:lang w:val="en-GB"/>
        </w:rPr>
        <w:t>company generally attracts</w:t>
      </w:r>
      <w:r w:rsidRPr="00100F83">
        <w:rPr>
          <w:lang w:val="en-GB"/>
        </w:rPr>
        <w:t xml:space="preserve"> both rural and urban customers and focuses on people of all age and gender. Tesco generally targets low and medium income group of people as they provide the customers with low prices and therefore</w:t>
      </w:r>
      <w:r w:rsidR="00D51F70" w:rsidRPr="00100F83">
        <w:rPr>
          <w:lang w:val="en-GB"/>
        </w:rPr>
        <w:t>,</w:t>
      </w:r>
      <w:r w:rsidRPr="00100F83">
        <w:rPr>
          <w:lang w:val="en-GB"/>
        </w:rPr>
        <w:t xml:space="preserve"> people of different occupations like employees, professionals and students can buy the products from the company</w:t>
      </w:r>
      <w:r w:rsidR="00100F83" w:rsidRPr="00100F83">
        <w:rPr>
          <w:lang w:val="en-GB"/>
        </w:rPr>
        <w:t xml:space="preserve"> (</w:t>
      </w:r>
      <w:r w:rsidR="00100F83" w:rsidRPr="00100F83">
        <w:rPr>
          <w:rFonts w:cs="Times New Roman"/>
          <w:szCs w:val="24"/>
          <w:shd w:val="clear" w:color="auto" w:fill="FFFFFF"/>
        </w:rPr>
        <w:t>Ismail, 2017</w:t>
      </w:r>
      <w:r w:rsidR="00100F83" w:rsidRPr="00100F83">
        <w:rPr>
          <w:lang w:val="en-GB"/>
        </w:rPr>
        <w:t>)</w:t>
      </w:r>
      <w:r w:rsidRPr="00100F83">
        <w:rPr>
          <w:lang w:val="en-GB"/>
        </w:rPr>
        <w:t xml:space="preserve">. The people belonging to different social status can also buy products from the company like the working class, the skilled working class, the middle </w:t>
      </w:r>
      <w:r w:rsidR="00100F83" w:rsidRPr="00100F83">
        <w:rPr>
          <w:lang w:val="en-GB"/>
        </w:rPr>
        <w:t>class,</w:t>
      </w:r>
      <w:r w:rsidRPr="00100F83">
        <w:rPr>
          <w:lang w:val="en-GB"/>
        </w:rPr>
        <w:t xml:space="preserve"> and the lower middle class. Tesco generally targets people who have </w:t>
      </w:r>
      <w:r w:rsidR="00D51F70" w:rsidRPr="00100F83">
        <w:rPr>
          <w:lang w:val="en-GB"/>
        </w:rPr>
        <w:t xml:space="preserve">a </w:t>
      </w:r>
      <w:r w:rsidRPr="00100F83">
        <w:rPr>
          <w:lang w:val="en-GB"/>
        </w:rPr>
        <w:t>traditional and contended l</w:t>
      </w:r>
      <w:r w:rsidR="00D51F70" w:rsidRPr="00100F83">
        <w:rPr>
          <w:lang w:val="en-GB"/>
        </w:rPr>
        <w:t xml:space="preserve">ifestyle and have a personality, </w:t>
      </w:r>
      <w:r w:rsidRPr="00100F83">
        <w:rPr>
          <w:lang w:val="en-GB"/>
        </w:rPr>
        <w:t xml:space="preserve">which is determined and easy-going. </w:t>
      </w:r>
      <w:r w:rsidR="00D51F70" w:rsidRPr="00100F83">
        <w:rPr>
          <w:lang w:val="en-GB"/>
        </w:rPr>
        <w:t>Products</w:t>
      </w:r>
      <w:r w:rsidRPr="00100F83">
        <w:rPr>
          <w:lang w:val="en-GB"/>
        </w:rPr>
        <w:t xml:space="preserve"> are offered to the customers for regular </w:t>
      </w:r>
      <w:r w:rsidR="00D51F70" w:rsidRPr="00100F83">
        <w:rPr>
          <w:lang w:val="en-GB"/>
        </w:rPr>
        <w:t>occasions</w:t>
      </w:r>
      <w:r w:rsidRPr="00100F83">
        <w:rPr>
          <w:lang w:val="en-GB"/>
        </w:rPr>
        <w:t xml:space="preserve"> and to the customers who </w:t>
      </w:r>
      <w:r w:rsidR="00D51F70" w:rsidRPr="00100F83">
        <w:rPr>
          <w:lang w:val="en-GB"/>
        </w:rPr>
        <w:t>commonly</w:t>
      </w:r>
      <w:r w:rsidRPr="00100F83">
        <w:rPr>
          <w:lang w:val="en-GB"/>
        </w:rPr>
        <w:t xml:space="preserve"> seek cost advantage benefits and variety. </w:t>
      </w:r>
    </w:p>
    <w:p w:rsidR="003D4CF6" w:rsidRPr="00100F83" w:rsidRDefault="003D4CF6" w:rsidP="00D51F70">
      <w:pPr>
        <w:pStyle w:val="Titlu1"/>
        <w:rPr>
          <w:lang w:val="en-GB"/>
        </w:rPr>
      </w:pPr>
      <w:bookmarkStart w:id="4" w:name="_Toc13763159"/>
      <w:r w:rsidRPr="00100F83">
        <w:rPr>
          <w:lang w:val="en-GB"/>
        </w:rPr>
        <w:t>Expectations of the customers</w:t>
      </w:r>
      <w:bookmarkEnd w:id="4"/>
    </w:p>
    <w:p w:rsidR="003D4CF6" w:rsidRPr="00100F83" w:rsidRDefault="003D4CF6" w:rsidP="003D4CF6">
      <w:pPr>
        <w:rPr>
          <w:lang w:val="en-GB"/>
        </w:rPr>
      </w:pPr>
      <w:r w:rsidRPr="00100F83">
        <w:rPr>
          <w:b/>
          <w:lang w:val="en-GB"/>
        </w:rPr>
        <w:t>High-Value Products:</w:t>
      </w:r>
      <w:r w:rsidRPr="00100F83">
        <w:rPr>
          <w:lang w:val="en-GB"/>
        </w:rPr>
        <w:t xml:space="preserve"> One of the major expectations of the customer is that Tesco will be providing them with good value products so that they do not lose the customers and maintain a good relationship with them. </w:t>
      </w:r>
      <w:r w:rsidR="00D51F70" w:rsidRPr="00100F83">
        <w:rPr>
          <w:lang w:val="en-GB"/>
        </w:rPr>
        <w:t>The</w:t>
      </w:r>
      <w:r w:rsidRPr="00100F83">
        <w:rPr>
          <w:lang w:val="en-GB"/>
        </w:rPr>
        <w:t xml:space="preserve"> customers also expect that the products of the company are safe and secure so that they do not harm the customers anyway. The customers expect that the prices of the company would be affordable to them while staying competitive in the market</w:t>
      </w:r>
      <w:r w:rsidR="00100F83" w:rsidRPr="00100F83">
        <w:rPr>
          <w:lang w:val="en-GB"/>
        </w:rPr>
        <w:t xml:space="preserve"> (</w:t>
      </w:r>
      <w:proofErr w:type="spellStart"/>
      <w:r w:rsidR="00100F83" w:rsidRPr="00100F83">
        <w:rPr>
          <w:rFonts w:cs="Times New Roman"/>
          <w:szCs w:val="24"/>
          <w:shd w:val="clear" w:color="auto" w:fill="FFFFFF"/>
        </w:rPr>
        <w:t>Adekola</w:t>
      </w:r>
      <w:proofErr w:type="spellEnd"/>
      <w:r w:rsidR="00100F83" w:rsidRPr="00100F83">
        <w:rPr>
          <w:rFonts w:cs="Times New Roman"/>
          <w:szCs w:val="24"/>
          <w:shd w:val="clear" w:color="auto" w:fill="FFFFFF"/>
        </w:rPr>
        <w:t xml:space="preserve"> and </w:t>
      </w:r>
      <w:proofErr w:type="spellStart"/>
      <w:r w:rsidR="00100F83" w:rsidRPr="00100F83">
        <w:rPr>
          <w:rFonts w:cs="Times New Roman"/>
          <w:szCs w:val="24"/>
          <w:shd w:val="clear" w:color="auto" w:fill="FFFFFF"/>
        </w:rPr>
        <w:t>Sergi</w:t>
      </w:r>
      <w:proofErr w:type="spellEnd"/>
      <w:r w:rsidR="00100F83" w:rsidRPr="00100F83">
        <w:rPr>
          <w:rFonts w:cs="Times New Roman"/>
          <w:szCs w:val="24"/>
          <w:shd w:val="clear" w:color="auto" w:fill="FFFFFF"/>
        </w:rPr>
        <w:t>, 2016</w:t>
      </w:r>
      <w:r w:rsidR="00100F83" w:rsidRPr="00100F83">
        <w:rPr>
          <w:lang w:val="en-GB"/>
        </w:rPr>
        <w:t>)</w:t>
      </w:r>
      <w:r w:rsidRPr="00100F83">
        <w:rPr>
          <w:lang w:val="en-GB"/>
        </w:rPr>
        <w:t xml:space="preserve">. </w:t>
      </w:r>
    </w:p>
    <w:p w:rsidR="003D4CF6" w:rsidRPr="00100F83" w:rsidRDefault="003D4CF6" w:rsidP="003D4CF6">
      <w:pPr>
        <w:rPr>
          <w:lang w:val="en-GB"/>
        </w:rPr>
      </w:pPr>
      <w:r w:rsidRPr="00100F83">
        <w:rPr>
          <w:b/>
          <w:lang w:val="en-GB"/>
        </w:rPr>
        <w:t>Fair and reliable data:</w:t>
      </w:r>
      <w:r w:rsidRPr="00100F83">
        <w:rPr>
          <w:lang w:val="en-GB"/>
        </w:rPr>
        <w:t xml:space="preserve"> The customers of Tesco always expects that the company will be providing them with reliable and </w:t>
      </w:r>
      <w:r w:rsidR="00D51F70" w:rsidRPr="00100F83">
        <w:rPr>
          <w:lang w:val="en-GB"/>
        </w:rPr>
        <w:t>clear</w:t>
      </w:r>
      <w:r w:rsidRPr="00100F83">
        <w:rPr>
          <w:lang w:val="en-GB"/>
        </w:rPr>
        <w:t xml:space="preserve"> information at all times and would let the customers know about any hidden costs or charges that can increase the cost of the products. They also expect that the information a</w:t>
      </w:r>
      <w:r w:rsidR="00D51F70" w:rsidRPr="00100F83">
        <w:rPr>
          <w:lang w:val="en-GB"/>
        </w:rPr>
        <w:t xml:space="preserve">bout the products and services </w:t>
      </w:r>
      <w:r w:rsidRPr="00100F83">
        <w:rPr>
          <w:lang w:val="en-GB"/>
        </w:rPr>
        <w:t>or the data mentioned in the annual report is not fraudulent</w:t>
      </w:r>
      <w:r w:rsidR="00D51F70" w:rsidRPr="00100F83">
        <w:rPr>
          <w:lang w:val="en-GB"/>
        </w:rPr>
        <w:t>,</w:t>
      </w:r>
      <w:r w:rsidRPr="00100F83">
        <w:rPr>
          <w:lang w:val="en-GB"/>
        </w:rPr>
        <w:t xml:space="preserve"> is clear and honest to the customers. </w:t>
      </w:r>
    </w:p>
    <w:p w:rsidR="003D4CF6" w:rsidRPr="00100F83" w:rsidRDefault="003D4CF6" w:rsidP="003D4CF6">
      <w:pPr>
        <w:rPr>
          <w:lang w:val="en-GB"/>
        </w:rPr>
      </w:pPr>
      <w:r w:rsidRPr="00100F83">
        <w:rPr>
          <w:b/>
          <w:lang w:val="en-GB"/>
        </w:rPr>
        <w:lastRenderedPageBreak/>
        <w:t>Dynamic systems:</w:t>
      </w:r>
      <w:r w:rsidRPr="00100F83">
        <w:rPr>
          <w:lang w:val="en-GB"/>
        </w:rPr>
        <w:t xml:space="preserve"> The customers of the company expect good customer service and receive the product as soon as the</w:t>
      </w:r>
      <w:r w:rsidR="00D51F70" w:rsidRPr="00100F83">
        <w:rPr>
          <w:lang w:val="en-GB"/>
        </w:rPr>
        <w:t>y</w:t>
      </w:r>
      <w:r w:rsidRPr="00100F83">
        <w:rPr>
          <w:lang w:val="en-GB"/>
        </w:rPr>
        <w:t xml:space="preserve"> order them</w:t>
      </w:r>
      <w:r w:rsidR="00D51F70" w:rsidRPr="00100F83">
        <w:rPr>
          <w:lang w:val="en-GB"/>
        </w:rPr>
        <w:t>,</w:t>
      </w:r>
      <w:r w:rsidRPr="00100F83">
        <w:rPr>
          <w:lang w:val="en-GB"/>
        </w:rPr>
        <w:t xml:space="preserve"> and therefore</w:t>
      </w:r>
      <w:r w:rsidR="00D51F70" w:rsidRPr="00100F83">
        <w:rPr>
          <w:lang w:val="en-GB"/>
        </w:rPr>
        <w:t>,</w:t>
      </w:r>
      <w:r w:rsidRPr="00100F83">
        <w:rPr>
          <w:lang w:val="en-GB"/>
        </w:rPr>
        <w:t xml:space="preserve"> it is important for the company to introduce a dynamic system that can allow proper tracking on the website</w:t>
      </w:r>
      <w:r w:rsidR="00100F83" w:rsidRPr="00100F83">
        <w:rPr>
          <w:lang w:val="en-GB"/>
        </w:rPr>
        <w:t xml:space="preserve"> (</w:t>
      </w:r>
      <w:r w:rsidR="00100F83" w:rsidRPr="00100F83">
        <w:rPr>
          <w:rFonts w:cs="Times New Roman"/>
          <w:szCs w:val="24"/>
          <w:shd w:val="clear" w:color="auto" w:fill="FFFFFF"/>
        </w:rPr>
        <w:t xml:space="preserve">Maylor </w:t>
      </w:r>
      <w:r w:rsidR="00100F83" w:rsidRPr="00100F83">
        <w:rPr>
          <w:rFonts w:cs="Times New Roman"/>
          <w:i/>
          <w:szCs w:val="24"/>
          <w:shd w:val="clear" w:color="auto" w:fill="FFFFFF"/>
        </w:rPr>
        <w:t xml:space="preserve">et al., </w:t>
      </w:r>
      <w:r w:rsidR="00100F83" w:rsidRPr="00100F83">
        <w:rPr>
          <w:rFonts w:cs="Times New Roman"/>
          <w:szCs w:val="24"/>
          <w:shd w:val="clear" w:color="auto" w:fill="FFFFFF"/>
        </w:rPr>
        <w:t xml:space="preserve"> 2016</w:t>
      </w:r>
      <w:r w:rsidR="00100F83" w:rsidRPr="00100F83">
        <w:rPr>
          <w:lang w:val="en-GB"/>
        </w:rPr>
        <w:t>)</w:t>
      </w:r>
      <w:r w:rsidRPr="00100F83">
        <w:rPr>
          <w:lang w:val="en-GB"/>
        </w:rPr>
        <w:t xml:space="preserve">. </w:t>
      </w:r>
    </w:p>
    <w:p w:rsidR="00CB71D9" w:rsidRDefault="003D4CF6" w:rsidP="003D4CF6">
      <w:pPr>
        <w:rPr>
          <w:lang w:val="en-GB"/>
        </w:rPr>
      </w:pPr>
      <w:r w:rsidRPr="00100F83">
        <w:rPr>
          <w:b/>
          <w:lang w:val="en-GB"/>
        </w:rPr>
        <w:t>After-sales service:</w:t>
      </w:r>
      <w:r w:rsidRPr="00100F83">
        <w:rPr>
          <w:lang w:val="en-GB"/>
        </w:rPr>
        <w:t xml:space="preserve"> After Sales Service is necessary and the customers of Tesco always wants that. </w:t>
      </w:r>
      <w:r w:rsidR="00D51F70" w:rsidRPr="00100F83">
        <w:rPr>
          <w:lang w:val="en-GB"/>
        </w:rPr>
        <w:t>They</w:t>
      </w:r>
      <w:r w:rsidRPr="00100F83">
        <w:rPr>
          <w:lang w:val="en-GB"/>
        </w:rPr>
        <w:t xml:space="preserve"> also like the company to provide with repairs and replacement of the faulty products and carry out this kind of repairs and replacements efficiently and quickly </w:t>
      </w:r>
      <w:r w:rsidR="00D51F70" w:rsidRPr="00100F83">
        <w:rPr>
          <w:lang w:val="en-GB"/>
        </w:rPr>
        <w:t>immediately</w:t>
      </w:r>
      <w:r w:rsidRPr="00100F83">
        <w:rPr>
          <w:lang w:val="en-GB"/>
        </w:rPr>
        <w:t xml:space="preserve">. </w:t>
      </w:r>
    </w:p>
    <w:p w:rsidR="003D4CF6" w:rsidRPr="00100F83" w:rsidRDefault="003D4CF6" w:rsidP="003D4CF6">
      <w:pPr>
        <w:rPr>
          <w:lang w:val="en-GB"/>
        </w:rPr>
      </w:pPr>
      <w:r w:rsidRPr="00100F83">
        <w:rPr>
          <w:b/>
          <w:lang w:val="en-GB"/>
        </w:rPr>
        <w:t>Fast</w:t>
      </w:r>
      <w:r w:rsidR="00CB71D9">
        <w:rPr>
          <w:b/>
          <w:lang w:val="en-GB"/>
        </w:rPr>
        <w:t>-</w:t>
      </w:r>
      <w:r w:rsidRPr="00100F83">
        <w:rPr>
          <w:b/>
          <w:lang w:val="en-GB"/>
        </w:rPr>
        <w:t>dealing with enquiries:</w:t>
      </w:r>
      <w:r w:rsidRPr="00100F83">
        <w:rPr>
          <w:lang w:val="en-GB"/>
        </w:rPr>
        <w:t xml:space="preserve"> Customer service is very important for every company and the customers of Tesco also wants good customer service so that their complaints are resolved fast and the company </w:t>
      </w:r>
      <w:r w:rsidR="00D51F70" w:rsidRPr="00100F83">
        <w:rPr>
          <w:lang w:val="en-GB"/>
        </w:rPr>
        <w:t>understands</w:t>
      </w:r>
      <w:r w:rsidRPr="00100F83">
        <w:rPr>
          <w:lang w:val="en-GB"/>
        </w:rPr>
        <w:t xml:space="preserve"> the poor and low-quality products to the customers</w:t>
      </w:r>
      <w:r w:rsidR="00100F83" w:rsidRPr="00100F83">
        <w:rPr>
          <w:lang w:val="en-GB"/>
        </w:rPr>
        <w:t xml:space="preserve"> (</w:t>
      </w:r>
      <w:r w:rsidR="00100F83" w:rsidRPr="00100F83">
        <w:rPr>
          <w:rFonts w:cs="Times New Roman"/>
          <w:szCs w:val="24"/>
          <w:shd w:val="clear" w:color="auto" w:fill="FFFFFF"/>
        </w:rPr>
        <w:t xml:space="preserve">Bell </w:t>
      </w:r>
      <w:r w:rsidR="00100F83" w:rsidRPr="00100F83">
        <w:rPr>
          <w:rFonts w:cs="Times New Roman"/>
          <w:i/>
          <w:szCs w:val="24"/>
          <w:shd w:val="clear" w:color="auto" w:fill="FFFFFF"/>
        </w:rPr>
        <w:t xml:space="preserve">et al., </w:t>
      </w:r>
      <w:r w:rsidR="00100F83" w:rsidRPr="00100F83">
        <w:rPr>
          <w:rFonts w:cs="Times New Roman"/>
          <w:szCs w:val="24"/>
          <w:shd w:val="clear" w:color="auto" w:fill="FFFFFF"/>
        </w:rPr>
        <w:t xml:space="preserve"> 2018</w:t>
      </w:r>
      <w:r w:rsidR="00100F83" w:rsidRPr="00100F83">
        <w:rPr>
          <w:lang w:val="en-GB"/>
        </w:rPr>
        <w:t>)</w:t>
      </w:r>
      <w:r w:rsidRPr="00100F83">
        <w:rPr>
          <w:lang w:val="en-GB"/>
        </w:rPr>
        <w:t xml:space="preserve">. </w:t>
      </w:r>
      <w:r w:rsidR="00D51F70" w:rsidRPr="00100F83">
        <w:rPr>
          <w:lang w:val="en-GB"/>
        </w:rPr>
        <w:t>The</w:t>
      </w:r>
      <w:r w:rsidRPr="00100F83">
        <w:rPr>
          <w:lang w:val="en-GB"/>
        </w:rPr>
        <w:t xml:space="preserve"> contact numbers of the company will have to be provided to the customers so that the customers can talk about the products and give feedback whenever necessary. </w:t>
      </w:r>
    </w:p>
    <w:p w:rsidR="003D4CF6" w:rsidRPr="00100F83" w:rsidRDefault="003D4CF6" w:rsidP="00D51F70">
      <w:pPr>
        <w:pStyle w:val="Titlu1"/>
        <w:rPr>
          <w:rFonts w:eastAsia="Times New Roman"/>
          <w:szCs w:val="24"/>
          <w:lang w:val="en-GB"/>
        </w:rPr>
      </w:pPr>
      <w:bookmarkStart w:id="5" w:name="_Toc13763160"/>
      <w:r w:rsidRPr="00100F83">
        <w:rPr>
          <w:rFonts w:eastAsia="Times New Roman"/>
          <w:lang w:val="en-GB"/>
        </w:rPr>
        <w:t>SWOT analysis</w:t>
      </w:r>
      <w:bookmarkEnd w:id="5"/>
    </w:p>
    <w:tbl>
      <w:tblPr>
        <w:tblW w:w="9360" w:type="dxa"/>
        <w:tblCellMar>
          <w:top w:w="15" w:type="dxa"/>
          <w:left w:w="15" w:type="dxa"/>
          <w:bottom w:w="15" w:type="dxa"/>
          <w:right w:w="15" w:type="dxa"/>
        </w:tblCellMar>
        <w:tblLook w:val="04A0" w:firstRow="1" w:lastRow="0" w:firstColumn="1" w:lastColumn="0" w:noHBand="0" w:noVBand="1"/>
      </w:tblPr>
      <w:tblGrid>
        <w:gridCol w:w="4778"/>
        <w:gridCol w:w="4582"/>
      </w:tblGrid>
      <w:tr w:rsidR="003D4CF6" w:rsidRPr="00100F83" w:rsidTr="00D51F70">
        <w:tc>
          <w:tcPr>
            <w:tcW w:w="4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D4CF6" w:rsidRPr="00100F83" w:rsidRDefault="003D4CF6" w:rsidP="004C7B5A">
            <w:pPr>
              <w:rPr>
                <w:b/>
                <w:szCs w:val="24"/>
                <w:lang w:val="en-GB"/>
              </w:rPr>
            </w:pPr>
            <w:r w:rsidRPr="00100F83">
              <w:rPr>
                <w:b/>
                <w:lang w:val="en-GB"/>
              </w:rPr>
              <w:t>Strengths:</w:t>
            </w:r>
          </w:p>
          <w:p w:rsidR="003D4CF6" w:rsidRPr="00100F83" w:rsidRDefault="003D4CF6" w:rsidP="004C7B5A">
            <w:pPr>
              <w:pStyle w:val="Listparagraf"/>
              <w:numPr>
                <w:ilvl w:val="0"/>
                <w:numId w:val="1"/>
              </w:numPr>
              <w:jc w:val="left"/>
              <w:rPr>
                <w:szCs w:val="24"/>
                <w:lang w:val="en-GB"/>
              </w:rPr>
            </w:pPr>
            <w:r w:rsidRPr="00100F83">
              <w:rPr>
                <w:lang w:val="en-GB"/>
              </w:rPr>
              <w:t>The largest retailer in the United Kingdom</w:t>
            </w:r>
          </w:p>
          <w:p w:rsidR="003D4CF6" w:rsidRPr="00100F83" w:rsidRDefault="003D4CF6" w:rsidP="004C7B5A">
            <w:pPr>
              <w:pStyle w:val="Listparagraf"/>
              <w:numPr>
                <w:ilvl w:val="0"/>
                <w:numId w:val="1"/>
              </w:numPr>
              <w:jc w:val="left"/>
              <w:rPr>
                <w:szCs w:val="24"/>
                <w:lang w:val="en-GB"/>
              </w:rPr>
            </w:pPr>
            <w:r w:rsidRPr="00100F83">
              <w:rPr>
                <w:lang w:val="en-GB"/>
              </w:rPr>
              <w:t>Leading market share in the industry</w:t>
            </w:r>
          </w:p>
          <w:p w:rsidR="003D4CF6" w:rsidRPr="00100F83" w:rsidRDefault="003D4CF6" w:rsidP="004C7B5A">
            <w:pPr>
              <w:pStyle w:val="Listparagraf"/>
              <w:numPr>
                <w:ilvl w:val="0"/>
                <w:numId w:val="1"/>
              </w:numPr>
              <w:jc w:val="left"/>
              <w:rPr>
                <w:szCs w:val="24"/>
                <w:lang w:val="en-GB"/>
              </w:rPr>
            </w:pPr>
            <w:r w:rsidRPr="00100F83">
              <w:rPr>
                <w:lang w:val="en-GB"/>
              </w:rPr>
              <w:t>Geographical diversity fire</w:t>
            </w:r>
          </w:p>
          <w:p w:rsidR="003D4CF6" w:rsidRPr="00100F83" w:rsidRDefault="003D4CF6" w:rsidP="004C7B5A">
            <w:pPr>
              <w:pStyle w:val="Listparagraf"/>
              <w:numPr>
                <w:ilvl w:val="0"/>
                <w:numId w:val="1"/>
              </w:numPr>
              <w:jc w:val="left"/>
              <w:rPr>
                <w:szCs w:val="24"/>
                <w:lang w:val="en-GB"/>
              </w:rPr>
            </w:pPr>
            <w:r w:rsidRPr="00100F83">
              <w:rPr>
                <w:lang w:val="en-GB"/>
              </w:rPr>
              <w:t>An increasing number of stores</w:t>
            </w:r>
          </w:p>
          <w:p w:rsidR="003D4CF6" w:rsidRPr="00100F83" w:rsidRDefault="003D4CF6" w:rsidP="004C7B5A">
            <w:pPr>
              <w:pStyle w:val="Listparagraf"/>
              <w:numPr>
                <w:ilvl w:val="0"/>
                <w:numId w:val="1"/>
              </w:numPr>
              <w:jc w:val="left"/>
              <w:rPr>
                <w:szCs w:val="24"/>
                <w:lang w:val="en-GB"/>
              </w:rPr>
            </w:pPr>
            <w:r w:rsidRPr="00100F83">
              <w:rPr>
                <w:lang w:val="en-GB"/>
              </w:rPr>
              <w:t>Diversifying stores</w:t>
            </w:r>
          </w:p>
          <w:p w:rsidR="003D4CF6" w:rsidRPr="00100F83" w:rsidRDefault="003D4CF6" w:rsidP="004C7B5A">
            <w:pPr>
              <w:pStyle w:val="Listparagraf"/>
              <w:numPr>
                <w:ilvl w:val="0"/>
                <w:numId w:val="1"/>
              </w:numPr>
              <w:jc w:val="left"/>
              <w:rPr>
                <w:szCs w:val="24"/>
                <w:lang w:val="en-GB"/>
              </w:rPr>
            </w:pPr>
            <w:r w:rsidRPr="00100F83">
              <w:rPr>
                <w:lang w:val="en-GB"/>
              </w:rPr>
              <w:t>Diversified product range and market</w:t>
            </w:r>
          </w:p>
          <w:p w:rsidR="003D4CF6" w:rsidRPr="00100F83" w:rsidRDefault="003D4CF6" w:rsidP="004C7B5A">
            <w:pPr>
              <w:pStyle w:val="Listparagraf"/>
              <w:numPr>
                <w:ilvl w:val="0"/>
                <w:numId w:val="1"/>
              </w:numPr>
              <w:jc w:val="left"/>
              <w:rPr>
                <w:szCs w:val="24"/>
                <w:lang w:val="en-GB"/>
              </w:rPr>
            </w:pPr>
            <w:r w:rsidRPr="00100F83">
              <w:rPr>
                <w:lang w:val="en-GB"/>
              </w:rPr>
              <w:t>The largest private employer in Europe</w:t>
            </w:r>
          </w:p>
          <w:p w:rsidR="003D4CF6" w:rsidRPr="00100F83" w:rsidRDefault="003D4CF6" w:rsidP="004C7B5A">
            <w:pPr>
              <w:pStyle w:val="Listparagraf"/>
              <w:numPr>
                <w:ilvl w:val="0"/>
                <w:numId w:val="1"/>
              </w:numPr>
              <w:jc w:val="left"/>
              <w:rPr>
                <w:szCs w:val="24"/>
                <w:lang w:val="en-GB"/>
              </w:rPr>
            </w:pPr>
            <w:r w:rsidRPr="00100F83">
              <w:rPr>
                <w:lang w:val="en-GB"/>
              </w:rPr>
              <w:t>Owner of several International awards</w:t>
            </w:r>
          </w:p>
          <w:p w:rsidR="003D4CF6" w:rsidRPr="00100F83" w:rsidRDefault="003D4CF6" w:rsidP="004C7B5A">
            <w:pPr>
              <w:pStyle w:val="Listparagraf"/>
              <w:numPr>
                <w:ilvl w:val="0"/>
                <w:numId w:val="1"/>
              </w:numPr>
              <w:jc w:val="left"/>
              <w:rPr>
                <w:szCs w:val="24"/>
                <w:lang w:val="en-GB"/>
              </w:rPr>
            </w:pPr>
            <w:r w:rsidRPr="00100F83">
              <w:rPr>
                <w:lang w:val="en-GB"/>
              </w:rPr>
              <w:t>Incredible and superior Technology usage</w:t>
            </w:r>
          </w:p>
          <w:p w:rsidR="003D4CF6" w:rsidRPr="00100F83" w:rsidRDefault="003D4CF6" w:rsidP="004C7B5A">
            <w:pPr>
              <w:pStyle w:val="Listparagraf"/>
              <w:numPr>
                <w:ilvl w:val="0"/>
                <w:numId w:val="1"/>
              </w:numPr>
              <w:jc w:val="left"/>
              <w:rPr>
                <w:szCs w:val="24"/>
                <w:lang w:val="en-GB"/>
              </w:rPr>
            </w:pPr>
            <w:r w:rsidRPr="00100F83">
              <w:rPr>
                <w:lang w:val="en-GB"/>
              </w:rPr>
              <w:t>Efficient supply chain network</w:t>
            </w:r>
            <w:r w:rsidR="00100F83" w:rsidRPr="00100F83">
              <w:rPr>
                <w:lang w:val="en-GB"/>
              </w:rPr>
              <w:t xml:space="preserve"> (</w:t>
            </w:r>
            <w:r w:rsidR="00100F83" w:rsidRPr="00100F83">
              <w:rPr>
                <w:rFonts w:cs="Times New Roman"/>
                <w:szCs w:val="24"/>
                <w:shd w:val="clear" w:color="auto" w:fill="FFFFFF"/>
              </w:rPr>
              <w:t>Chang, 2016</w:t>
            </w:r>
            <w:r w:rsidR="00100F83" w:rsidRPr="00100F83">
              <w:rPr>
                <w:lang w:val="en-GB"/>
              </w:rPr>
              <w:t>)</w:t>
            </w:r>
          </w:p>
          <w:p w:rsidR="003D4CF6" w:rsidRPr="00100F83" w:rsidRDefault="003D4CF6" w:rsidP="004C7B5A">
            <w:pPr>
              <w:rPr>
                <w:szCs w:val="24"/>
                <w:lang w:val="en-GB"/>
              </w:rPr>
            </w:pPr>
          </w:p>
        </w:tc>
        <w:tc>
          <w:tcPr>
            <w:tcW w:w="4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D4CF6" w:rsidRPr="00100F83" w:rsidRDefault="003D4CF6" w:rsidP="004C7B5A">
            <w:pPr>
              <w:rPr>
                <w:b/>
                <w:szCs w:val="24"/>
                <w:lang w:val="en-GB"/>
              </w:rPr>
            </w:pPr>
            <w:r w:rsidRPr="00100F83">
              <w:rPr>
                <w:b/>
                <w:lang w:val="en-GB"/>
              </w:rPr>
              <w:t>Weaknesses:</w:t>
            </w:r>
          </w:p>
          <w:p w:rsidR="003D4CF6" w:rsidRPr="00100F83" w:rsidRDefault="003D4CF6" w:rsidP="004C7B5A">
            <w:pPr>
              <w:pStyle w:val="Listparagraf"/>
              <w:numPr>
                <w:ilvl w:val="0"/>
                <w:numId w:val="2"/>
              </w:numPr>
              <w:rPr>
                <w:szCs w:val="24"/>
                <w:lang w:val="en-GB"/>
              </w:rPr>
            </w:pPr>
            <w:r w:rsidRPr="00100F83">
              <w:rPr>
                <w:lang w:val="en-GB"/>
              </w:rPr>
              <w:t>Fraud trial</w:t>
            </w:r>
          </w:p>
          <w:p w:rsidR="003D4CF6" w:rsidRPr="00100F83" w:rsidRDefault="003D4CF6" w:rsidP="004C7B5A">
            <w:pPr>
              <w:pStyle w:val="Listparagraf"/>
              <w:numPr>
                <w:ilvl w:val="0"/>
                <w:numId w:val="2"/>
              </w:numPr>
              <w:rPr>
                <w:szCs w:val="24"/>
                <w:lang w:val="en-GB"/>
              </w:rPr>
            </w:pPr>
            <w:r w:rsidRPr="00100F83">
              <w:rPr>
                <w:lang w:val="en-GB"/>
              </w:rPr>
              <w:t>Accounting scandal</w:t>
            </w:r>
          </w:p>
          <w:p w:rsidR="003D4CF6" w:rsidRPr="00100F83" w:rsidRDefault="003D4CF6" w:rsidP="004C7B5A">
            <w:pPr>
              <w:pStyle w:val="Listparagraf"/>
              <w:numPr>
                <w:ilvl w:val="0"/>
                <w:numId w:val="2"/>
              </w:numPr>
              <w:rPr>
                <w:szCs w:val="24"/>
                <w:lang w:val="en-GB"/>
              </w:rPr>
            </w:pPr>
            <w:r w:rsidRPr="00100F83">
              <w:rPr>
                <w:lang w:val="en-GB"/>
              </w:rPr>
              <w:t>Field operations in Japan and the US</w:t>
            </w:r>
          </w:p>
          <w:p w:rsidR="003D4CF6" w:rsidRPr="00100F83" w:rsidRDefault="003D4CF6" w:rsidP="004C7B5A">
            <w:pPr>
              <w:pStyle w:val="Listparagraf"/>
              <w:numPr>
                <w:ilvl w:val="0"/>
                <w:numId w:val="2"/>
              </w:numPr>
              <w:rPr>
                <w:szCs w:val="24"/>
                <w:lang w:val="en-GB"/>
              </w:rPr>
            </w:pPr>
            <w:r w:rsidRPr="00100F83">
              <w:rPr>
                <w:lang w:val="en-GB"/>
              </w:rPr>
              <w:t>Degradation of the operating profits</w:t>
            </w:r>
          </w:p>
          <w:p w:rsidR="003D4CF6" w:rsidRPr="00100F83" w:rsidRDefault="003D4CF6" w:rsidP="004C7B5A">
            <w:pPr>
              <w:pStyle w:val="Listparagraf"/>
              <w:numPr>
                <w:ilvl w:val="0"/>
                <w:numId w:val="2"/>
              </w:numPr>
              <w:rPr>
                <w:szCs w:val="24"/>
                <w:lang w:val="en-GB"/>
              </w:rPr>
            </w:pPr>
            <w:r w:rsidRPr="00100F83">
              <w:rPr>
                <w:lang w:val="en-GB"/>
              </w:rPr>
              <w:t>Financial errors</w:t>
            </w:r>
          </w:p>
          <w:p w:rsidR="003D4CF6" w:rsidRPr="00100F83" w:rsidRDefault="003D4CF6" w:rsidP="004C7B5A">
            <w:pPr>
              <w:pStyle w:val="Listparagraf"/>
              <w:numPr>
                <w:ilvl w:val="0"/>
                <w:numId w:val="2"/>
              </w:numPr>
              <w:rPr>
                <w:szCs w:val="24"/>
                <w:lang w:val="en-GB"/>
              </w:rPr>
            </w:pPr>
            <w:r w:rsidRPr="00100F83">
              <w:rPr>
                <w:lang w:val="en-GB"/>
              </w:rPr>
              <w:t>Low-cost strategy and reduced profits</w:t>
            </w:r>
          </w:p>
          <w:p w:rsidR="003D4CF6" w:rsidRPr="00100F83" w:rsidRDefault="003D4CF6" w:rsidP="004C7B5A">
            <w:pPr>
              <w:pStyle w:val="Listparagraf"/>
              <w:numPr>
                <w:ilvl w:val="0"/>
                <w:numId w:val="2"/>
              </w:numPr>
              <w:rPr>
                <w:szCs w:val="24"/>
                <w:lang w:val="en-GB"/>
              </w:rPr>
            </w:pPr>
            <w:r w:rsidRPr="00100F83">
              <w:rPr>
                <w:lang w:val="en-GB"/>
              </w:rPr>
              <w:t>Bad operational performance in several markets </w:t>
            </w:r>
          </w:p>
        </w:tc>
      </w:tr>
      <w:tr w:rsidR="003D4CF6" w:rsidRPr="00100F83" w:rsidTr="00D51F70">
        <w:tc>
          <w:tcPr>
            <w:tcW w:w="4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D4CF6" w:rsidRPr="00100F83" w:rsidRDefault="003D4CF6" w:rsidP="004C7B5A">
            <w:pPr>
              <w:rPr>
                <w:b/>
                <w:szCs w:val="24"/>
                <w:lang w:val="en-GB"/>
              </w:rPr>
            </w:pPr>
            <w:r w:rsidRPr="00100F83">
              <w:rPr>
                <w:b/>
                <w:lang w:val="en-GB"/>
              </w:rPr>
              <w:lastRenderedPageBreak/>
              <w:t>Opportunities:</w:t>
            </w:r>
          </w:p>
          <w:p w:rsidR="003D4CF6" w:rsidRPr="00100F83" w:rsidRDefault="003D4CF6" w:rsidP="004C7B5A">
            <w:pPr>
              <w:pStyle w:val="Listparagraf"/>
              <w:numPr>
                <w:ilvl w:val="0"/>
                <w:numId w:val="3"/>
              </w:numPr>
              <w:rPr>
                <w:szCs w:val="24"/>
                <w:lang w:val="en-GB"/>
              </w:rPr>
            </w:pPr>
            <w:r w:rsidRPr="00100F83">
              <w:rPr>
                <w:lang w:val="en-GB"/>
              </w:rPr>
              <w:t>Business is emerging into other international countries like South Korea, Turkey and Indonesia</w:t>
            </w:r>
          </w:p>
          <w:p w:rsidR="003D4CF6" w:rsidRPr="00100F83" w:rsidRDefault="003D4CF6" w:rsidP="004C7B5A">
            <w:pPr>
              <w:pStyle w:val="Listparagraf"/>
              <w:numPr>
                <w:ilvl w:val="0"/>
                <w:numId w:val="3"/>
              </w:numPr>
              <w:rPr>
                <w:szCs w:val="24"/>
                <w:lang w:val="en-GB"/>
              </w:rPr>
            </w:pPr>
            <w:r w:rsidRPr="00100F83">
              <w:rPr>
                <w:lang w:val="en-GB"/>
              </w:rPr>
              <w:t>The option for online shopping is growing and upgrading</w:t>
            </w:r>
            <w:r w:rsidR="00100F83" w:rsidRPr="00100F83">
              <w:rPr>
                <w:lang w:val="en-GB"/>
              </w:rPr>
              <w:t xml:space="preserve"> (</w:t>
            </w:r>
            <w:r w:rsidR="00100F83" w:rsidRPr="00100F83">
              <w:rPr>
                <w:rFonts w:cs="Times New Roman"/>
                <w:szCs w:val="24"/>
                <w:shd w:val="clear" w:color="auto" w:fill="FFFFFF"/>
              </w:rPr>
              <w:t xml:space="preserve">Heizer </w:t>
            </w:r>
            <w:r w:rsidR="00100F83" w:rsidRPr="00100F83">
              <w:rPr>
                <w:rFonts w:cs="Times New Roman"/>
                <w:i/>
                <w:szCs w:val="24"/>
                <w:shd w:val="clear" w:color="auto" w:fill="FFFFFF"/>
              </w:rPr>
              <w:t>et al.,</w:t>
            </w:r>
            <w:r w:rsidR="00100F83" w:rsidRPr="00100F83">
              <w:rPr>
                <w:rFonts w:cs="Times New Roman"/>
                <w:szCs w:val="24"/>
                <w:shd w:val="clear" w:color="auto" w:fill="FFFFFF"/>
              </w:rPr>
              <w:t xml:space="preserve"> 2017</w:t>
            </w:r>
            <w:r w:rsidR="00100F83" w:rsidRPr="00100F83">
              <w:rPr>
                <w:lang w:val="en-GB"/>
              </w:rPr>
              <w:t>)</w:t>
            </w:r>
          </w:p>
          <w:p w:rsidR="003D4CF6" w:rsidRPr="00100F83" w:rsidRDefault="003D4CF6" w:rsidP="004C7B5A">
            <w:pPr>
              <w:pStyle w:val="Listparagraf"/>
              <w:numPr>
                <w:ilvl w:val="0"/>
                <w:numId w:val="3"/>
              </w:numPr>
              <w:rPr>
                <w:szCs w:val="24"/>
                <w:lang w:val="en-GB"/>
              </w:rPr>
            </w:pPr>
            <w:r w:rsidRPr="00100F83">
              <w:rPr>
                <w:lang w:val="en-GB"/>
              </w:rPr>
              <w:t>There are chances for the company to take part in joint ventures</w:t>
            </w:r>
          </w:p>
          <w:p w:rsidR="003D4CF6" w:rsidRPr="00100F83" w:rsidRDefault="003D4CF6" w:rsidP="004C7B5A">
            <w:pPr>
              <w:pStyle w:val="Listparagraf"/>
              <w:numPr>
                <w:ilvl w:val="0"/>
                <w:numId w:val="3"/>
              </w:numPr>
              <w:rPr>
                <w:szCs w:val="24"/>
                <w:lang w:val="en-GB"/>
              </w:rPr>
            </w:pPr>
            <w:r w:rsidRPr="00100F83">
              <w:rPr>
                <w:lang w:val="en-GB"/>
              </w:rPr>
              <w:t>Developing strategic partnerships with reputed companies</w:t>
            </w:r>
          </w:p>
          <w:p w:rsidR="003D4CF6" w:rsidRPr="00100F83" w:rsidRDefault="003D4CF6" w:rsidP="004C7B5A">
            <w:pPr>
              <w:pStyle w:val="Listparagraf"/>
              <w:numPr>
                <w:ilvl w:val="0"/>
                <w:numId w:val="3"/>
              </w:numPr>
              <w:rPr>
                <w:szCs w:val="24"/>
                <w:lang w:val="en-GB"/>
              </w:rPr>
            </w:pPr>
            <w:r w:rsidRPr="00100F83">
              <w:rPr>
                <w:lang w:val="en-GB"/>
              </w:rPr>
              <w:t>Introducing different other subsidiaries </w:t>
            </w:r>
          </w:p>
        </w:tc>
        <w:tc>
          <w:tcPr>
            <w:tcW w:w="4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D4CF6" w:rsidRPr="00100F83" w:rsidRDefault="003D4CF6" w:rsidP="004C7B5A">
            <w:pPr>
              <w:rPr>
                <w:b/>
                <w:szCs w:val="24"/>
                <w:lang w:val="en-GB"/>
              </w:rPr>
            </w:pPr>
            <w:r w:rsidRPr="00100F83">
              <w:rPr>
                <w:b/>
                <w:lang w:val="en-GB"/>
              </w:rPr>
              <w:t>Threats:</w:t>
            </w:r>
          </w:p>
          <w:p w:rsidR="003D4CF6" w:rsidRPr="00100F83" w:rsidRDefault="003D4CF6" w:rsidP="004C7B5A">
            <w:pPr>
              <w:pStyle w:val="Listparagraf"/>
              <w:numPr>
                <w:ilvl w:val="0"/>
                <w:numId w:val="4"/>
              </w:numPr>
              <w:rPr>
                <w:szCs w:val="24"/>
                <w:lang w:val="en-GB"/>
              </w:rPr>
            </w:pPr>
            <w:r w:rsidRPr="00100F83">
              <w:rPr>
                <w:lang w:val="en-GB"/>
              </w:rPr>
              <w:t>Social media backlash</w:t>
            </w:r>
          </w:p>
          <w:p w:rsidR="003D4CF6" w:rsidRPr="00100F83" w:rsidRDefault="003D4CF6" w:rsidP="004C7B5A">
            <w:pPr>
              <w:pStyle w:val="Listparagraf"/>
              <w:numPr>
                <w:ilvl w:val="0"/>
                <w:numId w:val="4"/>
              </w:numPr>
              <w:rPr>
                <w:szCs w:val="24"/>
                <w:lang w:val="en-GB"/>
              </w:rPr>
            </w:pPr>
            <w:r w:rsidRPr="00100F83">
              <w:rPr>
                <w:lang w:val="en-GB"/>
              </w:rPr>
              <w:t>Fake form legal thread</w:t>
            </w:r>
          </w:p>
          <w:p w:rsidR="003D4CF6" w:rsidRPr="00100F83" w:rsidRDefault="003D4CF6" w:rsidP="004C7B5A">
            <w:pPr>
              <w:pStyle w:val="Listparagraf"/>
              <w:numPr>
                <w:ilvl w:val="0"/>
                <w:numId w:val="4"/>
              </w:numPr>
              <w:rPr>
                <w:szCs w:val="24"/>
                <w:lang w:val="en-GB"/>
              </w:rPr>
            </w:pPr>
            <w:r w:rsidRPr="00100F83">
              <w:rPr>
                <w:lang w:val="en-GB"/>
              </w:rPr>
              <w:t>Economic crisis and credit branches</w:t>
            </w:r>
          </w:p>
          <w:p w:rsidR="003D4CF6" w:rsidRPr="00100F83" w:rsidRDefault="003D4CF6" w:rsidP="004C7B5A">
            <w:pPr>
              <w:pStyle w:val="Listparagraf"/>
              <w:numPr>
                <w:ilvl w:val="0"/>
                <w:numId w:val="4"/>
              </w:numPr>
              <w:rPr>
                <w:szCs w:val="24"/>
                <w:lang w:val="en-GB"/>
              </w:rPr>
            </w:pPr>
            <w:r w:rsidRPr="00100F83">
              <w:rPr>
                <w:lang w:val="en-GB"/>
              </w:rPr>
              <w:t>Competition with other Supermarket chains</w:t>
            </w:r>
          </w:p>
          <w:p w:rsidR="003D4CF6" w:rsidRPr="00100F83" w:rsidRDefault="003D4CF6" w:rsidP="004C7B5A">
            <w:pPr>
              <w:pStyle w:val="Listparagraf"/>
              <w:numPr>
                <w:ilvl w:val="0"/>
                <w:numId w:val="4"/>
              </w:numPr>
              <w:rPr>
                <w:szCs w:val="24"/>
                <w:lang w:val="en-GB"/>
              </w:rPr>
            </w:pPr>
            <w:r w:rsidRPr="00100F83">
              <w:rPr>
                <w:lang w:val="en-GB"/>
              </w:rPr>
              <w:t>Brexit referendum </w:t>
            </w:r>
          </w:p>
        </w:tc>
      </w:tr>
    </w:tbl>
    <w:p w:rsidR="000046A8" w:rsidRPr="00100F83" w:rsidRDefault="000046A8" w:rsidP="000046A8">
      <w:pPr>
        <w:pStyle w:val="Titlu1"/>
        <w:rPr>
          <w:lang w:val="en-GB"/>
        </w:rPr>
      </w:pPr>
      <w:bookmarkStart w:id="6" w:name="_Toc13763161"/>
      <w:r w:rsidRPr="00100F83">
        <w:rPr>
          <w:lang w:val="en-GB"/>
        </w:rPr>
        <w:t>Role of the employees</w:t>
      </w:r>
      <w:bookmarkEnd w:id="6"/>
    </w:p>
    <w:p w:rsidR="000046A8" w:rsidRPr="00100F83" w:rsidRDefault="000046A8" w:rsidP="000046A8">
      <w:pPr>
        <w:rPr>
          <w:lang w:val="en-GB"/>
        </w:rPr>
      </w:pPr>
      <w:r w:rsidRPr="00100F83">
        <w:rPr>
          <w:b/>
          <w:lang w:val="en-GB"/>
        </w:rPr>
        <w:t>Small business roles:</w:t>
      </w:r>
      <w:r w:rsidRPr="00100F83">
        <w:rPr>
          <w:lang w:val="en-GB"/>
        </w:rPr>
        <w:t xml:space="preserve"> The small business roles generally include the small stuff</w:t>
      </w:r>
      <w:r w:rsidR="00CB71D9">
        <w:rPr>
          <w:lang w:val="en-GB"/>
        </w:rPr>
        <w:t>,</w:t>
      </w:r>
      <w:r w:rsidRPr="00100F83">
        <w:rPr>
          <w:lang w:val="en-GB"/>
        </w:rPr>
        <w:t xml:space="preserve"> and these people are critical for having a good understanding between the subordinates and the superiors of Tesco. These roles are created to perform minor tasks and make everyone aware of the operations and the organisational structure. These roles often boost the morale of other employees</w:t>
      </w:r>
      <w:r w:rsidR="00100F83" w:rsidRPr="00100F83">
        <w:rPr>
          <w:lang w:val="en-GB"/>
        </w:rPr>
        <w:t xml:space="preserve"> (</w:t>
      </w:r>
      <w:r w:rsidR="00100F83" w:rsidRPr="00100F83">
        <w:rPr>
          <w:rFonts w:cs="Times New Roman"/>
          <w:szCs w:val="24"/>
          <w:shd w:val="clear" w:color="auto" w:fill="FFFFFF"/>
        </w:rPr>
        <w:t>Hammer, 2015</w:t>
      </w:r>
      <w:r w:rsidR="00100F83" w:rsidRPr="00100F83">
        <w:rPr>
          <w:lang w:val="en-GB"/>
        </w:rPr>
        <w:t>)</w:t>
      </w:r>
      <w:r w:rsidRPr="00100F83">
        <w:rPr>
          <w:lang w:val="en-GB"/>
        </w:rPr>
        <w:t xml:space="preserve">. </w:t>
      </w:r>
    </w:p>
    <w:p w:rsidR="000046A8" w:rsidRPr="00100F83" w:rsidRDefault="000046A8" w:rsidP="000046A8">
      <w:pPr>
        <w:rPr>
          <w:lang w:val="en-GB"/>
        </w:rPr>
      </w:pPr>
      <w:r w:rsidRPr="00100F83">
        <w:rPr>
          <w:b/>
          <w:lang w:val="en-GB"/>
        </w:rPr>
        <w:t>Executive positions</w:t>
      </w:r>
      <w:r w:rsidRPr="00100F83">
        <w:rPr>
          <w:lang w:val="en-GB"/>
        </w:rPr>
        <w:t>: The people in these positions have the most power within the business</w:t>
      </w:r>
      <w:r w:rsidR="00CB71D9">
        <w:rPr>
          <w:lang w:val="en-GB"/>
        </w:rPr>
        <w:t>,</w:t>
      </w:r>
      <w:r w:rsidRPr="00100F83">
        <w:rPr>
          <w:lang w:val="en-GB"/>
        </w:rPr>
        <w:t xml:space="preserve"> and they have the ability to make independent decisions and carry on tasks like hiring workers or managing the budgets. These people are responsible for the overall business performance</w:t>
      </w:r>
      <w:r w:rsidR="00CB71D9">
        <w:rPr>
          <w:lang w:val="en-GB"/>
        </w:rPr>
        <w:t>,</w:t>
      </w:r>
      <w:r w:rsidRPr="00100F83">
        <w:rPr>
          <w:lang w:val="en-GB"/>
        </w:rPr>
        <w:t xml:space="preserve"> and Tesco has several specific executive roles, according to the expertise of the people like the IT professionals or the chief financial officer. </w:t>
      </w:r>
    </w:p>
    <w:p w:rsidR="000046A8" w:rsidRPr="00100F83" w:rsidRDefault="000046A8" w:rsidP="000046A8">
      <w:pPr>
        <w:rPr>
          <w:lang w:val="en-GB"/>
        </w:rPr>
      </w:pPr>
      <w:r w:rsidRPr="00100F83">
        <w:rPr>
          <w:b/>
          <w:lang w:val="en-GB"/>
        </w:rPr>
        <w:t>Managerial positions</w:t>
      </w:r>
      <w:r w:rsidRPr="00100F83">
        <w:rPr>
          <w:lang w:val="en-GB"/>
        </w:rPr>
        <w:t>: The managers of the company have the authority but not as the people of the executive level</w:t>
      </w:r>
      <w:r w:rsidR="00CB71D9">
        <w:rPr>
          <w:lang w:val="en-GB"/>
        </w:rPr>
        <w:t>,</w:t>
      </w:r>
      <w:r w:rsidRPr="00100F83">
        <w:rPr>
          <w:lang w:val="en-GB"/>
        </w:rPr>
        <w:t xml:space="preserve"> and the manager are assigned with the task to maintain the operations of the company, maintain the budgets and have a significant attitude over the recruitment of the employees</w:t>
      </w:r>
      <w:r w:rsidR="00100F83" w:rsidRPr="00100F83">
        <w:rPr>
          <w:lang w:val="en-GB"/>
        </w:rPr>
        <w:t xml:space="preserve"> (</w:t>
      </w:r>
      <w:proofErr w:type="spellStart"/>
      <w:r w:rsidR="00100F83" w:rsidRPr="00100F83">
        <w:rPr>
          <w:rFonts w:cs="Times New Roman"/>
          <w:szCs w:val="24"/>
          <w:shd w:val="clear" w:color="auto" w:fill="FFFFFF"/>
        </w:rPr>
        <w:t>Rosemann</w:t>
      </w:r>
      <w:proofErr w:type="spellEnd"/>
      <w:r w:rsidR="00100F83" w:rsidRPr="00100F83">
        <w:rPr>
          <w:rFonts w:cs="Times New Roman"/>
          <w:szCs w:val="24"/>
          <w:shd w:val="clear" w:color="auto" w:fill="FFFFFF"/>
        </w:rPr>
        <w:t xml:space="preserve"> and </w:t>
      </w:r>
      <w:proofErr w:type="spellStart"/>
      <w:r w:rsidR="00100F83" w:rsidRPr="00100F83">
        <w:rPr>
          <w:rFonts w:cs="Times New Roman"/>
          <w:szCs w:val="24"/>
          <w:shd w:val="clear" w:color="auto" w:fill="FFFFFF"/>
        </w:rPr>
        <w:t>vom</w:t>
      </w:r>
      <w:proofErr w:type="spellEnd"/>
      <w:r w:rsidR="00100F83" w:rsidRPr="00100F83">
        <w:rPr>
          <w:rFonts w:cs="Times New Roman"/>
          <w:szCs w:val="24"/>
          <w:shd w:val="clear" w:color="auto" w:fill="FFFFFF"/>
        </w:rPr>
        <w:t xml:space="preserve"> </w:t>
      </w:r>
      <w:proofErr w:type="spellStart"/>
      <w:r w:rsidR="00100F83" w:rsidRPr="00100F83">
        <w:rPr>
          <w:rFonts w:cs="Times New Roman"/>
          <w:szCs w:val="24"/>
          <w:shd w:val="clear" w:color="auto" w:fill="FFFFFF"/>
        </w:rPr>
        <w:t>Brocke</w:t>
      </w:r>
      <w:proofErr w:type="spellEnd"/>
      <w:r w:rsidR="00100F83" w:rsidRPr="00100F83">
        <w:rPr>
          <w:rFonts w:cs="Times New Roman"/>
          <w:szCs w:val="24"/>
          <w:shd w:val="clear" w:color="auto" w:fill="FFFFFF"/>
        </w:rPr>
        <w:t>, 2015</w:t>
      </w:r>
      <w:r w:rsidR="00100F83" w:rsidRPr="00100F83">
        <w:rPr>
          <w:lang w:val="en-GB"/>
        </w:rPr>
        <w:t>)</w:t>
      </w:r>
      <w:r w:rsidRPr="00100F83">
        <w:rPr>
          <w:lang w:val="en-GB"/>
        </w:rPr>
        <w:t xml:space="preserve">. The managers are responsible for the day-to-day </w:t>
      </w:r>
      <w:r w:rsidRPr="00100F83">
        <w:rPr>
          <w:lang w:val="en-GB"/>
        </w:rPr>
        <w:lastRenderedPageBreak/>
        <w:t xml:space="preserve">operations, for managing the employees, for developing the goals and operating for the success of the department. </w:t>
      </w:r>
    </w:p>
    <w:p w:rsidR="000046A8" w:rsidRPr="00100F83" w:rsidRDefault="000046A8" w:rsidP="000046A8">
      <w:pPr>
        <w:rPr>
          <w:lang w:val="en-GB"/>
        </w:rPr>
      </w:pPr>
      <w:r w:rsidRPr="00100F83">
        <w:rPr>
          <w:b/>
          <w:lang w:val="en-GB"/>
        </w:rPr>
        <w:t>Supervisory positions:</w:t>
      </w:r>
      <w:r w:rsidRPr="00100F83">
        <w:rPr>
          <w:lang w:val="en-GB"/>
        </w:rPr>
        <w:t xml:space="preserve"> The employees belonging to the supervisory positions oversee other employees just as if the supervisors and the managers would do, and take the initiative to train the employees so that the scope of duties and responsibilities can be met and success can be attained</w:t>
      </w:r>
      <w:r w:rsidR="00100F83" w:rsidRPr="00100F83">
        <w:rPr>
          <w:lang w:val="en-GB"/>
        </w:rPr>
        <w:t xml:space="preserve"> (</w:t>
      </w:r>
      <w:proofErr w:type="spellStart"/>
      <w:r w:rsidR="00100F83" w:rsidRPr="00100F83">
        <w:rPr>
          <w:rFonts w:cs="Times New Roman"/>
          <w:szCs w:val="24"/>
          <w:shd w:val="clear" w:color="auto" w:fill="FFFFFF"/>
        </w:rPr>
        <w:t>Easterby</w:t>
      </w:r>
      <w:proofErr w:type="spellEnd"/>
      <w:r w:rsidR="00100F83" w:rsidRPr="00100F83">
        <w:rPr>
          <w:rFonts w:cs="Times New Roman"/>
          <w:szCs w:val="24"/>
          <w:shd w:val="clear" w:color="auto" w:fill="FFFFFF"/>
        </w:rPr>
        <w:t xml:space="preserve">-Smith </w:t>
      </w:r>
      <w:r w:rsidR="00100F83" w:rsidRPr="00100F83">
        <w:rPr>
          <w:rFonts w:cs="Times New Roman"/>
          <w:i/>
          <w:szCs w:val="24"/>
          <w:shd w:val="clear" w:color="auto" w:fill="FFFFFF"/>
        </w:rPr>
        <w:t>et al.,</w:t>
      </w:r>
      <w:r w:rsidR="00100F83" w:rsidRPr="00100F83">
        <w:rPr>
          <w:rFonts w:cs="Times New Roman"/>
          <w:szCs w:val="24"/>
          <w:shd w:val="clear" w:color="auto" w:fill="FFFFFF"/>
        </w:rPr>
        <w:t xml:space="preserve"> 2015</w:t>
      </w:r>
      <w:r w:rsidR="00100F83" w:rsidRPr="00100F83">
        <w:rPr>
          <w:lang w:val="en-GB"/>
        </w:rPr>
        <w:t>)</w:t>
      </w:r>
      <w:r w:rsidRPr="00100F83">
        <w:rPr>
          <w:lang w:val="en-GB"/>
        </w:rPr>
        <w:t xml:space="preserve">. They are primarily responsible for individual employees, not the budgets, projects or departmental goals. They also supervise the operations when the managers are not available on the premises. </w:t>
      </w:r>
    </w:p>
    <w:p w:rsidR="000046A8" w:rsidRPr="00100F83" w:rsidRDefault="000046A8" w:rsidP="000046A8">
      <w:pPr>
        <w:rPr>
          <w:lang w:val="en-GB"/>
        </w:rPr>
      </w:pPr>
      <w:r w:rsidRPr="00100F83">
        <w:rPr>
          <w:b/>
          <w:lang w:val="en-GB"/>
        </w:rPr>
        <w:t>Nonsupervisory roles:</w:t>
      </w:r>
      <w:r w:rsidRPr="00100F83">
        <w:rPr>
          <w:lang w:val="en-GB"/>
        </w:rPr>
        <w:t xml:space="preserve"> These people are associated with non-supervisory roles</w:t>
      </w:r>
      <w:r w:rsidR="00CB71D9">
        <w:rPr>
          <w:lang w:val="en-GB"/>
        </w:rPr>
        <w:t>,</w:t>
      </w:r>
      <w:r w:rsidRPr="00100F83">
        <w:rPr>
          <w:lang w:val="en-GB"/>
        </w:rPr>
        <w:t xml:space="preserve"> and they perform a wide range of job duties and maintain a correlation between the non-supervisory areas and the job responsibilities or skills that were required to perform within the organisation. These people carry on the operations of the company like the customer service, </w:t>
      </w:r>
      <w:r w:rsidR="00100F83" w:rsidRPr="00100F83">
        <w:rPr>
          <w:lang w:val="en-GB"/>
        </w:rPr>
        <w:t>marketing,</w:t>
      </w:r>
      <w:r w:rsidRPr="00100F83">
        <w:rPr>
          <w:lang w:val="en-GB"/>
        </w:rPr>
        <w:t xml:space="preserve"> or an IT role</w:t>
      </w:r>
      <w:r w:rsidR="00100F83" w:rsidRPr="00100F83">
        <w:rPr>
          <w:lang w:val="en-GB"/>
        </w:rPr>
        <w:t xml:space="preserve"> (</w:t>
      </w:r>
      <w:proofErr w:type="spellStart"/>
      <w:r w:rsidR="00100F83" w:rsidRPr="00100F83">
        <w:rPr>
          <w:rFonts w:cs="Times New Roman"/>
          <w:szCs w:val="24"/>
          <w:shd w:val="clear" w:color="auto" w:fill="FFFFFF"/>
        </w:rPr>
        <w:t>Eniola</w:t>
      </w:r>
      <w:proofErr w:type="spellEnd"/>
      <w:r w:rsidR="00100F83" w:rsidRPr="00100F83">
        <w:rPr>
          <w:rFonts w:cs="Times New Roman"/>
          <w:szCs w:val="24"/>
          <w:shd w:val="clear" w:color="auto" w:fill="FFFFFF"/>
        </w:rPr>
        <w:t xml:space="preserve"> and </w:t>
      </w:r>
      <w:proofErr w:type="spellStart"/>
      <w:r w:rsidR="00100F83" w:rsidRPr="00100F83">
        <w:rPr>
          <w:rFonts w:cs="Times New Roman"/>
          <w:szCs w:val="24"/>
          <w:shd w:val="clear" w:color="auto" w:fill="FFFFFF"/>
        </w:rPr>
        <w:t>Entebang</w:t>
      </w:r>
      <w:proofErr w:type="spellEnd"/>
      <w:r w:rsidR="00100F83" w:rsidRPr="00100F83">
        <w:rPr>
          <w:rFonts w:cs="Times New Roman"/>
          <w:szCs w:val="24"/>
          <w:shd w:val="clear" w:color="auto" w:fill="FFFFFF"/>
        </w:rPr>
        <w:t>, 2015</w:t>
      </w:r>
      <w:r w:rsidR="00100F83" w:rsidRPr="00100F83">
        <w:rPr>
          <w:lang w:val="en-GB"/>
        </w:rPr>
        <w:t>)</w:t>
      </w:r>
      <w:r w:rsidRPr="00100F83">
        <w:rPr>
          <w:lang w:val="en-GB"/>
        </w:rPr>
        <w:t xml:space="preserve">. </w:t>
      </w:r>
    </w:p>
    <w:p w:rsidR="000046A8" w:rsidRPr="00100F83" w:rsidRDefault="000046A8" w:rsidP="000046A8">
      <w:pPr>
        <w:pStyle w:val="Titlu1"/>
        <w:rPr>
          <w:lang w:val="en-GB"/>
        </w:rPr>
      </w:pPr>
      <w:bookmarkStart w:id="7" w:name="_Toc13763162"/>
      <w:r w:rsidRPr="00100F83">
        <w:rPr>
          <w:lang w:val="en-GB"/>
        </w:rPr>
        <w:t>Support by the employees to achieve the goals</w:t>
      </w:r>
      <w:bookmarkEnd w:id="7"/>
    </w:p>
    <w:p w:rsidR="000046A8" w:rsidRPr="00100F83" w:rsidRDefault="000046A8" w:rsidP="000046A8">
      <w:pPr>
        <w:rPr>
          <w:lang w:val="en-GB"/>
        </w:rPr>
      </w:pPr>
      <w:r w:rsidRPr="00100F83">
        <w:rPr>
          <w:b/>
          <w:lang w:val="en-GB"/>
        </w:rPr>
        <w:t>Customer Service:</w:t>
      </w:r>
      <w:r w:rsidRPr="00100F83">
        <w:rPr>
          <w:lang w:val="en-GB"/>
        </w:rPr>
        <w:t xml:space="preserve"> The employees of Tesco deal with the customers to understand their problems. These people eradicate the problem of the customers by providing proper feedback and resolutions, which helps in creating a good relationship with the customers and affects the profits positively as well. </w:t>
      </w:r>
    </w:p>
    <w:p w:rsidR="000046A8" w:rsidRPr="00100F83" w:rsidRDefault="000046A8" w:rsidP="000046A8">
      <w:pPr>
        <w:rPr>
          <w:lang w:val="en-GB"/>
        </w:rPr>
      </w:pPr>
      <w:r w:rsidRPr="00100F83">
        <w:rPr>
          <w:b/>
          <w:lang w:val="en-GB"/>
        </w:rPr>
        <w:t>Productivity:</w:t>
      </w:r>
      <w:r w:rsidRPr="00100F83">
        <w:rPr>
          <w:lang w:val="en-GB"/>
        </w:rPr>
        <w:t xml:space="preserve"> The employees of Tesco focus more on increasing productivity as much as possible by improving the performance so that the company can excel in the market and be the leading company in the retail market</w:t>
      </w:r>
      <w:r w:rsidR="00100F83" w:rsidRPr="00100F83">
        <w:rPr>
          <w:lang w:val="en-GB"/>
        </w:rPr>
        <w:t xml:space="preserve"> (</w:t>
      </w:r>
      <w:proofErr w:type="spellStart"/>
      <w:r w:rsidR="00100F83" w:rsidRPr="00100F83">
        <w:rPr>
          <w:rFonts w:cs="Times New Roman"/>
          <w:szCs w:val="24"/>
          <w:shd w:val="clear" w:color="auto" w:fill="FFFFFF"/>
        </w:rPr>
        <w:t>Bournois</w:t>
      </w:r>
      <w:proofErr w:type="spellEnd"/>
      <w:r w:rsidR="00100F83" w:rsidRPr="00100F83">
        <w:rPr>
          <w:rFonts w:cs="Times New Roman"/>
          <w:szCs w:val="24"/>
          <w:shd w:val="clear" w:color="auto" w:fill="FFFFFF"/>
        </w:rPr>
        <w:t xml:space="preserve"> </w:t>
      </w:r>
      <w:r w:rsidR="00100F83" w:rsidRPr="00100F83">
        <w:rPr>
          <w:rFonts w:cs="Times New Roman"/>
          <w:i/>
          <w:szCs w:val="24"/>
          <w:shd w:val="clear" w:color="auto" w:fill="FFFFFF"/>
        </w:rPr>
        <w:t>et al.,</w:t>
      </w:r>
      <w:r w:rsidR="00100F83" w:rsidRPr="00100F83">
        <w:rPr>
          <w:rFonts w:cs="Times New Roman"/>
          <w:szCs w:val="24"/>
          <w:shd w:val="clear" w:color="auto" w:fill="FFFFFF"/>
        </w:rPr>
        <w:t xml:space="preserve"> 2017</w:t>
      </w:r>
      <w:r w:rsidR="00100F83" w:rsidRPr="00100F83">
        <w:rPr>
          <w:lang w:val="en-GB"/>
        </w:rPr>
        <w:t>)</w:t>
      </w:r>
      <w:r w:rsidRPr="00100F83">
        <w:rPr>
          <w:lang w:val="en-GB"/>
        </w:rPr>
        <w:t xml:space="preserve">. The company has created a workspace in which the work habits of employees are set to a particular standard so that it does not affect the profitability, and the productivity and the employees are continuously trained for the same. </w:t>
      </w:r>
    </w:p>
    <w:p w:rsidR="000046A8" w:rsidRPr="00100F83" w:rsidRDefault="000046A8" w:rsidP="000046A8">
      <w:pPr>
        <w:rPr>
          <w:lang w:val="en-GB"/>
        </w:rPr>
      </w:pPr>
      <w:r w:rsidRPr="00100F83">
        <w:rPr>
          <w:b/>
          <w:lang w:val="en-GB"/>
        </w:rPr>
        <w:t>Retention:</w:t>
      </w:r>
      <w:r w:rsidRPr="00100F83">
        <w:rPr>
          <w:lang w:val="en-GB"/>
        </w:rPr>
        <w:t xml:space="preserve"> Employees are the people who also help in the retention of other employees. </w:t>
      </w:r>
      <w:r w:rsidR="00B66D67" w:rsidRPr="00100F83">
        <w:rPr>
          <w:lang w:val="en-GB"/>
        </w:rPr>
        <w:t>When</w:t>
      </w:r>
      <w:r w:rsidRPr="00100F83">
        <w:rPr>
          <w:lang w:val="en-GB"/>
        </w:rPr>
        <w:t xml:space="preserve"> an employee leaves a company without </w:t>
      </w:r>
      <w:r w:rsidR="00B66D67" w:rsidRPr="00100F83">
        <w:rPr>
          <w:lang w:val="en-GB"/>
        </w:rPr>
        <w:t>due</w:t>
      </w:r>
      <w:r w:rsidRPr="00100F83">
        <w:rPr>
          <w:lang w:val="en-GB"/>
        </w:rPr>
        <w:t xml:space="preserve"> notice or prematurely, it becomes demotivating for the other employees and the financial investment in everybody is lost</w:t>
      </w:r>
      <w:r w:rsidR="00100F83" w:rsidRPr="00100F83">
        <w:rPr>
          <w:lang w:val="en-GB"/>
        </w:rPr>
        <w:t xml:space="preserve"> (</w:t>
      </w:r>
      <w:r w:rsidR="00100F83" w:rsidRPr="00100F83">
        <w:rPr>
          <w:rFonts w:cs="Times New Roman"/>
          <w:szCs w:val="24"/>
          <w:shd w:val="clear" w:color="auto" w:fill="FFFFFF"/>
        </w:rPr>
        <w:t>Larsen, 2017</w:t>
      </w:r>
      <w:r w:rsidR="00100F83" w:rsidRPr="00100F83">
        <w:rPr>
          <w:lang w:val="en-GB"/>
        </w:rPr>
        <w:t>)</w:t>
      </w:r>
      <w:r w:rsidRPr="00100F83">
        <w:rPr>
          <w:lang w:val="en-GB"/>
        </w:rPr>
        <w:t xml:space="preserve">. </w:t>
      </w:r>
      <w:r w:rsidR="00B66D67" w:rsidRPr="00100F83">
        <w:rPr>
          <w:lang w:val="en-GB"/>
        </w:rPr>
        <w:t>Therefore,</w:t>
      </w:r>
      <w:r w:rsidRPr="00100F83">
        <w:rPr>
          <w:lang w:val="en-GB"/>
        </w:rPr>
        <w:t xml:space="preserve"> it is also the task of the employees to provide equal morale to everyone and attain the primary income. </w:t>
      </w:r>
    </w:p>
    <w:p w:rsidR="00B66D67" w:rsidRPr="00100F83" w:rsidRDefault="000046A8" w:rsidP="000046A8">
      <w:pPr>
        <w:rPr>
          <w:lang w:val="en-GB"/>
        </w:rPr>
      </w:pPr>
      <w:r w:rsidRPr="00100F83">
        <w:rPr>
          <w:b/>
          <w:lang w:val="en-GB"/>
        </w:rPr>
        <w:lastRenderedPageBreak/>
        <w:t>Improving performance:</w:t>
      </w:r>
      <w:r w:rsidRPr="00100F83">
        <w:rPr>
          <w:lang w:val="en-GB"/>
        </w:rPr>
        <w:t xml:space="preserve"> The employees help the business to be large and attain maximum profitability so that the company can pay the employees as well as provide them with different </w:t>
      </w:r>
      <w:r w:rsidR="00B66D67" w:rsidRPr="00100F83">
        <w:rPr>
          <w:lang w:val="en-GB"/>
        </w:rPr>
        <w:t>benefits, which</w:t>
      </w:r>
      <w:r w:rsidRPr="00100F83">
        <w:rPr>
          <w:lang w:val="en-GB"/>
        </w:rPr>
        <w:t xml:space="preserve"> can eradicate the negative effect on performance</w:t>
      </w:r>
      <w:r w:rsidR="00100F83" w:rsidRPr="00100F83">
        <w:rPr>
          <w:lang w:val="en-GB"/>
        </w:rPr>
        <w:t xml:space="preserve"> (</w:t>
      </w:r>
      <w:r w:rsidR="00100F83" w:rsidRPr="00100F83">
        <w:rPr>
          <w:rFonts w:cs="Times New Roman"/>
          <w:szCs w:val="24"/>
          <w:shd w:val="clear" w:color="auto" w:fill="FFFFFF"/>
        </w:rPr>
        <w:t xml:space="preserve">Dodson </w:t>
      </w:r>
      <w:r w:rsidR="00100F83" w:rsidRPr="00100F83">
        <w:rPr>
          <w:rFonts w:cs="Times New Roman"/>
          <w:i/>
          <w:szCs w:val="24"/>
          <w:shd w:val="clear" w:color="auto" w:fill="FFFFFF"/>
        </w:rPr>
        <w:t>et al.,</w:t>
      </w:r>
      <w:r w:rsidR="00100F83" w:rsidRPr="00100F83">
        <w:rPr>
          <w:rFonts w:cs="Times New Roman"/>
          <w:szCs w:val="24"/>
          <w:shd w:val="clear" w:color="auto" w:fill="FFFFFF"/>
        </w:rPr>
        <w:t xml:space="preserve"> 2015</w:t>
      </w:r>
      <w:r w:rsidR="00100F83" w:rsidRPr="00100F83">
        <w:rPr>
          <w:lang w:val="en-GB"/>
        </w:rPr>
        <w:t>)</w:t>
      </w:r>
      <w:r w:rsidRPr="00100F83">
        <w:rPr>
          <w:lang w:val="en-GB"/>
        </w:rPr>
        <w:t>. The employees were focused on improving the performance so that they can increase the profitability and therefore</w:t>
      </w:r>
      <w:r w:rsidR="00B66D67" w:rsidRPr="00100F83">
        <w:rPr>
          <w:lang w:val="en-GB"/>
        </w:rPr>
        <w:t>,</w:t>
      </w:r>
      <w:r w:rsidRPr="00100F83">
        <w:rPr>
          <w:lang w:val="en-GB"/>
        </w:rPr>
        <w:t xml:space="preserve"> adequate training and opportunity can help the employees to </w:t>
      </w:r>
      <w:r w:rsidR="00B66D67" w:rsidRPr="00100F83">
        <w:rPr>
          <w:lang w:val="en-GB"/>
        </w:rPr>
        <w:t>accomplish the</w:t>
      </w:r>
      <w:r w:rsidRPr="00100F83">
        <w:rPr>
          <w:lang w:val="en-GB"/>
        </w:rPr>
        <w:t xml:space="preserve"> primary goal of the company and help it to </w:t>
      </w:r>
      <w:r w:rsidR="00B66D67" w:rsidRPr="00100F83">
        <w:rPr>
          <w:lang w:val="en-GB"/>
        </w:rPr>
        <w:t>influence</w:t>
      </w:r>
      <w:r w:rsidRPr="00100F83">
        <w:rPr>
          <w:lang w:val="en-GB"/>
        </w:rPr>
        <w:t xml:space="preserve"> the current market. </w:t>
      </w:r>
    </w:p>
    <w:p w:rsidR="00D03BDB" w:rsidRPr="00100F83" w:rsidRDefault="00D03BDB" w:rsidP="00D03BDB">
      <w:pPr>
        <w:pStyle w:val="Titlu1"/>
        <w:rPr>
          <w:rFonts w:eastAsia="Times New Roman"/>
          <w:lang w:val="en-GB"/>
        </w:rPr>
      </w:pPr>
      <w:bookmarkStart w:id="8" w:name="_Toc13763163"/>
      <w:r w:rsidRPr="00100F83">
        <w:rPr>
          <w:rFonts w:eastAsia="Times New Roman"/>
          <w:lang w:val="en-GB"/>
        </w:rPr>
        <w:t>Importance of training and development</w:t>
      </w:r>
      <w:bookmarkEnd w:id="8"/>
    </w:p>
    <w:p w:rsidR="00D03BDB" w:rsidRPr="00100F83" w:rsidRDefault="00D03BDB" w:rsidP="00D03BDB">
      <w:pPr>
        <w:rPr>
          <w:lang w:val="en-GB"/>
        </w:rPr>
      </w:pPr>
      <w:r w:rsidRPr="00100F83">
        <w:rPr>
          <w:lang w:val="en-GB"/>
        </w:rPr>
        <w:t>Training and development in Tesco are needed to improve employee performance as this helps the employees to perform their job and have a better understanding of the responsibilities and role, which also increases the confidence.</w:t>
      </w:r>
    </w:p>
    <w:p w:rsidR="00D03BDB" w:rsidRPr="00100F83" w:rsidRDefault="00D03BDB" w:rsidP="00D03BDB">
      <w:pPr>
        <w:rPr>
          <w:lang w:val="en-GB"/>
        </w:rPr>
      </w:pPr>
      <w:r w:rsidRPr="00100F83">
        <w:rPr>
          <w:lang w:val="en-GB"/>
        </w:rPr>
        <w:t>It also helps to increase employee satisfaction and morale and helps the company to make the employees feel valued. Training and development help to create a supportive workspace within Tesco</w:t>
      </w:r>
      <w:r w:rsidR="00CB71D9">
        <w:rPr>
          <w:lang w:val="en-GB"/>
        </w:rPr>
        <w:t>,</w:t>
      </w:r>
      <w:r w:rsidRPr="00100F83">
        <w:rPr>
          <w:lang w:val="en-GB"/>
        </w:rPr>
        <w:t xml:space="preserve"> and it is important for the company to understand what the employees want and make them feel appreciated by providing training opportunities</w:t>
      </w:r>
      <w:r w:rsidR="00100F83" w:rsidRPr="00100F83">
        <w:rPr>
          <w:lang w:val="en-GB"/>
        </w:rPr>
        <w:t xml:space="preserve"> (</w:t>
      </w:r>
      <w:r w:rsidR="00100F83" w:rsidRPr="00100F83">
        <w:rPr>
          <w:rFonts w:cs="Times New Roman"/>
          <w:szCs w:val="24"/>
          <w:shd w:val="clear" w:color="auto" w:fill="FFFFFF"/>
        </w:rPr>
        <w:t>Frost, 2016</w:t>
      </w:r>
      <w:r w:rsidR="00100F83" w:rsidRPr="00100F83">
        <w:rPr>
          <w:lang w:val="en-GB"/>
        </w:rPr>
        <w:t>)</w:t>
      </w:r>
      <w:r w:rsidRPr="00100F83">
        <w:rPr>
          <w:lang w:val="en-GB"/>
        </w:rPr>
        <w:t>. </w:t>
      </w:r>
    </w:p>
    <w:p w:rsidR="00D03BDB" w:rsidRPr="00100F83" w:rsidRDefault="00D03BDB" w:rsidP="00D03BDB">
      <w:pPr>
        <w:rPr>
          <w:lang w:val="en-GB"/>
        </w:rPr>
      </w:pPr>
      <w:r w:rsidRPr="00100F83">
        <w:rPr>
          <w:lang w:val="en-GB"/>
        </w:rPr>
        <w:t>Training and development are focused on eradicating the weaknesses among the workplace and helps the employees to strengthen the skills which they need to improve. Training and development program also helps to have a better understanding of the skills and knowledge that can leverage the company in the current market and help the employees to complete basic work task, allowing everyone to work independently without the supervision of others. </w:t>
      </w:r>
    </w:p>
    <w:p w:rsidR="00D03BDB" w:rsidRPr="00100F83" w:rsidRDefault="00D03BDB" w:rsidP="00D03BDB">
      <w:pPr>
        <w:rPr>
          <w:lang w:val="en-GB"/>
        </w:rPr>
      </w:pPr>
      <w:r w:rsidRPr="00100F83">
        <w:rPr>
          <w:lang w:val="en-GB"/>
        </w:rPr>
        <w:t>Training and development can maintain consistency among the employees and allow the company to be aware of the expectations and procedures as well as the processes that can result in the financial gain</w:t>
      </w:r>
      <w:r w:rsidR="00100F83" w:rsidRPr="00100F83">
        <w:rPr>
          <w:lang w:val="en-GB"/>
        </w:rPr>
        <w:t xml:space="preserve"> (</w:t>
      </w:r>
      <w:r w:rsidR="00100F83" w:rsidRPr="00100F83">
        <w:rPr>
          <w:rFonts w:cs="Times New Roman"/>
          <w:szCs w:val="24"/>
          <w:shd w:val="clear" w:color="auto" w:fill="FFFFFF"/>
        </w:rPr>
        <w:t>Cascio, 2015</w:t>
      </w:r>
      <w:r w:rsidR="00100F83" w:rsidRPr="00100F83">
        <w:rPr>
          <w:lang w:val="en-GB"/>
        </w:rPr>
        <w:t>)</w:t>
      </w:r>
      <w:r w:rsidRPr="00100F83">
        <w:rPr>
          <w:lang w:val="en-GB"/>
        </w:rPr>
        <w:t>. </w:t>
      </w:r>
    </w:p>
    <w:p w:rsidR="00D03BDB" w:rsidRPr="00100F83" w:rsidRDefault="00D03BDB" w:rsidP="00D03BDB">
      <w:pPr>
        <w:rPr>
          <w:lang w:val="en-GB"/>
        </w:rPr>
      </w:pPr>
      <w:r w:rsidRPr="00100F83">
        <w:rPr>
          <w:lang w:val="en-GB"/>
        </w:rPr>
        <w:t>Training and development help the company to adhere to quality standard and allows innovation that can increase creativity with the workspace and help in the upskilling of the workforce. </w:t>
      </w:r>
    </w:p>
    <w:p w:rsidR="00D03BDB" w:rsidRPr="00100F83" w:rsidRDefault="00D03BDB" w:rsidP="00D03BDB">
      <w:pPr>
        <w:rPr>
          <w:lang w:val="en-GB"/>
        </w:rPr>
      </w:pPr>
      <w:r w:rsidRPr="00100F83">
        <w:rPr>
          <w:lang w:val="en-GB"/>
        </w:rPr>
        <w:t>Training and development help the company to reduce employee turnover because it helps the employees to feel valued and invested and therefore</w:t>
      </w:r>
      <w:r w:rsidR="00CB71D9">
        <w:rPr>
          <w:lang w:val="en-GB"/>
        </w:rPr>
        <w:t>,</w:t>
      </w:r>
      <w:r w:rsidRPr="00100F83">
        <w:rPr>
          <w:lang w:val="en-GB"/>
        </w:rPr>
        <w:t xml:space="preserve"> it changes the mind of the employees. It is an additional company benefit as it reduces recruitment costs.</w:t>
      </w:r>
    </w:p>
    <w:p w:rsidR="00925FE0" w:rsidRPr="00100F83" w:rsidRDefault="00925FE0" w:rsidP="006318E5">
      <w:pPr>
        <w:pStyle w:val="Titlu1"/>
        <w:rPr>
          <w:lang w:val="en-GB"/>
        </w:rPr>
      </w:pPr>
      <w:bookmarkStart w:id="9" w:name="_Toc13763164"/>
      <w:r w:rsidRPr="00100F83">
        <w:rPr>
          <w:lang w:val="en-GB"/>
        </w:rPr>
        <w:lastRenderedPageBreak/>
        <w:t>Human Resource</w:t>
      </w:r>
      <w:r w:rsidR="00D03BDB" w:rsidRPr="00100F83">
        <w:rPr>
          <w:lang w:val="en-GB"/>
        </w:rPr>
        <w:t xml:space="preserve"> Manager</w:t>
      </w:r>
      <w:r w:rsidRPr="00100F83">
        <w:rPr>
          <w:lang w:val="en-GB"/>
        </w:rPr>
        <w:t>: Role and importance</w:t>
      </w:r>
      <w:bookmarkEnd w:id="9"/>
    </w:p>
    <w:p w:rsidR="00D03BDB" w:rsidRPr="00100F83" w:rsidRDefault="00D03BDB" w:rsidP="006318E5">
      <w:pPr>
        <w:pStyle w:val="Listparagraf"/>
        <w:numPr>
          <w:ilvl w:val="0"/>
          <w:numId w:val="5"/>
        </w:numPr>
        <w:rPr>
          <w:lang w:val="en-GB"/>
        </w:rPr>
      </w:pPr>
      <w:r w:rsidRPr="00100F83">
        <w:rPr>
          <w:lang w:val="en-GB"/>
        </w:rPr>
        <w:t>Recruitment</w:t>
      </w:r>
    </w:p>
    <w:p w:rsidR="00D03BDB" w:rsidRPr="00100F83" w:rsidRDefault="001779EA" w:rsidP="006318E5">
      <w:pPr>
        <w:pStyle w:val="Listparagraf"/>
        <w:numPr>
          <w:ilvl w:val="1"/>
          <w:numId w:val="5"/>
        </w:numPr>
        <w:rPr>
          <w:lang w:val="en-GB"/>
        </w:rPr>
      </w:pPr>
      <w:r>
        <w:rPr>
          <w:lang w:val="en-GB"/>
        </w:rPr>
        <w:t>Draw</w:t>
      </w:r>
      <w:r w:rsidR="00D03BDB" w:rsidRPr="00100F83">
        <w:rPr>
          <w:lang w:val="en-GB"/>
        </w:rPr>
        <w:t xml:space="preserve"> </w:t>
      </w:r>
      <w:r>
        <w:rPr>
          <w:lang w:val="en-GB"/>
        </w:rPr>
        <w:t>Candidates</w:t>
      </w:r>
    </w:p>
    <w:p w:rsidR="00D03BDB" w:rsidRPr="00100F83" w:rsidRDefault="001779EA" w:rsidP="006318E5">
      <w:pPr>
        <w:pStyle w:val="Listparagraf"/>
        <w:numPr>
          <w:ilvl w:val="1"/>
          <w:numId w:val="5"/>
        </w:numPr>
        <w:rPr>
          <w:lang w:val="en-GB"/>
        </w:rPr>
      </w:pPr>
      <w:r>
        <w:rPr>
          <w:lang w:val="en-GB"/>
        </w:rPr>
        <w:t>E</w:t>
      </w:r>
      <w:r w:rsidRPr="00100F83">
        <w:rPr>
          <w:lang w:val="en-GB"/>
        </w:rPr>
        <w:t>mploy</w:t>
      </w:r>
      <w:r w:rsidR="00D03BDB" w:rsidRPr="00100F83">
        <w:rPr>
          <w:lang w:val="en-GB"/>
        </w:rPr>
        <w:t xml:space="preserve"> </w:t>
      </w:r>
      <w:r>
        <w:rPr>
          <w:lang w:val="en-GB"/>
        </w:rPr>
        <w:t xml:space="preserve">proper </w:t>
      </w:r>
      <w:r w:rsidR="00D03BDB" w:rsidRPr="00100F83">
        <w:rPr>
          <w:lang w:val="en-GB"/>
        </w:rPr>
        <w:t>Resources</w:t>
      </w:r>
    </w:p>
    <w:p w:rsidR="00D03BDB" w:rsidRPr="00100F83" w:rsidRDefault="00D03BDB" w:rsidP="006318E5">
      <w:pPr>
        <w:pStyle w:val="Listparagraf"/>
        <w:numPr>
          <w:ilvl w:val="0"/>
          <w:numId w:val="5"/>
        </w:numPr>
        <w:rPr>
          <w:lang w:val="en-GB"/>
        </w:rPr>
      </w:pPr>
      <w:r w:rsidRPr="00100F83">
        <w:rPr>
          <w:lang w:val="en-GB"/>
        </w:rPr>
        <w:t>Training and development</w:t>
      </w:r>
    </w:p>
    <w:p w:rsidR="00D03BDB" w:rsidRPr="00100F83" w:rsidRDefault="006318E5" w:rsidP="006318E5">
      <w:pPr>
        <w:pStyle w:val="Listparagraf"/>
        <w:numPr>
          <w:ilvl w:val="0"/>
          <w:numId w:val="5"/>
        </w:numPr>
        <w:rPr>
          <w:lang w:val="en-GB"/>
        </w:rPr>
      </w:pPr>
      <w:r w:rsidRPr="00100F83">
        <w:rPr>
          <w:lang w:val="en-GB"/>
        </w:rPr>
        <w:t>Maintaining</w:t>
      </w:r>
      <w:r w:rsidR="00D03BDB" w:rsidRPr="00100F83">
        <w:rPr>
          <w:lang w:val="en-GB"/>
        </w:rPr>
        <w:t xml:space="preserve"> Work culture</w:t>
      </w:r>
    </w:p>
    <w:p w:rsidR="00D03BDB" w:rsidRPr="00100F83" w:rsidRDefault="006318E5" w:rsidP="006318E5">
      <w:pPr>
        <w:pStyle w:val="Listparagraf"/>
        <w:numPr>
          <w:ilvl w:val="0"/>
          <w:numId w:val="5"/>
        </w:numPr>
        <w:rPr>
          <w:lang w:val="en-GB"/>
        </w:rPr>
      </w:pPr>
      <w:r w:rsidRPr="00100F83">
        <w:rPr>
          <w:lang w:val="en-GB"/>
        </w:rPr>
        <w:t>Employee</w:t>
      </w:r>
      <w:r w:rsidR="00D03BDB" w:rsidRPr="00100F83">
        <w:rPr>
          <w:lang w:val="en-GB"/>
        </w:rPr>
        <w:t xml:space="preserve"> relations</w:t>
      </w:r>
    </w:p>
    <w:p w:rsidR="001779EA" w:rsidRPr="00100F83" w:rsidRDefault="001779EA" w:rsidP="001779EA">
      <w:pPr>
        <w:pStyle w:val="Listparagraf"/>
        <w:numPr>
          <w:ilvl w:val="0"/>
          <w:numId w:val="5"/>
        </w:numPr>
        <w:rPr>
          <w:lang w:val="en-GB"/>
        </w:rPr>
      </w:pPr>
      <w:r w:rsidRPr="00100F83">
        <w:rPr>
          <w:lang w:val="en-GB"/>
        </w:rPr>
        <w:t>Professional Development</w:t>
      </w:r>
    </w:p>
    <w:p w:rsidR="001779EA" w:rsidRPr="00100F83" w:rsidRDefault="001779EA" w:rsidP="001779EA">
      <w:pPr>
        <w:pStyle w:val="Listparagraf"/>
        <w:numPr>
          <w:ilvl w:val="0"/>
          <w:numId w:val="5"/>
        </w:numPr>
        <w:rPr>
          <w:lang w:val="en-GB"/>
        </w:rPr>
      </w:pPr>
      <w:r w:rsidRPr="00100F83">
        <w:rPr>
          <w:lang w:val="en-GB"/>
        </w:rPr>
        <w:t>Resolving Conflicts</w:t>
      </w:r>
    </w:p>
    <w:p w:rsidR="001779EA" w:rsidRPr="00100F83" w:rsidRDefault="001779EA" w:rsidP="001779EA">
      <w:pPr>
        <w:pStyle w:val="Listparagraf"/>
        <w:numPr>
          <w:ilvl w:val="0"/>
          <w:numId w:val="5"/>
        </w:numPr>
        <w:rPr>
          <w:lang w:val="en-GB"/>
        </w:rPr>
      </w:pPr>
      <w:r w:rsidRPr="00100F83">
        <w:rPr>
          <w:lang w:val="en-GB"/>
        </w:rPr>
        <w:t>Appraisals</w:t>
      </w:r>
    </w:p>
    <w:p w:rsidR="001779EA" w:rsidRPr="001779EA" w:rsidRDefault="001779EA" w:rsidP="001779EA">
      <w:pPr>
        <w:pStyle w:val="Listparagraf"/>
        <w:numPr>
          <w:ilvl w:val="0"/>
          <w:numId w:val="5"/>
        </w:numPr>
        <w:rPr>
          <w:lang w:val="en-GB"/>
        </w:rPr>
      </w:pPr>
      <w:r w:rsidRPr="00100F83">
        <w:rPr>
          <w:lang w:val="en-GB"/>
        </w:rPr>
        <w:t>Rewards and incentives</w:t>
      </w:r>
    </w:p>
    <w:p w:rsidR="00925FE0" w:rsidRPr="00100F83" w:rsidRDefault="00925FE0" w:rsidP="006318E5">
      <w:pPr>
        <w:pStyle w:val="Titlu1"/>
        <w:rPr>
          <w:lang w:val="en-GB"/>
        </w:rPr>
      </w:pPr>
      <w:bookmarkStart w:id="10" w:name="_Toc13763165"/>
      <w:r w:rsidRPr="00100F83">
        <w:rPr>
          <w:lang w:val="en-GB"/>
        </w:rPr>
        <w:t>Skills and knowledge for HR</w:t>
      </w:r>
      <w:bookmarkEnd w:id="10"/>
    </w:p>
    <w:p w:rsidR="006318E5" w:rsidRPr="00100F83" w:rsidRDefault="006318E5">
      <w:pPr>
        <w:rPr>
          <w:lang w:val="en-GB"/>
        </w:rPr>
      </w:pPr>
      <w:r w:rsidRPr="00100F83">
        <w:rPr>
          <w:lang w:val="en-GB"/>
        </w:rPr>
        <w:t xml:space="preserve">The HR manager must be able to develop and implement human resource strategies and align the processes with those strategies to maintain the business processes properly. The person should also be engaged in </w:t>
      </w:r>
      <w:r w:rsidR="000C12B5" w:rsidRPr="00100F83">
        <w:rPr>
          <w:lang w:val="en-GB"/>
        </w:rPr>
        <w:t>proper</w:t>
      </w:r>
      <w:r w:rsidRPr="00100F83">
        <w:rPr>
          <w:lang w:val="en-GB"/>
        </w:rPr>
        <w:t xml:space="preserve"> management and employee relations by understanding the grievances, demands and other issues faced by the people. The person must have enough knowledge about recruitment and selection so that the person can select and recruit people according to the needs of the company. The person must have good knowledge and skills to maintain a positive working environment so that the person can nurture a positive cultural environment within the organisation</w:t>
      </w:r>
      <w:r w:rsidR="00100F83" w:rsidRPr="00100F83">
        <w:rPr>
          <w:lang w:val="en-GB"/>
        </w:rPr>
        <w:t xml:space="preserve"> (</w:t>
      </w:r>
      <w:r w:rsidR="00100F83" w:rsidRPr="00100F83">
        <w:rPr>
          <w:rFonts w:cs="Times New Roman"/>
          <w:szCs w:val="24"/>
          <w:shd w:val="clear" w:color="auto" w:fill="FFFFFF"/>
        </w:rPr>
        <w:t>Bratton and Gold, 2017</w:t>
      </w:r>
      <w:r w:rsidR="00100F83" w:rsidRPr="00100F83">
        <w:rPr>
          <w:lang w:val="en-GB"/>
        </w:rPr>
        <w:t>)</w:t>
      </w:r>
      <w:r w:rsidRPr="00100F83">
        <w:rPr>
          <w:lang w:val="en-GB"/>
        </w:rPr>
        <w:t>. The person must have proper knowledge about the benefit programs and human resource metrics so that the person can understand the performance of the employees and reward the people who are performing well. It is important for the person to know about the policies, procedures and the programs of the company and have the ability to maintain departmental records and reports. The person must be effectively maintaining discipline and the work culture and carry on with the induction and employee hiring properly</w:t>
      </w:r>
      <w:r w:rsidR="00100F83" w:rsidRPr="00100F83">
        <w:rPr>
          <w:lang w:val="en-GB"/>
        </w:rPr>
        <w:t xml:space="preserve"> (</w:t>
      </w:r>
      <w:r w:rsidR="00100F83" w:rsidRPr="00100F83">
        <w:rPr>
          <w:rFonts w:cs="Times New Roman"/>
          <w:szCs w:val="24"/>
          <w:shd w:val="clear" w:color="auto" w:fill="FFFFFF"/>
        </w:rPr>
        <w:t xml:space="preserve">Snell </w:t>
      </w:r>
      <w:r w:rsidR="00100F83" w:rsidRPr="00100F83">
        <w:rPr>
          <w:rFonts w:cs="Times New Roman"/>
          <w:i/>
          <w:szCs w:val="24"/>
          <w:shd w:val="clear" w:color="auto" w:fill="FFFFFF"/>
        </w:rPr>
        <w:t>et al.,</w:t>
      </w:r>
      <w:r w:rsidR="00100F83" w:rsidRPr="00100F83">
        <w:rPr>
          <w:rFonts w:cs="Times New Roman"/>
          <w:szCs w:val="24"/>
          <w:shd w:val="clear" w:color="auto" w:fill="FFFFFF"/>
        </w:rPr>
        <w:t xml:space="preserve"> 2015</w:t>
      </w:r>
      <w:r w:rsidR="00100F83" w:rsidRPr="00100F83">
        <w:rPr>
          <w:lang w:val="en-GB"/>
        </w:rPr>
        <w:t>)</w:t>
      </w:r>
      <w:r w:rsidRPr="00100F83">
        <w:rPr>
          <w:lang w:val="en-GB"/>
        </w:rPr>
        <w:t>.</w:t>
      </w:r>
    </w:p>
    <w:p w:rsidR="00925FE0" w:rsidRPr="00100F83" w:rsidRDefault="00925FE0" w:rsidP="000C12B5">
      <w:pPr>
        <w:pStyle w:val="Titlu1"/>
        <w:rPr>
          <w:lang w:val="en-GB"/>
        </w:rPr>
      </w:pPr>
      <w:bookmarkStart w:id="11" w:name="_Toc13763166"/>
      <w:r w:rsidRPr="00100F83">
        <w:rPr>
          <w:lang w:val="en-GB"/>
        </w:rPr>
        <w:t>Training and development for HR</w:t>
      </w:r>
      <w:bookmarkEnd w:id="11"/>
    </w:p>
    <w:p w:rsidR="001779EA" w:rsidRPr="00100F83" w:rsidRDefault="001779EA" w:rsidP="001779EA">
      <w:pPr>
        <w:pStyle w:val="Listparagraf"/>
        <w:numPr>
          <w:ilvl w:val="0"/>
          <w:numId w:val="6"/>
        </w:numPr>
        <w:rPr>
          <w:lang w:val="en-GB"/>
        </w:rPr>
      </w:pPr>
      <w:r w:rsidRPr="00100F83">
        <w:rPr>
          <w:lang w:val="en-GB"/>
        </w:rPr>
        <w:t>Hands-on training</w:t>
      </w:r>
    </w:p>
    <w:p w:rsidR="001779EA" w:rsidRPr="00100F83" w:rsidRDefault="001779EA" w:rsidP="001779EA">
      <w:pPr>
        <w:pStyle w:val="Listparagraf"/>
        <w:numPr>
          <w:ilvl w:val="0"/>
          <w:numId w:val="6"/>
        </w:numPr>
        <w:rPr>
          <w:lang w:val="en-GB"/>
        </w:rPr>
      </w:pPr>
      <w:r w:rsidRPr="00100F83">
        <w:rPr>
          <w:lang w:val="en-GB"/>
        </w:rPr>
        <w:t>Video training</w:t>
      </w:r>
    </w:p>
    <w:p w:rsidR="001779EA" w:rsidRPr="00100F83" w:rsidRDefault="001779EA" w:rsidP="001779EA">
      <w:pPr>
        <w:pStyle w:val="Listparagraf"/>
        <w:numPr>
          <w:ilvl w:val="0"/>
          <w:numId w:val="6"/>
        </w:numPr>
        <w:rPr>
          <w:lang w:val="en-GB"/>
        </w:rPr>
      </w:pPr>
      <w:r w:rsidRPr="00100F83">
        <w:rPr>
          <w:lang w:val="en-GB"/>
        </w:rPr>
        <w:t>Computer-based and e-learning training</w:t>
      </w:r>
    </w:p>
    <w:p w:rsidR="000C12B5" w:rsidRPr="00100F83" w:rsidRDefault="000C12B5" w:rsidP="000C12B5">
      <w:pPr>
        <w:pStyle w:val="Listparagraf"/>
        <w:numPr>
          <w:ilvl w:val="0"/>
          <w:numId w:val="6"/>
        </w:numPr>
        <w:rPr>
          <w:lang w:val="en-GB"/>
        </w:rPr>
      </w:pPr>
      <w:r w:rsidRPr="00100F83">
        <w:rPr>
          <w:lang w:val="en-GB"/>
        </w:rPr>
        <w:t>Instructor-led classroom training</w:t>
      </w:r>
    </w:p>
    <w:p w:rsidR="000C12B5" w:rsidRPr="00100F83" w:rsidRDefault="000C12B5" w:rsidP="000C12B5">
      <w:pPr>
        <w:pStyle w:val="Listparagraf"/>
        <w:numPr>
          <w:ilvl w:val="0"/>
          <w:numId w:val="6"/>
        </w:numPr>
        <w:rPr>
          <w:lang w:val="en-GB"/>
        </w:rPr>
      </w:pPr>
      <w:r w:rsidRPr="00100F83">
        <w:rPr>
          <w:lang w:val="en-GB"/>
        </w:rPr>
        <w:t>Interactive methods</w:t>
      </w:r>
    </w:p>
    <w:p w:rsidR="007A5552" w:rsidRPr="00100F83" w:rsidRDefault="00925FE0" w:rsidP="000C12B5">
      <w:pPr>
        <w:pStyle w:val="Titlu1"/>
        <w:rPr>
          <w:lang w:val="en-GB"/>
        </w:rPr>
      </w:pPr>
      <w:bookmarkStart w:id="12" w:name="_Toc13763167"/>
      <w:r w:rsidRPr="00100F83">
        <w:rPr>
          <w:lang w:val="en-GB"/>
        </w:rPr>
        <w:t>Conclusion</w:t>
      </w:r>
      <w:bookmarkEnd w:id="12"/>
    </w:p>
    <w:p w:rsidR="000C12B5" w:rsidRPr="00100F83" w:rsidRDefault="000C12B5">
      <w:pPr>
        <w:rPr>
          <w:lang w:val="en-GB"/>
        </w:rPr>
      </w:pPr>
      <w:r w:rsidRPr="00100F83">
        <w:rPr>
          <w:lang w:val="en-GB"/>
        </w:rPr>
        <w:t>This above study has centred on the organisation Tesco to determine the size, composition and the purposes of the company and recognise the consumers as well as their expectation from the business. A concise interpretation of the organisation has been presented as a pillar to the information, and the performance of the representatives has been converged on as well. It has been determined how the organisation uses the workers to accomplish its goals and the way in which the organisation concentrates on training and development to enhance the production of the workers.</w:t>
      </w:r>
    </w:p>
    <w:p w:rsidR="000C12B5" w:rsidRPr="00100F83" w:rsidRDefault="000C12B5">
      <w:pPr>
        <w:rPr>
          <w:lang w:val="en-GB"/>
        </w:rPr>
      </w:pPr>
      <w:r w:rsidRPr="00100F83">
        <w:rPr>
          <w:lang w:val="en-GB"/>
        </w:rPr>
        <w:br w:type="page"/>
      </w:r>
    </w:p>
    <w:p w:rsidR="007A5552" w:rsidRPr="00100F83" w:rsidRDefault="007A5552" w:rsidP="000C12B5">
      <w:pPr>
        <w:pStyle w:val="Titlu1"/>
        <w:rPr>
          <w:lang w:val="en-GB"/>
        </w:rPr>
      </w:pPr>
      <w:bookmarkStart w:id="13" w:name="_Toc13763168"/>
      <w:r w:rsidRPr="00100F83">
        <w:rPr>
          <w:lang w:val="en-GB"/>
        </w:rPr>
        <w:t>Reference List:</w:t>
      </w:r>
      <w:bookmarkEnd w:id="13"/>
    </w:p>
    <w:p w:rsidR="00100F83" w:rsidRPr="00100F83" w:rsidRDefault="00100F83" w:rsidP="00100F83">
      <w:pPr>
        <w:rPr>
          <w:rFonts w:cs="Times New Roman"/>
          <w:szCs w:val="24"/>
          <w:shd w:val="clear" w:color="auto" w:fill="FFFFFF"/>
        </w:rPr>
      </w:pPr>
      <w:proofErr w:type="spellStart"/>
      <w:r w:rsidRPr="00100F83">
        <w:rPr>
          <w:rFonts w:cs="Times New Roman"/>
          <w:szCs w:val="24"/>
          <w:shd w:val="clear" w:color="auto" w:fill="FFFFFF"/>
        </w:rPr>
        <w:t>Adekola</w:t>
      </w:r>
      <w:proofErr w:type="spellEnd"/>
      <w:r w:rsidRPr="00100F83">
        <w:rPr>
          <w:rFonts w:cs="Times New Roman"/>
          <w:szCs w:val="24"/>
          <w:shd w:val="clear" w:color="auto" w:fill="FFFFFF"/>
        </w:rPr>
        <w:t xml:space="preserve">, A. and </w:t>
      </w:r>
      <w:proofErr w:type="spellStart"/>
      <w:r w:rsidRPr="00100F83">
        <w:rPr>
          <w:rFonts w:cs="Times New Roman"/>
          <w:szCs w:val="24"/>
          <w:shd w:val="clear" w:color="auto" w:fill="FFFFFF"/>
        </w:rPr>
        <w:t>Sergi</w:t>
      </w:r>
      <w:proofErr w:type="spellEnd"/>
      <w:r w:rsidRPr="00100F83">
        <w:rPr>
          <w:rFonts w:cs="Times New Roman"/>
          <w:szCs w:val="24"/>
          <w:shd w:val="clear" w:color="auto" w:fill="FFFFFF"/>
        </w:rPr>
        <w:t>, B.S., 2016. </w:t>
      </w:r>
      <w:r w:rsidRPr="00100F83">
        <w:rPr>
          <w:rFonts w:cs="Times New Roman"/>
          <w:i/>
          <w:iCs/>
          <w:szCs w:val="24"/>
          <w:shd w:val="clear" w:color="auto" w:fill="FFFFFF"/>
        </w:rPr>
        <w:t>Global business management: A cross-cultural perspective</w:t>
      </w:r>
      <w:r w:rsidRPr="00100F83">
        <w:rPr>
          <w:rFonts w:cs="Times New Roman"/>
          <w:szCs w:val="24"/>
          <w:shd w:val="clear" w:color="auto" w:fill="FFFFFF"/>
        </w:rPr>
        <w:t>. Routledge.</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Bell, E., Bryman, A. and Harley, B., 2018. </w:t>
      </w:r>
      <w:r w:rsidRPr="00100F83">
        <w:rPr>
          <w:rFonts w:cs="Times New Roman"/>
          <w:i/>
          <w:iCs/>
          <w:szCs w:val="24"/>
          <w:shd w:val="clear" w:color="auto" w:fill="FFFFFF"/>
        </w:rPr>
        <w:t>Business research methods</w:t>
      </w:r>
      <w:r w:rsidRPr="00100F83">
        <w:rPr>
          <w:rFonts w:cs="Times New Roman"/>
          <w:szCs w:val="24"/>
          <w:shd w:val="clear" w:color="auto" w:fill="FFFFFF"/>
        </w:rPr>
        <w:t>. Oxford university press.</w:t>
      </w:r>
    </w:p>
    <w:p w:rsidR="00100F83" w:rsidRPr="00100F83" w:rsidRDefault="00100F83" w:rsidP="00100F83">
      <w:pPr>
        <w:rPr>
          <w:rFonts w:cs="Times New Roman"/>
          <w:szCs w:val="24"/>
          <w:shd w:val="clear" w:color="auto" w:fill="FFFFFF"/>
        </w:rPr>
      </w:pPr>
      <w:proofErr w:type="spellStart"/>
      <w:r w:rsidRPr="00100F83">
        <w:rPr>
          <w:rFonts w:cs="Times New Roman"/>
          <w:szCs w:val="24"/>
          <w:shd w:val="clear" w:color="auto" w:fill="FFFFFF"/>
        </w:rPr>
        <w:t>Bournois</w:t>
      </w:r>
      <w:proofErr w:type="spellEnd"/>
      <w:r w:rsidRPr="00100F83">
        <w:rPr>
          <w:rFonts w:cs="Times New Roman"/>
          <w:szCs w:val="24"/>
          <w:shd w:val="clear" w:color="auto" w:fill="FFFFFF"/>
        </w:rPr>
        <w:t xml:space="preserve">, F., </w:t>
      </w:r>
      <w:proofErr w:type="spellStart"/>
      <w:r w:rsidRPr="00100F83">
        <w:rPr>
          <w:rFonts w:cs="Times New Roman"/>
          <w:szCs w:val="24"/>
          <w:shd w:val="clear" w:color="auto" w:fill="FFFFFF"/>
        </w:rPr>
        <w:t>Chauchat</w:t>
      </w:r>
      <w:proofErr w:type="spellEnd"/>
      <w:r w:rsidRPr="00100F83">
        <w:rPr>
          <w:rFonts w:cs="Times New Roman"/>
          <w:szCs w:val="24"/>
          <w:shd w:val="clear" w:color="auto" w:fill="FFFFFF"/>
        </w:rPr>
        <w:t>, J.H. and Roussillon, S., 2017. Training and management development in Europe. In </w:t>
      </w:r>
      <w:r w:rsidRPr="00100F83">
        <w:rPr>
          <w:rFonts w:cs="Times New Roman"/>
          <w:i/>
          <w:iCs/>
          <w:szCs w:val="24"/>
          <w:shd w:val="clear" w:color="auto" w:fill="FFFFFF"/>
        </w:rPr>
        <w:t>Policy and practice in European human resource management</w:t>
      </w:r>
      <w:r w:rsidRPr="00100F83">
        <w:rPr>
          <w:rFonts w:cs="Times New Roman"/>
          <w:szCs w:val="24"/>
          <w:shd w:val="clear" w:color="auto" w:fill="FFFFFF"/>
        </w:rPr>
        <w:t> (pp. 122-138). Routledge.</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Bratton, J. and Gold, J., 2017. </w:t>
      </w:r>
      <w:r w:rsidRPr="00100F83">
        <w:rPr>
          <w:rFonts w:cs="Times New Roman"/>
          <w:i/>
          <w:iCs/>
          <w:szCs w:val="24"/>
          <w:shd w:val="clear" w:color="auto" w:fill="FFFFFF"/>
        </w:rPr>
        <w:t>Human resource management: theory and practice</w:t>
      </w:r>
      <w:r w:rsidRPr="00100F83">
        <w:rPr>
          <w:rFonts w:cs="Times New Roman"/>
          <w:szCs w:val="24"/>
          <w:shd w:val="clear" w:color="auto" w:fill="FFFFFF"/>
        </w:rPr>
        <w:t>. Palgrave.</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Cascio, W.F., 2015. </w:t>
      </w:r>
      <w:r w:rsidRPr="00100F83">
        <w:rPr>
          <w:rFonts w:cs="Times New Roman"/>
          <w:i/>
          <w:iCs/>
          <w:szCs w:val="24"/>
          <w:shd w:val="clear" w:color="auto" w:fill="FFFFFF"/>
        </w:rPr>
        <w:t>Managing human resources</w:t>
      </w:r>
      <w:r w:rsidRPr="00100F83">
        <w:rPr>
          <w:rFonts w:cs="Times New Roman"/>
          <w:szCs w:val="24"/>
          <w:shd w:val="clear" w:color="auto" w:fill="FFFFFF"/>
        </w:rPr>
        <w:t>. McGraw-Hill.</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Chang, J.F., 2016. </w:t>
      </w:r>
      <w:r w:rsidRPr="00100F83">
        <w:rPr>
          <w:rFonts w:cs="Times New Roman"/>
          <w:i/>
          <w:iCs/>
          <w:szCs w:val="24"/>
          <w:shd w:val="clear" w:color="auto" w:fill="FFFFFF"/>
        </w:rPr>
        <w:t>Business process management systems: strategy and implementation</w:t>
      </w:r>
      <w:r w:rsidRPr="00100F83">
        <w:rPr>
          <w:rFonts w:cs="Times New Roman"/>
          <w:szCs w:val="24"/>
          <w:shd w:val="clear" w:color="auto" w:fill="FFFFFF"/>
        </w:rPr>
        <w:t>. Auerbach Publications.</w:t>
      </w:r>
    </w:p>
    <w:p w:rsidR="00100F83" w:rsidRPr="00100F83" w:rsidRDefault="00100F83" w:rsidP="00100F83">
      <w:pPr>
        <w:rPr>
          <w:rFonts w:cs="Times New Roman"/>
          <w:szCs w:val="24"/>
        </w:rPr>
      </w:pPr>
      <w:proofErr w:type="spellStart"/>
      <w:r w:rsidRPr="00100F83">
        <w:rPr>
          <w:rFonts w:cs="Times New Roman"/>
          <w:szCs w:val="24"/>
          <w:shd w:val="clear" w:color="auto" w:fill="FFFFFF"/>
        </w:rPr>
        <w:t>DeCenzo</w:t>
      </w:r>
      <w:proofErr w:type="spellEnd"/>
      <w:r w:rsidRPr="00100F83">
        <w:rPr>
          <w:rFonts w:cs="Times New Roman"/>
          <w:szCs w:val="24"/>
          <w:shd w:val="clear" w:color="auto" w:fill="FFFFFF"/>
        </w:rPr>
        <w:t>, D.A., Robbins, S.P. and Verhulst, S.L., 2016. </w:t>
      </w:r>
      <w:r w:rsidRPr="00100F83">
        <w:rPr>
          <w:rFonts w:cs="Times New Roman"/>
          <w:i/>
          <w:iCs/>
          <w:szCs w:val="24"/>
          <w:shd w:val="clear" w:color="auto" w:fill="FFFFFF"/>
        </w:rPr>
        <w:t>Fundamentals of Human Resource Management, Binder Ready Version</w:t>
      </w:r>
      <w:r w:rsidRPr="00100F83">
        <w:rPr>
          <w:rFonts w:cs="Times New Roman"/>
          <w:szCs w:val="24"/>
          <w:shd w:val="clear" w:color="auto" w:fill="FFFFFF"/>
        </w:rPr>
        <w:t>. John Wiley &amp; Sons.</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 xml:space="preserve">Dodson, M.N., </w:t>
      </w:r>
      <w:proofErr w:type="spellStart"/>
      <w:r w:rsidRPr="00100F83">
        <w:rPr>
          <w:rFonts w:cs="Times New Roman"/>
          <w:szCs w:val="24"/>
          <w:shd w:val="clear" w:color="auto" w:fill="FFFFFF"/>
        </w:rPr>
        <w:t>Kitburi</w:t>
      </w:r>
      <w:proofErr w:type="spellEnd"/>
      <w:r w:rsidRPr="00100F83">
        <w:rPr>
          <w:rFonts w:cs="Times New Roman"/>
          <w:szCs w:val="24"/>
          <w:shd w:val="clear" w:color="auto" w:fill="FFFFFF"/>
        </w:rPr>
        <w:t>, K. and Berge, Z.L., 2015. Possibilities for MOOCs in corporate training and development. </w:t>
      </w:r>
      <w:r w:rsidRPr="00100F83">
        <w:rPr>
          <w:rFonts w:cs="Times New Roman"/>
          <w:i/>
          <w:iCs/>
          <w:szCs w:val="24"/>
          <w:shd w:val="clear" w:color="auto" w:fill="FFFFFF"/>
        </w:rPr>
        <w:t>Performance Improvement</w:t>
      </w:r>
      <w:r w:rsidRPr="00100F83">
        <w:rPr>
          <w:rFonts w:cs="Times New Roman"/>
          <w:szCs w:val="24"/>
          <w:shd w:val="clear" w:color="auto" w:fill="FFFFFF"/>
        </w:rPr>
        <w:t>, </w:t>
      </w:r>
      <w:r w:rsidRPr="00100F83">
        <w:rPr>
          <w:rFonts w:cs="Times New Roman"/>
          <w:i/>
          <w:iCs/>
          <w:szCs w:val="24"/>
          <w:shd w:val="clear" w:color="auto" w:fill="FFFFFF"/>
        </w:rPr>
        <w:t>54</w:t>
      </w:r>
      <w:r w:rsidRPr="00100F83">
        <w:rPr>
          <w:rFonts w:cs="Times New Roman"/>
          <w:szCs w:val="24"/>
          <w:shd w:val="clear" w:color="auto" w:fill="FFFFFF"/>
        </w:rPr>
        <w:t>(10), pp.14-21.</w:t>
      </w:r>
    </w:p>
    <w:p w:rsidR="00100F83" w:rsidRPr="00100F83" w:rsidRDefault="00100F83" w:rsidP="00100F83">
      <w:pPr>
        <w:rPr>
          <w:rFonts w:cs="Times New Roman"/>
          <w:szCs w:val="24"/>
          <w:shd w:val="clear" w:color="auto" w:fill="FFFFFF"/>
        </w:rPr>
      </w:pPr>
      <w:proofErr w:type="spellStart"/>
      <w:r w:rsidRPr="00100F83">
        <w:rPr>
          <w:rFonts w:cs="Times New Roman"/>
          <w:szCs w:val="24"/>
          <w:shd w:val="clear" w:color="auto" w:fill="FFFFFF"/>
        </w:rPr>
        <w:t>Easterby</w:t>
      </w:r>
      <w:proofErr w:type="spellEnd"/>
      <w:r w:rsidRPr="00100F83">
        <w:rPr>
          <w:rFonts w:cs="Times New Roman"/>
          <w:szCs w:val="24"/>
          <w:shd w:val="clear" w:color="auto" w:fill="FFFFFF"/>
        </w:rPr>
        <w:t>-Smith, M., Thorpe, R. and Jackson, P.R., 2015. </w:t>
      </w:r>
      <w:r w:rsidRPr="00100F83">
        <w:rPr>
          <w:rFonts w:cs="Times New Roman"/>
          <w:i/>
          <w:iCs/>
          <w:szCs w:val="24"/>
          <w:shd w:val="clear" w:color="auto" w:fill="FFFFFF"/>
        </w:rPr>
        <w:t>Management and business research</w:t>
      </w:r>
      <w:r w:rsidRPr="00100F83">
        <w:rPr>
          <w:rFonts w:cs="Times New Roman"/>
          <w:szCs w:val="24"/>
          <w:shd w:val="clear" w:color="auto" w:fill="FFFFFF"/>
        </w:rPr>
        <w:t>. Sage.</w:t>
      </w:r>
    </w:p>
    <w:p w:rsidR="00100F83" w:rsidRPr="00100F83" w:rsidRDefault="00100F83" w:rsidP="00100F83">
      <w:pPr>
        <w:rPr>
          <w:rFonts w:cs="Times New Roman"/>
          <w:szCs w:val="24"/>
          <w:shd w:val="clear" w:color="auto" w:fill="FFFFFF"/>
        </w:rPr>
      </w:pPr>
      <w:proofErr w:type="spellStart"/>
      <w:r w:rsidRPr="00100F83">
        <w:rPr>
          <w:rFonts w:cs="Times New Roman"/>
          <w:szCs w:val="24"/>
          <w:shd w:val="clear" w:color="auto" w:fill="FFFFFF"/>
        </w:rPr>
        <w:t>Eniola</w:t>
      </w:r>
      <w:proofErr w:type="spellEnd"/>
      <w:r w:rsidRPr="00100F83">
        <w:rPr>
          <w:rFonts w:cs="Times New Roman"/>
          <w:szCs w:val="24"/>
          <w:shd w:val="clear" w:color="auto" w:fill="FFFFFF"/>
        </w:rPr>
        <w:t xml:space="preserve">, A.A. and </w:t>
      </w:r>
      <w:proofErr w:type="spellStart"/>
      <w:r w:rsidRPr="00100F83">
        <w:rPr>
          <w:rFonts w:cs="Times New Roman"/>
          <w:szCs w:val="24"/>
          <w:shd w:val="clear" w:color="auto" w:fill="FFFFFF"/>
        </w:rPr>
        <w:t>Entebang</w:t>
      </w:r>
      <w:proofErr w:type="spellEnd"/>
      <w:r w:rsidRPr="00100F83">
        <w:rPr>
          <w:rFonts w:cs="Times New Roman"/>
          <w:szCs w:val="24"/>
          <w:shd w:val="clear" w:color="auto" w:fill="FFFFFF"/>
        </w:rPr>
        <w:t>, H., 2015. Government policy and performance of small and medium business management. </w:t>
      </w:r>
      <w:r w:rsidRPr="00100F83">
        <w:rPr>
          <w:rFonts w:cs="Times New Roman"/>
          <w:i/>
          <w:iCs/>
          <w:szCs w:val="24"/>
          <w:shd w:val="clear" w:color="auto" w:fill="FFFFFF"/>
        </w:rPr>
        <w:t>International Journal of Academic Research in Business and Social Sciences</w:t>
      </w:r>
      <w:r w:rsidRPr="00100F83">
        <w:rPr>
          <w:rFonts w:cs="Times New Roman"/>
          <w:szCs w:val="24"/>
          <w:shd w:val="clear" w:color="auto" w:fill="FFFFFF"/>
        </w:rPr>
        <w:t>, </w:t>
      </w:r>
      <w:r w:rsidRPr="00100F83">
        <w:rPr>
          <w:rFonts w:cs="Times New Roman"/>
          <w:i/>
          <w:iCs/>
          <w:szCs w:val="24"/>
          <w:shd w:val="clear" w:color="auto" w:fill="FFFFFF"/>
        </w:rPr>
        <w:t>5</w:t>
      </w:r>
      <w:r w:rsidRPr="00100F83">
        <w:rPr>
          <w:rFonts w:cs="Times New Roman"/>
          <w:szCs w:val="24"/>
          <w:shd w:val="clear" w:color="auto" w:fill="FFFFFF"/>
        </w:rPr>
        <w:t>(2), p.237.</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Frost, S., 2016. The importance of training &amp; development in the workplace. </w:t>
      </w:r>
      <w:r w:rsidRPr="00100F83">
        <w:rPr>
          <w:rFonts w:cs="Times New Roman"/>
          <w:i/>
          <w:iCs/>
          <w:szCs w:val="24"/>
          <w:shd w:val="clear" w:color="auto" w:fill="FFFFFF"/>
        </w:rPr>
        <w:t>Small Business, http://smallbusiness. chron. com/importance-trainingdevelopment-workplace-10321. html</w:t>
      </w:r>
      <w:r w:rsidRPr="00100F83">
        <w:rPr>
          <w:rFonts w:cs="Times New Roman"/>
          <w:szCs w:val="24"/>
          <w:shd w:val="clear" w:color="auto" w:fill="FFFFFF"/>
        </w:rPr>
        <w:t>.</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Hammer, M., 2015. What is business process management?. In </w:t>
      </w:r>
      <w:r w:rsidRPr="00100F83">
        <w:rPr>
          <w:rFonts w:cs="Times New Roman"/>
          <w:i/>
          <w:iCs/>
          <w:szCs w:val="24"/>
          <w:shd w:val="clear" w:color="auto" w:fill="FFFFFF"/>
        </w:rPr>
        <w:t>Handbook on business process management 1</w:t>
      </w:r>
      <w:r w:rsidRPr="00100F83">
        <w:rPr>
          <w:rFonts w:cs="Times New Roman"/>
          <w:szCs w:val="24"/>
          <w:shd w:val="clear" w:color="auto" w:fill="FFFFFF"/>
        </w:rPr>
        <w:t> (pp. 3-16). Springer, Berlin, Heidelberg.</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Heizer, J., Render, B. and Munson, C., 2017. </w:t>
      </w:r>
      <w:r w:rsidRPr="00100F83">
        <w:rPr>
          <w:rFonts w:cs="Times New Roman"/>
          <w:i/>
          <w:iCs/>
          <w:szCs w:val="24"/>
          <w:shd w:val="clear" w:color="auto" w:fill="FFFFFF"/>
        </w:rPr>
        <w:t>Operations management</w:t>
      </w:r>
      <w:r w:rsidRPr="00100F83">
        <w:rPr>
          <w:rFonts w:cs="Times New Roman"/>
          <w:szCs w:val="24"/>
          <w:shd w:val="clear" w:color="auto" w:fill="FFFFFF"/>
        </w:rPr>
        <w:t>. Pearson Education Limited.</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 xml:space="preserve">Ismail, I.N., 2017. The Roles of Corporate Governance and its </w:t>
      </w:r>
      <w:proofErr w:type="spellStart"/>
      <w:r w:rsidRPr="00100F83">
        <w:rPr>
          <w:rFonts w:cs="Times New Roman"/>
          <w:szCs w:val="24"/>
          <w:shd w:val="clear" w:color="auto" w:fill="FFFFFF"/>
        </w:rPr>
        <w:t>Influances</w:t>
      </w:r>
      <w:proofErr w:type="spellEnd"/>
      <w:r w:rsidRPr="00100F83">
        <w:rPr>
          <w:rFonts w:cs="Times New Roman"/>
          <w:szCs w:val="24"/>
          <w:shd w:val="clear" w:color="auto" w:fill="FFFFFF"/>
        </w:rPr>
        <w:t xml:space="preserve"> on Risk and Performance: Tesco Plc.</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Larsen, H.H., 2017. Key issues in training and development. In </w:t>
      </w:r>
      <w:r w:rsidRPr="00100F83">
        <w:rPr>
          <w:rFonts w:cs="Times New Roman"/>
          <w:i/>
          <w:iCs/>
          <w:szCs w:val="24"/>
          <w:shd w:val="clear" w:color="auto" w:fill="FFFFFF"/>
        </w:rPr>
        <w:t>Policy and practice in European human resource management</w:t>
      </w:r>
      <w:r w:rsidRPr="00100F83">
        <w:rPr>
          <w:rFonts w:cs="Times New Roman"/>
          <w:szCs w:val="24"/>
          <w:shd w:val="clear" w:color="auto" w:fill="FFFFFF"/>
        </w:rPr>
        <w:t> (pp. 107-121). Routledge.</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 xml:space="preserve">Maylor, H., Blackmon, K. and </w:t>
      </w:r>
      <w:proofErr w:type="spellStart"/>
      <w:r w:rsidRPr="00100F83">
        <w:rPr>
          <w:rFonts w:cs="Times New Roman"/>
          <w:szCs w:val="24"/>
          <w:shd w:val="clear" w:color="auto" w:fill="FFFFFF"/>
        </w:rPr>
        <w:t>Huemann</w:t>
      </w:r>
      <w:proofErr w:type="spellEnd"/>
      <w:r w:rsidRPr="00100F83">
        <w:rPr>
          <w:rFonts w:cs="Times New Roman"/>
          <w:szCs w:val="24"/>
          <w:shd w:val="clear" w:color="auto" w:fill="FFFFFF"/>
        </w:rPr>
        <w:t>, M., 2016. </w:t>
      </w:r>
      <w:r w:rsidRPr="00100F83">
        <w:rPr>
          <w:rFonts w:cs="Times New Roman"/>
          <w:i/>
          <w:iCs/>
          <w:szCs w:val="24"/>
          <w:shd w:val="clear" w:color="auto" w:fill="FFFFFF"/>
        </w:rPr>
        <w:t>Researching business and management</w:t>
      </w:r>
      <w:r w:rsidRPr="00100F83">
        <w:rPr>
          <w:rFonts w:cs="Times New Roman"/>
          <w:szCs w:val="24"/>
          <w:shd w:val="clear" w:color="auto" w:fill="FFFFFF"/>
        </w:rPr>
        <w:t>. Macmillan International Higher Education.</w:t>
      </w:r>
    </w:p>
    <w:p w:rsidR="00100F83" w:rsidRPr="00100F83" w:rsidRDefault="00100F83" w:rsidP="00100F83">
      <w:pPr>
        <w:rPr>
          <w:rFonts w:cs="Times New Roman"/>
          <w:szCs w:val="24"/>
          <w:shd w:val="clear" w:color="auto" w:fill="FFFFFF"/>
        </w:rPr>
      </w:pPr>
      <w:proofErr w:type="spellStart"/>
      <w:r w:rsidRPr="00100F83">
        <w:rPr>
          <w:rFonts w:cs="Times New Roman"/>
          <w:szCs w:val="24"/>
          <w:shd w:val="clear" w:color="auto" w:fill="FFFFFF"/>
        </w:rPr>
        <w:t>Rosemann</w:t>
      </w:r>
      <w:proofErr w:type="spellEnd"/>
      <w:r w:rsidRPr="00100F83">
        <w:rPr>
          <w:rFonts w:cs="Times New Roman"/>
          <w:szCs w:val="24"/>
          <w:shd w:val="clear" w:color="auto" w:fill="FFFFFF"/>
        </w:rPr>
        <w:t xml:space="preserve">, M. and </w:t>
      </w:r>
      <w:proofErr w:type="spellStart"/>
      <w:r w:rsidRPr="00100F83">
        <w:rPr>
          <w:rFonts w:cs="Times New Roman"/>
          <w:szCs w:val="24"/>
          <w:shd w:val="clear" w:color="auto" w:fill="FFFFFF"/>
        </w:rPr>
        <w:t>vom</w:t>
      </w:r>
      <w:proofErr w:type="spellEnd"/>
      <w:r w:rsidRPr="00100F83">
        <w:rPr>
          <w:rFonts w:cs="Times New Roman"/>
          <w:szCs w:val="24"/>
          <w:shd w:val="clear" w:color="auto" w:fill="FFFFFF"/>
        </w:rPr>
        <w:t xml:space="preserve"> </w:t>
      </w:r>
      <w:proofErr w:type="spellStart"/>
      <w:r w:rsidRPr="00100F83">
        <w:rPr>
          <w:rFonts w:cs="Times New Roman"/>
          <w:szCs w:val="24"/>
          <w:shd w:val="clear" w:color="auto" w:fill="FFFFFF"/>
        </w:rPr>
        <w:t>Brocke</w:t>
      </w:r>
      <w:proofErr w:type="spellEnd"/>
      <w:r w:rsidRPr="00100F83">
        <w:rPr>
          <w:rFonts w:cs="Times New Roman"/>
          <w:szCs w:val="24"/>
          <w:shd w:val="clear" w:color="auto" w:fill="FFFFFF"/>
        </w:rPr>
        <w:t>, J., 2015. The six core elements of business process management. In </w:t>
      </w:r>
      <w:r w:rsidRPr="00100F83">
        <w:rPr>
          <w:rFonts w:cs="Times New Roman"/>
          <w:i/>
          <w:iCs/>
          <w:szCs w:val="24"/>
          <w:shd w:val="clear" w:color="auto" w:fill="FFFFFF"/>
        </w:rPr>
        <w:t>Handbook on business process management 1</w:t>
      </w:r>
      <w:r w:rsidRPr="00100F83">
        <w:rPr>
          <w:rFonts w:cs="Times New Roman"/>
          <w:szCs w:val="24"/>
          <w:shd w:val="clear" w:color="auto" w:fill="FFFFFF"/>
        </w:rPr>
        <w:t> (pp. 105-122). Springer, Berlin, Heidelberg.</w:t>
      </w:r>
    </w:p>
    <w:p w:rsidR="00100F83" w:rsidRPr="00100F83" w:rsidRDefault="00100F83" w:rsidP="00100F83">
      <w:pPr>
        <w:rPr>
          <w:rFonts w:cs="Times New Roman"/>
          <w:szCs w:val="24"/>
          <w:shd w:val="clear" w:color="auto" w:fill="FFFFFF"/>
        </w:rPr>
      </w:pPr>
      <w:r w:rsidRPr="00100F83">
        <w:rPr>
          <w:rFonts w:cs="Times New Roman"/>
          <w:szCs w:val="24"/>
          <w:shd w:val="clear" w:color="auto" w:fill="FFFFFF"/>
        </w:rPr>
        <w:t xml:space="preserve">Snell, S., </w:t>
      </w:r>
      <w:proofErr w:type="spellStart"/>
      <w:r w:rsidRPr="00100F83">
        <w:rPr>
          <w:rFonts w:cs="Times New Roman"/>
          <w:szCs w:val="24"/>
          <w:shd w:val="clear" w:color="auto" w:fill="FFFFFF"/>
        </w:rPr>
        <w:t>Bohlander</w:t>
      </w:r>
      <w:proofErr w:type="spellEnd"/>
      <w:r w:rsidRPr="00100F83">
        <w:rPr>
          <w:rFonts w:cs="Times New Roman"/>
          <w:szCs w:val="24"/>
          <w:shd w:val="clear" w:color="auto" w:fill="FFFFFF"/>
        </w:rPr>
        <w:t>, G.W. and Morris, S., 2015. </w:t>
      </w:r>
      <w:r w:rsidRPr="00100F83">
        <w:rPr>
          <w:rFonts w:cs="Times New Roman"/>
          <w:i/>
          <w:iCs/>
          <w:szCs w:val="24"/>
          <w:shd w:val="clear" w:color="auto" w:fill="FFFFFF"/>
        </w:rPr>
        <w:t>Managing human resources</w:t>
      </w:r>
      <w:r w:rsidRPr="00100F83">
        <w:rPr>
          <w:rFonts w:cs="Times New Roman"/>
          <w:szCs w:val="24"/>
          <w:shd w:val="clear" w:color="auto" w:fill="FFFFFF"/>
        </w:rPr>
        <w:t>. Nelson Education.</w:t>
      </w:r>
    </w:p>
    <w:p w:rsidR="00100F83" w:rsidRPr="00100F83" w:rsidRDefault="00100F83" w:rsidP="00100F83">
      <w:pPr>
        <w:rPr>
          <w:lang w:val="en-GB"/>
        </w:rPr>
      </w:pPr>
    </w:p>
    <w:p w:rsidR="00100F83" w:rsidRDefault="00100F83">
      <w:pPr>
        <w:rPr>
          <w:lang w:val="en-GB"/>
        </w:rPr>
      </w:pPr>
      <w:r>
        <w:rPr>
          <w:lang w:val="en-GB"/>
        </w:rPr>
        <w:br w:type="page"/>
      </w:r>
    </w:p>
    <w:p w:rsidR="007A5552" w:rsidRPr="00100F83" w:rsidRDefault="007A5552" w:rsidP="00100F83">
      <w:pPr>
        <w:pStyle w:val="Titlu1"/>
        <w:rPr>
          <w:lang w:val="en-GB"/>
        </w:rPr>
      </w:pPr>
      <w:bookmarkStart w:id="14" w:name="_Toc13763169"/>
      <w:r w:rsidRPr="00100F83">
        <w:rPr>
          <w:lang w:val="en-GB"/>
        </w:rPr>
        <w:t>Appendix:</w:t>
      </w:r>
      <w:bookmarkEnd w:id="14"/>
    </w:p>
    <w:p w:rsidR="007A5552" w:rsidRPr="00100F83" w:rsidRDefault="007A5552" w:rsidP="00100F83">
      <w:pPr>
        <w:pStyle w:val="Titlu1"/>
        <w:rPr>
          <w:lang w:val="en-GB"/>
        </w:rPr>
      </w:pPr>
      <w:bookmarkStart w:id="15" w:name="_Toc13763170"/>
      <w:r w:rsidRPr="00100F83">
        <w:rPr>
          <w:lang w:val="en-GB"/>
        </w:rPr>
        <w:t>Training and development plan</w:t>
      </w:r>
      <w:bookmarkEnd w:id="15"/>
    </w:p>
    <w:tbl>
      <w:tblPr>
        <w:tblStyle w:val="Tabelgril"/>
        <w:tblW w:w="0" w:type="auto"/>
        <w:tblLook w:val="04A0" w:firstRow="1" w:lastRow="0" w:firstColumn="1" w:lastColumn="0" w:noHBand="0" w:noVBand="1"/>
      </w:tblPr>
      <w:tblGrid>
        <w:gridCol w:w="4669"/>
        <w:gridCol w:w="4681"/>
      </w:tblGrid>
      <w:tr w:rsidR="00100F83" w:rsidRPr="00100F83" w:rsidTr="00D24DA8">
        <w:trPr>
          <w:trHeight w:val="532"/>
        </w:trPr>
        <w:tc>
          <w:tcPr>
            <w:tcW w:w="4780" w:type="dxa"/>
          </w:tcPr>
          <w:p w:rsidR="00100F83" w:rsidRPr="00D24DA8" w:rsidRDefault="00100F83" w:rsidP="00100F83">
            <w:pPr>
              <w:spacing w:line="360" w:lineRule="auto"/>
              <w:rPr>
                <w:rFonts w:cs="Times New Roman"/>
                <w:b/>
                <w:szCs w:val="24"/>
                <w:lang w:val="en-GB"/>
              </w:rPr>
            </w:pPr>
            <w:r w:rsidRPr="00D24DA8">
              <w:rPr>
                <w:rFonts w:cs="Times New Roman"/>
                <w:b/>
                <w:szCs w:val="24"/>
                <w:lang w:val="en-GB"/>
              </w:rPr>
              <w:t>Training Date</w:t>
            </w:r>
          </w:p>
        </w:tc>
        <w:tc>
          <w:tcPr>
            <w:tcW w:w="4780" w:type="dxa"/>
          </w:tcPr>
          <w:p w:rsidR="00100F83" w:rsidRPr="00100F83" w:rsidRDefault="00100F83" w:rsidP="00100F83">
            <w:pPr>
              <w:spacing w:line="360" w:lineRule="auto"/>
              <w:rPr>
                <w:rFonts w:cs="Times New Roman"/>
                <w:szCs w:val="24"/>
                <w:lang w:val="en-GB"/>
              </w:rPr>
            </w:pPr>
            <w:r>
              <w:rPr>
                <w:rFonts w:cs="Times New Roman"/>
                <w:szCs w:val="24"/>
                <w:lang w:val="en-GB"/>
              </w:rPr>
              <w:t>12-07-2019</w:t>
            </w:r>
          </w:p>
        </w:tc>
      </w:tr>
      <w:tr w:rsidR="00100F83" w:rsidRPr="00100F83" w:rsidTr="00D24DA8">
        <w:trPr>
          <w:trHeight w:val="532"/>
        </w:trPr>
        <w:tc>
          <w:tcPr>
            <w:tcW w:w="4780" w:type="dxa"/>
          </w:tcPr>
          <w:p w:rsidR="00100F83" w:rsidRPr="00D24DA8" w:rsidRDefault="00100F83" w:rsidP="00100F83">
            <w:pPr>
              <w:spacing w:line="360" w:lineRule="auto"/>
              <w:rPr>
                <w:rFonts w:cs="Times New Roman"/>
                <w:b/>
                <w:szCs w:val="24"/>
                <w:lang w:val="en-GB"/>
              </w:rPr>
            </w:pPr>
            <w:r w:rsidRPr="00D24DA8">
              <w:rPr>
                <w:rFonts w:cs="Times New Roman"/>
                <w:b/>
                <w:szCs w:val="24"/>
                <w:lang w:val="en-GB"/>
              </w:rPr>
              <w:t>Employee Count</w:t>
            </w:r>
          </w:p>
        </w:tc>
        <w:tc>
          <w:tcPr>
            <w:tcW w:w="4780" w:type="dxa"/>
          </w:tcPr>
          <w:p w:rsidR="00100F83" w:rsidRPr="00100F83" w:rsidRDefault="00100F83" w:rsidP="00100F83">
            <w:pPr>
              <w:spacing w:line="360" w:lineRule="auto"/>
              <w:rPr>
                <w:rFonts w:cs="Times New Roman"/>
                <w:szCs w:val="24"/>
                <w:lang w:val="en-GB"/>
              </w:rPr>
            </w:pPr>
            <w:r>
              <w:rPr>
                <w:rFonts w:cs="Times New Roman"/>
                <w:szCs w:val="24"/>
                <w:lang w:val="en-GB"/>
              </w:rPr>
              <w:t>1</w:t>
            </w:r>
          </w:p>
        </w:tc>
      </w:tr>
      <w:tr w:rsidR="00100F83" w:rsidRPr="00100F83" w:rsidTr="00D24DA8">
        <w:trPr>
          <w:trHeight w:val="532"/>
        </w:trPr>
        <w:tc>
          <w:tcPr>
            <w:tcW w:w="4780" w:type="dxa"/>
          </w:tcPr>
          <w:p w:rsidR="00100F83" w:rsidRPr="00D24DA8" w:rsidRDefault="00100F83" w:rsidP="00100F83">
            <w:pPr>
              <w:spacing w:line="360" w:lineRule="auto"/>
              <w:rPr>
                <w:rFonts w:cs="Times New Roman"/>
                <w:b/>
                <w:szCs w:val="24"/>
                <w:lang w:val="en-GB"/>
              </w:rPr>
            </w:pPr>
            <w:r w:rsidRPr="00D24DA8">
              <w:rPr>
                <w:rFonts w:cs="Times New Roman"/>
                <w:b/>
                <w:szCs w:val="24"/>
                <w:lang w:val="en-GB"/>
              </w:rPr>
              <w:t>Employee Name</w:t>
            </w:r>
          </w:p>
        </w:tc>
        <w:tc>
          <w:tcPr>
            <w:tcW w:w="4780" w:type="dxa"/>
          </w:tcPr>
          <w:p w:rsidR="00100F83" w:rsidRPr="00100F83" w:rsidRDefault="00D24DA8" w:rsidP="00100F83">
            <w:pPr>
              <w:spacing w:line="360" w:lineRule="auto"/>
              <w:rPr>
                <w:rFonts w:cs="Times New Roman"/>
                <w:szCs w:val="24"/>
                <w:lang w:val="en-GB"/>
              </w:rPr>
            </w:pPr>
            <w:r>
              <w:rPr>
                <w:rFonts w:cs="Times New Roman"/>
                <w:szCs w:val="24"/>
                <w:lang w:val="en-GB"/>
              </w:rPr>
              <w:t>Sammie Williams</w:t>
            </w:r>
          </w:p>
        </w:tc>
      </w:tr>
      <w:tr w:rsidR="00100F83" w:rsidRPr="00100F83" w:rsidTr="00D24DA8">
        <w:trPr>
          <w:trHeight w:val="532"/>
        </w:trPr>
        <w:tc>
          <w:tcPr>
            <w:tcW w:w="4780" w:type="dxa"/>
          </w:tcPr>
          <w:p w:rsidR="00100F83" w:rsidRPr="00D24DA8" w:rsidRDefault="00100F83" w:rsidP="00100F83">
            <w:pPr>
              <w:spacing w:line="360" w:lineRule="auto"/>
              <w:rPr>
                <w:rFonts w:cs="Times New Roman"/>
                <w:b/>
                <w:szCs w:val="24"/>
                <w:lang w:val="en-GB"/>
              </w:rPr>
            </w:pPr>
            <w:r w:rsidRPr="00D24DA8">
              <w:rPr>
                <w:rFonts w:cs="Times New Roman"/>
                <w:b/>
                <w:szCs w:val="24"/>
                <w:lang w:val="en-GB"/>
              </w:rPr>
              <w:t>Job Title</w:t>
            </w:r>
          </w:p>
        </w:tc>
        <w:tc>
          <w:tcPr>
            <w:tcW w:w="4780" w:type="dxa"/>
          </w:tcPr>
          <w:p w:rsidR="00100F83" w:rsidRPr="00100F83" w:rsidRDefault="00D24DA8" w:rsidP="00100F83">
            <w:pPr>
              <w:spacing w:line="360" w:lineRule="auto"/>
              <w:rPr>
                <w:rFonts w:cs="Times New Roman"/>
                <w:szCs w:val="24"/>
                <w:lang w:val="en-GB"/>
              </w:rPr>
            </w:pPr>
            <w:r>
              <w:rPr>
                <w:rFonts w:cs="Times New Roman"/>
                <w:szCs w:val="24"/>
                <w:lang w:val="en-GB"/>
              </w:rPr>
              <w:t>Human Resource Manager</w:t>
            </w:r>
          </w:p>
        </w:tc>
      </w:tr>
      <w:tr w:rsidR="00100F83" w:rsidRPr="00100F83" w:rsidTr="00D24DA8">
        <w:trPr>
          <w:trHeight w:val="2663"/>
        </w:trPr>
        <w:tc>
          <w:tcPr>
            <w:tcW w:w="4780" w:type="dxa"/>
          </w:tcPr>
          <w:p w:rsidR="00100F83" w:rsidRPr="00D24DA8" w:rsidRDefault="00100F83" w:rsidP="00100F83">
            <w:pPr>
              <w:spacing w:line="360" w:lineRule="auto"/>
              <w:rPr>
                <w:rFonts w:cs="Times New Roman"/>
                <w:b/>
                <w:szCs w:val="24"/>
                <w:lang w:val="en-GB"/>
              </w:rPr>
            </w:pPr>
            <w:r w:rsidRPr="00D24DA8">
              <w:rPr>
                <w:rFonts w:cs="Times New Roman"/>
                <w:b/>
                <w:szCs w:val="24"/>
                <w:lang w:val="en-GB"/>
              </w:rPr>
              <w:t>Goals</w:t>
            </w:r>
          </w:p>
        </w:tc>
        <w:tc>
          <w:tcPr>
            <w:tcW w:w="4780" w:type="dxa"/>
          </w:tcPr>
          <w:p w:rsidR="00100F83" w:rsidRDefault="00D24DA8" w:rsidP="00D24DA8">
            <w:pPr>
              <w:spacing w:line="360" w:lineRule="auto"/>
              <w:rPr>
                <w:rFonts w:cs="Times New Roman"/>
                <w:szCs w:val="24"/>
                <w:lang w:val="en-GB"/>
              </w:rPr>
            </w:pPr>
            <w:r>
              <w:rPr>
                <w:rFonts w:cs="Times New Roman"/>
                <w:szCs w:val="24"/>
                <w:lang w:val="en-GB"/>
              </w:rPr>
              <w:t>Develop Communication skills</w:t>
            </w:r>
          </w:p>
          <w:p w:rsidR="00D24DA8" w:rsidRDefault="00D24DA8" w:rsidP="00D24DA8">
            <w:pPr>
              <w:spacing w:line="360" w:lineRule="auto"/>
              <w:rPr>
                <w:rFonts w:cs="Times New Roman"/>
                <w:szCs w:val="24"/>
                <w:lang w:val="en-GB"/>
              </w:rPr>
            </w:pPr>
            <w:r>
              <w:rPr>
                <w:rFonts w:cs="Times New Roman"/>
                <w:szCs w:val="24"/>
                <w:lang w:val="en-GB"/>
              </w:rPr>
              <w:t>Develop performance measurement skills</w:t>
            </w:r>
          </w:p>
          <w:p w:rsidR="00D24DA8" w:rsidRPr="00D24DA8" w:rsidRDefault="00D24DA8" w:rsidP="00D24DA8">
            <w:pPr>
              <w:spacing w:line="360" w:lineRule="auto"/>
              <w:rPr>
                <w:rFonts w:cs="Times New Roman"/>
                <w:szCs w:val="24"/>
                <w:lang w:val="en-GB"/>
              </w:rPr>
            </w:pPr>
            <w:r>
              <w:rPr>
                <w:rFonts w:cs="Times New Roman"/>
                <w:szCs w:val="24"/>
                <w:lang w:val="en-GB"/>
              </w:rPr>
              <w:t>Skills for r</w:t>
            </w:r>
            <w:r w:rsidRPr="00D24DA8">
              <w:rPr>
                <w:rFonts w:cs="Times New Roman"/>
                <w:szCs w:val="24"/>
                <w:lang w:val="en-GB"/>
              </w:rPr>
              <w:t xml:space="preserve">esolving </w:t>
            </w:r>
            <w:r>
              <w:rPr>
                <w:rFonts w:cs="Times New Roman"/>
                <w:szCs w:val="24"/>
                <w:lang w:val="en-GB"/>
              </w:rPr>
              <w:t>c</w:t>
            </w:r>
            <w:r w:rsidRPr="00D24DA8">
              <w:rPr>
                <w:rFonts w:cs="Times New Roman"/>
                <w:szCs w:val="24"/>
                <w:lang w:val="en-GB"/>
              </w:rPr>
              <w:t>onflicts</w:t>
            </w:r>
          </w:p>
          <w:p w:rsidR="00D24DA8" w:rsidRPr="00D24DA8" w:rsidRDefault="00D24DA8" w:rsidP="00D24DA8">
            <w:pPr>
              <w:spacing w:line="360" w:lineRule="auto"/>
              <w:rPr>
                <w:rFonts w:cs="Times New Roman"/>
                <w:szCs w:val="24"/>
                <w:lang w:val="en-GB"/>
              </w:rPr>
            </w:pPr>
            <w:r w:rsidRPr="00D24DA8">
              <w:rPr>
                <w:rFonts w:cs="Times New Roman"/>
                <w:szCs w:val="24"/>
                <w:lang w:val="en-GB"/>
              </w:rPr>
              <w:t>Employee relations</w:t>
            </w:r>
            <w:r>
              <w:rPr>
                <w:rFonts w:cs="Times New Roman"/>
                <w:szCs w:val="24"/>
                <w:lang w:val="en-GB"/>
              </w:rPr>
              <w:t xml:space="preserve"> skills</w:t>
            </w:r>
          </w:p>
          <w:p w:rsidR="00D24DA8" w:rsidRPr="00100F83" w:rsidRDefault="00D24DA8" w:rsidP="00D24DA8">
            <w:pPr>
              <w:spacing w:line="360" w:lineRule="auto"/>
              <w:rPr>
                <w:rFonts w:cs="Times New Roman"/>
                <w:szCs w:val="24"/>
                <w:lang w:val="en-GB"/>
              </w:rPr>
            </w:pPr>
            <w:r>
              <w:rPr>
                <w:rFonts w:cs="Times New Roman"/>
                <w:szCs w:val="24"/>
                <w:lang w:val="en-GB"/>
              </w:rPr>
              <w:t>Knowledge for r</w:t>
            </w:r>
            <w:r w:rsidRPr="00D24DA8">
              <w:rPr>
                <w:rFonts w:cs="Times New Roman"/>
                <w:szCs w:val="24"/>
                <w:lang w:val="en-GB"/>
              </w:rPr>
              <w:t>ewards and incentives</w:t>
            </w:r>
          </w:p>
        </w:tc>
      </w:tr>
      <w:tr w:rsidR="00100F83" w:rsidRPr="00100F83" w:rsidTr="00D24DA8">
        <w:trPr>
          <w:trHeight w:val="532"/>
        </w:trPr>
        <w:tc>
          <w:tcPr>
            <w:tcW w:w="4780" w:type="dxa"/>
          </w:tcPr>
          <w:p w:rsidR="00100F83" w:rsidRPr="00D24DA8" w:rsidRDefault="00100F83" w:rsidP="00100F83">
            <w:pPr>
              <w:spacing w:line="360" w:lineRule="auto"/>
              <w:rPr>
                <w:rFonts w:cs="Times New Roman"/>
                <w:b/>
                <w:szCs w:val="24"/>
                <w:lang w:val="en-GB"/>
              </w:rPr>
            </w:pPr>
            <w:r w:rsidRPr="00D24DA8">
              <w:rPr>
                <w:rFonts w:cs="Times New Roman"/>
                <w:b/>
                <w:szCs w:val="24"/>
                <w:lang w:val="en-GB"/>
              </w:rPr>
              <w:t>Estimated Costs</w:t>
            </w:r>
          </w:p>
        </w:tc>
        <w:tc>
          <w:tcPr>
            <w:tcW w:w="4780" w:type="dxa"/>
          </w:tcPr>
          <w:p w:rsidR="00100F83" w:rsidRPr="00100F83" w:rsidRDefault="00D24DA8" w:rsidP="00100F83">
            <w:pPr>
              <w:spacing w:line="360" w:lineRule="auto"/>
              <w:rPr>
                <w:rFonts w:cs="Times New Roman"/>
                <w:szCs w:val="24"/>
                <w:lang w:val="en-GB"/>
              </w:rPr>
            </w:pPr>
            <w:r>
              <w:rPr>
                <w:rFonts w:cs="Times New Roman"/>
                <w:szCs w:val="24"/>
                <w:lang w:val="en-GB"/>
              </w:rPr>
              <w:t>$120</w:t>
            </w:r>
          </w:p>
        </w:tc>
      </w:tr>
      <w:tr w:rsidR="00100F83" w:rsidRPr="00100F83" w:rsidTr="00D24DA8">
        <w:trPr>
          <w:trHeight w:val="553"/>
        </w:trPr>
        <w:tc>
          <w:tcPr>
            <w:tcW w:w="4780" w:type="dxa"/>
          </w:tcPr>
          <w:p w:rsidR="00100F83" w:rsidRPr="00D24DA8" w:rsidRDefault="00100F83" w:rsidP="00100F83">
            <w:pPr>
              <w:spacing w:line="360" w:lineRule="auto"/>
              <w:rPr>
                <w:rFonts w:cs="Times New Roman"/>
                <w:b/>
                <w:szCs w:val="24"/>
                <w:lang w:val="en-GB"/>
              </w:rPr>
            </w:pPr>
            <w:r w:rsidRPr="00D24DA8">
              <w:rPr>
                <w:rFonts w:cs="Times New Roman"/>
                <w:b/>
                <w:szCs w:val="24"/>
                <w:lang w:val="en-GB"/>
              </w:rPr>
              <w:t>Completion Date</w:t>
            </w:r>
          </w:p>
        </w:tc>
        <w:tc>
          <w:tcPr>
            <w:tcW w:w="4780" w:type="dxa"/>
          </w:tcPr>
          <w:p w:rsidR="00100F83" w:rsidRPr="00100F83" w:rsidRDefault="00D24DA8" w:rsidP="00100F83">
            <w:pPr>
              <w:spacing w:line="360" w:lineRule="auto"/>
              <w:rPr>
                <w:rFonts w:cs="Times New Roman"/>
                <w:szCs w:val="24"/>
                <w:lang w:val="en-GB"/>
              </w:rPr>
            </w:pPr>
            <w:r>
              <w:rPr>
                <w:rFonts w:cs="Times New Roman"/>
                <w:szCs w:val="24"/>
                <w:lang w:val="en-GB"/>
              </w:rPr>
              <w:t>14-07-2019</w:t>
            </w:r>
          </w:p>
        </w:tc>
      </w:tr>
    </w:tbl>
    <w:p w:rsidR="007A5552" w:rsidRPr="00100F83" w:rsidRDefault="007A5552">
      <w:pPr>
        <w:rPr>
          <w:lang w:val="en-GB"/>
        </w:rPr>
      </w:pPr>
    </w:p>
    <w:p w:rsidR="00925FE0" w:rsidRPr="00100F83" w:rsidRDefault="00925FE0">
      <w:pPr>
        <w:rPr>
          <w:lang w:val="en-GB"/>
        </w:rPr>
      </w:pPr>
    </w:p>
    <w:sectPr w:rsidR="00925FE0" w:rsidRPr="00100F83" w:rsidSect="00925FE0">
      <w:head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5CC9" w:rsidRDefault="00905CC9" w:rsidP="00925FE0">
      <w:pPr>
        <w:spacing w:before="0" w:line="240" w:lineRule="auto"/>
      </w:pPr>
      <w:r>
        <w:separator/>
      </w:r>
    </w:p>
  </w:endnote>
  <w:endnote w:type="continuationSeparator" w:id="0">
    <w:p w:rsidR="00905CC9" w:rsidRDefault="00905CC9" w:rsidP="00925FE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5CC9" w:rsidRDefault="00905CC9" w:rsidP="00925FE0">
      <w:pPr>
        <w:spacing w:before="0" w:line="240" w:lineRule="auto"/>
      </w:pPr>
      <w:r>
        <w:separator/>
      </w:r>
    </w:p>
  </w:footnote>
  <w:footnote w:type="continuationSeparator" w:id="0">
    <w:p w:rsidR="00905CC9" w:rsidRDefault="00905CC9" w:rsidP="00925FE0">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0875672"/>
      <w:docPartObj>
        <w:docPartGallery w:val="Page Numbers (Top of Page)"/>
        <w:docPartUnique/>
      </w:docPartObj>
    </w:sdtPr>
    <w:sdtEndPr/>
    <w:sdtContent>
      <w:p w:rsidR="00925FE0" w:rsidRDefault="00905CC9">
        <w:pPr>
          <w:pStyle w:val="Antet"/>
          <w:jc w:val="right"/>
        </w:pPr>
        <w:r>
          <w:fldChar w:fldCharType="begin"/>
        </w:r>
        <w:r>
          <w:instrText xml:space="preserve"> PAGE   \* MERGEFORMAT </w:instrText>
        </w:r>
        <w:r>
          <w:fldChar w:fldCharType="separate"/>
        </w:r>
        <w:r w:rsidR="00FA40E6">
          <w:rPr>
            <w:noProof/>
          </w:rPr>
          <w:t>1</w:t>
        </w:r>
        <w:r>
          <w:rPr>
            <w:noProof/>
          </w:rPr>
          <w:fldChar w:fldCharType="end"/>
        </w:r>
      </w:p>
    </w:sdtContent>
  </w:sdt>
  <w:p w:rsidR="00925FE0" w:rsidRDefault="00925FE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22F04"/>
    <w:multiLevelType w:val="hybridMultilevel"/>
    <w:tmpl w:val="EABCB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B7383"/>
    <w:multiLevelType w:val="hybridMultilevel"/>
    <w:tmpl w:val="7AAEC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B7532C"/>
    <w:multiLevelType w:val="hybridMultilevel"/>
    <w:tmpl w:val="13E0D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A235D2"/>
    <w:multiLevelType w:val="hybridMultilevel"/>
    <w:tmpl w:val="F75E8D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1D6A97"/>
    <w:multiLevelType w:val="hybridMultilevel"/>
    <w:tmpl w:val="EBA0E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1A4E8A"/>
    <w:multiLevelType w:val="hybridMultilevel"/>
    <w:tmpl w:val="9192F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e2MDYxNrcwMTIztzRV0lEKTi0uzszPAykwqgUAnElyGiwAAAA="/>
  </w:docVars>
  <w:rsids>
    <w:rsidRoot w:val="000A725B"/>
    <w:rsid w:val="000046A8"/>
    <w:rsid w:val="000A725B"/>
    <w:rsid w:val="000C12B5"/>
    <w:rsid w:val="00100F83"/>
    <w:rsid w:val="0011450B"/>
    <w:rsid w:val="001779EA"/>
    <w:rsid w:val="001B18A5"/>
    <w:rsid w:val="001E2E15"/>
    <w:rsid w:val="003275D4"/>
    <w:rsid w:val="00387517"/>
    <w:rsid w:val="003D4CF6"/>
    <w:rsid w:val="00484AED"/>
    <w:rsid w:val="004A1346"/>
    <w:rsid w:val="004C7B5A"/>
    <w:rsid w:val="0058416E"/>
    <w:rsid w:val="005C18F1"/>
    <w:rsid w:val="006318E5"/>
    <w:rsid w:val="0064491D"/>
    <w:rsid w:val="007A5552"/>
    <w:rsid w:val="00843C6D"/>
    <w:rsid w:val="008820AA"/>
    <w:rsid w:val="00905CC9"/>
    <w:rsid w:val="00925FE0"/>
    <w:rsid w:val="00A31508"/>
    <w:rsid w:val="00AB041D"/>
    <w:rsid w:val="00AD3FB6"/>
    <w:rsid w:val="00AD73A0"/>
    <w:rsid w:val="00AE4819"/>
    <w:rsid w:val="00AE5602"/>
    <w:rsid w:val="00B66D67"/>
    <w:rsid w:val="00CB71D9"/>
    <w:rsid w:val="00D03BDB"/>
    <w:rsid w:val="00D24DA8"/>
    <w:rsid w:val="00D47197"/>
    <w:rsid w:val="00D51F70"/>
    <w:rsid w:val="00E92F0F"/>
    <w:rsid w:val="00F43F4E"/>
    <w:rsid w:val="00F6384F"/>
    <w:rsid w:val="00F909CF"/>
    <w:rsid w:val="00FA4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EB4F07C-1617-4343-8935-9A762D6EF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F70"/>
    <w:rPr>
      <w:rFonts w:ascii="Times New Roman" w:hAnsi="Times New Roman"/>
      <w:sz w:val="24"/>
    </w:rPr>
  </w:style>
  <w:style w:type="paragraph" w:styleId="Titlu1">
    <w:name w:val="heading 1"/>
    <w:basedOn w:val="Normal"/>
    <w:next w:val="Normal"/>
    <w:link w:val="Titlu1Caracter"/>
    <w:uiPriority w:val="9"/>
    <w:qFormat/>
    <w:rsid w:val="00D51F70"/>
    <w:pPr>
      <w:keepNext/>
      <w:keepLines/>
      <w:spacing w:before="480"/>
      <w:outlineLvl w:val="0"/>
    </w:pPr>
    <w:rPr>
      <w:rFonts w:eastAsiaTheme="majorEastAsia" w:cstheme="majorBidi"/>
      <w:b/>
      <w:bCs/>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925FE0"/>
    <w:pPr>
      <w:tabs>
        <w:tab w:val="center" w:pos="4680"/>
        <w:tab w:val="right" w:pos="9360"/>
      </w:tabs>
      <w:spacing w:before="0" w:line="240" w:lineRule="auto"/>
    </w:pPr>
  </w:style>
  <w:style w:type="character" w:customStyle="1" w:styleId="AntetCaracter">
    <w:name w:val="Antet Caracter"/>
    <w:basedOn w:val="Fontdeparagrafimplicit"/>
    <w:link w:val="Antet"/>
    <w:uiPriority w:val="99"/>
    <w:rsid w:val="00925FE0"/>
  </w:style>
  <w:style w:type="paragraph" w:styleId="Subsol">
    <w:name w:val="footer"/>
    <w:basedOn w:val="Normal"/>
    <w:link w:val="SubsolCaracter"/>
    <w:uiPriority w:val="99"/>
    <w:semiHidden/>
    <w:unhideWhenUsed/>
    <w:rsid w:val="00925FE0"/>
    <w:pPr>
      <w:tabs>
        <w:tab w:val="center" w:pos="4680"/>
        <w:tab w:val="right" w:pos="9360"/>
      </w:tabs>
      <w:spacing w:before="0" w:line="240" w:lineRule="auto"/>
    </w:pPr>
  </w:style>
  <w:style w:type="character" w:customStyle="1" w:styleId="SubsolCaracter">
    <w:name w:val="Subsol Caracter"/>
    <w:basedOn w:val="Fontdeparagrafimplicit"/>
    <w:link w:val="Subsol"/>
    <w:uiPriority w:val="99"/>
    <w:semiHidden/>
    <w:rsid w:val="00925FE0"/>
  </w:style>
  <w:style w:type="paragraph" w:styleId="NormalWeb">
    <w:name w:val="Normal (Web)"/>
    <w:basedOn w:val="Normal"/>
    <w:uiPriority w:val="99"/>
    <w:unhideWhenUsed/>
    <w:rsid w:val="003D4CF6"/>
    <w:pPr>
      <w:spacing w:before="100" w:beforeAutospacing="1" w:after="100" w:afterAutospacing="1" w:line="240" w:lineRule="auto"/>
      <w:jc w:val="left"/>
    </w:pPr>
    <w:rPr>
      <w:rFonts w:eastAsia="Times New Roman" w:cs="Times New Roman"/>
      <w:szCs w:val="24"/>
    </w:rPr>
  </w:style>
  <w:style w:type="paragraph" w:styleId="Listparagraf">
    <w:name w:val="List Paragraph"/>
    <w:basedOn w:val="Normal"/>
    <w:uiPriority w:val="34"/>
    <w:qFormat/>
    <w:rsid w:val="004C7B5A"/>
    <w:pPr>
      <w:ind w:left="720"/>
      <w:contextualSpacing/>
    </w:pPr>
  </w:style>
  <w:style w:type="character" w:customStyle="1" w:styleId="Titlu1Caracter">
    <w:name w:val="Titlu 1 Caracter"/>
    <w:basedOn w:val="Fontdeparagrafimplicit"/>
    <w:link w:val="Titlu1"/>
    <w:uiPriority w:val="9"/>
    <w:rsid w:val="00D51F70"/>
    <w:rPr>
      <w:rFonts w:ascii="Times New Roman" w:eastAsiaTheme="majorEastAsia" w:hAnsi="Times New Roman" w:cstheme="majorBidi"/>
      <w:b/>
      <w:bCs/>
      <w:sz w:val="24"/>
      <w:szCs w:val="28"/>
    </w:rPr>
  </w:style>
  <w:style w:type="table" w:styleId="Tabelgril">
    <w:name w:val="Table Grid"/>
    <w:basedOn w:val="TabelNormal"/>
    <w:uiPriority w:val="59"/>
    <w:rsid w:val="00100F83"/>
    <w:pPr>
      <w:spacing w:before="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ucuprins">
    <w:name w:val="TOC Heading"/>
    <w:basedOn w:val="Titlu1"/>
    <w:next w:val="Normal"/>
    <w:uiPriority w:val="39"/>
    <w:semiHidden/>
    <w:unhideWhenUsed/>
    <w:qFormat/>
    <w:rsid w:val="0058416E"/>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58416E"/>
    <w:pPr>
      <w:spacing w:after="100"/>
    </w:pPr>
  </w:style>
  <w:style w:type="character" w:styleId="Hyperlink">
    <w:name w:val="Hyperlink"/>
    <w:basedOn w:val="Fontdeparagrafimplicit"/>
    <w:uiPriority w:val="99"/>
    <w:unhideWhenUsed/>
    <w:rsid w:val="0058416E"/>
    <w:rPr>
      <w:color w:val="0000FF" w:themeColor="hyperlink"/>
      <w:u w:val="single"/>
    </w:rPr>
  </w:style>
  <w:style w:type="paragraph" w:styleId="TextnBalon">
    <w:name w:val="Balloon Text"/>
    <w:basedOn w:val="Normal"/>
    <w:link w:val="TextnBalonCaracter"/>
    <w:uiPriority w:val="99"/>
    <w:semiHidden/>
    <w:unhideWhenUsed/>
    <w:rsid w:val="0058416E"/>
    <w:pPr>
      <w:spacing w:before="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841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079471">
      <w:bodyDiv w:val="1"/>
      <w:marLeft w:val="0"/>
      <w:marRight w:val="0"/>
      <w:marTop w:val="0"/>
      <w:marBottom w:val="0"/>
      <w:divBdr>
        <w:top w:val="none" w:sz="0" w:space="0" w:color="auto"/>
        <w:left w:val="none" w:sz="0" w:space="0" w:color="auto"/>
        <w:bottom w:val="none" w:sz="0" w:space="0" w:color="auto"/>
        <w:right w:val="none" w:sz="0" w:space="0" w:color="auto"/>
      </w:divBdr>
    </w:div>
    <w:div w:id="361827087">
      <w:bodyDiv w:val="1"/>
      <w:marLeft w:val="0"/>
      <w:marRight w:val="0"/>
      <w:marTop w:val="0"/>
      <w:marBottom w:val="0"/>
      <w:divBdr>
        <w:top w:val="none" w:sz="0" w:space="0" w:color="auto"/>
        <w:left w:val="none" w:sz="0" w:space="0" w:color="auto"/>
        <w:bottom w:val="none" w:sz="0" w:space="0" w:color="auto"/>
        <w:right w:val="none" w:sz="0" w:space="0" w:color="auto"/>
      </w:divBdr>
    </w:div>
    <w:div w:id="838733839">
      <w:bodyDiv w:val="1"/>
      <w:marLeft w:val="0"/>
      <w:marRight w:val="0"/>
      <w:marTop w:val="0"/>
      <w:marBottom w:val="0"/>
      <w:divBdr>
        <w:top w:val="none" w:sz="0" w:space="0" w:color="auto"/>
        <w:left w:val="none" w:sz="0" w:space="0" w:color="auto"/>
        <w:bottom w:val="none" w:sz="0" w:space="0" w:color="auto"/>
        <w:right w:val="none" w:sz="0" w:space="0" w:color="auto"/>
      </w:divBdr>
    </w:div>
    <w:div w:id="881944585">
      <w:bodyDiv w:val="1"/>
      <w:marLeft w:val="0"/>
      <w:marRight w:val="0"/>
      <w:marTop w:val="0"/>
      <w:marBottom w:val="0"/>
      <w:divBdr>
        <w:top w:val="none" w:sz="0" w:space="0" w:color="auto"/>
        <w:left w:val="none" w:sz="0" w:space="0" w:color="auto"/>
        <w:bottom w:val="none" w:sz="0" w:space="0" w:color="auto"/>
        <w:right w:val="none" w:sz="0" w:space="0" w:color="auto"/>
      </w:divBdr>
      <w:divsChild>
        <w:div w:id="1457411593">
          <w:marLeft w:val="0"/>
          <w:marRight w:val="0"/>
          <w:marTop w:val="0"/>
          <w:marBottom w:val="0"/>
          <w:divBdr>
            <w:top w:val="none" w:sz="0" w:space="0" w:color="auto"/>
            <w:left w:val="none" w:sz="0" w:space="0" w:color="auto"/>
            <w:bottom w:val="none" w:sz="0" w:space="0" w:color="auto"/>
            <w:right w:val="none" w:sz="0" w:space="0" w:color="auto"/>
          </w:divBdr>
        </w:div>
      </w:divsChild>
    </w:div>
    <w:div w:id="936138154">
      <w:bodyDiv w:val="1"/>
      <w:marLeft w:val="0"/>
      <w:marRight w:val="0"/>
      <w:marTop w:val="0"/>
      <w:marBottom w:val="0"/>
      <w:divBdr>
        <w:top w:val="none" w:sz="0" w:space="0" w:color="auto"/>
        <w:left w:val="none" w:sz="0" w:space="0" w:color="auto"/>
        <w:bottom w:val="none" w:sz="0" w:space="0" w:color="auto"/>
        <w:right w:val="none" w:sz="0" w:space="0" w:color="auto"/>
      </w:divBdr>
    </w:div>
    <w:div w:id="98979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6A9141-6C8E-4DBA-8122-6A343BB1A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2792</Words>
  <Characters>16195</Characters>
  <Application>Microsoft Office Word</Application>
  <DocSecurity>0</DocSecurity>
  <Lines>134</Lines>
  <Paragraphs>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HP</Company>
  <LinksUpToDate>false</LinksUpToDate>
  <CharactersWithSpaces>18950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UserAU</dc:creator>
  <cp:lastModifiedBy>aurora catalina jipa</cp:lastModifiedBy>
  <cp:revision>2</cp:revision>
  <dcterms:created xsi:type="dcterms:W3CDTF">2019-08-04T20:05:00Z</dcterms:created>
  <dcterms:modified xsi:type="dcterms:W3CDTF">2019-08-04T20:05:00Z</dcterms:modified>
</cp:coreProperties>
</file>