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0FF4DBE3" w:rsidR="00CA7D5E" w:rsidRPr="004C3A0B" w:rsidRDefault="0047241B" w:rsidP="00A91894">
      <w:pPr>
        <w:tabs>
          <w:tab w:val="left" w:pos="5103"/>
        </w:tabs>
        <w:jc w:val="center"/>
        <w:rPr>
          <w:rFonts w:ascii="Arial" w:hAnsi="Arial" w:cs="Arial"/>
          <w:b/>
          <w:bCs/>
          <w:sz w:val="24"/>
          <w:szCs w:val="24"/>
        </w:rPr>
      </w:pPr>
      <w:r>
        <w:rPr>
          <w:rFonts w:ascii="Arial" w:hAnsi="Arial" w:cs="Arial"/>
          <w:b/>
          <w:bCs/>
          <w:sz w:val="24"/>
          <w:szCs w:val="24"/>
        </w:rPr>
        <w:t xml:space="preserve"> </w:t>
      </w:r>
      <w:r w:rsidR="00A51109" w:rsidRPr="004C3A0B">
        <w:rPr>
          <w:rFonts w:ascii="Arial" w:hAnsi="Arial" w:cs="Arial"/>
          <w:b/>
          <w:bCs/>
          <w:sz w:val="24"/>
          <w:szCs w:val="24"/>
        </w:rPr>
        <w:t>APPLICATION FOR ETHICAL APPROVAL</w:t>
      </w:r>
    </w:p>
    <w:p w14:paraId="0AB73E52" w14:textId="77777777" w:rsidR="00CA7D5E" w:rsidRPr="004C3A0B" w:rsidRDefault="00CA7D5E" w:rsidP="00A91894">
      <w:pPr>
        <w:tabs>
          <w:tab w:val="left" w:pos="5103"/>
        </w:tabs>
        <w:jc w:val="center"/>
        <w:rPr>
          <w:rFonts w:ascii="Arial" w:hAnsi="Arial" w:cs="Arial"/>
          <w:b/>
          <w:bCs/>
        </w:rPr>
      </w:pPr>
    </w:p>
    <w:p w14:paraId="32DE7E8C" w14:textId="77777777" w:rsidR="00CA7D5E" w:rsidRPr="004C3A0B" w:rsidRDefault="00C70796" w:rsidP="00A91894">
      <w:pPr>
        <w:tabs>
          <w:tab w:val="left" w:pos="5103"/>
        </w:tabs>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A91894">
      <w:pPr>
        <w:tabs>
          <w:tab w:val="left" w:pos="5103"/>
        </w:tabs>
        <w:jc w:val="center"/>
        <w:rPr>
          <w:rFonts w:ascii="Arial" w:hAnsi="Arial" w:cs="Arial"/>
          <w:b/>
          <w:bCs/>
          <w:sz w:val="16"/>
          <w:szCs w:val="16"/>
        </w:rPr>
      </w:pPr>
    </w:p>
    <w:p w14:paraId="2DDAC227" w14:textId="77777777" w:rsidR="00280A88" w:rsidRPr="004C3A0B" w:rsidRDefault="00280A88" w:rsidP="00A91894">
      <w:pPr>
        <w:tabs>
          <w:tab w:val="left" w:pos="5103"/>
        </w:tabs>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A91894">
      <w:pPr>
        <w:tabs>
          <w:tab w:val="left" w:pos="5103"/>
        </w:tabs>
        <w:jc w:val="both"/>
        <w:rPr>
          <w:rFonts w:ascii="Arial" w:hAnsi="Arial" w:cs="Arial"/>
          <w:sz w:val="22"/>
          <w:szCs w:val="22"/>
        </w:rPr>
      </w:pPr>
    </w:p>
    <w:p w14:paraId="77B8D4F7" w14:textId="77777777" w:rsidR="00280A88" w:rsidRPr="004C3A0B" w:rsidRDefault="0082781D" w:rsidP="00A91894">
      <w:pPr>
        <w:tabs>
          <w:tab w:val="left" w:pos="5103"/>
        </w:tabs>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A91894">
      <w:pPr>
        <w:tabs>
          <w:tab w:val="left" w:pos="5103"/>
        </w:tabs>
        <w:jc w:val="both"/>
        <w:rPr>
          <w:rFonts w:ascii="Arial" w:hAnsi="Arial" w:cs="Arial"/>
          <w:sz w:val="22"/>
          <w:szCs w:val="22"/>
        </w:rPr>
      </w:pPr>
    </w:p>
    <w:p w14:paraId="066DD03C" w14:textId="77777777" w:rsidR="00EF6306" w:rsidRPr="004C3A0B" w:rsidRDefault="00EF6306" w:rsidP="00A91894">
      <w:pPr>
        <w:tabs>
          <w:tab w:val="left" w:pos="5103"/>
        </w:tabs>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A91894">
      <w:pPr>
        <w:tabs>
          <w:tab w:val="left" w:pos="5103"/>
        </w:tabs>
        <w:jc w:val="both"/>
        <w:rPr>
          <w:rFonts w:ascii="Arial" w:hAnsi="Arial" w:cs="Arial"/>
          <w:sz w:val="22"/>
          <w:szCs w:val="22"/>
        </w:rPr>
      </w:pPr>
    </w:p>
    <w:p w14:paraId="78CA8ED0" w14:textId="77777777" w:rsidR="00CA7D5E" w:rsidRPr="004C3A0B" w:rsidRDefault="00CA7D5E" w:rsidP="00A91894">
      <w:pPr>
        <w:tabs>
          <w:tab w:val="left" w:pos="5103"/>
        </w:tabs>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A91894">
      <w:pPr>
        <w:autoSpaceDE w:val="0"/>
        <w:autoSpaceDN w:val="0"/>
        <w:adjustRightInd w:val="0"/>
        <w:jc w:val="both"/>
        <w:rPr>
          <w:rFonts w:ascii="Arial" w:hAnsi="Arial" w:cs="Arial"/>
          <w:sz w:val="22"/>
          <w:szCs w:val="22"/>
        </w:rPr>
      </w:pPr>
    </w:p>
    <w:p w14:paraId="5DDE9DB5" w14:textId="77777777" w:rsidR="00280A88" w:rsidRDefault="00A51109" w:rsidP="00A91894">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A91894">
      <w:pPr>
        <w:autoSpaceDE w:val="0"/>
        <w:autoSpaceDN w:val="0"/>
        <w:adjustRightInd w:val="0"/>
        <w:jc w:val="both"/>
        <w:rPr>
          <w:rFonts w:ascii="Arial" w:hAnsi="Arial" w:cs="Arial"/>
          <w:sz w:val="22"/>
          <w:szCs w:val="22"/>
        </w:rPr>
      </w:pPr>
    </w:p>
    <w:p w14:paraId="271807B2"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55B06949">
        <w:trPr>
          <w:trHeight w:val="439"/>
        </w:trPr>
        <w:tc>
          <w:tcPr>
            <w:tcW w:w="559" w:type="dxa"/>
            <w:shd w:val="clear" w:color="auto" w:fill="F2F2F2" w:themeFill="background1" w:themeFillShade="F2"/>
            <w:vAlign w:val="center"/>
          </w:tcPr>
          <w:p w14:paraId="4FAA0CAE" w14:textId="4535F1E9" w:rsidR="005E6C44" w:rsidRPr="004C3A0B" w:rsidRDefault="00A07DB0" w:rsidP="00A91894">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4C3A0B" w:rsidRDefault="005E6C44" w:rsidP="00A91894">
            <w:pPr>
              <w:rPr>
                <w:rFonts w:ascii="Arial" w:hAnsi="Arial" w:cs="Arial"/>
                <w:sz w:val="22"/>
                <w:szCs w:val="22"/>
              </w:rPr>
            </w:pPr>
            <w:r w:rsidRPr="004C3A0B">
              <w:rPr>
                <w:rFonts w:ascii="Arial" w:hAnsi="Arial" w:cs="Arial"/>
                <w:sz w:val="22"/>
                <w:szCs w:val="22"/>
              </w:rPr>
              <w:t>Full Name:</w:t>
            </w:r>
          </w:p>
        </w:tc>
        <w:tc>
          <w:tcPr>
            <w:tcW w:w="6636" w:type="dxa"/>
            <w:gridSpan w:val="4"/>
            <w:vAlign w:val="center"/>
          </w:tcPr>
          <w:p w14:paraId="7B7CF528" w14:textId="087FF969" w:rsidR="005E6C44" w:rsidRPr="004C3A0B" w:rsidRDefault="0047241B" w:rsidP="00A91894">
            <w:pPr>
              <w:rPr>
                <w:rFonts w:ascii="Arial" w:hAnsi="Arial" w:cs="Arial"/>
                <w:sz w:val="22"/>
                <w:szCs w:val="22"/>
              </w:rPr>
            </w:pPr>
            <w:r>
              <w:rPr>
                <w:rFonts w:ascii="Arial" w:hAnsi="Arial" w:cs="Arial"/>
                <w:sz w:val="22"/>
                <w:szCs w:val="22"/>
              </w:rPr>
              <w:t>Dylan Huw Davies</w:t>
            </w:r>
          </w:p>
        </w:tc>
      </w:tr>
      <w:tr w:rsidR="005E6C44" w:rsidRPr="004C3A0B" w14:paraId="58EB8D36" w14:textId="49C838B6" w:rsidTr="55B06949">
        <w:trPr>
          <w:trHeight w:val="472"/>
        </w:trPr>
        <w:tc>
          <w:tcPr>
            <w:tcW w:w="559" w:type="dxa"/>
            <w:shd w:val="clear" w:color="auto" w:fill="BFBFBF" w:themeFill="background1" w:themeFillShade="BF"/>
            <w:vAlign w:val="center"/>
          </w:tcPr>
          <w:p w14:paraId="2A6EE852" w14:textId="70BC7DD8" w:rsidR="005E6C44" w:rsidRPr="004C3A0B" w:rsidRDefault="003F6F7B" w:rsidP="00A91894">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4C3A0B" w:rsidRDefault="005E6C44" w:rsidP="00A91894">
            <w:pPr>
              <w:rPr>
                <w:rFonts w:ascii="Arial" w:hAnsi="Arial" w:cs="Arial"/>
                <w:sz w:val="22"/>
                <w:szCs w:val="22"/>
              </w:rPr>
            </w:pPr>
            <w:r w:rsidRPr="004C3A0B">
              <w:rPr>
                <w:rFonts w:ascii="Arial" w:hAnsi="Arial" w:cs="Arial"/>
                <w:sz w:val="22"/>
                <w:szCs w:val="22"/>
              </w:rPr>
              <w:t xml:space="preserve">Tick all </w:t>
            </w:r>
            <w:r w:rsidR="003F6F7B">
              <w:rPr>
                <w:rFonts w:ascii="Arial" w:hAnsi="Arial" w:cs="Arial"/>
                <w:sz w:val="22"/>
                <w:szCs w:val="22"/>
              </w:rPr>
              <w:t>boxes that</w:t>
            </w:r>
            <w:r w:rsidRPr="004C3A0B">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4C3A0B" w:rsidRDefault="005E6C44" w:rsidP="00A91894">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A91894">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55B06949">
        <w:trPr>
          <w:trHeight w:val="472"/>
        </w:trPr>
        <w:tc>
          <w:tcPr>
            <w:tcW w:w="559" w:type="dxa"/>
            <w:shd w:val="clear" w:color="auto" w:fill="F2F2F2" w:themeFill="background1" w:themeFillShade="F2"/>
            <w:vAlign w:val="center"/>
          </w:tcPr>
          <w:p w14:paraId="787452B8" w14:textId="3BA52045" w:rsidR="005E6C44"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4C3A0B" w:rsidRDefault="005E6C44" w:rsidP="00A91894">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4F17CCDF" w:rsidR="005E6C44" w:rsidRDefault="008270FA"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4C3A0B" w:rsidRDefault="005E6C44" w:rsidP="00A91894">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5D81BDB8" w:rsidR="005E6C44" w:rsidRDefault="00036157"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A91894">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2F7B49CA" w:rsidR="005E6C44" w:rsidRDefault="00036157"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55B06949">
        <w:trPr>
          <w:cantSplit/>
          <w:trHeight w:val="334"/>
        </w:trPr>
        <w:tc>
          <w:tcPr>
            <w:tcW w:w="559" w:type="dxa"/>
            <w:shd w:val="clear" w:color="auto" w:fill="F2F2F2" w:themeFill="background1" w:themeFillShade="F2"/>
            <w:vAlign w:val="center"/>
          </w:tcPr>
          <w:p w14:paraId="23A5BC11" w14:textId="25C82FDA" w:rsidR="005E6C44" w:rsidRDefault="003F6F7B" w:rsidP="00A91894">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4C3A0B" w:rsidRDefault="005E6C44" w:rsidP="00A91894">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14:paraId="37320E96" w14:textId="0D5ED013" w:rsidR="0047241B" w:rsidRPr="0047241B" w:rsidRDefault="0047241B" w:rsidP="0047241B">
            <w:pPr>
              <w:rPr>
                <w:rFonts w:ascii="Arial" w:hAnsi="Arial" w:cs="Arial"/>
                <w:sz w:val="22"/>
                <w:szCs w:val="22"/>
              </w:rPr>
            </w:pPr>
            <w:r w:rsidRPr="0047241B">
              <w:rPr>
                <w:rFonts w:ascii="Arial" w:hAnsi="Arial" w:cs="Arial"/>
                <w:sz w:val="22"/>
                <w:szCs w:val="22"/>
              </w:rPr>
              <w:t>Engineering</w:t>
            </w:r>
          </w:p>
          <w:p w14:paraId="72964C02" w14:textId="68B96249" w:rsidR="005E6C44" w:rsidRPr="00DB1E48" w:rsidRDefault="005E6C44" w:rsidP="55B06949">
            <w:pPr>
              <w:rPr>
                <w:rFonts w:ascii="Arial" w:hAnsi="Arial" w:cs="Arial"/>
                <w:sz w:val="22"/>
                <w:szCs w:val="22"/>
              </w:rPr>
            </w:pPr>
          </w:p>
        </w:tc>
      </w:tr>
      <w:tr w:rsidR="005E6C44" w:rsidRPr="004C3A0B" w14:paraId="37E7F8A3" w14:textId="77777777" w:rsidTr="55B06949">
        <w:trPr>
          <w:cantSplit/>
          <w:trHeight w:val="340"/>
        </w:trPr>
        <w:tc>
          <w:tcPr>
            <w:tcW w:w="559" w:type="dxa"/>
            <w:shd w:val="clear" w:color="auto" w:fill="F2F2F2" w:themeFill="background1" w:themeFillShade="F2"/>
            <w:vAlign w:val="center"/>
          </w:tcPr>
          <w:p w14:paraId="4F4F9C1C" w14:textId="1E8753BA" w:rsidR="005E6C44" w:rsidRPr="004C3A0B" w:rsidRDefault="003F6F7B" w:rsidP="00A91894">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099BCD86" w14:textId="3BA676E9" w:rsidR="005E6C44" w:rsidRPr="004C3A0B" w:rsidRDefault="004352FE" w:rsidP="00A91894">
            <w:pPr>
              <w:rPr>
                <w:rFonts w:ascii="Arial" w:hAnsi="Arial" w:cs="Arial"/>
                <w:sz w:val="22"/>
                <w:szCs w:val="22"/>
              </w:rPr>
            </w:pPr>
            <w:r>
              <w:rPr>
                <w:rFonts w:ascii="Arial" w:hAnsi="Arial" w:cs="Arial"/>
                <w:sz w:val="22"/>
                <w:szCs w:val="22"/>
              </w:rPr>
              <w:t>Campus:</w:t>
            </w:r>
          </w:p>
        </w:tc>
        <w:tc>
          <w:tcPr>
            <w:tcW w:w="6636" w:type="dxa"/>
            <w:vAlign w:val="center"/>
          </w:tcPr>
          <w:p w14:paraId="57CB938A" w14:textId="3922156B" w:rsidR="005E6C44" w:rsidRPr="004C3A0B" w:rsidRDefault="0047241B" w:rsidP="00A91894">
            <w:pPr>
              <w:rPr>
                <w:rFonts w:ascii="Arial" w:hAnsi="Arial" w:cs="Arial"/>
                <w:sz w:val="22"/>
                <w:szCs w:val="22"/>
              </w:rPr>
            </w:pPr>
            <w:r>
              <w:rPr>
                <w:rFonts w:ascii="Arial" w:hAnsi="Arial" w:cs="Arial"/>
                <w:sz w:val="22"/>
                <w:szCs w:val="22"/>
              </w:rPr>
              <w:t>UWTSD IQ</w:t>
            </w:r>
          </w:p>
        </w:tc>
      </w:tr>
      <w:tr w:rsidR="005E6C44" w:rsidRPr="004C3A0B" w14:paraId="20811D96" w14:textId="77777777" w:rsidTr="55B06949">
        <w:trPr>
          <w:cantSplit/>
          <w:trHeight w:val="340"/>
        </w:trPr>
        <w:tc>
          <w:tcPr>
            <w:tcW w:w="559" w:type="dxa"/>
            <w:shd w:val="clear" w:color="auto" w:fill="F2F2F2" w:themeFill="background1" w:themeFillShade="F2"/>
            <w:vAlign w:val="center"/>
          </w:tcPr>
          <w:p w14:paraId="7E48DAB2" w14:textId="66BFF21A" w:rsidR="005E6C44" w:rsidRPr="004C3A0B" w:rsidRDefault="003F6F7B" w:rsidP="00A91894">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4C3A0B" w:rsidRDefault="005E6C44" w:rsidP="00A91894">
            <w:pPr>
              <w:rPr>
                <w:rFonts w:ascii="Arial" w:hAnsi="Arial" w:cs="Arial"/>
                <w:sz w:val="22"/>
                <w:szCs w:val="22"/>
              </w:rPr>
            </w:pPr>
            <w:r w:rsidRPr="004C3A0B">
              <w:rPr>
                <w:rFonts w:ascii="Arial" w:hAnsi="Arial" w:cs="Arial"/>
                <w:sz w:val="22"/>
                <w:szCs w:val="22"/>
              </w:rPr>
              <w:t>E-mail address:</w:t>
            </w:r>
          </w:p>
        </w:tc>
        <w:tc>
          <w:tcPr>
            <w:tcW w:w="6636" w:type="dxa"/>
            <w:vAlign w:val="center"/>
          </w:tcPr>
          <w:p w14:paraId="309F5F46" w14:textId="7F451C20" w:rsidR="005E6C44" w:rsidRPr="008F1DE4" w:rsidRDefault="005E6C44" w:rsidP="2A8D4D33">
            <w:pPr>
              <w:rPr>
                <w:rFonts w:ascii="Arial" w:eastAsia="Segoe UI Variable Text" w:hAnsi="Arial" w:cs="Arial"/>
                <w:color w:val="323130"/>
                <w:sz w:val="22"/>
                <w:szCs w:val="22"/>
              </w:rPr>
            </w:pPr>
          </w:p>
          <w:p w14:paraId="6D16D89E" w14:textId="6DAD1D24" w:rsidR="005E6C44" w:rsidRPr="004C3A0B" w:rsidRDefault="0047241B" w:rsidP="00A91894">
            <w:pPr>
              <w:rPr>
                <w:rFonts w:ascii="Arial" w:hAnsi="Arial" w:cs="Arial"/>
                <w:sz w:val="22"/>
                <w:szCs w:val="22"/>
              </w:rPr>
            </w:pPr>
            <w:hyperlink r:id="rId11" w:history="1">
              <w:r w:rsidRPr="00EC7D0A">
                <w:rPr>
                  <w:rStyle w:val="Hyperlink"/>
                  <w:rFonts w:ascii="Arial" w:hAnsi="Arial" w:cs="Arial"/>
                  <w:sz w:val="22"/>
                  <w:szCs w:val="22"/>
                </w:rPr>
                <w:t>DylanHuwDavies@gmail.com</w:t>
              </w:r>
            </w:hyperlink>
            <w:r>
              <w:rPr>
                <w:rFonts w:ascii="Arial" w:hAnsi="Arial" w:cs="Arial"/>
                <w:sz w:val="22"/>
                <w:szCs w:val="22"/>
              </w:rPr>
              <w:t xml:space="preserve"> </w:t>
            </w:r>
          </w:p>
        </w:tc>
      </w:tr>
      <w:tr w:rsidR="005E6C44" w:rsidRPr="004C3A0B" w14:paraId="4AEAF2F1" w14:textId="77777777" w:rsidTr="55B06949">
        <w:trPr>
          <w:cantSplit/>
          <w:trHeight w:val="340"/>
        </w:trPr>
        <w:tc>
          <w:tcPr>
            <w:tcW w:w="559" w:type="dxa"/>
            <w:shd w:val="clear" w:color="auto" w:fill="F2F2F2" w:themeFill="background1" w:themeFillShade="F2"/>
            <w:vAlign w:val="center"/>
          </w:tcPr>
          <w:p w14:paraId="0EB752DB" w14:textId="0141AFBB" w:rsidR="005E6C44" w:rsidRPr="004C3A0B" w:rsidRDefault="003F6F7B" w:rsidP="00A91894">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4C3A0B" w:rsidRDefault="005E6C44" w:rsidP="00A91894">
            <w:pPr>
              <w:rPr>
                <w:rFonts w:ascii="Arial" w:hAnsi="Arial" w:cs="Arial"/>
                <w:sz w:val="22"/>
                <w:szCs w:val="22"/>
              </w:rPr>
            </w:pPr>
            <w:r w:rsidRPr="004C3A0B">
              <w:rPr>
                <w:rFonts w:ascii="Arial" w:hAnsi="Arial" w:cs="Arial"/>
                <w:sz w:val="22"/>
                <w:szCs w:val="22"/>
              </w:rPr>
              <w:t>Contact Telephone Number:</w:t>
            </w:r>
          </w:p>
        </w:tc>
        <w:tc>
          <w:tcPr>
            <w:tcW w:w="6636" w:type="dxa"/>
            <w:vAlign w:val="center"/>
          </w:tcPr>
          <w:p w14:paraId="331BC1EA" w14:textId="57124F58" w:rsidR="005E6C44" w:rsidRPr="004C3A0B" w:rsidRDefault="0047241B" w:rsidP="00A91894">
            <w:pPr>
              <w:rPr>
                <w:rFonts w:ascii="Arial" w:hAnsi="Arial" w:cs="Arial"/>
                <w:sz w:val="22"/>
                <w:szCs w:val="22"/>
              </w:rPr>
            </w:pPr>
            <w:r>
              <w:rPr>
                <w:rFonts w:ascii="Arial" w:hAnsi="Arial" w:cs="Arial"/>
                <w:sz w:val="22"/>
                <w:szCs w:val="22"/>
              </w:rPr>
              <w:t>07985 203709</w:t>
            </w:r>
          </w:p>
        </w:tc>
      </w:tr>
      <w:tr w:rsidR="005E6C44" w:rsidRPr="004C3A0B" w14:paraId="165283C3" w14:textId="77777777" w:rsidTr="55B06949">
        <w:tc>
          <w:tcPr>
            <w:tcW w:w="559" w:type="dxa"/>
            <w:shd w:val="clear" w:color="auto" w:fill="BFBFBF" w:themeFill="background1" w:themeFillShade="BF"/>
            <w:vAlign w:val="center"/>
          </w:tcPr>
          <w:p w14:paraId="74299548" w14:textId="77777777" w:rsidR="005E6C44" w:rsidRPr="004C3A0B"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4C3A0B" w:rsidRDefault="005E6C44" w:rsidP="00A91894">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55B06949">
        <w:trPr>
          <w:trHeight w:val="513"/>
        </w:trPr>
        <w:tc>
          <w:tcPr>
            <w:tcW w:w="559" w:type="dxa"/>
            <w:shd w:val="clear" w:color="auto" w:fill="F2F2F2" w:themeFill="background1" w:themeFillShade="F2"/>
            <w:vAlign w:val="center"/>
          </w:tcPr>
          <w:p w14:paraId="6F101E42" w14:textId="15F91F23" w:rsidR="005E6C44" w:rsidRPr="004C3A0B" w:rsidRDefault="003F6F7B" w:rsidP="00A91894">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4C3A0B" w:rsidRDefault="005E6C44" w:rsidP="00A91894">
            <w:pPr>
              <w:rPr>
                <w:rFonts w:ascii="Arial" w:hAnsi="Arial" w:cs="Arial"/>
                <w:sz w:val="22"/>
                <w:szCs w:val="22"/>
              </w:rPr>
            </w:pPr>
            <w:r w:rsidRPr="004C3A0B">
              <w:rPr>
                <w:rFonts w:ascii="Arial" w:hAnsi="Arial" w:cs="Arial"/>
                <w:sz w:val="22"/>
                <w:szCs w:val="22"/>
              </w:rPr>
              <w:t>Student Number:</w:t>
            </w:r>
          </w:p>
        </w:tc>
        <w:tc>
          <w:tcPr>
            <w:tcW w:w="6636" w:type="dxa"/>
            <w:vAlign w:val="center"/>
          </w:tcPr>
          <w:p w14:paraId="60B34DE8" w14:textId="6C4517C1" w:rsidR="005E6C44" w:rsidRPr="004C3A0B" w:rsidRDefault="0047241B" w:rsidP="00A91894">
            <w:pPr>
              <w:rPr>
                <w:rFonts w:ascii="Arial" w:hAnsi="Arial" w:cs="Arial"/>
                <w:sz w:val="22"/>
                <w:szCs w:val="22"/>
              </w:rPr>
            </w:pPr>
            <w:r>
              <w:rPr>
                <w:rFonts w:ascii="Arial" w:hAnsi="Arial" w:cs="Arial"/>
                <w:sz w:val="22"/>
                <w:szCs w:val="22"/>
              </w:rPr>
              <w:t>2100937</w:t>
            </w:r>
          </w:p>
        </w:tc>
      </w:tr>
      <w:tr w:rsidR="005E6C44" w:rsidRPr="004C3A0B" w14:paraId="4EAC5A4D" w14:textId="77777777" w:rsidTr="55B06949">
        <w:trPr>
          <w:trHeight w:val="549"/>
        </w:trPr>
        <w:tc>
          <w:tcPr>
            <w:tcW w:w="559" w:type="dxa"/>
            <w:shd w:val="clear" w:color="auto" w:fill="F2F2F2" w:themeFill="background1" w:themeFillShade="F2"/>
            <w:vAlign w:val="center"/>
          </w:tcPr>
          <w:p w14:paraId="619789F9" w14:textId="5B89B42F" w:rsidR="005E6C44" w:rsidRPr="004C3A0B" w:rsidRDefault="003F6F7B" w:rsidP="00A91894">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4C3A0B" w:rsidRDefault="005E6C44" w:rsidP="00A91894">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07E0833F" w14:textId="77777777" w:rsidR="0047241B" w:rsidRPr="0047241B" w:rsidRDefault="0047241B" w:rsidP="0047241B">
            <w:pPr>
              <w:rPr>
                <w:rFonts w:ascii="Arial" w:eastAsia="Arial" w:hAnsi="Arial" w:cs="Arial"/>
                <w:b/>
                <w:bCs/>
                <w:sz w:val="22"/>
                <w:szCs w:val="22"/>
              </w:rPr>
            </w:pPr>
            <w:r w:rsidRPr="0047241B">
              <w:rPr>
                <w:rFonts w:ascii="Arial" w:eastAsia="Arial" w:hAnsi="Arial" w:cs="Arial"/>
                <w:b/>
                <w:bCs/>
                <w:sz w:val="22"/>
                <w:szCs w:val="22"/>
              </w:rPr>
              <w:t>Motorsport Engineering</w:t>
            </w:r>
          </w:p>
          <w:p w14:paraId="660E53A9" w14:textId="2034B24F" w:rsidR="005E6C44" w:rsidRPr="004C3A0B" w:rsidRDefault="005E6C44" w:rsidP="2A8D4D33">
            <w:pPr>
              <w:rPr>
                <w:rFonts w:ascii="Arial" w:eastAsia="Arial" w:hAnsi="Arial" w:cs="Arial"/>
                <w:b/>
                <w:bCs/>
                <w:sz w:val="22"/>
                <w:szCs w:val="22"/>
              </w:rPr>
            </w:pPr>
          </w:p>
        </w:tc>
      </w:tr>
      <w:tr w:rsidR="005E6C44" w:rsidRPr="004C3A0B" w14:paraId="49F32132" w14:textId="77777777" w:rsidTr="55B06949">
        <w:trPr>
          <w:trHeight w:val="557"/>
        </w:trPr>
        <w:tc>
          <w:tcPr>
            <w:tcW w:w="559" w:type="dxa"/>
            <w:shd w:val="clear" w:color="auto" w:fill="F2F2F2" w:themeFill="background1" w:themeFillShade="F2"/>
            <w:vAlign w:val="center"/>
          </w:tcPr>
          <w:p w14:paraId="789362DD" w14:textId="360F48F9" w:rsidR="005E6C44" w:rsidRPr="004C3A0B" w:rsidRDefault="003F6F7B" w:rsidP="00A91894">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4C3A0B" w:rsidRDefault="005E6C44" w:rsidP="00A91894">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3E5E7D21" w14:textId="5B42ACB2" w:rsidR="005E6C44" w:rsidRPr="004C3A0B" w:rsidRDefault="0047241B" w:rsidP="00A91894">
            <w:pPr>
              <w:rPr>
                <w:rFonts w:ascii="Arial" w:hAnsi="Arial" w:cs="Arial"/>
                <w:sz w:val="22"/>
                <w:szCs w:val="22"/>
              </w:rPr>
            </w:pPr>
            <w:r w:rsidRPr="0047241B">
              <w:rPr>
                <w:rFonts w:ascii="Arial" w:hAnsi="Arial" w:cs="Arial"/>
                <w:sz w:val="22"/>
                <w:szCs w:val="22"/>
              </w:rPr>
              <w:t>Andrew Noble</w:t>
            </w:r>
          </w:p>
        </w:tc>
      </w:tr>
    </w:tbl>
    <w:p w14:paraId="0F4D5C93" w14:textId="77777777" w:rsidR="00A51109" w:rsidRDefault="00A51109" w:rsidP="00A91894">
      <w:pPr>
        <w:rPr>
          <w:rFonts w:ascii="Arial" w:hAnsi="Arial" w:cs="Arial"/>
          <w:bCs/>
          <w:iCs/>
        </w:rPr>
      </w:pPr>
    </w:p>
    <w:p w14:paraId="25E52BFA" w14:textId="77777777" w:rsidR="00425DA7" w:rsidRDefault="00425DA7" w:rsidP="00A91894">
      <w:pPr>
        <w:autoSpaceDE w:val="0"/>
        <w:autoSpaceDN w:val="0"/>
        <w:adjustRightInd w:val="0"/>
        <w:jc w:val="both"/>
        <w:rPr>
          <w:rFonts w:ascii="Arial" w:hAnsi="Arial" w:cs="Arial"/>
          <w:b/>
          <w:sz w:val="22"/>
          <w:szCs w:val="22"/>
        </w:rPr>
      </w:pPr>
    </w:p>
    <w:p w14:paraId="63D4CE9D" w14:textId="77777777" w:rsidR="00425DA7" w:rsidRDefault="00425DA7" w:rsidP="00A91894">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55B06949">
        <w:tc>
          <w:tcPr>
            <w:tcW w:w="562" w:type="dxa"/>
            <w:shd w:val="clear" w:color="auto" w:fill="F2F2F2" w:themeFill="background1" w:themeFillShade="F2"/>
          </w:tcPr>
          <w:p w14:paraId="43CCAFDD" w14:textId="24D750E9" w:rsidR="005E6C44" w:rsidRPr="004C3A0B" w:rsidRDefault="00A07DB0" w:rsidP="00A91894">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A91894">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3DDFB1C" w14:textId="30BE73EF" w:rsidR="5BE85F19" w:rsidRDefault="00EA2CFD">
                <w:r>
                  <w:rPr>
                    <w:rFonts w:ascii="MS Gothic" w:eastAsia="MS Gothic" w:hAnsi="MS Gothic" w:cs="Arial" w:hint="eastAsia"/>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5F25BCA3" w:rsidR="005E6C44" w:rsidRPr="00065801" w:rsidRDefault="00EA2CFD" w:rsidP="00A91894">
                <w:pPr>
                  <w:autoSpaceDE w:val="0"/>
                  <w:autoSpaceDN w:val="0"/>
                  <w:adjustRightInd w:val="0"/>
                  <w:jc w:val="center"/>
                  <w:rPr>
                    <w:rFonts w:ascii="Arial" w:hAnsi="Arial" w:cs="Arial"/>
                    <w:b/>
                    <w:sz w:val="22"/>
                    <w:szCs w:val="22"/>
                  </w:rPr>
                </w:pPr>
                <w:r>
                  <w:rPr>
                    <w:rFonts w:ascii="MS Gothic" w:eastAsia="MS Gothic" w:hAnsi="MS Gothic" w:cs="Arial" w:hint="eastAsia"/>
                    <w:sz w:val="22"/>
                    <w:szCs w:val="22"/>
                  </w:rPr>
                  <w:t>☐</w:t>
                </w:r>
              </w:p>
            </w:tc>
          </w:sdtContent>
        </w:sdt>
      </w:tr>
      <w:tr w:rsidR="005E6C44" w:rsidRPr="004C3A0B" w14:paraId="6BE31CDC" w14:textId="77777777" w:rsidTr="55B06949">
        <w:tc>
          <w:tcPr>
            <w:tcW w:w="562" w:type="dxa"/>
            <w:shd w:val="clear" w:color="auto" w:fill="F2F2F2" w:themeFill="background1" w:themeFillShade="F2"/>
          </w:tcPr>
          <w:p w14:paraId="093B069F" w14:textId="77777777" w:rsidR="005E6C44" w:rsidRPr="004C3A0B"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A91894">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3F6F7B" w:rsidRPr="004C3A0B" w14:paraId="2FB4DF69" w14:textId="77777777" w:rsidTr="55B06949">
        <w:trPr>
          <w:trHeight w:val="437"/>
        </w:trPr>
        <w:tc>
          <w:tcPr>
            <w:tcW w:w="562" w:type="dxa"/>
            <w:vMerge w:val="restart"/>
            <w:shd w:val="clear" w:color="auto" w:fill="F2F2F2" w:themeFill="background1" w:themeFillShade="F2"/>
          </w:tcPr>
          <w:p w14:paraId="2130DBF3" w14:textId="7347BF33" w:rsidR="003F6F7B" w:rsidRPr="004C3A0B" w:rsidRDefault="003F6F7B" w:rsidP="00A91894">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4C3A0B" w:rsidRDefault="003F6F7B" w:rsidP="00A91894">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3FBC23C4" w14:textId="31DD129F"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11F23DF6" w14:textId="77777777" w:rsidTr="55B06949">
        <w:trPr>
          <w:trHeight w:val="415"/>
        </w:trPr>
        <w:tc>
          <w:tcPr>
            <w:tcW w:w="562" w:type="dxa"/>
            <w:vMerge/>
          </w:tcPr>
          <w:p w14:paraId="20F66D2E" w14:textId="003F2462" w:rsidR="003F6F7B" w:rsidRPr="004C3A0B" w:rsidRDefault="003F6F7B" w:rsidP="00A91894">
            <w:pPr>
              <w:autoSpaceDE w:val="0"/>
              <w:autoSpaceDN w:val="0"/>
              <w:adjustRightInd w:val="0"/>
              <w:jc w:val="both"/>
              <w:rPr>
                <w:rFonts w:ascii="Arial" w:hAnsi="Arial" w:cs="Arial"/>
                <w:sz w:val="22"/>
                <w:szCs w:val="22"/>
              </w:rPr>
            </w:pPr>
          </w:p>
        </w:tc>
        <w:tc>
          <w:tcPr>
            <w:tcW w:w="3693" w:type="dxa"/>
            <w:vMerge/>
          </w:tcPr>
          <w:p w14:paraId="48EB8461" w14:textId="08863D9D"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4C3A0B" w:rsidRDefault="003F6F7B" w:rsidP="00A91894">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2F05F0C3" w14:textId="77777777"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44F3A182" w14:textId="77777777" w:rsidTr="55B06949">
        <w:tc>
          <w:tcPr>
            <w:tcW w:w="562" w:type="dxa"/>
            <w:vMerge/>
          </w:tcPr>
          <w:p w14:paraId="7C71C852" w14:textId="11636B2B" w:rsidR="003F6F7B" w:rsidRPr="004C3A0B" w:rsidRDefault="003F6F7B" w:rsidP="00A91894">
            <w:pPr>
              <w:autoSpaceDE w:val="0"/>
              <w:autoSpaceDN w:val="0"/>
              <w:adjustRightInd w:val="0"/>
              <w:jc w:val="both"/>
              <w:rPr>
                <w:rFonts w:ascii="Arial" w:hAnsi="Arial" w:cs="Arial"/>
                <w:sz w:val="22"/>
                <w:szCs w:val="22"/>
              </w:rPr>
            </w:pPr>
          </w:p>
        </w:tc>
        <w:tc>
          <w:tcPr>
            <w:tcW w:w="3693" w:type="dxa"/>
            <w:vMerge/>
          </w:tcPr>
          <w:p w14:paraId="153FC709" w14:textId="4B28EF51"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Other (write in)</w:t>
            </w:r>
          </w:p>
          <w:p w14:paraId="41A2BC39" w14:textId="3709685F" w:rsidR="003F6F7B" w:rsidRPr="004C3A0B" w:rsidRDefault="00EA2CFD" w:rsidP="00A91894">
            <w:pPr>
              <w:autoSpaceDE w:val="0"/>
              <w:autoSpaceDN w:val="0"/>
              <w:adjustRightInd w:val="0"/>
              <w:rPr>
                <w:rFonts w:ascii="Arial" w:hAnsi="Arial" w:cs="Arial"/>
                <w:sz w:val="22"/>
                <w:szCs w:val="22"/>
              </w:rPr>
            </w:pPr>
            <w:r>
              <w:rPr>
                <w:rFonts w:ascii="Arial" w:hAnsi="Arial" w:cs="Arial"/>
                <w:b/>
                <w:bCs/>
                <w:sz w:val="22"/>
                <w:szCs w:val="22"/>
              </w:rPr>
              <w:t>Course Supervisor Andrew Noble</w:t>
            </w:r>
            <w:r>
              <w:rPr>
                <w:rFonts w:ascii="Arial" w:hAnsi="Arial" w:cs="Arial"/>
                <w:b/>
                <w:bCs/>
                <w:sz w:val="22"/>
                <w:szCs w:val="22"/>
              </w:rPr>
              <w:t>-research methods presentation</w:t>
            </w: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1DE97B4D" w:rsidR="003F6F7B" w:rsidRPr="002B55BF" w:rsidRDefault="00EA2C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6E78034C" w:rsidR="003F6F7B" w:rsidRPr="004C3A0B" w:rsidRDefault="00EA2CFD" w:rsidP="00A91894">
            <w:pPr>
              <w:autoSpaceDE w:val="0"/>
              <w:autoSpaceDN w:val="0"/>
              <w:adjustRightInd w:val="0"/>
              <w:jc w:val="center"/>
              <w:rPr>
                <w:rFonts w:ascii="Arial" w:hAnsi="Arial" w:cs="Arial"/>
                <w:b/>
                <w:bCs/>
                <w:sz w:val="22"/>
                <w:szCs w:val="22"/>
              </w:rPr>
            </w:pPr>
            <w:r>
              <w:rPr>
                <w:rFonts w:ascii="Arial" w:hAnsi="Arial" w:cs="Arial"/>
                <w:b/>
                <w:bCs/>
                <w:sz w:val="22"/>
                <w:szCs w:val="22"/>
              </w:rPr>
              <w:t>13/02/25</w:t>
            </w:r>
          </w:p>
        </w:tc>
      </w:tr>
    </w:tbl>
    <w:p w14:paraId="5187C986" w14:textId="77777777" w:rsidR="00E16786" w:rsidRDefault="00E16786" w:rsidP="00A91894">
      <w:pPr>
        <w:autoSpaceDE w:val="0"/>
        <w:autoSpaceDN w:val="0"/>
        <w:adjustRightInd w:val="0"/>
        <w:spacing w:after="240"/>
        <w:jc w:val="both"/>
        <w:rPr>
          <w:rFonts w:ascii="Arial" w:hAnsi="Arial" w:cs="Arial"/>
          <w:bCs/>
          <w:iCs/>
        </w:rPr>
      </w:pPr>
    </w:p>
    <w:p w14:paraId="614AF697" w14:textId="77777777" w:rsidR="003A5C91" w:rsidRPr="004C3A0B" w:rsidRDefault="003A5C91"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55B06949">
        <w:tc>
          <w:tcPr>
            <w:tcW w:w="562" w:type="dxa"/>
            <w:shd w:val="clear" w:color="auto" w:fill="F2F2F2" w:themeFill="background1" w:themeFillShade="F2"/>
          </w:tcPr>
          <w:p w14:paraId="33136BEF" w14:textId="77777777" w:rsidR="005E6C44" w:rsidRPr="004C3A0B"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Pr>
                <w:rFonts w:ascii="Arial" w:hAnsi="Arial" w:cs="Arial"/>
                <w:sz w:val="22"/>
                <w:szCs w:val="22"/>
              </w:rPr>
              <w:t>location-specific c</w:t>
            </w:r>
            <w:r w:rsidR="003F6F7B">
              <w:rPr>
                <w:rFonts w:ascii="Arial" w:hAnsi="Arial" w:cs="Arial"/>
                <w:sz w:val="22"/>
                <w:szCs w:val="22"/>
              </w:rPr>
              <w:t xml:space="preserve">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55B06949">
        <w:trPr>
          <w:trHeight w:val="355"/>
        </w:trPr>
        <w:tc>
          <w:tcPr>
            <w:tcW w:w="562" w:type="dxa"/>
            <w:vAlign w:val="center"/>
          </w:tcPr>
          <w:p w14:paraId="522FFB25" w14:textId="5663B4A6"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A91894">
            <w:pPr>
              <w:autoSpaceDE w:val="0"/>
              <w:autoSpaceDN w:val="0"/>
              <w:adjustRightInd w:val="0"/>
              <w:rPr>
                <w:rFonts w:ascii="Arial" w:hAnsi="Arial" w:cs="Arial"/>
                <w:b/>
                <w:bCs/>
                <w:sz w:val="22"/>
                <w:szCs w:val="22"/>
              </w:rPr>
            </w:pPr>
            <w:hyperlink r:id="rId12"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39FF2E65" w:rsidR="005E6C44" w:rsidRPr="002B55BF" w:rsidRDefault="004724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4C3A0B" w14:paraId="3A9D97A8" w14:textId="77777777" w:rsidTr="55B06949">
        <w:trPr>
          <w:trHeight w:val="417"/>
        </w:trPr>
        <w:tc>
          <w:tcPr>
            <w:tcW w:w="562" w:type="dxa"/>
            <w:vAlign w:val="center"/>
          </w:tcPr>
          <w:p w14:paraId="63CC582D" w14:textId="4A163260"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A91894">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588CA50A" w:rsidR="005E6C44" w:rsidRPr="002B55BF" w:rsidRDefault="0047241B" w:rsidP="55B06949">
                <w:pPr>
                  <w:autoSpaceDE w:val="0"/>
                  <w:autoSpaceDN w:val="0"/>
                  <w:adjustRightInd w:val="0"/>
                  <w:jc w:val="center"/>
                  <w:rPr>
                    <w:rFonts w:ascii="Arial" w:hAnsi="Arial" w:cs="Arial"/>
                    <w:i/>
                    <w:iCs/>
                    <w:sz w:val="22"/>
                    <w:szCs w:val="22"/>
                  </w:rPr>
                </w:pPr>
                <w:r>
                  <w:rPr>
                    <w:rFonts w:ascii="MS Gothic" w:eastAsia="MS Gothic" w:hAnsi="MS Gothic" w:cs="Arial" w:hint="eastAsia"/>
                    <w:sz w:val="22"/>
                    <w:szCs w:val="22"/>
                  </w:rPr>
                  <w:t>☒</w:t>
                </w:r>
              </w:p>
            </w:sdtContent>
          </w:sdt>
        </w:tc>
      </w:tr>
      <w:tr w:rsidR="005E6C44" w:rsidRPr="004C3A0B" w14:paraId="38A85C17" w14:textId="77777777" w:rsidTr="55B06949">
        <w:trPr>
          <w:trHeight w:val="409"/>
        </w:trPr>
        <w:tc>
          <w:tcPr>
            <w:tcW w:w="562" w:type="dxa"/>
            <w:vAlign w:val="center"/>
          </w:tcPr>
          <w:p w14:paraId="4526A752" w14:textId="50976032"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105F8A4D" w14:textId="77777777" w:rsidR="0047241B" w:rsidRPr="0047241B" w:rsidRDefault="0047241B" w:rsidP="0047241B">
            <w:pPr>
              <w:autoSpaceDE w:val="0"/>
              <w:autoSpaceDN w:val="0"/>
              <w:adjustRightInd w:val="0"/>
              <w:rPr>
                <w:rFonts w:ascii="Arial" w:hAnsi="Arial" w:cs="Arial"/>
                <w:i/>
                <w:sz w:val="22"/>
                <w:szCs w:val="22"/>
              </w:rPr>
            </w:pPr>
            <w:r w:rsidRPr="0047241B">
              <w:rPr>
                <w:rFonts w:ascii="Arial" w:hAnsi="Arial" w:cs="Arial"/>
                <w:i/>
                <w:sz w:val="22"/>
                <w:szCs w:val="22"/>
              </w:rPr>
              <w:t>FIA &amp; Motorsport UK Safety and Compliance Guidelines</w:t>
            </w:r>
          </w:p>
          <w:p w14:paraId="216438DA" w14:textId="08D5299B" w:rsidR="005E6C44" w:rsidRPr="00392C8E" w:rsidRDefault="005E6C44" w:rsidP="00A91894">
            <w:pPr>
              <w:autoSpaceDE w:val="0"/>
              <w:autoSpaceDN w:val="0"/>
              <w:adjustRightInd w:val="0"/>
              <w:rPr>
                <w:rFonts w:ascii="Arial" w:hAnsi="Arial" w:cs="Arial"/>
                <w:i/>
                <w:sz w:val="22"/>
                <w:szCs w:val="22"/>
              </w:rPr>
            </w:pP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Content>
              <w:p w14:paraId="1CE5D851" w14:textId="56894433" w:rsidR="005E6C44" w:rsidRPr="002B55BF" w:rsidRDefault="0047241B"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bl>
    <w:p w14:paraId="2DE1AED4" w14:textId="77777777" w:rsidR="003C07E3" w:rsidRPr="004C3A0B"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Default="00B20CAD" w:rsidP="00A91894">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1687532" w14:textId="58E3F863" w:rsidR="003F6F7B" w:rsidRPr="003F6F7B" w:rsidRDefault="00835382" w:rsidP="00A91894">
      <w:pPr>
        <w:autoSpaceDE w:val="0"/>
        <w:autoSpaceDN w:val="0"/>
        <w:adjustRightInd w:val="0"/>
        <w:spacing w:after="240"/>
        <w:jc w:val="both"/>
        <w:rPr>
          <w:rFonts w:ascii="Arial" w:hAnsi="Arial" w:cs="Arial"/>
          <w:sz w:val="22"/>
          <w:szCs w:val="22"/>
        </w:rPr>
      </w:pPr>
      <w:r>
        <w:rPr>
          <w:rFonts w:ascii="Arial" w:hAnsi="Arial" w:cs="Arial"/>
          <w:sz w:val="22"/>
          <w:szCs w:val="22"/>
        </w:rPr>
        <w:t xml:space="preserve">If there are external collaborators then you should gain consent from the contact persons to share their personal data with the university. </w:t>
      </w:r>
      <w:r w:rsidR="003F6F7B" w:rsidRPr="003F6F7B">
        <w:rPr>
          <w:rFonts w:ascii="Arial" w:hAnsi="Arial" w:cs="Arial"/>
          <w:sz w:val="22"/>
          <w:szCs w:val="22"/>
        </w:rPr>
        <w:t>If there are no external collaborator</w:t>
      </w:r>
      <w:r>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4C3A0B" w14:paraId="651A7EAE" w14:textId="77777777" w:rsidTr="2A8D4D33">
        <w:trPr>
          <w:trHeight w:val="227"/>
        </w:trPr>
        <w:tc>
          <w:tcPr>
            <w:tcW w:w="562" w:type="dxa"/>
            <w:shd w:val="clear" w:color="auto" w:fill="F2F2F2" w:themeFill="background1" w:themeFillShade="F2"/>
          </w:tcPr>
          <w:p w14:paraId="7E5F5082" w14:textId="25084D7B"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14:paraId="353D56D3" w14:textId="00CE1D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6"/>
          </w:tcPr>
          <w:p w14:paraId="0D38BF7C" w14:textId="37084C42" w:rsidR="00835382" w:rsidRDefault="0047241B" w:rsidP="00A91894">
            <w:pPr>
              <w:autoSpaceDE w:val="0"/>
              <w:autoSpaceDN w:val="0"/>
              <w:adjustRightInd w:val="0"/>
              <w:rPr>
                <w:rFonts w:ascii="Arial" w:hAnsi="Arial" w:cs="Arial"/>
                <w:bCs/>
                <w:sz w:val="22"/>
                <w:szCs w:val="22"/>
              </w:rPr>
            </w:pPr>
            <w:r>
              <w:rPr>
                <w:rFonts w:ascii="Arial" w:hAnsi="Arial" w:cs="Arial"/>
                <w:bCs/>
                <w:sz w:val="22"/>
                <w:szCs w:val="22"/>
              </w:rPr>
              <w:t>na</w:t>
            </w:r>
          </w:p>
          <w:p w14:paraId="5516C1ED" w14:textId="77777777" w:rsidR="00835382" w:rsidRPr="004C3A0B" w:rsidRDefault="00835382" w:rsidP="00A91894">
            <w:pPr>
              <w:autoSpaceDE w:val="0"/>
              <w:autoSpaceDN w:val="0"/>
              <w:adjustRightInd w:val="0"/>
              <w:rPr>
                <w:rFonts w:ascii="Arial" w:hAnsi="Arial" w:cs="Arial"/>
                <w:bCs/>
                <w:sz w:val="22"/>
                <w:szCs w:val="22"/>
              </w:rPr>
            </w:pPr>
          </w:p>
        </w:tc>
      </w:tr>
      <w:tr w:rsidR="00835382" w:rsidRPr="004C3A0B" w14:paraId="73D34D15" w14:textId="77777777" w:rsidTr="2A8D4D33">
        <w:trPr>
          <w:trHeight w:val="227"/>
        </w:trPr>
        <w:tc>
          <w:tcPr>
            <w:tcW w:w="562" w:type="dxa"/>
            <w:shd w:val="clear" w:color="auto" w:fill="F2F2F2" w:themeFill="background1" w:themeFillShade="F2"/>
          </w:tcPr>
          <w:p w14:paraId="109CE49B" w14:textId="53120889"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14:paraId="447AD465" w14:textId="330637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6"/>
          </w:tcPr>
          <w:p w14:paraId="3732F1D8" w14:textId="77777777" w:rsidR="00835382" w:rsidRDefault="00835382" w:rsidP="00A91894">
            <w:pPr>
              <w:autoSpaceDE w:val="0"/>
              <w:autoSpaceDN w:val="0"/>
              <w:adjustRightInd w:val="0"/>
              <w:rPr>
                <w:rFonts w:ascii="Arial" w:hAnsi="Arial" w:cs="Arial"/>
                <w:bCs/>
                <w:sz w:val="22"/>
                <w:szCs w:val="22"/>
              </w:rPr>
            </w:pPr>
          </w:p>
          <w:p w14:paraId="3874CC6D" w14:textId="596A97A2" w:rsidR="00835382" w:rsidRPr="004C3A0B" w:rsidRDefault="0047241B" w:rsidP="00A91894">
            <w:pPr>
              <w:autoSpaceDE w:val="0"/>
              <w:autoSpaceDN w:val="0"/>
              <w:adjustRightInd w:val="0"/>
              <w:rPr>
                <w:rFonts w:ascii="Arial" w:hAnsi="Arial" w:cs="Arial"/>
                <w:bCs/>
                <w:sz w:val="22"/>
                <w:szCs w:val="22"/>
              </w:rPr>
            </w:pPr>
            <w:r>
              <w:rPr>
                <w:rFonts w:ascii="Arial" w:hAnsi="Arial" w:cs="Arial"/>
                <w:bCs/>
                <w:sz w:val="22"/>
                <w:szCs w:val="22"/>
              </w:rPr>
              <w:t>na</w:t>
            </w:r>
          </w:p>
        </w:tc>
      </w:tr>
      <w:tr w:rsidR="00807192" w:rsidRPr="004C3A0B" w14:paraId="6B017740" w14:textId="77777777" w:rsidTr="2A8D4D33">
        <w:trPr>
          <w:trHeight w:val="227"/>
        </w:trPr>
        <w:tc>
          <w:tcPr>
            <w:tcW w:w="562" w:type="dxa"/>
            <w:shd w:val="clear" w:color="auto" w:fill="F2F2F2" w:themeFill="background1" w:themeFillShade="F2"/>
          </w:tcPr>
          <w:p w14:paraId="70E48250" w14:textId="3A31633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0C411685" w14:textId="602E7251" w:rsidR="00807192" w:rsidRDefault="0080719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807192" w:rsidRPr="004C3A0B"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DFC1406" w:rsidR="00807192" w:rsidRDefault="0047241B" w:rsidP="00A91894">
            <w:pPr>
              <w:autoSpaceDE w:val="0"/>
              <w:autoSpaceDN w:val="0"/>
              <w:adjustRightInd w:val="0"/>
              <w:rPr>
                <w:rFonts w:ascii="Arial" w:hAnsi="Arial" w:cs="Arial"/>
                <w:bCs/>
                <w:sz w:val="22"/>
                <w:szCs w:val="22"/>
              </w:rPr>
            </w:pPr>
            <w:r>
              <w:rPr>
                <w:rFonts w:ascii="Arial" w:hAnsi="Arial" w:cs="Arial"/>
                <w:bCs/>
                <w:sz w:val="22"/>
                <w:szCs w:val="22"/>
              </w:rPr>
              <w:t>na</w:t>
            </w:r>
          </w:p>
        </w:tc>
      </w:tr>
      <w:tr w:rsidR="00807192" w:rsidRPr="004C3A0B" w14:paraId="285DF266" w14:textId="77777777" w:rsidTr="2A8D4D33">
        <w:tc>
          <w:tcPr>
            <w:tcW w:w="562" w:type="dxa"/>
            <w:shd w:val="clear" w:color="auto" w:fill="F2F2F2" w:themeFill="background1" w:themeFillShade="F2"/>
          </w:tcPr>
          <w:p w14:paraId="2E17E24D" w14:textId="56FC5498" w:rsidR="00807192" w:rsidRDefault="00807192" w:rsidP="00A91894">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6F7C480D"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sz w:val="22"/>
                <w:szCs w:val="22"/>
              </w:rPr>
              <w:id w:val="-748419000"/>
              <w14:checkbox>
                <w14:checked w14:val="1"/>
                <w14:checkedState w14:val="2612" w14:font="MS Gothic"/>
                <w14:uncheckedState w14:val="2610" w14:font="MS Gothic"/>
              </w14:checkbox>
            </w:sdtPr>
            <w:sdtContent>
              <w:p w14:paraId="6E49066D" w14:textId="3E5E275A" w:rsidR="0631476C" w:rsidRDefault="007104AE">
                <w:r>
                  <w:rPr>
                    <w:rFonts w:ascii="MS Gothic" w:eastAsia="MS Gothic" w:hAnsi="MS Gothic" w:cs="Arial" w:hint="eastAsia"/>
                    <w:sz w:val="22"/>
                    <w:szCs w:val="22"/>
                  </w:rPr>
                  <w:t>☒</w:t>
                </w:r>
              </w:p>
            </w:sdtContent>
          </w:sdt>
        </w:tc>
      </w:tr>
      <w:tr w:rsidR="00807192" w:rsidRPr="004C3A0B" w14:paraId="52BE4F62" w14:textId="77777777" w:rsidTr="2A8D4D33">
        <w:tc>
          <w:tcPr>
            <w:tcW w:w="562" w:type="dxa"/>
            <w:shd w:val="clear" w:color="auto" w:fill="F2F2F2" w:themeFill="background1" w:themeFillShade="F2"/>
          </w:tcPr>
          <w:p w14:paraId="40933DA4" w14:textId="642E6459" w:rsidR="00807192" w:rsidRDefault="00807192" w:rsidP="00A91894">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193871B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sz w:val="22"/>
                <w:szCs w:val="22"/>
              </w:rPr>
              <w:id w:val="-1876681663"/>
              <w14:checkbox>
                <w14:checked w14:val="1"/>
                <w14:checkedState w14:val="2612" w14:font="MS Gothic"/>
                <w14:uncheckedState w14:val="2610" w14:font="MS Gothic"/>
              </w14:checkbox>
            </w:sdtPr>
            <w:sdtContent>
              <w:p w14:paraId="256FF2B2" w14:textId="2AC9D510" w:rsidR="00807192" w:rsidRPr="004C3A0B" w:rsidRDefault="0047241B"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807192" w:rsidRPr="004C3A0B" w14:paraId="3F4F4762" w14:textId="77777777" w:rsidTr="2A8D4D33">
        <w:trPr>
          <w:trHeight w:val="386"/>
        </w:trPr>
        <w:tc>
          <w:tcPr>
            <w:tcW w:w="562" w:type="dxa"/>
            <w:shd w:val="clear" w:color="auto" w:fill="F2F2F2" w:themeFill="background1" w:themeFillShade="F2"/>
          </w:tcPr>
          <w:p w14:paraId="46210702" w14:textId="5415C6A6" w:rsidR="00807192" w:rsidRDefault="00807192" w:rsidP="00A91894">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Default="00807192" w:rsidP="00A91894">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0A6D138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sz w:val="22"/>
                <w:szCs w:val="22"/>
              </w:rPr>
              <w:id w:val="-1824587797"/>
              <w14:checkbox>
                <w14:checked w14:val="1"/>
                <w14:checkedState w14:val="2612" w14:font="MS Gothic"/>
                <w14:uncheckedState w14:val="2610" w14:font="MS Gothic"/>
              </w14:checkbox>
            </w:sdtPr>
            <w:sdtContent>
              <w:p w14:paraId="1592E45C" w14:textId="03BEEC27" w:rsidR="00807192" w:rsidRPr="003257BD" w:rsidRDefault="0047241B"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807192" w:rsidRPr="004C3A0B" w14:paraId="11A2010B" w14:textId="77777777" w:rsidTr="2A8D4D33">
        <w:trPr>
          <w:trHeight w:val="386"/>
        </w:trPr>
        <w:tc>
          <w:tcPr>
            <w:tcW w:w="562" w:type="dxa"/>
            <w:shd w:val="clear" w:color="auto" w:fill="F2F2F2" w:themeFill="background1" w:themeFillShade="F2"/>
          </w:tcPr>
          <w:p w14:paraId="160C6296" w14:textId="3C5C0616" w:rsidR="00807192" w:rsidRDefault="00807192" w:rsidP="00A91894">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tcPr>
          <w:p w14:paraId="5F7249A6" w14:textId="4F193B7F" w:rsidR="0080719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30CB90D1"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sz w:val="22"/>
                <w:szCs w:val="22"/>
              </w:rPr>
              <w:id w:val="-1007364088"/>
              <w14:checkbox>
                <w14:checked w14:val="1"/>
                <w14:checkedState w14:val="2612" w14:font="MS Gothic"/>
                <w14:uncheckedState w14:val="2610" w14:font="MS Gothic"/>
              </w14:checkbox>
            </w:sdtPr>
            <w:sdtContent>
              <w:p w14:paraId="0C7F7B18" w14:textId="12E1BD4C" w:rsidR="00807192" w:rsidRPr="003257BD" w:rsidRDefault="0047241B"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807192" w:rsidRPr="004C3A0B" w14:paraId="4284E682" w14:textId="77777777" w:rsidTr="2A8D4D33">
        <w:tc>
          <w:tcPr>
            <w:tcW w:w="562" w:type="dxa"/>
            <w:shd w:val="clear" w:color="auto" w:fill="F2F2F2" w:themeFill="background1" w:themeFillShade="F2"/>
          </w:tcPr>
          <w:p w14:paraId="36DCB484" w14:textId="1E40636D" w:rsidR="00807192" w:rsidRDefault="00807192" w:rsidP="00A91894">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14:paraId="0F0EB4C0" w14:textId="1B342A43" w:rsidR="00807192" w:rsidRDefault="00807192" w:rsidP="00A91894">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21EE9D00"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sz w:val="22"/>
                <w:szCs w:val="22"/>
              </w:rPr>
              <w:id w:val="1039408862"/>
              <w14:checkbox>
                <w14:checked w14:val="1"/>
                <w14:checkedState w14:val="2612" w14:font="MS Gothic"/>
                <w14:uncheckedState w14:val="2610" w14:font="MS Gothic"/>
              </w14:checkbox>
            </w:sdtPr>
            <w:sdtContent>
              <w:p w14:paraId="5A09BC2D" w14:textId="017D2EDA" w:rsidR="00807192" w:rsidRPr="00CE6A02" w:rsidRDefault="0047241B"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807192" w:rsidRPr="004C3A0B" w14:paraId="7C169A57" w14:textId="77777777" w:rsidTr="2A8D4D33">
        <w:tc>
          <w:tcPr>
            <w:tcW w:w="562" w:type="dxa"/>
            <w:shd w:val="clear" w:color="auto" w:fill="F2F2F2" w:themeFill="background1" w:themeFillShade="F2"/>
          </w:tcPr>
          <w:p w14:paraId="7A4D9423" w14:textId="4ABEF675" w:rsidR="00807192" w:rsidRDefault="00807192" w:rsidP="00A91894">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2F2F2" w:themeFill="background1" w:themeFillShade="F2"/>
          </w:tcPr>
          <w:p w14:paraId="7F8BF319" w14:textId="777A786B" w:rsidR="00807192" w:rsidRDefault="00807192" w:rsidP="00A91894">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14:paraId="36F9F92C" w14:textId="77777777" w:rsidR="00807192" w:rsidRDefault="00807192" w:rsidP="00A91894">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807192" w:rsidDel="008461DD" w:rsidRDefault="00807192" w:rsidP="00A91894">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58A795B8"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sz w:val="22"/>
                <w:szCs w:val="22"/>
              </w:rPr>
              <w:id w:val="-912467415"/>
              <w14:checkbox>
                <w14:checked w14:val="1"/>
                <w14:checkedState w14:val="2612" w14:font="MS Gothic"/>
                <w14:uncheckedState w14:val="2610" w14:font="MS Gothic"/>
              </w14:checkbox>
            </w:sdtPr>
            <w:sdtContent>
              <w:p w14:paraId="3027A5F6" w14:textId="1C11BBF9" w:rsidR="00807192" w:rsidRPr="00CE6A02" w:rsidRDefault="0047241B"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bl>
    <w:p w14:paraId="0A2C02DB" w14:textId="77777777" w:rsidR="008C4441" w:rsidRPr="004C3A0B" w:rsidRDefault="008C4441" w:rsidP="00A91894">
      <w:pPr>
        <w:rPr>
          <w:rFonts w:ascii="Arial" w:hAnsi="Arial" w:cs="Arial"/>
          <w:bCs/>
          <w:iCs/>
          <w:sz w:val="16"/>
          <w:szCs w:val="16"/>
        </w:rPr>
      </w:pPr>
    </w:p>
    <w:p w14:paraId="557639CA" w14:textId="77777777" w:rsidR="009D2E0B" w:rsidRDefault="009D2E0B" w:rsidP="00A91894">
      <w:pPr>
        <w:rPr>
          <w:rFonts w:ascii="Arial" w:hAnsi="Arial" w:cs="Arial"/>
          <w:b/>
          <w:bCs/>
          <w:iCs/>
          <w:sz w:val="22"/>
          <w:szCs w:val="22"/>
        </w:rPr>
      </w:pPr>
    </w:p>
    <w:p w14:paraId="3393D6FF" w14:textId="715DC1A8" w:rsidR="00CA7241" w:rsidRPr="00354F34" w:rsidRDefault="00767FC7"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4C3A0B" w:rsidRDefault="00D66471" w:rsidP="00A91894">
            <w:pPr>
              <w:autoSpaceDE w:val="0"/>
              <w:autoSpaceDN w:val="0"/>
              <w:adjustRightInd w:val="0"/>
              <w:rPr>
                <w:rFonts w:ascii="Arial" w:hAnsi="Arial" w:cs="Arial"/>
                <w:bCs/>
                <w:sz w:val="22"/>
                <w:szCs w:val="22"/>
              </w:rPr>
            </w:pPr>
            <w:r>
              <w:rPr>
                <w:rFonts w:ascii="Arial" w:hAnsi="Arial" w:cs="Arial"/>
                <w:bCs/>
                <w:sz w:val="22"/>
                <w:szCs w:val="22"/>
              </w:rPr>
              <w:lastRenderedPageBreak/>
              <w:t>1</w:t>
            </w:r>
            <w:r w:rsidR="0080719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4C3A0B"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4C3A0B" w:rsidRDefault="004C3D85"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Content>
              <w:p w14:paraId="5B96F550" w14:textId="738DDDF2" w:rsidR="004C3D85" w:rsidRPr="004C3A0B" w:rsidRDefault="0047241B"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4C3A0B" w14:paraId="41FB4E71" w14:textId="77777777" w:rsidTr="002132F9">
        <w:tc>
          <w:tcPr>
            <w:tcW w:w="567" w:type="dxa"/>
          </w:tcPr>
          <w:p w14:paraId="33A2507C" w14:textId="10319330" w:rsidR="004C3D85"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Default="004C3D85" w:rsidP="00A91894">
            <w:pPr>
              <w:autoSpaceDE w:val="0"/>
              <w:autoSpaceDN w:val="0"/>
              <w:adjustRightInd w:val="0"/>
              <w:rPr>
                <w:rFonts w:ascii="Arial" w:hAnsi="Arial" w:cs="Arial"/>
                <w:bCs/>
                <w:sz w:val="22"/>
                <w:szCs w:val="22"/>
              </w:rPr>
            </w:pPr>
          </w:p>
          <w:p w14:paraId="4D518ACB" w14:textId="42C7C0D1" w:rsidR="004C3D85"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r w:rsidR="00913567">
              <w:rPr>
                <w:rFonts w:ascii="Arial" w:hAnsi="Arial" w:cs="Arial"/>
                <w:bCs/>
                <w:sz w:val="22"/>
                <w:szCs w:val="22"/>
              </w:rPr>
              <w:t xml:space="preserve"> (this may be a copy of a</w:t>
            </w:r>
            <w:r w:rsidR="00233861">
              <w:rPr>
                <w:rFonts w:ascii="Arial" w:hAnsi="Arial" w:cs="Arial"/>
                <w:bCs/>
                <w:sz w:val="22"/>
                <w:szCs w:val="22"/>
              </w:rPr>
              <w:t>n email if appropriate).</w:t>
            </w:r>
          </w:p>
          <w:p w14:paraId="4C465A19" w14:textId="77777777" w:rsidR="004C3D85" w:rsidRPr="004C3A0B" w:rsidRDefault="004C3D85" w:rsidP="00A91894">
            <w:pPr>
              <w:autoSpaceDE w:val="0"/>
              <w:autoSpaceDN w:val="0"/>
              <w:adjustRightInd w:val="0"/>
              <w:rPr>
                <w:rFonts w:ascii="Arial" w:hAnsi="Arial" w:cs="Arial"/>
                <w:b/>
                <w:bCs/>
                <w:sz w:val="22"/>
                <w:szCs w:val="22"/>
              </w:rPr>
            </w:pPr>
          </w:p>
        </w:tc>
      </w:tr>
    </w:tbl>
    <w:p w14:paraId="7DEE8504" w14:textId="77777777" w:rsidR="003656A9"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4C3A0B" w14:paraId="2136C9F7" w14:textId="77777777" w:rsidTr="55B06949">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A91894">
            <w:pPr>
              <w:rPr>
                <w:rFonts w:ascii="Arial" w:hAnsi="Arial" w:cs="Arial"/>
                <w:sz w:val="22"/>
                <w:szCs w:val="22"/>
              </w:rPr>
            </w:pPr>
            <w:r w:rsidRPr="00D66471">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A91894">
            <w:pPr>
              <w:rPr>
                <w:rFonts w:ascii="Arial" w:hAnsi="Arial" w:cs="Arial"/>
                <w:sz w:val="22"/>
                <w:szCs w:val="22"/>
              </w:rPr>
            </w:pPr>
            <w:r w:rsidRPr="004C3A0B">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F9878B2" w14:textId="77777777" w:rsidR="0047241B" w:rsidRPr="0047241B" w:rsidRDefault="0047241B" w:rsidP="0047241B">
            <w:pPr>
              <w:rPr>
                <w:rFonts w:ascii="Arial" w:hAnsi="Arial" w:cs="Arial"/>
                <w:sz w:val="22"/>
                <w:szCs w:val="22"/>
              </w:rPr>
            </w:pPr>
            <w:r w:rsidRPr="0047241B">
              <w:rPr>
                <w:rFonts w:ascii="Arial" w:hAnsi="Arial" w:cs="Arial"/>
                <w:sz w:val="22"/>
                <w:szCs w:val="22"/>
              </w:rPr>
              <w:t>Aerodynamic Investigation - Analysis of a Morgan Plus 4 Sports Car for Race Applications with a Focus on Underbody Development and Optimisation"</w:t>
            </w:r>
          </w:p>
          <w:p w14:paraId="44A8F7CA" w14:textId="69489861" w:rsidR="004C3D85" w:rsidRPr="004C3A0B" w:rsidRDefault="004C3D85" w:rsidP="0047241B">
            <w:pPr>
              <w:rPr>
                <w:rFonts w:ascii="Arial" w:hAnsi="Arial" w:cs="Arial"/>
                <w:sz w:val="22"/>
                <w:szCs w:val="22"/>
              </w:rPr>
            </w:pPr>
          </w:p>
        </w:tc>
      </w:tr>
      <w:tr w:rsidR="004C3D85" w:rsidRPr="004C3A0B" w14:paraId="52752113" w14:textId="77777777" w:rsidTr="55B06949">
        <w:trPr>
          <w:trHeight w:val="345"/>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A91894">
            <w:pPr>
              <w:rPr>
                <w:rFonts w:ascii="Arial" w:hAnsi="Arial" w:cs="Arial"/>
                <w:sz w:val="22"/>
                <w:szCs w:val="22"/>
              </w:rPr>
            </w:pPr>
            <w:r w:rsidRPr="00D66471">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A91894">
            <w:pPr>
              <w:rPr>
                <w:rFonts w:ascii="Arial" w:hAnsi="Arial" w:cs="Arial"/>
                <w:sz w:val="22"/>
                <w:szCs w:val="22"/>
              </w:rPr>
            </w:pPr>
            <w:r w:rsidRPr="00D839CD">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6AE610E2" w:rsidR="004C3D85" w:rsidRPr="00D839CD" w:rsidRDefault="0047241B" w:rsidP="00A91894">
            <w:pPr>
              <w:rPr>
                <w:rFonts w:ascii="Arial" w:hAnsi="Arial" w:cs="Arial"/>
                <w:sz w:val="22"/>
                <w:szCs w:val="22"/>
              </w:rPr>
            </w:pPr>
            <w:r>
              <w:rPr>
                <w:rFonts w:ascii="Arial" w:hAnsi="Arial" w:cs="Arial"/>
                <w:sz w:val="22"/>
                <w:szCs w:val="22"/>
              </w:rPr>
              <w:t>June 1</w:t>
            </w:r>
            <w:r w:rsidRPr="0047241B">
              <w:rPr>
                <w:rFonts w:ascii="Arial" w:hAnsi="Arial" w:cs="Arial"/>
                <w:sz w:val="22"/>
                <w:szCs w:val="22"/>
                <w:vertAlign w:val="superscript"/>
              </w:rPr>
              <w:t>st</w:t>
            </w:r>
            <w:r>
              <w:rPr>
                <w:rFonts w:ascii="Arial" w:hAnsi="Arial" w:cs="Arial"/>
                <w:sz w:val="22"/>
                <w:szCs w:val="22"/>
              </w:rPr>
              <w:t xml:space="preserve"> 2025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A91894">
            <w:pPr>
              <w:rPr>
                <w:rFonts w:ascii="Arial" w:hAnsi="Arial" w:cs="Arial"/>
                <w:sz w:val="22"/>
                <w:szCs w:val="22"/>
              </w:rPr>
            </w:pPr>
            <w:r w:rsidRPr="00D839CD">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6B387F7C" w:rsidR="004C3D85" w:rsidRPr="004C3A0B" w:rsidRDefault="0047241B" w:rsidP="00A91894">
            <w:pPr>
              <w:rPr>
                <w:rFonts w:ascii="Arial" w:hAnsi="Arial" w:cs="Arial"/>
                <w:sz w:val="22"/>
                <w:szCs w:val="22"/>
              </w:rPr>
            </w:pPr>
            <w:r>
              <w:rPr>
                <w:rFonts w:ascii="Arial" w:hAnsi="Arial" w:cs="Arial"/>
                <w:sz w:val="22"/>
                <w:szCs w:val="22"/>
              </w:rPr>
              <w:t>September 8</w:t>
            </w:r>
            <w:r w:rsidRPr="0047241B">
              <w:rPr>
                <w:rFonts w:ascii="Arial" w:hAnsi="Arial" w:cs="Arial"/>
                <w:sz w:val="22"/>
                <w:szCs w:val="22"/>
                <w:vertAlign w:val="superscript"/>
              </w:rPr>
              <w:t>th</w:t>
            </w:r>
            <w:r>
              <w:rPr>
                <w:rFonts w:ascii="Arial" w:hAnsi="Arial" w:cs="Arial"/>
                <w:sz w:val="22"/>
                <w:szCs w:val="22"/>
              </w:rPr>
              <w:t xml:space="preserve"> 2025</w:t>
            </w:r>
          </w:p>
        </w:tc>
      </w:tr>
      <w:tr w:rsidR="00F96C3F" w:rsidRPr="004C3A0B" w14:paraId="158575DD" w14:textId="77777777" w:rsidTr="55B06949">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2132F9"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Default="00F96C3F" w:rsidP="00A91894">
            <w:pPr>
              <w:spacing w:before="120" w:after="120"/>
              <w:rPr>
                <w:rFonts w:ascii="Arial" w:hAnsi="Arial" w:cs="Arial"/>
                <w:b/>
                <w:sz w:val="22"/>
                <w:szCs w:val="22"/>
              </w:rPr>
            </w:pPr>
            <w:r>
              <w:rPr>
                <w:rFonts w:ascii="Arial" w:hAnsi="Arial" w:cs="Arial"/>
                <w:b/>
                <w:sz w:val="22"/>
                <w:szCs w:val="22"/>
              </w:rPr>
              <w:t>Introduction to the Research (maximum 300 words</w:t>
            </w:r>
            <w:r w:rsidR="00C33319">
              <w:rPr>
                <w:rFonts w:ascii="Arial" w:hAnsi="Arial" w:cs="Arial"/>
                <w:b/>
                <w:sz w:val="22"/>
                <w:szCs w:val="22"/>
              </w:rPr>
              <w:t xml:space="preserve"> per section</w:t>
            </w:r>
            <w:r>
              <w:rPr>
                <w:rFonts w:ascii="Arial" w:hAnsi="Arial" w:cs="Arial"/>
                <w:b/>
                <w:sz w:val="22"/>
                <w:szCs w:val="22"/>
              </w:rPr>
              <w:t>)</w:t>
            </w:r>
          </w:p>
          <w:p w14:paraId="1E00F6A4" w14:textId="5905E39E" w:rsidR="00F96C3F" w:rsidRPr="009D2E0B" w:rsidRDefault="00F96C3F" w:rsidP="00A91894">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w:t>
            </w:r>
            <w:r w:rsidR="00807192">
              <w:rPr>
                <w:rFonts w:ascii="Arial" w:hAnsi="Arial" w:cs="Arial"/>
                <w:b/>
                <w:sz w:val="22"/>
                <w:szCs w:val="22"/>
              </w:rPr>
              <w:t xml:space="preserve">ning your response to the </w:t>
            </w:r>
            <w:r>
              <w:rPr>
                <w:rFonts w:ascii="Arial" w:hAnsi="Arial" w:cs="Arial"/>
                <w:b/>
                <w:sz w:val="22"/>
                <w:szCs w:val="22"/>
              </w:rPr>
              <w:t>points below:</w:t>
            </w:r>
          </w:p>
          <w:p w14:paraId="2602BA09"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A91894">
            <w:pPr>
              <w:pStyle w:val="ListParagraph"/>
              <w:numPr>
                <w:ilvl w:val="0"/>
                <w:numId w:val="26"/>
              </w:numPr>
              <w:spacing w:after="240"/>
              <w:ind w:left="0"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A91894">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A91894">
            <w:pPr>
              <w:pStyle w:val="ListParagraph"/>
              <w:numPr>
                <w:ilvl w:val="0"/>
                <w:numId w:val="26"/>
              </w:numPr>
              <w:ind w:left="0"/>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55B06949">
        <w:trPr>
          <w:trHeight w:val="454"/>
        </w:trPr>
        <w:tc>
          <w:tcPr>
            <w:tcW w:w="297" w:type="pct"/>
            <w:vAlign w:val="center"/>
          </w:tcPr>
          <w:p w14:paraId="42153F40" w14:textId="02EC5A81"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3</w:t>
            </w:r>
          </w:p>
        </w:tc>
        <w:tc>
          <w:tcPr>
            <w:tcW w:w="4703" w:type="pct"/>
            <w:gridSpan w:val="4"/>
            <w:vAlign w:val="center"/>
          </w:tcPr>
          <w:p w14:paraId="3C075396" w14:textId="27F3767C"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A91894">
            <w:pPr>
              <w:rPr>
                <w:rFonts w:ascii="Arial" w:hAnsi="Arial" w:cs="Arial"/>
              </w:rPr>
            </w:pPr>
          </w:p>
          <w:p w14:paraId="56CD2C68" w14:textId="77777777" w:rsidR="0047241B" w:rsidRPr="0047241B" w:rsidRDefault="0047241B" w:rsidP="0047241B">
            <w:pPr>
              <w:rPr>
                <w:rFonts w:ascii="Arial" w:hAnsi="Arial" w:cs="Arial"/>
              </w:rPr>
            </w:pPr>
            <w:r w:rsidRPr="0047241B">
              <w:rPr>
                <w:rFonts w:ascii="Arial" w:hAnsi="Arial" w:cs="Arial"/>
              </w:rPr>
              <w:t>This research investigates the aerodynamic efficiency of the Morgan Plus 4, specifically focusing on underbody modifications such as diffusers, flat floors, and Venturi tunnels. The aim is to optimise aerodynamic performance for motorsport applications while ensuring compliance with Motorsport UK regulations.</w:t>
            </w:r>
          </w:p>
          <w:p w14:paraId="1E983408" w14:textId="77777777" w:rsidR="006534EF" w:rsidRDefault="006534EF" w:rsidP="00A91894">
            <w:pPr>
              <w:rPr>
                <w:rFonts w:ascii="Arial" w:hAnsi="Arial" w:cs="Arial"/>
              </w:rPr>
            </w:pPr>
          </w:p>
          <w:p w14:paraId="2B320BC7" w14:textId="77777777" w:rsidR="00F96C3F" w:rsidRDefault="00F96C3F" w:rsidP="00A91894">
            <w:pPr>
              <w:rPr>
                <w:rFonts w:ascii="Arial" w:hAnsi="Arial" w:cs="Arial"/>
              </w:rPr>
            </w:pPr>
          </w:p>
          <w:p w14:paraId="39FAA3A4" w14:textId="77777777" w:rsidR="00F96C3F" w:rsidRDefault="00F96C3F" w:rsidP="00A91894">
            <w:pPr>
              <w:rPr>
                <w:rFonts w:ascii="Arial" w:hAnsi="Arial" w:cs="Arial"/>
              </w:rPr>
            </w:pPr>
          </w:p>
          <w:p w14:paraId="5F64A457" w14:textId="77777777" w:rsidR="00F96C3F" w:rsidRPr="002A152D" w:rsidDel="00425DA7" w:rsidRDefault="00F96C3F" w:rsidP="00A91894">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55B06949">
        <w:trPr>
          <w:trHeight w:val="454"/>
        </w:trPr>
        <w:tc>
          <w:tcPr>
            <w:tcW w:w="297" w:type="pct"/>
            <w:vAlign w:val="center"/>
          </w:tcPr>
          <w:p w14:paraId="452E4BDD" w14:textId="5D2200C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4</w:t>
            </w:r>
          </w:p>
        </w:tc>
        <w:tc>
          <w:tcPr>
            <w:tcW w:w="4703" w:type="pct"/>
            <w:gridSpan w:val="4"/>
            <w:vAlign w:val="center"/>
          </w:tcPr>
          <w:p w14:paraId="5DCB39FE" w14:textId="6F810F21" w:rsidR="00F96C3F" w:rsidRPr="006C1FDD" w:rsidRDefault="00F96C3F" w:rsidP="00A91894">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A91894">
            <w:pPr>
              <w:rPr>
                <w:rFonts w:ascii="Arial" w:hAnsi="Arial" w:cs="Arial"/>
              </w:rPr>
            </w:pPr>
          </w:p>
          <w:p w14:paraId="43E4BFAF" w14:textId="671A185E" w:rsidR="00F96C3F" w:rsidRPr="006C1FDD" w:rsidRDefault="0047241B" w:rsidP="00A91894">
            <w:pPr>
              <w:rPr>
                <w:rFonts w:ascii="Arial" w:hAnsi="Arial" w:cs="Arial"/>
              </w:rPr>
            </w:pPr>
            <w:r w:rsidRPr="0047241B">
              <w:rPr>
                <w:rFonts w:ascii="Arial" w:hAnsi="Arial" w:cs="Arial"/>
              </w:rPr>
              <w:t>How can underbody aerodynamic modifications improve the efficiency and performance of the Morgan Plus 4 for motorsport applications while maintaining regulatory compliance?</w:t>
            </w:r>
          </w:p>
          <w:p w14:paraId="399A7D28" w14:textId="77777777" w:rsidR="00F96C3F" w:rsidRPr="006C1FDD" w:rsidRDefault="00F96C3F" w:rsidP="00A91894">
            <w:pPr>
              <w:rPr>
                <w:rFonts w:ascii="Arial" w:hAnsi="Arial" w:cs="Arial"/>
                <w:sz w:val="22"/>
                <w:szCs w:val="22"/>
              </w:rPr>
            </w:pPr>
          </w:p>
          <w:p w14:paraId="76C0468A" w14:textId="77777777" w:rsidR="00F96C3F" w:rsidRPr="006C1FDD" w:rsidRDefault="00F96C3F" w:rsidP="00A91894">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55B06949">
        <w:trPr>
          <w:trHeight w:val="454"/>
        </w:trPr>
        <w:tc>
          <w:tcPr>
            <w:tcW w:w="297" w:type="pct"/>
            <w:vAlign w:val="center"/>
          </w:tcPr>
          <w:p w14:paraId="5F7B982F" w14:textId="3E1A952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5</w:t>
            </w:r>
          </w:p>
        </w:tc>
        <w:tc>
          <w:tcPr>
            <w:tcW w:w="4703" w:type="pct"/>
            <w:gridSpan w:val="4"/>
            <w:vAlign w:val="center"/>
          </w:tcPr>
          <w:p w14:paraId="13E23852" w14:textId="76CE2A7D" w:rsidR="00F96C3F" w:rsidRDefault="00F96C3F" w:rsidP="006004D3">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A56128B" w14:textId="77777777" w:rsidR="006004D3" w:rsidRPr="006004D3" w:rsidRDefault="006004D3" w:rsidP="006004D3">
            <w:pPr>
              <w:autoSpaceDE w:val="0"/>
              <w:autoSpaceDN w:val="0"/>
              <w:adjustRightInd w:val="0"/>
              <w:rPr>
                <w:rFonts w:ascii="Arial" w:hAnsi="Arial" w:cs="Arial"/>
              </w:rPr>
            </w:pPr>
            <w:r w:rsidRPr="006004D3">
              <w:rPr>
                <w:rFonts w:ascii="Arial" w:hAnsi="Arial" w:cs="Arial"/>
              </w:rPr>
              <w:t>The primary aim of this research is to investigate and apply aerodynamic enhancements that improve vehicle efficiency and stability. By focusing on underbody airflow management, the study seeks to optimize aerodynamic forces to reduce drag and increase downforce. This will be achieved through Computational Fluid Dynamics (CFD) simulations and validation using benchmark models.</w:t>
            </w:r>
          </w:p>
          <w:p w14:paraId="7E038524" w14:textId="77777777" w:rsidR="006004D3" w:rsidRDefault="006004D3" w:rsidP="006004D3">
            <w:pPr>
              <w:autoSpaceDE w:val="0"/>
              <w:autoSpaceDN w:val="0"/>
              <w:adjustRightInd w:val="0"/>
              <w:rPr>
                <w:rFonts w:ascii="Arial" w:hAnsi="Arial" w:cs="Arial"/>
              </w:rPr>
            </w:pPr>
          </w:p>
          <w:p w14:paraId="58028367" w14:textId="77777777" w:rsidR="0047241B" w:rsidRPr="0047241B" w:rsidRDefault="0047241B" w:rsidP="0047241B">
            <w:pPr>
              <w:numPr>
                <w:ilvl w:val="0"/>
                <w:numId w:val="28"/>
              </w:numPr>
              <w:rPr>
                <w:rFonts w:ascii="Arial" w:hAnsi="Arial" w:cs="Arial"/>
              </w:rPr>
            </w:pPr>
            <w:r w:rsidRPr="0047241B">
              <w:rPr>
                <w:rFonts w:ascii="Arial" w:hAnsi="Arial" w:cs="Arial"/>
              </w:rPr>
              <w:t>Reduce aerodynamic drag (Cd) to improve efficiency.</w:t>
            </w:r>
          </w:p>
          <w:p w14:paraId="7377FA41" w14:textId="77777777" w:rsidR="0047241B" w:rsidRPr="0047241B" w:rsidRDefault="0047241B" w:rsidP="0047241B">
            <w:pPr>
              <w:numPr>
                <w:ilvl w:val="0"/>
                <w:numId w:val="28"/>
              </w:numPr>
              <w:rPr>
                <w:rFonts w:ascii="Arial" w:hAnsi="Arial" w:cs="Arial"/>
              </w:rPr>
            </w:pPr>
            <w:r w:rsidRPr="0047241B">
              <w:rPr>
                <w:rFonts w:ascii="Arial" w:hAnsi="Arial" w:cs="Arial"/>
              </w:rPr>
              <w:t>Increase downforce (Cl) for enhanced cornering and stability.</w:t>
            </w:r>
          </w:p>
          <w:p w14:paraId="5CC888C5" w14:textId="0833F327" w:rsidR="0047241B" w:rsidRDefault="0047241B" w:rsidP="0047241B">
            <w:pPr>
              <w:numPr>
                <w:ilvl w:val="0"/>
                <w:numId w:val="28"/>
              </w:numPr>
              <w:rPr>
                <w:rFonts w:ascii="Arial" w:hAnsi="Arial" w:cs="Arial"/>
              </w:rPr>
            </w:pPr>
            <w:r w:rsidRPr="0047241B">
              <w:rPr>
                <w:rFonts w:ascii="Arial" w:hAnsi="Arial" w:cs="Arial"/>
              </w:rPr>
              <w:t>Evaluate the effectiveness of computational fluid dynamics (CFD) in predicting aerodynamic performanc</w:t>
            </w:r>
            <w:r>
              <w:rPr>
                <w:rFonts w:ascii="Arial" w:hAnsi="Arial" w:cs="Arial"/>
              </w:rPr>
              <w:t>e</w:t>
            </w:r>
          </w:p>
          <w:p w14:paraId="4A0DF19B" w14:textId="2F175CF0" w:rsidR="0047241B" w:rsidRPr="0047241B" w:rsidRDefault="0047241B" w:rsidP="0047241B">
            <w:pPr>
              <w:numPr>
                <w:ilvl w:val="0"/>
                <w:numId w:val="28"/>
              </w:numPr>
              <w:rPr>
                <w:rFonts w:ascii="Arial" w:hAnsi="Arial" w:cs="Arial"/>
              </w:rPr>
            </w:pPr>
            <w:r>
              <w:rPr>
                <w:rFonts w:ascii="Arial" w:hAnsi="Arial" w:cs="Arial"/>
              </w:rPr>
              <w:t>Effect of rake angle on diffuser eff</w:t>
            </w:r>
            <w:r w:rsidR="00114831">
              <w:rPr>
                <w:rFonts w:ascii="Arial" w:hAnsi="Arial" w:cs="Arial"/>
              </w:rPr>
              <w:t>ciency</w:t>
            </w:r>
          </w:p>
          <w:p w14:paraId="68975C9B" w14:textId="77777777" w:rsidR="00F96C3F" w:rsidRDefault="00F96C3F" w:rsidP="00A91894">
            <w:pPr>
              <w:rPr>
                <w:rFonts w:ascii="Arial" w:hAnsi="Arial" w:cs="Arial"/>
              </w:rPr>
            </w:pPr>
          </w:p>
          <w:p w14:paraId="11C896B4" w14:textId="77777777" w:rsidR="00F96C3F" w:rsidRPr="004C3A0B" w:rsidRDefault="00F96C3F" w:rsidP="00A91894">
            <w:pPr>
              <w:rPr>
                <w:rFonts w:ascii="Arial" w:hAnsi="Arial" w:cs="Arial"/>
                <w:sz w:val="22"/>
                <w:szCs w:val="22"/>
              </w:rPr>
            </w:pPr>
          </w:p>
          <w:p w14:paraId="574A3C8C" w14:textId="77777777" w:rsidR="00F96C3F" w:rsidRPr="002A152D" w:rsidRDefault="00F96C3F" w:rsidP="00A91894">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55B06949">
        <w:trPr>
          <w:trHeight w:val="454"/>
        </w:trPr>
        <w:tc>
          <w:tcPr>
            <w:tcW w:w="297" w:type="pct"/>
            <w:vAlign w:val="center"/>
          </w:tcPr>
          <w:p w14:paraId="530B057F" w14:textId="014B5317"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lastRenderedPageBreak/>
              <w:t>6</w:t>
            </w:r>
          </w:p>
        </w:tc>
        <w:tc>
          <w:tcPr>
            <w:tcW w:w="4703" w:type="pct"/>
            <w:gridSpan w:val="4"/>
            <w:vAlign w:val="center"/>
          </w:tcPr>
          <w:p w14:paraId="1B41B961" w14:textId="29DB0993"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A91894">
            <w:pPr>
              <w:rPr>
                <w:rFonts w:ascii="Arial" w:hAnsi="Arial" w:cs="Arial"/>
              </w:rPr>
            </w:pPr>
          </w:p>
          <w:p w14:paraId="2812E358" w14:textId="77777777" w:rsidR="00114831" w:rsidRPr="00114831" w:rsidRDefault="00114831" w:rsidP="00114831">
            <w:pPr>
              <w:numPr>
                <w:ilvl w:val="0"/>
                <w:numId w:val="29"/>
              </w:numPr>
              <w:rPr>
                <w:rFonts w:ascii="Arial" w:hAnsi="Arial" w:cs="Arial"/>
                <w:sz w:val="22"/>
                <w:szCs w:val="22"/>
              </w:rPr>
            </w:pPr>
            <w:r w:rsidRPr="00114831">
              <w:rPr>
                <w:rFonts w:ascii="Arial" w:hAnsi="Arial" w:cs="Arial"/>
                <w:sz w:val="22"/>
                <w:szCs w:val="22"/>
              </w:rPr>
              <w:t>Conduct literature research on underbody aerodynamics.</w:t>
            </w:r>
          </w:p>
          <w:p w14:paraId="77A86621" w14:textId="77777777" w:rsidR="00114831" w:rsidRPr="00114831" w:rsidRDefault="00114831" w:rsidP="00114831">
            <w:pPr>
              <w:numPr>
                <w:ilvl w:val="0"/>
                <w:numId w:val="29"/>
              </w:numPr>
              <w:rPr>
                <w:rFonts w:ascii="Arial" w:hAnsi="Arial" w:cs="Arial"/>
                <w:sz w:val="22"/>
                <w:szCs w:val="22"/>
              </w:rPr>
            </w:pPr>
            <w:r w:rsidRPr="00114831">
              <w:rPr>
                <w:rFonts w:ascii="Arial" w:hAnsi="Arial" w:cs="Arial"/>
                <w:sz w:val="22"/>
                <w:szCs w:val="22"/>
              </w:rPr>
              <w:t>Use CFD to simulate airflow around the modified Morgan Plus 4.</w:t>
            </w:r>
          </w:p>
          <w:p w14:paraId="126304EA" w14:textId="77777777" w:rsidR="00114831" w:rsidRPr="00114831" w:rsidRDefault="00114831" w:rsidP="00114831">
            <w:pPr>
              <w:numPr>
                <w:ilvl w:val="0"/>
                <w:numId w:val="29"/>
              </w:numPr>
              <w:rPr>
                <w:rFonts w:ascii="Arial" w:hAnsi="Arial" w:cs="Arial"/>
                <w:sz w:val="22"/>
                <w:szCs w:val="22"/>
              </w:rPr>
            </w:pPr>
            <w:r w:rsidRPr="00114831">
              <w:rPr>
                <w:rFonts w:ascii="Arial" w:hAnsi="Arial" w:cs="Arial"/>
                <w:sz w:val="22"/>
                <w:szCs w:val="22"/>
              </w:rPr>
              <w:t>Validate CFD results through experimental methods such as pressure taps.</w:t>
            </w:r>
          </w:p>
          <w:p w14:paraId="7BC04179" w14:textId="77777777" w:rsidR="00114831" w:rsidRDefault="00114831" w:rsidP="00114831">
            <w:pPr>
              <w:numPr>
                <w:ilvl w:val="0"/>
                <w:numId w:val="29"/>
              </w:numPr>
              <w:rPr>
                <w:rFonts w:ascii="Arial" w:hAnsi="Arial" w:cs="Arial"/>
                <w:sz w:val="22"/>
                <w:szCs w:val="22"/>
              </w:rPr>
            </w:pPr>
            <w:r w:rsidRPr="00114831">
              <w:rPr>
                <w:rFonts w:ascii="Arial" w:hAnsi="Arial" w:cs="Arial"/>
                <w:sz w:val="22"/>
                <w:szCs w:val="22"/>
              </w:rPr>
              <w:t>Compare different underbody configurations and their effect on performance.</w:t>
            </w:r>
          </w:p>
          <w:p w14:paraId="72FA1EB7" w14:textId="77777777" w:rsidR="006004D3" w:rsidRPr="006004D3" w:rsidRDefault="006004D3" w:rsidP="006004D3">
            <w:pPr>
              <w:numPr>
                <w:ilvl w:val="0"/>
                <w:numId w:val="29"/>
              </w:numPr>
              <w:rPr>
                <w:rFonts w:ascii="Arial" w:hAnsi="Arial" w:cs="Arial"/>
                <w:sz w:val="22"/>
                <w:szCs w:val="22"/>
              </w:rPr>
            </w:pPr>
            <w:r w:rsidRPr="006004D3">
              <w:rPr>
                <w:rFonts w:ascii="Arial" w:hAnsi="Arial" w:cs="Arial"/>
                <w:sz w:val="22"/>
                <w:szCs w:val="22"/>
              </w:rPr>
              <w:t>Evaluate potential benefits for both motorsport and road applications by balancing performance improvements with sustainability goals.</w:t>
            </w:r>
          </w:p>
          <w:p w14:paraId="25948294" w14:textId="77777777" w:rsidR="006004D3" w:rsidRPr="00114831" w:rsidRDefault="006004D3" w:rsidP="006004D3">
            <w:pPr>
              <w:ind w:left="720"/>
              <w:rPr>
                <w:rFonts w:ascii="Arial" w:hAnsi="Arial" w:cs="Arial"/>
                <w:sz w:val="22"/>
                <w:szCs w:val="22"/>
              </w:rPr>
            </w:pPr>
          </w:p>
          <w:p w14:paraId="72272B05" w14:textId="77777777" w:rsidR="00F96C3F" w:rsidRDefault="00F96C3F" w:rsidP="00A91894">
            <w:pPr>
              <w:rPr>
                <w:rFonts w:ascii="Arial" w:hAnsi="Arial" w:cs="Arial"/>
                <w:sz w:val="22"/>
                <w:szCs w:val="22"/>
              </w:rPr>
            </w:pPr>
          </w:p>
          <w:p w14:paraId="63AA5A72" w14:textId="77777777" w:rsidR="00F96C3F" w:rsidRPr="004C3A0B" w:rsidRDefault="00F96C3F" w:rsidP="00A91894">
            <w:pPr>
              <w:rPr>
                <w:rFonts w:ascii="Arial" w:hAnsi="Arial" w:cs="Arial"/>
                <w:sz w:val="22"/>
                <w:szCs w:val="22"/>
              </w:rPr>
            </w:pPr>
          </w:p>
          <w:p w14:paraId="195CBC88" w14:textId="77777777" w:rsidR="00F96C3F" w:rsidRPr="004C3A0B" w:rsidRDefault="00F96C3F" w:rsidP="00A91894">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55B06949">
        <w:trPr>
          <w:trHeight w:val="454"/>
        </w:trPr>
        <w:tc>
          <w:tcPr>
            <w:tcW w:w="297" w:type="pct"/>
            <w:shd w:val="clear" w:color="auto" w:fill="F2F2F2" w:themeFill="background1" w:themeFillShade="F2"/>
            <w:vAlign w:val="center"/>
          </w:tcPr>
          <w:p w14:paraId="4F01D510" w14:textId="0AD3C9FF" w:rsidR="00F96C3F" w:rsidRPr="002132F9"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4C3A0B" w:rsidRDefault="00F96C3F" w:rsidP="00A91894">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573EE6AB" w:rsidR="00F96C3F" w:rsidRPr="004C3A0B" w:rsidRDefault="00F96C3F" w:rsidP="00A91894">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4C3A0B" w14:paraId="570BB83E" w14:textId="77777777" w:rsidTr="55B06949">
        <w:trPr>
          <w:trHeight w:val="454"/>
        </w:trPr>
        <w:tc>
          <w:tcPr>
            <w:tcW w:w="297" w:type="pct"/>
            <w:vAlign w:val="center"/>
          </w:tcPr>
          <w:p w14:paraId="4DE47C2C" w14:textId="2D90040A" w:rsidR="00F96C3F" w:rsidRPr="00D66471" w:rsidRDefault="00913567" w:rsidP="00A91894">
            <w:pPr>
              <w:rPr>
                <w:rFonts w:ascii="Arial" w:hAnsi="Arial" w:cs="Arial"/>
                <w:sz w:val="22"/>
                <w:szCs w:val="22"/>
              </w:rPr>
            </w:pPr>
            <w:r>
              <w:rPr>
                <w:rFonts w:ascii="Arial" w:hAnsi="Arial" w:cs="Arial"/>
                <w:sz w:val="22"/>
                <w:szCs w:val="22"/>
              </w:rPr>
              <w:t>7</w:t>
            </w:r>
          </w:p>
        </w:tc>
        <w:tc>
          <w:tcPr>
            <w:tcW w:w="4703" w:type="pct"/>
            <w:gridSpan w:val="4"/>
            <w:vAlign w:val="center"/>
          </w:tcPr>
          <w:p w14:paraId="6B1E3320" w14:textId="627216E0" w:rsidR="00F96C3F" w:rsidRPr="004C3A0B" w:rsidRDefault="00F96C3F" w:rsidP="00A91894">
            <w:pPr>
              <w:rPr>
                <w:rFonts w:ascii="Arial" w:hAnsi="Arial" w:cs="Arial"/>
                <w:sz w:val="22"/>
                <w:szCs w:val="22"/>
              </w:rPr>
            </w:pPr>
          </w:p>
          <w:p w14:paraId="62D82346" w14:textId="77777777" w:rsidR="00417818" w:rsidRPr="00904727" w:rsidRDefault="00417818" w:rsidP="00417818">
            <w:pPr>
              <w:spacing w:after="160" w:line="278" w:lineRule="auto"/>
              <w:rPr>
                <w:rFonts w:asciiTheme="majorHAnsi" w:hAnsiTheme="majorHAnsi"/>
              </w:rPr>
            </w:pPr>
            <w:r w:rsidRPr="00904727">
              <w:rPr>
                <w:rFonts w:asciiTheme="majorHAnsi" w:hAnsiTheme="majorHAnsi"/>
                <w:b/>
                <w:bCs/>
              </w:rPr>
              <w:t>Proposed Methods</w:t>
            </w:r>
          </w:p>
          <w:p w14:paraId="18CE2A72" w14:textId="77777777" w:rsidR="00417818" w:rsidRPr="00904727" w:rsidRDefault="00417818" w:rsidP="00417818">
            <w:pPr>
              <w:spacing w:after="160" w:line="278" w:lineRule="auto"/>
              <w:rPr>
                <w:rFonts w:asciiTheme="majorHAnsi" w:hAnsiTheme="majorHAnsi"/>
              </w:rPr>
            </w:pPr>
            <w:r w:rsidRPr="00904727">
              <w:rPr>
                <w:rFonts w:asciiTheme="majorHAnsi" w:hAnsiTheme="majorHAnsi"/>
              </w:rPr>
              <w:t>This research will employ a combination of computational analysis and experimental validation to assess the aerodynamic impact of underbody modifications on the Morgan Plus 4. The following methods will be used to collect the necessary data for this study.</w:t>
            </w:r>
          </w:p>
          <w:p w14:paraId="383F0E1D" w14:textId="77777777" w:rsidR="00417818" w:rsidRPr="00904727" w:rsidRDefault="00417818" w:rsidP="00417818">
            <w:pPr>
              <w:spacing w:after="160" w:line="278" w:lineRule="auto"/>
              <w:rPr>
                <w:rFonts w:asciiTheme="majorHAnsi" w:hAnsiTheme="majorHAnsi"/>
                <w:b/>
                <w:bCs/>
              </w:rPr>
            </w:pPr>
            <w:r w:rsidRPr="00904727">
              <w:rPr>
                <w:rFonts w:asciiTheme="majorHAnsi" w:hAnsiTheme="majorHAnsi"/>
                <w:b/>
                <w:bCs/>
              </w:rPr>
              <w:t>1. Computational Fluid Dynamics (CFD) Simulations</w:t>
            </w:r>
          </w:p>
          <w:p w14:paraId="660D38F0" w14:textId="77777777" w:rsidR="00417818" w:rsidRPr="00904727" w:rsidRDefault="00417818" w:rsidP="00417818">
            <w:pPr>
              <w:spacing w:after="160" w:line="278" w:lineRule="auto"/>
              <w:rPr>
                <w:rFonts w:asciiTheme="majorHAnsi" w:hAnsiTheme="majorHAnsi"/>
              </w:rPr>
            </w:pPr>
            <w:r w:rsidRPr="00904727">
              <w:rPr>
                <w:rFonts w:asciiTheme="majorHAnsi" w:hAnsiTheme="majorHAnsi"/>
              </w:rPr>
              <w:t xml:space="preserve">CFD will be the primary tool for </w:t>
            </w:r>
            <w:r w:rsidRPr="00417818">
              <w:rPr>
                <w:rFonts w:asciiTheme="majorHAnsi" w:hAnsiTheme="majorHAnsi"/>
              </w:rPr>
              <w:t>analysing</w:t>
            </w:r>
            <w:r w:rsidRPr="00904727">
              <w:rPr>
                <w:rFonts w:asciiTheme="majorHAnsi" w:hAnsiTheme="majorHAnsi"/>
              </w:rPr>
              <w:t xml:space="preserve"> the aerodynamic performance of different underbody configurations. The key steps in this process include:</w:t>
            </w:r>
          </w:p>
          <w:p w14:paraId="244E3731" w14:textId="77777777" w:rsidR="00417818" w:rsidRPr="00904727" w:rsidRDefault="00417818" w:rsidP="00417818">
            <w:pPr>
              <w:numPr>
                <w:ilvl w:val="0"/>
                <w:numId w:val="32"/>
              </w:numPr>
              <w:spacing w:after="160" w:line="278" w:lineRule="auto"/>
              <w:rPr>
                <w:rFonts w:asciiTheme="majorHAnsi" w:hAnsiTheme="majorHAnsi"/>
              </w:rPr>
            </w:pPr>
            <w:r w:rsidRPr="00904727">
              <w:rPr>
                <w:rFonts w:asciiTheme="majorHAnsi" w:hAnsiTheme="majorHAnsi"/>
              </w:rPr>
              <w:t>Creating a 3D model of the Morgan Plus 4’s underbody geometry.</w:t>
            </w:r>
          </w:p>
          <w:p w14:paraId="67A80AC5" w14:textId="77777777" w:rsidR="00417818" w:rsidRPr="00904727" w:rsidRDefault="00417818" w:rsidP="00417818">
            <w:pPr>
              <w:numPr>
                <w:ilvl w:val="0"/>
                <w:numId w:val="32"/>
              </w:numPr>
              <w:spacing w:after="160" w:line="278" w:lineRule="auto"/>
              <w:rPr>
                <w:rFonts w:asciiTheme="majorHAnsi" w:hAnsiTheme="majorHAnsi"/>
              </w:rPr>
            </w:pPr>
            <w:r w:rsidRPr="00904727">
              <w:rPr>
                <w:rFonts w:asciiTheme="majorHAnsi" w:hAnsiTheme="majorHAnsi"/>
              </w:rPr>
              <w:t>Setting up domain positioning and mesh refinement studies to ensure simulation accuracy.</w:t>
            </w:r>
          </w:p>
          <w:p w14:paraId="34B21BB5" w14:textId="77777777" w:rsidR="00417818" w:rsidRPr="00904727" w:rsidRDefault="00417818" w:rsidP="00417818">
            <w:pPr>
              <w:numPr>
                <w:ilvl w:val="0"/>
                <w:numId w:val="32"/>
              </w:numPr>
              <w:spacing w:after="160" w:line="278" w:lineRule="auto"/>
              <w:rPr>
                <w:rFonts w:asciiTheme="majorHAnsi" w:hAnsiTheme="majorHAnsi"/>
              </w:rPr>
            </w:pPr>
            <w:r w:rsidRPr="00904727">
              <w:rPr>
                <w:rFonts w:asciiTheme="majorHAnsi" w:hAnsiTheme="majorHAnsi"/>
              </w:rPr>
              <w:t>Running simulations using turbulence models such as k-omega SST to capture the effects of airflow changes.</w:t>
            </w:r>
          </w:p>
          <w:p w14:paraId="2FDDB710" w14:textId="77777777" w:rsidR="00417818" w:rsidRPr="00904727" w:rsidRDefault="00417818" w:rsidP="00417818">
            <w:pPr>
              <w:numPr>
                <w:ilvl w:val="0"/>
                <w:numId w:val="32"/>
              </w:numPr>
              <w:spacing w:after="160" w:line="278" w:lineRule="auto"/>
              <w:rPr>
                <w:rFonts w:asciiTheme="majorHAnsi" w:hAnsiTheme="majorHAnsi"/>
              </w:rPr>
            </w:pPr>
            <w:r w:rsidRPr="00904727">
              <w:rPr>
                <w:rFonts w:asciiTheme="majorHAnsi" w:hAnsiTheme="majorHAnsi"/>
              </w:rPr>
              <w:t>Testing different underbody configurations, including a flat floor, optimized diffuser, venturi tunnels, and side skirts.</w:t>
            </w:r>
          </w:p>
          <w:p w14:paraId="67C49F27" w14:textId="77777777" w:rsidR="00417818" w:rsidRPr="00904727" w:rsidRDefault="00417818" w:rsidP="00417818">
            <w:pPr>
              <w:numPr>
                <w:ilvl w:val="0"/>
                <w:numId w:val="32"/>
              </w:numPr>
              <w:spacing w:after="160" w:line="278" w:lineRule="auto"/>
              <w:rPr>
                <w:rFonts w:asciiTheme="majorHAnsi" w:hAnsiTheme="majorHAnsi"/>
              </w:rPr>
            </w:pPr>
            <w:r w:rsidRPr="00417818">
              <w:rPr>
                <w:rFonts w:asciiTheme="majorHAnsi" w:hAnsiTheme="majorHAnsi"/>
              </w:rPr>
              <w:t>Analysing</w:t>
            </w:r>
            <w:r w:rsidRPr="00904727">
              <w:rPr>
                <w:rFonts w:asciiTheme="majorHAnsi" w:hAnsiTheme="majorHAnsi"/>
              </w:rPr>
              <w:t xml:space="preserve"> aerodynamic coefficients such as drag (Cd) and lift (Cl) to determine efficiency improvements.</w:t>
            </w:r>
          </w:p>
          <w:p w14:paraId="7D1A79CD" w14:textId="77777777" w:rsidR="00417818" w:rsidRPr="00904727" w:rsidRDefault="00417818" w:rsidP="00417818">
            <w:pPr>
              <w:spacing w:after="160" w:line="278" w:lineRule="auto"/>
              <w:rPr>
                <w:rFonts w:asciiTheme="majorHAnsi" w:hAnsiTheme="majorHAnsi"/>
                <w:b/>
                <w:bCs/>
              </w:rPr>
            </w:pPr>
            <w:r w:rsidRPr="00904727">
              <w:rPr>
                <w:rFonts w:asciiTheme="majorHAnsi" w:hAnsiTheme="majorHAnsi"/>
                <w:b/>
                <w:bCs/>
              </w:rPr>
              <w:t>2. Benchmark Validation Models</w:t>
            </w:r>
          </w:p>
          <w:p w14:paraId="7BBF971E" w14:textId="77777777" w:rsidR="00417818" w:rsidRPr="00904727" w:rsidRDefault="00417818" w:rsidP="00417818">
            <w:pPr>
              <w:spacing w:after="160" w:line="278" w:lineRule="auto"/>
              <w:rPr>
                <w:rFonts w:asciiTheme="majorHAnsi" w:hAnsiTheme="majorHAnsi"/>
              </w:rPr>
            </w:pPr>
            <w:r w:rsidRPr="00904727">
              <w:rPr>
                <w:rFonts w:asciiTheme="majorHAnsi" w:hAnsiTheme="majorHAnsi"/>
              </w:rPr>
              <w:t>To ensure accuracy, CFD simulations will be validated using established benchmark models, including:</w:t>
            </w:r>
          </w:p>
          <w:p w14:paraId="00155E9A" w14:textId="77777777" w:rsidR="00417818" w:rsidRPr="00904727" w:rsidRDefault="00417818" w:rsidP="00417818">
            <w:pPr>
              <w:numPr>
                <w:ilvl w:val="0"/>
                <w:numId w:val="33"/>
              </w:numPr>
              <w:spacing w:after="160" w:line="278" w:lineRule="auto"/>
              <w:rPr>
                <w:rFonts w:asciiTheme="majorHAnsi" w:hAnsiTheme="majorHAnsi"/>
              </w:rPr>
            </w:pPr>
            <w:r w:rsidRPr="00904727">
              <w:rPr>
                <w:rFonts w:asciiTheme="majorHAnsi" w:hAnsiTheme="majorHAnsi"/>
                <w:b/>
                <w:bCs/>
              </w:rPr>
              <w:t>DrivAer Model</w:t>
            </w:r>
            <w:r w:rsidRPr="00904727">
              <w:rPr>
                <w:rFonts w:asciiTheme="majorHAnsi" w:hAnsiTheme="majorHAnsi"/>
              </w:rPr>
              <w:t>: A widely used aerodynamic validation tool for automotive research.</w:t>
            </w:r>
          </w:p>
          <w:p w14:paraId="4EDAE16F" w14:textId="77777777" w:rsidR="00417818" w:rsidRPr="00904727" w:rsidRDefault="00417818" w:rsidP="00417818">
            <w:pPr>
              <w:numPr>
                <w:ilvl w:val="0"/>
                <w:numId w:val="33"/>
              </w:numPr>
              <w:spacing w:after="160" w:line="278" w:lineRule="auto"/>
              <w:rPr>
                <w:rFonts w:asciiTheme="majorHAnsi" w:hAnsiTheme="majorHAnsi"/>
              </w:rPr>
            </w:pPr>
            <w:r w:rsidRPr="00904727">
              <w:rPr>
                <w:rFonts w:asciiTheme="majorHAnsi" w:hAnsiTheme="majorHAnsi"/>
                <w:b/>
                <w:bCs/>
              </w:rPr>
              <w:t>MIRA Car Model</w:t>
            </w:r>
            <w:r w:rsidRPr="00904727">
              <w:rPr>
                <w:rFonts w:asciiTheme="majorHAnsi" w:hAnsiTheme="majorHAnsi"/>
              </w:rPr>
              <w:t>: Used to compare against experimental wind tunnel data for further validation.</w:t>
            </w:r>
          </w:p>
          <w:p w14:paraId="3E072E9A" w14:textId="77777777" w:rsidR="00417818" w:rsidRPr="00904727" w:rsidRDefault="00417818" w:rsidP="00417818">
            <w:pPr>
              <w:numPr>
                <w:ilvl w:val="0"/>
                <w:numId w:val="33"/>
              </w:numPr>
              <w:spacing w:after="160" w:line="278" w:lineRule="auto"/>
              <w:rPr>
                <w:rFonts w:asciiTheme="majorHAnsi" w:hAnsiTheme="majorHAnsi"/>
              </w:rPr>
            </w:pPr>
            <w:r w:rsidRPr="00904727">
              <w:rPr>
                <w:rFonts w:asciiTheme="majorHAnsi" w:hAnsiTheme="majorHAnsi"/>
                <w:b/>
                <w:bCs/>
              </w:rPr>
              <w:t>Ahmed Body</w:t>
            </w:r>
            <w:r w:rsidRPr="00904727">
              <w:rPr>
                <w:rFonts w:asciiTheme="majorHAnsi" w:hAnsiTheme="majorHAnsi"/>
              </w:rPr>
              <w:t>: A simplified model to evaluate fundamental aerodynamic principles.</w:t>
            </w:r>
          </w:p>
          <w:p w14:paraId="349391CD" w14:textId="77777777" w:rsidR="00417818" w:rsidRPr="00904727" w:rsidRDefault="00417818" w:rsidP="00417818">
            <w:pPr>
              <w:spacing w:after="160" w:line="278" w:lineRule="auto"/>
              <w:rPr>
                <w:rFonts w:asciiTheme="majorHAnsi" w:hAnsiTheme="majorHAnsi"/>
                <w:b/>
                <w:bCs/>
              </w:rPr>
            </w:pPr>
            <w:r w:rsidRPr="00904727">
              <w:rPr>
                <w:rFonts w:asciiTheme="majorHAnsi" w:hAnsiTheme="majorHAnsi"/>
                <w:b/>
                <w:bCs/>
              </w:rPr>
              <w:t>3. Experimental Pressure Data Collection</w:t>
            </w:r>
          </w:p>
          <w:p w14:paraId="1C4D46BB" w14:textId="77777777" w:rsidR="00417818" w:rsidRPr="00904727" w:rsidRDefault="00417818" w:rsidP="00417818">
            <w:pPr>
              <w:spacing w:after="160" w:line="278" w:lineRule="auto"/>
              <w:rPr>
                <w:rFonts w:asciiTheme="majorHAnsi" w:hAnsiTheme="majorHAnsi"/>
              </w:rPr>
            </w:pPr>
            <w:r w:rsidRPr="00904727">
              <w:rPr>
                <w:rFonts w:asciiTheme="majorHAnsi" w:hAnsiTheme="majorHAnsi"/>
              </w:rPr>
              <w:t>Pressure taps will be used to collect real-world aerodynamic data from the Morgan Plus 4. This involves:</w:t>
            </w:r>
          </w:p>
          <w:p w14:paraId="5B9F44EE" w14:textId="77777777" w:rsidR="00417818" w:rsidRPr="00904727" w:rsidRDefault="00417818" w:rsidP="00417818">
            <w:pPr>
              <w:numPr>
                <w:ilvl w:val="0"/>
                <w:numId w:val="34"/>
              </w:numPr>
              <w:spacing w:after="160" w:line="278" w:lineRule="auto"/>
              <w:rPr>
                <w:rFonts w:asciiTheme="majorHAnsi" w:hAnsiTheme="majorHAnsi"/>
              </w:rPr>
            </w:pPr>
            <w:r w:rsidRPr="00904727">
              <w:rPr>
                <w:rFonts w:asciiTheme="majorHAnsi" w:hAnsiTheme="majorHAnsi"/>
              </w:rPr>
              <w:t>Installing pressure taps at key locations on the underbody to measure pressure distribution.</w:t>
            </w:r>
          </w:p>
          <w:p w14:paraId="082445DE" w14:textId="77777777" w:rsidR="00417818" w:rsidRPr="00904727" w:rsidRDefault="00417818" w:rsidP="00417818">
            <w:pPr>
              <w:numPr>
                <w:ilvl w:val="0"/>
                <w:numId w:val="34"/>
              </w:numPr>
              <w:spacing w:after="160" w:line="278" w:lineRule="auto"/>
              <w:rPr>
                <w:rFonts w:asciiTheme="majorHAnsi" w:hAnsiTheme="majorHAnsi"/>
              </w:rPr>
            </w:pPr>
            <w:r w:rsidRPr="00904727">
              <w:rPr>
                <w:rFonts w:asciiTheme="majorHAnsi" w:hAnsiTheme="majorHAnsi"/>
              </w:rPr>
              <w:t>Recording pressure readings during wind tunnel testing or controlled on-road testing.</w:t>
            </w:r>
          </w:p>
          <w:p w14:paraId="7298FC3C" w14:textId="77777777" w:rsidR="00417818" w:rsidRPr="00904727" w:rsidRDefault="00417818" w:rsidP="00417818">
            <w:pPr>
              <w:numPr>
                <w:ilvl w:val="0"/>
                <w:numId w:val="34"/>
              </w:numPr>
              <w:spacing w:after="160" w:line="278" w:lineRule="auto"/>
              <w:rPr>
                <w:rFonts w:asciiTheme="majorHAnsi" w:hAnsiTheme="majorHAnsi"/>
              </w:rPr>
            </w:pPr>
            <w:r w:rsidRPr="00904727">
              <w:rPr>
                <w:rFonts w:asciiTheme="majorHAnsi" w:hAnsiTheme="majorHAnsi"/>
              </w:rPr>
              <w:lastRenderedPageBreak/>
              <w:t>Comparing experimental results with CFD predictions for validation.</w:t>
            </w:r>
          </w:p>
          <w:p w14:paraId="7211788A" w14:textId="77777777" w:rsidR="00417818" w:rsidRPr="00904727" w:rsidRDefault="00417818" w:rsidP="00417818">
            <w:pPr>
              <w:spacing w:after="160" w:line="278" w:lineRule="auto"/>
              <w:rPr>
                <w:rFonts w:asciiTheme="majorHAnsi" w:hAnsiTheme="majorHAnsi"/>
                <w:b/>
                <w:bCs/>
              </w:rPr>
            </w:pPr>
            <w:r w:rsidRPr="00904727">
              <w:rPr>
                <w:rFonts w:asciiTheme="majorHAnsi" w:hAnsiTheme="majorHAnsi"/>
                <w:b/>
                <w:bCs/>
              </w:rPr>
              <w:t>4. Mesh Sensitivity Analysis</w:t>
            </w:r>
          </w:p>
          <w:p w14:paraId="234A31F5" w14:textId="77777777" w:rsidR="00417818" w:rsidRPr="00904727" w:rsidRDefault="00417818" w:rsidP="00417818">
            <w:pPr>
              <w:spacing w:after="160" w:line="278" w:lineRule="auto"/>
              <w:rPr>
                <w:rFonts w:asciiTheme="majorHAnsi" w:hAnsiTheme="majorHAnsi"/>
              </w:rPr>
            </w:pPr>
            <w:r w:rsidRPr="00904727">
              <w:rPr>
                <w:rFonts w:asciiTheme="majorHAnsi" w:hAnsiTheme="majorHAnsi"/>
              </w:rPr>
              <w:t>To ensure reliable CFD results, mesh independence studies will be conducted:</w:t>
            </w:r>
          </w:p>
          <w:p w14:paraId="706B462A" w14:textId="77777777" w:rsidR="00417818" w:rsidRPr="00904727" w:rsidRDefault="00417818" w:rsidP="00417818">
            <w:pPr>
              <w:numPr>
                <w:ilvl w:val="0"/>
                <w:numId w:val="35"/>
              </w:numPr>
              <w:spacing w:after="160" w:line="278" w:lineRule="auto"/>
              <w:rPr>
                <w:rFonts w:asciiTheme="majorHAnsi" w:hAnsiTheme="majorHAnsi"/>
              </w:rPr>
            </w:pPr>
            <w:r w:rsidRPr="00904727">
              <w:rPr>
                <w:rFonts w:asciiTheme="majorHAnsi" w:hAnsiTheme="majorHAnsi"/>
              </w:rPr>
              <w:t>Running simulations with different mesh densities to evaluate changes in Cd and Cl values.</w:t>
            </w:r>
          </w:p>
          <w:p w14:paraId="5E6FA202" w14:textId="77777777" w:rsidR="00417818" w:rsidRPr="00904727" w:rsidRDefault="00417818" w:rsidP="00417818">
            <w:pPr>
              <w:numPr>
                <w:ilvl w:val="0"/>
                <w:numId w:val="35"/>
              </w:numPr>
              <w:spacing w:after="160" w:line="278" w:lineRule="auto"/>
              <w:rPr>
                <w:rFonts w:asciiTheme="majorHAnsi" w:hAnsiTheme="majorHAnsi"/>
              </w:rPr>
            </w:pPr>
            <w:r w:rsidRPr="00904727">
              <w:rPr>
                <w:rFonts w:asciiTheme="majorHAnsi" w:hAnsiTheme="majorHAnsi"/>
              </w:rPr>
              <w:t>Using adaptive meshing techniques to refine high-turbulence areas.</w:t>
            </w:r>
          </w:p>
          <w:p w14:paraId="7BA6FE2A" w14:textId="77777777" w:rsidR="00417818" w:rsidRPr="00904727" w:rsidRDefault="00417818" w:rsidP="00417818">
            <w:pPr>
              <w:spacing w:after="160" w:line="278" w:lineRule="auto"/>
              <w:rPr>
                <w:rFonts w:asciiTheme="majorHAnsi" w:hAnsiTheme="majorHAnsi"/>
                <w:b/>
                <w:bCs/>
              </w:rPr>
            </w:pPr>
            <w:r w:rsidRPr="00904727">
              <w:rPr>
                <w:rFonts w:asciiTheme="majorHAnsi" w:hAnsiTheme="majorHAnsi"/>
                <w:b/>
                <w:bCs/>
              </w:rPr>
              <w:t>5. Turbulence Model Comparisons</w:t>
            </w:r>
          </w:p>
          <w:p w14:paraId="5071907C" w14:textId="77777777" w:rsidR="00417818" w:rsidRPr="00904727" w:rsidRDefault="00417818" w:rsidP="00417818">
            <w:pPr>
              <w:spacing w:after="160" w:line="278" w:lineRule="auto"/>
              <w:rPr>
                <w:rFonts w:asciiTheme="majorHAnsi" w:hAnsiTheme="majorHAnsi"/>
              </w:rPr>
            </w:pPr>
            <w:r w:rsidRPr="00904727">
              <w:rPr>
                <w:rFonts w:asciiTheme="majorHAnsi" w:hAnsiTheme="majorHAnsi"/>
              </w:rPr>
              <w:t>Several turbulence models will be assessed to determine the most accurate approach for underbody aerodynamic analysis. The models to be tested include:</w:t>
            </w:r>
          </w:p>
          <w:p w14:paraId="2FC0CF5F" w14:textId="77777777" w:rsidR="00417818" w:rsidRPr="00904727" w:rsidRDefault="00417818" w:rsidP="00417818">
            <w:pPr>
              <w:numPr>
                <w:ilvl w:val="0"/>
                <w:numId w:val="36"/>
              </w:numPr>
              <w:spacing w:after="160" w:line="278" w:lineRule="auto"/>
              <w:rPr>
                <w:rFonts w:asciiTheme="majorHAnsi" w:hAnsiTheme="majorHAnsi"/>
              </w:rPr>
            </w:pPr>
            <w:r w:rsidRPr="00904727">
              <w:rPr>
                <w:rFonts w:asciiTheme="majorHAnsi" w:hAnsiTheme="majorHAnsi"/>
                <w:b/>
                <w:bCs/>
              </w:rPr>
              <w:t>k-omega SST</w:t>
            </w:r>
            <w:r w:rsidRPr="00904727">
              <w:rPr>
                <w:rFonts w:asciiTheme="majorHAnsi" w:hAnsiTheme="majorHAnsi"/>
              </w:rPr>
              <w:t>: Known for its accuracy in capturing adverse pressure gradients.</w:t>
            </w:r>
          </w:p>
          <w:p w14:paraId="12E03FB0" w14:textId="77777777" w:rsidR="00417818" w:rsidRPr="00904727" w:rsidRDefault="00417818" w:rsidP="00417818">
            <w:pPr>
              <w:numPr>
                <w:ilvl w:val="0"/>
                <w:numId w:val="36"/>
              </w:numPr>
              <w:spacing w:after="160" w:line="278" w:lineRule="auto"/>
              <w:rPr>
                <w:rFonts w:asciiTheme="majorHAnsi" w:hAnsiTheme="majorHAnsi"/>
              </w:rPr>
            </w:pPr>
            <w:r w:rsidRPr="00904727">
              <w:rPr>
                <w:rFonts w:asciiTheme="majorHAnsi" w:hAnsiTheme="majorHAnsi"/>
                <w:b/>
                <w:bCs/>
              </w:rPr>
              <w:t>k-epsilon RNG</w:t>
            </w:r>
            <w:r w:rsidRPr="00904727">
              <w:rPr>
                <w:rFonts w:asciiTheme="majorHAnsi" w:hAnsiTheme="majorHAnsi"/>
              </w:rPr>
              <w:t>: Evaluates flow separation and turbulence effects.</w:t>
            </w:r>
          </w:p>
          <w:p w14:paraId="3FF8040D" w14:textId="77777777" w:rsidR="00417818" w:rsidRPr="00417818" w:rsidRDefault="00417818" w:rsidP="00417818">
            <w:pPr>
              <w:numPr>
                <w:ilvl w:val="0"/>
                <w:numId w:val="36"/>
              </w:numPr>
              <w:spacing w:after="160" w:line="278" w:lineRule="auto"/>
              <w:rPr>
                <w:rFonts w:asciiTheme="majorHAnsi" w:hAnsiTheme="majorHAnsi"/>
              </w:rPr>
            </w:pPr>
            <w:r w:rsidRPr="00904727">
              <w:rPr>
                <w:rFonts w:asciiTheme="majorHAnsi" w:hAnsiTheme="majorHAnsi"/>
                <w:b/>
                <w:bCs/>
              </w:rPr>
              <w:t>Detached Eddy Simulation (DES/DDES)</w:t>
            </w:r>
            <w:r w:rsidRPr="00904727">
              <w:rPr>
                <w:rFonts w:asciiTheme="majorHAnsi" w:hAnsiTheme="majorHAnsi"/>
              </w:rPr>
              <w:t>: Used for capturing unsteady aerodynamic structures.</w:t>
            </w:r>
          </w:p>
          <w:p w14:paraId="28C03AA5" w14:textId="77777777" w:rsidR="00417818" w:rsidRPr="00904727" w:rsidRDefault="00417818" w:rsidP="00417818">
            <w:pPr>
              <w:numPr>
                <w:ilvl w:val="0"/>
                <w:numId w:val="36"/>
              </w:numPr>
              <w:spacing w:after="160" w:line="278" w:lineRule="auto"/>
              <w:rPr>
                <w:rFonts w:asciiTheme="majorHAnsi" w:hAnsiTheme="majorHAnsi"/>
              </w:rPr>
            </w:pPr>
            <w:r w:rsidRPr="00417818">
              <w:rPr>
                <w:rFonts w:asciiTheme="majorHAnsi" w:hAnsiTheme="majorHAnsi"/>
                <w:b/>
                <w:bCs/>
              </w:rPr>
              <w:t xml:space="preserve">K-Epsilon </w:t>
            </w:r>
          </w:p>
          <w:p w14:paraId="71969033" w14:textId="77777777" w:rsidR="00417818" w:rsidRPr="00904727" w:rsidRDefault="00417818" w:rsidP="00417818">
            <w:pPr>
              <w:spacing w:after="160" w:line="278" w:lineRule="auto"/>
              <w:rPr>
                <w:rFonts w:asciiTheme="majorHAnsi" w:hAnsiTheme="majorHAnsi"/>
                <w:b/>
                <w:bCs/>
              </w:rPr>
            </w:pPr>
            <w:r w:rsidRPr="00904727">
              <w:rPr>
                <w:rFonts w:asciiTheme="majorHAnsi" w:hAnsiTheme="majorHAnsi"/>
                <w:b/>
                <w:bCs/>
              </w:rPr>
              <w:t>6. Flow Visualization Techniques</w:t>
            </w:r>
          </w:p>
          <w:p w14:paraId="3826E093" w14:textId="77777777" w:rsidR="00417818" w:rsidRPr="00904727" w:rsidRDefault="00417818" w:rsidP="00417818">
            <w:pPr>
              <w:spacing w:after="160" w:line="278" w:lineRule="auto"/>
              <w:rPr>
                <w:rFonts w:asciiTheme="majorHAnsi" w:hAnsiTheme="majorHAnsi"/>
              </w:rPr>
            </w:pPr>
            <w:r w:rsidRPr="00904727">
              <w:rPr>
                <w:rFonts w:asciiTheme="majorHAnsi" w:hAnsiTheme="majorHAnsi"/>
              </w:rPr>
              <w:t xml:space="preserve">To understand airflow </w:t>
            </w:r>
            <w:r w:rsidRPr="00417818">
              <w:rPr>
                <w:rFonts w:asciiTheme="majorHAnsi" w:hAnsiTheme="majorHAnsi"/>
              </w:rPr>
              <w:t>behaviour</w:t>
            </w:r>
            <w:r w:rsidRPr="00904727">
              <w:rPr>
                <w:rFonts w:asciiTheme="majorHAnsi" w:hAnsiTheme="majorHAnsi"/>
              </w:rPr>
              <w:t>, various visualization methods will be used:</w:t>
            </w:r>
          </w:p>
          <w:p w14:paraId="46823E8B" w14:textId="77777777" w:rsidR="00417818" w:rsidRPr="00904727" w:rsidRDefault="00417818" w:rsidP="00417818">
            <w:pPr>
              <w:numPr>
                <w:ilvl w:val="0"/>
                <w:numId w:val="37"/>
              </w:numPr>
              <w:spacing w:after="160" w:line="278" w:lineRule="auto"/>
              <w:rPr>
                <w:rFonts w:asciiTheme="majorHAnsi" w:hAnsiTheme="majorHAnsi"/>
              </w:rPr>
            </w:pPr>
            <w:r w:rsidRPr="00904727">
              <w:rPr>
                <w:rFonts w:asciiTheme="majorHAnsi" w:hAnsiTheme="majorHAnsi"/>
                <w:b/>
                <w:bCs/>
              </w:rPr>
              <w:t>Streamlines</w:t>
            </w:r>
            <w:r w:rsidRPr="00904727">
              <w:rPr>
                <w:rFonts w:asciiTheme="majorHAnsi" w:hAnsiTheme="majorHAnsi"/>
              </w:rPr>
              <w:t>: To identify flow separation and vortex generation.</w:t>
            </w:r>
          </w:p>
          <w:p w14:paraId="0DA63DDB" w14:textId="77777777" w:rsidR="00417818" w:rsidRPr="00904727" w:rsidRDefault="00417818" w:rsidP="00417818">
            <w:pPr>
              <w:numPr>
                <w:ilvl w:val="0"/>
                <w:numId w:val="37"/>
              </w:numPr>
              <w:spacing w:after="160" w:line="278" w:lineRule="auto"/>
              <w:rPr>
                <w:rFonts w:asciiTheme="majorHAnsi" w:hAnsiTheme="majorHAnsi"/>
              </w:rPr>
            </w:pPr>
            <w:r w:rsidRPr="00904727">
              <w:rPr>
                <w:rFonts w:asciiTheme="majorHAnsi" w:hAnsiTheme="majorHAnsi"/>
                <w:b/>
                <w:bCs/>
              </w:rPr>
              <w:t>Vorticity Contours</w:t>
            </w:r>
            <w:r w:rsidRPr="00904727">
              <w:rPr>
                <w:rFonts w:asciiTheme="majorHAnsi" w:hAnsiTheme="majorHAnsi"/>
              </w:rPr>
              <w:t>: To study wake turbulence and energy dissipation.</w:t>
            </w:r>
          </w:p>
          <w:p w14:paraId="3D9FA87D" w14:textId="77777777" w:rsidR="00417818" w:rsidRPr="00904727" w:rsidRDefault="00417818" w:rsidP="00417818">
            <w:pPr>
              <w:numPr>
                <w:ilvl w:val="0"/>
                <w:numId w:val="37"/>
              </w:numPr>
              <w:spacing w:after="160" w:line="278" w:lineRule="auto"/>
              <w:rPr>
                <w:rFonts w:asciiTheme="majorHAnsi" w:hAnsiTheme="majorHAnsi"/>
              </w:rPr>
            </w:pPr>
            <w:r w:rsidRPr="00904727">
              <w:rPr>
                <w:rFonts w:asciiTheme="majorHAnsi" w:hAnsiTheme="majorHAnsi"/>
                <w:b/>
                <w:bCs/>
              </w:rPr>
              <w:t>Q-Criterion Analysis</w:t>
            </w:r>
            <w:r w:rsidRPr="00904727">
              <w:rPr>
                <w:rFonts w:asciiTheme="majorHAnsi" w:hAnsiTheme="majorHAnsi"/>
              </w:rPr>
              <w:t>: To visualize vortex structures.</w:t>
            </w:r>
          </w:p>
          <w:p w14:paraId="310FAA83" w14:textId="77777777" w:rsidR="00417818" w:rsidRPr="00904727" w:rsidRDefault="00417818" w:rsidP="00417818">
            <w:pPr>
              <w:spacing w:after="160" w:line="278" w:lineRule="auto"/>
              <w:rPr>
                <w:rFonts w:asciiTheme="majorHAnsi" w:hAnsiTheme="majorHAnsi"/>
                <w:b/>
                <w:bCs/>
              </w:rPr>
            </w:pPr>
            <w:r w:rsidRPr="00904727">
              <w:rPr>
                <w:rFonts w:asciiTheme="majorHAnsi" w:hAnsiTheme="majorHAnsi"/>
                <w:b/>
                <w:bCs/>
              </w:rPr>
              <w:t>7. Performance Analysis and Comparative Studies</w:t>
            </w:r>
          </w:p>
          <w:p w14:paraId="410D3B08" w14:textId="77777777" w:rsidR="00417818" w:rsidRPr="00904727" w:rsidRDefault="00417818" w:rsidP="00417818">
            <w:pPr>
              <w:spacing w:after="160" w:line="278" w:lineRule="auto"/>
              <w:rPr>
                <w:rFonts w:asciiTheme="majorHAnsi" w:hAnsiTheme="majorHAnsi"/>
              </w:rPr>
            </w:pPr>
            <w:r w:rsidRPr="00904727">
              <w:rPr>
                <w:rFonts w:asciiTheme="majorHAnsi" w:hAnsiTheme="majorHAnsi"/>
              </w:rPr>
              <w:t>Aerodynamic performance of different configurations will be assessed by:</w:t>
            </w:r>
          </w:p>
          <w:p w14:paraId="339E7AC6" w14:textId="77777777" w:rsidR="00417818" w:rsidRPr="00904727" w:rsidRDefault="00417818" w:rsidP="00417818">
            <w:pPr>
              <w:numPr>
                <w:ilvl w:val="0"/>
                <w:numId w:val="38"/>
              </w:numPr>
              <w:spacing w:after="160" w:line="278" w:lineRule="auto"/>
              <w:rPr>
                <w:rFonts w:asciiTheme="majorHAnsi" w:hAnsiTheme="majorHAnsi"/>
              </w:rPr>
            </w:pPr>
            <w:r w:rsidRPr="00904727">
              <w:rPr>
                <w:rFonts w:asciiTheme="majorHAnsi" w:hAnsiTheme="majorHAnsi"/>
              </w:rPr>
              <w:t>Comparing baseline and modified underbody designs.</w:t>
            </w:r>
          </w:p>
          <w:p w14:paraId="61D8C1BD" w14:textId="77777777" w:rsidR="00417818" w:rsidRPr="00904727" w:rsidRDefault="00417818" w:rsidP="00417818">
            <w:pPr>
              <w:numPr>
                <w:ilvl w:val="0"/>
                <w:numId w:val="38"/>
              </w:numPr>
              <w:spacing w:after="160" w:line="278" w:lineRule="auto"/>
              <w:rPr>
                <w:rFonts w:asciiTheme="majorHAnsi" w:hAnsiTheme="majorHAnsi"/>
              </w:rPr>
            </w:pPr>
            <w:r w:rsidRPr="00904727">
              <w:rPr>
                <w:rFonts w:asciiTheme="majorHAnsi" w:hAnsiTheme="majorHAnsi"/>
              </w:rPr>
              <w:t>Evaluating improvements in downforce and drag reduction.</w:t>
            </w:r>
          </w:p>
          <w:p w14:paraId="538D5842" w14:textId="77777777" w:rsidR="00417818" w:rsidRPr="00904727" w:rsidRDefault="00417818" w:rsidP="00417818">
            <w:pPr>
              <w:numPr>
                <w:ilvl w:val="0"/>
                <w:numId w:val="38"/>
              </w:numPr>
              <w:spacing w:after="160" w:line="278" w:lineRule="auto"/>
              <w:rPr>
                <w:rFonts w:asciiTheme="majorHAnsi" w:hAnsiTheme="majorHAnsi"/>
              </w:rPr>
            </w:pPr>
            <w:r w:rsidRPr="00904727">
              <w:rPr>
                <w:rFonts w:asciiTheme="majorHAnsi" w:hAnsiTheme="majorHAnsi"/>
              </w:rPr>
              <w:t>Identifying the most effective modifications for real-world implementation.</w:t>
            </w:r>
          </w:p>
          <w:p w14:paraId="707FCBB1" w14:textId="77777777" w:rsidR="00417818" w:rsidRPr="00904727" w:rsidRDefault="00417818" w:rsidP="00417818">
            <w:pPr>
              <w:spacing w:after="160" w:line="278" w:lineRule="auto"/>
              <w:rPr>
                <w:rFonts w:asciiTheme="majorHAnsi" w:hAnsiTheme="majorHAnsi"/>
              </w:rPr>
            </w:pPr>
            <w:r w:rsidRPr="00904727">
              <w:rPr>
                <w:rFonts w:asciiTheme="majorHAnsi" w:hAnsiTheme="majorHAnsi"/>
              </w:rPr>
              <w:t>This structured methodology ensures comprehensive aerodynamic evaluation and validation of underbody modifications for the Morgan Plus 4, balancing performance gains with regulatory constraints.</w:t>
            </w:r>
          </w:p>
          <w:p w14:paraId="0687532F" w14:textId="77777777" w:rsidR="00F96C3F" w:rsidRPr="004C3A0B" w:rsidRDefault="00F96C3F" w:rsidP="00A91894">
            <w:pPr>
              <w:rPr>
                <w:rFonts w:ascii="Arial" w:hAnsi="Arial" w:cs="Arial"/>
                <w:sz w:val="22"/>
                <w:szCs w:val="22"/>
              </w:rPr>
            </w:pPr>
          </w:p>
          <w:p w14:paraId="108EF2F7" w14:textId="77777777" w:rsidR="00F96C3F" w:rsidRPr="004C3A0B" w:rsidRDefault="00F96C3F" w:rsidP="00A91894">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616401B3" w14:textId="77777777" w:rsidTr="55B06949">
        <w:trPr>
          <w:trHeight w:val="454"/>
        </w:trPr>
        <w:tc>
          <w:tcPr>
            <w:tcW w:w="297" w:type="pct"/>
            <w:shd w:val="clear" w:color="auto" w:fill="F2F2F2" w:themeFill="background1" w:themeFillShade="F2"/>
            <w:vAlign w:val="center"/>
          </w:tcPr>
          <w:p w14:paraId="1A2F941A" w14:textId="3DBCC5E8" w:rsidR="00B23BFF" w:rsidRPr="002132F9" w:rsidRDefault="00113E57" w:rsidP="00A91894">
            <w:pPr>
              <w:spacing w:before="120"/>
              <w:rPr>
                <w:rFonts w:ascii="Arial" w:hAnsi="Arial" w:cs="Arial"/>
                <w:bCs/>
                <w:sz w:val="22"/>
                <w:szCs w:val="22"/>
              </w:rPr>
            </w:pPr>
            <w:r>
              <w:lastRenderedPageBreak/>
              <w:br w:type="page"/>
            </w:r>
          </w:p>
        </w:tc>
        <w:tc>
          <w:tcPr>
            <w:tcW w:w="4703" w:type="pct"/>
            <w:gridSpan w:val="4"/>
            <w:shd w:val="clear" w:color="auto" w:fill="F2F2F2" w:themeFill="background1" w:themeFillShade="F2"/>
            <w:vAlign w:val="center"/>
          </w:tcPr>
          <w:p w14:paraId="02353943" w14:textId="50384804" w:rsidR="00B23BFF" w:rsidRPr="004C3A0B" w:rsidRDefault="00B23BFF" w:rsidP="00A91894">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A91894">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55B06949">
        <w:trPr>
          <w:trHeight w:val="454"/>
        </w:trPr>
        <w:tc>
          <w:tcPr>
            <w:tcW w:w="297" w:type="pct"/>
            <w:vAlign w:val="center"/>
          </w:tcPr>
          <w:p w14:paraId="433C8081" w14:textId="131C24D3" w:rsidR="00B23BFF" w:rsidRPr="00F87E26" w:rsidRDefault="00913567" w:rsidP="00A91894">
            <w:pPr>
              <w:rPr>
                <w:rFonts w:ascii="Arial" w:hAnsi="Arial" w:cs="Arial"/>
                <w:bCs/>
                <w:sz w:val="22"/>
                <w:szCs w:val="22"/>
              </w:rPr>
            </w:pPr>
            <w:r>
              <w:rPr>
                <w:rFonts w:ascii="Arial" w:hAnsi="Arial" w:cs="Arial"/>
                <w:bCs/>
                <w:sz w:val="22"/>
                <w:szCs w:val="22"/>
              </w:rPr>
              <w:t>8</w:t>
            </w:r>
          </w:p>
        </w:tc>
        <w:tc>
          <w:tcPr>
            <w:tcW w:w="4703" w:type="pct"/>
            <w:gridSpan w:val="4"/>
            <w:vAlign w:val="center"/>
          </w:tcPr>
          <w:p w14:paraId="54318955" w14:textId="77777777" w:rsidR="00114831" w:rsidRPr="00114831" w:rsidRDefault="00114831" w:rsidP="00114831">
            <w:pPr>
              <w:numPr>
                <w:ilvl w:val="0"/>
                <w:numId w:val="31"/>
              </w:numPr>
              <w:rPr>
                <w:rFonts w:ascii="Arial" w:hAnsi="Arial" w:cs="Arial"/>
                <w:sz w:val="22"/>
                <w:szCs w:val="22"/>
              </w:rPr>
            </w:pPr>
            <w:r w:rsidRPr="00114831">
              <w:rPr>
                <w:rFonts w:ascii="Arial" w:hAnsi="Arial" w:cs="Arial"/>
                <w:b/>
                <w:bCs/>
                <w:sz w:val="22"/>
                <w:szCs w:val="22"/>
              </w:rPr>
              <w:t>Primary:</w:t>
            </w:r>
            <w:r w:rsidRPr="00114831">
              <w:rPr>
                <w:rFonts w:ascii="Arial" w:hAnsi="Arial" w:cs="Arial"/>
                <w:sz w:val="22"/>
                <w:szCs w:val="22"/>
              </w:rPr>
              <w:t xml:space="preserve"> University of Wales Trinity St David</w:t>
            </w:r>
          </w:p>
          <w:p w14:paraId="54A224EA" w14:textId="4646CE2E" w:rsidR="00B23BFF" w:rsidRPr="00114831" w:rsidRDefault="00114831" w:rsidP="00C24FE3">
            <w:pPr>
              <w:numPr>
                <w:ilvl w:val="0"/>
                <w:numId w:val="31"/>
              </w:numPr>
              <w:rPr>
                <w:rFonts w:ascii="Arial" w:hAnsi="Arial" w:cs="Arial"/>
                <w:sz w:val="22"/>
                <w:szCs w:val="22"/>
              </w:rPr>
            </w:pPr>
            <w:r w:rsidRPr="00114831">
              <w:rPr>
                <w:rFonts w:ascii="Arial" w:hAnsi="Arial" w:cs="Arial"/>
                <w:b/>
                <w:bCs/>
                <w:sz w:val="22"/>
                <w:szCs w:val="22"/>
              </w:rPr>
              <w:t>CFD Simulations:</w:t>
            </w:r>
            <w:r>
              <w:rPr>
                <w:rFonts w:ascii="Arial" w:hAnsi="Arial" w:cs="Arial"/>
                <w:b/>
                <w:bCs/>
                <w:sz w:val="22"/>
                <w:szCs w:val="22"/>
              </w:rPr>
              <w:t xml:space="preserve"> 006</w:t>
            </w:r>
          </w:p>
          <w:p w14:paraId="6B6F0CA2" w14:textId="77777777" w:rsidR="00B23BFF" w:rsidRPr="004C3A0B" w:rsidRDefault="00B23BFF" w:rsidP="00A91894">
            <w:pPr>
              <w:rPr>
                <w:rFonts w:ascii="Arial" w:hAnsi="Arial" w:cs="Arial"/>
                <w:sz w:val="22"/>
                <w:szCs w:val="22"/>
              </w:rPr>
            </w:pPr>
          </w:p>
          <w:p w14:paraId="1E4484B6" w14:textId="77777777" w:rsidR="00B23BFF" w:rsidRPr="004C3A0B" w:rsidRDefault="00B23BFF" w:rsidP="00A91894">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36DBF717" w14:textId="77777777" w:rsidTr="55B06949">
        <w:trPr>
          <w:trHeight w:val="454"/>
        </w:trPr>
        <w:tc>
          <w:tcPr>
            <w:tcW w:w="297" w:type="pct"/>
            <w:shd w:val="clear" w:color="auto" w:fill="F2F2F2" w:themeFill="background1" w:themeFillShade="F2"/>
            <w:vAlign w:val="center"/>
          </w:tcPr>
          <w:p w14:paraId="003FA102" w14:textId="0E21B2AC" w:rsidR="00B23BFF" w:rsidRPr="002132F9"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4C3A0B" w:rsidRDefault="00B23BFF" w:rsidP="00A91894">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529B331B" w:rsidR="00B23BFF" w:rsidRPr="004C3A0B" w:rsidRDefault="00B23BFF" w:rsidP="00A91894">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lastRenderedPageBreak/>
              <w:t xml:space="preserve">and/or legal </w:t>
            </w:r>
            <w:r w:rsidRPr="004C3A0B">
              <w:rPr>
                <w:rFonts w:ascii="Arial" w:hAnsi="Arial" w:cs="Arial"/>
                <w:sz w:val="22"/>
                <w:szCs w:val="22"/>
              </w:rPr>
              <w:t>sensitivities or vulnerabilities of participants.</w:t>
            </w:r>
            <w:r w:rsidR="00913567">
              <w:rPr>
                <w:rFonts w:ascii="Arial" w:hAnsi="Arial" w:cs="Arial"/>
                <w:sz w:val="22"/>
                <w:szCs w:val="22"/>
              </w:rPr>
              <w:t xml:space="preserve"> If you live in the country where you will do the research then please state this.</w:t>
            </w:r>
          </w:p>
        </w:tc>
      </w:tr>
      <w:tr w:rsidR="00B23BFF" w:rsidRPr="004C3A0B" w14:paraId="168B9192" w14:textId="77777777" w:rsidTr="55B06949">
        <w:trPr>
          <w:trHeight w:val="454"/>
        </w:trPr>
        <w:tc>
          <w:tcPr>
            <w:tcW w:w="297" w:type="pct"/>
            <w:vAlign w:val="center"/>
          </w:tcPr>
          <w:p w14:paraId="2D62CEB4" w14:textId="44CD07EE" w:rsidR="00B23BFF" w:rsidRPr="00F87E26" w:rsidRDefault="00913567" w:rsidP="00A91894">
            <w:pPr>
              <w:rPr>
                <w:rFonts w:ascii="Arial" w:hAnsi="Arial" w:cs="Arial"/>
                <w:bCs/>
                <w:sz w:val="22"/>
                <w:szCs w:val="22"/>
              </w:rPr>
            </w:pPr>
            <w:r>
              <w:rPr>
                <w:rFonts w:ascii="Arial" w:hAnsi="Arial" w:cs="Arial"/>
                <w:bCs/>
                <w:sz w:val="22"/>
                <w:szCs w:val="22"/>
              </w:rPr>
              <w:lastRenderedPageBreak/>
              <w:t>9</w:t>
            </w:r>
          </w:p>
        </w:tc>
        <w:tc>
          <w:tcPr>
            <w:tcW w:w="4703" w:type="pct"/>
            <w:gridSpan w:val="4"/>
            <w:vAlign w:val="center"/>
          </w:tcPr>
          <w:p w14:paraId="2FA30699" w14:textId="54C1E45E" w:rsidR="00B23BFF" w:rsidRDefault="00B23BFF" w:rsidP="00A91894">
            <w:pPr>
              <w:rPr>
                <w:rFonts w:ascii="Arial" w:hAnsi="Arial" w:cs="Arial"/>
                <w:sz w:val="22"/>
                <w:szCs w:val="22"/>
              </w:rPr>
            </w:pPr>
          </w:p>
          <w:p w14:paraId="1C40DBDF" w14:textId="77777777" w:rsidR="00B23BFF" w:rsidRDefault="00B23BFF" w:rsidP="00A91894">
            <w:pPr>
              <w:rPr>
                <w:rFonts w:ascii="Arial" w:hAnsi="Arial" w:cs="Arial"/>
                <w:sz w:val="22"/>
                <w:szCs w:val="22"/>
              </w:rPr>
            </w:pPr>
          </w:p>
          <w:p w14:paraId="7F3FCE01" w14:textId="77777777" w:rsidR="00B23BFF" w:rsidRPr="004C3A0B" w:rsidRDefault="00B23BFF" w:rsidP="00A91894">
            <w:pPr>
              <w:rPr>
                <w:rFonts w:ascii="Arial" w:hAnsi="Arial" w:cs="Arial"/>
                <w:sz w:val="22"/>
                <w:szCs w:val="22"/>
              </w:rPr>
            </w:pPr>
          </w:p>
          <w:p w14:paraId="4DCEEDF4" w14:textId="77777777" w:rsidR="00B23BFF" w:rsidRPr="003257BD" w:rsidRDefault="00B23BFF" w:rsidP="00A91894">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rsidP="00A91894"/>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090CF7" w:rsidRDefault="004942B0" w:rsidP="00A91894">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sidR="00913567">
              <w:rPr>
                <w:rFonts w:ascii="Arial" w:hAnsi="Arial" w:cs="Arial"/>
                <w:sz w:val="22"/>
                <w:szCs w:val="22"/>
              </w:rPr>
              <w:t xml:space="preserve"> </w:t>
            </w:r>
          </w:p>
          <w:p w14:paraId="04EB5AE6" w14:textId="77777777"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07D8F83F" w:rsidR="004942B0" w:rsidRPr="00090CF7" w:rsidRDefault="00114831"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090CF7"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Pr>
                    <w:rFonts w:ascii="MS Gothic" w:eastAsia="MS Gothic" w:hAnsi="MS Gothic" w:cs="Arial" w:hint="eastAsia"/>
                    <w:bCs/>
                    <w:sz w:val="22"/>
                    <w:szCs w:val="22"/>
                  </w:rPr>
                  <w:t>☐</w:t>
                </w:r>
              </w:sdtContent>
            </w:sdt>
          </w:p>
        </w:tc>
      </w:tr>
      <w:tr w:rsidR="004A7DD5" w:rsidRPr="00090CF7" w14:paraId="4D07821D" w14:textId="77777777" w:rsidTr="00913567">
        <w:tc>
          <w:tcPr>
            <w:tcW w:w="567" w:type="dxa"/>
            <w:shd w:val="clear" w:color="auto" w:fill="FFFFFF" w:themeFill="background1"/>
            <w:vAlign w:val="center"/>
          </w:tcPr>
          <w:p w14:paraId="1A023DBC" w14:textId="4C332796" w:rsidR="004A7DD5"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1</w:t>
            </w:r>
          </w:p>
        </w:tc>
        <w:tc>
          <w:tcPr>
            <w:tcW w:w="9923" w:type="dxa"/>
            <w:gridSpan w:val="3"/>
            <w:shd w:val="clear" w:color="auto" w:fill="FFFFFF" w:themeFill="background1"/>
          </w:tcPr>
          <w:p w14:paraId="42FA1089" w14:textId="5E76434F" w:rsidR="004A7DD5" w:rsidRPr="00090CF7" w:rsidRDefault="004A7DD5" w:rsidP="00A91894">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w:t>
            </w:r>
            <w:r w:rsidR="00913567">
              <w:rPr>
                <w:rFonts w:ascii="Arial" w:hAnsi="Arial" w:cs="Arial"/>
                <w:sz w:val="22"/>
                <w:szCs w:val="22"/>
              </w:rPr>
              <w:t>the current</w:t>
            </w:r>
            <w:r>
              <w:rPr>
                <w:rFonts w:ascii="Arial" w:hAnsi="Arial" w:cs="Arial"/>
                <w:sz w:val="22"/>
                <w:szCs w:val="22"/>
              </w:rPr>
              <w:t xml:space="preserve"> data protection law of the country in question and </w:t>
            </w:r>
            <w:r w:rsidR="00913567">
              <w:rPr>
                <w:rFonts w:ascii="Arial" w:hAnsi="Arial" w:cs="Arial"/>
                <w:sz w:val="22"/>
                <w:szCs w:val="22"/>
              </w:rPr>
              <w:t xml:space="preserve">that of </w:t>
            </w:r>
            <w:r>
              <w:rPr>
                <w:rFonts w:ascii="Arial" w:hAnsi="Arial" w:cs="Arial"/>
                <w:sz w:val="22"/>
                <w:szCs w:val="22"/>
              </w:rPr>
              <w:t>England and Wales.</w:t>
            </w:r>
          </w:p>
          <w:p w14:paraId="0E59246D" w14:textId="77777777" w:rsidR="004A7DD5" w:rsidRPr="00090CF7" w:rsidRDefault="004A7DD5" w:rsidP="00A91894">
            <w:pPr>
              <w:rPr>
                <w:rFonts w:ascii="Arial" w:hAnsi="Arial" w:cs="Arial"/>
                <w:sz w:val="22"/>
                <w:szCs w:val="22"/>
              </w:rPr>
            </w:pPr>
          </w:p>
          <w:p w14:paraId="0CD7161C" w14:textId="77777777" w:rsidR="004A7DD5" w:rsidRPr="00090CF7" w:rsidRDefault="004A7DD5" w:rsidP="00A91894">
            <w:pPr>
              <w:rPr>
                <w:rFonts w:ascii="Arial" w:hAnsi="Arial" w:cs="Arial"/>
                <w:sz w:val="22"/>
                <w:szCs w:val="22"/>
              </w:rPr>
            </w:pPr>
          </w:p>
          <w:p w14:paraId="3277DF9A" w14:textId="77777777" w:rsidR="004A7DD5" w:rsidRPr="00090CF7" w:rsidRDefault="004A7DD5" w:rsidP="00A91894">
            <w:pPr>
              <w:rPr>
                <w:rFonts w:ascii="Arial" w:hAnsi="Arial" w:cs="Arial"/>
                <w:sz w:val="22"/>
                <w:szCs w:val="22"/>
              </w:rPr>
            </w:pPr>
          </w:p>
          <w:p w14:paraId="3BC9EFF6" w14:textId="77777777" w:rsidR="004A7DD5" w:rsidRPr="00090CF7" w:rsidRDefault="004A7DD5" w:rsidP="00A91894">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7AB378E6" w:rsidR="00354F34"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4C3A0B" w14:paraId="24A2C2BB" w14:textId="77777777" w:rsidTr="00D107AC">
        <w:tc>
          <w:tcPr>
            <w:tcW w:w="562" w:type="dxa"/>
            <w:shd w:val="clear" w:color="auto" w:fill="F2F2F2" w:themeFill="background1" w:themeFillShade="F2"/>
            <w:vAlign w:val="center"/>
          </w:tcPr>
          <w:p w14:paraId="3173D9E7" w14:textId="77777777" w:rsidR="00D107AC" w:rsidRPr="004C3A0B"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4C3A0B" w:rsidRDefault="00D107AC" w:rsidP="00A91894">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w:t>
            </w:r>
            <w:r w:rsidR="002063C3">
              <w:rPr>
                <w:rFonts w:ascii="Arial" w:hAnsi="Arial" w:cs="Arial"/>
                <w:b/>
                <w:sz w:val="22"/>
                <w:szCs w:val="22"/>
              </w:rPr>
              <w:t>-being o</w:t>
            </w:r>
            <w:r>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4C3A0B" w:rsidRDefault="00D107AC" w:rsidP="00A91894">
            <w:pPr>
              <w:autoSpaceDE w:val="0"/>
              <w:autoSpaceDN w:val="0"/>
              <w:adjustRightInd w:val="0"/>
              <w:jc w:val="center"/>
              <w:rPr>
                <w:rFonts w:ascii="Arial" w:hAnsi="Arial" w:cs="Arial"/>
                <w:b/>
                <w:bCs/>
                <w:sz w:val="22"/>
                <w:szCs w:val="22"/>
              </w:rPr>
            </w:pPr>
          </w:p>
          <w:p w14:paraId="7A379F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4C3A0B" w:rsidRDefault="00D107AC" w:rsidP="00A91894">
            <w:pPr>
              <w:autoSpaceDE w:val="0"/>
              <w:autoSpaceDN w:val="0"/>
              <w:adjustRightInd w:val="0"/>
              <w:jc w:val="center"/>
              <w:rPr>
                <w:rFonts w:ascii="Arial" w:hAnsi="Arial" w:cs="Arial"/>
                <w:b/>
                <w:bCs/>
                <w:sz w:val="22"/>
                <w:szCs w:val="22"/>
              </w:rPr>
            </w:pPr>
          </w:p>
          <w:p w14:paraId="15B6E6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107AC" w:rsidRPr="004C3A0B"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1EFB8A69" w:rsidR="00D107AC" w:rsidRPr="00392C8E" w:rsidRDefault="0011483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305EF85E" w:rsidR="00D107AC" w:rsidRPr="00392C8E" w:rsidRDefault="0011483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11B6F6C0" w:rsidR="00D107AC" w:rsidRPr="00392C8E" w:rsidRDefault="0011483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29C5E233" w:rsidR="00D107AC" w:rsidRPr="00392C8E" w:rsidRDefault="0011483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79577AEB" w:rsidR="00D107AC" w:rsidRPr="00392C8E" w:rsidRDefault="0011483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050778C7" w:rsidR="00D107AC" w:rsidRPr="00392C8E" w:rsidRDefault="0011483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456B9BC9" w:rsidR="00D107AC" w:rsidRPr="00392C8E" w:rsidRDefault="0011483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4C3A0B" w:rsidRDefault="00D107AC" w:rsidP="00A91894">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D107AC" w:rsidRPr="004C3A0B" w14:paraId="497D7EFB" w14:textId="77777777" w:rsidTr="00D107AC">
        <w:trPr>
          <w:trHeight w:val="403"/>
        </w:trPr>
        <w:tc>
          <w:tcPr>
            <w:tcW w:w="562" w:type="dxa"/>
            <w:vAlign w:val="center"/>
          </w:tcPr>
          <w:p w14:paraId="751BEB55" w14:textId="77777777" w:rsidR="00D107AC" w:rsidRPr="006C1FDD"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Default="00D107AC" w:rsidP="00A91894">
            <w:pPr>
              <w:rPr>
                <w:rFonts w:ascii="Arial" w:hAnsi="Arial" w:cs="Arial"/>
              </w:rPr>
            </w:pPr>
          </w:p>
          <w:p w14:paraId="19C90ACD" w14:textId="77777777" w:rsidR="00D107AC" w:rsidRDefault="00D107AC" w:rsidP="00A91894">
            <w:pPr>
              <w:rPr>
                <w:rFonts w:ascii="Arial" w:hAnsi="Arial" w:cs="Arial"/>
              </w:rPr>
            </w:pPr>
          </w:p>
          <w:p w14:paraId="50B02C85" w14:textId="77777777" w:rsidR="00D107AC" w:rsidRPr="004C3A0B" w:rsidRDefault="00D107AC" w:rsidP="00A91894">
            <w:pPr>
              <w:rPr>
                <w:rFonts w:ascii="Arial" w:hAnsi="Arial" w:cs="Arial"/>
                <w:sz w:val="22"/>
                <w:szCs w:val="22"/>
              </w:rPr>
            </w:pPr>
          </w:p>
          <w:p w14:paraId="6E623AFA" w14:textId="11A8C030" w:rsidR="00D107AC" w:rsidRDefault="00D107AC" w:rsidP="00A91894">
            <w:pPr>
              <w:autoSpaceDE w:val="0"/>
              <w:autoSpaceDN w:val="0"/>
              <w:adjustRightInd w:val="0"/>
              <w:rPr>
                <w:rFonts w:ascii="Arial" w:hAnsi="Arial" w:cs="Arial"/>
                <w:b/>
                <w:bCs/>
                <w:sz w:val="22"/>
                <w:szCs w:val="22"/>
              </w:rPr>
            </w:pPr>
            <w:r w:rsidRPr="004C3A0B">
              <w:rPr>
                <w:rFonts w:ascii="Arial" w:hAnsi="Arial" w:cs="Arial"/>
                <w:color w:val="808080"/>
                <w:sz w:val="18"/>
                <w:szCs w:val="18"/>
              </w:rPr>
              <w:t>(this box should expand as you type)</w:t>
            </w:r>
          </w:p>
        </w:tc>
      </w:tr>
    </w:tbl>
    <w:p w14:paraId="523201BF" w14:textId="77777777" w:rsidR="00D107AC"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A91894">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55B06949">
        <w:trPr>
          <w:trHeight w:val="558"/>
        </w:trPr>
        <w:tc>
          <w:tcPr>
            <w:tcW w:w="562" w:type="dxa"/>
            <w:shd w:val="clear" w:color="auto" w:fill="F2F2F2" w:themeFill="background1" w:themeFillShade="F2"/>
            <w:vAlign w:val="center"/>
          </w:tcPr>
          <w:p w14:paraId="262CD4EB" w14:textId="62ABCB58" w:rsidR="00C11423" w:rsidRPr="004C3A0B"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A91894">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55B06949">
        <w:trPr>
          <w:trHeight w:val="439"/>
        </w:trPr>
        <w:tc>
          <w:tcPr>
            <w:tcW w:w="562" w:type="dxa"/>
            <w:shd w:val="clear" w:color="auto" w:fill="F2F2F2" w:themeFill="background1" w:themeFillShade="F2"/>
            <w:vAlign w:val="center"/>
          </w:tcPr>
          <w:p w14:paraId="020220F5" w14:textId="0109618B"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5EBFDD71"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019F1677" w14:textId="71C4FD41" w:rsidR="00C11423" w:rsidRPr="00392C8E" w:rsidRDefault="0011483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4C3A0B" w14:paraId="642E2FA5" w14:textId="77777777" w:rsidTr="55B06949">
        <w:trPr>
          <w:trHeight w:val="439"/>
        </w:trPr>
        <w:tc>
          <w:tcPr>
            <w:tcW w:w="562" w:type="dxa"/>
            <w:shd w:val="clear" w:color="auto" w:fill="F2F2F2" w:themeFill="background1" w:themeFillShade="F2"/>
            <w:vAlign w:val="center"/>
          </w:tcPr>
          <w:p w14:paraId="259FCA0D" w14:textId="5F4BEE8C"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59018576" w:rsidR="00C11423" w:rsidRPr="00392C8E" w:rsidRDefault="0011483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D1FC51D" w14:textId="77777777" w:rsidTr="55B06949">
        <w:trPr>
          <w:trHeight w:val="439"/>
        </w:trPr>
        <w:tc>
          <w:tcPr>
            <w:tcW w:w="562" w:type="dxa"/>
            <w:shd w:val="clear" w:color="auto" w:fill="F2F2F2" w:themeFill="background1" w:themeFillShade="F2"/>
            <w:vAlign w:val="center"/>
          </w:tcPr>
          <w:p w14:paraId="649B0C7B" w14:textId="26D8F129" w:rsidR="00770C66" w:rsidRDefault="00770C66" w:rsidP="00A91894">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3AA95CBA" w:rsidR="00770C66" w:rsidRPr="00392C8E" w:rsidRDefault="0011483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79FC01A2" w14:textId="77777777" w:rsidTr="55B06949">
        <w:trPr>
          <w:trHeight w:val="403"/>
        </w:trPr>
        <w:tc>
          <w:tcPr>
            <w:tcW w:w="562" w:type="dxa"/>
            <w:shd w:val="clear" w:color="auto" w:fill="F2F2F2" w:themeFill="background1" w:themeFillShade="F2"/>
            <w:vAlign w:val="center"/>
          </w:tcPr>
          <w:p w14:paraId="03190403" w14:textId="755C306D"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3FDE6358" w:rsidR="00770C66" w:rsidRPr="00392C8E" w:rsidRDefault="0011483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EF526F3" w14:textId="77777777" w:rsidTr="55B06949">
        <w:trPr>
          <w:trHeight w:val="403"/>
        </w:trPr>
        <w:tc>
          <w:tcPr>
            <w:tcW w:w="562" w:type="dxa"/>
            <w:shd w:val="clear" w:color="auto" w:fill="F2F2F2" w:themeFill="background1" w:themeFillShade="F2"/>
            <w:vAlign w:val="center"/>
          </w:tcPr>
          <w:p w14:paraId="7D143938" w14:textId="6D1F3DF6" w:rsidR="00D107AC" w:rsidRDefault="00D107AC" w:rsidP="00A91894">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A91894">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0137078F" w:rsidR="00D107AC" w:rsidRPr="00392C8E" w:rsidRDefault="0011483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2CF3DD" w14:textId="77777777" w:rsidTr="55B06949">
        <w:trPr>
          <w:trHeight w:val="403"/>
        </w:trPr>
        <w:tc>
          <w:tcPr>
            <w:tcW w:w="562" w:type="dxa"/>
            <w:shd w:val="clear" w:color="auto" w:fill="F2F2F2" w:themeFill="background1" w:themeFillShade="F2"/>
            <w:vAlign w:val="center"/>
          </w:tcPr>
          <w:p w14:paraId="1E8B6D8B" w14:textId="32CD367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1"/>
                <w14:checkedState w14:val="2612" w14:font="MS Gothic"/>
                <w14:uncheckedState w14:val="2610" w14:font="MS Gothic"/>
              </w14:checkbox>
            </w:sdtPr>
            <w:sdtContent>
              <w:p w14:paraId="11870CCE" w14:textId="53E58D7D" w:rsidR="00770C66" w:rsidRPr="00392C8E" w:rsidRDefault="0011483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0"/>
                <w14:checkedState w14:val="2612" w14:font="MS Gothic"/>
                <w14:uncheckedState w14:val="2610" w14:font="MS Gothic"/>
              </w14:checkbox>
            </w:sdtPr>
            <w:sdtContent>
              <w:p w14:paraId="0502E58D" w14:textId="45DAC4F3" w:rsidR="00770C66" w:rsidRPr="00392C8E" w:rsidRDefault="29244BA5" w:rsidP="00A91894">
                <w:pPr>
                  <w:autoSpaceDE w:val="0"/>
                  <w:autoSpaceDN w:val="0"/>
                  <w:adjustRightInd w:val="0"/>
                  <w:jc w:val="center"/>
                  <w:rPr>
                    <w:rFonts w:ascii="Arial" w:hAnsi="Arial" w:cs="Arial"/>
                    <w:sz w:val="22"/>
                    <w:szCs w:val="22"/>
                  </w:rPr>
                </w:pPr>
                <w:r w:rsidRPr="55B06949">
                  <w:rPr>
                    <w:rFonts w:ascii="MS Gothic" w:eastAsia="MS Gothic" w:hAnsi="MS Gothic" w:cs="MS Gothic"/>
                    <w:sz w:val="22"/>
                    <w:szCs w:val="22"/>
                  </w:rPr>
                  <w:t>☐</w:t>
                </w:r>
              </w:p>
            </w:sdtContent>
          </w:sdt>
        </w:tc>
      </w:tr>
      <w:tr w:rsidR="00770C66" w:rsidRPr="004C3A0B" w14:paraId="5BB8C103" w14:textId="77777777" w:rsidTr="55B06949">
        <w:trPr>
          <w:trHeight w:val="439"/>
        </w:trPr>
        <w:tc>
          <w:tcPr>
            <w:tcW w:w="562" w:type="dxa"/>
            <w:shd w:val="clear" w:color="auto" w:fill="F2F2F2" w:themeFill="background1" w:themeFillShade="F2"/>
            <w:vAlign w:val="center"/>
          </w:tcPr>
          <w:p w14:paraId="1FCD9AB7" w14:textId="1D8F36C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2FB4CDED" w:rsidR="00770C66" w:rsidRPr="00392C8E" w:rsidRDefault="0011483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407BE1E" w14:textId="77777777" w:rsidTr="55B06949">
        <w:trPr>
          <w:trHeight w:val="403"/>
        </w:trPr>
        <w:tc>
          <w:tcPr>
            <w:tcW w:w="562" w:type="dxa"/>
            <w:shd w:val="clear" w:color="auto" w:fill="F2F2F2" w:themeFill="background1" w:themeFillShade="F2"/>
            <w:vAlign w:val="center"/>
          </w:tcPr>
          <w:p w14:paraId="6C5083E9" w14:textId="4E1FC36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09B3EB55" w:rsidR="00770C66" w:rsidRPr="00392C8E" w:rsidRDefault="0011483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9DC6A9A" w14:textId="77777777" w:rsidTr="55B06949">
        <w:trPr>
          <w:trHeight w:val="439"/>
        </w:trPr>
        <w:tc>
          <w:tcPr>
            <w:tcW w:w="562" w:type="dxa"/>
            <w:shd w:val="clear" w:color="auto" w:fill="F2F2F2" w:themeFill="background1" w:themeFillShade="F2"/>
            <w:vAlign w:val="center"/>
          </w:tcPr>
          <w:p w14:paraId="5C56A330" w14:textId="0A68F4A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lastRenderedPageBreak/>
              <w:t>9</w:t>
            </w:r>
          </w:p>
        </w:tc>
        <w:tc>
          <w:tcPr>
            <w:tcW w:w="8227" w:type="dxa"/>
            <w:shd w:val="clear" w:color="auto" w:fill="F2F2F2" w:themeFill="background1" w:themeFillShade="F2"/>
            <w:vAlign w:val="center"/>
          </w:tcPr>
          <w:p w14:paraId="78154C01" w14:textId="07582A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0358951D" w:rsidR="00770C66" w:rsidRPr="00392C8E" w:rsidRDefault="0011483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21E6723" w14:textId="77777777" w:rsidTr="55B06949">
        <w:trPr>
          <w:trHeight w:val="403"/>
        </w:trPr>
        <w:tc>
          <w:tcPr>
            <w:tcW w:w="562" w:type="dxa"/>
            <w:shd w:val="clear" w:color="auto" w:fill="F2F2F2" w:themeFill="background1" w:themeFillShade="F2"/>
            <w:vAlign w:val="center"/>
          </w:tcPr>
          <w:p w14:paraId="51DC560A" w14:textId="2726C4AB"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26D17D94" w:rsidR="00770C66" w:rsidRPr="00392C8E" w:rsidRDefault="0011483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7B7D25A" w14:textId="77777777" w:rsidTr="55B06949">
        <w:trPr>
          <w:trHeight w:val="403"/>
        </w:trPr>
        <w:tc>
          <w:tcPr>
            <w:tcW w:w="562" w:type="dxa"/>
            <w:shd w:val="clear" w:color="auto" w:fill="F2F2F2" w:themeFill="background1" w:themeFillShade="F2"/>
            <w:vAlign w:val="center"/>
          </w:tcPr>
          <w:p w14:paraId="318C3AB8" w14:textId="193E74B2"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0D4D62C8" w:rsidR="00770C66" w:rsidRPr="00392C8E" w:rsidRDefault="0011483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1F793EB" w14:textId="77777777" w:rsidTr="55B06949">
        <w:trPr>
          <w:trHeight w:val="403"/>
        </w:trPr>
        <w:tc>
          <w:tcPr>
            <w:tcW w:w="562" w:type="dxa"/>
            <w:shd w:val="clear" w:color="auto" w:fill="F2F2F2" w:themeFill="background1" w:themeFillShade="F2"/>
            <w:vAlign w:val="center"/>
          </w:tcPr>
          <w:p w14:paraId="2BC20A2E" w14:textId="16E1FA83"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017289CD" w:rsidR="00770C66" w:rsidRPr="00392C8E" w:rsidRDefault="0011483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17D199E" w14:textId="77777777" w:rsidTr="55B06949">
        <w:trPr>
          <w:trHeight w:val="403"/>
        </w:trPr>
        <w:tc>
          <w:tcPr>
            <w:tcW w:w="562" w:type="dxa"/>
            <w:shd w:val="clear" w:color="auto" w:fill="F2F2F2" w:themeFill="background1" w:themeFillShade="F2"/>
            <w:vAlign w:val="center"/>
          </w:tcPr>
          <w:p w14:paraId="75901DE9" w14:textId="170AA94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55E8A092" w:rsidR="00770C66" w:rsidRPr="00392C8E" w:rsidRDefault="0011483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606E695C" w14:textId="77777777" w:rsidTr="55B06949">
        <w:trPr>
          <w:trHeight w:val="403"/>
        </w:trPr>
        <w:tc>
          <w:tcPr>
            <w:tcW w:w="562" w:type="dxa"/>
            <w:shd w:val="clear" w:color="auto" w:fill="F2F2F2" w:themeFill="background1" w:themeFillShade="F2"/>
            <w:vAlign w:val="center"/>
          </w:tcPr>
          <w:p w14:paraId="4FEFE880" w14:textId="4F9A516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p w14:paraId="2C1A144B" w14:textId="2F3AD661" w:rsidR="1FAF524F" w:rsidRDefault="041E0542">
            <w:r>
              <w:t xml:space="preserve">   </w:t>
            </w:r>
            <w:sdt>
              <w:sdtPr>
                <w:rPr>
                  <w:rFonts w:ascii="Arial" w:hAnsi="Arial" w:cs="Arial"/>
                  <w:sz w:val="22"/>
                  <w:szCs w:val="22"/>
                </w:rPr>
                <w:id w:val="-624625241"/>
                <w14:checkbox>
                  <w14:checked w14:val="1"/>
                  <w14:checkedState w14:val="2612" w14:font="MS Gothic"/>
                  <w14:uncheckedState w14:val="2610" w14:font="MS Gothic"/>
                </w14:checkbox>
              </w:sdtPr>
              <w:sdtContent>
                <w:r w:rsidR="00114831">
                  <w:rPr>
                    <w:rFonts w:ascii="MS Gothic" w:eastAsia="MS Gothic" w:hAnsi="MS Gothic" w:cs="Arial" w:hint="eastAsia"/>
                    <w:sz w:val="22"/>
                    <w:szCs w:val="22"/>
                  </w:rPr>
                  <w:t>☒</w:t>
                </w:r>
              </w:sdtContent>
            </w:sdt>
          </w:p>
        </w:tc>
      </w:tr>
      <w:tr w:rsidR="00770C66" w:rsidRPr="004C3A0B" w14:paraId="47DEF5B4" w14:textId="77777777" w:rsidTr="55B06949">
        <w:trPr>
          <w:trHeight w:val="403"/>
        </w:trPr>
        <w:tc>
          <w:tcPr>
            <w:tcW w:w="562" w:type="dxa"/>
            <w:shd w:val="clear" w:color="auto" w:fill="F2F2F2" w:themeFill="background1" w:themeFillShade="F2"/>
            <w:vAlign w:val="center"/>
          </w:tcPr>
          <w:p w14:paraId="0718F586" w14:textId="047F319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p w14:paraId="12C4FA14" w14:textId="2F0B05CF" w:rsidR="4DD5DA93" w:rsidRDefault="525DA18B">
            <w:r>
              <w:t xml:space="preserve">   </w:t>
            </w:r>
            <w:sdt>
              <w:sdtPr>
                <w:rPr>
                  <w:rFonts w:ascii="Arial" w:hAnsi="Arial" w:cs="Arial"/>
                  <w:sz w:val="22"/>
                  <w:szCs w:val="22"/>
                </w:rPr>
                <w:id w:val="-1236861983"/>
                <w14:checkbox>
                  <w14:checked w14:val="1"/>
                  <w14:checkedState w14:val="2612" w14:font="MS Gothic"/>
                  <w14:uncheckedState w14:val="2610" w14:font="MS Gothic"/>
                </w14:checkbox>
              </w:sdtPr>
              <w:sdtContent>
                <w:r w:rsidR="00114831">
                  <w:rPr>
                    <w:rFonts w:ascii="MS Gothic" w:eastAsia="MS Gothic" w:hAnsi="MS Gothic" w:cs="Arial" w:hint="eastAsia"/>
                    <w:sz w:val="22"/>
                    <w:szCs w:val="22"/>
                  </w:rPr>
                  <w:t>☒</w:t>
                </w:r>
              </w:sdtContent>
            </w:sdt>
          </w:p>
        </w:tc>
      </w:tr>
      <w:tr w:rsidR="00770C66" w:rsidRPr="004C3A0B" w14:paraId="20843E46" w14:textId="77777777" w:rsidTr="55B06949">
        <w:trPr>
          <w:trHeight w:val="403"/>
        </w:trPr>
        <w:tc>
          <w:tcPr>
            <w:tcW w:w="562" w:type="dxa"/>
            <w:shd w:val="clear" w:color="auto" w:fill="F2F2F2" w:themeFill="background1" w:themeFillShade="F2"/>
            <w:vAlign w:val="center"/>
          </w:tcPr>
          <w:p w14:paraId="2F28BB4F" w14:textId="22D56A9C" w:rsidR="00770C66"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46FAE923" w:rsidR="00770C66" w:rsidRPr="00392C8E" w:rsidRDefault="0011483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45E7FFB" w14:textId="77777777" w:rsidTr="55B06949">
        <w:trPr>
          <w:trHeight w:val="403"/>
        </w:trPr>
        <w:tc>
          <w:tcPr>
            <w:tcW w:w="562" w:type="dxa"/>
            <w:shd w:val="clear" w:color="auto" w:fill="F2F2F2" w:themeFill="background1" w:themeFillShade="F2"/>
            <w:vAlign w:val="center"/>
          </w:tcPr>
          <w:p w14:paraId="6F438355" w14:textId="6C84AF45" w:rsidR="00770C66" w:rsidRPr="006C1FDD"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70B7FD57" w:rsidR="00770C66" w:rsidRPr="00392C8E" w:rsidRDefault="0011483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C992DAB" w14:textId="77777777" w:rsidTr="55B06949">
        <w:trPr>
          <w:trHeight w:val="403"/>
        </w:trPr>
        <w:tc>
          <w:tcPr>
            <w:tcW w:w="562" w:type="dxa"/>
            <w:vAlign w:val="center"/>
          </w:tcPr>
          <w:p w14:paraId="55EBE5BC" w14:textId="005D1AA4" w:rsidR="00770C66" w:rsidRPr="006C1FDD"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A91894">
            <w:pPr>
              <w:rPr>
                <w:rFonts w:ascii="Arial" w:hAnsi="Arial" w:cs="Arial"/>
              </w:rPr>
            </w:pPr>
          </w:p>
          <w:p w14:paraId="0CB956F0" w14:textId="77777777" w:rsidR="00770C66" w:rsidRPr="006C1FDD" w:rsidRDefault="00770C66" w:rsidP="00A91894">
            <w:pPr>
              <w:rPr>
                <w:rFonts w:ascii="Arial" w:hAnsi="Arial" w:cs="Arial"/>
              </w:rPr>
            </w:pPr>
          </w:p>
          <w:p w14:paraId="3D48E8E3" w14:textId="77777777" w:rsidR="00770C66" w:rsidRPr="006C1FDD" w:rsidRDefault="00770C66" w:rsidP="00A91894">
            <w:pPr>
              <w:rPr>
                <w:rFonts w:ascii="Arial" w:hAnsi="Arial" w:cs="Arial"/>
                <w:sz w:val="22"/>
                <w:szCs w:val="22"/>
              </w:rPr>
            </w:pPr>
          </w:p>
          <w:p w14:paraId="311B330B" w14:textId="77777777"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vAlign w:val="center"/>
          </w:tcPr>
          <w:p w14:paraId="7B81FA05" w14:textId="77777777" w:rsidR="00770C66" w:rsidRPr="006C1FDD" w:rsidRDefault="00770C66" w:rsidP="00A91894">
            <w:pPr>
              <w:autoSpaceDE w:val="0"/>
              <w:autoSpaceDN w:val="0"/>
              <w:adjustRightInd w:val="0"/>
              <w:jc w:val="center"/>
              <w:rPr>
                <w:rFonts w:ascii="Arial" w:hAnsi="Arial" w:cs="Arial"/>
                <w:b/>
                <w:bCs/>
                <w:sz w:val="22"/>
                <w:szCs w:val="22"/>
              </w:rPr>
            </w:pPr>
          </w:p>
        </w:tc>
        <w:tc>
          <w:tcPr>
            <w:tcW w:w="816" w:type="dxa"/>
            <w:vMerge/>
            <w:vAlign w:val="center"/>
          </w:tcPr>
          <w:p w14:paraId="44618787" w14:textId="77777777" w:rsidR="00770C66" w:rsidRPr="006C1FDD"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A91894">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rsidP="00A91894">
      <w:pPr>
        <w:rPr>
          <w:rFonts w:ascii="Arial" w:hAnsi="Arial" w:cs="Arial"/>
          <w:bCs/>
          <w:iCs/>
          <w:sz w:val="22"/>
          <w:szCs w:val="22"/>
        </w:rPr>
      </w:pPr>
    </w:p>
    <w:p w14:paraId="5438D010" w14:textId="77777777" w:rsidR="00BF0733" w:rsidRDefault="00BF0733" w:rsidP="00A91894">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rsidP="00A91894">
      <w:pPr>
        <w:rPr>
          <w:rFonts w:ascii="Arial" w:hAnsi="Arial" w:cs="Arial"/>
          <w:bCs/>
          <w:iCs/>
          <w:sz w:val="22"/>
          <w:szCs w:val="22"/>
        </w:rPr>
      </w:pPr>
    </w:p>
    <w:p w14:paraId="5D449079" w14:textId="2D12E6A9" w:rsidR="00A63265" w:rsidRDefault="00F230F0"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p w14:paraId="0A34279A" w14:textId="50465370" w:rsidR="00197206" w:rsidRDefault="00197206" w:rsidP="00A91894">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34FBDEF5" w14:textId="77777777" w:rsidR="00197206"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A91894">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A91894">
            <w:pPr>
              <w:autoSpaceDE w:val="0"/>
              <w:autoSpaceDN w:val="0"/>
              <w:adjustRightInd w:val="0"/>
              <w:jc w:val="center"/>
              <w:rPr>
                <w:rFonts w:ascii="Arial" w:hAnsi="Arial" w:cs="Arial"/>
                <w:b/>
                <w:bCs/>
                <w:sz w:val="22"/>
                <w:szCs w:val="22"/>
              </w:rPr>
            </w:pPr>
          </w:p>
          <w:p w14:paraId="0467D13E"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A91894">
            <w:pPr>
              <w:autoSpaceDE w:val="0"/>
              <w:autoSpaceDN w:val="0"/>
              <w:adjustRightInd w:val="0"/>
              <w:jc w:val="center"/>
              <w:rPr>
                <w:rFonts w:ascii="Arial" w:hAnsi="Arial" w:cs="Arial"/>
                <w:b/>
                <w:bCs/>
                <w:sz w:val="22"/>
                <w:szCs w:val="22"/>
              </w:rPr>
            </w:pPr>
          </w:p>
          <w:p w14:paraId="41B8F7B6"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392C8E" w:rsidRDefault="00392C8E"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2D4ED4D2"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3DA2A5C6"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Content>
              <w:p w14:paraId="47D2582B"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778D1D9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Content>
              <w:p w14:paraId="1E700386"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Content>
              <w:p w14:paraId="51293225"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Content>
              <w:p w14:paraId="1373FD8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Content>
              <w:p w14:paraId="02F67A04"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Content>
              <w:p w14:paraId="20F36BCD"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6C1FDD" w:rsidRDefault="009E5020" w:rsidP="00A91894">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7777777" w:rsidR="00ED0C59" w:rsidRDefault="00ED0C59" w:rsidP="00A91894">
            <w:pPr>
              <w:rPr>
                <w:rFonts w:ascii="Arial" w:hAnsi="Arial" w:cs="Arial"/>
              </w:rPr>
            </w:pPr>
          </w:p>
          <w:p w14:paraId="52F0B898" w14:textId="77777777" w:rsidR="00ED0C59" w:rsidRDefault="00ED0C59" w:rsidP="00A91894">
            <w:pPr>
              <w:rPr>
                <w:rFonts w:ascii="Arial" w:hAnsi="Arial" w:cs="Arial"/>
              </w:rPr>
            </w:pPr>
          </w:p>
          <w:p w14:paraId="77E68A5D" w14:textId="77777777" w:rsidR="00ED0C59" w:rsidRPr="004C3A0B" w:rsidRDefault="00ED0C59" w:rsidP="00A91894">
            <w:pPr>
              <w:rPr>
                <w:rFonts w:ascii="Arial" w:hAnsi="Arial" w:cs="Arial"/>
                <w:sz w:val="22"/>
                <w:szCs w:val="22"/>
              </w:rPr>
            </w:pPr>
          </w:p>
          <w:p w14:paraId="6257083F" w14:textId="77777777"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D719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A91894">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lastRenderedPageBreak/>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A91894">
            <w:pPr>
              <w:jc w:val="center"/>
              <w:rPr>
                <w:rFonts w:ascii="Arial" w:hAnsi="Arial" w:cs="Arial"/>
                <w:sz w:val="22"/>
                <w:szCs w:val="22"/>
              </w:rPr>
            </w:pPr>
            <w:r>
              <w:rPr>
                <w:rFonts w:ascii="Arial" w:hAnsi="Arial" w:cs="Arial"/>
                <w:sz w:val="22"/>
                <w:szCs w:val="22"/>
              </w:rPr>
              <w:lastRenderedPageBreak/>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A91894">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Default="00025F69" w:rsidP="00A91894">
            <w:pPr>
              <w:rPr>
                <w:rFonts w:ascii="Arial" w:hAnsi="Arial" w:cs="Arial"/>
                <w:sz w:val="22"/>
                <w:szCs w:val="22"/>
              </w:rPr>
            </w:pPr>
          </w:p>
          <w:p w14:paraId="09DFF1AF" w14:textId="77777777" w:rsidR="00025F69" w:rsidRDefault="00025F69" w:rsidP="00A91894">
            <w:pPr>
              <w:rPr>
                <w:rFonts w:ascii="Arial" w:hAnsi="Arial" w:cs="Arial"/>
                <w:sz w:val="22"/>
                <w:szCs w:val="22"/>
              </w:rPr>
            </w:pPr>
          </w:p>
          <w:p w14:paraId="6F476CC9" w14:textId="77777777" w:rsidR="00025F69" w:rsidRPr="004C3A0B" w:rsidRDefault="00025F69" w:rsidP="00A91894">
            <w:pPr>
              <w:rPr>
                <w:rFonts w:ascii="Arial" w:hAnsi="Arial" w:cs="Arial"/>
                <w:sz w:val="22"/>
                <w:szCs w:val="22"/>
              </w:rPr>
            </w:pPr>
          </w:p>
          <w:p w14:paraId="22254D4A" w14:textId="77777777" w:rsidR="00025F69" w:rsidRPr="004C3A0B" w:rsidRDefault="00025F69" w:rsidP="00A91894">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A91894">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A91894">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A91894">
            <w:pPr>
              <w:rPr>
                <w:rFonts w:ascii="Arial" w:hAnsi="Arial" w:cs="Arial"/>
                <w:sz w:val="22"/>
                <w:szCs w:val="22"/>
              </w:rPr>
            </w:pPr>
          </w:p>
          <w:p w14:paraId="4F017F8B" w14:textId="77777777" w:rsidR="00025F69" w:rsidRDefault="00025F69" w:rsidP="00A91894">
            <w:pPr>
              <w:rPr>
                <w:rFonts w:ascii="Arial" w:hAnsi="Arial" w:cs="Arial"/>
                <w:sz w:val="22"/>
                <w:szCs w:val="22"/>
              </w:rPr>
            </w:pPr>
          </w:p>
          <w:p w14:paraId="0786E6FE" w14:textId="77777777" w:rsidR="00025F69" w:rsidRPr="004C3A0B" w:rsidRDefault="00025F69" w:rsidP="00A91894">
            <w:pPr>
              <w:rPr>
                <w:rFonts w:ascii="Arial" w:hAnsi="Arial" w:cs="Arial"/>
                <w:sz w:val="22"/>
                <w:szCs w:val="22"/>
              </w:rPr>
            </w:pPr>
          </w:p>
          <w:p w14:paraId="5D585C8A" w14:textId="77777777" w:rsidR="00025F69" w:rsidRPr="003257BD" w:rsidRDefault="00025F69" w:rsidP="00A91894">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A91894">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A91894">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A91894">
            <w:pPr>
              <w:rPr>
                <w:rFonts w:ascii="Arial" w:hAnsi="Arial" w:cs="Arial"/>
                <w:sz w:val="22"/>
                <w:szCs w:val="22"/>
              </w:rPr>
            </w:pPr>
          </w:p>
          <w:p w14:paraId="30CC7196" w14:textId="77777777" w:rsidR="00025F69" w:rsidRDefault="00025F69" w:rsidP="00A91894">
            <w:pPr>
              <w:rPr>
                <w:rFonts w:ascii="Arial" w:hAnsi="Arial" w:cs="Arial"/>
                <w:sz w:val="22"/>
                <w:szCs w:val="22"/>
              </w:rPr>
            </w:pPr>
          </w:p>
          <w:p w14:paraId="2E2E4649" w14:textId="77777777" w:rsidR="00025F69" w:rsidRPr="004C3A0B" w:rsidRDefault="00025F69" w:rsidP="00A91894">
            <w:pPr>
              <w:rPr>
                <w:rFonts w:ascii="Arial" w:hAnsi="Arial" w:cs="Arial"/>
                <w:sz w:val="22"/>
                <w:szCs w:val="22"/>
              </w:rPr>
            </w:pPr>
          </w:p>
          <w:p w14:paraId="404B1A3D" w14:textId="77777777" w:rsidR="00025F69" w:rsidRPr="004C3A0B" w:rsidRDefault="00025F69" w:rsidP="00A91894">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A91894">
      <w:pPr>
        <w:rPr>
          <w:rFonts w:ascii="Arial" w:hAnsi="Arial" w:cs="Arial"/>
          <w:bCs/>
          <w:sz w:val="24"/>
          <w:szCs w:val="24"/>
        </w:rPr>
      </w:pPr>
    </w:p>
    <w:p w14:paraId="71AB43E2" w14:textId="72BA013D" w:rsidR="00065801" w:rsidRDefault="00065801" w:rsidP="00A91894"/>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A91894">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A91894">
            <w:pPr>
              <w:autoSpaceDE w:val="0"/>
              <w:autoSpaceDN w:val="0"/>
              <w:adjustRightInd w:val="0"/>
              <w:jc w:val="center"/>
              <w:rPr>
                <w:rFonts w:ascii="Arial" w:hAnsi="Arial" w:cs="Arial"/>
                <w:b/>
                <w:bCs/>
                <w:sz w:val="16"/>
                <w:szCs w:val="16"/>
              </w:rPr>
            </w:pPr>
          </w:p>
          <w:p w14:paraId="622F6B02"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A91894">
            <w:pPr>
              <w:autoSpaceDE w:val="0"/>
              <w:autoSpaceDN w:val="0"/>
              <w:adjustRightInd w:val="0"/>
              <w:jc w:val="center"/>
              <w:rPr>
                <w:rFonts w:ascii="Arial" w:hAnsi="Arial" w:cs="Arial"/>
                <w:b/>
                <w:bCs/>
                <w:sz w:val="16"/>
                <w:szCs w:val="16"/>
              </w:rPr>
            </w:pPr>
          </w:p>
          <w:p w14:paraId="20BD39DB"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434E238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76215F03"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36A0760"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1BA143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3FE4B28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1787BFE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A91894">
            <w:pPr>
              <w:jc w:val="center"/>
              <w:rPr>
                <w:rFonts w:ascii="Arial" w:hAnsi="Arial" w:cs="Arial"/>
                <w:sz w:val="22"/>
                <w:szCs w:val="22"/>
              </w:rPr>
            </w:pPr>
          </w:p>
        </w:tc>
        <w:tc>
          <w:tcPr>
            <w:tcW w:w="9923" w:type="dxa"/>
            <w:gridSpan w:val="4"/>
            <w:vAlign w:val="center"/>
          </w:tcPr>
          <w:p w14:paraId="760CF7F8" w14:textId="4DD0A3EC" w:rsidR="00025F69" w:rsidRDefault="00025F69" w:rsidP="00A91894">
            <w:pPr>
              <w:rPr>
                <w:rFonts w:ascii="Arial" w:hAnsi="Arial" w:cs="Arial"/>
                <w:sz w:val="22"/>
                <w:szCs w:val="22"/>
              </w:rPr>
            </w:pPr>
          </w:p>
          <w:p w14:paraId="6A91CC91" w14:textId="77777777" w:rsidR="00025F69" w:rsidRDefault="00025F69" w:rsidP="00A91894">
            <w:pPr>
              <w:rPr>
                <w:rFonts w:ascii="Arial" w:hAnsi="Arial" w:cs="Arial"/>
                <w:sz w:val="22"/>
                <w:szCs w:val="22"/>
              </w:rPr>
            </w:pPr>
          </w:p>
          <w:p w14:paraId="7661D108" w14:textId="77777777" w:rsidR="00025F69" w:rsidRPr="004C3A0B" w:rsidRDefault="00025F69" w:rsidP="00A91894">
            <w:pPr>
              <w:rPr>
                <w:rFonts w:ascii="Arial" w:hAnsi="Arial" w:cs="Arial"/>
                <w:sz w:val="22"/>
                <w:szCs w:val="22"/>
              </w:rPr>
            </w:pPr>
          </w:p>
          <w:p w14:paraId="219D1180" w14:textId="77777777" w:rsidR="00025F69" w:rsidRPr="004C3A0B" w:rsidRDefault="00025F69"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rsidP="00A91894"/>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A91894">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A91894">
            <w:pPr>
              <w:autoSpaceDE w:val="0"/>
              <w:autoSpaceDN w:val="0"/>
              <w:adjustRightInd w:val="0"/>
              <w:jc w:val="center"/>
              <w:rPr>
                <w:rFonts w:ascii="Arial" w:hAnsi="Arial" w:cs="Arial"/>
                <w:b/>
                <w:bCs/>
                <w:sz w:val="16"/>
                <w:szCs w:val="16"/>
              </w:rPr>
            </w:pPr>
          </w:p>
          <w:p w14:paraId="288A482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A91894">
            <w:pPr>
              <w:autoSpaceDE w:val="0"/>
              <w:autoSpaceDN w:val="0"/>
              <w:adjustRightInd w:val="0"/>
              <w:jc w:val="center"/>
              <w:rPr>
                <w:rFonts w:ascii="Arial" w:hAnsi="Arial" w:cs="Arial"/>
                <w:b/>
                <w:bCs/>
                <w:sz w:val="16"/>
                <w:szCs w:val="16"/>
              </w:rPr>
            </w:pPr>
          </w:p>
          <w:p w14:paraId="625D87E4"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Content>
              <w:p w14:paraId="538C62D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Content>
              <w:p w14:paraId="4DB280C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Content>
              <w:p w14:paraId="33AB9587"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Content>
              <w:p w14:paraId="45FC5E9A"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A91894">
            <w:pPr>
              <w:jc w:val="center"/>
              <w:rPr>
                <w:rFonts w:ascii="Arial" w:hAnsi="Arial" w:cs="Arial"/>
                <w:sz w:val="22"/>
                <w:szCs w:val="22"/>
              </w:rPr>
            </w:pPr>
          </w:p>
        </w:tc>
        <w:tc>
          <w:tcPr>
            <w:tcW w:w="9923" w:type="dxa"/>
            <w:gridSpan w:val="4"/>
            <w:vAlign w:val="center"/>
          </w:tcPr>
          <w:p w14:paraId="2D0DE2A3" w14:textId="374E6911" w:rsidR="00382031" w:rsidRDefault="00382031" w:rsidP="00A91894">
            <w:pPr>
              <w:rPr>
                <w:rFonts w:ascii="Arial" w:hAnsi="Arial" w:cs="Arial"/>
                <w:sz w:val="22"/>
                <w:szCs w:val="22"/>
              </w:rPr>
            </w:pPr>
          </w:p>
          <w:p w14:paraId="08BC4543" w14:textId="77777777" w:rsidR="00382031" w:rsidRDefault="00382031" w:rsidP="00A91894">
            <w:pPr>
              <w:rPr>
                <w:rFonts w:ascii="Arial" w:hAnsi="Arial" w:cs="Arial"/>
                <w:sz w:val="22"/>
                <w:szCs w:val="22"/>
              </w:rPr>
            </w:pPr>
          </w:p>
          <w:p w14:paraId="39B9CEBE" w14:textId="77777777" w:rsidR="00382031" w:rsidRPr="004C3A0B" w:rsidRDefault="00382031" w:rsidP="00A91894">
            <w:pPr>
              <w:rPr>
                <w:rFonts w:ascii="Arial" w:hAnsi="Arial" w:cs="Arial"/>
                <w:sz w:val="22"/>
                <w:szCs w:val="22"/>
              </w:rPr>
            </w:pPr>
          </w:p>
          <w:p w14:paraId="283D19BB" w14:textId="77777777" w:rsidR="00382031" w:rsidRPr="004C3A0B" w:rsidRDefault="00382031"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Default="00C86572" w:rsidP="00A91894">
      <w:pPr>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p w14:paraId="5E0435C4"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55B0694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A9189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A91894"/>
          <w:p w14:paraId="1FB24812" w14:textId="77777777" w:rsidR="00003E64" w:rsidRPr="00204E14" w:rsidRDefault="00003E64" w:rsidP="00A91894">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55B06949">
        <w:tc>
          <w:tcPr>
            <w:tcW w:w="596" w:type="dxa"/>
            <w:vMerge w:val="restart"/>
            <w:shd w:val="clear" w:color="auto" w:fill="F2F2F2" w:themeFill="background1" w:themeFillShade="F2"/>
            <w:vAlign w:val="center"/>
          </w:tcPr>
          <w:p w14:paraId="7D04FB85" w14:textId="0751C539" w:rsidR="008C1A38" w:rsidRPr="002132F9" w:rsidRDefault="00D51EF7" w:rsidP="00A91894">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204E14" w:rsidRDefault="008C1A38" w:rsidP="00A91894">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A91894">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392C8E">
                  <w:rPr>
                    <w:rFonts w:ascii="MS Gothic" w:eastAsia="MS Gothic" w:hAnsi="MS Gothic" w:cs="Arial" w:hint="eastAsia"/>
                    <w:b w:val="0"/>
                    <w:bCs w:val="0"/>
                  </w:rPr>
                  <w:t>☐</w:t>
                </w:r>
              </w:sdtContent>
            </w:sdt>
          </w:p>
        </w:tc>
      </w:tr>
      <w:tr w:rsidR="008C1A38" w:rsidRPr="004C3A0B" w14:paraId="65126EFB" w14:textId="77777777" w:rsidTr="55B06949">
        <w:tc>
          <w:tcPr>
            <w:tcW w:w="596" w:type="dxa"/>
            <w:vMerge/>
            <w:vAlign w:val="center"/>
          </w:tcPr>
          <w:p w14:paraId="398F451E" w14:textId="77777777" w:rsidR="008C1A38" w:rsidRPr="002132F9" w:rsidRDefault="008C1A38" w:rsidP="00A91894">
            <w:pPr>
              <w:pStyle w:val="Heading1"/>
              <w:rPr>
                <w:rFonts w:ascii="Arial" w:hAnsi="Arial" w:cs="Arial"/>
                <w:b w:val="0"/>
                <w:bCs w:val="0"/>
                <w:sz w:val="20"/>
                <w:szCs w:val="16"/>
              </w:rPr>
            </w:pPr>
          </w:p>
        </w:tc>
        <w:tc>
          <w:tcPr>
            <w:tcW w:w="8393" w:type="dxa"/>
            <w:gridSpan w:val="2"/>
            <w:vMerge/>
          </w:tcPr>
          <w:p w14:paraId="7DD6142F" w14:textId="7A2D5E80" w:rsidR="008C1A38" w:rsidRPr="00204E14"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A91894">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69ABC727" w:rsidR="008C1A38"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114831">
                  <w:rPr>
                    <w:rFonts w:ascii="MS Gothic" w:eastAsia="MS Gothic" w:hAnsi="MS Gothic" w:cs="Arial" w:hint="eastAsia"/>
                    <w:b w:val="0"/>
                    <w:bCs w:val="0"/>
                  </w:rPr>
                  <w:t>☒</w:t>
                </w:r>
              </w:sdtContent>
            </w:sdt>
          </w:p>
        </w:tc>
      </w:tr>
      <w:tr w:rsidR="00D51EF7" w:rsidRPr="004C3A0B" w14:paraId="2708A7B6" w14:textId="77777777" w:rsidTr="55B06949">
        <w:tc>
          <w:tcPr>
            <w:tcW w:w="596" w:type="dxa"/>
            <w:tcBorders>
              <w:bottom w:val="single" w:sz="4" w:space="0" w:color="auto"/>
            </w:tcBorders>
            <w:shd w:val="clear" w:color="auto" w:fill="F2F2F2" w:themeFill="background1" w:themeFillShade="F2"/>
            <w:vAlign w:val="center"/>
          </w:tcPr>
          <w:p w14:paraId="23EED396" w14:textId="5FD1675D" w:rsidR="00D51EF7" w:rsidRPr="002132F9" w:rsidRDefault="009E5020" w:rsidP="00A91894">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4C3A0B" w:rsidRDefault="00D51EF7" w:rsidP="00A91894">
            <w:pPr>
              <w:rPr>
                <w:rFonts w:ascii="Arial" w:hAnsi="Arial" w:cs="Arial"/>
                <w:sz w:val="22"/>
                <w:szCs w:val="22"/>
              </w:rPr>
            </w:pPr>
            <w:r w:rsidRPr="004C3A0B">
              <w:rPr>
                <w:rFonts w:ascii="Arial" w:hAnsi="Arial" w:cs="Arial"/>
                <w:b/>
                <w:sz w:val="22"/>
                <w:szCs w:val="22"/>
              </w:rPr>
              <w:t>Risks to participants</w:t>
            </w:r>
          </w:p>
          <w:p w14:paraId="1C37E2E8" w14:textId="0AC29A95" w:rsidR="00D51EF7" w:rsidRPr="004C3A0B" w:rsidRDefault="00D51EF7" w:rsidP="00A91894">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003E64" w:rsidRPr="004C3A0B" w14:paraId="7E4CF1B7" w14:textId="77777777" w:rsidTr="55B06949">
        <w:tc>
          <w:tcPr>
            <w:tcW w:w="596" w:type="dxa"/>
            <w:tcBorders>
              <w:top w:val="single" w:sz="4" w:space="0" w:color="auto"/>
              <w:bottom w:val="single" w:sz="4" w:space="0" w:color="auto"/>
            </w:tcBorders>
            <w:vAlign w:val="center"/>
          </w:tcPr>
          <w:p w14:paraId="58BD082C" w14:textId="2F52E01D"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4A70089C" w14:textId="048F48B4" w:rsidR="00003E64" w:rsidRDefault="00114831" w:rsidP="00A91894">
            <w:pPr>
              <w:rPr>
                <w:rFonts w:ascii="Arial" w:hAnsi="Arial" w:cs="Arial"/>
                <w:sz w:val="22"/>
                <w:szCs w:val="22"/>
              </w:rPr>
            </w:pPr>
            <w:r>
              <w:rPr>
                <w:rFonts w:ascii="Arial" w:hAnsi="Arial" w:cs="Arial"/>
                <w:sz w:val="22"/>
                <w:szCs w:val="22"/>
              </w:rPr>
              <w:t>minimal</w:t>
            </w:r>
          </w:p>
          <w:p w14:paraId="5DB41C5F" w14:textId="77777777" w:rsidR="00971340" w:rsidRDefault="00971340" w:rsidP="00A91894">
            <w:pPr>
              <w:rPr>
                <w:rFonts w:ascii="Arial" w:hAnsi="Arial" w:cs="Arial"/>
                <w:sz w:val="22"/>
                <w:szCs w:val="22"/>
              </w:rPr>
            </w:pPr>
          </w:p>
          <w:p w14:paraId="3574670C" w14:textId="77777777" w:rsidR="0029255A" w:rsidRDefault="0029255A" w:rsidP="00A91894">
            <w:pPr>
              <w:autoSpaceDE w:val="0"/>
              <w:autoSpaceDN w:val="0"/>
              <w:adjustRightInd w:val="0"/>
              <w:rPr>
                <w:rFonts w:ascii="Arial" w:hAnsi="Arial" w:cs="Arial"/>
                <w:i/>
                <w:color w:val="808080"/>
                <w:sz w:val="18"/>
                <w:szCs w:val="18"/>
              </w:rPr>
            </w:pPr>
          </w:p>
          <w:p w14:paraId="6645975A" w14:textId="78BE3E99"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3451DB" w:rsidRDefault="0094056C" w:rsidP="00A91894">
            <w:pPr>
              <w:autoSpaceDE w:val="0"/>
              <w:autoSpaceDN w:val="0"/>
              <w:adjustRightInd w:val="0"/>
              <w:rPr>
                <w:rFonts w:ascii="Arial" w:hAnsi="Arial" w:cs="Arial"/>
                <w:iCs/>
                <w:sz w:val="18"/>
                <w:szCs w:val="18"/>
              </w:rPr>
            </w:pPr>
            <w:r w:rsidRPr="003451DB">
              <w:rPr>
                <w:rFonts w:ascii="Arial" w:hAnsi="Arial" w:cs="Arial"/>
                <w:iCs/>
                <w:sz w:val="18"/>
                <w:szCs w:val="18"/>
              </w:rPr>
              <w:t>How you will mitigate the risk to p</w:t>
            </w:r>
            <w:r w:rsidR="00003E64" w:rsidRPr="003451DB">
              <w:rPr>
                <w:rFonts w:ascii="Arial" w:hAnsi="Arial" w:cs="Arial"/>
                <w:iCs/>
                <w:sz w:val="18"/>
                <w:szCs w:val="18"/>
              </w:rPr>
              <w:t>articipant</w:t>
            </w:r>
            <w:r w:rsidRPr="003451DB">
              <w:rPr>
                <w:rFonts w:ascii="Arial" w:hAnsi="Arial" w:cs="Arial"/>
                <w:iCs/>
                <w:sz w:val="18"/>
                <w:szCs w:val="18"/>
              </w:rPr>
              <w:t>s:</w:t>
            </w:r>
          </w:p>
          <w:p w14:paraId="368EB8A9" w14:textId="77777777" w:rsidR="00003E64" w:rsidRDefault="00003E64" w:rsidP="00A91894">
            <w:pPr>
              <w:rPr>
                <w:rFonts w:ascii="Arial" w:hAnsi="Arial" w:cs="Arial"/>
                <w:sz w:val="22"/>
                <w:szCs w:val="22"/>
              </w:rPr>
            </w:pPr>
          </w:p>
          <w:p w14:paraId="7C2329AB" w14:textId="77777777" w:rsidR="00114831" w:rsidRPr="00114831" w:rsidRDefault="00114831" w:rsidP="00114831">
            <w:pPr>
              <w:rPr>
                <w:rFonts w:ascii="Arial" w:hAnsi="Arial" w:cs="Arial"/>
                <w:sz w:val="22"/>
                <w:szCs w:val="22"/>
              </w:rPr>
            </w:pPr>
            <w:r w:rsidRPr="00114831">
              <w:rPr>
                <w:rFonts w:ascii="Arial" w:hAnsi="Arial" w:cs="Arial"/>
                <w:sz w:val="22"/>
                <w:szCs w:val="22"/>
              </w:rPr>
              <w:t>CFD simulations pose no physical risks.</w:t>
            </w:r>
          </w:p>
          <w:p w14:paraId="1E4F230F" w14:textId="77777777" w:rsidR="00003E64" w:rsidRDefault="00003E64" w:rsidP="00A91894">
            <w:pPr>
              <w:rPr>
                <w:rFonts w:ascii="Arial" w:hAnsi="Arial" w:cs="Arial"/>
                <w:sz w:val="22"/>
                <w:szCs w:val="22"/>
              </w:rPr>
            </w:pPr>
          </w:p>
          <w:p w14:paraId="6BDD5F3D" w14:textId="77777777" w:rsidR="00971340" w:rsidRPr="004C3A0B" w:rsidRDefault="00971340" w:rsidP="00A91894">
            <w:pPr>
              <w:rPr>
                <w:rFonts w:ascii="Arial" w:hAnsi="Arial" w:cs="Arial"/>
                <w:sz w:val="22"/>
                <w:szCs w:val="22"/>
              </w:rPr>
            </w:pPr>
          </w:p>
          <w:p w14:paraId="5D00AF2B" w14:textId="77777777" w:rsidR="00003E64" w:rsidRPr="00354F34" w:rsidRDefault="00003E64" w:rsidP="00A91894">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55B06949">
        <w:tc>
          <w:tcPr>
            <w:tcW w:w="596" w:type="dxa"/>
            <w:tcBorders>
              <w:bottom w:val="single" w:sz="4" w:space="0" w:color="auto"/>
            </w:tcBorders>
            <w:shd w:val="clear" w:color="auto" w:fill="F2F2F2" w:themeFill="background1" w:themeFillShade="F2"/>
            <w:vAlign w:val="center"/>
          </w:tcPr>
          <w:p w14:paraId="3675B3EA" w14:textId="56162533" w:rsidR="00003E64" w:rsidRPr="00E32138" w:rsidRDefault="009E5020" w:rsidP="00A91894">
            <w:pPr>
              <w:jc w:val="center"/>
              <w:rPr>
                <w:rFonts w:ascii="Arial" w:hAnsi="Arial" w:cs="Arial"/>
                <w:sz w:val="22"/>
                <w:szCs w:val="22"/>
              </w:rPr>
            </w:pPr>
            <w:r>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A91894">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55B06949">
        <w:tc>
          <w:tcPr>
            <w:tcW w:w="596" w:type="dxa"/>
            <w:tcBorders>
              <w:top w:val="single" w:sz="4" w:space="0" w:color="auto"/>
              <w:bottom w:val="single" w:sz="4" w:space="0" w:color="auto"/>
            </w:tcBorders>
            <w:vAlign w:val="center"/>
          </w:tcPr>
          <w:p w14:paraId="1178DAC7" w14:textId="77777777" w:rsidR="00003E64" w:rsidRPr="00CE0890"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13512259" w:rsidR="00003E64" w:rsidRDefault="00114831" w:rsidP="00A91894">
            <w:pPr>
              <w:rPr>
                <w:rFonts w:ascii="Arial" w:hAnsi="Arial" w:cs="Arial"/>
                <w:sz w:val="22"/>
                <w:szCs w:val="22"/>
              </w:rPr>
            </w:pPr>
            <w:r w:rsidRPr="00114831">
              <w:rPr>
                <w:rFonts w:ascii="Arial" w:hAnsi="Arial" w:cs="Arial"/>
                <w:sz w:val="22"/>
                <w:szCs w:val="22"/>
              </w:rPr>
              <w:t>None, as research follows university ethical guidelines.</w:t>
            </w:r>
          </w:p>
          <w:p w14:paraId="5A1606C1" w14:textId="77777777" w:rsidR="00003E64" w:rsidRDefault="00003E64" w:rsidP="00A91894">
            <w:pPr>
              <w:rPr>
                <w:rFonts w:ascii="Arial" w:hAnsi="Arial" w:cs="Arial"/>
                <w:sz w:val="22"/>
                <w:szCs w:val="22"/>
              </w:rPr>
            </w:pPr>
          </w:p>
          <w:p w14:paraId="1A0E0B68" w14:textId="77777777" w:rsidR="00003E64" w:rsidRPr="004C3A0B" w:rsidRDefault="00003E64" w:rsidP="00A91894">
            <w:pPr>
              <w:rPr>
                <w:rFonts w:ascii="Arial" w:hAnsi="Arial" w:cs="Arial"/>
                <w:sz w:val="22"/>
                <w:szCs w:val="22"/>
              </w:rPr>
            </w:pPr>
          </w:p>
          <w:p w14:paraId="27D860D6"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55B06949">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2132F9" w:rsidRDefault="009E5020" w:rsidP="00A91894">
            <w:pPr>
              <w:jc w:val="center"/>
              <w:rPr>
                <w:rFonts w:ascii="Arial" w:hAnsi="Arial" w:cs="Arial"/>
                <w:sz w:val="22"/>
                <w:szCs w:val="22"/>
              </w:rPr>
            </w:pPr>
            <w:r>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A91894">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55B06949">
        <w:tc>
          <w:tcPr>
            <w:tcW w:w="596" w:type="dxa"/>
            <w:tcBorders>
              <w:top w:val="single" w:sz="4" w:space="0" w:color="auto"/>
              <w:bottom w:val="single" w:sz="4" w:space="0" w:color="auto"/>
            </w:tcBorders>
            <w:vAlign w:val="center"/>
          </w:tcPr>
          <w:p w14:paraId="17DCF56A" w14:textId="7C453D32"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6B94DB9A" w14:textId="1685FAA5" w:rsidR="00114831" w:rsidRPr="00114831" w:rsidRDefault="00114831" w:rsidP="00114831">
            <w:pPr>
              <w:rPr>
                <w:rFonts w:ascii="Arial" w:hAnsi="Arial" w:cs="Arial"/>
                <w:sz w:val="22"/>
                <w:szCs w:val="22"/>
              </w:rPr>
            </w:pPr>
            <w:r w:rsidRPr="00114831">
              <w:rPr>
                <w:rFonts w:ascii="Arial" w:hAnsi="Arial" w:cs="Arial"/>
                <w:sz w:val="22"/>
                <w:szCs w:val="22"/>
              </w:rPr>
              <w:t>None</w:t>
            </w:r>
          </w:p>
          <w:p w14:paraId="1F8AC93A" w14:textId="77777777" w:rsidR="00003E64" w:rsidRDefault="00003E64" w:rsidP="00A91894">
            <w:pPr>
              <w:rPr>
                <w:rFonts w:ascii="Arial" w:hAnsi="Arial" w:cs="Arial"/>
                <w:sz w:val="22"/>
                <w:szCs w:val="22"/>
              </w:rPr>
            </w:pPr>
          </w:p>
          <w:p w14:paraId="514CA3D2" w14:textId="77777777" w:rsidR="00003E64" w:rsidRPr="004C3A0B" w:rsidRDefault="00003E64" w:rsidP="00A91894">
            <w:pPr>
              <w:rPr>
                <w:rFonts w:ascii="Arial" w:hAnsi="Arial" w:cs="Arial"/>
                <w:sz w:val="22"/>
                <w:szCs w:val="22"/>
              </w:rPr>
            </w:pPr>
          </w:p>
          <w:p w14:paraId="0435A036"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85E2FB2" w14:textId="60E2FE3E" w:rsidR="00003E64" w:rsidRDefault="656BF86A" w:rsidP="55B06949">
            <w:pPr>
              <w:rPr>
                <w:rFonts w:ascii="Arial" w:hAnsi="Arial" w:cs="Arial"/>
                <w:i/>
                <w:iCs/>
                <w:sz w:val="18"/>
                <w:szCs w:val="18"/>
              </w:rPr>
            </w:pPr>
            <w:r w:rsidRPr="55B06949">
              <w:rPr>
                <w:rFonts w:ascii="Arial" w:hAnsi="Arial" w:cs="Arial"/>
                <w:i/>
                <w:iCs/>
                <w:sz w:val="18"/>
                <w:szCs w:val="18"/>
              </w:rPr>
              <w:t>How you will mitigate the risk to the i</w:t>
            </w:r>
            <w:r w:rsidR="1BB38835" w:rsidRPr="55B06949">
              <w:rPr>
                <w:rFonts w:ascii="Arial" w:hAnsi="Arial" w:cs="Arial"/>
                <w:i/>
                <w:iCs/>
                <w:sz w:val="18"/>
                <w:szCs w:val="18"/>
              </w:rPr>
              <w:t>nvestigator:</w:t>
            </w:r>
          </w:p>
          <w:p w14:paraId="235AABEA" w14:textId="77777777" w:rsidR="00114831" w:rsidRPr="00114831" w:rsidRDefault="00114831" w:rsidP="00114831">
            <w:pPr>
              <w:rPr>
                <w:rFonts w:ascii="Arial" w:hAnsi="Arial" w:cs="Arial"/>
                <w:sz w:val="22"/>
                <w:szCs w:val="22"/>
              </w:rPr>
            </w:pPr>
            <w:r w:rsidRPr="00114831">
              <w:rPr>
                <w:rFonts w:ascii="Arial" w:hAnsi="Arial" w:cs="Arial"/>
                <w:sz w:val="22"/>
                <w:szCs w:val="22"/>
              </w:rPr>
              <w:t>as research is conducted digitally</w:t>
            </w:r>
          </w:p>
          <w:p w14:paraId="6058A74A" w14:textId="77777777" w:rsidR="00003E64" w:rsidRDefault="00003E64" w:rsidP="00A91894">
            <w:pPr>
              <w:rPr>
                <w:rFonts w:ascii="Arial" w:hAnsi="Arial" w:cs="Arial"/>
                <w:sz w:val="22"/>
                <w:szCs w:val="22"/>
              </w:rPr>
            </w:pPr>
          </w:p>
          <w:p w14:paraId="0A4F4347" w14:textId="77777777" w:rsidR="004D441F" w:rsidRPr="004C3A0B" w:rsidRDefault="004D441F" w:rsidP="00A91894">
            <w:pPr>
              <w:rPr>
                <w:rFonts w:ascii="Arial" w:hAnsi="Arial" w:cs="Arial"/>
                <w:sz w:val="22"/>
                <w:szCs w:val="22"/>
              </w:rPr>
            </w:pPr>
          </w:p>
          <w:p w14:paraId="4416A3BD"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55B06949">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2132F9" w:rsidRDefault="0094056C" w:rsidP="00A91894">
            <w:pPr>
              <w:jc w:val="center"/>
              <w:rPr>
                <w:rFonts w:ascii="Arial" w:hAnsi="Arial" w:cs="Arial"/>
                <w:sz w:val="22"/>
                <w:szCs w:val="22"/>
              </w:rPr>
            </w:pPr>
            <w:r>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A91894">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A91894">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55B06949">
        <w:tc>
          <w:tcPr>
            <w:tcW w:w="596" w:type="dxa"/>
            <w:tcBorders>
              <w:top w:val="single" w:sz="4" w:space="0" w:color="auto"/>
              <w:bottom w:val="single" w:sz="4" w:space="0" w:color="auto"/>
            </w:tcBorders>
            <w:vAlign w:val="center"/>
          </w:tcPr>
          <w:p w14:paraId="6C46CC6C" w14:textId="77777777" w:rsidR="0094056C" w:rsidRPr="00CE0890"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A91894">
            <w:pPr>
              <w:autoSpaceDE w:val="0"/>
              <w:autoSpaceDN w:val="0"/>
              <w:adjustRightInd w:val="0"/>
              <w:rPr>
                <w:rFonts w:ascii="Arial" w:hAnsi="Arial" w:cs="Arial"/>
                <w:sz w:val="22"/>
                <w:szCs w:val="22"/>
              </w:rPr>
            </w:pPr>
            <w:r>
              <w:rPr>
                <w:rFonts w:ascii="Arial" w:hAnsi="Arial" w:cs="Arial"/>
                <w:sz w:val="22"/>
                <w:szCs w:val="22"/>
              </w:rPr>
              <w:t>Risk to the University:</w:t>
            </w:r>
          </w:p>
          <w:p w14:paraId="476FFF21" w14:textId="77777777" w:rsidR="00114831" w:rsidRPr="00114831" w:rsidRDefault="00114831" w:rsidP="00114831">
            <w:pPr>
              <w:rPr>
                <w:rFonts w:ascii="Arial" w:hAnsi="Arial" w:cs="Arial"/>
                <w:sz w:val="22"/>
                <w:szCs w:val="22"/>
              </w:rPr>
            </w:pPr>
            <w:r w:rsidRPr="00114831">
              <w:rPr>
                <w:rFonts w:ascii="Arial" w:hAnsi="Arial" w:cs="Arial"/>
                <w:sz w:val="22"/>
                <w:szCs w:val="22"/>
              </w:rPr>
              <w:t>None</w:t>
            </w:r>
          </w:p>
          <w:p w14:paraId="09091714" w14:textId="4FAEFE07" w:rsidR="0094056C" w:rsidRPr="004C3A0B" w:rsidRDefault="0094056C" w:rsidP="55B06949">
            <w:pPr>
              <w:rPr>
                <w:rFonts w:ascii="Arial" w:hAnsi="Arial" w:cs="Arial"/>
                <w:sz w:val="22"/>
                <w:szCs w:val="22"/>
              </w:rPr>
            </w:pPr>
          </w:p>
          <w:p w14:paraId="427E5329" w14:textId="5A5324B4" w:rsidR="55B06949" w:rsidRDefault="55B06949" w:rsidP="55B06949">
            <w:pPr>
              <w:rPr>
                <w:rFonts w:ascii="Arial" w:hAnsi="Arial" w:cs="Arial"/>
                <w:sz w:val="22"/>
                <w:szCs w:val="22"/>
              </w:rPr>
            </w:pPr>
          </w:p>
          <w:p w14:paraId="3CC70174" w14:textId="77777777" w:rsidR="0094056C" w:rsidRPr="004C3A0B" w:rsidRDefault="0094056C"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27838F0F" w14:textId="7A1AA5EF" w:rsidR="0094056C" w:rsidRDefault="00114831" w:rsidP="55B06949">
            <w:pPr>
              <w:rPr>
                <w:rFonts w:ascii="Arial" w:hAnsi="Arial" w:cs="Arial"/>
                <w:sz w:val="22"/>
                <w:szCs w:val="22"/>
              </w:rPr>
            </w:pPr>
            <w:r>
              <w:rPr>
                <w:rFonts w:ascii="Arial" w:hAnsi="Arial" w:cs="Arial"/>
                <w:sz w:val="22"/>
                <w:szCs w:val="22"/>
              </w:rPr>
              <w:t>Keep data saved on uni one drive for data protection reasons</w:t>
            </w:r>
          </w:p>
          <w:p w14:paraId="7D14004C" w14:textId="77777777" w:rsidR="0094056C" w:rsidRPr="004C3A0B" w:rsidRDefault="0094056C" w:rsidP="00A91894">
            <w:pPr>
              <w:rPr>
                <w:rFonts w:ascii="Arial" w:hAnsi="Arial" w:cs="Arial"/>
                <w:sz w:val="22"/>
                <w:szCs w:val="22"/>
              </w:rPr>
            </w:pPr>
          </w:p>
          <w:p w14:paraId="035C5940" w14:textId="77777777" w:rsidR="0094056C" w:rsidRPr="004C3A0B" w:rsidRDefault="0094056C"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55B06949">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2132F9" w:rsidRDefault="0094056C" w:rsidP="00A91894">
            <w:pPr>
              <w:jc w:val="center"/>
              <w:rPr>
                <w:rFonts w:ascii="Arial" w:hAnsi="Arial" w:cs="Arial"/>
                <w:sz w:val="22"/>
                <w:szCs w:val="22"/>
              </w:rPr>
            </w:pPr>
            <w:r>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A91894">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55B06949">
        <w:tc>
          <w:tcPr>
            <w:tcW w:w="596" w:type="dxa"/>
            <w:tcBorders>
              <w:top w:val="single" w:sz="4" w:space="0" w:color="auto"/>
              <w:bottom w:val="single" w:sz="4" w:space="0" w:color="auto"/>
            </w:tcBorders>
            <w:vAlign w:val="center"/>
          </w:tcPr>
          <w:p w14:paraId="3F0BCCB4" w14:textId="77777777"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2E9B6640" w14:textId="77777777" w:rsidR="00114831" w:rsidRPr="00114831" w:rsidRDefault="00114831" w:rsidP="00114831">
            <w:pPr>
              <w:rPr>
                <w:rFonts w:ascii="Arial" w:hAnsi="Arial" w:cs="Arial"/>
                <w:sz w:val="22"/>
                <w:szCs w:val="22"/>
              </w:rPr>
            </w:pPr>
            <w:r w:rsidRPr="00114831">
              <w:rPr>
                <w:rFonts w:ascii="Arial" w:hAnsi="Arial" w:cs="Arial"/>
                <w:sz w:val="22"/>
                <w:szCs w:val="22"/>
              </w:rPr>
              <w:t>None</w:t>
            </w:r>
          </w:p>
          <w:p w14:paraId="7557DDD6" w14:textId="77777777" w:rsidR="00003E64" w:rsidRDefault="00003E64" w:rsidP="00A91894">
            <w:pPr>
              <w:rPr>
                <w:rFonts w:ascii="Arial" w:hAnsi="Arial" w:cs="Arial"/>
                <w:sz w:val="22"/>
                <w:szCs w:val="22"/>
              </w:rPr>
            </w:pPr>
          </w:p>
          <w:p w14:paraId="0CCBD838" w14:textId="77777777" w:rsidR="00003E64" w:rsidRPr="004C3A0B" w:rsidRDefault="00003E64" w:rsidP="00A91894">
            <w:pPr>
              <w:rPr>
                <w:rFonts w:ascii="Arial" w:hAnsi="Arial" w:cs="Arial"/>
                <w:sz w:val="22"/>
                <w:szCs w:val="22"/>
              </w:rPr>
            </w:pPr>
          </w:p>
          <w:p w14:paraId="03328CC0"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1B693177" w14:textId="392E6050" w:rsidR="00003E64" w:rsidRDefault="00003E64" w:rsidP="55B06949">
            <w:pPr>
              <w:rPr>
                <w:rFonts w:ascii="Arial" w:hAnsi="Arial" w:cs="Arial"/>
                <w:sz w:val="22"/>
                <w:szCs w:val="22"/>
              </w:rPr>
            </w:pPr>
          </w:p>
          <w:p w14:paraId="71C9AA5E" w14:textId="1EEFBA32" w:rsidR="0072532B" w:rsidRPr="004C3A0B" w:rsidRDefault="00114831" w:rsidP="00A91894">
            <w:pPr>
              <w:rPr>
                <w:rFonts w:ascii="Arial" w:hAnsi="Arial" w:cs="Arial"/>
                <w:sz w:val="22"/>
                <w:szCs w:val="22"/>
              </w:rPr>
            </w:pPr>
            <w:r>
              <w:rPr>
                <w:rFonts w:ascii="Arial" w:hAnsi="Arial" w:cs="Arial"/>
                <w:sz w:val="22"/>
                <w:szCs w:val="22"/>
              </w:rPr>
              <w:t xml:space="preserve">No </w:t>
            </w:r>
            <w:r>
              <w:rPr>
                <w:rFonts w:ascii="Arial" w:hAnsi="Arial" w:cs="Arial"/>
                <w:sz w:val="22"/>
                <w:szCs w:val="22"/>
              </w:rPr>
              <w:t>pollutants, damage to local ecosystems</w:t>
            </w:r>
            <w:r>
              <w:rPr>
                <w:rFonts w:ascii="Arial" w:hAnsi="Arial" w:cs="Arial"/>
                <w:sz w:val="22"/>
                <w:szCs w:val="22"/>
              </w:rPr>
              <w:t xml:space="preserve"> is possible with this research methods</w:t>
            </w:r>
          </w:p>
          <w:p w14:paraId="2D9B576E"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rsidP="00A91894"/>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55B06949">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2132F9"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4C3A0B" w:rsidRDefault="006930C2" w:rsidP="00A91894">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55B06949">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F96C3F"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A91894">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A91894">
            <w:pPr>
              <w:autoSpaceDE w:val="0"/>
              <w:autoSpaceDN w:val="0"/>
              <w:adjustRightInd w:val="0"/>
              <w:jc w:val="center"/>
              <w:rPr>
                <w:rFonts w:ascii="Arial" w:hAnsi="Arial" w:cs="Arial"/>
                <w:b/>
                <w:sz w:val="22"/>
                <w:szCs w:val="22"/>
              </w:rPr>
            </w:pPr>
          </w:p>
        </w:tc>
      </w:tr>
      <w:tr w:rsidR="006930C2" w:rsidRPr="004C3A0B" w14:paraId="67FEBA88" w14:textId="77777777" w:rsidTr="55B06949">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F96C3F"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A91894">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392C8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392C8E">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FFE1D35" w:rsidR="006930C2" w:rsidRPr="00392C8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114831">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392C8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392C8E">
                  <w:rPr>
                    <w:rFonts w:ascii="MS Gothic" w:eastAsia="MS Gothic" w:hAnsi="MS Gothic" w:cs="Arial" w:hint="eastAsia"/>
                    <w:sz w:val="22"/>
                    <w:szCs w:val="22"/>
                  </w:rPr>
                  <w:t>☐</w:t>
                </w:r>
              </w:sdtContent>
            </w:sdt>
          </w:p>
        </w:tc>
      </w:tr>
      <w:tr w:rsidR="0094056C" w:rsidRPr="004C3A0B" w14:paraId="0DB9CC66" w14:textId="77777777" w:rsidTr="55B06949">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lastRenderedPageBreak/>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Default="0094056C" w:rsidP="00A91894">
            <w:pPr>
              <w:autoSpaceDE w:val="0"/>
              <w:autoSpaceDN w:val="0"/>
              <w:adjustRightInd w:val="0"/>
              <w:rPr>
                <w:rFonts w:ascii="Arial" w:hAnsi="Arial" w:cs="Arial"/>
                <w:sz w:val="22"/>
                <w:szCs w:val="22"/>
              </w:rPr>
            </w:pPr>
            <w:r>
              <w:rPr>
                <w:rFonts w:ascii="Arial" w:hAnsi="Arial" w:cs="Arial"/>
                <w:sz w:val="22"/>
                <w:szCs w:val="22"/>
              </w:rPr>
              <w:t>If YES, please give the certificate number.</w:t>
            </w:r>
            <w:r w:rsidR="00240C3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354F34"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Default="00C20294"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55A766AA"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A91894">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A91894">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Default="006930C2" w:rsidP="00A91894">
            <w:pPr>
              <w:rPr>
                <w:rFonts w:ascii="Arial" w:hAnsi="Arial" w:cs="Arial"/>
                <w:sz w:val="22"/>
                <w:szCs w:val="22"/>
              </w:rPr>
            </w:pPr>
          </w:p>
          <w:p w14:paraId="4D822969" w14:textId="49BB03DA" w:rsidR="006930C2" w:rsidRDefault="00114831" w:rsidP="00A91894">
            <w:pPr>
              <w:rPr>
                <w:rFonts w:ascii="Arial" w:hAnsi="Arial" w:cs="Arial"/>
                <w:sz w:val="22"/>
                <w:szCs w:val="22"/>
              </w:rPr>
            </w:pPr>
            <w:r w:rsidRPr="00114831">
              <w:rPr>
                <w:rFonts w:ascii="Arial" w:hAnsi="Arial" w:cs="Arial"/>
                <w:sz w:val="22"/>
                <w:szCs w:val="22"/>
              </w:rPr>
              <w:t>No human participants involved, so confidentiality measures are not required.</w:t>
            </w:r>
          </w:p>
          <w:p w14:paraId="157B839A" w14:textId="77777777" w:rsidR="006930C2" w:rsidRPr="004C3A0B" w:rsidRDefault="006930C2" w:rsidP="00A91894">
            <w:pPr>
              <w:rPr>
                <w:rFonts w:ascii="Arial" w:hAnsi="Arial" w:cs="Arial"/>
                <w:sz w:val="22"/>
                <w:szCs w:val="22"/>
              </w:rPr>
            </w:pPr>
          </w:p>
          <w:p w14:paraId="3E747859"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A91894">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A91894">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A91894">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Default="006930C2" w:rsidP="00A91894">
            <w:pPr>
              <w:rPr>
                <w:rFonts w:ascii="Arial" w:hAnsi="Arial" w:cs="Arial"/>
                <w:sz w:val="22"/>
                <w:szCs w:val="22"/>
              </w:rPr>
            </w:pPr>
          </w:p>
          <w:p w14:paraId="4A0FB63C" w14:textId="77777777" w:rsidR="006930C2" w:rsidRDefault="006930C2" w:rsidP="00A91894">
            <w:pPr>
              <w:rPr>
                <w:rFonts w:ascii="Arial" w:hAnsi="Arial" w:cs="Arial"/>
                <w:sz w:val="22"/>
                <w:szCs w:val="22"/>
              </w:rPr>
            </w:pPr>
          </w:p>
          <w:p w14:paraId="57CEF7A8" w14:textId="77777777" w:rsidR="006930C2" w:rsidRPr="004C3A0B" w:rsidRDefault="006930C2" w:rsidP="00A91894">
            <w:pPr>
              <w:rPr>
                <w:rFonts w:ascii="Arial" w:hAnsi="Arial" w:cs="Arial"/>
                <w:sz w:val="22"/>
                <w:szCs w:val="22"/>
              </w:rPr>
            </w:pPr>
          </w:p>
          <w:p w14:paraId="39FFDC65"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A91894">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A91894">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Default="006930C2" w:rsidP="00A91894">
            <w:pPr>
              <w:rPr>
                <w:rFonts w:ascii="Arial" w:hAnsi="Arial" w:cs="Arial"/>
                <w:sz w:val="22"/>
                <w:szCs w:val="22"/>
              </w:rPr>
            </w:pPr>
          </w:p>
          <w:p w14:paraId="42DEDDB3" w14:textId="77777777" w:rsidR="006930C2" w:rsidRDefault="006930C2" w:rsidP="00A91894">
            <w:pPr>
              <w:rPr>
                <w:rFonts w:ascii="Arial" w:hAnsi="Arial" w:cs="Arial"/>
                <w:sz w:val="22"/>
                <w:szCs w:val="22"/>
              </w:rPr>
            </w:pPr>
          </w:p>
          <w:p w14:paraId="7AEC0479" w14:textId="77777777" w:rsidR="006930C2" w:rsidRPr="004C3A0B" w:rsidRDefault="006930C2" w:rsidP="00A91894">
            <w:pPr>
              <w:rPr>
                <w:rFonts w:ascii="Arial" w:hAnsi="Arial" w:cs="Arial"/>
                <w:sz w:val="22"/>
                <w:szCs w:val="22"/>
              </w:rPr>
            </w:pPr>
          </w:p>
          <w:p w14:paraId="4B749E1A"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A91894">
      <w:pPr>
        <w:rPr>
          <w:rFonts w:ascii="Arial" w:hAnsi="Arial" w:cs="Arial"/>
          <w:sz w:val="22"/>
          <w:szCs w:val="22"/>
        </w:rPr>
      </w:pPr>
    </w:p>
    <w:p w14:paraId="1672E27D" w14:textId="1119582B" w:rsidR="00CE6A02" w:rsidRDefault="00CE6A02" w:rsidP="00A91894">
      <w:pPr>
        <w:rPr>
          <w:rFonts w:ascii="Arial" w:hAnsi="Arial" w:cs="Arial"/>
          <w:b/>
          <w:sz w:val="22"/>
          <w:szCs w:val="22"/>
        </w:rPr>
      </w:pPr>
      <w:r w:rsidRPr="00354F34">
        <w:rPr>
          <w:rFonts w:ascii="Arial" w:hAnsi="Arial" w:cs="Arial"/>
          <w:b/>
          <w:sz w:val="22"/>
          <w:szCs w:val="22"/>
        </w:rPr>
        <w:t>SECTION J: Data Protection and Storage</w:t>
      </w:r>
    </w:p>
    <w:p w14:paraId="14582771" w14:textId="77777777" w:rsidR="00D56776" w:rsidRPr="00354F34"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55B0694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A9189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sidRPr="00114831">
              <w:rPr>
                <w:rFonts w:ascii="Arial" w:hAnsi="Arial" w:cs="Arial"/>
                <w:b/>
                <w:bCs/>
                <w:sz w:val="22"/>
                <w:szCs w:val="22"/>
                <w:highlight w:val="red"/>
              </w:rPr>
              <w:t>NO</w:t>
            </w:r>
          </w:p>
        </w:tc>
      </w:tr>
      <w:tr w:rsidR="006930C2" w14:paraId="50843FB4" w14:textId="77777777" w:rsidTr="55B0694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0B38C3" w:rsidRDefault="006930C2" w:rsidP="00A91894">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1C5EE8" w14:textId="7BB73B4C" w:rsidR="006930C2" w:rsidRPr="000B38C3" w:rsidRDefault="6CEE8EFC" w:rsidP="55B06949">
            <w:pPr>
              <w:pStyle w:val="NormalWeb"/>
              <w:autoSpaceDE w:val="0"/>
              <w:autoSpaceDN w:val="0"/>
              <w:adjustRightInd w:val="0"/>
              <w:jc w:val="center"/>
              <w:rPr>
                <w:rFonts w:ascii="MS Gothic" w:eastAsia="MS Gothic" w:hAnsi="MS Gothic" w:cs="Arial"/>
                <w:sz w:val="22"/>
                <w:szCs w:val="22"/>
                <w:lang w:val="en-US"/>
              </w:rPr>
            </w:pPr>
            <w:r w:rsidRPr="55B06949">
              <w:rPr>
                <w:rFonts w:ascii="MS Gothic" w:eastAsia="MS Gothic" w:hAnsi="MS Gothic" w:cs="Arial"/>
                <w:sz w:val="22"/>
                <w:szCs w:val="22"/>
                <w:lang w:val="en-US"/>
              </w:rPr>
              <w:t>☐</w:t>
            </w:r>
            <w:r w:rsidR="00114831">
              <w:rPr>
                <w:rFonts w:ascii="MS Gothic" w:eastAsia="MS Gothic" w:hAnsi="MS Gothic" w:cs="Arial"/>
                <w:sz w:val="22"/>
                <w:szCs w:val="22"/>
                <w:lang w:val="en-US"/>
              </w:rPr>
              <w:t>no</w:t>
            </w:r>
          </w:p>
          <w:p w14:paraId="43668EE2" w14:textId="42B7491D" w:rsidR="006930C2" w:rsidRPr="000B38C3" w:rsidRDefault="006930C2" w:rsidP="00A91894">
            <w:pPr>
              <w:pStyle w:val="NormalWeb"/>
              <w:autoSpaceDE w:val="0"/>
              <w:autoSpaceDN w:val="0"/>
              <w:adjustRightInd w:val="0"/>
              <w:jc w:val="center"/>
              <w:rPr>
                <w:rFonts w:ascii="MS Gothic" w:eastAsia="MS Gothic" w:hAnsi="MS Gothic" w:cs="Arial"/>
                <w:sz w:val="22"/>
                <w:szCs w:val="22"/>
                <w:lang w:val="en-US"/>
              </w:rPr>
            </w:pPr>
          </w:p>
        </w:tc>
      </w:tr>
      <w:tr w:rsidR="006930C2" w14:paraId="3ECD14DF" w14:textId="77777777" w:rsidTr="55B0694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55B06949">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A91894">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Default="006930C2" w:rsidP="00A91894">
            <w:pPr>
              <w:rPr>
                <w:rFonts w:ascii="Arial" w:hAnsi="Arial" w:cs="Arial"/>
                <w:sz w:val="22"/>
                <w:szCs w:val="22"/>
              </w:rPr>
            </w:pPr>
          </w:p>
          <w:p w14:paraId="7AF6EF36" w14:textId="77777777" w:rsidR="006930C2" w:rsidRDefault="006930C2" w:rsidP="00A91894">
            <w:pPr>
              <w:rPr>
                <w:rFonts w:ascii="Arial" w:hAnsi="Arial" w:cs="Arial"/>
                <w:sz w:val="22"/>
                <w:szCs w:val="22"/>
              </w:rPr>
            </w:pPr>
          </w:p>
          <w:p w14:paraId="6E43DAC8" w14:textId="77777777" w:rsidR="006930C2" w:rsidRPr="004C3A0B" w:rsidRDefault="006930C2" w:rsidP="00A91894">
            <w:pPr>
              <w:rPr>
                <w:rFonts w:ascii="Arial" w:hAnsi="Arial" w:cs="Arial"/>
                <w:sz w:val="22"/>
                <w:szCs w:val="22"/>
              </w:rPr>
            </w:pPr>
          </w:p>
          <w:p w14:paraId="3C2D27B6" w14:textId="77777777" w:rsidR="006930C2" w:rsidRPr="00354F34" w:rsidRDefault="006930C2" w:rsidP="00A91894">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55B06949">
        <w:trPr>
          <w:trHeight w:val="345"/>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A91894">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55B0694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A91894">
            <w:pPr>
              <w:pStyle w:val="NormalWeb"/>
              <w:spacing w:before="0" w:beforeAutospacing="0" w:after="0" w:afterAutospacing="0"/>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A91894">
            <w:pPr>
              <w:pStyle w:val="NormalWeb"/>
              <w:spacing w:before="0" w:beforeAutospacing="0" w:after="0" w:afterAutospacing="0"/>
            </w:pPr>
            <w:r>
              <w:rPr>
                <w:rFonts w:ascii="Arial" w:hAnsi="Arial" w:cs="Arial"/>
                <w:i/>
                <w:iCs/>
                <w:color w:val="000000"/>
                <w:sz w:val="20"/>
                <w:szCs w:val="23"/>
              </w:rPr>
              <w:t>(a) racial or ethnic origin,</w:t>
            </w:r>
          </w:p>
          <w:p w14:paraId="38EA5233" w14:textId="77777777" w:rsidR="006930C2" w:rsidRDefault="006930C2" w:rsidP="00A91894">
            <w:pPr>
              <w:pStyle w:val="NormalWeb"/>
              <w:spacing w:before="0" w:beforeAutospacing="0" w:after="0" w:afterAutospacing="0"/>
            </w:pPr>
            <w:r>
              <w:rPr>
                <w:rFonts w:ascii="Arial" w:hAnsi="Arial" w:cs="Arial"/>
                <w:i/>
                <w:iCs/>
                <w:color w:val="000000"/>
                <w:sz w:val="20"/>
                <w:szCs w:val="23"/>
              </w:rPr>
              <w:t>(b) political opinions,</w:t>
            </w:r>
          </w:p>
          <w:p w14:paraId="10603BEE" w14:textId="77777777" w:rsidR="006930C2" w:rsidRDefault="006930C2" w:rsidP="00A91894">
            <w:pPr>
              <w:pStyle w:val="NormalWeb"/>
              <w:spacing w:before="0" w:beforeAutospacing="0" w:after="0" w:afterAutospacing="0"/>
            </w:pPr>
            <w:r>
              <w:rPr>
                <w:rFonts w:ascii="Arial" w:hAnsi="Arial" w:cs="Arial"/>
                <w:i/>
                <w:iCs/>
                <w:color w:val="000000"/>
                <w:sz w:val="20"/>
                <w:szCs w:val="23"/>
              </w:rPr>
              <w:t>(c ) religious beliefs or other beliefs of a similar nature,</w:t>
            </w:r>
          </w:p>
          <w:p w14:paraId="56E7E54A" w14:textId="77777777" w:rsidR="006930C2" w:rsidRDefault="006930C2" w:rsidP="00A91894">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A91894">
            <w:pPr>
              <w:pStyle w:val="NormalWeb"/>
              <w:spacing w:before="0" w:beforeAutospacing="0" w:after="0" w:afterAutospacing="0"/>
            </w:pPr>
            <w:r>
              <w:rPr>
                <w:rFonts w:ascii="Arial" w:hAnsi="Arial" w:cs="Arial"/>
                <w:i/>
                <w:iCs/>
                <w:color w:val="000000"/>
                <w:sz w:val="20"/>
                <w:szCs w:val="23"/>
              </w:rPr>
              <w:t>(e) physical or mental health or condition,</w:t>
            </w:r>
          </w:p>
          <w:p w14:paraId="4A9613C7" w14:textId="77777777" w:rsidR="006930C2" w:rsidRDefault="006930C2" w:rsidP="00A91894">
            <w:pPr>
              <w:pStyle w:val="NormalWeb"/>
              <w:spacing w:before="0" w:beforeAutospacing="0" w:after="0" w:afterAutospacing="0"/>
            </w:pPr>
            <w:r>
              <w:rPr>
                <w:rFonts w:ascii="Arial" w:hAnsi="Arial" w:cs="Arial"/>
                <w:i/>
                <w:iCs/>
                <w:color w:val="000000"/>
                <w:sz w:val="20"/>
                <w:szCs w:val="23"/>
              </w:rPr>
              <w:t>(f) sexual life,</w:t>
            </w:r>
          </w:p>
          <w:p w14:paraId="7A818E2F" w14:textId="77777777" w:rsidR="006930C2" w:rsidRDefault="006930C2" w:rsidP="00A91894">
            <w:pPr>
              <w:pStyle w:val="NormalWeb"/>
              <w:spacing w:before="0" w:beforeAutospacing="0" w:after="0" w:afterAutospacing="0"/>
            </w:pPr>
            <w:r>
              <w:rPr>
                <w:rFonts w:ascii="Arial" w:hAnsi="Arial" w:cs="Arial"/>
                <w:i/>
                <w:iCs/>
                <w:color w:val="000000"/>
                <w:sz w:val="20"/>
                <w:szCs w:val="23"/>
              </w:rPr>
              <w:t>(g) genetics,</w:t>
            </w:r>
          </w:p>
          <w:p w14:paraId="5738998F" w14:textId="77777777" w:rsidR="006930C2" w:rsidRPr="00354F34" w:rsidRDefault="006930C2" w:rsidP="00A91894">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lastRenderedPageBreak/>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0B38C3" w:rsidRDefault="006930C2" w:rsidP="00A91894">
            <w:pPr>
              <w:pStyle w:val="NormalWeb"/>
              <w:autoSpaceDE w:val="0"/>
              <w:autoSpaceDN w:val="0"/>
              <w:adjustRightInd w:val="0"/>
              <w:jc w:val="center"/>
            </w:pPr>
            <w:r w:rsidRPr="000B38C3">
              <w:rPr>
                <w:rFonts w:ascii="MS Gothic" w:eastAsia="MS Gothic" w:hAnsi="MS Gothic" w:cs="Arial" w:hint="eastAsia"/>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D0B5961" w14:textId="01C434B1" w:rsidR="006930C2" w:rsidRPr="000B38C3" w:rsidRDefault="00114831" w:rsidP="55B06949">
            <w:pPr>
              <w:pStyle w:val="NormalWeb"/>
              <w:autoSpaceDE w:val="0"/>
              <w:autoSpaceDN w:val="0"/>
              <w:adjustRightInd w:val="0"/>
              <w:jc w:val="center"/>
              <w:rPr>
                <w:rFonts w:ascii="MS Gothic" w:eastAsia="MS Gothic" w:hAnsi="MS Gothic" w:cs="Arial"/>
                <w:sz w:val="22"/>
                <w:szCs w:val="22"/>
                <w:lang w:val="en-US"/>
              </w:rPr>
            </w:pPr>
            <w:r>
              <w:rPr>
                <w:rFonts w:ascii="MS Gothic" w:eastAsia="MS Gothic" w:hAnsi="MS Gothic" w:cs="Arial"/>
                <w:sz w:val="22"/>
                <w:szCs w:val="22"/>
                <w:lang w:val="en-US"/>
              </w:rPr>
              <w:t>no</w:t>
            </w:r>
            <w:r w:rsidR="53103815" w:rsidRPr="55B06949">
              <w:rPr>
                <w:rFonts w:ascii="MS Gothic" w:eastAsia="MS Gothic" w:hAnsi="MS Gothic" w:cs="Arial"/>
                <w:sz w:val="22"/>
                <w:szCs w:val="22"/>
                <w:lang w:val="en-US"/>
              </w:rPr>
              <w:t>☐</w:t>
            </w:r>
          </w:p>
          <w:p w14:paraId="681CE3BB" w14:textId="5196FAD4" w:rsidR="006930C2" w:rsidRPr="000B38C3" w:rsidRDefault="006930C2" w:rsidP="55B06949">
            <w:pPr>
              <w:pStyle w:val="NormalWeb"/>
              <w:autoSpaceDE w:val="0"/>
              <w:autoSpaceDN w:val="0"/>
              <w:adjustRightInd w:val="0"/>
              <w:jc w:val="center"/>
              <w:rPr>
                <w:rFonts w:ascii="MS Gothic" w:eastAsia="MS Gothic" w:hAnsi="MS Gothic" w:cs="Arial"/>
                <w:sz w:val="22"/>
                <w:szCs w:val="22"/>
                <w:lang w:val="en-US"/>
              </w:rPr>
            </w:pPr>
          </w:p>
        </w:tc>
      </w:tr>
      <w:tr w:rsidR="006930C2" w14:paraId="4DD80E5A" w14:textId="77777777" w:rsidTr="55B0694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55B06949">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A91894">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Default="006930C2" w:rsidP="00A91894">
            <w:pPr>
              <w:rPr>
                <w:rFonts w:ascii="Arial" w:hAnsi="Arial" w:cs="Arial"/>
                <w:sz w:val="22"/>
                <w:szCs w:val="22"/>
              </w:rPr>
            </w:pPr>
          </w:p>
          <w:p w14:paraId="71D0FA06" w14:textId="77777777" w:rsidR="006930C2" w:rsidRDefault="006930C2" w:rsidP="00A91894">
            <w:pPr>
              <w:rPr>
                <w:rFonts w:ascii="Arial" w:hAnsi="Arial" w:cs="Arial"/>
                <w:sz w:val="22"/>
                <w:szCs w:val="22"/>
              </w:rPr>
            </w:pPr>
          </w:p>
          <w:p w14:paraId="79149A68" w14:textId="77777777" w:rsidR="006930C2" w:rsidRPr="004C3A0B" w:rsidRDefault="006930C2" w:rsidP="00A91894">
            <w:pPr>
              <w:rPr>
                <w:rFonts w:ascii="Arial" w:hAnsi="Arial" w:cs="Arial"/>
                <w:sz w:val="22"/>
                <w:szCs w:val="22"/>
              </w:rPr>
            </w:pPr>
          </w:p>
          <w:p w14:paraId="26748D15" w14:textId="77777777" w:rsidR="006930C2" w:rsidRDefault="006930C2" w:rsidP="00A91894">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55B06949">
        <w:trPr>
          <w:trHeight w:val="439"/>
        </w:trPr>
        <w:tc>
          <w:tcPr>
            <w:tcW w:w="562" w:type="dxa"/>
            <w:shd w:val="clear" w:color="auto" w:fill="F2F2F2" w:themeFill="background1" w:themeFillShade="F2"/>
            <w:vAlign w:val="center"/>
          </w:tcPr>
          <w:p w14:paraId="1489C188" w14:textId="652ACCFD" w:rsidR="004D0161" w:rsidRPr="002132F9"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A91894">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55B06949">
        <w:trPr>
          <w:trHeight w:val="439"/>
        </w:trPr>
        <w:tc>
          <w:tcPr>
            <w:tcW w:w="562" w:type="dxa"/>
            <w:shd w:val="clear" w:color="auto" w:fill="F2F2F2" w:themeFill="background1" w:themeFillShade="F2"/>
            <w:vAlign w:val="center"/>
          </w:tcPr>
          <w:p w14:paraId="7E862FEC" w14:textId="5B6C4B6E"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Content>
              <w:p w14:paraId="7E69A115" w14:textId="58CE9CC2" w:rsidR="004D0161" w:rsidRPr="00C71BCC" w:rsidRDefault="69570474" w:rsidP="00A91894">
                <w:pPr>
                  <w:autoSpaceDE w:val="0"/>
                  <w:autoSpaceDN w:val="0"/>
                  <w:adjustRightInd w:val="0"/>
                  <w:jc w:val="center"/>
                  <w:rPr>
                    <w:rFonts w:ascii="Arial" w:hAnsi="Arial" w:cs="Arial"/>
                    <w:sz w:val="22"/>
                    <w:szCs w:val="22"/>
                  </w:rPr>
                </w:pPr>
                <w:r w:rsidRPr="55B06949">
                  <w:rPr>
                    <w:rFonts w:ascii="MS Gothic" w:eastAsia="MS Gothic" w:hAnsi="MS Gothic" w:cs="MS Gothic"/>
                    <w:sz w:val="22"/>
                    <w:szCs w:val="22"/>
                  </w:rPr>
                  <w:t>☐</w:t>
                </w:r>
              </w:p>
            </w:sdtContent>
          </w:sdt>
        </w:tc>
      </w:tr>
      <w:tr w:rsidR="004D0161" w:rsidRPr="004C3A0B" w14:paraId="2964593D" w14:textId="77777777" w:rsidTr="55B06949">
        <w:trPr>
          <w:trHeight w:val="403"/>
        </w:trPr>
        <w:tc>
          <w:tcPr>
            <w:tcW w:w="562" w:type="dxa"/>
            <w:shd w:val="clear" w:color="auto" w:fill="F2F2F2" w:themeFill="background1" w:themeFillShade="F2"/>
            <w:vAlign w:val="center"/>
          </w:tcPr>
          <w:p w14:paraId="1A7E0CB5" w14:textId="525B422F"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30DED286" w:rsidR="004D0161" w:rsidRPr="00C71BCC" w:rsidRDefault="0011483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2404EAC6" w:rsidR="004D0161" w:rsidRPr="00C71BCC" w:rsidRDefault="0011483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154F21D4" w14:textId="77777777" w:rsidTr="55B06949">
        <w:trPr>
          <w:trHeight w:val="439"/>
        </w:trPr>
        <w:tc>
          <w:tcPr>
            <w:tcW w:w="562" w:type="dxa"/>
            <w:shd w:val="clear" w:color="auto" w:fill="F2F2F2" w:themeFill="background1" w:themeFillShade="F2"/>
            <w:vAlign w:val="center"/>
          </w:tcPr>
          <w:p w14:paraId="480DA914" w14:textId="03454EB5"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Content>
              <w:p w14:paraId="4B18E67D" w14:textId="52DF709B" w:rsidR="004D0161" w:rsidRPr="00C71BCC" w:rsidRDefault="69570474" w:rsidP="00A91894">
                <w:pPr>
                  <w:autoSpaceDE w:val="0"/>
                  <w:autoSpaceDN w:val="0"/>
                  <w:adjustRightInd w:val="0"/>
                  <w:jc w:val="center"/>
                  <w:rPr>
                    <w:rFonts w:ascii="Arial" w:hAnsi="Arial" w:cs="Arial"/>
                    <w:sz w:val="22"/>
                    <w:szCs w:val="22"/>
                  </w:rPr>
                </w:pPr>
                <w:r w:rsidRPr="55B06949">
                  <w:rPr>
                    <w:rFonts w:ascii="MS Gothic" w:eastAsia="MS Gothic" w:hAnsi="MS Gothic" w:cs="MS Gothic"/>
                    <w:sz w:val="22"/>
                    <w:szCs w:val="22"/>
                  </w:rPr>
                  <w:t>☐</w:t>
                </w:r>
              </w:p>
            </w:sdtContent>
          </w:sdt>
        </w:tc>
      </w:tr>
      <w:tr w:rsidR="004D0161" w:rsidRPr="004C3A0B" w14:paraId="672ED9EF" w14:textId="77777777" w:rsidTr="55B06949">
        <w:trPr>
          <w:trHeight w:val="403"/>
        </w:trPr>
        <w:tc>
          <w:tcPr>
            <w:tcW w:w="562" w:type="dxa"/>
            <w:shd w:val="clear" w:color="auto" w:fill="F2F2F2" w:themeFill="background1" w:themeFillShade="F2"/>
            <w:vAlign w:val="center"/>
          </w:tcPr>
          <w:p w14:paraId="032F9DFC" w14:textId="789D097A"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5B839E33"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4F45A082" w:rsidR="004D0161" w:rsidRPr="00C71BCC" w:rsidRDefault="0B23DFDB" w:rsidP="00A91894">
                <w:pPr>
                  <w:autoSpaceDE w:val="0"/>
                  <w:autoSpaceDN w:val="0"/>
                  <w:adjustRightInd w:val="0"/>
                  <w:jc w:val="center"/>
                  <w:rPr>
                    <w:rFonts w:ascii="Arial" w:hAnsi="Arial" w:cs="Arial"/>
                    <w:sz w:val="22"/>
                    <w:szCs w:val="22"/>
                  </w:rPr>
                </w:pPr>
                <w:r w:rsidRPr="55B06949">
                  <w:rPr>
                    <w:rFonts w:ascii="MS Gothic" w:eastAsia="MS Gothic" w:hAnsi="MS Gothic" w:cs="MS Gothic"/>
                    <w:sz w:val="22"/>
                    <w:szCs w:val="22"/>
                  </w:rPr>
                  <w:t>☐</w:t>
                </w:r>
              </w:p>
            </w:sdtContent>
          </w:sdt>
        </w:tc>
      </w:tr>
      <w:tr w:rsidR="004D0161" w:rsidRPr="004C3A0B" w14:paraId="4CE8E184" w14:textId="77777777" w:rsidTr="55B06949">
        <w:trPr>
          <w:trHeight w:val="403"/>
        </w:trPr>
        <w:tc>
          <w:tcPr>
            <w:tcW w:w="562" w:type="dxa"/>
            <w:shd w:val="clear" w:color="auto" w:fill="F2F2F2" w:themeFill="background1" w:themeFillShade="F2"/>
            <w:vAlign w:val="center"/>
          </w:tcPr>
          <w:p w14:paraId="14A0C467" w14:textId="773A5086"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630AD1C2" w:rsidR="004D0161" w:rsidRPr="00C71BCC" w:rsidRDefault="0011483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48910551" w:rsidR="004D0161" w:rsidRPr="00C71BCC" w:rsidRDefault="0B23DFDB" w:rsidP="00A91894">
                <w:pPr>
                  <w:autoSpaceDE w:val="0"/>
                  <w:autoSpaceDN w:val="0"/>
                  <w:adjustRightInd w:val="0"/>
                  <w:jc w:val="center"/>
                  <w:rPr>
                    <w:rFonts w:ascii="Arial" w:hAnsi="Arial" w:cs="Arial"/>
                    <w:sz w:val="22"/>
                    <w:szCs w:val="22"/>
                  </w:rPr>
                </w:pPr>
                <w:r w:rsidRPr="55B06949">
                  <w:rPr>
                    <w:rFonts w:ascii="MS Gothic" w:eastAsia="MS Gothic" w:hAnsi="MS Gothic" w:cs="MS Gothic"/>
                    <w:sz w:val="22"/>
                    <w:szCs w:val="22"/>
                  </w:rPr>
                  <w:t>☐</w:t>
                </w:r>
              </w:p>
            </w:sdtContent>
          </w:sdt>
        </w:tc>
      </w:tr>
      <w:tr w:rsidR="004D0161" w:rsidRPr="004C3A0B" w14:paraId="2F9AEB35" w14:textId="77777777" w:rsidTr="55B06949">
        <w:trPr>
          <w:trHeight w:val="403"/>
        </w:trPr>
        <w:tc>
          <w:tcPr>
            <w:tcW w:w="562" w:type="dxa"/>
            <w:shd w:val="clear" w:color="auto" w:fill="F2F2F2" w:themeFill="background1" w:themeFillShade="F2"/>
            <w:vAlign w:val="center"/>
          </w:tcPr>
          <w:p w14:paraId="2223C119" w14:textId="030450C8"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7DBEE4F7" w14:textId="652BDBCC" w:rsidR="004D0161" w:rsidRPr="00C71BCC" w:rsidRDefault="0011483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1B071320" w:rsidR="004D0161" w:rsidRPr="00C71BCC" w:rsidRDefault="76EBFCCD" w:rsidP="00A91894">
                <w:pPr>
                  <w:autoSpaceDE w:val="0"/>
                  <w:autoSpaceDN w:val="0"/>
                  <w:adjustRightInd w:val="0"/>
                  <w:jc w:val="center"/>
                  <w:rPr>
                    <w:rFonts w:ascii="Arial" w:hAnsi="Arial" w:cs="Arial"/>
                    <w:sz w:val="22"/>
                    <w:szCs w:val="22"/>
                  </w:rPr>
                </w:pPr>
                <w:r w:rsidRPr="55B06949">
                  <w:rPr>
                    <w:rFonts w:ascii="MS Gothic" w:eastAsia="MS Gothic" w:hAnsi="MS Gothic" w:cs="MS Gothic"/>
                    <w:sz w:val="22"/>
                    <w:szCs w:val="22"/>
                  </w:rPr>
                  <w:t>☐</w:t>
                </w:r>
              </w:p>
            </w:sdtContent>
          </w:sdt>
        </w:tc>
      </w:tr>
      <w:tr w:rsidR="004D0161" w:rsidRPr="004C3A0B" w14:paraId="3D00276D" w14:textId="77777777" w:rsidTr="55B06949">
        <w:trPr>
          <w:trHeight w:val="403"/>
        </w:trPr>
        <w:tc>
          <w:tcPr>
            <w:tcW w:w="562" w:type="dxa"/>
            <w:shd w:val="clear" w:color="auto" w:fill="F2F2F2" w:themeFill="background1" w:themeFillShade="F2"/>
            <w:vAlign w:val="center"/>
          </w:tcPr>
          <w:p w14:paraId="20A6E6BE" w14:textId="4BD859BC"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Content>
              <w:p w14:paraId="253D555A" w14:textId="3C130CC3" w:rsidR="004D0161" w:rsidRPr="00C71BCC" w:rsidRDefault="76EBFCCD" w:rsidP="00A91894">
                <w:pPr>
                  <w:autoSpaceDE w:val="0"/>
                  <w:autoSpaceDN w:val="0"/>
                  <w:adjustRightInd w:val="0"/>
                  <w:jc w:val="center"/>
                  <w:rPr>
                    <w:rFonts w:ascii="Arial" w:hAnsi="Arial" w:cs="Arial"/>
                    <w:sz w:val="22"/>
                    <w:szCs w:val="22"/>
                  </w:rPr>
                </w:pPr>
                <w:r w:rsidRPr="55B06949">
                  <w:rPr>
                    <w:rFonts w:ascii="MS Gothic" w:eastAsia="MS Gothic" w:hAnsi="MS Gothic" w:cs="MS Gothic"/>
                    <w:sz w:val="22"/>
                    <w:szCs w:val="22"/>
                  </w:rPr>
                  <w:t>☐</w:t>
                </w:r>
              </w:p>
            </w:sdtContent>
          </w:sdt>
        </w:tc>
      </w:tr>
      <w:tr w:rsidR="004D0161" w:rsidRPr="004C3A0B" w14:paraId="63145DF2" w14:textId="77777777" w:rsidTr="55B06949">
        <w:trPr>
          <w:trHeight w:val="403"/>
        </w:trPr>
        <w:tc>
          <w:tcPr>
            <w:tcW w:w="562" w:type="dxa"/>
            <w:shd w:val="clear" w:color="auto" w:fill="F2F2F2" w:themeFill="background1" w:themeFillShade="F2"/>
            <w:vAlign w:val="center"/>
          </w:tcPr>
          <w:p w14:paraId="5E01B93E" w14:textId="0315AE39" w:rsidR="004D0161" w:rsidRPr="00903B3C"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A9189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55B06949">
        <w:trPr>
          <w:trHeight w:val="403"/>
        </w:trPr>
        <w:tc>
          <w:tcPr>
            <w:tcW w:w="562" w:type="dxa"/>
            <w:vAlign w:val="center"/>
          </w:tcPr>
          <w:p w14:paraId="35AAD360" w14:textId="78CA4713" w:rsidR="004D0161" w:rsidRPr="00E65973" w:rsidRDefault="004D0161" w:rsidP="00A91894">
            <w:pPr>
              <w:jc w:val="center"/>
              <w:rPr>
                <w:rFonts w:ascii="Arial" w:hAnsi="Arial" w:cs="Arial"/>
                <w:sz w:val="22"/>
                <w:szCs w:val="22"/>
              </w:rPr>
            </w:pPr>
          </w:p>
        </w:tc>
        <w:tc>
          <w:tcPr>
            <w:tcW w:w="9923" w:type="dxa"/>
            <w:gridSpan w:val="3"/>
          </w:tcPr>
          <w:p w14:paraId="1F64FDAF" w14:textId="323851E7" w:rsidR="004D0161" w:rsidRDefault="004D0161" w:rsidP="00A91894">
            <w:pPr>
              <w:rPr>
                <w:rFonts w:ascii="Arial" w:hAnsi="Arial" w:cs="Arial"/>
                <w:sz w:val="22"/>
                <w:szCs w:val="22"/>
              </w:rPr>
            </w:pPr>
          </w:p>
          <w:p w14:paraId="11E86E2E" w14:textId="4A59FD7A" w:rsidR="00114831" w:rsidRPr="00114831" w:rsidRDefault="00114831" w:rsidP="00114831">
            <w:pPr>
              <w:rPr>
                <w:rFonts w:ascii="Arial" w:hAnsi="Arial" w:cs="Arial"/>
                <w:sz w:val="22"/>
                <w:szCs w:val="22"/>
              </w:rPr>
            </w:pPr>
            <w:r>
              <w:rPr>
                <w:rFonts w:ascii="Arial" w:hAnsi="Arial" w:cs="Arial"/>
                <w:sz w:val="22"/>
                <w:szCs w:val="22"/>
              </w:rPr>
              <w:t xml:space="preserve">Data is </w:t>
            </w:r>
            <w:r w:rsidRPr="00114831">
              <w:rPr>
                <w:rFonts w:ascii="Arial" w:hAnsi="Arial" w:cs="Arial"/>
                <w:sz w:val="22"/>
                <w:szCs w:val="22"/>
              </w:rPr>
              <w:t>Stored on University secured servers and encrypted drives.</w:t>
            </w:r>
          </w:p>
          <w:p w14:paraId="0064E437" w14:textId="77777777" w:rsidR="004D0161" w:rsidRPr="004C3A0B" w:rsidRDefault="004D0161" w:rsidP="00A91894">
            <w:pPr>
              <w:rPr>
                <w:rFonts w:ascii="Arial" w:hAnsi="Arial" w:cs="Arial"/>
                <w:sz w:val="22"/>
                <w:szCs w:val="22"/>
              </w:rPr>
            </w:pPr>
          </w:p>
          <w:p w14:paraId="3993C9F4" w14:textId="77777777" w:rsidR="004D0161" w:rsidRDefault="004D0161" w:rsidP="00A91894">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55B06949">
        <w:trPr>
          <w:trHeight w:val="439"/>
        </w:trPr>
        <w:tc>
          <w:tcPr>
            <w:tcW w:w="562" w:type="dxa"/>
            <w:shd w:val="clear" w:color="auto" w:fill="F2F2F2" w:themeFill="background1" w:themeFillShade="F2"/>
          </w:tcPr>
          <w:p w14:paraId="5A62D158" w14:textId="130B06B4" w:rsidR="004D0161" w:rsidRPr="002132F9"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A9189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55B06949">
        <w:trPr>
          <w:trHeight w:val="439"/>
        </w:trPr>
        <w:tc>
          <w:tcPr>
            <w:tcW w:w="562" w:type="dxa"/>
            <w:shd w:val="clear" w:color="auto" w:fill="F2F2F2" w:themeFill="background1" w:themeFillShade="F2"/>
            <w:vAlign w:val="center"/>
          </w:tcPr>
          <w:p w14:paraId="1930543F" w14:textId="2D3E90D3" w:rsidR="004D0161" w:rsidRPr="00842FC0"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55B06949">
        <w:trPr>
          <w:trHeight w:val="439"/>
        </w:trPr>
        <w:tc>
          <w:tcPr>
            <w:tcW w:w="562" w:type="dxa"/>
            <w:shd w:val="clear" w:color="auto" w:fill="F2F2F2" w:themeFill="background1" w:themeFillShade="F2"/>
            <w:vAlign w:val="center"/>
          </w:tcPr>
          <w:p w14:paraId="2885AF98" w14:textId="6B8CDA1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34317F81" w14:textId="2961234F" w:rsidR="004D0161" w:rsidRPr="00C71BCC" w:rsidRDefault="00C71BCC"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69F55200"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7B69D445" w14:textId="77777777" w:rsidTr="55B06949">
        <w:trPr>
          <w:trHeight w:val="403"/>
        </w:trPr>
        <w:tc>
          <w:tcPr>
            <w:tcW w:w="562" w:type="dxa"/>
            <w:shd w:val="clear" w:color="auto" w:fill="F2F2F2" w:themeFill="background1" w:themeFillShade="F2"/>
            <w:vAlign w:val="center"/>
          </w:tcPr>
          <w:p w14:paraId="634750EC" w14:textId="0BA9AD58"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33320CDB" w:rsidR="004D0161" w:rsidRPr="00C71BCC" w:rsidRDefault="00BF0F1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03034362" w:rsidR="004D0161" w:rsidRPr="00C71BCC" w:rsidRDefault="00FA3AE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EDBB55B" w14:textId="77777777" w:rsidTr="55B06949">
        <w:trPr>
          <w:trHeight w:val="439"/>
        </w:trPr>
        <w:tc>
          <w:tcPr>
            <w:tcW w:w="562" w:type="dxa"/>
            <w:shd w:val="clear" w:color="auto" w:fill="F2F2F2" w:themeFill="background1" w:themeFillShade="F2"/>
            <w:vAlign w:val="center"/>
          </w:tcPr>
          <w:p w14:paraId="005CA8A1" w14:textId="6BEF0A9B"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47A743D8" w:rsidR="004D0161" w:rsidRPr="00C71BCC" w:rsidRDefault="00FA3AE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CE29B54" w14:textId="77777777" w:rsidTr="55B06949">
        <w:trPr>
          <w:trHeight w:val="403"/>
        </w:trPr>
        <w:tc>
          <w:tcPr>
            <w:tcW w:w="562" w:type="dxa"/>
            <w:shd w:val="clear" w:color="auto" w:fill="F2F2F2" w:themeFill="background1" w:themeFillShade="F2"/>
            <w:vAlign w:val="center"/>
          </w:tcPr>
          <w:p w14:paraId="189177F6" w14:textId="7380139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6E94C4DE" w:rsidR="004D0161" w:rsidRPr="00C71BCC" w:rsidRDefault="00FA3AE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0416CA8" w14:textId="77777777" w:rsidTr="55B06949">
        <w:trPr>
          <w:trHeight w:val="403"/>
        </w:trPr>
        <w:tc>
          <w:tcPr>
            <w:tcW w:w="562" w:type="dxa"/>
            <w:shd w:val="clear" w:color="auto" w:fill="F2F2F2" w:themeFill="background1" w:themeFillShade="F2"/>
            <w:vAlign w:val="center"/>
          </w:tcPr>
          <w:p w14:paraId="750B7470" w14:textId="4EC02D9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388B4380" w:rsidR="004D0161" w:rsidRPr="00C71BCC" w:rsidRDefault="00FA3AE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11323FBA" w14:textId="77777777" w:rsidTr="55B06949">
        <w:trPr>
          <w:trHeight w:val="403"/>
        </w:trPr>
        <w:tc>
          <w:tcPr>
            <w:tcW w:w="562" w:type="dxa"/>
            <w:shd w:val="clear" w:color="auto" w:fill="F2F2F2" w:themeFill="background1" w:themeFillShade="F2"/>
            <w:vAlign w:val="center"/>
          </w:tcPr>
          <w:p w14:paraId="6C5E89D2" w14:textId="0B22111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68D288C0" w:rsidR="004D0161" w:rsidRPr="00C71BCC" w:rsidRDefault="00FA3AE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77A2293" w14:textId="77777777" w:rsidTr="55B06949">
        <w:trPr>
          <w:trHeight w:val="403"/>
        </w:trPr>
        <w:tc>
          <w:tcPr>
            <w:tcW w:w="562" w:type="dxa"/>
            <w:shd w:val="clear" w:color="auto" w:fill="F2F2F2" w:themeFill="background1" w:themeFillShade="F2"/>
            <w:vAlign w:val="center"/>
          </w:tcPr>
          <w:p w14:paraId="1AC7A0F6" w14:textId="3024A5B5"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5E87AFE0" w:rsidR="004D0161" w:rsidRPr="00C71BCC" w:rsidRDefault="00FA3AE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DDEF902" w14:textId="77777777" w:rsidTr="55B06949">
        <w:trPr>
          <w:trHeight w:val="403"/>
        </w:trPr>
        <w:tc>
          <w:tcPr>
            <w:tcW w:w="562" w:type="dxa"/>
            <w:shd w:val="clear" w:color="auto" w:fill="F2F2F2" w:themeFill="background1" w:themeFillShade="F2"/>
            <w:vAlign w:val="center"/>
          </w:tcPr>
          <w:p w14:paraId="118483D7" w14:textId="419CA6AE"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2</w:t>
            </w:r>
            <w:r w:rsidR="009563B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54F6D0FF" w:rsidR="004D0161" w:rsidRPr="00C71BCC" w:rsidRDefault="00FA3AE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CE98A9D" w14:textId="77777777" w:rsidTr="55B06949">
        <w:trPr>
          <w:trHeight w:val="403"/>
        </w:trPr>
        <w:tc>
          <w:tcPr>
            <w:tcW w:w="562" w:type="dxa"/>
            <w:shd w:val="clear" w:color="auto" w:fill="F2F2F2" w:themeFill="background1" w:themeFillShade="F2"/>
            <w:vAlign w:val="center"/>
          </w:tcPr>
          <w:p w14:paraId="34C409BB" w14:textId="79116352" w:rsidR="004D0161" w:rsidRPr="00842FC0" w:rsidRDefault="009563B2" w:rsidP="00A91894">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4C3A0B" w:rsidRDefault="004D0161" w:rsidP="00A91894">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00C33319">
              <w:rPr>
                <w:rFonts w:ascii="Arial" w:hAnsi="Arial" w:cs="Arial"/>
                <w:bCs/>
                <w:sz w:val="22"/>
                <w:szCs w:val="22"/>
              </w:rPr>
              <w:t xml:space="preserve"> (and</w:t>
            </w:r>
            <w:r w:rsidRPr="004C3A0B">
              <w:rPr>
                <w:rFonts w:ascii="Arial" w:hAnsi="Arial" w:cs="Arial"/>
                <w:bCs/>
                <w:sz w:val="22"/>
                <w:szCs w:val="22"/>
              </w:rPr>
              <w:t xml:space="preserve"> any international equivalent</w:t>
            </w:r>
            <w:r w:rsidR="00C33319">
              <w:rPr>
                <w:rFonts w:ascii="Arial" w:hAnsi="Arial" w:cs="Arial"/>
                <w:bCs/>
                <w:sz w:val="22"/>
                <w:szCs w:val="22"/>
              </w:rPr>
              <w:t>s, where appropriate</w:t>
            </w:r>
            <w:r w:rsidRPr="004C3A0B">
              <w:rPr>
                <w:rFonts w:ascii="Arial" w:hAnsi="Arial" w:cs="Arial"/>
                <w:bCs/>
                <w:sz w:val="22"/>
                <w:szCs w:val="22"/>
              </w:rPr>
              <w:t>):</w:t>
            </w:r>
          </w:p>
        </w:tc>
      </w:tr>
      <w:tr w:rsidR="004D0161" w:rsidRPr="004C3A0B" w14:paraId="1E1E4A49" w14:textId="77777777" w:rsidTr="55B06949">
        <w:trPr>
          <w:trHeight w:val="403"/>
        </w:trPr>
        <w:tc>
          <w:tcPr>
            <w:tcW w:w="562" w:type="dxa"/>
            <w:vAlign w:val="center"/>
          </w:tcPr>
          <w:p w14:paraId="58E97876" w14:textId="56823B09"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Default="004D0161" w:rsidP="00A91894">
            <w:pPr>
              <w:autoSpaceDE w:val="0"/>
              <w:autoSpaceDN w:val="0"/>
              <w:adjustRightInd w:val="0"/>
              <w:rPr>
                <w:rFonts w:ascii="Arial" w:hAnsi="Arial" w:cs="Arial"/>
                <w:sz w:val="22"/>
                <w:szCs w:val="22"/>
              </w:rPr>
            </w:pPr>
          </w:p>
          <w:p w14:paraId="5D52B1AE" w14:textId="5E5A97E6" w:rsidR="004D0161" w:rsidRDefault="00E125BC" w:rsidP="00A91894">
            <w:pPr>
              <w:autoSpaceDE w:val="0"/>
              <w:autoSpaceDN w:val="0"/>
              <w:adjustRightInd w:val="0"/>
              <w:rPr>
                <w:rFonts w:ascii="Arial" w:hAnsi="Arial" w:cs="Arial"/>
                <w:sz w:val="22"/>
                <w:szCs w:val="22"/>
              </w:rPr>
            </w:pPr>
            <w:r>
              <w:rPr>
                <w:rFonts w:ascii="Arial" w:hAnsi="Arial" w:cs="Arial"/>
                <w:sz w:val="22"/>
                <w:szCs w:val="22"/>
              </w:rPr>
              <w:t>The data in question will be publicly available motorsport timing data, which will be found on the internet</w:t>
            </w:r>
            <w:r w:rsidR="00A22DEE">
              <w:rPr>
                <w:rFonts w:ascii="Arial" w:hAnsi="Arial" w:cs="Arial"/>
                <w:sz w:val="22"/>
                <w:szCs w:val="22"/>
              </w:rPr>
              <w:t>, and data generated by the tool from this data.</w:t>
            </w:r>
          </w:p>
          <w:p w14:paraId="48775553" w14:textId="77777777" w:rsidR="004D0161" w:rsidRPr="00354F34" w:rsidRDefault="004D0161" w:rsidP="00A91894">
            <w:pPr>
              <w:autoSpaceDE w:val="0"/>
              <w:autoSpaceDN w:val="0"/>
              <w:adjustRightInd w:val="0"/>
              <w:rPr>
                <w:rFonts w:ascii="Arial" w:hAnsi="Arial" w:cs="Arial"/>
                <w:sz w:val="22"/>
                <w:szCs w:val="22"/>
              </w:rPr>
            </w:pPr>
          </w:p>
          <w:p w14:paraId="25112752" w14:textId="77777777" w:rsidR="004D0161" w:rsidRPr="004C3A0B" w:rsidRDefault="004D0161" w:rsidP="00A91894">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55B06949">
        <w:trPr>
          <w:trHeight w:val="403"/>
        </w:trPr>
        <w:tc>
          <w:tcPr>
            <w:tcW w:w="562" w:type="dxa"/>
            <w:shd w:val="clear" w:color="auto" w:fill="F2F2F2" w:themeFill="background1" w:themeFillShade="F2"/>
            <w:vAlign w:val="center"/>
          </w:tcPr>
          <w:p w14:paraId="2F68BB07" w14:textId="6CFD8070"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55B06949">
        <w:trPr>
          <w:trHeight w:val="403"/>
        </w:trPr>
        <w:tc>
          <w:tcPr>
            <w:tcW w:w="562" w:type="dxa"/>
            <w:vAlign w:val="center"/>
          </w:tcPr>
          <w:p w14:paraId="605896D8" w14:textId="1C10A6E5"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Default="004D0161" w:rsidP="00A91894">
            <w:pPr>
              <w:autoSpaceDE w:val="0"/>
              <w:autoSpaceDN w:val="0"/>
              <w:adjustRightInd w:val="0"/>
              <w:rPr>
                <w:rFonts w:ascii="Arial" w:hAnsi="Arial" w:cs="Arial"/>
                <w:sz w:val="22"/>
                <w:szCs w:val="22"/>
              </w:rPr>
            </w:pPr>
          </w:p>
          <w:p w14:paraId="24E47BBD" w14:textId="673D7840" w:rsidR="004D0161" w:rsidRDefault="00FA3AEE" w:rsidP="00A91894">
            <w:pPr>
              <w:autoSpaceDE w:val="0"/>
              <w:autoSpaceDN w:val="0"/>
              <w:adjustRightInd w:val="0"/>
              <w:rPr>
                <w:rFonts w:ascii="Arial" w:hAnsi="Arial" w:cs="Arial"/>
                <w:sz w:val="22"/>
                <w:szCs w:val="22"/>
              </w:rPr>
            </w:pPr>
            <w:r>
              <w:rPr>
                <w:rFonts w:ascii="Arial" w:hAnsi="Arial" w:cs="Arial"/>
                <w:sz w:val="22"/>
                <w:szCs w:val="22"/>
              </w:rPr>
              <w:t xml:space="preserve">Supervisor </w:t>
            </w:r>
          </w:p>
          <w:p w14:paraId="6C6BD37B" w14:textId="77777777" w:rsidR="004D0161" w:rsidRPr="00354F34" w:rsidRDefault="004D0161" w:rsidP="00A91894">
            <w:pPr>
              <w:autoSpaceDE w:val="0"/>
              <w:autoSpaceDN w:val="0"/>
              <w:adjustRightInd w:val="0"/>
              <w:rPr>
                <w:rFonts w:ascii="Arial" w:hAnsi="Arial" w:cs="Arial"/>
                <w:sz w:val="22"/>
                <w:szCs w:val="22"/>
              </w:rPr>
            </w:pPr>
          </w:p>
          <w:p w14:paraId="7F9CFD0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55B06949">
        <w:trPr>
          <w:trHeight w:val="403"/>
        </w:trPr>
        <w:tc>
          <w:tcPr>
            <w:tcW w:w="562" w:type="dxa"/>
            <w:shd w:val="clear" w:color="auto" w:fill="F2F2F2" w:themeFill="background1" w:themeFillShade="F2"/>
            <w:vAlign w:val="center"/>
          </w:tcPr>
          <w:p w14:paraId="5F97D297" w14:textId="0BFFD51C"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55B06949">
        <w:trPr>
          <w:trHeight w:val="403"/>
        </w:trPr>
        <w:tc>
          <w:tcPr>
            <w:tcW w:w="562" w:type="dxa"/>
            <w:vAlign w:val="center"/>
          </w:tcPr>
          <w:p w14:paraId="702092E4" w14:textId="200085E3"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Default="004D0161" w:rsidP="00A91894">
            <w:pPr>
              <w:autoSpaceDE w:val="0"/>
              <w:autoSpaceDN w:val="0"/>
              <w:adjustRightInd w:val="0"/>
              <w:rPr>
                <w:rFonts w:ascii="Arial" w:hAnsi="Arial" w:cs="Arial"/>
                <w:sz w:val="22"/>
                <w:szCs w:val="22"/>
              </w:rPr>
            </w:pPr>
          </w:p>
          <w:p w14:paraId="06744ECB" w14:textId="481B7FFD" w:rsidR="004D0161" w:rsidRDefault="00FA3AEE" w:rsidP="00A91894">
            <w:pPr>
              <w:autoSpaceDE w:val="0"/>
              <w:autoSpaceDN w:val="0"/>
              <w:adjustRightInd w:val="0"/>
              <w:rPr>
                <w:rFonts w:ascii="Arial" w:hAnsi="Arial" w:cs="Arial"/>
                <w:sz w:val="22"/>
                <w:szCs w:val="22"/>
              </w:rPr>
            </w:pPr>
            <w:r>
              <w:rPr>
                <w:rFonts w:ascii="Arial" w:hAnsi="Arial" w:cs="Arial"/>
                <w:sz w:val="22"/>
                <w:szCs w:val="22"/>
              </w:rPr>
              <w:t>none</w:t>
            </w:r>
          </w:p>
          <w:p w14:paraId="36FF8269" w14:textId="77777777" w:rsidR="004D0161" w:rsidRPr="00354F34" w:rsidRDefault="004D0161" w:rsidP="00A91894">
            <w:pPr>
              <w:autoSpaceDE w:val="0"/>
              <w:autoSpaceDN w:val="0"/>
              <w:adjustRightInd w:val="0"/>
              <w:rPr>
                <w:rFonts w:ascii="Arial" w:hAnsi="Arial" w:cs="Arial"/>
                <w:sz w:val="22"/>
                <w:szCs w:val="22"/>
              </w:rPr>
            </w:pPr>
          </w:p>
          <w:p w14:paraId="033AC69F"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55B06949">
        <w:trPr>
          <w:trHeight w:val="403"/>
        </w:trPr>
        <w:tc>
          <w:tcPr>
            <w:tcW w:w="562" w:type="dxa"/>
            <w:shd w:val="clear" w:color="auto" w:fill="F2F2F2" w:themeFill="background1" w:themeFillShade="F2"/>
            <w:vAlign w:val="center"/>
          </w:tcPr>
          <w:p w14:paraId="686E57E6" w14:textId="7BE3C309"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4D0161" w:rsidRPr="004C3A0B" w14:paraId="5BF823EC" w14:textId="77777777" w:rsidTr="55B06949">
        <w:trPr>
          <w:trHeight w:val="403"/>
        </w:trPr>
        <w:tc>
          <w:tcPr>
            <w:tcW w:w="562" w:type="dxa"/>
            <w:vAlign w:val="center"/>
          </w:tcPr>
          <w:p w14:paraId="04A06DED" w14:textId="20B113DA"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Default="004D0161" w:rsidP="00A91894">
            <w:pPr>
              <w:autoSpaceDE w:val="0"/>
              <w:autoSpaceDN w:val="0"/>
              <w:adjustRightInd w:val="0"/>
              <w:rPr>
                <w:rFonts w:ascii="Arial" w:hAnsi="Arial" w:cs="Arial"/>
                <w:sz w:val="22"/>
                <w:szCs w:val="22"/>
              </w:rPr>
            </w:pPr>
          </w:p>
          <w:p w14:paraId="40B86DC0" w14:textId="0DF4D38B" w:rsidR="004D0161" w:rsidRDefault="00FA3AEE" w:rsidP="00A91894">
            <w:pPr>
              <w:autoSpaceDE w:val="0"/>
              <w:autoSpaceDN w:val="0"/>
              <w:adjustRightInd w:val="0"/>
              <w:rPr>
                <w:rFonts w:ascii="Arial" w:hAnsi="Arial" w:cs="Arial"/>
                <w:sz w:val="22"/>
                <w:szCs w:val="22"/>
              </w:rPr>
            </w:pPr>
            <w:r>
              <w:rPr>
                <w:rFonts w:ascii="Arial" w:hAnsi="Arial" w:cs="Arial"/>
                <w:sz w:val="22"/>
                <w:szCs w:val="22"/>
              </w:rPr>
              <w:t xml:space="preserve">None Archived </w:t>
            </w:r>
          </w:p>
          <w:p w14:paraId="7E572E05" w14:textId="77777777" w:rsidR="004D0161" w:rsidRPr="00354F34" w:rsidRDefault="004D0161" w:rsidP="00A91894">
            <w:pPr>
              <w:autoSpaceDE w:val="0"/>
              <w:autoSpaceDN w:val="0"/>
              <w:adjustRightInd w:val="0"/>
              <w:rPr>
                <w:rFonts w:ascii="Arial" w:hAnsi="Arial" w:cs="Arial"/>
                <w:sz w:val="22"/>
                <w:szCs w:val="22"/>
              </w:rPr>
            </w:pPr>
          </w:p>
          <w:p w14:paraId="718D7CC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55B06949">
        <w:trPr>
          <w:trHeight w:val="403"/>
        </w:trPr>
        <w:tc>
          <w:tcPr>
            <w:tcW w:w="562" w:type="dxa"/>
            <w:shd w:val="clear" w:color="auto" w:fill="F2F2F2" w:themeFill="background1" w:themeFillShade="F2"/>
            <w:vAlign w:val="center"/>
          </w:tcPr>
          <w:p w14:paraId="2681DD97" w14:textId="6FED0FB9"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2</w:t>
            </w:r>
            <w:r w:rsidR="00BC301B">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Default="004D0161" w:rsidP="00A91894">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55B06949">
        <w:trPr>
          <w:trHeight w:val="403"/>
        </w:trPr>
        <w:tc>
          <w:tcPr>
            <w:tcW w:w="562" w:type="dxa"/>
            <w:vAlign w:val="center"/>
          </w:tcPr>
          <w:p w14:paraId="67FB481A" w14:textId="77FD792E"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Default="004D0161" w:rsidP="00A91894">
            <w:pPr>
              <w:autoSpaceDE w:val="0"/>
              <w:autoSpaceDN w:val="0"/>
              <w:adjustRightInd w:val="0"/>
              <w:rPr>
                <w:rFonts w:ascii="Arial" w:hAnsi="Arial" w:cs="Arial"/>
                <w:sz w:val="22"/>
                <w:szCs w:val="22"/>
              </w:rPr>
            </w:pPr>
          </w:p>
          <w:p w14:paraId="5A4490C9" w14:textId="130BD0E4" w:rsidR="004D0161" w:rsidRDefault="00FA3AEE" w:rsidP="00A91894">
            <w:pPr>
              <w:autoSpaceDE w:val="0"/>
              <w:autoSpaceDN w:val="0"/>
              <w:adjustRightInd w:val="0"/>
              <w:rPr>
                <w:rFonts w:ascii="Arial" w:hAnsi="Arial" w:cs="Arial"/>
                <w:sz w:val="22"/>
                <w:szCs w:val="22"/>
              </w:rPr>
            </w:pPr>
            <w:r>
              <w:rPr>
                <w:rFonts w:ascii="Arial" w:hAnsi="Arial" w:cs="Arial"/>
                <w:sz w:val="22"/>
                <w:szCs w:val="22"/>
              </w:rPr>
              <w:t>no</w:t>
            </w:r>
          </w:p>
          <w:p w14:paraId="137346EA" w14:textId="77777777" w:rsidR="004D0161" w:rsidRPr="00354F34" w:rsidRDefault="004D0161" w:rsidP="00A91894">
            <w:pPr>
              <w:autoSpaceDE w:val="0"/>
              <w:autoSpaceDN w:val="0"/>
              <w:adjustRightInd w:val="0"/>
              <w:rPr>
                <w:rFonts w:ascii="Arial" w:hAnsi="Arial" w:cs="Arial"/>
                <w:sz w:val="22"/>
                <w:szCs w:val="22"/>
              </w:rPr>
            </w:pPr>
          </w:p>
          <w:p w14:paraId="487434F5" w14:textId="77777777" w:rsidR="004D0161"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240C32" w:rsidRPr="004C3A0B" w14:paraId="10497B75" w14:textId="77777777" w:rsidTr="55B06949">
        <w:trPr>
          <w:trHeight w:val="606"/>
        </w:trPr>
        <w:tc>
          <w:tcPr>
            <w:tcW w:w="562" w:type="dxa"/>
            <w:shd w:val="clear" w:color="auto" w:fill="F2F2F2" w:themeFill="background1" w:themeFillShade="F2"/>
            <w:vAlign w:val="center"/>
          </w:tcPr>
          <w:p w14:paraId="2EE3C19D" w14:textId="220B8043" w:rsidR="00240C32" w:rsidRPr="00842FC0" w:rsidRDefault="00240C32" w:rsidP="00A91894">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14:paraId="60ED6EB6" w14:textId="323E71F1" w:rsidR="00240C32" w:rsidRPr="009563B2" w:rsidRDefault="00240C32" w:rsidP="00A91894">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77861B6" w14:textId="4CC139D1" w:rsidR="00240C32" w:rsidRPr="00C71BCC"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FA3AEE">
                  <w:rPr>
                    <w:rFonts w:ascii="MS Gothic" w:eastAsia="MS Gothic" w:hAnsi="MS Gothic" w:cs="Arial" w:hint="eastAsia"/>
                  </w:rPr>
                  <w:t>☒</w:t>
                </w:r>
              </w:sdtContent>
            </w:sdt>
          </w:p>
        </w:tc>
      </w:tr>
      <w:tr w:rsidR="00240C32" w:rsidRPr="004C3A0B" w14:paraId="4A7B4A39" w14:textId="77777777" w:rsidTr="55B06949">
        <w:trPr>
          <w:trHeight w:val="632"/>
        </w:trPr>
        <w:tc>
          <w:tcPr>
            <w:tcW w:w="562" w:type="dxa"/>
            <w:shd w:val="clear" w:color="auto" w:fill="F2F2F2" w:themeFill="background1" w:themeFillShade="F2"/>
            <w:vAlign w:val="center"/>
          </w:tcPr>
          <w:p w14:paraId="41FAD7D2" w14:textId="74AD403E" w:rsidR="00240C32" w:rsidRPr="00842FC0" w:rsidRDefault="00240C32" w:rsidP="00A91894">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4FA54EBE" w14:textId="31CDDF43" w:rsidR="00240C32" w:rsidRPr="0092487B" w:rsidRDefault="00240C32" w:rsidP="00A91894">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1105434" w14:textId="7D36F048" w:rsidR="00240C32" w:rsidRPr="00C71BCC"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FA3AEE">
                  <w:rPr>
                    <w:rFonts w:ascii="MS Gothic" w:eastAsia="MS Gothic" w:hAnsi="MS Gothic" w:cs="Arial" w:hint="eastAsia"/>
                  </w:rPr>
                  <w:t>☒</w:t>
                </w:r>
              </w:sdtContent>
            </w:sdt>
          </w:p>
        </w:tc>
      </w:tr>
    </w:tbl>
    <w:p w14:paraId="57F2D14E" w14:textId="77777777" w:rsidR="0092487B" w:rsidRDefault="0092487B" w:rsidP="00A91894">
      <w:pPr>
        <w:rPr>
          <w:rFonts w:ascii="Arial" w:hAnsi="Arial" w:cs="Arial"/>
          <w:b/>
          <w:bCs/>
          <w:sz w:val="22"/>
          <w:szCs w:val="22"/>
        </w:rPr>
      </w:pPr>
    </w:p>
    <w:p w14:paraId="1954778D" w14:textId="77777777" w:rsidR="002A152D" w:rsidRDefault="002A152D" w:rsidP="00A91894">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4C3A0B"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A91894">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A91894">
            <w:pPr>
              <w:jc w:val="both"/>
              <w:rPr>
                <w:rFonts w:ascii="Arial" w:hAnsi="Arial" w:cs="Arial"/>
                <w:b/>
                <w:bCs/>
                <w:color w:val="000000"/>
                <w:sz w:val="22"/>
                <w:szCs w:val="22"/>
              </w:rPr>
            </w:pPr>
          </w:p>
          <w:p w14:paraId="1F80EA49" w14:textId="77777777" w:rsidR="004D0161" w:rsidRPr="004C3A0B" w:rsidRDefault="004D0161" w:rsidP="00A91894">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5"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A91894">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A91894">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5BB7DDDC" w:rsidR="004D0161" w:rsidRPr="004C3A0B" w:rsidRDefault="00FA3AEE" w:rsidP="00A91894">
            <w:pPr>
              <w:spacing w:before="100" w:beforeAutospacing="1" w:after="100" w:afterAutospacing="1"/>
              <w:rPr>
                <w:rFonts w:ascii="Arial" w:hAnsi="Arial" w:cs="Arial"/>
                <w:sz w:val="22"/>
                <w:szCs w:val="22"/>
              </w:rPr>
            </w:pPr>
            <w:r>
              <w:rPr>
                <w:noProof/>
              </w:rPr>
              <w:drawing>
                <wp:inline distT="0" distB="0" distL="0" distR="0" wp14:anchorId="37C7349D" wp14:editId="703A2FE4">
                  <wp:extent cx="1381497" cy="2844403"/>
                  <wp:effectExtent l="0" t="7620" r="1905" b="1905"/>
                  <wp:docPr id="1097610378"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7610378" name="Picture 1" descr="A close-up of a sign&#10;&#10;Description automatically generated"/>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rot="16200000">
                            <a:off x="0" y="0"/>
                            <a:ext cx="1381497" cy="2844403"/>
                          </a:xfrm>
                          <a:prstGeom prst="rect">
                            <a:avLst/>
                          </a:prstGeom>
                          <a:noFill/>
                          <a:ln>
                            <a:noFill/>
                          </a:ln>
                        </pic:spPr>
                      </pic:pic>
                    </a:graphicData>
                  </a:graphic>
                </wp:inline>
              </w:drawing>
            </w:r>
          </w:p>
        </w:tc>
        <w:tc>
          <w:tcPr>
            <w:tcW w:w="2139" w:type="dxa"/>
            <w:vAlign w:val="center"/>
          </w:tcPr>
          <w:p w14:paraId="7C2D2CC9" w14:textId="36DF3CE0" w:rsidR="004D0161" w:rsidRDefault="004D0161" w:rsidP="00A91894">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FA3AEE">
              <w:rPr>
                <w:rFonts w:ascii="Arial" w:hAnsi="Arial" w:cs="Arial"/>
                <w:b/>
                <w:bCs/>
                <w:sz w:val="22"/>
                <w:szCs w:val="22"/>
              </w:rPr>
              <w:t>02/02/2025</w:t>
            </w:r>
          </w:p>
          <w:p w14:paraId="6C1C1BE5" w14:textId="77777777" w:rsidR="004D0161" w:rsidRPr="004C3A0B" w:rsidRDefault="004D0161" w:rsidP="00A91894">
            <w:pPr>
              <w:spacing w:before="100" w:beforeAutospacing="1" w:after="100" w:afterAutospacing="1"/>
              <w:rPr>
                <w:rFonts w:ascii="Arial" w:hAnsi="Arial" w:cs="Arial"/>
                <w:sz w:val="22"/>
                <w:szCs w:val="22"/>
              </w:rPr>
            </w:pPr>
          </w:p>
        </w:tc>
      </w:tr>
    </w:tbl>
    <w:p w14:paraId="44FFBAB8" w14:textId="77777777" w:rsidR="00694EA8" w:rsidRPr="004C3A0B" w:rsidRDefault="00694EA8" w:rsidP="00A91894">
      <w:pPr>
        <w:rPr>
          <w:rFonts w:ascii="Arial" w:hAnsi="Arial" w:cs="Arial"/>
          <w:sz w:val="22"/>
          <w:szCs w:val="22"/>
        </w:rPr>
      </w:pPr>
    </w:p>
    <w:p w14:paraId="21AAFD69" w14:textId="77777777" w:rsidR="000C3A29" w:rsidRPr="004C3A0B" w:rsidRDefault="00E45AB0" w:rsidP="00A91894">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4C3A0B"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4C3A0B" w:rsidRDefault="00903B3C" w:rsidP="00A91894">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14:paraId="37C87372" w14:textId="58D30DD3" w:rsidR="00AA7E42" w:rsidRPr="004C3A0B" w:rsidRDefault="00AA7E42" w:rsidP="00A91894">
            <w:pPr>
              <w:pStyle w:val="ListParagraph"/>
              <w:ind w:left="0"/>
              <w:rPr>
                <w:rFonts w:ascii="Arial" w:hAnsi="Arial" w:cs="Arial"/>
              </w:rPr>
            </w:pPr>
            <w:r w:rsidRPr="004C3A0B">
              <w:rPr>
                <w:rFonts w:ascii="Arial" w:hAnsi="Arial" w:cs="Arial"/>
              </w:rPr>
              <w:t>Director of Studies/Supervisor:</w:t>
            </w:r>
          </w:p>
        </w:tc>
        <w:tc>
          <w:tcPr>
            <w:tcW w:w="2176" w:type="pct"/>
            <w:shd w:val="clear" w:color="auto" w:fill="auto"/>
            <w:vAlign w:val="center"/>
          </w:tcPr>
          <w:p w14:paraId="2001AF23" w14:textId="77777777" w:rsidR="00AA7E42" w:rsidRPr="004C3A0B" w:rsidRDefault="00AA7E42" w:rsidP="00A91894">
            <w:pPr>
              <w:pStyle w:val="ListParagraph"/>
              <w:ind w:left="0"/>
              <w:rPr>
                <w:rFonts w:ascii="Arial" w:hAnsi="Arial" w:cs="Arial"/>
              </w:rPr>
            </w:pPr>
          </w:p>
        </w:tc>
        <w:tc>
          <w:tcPr>
            <w:tcW w:w="1014" w:type="pct"/>
            <w:vMerge w:val="restart"/>
          </w:tcPr>
          <w:p w14:paraId="7BA89991"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4C3A0B" w:rsidRDefault="00903B3C" w:rsidP="00A91894">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14:paraId="56D9CFC1" w14:textId="64E64A07"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7D041473" w14:textId="77777777" w:rsidR="00AA7E42" w:rsidRPr="004C3A0B" w:rsidRDefault="00AA7E42" w:rsidP="00A91894">
            <w:pPr>
              <w:pStyle w:val="ListParagraph"/>
              <w:ind w:left="0"/>
              <w:rPr>
                <w:rFonts w:ascii="Arial" w:hAnsi="Arial" w:cs="Arial"/>
              </w:rPr>
            </w:pPr>
          </w:p>
          <w:p w14:paraId="20916ADA" w14:textId="77777777" w:rsidR="00AA7E42" w:rsidRPr="004C3A0B" w:rsidRDefault="00AA7E42" w:rsidP="00A91894">
            <w:pPr>
              <w:pStyle w:val="ListParagraph"/>
              <w:ind w:left="0"/>
              <w:rPr>
                <w:rFonts w:ascii="Arial" w:hAnsi="Arial" w:cs="Arial"/>
              </w:rPr>
            </w:pPr>
          </w:p>
        </w:tc>
        <w:tc>
          <w:tcPr>
            <w:tcW w:w="1014" w:type="pct"/>
            <w:vMerge/>
            <w:vAlign w:val="center"/>
          </w:tcPr>
          <w:p w14:paraId="05BCF667" w14:textId="77777777" w:rsidR="00AA7E42" w:rsidRPr="004C3A0B" w:rsidRDefault="00AA7E42" w:rsidP="00A91894">
            <w:pPr>
              <w:pStyle w:val="ListParagraph"/>
              <w:ind w:left="0"/>
              <w:rPr>
                <w:rFonts w:ascii="Arial" w:hAnsi="Arial" w:cs="Arial"/>
              </w:rPr>
            </w:pPr>
          </w:p>
        </w:tc>
      </w:tr>
    </w:tbl>
    <w:p w14:paraId="3117E437" w14:textId="77777777" w:rsidR="000C3A29" w:rsidRPr="004C3A0B" w:rsidRDefault="000C3A29" w:rsidP="00A91894">
      <w:pPr>
        <w:rPr>
          <w:rFonts w:ascii="Arial" w:hAnsi="Arial" w:cs="Arial"/>
          <w:sz w:val="22"/>
          <w:szCs w:val="22"/>
        </w:rPr>
      </w:pPr>
    </w:p>
    <w:p w14:paraId="7C9AD9C2" w14:textId="77777777" w:rsidR="000C3A29" w:rsidRDefault="000C3A29" w:rsidP="00A91894">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4C3A0B" w14:paraId="73CBFD1A" w14:textId="77777777" w:rsidTr="005078BE">
        <w:trPr>
          <w:trHeight w:val="346"/>
        </w:trPr>
        <w:tc>
          <w:tcPr>
            <w:tcW w:w="366" w:type="pct"/>
            <w:shd w:val="clear" w:color="auto" w:fill="F2F2F2" w:themeFill="background1" w:themeFillShade="F2"/>
            <w:vAlign w:val="center"/>
          </w:tcPr>
          <w:p w14:paraId="13B6DAE8" w14:textId="201F0AC1" w:rsidR="00AA7E42" w:rsidRDefault="00903B3C" w:rsidP="00A91894">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14:paraId="5BA0E821" w14:textId="63461C41" w:rsidR="00AA7E42" w:rsidRPr="004C3A0B" w:rsidRDefault="00AA7E42" w:rsidP="00A91894">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shd w:val="clear" w:color="auto" w:fill="auto"/>
            <w:vAlign w:val="center"/>
          </w:tcPr>
          <w:p w14:paraId="46F60F2F" w14:textId="77777777" w:rsidR="00AA7E42" w:rsidRPr="004C3A0B" w:rsidRDefault="00AA7E42" w:rsidP="00A91894">
            <w:pPr>
              <w:pStyle w:val="ListParagraph"/>
              <w:ind w:left="0"/>
              <w:rPr>
                <w:rFonts w:ascii="Arial" w:hAnsi="Arial" w:cs="Arial"/>
              </w:rPr>
            </w:pPr>
          </w:p>
        </w:tc>
        <w:tc>
          <w:tcPr>
            <w:tcW w:w="1013" w:type="pct"/>
            <w:vMerge w:val="restart"/>
          </w:tcPr>
          <w:p w14:paraId="68B145B4"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4C3A0B" w:rsidRDefault="00903B3C" w:rsidP="00A91894">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14:paraId="73B9D22B" w14:textId="125BBC56"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3AC0A20C" w14:textId="77777777" w:rsidR="00AA7E42" w:rsidRPr="004C3A0B" w:rsidRDefault="00AA7E42" w:rsidP="00A91894">
            <w:pPr>
              <w:pStyle w:val="ListParagraph"/>
              <w:ind w:left="0"/>
              <w:rPr>
                <w:rFonts w:ascii="Arial" w:hAnsi="Arial" w:cs="Arial"/>
              </w:rPr>
            </w:pPr>
          </w:p>
          <w:p w14:paraId="0B158BE4" w14:textId="77777777" w:rsidR="00AA7E42" w:rsidRPr="004C3A0B" w:rsidRDefault="00AA7E42" w:rsidP="00A91894">
            <w:pPr>
              <w:pStyle w:val="ListParagraph"/>
              <w:ind w:left="0"/>
              <w:rPr>
                <w:rFonts w:ascii="Arial" w:hAnsi="Arial" w:cs="Arial"/>
              </w:rPr>
            </w:pPr>
          </w:p>
        </w:tc>
        <w:tc>
          <w:tcPr>
            <w:tcW w:w="1013" w:type="pct"/>
            <w:vMerge/>
            <w:vAlign w:val="center"/>
          </w:tcPr>
          <w:p w14:paraId="54A46206" w14:textId="77777777" w:rsidR="00AA7E42" w:rsidRPr="004C3A0B" w:rsidRDefault="00AA7E42" w:rsidP="00A91894">
            <w:pPr>
              <w:pStyle w:val="ListParagraph"/>
              <w:ind w:left="0"/>
              <w:rPr>
                <w:rFonts w:ascii="Arial" w:hAnsi="Arial" w:cs="Arial"/>
              </w:rPr>
            </w:pPr>
          </w:p>
        </w:tc>
      </w:tr>
    </w:tbl>
    <w:p w14:paraId="6A4A743A" w14:textId="77777777" w:rsidR="0076027F" w:rsidRDefault="0076027F" w:rsidP="00A91894">
      <w:pPr>
        <w:rPr>
          <w:rFonts w:ascii="Arial" w:hAnsi="Arial" w:cs="Arial"/>
          <w:b/>
          <w:sz w:val="22"/>
          <w:szCs w:val="22"/>
        </w:rPr>
      </w:pPr>
    </w:p>
    <w:p w14:paraId="4559BAE6" w14:textId="77777777" w:rsidR="00CC2661" w:rsidRPr="004C3A0B" w:rsidRDefault="00CC2661" w:rsidP="00A9189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0532A401" w:rsidR="00CC2661" w:rsidRPr="002E13FE" w:rsidRDefault="00FA3AEE"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4C3A0B" w:rsidRDefault="00CC2661" w:rsidP="00A91894">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2B23DFEF" w:rsidR="00CC2661" w:rsidRPr="002E13FE" w:rsidRDefault="00FA3AEE"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4C3A0B" w:rsidRDefault="00D37BF1" w:rsidP="00A91894">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2085B321" w:rsidR="00CC2661" w:rsidRPr="002E13FE" w:rsidRDefault="00150275"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4C3A0B" w:rsidRDefault="0023172C" w:rsidP="00A91894">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6370A088" w:rsidR="00CC2661" w:rsidRPr="002E13FE" w:rsidRDefault="00FA3AEE"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4C3A0B" w:rsidRDefault="0023172C" w:rsidP="00A91894">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2E13FE" w:rsidRDefault="00743859" w:rsidP="00A91894">
                <w:pPr>
                  <w:jc w:val="center"/>
                  <w:rPr>
                    <w:rFonts w:ascii="Arial" w:hAnsi="Arial" w:cs="Arial"/>
                  </w:rPr>
                </w:pPr>
                <w:r w:rsidRPr="002E13FE">
                  <w:rPr>
                    <w:rFonts w:ascii="MS Gothic" w:eastAsia="MS Gothic" w:hAnsi="MS Gothic" w:cs="Arial" w:hint="eastAsia"/>
                  </w:rPr>
                  <w:t>☐</w:t>
                </w:r>
              </w:p>
            </w:sdtContent>
          </w:sdt>
        </w:tc>
        <w:tc>
          <w:tcPr>
            <w:tcW w:w="9810" w:type="dxa"/>
            <w:vAlign w:val="center"/>
          </w:tcPr>
          <w:p w14:paraId="0AC54F8F" w14:textId="3E7AC8B8" w:rsidR="00743859" w:rsidRPr="004C3A0B" w:rsidRDefault="00743859" w:rsidP="00A91894">
            <w:pPr>
              <w:rPr>
                <w:rFonts w:ascii="Arial" w:hAnsi="Arial" w:cs="Arial"/>
                <w:sz w:val="22"/>
                <w:szCs w:val="22"/>
              </w:rPr>
            </w:pPr>
            <w:r w:rsidRPr="00204E14">
              <w:rPr>
                <w:rFonts w:ascii="Arial" w:hAnsi="Arial" w:cs="Arial"/>
                <w:sz w:val="22"/>
                <w:szCs w:val="22"/>
              </w:rPr>
              <w:t>I have attached a full risk assessment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01F64958" w:rsidR="00743859" w:rsidRPr="002E13FE" w:rsidRDefault="00FA3AEE"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4C3A0B" w:rsidRDefault="00743859" w:rsidP="00A91894">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1E148AC4" w:rsidR="00743859" w:rsidRPr="002E13FE" w:rsidRDefault="00FA3AEE"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4C3A0B" w:rsidRDefault="00743859" w:rsidP="00A91894">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bl>
    <w:p w14:paraId="55307AD5" w14:textId="77777777" w:rsidR="005756CA" w:rsidRPr="004C3A0B"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A91894">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A91894">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7"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A91894">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2EF98CD3" w:rsidR="00F12CDD" w:rsidRPr="004C3A0B"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lastRenderedPageBreak/>
              <w:t xml:space="preserve">STUDENTS ON UNDERGRADUATE OR TAUGHT MASTERS PROGRAMMES </w:t>
            </w:r>
            <w:r w:rsidR="00240C32">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4C3A0B" w:rsidRDefault="00683497" w:rsidP="00A91894">
      <w:pPr>
        <w:tabs>
          <w:tab w:val="left" w:pos="5103"/>
        </w:tabs>
        <w:rPr>
          <w:rFonts w:ascii="Arial" w:hAnsi="Arial" w:cs="Arial"/>
          <w:bCs/>
          <w:sz w:val="22"/>
          <w:szCs w:val="22"/>
        </w:rPr>
      </w:pPr>
    </w:p>
    <w:p w14:paraId="7996665E" w14:textId="0EEF2E1C" w:rsidR="00025AC4" w:rsidRPr="00431025" w:rsidRDefault="00AD61B0" w:rsidP="00A91894">
      <w:pPr>
        <w:jc w:val="center"/>
        <w:rPr>
          <w:rFonts w:ascii="Arial" w:hAnsi="Arial" w:cs="Arial"/>
          <w:sz w:val="22"/>
          <w:szCs w:val="22"/>
        </w:rPr>
      </w:pPr>
      <w:r w:rsidRPr="00431025">
        <w:rPr>
          <w:rFonts w:ascii="Arial" w:hAnsi="Arial" w:cs="Arial"/>
          <w:b/>
          <w:bCs/>
          <w:sz w:val="22"/>
          <w:szCs w:val="22"/>
        </w:rPr>
        <w:t>This form is available electronically from the Academic Office web pages:</w:t>
      </w:r>
      <w:r w:rsidRPr="00431025">
        <w:rPr>
          <w:rFonts w:ascii="Arial" w:hAnsi="Arial" w:cs="Arial"/>
          <w:sz w:val="22"/>
          <w:szCs w:val="22"/>
        </w:rPr>
        <w:t xml:space="preserve"> </w:t>
      </w:r>
      <w:hyperlink r:id="rId18" w:history="1">
        <w:r w:rsidRPr="00431025">
          <w:rPr>
            <w:rStyle w:val="Hyperlink"/>
            <w:rFonts w:ascii="Arial" w:hAnsi="Arial" w:cs="Arial"/>
            <w:sz w:val="22"/>
            <w:szCs w:val="22"/>
          </w:rPr>
          <w:t>https://www.uwtsd.ac.uk/academic-office/appendices-and-forms/</w:t>
        </w:r>
      </w:hyperlink>
    </w:p>
    <w:sectPr w:rsidR="00025AC4" w:rsidRPr="00431025"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EA4EAA" w14:textId="77777777" w:rsidR="008F44FB" w:rsidRDefault="008F44FB" w:rsidP="00390251">
      <w:r>
        <w:separator/>
      </w:r>
    </w:p>
    <w:p w14:paraId="19D8B211" w14:textId="77777777" w:rsidR="008F44FB" w:rsidRDefault="008F44FB"/>
  </w:endnote>
  <w:endnote w:type="continuationSeparator" w:id="0">
    <w:p w14:paraId="496368A6" w14:textId="77777777" w:rsidR="008F44FB" w:rsidRDefault="008F44FB" w:rsidP="00390251">
      <w:r>
        <w:continuationSeparator/>
      </w:r>
    </w:p>
    <w:p w14:paraId="05B27A81" w14:textId="77777777" w:rsidR="008F44FB" w:rsidRDefault="008F44FB"/>
  </w:endnote>
  <w:endnote w:type="continuationNotice" w:id="1">
    <w:p w14:paraId="7B9EDC13" w14:textId="77777777" w:rsidR="008F44FB" w:rsidRDefault="008F44F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Variable Text">
    <w:charset w:val="00"/>
    <w:family w:val="auto"/>
    <w:pitch w:val="variable"/>
    <w:sig w:usb0="A00002FF" w:usb1="0000000B"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49DE745" w:rsidR="00835382" w:rsidRDefault="00CB3525" w:rsidP="00E6714D">
    <w:pPr>
      <w:pStyle w:val="Footer"/>
    </w:pPr>
    <w:r>
      <w:rPr>
        <w:rFonts w:ascii="Arial" w:hAnsi="Arial" w:cs="Arial"/>
      </w:rPr>
      <w:t xml:space="preserve">July </w:t>
    </w:r>
    <w:r w:rsidR="00835382">
      <w:rPr>
        <w:rFonts w:ascii="Arial" w:hAnsi="Arial" w:cs="Arial"/>
      </w:rPr>
      <w:t>2021</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C9A7BD" w14:textId="77777777" w:rsidR="008F44FB" w:rsidRDefault="008F44FB" w:rsidP="00390251">
      <w:r>
        <w:separator/>
      </w:r>
    </w:p>
    <w:p w14:paraId="3934C06C" w14:textId="77777777" w:rsidR="008F44FB" w:rsidRDefault="008F44FB"/>
  </w:footnote>
  <w:footnote w:type="continuationSeparator" w:id="0">
    <w:p w14:paraId="5F33DA0C" w14:textId="77777777" w:rsidR="008F44FB" w:rsidRDefault="008F44FB" w:rsidP="00390251">
      <w:r>
        <w:continuationSeparator/>
      </w:r>
    </w:p>
    <w:p w14:paraId="6340F2A5" w14:textId="77777777" w:rsidR="008F44FB" w:rsidRDefault="008F44FB"/>
  </w:footnote>
  <w:footnote w:type="continuationNotice" w:id="1">
    <w:p w14:paraId="7F80F751" w14:textId="77777777" w:rsidR="008F44FB" w:rsidRDefault="008F44F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8240"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C3FB5"/>
    <w:multiLevelType w:val="multilevel"/>
    <w:tmpl w:val="68E45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860BC7"/>
    <w:multiLevelType w:val="multilevel"/>
    <w:tmpl w:val="12BC0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D24F8E"/>
    <w:multiLevelType w:val="multilevel"/>
    <w:tmpl w:val="734EE5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5F82732"/>
    <w:multiLevelType w:val="multilevel"/>
    <w:tmpl w:val="B81A38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D232F13"/>
    <w:multiLevelType w:val="multilevel"/>
    <w:tmpl w:val="6DCA5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E865B4E"/>
    <w:multiLevelType w:val="multilevel"/>
    <w:tmpl w:val="081A5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F7233E1"/>
    <w:multiLevelType w:val="multilevel"/>
    <w:tmpl w:val="F64ED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0D77D24"/>
    <w:multiLevelType w:val="multilevel"/>
    <w:tmpl w:val="3CA86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4" w15:restartNumberingAfterBreak="0">
    <w:nsid w:val="52AF3EDF"/>
    <w:multiLevelType w:val="multilevel"/>
    <w:tmpl w:val="76180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6"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7"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2"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4"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CFA6703"/>
    <w:multiLevelType w:val="multilevel"/>
    <w:tmpl w:val="33141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E2F25D5"/>
    <w:multiLevelType w:val="multilevel"/>
    <w:tmpl w:val="37FE6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00167188">
    <w:abstractNumId w:val="14"/>
  </w:num>
  <w:num w:numId="2" w16cid:durableId="1868640459">
    <w:abstractNumId w:val="28"/>
  </w:num>
  <w:num w:numId="3" w16cid:durableId="73671581">
    <w:abstractNumId w:val="5"/>
  </w:num>
  <w:num w:numId="4" w16cid:durableId="1084378366">
    <w:abstractNumId w:val="33"/>
  </w:num>
  <w:num w:numId="5" w16cid:durableId="16891386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3581689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4006252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60474208">
    <w:abstractNumId w:val="6"/>
  </w:num>
  <w:num w:numId="9" w16cid:durableId="1414661052">
    <w:abstractNumId w:val="10"/>
  </w:num>
  <w:num w:numId="10" w16cid:durableId="470631721">
    <w:abstractNumId w:val="12"/>
  </w:num>
  <w:num w:numId="11" w16cid:durableId="685059388">
    <w:abstractNumId w:val="31"/>
  </w:num>
  <w:num w:numId="12" w16cid:durableId="1257518051">
    <w:abstractNumId w:val="29"/>
  </w:num>
  <w:num w:numId="13" w16cid:durableId="291444473">
    <w:abstractNumId w:val="30"/>
  </w:num>
  <w:num w:numId="14" w16cid:durableId="419376811">
    <w:abstractNumId w:val="2"/>
  </w:num>
  <w:num w:numId="15" w16cid:durableId="715399089">
    <w:abstractNumId w:val="8"/>
  </w:num>
  <w:num w:numId="16" w16cid:durableId="2073698296">
    <w:abstractNumId w:val="9"/>
  </w:num>
  <w:num w:numId="17" w16cid:durableId="1419134085">
    <w:abstractNumId w:val="15"/>
  </w:num>
  <w:num w:numId="18" w16cid:durableId="2107921161">
    <w:abstractNumId w:val="20"/>
  </w:num>
  <w:num w:numId="19" w16cid:durableId="109521583">
    <w:abstractNumId w:val="32"/>
  </w:num>
  <w:num w:numId="20" w16cid:durableId="1154881737">
    <w:abstractNumId w:val="7"/>
  </w:num>
  <w:num w:numId="21" w16cid:durableId="1448351350">
    <w:abstractNumId w:val="21"/>
  </w:num>
  <w:num w:numId="22" w16cid:durableId="1537696647">
    <w:abstractNumId w:val="27"/>
  </w:num>
  <w:num w:numId="23" w16cid:durableId="1249462949">
    <w:abstractNumId w:val="4"/>
  </w:num>
  <w:num w:numId="24" w16cid:durableId="1654943027">
    <w:abstractNumId w:val="13"/>
  </w:num>
  <w:num w:numId="25" w16cid:durableId="794327169">
    <w:abstractNumId w:val="19"/>
  </w:num>
  <w:num w:numId="26" w16cid:durableId="857742293">
    <w:abstractNumId w:val="34"/>
  </w:num>
  <w:num w:numId="27" w16cid:durableId="2071877521">
    <w:abstractNumId w:val="26"/>
  </w:num>
  <w:num w:numId="28" w16cid:durableId="1957251602">
    <w:abstractNumId w:val="18"/>
  </w:num>
  <w:num w:numId="29" w16cid:durableId="501820567">
    <w:abstractNumId w:val="1"/>
  </w:num>
  <w:num w:numId="30" w16cid:durableId="2067676369">
    <w:abstractNumId w:val="16"/>
  </w:num>
  <w:num w:numId="31" w16cid:durableId="472674715">
    <w:abstractNumId w:val="24"/>
  </w:num>
  <w:num w:numId="32" w16cid:durableId="329715955">
    <w:abstractNumId w:val="0"/>
  </w:num>
  <w:num w:numId="33" w16cid:durableId="1127120871">
    <w:abstractNumId w:val="35"/>
  </w:num>
  <w:num w:numId="34" w16cid:durableId="197358353">
    <w:abstractNumId w:val="3"/>
  </w:num>
  <w:num w:numId="35" w16cid:durableId="1828402459">
    <w:abstractNumId w:val="11"/>
  </w:num>
  <w:num w:numId="36" w16cid:durableId="607933323">
    <w:abstractNumId w:val="36"/>
  </w:num>
  <w:num w:numId="37" w16cid:durableId="1648047752">
    <w:abstractNumId w:val="17"/>
  </w:num>
  <w:num w:numId="38" w16cid:durableId="2117481428">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0769A"/>
    <w:rsid w:val="000142F0"/>
    <w:rsid w:val="00021B2B"/>
    <w:rsid w:val="00025AC4"/>
    <w:rsid w:val="00025D7B"/>
    <w:rsid w:val="00025F69"/>
    <w:rsid w:val="00026523"/>
    <w:rsid w:val="00030BE1"/>
    <w:rsid w:val="00030F51"/>
    <w:rsid w:val="000314CE"/>
    <w:rsid w:val="0003212E"/>
    <w:rsid w:val="0003546A"/>
    <w:rsid w:val="00036157"/>
    <w:rsid w:val="000433F4"/>
    <w:rsid w:val="00044629"/>
    <w:rsid w:val="00047D63"/>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1D64"/>
    <w:rsid w:val="000C3A29"/>
    <w:rsid w:val="000C5E77"/>
    <w:rsid w:val="000C7409"/>
    <w:rsid w:val="000D067B"/>
    <w:rsid w:val="000D23C8"/>
    <w:rsid w:val="000E2AD0"/>
    <w:rsid w:val="000F1514"/>
    <w:rsid w:val="000F2470"/>
    <w:rsid w:val="000F7C83"/>
    <w:rsid w:val="00102B85"/>
    <w:rsid w:val="0010484B"/>
    <w:rsid w:val="00113E57"/>
    <w:rsid w:val="00114831"/>
    <w:rsid w:val="00122E21"/>
    <w:rsid w:val="00124438"/>
    <w:rsid w:val="00126B4D"/>
    <w:rsid w:val="001312E4"/>
    <w:rsid w:val="00144D85"/>
    <w:rsid w:val="0014639E"/>
    <w:rsid w:val="00150275"/>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255A"/>
    <w:rsid w:val="00293A45"/>
    <w:rsid w:val="002A152D"/>
    <w:rsid w:val="002A7E77"/>
    <w:rsid w:val="002B55BF"/>
    <w:rsid w:val="002B56C1"/>
    <w:rsid w:val="002B6DE2"/>
    <w:rsid w:val="002B7789"/>
    <w:rsid w:val="002C1EFC"/>
    <w:rsid w:val="002C4AEB"/>
    <w:rsid w:val="002D1837"/>
    <w:rsid w:val="002D4DC9"/>
    <w:rsid w:val="002E0739"/>
    <w:rsid w:val="002E13FE"/>
    <w:rsid w:val="002F40C6"/>
    <w:rsid w:val="00303350"/>
    <w:rsid w:val="003171A8"/>
    <w:rsid w:val="003257BD"/>
    <w:rsid w:val="003264AE"/>
    <w:rsid w:val="003268ED"/>
    <w:rsid w:val="003302A1"/>
    <w:rsid w:val="00331A88"/>
    <w:rsid w:val="00332956"/>
    <w:rsid w:val="003451DB"/>
    <w:rsid w:val="003505BC"/>
    <w:rsid w:val="00354F34"/>
    <w:rsid w:val="00361382"/>
    <w:rsid w:val="003656A9"/>
    <w:rsid w:val="00374EDB"/>
    <w:rsid w:val="00382031"/>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7485"/>
    <w:rsid w:val="003F088B"/>
    <w:rsid w:val="003F6F7B"/>
    <w:rsid w:val="003F73A5"/>
    <w:rsid w:val="00413863"/>
    <w:rsid w:val="00413EEB"/>
    <w:rsid w:val="0041408E"/>
    <w:rsid w:val="0041420E"/>
    <w:rsid w:val="00417818"/>
    <w:rsid w:val="0042369A"/>
    <w:rsid w:val="00424773"/>
    <w:rsid w:val="00425DA7"/>
    <w:rsid w:val="0042679B"/>
    <w:rsid w:val="00430FA4"/>
    <w:rsid w:val="00431025"/>
    <w:rsid w:val="004352FE"/>
    <w:rsid w:val="00442053"/>
    <w:rsid w:val="00442954"/>
    <w:rsid w:val="0045485F"/>
    <w:rsid w:val="00462069"/>
    <w:rsid w:val="004632AA"/>
    <w:rsid w:val="0047241B"/>
    <w:rsid w:val="00476398"/>
    <w:rsid w:val="0047697E"/>
    <w:rsid w:val="0048134A"/>
    <w:rsid w:val="00482054"/>
    <w:rsid w:val="0048583B"/>
    <w:rsid w:val="00486107"/>
    <w:rsid w:val="00487E4B"/>
    <w:rsid w:val="00491D76"/>
    <w:rsid w:val="004942B0"/>
    <w:rsid w:val="00494691"/>
    <w:rsid w:val="004A7DD5"/>
    <w:rsid w:val="004B7A0E"/>
    <w:rsid w:val="004C3A0B"/>
    <w:rsid w:val="004C3D85"/>
    <w:rsid w:val="004C5C13"/>
    <w:rsid w:val="004D0161"/>
    <w:rsid w:val="004D441F"/>
    <w:rsid w:val="004D5683"/>
    <w:rsid w:val="004E0338"/>
    <w:rsid w:val="004E4AC4"/>
    <w:rsid w:val="004E616D"/>
    <w:rsid w:val="004F059C"/>
    <w:rsid w:val="004F599C"/>
    <w:rsid w:val="004F6E28"/>
    <w:rsid w:val="005035A0"/>
    <w:rsid w:val="005078BE"/>
    <w:rsid w:val="0051064C"/>
    <w:rsid w:val="0051558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75D64"/>
    <w:rsid w:val="00581C49"/>
    <w:rsid w:val="00584B8F"/>
    <w:rsid w:val="0058532E"/>
    <w:rsid w:val="005934C5"/>
    <w:rsid w:val="005960A0"/>
    <w:rsid w:val="00596BFA"/>
    <w:rsid w:val="005A76DA"/>
    <w:rsid w:val="005B52AE"/>
    <w:rsid w:val="005D0C38"/>
    <w:rsid w:val="005D6613"/>
    <w:rsid w:val="005E25AC"/>
    <w:rsid w:val="005E44E9"/>
    <w:rsid w:val="005E4987"/>
    <w:rsid w:val="005E6C44"/>
    <w:rsid w:val="005F4E36"/>
    <w:rsid w:val="005F677A"/>
    <w:rsid w:val="006004D3"/>
    <w:rsid w:val="00601BEA"/>
    <w:rsid w:val="00601C36"/>
    <w:rsid w:val="00604C9F"/>
    <w:rsid w:val="00606331"/>
    <w:rsid w:val="006073C6"/>
    <w:rsid w:val="006136B7"/>
    <w:rsid w:val="006154A7"/>
    <w:rsid w:val="0062188A"/>
    <w:rsid w:val="00627E84"/>
    <w:rsid w:val="00631440"/>
    <w:rsid w:val="00632C47"/>
    <w:rsid w:val="00633574"/>
    <w:rsid w:val="006423B9"/>
    <w:rsid w:val="00644C5C"/>
    <w:rsid w:val="006534EF"/>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510"/>
    <w:rsid w:val="006B1685"/>
    <w:rsid w:val="006C1FDD"/>
    <w:rsid w:val="006D29FD"/>
    <w:rsid w:val="006D3C97"/>
    <w:rsid w:val="006D4BBB"/>
    <w:rsid w:val="006E0AB0"/>
    <w:rsid w:val="006E1992"/>
    <w:rsid w:val="006F307C"/>
    <w:rsid w:val="006F4828"/>
    <w:rsid w:val="00700361"/>
    <w:rsid w:val="007055BC"/>
    <w:rsid w:val="007104AE"/>
    <w:rsid w:val="00717E6F"/>
    <w:rsid w:val="00720BA7"/>
    <w:rsid w:val="0072532B"/>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B720C"/>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0FA"/>
    <w:rsid w:val="0082781D"/>
    <w:rsid w:val="00831C35"/>
    <w:rsid w:val="00831C69"/>
    <w:rsid w:val="008330B6"/>
    <w:rsid w:val="00835382"/>
    <w:rsid w:val="008361B1"/>
    <w:rsid w:val="008372C0"/>
    <w:rsid w:val="0084005C"/>
    <w:rsid w:val="00841BE3"/>
    <w:rsid w:val="00842FC0"/>
    <w:rsid w:val="00844C9E"/>
    <w:rsid w:val="008461DD"/>
    <w:rsid w:val="008732E0"/>
    <w:rsid w:val="008B346A"/>
    <w:rsid w:val="008B67D3"/>
    <w:rsid w:val="008B724A"/>
    <w:rsid w:val="008C1A38"/>
    <w:rsid w:val="008C4441"/>
    <w:rsid w:val="008D0BC1"/>
    <w:rsid w:val="008E0B2C"/>
    <w:rsid w:val="008F1DE4"/>
    <w:rsid w:val="008F29DD"/>
    <w:rsid w:val="008F44FB"/>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5F27"/>
    <w:rsid w:val="00971340"/>
    <w:rsid w:val="009831F5"/>
    <w:rsid w:val="00986EEC"/>
    <w:rsid w:val="00986FD8"/>
    <w:rsid w:val="00994351"/>
    <w:rsid w:val="009955DD"/>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22DEE"/>
    <w:rsid w:val="00A31D9B"/>
    <w:rsid w:val="00A36E0D"/>
    <w:rsid w:val="00A37D20"/>
    <w:rsid w:val="00A50649"/>
    <w:rsid w:val="00A51109"/>
    <w:rsid w:val="00A51EFB"/>
    <w:rsid w:val="00A54CD1"/>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B7C05"/>
    <w:rsid w:val="00BC301B"/>
    <w:rsid w:val="00BD4150"/>
    <w:rsid w:val="00BE08D7"/>
    <w:rsid w:val="00BE117A"/>
    <w:rsid w:val="00BE2189"/>
    <w:rsid w:val="00BF0733"/>
    <w:rsid w:val="00BF0F19"/>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61A6D"/>
    <w:rsid w:val="00C624FC"/>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1678"/>
    <w:rsid w:val="00D155C0"/>
    <w:rsid w:val="00D174E2"/>
    <w:rsid w:val="00D267DA"/>
    <w:rsid w:val="00D36746"/>
    <w:rsid w:val="00D369B5"/>
    <w:rsid w:val="00D37630"/>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1E48"/>
    <w:rsid w:val="00DB45E4"/>
    <w:rsid w:val="00DC3DDC"/>
    <w:rsid w:val="00DC4DFB"/>
    <w:rsid w:val="00DD0529"/>
    <w:rsid w:val="00DD05AB"/>
    <w:rsid w:val="00DD0929"/>
    <w:rsid w:val="00DD1665"/>
    <w:rsid w:val="00DD4D69"/>
    <w:rsid w:val="00DE6682"/>
    <w:rsid w:val="00DF0CE5"/>
    <w:rsid w:val="00DF26D2"/>
    <w:rsid w:val="00E0333A"/>
    <w:rsid w:val="00E125BC"/>
    <w:rsid w:val="00E12E9F"/>
    <w:rsid w:val="00E16786"/>
    <w:rsid w:val="00E17AFC"/>
    <w:rsid w:val="00E239F4"/>
    <w:rsid w:val="00E32138"/>
    <w:rsid w:val="00E363A7"/>
    <w:rsid w:val="00E43EC5"/>
    <w:rsid w:val="00E45AB0"/>
    <w:rsid w:val="00E57EF4"/>
    <w:rsid w:val="00E65973"/>
    <w:rsid w:val="00E6714D"/>
    <w:rsid w:val="00E73456"/>
    <w:rsid w:val="00E84BC8"/>
    <w:rsid w:val="00E914D8"/>
    <w:rsid w:val="00E93E44"/>
    <w:rsid w:val="00E95A30"/>
    <w:rsid w:val="00EA26D8"/>
    <w:rsid w:val="00EA2CFD"/>
    <w:rsid w:val="00EA5DE3"/>
    <w:rsid w:val="00EB6877"/>
    <w:rsid w:val="00EB722E"/>
    <w:rsid w:val="00EC0070"/>
    <w:rsid w:val="00EC11CA"/>
    <w:rsid w:val="00ED0C59"/>
    <w:rsid w:val="00ED4E18"/>
    <w:rsid w:val="00ED7B18"/>
    <w:rsid w:val="00EE2953"/>
    <w:rsid w:val="00EE29BA"/>
    <w:rsid w:val="00EE3A7B"/>
    <w:rsid w:val="00EE44C0"/>
    <w:rsid w:val="00EF0051"/>
    <w:rsid w:val="00EF2393"/>
    <w:rsid w:val="00EF6306"/>
    <w:rsid w:val="00F039C7"/>
    <w:rsid w:val="00F12CDD"/>
    <w:rsid w:val="00F230F0"/>
    <w:rsid w:val="00F24DB3"/>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A3AEE"/>
    <w:rsid w:val="00FB4F7A"/>
    <w:rsid w:val="00FB58A3"/>
    <w:rsid w:val="00FB6B35"/>
    <w:rsid w:val="00FD436F"/>
    <w:rsid w:val="00FD5A26"/>
    <w:rsid w:val="00FE3EC4"/>
    <w:rsid w:val="00FF3E46"/>
    <w:rsid w:val="00FF5A58"/>
    <w:rsid w:val="015ACD5A"/>
    <w:rsid w:val="02A48648"/>
    <w:rsid w:val="041E0542"/>
    <w:rsid w:val="0533EF03"/>
    <w:rsid w:val="0631476C"/>
    <w:rsid w:val="0B23DFDB"/>
    <w:rsid w:val="0EAC879D"/>
    <w:rsid w:val="12605EB8"/>
    <w:rsid w:val="134F6551"/>
    <w:rsid w:val="15AAD21B"/>
    <w:rsid w:val="16C31A67"/>
    <w:rsid w:val="18B8CDFE"/>
    <w:rsid w:val="192301DF"/>
    <w:rsid w:val="1A871616"/>
    <w:rsid w:val="1BB38835"/>
    <w:rsid w:val="1CFA0467"/>
    <w:rsid w:val="1D7B45EC"/>
    <w:rsid w:val="1EDF5931"/>
    <w:rsid w:val="1FAF524F"/>
    <w:rsid w:val="2481BD33"/>
    <w:rsid w:val="2865B959"/>
    <w:rsid w:val="29244BA5"/>
    <w:rsid w:val="292ACB02"/>
    <w:rsid w:val="292BABDD"/>
    <w:rsid w:val="2963DF75"/>
    <w:rsid w:val="2A8D4D33"/>
    <w:rsid w:val="3266B473"/>
    <w:rsid w:val="3881499F"/>
    <w:rsid w:val="38CF7848"/>
    <w:rsid w:val="3AB55F5C"/>
    <w:rsid w:val="3B12C459"/>
    <w:rsid w:val="3B16A521"/>
    <w:rsid w:val="3E4109E1"/>
    <w:rsid w:val="41528BF1"/>
    <w:rsid w:val="4523A715"/>
    <w:rsid w:val="47863782"/>
    <w:rsid w:val="498D1D2F"/>
    <w:rsid w:val="4A99A482"/>
    <w:rsid w:val="4C7859E4"/>
    <w:rsid w:val="4D07584F"/>
    <w:rsid w:val="4DD5DA93"/>
    <w:rsid w:val="4E967C57"/>
    <w:rsid w:val="505807AC"/>
    <w:rsid w:val="515B42DE"/>
    <w:rsid w:val="525DA18B"/>
    <w:rsid w:val="53103815"/>
    <w:rsid w:val="542786C9"/>
    <w:rsid w:val="55B06949"/>
    <w:rsid w:val="5BE85F19"/>
    <w:rsid w:val="5DA62202"/>
    <w:rsid w:val="5E015594"/>
    <w:rsid w:val="5F782D1F"/>
    <w:rsid w:val="60EA1177"/>
    <w:rsid w:val="618B6A54"/>
    <w:rsid w:val="656BF86A"/>
    <w:rsid w:val="65EE0718"/>
    <w:rsid w:val="69570474"/>
    <w:rsid w:val="6BA26862"/>
    <w:rsid w:val="6BFD16F8"/>
    <w:rsid w:val="6C01B0E7"/>
    <w:rsid w:val="6CD5E5DA"/>
    <w:rsid w:val="6CEE8EFC"/>
    <w:rsid w:val="6F981E87"/>
    <w:rsid w:val="76EBFCCD"/>
    <w:rsid w:val="7E78510F"/>
    <w:rsid w:val="7F56EC6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F18F8807-A29D-426B-8C43-4650C4B84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337011">
      <w:bodyDiv w:val="1"/>
      <w:marLeft w:val="0"/>
      <w:marRight w:val="0"/>
      <w:marTop w:val="0"/>
      <w:marBottom w:val="0"/>
      <w:divBdr>
        <w:top w:val="none" w:sz="0" w:space="0" w:color="auto"/>
        <w:left w:val="none" w:sz="0" w:space="0" w:color="auto"/>
        <w:bottom w:val="none" w:sz="0" w:space="0" w:color="auto"/>
        <w:right w:val="none" w:sz="0" w:space="0" w:color="auto"/>
      </w:divBdr>
    </w:div>
    <w:div w:id="149684443">
      <w:bodyDiv w:val="1"/>
      <w:marLeft w:val="0"/>
      <w:marRight w:val="0"/>
      <w:marTop w:val="0"/>
      <w:marBottom w:val="0"/>
      <w:divBdr>
        <w:top w:val="none" w:sz="0" w:space="0" w:color="auto"/>
        <w:left w:val="none" w:sz="0" w:space="0" w:color="auto"/>
        <w:bottom w:val="none" w:sz="0" w:space="0" w:color="auto"/>
        <w:right w:val="none" w:sz="0" w:space="0" w:color="auto"/>
      </w:divBdr>
    </w:div>
    <w:div w:id="309948045">
      <w:bodyDiv w:val="1"/>
      <w:marLeft w:val="0"/>
      <w:marRight w:val="0"/>
      <w:marTop w:val="0"/>
      <w:marBottom w:val="0"/>
      <w:divBdr>
        <w:top w:val="none" w:sz="0" w:space="0" w:color="auto"/>
        <w:left w:val="none" w:sz="0" w:space="0" w:color="auto"/>
        <w:bottom w:val="none" w:sz="0" w:space="0" w:color="auto"/>
        <w:right w:val="none" w:sz="0" w:space="0" w:color="auto"/>
      </w:divBdr>
    </w:div>
    <w:div w:id="331491899">
      <w:bodyDiv w:val="1"/>
      <w:marLeft w:val="0"/>
      <w:marRight w:val="0"/>
      <w:marTop w:val="0"/>
      <w:marBottom w:val="0"/>
      <w:divBdr>
        <w:top w:val="none" w:sz="0" w:space="0" w:color="auto"/>
        <w:left w:val="none" w:sz="0" w:space="0" w:color="auto"/>
        <w:bottom w:val="none" w:sz="0" w:space="0" w:color="auto"/>
        <w:right w:val="none" w:sz="0" w:space="0" w:color="auto"/>
      </w:divBdr>
    </w:div>
    <w:div w:id="403648643">
      <w:bodyDiv w:val="1"/>
      <w:marLeft w:val="0"/>
      <w:marRight w:val="0"/>
      <w:marTop w:val="0"/>
      <w:marBottom w:val="0"/>
      <w:divBdr>
        <w:top w:val="none" w:sz="0" w:space="0" w:color="auto"/>
        <w:left w:val="none" w:sz="0" w:space="0" w:color="auto"/>
        <w:bottom w:val="none" w:sz="0" w:space="0" w:color="auto"/>
        <w:right w:val="none" w:sz="0" w:space="0" w:color="auto"/>
      </w:divBdr>
    </w:div>
    <w:div w:id="432827807">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07211679">
      <w:bodyDiv w:val="1"/>
      <w:marLeft w:val="0"/>
      <w:marRight w:val="0"/>
      <w:marTop w:val="0"/>
      <w:marBottom w:val="0"/>
      <w:divBdr>
        <w:top w:val="none" w:sz="0" w:space="0" w:color="auto"/>
        <w:left w:val="none" w:sz="0" w:space="0" w:color="auto"/>
        <w:bottom w:val="none" w:sz="0" w:space="0" w:color="auto"/>
        <w:right w:val="none" w:sz="0" w:space="0" w:color="auto"/>
      </w:divBdr>
    </w:div>
    <w:div w:id="566111866">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587812617">
      <w:bodyDiv w:val="1"/>
      <w:marLeft w:val="0"/>
      <w:marRight w:val="0"/>
      <w:marTop w:val="0"/>
      <w:marBottom w:val="0"/>
      <w:divBdr>
        <w:top w:val="none" w:sz="0" w:space="0" w:color="auto"/>
        <w:left w:val="none" w:sz="0" w:space="0" w:color="auto"/>
        <w:bottom w:val="none" w:sz="0" w:space="0" w:color="auto"/>
        <w:right w:val="none" w:sz="0" w:space="0" w:color="auto"/>
      </w:divBdr>
    </w:div>
    <w:div w:id="613708735">
      <w:bodyDiv w:val="1"/>
      <w:marLeft w:val="0"/>
      <w:marRight w:val="0"/>
      <w:marTop w:val="0"/>
      <w:marBottom w:val="0"/>
      <w:divBdr>
        <w:top w:val="none" w:sz="0" w:space="0" w:color="auto"/>
        <w:left w:val="none" w:sz="0" w:space="0" w:color="auto"/>
        <w:bottom w:val="none" w:sz="0" w:space="0" w:color="auto"/>
        <w:right w:val="none" w:sz="0" w:space="0" w:color="auto"/>
      </w:divBdr>
    </w:div>
    <w:div w:id="625813309">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751127136">
      <w:bodyDiv w:val="1"/>
      <w:marLeft w:val="0"/>
      <w:marRight w:val="0"/>
      <w:marTop w:val="0"/>
      <w:marBottom w:val="0"/>
      <w:divBdr>
        <w:top w:val="none" w:sz="0" w:space="0" w:color="auto"/>
        <w:left w:val="none" w:sz="0" w:space="0" w:color="auto"/>
        <w:bottom w:val="none" w:sz="0" w:space="0" w:color="auto"/>
        <w:right w:val="none" w:sz="0" w:space="0" w:color="auto"/>
      </w:divBdr>
    </w:div>
    <w:div w:id="775755230">
      <w:bodyDiv w:val="1"/>
      <w:marLeft w:val="0"/>
      <w:marRight w:val="0"/>
      <w:marTop w:val="0"/>
      <w:marBottom w:val="0"/>
      <w:divBdr>
        <w:top w:val="none" w:sz="0" w:space="0" w:color="auto"/>
        <w:left w:val="none" w:sz="0" w:space="0" w:color="auto"/>
        <w:bottom w:val="none" w:sz="0" w:space="0" w:color="auto"/>
        <w:right w:val="none" w:sz="0" w:space="0" w:color="auto"/>
      </w:divBdr>
    </w:div>
    <w:div w:id="859704026">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58032584">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250116538">
      <w:bodyDiv w:val="1"/>
      <w:marLeft w:val="0"/>
      <w:marRight w:val="0"/>
      <w:marTop w:val="0"/>
      <w:marBottom w:val="0"/>
      <w:divBdr>
        <w:top w:val="none" w:sz="0" w:space="0" w:color="auto"/>
        <w:left w:val="none" w:sz="0" w:space="0" w:color="auto"/>
        <w:bottom w:val="none" w:sz="0" w:space="0" w:color="auto"/>
        <w:right w:val="none" w:sz="0" w:space="0" w:color="auto"/>
      </w:divBdr>
    </w:div>
    <w:div w:id="1265384113">
      <w:bodyDiv w:val="1"/>
      <w:marLeft w:val="0"/>
      <w:marRight w:val="0"/>
      <w:marTop w:val="0"/>
      <w:marBottom w:val="0"/>
      <w:divBdr>
        <w:top w:val="none" w:sz="0" w:space="0" w:color="auto"/>
        <w:left w:val="none" w:sz="0" w:space="0" w:color="auto"/>
        <w:bottom w:val="none" w:sz="0" w:space="0" w:color="auto"/>
        <w:right w:val="none" w:sz="0" w:space="0" w:color="auto"/>
      </w:divBdr>
    </w:div>
    <w:div w:id="1378357951">
      <w:bodyDiv w:val="1"/>
      <w:marLeft w:val="0"/>
      <w:marRight w:val="0"/>
      <w:marTop w:val="0"/>
      <w:marBottom w:val="0"/>
      <w:divBdr>
        <w:top w:val="none" w:sz="0" w:space="0" w:color="auto"/>
        <w:left w:val="none" w:sz="0" w:space="0" w:color="auto"/>
        <w:bottom w:val="none" w:sz="0" w:space="0" w:color="auto"/>
        <w:right w:val="none" w:sz="0" w:space="0" w:color="auto"/>
      </w:divBdr>
    </w:div>
    <w:div w:id="1398551434">
      <w:bodyDiv w:val="1"/>
      <w:marLeft w:val="0"/>
      <w:marRight w:val="0"/>
      <w:marTop w:val="0"/>
      <w:marBottom w:val="0"/>
      <w:divBdr>
        <w:top w:val="none" w:sz="0" w:space="0" w:color="auto"/>
        <w:left w:val="none" w:sz="0" w:space="0" w:color="auto"/>
        <w:bottom w:val="none" w:sz="0" w:space="0" w:color="auto"/>
        <w:right w:val="none" w:sz="0" w:space="0" w:color="auto"/>
      </w:divBdr>
    </w:div>
    <w:div w:id="1399549655">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00999112">
      <w:bodyDiv w:val="1"/>
      <w:marLeft w:val="0"/>
      <w:marRight w:val="0"/>
      <w:marTop w:val="0"/>
      <w:marBottom w:val="0"/>
      <w:divBdr>
        <w:top w:val="none" w:sz="0" w:space="0" w:color="auto"/>
        <w:left w:val="none" w:sz="0" w:space="0" w:color="auto"/>
        <w:bottom w:val="none" w:sz="0" w:space="0" w:color="auto"/>
        <w:right w:val="none" w:sz="0" w:space="0" w:color="auto"/>
      </w:divBdr>
    </w:div>
    <w:div w:id="1557089372">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616785966">
      <w:bodyDiv w:val="1"/>
      <w:marLeft w:val="0"/>
      <w:marRight w:val="0"/>
      <w:marTop w:val="0"/>
      <w:marBottom w:val="0"/>
      <w:divBdr>
        <w:top w:val="none" w:sz="0" w:space="0" w:color="auto"/>
        <w:left w:val="none" w:sz="0" w:space="0" w:color="auto"/>
        <w:bottom w:val="none" w:sz="0" w:space="0" w:color="auto"/>
        <w:right w:val="none" w:sz="0" w:space="0" w:color="auto"/>
      </w:divBdr>
    </w:div>
    <w:div w:id="1735396106">
      <w:bodyDiv w:val="1"/>
      <w:marLeft w:val="0"/>
      <w:marRight w:val="0"/>
      <w:marTop w:val="0"/>
      <w:marBottom w:val="0"/>
      <w:divBdr>
        <w:top w:val="none" w:sz="0" w:space="0" w:color="auto"/>
        <w:left w:val="none" w:sz="0" w:space="0" w:color="auto"/>
        <w:bottom w:val="none" w:sz="0" w:space="0" w:color="auto"/>
        <w:right w:val="none" w:sz="0" w:space="0" w:color="auto"/>
      </w:divBdr>
    </w:div>
    <w:div w:id="1862091284">
      <w:bodyDiv w:val="1"/>
      <w:marLeft w:val="0"/>
      <w:marRight w:val="0"/>
      <w:marTop w:val="0"/>
      <w:marBottom w:val="0"/>
      <w:divBdr>
        <w:top w:val="none" w:sz="0" w:space="0" w:color="auto"/>
        <w:left w:val="none" w:sz="0" w:space="0" w:color="auto"/>
        <w:bottom w:val="none" w:sz="0" w:space="0" w:color="auto"/>
        <w:right w:val="none" w:sz="0" w:space="0" w:color="auto"/>
      </w:divBdr>
    </w:div>
    <w:div w:id="1897744486">
      <w:bodyDiv w:val="1"/>
      <w:marLeft w:val="0"/>
      <w:marRight w:val="0"/>
      <w:marTop w:val="0"/>
      <w:marBottom w:val="0"/>
      <w:divBdr>
        <w:top w:val="none" w:sz="0" w:space="0" w:color="auto"/>
        <w:left w:val="none" w:sz="0" w:space="0" w:color="auto"/>
        <w:bottom w:val="none" w:sz="0" w:space="0" w:color="auto"/>
        <w:right w:val="none" w:sz="0" w:space="0" w:color="auto"/>
      </w:divBdr>
    </w:div>
    <w:div w:id="2016417121">
      <w:bodyDiv w:val="1"/>
      <w:marLeft w:val="0"/>
      <w:marRight w:val="0"/>
      <w:marTop w:val="0"/>
      <w:marBottom w:val="0"/>
      <w:divBdr>
        <w:top w:val="none" w:sz="0" w:space="0" w:color="auto"/>
        <w:left w:val="none" w:sz="0" w:space="0" w:color="auto"/>
        <w:bottom w:val="none" w:sz="0" w:space="0" w:color="auto"/>
        <w:right w:val="none" w:sz="0" w:space="0" w:color="auto"/>
      </w:divBdr>
    </w:div>
    <w:div w:id="2026713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https://www.uwtsd.ac.uk/academic-office/appendices-and-forms/"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file:///C:/Users/c.lohmann-hancock/AppData/Local/Microsoft/Windows/INetCache/REICoP-17-20-v3-Final.pdf" TargetMode="External"/><Relationship Id="rId17" Type="http://schemas.openxmlformats.org/officeDocument/2006/relationships/hyperlink" Target="mailto:pgresearch@uwtsd.ac.uk" TargetMode="External"/><Relationship Id="rId2" Type="http://schemas.openxmlformats.org/officeDocument/2006/relationships/customXml" Target="../customXml/item2.xml"/><Relationship Id="rId16" Type="http://schemas.openxmlformats.org/officeDocument/2006/relationships/image" Target="media/image1.jpe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DylanHuwDavies@gmail.com"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32978FBD0EAF74FACDB1C5A1673B1C8" ma:contentTypeVersion="12" ma:contentTypeDescription="Create a new document." ma:contentTypeScope="" ma:versionID="590b09f5c471674b0e516d3b17574fb8">
  <xsd:schema xmlns:xsd="http://www.w3.org/2001/XMLSchema" xmlns:xs="http://www.w3.org/2001/XMLSchema" xmlns:p="http://schemas.microsoft.com/office/2006/metadata/properties" xmlns:ns2="1684eeaa-63d5-4a8a-805f-2a73dd5a7c6a" xmlns:ns3="224cecc8-5b1a-4f4b-aa1d-4508502f11c0" targetNamespace="http://schemas.microsoft.com/office/2006/metadata/properties" ma:root="true" ma:fieldsID="d4e8732066fd3e54f7a3b51e76362104" ns2:_="" ns3:_="">
    <xsd:import namespace="1684eeaa-63d5-4a8a-805f-2a73dd5a7c6a"/>
    <xsd:import namespace="224cecc8-5b1a-4f4b-aa1d-4508502f11c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684eeaa-63d5-4a8a-805f-2a73dd5a7c6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24cecc8-5b1a-4f4b-aa1d-4508502f11c0"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6f38ce31-4157-4cca-88c2-ecb6050e363b}" ma:internalName="TaxCatchAll" ma:showField="CatchAllData" ma:web="224cecc8-5b1a-4f4b-aa1d-4508502f11c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224cecc8-5b1a-4f4b-aa1d-4508502f11c0" xsi:nil="true"/>
    <lcf76f155ced4ddcb4097134ff3c332f xmlns="1684eeaa-63d5-4a8a-805f-2a73dd5a7c6a">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54A323-EC12-41FC-A4E7-A0CB430D46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684eeaa-63d5-4a8a-805f-2a73dd5a7c6a"/>
    <ds:schemaRef ds:uri="224cecc8-5b1a-4f4b-aa1d-4508502f11c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224cecc8-5b1a-4f4b-aa1d-4508502f11c0"/>
    <ds:schemaRef ds:uri="1684eeaa-63d5-4a8a-805f-2a73dd5a7c6a"/>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180</TotalTime>
  <Pages>14</Pages>
  <Words>4369</Words>
  <Characters>24907</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29218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subject/>
  <dc:creator>Dylan Davies (2100937)</dc:creator>
  <cp:keywords/>
  <cp:lastModifiedBy>Dylan Davies (2100937)</cp:lastModifiedBy>
  <cp:revision>7</cp:revision>
  <cp:lastPrinted>2016-10-24T20:21:00Z</cp:lastPrinted>
  <dcterms:created xsi:type="dcterms:W3CDTF">2025-03-02T11:23:00Z</dcterms:created>
  <dcterms:modified xsi:type="dcterms:W3CDTF">2025-03-02T14:28:00Z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0x010100332978FBD0EAF74FACDB1C5A1673B1C8</vt:lpwstr>
  </property>
  <property fmtid="{D5CDD505-2E9C-101B-9397-08002B2CF9AE}" pid="3" name="MediaServiceImageTags">
    <vt:lpwstr/>
  </property>
  <property fmtid="{D5CDD505-2E9C-101B-9397-08002B2CF9AE}" pid="4" name="Order">
    <vt:r8>10400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ies>
</file>