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1257A" w:rsidRDefault="0031257A"/>
    <w:p w:rsidR="00165B51" w:rsidRDefault="00165B51"/>
    <w:p w:rsidR="00165B51" w:rsidRPr="00D70D7F" w:rsidRDefault="00165B51" w:rsidP="00857ECA">
      <w:pPr>
        <w:spacing w:line="360" w:lineRule="auto"/>
        <w:jc w:val="both"/>
        <w:rPr>
          <w:rFonts w:ascii="Arial" w:hAnsi="Arial" w:cs="Arial"/>
        </w:rPr>
      </w:pPr>
    </w:p>
    <w:p w:rsidR="00165B51" w:rsidRPr="00D70D7F" w:rsidRDefault="00165B51" w:rsidP="00857ECA">
      <w:pPr>
        <w:spacing w:line="360" w:lineRule="auto"/>
        <w:jc w:val="both"/>
        <w:rPr>
          <w:rFonts w:ascii="Arial" w:hAnsi="Arial" w:cs="Arial"/>
        </w:rPr>
      </w:pPr>
      <w:r w:rsidRPr="00D70D7F">
        <w:rPr>
          <w:rFonts w:ascii="Arial" w:hAnsi="Arial" w:cs="Arial"/>
        </w:rPr>
        <w:t>Saima Hussain</w:t>
      </w:r>
    </w:p>
    <w:p w:rsidR="00165B51" w:rsidRPr="00D70D7F" w:rsidRDefault="00165B51" w:rsidP="00857ECA">
      <w:pPr>
        <w:spacing w:line="360" w:lineRule="auto"/>
        <w:jc w:val="both"/>
        <w:rPr>
          <w:rFonts w:ascii="Arial" w:hAnsi="Arial" w:cs="Arial"/>
        </w:rPr>
      </w:pPr>
      <w:r w:rsidRPr="00D70D7F">
        <w:rPr>
          <w:rFonts w:ascii="Arial" w:hAnsi="Arial" w:cs="Arial"/>
        </w:rPr>
        <w:t>1809067</w:t>
      </w:r>
    </w:p>
    <w:p w:rsidR="006054B8" w:rsidRPr="00D70D7F" w:rsidRDefault="006054B8" w:rsidP="00857ECA">
      <w:pPr>
        <w:spacing w:line="360" w:lineRule="auto"/>
        <w:jc w:val="both"/>
        <w:rPr>
          <w:rFonts w:ascii="Arial" w:hAnsi="Arial" w:cs="Arial"/>
        </w:rPr>
      </w:pPr>
      <w:r w:rsidRPr="00D70D7F">
        <w:rPr>
          <w:rFonts w:ascii="Arial" w:hAnsi="Arial" w:cs="Arial"/>
        </w:rPr>
        <w:t xml:space="preserve">BMHP6006 Mental Disorders and Psychopathology </w:t>
      </w:r>
    </w:p>
    <w:p w:rsidR="00165B51" w:rsidRPr="00D70D7F" w:rsidRDefault="00165B51" w:rsidP="00857ECA">
      <w:pPr>
        <w:spacing w:line="360" w:lineRule="auto"/>
        <w:jc w:val="both"/>
        <w:rPr>
          <w:rFonts w:ascii="Arial" w:hAnsi="Arial" w:cs="Arial"/>
        </w:rPr>
      </w:pPr>
      <w:r w:rsidRPr="00D70D7F">
        <w:rPr>
          <w:rFonts w:ascii="Arial" w:hAnsi="Arial" w:cs="Arial"/>
        </w:rPr>
        <w:t>Dushika Soundar</w:t>
      </w:r>
      <w:r w:rsidR="009E047E" w:rsidRPr="00D70D7F">
        <w:rPr>
          <w:rFonts w:ascii="Arial" w:hAnsi="Arial" w:cs="Arial"/>
        </w:rPr>
        <w:t>ar</w:t>
      </w:r>
      <w:r w:rsidRPr="00D70D7F">
        <w:rPr>
          <w:rFonts w:ascii="Arial" w:hAnsi="Arial" w:cs="Arial"/>
        </w:rPr>
        <w:t>jan</w:t>
      </w:r>
    </w:p>
    <w:p w:rsidR="00165B51" w:rsidRPr="00D70D7F" w:rsidRDefault="00165B51" w:rsidP="00857ECA">
      <w:pPr>
        <w:spacing w:line="360" w:lineRule="auto"/>
        <w:jc w:val="both"/>
        <w:rPr>
          <w:rFonts w:ascii="Arial" w:hAnsi="Arial" w:cs="Arial"/>
        </w:rPr>
      </w:pPr>
    </w:p>
    <w:p w:rsidR="00165B51" w:rsidRPr="00D70D7F" w:rsidRDefault="00165B51" w:rsidP="00857ECA">
      <w:pPr>
        <w:spacing w:line="360" w:lineRule="auto"/>
        <w:jc w:val="both"/>
        <w:rPr>
          <w:rFonts w:ascii="Arial" w:hAnsi="Arial" w:cs="Arial"/>
        </w:rPr>
      </w:pPr>
    </w:p>
    <w:p w:rsidR="00165B51" w:rsidRPr="00D70D7F" w:rsidRDefault="00165B51" w:rsidP="00857ECA">
      <w:pPr>
        <w:spacing w:line="360" w:lineRule="auto"/>
        <w:jc w:val="both"/>
        <w:rPr>
          <w:rFonts w:ascii="Arial" w:hAnsi="Arial" w:cs="Arial"/>
        </w:rPr>
      </w:pPr>
    </w:p>
    <w:p w:rsidR="00165B51" w:rsidRPr="00D70D7F" w:rsidRDefault="00165B51" w:rsidP="00857ECA">
      <w:pPr>
        <w:spacing w:line="360" w:lineRule="auto"/>
        <w:jc w:val="both"/>
        <w:rPr>
          <w:rFonts w:ascii="Arial" w:hAnsi="Arial" w:cs="Arial"/>
        </w:rPr>
      </w:pPr>
    </w:p>
    <w:p w:rsidR="00165B51" w:rsidRPr="00D70D7F" w:rsidRDefault="00165B51" w:rsidP="00857ECA">
      <w:pPr>
        <w:spacing w:line="360" w:lineRule="auto"/>
        <w:jc w:val="both"/>
        <w:rPr>
          <w:rFonts w:ascii="Arial" w:hAnsi="Arial" w:cs="Arial"/>
        </w:rPr>
      </w:pPr>
    </w:p>
    <w:p w:rsidR="00165B51" w:rsidRPr="00D70D7F" w:rsidRDefault="00165B51" w:rsidP="00857ECA">
      <w:pPr>
        <w:spacing w:line="360" w:lineRule="auto"/>
        <w:jc w:val="both"/>
        <w:rPr>
          <w:rFonts w:ascii="Arial" w:hAnsi="Arial" w:cs="Arial"/>
        </w:rPr>
      </w:pPr>
    </w:p>
    <w:p w:rsidR="00165B51" w:rsidRPr="00D70D7F" w:rsidRDefault="00165B51" w:rsidP="00857ECA">
      <w:pPr>
        <w:spacing w:line="360" w:lineRule="auto"/>
        <w:jc w:val="both"/>
        <w:rPr>
          <w:rFonts w:ascii="Arial" w:hAnsi="Arial" w:cs="Arial"/>
        </w:rPr>
      </w:pPr>
    </w:p>
    <w:p w:rsidR="00165B51" w:rsidRPr="00D70D7F" w:rsidRDefault="00165B51" w:rsidP="00857ECA">
      <w:pPr>
        <w:spacing w:line="360" w:lineRule="auto"/>
        <w:jc w:val="both"/>
        <w:rPr>
          <w:rFonts w:ascii="Arial" w:hAnsi="Arial" w:cs="Arial"/>
        </w:rPr>
      </w:pPr>
    </w:p>
    <w:p w:rsidR="00165B51" w:rsidRPr="00D70D7F" w:rsidRDefault="00165B51" w:rsidP="00857ECA">
      <w:pPr>
        <w:spacing w:line="360" w:lineRule="auto"/>
        <w:jc w:val="both"/>
        <w:rPr>
          <w:rFonts w:ascii="Arial" w:hAnsi="Arial" w:cs="Arial"/>
        </w:rPr>
      </w:pPr>
    </w:p>
    <w:p w:rsidR="00165B51" w:rsidRPr="00D70D7F" w:rsidRDefault="00165B51" w:rsidP="00857ECA">
      <w:pPr>
        <w:spacing w:line="360" w:lineRule="auto"/>
        <w:jc w:val="both"/>
        <w:rPr>
          <w:rFonts w:ascii="Arial" w:hAnsi="Arial" w:cs="Arial"/>
        </w:rPr>
      </w:pPr>
    </w:p>
    <w:p w:rsidR="00165B51" w:rsidRPr="00D70D7F" w:rsidRDefault="00165B51" w:rsidP="00857ECA">
      <w:pPr>
        <w:spacing w:line="360" w:lineRule="auto"/>
        <w:jc w:val="both"/>
        <w:rPr>
          <w:rFonts w:ascii="Arial" w:hAnsi="Arial" w:cs="Arial"/>
        </w:rPr>
      </w:pPr>
    </w:p>
    <w:p w:rsidR="00165B51" w:rsidRPr="00D70D7F" w:rsidRDefault="00165B51" w:rsidP="00857ECA">
      <w:pPr>
        <w:spacing w:line="360" w:lineRule="auto"/>
        <w:jc w:val="both"/>
        <w:rPr>
          <w:rFonts w:ascii="Arial" w:hAnsi="Arial" w:cs="Arial"/>
        </w:rPr>
      </w:pPr>
    </w:p>
    <w:p w:rsidR="00165B51" w:rsidRPr="00D70D7F" w:rsidRDefault="00165B51" w:rsidP="00857ECA">
      <w:pPr>
        <w:spacing w:line="360" w:lineRule="auto"/>
        <w:jc w:val="both"/>
        <w:rPr>
          <w:rFonts w:ascii="Arial" w:hAnsi="Arial" w:cs="Arial"/>
        </w:rPr>
      </w:pPr>
    </w:p>
    <w:p w:rsidR="009D76A1" w:rsidRPr="00D70D7F" w:rsidRDefault="009D76A1" w:rsidP="00857ECA">
      <w:pPr>
        <w:spacing w:line="360" w:lineRule="auto"/>
        <w:jc w:val="both"/>
        <w:rPr>
          <w:rFonts w:ascii="Arial" w:hAnsi="Arial" w:cs="Arial"/>
        </w:rPr>
      </w:pPr>
    </w:p>
    <w:p w:rsidR="009D76A1" w:rsidRPr="00D70D7F" w:rsidRDefault="009D76A1" w:rsidP="00857ECA">
      <w:pPr>
        <w:spacing w:line="360" w:lineRule="auto"/>
        <w:jc w:val="both"/>
        <w:rPr>
          <w:rFonts w:ascii="Arial" w:hAnsi="Arial" w:cs="Arial"/>
        </w:rPr>
      </w:pPr>
    </w:p>
    <w:p w:rsidR="009D76A1" w:rsidRPr="00D70D7F" w:rsidRDefault="009D76A1" w:rsidP="00857ECA">
      <w:pPr>
        <w:spacing w:line="360" w:lineRule="auto"/>
        <w:jc w:val="both"/>
        <w:rPr>
          <w:rFonts w:ascii="Arial" w:hAnsi="Arial" w:cs="Arial"/>
          <w:b/>
        </w:rPr>
      </w:pPr>
    </w:p>
    <w:p w:rsidR="009D76A1" w:rsidRPr="00D70D7F" w:rsidRDefault="009D76A1" w:rsidP="00857ECA">
      <w:pPr>
        <w:spacing w:line="360" w:lineRule="auto"/>
        <w:jc w:val="both"/>
        <w:rPr>
          <w:rFonts w:ascii="Arial" w:hAnsi="Arial" w:cs="Arial"/>
          <w:b/>
        </w:rPr>
      </w:pPr>
    </w:p>
    <w:p w:rsidR="009D76A1" w:rsidRPr="00D70D7F" w:rsidRDefault="009D76A1" w:rsidP="00857ECA">
      <w:pPr>
        <w:spacing w:line="360" w:lineRule="auto"/>
        <w:jc w:val="both"/>
        <w:rPr>
          <w:rFonts w:ascii="Arial" w:hAnsi="Arial" w:cs="Arial"/>
          <w:b/>
        </w:rPr>
      </w:pPr>
    </w:p>
    <w:p w:rsidR="006054B8" w:rsidRPr="00D70D7F" w:rsidRDefault="006054B8" w:rsidP="00857ECA">
      <w:pPr>
        <w:spacing w:line="360" w:lineRule="auto"/>
        <w:jc w:val="both"/>
        <w:rPr>
          <w:rFonts w:ascii="Arial" w:hAnsi="Arial" w:cs="Arial"/>
          <w:b/>
        </w:rPr>
      </w:pPr>
      <w:r w:rsidRPr="00D70D7F">
        <w:rPr>
          <w:rFonts w:ascii="Arial" w:hAnsi="Arial" w:cs="Arial"/>
          <w:b/>
        </w:rPr>
        <w:t xml:space="preserve">Contents </w:t>
      </w:r>
      <w:r w:rsidRPr="00D70D7F">
        <w:rPr>
          <w:rFonts w:ascii="Arial" w:hAnsi="Arial" w:cs="Arial"/>
          <w:b/>
        </w:rPr>
        <w:tab/>
      </w:r>
      <w:r w:rsidRPr="00D70D7F">
        <w:rPr>
          <w:rFonts w:ascii="Arial" w:hAnsi="Arial" w:cs="Arial"/>
          <w:b/>
        </w:rPr>
        <w:tab/>
      </w:r>
      <w:r w:rsidRPr="00D70D7F">
        <w:rPr>
          <w:rFonts w:ascii="Arial" w:hAnsi="Arial" w:cs="Arial"/>
          <w:b/>
        </w:rPr>
        <w:tab/>
      </w:r>
      <w:r w:rsidRPr="00D70D7F">
        <w:rPr>
          <w:rFonts w:ascii="Arial" w:hAnsi="Arial" w:cs="Arial"/>
          <w:b/>
        </w:rPr>
        <w:tab/>
      </w:r>
      <w:r w:rsidRPr="00D70D7F">
        <w:rPr>
          <w:rFonts w:ascii="Arial" w:hAnsi="Arial" w:cs="Arial"/>
          <w:b/>
        </w:rPr>
        <w:tab/>
      </w:r>
      <w:r w:rsidRPr="00D70D7F">
        <w:rPr>
          <w:rFonts w:ascii="Arial" w:hAnsi="Arial" w:cs="Arial"/>
          <w:b/>
        </w:rPr>
        <w:tab/>
      </w:r>
      <w:r w:rsidRPr="00D70D7F">
        <w:rPr>
          <w:rFonts w:ascii="Arial" w:hAnsi="Arial" w:cs="Arial"/>
          <w:b/>
        </w:rPr>
        <w:tab/>
      </w:r>
      <w:r w:rsidRPr="00D70D7F">
        <w:rPr>
          <w:rFonts w:ascii="Arial" w:hAnsi="Arial" w:cs="Arial"/>
          <w:b/>
        </w:rPr>
        <w:tab/>
        <w:t>Page</w:t>
      </w:r>
    </w:p>
    <w:p w:rsidR="006054B8" w:rsidRPr="00C8538B" w:rsidRDefault="00C8538B" w:rsidP="00857ECA">
      <w:pPr>
        <w:spacing w:line="360" w:lineRule="auto"/>
        <w:jc w:val="both"/>
        <w:rPr>
          <w:rFonts w:ascii="Arial" w:hAnsi="Arial" w:cs="Arial"/>
        </w:rPr>
      </w:pPr>
      <w:r w:rsidRPr="00C8538B">
        <w:rPr>
          <w:rFonts w:ascii="Arial" w:hAnsi="Arial" w:cs="Arial"/>
        </w:rPr>
        <w:t xml:space="preserve">Cover </w:t>
      </w:r>
      <w:r w:rsidRPr="00C8538B">
        <w:rPr>
          <w:rFonts w:ascii="Arial" w:hAnsi="Arial" w:cs="Arial"/>
        </w:rPr>
        <w:tab/>
      </w:r>
      <w:r w:rsidRPr="00C8538B">
        <w:rPr>
          <w:rFonts w:ascii="Arial" w:hAnsi="Arial" w:cs="Arial"/>
        </w:rPr>
        <w:tab/>
      </w:r>
      <w:r w:rsidRPr="00C8538B">
        <w:rPr>
          <w:rFonts w:ascii="Arial" w:hAnsi="Arial" w:cs="Arial"/>
        </w:rPr>
        <w:tab/>
      </w:r>
      <w:r w:rsidRPr="00C8538B">
        <w:rPr>
          <w:rFonts w:ascii="Arial" w:hAnsi="Arial" w:cs="Arial"/>
        </w:rPr>
        <w:tab/>
      </w:r>
      <w:r w:rsidRPr="00C8538B">
        <w:rPr>
          <w:rFonts w:ascii="Arial" w:hAnsi="Arial" w:cs="Arial"/>
        </w:rPr>
        <w:tab/>
      </w:r>
      <w:r w:rsidRPr="00C8538B">
        <w:rPr>
          <w:rFonts w:ascii="Arial" w:hAnsi="Arial" w:cs="Arial"/>
        </w:rPr>
        <w:tab/>
      </w:r>
      <w:r w:rsidRPr="00C8538B">
        <w:rPr>
          <w:rFonts w:ascii="Arial" w:hAnsi="Arial" w:cs="Arial"/>
        </w:rPr>
        <w:tab/>
      </w:r>
      <w:r w:rsidRPr="00C8538B">
        <w:rPr>
          <w:rFonts w:ascii="Arial" w:hAnsi="Arial" w:cs="Arial"/>
        </w:rPr>
        <w:tab/>
      </w:r>
      <w:r w:rsidRPr="00C8538B">
        <w:rPr>
          <w:rFonts w:ascii="Arial" w:hAnsi="Arial" w:cs="Arial"/>
        </w:rPr>
        <w:tab/>
        <w:t>1</w:t>
      </w:r>
    </w:p>
    <w:p w:rsidR="00C8538B" w:rsidRDefault="00C8538B" w:rsidP="00857ECA">
      <w:pPr>
        <w:spacing w:line="360" w:lineRule="auto"/>
        <w:jc w:val="both"/>
        <w:rPr>
          <w:rFonts w:ascii="Arial" w:hAnsi="Arial" w:cs="Arial"/>
        </w:rPr>
      </w:pPr>
      <w:r w:rsidRPr="00C8538B">
        <w:rPr>
          <w:rFonts w:ascii="Arial" w:hAnsi="Arial" w:cs="Arial"/>
        </w:rPr>
        <w:t>Contents</w:t>
      </w:r>
      <w:r w:rsidRPr="00C8538B">
        <w:rPr>
          <w:rFonts w:ascii="Arial" w:hAnsi="Arial" w:cs="Arial"/>
        </w:rPr>
        <w:tab/>
      </w:r>
      <w:r w:rsidRPr="00C8538B">
        <w:rPr>
          <w:rFonts w:ascii="Arial" w:hAnsi="Arial" w:cs="Arial"/>
        </w:rPr>
        <w:tab/>
      </w:r>
      <w:r w:rsidRPr="00C8538B">
        <w:rPr>
          <w:rFonts w:ascii="Arial" w:hAnsi="Arial" w:cs="Arial"/>
        </w:rPr>
        <w:tab/>
      </w:r>
      <w:r w:rsidRPr="00C8538B">
        <w:rPr>
          <w:rFonts w:ascii="Arial" w:hAnsi="Arial" w:cs="Arial"/>
        </w:rPr>
        <w:tab/>
      </w:r>
      <w:r w:rsidRPr="00C8538B">
        <w:rPr>
          <w:rFonts w:ascii="Arial" w:hAnsi="Arial" w:cs="Arial"/>
        </w:rPr>
        <w:tab/>
      </w:r>
      <w:r w:rsidRPr="00C8538B">
        <w:rPr>
          <w:rFonts w:ascii="Arial" w:hAnsi="Arial" w:cs="Arial"/>
        </w:rPr>
        <w:tab/>
      </w:r>
      <w:r w:rsidRPr="00C8538B">
        <w:rPr>
          <w:rFonts w:ascii="Arial" w:hAnsi="Arial" w:cs="Arial"/>
        </w:rPr>
        <w:tab/>
      </w:r>
      <w:r w:rsidRPr="00C8538B">
        <w:rPr>
          <w:rFonts w:ascii="Arial" w:hAnsi="Arial" w:cs="Arial"/>
        </w:rPr>
        <w:tab/>
        <w:t>2</w:t>
      </w:r>
    </w:p>
    <w:p w:rsidR="00C8538B" w:rsidRDefault="00C8538B" w:rsidP="00857ECA">
      <w:pPr>
        <w:spacing w:line="360" w:lineRule="auto"/>
        <w:jc w:val="both"/>
        <w:rPr>
          <w:rFonts w:ascii="Arial" w:hAnsi="Arial" w:cs="Arial"/>
        </w:rPr>
      </w:pPr>
      <w:r>
        <w:rPr>
          <w:rFonts w:ascii="Arial" w:hAnsi="Arial" w:cs="Arial"/>
        </w:rPr>
        <w:t>Introduction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3</w:t>
      </w:r>
    </w:p>
    <w:p w:rsidR="00C8538B" w:rsidRDefault="00C8538B" w:rsidP="00857ECA">
      <w:pPr>
        <w:spacing w:line="360" w:lineRule="auto"/>
        <w:jc w:val="both"/>
        <w:rPr>
          <w:rFonts w:ascii="Arial" w:hAnsi="Arial" w:cs="Arial"/>
        </w:rPr>
      </w:pPr>
      <w:r w:rsidRPr="00C8538B">
        <w:rPr>
          <w:rFonts w:ascii="Arial" w:hAnsi="Arial" w:cs="Arial"/>
          <w:b/>
        </w:rPr>
        <w:t xml:space="preserve">General Anxiety Disorder (GAD) </w:t>
      </w:r>
      <w:r w:rsidRPr="00C8538B">
        <w:rPr>
          <w:rFonts w:ascii="Arial" w:hAnsi="Arial" w:cs="Arial"/>
          <w:b/>
        </w:rPr>
        <w:tab/>
      </w:r>
      <w:r>
        <w:rPr>
          <w:rFonts w:ascii="Arial" w:hAnsi="Arial" w:cs="Arial"/>
        </w:rPr>
        <w:tab/>
      </w:r>
      <w:r>
        <w:rPr>
          <w:rFonts w:ascii="Arial" w:hAnsi="Arial" w:cs="Arial"/>
        </w:rPr>
        <w:tab/>
      </w:r>
      <w:r>
        <w:rPr>
          <w:rFonts w:ascii="Arial" w:hAnsi="Arial" w:cs="Arial"/>
        </w:rPr>
        <w:tab/>
      </w:r>
      <w:r>
        <w:rPr>
          <w:rFonts w:ascii="Arial" w:hAnsi="Arial" w:cs="Arial"/>
        </w:rPr>
        <w:tab/>
        <w:t>3, 4, 5</w:t>
      </w:r>
    </w:p>
    <w:p w:rsidR="00C8538B" w:rsidRDefault="00C8538B" w:rsidP="00857ECA">
      <w:pPr>
        <w:spacing w:line="360" w:lineRule="auto"/>
        <w:jc w:val="both"/>
        <w:rPr>
          <w:rFonts w:ascii="Arial" w:hAnsi="Arial" w:cs="Arial"/>
        </w:rPr>
      </w:pPr>
      <w:r>
        <w:rPr>
          <w:rFonts w:ascii="Arial" w:hAnsi="Arial" w:cs="Arial"/>
        </w:rPr>
        <w:t xml:space="preserve">Definitions, Sign &amp; Symptoms, Treatments, Classifications, Recommendations/Conclusion </w:t>
      </w:r>
    </w:p>
    <w:p w:rsidR="00C8538B" w:rsidRDefault="00C8538B" w:rsidP="00857ECA">
      <w:pPr>
        <w:spacing w:line="360" w:lineRule="auto"/>
        <w:jc w:val="both"/>
        <w:rPr>
          <w:rFonts w:ascii="Arial" w:hAnsi="Arial" w:cs="Arial"/>
        </w:rPr>
      </w:pPr>
      <w:r w:rsidRPr="00C8538B">
        <w:rPr>
          <w:rFonts w:ascii="Arial" w:hAnsi="Arial" w:cs="Arial"/>
          <w:b/>
        </w:rPr>
        <w:t>Schizophrenia</w:t>
      </w:r>
      <w:r w:rsidRPr="00C8538B">
        <w:rPr>
          <w:rFonts w:ascii="Arial" w:hAnsi="Arial" w:cs="Arial"/>
          <w:b/>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5, 6, 7, 8, 9</w:t>
      </w:r>
    </w:p>
    <w:p w:rsidR="00C8538B" w:rsidRPr="00C8538B" w:rsidRDefault="00C8538B" w:rsidP="00857ECA">
      <w:pPr>
        <w:spacing w:line="360" w:lineRule="auto"/>
        <w:jc w:val="both"/>
        <w:rPr>
          <w:rFonts w:ascii="Arial" w:hAnsi="Arial" w:cs="Arial"/>
        </w:rPr>
      </w:pPr>
      <w:r w:rsidRPr="00C8538B">
        <w:rPr>
          <w:rFonts w:ascii="Arial" w:hAnsi="Arial" w:cs="Arial"/>
        </w:rPr>
        <w:t>Definitions, Sign &amp; Symptoms, Treatments, Classifications, Recommendations/Conclusion</w:t>
      </w:r>
    </w:p>
    <w:p w:rsidR="00C8538B" w:rsidRDefault="00C8538B" w:rsidP="00857ECA">
      <w:pPr>
        <w:spacing w:line="360" w:lineRule="auto"/>
        <w:jc w:val="both"/>
        <w:rPr>
          <w:rFonts w:ascii="Arial" w:hAnsi="Arial" w:cs="Arial"/>
          <w:b/>
        </w:rPr>
      </w:pPr>
      <w:r>
        <w:rPr>
          <w:rFonts w:ascii="Arial" w:hAnsi="Arial" w:cs="Arial"/>
          <w:b/>
        </w:rPr>
        <w:t>Autism</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sidRPr="00C8538B">
        <w:rPr>
          <w:rFonts w:ascii="Arial" w:hAnsi="Arial" w:cs="Arial"/>
        </w:rPr>
        <w:t>9, 10, 11</w:t>
      </w:r>
    </w:p>
    <w:p w:rsidR="00C8538B" w:rsidRPr="00C8538B" w:rsidRDefault="00C8538B" w:rsidP="00857ECA">
      <w:pPr>
        <w:spacing w:line="360" w:lineRule="auto"/>
        <w:jc w:val="both"/>
        <w:rPr>
          <w:rFonts w:ascii="Arial" w:hAnsi="Arial" w:cs="Arial"/>
        </w:rPr>
      </w:pPr>
      <w:r w:rsidRPr="00C8538B">
        <w:rPr>
          <w:rFonts w:ascii="Arial" w:hAnsi="Arial" w:cs="Arial"/>
        </w:rPr>
        <w:t>Definitions, Sign &amp; Symptoms, Treatments, Classifications, Recommendations/Conclusion</w:t>
      </w:r>
      <w:r w:rsidRPr="00C8538B">
        <w:rPr>
          <w:rFonts w:ascii="Arial" w:hAnsi="Arial" w:cs="Arial"/>
        </w:rPr>
        <w:tab/>
      </w:r>
      <w:r w:rsidRPr="00C8538B">
        <w:rPr>
          <w:rFonts w:ascii="Arial" w:hAnsi="Arial" w:cs="Arial"/>
        </w:rPr>
        <w:tab/>
      </w:r>
    </w:p>
    <w:p w:rsidR="006054B8" w:rsidRPr="00BC75A1" w:rsidRDefault="00BC75A1" w:rsidP="00857ECA">
      <w:pPr>
        <w:spacing w:line="360" w:lineRule="auto"/>
        <w:jc w:val="both"/>
        <w:rPr>
          <w:rFonts w:ascii="Arial" w:hAnsi="Arial" w:cs="Arial"/>
        </w:rPr>
      </w:pPr>
      <w:r w:rsidRPr="00BC75A1">
        <w:rPr>
          <w:rFonts w:ascii="Arial" w:hAnsi="Arial" w:cs="Arial"/>
        </w:rPr>
        <w:t>References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12, 13, 14</w:t>
      </w:r>
    </w:p>
    <w:p w:rsidR="006054B8" w:rsidRPr="00D70D7F" w:rsidRDefault="00474534" w:rsidP="00857ECA">
      <w:pPr>
        <w:tabs>
          <w:tab w:val="left" w:pos="1055"/>
        </w:tabs>
        <w:spacing w:line="360" w:lineRule="auto"/>
        <w:jc w:val="both"/>
        <w:rPr>
          <w:rFonts w:ascii="Arial" w:hAnsi="Arial" w:cs="Arial"/>
          <w:b/>
        </w:rPr>
      </w:pPr>
      <w:r w:rsidRPr="00D70D7F">
        <w:rPr>
          <w:rFonts w:ascii="Arial" w:hAnsi="Arial" w:cs="Arial"/>
          <w:b/>
        </w:rPr>
        <w:tab/>
      </w:r>
    </w:p>
    <w:p w:rsidR="006054B8" w:rsidRPr="00D70D7F" w:rsidRDefault="006054B8" w:rsidP="00857ECA">
      <w:pPr>
        <w:spacing w:line="360" w:lineRule="auto"/>
        <w:jc w:val="both"/>
        <w:rPr>
          <w:rFonts w:ascii="Arial" w:hAnsi="Arial" w:cs="Arial"/>
          <w:b/>
        </w:rPr>
      </w:pPr>
    </w:p>
    <w:p w:rsidR="006054B8" w:rsidRPr="00D70D7F" w:rsidRDefault="006054B8" w:rsidP="00857ECA">
      <w:pPr>
        <w:spacing w:line="360" w:lineRule="auto"/>
        <w:jc w:val="both"/>
        <w:rPr>
          <w:rFonts w:ascii="Arial" w:hAnsi="Arial" w:cs="Arial"/>
          <w:b/>
        </w:rPr>
      </w:pPr>
    </w:p>
    <w:p w:rsidR="006054B8" w:rsidRPr="00D70D7F" w:rsidRDefault="006054B8" w:rsidP="00857ECA">
      <w:pPr>
        <w:spacing w:line="360" w:lineRule="auto"/>
        <w:jc w:val="both"/>
        <w:rPr>
          <w:rFonts w:ascii="Arial" w:hAnsi="Arial" w:cs="Arial"/>
          <w:b/>
        </w:rPr>
      </w:pPr>
    </w:p>
    <w:p w:rsidR="006054B8" w:rsidRPr="00D70D7F" w:rsidRDefault="006054B8" w:rsidP="00857ECA">
      <w:pPr>
        <w:spacing w:line="360" w:lineRule="auto"/>
        <w:jc w:val="both"/>
        <w:rPr>
          <w:rFonts w:ascii="Arial" w:hAnsi="Arial" w:cs="Arial"/>
          <w:b/>
        </w:rPr>
      </w:pPr>
    </w:p>
    <w:p w:rsidR="006054B8" w:rsidRPr="00D70D7F" w:rsidRDefault="006054B8" w:rsidP="00857ECA">
      <w:pPr>
        <w:spacing w:line="360" w:lineRule="auto"/>
        <w:jc w:val="both"/>
        <w:rPr>
          <w:rFonts w:ascii="Arial" w:hAnsi="Arial" w:cs="Arial"/>
          <w:b/>
        </w:rPr>
      </w:pPr>
    </w:p>
    <w:p w:rsidR="006054B8" w:rsidRPr="00D70D7F" w:rsidRDefault="006054B8" w:rsidP="00857ECA">
      <w:pPr>
        <w:spacing w:line="360" w:lineRule="auto"/>
        <w:jc w:val="both"/>
        <w:rPr>
          <w:rFonts w:ascii="Arial" w:hAnsi="Arial" w:cs="Arial"/>
          <w:b/>
        </w:rPr>
      </w:pPr>
    </w:p>
    <w:p w:rsidR="006054B8" w:rsidRPr="00D70D7F" w:rsidRDefault="006054B8" w:rsidP="00857ECA">
      <w:pPr>
        <w:spacing w:line="360" w:lineRule="auto"/>
        <w:jc w:val="both"/>
        <w:rPr>
          <w:rFonts w:ascii="Arial" w:hAnsi="Arial" w:cs="Arial"/>
          <w:b/>
        </w:rPr>
      </w:pPr>
    </w:p>
    <w:p w:rsidR="006054B8" w:rsidRPr="00D70D7F" w:rsidRDefault="006054B8" w:rsidP="00857ECA">
      <w:pPr>
        <w:spacing w:line="360" w:lineRule="auto"/>
        <w:jc w:val="both"/>
        <w:rPr>
          <w:rFonts w:ascii="Arial" w:hAnsi="Arial" w:cs="Arial"/>
          <w:b/>
        </w:rPr>
      </w:pPr>
    </w:p>
    <w:p w:rsidR="00D70D7F" w:rsidRDefault="00D70D7F" w:rsidP="00857ECA">
      <w:pPr>
        <w:spacing w:line="360" w:lineRule="auto"/>
        <w:jc w:val="both"/>
        <w:rPr>
          <w:rFonts w:ascii="Arial" w:hAnsi="Arial" w:cs="Arial"/>
          <w:b/>
        </w:rPr>
      </w:pPr>
    </w:p>
    <w:p w:rsidR="00BC75A1" w:rsidRPr="00D70D7F" w:rsidRDefault="00BC75A1" w:rsidP="00857ECA">
      <w:pPr>
        <w:spacing w:line="360" w:lineRule="auto"/>
        <w:jc w:val="both"/>
        <w:rPr>
          <w:rFonts w:ascii="Arial" w:hAnsi="Arial" w:cs="Arial"/>
          <w:b/>
        </w:rPr>
      </w:pPr>
    </w:p>
    <w:p w:rsidR="009D76A1" w:rsidRPr="00D70D7F" w:rsidRDefault="009D76A1" w:rsidP="00857ECA">
      <w:pPr>
        <w:spacing w:line="360" w:lineRule="auto"/>
        <w:jc w:val="both"/>
        <w:rPr>
          <w:rFonts w:ascii="Arial" w:hAnsi="Arial" w:cs="Arial"/>
          <w:b/>
        </w:rPr>
      </w:pPr>
      <w:r w:rsidRPr="00D70D7F">
        <w:rPr>
          <w:rFonts w:ascii="Arial" w:hAnsi="Arial" w:cs="Arial"/>
          <w:b/>
        </w:rPr>
        <w:lastRenderedPageBreak/>
        <w:t>Introduction</w:t>
      </w:r>
    </w:p>
    <w:p w:rsidR="005C4857" w:rsidRPr="00D70D7F" w:rsidRDefault="009D76A1" w:rsidP="00857ECA">
      <w:pPr>
        <w:spacing w:line="360" w:lineRule="auto"/>
        <w:jc w:val="both"/>
        <w:rPr>
          <w:rFonts w:ascii="Arial" w:hAnsi="Arial" w:cs="Arial"/>
        </w:rPr>
      </w:pPr>
      <w:r w:rsidRPr="00D70D7F">
        <w:rPr>
          <w:rFonts w:ascii="Arial" w:hAnsi="Arial" w:cs="Arial"/>
        </w:rPr>
        <w:t xml:space="preserve">The three main disorders I will </w:t>
      </w:r>
      <w:r w:rsidR="009E047E" w:rsidRPr="00D70D7F">
        <w:rPr>
          <w:rFonts w:ascii="Arial" w:hAnsi="Arial" w:cs="Arial"/>
        </w:rPr>
        <w:t>discuss</w:t>
      </w:r>
      <w:r w:rsidRPr="00D70D7F">
        <w:rPr>
          <w:rFonts w:ascii="Arial" w:hAnsi="Arial" w:cs="Arial"/>
        </w:rPr>
        <w:t xml:space="preserve"> in depth will be autism, schizophrenia and gener</w:t>
      </w:r>
      <w:r w:rsidR="009E047E" w:rsidRPr="00D70D7F">
        <w:rPr>
          <w:rFonts w:ascii="Arial" w:hAnsi="Arial" w:cs="Arial"/>
        </w:rPr>
        <w:t>al anxiety disorder. I will be including the definition, symptoms, diagnosis, treatment and will be concluding the recommendations.  Also in this assignment the international classification will be included.</w:t>
      </w:r>
    </w:p>
    <w:p w:rsidR="00165B51" w:rsidRPr="00D70D7F" w:rsidRDefault="005B6056" w:rsidP="00857ECA">
      <w:pPr>
        <w:spacing w:line="360" w:lineRule="auto"/>
        <w:jc w:val="both"/>
        <w:rPr>
          <w:rFonts w:ascii="Arial" w:hAnsi="Arial" w:cs="Arial"/>
        </w:rPr>
      </w:pPr>
      <w:r w:rsidRPr="00D70D7F">
        <w:rPr>
          <w:rFonts w:ascii="Arial" w:hAnsi="Arial" w:cs="Arial"/>
          <w:b/>
        </w:rPr>
        <w:t>General Anxiety Disorder</w:t>
      </w:r>
      <w:r w:rsidR="00910F86" w:rsidRPr="00D70D7F">
        <w:rPr>
          <w:rFonts w:ascii="Arial" w:hAnsi="Arial" w:cs="Arial"/>
          <w:b/>
        </w:rPr>
        <w:t xml:space="preserve"> </w:t>
      </w:r>
      <w:r w:rsidRPr="00D70D7F">
        <w:rPr>
          <w:rFonts w:ascii="Arial" w:hAnsi="Arial" w:cs="Arial"/>
          <w:b/>
        </w:rPr>
        <w:t>(</w:t>
      </w:r>
      <w:r w:rsidR="00910F86" w:rsidRPr="00D70D7F">
        <w:rPr>
          <w:rFonts w:ascii="Arial" w:hAnsi="Arial" w:cs="Arial"/>
          <w:b/>
        </w:rPr>
        <w:t>GAD</w:t>
      </w:r>
      <w:r w:rsidRPr="00D70D7F">
        <w:rPr>
          <w:rFonts w:ascii="Arial" w:hAnsi="Arial" w:cs="Arial"/>
          <w:b/>
        </w:rPr>
        <w:t>)</w:t>
      </w:r>
    </w:p>
    <w:p w:rsidR="00471E95" w:rsidRPr="00D70D7F" w:rsidRDefault="00471E95" w:rsidP="00857ECA">
      <w:pPr>
        <w:spacing w:line="360" w:lineRule="auto"/>
        <w:jc w:val="both"/>
        <w:rPr>
          <w:rFonts w:ascii="Arial" w:hAnsi="Arial" w:cs="Arial"/>
        </w:rPr>
      </w:pPr>
      <w:r w:rsidRPr="00D70D7F">
        <w:rPr>
          <w:rFonts w:ascii="Arial" w:hAnsi="Arial" w:cs="Arial"/>
        </w:rPr>
        <w:t>One of the most com</w:t>
      </w:r>
      <w:r w:rsidR="005C4857" w:rsidRPr="00D70D7F">
        <w:rPr>
          <w:rFonts w:ascii="Arial" w:hAnsi="Arial" w:cs="Arial"/>
        </w:rPr>
        <w:t>mon mental disorders is called General Anxiety D</w:t>
      </w:r>
      <w:r w:rsidRPr="00D70D7F">
        <w:rPr>
          <w:rFonts w:ascii="Arial" w:hAnsi="Arial" w:cs="Arial"/>
        </w:rPr>
        <w:t>isorder. The statics show that “up to 20% of adults are affected by anxiety each year” (Munir and Takav, 2019).</w:t>
      </w:r>
    </w:p>
    <w:p w:rsidR="00910F86" w:rsidRPr="00D70D7F" w:rsidRDefault="009A0E7F" w:rsidP="00857ECA">
      <w:pPr>
        <w:spacing w:line="360" w:lineRule="auto"/>
        <w:jc w:val="both"/>
        <w:rPr>
          <w:rFonts w:ascii="Arial" w:hAnsi="Arial" w:cs="Arial"/>
        </w:rPr>
      </w:pPr>
      <w:r w:rsidRPr="00D70D7F">
        <w:rPr>
          <w:rFonts w:ascii="Arial" w:hAnsi="Arial" w:cs="Arial"/>
        </w:rPr>
        <w:t>According to National Institute</w:t>
      </w:r>
      <w:r w:rsidR="003707EE" w:rsidRPr="00D70D7F">
        <w:rPr>
          <w:rFonts w:ascii="Arial" w:hAnsi="Arial" w:cs="Arial"/>
        </w:rPr>
        <w:t xml:space="preserve"> of Mental Health (NIH) (2016)</w:t>
      </w:r>
      <w:r w:rsidR="009935F5" w:rsidRPr="00D70D7F">
        <w:rPr>
          <w:rFonts w:ascii="Arial" w:hAnsi="Arial" w:cs="Arial"/>
        </w:rPr>
        <w:t xml:space="preserve">, </w:t>
      </w:r>
      <w:r w:rsidR="00490D0B" w:rsidRPr="00D70D7F">
        <w:rPr>
          <w:rFonts w:ascii="Arial" w:hAnsi="Arial" w:cs="Arial"/>
        </w:rPr>
        <w:t>a</w:t>
      </w:r>
      <w:r w:rsidR="00910F86" w:rsidRPr="00D70D7F">
        <w:rPr>
          <w:rFonts w:ascii="Arial" w:hAnsi="Arial" w:cs="Arial"/>
        </w:rPr>
        <w:t>nxiety is par</w:t>
      </w:r>
      <w:r w:rsidR="00490D0B" w:rsidRPr="00D70D7F">
        <w:rPr>
          <w:rFonts w:ascii="Arial" w:hAnsi="Arial" w:cs="Arial"/>
        </w:rPr>
        <w:t>t and parcel of a normal life. T</w:t>
      </w:r>
      <w:r w:rsidR="00910F86" w:rsidRPr="00D70D7F">
        <w:rPr>
          <w:rFonts w:ascii="Arial" w:hAnsi="Arial" w:cs="Arial"/>
        </w:rPr>
        <w:t>here</w:t>
      </w:r>
      <w:r w:rsidR="009935F5" w:rsidRPr="00D70D7F">
        <w:rPr>
          <w:rFonts w:ascii="Arial" w:hAnsi="Arial" w:cs="Arial"/>
        </w:rPr>
        <w:t xml:space="preserve"> are many things that people ma</w:t>
      </w:r>
      <w:r w:rsidR="00910F86" w:rsidRPr="00D70D7F">
        <w:rPr>
          <w:rFonts w:ascii="Arial" w:hAnsi="Arial" w:cs="Arial"/>
        </w:rPr>
        <w:t xml:space="preserve">y worry </w:t>
      </w:r>
      <w:r w:rsidR="009935F5" w:rsidRPr="00D70D7F">
        <w:rPr>
          <w:rFonts w:ascii="Arial" w:hAnsi="Arial" w:cs="Arial"/>
        </w:rPr>
        <w:t xml:space="preserve">about </w:t>
      </w:r>
      <w:r w:rsidR="00910F86" w:rsidRPr="00D70D7F">
        <w:rPr>
          <w:rFonts w:ascii="Arial" w:hAnsi="Arial" w:cs="Arial"/>
        </w:rPr>
        <w:t>for example financial, family</w:t>
      </w:r>
      <w:r w:rsidR="00C512AD" w:rsidRPr="00D70D7F">
        <w:rPr>
          <w:rFonts w:ascii="Arial" w:hAnsi="Arial" w:cs="Arial"/>
        </w:rPr>
        <w:t>, work, school</w:t>
      </w:r>
      <w:r w:rsidR="009935F5" w:rsidRPr="00D70D7F">
        <w:rPr>
          <w:rFonts w:ascii="Arial" w:hAnsi="Arial" w:cs="Arial"/>
        </w:rPr>
        <w:t xml:space="preserve"> and health issues</w:t>
      </w:r>
      <w:r w:rsidR="005C4857" w:rsidRPr="00D70D7F">
        <w:rPr>
          <w:rFonts w:ascii="Arial" w:hAnsi="Arial" w:cs="Arial"/>
        </w:rPr>
        <w:t>. People with Generalized Anxiety D</w:t>
      </w:r>
      <w:r w:rsidR="00910F86" w:rsidRPr="00D70D7F">
        <w:rPr>
          <w:rFonts w:ascii="Arial" w:hAnsi="Arial" w:cs="Arial"/>
        </w:rPr>
        <w:t>isor</w:t>
      </w:r>
      <w:r w:rsidR="00490D0B" w:rsidRPr="00D70D7F">
        <w:rPr>
          <w:rFonts w:ascii="Arial" w:hAnsi="Arial" w:cs="Arial"/>
        </w:rPr>
        <w:t xml:space="preserve">der (GAD) are more anxious </w:t>
      </w:r>
      <w:r w:rsidR="009935F5" w:rsidRPr="00D70D7F">
        <w:rPr>
          <w:rFonts w:ascii="Arial" w:hAnsi="Arial" w:cs="Arial"/>
        </w:rPr>
        <w:t>and may feel tremendously worried about many different factors whether they are small</w:t>
      </w:r>
      <w:r w:rsidR="005C4857" w:rsidRPr="00D70D7F">
        <w:rPr>
          <w:rFonts w:ascii="Arial" w:hAnsi="Arial" w:cs="Arial"/>
        </w:rPr>
        <w:t>, big</w:t>
      </w:r>
      <w:r w:rsidR="009935F5" w:rsidRPr="00D70D7F">
        <w:rPr>
          <w:rFonts w:ascii="Arial" w:hAnsi="Arial" w:cs="Arial"/>
        </w:rPr>
        <w:t xml:space="preserve"> or even though there is nothing to wo</w:t>
      </w:r>
      <w:r w:rsidR="005B6056" w:rsidRPr="00D70D7F">
        <w:rPr>
          <w:rFonts w:ascii="Arial" w:hAnsi="Arial" w:cs="Arial"/>
        </w:rPr>
        <w:t>rry about.</w:t>
      </w:r>
    </w:p>
    <w:p w:rsidR="005B6056" w:rsidRPr="00D70D7F" w:rsidRDefault="005B6056" w:rsidP="00857ECA">
      <w:pPr>
        <w:spacing w:line="360" w:lineRule="auto"/>
        <w:jc w:val="both"/>
        <w:rPr>
          <w:rFonts w:ascii="Arial" w:hAnsi="Arial" w:cs="Arial"/>
        </w:rPr>
      </w:pPr>
      <w:r w:rsidRPr="00D70D7F">
        <w:rPr>
          <w:rFonts w:ascii="Arial" w:hAnsi="Arial" w:cs="Arial"/>
        </w:rPr>
        <w:t>People with this condition have difficulty controlling their anxiety and stress</w:t>
      </w:r>
      <w:r w:rsidR="008B46D5" w:rsidRPr="00D70D7F">
        <w:rPr>
          <w:rFonts w:ascii="Arial" w:hAnsi="Arial" w:cs="Arial"/>
        </w:rPr>
        <w:t xml:space="preserve"> levels</w:t>
      </w:r>
      <w:r w:rsidRPr="00D70D7F">
        <w:rPr>
          <w:rFonts w:ascii="Arial" w:hAnsi="Arial" w:cs="Arial"/>
        </w:rPr>
        <w:t xml:space="preserve"> and trying to maintai</w:t>
      </w:r>
      <w:r w:rsidR="008B46D5" w:rsidRPr="00D70D7F">
        <w:rPr>
          <w:rFonts w:ascii="Arial" w:hAnsi="Arial" w:cs="Arial"/>
        </w:rPr>
        <w:t xml:space="preserve">n their focus on everyday tasks are impossible. </w:t>
      </w:r>
    </w:p>
    <w:p w:rsidR="005B6056" w:rsidRPr="00D70D7F" w:rsidRDefault="00474534" w:rsidP="00857ECA">
      <w:pPr>
        <w:spacing w:line="360" w:lineRule="auto"/>
        <w:jc w:val="both"/>
        <w:rPr>
          <w:rFonts w:ascii="Arial" w:hAnsi="Arial" w:cs="Arial"/>
        </w:rPr>
      </w:pPr>
      <w:r w:rsidRPr="00D70D7F">
        <w:rPr>
          <w:rFonts w:ascii="Arial" w:hAnsi="Arial" w:cs="Arial"/>
        </w:rPr>
        <w:t xml:space="preserve">There </w:t>
      </w:r>
      <w:r w:rsidR="000D775A" w:rsidRPr="00D70D7F">
        <w:rPr>
          <w:rFonts w:ascii="Arial" w:hAnsi="Arial" w:cs="Arial"/>
        </w:rPr>
        <w:t>are many disorders that affect people on a long term basis and one of these is</w:t>
      </w:r>
      <w:r w:rsidR="005C4857" w:rsidRPr="00D70D7F">
        <w:rPr>
          <w:rFonts w:ascii="Arial" w:hAnsi="Arial" w:cs="Arial"/>
        </w:rPr>
        <w:t xml:space="preserve"> General Anxiety Disorder</w:t>
      </w:r>
      <w:r w:rsidR="000D775A" w:rsidRPr="00D70D7F">
        <w:rPr>
          <w:rFonts w:ascii="Arial" w:hAnsi="Arial" w:cs="Arial"/>
        </w:rPr>
        <w:t xml:space="preserve"> </w:t>
      </w:r>
      <w:r w:rsidR="005C4857" w:rsidRPr="00D70D7F">
        <w:rPr>
          <w:rFonts w:ascii="Arial" w:hAnsi="Arial" w:cs="Arial"/>
        </w:rPr>
        <w:t>(</w:t>
      </w:r>
      <w:r w:rsidR="000D775A" w:rsidRPr="00D70D7F">
        <w:rPr>
          <w:rFonts w:ascii="Arial" w:hAnsi="Arial" w:cs="Arial"/>
        </w:rPr>
        <w:t>GAD</w:t>
      </w:r>
      <w:r w:rsidR="005C4857" w:rsidRPr="00D70D7F">
        <w:rPr>
          <w:rFonts w:ascii="Arial" w:hAnsi="Arial" w:cs="Arial"/>
        </w:rPr>
        <w:t>)</w:t>
      </w:r>
      <w:r w:rsidR="000D775A" w:rsidRPr="00D70D7F">
        <w:rPr>
          <w:rFonts w:ascii="Arial" w:hAnsi="Arial" w:cs="Arial"/>
        </w:rPr>
        <w:t xml:space="preserve">. People with this disorder feel anxious for a number of different reasons and circumstances. This disorder affects people who have a number of collective concerns or issues rather than on specific issue.  </w:t>
      </w:r>
    </w:p>
    <w:p w:rsidR="00C512AD" w:rsidRPr="00D70D7F" w:rsidRDefault="005B6056" w:rsidP="00857ECA">
      <w:pPr>
        <w:spacing w:line="360" w:lineRule="auto"/>
        <w:jc w:val="both"/>
        <w:rPr>
          <w:rFonts w:ascii="Arial" w:hAnsi="Arial" w:cs="Arial"/>
        </w:rPr>
      </w:pPr>
      <w:r w:rsidRPr="00D70D7F">
        <w:rPr>
          <w:rFonts w:ascii="Arial" w:hAnsi="Arial" w:cs="Arial"/>
        </w:rPr>
        <w:t xml:space="preserve">Generalized Anxiety Disorder (GAD) gradually </w:t>
      </w:r>
      <w:r w:rsidR="00C512AD" w:rsidRPr="00D70D7F">
        <w:rPr>
          <w:rFonts w:ascii="Arial" w:hAnsi="Arial" w:cs="Arial"/>
        </w:rPr>
        <w:t>develops within a person</w:t>
      </w:r>
      <w:r w:rsidRPr="00D70D7F">
        <w:rPr>
          <w:rFonts w:ascii="Arial" w:hAnsi="Arial" w:cs="Arial"/>
        </w:rPr>
        <w:t>. The preliminary base starts during the teenage years or younger adulthood</w:t>
      </w:r>
      <w:r w:rsidR="00C512AD" w:rsidRPr="00D70D7F">
        <w:rPr>
          <w:rFonts w:ascii="Arial" w:hAnsi="Arial" w:cs="Arial"/>
        </w:rPr>
        <w:t xml:space="preserve">. The following are symptoms of </w:t>
      </w:r>
      <w:r w:rsidR="005C4857" w:rsidRPr="00D70D7F">
        <w:rPr>
          <w:rFonts w:ascii="Arial" w:hAnsi="Arial" w:cs="Arial"/>
        </w:rPr>
        <w:t>General Anxiety Disorder (</w:t>
      </w:r>
      <w:r w:rsidR="00C512AD" w:rsidRPr="00D70D7F">
        <w:rPr>
          <w:rFonts w:ascii="Arial" w:hAnsi="Arial" w:cs="Arial"/>
        </w:rPr>
        <w:t>GAD</w:t>
      </w:r>
      <w:r w:rsidR="005C4857" w:rsidRPr="00D70D7F">
        <w:rPr>
          <w:rFonts w:ascii="Arial" w:hAnsi="Arial" w:cs="Arial"/>
        </w:rPr>
        <w:t>)</w:t>
      </w:r>
      <w:r w:rsidR="00C512AD" w:rsidRPr="00D70D7F">
        <w:rPr>
          <w:rFonts w:ascii="Arial" w:hAnsi="Arial" w:cs="Arial"/>
        </w:rPr>
        <w:t>;</w:t>
      </w:r>
    </w:p>
    <w:p w:rsidR="007F0048" w:rsidRPr="00D70D7F" w:rsidRDefault="00C512AD" w:rsidP="00857ECA">
      <w:pPr>
        <w:spacing w:line="360" w:lineRule="auto"/>
        <w:jc w:val="both"/>
        <w:rPr>
          <w:rFonts w:ascii="Arial" w:hAnsi="Arial" w:cs="Arial"/>
        </w:rPr>
      </w:pPr>
      <w:r w:rsidRPr="00D70D7F">
        <w:rPr>
          <w:rFonts w:ascii="Arial" w:hAnsi="Arial" w:cs="Arial"/>
        </w:rPr>
        <w:t>Extreme, on-going concerns and pressures</w:t>
      </w:r>
      <w:r w:rsidR="008020B6" w:rsidRPr="00D70D7F">
        <w:rPr>
          <w:rFonts w:ascii="Arial" w:hAnsi="Arial" w:cs="Arial"/>
        </w:rPr>
        <w:t xml:space="preserve"> of everyday things</w:t>
      </w:r>
      <w:r w:rsidR="00C475B3" w:rsidRPr="00D70D7F">
        <w:rPr>
          <w:rFonts w:ascii="Arial" w:hAnsi="Arial" w:cs="Arial"/>
        </w:rPr>
        <w:t>, o</w:t>
      </w:r>
      <w:r w:rsidRPr="00D70D7F">
        <w:rPr>
          <w:rFonts w:ascii="Arial" w:hAnsi="Arial" w:cs="Arial"/>
        </w:rPr>
        <w:t>ver thinking</w:t>
      </w:r>
      <w:r w:rsidR="00BA28F8" w:rsidRPr="00D70D7F">
        <w:rPr>
          <w:rFonts w:ascii="Arial" w:hAnsi="Arial" w:cs="Arial"/>
        </w:rPr>
        <w:t xml:space="preserve"> of problems, </w:t>
      </w:r>
      <w:r w:rsidR="005C4857" w:rsidRPr="00D70D7F">
        <w:rPr>
          <w:rFonts w:ascii="Arial" w:hAnsi="Arial" w:cs="Arial"/>
        </w:rPr>
        <w:t>i</w:t>
      </w:r>
      <w:r w:rsidRPr="00D70D7F">
        <w:rPr>
          <w:rFonts w:ascii="Arial" w:hAnsi="Arial" w:cs="Arial"/>
        </w:rPr>
        <w:t>mpatience</w:t>
      </w:r>
      <w:r w:rsidR="005C4857" w:rsidRPr="00D70D7F">
        <w:rPr>
          <w:rFonts w:ascii="Arial" w:hAnsi="Arial" w:cs="Arial"/>
        </w:rPr>
        <w:t xml:space="preserve"> or feeling of numbness, f</w:t>
      </w:r>
      <w:r w:rsidR="00BA28F8" w:rsidRPr="00D70D7F">
        <w:rPr>
          <w:rFonts w:ascii="Arial" w:hAnsi="Arial" w:cs="Arial"/>
        </w:rPr>
        <w:t xml:space="preserve">eeling lot in life, having a bad </w:t>
      </w:r>
      <w:r w:rsidR="008020B6" w:rsidRPr="00D70D7F">
        <w:rPr>
          <w:rFonts w:ascii="Arial" w:hAnsi="Arial" w:cs="Arial"/>
        </w:rPr>
        <w:t>temper, “muscle</w:t>
      </w:r>
      <w:r w:rsidRPr="00D70D7F">
        <w:rPr>
          <w:rFonts w:ascii="Arial" w:hAnsi="Arial" w:cs="Arial"/>
        </w:rPr>
        <w:t xml:space="preserve"> </w:t>
      </w:r>
      <w:r w:rsidR="00936E4C" w:rsidRPr="00D70D7F">
        <w:rPr>
          <w:rFonts w:ascii="Arial" w:hAnsi="Arial" w:cs="Arial"/>
        </w:rPr>
        <w:t>aches, stomach aches, unexplained pains</w:t>
      </w:r>
      <w:r w:rsidR="008020B6" w:rsidRPr="00D70D7F">
        <w:rPr>
          <w:rFonts w:ascii="Arial" w:hAnsi="Arial" w:cs="Arial"/>
        </w:rPr>
        <w:t xml:space="preserve"> “ (NHI) </w:t>
      </w:r>
      <w:r w:rsidR="005C4857" w:rsidRPr="00D70D7F">
        <w:rPr>
          <w:rFonts w:ascii="Arial" w:hAnsi="Arial" w:cs="Arial"/>
        </w:rPr>
        <w:t xml:space="preserve">, </w:t>
      </w:r>
      <w:r w:rsidR="00BA28F8" w:rsidRPr="00D70D7F">
        <w:rPr>
          <w:rFonts w:ascii="Arial" w:hAnsi="Arial" w:cs="Arial"/>
        </w:rPr>
        <w:t>heart rate beating fast,</w:t>
      </w:r>
      <w:r w:rsidR="00555139" w:rsidRPr="00D70D7F">
        <w:rPr>
          <w:rFonts w:ascii="Arial" w:hAnsi="Arial" w:cs="Arial"/>
        </w:rPr>
        <w:t xml:space="preserve"> “breathing faster, headaches”, perspiring</w:t>
      </w:r>
      <w:r w:rsidR="00B167A6" w:rsidRPr="00D70D7F">
        <w:rPr>
          <w:rFonts w:ascii="Arial" w:hAnsi="Arial" w:cs="Arial"/>
        </w:rPr>
        <w:t>, concentrating</w:t>
      </w:r>
      <w:r w:rsidR="00555139" w:rsidRPr="00D70D7F">
        <w:rPr>
          <w:rFonts w:ascii="Arial" w:hAnsi="Arial" w:cs="Arial"/>
        </w:rPr>
        <w:t xml:space="preserve"> span is low, sickness</w:t>
      </w:r>
      <w:r w:rsidR="00BD292F" w:rsidRPr="00D70D7F">
        <w:rPr>
          <w:rFonts w:ascii="Arial" w:hAnsi="Arial" w:cs="Arial"/>
        </w:rPr>
        <w:t xml:space="preserve"> (Craske et al</w:t>
      </w:r>
      <w:r w:rsidR="00555139" w:rsidRPr="00D70D7F">
        <w:rPr>
          <w:rFonts w:ascii="Arial" w:hAnsi="Arial" w:cs="Arial"/>
        </w:rPr>
        <w:t>,</w:t>
      </w:r>
      <w:r w:rsidR="00BD292F" w:rsidRPr="00D70D7F">
        <w:rPr>
          <w:rFonts w:ascii="Arial" w:hAnsi="Arial" w:cs="Arial"/>
        </w:rPr>
        <w:t xml:space="preserve"> 2011)</w:t>
      </w:r>
      <w:r w:rsidR="00555139" w:rsidRPr="00D70D7F">
        <w:rPr>
          <w:rFonts w:ascii="Arial" w:hAnsi="Arial" w:cs="Arial"/>
        </w:rPr>
        <w:t xml:space="preserve"> rushing to the washroom on a regular basis, f</w:t>
      </w:r>
      <w:r w:rsidRPr="00D70D7F">
        <w:rPr>
          <w:rFonts w:ascii="Arial" w:hAnsi="Arial" w:cs="Arial"/>
        </w:rPr>
        <w:t xml:space="preserve">eeling </w:t>
      </w:r>
      <w:r w:rsidR="00555139" w:rsidRPr="00D70D7F">
        <w:rPr>
          <w:rFonts w:ascii="Arial" w:hAnsi="Arial" w:cs="Arial"/>
        </w:rPr>
        <w:t>drained</w:t>
      </w:r>
      <w:r w:rsidRPr="00D70D7F">
        <w:rPr>
          <w:rFonts w:ascii="Arial" w:hAnsi="Arial" w:cs="Arial"/>
        </w:rPr>
        <w:t xml:space="preserve"> or </w:t>
      </w:r>
      <w:r w:rsidR="00555139" w:rsidRPr="00D70D7F">
        <w:rPr>
          <w:rFonts w:ascii="Arial" w:hAnsi="Arial" w:cs="Arial"/>
        </w:rPr>
        <w:t xml:space="preserve">fragile, </w:t>
      </w:r>
      <w:r w:rsidR="00C475B3" w:rsidRPr="00D70D7F">
        <w:rPr>
          <w:rFonts w:ascii="Arial" w:hAnsi="Arial" w:cs="Arial"/>
        </w:rPr>
        <w:t>t</w:t>
      </w:r>
      <w:r w:rsidRPr="00D70D7F">
        <w:rPr>
          <w:rFonts w:ascii="Arial" w:hAnsi="Arial" w:cs="Arial"/>
        </w:rPr>
        <w:t>rouble</w:t>
      </w:r>
      <w:r w:rsidR="00555139" w:rsidRPr="00D70D7F">
        <w:rPr>
          <w:rFonts w:ascii="Arial" w:hAnsi="Arial" w:cs="Arial"/>
        </w:rPr>
        <w:t xml:space="preserve"> s</w:t>
      </w:r>
      <w:r w:rsidR="00E150CC" w:rsidRPr="00D70D7F">
        <w:rPr>
          <w:rFonts w:ascii="Arial" w:hAnsi="Arial" w:cs="Arial"/>
        </w:rPr>
        <w:t xml:space="preserve">leeping </w:t>
      </w:r>
      <w:r w:rsidRPr="00D70D7F">
        <w:rPr>
          <w:rFonts w:ascii="Arial" w:hAnsi="Arial" w:cs="Arial"/>
        </w:rPr>
        <w:t xml:space="preserve">or </w:t>
      </w:r>
      <w:r w:rsidR="00C475B3" w:rsidRPr="00D70D7F">
        <w:rPr>
          <w:rFonts w:ascii="Arial" w:hAnsi="Arial" w:cs="Arial"/>
        </w:rPr>
        <w:t>remaining</w:t>
      </w:r>
      <w:r w:rsidRPr="00D70D7F">
        <w:rPr>
          <w:rFonts w:ascii="Arial" w:hAnsi="Arial" w:cs="Arial"/>
        </w:rPr>
        <w:t xml:space="preserve"> asleep</w:t>
      </w:r>
      <w:r w:rsidR="00B167A6" w:rsidRPr="00D70D7F">
        <w:rPr>
          <w:rFonts w:ascii="Arial" w:hAnsi="Arial" w:cs="Arial"/>
        </w:rPr>
        <w:t>, feeling</w:t>
      </w:r>
      <w:r w:rsidR="00C475B3" w:rsidRPr="00D70D7F">
        <w:rPr>
          <w:rFonts w:ascii="Arial" w:hAnsi="Arial" w:cs="Arial"/>
        </w:rPr>
        <w:t xml:space="preserve"> of unsteadiness, being frightened easily, t</w:t>
      </w:r>
      <w:r w:rsidRPr="00D70D7F">
        <w:rPr>
          <w:rFonts w:ascii="Arial" w:hAnsi="Arial" w:cs="Arial"/>
        </w:rPr>
        <w:t>rouble</w:t>
      </w:r>
      <w:r w:rsidR="009A0E7F" w:rsidRPr="00D70D7F">
        <w:rPr>
          <w:rFonts w:ascii="Arial" w:hAnsi="Arial" w:cs="Arial"/>
        </w:rPr>
        <w:t xml:space="preserve"> eating. “</w:t>
      </w:r>
      <w:r w:rsidR="00936E4C" w:rsidRPr="00D70D7F">
        <w:rPr>
          <w:rFonts w:ascii="Arial" w:hAnsi="Arial" w:cs="Arial"/>
        </w:rPr>
        <w:t>Have trouble controlling their worries or feelings of nervousness</w:t>
      </w:r>
      <w:r w:rsidR="008020B6" w:rsidRPr="00D70D7F">
        <w:rPr>
          <w:rFonts w:ascii="Arial" w:hAnsi="Arial" w:cs="Arial"/>
        </w:rPr>
        <w:t xml:space="preserve">, </w:t>
      </w:r>
      <w:r w:rsidR="005C4857" w:rsidRPr="00D70D7F">
        <w:rPr>
          <w:rFonts w:ascii="Arial" w:hAnsi="Arial" w:cs="Arial"/>
        </w:rPr>
        <w:t>“f</w:t>
      </w:r>
      <w:r w:rsidR="00936E4C" w:rsidRPr="00D70D7F">
        <w:rPr>
          <w:rFonts w:ascii="Arial" w:hAnsi="Arial" w:cs="Arial"/>
        </w:rPr>
        <w:t>eel easily tired or tired all the time”</w:t>
      </w:r>
      <w:r w:rsidR="008020B6" w:rsidRPr="00D70D7F">
        <w:rPr>
          <w:rFonts w:ascii="Arial" w:hAnsi="Arial" w:cs="Arial"/>
        </w:rPr>
        <w:t xml:space="preserve"> and s</w:t>
      </w:r>
      <w:r w:rsidR="00936E4C" w:rsidRPr="00D70D7F">
        <w:rPr>
          <w:rFonts w:ascii="Arial" w:hAnsi="Arial" w:cs="Arial"/>
        </w:rPr>
        <w:t>haking</w:t>
      </w:r>
      <w:r w:rsidR="008020B6" w:rsidRPr="00D70D7F">
        <w:rPr>
          <w:rFonts w:ascii="Arial" w:hAnsi="Arial" w:cs="Arial"/>
        </w:rPr>
        <w:t>,</w:t>
      </w:r>
      <w:r w:rsidR="00936E4C" w:rsidRPr="00D70D7F">
        <w:rPr>
          <w:rFonts w:ascii="Arial" w:hAnsi="Arial" w:cs="Arial"/>
        </w:rPr>
        <w:t xml:space="preserve"> shivering or having tremor</w:t>
      </w:r>
      <w:r w:rsidR="008020B6" w:rsidRPr="00D70D7F">
        <w:rPr>
          <w:rFonts w:ascii="Arial" w:hAnsi="Arial" w:cs="Arial"/>
        </w:rPr>
        <w:t xml:space="preserve"> </w:t>
      </w:r>
      <w:r w:rsidR="009A0E7F" w:rsidRPr="00D70D7F">
        <w:rPr>
          <w:rFonts w:ascii="Arial" w:hAnsi="Arial" w:cs="Arial"/>
        </w:rPr>
        <w:t xml:space="preserve">(National Institute of Mental Health </w:t>
      </w:r>
      <w:r w:rsidR="008020B6" w:rsidRPr="00D70D7F">
        <w:rPr>
          <w:rFonts w:ascii="Arial" w:hAnsi="Arial" w:cs="Arial"/>
        </w:rPr>
        <w:t>(NHI)</w:t>
      </w:r>
      <w:r w:rsidR="009A0E7F" w:rsidRPr="00D70D7F">
        <w:rPr>
          <w:rFonts w:ascii="Arial" w:hAnsi="Arial" w:cs="Arial"/>
        </w:rPr>
        <w:t>, 2016) and (WebMD, 2021).</w:t>
      </w:r>
    </w:p>
    <w:p w:rsidR="00936E4C" w:rsidRPr="00D70D7F" w:rsidRDefault="007F0048" w:rsidP="00857ECA">
      <w:pPr>
        <w:spacing w:line="360" w:lineRule="auto"/>
        <w:jc w:val="both"/>
        <w:rPr>
          <w:rFonts w:ascii="Arial" w:hAnsi="Arial" w:cs="Arial"/>
        </w:rPr>
      </w:pPr>
      <w:r w:rsidRPr="00D70D7F">
        <w:rPr>
          <w:rFonts w:ascii="Arial" w:hAnsi="Arial" w:cs="Arial"/>
        </w:rPr>
        <w:lastRenderedPageBreak/>
        <w:t>Children and teenagers</w:t>
      </w:r>
      <w:r w:rsidR="00936E4C" w:rsidRPr="00D70D7F">
        <w:rPr>
          <w:rFonts w:ascii="Arial" w:hAnsi="Arial" w:cs="Arial"/>
        </w:rPr>
        <w:t xml:space="preserve"> with</w:t>
      </w:r>
      <w:r w:rsidR="005C4857" w:rsidRPr="00D70D7F">
        <w:rPr>
          <w:rFonts w:ascii="Arial" w:hAnsi="Arial" w:cs="Arial"/>
        </w:rPr>
        <w:t xml:space="preserve"> General Anxiety Disorder</w:t>
      </w:r>
      <w:r w:rsidR="00936E4C" w:rsidRPr="00D70D7F">
        <w:rPr>
          <w:rFonts w:ascii="Arial" w:hAnsi="Arial" w:cs="Arial"/>
        </w:rPr>
        <w:t xml:space="preserve"> </w:t>
      </w:r>
      <w:r w:rsidR="005C4857" w:rsidRPr="00D70D7F">
        <w:rPr>
          <w:rFonts w:ascii="Arial" w:hAnsi="Arial" w:cs="Arial"/>
        </w:rPr>
        <w:t>(</w:t>
      </w:r>
      <w:r w:rsidR="00936E4C" w:rsidRPr="00D70D7F">
        <w:rPr>
          <w:rFonts w:ascii="Arial" w:hAnsi="Arial" w:cs="Arial"/>
        </w:rPr>
        <w:t>GAD</w:t>
      </w:r>
      <w:r w:rsidR="005C4857" w:rsidRPr="00D70D7F">
        <w:rPr>
          <w:rFonts w:ascii="Arial" w:hAnsi="Arial" w:cs="Arial"/>
        </w:rPr>
        <w:t>)</w:t>
      </w:r>
      <w:r w:rsidR="00936E4C" w:rsidRPr="00D70D7F">
        <w:rPr>
          <w:rFonts w:ascii="Arial" w:hAnsi="Arial" w:cs="Arial"/>
        </w:rPr>
        <w:t xml:space="preserve"> </w:t>
      </w:r>
      <w:r w:rsidRPr="00D70D7F">
        <w:rPr>
          <w:rFonts w:ascii="Arial" w:hAnsi="Arial" w:cs="Arial"/>
        </w:rPr>
        <w:t>regularly</w:t>
      </w:r>
      <w:r w:rsidR="00936E4C" w:rsidRPr="00D70D7F">
        <w:rPr>
          <w:rFonts w:ascii="Arial" w:hAnsi="Arial" w:cs="Arial"/>
        </w:rPr>
        <w:t xml:space="preserve"> </w:t>
      </w:r>
      <w:r w:rsidRPr="00D70D7F">
        <w:rPr>
          <w:rFonts w:ascii="Arial" w:hAnsi="Arial" w:cs="Arial"/>
        </w:rPr>
        <w:t>fear</w:t>
      </w:r>
      <w:r w:rsidR="00936E4C" w:rsidRPr="00D70D7F">
        <w:rPr>
          <w:rFonts w:ascii="Arial" w:hAnsi="Arial" w:cs="Arial"/>
        </w:rPr>
        <w:t xml:space="preserve"> </w:t>
      </w:r>
      <w:r w:rsidRPr="00D70D7F">
        <w:rPr>
          <w:rFonts w:ascii="Arial" w:hAnsi="Arial" w:cs="Arial"/>
        </w:rPr>
        <w:t>extremely about the following;</w:t>
      </w:r>
    </w:p>
    <w:p w:rsidR="00936E4C" w:rsidRPr="00D70D7F" w:rsidRDefault="00823E07" w:rsidP="00857ECA">
      <w:pPr>
        <w:spacing w:line="360" w:lineRule="auto"/>
        <w:jc w:val="both"/>
        <w:rPr>
          <w:rFonts w:ascii="Arial" w:hAnsi="Arial" w:cs="Arial"/>
        </w:rPr>
      </w:pPr>
      <w:r w:rsidRPr="00D70D7F">
        <w:rPr>
          <w:rFonts w:ascii="Arial" w:hAnsi="Arial" w:cs="Arial"/>
        </w:rPr>
        <w:t xml:space="preserve">Their performance, </w:t>
      </w:r>
      <w:r w:rsidR="007F0048" w:rsidRPr="00D70D7F">
        <w:rPr>
          <w:rFonts w:ascii="Arial" w:hAnsi="Arial" w:cs="Arial"/>
        </w:rPr>
        <w:t>for example</w:t>
      </w:r>
      <w:r w:rsidR="00936E4C" w:rsidRPr="00D70D7F">
        <w:rPr>
          <w:rFonts w:ascii="Arial" w:hAnsi="Arial" w:cs="Arial"/>
        </w:rPr>
        <w:t xml:space="preserve"> in school or in</w:t>
      </w:r>
      <w:r w:rsidR="007F0048" w:rsidRPr="00D70D7F">
        <w:rPr>
          <w:rFonts w:ascii="Arial" w:hAnsi="Arial" w:cs="Arial"/>
        </w:rPr>
        <w:t xml:space="preserve"> athletics.</w:t>
      </w:r>
    </w:p>
    <w:p w:rsidR="00936E4C" w:rsidRPr="00D70D7F" w:rsidRDefault="00823E07" w:rsidP="00857ECA">
      <w:pPr>
        <w:spacing w:line="360" w:lineRule="auto"/>
        <w:jc w:val="both"/>
        <w:rPr>
          <w:rFonts w:ascii="Arial" w:hAnsi="Arial" w:cs="Arial"/>
        </w:rPr>
      </w:pPr>
      <w:r w:rsidRPr="00D70D7F">
        <w:rPr>
          <w:rFonts w:ascii="Arial" w:hAnsi="Arial" w:cs="Arial"/>
        </w:rPr>
        <w:t>Tragedies for</w:t>
      </w:r>
      <w:r w:rsidR="007F0048" w:rsidRPr="00D70D7F">
        <w:rPr>
          <w:rFonts w:ascii="Arial" w:hAnsi="Arial" w:cs="Arial"/>
        </w:rPr>
        <w:t xml:space="preserve"> example earthquakes,</w:t>
      </w:r>
      <w:r w:rsidR="00936E4C" w:rsidRPr="00D70D7F">
        <w:rPr>
          <w:rFonts w:ascii="Arial" w:hAnsi="Arial" w:cs="Arial"/>
        </w:rPr>
        <w:t xml:space="preserve"> war</w:t>
      </w:r>
      <w:r w:rsidRPr="00D70D7F">
        <w:rPr>
          <w:rFonts w:ascii="Arial" w:hAnsi="Arial" w:cs="Arial"/>
        </w:rPr>
        <w:t>.</w:t>
      </w:r>
    </w:p>
    <w:p w:rsidR="00936E4C" w:rsidRPr="00D70D7F" w:rsidRDefault="00936E4C" w:rsidP="00857ECA">
      <w:pPr>
        <w:spacing w:line="360" w:lineRule="auto"/>
        <w:jc w:val="both"/>
        <w:rPr>
          <w:rFonts w:ascii="Arial" w:hAnsi="Arial" w:cs="Arial"/>
        </w:rPr>
      </w:pPr>
      <w:r w:rsidRPr="00D70D7F">
        <w:rPr>
          <w:rFonts w:ascii="Arial" w:hAnsi="Arial" w:cs="Arial"/>
        </w:rPr>
        <w:t xml:space="preserve">Adults with </w:t>
      </w:r>
      <w:r w:rsidR="00823E07" w:rsidRPr="00D70D7F">
        <w:rPr>
          <w:rFonts w:ascii="Arial" w:hAnsi="Arial" w:cs="Arial"/>
        </w:rPr>
        <w:t>General Anxiety Disorder (</w:t>
      </w:r>
      <w:r w:rsidRPr="00D70D7F">
        <w:rPr>
          <w:rFonts w:ascii="Arial" w:hAnsi="Arial" w:cs="Arial"/>
        </w:rPr>
        <w:t>GAD</w:t>
      </w:r>
      <w:r w:rsidR="00823E07" w:rsidRPr="00D70D7F">
        <w:rPr>
          <w:rFonts w:ascii="Arial" w:hAnsi="Arial" w:cs="Arial"/>
        </w:rPr>
        <w:t>)</w:t>
      </w:r>
      <w:r w:rsidRPr="00D70D7F">
        <w:rPr>
          <w:rFonts w:ascii="Arial" w:hAnsi="Arial" w:cs="Arial"/>
        </w:rPr>
        <w:t xml:space="preserve"> are </w:t>
      </w:r>
      <w:r w:rsidR="009B6144" w:rsidRPr="00D70D7F">
        <w:rPr>
          <w:rFonts w:ascii="Arial" w:hAnsi="Arial" w:cs="Arial"/>
        </w:rPr>
        <w:t>frequently</w:t>
      </w:r>
      <w:r w:rsidRPr="00D70D7F">
        <w:rPr>
          <w:rFonts w:ascii="Arial" w:hAnsi="Arial" w:cs="Arial"/>
        </w:rPr>
        <w:t xml:space="preserve"> </w:t>
      </w:r>
      <w:r w:rsidR="009B6144" w:rsidRPr="00D70D7F">
        <w:rPr>
          <w:rFonts w:ascii="Arial" w:hAnsi="Arial" w:cs="Arial"/>
        </w:rPr>
        <w:t>worried</w:t>
      </w:r>
      <w:r w:rsidRPr="00D70D7F">
        <w:rPr>
          <w:rFonts w:ascii="Arial" w:hAnsi="Arial" w:cs="Arial"/>
        </w:rPr>
        <w:t xml:space="preserve"> about </w:t>
      </w:r>
      <w:r w:rsidR="009B6144" w:rsidRPr="00D70D7F">
        <w:rPr>
          <w:rFonts w:ascii="Arial" w:hAnsi="Arial" w:cs="Arial"/>
        </w:rPr>
        <w:t xml:space="preserve">their </w:t>
      </w:r>
      <w:r w:rsidR="007F0048" w:rsidRPr="00D70D7F">
        <w:rPr>
          <w:rFonts w:ascii="Arial" w:hAnsi="Arial" w:cs="Arial"/>
        </w:rPr>
        <w:t xml:space="preserve">everyday </w:t>
      </w:r>
      <w:r w:rsidR="009B6144" w:rsidRPr="00D70D7F">
        <w:rPr>
          <w:rFonts w:ascii="Arial" w:hAnsi="Arial" w:cs="Arial"/>
        </w:rPr>
        <w:t>situations</w:t>
      </w:r>
      <w:r w:rsidR="007F0048" w:rsidRPr="00D70D7F">
        <w:rPr>
          <w:rFonts w:ascii="Arial" w:hAnsi="Arial" w:cs="Arial"/>
        </w:rPr>
        <w:t xml:space="preserve"> for example</w:t>
      </w:r>
    </w:p>
    <w:p w:rsidR="009B6144" w:rsidRPr="00D70D7F" w:rsidRDefault="009B6144" w:rsidP="00857ECA">
      <w:pPr>
        <w:spacing w:line="360" w:lineRule="auto"/>
        <w:jc w:val="both"/>
        <w:rPr>
          <w:rFonts w:ascii="Arial" w:hAnsi="Arial" w:cs="Arial"/>
        </w:rPr>
      </w:pPr>
      <w:r w:rsidRPr="00D70D7F">
        <w:rPr>
          <w:rFonts w:ascii="Arial" w:hAnsi="Arial" w:cs="Arial"/>
        </w:rPr>
        <w:t>“Job security or performance</w:t>
      </w:r>
    </w:p>
    <w:p w:rsidR="00936E4C" w:rsidRPr="00D70D7F" w:rsidRDefault="00936E4C" w:rsidP="00857ECA">
      <w:pPr>
        <w:spacing w:line="360" w:lineRule="auto"/>
        <w:jc w:val="both"/>
        <w:rPr>
          <w:rFonts w:ascii="Arial" w:hAnsi="Arial" w:cs="Arial"/>
        </w:rPr>
      </w:pPr>
      <w:r w:rsidRPr="00D70D7F">
        <w:rPr>
          <w:rFonts w:ascii="Arial" w:hAnsi="Arial" w:cs="Arial"/>
        </w:rPr>
        <w:t>Health</w:t>
      </w:r>
    </w:p>
    <w:p w:rsidR="00936E4C" w:rsidRPr="00D70D7F" w:rsidRDefault="00936E4C" w:rsidP="00857ECA">
      <w:pPr>
        <w:spacing w:line="360" w:lineRule="auto"/>
        <w:jc w:val="both"/>
        <w:rPr>
          <w:rFonts w:ascii="Arial" w:hAnsi="Arial" w:cs="Arial"/>
        </w:rPr>
      </w:pPr>
      <w:r w:rsidRPr="00D70D7F">
        <w:rPr>
          <w:rFonts w:ascii="Arial" w:hAnsi="Arial" w:cs="Arial"/>
        </w:rPr>
        <w:t>Finances</w:t>
      </w:r>
    </w:p>
    <w:p w:rsidR="00936E4C" w:rsidRPr="00D70D7F" w:rsidRDefault="00936E4C" w:rsidP="00857ECA">
      <w:pPr>
        <w:spacing w:line="360" w:lineRule="auto"/>
        <w:jc w:val="both"/>
        <w:rPr>
          <w:rFonts w:ascii="Arial" w:hAnsi="Arial" w:cs="Arial"/>
        </w:rPr>
      </w:pPr>
      <w:r w:rsidRPr="00D70D7F">
        <w:rPr>
          <w:rFonts w:ascii="Arial" w:hAnsi="Arial" w:cs="Arial"/>
        </w:rPr>
        <w:t>The health and well-being of their children</w:t>
      </w:r>
    </w:p>
    <w:p w:rsidR="00936E4C" w:rsidRPr="00D70D7F" w:rsidRDefault="00936E4C" w:rsidP="00857ECA">
      <w:pPr>
        <w:spacing w:line="360" w:lineRule="auto"/>
        <w:jc w:val="both"/>
        <w:rPr>
          <w:rFonts w:ascii="Arial" w:hAnsi="Arial" w:cs="Arial"/>
        </w:rPr>
      </w:pPr>
      <w:r w:rsidRPr="00D70D7F">
        <w:rPr>
          <w:rFonts w:ascii="Arial" w:hAnsi="Arial" w:cs="Arial"/>
        </w:rPr>
        <w:t>Being late</w:t>
      </w:r>
    </w:p>
    <w:p w:rsidR="00936E4C" w:rsidRPr="00D70D7F" w:rsidRDefault="00936E4C" w:rsidP="00857ECA">
      <w:pPr>
        <w:spacing w:line="360" w:lineRule="auto"/>
        <w:jc w:val="both"/>
        <w:rPr>
          <w:rFonts w:ascii="Arial" w:hAnsi="Arial" w:cs="Arial"/>
        </w:rPr>
      </w:pPr>
      <w:r w:rsidRPr="00D70D7F">
        <w:rPr>
          <w:rFonts w:ascii="Arial" w:hAnsi="Arial" w:cs="Arial"/>
        </w:rPr>
        <w:t>Completing household chores and other responsibilities</w:t>
      </w:r>
      <w:r w:rsidR="009B6144" w:rsidRPr="00D70D7F">
        <w:rPr>
          <w:rFonts w:ascii="Arial" w:hAnsi="Arial" w:cs="Arial"/>
        </w:rPr>
        <w:t>”</w:t>
      </w:r>
    </w:p>
    <w:p w:rsidR="00823E07" w:rsidRPr="00D70D7F" w:rsidRDefault="00823E07" w:rsidP="00857ECA">
      <w:pPr>
        <w:spacing w:line="360" w:lineRule="auto"/>
        <w:jc w:val="both"/>
        <w:rPr>
          <w:rFonts w:ascii="Arial" w:hAnsi="Arial" w:cs="Arial"/>
        </w:rPr>
      </w:pPr>
      <w:r w:rsidRPr="00D70D7F">
        <w:rPr>
          <w:rFonts w:ascii="Arial" w:hAnsi="Arial" w:cs="Arial"/>
        </w:rPr>
        <w:t>Adults and children with General</w:t>
      </w:r>
      <w:r w:rsidR="00E70C5F" w:rsidRPr="00D70D7F">
        <w:rPr>
          <w:rFonts w:ascii="Arial" w:hAnsi="Arial" w:cs="Arial"/>
        </w:rPr>
        <w:t xml:space="preserve"> Anxiety</w:t>
      </w:r>
      <w:r w:rsidRPr="00D70D7F">
        <w:rPr>
          <w:rFonts w:ascii="Arial" w:hAnsi="Arial" w:cs="Arial"/>
        </w:rPr>
        <w:t xml:space="preserve"> D</w:t>
      </w:r>
      <w:r w:rsidR="00920CF1" w:rsidRPr="00D70D7F">
        <w:rPr>
          <w:rFonts w:ascii="Arial" w:hAnsi="Arial" w:cs="Arial"/>
        </w:rPr>
        <w:t>isorder</w:t>
      </w:r>
      <w:r w:rsidR="00E70C5F" w:rsidRPr="00D70D7F">
        <w:rPr>
          <w:rFonts w:ascii="Arial" w:hAnsi="Arial" w:cs="Arial"/>
        </w:rPr>
        <w:t xml:space="preserve"> </w:t>
      </w:r>
      <w:r w:rsidRPr="00D70D7F">
        <w:rPr>
          <w:rFonts w:ascii="Arial" w:hAnsi="Arial" w:cs="Arial"/>
        </w:rPr>
        <w:t>(GAD</w:t>
      </w:r>
      <w:r w:rsidR="00920CF1" w:rsidRPr="00D70D7F">
        <w:rPr>
          <w:rFonts w:ascii="Arial" w:hAnsi="Arial" w:cs="Arial"/>
        </w:rPr>
        <w:t xml:space="preserve">) might experience some sort of mental health symptoms which will make it difficult to </w:t>
      </w:r>
      <w:r w:rsidR="00A254E6" w:rsidRPr="00D70D7F">
        <w:rPr>
          <w:rFonts w:ascii="Arial" w:hAnsi="Arial" w:cs="Arial"/>
        </w:rPr>
        <w:t xml:space="preserve">concentrate or even delay them with a normal day to day routine (NIH, 2016).  </w:t>
      </w:r>
    </w:p>
    <w:p w:rsidR="00936E4C" w:rsidRPr="00D70D7F" w:rsidRDefault="00936E4C" w:rsidP="00857ECA">
      <w:pPr>
        <w:spacing w:line="360" w:lineRule="auto"/>
        <w:jc w:val="both"/>
        <w:rPr>
          <w:rFonts w:ascii="Arial" w:hAnsi="Arial" w:cs="Arial"/>
        </w:rPr>
      </w:pPr>
      <w:r w:rsidRPr="00D70D7F">
        <w:rPr>
          <w:rFonts w:ascii="Arial" w:hAnsi="Arial" w:cs="Arial"/>
        </w:rPr>
        <w:t>Symptoms may get better or worse at different times, and they are often worse during times of stress, such as with a physical illness, during exams at school, or during a family or relationship conflict.</w:t>
      </w:r>
    </w:p>
    <w:p w:rsidR="00C512AD" w:rsidRPr="00D70D7F" w:rsidRDefault="00E70C5F" w:rsidP="00857ECA">
      <w:pPr>
        <w:spacing w:line="360" w:lineRule="auto"/>
        <w:jc w:val="both"/>
        <w:rPr>
          <w:rFonts w:ascii="Arial" w:hAnsi="Arial" w:cs="Arial"/>
        </w:rPr>
      </w:pPr>
      <w:r w:rsidRPr="00D70D7F">
        <w:rPr>
          <w:rFonts w:ascii="Arial" w:hAnsi="Arial" w:cs="Arial"/>
        </w:rPr>
        <w:t>“People with Generalized A</w:t>
      </w:r>
      <w:r w:rsidR="00C512AD" w:rsidRPr="00D70D7F">
        <w:rPr>
          <w:rFonts w:ascii="Arial" w:hAnsi="Arial" w:cs="Arial"/>
        </w:rPr>
        <w:t xml:space="preserve">nxiety </w:t>
      </w:r>
      <w:r w:rsidRPr="00D70D7F">
        <w:rPr>
          <w:rFonts w:ascii="Arial" w:hAnsi="Arial" w:cs="Arial"/>
        </w:rPr>
        <w:t>D</w:t>
      </w:r>
      <w:r w:rsidR="002644DF" w:rsidRPr="00D70D7F">
        <w:rPr>
          <w:rFonts w:ascii="Arial" w:hAnsi="Arial" w:cs="Arial"/>
        </w:rPr>
        <w:t>isorder</w:t>
      </w:r>
      <w:r w:rsidRPr="00D70D7F">
        <w:rPr>
          <w:rFonts w:ascii="Arial" w:hAnsi="Arial" w:cs="Arial"/>
        </w:rPr>
        <w:t xml:space="preserve"> (GAD)</w:t>
      </w:r>
      <w:r w:rsidR="002644DF" w:rsidRPr="00D70D7F">
        <w:rPr>
          <w:rFonts w:ascii="Arial" w:hAnsi="Arial" w:cs="Arial"/>
        </w:rPr>
        <w:t xml:space="preserve"> also have a number of other </w:t>
      </w:r>
      <w:r w:rsidR="00B42A61" w:rsidRPr="00D70D7F">
        <w:rPr>
          <w:rFonts w:ascii="Arial" w:hAnsi="Arial" w:cs="Arial"/>
        </w:rPr>
        <w:t>disorders attached</w:t>
      </w:r>
      <w:r w:rsidR="002644DF" w:rsidRPr="00D70D7F">
        <w:rPr>
          <w:rFonts w:ascii="Arial" w:hAnsi="Arial" w:cs="Arial"/>
        </w:rPr>
        <w:t xml:space="preserve"> to this. These include the following </w:t>
      </w:r>
      <w:r w:rsidR="00C512AD" w:rsidRPr="00D70D7F">
        <w:rPr>
          <w:rFonts w:ascii="Arial" w:hAnsi="Arial" w:cs="Arial"/>
        </w:rPr>
        <w:t xml:space="preserve">disorders such as panic disorder or phobias, obsessive compulsive disorder, clinical depression, or problems with drug or </w:t>
      </w:r>
      <w:r w:rsidRPr="00D70D7F">
        <w:rPr>
          <w:rFonts w:ascii="Arial" w:hAnsi="Arial" w:cs="Arial"/>
        </w:rPr>
        <w:t>alcohol misuse”.</w:t>
      </w:r>
    </w:p>
    <w:p w:rsidR="00CE32CD" w:rsidRPr="00D70D7F" w:rsidRDefault="00CE32CD" w:rsidP="00857ECA">
      <w:pPr>
        <w:spacing w:line="360" w:lineRule="auto"/>
        <w:jc w:val="both"/>
        <w:rPr>
          <w:rFonts w:ascii="Arial" w:hAnsi="Arial" w:cs="Arial"/>
        </w:rPr>
      </w:pPr>
      <w:r w:rsidRPr="00D70D7F">
        <w:rPr>
          <w:rFonts w:ascii="Arial" w:hAnsi="Arial" w:cs="Arial"/>
        </w:rPr>
        <w:t>General Anxiety Disorder (GAD) can h</w:t>
      </w:r>
      <w:r w:rsidR="00E70C5F" w:rsidRPr="00D70D7F">
        <w:rPr>
          <w:rFonts w:ascii="Arial" w:hAnsi="Arial" w:cs="Arial"/>
        </w:rPr>
        <w:t xml:space="preserve">ave a big impact on the person’s </w:t>
      </w:r>
      <w:r w:rsidRPr="00D70D7F">
        <w:rPr>
          <w:rFonts w:ascii="Arial" w:hAnsi="Arial" w:cs="Arial"/>
        </w:rPr>
        <w:t>life; there is reassurance that different treatments symptoms can be improved. These are as follows:</w:t>
      </w:r>
    </w:p>
    <w:p w:rsidR="00D04F79" w:rsidRPr="00D70D7F" w:rsidRDefault="00CE32CD" w:rsidP="00857ECA">
      <w:pPr>
        <w:spacing w:line="360" w:lineRule="auto"/>
        <w:jc w:val="both"/>
        <w:rPr>
          <w:rFonts w:ascii="Arial" w:hAnsi="Arial" w:cs="Arial"/>
        </w:rPr>
      </w:pPr>
      <w:r w:rsidRPr="00D70D7F">
        <w:rPr>
          <w:rFonts w:ascii="Arial" w:hAnsi="Arial" w:cs="Arial"/>
        </w:rPr>
        <w:t xml:space="preserve">Psychological therapies “like cognitive behavioural therapy (CBT) on the NHS; you do not need a referral from a GP and you </w:t>
      </w:r>
      <w:r w:rsidR="00B53D90" w:rsidRPr="00D70D7F">
        <w:rPr>
          <w:rFonts w:ascii="Arial" w:hAnsi="Arial" w:cs="Arial"/>
        </w:rPr>
        <w:t xml:space="preserve">can refer yourself for psychological therapies service in your area”. There is medication which can be taken as well. Antidepressants called selective serotonin reuptake inhibitors (SSRIs). </w:t>
      </w:r>
    </w:p>
    <w:p w:rsidR="00330412" w:rsidRPr="00D70D7F" w:rsidRDefault="00D04F79" w:rsidP="00857ECA">
      <w:pPr>
        <w:spacing w:line="360" w:lineRule="auto"/>
        <w:jc w:val="both"/>
        <w:rPr>
          <w:rFonts w:ascii="Arial" w:hAnsi="Arial" w:cs="Arial"/>
        </w:rPr>
      </w:pPr>
      <w:r w:rsidRPr="00D70D7F">
        <w:rPr>
          <w:rFonts w:ascii="Arial" w:hAnsi="Arial" w:cs="Arial"/>
        </w:rPr>
        <w:lastRenderedPageBreak/>
        <w:t xml:space="preserve">With the right treatment a lot of people can control their anxiety levels. Nevertheless it is a long process and </w:t>
      </w:r>
      <w:r w:rsidR="00C93CCC" w:rsidRPr="00D70D7F">
        <w:rPr>
          <w:rFonts w:ascii="Arial" w:hAnsi="Arial" w:cs="Arial"/>
        </w:rPr>
        <w:t xml:space="preserve">it will depend on what suits the indiuvaul. </w:t>
      </w:r>
      <w:r w:rsidRPr="00D70D7F">
        <w:rPr>
          <w:rFonts w:ascii="Arial" w:hAnsi="Arial" w:cs="Arial"/>
        </w:rPr>
        <w:t>Treatment should be continued according to the doctor’s advice and sometimes</w:t>
      </w:r>
      <w:r w:rsidR="00C93CCC" w:rsidRPr="00D70D7F">
        <w:rPr>
          <w:rFonts w:ascii="Arial" w:hAnsi="Arial" w:cs="Arial"/>
        </w:rPr>
        <w:t xml:space="preserve"> there could be times when the </w:t>
      </w:r>
      <w:r w:rsidRPr="00D70D7F">
        <w:rPr>
          <w:rFonts w:ascii="Arial" w:hAnsi="Arial" w:cs="Arial"/>
        </w:rPr>
        <w:t xml:space="preserve">symptoms may </w:t>
      </w:r>
      <w:r w:rsidR="00691C79" w:rsidRPr="00D70D7F">
        <w:rPr>
          <w:rFonts w:ascii="Arial" w:hAnsi="Arial" w:cs="Arial"/>
        </w:rPr>
        <w:t>get worse.</w:t>
      </w:r>
      <w:r w:rsidRPr="00D70D7F">
        <w:rPr>
          <w:rFonts w:ascii="Arial" w:hAnsi="Arial" w:cs="Arial"/>
        </w:rPr>
        <w:t xml:space="preserve"> </w:t>
      </w:r>
    </w:p>
    <w:p w:rsidR="00D04F79" w:rsidRPr="00D70D7F" w:rsidRDefault="00330412" w:rsidP="00857ECA">
      <w:pPr>
        <w:spacing w:line="360" w:lineRule="auto"/>
        <w:jc w:val="both"/>
        <w:rPr>
          <w:rFonts w:ascii="Arial" w:hAnsi="Arial" w:cs="Arial"/>
        </w:rPr>
      </w:pPr>
      <w:r w:rsidRPr="00D70D7F">
        <w:rPr>
          <w:rFonts w:ascii="Arial" w:hAnsi="Arial" w:cs="Arial"/>
        </w:rPr>
        <w:t xml:space="preserve">According to World Health Organisation (WHO), (2021) ICD-10 is a manual recognised internationally.  The ICD-10 is The Tenth Revision of International Statistical Classification of Diseases and Related Health Problems (World Health Organisation (WHO), 2021). This manual is used for Clinical Description and Diagnostic Guidelines for listing the signs and symptoms of each disorder and also diagnosis of the disorder.    </w:t>
      </w:r>
    </w:p>
    <w:p w:rsidR="00E43E7D" w:rsidRPr="00D70D7F" w:rsidRDefault="00E43E7D" w:rsidP="00857ECA">
      <w:pPr>
        <w:spacing w:line="360" w:lineRule="auto"/>
        <w:jc w:val="both"/>
        <w:rPr>
          <w:rFonts w:ascii="Arial" w:hAnsi="Arial" w:cs="Arial"/>
        </w:rPr>
      </w:pPr>
      <w:r w:rsidRPr="00D70D7F">
        <w:rPr>
          <w:rFonts w:ascii="Arial" w:hAnsi="Arial" w:cs="Arial"/>
        </w:rPr>
        <w:t>Accordin</w:t>
      </w:r>
      <w:r w:rsidR="00C93CCC" w:rsidRPr="00D70D7F">
        <w:rPr>
          <w:rFonts w:ascii="Arial" w:hAnsi="Arial" w:cs="Arial"/>
        </w:rPr>
        <w:t>g to WHO (1983) classification General Anxiety D</w:t>
      </w:r>
      <w:r w:rsidRPr="00D70D7F">
        <w:rPr>
          <w:rFonts w:ascii="Arial" w:hAnsi="Arial" w:cs="Arial"/>
        </w:rPr>
        <w:t>isorder (GAD) comes under the F41 section. The actual diagnosis takes over 6 months of assessments this will include behaviour, emotional state, day to day events and problems</w:t>
      </w:r>
      <w:r w:rsidR="00980B9D" w:rsidRPr="00D70D7F">
        <w:rPr>
          <w:rFonts w:ascii="Arial" w:hAnsi="Arial" w:cs="Arial"/>
        </w:rPr>
        <w:t xml:space="preserve"> face by the individual. </w:t>
      </w:r>
    </w:p>
    <w:p w:rsidR="00330412" w:rsidRPr="00D70D7F" w:rsidRDefault="00B53D90" w:rsidP="00857ECA">
      <w:pPr>
        <w:spacing w:line="360" w:lineRule="auto"/>
        <w:jc w:val="both"/>
        <w:rPr>
          <w:rFonts w:ascii="Arial" w:hAnsi="Arial" w:cs="Arial"/>
        </w:rPr>
      </w:pPr>
      <w:r w:rsidRPr="00D70D7F">
        <w:rPr>
          <w:rFonts w:ascii="Arial" w:hAnsi="Arial" w:cs="Arial"/>
        </w:rPr>
        <w:t xml:space="preserve">When </w:t>
      </w:r>
      <w:r w:rsidR="00E43E7D" w:rsidRPr="00D70D7F">
        <w:rPr>
          <w:rFonts w:ascii="Arial" w:hAnsi="Arial" w:cs="Arial"/>
        </w:rPr>
        <w:t xml:space="preserve">it </w:t>
      </w:r>
      <w:r w:rsidRPr="00D70D7F">
        <w:rPr>
          <w:rFonts w:ascii="Arial" w:hAnsi="Arial" w:cs="Arial"/>
        </w:rPr>
        <w:t>comes to an individual’s health,</w:t>
      </w:r>
      <w:r w:rsidR="00330412" w:rsidRPr="00D70D7F">
        <w:rPr>
          <w:rFonts w:ascii="Arial" w:hAnsi="Arial" w:cs="Arial"/>
        </w:rPr>
        <w:t xml:space="preserve"> there should be n</w:t>
      </w:r>
      <w:r w:rsidRPr="00D70D7F">
        <w:rPr>
          <w:rFonts w:ascii="Arial" w:hAnsi="Arial" w:cs="Arial"/>
        </w:rPr>
        <w:t>o compromise</w:t>
      </w:r>
      <w:r w:rsidR="00330412" w:rsidRPr="00D70D7F">
        <w:rPr>
          <w:rFonts w:ascii="Arial" w:hAnsi="Arial" w:cs="Arial"/>
        </w:rPr>
        <w:t xml:space="preserve">s. </w:t>
      </w:r>
    </w:p>
    <w:p w:rsidR="00330412" w:rsidRPr="00D70D7F" w:rsidRDefault="00330412" w:rsidP="00857ECA">
      <w:pPr>
        <w:spacing w:line="360" w:lineRule="auto"/>
        <w:jc w:val="both"/>
        <w:rPr>
          <w:rFonts w:ascii="Arial" w:hAnsi="Arial" w:cs="Arial"/>
        </w:rPr>
      </w:pPr>
      <w:r w:rsidRPr="00D70D7F">
        <w:rPr>
          <w:rFonts w:ascii="Arial" w:hAnsi="Arial" w:cs="Arial"/>
        </w:rPr>
        <w:t>Below are a few</w:t>
      </w:r>
      <w:r w:rsidR="00C93CCC" w:rsidRPr="00D70D7F">
        <w:rPr>
          <w:rFonts w:ascii="Arial" w:hAnsi="Arial" w:cs="Arial"/>
        </w:rPr>
        <w:t xml:space="preserve"> recommendations t</w:t>
      </w:r>
      <w:r w:rsidRPr="00D70D7F">
        <w:rPr>
          <w:rFonts w:ascii="Arial" w:hAnsi="Arial" w:cs="Arial"/>
        </w:rPr>
        <w:t xml:space="preserve">o </w:t>
      </w:r>
      <w:r w:rsidR="00C93CCC" w:rsidRPr="00D70D7F">
        <w:rPr>
          <w:rFonts w:ascii="Arial" w:hAnsi="Arial" w:cs="Arial"/>
        </w:rPr>
        <w:t>improve</w:t>
      </w:r>
      <w:r w:rsidRPr="00D70D7F">
        <w:rPr>
          <w:rFonts w:ascii="Arial" w:hAnsi="Arial" w:cs="Arial"/>
        </w:rPr>
        <w:t xml:space="preserve"> the health of an </w:t>
      </w:r>
      <w:r w:rsidR="00C93CCC" w:rsidRPr="00D70D7F">
        <w:rPr>
          <w:rFonts w:ascii="Arial" w:hAnsi="Arial" w:cs="Arial"/>
        </w:rPr>
        <w:t>indiuvaul</w:t>
      </w:r>
      <w:r w:rsidRPr="00D70D7F">
        <w:rPr>
          <w:rFonts w:ascii="Arial" w:hAnsi="Arial" w:cs="Arial"/>
        </w:rPr>
        <w:t xml:space="preserve"> </w:t>
      </w:r>
      <w:r w:rsidR="00C93CCC" w:rsidRPr="00D70D7F">
        <w:rPr>
          <w:rFonts w:ascii="Arial" w:hAnsi="Arial" w:cs="Arial"/>
        </w:rPr>
        <w:t>suffering</w:t>
      </w:r>
      <w:r w:rsidRPr="00D70D7F">
        <w:rPr>
          <w:rFonts w:ascii="Arial" w:hAnsi="Arial" w:cs="Arial"/>
        </w:rPr>
        <w:t xml:space="preserve"> from </w:t>
      </w:r>
      <w:r w:rsidR="00C93CCC" w:rsidRPr="00D70D7F">
        <w:rPr>
          <w:rFonts w:ascii="Arial" w:hAnsi="Arial" w:cs="Arial"/>
        </w:rPr>
        <w:t xml:space="preserve">General Anxiety Disorder </w:t>
      </w:r>
      <w:r w:rsidRPr="00D70D7F">
        <w:rPr>
          <w:rFonts w:ascii="Arial" w:hAnsi="Arial" w:cs="Arial"/>
        </w:rPr>
        <w:t>(</w:t>
      </w:r>
      <w:r w:rsidR="00C93CCC" w:rsidRPr="00D70D7F">
        <w:rPr>
          <w:rFonts w:ascii="Arial" w:hAnsi="Arial" w:cs="Arial"/>
        </w:rPr>
        <w:t>GAD</w:t>
      </w:r>
      <w:r w:rsidRPr="00D70D7F">
        <w:rPr>
          <w:rFonts w:ascii="Arial" w:hAnsi="Arial" w:cs="Arial"/>
        </w:rPr>
        <w:t>)</w:t>
      </w:r>
      <w:r w:rsidR="00C93CCC" w:rsidRPr="00D70D7F">
        <w:rPr>
          <w:rFonts w:ascii="Arial" w:hAnsi="Arial" w:cs="Arial"/>
        </w:rPr>
        <w:t>.</w:t>
      </w:r>
    </w:p>
    <w:p w:rsidR="00CE32CD" w:rsidRPr="00D70D7F" w:rsidRDefault="00B53D90" w:rsidP="00857ECA">
      <w:pPr>
        <w:spacing w:line="360" w:lineRule="auto"/>
        <w:jc w:val="both"/>
        <w:rPr>
          <w:rFonts w:ascii="Arial" w:hAnsi="Arial" w:cs="Arial"/>
        </w:rPr>
      </w:pPr>
      <w:r w:rsidRPr="00D70D7F">
        <w:rPr>
          <w:rFonts w:ascii="Arial" w:hAnsi="Arial" w:cs="Arial"/>
        </w:rPr>
        <w:t xml:space="preserve">There are many things which </w:t>
      </w:r>
      <w:r w:rsidR="00AE59EB" w:rsidRPr="00D70D7F">
        <w:rPr>
          <w:rFonts w:ascii="Arial" w:hAnsi="Arial" w:cs="Arial"/>
        </w:rPr>
        <w:t xml:space="preserve">can be done to help reduce </w:t>
      </w:r>
      <w:r w:rsidRPr="00D70D7F">
        <w:rPr>
          <w:rFonts w:ascii="Arial" w:hAnsi="Arial" w:cs="Arial"/>
        </w:rPr>
        <w:t>anxiety level</w:t>
      </w:r>
      <w:r w:rsidR="00AE59EB" w:rsidRPr="00D70D7F">
        <w:rPr>
          <w:rFonts w:ascii="Arial" w:hAnsi="Arial" w:cs="Arial"/>
        </w:rPr>
        <w:t>. These are as follows;</w:t>
      </w:r>
    </w:p>
    <w:p w:rsidR="00B53D90" w:rsidRPr="00D70D7F" w:rsidRDefault="00B53D90" w:rsidP="00857ECA">
      <w:pPr>
        <w:spacing w:line="360" w:lineRule="auto"/>
        <w:jc w:val="both"/>
        <w:rPr>
          <w:rFonts w:ascii="Arial" w:hAnsi="Arial" w:cs="Arial"/>
        </w:rPr>
      </w:pPr>
      <w:r w:rsidRPr="00D70D7F">
        <w:rPr>
          <w:rFonts w:ascii="Arial" w:hAnsi="Arial" w:cs="Arial"/>
        </w:rPr>
        <w:t>Keeping active</w:t>
      </w:r>
    </w:p>
    <w:p w:rsidR="00B53D90" w:rsidRPr="00D70D7F" w:rsidRDefault="007012D3" w:rsidP="00857ECA">
      <w:pPr>
        <w:spacing w:line="360" w:lineRule="auto"/>
        <w:jc w:val="both"/>
        <w:rPr>
          <w:rFonts w:ascii="Arial" w:hAnsi="Arial" w:cs="Arial"/>
        </w:rPr>
      </w:pPr>
      <w:r w:rsidRPr="00D70D7F">
        <w:rPr>
          <w:rFonts w:ascii="Arial" w:hAnsi="Arial" w:cs="Arial"/>
        </w:rPr>
        <w:t>Attending a course on self help</w:t>
      </w:r>
    </w:p>
    <w:p w:rsidR="007012D3" w:rsidRPr="00D70D7F" w:rsidRDefault="007012D3" w:rsidP="00857ECA">
      <w:pPr>
        <w:spacing w:line="360" w:lineRule="auto"/>
        <w:jc w:val="both"/>
        <w:rPr>
          <w:rFonts w:ascii="Arial" w:hAnsi="Arial" w:cs="Arial"/>
        </w:rPr>
      </w:pPr>
      <w:r w:rsidRPr="00D70D7F">
        <w:rPr>
          <w:rFonts w:ascii="Arial" w:hAnsi="Arial" w:cs="Arial"/>
        </w:rPr>
        <w:t>Discontinue smoking</w:t>
      </w:r>
    </w:p>
    <w:p w:rsidR="007012D3" w:rsidRPr="00D70D7F" w:rsidRDefault="007012D3" w:rsidP="00857ECA">
      <w:pPr>
        <w:spacing w:line="360" w:lineRule="auto"/>
        <w:jc w:val="both"/>
        <w:rPr>
          <w:rFonts w:ascii="Arial" w:hAnsi="Arial" w:cs="Arial"/>
        </w:rPr>
      </w:pPr>
      <w:r w:rsidRPr="00D70D7F">
        <w:rPr>
          <w:rFonts w:ascii="Arial" w:hAnsi="Arial" w:cs="Arial"/>
        </w:rPr>
        <w:t>Limiting alcohol and caffeine</w:t>
      </w:r>
      <w:r w:rsidR="00885519" w:rsidRPr="00D70D7F">
        <w:rPr>
          <w:rFonts w:ascii="Arial" w:hAnsi="Arial" w:cs="Arial"/>
        </w:rPr>
        <w:t xml:space="preserve"> intake (NHS, 2018).</w:t>
      </w:r>
    </w:p>
    <w:p w:rsidR="00330412" w:rsidRPr="00D70D7F" w:rsidRDefault="00330412" w:rsidP="00857ECA">
      <w:pPr>
        <w:spacing w:line="360" w:lineRule="auto"/>
        <w:jc w:val="both"/>
        <w:rPr>
          <w:rFonts w:ascii="Arial" w:hAnsi="Arial" w:cs="Arial"/>
        </w:rPr>
      </w:pPr>
      <w:r w:rsidRPr="00D70D7F">
        <w:rPr>
          <w:rFonts w:ascii="Arial" w:hAnsi="Arial" w:cs="Arial"/>
        </w:rPr>
        <w:t>To conclude</w:t>
      </w:r>
      <w:r w:rsidR="00C93CCC" w:rsidRPr="00D70D7F">
        <w:rPr>
          <w:rFonts w:ascii="Arial" w:hAnsi="Arial" w:cs="Arial"/>
        </w:rPr>
        <w:t>,</w:t>
      </w:r>
      <w:r w:rsidRPr="00D70D7F">
        <w:rPr>
          <w:rFonts w:ascii="Arial" w:hAnsi="Arial" w:cs="Arial"/>
        </w:rPr>
        <w:t xml:space="preserve"> although there is many different illn</w:t>
      </w:r>
      <w:r w:rsidR="00C93CCC" w:rsidRPr="00D70D7F">
        <w:rPr>
          <w:rFonts w:ascii="Arial" w:hAnsi="Arial" w:cs="Arial"/>
        </w:rPr>
        <w:t xml:space="preserve">esses which are class as General Anxiety Disorder (GAD). </w:t>
      </w:r>
      <w:r w:rsidRPr="00D70D7F">
        <w:rPr>
          <w:rFonts w:ascii="Arial" w:hAnsi="Arial" w:cs="Arial"/>
        </w:rPr>
        <w:t>Overall it is a disorder w</w:t>
      </w:r>
      <w:r w:rsidR="00D8633F" w:rsidRPr="00D70D7F">
        <w:rPr>
          <w:rFonts w:ascii="Arial" w:hAnsi="Arial" w:cs="Arial"/>
        </w:rPr>
        <w:t>hich has special treatment that may prevent to</w:t>
      </w:r>
      <w:r w:rsidRPr="00D70D7F">
        <w:rPr>
          <w:rFonts w:ascii="Arial" w:hAnsi="Arial" w:cs="Arial"/>
        </w:rPr>
        <w:t xml:space="preserve"> help the situation</w:t>
      </w:r>
      <w:r w:rsidR="00D8633F" w:rsidRPr="00D70D7F">
        <w:rPr>
          <w:rFonts w:ascii="Arial" w:hAnsi="Arial" w:cs="Arial"/>
        </w:rPr>
        <w:t xml:space="preserve"> for the betterment of an indiuvaul</w:t>
      </w:r>
      <w:r w:rsidRPr="00D70D7F">
        <w:rPr>
          <w:rFonts w:ascii="Arial" w:hAnsi="Arial" w:cs="Arial"/>
        </w:rPr>
        <w:t xml:space="preserve"> life. </w:t>
      </w:r>
    </w:p>
    <w:p w:rsidR="00330412" w:rsidRPr="00D70D7F" w:rsidRDefault="00330412" w:rsidP="00857ECA">
      <w:pPr>
        <w:spacing w:line="360" w:lineRule="auto"/>
        <w:jc w:val="both"/>
        <w:rPr>
          <w:rFonts w:ascii="Arial" w:hAnsi="Arial" w:cs="Arial"/>
          <w:b/>
        </w:rPr>
      </w:pPr>
      <w:r w:rsidRPr="00D70D7F">
        <w:rPr>
          <w:rFonts w:ascii="Arial" w:hAnsi="Arial" w:cs="Arial"/>
          <w:b/>
        </w:rPr>
        <w:t>Schizophrenia</w:t>
      </w:r>
    </w:p>
    <w:p w:rsidR="00442E6D" w:rsidRPr="00D70D7F" w:rsidRDefault="009D5EA9" w:rsidP="00857ECA">
      <w:pPr>
        <w:spacing w:line="360" w:lineRule="auto"/>
        <w:jc w:val="both"/>
        <w:rPr>
          <w:rFonts w:ascii="Arial" w:hAnsi="Arial" w:cs="Arial"/>
        </w:rPr>
      </w:pPr>
      <w:r w:rsidRPr="00D70D7F">
        <w:rPr>
          <w:rFonts w:ascii="Arial" w:hAnsi="Arial" w:cs="Arial"/>
        </w:rPr>
        <w:t xml:space="preserve">According to NHS (2019) </w:t>
      </w:r>
      <w:r w:rsidR="009F2880" w:rsidRPr="00D70D7F">
        <w:rPr>
          <w:rFonts w:ascii="Arial" w:hAnsi="Arial" w:cs="Arial"/>
        </w:rPr>
        <w:t>s</w:t>
      </w:r>
      <w:r w:rsidR="008530B1" w:rsidRPr="00D70D7F">
        <w:rPr>
          <w:rFonts w:ascii="Arial" w:hAnsi="Arial" w:cs="Arial"/>
        </w:rPr>
        <w:t>chiz</w:t>
      </w:r>
      <w:r w:rsidR="005A342B" w:rsidRPr="00D70D7F">
        <w:rPr>
          <w:rFonts w:ascii="Arial" w:hAnsi="Arial" w:cs="Arial"/>
        </w:rPr>
        <w:t>ophrenia is a serious extensive mental disorder.</w:t>
      </w:r>
      <w:r w:rsidR="00F624CF" w:rsidRPr="00D70D7F">
        <w:rPr>
          <w:rFonts w:ascii="Arial" w:hAnsi="Arial" w:cs="Arial"/>
        </w:rPr>
        <w:t xml:space="preserve"> The medical professions </w:t>
      </w:r>
      <w:r w:rsidR="009F2880" w:rsidRPr="00D70D7F">
        <w:rPr>
          <w:rFonts w:ascii="Arial" w:hAnsi="Arial" w:cs="Arial"/>
        </w:rPr>
        <w:t>describe s</w:t>
      </w:r>
      <w:r w:rsidR="00442E6D" w:rsidRPr="00D70D7F">
        <w:rPr>
          <w:rFonts w:ascii="Arial" w:hAnsi="Arial" w:cs="Arial"/>
        </w:rPr>
        <w:t>chizophrenia</w:t>
      </w:r>
      <w:r w:rsidR="009749DD" w:rsidRPr="00D70D7F">
        <w:rPr>
          <w:rFonts w:ascii="Arial" w:hAnsi="Arial" w:cs="Arial"/>
        </w:rPr>
        <w:t xml:space="preserve"> </w:t>
      </w:r>
      <w:r w:rsidR="005E3D9F" w:rsidRPr="00D70D7F">
        <w:rPr>
          <w:rFonts w:ascii="Arial" w:hAnsi="Arial" w:cs="Arial"/>
        </w:rPr>
        <w:t>as a</w:t>
      </w:r>
      <w:r w:rsidR="00442E6D" w:rsidRPr="00D70D7F">
        <w:rPr>
          <w:rFonts w:ascii="Arial" w:hAnsi="Arial" w:cs="Arial"/>
        </w:rPr>
        <w:t xml:space="preserve"> form of psychosis. This is when an indiuvaul may not differentiate their own point of views and ideas from what is real. </w:t>
      </w:r>
    </w:p>
    <w:p w:rsidR="008530B1" w:rsidRPr="00D70D7F" w:rsidRDefault="009D5EA9" w:rsidP="00857ECA">
      <w:pPr>
        <w:spacing w:line="360" w:lineRule="auto"/>
        <w:jc w:val="both"/>
        <w:rPr>
          <w:rFonts w:ascii="Arial" w:hAnsi="Arial" w:cs="Arial"/>
        </w:rPr>
      </w:pPr>
      <w:r w:rsidRPr="00D70D7F">
        <w:rPr>
          <w:rFonts w:ascii="Arial" w:hAnsi="Arial" w:cs="Arial"/>
        </w:rPr>
        <w:t xml:space="preserve">There are a lot of different psychological illness that often affects a person’s thoughts emotions and behaviours. Schizophrenics may seem out of reality or even “crazy”, this is distressing for both the person and for the person’s family as when they are in public they </w:t>
      </w:r>
      <w:r w:rsidRPr="00D70D7F">
        <w:rPr>
          <w:rFonts w:ascii="Arial" w:hAnsi="Arial" w:cs="Arial"/>
        </w:rPr>
        <w:lastRenderedPageBreak/>
        <w:t>can often be mistaken for drug addicts and have arguments with emergency personnel (Banyan, 2021).</w:t>
      </w:r>
    </w:p>
    <w:p w:rsidR="009749DD" w:rsidRPr="00D70D7F" w:rsidRDefault="00563F7E" w:rsidP="00857ECA">
      <w:pPr>
        <w:spacing w:line="360" w:lineRule="auto"/>
        <w:jc w:val="both"/>
        <w:rPr>
          <w:rFonts w:ascii="Arial" w:hAnsi="Arial" w:cs="Arial"/>
        </w:rPr>
      </w:pPr>
      <w:r w:rsidRPr="00D70D7F">
        <w:rPr>
          <w:rFonts w:ascii="Arial" w:hAnsi="Arial" w:cs="Arial"/>
        </w:rPr>
        <w:t xml:space="preserve">This lack of reality also </w:t>
      </w:r>
      <w:r w:rsidR="00D80FB5" w:rsidRPr="00D70D7F">
        <w:rPr>
          <w:rFonts w:ascii="Arial" w:hAnsi="Arial" w:cs="Arial"/>
        </w:rPr>
        <w:t>affects</w:t>
      </w:r>
      <w:r w:rsidR="009F2880" w:rsidRPr="00D70D7F">
        <w:rPr>
          <w:rFonts w:ascii="Arial" w:hAnsi="Arial" w:cs="Arial"/>
        </w:rPr>
        <w:t xml:space="preserve"> the indiuvaul</w:t>
      </w:r>
      <w:r w:rsidRPr="00D70D7F">
        <w:rPr>
          <w:rFonts w:ascii="Arial" w:hAnsi="Arial" w:cs="Arial"/>
        </w:rPr>
        <w:t xml:space="preserve"> daily life as they can experience such things known as cognitive distortions which change and rewrite perceptions of the world. This could be from seeing butterflies that </w:t>
      </w:r>
      <w:r w:rsidR="004A5DAE" w:rsidRPr="00D70D7F">
        <w:rPr>
          <w:rFonts w:ascii="Arial" w:hAnsi="Arial" w:cs="Arial"/>
        </w:rPr>
        <w:t xml:space="preserve">do not </w:t>
      </w:r>
      <w:r w:rsidRPr="00D70D7F">
        <w:rPr>
          <w:rFonts w:ascii="Arial" w:hAnsi="Arial" w:cs="Arial"/>
        </w:rPr>
        <w:t xml:space="preserve">exist all the way to believing there is a conspiracy or picturing a completely different setting to the real one. </w:t>
      </w:r>
    </w:p>
    <w:p w:rsidR="00854D90" w:rsidRPr="00D70D7F" w:rsidRDefault="009749DD" w:rsidP="00857ECA">
      <w:pPr>
        <w:spacing w:line="360" w:lineRule="auto"/>
        <w:jc w:val="both"/>
        <w:rPr>
          <w:rFonts w:ascii="Arial" w:hAnsi="Arial" w:cs="Arial"/>
        </w:rPr>
      </w:pPr>
      <w:r w:rsidRPr="00D70D7F">
        <w:rPr>
          <w:rFonts w:ascii="Arial" w:hAnsi="Arial" w:cs="Arial"/>
        </w:rPr>
        <w:t>In the most extreme cases schizophrenic symptoms can start at the age of 13 but most experience schizophrenia at their mid to late 20’s (MAYO CLINIC, 2021).</w:t>
      </w:r>
    </w:p>
    <w:p w:rsidR="003F08F2" w:rsidRPr="00D70D7F" w:rsidRDefault="00B81106" w:rsidP="00857ECA">
      <w:pPr>
        <w:spacing w:line="360" w:lineRule="auto"/>
        <w:jc w:val="both"/>
        <w:rPr>
          <w:rFonts w:ascii="Arial" w:hAnsi="Arial" w:cs="Arial"/>
        </w:rPr>
      </w:pPr>
      <w:r w:rsidRPr="00D70D7F">
        <w:rPr>
          <w:rFonts w:ascii="Arial" w:hAnsi="Arial" w:cs="Arial"/>
        </w:rPr>
        <w:t>The early signs of schizophrenia are late or delayed crawling/walking random muscle movements such as arm flipping and spasms. Teenage symptoms are withdrawal from friends and family, a drop in grades and s</w:t>
      </w:r>
      <w:r w:rsidR="0063720B" w:rsidRPr="00D70D7F">
        <w:rPr>
          <w:rFonts w:ascii="Arial" w:hAnsi="Arial" w:cs="Arial"/>
        </w:rPr>
        <w:t>l</w:t>
      </w:r>
      <w:r w:rsidRPr="00D70D7F">
        <w:rPr>
          <w:rFonts w:ascii="Arial" w:hAnsi="Arial" w:cs="Arial"/>
        </w:rPr>
        <w:t>eeping difficulties, strange behaviour and substance abuse.</w:t>
      </w:r>
      <w:r w:rsidR="002A29EF" w:rsidRPr="00D70D7F">
        <w:rPr>
          <w:rFonts w:ascii="Arial" w:hAnsi="Arial" w:cs="Arial"/>
        </w:rPr>
        <w:t xml:space="preserve"> Later signs of schizophreni</w:t>
      </w:r>
      <w:r w:rsidR="008A54EF" w:rsidRPr="00D70D7F">
        <w:rPr>
          <w:rFonts w:ascii="Arial" w:hAnsi="Arial" w:cs="Arial"/>
        </w:rPr>
        <w:t>a are delusions, hallucinations (Kamath, 2000),</w:t>
      </w:r>
      <w:r w:rsidR="002A29EF" w:rsidRPr="00D70D7F">
        <w:rPr>
          <w:rFonts w:ascii="Arial" w:hAnsi="Arial" w:cs="Arial"/>
        </w:rPr>
        <w:t xml:space="preserve"> disorganised thinking and abnormal motor behaviour. </w:t>
      </w:r>
      <w:r w:rsidR="00D80FB5" w:rsidRPr="00D70D7F">
        <w:rPr>
          <w:rFonts w:ascii="Arial" w:hAnsi="Arial" w:cs="Arial"/>
        </w:rPr>
        <w:t xml:space="preserve">The most common way of determining schizophrenia is with a </w:t>
      </w:r>
      <w:r w:rsidR="00854D90" w:rsidRPr="00D70D7F">
        <w:rPr>
          <w:rFonts w:ascii="Arial" w:hAnsi="Arial" w:cs="Arial"/>
        </w:rPr>
        <w:t>CT or MRI scan of the brain (MAYO CLINIC, 2021).</w:t>
      </w:r>
    </w:p>
    <w:p w:rsidR="00CC6380" w:rsidRPr="00D70D7F" w:rsidRDefault="003F08F2" w:rsidP="00857ECA">
      <w:pPr>
        <w:spacing w:line="360" w:lineRule="auto"/>
        <w:jc w:val="both"/>
        <w:rPr>
          <w:rFonts w:ascii="Arial" w:hAnsi="Arial" w:cs="Arial"/>
        </w:rPr>
      </w:pPr>
      <w:r w:rsidRPr="00D70D7F">
        <w:rPr>
          <w:rFonts w:ascii="Arial" w:hAnsi="Arial" w:cs="Arial"/>
        </w:rPr>
        <w:t>Schizophrenia symptoms in teenagers are similar to those in adults, but the condition may be more difficult to recognize in this age group. This may be in part because some of the early symptoms of schizophrenia in teenagers are common for typical development during teen years, such as:</w:t>
      </w:r>
    </w:p>
    <w:p w:rsidR="003F08F2" w:rsidRPr="00D70D7F" w:rsidRDefault="000078C8" w:rsidP="00857ECA">
      <w:pPr>
        <w:spacing w:line="360" w:lineRule="auto"/>
        <w:jc w:val="both"/>
        <w:rPr>
          <w:rFonts w:ascii="Arial" w:hAnsi="Arial" w:cs="Arial"/>
        </w:rPr>
      </w:pPr>
      <w:r w:rsidRPr="00D70D7F">
        <w:rPr>
          <w:rFonts w:ascii="Arial" w:hAnsi="Arial" w:cs="Arial"/>
        </w:rPr>
        <w:t>“</w:t>
      </w:r>
      <w:r w:rsidR="003F08F2" w:rsidRPr="00D70D7F">
        <w:rPr>
          <w:rFonts w:ascii="Arial" w:hAnsi="Arial" w:cs="Arial"/>
        </w:rPr>
        <w:t>Withdrawal from friends and family</w:t>
      </w:r>
    </w:p>
    <w:p w:rsidR="003F08F2" w:rsidRPr="00D70D7F" w:rsidRDefault="003F08F2" w:rsidP="00857ECA">
      <w:pPr>
        <w:spacing w:line="360" w:lineRule="auto"/>
        <w:jc w:val="both"/>
        <w:rPr>
          <w:rFonts w:ascii="Arial" w:hAnsi="Arial" w:cs="Arial"/>
        </w:rPr>
      </w:pPr>
      <w:r w:rsidRPr="00D70D7F">
        <w:rPr>
          <w:rFonts w:ascii="Arial" w:hAnsi="Arial" w:cs="Arial"/>
        </w:rPr>
        <w:t>A drop in performance at school</w:t>
      </w:r>
    </w:p>
    <w:p w:rsidR="003F08F2" w:rsidRPr="00D70D7F" w:rsidRDefault="003F08F2" w:rsidP="00857ECA">
      <w:pPr>
        <w:spacing w:line="360" w:lineRule="auto"/>
        <w:jc w:val="both"/>
        <w:rPr>
          <w:rFonts w:ascii="Arial" w:hAnsi="Arial" w:cs="Arial"/>
        </w:rPr>
      </w:pPr>
      <w:r w:rsidRPr="00D70D7F">
        <w:rPr>
          <w:rFonts w:ascii="Arial" w:hAnsi="Arial" w:cs="Arial"/>
        </w:rPr>
        <w:t>Trouble sleeping</w:t>
      </w:r>
    </w:p>
    <w:p w:rsidR="003F08F2" w:rsidRPr="00D70D7F" w:rsidRDefault="003F08F2" w:rsidP="00857ECA">
      <w:pPr>
        <w:spacing w:line="360" w:lineRule="auto"/>
        <w:jc w:val="both"/>
        <w:rPr>
          <w:rFonts w:ascii="Arial" w:hAnsi="Arial" w:cs="Arial"/>
        </w:rPr>
      </w:pPr>
      <w:r w:rsidRPr="00D70D7F">
        <w:rPr>
          <w:rFonts w:ascii="Arial" w:hAnsi="Arial" w:cs="Arial"/>
        </w:rPr>
        <w:t>Irritability or depressed mood</w:t>
      </w:r>
    </w:p>
    <w:p w:rsidR="003F08F2" w:rsidRPr="00D70D7F" w:rsidRDefault="003F08F2" w:rsidP="00857ECA">
      <w:pPr>
        <w:spacing w:line="360" w:lineRule="auto"/>
        <w:jc w:val="both"/>
        <w:rPr>
          <w:rFonts w:ascii="Arial" w:hAnsi="Arial" w:cs="Arial"/>
        </w:rPr>
      </w:pPr>
      <w:r w:rsidRPr="00D70D7F">
        <w:rPr>
          <w:rFonts w:ascii="Arial" w:hAnsi="Arial" w:cs="Arial"/>
        </w:rPr>
        <w:t>Lack of motivation</w:t>
      </w:r>
    </w:p>
    <w:p w:rsidR="003F08F2" w:rsidRPr="00D70D7F" w:rsidRDefault="003F08F2" w:rsidP="00857ECA">
      <w:pPr>
        <w:spacing w:line="360" w:lineRule="auto"/>
        <w:jc w:val="both"/>
        <w:rPr>
          <w:rFonts w:ascii="Arial" w:hAnsi="Arial" w:cs="Arial"/>
        </w:rPr>
      </w:pPr>
      <w:r w:rsidRPr="00D70D7F">
        <w:rPr>
          <w:rFonts w:ascii="Arial" w:hAnsi="Arial" w:cs="Arial"/>
        </w:rPr>
        <w:t xml:space="preserve">Strange </w:t>
      </w:r>
      <w:r w:rsidR="00677CF7" w:rsidRPr="00D70D7F">
        <w:rPr>
          <w:rFonts w:ascii="Arial" w:hAnsi="Arial" w:cs="Arial"/>
        </w:rPr>
        <w:t>behaviour</w:t>
      </w:r>
    </w:p>
    <w:p w:rsidR="003F08F2" w:rsidRPr="00D70D7F" w:rsidRDefault="003F08F2" w:rsidP="00857ECA">
      <w:pPr>
        <w:spacing w:line="360" w:lineRule="auto"/>
        <w:jc w:val="both"/>
        <w:rPr>
          <w:rFonts w:ascii="Arial" w:hAnsi="Arial" w:cs="Arial"/>
        </w:rPr>
      </w:pPr>
      <w:r w:rsidRPr="00D70D7F">
        <w:rPr>
          <w:rFonts w:ascii="Arial" w:hAnsi="Arial" w:cs="Arial"/>
        </w:rPr>
        <w:t xml:space="preserve">Substance </w:t>
      </w:r>
      <w:r w:rsidR="00F429BC" w:rsidRPr="00D70D7F">
        <w:rPr>
          <w:rFonts w:ascii="Arial" w:hAnsi="Arial" w:cs="Arial"/>
        </w:rPr>
        <w:t>use” (MAYO CLINIC, 2021).</w:t>
      </w:r>
    </w:p>
    <w:p w:rsidR="000078C8" w:rsidRPr="00D70D7F" w:rsidRDefault="000078C8" w:rsidP="00857ECA">
      <w:pPr>
        <w:spacing w:line="360" w:lineRule="auto"/>
        <w:jc w:val="both"/>
        <w:rPr>
          <w:rFonts w:ascii="Arial" w:hAnsi="Arial" w:cs="Arial"/>
        </w:rPr>
      </w:pPr>
      <w:r w:rsidRPr="00D70D7F">
        <w:rPr>
          <w:rFonts w:ascii="Arial" w:hAnsi="Arial" w:cs="Arial"/>
        </w:rPr>
        <w:t xml:space="preserve">This is comparing schizophrenia sign and symptoms in adults nevertheless teenagers may be; </w:t>
      </w:r>
    </w:p>
    <w:p w:rsidR="003F08F2" w:rsidRPr="00D70D7F" w:rsidRDefault="00F429BC" w:rsidP="00857ECA">
      <w:pPr>
        <w:spacing w:line="360" w:lineRule="auto"/>
        <w:jc w:val="both"/>
        <w:rPr>
          <w:rFonts w:ascii="Arial" w:hAnsi="Arial" w:cs="Arial"/>
        </w:rPr>
      </w:pPr>
      <w:r w:rsidRPr="00D70D7F">
        <w:rPr>
          <w:rFonts w:ascii="Arial" w:hAnsi="Arial" w:cs="Arial"/>
        </w:rPr>
        <w:t>“</w:t>
      </w:r>
      <w:r w:rsidR="003F08F2" w:rsidRPr="00D70D7F">
        <w:rPr>
          <w:rFonts w:ascii="Arial" w:hAnsi="Arial" w:cs="Arial"/>
        </w:rPr>
        <w:t>Less likely to have delusions</w:t>
      </w:r>
    </w:p>
    <w:p w:rsidR="00CC6380" w:rsidRPr="00D70D7F" w:rsidRDefault="003F08F2" w:rsidP="00857ECA">
      <w:pPr>
        <w:spacing w:line="360" w:lineRule="auto"/>
        <w:jc w:val="both"/>
        <w:rPr>
          <w:rFonts w:ascii="Arial" w:hAnsi="Arial" w:cs="Arial"/>
        </w:rPr>
      </w:pPr>
      <w:r w:rsidRPr="00D70D7F">
        <w:rPr>
          <w:rFonts w:ascii="Arial" w:hAnsi="Arial" w:cs="Arial"/>
        </w:rPr>
        <w:t>More likely to have visual hallucinations</w:t>
      </w:r>
      <w:r w:rsidR="000078C8" w:rsidRPr="00D70D7F">
        <w:rPr>
          <w:rFonts w:ascii="Arial" w:hAnsi="Arial" w:cs="Arial"/>
        </w:rPr>
        <w:t>”</w:t>
      </w:r>
      <w:r w:rsidR="00F429BC" w:rsidRPr="00D70D7F">
        <w:rPr>
          <w:rFonts w:ascii="Arial" w:hAnsi="Arial" w:cs="Arial"/>
        </w:rPr>
        <w:t xml:space="preserve"> (MAYO CLINIC, 2021).</w:t>
      </w:r>
    </w:p>
    <w:p w:rsidR="00677CF7" w:rsidRPr="00D70D7F" w:rsidRDefault="009B1BA6" w:rsidP="00857ECA">
      <w:pPr>
        <w:spacing w:line="360" w:lineRule="auto"/>
        <w:jc w:val="both"/>
        <w:rPr>
          <w:rFonts w:ascii="Arial" w:hAnsi="Arial" w:cs="Arial"/>
          <w:b/>
        </w:rPr>
      </w:pPr>
      <w:r w:rsidRPr="00D70D7F">
        <w:rPr>
          <w:rFonts w:ascii="Arial" w:hAnsi="Arial" w:cs="Arial"/>
        </w:rPr>
        <w:lastRenderedPageBreak/>
        <w:t>WebMD (2021) states i</w:t>
      </w:r>
      <w:r w:rsidR="00677CF7" w:rsidRPr="00D70D7F">
        <w:rPr>
          <w:rFonts w:ascii="Arial" w:hAnsi="Arial" w:cs="Arial"/>
        </w:rPr>
        <w:t xml:space="preserve">t is difficult to get a proper diagnosis with </w:t>
      </w:r>
      <w:r w:rsidR="000078C8" w:rsidRPr="00D70D7F">
        <w:rPr>
          <w:rFonts w:ascii="Arial" w:hAnsi="Arial" w:cs="Arial"/>
        </w:rPr>
        <w:t>schizophrenia;</w:t>
      </w:r>
      <w:r w:rsidR="00677CF7" w:rsidRPr="00D70D7F">
        <w:rPr>
          <w:rFonts w:ascii="Arial" w:hAnsi="Arial" w:cs="Arial"/>
        </w:rPr>
        <w:t xml:space="preserve"> </w:t>
      </w:r>
      <w:r w:rsidR="000078C8" w:rsidRPr="00D70D7F">
        <w:rPr>
          <w:rFonts w:ascii="Arial" w:hAnsi="Arial" w:cs="Arial"/>
        </w:rPr>
        <w:t>an</w:t>
      </w:r>
      <w:r w:rsidR="00677CF7" w:rsidRPr="00D70D7F">
        <w:rPr>
          <w:rFonts w:ascii="Arial" w:hAnsi="Arial" w:cs="Arial"/>
        </w:rPr>
        <w:t xml:space="preserve"> </w:t>
      </w:r>
      <w:r w:rsidR="000078C8" w:rsidRPr="00D70D7F">
        <w:rPr>
          <w:rFonts w:ascii="Arial" w:hAnsi="Arial" w:cs="Arial"/>
        </w:rPr>
        <w:t>indiuvaul will</w:t>
      </w:r>
      <w:r w:rsidR="00677CF7" w:rsidRPr="00D70D7F">
        <w:rPr>
          <w:rFonts w:ascii="Arial" w:hAnsi="Arial" w:cs="Arial"/>
        </w:rPr>
        <w:t xml:space="preserve"> have to show a least two of th</w:t>
      </w:r>
      <w:r w:rsidR="000078C8" w:rsidRPr="00D70D7F">
        <w:rPr>
          <w:rFonts w:ascii="Arial" w:hAnsi="Arial" w:cs="Arial"/>
        </w:rPr>
        <w:t xml:space="preserve">e following signs and symptoms on a regular basis for about a month alongside some mental health issues for </w:t>
      </w:r>
      <w:r w:rsidRPr="00D70D7F">
        <w:rPr>
          <w:rFonts w:ascii="Arial" w:hAnsi="Arial" w:cs="Arial"/>
        </w:rPr>
        <w:t xml:space="preserve">at least </w:t>
      </w:r>
      <w:r w:rsidR="000078C8" w:rsidRPr="00D70D7F">
        <w:rPr>
          <w:rFonts w:ascii="Arial" w:hAnsi="Arial" w:cs="Arial"/>
        </w:rPr>
        <w:t>six months or more</w:t>
      </w:r>
      <w:r w:rsidRPr="00D70D7F">
        <w:rPr>
          <w:rFonts w:ascii="Arial" w:hAnsi="Arial" w:cs="Arial"/>
        </w:rPr>
        <w:t>.</w:t>
      </w:r>
    </w:p>
    <w:p w:rsidR="00677CF7" w:rsidRPr="00D70D7F" w:rsidRDefault="009B1BA6" w:rsidP="00857ECA">
      <w:pPr>
        <w:spacing w:line="360" w:lineRule="auto"/>
        <w:jc w:val="both"/>
        <w:rPr>
          <w:rFonts w:ascii="Arial" w:hAnsi="Arial" w:cs="Arial"/>
        </w:rPr>
      </w:pPr>
      <w:r w:rsidRPr="00D70D7F">
        <w:rPr>
          <w:rFonts w:ascii="Arial" w:hAnsi="Arial" w:cs="Arial"/>
        </w:rPr>
        <w:t>“</w:t>
      </w:r>
      <w:r w:rsidR="00677CF7" w:rsidRPr="00D70D7F">
        <w:rPr>
          <w:rFonts w:ascii="Arial" w:hAnsi="Arial" w:cs="Arial"/>
        </w:rPr>
        <w:t>Delusions (false beliefs that the person won’t give up, even when they get proof that they’re not true)</w:t>
      </w:r>
    </w:p>
    <w:p w:rsidR="00677CF7" w:rsidRPr="00D70D7F" w:rsidRDefault="00677CF7" w:rsidP="00857ECA">
      <w:pPr>
        <w:spacing w:line="360" w:lineRule="auto"/>
        <w:jc w:val="both"/>
        <w:rPr>
          <w:rFonts w:ascii="Arial" w:hAnsi="Arial" w:cs="Arial"/>
        </w:rPr>
      </w:pPr>
      <w:r w:rsidRPr="00D70D7F">
        <w:rPr>
          <w:rFonts w:ascii="Arial" w:hAnsi="Arial" w:cs="Arial"/>
        </w:rPr>
        <w:t>Hallucinations (hear</w:t>
      </w:r>
      <w:r w:rsidR="009B1BA6" w:rsidRPr="00D70D7F">
        <w:rPr>
          <w:rFonts w:ascii="Arial" w:hAnsi="Arial" w:cs="Arial"/>
        </w:rPr>
        <w:t>ing or seeing things that aren’t</w:t>
      </w:r>
      <w:r w:rsidRPr="00D70D7F">
        <w:rPr>
          <w:rFonts w:ascii="Arial" w:hAnsi="Arial" w:cs="Arial"/>
        </w:rPr>
        <w:t xml:space="preserve"> there)</w:t>
      </w:r>
    </w:p>
    <w:p w:rsidR="00677CF7" w:rsidRPr="00D70D7F" w:rsidRDefault="00677CF7" w:rsidP="00857ECA">
      <w:pPr>
        <w:spacing w:line="360" w:lineRule="auto"/>
        <w:jc w:val="both"/>
        <w:rPr>
          <w:rFonts w:ascii="Arial" w:hAnsi="Arial" w:cs="Arial"/>
        </w:rPr>
      </w:pPr>
      <w:r w:rsidRPr="00D70D7F">
        <w:rPr>
          <w:rFonts w:ascii="Arial" w:hAnsi="Arial" w:cs="Arial"/>
        </w:rPr>
        <w:t xml:space="preserve">Disorganized speech and </w:t>
      </w:r>
      <w:r w:rsidR="009B1BA6" w:rsidRPr="00D70D7F">
        <w:rPr>
          <w:rFonts w:ascii="Arial" w:hAnsi="Arial" w:cs="Arial"/>
        </w:rPr>
        <w:t>behaviour</w:t>
      </w:r>
    </w:p>
    <w:p w:rsidR="00677CF7" w:rsidRPr="00D70D7F" w:rsidRDefault="00677CF7" w:rsidP="00857ECA">
      <w:pPr>
        <w:spacing w:line="360" w:lineRule="auto"/>
        <w:jc w:val="both"/>
        <w:rPr>
          <w:rFonts w:ascii="Arial" w:hAnsi="Arial" w:cs="Arial"/>
        </w:rPr>
      </w:pPr>
      <w:r w:rsidRPr="00D70D7F">
        <w:rPr>
          <w:rFonts w:ascii="Arial" w:hAnsi="Arial" w:cs="Arial"/>
        </w:rPr>
        <w:t>Catatonic or coma-like daze</w:t>
      </w:r>
    </w:p>
    <w:p w:rsidR="00677CF7" w:rsidRPr="00D70D7F" w:rsidRDefault="00677CF7" w:rsidP="00857ECA">
      <w:pPr>
        <w:spacing w:line="360" w:lineRule="auto"/>
        <w:jc w:val="both"/>
        <w:rPr>
          <w:rFonts w:ascii="Arial" w:hAnsi="Arial" w:cs="Arial"/>
        </w:rPr>
      </w:pPr>
      <w:r w:rsidRPr="00D70D7F">
        <w:rPr>
          <w:rFonts w:ascii="Arial" w:hAnsi="Arial" w:cs="Arial"/>
        </w:rPr>
        <w:t xml:space="preserve">Bizarre or hyperactive </w:t>
      </w:r>
      <w:r w:rsidR="009B1BA6" w:rsidRPr="00D70D7F">
        <w:rPr>
          <w:rFonts w:ascii="Arial" w:hAnsi="Arial" w:cs="Arial"/>
        </w:rPr>
        <w:t>behaviour”.</w:t>
      </w:r>
    </w:p>
    <w:p w:rsidR="003127ED" w:rsidRPr="00D70D7F" w:rsidRDefault="00286F77" w:rsidP="00857ECA">
      <w:pPr>
        <w:spacing w:line="360" w:lineRule="auto"/>
        <w:jc w:val="both"/>
        <w:rPr>
          <w:rFonts w:ascii="Arial" w:hAnsi="Arial" w:cs="Arial"/>
        </w:rPr>
      </w:pPr>
      <w:r w:rsidRPr="00D70D7F">
        <w:rPr>
          <w:rFonts w:ascii="Arial" w:hAnsi="Arial" w:cs="Arial"/>
        </w:rPr>
        <w:t>The first main process to succ</w:t>
      </w:r>
      <w:r w:rsidR="00CC6380" w:rsidRPr="00D70D7F">
        <w:rPr>
          <w:rFonts w:ascii="Arial" w:hAnsi="Arial" w:cs="Arial"/>
        </w:rPr>
        <w:t>ess will be to see a doctor or a</w:t>
      </w:r>
      <w:r w:rsidRPr="00D70D7F">
        <w:rPr>
          <w:rFonts w:ascii="Arial" w:hAnsi="Arial" w:cs="Arial"/>
        </w:rPr>
        <w:t xml:space="preserve"> psychiat</w:t>
      </w:r>
      <w:r w:rsidR="00914273" w:rsidRPr="00D70D7F">
        <w:rPr>
          <w:rFonts w:ascii="Arial" w:hAnsi="Arial" w:cs="Arial"/>
        </w:rPr>
        <w:t>rist</w:t>
      </w:r>
      <w:r w:rsidR="00CC6380" w:rsidRPr="00D70D7F">
        <w:rPr>
          <w:rFonts w:ascii="Arial" w:hAnsi="Arial" w:cs="Arial"/>
        </w:rPr>
        <w:t xml:space="preserve"> </w:t>
      </w:r>
      <w:r w:rsidR="001E3EB2" w:rsidRPr="00D70D7F">
        <w:rPr>
          <w:rFonts w:ascii="Arial" w:hAnsi="Arial" w:cs="Arial"/>
        </w:rPr>
        <w:t>and get</w:t>
      </w:r>
      <w:r w:rsidR="003715B0" w:rsidRPr="00D70D7F">
        <w:rPr>
          <w:rFonts w:ascii="Arial" w:hAnsi="Arial" w:cs="Arial"/>
        </w:rPr>
        <w:t xml:space="preserve"> a medical examination</w:t>
      </w:r>
      <w:r w:rsidR="001E3EB2" w:rsidRPr="00D70D7F">
        <w:rPr>
          <w:rFonts w:ascii="Arial" w:hAnsi="Arial" w:cs="Arial"/>
        </w:rPr>
        <w:t xml:space="preserve">. </w:t>
      </w:r>
      <w:r w:rsidR="003715B0" w:rsidRPr="00D70D7F">
        <w:rPr>
          <w:rFonts w:ascii="Arial" w:hAnsi="Arial" w:cs="Arial"/>
        </w:rPr>
        <w:t>The examinations w</w:t>
      </w:r>
      <w:r w:rsidR="001E3EB2" w:rsidRPr="00D70D7F">
        <w:rPr>
          <w:rFonts w:ascii="Arial" w:hAnsi="Arial" w:cs="Arial"/>
        </w:rPr>
        <w:t>ill include family member</w:t>
      </w:r>
      <w:r w:rsidR="003715B0" w:rsidRPr="00D70D7F">
        <w:rPr>
          <w:rFonts w:ascii="Arial" w:hAnsi="Arial" w:cs="Arial"/>
        </w:rPr>
        <w:t>s</w:t>
      </w:r>
      <w:r w:rsidR="001E3EB2" w:rsidRPr="00D70D7F">
        <w:rPr>
          <w:rFonts w:ascii="Arial" w:hAnsi="Arial" w:cs="Arial"/>
        </w:rPr>
        <w:t>, family history, any sign and symptoms in the family or anyone in the family</w:t>
      </w:r>
      <w:r w:rsidR="003715B0" w:rsidRPr="00D70D7F">
        <w:rPr>
          <w:rFonts w:ascii="Arial" w:hAnsi="Arial" w:cs="Arial"/>
        </w:rPr>
        <w:t xml:space="preserve"> that has</w:t>
      </w:r>
      <w:r w:rsidR="001E3EB2" w:rsidRPr="00D70D7F">
        <w:rPr>
          <w:rFonts w:ascii="Arial" w:hAnsi="Arial" w:cs="Arial"/>
        </w:rPr>
        <w:t xml:space="preserve"> be</w:t>
      </w:r>
      <w:r w:rsidR="00FD7B30" w:rsidRPr="00D70D7F">
        <w:rPr>
          <w:rFonts w:ascii="Arial" w:hAnsi="Arial" w:cs="Arial"/>
        </w:rPr>
        <w:t>en diagnosis with schizophrenia and d</w:t>
      </w:r>
      <w:r w:rsidRPr="00D70D7F">
        <w:rPr>
          <w:rFonts w:ascii="Arial" w:hAnsi="Arial" w:cs="Arial"/>
        </w:rPr>
        <w:t>iscuss</w:t>
      </w:r>
      <w:r w:rsidR="005544A0" w:rsidRPr="00D70D7F">
        <w:rPr>
          <w:rFonts w:ascii="Arial" w:hAnsi="Arial" w:cs="Arial"/>
        </w:rPr>
        <w:t xml:space="preserve"> what changes </w:t>
      </w:r>
      <w:r w:rsidR="00473F45" w:rsidRPr="00D70D7F">
        <w:rPr>
          <w:rFonts w:ascii="Arial" w:hAnsi="Arial" w:cs="Arial"/>
        </w:rPr>
        <w:t>have seen in the indiuvaul</w:t>
      </w:r>
      <w:r w:rsidR="001E3EB2" w:rsidRPr="00D70D7F">
        <w:rPr>
          <w:rFonts w:ascii="Arial" w:hAnsi="Arial" w:cs="Arial"/>
        </w:rPr>
        <w:t>.</w:t>
      </w:r>
      <w:r w:rsidR="009F2880" w:rsidRPr="00D70D7F">
        <w:rPr>
          <w:rFonts w:ascii="Arial" w:hAnsi="Arial" w:cs="Arial"/>
        </w:rPr>
        <w:t xml:space="preserve"> Here the care programme a</w:t>
      </w:r>
      <w:r w:rsidR="00CC52E5" w:rsidRPr="00D70D7F">
        <w:rPr>
          <w:rFonts w:ascii="Arial" w:hAnsi="Arial" w:cs="Arial"/>
        </w:rPr>
        <w:t>pproach (CPA) ca</w:t>
      </w:r>
      <w:r w:rsidR="00FD7B30" w:rsidRPr="00D70D7F">
        <w:rPr>
          <w:rFonts w:ascii="Arial" w:hAnsi="Arial" w:cs="Arial"/>
        </w:rPr>
        <w:t>n be used.</w:t>
      </w:r>
    </w:p>
    <w:p w:rsidR="002903E5" w:rsidRPr="00D70D7F" w:rsidRDefault="00B42A61" w:rsidP="00857ECA">
      <w:pPr>
        <w:spacing w:line="360" w:lineRule="auto"/>
        <w:jc w:val="both"/>
        <w:rPr>
          <w:rFonts w:ascii="Arial" w:hAnsi="Arial" w:cs="Arial"/>
        </w:rPr>
      </w:pPr>
      <w:r w:rsidRPr="00D70D7F">
        <w:rPr>
          <w:rFonts w:ascii="Arial" w:hAnsi="Arial" w:cs="Arial"/>
        </w:rPr>
        <w:t xml:space="preserve">According to NHS (2019) </w:t>
      </w:r>
      <w:r w:rsidR="00FF1D68" w:rsidRPr="00D70D7F">
        <w:rPr>
          <w:rFonts w:ascii="Arial" w:hAnsi="Arial" w:cs="Arial"/>
        </w:rPr>
        <w:t>people</w:t>
      </w:r>
      <w:r w:rsidR="002903E5" w:rsidRPr="00D70D7F">
        <w:rPr>
          <w:rFonts w:ascii="Arial" w:hAnsi="Arial" w:cs="Arial"/>
        </w:rPr>
        <w:t xml:space="preserve"> with severe mental illnesses are normally </w:t>
      </w:r>
      <w:r w:rsidR="00F67D5C" w:rsidRPr="00D70D7F">
        <w:rPr>
          <w:rFonts w:ascii="Arial" w:hAnsi="Arial" w:cs="Arial"/>
        </w:rPr>
        <w:t>registered</w:t>
      </w:r>
      <w:r w:rsidR="002903E5" w:rsidRPr="00D70D7F">
        <w:rPr>
          <w:rFonts w:ascii="Arial" w:hAnsi="Arial" w:cs="Arial"/>
        </w:rPr>
        <w:t xml:space="preserve"> in a</w:t>
      </w:r>
      <w:r w:rsidR="009F2880" w:rsidRPr="00D70D7F">
        <w:rPr>
          <w:rFonts w:ascii="Arial" w:hAnsi="Arial" w:cs="Arial"/>
        </w:rPr>
        <w:t xml:space="preserve"> recovery programme known as a care p</w:t>
      </w:r>
      <w:r w:rsidR="002903E5" w:rsidRPr="00D70D7F">
        <w:rPr>
          <w:rFonts w:ascii="Arial" w:hAnsi="Arial" w:cs="Arial"/>
        </w:rPr>
        <w:t>rogramme</w:t>
      </w:r>
      <w:r w:rsidR="009F2880" w:rsidRPr="00D70D7F">
        <w:rPr>
          <w:rFonts w:ascii="Arial" w:hAnsi="Arial" w:cs="Arial"/>
        </w:rPr>
        <w:t xml:space="preserve"> approach</w:t>
      </w:r>
      <w:r w:rsidR="002903E5" w:rsidRPr="00D70D7F">
        <w:rPr>
          <w:rFonts w:ascii="Arial" w:hAnsi="Arial" w:cs="Arial"/>
        </w:rPr>
        <w:t xml:space="preserve"> (CPA). A CPA is si</w:t>
      </w:r>
      <w:r w:rsidR="007B39AD" w:rsidRPr="00D70D7F">
        <w:rPr>
          <w:rFonts w:ascii="Arial" w:hAnsi="Arial" w:cs="Arial"/>
        </w:rPr>
        <w:t xml:space="preserve">mply a way of ensuring that the patient </w:t>
      </w:r>
      <w:r w:rsidR="002903E5" w:rsidRPr="00D70D7F">
        <w:rPr>
          <w:rFonts w:ascii="Arial" w:hAnsi="Arial" w:cs="Arial"/>
        </w:rPr>
        <w:t>get</w:t>
      </w:r>
      <w:r w:rsidR="007B39AD" w:rsidRPr="00D70D7F">
        <w:rPr>
          <w:rFonts w:ascii="Arial" w:hAnsi="Arial" w:cs="Arial"/>
        </w:rPr>
        <w:t>s</w:t>
      </w:r>
      <w:r w:rsidR="002903E5" w:rsidRPr="00D70D7F">
        <w:rPr>
          <w:rFonts w:ascii="Arial" w:hAnsi="Arial" w:cs="Arial"/>
        </w:rPr>
        <w:t xml:space="preserve"> the best care possible.</w:t>
      </w:r>
    </w:p>
    <w:p w:rsidR="002903E5" w:rsidRPr="00D70D7F" w:rsidRDefault="002903E5" w:rsidP="00857ECA">
      <w:pPr>
        <w:spacing w:line="360" w:lineRule="auto"/>
        <w:jc w:val="both"/>
        <w:rPr>
          <w:rFonts w:ascii="Arial" w:hAnsi="Arial" w:cs="Arial"/>
        </w:rPr>
      </w:pPr>
      <w:r w:rsidRPr="00D70D7F">
        <w:rPr>
          <w:rFonts w:ascii="Arial" w:hAnsi="Arial" w:cs="Arial"/>
        </w:rPr>
        <w:t>A</w:t>
      </w:r>
      <w:r w:rsidR="009F2880" w:rsidRPr="00D70D7F">
        <w:rPr>
          <w:rFonts w:ascii="Arial" w:hAnsi="Arial" w:cs="Arial"/>
        </w:rPr>
        <w:t xml:space="preserve"> care pro</w:t>
      </w:r>
      <w:r w:rsidR="006D4709" w:rsidRPr="00D70D7F">
        <w:rPr>
          <w:rFonts w:ascii="Arial" w:hAnsi="Arial" w:cs="Arial"/>
        </w:rPr>
        <w:t>gramme approach (</w:t>
      </w:r>
      <w:r w:rsidRPr="00D70D7F">
        <w:rPr>
          <w:rFonts w:ascii="Arial" w:hAnsi="Arial" w:cs="Arial"/>
        </w:rPr>
        <w:t>CPA</w:t>
      </w:r>
      <w:r w:rsidR="006D4709" w:rsidRPr="00D70D7F">
        <w:rPr>
          <w:rFonts w:ascii="Arial" w:hAnsi="Arial" w:cs="Arial"/>
        </w:rPr>
        <w:t>)</w:t>
      </w:r>
      <w:r w:rsidRPr="00D70D7F">
        <w:rPr>
          <w:rFonts w:ascii="Arial" w:hAnsi="Arial" w:cs="Arial"/>
        </w:rPr>
        <w:t xml:space="preserve"> is divided into four stages:</w:t>
      </w:r>
      <w:r w:rsidR="007B39AD" w:rsidRPr="00D70D7F">
        <w:rPr>
          <w:rFonts w:ascii="Arial" w:hAnsi="Arial" w:cs="Arial"/>
        </w:rPr>
        <w:t xml:space="preserve"> First of all </w:t>
      </w:r>
      <w:r w:rsidRPr="00D70D7F">
        <w:rPr>
          <w:rFonts w:ascii="Arial" w:hAnsi="Arial" w:cs="Arial"/>
        </w:rPr>
        <w:t xml:space="preserve">health and social needs will be measured. A care package is created to fulfil the health and social requirements. A main person, normally a social worker or a </w:t>
      </w:r>
      <w:r w:rsidR="007B39AD" w:rsidRPr="00D70D7F">
        <w:rPr>
          <w:rFonts w:ascii="Arial" w:hAnsi="Arial" w:cs="Arial"/>
        </w:rPr>
        <w:t xml:space="preserve">nurse will be </w:t>
      </w:r>
      <w:r w:rsidR="00F67D5C" w:rsidRPr="00D70D7F">
        <w:rPr>
          <w:rFonts w:ascii="Arial" w:hAnsi="Arial" w:cs="Arial"/>
        </w:rPr>
        <w:t>allocated</w:t>
      </w:r>
      <w:r w:rsidRPr="00D70D7F">
        <w:rPr>
          <w:rFonts w:ascii="Arial" w:hAnsi="Arial" w:cs="Arial"/>
        </w:rPr>
        <w:t xml:space="preserve"> to </w:t>
      </w:r>
      <w:r w:rsidR="007B39AD" w:rsidRPr="00D70D7F">
        <w:rPr>
          <w:rFonts w:ascii="Arial" w:hAnsi="Arial" w:cs="Arial"/>
        </w:rPr>
        <w:t xml:space="preserve">the patient </w:t>
      </w:r>
      <w:r w:rsidRPr="00D70D7F">
        <w:rPr>
          <w:rFonts w:ascii="Arial" w:hAnsi="Arial" w:cs="Arial"/>
        </w:rPr>
        <w:t xml:space="preserve">as the first point of contact </w:t>
      </w:r>
      <w:r w:rsidR="00F67D5C" w:rsidRPr="00D70D7F">
        <w:rPr>
          <w:rFonts w:ascii="Arial" w:hAnsi="Arial" w:cs="Arial"/>
        </w:rPr>
        <w:t>with</w:t>
      </w:r>
      <w:r w:rsidR="006D4709" w:rsidRPr="00D70D7F">
        <w:rPr>
          <w:rFonts w:ascii="Arial" w:hAnsi="Arial" w:cs="Arial"/>
        </w:rPr>
        <w:t xml:space="preserve"> other members of the community, </w:t>
      </w:r>
      <w:r w:rsidR="00F67D5C" w:rsidRPr="00D70D7F">
        <w:rPr>
          <w:rFonts w:ascii="Arial" w:hAnsi="Arial" w:cs="Arial"/>
        </w:rPr>
        <w:t>mental health team (</w:t>
      </w:r>
      <w:r w:rsidRPr="00D70D7F">
        <w:rPr>
          <w:rFonts w:ascii="Arial" w:hAnsi="Arial" w:cs="Arial"/>
        </w:rPr>
        <w:t>CMHT</w:t>
      </w:r>
      <w:r w:rsidR="005544A0" w:rsidRPr="00D70D7F">
        <w:rPr>
          <w:rFonts w:ascii="Arial" w:hAnsi="Arial" w:cs="Arial"/>
        </w:rPr>
        <w:t>). T</w:t>
      </w:r>
      <w:r w:rsidR="007B39AD" w:rsidRPr="00D70D7F">
        <w:rPr>
          <w:rFonts w:ascii="Arial" w:hAnsi="Arial" w:cs="Arial"/>
        </w:rPr>
        <w:t>he</w:t>
      </w:r>
      <w:r w:rsidRPr="00D70D7F">
        <w:rPr>
          <w:rFonts w:ascii="Arial" w:hAnsi="Arial" w:cs="Arial"/>
        </w:rPr>
        <w:t xml:space="preserve"> care will be checked on a regular bas</w:t>
      </w:r>
      <w:r w:rsidR="00BD631B" w:rsidRPr="00D70D7F">
        <w:rPr>
          <w:rFonts w:ascii="Arial" w:hAnsi="Arial" w:cs="Arial"/>
        </w:rPr>
        <w:t>is and if needed a new care plan</w:t>
      </w:r>
      <w:r w:rsidR="00F67D5C" w:rsidRPr="00D70D7F">
        <w:rPr>
          <w:rFonts w:ascii="Arial" w:hAnsi="Arial" w:cs="Arial"/>
        </w:rPr>
        <w:t xml:space="preserve"> will be prepared.</w:t>
      </w:r>
    </w:p>
    <w:p w:rsidR="00BD631B" w:rsidRPr="00D70D7F" w:rsidRDefault="005544A0" w:rsidP="00857ECA">
      <w:pPr>
        <w:spacing w:line="360" w:lineRule="auto"/>
        <w:jc w:val="both"/>
        <w:rPr>
          <w:rFonts w:ascii="Arial" w:hAnsi="Arial" w:cs="Arial"/>
        </w:rPr>
      </w:pPr>
      <w:r w:rsidRPr="00D70D7F">
        <w:rPr>
          <w:rFonts w:ascii="Arial" w:hAnsi="Arial" w:cs="Arial"/>
        </w:rPr>
        <w:t>The</w:t>
      </w:r>
      <w:r w:rsidR="006D4709" w:rsidRPr="00D70D7F">
        <w:rPr>
          <w:rFonts w:ascii="Arial" w:hAnsi="Arial" w:cs="Arial"/>
        </w:rPr>
        <w:t xml:space="preserve"> care programme approach (</w:t>
      </w:r>
      <w:r w:rsidRPr="00D70D7F">
        <w:rPr>
          <w:rFonts w:ascii="Arial" w:hAnsi="Arial" w:cs="Arial"/>
        </w:rPr>
        <w:t>CPA</w:t>
      </w:r>
      <w:r w:rsidR="006D4709" w:rsidRPr="00D70D7F">
        <w:rPr>
          <w:rFonts w:ascii="Arial" w:hAnsi="Arial" w:cs="Arial"/>
        </w:rPr>
        <w:t>)</w:t>
      </w:r>
      <w:r w:rsidRPr="00D70D7F">
        <w:rPr>
          <w:rFonts w:ascii="Arial" w:hAnsi="Arial" w:cs="Arial"/>
        </w:rPr>
        <w:t xml:space="preserve"> is not used by everybody</w:t>
      </w:r>
      <w:r w:rsidR="00BD631B" w:rsidRPr="00D70D7F">
        <w:rPr>
          <w:rFonts w:ascii="Arial" w:hAnsi="Arial" w:cs="Arial"/>
        </w:rPr>
        <w:t>. Some patients are treat</w:t>
      </w:r>
      <w:r w:rsidR="00FD7B30" w:rsidRPr="00D70D7F">
        <w:rPr>
          <w:rFonts w:ascii="Arial" w:hAnsi="Arial" w:cs="Arial"/>
        </w:rPr>
        <w:t>ed by their doctor</w:t>
      </w:r>
      <w:r w:rsidR="00BD631B" w:rsidRPr="00D70D7F">
        <w:rPr>
          <w:rFonts w:ascii="Arial" w:hAnsi="Arial" w:cs="Arial"/>
        </w:rPr>
        <w:t>, and othe</w:t>
      </w:r>
      <w:r w:rsidR="00FD7B30" w:rsidRPr="00D70D7F">
        <w:rPr>
          <w:rFonts w:ascii="Arial" w:hAnsi="Arial" w:cs="Arial"/>
        </w:rPr>
        <w:t>rs are treated by a</w:t>
      </w:r>
      <w:r w:rsidR="00EC5419" w:rsidRPr="00D70D7F">
        <w:rPr>
          <w:rFonts w:ascii="Arial" w:hAnsi="Arial" w:cs="Arial"/>
        </w:rPr>
        <w:t xml:space="preserve"> psychiatrist</w:t>
      </w:r>
      <w:r w:rsidR="00BD631B" w:rsidRPr="00D70D7F">
        <w:rPr>
          <w:rFonts w:ascii="Arial" w:hAnsi="Arial" w:cs="Arial"/>
        </w:rPr>
        <w:t>. A treatment plan will be developed in collaboratio</w:t>
      </w:r>
      <w:r w:rsidR="007B39AD" w:rsidRPr="00D70D7F">
        <w:rPr>
          <w:rFonts w:ascii="Arial" w:hAnsi="Arial" w:cs="Arial"/>
        </w:rPr>
        <w:t>n with the</w:t>
      </w:r>
      <w:r w:rsidR="00BD631B" w:rsidRPr="00D70D7F">
        <w:rPr>
          <w:rFonts w:ascii="Arial" w:hAnsi="Arial" w:cs="Arial"/>
        </w:rPr>
        <w:t xml:space="preserve"> healthcare team. </w:t>
      </w:r>
      <w:r w:rsidR="00F67D5C" w:rsidRPr="00D70D7F">
        <w:rPr>
          <w:rFonts w:ascii="Arial" w:hAnsi="Arial" w:cs="Arial"/>
        </w:rPr>
        <w:t>A</w:t>
      </w:r>
      <w:r w:rsidR="00BD631B" w:rsidRPr="00D70D7F">
        <w:rPr>
          <w:rFonts w:ascii="Arial" w:hAnsi="Arial" w:cs="Arial"/>
        </w:rPr>
        <w:t xml:space="preserve"> </w:t>
      </w:r>
      <w:r w:rsidR="00F67D5C" w:rsidRPr="00D70D7F">
        <w:rPr>
          <w:rFonts w:ascii="Arial" w:hAnsi="Arial" w:cs="Arial"/>
        </w:rPr>
        <w:t>progress</w:t>
      </w:r>
      <w:r w:rsidR="00BD631B" w:rsidRPr="00D70D7F">
        <w:rPr>
          <w:rFonts w:ascii="Arial" w:hAnsi="Arial" w:cs="Arial"/>
        </w:rPr>
        <w:t xml:space="preserve"> statement or crisis plan can be included in the care plan</w:t>
      </w:r>
      <w:r w:rsidR="006D4709" w:rsidRPr="00D70D7F">
        <w:rPr>
          <w:rFonts w:ascii="Arial" w:hAnsi="Arial" w:cs="Arial"/>
        </w:rPr>
        <w:t xml:space="preserve"> as well</w:t>
      </w:r>
      <w:r w:rsidR="00BD631B" w:rsidRPr="00D70D7F">
        <w:rPr>
          <w:rFonts w:ascii="Arial" w:hAnsi="Arial" w:cs="Arial"/>
        </w:rPr>
        <w:t>, which can be implemented in the event of an emergency.</w:t>
      </w:r>
    </w:p>
    <w:p w:rsidR="00E870E2" w:rsidRPr="00D70D7F" w:rsidRDefault="007B39AD" w:rsidP="00857ECA">
      <w:pPr>
        <w:spacing w:line="360" w:lineRule="auto"/>
        <w:jc w:val="both"/>
        <w:rPr>
          <w:rFonts w:ascii="Arial" w:hAnsi="Arial" w:cs="Arial"/>
        </w:rPr>
      </w:pPr>
      <w:r w:rsidRPr="00D70D7F">
        <w:rPr>
          <w:rFonts w:ascii="Arial" w:hAnsi="Arial" w:cs="Arial"/>
        </w:rPr>
        <w:t>If the patient smoke</w:t>
      </w:r>
      <w:r w:rsidR="006D4709" w:rsidRPr="00D70D7F">
        <w:rPr>
          <w:rFonts w:ascii="Arial" w:hAnsi="Arial" w:cs="Arial"/>
        </w:rPr>
        <w:t>s</w:t>
      </w:r>
      <w:r w:rsidRPr="00D70D7F">
        <w:rPr>
          <w:rFonts w:ascii="Arial" w:hAnsi="Arial" w:cs="Arial"/>
        </w:rPr>
        <w:t xml:space="preserve">, the </w:t>
      </w:r>
      <w:r w:rsidR="00BD631B" w:rsidRPr="00D70D7F">
        <w:rPr>
          <w:rFonts w:ascii="Arial" w:hAnsi="Arial" w:cs="Arial"/>
        </w:rPr>
        <w:t>treatment plan should include a combination</w:t>
      </w:r>
      <w:r w:rsidR="00F67D5C" w:rsidRPr="00D70D7F">
        <w:rPr>
          <w:rFonts w:ascii="Arial" w:hAnsi="Arial" w:cs="Arial"/>
        </w:rPr>
        <w:t xml:space="preserve"> of</w:t>
      </w:r>
      <w:r w:rsidR="00BD631B" w:rsidRPr="00D70D7F">
        <w:rPr>
          <w:rFonts w:ascii="Arial" w:hAnsi="Arial" w:cs="Arial"/>
        </w:rPr>
        <w:t xml:space="preserve"> healthy eating and physical activity programme as well as counselling for quitting.</w:t>
      </w:r>
      <w:r w:rsidR="00FD7B30" w:rsidRPr="00D70D7F">
        <w:rPr>
          <w:rFonts w:ascii="Arial" w:hAnsi="Arial" w:cs="Arial"/>
        </w:rPr>
        <w:t xml:space="preserve"> </w:t>
      </w:r>
      <w:r w:rsidRPr="00D70D7F">
        <w:rPr>
          <w:rFonts w:ascii="Arial" w:hAnsi="Arial" w:cs="Arial"/>
        </w:rPr>
        <w:t xml:space="preserve">The </w:t>
      </w:r>
      <w:r w:rsidR="00BD631B" w:rsidRPr="00D70D7F">
        <w:rPr>
          <w:rFonts w:ascii="Arial" w:hAnsi="Arial" w:cs="Arial"/>
        </w:rPr>
        <w:t xml:space="preserve">care coordinator will be </w:t>
      </w:r>
      <w:r w:rsidRPr="00D70D7F">
        <w:rPr>
          <w:rFonts w:ascii="Arial" w:hAnsi="Arial" w:cs="Arial"/>
        </w:rPr>
        <w:t xml:space="preserve">in charge of ensuring that the </w:t>
      </w:r>
      <w:r w:rsidR="00BD631B" w:rsidRPr="00D70D7F">
        <w:rPr>
          <w:rFonts w:ascii="Arial" w:hAnsi="Arial" w:cs="Arial"/>
        </w:rPr>
        <w:t>care plan is di</w:t>
      </w:r>
      <w:r w:rsidRPr="00D70D7F">
        <w:rPr>
          <w:rFonts w:ascii="Arial" w:hAnsi="Arial" w:cs="Arial"/>
        </w:rPr>
        <w:t>stributed to all members of the</w:t>
      </w:r>
      <w:r w:rsidR="00BD631B" w:rsidRPr="00D70D7F">
        <w:rPr>
          <w:rFonts w:ascii="Arial" w:hAnsi="Arial" w:cs="Arial"/>
        </w:rPr>
        <w:t xml:space="preserve"> he</w:t>
      </w:r>
      <w:r w:rsidRPr="00D70D7F">
        <w:rPr>
          <w:rFonts w:ascii="Arial" w:hAnsi="Arial" w:cs="Arial"/>
        </w:rPr>
        <w:t xml:space="preserve">althcare team, including the </w:t>
      </w:r>
      <w:r w:rsidR="005544A0" w:rsidRPr="00D70D7F">
        <w:rPr>
          <w:rFonts w:ascii="Arial" w:hAnsi="Arial" w:cs="Arial"/>
        </w:rPr>
        <w:t>patient’s</w:t>
      </w:r>
      <w:r w:rsidR="00FD7B30" w:rsidRPr="00D70D7F">
        <w:rPr>
          <w:rFonts w:ascii="Arial" w:hAnsi="Arial" w:cs="Arial"/>
        </w:rPr>
        <w:t xml:space="preserve"> doctor</w:t>
      </w:r>
      <w:r w:rsidR="006D4709" w:rsidRPr="00D70D7F">
        <w:rPr>
          <w:rFonts w:ascii="Arial" w:hAnsi="Arial" w:cs="Arial"/>
        </w:rPr>
        <w:t>.</w:t>
      </w:r>
    </w:p>
    <w:p w:rsidR="0096278E" w:rsidRPr="00D70D7F" w:rsidRDefault="00524B2A" w:rsidP="00857ECA">
      <w:pPr>
        <w:spacing w:line="360" w:lineRule="auto"/>
        <w:jc w:val="both"/>
        <w:rPr>
          <w:rFonts w:ascii="Arial" w:hAnsi="Arial" w:cs="Arial"/>
        </w:rPr>
      </w:pPr>
      <w:r w:rsidRPr="00D70D7F">
        <w:rPr>
          <w:rFonts w:ascii="Arial" w:hAnsi="Arial" w:cs="Arial"/>
        </w:rPr>
        <w:lastRenderedPageBreak/>
        <w:t xml:space="preserve">For some people being diagnosed is an emotional blow that will lead to a life of failure and bullying and for others it is long waited moments that marks the start of their treatment and recovery and are relieved to finally have answers. </w:t>
      </w:r>
    </w:p>
    <w:p w:rsidR="00692F4A" w:rsidRPr="00D70D7F" w:rsidRDefault="0096278E" w:rsidP="00857ECA">
      <w:pPr>
        <w:spacing w:line="360" w:lineRule="auto"/>
        <w:jc w:val="both"/>
        <w:rPr>
          <w:rFonts w:ascii="Arial" w:hAnsi="Arial" w:cs="Arial"/>
        </w:rPr>
      </w:pPr>
      <w:r w:rsidRPr="00D70D7F">
        <w:rPr>
          <w:rFonts w:ascii="Arial" w:hAnsi="Arial" w:cs="Arial"/>
        </w:rPr>
        <w:t>This is where the ICD-10 classifications will be used in diagnose the different criteria of schizophrenia. In the beginning of the 1960s, the Mental Health Programme of the World Health Organization (WHO) made a commitment to get involved in a plan helping to increase the progress of diagnosis and classification of mental disorders (World Health Organisation (WHO), nd).</w:t>
      </w:r>
      <w:r w:rsidR="00692F4A" w:rsidRPr="00D70D7F">
        <w:rPr>
          <w:rFonts w:ascii="Arial" w:hAnsi="Arial" w:cs="Arial"/>
        </w:rPr>
        <w:t xml:space="preserve"> </w:t>
      </w:r>
    </w:p>
    <w:p w:rsidR="00692F4A" w:rsidRPr="00D70D7F" w:rsidRDefault="00692F4A" w:rsidP="00857ECA">
      <w:pPr>
        <w:spacing w:line="360" w:lineRule="auto"/>
        <w:jc w:val="both"/>
        <w:rPr>
          <w:rFonts w:ascii="Arial" w:hAnsi="Arial" w:cs="Arial"/>
        </w:rPr>
      </w:pPr>
      <w:r w:rsidRPr="00D70D7F">
        <w:rPr>
          <w:rFonts w:ascii="Arial" w:hAnsi="Arial" w:cs="Arial"/>
        </w:rPr>
        <w:t>There are different variants of schizophrenia that are all presented in different ways (MAYO CLINIC, 2021).</w:t>
      </w:r>
    </w:p>
    <w:p w:rsidR="00692F4A" w:rsidRPr="00D70D7F" w:rsidRDefault="00692F4A" w:rsidP="00857ECA">
      <w:pPr>
        <w:spacing w:line="360" w:lineRule="auto"/>
        <w:jc w:val="both"/>
        <w:rPr>
          <w:rFonts w:ascii="Arial" w:hAnsi="Arial" w:cs="Arial"/>
        </w:rPr>
      </w:pPr>
      <w:r w:rsidRPr="00D70D7F">
        <w:rPr>
          <w:rFonts w:ascii="Arial" w:hAnsi="Arial" w:cs="Arial"/>
        </w:rPr>
        <w:t>They are as follows:</w:t>
      </w:r>
    </w:p>
    <w:p w:rsidR="00692F4A" w:rsidRPr="00D70D7F" w:rsidRDefault="00692F4A" w:rsidP="00857ECA">
      <w:pPr>
        <w:spacing w:line="360" w:lineRule="auto"/>
        <w:jc w:val="both"/>
        <w:rPr>
          <w:rFonts w:ascii="Arial" w:hAnsi="Arial" w:cs="Arial"/>
        </w:rPr>
      </w:pPr>
      <w:r w:rsidRPr="00D70D7F">
        <w:rPr>
          <w:rFonts w:ascii="Arial" w:hAnsi="Arial" w:cs="Arial"/>
        </w:rPr>
        <w:t xml:space="preserve">Paranoid schizophrenia is the most common and is usually in the form of hallucinations and delusions. </w:t>
      </w:r>
    </w:p>
    <w:p w:rsidR="00692F4A" w:rsidRPr="00D70D7F" w:rsidRDefault="00692F4A" w:rsidP="00857ECA">
      <w:pPr>
        <w:spacing w:line="360" w:lineRule="auto"/>
        <w:jc w:val="both"/>
        <w:rPr>
          <w:rFonts w:ascii="Arial" w:hAnsi="Arial" w:cs="Arial"/>
        </w:rPr>
      </w:pPr>
      <w:r w:rsidRPr="00D70D7F">
        <w:rPr>
          <w:rFonts w:ascii="Arial" w:hAnsi="Arial" w:cs="Arial"/>
        </w:rPr>
        <w:t>Catatonic schizophrenia is rare and involves staying fixed in different positions or even becoming unresponsive to stimuli and possibly makes odd body movements with rigid limbs.</w:t>
      </w:r>
    </w:p>
    <w:p w:rsidR="00692F4A" w:rsidRPr="00D70D7F" w:rsidRDefault="00692F4A" w:rsidP="00857ECA">
      <w:pPr>
        <w:spacing w:line="360" w:lineRule="auto"/>
        <w:jc w:val="both"/>
        <w:rPr>
          <w:rFonts w:ascii="Arial" w:hAnsi="Arial" w:cs="Arial"/>
        </w:rPr>
      </w:pPr>
      <w:r w:rsidRPr="00D70D7F">
        <w:rPr>
          <w:rFonts w:ascii="Arial" w:hAnsi="Arial" w:cs="Arial"/>
        </w:rPr>
        <w:t xml:space="preserve">Disorganised schizophrenia is when people have disorganised speech and behaviour, including inappropriate emotional responses to situations or even no emotion. </w:t>
      </w:r>
    </w:p>
    <w:p w:rsidR="00692F4A" w:rsidRPr="00D70D7F" w:rsidRDefault="00692F4A" w:rsidP="00857ECA">
      <w:pPr>
        <w:spacing w:line="360" w:lineRule="auto"/>
        <w:jc w:val="both"/>
        <w:rPr>
          <w:rFonts w:ascii="Arial" w:hAnsi="Arial" w:cs="Arial"/>
        </w:rPr>
      </w:pPr>
      <w:r w:rsidRPr="00D70D7F">
        <w:rPr>
          <w:rFonts w:ascii="Arial" w:hAnsi="Arial" w:cs="Arial"/>
        </w:rPr>
        <w:t>Residual schizophrenia is when people have lingering schizophrenic symptoms but no longer suffer primarily including poor attention or emotional withdrawal.</w:t>
      </w:r>
    </w:p>
    <w:p w:rsidR="0096278E" w:rsidRPr="00D70D7F" w:rsidRDefault="00692F4A" w:rsidP="00857ECA">
      <w:pPr>
        <w:spacing w:line="360" w:lineRule="auto"/>
        <w:jc w:val="both"/>
        <w:rPr>
          <w:rFonts w:ascii="Arial" w:hAnsi="Arial" w:cs="Arial"/>
        </w:rPr>
      </w:pPr>
      <w:r w:rsidRPr="00D70D7F">
        <w:rPr>
          <w:rFonts w:ascii="Arial" w:hAnsi="Arial" w:cs="Arial"/>
        </w:rPr>
        <w:t>Undifferentiated schizophrenia is when people do not fit into a category and have more unique symptoms (Banyan, 2021).</w:t>
      </w:r>
    </w:p>
    <w:p w:rsidR="00A619B6" w:rsidRPr="00D70D7F" w:rsidRDefault="0096278E" w:rsidP="00857ECA">
      <w:pPr>
        <w:spacing w:line="360" w:lineRule="auto"/>
        <w:jc w:val="both"/>
        <w:rPr>
          <w:rFonts w:ascii="Arial" w:hAnsi="Arial" w:cs="Arial"/>
        </w:rPr>
      </w:pPr>
      <w:r w:rsidRPr="00D70D7F">
        <w:rPr>
          <w:rFonts w:ascii="Arial" w:hAnsi="Arial" w:cs="Arial"/>
        </w:rPr>
        <w:t>In the manual sc</w:t>
      </w:r>
      <w:r w:rsidR="00D3118D" w:rsidRPr="00D70D7F">
        <w:rPr>
          <w:rFonts w:ascii="Arial" w:hAnsi="Arial" w:cs="Arial"/>
        </w:rPr>
        <w:t>hizophrenia comes under the F classification section, which includes psychiatric and the ranges which it covers, starting from F20 up till F29 (WHO, 1983).</w:t>
      </w:r>
    </w:p>
    <w:p w:rsidR="00927873" w:rsidRPr="00D70D7F" w:rsidRDefault="00D80FB5" w:rsidP="00857ECA">
      <w:pPr>
        <w:spacing w:line="360" w:lineRule="auto"/>
        <w:jc w:val="both"/>
        <w:rPr>
          <w:rFonts w:ascii="Arial" w:hAnsi="Arial" w:cs="Arial"/>
        </w:rPr>
      </w:pPr>
      <w:r w:rsidRPr="00D70D7F">
        <w:rPr>
          <w:rFonts w:ascii="Arial" w:hAnsi="Arial" w:cs="Arial"/>
        </w:rPr>
        <w:t>Treatmen</w:t>
      </w:r>
      <w:r w:rsidR="001E3EB2" w:rsidRPr="00D70D7F">
        <w:rPr>
          <w:rFonts w:ascii="Arial" w:hAnsi="Arial" w:cs="Arial"/>
        </w:rPr>
        <w:t xml:space="preserve">t for schizophrenia is lifelong, this condition </w:t>
      </w:r>
      <w:r w:rsidR="006C15F7" w:rsidRPr="00D70D7F">
        <w:rPr>
          <w:rFonts w:ascii="Arial" w:hAnsi="Arial" w:cs="Arial"/>
        </w:rPr>
        <w:t>can often be treated with medication the most commonly prescribed drug is the</w:t>
      </w:r>
      <w:r w:rsidR="001E3EB2" w:rsidRPr="00D70D7F">
        <w:rPr>
          <w:rFonts w:ascii="Arial" w:hAnsi="Arial" w:cs="Arial"/>
        </w:rPr>
        <w:t xml:space="preserve"> antipsychotic however they can cause</w:t>
      </w:r>
      <w:r w:rsidR="006C15F7" w:rsidRPr="00D70D7F">
        <w:rPr>
          <w:rFonts w:ascii="Arial" w:hAnsi="Arial" w:cs="Arial"/>
        </w:rPr>
        <w:t xml:space="preserve"> serious side effects and patients can often be reluctant to take the medicine. </w:t>
      </w:r>
      <w:r w:rsidR="001E3EB2" w:rsidRPr="00D70D7F">
        <w:rPr>
          <w:rFonts w:ascii="Arial" w:hAnsi="Arial" w:cs="Arial"/>
        </w:rPr>
        <w:t>The following medications are used to treat the condition.</w:t>
      </w:r>
    </w:p>
    <w:p w:rsidR="00927873" w:rsidRPr="00D70D7F" w:rsidRDefault="006C15F7" w:rsidP="00857ECA">
      <w:pPr>
        <w:spacing w:line="360" w:lineRule="auto"/>
        <w:jc w:val="both"/>
        <w:rPr>
          <w:rFonts w:ascii="Arial" w:hAnsi="Arial" w:cs="Arial"/>
        </w:rPr>
      </w:pPr>
      <w:r w:rsidRPr="00D70D7F">
        <w:rPr>
          <w:rFonts w:ascii="Arial" w:hAnsi="Arial" w:cs="Arial"/>
        </w:rPr>
        <w:t>Second-grade antipsychotics have a lower risk than first- grade</w:t>
      </w:r>
      <w:r w:rsidR="00927873" w:rsidRPr="00D70D7F">
        <w:rPr>
          <w:rFonts w:ascii="Arial" w:hAnsi="Arial" w:cs="Arial"/>
        </w:rPr>
        <w:t xml:space="preserve"> </w:t>
      </w:r>
      <w:r w:rsidRPr="00D70D7F">
        <w:rPr>
          <w:rFonts w:ascii="Arial" w:hAnsi="Arial" w:cs="Arial"/>
        </w:rPr>
        <w:t xml:space="preserve">(mayoclinic) </w:t>
      </w:r>
      <w:r w:rsidR="00927873" w:rsidRPr="00D70D7F">
        <w:rPr>
          <w:rFonts w:ascii="Arial" w:hAnsi="Arial" w:cs="Arial"/>
        </w:rPr>
        <w:t xml:space="preserve"> for example </w:t>
      </w:r>
      <w:r w:rsidR="00B70C0E" w:rsidRPr="00D70D7F">
        <w:rPr>
          <w:rFonts w:ascii="Arial" w:hAnsi="Arial" w:cs="Arial"/>
        </w:rPr>
        <w:t xml:space="preserve">“Aripiprazole (Abilify),Asenapine (Saphris), Brexpiprazole (Rexulti), Cariprazine (Vraylar), Clozapine (Clozaril, Versacloz), Iloperidone (Fanapt), Lurasidone (Latuda), Olanzapine </w:t>
      </w:r>
      <w:r w:rsidR="00B70C0E" w:rsidRPr="00D70D7F">
        <w:rPr>
          <w:rFonts w:ascii="Arial" w:hAnsi="Arial" w:cs="Arial"/>
        </w:rPr>
        <w:lastRenderedPageBreak/>
        <w:t xml:space="preserve">(Zyprexa), Paliperidone (Invega), Quetiapine (Seroquel), Risperidone (Risperdal), Ziprasidone (Geodon)”. </w:t>
      </w:r>
    </w:p>
    <w:p w:rsidR="008D5BF4" w:rsidRPr="00D70D7F" w:rsidRDefault="00B70C0E" w:rsidP="00857ECA">
      <w:pPr>
        <w:spacing w:line="360" w:lineRule="auto"/>
        <w:jc w:val="both"/>
        <w:rPr>
          <w:rFonts w:ascii="Arial" w:eastAsia="Times New Roman" w:hAnsi="Arial" w:cs="Arial"/>
          <w:color w:val="111111"/>
          <w:lang w:eastAsia="en-GB"/>
        </w:rPr>
      </w:pPr>
      <w:r w:rsidRPr="00D70D7F">
        <w:rPr>
          <w:rFonts w:ascii="Arial" w:hAnsi="Arial" w:cs="Arial"/>
        </w:rPr>
        <w:t xml:space="preserve">The first-grade anipsychotics have a lot of commonly </w:t>
      </w:r>
      <w:r w:rsidR="00927873" w:rsidRPr="00D70D7F">
        <w:rPr>
          <w:rFonts w:ascii="Arial" w:hAnsi="Arial" w:cs="Arial"/>
        </w:rPr>
        <w:t>occurring</w:t>
      </w:r>
      <w:r w:rsidRPr="00D70D7F">
        <w:rPr>
          <w:rFonts w:ascii="Arial" w:hAnsi="Arial" w:cs="Arial"/>
        </w:rPr>
        <w:t xml:space="preserve"> side effects like “bradycardia”</w:t>
      </w:r>
      <w:r w:rsidR="00927873" w:rsidRPr="00D70D7F">
        <w:rPr>
          <w:rFonts w:ascii="Arial" w:hAnsi="Arial" w:cs="Arial"/>
        </w:rPr>
        <w:t xml:space="preserve"> </w:t>
      </w:r>
      <w:r w:rsidRPr="00D70D7F">
        <w:rPr>
          <w:rFonts w:ascii="Arial" w:hAnsi="Arial" w:cs="Arial"/>
        </w:rPr>
        <w:t xml:space="preserve">(medscape) the four most common first-gen antipsychotics </w:t>
      </w:r>
      <w:r w:rsidR="00927873" w:rsidRPr="00D70D7F">
        <w:rPr>
          <w:rFonts w:ascii="Arial" w:hAnsi="Arial" w:cs="Arial"/>
        </w:rPr>
        <w:t>are,</w:t>
      </w:r>
      <w:r w:rsidR="008D5BF4" w:rsidRPr="00D70D7F">
        <w:rPr>
          <w:rFonts w:ascii="Arial" w:hAnsi="Arial" w:cs="Arial"/>
        </w:rPr>
        <w:t xml:space="preserve"> Chlorpromazine, Fluphenazine, Haloperidol, Perphenazine. Long acting injectable antipsychotics they are usually given every two or four weeks the most common injectables are “</w:t>
      </w:r>
      <w:r w:rsidR="008D5BF4" w:rsidRPr="00D70D7F">
        <w:rPr>
          <w:rFonts w:ascii="Arial" w:eastAsia="Times New Roman" w:hAnsi="Arial" w:cs="Arial"/>
          <w:color w:val="111111"/>
          <w:lang w:eastAsia="en-GB"/>
        </w:rPr>
        <w:t>Aripiprazole (Abilify Maintena, Aristada), Fluphenazine decanoate, Haloperidol decanoate, Paliperidone (Invega Sustenna, Invega Trinza), Risperidone (Risperdal Consta, Perseris)”</w:t>
      </w:r>
      <w:r w:rsidR="00927873" w:rsidRPr="00D70D7F">
        <w:rPr>
          <w:rFonts w:ascii="Arial" w:eastAsia="Times New Roman" w:hAnsi="Arial" w:cs="Arial"/>
          <w:color w:val="111111"/>
          <w:lang w:eastAsia="en-GB"/>
        </w:rPr>
        <w:t xml:space="preserve"> </w:t>
      </w:r>
      <w:r w:rsidR="008D5BF4" w:rsidRPr="00D70D7F">
        <w:rPr>
          <w:rFonts w:ascii="Arial" w:eastAsia="Times New Roman" w:hAnsi="Arial" w:cs="Arial"/>
          <w:color w:val="111111"/>
          <w:lang w:eastAsia="en-GB"/>
        </w:rPr>
        <w:t>(</w:t>
      </w:r>
      <w:r w:rsidR="00927873" w:rsidRPr="00D70D7F">
        <w:rPr>
          <w:rFonts w:ascii="Arial" w:eastAsia="Times New Roman" w:hAnsi="Arial" w:cs="Arial"/>
          <w:color w:val="111111"/>
          <w:lang w:eastAsia="en-GB"/>
        </w:rPr>
        <w:t>MAYOCLINIC, 2021).</w:t>
      </w:r>
    </w:p>
    <w:p w:rsidR="00F52141" w:rsidRPr="00D70D7F" w:rsidRDefault="000746E8" w:rsidP="00857ECA">
      <w:pPr>
        <w:spacing w:line="360" w:lineRule="auto"/>
        <w:jc w:val="both"/>
        <w:rPr>
          <w:rFonts w:ascii="Arial" w:hAnsi="Arial" w:cs="Arial"/>
        </w:rPr>
      </w:pPr>
      <w:r w:rsidRPr="00D70D7F">
        <w:rPr>
          <w:rFonts w:ascii="Arial" w:hAnsi="Arial" w:cs="Arial"/>
        </w:rPr>
        <w:t xml:space="preserve">A part from oral medication another way to help people to treat schizophrenia would be putting them into some kind of social therapy </w:t>
      </w:r>
      <w:r w:rsidR="006D4709" w:rsidRPr="00D70D7F">
        <w:rPr>
          <w:rFonts w:ascii="Arial" w:hAnsi="Arial" w:cs="Arial"/>
        </w:rPr>
        <w:t xml:space="preserve">(Petal el al., </w:t>
      </w:r>
      <w:r w:rsidRPr="00D70D7F">
        <w:rPr>
          <w:rFonts w:ascii="Arial" w:hAnsi="Arial" w:cs="Arial"/>
        </w:rPr>
        <w:t xml:space="preserve">2014). The therapy should help them socially and help them to function better easing them back into </w:t>
      </w:r>
      <w:r w:rsidR="00B45C62" w:rsidRPr="00D70D7F">
        <w:rPr>
          <w:rFonts w:ascii="Arial" w:hAnsi="Arial" w:cs="Arial"/>
        </w:rPr>
        <w:t>society.</w:t>
      </w:r>
    </w:p>
    <w:p w:rsidR="00DB201C" w:rsidRPr="00D70D7F" w:rsidRDefault="00B45C62" w:rsidP="00857ECA">
      <w:pPr>
        <w:spacing w:line="360" w:lineRule="auto"/>
        <w:jc w:val="both"/>
        <w:rPr>
          <w:rFonts w:ascii="Arial" w:hAnsi="Arial" w:cs="Arial"/>
          <w:b/>
        </w:rPr>
      </w:pPr>
      <w:r w:rsidRPr="00D70D7F">
        <w:rPr>
          <w:rFonts w:ascii="Arial" w:hAnsi="Arial" w:cs="Arial"/>
          <w:b/>
        </w:rPr>
        <w:t>Autism</w:t>
      </w:r>
    </w:p>
    <w:p w:rsidR="00E5142A" w:rsidRPr="00D70D7F" w:rsidRDefault="00B257BD" w:rsidP="00857ECA">
      <w:pPr>
        <w:spacing w:line="360" w:lineRule="auto"/>
        <w:jc w:val="both"/>
        <w:rPr>
          <w:rFonts w:ascii="Arial" w:hAnsi="Arial" w:cs="Arial"/>
        </w:rPr>
      </w:pPr>
      <w:r w:rsidRPr="00D70D7F">
        <w:rPr>
          <w:rFonts w:ascii="Arial" w:hAnsi="Arial" w:cs="Arial"/>
        </w:rPr>
        <w:t>According to National Autistic Society (2021) a</w:t>
      </w:r>
      <w:r w:rsidR="00E5142A" w:rsidRPr="00D70D7F">
        <w:rPr>
          <w:rFonts w:ascii="Arial" w:hAnsi="Arial" w:cs="Arial"/>
        </w:rPr>
        <w:t xml:space="preserve">utism is a condition that has a range of issues and it affects different people in different ways. </w:t>
      </w:r>
      <w:r w:rsidR="009C4620" w:rsidRPr="00D70D7F">
        <w:rPr>
          <w:rFonts w:ascii="Arial" w:hAnsi="Arial" w:cs="Arial"/>
        </w:rPr>
        <w:t>“According to the</w:t>
      </w:r>
      <w:r w:rsidR="00A659CC" w:rsidRPr="00D70D7F">
        <w:rPr>
          <w:rFonts w:ascii="Arial" w:hAnsi="Arial" w:cs="Arial"/>
        </w:rPr>
        <w:t xml:space="preserve"> Centres for Disease Control and Prevention</w:t>
      </w:r>
      <w:r w:rsidR="009C4620" w:rsidRPr="00D70D7F">
        <w:rPr>
          <w:rFonts w:ascii="Arial" w:hAnsi="Arial" w:cs="Arial"/>
        </w:rPr>
        <w:t xml:space="preserve"> </w:t>
      </w:r>
      <w:r w:rsidR="00A659CC" w:rsidRPr="00D70D7F">
        <w:rPr>
          <w:rFonts w:ascii="Arial" w:hAnsi="Arial" w:cs="Arial"/>
        </w:rPr>
        <w:t>(cdc)</w:t>
      </w:r>
      <w:r w:rsidR="009C4620" w:rsidRPr="00D70D7F">
        <w:rPr>
          <w:rFonts w:ascii="Arial" w:hAnsi="Arial" w:cs="Arial"/>
        </w:rPr>
        <w:t>,</w:t>
      </w:r>
      <w:r w:rsidR="00A659CC" w:rsidRPr="00D70D7F">
        <w:rPr>
          <w:rFonts w:ascii="Arial" w:hAnsi="Arial" w:cs="Arial"/>
        </w:rPr>
        <w:t xml:space="preserve"> 2019)</w:t>
      </w:r>
      <w:r w:rsidR="009C4620" w:rsidRPr="00D70D7F">
        <w:rPr>
          <w:rFonts w:ascii="Arial" w:hAnsi="Arial" w:cs="Arial"/>
        </w:rPr>
        <w:t xml:space="preserve"> 1</w:t>
      </w:r>
      <w:r w:rsidR="00686C6E" w:rsidRPr="00D70D7F">
        <w:rPr>
          <w:rFonts w:ascii="Arial" w:hAnsi="Arial" w:cs="Arial"/>
        </w:rPr>
        <w:t xml:space="preserve"> in 59 children </w:t>
      </w:r>
      <w:r w:rsidR="00A659CC" w:rsidRPr="00D70D7F">
        <w:rPr>
          <w:rFonts w:ascii="Arial" w:hAnsi="Arial" w:cs="Arial"/>
        </w:rPr>
        <w:t>are</w:t>
      </w:r>
      <w:r w:rsidR="00686C6E" w:rsidRPr="00D70D7F">
        <w:rPr>
          <w:rFonts w:ascii="Arial" w:hAnsi="Arial" w:cs="Arial"/>
        </w:rPr>
        <w:t xml:space="preserve"> estimated to have autism</w:t>
      </w:r>
      <w:r w:rsidR="006D4709" w:rsidRPr="00D70D7F">
        <w:rPr>
          <w:rFonts w:ascii="Arial" w:hAnsi="Arial" w:cs="Arial"/>
        </w:rPr>
        <w:t xml:space="preserve"> in America” </w:t>
      </w:r>
      <w:r w:rsidR="009C4620" w:rsidRPr="00D70D7F">
        <w:rPr>
          <w:rFonts w:ascii="Arial" w:hAnsi="Arial" w:cs="Arial"/>
        </w:rPr>
        <w:t>(autismspeaks, 2021)</w:t>
      </w:r>
      <w:r w:rsidR="00686C6E" w:rsidRPr="00D70D7F">
        <w:rPr>
          <w:rFonts w:ascii="Arial" w:hAnsi="Arial" w:cs="Arial"/>
        </w:rPr>
        <w:t xml:space="preserve">. Autism spectrum disorder is also three to four times more common in boys than in girls, and many girls </w:t>
      </w:r>
      <w:r w:rsidR="007D3C53" w:rsidRPr="00D70D7F">
        <w:rPr>
          <w:rFonts w:ascii="Arial" w:hAnsi="Arial" w:cs="Arial"/>
        </w:rPr>
        <w:t>with autism</w:t>
      </w:r>
      <w:r w:rsidR="00A659CC" w:rsidRPr="00D70D7F">
        <w:rPr>
          <w:rFonts w:ascii="Arial" w:hAnsi="Arial" w:cs="Arial"/>
        </w:rPr>
        <w:t xml:space="preserve"> spectrum disorder (</w:t>
      </w:r>
      <w:r w:rsidR="00686C6E" w:rsidRPr="00D70D7F">
        <w:rPr>
          <w:rFonts w:ascii="Arial" w:hAnsi="Arial" w:cs="Arial"/>
        </w:rPr>
        <w:t>ASD</w:t>
      </w:r>
      <w:r w:rsidR="00A659CC" w:rsidRPr="00D70D7F">
        <w:rPr>
          <w:rFonts w:ascii="Arial" w:hAnsi="Arial" w:cs="Arial"/>
        </w:rPr>
        <w:t>)</w:t>
      </w:r>
      <w:r w:rsidR="00686C6E" w:rsidRPr="00D70D7F">
        <w:rPr>
          <w:rFonts w:ascii="Arial" w:hAnsi="Arial" w:cs="Arial"/>
        </w:rPr>
        <w:t xml:space="preserve"> exhibit less obvious signs compared to boys (AMERICAN PSYC</w:t>
      </w:r>
      <w:r w:rsidR="006D4709" w:rsidRPr="00D70D7F">
        <w:rPr>
          <w:rFonts w:ascii="Arial" w:hAnsi="Arial" w:cs="Arial"/>
        </w:rPr>
        <w:t xml:space="preserve">HIATRIC ASSOCIATION, </w:t>
      </w:r>
      <w:r w:rsidR="00686C6E" w:rsidRPr="00D70D7F">
        <w:rPr>
          <w:rFonts w:ascii="Arial" w:hAnsi="Arial" w:cs="Arial"/>
        </w:rPr>
        <w:t xml:space="preserve">2021). </w:t>
      </w:r>
      <w:r w:rsidR="00E5142A" w:rsidRPr="00D70D7F">
        <w:rPr>
          <w:rFonts w:ascii="Arial" w:hAnsi="Arial" w:cs="Arial"/>
        </w:rPr>
        <w:t>Autistic people has strengths and weakness, a couple of weakness that they go through</w:t>
      </w:r>
      <w:r w:rsidR="0003622F" w:rsidRPr="00D70D7F">
        <w:rPr>
          <w:rFonts w:ascii="Arial" w:hAnsi="Arial" w:cs="Arial"/>
        </w:rPr>
        <w:t xml:space="preserve"> are as follows; </w:t>
      </w:r>
      <w:r w:rsidR="00E5142A" w:rsidRPr="00D70D7F">
        <w:rPr>
          <w:rFonts w:ascii="Arial" w:hAnsi="Arial" w:cs="Arial"/>
        </w:rPr>
        <w:t xml:space="preserve"> social communication and social interaction challenges, repetitive and restrictive behaviour, over-or-under sensitivity to l</w:t>
      </w:r>
      <w:r w:rsidR="007D3C53" w:rsidRPr="00D70D7F">
        <w:rPr>
          <w:rFonts w:ascii="Arial" w:hAnsi="Arial" w:cs="Arial"/>
        </w:rPr>
        <w:t xml:space="preserve">ight, sound, taste or touch, </w:t>
      </w:r>
      <w:r w:rsidR="00E5142A" w:rsidRPr="00D70D7F">
        <w:rPr>
          <w:rFonts w:ascii="Arial" w:hAnsi="Arial" w:cs="Arial"/>
        </w:rPr>
        <w:t>meltdowns and shutdowns.</w:t>
      </w:r>
      <w:r w:rsidR="00E5142A" w:rsidRPr="00D70D7F">
        <w:rPr>
          <w:rFonts w:ascii="Arial" w:hAnsi="Arial" w:cs="Arial"/>
        </w:rPr>
        <w:tab/>
      </w:r>
      <w:r w:rsidRPr="00D70D7F">
        <w:rPr>
          <w:rFonts w:ascii="Arial" w:hAnsi="Arial" w:cs="Arial"/>
        </w:rPr>
        <w:t xml:space="preserve"> </w:t>
      </w:r>
    </w:p>
    <w:p w:rsidR="00194C66" w:rsidRPr="00D70D7F" w:rsidRDefault="00194C66" w:rsidP="00857ECA">
      <w:pPr>
        <w:spacing w:line="360" w:lineRule="auto"/>
        <w:jc w:val="both"/>
        <w:rPr>
          <w:rFonts w:ascii="Arial" w:hAnsi="Arial" w:cs="Arial"/>
        </w:rPr>
      </w:pPr>
      <w:r w:rsidRPr="00D70D7F">
        <w:rPr>
          <w:rFonts w:ascii="Arial" w:hAnsi="Arial" w:cs="Arial"/>
        </w:rPr>
        <w:t>Having autism</w:t>
      </w:r>
      <w:r w:rsidR="00E5142A" w:rsidRPr="00D70D7F">
        <w:rPr>
          <w:rFonts w:ascii="Arial" w:hAnsi="Arial" w:cs="Arial"/>
        </w:rPr>
        <w:t xml:space="preserve"> does not mean you have an illness or di</w:t>
      </w:r>
      <w:r w:rsidR="00AA1475" w:rsidRPr="00D70D7F">
        <w:rPr>
          <w:rFonts w:ascii="Arial" w:hAnsi="Arial" w:cs="Arial"/>
        </w:rPr>
        <w:t xml:space="preserve">sease. It is something you </w:t>
      </w:r>
      <w:r w:rsidR="00E5142A" w:rsidRPr="00D70D7F">
        <w:rPr>
          <w:rFonts w:ascii="Arial" w:hAnsi="Arial" w:cs="Arial"/>
        </w:rPr>
        <w:t>may be born with or</w:t>
      </w:r>
      <w:r w:rsidR="007D3C53" w:rsidRPr="00D70D7F">
        <w:rPr>
          <w:rFonts w:ascii="Arial" w:hAnsi="Arial" w:cs="Arial"/>
        </w:rPr>
        <w:t xml:space="preserve"> it</w:t>
      </w:r>
      <w:r w:rsidR="00AA1475" w:rsidRPr="00D70D7F">
        <w:rPr>
          <w:rFonts w:ascii="Arial" w:hAnsi="Arial" w:cs="Arial"/>
        </w:rPr>
        <w:t xml:space="preserve"> could </w:t>
      </w:r>
      <w:r w:rsidR="00E5142A" w:rsidRPr="00D70D7F">
        <w:rPr>
          <w:rFonts w:ascii="Arial" w:hAnsi="Arial" w:cs="Arial"/>
        </w:rPr>
        <w:t>appear in your childhood</w:t>
      </w:r>
      <w:r w:rsidR="00AA1475" w:rsidRPr="00D70D7F">
        <w:rPr>
          <w:rFonts w:ascii="Arial" w:hAnsi="Arial" w:cs="Arial"/>
        </w:rPr>
        <w:t xml:space="preserve">.  If an indiuvaul is </w:t>
      </w:r>
      <w:r w:rsidR="00E5142A" w:rsidRPr="00D70D7F">
        <w:rPr>
          <w:rFonts w:ascii="Arial" w:hAnsi="Arial" w:cs="Arial"/>
        </w:rPr>
        <w:t>autistic,</w:t>
      </w:r>
      <w:r w:rsidR="00AA1475" w:rsidRPr="00D70D7F">
        <w:rPr>
          <w:rFonts w:ascii="Arial" w:hAnsi="Arial" w:cs="Arial"/>
        </w:rPr>
        <w:t xml:space="preserve"> they will be </w:t>
      </w:r>
      <w:r w:rsidR="00E5142A" w:rsidRPr="00D70D7F">
        <w:rPr>
          <w:rFonts w:ascii="Arial" w:hAnsi="Arial" w:cs="Arial"/>
        </w:rPr>
        <w:t xml:space="preserve">autistic </w:t>
      </w:r>
      <w:r w:rsidR="00AA1475" w:rsidRPr="00D70D7F">
        <w:rPr>
          <w:rFonts w:ascii="Arial" w:hAnsi="Arial" w:cs="Arial"/>
        </w:rPr>
        <w:t xml:space="preserve">for the rest of their lives. </w:t>
      </w:r>
      <w:r w:rsidR="00E5142A" w:rsidRPr="00D70D7F">
        <w:rPr>
          <w:rFonts w:ascii="Arial" w:hAnsi="Arial" w:cs="Arial"/>
        </w:rPr>
        <w:t>Autism is not a condition that can be treated or has a cure. Being autistic does n</w:t>
      </w:r>
      <w:r w:rsidRPr="00D70D7F">
        <w:rPr>
          <w:rFonts w:ascii="Arial" w:hAnsi="Arial" w:cs="Arial"/>
        </w:rPr>
        <w:t xml:space="preserve">ot stop you from making friends, studying, </w:t>
      </w:r>
      <w:r w:rsidR="00E5142A" w:rsidRPr="00D70D7F">
        <w:rPr>
          <w:rFonts w:ascii="Arial" w:hAnsi="Arial" w:cs="Arial"/>
        </w:rPr>
        <w:t>having a family</w:t>
      </w:r>
      <w:r w:rsidRPr="00D70D7F">
        <w:rPr>
          <w:rFonts w:ascii="Arial" w:hAnsi="Arial" w:cs="Arial"/>
        </w:rPr>
        <w:t xml:space="preserve">, social life and working. </w:t>
      </w:r>
      <w:r w:rsidR="00E5142A" w:rsidRPr="00D70D7F">
        <w:rPr>
          <w:rFonts w:ascii="Arial" w:hAnsi="Arial" w:cs="Arial"/>
        </w:rPr>
        <w:t xml:space="preserve"> It just means that you might nee</w:t>
      </w:r>
      <w:r w:rsidR="007D3C53" w:rsidRPr="00D70D7F">
        <w:rPr>
          <w:rFonts w:ascii="Arial" w:hAnsi="Arial" w:cs="Arial"/>
        </w:rPr>
        <w:t>d extra help with these things (NHS, 2019).</w:t>
      </w:r>
    </w:p>
    <w:p w:rsidR="00E5142A" w:rsidRPr="00D70D7F" w:rsidRDefault="00E5142A" w:rsidP="00857ECA">
      <w:pPr>
        <w:spacing w:line="360" w:lineRule="auto"/>
        <w:jc w:val="both"/>
        <w:rPr>
          <w:rFonts w:ascii="Arial" w:hAnsi="Arial" w:cs="Arial"/>
        </w:rPr>
      </w:pPr>
      <w:r w:rsidRPr="00D70D7F">
        <w:rPr>
          <w:rFonts w:ascii="Arial" w:hAnsi="Arial" w:cs="Arial"/>
        </w:rPr>
        <w:t xml:space="preserve">Some </w:t>
      </w:r>
      <w:r w:rsidR="00194C66" w:rsidRPr="00D70D7F">
        <w:rPr>
          <w:rFonts w:ascii="Arial" w:hAnsi="Arial" w:cs="Arial"/>
        </w:rPr>
        <w:t xml:space="preserve">autistic </w:t>
      </w:r>
      <w:r w:rsidRPr="00D70D7F">
        <w:rPr>
          <w:rFonts w:ascii="Arial" w:hAnsi="Arial" w:cs="Arial"/>
        </w:rPr>
        <w:t>people</w:t>
      </w:r>
      <w:r w:rsidR="00194C66" w:rsidRPr="00D70D7F">
        <w:rPr>
          <w:rFonts w:ascii="Arial" w:hAnsi="Arial" w:cs="Arial"/>
        </w:rPr>
        <w:t xml:space="preserve"> may</w:t>
      </w:r>
      <w:r w:rsidRPr="00D70D7F">
        <w:rPr>
          <w:rFonts w:ascii="Arial" w:hAnsi="Arial" w:cs="Arial"/>
        </w:rPr>
        <w:t xml:space="preserve"> nee</w:t>
      </w:r>
      <w:r w:rsidR="00194C66" w:rsidRPr="00D70D7F">
        <w:rPr>
          <w:rFonts w:ascii="Arial" w:hAnsi="Arial" w:cs="Arial"/>
        </w:rPr>
        <w:t>d little or no support and can get on with their day to day activities as normal</w:t>
      </w:r>
      <w:r w:rsidR="002327B5" w:rsidRPr="00D70D7F">
        <w:rPr>
          <w:rFonts w:ascii="Arial" w:hAnsi="Arial" w:cs="Arial"/>
        </w:rPr>
        <w:t>.  Others may require help from family members for example parents, brothers, sisters and partners</w:t>
      </w:r>
      <w:r w:rsidRPr="00D70D7F">
        <w:rPr>
          <w:rFonts w:ascii="Arial" w:hAnsi="Arial" w:cs="Arial"/>
        </w:rPr>
        <w:t xml:space="preserve"> or</w:t>
      </w:r>
      <w:r w:rsidR="002327B5" w:rsidRPr="00D70D7F">
        <w:rPr>
          <w:rFonts w:ascii="Arial" w:hAnsi="Arial" w:cs="Arial"/>
        </w:rPr>
        <w:t xml:space="preserve"> even a</w:t>
      </w:r>
      <w:r w:rsidRPr="00D70D7F">
        <w:rPr>
          <w:rFonts w:ascii="Arial" w:hAnsi="Arial" w:cs="Arial"/>
        </w:rPr>
        <w:t xml:space="preserve"> carer every day</w:t>
      </w:r>
      <w:r w:rsidR="007D3C53" w:rsidRPr="00D70D7F">
        <w:rPr>
          <w:rFonts w:ascii="Arial" w:hAnsi="Arial" w:cs="Arial"/>
        </w:rPr>
        <w:t xml:space="preserve"> (autismspeaks, 2021).</w:t>
      </w:r>
    </w:p>
    <w:p w:rsidR="00E5142A" w:rsidRPr="00D70D7F" w:rsidRDefault="00DF5510" w:rsidP="00857ECA">
      <w:pPr>
        <w:spacing w:line="360" w:lineRule="auto"/>
        <w:jc w:val="both"/>
        <w:rPr>
          <w:rFonts w:ascii="Arial" w:hAnsi="Arial" w:cs="Arial"/>
        </w:rPr>
      </w:pPr>
      <w:r w:rsidRPr="00D70D7F">
        <w:rPr>
          <w:rFonts w:ascii="Arial" w:hAnsi="Arial" w:cs="Arial"/>
        </w:rPr>
        <w:t xml:space="preserve">There are a few other names which are used to describe people with </w:t>
      </w:r>
      <w:r w:rsidR="00E81A61" w:rsidRPr="00D70D7F">
        <w:rPr>
          <w:rFonts w:ascii="Arial" w:hAnsi="Arial" w:cs="Arial"/>
        </w:rPr>
        <w:t>autism</w:t>
      </w:r>
      <w:r w:rsidRPr="00D70D7F">
        <w:rPr>
          <w:rFonts w:ascii="Arial" w:hAnsi="Arial" w:cs="Arial"/>
        </w:rPr>
        <w:t xml:space="preserve"> for example </w:t>
      </w:r>
      <w:r w:rsidR="00E5142A" w:rsidRPr="00D70D7F">
        <w:rPr>
          <w:rFonts w:ascii="Arial" w:hAnsi="Arial" w:cs="Arial"/>
        </w:rPr>
        <w:t>autism spectrum disorder (ASD</w:t>
      </w:r>
      <w:r w:rsidR="00E81A61" w:rsidRPr="00D70D7F">
        <w:rPr>
          <w:rFonts w:ascii="Arial" w:hAnsi="Arial" w:cs="Arial"/>
        </w:rPr>
        <w:t>). The medical term for autism is autism</w:t>
      </w:r>
      <w:r w:rsidR="00812891" w:rsidRPr="00D70D7F">
        <w:rPr>
          <w:rFonts w:ascii="Arial" w:hAnsi="Arial" w:cs="Arial"/>
        </w:rPr>
        <w:t xml:space="preserve"> spectrum condition (ASC) but some people may use autism spectrum condition (ADC) instead of ASD.</w:t>
      </w:r>
      <w:r w:rsidR="00E5142A" w:rsidRPr="00D70D7F">
        <w:rPr>
          <w:rFonts w:ascii="Arial" w:hAnsi="Arial" w:cs="Arial"/>
        </w:rPr>
        <w:t xml:space="preserve"> </w:t>
      </w:r>
      <w:r w:rsidR="00E5142A" w:rsidRPr="00D70D7F">
        <w:rPr>
          <w:rFonts w:ascii="Arial" w:hAnsi="Arial" w:cs="Arial"/>
        </w:rPr>
        <w:lastRenderedPageBreak/>
        <w:t>Asp</w:t>
      </w:r>
      <w:r w:rsidR="00812891" w:rsidRPr="00D70D7F">
        <w:rPr>
          <w:rFonts w:ascii="Arial" w:hAnsi="Arial" w:cs="Arial"/>
        </w:rPr>
        <w:t>erger's (or Asperger syndrome</w:t>
      </w:r>
      <w:r w:rsidR="00E717E2" w:rsidRPr="00D70D7F">
        <w:rPr>
          <w:rFonts w:ascii="Arial" w:hAnsi="Arial" w:cs="Arial"/>
        </w:rPr>
        <w:t>) is</w:t>
      </w:r>
      <w:r w:rsidR="00E5142A" w:rsidRPr="00D70D7F">
        <w:rPr>
          <w:rFonts w:ascii="Arial" w:hAnsi="Arial" w:cs="Arial"/>
        </w:rPr>
        <w:t xml:space="preserve"> used by some people to describe autistic people with average or above average intelligence</w:t>
      </w:r>
      <w:r w:rsidR="007D3C53" w:rsidRPr="00D70D7F">
        <w:rPr>
          <w:rFonts w:ascii="Arial" w:hAnsi="Arial" w:cs="Arial"/>
        </w:rPr>
        <w:t xml:space="preserve"> (NHS, 2019 and autismspeaks, 2021).</w:t>
      </w:r>
    </w:p>
    <w:p w:rsidR="00E5142A" w:rsidRPr="00D70D7F" w:rsidRDefault="00E5142A" w:rsidP="00857ECA">
      <w:pPr>
        <w:spacing w:line="360" w:lineRule="auto"/>
        <w:jc w:val="both"/>
        <w:rPr>
          <w:rFonts w:ascii="Arial" w:hAnsi="Arial" w:cs="Arial"/>
        </w:rPr>
      </w:pPr>
      <w:r w:rsidRPr="00D70D7F">
        <w:rPr>
          <w:rFonts w:ascii="Arial" w:hAnsi="Arial" w:cs="Arial"/>
        </w:rPr>
        <w:t>It is not yet kn</w:t>
      </w:r>
      <w:r w:rsidR="00127D24" w:rsidRPr="00D70D7F">
        <w:rPr>
          <w:rFonts w:ascii="Arial" w:hAnsi="Arial" w:cs="Arial"/>
        </w:rPr>
        <w:t xml:space="preserve">own what the cause of autism </w:t>
      </w:r>
      <w:r w:rsidR="00B24DFF" w:rsidRPr="00D70D7F">
        <w:rPr>
          <w:rFonts w:ascii="Arial" w:hAnsi="Arial" w:cs="Arial"/>
        </w:rPr>
        <w:t>is;</w:t>
      </w:r>
      <w:r w:rsidR="0003622F" w:rsidRPr="00D70D7F">
        <w:rPr>
          <w:rFonts w:ascii="Arial" w:hAnsi="Arial" w:cs="Arial"/>
        </w:rPr>
        <w:t xml:space="preserve"> </w:t>
      </w:r>
      <w:r w:rsidRPr="00D70D7F">
        <w:rPr>
          <w:rFonts w:ascii="Arial" w:hAnsi="Arial" w:cs="Arial"/>
        </w:rPr>
        <w:t>it can affect people in the same family. So a possibility is that it can be passed on to a child by their parents. From what people know aut</w:t>
      </w:r>
      <w:r w:rsidR="00127D24" w:rsidRPr="00D70D7F">
        <w:rPr>
          <w:rFonts w:ascii="Arial" w:hAnsi="Arial" w:cs="Arial"/>
        </w:rPr>
        <w:t>ism is not caused by bad parenting, vaccines for example</w:t>
      </w:r>
      <w:r w:rsidRPr="00D70D7F">
        <w:rPr>
          <w:rFonts w:ascii="Arial" w:hAnsi="Arial" w:cs="Arial"/>
        </w:rPr>
        <w:t xml:space="preserve"> the MMR vaccine, diet or an infection that can be spread to other people (NHS, 2019</w:t>
      </w:r>
      <w:r w:rsidR="00127D24" w:rsidRPr="00D70D7F">
        <w:rPr>
          <w:rFonts w:ascii="Arial" w:hAnsi="Arial" w:cs="Arial"/>
        </w:rPr>
        <w:t>).</w:t>
      </w:r>
    </w:p>
    <w:p w:rsidR="00DB201C" w:rsidRPr="00D70D7F" w:rsidRDefault="00DB201C" w:rsidP="00857ECA">
      <w:pPr>
        <w:spacing w:line="360" w:lineRule="auto"/>
        <w:jc w:val="both"/>
        <w:rPr>
          <w:rFonts w:ascii="Arial" w:hAnsi="Arial" w:cs="Arial"/>
        </w:rPr>
      </w:pPr>
      <w:r w:rsidRPr="00D70D7F">
        <w:rPr>
          <w:rFonts w:ascii="Arial" w:hAnsi="Arial" w:cs="Arial"/>
        </w:rPr>
        <w:t xml:space="preserve">In the ICD-10 classification the term “Pervasive Development Disorder” defines autism as the names have changed in the manual. This ranges between F84 </w:t>
      </w:r>
      <w:r w:rsidR="00E37496" w:rsidRPr="00D70D7F">
        <w:rPr>
          <w:rFonts w:ascii="Arial" w:hAnsi="Arial" w:cs="Arial"/>
        </w:rPr>
        <w:t>–</w:t>
      </w:r>
      <w:r w:rsidRPr="00D70D7F">
        <w:rPr>
          <w:rFonts w:ascii="Arial" w:hAnsi="Arial" w:cs="Arial"/>
        </w:rPr>
        <w:t xml:space="preserve"> </w:t>
      </w:r>
      <w:r w:rsidR="00E37496" w:rsidRPr="00D70D7F">
        <w:rPr>
          <w:rFonts w:ascii="Arial" w:hAnsi="Arial" w:cs="Arial"/>
        </w:rPr>
        <w:t>F84.9.</w:t>
      </w:r>
    </w:p>
    <w:p w:rsidR="00E5142A" w:rsidRPr="00D70D7F" w:rsidRDefault="008C55C2" w:rsidP="00857ECA">
      <w:pPr>
        <w:spacing w:line="360" w:lineRule="auto"/>
        <w:jc w:val="both"/>
        <w:rPr>
          <w:rFonts w:ascii="Arial" w:hAnsi="Arial" w:cs="Arial"/>
        </w:rPr>
      </w:pPr>
      <w:r w:rsidRPr="00D70D7F">
        <w:rPr>
          <w:rFonts w:ascii="Arial" w:hAnsi="Arial" w:cs="Arial"/>
        </w:rPr>
        <w:t xml:space="preserve">Since there is no medical examination for autism spectrum disorder (ASD) for example blood test, </w:t>
      </w:r>
      <w:r w:rsidR="005D34B5" w:rsidRPr="00D70D7F">
        <w:rPr>
          <w:rFonts w:ascii="Arial" w:hAnsi="Arial" w:cs="Arial"/>
        </w:rPr>
        <w:t xml:space="preserve">so </w:t>
      </w:r>
      <w:r w:rsidRPr="00D70D7F">
        <w:rPr>
          <w:rFonts w:ascii="Arial" w:hAnsi="Arial" w:cs="Arial"/>
        </w:rPr>
        <w:t>diagnosing the disorder can be challenging. To make a diagnosis</w:t>
      </w:r>
      <w:r w:rsidR="00447959" w:rsidRPr="00D70D7F">
        <w:rPr>
          <w:rFonts w:ascii="Arial" w:hAnsi="Arial" w:cs="Arial"/>
        </w:rPr>
        <w:t xml:space="preserve"> the doctors will look at the child’s developmental history and behaviour. </w:t>
      </w:r>
    </w:p>
    <w:p w:rsidR="00447959" w:rsidRPr="00D70D7F" w:rsidRDefault="00B735E5" w:rsidP="00857ECA">
      <w:pPr>
        <w:spacing w:line="360" w:lineRule="auto"/>
        <w:jc w:val="both"/>
        <w:rPr>
          <w:rFonts w:ascii="Arial" w:hAnsi="Arial" w:cs="Arial"/>
        </w:rPr>
      </w:pPr>
      <w:r w:rsidRPr="00D70D7F">
        <w:rPr>
          <w:rFonts w:ascii="Arial" w:hAnsi="Arial" w:cs="Arial"/>
        </w:rPr>
        <w:t>Autism spectrum disorder (</w:t>
      </w:r>
      <w:r w:rsidR="00447959" w:rsidRPr="00D70D7F">
        <w:rPr>
          <w:rFonts w:ascii="Arial" w:hAnsi="Arial" w:cs="Arial"/>
        </w:rPr>
        <w:t>ASD</w:t>
      </w:r>
      <w:r w:rsidRPr="00D70D7F">
        <w:rPr>
          <w:rFonts w:ascii="Arial" w:hAnsi="Arial" w:cs="Arial"/>
        </w:rPr>
        <w:t>)</w:t>
      </w:r>
      <w:r w:rsidR="00447959" w:rsidRPr="00D70D7F">
        <w:rPr>
          <w:rFonts w:ascii="Arial" w:hAnsi="Arial" w:cs="Arial"/>
        </w:rPr>
        <w:t xml:space="preserve"> can be diagnosed as early as 18 months of age.</w:t>
      </w:r>
      <w:r w:rsidR="00B24DFF" w:rsidRPr="00D70D7F">
        <w:rPr>
          <w:rFonts w:ascii="Arial" w:hAnsi="Arial" w:cs="Arial"/>
        </w:rPr>
        <w:t xml:space="preserve"> According to</w:t>
      </w:r>
      <w:r w:rsidR="00F30247" w:rsidRPr="00D70D7F">
        <w:rPr>
          <w:rFonts w:ascii="Arial" w:hAnsi="Arial" w:cs="Arial"/>
        </w:rPr>
        <w:t xml:space="preserve"> AMERICAN PSYCHIATRIC ASSOCIATION (2021)</w:t>
      </w:r>
      <w:r w:rsidR="00B24DFF" w:rsidRPr="00D70D7F">
        <w:rPr>
          <w:rFonts w:ascii="Arial" w:hAnsi="Arial" w:cs="Arial"/>
        </w:rPr>
        <w:t xml:space="preserve"> Autism spectrum disorders (ASD) usually presents around 2-3 year olds but some autistic children develop it later</w:t>
      </w:r>
      <w:r w:rsidR="00CF12C9" w:rsidRPr="00D70D7F">
        <w:rPr>
          <w:rFonts w:ascii="Arial" w:hAnsi="Arial" w:cs="Arial"/>
        </w:rPr>
        <w:t xml:space="preserve"> (auismspeaks, 2021)</w:t>
      </w:r>
      <w:r w:rsidR="00B24DFF" w:rsidRPr="00D70D7F">
        <w:rPr>
          <w:rFonts w:ascii="Arial" w:hAnsi="Arial" w:cs="Arial"/>
        </w:rPr>
        <w:t xml:space="preserve">. </w:t>
      </w:r>
      <w:r w:rsidR="00447959" w:rsidRPr="00D70D7F">
        <w:rPr>
          <w:rFonts w:ascii="Arial" w:hAnsi="Arial" w:cs="Arial"/>
        </w:rPr>
        <w:t xml:space="preserve"> A diagnosis by an experienced doctor by the age of two can be considered very precise. Many </w:t>
      </w:r>
      <w:r w:rsidR="000E4E84" w:rsidRPr="00D70D7F">
        <w:rPr>
          <w:rFonts w:ascii="Arial" w:hAnsi="Arial" w:cs="Arial"/>
        </w:rPr>
        <w:t>children</w:t>
      </w:r>
      <w:r w:rsidR="0003622F" w:rsidRPr="00D70D7F">
        <w:rPr>
          <w:rFonts w:ascii="Arial" w:hAnsi="Arial" w:cs="Arial"/>
        </w:rPr>
        <w:t xml:space="preserve"> </w:t>
      </w:r>
      <w:r w:rsidR="00447959" w:rsidRPr="00D70D7F">
        <w:rPr>
          <w:rFonts w:ascii="Arial" w:hAnsi="Arial" w:cs="Arial"/>
        </w:rPr>
        <w:t>however do not get a definitive diagnosis until they are much older. Some people are not diagnosed until they are in their twenties or thirties. Children with</w:t>
      </w:r>
      <w:r w:rsidRPr="00D70D7F">
        <w:rPr>
          <w:rFonts w:ascii="Arial" w:hAnsi="Arial" w:cs="Arial"/>
        </w:rPr>
        <w:t xml:space="preserve"> autism spectrum disorder</w:t>
      </w:r>
      <w:r w:rsidR="00447959" w:rsidRPr="00D70D7F">
        <w:rPr>
          <w:rFonts w:ascii="Arial" w:hAnsi="Arial" w:cs="Arial"/>
        </w:rPr>
        <w:t xml:space="preserve"> </w:t>
      </w:r>
      <w:r w:rsidRPr="00D70D7F">
        <w:rPr>
          <w:rFonts w:ascii="Arial" w:hAnsi="Arial" w:cs="Arial"/>
        </w:rPr>
        <w:t>(</w:t>
      </w:r>
      <w:r w:rsidR="00447959" w:rsidRPr="00D70D7F">
        <w:rPr>
          <w:rFonts w:ascii="Arial" w:hAnsi="Arial" w:cs="Arial"/>
        </w:rPr>
        <w:t>ASD</w:t>
      </w:r>
      <w:r w:rsidRPr="00D70D7F">
        <w:rPr>
          <w:rFonts w:ascii="Arial" w:hAnsi="Arial" w:cs="Arial"/>
        </w:rPr>
        <w:t>)</w:t>
      </w:r>
      <w:r w:rsidR="00447959" w:rsidRPr="00D70D7F">
        <w:rPr>
          <w:rFonts w:ascii="Arial" w:hAnsi="Arial" w:cs="Arial"/>
        </w:rPr>
        <w:t xml:space="preserve"> cannot receive the early intervention they need as a result of this delay.</w:t>
      </w:r>
    </w:p>
    <w:p w:rsidR="007F18D6" w:rsidRPr="00D70D7F" w:rsidRDefault="0003622F" w:rsidP="00857ECA">
      <w:pPr>
        <w:spacing w:line="360" w:lineRule="auto"/>
        <w:jc w:val="both"/>
        <w:rPr>
          <w:rFonts w:ascii="Arial" w:hAnsi="Arial" w:cs="Arial"/>
        </w:rPr>
      </w:pPr>
      <w:r w:rsidRPr="00D70D7F">
        <w:rPr>
          <w:rFonts w:ascii="Arial" w:hAnsi="Arial" w:cs="Arial"/>
        </w:rPr>
        <w:t>As children with</w:t>
      </w:r>
      <w:r w:rsidR="00B735E5" w:rsidRPr="00D70D7F">
        <w:rPr>
          <w:rFonts w:ascii="Arial" w:hAnsi="Arial" w:cs="Arial"/>
        </w:rPr>
        <w:t xml:space="preserve"> autism spectrum disorder</w:t>
      </w:r>
      <w:r w:rsidRPr="00D70D7F">
        <w:rPr>
          <w:rFonts w:ascii="Arial" w:hAnsi="Arial" w:cs="Arial"/>
        </w:rPr>
        <w:t xml:space="preserve"> </w:t>
      </w:r>
      <w:r w:rsidR="00B735E5" w:rsidRPr="00D70D7F">
        <w:rPr>
          <w:rFonts w:ascii="Arial" w:hAnsi="Arial" w:cs="Arial"/>
        </w:rPr>
        <w:t>(</w:t>
      </w:r>
      <w:r w:rsidRPr="00D70D7F">
        <w:rPr>
          <w:rFonts w:ascii="Arial" w:hAnsi="Arial" w:cs="Arial"/>
        </w:rPr>
        <w:t>ASD</w:t>
      </w:r>
      <w:r w:rsidR="00B735E5" w:rsidRPr="00D70D7F">
        <w:rPr>
          <w:rFonts w:ascii="Arial" w:hAnsi="Arial" w:cs="Arial"/>
        </w:rPr>
        <w:t>)</w:t>
      </w:r>
      <w:r w:rsidRPr="00D70D7F">
        <w:rPr>
          <w:rFonts w:ascii="Arial" w:hAnsi="Arial" w:cs="Arial"/>
        </w:rPr>
        <w:t xml:space="preserve"> grow into teenagers and y</w:t>
      </w:r>
      <w:r w:rsidR="009C43E0" w:rsidRPr="00D70D7F">
        <w:rPr>
          <w:rFonts w:ascii="Arial" w:hAnsi="Arial" w:cs="Arial"/>
        </w:rPr>
        <w:t>oung adults, they can struggle to form and maintain friendships, communicate with peers and adults and understand what is expected of them in school or at work. They can also be seen by the doctor whether they have “co-occurring disorders like attention deficit hyperactivity disorder, obsessive compulsive disorder, anxiety, depression or behaviour disorder”</w:t>
      </w:r>
      <w:r w:rsidR="007F18D6" w:rsidRPr="00D70D7F">
        <w:rPr>
          <w:rFonts w:ascii="Arial" w:hAnsi="Arial" w:cs="Arial"/>
        </w:rPr>
        <w:t xml:space="preserve"> (Centres for Disease Con</w:t>
      </w:r>
      <w:r w:rsidR="00CB64BB" w:rsidRPr="00D70D7F">
        <w:rPr>
          <w:rFonts w:ascii="Arial" w:hAnsi="Arial" w:cs="Arial"/>
        </w:rPr>
        <w:t>trol and Prevention (cdc), 2020</w:t>
      </w:r>
      <w:r w:rsidR="007F18D6" w:rsidRPr="00D70D7F">
        <w:rPr>
          <w:rFonts w:ascii="Arial" w:hAnsi="Arial" w:cs="Arial"/>
        </w:rPr>
        <w:t>).</w:t>
      </w:r>
    </w:p>
    <w:p w:rsidR="00D1522D" w:rsidRPr="00D70D7F" w:rsidRDefault="006C07EA" w:rsidP="00857ECA">
      <w:pPr>
        <w:spacing w:line="360" w:lineRule="auto"/>
        <w:jc w:val="both"/>
        <w:rPr>
          <w:rFonts w:ascii="Arial" w:hAnsi="Arial" w:cs="Arial"/>
        </w:rPr>
      </w:pPr>
      <w:r w:rsidRPr="00D70D7F">
        <w:rPr>
          <w:rFonts w:ascii="Arial" w:hAnsi="Arial" w:cs="Arial"/>
        </w:rPr>
        <w:t>Treatm</w:t>
      </w:r>
      <w:r w:rsidR="0093529E" w:rsidRPr="00D70D7F">
        <w:rPr>
          <w:rFonts w:ascii="Arial" w:hAnsi="Arial" w:cs="Arial"/>
        </w:rPr>
        <w:t>ents come in a variety of forms for example a</w:t>
      </w:r>
      <w:r w:rsidRPr="00D70D7F">
        <w:rPr>
          <w:rFonts w:ascii="Arial" w:hAnsi="Arial" w:cs="Arial"/>
        </w:rPr>
        <w:t>pplied beh</w:t>
      </w:r>
      <w:r w:rsidR="0093529E" w:rsidRPr="00D70D7F">
        <w:rPr>
          <w:rFonts w:ascii="Arial" w:hAnsi="Arial" w:cs="Arial"/>
        </w:rPr>
        <w:t>aviour analysis</w:t>
      </w:r>
      <w:r w:rsidR="00802BDE" w:rsidRPr="00D70D7F">
        <w:rPr>
          <w:rFonts w:ascii="Arial" w:hAnsi="Arial" w:cs="Arial"/>
        </w:rPr>
        <w:t>, cognitive</w:t>
      </w:r>
      <w:r w:rsidR="0093529E" w:rsidRPr="00D70D7F">
        <w:rPr>
          <w:rFonts w:ascii="Arial" w:hAnsi="Arial" w:cs="Arial"/>
        </w:rPr>
        <w:t xml:space="preserve"> skills instruction, occupational therapy, physical therapy, sensory integration therapy and assistive technology. These types of treatment can be broken down into section for example behaviour and communication approaches,</w:t>
      </w:r>
      <w:r w:rsidR="00CC6380" w:rsidRPr="00D70D7F">
        <w:rPr>
          <w:rFonts w:ascii="Arial" w:hAnsi="Arial" w:cs="Arial"/>
        </w:rPr>
        <w:t xml:space="preserve"> dietary approaches, medication, </w:t>
      </w:r>
      <w:r w:rsidR="0093529E" w:rsidRPr="00D70D7F">
        <w:rPr>
          <w:rFonts w:ascii="Arial" w:hAnsi="Arial" w:cs="Arial"/>
        </w:rPr>
        <w:t>complementary and alternative medicine</w:t>
      </w:r>
      <w:r w:rsidR="00F86134" w:rsidRPr="00D70D7F">
        <w:rPr>
          <w:rFonts w:ascii="Arial" w:hAnsi="Arial" w:cs="Arial"/>
        </w:rPr>
        <w:t xml:space="preserve"> (</w:t>
      </w:r>
      <w:r w:rsidR="000A5667" w:rsidRPr="00D70D7F">
        <w:rPr>
          <w:rFonts w:ascii="Arial" w:hAnsi="Arial" w:cs="Arial"/>
        </w:rPr>
        <w:t>Centres for Disease Control and Prevention (cdc) 2019).</w:t>
      </w:r>
    </w:p>
    <w:p w:rsidR="00E37496" w:rsidRPr="00D70D7F" w:rsidRDefault="00E37496" w:rsidP="00857ECA">
      <w:pPr>
        <w:spacing w:line="360" w:lineRule="auto"/>
        <w:jc w:val="both"/>
        <w:rPr>
          <w:rFonts w:ascii="Arial" w:hAnsi="Arial" w:cs="Arial"/>
        </w:rPr>
      </w:pPr>
      <w:r w:rsidRPr="00D70D7F">
        <w:rPr>
          <w:rFonts w:ascii="Arial" w:hAnsi="Arial" w:cs="Arial"/>
        </w:rPr>
        <w:t>Children with</w:t>
      </w:r>
      <w:r w:rsidR="00B735E5" w:rsidRPr="00D70D7F">
        <w:rPr>
          <w:rFonts w:ascii="Arial" w:hAnsi="Arial" w:cs="Arial"/>
        </w:rPr>
        <w:t xml:space="preserve"> autism spectrum disorder</w:t>
      </w:r>
      <w:r w:rsidRPr="00D70D7F">
        <w:rPr>
          <w:rFonts w:ascii="Arial" w:hAnsi="Arial" w:cs="Arial"/>
        </w:rPr>
        <w:t xml:space="preserve"> </w:t>
      </w:r>
      <w:r w:rsidR="00B735E5" w:rsidRPr="00D70D7F">
        <w:rPr>
          <w:rFonts w:ascii="Arial" w:hAnsi="Arial" w:cs="Arial"/>
        </w:rPr>
        <w:t>(</w:t>
      </w:r>
      <w:r w:rsidRPr="00D70D7F">
        <w:rPr>
          <w:rFonts w:ascii="Arial" w:hAnsi="Arial" w:cs="Arial"/>
        </w:rPr>
        <w:t>ASD</w:t>
      </w:r>
      <w:r w:rsidR="00B735E5" w:rsidRPr="00D70D7F">
        <w:rPr>
          <w:rFonts w:ascii="Arial" w:hAnsi="Arial" w:cs="Arial"/>
        </w:rPr>
        <w:t>)</w:t>
      </w:r>
      <w:r w:rsidRPr="00D70D7F">
        <w:rPr>
          <w:rFonts w:ascii="Arial" w:hAnsi="Arial" w:cs="Arial"/>
        </w:rPr>
        <w:t xml:space="preserve"> should be monitored, screened, evaluated and diagnosed as soon as possible to ensure that they receive the care and support they need to achieve their full potential. </w:t>
      </w:r>
    </w:p>
    <w:p w:rsidR="00D1522D" w:rsidRPr="00D70D7F" w:rsidRDefault="00E37496" w:rsidP="00857ECA">
      <w:pPr>
        <w:spacing w:line="360" w:lineRule="auto"/>
        <w:jc w:val="both"/>
        <w:rPr>
          <w:rFonts w:ascii="Arial" w:hAnsi="Arial" w:cs="Arial"/>
        </w:rPr>
      </w:pPr>
      <w:r w:rsidRPr="00D70D7F">
        <w:rPr>
          <w:rFonts w:ascii="Arial" w:hAnsi="Arial" w:cs="Arial"/>
        </w:rPr>
        <w:lastRenderedPageBreak/>
        <w:t>There is currently no cure for</w:t>
      </w:r>
      <w:r w:rsidR="00B735E5" w:rsidRPr="00D70D7F">
        <w:rPr>
          <w:rFonts w:ascii="Arial" w:hAnsi="Arial" w:cs="Arial"/>
        </w:rPr>
        <w:t xml:space="preserve"> autism spectrum disorder</w:t>
      </w:r>
      <w:r w:rsidRPr="00D70D7F">
        <w:rPr>
          <w:rFonts w:ascii="Arial" w:hAnsi="Arial" w:cs="Arial"/>
        </w:rPr>
        <w:t xml:space="preserve"> </w:t>
      </w:r>
      <w:r w:rsidR="00B735E5" w:rsidRPr="00D70D7F">
        <w:rPr>
          <w:rFonts w:ascii="Arial" w:hAnsi="Arial" w:cs="Arial"/>
        </w:rPr>
        <w:t>(</w:t>
      </w:r>
      <w:r w:rsidRPr="00D70D7F">
        <w:rPr>
          <w:rFonts w:ascii="Arial" w:hAnsi="Arial" w:cs="Arial"/>
        </w:rPr>
        <w:t>ASD</w:t>
      </w:r>
      <w:r w:rsidR="00B735E5" w:rsidRPr="00D70D7F">
        <w:rPr>
          <w:rFonts w:ascii="Arial" w:hAnsi="Arial" w:cs="Arial"/>
        </w:rPr>
        <w:t>)</w:t>
      </w:r>
      <w:r w:rsidRPr="00D70D7F">
        <w:rPr>
          <w:rFonts w:ascii="Arial" w:hAnsi="Arial" w:cs="Arial"/>
        </w:rPr>
        <w:t xml:space="preserve"> although many strategies are used for young children and have been created and tested. These interventions can help the child function and participate in the community by reducing symptoms, improving cognitive capacity and daily living skills (Mandal, 2019).</w:t>
      </w:r>
    </w:p>
    <w:p w:rsidR="00D1522D" w:rsidRPr="00D70D7F" w:rsidRDefault="00EE7B64" w:rsidP="00857ECA">
      <w:pPr>
        <w:spacing w:line="360" w:lineRule="auto"/>
        <w:jc w:val="both"/>
        <w:rPr>
          <w:rFonts w:ascii="Arial" w:hAnsi="Arial" w:cs="Arial"/>
        </w:rPr>
      </w:pPr>
      <w:r w:rsidRPr="00D70D7F">
        <w:rPr>
          <w:rFonts w:ascii="Arial" w:hAnsi="Arial" w:cs="Arial"/>
        </w:rPr>
        <w:t>The correct care and treatme</w:t>
      </w:r>
      <w:r w:rsidR="00B735E5" w:rsidRPr="00D70D7F">
        <w:rPr>
          <w:rFonts w:ascii="Arial" w:hAnsi="Arial" w:cs="Arial"/>
        </w:rPr>
        <w:t>nt may only be given to an indiuvaul</w:t>
      </w:r>
      <w:r w:rsidRPr="00D70D7F">
        <w:rPr>
          <w:rFonts w:ascii="Arial" w:hAnsi="Arial" w:cs="Arial"/>
        </w:rPr>
        <w:t xml:space="preserve"> if they notice a change in process and behaviour in advance. </w:t>
      </w:r>
    </w:p>
    <w:p w:rsidR="00E5142A" w:rsidRPr="00D70D7F" w:rsidRDefault="00E5142A" w:rsidP="00857ECA">
      <w:pPr>
        <w:spacing w:line="360" w:lineRule="auto"/>
        <w:jc w:val="both"/>
        <w:rPr>
          <w:rFonts w:ascii="Arial" w:hAnsi="Arial" w:cs="Arial"/>
        </w:rPr>
      </w:pPr>
      <w:bookmarkStart w:id="0" w:name="_GoBack"/>
      <w:bookmarkEnd w:id="0"/>
    </w:p>
    <w:p w:rsidR="005B6056" w:rsidRPr="00D70D7F" w:rsidRDefault="005B6056" w:rsidP="00857ECA">
      <w:pPr>
        <w:spacing w:line="360" w:lineRule="auto"/>
        <w:jc w:val="both"/>
        <w:rPr>
          <w:rFonts w:ascii="Arial" w:hAnsi="Arial" w:cs="Arial"/>
        </w:rPr>
      </w:pPr>
    </w:p>
    <w:p w:rsidR="00165B51" w:rsidRPr="00D70D7F" w:rsidRDefault="00165B51" w:rsidP="00857ECA">
      <w:pPr>
        <w:spacing w:line="360" w:lineRule="auto"/>
        <w:jc w:val="both"/>
        <w:rPr>
          <w:rFonts w:ascii="Arial" w:hAnsi="Arial" w:cs="Arial"/>
        </w:rPr>
      </w:pPr>
    </w:p>
    <w:p w:rsidR="00314F0C" w:rsidRPr="00D70D7F" w:rsidRDefault="00314F0C" w:rsidP="00857ECA">
      <w:pPr>
        <w:spacing w:line="360" w:lineRule="auto"/>
        <w:jc w:val="both"/>
        <w:rPr>
          <w:rFonts w:ascii="Arial" w:hAnsi="Arial" w:cs="Arial"/>
        </w:rPr>
      </w:pPr>
    </w:p>
    <w:p w:rsidR="00471E95" w:rsidRPr="00D70D7F" w:rsidRDefault="00471E95" w:rsidP="00857ECA">
      <w:pPr>
        <w:spacing w:line="360" w:lineRule="auto"/>
        <w:jc w:val="both"/>
        <w:rPr>
          <w:rFonts w:ascii="Arial" w:hAnsi="Arial" w:cs="Arial"/>
        </w:rPr>
      </w:pPr>
    </w:p>
    <w:p w:rsidR="00471E95" w:rsidRPr="00D70D7F" w:rsidRDefault="00471E95" w:rsidP="00857ECA">
      <w:pPr>
        <w:spacing w:line="360" w:lineRule="auto"/>
        <w:jc w:val="both"/>
        <w:rPr>
          <w:rFonts w:ascii="Arial" w:hAnsi="Arial" w:cs="Arial"/>
        </w:rPr>
      </w:pPr>
    </w:p>
    <w:p w:rsidR="00AA6E53" w:rsidRPr="00D70D7F" w:rsidRDefault="00AA6E53" w:rsidP="00857ECA">
      <w:pPr>
        <w:spacing w:line="360" w:lineRule="auto"/>
        <w:jc w:val="both"/>
        <w:rPr>
          <w:rFonts w:ascii="Arial" w:hAnsi="Arial" w:cs="Arial"/>
        </w:rPr>
      </w:pPr>
    </w:p>
    <w:p w:rsidR="00BF1FB8" w:rsidRPr="00D70D7F" w:rsidRDefault="00BF1FB8" w:rsidP="00857ECA">
      <w:pPr>
        <w:spacing w:line="360" w:lineRule="auto"/>
        <w:jc w:val="both"/>
        <w:rPr>
          <w:rFonts w:ascii="Arial" w:hAnsi="Arial" w:cs="Arial"/>
          <w:b/>
        </w:rPr>
      </w:pPr>
    </w:p>
    <w:p w:rsidR="00BF1FB8" w:rsidRPr="00D70D7F" w:rsidRDefault="00BF1FB8" w:rsidP="00857ECA">
      <w:pPr>
        <w:spacing w:line="360" w:lineRule="auto"/>
        <w:jc w:val="both"/>
        <w:rPr>
          <w:rFonts w:ascii="Arial" w:hAnsi="Arial" w:cs="Arial"/>
          <w:b/>
        </w:rPr>
      </w:pPr>
    </w:p>
    <w:p w:rsidR="00BF1FB8" w:rsidRPr="00D70D7F" w:rsidRDefault="00BF1FB8" w:rsidP="00857ECA">
      <w:pPr>
        <w:spacing w:line="360" w:lineRule="auto"/>
        <w:jc w:val="both"/>
        <w:rPr>
          <w:rFonts w:ascii="Arial" w:hAnsi="Arial" w:cs="Arial"/>
          <w:b/>
        </w:rPr>
      </w:pPr>
    </w:p>
    <w:p w:rsidR="00BF1FB8" w:rsidRPr="00D70D7F" w:rsidRDefault="00BF1FB8" w:rsidP="00857ECA">
      <w:pPr>
        <w:spacing w:line="360" w:lineRule="auto"/>
        <w:jc w:val="both"/>
        <w:rPr>
          <w:rFonts w:ascii="Arial" w:hAnsi="Arial" w:cs="Arial"/>
          <w:b/>
        </w:rPr>
      </w:pPr>
    </w:p>
    <w:p w:rsidR="00BF1FB8" w:rsidRPr="00D70D7F" w:rsidRDefault="00BF1FB8" w:rsidP="00857ECA">
      <w:pPr>
        <w:spacing w:line="360" w:lineRule="auto"/>
        <w:jc w:val="both"/>
        <w:rPr>
          <w:rFonts w:ascii="Arial" w:hAnsi="Arial" w:cs="Arial"/>
          <w:b/>
        </w:rPr>
      </w:pPr>
    </w:p>
    <w:p w:rsidR="00BF1FB8" w:rsidRPr="00D70D7F" w:rsidRDefault="00BF1FB8" w:rsidP="00857ECA">
      <w:pPr>
        <w:spacing w:line="360" w:lineRule="auto"/>
        <w:jc w:val="both"/>
        <w:rPr>
          <w:rFonts w:ascii="Arial" w:hAnsi="Arial" w:cs="Arial"/>
          <w:b/>
        </w:rPr>
      </w:pPr>
    </w:p>
    <w:p w:rsidR="00BF1FB8" w:rsidRPr="00D70D7F" w:rsidRDefault="00BF1FB8" w:rsidP="00857ECA">
      <w:pPr>
        <w:spacing w:line="360" w:lineRule="auto"/>
        <w:jc w:val="both"/>
        <w:rPr>
          <w:rFonts w:ascii="Arial" w:hAnsi="Arial" w:cs="Arial"/>
          <w:b/>
        </w:rPr>
      </w:pPr>
    </w:p>
    <w:p w:rsidR="00BF1FB8" w:rsidRPr="00D70D7F" w:rsidRDefault="00BF1FB8" w:rsidP="00857ECA">
      <w:pPr>
        <w:spacing w:line="360" w:lineRule="auto"/>
        <w:jc w:val="both"/>
        <w:rPr>
          <w:rFonts w:ascii="Arial" w:hAnsi="Arial" w:cs="Arial"/>
          <w:b/>
        </w:rPr>
      </w:pPr>
    </w:p>
    <w:p w:rsidR="00BF1FB8" w:rsidRDefault="00BF1FB8" w:rsidP="00857ECA">
      <w:pPr>
        <w:spacing w:line="360" w:lineRule="auto"/>
        <w:jc w:val="both"/>
        <w:rPr>
          <w:rFonts w:ascii="Arial" w:hAnsi="Arial" w:cs="Arial"/>
          <w:b/>
        </w:rPr>
      </w:pPr>
    </w:p>
    <w:p w:rsidR="00857ECA" w:rsidRDefault="00857ECA" w:rsidP="00857ECA">
      <w:pPr>
        <w:spacing w:line="360" w:lineRule="auto"/>
        <w:jc w:val="both"/>
        <w:rPr>
          <w:rFonts w:ascii="Arial" w:hAnsi="Arial" w:cs="Arial"/>
          <w:b/>
        </w:rPr>
      </w:pPr>
    </w:p>
    <w:p w:rsidR="00857ECA" w:rsidRDefault="00857ECA" w:rsidP="00857ECA">
      <w:pPr>
        <w:spacing w:line="360" w:lineRule="auto"/>
        <w:jc w:val="both"/>
        <w:rPr>
          <w:rFonts w:ascii="Arial" w:hAnsi="Arial" w:cs="Arial"/>
          <w:b/>
        </w:rPr>
      </w:pPr>
    </w:p>
    <w:p w:rsidR="00857ECA" w:rsidRPr="00D70D7F" w:rsidRDefault="00857ECA" w:rsidP="00857ECA">
      <w:pPr>
        <w:spacing w:line="360" w:lineRule="auto"/>
        <w:jc w:val="both"/>
        <w:rPr>
          <w:rFonts w:ascii="Arial" w:hAnsi="Arial" w:cs="Arial"/>
          <w:b/>
        </w:rPr>
      </w:pPr>
    </w:p>
    <w:p w:rsidR="00857ECA" w:rsidRDefault="00857ECA" w:rsidP="00857ECA">
      <w:pPr>
        <w:spacing w:line="360" w:lineRule="auto"/>
        <w:jc w:val="both"/>
        <w:rPr>
          <w:rFonts w:ascii="Arial" w:hAnsi="Arial" w:cs="Arial"/>
          <w:b/>
        </w:rPr>
      </w:pPr>
    </w:p>
    <w:p w:rsidR="00521A64" w:rsidRPr="00D70D7F" w:rsidRDefault="001A2069" w:rsidP="00857ECA">
      <w:pPr>
        <w:spacing w:line="360" w:lineRule="auto"/>
        <w:jc w:val="both"/>
        <w:rPr>
          <w:rFonts w:ascii="Arial" w:hAnsi="Arial" w:cs="Arial"/>
          <w:b/>
        </w:rPr>
      </w:pPr>
      <w:r w:rsidRPr="00D70D7F">
        <w:rPr>
          <w:rFonts w:ascii="Arial" w:hAnsi="Arial" w:cs="Arial"/>
          <w:b/>
        </w:rPr>
        <w:lastRenderedPageBreak/>
        <w:t>References</w:t>
      </w:r>
    </w:p>
    <w:p w:rsidR="00F30247" w:rsidRPr="00D70D7F" w:rsidRDefault="00F30247" w:rsidP="00857ECA">
      <w:pPr>
        <w:spacing w:line="360" w:lineRule="auto"/>
        <w:jc w:val="both"/>
        <w:rPr>
          <w:rFonts w:ascii="Arial" w:hAnsi="Arial" w:cs="Arial"/>
        </w:rPr>
      </w:pPr>
      <w:r w:rsidRPr="00D70D7F">
        <w:rPr>
          <w:rFonts w:ascii="Arial" w:hAnsi="Arial" w:cs="Arial"/>
        </w:rPr>
        <w:t xml:space="preserve">AMERICAN PSYCHIATRIC ASSOCIATION (2021) </w:t>
      </w:r>
      <w:r w:rsidRPr="00D70D7F">
        <w:rPr>
          <w:rFonts w:ascii="Arial" w:hAnsi="Arial" w:cs="Arial"/>
          <w:i/>
        </w:rPr>
        <w:t>What is Autism Spectrum Disorder?</w:t>
      </w:r>
      <w:r w:rsidRPr="00D70D7F">
        <w:rPr>
          <w:rFonts w:ascii="Arial" w:hAnsi="Arial" w:cs="Arial"/>
        </w:rPr>
        <w:t xml:space="preserve"> [Online] Available at: </w:t>
      </w:r>
      <w:hyperlink r:id="rId9" w:anchor=":~:text=Autism%20spectrum%20disorder%20(ASD)%20is,are%20different%20in%20each%20person" w:history="1">
        <w:r w:rsidRPr="00D70D7F">
          <w:rPr>
            <w:rStyle w:val="Hyperlink"/>
            <w:rFonts w:ascii="Arial" w:hAnsi="Arial" w:cs="Arial"/>
          </w:rPr>
          <w:t>https://www.psychiatry.org/patients-families/autism/what-is-autism-spectrum-disorder#:~:text=Autism%20spectrum%20disorder%20(ASD)%20is,are%20different%20in%20each%20person</w:t>
        </w:r>
      </w:hyperlink>
      <w:r w:rsidRPr="00D70D7F">
        <w:rPr>
          <w:rFonts w:ascii="Arial" w:hAnsi="Arial" w:cs="Arial"/>
        </w:rPr>
        <w:t xml:space="preserve"> (Accessed: 11</w:t>
      </w:r>
      <w:r w:rsidRPr="00D70D7F">
        <w:rPr>
          <w:rFonts w:ascii="Arial" w:hAnsi="Arial" w:cs="Arial"/>
          <w:vertAlign w:val="superscript"/>
        </w:rPr>
        <w:t>th</w:t>
      </w:r>
      <w:r w:rsidRPr="00D70D7F">
        <w:rPr>
          <w:rFonts w:ascii="Arial" w:hAnsi="Arial" w:cs="Arial"/>
        </w:rPr>
        <w:t xml:space="preserve"> April 2021).</w:t>
      </w:r>
    </w:p>
    <w:p w:rsidR="00F30247" w:rsidRPr="00D70D7F" w:rsidRDefault="00CF12C9" w:rsidP="00857ECA">
      <w:pPr>
        <w:spacing w:line="360" w:lineRule="auto"/>
        <w:jc w:val="both"/>
        <w:rPr>
          <w:rFonts w:ascii="Arial" w:hAnsi="Arial" w:cs="Arial"/>
        </w:rPr>
      </w:pPr>
      <w:r w:rsidRPr="00D70D7F">
        <w:rPr>
          <w:rFonts w:ascii="Arial" w:hAnsi="Arial" w:cs="Arial"/>
        </w:rPr>
        <w:t xml:space="preserve">autismspeaks (2021) What is Autism? [Online] Available at: </w:t>
      </w:r>
      <w:hyperlink r:id="rId10" w:anchor=":~:text=Autism%2C%20or%20autism%20spectrum%20disorder,in%20the%20United%20States%20today" w:history="1">
        <w:r w:rsidRPr="00D70D7F">
          <w:rPr>
            <w:rStyle w:val="Hyperlink"/>
            <w:rFonts w:ascii="Arial" w:hAnsi="Arial" w:cs="Arial"/>
          </w:rPr>
          <w:t>https://www.autismspeaks.org/what-autism#:~:text=Autism%2C%20or%20autism%20spectrum%20disorder,in%20the%20United%20States%20today</w:t>
        </w:r>
      </w:hyperlink>
      <w:r w:rsidRPr="00D70D7F">
        <w:rPr>
          <w:rFonts w:ascii="Arial" w:hAnsi="Arial" w:cs="Arial"/>
        </w:rPr>
        <w:t xml:space="preserve"> (Accessed: 11</w:t>
      </w:r>
      <w:r w:rsidRPr="00D70D7F">
        <w:rPr>
          <w:rFonts w:ascii="Arial" w:hAnsi="Arial" w:cs="Arial"/>
          <w:vertAlign w:val="superscript"/>
        </w:rPr>
        <w:t>th</w:t>
      </w:r>
      <w:r w:rsidRPr="00D70D7F">
        <w:rPr>
          <w:rFonts w:ascii="Arial" w:hAnsi="Arial" w:cs="Arial"/>
        </w:rPr>
        <w:t xml:space="preserve"> April 2021).</w:t>
      </w:r>
    </w:p>
    <w:p w:rsidR="00314F0C" w:rsidRPr="00D70D7F" w:rsidRDefault="00521A64" w:rsidP="00857ECA">
      <w:pPr>
        <w:spacing w:line="360" w:lineRule="auto"/>
        <w:jc w:val="both"/>
        <w:rPr>
          <w:rFonts w:ascii="Arial" w:hAnsi="Arial" w:cs="Arial"/>
        </w:rPr>
      </w:pPr>
      <w:r w:rsidRPr="00D70D7F">
        <w:rPr>
          <w:rFonts w:ascii="Arial" w:hAnsi="Arial" w:cs="Arial"/>
        </w:rPr>
        <w:t xml:space="preserve">Brayan (2021) </w:t>
      </w:r>
      <w:r w:rsidRPr="00D70D7F">
        <w:rPr>
          <w:rFonts w:ascii="Arial" w:hAnsi="Arial" w:cs="Arial"/>
          <w:i/>
        </w:rPr>
        <w:t>Different Types of Schizophrenia</w:t>
      </w:r>
      <w:r w:rsidRPr="00D70D7F">
        <w:rPr>
          <w:rFonts w:ascii="Arial" w:hAnsi="Arial" w:cs="Arial"/>
        </w:rPr>
        <w:t xml:space="preserve"> [Online] Available at: </w:t>
      </w:r>
      <w:hyperlink r:id="rId11" w:history="1">
        <w:r w:rsidRPr="00D70D7F">
          <w:rPr>
            <w:rStyle w:val="Hyperlink"/>
            <w:rFonts w:ascii="Arial" w:hAnsi="Arial" w:cs="Arial"/>
          </w:rPr>
          <w:t>https://www.banyantreatmentcenter.com/2020/04/24/different-types-of-schizophrenia-</w:t>
        </w:r>
      </w:hyperlink>
      <w:r w:rsidRPr="00D70D7F">
        <w:rPr>
          <w:rFonts w:ascii="Arial" w:hAnsi="Arial" w:cs="Arial"/>
        </w:rPr>
        <w:t xml:space="preserve"> (Accessed: 3rd April 2021).</w:t>
      </w:r>
    </w:p>
    <w:p w:rsidR="00802BDE" w:rsidRPr="00D70D7F" w:rsidRDefault="00802BDE" w:rsidP="00857ECA">
      <w:pPr>
        <w:spacing w:line="360" w:lineRule="auto"/>
        <w:jc w:val="both"/>
        <w:rPr>
          <w:rFonts w:ascii="Arial" w:hAnsi="Arial" w:cs="Arial"/>
        </w:rPr>
      </w:pPr>
      <w:r w:rsidRPr="00D70D7F">
        <w:rPr>
          <w:rFonts w:ascii="Arial" w:hAnsi="Arial" w:cs="Arial"/>
        </w:rPr>
        <w:t xml:space="preserve">Centres for Disease Control and Prevention (cdc) (2019) </w:t>
      </w:r>
      <w:r w:rsidRPr="00D70D7F">
        <w:rPr>
          <w:rFonts w:ascii="Arial" w:hAnsi="Arial" w:cs="Arial"/>
          <w:i/>
        </w:rPr>
        <w:t>Treatment and intervention</w:t>
      </w:r>
      <w:r w:rsidRPr="00D70D7F">
        <w:rPr>
          <w:rFonts w:ascii="Arial" w:hAnsi="Arial" w:cs="Arial"/>
        </w:rPr>
        <w:t xml:space="preserve"> </w:t>
      </w:r>
      <w:r w:rsidRPr="00D70D7F">
        <w:rPr>
          <w:rFonts w:ascii="Arial" w:hAnsi="Arial" w:cs="Arial"/>
          <w:i/>
        </w:rPr>
        <w:t>services for Autism Spectrum Disorder</w:t>
      </w:r>
      <w:r w:rsidRPr="00D70D7F">
        <w:rPr>
          <w:rFonts w:ascii="Arial" w:hAnsi="Arial" w:cs="Arial"/>
        </w:rPr>
        <w:t xml:space="preserve"> [Online] Available at: www.cdc.gov/ncbddd/autism/screening.html (Accessed: 11th April 2021).</w:t>
      </w:r>
    </w:p>
    <w:p w:rsidR="00521A64" w:rsidRPr="00D70D7F" w:rsidRDefault="00BA29F3" w:rsidP="00857ECA">
      <w:pPr>
        <w:spacing w:line="360" w:lineRule="auto"/>
        <w:jc w:val="both"/>
        <w:rPr>
          <w:rFonts w:ascii="Arial" w:hAnsi="Arial" w:cs="Arial"/>
        </w:rPr>
      </w:pPr>
      <w:r w:rsidRPr="00D70D7F">
        <w:rPr>
          <w:rFonts w:ascii="Arial" w:hAnsi="Arial" w:cs="Arial"/>
        </w:rPr>
        <w:t>Centres for Dise</w:t>
      </w:r>
      <w:r w:rsidR="00802BDE" w:rsidRPr="00D70D7F">
        <w:rPr>
          <w:rFonts w:ascii="Arial" w:hAnsi="Arial" w:cs="Arial"/>
        </w:rPr>
        <w:t>ase Control and Prevention (cpc</w:t>
      </w:r>
      <w:r w:rsidRPr="00D70D7F">
        <w:rPr>
          <w:rFonts w:ascii="Arial" w:hAnsi="Arial" w:cs="Arial"/>
        </w:rPr>
        <w:t xml:space="preserve">) (2020) </w:t>
      </w:r>
      <w:r w:rsidRPr="00D70D7F">
        <w:rPr>
          <w:rFonts w:ascii="Arial" w:hAnsi="Arial" w:cs="Arial"/>
          <w:i/>
        </w:rPr>
        <w:t>Screening and Diagnosis of</w:t>
      </w:r>
      <w:r w:rsidRPr="00D70D7F">
        <w:rPr>
          <w:rFonts w:ascii="Arial" w:hAnsi="Arial" w:cs="Arial"/>
        </w:rPr>
        <w:t xml:space="preserve"> </w:t>
      </w:r>
      <w:r w:rsidRPr="00D70D7F">
        <w:rPr>
          <w:rFonts w:ascii="Arial" w:hAnsi="Arial" w:cs="Arial"/>
          <w:i/>
        </w:rPr>
        <w:t>Autism Spectrum Disorder</w:t>
      </w:r>
      <w:r w:rsidRPr="00D70D7F">
        <w:rPr>
          <w:rFonts w:ascii="Arial" w:hAnsi="Arial" w:cs="Arial"/>
        </w:rPr>
        <w:t xml:space="preserve"> [Online] Available at: </w:t>
      </w:r>
      <w:hyperlink r:id="rId12" w:history="1">
        <w:r w:rsidRPr="00D70D7F">
          <w:rPr>
            <w:rStyle w:val="Hyperlink"/>
            <w:rFonts w:ascii="Arial" w:hAnsi="Arial" w:cs="Arial"/>
          </w:rPr>
          <w:t>www.cdc.gov/ncbddd/autism/screening.html</w:t>
        </w:r>
      </w:hyperlink>
      <w:r w:rsidRPr="00D70D7F">
        <w:rPr>
          <w:rFonts w:ascii="Arial" w:hAnsi="Arial" w:cs="Arial"/>
        </w:rPr>
        <w:t xml:space="preserve"> (Accessed: 11th April 2021).  </w:t>
      </w:r>
    </w:p>
    <w:p w:rsidR="00314F0C" w:rsidRPr="00D70D7F" w:rsidRDefault="00C524F9" w:rsidP="00857ECA">
      <w:pPr>
        <w:spacing w:line="360" w:lineRule="auto"/>
        <w:jc w:val="both"/>
        <w:rPr>
          <w:rFonts w:ascii="Arial" w:hAnsi="Arial" w:cs="Arial"/>
        </w:rPr>
      </w:pPr>
      <w:r w:rsidRPr="00D70D7F">
        <w:rPr>
          <w:rFonts w:ascii="Arial" w:hAnsi="Arial" w:cs="Arial"/>
        </w:rPr>
        <w:t>Craske, G, M., Raucha, L, S., Ursano, R., Prenoveau, J.,</w:t>
      </w:r>
      <w:r w:rsidR="00706688">
        <w:rPr>
          <w:rFonts w:ascii="Arial" w:hAnsi="Arial" w:cs="Arial"/>
        </w:rPr>
        <w:t xml:space="preserve"> Pine, S, D and Zinbary, E, R. </w:t>
      </w:r>
      <w:r w:rsidRPr="00D70D7F">
        <w:rPr>
          <w:rFonts w:ascii="Arial" w:hAnsi="Arial" w:cs="Arial"/>
        </w:rPr>
        <w:t xml:space="preserve">(2011). ‘What is an Anxiety Disorder’, </w:t>
      </w:r>
      <w:r w:rsidRPr="00D70D7F">
        <w:rPr>
          <w:rFonts w:ascii="Arial" w:hAnsi="Arial" w:cs="Arial"/>
          <w:i/>
        </w:rPr>
        <w:t>FOCUS The Journal of Lifelong Learning in Psychiatry</w:t>
      </w:r>
      <w:r w:rsidR="008A54EF" w:rsidRPr="00D70D7F">
        <w:rPr>
          <w:rFonts w:ascii="Arial" w:hAnsi="Arial" w:cs="Arial"/>
        </w:rPr>
        <w:t xml:space="preserve"> d</w:t>
      </w:r>
      <w:r w:rsidRPr="00D70D7F">
        <w:rPr>
          <w:rFonts w:ascii="Arial" w:hAnsi="Arial" w:cs="Arial"/>
        </w:rPr>
        <w:t>oi: org/10.1176/foc.9.3</w:t>
      </w:r>
      <w:r w:rsidR="00B77644" w:rsidRPr="00D70D7F">
        <w:rPr>
          <w:rFonts w:ascii="Arial" w:hAnsi="Arial" w:cs="Arial"/>
        </w:rPr>
        <w:t>.foc 369</w:t>
      </w:r>
      <w:r w:rsidR="008A54EF" w:rsidRPr="00D70D7F">
        <w:rPr>
          <w:rFonts w:ascii="Arial" w:hAnsi="Arial" w:cs="Arial"/>
        </w:rPr>
        <w:t>.</w:t>
      </w:r>
    </w:p>
    <w:p w:rsidR="008A54EF" w:rsidRPr="00D70D7F" w:rsidRDefault="008A54EF" w:rsidP="00857ECA">
      <w:pPr>
        <w:spacing w:line="360" w:lineRule="auto"/>
        <w:jc w:val="both"/>
        <w:rPr>
          <w:rFonts w:ascii="Arial" w:hAnsi="Arial" w:cs="Arial"/>
        </w:rPr>
      </w:pPr>
      <w:r w:rsidRPr="00D70D7F">
        <w:rPr>
          <w:rFonts w:ascii="Arial" w:hAnsi="Arial" w:cs="Arial"/>
        </w:rPr>
        <w:t xml:space="preserve">Kamath, V, M., (2000) ‘Cognitive Impairment in Schizophrenia Is the Core of the Disorder’, </w:t>
      </w:r>
      <w:r w:rsidRPr="00D70D7F">
        <w:rPr>
          <w:rFonts w:ascii="Arial" w:hAnsi="Arial" w:cs="Arial"/>
          <w:i/>
        </w:rPr>
        <w:t>Critical reviews in Neurobiology</w:t>
      </w:r>
      <w:r w:rsidRPr="00D70D7F">
        <w:rPr>
          <w:rFonts w:ascii="Arial" w:hAnsi="Arial" w:cs="Arial"/>
        </w:rPr>
        <w:t>, volume 14, issue 1, dio; 10.1615/CritRevNeurobiol.v.14.i.1.10.</w:t>
      </w:r>
    </w:p>
    <w:p w:rsidR="004B2135" w:rsidRPr="00D70D7F" w:rsidRDefault="000348D6" w:rsidP="00857ECA">
      <w:pPr>
        <w:spacing w:line="360" w:lineRule="auto"/>
        <w:jc w:val="both"/>
        <w:rPr>
          <w:rFonts w:ascii="Arial" w:hAnsi="Arial" w:cs="Arial"/>
        </w:rPr>
      </w:pPr>
      <w:r w:rsidRPr="00D70D7F">
        <w:rPr>
          <w:rFonts w:ascii="Arial" w:hAnsi="Arial" w:cs="Arial"/>
        </w:rPr>
        <w:t xml:space="preserve">Mandal, A (2019) </w:t>
      </w:r>
      <w:r w:rsidRPr="00D70D7F">
        <w:rPr>
          <w:rFonts w:ascii="Arial" w:hAnsi="Arial" w:cs="Arial"/>
          <w:i/>
        </w:rPr>
        <w:t>Autism Classification News Medical</w:t>
      </w:r>
      <w:r w:rsidRPr="00D70D7F">
        <w:rPr>
          <w:rFonts w:ascii="Arial" w:hAnsi="Arial" w:cs="Arial"/>
        </w:rPr>
        <w:t xml:space="preserve"> [Online] Available at: </w:t>
      </w:r>
      <w:hyperlink r:id="rId13" w:history="1">
        <w:r w:rsidR="009D76A1" w:rsidRPr="00D70D7F">
          <w:rPr>
            <w:rStyle w:val="Hyperlink"/>
            <w:rFonts w:ascii="Arial" w:hAnsi="Arial" w:cs="Arial"/>
          </w:rPr>
          <w:t>https://www.news-medical.net/health/Austism-Claaification.aspx</w:t>
        </w:r>
      </w:hyperlink>
      <w:r w:rsidR="009D76A1" w:rsidRPr="00D70D7F">
        <w:rPr>
          <w:rFonts w:ascii="Arial" w:hAnsi="Arial" w:cs="Arial"/>
        </w:rPr>
        <w:t xml:space="preserve"> </w:t>
      </w:r>
      <w:r w:rsidRPr="00D70D7F">
        <w:rPr>
          <w:rFonts w:ascii="Arial" w:hAnsi="Arial" w:cs="Arial"/>
        </w:rPr>
        <w:t>(Accessed: 4th April 2021).</w:t>
      </w:r>
    </w:p>
    <w:p w:rsidR="004B2135" w:rsidRPr="00D70D7F" w:rsidRDefault="000348D6" w:rsidP="00857ECA">
      <w:pPr>
        <w:spacing w:line="360" w:lineRule="auto"/>
        <w:jc w:val="both"/>
        <w:rPr>
          <w:rFonts w:ascii="Arial" w:hAnsi="Arial" w:cs="Arial"/>
        </w:rPr>
      </w:pPr>
      <w:r w:rsidRPr="00D70D7F">
        <w:rPr>
          <w:rFonts w:ascii="Arial" w:hAnsi="Arial" w:cs="Arial"/>
        </w:rPr>
        <w:t>MAYO</w:t>
      </w:r>
      <w:r w:rsidR="004B2135" w:rsidRPr="00D70D7F">
        <w:rPr>
          <w:rFonts w:ascii="Arial" w:hAnsi="Arial" w:cs="Arial"/>
        </w:rPr>
        <w:t xml:space="preserve">CLINIC (2021) </w:t>
      </w:r>
      <w:r w:rsidR="004B2135" w:rsidRPr="00D70D7F">
        <w:rPr>
          <w:rFonts w:ascii="Arial" w:hAnsi="Arial" w:cs="Arial"/>
          <w:i/>
        </w:rPr>
        <w:t>Childhood Schizophrenia</w:t>
      </w:r>
      <w:r w:rsidR="004B2135" w:rsidRPr="00D70D7F">
        <w:rPr>
          <w:rFonts w:ascii="Arial" w:hAnsi="Arial" w:cs="Arial"/>
        </w:rPr>
        <w:t xml:space="preserve"> [Online] Available at: </w:t>
      </w:r>
      <w:hyperlink r:id="rId14" w:anchor=":~:text=Schizophrenia%20symptoms%20generally%20start%20in,age%2013%20is%20extremely%20rare" w:history="1">
        <w:r w:rsidR="004B2135" w:rsidRPr="00D70D7F">
          <w:rPr>
            <w:rStyle w:val="Hyperlink"/>
            <w:rFonts w:ascii="Arial" w:hAnsi="Arial" w:cs="Arial"/>
          </w:rPr>
          <w:t>https://www.mayoclinic.org/diseases-conditions/childhood-schizophrenia/symptoms-causes/syc-20354483#:~:text=Schizophrenia%20symptoms%20generally%20start%20in,age%2013%20is%20extremely%20rare</w:t>
        </w:r>
      </w:hyperlink>
      <w:r w:rsidR="004B2135" w:rsidRPr="00D70D7F">
        <w:rPr>
          <w:rFonts w:ascii="Arial" w:hAnsi="Arial" w:cs="Arial"/>
        </w:rPr>
        <w:t xml:space="preserve"> (Accessed: 5th April 2021).</w:t>
      </w:r>
    </w:p>
    <w:p w:rsidR="00927873" w:rsidRPr="00D70D7F" w:rsidRDefault="00927873" w:rsidP="00857ECA">
      <w:pPr>
        <w:spacing w:line="360" w:lineRule="auto"/>
        <w:jc w:val="both"/>
        <w:rPr>
          <w:rFonts w:ascii="Arial" w:hAnsi="Arial" w:cs="Arial"/>
        </w:rPr>
      </w:pPr>
      <w:r w:rsidRPr="00D70D7F">
        <w:rPr>
          <w:rFonts w:ascii="Arial" w:hAnsi="Arial" w:cs="Arial"/>
        </w:rPr>
        <w:lastRenderedPageBreak/>
        <w:t xml:space="preserve">MAYOCLINIC (2021) </w:t>
      </w:r>
      <w:r w:rsidRPr="00D70D7F">
        <w:rPr>
          <w:rFonts w:ascii="Arial" w:hAnsi="Arial" w:cs="Arial"/>
          <w:i/>
        </w:rPr>
        <w:t>Schizophrenia</w:t>
      </w:r>
      <w:r w:rsidRPr="00D70D7F">
        <w:rPr>
          <w:rFonts w:ascii="Arial" w:hAnsi="Arial" w:cs="Arial"/>
        </w:rPr>
        <w:t xml:space="preserve"> [Online] Available at: </w:t>
      </w:r>
      <w:hyperlink r:id="rId15" w:history="1">
        <w:r w:rsidR="001E2EE9" w:rsidRPr="00D70D7F">
          <w:rPr>
            <w:rStyle w:val="Hyperlink"/>
            <w:rFonts w:ascii="Arial" w:hAnsi="Arial" w:cs="Arial"/>
          </w:rPr>
          <w:t>https://www.mayoclinic.org/diseases-conditions/schizophrenia/diagnosis-treatment/drc-2035444</w:t>
        </w:r>
      </w:hyperlink>
      <w:r w:rsidR="001E2EE9" w:rsidRPr="00D70D7F">
        <w:rPr>
          <w:rFonts w:ascii="Arial" w:hAnsi="Arial" w:cs="Arial"/>
        </w:rPr>
        <w:t xml:space="preserve"> </w:t>
      </w:r>
      <w:r w:rsidRPr="00D70D7F">
        <w:rPr>
          <w:rFonts w:ascii="Arial" w:hAnsi="Arial" w:cs="Arial"/>
        </w:rPr>
        <w:t xml:space="preserve"> (Accessed: 31st March 2021).</w:t>
      </w:r>
    </w:p>
    <w:p w:rsidR="00314F0C" w:rsidRPr="00D70D7F" w:rsidRDefault="00471E95" w:rsidP="00857ECA">
      <w:pPr>
        <w:spacing w:line="360" w:lineRule="auto"/>
        <w:jc w:val="both"/>
        <w:rPr>
          <w:rFonts w:ascii="Arial" w:hAnsi="Arial" w:cs="Arial"/>
        </w:rPr>
      </w:pPr>
      <w:r w:rsidRPr="00D70D7F">
        <w:rPr>
          <w:rFonts w:ascii="Arial" w:hAnsi="Arial" w:cs="Arial"/>
        </w:rPr>
        <w:t>Munir</w:t>
      </w:r>
      <w:r w:rsidR="003707EE" w:rsidRPr="00D70D7F">
        <w:rPr>
          <w:rFonts w:ascii="Arial" w:hAnsi="Arial" w:cs="Arial"/>
        </w:rPr>
        <w:t xml:space="preserve"> and Takav (2021) </w:t>
      </w:r>
      <w:r w:rsidR="003707EE" w:rsidRPr="00D70D7F">
        <w:rPr>
          <w:rFonts w:ascii="Arial" w:hAnsi="Arial" w:cs="Arial"/>
          <w:i/>
        </w:rPr>
        <w:t>General Anxiety Disorder</w:t>
      </w:r>
      <w:r w:rsidR="003707EE" w:rsidRPr="00D70D7F">
        <w:rPr>
          <w:rFonts w:ascii="Arial" w:hAnsi="Arial" w:cs="Arial"/>
        </w:rPr>
        <w:t xml:space="preserve"> [Online] Available at:  </w:t>
      </w:r>
      <w:hyperlink r:id="rId16" w:history="1">
        <w:r w:rsidR="003707EE" w:rsidRPr="00D70D7F">
          <w:rPr>
            <w:rStyle w:val="Hyperlink"/>
            <w:rFonts w:ascii="Arial" w:hAnsi="Arial" w:cs="Arial"/>
          </w:rPr>
          <w:t>https://www.ncbi.nlm.nih.gov/books/NBK441870/</w:t>
        </w:r>
      </w:hyperlink>
      <w:r w:rsidR="003707EE" w:rsidRPr="00D70D7F">
        <w:rPr>
          <w:rFonts w:ascii="Arial" w:hAnsi="Arial" w:cs="Arial"/>
        </w:rPr>
        <w:t xml:space="preserve"> (Accessed: 7</w:t>
      </w:r>
      <w:r w:rsidR="003707EE" w:rsidRPr="00D70D7F">
        <w:rPr>
          <w:rFonts w:ascii="Arial" w:hAnsi="Arial" w:cs="Arial"/>
          <w:vertAlign w:val="superscript"/>
        </w:rPr>
        <w:t>th</w:t>
      </w:r>
      <w:r w:rsidR="003707EE" w:rsidRPr="00D70D7F">
        <w:rPr>
          <w:rFonts w:ascii="Arial" w:hAnsi="Arial" w:cs="Arial"/>
        </w:rPr>
        <w:t xml:space="preserve"> April 2021).</w:t>
      </w:r>
    </w:p>
    <w:p w:rsidR="00A37AEF" w:rsidRPr="00D70D7F" w:rsidRDefault="00A37AEF" w:rsidP="00857ECA">
      <w:pPr>
        <w:spacing w:line="360" w:lineRule="auto"/>
        <w:jc w:val="both"/>
        <w:rPr>
          <w:rFonts w:ascii="Arial" w:hAnsi="Arial" w:cs="Arial"/>
        </w:rPr>
      </w:pPr>
      <w:r w:rsidRPr="00D70D7F">
        <w:rPr>
          <w:rFonts w:ascii="Arial" w:hAnsi="Arial" w:cs="Arial"/>
        </w:rPr>
        <w:t xml:space="preserve">National Autistic Society (2021) </w:t>
      </w:r>
      <w:r w:rsidRPr="00D70D7F">
        <w:rPr>
          <w:rFonts w:ascii="Arial" w:hAnsi="Arial" w:cs="Arial"/>
          <w:i/>
        </w:rPr>
        <w:t>What is autism</w:t>
      </w:r>
      <w:r w:rsidRPr="00D70D7F">
        <w:rPr>
          <w:rFonts w:ascii="Arial" w:hAnsi="Arial" w:cs="Arial"/>
        </w:rPr>
        <w:t xml:space="preserve"> [Online] Available at: https://www.autism.org.uk/advice-and-guidance/what-is-autism (Accessed: 11 April 2021).</w:t>
      </w:r>
    </w:p>
    <w:p w:rsidR="00314F0C" w:rsidRPr="00D70D7F" w:rsidRDefault="00314F0C" w:rsidP="00857ECA">
      <w:pPr>
        <w:spacing w:line="360" w:lineRule="auto"/>
        <w:jc w:val="both"/>
        <w:rPr>
          <w:rFonts w:ascii="Arial" w:hAnsi="Arial" w:cs="Arial"/>
        </w:rPr>
      </w:pPr>
      <w:r w:rsidRPr="00D70D7F">
        <w:rPr>
          <w:rFonts w:ascii="Arial" w:hAnsi="Arial" w:cs="Arial"/>
        </w:rPr>
        <w:t xml:space="preserve">National Institute of Mental Health (NIH) (2016) </w:t>
      </w:r>
      <w:r w:rsidR="009A0E7F" w:rsidRPr="00D70D7F">
        <w:rPr>
          <w:rFonts w:ascii="Arial" w:hAnsi="Arial" w:cs="Arial"/>
          <w:i/>
        </w:rPr>
        <w:t>Generalized Anxiety Disorder: When Worry Gets</w:t>
      </w:r>
      <w:r w:rsidR="009A0E7F" w:rsidRPr="00D70D7F">
        <w:rPr>
          <w:rFonts w:ascii="Arial" w:hAnsi="Arial" w:cs="Arial"/>
        </w:rPr>
        <w:t xml:space="preserve"> </w:t>
      </w:r>
      <w:r w:rsidR="009A0E7F" w:rsidRPr="00D70D7F">
        <w:rPr>
          <w:rFonts w:ascii="Arial" w:hAnsi="Arial" w:cs="Arial"/>
          <w:i/>
        </w:rPr>
        <w:t>Out of Control</w:t>
      </w:r>
      <w:r w:rsidR="009A0E7F" w:rsidRPr="00D70D7F">
        <w:rPr>
          <w:rFonts w:ascii="Arial" w:hAnsi="Arial" w:cs="Arial"/>
        </w:rPr>
        <w:t xml:space="preserve"> [Online] Available at:</w:t>
      </w:r>
      <w:r w:rsidRPr="00D70D7F">
        <w:rPr>
          <w:rFonts w:ascii="Arial" w:hAnsi="Arial" w:cs="Arial"/>
        </w:rPr>
        <w:t xml:space="preserve"> </w:t>
      </w:r>
      <w:hyperlink r:id="rId17" w:history="1">
        <w:r w:rsidR="009A0E7F" w:rsidRPr="00D70D7F">
          <w:rPr>
            <w:rStyle w:val="Hyperlink"/>
            <w:rFonts w:ascii="Arial" w:hAnsi="Arial" w:cs="Arial"/>
          </w:rPr>
          <w:t>https://www.nimh.nih.gov/health/publications/generalized-anxiety-disorder-gad/index.shtml</w:t>
        </w:r>
      </w:hyperlink>
      <w:r w:rsidR="009A0E7F" w:rsidRPr="00D70D7F">
        <w:rPr>
          <w:rFonts w:ascii="Arial" w:hAnsi="Arial" w:cs="Arial"/>
        </w:rPr>
        <w:t xml:space="preserve"> (Accessed: 8</w:t>
      </w:r>
      <w:r w:rsidR="009A0E7F" w:rsidRPr="00D70D7F">
        <w:rPr>
          <w:rFonts w:ascii="Arial" w:hAnsi="Arial" w:cs="Arial"/>
          <w:vertAlign w:val="superscript"/>
        </w:rPr>
        <w:t>th</w:t>
      </w:r>
      <w:r w:rsidR="009A0E7F" w:rsidRPr="00D70D7F">
        <w:rPr>
          <w:rFonts w:ascii="Arial" w:hAnsi="Arial" w:cs="Arial"/>
        </w:rPr>
        <w:t xml:space="preserve"> April 2021).</w:t>
      </w:r>
    </w:p>
    <w:p w:rsidR="00314F0C" w:rsidRPr="00D70D7F" w:rsidRDefault="00885519" w:rsidP="00857ECA">
      <w:pPr>
        <w:spacing w:line="360" w:lineRule="auto"/>
        <w:jc w:val="both"/>
        <w:rPr>
          <w:rFonts w:ascii="Arial" w:hAnsi="Arial" w:cs="Arial"/>
        </w:rPr>
      </w:pPr>
      <w:r w:rsidRPr="00D70D7F">
        <w:rPr>
          <w:rFonts w:ascii="Arial" w:hAnsi="Arial" w:cs="Arial"/>
        </w:rPr>
        <w:t xml:space="preserve">NHS 2018 </w:t>
      </w:r>
      <w:r w:rsidRPr="00D70D7F">
        <w:rPr>
          <w:rFonts w:ascii="Arial" w:hAnsi="Arial" w:cs="Arial"/>
          <w:i/>
        </w:rPr>
        <w:t>How general anxiety disorder (GAD) is treated</w:t>
      </w:r>
      <w:r w:rsidRPr="00D70D7F">
        <w:rPr>
          <w:rFonts w:ascii="Arial" w:hAnsi="Arial" w:cs="Arial"/>
        </w:rPr>
        <w:t xml:space="preserve"> [Online] Available at:  </w:t>
      </w:r>
      <w:hyperlink r:id="rId18" w:history="1">
        <w:r w:rsidRPr="00D70D7F">
          <w:rPr>
            <w:rStyle w:val="Hyperlink"/>
            <w:rFonts w:ascii="Arial" w:hAnsi="Arial" w:cs="Arial"/>
          </w:rPr>
          <w:t>https://www.nhs.uk/mental-health/conditions/generalised-anxiety-disorder/overview/</w:t>
        </w:r>
      </w:hyperlink>
      <w:r w:rsidRPr="00D70D7F">
        <w:rPr>
          <w:rFonts w:ascii="Arial" w:hAnsi="Arial" w:cs="Arial"/>
        </w:rPr>
        <w:t xml:space="preserve"> (Accessed: 7</w:t>
      </w:r>
      <w:r w:rsidRPr="00D70D7F">
        <w:rPr>
          <w:rFonts w:ascii="Arial" w:hAnsi="Arial" w:cs="Arial"/>
          <w:vertAlign w:val="superscript"/>
        </w:rPr>
        <w:t>th</w:t>
      </w:r>
      <w:r w:rsidRPr="00D70D7F">
        <w:rPr>
          <w:rFonts w:ascii="Arial" w:hAnsi="Arial" w:cs="Arial"/>
        </w:rPr>
        <w:t xml:space="preserve"> April 2021). </w:t>
      </w:r>
    </w:p>
    <w:p w:rsidR="009D5EA9" w:rsidRPr="00D70D7F" w:rsidRDefault="00E5142A" w:rsidP="00857ECA">
      <w:pPr>
        <w:spacing w:line="360" w:lineRule="auto"/>
        <w:jc w:val="both"/>
        <w:rPr>
          <w:rFonts w:ascii="Arial" w:hAnsi="Arial" w:cs="Arial"/>
        </w:rPr>
      </w:pPr>
      <w:r w:rsidRPr="00D70D7F">
        <w:rPr>
          <w:rFonts w:ascii="Arial" w:hAnsi="Arial" w:cs="Arial"/>
        </w:rPr>
        <w:t>NHS</w:t>
      </w:r>
      <w:r w:rsidR="009D5EA9" w:rsidRPr="00D70D7F">
        <w:rPr>
          <w:rFonts w:ascii="Arial" w:hAnsi="Arial" w:cs="Arial"/>
        </w:rPr>
        <w:t xml:space="preserve"> (2019) </w:t>
      </w:r>
      <w:r w:rsidR="009D5EA9" w:rsidRPr="00D70D7F">
        <w:rPr>
          <w:rFonts w:ascii="Arial" w:hAnsi="Arial" w:cs="Arial"/>
          <w:i/>
        </w:rPr>
        <w:t>Overview – Schizophrenia</w:t>
      </w:r>
      <w:r w:rsidR="009D5EA9" w:rsidRPr="00D70D7F">
        <w:rPr>
          <w:rFonts w:ascii="Arial" w:hAnsi="Arial" w:cs="Arial"/>
        </w:rPr>
        <w:t xml:space="preserve"> [Online] Available at: </w:t>
      </w:r>
      <w:hyperlink r:id="rId19" w:history="1">
        <w:r w:rsidR="009D5EA9" w:rsidRPr="00D70D7F">
          <w:rPr>
            <w:rStyle w:val="Hyperlink"/>
            <w:rFonts w:ascii="Arial" w:hAnsi="Arial" w:cs="Arial"/>
          </w:rPr>
          <w:t>https://www.nhs.uk/mental-health/conditions/schizophrenia/overview/</w:t>
        </w:r>
      </w:hyperlink>
      <w:r w:rsidR="009D5EA9" w:rsidRPr="00D70D7F">
        <w:rPr>
          <w:rFonts w:ascii="Arial" w:hAnsi="Arial" w:cs="Arial"/>
        </w:rPr>
        <w:t xml:space="preserve"> (Accessed: 31st March 2021).</w:t>
      </w:r>
    </w:p>
    <w:p w:rsidR="00E5142A" w:rsidRPr="00D70D7F" w:rsidRDefault="00E870E2" w:rsidP="00857ECA">
      <w:pPr>
        <w:spacing w:line="360" w:lineRule="auto"/>
        <w:jc w:val="both"/>
        <w:rPr>
          <w:rFonts w:ascii="Arial" w:hAnsi="Arial" w:cs="Arial"/>
        </w:rPr>
      </w:pPr>
      <w:r w:rsidRPr="00D70D7F">
        <w:rPr>
          <w:rFonts w:ascii="Arial" w:hAnsi="Arial" w:cs="Arial"/>
        </w:rPr>
        <w:t xml:space="preserve">NHS (2019) </w:t>
      </w:r>
      <w:r w:rsidRPr="00D70D7F">
        <w:rPr>
          <w:rFonts w:ascii="Arial" w:hAnsi="Arial" w:cs="Arial"/>
          <w:i/>
        </w:rPr>
        <w:t>Treatment-Schizophrenia</w:t>
      </w:r>
      <w:r w:rsidRPr="00D70D7F">
        <w:rPr>
          <w:rFonts w:ascii="Arial" w:hAnsi="Arial" w:cs="Arial"/>
        </w:rPr>
        <w:t xml:space="preserve"> [Online] Available at: </w:t>
      </w:r>
      <w:hyperlink r:id="rId20" w:history="1">
        <w:r w:rsidRPr="00D70D7F">
          <w:rPr>
            <w:rStyle w:val="Hyperlink"/>
            <w:rFonts w:ascii="Arial" w:hAnsi="Arial" w:cs="Arial"/>
          </w:rPr>
          <w:t>https://www.nhs.uk/mental-health/conditions/schizophrenia/treatment/</w:t>
        </w:r>
      </w:hyperlink>
      <w:r w:rsidRPr="00D70D7F">
        <w:rPr>
          <w:rFonts w:ascii="Arial" w:hAnsi="Arial" w:cs="Arial"/>
        </w:rPr>
        <w:t xml:space="preserve"> (Accessed: 12th April 2021).</w:t>
      </w:r>
    </w:p>
    <w:p w:rsidR="00E5142A" w:rsidRDefault="00E5142A" w:rsidP="00857ECA">
      <w:pPr>
        <w:spacing w:line="360" w:lineRule="auto"/>
        <w:jc w:val="both"/>
        <w:rPr>
          <w:rFonts w:ascii="Arial" w:hAnsi="Arial" w:cs="Arial"/>
        </w:rPr>
      </w:pPr>
      <w:r w:rsidRPr="00D70D7F">
        <w:rPr>
          <w:rFonts w:ascii="Arial" w:hAnsi="Arial" w:cs="Arial"/>
        </w:rPr>
        <w:t xml:space="preserve">NHS (2019) </w:t>
      </w:r>
      <w:r w:rsidRPr="00D70D7F">
        <w:rPr>
          <w:rFonts w:ascii="Arial" w:hAnsi="Arial" w:cs="Arial"/>
          <w:i/>
        </w:rPr>
        <w:t>What is autism</w:t>
      </w:r>
      <w:r w:rsidRPr="00D70D7F">
        <w:rPr>
          <w:rFonts w:ascii="Arial" w:hAnsi="Arial" w:cs="Arial"/>
        </w:rPr>
        <w:t xml:space="preserve"> [Online] Available at: https://www.nhs.uk/conditions/autism/what-is-autism/ (Accessed: 11th April 2021).</w:t>
      </w:r>
    </w:p>
    <w:p w:rsidR="00706688" w:rsidRPr="00D70D7F" w:rsidRDefault="00706688" w:rsidP="00857ECA">
      <w:pPr>
        <w:spacing w:line="360" w:lineRule="auto"/>
        <w:jc w:val="both"/>
        <w:rPr>
          <w:rFonts w:ascii="Arial" w:hAnsi="Arial" w:cs="Arial"/>
        </w:rPr>
      </w:pPr>
      <w:r w:rsidRPr="006B30F9">
        <w:rPr>
          <w:rFonts w:ascii="Arial" w:hAnsi="Arial" w:cs="Arial"/>
        </w:rPr>
        <w:t>Petal, K. R., Cherian, J., Gohil, K and Atkinson, D. (2014) ‘Schizophrenia: overview and treatment options, P and T:</w:t>
      </w:r>
      <w:r w:rsidR="006B30F9" w:rsidRPr="006B30F9">
        <w:rPr>
          <w:rFonts w:ascii="Arial" w:hAnsi="Arial" w:cs="Arial"/>
        </w:rPr>
        <w:t xml:space="preserve">’ </w:t>
      </w:r>
      <w:r w:rsidRPr="006B30F9">
        <w:rPr>
          <w:rFonts w:ascii="Arial" w:hAnsi="Arial" w:cs="Arial"/>
          <w:i/>
        </w:rPr>
        <w:t>A</w:t>
      </w:r>
      <w:r w:rsidR="006B30F9" w:rsidRPr="006B30F9">
        <w:rPr>
          <w:rFonts w:ascii="Arial" w:hAnsi="Arial" w:cs="Arial"/>
          <w:i/>
        </w:rPr>
        <w:t xml:space="preserve"> peer-reviewed journal for formulary management</w:t>
      </w:r>
      <w:r w:rsidR="006B30F9" w:rsidRPr="006B30F9">
        <w:rPr>
          <w:rFonts w:ascii="Arial" w:hAnsi="Arial" w:cs="Arial"/>
        </w:rPr>
        <w:t xml:space="preserve">, 39, 9, pp 638-645. </w:t>
      </w:r>
    </w:p>
    <w:p w:rsidR="006E2B0E" w:rsidRPr="00D70D7F" w:rsidRDefault="00314F0C" w:rsidP="00857ECA">
      <w:pPr>
        <w:spacing w:line="360" w:lineRule="auto"/>
        <w:jc w:val="both"/>
        <w:rPr>
          <w:rFonts w:ascii="Arial" w:hAnsi="Arial" w:cs="Arial"/>
        </w:rPr>
      </w:pPr>
      <w:r w:rsidRPr="00D70D7F">
        <w:rPr>
          <w:rFonts w:ascii="Arial" w:hAnsi="Arial" w:cs="Arial"/>
        </w:rPr>
        <w:t xml:space="preserve">WebMD (2021) </w:t>
      </w:r>
      <w:r w:rsidRPr="00D70D7F">
        <w:rPr>
          <w:rFonts w:ascii="Arial" w:hAnsi="Arial" w:cs="Arial"/>
          <w:i/>
        </w:rPr>
        <w:t>General Anxiety Disorder</w:t>
      </w:r>
      <w:r w:rsidRPr="00D70D7F">
        <w:rPr>
          <w:rFonts w:ascii="Arial" w:hAnsi="Arial" w:cs="Arial"/>
        </w:rPr>
        <w:t xml:space="preserve"> [Online] Available at: </w:t>
      </w:r>
      <w:hyperlink r:id="rId21" w:history="1">
        <w:r w:rsidRPr="00D70D7F">
          <w:rPr>
            <w:rStyle w:val="Hyperlink"/>
            <w:rFonts w:ascii="Arial" w:hAnsi="Arial" w:cs="Arial"/>
          </w:rPr>
          <w:t>https://www.webmd.com/anxiety-panic/guide/generalized-anxiety-disorder</w:t>
        </w:r>
      </w:hyperlink>
      <w:r w:rsidRPr="00D70D7F">
        <w:rPr>
          <w:rFonts w:ascii="Arial" w:hAnsi="Arial" w:cs="Arial"/>
        </w:rPr>
        <w:t xml:space="preserve"> (Accessed: 8</w:t>
      </w:r>
      <w:r w:rsidRPr="00D70D7F">
        <w:rPr>
          <w:rFonts w:ascii="Arial" w:hAnsi="Arial" w:cs="Arial"/>
          <w:vertAlign w:val="superscript"/>
        </w:rPr>
        <w:t>th</w:t>
      </w:r>
      <w:r w:rsidRPr="00D70D7F">
        <w:rPr>
          <w:rFonts w:ascii="Arial" w:hAnsi="Arial" w:cs="Arial"/>
        </w:rPr>
        <w:t xml:space="preserve"> April 2021).</w:t>
      </w:r>
    </w:p>
    <w:p w:rsidR="00E5142A" w:rsidRPr="00D70D7F" w:rsidRDefault="009B1BA6" w:rsidP="00857ECA">
      <w:pPr>
        <w:spacing w:line="360" w:lineRule="auto"/>
        <w:jc w:val="both"/>
        <w:rPr>
          <w:rFonts w:ascii="Arial" w:hAnsi="Arial" w:cs="Arial"/>
        </w:rPr>
      </w:pPr>
      <w:r w:rsidRPr="00D70D7F">
        <w:rPr>
          <w:rFonts w:ascii="Arial" w:hAnsi="Arial" w:cs="Arial"/>
        </w:rPr>
        <w:t xml:space="preserve">WebMD (2021) </w:t>
      </w:r>
      <w:r w:rsidRPr="00D70D7F">
        <w:rPr>
          <w:rFonts w:ascii="Arial" w:hAnsi="Arial" w:cs="Arial"/>
          <w:i/>
        </w:rPr>
        <w:t>Schizophrenia Diagnosis &amp;Tests: How Doctors know if someone Has it</w:t>
      </w:r>
      <w:r w:rsidRPr="00D70D7F">
        <w:rPr>
          <w:rFonts w:ascii="Arial" w:hAnsi="Arial" w:cs="Arial"/>
        </w:rPr>
        <w:t xml:space="preserve"> [Online] Available at: </w:t>
      </w:r>
      <w:hyperlink r:id="rId22" w:history="1">
        <w:r w:rsidRPr="00D70D7F">
          <w:rPr>
            <w:rStyle w:val="Hyperlink"/>
            <w:rFonts w:ascii="Arial" w:hAnsi="Arial" w:cs="Arial"/>
          </w:rPr>
          <w:t>https://www.webmd.com/schizophrenia/schizophrenia-tests</w:t>
        </w:r>
      </w:hyperlink>
      <w:r w:rsidRPr="00D70D7F">
        <w:rPr>
          <w:rFonts w:ascii="Arial" w:hAnsi="Arial" w:cs="Arial"/>
        </w:rPr>
        <w:t xml:space="preserve"> (Accessed: 29</w:t>
      </w:r>
      <w:r w:rsidRPr="00D70D7F">
        <w:rPr>
          <w:rFonts w:ascii="Arial" w:hAnsi="Arial" w:cs="Arial"/>
          <w:vertAlign w:val="superscript"/>
        </w:rPr>
        <w:t>th</w:t>
      </w:r>
      <w:r w:rsidRPr="00D70D7F">
        <w:rPr>
          <w:rFonts w:ascii="Arial" w:hAnsi="Arial" w:cs="Arial"/>
        </w:rPr>
        <w:t xml:space="preserve"> March 2021). </w:t>
      </w:r>
    </w:p>
    <w:p w:rsidR="00852CF0" w:rsidRPr="00D70D7F" w:rsidRDefault="006E2B0E" w:rsidP="00857ECA">
      <w:pPr>
        <w:spacing w:line="360" w:lineRule="auto"/>
        <w:jc w:val="both"/>
        <w:rPr>
          <w:rFonts w:ascii="Arial" w:hAnsi="Arial" w:cs="Arial"/>
        </w:rPr>
      </w:pPr>
      <w:r w:rsidRPr="00D70D7F">
        <w:rPr>
          <w:rFonts w:ascii="Arial" w:hAnsi="Arial" w:cs="Arial"/>
        </w:rPr>
        <w:lastRenderedPageBreak/>
        <w:t xml:space="preserve">World Health Organisation (WHO) (2021) </w:t>
      </w:r>
      <w:r w:rsidRPr="00D70D7F">
        <w:rPr>
          <w:rFonts w:ascii="Arial" w:hAnsi="Arial" w:cs="Arial"/>
          <w:i/>
        </w:rPr>
        <w:t>ICD-10 classification of mental and behavioural</w:t>
      </w:r>
      <w:r w:rsidRPr="00D70D7F">
        <w:rPr>
          <w:rFonts w:ascii="Arial" w:hAnsi="Arial" w:cs="Arial"/>
        </w:rPr>
        <w:t xml:space="preserve"> </w:t>
      </w:r>
      <w:r w:rsidRPr="00D70D7F">
        <w:rPr>
          <w:rFonts w:ascii="Arial" w:hAnsi="Arial" w:cs="Arial"/>
          <w:i/>
        </w:rPr>
        <w:t>disorders</w:t>
      </w:r>
      <w:r w:rsidRPr="00D70D7F">
        <w:rPr>
          <w:rFonts w:ascii="Arial" w:hAnsi="Arial" w:cs="Arial"/>
        </w:rPr>
        <w:t xml:space="preserve"> [Online] Available at: </w:t>
      </w:r>
      <w:hyperlink r:id="rId23" w:history="1">
        <w:r w:rsidRPr="00D70D7F">
          <w:rPr>
            <w:rStyle w:val="Hyperlink"/>
            <w:rFonts w:ascii="Arial" w:hAnsi="Arial" w:cs="Arial"/>
          </w:rPr>
          <w:t>https://www.who.int/substance_abuse/terminology/icd_10/en/</w:t>
        </w:r>
      </w:hyperlink>
      <w:r w:rsidRPr="00D70D7F">
        <w:rPr>
          <w:rFonts w:ascii="Arial" w:hAnsi="Arial" w:cs="Arial"/>
        </w:rPr>
        <w:t xml:space="preserve"> (Accessed: 6th April 2021).</w:t>
      </w:r>
    </w:p>
    <w:p w:rsidR="00394850" w:rsidRPr="00D70D7F" w:rsidRDefault="00394850" w:rsidP="00857ECA">
      <w:pPr>
        <w:spacing w:line="360" w:lineRule="auto"/>
        <w:jc w:val="both"/>
        <w:rPr>
          <w:rFonts w:ascii="Arial" w:hAnsi="Arial" w:cs="Arial"/>
        </w:rPr>
      </w:pPr>
      <w:r w:rsidRPr="00D70D7F">
        <w:rPr>
          <w:rFonts w:ascii="Arial" w:hAnsi="Arial" w:cs="Arial"/>
        </w:rPr>
        <w:t xml:space="preserve">World Health Organisation (WHO) (2021) </w:t>
      </w:r>
      <w:r w:rsidRPr="00D70D7F">
        <w:rPr>
          <w:rFonts w:ascii="Arial" w:hAnsi="Arial" w:cs="Arial"/>
          <w:i/>
        </w:rPr>
        <w:t>International Statistical Classification of Diseases</w:t>
      </w:r>
      <w:r w:rsidRPr="00D70D7F">
        <w:rPr>
          <w:rFonts w:ascii="Arial" w:hAnsi="Arial" w:cs="Arial"/>
        </w:rPr>
        <w:t xml:space="preserve"> </w:t>
      </w:r>
      <w:r w:rsidRPr="00D70D7F">
        <w:rPr>
          <w:rFonts w:ascii="Arial" w:hAnsi="Arial" w:cs="Arial"/>
          <w:i/>
        </w:rPr>
        <w:t>and Related Health Problems (ICD)</w:t>
      </w:r>
      <w:r w:rsidRPr="00D70D7F">
        <w:rPr>
          <w:rFonts w:ascii="Arial" w:hAnsi="Arial" w:cs="Arial"/>
        </w:rPr>
        <w:t xml:space="preserve"> [Online] Available at: </w:t>
      </w:r>
      <w:hyperlink r:id="rId24" w:history="1">
        <w:r w:rsidRPr="00D70D7F">
          <w:rPr>
            <w:rStyle w:val="Hyperlink"/>
            <w:rFonts w:ascii="Arial" w:hAnsi="Arial" w:cs="Arial"/>
          </w:rPr>
          <w:t>https://www.who.int/standards/classifications/classification-of-diseases</w:t>
        </w:r>
      </w:hyperlink>
      <w:r w:rsidRPr="00D70D7F">
        <w:rPr>
          <w:rFonts w:ascii="Arial" w:hAnsi="Arial" w:cs="Arial"/>
        </w:rPr>
        <w:t xml:space="preserve"> (Accessed: 2nd April 2021).</w:t>
      </w:r>
    </w:p>
    <w:p w:rsidR="00853C32" w:rsidRPr="009A0E7F" w:rsidRDefault="00853C32" w:rsidP="00857ECA">
      <w:pPr>
        <w:spacing w:line="360" w:lineRule="auto"/>
        <w:jc w:val="both"/>
        <w:rPr>
          <w:rFonts w:ascii="Arial" w:hAnsi="Arial" w:cs="Arial"/>
        </w:rPr>
      </w:pPr>
      <w:r w:rsidRPr="00D70D7F">
        <w:rPr>
          <w:rFonts w:ascii="Arial" w:hAnsi="Arial" w:cs="Arial"/>
        </w:rPr>
        <w:t>Wor</w:t>
      </w:r>
      <w:r w:rsidR="000E3827" w:rsidRPr="00D70D7F">
        <w:rPr>
          <w:rFonts w:ascii="Arial" w:hAnsi="Arial" w:cs="Arial"/>
        </w:rPr>
        <w:t>ld Health Organisation (WHO) (1983</w:t>
      </w:r>
      <w:r w:rsidRPr="00D70D7F">
        <w:rPr>
          <w:rFonts w:ascii="Arial" w:hAnsi="Arial" w:cs="Arial"/>
        </w:rPr>
        <w:t xml:space="preserve">) </w:t>
      </w:r>
      <w:r w:rsidRPr="00D70D7F">
        <w:rPr>
          <w:rFonts w:ascii="Arial" w:hAnsi="Arial" w:cs="Arial"/>
          <w:i/>
        </w:rPr>
        <w:t>The ICD-10 Classification of Mental and Behavioural</w:t>
      </w:r>
      <w:r w:rsidRPr="00D70D7F">
        <w:rPr>
          <w:rFonts w:ascii="Arial" w:hAnsi="Arial" w:cs="Arial"/>
        </w:rPr>
        <w:t xml:space="preserve"> </w:t>
      </w:r>
      <w:r w:rsidRPr="00D70D7F">
        <w:rPr>
          <w:rFonts w:ascii="Arial" w:hAnsi="Arial" w:cs="Arial"/>
          <w:i/>
        </w:rPr>
        <w:t>Disorders</w:t>
      </w:r>
      <w:r w:rsidRPr="00D70D7F">
        <w:rPr>
          <w:rFonts w:ascii="Arial" w:hAnsi="Arial" w:cs="Arial"/>
        </w:rPr>
        <w:t xml:space="preserve"> [Online] Available at: </w:t>
      </w:r>
      <w:hyperlink r:id="rId25" w:history="1">
        <w:r w:rsidRPr="00D70D7F">
          <w:rPr>
            <w:rStyle w:val="Hyperlink"/>
            <w:rFonts w:ascii="Arial" w:hAnsi="Arial" w:cs="Arial"/>
          </w:rPr>
          <w:t>https://www.who.int/classifications/icd/en/bluebook.pdf</w:t>
        </w:r>
      </w:hyperlink>
      <w:r w:rsidRPr="00D70D7F">
        <w:rPr>
          <w:rFonts w:ascii="Arial" w:hAnsi="Arial" w:cs="Arial"/>
        </w:rPr>
        <w:t xml:space="preserve"> (Accessed: 1st April 20</w:t>
      </w:r>
      <w:r w:rsidRPr="00853C32">
        <w:rPr>
          <w:rFonts w:ascii="Arial" w:hAnsi="Arial" w:cs="Arial"/>
        </w:rPr>
        <w:t>21).</w:t>
      </w:r>
    </w:p>
    <w:sectPr w:rsidR="00853C32" w:rsidRPr="009A0E7F">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A6201" w:rsidRDefault="003A6201" w:rsidP="00474534">
      <w:pPr>
        <w:spacing w:after="0" w:line="240" w:lineRule="auto"/>
      </w:pPr>
      <w:r>
        <w:separator/>
      </w:r>
    </w:p>
  </w:endnote>
  <w:endnote w:type="continuationSeparator" w:id="0">
    <w:p w:rsidR="003A6201" w:rsidRDefault="003A6201" w:rsidP="004745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77530680"/>
      <w:docPartObj>
        <w:docPartGallery w:val="Page Numbers (Bottom of Page)"/>
        <w:docPartUnique/>
      </w:docPartObj>
    </w:sdtPr>
    <w:sdtEndPr>
      <w:rPr>
        <w:noProof/>
      </w:rPr>
    </w:sdtEndPr>
    <w:sdtContent>
      <w:p w:rsidR="00C8538B" w:rsidRDefault="00C8538B">
        <w:pPr>
          <w:pStyle w:val="Footer"/>
          <w:jc w:val="center"/>
        </w:pPr>
        <w:r>
          <w:fldChar w:fldCharType="begin"/>
        </w:r>
        <w:r>
          <w:instrText xml:space="preserve"> PAGE   \* MERGEFORMAT </w:instrText>
        </w:r>
        <w:r>
          <w:fldChar w:fldCharType="separate"/>
        </w:r>
        <w:r w:rsidR="006141F2">
          <w:rPr>
            <w:noProof/>
          </w:rPr>
          <w:t>11</w:t>
        </w:r>
        <w:r>
          <w:rPr>
            <w:noProof/>
          </w:rPr>
          <w:fldChar w:fldCharType="end"/>
        </w:r>
      </w:p>
    </w:sdtContent>
  </w:sdt>
  <w:p w:rsidR="00C8538B" w:rsidRDefault="00C8538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A6201" w:rsidRDefault="003A6201" w:rsidP="00474534">
      <w:pPr>
        <w:spacing w:after="0" w:line="240" w:lineRule="auto"/>
      </w:pPr>
      <w:r>
        <w:separator/>
      </w:r>
    </w:p>
  </w:footnote>
  <w:footnote w:type="continuationSeparator" w:id="0">
    <w:p w:rsidR="003A6201" w:rsidRDefault="003A6201" w:rsidP="0047453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A3C2066"/>
    <w:multiLevelType w:val="multilevel"/>
    <w:tmpl w:val="3F702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65B51"/>
    <w:rsid w:val="000078C8"/>
    <w:rsid w:val="00007954"/>
    <w:rsid w:val="00023127"/>
    <w:rsid w:val="000348D6"/>
    <w:rsid w:val="0003622F"/>
    <w:rsid w:val="000746E8"/>
    <w:rsid w:val="00076898"/>
    <w:rsid w:val="00084442"/>
    <w:rsid w:val="000A5667"/>
    <w:rsid w:val="000D775A"/>
    <w:rsid w:val="000E0C0B"/>
    <w:rsid w:val="000E3827"/>
    <w:rsid w:val="000E4DF7"/>
    <w:rsid w:val="000E4E84"/>
    <w:rsid w:val="0012226A"/>
    <w:rsid w:val="00123699"/>
    <w:rsid w:val="00127D24"/>
    <w:rsid w:val="00143C81"/>
    <w:rsid w:val="00151866"/>
    <w:rsid w:val="00165B51"/>
    <w:rsid w:val="0017118F"/>
    <w:rsid w:val="001744D4"/>
    <w:rsid w:val="00193E7D"/>
    <w:rsid w:val="00194C66"/>
    <w:rsid w:val="001A0802"/>
    <w:rsid w:val="001A2069"/>
    <w:rsid w:val="001B093F"/>
    <w:rsid w:val="001E2EE9"/>
    <w:rsid w:val="001E3EB2"/>
    <w:rsid w:val="001E420B"/>
    <w:rsid w:val="002327B5"/>
    <w:rsid w:val="002644DF"/>
    <w:rsid w:val="00273E48"/>
    <w:rsid w:val="00286F77"/>
    <w:rsid w:val="002903E5"/>
    <w:rsid w:val="002A29EF"/>
    <w:rsid w:val="002B2441"/>
    <w:rsid w:val="003021F2"/>
    <w:rsid w:val="0031257A"/>
    <w:rsid w:val="003127ED"/>
    <w:rsid w:val="00312EC9"/>
    <w:rsid w:val="00314F0C"/>
    <w:rsid w:val="00315D32"/>
    <w:rsid w:val="00317BE3"/>
    <w:rsid w:val="00330412"/>
    <w:rsid w:val="00346343"/>
    <w:rsid w:val="00353D90"/>
    <w:rsid w:val="003623EC"/>
    <w:rsid w:val="003662A6"/>
    <w:rsid w:val="003707EE"/>
    <w:rsid w:val="003715B0"/>
    <w:rsid w:val="00387B9D"/>
    <w:rsid w:val="00394850"/>
    <w:rsid w:val="003A6201"/>
    <w:rsid w:val="003B049C"/>
    <w:rsid w:val="003F08F2"/>
    <w:rsid w:val="00403313"/>
    <w:rsid w:val="00405C43"/>
    <w:rsid w:val="00413AC2"/>
    <w:rsid w:val="00442E6D"/>
    <w:rsid w:val="00447959"/>
    <w:rsid w:val="00471E95"/>
    <w:rsid w:val="00473F45"/>
    <w:rsid w:val="00474534"/>
    <w:rsid w:val="004779FD"/>
    <w:rsid w:val="00490D0B"/>
    <w:rsid w:val="004A5DAE"/>
    <w:rsid w:val="004B2135"/>
    <w:rsid w:val="004B587E"/>
    <w:rsid w:val="004C4F86"/>
    <w:rsid w:val="004E53D4"/>
    <w:rsid w:val="005127D1"/>
    <w:rsid w:val="00521A64"/>
    <w:rsid w:val="00521E15"/>
    <w:rsid w:val="00524B2A"/>
    <w:rsid w:val="00551466"/>
    <w:rsid w:val="005544A0"/>
    <w:rsid w:val="00555139"/>
    <w:rsid w:val="00563F7E"/>
    <w:rsid w:val="005837D1"/>
    <w:rsid w:val="005A0660"/>
    <w:rsid w:val="005A342B"/>
    <w:rsid w:val="005A5C16"/>
    <w:rsid w:val="005B33FC"/>
    <w:rsid w:val="005B6056"/>
    <w:rsid w:val="005C4857"/>
    <w:rsid w:val="005D345A"/>
    <w:rsid w:val="005D34B5"/>
    <w:rsid w:val="005E3D9F"/>
    <w:rsid w:val="005E754C"/>
    <w:rsid w:val="006054B8"/>
    <w:rsid w:val="006141F2"/>
    <w:rsid w:val="006209AD"/>
    <w:rsid w:val="00621D72"/>
    <w:rsid w:val="0063720B"/>
    <w:rsid w:val="00677CF7"/>
    <w:rsid w:val="00686C6E"/>
    <w:rsid w:val="00691C79"/>
    <w:rsid w:val="00692F4A"/>
    <w:rsid w:val="006A223D"/>
    <w:rsid w:val="006A319B"/>
    <w:rsid w:val="006B30F9"/>
    <w:rsid w:val="006C07EA"/>
    <w:rsid w:val="006C15F7"/>
    <w:rsid w:val="006C680E"/>
    <w:rsid w:val="006C6ECB"/>
    <w:rsid w:val="006D4709"/>
    <w:rsid w:val="006E2B0E"/>
    <w:rsid w:val="006F6543"/>
    <w:rsid w:val="007012D3"/>
    <w:rsid w:val="00703CD3"/>
    <w:rsid w:val="00706688"/>
    <w:rsid w:val="00711F40"/>
    <w:rsid w:val="0071571A"/>
    <w:rsid w:val="007246AA"/>
    <w:rsid w:val="00731C3A"/>
    <w:rsid w:val="00740508"/>
    <w:rsid w:val="00753E70"/>
    <w:rsid w:val="00756F17"/>
    <w:rsid w:val="00765F6B"/>
    <w:rsid w:val="007722AE"/>
    <w:rsid w:val="00780B2D"/>
    <w:rsid w:val="00781C12"/>
    <w:rsid w:val="007B39AD"/>
    <w:rsid w:val="007D3C53"/>
    <w:rsid w:val="007F0048"/>
    <w:rsid w:val="007F18D6"/>
    <w:rsid w:val="007F7FCC"/>
    <w:rsid w:val="008020B6"/>
    <w:rsid w:val="00802BDE"/>
    <w:rsid w:val="008040CA"/>
    <w:rsid w:val="00807BAF"/>
    <w:rsid w:val="00812891"/>
    <w:rsid w:val="008136C8"/>
    <w:rsid w:val="0081558D"/>
    <w:rsid w:val="00823E07"/>
    <w:rsid w:val="00850B8D"/>
    <w:rsid w:val="00852CF0"/>
    <w:rsid w:val="008530B1"/>
    <w:rsid w:val="00853C32"/>
    <w:rsid w:val="00854D90"/>
    <w:rsid w:val="00856289"/>
    <w:rsid w:val="00857ECA"/>
    <w:rsid w:val="0088120E"/>
    <w:rsid w:val="008851B3"/>
    <w:rsid w:val="00885519"/>
    <w:rsid w:val="008A54EF"/>
    <w:rsid w:val="008B46D5"/>
    <w:rsid w:val="008C55C2"/>
    <w:rsid w:val="008D33F6"/>
    <w:rsid w:val="008D5BF4"/>
    <w:rsid w:val="008E01F6"/>
    <w:rsid w:val="008F78F5"/>
    <w:rsid w:val="00910F86"/>
    <w:rsid w:val="009126A4"/>
    <w:rsid w:val="00914273"/>
    <w:rsid w:val="00920CF1"/>
    <w:rsid w:val="00927873"/>
    <w:rsid w:val="0093529E"/>
    <w:rsid w:val="00936E4C"/>
    <w:rsid w:val="00951D38"/>
    <w:rsid w:val="0096278E"/>
    <w:rsid w:val="00971BC1"/>
    <w:rsid w:val="009749DD"/>
    <w:rsid w:val="00980B9D"/>
    <w:rsid w:val="00984120"/>
    <w:rsid w:val="00985E95"/>
    <w:rsid w:val="009935F5"/>
    <w:rsid w:val="0099395A"/>
    <w:rsid w:val="009A0E7F"/>
    <w:rsid w:val="009B1BA6"/>
    <w:rsid w:val="009B4276"/>
    <w:rsid w:val="009B6144"/>
    <w:rsid w:val="009C43E0"/>
    <w:rsid w:val="009C4620"/>
    <w:rsid w:val="009D5EA9"/>
    <w:rsid w:val="009D76A1"/>
    <w:rsid w:val="009E047E"/>
    <w:rsid w:val="009E305F"/>
    <w:rsid w:val="009E4AD9"/>
    <w:rsid w:val="009E4B3F"/>
    <w:rsid w:val="009F2880"/>
    <w:rsid w:val="00A20417"/>
    <w:rsid w:val="00A20BAB"/>
    <w:rsid w:val="00A254E6"/>
    <w:rsid w:val="00A37AEF"/>
    <w:rsid w:val="00A619B6"/>
    <w:rsid w:val="00A659CC"/>
    <w:rsid w:val="00AA124F"/>
    <w:rsid w:val="00AA1475"/>
    <w:rsid w:val="00AA652D"/>
    <w:rsid w:val="00AA6E53"/>
    <w:rsid w:val="00AC3CD9"/>
    <w:rsid w:val="00AD06C8"/>
    <w:rsid w:val="00AD3592"/>
    <w:rsid w:val="00AE59EB"/>
    <w:rsid w:val="00B02476"/>
    <w:rsid w:val="00B12E54"/>
    <w:rsid w:val="00B13853"/>
    <w:rsid w:val="00B167A6"/>
    <w:rsid w:val="00B21CC5"/>
    <w:rsid w:val="00B24DFF"/>
    <w:rsid w:val="00B257BD"/>
    <w:rsid w:val="00B42A61"/>
    <w:rsid w:val="00B45C62"/>
    <w:rsid w:val="00B53C6F"/>
    <w:rsid w:val="00B53D90"/>
    <w:rsid w:val="00B70C0E"/>
    <w:rsid w:val="00B72FC5"/>
    <w:rsid w:val="00B735E5"/>
    <w:rsid w:val="00B77644"/>
    <w:rsid w:val="00B81106"/>
    <w:rsid w:val="00BA28F8"/>
    <w:rsid w:val="00BA29F3"/>
    <w:rsid w:val="00BA470B"/>
    <w:rsid w:val="00BC75A1"/>
    <w:rsid w:val="00BD292F"/>
    <w:rsid w:val="00BD5AE7"/>
    <w:rsid w:val="00BD631B"/>
    <w:rsid w:val="00BE1F21"/>
    <w:rsid w:val="00BE3F68"/>
    <w:rsid w:val="00BF1FB8"/>
    <w:rsid w:val="00C13FCA"/>
    <w:rsid w:val="00C14A53"/>
    <w:rsid w:val="00C3721A"/>
    <w:rsid w:val="00C42EFF"/>
    <w:rsid w:val="00C475B3"/>
    <w:rsid w:val="00C512AD"/>
    <w:rsid w:val="00C524F9"/>
    <w:rsid w:val="00C8538B"/>
    <w:rsid w:val="00C87834"/>
    <w:rsid w:val="00C93CCC"/>
    <w:rsid w:val="00C964CD"/>
    <w:rsid w:val="00CB13C6"/>
    <w:rsid w:val="00CB64BB"/>
    <w:rsid w:val="00CC52E5"/>
    <w:rsid w:val="00CC6380"/>
    <w:rsid w:val="00CE2F49"/>
    <w:rsid w:val="00CE32CD"/>
    <w:rsid w:val="00CE5371"/>
    <w:rsid w:val="00CF12C9"/>
    <w:rsid w:val="00CF5105"/>
    <w:rsid w:val="00D04F79"/>
    <w:rsid w:val="00D06C26"/>
    <w:rsid w:val="00D1046F"/>
    <w:rsid w:val="00D1522D"/>
    <w:rsid w:val="00D224A4"/>
    <w:rsid w:val="00D255CD"/>
    <w:rsid w:val="00D3118D"/>
    <w:rsid w:val="00D45031"/>
    <w:rsid w:val="00D63D9B"/>
    <w:rsid w:val="00D70D7F"/>
    <w:rsid w:val="00D800B3"/>
    <w:rsid w:val="00D80FB5"/>
    <w:rsid w:val="00D8633F"/>
    <w:rsid w:val="00DB201C"/>
    <w:rsid w:val="00DC08EB"/>
    <w:rsid w:val="00DC1540"/>
    <w:rsid w:val="00DF5510"/>
    <w:rsid w:val="00E0533F"/>
    <w:rsid w:val="00E05E3D"/>
    <w:rsid w:val="00E150CC"/>
    <w:rsid w:val="00E37496"/>
    <w:rsid w:val="00E43E7D"/>
    <w:rsid w:val="00E5142A"/>
    <w:rsid w:val="00E70C5F"/>
    <w:rsid w:val="00E717E2"/>
    <w:rsid w:val="00E81A61"/>
    <w:rsid w:val="00E870E2"/>
    <w:rsid w:val="00EA72F3"/>
    <w:rsid w:val="00EC5419"/>
    <w:rsid w:val="00EC74D1"/>
    <w:rsid w:val="00EE7B64"/>
    <w:rsid w:val="00F02A8A"/>
    <w:rsid w:val="00F30247"/>
    <w:rsid w:val="00F429BC"/>
    <w:rsid w:val="00F52141"/>
    <w:rsid w:val="00F533B8"/>
    <w:rsid w:val="00F55F7B"/>
    <w:rsid w:val="00F624CF"/>
    <w:rsid w:val="00F67D5C"/>
    <w:rsid w:val="00F76B75"/>
    <w:rsid w:val="00F76BCB"/>
    <w:rsid w:val="00F86134"/>
    <w:rsid w:val="00F929F9"/>
    <w:rsid w:val="00FB3AB3"/>
    <w:rsid w:val="00FB621C"/>
    <w:rsid w:val="00FB7A8D"/>
    <w:rsid w:val="00FD7B30"/>
    <w:rsid w:val="00FF1D68"/>
    <w:rsid w:val="00FF40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964C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4F0C"/>
    <w:rPr>
      <w:color w:val="0000FF" w:themeColor="hyperlink"/>
      <w:u w:val="single"/>
    </w:rPr>
  </w:style>
  <w:style w:type="paragraph" w:styleId="Title">
    <w:name w:val="Title"/>
    <w:basedOn w:val="Normal"/>
    <w:next w:val="Normal"/>
    <w:link w:val="TitleChar"/>
    <w:uiPriority w:val="10"/>
    <w:qFormat/>
    <w:rsid w:val="00C964C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964CD"/>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C964CD"/>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4745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534"/>
  </w:style>
  <w:style w:type="paragraph" w:styleId="Footer">
    <w:name w:val="footer"/>
    <w:basedOn w:val="Normal"/>
    <w:link w:val="FooterChar"/>
    <w:uiPriority w:val="99"/>
    <w:unhideWhenUsed/>
    <w:rsid w:val="004745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53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964C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4F0C"/>
    <w:rPr>
      <w:color w:val="0000FF" w:themeColor="hyperlink"/>
      <w:u w:val="single"/>
    </w:rPr>
  </w:style>
  <w:style w:type="paragraph" w:styleId="Title">
    <w:name w:val="Title"/>
    <w:basedOn w:val="Normal"/>
    <w:next w:val="Normal"/>
    <w:link w:val="TitleChar"/>
    <w:uiPriority w:val="10"/>
    <w:qFormat/>
    <w:rsid w:val="00C964C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964CD"/>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C964CD"/>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4745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534"/>
  </w:style>
  <w:style w:type="paragraph" w:styleId="Footer">
    <w:name w:val="footer"/>
    <w:basedOn w:val="Normal"/>
    <w:link w:val="FooterChar"/>
    <w:uiPriority w:val="99"/>
    <w:unhideWhenUsed/>
    <w:rsid w:val="004745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5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0840450">
      <w:bodyDiv w:val="1"/>
      <w:marLeft w:val="0"/>
      <w:marRight w:val="0"/>
      <w:marTop w:val="0"/>
      <w:marBottom w:val="0"/>
      <w:divBdr>
        <w:top w:val="none" w:sz="0" w:space="0" w:color="auto"/>
        <w:left w:val="none" w:sz="0" w:space="0" w:color="auto"/>
        <w:bottom w:val="none" w:sz="0" w:space="0" w:color="auto"/>
        <w:right w:val="none" w:sz="0" w:space="0" w:color="auto"/>
      </w:divBdr>
    </w:div>
    <w:div w:id="510460934">
      <w:bodyDiv w:val="1"/>
      <w:marLeft w:val="0"/>
      <w:marRight w:val="0"/>
      <w:marTop w:val="0"/>
      <w:marBottom w:val="0"/>
      <w:divBdr>
        <w:top w:val="none" w:sz="0" w:space="0" w:color="auto"/>
        <w:left w:val="none" w:sz="0" w:space="0" w:color="auto"/>
        <w:bottom w:val="none" w:sz="0" w:space="0" w:color="auto"/>
        <w:right w:val="none" w:sz="0" w:space="0" w:color="auto"/>
      </w:divBdr>
    </w:div>
    <w:div w:id="612631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ews-medical.net/health/Austism-Claaification.aspx" TargetMode="External"/><Relationship Id="rId18" Type="http://schemas.openxmlformats.org/officeDocument/2006/relationships/hyperlink" Target="https://www.nhs.uk/mental-health/conditions/generalised-anxiety-disorder/overview/"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webmd.com/anxiety-panic/guide/generalized-anxiety-disorder" TargetMode="External"/><Relationship Id="rId7" Type="http://schemas.openxmlformats.org/officeDocument/2006/relationships/footnotes" Target="footnotes.xml"/><Relationship Id="rId12" Type="http://schemas.openxmlformats.org/officeDocument/2006/relationships/hyperlink" Target="http://www.cdc.gov/ncbddd/autism/screening.html" TargetMode="External"/><Relationship Id="rId17" Type="http://schemas.openxmlformats.org/officeDocument/2006/relationships/hyperlink" Target="https://www.nimh.nih.gov/health/publications/generalized-anxiety-disorder-gad/index.shtml" TargetMode="External"/><Relationship Id="rId25" Type="http://schemas.openxmlformats.org/officeDocument/2006/relationships/hyperlink" Target="https://www.who.int/classifications/icd/en/bluebook.pdf" TargetMode="External"/><Relationship Id="rId2" Type="http://schemas.openxmlformats.org/officeDocument/2006/relationships/numbering" Target="numbering.xml"/><Relationship Id="rId16" Type="http://schemas.openxmlformats.org/officeDocument/2006/relationships/hyperlink" Target="https://www.ncbi.nlm.nih.gov/books/NBK441870/" TargetMode="External"/><Relationship Id="rId20" Type="http://schemas.openxmlformats.org/officeDocument/2006/relationships/hyperlink" Target="https://www.nhs.uk/mental-health/conditions/schizophrenia/treatme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anyantreatmentcenter.com/2020/04/24/different-types-of-schizophrenia-" TargetMode="External"/><Relationship Id="rId24" Type="http://schemas.openxmlformats.org/officeDocument/2006/relationships/hyperlink" Target="https://www.who.int/standards/classifications/classification-of-diseases" TargetMode="External"/><Relationship Id="rId5" Type="http://schemas.openxmlformats.org/officeDocument/2006/relationships/settings" Target="settings.xml"/><Relationship Id="rId15" Type="http://schemas.openxmlformats.org/officeDocument/2006/relationships/hyperlink" Target="https://www.mayoclinic.org/diseases-conditions/schizophrenia/diagnosis-treatment/drc-2035444" TargetMode="External"/><Relationship Id="rId23" Type="http://schemas.openxmlformats.org/officeDocument/2006/relationships/hyperlink" Target="https://www.who.int/substance_abuse/terminology/icd_10/en/" TargetMode="External"/><Relationship Id="rId28" Type="http://schemas.openxmlformats.org/officeDocument/2006/relationships/theme" Target="theme/theme1.xml"/><Relationship Id="rId10" Type="http://schemas.openxmlformats.org/officeDocument/2006/relationships/hyperlink" Target="https://www.autismspeaks.org/what-autism" TargetMode="External"/><Relationship Id="rId19" Type="http://schemas.openxmlformats.org/officeDocument/2006/relationships/hyperlink" Target="https://www.nhs.uk/mental-health/conditions/schizophrenia/overview/" TargetMode="External"/><Relationship Id="rId4" Type="http://schemas.microsoft.com/office/2007/relationships/stylesWithEffects" Target="stylesWithEffects.xml"/><Relationship Id="rId9" Type="http://schemas.openxmlformats.org/officeDocument/2006/relationships/hyperlink" Target="https://www.psychiatry.org/patients-families/autism/what-is-autism-spectrum-disorder" TargetMode="External"/><Relationship Id="rId14" Type="http://schemas.openxmlformats.org/officeDocument/2006/relationships/hyperlink" Target="https://www.mayoclinic.org/diseases-conditions/childhood-schizophrenia/symptoms-causes/syc-20354483" TargetMode="External"/><Relationship Id="rId22" Type="http://schemas.openxmlformats.org/officeDocument/2006/relationships/hyperlink" Target="https://www.webmd.com/schizophrenia/schizophrenia-test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AB7599-3C42-4C32-9941-D8A38F2861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3746</Words>
  <Characters>21354</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2021-04-20T09:58:00Z</dcterms:created>
  <dcterms:modified xsi:type="dcterms:W3CDTF">2021-04-20T09:58:00Z</dcterms:modified>
</cp:coreProperties>
</file>