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sz w:val="32"/>
          <w:szCs w:val="32"/>
          <w:lang w:val="en-GB" w:eastAsia="en-US"/>
        </w:rPr>
        <w:id w:val="1211148392"/>
        <w:docPartObj>
          <w:docPartGallery w:val="Cover Pages"/>
          <w:docPartUnique/>
        </w:docPartObj>
      </w:sdtPr>
      <w:sdtEndPr>
        <w:rPr>
          <w:rFonts w:eastAsiaTheme="minorEastAsia"/>
          <w:color w:val="auto"/>
          <w:lang w:val="en-US" w:eastAsia="zh-CN"/>
        </w:rPr>
      </w:sdtEndPr>
      <w:sdtContent>
        <w:p w14:paraId="2BCBED1E" w14:textId="4AC9358E" w:rsidR="00674A0C" w:rsidRPr="00013836" w:rsidRDefault="00674A0C">
          <w:pPr>
            <w:pStyle w:val="NoSpacing"/>
            <w:spacing w:before="1540" w:after="240"/>
            <w:jc w:val="center"/>
            <w:rPr>
              <w:rFonts w:ascii="Arial" w:hAnsi="Arial" w:cs="Arial"/>
              <w:color w:val="4472C4" w:themeColor="accent1"/>
              <w:sz w:val="32"/>
              <w:szCs w:val="32"/>
            </w:rPr>
          </w:pPr>
          <w:r w:rsidRPr="00013836">
            <w:rPr>
              <w:rFonts w:ascii="Arial" w:hAnsi="Arial" w:cs="Arial"/>
              <w:noProof/>
              <w:color w:val="4472C4" w:themeColor="accent1"/>
              <w:sz w:val="32"/>
              <w:szCs w:val="32"/>
            </w:rPr>
            <w:drawing>
              <wp:inline distT="0" distB="0" distL="0" distR="0" wp14:anchorId="6EA24F38" wp14:editId="63C60EA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32"/>
              <w:szCs w:val="32"/>
            </w:rPr>
            <w:alias w:val="Title"/>
            <w:tag w:val=""/>
            <w:id w:val="1735040861"/>
            <w:placeholder>
              <w:docPart w:val="BB6539C3603F8F44BA1E01FDA6AA28D1"/>
            </w:placeholder>
            <w:dataBinding w:prefixMappings="xmlns:ns0='http://purl.org/dc/elements/1.1/' xmlns:ns1='http://schemas.openxmlformats.org/package/2006/metadata/core-properties' " w:xpath="/ns1:coreProperties[1]/ns0:title[1]" w:storeItemID="{6C3C8BC8-F283-45AE-878A-BAB7291924A1}"/>
            <w:text/>
          </w:sdtPr>
          <w:sdtEndPr/>
          <w:sdtContent>
            <w:p w14:paraId="49544F58" w14:textId="237E6731" w:rsidR="00674A0C" w:rsidRPr="00013836" w:rsidRDefault="00674A0C">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32"/>
                  <w:szCs w:val="32"/>
                </w:rPr>
              </w:pPr>
              <w:r w:rsidRPr="00013836">
                <w:rPr>
                  <w:rFonts w:ascii="Arial" w:eastAsiaTheme="majorEastAsia" w:hAnsi="Arial" w:cs="Arial"/>
                  <w:caps/>
                  <w:color w:val="4472C4" w:themeColor="accent1"/>
                  <w:sz w:val="32"/>
                  <w:szCs w:val="32"/>
                </w:rPr>
                <w:t>O&amp;M management Consultants</w:t>
              </w:r>
            </w:p>
          </w:sdtContent>
        </w:sdt>
        <w:sdt>
          <w:sdtPr>
            <w:rPr>
              <w:rFonts w:ascii="Arial" w:hAnsi="Arial" w:cs="Arial"/>
              <w:color w:val="4472C4" w:themeColor="accent1"/>
              <w:sz w:val="32"/>
              <w:szCs w:val="32"/>
            </w:rPr>
            <w:alias w:val="Subtitle"/>
            <w:tag w:val=""/>
            <w:id w:val="328029620"/>
            <w:placeholder>
              <w:docPart w:val="3DF90352A08263469E0A91C334BF1D84"/>
            </w:placeholder>
            <w:dataBinding w:prefixMappings="xmlns:ns0='http://purl.org/dc/elements/1.1/' xmlns:ns1='http://schemas.openxmlformats.org/package/2006/metadata/core-properties' " w:xpath="/ns1:coreProperties[1]/ns0:subject[1]" w:storeItemID="{6C3C8BC8-F283-45AE-878A-BAB7291924A1}"/>
            <w:text/>
          </w:sdtPr>
          <w:sdtEndPr/>
          <w:sdtContent>
            <w:p w14:paraId="4274CCB1" w14:textId="5F3DD432" w:rsidR="00674A0C" w:rsidRPr="00013836" w:rsidRDefault="00674A0C">
              <w:pPr>
                <w:pStyle w:val="NoSpacing"/>
                <w:jc w:val="center"/>
                <w:rPr>
                  <w:rFonts w:ascii="Arial" w:hAnsi="Arial" w:cs="Arial"/>
                  <w:color w:val="4472C4" w:themeColor="accent1"/>
                  <w:sz w:val="32"/>
                  <w:szCs w:val="32"/>
                </w:rPr>
              </w:pPr>
              <w:r w:rsidRPr="00013836">
                <w:rPr>
                  <w:rFonts w:ascii="Arial" w:hAnsi="Arial" w:cs="Arial"/>
                  <w:color w:val="4472C4" w:themeColor="accent1"/>
                  <w:sz w:val="32"/>
                  <w:szCs w:val="32"/>
                </w:rPr>
                <w:t>Company Phone - 09988421346</w:t>
              </w:r>
            </w:p>
          </w:sdtContent>
        </w:sdt>
        <w:p w14:paraId="5596D32F" w14:textId="77777777" w:rsidR="00A77878" w:rsidRPr="00013836" w:rsidRDefault="00674A0C" w:rsidP="00A77878">
          <w:pPr>
            <w:pStyle w:val="NoSpacing"/>
            <w:spacing w:before="480"/>
            <w:jc w:val="center"/>
            <w:rPr>
              <w:rFonts w:ascii="Arial" w:hAnsi="Arial" w:cs="Arial"/>
              <w:sz w:val="32"/>
              <w:szCs w:val="32"/>
            </w:rPr>
          </w:pPr>
          <w:r w:rsidRPr="00013836">
            <w:rPr>
              <w:rFonts w:ascii="Arial" w:hAnsi="Arial" w:cs="Arial"/>
              <w:noProof/>
              <w:color w:val="4472C4" w:themeColor="accent1"/>
              <w:sz w:val="32"/>
              <w:szCs w:val="32"/>
            </w:rPr>
            <mc:AlternateContent>
              <mc:Choice Requires="wps">
                <w:drawing>
                  <wp:anchor distT="0" distB="0" distL="114300" distR="114300" simplePos="0" relativeHeight="251659264" behindDoc="0" locked="0" layoutInCell="1" allowOverlap="1" wp14:anchorId="402C16EC" wp14:editId="76782CC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2-12-10T00:00:00Z">
                                    <w:dateFormat w:val="MMMM d, yyyy"/>
                                    <w:lid w:val="en-US"/>
                                    <w:storeMappedDataAs w:val="dateTime"/>
                                    <w:calendar w:val="gregorian"/>
                                  </w:date>
                                </w:sdtPr>
                                <w:sdtEndPr/>
                                <w:sdtContent>
                                  <w:p w14:paraId="2FBB6708" w14:textId="13DA72A3" w:rsidR="00674A0C" w:rsidRDefault="00674A0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36C6709" w14:textId="20CC7086" w:rsidR="00674A0C" w:rsidRDefault="007436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74A0C">
                                      <w:rPr>
                                        <w:caps/>
                                        <w:color w:val="4472C4" w:themeColor="accent1"/>
                                      </w:rPr>
                                      <w:t>Company Adress- 76 west Avenue gowerton</w:t>
                                    </w:r>
                                  </w:sdtContent>
                                </w:sdt>
                              </w:p>
                              <w:p w14:paraId="30B9A8E6" w14:textId="3CBAFEE0" w:rsidR="00674A0C" w:rsidRDefault="007436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74A0C">
                                      <w:rPr>
                                        <w:color w:val="4472C4" w:themeColor="accent1"/>
                                      </w:rPr>
                                      <w:t>SA5 6QZ</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2C16E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22-12-10T00:00:00Z">
                              <w:dateFormat w:val="MMMM d, yyyy"/>
                              <w:lid w:val="en-US"/>
                              <w:storeMappedDataAs w:val="dateTime"/>
                              <w:calendar w:val="gregorian"/>
                            </w:date>
                          </w:sdtPr>
                          <w:sdtEndPr/>
                          <w:sdtContent>
                            <w:p w14:paraId="2FBB6708" w14:textId="13DA72A3" w:rsidR="00674A0C" w:rsidRDefault="00674A0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436C6709" w14:textId="20CC7086" w:rsidR="00674A0C" w:rsidRDefault="007436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74A0C">
                                <w:rPr>
                                  <w:caps/>
                                  <w:color w:val="4472C4" w:themeColor="accent1"/>
                                </w:rPr>
                                <w:t>Company Adress- 76 west Avenue gowerton</w:t>
                              </w:r>
                            </w:sdtContent>
                          </w:sdt>
                        </w:p>
                        <w:p w14:paraId="30B9A8E6" w14:textId="3CBAFEE0" w:rsidR="00674A0C" w:rsidRDefault="007436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74A0C">
                                <w:rPr>
                                  <w:color w:val="4472C4" w:themeColor="accent1"/>
                                </w:rPr>
                                <w:t>SA5 6QZ</w:t>
                              </w:r>
                            </w:sdtContent>
                          </w:sdt>
                        </w:p>
                      </w:txbxContent>
                    </v:textbox>
                    <w10:wrap anchorx="margin" anchory="page"/>
                  </v:shape>
                </w:pict>
              </mc:Fallback>
            </mc:AlternateContent>
          </w:r>
          <w:r w:rsidRPr="00013836">
            <w:rPr>
              <w:rFonts w:ascii="Arial" w:hAnsi="Arial" w:cs="Arial"/>
              <w:noProof/>
              <w:color w:val="4472C4" w:themeColor="accent1"/>
              <w:sz w:val="32"/>
              <w:szCs w:val="32"/>
            </w:rPr>
            <w:drawing>
              <wp:inline distT="0" distB="0" distL="0" distR="0" wp14:anchorId="7B5BC934" wp14:editId="1D47FFC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D34A50C" w14:textId="77777777" w:rsidR="004755CC" w:rsidRPr="00013836" w:rsidRDefault="004755CC" w:rsidP="00A77878">
          <w:pPr>
            <w:pStyle w:val="NoSpacing"/>
            <w:spacing w:before="480"/>
            <w:rPr>
              <w:rFonts w:ascii="Arial" w:hAnsi="Arial" w:cs="Arial"/>
              <w:b/>
              <w:bCs/>
              <w:sz w:val="32"/>
              <w:szCs w:val="32"/>
              <w:u w:val="single"/>
            </w:rPr>
          </w:pPr>
        </w:p>
        <w:p w14:paraId="4747A220" w14:textId="77777777" w:rsidR="004755CC" w:rsidRPr="00013836" w:rsidRDefault="004755CC" w:rsidP="00A77878">
          <w:pPr>
            <w:pStyle w:val="NoSpacing"/>
            <w:spacing w:before="480"/>
            <w:rPr>
              <w:rFonts w:ascii="Arial" w:hAnsi="Arial" w:cs="Arial"/>
              <w:b/>
              <w:bCs/>
              <w:sz w:val="32"/>
              <w:szCs w:val="32"/>
              <w:u w:val="single"/>
            </w:rPr>
          </w:pPr>
        </w:p>
        <w:p w14:paraId="46371167" w14:textId="77777777" w:rsidR="004755CC" w:rsidRPr="00013836" w:rsidRDefault="004755CC" w:rsidP="00A77878">
          <w:pPr>
            <w:pStyle w:val="NoSpacing"/>
            <w:spacing w:before="480"/>
            <w:rPr>
              <w:rFonts w:ascii="Arial" w:hAnsi="Arial" w:cs="Arial"/>
              <w:b/>
              <w:bCs/>
              <w:sz w:val="32"/>
              <w:szCs w:val="32"/>
              <w:u w:val="single"/>
            </w:rPr>
          </w:pPr>
        </w:p>
        <w:p w14:paraId="203E852B" w14:textId="77777777" w:rsidR="004755CC" w:rsidRPr="00013836" w:rsidRDefault="004755CC" w:rsidP="00A77878">
          <w:pPr>
            <w:pStyle w:val="NoSpacing"/>
            <w:spacing w:before="480"/>
            <w:rPr>
              <w:rFonts w:ascii="Arial" w:hAnsi="Arial" w:cs="Arial"/>
              <w:b/>
              <w:bCs/>
              <w:sz w:val="32"/>
              <w:szCs w:val="32"/>
              <w:u w:val="single"/>
            </w:rPr>
          </w:pPr>
        </w:p>
        <w:p w14:paraId="7C8B3198" w14:textId="77777777" w:rsidR="004755CC" w:rsidRPr="00013836" w:rsidRDefault="004755CC" w:rsidP="00A77878">
          <w:pPr>
            <w:pStyle w:val="NoSpacing"/>
            <w:spacing w:before="480"/>
            <w:rPr>
              <w:rFonts w:ascii="Arial" w:hAnsi="Arial" w:cs="Arial"/>
              <w:b/>
              <w:bCs/>
              <w:sz w:val="32"/>
              <w:szCs w:val="32"/>
              <w:u w:val="single"/>
            </w:rPr>
          </w:pPr>
        </w:p>
        <w:p w14:paraId="64222DB3" w14:textId="77777777" w:rsidR="004755CC" w:rsidRPr="00013836" w:rsidRDefault="004755CC" w:rsidP="00A77878">
          <w:pPr>
            <w:pStyle w:val="NoSpacing"/>
            <w:spacing w:before="480"/>
            <w:rPr>
              <w:rFonts w:ascii="Arial" w:hAnsi="Arial" w:cs="Arial"/>
              <w:b/>
              <w:bCs/>
              <w:sz w:val="32"/>
              <w:szCs w:val="32"/>
              <w:u w:val="single"/>
            </w:rPr>
          </w:pPr>
        </w:p>
        <w:p w14:paraId="4DF9671A" w14:textId="77777777" w:rsidR="004755CC" w:rsidRPr="00013836" w:rsidRDefault="004755CC" w:rsidP="00A77878">
          <w:pPr>
            <w:pStyle w:val="NoSpacing"/>
            <w:spacing w:before="480"/>
            <w:rPr>
              <w:rFonts w:ascii="Arial" w:hAnsi="Arial" w:cs="Arial"/>
              <w:b/>
              <w:bCs/>
              <w:sz w:val="32"/>
              <w:szCs w:val="32"/>
              <w:u w:val="single"/>
            </w:rPr>
          </w:pPr>
        </w:p>
        <w:p w14:paraId="1EB78BF4" w14:textId="77777777" w:rsidR="004755CC" w:rsidRPr="00013836" w:rsidRDefault="004755CC" w:rsidP="00A77878">
          <w:pPr>
            <w:pStyle w:val="NoSpacing"/>
            <w:spacing w:before="480"/>
            <w:rPr>
              <w:rFonts w:ascii="Arial" w:hAnsi="Arial" w:cs="Arial"/>
              <w:b/>
              <w:bCs/>
              <w:sz w:val="32"/>
              <w:szCs w:val="32"/>
              <w:u w:val="single"/>
            </w:rPr>
          </w:pPr>
        </w:p>
        <w:p w14:paraId="234E0A9A" w14:textId="77777777" w:rsidR="004755CC" w:rsidRPr="00013836" w:rsidRDefault="004755CC" w:rsidP="00A77878">
          <w:pPr>
            <w:pStyle w:val="NoSpacing"/>
            <w:spacing w:before="480"/>
            <w:rPr>
              <w:rFonts w:ascii="Arial" w:hAnsi="Arial" w:cs="Arial"/>
              <w:b/>
              <w:bCs/>
              <w:sz w:val="32"/>
              <w:szCs w:val="32"/>
              <w:u w:val="single"/>
            </w:rPr>
          </w:pPr>
        </w:p>
        <w:p w14:paraId="17A0BF9D" w14:textId="77777777" w:rsidR="004755CC" w:rsidRPr="00013836" w:rsidRDefault="004755CC" w:rsidP="00A77878">
          <w:pPr>
            <w:pStyle w:val="NoSpacing"/>
            <w:spacing w:before="480"/>
            <w:rPr>
              <w:rFonts w:ascii="Arial" w:hAnsi="Arial" w:cs="Arial"/>
              <w:b/>
              <w:bCs/>
              <w:sz w:val="32"/>
              <w:szCs w:val="32"/>
              <w:u w:val="single"/>
            </w:rPr>
          </w:pPr>
        </w:p>
        <w:p w14:paraId="18B5C5F1" w14:textId="03F98CF2" w:rsidR="00A77878" w:rsidRPr="00013836" w:rsidRDefault="00A77878" w:rsidP="00A77878">
          <w:pPr>
            <w:pStyle w:val="NoSpacing"/>
            <w:spacing w:before="480"/>
            <w:rPr>
              <w:rFonts w:ascii="Arial" w:hAnsi="Arial" w:cs="Arial"/>
              <w:b/>
              <w:bCs/>
              <w:sz w:val="32"/>
              <w:szCs w:val="32"/>
              <w:u w:val="single"/>
            </w:rPr>
          </w:pPr>
          <w:r w:rsidRPr="00013836">
            <w:rPr>
              <w:rFonts w:ascii="Arial" w:hAnsi="Arial" w:cs="Arial"/>
              <w:b/>
              <w:bCs/>
              <w:sz w:val="32"/>
              <w:szCs w:val="32"/>
              <w:u w:val="single"/>
            </w:rPr>
            <w:lastRenderedPageBreak/>
            <w:t xml:space="preserve">Operations Team </w:t>
          </w:r>
        </w:p>
        <w:p w14:paraId="73D7B5E6" w14:textId="56FEAC65" w:rsidR="00A77878" w:rsidRPr="00013836" w:rsidRDefault="00A77878" w:rsidP="00A77878">
          <w:pPr>
            <w:pStyle w:val="NoSpacing"/>
            <w:spacing w:before="480"/>
            <w:rPr>
              <w:rFonts w:ascii="Arial" w:hAnsi="Arial" w:cs="Arial"/>
              <w:sz w:val="32"/>
              <w:szCs w:val="32"/>
            </w:rPr>
          </w:pPr>
          <w:r w:rsidRPr="00013836">
            <w:rPr>
              <w:rFonts w:ascii="Arial" w:hAnsi="Arial" w:cs="Arial"/>
              <w:sz w:val="32"/>
              <w:szCs w:val="32"/>
            </w:rPr>
            <w:t xml:space="preserve">Operations manager </w:t>
          </w:r>
          <w:r w:rsidR="00013836" w:rsidRPr="00013836">
            <w:rPr>
              <w:rFonts w:ascii="Arial" w:hAnsi="Arial" w:cs="Arial"/>
              <w:sz w:val="32"/>
              <w:szCs w:val="32"/>
            </w:rPr>
            <w:t>– Clive</w:t>
          </w:r>
          <w:r w:rsidR="00013836">
            <w:rPr>
              <w:rFonts w:ascii="Arial" w:hAnsi="Arial" w:cs="Arial"/>
              <w:sz w:val="32"/>
              <w:szCs w:val="32"/>
            </w:rPr>
            <w:t xml:space="preserve"> J</w:t>
          </w:r>
          <w:r w:rsidRPr="00013836">
            <w:rPr>
              <w:rFonts w:ascii="Arial" w:hAnsi="Arial" w:cs="Arial"/>
              <w:sz w:val="32"/>
              <w:szCs w:val="32"/>
            </w:rPr>
            <w:t xml:space="preserve">ohns </w:t>
          </w:r>
        </w:p>
        <w:p w14:paraId="07A011DA" w14:textId="4C0943E2" w:rsidR="00A77878" w:rsidRPr="00013836" w:rsidRDefault="00A77878" w:rsidP="00A77878">
          <w:pPr>
            <w:pStyle w:val="NoSpacing"/>
            <w:spacing w:before="480"/>
            <w:rPr>
              <w:rFonts w:ascii="Arial" w:hAnsi="Arial" w:cs="Arial"/>
              <w:sz w:val="32"/>
              <w:szCs w:val="32"/>
            </w:rPr>
          </w:pPr>
          <w:r w:rsidRPr="00013836">
            <w:rPr>
              <w:rFonts w:ascii="Arial" w:hAnsi="Arial" w:cs="Arial"/>
              <w:sz w:val="32"/>
              <w:szCs w:val="32"/>
            </w:rPr>
            <w:t xml:space="preserve">Project Manager- Wayne Clifford </w:t>
          </w:r>
        </w:p>
        <w:p w14:paraId="314C4F0B" w14:textId="41A33F6B" w:rsidR="00A77878" w:rsidRPr="00013836" w:rsidRDefault="00013836" w:rsidP="00A77878">
          <w:pPr>
            <w:pStyle w:val="NoSpacing"/>
            <w:spacing w:before="480"/>
            <w:rPr>
              <w:rFonts w:ascii="Arial" w:hAnsi="Arial" w:cs="Arial"/>
              <w:sz w:val="32"/>
              <w:szCs w:val="32"/>
            </w:rPr>
          </w:pPr>
          <w:r w:rsidRPr="00013836">
            <w:rPr>
              <w:rFonts w:ascii="Arial" w:hAnsi="Arial" w:cs="Arial"/>
              <w:sz w:val="32"/>
              <w:szCs w:val="32"/>
            </w:rPr>
            <w:t>Trainee</w:t>
          </w:r>
          <w:r w:rsidR="00A77878" w:rsidRPr="00013836">
            <w:rPr>
              <w:rFonts w:ascii="Arial" w:hAnsi="Arial" w:cs="Arial"/>
              <w:sz w:val="32"/>
              <w:szCs w:val="32"/>
            </w:rPr>
            <w:t xml:space="preserve"> Project manager – Samuel </w:t>
          </w:r>
          <w:r w:rsidRPr="00013836">
            <w:rPr>
              <w:rFonts w:ascii="Arial" w:hAnsi="Arial" w:cs="Arial"/>
              <w:sz w:val="32"/>
              <w:szCs w:val="32"/>
            </w:rPr>
            <w:t>Mainwaring</w:t>
          </w:r>
        </w:p>
        <w:p w14:paraId="1096C3CA" w14:textId="4A675DB9" w:rsidR="00A77878" w:rsidRPr="00013836" w:rsidRDefault="00013836" w:rsidP="00A77878">
          <w:pPr>
            <w:pStyle w:val="NoSpacing"/>
            <w:spacing w:before="480"/>
            <w:rPr>
              <w:rFonts w:ascii="Arial" w:hAnsi="Arial" w:cs="Arial"/>
              <w:b/>
              <w:bCs/>
              <w:sz w:val="32"/>
              <w:szCs w:val="32"/>
              <w:u w:val="single"/>
            </w:rPr>
          </w:pPr>
          <w:r w:rsidRPr="00013836">
            <w:rPr>
              <w:rFonts w:ascii="Arial" w:hAnsi="Arial" w:cs="Arial"/>
              <w:b/>
              <w:bCs/>
              <w:sz w:val="32"/>
              <w:szCs w:val="32"/>
              <w:u w:val="single"/>
            </w:rPr>
            <w:t>Commercial</w:t>
          </w:r>
          <w:r w:rsidR="00A77878" w:rsidRPr="00013836">
            <w:rPr>
              <w:rFonts w:ascii="Arial" w:hAnsi="Arial" w:cs="Arial"/>
              <w:b/>
              <w:bCs/>
              <w:sz w:val="32"/>
              <w:szCs w:val="32"/>
              <w:u w:val="single"/>
            </w:rPr>
            <w:t xml:space="preserve"> Team </w:t>
          </w:r>
        </w:p>
        <w:p w14:paraId="020A6679" w14:textId="1B28E227" w:rsidR="00A77878" w:rsidRPr="00013836" w:rsidRDefault="00A77878" w:rsidP="00A77878">
          <w:pPr>
            <w:pStyle w:val="NoSpacing"/>
            <w:spacing w:before="480"/>
            <w:rPr>
              <w:rFonts w:ascii="Arial" w:hAnsi="Arial" w:cs="Arial"/>
              <w:sz w:val="32"/>
              <w:szCs w:val="32"/>
            </w:rPr>
          </w:pPr>
          <w:r w:rsidRPr="00013836">
            <w:rPr>
              <w:rFonts w:ascii="Arial" w:hAnsi="Arial" w:cs="Arial"/>
              <w:sz w:val="32"/>
              <w:szCs w:val="32"/>
            </w:rPr>
            <w:t xml:space="preserve">Commercial Manager – </w:t>
          </w:r>
          <w:r w:rsidR="00743600">
            <w:rPr>
              <w:rFonts w:ascii="Arial" w:hAnsi="Arial" w:cs="Arial"/>
              <w:sz w:val="32"/>
              <w:szCs w:val="32"/>
            </w:rPr>
            <w:t xml:space="preserve">Oliver </w:t>
          </w:r>
          <w:proofErr w:type="gramStart"/>
          <w:r w:rsidR="00743600">
            <w:rPr>
              <w:rFonts w:ascii="Arial" w:hAnsi="Arial" w:cs="Arial"/>
              <w:sz w:val="32"/>
              <w:szCs w:val="32"/>
            </w:rPr>
            <w:t>Mackintosh</w:t>
          </w:r>
          <w:r w:rsidRPr="00013836">
            <w:rPr>
              <w:rFonts w:ascii="Arial" w:hAnsi="Arial" w:cs="Arial"/>
              <w:sz w:val="32"/>
              <w:szCs w:val="32"/>
            </w:rPr>
            <w:t>(</w:t>
          </w:r>
          <w:proofErr w:type="gramEnd"/>
          <w:r w:rsidR="00013836" w:rsidRPr="00013836">
            <w:rPr>
              <w:rFonts w:ascii="Arial" w:hAnsi="Arial" w:cs="Arial"/>
              <w:sz w:val="32"/>
              <w:szCs w:val="32"/>
            </w:rPr>
            <w:t>RICS, BSC</w:t>
          </w:r>
          <w:r w:rsidRPr="00013836">
            <w:rPr>
              <w:rFonts w:ascii="Arial" w:hAnsi="Arial" w:cs="Arial"/>
              <w:sz w:val="32"/>
              <w:szCs w:val="32"/>
            </w:rPr>
            <w:t>)</w:t>
          </w:r>
        </w:p>
        <w:p w14:paraId="764A5537" w14:textId="66229814" w:rsidR="00A77878" w:rsidRPr="00013836" w:rsidRDefault="00A77878" w:rsidP="00A77878">
          <w:pPr>
            <w:pStyle w:val="NoSpacing"/>
            <w:spacing w:before="480"/>
            <w:rPr>
              <w:rFonts w:ascii="Arial" w:hAnsi="Arial" w:cs="Arial"/>
              <w:sz w:val="32"/>
              <w:szCs w:val="32"/>
            </w:rPr>
          </w:pPr>
          <w:r w:rsidRPr="00013836">
            <w:rPr>
              <w:rFonts w:ascii="Arial" w:hAnsi="Arial" w:cs="Arial"/>
              <w:sz w:val="32"/>
              <w:szCs w:val="32"/>
            </w:rPr>
            <w:t xml:space="preserve">Quantity surveyor – Adrian </w:t>
          </w:r>
          <w:r w:rsidR="00013836" w:rsidRPr="00013836">
            <w:rPr>
              <w:rFonts w:ascii="Arial" w:hAnsi="Arial" w:cs="Arial"/>
              <w:sz w:val="32"/>
              <w:szCs w:val="32"/>
            </w:rPr>
            <w:t>Llewelyn</w:t>
          </w:r>
          <w:r w:rsidRPr="00013836">
            <w:rPr>
              <w:rFonts w:ascii="Arial" w:hAnsi="Arial" w:cs="Arial"/>
              <w:sz w:val="32"/>
              <w:szCs w:val="32"/>
            </w:rPr>
            <w:t xml:space="preserve"> (</w:t>
          </w:r>
          <w:r w:rsidR="00013836" w:rsidRPr="00013836">
            <w:rPr>
              <w:rFonts w:ascii="Arial" w:hAnsi="Arial" w:cs="Arial"/>
              <w:sz w:val="32"/>
              <w:szCs w:val="32"/>
            </w:rPr>
            <w:t>BSc, MSc</w:t>
          </w:r>
          <w:r w:rsidRPr="00013836">
            <w:rPr>
              <w:rFonts w:ascii="Arial" w:hAnsi="Arial" w:cs="Arial"/>
              <w:sz w:val="32"/>
              <w:szCs w:val="32"/>
            </w:rPr>
            <w:t>)</w:t>
          </w:r>
        </w:p>
        <w:p w14:paraId="2DE3BE98" w14:textId="527A0B71" w:rsidR="004755CC" w:rsidRPr="00013836" w:rsidRDefault="00013836" w:rsidP="00A77878">
          <w:pPr>
            <w:pStyle w:val="NoSpacing"/>
            <w:spacing w:before="480"/>
            <w:rPr>
              <w:rFonts w:ascii="Arial" w:hAnsi="Arial" w:cs="Arial"/>
              <w:sz w:val="32"/>
              <w:szCs w:val="32"/>
            </w:rPr>
          </w:pPr>
          <w:r w:rsidRPr="00013836">
            <w:rPr>
              <w:rFonts w:ascii="Arial" w:hAnsi="Arial" w:cs="Arial"/>
              <w:sz w:val="32"/>
              <w:szCs w:val="32"/>
            </w:rPr>
            <w:t>Trainee</w:t>
          </w:r>
          <w:r w:rsidR="00A77878" w:rsidRPr="00013836">
            <w:rPr>
              <w:rFonts w:ascii="Arial" w:hAnsi="Arial" w:cs="Arial"/>
              <w:sz w:val="32"/>
              <w:szCs w:val="32"/>
            </w:rPr>
            <w:t xml:space="preserve"> Quantity – Arthur </w:t>
          </w:r>
          <w:r w:rsidRPr="00013836">
            <w:rPr>
              <w:rFonts w:ascii="Arial" w:hAnsi="Arial" w:cs="Arial"/>
              <w:sz w:val="32"/>
              <w:szCs w:val="32"/>
            </w:rPr>
            <w:t>Humphrey</w:t>
          </w:r>
        </w:p>
        <w:p w14:paraId="44B84A44" w14:textId="3446AC1F" w:rsidR="004755CC" w:rsidRPr="00013836" w:rsidRDefault="004755CC" w:rsidP="00A77878">
          <w:pPr>
            <w:pStyle w:val="NoSpacing"/>
            <w:spacing w:before="480"/>
            <w:rPr>
              <w:rFonts w:ascii="Arial" w:hAnsi="Arial" w:cs="Arial"/>
              <w:b/>
              <w:bCs/>
              <w:sz w:val="32"/>
              <w:szCs w:val="32"/>
              <w:u w:val="single"/>
            </w:rPr>
          </w:pPr>
          <w:r w:rsidRPr="00013836">
            <w:rPr>
              <w:rFonts w:ascii="Arial" w:hAnsi="Arial" w:cs="Arial"/>
              <w:b/>
              <w:bCs/>
              <w:sz w:val="32"/>
              <w:szCs w:val="32"/>
              <w:u w:val="single"/>
            </w:rPr>
            <w:t>Design Team</w:t>
          </w:r>
        </w:p>
        <w:p w14:paraId="1645FC27" w14:textId="39CBD37A" w:rsidR="004755CC" w:rsidRPr="00013836" w:rsidRDefault="004755CC" w:rsidP="00A77878">
          <w:pPr>
            <w:pStyle w:val="NoSpacing"/>
            <w:spacing w:before="480"/>
            <w:rPr>
              <w:rFonts w:ascii="Arial" w:hAnsi="Arial" w:cs="Arial"/>
              <w:sz w:val="32"/>
              <w:szCs w:val="32"/>
            </w:rPr>
          </w:pPr>
          <w:r w:rsidRPr="00013836">
            <w:rPr>
              <w:rFonts w:ascii="Arial" w:hAnsi="Arial" w:cs="Arial"/>
              <w:sz w:val="32"/>
              <w:szCs w:val="32"/>
            </w:rPr>
            <w:t xml:space="preserve">Senior Design Manager – Robin </w:t>
          </w:r>
          <w:r w:rsidR="00013836" w:rsidRPr="00013836">
            <w:rPr>
              <w:rFonts w:ascii="Arial" w:hAnsi="Arial" w:cs="Arial"/>
              <w:sz w:val="32"/>
              <w:szCs w:val="32"/>
            </w:rPr>
            <w:t>Davies (BSc, MSc</w:t>
          </w:r>
          <w:r w:rsidRPr="00013836">
            <w:rPr>
              <w:rFonts w:ascii="Arial" w:hAnsi="Arial" w:cs="Arial"/>
              <w:sz w:val="32"/>
              <w:szCs w:val="32"/>
            </w:rPr>
            <w:t xml:space="preserve"> BIM)</w:t>
          </w:r>
        </w:p>
        <w:p w14:paraId="35E7C064" w14:textId="185FD002" w:rsidR="004755CC" w:rsidRPr="00013836" w:rsidRDefault="004755CC" w:rsidP="00A77878">
          <w:pPr>
            <w:pStyle w:val="NoSpacing"/>
            <w:spacing w:before="480"/>
            <w:rPr>
              <w:rFonts w:ascii="Arial" w:hAnsi="Arial" w:cs="Arial"/>
              <w:sz w:val="32"/>
              <w:szCs w:val="32"/>
            </w:rPr>
          </w:pPr>
          <w:r w:rsidRPr="00013836">
            <w:rPr>
              <w:rFonts w:ascii="Arial" w:hAnsi="Arial" w:cs="Arial"/>
              <w:sz w:val="32"/>
              <w:szCs w:val="32"/>
            </w:rPr>
            <w:t xml:space="preserve">Trainee Design </w:t>
          </w:r>
          <w:r w:rsidR="00013836" w:rsidRPr="00013836">
            <w:rPr>
              <w:rFonts w:ascii="Arial" w:hAnsi="Arial" w:cs="Arial"/>
              <w:sz w:val="32"/>
              <w:szCs w:val="32"/>
            </w:rPr>
            <w:t>Coordinator</w:t>
          </w:r>
          <w:r w:rsidRPr="00013836">
            <w:rPr>
              <w:rFonts w:ascii="Arial" w:hAnsi="Arial" w:cs="Arial"/>
              <w:sz w:val="32"/>
              <w:szCs w:val="32"/>
            </w:rPr>
            <w:t xml:space="preserve">- Taylor </w:t>
          </w:r>
          <w:r w:rsidR="00013836">
            <w:rPr>
              <w:rFonts w:ascii="Arial" w:hAnsi="Arial" w:cs="Arial"/>
              <w:sz w:val="32"/>
              <w:szCs w:val="32"/>
            </w:rPr>
            <w:t>H</w:t>
          </w:r>
          <w:r w:rsidRPr="00013836">
            <w:rPr>
              <w:rFonts w:ascii="Arial" w:hAnsi="Arial" w:cs="Arial"/>
              <w:sz w:val="32"/>
              <w:szCs w:val="32"/>
            </w:rPr>
            <w:t xml:space="preserve">arp </w:t>
          </w:r>
        </w:p>
        <w:p w14:paraId="1D1B5B0A" w14:textId="1513A078" w:rsidR="00A77878" w:rsidRPr="00013836" w:rsidRDefault="00A77878" w:rsidP="00A77878">
          <w:pPr>
            <w:pStyle w:val="NoSpacing"/>
            <w:spacing w:before="480"/>
            <w:rPr>
              <w:rFonts w:ascii="Arial" w:hAnsi="Arial" w:cs="Arial"/>
              <w:sz w:val="32"/>
              <w:szCs w:val="32"/>
            </w:rPr>
          </w:pPr>
          <w:r w:rsidRPr="00013836">
            <w:rPr>
              <w:rFonts w:ascii="Arial" w:hAnsi="Arial" w:cs="Arial"/>
              <w:sz w:val="32"/>
              <w:szCs w:val="32"/>
            </w:rPr>
            <w:t xml:space="preserve"> </w:t>
          </w:r>
        </w:p>
        <w:p w14:paraId="63325A9A" w14:textId="77777777" w:rsidR="00A77878" w:rsidRPr="00013836" w:rsidRDefault="00A77878" w:rsidP="00A77878">
          <w:pPr>
            <w:pStyle w:val="NoSpacing"/>
            <w:spacing w:before="480"/>
            <w:rPr>
              <w:rFonts w:ascii="Arial" w:hAnsi="Arial" w:cs="Arial"/>
              <w:sz w:val="32"/>
              <w:szCs w:val="32"/>
            </w:rPr>
          </w:pPr>
        </w:p>
        <w:p w14:paraId="04C880CF" w14:textId="578125DF" w:rsidR="00674A0C" w:rsidRPr="00013836" w:rsidRDefault="00674A0C" w:rsidP="00A77878">
          <w:pPr>
            <w:pStyle w:val="NoSpacing"/>
            <w:spacing w:before="480"/>
            <w:rPr>
              <w:rFonts w:ascii="Arial" w:hAnsi="Arial" w:cs="Arial"/>
              <w:sz w:val="32"/>
              <w:szCs w:val="32"/>
            </w:rPr>
          </w:pPr>
          <w:r w:rsidRPr="00013836">
            <w:rPr>
              <w:rFonts w:ascii="Arial" w:hAnsi="Arial" w:cs="Arial"/>
              <w:sz w:val="32"/>
              <w:szCs w:val="32"/>
            </w:rPr>
            <w:br w:type="page"/>
          </w:r>
        </w:p>
      </w:sdtContent>
    </w:sdt>
    <w:p w14:paraId="14D86980" w14:textId="77777777" w:rsidR="0052048E" w:rsidRPr="00013836" w:rsidRDefault="00743600">
      <w:pPr>
        <w:rPr>
          <w:rFonts w:ascii="Arial" w:hAnsi="Arial" w:cs="Arial"/>
          <w:sz w:val="32"/>
          <w:szCs w:val="32"/>
        </w:rPr>
      </w:pPr>
    </w:p>
    <w:p w14:paraId="6C3B4AA9" w14:textId="79BA1060" w:rsidR="00674A0C" w:rsidRPr="00013836" w:rsidRDefault="00674A0C" w:rsidP="00674A0C">
      <w:pPr>
        <w:tabs>
          <w:tab w:val="left" w:pos="8104"/>
        </w:tabs>
        <w:rPr>
          <w:rFonts w:ascii="Arial" w:hAnsi="Arial" w:cs="Arial"/>
          <w:sz w:val="32"/>
          <w:szCs w:val="32"/>
        </w:rPr>
      </w:pPr>
      <w:r w:rsidRPr="00013836">
        <w:rPr>
          <w:rFonts w:ascii="Arial" w:hAnsi="Arial" w:cs="Arial"/>
          <w:sz w:val="32"/>
          <w:szCs w:val="32"/>
        </w:rPr>
        <w:t xml:space="preserve">                                                                                                                         27/12/2022</w:t>
      </w:r>
    </w:p>
    <w:p w14:paraId="7EA6B620" w14:textId="77777777" w:rsidR="00674A0C" w:rsidRPr="00013836" w:rsidRDefault="00674A0C">
      <w:pPr>
        <w:rPr>
          <w:rFonts w:ascii="Arial" w:hAnsi="Arial" w:cs="Arial"/>
          <w:sz w:val="32"/>
          <w:szCs w:val="32"/>
        </w:rPr>
      </w:pPr>
    </w:p>
    <w:p w14:paraId="1B2167E8" w14:textId="08626079" w:rsidR="00674A0C" w:rsidRPr="00013836" w:rsidRDefault="00013836">
      <w:pPr>
        <w:rPr>
          <w:rFonts w:ascii="Arial" w:hAnsi="Arial" w:cs="Arial"/>
          <w:sz w:val="32"/>
          <w:szCs w:val="32"/>
        </w:rPr>
      </w:pPr>
      <w:r w:rsidRPr="00013836">
        <w:rPr>
          <w:rFonts w:ascii="Arial" w:hAnsi="Arial" w:cs="Arial"/>
          <w:sz w:val="32"/>
          <w:szCs w:val="32"/>
        </w:rPr>
        <w:t>Carmarthenshire</w:t>
      </w:r>
      <w:r w:rsidR="00674A0C" w:rsidRPr="00013836">
        <w:rPr>
          <w:rFonts w:ascii="Arial" w:hAnsi="Arial" w:cs="Arial"/>
          <w:sz w:val="32"/>
          <w:szCs w:val="32"/>
        </w:rPr>
        <w:t xml:space="preserve"> County Council </w:t>
      </w:r>
    </w:p>
    <w:p w14:paraId="1DE9CF70" w14:textId="77777777" w:rsidR="00674A0C" w:rsidRPr="00013836" w:rsidRDefault="00674A0C" w:rsidP="00674A0C">
      <w:pPr>
        <w:pStyle w:val="Address"/>
        <w:rPr>
          <w:rFonts w:ascii="Arial" w:hAnsi="Arial" w:cs="Arial"/>
          <w:color w:val="202124"/>
          <w:sz w:val="32"/>
          <w:szCs w:val="32"/>
          <w:shd w:val="clear" w:color="auto" w:fill="FFFFFF"/>
          <w:lang w:val="en-GB" w:eastAsia="en-GB"/>
        </w:rPr>
      </w:pPr>
      <w:r w:rsidRPr="00013836">
        <w:rPr>
          <w:rFonts w:ascii="Arial" w:hAnsi="Arial" w:cs="Arial"/>
          <w:color w:val="202124"/>
          <w:sz w:val="32"/>
          <w:szCs w:val="32"/>
          <w:shd w:val="clear" w:color="auto" w:fill="FFFFFF"/>
          <w:lang w:val="en-GB" w:eastAsia="en-GB"/>
        </w:rPr>
        <w:t xml:space="preserve">County Hall, </w:t>
      </w:r>
    </w:p>
    <w:p w14:paraId="63CDCAF1" w14:textId="77777777" w:rsidR="00674A0C" w:rsidRPr="00013836" w:rsidRDefault="00674A0C" w:rsidP="00674A0C">
      <w:pPr>
        <w:pStyle w:val="Address"/>
        <w:rPr>
          <w:rFonts w:ascii="Arial" w:hAnsi="Arial" w:cs="Arial"/>
          <w:color w:val="202124"/>
          <w:sz w:val="32"/>
          <w:szCs w:val="32"/>
          <w:shd w:val="clear" w:color="auto" w:fill="FFFFFF"/>
          <w:lang w:val="en-GB" w:eastAsia="en-GB"/>
        </w:rPr>
      </w:pPr>
      <w:r w:rsidRPr="00013836">
        <w:rPr>
          <w:rFonts w:ascii="Arial" w:hAnsi="Arial" w:cs="Arial"/>
          <w:color w:val="202124"/>
          <w:sz w:val="32"/>
          <w:szCs w:val="32"/>
          <w:shd w:val="clear" w:color="auto" w:fill="FFFFFF"/>
          <w:lang w:val="en-GB" w:eastAsia="en-GB"/>
        </w:rPr>
        <w:t xml:space="preserve">Castle Hill, </w:t>
      </w:r>
    </w:p>
    <w:p w14:paraId="42CC1169" w14:textId="77777777" w:rsidR="00674A0C" w:rsidRPr="00013836" w:rsidRDefault="00674A0C" w:rsidP="00674A0C">
      <w:pPr>
        <w:pStyle w:val="Address"/>
        <w:rPr>
          <w:rFonts w:ascii="Arial" w:hAnsi="Arial" w:cs="Arial"/>
          <w:color w:val="202124"/>
          <w:sz w:val="32"/>
          <w:szCs w:val="32"/>
          <w:shd w:val="clear" w:color="auto" w:fill="FFFFFF"/>
          <w:lang w:val="en-GB" w:eastAsia="en-GB"/>
        </w:rPr>
      </w:pPr>
      <w:r w:rsidRPr="00013836">
        <w:rPr>
          <w:rFonts w:ascii="Arial" w:hAnsi="Arial" w:cs="Arial"/>
          <w:color w:val="202124"/>
          <w:sz w:val="32"/>
          <w:szCs w:val="32"/>
          <w:shd w:val="clear" w:color="auto" w:fill="FFFFFF"/>
          <w:lang w:val="en-GB" w:eastAsia="en-GB"/>
        </w:rPr>
        <w:t xml:space="preserve">Carmarthen </w:t>
      </w:r>
    </w:p>
    <w:p w14:paraId="1A6CFA46" w14:textId="68EF6394" w:rsidR="00674A0C" w:rsidRPr="00013836" w:rsidRDefault="00674A0C" w:rsidP="00674A0C">
      <w:pPr>
        <w:pStyle w:val="Address"/>
        <w:rPr>
          <w:rFonts w:ascii="Arial" w:hAnsi="Arial" w:cs="Arial"/>
          <w:sz w:val="32"/>
          <w:szCs w:val="32"/>
        </w:rPr>
      </w:pPr>
      <w:r w:rsidRPr="00013836">
        <w:rPr>
          <w:rFonts w:ascii="Arial" w:hAnsi="Arial" w:cs="Arial"/>
          <w:color w:val="202124"/>
          <w:sz w:val="32"/>
          <w:szCs w:val="32"/>
          <w:shd w:val="clear" w:color="auto" w:fill="FFFFFF"/>
          <w:lang w:val="en-GB" w:eastAsia="en-GB"/>
        </w:rPr>
        <w:t>SA31 1JP</w:t>
      </w:r>
    </w:p>
    <w:p w14:paraId="023BF381" w14:textId="77777777" w:rsidR="00674A0C" w:rsidRPr="00743600" w:rsidRDefault="00674A0C">
      <w:pPr>
        <w:rPr>
          <w:rFonts w:ascii="Arial" w:hAnsi="Arial" w:cs="Arial"/>
          <w:sz w:val="28"/>
          <w:szCs w:val="28"/>
        </w:rPr>
      </w:pPr>
      <w:r w:rsidRPr="00743600">
        <w:rPr>
          <w:rFonts w:ascii="Arial" w:hAnsi="Arial" w:cs="Arial"/>
          <w:sz w:val="28"/>
          <w:szCs w:val="28"/>
        </w:rPr>
        <w:t>Dear Sir/Madam</w:t>
      </w:r>
    </w:p>
    <w:p w14:paraId="0882217B" w14:textId="77777777" w:rsidR="00674A0C" w:rsidRPr="00743600" w:rsidRDefault="00674A0C">
      <w:pPr>
        <w:rPr>
          <w:rFonts w:ascii="Arial" w:hAnsi="Arial" w:cs="Arial"/>
          <w:sz w:val="28"/>
          <w:szCs w:val="28"/>
        </w:rPr>
      </w:pPr>
    </w:p>
    <w:p w14:paraId="7E1971CB" w14:textId="19660736" w:rsidR="00CF0946" w:rsidRPr="00743600" w:rsidRDefault="00674A0C" w:rsidP="00A77878">
      <w:pPr>
        <w:rPr>
          <w:rFonts w:ascii="Arial" w:hAnsi="Arial" w:cs="Arial"/>
          <w:sz w:val="28"/>
          <w:szCs w:val="28"/>
        </w:rPr>
      </w:pPr>
      <w:r w:rsidRPr="00743600">
        <w:rPr>
          <w:rFonts w:ascii="Arial" w:hAnsi="Arial" w:cs="Arial"/>
          <w:sz w:val="28"/>
          <w:szCs w:val="28"/>
        </w:rPr>
        <w:t xml:space="preserve">I am writing to today to discuss the </w:t>
      </w:r>
      <w:r w:rsidR="00A77878" w:rsidRPr="00743600">
        <w:rPr>
          <w:rFonts w:ascii="Arial" w:hAnsi="Arial" w:cs="Arial"/>
          <w:sz w:val="28"/>
          <w:szCs w:val="28"/>
        </w:rPr>
        <w:t xml:space="preserve">proposed </w:t>
      </w:r>
      <w:r w:rsidRPr="00743600">
        <w:rPr>
          <w:rFonts w:ascii="Arial" w:hAnsi="Arial" w:cs="Arial"/>
          <w:sz w:val="28"/>
          <w:szCs w:val="28"/>
        </w:rPr>
        <w:t xml:space="preserve">Project – Ysgol Glangwilli and how choosing </w:t>
      </w:r>
      <w:r w:rsidR="00CF0946" w:rsidRPr="00743600">
        <w:rPr>
          <w:rFonts w:ascii="Arial" w:hAnsi="Arial" w:cs="Arial"/>
          <w:sz w:val="28"/>
          <w:szCs w:val="28"/>
        </w:rPr>
        <w:t xml:space="preserve">a BIM </w:t>
      </w:r>
      <w:r w:rsidR="00013836" w:rsidRPr="00743600">
        <w:rPr>
          <w:rFonts w:ascii="Arial" w:hAnsi="Arial" w:cs="Arial"/>
          <w:sz w:val="28"/>
          <w:szCs w:val="28"/>
        </w:rPr>
        <w:t>process</w:t>
      </w:r>
      <w:r w:rsidR="00CF0946" w:rsidRPr="00743600">
        <w:rPr>
          <w:rFonts w:ascii="Arial" w:hAnsi="Arial" w:cs="Arial"/>
          <w:sz w:val="28"/>
          <w:szCs w:val="28"/>
        </w:rPr>
        <w:t xml:space="preserve"> and the correct BIM </w:t>
      </w:r>
      <w:r w:rsidR="00013836" w:rsidRPr="00743600">
        <w:rPr>
          <w:rFonts w:ascii="Arial" w:hAnsi="Arial" w:cs="Arial"/>
          <w:sz w:val="28"/>
          <w:szCs w:val="28"/>
        </w:rPr>
        <w:t>Maturity</w:t>
      </w:r>
      <w:r w:rsidR="00CF0946" w:rsidRPr="00743600">
        <w:rPr>
          <w:rFonts w:ascii="Arial" w:hAnsi="Arial" w:cs="Arial"/>
          <w:sz w:val="28"/>
          <w:szCs w:val="28"/>
        </w:rPr>
        <w:t xml:space="preserve"> level</w:t>
      </w:r>
      <w:r w:rsidRPr="00743600">
        <w:rPr>
          <w:rFonts w:ascii="Arial" w:hAnsi="Arial" w:cs="Arial"/>
          <w:sz w:val="28"/>
          <w:szCs w:val="28"/>
        </w:rPr>
        <w:t xml:space="preserve"> </w:t>
      </w:r>
      <w:r w:rsidR="00A77878" w:rsidRPr="00743600">
        <w:rPr>
          <w:rFonts w:ascii="Arial" w:hAnsi="Arial" w:cs="Arial"/>
          <w:sz w:val="28"/>
          <w:szCs w:val="28"/>
        </w:rPr>
        <w:t xml:space="preserve">can </w:t>
      </w:r>
      <w:r w:rsidR="00013836" w:rsidRPr="00743600">
        <w:rPr>
          <w:rFonts w:ascii="Arial" w:hAnsi="Arial" w:cs="Arial"/>
          <w:sz w:val="28"/>
          <w:szCs w:val="28"/>
        </w:rPr>
        <w:t>contribute</w:t>
      </w:r>
      <w:r w:rsidR="00A77878" w:rsidRPr="00743600">
        <w:rPr>
          <w:rFonts w:ascii="Arial" w:hAnsi="Arial" w:cs="Arial"/>
          <w:sz w:val="28"/>
          <w:szCs w:val="28"/>
        </w:rPr>
        <w:t xml:space="preserve"> to</w:t>
      </w:r>
      <w:r w:rsidRPr="00743600">
        <w:rPr>
          <w:rFonts w:ascii="Arial" w:hAnsi="Arial" w:cs="Arial"/>
          <w:sz w:val="28"/>
          <w:szCs w:val="28"/>
        </w:rPr>
        <w:t xml:space="preserve"> the overall success of the job. </w:t>
      </w:r>
    </w:p>
    <w:p w14:paraId="57696543" w14:textId="7AAEEE93" w:rsidR="004755CC" w:rsidRPr="00743600" w:rsidRDefault="00CF0946" w:rsidP="008658C6">
      <w:pPr>
        <w:rPr>
          <w:rFonts w:ascii="Arial" w:hAnsi="Arial" w:cs="Arial"/>
          <w:color w:val="202124"/>
          <w:sz w:val="28"/>
          <w:szCs w:val="28"/>
        </w:rPr>
      </w:pPr>
      <w:r w:rsidRPr="00743600">
        <w:rPr>
          <w:rFonts w:ascii="Arial" w:hAnsi="Arial" w:cs="Arial"/>
          <w:sz w:val="28"/>
          <w:szCs w:val="28"/>
        </w:rPr>
        <w:t xml:space="preserve">A little insight to a </w:t>
      </w:r>
      <w:r w:rsidR="00013836" w:rsidRPr="00743600">
        <w:rPr>
          <w:rFonts w:ascii="Arial" w:hAnsi="Arial" w:cs="Arial"/>
          <w:sz w:val="28"/>
          <w:szCs w:val="28"/>
        </w:rPr>
        <w:t>large, detailed</w:t>
      </w:r>
      <w:r w:rsidRPr="00743600">
        <w:rPr>
          <w:rFonts w:ascii="Arial" w:hAnsi="Arial" w:cs="Arial"/>
          <w:sz w:val="28"/>
          <w:szCs w:val="28"/>
        </w:rPr>
        <w:t xml:space="preserve"> </w:t>
      </w:r>
      <w:r w:rsidR="00013836" w:rsidRPr="00743600">
        <w:rPr>
          <w:rFonts w:ascii="Arial" w:hAnsi="Arial" w:cs="Arial"/>
          <w:sz w:val="28"/>
          <w:szCs w:val="28"/>
        </w:rPr>
        <w:t>process</w:t>
      </w:r>
      <w:r w:rsidR="008658C6" w:rsidRPr="00743600">
        <w:rPr>
          <w:rFonts w:ascii="Arial" w:hAnsi="Arial" w:cs="Arial"/>
          <w:sz w:val="28"/>
          <w:szCs w:val="28"/>
        </w:rPr>
        <w:t xml:space="preserve">. Building Information </w:t>
      </w:r>
      <w:r w:rsidR="00013836" w:rsidRPr="00743600">
        <w:rPr>
          <w:rFonts w:ascii="Arial" w:hAnsi="Arial" w:cs="Arial"/>
          <w:sz w:val="28"/>
          <w:szCs w:val="28"/>
        </w:rPr>
        <w:t>Modelling</w:t>
      </w:r>
      <w:r w:rsidR="008658C6" w:rsidRPr="00743600">
        <w:rPr>
          <w:rFonts w:ascii="Arial" w:hAnsi="Arial" w:cs="Arial"/>
          <w:sz w:val="28"/>
          <w:szCs w:val="28"/>
        </w:rPr>
        <w:t xml:space="preserve"> used </w:t>
      </w:r>
      <w:r w:rsidR="00013836" w:rsidRPr="00743600">
        <w:rPr>
          <w:rFonts w:ascii="Arial" w:hAnsi="Arial" w:cs="Arial"/>
          <w:sz w:val="28"/>
          <w:szCs w:val="28"/>
        </w:rPr>
        <w:t>for creating</w:t>
      </w:r>
      <w:r w:rsidR="008658C6" w:rsidRPr="00743600">
        <w:rPr>
          <w:rFonts w:ascii="Arial" w:hAnsi="Arial" w:cs="Arial"/>
          <w:color w:val="202124"/>
          <w:sz w:val="28"/>
          <w:szCs w:val="28"/>
        </w:rPr>
        <w:t xml:space="preserve"> and managing data during the design, construction, and operations process</w:t>
      </w:r>
      <w:r w:rsidR="004755CC" w:rsidRPr="00743600">
        <w:rPr>
          <w:rFonts w:ascii="Arial" w:hAnsi="Arial" w:cs="Arial"/>
          <w:color w:val="202124"/>
          <w:sz w:val="28"/>
          <w:szCs w:val="28"/>
        </w:rPr>
        <w:t xml:space="preserve">. BIM Is being used across the industry </w:t>
      </w:r>
      <w:proofErr w:type="gramStart"/>
      <w:r w:rsidR="004755CC" w:rsidRPr="00743600">
        <w:rPr>
          <w:rFonts w:ascii="Arial" w:hAnsi="Arial" w:cs="Arial"/>
          <w:color w:val="202124"/>
          <w:sz w:val="28"/>
          <w:szCs w:val="28"/>
        </w:rPr>
        <w:t>as a whole now</w:t>
      </w:r>
      <w:proofErr w:type="gramEnd"/>
      <w:r w:rsidR="004755CC" w:rsidRPr="00743600">
        <w:rPr>
          <w:rFonts w:ascii="Arial" w:hAnsi="Arial" w:cs="Arial"/>
          <w:color w:val="202124"/>
          <w:sz w:val="28"/>
          <w:szCs w:val="28"/>
        </w:rPr>
        <w:t xml:space="preserve"> </w:t>
      </w:r>
      <w:r w:rsidR="00013836" w:rsidRPr="00743600">
        <w:rPr>
          <w:rFonts w:ascii="Arial" w:hAnsi="Arial" w:cs="Arial"/>
          <w:color w:val="202124"/>
          <w:sz w:val="28"/>
          <w:szCs w:val="28"/>
        </w:rPr>
        <w:t>from</w:t>
      </w:r>
      <w:r w:rsidR="004755CC" w:rsidRPr="00743600">
        <w:rPr>
          <w:rFonts w:ascii="Arial" w:hAnsi="Arial" w:cs="Arial"/>
          <w:color w:val="202124"/>
          <w:sz w:val="28"/>
          <w:szCs w:val="28"/>
        </w:rPr>
        <w:t xml:space="preserve"> small consultant firms like ourselves to the larger scale </w:t>
      </w:r>
      <w:r w:rsidR="00013836" w:rsidRPr="00743600">
        <w:rPr>
          <w:rFonts w:ascii="Arial" w:hAnsi="Arial" w:cs="Arial"/>
          <w:color w:val="202124"/>
          <w:sz w:val="28"/>
          <w:szCs w:val="28"/>
        </w:rPr>
        <w:t>companies</w:t>
      </w:r>
      <w:r w:rsidR="004755CC" w:rsidRPr="00743600">
        <w:rPr>
          <w:rFonts w:ascii="Arial" w:hAnsi="Arial" w:cs="Arial"/>
          <w:color w:val="202124"/>
          <w:sz w:val="28"/>
          <w:szCs w:val="28"/>
        </w:rPr>
        <w:t xml:space="preserve"> like BAM and Kiers. The key imple</w:t>
      </w:r>
      <w:r w:rsidR="00013836" w:rsidRPr="00743600">
        <w:rPr>
          <w:rFonts w:ascii="Arial" w:hAnsi="Arial" w:cs="Arial"/>
          <w:color w:val="202124"/>
          <w:sz w:val="28"/>
          <w:szCs w:val="28"/>
        </w:rPr>
        <w:t>me</w:t>
      </w:r>
      <w:r w:rsidR="004755CC" w:rsidRPr="00743600">
        <w:rPr>
          <w:rFonts w:ascii="Arial" w:hAnsi="Arial" w:cs="Arial"/>
          <w:color w:val="202124"/>
          <w:sz w:val="28"/>
          <w:szCs w:val="28"/>
        </w:rPr>
        <w:t xml:space="preserve">ntations from BIM are the positive effects it can have on the </w:t>
      </w:r>
      <w:r w:rsidR="00013836" w:rsidRPr="00743600">
        <w:rPr>
          <w:rFonts w:ascii="Arial" w:hAnsi="Arial" w:cs="Arial"/>
          <w:color w:val="202124"/>
          <w:sz w:val="28"/>
          <w:szCs w:val="28"/>
        </w:rPr>
        <w:t>cost, speed</w:t>
      </w:r>
      <w:r w:rsidR="004755CC" w:rsidRPr="00743600">
        <w:rPr>
          <w:rFonts w:ascii="Arial" w:hAnsi="Arial" w:cs="Arial"/>
          <w:color w:val="202124"/>
          <w:sz w:val="28"/>
          <w:szCs w:val="28"/>
        </w:rPr>
        <w:t xml:space="preserve"> of delivery and the </w:t>
      </w:r>
      <w:r w:rsidR="00013836" w:rsidRPr="00743600">
        <w:rPr>
          <w:rFonts w:ascii="Arial" w:hAnsi="Arial" w:cs="Arial"/>
          <w:color w:val="202124"/>
          <w:sz w:val="28"/>
          <w:szCs w:val="28"/>
        </w:rPr>
        <w:t>collaborative</w:t>
      </w:r>
      <w:r w:rsidR="004755CC" w:rsidRPr="00743600">
        <w:rPr>
          <w:rFonts w:ascii="Arial" w:hAnsi="Arial" w:cs="Arial"/>
          <w:color w:val="202124"/>
          <w:sz w:val="28"/>
          <w:szCs w:val="28"/>
        </w:rPr>
        <w:t xml:space="preserve"> process. </w:t>
      </w:r>
      <w:r w:rsidR="00013836" w:rsidRPr="00743600">
        <w:rPr>
          <w:rFonts w:ascii="Arial" w:hAnsi="Arial" w:cs="Arial"/>
          <w:color w:val="202124"/>
          <w:sz w:val="28"/>
          <w:szCs w:val="28"/>
        </w:rPr>
        <w:t>Using</w:t>
      </w:r>
      <w:r w:rsidR="004755CC" w:rsidRPr="00743600">
        <w:rPr>
          <w:rFonts w:ascii="Arial" w:hAnsi="Arial" w:cs="Arial"/>
          <w:color w:val="202124"/>
          <w:sz w:val="28"/>
          <w:szCs w:val="28"/>
        </w:rPr>
        <w:t xml:space="preserve"> </w:t>
      </w:r>
      <w:r w:rsidR="00013836" w:rsidRPr="00743600">
        <w:rPr>
          <w:rFonts w:ascii="Arial" w:hAnsi="Arial" w:cs="Arial"/>
          <w:color w:val="202124"/>
          <w:sz w:val="28"/>
          <w:szCs w:val="28"/>
        </w:rPr>
        <w:t>Leeds</w:t>
      </w:r>
      <w:r w:rsidR="004755CC" w:rsidRPr="00743600">
        <w:rPr>
          <w:rFonts w:ascii="Arial" w:hAnsi="Arial" w:cs="Arial"/>
          <w:color w:val="202124"/>
          <w:sz w:val="28"/>
          <w:szCs w:val="28"/>
        </w:rPr>
        <w:t xml:space="preserve"> </w:t>
      </w:r>
      <w:r w:rsidR="00013836" w:rsidRPr="00743600">
        <w:rPr>
          <w:rFonts w:ascii="Arial" w:hAnsi="Arial" w:cs="Arial"/>
          <w:color w:val="202124"/>
          <w:sz w:val="28"/>
          <w:szCs w:val="28"/>
        </w:rPr>
        <w:t>univertsy, Emerson</w:t>
      </w:r>
      <w:r w:rsidR="004755CC" w:rsidRPr="00743600">
        <w:rPr>
          <w:rFonts w:ascii="Arial" w:hAnsi="Arial" w:cs="Arial"/>
          <w:color w:val="202124"/>
          <w:sz w:val="28"/>
          <w:szCs w:val="28"/>
        </w:rPr>
        <w:t xml:space="preserve"> college and the </w:t>
      </w:r>
      <w:r w:rsidR="00013836" w:rsidRPr="00743600">
        <w:rPr>
          <w:rFonts w:ascii="Arial" w:hAnsi="Arial" w:cs="Arial"/>
          <w:color w:val="202124"/>
          <w:sz w:val="28"/>
          <w:szCs w:val="28"/>
        </w:rPr>
        <w:t>Len</w:t>
      </w:r>
      <w:r w:rsidR="004755CC" w:rsidRPr="00743600">
        <w:rPr>
          <w:rFonts w:ascii="Arial" w:hAnsi="Arial" w:cs="Arial"/>
          <w:color w:val="202124"/>
          <w:sz w:val="28"/>
          <w:szCs w:val="28"/>
        </w:rPr>
        <w:t xml:space="preserve"> lye </w:t>
      </w:r>
      <w:r w:rsidR="00013836" w:rsidRPr="00743600">
        <w:rPr>
          <w:rFonts w:ascii="Arial" w:hAnsi="Arial" w:cs="Arial"/>
          <w:color w:val="202124"/>
          <w:sz w:val="28"/>
          <w:szCs w:val="28"/>
        </w:rPr>
        <w:t xml:space="preserve">as examples are </w:t>
      </w:r>
      <w:r w:rsidR="004755CC" w:rsidRPr="00743600">
        <w:rPr>
          <w:rFonts w:ascii="Arial" w:hAnsi="Arial" w:cs="Arial"/>
          <w:color w:val="202124"/>
          <w:sz w:val="28"/>
          <w:szCs w:val="28"/>
        </w:rPr>
        <w:t xml:space="preserve">projects that have </w:t>
      </w:r>
      <w:r w:rsidR="00013836" w:rsidRPr="00743600">
        <w:rPr>
          <w:rFonts w:ascii="Arial" w:hAnsi="Arial" w:cs="Arial"/>
          <w:color w:val="202124"/>
          <w:sz w:val="28"/>
          <w:szCs w:val="28"/>
        </w:rPr>
        <w:t>benefitted</w:t>
      </w:r>
      <w:r w:rsidR="004755CC" w:rsidRPr="00743600">
        <w:rPr>
          <w:rFonts w:ascii="Arial" w:hAnsi="Arial" w:cs="Arial"/>
          <w:color w:val="202124"/>
          <w:sz w:val="28"/>
          <w:szCs w:val="28"/>
        </w:rPr>
        <w:t xml:space="preserve"> massively by</w:t>
      </w:r>
      <w:r w:rsidR="00013836" w:rsidRPr="00743600">
        <w:rPr>
          <w:rFonts w:ascii="Arial" w:hAnsi="Arial" w:cs="Arial"/>
          <w:color w:val="202124"/>
          <w:sz w:val="28"/>
          <w:szCs w:val="28"/>
        </w:rPr>
        <w:t xml:space="preserve"> the process of BIM no matter the Maturity chosen for the project.</w:t>
      </w:r>
    </w:p>
    <w:p w14:paraId="0C43B8E1" w14:textId="5C0ADEC7" w:rsidR="00BD7EDD" w:rsidRPr="00743600" w:rsidRDefault="00674A0C" w:rsidP="00A77878">
      <w:pPr>
        <w:rPr>
          <w:rFonts w:ascii="Arial" w:hAnsi="Arial" w:cs="Arial"/>
          <w:sz w:val="28"/>
          <w:szCs w:val="28"/>
        </w:rPr>
      </w:pPr>
      <w:r w:rsidRPr="00743600">
        <w:rPr>
          <w:rFonts w:ascii="Arial" w:hAnsi="Arial" w:cs="Arial"/>
          <w:sz w:val="28"/>
          <w:szCs w:val="28"/>
        </w:rPr>
        <w:t>BIM levels va</w:t>
      </w:r>
      <w:r w:rsidR="00013836" w:rsidRPr="00743600">
        <w:rPr>
          <w:rFonts w:ascii="Arial" w:hAnsi="Arial" w:cs="Arial"/>
          <w:sz w:val="28"/>
          <w:szCs w:val="28"/>
        </w:rPr>
        <w:t>ry</w:t>
      </w:r>
      <w:r w:rsidRPr="00743600">
        <w:rPr>
          <w:rFonts w:ascii="Arial" w:hAnsi="Arial" w:cs="Arial"/>
          <w:sz w:val="28"/>
          <w:szCs w:val="28"/>
        </w:rPr>
        <w:t xml:space="preserve"> from Level 0 which is the bare </w:t>
      </w:r>
      <w:r w:rsidR="00013836" w:rsidRPr="00743600">
        <w:rPr>
          <w:rFonts w:ascii="Arial" w:hAnsi="Arial" w:cs="Arial"/>
          <w:sz w:val="28"/>
          <w:szCs w:val="28"/>
        </w:rPr>
        <w:t>Minimum</w:t>
      </w:r>
      <w:r w:rsidRPr="00743600">
        <w:rPr>
          <w:rFonts w:ascii="Arial" w:hAnsi="Arial" w:cs="Arial"/>
          <w:sz w:val="28"/>
          <w:szCs w:val="28"/>
        </w:rPr>
        <w:t xml:space="preserve">, </w:t>
      </w:r>
      <w:r w:rsidR="00A77878" w:rsidRPr="00743600">
        <w:rPr>
          <w:rFonts w:ascii="Arial" w:hAnsi="Arial" w:cs="Arial"/>
          <w:sz w:val="28"/>
          <w:szCs w:val="28"/>
        </w:rPr>
        <w:t xml:space="preserve">2D Cad drawings are </w:t>
      </w:r>
      <w:r w:rsidR="00013836" w:rsidRPr="00743600">
        <w:rPr>
          <w:rFonts w:ascii="Arial" w:hAnsi="Arial" w:cs="Arial"/>
          <w:sz w:val="28"/>
          <w:szCs w:val="28"/>
        </w:rPr>
        <w:t>produced</w:t>
      </w:r>
      <w:r w:rsidR="00A77878" w:rsidRPr="00743600">
        <w:rPr>
          <w:rFonts w:ascii="Arial" w:hAnsi="Arial" w:cs="Arial"/>
          <w:sz w:val="28"/>
          <w:szCs w:val="28"/>
        </w:rPr>
        <w:t xml:space="preserve"> and distributed in </w:t>
      </w:r>
      <w:r w:rsidR="00013836" w:rsidRPr="00743600">
        <w:rPr>
          <w:rFonts w:ascii="Arial" w:hAnsi="Arial" w:cs="Arial"/>
          <w:sz w:val="28"/>
          <w:szCs w:val="28"/>
        </w:rPr>
        <w:t>paper</w:t>
      </w:r>
      <w:r w:rsidR="00A77878" w:rsidRPr="00743600">
        <w:rPr>
          <w:rFonts w:ascii="Arial" w:hAnsi="Arial" w:cs="Arial"/>
          <w:sz w:val="28"/>
          <w:szCs w:val="28"/>
        </w:rPr>
        <w:t xml:space="preserve"> format or </w:t>
      </w:r>
      <w:r w:rsidR="00013836" w:rsidRPr="00743600">
        <w:rPr>
          <w:rFonts w:ascii="Arial" w:hAnsi="Arial" w:cs="Arial"/>
          <w:sz w:val="28"/>
          <w:szCs w:val="28"/>
        </w:rPr>
        <w:t>electronically</w:t>
      </w:r>
      <w:r w:rsidR="00A77878" w:rsidRPr="00743600">
        <w:rPr>
          <w:rFonts w:ascii="Arial" w:hAnsi="Arial" w:cs="Arial"/>
          <w:sz w:val="28"/>
          <w:szCs w:val="28"/>
        </w:rPr>
        <w:t xml:space="preserve"> and sometimes both may be </w:t>
      </w:r>
      <w:r w:rsidR="00013836" w:rsidRPr="00743600">
        <w:rPr>
          <w:rFonts w:ascii="Arial" w:hAnsi="Arial" w:cs="Arial"/>
          <w:sz w:val="28"/>
          <w:szCs w:val="28"/>
        </w:rPr>
        <w:t>distributed. The</w:t>
      </w:r>
      <w:r w:rsidR="00BD7EDD" w:rsidRPr="00743600">
        <w:rPr>
          <w:rFonts w:ascii="Arial" w:hAnsi="Arial" w:cs="Arial"/>
          <w:sz w:val="28"/>
          <w:szCs w:val="28"/>
        </w:rPr>
        <w:t xml:space="preserve"> next level of bim we would work towards would be level </w:t>
      </w:r>
      <w:r w:rsidR="00013836" w:rsidRPr="00743600">
        <w:rPr>
          <w:rFonts w:ascii="Arial" w:hAnsi="Arial" w:cs="Arial"/>
          <w:sz w:val="28"/>
          <w:szCs w:val="28"/>
        </w:rPr>
        <w:t>1, this</w:t>
      </w:r>
      <w:r w:rsidR="00BD7EDD" w:rsidRPr="00743600">
        <w:rPr>
          <w:rFonts w:ascii="Arial" w:hAnsi="Arial" w:cs="Arial"/>
          <w:sz w:val="28"/>
          <w:szCs w:val="28"/>
        </w:rPr>
        <w:t xml:space="preserve"> is </w:t>
      </w:r>
      <w:r w:rsidR="00013836" w:rsidRPr="00743600">
        <w:rPr>
          <w:rFonts w:ascii="Arial" w:hAnsi="Arial" w:cs="Arial"/>
          <w:sz w:val="28"/>
          <w:szCs w:val="28"/>
        </w:rPr>
        <w:t>where</w:t>
      </w:r>
      <w:r w:rsidR="00BD7EDD" w:rsidRPr="00743600">
        <w:rPr>
          <w:rFonts w:ascii="Arial" w:hAnsi="Arial" w:cs="Arial"/>
          <w:sz w:val="28"/>
          <w:szCs w:val="28"/>
        </w:rPr>
        <w:t xml:space="preserve"> we could introduce a C.D.E and start to produce some 2D and 3D drawings. The most used level of BIM across construction is a Level 2 BIM maturity. This allows full collaboration within the </w:t>
      </w:r>
      <w:r w:rsidR="00013836" w:rsidRPr="00743600">
        <w:rPr>
          <w:rFonts w:ascii="Arial" w:hAnsi="Arial" w:cs="Arial"/>
          <w:sz w:val="28"/>
          <w:szCs w:val="28"/>
        </w:rPr>
        <w:t>project;</w:t>
      </w:r>
      <w:r w:rsidR="00BD7EDD" w:rsidRPr="00743600">
        <w:rPr>
          <w:rFonts w:ascii="Arial" w:hAnsi="Arial" w:cs="Arial"/>
          <w:sz w:val="28"/>
          <w:szCs w:val="28"/>
        </w:rPr>
        <w:t xml:space="preserve"> design </w:t>
      </w:r>
      <w:r w:rsidR="00013836" w:rsidRPr="00743600">
        <w:rPr>
          <w:rFonts w:ascii="Arial" w:hAnsi="Arial" w:cs="Arial"/>
          <w:sz w:val="28"/>
          <w:szCs w:val="28"/>
        </w:rPr>
        <w:t>components</w:t>
      </w:r>
      <w:r w:rsidR="00BD7EDD" w:rsidRPr="00743600">
        <w:rPr>
          <w:rFonts w:ascii="Arial" w:hAnsi="Arial" w:cs="Arial"/>
          <w:sz w:val="28"/>
          <w:szCs w:val="28"/>
        </w:rPr>
        <w:t xml:space="preserve"> must link to form one Platform.</w:t>
      </w:r>
    </w:p>
    <w:p w14:paraId="35FBAD2D" w14:textId="7D056C72" w:rsidR="00674A0C" w:rsidRPr="00743600" w:rsidRDefault="00A77878" w:rsidP="00A77878">
      <w:pPr>
        <w:rPr>
          <w:rFonts w:ascii="Arial" w:hAnsi="Arial" w:cs="Arial"/>
          <w:sz w:val="28"/>
          <w:szCs w:val="28"/>
        </w:rPr>
      </w:pPr>
      <w:r w:rsidRPr="00743600">
        <w:rPr>
          <w:rFonts w:ascii="Arial" w:hAnsi="Arial" w:cs="Arial"/>
          <w:sz w:val="28"/>
          <w:szCs w:val="28"/>
        </w:rPr>
        <w:t xml:space="preserve">The top level of maturity is level 3 </w:t>
      </w:r>
      <w:r w:rsidR="00013836" w:rsidRPr="00743600">
        <w:rPr>
          <w:rFonts w:ascii="Arial" w:hAnsi="Arial" w:cs="Arial"/>
          <w:sz w:val="28"/>
          <w:szCs w:val="28"/>
        </w:rPr>
        <w:t>(full</w:t>
      </w:r>
      <w:r w:rsidRPr="00743600">
        <w:rPr>
          <w:rFonts w:ascii="Arial" w:hAnsi="Arial" w:cs="Arial"/>
          <w:sz w:val="28"/>
          <w:szCs w:val="28"/>
        </w:rPr>
        <w:t xml:space="preserve"> </w:t>
      </w:r>
      <w:r w:rsidR="00013836" w:rsidRPr="00743600">
        <w:rPr>
          <w:rFonts w:ascii="Arial" w:hAnsi="Arial" w:cs="Arial"/>
          <w:sz w:val="28"/>
          <w:szCs w:val="28"/>
        </w:rPr>
        <w:t>integration)</w:t>
      </w:r>
      <w:r w:rsidRPr="00743600">
        <w:rPr>
          <w:rFonts w:ascii="Arial" w:hAnsi="Arial" w:cs="Arial"/>
          <w:sz w:val="28"/>
          <w:szCs w:val="28"/>
        </w:rPr>
        <w:t>. Which allows stakeholders to collaborate in a deeper detailed collaboration form.</w:t>
      </w:r>
      <w:r w:rsidR="00013836" w:rsidRPr="00743600">
        <w:rPr>
          <w:rFonts w:ascii="Arial" w:hAnsi="Arial" w:cs="Arial"/>
          <w:sz w:val="28"/>
          <w:szCs w:val="28"/>
        </w:rPr>
        <w:t xml:space="preserve"> One project model is worked on and stored in a centralised system. </w:t>
      </w:r>
      <w:r w:rsidRPr="00743600">
        <w:rPr>
          <w:rFonts w:ascii="Arial" w:hAnsi="Arial" w:cs="Arial"/>
          <w:sz w:val="28"/>
          <w:szCs w:val="28"/>
        </w:rPr>
        <w:t xml:space="preserve">As much as using this level would be a benefit not all parties are able to work to such a high standard of </w:t>
      </w:r>
      <w:r w:rsidR="00013836" w:rsidRPr="00743600">
        <w:rPr>
          <w:rFonts w:ascii="Arial" w:hAnsi="Arial" w:cs="Arial"/>
          <w:sz w:val="28"/>
          <w:szCs w:val="28"/>
        </w:rPr>
        <w:t>BIM</w:t>
      </w:r>
      <w:r w:rsidRPr="00743600">
        <w:rPr>
          <w:rFonts w:ascii="Arial" w:hAnsi="Arial" w:cs="Arial"/>
          <w:sz w:val="28"/>
          <w:szCs w:val="28"/>
        </w:rPr>
        <w:t xml:space="preserve">. Due to the minimal case studies on this level of </w:t>
      </w:r>
      <w:r w:rsidR="00013836" w:rsidRPr="00743600">
        <w:rPr>
          <w:rFonts w:ascii="Arial" w:hAnsi="Arial" w:cs="Arial"/>
          <w:sz w:val="28"/>
          <w:szCs w:val="28"/>
        </w:rPr>
        <w:t>maturity</w:t>
      </w:r>
      <w:r w:rsidRPr="00743600">
        <w:rPr>
          <w:rFonts w:ascii="Arial" w:hAnsi="Arial" w:cs="Arial"/>
          <w:sz w:val="28"/>
          <w:szCs w:val="28"/>
        </w:rPr>
        <w:t xml:space="preserve"> and the fact both parties will have to agree and may not have much experience in this level</w:t>
      </w:r>
      <w:r w:rsidR="00013836" w:rsidRPr="00743600">
        <w:rPr>
          <w:rFonts w:ascii="Arial" w:hAnsi="Arial" w:cs="Arial"/>
          <w:sz w:val="28"/>
          <w:szCs w:val="28"/>
        </w:rPr>
        <w:t xml:space="preserve">, </w:t>
      </w:r>
      <w:r w:rsidRPr="00743600">
        <w:rPr>
          <w:rFonts w:ascii="Arial" w:hAnsi="Arial" w:cs="Arial"/>
          <w:sz w:val="28"/>
          <w:szCs w:val="28"/>
        </w:rPr>
        <w:t xml:space="preserve">I am proposing that we use BIM </w:t>
      </w:r>
      <w:r w:rsidR="00013836" w:rsidRPr="00743600">
        <w:rPr>
          <w:rFonts w:ascii="Arial" w:hAnsi="Arial" w:cs="Arial"/>
          <w:sz w:val="28"/>
          <w:szCs w:val="28"/>
        </w:rPr>
        <w:t>Maturity</w:t>
      </w:r>
      <w:r w:rsidRPr="00743600">
        <w:rPr>
          <w:rFonts w:ascii="Arial" w:hAnsi="Arial" w:cs="Arial"/>
          <w:sz w:val="28"/>
          <w:szCs w:val="28"/>
        </w:rPr>
        <w:t xml:space="preserve"> Level 2 for this project.</w:t>
      </w:r>
    </w:p>
    <w:p w14:paraId="170C4529" w14:textId="0D4E2AFD" w:rsidR="00BD7EDD" w:rsidRPr="00743600" w:rsidRDefault="00A77878" w:rsidP="00BD7EDD">
      <w:pPr>
        <w:rPr>
          <w:rFonts w:ascii="Arial" w:hAnsi="Arial" w:cs="Arial"/>
          <w:sz w:val="28"/>
          <w:szCs w:val="28"/>
        </w:rPr>
      </w:pPr>
      <w:r w:rsidRPr="00743600">
        <w:rPr>
          <w:rFonts w:ascii="Arial" w:hAnsi="Arial" w:cs="Arial"/>
          <w:sz w:val="28"/>
          <w:szCs w:val="28"/>
        </w:rPr>
        <w:lastRenderedPageBreak/>
        <w:t xml:space="preserve">As </w:t>
      </w:r>
      <w:r w:rsidR="00013836" w:rsidRPr="00743600">
        <w:rPr>
          <w:rFonts w:ascii="Arial" w:hAnsi="Arial" w:cs="Arial"/>
          <w:sz w:val="28"/>
          <w:szCs w:val="28"/>
        </w:rPr>
        <w:t>a government</w:t>
      </w:r>
      <w:r w:rsidRPr="00743600">
        <w:rPr>
          <w:rFonts w:ascii="Arial" w:hAnsi="Arial" w:cs="Arial"/>
          <w:sz w:val="28"/>
          <w:szCs w:val="28"/>
        </w:rPr>
        <w:t xml:space="preserve"> run project the government will sponsor Level 2 BIM project</w:t>
      </w:r>
      <w:r w:rsidR="00013836" w:rsidRPr="00743600">
        <w:rPr>
          <w:rFonts w:ascii="Arial" w:hAnsi="Arial" w:cs="Arial"/>
          <w:sz w:val="28"/>
          <w:szCs w:val="28"/>
        </w:rPr>
        <w:t>s</w:t>
      </w:r>
      <w:r w:rsidRPr="00743600">
        <w:rPr>
          <w:rFonts w:ascii="Arial" w:hAnsi="Arial" w:cs="Arial"/>
          <w:sz w:val="28"/>
          <w:szCs w:val="28"/>
        </w:rPr>
        <w:t xml:space="preserve"> which will help with the overall </w:t>
      </w:r>
      <w:r w:rsidR="00013836" w:rsidRPr="00743600">
        <w:rPr>
          <w:rFonts w:ascii="Arial" w:hAnsi="Arial" w:cs="Arial"/>
          <w:sz w:val="28"/>
          <w:szCs w:val="28"/>
        </w:rPr>
        <w:t>finance</w:t>
      </w:r>
      <w:r w:rsidRPr="00743600">
        <w:rPr>
          <w:rFonts w:ascii="Arial" w:hAnsi="Arial" w:cs="Arial"/>
          <w:sz w:val="28"/>
          <w:szCs w:val="28"/>
        </w:rPr>
        <w:t xml:space="preserve"> element of this project. Level 2 BIM will be used by most contractors around the uk as of 2016.</w:t>
      </w:r>
      <w:r w:rsidR="00BD7EDD" w:rsidRPr="00743600">
        <w:rPr>
          <w:rFonts w:ascii="Arial" w:hAnsi="Arial" w:cs="Arial"/>
          <w:sz w:val="28"/>
          <w:szCs w:val="28"/>
        </w:rPr>
        <w:t xml:space="preserve"> </w:t>
      </w:r>
      <w:r w:rsidR="00BD7EDD" w:rsidRPr="00743600">
        <w:rPr>
          <w:rFonts w:ascii="Arial" w:hAnsi="Arial" w:cs="Arial"/>
          <w:color w:val="202124"/>
          <w:sz w:val="28"/>
          <w:szCs w:val="28"/>
          <w:shd w:val="clear" w:color="auto" w:fill="FFFFFF"/>
        </w:rPr>
        <w:t>BIM Level 2 is </w:t>
      </w:r>
      <w:r w:rsidR="00BD7EDD" w:rsidRPr="00743600">
        <w:rPr>
          <w:rFonts w:ascii="Arial" w:hAnsi="Arial" w:cs="Arial"/>
          <w:color w:val="202124"/>
          <w:sz w:val="28"/>
          <w:szCs w:val="28"/>
        </w:rPr>
        <w:t>required by the Government on all public sector construction projects</w:t>
      </w:r>
      <w:r w:rsidR="00BD7EDD" w:rsidRPr="00743600">
        <w:rPr>
          <w:rFonts w:ascii="Arial" w:hAnsi="Arial" w:cs="Arial"/>
          <w:color w:val="202124"/>
          <w:sz w:val="28"/>
          <w:szCs w:val="28"/>
          <w:shd w:val="clear" w:color="auto" w:fill="FFFFFF"/>
        </w:rPr>
        <w:t>.</w:t>
      </w:r>
    </w:p>
    <w:p w14:paraId="2BC70215" w14:textId="17866FFA" w:rsidR="00A77878" w:rsidRPr="00743600" w:rsidRDefault="00A77878" w:rsidP="00A77878">
      <w:pPr>
        <w:rPr>
          <w:rFonts w:ascii="Arial" w:hAnsi="Arial" w:cs="Arial"/>
          <w:color w:val="000000" w:themeColor="text1"/>
          <w:sz w:val="28"/>
          <w:szCs w:val="28"/>
          <w:shd w:val="clear" w:color="auto" w:fill="FFFFFF"/>
        </w:rPr>
      </w:pPr>
      <w:r w:rsidRPr="00743600">
        <w:rPr>
          <w:rFonts w:ascii="Arial" w:hAnsi="Arial" w:cs="Arial"/>
          <w:sz w:val="28"/>
          <w:szCs w:val="28"/>
        </w:rPr>
        <w:t xml:space="preserve">Level 2 BIM will allow us to collaboraty exchange information between 1 </w:t>
      </w:r>
      <w:r w:rsidR="00013836" w:rsidRPr="00743600">
        <w:rPr>
          <w:rFonts w:ascii="Arial" w:hAnsi="Arial" w:cs="Arial"/>
          <w:sz w:val="28"/>
          <w:szCs w:val="28"/>
        </w:rPr>
        <w:t>collaborative</w:t>
      </w:r>
      <w:r w:rsidRPr="00743600">
        <w:rPr>
          <w:rFonts w:ascii="Arial" w:hAnsi="Arial" w:cs="Arial"/>
          <w:sz w:val="28"/>
          <w:szCs w:val="28"/>
        </w:rPr>
        <w:t xml:space="preserve"> system. The level of standards to </w:t>
      </w:r>
      <w:r w:rsidR="00013836" w:rsidRPr="00743600">
        <w:rPr>
          <w:rFonts w:ascii="Arial" w:hAnsi="Arial" w:cs="Arial"/>
          <w:sz w:val="28"/>
          <w:szCs w:val="28"/>
        </w:rPr>
        <w:t>achieve</w:t>
      </w:r>
      <w:r w:rsidRPr="00743600">
        <w:rPr>
          <w:rFonts w:ascii="Arial" w:hAnsi="Arial" w:cs="Arial"/>
          <w:sz w:val="28"/>
          <w:szCs w:val="28"/>
        </w:rPr>
        <w:t xml:space="preserve"> </w:t>
      </w:r>
      <w:r w:rsidR="00013836" w:rsidRPr="00743600">
        <w:rPr>
          <w:rFonts w:ascii="Arial" w:hAnsi="Arial" w:cs="Arial"/>
          <w:sz w:val="28"/>
          <w:szCs w:val="28"/>
        </w:rPr>
        <w:t>BIM</w:t>
      </w:r>
      <w:r w:rsidRPr="00743600">
        <w:rPr>
          <w:rFonts w:ascii="Arial" w:hAnsi="Arial" w:cs="Arial"/>
          <w:sz w:val="28"/>
          <w:szCs w:val="28"/>
        </w:rPr>
        <w:t xml:space="preserve"> Level 2 </w:t>
      </w:r>
      <w:r w:rsidR="00013836" w:rsidRPr="00743600">
        <w:rPr>
          <w:rFonts w:ascii="Arial" w:hAnsi="Arial" w:cs="Arial"/>
          <w:sz w:val="28"/>
          <w:szCs w:val="28"/>
        </w:rPr>
        <w:t>would’ve</w:t>
      </w:r>
      <w:r w:rsidRPr="00743600">
        <w:rPr>
          <w:rFonts w:ascii="Arial" w:hAnsi="Arial" w:cs="Arial"/>
          <w:sz w:val="28"/>
          <w:szCs w:val="28"/>
        </w:rPr>
        <w:t xml:space="preserve"> originally been PAS 1192 and has been </w:t>
      </w:r>
      <w:r w:rsidR="00013836" w:rsidRPr="00743600">
        <w:rPr>
          <w:rFonts w:ascii="Arial" w:hAnsi="Arial" w:cs="Arial"/>
          <w:sz w:val="28"/>
          <w:szCs w:val="28"/>
        </w:rPr>
        <w:t>combined</w:t>
      </w:r>
      <w:r w:rsidRPr="00743600">
        <w:rPr>
          <w:rFonts w:ascii="Arial" w:hAnsi="Arial" w:cs="Arial"/>
          <w:sz w:val="28"/>
          <w:szCs w:val="28"/>
        </w:rPr>
        <w:t xml:space="preserve"> to create ISO-19650. ISO identifies the standards processed by </w:t>
      </w:r>
      <w:r w:rsidR="00013836" w:rsidRPr="00743600">
        <w:rPr>
          <w:rFonts w:ascii="Arial" w:hAnsi="Arial" w:cs="Arial"/>
          <w:sz w:val="28"/>
          <w:szCs w:val="28"/>
        </w:rPr>
        <w:t>international</w:t>
      </w:r>
      <w:r w:rsidRPr="00743600">
        <w:rPr>
          <w:rFonts w:ascii="Arial" w:hAnsi="Arial" w:cs="Arial"/>
          <w:sz w:val="28"/>
          <w:szCs w:val="28"/>
        </w:rPr>
        <w:t xml:space="preserve"> organization </w:t>
      </w:r>
      <w:r w:rsidRPr="00743600">
        <w:rPr>
          <w:rFonts w:ascii="Arial" w:hAnsi="Arial" w:cs="Arial"/>
          <w:color w:val="000000" w:themeColor="text1"/>
          <w:sz w:val="28"/>
          <w:szCs w:val="28"/>
          <w:shd w:val="clear" w:color="auto" w:fill="FFFFFF"/>
        </w:rPr>
        <w:t>Standardization</w:t>
      </w:r>
      <w:r w:rsidRPr="00743600">
        <w:rPr>
          <w:rFonts w:ascii="Arial" w:hAnsi="Arial" w:cs="Arial"/>
          <w:color w:val="000000" w:themeColor="text1"/>
          <w:sz w:val="28"/>
          <w:szCs w:val="28"/>
          <w:shd w:val="clear" w:color="auto" w:fill="FFFFFF"/>
        </w:rPr>
        <w:t xml:space="preserve">. Iso is used across the world and is </w:t>
      </w:r>
      <w:r w:rsidR="00013836" w:rsidRPr="00743600">
        <w:rPr>
          <w:rFonts w:ascii="Arial" w:hAnsi="Arial" w:cs="Arial"/>
          <w:color w:val="000000" w:themeColor="text1"/>
          <w:sz w:val="28"/>
          <w:szCs w:val="28"/>
          <w:shd w:val="clear" w:color="auto" w:fill="FFFFFF"/>
        </w:rPr>
        <w:t>applicable</w:t>
      </w:r>
      <w:r w:rsidRPr="00743600">
        <w:rPr>
          <w:rFonts w:ascii="Arial" w:hAnsi="Arial" w:cs="Arial"/>
          <w:color w:val="000000" w:themeColor="text1"/>
          <w:sz w:val="28"/>
          <w:szCs w:val="28"/>
          <w:shd w:val="clear" w:color="auto" w:fill="FFFFFF"/>
        </w:rPr>
        <w:t xml:space="preserve"> in many </w:t>
      </w:r>
      <w:r w:rsidR="00013836" w:rsidRPr="00743600">
        <w:rPr>
          <w:rFonts w:ascii="Arial" w:hAnsi="Arial" w:cs="Arial"/>
          <w:color w:val="000000" w:themeColor="text1"/>
          <w:sz w:val="28"/>
          <w:szCs w:val="28"/>
          <w:shd w:val="clear" w:color="auto" w:fill="FFFFFF"/>
        </w:rPr>
        <w:t>countries</w:t>
      </w:r>
      <w:r w:rsidRPr="00743600">
        <w:rPr>
          <w:rFonts w:ascii="Arial" w:hAnsi="Arial" w:cs="Arial"/>
          <w:color w:val="000000" w:themeColor="text1"/>
          <w:sz w:val="28"/>
          <w:szCs w:val="28"/>
          <w:shd w:val="clear" w:color="auto" w:fill="FFFFFF"/>
        </w:rPr>
        <w:t xml:space="preserve">. PAS </w:t>
      </w:r>
      <w:r w:rsidR="0096100D" w:rsidRPr="00743600">
        <w:rPr>
          <w:rFonts w:ascii="Arial" w:hAnsi="Arial" w:cs="Arial"/>
          <w:color w:val="000000" w:themeColor="text1"/>
          <w:sz w:val="28"/>
          <w:szCs w:val="28"/>
          <w:shd w:val="clear" w:color="auto" w:fill="FFFFFF"/>
        </w:rPr>
        <w:t>1192-</w:t>
      </w:r>
      <w:r w:rsidR="00013836" w:rsidRPr="00743600">
        <w:rPr>
          <w:rFonts w:ascii="Arial" w:hAnsi="Arial" w:cs="Arial"/>
          <w:color w:val="000000" w:themeColor="text1"/>
          <w:sz w:val="28"/>
          <w:szCs w:val="28"/>
          <w:shd w:val="clear" w:color="auto" w:fill="FFFFFF"/>
        </w:rPr>
        <w:t>3 can</w:t>
      </w:r>
      <w:r w:rsidR="0096100D" w:rsidRPr="00743600">
        <w:rPr>
          <w:rFonts w:ascii="Arial" w:hAnsi="Arial" w:cs="Arial"/>
          <w:color w:val="000000" w:themeColor="text1"/>
          <w:sz w:val="28"/>
          <w:szCs w:val="28"/>
          <w:shd w:val="clear" w:color="auto" w:fill="FFFFFF"/>
        </w:rPr>
        <w:t xml:space="preserve"> be used as an </w:t>
      </w:r>
      <w:r w:rsidR="00013836" w:rsidRPr="00743600">
        <w:rPr>
          <w:rFonts w:ascii="Arial" w:hAnsi="Arial" w:cs="Arial"/>
          <w:color w:val="000000" w:themeColor="text1"/>
          <w:sz w:val="28"/>
          <w:szCs w:val="28"/>
          <w:shd w:val="clear" w:color="auto" w:fill="FFFFFF"/>
        </w:rPr>
        <w:t>operational</w:t>
      </w:r>
      <w:r w:rsidR="0096100D" w:rsidRPr="00743600">
        <w:rPr>
          <w:rFonts w:ascii="Arial" w:hAnsi="Arial" w:cs="Arial"/>
          <w:color w:val="000000" w:themeColor="text1"/>
          <w:sz w:val="28"/>
          <w:szCs w:val="28"/>
          <w:shd w:val="clear" w:color="auto" w:fill="FFFFFF"/>
        </w:rPr>
        <w:t xml:space="preserve"> standard.</w:t>
      </w:r>
    </w:p>
    <w:p w14:paraId="632E21E6" w14:textId="39997D7E" w:rsidR="00A77878" w:rsidRPr="00743600" w:rsidRDefault="00A77878" w:rsidP="00A77878">
      <w:pPr>
        <w:rPr>
          <w:rFonts w:ascii="Arial" w:hAnsi="Arial" w:cs="Arial"/>
          <w:color w:val="000000" w:themeColor="text1"/>
          <w:sz w:val="28"/>
          <w:szCs w:val="28"/>
          <w:shd w:val="clear" w:color="auto" w:fill="FFFFFF"/>
        </w:rPr>
      </w:pPr>
      <w:r w:rsidRPr="00743600">
        <w:rPr>
          <w:rFonts w:ascii="Arial" w:hAnsi="Arial" w:cs="Arial"/>
          <w:color w:val="000000" w:themeColor="text1"/>
          <w:sz w:val="28"/>
          <w:szCs w:val="28"/>
          <w:shd w:val="clear" w:color="auto" w:fill="FFFFFF"/>
        </w:rPr>
        <w:t xml:space="preserve">All information will be uploaded onto one </w:t>
      </w:r>
      <w:r w:rsidR="00013836" w:rsidRPr="00743600">
        <w:rPr>
          <w:rFonts w:ascii="Arial" w:hAnsi="Arial" w:cs="Arial"/>
          <w:color w:val="000000" w:themeColor="text1"/>
          <w:sz w:val="28"/>
          <w:szCs w:val="28"/>
          <w:shd w:val="clear" w:color="auto" w:fill="FFFFFF"/>
        </w:rPr>
        <w:t>collaborative</w:t>
      </w:r>
      <w:r w:rsidRPr="00743600">
        <w:rPr>
          <w:rFonts w:ascii="Arial" w:hAnsi="Arial" w:cs="Arial"/>
          <w:color w:val="000000" w:themeColor="text1"/>
          <w:sz w:val="28"/>
          <w:szCs w:val="28"/>
          <w:shd w:val="clear" w:color="auto" w:fill="FFFFFF"/>
        </w:rPr>
        <w:t xml:space="preserve"> system.</w:t>
      </w:r>
      <w:r w:rsidR="002F3FBC" w:rsidRPr="00743600">
        <w:rPr>
          <w:rFonts w:ascii="Arial" w:hAnsi="Arial" w:cs="Arial"/>
          <w:color w:val="000000" w:themeColor="text1"/>
          <w:sz w:val="28"/>
          <w:szCs w:val="28"/>
          <w:shd w:val="clear" w:color="auto" w:fill="FFFFFF"/>
        </w:rPr>
        <w:t xml:space="preserve"> There is no Set standard of what </w:t>
      </w:r>
      <w:r w:rsidR="00013836" w:rsidRPr="00743600">
        <w:rPr>
          <w:rFonts w:ascii="Arial" w:hAnsi="Arial" w:cs="Arial"/>
          <w:color w:val="000000" w:themeColor="text1"/>
          <w:sz w:val="28"/>
          <w:szCs w:val="28"/>
          <w:shd w:val="clear" w:color="auto" w:fill="FFFFFF"/>
        </w:rPr>
        <w:t>Collaborative</w:t>
      </w:r>
      <w:r w:rsidR="002F3FBC" w:rsidRPr="00743600">
        <w:rPr>
          <w:rFonts w:ascii="Arial" w:hAnsi="Arial" w:cs="Arial"/>
          <w:color w:val="000000" w:themeColor="text1"/>
          <w:sz w:val="28"/>
          <w:szCs w:val="28"/>
          <w:shd w:val="clear" w:color="auto" w:fill="FFFFFF"/>
        </w:rPr>
        <w:t xml:space="preserve"> system to </w:t>
      </w:r>
      <w:r w:rsidR="00013836" w:rsidRPr="00743600">
        <w:rPr>
          <w:rFonts w:ascii="Arial" w:hAnsi="Arial" w:cs="Arial"/>
          <w:color w:val="000000" w:themeColor="text1"/>
          <w:sz w:val="28"/>
          <w:szCs w:val="28"/>
          <w:shd w:val="clear" w:color="auto" w:fill="FFFFFF"/>
        </w:rPr>
        <w:t>use,</w:t>
      </w:r>
      <w:r w:rsidR="002F3FBC" w:rsidRPr="00743600">
        <w:rPr>
          <w:rFonts w:ascii="Arial" w:hAnsi="Arial" w:cs="Arial"/>
          <w:color w:val="000000" w:themeColor="text1"/>
          <w:sz w:val="28"/>
          <w:szCs w:val="28"/>
          <w:shd w:val="clear" w:color="auto" w:fill="FFFFFF"/>
        </w:rPr>
        <w:t xml:space="preserve"> and it is down to us a</w:t>
      </w:r>
      <w:r w:rsidR="00013836" w:rsidRPr="00743600">
        <w:rPr>
          <w:rFonts w:ascii="Arial" w:hAnsi="Arial" w:cs="Arial"/>
          <w:color w:val="000000" w:themeColor="text1"/>
          <w:sz w:val="28"/>
          <w:szCs w:val="28"/>
          <w:shd w:val="clear" w:color="auto" w:fill="FFFFFF"/>
        </w:rPr>
        <w:t>s</w:t>
      </w:r>
      <w:r w:rsidR="002F3FBC" w:rsidRPr="00743600">
        <w:rPr>
          <w:rFonts w:ascii="Arial" w:hAnsi="Arial" w:cs="Arial"/>
          <w:color w:val="000000" w:themeColor="text1"/>
          <w:sz w:val="28"/>
          <w:szCs w:val="28"/>
          <w:shd w:val="clear" w:color="auto" w:fill="FFFFFF"/>
        </w:rPr>
        <w:t xml:space="preserve"> both the client and </w:t>
      </w:r>
      <w:r w:rsidR="00013836" w:rsidRPr="00743600">
        <w:rPr>
          <w:rFonts w:ascii="Arial" w:hAnsi="Arial" w:cs="Arial"/>
          <w:color w:val="000000" w:themeColor="text1"/>
          <w:sz w:val="28"/>
          <w:szCs w:val="28"/>
          <w:shd w:val="clear" w:color="auto" w:fill="FFFFFF"/>
        </w:rPr>
        <w:t>consultant</w:t>
      </w:r>
      <w:r w:rsidR="002F3FBC" w:rsidRPr="00743600">
        <w:rPr>
          <w:rFonts w:ascii="Arial" w:hAnsi="Arial" w:cs="Arial"/>
          <w:color w:val="000000" w:themeColor="text1"/>
          <w:sz w:val="28"/>
          <w:szCs w:val="28"/>
          <w:shd w:val="clear" w:color="auto" w:fill="FFFFFF"/>
        </w:rPr>
        <w:t xml:space="preserve"> to choose what platform we use</w:t>
      </w:r>
      <w:r w:rsidR="005C43E6" w:rsidRPr="00743600">
        <w:rPr>
          <w:rFonts w:ascii="Arial" w:hAnsi="Arial" w:cs="Arial"/>
          <w:color w:val="000000" w:themeColor="text1"/>
          <w:sz w:val="28"/>
          <w:szCs w:val="28"/>
          <w:shd w:val="clear" w:color="auto" w:fill="FFFFFF"/>
        </w:rPr>
        <w:t xml:space="preserve"> to upload the documentation.</w:t>
      </w:r>
      <w:r w:rsidRPr="00743600">
        <w:rPr>
          <w:rFonts w:ascii="Arial" w:hAnsi="Arial" w:cs="Arial"/>
          <w:color w:val="000000" w:themeColor="text1"/>
          <w:sz w:val="28"/>
          <w:szCs w:val="28"/>
          <w:shd w:val="clear" w:color="auto" w:fill="FFFFFF"/>
        </w:rPr>
        <w:t xml:space="preserve"> There is a potential to use many different system</w:t>
      </w:r>
      <w:r w:rsidR="00013836" w:rsidRPr="00743600">
        <w:rPr>
          <w:rFonts w:ascii="Arial" w:hAnsi="Arial" w:cs="Arial"/>
          <w:color w:val="000000" w:themeColor="text1"/>
          <w:sz w:val="28"/>
          <w:szCs w:val="28"/>
          <w:shd w:val="clear" w:color="auto" w:fill="FFFFFF"/>
        </w:rPr>
        <w:t>s</w:t>
      </w:r>
      <w:r w:rsidRPr="00743600">
        <w:rPr>
          <w:rFonts w:ascii="Arial" w:hAnsi="Arial" w:cs="Arial"/>
          <w:color w:val="000000" w:themeColor="text1"/>
          <w:sz w:val="28"/>
          <w:szCs w:val="28"/>
          <w:shd w:val="clear" w:color="auto" w:fill="FFFFFF"/>
        </w:rPr>
        <w:t xml:space="preserve"> the more popular and more chosen systems are </w:t>
      </w:r>
      <w:r w:rsidR="00013836" w:rsidRPr="00743600">
        <w:rPr>
          <w:rFonts w:ascii="Arial" w:hAnsi="Arial" w:cs="Arial"/>
          <w:color w:val="000000" w:themeColor="text1"/>
          <w:sz w:val="28"/>
          <w:szCs w:val="28"/>
          <w:shd w:val="clear" w:color="auto" w:fill="FFFFFF"/>
        </w:rPr>
        <w:t>A site</w:t>
      </w:r>
      <w:r w:rsidRPr="00743600">
        <w:rPr>
          <w:rFonts w:ascii="Arial" w:hAnsi="Arial" w:cs="Arial"/>
          <w:color w:val="000000" w:themeColor="text1"/>
          <w:sz w:val="28"/>
          <w:szCs w:val="28"/>
          <w:shd w:val="clear" w:color="auto" w:fill="FFFFFF"/>
        </w:rPr>
        <w:t xml:space="preserve"> and Viewpoint. These are often used by many main contractors around the </w:t>
      </w:r>
      <w:r w:rsidR="00013836" w:rsidRPr="00743600">
        <w:rPr>
          <w:rFonts w:ascii="Arial" w:hAnsi="Arial" w:cs="Arial"/>
          <w:color w:val="000000" w:themeColor="text1"/>
          <w:sz w:val="28"/>
          <w:szCs w:val="28"/>
          <w:shd w:val="clear" w:color="auto" w:fill="FFFFFF"/>
        </w:rPr>
        <w:t>UK</w:t>
      </w:r>
      <w:r w:rsidRPr="00743600">
        <w:rPr>
          <w:rFonts w:ascii="Arial" w:hAnsi="Arial" w:cs="Arial"/>
          <w:color w:val="000000" w:themeColor="text1"/>
          <w:sz w:val="28"/>
          <w:szCs w:val="28"/>
          <w:shd w:val="clear" w:color="auto" w:fill="FFFFFF"/>
        </w:rPr>
        <w:t xml:space="preserve">. </w:t>
      </w:r>
      <w:r w:rsidR="00013836" w:rsidRPr="00743600">
        <w:rPr>
          <w:rFonts w:ascii="Arial" w:hAnsi="Arial" w:cs="Arial"/>
          <w:color w:val="000000" w:themeColor="text1"/>
          <w:sz w:val="28"/>
          <w:szCs w:val="28"/>
          <w:shd w:val="clear" w:color="auto" w:fill="FFFFFF"/>
        </w:rPr>
        <w:t xml:space="preserve">I am proposing we use A site for this project as our team are already up to date with the system and have been given training by A site officials. </w:t>
      </w:r>
      <w:proofErr w:type="gramStart"/>
      <w:r w:rsidRPr="00743600">
        <w:rPr>
          <w:rFonts w:ascii="Arial" w:hAnsi="Arial" w:cs="Arial"/>
          <w:color w:val="000000" w:themeColor="text1"/>
          <w:sz w:val="28"/>
          <w:szCs w:val="28"/>
          <w:shd w:val="clear" w:color="auto" w:fill="FFFFFF"/>
        </w:rPr>
        <w:t>In order for</w:t>
      </w:r>
      <w:proofErr w:type="gramEnd"/>
      <w:r w:rsidRPr="00743600">
        <w:rPr>
          <w:rFonts w:ascii="Arial" w:hAnsi="Arial" w:cs="Arial"/>
          <w:color w:val="000000" w:themeColor="text1"/>
          <w:sz w:val="28"/>
          <w:szCs w:val="28"/>
          <w:shd w:val="clear" w:color="auto" w:fill="FFFFFF"/>
        </w:rPr>
        <w:t xml:space="preserve"> everyone to use </w:t>
      </w:r>
      <w:r w:rsidR="00013836" w:rsidRPr="00743600">
        <w:rPr>
          <w:rFonts w:ascii="Arial" w:hAnsi="Arial" w:cs="Arial"/>
          <w:color w:val="000000" w:themeColor="text1"/>
          <w:sz w:val="28"/>
          <w:szCs w:val="28"/>
          <w:shd w:val="clear" w:color="auto" w:fill="FFFFFF"/>
        </w:rPr>
        <w:t>A site</w:t>
      </w:r>
      <w:r w:rsidRPr="00743600">
        <w:rPr>
          <w:rFonts w:ascii="Arial" w:hAnsi="Arial" w:cs="Arial"/>
          <w:color w:val="000000" w:themeColor="text1"/>
          <w:sz w:val="28"/>
          <w:szCs w:val="28"/>
          <w:shd w:val="clear" w:color="auto" w:fill="FFFFFF"/>
        </w:rPr>
        <w:t xml:space="preserve"> correctly and the </w:t>
      </w:r>
      <w:r w:rsidR="00013836" w:rsidRPr="00743600">
        <w:rPr>
          <w:rFonts w:ascii="Arial" w:hAnsi="Arial" w:cs="Arial"/>
          <w:color w:val="000000" w:themeColor="text1"/>
          <w:sz w:val="28"/>
          <w:szCs w:val="28"/>
          <w:shd w:val="clear" w:color="auto" w:fill="FFFFFF"/>
        </w:rPr>
        <w:t>Processes</w:t>
      </w:r>
      <w:r w:rsidRPr="00743600">
        <w:rPr>
          <w:rFonts w:ascii="Arial" w:hAnsi="Arial" w:cs="Arial"/>
          <w:color w:val="000000" w:themeColor="text1"/>
          <w:sz w:val="28"/>
          <w:szCs w:val="28"/>
          <w:shd w:val="clear" w:color="auto" w:fill="FFFFFF"/>
        </w:rPr>
        <w:t xml:space="preserve"> of </w:t>
      </w:r>
      <w:r w:rsidR="00013836" w:rsidRPr="00743600">
        <w:rPr>
          <w:rFonts w:ascii="Arial" w:hAnsi="Arial" w:cs="Arial"/>
          <w:color w:val="000000" w:themeColor="text1"/>
          <w:sz w:val="28"/>
          <w:szCs w:val="28"/>
          <w:shd w:val="clear" w:color="auto" w:fill="FFFFFF"/>
        </w:rPr>
        <w:t>collaborative</w:t>
      </w:r>
      <w:r w:rsidRPr="00743600">
        <w:rPr>
          <w:rFonts w:ascii="Arial" w:hAnsi="Arial" w:cs="Arial"/>
          <w:color w:val="000000" w:themeColor="text1"/>
          <w:sz w:val="28"/>
          <w:szCs w:val="28"/>
          <w:shd w:val="clear" w:color="auto" w:fill="FFFFFF"/>
        </w:rPr>
        <w:t xml:space="preserve"> sharing to be </w:t>
      </w:r>
      <w:r w:rsidR="00013836" w:rsidRPr="00743600">
        <w:rPr>
          <w:rFonts w:ascii="Arial" w:hAnsi="Arial" w:cs="Arial"/>
          <w:color w:val="000000" w:themeColor="text1"/>
          <w:sz w:val="28"/>
          <w:szCs w:val="28"/>
          <w:shd w:val="clear" w:color="auto" w:fill="FFFFFF"/>
        </w:rPr>
        <w:t>successful</w:t>
      </w:r>
      <w:r w:rsidRPr="00743600">
        <w:rPr>
          <w:rFonts w:ascii="Arial" w:hAnsi="Arial" w:cs="Arial"/>
          <w:color w:val="000000" w:themeColor="text1"/>
          <w:sz w:val="28"/>
          <w:szCs w:val="28"/>
          <w:shd w:val="clear" w:color="auto" w:fill="FFFFFF"/>
        </w:rPr>
        <w:t xml:space="preserve"> </w:t>
      </w:r>
      <w:r w:rsidR="00013836" w:rsidRPr="00743600">
        <w:rPr>
          <w:rFonts w:ascii="Arial" w:hAnsi="Arial" w:cs="Arial"/>
          <w:color w:val="000000" w:themeColor="text1"/>
          <w:sz w:val="28"/>
          <w:szCs w:val="28"/>
          <w:shd w:val="clear" w:color="auto" w:fill="FFFFFF"/>
        </w:rPr>
        <w:t>I</w:t>
      </w:r>
      <w:r w:rsidRPr="00743600">
        <w:rPr>
          <w:rFonts w:ascii="Arial" w:hAnsi="Arial" w:cs="Arial"/>
          <w:color w:val="000000" w:themeColor="text1"/>
          <w:sz w:val="28"/>
          <w:szCs w:val="28"/>
          <w:shd w:val="clear" w:color="auto" w:fill="FFFFFF"/>
        </w:rPr>
        <w:t xml:space="preserve"> am keen for us organise </w:t>
      </w:r>
      <w:r w:rsidR="00013836" w:rsidRPr="00743600">
        <w:rPr>
          <w:rFonts w:ascii="Arial" w:hAnsi="Arial" w:cs="Arial"/>
          <w:color w:val="000000" w:themeColor="text1"/>
          <w:sz w:val="28"/>
          <w:szCs w:val="28"/>
          <w:shd w:val="clear" w:color="auto" w:fill="FFFFFF"/>
        </w:rPr>
        <w:t>A site</w:t>
      </w:r>
      <w:r w:rsidRPr="00743600">
        <w:rPr>
          <w:rFonts w:ascii="Arial" w:hAnsi="Arial" w:cs="Arial"/>
          <w:color w:val="000000" w:themeColor="text1"/>
          <w:sz w:val="28"/>
          <w:szCs w:val="28"/>
          <w:shd w:val="clear" w:color="auto" w:fill="FFFFFF"/>
        </w:rPr>
        <w:t xml:space="preserve"> </w:t>
      </w:r>
      <w:r w:rsidR="00013836" w:rsidRPr="00743600">
        <w:rPr>
          <w:rFonts w:ascii="Arial" w:hAnsi="Arial" w:cs="Arial"/>
          <w:color w:val="000000" w:themeColor="text1"/>
          <w:sz w:val="28"/>
          <w:szCs w:val="28"/>
          <w:shd w:val="clear" w:color="auto" w:fill="FFFFFF"/>
        </w:rPr>
        <w:t>officials</w:t>
      </w:r>
      <w:r w:rsidRPr="00743600">
        <w:rPr>
          <w:rFonts w:ascii="Arial" w:hAnsi="Arial" w:cs="Arial"/>
          <w:color w:val="000000" w:themeColor="text1"/>
          <w:sz w:val="28"/>
          <w:szCs w:val="28"/>
          <w:shd w:val="clear" w:color="auto" w:fill="FFFFFF"/>
        </w:rPr>
        <w:t xml:space="preserve"> to teach your department how to use the system correctly.</w:t>
      </w:r>
    </w:p>
    <w:p w14:paraId="74E9FA4E" w14:textId="50701DA5" w:rsidR="00A77878" w:rsidRPr="00743600" w:rsidRDefault="00A77878" w:rsidP="00A77878">
      <w:pPr>
        <w:rPr>
          <w:rFonts w:ascii="Arial" w:hAnsi="Arial" w:cs="Arial"/>
          <w:color w:val="000000" w:themeColor="text1"/>
          <w:sz w:val="28"/>
          <w:szCs w:val="28"/>
          <w:shd w:val="clear" w:color="auto" w:fill="FFFFFF"/>
        </w:rPr>
      </w:pPr>
      <w:r w:rsidRPr="00743600">
        <w:rPr>
          <w:rFonts w:ascii="Arial" w:hAnsi="Arial" w:cs="Arial"/>
          <w:color w:val="000000" w:themeColor="text1"/>
          <w:sz w:val="28"/>
          <w:szCs w:val="28"/>
          <w:shd w:val="clear" w:color="auto" w:fill="FFFFFF"/>
        </w:rPr>
        <w:t xml:space="preserve">As an </w:t>
      </w:r>
      <w:r w:rsidR="00013836" w:rsidRPr="00743600">
        <w:rPr>
          <w:rFonts w:ascii="Arial" w:hAnsi="Arial" w:cs="Arial"/>
          <w:color w:val="000000" w:themeColor="text1"/>
          <w:sz w:val="28"/>
          <w:szCs w:val="28"/>
          <w:shd w:val="clear" w:color="auto" w:fill="FFFFFF"/>
        </w:rPr>
        <w:t>example,</w:t>
      </w:r>
      <w:r w:rsidRPr="00743600">
        <w:rPr>
          <w:rFonts w:ascii="Arial" w:hAnsi="Arial" w:cs="Arial"/>
          <w:color w:val="000000" w:themeColor="text1"/>
          <w:sz w:val="28"/>
          <w:szCs w:val="28"/>
          <w:shd w:val="clear" w:color="auto" w:fill="FFFFFF"/>
        </w:rPr>
        <w:t xml:space="preserve"> I am going to attach below an example of a </w:t>
      </w:r>
      <w:r w:rsidR="00013836" w:rsidRPr="00743600">
        <w:rPr>
          <w:rFonts w:ascii="Arial" w:hAnsi="Arial" w:cs="Arial"/>
          <w:color w:val="000000" w:themeColor="text1"/>
          <w:sz w:val="28"/>
          <w:szCs w:val="28"/>
          <w:shd w:val="clear" w:color="auto" w:fill="FFFFFF"/>
        </w:rPr>
        <w:t>previous</w:t>
      </w:r>
      <w:r w:rsidRPr="00743600">
        <w:rPr>
          <w:rFonts w:ascii="Arial" w:hAnsi="Arial" w:cs="Arial"/>
          <w:color w:val="000000" w:themeColor="text1"/>
          <w:sz w:val="28"/>
          <w:szCs w:val="28"/>
          <w:shd w:val="clear" w:color="auto" w:fill="FFFFFF"/>
        </w:rPr>
        <w:t xml:space="preserve"> Bim </w:t>
      </w:r>
      <w:r w:rsidR="00013836" w:rsidRPr="00743600">
        <w:rPr>
          <w:rFonts w:ascii="Arial" w:hAnsi="Arial" w:cs="Arial"/>
          <w:color w:val="000000" w:themeColor="text1"/>
          <w:sz w:val="28"/>
          <w:szCs w:val="28"/>
          <w:shd w:val="clear" w:color="auto" w:fill="FFFFFF"/>
        </w:rPr>
        <w:t>Execution</w:t>
      </w:r>
      <w:r w:rsidRPr="00743600">
        <w:rPr>
          <w:rFonts w:ascii="Arial" w:hAnsi="Arial" w:cs="Arial"/>
          <w:color w:val="000000" w:themeColor="text1"/>
          <w:sz w:val="28"/>
          <w:szCs w:val="28"/>
          <w:shd w:val="clear" w:color="auto" w:fill="FFFFFF"/>
        </w:rPr>
        <w:t xml:space="preserve"> plan that we have used on a </w:t>
      </w:r>
      <w:r w:rsidR="00013836" w:rsidRPr="00743600">
        <w:rPr>
          <w:rFonts w:ascii="Arial" w:hAnsi="Arial" w:cs="Arial"/>
          <w:color w:val="000000" w:themeColor="text1"/>
          <w:sz w:val="28"/>
          <w:szCs w:val="28"/>
          <w:shd w:val="clear" w:color="auto" w:fill="FFFFFF"/>
        </w:rPr>
        <w:t>previous</w:t>
      </w:r>
      <w:r w:rsidRPr="00743600">
        <w:rPr>
          <w:rFonts w:ascii="Arial" w:hAnsi="Arial" w:cs="Arial"/>
          <w:color w:val="000000" w:themeColor="text1"/>
          <w:sz w:val="28"/>
          <w:szCs w:val="28"/>
          <w:shd w:val="clear" w:color="auto" w:fill="FFFFFF"/>
        </w:rPr>
        <w:t xml:space="preserve"> school.</w:t>
      </w:r>
    </w:p>
    <w:p w14:paraId="29C4CE1B" w14:textId="1D9B3D71" w:rsidR="0005002D" w:rsidRPr="00743600" w:rsidRDefault="005C43E6" w:rsidP="0005002D">
      <w:pPr>
        <w:rPr>
          <w:rFonts w:ascii="Arial" w:hAnsi="Arial" w:cs="Arial"/>
          <w:sz w:val="28"/>
          <w:szCs w:val="28"/>
        </w:rPr>
      </w:pPr>
      <w:r w:rsidRPr="00743600">
        <w:rPr>
          <w:rFonts w:ascii="Arial" w:hAnsi="Arial" w:cs="Arial"/>
          <w:sz w:val="28"/>
          <w:szCs w:val="28"/>
        </w:rPr>
        <w:t xml:space="preserve">Once the </w:t>
      </w:r>
      <w:r w:rsidR="00013836" w:rsidRPr="00743600">
        <w:rPr>
          <w:rFonts w:ascii="Arial" w:hAnsi="Arial" w:cs="Arial"/>
          <w:sz w:val="28"/>
          <w:szCs w:val="28"/>
        </w:rPr>
        <w:t>EIR (</w:t>
      </w:r>
      <w:r w:rsidRPr="00743600">
        <w:rPr>
          <w:rFonts w:ascii="Arial" w:hAnsi="Arial" w:cs="Arial"/>
          <w:sz w:val="28"/>
          <w:szCs w:val="28"/>
        </w:rPr>
        <w:t xml:space="preserve">exchange information requirements) has been </w:t>
      </w:r>
      <w:r w:rsidR="00013836" w:rsidRPr="00743600">
        <w:rPr>
          <w:rFonts w:ascii="Arial" w:hAnsi="Arial" w:cs="Arial"/>
          <w:sz w:val="28"/>
          <w:szCs w:val="28"/>
        </w:rPr>
        <w:t>defined (</w:t>
      </w:r>
      <w:r w:rsidRPr="00743600">
        <w:rPr>
          <w:rFonts w:ascii="Arial" w:hAnsi="Arial" w:cs="Arial"/>
          <w:sz w:val="28"/>
          <w:szCs w:val="28"/>
        </w:rPr>
        <w:t xml:space="preserve">please see appended report) Using </w:t>
      </w:r>
      <w:r w:rsidR="00013836" w:rsidRPr="00743600">
        <w:rPr>
          <w:rFonts w:ascii="Arial" w:hAnsi="Arial" w:cs="Arial"/>
          <w:sz w:val="28"/>
          <w:szCs w:val="28"/>
        </w:rPr>
        <w:t>the</w:t>
      </w:r>
      <w:r w:rsidRPr="00743600">
        <w:rPr>
          <w:rFonts w:ascii="Arial" w:hAnsi="Arial" w:cs="Arial"/>
          <w:sz w:val="28"/>
          <w:szCs w:val="28"/>
        </w:rPr>
        <w:t xml:space="preserve"> LOD and LOI as a client you will need to define what information or if any information needed and at what stages you require the information</w:t>
      </w:r>
      <w:r w:rsidR="00E6385C" w:rsidRPr="00743600">
        <w:rPr>
          <w:rFonts w:ascii="Arial" w:hAnsi="Arial" w:cs="Arial"/>
          <w:sz w:val="28"/>
          <w:szCs w:val="28"/>
        </w:rPr>
        <w:t>.</w:t>
      </w:r>
    </w:p>
    <w:p w14:paraId="6B86CB89" w14:textId="61DF737F" w:rsidR="00E6385C" w:rsidRPr="00743600" w:rsidRDefault="00E6385C" w:rsidP="00E6385C">
      <w:pPr>
        <w:pStyle w:val="paragraph"/>
        <w:spacing w:before="0" w:beforeAutospacing="0" w:after="0" w:afterAutospacing="0"/>
        <w:textAlignment w:val="baseline"/>
        <w:rPr>
          <w:rFonts w:ascii="Arial" w:hAnsi="Arial" w:cs="Arial"/>
          <w:sz w:val="28"/>
          <w:szCs w:val="28"/>
        </w:rPr>
      </w:pPr>
      <w:r w:rsidRPr="00743600">
        <w:rPr>
          <w:rStyle w:val="normaltextrun"/>
          <w:rFonts w:ascii="Arial" w:hAnsi="Arial" w:cs="Arial"/>
          <w:sz w:val="28"/>
          <w:szCs w:val="28"/>
        </w:rPr>
        <w:t>To satisfy the requirements of PAS 119</w:t>
      </w:r>
      <w:r w:rsidRPr="00743600">
        <w:rPr>
          <w:rStyle w:val="normaltextrun"/>
          <w:rFonts w:ascii="Arial" w:hAnsi="Arial" w:cs="Arial"/>
          <w:sz w:val="28"/>
          <w:szCs w:val="28"/>
        </w:rPr>
        <w:t>2-3 and the BIS ISO-19650</w:t>
      </w:r>
      <w:r w:rsidRPr="00743600">
        <w:rPr>
          <w:rStyle w:val="normaltextrun"/>
          <w:rFonts w:ascii="Arial" w:hAnsi="Arial" w:cs="Arial"/>
          <w:i/>
          <w:iCs/>
          <w:sz w:val="28"/>
          <w:szCs w:val="28"/>
        </w:rPr>
        <w:t xml:space="preserve">, </w:t>
      </w:r>
      <w:r w:rsidRPr="00743600">
        <w:rPr>
          <w:rStyle w:val="normaltextrun"/>
          <w:rFonts w:ascii="Arial" w:hAnsi="Arial" w:cs="Arial"/>
          <w:sz w:val="28"/>
          <w:szCs w:val="28"/>
        </w:rPr>
        <w:t>the BEP has included all information structured to define the minimum contents of the Employers Information Requirements</w:t>
      </w:r>
      <w:r w:rsidRPr="00743600">
        <w:rPr>
          <w:rStyle w:val="normaltextrun"/>
          <w:rFonts w:ascii="Arial" w:hAnsi="Arial" w:cs="Arial"/>
          <w:i/>
          <w:iCs/>
          <w:sz w:val="28"/>
          <w:szCs w:val="28"/>
        </w:rPr>
        <w:t>.</w:t>
      </w:r>
    </w:p>
    <w:p w14:paraId="2D3B35F7" w14:textId="0A6F024A" w:rsidR="00E6385C" w:rsidRPr="00743600" w:rsidRDefault="00013836" w:rsidP="00E6385C">
      <w:pPr>
        <w:pStyle w:val="paragraph"/>
        <w:spacing w:before="0" w:beforeAutospacing="0" w:after="0" w:afterAutospacing="0"/>
        <w:textAlignment w:val="baseline"/>
        <w:rPr>
          <w:rFonts w:ascii="Arial" w:hAnsi="Arial" w:cs="Arial"/>
          <w:sz w:val="28"/>
          <w:szCs w:val="28"/>
        </w:rPr>
      </w:pPr>
      <w:r w:rsidRPr="00743600">
        <w:rPr>
          <w:rStyle w:val="normaltextrun"/>
          <w:rFonts w:ascii="Arial" w:hAnsi="Arial" w:cs="Arial"/>
          <w:sz w:val="28"/>
          <w:szCs w:val="28"/>
        </w:rPr>
        <w:t>The following subsections of the BEP respond to the parts of the EIR specifically requesting the client’s proposals.</w:t>
      </w:r>
      <w:r w:rsidRPr="00743600">
        <w:rPr>
          <w:rStyle w:val="eop"/>
          <w:rFonts w:ascii="Arial" w:hAnsi="Arial" w:cs="Arial"/>
          <w:sz w:val="28"/>
          <w:szCs w:val="28"/>
        </w:rPr>
        <w:t> </w:t>
      </w:r>
    </w:p>
    <w:p w14:paraId="3663F16A" w14:textId="77777777" w:rsidR="00E6385C" w:rsidRPr="00743600" w:rsidRDefault="00E6385C" w:rsidP="0005002D">
      <w:pPr>
        <w:rPr>
          <w:rFonts w:ascii="Arial" w:hAnsi="Arial" w:cs="Arial"/>
          <w:color w:val="000000" w:themeColor="text1"/>
          <w:sz w:val="28"/>
          <w:szCs w:val="28"/>
          <w:shd w:val="clear" w:color="auto" w:fill="FFFFFF"/>
        </w:rPr>
      </w:pPr>
    </w:p>
    <w:p w14:paraId="3C0DBF0A" w14:textId="77777777" w:rsidR="0005002D" w:rsidRPr="00743600" w:rsidRDefault="0005002D" w:rsidP="0005002D">
      <w:pPr>
        <w:rPr>
          <w:rFonts w:ascii="Arial" w:hAnsi="Arial" w:cs="Arial"/>
          <w:color w:val="000000" w:themeColor="text1"/>
          <w:sz w:val="28"/>
          <w:szCs w:val="28"/>
          <w:shd w:val="clear" w:color="auto" w:fill="FFFFFF"/>
        </w:rPr>
      </w:pPr>
    </w:p>
    <w:p w14:paraId="4C160CAB" w14:textId="77777777" w:rsidR="005C43E6" w:rsidRPr="00743600" w:rsidRDefault="005C43E6" w:rsidP="0005002D">
      <w:pPr>
        <w:rPr>
          <w:rFonts w:ascii="Arial" w:hAnsi="Arial" w:cs="Arial"/>
          <w:sz w:val="28"/>
          <w:szCs w:val="28"/>
        </w:rPr>
      </w:pPr>
    </w:p>
    <w:p w14:paraId="34450DAB" w14:textId="2916004B" w:rsidR="00A54FAE" w:rsidRPr="00743600" w:rsidRDefault="00A54FAE" w:rsidP="0005002D">
      <w:pPr>
        <w:rPr>
          <w:rFonts w:ascii="Arial" w:hAnsi="Arial" w:cs="Arial"/>
          <w:sz w:val="28"/>
          <w:szCs w:val="28"/>
        </w:rPr>
      </w:pPr>
      <w:r w:rsidRPr="00743600">
        <w:rPr>
          <w:rFonts w:ascii="Arial" w:hAnsi="Arial" w:cs="Arial"/>
          <w:sz w:val="28"/>
          <w:szCs w:val="28"/>
        </w:rPr>
        <w:t>Preface </w:t>
      </w:r>
    </w:p>
    <w:p w14:paraId="36699692" w14:textId="77777777" w:rsidR="00A54FAE" w:rsidRPr="00743600" w:rsidRDefault="00A54FAE" w:rsidP="0005002D">
      <w:pPr>
        <w:rPr>
          <w:rFonts w:ascii="Arial" w:hAnsi="Arial" w:cs="Arial"/>
          <w:sz w:val="28"/>
          <w:szCs w:val="28"/>
        </w:rPr>
      </w:pPr>
      <w:r w:rsidRPr="00743600">
        <w:rPr>
          <w:rFonts w:ascii="Arial" w:hAnsi="Arial" w:cs="Arial"/>
          <w:sz w:val="28"/>
          <w:szCs w:val="28"/>
        </w:rPr>
        <w:t>Project Team Representatives and Roles </w:t>
      </w:r>
    </w:p>
    <w:p w14:paraId="7971F3E7" w14:textId="79060E08" w:rsidR="00A54FAE" w:rsidRPr="00743600" w:rsidRDefault="00A54FAE" w:rsidP="0005002D">
      <w:pPr>
        <w:rPr>
          <w:rFonts w:ascii="Arial" w:hAnsi="Arial" w:cs="Arial"/>
          <w:sz w:val="28"/>
          <w:szCs w:val="28"/>
        </w:rPr>
      </w:pPr>
    </w:p>
    <w:p w14:paraId="702E6A00" w14:textId="77777777" w:rsidR="0005002D" w:rsidRPr="00743600" w:rsidRDefault="0005002D" w:rsidP="0005002D">
      <w:pPr>
        <w:rPr>
          <w:rFonts w:ascii="Arial" w:hAnsi="Arial" w:cs="Arial"/>
          <w:sz w:val="28"/>
          <w:szCs w:val="28"/>
        </w:rPr>
      </w:pPr>
      <w:r w:rsidRPr="00743600">
        <w:rPr>
          <w:rFonts w:ascii="Arial" w:hAnsi="Arial" w:cs="Arial"/>
          <w:sz w:val="28"/>
          <w:szCs w:val="28"/>
        </w:rPr>
        <w:t>1 Notes </w:t>
      </w:r>
    </w:p>
    <w:p w14:paraId="733BC6CE" w14:textId="5746B13D" w:rsidR="0005002D" w:rsidRPr="00743600" w:rsidRDefault="0005002D" w:rsidP="0005002D">
      <w:pPr>
        <w:rPr>
          <w:rFonts w:ascii="Arial" w:hAnsi="Arial" w:cs="Arial"/>
          <w:sz w:val="28"/>
          <w:szCs w:val="28"/>
        </w:rPr>
      </w:pPr>
      <w:r w:rsidRPr="00743600">
        <w:rPr>
          <w:rFonts w:ascii="Arial" w:hAnsi="Arial" w:cs="Arial"/>
          <w:sz w:val="28"/>
          <w:szCs w:val="28"/>
        </w:rPr>
        <w:t>2 Project Information </w:t>
      </w:r>
    </w:p>
    <w:p w14:paraId="3699CAF5" w14:textId="77777777" w:rsidR="0005002D" w:rsidRPr="00743600" w:rsidRDefault="0005002D" w:rsidP="0005002D">
      <w:pPr>
        <w:rPr>
          <w:rFonts w:ascii="Arial" w:hAnsi="Arial" w:cs="Arial"/>
          <w:sz w:val="28"/>
          <w:szCs w:val="28"/>
        </w:rPr>
      </w:pPr>
      <w:r w:rsidRPr="00743600">
        <w:rPr>
          <w:rFonts w:ascii="Arial" w:hAnsi="Arial" w:cs="Arial"/>
          <w:sz w:val="28"/>
          <w:szCs w:val="28"/>
        </w:rPr>
        <w:t>3 Information required by the EIR </w:t>
      </w:r>
    </w:p>
    <w:p w14:paraId="30D1FC30" w14:textId="77777777" w:rsidR="0005002D" w:rsidRPr="00743600" w:rsidRDefault="0005002D" w:rsidP="0005002D">
      <w:pPr>
        <w:rPr>
          <w:rFonts w:ascii="Arial" w:hAnsi="Arial" w:cs="Arial"/>
          <w:sz w:val="28"/>
          <w:szCs w:val="28"/>
        </w:rPr>
      </w:pPr>
      <w:r w:rsidRPr="00743600">
        <w:rPr>
          <w:rFonts w:ascii="Arial" w:hAnsi="Arial" w:cs="Arial"/>
          <w:sz w:val="28"/>
          <w:szCs w:val="28"/>
        </w:rPr>
        <w:lastRenderedPageBreak/>
        <w:t>3.1 EIR Response </w:t>
      </w:r>
    </w:p>
    <w:p w14:paraId="0EB39FCF" w14:textId="77777777" w:rsidR="0005002D" w:rsidRPr="00743600" w:rsidRDefault="0005002D" w:rsidP="0005002D">
      <w:pPr>
        <w:rPr>
          <w:rFonts w:ascii="Arial" w:hAnsi="Arial" w:cs="Arial"/>
          <w:sz w:val="28"/>
          <w:szCs w:val="28"/>
        </w:rPr>
      </w:pPr>
      <w:r w:rsidRPr="00743600">
        <w:rPr>
          <w:rFonts w:ascii="Arial" w:hAnsi="Arial" w:cs="Arial"/>
          <w:sz w:val="28"/>
          <w:szCs w:val="28"/>
        </w:rPr>
        <w:t>3.2 Planning of Work and Data Segregation</w:t>
      </w:r>
    </w:p>
    <w:p w14:paraId="0BA997E3" w14:textId="77777777" w:rsidR="0005002D" w:rsidRPr="00743600" w:rsidRDefault="0005002D" w:rsidP="0005002D">
      <w:pPr>
        <w:rPr>
          <w:rFonts w:ascii="Arial" w:hAnsi="Arial" w:cs="Arial"/>
          <w:sz w:val="28"/>
          <w:szCs w:val="28"/>
        </w:rPr>
      </w:pPr>
      <w:r w:rsidRPr="00743600">
        <w:rPr>
          <w:rFonts w:ascii="Arial" w:hAnsi="Arial" w:cs="Arial"/>
          <w:sz w:val="28"/>
          <w:szCs w:val="28"/>
        </w:rPr>
        <w:t>3.3 Co-ordination and Clash Detection  </w:t>
      </w:r>
    </w:p>
    <w:p w14:paraId="0909A6D2" w14:textId="77777777" w:rsidR="0005002D" w:rsidRPr="00743600" w:rsidRDefault="0005002D" w:rsidP="0005002D">
      <w:pPr>
        <w:rPr>
          <w:rFonts w:ascii="Arial" w:hAnsi="Arial" w:cs="Arial"/>
          <w:sz w:val="28"/>
          <w:szCs w:val="28"/>
        </w:rPr>
      </w:pPr>
      <w:r w:rsidRPr="00743600">
        <w:rPr>
          <w:rFonts w:ascii="Arial" w:hAnsi="Arial" w:cs="Arial"/>
          <w:sz w:val="28"/>
          <w:szCs w:val="28"/>
        </w:rPr>
        <w:t>3.4 Collaboration Process </w:t>
      </w:r>
    </w:p>
    <w:p w14:paraId="2D23C8CF" w14:textId="77777777" w:rsidR="0005002D" w:rsidRPr="00743600" w:rsidRDefault="0005002D" w:rsidP="0005002D">
      <w:pPr>
        <w:rPr>
          <w:rFonts w:ascii="Arial" w:hAnsi="Arial" w:cs="Arial"/>
          <w:sz w:val="28"/>
          <w:szCs w:val="28"/>
        </w:rPr>
      </w:pPr>
      <w:r w:rsidRPr="00743600">
        <w:rPr>
          <w:rFonts w:ascii="Arial" w:hAnsi="Arial" w:cs="Arial"/>
          <w:sz w:val="28"/>
          <w:szCs w:val="28"/>
        </w:rPr>
        <w:t>3.5 Health and Safety / CDM Management </w:t>
      </w:r>
    </w:p>
    <w:p w14:paraId="5CC36958" w14:textId="77777777" w:rsidR="0005002D" w:rsidRPr="00743600" w:rsidRDefault="0005002D" w:rsidP="0005002D">
      <w:pPr>
        <w:rPr>
          <w:rFonts w:ascii="Arial" w:hAnsi="Arial" w:cs="Arial"/>
          <w:sz w:val="28"/>
          <w:szCs w:val="28"/>
        </w:rPr>
      </w:pPr>
      <w:r w:rsidRPr="00743600">
        <w:rPr>
          <w:rFonts w:ascii="Arial" w:hAnsi="Arial" w:cs="Arial"/>
          <w:sz w:val="28"/>
          <w:szCs w:val="28"/>
        </w:rPr>
        <w:t>3.6 Compliance Plan </w:t>
      </w:r>
    </w:p>
    <w:p w14:paraId="268D9F17" w14:textId="77777777" w:rsidR="0005002D" w:rsidRPr="00743600" w:rsidRDefault="0005002D" w:rsidP="0005002D">
      <w:pPr>
        <w:rPr>
          <w:rFonts w:ascii="Arial" w:hAnsi="Arial" w:cs="Arial"/>
          <w:sz w:val="28"/>
          <w:szCs w:val="28"/>
        </w:rPr>
      </w:pPr>
      <w:r w:rsidRPr="00743600">
        <w:rPr>
          <w:rFonts w:ascii="Arial" w:hAnsi="Arial" w:cs="Arial"/>
          <w:sz w:val="28"/>
          <w:szCs w:val="28"/>
        </w:rPr>
        <w:t>4 Project Implementation Plan</w:t>
      </w:r>
    </w:p>
    <w:p w14:paraId="69E0B8D4" w14:textId="77777777" w:rsidR="0005002D" w:rsidRPr="00743600" w:rsidRDefault="0005002D" w:rsidP="0005002D">
      <w:pPr>
        <w:rPr>
          <w:rFonts w:ascii="Arial" w:hAnsi="Arial" w:cs="Arial"/>
          <w:sz w:val="28"/>
          <w:szCs w:val="28"/>
        </w:rPr>
      </w:pPr>
      <w:r w:rsidRPr="00743600">
        <w:rPr>
          <w:rFonts w:ascii="Arial" w:hAnsi="Arial" w:cs="Arial"/>
          <w:sz w:val="28"/>
          <w:szCs w:val="28"/>
        </w:rPr>
        <w:t>5 Project Goals for Collaboration and Information Modelling </w:t>
      </w:r>
    </w:p>
    <w:p w14:paraId="1A87753C" w14:textId="77777777" w:rsidR="0005002D" w:rsidRPr="00743600" w:rsidRDefault="0005002D" w:rsidP="0005002D">
      <w:pPr>
        <w:rPr>
          <w:rFonts w:ascii="Arial" w:hAnsi="Arial" w:cs="Arial"/>
          <w:sz w:val="28"/>
          <w:szCs w:val="28"/>
        </w:rPr>
      </w:pPr>
      <w:r w:rsidRPr="00743600">
        <w:rPr>
          <w:rFonts w:ascii="Arial" w:hAnsi="Arial" w:cs="Arial"/>
          <w:sz w:val="28"/>
          <w:szCs w:val="28"/>
        </w:rPr>
        <w:t>6 Major Project Milestones </w:t>
      </w:r>
    </w:p>
    <w:p w14:paraId="5862E3C6" w14:textId="77777777" w:rsidR="0005002D" w:rsidRPr="00743600" w:rsidRDefault="0005002D" w:rsidP="0005002D">
      <w:pPr>
        <w:rPr>
          <w:rFonts w:ascii="Arial" w:hAnsi="Arial" w:cs="Arial"/>
          <w:sz w:val="28"/>
          <w:szCs w:val="28"/>
        </w:rPr>
      </w:pPr>
      <w:r w:rsidRPr="00743600">
        <w:rPr>
          <w:rFonts w:ascii="Arial" w:hAnsi="Arial" w:cs="Arial"/>
          <w:sz w:val="28"/>
          <w:szCs w:val="28"/>
        </w:rPr>
        <w:t>7 Project Information Model (PIM) Delivery Strategy </w:t>
      </w:r>
    </w:p>
    <w:p w14:paraId="3D3CD7A0" w14:textId="77777777" w:rsidR="0005002D" w:rsidRPr="00743600" w:rsidRDefault="0005002D" w:rsidP="0005002D">
      <w:pPr>
        <w:pStyle w:val="paragraph"/>
        <w:spacing w:before="0" w:beforeAutospacing="0" w:after="0" w:afterAutospacing="0"/>
        <w:textAlignment w:val="baseline"/>
        <w:rPr>
          <w:rFonts w:ascii="Arial" w:hAnsi="Arial" w:cs="Arial"/>
          <w:sz w:val="28"/>
          <w:szCs w:val="28"/>
        </w:rPr>
      </w:pPr>
    </w:p>
    <w:p w14:paraId="5810C3A4" w14:textId="1DFDB503" w:rsidR="0005002D" w:rsidRPr="00743600" w:rsidRDefault="005C43E6" w:rsidP="0005002D">
      <w:pPr>
        <w:pStyle w:val="paragraph"/>
        <w:spacing w:before="0" w:beforeAutospacing="0" w:after="0" w:afterAutospacing="0"/>
        <w:textAlignment w:val="baseline"/>
        <w:rPr>
          <w:rFonts w:ascii="Arial" w:hAnsi="Arial" w:cs="Arial"/>
          <w:sz w:val="28"/>
          <w:szCs w:val="28"/>
        </w:rPr>
      </w:pPr>
      <w:r w:rsidRPr="00743600">
        <w:rPr>
          <w:rFonts w:ascii="Arial" w:hAnsi="Arial" w:cs="Arial"/>
          <w:sz w:val="28"/>
          <w:szCs w:val="28"/>
        </w:rPr>
        <w:t>As above these are some of the headlines I would expect to see in a BEP.</w:t>
      </w:r>
    </w:p>
    <w:p w14:paraId="44D65BA0" w14:textId="1B77BD50" w:rsidR="0096100D" w:rsidRPr="00743600" w:rsidRDefault="00013836" w:rsidP="0005002D">
      <w:pPr>
        <w:pStyle w:val="paragraph"/>
        <w:spacing w:before="0" w:beforeAutospacing="0" w:after="0" w:afterAutospacing="0"/>
        <w:textAlignment w:val="baseline"/>
        <w:rPr>
          <w:rFonts w:ascii="Arial" w:hAnsi="Arial" w:cs="Arial"/>
          <w:sz w:val="28"/>
          <w:szCs w:val="28"/>
        </w:rPr>
      </w:pPr>
      <w:r w:rsidRPr="00743600">
        <w:rPr>
          <w:rFonts w:ascii="Arial" w:hAnsi="Arial" w:cs="Arial"/>
          <w:sz w:val="28"/>
          <w:szCs w:val="28"/>
        </w:rPr>
        <w:t>A Pre</w:t>
      </w:r>
      <w:r w:rsidRPr="0005002D">
        <w:rPr>
          <w:rFonts w:ascii="Arial" w:hAnsi="Arial" w:cs="Arial"/>
          <w:sz w:val="28"/>
          <w:szCs w:val="28"/>
        </w:rPr>
        <w:t xml:space="preserve">-contract Building Information Modelling Execution Plan (BEP) is prepared to demonstrate the proposed approach, and the capability, capacity and competence of </w:t>
      </w:r>
      <w:r w:rsidRPr="00743600">
        <w:rPr>
          <w:rFonts w:ascii="Arial" w:hAnsi="Arial" w:cs="Arial"/>
          <w:sz w:val="28"/>
          <w:szCs w:val="28"/>
        </w:rPr>
        <w:t>O&amp;M Management consultancy</w:t>
      </w:r>
      <w:r w:rsidRPr="0005002D">
        <w:rPr>
          <w:rFonts w:ascii="Arial" w:hAnsi="Arial" w:cs="Arial"/>
          <w:sz w:val="28"/>
          <w:szCs w:val="28"/>
        </w:rPr>
        <w:t xml:space="preserve"> and the supply chain to meet the employer’s information </w:t>
      </w:r>
      <w:r w:rsidRPr="00743600">
        <w:rPr>
          <w:rFonts w:ascii="Arial" w:hAnsi="Arial" w:cs="Arial"/>
          <w:sz w:val="28"/>
          <w:szCs w:val="28"/>
        </w:rPr>
        <w:t xml:space="preserve">requirements. </w:t>
      </w:r>
      <w:r w:rsidR="00A07D49" w:rsidRPr="00743600">
        <w:rPr>
          <w:rFonts w:ascii="Arial" w:hAnsi="Arial" w:cs="Arial"/>
          <w:sz w:val="28"/>
          <w:szCs w:val="28"/>
        </w:rPr>
        <w:t>As a management group we will ensure all members working on the project are aware of the correct standards for the scheme. I can assure no work will be carried out unless to the correct standard</w:t>
      </w:r>
      <w:r w:rsidR="00BD7EDD" w:rsidRPr="00743600">
        <w:rPr>
          <w:rFonts w:ascii="Arial" w:hAnsi="Arial" w:cs="Arial"/>
          <w:sz w:val="28"/>
          <w:szCs w:val="28"/>
        </w:rPr>
        <w:t xml:space="preserve"> in the chosen BIM Level</w:t>
      </w:r>
      <w:r w:rsidR="00A07D49" w:rsidRPr="00743600">
        <w:rPr>
          <w:rFonts w:ascii="Arial" w:hAnsi="Arial" w:cs="Arial"/>
          <w:sz w:val="28"/>
          <w:szCs w:val="28"/>
        </w:rPr>
        <w:t>.</w:t>
      </w:r>
    </w:p>
    <w:p w14:paraId="1295BFD7" w14:textId="15ED47B1" w:rsidR="005C43E6" w:rsidRPr="00743600" w:rsidRDefault="005C43E6" w:rsidP="0005002D">
      <w:pPr>
        <w:pStyle w:val="paragraph"/>
        <w:spacing w:before="0" w:beforeAutospacing="0" w:after="0" w:afterAutospacing="0"/>
        <w:textAlignment w:val="baseline"/>
        <w:rPr>
          <w:rFonts w:ascii="Arial" w:hAnsi="Arial" w:cs="Arial"/>
          <w:sz w:val="28"/>
          <w:szCs w:val="28"/>
        </w:rPr>
      </w:pPr>
    </w:p>
    <w:p w14:paraId="4AE407B3" w14:textId="6347A4BE" w:rsidR="005C43E6" w:rsidRPr="00743600" w:rsidRDefault="0094629D" w:rsidP="0005002D">
      <w:pPr>
        <w:pStyle w:val="paragraph"/>
        <w:spacing w:before="0" w:beforeAutospacing="0" w:after="0" w:afterAutospacing="0"/>
        <w:textAlignment w:val="baseline"/>
        <w:rPr>
          <w:rFonts w:ascii="Arial" w:hAnsi="Arial" w:cs="Arial"/>
          <w:sz w:val="28"/>
          <w:szCs w:val="28"/>
        </w:rPr>
      </w:pPr>
      <w:r w:rsidRPr="00743600">
        <w:rPr>
          <w:rFonts w:ascii="Arial" w:hAnsi="Arial" w:cs="Arial"/>
          <w:sz w:val="28"/>
          <w:szCs w:val="28"/>
        </w:rPr>
        <w:t>Thank you for your time in reading our letter we would also like to</w:t>
      </w:r>
      <w:r w:rsidR="00CF0946" w:rsidRPr="00743600">
        <w:rPr>
          <w:rFonts w:ascii="Arial" w:hAnsi="Arial" w:cs="Arial"/>
          <w:sz w:val="28"/>
          <w:szCs w:val="28"/>
        </w:rPr>
        <w:t xml:space="preserve"> thank you for choosing as a potential Consultant on the Project.</w:t>
      </w:r>
    </w:p>
    <w:p w14:paraId="4E87F4A6" w14:textId="372C1D03" w:rsidR="00CF0946" w:rsidRPr="00743600" w:rsidRDefault="00CF0946" w:rsidP="0005002D">
      <w:pPr>
        <w:pStyle w:val="paragraph"/>
        <w:spacing w:before="0" w:beforeAutospacing="0" w:after="0" w:afterAutospacing="0"/>
        <w:textAlignment w:val="baseline"/>
        <w:rPr>
          <w:rFonts w:ascii="Arial" w:hAnsi="Arial" w:cs="Arial"/>
          <w:sz w:val="28"/>
          <w:szCs w:val="28"/>
        </w:rPr>
      </w:pPr>
    </w:p>
    <w:p w14:paraId="3261D182" w14:textId="0D29E498" w:rsidR="00013836" w:rsidRPr="00743600" w:rsidRDefault="00013836" w:rsidP="0005002D">
      <w:pPr>
        <w:pStyle w:val="paragraph"/>
        <w:spacing w:before="0" w:beforeAutospacing="0" w:after="0" w:afterAutospacing="0"/>
        <w:textAlignment w:val="baseline"/>
        <w:rPr>
          <w:rFonts w:ascii="Arial" w:hAnsi="Arial" w:cs="Arial"/>
          <w:sz w:val="28"/>
          <w:szCs w:val="28"/>
        </w:rPr>
      </w:pPr>
      <w:r w:rsidRPr="00743600">
        <w:rPr>
          <w:rFonts w:ascii="Arial" w:hAnsi="Arial" w:cs="Arial"/>
          <w:sz w:val="28"/>
          <w:szCs w:val="28"/>
        </w:rPr>
        <w:t>To read more detail attached are the Links to all websites</w:t>
      </w:r>
      <w:r w:rsidR="00743600">
        <w:rPr>
          <w:rFonts w:ascii="Arial" w:hAnsi="Arial" w:cs="Arial"/>
          <w:sz w:val="28"/>
          <w:szCs w:val="28"/>
        </w:rPr>
        <w:t xml:space="preserve"> </w:t>
      </w:r>
      <w:r w:rsidRPr="00743600">
        <w:rPr>
          <w:rFonts w:ascii="Arial" w:hAnsi="Arial" w:cs="Arial"/>
          <w:sz w:val="28"/>
          <w:szCs w:val="28"/>
        </w:rPr>
        <w:t>(Reference List)</w:t>
      </w:r>
    </w:p>
    <w:p w14:paraId="1D4A6306" w14:textId="77777777" w:rsidR="00013836" w:rsidRPr="00743600" w:rsidRDefault="00013836" w:rsidP="0005002D">
      <w:pPr>
        <w:pStyle w:val="paragraph"/>
        <w:spacing w:before="0" w:beforeAutospacing="0" w:after="0" w:afterAutospacing="0"/>
        <w:textAlignment w:val="baseline"/>
        <w:rPr>
          <w:rFonts w:ascii="Arial" w:hAnsi="Arial" w:cs="Arial"/>
          <w:sz w:val="28"/>
          <w:szCs w:val="28"/>
        </w:rPr>
      </w:pPr>
    </w:p>
    <w:p w14:paraId="3D56772B" w14:textId="2F5C3C4C" w:rsidR="00013836" w:rsidRPr="00743600" w:rsidRDefault="00013836" w:rsidP="0005002D">
      <w:pPr>
        <w:pStyle w:val="paragraph"/>
        <w:spacing w:before="0" w:beforeAutospacing="0" w:after="0" w:afterAutospacing="0"/>
        <w:textAlignment w:val="baseline"/>
        <w:rPr>
          <w:rFonts w:ascii="Arial" w:hAnsi="Arial" w:cs="Arial"/>
          <w:sz w:val="28"/>
          <w:szCs w:val="28"/>
        </w:rPr>
      </w:pPr>
      <w:sdt>
        <w:sdtPr>
          <w:rPr>
            <w:rFonts w:ascii="Arial" w:hAnsi="Arial" w:cs="Arial"/>
            <w:sz w:val="28"/>
            <w:szCs w:val="28"/>
          </w:rPr>
          <w:id w:val="1144544666"/>
          <w:citation/>
        </w:sdtPr>
        <w:sdtContent>
          <w:r w:rsidRPr="00743600">
            <w:rPr>
              <w:rFonts w:ascii="Arial" w:hAnsi="Arial" w:cs="Arial"/>
              <w:sz w:val="28"/>
              <w:szCs w:val="28"/>
            </w:rPr>
            <w:fldChar w:fldCharType="begin"/>
          </w:r>
          <w:r w:rsidRPr="00743600">
            <w:rPr>
              <w:rFonts w:ascii="Arial" w:hAnsi="Arial" w:cs="Arial"/>
              <w:sz w:val="28"/>
              <w:szCs w:val="28"/>
            </w:rPr>
            <w:instrText xml:space="preserve"> CITATION Bib \l 2057 </w:instrText>
          </w:r>
          <w:r w:rsidRPr="00743600">
            <w:rPr>
              <w:rFonts w:ascii="Arial" w:hAnsi="Arial" w:cs="Arial"/>
              <w:sz w:val="28"/>
              <w:szCs w:val="28"/>
            </w:rPr>
            <w:fldChar w:fldCharType="separate"/>
          </w:r>
          <w:r w:rsidR="00743600" w:rsidRPr="00743600">
            <w:rPr>
              <w:rFonts w:ascii="Arial" w:hAnsi="Arial" w:cs="Arial"/>
              <w:noProof/>
              <w:sz w:val="28"/>
              <w:szCs w:val="28"/>
            </w:rPr>
            <w:t>(BibLus, n.d.)</w:t>
          </w:r>
          <w:r w:rsidRPr="00743600">
            <w:rPr>
              <w:rFonts w:ascii="Arial" w:hAnsi="Arial" w:cs="Arial"/>
              <w:sz w:val="28"/>
              <w:szCs w:val="28"/>
            </w:rPr>
            <w:fldChar w:fldCharType="end"/>
          </w:r>
        </w:sdtContent>
      </w:sdt>
      <w:r w:rsidRPr="00743600">
        <w:rPr>
          <w:rFonts w:ascii="Arial" w:hAnsi="Arial" w:cs="Arial"/>
          <w:sz w:val="28"/>
          <w:szCs w:val="28"/>
        </w:rPr>
        <w:t>,</w:t>
      </w:r>
      <w:sdt>
        <w:sdtPr>
          <w:rPr>
            <w:rFonts w:ascii="Arial" w:hAnsi="Arial" w:cs="Arial"/>
            <w:sz w:val="28"/>
            <w:szCs w:val="28"/>
          </w:rPr>
          <w:id w:val="1136372959"/>
          <w:citation/>
        </w:sdtPr>
        <w:sdtContent>
          <w:r w:rsidRPr="00743600">
            <w:rPr>
              <w:rFonts w:ascii="Arial" w:hAnsi="Arial" w:cs="Arial"/>
              <w:sz w:val="28"/>
              <w:szCs w:val="28"/>
            </w:rPr>
            <w:fldChar w:fldCharType="begin"/>
          </w:r>
          <w:r w:rsidRPr="00743600">
            <w:rPr>
              <w:rFonts w:ascii="Arial" w:hAnsi="Arial" w:cs="Arial"/>
              <w:sz w:val="28"/>
              <w:szCs w:val="28"/>
            </w:rPr>
            <w:instrText xml:space="preserve"> CITATION BSI19 \l 2057 </w:instrText>
          </w:r>
          <w:r w:rsidRPr="00743600">
            <w:rPr>
              <w:rFonts w:ascii="Arial" w:hAnsi="Arial" w:cs="Arial"/>
              <w:sz w:val="28"/>
              <w:szCs w:val="28"/>
            </w:rPr>
            <w:fldChar w:fldCharType="separate"/>
          </w:r>
          <w:r w:rsidR="00743600">
            <w:rPr>
              <w:rFonts w:ascii="Arial" w:hAnsi="Arial" w:cs="Arial"/>
              <w:noProof/>
              <w:sz w:val="28"/>
              <w:szCs w:val="28"/>
            </w:rPr>
            <w:t xml:space="preserve"> </w:t>
          </w:r>
          <w:r w:rsidR="00743600" w:rsidRPr="00743600">
            <w:rPr>
              <w:rFonts w:ascii="Arial" w:hAnsi="Arial" w:cs="Arial"/>
              <w:noProof/>
              <w:sz w:val="28"/>
              <w:szCs w:val="28"/>
            </w:rPr>
            <w:t>(Group, 2019)</w:t>
          </w:r>
          <w:r w:rsidRPr="00743600">
            <w:rPr>
              <w:rFonts w:ascii="Arial" w:hAnsi="Arial" w:cs="Arial"/>
              <w:sz w:val="28"/>
              <w:szCs w:val="28"/>
            </w:rPr>
            <w:fldChar w:fldCharType="end"/>
          </w:r>
        </w:sdtContent>
      </w:sdt>
      <w:r w:rsidRPr="00743600">
        <w:rPr>
          <w:rFonts w:ascii="Arial" w:hAnsi="Arial" w:cs="Arial"/>
          <w:sz w:val="28"/>
          <w:szCs w:val="28"/>
        </w:rPr>
        <w:t>,</w:t>
      </w:r>
      <w:sdt>
        <w:sdtPr>
          <w:rPr>
            <w:rFonts w:ascii="Arial" w:hAnsi="Arial" w:cs="Arial"/>
            <w:sz w:val="28"/>
            <w:szCs w:val="28"/>
          </w:rPr>
          <w:id w:val="-150061253"/>
          <w:citation/>
        </w:sdtPr>
        <w:sdtContent>
          <w:r w:rsidRPr="00743600">
            <w:rPr>
              <w:rFonts w:ascii="Arial" w:hAnsi="Arial" w:cs="Arial"/>
              <w:sz w:val="28"/>
              <w:szCs w:val="28"/>
            </w:rPr>
            <w:fldChar w:fldCharType="begin"/>
          </w:r>
          <w:r w:rsidRPr="00743600">
            <w:rPr>
              <w:rFonts w:ascii="Arial" w:hAnsi="Arial" w:cs="Arial"/>
              <w:sz w:val="28"/>
              <w:szCs w:val="28"/>
            </w:rPr>
            <w:instrText xml:space="preserve"> CITATION MSL \l 2057 </w:instrText>
          </w:r>
          <w:r w:rsidRPr="00743600">
            <w:rPr>
              <w:rFonts w:ascii="Arial" w:hAnsi="Arial" w:cs="Arial"/>
              <w:sz w:val="28"/>
              <w:szCs w:val="28"/>
            </w:rPr>
            <w:fldChar w:fldCharType="separate"/>
          </w:r>
          <w:r w:rsidR="00743600">
            <w:rPr>
              <w:rFonts w:ascii="Arial" w:hAnsi="Arial" w:cs="Arial"/>
              <w:noProof/>
              <w:sz w:val="28"/>
              <w:szCs w:val="28"/>
            </w:rPr>
            <w:t xml:space="preserve"> </w:t>
          </w:r>
          <w:r w:rsidR="00743600" w:rsidRPr="00743600">
            <w:rPr>
              <w:rFonts w:ascii="Arial" w:hAnsi="Arial" w:cs="Arial"/>
              <w:noProof/>
              <w:sz w:val="28"/>
              <w:szCs w:val="28"/>
            </w:rPr>
            <w:t>(MSL, n.d.)</w:t>
          </w:r>
          <w:r w:rsidRPr="00743600">
            <w:rPr>
              <w:rFonts w:ascii="Arial" w:hAnsi="Arial" w:cs="Arial"/>
              <w:sz w:val="28"/>
              <w:szCs w:val="28"/>
            </w:rPr>
            <w:fldChar w:fldCharType="end"/>
          </w:r>
        </w:sdtContent>
      </w:sdt>
      <w:sdt>
        <w:sdtPr>
          <w:rPr>
            <w:rFonts w:ascii="Arial" w:hAnsi="Arial" w:cs="Arial"/>
            <w:sz w:val="28"/>
            <w:szCs w:val="28"/>
          </w:rPr>
          <w:id w:val="1640605880"/>
          <w:citation/>
        </w:sdtPr>
        <w:sdtContent>
          <w:r w:rsidRPr="00743600">
            <w:rPr>
              <w:rFonts w:ascii="Arial" w:hAnsi="Arial" w:cs="Arial"/>
              <w:sz w:val="28"/>
              <w:szCs w:val="28"/>
            </w:rPr>
            <w:fldChar w:fldCharType="begin"/>
          </w:r>
          <w:r w:rsidRPr="00743600">
            <w:rPr>
              <w:rFonts w:ascii="Arial" w:hAnsi="Arial" w:cs="Arial"/>
              <w:sz w:val="28"/>
              <w:szCs w:val="28"/>
            </w:rPr>
            <w:instrText xml:space="preserve"> CITATION ASi \l 2057 </w:instrText>
          </w:r>
          <w:r w:rsidRPr="00743600">
            <w:rPr>
              <w:rFonts w:ascii="Arial" w:hAnsi="Arial" w:cs="Arial"/>
              <w:sz w:val="28"/>
              <w:szCs w:val="28"/>
            </w:rPr>
            <w:fldChar w:fldCharType="separate"/>
          </w:r>
          <w:r w:rsidR="00743600">
            <w:rPr>
              <w:rFonts w:ascii="Arial" w:hAnsi="Arial" w:cs="Arial"/>
              <w:noProof/>
              <w:sz w:val="28"/>
              <w:szCs w:val="28"/>
            </w:rPr>
            <w:t xml:space="preserve"> </w:t>
          </w:r>
          <w:r w:rsidR="00743600" w:rsidRPr="00743600">
            <w:rPr>
              <w:rFonts w:ascii="Arial" w:hAnsi="Arial" w:cs="Arial"/>
              <w:noProof/>
              <w:sz w:val="28"/>
              <w:szCs w:val="28"/>
            </w:rPr>
            <w:t>(A-Site, n.d.)</w:t>
          </w:r>
          <w:r w:rsidRPr="00743600">
            <w:rPr>
              <w:rFonts w:ascii="Arial" w:hAnsi="Arial" w:cs="Arial"/>
              <w:sz w:val="28"/>
              <w:szCs w:val="28"/>
            </w:rPr>
            <w:fldChar w:fldCharType="end"/>
          </w:r>
        </w:sdtContent>
      </w:sdt>
      <w:sdt>
        <w:sdtPr>
          <w:rPr>
            <w:rFonts w:ascii="Arial" w:hAnsi="Arial" w:cs="Arial"/>
            <w:sz w:val="28"/>
            <w:szCs w:val="28"/>
          </w:rPr>
          <w:id w:val="2020574311"/>
          <w:citation/>
        </w:sdtPr>
        <w:sdtContent>
          <w:r w:rsidRPr="00743600">
            <w:rPr>
              <w:rFonts w:ascii="Arial" w:hAnsi="Arial" w:cs="Arial"/>
              <w:sz w:val="28"/>
              <w:szCs w:val="28"/>
            </w:rPr>
            <w:fldChar w:fldCharType="begin"/>
          </w:r>
          <w:r w:rsidRPr="00743600">
            <w:rPr>
              <w:rFonts w:ascii="Arial" w:hAnsi="Arial" w:cs="Arial"/>
              <w:sz w:val="28"/>
              <w:szCs w:val="28"/>
            </w:rPr>
            <w:instrText xml:space="preserve"> CITATION NBS \l 2057 </w:instrText>
          </w:r>
          <w:r w:rsidRPr="00743600">
            <w:rPr>
              <w:rFonts w:ascii="Arial" w:hAnsi="Arial" w:cs="Arial"/>
              <w:sz w:val="28"/>
              <w:szCs w:val="28"/>
            </w:rPr>
            <w:fldChar w:fldCharType="separate"/>
          </w:r>
          <w:r w:rsidR="00743600">
            <w:rPr>
              <w:rFonts w:ascii="Arial" w:hAnsi="Arial" w:cs="Arial"/>
              <w:noProof/>
              <w:sz w:val="28"/>
              <w:szCs w:val="28"/>
            </w:rPr>
            <w:t xml:space="preserve"> </w:t>
          </w:r>
          <w:r w:rsidR="00743600" w:rsidRPr="00743600">
            <w:rPr>
              <w:rFonts w:ascii="Arial" w:hAnsi="Arial" w:cs="Arial"/>
              <w:noProof/>
              <w:sz w:val="28"/>
              <w:szCs w:val="28"/>
            </w:rPr>
            <w:t>(NBS, n.d.)</w:t>
          </w:r>
          <w:r w:rsidRPr="00743600">
            <w:rPr>
              <w:rFonts w:ascii="Arial" w:hAnsi="Arial" w:cs="Arial"/>
              <w:sz w:val="28"/>
              <w:szCs w:val="28"/>
            </w:rPr>
            <w:fldChar w:fldCharType="end"/>
          </w:r>
        </w:sdtContent>
      </w:sdt>
      <w:r w:rsidRPr="00743600">
        <w:rPr>
          <w:rFonts w:ascii="Arial" w:hAnsi="Arial" w:cs="Arial"/>
          <w:sz w:val="28"/>
          <w:szCs w:val="28"/>
        </w:rPr>
        <w:t>,</w:t>
      </w:r>
      <w:sdt>
        <w:sdtPr>
          <w:rPr>
            <w:rFonts w:ascii="Arial" w:hAnsi="Arial" w:cs="Arial"/>
            <w:sz w:val="28"/>
            <w:szCs w:val="28"/>
          </w:rPr>
          <w:id w:val="1379213180"/>
          <w:citation/>
        </w:sdtPr>
        <w:sdtContent>
          <w:r w:rsidRPr="00743600">
            <w:rPr>
              <w:rFonts w:ascii="Arial" w:hAnsi="Arial" w:cs="Arial"/>
              <w:sz w:val="28"/>
              <w:szCs w:val="28"/>
            </w:rPr>
            <w:fldChar w:fldCharType="begin"/>
          </w:r>
          <w:r w:rsidRPr="00743600">
            <w:rPr>
              <w:rFonts w:ascii="Arial" w:hAnsi="Arial" w:cs="Arial"/>
              <w:sz w:val="28"/>
              <w:szCs w:val="28"/>
            </w:rPr>
            <w:instrText xml:space="preserve"> CITATION Sto19 \l 2057 </w:instrText>
          </w:r>
          <w:r w:rsidRPr="00743600">
            <w:rPr>
              <w:rFonts w:ascii="Arial" w:hAnsi="Arial" w:cs="Arial"/>
              <w:sz w:val="28"/>
              <w:szCs w:val="28"/>
            </w:rPr>
            <w:fldChar w:fldCharType="separate"/>
          </w:r>
          <w:r w:rsidR="00743600">
            <w:rPr>
              <w:rFonts w:ascii="Arial" w:hAnsi="Arial" w:cs="Arial"/>
              <w:noProof/>
              <w:sz w:val="28"/>
              <w:szCs w:val="28"/>
            </w:rPr>
            <w:t xml:space="preserve"> </w:t>
          </w:r>
          <w:r w:rsidR="00743600" w:rsidRPr="00743600">
            <w:rPr>
              <w:rFonts w:ascii="Arial" w:hAnsi="Arial" w:cs="Arial"/>
              <w:noProof/>
              <w:sz w:val="28"/>
              <w:szCs w:val="28"/>
            </w:rPr>
            <w:t>(StormaCert, 2019)</w:t>
          </w:r>
          <w:r w:rsidRPr="00743600">
            <w:rPr>
              <w:rFonts w:ascii="Arial" w:hAnsi="Arial" w:cs="Arial"/>
              <w:sz w:val="28"/>
              <w:szCs w:val="28"/>
            </w:rPr>
            <w:fldChar w:fldCharType="end"/>
          </w:r>
        </w:sdtContent>
      </w:sdt>
    </w:p>
    <w:p w14:paraId="12C553CA" w14:textId="77777777" w:rsidR="00013836" w:rsidRPr="00743600" w:rsidRDefault="00013836" w:rsidP="0005002D">
      <w:pPr>
        <w:pStyle w:val="paragraph"/>
        <w:spacing w:before="0" w:beforeAutospacing="0" w:after="0" w:afterAutospacing="0"/>
        <w:textAlignment w:val="baseline"/>
        <w:rPr>
          <w:rFonts w:ascii="Arial" w:hAnsi="Arial" w:cs="Arial"/>
          <w:sz w:val="28"/>
          <w:szCs w:val="28"/>
        </w:rPr>
      </w:pPr>
    </w:p>
    <w:p w14:paraId="26791547" w14:textId="61D915F7" w:rsidR="00CF0946" w:rsidRDefault="00CF0946" w:rsidP="0005002D">
      <w:pPr>
        <w:pStyle w:val="paragraph"/>
        <w:spacing w:before="0" w:beforeAutospacing="0" w:after="0" w:afterAutospacing="0"/>
        <w:textAlignment w:val="baseline"/>
        <w:rPr>
          <w:rFonts w:ascii="Arial" w:hAnsi="Arial" w:cs="Arial"/>
          <w:sz w:val="28"/>
          <w:szCs w:val="28"/>
        </w:rPr>
      </w:pPr>
      <w:r w:rsidRPr="00743600">
        <w:rPr>
          <w:rFonts w:ascii="Arial" w:hAnsi="Arial" w:cs="Arial"/>
          <w:sz w:val="28"/>
          <w:szCs w:val="28"/>
        </w:rPr>
        <w:t>Kind regards</w:t>
      </w:r>
    </w:p>
    <w:p w14:paraId="602C95F2" w14:textId="6AEDA60C" w:rsidR="00743600" w:rsidRDefault="00743600" w:rsidP="0005002D">
      <w:pPr>
        <w:pStyle w:val="paragraph"/>
        <w:spacing w:before="0" w:beforeAutospacing="0" w:after="0" w:afterAutospacing="0"/>
        <w:textAlignment w:val="baseline"/>
        <w:rPr>
          <w:rFonts w:ascii="Arial" w:hAnsi="Arial" w:cs="Arial"/>
          <w:sz w:val="28"/>
          <w:szCs w:val="28"/>
        </w:rPr>
      </w:pPr>
    </w:p>
    <w:p w14:paraId="3A081638" w14:textId="4776B284" w:rsidR="00743600" w:rsidRPr="00743600" w:rsidRDefault="00743600" w:rsidP="0005002D">
      <w:pPr>
        <w:pStyle w:val="paragraph"/>
        <w:spacing w:before="0" w:beforeAutospacing="0" w:after="0" w:afterAutospacing="0"/>
        <w:textAlignment w:val="baseline"/>
        <w:rPr>
          <w:rFonts w:ascii="Arial" w:hAnsi="Arial" w:cs="Arial"/>
          <w:sz w:val="28"/>
          <w:szCs w:val="28"/>
        </w:rPr>
      </w:pPr>
      <w:r>
        <w:rPr>
          <w:rFonts w:ascii="Arial" w:hAnsi="Arial" w:cs="Arial"/>
          <w:sz w:val="28"/>
          <w:szCs w:val="28"/>
        </w:rPr>
        <w:t xml:space="preserve">Oliver Mackintosh </w:t>
      </w:r>
      <w:r w:rsidRPr="00013836">
        <w:rPr>
          <w:rFonts w:ascii="Arial" w:hAnsi="Arial" w:cs="Arial"/>
          <w:sz w:val="32"/>
          <w:szCs w:val="32"/>
        </w:rPr>
        <w:t>(RICS, BSC)</w:t>
      </w:r>
    </w:p>
    <w:p w14:paraId="25B52411" w14:textId="77777777" w:rsidR="00CF0946" w:rsidRPr="00743600" w:rsidRDefault="00CF0946" w:rsidP="0005002D">
      <w:pPr>
        <w:pStyle w:val="paragraph"/>
        <w:spacing w:before="0" w:beforeAutospacing="0" w:after="0" w:afterAutospacing="0"/>
        <w:textAlignment w:val="baseline"/>
        <w:rPr>
          <w:rFonts w:ascii="Arial" w:hAnsi="Arial" w:cs="Arial"/>
          <w:sz w:val="28"/>
          <w:szCs w:val="28"/>
        </w:rPr>
      </w:pPr>
    </w:p>
    <w:p w14:paraId="32A6E116" w14:textId="05EB8C23" w:rsidR="0094629D" w:rsidRPr="00013836" w:rsidRDefault="0094629D" w:rsidP="0005002D">
      <w:pPr>
        <w:pStyle w:val="paragraph"/>
        <w:spacing w:before="0" w:beforeAutospacing="0" w:after="0" w:afterAutospacing="0"/>
        <w:textAlignment w:val="baseline"/>
        <w:rPr>
          <w:rFonts w:ascii="Arial" w:hAnsi="Arial" w:cs="Arial"/>
          <w:sz w:val="32"/>
          <w:szCs w:val="32"/>
        </w:rPr>
      </w:pPr>
    </w:p>
    <w:p w14:paraId="561E1297" w14:textId="5ABC054B" w:rsidR="0094629D" w:rsidRPr="00013836" w:rsidRDefault="0094629D" w:rsidP="0005002D">
      <w:pPr>
        <w:pStyle w:val="paragraph"/>
        <w:spacing w:before="0" w:beforeAutospacing="0" w:after="0" w:afterAutospacing="0"/>
        <w:textAlignment w:val="baseline"/>
        <w:rPr>
          <w:rFonts w:ascii="Arial" w:hAnsi="Arial" w:cs="Arial"/>
          <w:sz w:val="32"/>
          <w:szCs w:val="32"/>
        </w:rPr>
      </w:pPr>
    </w:p>
    <w:p w14:paraId="7A23F14C" w14:textId="4FECF5C2" w:rsidR="0094629D" w:rsidRPr="00013836" w:rsidRDefault="0094629D" w:rsidP="0005002D">
      <w:pPr>
        <w:pStyle w:val="paragraph"/>
        <w:spacing w:before="0" w:beforeAutospacing="0" w:after="0" w:afterAutospacing="0"/>
        <w:textAlignment w:val="baseline"/>
        <w:rPr>
          <w:rFonts w:ascii="Arial" w:hAnsi="Arial" w:cs="Arial"/>
          <w:sz w:val="32"/>
          <w:szCs w:val="32"/>
        </w:rPr>
      </w:pPr>
    </w:p>
    <w:p w14:paraId="509CE4C6" w14:textId="2E015CD8" w:rsidR="0094629D" w:rsidRPr="00013836" w:rsidRDefault="0094629D" w:rsidP="0005002D">
      <w:pPr>
        <w:pStyle w:val="paragraph"/>
        <w:spacing w:before="0" w:beforeAutospacing="0" w:after="0" w:afterAutospacing="0"/>
        <w:textAlignment w:val="baseline"/>
        <w:rPr>
          <w:rFonts w:ascii="Arial" w:hAnsi="Arial" w:cs="Arial"/>
          <w:sz w:val="32"/>
          <w:szCs w:val="32"/>
        </w:rPr>
      </w:pPr>
    </w:p>
    <w:p w14:paraId="055386F1" w14:textId="706C6F10" w:rsidR="0094629D" w:rsidRPr="00013836" w:rsidRDefault="0094629D" w:rsidP="0005002D">
      <w:pPr>
        <w:pStyle w:val="paragraph"/>
        <w:spacing w:before="0" w:beforeAutospacing="0" w:after="0" w:afterAutospacing="0"/>
        <w:textAlignment w:val="baseline"/>
        <w:rPr>
          <w:rFonts w:ascii="Arial" w:hAnsi="Arial" w:cs="Arial"/>
          <w:sz w:val="32"/>
          <w:szCs w:val="32"/>
        </w:rPr>
      </w:pPr>
    </w:p>
    <w:p w14:paraId="0AEDBCC4" w14:textId="5D6F59BB" w:rsidR="0094629D" w:rsidRPr="00013836" w:rsidRDefault="0094629D" w:rsidP="0005002D">
      <w:pPr>
        <w:pStyle w:val="paragraph"/>
        <w:spacing w:before="0" w:beforeAutospacing="0" w:after="0" w:afterAutospacing="0"/>
        <w:textAlignment w:val="baseline"/>
        <w:rPr>
          <w:rFonts w:ascii="Arial" w:hAnsi="Arial" w:cs="Arial"/>
          <w:sz w:val="32"/>
          <w:szCs w:val="32"/>
        </w:rPr>
      </w:pPr>
    </w:p>
    <w:p w14:paraId="0F3508A9" w14:textId="0099F3BF" w:rsidR="00013836" w:rsidRDefault="00013836" w:rsidP="0005002D">
      <w:pPr>
        <w:pStyle w:val="paragraph"/>
        <w:spacing w:before="0" w:beforeAutospacing="0" w:after="0" w:afterAutospacing="0"/>
        <w:textAlignment w:val="baseline"/>
        <w:rPr>
          <w:rFonts w:ascii="Arial" w:hAnsi="Arial" w:cs="Arial"/>
          <w:sz w:val="32"/>
          <w:szCs w:val="32"/>
        </w:rPr>
      </w:pPr>
    </w:p>
    <w:p w14:paraId="2D288A47" w14:textId="2FAB3FA8" w:rsidR="00013836" w:rsidRDefault="00013836" w:rsidP="0005002D">
      <w:pPr>
        <w:pStyle w:val="paragraph"/>
        <w:spacing w:before="0" w:beforeAutospacing="0" w:after="0" w:afterAutospacing="0"/>
        <w:textAlignment w:val="baseline"/>
        <w:rPr>
          <w:rFonts w:ascii="Arial" w:hAnsi="Arial" w:cs="Arial"/>
          <w:sz w:val="32"/>
          <w:szCs w:val="32"/>
        </w:rPr>
      </w:pPr>
    </w:p>
    <w:p w14:paraId="57B5D15E" w14:textId="77777777" w:rsidR="00743600" w:rsidRPr="00013836" w:rsidRDefault="00743600" w:rsidP="0005002D">
      <w:pPr>
        <w:pStyle w:val="paragraph"/>
        <w:spacing w:before="0" w:beforeAutospacing="0" w:after="0" w:afterAutospacing="0"/>
        <w:textAlignment w:val="baseline"/>
        <w:rPr>
          <w:rFonts w:ascii="Arial" w:hAnsi="Arial" w:cs="Arial"/>
          <w:sz w:val="32"/>
          <w:szCs w:val="32"/>
        </w:rPr>
      </w:pPr>
    </w:p>
    <w:p w14:paraId="3A9659DB" w14:textId="77777777" w:rsidR="005C43E6" w:rsidRPr="00013836" w:rsidRDefault="005C43E6" w:rsidP="0005002D">
      <w:pPr>
        <w:pStyle w:val="paragraph"/>
        <w:spacing w:before="0" w:beforeAutospacing="0" w:after="0" w:afterAutospacing="0"/>
        <w:textAlignment w:val="baseline"/>
        <w:rPr>
          <w:rFonts w:ascii="Arial" w:hAnsi="Arial" w:cs="Arial"/>
          <w:sz w:val="32"/>
          <w:szCs w:val="32"/>
        </w:rPr>
      </w:pPr>
    </w:p>
    <w:sdt>
      <w:sdtPr>
        <w:rPr>
          <w:rFonts w:ascii="Arial" w:hAnsi="Arial" w:cs="Arial"/>
          <w:sz w:val="32"/>
          <w:szCs w:val="32"/>
        </w:rPr>
        <w:id w:val="818622898"/>
        <w:docPartObj>
          <w:docPartGallery w:val="Table of Contents"/>
          <w:docPartUnique/>
        </w:docPartObj>
      </w:sdtPr>
      <w:sdtEndPr>
        <w:rPr>
          <w:rFonts w:eastAsia="Times New Roman"/>
          <w:noProof/>
          <w:color w:val="auto"/>
          <w:lang w:val="en-GB"/>
        </w:rPr>
      </w:sdtEndPr>
      <w:sdtContent>
        <w:p w14:paraId="4DB2C8A2" w14:textId="7454A0BC" w:rsidR="00CF0946" w:rsidRPr="00013836" w:rsidRDefault="00CF0946">
          <w:pPr>
            <w:pStyle w:val="TOCHeading"/>
            <w:rPr>
              <w:rFonts w:ascii="Arial" w:hAnsi="Arial" w:cs="Arial"/>
              <w:sz w:val="32"/>
              <w:szCs w:val="32"/>
            </w:rPr>
          </w:pPr>
          <w:r w:rsidRPr="00013836">
            <w:rPr>
              <w:rFonts w:ascii="Arial" w:hAnsi="Arial" w:cs="Arial"/>
              <w:sz w:val="32"/>
              <w:szCs w:val="32"/>
            </w:rPr>
            <w:t>Table of Contents</w:t>
          </w:r>
        </w:p>
        <w:p w14:paraId="79DD9C68" w14:textId="7880A88D" w:rsidR="00743600" w:rsidRDefault="00CF0946">
          <w:pPr>
            <w:pStyle w:val="TOC1"/>
            <w:tabs>
              <w:tab w:val="right" w:leader="dot" w:pos="9016"/>
            </w:tabs>
            <w:rPr>
              <w:rFonts w:asciiTheme="minorHAnsi" w:eastAsiaTheme="minorEastAsia" w:hAnsiTheme="minorHAnsi" w:cstheme="minorBidi"/>
              <w:b w:val="0"/>
              <w:bCs w:val="0"/>
              <w:i w:val="0"/>
              <w:iCs w:val="0"/>
              <w:noProof/>
            </w:rPr>
          </w:pPr>
          <w:r w:rsidRPr="00013836">
            <w:rPr>
              <w:rFonts w:ascii="Arial" w:hAnsi="Arial" w:cs="Arial"/>
              <w:b w:val="0"/>
              <w:bCs w:val="0"/>
              <w:sz w:val="32"/>
              <w:szCs w:val="32"/>
            </w:rPr>
            <w:fldChar w:fldCharType="begin"/>
          </w:r>
          <w:r w:rsidRPr="00013836">
            <w:rPr>
              <w:rFonts w:ascii="Arial" w:hAnsi="Arial" w:cs="Arial"/>
              <w:sz w:val="32"/>
              <w:szCs w:val="32"/>
            </w:rPr>
            <w:instrText xml:space="preserve"> TOC \o "1-3" \h \z \u </w:instrText>
          </w:r>
          <w:r w:rsidRPr="00013836">
            <w:rPr>
              <w:rFonts w:ascii="Arial" w:hAnsi="Arial" w:cs="Arial"/>
              <w:b w:val="0"/>
              <w:bCs w:val="0"/>
              <w:sz w:val="32"/>
              <w:szCs w:val="32"/>
            </w:rPr>
            <w:fldChar w:fldCharType="separate"/>
          </w:r>
          <w:hyperlink w:anchor="_Toc124542368" w:history="1">
            <w:r w:rsidR="00743600" w:rsidRPr="00C308E3">
              <w:rPr>
                <w:rStyle w:val="Hyperlink"/>
                <w:rFonts w:ascii="Arial" w:hAnsi="Arial" w:cs="Arial"/>
                <w:noProof/>
              </w:rPr>
              <w:t>Introduction</w:t>
            </w:r>
            <w:r w:rsidR="00743600">
              <w:rPr>
                <w:noProof/>
                <w:webHidden/>
              </w:rPr>
              <w:tab/>
            </w:r>
            <w:r w:rsidR="00743600">
              <w:rPr>
                <w:noProof/>
                <w:webHidden/>
              </w:rPr>
              <w:fldChar w:fldCharType="begin"/>
            </w:r>
            <w:r w:rsidR="00743600">
              <w:rPr>
                <w:noProof/>
                <w:webHidden/>
              </w:rPr>
              <w:instrText xml:space="preserve"> PAGEREF _Toc124542368 \h </w:instrText>
            </w:r>
            <w:r w:rsidR="00743600">
              <w:rPr>
                <w:noProof/>
                <w:webHidden/>
              </w:rPr>
            </w:r>
            <w:r w:rsidR="00743600">
              <w:rPr>
                <w:noProof/>
                <w:webHidden/>
              </w:rPr>
              <w:fldChar w:fldCharType="separate"/>
            </w:r>
            <w:r w:rsidR="00743600">
              <w:rPr>
                <w:noProof/>
                <w:webHidden/>
              </w:rPr>
              <w:t>5</w:t>
            </w:r>
            <w:r w:rsidR="00743600">
              <w:rPr>
                <w:noProof/>
                <w:webHidden/>
              </w:rPr>
              <w:fldChar w:fldCharType="end"/>
            </w:r>
          </w:hyperlink>
        </w:p>
        <w:p w14:paraId="45C63386" w14:textId="765FF46E" w:rsidR="00743600" w:rsidRDefault="00743600">
          <w:pPr>
            <w:pStyle w:val="TOC1"/>
            <w:tabs>
              <w:tab w:val="right" w:leader="dot" w:pos="9016"/>
            </w:tabs>
            <w:rPr>
              <w:rFonts w:asciiTheme="minorHAnsi" w:eastAsiaTheme="minorEastAsia" w:hAnsiTheme="minorHAnsi" w:cstheme="minorBidi"/>
              <w:b w:val="0"/>
              <w:bCs w:val="0"/>
              <w:i w:val="0"/>
              <w:iCs w:val="0"/>
              <w:noProof/>
            </w:rPr>
          </w:pPr>
          <w:hyperlink w:anchor="_Toc124542369" w:history="1">
            <w:r w:rsidRPr="00C308E3">
              <w:rPr>
                <w:rStyle w:val="Hyperlink"/>
                <w:rFonts w:ascii="Arial" w:hAnsi="Arial" w:cs="Arial"/>
                <w:noProof/>
              </w:rPr>
              <w:t>Resources</w:t>
            </w:r>
            <w:r>
              <w:rPr>
                <w:noProof/>
                <w:webHidden/>
              </w:rPr>
              <w:tab/>
            </w:r>
            <w:r>
              <w:rPr>
                <w:noProof/>
                <w:webHidden/>
              </w:rPr>
              <w:fldChar w:fldCharType="begin"/>
            </w:r>
            <w:r>
              <w:rPr>
                <w:noProof/>
                <w:webHidden/>
              </w:rPr>
              <w:instrText xml:space="preserve"> PAGEREF _Toc124542369 \h </w:instrText>
            </w:r>
            <w:r>
              <w:rPr>
                <w:noProof/>
                <w:webHidden/>
              </w:rPr>
            </w:r>
            <w:r>
              <w:rPr>
                <w:noProof/>
                <w:webHidden/>
              </w:rPr>
              <w:fldChar w:fldCharType="separate"/>
            </w:r>
            <w:r>
              <w:rPr>
                <w:noProof/>
                <w:webHidden/>
              </w:rPr>
              <w:t>5</w:t>
            </w:r>
            <w:r>
              <w:rPr>
                <w:noProof/>
                <w:webHidden/>
              </w:rPr>
              <w:fldChar w:fldCharType="end"/>
            </w:r>
          </w:hyperlink>
        </w:p>
        <w:p w14:paraId="5FB36B54" w14:textId="288CEF15" w:rsidR="00743600" w:rsidRDefault="00743600">
          <w:pPr>
            <w:pStyle w:val="TOC1"/>
            <w:tabs>
              <w:tab w:val="right" w:leader="dot" w:pos="9016"/>
            </w:tabs>
            <w:rPr>
              <w:rFonts w:asciiTheme="minorHAnsi" w:eastAsiaTheme="minorEastAsia" w:hAnsiTheme="minorHAnsi" w:cstheme="minorBidi"/>
              <w:b w:val="0"/>
              <w:bCs w:val="0"/>
              <w:i w:val="0"/>
              <w:iCs w:val="0"/>
              <w:noProof/>
            </w:rPr>
          </w:pPr>
          <w:hyperlink w:anchor="_Toc124542370" w:history="1">
            <w:r w:rsidRPr="00C308E3">
              <w:rPr>
                <w:rStyle w:val="Hyperlink"/>
                <w:rFonts w:ascii="Arial" w:hAnsi="Arial" w:cs="Arial"/>
                <w:noProof/>
              </w:rPr>
              <w:t>Level of information need</w:t>
            </w:r>
            <w:r>
              <w:rPr>
                <w:noProof/>
                <w:webHidden/>
              </w:rPr>
              <w:tab/>
            </w:r>
            <w:r>
              <w:rPr>
                <w:noProof/>
                <w:webHidden/>
              </w:rPr>
              <w:fldChar w:fldCharType="begin"/>
            </w:r>
            <w:r>
              <w:rPr>
                <w:noProof/>
                <w:webHidden/>
              </w:rPr>
              <w:instrText xml:space="preserve"> PAGEREF _Toc124542370 \h </w:instrText>
            </w:r>
            <w:r>
              <w:rPr>
                <w:noProof/>
                <w:webHidden/>
              </w:rPr>
            </w:r>
            <w:r>
              <w:rPr>
                <w:noProof/>
                <w:webHidden/>
              </w:rPr>
              <w:fldChar w:fldCharType="separate"/>
            </w:r>
            <w:r>
              <w:rPr>
                <w:noProof/>
                <w:webHidden/>
              </w:rPr>
              <w:t>5</w:t>
            </w:r>
            <w:r>
              <w:rPr>
                <w:noProof/>
                <w:webHidden/>
              </w:rPr>
              <w:fldChar w:fldCharType="end"/>
            </w:r>
          </w:hyperlink>
        </w:p>
        <w:p w14:paraId="01295295" w14:textId="46FED6DB" w:rsidR="00743600" w:rsidRDefault="00743600">
          <w:pPr>
            <w:pStyle w:val="TOC2"/>
            <w:tabs>
              <w:tab w:val="right" w:leader="dot" w:pos="9016"/>
            </w:tabs>
            <w:rPr>
              <w:rFonts w:asciiTheme="minorHAnsi" w:eastAsiaTheme="minorEastAsia" w:hAnsiTheme="minorHAnsi" w:cstheme="minorBidi"/>
              <w:b w:val="0"/>
              <w:bCs w:val="0"/>
              <w:noProof/>
              <w:sz w:val="24"/>
              <w:szCs w:val="24"/>
            </w:rPr>
          </w:pPr>
          <w:hyperlink w:anchor="_Toc124542371" w:history="1">
            <w:r w:rsidRPr="00C308E3">
              <w:rPr>
                <w:rStyle w:val="Hyperlink"/>
                <w:rFonts w:ascii="Arial" w:hAnsi="Arial" w:cs="Arial"/>
                <w:noProof/>
              </w:rPr>
              <w:t>Level of information</w:t>
            </w:r>
            <w:r>
              <w:rPr>
                <w:noProof/>
                <w:webHidden/>
              </w:rPr>
              <w:tab/>
            </w:r>
            <w:r>
              <w:rPr>
                <w:noProof/>
                <w:webHidden/>
              </w:rPr>
              <w:fldChar w:fldCharType="begin"/>
            </w:r>
            <w:r>
              <w:rPr>
                <w:noProof/>
                <w:webHidden/>
              </w:rPr>
              <w:instrText xml:space="preserve"> PAGEREF _Toc124542371 \h </w:instrText>
            </w:r>
            <w:r>
              <w:rPr>
                <w:noProof/>
                <w:webHidden/>
              </w:rPr>
            </w:r>
            <w:r>
              <w:rPr>
                <w:noProof/>
                <w:webHidden/>
              </w:rPr>
              <w:fldChar w:fldCharType="separate"/>
            </w:r>
            <w:r>
              <w:rPr>
                <w:noProof/>
                <w:webHidden/>
              </w:rPr>
              <w:t>6</w:t>
            </w:r>
            <w:r>
              <w:rPr>
                <w:noProof/>
                <w:webHidden/>
              </w:rPr>
              <w:fldChar w:fldCharType="end"/>
            </w:r>
          </w:hyperlink>
        </w:p>
        <w:p w14:paraId="2951C22C" w14:textId="336764F9" w:rsidR="00743600" w:rsidRDefault="00743600">
          <w:pPr>
            <w:pStyle w:val="TOC2"/>
            <w:tabs>
              <w:tab w:val="right" w:leader="dot" w:pos="9016"/>
            </w:tabs>
            <w:rPr>
              <w:rFonts w:asciiTheme="minorHAnsi" w:eastAsiaTheme="minorEastAsia" w:hAnsiTheme="minorHAnsi" w:cstheme="minorBidi"/>
              <w:b w:val="0"/>
              <w:bCs w:val="0"/>
              <w:noProof/>
              <w:sz w:val="24"/>
              <w:szCs w:val="24"/>
            </w:rPr>
          </w:pPr>
          <w:hyperlink w:anchor="_Toc124542372" w:history="1">
            <w:r w:rsidRPr="00C308E3">
              <w:rPr>
                <w:rStyle w:val="Hyperlink"/>
                <w:rFonts w:ascii="Arial" w:hAnsi="Arial" w:cs="Arial"/>
                <w:noProof/>
              </w:rPr>
              <w:t>Level of Detail</w:t>
            </w:r>
            <w:r>
              <w:rPr>
                <w:noProof/>
                <w:webHidden/>
              </w:rPr>
              <w:tab/>
            </w:r>
            <w:r>
              <w:rPr>
                <w:noProof/>
                <w:webHidden/>
              </w:rPr>
              <w:fldChar w:fldCharType="begin"/>
            </w:r>
            <w:r>
              <w:rPr>
                <w:noProof/>
                <w:webHidden/>
              </w:rPr>
              <w:instrText xml:space="preserve"> PAGEREF _Toc124542372 \h </w:instrText>
            </w:r>
            <w:r>
              <w:rPr>
                <w:noProof/>
                <w:webHidden/>
              </w:rPr>
            </w:r>
            <w:r>
              <w:rPr>
                <w:noProof/>
                <w:webHidden/>
              </w:rPr>
              <w:fldChar w:fldCharType="separate"/>
            </w:r>
            <w:r>
              <w:rPr>
                <w:noProof/>
                <w:webHidden/>
              </w:rPr>
              <w:t>7</w:t>
            </w:r>
            <w:r>
              <w:rPr>
                <w:noProof/>
                <w:webHidden/>
              </w:rPr>
              <w:fldChar w:fldCharType="end"/>
            </w:r>
          </w:hyperlink>
        </w:p>
        <w:p w14:paraId="4092D39F" w14:textId="44B95B7B" w:rsidR="00743600" w:rsidRDefault="00743600">
          <w:pPr>
            <w:pStyle w:val="TOC2"/>
            <w:tabs>
              <w:tab w:val="right" w:leader="dot" w:pos="9016"/>
            </w:tabs>
            <w:rPr>
              <w:rFonts w:asciiTheme="minorHAnsi" w:eastAsiaTheme="minorEastAsia" w:hAnsiTheme="minorHAnsi" w:cstheme="minorBidi"/>
              <w:b w:val="0"/>
              <w:bCs w:val="0"/>
              <w:noProof/>
              <w:sz w:val="24"/>
              <w:szCs w:val="24"/>
            </w:rPr>
          </w:pPr>
          <w:hyperlink w:anchor="_Toc124542373" w:history="1">
            <w:r w:rsidRPr="00C308E3">
              <w:rPr>
                <w:rStyle w:val="Hyperlink"/>
                <w:rFonts w:ascii="Arial" w:hAnsi="Arial" w:cs="Arial"/>
                <w:noProof/>
                <w:shd w:val="clear" w:color="auto" w:fill="FFFFFF"/>
              </w:rPr>
              <w:t>RIBA Stages.</w:t>
            </w:r>
            <w:r>
              <w:rPr>
                <w:noProof/>
                <w:webHidden/>
              </w:rPr>
              <w:tab/>
            </w:r>
            <w:r>
              <w:rPr>
                <w:noProof/>
                <w:webHidden/>
              </w:rPr>
              <w:fldChar w:fldCharType="begin"/>
            </w:r>
            <w:r>
              <w:rPr>
                <w:noProof/>
                <w:webHidden/>
              </w:rPr>
              <w:instrText xml:space="preserve"> PAGEREF _Toc124542373 \h </w:instrText>
            </w:r>
            <w:r>
              <w:rPr>
                <w:noProof/>
                <w:webHidden/>
              </w:rPr>
            </w:r>
            <w:r>
              <w:rPr>
                <w:noProof/>
                <w:webHidden/>
              </w:rPr>
              <w:fldChar w:fldCharType="separate"/>
            </w:r>
            <w:r>
              <w:rPr>
                <w:noProof/>
                <w:webHidden/>
              </w:rPr>
              <w:t>9</w:t>
            </w:r>
            <w:r>
              <w:rPr>
                <w:noProof/>
                <w:webHidden/>
              </w:rPr>
              <w:fldChar w:fldCharType="end"/>
            </w:r>
          </w:hyperlink>
        </w:p>
        <w:p w14:paraId="5BCD6499" w14:textId="647B5BFB" w:rsidR="00743600" w:rsidRDefault="00743600">
          <w:pPr>
            <w:pStyle w:val="TOC1"/>
            <w:tabs>
              <w:tab w:val="right" w:leader="dot" w:pos="9016"/>
            </w:tabs>
            <w:rPr>
              <w:rFonts w:asciiTheme="minorHAnsi" w:eastAsiaTheme="minorEastAsia" w:hAnsiTheme="minorHAnsi" w:cstheme="minorBidi"/>
              <w:b w:val="0"/>
              <w:bCs w:val="0"/>
              <w:i w:val="0"/>
              <w:iCs w:val="0"/>
              <w:noProof/>
            </w:rPr>
          </w:pPr>
          <w:hyperlink w:anchor="_Toc124542374" w:history="1">
            <w:r w:rsidRPr="00C308E3">
              <w:rPr>
                <w:rStyle w:val="Hyperlink"/>
                <w:rFonts w:ascii="Arial" w:hAnsi="Arial" w:cs="Arial"/>
                <w:noProof/>
              </w:rPr>
              <w:t>Level Of detail example</w:t>
            </w:r>
            <w:r>
              <w:rPr>
                <w:noProof/>
                <w:webHidden/>
              </w:rPr>
              <w:tab/>
            </w:r>
            <w:r>
              <w:rPr>
                <w:noProof/>
                <w:webHidden/>
              </w:rPr>
              <w:fldChar w:fldCharType="begin"/>
            </w:r>
            <w:r>
              <w:rPr>
                <w:noProof/>
                <w:webHidden/>
              </w:rPr>
              <w:instrText xml:space="preserve"> PAGEREF _Toc124542374 \h </w:instrText>
            </w:r>
            <w:r>
              <w:rPr>
                <w:noProof/>
                <w:webHidden/>
              </w:rPr>
            </w:r>
            <w:r>
              <w:rPr>
                <w:noProof/>
                <w:webHidden/>
              </w:rPr>
              <w:fldChar w:fldCharType="separate"/>
            </w:r>
            <w:r>
              <w:rPr>
                <w:noProof/>
                <w:webHidden/>
              </w:rPr>
              <w:t>12</w:t>
            </w:r>
            <w:r>
              <w:rPr>
                <w:noProof/>
                <w:webHidden/>
              </w:rPr>
              <w:fldChar w:fldCharType="end"/>
            </w:r>
          </w:hyperlink>
        </w:p>
        <w:p w14:paraId="71991E0A" w14:textId="3CCF6B05" w:rsidR="00743600" w:rsidRDefault="00743600">
          <w:pPr>
            <w:pStyle w:val="TOC1"/>
            <w:tabs>
              <w:tab w:val="right" w:leader="dot" w:pos="9016"/>
            </w:tabs>
            <w:rPr>
              <w:rFonts w:asciiTheme="minorHAnsi" w:eastAsiaTheme="minorEastAsia" w:hAnsiTheme="minorHAnsi" w:cstheme="minorBidi"/>
              <w:b w:val="0"/>
              <w:bCs w:val="0"/>
              <w:i w:val="0"/>
              <w:iCs w:val="0"/>
              <w:noProof/>
            </w:rPr>
          </w:pPr>
          <w:hyperlink w:anchor="_Toc124542375" w:history="1">
            <w:r w:rsidRPr="00C308E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_Toc124542375 \h </w:instrText>
            </w:r>
            <w:r>
              <w:rPr>
                <w:noProof/>
                <w:webHidden/>
              </w:rPr>
            </w:r>
            <w:r>
              <w:rPr>
                <w:noProof/>
                <w:webHidden/>
              </w:rPr>
              <w:fldChar w:fldCharType="separate"/>
            </w:r>
            <w:r>
              <w:rPr>
                <w:noProof/>
                <w:webHidden/>
              </w:rPr>
              <w:t>13</w:t>
            </w:r>
            <w:r>
              <w:rPr>
                <w:noProof/>
                <w:webHidden/>
              </w:rPr>
              <w:fldChar w:fldCharType="end"/>
            </w:r>
          </w:hyperlink>
        </w:p>
        <w:p w14:paraId="1A226B62" w14:textId="2B3F4BA4" w:rsidR="00743600" w:rsidRDefault="00743600">
          <w:pPr>
            <w:pStyle w:val="TOC1"/>
            <w:tabs>
              <w:tab w:val="right" w:leader="dot" w:pos="9016"/>
            </w:tabs>
            <w:rPr>
              <w:rFonts w:asciiTheme="minorHAnsi" w:eastAsiaTheme="minorEastAsia" w:hAnsiTheme="minorHAnsi" w:cstheme="minorBidi"/>
              <w:b w:val="0"/>
              <w:bCs w:val="0"/>
              <w:i w:val="0"/>
              <w:iCs w:val="0"/>
              <w:noProof/>
            </w:rPr>
          </w:pPr>
          <w:hyperlink w:anchor="_Toc124542376" w:history="1">
            <w:r w:rsidRPr="00C308E3">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_Toc124542376 \h </w:instrText>
            </w:r>
            <w:r>
              <w:rPr>
                <w:noProof/>
                <w:webHidden/>
              </w:rPr>
            </w:r>
            <w:r>
              <w:rPr>
                <w:noProof/>
                <w:webHidden/>
              </w:rPr>
              <w:fldChar w:fldCharType="separate"/>
            </w:r>
            <w:r>
              <w:rPr>
                <w:noProof/>
                <w:webHidden/>
              </w:rPr>
              <w:t>13</w:t>
            </w:r>
            <w:r>
              <w:rPr>
                <w:noProof/>
                <w:webHidden/>
              </w:rPr>
              <w:fldChar w:fldCharType="end"/>
            </w:r>
          </w:hyperlink>
        </w:p>
        <w:p w14:paraId="5EC7C8EA" w14:textId="357E4AEB" w:rsidR="00CF0946" w:rsidRPr="00013836" w:rsidRDefault="00CF0946">
          <w:pPr>
            <w:rPr>
              <w:rFonts w:ascii="Arial" w:hAnsi="Arial" w:cs="Arial"/>
              <w:sz w:val="32"/>
              <w:szCs w:val="32"/>
            </w:rPr>
          </w:pPr>
          <w:r w:rsidRPr="00013836">
            <w:rPr>
              <w:rFonts w:ascii="Arial" w:hAnsi="Arial" w:cs="Arial"/>
              <w:b/>
              <w:bCs/>
              <w:noProof/>
              <w:sz w:val="32"/>
              <w:szCs w:val="32"/>
            </w:rPr>
            <w:fldChar w:fldCharType="end"/>
          </w:r>
        </w:p>
      </w:sdtContent>
    </w:sdt>
    <w:p w14:paraId="774790C0" w14:textId="545EC18D" w:rsidR="002F3FBC" w:rsidRPr="00013836" w:rsidRDefault="002F3FBC" w:rsidP="0005002D">
      <w:pPr>
        <w:pStyle w:val="paragraph"/>
        <w:spacing w:before="0" w:beforeAutospacing="0" w:after="0" w:afterAutospacing="0"/>
        <w:textAlignment w:val="baseline"/>
        <w:rPr>
          <w:rFonts w:ascii="Arial" w:hAnsi="Arial" w:cs="Arial"/>
          <w:sz w:val="32"/>
          <w:szCs w:val="32"/>
        </w:rPr>
      </w:pPr>
    </w:p>
    <w:p w14:paraId="52342613" w14:textId="35A5774D" w:rsidR="00E6385C" w:rsidRPr="00013836" w:rsidRDefault="00E6385C" w:rsidP="0005002D">
      <w:pPr>
        <w:pStyle w:val="paragraph"/>
        <w:spacing w:before="0" w:beforeAutospacing="0" w:after="0" w:afterAutospacing="0"/>
        <w:textAlignment w:val="baseline"/>
        <w:rPr>
          <w:rFonts w:ascii="Arial" w:hAnsi="Arial" w:cs="Arial"/>
          <w:sz w:val="32"/>
          <w:szCs w:val="32"/>
        </w:rPr>
      </w:pPr>
    </w:p>
    <w:p w14:paraId="69711729" w14:textId="77777777" w:rsidR="0094629D" w:rsidRPr="00013836" w:rsidRDefault="0094629D" w:rsidP="0005002D">
      <w:pPr>
        <w:pStyle w:val="paragraph"/>
        <w:spacing w:before="0" w:beforeAutospacing="0" w:after="0" w:afterAutospacing="0"/>
        <w:textAlignment w:val="baseline"/>
        <w:rPr>
          <w:rFonts w:ascii="Arial" w:hAnsi="Arial" w:cs="Arial"/>
          <w:sz w:val="32"/>
          <w:szCs w:val="32"/>
        </w:rPr>
      </w:pPr>
    </w:p>
    <w:p w14:paraId="34276BDB" w14:textId="77777777" w:rsidR="0094629D" w:rsidRPr="00013836" w:rsidRDefault="0094629D" w:rsidP="0005002D">
      <w:pPr>
        <w:pStyle w:val="paragraph"/>
        <w:spacing w:before="0" w:beforeAutospacing="0" w:after="0" w:afterAutospacing="0"/>
        <w:textAlignment w:val="baseline"/>
        <w:rPr>
          <w:rFonts w:ascii="Arial" w:hAnsi="Arial" w:cs="Arial"/>
          <w:sz w:val="32"/>
          <w:szCs w:val="32"/>
        </w:rPr>
      </w:pPr>
    </w:p>
    <w:p w14:paraId="247D176D" w14:textId="77777777" w:rsidR="0094629D" w:rsidRPr="00013836" w:rsidRDefault="0094629D" w:rsidP="0005002D">
      <w:pPr>
        <w:pStyle w:val="paragraph"/>
        <w:spacing w:before="0" w:beforeAutospacing="0" w:after="0" w:afterAutospacing="0"/>
        <w:textAlignment w:val="baseline"/>
        <w:rPr>
          <w:rFonts w:ascii="Arial" w:hAnsi="Arial" w:cs="Arial"/>
          <w:sz w:val="32"/>
          <w:szCs w:val="32"/>
        </w:rPr>
      </w:pPr>
    </w:p>
    <w:p w14:paraId="228D8B1A" w14:textId="77777777" w:rsidR="008658C6" w:rsidRPr="00013836" w:rsidRDefault="0094629D" w:rsidP="008658C6">
      <w:pPr>
        <w:pStyle w:val="Heading1"/>
        <w:rPr>
          <w:rFonts w:ascii="Arial" w:hAnsi="Arial" w:cs="Arial"/>
          <w:sz w:val="28"/>
          <w:szCs w:val="28"/>
        </w:rPr>
      </w:pPr>
      <w:bookmarkStart w:id="0" w:name="_Toc124542368"/>
      <w:r w:rsidRPr="00013836">
        <w:rPr>
          <w:rFonts w:ascii="Arial" w:hAnsi="Arial" w:cs="Arial"/>
          <w:sz w:val="28"/>
          <w:szCs w:val="28"/>
        </w:rPr>
        <w:t>Introduction</w:t>
      </w:r>
      <w:bookmarkEnd w:id="0"/>
    </w:p>
    <w:p w14:paraId="0D199092" w14:textId="1C4F208F" w:rsidR="008658C6" w:rsidRPr="00013836" w:rsidRDefault="00013836" w:rsidP="008658C6">
      <w:pPr>
        <w:rPr>
          <w:rFonts w:ascii="Arial" w:eastAsiaTheme="majorEastAsia" w:hAnsi="Arial" w:cs="Arial"/>
          <w:sz w:val="28"/>
          <w:szCs w:val="28"/>
          <w:lang w:eastAsia="en-US"/>
        </w:rPr>
      </w:pPr>
      <w:r w:rsidRPr="00013836">
        <w:rPr>
          <w:rFonts w:ascii="Arial" w:hAnsi="Arial" w:cs="Arial"/>
          <w:sz w:val="28"/>
          <w:szCs w:val="28"/>
          <w:shd w:val="clear" w:color="auto" w:fill="FAF9F8"/>
        </w:rPr>
        <w:t>R</w:t>
      </w:r>
      <w:r w:rsidR="008658C6" w:rsidRPr="00013836">
        <w:rPr>
          <w:rFonts w:ascii="Arial" w:hAnsi="Arial" w:cs="Arial"/>
          <w:sz w:val="28"/>
          <w:szCs w:val="28"/>
          <w:shd w:val="clear" w:color="auto" w:fill="FAF9F8"/>
        </w:rPr>
        <w:t xml:space="preserve">esearch and explain a clear method of demonstrating level of information need throughout the RIBA stages of a project. Provide researched examples so that the client can </w:t>
      </w:r>
      <w:proofErr w:type="gramStart"/>
      <w:r w:rsidR="008658C6" w:rsidRPr="00013836">
        <w:rPr>
          <w:rFonts w:ascii="Arial" w:hAnsi="Arial" w:cs="Arial"/>
          <w:sz w:val="28"/>
          <w:szCs w:val="28"/>
          <w:shd w:val="clear" w:color="auto" w:fill="FAF9F8"/>
        </w:rPr>
        <w:t>make a decision</w:t>
      </w:r>
      <w:proofErr w:type="gramEnd"/>
      <w:r w:rsidR="008658C6" w:rsidRPr="00013836">
        <w:rPr>
          <w:rFonts w:ascii="Arial" w:hAnsi="Arial" w:cs="Arial"/>
          <w:sz w:val="28"/>
          <w:szCs w:val="28"/>
          <w:shd w:val="clear" w:color="auto" w:fill="FAF9F8"/>
        </w:rPr>
        <w:t xml:space="preserve"> on what they should include in their EIRs </w:t>
      </w:r>
    </w:p>
    <w:p w14:paraId="4403948B" w14:textId="43049149" w:rsidR="0094629D" w:rsidRPr="00013836" w:rsidRDefault="0094629D" w:rsidP="00CF0946">
      <w:pPr>
        <w:pStyle w:val="Heading1"/>
        <w:rPr>
          <w:rFonts w:ascii="Arial" w:hAnsi="Arial" w:cs="Arial"/>
          <w:sz w:val="28"/>
          <w:szCs w:val="28"/>
        </w:rPr>
      </w:pPr>
      <w:bookmarkStart w:id="1" w:name="_Toc124542369"/>
      <w:r w:rsidRPr="00013836">
        <w:rPr>
          <w:rFonts w:ascii="Arial" w:hAnsi="Arial" w:cs="Arial"/>
          <w:sz w:val="28"/>
          <w:szCs w:val="28"/>
        </w:rPr>
        <w:t>Resources</w:t>
      </w:r>
      <w:bookmarkEnd w:id="1"/>
      <w:r w:rsidRPr="00013836">
        <w:rPr>
          <w:rFonts w:ascii="Arial" w:hAnsi="Arial" w:cs="Arial"/>
          <w:sz w:val="28"/>
          <w:szCs w:val="28"/>
        </w:rPr>
        <w:t xml:space="preserve"> </w:t>
      </w:r>
    </w:p>
    <w:p w14:paraId="7DB75534" w14:textId="0AC6536F" w:rsidR="008658C6" w:rsidRPr="00013836" w:rsidRDefault="008658C6" w:rsidP="0005002D">
      <w:pPr>
        <w:pStyle w:val="paragraph"/>
        <w:spacing w:before="0" w:beforeAutospacing="0" w:after="0" w:afterAutospacing="0"/>
        <w:textAlignment w:val="baseline"/>
        <w:rPr>
          <w:rFonts w:ascii="Arial" w:hAnsi="Arial" w:cs="Arial"/>
          <w:sz w:val="28"/>
          <w:szCs w:val="28"/>
        </w:rPr>
      </w:pPr>
      <w:r w:rsidRPr="00013836">
        <w:rPr>
          <w:rFonts w:ascii="Arial" w:hAnsi="Arial" w:cs="Arial"/>
          <w:sz w:val="28"/>
          <w:szCs w:val="28"/>
        </w:rPr>
        <w:t>For this Report</w:t>
      </w:r>
      <w:r w:rsidR="000151D4" w:rsidRPr="00013836">
        <w:rPr>
          <w:rFonts w:ascii="Arial" w:hAnsi="Arial" w:cs="Arial"/>
          <w:sz w:val="28"/>
          <w:szCs w:val="28"/>
        </w:rPr>
        <w:t xml:space="preserve"> </w:t>
      </w:r>
      <w:proofErr w:type="gramStart"/>
      <w:r w:rsidR="000151D4" w:rsidRPr="00013836">
        <w:rPr>
          <w:rFonts w:ascii="Arial" w:hAnsi="Arial" w:cs="Arial"/>
          <w:sz w:val="28"/>
          <w:szCs w:val="28"/>
        </w:rPr>
        <w:t>a number of</w:t>
      </w:r>
      <w:proofErr w:type="gramEnd"/>
      <w:r w:rsidR="000151D4" w:rsidRPr="00013836">
        <w:rPr>
          <w:rFonts w:ascii="Arial" w:hAnsi="Arial" w:cs="Arial"/>
          <w:sz w:val="28"/>
          <w:szCs w:val="28"/>
        </w:rPr>
        <w:t xml:space="preserve"> different research methods will be carried out such as online reports, Online books, published </w:t>
      </w:r>
      <w:r w:rsidR="00013836" w:rsidRPr="00013836">
        <w:rPr>
          <w:rFonts w:ascii="Arial" w:hAnsi="Arial" w:cs="Arial"/>
          <w:sz w:val="28"/>
          <w:szCs w:val="28"/>
        </w:rPr>
        <w:t>articles (by</w:t>
      </w:r>
      <w:r w:rsidR="000151D4" w:rsidRPr="00013836">
        <w:rPr>
          <w:rFonts w:ascii="Arial" w:hAnsi="Arial" w:cs="Arial"/>
          <w:sz w:val="28"/>
          <w:szCs w:val="28"/>
        </w:rPr>
        <w:t xml:space="preserve"> </w:t>
      </w:r>
      <w:r w:rsidR="00013836" w:rsidRPr="00013836">
        <w:rPr>
          <w:rFonts w:ascii="Arial" w:hAnsi="Arial" w:cs="Arial"/>
          <w:sz w:val="28"/>
          <w:szCs w:val="28"/>
        </w:rPr>
        <w:t>Verified</w:t>
      </w:r>
      <w:r w:rsidR="000151D4" w:rsidRPr="00013836">
        <w:rPr>
          <w:rFonts w:ascii="Arial" w:hAnsi="Arial" w:cs="Arial"/>
          <w:sz w:val="28"/>
          <w:szCs w:val="28"/>
        </w:rPr>
        <w:t xml:space="preserve"> source) and class materials that have been taught to us.</w:t>
      </w:r>
    </w:p>
    <w:p w14:paraId="0F0C9A9F" w14:textId="099D3C17" w:rsidR="000151D4" w:rsidRPr="00013836" w:rsidRDefault="000151D4" w:rsidP="0005002D">
      <w:pPr>
        <w:pStyle w:val="paragraph"/>
        <w:spacing w:before="0" w:beforeAutospacing="0" w:after="0" w:afterAutospacing="0"/>
        <w:textAlignment w:val="baseline"/>
        <w:rPr>
          <w:rFonts w:ascii="Arial" w:hAnsi="Arial" w:cs="Arial"/>
          <w:sz w:val="28"/>
          <w:szCs w:val="28"/>
        </w:rPr>
      </w:pPr>
    </w:p>
    <w:p w14:paraId="4F64D8CA" w14:textId="0A14E137" w:rsidR="00CD7663" w:rsidRPr="00013836" w:rsidRDefault="00CD7663" w:rsidP="00CD7663">
      <w:pPr>
        <w:pStyle w:val="Heading1"/>
        <w:rPr>
          <w:rFonts w:ascii="Arial" w:hAnsi="Arial" w:cs="Arial"/>
          <w:sz w:val="28"/>
          <w:szCs w:val="28"/>
        </w:rPr>
      </w:pPr>
      <w:bookmarkStart w:id="2" w:name="_Toc124542370"/>
      <w:r w:rsidRPr="00013836">
        <w:rPr>
          <w:rFonts w:ascii="Arial" w:hAnsi="Arial" w:cs="Arial"/>
          <w:sz w:val="28"/>
          <w:szCs w:val="28"/>
        </w:rPr>
        <w:t>L</w:t>
      </w:r>
      <w:r w:rsidR="00DD0CC6" w:rsidRPr="00013836">
        <w:rPr>
          <w:rFonts w:ascii="Arial" w:hAnsi="Arial" w:cs="Arial"/>
          <w:sz w:val="28"/>
          <w:szCs w:val="28"/>
        </w:rPr>
        <w:t>evel of information need</w:t>
      </w:r>
      <w:bookmarkEnd w:id="2"/>
    </w:p>
    <w:p w14:paraId="4A56CA3C" w14:textId="77777777" w:rsidR="00CD7663" w:rsidRPr="00013836" w:rsidRDefault="00CD7663" w:rsidP="0005002D">
      <w:pPr>
        <w:pStyle w:val="paragraph"/>
        <w:spacing w:before="0" w:beforeAutospacing="0" w:after="0" w:afterAutospacing="0"/>
        <w:textAlignment w:val="baseline"/>
        <w:rPr>
          <w:rFonts w:ascii="Arial" w:hAnsi="Arial" w:cs="Arial"/>
          <w:sz w:val="28"/>
          <w:szCs w:val="28"/>
        </w:rPr>
      </w:pPr>
    </w:p>
    <w:p w14:paraId="562D3086" w14:textId="229642F4" w:rsidR="00013836" w:rsidRPr="00013836" w:rsidRDefault="00013836" w:rsidP="00013836">
      <w:pPr>
        <w:rPr>
          <w:rFonts w:ascii="Arial" w:hAnsi="Arial" w:cs="Arial"/>
          <w:color w:val="212529"/>
          <w:spacing w:val="-3"/>
          <w:sz w:val="28"/>
          <w:szCs w:val="28"/>
          <w:shd w:val="clear" w:color="auto" w:fill="FFFFFF"/>
        </w:rPr>
      </w:pPr>
      <w:r w:rsidRPr="00013836">
        <w:rPr>
          <w:rFonts w:ascii="Arial" w:hAnsi="Arial" w:cs="Arial"/>
          <w:color w:val="212529"/>
          <w:spacing w:val="-3"/>
          <w:sz w:val="28"/>
          <w:szCs w:val="28"/>
          <w:shd w:val="clear" w:color="auto" w:fill="FFFFFF"/>
        </w:rPr>
        <w:t>“</w:t>
      </w:r>
      <w:r w:rsidRPr="00013836">
        <w:rPr>
          <w:rFonts w:ascii="Arial" w:hAnsi="Arial" w:cs="Arial"/>
          <w:color w:val="212529"/>
          <w:spacing w:val="-3"/>
          <w:sz w:val="28"/>
          <w:szCs w:val="28"/>
          <w:shd w:val="clear" w:color="auto" w:fill="FFFFFF"/>
        </w:rPr>
        <w:t>This document specifies concepts and principles to establish a methodology for specifying level of information need and information deliveries in a consistent way when using building information modelling (BIM</w:t>
      </w:r>
      <w:r w:rsidRPr="00013836">
        <w:rPr>
          <w:rFonts w:ascii="Arial" w:hAnsi="Arial" w:cs="Arial"/>
          <w:color w:val="212529"/>
          <w:spacing w:val="-3"/>
          <w:sz w:val="28"/>
          <w:szCs w:val="28"/>
          <w:shd w:val="clear" w:color="auto" w:fill="FFFFFF"/>
        </w:rPr>
        <w:t>)”</w:t>
      </w:r>
      <w:sdt>
        <w:sdtPr>
          <w:rPr>
            <w:rFonts w:ascii="Arial" w:hAnsi="Arial" w:cs="Arial"/>
            <w:color w:val="212529"/>
            <w:spacing w:val="-3"/>
            <w:sz w:val="28"/>
            <w:szCs w:val="28"/>
            <w:shd w:val="clear" w:color="auto" w:fill="FFFFFF"/>
          </w:rPr>
          <w:id w:val="536854486"/>
          <w:citation/>
        </w:sdtPr>
        <w:sdtContent>
          <w:r w:rsidRPr="00013836">
            <w:rPr>
              <w:rFonts w:ascii="Arial" w:hAnsi="Arial" w:cs="Arial"/>
              <w:color w:val="212529"/>
              <w:spacing w:val="-3"/>
              <w:sz w:val="28"/>
              <w:szCs w:val="28"/>
              <w:shd w:val="clear" w:color="auto" w:fill="FFFFFF"/>
            </w:rPr>
            <w:fldChar w:fldCharType="begin"/>
          </w:r>
          <w:r w:rsidRPr="00013836">
            <w:rPr>
              <w:rFonts w:ascii="Arial" w:hAnsi="Arial" w:cs="Arial"/>
              <w:color w:val="212529"/>
              <w:spacing w:val="-3"/>
              <w:sz w:val="28"/>
              <w:szCs w:val="28"/>
              <w:shd w:val="clear" w:color="auto" w:fill="FFFFFF"/>
            </w:rPr>
            <w:instrText xml:space="preserve"> CITATION ICS \l 2057 </w:instrText>
          </w:r>
          <w:r w:rsidRPr="00013836">
            <w:rPr>
              <w:rFonts w:ascii="Arial" w:hAnsi="Arial" w:cs="Arial"/>
              <w:color w:val="212529"/>
              <w:spacing w:val="-3"/>
              <w:sz w:val="28"/>
              <w:szCs w:val="28"/>
              <w:shd w:val="clear" w:color="auto" w:fill="FFFFFF"/>
            </w:rPr>
            <w:fldChar w:fldCharType="separate"/>
          </w:r>
          <w:r w:rsidR="00743600">
            <w:rPr>
              <w:rFonts w:ascii="Arial" w:hAnsi="Arial" w:cs="Arial"/>
              <w:noProof/>
              <w:color w:val="212529"/>
              <w:spacing w:val="-3"/>
              <w:sz w:val="28"/>
              <w:szCs w:val="28"/>
              <w:shd w:val="clear" w:color="auto" w:fill="FFFFFF"/>
            </w:rPr>
            <w:t xml:space="preserve"> </w:t>
          </w:r>
          <w:r w:rsidR="00743600" w:rsidRPr="00743600">
            <w:rPr>
              <w:rFonts w:ascii="Arial" w:hAnsi="Arial" w:cs="Arial"/>
              <w:noProof/>
              <w:color w:val="212529"/>
              <w:spacing w:val="-3"/>
              <w:sz w:val="28"/>
              <w:szCs w:val="28"/>
              <w:shd w:val="clear" w:color="auto" w:fill="FFFFFF"/>
            </w:rPr>
            <w:t>(ICS, n.d.)</w:t>
          </w:r>
          <w:r w:rsidRPr="00013836">
            <w:rPr>
              <w:rFonts w:ascii="Arial" w:hAnsi="Arial" w:cs="Arial"/>
              <w:color w:val="212529"/>
              <w:spacing w:val="-3"/>
              <w:sz w:val="28"/>
              <w:szCs w:val="28"/>
              <w:shd w:val="clear" w:color="auto" w:fill="FFFFFF"/>
            </w:rPr>
            <w:fldChar w:fldCharType="end"/>
          </w:r>
        </w:sdtContent>
      </w:sdt>
    </w:p>
    <w:p w14:paraId="59E44563" w14:textId="14EBF1C2" w:rsidR="00BD7EDD" w:rsidRPr="00013836" w:rsidRDefault="00CD7663" w:rsidP="0005002D">
      <w:pPr>
        <w:pStyle w:val="paragraph"/>
        <w:spacing w:before="0" w:beforeAutospacing="0" w:after="0" w:afterAutospacing="0"/>
        <w:textAlignment w:val="baseline"/>
        <w:rPr>
          <w:rFonts w:ascii="Arial" w:hAnsi="Arial" w:cs="Arial"/>
          <w:sz w:val="28"/>
          <w:szCs w:val="28"/>
        </w:rPr>
      </w:pPr>
      <w:r w:rsidRPr="00013836">
        <w:rPr>
          <w:rFonts w:ascii="Arial" w:hAnsi="Arial" w:cs="Arial"/>
          <w:sz w:val="28"/>
          <w:szCs w:val="28"/>
        </w:rPr>
        <w:lastRenderedPageBreak/>
        <w:t xml:space="preserve">As </w:t>
      </w:r>
      <w:r w:rsidR="00013836" w:rsidRPr="00013836">
        <w:rPr>
          <w:rFonts w:ascii="Arial" w:hAnsi="Arial" w:cs="Arial"/>
          <w:sz w:val="28"/>
          <w:szCs w:val="28"/>
        </w:rPr>
        <w:t>referred</w:t>
      </w:r>
      <w:r w:rsidRPr="00013836">
        <w:rPr>
          <w:rFonts w:ascii="Arial" w:hAnsi="Arial" w:cs="Arial"/>
          <w:sz w:val="28"/>
          <w:szCs w:val="28"/>
        </w:rPr>
        <w:t xml:space="preserve"> to in the letter, The client will need to issue a EIR</w:t>
      </w:r>
      <w:r w:rsidR="0044255F" w:rsidRPr="00013836">
        <w:rPr>
          <w:rFonts w:ascii="Arial" w:hAnsi="Arial" w:cs="Arial"/>
          <w:sz w:val="28"/>
          <w:szCs w:val="28"/>
        </w:rPr>
        <w:t xml:space="preserve"> for the consultant to formally create a project specific Bim </w:t>
      </w:r>
      <w:r w:rsidR="00013836" w:rsidRPr="00013836">
        <w:rPr>
          <w:rFonts w:ascii="Arial" w:hAnsi="Arial" w:cs="Arial"/>
          <w:sz w:val="28"/>
          <w:szCs w:val="28"/>
        </w:rPr>
        <w:t>execution</w:t>
      </w:r>
      <w:r w:rsidR="0044255F" w:rsidRPr="00013836">
        <w:rPr>
          <w:rFonts w:ascii="Arial" w:hAnsi="Arial" w:cs="Arial"/>
          <w:sz w:val="28"/>
          <w:szCs w:val="28"/>
        </w:rPr>
        <w:t xml:space="preserve"> plan. The B.E.P will allow the </w:t>
      </w:r>
      <w:r w:rsidR="00013836" w:rsidRPr="00013836">
        <w:rPr>
          <w:rFonts w:ascii="Arial" w:hAnsi="Arial" w:cs="Arial"/>
          <w:sz w:val="28"/>
          <w:szCs w:val="28"/>
        </w:rPr>
        <w:t>consultant</w:t>
      </w:r>
      <w:r w:rsidR="0044255F" w:rsidRPr="00013836">
        <w:rPr>
          <w:rFonts w:ascii="Arial" w:hAnsi="Arial" w:cs="Arial"/>
          <w:sz w:val="28"/>
          <w:szCs w:val="28"/>
        </w:rPr>
        <w:t xml:space="preserve"> to manage and coordinate the project as stated in the EIR. The EIR will be based</w:t>
      </w:r>
      <w:r w:rsidR="00495ED4" w:rsidRPr="00013836">
        <w:rPr>
          <w:rFonts w:ascii="Arial" w:hAnsi="Arial" w:cs="Arial"/>
          <w:sz w:val="28"/>
          <w:szCs w:val="28"/>
        </w:rPr>
        <w:t xml:space="preserve"> on</w:t>
      </w:r>
      <w:r w:rsidR="00BD7EDD" w:rsidRPr="00013836">
        <w:rPr>
          <w:rFonts w:ascii="Arial" w:hAnsi="Arial" w:cs="Arial"/>
          <w:sz w:val="28"/>
          <w:szCs w:val="28"/>
        </w:rPr>
        <w:t xml:space="preserve"> the level information need across the job. Once the client has defined the level of Information need. The level </w:t>
      </w:r>
      <w:r w:rsidR="00013836" w:rsidRPr="00013836">
        <w:rPr>
          <w:rFonts w:ascii="Arial" w:hAnsi="Arial" w:cs="Arial"/>
          <w:sz w:val="28"/>
          <w:szCs w:val="28"/>
        </w:rPr>
        <w:t>of</w:t>
      </w:r>
      <w:r w:rsidR="00BD7EDD" w:rsidRPr="00013836">
        <w:rPr>
          <w:rFonts w:ascii="Arial" w:hAnsi="Arial" w:cs="Arial"/>
          <w:sz w:val="28"/>
          <w:szCs w:val="28"/>
        </w:rPr>
        <w:t xml:space="preserve"> </w:t>
      </w:r>
      <w:proofErr w:type="gramStart"/>
      <w:r w:rsidR="00BD7EDD" w:rsidRPr="00013836">
        <w:rPr>
          <w:rFonts w:ascii="Arial" w:hAnsi="Arial" w:cs="Arial"/>
          <w:sz w:val="28"/>
          <w:szCs w:val="28"/>
        </w:rPr>
        <w:t xml:space="preserve">detail </w:t>
      </w:r>
      <w:r w:rsidR="00013836" w:rsidRPr="00013836">
        <w:rPr>
          <w:rFonts w:ascii="Arial" w:hAnsi="Arial" w:cs="Arial"/>
          <w:sz w:val="28"/>
          <w:szCs w:val="28"/>
        </w:rPr>
        <w:t xml:space="preserve"> and</w:t>
      </w:r>
      <w:proofErr w:type="gramEnd"/>
      <w:r w:rsidR="00013836" w:rsidRPr="00013836">
        <w:rPr>
          <w:rFonts w:ascii="Arial" w:hAnsi="Arial" w:cs="Arial"/>
          <w:sz w:val="28"/>
          <w:szCs w:val="28"/>
        </w:rPr>
        <w:t xml:space="preserve"> level of information </w:t>
      </w:r>
      <w:r w:rsidR="00BD7EDD" w:rsidRPr="00013836">
        <w:rPr>
          <w:rFonts w:ascii="Arial" w:hAnsi="Arial" w:cs="Arial"/>
          <w:sz w:val="28"/>
          <w:szCs w:val="28"/>
        </w:rPr>
        <w:t>can be set</w:t>
      </w:r>
      <w:r w:rsidR="00013836" w:rsidRPr="00013836">
        <w:rPr>
          <w:rFonts w:ascii="Arial" w:hAnsi="Arial" w:cs="Arial"/>
          <w:sz w:val="28"/>
          <w:szCs w:val="28"/>
        </w:rPr>
        <w:t xml:space="preserve"> within the EIR.</w:t>
      </w:r>
    </w:p>
    <w:p w14:paraId="494134CA" w14:textId="37BD9324" w:rsidR="00BD7EDD" w:rsidRPr="00013836" w:rsidRDefault="0044255F" w:rsidP="0005002D">
      <w:pPr>
        <w:pStyle w:val="paragraph"/>
        <w:spacing w:before="0" w:beforeAutospacing="0" w:after="0" w:afterAutospacing="0"/>
        <w:textAlignment w:val="baseline"/>
        <w:rPr>
          <w:rFonts w:ascii="Arial" w:hAnsi="Arial" w:cs="Arial"/>
          <w:sz w:val="28"/>
          <w:szCs w:val="28"/>
        </w:rPr>
      </w:pPr>
      <w:r w:rsidRPr="00013836">
        <w:rPr>
          <w:rFonts w:ascii="Arial" w:hAnsi="Arial" w:cs="Arial"/>
          <w:sz w:val="28"/>
          <w:szCs w:val="28"/>
        </w:rPr>
        <w:t xml:space="preserve"> The Level of Detail and the level of information</w:t>
      </w:r>
      <w:r w:rsidR="00013836" w:rsidRPr="00013836">
        <w:rPr>
          <w:rFonts w:ascii="Arial" w:hAnsi="Arial" w:cs="Arial"/>
          <w:sz w:val="28"/>
          <w:szCs w:val="28"/>
        </w:rPr>
        <w:t xml:space="preserve"> will need to be agreed at the tender stage. The Client and contractor will need to agree on the level of Information need at each stage.</w:t>
      </w:r>
    </w:p>
    <w:p w14:paraId="701620D6" w14:textId="395EAC49" w:rsidR="0094629D" w:rsidRPr="00013836" w:rsidRDefault="0094629D" w:rsidP="0005002D">
      <w:pPr>
        <w:pStyle w:val="paragraph"/>
        <w:spacing w:before="0" w:beforeAutospacing="0" w:after="0" w:afterAutospacing="0"/>
        <w:textAlignment w:val="baseline"/>
        <w:rPr>
          <w:rFonts w:ascii="Arial" w:hAnsi="Arial" w:cs="Arial"/>
          <w:sz w:val="28"/>
          <w:szCs w:val="28"/>
        </w:rPr>
      </w:pPr>
    </w:p>
    <w:p w14:paraId="00042E16" w14:textId="0614DF7C" w:rsidR="00013836" w:rsidRPr="00013836" w:rsidRDefault="00013836" w:rsidP="0005002D">
      <w:pPr>
        <w:pStyle w:val="paragraph"/>
        <w:spacing w:before="0" w:beforeAutospacing="0" w:after="0" w:afterAutospacing="0"/>
        <w:textAlignment w:val="baseline"/>
        <w:rPr>
          <w:rFonts w:ascii="Arial" w:hAnsi="Arial" w:cs="Arial"/>
          <w:sz w:val="28"/>
          <w:szCs w:val="28"/>
        </w:rPr>
      </w:pPr>
      <w:r w:rsidRPr="00013836">
        <w:rPr>
          <w:rFonts w:ascii="Arial" w:hAnsi="Arial" w:cs="Arial"/>
          <w:sz w:val="28"/>
          <w:szCs w:val="28"/>
        </w:rPr>
        <w:t xml:space="preserve">Purpose of the information – State the information needed for the purpose to be able to carry out the task </w:t>
      </w:r>
    </w:p>
    <w:p w14:paraId="69CE3FAF" w14:textId="286DF9C9" w:rsidR="00013836" w:rsidRPr="00013836" w:rsidRDefault="00013836" w:rsidP="0005002D">
      <w:pPr>
        <w:pStyle w:val="paragraph"/>
        <w:spacing w:before="0" w:beforeAutospacing="0" w:after="0" w:afterAutospacing="0"/>
        <w:textAlignment w:val="baseline"/>
        <w:rPr>
          <w:rFonts w:ascii="Arial" w:hAnsi="Arial" w:cs="Arial"/>
          <w:sz w:val="28"/>
          <w:szCs w:val="28"/>
        </w:rPr>
      </w:pPr>
    </w:p>
    <w:p w14:paraId="1E146C5D" w14:textId="765D2785" w:rsidR="00013836" w:rsidRPr="00013836" w:rsidRDefault="00013836" w:rsidP="0005002D">
      <w:pPr>
        <w:pStyle w:val="paragraph"/>
        <w:spacing w:before="0" w:beforeAutospacing="0" w:after="0" w:afterAutospacing="0"/>
        <w:textAlignment w:val="baseline"/>
        <w:rPr>
          <w:rFonts w:ascii="Arial" w:hAnsi="Arial" w:cs="Arial"/>
          <w:sz w:val="28"/>
          <w:szCs w:val="28"/>
        </w:rPr>
      </w:pPr>
      <w:r w:rsidRPr="00013836">
        <w:rPr>
          <w:rFonts w:ascii="Arial" w:hAnsi="Arial" w:cs="Arial"/>
          <w:sz w:val="28"/>
          <w:szCs w:val="28"/>
        </w:rPr>
        <w:t>Milestone – the delivery team will need to anticipate the level of information and the use of the information at the different stages.</w:t>
      </w:r>
    </w:p>
    <w:p w14:paraId="6EC2231B" w14:textId="28C9C483" w:rsidR="00013836" w:rsidRPr="00013836" w:rsidRDefault="00013836" w:rsidP="0005002D">
      <w:pPr>
        <w:pStyle w:val="paragraph"/>
        <w:spacing w:before="0" w:beforeAutospacing="0" w:after="0" w:afterAutospacing="0"/>
        <w:textAlignment w:val="baseline"/>
        <w:rPr>
          <w:rFonts w:ascii="Arial" w:hAnsi="Arial" w:cs="Arial"/>
          <w:sz w:val="28"/>
          <w:szCs w:val="28"/>
        </w:rPr>
      </w:pPr>
    </w:p>
    <w:p w14:paraId="5F849940" w14:textId="65978B60" w:rsidR="00013836" w:rsidRPr="00013836" w:rsidRDefault="00013836" w:rsidP="0005002D">
      <w:pPr>
        <w:pStyle w:val="paragraph"/>
        <w:spacing w:before="0" w:beforeAutospacing="0" w:after="0" w:afterAutospacing="0"/>
        <w:textAlignment w:val="baseline"/>
        <w:rPr>
          <w:rFonts w:ascii="Arial" w:hAnsi="Arial" w:cs="Arial"/>
          <w:sz w:val="28"/>
          <w:szCs w:val="28"/>
        </w:rPr>
      </w:pPr>
      <w:r w:rsidRPr="00013836">
        <w:rPr>
          <w:rFonts w:ascii="Arial" w:hAnsi="Arial" w:cs="Arial"/>
          <w:sz w:val="28"/>
          <w:szCs w:val="28"/>
        </w:rPr>
        <w:t>Actors involved – it must be specified who oversees all the information. Multiple parties will be contributing information, and someone will need to process all of it.</w:t>
      </w:r>
    </w:p>
    <w:p w14:paraId="70020D12" w14:textId="19BC5989" w:rsidR="00013836" w:rsidRPr="00013836" w:rsidRDefault="00013836" w:rsidP="0005002D">
      <w:pPr>
        <w:pStyle w:val="paragraph"/>
        <w:spacing w:before="0" w:beforeAutospacing="0" w:after="0" w:afterAutospacing="0"/>
        <w:textAlignment w:val="baseline"/>
        <w:rPr>
          <w:rFonts w:ascii="Arial" w:hAnsi="Arial" w:cs="Arial"/>
          <w:sz w:val="28"/>
          <w:szCs w:val="28"/>
        </w:rPr>
      </w:pPr>
    </w:p>
    <w:p w14:paraId="69C3A91F" w14:textId="61D58298" w:rsidR="00013836" w:rsidRPr="00013836" w:rsidRDefault="00013836" w:rsidP="0005002D">
      <w:pPr>
        <w:pStyle w:val="paragraph"/>
        <w:spacing w:before="0" w:beforeAutospacing="0" w:after="0" w:afterAutospacing="0"/>
        <w:textAlignment w:val="baseline"/>
        <w:rPr>
          <w:rFonts w:ascii="Arial" w:hAnsi="Arial" w:cs="Arial"/>
          <w:sz w:val="28"/>
          <w:szCs w:val="28"/>
        </w:rPr>
      </w:pPr>
      <w:r w:rsidRPr="00013836">
        <w:rPr>
          <w:rFonts w:ascii="Arial" w:hAnsi="Arial" w:cs="Arial"/>
          <w:sz w:val="28"/>
          <w:szCs w:val="28"/>
        </w:rPr>
        <w:t>What type of information – Several pieces of information will be delivered over each Milestone of the job. Alphanumeric Information is the Identification and information contents. Documentation such as manuals, reports, signed documents.</w:t>
      </w:r>
    </w:p>
    <w:p w14:paraId="3AAE8D8A" w14:textId="7BDCD760" w:rsidR="00013836" w:rsidRPr="00013836" w:rsidRDefault="00013836" w:rsidP="0005002D">
      <w:pPr>
        <w:pStyle w:val="paragraph"/>
        <w:spacing w:before="0" w:beforeAutospacing="0" w:after="0" w:afterAutospacing="0"/>
        <w:textAlignment w:val="baseline"/>
        <w:rPr>
          <w:rFonts w:ascii="Arial" w:hAnsi="Arial" w:cs="Arial"/>
          <w:sz w:val="28"/>
          <w:szCs w:val="28"/>
        </w:rPr>
      </w:pPr>
      <w:r w:rsidRPr="00013836">
        <w:rPr>
          <w:rFonts w:ascii="Arial" w:hAnsi="Arial" w:cs="Arial"/>
          <w:sz w:val="28"/>
          <w:szCs w:val="28"/>
        </w:rPr>
        <w:t xml:space="preserve">Geometrical Information which is the detail, parametric behaviour, and dimensionality </w:t>
      </w:r>
    </w:p>
    <w:p w14:paraId="37BC8DAD" w14:textId="5793F92B" w:rsidR="00013836" w:rsidRPr="00013836" w:rsidRDefault="00013836" w:rsidP="0005002D">
      <w:pPr>
        <w:pStyle w:val="paragraph"/>
        <w:spacing w:before="0" w:beforeAutospacing="0" w:after="0" w:afterAutospacing="0"/>
        <w:textAlignment w:val="baseline"/>
        <w:rPr>
          <w:rFonts w:ascii="Arial" w:hAnsi="Arial" w:cs="Arial"/>
          <w:sz w:val="28"/>
          <w:szCs w:val="28"/>
        </w:rPr>
      </w:pPr>
    </w:p>
    <w:p w14:paraId="62CABFDC" w14:textId="11C67E4F" w:rsidR="00013836" w:rsidRPr="00013836" w:rsidRDefault="00013836" w:rsidP="0005002D">
      <w:pPr>
        <w:pStyle w:val="paragraph"/>
        <w:spacing w:before="0" w:beforeAutospacing="0" w:after="0" w:afterAutospacing="0"/>
        <w:textAlignment w:val="baseline"/>
        <w:rPr>
          <w:rFonts w:ascii="Arial" w:hAnsi="Arial" w:cs="Arial"/>
          <w:sz w:val="28"/>
          <w:szCs w:val="28"/>
        </w:rPr>
      </w:pPr>
      <w:r w:rsidRPr="00013836">
        <w:rPr>
          <w:rFonts w:ascii="Arial" w:hAnsi="Arial" w:cs="Arial"/>
          <w:sz w:val="28"/>
          <w:szCs w:val="28"/>
        </w:rPr>
        <w:t>Above</w:t>
      </w:r>
      <w:sdt>
        <w:sdtPr>
          <w:rPr>
            <w:rFonts w:ascii="Arial" w:hAnsi="Arial" w:cs="Arial"/>
            <w:sz w:val="28"/>
            <w:szCs w:val="28"/>
          </w:rPr>
          <w:id w:val="1149870514"/>
          <w:citation/>
        </w:sdtPr>
        <w:sdtContent>
          <w:r w:rsidRPr="00013836">
            <w:rPr>
              <w:rFonts w:ascii="Arial" w:hAnsi="Arial" w:cs="Arial"/>
              <w:sz w:val="28"/>
              <w:szCs w:val="28"/>
            </w:rPr>
            <w:fldChar w:fldCharType="begin"/>
          </w:r>
          <w:r w:rsidRPr="00013836">
            <w:rPr>
              <w:rFonts w:ascii="Arial" w:hAnsi="Arial" w:cs="Arial"/>
              <w:sz w:val="28"/>
              <w:szCs w:val="28"/>
            </w:rPr>
            <w:instrText xml:space="preserve"> CITATION Cat \l 2057 </w:instrText>
          </w:r>
          <w:r w:rsidRPr="00013836">
            <w:rPr>
              <w:rFonts w:ascii="Arial" w:hAnsi="Arial" w:cs="Arial"/>
              <w:sz w:val="28"/>
              <w:szCs w:val="28"/>
            </w:rPr>
            <w:fldChar w:fldCharType="separate"/>
          </w:r>
          <w:r w:rsidR="00743600">
            <w:rPr>
              <w:rFonts w:ascii="Arial" w:hAnsi="Arial" w:cs="Arial"/>
              <w:noProof/>
              <w:sz w:val="28"/>
              <w:szCs w:val="28"/>
            </w:rPr>
            <w:t xml:space="preserve"> </w:t>
          </w:r>
          <w:r w:rsidR="00743600" w:rsidRPr="00743600">
            <w:rPr>
              <w:rFonts w:ascii="Arial" w:hAnsi="Arial" w:cs="Arial"/>
              <w:noProof/>
              <w:sz w:val="28"/>
              <w:szCs w:val="28"/>
            </w:rPr>
            <w:t>(Catenda, n.d.)</w:t>
          </w:r>
          <w:r w:rsidRPr="00013836">
            <w:rPr>
              <w:rFonts w:ascii="Arial" w:hAnsi="Arial" w:cs="Arial"/>
              <w:sz w:val="28"/>
              <w:szCs w:val="28"/>
            </w:rPr>
            <w:fldChar w:fldCharType="end"/>
          </w:r>
        </w:sdtContent>
      </w:sdt>
    </w:p>
    <w:p w14:paraId="0AF37867" w14:textId="77777777" w:rsidR="00013836" w:rsidRPr="00013836" w:rsidRDefault="00013836" w:rsidP="0005002D">
      <w:pPr>
        <w:pStyle w:val="paragraph"/>
        <w:spacing w:before="0" w:beforeAutospacing="0" w:after="0" w:afterAutospacing="0"/>
        <w:textAlignment w:val="baseline"/>
        <w:rPr>
          <w:rFonts w:ascii="Arial" w:hAnsi="Arial" w:cs="Arial"/>
          <w:sz w:val="28"/>
          <w:szCs w:val="28"/>
        </w:rPr>
      </w:pPr>
    </w:p>
    <w:p w14:paraId="608CB37E" w14:textId="77777777" w:rsidR="0094629D" w:rsidRPr="00013836" w:rsidRDefault="0094629D" w:rsidP="0005002D">
      <w:pPr>
        <w:pStyle w:val="paragraph"/>
        <w:spacing w:before="0" w:beforeAutospacing="0" w:after="0" w:afterAutospacing="0"/>
        <w:textAlignment w:val="baseline"/>
        <w:rPr>
          <w:rFonts w:ascii="Arial" w:hAnsi="Arial" w:cs="Arial"/>
          <w:sz w:val="28"/>
          <w:szCs w:val="28"/>
        </w:rPr>
      </w:pPr>
    </w:p>
    <w:p w14:paraId="1407B5C4" w14:textId="63A78EB8" w:rsidR="00E6385C" w:rsidRPr="00013836" w:rsidRDefault="0030523D" w:rsidP="0030523D">
      <w:pPr>
        <w:pStyle w:val="Heading2"/>
        <w:rPr>
          <w:rFonts w:ascii="Arial" w:hAnsi="Arial" w:cs="Arial"/>
          <w:sz w:val="28"/>
          <w:szCs w:val="28"/>
        </w:rPr>
      </w:pPr>
      <w:bookmarkStart w:id="3" w:name="_Toc124542371"/>
      <w:r w:rsidRPr="00013836">
        <w:rPr>
          <w:rFonts w:ascii="Arial" w:hAnsi="Arial" w:cs="Arial"/>
          <w:sz w:val="28"/>
          <w:szCs w:val="28"/>
        </w:rPr>
        <w:t>Level of information</w:t>
      </w:r>
      <w:bookmarkEnd w:id="3"/>
      <w:r w:rsidRPr="00013836">
        <w:rPr>
          <w:rFonts w:ascii="Arial" w:hAnsi="Arial" w:cs="Arial"/>
          <w:sz w:val="28"/>
          <w:szCs w:val="28"/>
        </w:rPr>
        <w:t xml:space="preserve"> </w:t>
      </w:r>
    </w:p>
    <w:p w14:paraId="15B120A5" w14:textId="776B6E8E" w:rsidR="009316CC" w:rsidRPr="00013836" w:rsidRDefault="00DD0CC6" w:rsidP="00DD0CC6">
      <w:pPr>
        <w:pStyle w:val="NormalWeb"/>
        <w:rPr>
          <w:rFonts w:ascii="Arial" w:hAnsi="Arial" w:cs="Arial"/>
          <w:sz w:val="28"/>
          <w:szCs w:val="28"/>
        </w:rPr>
      </w:pPr>
      <w:r w:rsidRPr="00013836">
        <w:rPr>
          <w:rFonts w:ascii="Arial" w:hAnsi="Arial" w:cs="Arial"/>
          <w:sz w:val="28"/>
          <w:szCs w:val="28"/>
        </w:rPr>
        <w:t>This describes the amount of non-graphical information a model contains</w:t>
      </w:r>
      <w:r w:rsidRPr="00013836">
        <w:rPr>
          <w:rFonts w:ascii="Arial" w:hAnsi="Arial" w:cs="Arial"/>
          <w:sz w:val="28"/>
          <w:szCs w:val="28"/>
        </w:rPr>
        <w:t>.</w:t>
      </w:r>
      <w:sdt>
        <w:sdtPr>
          <w:rPr>
            <w:rFonts w:ascii="Arial" w:hAnsi="Arial" w:cs="Arial"/>
            <w:sz w:val="28"/>
            <w:szCs w:val="28"/>
          </w:rPr>
          <w:id w:val="-506368803"/>
          <w:citation/>
        </w:sdtPr>
        <w:sdtContent>
          <w:r w:rsidRPr="00013836">
            <w:rPr>
              <w:rFonts w:ascii="Arial" w:hAnsi="Arial" w:cs="Arial"/>
              <w:sz w:val="28"/>
              <w:szCs w:val="28"/>
            </w:rPr>
            <w:fldChar w:fldCharType="begin"/>
          </w:r>
          <w:r w:rsidRPr="00013836">
            <w:rPr>
              <w:rFonts w:ascii="Arial" w:hAnsi="Arial" w:cs="Arial"/>
              <w:sz w:val="28"/>
              <w:szCs w:val="28"/>
            </w:rPr>
            <w:instrText xml:space="preserve"> CITATION BSI19 \l 2057 </w:instrText>
          </w:r>
          <w:r w:rsidRPr="00013836">
            <w:rPr>
              <w:rFonts w:ascii="Arial" w:hAnsi="Arial" w:cs="Arial"/>
              <w:sz w:val="28"/>
              <w:szCs w:val="28"/>
            </w:rPr>
            <w:fldChar w:fldCharType="separate"/>
          </w:r>
          <w:r w:rsidR="00743600">
            <w:rPr>
              <w:rFonts w:ascii="Arial" w:hAnsi="Arial" w:cs="Arial"/>
              <w:noProof/>
              <w:sz w:val="28"/>
              <w:szCs w:val="28"/>
            </w:rPr>
            <w:t xml:space="preserve"> </w:t>
          </w:r>
          <w:r w:rsidR="00743600" w:rsidRPr="00743600">
            <w:rPr>
              <w:rFonts w:ascii="Arial" w:hAnsi="Arial" w:cs="Arial"/>
              <w:noProof/>
              <w:sz w:val="28"/>
              <w:szCs w:val="28"/>
            </w:rPr>
            <w:t>(Group, 2019)</w:t>
          </w:r>
          <w:r w:rsidRPr="00013836">
            <w:rPr>
              <w:rFonts w:ascii="Arial" w:hAnsi="Arial" w:cs="Arial"/>
              <w:sz w:val="28"/>
              <w:szCs w:val="28"/>
            </w:rPr>
            <w:fldChar w:fldCharType="end"/>
          </w:r>
        </w:sdtContent>
      </w:sdt>
      <w:r w:rsidRPr="00013836">
        <w:rPr>
          <w:rFonts w:ascii="Arial" w:hAnsi="Arial" w:cs="Arial"/>
          <w:sz w:val="28"/>
          <w:szCs w:val="28"/>
        </w:rPr>
        <w:t xml:space="preserve">. The level of information </w:t>
      </w:r>
      <w:r w:rsidR="009316CC" w:rsidRPr="00013836">
        <w:rPr>
          <w:rFonts w:ascii="Arial" w:hAnsi="Arial" w:cs="Arial"/>
          <w:sz w:val="28"/>
          <w:szCs w:val="28"/>
        </w:rPr>
        <w:t xml:space="preserve">will be down to the client at the </w:t>
      </w:r>
      <w:r w:rsidR="00013836" w:rsidRPr="00013836">
        <w:rPr>
          <w:rFonts w:ascii="Arial" w:hAnsi="Arial" w:cs="Arial"/>
          <w:sz w:val="28"/>
          <w:szCs w:val="28"/>
        </w:rPr>
        <w:t>predevelopment</w:t>
      </w:r>
      <w:r w:rsidR="009316CC" w:rsidRPr="00013836">
        <w:rPr>
          <w:rFonts w:ascii="Arial" w:hAnsi="Arial" w:cs="Arial"/>
          <w:sz w:val="28"/>
          <w:szCs w:val="28"/>
        </w:rPr>
        <w:t xml:space="preserve"> stage </w:t>
      </w:r>
      <w:r w:rsidR="004755CC" w:rsidRPr="00013836">
        <w:rPr>
          <w:rFonts w:ascii="Arial" w:hAnsi="Arial" w:cs="Arial"/>
          <w:sz w:val="28"/>
          <w:szCs w:val="28"/>
        </w:rPr>
        <w:t xml:space="preserve">(stage </w:t>
      </w:r>
      <w:r w:rsidR="00013836" w:rsidRPr="00013836">
        <w:rPr>
          <w:rFonts w:ascii="Arial" w:hAnsi="Arial" w:cs="Arial"/>
          <w:sz w:val="28"/>
          <w:szCs w:val="28"/>
        </w:rPr>
        <w:t>0) of</w:t>
      </w:r>
      <w:r w:rsidR="009316CC" w:rsidRPr="00013836">
        <w:rPr>
          <w:rFonts w:ascii="Arial" w:hAnsi="Arial" w:cs="Arial"/>
          <w:sz w:val="28"/>
          <w:szCs w:val="28"/>
        </w:rPr>
        <w:t xml:space="preserve"> the job. The client will Set an amount of level information need and the level of information will progress at each stage of the 7 </w:t>
      </w:r>
      <w:r w:rsidR="00013836" w:rsidRPr="00013836">
        <w:rPr>
          <w:rFonts w:ascii="Arial" w:hAnsi="Arial" w:cs="Arial"/>
          <w:sz w:val="28"/>
          <w:szCs w:val="28"/>
        </w:rPr>
        <w:t>RIBA</w:t>
      </w:r>
      <w:r w:rsidR="009316CC" w:rsidRPr="00013836">
        <w:rPr>
          <w:rFonts w:ascii="Arial" w:hAnsi="Arial" w:cs="Arial"/>
          <w:sz w:val="28"/>
          <w:szCs w:val="28"/>
        </w:rPr>
        <w:t xml:space="preserve"> stages</w:t>
      </w:r>
      <w:r w:rsidR="00BA3882" w:rsidRPr="00013836">
        <w:rPr>
          <w:rFonts w:ascii="Arial" w:hAnsi="Arial" w:cs="Arial"/>
          <w:sz w:val="28"/>
          <w:szCs w:val="28"/>
        </w:rPr>
        <w:t xml:space="preserve">. </w:t>
      </w:r>
      <w:r w:rsidR="00BD7EDD" w:rsidRPr="00013836">
        <w:rPr>
          <w:rFonts w:ascii="Arial" w:hAnsi="Arial" w:cs="Arial"/>
          <w:sz w:val="28"/>
          <w:szCs w:val="28"/>
        </w:rPr>
        <w:t xml:space="preserve">The level of information need will change as the 7 stages progress. Once The EIR has been </w:t>
      </w:r>
      <w:r w:rsidR="00013836" w:rsidRPr="00013836">
        <w:rPr>
          <w:rFonts w:ascii="Arial" w:hAnsi="Arial" w:cs="Arial"/>
          <w:sz w:val="28"/>
          <w:szCs w:val="28"/>
        </w:rPr>
        <w:t>defined</w:t>
      </w:r>
      <w:r w:rsidR="00BD7EDD" w:rsidRPr="00013836">
        <w:rPr>
          <w:rFonts w:ascii="Arial" w:hAnsi="Arial" w:cs="Arial"/>
          <w:sz w:val="28"/>
          <w:szCs w:val="28"/>
        </w:rPr>
        <w:t xml:space="preserve"> by the client the level of information </w:t>
      </w:r>
      <w:r w:rsidR="00013836" w:rsidRPr="00013836">
        <w:rPr>
          <w:rFonts w:ascii="Arial" w:hAnsi="Arial" w:cs="Arial"/>
          <w:sz w:val="28"/>
          <w:szCs w:val="28"/>
        </w:rPr>
        <w:t>will start to grow as the project progresses through the stages. Level of information can sometimes be kept confidential from certain members of the project. The information will need to be shared to the correct manner.</w:t>
      </w:r>
    </w:p>
    <w:p w14:paraId="55557DEE" w14:textId="77777777" w:rsidR="009316CC" w:rsidRPr="009316CC" w:rsidRDefault="009316CC" w:rsidP="009316CC">
      <w:pPr>
        <w:numPr>
          <w:ilvl w:val="0"/>
          <w:numId w:val="1"/>
        </w:numPr>
        <w:spacing w:before="165"/>
        <w:textAlignment w:val="baseline"/>
        <w:rPr>
          <w:rFonts w:ascii="Arial" w:hAnsi="Arial" w:cs="Arial"/>
          <w:color w:val="6D6D6D"/>
          <w:sz w:val="28"/>
          <w:szCs w:val="28"/>
        </w:rPr>
      </w:pPr>
      <w:r w:rsidRPr="009316CC">
        <w:rPr>
          <w:rFonts w:ascii="Arial" w:hAnsi="Arial" w:cs="Arial"/>
          <w:color w:val="6D6D6D"/>
          <w:sz w:val="28"/>
          <w:szCs w:val="28"/>
        </w:rPr>
        <w:lastRenderedPageBreak/>
        <w:t>Stage 0 - Strategic Definition</w:t>
      </w:r>
    </w:p>
    <w:p w14:paraId="4BCCFBFC" w14:textId="26FA1208" w:rsidR="009316CC" w:rsidRPr="009316CC" w:rsidRDefault="009316CC" w:rsidP="009316CC">
      <w:pPr>
        <w:numPr>
          <w:ilvl w:val="0"/>
          <w:numId w:val="1"/>
        </w:numPr>
        <w:spacing w:before="165"/>
        <w:textAlignment w:val="baseline"/>
        <w:rPr>
          <w:rFonts w:ascii="Arial" w:hAnsi="Arial" w:cs="Arial"/>
          <w:color w:val="6D6D6D"/>
          <w:sz w:val="28"/>
          <w:szCs w:val="28"/>
        </w:rPr>
      </w:pPr>
      <w:r w:rsidRPr="009316CC">
        <w:rPr>
          <w:rFonts w:ascii="Arial" w:hAnsi="Arial" w:cs="Arial"/>
          <w:color w:val="6D6D6D"/>
          <w:sz w:val="28"/>
          <w:szCs w:val="28"/>
        </w:rPr>
        <w:t xml:space="preserve">Stage 1 - </w:t>
      </w:r>
      <w:r w:rsidR="00013836" w:rsidRPr="00013836">
        <w:rPr>
          <w:rFonts w:ascii="Arial" w:hAnsi="Arial" w:cs="Arial"/>
          <w:color w:val="6D6D6D"/>
          <w:sz w:val="28"/>
          <w:szCs w:val="28"/>
        </w:rPr>
        <w:t>Preparation</w:t>
      </w:r>
      <w:r w:rsidRPr="009316CC">
        <w:rPr>
          <w:rFonts w:ascii="Arial" w:hAnsi="Arial" w:cs="Arial"/>
          <w:color w:val="6D6D6D"/>
          <w:sz w:val="28"/>
          <w:szCs w:val="28"/>
        </w:rPr>
        <w:t xml:space="preserve"> and Briefing</w:t>
      </w:r>
    </w:p>
    <w:p w14:paraId="11EBDB4D" w14:textId="77777777" w:rsidR="009316CC" w:rsidRPr="009316CC" w:rsidRDefault="009316CC" w:rsidP="009316CC">
      <w:pPr>
        <w:numPr>
          <w:ilvl w:val="0"/>
          <w:numId w:val="1"/>
        </w:numPr>
        <w:spacing w:before="165"/>
        <w:textAlignment w:val="baseline"/>
        <w:rPr>
          <w:rFonts w:ascii="Arial" w:hAnsi="Arial" w:cs="Arial"/>
          <w:color w:val="6D6D6D"/>
          <w:sz w:val="28"/>
          <w:szCs w:val="28"/>
        </w:rPr>
      </w:pPr>
      <w:r w:rsidRPr="009316CC">
        <w:rPr>
          <w:rFonts w:ascii="Arial" w:hAnsi="Arial" w:cs="Arial"/>
          <w:color w:val="6D6D6D"/>
          <w:sz w:val="28"/>
          <w:szCs w:val="28"/>
        </w:rPr>
        <w:t>Stage 2 - Concept Design</w:t>
      </w:r>
    </w:p>
    <w:p w14:paraId="2048C9E7" w14:textId="77777777" w:rsidR="009316CC" w:rsidRPr="009316CC" w:rsidRDefault="009316CC" w:rsidP="009316CC">
      <w:pPr>
        <w:numPr>
          <w:ilvl w:val="0"/>
          <w:numId w:val="1"/>
        </w:numPr>
        <w:spacing w:before="165"/>
        <w:textAlignment w:val="baseline"/>
        <w:rPr>
          <w:rFonts w:ascii="Arial" w:hAnsi="Arial" w:cs="Arial"/>
          <w:color w:val="6D6D6D"/>
          <w:sz w:val="28"/>
          <w:szCs w:val="28"/>
        </w:rPr>
      </w:pPr>
      <w:r w:rsidRPr="009316CC">
        <w:rPr>
          <w:rFonts w:ascii="Arial" w:hAnsi="Arial" w:cs="Arial"/>
          <w:color w:val="6D6D6D"/>
          <w:sz w:val="28"/>
          <w:szCs w:val="28"/>
        </w:rPr>
        <w:t>Stage 3 - Spatial Coordination</w:t>
      </w:r>
    </w:p>
    <w:p w14:paraId="23766DD9" w14:textId="77777777" w:rsidR="009316CC" w:rsidRPr="009316CC" w:rsidRDefault="009316CC" w:rsidP="009316CC">
      <w:pPr>
        <w:numPr>
          <w:ilvl w:val="0"/>
          <w:numId w:val="1"/>
        </w:numPr>
        <w:spacing w:before="165"/>
        <w:textAlignment w:val="baseline"/>
        <w:rPr>
          <w:rFonts w:ascii="Arial" w:hAnsi="Arial" w:cs="Arial"/>
          <w:color w:val="6D6D6D"/>
          <w:sz w:val="28"/>
          <w:szCs w:val="28"/>
        </w:rPr>
      </w:pPr>
      <w:r w:rsidRPr="009316CC">
        <w:rPr>
          <w:rFonts w:ascii="Arial" w:hAnsi="Arial" w:cs="Arial"/>
          <w:color w:val="6D6D6D"/>
          <w:sz w:val="28"/>
          <w:szCs w:val="28"/>
        </w:rPr>
        <w:t>Stage 4 - Technical Design</w:t>
      </w:r>
    </w:p>
    <w:p w14:paraId="1160E9E3" w14:textId="77777777" w:rsidR="009316CC" w:rsidRPr="009316CC" w:rsidRDefault="009316CC" w:rsidP="009316CC">
      <w:pPr>
        <w:numPr>
          <w:ilvl w:val="0"/>
          <w:numId w:val="1"/>
        </w:numPr>
        <w:spacing w:before="165"/>
        <w:textAlignment w:val="baseline"/>
        <w:rPr>
          <w:rFonts w:ascii="Arial" w:hAnsi="Arial" w:cs="Arial"/>
          <w:color w:val="6D6D6D"/>
          <w:sz w:val="28"/>
          <w:szCs w:val="28"/>
        </w:rPr>
      </w:pPr>
      <w:r w:rsidRPr="009316CC">
        <w:rPr>
          <w:rFonts w:ascii="Arial" w:hAnsi="Arial" w:cs="Arial"/>
          <w:color w:val="6D6D6D"/>
          <w:sz w:val="28"/>
          <w:szCs w:val="28"/>
        </w:rPr>
        <w:t>Stage 5 - Manufacturing and Construction</w:t>
      </w:r>
    </w:p>
    <w:p w14:paraId="4DF96AF4" w14:textId="77777777" w:rsidR="009316CC" w:rsidRPr="009316CC" w:rsidRDefault="009316CC" w:rsidP="009316CC">
      <w:pPr>
        <w:numPr>
          <w:ilvl w:val="0"/>
          <w:numId w:val="1"/>
        </w:numPr>
        <w:spacing w:before="165"/>
        <w:textAlignment w:val="baseline"/>
        <w:rPr>
          <w:rFonts w:ascii="Arial" w:hAnsi="Arial" w:cs="Arial"/>
          <w:color w:val="6D6D6D"/>
          <w:sz w:val="28"/>
          <w:szCs w:val="28"/>
        </w:rPr>
      </w:pPr>
      <w:r w:rsidRPr="009316CC">
        <w:rPr>
          <w:rFonts w:ascii="Arial" w:hAnsi="Arial" w:cs="Arial"/>
          <w:color w:val="6D6D6D"/>
          <w:sz w:val="28"/>
          <w:szCs w:val="28"/>
        </w:rPr>
        <w:t>Stage 6 - Handover</w:t>
      </w:r>
    </w:p>
    <w:p w14:paraId="7488E309" w14:textId="77777777" w:rsidR="009316CC" w:rsidRPr="009316CC" w:rsidRDefault="009316CC" w:rsidP="009316CC">
      <w:pPr>
        <w:numPr>
          <w:ilvl w:val="0"/>
          <w:numId w:val="1"/>
        </w:numPr>
        <w:spacing w:before="165"/>
        <w:textAlignment w:val="baseline"/>
        <w:rPr>
          <w:rFonts w:ascii="Arial" w:hAnsi="Arial" w:cs="Arial"/>
          <w:color w:val="6D6D6D"/>
          <w:sz w:val="28"/>
          <w:szCs w:val="28"/>
        </w:rPr>
      </w:pPr>
      <w:r w:rsidRPr="009316CC">
        <w:rPr>
          <w:rFonts w:ascii="Arial" w:hAnsi="Arial" w:cs="Arial"/>
          <w:color w:val="6D6D6D"/>
          <w:sz w:val="28"/>
          <w:szCs w:val="28"/>
        </w:rPr>
        <w:t>Stage 7 - Use</w:t>
      </w:r>
    </w:p>
    <w:p w14:paraId="6DBAB730" w14:textId="0AAD1C0A" w:rsidR="009316CC" w:rsidRPr="00013836" w:rsidRDefault="009316CC" w:rsidP="00DD0CC6">
      <w:pPr>
        <w:pStyle w:val="NormalWeb"/>
        <w:rPr>
          <w:rFonts w:ascii="Arial" w:hAnsi="Arial" w:cs="Arial"/>
          <w:sz w:val="28"/>
          <w:szCs w:val="28"/>
        </w:rPr>
      </w:pPr>
      <w:sdt>
        <w:sdtPr>
          <w:rPr>
            <w:rFonts w:ascii="Arial" w:hAnsi="Arial" w:cs="Arial"/>
            <w:sz w:val="28"/>
            <w:szCs w:val="28"/>
          </w:rPr>
          <w:id w:val="1188485616"/>
          <w:citation/>
        </w:sdtPr>
        <w:sdtContent>
          <w:r w:rsidRPr="00013836">
            <w:rPr>
              <w:rFonts w:ascii="Arial" w:hAnsi="Arial" w:cs="Arial"/>
              <w:sz w:val="28"/>
              <w:szCs w:val="28"/>
            </w:rPr>
            <w:fldChar w:fldCharType="begin"/>
          </w:r>
          <w:r w:rsidRPr="00013836">
            <w:rPr>
              <w:rFonts w:ascii="Arial" w:hAnsi="Arial" w:cs="Arial"/>
              <w:sz w:val="28"/>
              <w:szCs w:val="28"/>
            </w:rPr>
            <w:instrText xml:space="preserve"> CITATION Bri21 \l 2057 </w:instrText>
          </w:r>
          <w:r w:rsidRPr="00013836">
            <w:rPr>
              <w:rFonts w:ascii="Arial" w:hAnsi="Arial" w:cs="Arial"/>
              <w:sz w:val="28"/>
              <w:szCs w:val="28"/>
            </w:rPr>
            <w:fldChar w:fldCharType="separate"/>
          </w:r>
          <w:r w:rsidR="00743600" w:rsidRPr="00743600">
            <w:rPr>
              <w:rFonts w:ascii="Arial" w:hAnsi="Arial" w:cs="Arial"/>
              <w:noProof/>
              <w:sz w:val="28"/>
              <w:szCs w:val="28"/>
            </w:rPr>
            <w:t>(British institute of interior design , 2021)</w:t>
          </w:r>
          <w:r w:rsidRPr="00013836">
            <w:rPr>
              <w:rFonts w:ascii="Arial" w:hAnsi="Arial" w:cs="Arial"/>
              <w:sz w:val="28"/>
              <w:szCs w:val="28"/>
            </w:rPr>
            <w:fldChar w:fldCharType="end"/>
          </w:r>
        </w:sdtContent>
      </w:sdt>
    </w:p>
    <w:p w14:paraId="2EEEBEB1" w14:textId="18166757" w:rsidR="00E6385C" w:rsidRPr="00013836" w:rsidRDefault="00E6385C" w:rsidP="0005002D">
      <w:pPr>
        <w:pStyle w:val="paragraph"/>
        <w:spacing w:before="0" w:beforeAutospacing="0" w:after="0" w:afterAutospacing="0"/>
        <w:textAlignment w:val="baseline"/>
        <w:rPr>
          <w:rFonts w:ascii="Arial" w:hAnsi="Arial" w:cs="Arial"/>
          <w:sz w:val="28"/>
          <w:szCs w:val="28"/>
        </w:rPr>
      </w:pPr>
    </w:p>
    <w:p w14:paraId="2E8742AF" w14:textId="1615F165" w:rsidR="00E6385C" w:rsidRPr="00013836" w:rsidRDefault="00E6385C" w:rsidP="0005002D">
      <w:pPr>
        <w:pStyle w:val="paragraph"/>
        <w:spacing w:before="0" w:beforeAutospacing="0" w:after="0" w:afterAutospacing="0"/>
        <w:textAlignment w:val="baseline"/>
        <w:rPr>
          <w:rFonts w:ascii="Arial" w:hAnsi="Arial" w:cs="Arial"/>
          <w:sz w:val="28"/>
          <w:szCs w:val="28"/>
        </w:rPr>
      </w:pPr>
    </w:p>
    <w:p w14:paraId="62DA5D8C" w14:textId="4E9B6DEC" w:rsidR="00E6385C" w:rsidRPr="00013836" w:rsidRDefault="00BA3882" w:rsidP="00BA3882">
      <w:pPr>
        <w:pStyle w:val="Heading2"/>
        <w:rPr>
          <w:rFonts w:ascii="Arial" w:hAnsi="Arial" w:cs="Arial"/>
          <w:sz w:val="28"/>
          <w:szCs w:val="28"/>
        </w:rPr>
      </w:pPr>
      <w:bookmarkStart w:id="4" w:name="_Toc124542372"/>
      <w:r w:rsidRPr="00013836">
        <w:rPr>
          <w:rFonts w:ascii="Arial" w:hAnsi="Arial" w:cs="Arial"/>
          <w:sz w:val="28"/>
          <w:szCs w:val="28"/>
        </w:rPr>
        <w:t>Level of Detail</w:t>
      </w:r>
      <w:bookmarkEnd w:id="4"/>
      <w:r w:rsidRPr="00013836">
        <w:rPr>
          <w:rFonts w:ascii="Arial" w:hAnsi="Arial" w:cs="Arial"/>
          <w:sz w:val="28"/>
          <w:szCs w:val="28"/>
        </w:rPr>
        <w:t xml:space="preserve"> </w:t>
      </w:r>
    </w:p>
    <w:p w14:paraId="2547C2BE" w14:textId="5822AFA3" w:rsidR="00BA3882" w:rsidRPr="00013836" w:rsidRDefault="00013836" w:rsidP="004755CC">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T</w:t>
      </w:r>
      <w:r w:rsidR="00BA3882" w:rsidRPr="00BA3882">
        <w:rPr>
          <w:rFonts w:ascii="Arial" w:hAnsi="Arial" w:cs="Arial"/>
          <w:color w:val="3D3D3D"/>
          <w:sz w:val="28"/>
          <w:szCs w:val="28"/>
          <w:shd w:val="clear" w:color="auto" w:fill="FFFFFF"/>
        </w:rPr>
        <w:t>he Level of Detail (LOD) is to define the amount and degree of building information that needs to be placed in a BIM Model. This not only includes graphical objects or physical characteristics but also the data associated with the objects. In short,</w:t>
      </w:r>
      <w:r w:rsidR="007C1D7A" w:rsidRPr="00013836">
        <w:rPr>
          <w:rFonts w:ascii="Arial" w:hAnsi="Arial" w:cs="Arial"/>
          <w:color w:val="3D3D3D"/>
          <w:sz w:val="28"/>
          <w:szCs w:val="28"/>
          <w:shd w:val="clear" w:color="auto" w:fill="FFFFFF"/>
        </w:rPr>
        <w:t xml:space="preserve"> The LOD can be used </w:t>
      </w:r>
      <w:proofErr w:type="gramStart"/>
      <w:r w:rsidR="007C1D7A" w:rsidRPr="00013836">
        <w:rPr>
          <w:rFonts w:ascii="Arial" w:hAnsi="Arial" w:cs="Arial"/>
          <w:color w:val="3D3D3D"/>
          <w:sz w:val="28"/>
          <w:szCs w:val="28"/>
          <w:shd w:val="clear" w:color="auto" w:fill="FFFFFF"/>
        </w:rPr>
        <w:t>in order to</w:t>
      </w:r>
      <w:proofErr w:type="gramEnd"/>
      <w:r w:rsidR="007C1D7A" w:rsidRPr="00013836">
        <w:rPr>
          <w:rFonts w:ascii="Arial" w:hAnsi="Arial" w:cs="Arial"/>
          <w:color w:val="3D3D3D"/>
          <w:sz w:val="28"/>
          <w:szCs w:val="28"/>
          <w:shd w:val="clear" w:color="auto" w:fill="FFFFFF"/>
        </w:rPr>
        <w:t xml:space="preserve"> specify the </w:t>
      </w:r>
      <w:r w:rsidRPr="00013836">
        <w:rPr>
          <w:rFonts w:ascii="Arial" w:hAnsi="Arial" w:cs="Arial"/>
          <w:color w:val="3D3D3D"/>
          <w:sz w:val="28"/>
          <w:szCs w:val="28"/>
          <w:shd w:val="clear" w:color="auto" w:fill="FFFFFF"/>
        </w:rPr>
        <w:t>development</w:t>
      </w:r>
      <w:r w:rsidR="007C1D7A" w:rsidRPr="00013836">
        <w:rPr>
          <w:rFonts w:ascii="Arial" w:hAnsi="Arial" w:cs="Arial"/>
          <w:color w:val="3D3D3D"/>
          <w:sz w:val="28"/>
          <w:szCs w:val="28"/>
          <w:shd w:val="clear" w:color="auto" w:fill="FFFFFF"/>
        </w:rPr>
        <w:t xml:space="preserve"> of the model and helps coordinate the amount of detail needed at each </w:t>
      </w:r>
      <w:r w:rsidR="004755CC" w:rsidRPr="00013836">
        <w:rPr>
          <w:rFonts w:ascii="Arial" w:hAnsi="Arial" w:cs="Arial"/>
          <w:color w:val="3D3D3D"/>
          <w:sz w:val="28"/>
          <w:szCs w:val="28"/>
          <w:shd w:val="clear" w:color="auto" w:fill="FFFFFF"/>
        </w:rPr>
        <w:t xml:space="preserve">Data Drop </w:t>
      </w:r>
      <w:r w:rsidRPr="00013836">
        <w:rPr>
          <w:rFonts w:ascii="Arial" w:hAnsi="Arial" w:cs="Arial"/>
          <w:color w:val="3D3D3D"/>
          <w:sz w:val="28"/>
          <w:szCs w:val="28"/>
          <w:shd w:val="clear" w:color="auto" w:fill="FFFFFF"/>
        </w:rPr>
        <w:t>stage, The</w:t>
      </w:r>
      <w:r w:rsidR="004755CC" w:rsidRPr="00013836">
        <w:rPr>
          <w:rFonts w:ascii="Arial" w:hAnsi="Arial" w:cs="Arial"/>
          <w:color w:val="3D3D3D"/>
          <w:sz w:val="28"/>
          <w:szCs w:val="28"/>
          <w:shd w:val="clear" w:color="auto" w:fill="FFFFFF"/>
        </w:rPr>
        <w:t xml:space="preserve"> RIBA stages suggest 6 data drops across a project life cycle. These droplet points are Design brief, concept, Design </w:t>
      </w:r>
      <w:r w:rsidRPr="00013836">
        <w:rPr>
          <w:rFonts w:ascii="Arial" w:hAnsi="Arial" w:cs="Arial"/>
          <w:color w:val="3D3D3D"/>
          <w:sz w:val="28"/>
          <w:szCs w:val="28"/>
          <w:shd w:val="clear" w:color="auto" w:fill="FFFFFF"/>
        </w:rPr>
        <w:t>development, Product</w:t>
      </w:r>
      <w:r w:rsidR="004755CC" w:rsidRPr="00013836">
        <w:rPr>
          <w:rFonts w:ascii="Arial" w:hAnsi="Arial" w:cs="Arial"/>
          <w:color w:val="3D3D3D"/>
          <w:sz w:val="28"/>
          <w:szCs w:val="28"/>
          <w:shd w:val="clear" w:color="auto" w:fill="FFFFFF"/>
        </w:rPr>
        <w:t xml:space="preserve"> </w:t>
      </w:r>
      <w:r w:rsidRPr="00013836">
        <w:rPr>
          <w:rFonts w:ascii="Arial" w:hAnsi="Arial" w:cs="Arial"/>
          <w:color w:val="3D3D3D"/>
          <w:sz w:val="28"/>
          <w:szCs w:val="28"/>
          <w:shd w:val="clear" w:color="auto" w:fill="FFFFFF"/>
        </w:rPr>
        <w:t>information, Practical</w:t>
      </w:r>
      <w:r w:rsidR="004755CC" w:rsidRPr="00013836">
        <w:rPr>
          <w:rFonts w:ascii="Arial" w:hAnsi="Arial" w:cs="Arial"/>
          <w:color w:val="3D3D3D"/>
          <w:sz w:val="28"/>
          <w:szCs w:val="28"/>
          <w:shd w:val="clear" w:color="auto" w:fill="FFFFFF"/>
        </w:rPr>
        <w:t xml:space="preserve"> </w:t>
      </w:r>
      <w:r w:rsidRPr="00013836">
        <w:rPr>
          <w:rFonts w:ascii="Arial" w:hAnsi="Arial" w:cs="Arial"/>
          <w:color w:val="3D3D3D"/>
          <w:sz w:val="28"/>
          <w:szCs w:val="28"/>
          <w:shd w:val="clear" w:color="auto" w:fill="FFFFFF"/>
        </w:rPr>
        <w:t>completion,</w:t>
      </w:r>
      <w:r w:rsidR="004755CC" w:rsidRPr="00013836">
        <w:rPr>
          <w:rFonts w:ascii="Arial" w:hAnsi="Arial" w:cs="Arial"/>
          <w:color w:val="3D3D3D"/>
          <w:sz w:val="28"/>
          <w:szCs w:val="28"/>
          <w:shd w:val="clear" w:color="auto" w:fill="FFFFFF"/>
        </w:rPr>
        <w:t xml:space="preserve"> and Post completion </w:t>
      </w:r>
    </w:p>
    <w:p w14:paraId="23ADF94B" w14:textId="77777777" w:rsidR="004755CC" w:rsidRPr="00013836" w:rsidRDefault="004755CC" w:rsidP="00495ED4">
      <w:pPr>
        <w:rPr>
          <w:rFonts w:ascii="Arial" w:hAnsi="Arial" w:cs="Arial"/>
          <w:color w:val="3D3D3D"/>
          <w:sz w:val="28"/>
          <w:szCs w:val="28"/>
          <w:shd w:val="clear" w:color="auto" w:fill="FFFFFF"/>
        </w:rPr>
      </w:pPr>
    </w:p>
    <w:p w14:paraId="4CD42996" w14:textId="6A29FA09"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UK-LOD1-Brief</w:t>
      </w:r>
    </w:p>
    <w:p w14:paraId="69D5E224" w14:textId="2AACB1D9"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 xml:space="preserve">This is the model, trying to communicate the </w:t>
      </w:r>
      <w:r w:rsidR="00013836" w:rsidRPr="00013836">
        <w:rPr>
          <w:rFonts w:ascii="Arial" w:hAnsi="Arial" w:cs="Arial"/>
          <w:color w:val="3D3D3D"/>
          <w:sz w:val="28"/>
          <w:szCs w:val="28"/>
          <w:shd w:val="clear" w:color="auto" w:fill="FFFFFF"/>
        </w:rPr>
        <w:t>performance requirements</w:t>
      </w:r>
      <w:r w:rsidRPr="00013836">
        <w:rPr>
          <w:rFonts w:ascii="Arial" w:hAnsi="Arial" w:cs="Arial"/>
          <w:color w:val="3D3D3D"/>
          <w:sz w:val="28"/>
          <w:szCs w:val="28"/>
          <w:shd w:val="clear" w:color="auto" w:fill="FFFFFF"/>
        </w:rPr>
        <w:t xml:space="preserve"> and </w:t>
      </w:r>
      <w:r w:rsidR="00013836" w:rsidRPr="00013836">
        <w:rPr>
          <w:rFonts w:ascii="Arial" w:hAnsi="Arial" w:cs="Arial"/>
          <w:color w:val="3D3D3D"/>
          <w:sz w:val="28"/>
          <w:szCs w:val="28"/>
          <w:shd w:val="clear" w:color="auto" w:fill="FFFFFF"/>
        </w:rPr>
        <w:t>constraints</w:t>
      </w:r>
      <w:r w:rsidRPr="00013836">
        <w:rPr>
          <w:rFonts w:ascii="Arial" w:hAnsi="Arial" w:cs="Arial"/>
          <w:color w:val="3D3D3D"/>
          <w:sz w:val="28"/>
          <w:szCs w:val="28"/>
          <w:shd w:val="clear" w:color="auto" w:fill="FFFFFF"/>
        </w:rPr>
        <w:t xml:space="preserve"> of the model. Building models would be Block models only</w:t>
      </w:r>
      <w:sdt>
        <w:sdtPr>
          <w:rPr>
            <w:rFonts w:ascii="Arial" w:hAnsi="Arial" w:cs="Arial"/>
            <w:color w:val="3D3D3D"/>
            <w:sz w:val="28"/>
            <w:szCs w:val="28"/>
            <w:shd w:val="clear" w:color="auto" w:fill="FFFFFF"/>
          </w:rPr>
          <w:id w:val="231359018"/>
          <w:citation/>
        </w:sdtPr>
        <w:sdtContent>
          <w:r w:rsidR="00013836" w:rsidRPr="00013836">
            <w:rPr>
              <w:rFonts w:ascii="Arial" w:hAnsi="Arial" w:cs="Arial"/>
              <w:color w:val="3D3D3D"/>
              <w:sz w:val="28"/>
              <w:szCs w:val="28"/>
              <w:shd w:val="clear" w:color="auto" w:fill="FFFFFF"/>
            </w:rPr>
            <w:fldChar w:fldCharType="begin"/>
          </w:r>
          <w:r w:rsidR="00013836" w:rsidRPr="00013836">
            <w:rPr>
              <w:rFonts w:ascii="Arial" w:hAnsi="Arial" w:cs="Arial"/>
              <w:color w:val="3D3D3D"/>
              <w:sz w:val="28"/>
              <w:szCs w:val="28"/>
              <w:shd w:val="clear" w:color="auto" w:fill="FFFFFF"/>
            </w:rPr>
            <w:instrText xml:space="preserve"> CITATION Mic20 \l 2057 </w:instrText>
          </w:r>
          <w:r w:rsidR="00013836" w:rsidRPr="00013836">
            <w:rPr>
              <w:rFonts w:ascii="Arial" w:hAnsi="Arial" w:cs="Arial"/>
              <w:color w:val="3D3D3D"/>
              <w:sz w:val="28"/>
              <w:szCs w:val="28"/>
              <w:shd w:val="clear" w:color="auto" w:fill="FFFFFF"/>
            </w:rPr>
            <w:fldChar w:fldCharType="separate"/>
          </w:r>
          <w:r w:rsidR="00743600">
            <w:rPr>
              <w:rFonts w:ascii="Arial" w:hAnsi="Arial" w:cs="Arial"/>
              <w:noProof/>
              <w:color w:val="3D3D3D"/>
              <w:sz w:val="28"/>
              <w:szCs w:val="28"/>
              <w:shd w:val="clear" w:color="auto" w:fill="FFFFFF"/>
            </w:rPr>
            <w:t xml:space="preserve"> </w:t>
          </w:r>
          <w:r w:rsidR="00743600" w:rsidRPr="00743600">
            <w:rPr>
              <w:rFonts w:ascii="Arial" w:hAnsi="Arial" w:cs="Arial"/>
              <w:noProof/>
              <w:color w:val="3D3D3D"/>
              <w:sz w:val="28"/>
              <w:szCs w:val="28"/>
              <w:shd w:val="clear" w:color="auto" w:fill="FFFFFF"/>
            </w:rPr>
            <w:t>(ellis, 2020)</w:t>
          </w:r>
          <w:r w:rsidR="00013836" w:rsidRPr="00013836">
            <w:rPr>
              <w:rFonts w:ascii="Arial" w:hAnsi="Arial" w:cs="Arial"/>
              <w:color w:val="3D3D3D"/>
              <w:sz w:val="28"/>
              <w:szCs w:val="28"/>
              <w:shd w:val="clear" w:color="auto" w:fill="FFFFFF"/>
            </w:rPr>
            <w:fldChar w:fldCharType="end"/>
          </w:r>
        </w:sdtContent>
      </w:sdt>
    </w:p>
    <w:p w14:paraId="235E89B4" w14:textId="7CD58DF6" w:rsidR="004755CC" w:rsidRPr="00013836" w:rsidRDefault="004755CC" w:rsidP="00495ED4">
      <w:pPr>
        <w:rPr>
          <w:rFonts w:ascii="Arial" w:hAnsi="Arial" w:cs="Arial"/>
          <w:color w:val="3D3D3D"/>
          <w:sz w:val="28"/>
          <w:szCs w:val="28"/>
          <w:shd w:val="clear" w:color="auto" w:fill="FFFFFF"/>
        </w:rPr>
      </w:pPr>
    </w:p>
    <w:p w14:paraId="27B412D3" w14:textId="626992E6"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UK-LOD-2-Concept</w:t>
      </w:r>
    </w:p>
    <w:p w14:paraId="073566C9" w14:textId="4CAD4F61" w:rsidR="004755CC" w:rsidRPr="00013836" w:rsidRDefault="00013836"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Theoretical</w:t>
      </w:r>
      <w:r w:rsidR="004755CC" w:rsidRPr="00013836">
        <w:rPr>
          <w:rFonts w:ascii="Arial" w:hAnsi="Arial" w:cs="Arial"/>
          <w:color w:val="3D3D3D"/>
          <w:sz w:val="28"/>
          <w:szCs w:val="28"/>
          <w:shd w:val="clear" w:color="auto" w:fill="FFFFFF"/>
        </w:rPr>
        <w:t xml:space="preserve"> or massing model including the basic areas and volumes and cost. This stage will be </w:t>
      </w:r>
      <w:r w:rsidRPr="00013836">
        <w:rPr>
          <w:rFonts w:ascii="Arial" w:hAnsi="Arial" w:cs="Arial"/>
          <w:color w:val="3D3D3D"/>
          <w:sz w:val="28"/>
          <w:szCs w:val="28"/>
          <w:shd w:val="clear" w:color="auto" w:fill="FFFFFF"/>
        </w:rPr>
        <w:t>achieved</w:t>
      </w:r>
      <w:r w:rsidR="004755CC" w:rsidRPr="00013836">
        <w:rPr>
          <w:rFonts w:ascii="Arial" w:hAnsi="Arial" w:cs="Arial"/>
          <w:color w:val="3D3D3D"/>
          <w:sz w:val="28"/>
          <w:szCs w:val="28"/>
          <w:shd w:val="clear" w:color="auto" w:fill="FFFFFF"/>
        </w:rPr>
        <w:t xml:space="preserve"> at </w:t>
      </w:r>
      <w:proofErr w:type="spellStart"/>
      <w:r w:rsidR="004755CC" w:rsidRPr="00013836">
        <w:rPr>
          <w:rFonts w:ascii="Arial" w:hAnsi="Arial" w:cs="Arial"/>
          <w:color w:val="3D3D3D"/>
          <w:sz w:val="28"/>
          <w:szCs w:val="28"/>
          <w:shd w:val="clear" w:color="auto" w:fill="FFFFFF"/>
        </w:rPr>
        <w:t>riba</w:t>
      </w:r>
      <w:proofErr w:type="spellEnd"/>
      <w:r w:rsidR="004755CC" w:rsidRPr="00013836">
        <w:rPr>
          <w:rFonts w:ascii="Arial" w:hAnsi="Arial" w:cs="Arial"/>
          <w:color w:val="3D3D3D"/>
          <w:sz w:val="28"/>
          <w:szCs w:val="28"/>
          <w:shd w:val="clear" w:color="auto" w:fill="FFFFFF"/>
        </w:rPr>
        <w:t xml:space="preserve"> stage 2</w:t>
      </w:r>
      <w:sdt>
        <w:sdtPr>
          <w:rPr>
            <w:rFonts w:ascii="Arial" w:hAnsi="Arial" w:cs="Arial"/>
            <w:color w:val="3D3D3D"/>
            <w:sz w:val="28"/>
            <w:szCs w:val="28"/>
            <w:shd w:val="clear" w:color="auto" w:fill="FFFFFF"/>
          </w:rPr>
          <w:id w:val="-247273246"/>
          <w:citation/>
        </w:sdtPr>
        <w:sdtContent>
          <w:r w:rsidRPr="00013836">
            <w:rPr>
              <w:rFonts w:ascii="Arial" w:hAnsi="Arial" w:cs="Arial"/>
              <w:color w:val="3D3D3D"/>
              <w:sz w:val="28"/>
              <w:szCs w:val="28"/>
              <w:shd w:val="clear" w:color="auto" w:fill="FFFFFF"/>
            </w:rPr>
            <w:fldChar w:fldCharType="begin"/>
          </w:r>
          <w:r w:rsidRPr="00013836">
            <w:rPr>
              <w:rFonts w:ascii="Arial" w:hAnsi="Arial" w:cs="Arial"/>
              <w:color w:val="3D3D3D"/>
              <w:sz w:val="28"/>
              <w:szCs w:val="28"/>
              <w:shd w:val="clear" w:color="auto" w:fill="FFFFFF"/>
            </w:rPr>
            <w:instrText xml:space="preserve"> CITATION Mic20 \l 2057 </w:instrText>
          </w:r>
          <w:r w:rsidRPr="00013836">
            <w:rPr>
              <w:rFonts w:ascii="Arial" w:hAnsi="Arial" w:cs="Arial"/>
              <w:color w:val="3D3D3D"/>
              <w:sz w:val="28"/>
              <w:szCs w:val="28"/>
              <w:shd w:val="clear" w:color="auto" w:fill="FFFFFF"/>
            </w:rPr>
            <w:fldChar w:fldCharType="separate"/>
          </w:r>
          <w:r w:rsidR="00743600">
            <w:rPr>
              <w:rFonts w:ascii="Arial" w:hAnsi="Arial" w:cs="Arial"/>
              <w:noProof/>
              <w:color w:val="3D3D3D"/>
              <w:sz w:val="28"/>
              <w:szCs w:val="28"/>
              <w:shd w:val="clear" w:color="auto" w:fill="FFFFFF"/>
            </w:rPr>
            <w:t xml:space="preserve"> </w:t>
          </w:r>
          <w:r w:rsidR="00743600" w:rsidRPr="00743600">
            <w:rPr>
              <w:rFonts w:ascii="Arial" w:hAnsi="Arial" w:cs="Arial"/>
              <w:noProof/>
              <w:color w:val="3D3D3D"/>
              <w:sz w:val="28"/>
              <w:szCs w:val="28"/>
              <w:shd w:val="clear" w:color="auto" w:fill="FFFFFF"/>
            </w:rPr>
            <w:t>(ellis, 2020)</w:t>
          </w:r>
          <w:r w:rsidRPr="00013836">
            <w:rPr>
              <w:rFonts w:ascii="Arial" w:hAnsi="Arial" w:cs="Arial"/>
              <w:color w:val="3D3D3D"/>
              <w:sz w:val="28"/>
              <w:szCs w:val="28"/>
              <w:shd w:val="clear" w:color="auto" w:fill="FFFFFF"/>
            </w:rPr>
            <w:fldChar w:fldCharType="end"/>
          </w:r>
        </w:sdtContent>
      </w:sdt>
    </w:p>
    <w:p w14:paraId="225B2B4F" w14:textId="1E9941C1" w:rsidR="004755CC" w:rsidRPr="00013836" w:rsidRDefault="004755CC" w:rsidP="00495ED4">
      <w:pPr>
        <w:rPr>
          <w:rFonts w:ascii="Arial" w:hAnsi="Arial" w:cs="Arial"/>
          <w:color w:val="3D3D3D"/>
          <w:sz w:val="28"/>
          <w:szCs w:val="28"/>
          <w:shd w:val="clear" w:color="auto" w:fill="FFFFFF"/>
        </w:rPr>
      </w:pPr>
    </w:p>
    <w:p w14:paraId="787C4A99" w14:textId="4906B827"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UK-LOD-3-Devolped design.</w:t>
      </w:r>
    </w:p>
    <w:p w14:paraId="21D39998" w14:textId="41C431CB"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 xml:space="preserve">The design development models. </w:t>
      </w:r>
      <w:r w:rsidR="00013836" w:rsidRPr="00013836">
        <w:rPr>
          <w:rFonts w:ascii="Arial" w:hAnsi="Arial" w:cs="Arial"/>
          <w:color w:val="3D3D3D"/>
          <w:sz w:val="28"/>
          <w:szCs w:val="28"/>
          <w:shd w:val="clear" w:color="auto" w:fill="FFFFFF"/>
        </w:rPr>
        <w:t>Generalized</w:t>
      </w:r>
      <w:r w:rsidRPr="00013836">
        <w:rPr>
          <w:rFonts w:ascii="Arial" w:hAnsi="Arial" w:cs="Arial"/>
          <w:color w:val="3D3D3D"/>
          <w:sz w:val="28"/>
          <w:szCs w:val="28"/>
          <w:shd w:val="clear" w:color="auto" w:fill="FFFFFF"/>
        </w:rPr>
        <w:t xml:space="preserve"> systems with the </w:t>
      </w:r>
      <w:r w:rsidR="00013836" w:rsidRPr="00013836">
        <w:rPr>
          <w:rFonts w:ascii="Arial" w:hAnsi="Arial" w:cs="Arial"/>
          <w:color w:val="3D3D3D"/>
          <w:sz w:val="28"/>
          <w:szCs w:val="28"/>
          <w:shd w:val="clear" w:color="auto" w:fill="FFFFFF"/>
        </w:rPr>
        <w:t>Approximate</w:t>
      </w:r>
      <w:r w:rsidRPr="00013836">
        <w:rPr>
          <w:rFonts w:ascii="Arial" w:hAnsi="Arial" w:cs="Arial"/>
          <w:color w:val="3D3D3D"/>
          <w:sz w:val="28"/>
          <w:szCs w:val="28"/>
          <w:shd w:val="clear" w:color="auto" w:fill="FFFFFF"/>
        </w:rPr>
        <w:t xml:space="preserve"> size shape location and quantities. This is the target of RIBA stage 3</w:t>
      </w:r>
      <w:sdt>
        <w:sdtPr>
          <w:rPr>
            <w:rFonts w:ascii="Arial" w:hAnsi="Arial" w:cs="Arial"/>
            <w:color w:val="3D3D3D"/>
            <w:sz w:val="28"/>
            <w:szCs w:val="28"/>
            <w:shd w:val="clear" w:color="auto" w:fill="FFFFFF"/>
          </w:rPr>
          <w:id w:val="1004408482"/>
          <w:citation/>
        </w:sdtPr>
        <w:sdtContent>
          <w:r w:rsidR="00013836" w:rsidRPr="00013836">
            <w:rPr>
              <w:rFonts w:ascii="Arial" w:hAnsi="Arial" w:cs="Arial"/>
              <w:color w:val="3D3D3D"/>
              <w:sz w:val="28"/>
              <w:szCs w:val="28"/>
              <w:shd w:val="clear" w:color="auto" w:fill="FFFFFF"/>
            </w:rPr>
            <w:fldChar w:fldCharType="begin"/>
          </w:r>
          <w:r w:rsidR="00013836" w:rsidRPr="00013836">
            <w:rPr>
              <w:rFonts w:ascii="Arial" w:hAnsi="Arial" w:cs="Arial"/>
              <w:color w:val="3D3D3D"/>
              <w:sz w:val="28"/>
              <w:szCs w:val="28"/>
              <w:shd w:val="clear" w:color="auto" w:fill="FFFFFF"/>
            </w:rPr>
            <w:instrText xml:space="preserve"> CITATION Mic20 \l 2057 </w:instrText>
          </w:r>
          <w:r w:rsidR="00013836" w:rsidRPr="00013836">
            <w:rPr>
              <w:rFonts w:ascii="Arial" w:hAnsi="Arial" w:cs="Arial"/>
              <w:color w:val="3D3D3D"/>
              <w:sz w:val="28"/>
              <w:szCs w:val="28"/>
              <w:shd w:val="clear" w:color="auto" w:fill="FFFFFF"/>
            </w:rPr>
            <w:fldChar w:fldCharType="separate"/>
          </w:r>
          <w:r w:rsidR="00743600">
            <w:rPr>
              <w:rFonts w:ascii="Arial" w:hAnsi="Arial" w:cs="Arial"/>
              <w:noProof/>
              <w:color w:val="3D3D3D"/>
              <w:sz w:val="28"/>
              <w:szCs w:val="28"/>
              <w:shd w:val="clear" w:color="auto" w:fill="FFFFFF"/>
            </w:rPr>
            <w:t xml:space="preserve"> </w:t>
          </w:r>
          <w:r w:rsidR="00743600" w:rsidRPr="00743600">
            <w:rPr>
              <w:rFonts w:ascii="Arial" w:hAnsi="Arial" w:cs="Arial"/>
              <w:noProof/>
              <w:color w:val="3D3D3D"/>
              <w:sz w:val="28"/>
              <w:szCs w:val="28"/>
              <w:shd w:val="clear" w:color="auto" w:fill="FFFFFF"/>
            </w:rPr>
            <w:t>(ellis, 2020)</w:t>
          </w:r>
          <w:r w:rsidR="00013836" w:rsidRPr="00013836">
            <w:rPr>
              <w:rFonts w:ascii="Arial" w:hAnsi="Arial" w:cs="Arial"/>
              <w:color w:val="3D3D3D"/>
              <w:sz w:val="28"/>
              <w:szCs w:val="28"/>
              <w:shd w:val="clear" w:color="auto" w:fill="FFFFFF"/>
            </w:rPr>
            <w:fldChar w:fldCharType="end"/>
          </w:r>
        </w:sdtContent>
      </w:sdt>
    </w:p>
    <w:p w14:paraId="60B4AA48" w14:textId="77777777" w:rsidR="00013836" w:rsidRPr="00013836" w:rsidRDefault="00013836" w:rsidP="00495ED4">
      <w:pPr>
        <w:rPr>
          <w:rFonts w:ascii="Arial" w:hAnsi="Arial" w:cs="Arial"/>
          <w:color w:val="3D3D3D"/>
          <w:sz w:val="28"/>
          <w:szCs w:val="28"/>
          <w:shd w:val="clear" w:color="auto" w:fill="FFFFFF"/>
        </w:rPr>
      </w:pPr>
    </w:p>
    <w:p w14:paraId="6023411E" w14:textId="004E8E45"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UK-LOD-4-Production</w:t>
      </w:r>
    </w:p>
    <w:p w14:paraId="279A28FA" w14:textId="0014BEAF" w:rsidR="004755CC" w:rsidRPr="00013836" w:rsidRDefault="00013836"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lastRenderedPageBreak/>
        <w:t>Preconstruction</w:t>
      </w:r>
      <w:r w:rsidR="004755CC" w:rsidRPr="00013836">
        <w:rPr>
          <w:rFonts w:ascii="Arial" w:hAnsi="Arial" w:cs="Arial"/>
          <w:color w:val="3D3D3D"/>
          <w:sz w:val="28"/>
          <w:szCs w:val="28"/>
          <w:shd w:val="clear" w:color="auto" w:fill="FFFFFF"/>
        </w:rPr>
        <w:t xml:space="preserve"> with the intent of a design. At th</w:t>
      </w:r>
      <w:r w:rsidRPr="00013836">
        <w:rPr>
          <w:rFonts w:ascii="Arial" w:hAnsi="Arial" w:cs="Arial"/>
          <w:color w:val="3D3D3D"/>
          <w:sz w:val="28"/>
          <w:szCs w:val="28"/>
          <w:shd w:val="clear" w:color="auto" w:fill="FFFFFF"/>
        </w:rPr>
        <w:t xml:space="preserve">is </w:t>
      </w:r>
      <w:r w:rsidR="004755CC" w:rsidRPr="00013836">
        <w:rPr>
          <w:rFonts w:ascii="Arial" w:hAnsi="Arial" w:cs="Arial"/>
          <w:color w:val="3D3D3D"/>
          <w:sz w:val="28"/>
          <w:szCs w:val="28"/>
          <w:shd w:val="clear" w:color="auto" w:fill="FFFFFF"/>
        </w:rPr>
        <w:t xml:space="preserve">stage all model elements should be correct. Modelled pieces should be </w:t>
      </w:r>
      <w:r w:rsidRPr="00013836">
        <w:rPr>
          <w:rFonts w:ascii="Arial" w:hAnsi="Arial" w:cs="Arial"/>
          <w:color w:val="3D3D3D"/>
          <w:sz w:val="28"/>
          <w:szCs w:val="28"/>
          <w:shd w:val="clear" w:color="auto" w:fill="FFFFFF"/>
        </w:rPr>
        <w:t>suitable</w:t>
      </w:r>
      <w:r w:rsidR="004755CC" w:rsidRPr="00013836">
        <w:rPr>
          <w:rFonts w:ascii="Arial" w:hAnsi="Arial" w:cs="Arial"/>
          <w:color w:val="3D3D3D"/>
          <w:sz w:val="28"/>
          <w:szCs w:val="28"/>
          <w:shd w:val="clear" w:color="auto" w:fill="FFFFFF"/>
        </w:rPr>
        <w:t xml:space="preserve"> for a cost estimation and should be </w:t>
      </w:r>
      <w:r w:rsidRPr="00013836">
        <w:rPr>
          <w:rFonts w:ascii="Arial" w:hAnsi="Arial" w:cs="Arial"/>
          <w:color w:val="3D3D3D"/>
          <w:sz w:val="28"/>
          <w:szCs w:val="28"/>
          <w:shd w:val="clear" w:color="auto" w:fill="FFFFFF"/>
        </w:rPr>
        <w:t>accurate</w:t>
      </w:r>
      <w:r w:rsidR="004755CC" w:rsidRPr="00013836">
        <w:rPr>
          <w:rFonts w:ascii="Arial" w:hAnsi="Arial" w:cs="Arial"/>
          <w:color w:val="3D3D3D"/>
          <w:sz w:val="28"/>
          <w:szCs w:val="28"/>
          <w:shd w:val="clear" w:color="auto" w:fill="FFFFFF"/>
        </w:rPr>
        <w:t xml:space="preserve">. They should be monitored and have had a </w:t>
      </w:r>
      <w:r w:rsidRPr="00013836">
        <w:rPr>
          <w:rFonts w:ascii="Arial" w:hAnsi="Arial" w:cs="Arial"/>
          <w:color w:val="3D3D3D"/>
          <w:sz w:val="28"/>
          <w:szCs w:val="28"/>
          <w:shd w:val="clear" w:color="auto" w:fill="FFFFFF"/>
        </w:rPr>
        <w:t>compliance</w:t>
      </w:r>
      <w:r w:rsidR="004755CC" w:rsidRPr="00013836">
        <w:rPr>
          <w:rFonts w:ascii="Arial" w:hAnsi="Arial" w:cs="Arial"/>
          <w:color w:val="3D3D3D"/>
          <w:sz w:val="28"/>
          <w:szCs w:val="28"/>
          <w:shd w:val="clear" w:color="auto" w:fill="FFFFFF"/>
        </w:rPr>
        <w:t xml:space="preserve"> check over. This stage represents </w:t>
      </w:r>
      <w:proofErr w:type="spellStart"/>
      <w:r w:rsidR="004755CC" w:rsidRPr="00013836">
        <w:rPr>
          <w:rFonts w:ascii="Arial" w:hAnsi="Arial" w:cs="Arial"/>
          <w:color w:val="3D3D3D"/>
          <w:sz w:val="28"/>
          <w:szCs w:val="28"/>
          <w:shd w:val="clear" w:color="auto" w:fill="FFFFFF"/>
        </w:rPr>
        <w:t>riba</w:t>
      </w:r>
      <w:proofErr w:type="spellEnd"/>
      <w:r w:rsidR="004755CC" w:rsidRPr="00013836">
        <w:rPr>
          <w:rFonts w:ascii="Arial" w:hAnsi="Arial" w:cs="Arial"/>
          <w:color w:val="3D3D3D"/>
          <w:sz w:val="28"/>
          <w:szCs w:val="28"/>
          <w:shd w:val="clear" w:color="auto" w:fill="FFFFFF"/>
        </w:rPr>
        <w:t xml:space="preserve"> stage 4.</w:t>
      </w:r>
      <w:sdt>
        <w:sdtPr>
          <w:rPr>
            <w:rFonts w:ascii="Arial" w:hAnsi="Arial" w:cs="Arial"/>
            <w:color w:val="3D3D3D"/>
            <w:sz w:val="28"/>
            <w:szCs w:val="28"/>
            <w:shd w:val="clear" w:color="auto" w:fill="FFFFFF"/>
          </w:rPr>
          <w:id w:val="81116233"/>
          <w:citation/>
        </w:sdtPr>
        <w:sdtContent>
          <w:r w:rsidRPr="00013836">
            <w:rPr>
              <w:rFonts w:ascii="Arial" w:hAnsi="Arial" w:cs="Arial"/>
              <w:color w:val="3D3D3D"/>
              <w:sz w:val="28"/>
              <w:szCs w:val="28"/>
              <w:shd w:val="clear" w:color="auto" w:fill="FFFFFF"/>
            </w:rPr>
            <w:fldChar w:fldCharType="begin"/>
          </w:r>
          <w:r w:rsidRPr="00013836">
            <w:rPr>
              <w:rFonts w:ascii="Arial" w:hAnsi="Arial" w:cs="Arial"/>
              <w:color w:val="3D3D3D"/>
              <w:sz w:val="28"/>
              <w:szCs w:val="28"/>
              <w:shd w:val="clear" w:color="auto" w:fill="FFFFFF"/>
            </w:rPr>
            <w:instrText xml:space="preserve"> CITATION Mic20 \l 2057 </w:instrText>
          </w:r>
          <w:r w:rsidRPr="00013836">
            <w:rPr>
              <w:rFonts w:ascii="Arial" w:hAnsi="Arial" w:cs="Arial"/>
              <w:color w:val="3D3D3D"/>
              <w:sz w:val="28"/>
              <w:szCs w:val="28"/>
              <w:shd w:val="clear" w:color="auto" w:fill="FFFFFF"/>
            </w:rPr>
            <w:fldChar w:fldCharType="separate"/>
          </w:r>
          <w:r w:rsidR="00743600">
            <w:rPr>
              <w:rFonts w:ascii="Arial" w:hAnsi="Arial" w:cs="Arial"/>
              <w:noProof/>
              <w:color w:val="3D3D3D"/>
              <w:sz w:val="28"/>
              <w:szCs w:val="28"/>
              <w:shd w:val="clear" w:color="auto" w:fill="FFFFFF"/>
            </w:rPr>
            <w:t xml:space="preserve"> </w:t>
          </w:r>
          <w:r w:rsidR="00743600" w:rsidRPr="00743600">
            <w:rPr>
              <w:rFonts w:ascii="Arial" w:hAnsi="Arial" w:cs="Arial"/>
              <w:noProof/>
              <w:color w:val="3D3D3D"/>
              <w:sz w:val="28"/>
              <w:szCs w:val="28"/>
              <w:shd w:val="clear" w:color="auto" w:fill="FFFFFF"/>
            </w:rPr>
            <w:t>(ellis, 2020)</w:t>
          </w:r>
          <w:r w:rsidRPr="00013836">
            <w:rPr>
              <w:rFonts w:ascii="Arial" w:hAnsi="Arial" w:cs="Arial"/>
              <w:color w:val="3D3D3D"/>
              <w:sz w:val="28"/>
              <w:szCs w:val="28"/>
              <w:shd w:val="clear" w:color="auto" w:fill="FFFFFF"/>
            </w:rPr>
            <w:fldChar w:fldCharType="end"/>
          </w:r>
        </w:sdtContent>
      </w:sdt>
    </w:p>
    <w:p w14:paraId="492461B0" w14:textId="13C476B5" w:rsidR="004755CC" w:rsidRPr="00013836" w:rsidRDefault="004755CC" w:rsidP="00495ED4">
      <w:pPr>
        <w:rPr>
          <w:rFonts w:ascii="Arial" w:hAnsi="Arial" w:cs="Arial"/>
          <w:color w:val="3D3D3D"/>
          <w:sz w:val="28"/>
          <w:szCs w:val="28"/>
          <w:shd w:val="clear" w:color="auto" w:fill="FFFFFF"/>
        </w:rPr>
      </w:pPr>
    </w:p>
    <w:p w14:paraId="0EB7B9D7" w14:textId="554FF275"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UK-LOD-5-Installation</w:t>
      </w:r>
    </w:p>
    <w:p w14:paraId="36231B23" w14:textId="65F39F85"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 xml:space="preserve">The Model is now ready to be fabricated and assembled. The model should contain an </w:t>
      </w:r>
      <w:r w:rsidR="00013836" w:rsidRPr="00013836">
        <w:rPr>
          <w:rFonts w:ascii="Arial" w:hAnsi="Arial" w:cs="Arial"/>
          <w:color w:val="3D3D3D"/>
          <w:sz w:val="28"/>
          <w:szCs w:val="28"/>
          <w:shd w:val="clear" w:color="auto" w:fill="FFFFFF"/>
        </w:rPr>
        <w:t>accurate</w:t>
      </w:r>
      <w:r w:rsidRPr="00013836">
        <w:rPr>
          <w:rFonts w:ascii="Arial" w:hAnsi="Arial" w:cs="Arial"/>
          <w:color w:val="3D3D3D"/>
          <w:sz w:val="28"/>
          <w:szCs w:val="28"/>
          <w:shd w:val="clear" w:color="auto" w:fill="FFFFFF"/>
        </w:rPr>
        <w:t xml:space="preserve"> level of construction </w:t>
      </w:r>
      <w:r w:rsidR="00013836" w:rsidRPr="00013836">
        <w:rPr>
          <w:rFonts w:ascii="Arial" w:hAnsi="Arial" w:cs="Arial"/>
          <w:color w:val="3D3D3D"/>
          <w:sz w:val="28"/>
          <w:szCs w:val="28"/>
          <w:shd w:val="clear" w:color="auto" w:fill="FFFFFF"/>
        </w:rPr>
        <w:t>requirements</w:t>
      </w:r>
      <w:r w:rsidRPr="00013836">
        <w:rPr>
          <w:rFonts w:ascii="Arial" w:hAnsi="Arial" w:cs="Arial"/>
          <w:color w:val="3D3D3D"/>
          <w:sz w:val="28"/>
          <w:szCs w:val="28"/>
          <w:shd w:val="clear" w:color="auto" w:fill="FFFFFF"/>
        </w:rPr>
        <w:t xml:space="preserve"> and specific </w:t>
      </w:r>
      <w:r w:rsidR="00013836" w:rsidRPr="00013836">
        <w:rPr>
          <w:rFonts w:ascii="Arial" w:hAnsi="Arial" w:cs="Arial"/>
          <w:color w:val="3D3D3D"/>
          <w:sz w:val="28"/>
          <w:szCs w:val="28"/>
          <w:shd w:val="clear" w:color="auto" w:fill="FFFFFF"/>
        </w:rPr>
        <w:t>components</w:t>
      </w:r>
      <w:r w:rsidRPr="00013836">
        <w:rPr>
          <w:rFonts w:ascii="Arial" w:hAnsi="Arial" w:cs="Arial"/>
          <w:color w:val="3D3D3D"/>
          <w:sz w:val="28"/>
          <w:szCs w:val="28"/>
          <w:shd w:val="clear" w:color="auto" w:fill="FFFFFF"/>
        </w:rPr>
        <w:t xml:space="preserve"> to allow completion. These should include </w:t>
      </w:r>
      <w:r w:rsidR="00013836" w:rsidRPr="00013836">
        <w:rPr>
          <w:rFonts w:ascii="Arial" w:hAnsi="Arial" w:cs="Arial"/>
          <w:color w:val="3D3D3D"/>
          <w:sz w:val="28"/>
          <w:szCs w:val="28"/>
          <w:shd w:val="clear" w:color="auto" w:fill="FFFFFF"/>
        </w:rPr>
        <w:t>specialist</w:t>
      </w:r>
      <w:r w:rsidRPr="00013836">
        <w:rPr>
          <w:rFonts w:ascii="Arial" w:hAnsi="Arial" w:cs="Arial"/>
          <w:color w:val="3D3D3D"/>
          <w:sz w:val="28"/>
          <w:szCs w:val="28"/>
          <w:shd w:val="clear" w:color="auto" w:fill="FFFFFF"/>
        </w:rPr>
        <w:t xml:space="preserve"> sub contractor geometry and data information.</w:t>
      </w:r>
      <w:sdt>
        <w:sdtPr>
          <w:rPr>
            <w:rFonts w:ascii="Arial" w:hAnsi="Arial" w:cs="Arial"/>
            <w:color w:val="3D3D3D"/>
            <w:sz w:val="28"/>
            <w:szCs w:val="28"/>
            <w:shd w:val="clear" w:color="auto" w:fill="FFFFFF"/>
          </w:rPr>
          <w:id w:val="-836219959"/>
          <w:citation/>
        </w:sdtPr>
        <w:sdtContent>
          <w:r w:rsidR="00013836" w:rsidRPr="00013836">
            <w:rPr>
              <w:rFonts w:ascii="Arial" w:hAnsi="Arial" w:cs="Arial"/>
              <w:color w:val="3D3D3D"/>
              <w:sz w:val="28"/>
              <w:szCs w:val="28"/>
              <w:shd w:val="clear" w:color="auto" w:fill="FFFFFF"/>
            </w:rPr>
            <w:fldChar w:fldCharType="begin"/>
          </w:r>
          <w:r w:rsidR="00013836" w:rsidRPr="00013836">
            <w:rPr>
              <w:rFonts w:ascii="Arial" w:hAnsi="Arial" w:cs="Arial"/>
              <w:color w:val="3D3D3D"/>
              <w:sz w:val="28"/>
              <w:szCs w:val="28"/>
              <w:shd w:val="clear" w:color="auto" w:fill="FFFFFF"/>
            </w:rPr>
            <w:instrText xml:space="preserve"> CITATION Mic20 \l 2057 </w:instrText>
          </w:r>
          <w:r w:rsidR="00013836" w:rsidRPr="00013836">
            <w:rPr>
              <w:rFonts w:ascii="Arial" w:hAnsi="Arial" w:cs="Arial"/>
              <w:color w:val="3D3D3D"/>
              <w:sz w:val="28"/>
              <w:szCs w:val="28"/>
              <w:shd w:val="clear" w:color="auto" w:fill="FFFFFF"/>
            </w:rPr>
            <w:fldChar w:fldCharType="separate"/>
          </w:r>
          <w:r w:rsidR="00743600">
            <w:rPr>
              <w:rFonts w:ascii="Arial" w:hAnsi="Arial" w:cs="Arial"/>
              <w:noProof/>
              <w:color w:val="3D3D3D"/>
              <w:sz w:val="28"/>
              <w:szCs w:val="28"/>
              <w:shd w:val="clear" w:color="auto" w:fill="FFFFFF"/>
            </w:rPr>
            <w:t xml:space="preserve"> </w:t>
          </w:r>
          <w:r w:rsidR="00743600" w:rsidRPr="00743600">
            <w:rPr>
              <w:rFonts w:ascii="Arial" w:hAnsi="Arial" w:cs="Arial"/>
              <w:noProof/>
              <w:color w:val="3D3D3D"/>
              <w:sz w:val="28"/>
              <w:szCs w:val="28"/>
              <w:shd w:val="clear" w:color="auto" w:fill="FFFFFF"/>
            </w:rPr>
            <w:t>(ellis, 2020)</w:t>
          </w:r>
          <w:r w:rsidR="00013836" w:rsidRPr="00013836">
            <w:rPr>
              <w:rFonts w:ascii="Arial" w:hAnsi="Arial" w:cs="Arial"/>
              <w:color w:val="3D3D3D"/>
              <w:sz w:val="28"/>
              <w:szCs w:val="28"/>
              <w:shd w:val="clear" w:color="auto" w:fill="FFFFFF"/>
            </w:rPr>
            <w:fldChar w:fldCharType="end"/>
          </w:r>
        </w:sdtContent>
      </w:sdt>
    </w:p>
    <w:p w14:paraId="48459FF3" w14:textId="321617FA" w:rsidR="004755CC" w:rsidRPr="00013836" w:rsidRDefault="004755CC" w:rsidP="00495ED4">
      <w:pPr>
        <w:rPr>
          <w:rFonts w:ascii="Arial" w:hAnsi="Arial" w:cs="Arial"/>
          <w:color w:val="3D3D3D"/>
          <w:sz w:val="28"/>
          <w:szCs w:val="28"/>
          <w:shd w:val="clear" w:color="auto" w:fill="FFFFFF"/>
        </w:rPr>
      </w:pPr>
    </w:p>
    <w:p w14:paraId="14A29E7A" w14:textId="574CB96E"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UK-LOD-6-As built</w:t>
      </w:r>
    </w:p>
    <w:p w14:paraId="357284CF" w14:textId="1359AFA0"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 xml:space="preserve">The as built model should contain anything that was changed during </w:t>
      </w:r>
      <w:r w:rsidR="00013836" w:rsidRPr="00013836">
        <w:rPr>
          <w:rFonts w:ascii="Arial" w:hAnsi="Arial" w:cs="Arial"/>
          <w:color w:val="3D3D3D"/>
          <w:sz w:val="28"/>
          <w:szCs w:val="28"/>
          <w:shd w:val="clear" w:color="auto" w:fill="FFFFFF"/>
        </w:rPr>
        <w:t>construction</w:t>
      </w:r>
      <w:r w:rsidRPr="00013836">
        <w:rPr>
          <w:rFonts w:ascii="Arial" w:hAnsi="Arial" w:cs="Arial"/>
          <w:color w:val="3D3D3D"/>
          <w:sz w:val="28"/>
          <w:szCs w:val="28"/>
          <w:shd w:val="clear" w:color="auto" w:fill="FFFFFF"/>
        </w:rPr>
        <w:t xml:space="preserve"> and should contain model data </w:t>
      </w:r>
      <w:r w:rsidR="00013836" w:rsidRPr="00013836">
        <w:rPr>
          <w:rFonts w:ascii="Arial" w:hAnsi="Arial" w:cs="Arial"/>
          <w:color w:val="3D3D3D"/>
          <w:sz w:val="28"/>
          <w:szCs w:val="28"/>
          <w:shd w:val="clear" w:color="auto" w:fill="FFFFFF"/>
        </w:rPr>
        <w:t>suitable</w:t>
      </w:r>
      <w:r w:rsidRPr="00013836">
        <w:rPr>
          <w:rFonts w:ascii="Arial" w:hAnsi="Arial" w:cs="Arial"/>
          <w:color w:val="3D3D3D"/>
          <w:sz w:val="28"/>
          <w:szCs w:val="28"/>
          <w:shd w:val="clear" w:color="auto" w:fill="FFFFFF"/>
        </w:rPr>
        <w:t xml:space="preserve"> for the </w:t>
      </w:r>
      <w:r w:rsidR="00013836" w:rsidRPr="00013836">
        <w:rPr>
          <w:rFonts w:ascii="Arial" w:hAnsi="Arial" w:cs="Arial"/>
          <w:color w:val="3D3D3D"/>
          <w:sz w:val="28"/>
          <w:szCs w:val="28"/>
          <w:shd w:val="clear" w:color="auto" w:fill="FFFFFF"/>
        </w:rPr>
        <w:t>maintenance</w:t>
      </w:r>
      <w:r w:rsidRPr="00013836">
        <w:rPr>
          <w:rFonts w:ascii="Arial" w:hAnsi="Arial" w:cs="Arial"/>
          <w:color w:val="3D3D3D"/>
          <w:sz w:val="28"/>
          <w:szCs w:val="28"/>
          <w:shd w:val="clear" w:color="auto" w:fill="FFFFFF"/>
        </w:rPr>
        <w:t xml:space="preserve"> and operation of the facility.</w:t>
      </w:r>
      <w:sdt>
        <w:sdtPr>
          <w:rPr>
            <w:rFonts w:ascii="Arial" w:hAnsi="Arial" w:cs="Arial"/>
            <w:color w:val="3D3D3D"/>
            <w:sz w:val="28"/>
            <w:szCs w:val="28"/>
            <w:shd w:val="clear" w:color="auto" w:fill="FFFFFF"/>
          </w:rPr>
          <w:id w:val="-344711513"/>
          <w:citation/>
        </w:sdtPr>
        <w:sdtContent>
          <w:r w:rsidR="00013836" w:rsidRPr="00013836">
            <w:rPr>
              <w:rFonts w:ascii="Arial" w:hAnsi="Arial" w:cs="Arial"/>
              <w:color w:val="3D3D3D"/>
              <w:sz w:val="28"/>
              <w:szCs w:val="28"/>
              <w:shd w:val="clear" w:color="auto" w:fill="FFFFFF"/>
            </w:rPr>
            <w:fldChar w:fldCharType="begin"/>
          </w:r>
          <w:r w:rsidR="00013836" w:rsidRPr="00013836">
            <w:rPr>
              <w:rFonts w:ascii="Arial" w:hAnsi="Arial" w:cs="Arial"/>
              <w:color w:val="3D3D3D"/>
              <w:sz w:val="28"/>
              <w:szCs w:val="28"/>
              <w:shd w:val="clear" w:color="auto" w:fill="FFFFFF"/>
            </w:rPr>
            <w:instrText xml:space="preserve"> CITATION Mic20 \l 2057 </w:instrText>
          </w:r>
          <w:r w:rsidR="00013836" w:rsidRPr="00013836">
            <w:rPr>
              <w:rFonts w:ascii="Arial" w:hAnsi="Arial" w:cs="Arial"/>
              <w:color w:val="3D3D3D"/>
              <w:sz w:val="28"/>
              <w:szCs w:val="28"/>
              <w:shd w:val="clear" w:color="auto" w:fill="FFFFFF"/>
            </w:rPr>
            <w:fldChar w:fldCharType="separate"/>
          </w:r>
          <w:r w:rsidR="00743600">
            <w:rPr>
              <w:rFonts w:ascii="Arial" w:hAnsi="Arial" w:cs="Arial"/>
              <w:noProof/>
              <w:color w:val="3D3D3D"/>
              <w:sz w:val="28"/>
              <w:szCs w:val="28"/>
              <w:shd w:val="clear" w:color="auto" w:fill="FFFFFF"/>
            </w:rPr>
            <w:t xml:space="preserve"> </w:t>
          </w:r>
          <w:r w:rsidR="00743600" w:rsidRPr="00743600">
            <w:rPr>
              <w:rFonts w:ascii="Arial" w:hAnsi="Arial" w:cs="Arial"/>
              <w:noProof/>
              <w:color w:val="3D3D3D"/>
              <w:sz w:val="28"/>
              <w:szCs w:val="28"/>
              <w:shd w:val="clear" w:color="auto" w:fill="FFFFFF"/>
            </w:rPr>
            <w:t>(ellis, 2020)</w:t>
          </w:r>
          <w:r w:rsidR="00013836" w:rsidRPr="00013836">
            <w:rPr>
              <w:rFonts w:ascii="Arial" w:hAnsi="Arial" w:cs="Arial"/>
              <w:color w:val="3D3D3D"/>
              <w:sz w:val="28"/>
              <w:szCs w:val="28"/>
              <w:shd w:val="clear" w:color="auto" w:fill="FFFFFF"/>
            </w:rPr>
            <w:fldChar w:fldCharType="end"/>
          </w:r>
        </w:sdtContent>
      </w:sdt>
    </w:p>
    <w:p w14:paraId="683BC7A9" w14:textId="77777777" w:rsidR="00013836" w:rsidRPr="00013836" w:rsidRDefault="00013836" w:rsidP="00495ED4">
      <w:pPr>
        <w:rPr>
          <w:rFonts w:ascii="Arial" w:hAnsi="Arial" w:cs="Arial"/>
          <w:color w:val="3D3D3D"/>
          <w:sz w:val="28"/>
          <w:szCs w:val="28"/>
          <w:shd w:val="clear" w:color="auto" w:fill="FFFFFF"/>
        </w:rPr>
      </w:pPr>
    </w:p>
    <w:p w14:paraId="15C418BA" w14:textId="77777777" w:rsidR="00013836" w:rsidRPr="00013836" w:rsidRDefault="00013836" w:rsidP="00495ED4">
      <w:pPr>
        <w:rPr>
          <w:rFonts w:ascii="Arial" w:hAnsi="Arial" w:cs="Arial"/>
          <w:color w:val="3D3D3D"/>
          <w:sz w:val="28"/>
          <w:szCs w:val="28"/>
          <w:shd w:val="clear" w:color="auto" w:fill="FFFFFF"/>
        </w:rPr>
      </w:pPr>
    </w:p>
    <w:p w14:paraId="71176D5A" w14:textId="586780C6"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UK-LOD-7-In use</w:t>
      </w:r>
    </w:p>
    <w:p w14:paraId="5D8FC1DD" w14:textId="487DDDB0"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 xml:space="preserve">AIM also known as Asset Information Model. This allows for </w:t>
      </w:r>
      <w:r w:rsidR="00013836" w:rsidRPr="00013836">
        <w:rPr>
          <w:rFonts w:ascii="Arial" w:hAnsi="Arial" w:cs="Arial"/>
          <w:color w:val="3D3D3D"/>
          <w:sz w:val="28"/>
          <w:szCs w:val="28"/>
          <w:shd w:val="clear" w:color="auto" w:fill="FFFFFF"/>
        </w:rPr>
        <w:t>on-going</w:t>
      </w:r>
      <w:r w:rsidRPr="00013836">
        <w:rPr>
          <w:rFonts w:ascii="Arial" w:hAnsi="Arial" w:cs="Arial"/>
          <w:color w:val="3D3D3D"/>
          <w:sz w:val="28"/>
          <w:szCs w:val="28"/>
          <w:shd w:val="clear" w:color="auto" w:fill="FFFFFF"/>
        </w:rPr>
        <w:t xml:space="preserve"> operations and </w:t>
      </w:r>
      <w:r w:rsidR="00013836" w:rsidRPr="00013836">
        <w:rPr>
          <w:rFonts w:ascii="Arial" w:hAnsi="Arial" w:cs="Arial"/>
          <w:color w:val="3D3D3D"/>
          <w:sz w:val="28"/>
          <w:szCs w:val="28"/>
          <w:shd w:val="clear" w:color="auto" w:fill="FFFFFF"/>
        </w:rPr>
        <w:t>maintenance</w:t>
      </w:r>
      <w:r w:rsidRPr="00013836">
        <w:rPr>
          <w:rFonts w:ascii="Arial" w:hAnsi="Arial" w:cs="Arial"/>
          <w:color w:val="3D3D3D"/>
          <w:sz w:val="28"/>
          <w:szCs w:val="28"/>
          <w:shd w:val="clear" w:color="auto" w:fill="FFFFFF"/>
        </w:rPr>
        <w:t xml:space="preserve"> and quality performance monitoring.</w:t>
      </w:r>
      <w:sdt>
        <w:sdtPr>
          <w:rPr>
            <w:rFonts w:ascii="Arial" w:hAnsi="Arial" w:cs="Arial"/>
            <w:color w:val="3D3D3D"/>
            <w:sz w:val="28"/>
            <w:szCs w:val="28"/>
            <w:shd w:val="clear" w:color="auto" w:fill="FFFFFF"/>
          </w:rPr>
          <w:id w:val="-305773971"/>
          <w:citation/>
        </w:sdtPr>
        <w:sdtContent>
          <w:r w:rsidR="00013836" w:rsidRPr="00013836">
            <w:rPr>
              <w:rFonts w:ascii="Arial" w:hAnsi="Arial" w:cs="Arial"/>
              <w:color w:val="3D3D3D"/>
              <w:sz w:val="28"/>
              <w:szCs w:val="28"/>
              <w:shd w:val="clear" w:color="auto" w:fill="FFFFFF"/>
            </w:rPr>
            <w:fldChar w:fldCharType="begin"/>
          </w:r>
          <w:r w:rsidR="00013836" w:rsidRPr="00013836">
            <w:rPr>
              <w:rFonts w:ascii="Arial" w:hAnsi="Arial" w:cs="Arial"/>
              <w:color w:val="3D3D3D"/>
              <w:sz w:val="28"/>
              <w:szCs w:val="28"/>
              <w:shd w:val="clear" w:color="auto" w:fill="FFFFFF"/>
            </w:rPr>
            <w:instrText xml:space="preserve"> CITATION Mic20 \l 2057 </w:instrText>
          </w:r>
          <w:r w:rsidR="00013836" w:rsidRPr="00013836">
            <w:rPr>
              <w:rFonts w:ascii="Arial" w:hAnsi="Arial" w:cs="Arial"/>
              <w:color w:val="3D3D3D"/>
              <w:sz w:val="28"/>
              <w:szCs w:val="28"/>
              <w:shd w:val="clear" w:color="auto" w:fill="FFFFFF"/>
            </w:rPr>
            <w:fldChar w:fldCharType="separate"/>
          </w:r>
          <w:r w:rsidR="00743600">
            <w:rPr>
              <w:rFonts w:ascii="Arial" w:hAnsi="Arial" w:cs="Arial"/>
              <w:noProof/>
              <w:color w:val="3D3D3D"/>
              <w:sz w:val="28"/>
              <w:szCs w:val="28"/>
              <w:shd w:val="clear" w:color="auto" w:fill="FFFFFF"/>
            </w:rPr>
            <w:t xml:space="preserve"> </w:t>
          </w:r>
          <w:r w:rsidR="00743600" w:rsidRPr="00743600">
            <w:rPr>
              <w:rFonts w:ascii="Arial" w:hAnsi="Arial" w:cs="Arial"/>
              <w:noProof/>
              <w:color w:val="3D3D3D"/>
              <w:sz w:val="28"/>
              <w:szCs w:val="28"/>
              <w:shd w:val="clear" w:color="auto" w:fill="FFFFFF"/>
            </w:rPr>
            <w:t>(ellis, 2020)</w:t>
          </w:r>
          <w:r w:rsidR="00013836" w:rsidRPr="00013836">
            <w:rPr>
              <w:rFonts w:ascii="Arial" w:hAnsi="Arial" w:cs="Arial"/>
              <w:color w:val="3D3D3D"/>
              <w:sz w:val="28"/>
              <w:szCs w:val="28"/>
              <w:shd w:val="clear" w:color="auto" w:fill="FFFFFF"/>
            </w:rPr>
            <w:fldChar w:fldCharType="end"/>
          </w:r>
        </w:sdtContent>
      </w:sdt>
    </w:p>
    <w:p w14:paraId="72754234" w14:textId="1779CA57" w:rsidR="004755CC" w:rsidRPr="00013836" w:rsidRDefault="004755CC" w:rsidP="00495ED4">
      <w:pPr>
        <w:rPr>
          <w:rFonts w:ascii="Arial" w:hAnsi="Arial" w:cs="Arial"/>
          <w:color w:val="3D3D3D"/>
          <w:sz w:val="28"/>
          <w:szCs w:val="28"/>
          <w:shd w:val="clear" w:color="auto" w:fill="FFFFFF"/>
        </w:rPr>
      </w:pPr>
    </w:p>
    <w:p w14:paraId="3654326A" w14:textId="77777777" w:rsidR="004755CC" w:rsidRPr="00013836" w:rsidRDefault="004755CC" w:rsidP="00495ED4">
      <w:pPr>
        <w:rPr>
          <w:rFonts w:ascii="Arial" w:hAnsi="Arial" w:cs="Arial"/>
          <w:color w:val="3D3D3D"/>
          <w:sz w:val="28"/>
          <w:szCs w:val="28"/>
          <w:shd w:val="clear" w:color="auto" w:fill="FFFFFF"/>
        </w:rPr>
      </w:pPr>
    </w:p>
    <w:p w14:paraId="143C476B" w14:textId="7712AF63"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 xml:space="preserve">This is one way of demonstrating the level of need </w:t>
      </w:r>
      <w:r w:rsidR="00013836" w:rsidRPr="00013836">
        <w:rPr>
          <w:rFonts w:ascii="Arial" w:hAnsi="Arial" w:cs="Arial"/>
          <w:color w:val="3D3D3D"/>
          <w:sz w:val="28"/>
          <w:szCs w:val="28"/>
          <w:shd w:val="clear" w:color="auto" w:fill="FFFFFF"/>
        </w:rPr>
        <w:t>throughout</w:t>
      </w:r>
      <w:r w:rsidRPr="00013836">
        <w:rPr>
          <w:rFonts w:ascii="Arial" w:hAnsi="Arial" w:cs="Arial"/>
          <w:color w:val="3D3D3D"/>
          <w:sz w:val="28"/>
          <w:szCs w:val="28"/>
          <w:shd w:val="clear" w:color="auto" w:fill="FFFFFF"/>
        </w:rPr>
        <w:t xml:space="preserve"> the project. The client and the contractor can both decide on a reasonable level of detail throughout the project. As a contractor you are contractually </w:t>
      </w:r>
      <w:r w:rsidR="00013836" w:rsidRPr="00013836">
        <w:rPr>
          <w:rFonts w:ascii="Arial" w:hAnsi="Arial" w:cs="Arial"/>
          <w:color w:val="3D3D3D"/>
          <w:sz w:val="28"/>
          <w:szCs w:val="28"/>
          <w:shd w:val="clear" w:color="auto" w:fill="FFFFFF"/>
        </w:rPr>
        <w:t>obligated</w:t>
      </w:r>
      <w:r w:rsidRPr="00013836">
        <w:rPr>
          <w:rFonts w:ascii="Arial" w:hAnsi="Arial" w:cs="Arial"/>
          <w:color w:val="3D3D3D"/>
          <w:sz w:val="28"/>
          <w:szCs w:val="28"/>
          <w:shd w:val="clear" w:color="auto" w:fill="FFFFFF"/>
        </w:rPr>
        <w:t xml:space="preserve"> to meet the minimum standard for the Project at the set stages.</w:t>
      </w:r>
    </w:p>
    <w:p w14:paraId="15033513" w14:textId="531CD081" w:rsidR="004755CC" w:rsidRPr="00013836" w:rsidRDefault="004755CC" w:rsidP="00495ED4">
      <w:pPr>
        <w:rPr>
          <w:rFonts w:ascii="Arial" w:hAnsi="Arial" w:cs="Arial"/>
          <w:color w:val="3D3D3D"/>
          <w:sz w:val="28"/>
          <w:szCs w:val="28"/>
          <w:shd w:val="clear" w:color="auto" w:fill="FFFFFF"/>
        </w:rPr>
      </w:pPr>
      <w:r w:rsidRPr="00013836">
        <w:rPr>
          <w:rFonts w:ascii="Arial" w:hAnsi="Arial" w:cs="Arial"/>
          <w:color w:val="3D3D3D"/>
          <w:sz w:val="28"/>
          <w:szCs w:val="28"/>
          <w:shd w:val="clear" w:color="auto" w:fill="FFFFFF"/>
        </w:rPr>
        <w:t xml:space="preserve">As above the LOD relates to the RIBA stages of the model/project life cycle. Once the level of information need has been defined by the client. In the clients EI, Models will be Given LOI and LOD levels to </w:t>
      </w:r>
      <w:r w:rsidR="00013836" w:rsidRPr="00013836">
        <w:rPr>
          <w:rFonts w:ascii="Arial" w:hAnsi="Arial" w:cs="Arial"/>
          <w:color w:val="3D3D3D"/>
          <w:sz w:val="28"/>
          <w:szCs w:val="28"/>
          <w:shd w:val="clear" w:color="auto" w:fill="FFFFFF"/>
        </w:rPr>
        <w:t>achieve</w:t>
      </w:r>
      <w:r w:rsidRPr="00013836">
        <w:rPr>
          <w:rFonts w:ascii="Arial" w:hAnsi="Arial" w:cs="Arial"/>
          <w:color w:val="3D3D3D"/>
          <w:sz w:val="28"/>
          <w:szCs w:val="28"/>
          <w:shd w:val="clear" w:color="auto" w:fill="FFFFFF"/>
        </w:rPr>
        <w:t xml:space="preserve"> </w:t>
      </w:r>
      <w:r w:rsidR="00013836" w:rsidRPr="00013836">
        <w:rPr>
          <w:rFonts w:ascii="Arial" w:hAnsi="Arial" w:cs="Arial"/>
          <w:color w:val="3D3D3D"/>
          <w:sz w:val="28"/>
          <w:szCs w:val="28"/>
          <w:shd w:val="clear" w:color="auto" w:fill="FFFFFF"/>
        </w:rPr>
        <w:t>throughout</w:t>
      </w:r>
      <w:r w:rsidRPr="00013836">
        <w:rPr>
          <w:rFonts w:ascii="Arial" w:hAnsi="Arial" w:cs="Arial"/>
          <w:color w:val="3D3D3D"/>
          <w:sz w:val="28"/>
          <w:szCs w:val="28"/>
          <w:shd w:val="clear" w:color="auto" w:fill="FFFFFF"/>
        </w:rPr>
        <w:t xml:space="preserve"> the </w:t>
      </w:r>
      <w:r w:rsidR="00013836" w:rsidRPr="00013836">
        <w:rPr>
          <w:rFonts w:ascii="Arial" w:hAnsi="Arial" w:cs="Arial"/>
          <w:color w:val="3D3D3D"/>
          <w:sz w:val="28"/>
          <w:szCs w:val="28"/>
          <w:shd w:val="clear" w:color="auto" w:fill="FFFFFF"/>
        </w:rPr>
        <w:t>Projects</w:t>
      </w:r>
      <w:r w:rsidRPr="00013836">
        <w:rPr>
          <w:rFonts w:ascii="Arial" w:hAnsi="Arial" w:cs="Arial"/>
          <w:color w:val="3D3D3D"/>
          <w:sz w:val="28"/>
          <w:szCs w:val="28"/>
          <w:shd w:val="clear" w:color="auto" w:fill="FFFFFF"/>
        </w:rPr>
        <w:t xml:space="preserve"> life cycle. At each stage of the RIBA stages the contractor will have to </w:t>
      </w:r>
      <w:r w:rsidR="00013836" w:rsidRPr="00013836">
        <w:rPr>
          <w:rFonts w:ascii="Arial" w:hAnsi="Arial" w:cs="Arial"/>
          <w:color w:val="3D3D3D"/>
          <w:sz w:val="28"/>
          <w:szCs w:val="28"/>
          <w:shd w:val="clear" w:color="auto" w:fill="FFFFFF"/>
        </w:rPr>
        <w:t>achieve</w:t>
      </w:r>
      <w:r w:rsidRPr="00013836">
        <w:rPr>
          <w:rFonts w:ascii="Arial" w:hAnsi="Arial" w:cs="Arial"/>
          <w:color w:val="3D3D3D"/>
          <w:sz w:val="28"/>
          <w:szCs w:val="28"/>
          <w:shd w:val="clear" w:color="auto" w:fill="FFFFFF"/>
        </w:rPr>
        <w:t xml:space="preserve"> the minimum LOD and LOI set by the client. as a contractor they </w:t>
      </w:r>
      <w:r w:rsidR="00013836" w:rsidRPr="00013836">
        <w:rPr>
          <w:rFonts w:ascii="Arial" w:hAnsi="Arial" w:cs="Arial"/>
          <w:color w:val="3D3D3D"/>
          <w:sz w:val="28"/>
          <w:szCs w:val="28"/>
          <w:shd w:val="clear" w:color="auto" w:fill="FFFFFF"/>
        </w:rPr>
        <w:t>must</w:t>
      </w:r>
      <w:r w:rsidRPr="00013836">
        <w:rPr>
          <w:rFonts w:ascii="Arial" w:hAnsi="Arial" w:cs="Arial"/>
          <w:color w:val="3D3D3D"/>
          <w:sz w:val="28"/>
          <w:szCs w:val="28"/>
          <w:shd w:val="clear" w:color="auto" w:fill="FFFFFF"/>
        </w:rPr>
        <w:t xml:space="preserve"> make sure each stage has the correct level of definition. If works are being </w:t>
      </w:r>
      <w:r w:rsidR="00013836" w:rsidRPr="00013836">
        <w:rPr>
          <w:rFonts w:ascii="Arial" w:hAnsi="Arial" w:cs="Arial"/>
          <w:color w:val="3D3D3D"/>
          <w:sz w:val="28"/>
          <w:szCs w:val="28"/>
          <w:shd w:val="clear" w:color="auto" w:fill="FFFFFF"/>
        </w:rPr>
        <w:t>subcontracted,</w:t>
      </w:r>
      <w:r w:rsidRPr="00013836">
        <w:rPr>
          <w:rFonts w:ascii="Arial" w:hAnsi="Arial" w:cs="Arial"/>
          <w:color w:val="3D3D3D"/>
          <w:sz w:val="28"/>
          <w:szCs w:val="28"/>
          <w:shd w:val="clear" w:color="auto" w:fill="FFFFFF"/>
        </w:rPr>
        <w:t xml:space="preserve"> then they will have to ensure all parties are working </w:t>
      </w:r>
      <w:r w:rsidR="00013836" w:rsidRPr="00013836">
        <w:rPr>
          <w:rFonts w:ascii="Arial" w:hAnsi="Arial" w:cs="Arial"/>
          <w:color w:val="3D3D3D"/>
          <w:sz w:val="28"/>
          <w:szCs w:val="28"/>
          <w:shd w:val="clear" w:color="auto" w:fill="FFFFFF"/>
        </w:rPr>
        <w:t>collaboratively</w:t>
      </w:r>
      <w:r w:rsidRPr="00013836">
        <w:rPr>
          <w:rFonts w:ascii="Arial" w:hAnsi="Arial" w:cs="Arial"/>
          <w:color w:val="3D3D3D"/>
          <w:sz w:val="28"/>
          <w:szCs w:val="28"/>
          <w:shd w:val="clear" w:color="auto" w:fill="FFFFFF"/>
        </w:rPr>
        <w:t>. Below are detailed stages of the 7 Riba stages the level of information need will progress as the 7 stages are carried out.</w:t>
      </w:r>
    </w:p>
    <w:p w14:paraId="29A47AFB" w14:textId="4AD87255" w:rsidR="004755CC" w:rsidRPr="00013836" w:rsidRDefault="00013836" w:rsidP="00495ED4">
      <w:pPr>
        <w:rPr>
          <w:rFonts w:ascii="Arial" w:hAnsi="Arial" w:cs="Arial"/>
          <w:color w:val="3D3D3D"/>
          <w:sz w:val="28"/>
          <w:szCs w:val="28"/>
          <w:shd w:val="clear" w:color="auto" w:fill="FFFFFF"/>
        </w:rPr>
      </w:pPr>
      <w:sdt>
        <w:sdtPr>
          <w:rPr>
            <w:rFonts w:ascii="Arial" w:hAnsi="Arial" w:cs="Arial"/>
            <w:color w:val="3D3D3D"/>
            <w:sz w:val="28"/>
            <w:szCs w:val="28"/>
            <w:shd w:val="clear" w:color="auto" w:fill="FFFFFF"/>
          </w:rPr>
          <w:id w:val="688257334"/>
          <w:citation/>
        </w:sdtPr>
        <w:sdtContent>
          <w:r w:rsidRPr="00013836">
            <w:rPr>
              <w:rFonts w:ascii="Arial" w:hAnsi="Arial" w:cs="Arial"/>
              <w:color w:val="3D3D3D"/>
              <w:sz w:val="28"/>
              <w:szCs w:val="28"/>
              <w:shd w:val="clear" w:color="auto" w:fill="FFFFFF"/>
            </w:rPr>
            <w:fldChar w:fldCharType="begin"/>
          </w:r>
          <w:r w:rsidRPr="00013836">
            <w:rPr>
              <w:rFonts w:ascii="Arial" w:hAnsi="Arial" w:cs="Arial"/>
              <w:color w:val="3D3D3D"/>
              <w:sz w:val="28"/>
              <w:szCs w:val="28"/>
              <w:shd w:val="clear" w:color="auto" w:fill="FFFFFF"/>
            </w:rPr>
            <w:instrText xml:space="preserve"> CITATION RIB20 \l 2057 </w:instrText>
          </w:r>
          <w:r w:rsidRPr="00013836">
            <w:rPr>
              <w:rFonts w:ascii="Arial" w:hAnsi="Arial" w:cs="Arial"/>
              <w:color w:val="3D3D3D"/>
              <w:sz w:val="28"/>
              <w:szCs w:val="28"/>
              <w:shd w:val="clear" w:color="auto" w:fill="FFFFFF"/>
            </w:rPr>
            <w:fldChar w:fldCharType="separate"/>
          </w:r>
          <w:r w:rsidR="00743600" w:rsidRPr="00743600">
            <w:rPr>
              <w:rFonts w:ascii="Arial" w:hAnsi="Arial" w:cs="Arial"/>
              <w:noProof/>
              <w:color w:val="3D3D3D"/>
              <w:sz w:val="28"/>
              <w:szCs w:val="28"/>
              <w:shd w:val="clear" w:color="auto" w:fill="FFFFFF"/>
            </w:rPr>
            <w:t>(NBS R. P., 2020)</w:t>
          </w:r>
          <w:r w:rsidRPr="00013836">
            <w:rPr>
              <w:rFonts w:ascii="Arial" w:hAnsi="Arial" w:cs="Arial"/>
              <w:color w:val="3D3D3D"/>
              <w:sz w:val="28"/>
              <w:szCs w:val="28"/>
              <w:shd w:val="clear" w:color="auto" w:fill="FFFFFF"/>
            </w:rPr>
            <w:fldChar w:fldCharType="end"/>
          </w:r>
        </w:sdtContent>
      </w:sdt>
    </w:p>
    <w:p w14:paraId="1BED2EC6" w14:textId="77777777" w:rsidR="004755CC" w:rsidRPr="00013836" w:rsidRDefault="004755CC" w:rsidP="00495ED4">
      <w:pPr>
        <w:rPr>
          <w:rFonts w:ascii="Arial" w:hAnsi="Arial" w:cs="Arial"/>
          <w:color w:val="3D3D3D"/>
          <w:sz w:val="28"/>
          <w:szCs w:val="28"/>
          <w:shd w:val="clear" w:color="auto" w:fill="FFFFFF"/>
        </w:rPr>
      </w:pPr>
    </w:p>
    <w:p w14:paraId="72E035B3" w14:textId="77777777" w:rsidR="00495ED4" w:rsidRPr="00013836" w:rsidRDefault="00495ED4" w:rsidP="00BD7EDD">
      <w:pPr>
        <w:pStyle w:val="Heading2"/>
        <w:rPr>
          <w:rFonts w:ascii="Arial" w:eastAsia="Times New Roman" w:hAnsi="Arial" w:cs="Arial"/>
          <w:sz w:val="28"/>
          <w:szCs w:val="28"/>
          <w:shd w:val="clear" w:color="auto" w:fill="FFFFFF"/>
        </w:rPr>
      </w:pPr>
    </w:p>
    <w:p w14:paraId="5E611AD9" w14:textId="3EB7DE1C" w:rsidR="00BD7EDD" w:rsidRPr="00013836" w:rsidRDefault="00BD7EDD" w:rsidP="00BD7EDD">
      <w:pPr>
        <w:pStyle w:val="Heading2"/>
        <w:rPr>
          <w:rFonts w:ascii="Arial" w:eastAsia="Times New Roman" w:hAnsi="Arial" w:cs="Arial"/>
          <w:sz w:val="28"/>
          <w:szCs w:val="28"/>
          <w:shd w:val="clear" w:color="auto" w:fill="FFFFFF"/>
        </w:rPr>
      </w:pPr>
      <w:bookmarkStart w:id="5" w:name="_Toc124542373"/>
      <w:r w:rsidRPr="00013836">
        <w:rPr>
          <w:rFonts w:ascii="Arial" w:eastAsia="Times New Roman" w:hAnsi="Arial" w:cs="Arial"/>
          <w:sz w:val="28"/>
          <w:szCs w:val="28"/>
          <w:shd w:val="clear" w:color="auto" w:fill="FFFFFF"/>
        </w:rPr>
        <w:t>RIBA Stages.</w:t>
      </w:r>
      <w:bookmarkEnd w:id="5"/>
    </w:p>
    <w:p w14:paraId="2BFA3BD9" w14:textId="760817B6" w:rsidR="00BD7EDD" w:rsidRPr="00013836" w:rsidRDefault="00BD7EDD" w:rsidP="00BD7EDD">
      <w:pPr>
        <w:numPr>
          <w:ilvl w:val="0"/>
          <w:numId w:val="2"/>
        </w:numPr>
        <w:spacing w:before="165"/>
        <w:textAlignment w:val="baseline"/>
        <w:rPr>
          <w:rFonts w:ascii="Arial" w:hAnsi="Arial" w:cs="Arial"/>
          <w:color w:val="6D6D6D"/>
          <w:sz w:val="28"/>
          <w:szCs w:val="28"/>
        </w:rPr>
      </w:pPr>
      <w:r w:rsidRPr="00BD7EDD">
        <w:rPr>
          <w:rFonts w:ascii="Arial" w:hAnsi="Arial" w:cs="Arial"/>
          <w:color w:val="6D6D6D"/>
          <w:sz w:val="28"/>
          <w:szCs w:val="28"/>
        </w:rPr>
        <w:t>Stage 0 - Strategic Definition</w:t>
      </w:r>
      <w:r w:rsidRPr="00013836">
        <w:rPr>
          <w:rFonts w:ascii="Arial" w:hAnsi="Arial" w:cs="Arial"/>
          <w:color w:val="6D6D6D"/>
          <w:sz w:val="28"/>
          <w:szCs w:val="28"/>
        </w:rPr>
        <w:t xml:space="preserve">- AT this stage the budgets should be </w:t>
      </w:r>
      <w:r w:rsidR="00013836" w:rsidRPr="00013836">
        <w:rPr>
          <w:rFonts w:ascii="Arial" w:hAnsi="Arial" w:cs="Arial"/>
          <w:color w:val="6D6D6D"/>
          <w:sz w:val="28"/>
          <w:szCs w:val="28"/>
        </w:rPr>
        <w:t>set,</w:t>
      </w:r>
      <w:r w:rsidRPr="00013836">
        <w:rPr>
          <w:rFonts w:ascii="Arial" w:hAnsi="Arial" w:cs="Arial"/>
          <w:color w:val="6D6D6D"/>
          <w:sz w:val="28"/>
          <w:szCs w:val="28"/>
        </w:rPr>
        <w:t xml:space="preserve"> and the client should know </w:t>
      </w:r>
      <w:r w:rsidR="00013836" w:rsidRPr="00013836">
        <w:rPr>
          <w:rFonts w:ascii="Arial" w:hAnsi="Arial" w:cs="Arial"/>
          <w:color w:val="6D6D6D"/>
          <w:sz w:val="28"/>
          <w:szCs w:val="28"/>
        </w:rPr>
        <w:t>their</w:t>
      </w:r>
      <w:r w:rsidRPr="00013836">
        <w:rPr>
          <w:rFonts w:ascii="Arial" w:hAnsi="Arial" w:cs="Arial"/>
          <w:color w:val="6D6D6D"/>
          <w:sz w:val="28"/>
          <w:szCs w:val="28"/>
        </w:rPr>
        <w:t xml:space="preserve"> proposed design </w:t>
      </w:r>
    </w:p>
    <w:p w14:paraId="37C6D5FA" w14:textId="468DF6C9" w:rsidR="004755CC" w:rsidRPr="00BD7EDD" w:rsidRDefault="004755CC" w:rsidP="004755CC">
      <w:pPr>
        <w:spacing w:before="165"/>
        <w:ind w:left="720"/>
        <w:textAlignment w:val="baseline"/>
        <w:rPr>
          <w:rFonts w:ascii="Arial" w:hAnsi="Arial" w:cs="Arial"/>
          <w:color w:val="6D6D6D"/>
          <w:sz w:val="28"/>
          <w:szCs w:val="28"/>
        </w:rPr>
      </w:pPr>
      <w:r w:rsidRPr="00013836">
        <w:rPr>
          <w:rFonts w:ascii="Arial" w:hAnsi="Arial" w:cs="Arial"/>
          <w:color w:val="6D6D6D"/>
          <w:sz w:val="28"/>
          <w:szCs w:val="28"/>
        </w:rPr>
        <w:t xml:space="preserve">IE </w:t>
      </w:r>
      <w:r w:rsidR="00013836" w:rsidRPr="00013836">
        <w:rPr>
          <w:rFonts w:ascii="Arial" w:hAnsi="Arial" w:cs="Arial"/>
          <w:color w:val="6D6D6D"/>
          <w:sz w:val="28"/>
          <w:szCs w:val="28"/>
        </w:rPr>
        <w:t>- Stage</w:t>
      </w:r>
      <w:r w:rsidRPr="00013836">
        <w:rPr>
          <w:rFonts w:ascii="Arial" w:hAnsi="Arial" w:cs="Arial"/>
          <w:color w:val="6D6D6D"/>
          <w:sz w:val="28"/>
          <w:szCs w:val="28"/>
        </w:rPr>
        <w:t xml:space="preserve"> 0 – </w:t>
      </w:r>
      <w:r w:rsidR="00013836" w:rsidRPr="00013836">
        <w:rPr>
          <w:rFonts w:ascii="Arial" w:hAnsi="Arial" w:cs="Arial"/>
          <w:color w:val="6D6D6D"/>
          <w:sz w:val="28"/>
          <w:szCs w:val="28"/>
        </w:rPr>
        <w:t>Client’s</w:t>
      </w:r>
      <w:r w:rsidRPr="00013836">
        <w:rPr>
          <w:rFonts w:ascii="Arial" w:hAnsi="Arial" w:cs="Arial"/>
          <w:color w:val="6D6D6D"/>
          <w:sz w:val="28"/>
          <w:szCs w:val="28"/>
        </w:rPr>
        <w:t xml:space="preserve"> </w:t>
      </w:r>
      <w:r w:rsidR="00013836" w:rsidRPr="00013836">
        <w:rPr>
          <w:rFonts w:ascii="Arial" w:hAnsi="Arial" w:cs="Arial"/>
          <w:color w:val="6D6D6D"/>
          <w:sz w:val="28"/>
          <w:szCs w:val="28"/>
        </w:rPr>
        <w:t>requirements</w:t>
      </w:r>
      <w:r w:rsidRPr="00013836">
        <w:rPr>
          <w:rFonts w:ascii="Arial" w:hAnsi="Arial" w:cs="Arial"/>
          <w:color w:val="6D6D6D"/>
          <w:sz w:val="28"/>
          <w:szCs w:val="28"/>
        </w:rPr>
        <w:t xml:space="preserve"> and a business case</w:t>
      </w:r>
    </w:p>
    <w:p w14:paraId="23850722" w14:textId="760AF762" w:rsidR="004755CC" w:rsidRPr="00013836" w:rsidRDefault="00BD7EDD" w:rsidP="004755CC">
      <w:pPr>
        <w:numPr>
          <w:ilvl w:val="0"/>
          <w:numId w:val="2"/>
        </w:numPr>
        <w:spacing w:before="165"/>
        <w:textAlignment w:val="baseline"/>
        <w:rPr>
          <w:rFonts w:ascii="Arial" w:hAnsi="Arial" w:cs="Arial"/>
          <w:color w:val="6D6D6D"/>
          <w:sz w:val="28"/>
          <w:szCs w:val="28"/>
        </w:rPr>
      </w:pPr>
      <w:r w:rsidRPr="00BD7EDD">
        <w:rPr>
          <w:rFonts w:ascii="Arial" w:hAnsi="Arial" w:cs="Arial"/>
          <w:color w:val="6D6D6D"/>
          <w:sz w:val="28"/>
          <w:szCs w:val="28"/>
        </w:rPr>
        <w:t xml:space="preserve">Stage 1 - </w:t>
      </w:r>
      <w:r w:rsidR="00013836" w:rsidRPr="00013836">
        <w:rPr>
          <w:rFonts w:ascii="Arial" w:hAnsi="Arial" w:cs="Arial"/>
          <w:color w:val="6D6D6D"/>
          <w:sz w:val="28"/>
          <w:szCs w:val="28"/>
        </w:rPr>
        <w:t>Preparation</w:t>
      </w:r>
      <w:r w:rsidRPr="00BD7EDD">
        <w:rPr>
          <w:rFonts w:ascii="Arial" w:hAnsi="Arial" w:cs="Arial"/>
          <w:color w:val="6D6D6D"/>
          <w:sz w:val="28"/>
          <w:szCs w:val="28"/>
        </w:rPr>
        <w:t xml:space="preserve"> and Briefing</w:t>
      </w:r>
      <w:r w:rsidRPr="00013836">
        <w:rPr>
          <w:rFonts w:ascii="Arial" w:hAnsi="Arial" w:cs="Arial"/>
          <w:color w:val="6D6D6D"/>
          <w:sz w:val="28"/>
          <w:szCs w:val="28"/>
        </w:rPr>
        <w:t xml:space="preserve"> – this stage is the official start of the project. What the key </w:t>
      </w:r>
      <w:r w:rsidR="00013836" w:rsidRPr="00013836">
        <w:rPr>
          <w:rFonts w:ascii="Arial" w:hAnsi="Arial" w:cs="Arial"/>
          <w:color w:val="6D6D6D"/>
          <w:sz w:val="28"/>
          <w:szCs w:val="28"/>
        </w:rPr>
        <w:t>achievements</w:t>
      </w:r>
      <w:r w:rsidRPr="00013836">
        <w:rPr>
          <w:rFonts w:ascii="Arial" w:hAnsi="Arial" w:cs="Arial"/>
          <w:color w:val="6D6D6D"/>
          <w:sz w:val="28"/>
          <w:szCs w:val="28"/>
        </w:rPr>
        <w:t xml:space="preserve"> are for the project are starting to be pinned down</w:t>
      </w:r>
    </w:p>
    <w:p w14:paraId="3188134D" w14:textId="263952E1" w:rsidR="004755CC" w:rsidRPr="00BD7EDD" w:rsidRDefault="00013836" w:rsidP="004755CC">
      <w:pPr>
        <w:spacing w:before="165"/>
        <w:ind w:left="720"/>
        <w:textAlignment w:val="baseline"/>
        <w:rPr>
          <w:rFonts w:ascii="Arial" w:hAnsi="Arial" w:cs="Arial"/>
          <w:color w:val="6D6D6D"/>
          <w:sz w:val="28"/>
          <w:szCs w:val="28"/>
        </w:rPr>
      </w:pPr>
      <w:r w:rsidRPr="00013836">
        <w:rPr>
          <w:rFonts w:ascii="Arial" w:hAnsi="Arial" w:cs="Arial"/>
          <w:color w:val="6D6D6D"/>
          <w:sz w:val="28"/>
          <w:szCs w:val="28"/>
        </w:rPr>
        <w:t>IE Stage</w:t>
      </w:r>
      <w:r w:rsidR="004755CC" w:rsidRPr="00013836">
        <w:rPr>
          <w:rFonts w:ascii="Arial" w:hAnsi="Arial" w:cs="Arial"/>
          <w:color w:val="6D6D6D"/>
          <w:sz w:val="28"/>
          <w:szCs w:val="28"/>
        </w:rPr>
        <w:t xml:space="preserve"> 1 – Project Brief, Feasibility studies, site information, project budget, Project Programme, procurement </w:t>
      </w:r>
      <w:r w:rsidRPr="00013836">
        <w:rPr>
          <w:rFonts w:ascii="Arial" w:hAnsi="Arial" w:cs="Arial"/>
          <w:color w:val="6D6D6D"/>
          <w:sz w:val="28"/>
          <w:szCs w:val="28"/>
        </w:rPr>
        <w:t>strategy</w:t>
      </w:r>
      <w:r w:rsidR="004755CC" w:rsidRPr="00013836">
        <w:rPr>
          <w:rFonts w:ascii="Arial" w:hAnsi="Arial" w:cs="Arial"/>
          <w:color w:val="6D6D6D"/>
          <w:sz w:val="28"/>
          <w:szCs w:val="28"/>
        </w:rPr>
        <w:t xml:space="preserve">, responsibility matrix and the Information </w:t>
      </w:r>
      <w:r w:rsidRPr="00013836">
        <w:rPr>
          <w:rFonts w:ascii="Arial" w:hAnsi="Arial" w:cs="Arial"/>
          <w:color w:val="6D6D6D"/>
          <w:sz w:val="28"/>
          <w:szCs w:val="28"/>
        </w:rPr>
        <w:t>requirements</w:t>
      </w:r>
      <w:r w:rsidR="004755CC" w:rsidRPr="00013836">
        <w:rPr>
          <w:rFonts w:ascii="Arial" w:hAnsi="Arial" w:cs="Arial"/>
          <w:color w:val="6D6D6D"/>
          <w:sz w:val="28"/>
          <w:szCs w:val="28"/>
        </w:rPr>
        <w:t>.</w:t>
      </w:r>
    </w:p>
    <w:p w14:paraId="7CF6DB2F" w14:textId="4FE5E1EE" w:rsidR="00BD7EDD" w:rsidRPr="00013836" w:rsidRDefault="00BD7EDD" w:rsidP="00BD7EDD">
      <w:pPr>
        <w:numPr>
          <w:ilvl w:val="0"/>
          <w:numId w:val="2"/>
        </w:numPr>
        <w:spacing w:before="165"/>
        <w:textAlignment w:val="baseline"/>
        <w:rPr>
          <w:rFonts w:ascii="Arial" w:hAnsi="Arial" w:cs="Arial"/>
          <w:color w:val="6D6D6D"/>
          <w:sz w:val="28"/>
          <w:szCs w:val="28"/>
        </w:rPr>
      </w:pPr>
      <w:r w:rsidRPr="00BD7EDD">
        <w:rPr>
          <w:rFonts w:ascii="Arial" w:hAnsi="Arial" w:cs="Arial"/>
          <w:color w:val="6D6D6D"/>
          <w:sz w:val="28"/>
          <w:szCs w:val="28"/>
        </w:rPr>
        <w:t>Stage 2 - Concept Design</w:t>
      </w:r>
      <w:r w:rsidRPr="00013836">
        <w:rPr>
          <w:rFonts w:ascii="Arial" w:hAnsi="Arial" w:cs="Arial"/>
          <w:color w:val="6D6D6D"/>
          <w:sz w:val="28"/>
          <w:szCs w:val="28"/>
        </w:rPr>
        <w:t>- based of the brief the design team start to carry out design work</w:t>
      </w:r>
    </w:p>
    <w:p w14:paraId="60C9B41C" w14:textId="4904195E" w:rsidR="004755CC" w:rsidRPr="00BD7EDD" w:rsidRDefault="004755CC" w:rsidP="004755CC">
      <w:pPr>
        <w:spacing w:before="165"/>
        <w:ind w:left="720"/>
        <w:textAlignment w:val="baseline"/>
        <w:rPr>
          <w:rFonts w:ascii="Arial" w:hAnsi="Arial" w:cs="Arial"/>
          <w:color w:val="6D6D6D"/>
          <w:sz w:val="28"/>
          <w:szCs w:val="28"/>
        </w:rPr>
      </w:pPr>
      <w:r w:rsidRPr="00013836">
        <w:rPr>
          <w:rFonts w:ascii="Arial" w:hAnsi="Arial" w:cs="Arial"/>
          <w:color w:val="6D6D6D"/>
          <w:sz w:val="28"/>
          <w:szCs w:val="28"/>
        </w:rPr>
        <w:t xml:space="preserve">IE Stage 2 – Project Brief </w:t>
      </w:r>
      <w:r w:rsidR="00013836" w:rsidRPr="00013836">
        <w:rPr>
          <w:rFonts w:ascii="Arial" w:hAnsi="Arial" w:cs="Arial"/>
          <w:color w:val="6D6D6D"/>
          <w:sz w:val="28"/>
          <w:szCs w:val="28"/>
        </w:rPr>
        <w:t>Derogations</w:t>
      </w:r>
      <w:r w:rsidRPr="00013836">
        <w:rPr>
          <w:rFonts w:ascii="Arial" w:hAnsi="Arial" w:cs="Arial"/>
          <w:color w:val="6D6D6D"/>
          <w:sz w:val="28"/>
          <w:szCs w:val="28"/>
        </w:rPr>
        <w:t xml:space="preserve">, </w:t>
      </w:r>
      <w:r w:rsidR="00013836" w:rsidRPr="00013836">
        <w:rPr>
          <w:rFonts w:ascii="Arial" w:hAnsi="Arial" w:cs="Arial"/>
          <w:color w:val="6D6D6D"/>
          <w:sz w:val="28"/>
          <w:szCs w:val="28"/>
        </w:rPr>
        <w:t>signed</w:t>
      </w:r>
      <w:r w:rsidRPr="00013836">
        <w:rPr>
          <w:rFonts w:ascii="Arial" w:hAnsi="Arial" w:cs="Arial"/>
          <w:color w:val="6D6D6D"/>
          <w:sz w:val="28"/>
          <w:szCs w:val="28"/>
        </w:rPr>
        <w:t xml:space="preserve"> off Stage report, Project </w:t>
      </w:r>
      <w:r w:rsidR="00013836" w:rsidRPr="00013836">
        <w:rPr>
          <w:rFonts w:ascii="Arial" w:hAnsi="Arial" w:cs="Arial"/>
          <w:color w:val="6D6D6D"/>
          <w:sz w:val="28"/>
          <w:szCs w:val="28"/>
        </w:rPr>
        <w:t>Strategies</w:t>
      </w:r>
      <w:r w:rsidRPr="00013836">
        <w:rPr>
          <w:rFonts w:ascii="Arial" w:hAnsi="Arial" w:cs="Arial"/>
          <w:color w:val="6D6D6D"/>
          <w:sz w:val="28"/>
          <w:szCs w:val="28"/>
        </w:rPr>
        <w:t xml:space="preserve">, outline </w:t>
      </w:r>
      <w:r w:rsidR="00013836" w:rsidRPr="00013836">
        <w:rPr>
          <w:rFonts w:ascii="Arial" w:hAnsi="Arial" w:cs="Arial"/>
          <w:color w:val="6D6D6D"/>
          <w:sz w:val="28"/>
          <w:szCs w:val="28"/>
        </w:rPr>
        <w:t>specification</w:t>
      </w:r>
      <w:r w:rsidRPr="00013836">
        <w:rPr>
          <w:rFonts w:ascii="Arial" w:hAnsi="Arial" w:cs="Arial"/>
          <w:color w:val="6D6D6D"/>
          <w:sz w:val="28"/>
          <w:szCs w:val="28"/>
        </w:rPr>
        <w:t xml:space="preserve"> and cost plan to be completed upon stage 2</w:t>
      </w:r>
    </w:p>
    <w:p w14:paraId="25439675" w14:textId="03FABE3F" w:rsidR="00BD7EDD" w:rsidRPr="00013836" w:rsidRDefault="00BD7EDD" w:rsidP="00BD7EDD">
      <w:pPr>
        <w:numPr>
          <w:ilvl w:val="0"/>
          <w:numId w:val="2"/>
        </w:numPr>
        <w:spacing w:before="165"/>
        <w:textAlignment w:val="baseline"/>
        <w:rPr>
          <w:rFonts w:ascii="Arial" w:hAnsi="Arial" w:cs="Arial"/>
          <w:color w:val="6D6D6D"/>
          <w:sz w:val="28"/>
          <w:szCs w:val="28"/>
        </w:rPr>
      </w:pPr>
      <w:r w:rsidRPr="00BD7EDD">
        <w:rPr>
          <w:rFonts w:ascii="Arial" w:hAnsi="Arial" w:cs="Arial"/>
          <w:color w:val="6D6D6D"/>
          <w:sz w:val="28"/>
          <w:szCs w:val="28"/>
        </w:rPr>
        <w:t>Stage 3 - Spatial Coordination</w:t>
      </w:r>
      <w:r w:rsidRPr="00013836">
        <w:rPr>
          <w:rFonts w:ascii="Arial" w:hAnsi="Arial" w:cs="Arial"/>
          <w:color w:val="6D6D6D"/>
          <w:sz w:val="28"/>
          <w:szCs w:val="28"/>
        </w:rPr>
        <w:t xml:space="preserve">- this stage the design team should start planning the legal part of the build. Meeting legal </w:t>
      </w:r>
      <w:r w:rsidR="00013836" w:rsidRPr="00013836">
        <w:rPr>
          <w:rFonts w:ascii="Arial" w:hAnsi="Arial" w:cs="Arial"/>
          <w:color w:val="6D6D6D"/>
          <w:sz w:val="28"/>
          <w:szCs w:val="28"/>
        </w:rPr>
        <w:t>requirements</w:t>
      </w:r>
      <w:r w:rsidRPr="00013836">
        <w:rPr>
          <w:rFonts w:ascii="Arial" w:hAnsi="Arial" w:cs="Arial"/>
          <w:color w:val="6D6D6D"/>
          <w:sz w:val="28"/>
          <w:szCs w:val="28"/>
        </w:rPr>
        <w:t>.</w:t>
      </w:r>
    </w:p>
    <w:p w14:paraId="327AFF73" w14:textId="2287F519" w:rsidR="004755CC" w:rsidRPr="00BD7EDD" w:rsidRDefault="004755CC" w:rsidP="004755CC">
      <w:pPr>
        <w:spacing w:before="165"/>
        <w:ind w:left="720"/>
        <w:textAlignment w:val="baseline"/>
        <w:rPr>
          <w:rFonts w:ascii="Arial" w:hAnsi="Arial" w:cs="Arial"/>
          <w:color w:val="6D6D6D"/>
          <w:sz w:val="28"/>
          <w:szCs w:val="28"/>
        </w:rPr>
      </w:pPr>
      <w:r w:rsidRPr="00013836">
        <w:rPr>
          <w:rFonts w:ascii="Arial" w:hAnsi="Arial" w:cs="Arial"/>
          <w:color w:val="6D6D6D"/>
          <w:sz w:val="28"/>
          <w:szCs w:val="28"/>
        </w:rPr>
        <w:t xml:space="preserve">IE Stage 3 – signed off stage report, Project strategies, Updated specification, updated cost plan and the planning application all to be </w:t>
      </w:r>
      <w:r w:rsidR="00013836" w:rsidRPr="00013836">
        <w:rPr>
          <w:rFonts w:ascii="Arial" w:hAnsi="Arial" w:cs="Arial"/>
          <w:color w:val="6D6D6D"/>
          <w:sz w:val="28"/>
          <w:szCs w:val="28"/>
        </w:rPr>
        <w:t>complete</w:t>
      </w:r>
      <w:r w:rsidRPr="00013836">
        <w:rPr>
          <w:rFonts w:ascii="Arial" w:hAnsi="Arial" w:cs="Arial"/>
          <w:color w:val="6D6D6D"/>
          <w:sz w:val="28"/>
          <w:szCs w:val="28"/>
        </w:rPr>
        <w:t xml:space="preserve"> </w:t>
      </w:r>
      <w:r w:rsidR="00013836" w:rsidRPr="00013836">
        <w:rPr>
          <w:rFonts w:ascii="Arial" w:hAnsi="Arial" w:cs="Arial"/>
          <w:color w:val="6D6D6D"/>
          <w:sz w:val="28"/>
          <w:szCs w:val="28"/>
        </w:rPr>
        <w:t>up to</w:t>
      </w:r>
      <w:r w:rsidRPr="00013836">
        <w:rPr>
          <w:rFonts w:ascii="Arial" w:hAnsi="Arial" w:cs="Arial"/>
          <w:color w:val="6D6D6D"/>
          <w:sz w:val="28"/>
          <w:szCs w:val="28"/>
        </w:rPr>
        <w:t xml:space="preserve"> stage 3</w:t>
      </w:r>
    </w:p>
    <w:p w14:paraId="2CEFCE10" w14:textId="01A7094C" w:rsidR="00BD7EDD" w:rsidRPr="00013836" w:rsidRDefault="00BD7EDD" w:rsidP="00BD7EDD">
      <w:pPr>
        <w:numPr>
          <w:ilvl w:val="0"/>
          <w:numId w:val="2"/>
        </w:numPr>
        <w:spacing w:before="165"/>
        <w:textAlignment w:val="baseline"/>
        <w:rPr>
          <w:rFonts w:ascii="Arial" w:hAnsi="Arial" w:cs="Arial"/>
          <w:color w:val="6D6D6D"/>
          <w:sz w:val="28"/>
          <w:szCs w:val="28"/>
        </w:rPr>
      </w:pPr>
      <w:r w:rsidRPr="00BD7EDD">
        <w:rPr>
          <w:rFonts w:ascii="Arial" w:hAnsi="Arial" w:cs="Arial"/>
          <w:color w:val="6D6D6D"/>
          <w:sz w:val="28"/>
          <w:szCs w:val="28"/>
        </w:rPr>
        <w:t>Stage 4 - Technical Design</w:t>
      </w:r>
      <w:r w:rsidRPr="00013836">
        <w:rPr>
          <w:rFonts w:ascii="Arial" w:hAnsi="Arial" w:cs="Arial"/>
          <w:color w:val="6D6D6D"/>
          <w:sz w:val="28"/>
          <w:szCs w:val="28"/>
        </w:rPr>
        <w:t xml:space="preserve">- all design that need to be complete prior to construction should be complete </w:t>
      </w:r>
    </w:p>
    <w:p w14:paraId="001C5E56" w14:textId="7E86C197" w:rsidR="004755CC" w:rsidRPr="00BD7EDD" w:rsidRDefault="004755CC" w:rsidP="004755CC">
      <w:pPr>
        <w:spacing w:before="165"/>
        <w:ind w:left="720"/>
        <w:textAlignment w:val="baseline"/>
        <w:rPr>
          <w:rFonts w:ascii="Arial" w:hAnsi="Arial" w:cs="Arial"/>
          <w:color w:val="6D6D6D"/>
          <w:sz w:val="28"/>
          <w:szCs w:val="28"/>
        </w:rPr>
      </w:pPr>
      <w:r w:rsidRPr="00013836">
        <w:rPr>
          <w:rFonts w:ascii="Arial" w:hAnsi="Arial" w:cs="Arial"/>
          <w:color w:val="6D6D6D"/>
          <w:sz w:val="28"/>
          <w:szCs w:val="28"/>
        </w:rPr>
        <w:t xml:space="preserve">IE Stage 4 – </w:t>
      </w:r>
      <w:r w:rsidR="00013836" w:rsidRPr="00013836">
        <w:rPr>
          <w:rFonts w:ascii="Arial" w:hAnsi="Arial" w:cs="Arial"/>
          <w:color w:val="6D6D6D"/>
          <w:sz w:val="28"/>
          <w:szCs w:val="28"/>
        </w:rPr>
        <w:t>Manufacturing</w:t>
      </w:r>
      <w:r w:rsidRPr="00013836">
        <w:rPr>
          <w:rFonts w:ascii="Arial" w:hAnsi="Arial" w:cs="Arial"/>
          <w:color w:val="6D6D6D"/>
          <w:sz w:val="28"/>
          <w:szCs w:val="28"/>
        </w:rPr>
        <w:t xml:space="preserve"> information, construction information, final </w:t>
      </w:r>
      <w:r w:rsidR="00013836" w:rsidRPr="00013836">
        <w:rPr>
          <w:rFonts w:ascii="Arial" w:hAnsi="Arial" w:cs="Arial"/>
          <w:color w:val="6D6D6D"/>
          <w:sz w:val="28"/>
          <w:szCs w:val="28"/>
        </w:rPr>
        <w:t>specifications</w:t>
      </w:r>
      <w:r w:rsidRPr="00013836">
        <w:rPr>
          <w:rFonts w:ascii="Arial" w:hAnsi="Arial" w:cs="Arial"/>
          <w:color w:val="6D6D6D"/>
          <w:sz w:val="28"/>
          <w:szCs w:val="28"/>
        </w:rPr>
        <w:t xml:space="preserve">, </w:t>
      </w:r>
      <w:r w:rsidR="00013836" w:rsidRPr="00013836">
        <w:rPr>
          <w:rFonts w:ascii="Arial" w:hAnsi="Arial" w:cs="Arial"/>
          <w:color w:val="6D6D6D"/>
          <w:sz w:val="28"/>
          <w:szCs w:val="28"/>
        </w:rPr>
        <w:t>residual</w:t>
      </w:r>
      <w:r w:rsidRPr="00013836">
        <w:rPr>
          <w:rFonts w:ascii="Arial" w:hAnsi="Arial" w:cs="Arial"/>
          <w:color w:val="6D6D6D"/>
          <w:sz w:val="28"/>
          <w:szCs w:val="28"/>
        </w:rPr>
        <w:t xml:space="preserve"> project </w:t>
      </w:r>
      <w:r w:rsidR="00013836" w:rsidRPr="00013836">
        <w:rPr>
          <w:rFonts w:ascii="Arial" w:hAnsi="Arial" w:cs="Arial"/>
          <w:color w:val="6D6D6D"/>
          <w:sz w:val="28"/>
          <w:szCs w:val="28"/>
        </w:rPr>
        <w:t>strategies</w:t>
      </w:r>
      <w:r w:rsidRPr="00013836">
        <w:rPr>
          <w:rFonts w:ascii="Arial" w:hAnsi="Arial" w:cs="Arial"/>
          <w:color w:val="6D6D6D"/>
          <w:sz w:val="28"/>
          <w:szCs w:val="28"/>
        </w:rPr>
        <w:t xml:space="preserve"> and applied building regulations all to complete upon stage 4</w:t>
      </w:r>
    </w:p>
    <w:p w14:paraId="06C10133" w14:textId="00B5FDED" w:rsidR="00BD7EDD" w:rsidRPr="00013836" w:rsidRDefault="00BD7EDD" w:rsidP="00BD7EDD">
      <w:pPr>
        <w:numPr>
          <w:ilvl w:val="0"/>
          <w:numId w:val="2"/>
        </w:numPr>
        <w:spacing w:before="165"/>
        <w:textAlignment w:val="baseline"/>
        <w:rPr>
          <w:rFonts w:ascii="Arial" w:hAnsi="Arial" w:cs="Arial"/>
          <w:color w:val="6D6D6D"/>
          <w:sz w:val="28"/>
          <w:szCs w:val="28"/>
        </w:rPr>
      </w:pPr>
      <w:r w:rsidRPr="00BD7EDD">
        <w:rPr>
          <w:rFonts w:ascii="Arial" w:hAnsi="Arial" w:cs="Arial"/>
          <w:color w:val="6D6D6D"/>
          <w:sz w:val="28"/>
          <w:szCs w:val="28"/>
        </w:rPr>
        <w:t>Stage 5 - Manufacturing and Construction</w:t>
      </w:r>
      <w:r w:rsidRPr="00013836">
        <w:rPr>
          <w:rFonts w:ascii="Arial" w:hAnsi="Arial" w:cs="Arial"/>
          <w:color w:val="6D6D6D"/>
          <w:sz w:val="28"/>
          <w:szCs w:val="28"/>
        </w:rPr>
        <w:t xml:space="preserve"> – is mostly done by the main contractor and his </w:t>
      </w:r>
      <w:r w:rsidR="00013836" w:rsidRPr="00013836">
        <w:rPr>
          <w:rFonts w:ascii="Arial" w:hAnsi="Arial" w:cs="Arial"/>
          <w:color w:val="6D6D6D"/>
          <w:sz w:val="28"/>
          <w:szCs w:val="28"/>
        </w:rPr>
        <w:t>sub-contractor</w:t>
      </w:r>
      <w:r w:rsidRPr="00013836">
        <w:rPr>
          <w:rFonts w:ascii="Arial" w:hAnsi="Arial" w:cs="Arial"/>
          <w:color w:val="6D6D6D"/>
          <w:sz w:val="28"/>
          <w:szCs w:val="28"/>
        </w:rPr>
        <w:t xml:space="preserve"> start to tackle the construction side of the project.</w:t>
      </w:r>
    </w:p>
    <w:p w14:paraId="0459E642" w14:textId="1FD27489" w:rsidR="004755CC" w:rsidRPr="00BD7EDD" w:rsidRDefault="004755CC" w:rsidP="004755CC">
      <w:pPr>
        <w:spacing w:before="165"/>
        <w:ind w:left="720"/>
        <w:textAlignment w:val="baseline"/>
        <w:rPr>
          <w:rFonts w:ascii="Arial" w:hAnsi="Arial" w:cs="Arial"/>
          <w:color w:val="6D6D6D"/>
          <w:sz w:val="28"/>
          <w:szCs w:val="28"/>
        </w:rPr>
      </w:pPr>
      <w:r w:rsidRPr="00013836">
        <w:rPr>
          <w:rFonts w:ascii="Arial" w:hAnsi="Arial" w:cs="Arial"/>
          <w:color w:val="6D6D6D"/>
          <w:sz w:val="28"/>
          <w:szCs w:val="28"/>
        </w:rPr>
        <w:t>IE stage 5 – Building manual for health and safety and fire safety, practical completion certs and Asset information all to be complete upon stage 5</w:t>
      </w:r>
    </w:p>
    <w:p w14:paraId="3557BCA6" w14:textId="102FAF35" w:rsidR="00BD7EDD" w:rsidRPr="00013836" w:rsidRDefault="00BD7EDD" w:rsidP="00BD7EDD">
      <w:pPr>
        <w:numPr>
          <w:ilvl w:val="0"/>
          <w:numId w:val="2"/>
        </w:numPr>
        <w:spacing w:before="165"/>
        <w:textAlignment w:val="baseline"/>
        <w:rPr>
          <w:rFonts w:ascii="Arial" w:hAnsi="Arial" w:cs="Arial"/>
          <w:color w:val="6D6D6D"/>
          <w:sz w:val="28"/>
          <w:szCs w:val="28"/>
        </w:rPr>
      </w:pPr>
      <w:r w:rsidRPr="00BD7EDD">
        <w:rPr>
          <w:rFonts w:ascii="Arial" w:hAnsi="Arial" w:cs="Arial"/>
          <w:color w:val="6D6D6D"/>
          <w:sz w:val="28"/>
          <w:szCs w:val="28"/>
        </w:rPr>
        <w:t xml:space="preserve">Stage 6 </w:t>
      </w:r>
      <w:r w:rsidRPr="00013836">
        <w:rPr>
          <w:rFonts w:ascii="Arial" w:hAnsi="Arial" w:cs="Arial"/>
          <w:color w:val="6D6D6D"/>
          <w:sz w:val="28"/>
          <w:szCs w:val="28"/>
        </w:rPr>
        <w:t>–</w:t>
      </w:r>
      <w:r w:rsidRPr="00BD7EDD">
        <w:rPr>
          <w:rFonts w:ascii="Arial" w:hAnsi="Arial" w:cs="Arial"/>
          <w:color w:val="6D6D6D"/>
          <w:sz w:val="28"/>
          <w:szCs w:val="28"/>
        </w:rPr>
        <w:t xml:space="preserve"> Handover</w:t>
      </w:r>
      <w:r w:rsidRPr="00013836">
        <w:rPr>
          <w:rFonts w:ascii="Arial" w:hAnsi="Arial" w:cs="Arial"/>
          <w:color w:val="6D6D6D"/>
          <w:sz w:val="28"/>
          <w:szCs w:val="28"/>
        </w:rPr>
        <w:t xml:space="preserve"> – stages 6 and 7 overlap but some project may have </w:t>
      </w:r>
      <w:r w:rsidR="00013836" w:rsidRPr="00013836">
        <w:rPr>
          <w:rFonts w:ascii="Arial" w:hAnsi="Arial" w:cs="Arial"/>
          <w:color w:val="6D6D6D"/>
          <w:sz w:val="28"/>
          <w:szCs w:val="28"/>
        </w:rPr>
        <w:t>multiple</w:t>
      </w:r>
      <w:r w:rsidRPr="00013836">
        <w:rPr>
          <w:rFonts w:ascii="Arial" w:hAnsi="Arial" w:cs="Arial"/>
          <w:color w:val="6D6D6D"/>
          <w:sz w:val="28"/>
          <w:szCs w:val="28"/>
        </w:rPr>
        <w:t xml:space="preserve"> phases and can be handed over in stages.</w:t>
      </w:r>
    </w:p>
    <w:p w14:paraId="4CE88444" w14:textId="5967B523" w:rsidR="004755CC" w:rsidRPr="00BD7EDD" w:rsidRDefault="004755CC" w:rsidP="004755CC">
      <w:pPr>
        <w:spacing w:before="165"/>
        <w:ind w:left="720"/>
        <w:textAlignment w:val="baseline"/>
        <w:rPr>
          <w:rFonts w:ascii="Arial" w:hAnsi="Arial" w:cs="Arial"/>
          <w:color w:val="6D6D6D"/>
          <w:sz w:val="28"/>
          <w:szCs w:val="28"/>
        </w:rPr>
      </w:pPr>
      <w:r w:rsidRPr="00013836">
        <w:rPr>
          <w:rFonts w:ascii="Arial" w:hAnsi="Arial" w:cs="Arial"/>
          <w:color w:val="6D6D6D"/>
          <w:sz w:val="28"/>
          <w:szCs w:val="28"/>
        </w:rPr>
        <w:lastRenderedPageBreak/>
        <w:t xml:space="preserve">IE Stage 6 – </w:t>
      </w:r>
      <w:r w:rsidR="00013836" w:rsidRPr="00013836">
        <w:rPr>
          <w:rFonts w:ascii="Arial" w:hAnsi="Arial" w:cs="Arial"/>
          <w:color w:val="6D6D6D"/>
          <w:sz w:val="28"/>
          <w:szCs w:val="28"/>
        </w:rPr>
        <w:t>Feedback</w:t>
      </w:r>
      <w:r w:rsidRPr="00013836">
        <w:rPr>
          <w:rFonts w:ascii="Arial" w:hAnsi="Arial" w:cs="Arial"/>
          <w:color w:val="6D6D6D"/>
          <w:sz w:val="28"/>
          <w:szCs w:val="28"/>
        </w:rPr>
        <w:t xml:space="preserve"> on the performance and final certificate to be complete upon stage 6 </w:t>
      </w:r>
    </w:p>
    <w:p w14:paraId="01ECEBD9" w14:textId="4EA3D381" w:rsidR="00BD7EDD" w:rsidRPr="00013836" w:rsidRDefault="00BD7EDD" w:rsidP="00BD7EDD">
      <w:pPr>
        <w:numPr>
          <w:ilvl w:val="0"/>
          <w:numId w:val="2"/>
        </w:numPr>
        <w:spacing w:before="165"/>
        <w:textAlignment w:val="baseline"/>
        <w:rPr>
          <w:rFonts w:ascii="Arial" w:hAnsi="Arial" w:cs="Arial"/>
          <w:color w:val="6D6D6D"/>
          <w:sz w:val="28"/>
          <w:szCs w:val="28"/>
        </w:rPr>
      </w:pPr>
      <w:r w:rsidRPr="00BD7EDD">
        <w:rPr>
          <w:rFonts w:ascii="Arial" w:hAnsi="Arial" w:cs="Arial"/>
          <w:color w:val="6D6D6D"/>
          <w:sz w:val="28"/>
          <w:szCs w:val="28"/>
        </w:rPr>
        <w:t xml:space="preserve">Stage 7 </w:t>
      </w:r>
      <w:r w:rsidRPr="00013836">
        <w:rPr>
          <w:rFonts w:ascii="Arial" w:hAnsi="Arial" w:cs="Arial"/>
          <w:color w:val="6D6D6D"/>
          <w:sz w:val="28"/>
          <w:szCs w:val="28"/>
        </w:rPr>
        <w:t>–</w:t>
      </w:r>
      <w:r w:rsidRPr="00BD7EDD">
        <w:rPr>
          <w:rFonts w:ascii="Arial" w:hAnsi="Arial" w:cs="Arial"/>
          <w:color w:val="6D6D6D"/>
          <w:sz w:val="28"/>
          <w:szCs w:val="28"/>
        </w:rPr>
        <w:t xml:space="preserve"> Use</w:t>
      </w:r>
      <w:r w:rsidRPr="00013836">
        <w:rPr>
          <w:rFonts w:ascii="Arial" w:hAnsi="Arial" w:cs="Arial"/>
          <w:color w:val="6D6D6D"/>
          <w:sz w:val="28"/>
          <w:szCs w:val="28"/>
        </w:rPr>
        <w:t xml:space="preserve"> – The main owner takes </w:t>
      </w:r>
      <w:r w:rsidR="00013836" w:rsidRPr="00013836">
        <w:rPr>
          <w:rFonts w:ascii="Arial" w:hAnsi="Arial" w:cs="Arial"/>
          <w:color w:val="6D6D6D"/>
          <w:sz w:val="28"/>
          <w:szCs w:val="28"/>
        </w:rPr>
        <w:t>ownership</w:t>
      </w:r>
      <w:r w:rsidRPr="00013836">
        <w:rPr>
          <w:rFonts w:ascii="Arial" w:hAnsi="Arial" w:cs="Arial"/>
          <w:color w:val="6D6D6D"/>
          <w:sz w:val="28"/>
          <w:szCs w:val="28"/>
        </w:rPr>
        <w:t xml:space="preserve"> of the </w:t>
      </w:r>
      <w:r w:rsidR="00013836" w:rsidRPr="00013836">
        <w:rPr>
          <w:rFonts w:ascii="Arial" w:hAnsi="Arial" w:cs="Arial"/>
          <w:color w:val="6D6D6D"/>
          <w:sz w:val="28"/>
          <w:szCs w:val="28"/>
        </w:rPr>
        <w:t>building,</w:t>
      </w:r>
      <w:r w:rsidRPr="00013836">
        <w:rPr>
          <w:rFonts w:ascii="Arial" w:hAnsi="Arial" w:cs="Arial"/>
          <w:color w:val="6D6D6D"/>
          <w:sz w:val="28"/>
          <w:szCs w:val="28"/>
        </w:rPr>
        <w:t xml:space="preserve"> and the </w:t>
      </w:r>
      <w:r w:rsidR="00013836" w:rsidRPr="00013836">
        <w:rPr>
          <w:rFonts w:ascii="Arial" w:hAnsi="Arial" w:cs="Arial"/>
          <w:color w:val="6D6D6D"/>
          <w:sz w:val="28"/>
          <w:szCs w:val="28"/>
        </w:rPr>
        <w:t>maintenance</w:t>
      </w:r>
      <w:r w:rsidRPr="00013836">
        <w:rPr>
          <w:rFonts w:ascii="Arial" w:hAnsi="Arial" w:cs="Arial"/>
          <w:color w:val="6D6D6D"/>
          <w:sz w:val="28"/>
          <w:szCs w:val="28"/>
        </w:rPr>
        <w:t xml:space="preserve"> now starts to take place.</w:t>
      </w:r>
    </w:p>
    <w:p w14:paraId="08AE0609" w14:textId="4D105DB2" w:rsidR="004755CC" w:rsidRPr="00013836" w:rsidRDefault="004755CC" w:rsidP="004755CC">
      <w:pPr>
        <w:spacing w:before="165"/>
        <w:ind w:left="720"/>
        <w:textAlignment w:val="baseline"/>
        <w:rPr>
          <w:rFonts w:ascii="Arial" w:hAnsi="Arial" w:cs="Arial"/>
          <w:color w:val="6D6D6D"/>
          <w:sz w:val="28"/>
          <w:szCs w:val="28"/>
        </w:rPr>
      </w:pPr>
      <w:r w:rsidRPr="00013836">
        <w:rPr>
          <w:rFonts w:ascii="Arial" w:hAnsi="Arial" w:cs="Arial"/>
          <w:color w:val="6D6D6D"/>
          <w:sz w:val="28"/>
          <w:szCs w:val="28"/>
        </w:rPr>
        <w:t xml:space="preserve">IE Stage – updated Building manual including health and safety and fire as </w:t>
      </w:r>
      <w:r w:rsidR="00013836" w:rsidRPr="00013836">
        <w:rPr>
          <w:rFonts w:ascii="Arial" w:hAnsi="Arial" w:cs="Arial"/>
          <w:color w:val="6D6D6D"/>
          <w:sz w:val="28"/>
          <w:szCs w:val="28"/>
        </w:rPr>
        <w:t>necessary</w:t>
      </w:r>
      <w:r w:rsidRPr="00013836">
        <w:rPr>
          <w:rFonts w:ascii="Arial" w:hAnsi="Arial" w:cs="Arial"/>
          <w:color w:val="6D6D6D"/>
          <w:sz w:val="28"/>
          <w:szCs w:val="28"/>
        </w:rPr>
        <w:t xml:space="preserve"> to be complete by stage 7</w:t>
      </w:r>
    </w:p>
    <w:p w14:paraId="3B80EE03" w14:textId="77777777" w:rsidR="004755CC" w:rsidRPr="00013836" w:rsidRDefault="004755CC" w:rsidP="004755CC">
      <w:pPr>
        <w:spacing w:before="165"/>
        <w:textAlignment w:val="baseline"/>
        <w:rPr>
          <w:rFonts w:ascii="Arial" w:hAnsi="Arial" w:cs="Arial"/>
          <w:color w:val="6D6D6D"/>
          <w:sz w:val="28"/>
          <w:szCs w:val="28"/>
        </w:rPr>
      </w:pPr>
    </w:p>
    <w:p w14:paraId="7287814D" w14:textId="3C3833EE" w:rsidR="00BD7EDD" w:rsidRPr="00013836" w:rsidRDefault="00013836" w:rsidP="00BD7EDD">
      <w:pPr>
        <w:spacing w:before="165"/>
        <w:ind w:left="720"/>
        <w:textAlignment w:val="baseline"/>
        <w:rPr>
          <w:rFonts w:ascii="Arial" w:hAnsi="Arial" w:cs="Arial"/>
          <w:color w:val="6D6D6D"/>
          <w:sz w:val="28"/>
          <w:szCs w:val="28"/>
        </w:rPr>
      </w:pPr>
      <w:sdt>
        <w:sdtPr>
          <w:rPr>
            <w:rFonts w:ascii="Arial" w:hAnsi="Arial" w:cs="Arial"/>
            <w:color w:val="6D6D6D"/>
            <w:sz w:val="28"/>
            <w:szCs w:val="28"/>
          </w:rPr>
          <w:id w:val="1317070174"/>
          <w:citation/>
        </w:sdtPr>
        <w:sdtContent>
          <w:r w:rsidRPr="00013836">
            <w:rPr>
              <w:rFonts w:ascii="Arial" w:hAnsi="Arial" w:cs="Arial"/>
              <w:color w:val="6D6D6D"/>
              <w:sz w:val="28"/>
              <w:szCs w:val="28"/>
            </w:rPr>
            <w:fldChar w:fldCharType="begin"/>
          </w:r>
          <w:r w:rsidRPr="00013836">
            <w:rPr>
              <w:rFonts w:ascii="Arial" w:hAnsi="Arial" w:cs="Arial"/>
              <w:color w:val="6D6D6D"/>
              <w:sz w:val="28"/>
              <w:szCs w:val="28"/>
            </w:rPr>
            <w:instrText xml:space="preserve"> CITATION Urb \l 2057 </w:instrText>
          </w:r>
          <w:r w:rsidRPr="00013836">
            <w:rPr>
              <w:rFonts w:ascii="Arial" w:hAnsi="Arial" w:cs="Arial"/>
              <w:color w:val="6D6D6D"/>
              <w:sz w:val="28"/>
              <w:szCs w:val="28"/>
            </w:rPr>
            <w:fldChar w:fldCharType="separate"/>
          </w:r>
          <w:r w:rsidR="00743600" w:rsidRPr="00743600">
            <w:rPr>
              <w:rFonts w:ascii="Arial" w:hAnsi="Arial" w:cs="Arial"/>
              <w:noProof/>
              <w:color w:val="6D6D6D"/>
              <w:sz w:val="28"/>
              <w:szCs w:val="28"/>
            </w:rPr>
            <w:t>(Architects, n.d.)</w:t>
          </w:r>
          <w:r w:rsidRPr="00013836">
            <w:rPr>
              <w:rFonts w:ascii="Arial" w:hAnsi="Arial" w:cs="Arial"/>
              <w:color w:val="6D6D6D"/>
              <w:sz w:val="28"/>
              <w:szCs w:val="28"/>
            </w:rPr>
            <w:fldChar w:fldCharType="end"/>
          </w:r>
        </w:sdtContent>
      </w:sdt>
    </w:p>
    <w:p w14:paraId="33DC4BC0" w14:textId="384CC86D" w:rsidR="00BD7EDD" w:rsidRPr="00013836" w:rsidRDefault="00BD7EDD" w:rsidP="00013836">
      <w:pPr>
        <w:spacing w:before="165"/>
        <w:textAlignment w:val="baseline"/>
        <w:rPr>
          <w:rFonts w:ascii="Arial" w:hAnsi="Arial" w:cs="Arial"/>
          <w:color w:val="6D6D6D"/>
          <w:sz w:val="28"/>
          <w:szCs w:val="28"/>
        </w:rPr>
      </w:pPr>
    </w:p>
    <w:p w14:paraId="74B1C1B4" w14:textId="3C5D707E" w:rsidR="00013836" w:rsidRPr="00013836" w:rsidRDefault="00013836" w:rsidP="00BD7EDD">
      <w:pPr>
        <w:spacing w:before="165"/>
        <w:ind w:left="720"/>
        <w:textAlignment w:val="baseline"/>
        <w:rPr>
          <w:rFonts w:ascii="Arial" w:hAnsi="Arial" w:cs="Arial"/>
          <w:color w:val="6D6D6D"/>
          <w:sz w:val="28"/>
          <w:szCs w:val="28"/>
        </w:rPr>
      </w:pPr>
      <w:r w:rsidRPr="00013836">
        <w:rPr>
          <w:rFonts w:ascii="Arial" w:hAnsi="Arial" w:cs="Arial"/>
          <w:noProof/>
          <w:color w:val="6D6D6D"/>
          <w:sz w:val="28"/>
          <w:szCs w:val="28"/>
        </w:rPr>
        <w:drawing>
          <wp:inline distT="0" distB="0" distL="0" distR="0" wp14:anchorId="67B16491" wp14:editId="1D24BA19">
            <wp:extent cx="4935415" cy="3636015"/>
            <wp:effectExtent l="0" t="0" r="5080" b="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rotWithShape="1">
                    <a:blip r:embed="rId9" cstate="print">
                      <a:extLst>
                        <a:ext uri="{28A0092B-C50C-407E-A947-70E740481C1C}">
                          <a14:useLocalDpi xmlns:a14="http://schemas.microsoft.com/office/drawing/2010/main" val="0"/>
                        </a:ext>
                      </a:extLst>
                    </a:blip>
                    <a:srcRect l="19025" t="12764" r="15731" b="10325"/>
                    <a:stretch/>
                  </pic:blipFill>
                  <pic:spPr bwMode="auto">
                    <a:xfrm>
                      <a:off x="0" y="0"/>
                      <a:ext cx="4955455" cy="3650779"/>
                    </a:xfrm>
                    <a:prstGeom prst="rect">
                      <a:avLst/>
                    </a:prstGeom>
                    <a:ln>
                      <a:noFill/>
                    </a:ln>
                    <a:extLst>
                      <a:ext uri="{53640926-AAD7-44D8-BBD7-CCE9431645EC}">
                        <a14:shadowObscured xmlns:a14="http://schemas.microsoft.com/office/drawing/2010/main"/>
                      </a:ext>
                    </a:extLst>
                  </pic:spPr>
                </pic:pic>
              </a:graphicData>
            </a:graphic>
          </wp:inline>
        </w:drawing>
      </w:r>
    </w:p>
    <w:p w14:paraId="42506F85" w14:textId="22D315FD" w:rsidR="00013836" w:rsidRPr="00013836" w:rsidRDefault="00013836" w:rsidP="00BD7EDD">
      <w:pPr>
        <w:spacing w:before="165"/>
        <w:ind w:left="720"/>
        <w:textAlignment w:val="baseline"/>
        <w:rPr>
          <w:rFonts w:ascii="Arial" w:hAnsi="Arial" w:cs="Arial"/>
          <w:color w:val="6D6D6D"/>
          <w:sz w:val="28"/>
          <w:szCs w:val="28"/>
        </w:rPr>
      </w:pPr>
    </w:p>
    <w:p w14:paraId="16FF4821" w14:textId="63ED689C" w:rsidR="00013836" w:rsidRPr="00013836" w:rsidRDefault="00013836" w:rsidP="00BD7EDD">
      <w:pPr>
        <w:spacing w:before="165"/>
        <w:ind w:left="720"/>
        <w:textAlignment w:val="baseline"/>
        <w:rPr>
          <w:rFonts w:ascii="Arial" w:hAnsi="Arial" w:cs="Arial"/>
          <w:color w:val="6D6D6D"/>
          <w:sz w:val="28"/>
          <w:szCs w:val="28"/>
        </w:rPr>
      </w:pPr>
      <w:sdt>
        <w:sdtPr>
          <w:rPr>
            <w:rFonts w:ascii="Arial" w:hAnsi="Arial" w:cs="Arial"/>
            <w:color w:val="6D6D6D"/>
            <w:sz w:val="28"/>
            <w:szCs w:val="28"/>
          </w:rPr>
          <w:id w:val="-618998369"/>
          <w:citation/>
        </w:sdtPr>
        <w:sdtContent>
          <w:r w:rsidRPr="00013836">
            <w:rPr>
              <w:rFonts w:ascii="Arial" w:hAnsi="Arial" w:cs="Arial"/>
              <w:color w:val="6D6D6D"/>
              <w:sz w:val="28"/>
              <w:szCs w:val="28"/>
            </w:rPr>
            <w:fldChar w:fldCharType="begin"/>
          </w:r>
          <w:r w:rsidRPr="00013836">
            <w:rPr>
              <w:rFonts w:ascii="Arial" w:hAnsi="Arial" w:cs="Arial"/>
              <w:color w:val="6D6D6D"/>
              <w:sz w:val="28"/>
              <w:szCs w:val="28"/>
            </w:rPr>
            <w:instrText xml:space="preserve"> CITATION RIB20 \l 2057 </w:instrText>
          </w:r>
          <w:r w:rsidRPr="00013836">
            <w:rPr>
              <w:rFonts w:ascii="Arial" w:hAnsi="Arial" w:cs="Arial"/>
              <w:color w:val="6D6D6D"/>
              <w:sz w:val="28"/>
              <w:szCs w:val="28"/>
            </w:rPr>
            <w:fldChar w:fldCharType="separate"/>
          </w:r>
          <w:r w:rsidR="00743600" w:rsidRPr="00743600">
            <w:rPr>
              <w:rFonts w:ascii="Arial" w:hAnsi="Arial" w:cs="Arial"/>
              <w:noProof/>
              <w:color w:val="6D6D6D"/>
              <w:sz w:val="28"/>
              <w:szCs w:val="28"/>
            </w:rPr>
            <w:t>(NBS R. P., 2020)</w:t>
          </w:r>
          <w:r w:rsidRPr="00013836">
            <w:rPr>
              <w:rFonts w:ascii="Arial" w:hAnsi="Arial" w:cs="Arial"/>
              <w:color w:val="6D6D6D"/>
              <w:sz w:val="28"/>
              <w:szCs w:val="28"/>
            </w:rPr>
            <w:fldChar w:fldCharType="end"/>
          </w:r>
        </w:sdtContent>
      </w:sdt>
    </w:p>
    <w:p w14:paraId="4FEA6564" w14:textId="77777777" w:rsidR="00013836" w:rsidRPr="00013836" w:rsidRDefault="00013836" w:rsidP="00BD7EDD">
      <w:pPr>
        <w:spacing w:before="165"/>
        <w:ind w:left="720"/>
        <w:textAlignment w:val="baseline"/>
        <w:rPr>
          <w:rFonts w:ascii="Arial" w:hAnsi="Arial" w:cs="Arial"/>
          <w:color w:val="6D6D6D"/>
          <w:sz w:val="28"/>
          <w:szCs w:val="28"/>
        </w:rPr>
      </w:pPr>
    </w:p>
    <w:p w14:paraId="33DD6260" w14:textId="62D56858" w:rsidR="00BD7EDD" w:rsidRPr="00013836" w:rsidRDefault="00BD7EDD" w:rsidP="00BD7EDD">
      <w:pPr>
        <w:rPr>
          <w:rFonts w:ascii="Arial" w:hAnsi="Arial" w:cs="Arial"/>
          <w:color w:val="000000"/>
          <w:sz w:val="28"/>
          <w:szCs w:val="28"/>
        </w:rPr>
      </w:pPr>
      <w:r w:rsidRPr="00013836">
        <w:rPr>
          <w:rFonts w:ascii="Arial" w:hAnsi="Arial" w:cs="Arial"/>
          <w:color w:val="6D6D6D"/>
          <w:sz w:val="28"/>
          <w:szCs w:val="28"/>
        </w:rPr>
        <w:t xml:space="preserve">The 7 Key stages of a project known as the RIBA stages of the project. At these points the project will be reviewed by both the client and the contractor to </w:t>
      </w:r>
      <w:r w:rsidR="00013836" w:rsidRPr="00013836">
        <w:rPr>
          <w:rFonts w:ascii="Arial" w:hAnsi="Arial" w:cs="Arial"/>
          <w:color w:val="6D6D6D"/>
          <w:sz w:val="28"/>
          <w:szCs w:val="28"/>
        </w:rPr>
        <w:t>assess</w:t>
      </w:r>
      <w:r w:rsidRPr="00013836">
        <w:rPr>
          <w:rFonts w:ascii="Arial" w:hAnsi="Arial" w:cs="Arial"/>
          <w:color w:val="6D6D6D"/>
          <w:sz w:val="28"/>
          <w:szCs w:val="28"/>
        </w:rPr>
        <w:t xml:space="preserve"> if both parties are happy with the completion </w:t>
      </w:r>
      <w:r w:rsidR="00013836" w:rsidRPr="00013836">
        <w:rPr>
          <w:rFonts w:ascii="Arial" w:hAnsi="Arial" w:cs="Arial"/>
          <w:color w:val="6D6D6D"/>
          <w:sz w:val="28"/>
          <w:szCs w:val="28"/>
        </w:rPr>
        <w:t>success</w:t>
      </w:r>
      <w:r w:rsidRPr="00013836">
        <w:rPr>
          <w:rFonts w:ascii="Arial" w:hAnsi="Arial" w:cs="Arial"/>
          <w:color w:val="6D6D6D"/>
          <w:sz w:val="28"/>
          <w:szCs w:val="28"/>
        </w:rPr>
        <w:t xml:space="preserve"> and </w:t>
      </w:r>
      <w:r w:rsidR="00013836" w:rsidRPr="00013836">
        <w:rPr>
          <w:rFonts w:ascii="Arial" w:hAnsi="Arial" w:cs="Arial"/>
          <w:color w:val="6D6D6D"/>
          <w:sz w:val="28"/>
          <w:szCs w:val="28"/>
        </w:rPr>
        <w:t>forward</w:t>
      </w:r>
      <w:r w:rsidRPr="00013836">
        <w:rPr>
          <w:rFonts w:ascii="Arial" w:hAnsi="Arial" w:cs="Arial"/>
          <w:color w:val="6D6D6D"/>
          <w:sz w:val="28"/>
          <w:szCs w:val="28"/>
        </w:rPr>
        <w:t xml:space="preserve"> </w:t>
      </w:r>
      <w:r w:rsidR="00013836" w:rsidRPr="00013836">
        <w:rPr>
          <w:rFonts w:ascii="Arial" w:hAnsi="Arial" w:cs="Arial"/>
          <w:color w:val="6D6D6D"/>
          <w:sz w:val="28"/>
          <w:szCs w:val="28"/>
        </w:rPr>
        <w:t>operation</w:t>
      </w:r>
      <w:r w:rsidRPr="00013836">
        <w:rPr>
          <w:rFonts w:ascii="Arial" w:hAnsi="Arial" w:cs="Arial"/>
          <w:color w:val="6D6D6D"/>
          <w:sz w:val="28"/>
          <w:szCs w:val="28"/>
        </w:rPr>
        <w:t xml:space="preserve"> of the job.</w:t>
      </w:r>
      <w:r w:rsidR="00013836" w:rsidRPr="00013836">
        <w:rPr>
          <w:rFonts w:ascii="Arial" w:hAnsi="Arial" w:cs="Arial"/>
          <w:color w:val="6D6D6D"/>
          <w:sz w:val="28"/>
          <w:szCs w:val="28"/>
        </w:rPr>
        <w:t xml:space="preserve"> </w:t>
      </w:r>
      <w:r w:rsidR="00013836" w:rsidRPr="00013836">
        <w:rPr>
          <w:rFonts w:ascii="Arial" w:hAnsi="Arial" w:cs="Arial"/>
          <w:color w:val="6D6D6D"/>
          <w:sz w:val="28"/>
          <w:szCs w:val="28"/>
        </w:rPr>
        <w:t>The IE will need to be complete at each stage by whom the task is given to. The BEP is used to coordinate these responsibilities.</w:t>
      </w:r>
      <w:r w:rsidR="00013836" w:rsidRPr="00013836">
        <w:rPr>
          <w:rFonts w:ascii="Arial" w:hAnsi="Arial" w:cs="Arial"/>
          <w:color w:val="6D6D6D"/>
          <w:sz w:val="28"/>
          <w:szCs w:val="28"/>
        </w:rPr>
        <w:t xml:space="preserve"> </w:t>
      </w:r>
      <w:r w:rsidRPr="00013836">
        <w:rPr>
          <w:rFonts w:ascii="Arial" w:hAnsi="Arial" w:cs="Arial"/>
          <w:color w:val="6D6D6D"/>
          <w:sz w:val="28"/>
          <w:szCs w:val="28"/>
        </w:rPr>
        <w:t xml:space="preserve">At these stages the level of information need will change depending on the clients request at each </w:t>
      </w:r>
      <w:r w:rsidR="00013836" w:rsidRPr="00013836">
        <w:rPr>
          <w:rFonts w:ascii="Arial" w:hAnsi="Arial" w:cs="Arial"/>
          <w:color w:val="6D6D6D"/>
          <w:sz w:val="28"/>
          <w:szCs w:val="28"/>
        </w:rPr>
        <w:lastRenderedPageBreak/>
        <w:t>stage. The</w:t>
      </w:r>
      <w:r w:rsidR="004755CC" w:rsidRPr="00013836">
        <w:rPr>
          <w:rFonts w:ascii="Arial" w:hAnsi="Arial" w:cs="Arial"/>
          <w:color w:val="6D6D6D"/>
          <w:sz w:val="28"/>
          <w:szCs w:val="28"/>
        </w:rPr>
        <w:t xml:space="preserve"> </w:t>
      </w:r>
      <w:r w:rsidR="00013836" w:rsidRPr="00013836">
        <w:rPr>
          <w:rFonts w:ascii="Arial" w:hAnsi="Arial" w:cs="Arial"/>
          <w:color w:val="6D6D6D"/>
          <w:sz w:val="28"/>
          <w:szCs w:val="28"/>
        </w:rPr>
        <w:t>m</w:t>
      </w:r>
      <w:r w:rsidR="004755CC" w:rsidRPr="00013836">
        <w:rPr>
          <w:rFonts w:ascii="Arial" w:hAnsi="Arial" w:cs="Arial"/>
          <w:color w:val="6D6D6D"/>
          <w:sz w:val="28"/>
          <w:szCs w:val="28"/>
        </w:rPr>
        <w:t>odel</w:t>
      </w:r>
      <w:r w:rsidR="00013836" w:rsidRPr="00013836">
        <w:rPr>
          <w:rFonts w:ascii="Arial" w:hAnsi="Arial" w:cs="Arial"/>
          <w:color w:val="6D6D6D"/>
          <w:sz w:val="28"/>
          <w:szCs w:val="28"/>
        </w:rPr>
        <w:t xml:space="preserve"> b</w:t>
      </w:r>
      <w:r w:rsidR="004755CC" w:rsidRPr="00013836">
        <w:rPr>
          <w:rFonts w:ascii="Arial" w:hAnsi="Arial" w:cs="Arial"/>
          <w:color w:val="6D6D6D"/>
          <w:sz w:val="28"/>
          <w:szCs w:val="28"/>
        </w:rPr>
        <w:t>elow is an example of and EIR and how</w:t>
      </w:r>
      <w:r w:rsidR="00013836" w:rsidRPr="00013836">
        <w:rPr>
          <w:rFonts w:ascii="Arial" w:hAnsi="Arial" w:cs="Arial"/>
          <w:color w:val="6D6D6D"/>
          <w:sz w:val="28"/>
          <w:szCs w:val="28"/>
        </w:rPr>
        <w:t xml:space="preserve"> you would expect an EIR to be set up for a specific Model.</w:t>
      </w:r>
      <w:sdt>
        <w:sdtPr>
          <w:rPr>
            <w:rFonts w:ascii="Arial" w:hAnsi="Arial" w:cs="Arial"/>
            <w:color w:val="6D6D6D"/>
            <w:sz w:val="28"/>
            <w:szCs w:val="28"/>
          </w:rPr>
          <w:id w:val="-679507798"/>
          <w:citation/>
        </w:sdtPr>
        <w:sdtContent>
          <w:r w:rsidR="00013836" w:rsidRPr="00013836">
            <w:rPr>
              <w:rFonts w:ascii="Arial" w:hAnsi="Arial" w:cs="Arial"/>
              <w:color w:val="6D6D6D"/>
              <w:sz w:val="28"/>
              <w:szCs w:val="28"/>
            </w:rPr>
            <w:fldChar w:fldCharType="begin"/>
          </w:r>
          <w:r w:rsidR="00013836" w:rsidRPr="00013836">
            <w:rPr>
              <w:rFonts w:ascii="Arial" w:hAnsi="Arial" w:cs="Arial"/>
              <w:color w:val="6D6D6D"/>
              <w:sz w:val="28"/>
              <w:szCs w:val="28"/>
            </w:rPr>
            <w:instrText xml:space="preserve"> CITATION RIB20 \l 2057 </w:instrText>
          </w:r>
          <w:r w:rsidR="00013836" w:rsidRPr="00013836">
            <w:rPr>
              <w:rFonts w:ascii="Arial" w:hAnsi="Arial" w:cs="Arial"/>
              <w:color w:val="6D6D6D"/>
              <w:sz w:val="28"/>
              <w:szCs w:val="28"/>
            </w:rPr>
            <w:fldChar w:fldCharType="separate"/>
          </w:r>
          <w:r w:rsidR="00743600">
            <w:rPr>
              <w:rFonts w:ascii="Arial" w:hAnsi="Arial" w:cs="Arial"/>
              <w:noProof/>
              <w:color w:val="6D6D6D"/>
              <w:sz w:val="28"/>
              <w:szCs w:val="28"/>
            </w:rPr>
            <w:t xml:space="preserve"> </w:t>
          </w:r>
          <w:r w:rsidR="00743600" w:rsidRPr="00743600">
            <w:rPr>
              <w:rFonts w:ascii="Arial" w:hAnsi="Arial" w:cs="Arial"/>
              <w:noProof/>
              <w:color w:val="6D6D6D"/>
              <w:sz w:val="28"/>
              <w:szCs w:val="28"/>
            </w:rPr>
            <w:t>(NBS R. P., 2020)</w:t>
          </w:r>
          <w:r w:rsidR="00013836" w:rsidRPr="00013836">
            <w:rPr>
              <w:rFonts w:ascii="Arial" w:hAnsi="Arial" w:cs="Arial"/>
              <w:color w:val="6D6D6D"/>
              <w:sz w:val="28"/>
              <w:szCs w:val="28"/>
            </w:rPr>
            <w:fldChar w:fldCharType="end"/>
          </w:r>
        </w:sdtContent>
      </w:sdt>
    </w:p>
    <w:p w14:paraId="6A69AD10" w14:textId="73213951" w:rsidR="00BD7EDD" w:rsidRPr="00013836" w:rsidRDefault="00BD7EDD" w:rsidP="00BD7EDD">
      <w:pPr>
        <w:rPr>
          <w:rFonts w:ascii="Arial" w:hAnsi="Arial" w:cs="Arial"/>
          <w:color w:val="000000"/>
          <w:sz w:val="28"/>
          <w:szCs w:val="28"/>
        </w:rPr>
      </w:pPr>
    </w:p>
    <w:p w14:paraId="5CA0D7F4" w14:textId="21898B7A" w:rsidR="00BD7EDD" w:rsidRPr="00013836" w:rsidRDefault="00BD7EDD" w:rsidP="00BD7EDD">
      <w:pPr>
        <w:rPr>
          <w:rFonts w:ascii="Arial" w:hAnsi="Arial" w:cs="Arial"/>
          <w:color w:val="000000"/>
          <w:sz w:val="28"/>
          <w:szCs w:val="28"/>
        </w:rPr>
      </w:pPr>
    </w:p>
    <w:p w14:paraId="34B88703" w14:textId="77777777" w:rsidR="00BD7EDD" w:rsidRPr="00BD7EDD" w:rsidRDefault="00BD7EDD" w:rsidP="00BD7EDD">
      <w:pPr>
        <w:rPr>
          <w:rFonts w:ascii="Arial" w:hAnsi="Arial" w:cs="Arial"/>
          <w:color w:val="000000"/>
          <w:sz w:val="28"/>
          <w:szCs w:val="28"/>
        </w:rPr>
      </w:pPr>
    </w:p>
    <w:tbl>
      <w:tblPr>
        <w:tblW w:w="0" w:type="auto"/>
        <w:tblCellMar>
          <w:top w:w="15" w:type="dxa"/>
          <w:left w:w="15" w:type="dxa"/>
          <w:bottom w:w="15" w:type="dxa"/>
          <w:right w:w="15" w:type="dxa"/>
        </w:tblCellMar>
        <w:tblLook w:val="04A0" w:firstRow="1" w:lastRow="0" w:firstColumn="1" w:lastColumn="0" w:noHBand="0" w:noVBand="1"/>
      </w:tblPr>
      <w:tblGrid>
        <w:gridCol w:w="1903"/>
        <w:gridCol w:w="1758"/>
        <w:gridCol w:w="1231"/>
        <w:gridCol w:w="1376"/>
        <w:gridCol w:w="1376"/>
        <w:gridCol w:w="1376"/>
      </w:tblGrid>
      <w:tr w:rsidR="00BD7EDD" w:rsidRPr="00BD7EDD" w14:paraId="32D6AE7D" w14:textId="77777777" w:rsidTr="00BD7EDD">
        <w:trPr>
          <w:tblHeader/>
        </w:trPr>
        <w:tc>
          <w:tcPr>
            <w:tcW w:w="0" w:type="auto"/>
            <w:tcBorders>
              <w:top w:val="single" w:sz="2" w:space="0" w:color="DBDBDB"/>
              <w:left w:val="single" w:sz="2" w:space="0" w:color="DBDBDB"/>
              <w:bottom w:val="single" w:sz="12" w:space="0" w:color="DBDBDB"/>
              <w:right w:val="single" w:sz="2" w:space="0" w:color="DBDBDB"/>
            </w:tcBorders>
            <w:tcMar>
              <w:top w:w="120" w:type="dxa"/>
              <w:left w:w="180" w:type="dxa"/>
              <w:bottom w:w="120" w:type="dxa"/>
              <w:right w:w="180" w:type="dxa"/>
            </w:tcMar>
            <w:hideMark/>
          </w:tcPr>
          <w:p w14:paraId="1329A804" w14:textId="77777777" w:rsidR="00BD7EDD" w:rsidRPr="00BD7EDD" w:rsidRDefault="00BD7EDD" w:rsidP="00BD7EDD">
            <w:pPr>
              <w:jc w:val="center"/>
              <w:rPr>
                <w:rFonts w:ascii="Arial" w:hAnsi="Arial" w:cs="Arial"/>
                <w:color w:val="363636"/>
                <w:sz w:val="28"/>
                <w:szCs w:val="28"/>
              </w:rPr>
            </w:pPr>
            <w:r w:rsidRPr="00BD7EDD">
              <w:rPr>
                <w:rFonts w:ascii="Arial" w:hAnsi="Arial" w:cs="Arial"/>
                <w:color w:val="363636"/>
                <w:sz w:val="28"/>
                <w:szCs w:val="28"/>
              </w:rPr>
              <w:t>Object: Column</w:t>
            </w:r>
          </w:p>
        </w:tc>
        <w:tc>
          <w:tcPr>
            <w:tcW w:w="0" w:type="auto"/>
            <w:tcBorders>
              <w:top w:val="single" w:sz="2" w:space="0" w:color="DBDBDB"/>
              <w:left w:val="single" w:sz="2" w:space="0" w:color="DBDBDB"/>
              <w:bottom w:val="single" w:sz="12" w:space="0" w:color="DBDBDB"/>
              <w:right w:val="single" w:sz="2" w:space="0" w:color="DBDBDB"/>
            </w:tcBorders>
            <w:tcMar>
              <w:top w:w="120" w:type="dxa"/>
              <w:left w:w="180" w:type="dxa"/>
              <w:bottom w:w="120" w:type="dxa"/>
              <w:right w:w="180" w:type="dxa"/>
            </w:tcMar>
            <w:hideMark/>
          </w:tcPr>
          <w:p w14:paraId="401F5D9F" w14:textId="77777777" w:rsidR="00BD7EDD" w:rsidRPr="00BD7EDD" w:rsidRDefault="00BD7EDD" w:rsidP="00BD7EDD">
            <w:pPr>
              <w:jc w:val="center"/>
              <w:rPr>
                <w:rFonts w:ascii="Arial" w:hAnsi="Arial" w:cs="Arial"/>
                <w:color w:val="363636"/>
                <w:sz w:val="28"/>
                <w:szCs w:val="28"/>
              </w:rPr>
            </w:pPr>
            <w:r w:rsidRPr="00BD7EDD">
              <w:rPr>
                <w:rFonts w:ascii="Arial" w:hAnsi="Arial" w:cs="Arial"/>
                <w:color w:val="363636"/>
                <w:sz w:val="28"/>
                <w:szCs w:val="28"/>
              </w:rPr>
              <w:t>Description</w:t>
            </w:r>
          </w:p>
        </w:tc>
        <w:tc>
          <w:tcPr>
            <w:tcW w:w="0" w:type="auto"/>
            <w:tcBorders>
              <w:top w:val="single" w:sz="2" w:space="0" w:color="DBDBDB"/>
              <w:left w:val="single" w:sz="2" w:space="0" w:color="DBDBDB"/>
              <w:bottom w:val="single" w:sz="12" w:space="0" w:color="DBDBDB"/>
              <w:right w:val="single" w:sz="2" w:space="0" w:color="DBDBDB"/>
            </w:tcBorders>
            <w:tcMar>
              <w:top w:w="120" w:type="dxa"/>
              <w:left w:w="180" w:type="dxa"/>
              <w:bottom w:w="120" w:type="dxa"/>
              <w:right w:w="180" w:type="dxa"/>
            </w:tcMar>
            <w:hideMark/>
          </w:tcPr>
          <w:p w14:paraId="0E577122" w14:textId="77777777" w:rsidR="00BD7EDD" w:rsidRPr="00BD7EDD" w:rsidRDefault="00BD7EDD" w:rsidP="00BD7EDD">
            <w:pPr>
              <w:jc w:val="center"/>
              <w:rPr>
                <w:rFonts w:ascii="Arial" w:hAnsi="Arial" w:cs="Arial"/>
                <w:color w:val="363636"/>
                <w:sz w:val="28"/>
                <w:szCs w:val="28"/>
              </w:rPr>
            </w:pPr>
            <w:r w:rsidRPr="00BD7EDD">
              <w:rPr>
                <w:rFonts w:ascii="Arial" w:hAnsi="Arial" w:cs="Arial"/>
                <w:color w:val="363636"/>
                <w:sz w:val="28"/>
                <w:szCs w:val="28"/>
              </w:rPr>
              <w:t>Data Type</w:t>
            </w:r>
          </w:p>
        </w:tc>
        <w:tc>
          <w:tcPr>
            <w:tcW w:w="0" w:type="auto"/>
            <w:tcBorders>
              <w:top w:val="single" w:sz="2" w:space="0" w:color="DBDBDB"/>
              <w:left w:val="single" w:sz="2" w:space="0" w:color="DBDBDB"/>
              <w:bottom w:val="single" w:sz="12" w:space="0" w:color="DBDBDB"/>
              <w:right w:val="single" w:sz="2" w:space="0" w:color="DBDBDB"/>
            </w:tcBorders>
            <w:tcMar>
              <w:top w:w="120" w:type="dxa"/>
              <w:left w:w="180" w:type="dxa"/>
              <w:bottom w:w="120" w:type="dxa"/>
              <w:right w:w="180" w:type="dxa"/>
            </w:tcMar>
            <w:hideMark/>
          </w:tcPr>
          <w:p w14:paraId="4B9BED0F" w14:textId="77777777" w:rsidR="00BD7EDD" w:rsidRPr="00BD7EDD" w:rsidRDefault="00BD7EDD" w:rsidP="00BD7EDD">
            <w:pPr>
              <w:jc w:val="center"/>
              <w:rPr>
                <w:rFonts w:ascii="Arial" w:hAnsi="Arial" w:cs="Arial"/>
                <w:color w:val="363636"/>
                <w:sz w:val="28"/>
                <w:szCs w:val="28"/>
              </w:rPr>
            </w:pPr>
            <w:r w:rsidRPr="00BD7EDD">
              <w:rPr>
                <w:rFonts w:ascii="Arial" w:hAnsi="Arial" w:cs="Arial"/>
                <w:color w:val="363636"/>
                <w:sz w:val="28"/>
                <w:szCs w:val="28"/>
              </w:rPr>
              <w:t>Milestone 1</w:t>
            </w:r>
          </w:p>
        </w:tc>
        <w:tc>
          <w:tcPr>
            <w:tcW w:w="0" w:type="auto"/>
            <w:tcBorders>
              <w:top w:val="single" w:sz="2" w:space="0" w:color="DBDBDB"/>
              <w:left w:val="single" w:sz="2" w:space="0" w:color="DBDBDB"/>
              <w:bottom w:val="single" w:sz="12" w:space="0" w:color="DBDBDB"/>
              <w:right w:val="single" w:sz="2" w:space="0" w:color="DBDBDB"/>
            </w:tcBorders>
            <w:tcMar>
              <w:top w:w="120" w:type="dxa"/>
              <w:left w:w="180" w:type="dxa"/>
              <w:bottom w:w="120" w:type="dxa"/>
              <w:right w:w="180" w:type="dxa"/>
            </w:tcMar>
            <w:hideMark/>
          </w:tcPr>
          <w:p w14:paraId="37E22BC5" w14:textId="77777777" w:rsidR="00BD7EDD" w:rsidRPr="00BD7EDD" w:rsidRDefault="00BD7EDD" w:rsidP="00BD7EDD">
            <w:pPr>
              <w:jc w:val="center"/>
              <w:rPr>
                <w:rFonts w:ascii="Arial" w:hAnsi="Arial" w:cs="Arial"/>
                <w:color w:val="363636"/>
                <w:sz w:val="28"/>
                <w:szCs w:val="28"/>
              </w:rPr>
            </w:pPr>
            <w:r w:rsidRPr="00BD7EDD">
              <w:rPr>
                <w:rFonts w:ascii="Arial" w:hAnsi="Arial" w:cs="Arial"/>
                <w:color w:val="363636"/>
                <w:sz w:val="28"/>
                <w:szCs w:val="28"/>
              </w:rPr>
              <w:t>Milestone 2</w:t>
            </w:r>
          </w:p>
        </w:tc>
        <w:tc>
          <w:tcPr>
            <w:tcW w:w="0" w:type="auto"/>
            <w:tcBorders>
              <w:top w:val="single" w:sz="2" w:space="0" w:color="DBDBDB"/>
              <w:left w:val="single" w:sz="2" w:space="0" w:color="DBDBDB"/>
              <w:bottom w:val="single" w:sz="12" w:space="0" w:color="DBDBDB"/>
              <w:right w:val="single" w:sz="2" w:space="0" w:color="DBDBDB"/>
            </w:tcBorders>
            <w:tcMar>
              <w:top w:w="120" w:type="dxa"/>
              <w:left w:w="180" w:type="dxa"/>
              <w:bottom w:w="120" w:type="dxa"/>
              <w:right w:w="180" w:type="dxa"/>
            </w:tcMar>
            <w:hideMark/>
          </w:tcPr>
          <w:p w14:paraId="7AB5FDCE" w14:textId="77777777" w:rsidR="00BD7EDD" w:rsidRPr="00BD7EDD" w:rsidRDefault="00BD7EDD" w:rsidP="00BD7EDD">
            <w:pPr>
              <w:jc w:val="center"/>
              <w:rPr>
                <w:rFonts w:ascii="Arial" w:hAnsi="Arial" w:cs="Arial"/>
                <w:color w:val="363636"/>
                <w:sz w:val="28"/>
                <w:szCs w:val="28"/>
              </w:rPr>
            </w:pPr>
            <w:r w:rsidRPr="00BD7EDD">
              <w:rPr>
                <w:rFonts w:ascii="Arial" w:hAnsi="Arial" w:cs="Arial"/>
                <w:color w:val="363636"/>
                <w:sz w:val="28"/>
                <w:szCs w:val="28"/>
              </w:rPr>
              <w:t>Milestone 3</w:t>
            </w:r>
          </w:p>
        </w:tc>
      </w:tr>
      <w:tr w:rsidR="00BD7EDD" w:rsidRPr="00BD7EDD" w14:paraId="50605847" w14:textId="77777777" w:rsidTr="00BD7EDD">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70F0C58D" w14:textId="77777777" w:rsidR="00BD7EDD" w:rsidRPr="00BD7EDD" w:rsidRDefault="00BD7EDD" w:rsidP="00BD7EDD">
            <w:pPr>
              <w:rPr>
                <w:rFonts w:ascii="Arial" w:hAnsi="Arial" w:cs="Arial"/>
                <w:color w:val="000000"/>
                <w:sz w:val="28"/>
                <w:szCs w:val="28"/>
              </w:rPr>
            </w:pPr>
            <w:r w:rsidRPr="00BD7EDD">
              <w:rPr>
                <w:rFonts w:ascii="Arial" w:hAnsi="Arial" w:cs="Arial"/>
                <w:color w:val="363636"/>
                <w:sz w:val="28"/>
                <w:szCs w:val="28"/>
              </w:rPr>
              <w:t>Identification</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5FD7B1C0" w14:textId="77777777" w:rsidR="00BD7EDD" w:rsidRPr="00BD7EDD" w:rsidRDefault="00BD7EDD" w:rsidP="00BD7EDD">
            <w:pPr>
              <w:rPr>
                <w:rFonts w:ascii="Arial" w:hAnsi="Arial" w:cs="Arial"/>
                <w:color w:val="000000"/>
                <w:sz w:val="28"/>
                <w:szCs w:val="28"/>
              </w:rPr>
            </w:pP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70CAF295" w14:textId="77777777" w:rsidR="00BD7EDD" w:rsidRPr="00BD7EDD" w:rsidRDefault="00BD7EDD" w:rsidP="00BD7EDD">
            <w:pPr>
              <w:rPr>
                <w:rFonts w:ascii="Arial" w:hAnsi="Arial" w:cs="Arial"/>
                <w:sz w:val="28"/>
                <w:szCs w:val="28"/>
              </w:rPr>
            </w:pP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34C9242F" w14:textId="77777777" w:rsidR="00BD7EDD" w:rsidRPr="00BD7EDD" w:rsidRDefault="00BD7EDD" w:rsidP="00BD7EDD">
            <w:pPr>
              <w:rPr>
                <w:rFonts w:ascii="Arial" w:hAnsi="Arial" w:cs="Arial"/>
                <w:sz w:val="28"/>
                <w:szCs w:val="28"/>
              </w:rPr>
            </w:pP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237DE1D6" w14:textId="77777777" w:rsidR="00BD7EDD" w:rsidRPr="00BD7EDD" w:rsidRDefault="00BD7EDD" w:rsidP="00BD7EDD">
            <w:pPr>
              <w:rPr>
                <w:rFonts w:ascii="Arial" w:hAnsi="Arial" w:cs="Arial"/>
                <w:sz w:val="28"/>
                <w:szCs w:val="28"/>
              </w:rPr>
            </w:pP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2F4DA283" w14:textId="77777777" w:rsidR="00BD7EDD" w:rsidRPr="00BD7EDD" w:rsidRDefault="00BD7EDD" w:rsidP="00BD7EDD">
            <w:pPr>
              <w:rPr>
                <w:rFonts w:ascii="Arial" w:hAnsi="Arial" w:cs="Arial"/>
                <w:sz w:val="28"/>
                <w:szCs w:val="28"/>
              </w:rPr>
            </w:pPr>
          </w:p>
        </w:tc>
      </w:tr>
      <w:tr w:rsidR="00BD7EDD" w:rsidRPr="00BD7EDD" w14:paraId="2587CC82" w14:textId="77777777" w:rsidTr="00BD7EDD">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1B2769B9" w14:textId="77777777" w:rsidR="00BD7EDD" w:rsidRPr="00BD7EDD" w:rsidRDefault="00BD7EDD" w:rsidP="00BD7EDD">
            <w:pPr>
              <w:rPr>
                <w:rFonts w:ascii="Arial" w:hAnsi="Arial" w:cs="Arial"/>
                <w:color w:val="000000"/>
                <w:sz w:val="28"/>
                <w:szCs w:val="28"/>
              </w:rPr>
            </w:pPr>
            <w:r w:rsidRPr="00BD7EDD">
              <w:rPr>
                <w:rFonts w:ascii="Arial" w:hAnsi="Arial" w:cs="Arial"/>
                <w:color w:val="363636"/>
                <w:sz w:val="28"/>
                <w:szCs w:val="28"/>
              </w:rPr>
              <w:t>Name/Number</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520F8E16"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Assigned object number/code</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39CABE74"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Text</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31F94787" w14:textId="77777777" w:rsidR="00BD7EDD" w:rsidRPr="00BD7EDD" w:rsidRDefault="00BD7EDD" w:rsidP="00BD7EDD">
            <w:pPr>
              <w:rPr>
                <w:rFonts w:ascii="Arial" w:hAnsi="Arial" w:cs="Arial"/>
                <w:color w:val="000000"/>
                <w:sz w:val="28"/>
                <w:szCs w:val="28"/>
              </w:rPr>
            </w:pP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4339C249"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19DF45DC"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r>
      <w:tr w:rsidR="00BD7EDD" w:rsidRPr="00BD7EDD" w14:paraId="40ED2A06" w14:textId="77777777" w:rsidTr="00BD7EDD">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65BD6AEB" w14:textId="77777777" w:rsidR="00BD7EDD" w:rsidRPr="00BD7EDD" w:rsidRDefault="00BD7EDD" w:rsidP="00BD7EDD">
            <w:pPr>
              <w:rPr>
                <w:rFonts w:ascii="Arial" w:hAnsi="Arial" w:cs="Arial"/>
                <w:color w:val="000000"/>
                <w:sz w:val="28"/>
                <w:szCs w:val="28"/>
              </w:rPr>
            </w:pPr>
            <w:r w:rsidRPr="00BD7EDD">
              <w:rPr>
                <w:rFonts w:ascii="Arial" w:hAnsi="Arial" w:cs="Arial"/>
                <w:color w:val="363636"/>
                <w:sz w:val="28"/>
                <w:szCs w:val="28"/>
              </w:rPr>
              <w:t>ID</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2EBBB574"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Unique ID</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722CF52F"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GUID</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41C7084E"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0B967879"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26986F28"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r>
      <w:tr w:rsidR="00BD7EDD" w:rsidRPr="00BD7EDD" w14:paraId="7D2CE494" w14:textId="77777777" w:rsidTr="00BD7EDD">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6571EF82" w14:textId="77777777" w:rsidR="00BD7EDD" w:rsidRPr="00BD7EDD" w:rsidRDefault="00BD7EDD" w:rsidP="00BD7EDD">
            <w:pPr>
              <w:rPr>
                <w:rFonts w:ascii="Arial" w:hAnsi="Arial" w:cs="Arial"/>
                <w:color w:val="000000"/>
                <w:sz w:val="28"/>
                <w:szCs w:val="28"/>
              </w:rPr>
            </w:pPr>
            <w:r w:rsidRPr="00BD7EDD">
              <w:rPr>
                <w:rFonts w:ascii="Arial" w:hAnsi="Arial" w:cs="Arial"/>
                <w:color w:val="363636"/>
                <w:sz w:val="28"/>
                <w:szCs w:val="28"/>
              </w:rPr>
              <w:t>Profile</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5EFE4B6E"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Profile designation</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5CA0A8CE"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Text</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1A78CB9E" w14:textId="77777777" w:rsidR="00BD7EDD" w:rsidRPr="00BD7EDD" w:rsidRDefault="00BD7EDD" w:rsidP="00BD7EDD">
            <w:pPr>
              <w:rPr>
                <w:rFonts w:ascii="Arial" w:hAnsi="Arial" w:cs="Arial"/>
                <w:color w:val="000000"/>
                <w:sz w:val="28"/>
                <w:szCs w:val="28"/>
              </w:rPr>
            </w:pP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27282BA4"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4B1EF1BE"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r>
      <w:tr w:rsidR="00BD7EDD" w:rsidRPr="00BD7EDD" w14:paraId="0C758E9A" w14:textId="77777777" w:rsidTr="00BD7EDD">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3E4A0ACF" w14:textId="77777777" w:rsidR="00BD7EDD" w:rsidRPr="00BD7EDD" w:rsidRDefault="00BD7EDD" w:rsidP="00BD7EDD">
            <w:pPr>
              <w:rPr>
                <w:rFonts w:ascii="Arial" w:hAnsi="Arial" w:cs="Arial"/>
                <w:color w:val="000000"/>
                <w:sz w:val="28"/>
                <w:szCs w:val="28"/>
              </w:rPr>
            </w:pPr>
            <w:r w:rsidRPr="00BD7EDD">
              <w:rPr>
                <w:rFonts w:ascii="Arial" w:hAnsi="Arial" w:cs="Arial"/>
                <w:color w:val="363636"/>
                <w:sz w:val="28"/>
                <w:szCs w:val="28"/>
              </w:rPr>
              <w:t>Steel grade</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398D8995"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Code</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05E3DF91"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Text</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12046744" w14:textId="77777777" w:rsidR="00BD7EDD" w:rsidRPr="00BD7EDD" w:rsidRDefault="00BD7EDD" w:rsidP="00BD7EDD">
            <w:pPr>
              <w:rPr>
                <w:rFonts w:ascii="Arial" w:hAnsi="Arial" w:cs="Arial"/>
                <w:color w:val="000000"/>
                <w:sz w:val="28"/>
                <w:szCs w:val="28"/>
              </w:rPr>
            </w:pP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4DFA47E9"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15A595EE"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r>
      <w:tr w:rsidR="00BD7EDD" w:rsidRPr="00BD7EDD" w14:paraId="518BD406" w14:textId="77777777" w:rsidTr="00BD7EDD">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14EC53D5" w14:textId="77777777" w:rsidR="00BD7EDD" w:rsidRPr="00BD7EDD" w:rsidRDefault="00BD7EDD" w:rsidP="00BD7EDD">
            <w:pPr>
              <w:rPr>
                <w:rFonts w:ascii="Arial" w:hAnsi="Arial" w:cs="Arial"/>
                <w:color w:val="000000"/>
                <w:sz w:val="28"/>
                <w:szCs w:val="28"/>
              </w:rPr>
            </w:pPr>
            <w:r w:rsidRPr="00BD7EDD">
              <w:rPr>
                <w:rFonts w:ascii="Arial" w:hAnsi="Arial" w:cs="Arial"/>
                <w:color w:val="363636"/>
                <w:sz w:val="28"/>
                <w:szCs w:val="28"/>
              </w:rPr>
              <w:t>Fabrication Nr</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4958DA76"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Manufacturer ID</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70C1B0AA"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Text</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51A354C1" w14:textId="77777777" w:rsidR="00BD7EDD" w:rsidRPr="00BD7EDD" w:rsidRDefault="00BD7EDD" w:rsidP="00BD7EDD">
            <w:pPr>
              <w:rPr>
                <w:rFonts w:ascii="Arial" w:hAnsi="Arial" w:cs="Arial"/>
                <w:color w:val="000000"/>
                <w:sz w:val="28"/>
                <w:szCs w:val="28"/>
              </w:rPr>
            </w:pP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01F758A4" w14:textId="77777777" w:rsidR="00BD7EDD" w:rsidRPr="00BD7EDD" w:rsidRDefault="00BD7EDD" w:rsidP="00BD7EDD">
            <w:pPr>
              <w:rPr>
                <w:rFonts w:ascii="Arial" w:hAnsi="Arial" w:cs="Arial"/>
                <w:sz w:val="28"/>
                <w:szCs w:val="28"/>
              </w:rPr>
            </w:pP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09104DF8"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r>
      <w:tr w:rsidR="00BD7EDD" w:rsidRPr="00BD7EDD" w14:paraId="41260B0B" w14:textId="77777777" w:rsidTr="00BD7EDD">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7C51CC19" w14:textId="77777777" w:rsidR="00BD7EDD" w:rsidRPr="00BD7EDD" w:rsidRDefault="00BD7EDD" w:rsidP="00BD7EDD">
            <w:pPr>
              <w:rPr>
                <w:rFonts w:ascii="Arial" w:hAnsi="Arial" w:cs="Arial"/>
                <w:color w:val="000000"/>
                <w:sz w:val="28"/>
                <w:szCs w:val="28"/>
              </w:rPr>
            </w:pPr>
            <w:r w:rsidRPr="00BD7EDD">
              <w:rPr>
                <w:rFonts w:ascii="Arial" w:hAnsi="Arial" w:cs="Arial"/>
                <w:color w:val="363636"/>
                <w:sz w:val="28"/>
                <w:szCs w:val="28"/>
              </w:rPr>
              <w:t>Dimensions</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690FDB82" w14:textId="77777777" w:rsidR="00BD7EDD" w:rsidRPr="00BD7EDD" w:rsidRDefault="00BD7EDD" w:rsidP="00BD7EDD">
            <w:pPr>
              <w:rPr>
                <w:rFonts w:ascii="Arial" w:hAnsi="Arial" w:cs="Arial"/>
                <w:color w:val="000000"/>
                <w:sz w:val="28"/>
                <w:szCs w:val="28"/>
              </w:rPr>
            </w:pP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2064F0F5" w14:textId="77777777" w:rsidR="00BD7EDD" w:rsidRPr="00BD7EDD" w:rsidRDefault="00BD7EDD" w:rsidP="00BD7EDD">
            <w:pPr>
              <w:rPr>
                <w:rFonts w:ascii="Arial" w:hAnsi="Arial" w:cs="Arial"/>
                <w:sz w:val="28"/>
                <w:szCs w:val="28"/>
              </w:rPr>
            </w:pP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5B7C9B9A" w14:textId="77777777" w:rsidR="00BD7EDD" w:rsidRPr="00BD7EDD" w:rsidRDefault="00BD7EDD" w:rsidP="00BD7EDD">
            <w:pPr>
              <w:rPr>
                <w:rFonts w:ascii="Arial" w:hAnsi="Arial" w:cs="Arial"/>
                <w:sz w:val="28"/>
                <w:szCs w:val="28"/>
              </w:rPr>
            </w:pP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566A506A" w14:textId="77777777" w:rsidR="00BD7EDD" w:rsidRPr="00BD7EDD" w:rsidRDefault="00BD7EDD" w:rsidP="00BD7EDD">
            <w:pPr>
              <w:rPr>
                <w:rFonts w:ascii="Arial" w:hAnsi="Arial" w:cs="Arial"/>
                <w:sz w:val="28"/>
                <w:szCs w:val="28"/>
              </w:rPr>
            </w:pP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479BDACF" w14:textId="77777777" w:rsidR="00BD7EDD" w:rsidRPr="00BD7EDD" w:rsidRDefault="00BD7EDD" w:rsidP="00BD7EDD">
            <w:pPr>
              <w:rPr>
                <w:rFonts w:ascii="Arial" w:hAnsi="Arial" w:cs="Arial"/>
                <w:sz w:val="28"/>
                <w:szCs w:val="28"/>
              </w:rPr>
            </w:pPr>
          </w:p>
        </w:tc>
      </w:tr>
      <w:tr w:rsidR="00BD7EDD" w:rsidRPr="00BD7EDD" w14:paraId="220C76C0" w14:textId="77777777" w:rsidTr="00BD7EDD">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6B8288A6" w14:textId="77777777" w:rsidR="00BD7EDD" w:rsidRPr="00BD7EDD" w:rsidRDefault="00BD7EDD" w:rsidP="00BD7EDD">
            <w:pPr>
              <w:rPr>
                <w:rFonts w:ascii="Arial" w:hAnsi="Arial" w:cs="Arial"/>
                <w:color w:val="000000"/>
                <w:sz w:val="28"/>
                <w:szCs w:val="28"/>
              </w:rPr>
            </w:pPr>
            <w:r w:rsidRPr="00BD7EDD">
              <w:rPr>
                <w:rFonts w:ascii="Arial" w:hAnsi="Arial" w:cs="Arial"/>
                <w:color w:val="363636"/>
                <w:sz w:val="28"/>
                <w:szCs w:val="28"/>
              </w:rPr>
              <w:t>Width</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09C1387A"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Nominal width of the profile</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54A050A6"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Length</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2542D037"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0F3A94A4"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55651611"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r>
      <w:tr w:rsidR="00BD7EDD" w:rsidRPr="00BD7EDD" w14:paraId="6B207C82" w14:textId="77777777" w:rsidTr="00BD7EDD">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53345ECB" w14:textId="77777777" w:rsidR="00BD7EDD" w:rsidRPr="00BD7EDD" w:rsidRDefault="00BD7EDD" w:rsidP="00BD7EDD">
            <w:pPr>
              <w:rPr>
                <w:rFonts w:ascii="Arial" w:hAnsi="Arial" w:cs="Arial"/>
                <w:color w:val="000000"/>
                <w:sz w:val="28"/>
                <w:szCs w:val="28"/>
              </w:rPr>
            </w:pPr>
            <w:r w:rsidRPr="00BD7EDD">
              <w:rPr>
                <w:rFonts w:ascii="Arial" w:hAnsi="Arial" w:cs="Arial"/>
                <w:color w:val="363636"/>
                <w:sz w:val="28"/>
                <w:szCs w:val="28"/>
              </w:rPr>
              <w:t>Depth</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1B2570AF"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Nominal depth of the profile</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0660A260"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Length</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4441E436"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2EDCD352"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68A3B340"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r>
      <w:tr w:rsidR="00BD7EDD" w:rsidRPr="00BD7EDD" w14:paraId="782C3DA9" w14:textId="77777777" w:rsidTr="00BD7EDD">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58557465" w14:textId="77777777" w:rsidR="00BD7EDD" w:rsidRPr="00BD7EDD" w:rsidRDefault="00BD7EDD" w:rsidP="00BD7EDD">
            <w:pPr>
              <w:rPr>
                <w:rFonts w:ascii="Arial" w:hAnsi="Arial" w:cs="Arial"/>
                <w:color w:val="000000"/>
                <w:sz w:val="28"/>
                <w:szCs w:val="28"/>
              </w:rPr>
            </w:pPr>
            <w:r w:rsidRPr="00BD7EDD">
              <w:rPr>
                <w:rFonts w:ascii="Arial" w:hAnsi="Arial" w:cs="Arial"/>
                <w:color w:val="363636"/>
                <w:sz w:val="28"/>
                <w:szCs w:val="28"/>
              </w:rPr>
              <w:t>Performance</w:t>
            </w: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615F398E" w14:textId="77777777" w:rsidR="00BD7EDD" w:rsidRPr="00BD7EDD" w:rsidRDefault="00BD7EDD" w:rsidP="00BD7EDD">
            <w:pPr>
              <w:rPr>
                <w:rFonts w:ascii="Arial" w:hAnsi="Arial" w:cs="Arial"/>
                <w:color w:val="000000"/>
                <w:sz w:val="28"/>
                <w:szCs w:val="28"/>
              </w:rPr>
            </w:pP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1D2FE7E3" w14:textId="77777777" w:rsidR="00BD7EDD" w:rsidRPr="00BD7EDD" w:rsidRDefault="00BD7EDD" w:rsidP="00BD7EDD">
            <w:pPr>
              <w:rPr>
                <w:rFonts w:ascii="Arial" w:hAnsi="Arial" w:cs="Arial"/>
                <w:sz w:val="28"/>
                <w:szCs w:val="28"/>
              </w:rPr>
            </w:pP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51DFA723" w14:textId="77777777" w:rsidR="00BD7EDD" w:rsidRPr="00BD7EDD" w:rsidRDefault="00BD7EDD" w:rsidP="00BD7EDD">
            <w:pPr>
              <w:rPr>
                <w:rFonts w:ascii="Arial" w:hAnsi="Arial" w:cs="Arial"/>
                <w:sz w:val="28"/>
                <w:szCs w:val="28"/>
              </w:rPr>
            </w:pP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0C1BC1FC" w14:textId="77777777" w:rsidR="00BD7EDD" w:rsidRPr="00BD7EDD" w:rsidRDefault="00BD7EDD" w:rsidP="00BD7EDD">
            <w:pPr>
              <w:rPr>
                <w:rFonts w:ascii="Arial" w:hAnsi="Arial" w:cs="Arial"/>
                <w:sz w:val="28"/>
                <w:szCs w:val="28"/>
              </w:rPr>
            </w:pPr>
          </w:p>
        </w:tc>
        <w:tc>
          <w:tcPr>
            <w:tcW w:w="0" w:type="auto"/>
            <w:tcBorders>
              <w:top w:val="single" w:sz="2" w:space="0" w:color="DBDBDB"/>
              <w:left w:val="single" w:sz="2" w:space="0" w:color="DBDBDB"/>
              <w:bottom w:val="single" w:sz="6" w:space="0" w:color="DBDBDB"/>
              <w:right w:val="single" w:sz="2" w:space="0" w:color="DBDBDB"/>
            </w:tcBorders>
            <w:shd w:val="clear" w:color="auto" w:fill="FAFAFA"/>
            <w:tcMar>
              <w:top w:w="120" w:type="dxa"/>
              <w:left w:w="180" w:type="dxa"/>
              <w:bottom w:w="120" w:type="dxa"/>
              <w:right w:w="180" w:type="dxa"/>
            </w:tcMar>
            <w:hideMark/>
          </w:tcPr>
          <w:p w14:paraId="1FED92FA" w14:textId="77777777" w:rsidR="00BD7EDD" w:rsidRPr="00BD7EDD" w:rsidRDefault="00BD7EDD" w:rsidP="00BD7EDD">
            <w:pPr>
              <w:rPr>
                <w:rFonts w:ascii="Arial" w:hAnsi="Arial" w:cs="Arial"/>
                <w:sz w:val="28"/>
                <w:szCs w:val="28"/>
              </w:rPr>
            </w:pPr>
          </w:p>
        </w:tc>
      </w:tr>
      <w:tr w:rsidR="00BD7EDD" w:rsidRPr="00BD7EDD" w14:paraId="090AE7B3" w14:textId="77777777" w:rsidTr="00BD7EDD">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5446691D" w14:textId="77777777" w:rsidR="00BD7EDD" w:rsidRPr="00BD7EDD" w:rsidRDefault="00BD7EDD" w:rsidP="00BD7EDD">
            <w:pPr>
              <w:rPr>
                <w:rFonts w:ascii="Arial" w:hAnsi="Arial" w:cs="Arial"/>
                <w:color w:val="000000"/>
                <w:sz w:val="28"/>
                <w:szCs w:val="28"/>
              </w:rPr>
            </w:pPr>
            <w:r w:rsidRPr="00BD7EDD">
              <w:rPr>
                <w:rFonts w:ascii="Arial" w:hAnsi="Arial" w:cs="Arial"/>
                <w:color w:val="363636"/>
                <w:sz w:val="28"/>
                <w:szCs w:val="28"/>
              </w:rPr>
              <w:t>Fire rating</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2C3B6CF4"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Designation</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7ECFAA4C"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Text</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7FC527C2" w14:textId="77777777" w:rsidR="00BD7EDD" w:rsidRPr="00BD7EDD" w:rsidRDefault="00BD7EDD" w:rsidP="00BD7EDD">
            <w:pPr>
              <w:rPr>
                <w:rFonts w:ascii="Arial" w:hAnsi="Arial" w:cs="Arial"/>
                <w:color w:val="000000"/>
                <w:sz w:val="28"/>
                <w:szCs w:val="28"/>
              </w:rPr>
            </w:pP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49932AF2"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c>
          <w:tcPr>
            <w:tcW w:w="0" w:type="auto"/>
            <w:tcBorders>
              <w:top w:val="single" w:sz="2" w:space="0" w:color="DBDBDB"/>
              <w:left w:val="single" w:sz="2" w:space="0" w:color="DBDBDB"/>
              <w:bottom w:val="single" w:sz="6" w:space="0" w:color="DBDBDB"/>
              <w:right w:val="single" w:sz="2" w:space="0" w:color="DBDBDB"/>
            </w:tcBorders>
            <w:tcMar>
              <w:top w:w="120" w:type="dxa"/>
              <w:left w:w="180" w:type="dxa"/>
              <w:bottom w:w="120" w:type="dxa"/>
              <w:right w:w="180" w:type="dxa"/>
            </w:tcMar>
            <w:hideMark/>
          </w:tcPr>
          <w:p w14:paraId="2DE36E4A"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r>
      <w:tr w:rsidR="00BD7EDD" w:rsidRPr="00BD7EDD" w14:paraId="36D827D5" w14:textId="77777777" w:rsidTr="00BD7EDD">
        <w:tc>
          <w:tcPr>
            <w:tcW w:w="0" w:type="auto"/>
            <w:tcBorders>
              <w:top w:val="single" w:sz="2" w:space="0" w:color="DBDBDB"/>
              <w:left w:val="single" w:sz="2" w:space="0" w:color="DBDBDB"/>
              <w:bottom w:val="single" w:sz="2" w:space="0" w:color="DBDBDB"/>
              <w:right w:val="single" w:sz="2" w:space="0" w:color="DBDBDB"/>
            </w:tcBorders>
            <w:shd w:val="clear" w:color="auto" w:fill="FAFAFA"/>
            <w:tcMar>
              <w:top w:w="120" w:type="dxa"/>
              <w:left w:w="180" w:type="dxa"/>
              <w:bottom w:w="120" w:type="dxa"/>
              <w:right w:w="180" w:type="dxa"/>
            </w:tcMar>
            <w:hideMark/>
          </w:tcPr>
          <w:p w14:paraId="02677734" w14:textId="77777777" w:rsidR="00BD7EDD" w:rsidRPr="00BD7EDD" w:rsidRDefault="00BD7EDD" w:rsidP="00BD7EDD">
            <w:pPr>
              <w:rPr>
                <w:rFonts w:ascii="Arial" w:hAnsi="Arial" w:cs="Arial"/>
                <w:color w:val="000000"/>
                <w:sz w:val="28"/>
                <w:szCs w:val="28"/>
              </w:rPr>
            </w:pPr>
            <w:r w:rsidRPr="00BD7EDD">
              <w:rPr>
                <w:rFonts w:ascii="Arial" w:hAnsi="Arial" w:cs="Arial"/>
                <w:color w:val="363636"/>
                <w:sz w:val="28"/>
                <w:szCs w:val="28"/>
              </w:rPr>
              <w:lastRenderedPageBreak/>
              <w:t>Load bearing</w:t>
            </w:r>
          </w:p>
        </w:tc>
        <w:tc>
          <w:tcPr>
            <w:tcW w:w="0" w:type="auto"/>
            <w:tcBorders>
              <w:top w:val="single" w:sz="2" w:space="0" w:color="DBDBDB"/>
              <w:left w:val="single" w:sz="2" w:space="0" w:color="DBDBDB"/>
              <w:bottom w:val="single" w:sz="2" w:space="0" w:color="DBDBDB"/>
              <w:right w:val="single" w:sz="2" w:space="0" w:color="DBDBDB"/>
            </w:tcBorders>
            <w:shd w:val="clear" w:color="auto" w:fill="FAFAFA"/>
            <w:tcMar>
              <w:top w:w="120" w:type="dxa"/>
              <w:left w:w="180" w:type="dxa"/>
              <w:bottom w:w="120" w:type="dxa"/>
              <w:right w:w="180" w:type="dxa"/>
            </w:tcMar>
            <w:hideMark/>
          </w:tcPr>
          <w:p w14:paraId="5654A9B5"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Intended to carry loads?</w:t>
            </w:r>
          </w:p>
        </w:tc>
        <w:tc>
          <w:tcPr>
            <w:tcW w:w="0" w:type="auto"/>
            <w:tcBorders>
              <w:top w:val="single" w:sz="2" w:space="0" w:color="DBDBDB"/>
              <w:left w:val="single" w:sz="2" w:space="0" w:color="DBDBDB"/>
              <w:bottom w:val="single" w:sz="2" w:space="0" w:color="DBDBDB"/>
              <w:right w:val="single" w:sz="2" w:space="0" w:color="DBDBDB"/>
            </w:tcBorders>
            <w:shd w:val="clear" w:color="auto" w:fill="FAFAFA"/>
            <w:tcMar>
              <w:top w:w="120" w:type="dxa"/>
              <w:left w:w="180" w:type="dxa"/>
              <w:bottom w:w="120" w:type="dxa"/>
              <w:right w:w="180" w:type="dxa"/>
            </w:tcMar>
            <w:hideMark/>
          </w:tcPr>
          <w:p w14:paraId="08FF57DB"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Boolean</w:t>
            </w:r>
          </w:p>
        </w:tc>
        <w:tc>
          <w:tcPr>
            <w:tcW w:w="0" w:type="auto"/>
            <w:tcBorders>
              <w:top w:val="single" w:sz="2" w:space="0" w:color="DBDBDB"/>
              <w:left w:val="single" w:sz="2" w:space="0" w:color="DBDBDB"/>
              <w:bottom w:val="single" w:sz="2" w:space="0" w:color="DBDBDB"/>
              <w:right w:val="single" w:sz="2" w:space="0" w:color="DBDBDB"/>
            </w:tcBorders>
            <w:shd w:val="clear" w:color="auto" w:fill="FAFAFA"/>
            <w:tcMar>
              <w:top w:w="120" w:type="dxa"/>
              <w:left w:w="180" w:type="dxa"/>
              <w:bottom w:w="120" w:type="dxa"/>
              <w:right w:w="180" w:type="dxa"/>
            </w:tcMar>
            <w:hideMark/>
          </w:tcPr>
          <w:p w14:paraId="46DA2188"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c>
          <w:tcPr>
            <w:tcW w:w="0" w:type="auto"/>
            <w:tcBorders>
              <w:top w:val="single" w:sz="2" w:space="0" w:color="DBDBDB"/>
              <w:left w:val="single" w:sz="2" w:space="0" w:color="DBDBDB"/>
              <w:bottom w:val="single" w:sz="2" w:space="0" w:color="DBDBDB"/>
              <w:right w:val="single" w:sz="2" w:space="0" w:color="DBDBDB"/>
            </w:tcBorders>
            <w:shd w:val="clear" w:color="auto" w:fill="FAFAFA"/>
            <w:tcMar>
              <w:top w:w="120" w:type="dxa"/>
              <w:left w:w="180" w:type="dxa"/>
              <w:bottom w:w="120" w:type="dxa"/>
              <w:right w:w="180" w:type="dxa"/>
            </w:tcMar>
            <w:hideMark/>
          </w:tcPr>
          <w:p w14:paraId="3945485B"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c>
          <w:tcPr>
            <w:tcW w:w="0" w:type="auto"/>
            <w:tcBorders>
              <w:top w:val="single" w:sz="2" w:space="0" w:color="DBDBDB"/>
              <w:left w:val="single" w:sz="2" w:space="0" w:color="DBDBDB"/>
              <w:bottom w:val="single" w:sz="2" w:space="0" w:color="DBDBDB"/>
              <w:right w:val="single" w:sz="2" w:space="0" w:color="DBDBDB"/>
            </w:tcBorders>
            <w:shd w:val="clear" w:color="auto" w:fill="FAFAFA"/>
            <w:tcMar>
              <w:top w:w="120" w:type="dxa"/>
              <w:left w:w="180" w:type="dxa"/>
              <w:bottom w:w="120" w:type="dxa"/>
              <w:right w:w="180" w:type="dxa"/>
            </w:tcMar>
            <w:hideMark/>
          </w:tcPr>
          <w:p w14:paraId="31F59EC1" w14:textId="77777777" w:rsidR="00BD7EDD" w:rsidRPr="00BD7EDD" w:rsidRDefault="00BD7EDD" w:rsidP="00BD7EDD">
            <w:pPr>
              <w:rPr>
                <w:rFonts w:ascii="Arial" w:hAnsi="Arial" w:cs="Arial"/>
                <w:color w:val="000000"/>
                <w:sz w:val="28"/>
                <w:szCs w:val="28"/>
              </w:rPr>
            </w:pPr>
            <w:r w:rsidRPr="00BD7EDD">
              <w:rPr>
                <w:rFonts w:ascii="Arial" w:hAnsi="Arial" w:cs="Arial"/>
                <w:color w:val="000000"/>
                <w:sz w:val="28"/>
                <w:szCs w:val="28"/>
              </w:rPr>
              <w:t>X</w:t>
            </w:r>
          </w:p>
        </w:tc>
      </w:tr>
    </w:tbl>
    <w:p w14:paraId="1D7CE86E" w14:textId="72207BDE" w:rsidR="00BD7EDD" w:rsidRPr="00BD7EDD" w:rsidRDefault="00013836" w:rsidP="00BD7EDD">
      <w:pPr>
        <w:rPr>
          <w:rFonts w:ascii="Arial" w:hAnsi="Arial" w:cs="Arial"/>
          <w:sz w:val="28"/>
          <w:szCs w:val="28"/>
        </w:rPr>
      </w:pPr>
      <w:sdt>
        <w:sdtPr>
          <w:rPr>
            <w:rFonts w:ascii="Arial" w:hAnsi="Arial" w:cs="Arial"/>
            <w:sz w:val="28"/>
            <w:szCs w:val="28"/>
          </w:rPr>
          <w:id w:val="620118911"/>
          <w:citation/>
        </w:sdtPr>
        <w:sdtContent>
          <w:r w:rsidRPr="00013836">
            <w:rPr>
              <w:rFonts w:ascii="Arial" w:hAnsi="Arial" w:cs="Arial"/>
              <w:sz w:val="28"/>
              <w:szCs w:val="28"/>
            </w:rPr>
            <w:fldChar w:fldCharType="begin"/>
          </w:r>
          <w:r w:rsidRPr="00013836">
            <w:rPr>
              <w:rFonts w:ascii="Arial" w:hAnsi="Arial" w:cs="Arial"/>
              <w:sz w:val="28"/>
              <w:szCs w:val="28"/>
            </w:rPr>
            <w:instrText xml:space="preserve"> CITATION Wat20 \l 2057 </w:instrText>
          </w:r>
          <w:r w:rsidRPr="00013836">
            <w:rPr>
              <w:rFonts w:ascii="Arial" w:hAnsi="Arial" w:cs="Arial"/>
              <w:sz w:val="28"/>
              <w:szCs w:val="28"/>
            </w:rPr>
            <w:fldChar w:fldCharType="separate"/>
          </w:r>
          <w:r w:rsidR="00743600" w:rsidRPr="00743600">
            <w:rPr>
              <w:rFonts w:ascii="Arial" w:hAnsi="Arial" w:cs="Arial"/>
              <w:noProof/>
              <w:sz w:val="28"/>
              <w:szCs w:val="28"/>
            </w:rPr>
            <w:t>(Care, 2020)</w:t>
          </w:r>
          <w:r w:rsidRPr="00013836">
            <w:rPr>
              <w:rFonts w:ascii="Arial" w:hAnsi="Arial" w:cs="Arial"/>
              <w:sz w:val="28"/>
              <w:szCs w:val="28"/>
            </w:rPr>
            <w:fldChar w:fldCharType="end"/>
          </w:r>
        </w:sdtContent>
      </w:sdt>
    </w:p>
    <w:p w14:paraId="5B6C1C9A" w14:textId="77777777" w:rsidR="0001458A" w:rsidRPr="00013836" w:rsidRDefault="0001458A" w:rsidP="0001458A">
      <w:pPr>
        <w:rPr>
          <w:rFonts w:ascii="Arial" w:hAnsi="Arial" w:cs="Arial"/>
          <w:sz w:val="28"/>
          <w:szCs w:val="28"/>
        </w:rPr>
      </w:pPr>
    </w:p>
    <w:p w14:paraId="1EEC5100" w14:textId="0775FC99" w:rsidR="00013836" w:rsidRPr="00013836" w:rsidRDefault="004755CC" w:rsidP="0001458A">
      <w:pPr>
        <w:rPr>
          <w:rFonts w:ascii="Arial" w:hAnsi="Arial" w:cs="Arial"/>
          <w:sz w:val="28"/>
          <w:szCs w:val="28"/>
        </w:rPr>
      </w:pPr>
      <w:r w:rsidRPr="00013836">
        <w:rPr>
          <w:rFonts w:ascii="Arial" w:hAnsi="Arial" w:cs="Arial"/>
          <w:sz w:val="28"/>
          <w:szCs w:val="28"/>
        </w:rPr>
        <w:t xml:space="preserve">Above is a Basic plain EIR taken from a website. The </w:t>
      </w:r>
      <w:r w:rsidR="00013836" w:rsidRPr="00013836">
        <w:rPr>
          <w:rFonts w:ascii="Arial" w:hAnsi="Arial" w:cs="Arial"/>
          <w:sz w:val="28"/>
          <w:szCs w:val="28"/>
        </w:rPr>
        <w:t>Colum</w:t>
      </w:r>
      <w:r w:rsidRPr="00013836">
        <w:rPr>
          <w:rFonts w:ascii="Arial" w:hAnsi="Arial" w:cs="Arial"/>
          <w:sz w:val="28"/>
          <w:szCs w:val="28"/>
        </w:rPr>
        <w:t xml:space="preserve"> on the left shows the Object/model. and below is the information need from the client. this </w:t>
      </w:r>
      <w:r w:rsidR="00013836" w:rsidRPr="00013836">
        <w:rPr>
          <w:rFonts w:ascii="Arial" w:hAnsi="Arial" w:cs="Arial"/>
          <w:sz w:val="28"/>
          <w:szCs w:val="28"/>
        </w:rPr>
        <w:t>Colum</w:t>
      </w:r>
      <w:r w:rsidRPr="00013836">
        <w:rPr>
          <w:rFonts w:ascii="Arial" w:hAnsi="Arial" w:cs="Arial"/>
          <w:sz w:val="28"/>
          <w:szCs w:val="28"/>
        </w:rPr>
        <w:t xml:space="preserve"> is the level of definition. How much LOD and LOI the client needs on the model. Throughout the project and as the RIBA stages progress.</w:t>
      </w:r>
      <w:r w:rsidR="00013836" w:rsidRPr="00013836">
        <w:rPr>
          <w:rFonts w:ascii="Arial" w:hAnsi="Arial" w:cs="Arial"/>
          <w:sz w:val="28"/>
          <w:szCs w:val="28"/>
        </w:rPr>
        <w:t xml:space="preserve"> The milestones will be labelled. The data type shows whether its non-graphical (LOI) or graphical (LOD). This allows the client to know what information will be available at each milestone. If this information isn’t obtained, then it has a knock-on effect across the whole collaborative process.</w:t>
      </w:r>
    </w:p>
    <w:p w14:paraId="491BC2A0" w14:textId="77777777" w:rsidR="00013836" w:rsidRPr="00013836" w:rsidRDefault="00013836" w:rsidP="0001458A">
      <w:pPr>
        <w:rPr>
          <w:rFonts w:ascii="Arial" w:hAnsi="Arial" w:cs="Arial"/>
          <w:sz w:val="28"/>
          <w:szCs w:val="28"/>
        </w:rPr>
      </w:pPr>
    </w:p>
    <w:p w14:paraId="39CBD042" w14:textId="61E2AB11" w:rsidR="004755CC" w:rsidRPr="00013836" w:rsidRDefault="00013836" w:rsidP="0001458A">
      <w:pPr>
        <w:rPr>
          <w:rFonts w:ascii="Arial" w:hAnsi="Arial" w:cs="Arial"/>
          <w:sz w:val="28"/>
          <w:szCs w:val="28"/>
        </w:rPr>
      </w:pPr>
      <w:r w:rsidRPr="00013836">
        <w:rPr>
          <w:rFonts w:ascii="Arial" w:hAnsi="Arial" w:cs="Arial"/>
          <w:sz w:val="28"/>
          <w:szCs w:val="28"/>
        </w:rPr>
        <w:t>For instance, an</w:t>
      </w:r>
      <w:r w:rsidR="004755CC" w:rsidRPr="00013836">
        <w:rPr>
          <w:rFonts w:ascii="Arial" w:hAnsi="Arial" w:cs="Arial"/>
          <w:sz w:val="28"/>
          <w:szCs w:val="28"/>
        </w:rPr>
        <w:t xml:space="preserve"> architect as an example</w:t>
      </w:r>
      <w:r w:rsidRPr="00013836">
        <w:rPr>
          <w:rFonts w:ascii="Arial" w:hAnsi="Arial" w:cs="Arial"/>
          <w:sz w:val="28"/>
          <w:szCs w:val="28"/>
        </w:rPr>
        <w:t>,</w:t>
      </w:r>
      <w:r w:rsidR="004755CC" w:rsidRPr="00013836">
        <w:rPr>
          <w:rFonts w:ascii="Arial" w:hAnsi="Arial" w:cs="Arial"/>
          <w:sz w:val="28"/>
          <w:szCs w:val="28"/>
        </w:rPr>
        <w:t xml:space="preserve"> at the start of the project RIBA stage (0) the level of detail an architect will produce will be far less detailed </w:t>
      </w:r>
      <w:r w:rsidRPr="00013836">
        <w:rPr>
          <w:rFonts w:ascii="Arial" w:hAnsi="Arial" w:cs="Arial"/>
          <w:sz w:val="28"/>
          <w:szCs w:val="28"/>
        </w:rPr>
        <w:t>than</w:t>
      </w:r>
      <w:r w:rsidR="004755CC" w:rsidRPr="00013836">
        <w:rPr>
          <w:rFonts w:ascii="Arial" w:hAnsi="Arial" w:cs="Arial"/>
          <w:sz w:val="28"/>
          <w:szCs w:val="28"/>
        </w:rPr>
        <w:t xml:space="preserve"> RIBA stage 5. Below is an example of the level of information need on a structure </w:t>
      </w:r>
      <w:r w:rsidRPr="00013836">
        <w:rPr>
          <w:rFonts w:ascii="Arial" w:hAnsi="Arial" w:cs="Arial"/>
          <w:sz w:val="28"/>
          <w:szCs w:val="28"/>
        </w:rPr>
        <w:t>t</w:t>
      </w:r>
      <w:r w:rsidR="004755CC" w:rsidRPr="00013836">
        <w:rPr>
          <w:rFonts w:ascii="Arial" w:hAnsi="Arial" w:cs="Arial"/>
          <w:sz w:val="28"/>
          <w:szCs w:val="28"/>
        </w:rPr>
        <w:t xml:space="preserve">hrough </w:t>
      </w:r>
      <w:r w:rsidRPr="00013836">
        <w:rPr>
          <w:rFonts w:ascii="Arial" w:hAnsi="Arial" w:cs="Arial"/>
          <w:sz w:val="28"/>
          <w:szCs w:val="28"/>
        </w:rPr>
        <w:t>implanting</w:t>
      </w:r>
      <w:r w:rsidR="004755CC" w:rsidRPr="00013836">
        <w:rPr>
          <w:rFonts w:ascii="Arial" w:hAnsi="Arial" w:cs="Arial"/>
          <w:sz w:val="28"/>
          <w:szCs w:val="28"/>
        </w:rPr>
        <w:t xml:space="preserve"> the levels of detail.</w:t>
      </w:r>
    </w:p>
    <w:p w14:paraId="58E88111" w14:textId="77777777" w:rsidR="004755CC" w:rsidRPr="00013836" w:rsidRDefault="004755CC" w:rsidP="0001458A">
      <w:pPr>
        <w:rPr>
          <w:rFonts w:ascii="Arial" w:hAnsi="Arial" w:cs="Arial"/>
          <w:sz w:val="28"/>
          <w:szCs w:val="28"/>
        </w:rPr>
      </w:pPr>
    </w:p>
    <w:p w14:paraId="795A2EAC" w14:textId="1A4189A8" w:rsidR="004755CC" w:rsidRPr="00013836" w:rsidRDefault="004755CC" w:rsidP="004755CC">
      <w:pPr>
        <w:pStyle w:val="Heading1"/>
        <w:rPr>
          <w:rFonts w:ascii="Arial" w:hAnsi="Arial" w:cs="Arial"/>
          <w:sz w:val="28"/>
          <w:szCs w:val="28"/>
        </w:rPr>
      </w:pPr>
      <w:bookmarkStart w:id="6" w:name="_Toc124542374"/>
      <w:r w:rsidRPr="00013836">
        <w:rPr>
          <w:rFonts w:ascii="Arial" w:hAnsi="Arial" w:cs="Arial"/>
          <w:sz w:val="28"/>
          <w:szCs w:val="28"/>
        </w:rPr>
        <w:t>Level Of detail example</w:t>
      </w:r>
      <w:bookmarkEnd w:id="6"/>
    </w:p>
    <w:p w14:paraId="67D278C5" w14:textId="77777777" w:rsidR="004755CC" w:rsidRPr="00013836" w:rsidRDefault="004755CC" w:rsidP="0001458A">
      <w:pPr>
        <w:rPr>
          <w:rFonts w:ascii="Arial" w:hAnsi="Arial" w:cs="Arial"/>
          <w:sz w:val="28"/>
          <w:szCs w:val="28"/>
        </w:rPr>
      </w:pPr>
    </w:p>
    <w:p w14:paraId="32F47CA2" w14:textId="11609807" w:rsidR="004755CC" w:rsidRPr="00013836" w:rsidRDefault="004755CC" w:rsidP="0001458A">
      <w:pPr>
        <w:rPr>
          <w:rFonts w:ascii="Arial" w:hAnsi="Arial" w:cs="Arial"/>
          <w:sz w:val="28"/>
          <w:szCs w:val="28"/>
        </w:rPr>
      </w:pPr>
      <w:r w:rsidRPr="00013836">
        <w:rPr>
          <w:rFonts w:ascii="Arial" w:hAnsi="Arial" w:cs="Arial"/>
          <w:sz w:val="28"/>
          <w:szCs w:val="28"/>
        </w:rPr>
        <w:t xml:space="preserve">Below is an example what to expect at each </w:t>
      </w:r>
      <w:r w:rsidR="00013836" w:rsidRPr="00013836">
        <w:rPr>
          <w:rFonts w:ascii="Arial" w:hAnsi="Arial" w:cs="Arial"/>
          <w:sz w:val="28"/>
          <w:szCs w:val="28"/>
        </w:rPr>
        <w:t>millstone</w:t>
      </w:r>
      <w:r w:rsidRPr="00013836">
        <w:rPr>
          <w:rFonts w:ascii="Arial" w:hAnsi="Arial" w:cs="Arial"/>
          <w:sz w:val="28"/>
          <w:szCs w:val="28"/>
        </w:rPr>
        <w:t xml:space="preserve"> </w:t>
      </w:r>
      <w:r w:rsidR="00013836" w:rsidRPr="00013836">
        <w:rPr>
          <w:rFonts w:ascii="Arial" w:hAnsi="Arial" w:cs="Arial"/>
          <w:sz w:val="28"/>
          <w:szCs w:val="28"/>
        </w:rPr>
        <w:t xml:space="preserve">agreement </w:t>
      </w:r>
      <w:r w:rsidRPr="00013836">
        <w:rPr>
          <w:rFonts w:ascii="Arial" w:hAnsi="Arial" w:cs="Arial"/>
          <w:sz w:val="28"/>
          <w:szCs w:val="28"/>
        </w:rPr>
        <w:t xml:space="preserve">depending on the level </w:t>
      </w:r>
      <w:r w:rsidR="00013836" w:rsidRPr="00013836">
        <w:rPr>
          <w:rFonts w:ascii="Arial" w:hAnsi="Arial" w:cs="Arial"/>
          <w:sz w:val="28"/>
          <w:szCs w:val="28"/>
        </w:rPr>
        <w:t>chosen</w:t>
      </w:r>
      <w:r w:rsidRPr="00013836">
        <w:rPr>
          <w:rFonts w:ascii="Arial" w:hAnsi="Arial" w:cs="Arial"/>
          <w:sz w:val="28"/>
          <w:szCs w:val="28"/>
        </w:rPr>
        <w:t xml:space="preserve"> and agreed on by both parties</w:t>
      </w:r>
      <w:r w:rsidR="00013836" w:rsidRPr="00013836">
        <w:rPr>
          <w:rFonts w:ascii="Arial" w:hAnsi="Arial" w:cs="Arial"/>
          <w:sz w:val="28"/>
          <w:szCs w:val="28"/>
        </w:rPr>
        <w:t xml:space="preserve"> at tender stage.</w:t>
      </w:r>
    </w:p>
    <w:p w14:paraId="3856571B" w14:textId="63587315" w:rsidR="004755CC" w:rsidRPr="00013836" w:rsidRDefault="004755CC" w:rsidP="0001458A">
      <w:pPr>
        <w:rPr>
          <w:rFonts w:ascii="Arial" w:hAnsi="Arial" w:cs="Arial"/>
          <w:sz w:val="28"/>
          <w:szCs w:val="28"/>
        </w:rPr>
      </w:pPr>
    </w:p>
    <w:p w14:paraId="33B5684A" w14:textId="5DDF97D3" w:rsidR="004755CC" w:rsidRPr="00013836" w:rsidRDefault="004755CC" w:rsidP="004755CC">
      <w:pPr>
        <w:rPr>
          <w:rFonts w:ascii="Arial" w:hAnsi="Arial" w:cs="Arial"/>
          <w:sz w:val="28"/>
          <w:szCs w:val="28"/>
        </w:rPr>
      </w:pPr>
      <w:r w:rsidRPr="00013836">
        <w:rPr>
          <w:rFonts w:ascii="Arial" w:hAnsi="Arial" w:cs="Arial"/>
          <w:sz w:val="28"/>
          <w:szCs w:val="28"/>
        </w:rPr>
        <w:t>Riba stage 2 -LOD2</w:t>
      </w:r>
    </w:p>
    <w:p w14:paraId="3BDA6D0D" w14:textId="77777777" w:rsidR="004755CC" w:rsidRPr="004755CC" w:rsidRDefault="004755CC" w:rsidP="004755CC">
      <w:pPr>
        <w:rPr>
          <w:rFonts w:ascii="Arial" w:hAnsi="Arial" w:cs="Arial"/>
          <w:sz w:val="28"/>
          <w:szCs w:val="28"/>
        </w:rPr>
      </w:pPr>
      <w:r w:rsidRPr="004755CC">
        <w:rPr>
          <w:rFonts w:ascii="Arial" w:hAnsi="Arial" w:cs="Arial"/>
          <w:color w:val="EC2F56"/>
          <w:sz w:val="28"/>
          <w:szCs w:val="28"/>
        </w:rPr>
        <w:t>Structural:</w:t>
      </w:r>
    </w:p>
    <w:p w14:paraId="45966EED" w14:textId="03AD04EA" w:rsidR="004755CC" w:rsidRPr="004755CC" w:rsidRDefault="004755CC" w:rsidP="004755CC">
      <w:pPr>
        <w:rPr>
          <w:rFonts w:ascii="Arial" w:hAnsi="Arial" w:cs="Arial"/>
          <w:color w:val="3D3D3D"/>
          <w:sz w:val="28"/>
          <w:szCs w:val="28"/>
        </w:rPr>
      </w:pPr>
      <w:r w:rsidRPr="004755CC">
        <w:rPr>
          <w:rFonts w:ascii="Arial" w:hAnsi="Arial" w:cs="Arial"/>
          <w:color w:val="3D3D3D"/>
          <w:sz w:val="28"/>
          <w:szCs w:val="28"/>
        </w:rPr>
        <w:t>Assumptions for structural elements are included such as architectural floor elements that contain a layer for assuming structural framing depth and other schematic elements that are not distinguishable by type of material</w:t>
      </w:r>
      <w:sdt>
        <w:sdtPr>
          <w:rPr>
            <w:rFonts w:ascii="Arial" w:hAnsi="Arial" w:cs="Arial"/>
            <w:color w:val="3D3D3D"/>
            <w:sz w:val="28"/>
            <w:szCs w:val="28"/>
          </w:rPr>
          <w:id w:val="440650320"/>
          <w:citation/>
        </w:sdtPr>
        <w:sdtContent>
          <w:r w:rsidR="00013836" w:rsidRPr="00013836">
            <w:rPr>
              <w:rFonts w:ascii="Arial" w:hAnsi="Arial" w:cs="Arial"/>
              <w:color w:val="3D3D3D"/>
              <w:sz w:val="28"/>
              <w:szCs w:val="28"/>
            </w:rPr>
            <w:fldChar w:fldCharType="begin"/>
          </w:r>
          <w:r w:rsidR="00013836" w:rsidRPr="00013836">
            <w:rPr>
              <w:rFonts w:ascii="Arial" w:hAnsi="Arial" w:cs="Arial"/>
              <w:color w:val="3D3D3D"/>
              <w:sz w:val="28"/>
              <w:szCs w:val="28"/>
            </w:rPr>
            <w:instrText xml:space="preserve"> CITATION Uni2 \l 2057 </w:instrText>
          </w:r>
          <w:r w:rsidR="00013836" w:rsidRPr="00013836">
            <w:rPr>
              <w:rFonts w:ascii="Arial" w:hAnsi="Arial" w:cs="Arial"/>
              <w:color w:val="3D3D3D"/>
              <w:sz w:val="28"/>
              <w:szCs w:val="28"/>
            </w:rPr>
            <w:fldChar w:fldCharType="separate"/>
          </w:r>
          <w:r w:rsidR="00743600">
            <w:rPr>
              <w:rFonts w:ascii="Arial" w:hAnsi="Arial" w:cs="Arial"/>
              <w:noProof/>
              <w:color w:val="3D3D3D"/>
              <w:sz w:val="28"/>
              <w:szCs w:val="28"/>
            </w:rPr>
            <w:t xml:space="preserve"> </w:t>
          </w:r>
          <w:r w:rsidR="00743600" w:rsidRPr="00743600">
            <w:rPr>
              <w:rFonts w:ascii="Arial" w:hAnsi="Arial" w:cs="Arial"/>
              <w:noProof/>
              <w:color w:val="3D3D3D"/>
              <w:sz w:val="28"/>
              <w:szCs w:val="28"/>
            </w:rPr>
            <w:t>(BIM, United BIM, n.d.)</w:t>
          </w:r>
          <w:r w:rsidR="00013836" w:rsidRPr="00013836">
            <w:rPr>
              <w:rFonts w:ascii="Arial" w:hAnsi="Arial" w:cs="Arial"/>
              <w:color w:val="3D3D3D"/>
              <w:sz w:val="28"/>
              <w:szCs w:val="28"/>
            </w:rPr>
            <w:fldChar w:fldCharType="end"/>
          </w:r>
        </w:sdtContent>
      </w:sdt>
    </w:p>
    <w:p w14:paraId="65D05882" w14:textId="77777777" w:rsidR="004755CC" w:rsidRPr="00013836" w:rsidRDefault="004755CC" w:rsidP="004755CC">
      <w:pPr>
        <w:rPr>
          <w:rFonts w:ascii="Arial" w:hAnsi="Arial" w:cs="Arial"/>
          <w:sz w:val="28"/>
          <w:szCs w:val="28"/>
        </w:rPr>
      </w:pPr>
    </w:p>
    <w:p w14:paraId="5343E962" w14:textId="3D040278" w:rsidR="004755CC" w:rsidRPr="00013836" w:rsidRDefault="004755CC" w:rsidP="004755CC">
      <w:pPr>
        <w:rPr>
          <w:rFonts w:ascii="Arial" w:hAnsi="Arial" w:cs="Arial"/>
          <w:sz w:val="28"/>
          <w:szCs w:val="28"/>
        </w:rPr>
      </w:pPr>
      <w:r w:rsidRPr="00013836">
        <w:rPr>
          <w:rFonts w:ascii="Arial" w:hAnsi="Arial" w:cs="Arial"/>
          <w:sz w:val="28"/>
          <w:szCs w:val="28"/>
        </w:rPr>
        <w:t xml:space="preserve"> </w:t>
      </w:r>
    </w:p>
    <w:p w14:paraId="1E4A130C" w14:textId="372A66D2" w:rsidR="004755CC" w:rsidRPr="00013836" w:rsidRDefault="004755CC" w:rsidP="0001458A">
      <w:pPr>
        <w:rPr>
          <w:rFonts w:ascii="Arial" w:hAnsi="Arial" w:cs="Arial"/>
          <w:sz w:val="28"/>
          <w:szCs w:val="28"/>
        </w:rPr>
      </w:pPr>
      <w:r w:rsidRPr="00013836">
        <w:rPr>
          <w:rFonts w:ascii="Arial" w:hAnsi="Arial" w:cs="Arial"/>
          <w:sz w:val="28"/>
          <w:szCs w:val="28"/>
        </w:rPr>
        <w:t xml:space="preserve">RIBA stage 3 – LOD3 </w:t>
      </w:r>
    </w:p>
    <w:p w14:paraId="610E3CA2" w14:textId="77777777" w:rsidR="004755CC" w:rsidRPr="004755CC" w:rsidRDefault="004755CC" w:rsidP="004755CC">
      <w:pPr>
        <w:rPr>
          <w:rFonts w:ascii="Arial" w:hAnsi="Arial" w:cs="Arial"/>
          <w:sz w:val="28"/>
          <w:szCs w:val="28"/>
        </w:rPr>
      </w:pPr>
      <w:r w:rsidRPr="004755CC">
        <w:rPr>
          <w:rFonts w:ascii="Arial" w:hAnsi="Arial" w:cs="Arial"/>
          <w:color w:val="EC2F56"/>
          <w:sz w:val="28"/>
          <w:szCs w:val="28"/>
        </w:rPr>
        <w:t>Structural:</w:t>
      </w:r>
    </w:p>
    <w:p w14:paraId="7A3906FD" w14:textId="20943418" w:rsidR="004755CC" w:rsidRPr="004755CC" w:rsidRDefault="004755CC" w:rsidP="004755CC">
      <w:pPr>
        <w:rPr>
          <w:rFonts w:ascii="Arial" w:hAnsi="Arial" w:cs="Arial"/>
          <w:color w:val="3D3D3D"/>
          <w:sz w:val="28"/>
          <w:szCs w:val="28"/>
        </w:rPr>
      </w:pPr>
      <w:r w:rsidRPr="004755CC">
        <w:rPr>
          <w:rFonts w:ascii="Arial" w:hAnsi="Arial" w:cs="Arial"/>
          <w:color w:val="3D3D3D"/>
          <w:sz w:val="28"/>
          <w:szCs w:val="28"/>
        </w:rPr>
        <w:t xml:space="preserve">Approximate size, shape, the thickness of foundation, slab, etc, </w:t>
      </w:r>
      <w:r w:rsidR="00013836" w:rsidRPr="00013836">
        <w:rPr>
          <w:rFonts w:ascii="Arial" w:hAnsi="Arial" w:cs="Arial"/>
          <w:color w:val="3D3D3D"/>
          <w:sz w:val="28"/>
          <w:szCs w:val="28"/>
        </w:rPr>
        <w:t>also</w:t>
      </w:r>
      <w:r w:rsidRPr="004755CC">
        <w:rPr>
          <w:rFonts w:ascii="Arial" w:hAnsi="Arial" w:cs="Arial"/>
          <w:color w:val="3D3D3D"/>
          <w:sz w:val="28"/>
          <w:szCs w:val="28"/>
        </w:rPr>
        <w:t xml:space="preserve"> it includes a floor plan with approx. dimensions, approx. supporting </w:t>
      </w:r>
      <w:r w:rsidRPr="004755CC">
        <w:rPr>
          <w:rFonts w:ascii="Arial" w:hAnsi="Arial" w:cs="Arial"/>
          <w:color w:val="3D3D3D"/>
          <w:sz w:val="28"/>
          <w:szCs w:val="28"/>
        </w:rPr>
        <w:lastRenderedPageBreak/>
        <w:t>framing members and structural grids are defined accurately.</w:t>
      </w:r>
      <w:sdt>
        <w:sdtPr>
          <w:rPr>
            <w:rFonts w:ascii="Arial" w:hAnsi="Arial" w:cs="Arial"/>
            <w:color w:val="3D3D3D"/>
            <w:sz w:val="28"/>
            <w:szCs w:val="28"/>
          </w:rPr>
          <w:id w:val="158511548"/>
          <w:citation/>
        </w:sdtPr>
        <w:sdtContent>
          <w:r w:rsidR="00013836" w:rsidRPr="00013836">
            <w:rPr>
              <w:rFonts w:ascii="Arial" w:hAnsi="Arial" w:cs="Arial"/>
              <w:color w:val="3D3D3D"/>
              <w:sz w:val="28"/>
              <w:szCs w:val="28"/>
            </w:rPr>
            <w:fldChar w:fldCharType="begin"/>
          </w:r>
          <w:r w:rsidR="00013836" w:rsidRPr="00013836">
            <w:rPr>
              <w:rFonts w:ascii="Arial" w:hAnsi="Arial" w:cs="Arial"/>
              <w:color w:val="3D3D3D"/>
              <w:sz w:val="28"/>
              <w:szCs w:val="28"/>
            </w:rPr>
            <w:instrText xml:space="preserve"> CITATION Uni2 \l 2057 </w:instrText>
          </w:r>
          <w:r w:rsidR="00013836" w:rsidRPr="00013836">
            <w:rPr>
              <w:rFonts w:ascii="Arial" w:hAnsi="Arial" w:cs="Arial"/>
              <w:color w:val="3D3D3D"/>
              <w:sz w:val="28"/>
              <w:szCs w:val="28"/>
            </w:rPr>
            <w:fldChar w:fldCharType="separate"/>
          </w:r>
          <w:r w:rsidR="00743600">
            <w:rPr>
              <w:rFonts w:ascii="Arial" w:hAnsi="Arial" w:cs="Arial"/>
              <w:noProof/>
              <w:color w:val="3D3D3D"/>
              <w:sz w:val="28"/>
              <w:szCs w:val="28"/>
            </w:rPr>
            <w:t xml:space="preserve"> </w:t>
          </w:r>
          <w:r w:rsidR="00743600" w:rsidRPr="00743600">
            <w:rPr>
              <w:rFonts w:ascii="Arial" w:hAnsi="Arial" w:cs="Arial"/>
              <w:noProof/>
              <w:color w:val="3D3D3D"/>
              <w:sz w:val="28"/>
              <w:szCs w:val="28"/>
            </w:rPr>
            <w:t>(BIM, United BIM, n.d.)</w:t>
          </w:r>
          <w:r w:rsidR="00013836" w:rsidRPr="00013836">
            <w:rPr>
              <w:rFonts w:ascii="Arial" w:hAnsi="Arial" w:cs="Arial"/>
              <w:color w:val="3D3D3D"/>
              <w:sz w:val="28"/>
              <w:szCs w:val="28"/>
            </w:rPr>
            <w:fldChar w:fldCharType="end"/>
          </w:r>
        </w:sdtContent>
      </w:sdt>
    </w:p>
    <w:p w14:paraId="70B74F44" w14:textId="77777777" w:rsidR="004755CC" w:rsidRPr="00013836" w:rsidRDefault="004755CC" w:rsidP="0001458A">
      <w:pPr>
        <w:rPr>
          <w:rFonts w:ascii="Arial" w:hAnsi="Arial" w:cs="Arial"/>
          <w:sz w:val="28"/>
          <w:szCs w:val="28"/>
        </w:rPr>
      </w:pPr>
    </w:p>
    <w:p w14:paraId="41F3E551" w14:textId="6A82ADF6" w:rsidR="004755CC" w:rsidRPr="00013836" w:rsidRDefault="004755CC" w:rsidP="0001458A">
      <w:pPr>
        <w:rPr>
          <w:rFonts w:ascii="Arial" w:hAnsi="Arial" w:cs="Arial"/>
          <w:sz w:val="28"/>
          <w:szCs w:val="28"/>
        </w:rPr>
      </w:pPr>
    </w:p>
    <w:p w14:paraId="32589BD2" w14:textId="414306B6" w:rsidR="004755CC" w:rsidRPr="00013836" w:rsidRDefault="004755CC" w:rsidP="0001458A">
      <w:pPr>
        <w:rPr>
          <w:rFonts w:ascii="Arial" w:hAnsi="Arial" w:cs="Arial"/>
          <w:sz w:val="28"/>
          <w:szCs w:val="28"/>
        </w:rPr>
      </w:pPr>
      <w:r w:rsidRPr="00013836">
        <w:rPr>
          <w:rFonts w:ascii="Arial" w:hAnsi="Arial" w:cs="Arial"/>
          <w:sz w:val="28"/>
          <w:szCs w:val="28"/>
        </w:rPr>
        <w:t>RIBA stage 5 – LOD 5</w:t>
      </w:r>
    </w:p>
    <w:p w14:paraId="00C869C3" w14:textId="77777777" w:rsidR="004755CC" w:rsidRPr="00013836" w:rsidRDefault="004755CC" w:rsidP="0001458A">
      <w:pPr>
        <w:rPr>
          <w:rFonts w:ascii="Arial" w:hAnsi="Arial" w:cs="Arial"/>
          <w:sz w:val="28"/>
          <w:szCs w:val="28"/>
        </w:rPr>
      </w:pPr>
    </w:p>
    <w:p w14:paraId="324FC70D" w14:textId="77777777" w:rsidR="004755CC" w:rsidRPr="004755CC" w:rsidRDefault="004755CC" w:rsidP="004755CC">
      <w:pPr>
        <w:rPr>
          <w:rFonts w:ascii="Arial" w:hAnsi="Arial" w:cs="Arial"/>
          <w:sz w:val="28"/>
          <w:szCs w:val="28"/>
        </w:rPr>
      </w:pPr>
      <w:r w:rsidRPr="004755CC">
        <w:rPr>
          <w:rFonts w:ascii="Arial" w:hAnsi="Arial" w:cs="Arial"/>
          <w:color w:val="EC2F56"/>
          <w:sz w:val="28"/>
          <w:szCs w:val="28"/>
        </w:rPr>
        <w:t>Structural:</w:t>
      </w:r>
    </w:p>
    <w:p w14:paraId="3993FE50" w14:textId="73951DBC" w:rsidR="004755CC" w:rsidRPr="004755CC" w:rsidRDefault="004755CC" w:rsidP="004755CC">
      <w:pPr>
        <w:jc w:val="both"/>
        <w:rPr>
          <w:rFonts w:ascii="Arial" w:hAnsi="Arial" w:cs="Arial"/>
          <w:color w:val="3D3D3D"/>
          <w:sz w:val="28"/>
          <w:szCs w:val="28"/>
        </w:rPr>
      </w:pPr>
      <w:r w:rsidRPr="004755CC">
        <w:rPr>
          <w:rFonts w:ascii="Arial" w:hAnsi="Arial" w:cs="Arial"/>
          <w:color w:val="3D3D3D"/>
          <w:sz w:val="28"/>
          <w:szCs w:val="28"/>
        </w:rPr>
        <w:t xml:space="preserve">All elements with the overall size, geometry, locations, and orientations of the structural element. It should include but not limit to defining material properties and finishes. </w:t>
      </w:r>
      <w:r w:rsidR="00013836" w:rsidRPr="00013836">
        <w:rPr>
          <w:rFonts w:ascii="Arial" w:hAnsi="Arial" w:cs="Arial"/>
          <w:color w:val="3D3D3D"/>
          <w:sz w:val="28"/>
          <w:szCs w:val="28"/>
        </w:rPr>
        <w:t>Modelling</w:t>
      </w:r>
      <w:r w:rsidRPr="004755CC">
        <w:rPr>
          <w:rFonts w:ascii="Arial" w:hAnsi="Arial" w:cs="Arial"/>
          <w:color w:val="3D3D3D"/>
          <w:sz w:val="28"/>
          <w:szCs w:val="28"/>
        </w:rPr>
        <w:t xml:space="preserve"> should include sloping surfaces or floor depressions, main openings such as elevators or shafts, top, and size of pier, etc. External dimensions of the element should also be </w:t>
      </w:r>
      <w:r w:rsidR="00013836" w:rsidRPr="00013836">
        <w:rPr>
          <w:rFonts w:ascii="Arial" w:hAnsi="Arial" w:cs="Arial"/>
          <w:color w:val="3D3D3D"/>
          <w:sz w:val="28"/>
          <w:szCs w:val="28"/>
        </w:rPr>
        <w:t>modelled</w:t>
      </w:r>
      <w:r w:rsidRPr="004755CC">
        <w:rPr>
          <w:rFonts w:ascii="Arial" w:hAnsi="Arial" w:cs="Arial"/>
          <w:color w:val="3D3D3D"/>
          <w:sz w:val="28"/>
          <w:szCs w:val="28"/>
        </w:rPr>
        <w:t>.</w:t>
      </w:r>
      <w:sdt>
        <w:sdtPr>
          <w:rPr>
            <w:rFonts w:ascii="Arial" w:hAnsi="Arial" w:cs="Arial"/>
            <w:color w:val="3D3D3D"/>
            <w:sz w:val="28"/>
            <w:szCs w:val="28"/>
          </w:rPr>
          <w:id w:val="1303277821"/>
          <w:citation/>
        </w:sdtPr>
        <w:sdtContent>
          <w:r w:rsidR="00013836" w:rsidRPr="00013836">
            <w:rPr>
              <w:rFonts w:ascii="Arial" w:hAnsi="Arial" w:cs="Arial"/>
              <w:color w:val="3D3D3D"/>
              <w:sz w:val="28"/>
              <w:szCs w:val="28"/>
            </w:rPr>
            <w:fldChar w:fldCharType="begin"/>
          </w:r>
          <w:r w:rsidR="00013836" w:rsidRPr="00013836">
            <w:rPr>
              <w:rFonts w:ascii="Arial" w:hAnsi="Arial" w:cs="Arial"/>
              <w:color w:val="3D3D3D"/>
              <w:sz w:val="28"/>
              <w:szCs w:val="28"/>
            </w:rPr>
            <w:instrText xml:space="preserve"> CITATION Uni2 \l 2057 </w:instrText>
          </w:r>
          <w:r w:rsidR="00013836" w:rsidRPr="00013836">
            <w:rPr>
              <w:rFonts w:ascii="Arial" w:hAnsi="Arial" w:cs="Arial"/>
              <w:color w:val="3D3D3D"/>
              <w:sz w:val="28"/>
              <w:szCs w:val="28"/>
            </w:rPr>
            <w:fldChar w:fldCharType="separate"/>
          </w:r>
          <w:r w:rsidR="00743600">
            <w:rPr>
              <w:rFonts w:ascii="Arial" w:hAnsi="Arial" w:cs="Arial"/>
              <w:noProof/>
              <w:color w:val="3D3D3D"/>
              <w:sz w:val="28"/>
              <w:szCs w:val="28"/>
            </w:rPr>
            <w:t xml:space="preserve"> </w:t>
          </w:r>
          <w:r w:rsidR="00743600" w:rsidRPr="00743600">
            <w:rPr>
              <w:rFonts w:ascii="Arial" w:hAnsi="Arial" w:cs="Arial"/>
              <w:noProof/>
              <w:color w:val="3D3D3D"/>
              <w:sz w:val="28"/>
              <w:szCs w:val="28"/>
            </w:rPr>
            <w:t>(BIM, United BIM, n.d.)</w:t>
          </w:r>
          <w:r w:rsidR="00013836" w:rsidRPr="00013836">
            <w:rPr>
              <w:rFonts w:ascii="Arial" w:hAnsi="Arial" w:cs="Arial"/>
              <w:color w:val="3D3D3D"/>
              <w:sz w:val="28"/>
              <w:szCs w:val="28"/>
            </w:rPr>
            <w:fldChar w:fldCharType="end"/>
          </w:r>
        </w:sdtContent>
      </w:sdt>
    </w:p>
    <w:p w14:paraId="195E2314" w14:textId="7D900C90" w:rsidR="004755CC" w:rsidRPr="00013836" w:rsidRDefault="004755CC" w:rsidP="0001458A">
      <w:pPr>
        <w:rPr>
          <w:rFonts w:ascii="Arial" w:hAnsi="Arial" w:cs="Arial"/>
          <w:sz w:val="28"/>
          <w:szCs w:val="28"/>
        </w:rPr>
      </w:pPr>
    </w:p>
    <w:p w14:paraId="1A3EF7C9" w14:textId="6E40A8A9" w:rsidR="004755CC" w:rsidRPr="00013836" w:rsidRDefault="004755CC" w:rsidP="0001458A">
      <w:pPr>
        <w:rPr>
          <w:rFonts w:ascii="Arial" w:hAnsi="Arial" w:cs="Arial"/>
          <w:sz w:val="28"/>
          <w:szCs w:val="28"/>
        </w:rPr>
      </w:pPr>
      <w:r w:rsidRPr="00013836">
        <w:rPr>
          <w:rFonts w:ascii="Arial" w:hAnsi="Arial" w:cs="Arial"/>
          <w:sz w:val="28"/>
          <w:szCs w:val="28"/>
        </w:rPr>
        <w:t>RIBA Stage 6 LOD 6</w:t>
      </w:r>
    </w:p>
    <w:p w14:paraId="754ABBC9" w14:textId="77777777" w:rsidR="004755CC" w:rsidRPr="00013836" w:rsidRDefault="004755CC" w:rsidP="004755CC">
      <w:pPr>
        <w:rPr>
          <w:rFonts w:ascii="Arial" w:hAnsi="Arial" w:cs="Arial"/>
          <w:sz w:val="28"/>
          <w:szCs w:val="28"/>
        </w:rPr>
      </w:pPr>
      <w:r w:rsidRPr="00013836">
        <w:rPr>
          <w:rStyle w:val="text-medium"/>
          <w:rFonts w:ascii="Arial" w:eastAsiaTheme="minorEastAsia" w:hAnsi="Arial" w:cs="Arial"/>
          <w:color w:val="EC2F56"/>
          <w:sz w:val="28"/>
          <w:szCs w:val="28"/>
        </w:rPr>
        <w:t>Structural:</w:t>
      </w:r>
    </w:p>
    <w:p w14:paraId="4F12F7BE" w14:textId="77777777" w:rsidR="004755CC" w:rsidRPr="00013836" w:rsidRDefault="004755CC" w:rsidP="004755CC">
      <w:pPr>
        <w:numPr>
          <w:ilvl w:val="0"/>
          <w:numId w:val="4"/>
        </w:numPr>
        <w:spacing w:before="30" w:after="100" w:afterAutospacing="1"/>
        <w:jc w:val="both"/>
        <w:rPr>
          <w:rFonts w:ascii="Arial" w:hAnsi="Arial" w:cs="Arial"/>
          <w:color w:val="3D3D3D"/>
          <w:sz w:val="28"/>
          <w:szCs w:val="28"/>
        </w:rPr>
      </w:pPr>
      <w:r w:rsidRPr="00013836">
        <w:rPr>
          <w:rFonts w:ascii="Arial" w:hAnsi="Arial" w:cs="Arial"/>
          <w:color w:val="3D3D3D"/>
          <w:sz w:val="28"/>
          <w:szCs w:val="28"/>
        </w:rPr>
        <w:t>All elements including columns, beams, braces, gusset plates, connections, reinforcing plates and angles, pour stops, metal grating, seismic or secondary supports, and beam penetrations.</w:t>
      </w:r>
    </w:p>
    <w:p w14:paraId="51745899" w14:textId="20470580" w:rsidR="0001458A" w:rsidRPr="00743600" w:rsidRDefault="004755CC" w:rsidP="007C1D7A">
      <w:pPr>
        <w:numPr>
          <w:ilvl w:val="0"/>
          <w:numId w:val="4"/>
        </w:numPr>
        <w:spacing w:before="30" w:after="100" w:afterAutospacing="1"/>
        <w:jc w:val="both"/>
        <w:rPr>
          <w:rFonts w:ascii="Arial" w:hAnsi="Arial" w:cs="Arial"/>
          <w:color w:val="3D3D3D"/>
          <w:sz w:val="28"/>
          <w:szCs w:val="28"/>
        </w:rPr>
      </w:pPr>
      <w:r w:rsidRPr="00013836">
        <w:rPr>
          <w:rFonts w:ascii="Arial" w:hAnsi="Arial" w:cs="Arial"/>
          <w:color w:val="3D3D3D"/>
          <w:sz w:val="28"/>
          <w:szCs w:val="28"/>
        </w:rPr>
        <w:t>The model will also contain non-graphic information that associates each element with its erection sequence as appropriate and identifies the size of the structural element.</w:t>
      </w:r>
      <w:sdt>
        <w:sdtPr>
          <w:rPr>
            <w:rFonts w:ascii="Arial" w:hAnsi="Arial" w:cs="Arial"/>
            <w:color w:val="3D3D3D"/>
            <w:sz w:val="28"/>
            <w:szCs w:val="28"/>
          </w:rPr>
          <w:id w:val="-2078656108"/>
          <w:citation/>
        </w:sdtPr>
        <w:sdtContent>
          <w:r w:rsidR="00013836" w:rsidRPr="00013836">
            <w:rPr>
              <w:rFonts w:ascii="Arial" w:hAnsi="Arial" w:cs="Arial"/>
              <w:color w:val="3D3D3D"/>
              <w:sz w:val="28"/>
              <w:szCs w:val="28"/>
            </w:rPr>
            <w:fldChar w:fldCharType="begin"/>
          </w:r>
          <w:r w:rsidR="00013836" w:rsidRPr="00013836">
            <w:rPr>
              <w:rFonts w:ascii="Arial" w:hAnsi="Arial" w:cs="Arial"/>
              <w:color w:val="3D3D3D"/>
              <w:sz w:val="28"/>
              <w:szCs w:val="28"/>
            </w:rPr>
            <w:instrText xml:space="preserve"> CITATION Uni2 \l 2057 </w:instrText>
          </w:r>
          <w:r w:rsidR="00013836" w:rsidRPr="00013836">
            <w:rPr>
              <w:rFonts w:ascii="Arial" w:hAnsi="Arial" w:cs="Arial"/>
              <w:color w:val="3D3D3D"/>
              <w:sz w:val="28"/>
              <w:szCs w:val="28"/>
            </w:rPr>
            <w:fldChar w:fldCharType="separate"/>
          </w:r>
          <w:r w:rsidR="00743600">
            <w:rPr>
              <w:rFonts w:ascii="Arial" w:hAnsi="Arial" w:cs="Arial"/>
              <w:noProof/>
              <w:color w:val="3D3D3D"/>
              <w:sz w:val="28"/>
              <w:szCs w:val="28"/>
            </w:rPr>
            <w:t xml:space="preserve"> </w:t>
          </w:r>
          <w:r w:rsidR="00743600" w:rsidRPr="00743600">
            <w:rPr>
              <w:rFonts w:ascii="Arial" w:hAnsi="Arial" w:cs="Arial"/>
              <w:noProof/>
              <w:color w:val="3D3D3D"/>
              <w:sz w:val="28"/>
              <w:szCs w:val="28"/>
            </w:rPr>
            <w:t>(BIM, United BIM, n.d.)</w:t>
          </w:r>
          <w:r w:rsidR="00013836" w:rsidRPr="00013836">
            <w:rPr>
              <w:rFonts w:ascii="Arial" w:hAnsi="Arial" w:cs="Arial"/>
              <w:color w:val="3D3D3D"/>
              <w:sz w:val="28"/>
              <w:szCs w:val="28"/>
            </w:rPr>
            <w:fldChar w:fldCharType="end"/>
          </w:r>
        </w:sdtContent>
      </w:sdt>
    </w:p>
    <w:p w14:paraId="4BB778B6" w14:textId="77777777" w:rsidR="0001458A" w:rsidRPr="00013836" w:rsidRDefault="0001458A" w:rsidP="007C1D7A">
      <w:pPr>
        <w:rPr>
          <w:rFonts w:ascii="Arial" w:hAnsi="Arial" w:cs="Arial"/>
          <w:color w:val="3D3D3D"/>
          <w:sz w:val="28"/>
          <w:szCs w:val="28"/>
        </w:rPr>
      </w:pPr>
    </w:p>
    <w:p w14:paraId="649EC6BD" w14:textId="5A537E9A" w:rsidR="0001458A" w:rsidRPr="00013836" w:rsidRDefault="004755CC" w:rsidP="004755CC">
      <w:pPr>
        <w:pStyle w:val="Heading1"/>
        <w:rPr>
          <w:rFonts w:ascii="Arial" w:hAnsi="Arial" w:cs="Arial"/>
          <w:sz w:val="28"/>
          <w:szCs w:val="28"/>
        </w:rPr>
      </w:pPr>
      <w:bookmarkStart w:id="7" w:name="_Toc124542375"/>
      <w:r w:rsidRPr="00013836">
        <w:rPr>
          <w:rFonts w:ascii="Arial" w:hAnsi="Arial" w:cs="Arial"/>
          <w:sz w:val="28"/>
          <w:szCs w:val="28"/>
        </w:rPr>
        <w:t>Conclusion</w:t>
      </w:r>
      <w:bookmarkEnd w:id="7"/>
      <w:r w:rsidRPr="00013836">
        <w:rPr>
          <w:rFonts w:ascii="Arial" w:hAnsi="Arial" w:cs="Arial"/>
          <w:sz w:val="28"/>
          <w:szCs w:val="28"/>
        </w:rPr>
        <w:t xml:space="preserve"> </w:t>
      </w:r>
    </w:p>
    <w:p w14:paraId="09392B06" w14:textId="28E22D3D" w:rsidR="004755CC" w:rsidRPr="00013836" w:rsidRDefault="004755CC" w:rsidP="007C1D7A">
      <w:pPr>
        <w:rPr>
          <w:rFonts w:ascii="Arial" w:hAnsi="Arial" w:cs="Arial"/>
          <w:color w:val="3D3D3D"/>
          <w:sz w:val="28"/>
          <w:szCs w:val="28"/>
        </w:rPr>
      </w:pPr>
      <w:r w:rsidRPr="00013836">
        <w:rPr>
          <w:rFonts w:ascii="Arial" w:hAnsi="Arial" w:cs="Arial"/>
          <w:color w:val="3D3D3D"/>
          <w:sz w:val="28"/>
          <w:szCs w:val="28"/>
        </w:rPr>
        <w:t xml:space="preserve">After tender if we are </w:t>
      </w:r>
      <w:r w:rsidR="00013836" w:rsidRPr="00013836">
        <w:rPr>
          <w:rFonts w:ascii="Arial" w:hAnsi="Arial" w:cs="Arial"/>
          <w:color w:val="3D3D3D"/>
          <w:sz w:val="28"/>
          <w:szCs w:val="28"/>
        </w:rPr>
        <w:t>successful</w:t>
      </w:r>
      <w:r w:rsidRPr="00013836">
        <w:rPr>
          <w:rFonts w:ascii="Arial" w:hAnsi="Arial" w:cs="Arial"/>
          <w:color w:val="3D3D3D"/>
          <w:sz w:val="28"/>
          <w:szCs w:val="28"/>
        </w:rPr>
        <w:t xml:space="preserve"> a round table meeting will need to be</w:t>
      </w:r>
      <w:r w:rsidR="00013836" w:rsidRPr="00013836">
        <w:rPr>
          <w:rFonts w:ascii="Arial" w:hAnsi="Arial" w:cs="Arial"/>
          <w:color w:val="3D3D3D"/>
          <w:sz w:val="28"/>
          <w:szCs w:val="28"/>
        </w:rPr>
        <w:t xml:space="preserve"> held. This will allow us to carefully discuss the whole life cycle of this project. We will also need to discuss if the level of information need set by yourselves is achievable to us at each stage. I hope this has given you some insight into what information as a client using BIM level 2 maturity would be expected in the EIR. As a first-time client using BIM, I am confident that if you award us the project that we will endeavour to make sure the project runs as smoothly and successfully as possible </w:t>
      </w:r>
    </w:p>
    <w:p w14:paraId="0B48D196" w14:textId="77777777" w:rsidR="0001458A" w:rsidRPr="00013836" w:rsidRDefault="0001458A" w:rsidP="007C1D7A">
      <w:pPr>
        <w:rPr>
          <w:rFonts w:ascii="Arial" w:hAnsi="Arial" w:cs="Arial"/>
          <w:color w:val="3D3D3D"/>
          <w:sz w:val="28"/>
          <w:szCs w:val="28"/>
        </w:rPr>
      </w:pPr>
    </w:p>
    <w:p w14:paraId="3CA7B333" w14:textId="77777777" w:rsidR="0001458A" w:rsidRPr="00013836" w:rsidRDefault="0001458A" w:rsidP="007C1D7A">
      <w:pPr>
        <w:rPr>
          <w:rFonts w:ascii="Arial" w:hAnsi="Arial" w:cs="Arial"/>
          <w:color w:val="3D3D3D"/>
          <w:sz w:val="28"/>
          <w:szCs w:val="28"/>
        </w:rPr>
      </w:pPr>
    </w:p>
    <w:bookmarkStart w:id="8" w:name="_Toc124542376" w:displacedByCustomXml="next"/>
    <w:sdt>
      <w:sdtPr>
        <w:rPr>
          <w:rFonts w:ascii="Arial" w:hAnsi="Arial" w:cs="Arial"/>
          <w:sz w:val="28"/>
          <w:szCs w:val="28"/>
        </w:rPr>
        <w:id w:val="749015029"/>
        <w:docPartObj>
          <w:docPartGallery w:val="Bibliographies"/>
          <w:docPartUnique/>
        </w:docPartObj>
      </w:sdtPr>
      <w:sdtEndPr>
        <w:rPr>
          <w:rFonts w:ascii="Times New Roman" w:eastAsia="Times New Roman" w:hAnsi="Times New Roman" w:cs="Times New Roman"/>
          <w:color w:val="auto"/>
          <w:sz w:val="24"/>
          <w:szCs w:val="24"/>
        </w:rPr>
      </w:sdtEndPr>
      <w:sdtContent>
        <w:p w14:paraId="60EC4AA9" w14:textId="222C3DFE" w:rsidR="00013836" w:rsidRPr="00013836" w:rsidRDefault="00013836">
          <w:pPr>
            <w:pStyle w:val="Heading1"/>
            <w:rPr>
              <w:rFonts w:ascii="Arial" w:hAnsi="Arial" w:cs="Arial"/>
              <w:sz w:val="28"/>
              <w:szCs w:val="28"/>
            </w:rPr>
          </w:pPr>
          <w:r w:rsidRPr="00013836">
            <w:rPr>
              <w:rFonts w:ascii="Arial" w:hAnsi="Arial" w:cs="Arial"/>
              <w:sz w:val="28"/>
              <w:szCs w:val="28"/>
            </w:rPr>
            <w:t>Bibliography</w:t>
          </w:r>
          <w:bookmarkEnd w:id="8"/>
        </w:p>
        <w:sdt>
          <w:sdtPr>
            <w:rPr>
              <w:rFonts w:ascii="Arial" w:hAnsi="Arial" w:cs="Arial"/>
              <w:sz w:val="28"/>
              <w:szCs w:val="28"/>
            </w:rPr>
            <w:id w:val="111145805"/>
            <w:bibliography/>
          </w:sdtPr>
          <w:sdtEndPr>
            <w:rPr>
              <w:rFonts w:ascii="Times New Roman" w:hAnsi="Times New Roman" w:cs="Times New Roman"/>
              <w:sz w:val="24"/>
              <w:szCs w:val="24"/>
            </w:rPr>
          </w:sdtEndPr>
          <w:sdtContent>
            <w:p w14:paraId="49B09137" w14:textId="77777777" w:rsidR="00743600" w:rsidRDefault="00013836" w:rsidP="00743600">
              <w:pPr>
                <w:pStyle w:val="Bibliography"/>
                <w:ind w:left="720" w:hanging="720"/>
                <w:rPr>
                  <w:noProof/>
                </w:rPr>
              </w:pPr>
              <w:r w:rsidRPr="00013836">
                <w:rPr>
                  <w:rFonts w:ascii="Arial" w:hAnsi="Arial" w:cs="Arial"/>
                  <w:sz w:val="28"/>
                  <w:szCs w:val="28"/>
                </w:rPr>
                <w:fldChar w:fldCharType="begin"/>
              </w:r>
              <w:r w:rsidRPr="00013836">
                <w:rPr>
                  <w:rFonts w:ascii="Arial" w:hAnsi="Arial" w:cs="Arial"/>
                  <w:sz w:val="28"/>
                  <w:szCs w:val="28"/>
                </w:rPr>
                <w:instrText xml:space="preserve"> BIBLIOGRAPHY </w:instrText>
              </w:r>
              <w:r w:rsidRPr="00013836">
                <w:rPr>
                  <w:rFonts w:ascii="Arial" w:hAnsi="Arial" w:cs="Arial"/>
                  <w:sz w:val="28"/>
                  <w:szCs w:val="28"/>
                </w:rPr>
                <w:fldChar w:fldCharType="separate"/>
              </w:r>
              <w:r w:rsidR="00743600">
                <w:rPr>
                  <w:noProof/>
                </w:rPr>
                <w:t xml:space="preserve">Architects, U. (n.d.). </w:t>
              </w:r>
              <w:r w:rsidR="00743600">
                <w:rPr>
                  <w:i/>
                  <w:iCs/>
                  <w:noProof/>
                </w:rPr>
                <w:t>Urbanist Architects RIBA 2020</w:t>
              </w:r>
              <w:r w:rsidR="00743600">
                <w:rPr>
                  <w:noProof/>
                </w:rPr>
                <w:t>. Retrieved from https://urbanistarchitecture.co.uk/riba-plan-of-work-stages/</w:t>
              </w:r>
            </w:p>
            <w:p w14:paraId="15BFC50C" w14:textId="77777777" w:rsidR="00743600" w:rsidRDefault="00743600" w:rsidP="00743600">
              <w:pPr>
                <w:pStyle w:val="Bibliography"/>
                <w:ind w:left="720" w:hanging="720"/>
                <w:rPr>
                  <w:noProof/>
                </w:rPr>
              </w:pPr>
              <w:r>
                <w:rPr>
                  <w:noProof/>
                </w:rPr>
                <w:t>A-Site. (n.d.). Retrieved from https://www.asite.com</w:t>
              </w:r>
            </w:p>
            <w:p w14:paraId="78F71D92" w14:textId="77777777" w:rsidR="00743600" w:rsidRDefault="00743600" w:rsidP="00743600">
              <w:pPr>
                <w:pStyle w:val="Bibliography"/>
                <w:ind w:left="720" w:hanging="720"/>
                <w:rPr>
                  <w:noProof/>
                </w:rPr>
              </w:pPr>
              <w:r>
                <w:rPr>
                  <w:noProof/>
                </w:rPr>
                <w:t>BibLus. (n.d.). Retrieved from https://biblus.accasoftware.com/en/bim-maturity-levels-from-stage-0-to-stage-3/#Digital_maturity_stages_in_ISO_19650</w:t>
              </w:r>
            </w:p>
            <w:p w14:paraId="3B365D6E" w14:textId="77777777" w:rsidR="00743600" w:rsidRDefault="00743600" w:rsidP="00743600">
              <w:pPr>
                <w:pStyle w:val="Bibliography"/>
                <w:ind w:left="720" w:hanging="720"/>
                <w:rPr>
                  <w:noProof/>
                </w:rPr>
              </w:pPr>
              <w:r>
                <w:rPr>
                  <w:noProof/>
                </w:rPr>
                <w:lastRenderedPageBreak/>
                <w:t>BIM, U. (n.d.). Retrieved from https://www.united-bim.com/practical-approach-to-level-of-detail/</w:t>
              </w:r>
            </w:p>
            <w:p w14:paraId="2FAB1450" w14:textId="77777777" w:rsidR="00743600" w:rsidRDefault="00743600" w:rsidP="00743600">
              <w:pPr>
                <w:pStyle w:val="Bibliography"/>
                <w:ind w:left="720" w:hanging="720"/>
                <w:rPr>
                  <w:noProof/>
                </w:rPr>
              </w:pPr>
              <w:r>
                <w:rPr>
                  <w:noProof/>
                </w:rPr>
                <w:t xml:space="preserve">BIM, U. (n.d.). </w:t>
              </w:r>
              <w:r>
                <w:rPr>
                  <w:i/>
                  <w:iCs/>
                  <w:noProof/>
                </w:rPr>
                <w:t>United BIM</w:t>
              </w:r>
              <w:r>
                <w:rPr>
                  <w:noProof/>
                </w:rPr>
                <w:t>. Retrieved from https://www.united-bim.com/practical-approach-to-level-of-detail/</w:t>
              </w:r>
            </w:p>
            <w:p w14:paraId="51370240" w14:textId="77777777" w:rsidR="00743600" w:rsidRDefault="00743600" w:rsidP="00743600">
              <w:pPr>
                <w:pStyle w:val="Bibliography"/>
                <w:ind w:left="720" w:hanging="720"/>
                <w:rPr>
                  <w:noProof/>
                </w:rPr>
              </w:pPr>
              <w:r>
                <w:rPr>
                  <w:i/>
                  <w:iCs/>
                  <w:noProof/>
                </w:rPr>
                <w:t xml:space="preserve">British institute of interior design </w:t>
              </w:r>
              <w:r>
                <w:rPr>
                  <w:noProof/>
                </w:rPr>
                <w:t>. (2021). Retrieved from https://biid.org.uk/resources/riba-plan-work-and-interior-designers</w:t>
              </w:r>
            </w:p>
            <w:p w14:paraId="465E2C23" w14:textId="77777777" w:rsidR="00743600" w:rsidRDefault="00743600" w:rsidP="00743600">
              <w:pPr>
                <w:pStyle w:val="Bibliography"/>
                <w:ind w:left="720" w:hanging="720"/>
                <w:rPr>
                  <w:noProof/>
                </w:rPr>
              </w:pPr>
              <w:r>
                <w:rPr>
                  <w:noProof/>
                </w:rPr>
                <w:t>Care, W. (2020). Retrieved from https://wslpwstoreprd.blob.core.windows.net/kentico-media-libraries-prod/watercarepublicweb/media/watercare-media-library/asset-recording-standards/eir_watercare.pdf</w:t>
              </w:r>
            </w:p>
            <w:p w14:paraId="25D02138" w14:textId="77777777" w:rsidR="00743600" w:rsidRDefault="00743600" w:rsidP="00743600">
              <w:pPr>
                <w:pStyle w:val="Bibliography"/>
                <w:ind w:left="720" w:hanging="720"/>
                <w:rPr>
                  <w:noProof/>
                </w:rPr>
              </w:pPr>
              <w:r>
                <w:rPr>
                  <w:noProof/>
                </w:rPr>
                <w:t xml:space="preserve">Catenda. (n.d.). </w:t>
              </w:r>
              <w:r>
                <w:rPr>
                  <w:i/>
                  <w:iCs/>
                  <w:noProof/>
                </w:rPr>
                <w:t>Catenda</w:t>
              </w:r>
              <w:r>
                <w:rPr>
                  <w:noProof/>
                </w:rPr>
                <w:t>. Retrieved from https://catenda.com/bim/level-of-information-need/</w:t>
              </w:r>
            </w:p>
            <w:p w14:paraId="3C972767" w14:textId="77777777" w:rsidR="00743600" w:rsidRDefault="00743600" w:rsidP="00743600">
              <w:pPr>
                <w:pStyle w:val="Bibliography"/>
                <w:ind w:left="720" w:hanging="720"/>
                <w:rPr>
                  <w:noProof/>
                </w:rPr>
              </w:pPr>
              <w:r>
                <w:rPr>
                  <w:noProof/>
                </w:rPr>
                <w:t xml:space="preserve">ellis, M. (2020, july 12). </w:t>
              </w:r>
              <w:r>
                <w:rPr>
                  <w:i/>
                  <w:iCs/>
                  <w:noProof/>
                </w:rPr>
                <w:t>REBIM</w:t>
              </w:r>
              <w:r>
                <w:rPr>
                  <w:noProof/>
                </w:rPr>
                <w:t>. Retrieved from https://rebim.io/level-of-detail-or-development-lod-in-bim/</w:t>
              </w:r>
            </w:p>
            <w:p w14:paraId="0DCF6DE4" w14:textId="77777777" w:rsidR="00743600" w:rsidRDefault="00743600" w:rsidP="00743600">
              <w:pPr>
                <w:pStyle w:val="Bibliography"/>
                <w:ind w:left="720" w:hanging="720"/>
                <w:rPr>
                  <w:noProof/>
                </w:rPr>
              </w:pPr>
              <w:r>
                <w:rPr>
                  <w:noProof/>
                </w:rPr>
                <w:t xml:space="preserve">Group, B. (2019). </w:t>
              </w:r>
              <w:r>
                <w:rPr>
                  <w:i/>
                  <w:iCs/>
                  <w:noProof/>
                </w:rPr>
                <w:t>Little Book of BIM</w:t>
              </w:r>
              <w:r>
                <w:rPr>
                  <w:noProof/>
                </w:rPr>
                <w:t>. Retrieved from https://www.bsigroup.com/globalassets/localfiles/zh-tw/standards/bim/bsi_little_book_of_bim_uk_en.pdf</w:t>
              </w:r>
            </w:p>
            <w:p w14:paraId="69B784A4" w14:textId="77777777" w:rsidR="00743600" w:rsidRDefault="00743600" w:rsidP="00743600">
              <w:pPr>
                <w:pStyle w:val="Bibliography"/>
                <w:ind w:left="720" w:hanging="720"/>
                <w:rPr>
                  <w:noProof/>
                </w:rPr>
              </w:pPr>
              <w:r>
                <w:rPr>
                  <w:noProof/>
                </w:rPr>
                <w:t xml:space="preserve">ICS. (n.d.). </w:t>
              </w:r>
              <w:r>
                <w:rPr>
                  <w:i/>
                  <w:iCs/>
                  <w:noProof/>
                </w:rPr>
                <w:t>ISO</w:t>
              </w:r>
              <w:r>
                <w:rPr>
                  <w:noProof/>
                </w:rPr>
                <w:t>. Retrieved from https://www.iso.org/standard/82914.html</w:t>
              </w:r>
            </w:p>
            <w:p w14:paraId="406865FD" w14:textId="77777777" w:rsidR="00743600" w:rsidRDefault="00743600" w:rsidP="00743600">
              <w:pPr>
                <w:pStyle w:val="Bibliography"/>
                <w:ind w:left="720" w:hanging="720"/>
                <w:rPr>
                  <w:noProof/>
                </w:rPr>
              </w:pPr>
              <w:r>
                <w:rPr>
                  <w:noProof/>
                </w:rPr>
                <w:t xml:space="preserve">MSL. (n.d.). </w:t>
              </w:r>
              <w:r>
                <w:rPr>
                  <w:i/>
                  <w:iCs/>
                  <w:noProof/>
                </w:rPr>
                <w:t>Morganstone</w:t>
              </w:r>
              <w:r>
                <w:rPr>
                  <w:noProof/>
                </w:rPr>
                <w:t>. Retrieved from https://morganstone.co.uk</w:t>
              </w:r>
            </w:p>
            <w:p w14:paraId="001D6FA9" w14:textId="77777777" w:rsidR="00743600" w:rsidRDefault="00743600" w:rsidP="00743600">
              <w:pPr>
                <w:pStyle w:val="Bibliography"/>
                <w:ind w:left="720" w:hanging="720"/>
                <w:rPr>
                  <w:noProof/>
                </w:rPr>
              </w:pPr>
              <w:r>
                <w:rPr>
                  <w:noProof/>
                </w:rPr>
                <w:t xml:space="preserve">NBS. (n.d.). </w:t>
              </w:r>
              <w:r>
                <w:rPr>
                  <w:i/>
                  <w:iCs/>
                  <w:noProof/>
                </w:rPr>
                <w:t>What is BIM</w:t>
              </w:r>
              <w:r>
                <w:rPr>
                  <w:noProof/>
                </w:rPr>
                <w:t>. Retrieved from https://www.thenbs.com/knowledge/what-is-building-information-modelling-bim</w:t>
              </w:r>
            </w:p>
            <w:p w14:paraId="04514438" w14:textId="77777777" w:rsidR="00743600" w:rsidRDefault="00743600" w:rsidP="00743600">
              <w:pPr>
                <w:pStyle w:val="Bibliography"/>
                <w:ind w:left="720" w:hanging="720"/>
                <w:rPr>
                  <w:noProof/>
                </w:rPr>
              </w:pPr>
              <w:r>
                <w:rPr>
                  <w:noProof/>
                </w:rPr>
                <w:t xml:space="preserve">NBS, R. P. (2020). </w:t>
              </w:r>
              <w:r>
                <w:rPr>
                  <w:i/>
                  <w:iCs/>
                  <w:noProof/>
                </w:rPr>
                <w:t>NBS</w:t>
              </w:r>
              <w:r>
                <w:rPr>
                  <w:noProof/>
                </w:rPr>
                <w:t>. Retrieved from https://www.thenbs.com/knowledge/riba-plan-of-work</w:t>
              </w:r>
            </w:p>
            <w:p w14:paraId="3CB2D710" w14:textId="77777777" w:rsidR="00743600" w:rsidRDefault="00743600" w:rsidP="00743600">
              <w:pPr>
                <w:pStyle w:val="Bibliography"/>
                <w:ind w:left="720" w:hanging="720"/>
                <w:rPr>
                  <w:noProof/>
                </w:rPr>
              </w:pPr>
              <w:r>
                <w:rPr>
                  <w:noProof/>
                </w:rPr>
                <w:t>ProcureNHS. (2018). Retrieved from https://procure22.nhs.uk/wp-content/uploads/2018/07/P22-XX-XX-SP-K-EIR-001.pdf</w:t>
              </w:r>
            </w:p>
            <w:p w14:paraId="33F143EF" w14:textId="77777777" w:rsidR="00743600" w:rsidRDefault="00743600" w:rsidP="00743600">
              <w:pPr>
                <w:pStyle w:val="Bibliography"/>
                <w:ind w:left="720" w:hanging="720"/>
                <w:rPr>
                  <w:noProof/>
                </w:rPr>
              </w:pPr>
              <w:r>
                <w:rPr>
                  <w:noProof/>
                </w:rPr>
                <w:t xml:space="preserve">StormaCert. (2019, May 2). </w:t>
              </w:r>
              <w:r>
                <w:rPr>
                  <w:i/>
                  <w:iCs/>
                  <w:noProof/>
                </w:rPr>
                <w:t>StormaCert</w:t>
              </w:r>
              <w:r>
                <w:rPr>
                  <w:noProof/>
                </w:rPr>
                <w:t>. Retrieved from https://www.stromacert.com/news/bim-levels</w:t>
              </w:r>
            </w:p>
            <w:p w14:paraId="49C80795" w14:textId="77777777" w:rsidR="00743600" w:rsidRDefault="00743600" w:rsidP="00743600">
              <w:pPr>
                <w:pStyle w:val="Bibliography"/>
                <w:ind w:left="720" w:hanging="720"/>
                <w:rPr>
                  <w:noProof/>
                </w:rPr>
              </w:pPr>
              <w:r>
                <w:rPr>
                  <w:i/>
                  <w:iCs/>
                  <w:noProof/>
                </w:rPr>
                <w:t>United BIM</w:t>
              </w:r>
              <w:r>
                <w:rPr>
                  <w:noProof/>
                </w:rPr>
                <w:t>. (n.d.). Retrieved from https://www.united-bim.com/practical-approach-to-level-of-detail/</w:t>
              </w:r>
            </w:p>
            <w:p w14:paraId="63F92184" w14:textId="6BD69558" w:rsidR="00013836" w:rsidRDefault="00013836" w:rsidP="00743600">
              <w:r w:rsidRPr="00013836">
                <w:rPr>
                  <w:rFonts w:ascii="Arial" w:hAnsi="Arial" w:cs="Arial"/>
                  <w:noProof/>
                  <w:sz w:val="28"/>
                  <w:szCs w:val="28"/>
                </w:rPr>
                <w:fldChar w:fldCharType="end"/>
              </w:r>
            </w:p>
          </w:sdtContent>
        </w:sdt>
      </w:sdtContent>
    </w:sdt>
    <w:p w14:paraId="753359ED" w14:textId="77777777" w:rsidR="0001458A" w:rsidRPr="00013836" w:rsidRDefault="0001458A" w:rsidP="007C1D7A">
      <w:pPr>
        <w:rPr>
          <w:rFonts w:ascii="Arial" w:hAnsi="Arial" w:cs="Arial"/>
          <w:b/>
          <w:bCs/>
          <w:color w:val="3D3D3D"/>
          <w:sz w:val="32"/>
          <w:szCs w:val="32"/>
        </w:rPr>
      </w:pPr>
    </w:p>
    <w:p w14:paraId="4351F0A7" w14:textId="398A01E6" w:rsidR="00BD7EDD" w:rsidRPr="00013836" w:rsidRDefault="00BD7EDD" w:rsidP="007C1D7A">
      <w:pPr>
        <w:rPr>
          <w:rFonts w:ascii="Arial" w:hAnsi="Arial" w:cs="Arial"/>
          <w:b/>
          <w:bCs/>
          <w:color w:val="3D3D3D"/>
          <w:sz w:val="32"/>
          <w:szCs w:val="32"/>
        </w:rPr>
      </w:pPr>
    </w:p>
    <w:p w14:paraId="1AB59C02" w14:textId="77777777" w:rsidR="00BD7EDD" w:rsidRPr="00013836" w:rsidRDefault="00BD7EDD" w:rsidP="007C1D7A">
      <w:pPr>
        <w:rPr>
          <w:rFonts w:ascii="Arial" w:hAnsi="Arial" w:cs="Arial"/>
          <w:b/>
          <w:bCs/>
          <w:color w:val="232323"/>
          <w:sz w:val="32"/>
          <w:szCs w:val="32"/>
          <w:shd w:val="clear" w:color="auto" w:fill="FFFFFF"/>
        </w:rPr>
      </w:pPr>
    </w:p>
    <w:p w14:paraId="51FDA59B" w14:textId="77777777" w:rsidR="00BD7EDD" w:rsidRPr="00013836" w:rsidRDefault="00BD7EDD" w:rsidP="007C1D7A">
      <w:pPr>
        <w:rPr>
          <w:rFonts w:ascii="Arial" w:hAnsi="Arial" w:cs="Arial"/>
          <w:b/>
          <w:bCs/>
          <w:color w:val="232323"/>
          <w:sz w:val="32"/>
          <w:szCs w:val="32"/>
          <w:shd w:val="clear" w:color="auto" w:fill="FFFFFF"/>
        </w:rPr>
      </w:pPr>
    </w:p>
    <w:p w14:paraId="13EEA882" w14:textId="77777777" w:rsidR="00BD7EDD" w:rsidRPr="00013836" w:rsidRDefault="00BD7EDD" w:rsidP="007C1D7A">
      <w:pPr>
        <w:rPr>
          <w:rFonts w:ascii="Arial" w:hAnsi="Arial" w:cs="Arial"/>
          <w:b/>
          <w:bCs/>
          <w:color w:val="232323"/>
          <w:sz w:val="32"/>
          <w:szCs w:val="32"/>
          <w:shd w:val="clear" w:color="auto" w:fill="FFFFFF"/>
        </w:rPr>
      </w:pPr>
    </w:p>
    <w:p w14:paraId="6FC28A48" w14:textId="77777777" w:rsidR="00BD7EDD" w:rsidRPr="00013836" w:rsidRDefault="00BD7EDD" w:rsidP="007C1D7A">
      <w:pPr>
        <w:rPr>
          <w:rFonts w:ascii="Arial" w:hAnsi="Arial" w:cs="Arial"/>
          <w:b/>
          <w:bCs/>
          <w:color w:val="232323"/>
          <w:sz w:val="32"/>
          <w:szCs w:val="32"/>
          <w:shd w:val="clear" w:color="auto" w:fill="FFFFFF"/>
        </w:rPr>
      </w:pPr>
    </w:p>
    <w:p w14:paraId="4D087D73" w14:textId="77777777" w:rsidR="00BD7EDD" w:rsidRPr="00013836" w:rsidRDefault="00BD7EDD" w:rsidP="007C1D7A">
      <w:pPr>
        <w:rPr>
          <w:rFonts w:ascii="Arial" w:hAnsi="Arial" w:cs="Arial"/>
          <w:b/>
          <w:bCs/>
          <w:color w:val="232323"/>
          <w:sz w:val="32"/>
          <w:szCs w:val="32"/>
          <w:shd w:val="clear" w:color="auto" w:fill="FFFFFF"/>
        </w:rPr>
      </w:pPr>
    </w:p>
    <w:p w14:paraId="6EF26744" w14:textId="77777777" w:rsidR="00BD7EDD" w:rsidRPr="00013836" w:rsidRDefault="00BD7EDD" w:rsidP="007C1D7A">
      <w:pPr>
        <w:rPr>
          <w:rFonts w:ascii="Arial" w:hAnsi="Arial" w:cs="Arial"/>
          <w:b/>
          <w:bCs/>
          <w:color w:val="232323"/>
          <w:sz w:val="32"/>
          <w:szCs w:val="32"/>
          <w:shd w:val="clear" w:color="auto" w:fill="FFFFFF"/>
        </w:rPr>
      </w:pPr>
    </w:p>
    <w:p w14:paraId="4E08D13D" w14:textId="77777777" w:rsidR="00BD7EDD" w:rsidRPr="00013836" w:rsidRDefault="00BD7EDD" w:rsidP="007C1D7A">
      <w:pPr>
        <w:rPr>
          <w:rFonts w:ascii="Arial" w:hAnsi="Arial" w:cs="Arial"/>
          <w:b/>
          <w:bCs/>
          <w:color w:val="232323"/>
          <w:sz w:val="32"/>
          <w:szCs w:val="32"/>
          <w:shd w:val="clear" w:color="auto" w:fill="FFFFFF"/>
        </w:rPr>
      </w:pPr>
    </w:p>
    <w:p w14:paraId="6D13C3DE" w14:textId="77777777" w:rsidR="00BD7EDD" w:rsidRPr="00013836" w:rsidRDefault="00BD7EDD" w:rsidP="007C1D7A">
      <w:pPr>
        <w:rPr>
          <w:rFonts w:ascii="Arial" w:hAnsi="Arial" w:cs="Arial"/>
          <w:b/>
          <w:bCs/>
          <w:color w:val="232323"/>
          <w:sz w:val="32"/>
          <w:szCs w:val="32"/>
          <w:shd w:val="clear" w:color="auto" w:fill="FFFFFF"/>
        </w:rPr>
      </w:pPr>
    </w:p>
    <w:p w14:paraId="77509262" w14:textId="690C9E3A" w:rsidR="00BD7EDD" w:rsidRPr="00013836" w:rsidRDefault="00BD7EDD" w:rsidP="007C1D7A">
      <w:pPr>
        <w:rPr>
          <w:rFonts w:ascii="Arial" w:hAnsi="Arial" w:cs="Arial"/>
          <w:b/>
          <w:bCs/>
          <w:color w:val="3D3D3D"/>
          <w:sz w:val="32"/>
          <w:szCs w:val="32"/>
        </w:rPr>
      </w:pPr>
    </w:p>
    <w:p w14:paraId="241F152D" w14:textId="577C2DB9" w:rsidR="00BD7EDD" w:rsidRPr="00013836" w:rsidRDefault="00BD7EDD" w:rsidP="007C1D7A">
      <w:pPr>
        <w:rPr>
          <w:rFonts w:ascii="Arial" w:hAnsi="Arial" w:cs="Arial"/>
          <w:b/>
          <w:bCs/>
          <w:color w:val="3D3D3D"/>
          <w:sz w:val="32"/>
          <w:szCs w:val="32"/>
        </w:rPr>
      </w:pPr>
    </w:p>
    <w:p w14:paraId="51F2EBE5" w14:textId="6F509A4A" w:rsidR="00BD7EDD" w:rsidRPr="00013836" w:rsidRDefault="00BD7EDD" w:rsidP="007C1D7A">
      <w:pPr>
        <w:rPr>
          <w:rFonts w:ascii="Arial" w:hAnsi="Arial" w:cs="Arial"/>
          <w:b/>
          <w:bCs/>
          <w:color w:val="3D3D3D"/>
          <w:sz w:val="32"/>
          <w:szCs w:val="32"/>
        </w:rPr>
      </w:pPr>
    </w:p>
    <w:p w14:paraId="023BEA85" w14:textId="4FA09781" w:rsidR="00BD7EDD" w:rsidRPr="00013836" w:rsidRDefault="00BD7EDD" w:rsidP="007C1D7A">
      <w:pPr>
        <w:rPr>
          <w:rFonts w:ascii="Arial" w:hAnsi="Arial" w:cs="Arial"/>
          <w:b/>
          <w:bCs/>
          <w:color w:val="3D3D3D"/>
          <w:sz w:val="32"/>
          <w:szCs w:val="32"/>
        </w:rPr>
      </w:pPr>
    </w:p>
    <w:p w14:paraId="5EE109A1" w14:textId="7A3B4731" w:rsidR="00BD7EDD" w:rsidRPr="00013836" w:rsidRDefault="00BD7EDD" w:rsidP="007C1D7A">
      <w:pPr>
        <w:rPr>
          <w:rFonts w:ascii="Arial" w:hAnsi="Arial" w:cs="Arial"/>
          <w:b/>
          <w:bCs/>
          <w:color w:val="3D3D3D"/>
          <w:sz w:val="32"/>
          <w:szCs w:val="32"/>
        </w:rPr>
      </w:pPr>
    </w:p>
    <w:p w14:paraId="4F271D9C" w14:textId="2AA7B86C" w:rsidR="00BD7EDD" w:rsidRPr="00013836" w:rsidRDefault="00BD7EDD" w:rsidP="007C1D7A">
      <w:pPr>
        <w:rPr>
          <w:rFonts w:ascii="Arial" w:hAnsi="Arial" w:cs="Arial"/>
          <w:b/>
          <w:bCs/>
          <w:color w:val="3D3D3D"/>
          <w:sz w:val="32"/>
          <w:szCs w:val="32"/>
        </w:rPr>
      </w:pPr>
    </w:p>
    <w:p w14:paraId="7F5ADD66" w14:textId="77777777" w:rsidR="00BD7EDD" w:rsidRPr="00013836" w:rsidRDefault="00BD7EDD" w:rsidP="007C1D7A">
      <w:pPr>
        <w:rPr>
          <w:rFonts w:ascii="Arial" w:hAnsi="Arial" w:cs="Arial"/>
          <w:b/>
          <w:bCs/>
          <w:color w:val="3D3D3D"/>
          <w:sz w:val="32"/>
          <w:szCs w:val="32"/>
        </w:rPr>
      </w:pPr>
    </w:p>
    <w:p w14:paraId="02B0031F" w14:textId="77777777" w:rsidR="007C1D7A" w:rsidRPr="00013836" w:rsidRDefault="007C1D7A" w:rsidP="007C1D7A">
      <w:pPr>
        <w:rPr>
          <w:rFonts w:ascii="Arial" w:hAnsi="Arial" w:cs="Arial"/>
          <w:b/>
          <w:bCs/>
          <w:color w:val="3D3D3D"/>
          <w:sz w:val="32"/>
          <w:szCs w:val="32"/>
        </w:rPr>
      </w:pPr>
    </w:p>
    <w:p w14:paraId="3BD4E8DA" w14:textId="534213A6" w:rsidR="00BA3882" w:rsidRPr="00013836" w:rsidRDefault="00BA3882" w:rsidP="007C1D7A">
      <w:pPr>
        <w:rPr>
          <w:rFonts w:ascii="Arial" w:hAnsi="Arial" w:cs="Arial"/>
          <w:noProof/>
          <w:sz w:val="32"/>
          <w:szCs w:val="32"/>
        </w:rPr>
      </w:pPr>
    </w:p>
    <w:p w14:paraId="0ADBD329" w14:textId="2E408CC9" w:rsidR="00BD7EDD" w:rsidRPr="00013836" w:rsidRDefault="00BD7EDD" w:rsidP="00BD7EDD">
      <w:pPr>
        <w:rPr>
          <w:rFonts w:ascii="Arial" w:hAnsi="Arial" w:cs="Arial"/>
          <w:noProof/>
          <w:sz w:val="32"/>
          <w:szCs w:val="32"/>
        </w:rPr>
      </w:pPr>
    </w:p>
    <w:p w14:paraId="17D02E60" w14:textId="77777777" w:rsidR="00BD7EDD" w:rsidRPr="00013836" w:rsidRDefault="00BD7EDD" w:rsidP="00BD7EDD">
      <w:pPr>
        <w:rPr>
          <w:rFonts w:ascii="Arial" w:hAnsi="Arial" w:cs="Arial"/>
          <w:sz w:val="32"/>
          <w:szCs w:val="32"/>
        </w:rPr>
      </w:pPr>
    </w:p>
    <w:p w14:paraId="33F4F873" w14:textId="77777777" w:rsidR="00BD7EDD" w:rsidRPr="00013836" w:rsidRDefault="00BD7EDD" w:rsidP="00BD7EDD">
      <w:pPr>
        <w:rPr>
          <w:rFonts w:ascii="Arial" w:hAnsi="Arial" w:cs="Arial"/>
          <w:sz w:val="32"/>
          <w:szCs w:val="32"/>
        </w:rPr>
      </w:pPr>
    </w:p>
    <w:p w14:paraId="17E177A1" w14:textId="77777777" w:rsidR="00BD7EDD" w:rsidRPr="00013836" w:rsidRDefault="00BD7EDD" w:rsidP="00BD7EDD">
      <w:pPr>
        <w:rPr>
          <w:rFonts w:ascii="Arial" w:hAnsi="Arial" w:cs="Arial"/>
          <w:sz w:val="32"/>
          <w:szCs w:val="32"/>
        </w:rPr>
      </w:pPr>
    </w:p>
    <w:p w14:paraId="6DEB1E35" w14:textId="77777777" w:rsidR="00BD7EDD" w:rsidRPr="00013836" w:rsidRDefault="00BD7EDD" w:rsidP="00BD7EDD">
      <w:pPr>
        <w:rPr>
          <w:rFonts w:ascii="Arial" w:hAnsi="Arial" w:cs="Arial"/>
          <w:sz w:val="32"/>
          <w:szCs w:val="32"/>
        </w:rPr>
      </w:pPr>
    </w:p>
    <w:p w14:paraId="526E732E" w14:textId="77777777" w:rsidR="00BD7EDD" w:rsidRPr="00013836" w:rsidRDefault="00BD7EDD" w:rsidP="00BD7EDD">
      <w:pPr>
        <w:rPr>
          <w:rFonts w:ascii="Arial" w:hAnsi="Arial" w:cs="Arial"/>
          <w:sz w:val="32"/>
          <w:szCs w:val="32"/>
        </w:rPr>
      </w:pPr>
    </w:p>
    <w:p w14:paraId="72BC25E3" w14:textId="77777777" w:rsidR="00BD7EDD" w:rsidRPr="00013836" w:rsidRDefault="00BD7EDD" w:rsidP="00BD7EDD">
      <w:pPr>
        <w:rPr>
          <w:rFonts w:ascii="Arial" w:hAnsi="Arial" w:cs="Arial"/>
          <w:sz w:val="32"/>
          <w:szCs w:val="32"/>
        </w:rPr>
      </w:pPr>
    </w:p>
    <w:p w14:paraId="0E446E37" w14:textId="77777777" w:rsidR="00BD7EDD" w:rsidRPr="00013836" w:rsidRDefault="00BD7EDD" w:rsidP="00BD7EDD">
      <w:pPr>
        <w:rPr>
          <w:rFonts w:ascii="Arial" w:hAnsi="Arial" w:cs="Arial"/>
          <w:sz w:val="32"/>
          <w:szCs w:val="32"/>
        </w:rPr>
      </w:pPr>
    </w:p>
    <w:p w14:paraId="5A2DD121" w14:textId="77777777" w:rsidR="00BD7EDD" w:rsidRPr="00013836" w:rsidRDefault="00BD7EDD" w:rsidP="00BD7EDD">
      <w:pPr>
        <w:rPr>
          <w:rFonts w:ascii="Arial" w:hAnsi="Arial" w:cs="Arial"/>
          <w:sz w:val="32"/>
          <w:szCs w:val="32"/>
        </w:rPr>
      </w:pPr>
    </w:p>
    <w:p w14:paraId="26FF9830" w14:textId="77777777" w:rsidR="00BD7EDD" w:rsidRPr="00013836" w:rsidRDefault="00BD7EDD" w:rsidP="00BD7EDD">
      <w:pPr>
        <w:rPr>
          <w:rFonts w:ascii="Arial" w:hAnsi="Arial" w:cs="Arial"/>
          <w:sz w:val="32"/>
          <w:szCs w:val="32"/>
        </w:rPr>
      </w:pPr>
    </w:p>
    <w:p w14:paraId="20DCFB06" w14:textId="77777777" w:rsidR="00BD7EDD" w:rsidRPr="00013836" w:rsidRDefault="00BD7EDD" w:rsidP="00BD7EDD">
      <w:pPr>
        <w:rPr>
          <w:rFonts w:ascii="Arial" w:hAnsi="Arial" w:cs="Arial"/>
          <w:sz w:val="32"/>
          <w:szCs w:val="32"/>
        </w:rPr>
      </w:pPr>
    </w:p>
    <w:p w14:paraId="2F683AFE" w14:textId="77777777" w:rsidR="00BD7EDD" w:rsidRPr="00013836" w:rsidRDefault="00BD7EDD" w:rsidP="00BD7EDD">
      <w:pPr>
        <w:rPr>
          <w:rFonts w:ascii="Arial" w:hAnsi="Arial" w:cs="Arial"/>
          <w:sz w:val="32"/>
          <w:szCs w:val="32"/>
        </w:rPr>
      </w:pPr>
    </w:p>
    <w:p w14:paraId="7B1C4B6A" w14:textId="77777777" w:rsidR="00BD7EDD" w:rsidRPr="00013836" w:rsidRDefault="00BD7EDD" w:rsidP="00BD7EDD">
      <w:pPr>
        <w:rPr>
          <w:rFonts w:ascii="Arial" w:hAnsi="Arial" w:cs="Arial"/>
          <w:sz w:val="32"/>
          <w:szCs w:val="32"/>
        </w:rPr>
      </w:pPr>
    </w:p>
    <w:p w14:paraId="3D836EFD" w14:textId="77777777" w:rsidR="00BD7EDD" w:rsidRPr="00013836" w:rsidRDefault="00BD7EDD" w:rsidP="00BD7EDD">
      <w:pPr>
        <w:rPr>
          <w:rFonts w:ascii="Arial" w:hAnsi="Arial" w:cs="Arial"/>
          <w:sz w:val="32"/>
          <w:szCs w:val="32"/>
        </w:rPr>
      </w:pPr>
    </w:p>
    <w:p w14:paraId="6B333516" w14:textId="77777777" w:rsidR="00BD7EDD" w:rsidRPr="00013836" w:rsidRDefault="00BD7EDD" w:rsidP="00BD7EDD">
      <w:pPr>
        <w:rPr>
          <w:rFonts w:ascii="Arial" w:hAnsi="Arial" w:cs="Arial"/>
          <w:sz w:val="32"/>
          <w:szCs w:val="32"/>
        </w:rPr>
      </w:pPr>
    </w:p>
    <w:p w14:paraId="5AF1BEB6" w14:textId="77777777" w:rsidR="00BD7EDD" w:rsidRPr="00013836" w:rsidRDefault="00BD7EDD" w:rsidP="00BD7EDD">
      <w:pPr>
        <w:rPr>
          <w:rFonts w:ascii="Arial" w:hAnsi="Arial" w:cs="Arial"/>
          <w:sz w:val="32"/>
          <w:szCs w:val="32"/>
        </w:rPr>
      </w:pPr>
    </w:p>
    <w:p w14:paraId="0FA1231F" w14:textId="77777777" w:rsidR="00BD7EDD" w:rsidRPr="00013836" w:rsidRDefault="00BD7EDD" w:rsidP="00BD7EDD">
      <w:pPr>
        <w:rPr>
          <w:rFonts w:ascii="Arial" w:hAnsi="Arial" w:cs="Arial"/>
          <w:sz w:val="32"/>
          <w:szCs w:val="32"/>
        </w:rPr>
      </w:pPr>
    </w:p>
    <w:p w14:paraId="5BE78295" w14:textId="77777777" w:rsidR="00BD7EDD" w:rsidRPr="00013836" w:rsidRDefault="00BD7EDD" w:rsidP="00BD7EDD">
      <w:pPr>
        <w:rPr>
          <w:rFonts w:ascii="Arial" w:hAnsi="Arial" w:cs="Arial"/>
          <w:sz w:val="32"/>
          <w:szCs w:val="32"/>
        </w:rPr>
      </w:pPr>
    </w:p>
    <w:p w14:paraId="4E9FADF2" w14:textId="15CF7446" w:rsidR="00BD7EDD" w:rsidRPr="00013836" w:rsidRDefault="00BD7EDD" w:rsidP="00BD7EDD">
      <w:pPr>
        <w:rPr>
          <w:rFonts w:ascii="Arial" w:hAnsi="Arial" w:cs="Arial"/>
          <w:sz w:val="32"/>
          <w:szCs w:val="32"/>
        </w:rPr>
      </w:pPr>
    </w:p>
    <w:sectPr w:rsidR="00BD7EDD" w:rsidRPr="00013836" w:rsidSect="00674A0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3B117B"/>
    <w:multiLevelType w:val="multilevel"/>
    <w:tmpl w:val="AC4C6B9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0F1A24"/>
    <w:multiLevelType w:val="multilevel"/>
    <w:tmpl w:val="1B74725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F2F48D8"/>
    <w:multiLevelType w:val="multilevel"/>
    <w:tmpl w:val="A796D01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1E56DA"/>
    <w:multiLevelType w:val="multilevel"/>
    <w:tmpl w:val="6F48AC0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4A41EF"/>
    <w:multiLevelType w:val="hybridMultilevel"/>
    <w:tmpl w:val="62667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A0C"/>
    <w:rsid w:val="00013836"/>
    <w:rsid w:val="0001458A"/>
    <w:rsid w:val="000151D4"/>
    <w:rsid w:val="0005002D"/>
    <w:rsid w:val="001537DD"/>
    <w:rsid w:val="002F3FBC"/>
    <w:rsid w:val="0030523D"/>
    <w:rsid w:val="0044255F"/>
    <w:rsid w:val="004755CC"/>
    <w:rsid w:val="004959C3"/>
    <w:rsid w:val="00495ED4"/>
    <w:rsid w:val="004B0AAC"/>
    <w:rsid w:val="005C43E6"/>
    <w:rsid w:val="00674A0C"/>
    <w:rsid w:val="00743600"/>
    <w:rsid w:val="007C1D7A"/>
    <w:rsid w:val="008658C6"/>
    <w:rsid w:val="00915BBB"/>
    <w:rsid w:val="009316CC"/>
    <w:rsid w:val="0094629D"/>
    <w:rsid w:val="0096100D"/>
    <w:rsid w:val="00A07D49"/>
    <w:rsid w:val="00A54FAE"/>
    <w:rsid w:val="00A77878"/>
    <w:rsid w:val="00BA3882"/>
    <w:rsid w:val="00BD7EDD"/>
    <w:rsid w:val="00CB285F"/>
    <w:rsid w:val="00CD7663"/>
    <w:rsid w:val="00CF0946"/>
    <w:rsid w:val="00D4478C"/>
    <w:rsid w:val="00DD0CC6"/>
    <w:rsid w:val="00E6385C"/>
    <w:rsid w:val="00F94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71897"/>
  <w15:chartTrackingRefBased/>
  <w15:docId w15:val="{4F405865-6EA5-BA4B-BAC8-B413312B2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5C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F094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523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74A0C"/>
    <w:rPr>
      <w:rFonts w:eastAsiaTheme="minorEastAsia"/>
      <w:sz w:val="22"/>
      <w:szCs w:val="22"/>
      <w:lang w:val="en-US" w:eastAsia="zh-CN"/>
    </w:rPr>
  </w:style>
  <w:style w:type="character" w:customStyle="1" w:styleId="NoSpacingChar">
    <w:name w:val="No Spacing Char"/>
    <w:basedOn w:val="DefaultParagraphFont"/>
    <w:link w:val="NoSpacing"/>
    <w:uiPriority w:val="1"/>
    <w:rsid w:val="00674A0C"/>
    <w:rPr>
      <w:rFonts w:eastAsiaTheme="minorEastAsia"/>
      <w:sz w:val="22"/>
      <w:szCs w:val="22"/>
      <w:lang w:val="en-US" w:eastAsia="zh-CN"/>
    </w:rPr>
  </w:style>
  <w:style w:type="paragraph" w:customStyle="1" w:styleId="Address">
    <w:name w:val="Address"/>
    <w:basedOn w:val="Normal"/>
    <w:uiPriority w:val="2"/>
    <w:qFormat/>
    <w:rsid w:val="00674A0C"/>
    <w:pPr>
      <w:spacing w:before="160" w:after="600"/>
      <w:ind w:right="3024"/>
      <w:contextualSpacing/>
    </w:pPr>
    <w:rPr>
      <w:caps/>
      <w:color w:val="7F7F7F" w:themeColor="text1" w:themeTint="80"/>
      <w:spacing w:val="28"/>
      <w:lang w:val="en-US" w:eastAsia="ja-JP"/>
    </w:rPr>
  </w:style>
  <w:style w:type="paragraph" w:customStyle="1" w:styleId="paragraph">
    <w:name w:val="paragraph"/>
    <w:basedOn w:val="Normal"/>
    <w:rsid w:val="00A54FAE"/>
    <w:pPr>
      <w:spacing w:before="100" w:beforeAutospacing="1" w:after="100" w:afterAutospacing="1"/>
    </w:pPr>
  </w:style>
  <w:style w:type="character" w:customStyle="1" w:styleId="contentcontrolboundarysink">
    <w:name w:val="contentcontrolboundarysink"/>
    <w:basedOn w:val="DefaultParagraphFont"/>
    <w:rsid w:val="00A54FAE"/>
  </w:style>
  <w:style w:type="character" w:customStyle="1" w:styleId="eop">
    <w:name w:val="eop"/>
    <w:basedOn w:val="DefaultParagraphFont"/>
    <w:rsid w:val="00A54FAE"/>
  </w:style>
  <w:style w:type="character" w:customStyle="1" w:styleId="normaltextrun">
    <w:name w:val="normaltextrun"/>
    <w:basedOn w:val="DefaultParagraphFont"/>
    <w:rsid w:val="00A54FAE"/>
  </w:style>
  <w:style w:type="character" w:customStyle="1" w:styleId="Heading1Char">
    <w:name w:val="Heading 1 Char"/>
    <w:basedOn w:val="DefaultParagraphFont"/>
    <w:link w:val="Heading1"/>
    <w:uiPriority w:val="9"/>
    <w:rsid w:val="00CF094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094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F0946"/>
    <w:pPr>
      <w:spacing w:before="120"/>
    </w:pPr>
    <w:rPr>
      <w:rFonts w:cstheme="minorHAnsi"/>
      <w:b/>
      <w:bCs/>
      <w:i/>
      <w:iCs/>
    </w:rPr>
  </w:style>
  <w:style w:type="paragraph" w:styleId="TOC2">
    <w:name w:val="toc 2"/>
    <w:basedOn w:val="Normal"/>
    <w:next w:val="Normal"/>
    <w:autoRedefine/>
    <w:uiPriority w:val="39"/>
    <w:unhideWhenUsed/>
    <w:rsid w:val="00CF0946"/>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F0946"/>
    <w:pPr>
      <w:ind w:left="480"/>
    </w:pPr>
    <w:rPr>
      <w:rFonts w:cstheme="minorHAnsi"/>
      <w:sz w:val="20"/>
      <w:szCs w:val="20"/>
    </w:rPr>
  </w:style>
  <w:style w:type="paragraph" w:styleId="TOC4">
    <w:name w:val="toc 4"/>
    <w:basedOn w:val="Normal"/>
    <w:next w:val="Normal"/>
    <w:autoRedefine/>
    <w:uiPriority w:val="39"/>
    <w:semiHidden/>
    <w:unhideWhenUsed/>
    <w:rsid w:val="00CF0946"/>
    <w:pPr>
      <w:ind w:left="720"/>
    </w:pPr>
    <w:rPr>
      <w:rFonts w:cstheme="minorHAnsi"/>
      <w:sz w:val="20"/>
      <w:szCs w:val="20"/>
    </w:rPr>
  </w:style>
  <w:style w:type="paragraph" w:styleId="TOC5">
    <w:name w:val="toc 5"/>
    <w:basedOn w:val="Normal"/>
    <w:next w:val="Normal"/>
    <w:autoRedefine/>
    <w:uiPriority w:val="39"/>
    <w:semiHidden/>
    <w:unhideWhenUsed/>
    <w:rsid w:val="00CF0946"/>
    <w:pPr>
      <w:ind w:left="960"/>
    </w:pPr>
    <w:rPr>
      <w:rFonts w:cstheme="minorHAnsi"/>
      <w:sz w:val="20"/>
      <w:szCs w:val="20"/>
    </w:rPr>
  </w:style>
  <w:style w:type="paragraph" w:styleId="TOC6">
    <w:name w:val="toc 6"/>
    <w:basedOn w:val="Normal"/>
    <w:next w:val="Normal"/>
    <w:autoRedefine/>
    <w:uiPriority w:val="39"/>
    <w:semiHidden/>
    <w:unhideWhenUsed/>
    <w:rsid w:val="00CF0946"/>
    <w:pPr>
      <w:ind w:left="1200"/>
    </w:pPr>
    <w:rPr>
      <w:rFonts w:cstheme="minorHAnsi"/>
      <w:sz w:val="20"/>
      <w:szCs w:val="20"/>
    </w:rPr>
  </w:style>
  <w:style w:type="paragraph" w:styleId="TOC7">
    <w:name w:val="toc 7"/>
    <w:basedOn w:val="Normal"/>
    <w:next w:val="Normal"/>
    <w:autoRedefine/>
    <w:uiPriority w:val="39"/>
    <w:semiHidden/>
    <w:unhideWhenUsed/>
    <w:rsid w:val="00CF0946"/>
    <w:pPr>
      <w:ind w:left="1440"/>
    </w:pPr>
    <w:rPr>
      <w:rFonts w:cstheme="minorHAnsi"/>
      <w:sz w:val="20"/>
      <w:szCs w:val="20"/>
    </w:rPr>
  </w:style>
  <w:style w:type="paragraph" w:styleId="TOC8">
    <w:name w:val="toc 8"/>
    <w:basedOn w:val="Normal"/>
    <w:next w:val="Normal"/>
    <w:autoRedefine/>
    <w:uiPriority w:val="39"/>
    <w:semiHidden/>
    <w:unhideWhenUsed/>
    <w:rsid w:val="00CF0946"/>
    <w:pPr>
      <w:ind w:left="1680"/>
    </w:pPr>
    <w:rPr>
      <w:rFonts w:cstheme="minorHAnsi"/>
      <w:sz w:val="20"/>
      <w:szCs w:val="20"/>
    </w:rPr>
  </w:style>
  <w:style w:type="paragraph" w:styleId="TOC9">
    <w:name w:val="toc 9"/>
    <w:basedOn w:val="Normal"/>
    <w:next w:val="Normal"/>
    <w:autoRedefine/>
    <w:uiPriority w:val="39"/>
    <w:semiHidden/>
    <w:unhideWhenUsed/>
    <w:rsid w:val="00CF0946"/>
    <w:pPr>
      <w:ind w:left="1920"/>
    </w:pPr>
    <w:rPr>
      <w:rFonts w:cstheme="minorHAnsi"/>
      <w:sz w:val="20"/>
      <w:szCs w:val="20"/>
    </w:rPr>
  </w:style>
  <w:style w:type="character" w:styleId="Hyperlink">
    <w:name w:val="Hyperlink"/>
    <w:basedOn w:val="DefaultParagraphFont"/>
    <w:uiPriority w:val="99"/>
    <w:unhideWhenUsed/>
    <w:rsid w:val="00CF0946"/>
    <w:rPr>
      <w:color w:val="0563C1" w:themeColor="hyperlink"/>
      <w:u w:val="single"/>
    </w:rPr>
  </w:style>
  <w:style w:type="character" w:customStyle="1" w:styleId="Heading2Char">
    <w:name w:val="Heading 2 Char"/>
    <w:basedOn w:val="DefaultParagraphFont"/>
    <w:link w:val="Heading2"/>
    <w:uiPriority w:val="9"/>
    <w:rsid w:val="0030523D"/>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DD0CC6"/>
    <w:pPr>
      <w:spacing w:before="100" w:beforeAutospacing="1" w:after="100" w:afterAutospacing="1"/>
    </w:pPr>
  </w:style>
  <w:style w:type="character" w:customStyle="1" w:styleId="apple-converted-space">
    <w:name w:val="apple-converted-space"/>
    <w:basedOn w:val="DefaultParagraphFont"/>
    <w:rsid w:val="00BA3882"/>
  </w:style>
  <w:style w:type="character" w:styleId="Strong">
    <w:name w:val="Strong"/>
    <w:basedOn w:val="DefaultParagraphFont"/>
    <w:uiPriority w:val="22"/>
    <w:qFormat/>
    <w:rsid w:val="00BA3882"/>
    <w:rPr>
      <w:b/>
      <w:bCs/>
    </w:rPr>
  </w:style>
  <w:style w:type="character" w:customStyle="1" w:styleId="text-medium">
    <w:name w:val="text-medium"/>
    <w:basedOn w:val="DefaultParagraphFont"/>
    <w:rsid w:val="004755CC"/>
  </w:style>
  <w:style w:type="paragraph" w:styleId="ListParagraph">
    <w:name w:val="List Paragraph"/>
    <w:basedOn w:val="Normal"/>
    <w:uiPriority w:val="34"/>
    <w:qFormat/>
    <w:rsid w:val="004755CC"/>
    <w:pPr>
      <w:ind w:left="720"/>
      <w:contextualSpacing/>
    </w:pPr>
  </w:style>
  <w:style w:type="paragraph" w:styleId="Bibliography">
    <w:name w:val="Bibliography"/>
    <w:basedOn w:val="Normal"/>
    <w:next w:val="Normal"/>
    <w:uiPriority w:val="37"/>
    <w:unhideWhenUsed/>
    <w:rsid w:val="000138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07908">
      <w:bodyDiv w:val="1"/>
      <w:marLeft w:val="0"/>
      <w:marRight w:val="0"/>
      <w:marTop w:val="0"/>
      <w:marBottom w:val="0"/>
      <w:divBdr>
        <w:top w:val="none" w:sz="0" w:space="0" w:color="auto"/>
        <w:left w:val="none" w:sz="0" w:space="0" w:color="auto"/>
        <w:bottom w:val="none" w:sz="0" w:space="0" w:color="auto"/>
        <w:right w:val="none" w:sz="0" w:space="0" w:color="auto"/>
      </w:divBdr>
    </w:div>
    <w:div w:id="92209810">
      <w:bodyDiv w:val="1"/>
      <w:marLeft w:val="0"/>
      <w:marRight w:val="0"/>
      <w:marTop w:val="0"/>
      <w:marBottom w:val="0"/>
      <w:divBdr>
        <w:top w:val="none" w:sz="0" w:space="0" w:color="auto"/>
        <w:left w:val="none" w:sz="0" w:space="0" w:color="auto"/>
        <w:bottom w:val="none" w:sz="0" w:space="0" w:color="auto"/>
        <w:right w:val="none" w:sz="0" w:space="0" w:color="auto"/>
      </w:divBdr>
    </w:div>
    <w:div w:id="149098563">
      <w:bodyDiv w:val="1"/>
      <w:marLeft w:val="0"/>
      <w:marRight w:val="0"/>
      <w:marTop w:val="0"/>
      <w:marBottom w:val="0"/>
      <w:divBdr>
        <w:top w:val="none" w:sz="0" w:space="0" w:color="auto"/>
        <w:left w:val="none" w:sz="0" w:space="0" w:color="auto"/>
        <w:bottom w:val="none" w:sz="0" w:space="0" w:color="auto"/>
        <w:right w:val="none" w:sz="0" w:space="0" w:color="auto"/>
      </w:divBdr>
    </w:div>
    <w:div w:id="160392531">
      <w:bodyDiv w:val="1"/>
      <w:marLeft w:val="0"/>
      <w:marRight w:val="0"/>
      <w:marTop w:val="0"/>
      <w:marBottom w:val="0"/>
      <w:divBdr>
        <w:top w:val="none" w:sz="0" w:space="0" w:color="auto"/>
        <w:left w:val="none" w:sz="0" w:space="0" w:color="auto"/>
        <w:bottom w:val="none" w:sz="0" w:space="0" w:color="auto"/>
        <w:right w:val="none" w:sz="0" w:space="0" w:color="auto"/>
      </w:divBdr>
    </w:div>
    <w:div w:id="187522739">
      <w:bodyDiv w:val="1"/>
      <w:marLeft w:val="0"/>
      <w:marRight w:val="0"/>
      <w:marTop w:val="0"/>
      <w:marBottom w:val="0"/>
      <w:divBdr>
        <w:top w:val="none" w:sz="0" w:space="0" w:color="auto"/>
        <w:left w:val="none" w:sz="0" w:space="0" w:color="auto"/>
        <w:bottom w:val="none" w:sz="0" w:space="0" w:color="auto"/>
        <w:right w:val="none" w:sz="0" w:space="0" w:color="auto"/>
      </w:divBdr>
    </w:div>
    <w:div w:id="216288017">
      <w:bodyDiv w:val="1"/>
      <w:marLeft w:val="0"/>
      <w:marRight w:val="0"/>
      <w:marTop w:val="0"/>
      <w:marBottom w:val="0"/>
      <w:divBdr>
        <w:top w:val="none" w:sz="0" w:space="0" w:color="auto"/>
        <w:left w:val="none" w:sz="0" w:space="0" w:color="auto"/>
        <w:bottom w:val="none" w:sz="0" w:space="0" w:color="auto"/>
        <w:right w:val="none" w:sz="0" w:space="0" w:color="auto"/>
      </w:divBdr>
    </w:div>
    <w:div w:id="229584176">
      <w:bodyDiv w:val="1"/>
      <w:marLeft w:val="0"/>
      <w:marRight w:val="0"/>
      <w:marTop w:val="0"/>
      <w:marBottom w:val="0"/>
      <w:divBdr>
        <w:top w:val="none" w:sz="0" w:space="0" w:color="auto"/>
        <w:left w:val="none" w:sz="0" w:space="0" w:color="auto"/>
        <w:bottom w:val="none" w:sz="0" w:space="0" w:color="auto"/>
        <w:right w:val="none" w:sz="0" w:space="0" w:color="auto"/>
      </w:divBdr>
    </w:div>
    <w:div w:id="234974810">
      <w:bodyDiv w:val="1"/>
      <w:marLeft w:val="0"/>
      <w:marRight w:val="0"/>
      <w:marTop w:val="0"/>
      <w:marBottom w:val="0"/>
      <w:divBdr>
        <w:top w:val="none" w:sz="0" w:space="0" w:color="auto"/>
        <w:left w:val="none" w:sz="0" w:space="0" w:color="auto"/>
        <w:bottom w:val="none" w:sz="0" w:space="0" w:color="auto"/>
        <w:right w:val="none" w:sz="0" w:space="0" w:color="auto"/>
      </w:divBdr>
    </w:div>
    <w:div w:id="256212489">
      <w:bodyDiv w:val="1"/>
      <w:marLeft w:val="0"/>
      <w:marRight w:val="0"/>
      <w:marTop w:val="0"/>
      <w:marBottom w:val="0"/>
      <w:divBdr>
        <w:top w:val="none" w:sz="0" w:space="0" w:color="auto"/>
        <w:left w:val="none" w:sz="0" w:space="0" w:color="auto"/>
        <w:bottom w:val="none" w:sz="0" w:space="0" w:color="auto"/>
        <w:right w:val="none" w:sz="0" w:space="0" w:color="auto"/>
      </w:divBdr>
    </w:div>
    <w:div w:id="273051179">
      <w:bodyDiv w:val="1"/>
      <w:marLeft w:val="0"/>
      <w:marRight w:val="0"/>
      <w:marTop w:val="0"/>
      <w:marBottom w:val="0"/>
      <w:divBdr>
        <w:top w:val="none" w:sz="0" w:space="0" w:color="auto"/>
        <w:left w:val="none" w:sz="0" w:space="0" w:color="auto"/>
        <w:bottom w:val="none" w:sz="0" w:space="0" w:color="auto"/>
        <w:right w:val="none" w:sz="0" w:space="0" w:color="auto"/>
      </w:divBdr>
    </w:div>
    <w:div w:id="354699979">
      <w:bodyDiv w:val="1"/>
      <w:marLeft w:val="0"/>
      <w:marRight w:val="0"/>
      <w:marTop w:val="0"/>
      <w:marBottom w:val="0"/>
      <w:divBdr>
        <w:top w:val="none" w:sz="0" w:space="0" w:color="auto"/>
        <w:left w:val="none" w:sz="0" w:space="0" w:color="auto"/>
        <w:bottom w:val="none" w:sz="0" w:space="0" w:color="auto"/>
        <w:right w:val="none" w:sz="0" w:space="0" w:color="auto"/>
      </w:divBdr>
      <w:divsChild>
        <w:div w:id="1829783688">
          <w:marLeft w:val="0"/>
          <w:marRight w:val="0"/>
          <w:marTop w:val="0"/>
          <w:marBottom w:val="0"/>
          <w:divBdr>
            <w:top w:val="none" w:sz="0" w:space="0" w:color="auto"/>
            <w:left w:val="none" w:sz="0" w:space="0" w:color="auto"/>
            <w:bottom w:val="none" w:sz="0" w:space="0" w:color="auto"/>
            <w:right w:val="none" w:sz="0" w:space="0" w:color="auto"/>
          </w:divBdr>
        </w:div>
      </w:divsChild>
    </w:div>
    <w:div w:id="373505457">
      <w:bodyDiv w:val="1"/>
      <w:marLeft w:val="0"/>
      <w:marRight w:val="0"/>
      <w:marTop w:val="0"/>
      <w:marBottom w:val="0"/>
      <w:divBdr>
        <w:top w:val="none" w:sz="0" w:space="0" w:color="auto"/>
        <w:left w:val="none" w:sz="0" w:space="0" w:color="auto"/>
        <w:bottom w:val="none" w:sz="0" w:space="0" w:color="auto"/>
        <w:right w:val="none" w:sz="0" w:space="0" w:color="auto"/>
      </w:divBdr>
    </w:div>
    <w:div w:id="378940610">
      <w:bodyDiv w:val="1"/>
      <w:marLeft w:val="0"/>
      <w:marRight w:val="0"/>
      <w:marTop w:val="0"/>
      <w:marBottom w:val="0"/>
      <w:divBdr>
        <w:top w:val="none" w:sz="0" w:space="0" w:color="auto"/>
        <w:left w:val="none" w:sz="0" w:space="0" w:color="auto"/>
        <w:bottom w:val="none" w:sz="0" w:space="0" w:color="auto"/>
        <w:right w:val="none" w:sz="0" w:space="0" w:color="auto"/>
      </w:divBdr>
      <w:divsChild>
        <w:div w:id="1834032024">
          <w:marLeft w:val="0"/>
          <w:marRight w:val="0"/>
          <w:marTop w:val="0"/>
          <w:marBottom w:val="0"/>
          <w:divBdr>
            <w:top w:val="none" w:sz="0" w:space="0" w:color="auto"/>
            <w:left w:val="none" w:sz="0" w:space="0" w:color="auto"/>
            <w:bottom w:val="none" w:sz="0" w:space="0" w:color="auto"/>
            <w:right w:val="none" w:sz="0" w:space="0" w:color="auto"/>
          </w:divBdr>
          <w:divsChild>
            <w:div w:id="1571965940">
              <w:marLeft w:val="0"/>
              <w:marRight w:val="0"/>
              <w:marTop w:val="0"/>
              <w:marBottom w:val="0"/>
              <w:divBdr>
                <w:top w:val="none" w:sz="0" w:space="0" w:color="auto"/>
                <w:left w:val="none" w:sz="0" w:space="0" w:color="auto"/>
                <w:bottom w:val="none" w:sz="0" w:space="0" w:color="auto"/>
                <w:right w:val="none" w:sz="0" w:space="0" w:color="auto"/>
              </w:divBdr>
              <w:divsChild>
                <w:div w:id="334764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645651">
      <w:bodyDiv w:val="1"/>
      <w:marLeft w:val="0"/>
      <w:marRight w:val="0"/>
      <w:marTop w:val="0"/>
      <w:marBottom w:val="0"/>
      <w:divBdr>
        <w:top w:val="none" w:sz="0" w:space="0" w:color="auto"/>
        <w:left w:val="none" w:sz="0" w:space="0" w:color="auto"/>
        <w:bottom w:val="none" w:sz="0" w:space="0" w:color="auto"/>
        <w:right w:val="none" w:sz="0" w:space="0" w:color="auto"/>
      </w:divBdr>
    </w:div>
    <w:div w:id="439379312">
      <w:bodyDiv w:val="1"/>
      <w:marLeft w:val="0"/>
      <w:marRight w:val="0"/>
      <w:marTop w:val="0"/>
      <w:marBottom w:val="0"/>
      <w:divBdr>
        <w:top w:val="none" w:sz="0" w:space="0" w:color="auto"/>
        <w:left w:val="none" w:sz="0" w:space="0" w:color="auto"/>
        <w:bottom w:val="none" w:sz="0" w:space="0" w:color="auto"/>
        <w:right w:val="none" w:sz="0" w:space="0" w:color="auto"/>
      </w:divBdr>
    </w:div>
    <w:div w:id="531575940">
      <w:bodyDiv w:val="1"/>
      <w:marLeft w:val="0"/>
      <w:marRight w:val="0"/>
      <w:marTop w:val="0"/>
      <w:marBottom w:val="0"/>
      <w:divBdr>
        <w:top w:val="none" w:sz="0" w:space="0" w:color="auto"/>
        <w:left w:val="none" w:sz="0" w:space="0" w:color="auto"/>
        <w:bottom w:val="none" w:sz="0" w:space="0" w:color="auto"/>
        <w:right w:val="none" w:sz="0" w:space="0" w:color="auto"/>
      </w:divBdr>
    </w:div>
    <w:div w:id="571696987">
      <w:bodyDiv w:val="1"/>
      <w:marLeft w:val="0"/>
      <w:marRight w:val="0"/>
      <w:marTop w:val="0"/>
      <w:marBottom w:val="0"/>
      <w:divBdr>
        <w:top w:val="none" w:sz="0" w:space="0" w:color="auto"/>
        <w:left w:val="none" w:sz="0" w:space="0" w:color="auto"/>
        <w:bottom w:val="none" w:sz="0" w:space="0" w:color="auto"/>
        <w:right w:val="none" w:sz="0" w:space="0" w:color="auto"/>
      </w:divBdr>
    </w:div>
    <w:div w:id="573584076">
      <w:bodyDiv w:val="1"/>
      <w:marLeft w:val="0"/>
      <w:marRight w:val="0"/>
      <w:marTop w:val="0"/>
      <w:marBottom w:val="0"/>
      <w:divBdr>
        <w:top w:val="none" w:sz="0" w:space="0" w:color="auto"/>
        <w:left w:val="none" w:sz="0" w:space="0" w:color="auto"/>
        <w:bottom w:val="none" w:sz="0" w:space="0" w:color="auto"/>
        <w:right w:val="none" w:sz="0" w:space="0" w:color="auto"/>
      </w:divBdr>
    </w:div>
    <w:div w:id="576939320">
      <w:bodyDiv w:val="1"/>
      <w:marLeft w:val="0"/>
      <w:marRight w:val="0"/>
      <w:marTop w:val="0"/>
      <w:marBottom w:val="0"/>
      <w:divBdr>
        <w:top w:val="none" w:sz="0" w:space="0" w:color="auto"/>
        <w:left w:val="none" w:sz="0" w:space="0" w:color="auto"/>
        <w:bottom w:val="none" w:sz="0" w:space="0" w:color="auto"/>
        <w:right w:val="none" w:sz="0" w:space="0" w:color="auto"/>
      </w:divBdr>
    </w:div>
    <w:div w:id="600190093">
      <w:bodyDiv w:val="1"/>
      <w:marLeft w:val="0"/>
      <w:marRight w:val="0"/>
      <w:marTop w:val="0"/>
      <w:marBottom w:val="0"/>
      <w:divBdr>
        <w:top w:val="none" w:sz="0" w:space="0" w:color="auto"/>
        <w:left w:val="none" w:sz="0" w:space="0" w:color="auto"/>
        <w:bottom w:val="none" w:sz="0" w:space="0" w:color="auto"/>
        <w:right w:val="none" w:sz="0" w:space="0" w:color="auto"/>
      </w:divBdr>
    </w:div>
    <w:div w:id="616524941">
      <w:bodyDiv w:val="1"/>
      <w:marLeft w:val="0"/>
      <w:marRight w:val="0"/>
      <w:marTop w:val="0"/>
      <w:marBottom w:val="0"/>
      <w:divBdr>
        <w:top w:val="none" w:sz="0" w:space="0" w:color="auto"/>
        <w:left w:val="none" w:sz="0" w:space="0" w:color="auto"/>
        <w:bottom w:val="none" w:sz="0" w:space="0" w:color="auto"/>
        <w:right w:val="none" w:sz="0" w:space="0" w:color="auto"/>
      </w:divBdr>
    </w:div>
    <w:div w:id="645740355">
      <w:bodyDiv w:val="1"/>
      <w:marLeft w:val="0"/>
      <w:marRight w:val="0"/>
      <w:marTop w:val="0"/>
      <w:marBottom w:val="0"/>
      <w:divBdr>
        <w:top w:val="none" w:sz="0" w:space="0" w:color="auto"/>
        <w:left w:val="none" w:sz="0" w:space="0" w:color="auto"/>
        <w:bottom w:val="none" w:sz="0" w:space="0" w:color="auto"/>
        <w:right w:val="none" w:sz="0" w:space="0" w:color="auto"/>
      </w:divBdr>
    </w:div>
    <w:div w:id="669600526">
      <w:bodyDiv w:val="1"/>
      <w:marLeft w:val="0"/>
      <w:marRight w:val="0"/>
      <w:marTop w:val="0"/>
      <w:marBottom w:val="0"/>
      <w:divBdr>
        <w:top w:val="none" w:sz="0" w:space="0" w:color="auto"/>
        <w:left w:val="none" w:sz="0" w:space="0" w:color="auto"/>
        <w:bottom w:val="none" w:sz="0" w:space="0" w:color="auto"/>
        <w:right w:val="none" w:sz="0" w:space="0" w:color="auto"/>
      </w:divBdr>
    </w:div>
    <w:div w:id="670254915">
      <w:bodyDiv w:val="1"/>
      <w:marLeft w:val="0"/>
      <w:marRight w:val="0"/>
      <w:marTop w:val="0"/>
      <w:marBottom w:val="0"/>
      <w:divBdr>
        <w:top w:val="none" w:sz="0" w:space="0" w:color="auto"/>
        <w:left w:val="none" w:sz="0" w:space="0" w:color="auto"/>
        <w:bottom w:val="none" w:sz="0" w:space="0" w:color="auto"/>
        <w:right w:val="none" w:sz="0" w:space="0" w:color="auto"/>
      </w:divBdr>
    </w:div>
    <w:div w:id="704402289">
      <w:bodyDiv w:val="1"/>
      <w:marLeft w:val="0"/>
      <w:marRight w:val="0"/>
      <w:marTop w:val="0"/>
      <w:marBottom w:val="0"/>
      <w:divBdr>
        <w:top w:val="none" w:sz="0" w:space="0" w:color="auto"/>
        <w:left w:val="none" w:sz="0" w:space="0" w:color="auto"/>
        <w:bottom w:val="none" w:sz="0" w:space="0" w:color="auto"/>
        <w:right w:val="none" w:sz="0" w:space="0" w:color="auto"/>
      </w:divBdr>
    </w:div>
    <w:div w:id="709843169">
      <w:bodyDiv w:val="1"/>
      <w:marLeft w:val="0"/>
      <w:marRight w:val="0"/>
      <w:marTop w:val="0"/>
      <w:marBottom w:val="0"/>
      <w:divBdr>
        <w:top w:val="none" w:sz="0" w:space="0" w:color="auto"/>
        <w:left w:val="none" w:sz="0" w:space="0" w:color="auto"/>
        <w:bottom w:val="none" w:sz="0" w:space="0" w:color="auto"/>
        <w:right w:val="none" w:sz="0" w:space="0" w:color="auto"/>
      </w:divBdr>
    </w:div>
    <w:div w:id="719013330">
      <w:bodyDiv w:val="1"/>
      <w:marLeft w:val="0"/>
      <w:marRight w:val="0"/>
      <w:marTop w:val="0"/>
      <w:marBottom w:val="0"/>
      <w:divBdr>
        <w:top w:val="none" w:sz="0" w:space="0" w:color="auto"/>
        <w:left w:val="none" w:sz="0" w:space="0" w:color="auto"/>
        <w:bottom w:val="none" w:sz="0" w:space="0" w:color="auto"/>
        <w:right w:val="none" w:sz="0" w:space="0" w:color="auto"/>
      </w:divBdr>
    </w:div>
    <w:div w:id="741756071">
      <w:bodyDiv w:val="1"/>
      <w:marLeft w:val="0"/>
      <w:marRight w:val="0"/>
      <w:marTop w:val="0"/>
      <w:marBottom w:val="0"/>
      <w:divBdr>
        <w:top w:val="none" w:sz="0" w:space="0" w:color="auto"/>
        <w:left w:val="none" w:sz="0" w:space="0" w:color="auto"/>
        <w:bottom w:val="none" w:sz="0" w:space="0" w:color="auto"/>
        <w:right w:val="none" w:sz="0" w:space="0" w:color="auto"/>
      </w:divBdr>
    </w:div>
    <w:div w:id="768310667">
      <w:bodyDiv w:val="1"/>
      <w:marLeft w:val="0"/>
      <w:marRight w:val="0"/>
      <w:marTop w:val="0"/>
      <w:marBottom w:val="0"/>
      <w:divBdr>
        <w:top w:val="none" w:sz="0" w:space="0" w:color="auto"/>
        <w:left w:val="none" w:sz="0" w:space="0" w:color="auto"/>
        <w:bottom w:val="none" w:sz="0" w:space="0" w:color="auto"/>
        <w:right w:val="none" w:sz="0" w:space="0" w:color="auto"/>
      </w:divBdr>
    </w:div>
    <w:div w:id="805003555">
      <w:bodyDiv w:val="1"/>
      <w:marLeft w:val="0"/>
      <w:marRight w:val="0"/>
      <w:marTop w:val="0"/>
      <w:marBottom w:val="0"/>
      <w:divBdr>
        <w:top w:val="none" w:sz="0" w:space="0" w:color="auto"/>
        <w:left w:val="none" w:sz="0" w:space="0" w:color="auto"/>
        <w:bottom w:val="none" w:sz="0" w:space="0" w:color="auto"/>
        <w:right w:val="none" w:sz="0" w:space="0" w:color="auto"/>
      </w:divBdr>
    </w:div>
    <w:div w:id="825166054">
      <w:bodyDiv w:val="1"/>
      <w:marLeft w:val="0"/>
      <w:marRight w:val="0"/>
      <w:marTop w:val="0"/>
      <w:marBottom w:val="0"/>
      <w:divBdr>
        <w:top w:val="none" w:sz="0" w:space="0" w:color="auto"/>
        <w:left w:val="none" w:sz="0" w:space="0" w:color="auto"/>
        <w:bottom w:val="none" w:sz="0" w:space="0" w:color="auto"/>
        <w:right w:val="none" w:sz="0" w:space="0" w:color="auto"/>
      </w:divBdr>
    </w:div>
    <w:div w:id="847864309">
      <w:bodyDiv w:val="1"/>
      <w:marLeft w:val="0"/>
      <w:marRight w:val="0"/>
      <w:marTop w:val="0"/>
      <w:marBottom w:val="0"/>
      <w:divBdr>
        <w:top w:val="none" w:sz="0" w:space="0" w:color="auto"/>
        <w:left w:val="none" w:sz="0" w:space="0" w:color="auto"/>
        <w:bottom w:val="none" w:sz="0" w:space="0" w:color="auto"/>
        <w:right w:val="none" w:sz="0" w:space="0" w:color="auto"/>
      </w:divBdr>
    </w:div>
    <w:div w:id="863903185">
      <w:bodyDiv w:val="1"/>
      <w:marLeft w:val="0"/>
      <w:marRight w:val="0"/>
      <w:marTop w:val="0"/>
      <w:marBottom w:val="0"/>
      <w:divBdr>
        <w:top w:val="none" w:sz="0" w:space="0" w:color="auto"/>
        <w:left w:val="none" w:sz="0" w:space="0" w:color="auto"/>
        <w:bottom w:val="none" w:sz="0" w:space="0" w:color="auto"/>
        <w:right w:val="none" w:sz="0" w:space="0" w:color="auto"/>
      </w:divBdr>
    </w:div>
    <w:div w:id="866913673">
      <w:bodyDiv w:val="1"/>
      <w:marLeft w:val="0"/>
      <w:marRight w:val="0"/>
      <w:marTop w:val="0"/>
      <w:marBottom w:val="0"/>
      <w:divBdr>
        <w:top w:val="none" w:sz="0" w:space="0" w:color="auto"/>
        <w:left w:val="none" w:sz="0" w:space="0" w:color="auto"/>
        <w:bottom w:val="none" w:sz="0" w:space="0" w:color="auto"/>
        <w:right w:val="none" w:sz="0" w:space="0" w:color="auto"/>
      </w:divBdr>
    </w:div>
    <w:div w:id="870845265">
      <w:bodyDiv w:val="1"/>
      <w:marLeft w:val="0"/>
      <w:marRight w:val="0"/>
      <w:marTop w:val="0"/>
      <w:marBottom w:val="0"/>
      <w:divBdr>
        <w:top w:val="none" w:sz="0" w:space="0" w:color="auto"/>
        <w:left w:val="none" w:sz="0" w:space="0" w:color="auto"/>
        <w:bottom w:val="none" w:sz="0" w:space="0" w:color="auto"/>
        <w:right w:val="none" w:sz="0" w:space="0" w:color="auto"/>
      </w:divBdr>
    </w:div>
    <w:div w:id="910501302">
      <w:bodyDiv w:val="1"/>
      <w:marLeft w:val="0"/>
      <w:marRight w:val="0"/>
      <w:marTop w:val="0"/>
      <w:marBottom w:val="0"/>
      <w:divBdr>
        <w:top w:val="none" w:sz="0" w:space="0" w:color="auto"/>
        <w:left w:val="none" w:sz="0" w:space="0" w:color="auto"/>
        <w:bottom w:val="none" w:sz="0" w:space="0" w:color="auto"/>
        <w:right w:val="none" w:sz="0" w:space="0" w:color="auto"/>
      </w:divBdr>
    </w:div>
    <w:div w:id="915940224">
      <w:bodyDiv w:val="1"/>
      <w:marLeft w:val="0"/>
      <w:marRight w:val="0"/>
      <w:marTop w:val="0"/>
      <w:marBottom w:val="0"/>
      <w:divBdr>
        <w:top w:val="none" w:sz="0" w:space="0" w:color="auto"/>
        <w:left w:val="none" w:sz="0" w:space="0" w:color="auto"/>
        <w:bottom w:val="none" w:sz="0" w:space="0" w:color="auto"/>
        <w:right w:val="none" w:sz="0" w:space="0" w:color="auto"/>
      </w:divBdr>
    </w:div>
    <w:div w:id="932057696">
      <w:bodyDiv w:val="1"/>
      <w:marLeft w:val="0"/>
      <w:marRight w:val="0"/>
      <w:marTop w:val="0"/>
      <w:marBottom w:val="0"/>
      <w:divBdr>
        <w:top w:val="none" w:sz="0" w:space="0" w:color="auto"/>
        <w:left w:val="none" w:sz="0" w:space="0" w:color="auto"/>
        <w:bottom w:val="none" w:sz="0" w:space="0" w:color="auto"/>
        <w:right w:val="none" w:sz="0" w:space="0" w:color="auto"/>
      </w:divBdr>
    </w:div>
    <w:div w:id="947929644">
      <w:bodyDiv w:val="1"/>
      <w:marLeft w:val="0"/>
      <w:marRight w:val="0"/>
      <w:marTop w:val="0"/>
      <w:marBottom w:val="0"/>
      <w:divBdr>
        <w:top w:val="none" w:sz="0" w:space="0" w:color="auto"/>
        <w:left w:val="none" w:sz="0" w:space="0" w:color="auto"/>
        <w:bottom w:val="none" w:sz="0" w:space="0" w:color="auto"/>
        <w:right w:val="none" w:sz="0" w:space="0" w:color="auto"/>
      </w:divBdr>
    </w:div>
    <w:div w:id="955451391">
      <w:bodyDiv w:val="1"/>
      <w:marLeft w:val="0"/>
      <w:marRight w:val="0"/>
      <w:marTop w:val="0"/>
      <w:marBottom w:val="0"/>
      <w:divBdr>
        <w:top w:val="none" w:sz="0" w:space="0" w:color="auto"/>
        <w:left w:val="none" w:sz="0" w:space="0" w:color="auto"/>
        <w:bottom w:val="none" w:sz="0" w:space="0" w:color="auto"/>
        <w:right w:val="none" w:sz="0" w:space="0" w:color="auto"/>
      </w:divBdr>
    </w:div>
    <w:div w:id="957488126">
      <w:bodyDiv w:val="1"/>
      <w:marLeft w:val="0"/>
      <w:marRight w:val="0"/>
      <w:marTop w:val="0"/>
      <w:marBottom w:val="0"/>
      <w:divBdr>
        <w:top w:val="none" w:sz="0" w:space="0" w:color="auto"/>
        <w:left w:val="none" w:sz="0" w:space="0" w:color="auto"/>
        <w:bottom w:val="none" w:sz="0" w:space="0" w:color="auto"/>
        <w:right w:val="none" w:sz="0" w:space="0" w:color="auto"/>
      </w:divBdr>
    </w:div>
    <w:div w:id="967392036">
      <w:bodyDiv w:val="1"/>
      <w:marLeft w:val="0"/>
      <w:marRight w:val="0"/>
      <w:marTop w:val="0"/>
      <w:marBottom w:val="0"/>
      <w:divBdr>
        <w:top w:val="none" w:sz="0" w:space="0" w:color="auto"/>
        <w:left w:val="none" w:sz="0" w:space="0" w:color="auto"/>
        <w:bottom w:val="none" w:sz="0" w:space="0" w:color="auto"/>
        <w:right w:val="none" w:sz="0" w:space="0" w:color="auto"/>
      </w:divBdr>
    </w:div>
    <w:div w:id="1040588913">
      <w:bodyDiv w:val="1"/>
      <w:marLeft w:val="0"/>
      <w:marRight w:val="0"/>
      <w:marTop w:val="0"/>
      <w:marBottom w:val="0"/>
      <w:divBdr>
        <w:top w:val="none" w:sz="0" w:space="0" w:color="auto"/>
        <w:left w:val="none" w:sz="0" w:space="0" w:color="auto"/>
        <w:bottom w:val="none" w:sz="0" w:space="0" w:color="auto"/>
        <w:right w:val="none" w:sz="0" w:space="0" w:color="auto"/>
      </w:divBdr>
    </w:div>
    <w:div w:id="1046484781">
      <w:bodyDiv w:val="1"/>
      <w:marLeft w:val="0"/>
      <w:marRight w:val="0"/>
      <w:marTop w:val="0"/>
      <w:marBottom w:val="0"/>
      <w:divBdr>
        <w:top w:val="none" w:sz="0" w:space="0" w:color="auto"/>
        <w:left w:val="none" w:sz="0" w:space="0" w:color="auto"/>
        <w:bottom w:val="none" w:sz="0" w:space="0" w:color="auto"/>
        <w:right w:val="none" w:sz="0" w:space="0" w:color="auto"/>
      </w:divBdr>
      <w:divsChild>
        <w:div w:id="31736698">
          <w:marLeft w:val="0"/>
          <w:marRight w:val="0"/>
          <w:marTop w:val="0"/>
          <w:marBottom w:val="0"/>
          <w:divBdr>
            <w:top w:val="none" w:sz="0" w:space="0" w:color="auto"/>
            <w:left w:val="none" w:sz="0" w:space="0" w:color="auto"/>
            <w:bottom w:val="none" w:sz="0" w:space="0" w:color="auto"/>
            <w:right w:val="none" w:sz="0" w:space="0" w:color="auto"/>
          </w:divBdr>
        </w:div>
      </w:divsChild>
    </w:div>
    <w:div w:id="1059130251">
      <w:bodyDiv w:val="1"/>
      <w:marLeft w:val="0"/>
      <w:marRight w:val="0"/>
      <w:marTop w:val="0"/>
      <w:marBottom w:val="0"/>
      <w:divBdr>
        <w:top w:val="none" w:sz="0" w:space="0" w:color="auto"/>
        <w:left w:val="none" w:sz="0" w:space="0" w:color="auto"/>
        <w:bottom w:val="none" w:sz="0" w:space="0" w:color="auto"/>
        <w:right w:val="none" w:sz="0" w:space="0" w:color="auto"/>
      </w:divBdr>
      <w:divsChild>
        <w:div w:id="2078016681">
          <w:marLeft w:val="0"/>
          <w:marRight w:val="0"/>
          <w:marTop w:val="0"/>
          <w:marBottom w:val="0"/>
          <w:divBdr>
            <w:top w:val="none" w:sz="0" w:space="0" w:color="auto"/>
            <w:left w:val="none" w:sz="0" w:space="0" w:color="auto"/>
            <w:bottom w:val="none" w:sz="0" w:space="0" w:color="auto"/>
            <w:right w:val="none" w:sz="0" w:space="0" w:color="auto"/>
          </w:divBdr>
        </w:div>
        <w:div w:id="1127621776">
          <w:marLeft w:val="0"/>
          <w:marRight w:val="0"/>
          <w:marTop w:val="0"/>
          <w:marBottom w:val="0"/>
          <w:divBdr>
            <w:top w:val="none" w:sz="0" w:space="0" w:color="auto"/>
            <w:left w:val="none" w:sz="0" w:space="0" w:color="auto"/>
            <w:bottom w:val="none" w:sz="0" w:space="0" w:color="auto"/>
            <w:right w:val="none" w:sz="0" w:space="0" w:color="auto"/>
          </w:divBdr>
        </w:div>
        <w:div w:id="783574245">
          <w:marLeft w:val="0"/>
          <w:marRight w:val="0"/>
          <w:marTop w:val="0"/>
          <w:marBottom w:val="0"/>
          <w:divBdr>
            <w:top w:val="none" w:sz="0" w:space="0" w:color="auto"/>
            <w:left w:val="none" w:sz="0" w:space="0" w:color="auto"/>
            <w:bottom w:val="none" w:sz="0" w:space="0" w:color="auto"/>
            <w:right w:val="none" w:sz="0" w:space="0" w:color="auto"/>
          </w:divBdr>
        </w:div>
        <w:div w:id="1053307196">
          <w:marLeft w:val="0"/>
          <w:marRight w:val="0"/>
          <w:marTop w:val="0"/>
          <w:marBottom w:val="0"/>
          <w:divBdr>
            <w:top w:val="none" w:sz="0" w:space="0" w:color="auto"/>
            <w:left w:val="none" w:sz="0" w:space="0" w:color="auto"/>
            <w:bottom w:val="none" w:sz="0" w:space="0" w:color="auto"/>
            <w:right w:val="none" w:sz="0" w:space="0" w:color="auto"/>
          </w:divBdr>
        </w:div>
        <w:div w:id="1436243200">
          <w:marLeft w:val="0"/>
          <w:marRight w:val="0"/>
          <w:marTop w:val="0"/>
          <w:marBottom w:val="0"/>
          <w:divBdr>
            <w:top w:val="none" w:sz="0" w:space="0" w:color="auto"/>
            <w:left w:val="none" w:sz="0" w:space="0" w:color="auto"/>
            <w:bottom w:val="none" w:sz="0" w:space="0" w:color="auto"/>
            <w:right w:val="none" w:sz="0" w:space="0" w:color="auto"/>
          </w:divBdr>
        </w:div>
        <w:div w:id="44989123">
          <w:marLeft w:val="0"/>
          <w:marRight w:val="0"/>
          <w:marTop w:val="0"/>
          <w:marBottom w:val="0"/>
          <w:divBdr>
            <w:top w:val="none" w:sz="0" w:space="0" w:color="auto"/>
            <w:left w:val="none" w:sz="0" w:space="0" w:color="auto"/>
            <w:bottom w:val="none" w:sz="0" w:space="0" w:color="auto"/>
            <w:right w:val="none" w:sz="0" w:space="0" w:color="auto"/>
          </w:divBdr>
        </w:div>
        <w:div w:id="1128931329">
          <w:marLeft w:val="0"/>
          <w:marRight w:val="0"/>
          <w:marTop w:val="0"/>
          <w:marBottom w:val="0"/>
          <w:divBdr>
            <w:top w:val="none" w:sz="0" w:space="0" w:color="auto"/>
            <w:left w:val="none" w:sz="0" w:space="0" w:color="auto"/>
            <w:bottom w:val="none" w:sz="0" w:space="0" w:color="auto"/>
            <w:right w:val="none" w:sz="0" w:space="0" w:color="auto"/>
          </w:divBdr>
        </w:div>
        <w:div w:id="1360165049">
          <w:marLeft w:val="0"/>
          <w:marRight w:val="0"/>
          <w:marTop w:val="0"/>
          <w:marBottom w:val="0"/>
          <w:divBdr>
            <w:top w:val="none" w:sz="0" w:space="0" w:color="auto"/>
            <w:left w:val="none" w:sz="0" w:space="0" w:color="auto"/>
            <w:bottom w:val="none" w:sz="0" w:space="0" w:color="auto"/>
            <w:right w:val="none" w:sz="0" w:space="0" w:color="auto"/>
          </w:divBdr>
        </w:div>
        <w:div w:id="1820614413">
          <w:marLeft w:val="0"/>
          <w:marRight w:val="0"/>
          <w:marTop w:val="0"/>
          <w:marBottom w:val="0"/>
          <w:divBdr>
            <w:top w:val="none" w:sz="0" w:space="0" w:color="auto"/>
            <w:left w:val="none" w:sz="0" w:space="0" w:color="auto"/>
            <w:bottom w:val="none" w:sz="0" w:space="0" w:color="auto"/>
            <w:right w:val="none" w:sz="0" w:space="0" w:color="auto"/>
          </w:divBdr>
        </w:div>
        <w:div w:id="404106507">
          <w:marLeft w:val="0"/>
          <w:marRight w:val="0"/>
          <w:marTop w:val="0"/>
          <w:marBottom w:val="0"/>
          <w:divBdr>
            <w:top w:val="none" w:sz="0" w:space="0" w:color="auto"/>
            <w:left w:val="none" w:sz="0" w:space="0" w:color="auto"/>
            <w:bottom w:val="none" w:sz="0" w:space="0" w:color="auto"/>
            <w:right w:val="none" w:sz="0" w:space="0" w:color="auto"/>
          </w:divBdr>
        </w:div>
        <w:div w:id="385372887">
          <w:marLeft w:val="0"/>
          <w:marRight w:val="0"/>
          <w:marTop w:val="0"/>
          <w:marBottom w:val="0"/>
          <w:divBdr>
            <w:top w:val="none" w:sz="0" w:space="0" w:color="auto"/>
            <w:left w:val="none" w:sz="0" w:space="0" w:color="auto"/>
            <w:bottom w:val="none" w:sz="0" w:space="0" w:color="auto"/>
            <w:right w:val="none" w:sz="0" w:space="0" w:color="auto"/>
          </w:divBdr>
        </w:div>
        <w:div w:id="322509709">
          <w:marLeft w:val="0"/>
          <w:marRight w:val="0"/>
          <w:marTop w:val="0"/>
          <w:marBottom w:val="0"/>
          <w:divBdr>
            <w:top w:val="none" w:sz="0" w:space="0" w:color="auto"/>
            <w:left w:val="none" w:sz="0" w:space="0" w:color="auto"/>
            <w:bottom w:val="none" w:sz="0" w:space="0" w:color="auto"/>
            <w:right w:val="none" w:sz="0" w:space="0" w:color="auto"/>
          </w:divBdr>
        </w:div>
        <w:div w:id="2113544427">
          <w:marLeft w:val="0"/>
          <w:marRight w:val="0"/>
          <w:marTop w:val="0"/>
          <w:marBottom w:val="0"/>
          <w:divBdr>
            <w:top w:val="none" w:sz="0" w:space="0" w:color="auto"/>
            <w:left w:val="none" w:sz="0" w:space="0" w:color="auto"/>
            <w:bottom w:val="none" w:sz="0" w:space="0" w:color="auto"/>
            <w:right w:val="none" w:sz="0" w:space="0" w:color="auto"/>
          </w:divBdr>
        </w:div>
        <w:div w:id="1558739896">
          <w:marLeft w:val="0"/>
          <w:marRight w:val="0"/>
          <w:marTop w:val="0"/>
          <w:marBottom w:val="0"/>
          <w:divBdr>
            <w:top w:val="none" w:sz="0" w:space="0" w:color="auto"/>
            <w:left w:val="none" w:sz="0" w:space="0" w:color="auto"/>
            <w:bottom w:val="none" w:sz="0" w:space="0" w:color="auto"/>
            <w:right w:val="none" w:sz="0" w:space="0" w:color="auto"/>
          </w:divBdr>
        </w:div>
        <w:div w:id="1698845890">
          <w:marLeft w:val="0"/>
          <w:marRight w:val="0"/>
          <w:marTop w:val="0"/>
          <w:marBottom w:val="0"/>
          <w:divBdr>
            <w:top w:val="none" w:sz="0" w:space="0" w:color="auto"/>
            <w:left w:val="none" w:sz="0" w:space="0" w:color="auto"/>
            <w:bottom w:val="none" w:sz="0" w:space="0" w:color="auto"/>
            <w:right w:val="none" w:sz="0" w:space="0" w:color="auto"/>
          </w:divBdr>
        </w:div>
      </w:divsChild>
    </w:div>
    <w:div w:id="1130250170">
      <w:bodyDiv w:val="1"/>
      <w:marLeft w:val="0"/>
      <w:marRight w:val="0"/>
      <w:marTop w:val="0"/>
      <w:marBottom w:val="0"/>
      <w:divBdr>
        <w:top w:val="none" w:sz="0" w:space="0" w:color="auto"/>
        <w:left w:val="none" w:sz="0" w:space="0" w:color="auto"/>
        <w:bottom w:val="none" w:sz="0" w:space="0" w:color="auto"/>
        <w:right w:val="none" w:sz="0" w:space="0" w:color="auto"/>
      </w:divBdr>
    </w:div>
    <w:div w:id="1145590266">
      <w:bodyDiv w:val="1"/>
      <w:marLeft w:val="0"/>
      <w:marRight w:val="0"/>
      <w:marTop w:val="0"/>
      <w:marBottom w:val="0"/>
      <w:divBdr>
        <w:top w:val="none" w:sz="0" w:space="0" w:color="auto"/>
        <w:left w:val="none" w:sz="0" w:space="0" w:color="auto"/>
        <w:bottom w:val="none" w:sz="0" w:space="0" w:color="auto"/>
        <w:right w:val="none" w:sz="0" w:space="0" w:color="auto"/>
      </w:divBdr>
    </w:div>
    <w:div w:id="1178538325">
      <w:bodyDiv w:val="1"/>
      <w:marLeft w:val="0"/>
      <w:marRight w:val="0"/>
      <w:marTop w:val="0"/>
      <w:marBottom w:val="0"/>
      <w:divBdr>
        <w:top w:val="none" w:sz="0" w:space="0" w:color="auto"/>
        <w:left w:val="none" w:sz="0" w:space="0" w:color="auto"/>
        <w:bottom w:val="none" w:sz="0" w:space="0" w:color="auto"/>
        <w:right w:val="none" w:sz="0" w:space="0" w:color="auto"/>
      </w:divBdr>
    </w:div>
    <w:div w:id="1181550109">
      <w:bodyDiv w:val="1"/>
      <w:marLeft w:val="0"/>
      <w:marRight w:val="0"/>
      <w:marTop w:val="0"/>
      <w:marBottom w:val="0"/>
      <w:divBdr>
        <w:top w:val="none" w:sz="0" w:space="0" w:color="auto"/>
        <w:left w:val="none" w:sz="0" w:space="0" w:color="auto"/>
        <w:bottom w:val="none" w:sz="0" w:space="0" w:color="auto"/>
        <w:right w:val="none" w:sz="0" w:space="0" w:color="auto"/>
      </w:divBdr>
    </w:div>
    <w:div w:id="1182017146">
      <w:bodyDiv w:val="1"/>
      <w:marLeft w:val="0"/>
      <w:marRight w:val="0"/>
      <w:marTop w:val="0"/>
      <w:marBottom w:val="0"/>
      <w:divBdr>
        <w:top w:val="none" w:sz="0" w:space="0" w:color="auto"/>
        <w:left w:val="none" w:sz="0" w:space="0" w:color="auto"/>
        <w:bottom w:val="none" w:sz="0" w:space="0" w:color="auto"/>
        <w:right w:val="none" w:sz="0" w:space="0" w:color="auto"/>
      </w:divBdr>
    </w:div>
    <w:div w:id="1190680162">
      <w:bodyDiv w:val="1"/>
      <w:marLeft w:val="0"/>
      <w:marRight w:val="0"/>
      <w:marTop w:val="0"/>
      <w:marBottom w:val="0"/>
      <w:divBdr>
        <w:top w:val="none" w:sz="0" w:space="0" w:color="auto"/>
        <w:left w:val="none" w:sz="0" w:space="0" w:color="auto"/>
        <w:bottom w:val="none" w:sz="0" w:space="0" w:color="auto"/>
        <w:right w:val="none" w:sz="0" w:space="0" w:color="auto"/>
      </w:divBdr>
    </w:div>
    <w:div w:id="1208569732">
      <w:bodyDiv w:val="1"/>
      <w:marLeft w:val="0"/>
      <w:marRight w:val="0"/>
      <w:marTop w:val="0"/>
      <w:marBottom w:val="0"/>
      <w:divBdr>
        <w:top w:val="none" w:sz="0" w:space="0" w:color="auto"/>
        <w:left w:val="none" w:sz="0" w:space="0" w:color="auto"/>
        <w:bottom w:val="none" w:sz="0" w:space="0" w:color="auto"/>
        <w:right w:val="none" w:sz="0" w:space="0" w:color="auto"/>
      </w:divBdr>
    </w:div>
    <w:div w:id="1231816361">
      <w:bodyDiv w:val="1"/>
      <w:marLeft w:val="0"/>
      <w:marRight w:val="0"/>
      <w:marTop w:val="0"/>
      <w:marBottom w:val="0"/>
      <w:divBdr>
        <w:top w:val="none" w:sz="0" w:space="0" w:color="auto"/>
        <w:left w:val="none" w:sz="0" w:space="0" w:color="auto"/>
        <w:bottom w:val="none" w:sz="0" w:space="0" w:color="auto"/>
        <w:right w:val="none" w:sz="0" w:space="0" w:color="auto"/>
      </w:divBdr>
    </w:div>
    <w:div w:id="1239174879">
      <w:bodyDiv w:val="1"/>
      <w:marLeft w:val="0"/>
      <w:marRight w:val="0"/>
      <w:marTop w:val="0"/>
      <w:marBottom w:val="0"/>
      <w:divBdr>
        <w:top w:val="none" w:sz="0" w:space="0" w:color="auto"/>
        <w:left w:val="none" w:sz="0" w:space="0" w:color="auto"/>
        <w:bottom w:val="none" w:sz="0" w:space="0" w:color="auto"/>
        <w:right w:val="none" w:sz="0" w:space="0" w:color="auto"/>
      </w:divBdr>
    </w:div>
    <w:div w:id="1261522830">
      <w:bodyDiv w:val="1"/>
      <w:marLeft w:val="0"/>
      <w:marRight w:val="0"/>
      <w:marTop w:val="0"/>
      <w:marBottom w:val="0"/>
      <w:divBdr>
        <w:top w:val="none" w:sz="0" w:space="0" w:color="auto"/>
        <w:left w:val="none" w:sz="0" w:space="0" w:color="auto"/>
        <w:bottom w:val="none" w:sz="0" w:space="0" w:color="auto"/>
        <w:right w:val="none" w:sz="0" w:space="0" w:color="auto"/>
      </w:divBdr>
    </w:div>
    <w:div w:id="1274439576">
      <w:bodyDiv w:val="1"/>
      <w:marLeft w:val="0"/>
      <w:marRight w:val="0"/>
      <w:marTop w:val="0"/>
      <w:marBottom w:val="0"/>
      <w:divBdr>
        <w:top w:val="none" w:sz="0" w:space="0" w:color="auto"/>
        <w:left w:val="none" w:sz="0" w:space="0" w:color="auto"/>
        <w:bottom w:val="none" w:sz="0" w:space="0" w:color="auto"/>
        <w:right w:val="none" w:sz="0" w:space="0" w:color="auto"/>
      </w:divBdr>
    </w:div>
    <w:div w:id="1275404305">
      <w:bodyDiv w:val="1"/>
      <w:marLeft w:val="0"/>
      <w:marRight w:val="0"/>
      <w:marTop w:val="0"/>
      <w:marBottom w:val="0"/>
      <w:divBdr>
        <w:top w:val="none" w:sz="0" w:space="0" w:color="auto"/>
        <w:left w:val="none" w:sz="0" w:space="0" w:color="auto"/>
        <w:bottom w:val="none" w:sz="0" w:space="0" w:color="auto"/>
        <w:right w:val="none" w:sz="0" w:space="0" w:color="auto"/>
      </w:divBdr>
    </w:div>
    <w:div w:id="1290821606">
      <w:bodyDiv w:val="1"/>
      <w:marLeft w:val="0"/>
      <w:marRight w:val="0"/>
      <w:marTop w:val="0"/>
      <w:marBottom w:val="0"/>
      <w:divBdr>
        <w:top w:val="none" w:sz="0" w:space="0" w:color="auto"/>
        <w:left w:val="none" w:sz="0" w:space="0" w:color="auto"/>
        <w:bottom w:val="none" w:sz="0" w:space="0" w:color="auto"/>
        <w:right w:val="none" w:sz="0" w:space="0" w:color="auto"/>
      </w:divBdr>
      <w:divsChild>
        <w:div w:id="709577688">
          <w:marLeft w:val="0"/>
          <w:marRight w:val="0"/>
          <w:marTop w:val="0"/>
          <w:marBottom w:val="0"/>
          <w:divBdr>
            <w:top w:val="none" w:sz="0" w:space="0" w:color="auto"/>
            <w:left w:val="none" w:sz="0" w:space="0" w:color="auto"/>
            <w:bottom w:val="none" w:sz="0" w:space="0" w:color="auto"/>
            <w:right w:val="none" w:sz="0" w:space="0" w:color="auto"/>
          </w:divBdr>
        </w:div>
      </w:divsChild>
    </w:div>
    <w:div w:id="1304655420">
      <w:bodyDiv w:val="1"/>
      <w:marLeft w:val="0"/>
      <w:marRight w:val="0"/>
      <w:marTop w:val="0"/>
      <w:marBottom w:val="0"/>
      <w:divBdr>
        <w:top w:val="none" w:sz="0" w:space="0" w:color="auto"/>
        <w:left w:val="none" w:sz="0" w:space="0" w:color="auto"/>
        <w:bottom w:val="none" w:sz="0" w:space="0" w:color="auto"/>
        <w:right w:val="none" w:sz="0" w:space="0" w:color="auto"/>
      </w:divBdr>
      <w:divsChild>
        <w:div w:id="1832333554">
          <w:marLeft w:val="0"/>
          <w:marRight w:val="0"/>
          <w:marTop w:val="0"/>
          <w:marBottom w:val="0"/>
          <w:divBdr>
            <w:top w:val="none" w:sz="0" w:space="0" w:color="auto"/>
            <w:left w:val="none" w:sz="0" w:space="0" w:color="auto"/>
            <w:bottom w:val="none" w:sz="0" w:space="0" w:color="auto"/>
            <w:right w:val="none" w:sz="0" w:space="0" w:color="auto"/>
          </w:divBdr>
        </w:div>
        <w:div w:id="1414621932">
          <w:marLeft w:val="0"/>
          <w:marRight w:val="0"/>
          <w:marTop w:val="0"/>
          <w:marBottom w:val="0"/>
          <w:divBdr>
            <w:top w:val="none" w:sz="0" w:space="0" w:color="auto"/>
            <w:left w:val="none" w:sz="0" w:space="0" w:color="auto"/>
            <w:bottom w:val="none" w:sz="0" w:space="0" w:color="auto"/>
            <w:right w:val="none" w:sz="0" w:space="0" w:color="auto"/>
          </w:divBdr>
        </w:div>
        <w:div w:id="188957372">
          <w:marLeft w:val="0"/>
          <w:marRight w:val="0"/>
          <w:marTop w:val="0"/>
          <w:marBottom w:val="0"/>
          <w:divBdr>
            <w:top w:val="none" w:sz="0" w:space="0" w:color="auto"/>
            <w:left w:val="none" w:sz="0" w:space="0" w:color="auto"/>
            <w:bottom w:val="none" w:sz="0" w:space="0" w:color="auto"/>
            <w:right w:val="none" w:sz="0" w:space="0" w:color="auto"/>
          </w:divBdr>
        </w:div>
        <w:div w:id="1096167836">
          <w:marLeft w:val="0"/>
          <w:marRight w:val="0"/>
          <w:marTop w:val="0"/>
          <w:marBottom w:val="0"/>
          <w:divBdr>
            <w:top w:val="none" w:sz="0" w:space="0" w:color="auto"/>
            <w:left w:val="none" w:sz="0" w:space="0" w:color="auto"/>
            <w:bottom w:val="none" w:sz="0" w:space="0" w:color="auto"/>
            <w:right w:val="none" w:sz="0" w:space="0" w:color="auto"/>
          </w:divBdr>
        </w:div>
        <w:div w:id="1163281701">
          <w:marLeft w:val="0"/>
          <w:marRight w:val="0"/>
          <w:marTop w:val="0"/>
          <w:marBottom w:val="0"/>
          <w:divBdr>
            <w:top w:val="none" w:sz="0" w:space="0" w:color="auto"/>
            <w:left w:val="none" w:sz="0" w:space="0" w:color="auto"/>
            <w:bottom w:val="none" w:sz="0" w:space="0" w:color="auto"/>
            <w:right w:val="none" w:sz="0" w:space="0" w:color="auto"/>
          </w:divBdr>
        </w:div>
        <w:div w:id="1254630073">
          <w:marLeft w:val="0"/>
          <w:marRight w:val="0"/>
          <w:marTop w:val="0"/>
          <w:marBottom w:val="0"/>
          <w:divBdr>
            <w:top w:val="none" w:sz="0" w:space="0" w:color="auto"/>
            <w:left w:val="none" w:sz="0" w:space="0" w:color="auto"/>
            <w:bottom w:val="none" w:sz="0" w:space="0" w:color="auto"/>
            <w:right w:val="none" w:sz="0" w:space="0" w:color="auto"/>
          </w:divBdr>
        </w:div>
        <w:div w:id="935476791">
          <w:marLeft w:val="0"/>
          <w:marRight w:val="0"/>
          <w:marTop w:val="0"/>
          <w:marBottom w:val="0"/>
          <w:divBdr>
            <w:top w:val="none" w:sz="0" w:space="0" w:color="auto"/>
            <w:left w:val="none" w:sz="0" w:space="0" w:color="auto"/>
            <w:bottom w:val="none" w:sz="0" w:space="0" w:color="auto"/>
            <w:right w:val="none" w:sz="0" w:space="0" w:color="auto"/>
          </w:divBdr>
        </w:div>
        <w:div w:id="1846245553">
          <w:marLeft w:val="0"/>
          <w:marRight w:val="0"/>
          <w:marTop w:val="0"/>
          <w:marBottom w:val="0"/>
          <w:divBdr>
            <w:top w:val="none" w:sz="0" w:space="0" w:color="auto"/>
            <w:left w:val="none" w:sz="0" w:space="0" w:color="auto"/>
            <w:bottom w:val="none" w:sz="0" w:space="0" w:color="auto"/>
            <w:right w:val="none" w:sz="0" w:space="0" w:color="auto"/>
          </w:divBdr>
        </w:div>
        <w:div w:id="1466968875">
          <w:marLeft w:val="0"/>
          <w:marRight w:val="0"/>
          <w:marTop w:val="0"/>
          <w:marBottom w:val="0"/>
          <w:divBdr>
            <w:top w:val="none" w:sz="0" w:space="0" w:color="auto"/>
            <w:left w:val="none" w:sz="0" w:space="0" w:color="auto"/>
            <w:bottom w:val="none" w:sz="0" w:space="0" w:color="auto"/>
            <w:right w:val="none" w:sz="0" w:space="0" w:color="auto"/>
          </w:divBdr>
        </w:div>
        <w:div w:id="570699318">
          <w:marLeft w:val="0"/>
          <w:marRight w:val="0"/>
          <w:marTop w:val="0"/>
          <w:marBottom w:val="0"/>
          <w:divBdr>
            <w:top w:val="none" w:sz="0" w:space="0" w:color="auto"/>
            <w:left w:val="none" w:sz="0" w:space="0" w:color="auto"/>
            <w:bottom w:val="none" w:sz="0" w:space="0" w:color="auto"/>
            <w:right w:val="none" w:sz="0" w:space="0" w:color="auto"/>
          </w:divBdr>
        </w:div>
        <w:div w:id="1576935921">
          <w:marLeft w:val="0"/>
          <w:marRight w:val="0"/>
          <w:marTop w:val="0"/>
          <w:marBottom w:val="0"/>
          <w:divBdr>
            <w:top w:val="none" w:sz="0" w:space="0" w:color="auto"/>
            <w:left w:val="none" w:sz="0" w:space="0" w:color="auto"/>
            <w:bottom w:val="none" w:sz="0" w:space="0" w:color="auto"/>
            <w:right w:val="none" w:sz="0" w:space="0" w:color="auto"/>
          </w:divBdr>
        </w:div>
        <w:div w:id="468591035">
          <w:marLeft w:val="0"/>
          <w:marRight w:val="0"/>
          <w:marTop w:val="0"/>
          <w:marBottom w:val="0"/>
          <w:divBdr>
            <w:top w:val="none" w:sz="0" w:space="0" w:color="auto"/>
            <w:left w:val="none" w:sz="0" w:space="0" w:color="auto"/>
            <w:bottom w:val="none" w:sz="0" w:space="0" w:color="auto"/>
            <w:right w:val="none" w:sz="0" w:space="0" w:color="auto"/>
          </w:divBdr>
        </w:div>
        <w:div w:id="267741820">
          <w:marLeft w:val="0"/>
          <w:marRight w:val="0"/>
          <w:marTop w:val="0"/>
          <w:marBottom w:val="0"/>
          <w:divBdr>
            <w:top w:val="none" w:sz="0" w:space="0" w:color="auto"/>
            <w:left w:val="none" w:sz="0" w:space="0" w:color="auto"/>
            <w:bottom w:val="none" w:sz="0" w:space="0" w:color="auto"/>
            <w:right w:val="none" w:sz="0" w:space="0" w:color="auto"/>
          </w:divBdr>
        </w:div>
        <w:div w:id="906769246">
          <w:marLeft w:val="0"/>
          <w:marRight w:val="0"/>
          <w:marTop w:val="0"/>
          <w:marBottom w:val="0"/>
          <w:divBdr>
            <w:top w:val="none" w:sz="0" w:space="0" w:color="auto"/>
            <w:left w:val="none" w:sz="0" w:space="0" w:color="auto"/>
            <w:bottom w:val="none" w:sz="0" w:space="0" w:color="auto"/>
            <w:right w:val="none" w:sz="0" w:space="0" w:color="auto"/>
          </w:divBdr>
        </w:div>
        <w:div w:id="581767605">
          <w:marLeft w:val="0"/>
          <w:marRight w:val="0"/>
          <w:marTop w:val="0"/>
          <w:marBottom w:val="0"/>
          <w:divBdr>
            <w:top w:val="none" w:sz="0" w:space="0" w:color="auto"/>
            <w:left w:val="none" w:sz="0" w:space="0" w:color="auto"/>
            <w:bottom w:val="none" w:sz="0" w:space="0" w:color="auto"/>
            <w:right w:val="none" w:sz="0" w:space="0" w:color="auto"/>
          </w:divBdr>
        </w:div>
      </w:divsChild>
    </w:div>
    <w:div w:id="1323005600">
      <w:bodyDiv w:val="1"/>
      <w:marLeft w:val="0"/>
      <w:marRight w:val="0"/>
      <w:marTop w:val="0"/>
      <w:marBottom w:val="0"/>
      <w:divBdr>
        <w:top w:val="none" w:sz="0" w:space="0" w:color="auto"/>
        <w:left w:val="none" w:sz="0" w:space="0" w:color="auto"/>
        <w:bottom w:val="none" w:sz="0" w:space="0" w:color="auto"/>
        <w:right w:val="none" w:sz="0" w:space="0" w:color="auto"/>
      </w:divBdr>
    </w:div>
    <w:div w:id="1346591645">
      <w:bodyDiv w:val="1"/>
      <w:marLeft w:val="0"/>
      <w:marRight w:val="0"/>
      <w:marTop w:val="0"/>
      <w:marBottom w:val="0"/>
      <w:divBdr>
        <w:top w:val="none" w:sz="0" w:space="0" w:color="auto"/>
        <w:left w:val="none" w:sz="0" w:space="0" w:color="auto"/>
        <w:bottom w:val="none" w:sz="0" w:space="0" w:color="auto"/>
        <w:right w:val="none" w:sz="0" w:space="0" w:color="auto"/>
      </w:divBdr>
    </w:div>
    <w:div w:id="1392148414">
      <w:bodyDiv w:val="1"/>
      <w:marLeft w:val="0"/>
      <w:marRight w:val="0"/>
      <w:marTop w:val="0"/>
      <w:marBottom w:val="0"/>
      <w:divBdr>
        <w:top w:val="none" w:sz="0" w:space="0" w:color="auto"/>
        <w:left w:val="none" w:sz="0" w:space="0" w:color="auto"/>
        <w:bottom w:val="none" w:sz="0" w:space="0" w:color="auto"/>
        <w:right w:val="none" w:sz="0" w:space="0" w:color="auto"/>
      </w:divBdr>
    </w:div>
    <w:div w:id="1419789519">
      <w:bodyDiv w:val="1"/>
      <w:marLeft w:val="0"/>
      <w:marRight w:val="0"/>
      <w:marTop w:val="0"/>
      <w:marBottom w:val="0"/>
      <w:divBdr>
        <w:top w:val="none" w:sz="0" w:space="0" w:color="auto"/>
        <w:left w:val="none" w:sz="0" w:space="0" w:color="auto"/>
        <w:bottom w:val="none" w:sz="0" w:space="0" w:color="auto"/>
        <w:right w:val="none" w:sz="0" w:space="0" w:color="auto"/>
      </w:divBdr>
    </w:div>
    <w:div w:id="1434788738">
      <w:bodyDiv w:val="1"/>
      <w:marLeft w:val="0"/>
      <w:marRight w:val="0"/>
      <w:marTop w:val="0"/>
      <w:marBottom w:val="0"/>
      <w:divBdr>
        <w:top w:val="none" w:sz="0" w:space="0" w:color="auto"/>
        <w:left w:val="none" w:sz="0" w:space="0" w:color="auto"/>
        <w:bottom w:val="none" w:sz="0" w:space="0" w:color="auto"/>
        <w:right w:val="none" w:sz="0" w:space="0" w:color="auto"/>
      </w:divBdr>
    </w:div>
    <w:div w:id="1452170905">
      <w:bodyDiv w:val="1"/>
      <w:marLeft w:val="0"/>
      <w:marRight w:val="0"/>
      <w:marTop w:val="0"/>
      <w:marBottom w:val="0"/>
      <w:divBdr>
        <w:top w:val="none" w:sz="0" w:space="0" w:color="auto"/>
        <w:left w:val="none" w:sz="0" w:space="0" w:color="auto"/>
        <w:bottom w:val="none" w:sz="0" w:space="0" w:color="auto"/>
        <w:right w:val="none" w:sz="0" w:space="0" w:color="auto"/>
      </w:divBdr>
      <w:divsChild>
        <w:div w:id="1604921232">
          <w:marLeft w:val="0"/>
          <w:marRight w:val="0"/>
          <w:marTop w:val="0"/>
          <w:marBottom w:val="0"/>
          <w:divBdr>
            <w:top w:val="none" w:sz="0" w:space="0" w:color="auto"/>
            <w:left w:val="none" w:sz="0" w:space="0" w:color="auto"/>
            <w:bottom w:val="none" w:sz="0" w:space="0" w:color="auto"/>
            <w:right w:val="none" w:sz="0" w:space="0" w:color="auto"/>
          </w:divBdr>
        </w:div>
        <w:div w:id="1169830611">
          <w:marLeft w:val="0"/>
          <w:marRight w:val="0"/>
          <w:marTop w:val="0"/>
          <w:marBottom w:val="0"/>
          <w:divBdr>
            <w:top w:val="none" w:sz="0" w:space="0" w:color="auto"/>
            <w:left w:val="none" w:sz="0" w:space="0" w:color="auto"/>
            <w:bottom w:val="none" w:sz="0" w:space="0" w:color="auto"/>
            <w:right w:val="none" w:sz="0" w:space="0" w:color="auto"/>
          </w:divBdr>
        </w:div>
      </w:divsChild>
    </w:div>
    <w:div w:id="1456827400">
      <w:bodyDiv w:val="1"/>
      <w:marLeft w:val="0"/>
      <w:marRight w:val="0"/>
      <w:marTop w:val="0"/>
      <w:marBottom w:val="0"/>
      <w:divBdr>
        <w:top w:val="none" w:sz="0" w:space="0" w:color="auto"/>
        <w:left w:val="none" w:sz="0" w:space="0" w:color="auto"/>
        <w:bottom w:val="none" w:sz="0" w:space="0" w:color="auto"/>
        <w:right w:val="none" w:sz="0" w:space="0" w:color="auto"/>
      </w:divBdr>
    </w:div>
    <w:div w:id="1487093453">
      <w:bodyDiv w:val="1"/>
      <w:marLeft w:val="0"/>
      <w:marRight w:val="0"/>
      <w:marTop w:val="0"/>
      <w:marBottom w:val="0"/>
      <w:divBdr>
        <w:top w:val="none" w:sz="0" w:space="0" w:color="auto"/>
        <w:left w:val="none" w:sz="0" w:space="0" w:color="auto"/>
        <w:bottom w:val="none" w:sz="0" w:space="0" w:color="auto"/>
        <w:right w:val="none" w:sz="0" w:space="0" w:color="auto"/>
      </w:divBdr>
    </w:div>
    <w:div w:id="1487821882">
      <w:bodyDiv w:val="1"/>
      <w:marLeft w:val="0"/>
      <w:marRight w:val="0"/>
      <w:marTop w:val="0"/>
      <w:marBottom w:val="0"/>
      <w:divBdr>
        <w:top w:val="none" w:sz="0" w:space="0" w:color="auto"/>
        <w:left w:val="none" w:sz="0" w:space="0" w:color="auto"/>
        <w:bottom w:val="none" w:sz="0" w:space="0" w:color="auto"/>
        <w:right w:val="none" w:sz="0" w:space="0" w:color="auto"/>
      </w:divBdr>
      <w:divsChild>
        <w:div w:id="1347249725">
          <w:marLeft w:val="0"/>
          <w:marRight w:val="0"/>
          <w:marTop w:val="0"/>
          <w:marBottom w:val="0"/>
          <w:divBdr>
            <w:top w:val="none" w:sz="0" w:space="0" w:color="auto"/>
            <w:left w:val="none" w:sz="0" w:space="0" w:color="auto"/>
            <w:bottom w:val="none" w:sz="0" w:space="0" w:color="auto"/>
            <w:right w:val="none" w:sz="0" w:space="0" w:color="auto"/>
          </w:divBdr>
        </w:div>
      </w:divsChild>
    </w:div>
    <w:div w:id="1489445655">
      <w:bodyDiv w:val="1"/>
      <w:marLeft w:val="0"/>
      <w:marRight w:val="0"/>
      <w:marTop w:val="0"/>
      <w:marBottom w:val="0"/>
      <w:divBdr>
        <w:top w:val="none" w:sz="0" w:space="0" w:color="auto"/>
        <w:left w:val="none" w:sz="0" w:space="0" w:color="auto"/>
        <w:bottom w:val="none" w:sz="0" w:space="0" w:color="auto"/>
        <w:right w:val="none" w:sz="0" w:space="0" w:color="auto"/>
      </w:divBdr>
    </w:div>
    <w:div w:id="1492527880">
      <w:bodyDiv w:val="1"/>
      <w:marLeft w:val="0"/>
      <w:marRight w:val="0"/>
      <w:marTop w:val="0"/>
      <w:marBottom w:val="0"/>
      <w:divBdr>
        <w:top w:val="none" w:sz="0" w:space="0" w:color="auto"/>
        <w:left w:val="none" w:sz="0" w:space="0" w:color="auto"/>
        <w:bottom w:val="none" w:sz="0" w:space="0" w:color="auto"/>
        <w:right w:val="none" w:sz="0" w:space="0" w:color="auto"/>
      </w:divBdr>
      <w:divsChild>
        <w:div w:id="431709049">
          <w:marLeft w:val="0"/>
          <w:marRight w:val="0"/>
          <w:marTop w:val="0"/>
          <w:marBottom w:val="0"/>
          <w:divBdr>
            <w:top w:val="none" w:sz="0" w:space="0" w:color="auto"/>
            <w:left w:val="none" w:sz="0" w:space="0" w:color="auto"/>
            <w:bottom w:val="none" w:sz="0" w:space="0" w:color="auto"/>
            <w:right w:val="none" w:sz="0" w:space="0" w:color="auto"/>
          </w:divBdr>
        </w:div>
      </w:divsChild>
    </w:div>
    <w:div w:id="1510369743">
      <w:bodyDiv w:val="1"/>
      <w:marLeft w:val="0"/>
      <w:marRight w:val="0"/>
      <w:marTop w:val="0"/>
      <w:marBottom w:val="0"/>
      <w:divBdr>
        <w:top w:val="none" w:sz="0" w:space="0" w:color="auto"/>
        <w:left w:val="none" w:sz="0" w:space="0" w:color="auto"/>
        <w:bottom w:val="none" w:sz="0" w:space="0" w:color="auto"/>
        <w:right w:val="none" w:sz="0" w:space="0" w:color="auto"/>
      </w:divBdr>
    </w:div>
    <w:div w:id="1532108157">
      <w:bodyDiv w:val="1"/>
      <w:marLeft w:val="0"/>
      <w:marRight w:val="0"/>
      <w:marTop w:val="0"/>
      <w:marBottom w:val="0"/>
      <w:divBdr>
        <w:top w:val="none" w:sz="0" w:space="0" w:color="auto"/>
        <w:left w:val="none" w:sz="0" w:space="0" w:color="auto"/>
        <w:bottom w:val="none" w:sz="0" w:space="0" w:color="auto"/>
        <w:right w:val="none" w:sz="0" w:space="0" w:color="auto"/>
      </w:divBdr>
    </w:div>
    <w:div w:id="1551065139">
      <w:bodyDiv w:val="1"/>
      <w:marLeft w:val="0"/>
      <w:marRight w:val="0"/>
      <w:marTop w:val="0"/>
      <w:marBottom w:val="0"/>
      <w:divBdr>
        <w:top w:val="none" w:sz="0" w:space="0" w:color="auto"/>
        <w:left w:val="none" w:sz="0" w:space="0" w:color="auto"/>
        <w:bottom w:val="none" w:sz="0" w:space="0" w:color="auto"/>
        <w:right w:val="none" w:sz="0" w:space="0" w:color="auto"/>
      </w:divBdr>
    </w:div>
    <w:div w:id="1567718465">
      <w:bodyDiv w:val="1"/>
      <w:marLeft w:val="0"/>
      <w:marRight w:val="0"/>
      <w:marTop w:val="0"/>
      <w:marBottom w:val="0"/>
      <w:divBdr>
        <w:top w:val="none" w:sz="0" w:space="0" w:color="auto"/>
        <w:left w:val="none" w:sz="0" w:space="0" w:color="auto"/>
        <w:bottom w:val="none" w:sz="0" w:space="0" w:color="auto"/>
        <w:right w:val="none" w:sz="0" w:space="0" w:color="auto"/>
      </w:divBdr>
    </w:div>
    <w:div w:id="1644656651">
      <w:bodyDiv w:val="1"/>
      <w:marLeft w:val="0"/>
      <w:marRight w:val="0"/>
      <w:marTop w:val="0"/>
      <w:marBottom w:val="0"/>
      <w:divBdr>
        <w:top w:val="none" w:sz="0" w:space="0" w:color="auto"/>
        <w:left w:val="none" w:sz="0" w:space="0" w:color="auto"/>
        <w:bottom w:val="none" w:sz="0" w:space="0" w:color="auto"/>
        <w:right w:val="none" w:sz="0" w:space="0" w:color="auto"/>
      </w:divBdr>
    </w:div>
    <w:div w:id="1688142430">
      <w:bodyDiv w:val="1"/>
      <w:marLeft w:val="0"/>
      <w:marRight w:val="0"/>
      <w:marTop w:val="0"/>
      <w:marBottom w:val="0"/>
      <w:divBdr>
        <w:top w:val="none" w:sz="0" w:space="0" w:color="auto"/>
        <w:left w:val="none" w:sz="0" w:space="0" w:color="auto"/>
        <w:bottom w:val="none" w:sz="0" w:space="0" w:color="auto"/>
        <w:right w:val="none" w:sz="0" w:space="0" w:color="auto"/>
      </w:divBdr>
    </w:div>
    <w:div w:id="1718698918">
      <w:bodyDiv w:val="1"/>
      <w:marLeft w:val="0"/>
      <w:marRight w:val="0"/>
      <w:marTop w:val="0"/>
      <w:marBottom w:val="0"/>
      <w:divBdr>
        <w:top w:val="none" w:sz="0" w:space="0" w:color="auto"/>
        <w:left w:val="none" w:sz="0" w:space="0" w:color="auto"/>
        <w:bottom w:val="none" w:sz="0" w:space="0" w:color="auto"/>
        <w:right w:val="none" w:sz="0" w:space="0" w:color="auto"/>
      </w:divBdr>
    </w:div>
    <w:div w:id="1736857986">
      <w:bodyDiv w:val="1"/>
      <w:marLeft w:val="0"/>
      <w:marRight w:val="0"/>
      <w:marTop w:val="0"/>
      <w:marBottom w:val="0"/>
      <w:divBdr>
        <w:top w:val="none" w:sz="0" w:space="0" w:color="auto"/>
        <w:left w:val="none" w:sz="0" w:space="0" w:color="auto"/>
        <w:bottom w:val="none" w:sz="0" w:space="0" w:color="auto"/>
        <w:right w:val="none" w:sz="0" w:space="0" w:color="auto"/>
      </w:divBdr>
    </w:div>
    <w:div w:id="1750228741">
      <w:bodyDiv w:val="1"/>
      <w:marLeft w:val="0"/>
      <w:marRight w:val="0"/>
      <w:marTop w:val="0"/>
      <w:marBottom w:val="0"/>
      <w:divBdr>
        <w:top w:val="none" w:sz="0" w:space="0" w:color="auto"/>
        <w:left w:val="none" w:sz="0" w:space="0" w:color="auto"/>
        <w:bottom w:val="none" w:sz="0" w:space="0" w:color="auto"/>
        <w:right w:val="none" w:sz="0" w:space="0" w:color="auto"/>
      </w:divBdr>
    </w:div>
    <w:div w:id="1763136623">
      <w:bodyDiv w:val="1"/>
      <w:marLeft w:val="0"/>
      <w:marRight w:val="0"/>
      <w:marTop w:val="0"/>
      <w:marBottom w:val="0"/>
      <w:divBdr>
        <w:top w:val="none" w:sz="0" w:space="0" w:color="auto"/>
        <w:left w:val="none" w:sz="0" w:space="0" w:color="auto"/>
        <w:bottom w:val="none" w:sz="0" w:space="0" w:color="auto"/>
        <w:right w:val="none" w:sz="0" w:space="0" w:color="auto"/>
      </w:divBdr>
    </w:div>
    <w:div w:id="1764452958">
      <w:bodyDiv w:val="1"/>
      <w:marLeft w:val="0"/>
      <w:marRight w:val="0"/>
      <w:marTop w:val="0"/>
      <w:marBottom w:val="0"/>
      <w:divBdr>
        <w:top w:val="none" w:sz="0" w:space="0" w:color="auto"/>
        <w:left w:val="none" w:sz="0" w:space="0" w:color="auto"/>
        <w:bottom w:val="none" w:sz="0" w:space="0" w:color="auto"/>
        <w:right w:val="none" w:sz="0" w:space="0" w:color="auto"/>
      </w:divBdr>
    </w:div>
    <w:div w:id="1805539347">
      <w:bodyDiv w:val="1"/>
      <w:marLeft w:val="0"/>
      <w:marRight w:val="0"/>
      <w:marTop w:val="0"/>
      <w:marBottom w:val="0"/>
      <w:divBdr>
        <w:top w:val="none" w:sz="0" w:space="0" w:color="auto"/>
        <w:left w:val="none" w:sz="0" w:space="0" w:color="auto"/>
        <w:bottom w:val="none" w:sz="0" w:space="0" w:color="auto"/>
        <w:right w:val="none" w:sz="0" w:space="0" w:color="auto"/>
      </w:divBdr>
    </w:div>
    <w:div w:id="1806966370">
      <w:bodyDiv w:val="1"/>
      <w:marLeft w:val="0"/>
      <w:marRight w:val="0"/>
      <w:marTop w:val="0"/>
      <w:marBottom w:val="0"/>
      <w:divBdr>
        <w:top w:val="none" w:sz="0" w:space="0" w:color="auto"/>
        <w:left w:val="none" w:sz="0" w:space="0" w:color="auto"/>
        <w:bottom w:val="none" w:sz="0" w:space="0" w:color="auto"/>
        <w:right w:val="none" w:sz="0" w:space="0" w:color="auto"/>
      </w:divBdr>
    </w:div>
    <w:div w:id="1825507691">
      <w:bodyDiv w:val="1"/>
      <w:marLeft w:val="0"/>
      <w:marRight w:val="0"/>
      <w:marTop w:val="0"/>
      <w:marBottom w:val="0"/>
      <w:divBdr>
        <w:top w:val="none" w:sz="0" w:space="0" w:color="auto"/>
        <w:left w:val="none" w:sz="0" w:space="0" w:color="auto"/>
        <w:bottom w:val="none" w:sz="0" w:space="0" w:color="auto"/>
        <w:right w:val="none" w:sz="0" w:space="0" w:color="auto"/>
      </w:divBdr>
    </w:div>
    <w:div w:id="1827091464">
      <w:bodyDiv w:val="1"/>
      <w:marLeft w:val="0"/>
      <w:marRight w:val="0"/>
      <w:marTop w:val="0"/>
      <w:marBottom w:val="0"/>
      <w:divBdr>
        <w:top w:val="none" w:sz="0" w:space="0" w:color="auto"/>
        <w:left w:val="none" w:sz="0" w:space="0" w:color="auto"/>
        <w:bottom w:val="none" w:sz="0" w:space="0" w:color="auto"/>
        <w:right w:val="none" w:sz="0" w:space="0" w:color="auto"/>
      </w:divBdr>
    </w:div>
    <w:div w:id="1833331830">
      <w:bodyDiv w:val="1"/>
      <w:marLeft w:val="0"/>
      <w:marRight w:val="0"/>
      <w:marTop w:val="0"/>
      <w:marBottom w:val="0"/>
      <w:divBdr>
        <w:top w:val="none" w:sz="0" w:space="0" w:color="auto"/>
        <w:left w:val="none" w:sz="0" w:space="0" w:color="auto"/>
        <w:bottom w:val="none" w:sz="0" w:space="0" w:color="auto"/>
        <w:right w:val="none" w:sz="0" w:space="0" w:color="auto"/>
      </w:divBdr>
    </w:div>
    <w:div w:id="1873684969">
      <w:bodyDiv w:val="1"/>
      <w:marLeft w:val="0"/>
      <w:marRight w:val="0"/>
      <w:marTop w:val="0"/>
      <w:marBottom w:val="0"/>
      <w:divBdr>
        <w:top w:val="none" w:sz="0" w:space="0" w:color="auto"/>
        <w:left w:val="none" w:sz="0" w:space="0" w:color="auto"/>
        <w:bottom w:val="none" w:sz="0" w:space="0" w:color="auto"/>
        <w:right w:val="none" w:sz="0" w:space="0" w:color="auto"/>
      </w:divBdr>
      <w:divsChild>
        <w:div w:id="698236124">
          <w:marLeft w:val="0"/>
          <w:marRight w:val="0"/>
          <w:marTop w:val="0"/>
          <w:marBottom w:val="0"/>
          <w:divBdr>
            <w:top w:val="none" w:sz="0" w:space="0" w:color="auto"/>
            <w:left w:val="none" w:sz="0" w:space="0" w:color="auto"/>
            <w:bottom w:val="none" w:sz="0" w:space="0" w:color="auto"/>
            <w:right w:val="none" w:sz="0" w:space="0" w:color="auto"/>
          </w:divBdr>
        </w:div>
      </w:divsChild>
    </w:div>
    <w:div w:id="1904172672">
      <w:bodyDiv w:val="1"/>
      <w:marLeft w:val="0"/>
      <w:marRight w:val="0"/>
      <w:marTop w:val="0"/>
      <w:marBottom w:val="0"/>
      <w:divBdr>
        <w:top w:val="none" w:sz="0" w:space="0" w:color="auto"/>
        <w:left w:val="none" w:sz="0" w:space="0" w:color="auto"/>
        <w:bottom w:val="none" w:sz="0" w:space="0" w:color="auto"/>
        <w:right w:val="none" w:sz="0" w:space="0" w:color="auto"/>
      </w:divBdr>
    </w:div>
    <w:div w:id="1924295679">
      <w:bodyDiv w:val="1"/>
      <w:marLeft w:val="0"/>
      <w:marRight w:val="0"/>
      <w:marTop w:val="0"/>
      <w:marBottom w:val="0"/>
      <w:divBdr>
        <w:top w:val="none" w:sz="0" w:space="0" w:color="auto"/>
        <w:left w:val="none" w:sz="0" w:space="0" w:color="auto"/>
        <w:bottom w:val="none" w:sz="0" w:space="0" w:color="auto"/>
        <w:right w:val="none" w:sz="0" w:space="0" w:color="auto"/>
      </w:divBdr>
    </w:div>
    <w:div w:id="1944608995">
      <w:bodyDiv w:val="1"/>
      <w:marLeft w:val="0"/>
      <w:marRight w:val="0"/>
      <w:marTop w:val="0"/>
      <w:marBottom w:val="0"/>
      <w:divBdr>
        <w:top w:val="none" w:sz="0" w:space="0" w:color="auto"/>
        <w:left w:val="none" w:sz="0" w:space="0" w:color="auto"/>
        <w:bottom w:val="none" w:sz="0" w:space="0" w:color="auto"/>
        <w:right w:val="none" w:sz="0" w:space="0" w:color="auto"/>
      </w:divBdr>
    </w:div>
    <w:div w:id="1989244536">
      <w:bodyDiv w:val="1"/>
      <w:marLeft w:val="0"/>
      <w:marRight w:val="0"/>
      <w:marTop w:val="0"/>
      <w:marBottom w:val="0"/>
      <w:divBdr>
        <w:top w:val="none" w:sz="0" w:space="0" w:color="auto"/>
        <w:left w:val="none" w:sz="0" w:space="0" w:color="auto"/>
        <w:bottom w:val="none" w:sz="0" w:space="0" w:color="auto"/>
        <w:right w:val="none" w:sz="0" w:space="0" w:color="auto"/>
      </w:divBdr>
    </w:div>
    <w:div w:id="1991712070">
      <w:bodyDiv w:val="1"/>
      <w:marLeft w:val="0"/>
      <w:marRight w:val="0"/>
      <w:marTop w:val="0"/>
      <w:marBottom w:val="0"/>
      <w:divBdr>
        <w:top w:val="none" w:sz="0" w:space="0" w:color="auto"/>
        <w:left w:val="none" w:sz="0" w:space="0" w:color="auto"/>
        <w:bottom w:val="none" w:sz="0" w:space="0" w:color="auto"/>
        <w:right w:val="none" w:sz="0" w:space="0" w:color="auto"/>
      </w:divBdr>
    </w:div>
    <w:div w:id="2006205447">
      <w:bodyDiv w:val="1"/>
      <w:marLeft w:val="0"/>
      <w:marRight w:val="0"/>
      <w:marTop w:val="0"/>
      <w:marBottom w:val="0"/>
      <w:divBdr>
        <w:top w:val="none" w:sz="0" w:space="0" w:color="auto"/>
        <w:left w:val="none" w:sz="0" w:space="0" w:color="auto"/>
        <w:bottom w:val="none" w:sz="0" w:space="0" w:color="auto"/>
        <w:right w:val="none" w:sz="0" w:space="0" w:color="auto"/>
      </w:divBdr>
    </w:div>
    <w:div w:id="2008358037">
      <w:bodyDiv w:val="1"/>
      <w:marLeft w:val="0"/>
      <w:marRight w:val="0"/>
      <w:marTop w:val="0"/>
      <w:marBottom w:val="0"/>
      <w:divBdr>
        <w:top w:val="none" w:sz="0" w:space="0" w:color="auto"/>
        <w:left w:val="none" w:sz="0" w:space="0" w:color="auto"/>
        <w:bottom w:val="none" w:sz="0" w:space="0" w:color="auto"/>
        <w:right w:val="none" w:sz="0" w:space="0" w:color="auto"/>
      </w:divBdr>
    </w:div>
    <w:div w:id="2021589704">
      <w:bodyDiv w:val="1"/>
      <w:marLeft w:val="0"/>
      <w:marRight w:val="0"/>
      <w:marTop w:val="0"/>
      <w:marBottom w:val="0"/>
      <w:divBdr>
        <w:top w:val="none" w:sz="0" w:space="0" w:color="auto"/>
        <w:left w:val="none" w:sz="0" w:space="0" w:color="auto"/>
        <w:bottom w:val="none" w:sz="0" w:space="0" w:color="auto"/>
        <w:right w:val="none" w:sz="0" w:space="0" w:color="auto"/>
      </w:divBdr>
    </w:div>
    <w:div w:id="2056274527">
      <w:bodyDiv w:val="1"/>
      <w:marLeft w:val="0"/>
      <w:marRight w:val="0"/>
      <w:marTop w:val="0"/>
      <w:marBottom w:val="0"/>
      <w:divBdr>
        <w:top w:val="none" w:sz="0" w:space="0" w:color="auto"/>
        <w:left w:val="none" w:sz="0" w:space="0" w:color="auto"/>
        <w:bottom w:val="none" w:sz="0" w:space="0" w:color="auto"/>
        <w:right w:val="none" w:sz="0" w:space="0" w:color="auto"/>
      </w:divBdr>
      <w:divsChild>
        <w:div w:id="771634496">
          <w:marLeft w:val="0"/>
          <w:marRight w:val="0"/>
          <w:marTop w:val="0"/>
          <w:marBottom w:val="0"/>
          <w:divBdr>
            <w:top w:val="none" w:sz="0" w:space="0" w:color="auto"/>
            <w:left w:val="none" w:sz="0" w:space="0" w:color="auto"/>
            <w:bottom w:val="none" w:sz="0" w:space="0" w:color="auto"/>
            <w:right w:val="none" w:sz="0" w:space="0" w:color="auto"/>
          </w:divBdr>
        </w:div>
      </w:divsChild>
    </w:div>
    <w:div w:id="2074428840">
      <w:bodyDiv w:val="1"/>
      <w:marLeft w:val="0"/>
      <w:marRight w:val="0"/>
      <w:marTop w:val="0"/>
      <w:marBottom w:val="0"/>
      <w:divBdr>
        <w:top w:val="none" w:sz="0" w:space="0" w:color="auto"/>
        <w:left w:val="none" w:sz="0" w:space="0" w:color="auto"/>
        <w:bottom w:val="none" w:sz="0" w:space="0" w:color="auto"/>
        <w:right w:val="none" w:sz="0" w:space="0" w:color="auto"/>
      </w:divBdr>
    </w:div>
    <w:div w:id="2095317236">
      <w:bodyDiv w:val="1"/>
      <w:marLeft w:val="0"/>
      <w:marRight w:val="0"/>
      <w:marTop w:val="0"/>
      <w:marBottom w:val="0"/>
      <w:divBdr>
        <w:top w:val="none" w:sz="0" w:space="0" w:color="auto"/>
        <w:left w:val="none" w:sz="0" w:space="0" w:color="auto"/>
        <w:bottom w:val="none" w:sz="0" w:space="0" w:color="auto"/>
        <w:right w:val="none" w:sz="0" w:space="0" w:color="auto"/>
      </w:divBdr>
    </w:div>
    <w:div w:id="2096707585">
      <w:bodyDiv w:val="1"/>
      <w:marLeft w:val="0"/>
      <w:marRight w:val="0"/>
      <w:marTop w:val="0"/>
      <w:marBottom w:val="0"/>
      <w:divBdr>
        <w:top w:val="none" w:sz="0" w:space="0" w:color="auto"/>
        <w:left w:val="none" w:sz="0" w:space="0" w:color="auto"/>
        <w:bottom w:val="none" w:sz="0" w:space="0" w:color="auto"/>
        <w:right w:val="none" w:sz="0" w:space="0" w:color="auto"/>
      </w:divBdr>
    </w:div>
    <w:div w:id="2111394210">
      <w:bodyDiv w:val="1"/>
      <w:marLeft w:val="0"/>
      <w:marRight w:val="0"/>
      <w:marTop w:val="0"/>
      <w:marBottom w:val="0"/>
      <w:divBdr>
        <w:top w:val="none" w:sz="0" w:space="0" w:color="auto"/>
        <w:left w:val="none" w:sz="0" w:space="0" w:color="auto"/>
        <w:bottom w:val="none" w:sz="0" w:space="0" w:color="auto"/>
        <w:right w:val="none" w:sz="0" w:space="0" w:color="auto"/>
      </w:divBdr>
    </w:div>
    <w:div w:id="2123375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6539C3603F8F44BA1E01FDA6AA28D1"/>
        <w:category>
          <w:name w:val="General"/>
          <w:gallery w:val="placeholder"/>
        </w:category>
        <w:types>
          <w:type w:val="bbPlcHdr"/>
        </w:types>
        <w:behaviors>
          <w:behavior w:val="content"/>
        </w:behaviors>
        <w:guid w:val="{C7EEC115-1C8A-4940-A56E-1B15F6C660D6}"/>
      </w:docPartPr>
      <w:docPartBody>
        <w:p w:rsidR="00280727" w:rsidRDefault="00F87FDF" w:rsidP="00F87FDF">
          <w:pPr>
            <w:pStyle w:val="BB6539C3603F8F44BA1E01FDA6AA28D1"/>
          </w:pPr>
          <w:r>
            <w:rPr>
              <w:rFonts w:asciiTheme="majorHAnsi" w:eastAsiaTheme="majorEastAsia" w:hAnsiTheme="majorHAnsi" w:cstheme="majorBidi"/>
              <w:caps/>
              <w:color w:val="4472C4" w:themeColor="accent1"/>
              <w:sz w:val="80"/>
              <w:szCs w:val="80"/>
            </w:rPr>
            <w:t>[Document title]</w:t>
          </w:r>
        </w:p>
      </w:docPartBody>
    </w:docPart>
    <w:docPart>
      <w:docPartPr>
        <w:name w:val="3DF90352A08263469E0A91C334BF1D84"/>
        <w:category>
          <w:name w:val="General"/>
          <w:gallery w:val="placeholder"/>
        </w:category>
        <w:types>
          <w:type w:val="bbPlcHdr"/>
        </w:types>
        <w:behaviors>
          <w:behavior w:val="content"/>
        </w:behaviors>
        <w:guid w:val="{860F3037-7674-C446-A77D-010296C43D4A}"/>
      </w:docPartPr>
      <w:docPartBody>
        <w:p w:rsidR="00280727" w:rsidRDefault="00F87FDF" w:rsidP="00F87FDF">
          <w:pPr>
            <w:pStyle w:val="3DF90352A08263469E0A91C334BF1D8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FDF"/>
    <w:rsid w:val="00280727"/>
    <w:rsid w:val="00724D69"/>
    <w:rsid w:val="00A677F1"/>
    <w:rsid w:val="00F87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6539C3603F8F44BA1E01FDA6AA28D1">
    <w:name w:val="BB6539C3603F8F44BA1E01FDA6AA28D1"/>
    <w:rsid w:val="00F87FDF"/>
  </w:style>
  <w:style w:type="paragraph" w:customStyle="1" w:styleId="3DF90352A08263469E0A91C334BF1D84">
    <w:name w:val="3DF90352A08263469E0A91C334BF1D84"/>
    <w:rsid w:val="00F87FD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SA5 6QZ</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BSI19</b:Tag>
    <b:SourceType>InternetSite</b:SourceType>
    <b:Guid>{743E65D4-6A90-CF40-9B53-7188CA3E88D7}</b:Guid>
    <b:Author>
      <b:Author>
        <b:NameList>
          <b:Person>
            <b:Last>Group</b:Last>
            <b:First>BSI</b:First>
          </b:Person>
        </b:NameList>
      </b:Author>
    </b:Author>
    <b:Title>Little Book of BIM</b:Title>
    <b:URL>https://www.bsigroup.com/globalassets/localfiles/zh-tw/standards/bim/bsi_little_book_of_bim_uk_en.pdf</b:URL>
    <b:Year>2019</b:Year>
    <b:RefOrder>2</b:RefOrder>
  </b:Source>
  <b:Source>
    <b:Tag>Bri21</b:Tag>
    <b:SourceType>InternetSite</b:SourceType>
    <b:Guid>{9540F63B-3B6E-C54C-AE4D-9C77E73F6688}</b:Guid>
    <b:Title>British institute of interior design </b:Title>
    <b:URL>https://biid.org.uk/resources/riba-plan-work-and-interior-designers</b:URL>
    <b:Year>2021</b:Year>
    <b:RefOrder>9</b:RefOrder>
  </b:Source>
  <b:Source>
    <b:Tag>Uni</b:Tag>
    <b:SourceType>InternetSite</b:SourceType>
    <b:Guid>{C8779270-C325-6242-B6C0-BD1151DE5AF9}</b:Guid>
    <b:Title>United BIM</b:Title>
    <b:URL>https://www.united-bim.com/practical-approach-to-level-of-detail/</b:URL>
    <b:RefOrder>15</b:RefOrder>
  </b:Source>
  <b:Source>
    <b:Tag>Pro18</b:Tag>
    <b:SourceType>InternetSite</b:SourceType>
    <b:Guid>{4BC5A02B-A89F-0E43-AEEC-F9510FDD6E5E}</b:Guid>
    <b:Author>
      <b:Author>
        <b:NameList>
          <b:Person>
            <b:Last>ProcureNHS</b:Last>
          </b:Person>
        </b:NameList>
      </b:Author>
    </b:Author>
    <b:URL>https://procure22.nhs.uk/wp-content/uploads/2018/07/P22-XX-XX-SP-K-EIR-001.pdf</b:URL>
    <b:Year>2018</b:Year>
    <b:RefOrder>16</b:RefOrder>
  </b:Source>
  <b:Source>
    <b:Tag>Wat20</b:Tag>
    <b:SourceType>InternetSite</b:SourceType>
    <b:Guid>{DDDA3797-90B2-5C4A-BDDC-1778DE909DDF}</b:Guid>
    <b:Author>
      <b:Author>
        <b:NameList>
          <b:Person>
            <b:Last>Care</b:Last>
            <b:First>Water</b:First>
          </b:Person>
        </b:NameList>
      </b:Author>
    </b:Author>
    <b:URL>https://wslpwstoreprd.blob.core.windows.net/kentico-media-libraries-prod/watercarepublicweb/media/watercare-media-library/asset-recording-standards/eir_watercare.pdf</b:URL>
    <b:Year>2020</b:Year>
    <b:RefOrder>13</b:RefOrder>
  </b:Source>
  <b:Source>
    <b:Tag>Uni1</b:Tag>
    <b:SourceType>InternetSite</b:SourceType>
    <b:Guid>{A52303DF-2259-894F-B13C-C67092A63A7E}</b:Guid>
    <b:Author>
      <b:Author>
        <b:NameList>
          <b:Person>
            <b:Last>BIM</b:Last>
            <b:First>United</b:First>
          </b:Person>
        </b:NameList>
      </b:Author>
    </b:Author>
    <b:URL>https://www.united-bim.com/practical-approach-to-level-of-detail/</b:URL>
    <b:RefOrder>17</b:RefOrder>
  </b:Source>
  <b:Source>
    <b:Tag>Bib</b:Tag>
    <b:SourceType>InternetSite</b:SourceType>
    <b:Guid>{D8BFCBC8-0C26-DB46-BC96-09C7D434AEE3}</b:Guid>
    <b:Author>
      <b:Author>
        <b:NameList>
          <b:Person>
            <b:Last>BibLus</b:Last>
          </b:Person>
        </b:NameList>
      </b:Author>
    </b:Author>
    <b:URL>https://biblus.accasoftware.com/en/bim-maturity-levels-from-stage-0-to-stage-3/#Digital_maturity_stages_in_ISO_19650</b:URL>
    <b:RefOrder>1</b:RefOrder>
  </b:Source>
  <b:Source>
    <b:Tag>MSL</b:Tag>
    <b:SourceType>InternetSite</b:SourceType>
    <b:Guid>{4302FD70-FE0B-B94A-9B0A-9C9D6F7868CD}</b:Guid>
    <b:Author>
      <b:Author>
        <b:NameList>
          <b:Person>
            <b:Last>MSL</b:Last>
          </b:Person>
        </b:NameList>
      </b:Author>
    </b:Author>
    <b:Title>Morganstone</b:Title>
    <b:URL>https://morganstone.co.uk</b:URL>
    <b:RefOrder>3</b:RefOrder>
  </b:Source>
  <b:Source>
    <b:Tag>ASi</b:Tag>
    <b:SourceType>InternetSite</b:SourceType>
    <b:Guid>{E79187D0-90B7-4749-85CD-5F29FED8708A}</b:Guid>
    <b:Author>
      <b:Author>
        <b:NameList>
          <b:Person>
            <b:Last>A-Site</b:Last>
          </b:Person>
        </b:NameList>
      </b:Author>
    </b:Author>
    <b:URL>https://www.asite.com</b:URL>
    <b:RefOrder>4</b:RefOrder>
  </b:Source>
  <b:Source>
    <b:Tag>NBS</b:Tag>
    <b:SourceType>InternetSite</b:SourceType>
    <b:Guid>{BA4A1BB4-D5A8-3045-987B-C11CC28883B7}</b:Guid>
    <b:Author>
      <b:Author>
        <b:NameList>
          <b:Person>
            <b:Last>NBS</b:Last>
          </b:Person>
        </b:NameList>
      </b:Author>
    </b:Author>
    <b:Title>What is BIM</b:Title>
    <b:URL>https://www.thenbs.com/knowledge/what-is-building-information-modelling-bim</b:URL>
    <b:RefOrder>5</b:RefOrder>
  </b:Source>
  <b:Source>
    <b:Tag>Sto19</b:Tag>
    <b:SourceType>InternetSite</b:SourceType>
    <b:Guid>{F9EFE922-3420-2E43-9487-5932AB7D9790}</b:Guid>
    <b:Author>
      <b:Author>
        <b:NameList>
          <b:Person>
            <b:Last>StormaCert</b:Last>
          </b:Person>
        </b:NameList>
      </b:Author>
    </b:Author>
    <b:Title>StormaCert</b:Title>
    <b:URL>https://www.stromacert.com/news/bim-levels</b:URL>
    <b:Year>2019</b:Year>
    <b:Month>May</b:Month>
    <b:Day>2</b:Day>
    <b:RefOrder>6</b:RefOrder>
  </b:Source>
  <b:Source>
    <b:Tag>ICS</b:Tag>
    <b:SourceType>InternetSite</b:SourceType>
    <b:Guid>{4B75CA63-581C-3F40-9B53-5A3EA4052F41}</b:Guid>
    <b:Author>
      <b:Author>
        <b:NameList>
          <b:Person>
            <b:Last>ICS</b:Last>
          </b:Person>
        </b:NameList>
      </b:Author>
    </b:Author>
    <b:Title>ISO</b:Title>
    <b:URL>https://www.iso.org/standard/82914.html</b:URL>
    <b:RefOrder>7</b:RefOrder>
  </b:Source>
  <b:Source>
    <b:Tag>Cat</b:Tag>
    <b:SourceType>InternetSite</b:SourceType>
    <b:Guid>{97EC725D-9B3F-074F-BA72-9C3CD4FB954C}</b:Guid>
    <b:Author>
      <b:Author>
        <b:NameList>
          <b:Person>
            <b:Last>Catenda</b:Last>
          </b:Person>
        </b:NameList>
      </b:Author>
    </b:Author>
    <b:Title>Catenda</b:Title>
    <b:URL>https://catenda.com/bim/level-of-information-need/</b:URL>
    <b:RefOrder>8</b:RefOrder>
  </b:Source>
  <b:Source>
    <b:Tag>Mic20</b:Tag>
    <b:SourceType>InternetSite</b:SourceType>
    <b:Guid>{3C64B11E-CBE2-4749-B4CC-E44DD82A8A4A}</b:Guid>
    <b:Author>
      <b:Author>
        <b:NameList>
          <b:Person>
            <b:Last>ellis</b:Last>
            <b:First>Michael</b:First>
          </b:Person>
        </b:NameList>
      </b:Author>
    </b:Author>
    <b:Title>REBIM</b:Title>
    <b:URL>https://rebim.io/level-of-detail-or-development-lod-in-bim/</b:URL>
    <b:Year>2020</b:Year>
    <b:Month>july</b:Month>
    <b:Day>12</b:Day>
    <b:RefOrder>10</b:RefOrder>
  </b:Source>
  <b:Source>
    <b:Tag>RIB20</b:Tag>
    <b:SourceType>InternetSite</b:SourceType>
    <b:Guid>{7759C6D9-214A-5C4C-A643-988E1D8A424D}</b:Guid>
    <b:Author>
      <b:Author>
        <b:NameList>
          <b:Person>
            <b:Last>NBS</b:Last>
            <b:First>RIBA</b:First>
            <b:Middle>Plan of work</b:Middle>
          </b:Person>
        </b:NameList>
      </b:Author>
    </b:Author>
    <b:Title>NBS</b:Title>
    <b:URL>https://www.thenbs.com/knowledge/riba-plan-of-work</b:URL>
    <b:Year>2020</b:Year>
    <b:RefOrder>11</b:RefOrder>
  </b:Source>
  <b:Source>
    <b:Tag>Urb</b:Tag>
    <b:SourceType>InternetSite</b:SourceType>
    <b:Guid>{8A1C9336-9011-D942-BB53-7C17029FDA88}</b:Guid>
    <b:Author>
      <b:Author>
        <b:NameList>
          <b:Person>
            <b:Last>Architects</b:Last>
            <b:First>Urbanist</b:First>
          </b:Person>
        </b:NameList>
      </b:Author>
    </b:Author>
    <b:Title>Urbanist Architects RIBA 2020</b:Title>
    <b:URL>https://urbanistarchitecture.co.uk/riba-plan-of-work-stages/</b:URL>
    <b:RefOrder>12</b:RefOrder>
  </b:Source>
  <b:Source>
    <b:Tag>Uni2</b:Tag>
    <b:SourceType>InternetSite</b:SourceType>
    <b:Guid>{5404467C-CA3F-9D48-A8A7-DC8142497029}</b:Guid>
    <b:Author>
      <b:Author>
        <b:NameList>
          <b:Person>
            <b:Last>BIM</b:Last>
            <b:First>United</b:First>
          </b:Person>
        </b:NameList>
      </b:Author>
    </b:Author>
    <b:Title>United BIM</b:Title>
    <b:URL>https://www.united-bim.com/practical-approach-to-level-of-detail/</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855B1D-B622-2643-B9F5-3E015C664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16</Pages>
  <Words>3289</Words>
  <Characters>18749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O&amp;M management Consultants</vt:lpstr>
    </vt:vector>
  </TitlesOfParts>
  <Company>Company Adress- 76 west Avenue gowerton</Company>
  <LinksUpToDate>false</LinksUpToDate>
  <CharactersWithSpaces>21995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O&amp;M management Consultants</dc:title>
  <dc:subject>Company Phone - 09988421346</dc:subject>
  <dc:creator>Oliver Mackintosh (2011954)</dc:creator>
  <cp:keywords/>
  <dc:description/>
  <cp:lastModifiedBy>Oliver Mackintosh (2011954)</cp:lastModifiedBy>
  <cp:revision>4</cp:revision>
  <dcterms:created xsi:type="dcterms:W3CDTF">2023-01-13T19:45:00Z</dcterms:created>
  <dcterms:modified xsi:type="dcterms:W3CDTF">2023-01-13T22:46:00Z</dcterms:modified>
</cp:coreProperties>
</file>