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PlainTable1"/>
        <w:tblW w:w="11999" w:type="dxa"/>
        <w:tblInd w:w="-1656" w:type="dxa"/>
        <w:tblLook w:val="04A0" w:firstRow="1" w:lastRow="0" w:firstColumn="1" w:lastColumn="0" w:noHBand="0" w:noVBand="1"/>
      </w:tblPr>
      <w:tblGrid>
        <w:gridCol w:w="1281"/>
        <w:gridCol w:w="2741"/>
        <w:gridCol w:w="2658"/>
        <w:gridCol w:w="2663"/>
        <w:gridCol w:w="2656"/>
      </w:tblGrid>
      <w:tr w:rsidR="00B50966" w:rsidRPr="00036420" w14:paraId="2AEB4345" w14:textId="77777777" w:rsidTr="001D16E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38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374757ED" w14:textId="069863F6" w:rsidR="00F020F3" w:rsidRPr="00036420" w:rsidRDefault="00F020F3" w:rsidP="00F020F3">
            <w:pPr>
              <w:jc w:val="center"/>
              <w:rPr>
                <w:color w:val="FF0000"/>
                <w:sz w:val="18"/>
                <w:szCs w:val="18"/>
              </w:rPr>
            </w:pPr>
            <w:r w:rsidRPr="00036420">
              <w:rPr>
                <w:color w:val="FF0000"/>
                <w:sz w:val="18"/>
                <w:szCs w:val="18"/>
                <w:highlight w:val="yellow"/>
              </w:rPr>
              <w:t>Activity WK</w:t>
            </w:r>
          </w:p>
        </w:tc>
        <w:tc>
          <w:tcPr>
            <w:tcW w:w="2835" w:type="dxa"/>
          </w:tcPr>
          <w:p w14:paraId="4704F8DD" w14:textId="1C011CA1" w:rsidR="00F020F3" w:rsidRPr="00036420" w:rsidRDefault="00F020F3" w:rsidP="00F020F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0000"/>
                <w:sz w:val="18"/>
                <w:szCs w:val="18"/>
              </w:rPr>
            </w:pPr>
            <w:r w:rsidRPr="00036420">
              <w:rPr>
                <w:color w:val="FF0000"/>
                <w:sz w:val="18"/>
                <w:szCs w:val="18"/>
              </w:rPr>
              <w:t>Activity</w:t>
            </w:r>
          </w:p>
        </w:tc>
        <w:tc>
          <w:tcPr>
            <w:tcW w:w="2835" w:type="dxa"/>
          </w:tcPr>
          <w:p w14:paraId="24CC00FE" w14:textId="3CAE0FB8" w:rsidR="00F020F3" w:rsidRPr="00036420" w:rsidRDefault="00F020F3" w:rsidP="00F020F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0000"/>
                <w:sz w:val="18"/>
                <w:szCs w:val="18"/>
              </w:rPr>
            </w:pPr>
            <w:r w:rsidRPr="00036420">
              <w:rPr>
                <w:color w:val="FF0000"/>
                <w:sz w:val="18"/>
                <w:szCs w:val="18"/>
              </w:rPr>
              <w:t>Key Learning Points</w:t>
            </w:r>
          </w:p>
        </w:tc>
        <w:tc>
          <w:tcPr>
            <w:tcW w:w="2835" w:type="dxa"/>
          </w:tcPr>
          <w:p w14:paraId="414EC76C" w14:textId="250F6727" w:rsidR="00F020F3" w:rsidRPr="00036420" w:rsidRDefault="00F020F3" w:rsidP="00F020F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0000"/>
                <w:sz w:val="18"/>
                <w:szCs w:val="18"/>
              </w:rPr>
            </w:pPr>
            <w:r w:rsidRPr="00036420">
              <w:rPr>
                <w:color w:val="FF0000"/>
                <w:sz w:val="18"/>
                <w:szCs w:val="18"/>
              </w:rPr>
              <w:t>Key Benefits/Value added</w:t>
            </w:r>
          </w:p>
        </w:tc>
        <w:tc>
          <w:tcPr>
            <w:tcW w:w="2835" w:type="dxa"/>
          </w:tcPr>
          <w:p w14:paraId="06454817" w14:textId="748A80DA" w:rsidR="00F020F3" w:rsidRPr="00036420" w:rsidRDefault="00F020F3" w:rsidP="00F020F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0000"/>
                <w:sz w:val="18"/>
                <w:szCs w:val="18"/>
              </w:rPr>
            </w:pPr>
            <w:r w:rsidRPr="00036420">
              <w:rPr>
                <w:color w:val="FF0000"/>
                <w:sz w:val="18"/>
                <w:szCs w:val="18"/>
              </w:rPr>
              <w:t>Further comments and how can I improve in the future</w:t>
            </w:r>
          </w:p>
        </w:tc>
      </w:tr>
      <w:tr w:rsidR="00A34F64" w:rsidRPr="00036420" w14:paraId="6D45DC44" w14:textId="77777777" w:rsidTr="001D1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1E80684A" w14:textId="7B4ED998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Week1</w:t>
            </w:r>
          </w:p>
        </w:tc>
        <w:tc>
          <w:tcPr>
            <w:tcW w:w="2835" w:type="dxa"/>
          </w:tcPr>
          <w:p w14:paraId="58318910" w14:textId="75302E1A" w:rsidR="00F020F3" w:rsidRPr="00036420" w:rsidRDefault="00F020F3" w:rsidP="00F020F3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Understanding Health, Safety and Welfare</w:t>
            </w:r>
          </w:p>
          <w:p w14:paraId="5465865E" w14:textId="5AD5327F" w:rsidR="00F020F3" w:rsidRPr="00036420" w:rsidRDefault="00F020F3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FFF1604" w14:textId="3E6600EC" w:rsidR="00F020F3" w:rsidRPr="00036420" w:rsidRDefault="00F020F3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A3E3D6A" w14:textId="70C709FC" w:rsidR="00A34F64" w:rsidRPr="00036420" w:rsidRDefault="00A34F64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ED6F9C4" w14:textId="3838995D" w:rsidR="00A34F64" w:rsidRPr="00036420" w:rsidRDefault="00A34F64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E60515C" w14:textId="001E28B1" w:rsidR="00A34F64" w:rsidRPr="00036420" w:rsidRDefault="00A34F64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00BC1EE" w14:textId="39910423" w:rsidR="00A34F64" w:rsidRPr="00036420" w:rsidRDefault="00A34F64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B588CC9" w14:textId="77777777" w:rsidR="00A34F64" w:rsidRPr="00036420" w:rsidRDefault="00A34F64" w:rsidP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F2D9787" w14:textId="14879828" w:rsidR="00F020F3" w:rsidRPr="00036420" w:rsidRDefault="00F020F3" w:rsidP="00F020F3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Health and Safety Legislation</w:t>
            </w:r>
          </w:p>
        </w:tc>
        <w:tc>
          <w:tcPr>
            <w:tcW w:w="2835" w:type="dxa"/>
          </w:tcPr>
          <w:p w14:paraId="78BFEF52" w14:textId="77777777" w:rsidR="003E1ABE" w:rsidRPr="00036420" w:rsidRDefault="003E1ABE" w:rsidP="002F39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1  </w:t>
            </w:r>
          </w:p>
          <w:p w14:paraId="0A2D9A8C" w14:textId="23832219" w:rsidR="002F391A" w:rsidRPr="00036420" w:rsidRDefault="003E1ABE" w:rsidP="002F39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 </w:t>
            </w:r>
            <w:r w:rsidR="002F391A" w:rsidRPr="00036420">
              <w:rPr>
                <w:sz w:val="18"/>
                <w:szCs w:val="18"/>
              </w:rPr>
              <w:t xml:space="preserve">-The purpose of health </w:t>
            </w:r>
            <w:r w:rsidRPr="00036420">
              <w:rPr>
                <w:sz w:val="18"/>
                <w:szCs w:val="18"/>
              </w:rPr>
              <w:t xml:space="preserve">          and </w:t>
            </w:r>
            <w:r w:rsidR="002F391A" w:rsidRPr="00036420">
              <w:rPr>
                <w:sz w:val="18"/>
                <w:szCs w:val="18"/>
              </w:rPr>
              <w:t>safety</w:t>
            </w:r>
          </w:p>
          <w:p w14:paraId="413E66CC" w14:textId="4422F6A2" w:rsidR="002F391A" w:rsidRPr="00036420" w:rsidRDefault="002F391A" w:rsidP="002F39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 -Industry Statistics on Health and </w:t>
            </w:r>
            <w:r w:rsidR="003E1ABE" w:rsidRPr="00036420">
              <w:rPr>
                <w:sz w:val="18"/>
                <w:szCs w:val="18"/>
              </w:rPr>
              <w:t>safety</w:t>
            </w:r>
          </w:p>
          <w:p w14:paraId="107B910C" w14:textId="0C981BEB" w:rsidR="001D16ED" w:rsidRPr="00036420" w:rsidRDefault="001D16E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273BCEB" w14:textId="6D236633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214A2C6" w14:textId="6CB53D4D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FFD95BA" w14:textId="7E1B80B4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0257F4B" w14:textId="77777777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F35789E" w14:textId="51612F32" w:rsidR="003E1ABE" w:rsidRPr="00036420" w:rsidRDefault="003E1A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2</w:t>
            </w:r>
          </w:p>
          <w:p w14:paraId="1F6ABC3B" w14:textId="7814BF56" w:rsidR="003E1ABE" w:rsidRPr="00036420" w:rsidRDefault="003E1A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</w:t>
            </w:r>
            <w:r w:rsidR="00A34F64" w:rsidRPr="00036420">
              <w:rPr>
                <w:sz w:val="18"/>
                <w:szCs w:val="18"/>
              </w:rPr>
              <w:t xml:space="preserve">who is responsible for health and safety </w:t>
            </w:r>
          </w:p>
          <w:p w14:paraId="4EFD3CA1" w14:textId="3E39CDC4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-duties of employers and employees</w:t>
            </w:r>
          </w:p>
          <w:p w14:paraId="4A979F76" w14:textId="68BD2D37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-different types of ways to improve safety in workplaces </w:t>
            </w:r>
          </w:p>
          <w:p w14:paraId="531AFC2B" w14:textId="19DDE8DF" w:rsidR="001D16ED" w:rsidRPr="00036420" w:rsidRDefault="001D16E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2E2AF211" w14:textId="11134E85" w:rsidR="003E1ABE" w:rsidRPr="00036420" w:rsidRDefault="003E1A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-gain a clear understanding of health and safety role in the workplace</w:t>
            </w:r>
          </w:p>
          <w:p w14:paraId="2F3F377B" w14:textId="77777777" w:rsidR="003E1ABE" w:rsidRPr="00036420" w:rsidRDefault="003E1A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 more able to identify the elements of health and safety principles </w:t>
            </w:r>
          </w:p>
          <w:p w14:paraId="10A72FEF" w14:textId="77777777" w:rsidR="003E1ABE" w:rsidRPr="00036420" w:rsidRDefault="003E1A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</w:t>
            </w:r>
            <w:r w:rsidR="00A34F64" w:rsidRPr="00036420">
              <w:rPr>
                <w:sz w:val="18"/>
                <w:szCs w:val="18"/>
              </w:rPr>
              <w:t>have a better overview of the industries and their incidence rates</w:t>
            </w:r>
          </w:p>
          <w:p w14:paraId="41B7519A" w14:textId="77777777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9FC6FE2" w14:textId="77777777" w:rsidR="00A34F64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86E0141" w14:textId="2B262641" w:rsidR="0064486E" w:rsidRPr="00036420" w:rsidRDefault="00A34F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</w:t>
            </w:r>
            <w:r w:rsidR="0064486E" w:rsidRPr="00036420">
              <w:rPr>
                <w:sz w:val="18"/>
                <w:szCs w:val="18"/>
              </w:rPr>
              <w:t>Better understanding of the regulations like the Health and Safety at Work Act 1974 reinforced by and its amendments</w:t>
            </w:r>
          </w:p>
          <w:p w14:paraId="4D48ED90" w14:textId="75A3F95C" w:rsidR="00A34F64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-The difference between regulations and codes of practice </w:t>
            </w:r>
            <w:r w:rsidR="00311FF2" w:rsidRPr="00036420">
              <w:rPr>
                <w:sz w:val="18"/>
                <w:szCs w:val="18"/>
              </w:rPr>
              <w:t xml:space="preserve"> </w:t>
            </w:r>
          </w:p>
        </w:tc>
        <w:tc>
          <w:tcPr>
            <w:tcW w:w="2835" w:type="dxa"/>
          </w:tcPr>
          <w:p w14:paraId="2029DECE" w14:textId="77777777" w:rsidR="00F020F3" w:rsidRPr="00036420" w:rsidRDefault="003E1A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-the practical exercises of health and safety help me to better identify the dangers in the workplace</w:t>
            </w:r>
          </w:p>
          <w:p w14:paraId="429C8A57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EFC2F52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F9D2DA6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E07A684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EF72D63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FCA5526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E817CE4" w14:textId="77777777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1CE9564" w14:textId="62A306DC" w:rsidR="0064486E" w:rsidRPr="00036420" w:rsidRDefault="006448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-a clear understanding of rules and guidelines and their differences reinforced with examples</w:t>
            </w:r>
          </w:p>
        </w:tc>
      </w:tr>
      <w:tr w:rsidR="00B50966" w:rsidRPr="00036420" w14:paraId="369AEA6D" w14:textId="77777777" w:rsidTr="001D16ED">
        <w:trPr>
          <w:trHeight w:val="138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2C200CBA" w14:textId="12F4C862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Week2</w:t>
            </w:r>
          </w:p>
        </w:tc>
        <w:tc>
          <w:tcPr>
            <w:tcW w:w="2835" w:type="dxa"/>
          </w:tcPr>
          <w:p w14:paraId="589E4025" w14:textId="77777777" w:rsidR="00F020F3" w:rsidRPr="00036420" w:rsidRDefault="00F020F3" w:rsidP="00F020F3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Risk Assessment</w:t>
            </w:r>
          </w:p>
          <w:p w14:paraId="60A5C8C2" w14:textId="7619BE09" w:rsidR="00F020F3" w:rsidRPr="00036420" w:rsidRDefault="00F020F3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49C4E8A" w14:textId="0B7DD3EF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5383C75" w14:textId="09743D08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B561E5E" w14:textId="41D7DA69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0E2B4F4" w14:textId="6444C111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CAF8D81" w14:textId="35D47005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1DA47B5" w14:textId="1DFDC711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BCAA8A0" w14:textId="18B3C69D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3D72943" w14:textId="3056B9F8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A2935A4" w14:textId="69FB802F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0718056" w14:textId="4D554759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B9EEE95" w14:textId="7B33AE61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8B5C0CB" w14:textId="328FE4CE" w:rsidR="00036420" w:rsidRP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1F8F682" w14:textId="06AFE433" w:rsidR="00036420" w:rsidRDefault="00036420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4D23BE4" w14:textId="77777777" w:rsidR="00CE14A8" w:rsidRPr="00036420" w:rsidRDefault="00CE14A8" w:rsidP="00F02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494F4E3" w14:textId="0B8AC8A4" w:rsidR="00F020F3" w:rsidRPr="00036420" w:rsidRDefault="00F020F3" w:rsidP="00F020F3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Practical Risk Assessment (from BS8800)</w:t>
            </w:r>
          </w:p>
        </w:tc>
        <w:tc>
          <w:tcPr>
            <w:tcW w:w="2835" w:type="dxa"/>
          </w:tcPr>
          <w:p w14:paraId="2FC1E1CD" w14:textId="77777777" w:rsidR="00F020F3" w:rsidRPr="00036420" w:rsidRDefault="00E644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1</w:t>
            </w:r>
          </w:p>
          <w:p w14:paraId="70F19EEB" w14:textId="77777777" w:rsidR="00E644E3" w:rsidRPr="00036420" w:rsidRDefault="00E644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</w:t>
            </w:r>
            <w:r w:rsidR="00B50966" w:rsidRPr="00036420">
              <w:rPr>
                <w:sz w:val="18"/>
                <w:szCs w:val="18"/>
              </w:rPr>
              <w:t>the concepts of risk assessment and risk management</w:t>
            </w:r>
          </w:p>
          <w:p w14:paraId="486B46CE" w14:textId="41C49B10" w:rsidR="00B50966" w:rsidRDefault="00B509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-the components of risk </w:t>
            </w:r>
            <w:r w:rsidR="00036420">
              <w:rPr>
                <w:sz w:val="18"/>
                <w:szCs w:val="18"/>
              </w:rPr>
              <w:t>management</w:t>
            </w:r>
          </w:p>
          <w:p w14:paraId="1EE2705B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A521788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7D1CD17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1F41388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D245618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DD9C8F8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9B2FEA8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A0A33BA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E8D6535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4D0E551" w14:textId="5F37AA42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58B93BE" w14:textId="77777777" w:rsidR="00CE14A8" w:rsidRDefault="00CE14A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183A6F2" w14:textId="6C3D361F" w:rsidR="00036420" w:rsidRP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 w:rsidR="00807045">
              <w:rPr>
                <w:sz w:val="18"/>
                <w:szCs w:val="18"/>
              </w:rPr>
              <w:t>stages of risk assessment</w:t>
            </w:r>
          </w:p>
        </w:tc>
        <w:tc>
          <w:tcPr>
            <w:tcW w:w="2835" w:type="dxa"/>
          </w:tcPr>
          <w:p w14:paraId="492E7AC1" w14:textId="77777777" w:rsidR="00F020F3" w:rsidRPr="00036420" w:rsidRDefault="00B509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-gain a knowledge in the stages of risk management: identify, evaluate and control</w:t>
            </w:r>
          </w:p>
          <w:p w14:paraId="61487642" w14:textId="56E3E643" w:rsidR="00B50966" w:rsidRPr="00036420" w:rsidRDefault="00B509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-gain </w:t>
            </w:r>
            <w:r w:rsidR="00036420" w:rsidRPr="00036420">
              <w:rPr>
                <w:sz w:val="18"/>
                <w:szCs w:val="18"/>
              </w:rPr>
              <w:t>an</w:t>
            </w:r>
            <w:r w:rsidRPr="00036420">
              <w:rPr>
                <w:sz w:val="18"/>
                <w:szCs w:val="18"/>
              </w:rPr>
              <w:t xml:space="preserve"> understanding of the notions of hazard and risk</w:t>
            </w:r>
          </w:p>
          <w:p w14:paraId="3A9F539D" w14:textId="0E2DA532" w:rsidR="00B50966" w:rsidRPr="00036420" w:rsidRDefault="00B509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-The use of the Quantitative Risk </w:t>
            </w:r>
            <w:r w:rsidR="00036420" w:rsidRPr="00036420">
              <w:rPr>
                <w:sz w:val="18"/>
                <w:szCs w:val="18"/>
              </w:rPr>
              <w:t>Assessment (</w:t>
            </w:r>
            <w:r w:rsidRPr="00036420">
              <w:rPr>
                <w:sz w:val="18"/>
                <w:szCs w:val="18"/>
              </w:rPr>
              <w:t>QRA) to mitigate the low probability events</w:t>
            </w:r>
          </w:p>
          <w:p w14:paraId="26239B80" w14:textId="77777777" w:rsidR="00B50966" w:rsidRPr="00036420" w:rsidRDefault="00B509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-Learned how to judge subjectively a risk analysing its probability using the severity and the likelihood </w:t>
            </w:r>
            <w:r w:rsidR="00036420" w:rsidRPr="00036420">
              <w:rPr>
                <w:sz w:val="18"/>
                <w:szCs w:val="18"/>
              </w:rPr>
              <w:t>of it to happen</w:t>
            </w:r>
          </w:p>
          <w:p w14:paraId="7973C2E8" w14:textId="77777777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 xml:space="preserve">-Reduce the risk or analyse its transfer capabilities </w:t>
            </w:r>
          </w:p>
          <w:p w14:paraId="20F160C4" w14:textId="149ADEC4" w:rsid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60C379" w14:textId="77777777" w:rsidR="00CE14A8" w:rsidRDefault="00CE14A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2A85CC4" w14:textId="708B9404" w:rsidR="00036420" w:rsidRPr="00036420" w:rsidRDefault="000364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 w:rsidR="00807045">
              <w:rPr>
                <w:sz w:val="18"/>
                <w:szCs w:val="18"/>
              </w:rPr>
              <w:t xml:space="preserve">gain essential knowledge in how to assess a risk knowing the environment of work first then identify the hazards and effectuate a quantitative risk rating to evaluate the severity and the likelihood of harm    </w:t>
            </w:r>
          </w:p>
        </w:tc>
        <w:tc>
          <w:tcPr>
            <w:tcW w:w="2835" w:type="dxa"/>
          </w:tcPr>
          <w:p w14:paraId="46B9899B" w14:textId="77777777" w:rsidR="00F020F3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-the explications were thorough and easy to follow with loads of practical examples</w:t>
            </w:r>
          </w:p>
          <w:p w14:paraId="0D335EBE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4DB81B2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04EE790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F97032A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36798EF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034B841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B27593B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3EBEE4E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E7B985A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9EB997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AA6FE8C" w14:textId="77777777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F7CB107" w14:textId="3050589F" w:rsidR="00807045" w:rsidRDefault="0080704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564877C" w14:textId="77777777" w:rsidR="00CE14A8" w:rsidRDefault="00CE14A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FFBB6A7" w14:textId="47FB39EB" w:rsidR="00807045" w:rsidRPr="00036420" w:rsidRDefault="002758C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-this part of the module is extremely valuable for my future work because I got essential information about risk and avoiding them</w:t>
            </w:r>
          </w:p>
        </w:tc>
      </w:tr>
      <w:tr w:rsidR="00A34F64" w:rsidRPr="00036420" w14:paraId="6ADCA9BF" w14:textId="77777777" w:rsidTr="001D1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10297926" w14:textId="77777777" w:rsidR="00F020F3" w:rsidRPr="00036420" w:rsidRDefault="00F020F3" w:rsidP="00F020F3">
            <w:pPr>
              <w:jc w:val="center"/>
              <w:rPr>
                <w:b w:val="0"/>
                <w:bCs w:val="0"/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Week3</w:t>
            </w:r>
          </w:p>
          <w:p w14:paraId="7020358E" w14:textId="6BCF70DB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342C3260" w14:textId="3486708A" w:rsidR="00F020F3" w:rsidRDefault="00F020F3" w:rsidP="00F020F3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Introduction to Optimisation</w:t>
            </w:r>
          </w:p>
          <w:p w14:paraId="2498398C" w14:textId="0BD43337" w:rsidR="00CE14A8" w:rsidRDefault="00CE14A8" w:rsidP="00CE14A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6BD79F4" w14:textId="0DFC6F98" w:rsidR="00CE14A8" w:rsidRDefault="00CE14A8" w:rsidP="00CE14A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851C78D" w14:textId="646141F0" w:rsidR="00CE14A8" w:rsidRDefault="00CE14A8" w:rsidP="00CE14A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22B8C9A" w14:textId="77777777" w:rsidR="00CE14A8" w:rsidRPr="00CE14A8" w:rsidRDefault="00CE14A8" w:rsidP="00CE14A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EB38040" w14:textId="12F8DC98" w:rsidR="001D16ED" w:rsidRPr="00036420" w:rsidRDefault="001D16ED" w:rsidP="00F020F3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Practical application of optimisation using excel solver</w:t>
            </w:r>
          </w:p>
        </w:tc>
        <w:tc>
          <w:tcPr>
            <w:tcW w:w="2835" w:type="dxa"/>
          </w:tcPr>
          <w:p w14:paraId="495AAB6D" w14:textId="77777777" w:rsidR="00F020F3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</w:t>
            </w:r>
          </w:p>
          <w:p w14:paraId="66C21ACD" w14:textId="77777777" w:rsidR="00001DDE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-what is optimization</w:t>
            </w:r>
          </w:p>
          <w:p w14:paraId="5EA919D2" w14:textId="7A2959B6" w:rsidR="00001DDE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-applications of optimization</w:t>
            </w:r>
          </w:p>
          <w:p w14:paraId="1F638DAF" w14:textId="06A98ACE" w:rsidR="00001DDE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-type of optimization problems</w:t>
            </w:r>
          </w:p>
          <w:p w14:paraId="6426D8E8" w14:textId="2C02D2EC" w:rsidR="00001DDE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36272BE" w14:textId="5BBD9F73" w:rsidR="00001DDE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F779365" w14:textId="6E935D2A" w:rsidR="00001DDE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-Solving optimization Problems with Excel Solver</w:t>
            </w:r>
          </w:p>
          <w:p w14:paraId="674BCDDF" w14:textId="4262AD8F" w:rsidR="00001DDE" w:rsidRPr="00036420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425D068D" w14:textId="77777777" w:rsidR="00F020F3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-have an understanding of optimization and its process in real life applications</w:t>
            </w:r>
          </w:p>
          <w:p w14:paraId="44A83668" w14:textId="77777777" w:rsidR="00F231CC" w:rsidRDefault="00F231C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E8A4272" w14:textId="77777777" w:rsidR="00F231CC" w:rsidRDefault="00F231C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DCD016C" w14:textId="77777777" w:rsidR="00F231CC" w:rsidRDefault="00F231C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510E14C" w14:textId="68DB26F6" w:rsidR="00F231CC" w:rsidRDefault="009006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-using solver to </w:t>
            </w:r>
            <w:r w:rsidR="005B0BC1">
              <w:rPr>
                <w:sz w:val="18"/>
                <w:szCs w:val="18"/>
              </w:rPr>
              <w:t>calculate the selling price to get a maximum profit, the software calculates the variable to maximize the profits</w:t>
            </w:r>
          </w:p>
          <w:p w14:paraId="3A72AB32" w14:textId="1F9B8CC0" w:rsidR="005B0BC1" w:rsidRDefault="005B0B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-in the second exercise we maximize the profit changing the production cost pe  units</w:t>
            </w:r>
          </w:p>
          <w:p w14:paraId="6225CDCF" w14:textId="7BCA70C6" w:rsidR="005B0BC1" w:rsidRPr="00036420" w:rsidRDefault="005B0B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-getting reports from the solver to get more data about our situation</w:t>
            </w:r>
          </w:p>
        </w:tc>
        <w:tc>
          <w:tcPr>
            <w:tcW w:w="2835" w:type="dxa"/>
          </w:tcPr>
          <w:p w14:paraId="07770230" w14:textId="77777777" w:rsidR="005B0BC1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-this part of the module made me aware that most of the processes that can be divided and analysed   can be optimised</w:t>
            </w:r>
          </w:p>
          <w:p w14:paraId="1A074162" w14:textId="77777777" w:rsidR="005B0BC1" w:rsidRDefault="005B0B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14F2F50" w14:textId="77777777" w:rsidR="005B0BC1" w:rsidRDefault="005B0B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12E50B7" w14:textId="301519AB" w:rsidR="005B0BC1" w:rsidRDefault="005B0B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 w:rsidR="00CE14A8">
              <w:rPr>
                <w:sz w:val="18"/>
                <w:szCs w:val="18"/>
              </w:rPr>
              <w:t xml:space="preserve">the software explained in class opens up more opportunities to optimize different situations found in engineering </w:t>
            </w:r>
          </w:p>
          <w:p w14:paraId="5F556A52" w14:textId="65D6EC26" w:rsidR="00F020F3" w:rsidRPr="00036420" w:rsidRDefault="00001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</w:t>
            </w:r>
          </w:p>
        </w:tc>
      </w:tr>
      <w:tr w:rsidR="00B50966" w:rsidRPr="00036420" w14:paraId="32AD24D5" w14:textId="77777777" w:rsidTr="001D16ED">
        <w:trPr>
          <w:trHeight w:val="138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2E68FC0C" w14:textId="7EAE3C4A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Week4</w:t>
            </w:r>
          </w:p>
        </w:tc>
        <w:tc>
          <w:tcPr>
            <w:tcW w:w="2835" w:type="dxa"/>
          </w:tcPr>
          <w:p w14:paraId="0822576A" w14:textId="44DCCD1B" w:rsidR="00F020F3" w:rsidRPr="00DD1AB9" w:rsidRDefault="001D16ED" w:rsidP="001D16ED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Introduction to Composite Materials</w:t>
            </w:r>
          </w:p>
          <w:p w14:paraId="65B569BC" w14:textId="16F98D86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EB6FB28" w14:textId="4CCE378C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E35E62E" w14:textId="14CC30E8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87CDE9D" w14:textId="69751EED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D304788" w14:textId="503519A7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025EF11" w14:textId="6A511905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439B759" w14:textId="753BA5B3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C50B21A" w14:textId="0ECD3C7B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295F487" w14:textId="7DD2C192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958F8D9" w14:textId="054F6B96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2DF094C" w14:textId="51747E1A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D168EF2" w14:textId="6576E282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CDC742A" w14:textId="5061280E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A4A6ECA" w14:textId="5488FCB8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65407AC" w14:textId="00B70963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8EFBB6A" w14:textId="6FF57792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6F90BDF" w14:textId="0B493492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2726E41" w14:textId="4AFC6358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F7BF57E" w14:textId="6185CA66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4B28CE9" w14:textId="30D4A907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96537F9" w14:textId="1F0FFE8A" w:rsid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3A4ACEE" w14:textId="1F8AF42A" w:rsidR="00EC3D9E" w:rsidRDefault="00EC3D9E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0C5B099" w14:textId="2B14A00C" w:rsidR="00EC3D9E" w:rsidRDefault="00EC3D9E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14CA441" w14:textId="04463ECA" w:rsidR="00EC3D9E" w:rsidRDefault="00EC3D9E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5E37173" w14:textId="518406BE" w:rsidR="00EC3D9E" w:rsidRDefault="00EC3D9E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103892E" w14:textId="77777777" w:rsidR="00EC3D9E" w:rsidRDefault="00EC3D9E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5E4F522" w14:textId="77777777" w:rsidR="00DD1AB9" w:rsidRPr="00DD1AB9" w:rsidRDefault="00DD1AB9" w:rsidP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C9A3559" w14:textId="41168AE2" w:rsidR="001D16ED" w:rsidRPr="00036420" w:rsidRDefault="001D16ED" w:rsidP="001D16ED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Applications of Composite Materials</w:t>
            </w:r>
          </w:p>
        </w:tc>
        <w:tc>
          <w:tcPr>
            <w:tcW w:w="2835" w:type="dxa"/>
          </w:tcPr>
          <w:p w14:paraId="01A1BD09" w14:textId="4E44C498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-the composites definition</w:t>
            </w:r>
          </w:p>
          <w:p w14:paraId="301D01FC" w14:textId="1A2FF68A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-history of composites</w:t>
            </w:r>
          </w:p>
          <w:p w14:paraId="758D62EA" w14:textId="5ECFC862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-advantages and disadvantages of using composites</w:t>
            </w:r>
          </w:p>
          <w:p w14:paraId="32DF9756" w14:textId="242A6C52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-components of composites </w:t>
            </w:r>
          </w:p>
          <w:p w14:paraId="0A8A554B" w14:textId="5DE521FD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-types of composites </w:t>
            </w:r>
          </w:p>
          <w:p w14:paraId="35516596" w14:textId="77777777" w:rsidR="007C608B" w:rsidRPr="00036420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7C99039" w14:textId="77777777" w:rsidR="007C608B" w:rsidRDefault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349ECFF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1E42182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7CAC02A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1C237D0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F4F4856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5252A43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15F559A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9D62B29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047F45A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7964D79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C5395C0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2218DB0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CB62BF8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6104273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786B8F0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6594AA5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A0FA370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C0FE506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B5FA43C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73571DB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37B084" w14:textId="77777777" w:rsidR="00EC3D9E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C3ED69" w14:textId="35ED41C2" w:rsidR="00EC3D9E" w:rsidRDefault="007367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 w:rsidR="00D76788">
              <w:rPr>
                <w:sz w:val="18"/>
                <w:szCs w:val="18"/>
              </w:rPr>
              <w:t xml:space="preserve">the applications of different </w:t>
            </w:r>
            <w:r w:rsidR="00F53219">
              <w:rPr>
                <w:sz w:val="18"/>
                <w:szCs w:val="18"/>
              </w:rPr>
              <w:t>composites</w:t>
            </w:r>
          </w:p>
          <w:p w14:paraId="6A007C0D" w14:textId="6FE592DC" w:rsidR="00F53219" w:rsidRDefault="00F532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-situations where composites use is not adequate</w:t>
            </w:r>
          </w:p>
          <w:p w14:paraId="77646387" w14:textId="1E14845E" w:rsidR="00EC3D9E" w:rsidRDefault="00F532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-composite manufacturing process.</w:t>
            </w:r>
          </w:p>
          <w:p w14:paraId="12FD5AC5" w14:textId="3B77A0E6" w:rsidR="00EC3D9E" w:rsidRPr="00036420" w:rsidRDefault="00EC3D9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5ABEB8FA" w14:textId="77777777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combining materials with different properties without blending or dissolving into each other </w:t>
            </w:r>
          </w:p>
          <w:p w14:paraId="1700C525" w14:textId="77777777" w:rsidR="007C608B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>
              <w:rPr>
                <w:sz w:val="18"/>
                <w:szCs w:val="18"/>
              </w:rPr>
              <w:t>I’ve formed a strong awareness of composites use based of their advantages and disadvantages</w:t>
            </w:r>
          </w:p>
          <w:p w14:paraId="3A760CF9" w14:textId="77777777" w:rsidR="00F020F3" w:rsidRDefault="007C608B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>
              <w:rPr>
                <w:sz w:val="18"/>
                <w:szCs w:val="18"/>
              </w:rPr>
              <w:t xml:space="preserve">are more durable better electrical conductivity and </w:t>
            </w:r>
            <w:r>
              <w:rPr>
                <w:sz w:val="18"/>
                <w:szCs w:val="18"/>
              </w:rPr>
              <w:t>much</w:t>
            </w:r>
            <w:r>
              <w:rPr>
                <w:sz w:val="18"/>
                <w:szCs w:val="18"/>
              </w:rPr>
              <w:t xml:space="preserve"> higher wear resistance </w:t>
            </w:r>
          </w:p>
          <w:p w14:paraId="2D54C40C" w14:textId="0FB2819B" w:rsidR="00017FAE" w:rsidRDefault="00017FAE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-the distinction is made clear between the large-particle and dispersion strengthen composites</w:t>
            </w:r>
            <w:r w:rsidR="00EC3D9E">
              <w:rPr>
                <w:sz w:val="18"/>
                <w:szCs w:val="18"/>
              </w:rPr>
              <w:t>.</w:t>
            </w:r>
            <w:r>
              <w:rPr>
                <w:sz w:val="18"/>
                <w:szCs w:val="18"/>
              </w:rPr>
              <w:t xml:space="preserve"> </w:t>
            </w:r>
          </w:p>
          <w:p w14:paraId="05E722F5" w14:textId="0F12063F" w:rsidR="00017FAE" w:rsidRDefault="00017FAE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-In the case of Fibre </w:t>
            </w:r>
            <w:r w:rsidR="00405F75">
              <w:rPr>
                <w:sz w:val="18"/>
                <w:szCs w:val="18"/>
              </w:rPr>
              <w:t>Components,</w:t>
            </w:r>
            <w:r>
              <w:rPr>
                <w:sz w:val="18"/>
                <w:szCs w:val="18"/>
              </w:rPr>
              <w:t xml:space="preserve"> the classification is made by the length of the fib</w:t>
            </w:r>
            <w:r w:rsidR="00DD1AB9">
              <w:rPr>
                <w:sz w:val="18"/>
                <w:szCs w:val="18"/>
              </w:rPr>
              <w:t xml:space="preserve">re; if is longer than the critical length are called continuous making them more effective, if is shorter </w:t>
            </w:r>
            <w:r w:rsidR="00405F75">
              <w:rPr>
                <w:sz w:val="18"/>
                <w:szCs w:val="18"/>
              </w:rPr>
              <w:t>than</w:t>
            </w:r>
            <w:r w:rsidR="00DD1AB9">
              <w:rPr>
                <w:sz w:val="18"/>
                <w:szCs w:val="18"/>
              </w:rPr>
              <w:t xml:space="preserve"> the critical length are called discontinuous making them less effective but cheaper to produce</w:t>
            </w:r>
          </w:p>
          <w:p w14:paraId="1DE1A07B" w14:textId="30664C4E" w:rsidR="00DD1AB9" w:rsidRDefault="00DD1AB9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-the structural composites </w:t>
            </w:r>
            <w:r w:rsidR="00405F75">
              <w:rPr>
                <w:sz w:val="18"/>
                <w:szCs w:val="18"/>
              </w:rPr>
              <w:t>take</w:t>
            </w:r>
            <w:r>
              <w:rPr>
                <w:sz w:val="18"/>
                <w:szCs w:val="18"/>
              </w:rPr>
              <w:t xml:space="preserve"> their properties from the material </w:t>
            </w:r>
            <w:r w:rsidR="00405F75">
              <w:rPr>
                <w:sz w:val="18"/>
                <w:szCs w:val="18"/>
              </w:rPr>
              <w:t>it</w:t>
            </w:r>
            <w:r>
              <w:rPr>
                <w:sz w:val="18"/>
                <w:szCs w:val="18"/>
              </w:rPr>
              <w:t xml:space="preserve"> made and from its shape</w:t>
            </w:r>
            <w:r w:rsidR="00EC3D9E">
              <w:rPr>
                <w:sz w:val="18"/>
                <w:szCs w:val="18"/>
              </w:rPr>
              <w:t>.</w:t>
            </w:r>
          </w:p>
          <w:p w14:paraId="7E1F4BC7" w14:textId="77777777" w:rsidR="00EC3D9E" w:rsidRDefault="00EC3D9E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AE205D9" w14:textId="77777777" w:rsidR="00EC3D9E" w:rsidRDefault="00EC3D9E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E6D33C9" w14:textId="174007D6" w:rsidR="00EC3D9E" w:rsidRDefault="00F53219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-composites can be found in every industry, from construction, </w:t>
            </w:r>
            <w:r w:rsidR="00405F75">
              <w:rPr>
                <w:sz w:val="18"/>
                <w:szCs w:val="18"/>
              </w:rPr>
              <w:t>aerospace,</w:t>
            </w:r>
            <w:r>
              <w:rPr>
                <w:sz w:val="18"/>
                <w:szCs w:val="18"/>
              </w:rPr>
              <w:t xml:space="preserve"> and automobile to electrical and biomedical</w:t>
            </w:r>
          </w:p>
          <w:p w14:paraId="06466C6A" w14:textId="77777777" w:rsidR="00640F49" w:rsidRDefault="00640F49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-some composites ca fail due to delamination, breaking of the fibre</w:t>
            </w:r>
            <w:r w:rsidR="00D23E2E">
              <w:rPr>
                <w:sz w:val="18"/>
                <w:szCs w:val="18"/>
              </w:rPr>
              <w:t>,</w:t>
            </w:r>
            <w:r>
              <w:rPr>
                <w:sz w:val="18"/>
                <w:szCs w:val="18"/>
              </w:rPr>
              <w:t xml:space="preserve"> microcracking of the matrix</w:t>
            </w:r>
          </w:p>
          <w:p w14:paraId="1C8FFD54" w14:textId="56C1461A" w:rsidR="00D23E2E" w:rsidRPr="00036420" w:rsidRDefault="00D23E2E" w:rsidP="007C608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-some of the ways to manufacture composites </w:t>
            </w:r>
            <w:r w:rsidR="00405F75">
              <w:rPr>
                <w:sz w:val="18"/>
                <w:szCs w:val="18"/>
              </w:rPr>
              <w:t>are:</w:t>
            </w:r>
            <w:r>
              <w:rPr>
                <w:sz w:val="18"/>
                <w:szCs w:val="18"/>
              </w:rPr>
              <w:t xml:space="preserve"> Open contact Moulding, </w:t>
            </w:r>
            <w:r w:rsidRPr="00D23E2E">
              <w:rPr>
                <w:sz w:val="18"/>
                <w:szCs w:val="18"/>
              </w:rPr>
              <w:t>Resin Infusion Processes</w:t>
            </w:r>
            <w:r>
              <w:rPr>
                <w:sz w:val="18"/>
                <w:szCs w:val="18"/>
              </w:rPr>
              <w:t xml:space="preserve">, </w:t>
            </w:r>
            <w:r w:rsidRPr="00D23E2E">
              <w:rPr>
                <w:sz w:val="18"/>
                <w:szCs w:val="18"/>
              </w:rPr>
              <w:t>Compression Moulding</w:t>
            </w:r>
            <w:r>
              <w:rPr>
                <w:sz w:val="18"/>
                <w:szCs w:val="18"/>
              </w:rPr>
              <w:t xml:space="preserve">, </w:t>
            </w:r>
            <w:r w:rsidRPr="00D23E2E">
              <w:rPr>
                <w:sz w:val="18"/>
                <w:szCs w:val="18"/>
              </w:rPr>
              <w:t>Injection Moulding</w:t>
            </w:r>
            <w:r>
              <w:rPr>
                <w:sz w:val="18"/>
                <w:szCs w:val="18"/>
              </w:rPr>
              <w:t xml:space="preserve">, </w:t>
            </w:r>
            <w:r w:rsidRPr="00D23E2E">
              <w:rPr>
                <w:sz w:val="18"/>
                <w:szCs w:val="18"/>
              </w:rPr>
              <w:t>Pultrusion</w:t>
            </w:r>
          </w:p>
        </w:tc>
        <w:tc>
          <w:tcPr>
            <w:tcW w:w="2835" w:type="dxa"/>
          </w:tcPr>
          <w:p w14:paraId="5AF6371C" w14:textId="28292E6D" w:rsidR="00F020F3" w:rsidRPr="00036420" w:rsidRDefault="00DD1AB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-the distinction between every type of composite is clear  and their use in the appropriate situation</w:t>
            </w:r>
            <w:r w:rsidR="00EC3D9E">
              <w:rPr>
                <w:sz w:val="18"/>
                <w:szCs w:val="18"/>
              </w:rPr>
              <w:t>.</w:t>
            </w:r>
          </w:p>
        </w:tc>
      </w:tr>
      <w:tr w:rsidR="00A34F64" w:rsidRPr="00036420" w14:paraId="173CE504" w14:textId="77777777" w:rsidTr="001D1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376ADC4A" w14:textId="30C03293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Week5</w:t>
            </w:r>
          </w:p>
        </w:tc>
        <w:tc>
          <w:tcPr>
            <w:tcW w:w="2835" w:type="dxa"/>
          </w:tcPr>
          <w:p w14:paraId="1991E5B7" w14:textId="09BDEEAC" w:rsidR="00F020F3" w:rsidRPr="00036420" w:rsidRDefault="001D16E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Cancelled</w:t>
            </w:r>
          </w:p>
        </w:tc>
        <w:tc>
          <w:tcPr>
            <w:tcW w:w="2835" w:type="dxa"/>
          </w:tcPr>
          <w:p w14:paraId="0D26675D" w14:textId="77777777" w:rsidR="00F020F3" w:rsidRPr="00036420" w:rsidRDefault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15581203" w14:textId="77777777" w:rsidR="00F020F3" w:rsidRPr="00036420" w:rsidRDefault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6EB7AB8B" w14:textId="77777777" w:rsidR="00F020F3" w:rsidRPr="00036420" w:rsidRDefault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</w:tr>
      <w:tr w:rsidR="00B50966" w:rsidRPr="00036420" w14:paraId="3190D340" w14:textId="77777777" w:rsidTr="001D16ED">
        <w:trPr>
          <w:trHeight w:val="138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162A8520" w14:textId="75FC208C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Week6</w:t>
            </w:r>
          </w:p>
        </w:tc>
        <w:tc>
          <w:tcPr>
            <w:tcW w:w="2835" w:type="dxa"/>
          </w:tcPr>
          <w:p w14:paraId="757F6101" w14:textId="30B4EBFF" w:rsidR="00F020F3" w:rsidRPr="00036420" w:rsidRDefault="001D16ED" w:rsidP="001D16ED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proofErr w:type="spellStart"/>
            <w:r w:rsidRPr="00036420">
              <w:rPr>
                <w:sz w:val="18"/>
                <w:szCs w:val="18"/>
              </w:rPr>
              <w:t>Solidworks</w:t>
            </w:r>
            <w:proofErr w:type="spellEnd"/>
            <w:r w:rsidRPr="00036420">
              <w:rPr>
                <w:sz w:val="18"/>
                <w:szCs w:val="18"/>
              </w:rPr>
              <w:t xml:space="preserve"> session1</w:t>
            </w:r>
          </w:p>
          <w:p w14:paraId="754A6A8D" w14:textId="42E6A6B9" w:rsidR="001D16ED" w:rsidRPr="00036420" w:rsidRDefault="001D16ED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596D8A8" w14:textId="71318D04" w:rsidR="001D16ED" w:rsidRDefault="001D16ED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FBBFB4" w14:textId="18F60993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1DA142F" w14:textId="1645295E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650A9E7" w14:textId="0F92E9F3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225B977" w14:textId="4C48C7D2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F26A8F8" w14:textId="292CF83A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D3BA382" w14:textId="33FC9548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BF7C9F0" w14:textId="6C0AF3C5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B36C8DF" w14:textId="7FC4FA09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2B9222E" w14:textId="536122BD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07E994E" w14:textId="6D820351" w:rsidR="001F6A4B" w:rsidRDefault="001F6A4B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27ED9B8" w14:textId="06652C0F" w:rsidR="003B3722" w:rsidRDefault="003B3722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257F2AB" w14:textId="3305854E" w:rsidR="003B3722" w:rsidRDefault="003B3722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5D7CC7C" w14:textId="77777777" w:rsidR="003B3722" w:rsidRPr="00036420" w:rsidRDefault="003B3722" w:rsidP="001D16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841D8B7" w14:textId="6D249D56" w:rsidR="001D16ED" w:rsidRPr="00036420" w:rsidRDefault="001D16ED" w:rsidP="001D16ED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proofErr w:type="spellStart"/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Solidworks</w:t>
            </w:r>
            <w:proofErr w:type="spellEnd"/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 xml:space="preserve"> session2</w:t>
            </w:r>
          </w:p>
        </w:tc>
        <w:tc>
          <w:tcPr>
            <w:tcW w:w="2835" w:type="dxa"/>
          </w:tcPr>
          <w:p w14:paraId="5490D421" w14:textId="77777777" w:rsidR="00F020F3" w:rsidRDefault="00D23E2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 xml:space="preserve">-different ways to access </w:t>
            </w:r>
            <w:proofErr w:type="spellStart"/>
            <w:r>
              <w:rPr>
                <w:sz w:val="18"/>
                <w:szCs w:val="18"/>
              </w:rPr>
              <w:t>solidworks</w:t>
            </w:r>
            <w:proofErr w:type="spellEnd"/>
          </w:p>
          <w:p w14:paraId="11256DD1" w14:textId="72CCB85D" w:rsidR="00D23E2E" w:rsidRDefault="00D23E2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-an introduction to </w:t>
            </w:r>
            <w:proofErr w:type="spellStart"/>
            <w:r>
              <w:rPr>
                <w:sz w:val="18"/>
                <w:szCs w:val="18"/>
              </w:rPr>
              <w:t>solidworks</w:t>
            </w:r>
            <w:proofErr w:type="spellEnd"/>
          </w:p>
          <w:p w14:paraId="32C9C9C9" w14:textId="024F038F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C4828C4" w14:textId="6750BA4D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F07F750" w14:textId="0FA77BA7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73F6300" w14:textId="45C5CCB8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04B80E4" w14:textId="7B9C80B1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E020CA6" w14:textId="6FAC0A01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608B011" w14:textId="06573EA4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C0AD179" w14:textId="2612FC21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15F4A6A" w14:textId="7FB6A8D5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D77FBE7" w14:textId="1F077E99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D907777" w14:textId="2A43FFCD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DB920C9" w14:textId="122B732C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7EE22A5" w14:textId="6B0E5E27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-practicing the basic element of </w:t>
            </w:r>
            <w:proofErr w:type="spellStart"/>
            <w:r>
              <w:rPr>
                <w:sz w:val="18"/>
                <w:szCs w:val="18"/>
              </w:rPr>
              <w:t>solidworks</w:t>
            </w:r>
            <w:proofErr w:type="spellEnd"/>
            <w:r>
              <w:rPr>
                <w:sz w:val="18"/>
                <w:szCs w:val="18"/>
              </w:rPr>
              <w:t xml:space="preserve"> with </w:t>
            </w:r>
            <w:r w:rsidR="00257355">
              <w:rPr>
                <w:sz w:val="18"/>
                <w:szCs w:val="18"/>
              </w:rPr>
              <w:t>exercise 1</w:t>
            </w:r>
            <w:r>
              <w:rPr>
                <w:sz w:val="18"/>
                <w:szCs w:val="18"/>
              </w:rPr>
              <w:t xml:space="preserve"> and some tutorials on software</w:t>
            </w:r>
          </w:p>
          <w:p w14:paraId="1123D83F" w14:textId="0A163615" w:rsidR="00D23E2E" w:rsidRPr="00036420" w:rsidRDefault="00D23E2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3BFD9716" w14:textId="424ACBBB" w:rsidR="001F6A4B" w:rsidRDefault="001F6A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-saw some examples of complex simulations of some motorcycle components and analyse the interaction with different components of the model</w:t>
            </w:r>
          </w:p>
          <w:p w14:paraId="4A76B001" w14:textId="2ABF21CF" w:rsidR="001F6A4B" w:rsidRDefault="001F6A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-explain the planes and the origins</w:t>
            </w:r>
          </w:p>
          <w:p w14:paraId="4F70C6E4" w14:textId="77777777" w:rsidR="00F020F3" w:rsidRDefault="00D23E2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-creating a drive stud component and a technical drawing</w:t>
            </w:r>
            <w:r w:rsidR="001F6A4B">
              <w:rPr>
                <w:sz w:val="18"/>
                <w:szCs w:val="18"/>
              </w:rPr>
              <w:t xml:space="preserve"> based on the model</w:t>
            </w:r>
          </w:p>
          <w:p w14:paraId="2AB4735F" w14:textId="77777777" w:rsidR="001F6A4B" w:rsidRDefault="001F6A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-following the </w:t>
            </w:r>
            <w:r w:rsidR="003B3722">
              <w:rPr>
                <w:sz w:val="18"/>
                <w:szCs w:val="18"/>
              </w:rPr>
              <w:t>tutorial,</w:t>
            </w:r>
            <w:r>
              <w:rPr>
                <w:sz w:val="18"/>
                <w:szCs w:val="18"/>
              </w:rPr>
              <w:t xml:space="preserve"> I was able to create a clutch pressure plate and its </w:t>
            </w:r>
            <w:r w:rsidR="003B3722">
              <w:rPr>
                <w:sz w:val="18"/>
                <w:szCs w:val="18"/>
              </w:rPr>
              <w:t xml:space="preserve">drawing </w:t>
            </w:r>
          </w:p>
          <w:p w14:paraId="02584A96" w14:textId="77777777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8E3CE10" w14:textId="7C3451DC" w:rsidR="003B3722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-the different ways to create the component in ex1 using only extrude and extrude and revolve</w:t>
            </w:r>
          </w:p>
          <w:p w14:paraId="272BB4CA" w14:textId="1031FDD7" w:rsidR="003B3722" w:rsidRPr="00036420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4875AB69" w14:textId="77777777" w:rsidR="00F020F3" w:rsidRDefault="001F6A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 xml:space="preserve">-the information was explained clearly and has been showed multiple ways to use the software </w:t>
            </w:r>
          </w:p>
          <w:p w14:paraId="52C3834C" w14:textId="2D17F813" w:rsidR="003B3722" w:rsidRPr="00036420" w:rsidRDefault="003B372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-the questions have been clearly addressed</w:t>
            </w:r>
          </w:p>
        </w:tc>
      </w:tr>
      <w:tr w:rsidR="00A34F64" w:rsidRPr="00036420" w14:paraId="02083503" w14:textId="77777777" w:rsidTr="001D1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8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566143D9" w14:textId="77777777" w:rsidR="00F020F3" w:rsidRPr="00036420" w:rsidRDefault="00F020F3" w:rsidP="00F020F3">
            <w:pPr>
              <w:jc w:val="center"/>
              <w:rPr>
                <w:b w:val="0"/>
                <w:bCs w:val="0"/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Week7</w:t>
            </w:r>
          </w:p>
          <w:p w14:paraId="1C051385" w14:textId="59DEE0C1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2296C78B" w14:textId="0B611F1F" w:rsidR="00F020F3" w:rsidRPr="00036420" w:rsidRDefault="001D16ED" w:rsidP="001D16ED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proofErr w:type="spellStart"/>
            <w:r w:rsidRPr="00036420">
              <w:rPr>
                <w:sz w:val="18"/>
                <w:szCs w:val="18"/>
              </w:rPr>
              <w:t>Solidwork</w:t>
            </w:r>
            <w:proofErr w:type="spellEnd"/>
            <w:r w:rsidRPr="00036420">
              <w:rPr>
                <w:sz w:val="18"/>
                <w:szCs w:val="18"/>
              </w:rPr>
              <w:t xml:space="preserve"> session 3</w:t>
            </w:r>
          </w:p>
          <w:p w14:paraId="27F3991E" w14:textId="52EC7FE6" w:rsidR="001D16ED" w:rsidRDefault="001D16ED" w:rsidP="001D16ED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5F3822E" w14:textId="79D60090" w:rsidR="00257355" w:rsidRDefault="00257355" w:rsidP="001D16ED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1E09D0F" w14:textId="40F60EF5" w:rsidR="00257355" w:rsidRDefault="00257355" w:rsidP="001D16ED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AA8A3EC" w14:textId="72A5632E" w:rsidR="00257355" w:rsidRDefault="00257355" w:rsidP="001D16ED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DDAE2BB" w14:textId="77777777" w:rsidR="00257355" w:rsidRPr="00036420" w:rsidRDefault="00257355" w:rsidP="001D16ED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9CAA3EB" w14:textId="52FB3D07" w:rsidR="001D16ED" w:rsidRPr="00036420" w:rsidRDefault="001D16ED" w:rsidP="001D16ED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Logbook Briefing- guides on the assessment</w:t>
            </w:r>
          </w:p>
        </w:tc>
        <w:tc>
          <w:tcPr>
            <w:tcW w:w="2835" w:type="dxa"/>
          </w:tcPr>
          <w:p w14:paraId="63AA5D64" w14:textId="02CC14CD" w:rsidR="00F020F3" w:rsidRDefault="002573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257355">
              <w:rPr>
                <w:sz w:val="18"/>
                <w:szCs w:val="18"/>
              </w:rPr>
              <w:t xml:space="preserve">-practicing the basic element of </w:t>
            </w:r>
            <w:proofErr w:type="spellStart"/>
            <w:r w:rsidRPr="00257355">
              <w:rPr>
                <w:sz w:val="18"/>
                <w:szCs w:val="18"/>
              </w:rPr>
              <w:t>solidworks</w:t>
            </w:r>
            <w:proofErr w:type="spellEnd"/>
            <w:r w:rsidRPr="00257355">
              <w:rPr>
                <w:sz w:val="18"/>
                <w:szCs w:val="18"/>
              </w:rPr>
              <w:t xml:space="preserve"> with </w:t>
            </w:r>
            <w:r>
              <w:rPr>
                <w:sz w:val="18"/>
                <w:szCs w:val="18"/>
              </w:rPr>
              <w:t xml:space="preserve">exercise two and three </w:t>
            </w:r>
            <w:r w:rsidRPr="00257355">
              <w:rPr>
                <w:sz w:val="18"/>
                <w:szCs w:val="18"/>
              </w:rPr>
              <w:t xml:space="preserve"> and some tutorials on software</w:t>
            </w:r>
          </w:p>
          <w:p w14:paraId="02822DBA" w14:textId="77777777" w:rsidR="00257355" w:rsidRDefault="002573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29F75F8" w14:textId="77777777" w:rsidR="00257355" w:rsidRDefault="002573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B2E0456" w14:textId="686B10A9" w:rsidR="00257355" w:rsidRDefault="002573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-a logbook discussion and some ways to approach the assessment </w:t>
            </w:r>
          </w:p>
          <w:p w14:paraId="3DFF369A" w14:textId="5A7D7CEA" w:rsidR="00257355" w:rsidRPr="00036420" w:rsidRDefault="002573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02DE8FAF" w14:textId="776AAFF0" w:rsidR="00F020F3" w:rsidRPr="00036420" w:rsidRDefault="002573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-we’ve seen a new technique to make a hole in a plate at 30degre angle</w:t>
            </w:r>
          </w:p>
        </w:tc>
        <w:tc>
          <w:tcPr>
            <w:tcW w:w="2835" w:type="dxa"/>
          </w:tcPr>
          <w:p w14:paraId="2F3AE8F8" w14:textId="77777777" w:rsidR="00F020F3" w:rsidRPr="00036420" w:rsidRDefault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</w:tr>
      <w:tr w:rsidR="00B50966" w:rsidRPr="00036420" w14:paraId="2BDB3DB8" w14:textId="77777777" w:rsidTr="001D16ED">
        <w:trPr>
          <w:trHeight w:val="13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0FE66013" w14:textId="44658F91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Week8</w:t>
            </w:r>
          </w:p>
        </w:tc>
        <w:tc>
          <w:tcPr>
            <w:tcW w:w="2835" w:type="dxa"/>
          </w:tcPr>
          <w:p w14:paraId="27F2529F" w14:textId="67C028A4" w:rsidR="00F020F3" w:rsidRPr="005B2133" w:rsidRDefault="001D16ED" w:rsidP="001D16ED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1</w:t>
            </w: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  <w:vertAlign w:val="superscript"/>
              </w:rPr>
              <w:t>st</w:t>
            </w:r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 session with Garry Jones (electronics)</w:t>
            </w:r>
          </w:p>
          <w:p w14:paraId="51E417BC" w14:textId="5A33B66F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CEAB2F8" w14:textId="22E08420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A3983AA" w14:textId="2B7CC18A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C19881F" w14:textId="2A8807EC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FA4A98C" w14:textId="2B093E45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CA6B1D0" w14:textId="42003CBF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E275078" w14:textId="6546C057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64DC503" w14:textId="508BE426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1BC5A67" w14:textId="51E4D7AA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3328214" w14:textId="53B513A1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4BEE393" w14:textId="0A2D6150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9FAE48D" w14:textId="1E21D158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268EE1F" w14:textId="5E83C3DF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FFE2D15" w14:textId="55146E1F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BD17FE5" w14:textId="7F24257E" w:rsid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8BF408C" w14:textId="77777777" w:rsidR="005B2133" w:rsidRPr="005B2133" w:rsidRDefault="005B2133" w:rsidP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008449" w14:textId="2528B9D9" w:rsidR="001D16ED" w:rsidRPr="00036420" w:rsidRDefault="001D16ED" w:rsidP="001D16ED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proofErr w:type="spellStart"/>
            <w:r w:rsidRPr="00036420">
              <w:rPr>
                <w:rFonts w:ascii="Calibri" w:hAnsi="Calibri" w:cs="Calibri"/>
                <w:color w:val="000000"/>
                <w:sz w:val="18"/>
                <w:szCs w:val="18"/>
                <w:shd w:val="clear" w:color="auto" w:fill="FFFFFF"/>
              </w:rPr>
              <w:t>Matlab</w:t>
            </w:r>
            <w:proofErr w:type="spellEnd"/>
          </w:p>
        </w:tc>
        <w:tc>
          <w:tcPr>
            <w:tcW w:w="2835" w:type="dxa"/>
          </w:tcPr>
          <w:p w14:paraId="189E93CE" w14:textId="0ECFDD63" w:rsidR="00976F93" w:rsidRDefault="00976F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-introduction Proteus software an the different ways to access it </w:t>
            </w:r>
          </w:p>
          <w:p w14:paraId="7DB4B394" w14:textId="77777777" w:rsidR="00F020F3" w:rsidRDefault="00976F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-introduction in electronic components and creating a schematic capture using the Proteus software </w:t>
            </w:r>
          </w:p>
          <w:p w14:paraId="562231B0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8DD325B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FD8C4C0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B9CE6B7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668C60F1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8AF5D1B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97B6336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FCBD7F9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036D99C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82DC623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41D8D39" w14:textId="31749901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1504FE6" w14:textId="77777777" w:rsidR="00144456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323DA56" w14:textId="13E982E6" w:rsidR="00144456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5E4B84">
              <w:rPr>
                <w:color w:val="FF0000"/>
                <w:sz w:val="18"/>
                <w:szCs w:val="18"/>
              </w:rPr>
              <w:t>-</w:t>
            </w:r>
            <w:proofErr w:type="spellStart"/>
            <w:r w:rsidRPr="00132A52">
              <w:rPr>
                <w:sz w:val="18"/>
                <w:szCs w:val="18"/>
              </w:rPr>
              <w:t>matlab</w:t>
            </w:r>
            <w:proofErr w:type="spellEnd"/>
            <w:r w:rsidRPr="00132A52">
              <w:rPr>
                <w:sz w:val="18"/>
                <w:szCs w:val="18"/>
              </w:rPr>
              <w:t xml:space="preserve"> graphical user interface</w:t>
            </w:r>
          </w:p>
          <w:p w14:paraId="004F67F5" w14:textId="01BE6CBC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-Comon operations</w:t>
            </w:r>
          </w:p>
          <w:p w14:paraId="015E1063" w14:textId="25482A7A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-Variables</w:t>
            </w:r>
          </w:p>
          <w:p w14:paraId="5C924A9B" w14:textId="15D1275A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-Different types of variables</w:t>
            </w:r>
          </w:p>
          <w:p w14:paraId="17D4F2B9" w14:textId="51B09C15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2DFA4A8" w14:textId="7115F9FA" w:rsidR="00144456" w:rsidRPr="00036420" w:rsidRDefault="0014445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08F13D96" w14:textId="3F8FB88E" w:rsidR="00976F93" w:rsidRDefault="00976F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-some samples was presented and explained to clarify </w:t>
            </w:r>
            <w:r w:rsidR="00942FFD">
              <w:rPr>
                <w:sz w:val="18"/>
                <w:szCs w:val="18"/>
              </w:rPr>
              <w:t>the use of the software</w:t>
            </w:r>
          </w:p>
          <w:p w14:paraId="07A7E50C" w14:textId="21AF6841" w:rsidR="00942FFD" w:rsidRDefault="00942FF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-we created a new project and set up the component list</w:t>
            </w:r>
          </w:p>
          <w:p w14:paraId="322B2168" w14:textId="77777777" w:rsidR="00F020F3" w:rsidRDefault="00942FF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-we a resistor, a capacitor, operational amplifier</w:t>
            </w:r>
            <w:r w:rsidR="00976F93">
              <w:rPr>
                <w:sz w:val="18"/>
                <w:szCs w:val="18"/>
              </w:rPr>
              <w:t xml:space="preserve"> </w:t>
            </w:r>
          </w:p>
          <w:p w14:paraId="1B0E299E" w14:textId="77777777" w:rsidR="00942FFD" w:rsidRDefault="00942FF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-we placed power </w:t>
            </w:r>
            <w:r w:rsidR="007473B3">
              <w:rPr>
                <w:sz w:val="18"/>
                <w:szCs w:val="18"/>
              </w:rPr>
              <w:t>and set the voltage</w:t>
            </w:r>
          </w:p>
          <w:p w14:paraId="329B1AB1" w14:textId="77777777" w:rsidR="007473B3" w:rsidRDefault="007473B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-changed the capacitor values for some of the capacitors</w:t>
            </w:r>
          </w:p>
          <w:p w14:paraId="282C4D59" w14:textId="4FE6FE3B" w:rsidR="007473B3" w:rsidRDefault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-placed an oscilloscope to see the signal</w:t>
            </w:r>
          </w:p>
          <w:p w14:paraId="1ADC7DC2" w14:textId="77777777" w:rsidR="005B2133" w:rsidRDefault="005B21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-using the formula                1+Rf/R1 = 1+R1/R4 we can change the gain of the amplifier</w:t>
            </w:r>
          </w:p>
          <w:p w14:paraId="50F18211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453A93F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E4DD4A7" w14:textId="77777777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-the command window is the part of the software where we have the most interaction with, introduce commands and read outputs</w:t>
            </w:r>
          </w:p>
          <w:p w14:paraId="6EF5B6C7" w14:textId="77777777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</w:t>
            </w:r>
            <w:proofErr w:type="spellStart"/>
            <w:r w:rsidRPr="00132A52">
              <w:rPr>
                <w:sz w:val="18"/>
                <w:szCs w:val="18"/>
              </w:rPr>
              <w:t>curent</w:t>
            </w:r>
            <w:proofErr w:type="spellEnd"/>
            <w:r w:rsidRPr="00132A52">
              <w:rPr>
                <w:sz w:val="18"/>
                <w:szCs w:val="18"/>
              </w:rPr>
              <w:t xml:space="preserve"> window, we find folders of the project</w:t>
            </w:r>
          </w:p>
          <w:p w14:paraId="45F76C19" w14:textId="77777777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-workspace outputs unassigned values of commands from command window</w:t>
            </w:r>
          </w:p>
          <w:p w14:paraId="31691B34" w14:textId="78BE3107" w:rsidR="005E4B84" w:rsidRPr="00132A52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>-</w:t>
            </w:r>
            <w:r w:rsidR="007D6D7B" w:rsidRPr="00132A52">
              <w:rPr>
                <w:sz w:val="18"/>
                <w:szCs w:val="18"/>
              </w:rPr>
              <w:t>in command window can multiply, divide, subtract and more, clear the command window or view an entire history of commands</w:t>
            </w:r>
          </w:p>
          <w:p w14:paraId="579AE336" w14:textId="1BE595CD" w:rsidR="005E4B84" w:rsidRPr="00132A52" w:rsidRDefault="007D6D7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 xml:space="preserve">-a variable stores information that can be used </w:t>
            </w:r>
            <w:proofErr w:type="spellStart"/>
            <w:r w:rsidRPr="00132A52">
              <w:rPr>
                <w:sz w:val="18"/>
                <w:szCs w:val="18"/>
              </w:rPr>
              <w:t>later,each</w:t>
            </w:r>
            <w:proofErr w:type="spellEnd"/>
            <w:r w:rsidRPr="00132A52">
              <w:rPr>
                <w:sz w:val="18"/>
                <w:szCs w:val="18"/>
              </w:rPr>
              <w:t xml:space="preserve"> variable defined is a matrix and the size of the matrix can be change</w:t>
            </w:r>
          </w:p>
          <w:p w14:paraId="0CC18188" w14:textId="72655BCA" w:rsidR="005E4B84" w:rsidRPr="00132A52" w:rsidRDefault="0059036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132A52">
              <w:rPr>
                <w:sz w:val="18"/>
                <w:szCs w:val="18"/>
              </w:rPr>
              <w:t xml:space="preserve">-variables can store numbers, string and logical values that return only 1 or 0 </w:t>
            </w:r>
          </w:p>
          <w:p w14:paraId="00F11EC6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6678F3CC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7BA0EA24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1F3FEDF1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4E2144DB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6395F2AD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2E4507BF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219FD798" w14:textId="77777777" w:rsid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  <w:p w14:paraId="08BCAD75" w14:textId="2946F132" w:rsidR="005E4B84" w:rsidRPr="005E4B84" w:rsidRDefault="005E4B8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44546A" w:themeColor="text2"/>
                <w:sz w:val="18"/>
                <w:szCs w:val="18"/>
              </w:rPr>
            </w:pPr>
          </w:p>
        </w:tc>
        <w:tc>
          <w:tcPr>
            <w:tcW w:w="2835" w:type="dxa"/>
          </w:tcPr>
          <w:p w14:paraId="49570EAF" w14:textId="256264D4" w:rsidR="00F020F3" w:rsidRPr="00036420" w:rsidRDefault="00942FF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 xml:space="preserve">-every element from the schematic was explained </w:t>
            </w:r>
          </w:p>
        </w:tc>
      </w:tr>
      <w:tr w:rsidR="00A34F64" w:rsidRPr="00036420" w14:paraId="4CE9B475" w14:textId="77777777" w:rsidTr="001D16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46" w:type="dxa"/>
          </w:tcPr>
          <w:p w14:paraId="14DB9623" w14:textId="0F6FF12F" w:rsidR="00F020F3" w:rsidRPr="00036420" w:rsidRDefault="00F020F3" w:rsidP="00F020F3">
            <w:pPr>
              <w:jc w:val="center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Week9</w:t>
            </w:r>
          </w:p>
        </w:tc>
        <w:tc>
          <w:tcPr>
            <w:tcW w:w="2835" w:type="dxa"/>
          </w:tcPr>
          <w:p w14:paraId="7CE1ED55" w14:textId="0A63A3C8" w:rsidR="00F020F3" w:rsidRDefault="001D16ED" w:rsidP="001D16ED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036420">
              <w:rPr>
                <w:sz w:val="18"/>
                <w:szCs w:val="18"/>
              </w:rPr>
              <w:t>2nd session with Garry Jones (electronics)</w:t>
            </w:r>
          </w:p>
          <w:p w14:paraId="2B8EF86A" w14:textId="2902026F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D24236E" w14:textId="7E701B42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DD2AD30" w14:textId="064AC7CF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7DDFFA9B" w14:textId="149E052C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D391C04" w14:textId="62F46D50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612882D" w14:textId="1FFF18B1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862F8D3" w14:textId="77777777" w:rsidR="00132A52" w:rsidRP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71B6B78" w14:textId="4253549B" w:rsidR="001D16ED" w:rsidRPr="00036420" w:rsidRDefault="001D16ED" w:rsidP="001D16ED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proofErr w:type="spellStart"/>
            <w:r w:rsidRPr="00036420">
              <w:rPr>
                <w:sz w:val="18"/>
                <w:szCs w:val="18"/>
              </w:rPr>
              <w:t>Matlab</w:t>
            </w:r>
            <w:proofErr w:type="spellEnd"/>
          </w:p>
        </w:tc>
        <w:tc>
          <w:tcPr>
            <w:tcW w:w="2835" w:type="dxa"/>
          </w:tcPr>
          <w:p w14:paraId="4C582ED8" w14:textId="77777777" w:rsidR="00F020F3" w:rsidRDefault="00B74CF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-experimenting with electronics components</w:t>
            </w:r>
          </w:p>
          <w:p w14:paraId="0BD1D7DA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3F2C311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CDC6BC6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45214BF1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1106EC85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EFE2ABE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2BEDB3F5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5F45CBEA" w14:textId="4A0A4A2E" w:rsidR="00132A52" w:rsidRDefault="00132A52" w:rsidP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-Script and comments</w:t>
            </w:r>
          </w:p>
          <w:p w14:paraId="01F6C1A0" w14:textId="65A0119A" w:rsidR="00132A52" w:rsidRPr="00036420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-operation precedence</w:t>
            </w:r>
          </w:p>
        </w:tc>
        <w:tc>
          <w:tcPr>
            <w:tcW w:w="2835" w:type="dxa"/>
          </w:tcPr>
          <w:p w14:paraId="3D7153A6" w14:textId="3C9F8C67" w:rsidR="00F020F3" w:rsidRDefault="00B74CF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-we created a </w:t>
            </w:r>
            <w:r w:rsidR="00144456">
              <w:rPr>
                <w:sz w:val="18"/>
                <w:szCs w:val="18"/>
              </w:rPr>
              <w:t>non-inverting</w:t>
            </w:r>
            <w:r>
              <w:rPr>
                <w:sz w:val="18"/>
                <w:szCs w:val="18"/>
              </w:rPr>
              <w:t xml:space="preserve"> amplifier </w:t>
            </w:r>
          </w:p>
          <w:p w14:paraId="0F928AD8" w14:textId="7CE52FE1" w:rsidR="003A68E5" w:rsidRDefault="00B74CF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-the output is </w:t>
            </w:r>
            <w:r w:rsidR="00144456">
              <w:rPr>
                <w:sz w:val="18"/>
                <w:szCs w:val="18"/>
              </w:rPr>
              <w:t>the same</w:t>
            </w:r>
            <w:r>
              <w:rPr>
                <w:sz w:val="18"/>
                <w:szCs w:val="18"/>
              </w:rPr>
              <w:t xml:space="preserve"> as the input except in amplitude</w:t>
            </w:r>
            <w:r w:rsidR="003A68E5">
              <w:rPr>
                <w:sz w:val="18"/>
                <w:szCs w:val="18"/>
              </w:rPr>
              <w:t xml:space="preserve"> generating the gain bandwidth product </w:t>
            </w:r>
          </w:p>
          <w:p w14:paraId="7B626FB0" w14:textId="77777777" w:rsidR="00B74CFD" w:rsidRDefault="00B74CF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</w:t>
            </w:r>
          </w:p>
          <w:p w14:paraId="73AE9688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0CDB3CAA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  <w:p w14:paraId="3AC8FAEB" w14:textId="77777777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-scripts are files with operations, code, that can be added to the project</w:t>
            </w:r>
          </w:p>
          <w:p w14:paraId="2C660794" w14:textId="11875D7C" w:rsidR="00132A52" w:rsidRDefault="00132A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r w:rsidR="00C80B51">
              <w:rPr>
                <w:sz w:val="18"/>
                <w:szCs w:val="18"/>
              </w:rPr>
              <w:t>comments are</w:t>
            </w:r>
            <w:r>
              <w:rPr>
                <w:sz w:val="18"/>
                <w:szCs w:val="18"/>
              </w:rPr>
              <w:t xml:space="preserve"> used to describe the code</w:t>
            </w:r>
          </w:p>
          <w:p w14:paraId="111A19EB" w14:textId="71FEE738" w:rsidR="001F0F7D" w:rsidRDefault="001F0F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-</w:t>
            </w:r>
            <w:proofErr w:type="spellStart"/>
            <w:r>
              <w:rPr>
                <w:sz w:val="18"/>
                <w:szCs w:val="18"/>
              </w:rPr>
              <w:t>matlab</w:t>
            </w:r>
            <w:proofErr w:type="spellEnd"/>
            <w:r>
              <w:rPr>
                <w:sz w:val="18"/>
                <w:szCs w:val="18"/>
              </w:rPr>
              <w:t xml:space="preserve"> dose the brackets first then division, addition and subtraction </w:t>
            </w:r>
          </w:p>
          <w:p w14:paraId="726EC13B" w14:textId="6F22FD8D" w:rsidR="001F0F7D" w:rsidRPr="00036420" w:rsidRDefault="001F0F7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2835" w:type="dxa"/>
          </w:tcPr>
          <w:p w14:paraId="1DF7F7CA" w14:textId="77777777" w:rsidR="00F020F3" w:rsidRPr="00036420" w:rsidRDefault="00F02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</w:tr>
    </w:tbl>
    <w:p w14:paraId="4916AB9E" w14:textId="77777777" w:rsidR="000D657D" w:rsidRDefault="005C392D"/>
    <w:sectPr w:rsidR="000D65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C659A1" w14:textId="77777777" w:rsidR="005C392D" w:rsidRDefault="005C392D" w:rsidP="00F020F3">
      <w:pPr>
        <w:spacing w:after="0" w:line="240" w:lineRule="auto"/>
      </w:pPr>
      <w:r>
        <w:separator/>
      </w:r>
    </w:p>
  </w:endnote>
  <w:endnote w:type="continuationSeparator" w:id="0">
    <w:p w14:paraId="02C5FAE5" w14:textId="77777777" w:rsidR="005C392D" w:rsidRDefault="005C392D" w:rsidP="00F020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7A4D0C" w14:textId="77777777" w:rsidR="005C392D" w:rsidRDefault="005C392D" w:rsidP="00F020F3">
      <w:pPr>
        <w:spacing w:after="0" w:line="240" w:lineRule="auto"/>
      </w:pPr>
      <w:r>
        <w:separator/>
      </w:r>
    </w:p>
  </w:footnote>
  <w:footnote w:type="continuationSeparator" w:id="0">
    <w:p w14:paraId="30277009" w14:textId="77777777" w:rsidR="005C392D" w:rsidRDefault="005C392D" w:rsidP="00F020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5A3741"/>
    <w:multiLevelType w:val="hybridMultilevel"/>
    <w:tmpl w:val="A62668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812E56"/>
    <w:multiLevelType w:val="hybridMultilevel"/>
    <w:tmpl w:val="995002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C9029E"/>
    <w:multiLevelType w:val="hybridMultilevel"/>
    <w:tmpl w:val="40AEB9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CC4108"/>
    <w:multiLevelType w:val="hybridMultilevel"/>
    <w:tmpl w:val="3796E6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9F213F"/>
    <w:multiLevelType w:val="hybridMultilevel"/>
    <w:tmpl w:val="352E84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FE3370"/>
    <w:multiLevelType w:val="hybridMultilevel"/>
    <w:tmpl w:val="3BC0B8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55334F9D"/>
    <w:multiLevelType w:val="hybridMultilevel"/>
    <w:tmpl w:val="073A9D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67920FC"/>
    <w:multiLevelType w:val="hybridMultilevel"/>
    <w:tmpl w:val="438CD6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D01DC1"/>
    <w:multiLevelType w:val="hybridMultilevel"/>
    <w:tmpl w:val="2C7C08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3201A6"/>
    <w:multiLevelType w:val="hybridMultilevel"/>
    <w:tmpl w:val="DB1680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0"/>
  </w:num>
  <w:num w:numId="3">
    <w:abstractNumId w:val="2"/>
  </w:num>
  <w:num w:numId="4">
    <w:abstractNumId w:val="9"/>
  </w:num>
  <w:num w:numId="5">
    <w:abstractNumId w:val="7"/>
  </w:num>
  <w:num w:numId="6">
    <w:abstractNumId w:val="3"/>
  </w:num>
  <w:num w:numId="7">
    <w:abstractNumId w:val="1"/>
  </w:num>
  <w:num w:numId="8">
    <w:abstractNumId w:val="4"/>
  </w:num>
  <w:num w:numId="9">
    <w:abstractNumId w:val="6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A41"/>
    <w:rsid w:val="00001DDE"/>
    <w:rsid w:val="00017FAE"/>
    <w:rsid w:val="00036420"/>
    <w:rsid w:val="00132A52"/>
    <w:rsid w:val="00144456"/>
    <w:rsid w:val="001D16ED"/>
    <w:rsid w:val="001F0F7D"/>
    <w:rsid w:val="001F6A4B"/>
    <w:rsid w:val="00257355"/>
    <w:rsid w:val="002758CD"/>
    <w:rsid w:val="002F391A"/>
    <w:rsid w:val="00311FF2"/>
    <w:rsid w:val="00330C8F"/>
    <w:rsid w:val="003A68E5"/>
    <w:rsid w:val="003B3722"/>
    <w:rsid w:val="003E1219"/>
    <w:rsid w:val="003E1ABE"/>
    <w:rsid w:val="00405F75"/>
    <w:rsid w:val="005443FE"/>
    <w:rsid w:val="0059036F"/>
    <w:rsid w:val="005B0BC1"/>
    <w:rsid w:val="005B2133"/>
    <w:rsid w:val="005C392D"/>
    <w:rsid w:val="005E4B84"/>
    <w:rsid w:val="00640F49"/>
    <w:rsid w:val="0064486E"/>
    <w:rsid w:val="00736765"/>
    <w:rsid w:val="007473B3"/>
    <w:rsid w:val="007C608B"/>
    <w:rsid w:val="007D6D7B"/>
    <w:rsid w:val="00807045"/>
    <w:rsid w:val="008F787C"/>
    <w:rsid w:val="008F7F8E"/>
    <w:rsid w:val="009006CD"/>
    <w:rsid w:val="00942FFD"/>
    <w:rsid w:val="00976F93"/>
    <w:rsid w:val="00A34F64"/>
    <w:rsid w:val="00B50966"/>
    <w:rsid w:val="00B62DC4"/>
    <w:rsid w:val="00B659EE"/>
    <w:rsid w:val="00B74CFD"/>
    <w:rsid w:val="00C21A41"/>
    <w:rsid w:val="00C80B51"/>
    <w:rsid w:val="00CE14A8"/>
    <w:rsid w:val="00D23E2E"/>
    <w:rsid w:val="00D76788"/>
    <w:rsid w:val="00DD1AB9"/>
    <w:rsid w:val="00DE7552"/>
    <w:rsid w:val="00E644E3"/>
    <w:rsid w:val="00EA4BA3"/>
    <w:rsid w:val="00EC3D9E"/>
    <w:rsid w:val="00F020F3"/>
    <w:rsid w:val="00F231CC"/>
    <w:rsid w:val="00F53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B5B4A"/>
  <w15:chartTrackingRefBased/>
  <w15:docId w15:val="{393CEEC8-42A2-4CED-BDEC-30AB771CCE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020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F020F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F020F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F020F3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5Dark">
    <w:name w:val="Grid Table 5 Dark"/>
    <w:basedOn w:val="TableNormal"/>
    <w:uiPriority w:val="50"/>
    <w:rsid w:val="00F020F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F020F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ListTable5Dark-Accent6">
    <w:name w:val="List Table 5 Dark Accent 6"/>
    <w:basedOn w:val="TableNormal"/>
    <w:uiPriority w:val="50"/>
    <w:rsid w:val="00F020F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F020F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5Dark-Accent3">
    <w:name w:val="List Table 5 Dark Accent 3"/>
    <w:basedOn w:val="TableNormal"/>
    <w:uiPriority w:val="50"/>
    <w:rsid w:val="00F020F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GridTable1Light-Accent5">
    <w:name w:val="Grid Table 1 Light Accent 5"/>
    <w:basedOn w:val="TableNormal"/>
    <w:uiPriority w:val="46"/>
    <w:rsid w:val="00F020F3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1">
    <w:name w:val="Plain Table 1"/>
    <w:basedOn w:val="TableNormal"/>
    <w:uiPriority w:val="41"/>
    <w:rsid w:val="00F020F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F020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02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20F3"/>
  </w:style>
  <w:style w:type="paragraph" w:styleId="Footer">
    <w:name w:val="footer"/>
    <w:basedOn w:val="Normal"/>
    <w:link w:val="FooterChar"/>
    <w:uiPriority w:val="99"/>
    <w:unhideWhenUsed/>
    <w:rsid w:val="00F02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20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679</TotalTime>
  <Pages>4</Pages>
  <Words>1131</Words>
  <Characters>6453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Costinas (2024047)</dc:creator>
  <cp:keywords/>
  <dc:description/>
  <cp:lastModifiedBy>Adrian Costinas (2024047)</cp:lastModifiedBy>
  <cp:revision>20</cp:revision>
  <dcterms:created xsi:type="dcterms:W3CDTF">2021-05-11T15:27:00Z</dcterms:created>
  <dcterms:modified xsi:type="dcterms:W3CDTF">2021-05-13T20:48:00Z</dcterms:modified>
</cp:coreProperties>
</file>