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2EB0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608FDBA" wp14:editId="61FAAA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38F4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A8083" w14:textId="77777777" w:rsidTr="00A406E5">
        <w:tc>
          <w:tcPr>
            <w:tcW w:w="9922" w:type="dxa"/>
            <w:shd w:val="clear" w:color="auto" w:fill="C0C0C0"/>
          </w:tcPr>
          <w:p w14:paraId="1F184BA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C0E2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668C54" w14:textId="77777777" w:rsidTr="008F1308">
        <w:tc>
          <w:tcPr>
            <w:tcW w:w="2093" w:type="dxa"/>
            <w:shd w:val="pct15" w:color="auto" w:fill="auto"/>
          </w:tcPr>
          <w:p w14:paraId="7BB787F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E7B1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9F993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C4DD31" w14:textId="77777777" w:rsidR="003B3F9D" w:rsidRPr="00A406E5" w:rsidRDefault="003B3F9D" w:rsidP="001E57C1">
            <w:pPr>
              <w:spacing w:before="120" w:after="120"/>
              <w:jc w:val="both"/>
              <w:rPr>
                <w:rFonts w:ascii="Arial" w:hAnsi="Arial" w:cs="Arial"/>
                <w:b/>
                <w:sz w:val="22"/>
                <w:szCs w:val="22"/>
              </w:rPr>
            </w:pPr>
          </w:p>
        </w:tc>
      </w:tr>
      <w:tr w:rsidR="00DB116D" w:rsidRPr="00A406E5" w14:paraId="6483B0A7" w14:textId="77777777" w:rsidTr="00A406E5">
        <w:tc>
          <w:tcPr>
            <w:tcW w:w="2093" w:type="dxa"/>
            <w:shd w:val="pct15" w:color="auto" w:fill="auto"/>
          </w:tcPr>
          <w:p w14:paraId="3E2218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1B89D6" w14:textId="77777777" w:rsidR="00DB116D" w:rsidRPr="00A406E5" w:rsidRDefault="0019414E"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14:paraId="38CF66B7" w14:textId="77777777" w:rsidTr="00A628CC">
        <w:tc>
          <w:tcPr>
            <w:tcW w:w="2093" w:type="dxa"/>
            <w:shd w:val="pct15" w:color="auto" w:fill="auto"/>
          </w:tcPr>
          <w:p w14:paraId="2B1CF5A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099CC2" w14:textId="77777777" w:rsidR="008F1308" w:rsidRPr="00A406E5" w:rsidRDefault="0019414E" w:rsidP="00E51AAC">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14:paraId="49047001" w14:textId="77777777" w:rsidTr="008F1308">
        <w:tc>
          <w:tcPr>
            <w:tcW w:w="2093" w:type="dxa"/>
            <w:shd w:val="pct15" w:color="auto" w:fill="auto"/>
          </w:tcPr>
          <w:p w14:paraId="07A442B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A01DDA" w14:textId="77777777" w:rsidR="00B84B5B" w:rsidRPr="00A406E5" w:rsidRDefault="0019414E"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14:paraId="70A616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CB518E" w14:textId="77777777"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813BFE6" w14:textId="77777777" w:rsidTr="008F1308">
        <w:tc>
          <w:tcPr>
            <w:tcW w:w="2093" w:type="dxa"/>
            <w:shd w:val="pct15" w:color="auto" w:fill="auto"/>
          </w:tcPr>
          <w:p w14:paraId="4A49B1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35E9DA" w14:textId="77777777"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Carlene Campbell</w:t>
            </w:r>
          </w:p>
        </w:tc>
        <w:tc>
          <w:tcPr>
            <w:tcW w:w="2268" w:type="dxa"/>
            <w:shd w:val="clear" w:color="auto" w:fill="D9D9D9"/>
          </w:tcPr>
          <w:p w14:paraId="1758F9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64E0E0" w14:textId="77777777"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Kemi Ademoye</w:t>
            </w:r>
          </w:p>
        </w:tc>
      </w:tr>
      <w:tr w:rsidR="00DB116D" w:rsidRPr="00A406E5" w14:paraId="76485440" w14:textId="77777777" w:rsidTr="008F1308">
        <w:tc>
          <w:tcPr>
            <w:tcW w:w="2093" w:type="dxa"/>
            <w:shd w:val="pct15" w:color="auto" w:fill="auto"/>
          </w:tcPr>
          <w:p w14:paraId="28B5C2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E740A4" w14:textId="77777777"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Synthesize a solution to a potential real life scenario</w:t>
            </w:r>
          </w:p>
        </w:tc>
        <w:tc>
          <w:tcPr>
            <w:tcW w:w="2268" w:type="dxa"/>
            <w:shd w:val="pct15" w:color="auto" w:fill="auto"/>
          </w:tcPr>
          <w:p w14:paraId="45A7BCE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07B8C6" w14:textId="77777777" w:rsidR="00DB116D" w:rsidRPr="0019414E" w:rsidRDefault="0019414E" w:rsidP="00E51AAC">
            <w:pPr>
              <w:spacing w:before="120" w:after="120"/>
              <w:jc w:val="both"/>
              <w:rPr>
                <w:rFonts w:ascii="Arial" w:hAnsi="Arial" w:cs="Arial"/>
                <w:b/>
                <w:sz w:val="22"/>
                <w:szCs w:val="22"/>
              </w:rPr>
            </w:pPr>
            <w:r w:rsidRPr="0019414E">
              <w:rPr>
                <w:b/>
                <w:color w:val="000000" w:themeColor="text1"/>
                <w:sz w:val="22"/>
                <w:szCs w:val="22"/>
                <w:u w:val="single"/>
              </w:rPr>
              <w:t>2500</w:t>
            </w:r>
          </w:p>
        </w:tc>
      </w:tr>
      <w:tr w:rsidR="00B84B5B" w:rsidRPr="00A406E5" w14:paraId="5CAE8F78" w14:textId="77777777" w:rsidTr="008F1308">
        <w:tc>
          <w:tcPr>
            <w:tcW w:w="2093" w:type="dxa"/>
            <w:shd w:val="pct15" w:color="auto" w:fill="auto"/>
          </w:tcPr>
          <w:p w14:paraId="4FD510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ED1583" w14:textId="77777777" w:rsidR="00B84B5B" w:rsidRPr="00A406E5" w:rsidRDefault="007B633A" w:rsidP="007B633A">
            <w:pPr>
              <w:spacing w:before="120" w:after="120"/>
              <w:jc w:val="both"/>
              <w:rPr>
                <w:rFonts w:ascii="Arial" w:hAnsi="Arial" w:cs="Arial"/>
                <w:b/>
                <w:sz w:val="22"/>
                <w:szCs w:val="22"/>
              </w:rPr>
            </w:pPr>
            <w:r>
              <w:rPr>
                <w:rFonts w:ascii="Calibri" w:hAnsi="Calibri" w:cs="Arial"/>
                <w:b/>
                <w:sz w:val="22"/>
                <w:szCs w:val="22"/>
              </w:rPr>
              <w:t>3</w:t>
            </w:r>
            <w:r w:rsidRPr="007B633A">
              <w:rPr>
                <w:rFonts w:ascii="Calibri" w:hAnsi="Calibri" w:cs="Arial"/>
                <w:b/>
                <w:sz w:val="22"/>
                <w:szCs w:val="22"/>
                <w:vertAlign w:val="superscript"/>
              </w:rPr>
              <w:t>rd</w:t>
            </w:r>
            <w:r>
              <w:rPr>
                <w:rFonts w:ascii="Calibri" w:hAnsi="Calibri" w:cs="Arial"/>
                <w:b/>
                <w:sz w:val="22"/>
                <w:szCs w:val="22"/>
              </w:rPr>
              <w:t xml:space="preserve"> May </w:t>
            </w:r>
            <w:r w:rsidR="0019414E">
              <w:rPr>
                <w:rFonts w:ascii="Calibri" w:hAnsi="Calibri" w:cs="Arial"/>
                <w:b/>
                <w:sz w:val="22"/>
                <w:szCs w:val="22"/>
              </w:rPr>
              <w:t>2019</w:t>
            </w:r>
          </w:p>
        </w:tc>
        <w:tc>
          <w:tcPr>
            <w:tcW w:w="2268" w:type="dxa"/>
            <w:shd w:val="pct15" w:color="auto" w:fill="auto"/>
          </w:tcPr>
          <w:p w14:paraId="115F0E9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BEB190" w14:textId="77777777" w:rsidR="00B84B5B" w:rsidRPr="00A406E5" w:rsidRDefault="007B633A" w:rsidP="005F0579">
            <w:pPr>
              <w:spacing w:before="120" w:after="120"/>
              <w:jc w:val="both"/>
              <w:rPr>
                <w:rFonts w:ascii="Arial" w:hAnsi="Arial" w:cs="Arial"/>
                <w:b/>
                <w:sz w:val="22"/>
                <w:szCs w:val="22"/>
              </w:rPr>
            </w:pPr>
            <w:r>
              <w:rPr>
                <w:rFonts w:ascii="Arial" w:hAnsi="Arial" w:cs="Arial"/>
                <w:b/>
                <w:sz w:val="22"/>
                <w:szCs w:val="22"/>
              </w:rPr>
              <w:t>31</w:t>
            </w:r>
            <w:r w:rsidRPr="007B633A">
              <w:rPr>
                <w:rFonts w:ascii="Arial" w:hAnsi="Arial" w:cs="Arial"/>
                <w:b/>
                <w:sz w:val="22"/>
                <w:szCs w:val="22"/>
                <w:vertAlign w:val="superscript"/>
              </w:rPr>
              <w:t>st</w:t>
            </w:r>
            <w:r>
              <w:rPr>
                <w:rFonts w:ascii="Arial" w:hAnsi="Arial" w:cs="Arial"/>
                <w:b/>
                <w:sz w:val="22"/>
                <w:szCs w:val="22"/>
              </w:rPr>
              <w:t xml:space="preserve"> May 2019</w:t>
            </w:r>
            <w:bookmarkStart w:id="0" w:name="_GoBack"/>
            <w:bookmarkEnd w:id="0"/>
          </w:p>
        </w:tc>
      </w:tr>
      <w:tr w:rsidR="00152E9D" w:rsidRPr="00A406E5" w14:paraId="372F7DA8" w14:textId="77777777" w:rsidTr="00A406E5">
        <w:tc>
          <w:tcPr>
            <w:tcW w:w="2093" w:type="dxa"/>
            <w:shd w:val="pct15" w:color="auto" w:fill="auto"/>
          </w:tcPr>
          <w:p w14:paraId="2FC2C43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EF233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27B5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D52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D70BD1" w14:textId="77777777" w:rsidTr="00A406E5">
        <w:tc>
          <w:tcPr>
            <w:tcW w:w="2093" w:type="dxa"/>
            <w:shd w:val="pct15" w:color="auto" w:fill="auto"/>
          </w:tcPr>
          <w:p w14:paraId="33F465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D3C2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ED358F" w14:textId="77777777" w:rsidR="0028204E" w:rsidRPr="00A406E5" w:rsidRDefault="0028204E" w:rsidP="00DB116D">
      <w:pPr>
        <w:rPr>
          <w:rFonts w:ascii="Arial" w:hAnsi="Arial" w:cs="Arial"/>
          <w:sz w:val="32"/>
        </w:rPr>
      </w:pPr>
    </w:p>
    <w:p w14:paraId="762C6053" w14:textId="77777777" w:rsidR="00152E9D" w:rsidRPr="00A406E5" w:rsidRDefault="00152E9D" w:rsidP="00DB116D">
      <w:pPr>
        <w:rPr>
          <w:rFonts w:ascii="Arial" w:hAnsi="Arial" w:cs="Arial"/>
          <w:sz w:val="32"/>
        </w:rPr>
      </w:pPr>
    </w:p>
    <w:p w14:paraId="1F7844E5" w14:textId="77777777" w:rsidR="00152E9D" w:rsidRPr="00A406E5" w:rsidRDefault="00152E9D" w:rsidP="00DB116D">
      <w:pPr>
        <w:rPr>
          <w:rFonts w:ascii="Arial" w:hAnsi="Arial" w:cs="Arial"/>
          <w:sz w:val="32"/>
        </w:rPr>
      </w:pPr>
    </w:p>
    <w:p w14:paraId="63F7B8AA" w14:textId="77777777" w:rsidR="00152E9D" w:rsidRPr="00A406E5" w:rsidRDefault="00152E9D" w:rsidP="00DB116D">
      <w:pPr>
        <w:rPr>
          <w:rFonts w:ascii="Arial" w:hAnsi="Arial" w:cs="Arial"/>
          <w:sz w:val="32"/>
        </w:rPr>
      </w:pPr>
    </w:p>
    <w:p w14:paraId="317449CB" w14:textId="77777777" w:rsidR="00152E9D" w:rsidRPr="00A406E5" w:rsidRDefault="00152E9D" w:rsidP="00DB116D">
      <w:pPr>
        <w:rPr>
          <w:rFonts w:ascii="Arial" w:hAnsi="Arial" w:cs="Arial"/>
          <w:sz w:val="32"/>
        </w:rPr>
      </w:pPr>
    </w:p>
    <w:p w14:paraId="553FCA22" w14:textId="77777777" w:rsidR="00152E9D" w:rsidRPr="00A406E5" w:rsidRDefault="00152E9D" w:rsidP="00DB116D">
      <w:pPr>
        <w:rPr>
          <w:rFonts w:ascii="Arial" w:hAnsi="Arial" w:cs="Arial"/>
          <w:sz w:val="32"/>
        </w:rPr>
      </w:pPr>
    </w:p>
    <w:p w14:paraId="0B3A6EF2" w14:textId="77777777" w:rsidR="00A406E5" w:rsidRDefault="00A406E5">
      <w:pPr>
        <w:rPr>
          <w:rFonts w:ascii="Arial" w:hAnsi="Arial" w:cs="Arial"/>
          <w:sz w:val="32"/>
        </w:rPr>
      </w:pPr>
      <w:r>
        <w:rPr>
          <w:rFonts w:ascii="Arial" w:hAnsi="Arial" w:cs="Arial"/>
          <w:sz w:val="32"/>
        </w:rPr>
        <w:br w:type="page"/>
      </w:r>
    </w:p>
    <w:p w14:paraId="5BBEDF4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BF186F" w14:textId="77777777" w:rsidTr="00A406E5">
        <w:tc>
          <w:tcPr>
            <w:tcW w:w="9747" w:type="dxa"/>
            <w:shd w:val="pct10" w:color="auto" w:fill="auto"/>
          </w:tcPr>
          <w:p w14:paraId="44897F5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E600F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F337D9" w14:textId="77777777" w:rsidTr="00A406E5">
        <w:tc>
          <w:tcPr>
            <w:tcW w:w="9747" w:type="dxa"/>
          </w:tcPr>
          <w:p w14:paraId="39192FF8" w14:textId="77777777" w:rsidR="0019414E" w:rsidRPr="00B40D44" w:rsidRDefault="0019414E" w:rsidP="0019414E">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p w14:paraId="1652082D" w14:textId="77777777" w:rsidR="00C01A3F" w:rsidRPr="00A406E5" w:rsidRDefault="00C01A3F" w:rsidP="00273FEE">
            <w:pPr>
              <w:rPr>
                <w:rFonts w:ascii="Arial" w:hAnsi="Arial" w:cs="Arial"/>
                <w:sz w:val="22"/>
                <w:szCs w:val="22"/>
              </w:rPr>
            </w:pPr>
          </w:p>
          <w:p w14:paraId="641059F9" w14:textId="77777777" w:rsidR="00C01A3F" w:rsidRPr="00A406E5" w:rsidRDefault="00C01A3F" w:rsidP="00152E9D">
            <w:pPr>
              <w:ind w:left="360"/>
              <w:rPr>
                <w:rFonts w:ascii="Arial" w:hAnsi="Arial" w:cs="Arial"/>
                <w:sz w:val="22"/>
                <w:szCs w:val="22"/>
              </w:rPr>
            </w:pPr>
          </w:p>
          <w:p w14:paraId="62588510" w14:textId="77777777" w:rsidR="00C01A3F" w:rsidRPr="00A406E5" w:rsidRDefault="00C01A3F" w:rsidP="00152E9D">
            <w:pPr>
              <w:ind w:left="360"/>
              <w:rPr>
                <w:rFonts w:ascii="Arial" w:hAnsi="Arial" w:cs="Arial"/>
                <w:sz w:val="22"/>
                <w:szCs w:val="22"/>
              </w:rPr>
            </w:pPr>
          </w:p>
          <w:p w14:paraId="78F5AE52" w14:textId="77777777" w:rsidR="00C01A3F" w:rsidRPr="00A406E5" w:rsidRDefault="00C01A3F" w:rsidP="00152E9D">
            <w:pPr>
              <w:ind w:left="360"/>
              <w:rPr>
                <w:rFonts w:ascii="Arial" w:hAnsi="Arial" w:cs="Arial"/>
                <w:sz w:val="22"/>
                <w:szCs w:val="22"/>
              </w:rPr>
            </w:pPr>
          </w:p>
          <w:p w14:paraId="042D7521" w14:textId="77777777" w:rsidR="00C01A3F" w:rsidRPr="00A406E5" w:rsidRDefault="00C01A3F" w:rsidP="004D5E9B">
            <w:pPr>
              <w:rPr>
                <w:rFonts w:ascii="Arial" w:hAnsi="Arial" w:cs="Arial"/>
                <w:sz w:val="22"/>
                <w:szCs w:val="22"/>
              </w:rPr>
            </w:pPr>
          </w:p>
        </w:tc>
      </w:tr>
    </w:tbl>
    <w:p w14:paraId="33B256E6" w14:textId="77777777" w:rsidR="00C01A3F" w:rsidRPr="00A406E5" w:rsidRDefault="00C01A3F" w:rsidP="00BA1176">
      <w:pPr>
        <w:rPr>
          <w:rFonts w:ascii="Arial" w:hAnsi="Arial" w:cs="Arial"/>
          <w:b/>
        </w:rPr>
      </w:pPr>
    </w:p>
    <w:p w14:paraId="5BBC91F1" w14:textId="77777777" w:rsidR="00C01A3F" w:rsidRPr="00A406E5" w:rsidRDefault="00C01A3F" w:rsidP="00BA1176">
      <w:pPr>
        <w:rPr>
          <w:rFonts w:ascii="Arial" w:hAnsi="Arial" w:cs="Arial"/>
          <w:b/>
        </w:rPr>
      </w:pPr>
    </w:p>
    <w:p w14:paraId="6C37A2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D44978B" w14:textId="77777777" w:rsidTr="00A406E5">
        <w:tc>
          <w:tcPr>
            <w:tcW w:w="9781" w:type="dxa"/>
            <w:shd w:val="clear" w:color="auto" w:fill="C0C0C0"/>
          </w:tcPr>
          <w:p w14:paraId="2D73C47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767D92" w14:textId="77777777" w:rsidR="00594570" w:rsidRDefault="00594570" w:rsidP="00594570">
      <w:pPr>
        <w:jc w:val="both"/>
        <w:rPr>
          <w:rFonts w:ascii="Caladea" w:hAnsi="Caladea"/>
          <w:b/>
          <w:sz w:val="24"/>
          <w:szCs w:val="24"/>
          <w:u w:val="single"/>
        </w:rPr>
      </w:pPr>
    </w:p>
    <w:p w14:paraId="6BBC2E37" w14:textId="77777777" w:rsidR="00594570" w:rsidRDefault="00594570" w:rsidP="00594570">
      <w:pPr>
        <w:jc w:val="center"/>
        <w:rPr>
          <w:rFonts w:ascii="Calibri" w:hAnsi="Calibri"/>
          <w:b/>
          <w:sz w:val="24"/>
          <w:szCs w:val="24"/>
          <w:u w:val="single"/>
        </w:rPr>
      </w:pPr>
      <w:r>
        <w:rPr>
          <w:rFonts w:ascii="Caladea" w:hAnsi="Caladea"/>
          <w:b/>
          <w:sz w:val="24"/>
          <w:szCs w:val="24"/>
          <w:u w:val="single"/>
        </w:rPr>
        <w:t>Synthesize a solution to a potential real life scenario</w:t>
      </w:r>
    </w:p>
    <w:p w14:paraId="2D45EE91" w14:textId="77777777" w:rsidR="00594570" w:rsidRDefault="00594570" w:rsidP="00594570">
      <w:pPr>
        <w:jc w:val="both"/>
        <w:rPr>
          <w:rFonts w:ascii="Caladea" w:hAnsi="Caladea"/>
          <w:sz w:val="22"/>
          <w:szCs w:val="22"/>
        </w:rPr>
      </w:pPr>
    </w:p>
    <w:p w14:paraId="6EDDEA71" w14:textId="77777777" w:rsidR="00594570" w:rsidRDefault="00594570" w:rsidP="00594570">
      <w:pPr>
        <w:pStyle w:val="SMUNORMALARIAL"/>
        <w:jc w:val="both"/>
        <w:rPr>
          <w:rFonts w:ascii="Caladea" w:hAnsi="Caladea"/>
        </w:rPr>
      </w:pPr>
      <w:r>
        <w:rPr>
          <w:rFonts w:ascii="Caladea" w:hAnsi="Caladea"/>
          <w:b/>
        </w:rPr>
        <w:t>Background:</w:t>
      </w:r>
    </w:p>
    <w:p w14:paraId="5277F2FA" w14:textId="77777777" w:rsidR="00594570" w:rsidRDefault="00594570" w:rsidP="00594570">
      <w:pPr>
        <w:pStyle w:val="SMUNORMALARIAL"/>
        <w:jc w:val="both"/>
      </w:pPr>
      <w:r>
        <w:rPr>
          <w:rFonts w:ascii="Caladea" w:hAnsi="Caladea"/>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14:paraId="5EB13975" w14:textId="77777777" w:rsidR="00594570" w:rsidRDefault="00594570" w:rsidP="00594570">
      <w:pPr>
        <w:pStyle w:val="SMUNORMALARIAL"/>
        <w:jc w:val="both"/>
        <w:rPr>
          <w:rFonts w:ascii="Caladea" w:hAnsi="Caladea"/>
        </w:rPr>
      </w:pPr>
    </w:p>
    <w:p w14:paraId="4FF63923" w14:textId="77777777" w:rsidR="00594570" w:rsidRDefault="00594570" w:rsidP="00594570">
      <w:pPr>
        <w:pStyle w:val="SMUNORMALARIAL"/>
        <w:jc w:val="both"/>
        <w:rPr>
          <w:rFonts w:ascii="Caladea" w:hAnsi="Caladea"/>
        </w:rPr>
      </w:pPr>
      <w:r>
        <w:rPr>
          <w:rFonts w:ascii="Caladea" w:hAnsi="Caladea"/>
          <w:noProof/>
        </w:rPr>
        <w:drawing>
          <wp:anchor distT="0" distB="0" distL="0" distR="0" simplePos="0" relativeHeight="251660288" behindDoc="0" locked="0" layoutInCell="1" allowOverlap="1" wp14:anchorId="68605A5D" wp14:editId="53779AF1">
            <wp:simplePos x="0" y="0"/>
            <wp:positionH relativeFrom="column">
              <wp:posOffset>77470</wp:posOffset>
            </wp:positionH>
            <wp:positionV relativeFrom="paragraph">
              <wp:posOffset>0</wp:posOffset>
            </wp:positionV>
            <wp:extent cx="3649345" cy="2267585"/>
            <wp:effectExtent l="0" t="0" r="0" b="0"/>
            <wp:wrapSquare wrapText="largest"/>
            <wp:docPr id="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9"/>
                    <a:stretch>
                      <a:fillRect/>
                    </a:stretch>
                  </pic:blipFill>
                  <pic:spPr bwMode="auto">
                    <a:xfrm>
                      <a:off x="0" y="0"/>
                      <a:ext cx="3649345" cy="2267585"/>
                    </a:xfrm>
                    <a:prstGeom prst="rect">
                      <a:avLst/>
                    </a:prstGeom>
                  </pic:spPr>
                </pic:pic>
              </a:graphicData>
            </a:graphic>
          </wp:anchor>
        </w:drawing>
      </w:r>
    </w:p>
    <w:p w14:paraId="33FAC251" w14:textId="77777777" w:rsidR="00594570" w:rsidRDefault="00594570" w:rsidP="00594570">
      <w:pPr>
        <w:pStyle w:val="SMUNORMALARIAL"/>
        <w:jc w:val="both"/>
      </w:pPr>
      <w:r>
        <w:rPr>
          <w:rFonts w:ascii="Caladea" w:hAnsi="Caladea"/>
          <w:i/>
          <w:iCs/>
        </w:rPr>
        <w:t>Figure 1: BYOD deployment at a corporate LAN</w:t>
      </w:r>
      <w:r>
        <w:rPr>
          <w:rFonts w:ascii="Caladea" w:hAnsi="Caladea"/>
        </w:rPr>
        <w:t>.</w:t>
      </w:r>
    </w:p>
    <w:p w14:paraId="35FD65A8" w14:textId="77777777" w:rsidR="00594570" w:rsidRDefault="00594570" w:rsidP="00594570">
      <w:pPr>
        <w:jc w:val="both"/>
        <w:rPr>
          <w:rFonts w:ascii="Caladea" w:hAnsi="Caladea"/>
          <w:b/>
          <w:bCs/>
          <w:sz w:val="22"/>
          <w:szCs w:val="22"/>
        </w:rPr>
      </w:pPr>
    </w:p>
    <w:p w14:paraId="5531BBC4" w14:textId="77777777" w:rsidR="00594570" w:rsidRDefault="00594570" w:rsidP="00594570">
      <w:pPr>
        <w:jc w:val="both"/>
        <w:rPr>
          <w:rFonts w:ascii="Caladea" w:hAnsi="Caladea"/>
          <w:b/>
          <w:bCs/>
          <w:sz w:val="22"/>
          <w:szCs w:val="22"/>
        </w:rPr>
      </w:pPr>
      <w:r>
        <w:rPr>
          <w:rFonts w:ascii="Caladea" w:hAnsi="Caladea"/>
          <w:b/>
          <w:bCs/>
          <w:sz w:val="22"/>
          <w:szCs w:val="22"/>
        </w:rPr>
        <w:t>Scenario:</w:t>
      </w:r>
    </w:p>
    <w:p w14:paraId="6FFD30F5" w14:textId="77777777" w:rsidR="00594570" w:rsidRDefault="00594570" w:rsidP="00594570">
      <w:pPr>
        <w:jc w:val="both"/>
        <w:rPr>
          <w:rFonts w:ascii="Caladea" w:hAnsi="Caladea"/>
          <w:sz w:val="22"/>
          <w:szCs w:val="22"/>
        </w:rPr>
      </w:pPr>
      <w:r>
        <w:rPr>
          <w:rFonts w:ascii="Caladea" w:hAnsi="Caladea"/>
          <w:sz w:val="22"/>
          <w:szCs w:val="22"/>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5F4C1047" w14:textId="77777777" w:rsidR="00594570" w:rsidRDefault="00594570" w:rsidP="00594570">
      <w:pPr>
        <w:jc w:val="both"/>
        <w:rPr>
          <w:rFonts w:ascii="Caladea" w:hAnsi="Caladea"/>
          <w:sz w:val="22"/>
          <w:szCs w:val="22"/>
        </w:rPr>
      </w:pPr>
    </w:p>
    <w:p w14:paraId="04195594" w14:textId="77777777" w:rsidR="00594570" w:rsidRDefault="00594570" w:rsidP="00594570">
      <w:pPr>
        <w:jc w:val="both"/>
      </w:pPr>
      <w:r>
        <w:rPr>
          <w:rFonts w:ascii="Caladea" w:hAnsi="Caladea"/>
          <w:sz w:val="22"/>
          <w:szCs w:val="22"/>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14:paraId="5AF4C3D0" w14:textId="77777777" w:rsidR="00594570" w:rsidRDefault="00594570" w:rsidP="00594570">
      <w:pPr>
        <w:jc w:val="both"/>
        <w:rPr>
          <w:rFonts w:ascii="Caladea" w:hAnsi="Caladea"/>
          <w:sz w:val="22"/>
          <w:szCs w:val="22"/>
        </w:rPr>
      </w:pPr>
    </w:p>
    <w:p w14:paraId="7B08F37A" w14:textId="77777777" w:rsidR="00594570" w:rsidRDefault="00594570" w:rsidP="00594570">
      <w:pPr>
        <w:jc w:val="both"/>
      </w:pPr>
      <w:r>
        <w:rPr>
          <w:rFonts w:ascii="Caladea" w:hAnsi="Caladea"/>
          <w:sz w:val="22"/>
          <w:szCs w:val="22"/>
        </w:rPr>
        <w:t xml:space="preserve">You are an IT Security Consultant hired by Hyper-fort to recommend guidelines on a comprehensive security policy that covers all aspects of its enterprise network, including online and offline resources. </w:t>
      </w:r>
    </w:p>
    <w:p w14:paraId="21718542" w14:textId="77777777" w:rsidR="00594570" w:rsidRDefault="00594570" w:rsidP="00594570">
      <w:pPr>
        <w:pStyle w:val="SMUNORMALARIAL"/>
        <w:jc w:val="both"/>
      </w:pPr>
    </w:p>
    <w:p w14:paraId="1B120B39" w14:textId="77777777" w:rsidR="00594570" w:rsidRDefault="00594570" w:rsidP="00594570">
      <w:pPr>
        <w:pStyle w:val="SMUNORMALARIAL"/>
        <w:jc w:val="both"/>
        <w:rPr>
          <w:rFonts w:ascii="Caladea" w:hAnsi="Caladea"/>
        </w:rPr>
      </w:pPr>
      <w:r>
        <w:rPr>
          <w:rFonts w:ascii="Caladea" w:hAnsi="Caladea"/>
          <w:b/>
        </w:rPr>
        <w:t>You are asked to state all assumptions made in your report.</w:t>
      </w:r>
    </w:p>
    <w:p w14:paraId="1E453FCF" w14:textId="77777777" w:rsidR="00594570" w:rsidRDefault="00594570" w:rsidP="00594570">
      <w:pPr>
        <w:pStyle w:val="SMUNORMALARIAL"/>
        <w:jc w:val="both"/>
        <w:rPr>
          <w:rFonts w:ascii="Caladea" w:hAnsi="Caladea"/>
          <w:b/>
        </w:rPr>
      </w:pPr>
    </w:p>
    <w:p w14:paraId="61ADA138" w14:textId="77777777" w:rsidR="00594570" w:rsidRDefault="00594570" w:rsidP="00594570">
      <w:pPr>
        <w:pStyle w:val="SMUNORMALARIAL"/>
        <w:jc w:val="both"/>
      </w:pPr>
      <w:r>
        <w:rPr>
          <w:rFonts w:ascii="Caladea" w:hAnsi="Caladea"/>
          <w:b/>
        </w:rPr>
        <w:t>Task:</w:t>
      </w:r>
    </w:p>
    <w:p w14:paraId="5D0EC3F3" w14:textId="77777777" w:rsidR="00594570" w:rsidRDefault="00594570" w:rsidP="00594570">
      <w:pPr>
        <w:pStyle w:val="SMUNORMALARIAL"/>
        <w:jc w:val="both"/>
      </w:pPr>
      <w:r>
        <w:rPr>
          <w:rFonts w:ascii="Caladea" w:hAnsi="Caladea"/>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14:paraId="1A801C9E" w14:textId="77777777" w:rsidR="00594570" w:rsidRDefault="00594570" w:rsidP="00594570">
      <w:pPr>
        <w:pStyle w:val="SMUNORMALARIAL"/>
        <w:jc w:val="both"/>
        <w:rPr>
          <w:rFonts w:ascii="Caladea" w:hAnsi="Caladea"/>
          <w:b/>
        </w:rPr>
      </w:pPr>
    </w:p>
    <w:p w14:paraId="3FD69CFC" w14:textId="77777777" w:rsidR="00594570" w:rsidRDefault="00594570" w:rsidP="00594570">
      <w:pPr>
        <w:pStyle w:val="SMUNORMALARIAL"/>
        <w:jc w:val="both"/>
      </w:pPr>
      <w:r>
        <w:rPr>
          <w:rFonts w:ascii="Caladea" w:hAnsi="Caladea"/>
        </w:rPr>
        <w:t xml:space="preserve">From the scenario given above, develop a comprehensive BYOT framework that covers all aspects of the company's enterprise network.  </w:t>
      </w:r>
      <w:r>
        <w:rPr>
          <w:rFonts w:ascii="Caladea" w:hAnsi="Caladea" w:cs="Arial"/>
          <w:b/>
          <w:szCs w:val="22"/>
        </w:rPr>
        <w:t>This implementation must be submitted on Moodle.</w:t>
      </w:r>
    </w:p>
    <w:p w14:paraId="2751433E" w14:textId="77777777" w:rsidR="00594570" w:rsidRDefault="00594570" w:rsidP="00594570">
      <w:pPr>
        <w:pStyle w:val="SMUNORMALARIAL"/>
        <w:numPr>
          <w:ilvl w:val="0"/>
          <w:numId w:val="20"/>
        </w:numPr>
        <w:jc w:val="both"/>
      </w:pPr>
      <w:r>
        <w:rPr>
          <w:rFonts w:ascii="Caladea" w:hAnsi="Caladea"/>
        </w:rPr>
        <w:lastRenderedPageBreak/>
        <w:t>The framework should reflect your study stream this could include but not limited user policy</w:t>
      </w:r>
      <w:r w:rsidRPr="002D5DF8">
        <w:rPr>
          <w:rFonts w:ascii="Caladea" w:hAnsi="Caladea"/>
          <w:strike/>
        </w:rPr>
        <w:t>,</w:t>
      </w:r>
      <w:r>
        <w:rPr>
          <w:rFonts w:ascii="Caladea" w:hAnsi="Caladea"/>
        </w:rPr>
        <w:t xml:space="preserve"> device management policy, security policy etc. </w:t>
      </w:r>
    </w:p>
    <w:p w14:paraId="738D773D" w14:textId="77777777" w:rsidR="00594570" w:rsidRPr="00AE480D" w:rsidRDefault="00594570" w:rsidP="00594570">
      <w:pPr>
        <w:pStyle w:val="SMUNORMALARIAL"/>
        <w:numPr>
          <w:ilvl w:val="0"/>
          <w:numId w:val="20"/>
        </w:numPr>
        <w:jc w:val="both"/>
      </w:pPr>
      <w:r>
        <w:rPr>
          <w:rFonts w:ascii="Caladea" w:hAnsi="Caladea"/>
        </w:rPr>
        <w:t>A data flow diagram showing the implementation of your BYOT management architecture is required.</w:t>
      </w:r>
    </w:p>
    <w:p w14:paraId="15245793" w14:textId="77777777" w:rsidR="00594570" w:rsidRPr="00AE480D" w:rsidRDefault="00594570" w:rsidP="00594570">
      <w:pPr>
        <w:pStyle w:val="SMUNORMALARIAL"/>
        <w:numPr>
          <w:ilvl w:val="0"/>
          <w:numId w:val="20"/>
        </w:numPr>
        <w:jc w:val="both"/>
      </w:pPr>
      <w:r>
        <w:rPr>
          <w:rFonts w:ascii="Caladea" w:hAnsi="Caladea"/>
        </w:rPr>
        <w:t xml:space="preserve">Use appropriate software such as Cisco Packet Tracer </w:t>
      </w:r>
      <w:r w:rsidRPr="00AE480D">
        <w:rPr>
          <w:rFonts w:ascii="Caladea" w:hAnsi="Caladea"/>
        </w:rPr>
        <w:t xml:space="preserve">or any other suitable tools to demonstrate the configuration of the </w:t>
      </w:r>
      <w:r w:rsidRPr="00F416CC">
        <w:rPr>
          <w:rFonts w:ascii="Caladea" w:hAnsi="Caladea"/>
          <w:color w:val="000000" w:themeColor="text1"/>
          <w:szCs w:val="22"/>
        </w:rPr>
        <w:t>Hyper-fort</w:t>
      </w:r>
      <w:r>
        <w:rPr>
          <w:rFonts w:ascii="Caladea" w:hAnsi="Caladea"/>
          <w:szCs w:val="22"/>
        </w:rPr>
        <w:t xml:space="preserve"> </w:t>
      </w:r>
      <w:r>
        <w:rPr>
          <w:rFonts w:ascii="Caladea" w:hAnsi="Caladea"/>
        </w:rPr>
        <w:t>Ltd enterprise network.</w:t>
      </w:r>
    </w:p>
    <w:p w14:paraId="2E4051FC" w14:textId="77777777" w:rsidR="00594570" w:rsidRDefault="00594570" w:rsidP="00594570">
      <w:pPr>
        <w:pStyle w:val="SMUNORMALARIAL"/>
        <w:numPr>
          <w:ilvl w:val="1"/>
          <w:numId w:val="20"/>
        </w:numPr>
        <w:jc w:val="both"/>
      </w:pPr>
      <w:r w:rsidRPr="00AE480D">
        <w:rPr>
          <w:rFonts w:ascii="Caladea" w:hAnsi="Caladea"/>
        </w:rPr>
        <w:t>The countermeasures employed for the implementation</w:t>
      </w:r>
      <w:r>
        <w:rPr>
          <w:rFonts w:ascii="Caladea" w:hAnsi="Caladea"/>
        </w:rPr>
        <w:t xml:space="preserve"> should demonstrate s</w:t>
      </w:r>
      <w:r w:rsidRPr="00AE480D">
        <w:rPr>
          <w:rFonts w:ascii="Caladea" w:hAnsi="Caladea"/>
        </w:rPr>
        <w:t xml:space="preserve">ecured and restricted access to the </w:t>
      </w:r>
      <w:r>
        <w:rPr>
          <w:rFonts w:ascii="Caladea" w:hAnsi="Caladea"/>
        </w:rPr>
        <w:t>company such as their services, email, blogging, social interaction, etc.</w:t>
      </w:r>
    </w:p>
    <w:p w14:paraId="7495F122" w14:textId="77777777" w:rsidR="00594570" w:rsidRDefault="00594570" w:rsidP="00594570">
      <w:pPr>
        <w:pStyle w:val="SMUNORMALARIAL"/>
        <w:numPr>
          <w:ilvl w:val="0"/>
          <w:numId w:val="20"/>
        </w:numPr>
        <w:jc w:val="both"/>
        <w:rPr>
          <w:rFonts w:ascii="Caladea" w:hAnsi="Caladea"/>
        </w:rPr>
      </w:pPr>
      <w:r>
        <w:rPr>
          <w:rFonts w:ascii="Caladea" w:hAnsi="Caladea"/>
        </w:rPr>
        <w:t>Select a Mobile Device Management Software for your BYOT and explain the rationale for your choice.</w:t>
      </w:r>
    </w:p>
    <w:p w14:paraId="37509538" w14:textId="77777777" w:rsidR="00594570" w:rsidRDefault="00594570" w:rsidP="00594570">
      <w:pPr>
        <w:pStyle w:val="SMUNORMALARIAL"/>
        <w:numPr>
          <w:ilvl w:val="0"/>
          <w:numId w:val="20"/>
        </w:numPr>
        <w:jc w:val="both"/>
      </w:pPr>
      <w:r>
        <w:rPr>
          <w:rFonts w:ascii="Caladea" w:hAnsi="Caladea"/>
        </w:rPr>
        <w:t>Write the advantages and disadvantages of BYOT (Think of increase in productivity as opposed to risks).</w:t>
      </w:r>
    </w:p>
    <w:p w14:paraId="29796687" w14:textId="77777777" w:rsidR="00594570" w:rsidRDefault="00594570" w:rsidP="00594570">
      <w:pPr>
        <w:pStyle w:val="SMUNORMALARIAL"/>
        <w:jc w:val="both"/>
        <w:rPr>
          <w:rFonts w:ascii="Caladea" w:hAnsi="Caladea"/>
        </w:rPr>
      </w:pPr>
    </w:p>
    <w:p w14:paraId="315F1313" w14:textId="77777777" w:rsidR="00594570" w:rsidRDefault="00594570" w:rsidP="00594570">
      <w:pPr>
        <w:pStyle w:val="SMUNORMALARIAL"/>
        <w:jc w:val="both"/>
      </w:pPr>
      <w:r>
        <w:rPr>
          <w:rFonts w:ascii="Caladea" w:hAnsi="Caladea"/>
        </w:rPr>
        <w:t>Your design should also assess the following issues and mitigate threats emanating from them when used in the proposed BYOT to be deployed at Hyper-fort.</w:t>
      </w:r>
    </w:p>
    <w:p w14:paraId="276B8510" w14:textId="77777777" w:rsidR="00594570" w:rsidRDefault="00594570" w:rsidP="00594570">
      <w:pPr>
        <w:pStyle w:val="SMUNORMALARIAL"/>
        <w:jc w:val="both"/>
        <w:rPr>
          <w:rFonts w:ascii="Caladea" w:hAnsi="Caladea"/>
        </w:rPr>
      </w:pPr>
    </w:p>
    <w:p w14:paraId="62DC8363" w14:textId="77777777" w:rsidR="00594570" w:rsidRDefault="00594570" w:rsidP="00594570">
      <w:pPr>
        <w:numPr>
          <w:ilvl w:val="0"/>
          <w:numId w:val="19"/>
        </w:numPr>
      </w:pPr>
      <w:r>
        <w:rPr>
          <w:rFonts w:ascii="Caladea" w:hAnsi="Caladea"/>
          <w:sz w:val="22"/>
          <w:szCs w:val="22"/>
        </w:rPr>
        <w:t>What type of data is retained by the mobile devices connecting to Hyper-fort network?</w:t>
      </w:r>
    </w:p>
    <w:p w14:paraId="40A95F3B" w14:textId="77777777" w:rsidR="00594570" w:rsidRDefault="00594570" w:rsidP="00594570">
      <w:pPr>
        <w:numPr>
          <w:ilvl w:val="0"/>
          <w:numId w:val="19"/>
        </w:numPr>
      </w:pPr>
      <w:r>
        <w:rPr>
          <w:rFonts w:ascii="Caladea" w:hAnsi="Caladea"/>
          <w:sz w:val="22"/>
          <w:szCs w:val="22"/>
        </w:rPr>
        <w:t>What is the potential for data leakage when the participating devices leaves the office environment?</w:t>
      </w:r>
    </w:p>
    <w:p w14:paraId="3CB73459" w14:textId="77777777" w:rsidR="00594570" w:rsidRDefault="00594570" w:rsidP="00594570">
      <w:pPr>
        <w:numPr>
          <w:ilvl w:val="0"/>
          <w:numId w:val="19"/>
        </w:numPr>
      </w:pPr>
      <w:r>
        <w:rPr>
          <w:rFonts w:ascii="Caladea" w:hAnsi="Caladea"/>
          <w:sz w:val="22"/>
          <w:szCs w:val="22"/>
        </w:rPr>
        <w:t>How to address the blending of personal and business usage when devices are in office.</w:t>
      </w:r>
    </w:p>
    <w:p w14:paraId="5B6012F9" w14:textId="77777777" w:rsidR="00594570" w:rsidRDefault="00594570" w:rsidP="00594570">
      <w:pPr>
        <w:numPr>
          <w:ilvl w:val="0"/>
          <w:numId w:val="19"/>
        </w:numPr>
      </w:pPr>
      <w:r>
        <w:rPr>
          <w:rFonts w:ascii="Caladea" w:hAnsi="Caladea"/>
          <w:sz w:val="22"/>
          <w:szCs w:val="22"/>
        </w:rPr>
        <w:t>What strategy to deploy to deal with different brands of devices.</w:t>
      </w:r>
    </w:p>
    <w:p w14:paraId="0FC4AFBB" w14:textId="77777777" w:rsidR="00594570" w:rsidRDefault="00594570" w:rsidP="00594570">
      <w:pPr>
        <w:numPr>
          <w:ilvl w:val="0"/>
          <w:numId w:val="19"/>
        </w:numPr>
      </w:pPr>
      <w:r>
        <w:rPr>
          <w:rFonts w:ascii="Caladea" w:hAnsi="Caladea"/>
          <w:sz w:val="22"/>
          <w:szCs w:val="22"/>
        </w:rPr>
        <w:t>What strategy to deploy to deal with different Operating System platforms.</w:t>
      </w:r>
    </w:p>
    <w:p w14:paraId="0796412D" w14:textId="77777777" w:rsidR="00594570" w:rsidRDefault="00594570" w:rsidP="00594570">
      <w:pPr>
        <w:numPr>
          <w:ilvl w:val="0"/>
          <w:numId w:val="19"/>
        </w:numPr>
      </w:pPr>
      <w:r>
        <w:rPr>
          <w:rFonts w:ascii="Caladea" w:hAnsi="Caladea"/>
          <w:sz w:val="22"/>
          <w:szCs w:val="22"/>
        </w:rPr>
        <w:t>What strategy to deploy to deal with different application on user devices.</w:t>
      </w:r>
    </w:p>
    <w:p w14:paraId="2A4EFD38" w14:textId="77777777" w:rsidR="00594570" w:rsidRDefault="00594570" w:rsidP="00594570">
      <w:pPr>
        <w:numPr>
          <w:ilvl w:val="0"/>
          <w:numId w:val="19"/>
        </w:numPr>
        <w:jc w:val="both"/>
      </w:pPr>
      <w:r>
        <w:rPr>
          <w:rFonts w:ascii="Caladea" w:hAnsi="Caladea"/>
          <w:sz w:val="22"/>
          <w:szCs w:val="22"/>
        </w:rPr>
        <w:t>What mitigating strategy will be deployed when the owner of a participating device leaves their employment or the device is lost, stolen, or fails.</w:t>
      </w:r>
    </w:p>
    <w:p w14:paraId="335504B8" w14:textId="77777777" w:rsidR="00594570" w:rsidRDefault="00594570" w:rsidP="00594570">
      <w:pPr>
        <w:pStyle w:val="SMUNORMALARIAL"/>
        <w:jc w:val="both"/>
        <w:rPr>
          <w:rFonts w:ascii="Caladea" w:hAnsi="Caladea"/>
        </w:rPr>
      </w:pPr>
    </w:p>
    <w:p w14:paraId="5FA2C33C" w14:textId="77777777" w:rsidR="00EE6F25" w:rsidRPr="00A406E5" w:rsidRDefault="00EE6F25" w:rsidP="005969E2">
      <w:pPr>
        <w:jc w:val="both"/>
        <w:rPr>
          <w:rFonts w:ascii="Arial" w:hAnsi="Arial" w:cs="Arial"/>
          <w:sz w:val="22"/>
          <w:szCs w:val="22"/>
        </w:rPr>
      </w:pPr>
    </w:p>
    <w:p w14:paraId="0228BE13" w14:textId="77777777" w:rsidR="00A67FB1" w:rsidRPr="00A406E5" w:rsidRDefault="00A67FB1" w:rsidP="00A67FB1">
      <w:pPr>
        <w:ind w:left="720"/>
        <w:rPr>
          <w:rFonts w:ascii="Arial" w:hAnsi="Arial" w:cs="Arial"/>
          <w:sz w:val="24"/>
          <w:szCs w:val="24"/>
        </w:rPr>
      </w:pPr>
    </w:p>
    <w:p w14:paraId="70109A3E" w14:textId="77777777" w:rsidR="00152E9D" w:rsidRPr="00A406E5" w:rsidRDefault="00152E9D" w:rsidP="00A67FB1">
      <w:pPr>
        <w:ind w:left="720"/>
        <w:rPr>
          <w:rFonts w:ascii="Arial" w:hAnsi="Arial" w:cs="Arial"/>
          <w:sz w:val="24"/>
          <w:szCs w:val="24"/>
        </w:rPr>
      </w:pPr>
    </w:p>
    <w:p w14:paraId="47FA3755" w14:textId="77777777" w:rsidR="00152E9D" w:rsidRPr="00A406E5" w:rsidRDefault="00152E9D" w:rsidP="00A67FB1">
      <w:pPr>
        <w:ind w:left="720"/>
        <w:rPr>
          <w:rFonts w:ascii="Arial" w:hAnsi="Arial" w:cs="Arial"/>
          <w:sz w:val="24"/>
          <w:szCs w:val="24"/>
        </w:rPr>
      </w:pPr>
    </w:p>
    <w:p w14:paraId="65299D8E" w14:textId="77777777" w:rsidR="00152E9D" w:rsidRPr="00A406E5" w:rsidRDefault="00152E9D" w:rsidP="00A67FB1">
      <w:pPr>
        <w:ind w:left="720"/>
        <w:rPr>
          <w:rFonts w:ascii="Arial" w:hAnsi="Arial" w:cs="Arial"/>
          <w:sz w:val="24"/>
          <w:szCs w:val="24"/>
        </w:rPr>
      </w:pPr>
    </w:p>
    <w:p w14:paraId="088E3D16" w14:textId="77777777" w:rsidR="00152E9D" w:rsidRPr="00A406E5" w:rsidRDefault="00152E9D" w:rsidP="00A67FB1">
      <w:pPr>
        <w:ind w:left="720"/>
        <w:rPr>
          <w:rFonts w:ascii="Arial" w:hAnsi="Arial" w:cs="Arial"/>
          <w:sz w:val="24"/>
          <w:szCs w:val="24"/>
        </w:rPr>
      </w:pPr>
    </w:p>
    <w:p w14:paraId="53CA2911" w14:textId="77777777" w:rsidR="00152E9D" w:rsidRPr="00A406E5" w:rsidRDefault="00152E9D" w:rsidP="00A67FB1">
      <w:pPr>
        <w:ind w:left="720"/>
        <w:rPr>
          <w:rFonts w:ascii="Arial" w:hAnsi="Arial" w:cs="Arial"/>
          <w:sz w:val="24"/>
          <w:szCs w:val="24"/>
        </w:rPr>
      </w:pPr>
    </w:p>
    <w:p w14:paraId="0D96543C" w14:textId="77777777" w:rsidR="00152E9D" w:rsidRPr="00A406E5" w:rsidRDefault="00152E9D" w:rsidP="00A67FB1">
      <w:pPr>
        <w:ind w:left="720"/>
        <w:rPr>
          <w:rFonts w:ascii="Arial" w:hAnsi="Arial" w:cs="Arial"/>
          <w:sz w:val="24"/>
          <w:szCs w:val="24"/>
        </w:rPr>
      </w:pPr>
    </w:p>
    <w:p w14:paraId="5B2A3A37" w14:textId="77777777" w:rsidR="00152E9D" w:rsidRPr="00A406E5" w:rsidRDefault="00152E9D" w:rsidP="00A67FB1">
      <w:pPr>
        <w:ind w:left="720"/>
        <w:rPr>
          <w:rFonts w:ascii="Arial" w:hAnsi="Arial" w:cs="Arial"/>
          <w:sz w:val="24"/>
          <w:szCs w:val="24"/>
        </w:rPr>
      </w:pPr>
    </w:p>
    <w:p w14:paraId="7E084790" w14:textId="77777777" w:rsidR="00152E9D" w:rsidRPr="00A406E5" w:rsidRDefault="00152E9D" w:rsidP="00A67FB1">
      <w:pPr>
        <w:ind w:left="720"/>
        <w:rPr>
          <w:rFonts w:ascii="Arial" w:hAnsi="Arial" w:cs="Arial"/>
          <w:sz w:val="24"/>
          <w:szCs w:val="24"/>
        </w:rPr>
      </w:pPr>
    </w:p>
    <w:p w14:paraId="1EAE5B9F" w14:textId="77777777" w:rsidR="00152E9D" w:rsidRPr="00A406E5" w:rsidRDefault="00152E9D" w:rsidP="00A67FB1">
      <w:pPr>
        <w:ind w:left="720"/>
        <w:rPr>
          <w:rFonts w:ascii="Arial" w:hAnsi="Arial" w:cs="Arial"/>
          <w:sz w:val="24"/>
          <w:szCs w:val="24"/>
        </w:rPr>
      </w:pPr>
    </w:p>
    <w:p w14:paraId="21FDA36D" w14:textId="77777777" w:rsidR="00152E9D" w:rsidRPr="00A406E5" w:rsidRDefault="00152E9D" w:rsidP="00A67FB1">
      <w:pPr>
        <w:ind w:left="720"/>
        <w:rPr>
          <w:rFonts w:ascii="Arial" w:hAnsi="Arial" w:cs="Arial"/>
          <w:sz w:val="24"/>
          <w:szCs w:val="24"/>
        </w:rPr>
      </w:pPr>
    </w:p>
    <w:p w14:paraId="1A735D13" w14:textId="77777777" w:rsidR="00152E9D" w:rsidRPr="00A406E5" w:rsidRDefault="00152E9D" w:rsidP="00A67FB1">
      <w:pPr>
        <w:ind w:left="720"/>
        <w:rPr>
          <w:rFonts w:ascii="Arial" w:hAnsi="Arial" w:cs="Arial"/>
          <w:sz w:val="24"/>
          <w:szCs w:val="24"/>
        </w:rPr>
      </w:pPr>
    </w:p>
    <w:p w14:paraId="56C65886" w14:textId="77777777" w:rsidR="00152E9D" w:rsidRPr="00A406E5" w:rsidRDefault="00152E9D" w:rsidP="00A67FB1">
      <w:pPr>
        <w:ind w:left="720"/>
        <w:rPr>
          <w:rFonts w:ascii="Arial" w:hAnsi="Arial" w:cs="Arial"/>
          <w:sz w:val="24"/>
          <w:szCs w:val="24"/>
        </w:rPr>
      </w:pPr>
    </w:p>
    <w:p w14:paraId="123EF67B" w14:textId="77777777" w:rsidR="00152E9D" w:rsidRPr="00A406E5" w:rsidRDefault="00152E9D" w:rsidP="00A67FB1">
      <w:pPr>
        <w:ind w:left="720"/>
        <w:rPr>
          <w:rFonts w:ascii="Arial" w:hAnsi="Arial" w:cs="Arial"/>
          <w:sz w:val="24"/>
          <w:szCs w:val="24"/>
        </w:rPr>
      </w:pPr>
    </w:p>
    <w:p w14:paraId="14829272" w14:textId="77777777" w:rsidR="00152E9D" w:rsidRPr="00A406E5" w:rsidRDefault="00152E9D" w:rsidP="00A67FB1">
      <w:pPr>
        <w:ind w:left="720"/>
        <w:rPr>
          <w:rFonts w:ascii="Arial" w:hAnsi="Arial" w:cs="Arial"/>
          <w:sz w:val="24"/>
          <w:szCs w:val="24"/>
        </w:rPr>
      </w:pPr>
    </w:p>
    <w:p w14:paraId="7038D702" w14:textId="77777777" w:rsidR="00152E9D" w:rsidRPr="00A406E5" w:rsidRDefault="00152E9D" w:rsidP="00A67FB1">
      <w:pPr>
        <w:ind w:left="720"/>
        <w:rPr>
          <w:rFonts w:ascii="Arial" w:hAnsi="Arial" w:cs="Arial"/>
          <w:sz w:val="24"/>
          <w:szCs w:val="24"/>
        </w:rPr>
      </w:pPr>
    </w:p>
    <w:p w14:paraId="4F9D5F63" w14:textId="77777777" w:rsidR="00152E9D" w:rsidRPr="00A406E5" w:rsidRDefault="00152E9D" w:rsidP="00A67FB1">
      <w:pPr>
        <w:ind w:left="720"/>
        <w:rPr>
          <w:rFonts w:ascii="Arial" w:hAnsi="Arial" w:cs="Arial"/>
          <w:sz w:val="24"/>
          <w:szCs w:val="24"/>
        </w:rPr>
      </w:pPr>
    </w:p>
    <w:p w14:paraId="636135F3" w14:textId="77777777" w:rsidR="00152E9D" w:rsidRPr="00A406E5" w:rsidRDefault="00152E9D" w:rsidP="00A67FB1">
      <w:pPr>
        <w:ind w:left="720"/>
        <w:rPr>
          <w:rFonts w:ascii="Arial" w:hAnsi="Arial" w:cs="Arial"/>
          <w:sz w:val="24"/>
          <w:szCs w:val="24"/>
        </w:rPr>
      </w:pPr>
    </w:p>
    <w:p w14:paraId="235F9514" w14:textId="77777777" w:rsidR="00152E9D" w:rsidRPr="00A406E5" w:rsidRDefault="00152E9D" w:rsidP="00A67FB1">
      <w:pPr>
        <w:ind w:left="720"/>
        <w:rPr>
          <w:rFonts w:ascii="Arial" w:hAnsi="Arial" w:cs="Arial"/>
          <w:sz w:val="24"/>
          <w:szCs w:val="24"/>
        </w:rPr>
      </w:pPr>
    </w:p>
    <w:p w14:paraId="24E6E607" w14:textId="77777777" w:rsidR="00152E9D" w:rsidRPr="00A406E5" w:rsidRDefault="00152E9D" w:rsidP="00A67FB1">
      <w:pPr>
        <w:ind w:left="720"/>
        <w:rPr>
          <w:rFonts w:ascii="Arial" w:hAnsi="Arial" w:cs="Arial"/>
          <w:sz w:val="24"/>
          <w:szCs w:val="24"/>
        </w:rPr>
      </w:pPr>
    </w:p>
    <w:p w14:paraId="49135224" w14:textId="77777777" w:rsidR="00152E9D" w:rsidRPr="00A406E5" w:rsidRDefault="00152E9D" w:rsidP="00A67FB1">
      <w:pPr>
        <w:ind w:left="720"/>
        <w:rPr>
          <w:rFonts w:ascii="Arial" w:hAnsi="Arial" w:cs="Arial"/>
          <w:sz w:val="24"/>
          <w:szCs w:val="24"/>
        </w:rPr>
      </w:pPr>
    </w:p>
    <w:p w14:paraId="05430061" w14:textId="77777777" w:rsidR="00152E9D" w:rsidRPr="00A406E5" w:rsidRDefault="00152E9D" w:rsidP="00A67FB1">
      <w:pPr>
        <w:ind w:left="720"/>
        <w:rPr>
          <w:rFonts w:ascii="Arial" w:hAnsi="Arial" w:cs="Arial"/>
          <w:sz w:val="24"/>
          <w:szCs w:val="24"/>
        </w:rPr>
      </w:pPr>
    </w:p>
    <w:p w14:paraId="76723FC8" w14:textId="77777777" w:rsidR="00594570" w:rsidRDefault="00594570">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94927" w14:textId="77777777" w:rsidTr="00594570">
        <w:trPr>
          <w:trHeight w:val="414"/>
        </w:trPr>
        <w:tc>
          <w:tcPr>
            <w:tcW w:w="10444" w:type="dxa"/>
            <w:shd w:val="clear" w:color="auto" w:fill="D9D9D9"/>
          </w:tcPr>
          <w:p w14:paraId="1805E4D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BE81B5D" w14:textId="77777777" w:rsidR="00D22D9C" w:rsidRPr="00A406E5" w:rsidRDefault="00D22D9C" w:rsidP="00D22D9C">
      <w:pPr>
        <w:jc w:val="both"/>
        <w:rPr>
          <w:rFonts w:ascii="Arial" w:hAnsi="Arial" w:cs="Arial"/>
          <w:sz w:val="22"/>
          <w:szCs w:val="22"/>
        </w:rPr>
      </w:pPr>
    </w:p>
    <w:p w14:paraId="626E691E" w14:textId="77777777" w:rsidR="00594570" w:rsidRDefault="00594570" w:rsidP="00D22D9C">
      <w:pPr>
        <w:jc w:val="both"/>
        <w:rPr>
          <w:rFonts w:ascii="Arial" w:hAnsi="Arial" w:cs="Arial"/>
          <w:b/>
          <w:sz w:val="22"/>
          <w:szCs w:val="22"/>
        </w:rPr>
      </w:pPr>
    </w:p>
    <w:p w14:paraId="40C395CA" w14:textId="77777777"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14:paraId="2A5643D2" w14:textId="77777777"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2500-3000 words. </w:t>
      </w:r>
    </w:p>
    <w:p w14:paraId="4A74962C" w14:textId="77777777"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typed and font size should be 12 Times New Roman. </w:t>
      </w:r>
    </w:p>
    <w:p w14:paraId="75B1E960" w14:textId="77777777"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lines or the bars in the same figures should use different line styles if they are not in colour. </w:t>
      </w:r>
    </w:p>
    <w:p w14:paraId="45530E72" w14:textId="77777777"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14:paraId="1E5E0DF2" w14:textId="77777777" w:rsidR="00594570" w:rsidRPr="00594570" w:rsidRDefault="00594570" w:rsidP="00594570">
      <w:pPr>
        <w:pStyle w:val="ListParagraph"/>
        <w:numPr>
          <w:ilvl w:val="0"/>
          <w:numId w:val="21"/>
        </w:numPr>
        <w:jc w:val="both"/>
        <w:rPr>
          <w:rFonts w:ascii="Arial" w:hAnsi="Arial" w:cs="Arial"/>
          <w:sz w:val="22"/>
          <w:szCs w:val="22"/>
        </w:rPr>
      </w:pPr>
      <w:bookmarkStart w:id="1" w:name="OLE_LINK19"/>
      <w:bookmarkStart w:id="2" w:name="OLE_LINK18"/>
      <w:bookmarkEnd w:id="1"/>
      <w:bookmarkEnd w:id="2"/>
      <w:r w:rsidRPr="00594570">
        <w:rPr>
          <w:rFonts w:ascii="Arial" w:hAnsi="Arial" w:cs="Arial"/>
          <w:sz w:val="22"/>
          <w:szCs w:val="22"/>
        </w:rPr>
        <w:t xml:space="preserve">You are required to produce a full progress and configuration of your network. </w:t>
      </w:r>
    </w:p>
    <w:p w14:paraId="1949D149" w14:textId="77777777" w:rsidR="00594570" w:rsidRPr="00594570" w:rsidRDefault="00594570" w:rsidP="00594570">
      <w:pPr>
        <w:rPr>
          <w:rFonts w:ascii="Arial" w:hAnsi="Arial" w:cs="Arial"/>
          <w:sz w:val="22"/>
          <w:szCs w:val="22"/>
        </w:rPr>
      </w:pPr>
    </w:p>
    <w:p w14:paraId="3FEEA53A" w14:textId="77777777" w:rsidR="00594570" w:rsidRPr="00594570" w:rsidRDefault="00594570" w:rsidP="00594570">
      <w:pPr>
        <w:jc w:val="both"/>
        <w:rPr>
          <w:rFonts w:ascii="Arial" w:hAnsi="Arial" w:cs="Arial"/>
          <w:b/>
          <w:sz w:val="22"/>
          <w:szCs w:val="22"/>
          <w:u w:val="single"/>
        </w:rPr>
      </w:pPr>
    </w:p>
    <w:p w14:paraId="41457564" w14:textId="77777777"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p>
    <w:p w14:paraId="20B55692"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Abstract</w:t>
      </w:r>
    </w:p>
    <w:p w14:paraId="67C6DF53"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Introduction</w:t>
      </w:r>
    </w:p>
    <w:p w14:paraId="53726D82"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Related work (Research aspect/literature review focus)</w:t>
      </w:r>
    </w:p>
    <w:p w14:paraId="67E005D1"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Problem formulation, if necessary (this will outline the problem that you will investigate and implement)</w:t>
      </w:r>
    </w:p>
    <w:p w14:paraId="184C0ADB"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Implementation (Discuss of the implementation through medium/method use e.g. simulation or practical experiment)</w:t>
      </w:r>
    </w:p>
    <w:p w14:paraId="38492490"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Results/Findings &amp; discussions</w:t>
      </w:r>
    </w:p>
    <w:p w14:paraId="690C7A35" w14:textId="77777777"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Conclusion, recommendation and future work (From your findings what do you recommend, discuss or state these.  What can be done in the future to improve on your findings will be the future work).</w:t>
      </w:r>
    </w:p>
    <w:p w14:paraId="1EB9318D" w14:textId="77777777" w:rsidR="00594570" w:rsidRDefault="00594570" w:rsidP="00D22D9C">
      <w:pPr>
        <w:jc w:val="both"/>
        <w:rPr>
          <w:rFonts w:ascii="Arial" w:hAnsi="Arial" w:cs="Arial"/>
          <w:b/>
          <w:sz w:val="22"/>
          <w:szCs w:val="22"/>
        </w:rPr>
      </w:pPr>
    </w:p>
    <w:p w14:paraId="41AEB016" w14:textId="77777777" w:rsidR="00594570" w:rsidRDefault="00594570" w:rsidP="00D22D9C">
      <w:pPr>
        <w:jc w:val="both"/>
        <w:rPr>
          <w:rFonts w:ascii="Arial" w:hAnsi="Arial" w:cs="Arial"/>
          <w:b/>
          <w:sz w:val="22"/>
          <w:szCs w:val="22"/>
        </w:rPr>
      </w:pPr>
    </w:p>
    <w:p w14:paraId="65A608DE" w14:textId="77777777" w:rsidR="00594570" w:rsidRDefault="00594570" w:rsidP="00D22D9C">
      <w:pPr>
        <w:jc w:val="both"/>
        <w:rPr>
          <w:rFonts w:ascii="Arial" w:hAnsi="Arial" w:cs="Arial"/>
          <w:b/>
          <w:sz w:val="22"/>
          <w:szCs w:val="22"/>
        </w:rPr>
      </w:pPr>
    </w:p>
    <w:p w14:paraId="2DAF146D" w14:textId="77777777" w:rsidR="00594570" w:rsidRDefault="00594570" w:rsidP="00D22D9C">
      <w:pPr>
        <w:jc w:val="both"/>
        <w:rPr>
          <w:rFonts w:ascii="Arial" w:hAnsi="Arial" w:cs="Arial"/>
          <w:b/>
          <w:sz w:val="22"/>
          <w:szCs w:val="22"/>
        </w:rPr>
      </w:pPr>
    </w:p>
    <w:p w14:paraId="30AF630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76DDAE" w14:textId="77777777" w:rsidR="004D5E9B" w:rsidRDefault="004D5E9B" w:rsidP="00D22D9C">
      <w:pPr>
        <w:jc w:val="both"/>
        <w:rPr>
          <w:rFonts w:ascii="Arial" w:hAnsi="Arial" w:cs="Arial"/>
          <w:b/>
          <w:sz w:val="22"/>
          <w:szCs w:val="22"/>
        </w:rPr>
      </w:pPr>
    </w:p>
    <w:p w14:paraId="122349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14:paraId="6ED160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6B5F53" w14:textId="77777777" w:rsidR="00C01A3F" w:rsidRPr="00A406E5" w:rsidRDefault="00C01A3F" w:rsidP="00D22D9C">
      <w:pPr>
        <w:jc w:val="both"/>
        <w:rPr>
          <w:rFonts w:ascii="Arial" w:hAnsi="Arial" w:cs="Arial"/>
          <w:sz w:val="22"/>
          <w:szCs w:val="22"/>
        </w:rPr>
      </w:pPr>
    </w:p>
    <w:p w14:paraId="3F34D72F" w14:textId="77777777"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Your work must include articles published by peer reviewed journals, conference proceedings, books, and related website (e.g. IEEE, ACM, Science direct). Information from website such as how, wiki, forums, etc. will not be accepted.</w:t>
      </w:r>
    </w:p>
    <w:p w14:paraId="692FEC6E" w14:textId="77777777" w:rsidR="00594570" w:rsidRDefault="00594570" w:rsidP="00594570">
      <w:pPr>
        <w:rPr>
          <w:rFonts w:ascii="Calibri" w:hAnsi="Calibri" w:cs="Calibri"/>
          <w:b/>
          <w:sz w:val="22"/>
          <w:szCs w:val="22"/>
        </w:rPr>
      </w:pPr>
    </w:p>
    <w:p w14:paraId="6E8E274D" w14:textId="77777777" w:rsidR="00594570" w:rsidRDefault="00594570" w:rsidP="00594570">
      <w:pPr>
        <w:rPr>
          <w:rFonts w:ascii="Calibri" w:hAnsi="Calibri" w:cs="Calibri"/>
          <w:b/>
          <w:sz w:val="22"/>
          <w:szCs w:val="22"/>
        </w:rPr>
      </w:pPr>
      <w:r>
        <w:rPr>
          <w:rFonts w:ascii="Calibri" w:hAnsi="Calibri" w:cs="Calibri"/>
          <w:b/>
          <w:sz w:val="22"/>
          <w:szCs w:val="22"/>
        </w:rPr>
        <w:t>Marks will be awarded for:</w:t>
      </w:r>
    </w:p>
    <w:p w14:paraId="5E86B207" w14:textId="77777777"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Diversity  of sources and materials used</w:t>
      </w:r>
    </w:p>
    <w:p w14:paraId="70689686" w14:textId="77777777"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 xml:space="preserve">Key concepts discussed </w:t>
      </w:r>
    </w:p>
    <w:p w14:paraId="776386AA" w14:textId="77777777"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Appropriate summaries of articles and level of critical appraisal of literature</w:t>
      </w:r>
    </w:p>
    <w:p w14:paraId="40322EDB" w14:textId="77777777" w:rsidR="00594570" w:rsidRDefault="00594570" w:rsidP="00594570">
      <w:pPr>
        <w:pStyle w:val="ListParagraph"/>
        <w:numPr>
          <w:ilvl w:val="0"/>
          <w:numId w:val="24"/>
        </w:numPr>
        <w:rPr>
          <w:rFonts w:ascii="Calibri" w:hAnsi="Calibri" w:cs="Calibri"/>
          <w:b/>
          <w:i/>
          <w:sz w:val="22"/>
          <w:szCs w:val="22"/>
        </w:rPr>
      </w:pPr>
      <w:r>
        <w:rPr>
          <w:rFonts w:ascii="Calibri" w:hAnsi="Calibri" w:cs="Calibri"/>
          <w:b/>
          <w:sz w:val="22"/>
          <w:szCs w:val="22"/>
        </w:rPr>
        <w:t xml:space="preserve">Application of appropriate referencing conventions </w:t>
      </w:r>
      <w:r>
        <w:rPr>
          <w:rFonts w:ascii="Calibri" w:hAnsi="Calibri" w:cs="Calibri"/>
          <w:b/>
          <w:i/>
          <w:sz w:val="22"/>
          <w:szCs w:val="22"/>
        </w:rPr>
        <w:t>(9 marks allocated for proper and appropriate referencing)</w:t>
      </w:r>
    </w:p>
    <w:p w14:paraId="603C4E37" w14:textId="77777777" w:rsidR="00594570" w:rsidRPr="00A406E5" w:rsidRDefault="00594570" w:rsidP="00C01A3F">
      <w:pPr>
        <w:jc w:val="both"/>
        <w:rPr>
          <w:rFonts w:ascii="Arial" w:hAnsi="Arial" w:cs="Arial"/>
          <w:i/>
          <w:sz w:val="22"/>
          <w:szCs w:val="22"/>
        </w:rPr>
      </w:pPr>
    </w:p>
    <w:p w14:paraId="049178D7" w14:textId="77777777" w:rsidR="00C01A3F" w:rsidRPr="00A406E5" w:rsidRDefault="00C01A3F" w:rsidP="00D22D9C">
      <w:pPr>
        <w:jc w:val="both"/>
        <w:rPr>
          <w:rFonts w:ascii="Arial" w:hAnsi="Arial" w:cs="Arial"/>
          <w:sz w:val="22"/>
          <w:szCs w:val="22"/>
        </w:rPr>
      </w:pPr>
    </w:p>
    <w:p w14:paraId="5BD56FF3" w14:textId="77777777" w:rsidR="00D22D9C" w:rsidRPr="00A406E5" w:rsidRDefault="00D22D9C" w:rsidP="00D22D9C">
      <w:pPr>
        <w:jc w:val="both"/>
        <w:rPr>
          <w:rFonts w:ascii="Arial" w:hAnsi="Arial" w:cs="Arial"/>
          <w:sz w:val="22"/>
          <w:szCs w:val="22"/>
        </w:rPr>
      </w:pPr>
    </w:p>
    <w:p w14:paraId="26349E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14:paraId="4BB87E8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DA2062" w14:textId="77777777" w:rsidR="00C01A3F" w:rsidRPr="00A406E5" w:rsidRDefault="00C01A3F" w:rsidP="00C01A3F">
      <w:pPr>
        <w:jc w:val="both"/>
        <w:rPr>
          <w:rFonts w:ascii="Arial" w:hAnsi="Arial" w:cs="Arial"/>
          <w:b/>
          <w:i/>
          <w:sz w:val="22"/>
          <w:szCs w:val="22"/>
        </w:rPr>
      </w:pPr>
    </w:p>
    <w:p w14:paraId="6E1943AA" w14:textId="77777777" w:rsidR="00594570" w:rsidRDefault="008042F0" w:rsidP="00594570">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14:paraId="5A45B888" w14:textId="77777777" w:rsidR="00594570" w:rsidRDefault="00594570" w:rsidP="00594570">
      <w:pPr>
        <w:jc w:val="both"/>
        <w:rPr>
          <w:rFonts w:ascii="Calibri" w:hAnsi="Calibri" w:cs="Calibri"/>
          <w:sz w:val="22"/>
          <w:szCs w:val="22"/>
        </w:rPr>
      </w:pPr>
    </w:p>
    <w:p w14:paraId="3FC52946" w14:textId="77777777" w:rsidR="00594570" w:rsidRDefault="00594570" w:rsidP="00594570">
      <w:pPr>
        <w:jc w:val="both"/>
        <w:rPr>
          <w:rFonts w:ascii="Calibri" w:hAnsi="Calibri" w:cs="Calibri"/>
          <w:b/>
          <w:sz w:val="22"/>
          <w:szCs w:val="22"/>
        </w:rPr>
      </w:pPr>
      <w:r>
        <w:rPr>
          <w:rFonts w:ascii="Calibri" w:hAnsi="Calibri" w:cs="Calibri"/>
          <w:b/>
          <w:sz w:val="22"/>
          <w:szCs w:val="22"/>
        </w:rPr>
        <w:t xml:space="preserve">This will be assessed by </w:t>
      </w:r>
    </w:p>
    <w:p w14:paraId="09CD438A" w14:textId="77777777"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Depth of the research</w:t>
      </w:r>
    </w:p>
    <w:p w14:paraId="22A4C832" w14:textId="77777777"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Strength of the statements</w:t>
      </w:r>
    </w:p>
    <w:p w14:paraId="26A0EF72" w14:textId="77777777"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Structure of the paper</w:t>
      </w:r>
    </w:p>
    <w:p w14:paraId="070EB49F" w14:textId="77777777" w:rsidR="00594570" w:rsidRDefault="00594570" w:rsidP="00594570">
      <w:pPr>
        <w:numPr>
          <w:ilvl w:val="0"/>
          <w:numId w:val="25"/>
        </w:numPr>
        <w:rPr>
          <w:rFonts w:ascii="Calibri" w:hAnsi="Calibri" w:cs="Calibri"/>
          <w:sz w:val="22"/>
          <w:szCs w:val="22"/>
        </w:rPr>
      </w:pPr>
      <w:r>
        <w:rPr>
          <w:rFonts w:ascii="Calibri" w:hAnsi="Calibri" w:cs="Calibri"/>
          <w:sz w:val="22"/>
          <w:szCs w:val="22"/>
        </w:rPr>
        <w:t>Quality of the report</w:t>
      </w:r>
    </w:p>
    <w:p w14:paraId="5A33E0D2" w14:textId="77777777"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Following IEEE format</w:t>
      </w:r>
    </w:p>
    <w:p w14:paraId="1344C6D0" w14:textId="77777777" w:rsidR="00C01A3F" w:rsidRPr="00A406E5" w:rsidRDefault="00C01A3F" w:rsidP="00C01A3F">
      <w:pPr>
        <w:jc w:val="both"/>
        <w:rPr>
          <w:rFonts w:ascii="Arial" w:hAnsi="Arial" w:cs="Arial"/>
          <w:i/>
          <w:sz w:val="22"/>
          <w:szCs w:val="22"/>
        </w:rPr>
      </w:pPr>
    </w:p>
    <w:p w14:paraId="508BC9F7" w14:textId="77777777" w:rsidR="00D22D9C" w:rsidRPr="00A406E5" w:rsidRDefault="00D22D9C" w:rsidP="00D22D9C">
      <w:pPr>
        <w:jc w:val="both"/>
        <w:rPr>
          <w:rFonts w:ascii="Arial" w:hAnsi="Arial" w:cs="Arial"/>
          <w:sz w:val="22"/>
          <w:szCs w:val="22"/>
        </w:rPr>
      </w:pPr>
    </w:p>
    <w:p w14:paraId="1DCFEF9C" w14:textId="77777777" w:rsidR="00D22D9C" w:rsidRPr="00A406E5" w:rsidRDefault="00D22D9C" w:rsidP="00D22D9C">
      <w:pPr>
        <w:jc w:val="both"/>
        <w:rPr>
          <w:rFonts w:ascii="Arial" w:hAnsi="Arial" w:cs="Arial"/>
          <w:b/>
          <w:sz w:val="22"/>
          <w:szCs w:val="22"/>
        </w:rPr>
      </w:pPr>
    </w:p>
    <w:p w14:paraId="4D27F6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14:paraId="111D347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8733BBC" w14:textId="77777777" w:rsidR="00D22D9C" w:rsidRPr="00A406E5" w:rsidRDefault="00D22D9C" w:rsidP="00D22D9C">
      <w:pPr>
        <w:jc w:val="both"/>
        <w:rPr>
          <w:rFonts w:ascii="Arial" w:hAnsi="Arial" w:cs="Arial"/>
          <w:sz w:val="22"/>
          <w:szCs w:val="22"/>
        </w:rPr>
      </w:pPr>
    </w:p>
    <w:p w14:paraId="67C76819" w14:textId="77777777" w:rsidR="00594570" w:rsidRDefault="008042F0" w:rsidP="00594570">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14:paraId="67F167E3" w14:textId="77777777" w:rsidR="00594570" w:rsidRDefault="00594570" w:rsidP="00594570">
      <w:pPr>
        <w:jc w:val="both"/>
        <w:rPr>
          <w:rFonts w:asciiTheme="minorHAnsi" w:hAnsiTheme="minorHAnsi" w:cs="Calibri"/>
          <w:sz w:val="22"/>
          <w:szCs w:val="22"/>
        </w:rPr>
      </w:pPr>
    </w:p>
    <w:p w14:paraId="332B6361" w14:textId="77777777" w:rsidR="00594570" w:rsidRDefault="00594570" w:rsidP="00594570">
      <w:pPr>
        <w:jc w:val="both"/>
        <w:rPr>
          <w:rFonts w:asciiTheme="minorHAnsi" w:hAnsiTheme="minorHAnsi" w:cs="Cambria"/>
          <w:b/>
          <w:sz w:val="22"/>
          <w:szCs w:val="22"/>
        </w:rPr>
      </w:pPr>
      <w:r>
        <w:rPr>
          <w:rFonts w:asciiTheme="minorHAnsi" w:hAnsiTheme="minorHAnsi" w:cs="Cambria"/>
          <w:b/>
          <w:sz w:val="22"/>
          <w:szCs w:val="22"/>
        </w:rPr>
        <w:t>This will be assessed by the quality of your comments and conclusions, throughout the report:</w:t>
      </w:r>
    </w:p>
    <w:p w14:paraId="22905A01" w14:textId="77777777"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Innovative approach used in designing a complete countermeasure solution for the </w:t>
      </w:r>
      <w:r>
        <w:rPr>
          <w:rFonts w:asciiTheme="minorHAnsi" w:hAnsiTheme="minorHAnsi" w:cs="Cambria"/>
          <w:sz w:val="22"/>
          <w:szCs w:val="22"/>
        </w:rPr>
        <w:t>campus.</w:t>
      </w:r>
      <w:r>
        <w:rPr>
          <w:rFonts w:asciiTheme="minorHAnsi" w:hAnsiTheme="minorHAnsi" w:cs="Cambria"/>
          <w:color w:val="000000"/>
          <w:sz w:val="22"/>
          <w:szCs w:val="22"/>
        </w:rPr>
        <w:t xml:space="preserve">  </w:t>
      </w:r>
    </w:p>
    <w:p w14:paraId="16D9A312" w14:textId="77777777"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Key observations and impact identified to support security measures for future growth. </w:t>
      </w:r>
    </w:p>
    <w:p w14:paraId="3651A0B0" w14:textId="77777777"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Observations are well thought through and discussed</w:t>
      </w:r>
    </w:p>
    <w:p w14:paraId="748E4DC9" w14:textId="77777777"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Organisation of ideas and evidence</w:t>
      </w:r>
    </w:p>
    <w:p w14:paraId="124B0DA9" w14:textId="77777777"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Analysis of the findings</w:t>
      </w:r>
    </w:p>
    <w:p w14:paraId="6457C6C3" w14:textId="77777777" w:rsidR="00C01A3F" w:rsidRPr="00A406E5" w:rsidRDefault="00C01A3F" w:rsidP="00C01A3F">
      <w:pPr>
        <w:jc w:val="both"/>
        <w:rPr>
          <w:rFonts w:ascii="Arial" w:hAnsi="Arial" w:cs="Arial"/>
          <w:i/>
          <w:sz w:val="22"/>
          <w:szCs w:val="22"/>
        </w:rPr>
      </w:pPr>
    </w:p>
    <w:p w14:paraId="167113CA" w14:textId="77777777" w:rsidR="00C01A3F" w:rsidRPr="00A406E5" w:rsidRDefault="00C01A3F" w:rsidP="00D22D9C">
      <w:pPr>
        <w:jc w:val="both"/>
        <w:rPr>
          <w:rFonts w:ascii="Arial" w:hAnsi="Arial" w:cs="Arial"/>
          <w:sz w:val="22"/>
          <w:szCs w:val="22"/>
        </w:rPr>
      </w:pPr>
    </w:p>
    <w:p w14:paraId="0B10E3E9" w14:textId="77777777" w:rsidR="00D22D9C" w:rsidRPr="00A406E5" w:rsidRDefault="00D22D9C" w:rsidP="00D22D9C">
      <w:pPr>
        <w:jc w:val="both"/>
        <w:rPr>
          <w:rFonts w:ascii="Arial" w:hAnsi="Arial" w:cs="Arial"/>
          <w:b/>
          <w:sz w:val="22"/>
          <w:szCs w:val="22"/>
        </w:rPr>
      </w:pPr>
    </w:p>
    <w:p w14:paraId="220405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14:paraId="0F5812B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0D265D9" w14:textId="77777777" w:rsidR="00D22D9C" w:rsidRPr="00A406E5" w:rsidRDefault="00D22D9C" w:rsidP="00D22D9C">
      <w:pPr>
        <w:jc w:val="both"/>
        <w:rPr>
          <w:rFonts w:ascii="Arial" w:hAnsi="Arial" w:cs="Arial"/>
          <w:sz w:val="22"/>
          <w:szCs w:val="22"/>
        </w:rPr>
      </w:pPr>
    </w:p>
    <w:p w14:paraId="629A033B" w14:textId="77777777" w:rsidR="008544D8" w:rsidRDefault="008042F0" w:rsidP="008544D8">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Theme="minorHAnsi" w:hAnsiTheme="minorHAnsi" w:cs="Calibri"/>
          <w:sz w:val="22"/>
          <w:szCs w:val="22"/>
        </w:rPr>
        <w:t xml:space="preserve">You must use software such as Packet Tracer, </w:t>
      </w:r>
      <w:r w:rsidR="008544D8">
        <w:rPr>
          <w:rFonts w:asciiTheme="minorHAnsi" w:hAnsiTheme="minorHAnsi"/>
          <w:sz w:val="22"/>
          <w:szCs w:val="22"/>
        </w:rPr>
        <w:t>or any other suitable networking tools</w:t>
      </w:r>
      <w:r w:rsidR="008544D8">
        <w:rPr>
          <w:rFonts w:asciiTheme="minorHAnsi" w:hAnsiTheme="minorHAnsi" w:cs="Calibri"/>
          <w:sz w:val="22"/>
          <w:szCs w:val="22"/>
        </w:rPr>
        <w:t xml:space="preserve"> to demonstrate the network design you have adopted. </w:t>
      </w:r>
    </w:p>
    <w:p w14:paraId="497AE0A0" w14:textId="77777777" w:rsidR="008544D8" w:rsidRDefault="008544D8" w:rsidP="008544D8">
      <w:pPr>
        <w:jc w:val="both"/>
        <w:rPr>
          <w:rFonts w:asciiTheme="minorHAnsi" w:hAnsiTheme="minorHAnsi" w:cs="Calibri"/>
          <w:sz w:val="22"/>
          <w:szCs w:val="22"/>
        </w:rPr>
      </w:pPr>
    </w:p>
    <w:p w14:paraId="0A082D13" w14:textId="77777777" w:rsidR="008544D8" w:rsidRDefault="008544D8" w:rsidP="008544D8">
      <w:pPr>
        <w:rPr>
          <w:rFonts w:asciiTheme="minorHAnsi" w:hAnsiTheme="minorHAnsi" w:cs="Cambria"/>
          <w:b/>
          <w:sz w:val="22"/>
          <w:szCs w:val="22"/>
        </w:rPr>
      </w:pPr>
      <w:r>
        <w:rPr>
          <w:rFonts w:asciiTheme="minorHAnsi" w:hAnsiTheme="minorHAnsi" w:cs="Cambria"/>
          <w:b/>
          <w:sz w:val="22"/>
          <w:szCs w:val="22"/>
        </w:rPr>
        <w:t xml:space="preserve">This will be assessed by the network or web/database model construction based on: </w:t>
      </w:r>
    </w:p>
    <w:p w14:paraId="76B5E84C" w14:textId="77777777" w:rsidR="008544D8" w:rsidRDefault="008544D8" w:rsidP="008544D8">
      <w:pPr>
        <w:pStyle w:val="ListParagraph"/>
        <w:numPr>
          <w:ilvl w:val="0"/>
          <w:numId w:val="24"/>
        </w:numPr>
        <w:rPr>
          <w:rFonts w:asciiTheme="minorHAnsi" w:hAnsiTheme="minorHAnsi" w:cs="Cambria"/>
          <w:sz w:val="22"/>
          <w:szCs w:val="22"/>
        </w:rPr>
      </w:pPr>
      <w:r>
        <w:rPr>
          <w:rFonts w:asciiTheme="minorHAnsi" w:hAnsiTheme="minorHAnsi" w:cs="Cambria"/>
          <w:color w:val="000000"/>
          <w:sz w:val="22"/>
          <w:szCs w:val="22"/>
        </w:rPr>
        <w:t>The configuration of the infrastructure</w:t>
      </w:r>
      <w:r>
        <w:rPr>
          <w:rFonts w:asciiTheme="minorHAnsi" w:hAnsiTheme="minorHAnsi" w:cs="Cambria"/>
          <w:sz w:val="22"/>
          <w:szCs w:val="22"/>
        </w:rPr>
        <w:t xml:space="preserve"> (LAN/WAN, WEB/DATABASE, etc.  technology use)</w:t>
      </w:r>
    </w:p>
    <w:p w14:paraId="3B9DA6DE" w14:textId="77777777"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lastRenderedPageBreak/>
        <w:t xml:space="preserve">The countermeasures employed for the implementation </w:t>
      </w:r>
    </w:p>
    <w:p w14:paraId="2A1764D9" w14:textId="77777777"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Implementation of secured access and restricted access to the necessary site(s)</w:t>
      </w:r>
    </w:p>
    <w:p w14:paraId="5E849646" w14:textId="77777777" w:rsidR="008544D8"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 xml:space="preserve">Application used </w:t>
      </w:r>
    </w:p>
    <w:p w14:paraId="1F85D32C" w14:textId="77777777" w:rsidR="00C01A3F"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Protocol involved</w:t>
      </w:r>
    </w:p>
    <w:p w14:paraId="6C030D5B" w14:textId="77777777" w:rsidR="00C01A3F" w:rsidRPr="00A406E5" w:rsidRDefault="00C01A3F" w:rsidP="00D22D9C">
      <w:pPr>
        <w:jc w:val="both"/>
        <w:rPr>
          <w:rFonts w:ascii="Arial" w:hAnsi="Arial" w:cs="Arial"/>
          <w:sz w:val="22"/>
          <w:szCs w:val="22"/>
        </w:rPr>
      </w:pPr>
    </w:p>
    <w:p w14:paraId="4C245C1C" w14:textId="77777777" w:rsidR="008566E5" w:rsidRPr="00A406E5" w:rsidRDefault="008566E5" w:rsidP="00D22D9C">
      <w:pPr>
        <w:jc w:val="both"/>
        <w:rPr>
          <w:rFonts w:ascii="Arial" w:hAnsi="Arial" w:cs="Arial"/>
          <w:sz w:val="22"/>
          <w:szCs w:val="22"/>
        </w:rPr>
      </w:pPr>
    </w:p>
    <w:p w14:paraId="29EE885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14:paraId="3EF1809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DE2A65" w14:textId="77777777" w:rsidR="00995D51" w:rsidRDefault="00995D51" w:rsidP="00D22D9C">
      <w:pPr>
        <w:jc w:val="both"/>
        <w:rPr>
          <w:rFonts w:ascii="Arial" w:hAnsi="Arial" w:cs="Arial"/>
          <w:sz w:val="22"/>
          <w:szCs w:val="22"/>
        </w:rPr>
      </w:pPr>
    </w:p>
    <w:p w14:paraId="530D37DC" w14:textId="77777777" w:rsidR="00D22D9C" w:rsidRPr="00A406E5" w:rsidRDefault="00D22D9C" w:rsidP="00D22D9C">
      <w:pPr>
        <w:jc w:val="both"/>
        <w:rPr>
          <w:rFonts w:ascii="Arial" w:hAnsi="Arial" w:cs="Arial"/>
          <w:sz w:val="22"/>
          <w:szCs w:val="22"/>
        </w:rPr>
      </w:pPr>
    </w:p>
    <w:p w14:paraId="3D24E497" w14:textId="77777777" w:rsidR="008544D8" w:rsidRDefault="008042F0" w:rsidP="008544D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Calibri" w:hAnsi="Calibri" w:cs="Calibri"/>
          <w:sz w:val="22"/>
          <w:szCs w:val="22"/>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14:paraId="4B623D63" w14:textId="77777777" w:rsidR="008544D8" w:rsidRDefault="008544D8" w:rsidP="008544D8">
      <w:pPr>
        <w:jc w:val="both"/>
        <w:rPr>
          <w:rFonts w:ascii="Calibri" w:hAnsi="Calibri" w:cs="Calibri"/>
          <w:sz w:val="22"/>
          <w:szCs w:val="22"/>
        </w:rPr>
      </w:pPr>
    </w:p>
    <w:p w14:paraId="12D9D237" w14:textId="77777777" w:rsidR="008544D8" w:rsidRDefault="008544D8" w:rsidP="008544D8">
      <w:pPr>
        <w:jc w:val="both"/>
        <w:rPr>
          <w:rFonts w:ascii="Calibri" w:hAnsi="Calibri" w:cs="Calibri"/>
          <w:b/>
        </w:rPr>
      </w:pPr>
      <w:r>
        <w:rPr>
          <w:rFonts w:ascii="Calibri" w:hAnsi="Calibri" w:cs="Calibri"/>
          <w:b/>
        </w:rPr>
        <w:t>This will be assessed based on the written and presentational quality of your report:</w:t>
      </w:r>
    </w:p>
    <w:p w14:paraId="496233E3" w14:textId="77777777" w:rsidR="008544D8" w:rsidRDefault="008544D8" w:rsidP="008544D8">
      <w:pPr>
        <w:pStyle w:val="ListParagraph"/>
        <w:numPr>
          <w:ilvl w:val="0"/>
          <w:numId w:val="24"/>
        </w:numPr>
        <w:rPr>
          <w:rFonts w:ascii="Calibri" w:hAnsi="Calibri" w:cs="Calibri"/>
        </w:rPr>
      </w:pPr>
      <w:r>
        <w:rPr>
          <w:rFonts w:ascii="Calibri" w:hAnsi="Calibri" w:cs="Calibri"/>
        </w:rPr>
        <w:t>Flow</w:t>
      </w:r>
    </w:p>
    <w:p w14:paraId="576D763D" w14:textId="77777777" w:rsidR="008544D8" w:rsidRDefault="008544D8" w:rsidP="008544D8">
      <w:pPr>
        <w:pStyle w:val="ListParagraph"/>
        <w:numPr>
          <w:ilvl w:val="0"/>
          <w:numId w:val="24"/>
        </w:numPr>
        <w:rPr>
          <w:rFonts w:ascii="Calibri" w:hAnsi="Calibri" w:cs="Calibri"/>
        </w:rPr>
      </w:pPr>
      <w:r>
        <w:rPr>
          <w:rFonts w:ascii="Calibri" w:hAnsi="Calibri" w:cs="Calibri"/>
        </w:rPr>
        <w:t xml:space="preserve">Professionalism </w:t>
      </w:r>
    </w:p>
    <w:p w14:paraId="1D5DD5C8" w14:textId="77777777" w:rsidR="008544D8"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 xml:space="preserve">Comprehension (grammar and spelling) </w:t>
      </w:r>
    </w:p>
    <w:p w14:paraId="33DF2868" w14:textId="77777777" w:rsidR="00C01A3F"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Completeness and presentation of report</w:t>
      </w:r>
    </w:p>
    <w:p w14:paraId="131DF3F4" w14:textId="77777777" w:rsidR="00C01A3F" w:rsidRPr="00A406E5" w:rsidRDefault="00C01A3F" w:rsidP="00D22D9C">
      <w:pPr>
        <w:jc w:val="both"/>
        <w:rPr>
          <w:rFonts w:ascii="Arial" w:hAnsi="Arial" w:cs="Arial"/>
          <w:sz w:val="22"/>
          <w:szCs w:val="22"/>
        </w:rPr>
      </w:pPr>
    </w:p>
    <w:p w14:paraId="7F2486C4" w14:textId="77777777" w:rsidR="00FB3B4E" w:rsidRPr="00A406E5" w:rsidRDefault="00FB3B4E" w:rsidP="00D22D9C">
      <w:pPr>
        <w:jc w:val="both"/>
        <w:rPr>
          <w:rFonts w:ascii="Arial" w:hAnsi="Arial" w:cs="Arial"/>
          <w:sz w:val="22"/>
          <w:szCs w:val="22"/>
        </w:rPr>
      </w:pPr>
    </w:p>
    <w:p w14:paraId="37531712" w14:textId="77777777" w:rsidR="00D22D9C" w:rsidRPr="00A406E5" w:rsidRDefault="00D22D9C" w:rsidP="00D22D9C">
      <w:pPr>
        <w:jc w:val="both"/>
        <w:rPr>
          <w:rFonts w:ascii="Arial" w:hAnsi="Arial" w:cs="Arial"/>
          <w:sz w:val="22"/>
          <w:szCs w:val="22"/>
        </w:rPr>
      </w:pPr>
    </w:p>
    <w:p w14:paraId="09A8EFC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0337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39F35" w14:textId="77777777" w:rsidTr="00152E9D">
        <w:trPr>
          <w:jc w:val="center"/>
        </w:trPr>
        <w:tc>
          <w:tcPr>
            <w:tcW w:w="10670" w:type="dxa"/>
            <w:shd w:val="clear" w:color="auto" w:fill="BFBFBF"/>
          </w:tcPr>
          <w:p w14:paraId="637228C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4F7538" w14:textId="77777777" w:rsidR="00152E9D" w:rsidRPr="00A406E5" w:rsidRDefault="00152E9D" w:rsidP="00152E9D">
      <w:pPr>
        <w:rPr>
          <w:rFonts w:ascii="Arial" w:hAnsi="Arial" w:cs="Arial"/>
        </w:rPr>
      </w:pPr>
    </w:p>
    <w:p w14:paraId="6A50AB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C9820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48DBEC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D83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DBA9C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0D5C4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9A35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7FBFA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993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632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1A3C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D06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CD80D" w14:textId="77777777" w:rsidR="00152E9D" w:rsidRPr="00A406E5" w:rsidRDefault="00152E9D" w:rsidP="00152E9D">
            <w:pPr>
              <w:jc w:val="center"/>
              <w:rPr>
                <w:rFonts w:ascii="Arial" w:hAnsi="Arial" w:cs="Arial"/>
                <w:sz w:val="32"/>
              </w:rPr>
            </w:pPr>
          </w:p>
        </w:tc>
      </w:tr>
      <w:tr w:rsidR="00152E9D" w:rsidRPr="00A406E5" w14:paraId="0EC683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219EF" w14:textId="77777777" w:rsidR="00152E9D" w:rsidRPr="00A406E5" w:rsidRDefault="00152E9D" w:rsidP="00152E9D">
            <w:pPr>
              <w:spacing w:after="120"/>
              <w:rPr>
                <w:rFonts w:ascii="Arial" w:hAnsi="Arial" w:cs="Arial"/>
                <w:sz w:val="14"/>
                <w:szCs w:val="14"/>
              </w:rPr>
            </w:pPr>
          </w:p>
          <w:p w14:paraId="374986F2" w14:textId="77777777" w:rsidR="00152E9D" w:rsidRPr="00A406E5" w:rsidRDefault="00152E9D" w:rsidP="00152E9D">
            <w:pPr>
              <w:spacing w:after="120"/>
              <w:rPr>
                <w:rFonts w:ascii="Arial" w:hAnsi="Arial" w:cs="Arial"/>
                <w:sz w:val="14"/>
                <w:szCs w:val="14"/>
              </w:rPr>
            </w:pPr>
          </w:p>
          <w:p w14:paraId="1ACAB055" w14:textId="77777777" w:rsidR="00152E9D" w:rsidRPr="00A406E5" w:rsidRDefault="00152E9D" w:rsidP="00152E9D">
            <w:pPr>
              <w:spacing w:after="120"/>
              <w:rPr>
                <w:rFonts w:ascii="Arial" w:hAnsi="Arial" w:cs="Arial"/>
                <w:sz w:val="14"/>
                <w:szCs w:val="14"/>
              </w:rPr>
            </w:pPr>
          </w:p>
          <w:p w14:paraId="6CDB7A81" w14:textId="77777777" w:rsidR="00152E9D" w:rsidRPr="00A406E5" w:rsidRDefault="00152E9D" w:rsidP="00152E9D">
            <w:pPr>
              <w:spacing w:after="120"/>
              <w:rPr>
                <w:rFonts w:ascii="Arial" w:hAnsi="Arial" w:cs="Arial"/>
                <w:sz w:val="14"/>
                <w:szCs w:val="14"/>
              </w:rPr>
            </w:pPr>
          </w:p>
          <w:p w14:paraId="3AF78799" w14:textId="77777777" w:rsidR="00152E9D" w:rsidRPr="00A406E5" w:rsidRDefault="00152E9D" w:rsidP="00152E9D">
            <w:pPr>
              <w:spacing w:after="120"/>
              <w:rPr>
                <w:rFonts w:ascii="Arial" w:hAnsi="Arial" w:cs="Arial"/>
                <w:sz w:val="14"/>
                <w:szCs w:val="14"/>
              </w:rPr>
            </w:pPr>
          </w:p>
          <w:p w14:paraId="4519BF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A6C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9E9BA8" w14:textId="77777777" w:rsidR="00152E9D" w:rsidRPr="00A406E5" w:rsidRDefault="00152E9D" w:rsidP="00152E9D">
            <w:pPr>
              <w:jc w:val="center"/>
              <w:rPr>
                <w:rFonts w:ascii="Arial" w:hAnsi="Arial" w:cs="Arial"/>
                <w:sz w:val="32"/>
              </w:rPr>
            </w:pPr>
          </w:p>
        </w:tc>
      </w:tr>
      <w:tr w:rsidR="00152E9D" w:rsidRPr="00A406E5" w14:paraId="6F5697B1" w14:textId="77777777" w:rsidTr="00A85BFE">
        <w:trPr>
          <w:trHeight w:val="451"/>
        </w:trPr>
        <w:tc>
          <w:tcPr>
            <w:tcW w:w="4169" w:type="pct"/>
            <w:vMerge/>
            <w:tcBorders>
              <w:left w:val="single" w:sz="4" w:space="0" w:color="auto"/>
              <w:bottom w:val="single" w:sz="4" w:space="0" w:color="auto"/>
              <w:right w:val="single" w:sz="4" w:space="0" w:color="auto"/>
            </w:tcBorders>
          </w:tcPr>
          <w:p w14:paraId="70BB2E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F02AF0" w14:textId="77777777"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3AC2D67" w14:textId="77777777" w:rsidR="00152E9D" w:rsidRPr="00A406E5" w:rsidRDefault="00152E9D" w:rsidP="00152E9D">
            <w:pPr>
              <w:jc w:val="center"/>
              <w:rPr>
                <w:rFonts w:ascii="Arial" w:hAnsi="Arial" w:cs="Arial"/>
                <w:sz w:val="32"/>
              </w:rPr>
            </w:pPr>
          </w:p>
        </w:tc>
      </w:tr>
      <w:tr w:rsidR="00152E9D" w:rsidRPr="00A406E5" w14:paraId="3D8E1A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0641E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1A5A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2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471F71" w14:textId="77777777" w:rsidR="00152E9D" w:rsidRPr="00A406E5" w:rsidRDefault="00152E9D" w:rsidP="00152E9D">
            <w:pPr>
              <w:jc w:val="center"/>
              <w:rPr>
                <w:rFonts w:ascii="Arial" w:hAnsi="Arial" w:cs="Arial"/>
                <w:sz w:val="32"/>
              </w:rPr>
            </w:pPr>
          </w:p>
        </w:tc>
      </w:tr>
      <w:tr w:rsidR="00152E9D" w:rsidRPr="00A406E5" w14:paraId="0A4671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9B8249" w14:textId="77777777" w:rsidR="00152E9D" w:rsidRPr="00A406E5" w:rsidRDefault="00152E9D" w:rsidP="00152E9D">
            <w:pPr>
              <w:spacing w:after="120"/>
              <w:rPr>
                <w:rFonts w:ascii="Arial" w:hAnsi="Arial" w:cs="Arial"/>
                <w:sz w:val="14"/>
                <w:szCs w:val="14"/>
              </w:rPr>
            </w:pPr>
          </w:p>
          <w:p w14:paraId="5BE1DF91" w14:textId="77777777" w:rsidR="00152E9D" w:rsidRPr="00A406E5" w:rsidRDefault="00152E9D" w:rsidP="00152E9D">
            <w:pPr>
              <w:spacing w:after="120"/>
              <w:rPr>
                <w:rFonts w:ascii="Arial" w:hAnsi="Arial" w:cs="Arial"/>
                <w:sz w:val="14"/>
                <w:szCs w:val="14"/>
              </w:rPr>
            </w:pPr>
          </w:p>
          <w:p w14:paraId="034AAE99" w14:textId="77777777" w:rsidR="00152E9D" w:rsidRPr="00A406E5" w:rsidRDefault="00152E9D" w:rsidP="00152E9D">
            <w:pPr>
              <w:spacing w:after="120"/>
              <w:rPr>
                <w:rFonts w:ascii="Arial" w:hAnsi="Arial" w:cs="Arial"/>
                <w:sz w:val="14"/>
                <w:szCs w:val="14"/>
              </w:rPr>
            </w:pPr>
          </w:p>
          <w:p w14:paraId="6318CCCA" w14:textId="77777777" w:rsidR="00152E9D" w:rsidRPr="00A406E5" w:rsidRDefault="00152E9D" w:rsidP="00152E9D">
            <w:pPr>
              <w:spacing w:after="120"/>
              <w:rPr>
                <w:rFonts w:ascii="Arial" w:hAnsi="Arial" w:cs="Arial"/>
                <w:sz w:val="14"/>
                <w:szCs w:val="14"/>
              </w:rPr>
            </w:pPr>
          </w:p>
          <w:p w14:paraId="49755DD7" w14:textId="77777777" w:rsidR="00152E9D" w:rsidRPr="00A406E5" w:rsidRDefault="00152E9D" w:rsidP="00152E9D">
            <w:pPr>
              <w:spacing w:after="120"/>
              <w:rPr>
                <w:rFonts w:ascii="Arial" w:hAnsi="Arial" w:cs="Arial"/>
                <w:sz w:val="14"/>
                <w:szCs w:val="14"/>
              </w:rPr>
            </w:pPr>
          </w:p>
          <w:p w14:paraId="369DE6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A5B3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0A5D4" w14:textId="77777777" w:rsidR="00152E9D" w:rsidRPr="00A406E5" w:rsidRDefault="00152E9D" w:rsidP="00152E9D">
            <w:pPr>
              <w:jc w:val="center"/>
              <w:rPr>
                <w:rFonts w:ascii="Arial" w:hAnsi="Arial" w:cs="Arial"/>
                <w:sz w:val="32"/>
              </w:rPr>
            </w:pPr>
          </w:p>
        </w:tc>
      </w:tr>
      <w:tr w:rsidR="00152E9D" w:rsidRPr="00A406E5" w14:paraId="04013144" w14:textId="77777777" w:rsidTr="00A85BFE">
        <w:trPr>
          <w:trHeight w:val="451"/>
        </w:trPr>
        <w:tc>
          <w:tcPr>
            <w:tcW w:w="4169" w:type="pct"/>
            <w:vMerge/>
            <w:tcBorders>
              <w:left w:val="single" w:sz="4" w:space="0" w:color="auto"/>
              <w:bottom w:val="single" w:sz="4" w:space="0" w:color="auto"/>
              <w:right w:val="single" w:sz="4" w:space="0" w:color="auto"/>
            </w:tcBorders>
          </w:tcPr>
          <w:p w14:paraId="4B8EA9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162473" w14:textId="77777777"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B8121F9" w14:textId="77777777" w:rsidR="00152E9D" w:rsidRPr="00A406E5" w:rsidRDefault="00152E9D" w:rsidP="00152E9D">
            <w:pPr>
              <w:jc w:val="center"/>
              <w:rPr>
                <w:rFonts w:ascii="Arial" w:hAnsi="Arial" w:cs="Arial"/>
                <w:sz w:val="32"/>
              </w:rPr>
            </w:pPr>
          </w:p>
        </w:tc>
      </w:tr>
      <w:tr w:rsidR="00152E9D" w:rsidRPr="00A406E5" w14:paraId="0A14C8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CBAF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0887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300B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24DBE5" w14:textId="77777777" w:rsidR="00152E9D" w:rsidRPr="00A406E5" w:rsidRDefault="00152E9D" w:rsidP="00152E9D">
            <w:pPr>
              <w:jc w:val="center"/>
              <w:rPr>
                <w:rFonts w:ascii="Arial" w:hAnsi="Arial" w:cs="Arial"/>
                <w:sz w:val="32"/>
              </w:rPr>
            </w:pPr>
          </w:p>
        </w:tc>
      </w:tr>
      <w:tr w:rsidR="00152E9D" w:rsidRPr="00A406E5" w14:paraId="0969D6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6ABD0C" w14:textId="77777777" w:rsidR="00152E9D" w:rsidRPr="00A406E5" w:rsidRDefault="00152E9D" w:rsidP="00152E9D">
            <w:pPr>
              <w:spacing w:after="120"/>
              <w:rPr>
                <w:rFonts w:ascii="Arial" w:hAnsi="Arial" w:cs="Arial"/>
                <w:sz w:val="14"/>
                <w:szCs w:val="14"/>
              </w:rPr>
            </w:pPr>
          </w:p>
          <w:p w14:paraId="4BE34B60" w14:textId="77777777" w:rsidR="00152E9D" w:rsidRPr="00A406E5" w:rsidRDefault="00152E9D" w:rsidP="00152E9D">
            <w:pPr>
              <w:spacing w:after="120"/>
              <w:rPr>
                <w:rFonts w:ascii="Arial" w:hAnsi="Arial" w:cs="Arial"/>
                <w:sz w:val="14"/>
                <w:szCs w:val="14"/>
              </w:rPr>
            </w:pPr>
          </w:p>
          <w:p w14:paraId="69CF8FCB" w14:textId="77777777" w:rsidR="00152E9D" w:rsidRPr="00A406E5" w:rsidRDefault="00152E9D" w:rsidP="00152E9D">
            <w:pPr>
              <w:spacing w:after="120"/>
              <w:rPr>
                <w:rFonts w:ascii="Arial" w:hAnsi="Arial" w:cs="Arial"/>
                <w:sz w:val="14"/>
                <w:szCs w:val="14"/>
              </w:rPr>
            </w:pPr>
          </w:p>
          <w:p w14:paraId="5ACC4A7E" w14:textId="77777777" w:rsidR="00152E9D" w:rsidRPr="00A406E5" w:rsidRDefault="00152E9D" w:rsidP="00152E9D">
            <w:pPr>
              <w:spacing w:after="120"/>
              <w:rPr>
                <w:rFonts w:ascii="Arial" w:hAnsi="Arial" w:cs="Arial"/>
                <w:sz w:val="14"/>
                <w:szCs w:val="14"/>
              </w:rPr>
            </w:pPr>
          </w:p>
          <w:p w14:paraId="6A52A541" w14:textId="77777777" w:rsidR="00152E9D" w:rsidRPr="00A406E5" w:rsidRDefault="00152E9D" w:rsidP="00152E9D">
            <w:pPr>
              <w:spacing w:after="120"/>
              <w:rPr>
                <w:rFonts w:ascii="Arial" w:hAnsi="Arial" w:cs="Arial"/>
                <w:sz w:val="14"/>
                <w:szCs w:val="14"/>
              </w:rPr>
            </w:pPr>
          </w:p>
          <w:p w14:paraId="7F9A94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4066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BBEC6D" w14:textId="77777777" w:rsidR="00152E9D" w:rsidRPr="00A406E5" w:rsidRDefault="00152E9D" w:rsidP="00152E9D">
            <w:pPr>
              <w:jc w:val="center"/>
              <w:rPr>
                <w:rFonts w:ascii="Arial" w:hAnsi="Arial" w:cs="Arial"/>
                <w:sz w:val="32"/>
              </w:rPr>
            </w:pPr>
          </w:p>
        </w:tc>
      </w:tr>
      <w:tr w:rsidR="00152E9D" w:rsidRPr="00A406E5" w14:paraId="4CFB2E72" w14:textId="77777777" w:rsidTr="00A85BFE">
        <w:trPr>
          <w:trHeight w:val="451"/>
        </w:trPr>
        <w:tc>
          <w:tcPr>
            <w:tcW w:w="4169" w:type="pct"/>
            <w:vMerge/>
            <w:tcBorders>
              <w:left w:val="single" w:sz="4" w:space="0" w:color="auto"/>
              <w:bottom w:val="single" w:sz="4" w:space="0" w:color="auto"/>
              <w:right w:val="single" w:sz="4" w:space="0" w:color="auto"/>
            </w:tcBorders>
          </w:tcPr>
          <w:p w14:paraId="3C523D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15DC89" w14:textId="77777777"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3BA4BCF" w14:textId="77777777" w:rsidR="00152E9D" w:rsidRPr="00A406E5" w:rsidRDefault="00152E9D" w:rsidP="00152E9D">
            <w:pPr>
              <w:jc w:val="center"/>
              <w:rPr>
                <w:rFonts w:ascii="Arial" w:hAnsi="Arial" w:cs="Arial"/>
                <w:sz w:val="32"/>
              </w:rPr>
            </w:pPr>
          </w:p>
        </w:tc>
      </w:tr>
      <w:tr w:rsidR="00152E9D" w:rsidRPr="00A406E5" w14:paraId="7D6F07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31BB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E4D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A011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EB913" w14:textId="77777777" w:rsidR="00152E9D" w:rsidRPr="00A406E5" w:rsidRDefault="00152E9D" w:rsidP="00152E9D">
            <w:pPr>
              <w:jc w:val="center"/>
              <w:rPr>
                <w:rFonts w:ascii="Arial" w:hAnsi="Arial" w:cs="Arial"/>
                <w:sz w:val="32"/>
              </w:rPr>
            </w:pPr>
          </w:p>
        </w:tc>
      </w:tr>
      <w:tr w:rsidR="00152E9D" w:rsidRPr="00A406E5" w14:paraId="30CC0E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7FFEF0" w14:textId="77777777" w:rsidR="00152E9D" w:rsidRPr="00A406E5" w:rsidRDefault="00152E9D" w:rsidP="00152E9D">
            <w:pPr>
              <w:spacing w:after="120"/>
              <w:rPr>
                <w:rFonts w:ascii="Arial" w:hAnsi="Arial" w:cs="Arial"/>
                <w:sz w:val="14"/>
                <w:szCs w:val="14"/>
              </w:rPr>
            </w:pPr>
          </w:p>
          <w:p w14:paraId="746408A3" w14:textId="77777777" w:rsidR="00152E9D" w:rsidRPr="00A406E5" w:rsidRDefault="00152E9D" w:rsidP="00152E9D">
            <w:pPr>
              <w:spacing w:after="120"/>
              <w:rPr>
                <w:rFonts w:ascii="Arial" w:hAnsi="Arial" w:cs="Arial"/>
                <w:sz w:val="14"/>
                <w:szCs w:val="14"/>
              </w:rPr>
            </w:pPr>
          </w:p>
          <w:p w14:paraId="3CAC520C" w14:textId="77777777" w:rsidR="00152E9D" w:rsidRPr="00A406E5" w:rsidRDefault="00152E9D" w:rsidP="00152E9D">
            <w:pPr>
              <w:spacing w:after="120"/>
              <w:rPr>
                <w:rFonts w:ascii="Arial" w:hAnsi="Arial" w:cs="Arial"/>
                <w:sz w:val="14"/>
                <w:szCs w:val="14"/>
              </w:rPr>
            </w:pPr>
          </w:p>
          <w:p w14:paraId="39D46183" w14:textId="77777777" w:rsidR="00152E9D" w:rsidRPr="00A406E5" w:rsidRDefault="00152E9D" w:rsidP="00152E9D">
            <w:pPr>
              <w:spacing w:after="120"/>
              <w:rPr>
                <w:rFonts w:ascii="Arial" w:hAnsi="Arial" w:cs="Arial"/>
                <w:sz w:val="14"/>
                <w:szCs w:val="14"/>
              </w:rPr>
            </w:pPr>
          </w:p>
          <w:p w14:paraId="23ADBF8D" w14:textId="77777777" w:rsidR="00152E9D" w:rsidRPr="00A406E5" w:rsidRDefault="00152E9D" w:rsidP="00152E9D">
            <w:pPr>
              <w:spacing w:after="120"/>
              <w:rPr>
                <w:rFonts w:ascii="Arial" w:hAnsi="Arial" w:cs="Arial"/>
                <w:sz w:val="14"/>
                <w:szCs w:val="14"/>
              </w:rPr>
            </w:pPr>
          </w:p>
          <w:p w14:paraId="5B9A3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6DC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A38903" w14:textId="77777777" w:rsidR="00152E9D" w:rsidRPr="00A406E5" w:rsidRDefault="00152E9D" w:rsidP="00152E9D">
            <w:pPr>
              <w:jc w:val="center"/>
              <w:rPr>
                <w:rFonts w:ascii="Arial" w:hAnsi="Arial" w:cs="Arial"/>
                <w:sz w:val="32"/>
              </w:rPr>
            </w:pPr>
          </w:p>
        </w:tc>
      </w:tr>
      <w:tr w:rsidR="00152E9D" w:rsidRPr="00A406E5" w14:paraId="6C9FD878" w14:textId="77777777" w:rsidTr="00A85BFE">
        <w:trPr>
          <w:trHeight w:val="450"/>
        </w:trPr>
        <w:tc>
          <w:tcPr>
            <w:tcW w:w="4169" w:type="pct"/>
            <w:vMerge/>
            <w:tcBorders>
              <w:left w:val="single" w:sz="4" w:space="0" w:color="auto"/>
              <w:bottom w:val="single" w:sz="4" w:space="0" w:color="auto"/>
              <w:right w:val="single" w:sz="4" w:space="0" w:color="auto"/>
            </w:tcBorders>
          </w:tcPr>
          <w:p w14:paraId="1F574E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CB9A9" w14:textId="77777777"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EB6C21" w14:textId="77777777" w:rsidR="00152E9D" w:rsidRPr="00A406E5" w:rsidRDefault="00152E9D" w:rsidP="00152E9D">
            <w:pPr>
              <w:jc w:val="center"/>
              <w:rPr>
                <w:rFonts w:ascii="Arial" w:hAnsi="Arial" w:cs="Arial"/>
                <w:sz w:val="32"/>
              </w:rPr>
            </w:pPr>
          </w:p>
        </w:tc>
      </w:tr>
      <w:tr w:rsidR="00152E9D" w:rsidRPr="00A406E5" w14:paraId="637E6E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073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98CB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6C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A215A" w14:textId="77777777" w:rsidR="00152E9D" w:rsidRPr="00A406E5" w:rsidRDefault="00152E9D" w:rsidP="00152E9D">
            <w:pPr>
              <w:jc w:val="center"/>
              <w:rPr>
                <w:rFonts w:ascii="Arial" w:hAnsi="Arial" w:cs="Arial"/>
                <w:sz w:val="32"/>
              </w:rPr>
            </w:pPr>
          </w:p>
        </w:tc>
      </w:tr>
      <w:tr w:rsidR="00152E9D" w:rsidRPr="00A406E5" w14:paraId="69F2EE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6DD172" w14:textId="77777777" w:rsidR="00152E9D" w:rsidRPr="00A406E5" w:rsidRDefault="00152E9D" w:rsidP="00152E9D">
            <w:pPr>
              <w:spacing w:after="120"/>
              <w:rPr>
                <w:rFonts w:ascii="Arial" w:hAnsi="Arial" w:cs="Arial"/>
                <w:sz w:val="14"/>
                <w:szCs w:val="14"/>
              </w:rPr>
            </w:pPr>
          </w:p>
          <w:p w14:paraId="0408B884" w14:textId="77777777" w:rsidR="00152E9D" w:rsidRPr="00A406E5" w:rsidRDefault="00152E9D" w:rsidP="00152E9D">
            <w:pPr>
              <w:spacing w:after="120"/>
              <w:rPr>
                <w:rFonts w:ascii="Arial" w:hAnsi="Arial" w:cs="Arial"/>
                <w:sz w:val="14"/>
                <w:szCs w:val="14"/>
              </w:rPr>
            </w:pPr>
          </w:p>
          <w:p w14:paraId="5D9B58F9" w14:textId="77777777" w:rsidR="00152E9D" w:rsidRPr="00A406E5" w:rsidRDefault="00152E9D" w:rsidP="00152E9D">
            <w:pPr>
              <w:spacing w:after="120"/>
              <w:rPr>
                <w:rFonts w:ascii="Arial" w:hAnsi="Arial" w:cs="Arial"/>
                <w:sz w:val="14"/>
                <w:szCs w:val="14"/>
              </w:rPr>
            </w:pPr>
          </w:p>
          <w:p w14:paraId="2BB12B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DE0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1CFBC0" w14:textId="77777777" w:rsidR="00152E9D" w:rsidRPr="00A406E5" w:rsidRDefault="00152E9D" w:rsidP="00152E9D">
            <w:pPr>
              <w:jc w:val="center"/>
              <w:rPr>
                <w:rFonts w:ascii="Arial" w:hAnsi="Arial" w:cs="Arial"/>
                <w:sz w:val="32"/>
              </w:rPr>
            </w:pPr>
          </w:p>
        </w:tc>
      </w:tr>
      <w:tr w:rsidR="00152E9D" w:rsidRPr="00A406E5" w14:paraId="393779A5" w14:textId="77777777" w:rsidTr="00A85BFE">
        <w:trPr>
          <w:trHeight w:val="450"/>
        </w:trPr>
        <w:tc>
          <w:tcPr>
            <w:tcW w:w="4169" w:type="pct"/>
            <w:vMerge/>
            <w:tcBorders>
              <w:left w:val="single" w:sz="4" w:space="0" w:color="auto"/>
              <w:bottom w:val="single" w:sz="4" w:space="0" w:color="auto"/>
              <w:right w:val="single" w:sz="4" w:space="0" w:color="auto"/>
            </w:tcBorders>
          </w:tcPr>
          <w:p w14:paraId="27C050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ED196C" w14:textId="77777777"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DF4F3BC" w14:textId="77777777" w:rsidR="00152E9D" w:rsidRPr="00A406E5" w:rsidRDefault="00152E9D" w:rsidP="00152E9D">
            <w:pPr>
              <w:jc w:val="center"/>
              <w:rPr>
                <w:rFonts w:ascii="Arial" w:hAnsi="Arial" w:cs="Arial"/>
                <w:sz w:val="32"/>
              </w:rPr>
            </w:pPr>
          </w:p>
        </w:tc>
      </w:tr>
    </w:tbl>
    <w:p w14:paraId="20427C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E6285A" w14:textId="77777777" w:rsidTr="00152E9D">
        <w:trPr>
          <w:cantSplit/>
        </w:trPr>
        <w:tc>
          <w:tcPr>
            <w:tcW w:w="6062" w:type="dxa"/>
            <w:vMerge w:val="restart"/>
            <w:shd w:val="pct15" w:color="auto" w:fill="auto"/>
            <w:vAlign w:val="center"/>
          </w:tcPr>
          <w:p w14:paraId="31B4874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B697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E366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BFD67F" w14:textId="77777777" w:rsidTr="00152E9D">
        <w:trPr>
          <w:cantSplit/>
        </w:trPr>
        <w:tc>
          <w:tcPr>
            <w:tcW w:w="6062" w:type="dxa"/>
            <w:vMerge/>
            <w:vAlign w:val="bottom"/>
          </w:tcPr>
          <w:p w14:paraId="06A6DF23" w14:textId="77777777" w:rsidR="00152E9D" w:rsidRPr="00A406E5" w:rsidRDefault="00152E9D" w:rsidP="00152E9D">
            <w:pPr>
              <w:rPr>
                <w:rFonts w:ascii="Arial" w:hAnsi="Arial" w:cs="Arial"/>
              </w:rPr>
            </w:pPr>
          </w:p>
        </w:tc>
        <w:tc>
          <w:tcPr>
            <w:tcW w:w="2903" w:type="dxa"/>
            <w:vAlign w:val="bottom"/>
          </w:tcPr>
          <w:p w14:paraId="4ACAFE6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8EBA90" w14:textId="77777777" w:rsidR="00152E9D" w:rsidRPr="00A406E5" w:rsidRDefault="00152E9D" w:rsidP="00152E9D">
            <w:pPr>
              <w:jc w:val="center"/>
              <w:rPr>
                <w:rFonts w:ascii="Arial" w:hAnsi="Arial" w:cs="Arial"/>
                <w:sz w:val="12"/>
                <w:szCs w:val="12"/>
              </w:rPr>
            </w:pPr>
          </w:p>
        </w:tc>
        <w:tc>
          <w:tcPr>
            <w:tcW w:w="1060" w:type="dxa"/>
            <w:vMerge/>
            <w:vAlign w:val="bottom"/>
          </w:tcPr>
          <w:p w14:paraId="46981DE6" w14:textId="77777777" w:rsidR="00152E9D" w:rsidRPr="00A406E5" w:rsidRDefault="00152E9D" w:rsidP="00152E9D">
            <w:pPr>
              <w:ind w:leftChars="71" w:left="142"/>
              <w:rPr>
                <w:rFonts w:ascii="Arial" w:hAnsi="Arial" w:cs="Arial"/>
              </w:rPr>
            </w:pPr>
          </w:p>
        </w:tc>
      </w:tr>
      <w:tr w:rsidR="00152E9D" w:rsidRPr="00A406E5" w14:paraId="183BB974" w14:textId="77777777" w:rsidTr="00152E9D">
        <w:trPr>
          <w:cantSplit/>
        </w:trPr>
        <w:tc>
          <w:tcPr>
            <w:tcW w:w="6062" w:type="dxa"/>
            <w:vMerge/>
            <w:vAlign w:val="bottom"/>
          </w:tcPr>
          <w:p w14:paraId="5E94AD16" w14:textId="77777777" w:rsidR="00152E9D" w:rsidRPr="00A406E5" w:rsidRDefault="00152E9D" w:rsidP="00152E9D">
            <w:pPr>
              <w:rPr>
                <w:rFonts w:ascii="Arial" w:hAnsi="Arial" w:cs="Arial"/>
              </w:rPr>
            </w:pPr>
          </w:p>
        </w:tc>
        <w:tc>
          <w:tcPr>
            <w:tcW w:w="2903" w:type="dxa"/>
            <w:vAlign w:val="bottom"/>
          </w:tcPr>
          <w:p w14:paraId="08C114D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4A1D07" w14:textId="77777777" w:rsidR="00152E9D" w:rsidRPr="00A406E5" w:rsidRDefault="00152E9D" w:rsidP="00152E9D">
            <w:pPr>
              <w:jc w:val="center"/>
              <w:rPr>
                <w:rFonts w:ascii="Arial" w:hAnsi="Arial" w:cs="Arial"/>
                <w:sz w:val="12"/>
                <w:szCs w:val="12"/>
              </w:rPr>
            </w:pPr>
          </w:p>
        </w:tc>
        <w:tc>
          <w:tcPr>
            <w:tcW w:w="1060" w:type="dxa"/>
            <w:vMerge/>
            <w:vAlign w:val="bottom"/>
          </w:tcPr>
          <w:p w14:paraId="20487EF8" w14:textId="77777777" w:rsidR="00152E9D" w:rsidRPr="00A406E5" w:rsidRDefault="00152E9D" w:rsidP="00152E9D">
            <w:pPr>
              <w:ind w:firstLineChars="141" w:firstLine="282"/>
              <w:rPr>
                <w:rFonts w:ascii="Arial" w:hAnsi="Arial" w:cs="Arial"/>
              </w:rPr>
            </w:pPr>
          </w:p>
        </w:tc>
      </w:tr>
    </w:tbl>
    <w:p w14:paraId="464643F3" w14:textId="77777777" w:rsidR="00152E9D" w:rsidRDefault="00152E9D" w:rsidP="00152E9D">
      <w:pPr>
        <w:rPr>
          <w:rFonts w:ascii="Arial" w:hAnsi="Arial" w:cs="Arial"/>
        </w:rPr>
      </w:pPr>
    </w:p>
    <w:p w14:paraId="10A98C95" w14:textId="77777777" w:rsidR="00C073F1" w:rsidRDefault="00C073F1" w:rsidP="00152E9D">
      <w:pPr>
        <w:rPr>
          <w:rFonts w:ascii="Arial" w:hAnsi="Arial" w:cs="Arial"/>
        </w:rPr>
      </w:pPr>
    </w:p>
    <w:p w14:paraId="5382F8A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28A3EA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91EBD9" w14:textId="77777777" w:rsidR="00C073F1" w:rsidRPr="00A406E5" w:rsidRDefault="00C073F1" w:rsidP="00152E9D">
      <w:pPr>
        <w:rPr>
          <w:rFonts w:ascii="Arial" w:hAnsi="Arial" w:cs="Arial"/>
          <w:vanish/>
        </w:rPr>
      </w:pPr>
    </w:p>
    <w:p w14:paraId="3511CE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34AD015" w14:textId="77777777" w:rsidTr="007D5DE2">
        <w:tc>
          <w:tcPr>
            <w:tcW w:w="13858" w:type="dxa"/>
            <w:shd w:val="clear" w:color="auto" w:fill="8DB3E2" w:themeFill="text2" w:themeFillTint="66"/>
          </w:tcPr>
          <w:p w14:paraId="072FE4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1D87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E2C59E" w14:textId="77777777" w:rsidTr="007D5DE2">
        <w:tc>
          <w:tcPr>
            <w:tcW w:w="13948" w:type="dxa"/>
            <w:shd w:val="clear" w:color="auto" w:fill="8DB3E2" w:themeFill="text2" w:themeFillTint="66"/>
          </w:tcPr>
          <w:p w14:paraId="1FEACDB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B650D13" w14:textId="77777777" w:rsidTr="0093002B">
        <w:tc>
          <w:tcPr>
            <w:tcW w:w="13948" w:type="dxa"/>
            <w:shd w:val="clear" w:color="auto" w:fill="DAEEF3" w:themeFill="accent5" w:themeFillTint="33"/>
          </w:tcPr>
          <w:p w14:paraId="4FC3F39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EB3593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3754B82" w14:textId="77777777" w:rsidTr="007D5DE2">
        <w:trPr>
          <w:tblHeader/>
        </w:trPr>
        <w:tc>
          <w:tcPr>
            <w:tcW w:w="1735" w:type="dxa"/>
            <w:shd w:val="clear" w:color="auto" w:fill="8DB3E2" w:themeFill="text2" w:themeFillTint="66"/>
          </w:tcPr>
          <w:p w14:paraId="217329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A1140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2D364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B8EA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B0FAE0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39387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DC7CE2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3BDE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4D74A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25D95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B4319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82A01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E7682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FA5A33" w14:textId="77777777" w:rsidTr="007D5DE2">
        <w:trPr>
          <w:tblHeader/>
        </w:trPr>
        <w:tc>
          <w:tcPr>
            <w:tcW w:w="1735" w:type="dxa"/>
            <w:shd w:val="clear" w:color="auto" w:fill="8DB3E2" w:themeFill="text2" w:themeFillTint="66"/>
          </w:tcPr>
          <w:p w14:paraId="25DEACD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A9A97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7A1450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0E21B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D347E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1EE06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386C10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3A8275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6C94" w14:textId="77777777" w:rsidTr="007D5DE2">
        <w:tc>
          <w:tcPr>
            <w:tcW w:w="1735" w:type="dxa"/>
            <w:shd w:val="clear" w:color="auto" w:fill="8DB3E2" w:themeFill="text2" w:themeFillTint="66"/>
          </w:tcPr>
          <w:p w14:paraId="63631A7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FBFD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3C249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5522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11D59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3ADD3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46448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BFC0F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159A57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72E47E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89828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61103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B8F1E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2489B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4FB6B1" w14:textId="77777777" w:rsidTr="007D5DE2">
        <w:tc>
          <w:tcPr>
            <w:tcW w:w="1735" w:type="dxa"/>
            <w:shd w:val="clear" w:color="auto" w:fill="8DB3E2" w:themeFill="text2" w:themeFillTint="66"/>
          </w:tcPr>
          <w:p w14:paraId="6586329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4FE05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5E2B6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B3879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65E47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FB0BB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CFE2F6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6D187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2D02E26" w14:textId="77777777" w:rsidTr="007D5DE2">
        <w:tc>
          <w:tcPr>
            <w:tcW w:w="1735" w:type="dxa"/>
            <w:shd w:val="clear" w:color="auto" w:fill="8DB3E2" w:themeFill="text2" w:themeFillTint="66"/>
          </w:tcPr>
          <w:p w14:paraId="4F205FA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802116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261D1A3" w14:textId="77777777" w:rsidR="007D5DE2" w:rsidRDefault="007D5DE2" w:rsidP="0093002B">
            <w:pPr>
              <w:spacing w:before="34" w:line="239" w:lineRule="auto"/>
              <w:ind w:left="108" w:right="-54"/>
              <w:rPr>
                <w:rFonts w:ascii="Arial" w:eastAsia="Arial" w:hAnsi="Arial" w:cs="Arial"/>
                <w:bCs/>
                <w:sz w:val="18"/>
                <w:szCs w:val="18"/>
              </w:rPr>
            </w:pPr>
          </w:p>
          <w:p w14:paraId="2DB44FC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9655EF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0F9AD4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57984CA" w14:textId="77777777" w:rsidR="007D5DE2" w:rsidRDefault="007D5DE2" w:rsidP="0093002B">
            <w:pPr>
              <w:rPr>
                <w:rFonts w:ascii="Arial" w:hAnsi="Arial" w:cs="Arial"/>
              </w:rPr>
            </w:pPr>
            <w:r w:rsidRPr="00FF3C22">
              <w:rPr>
                <w:rFonts w:ascii="Arial" w:hAnsi="Arial" w:cs="Arial"/>
              </w:rPr>
              <w:t>evidence to back up views.</w:t>
            </w:r>
          </w:p>
          <w:p w14:paraId="61E806DB" w14:textId="77777777" w:rsidR="007D5DE2" w:rsidRPr="00B669B1" w:rsidRDefault="007D5DE2" w:rsidP="0093002B">
            <w:pPr>
              <w:rPr>
                <w:rFonts w:ascii="Arial" w:hAnsi="Arial" w:cs="Arial"/>
              </w:rPr>
            </w:pPr>
          </w:p>
        </w:tc>
        <w:tc>
          <w:tcPr>
            <w:tcW w:w="1736" w:type="dxa"/>
          </w:tcPr>
          <w:p w14:paraId="1D5BF8B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6179A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285724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D1F6D" w14:textId="77777777" w:rsidR="007D5DE2" w:rsidRPr="00B669B1" w:rsidRDefault="007D5DE2" w:rsidP="0093002B">
            <w:pPr>
              <w:rPr>
                <w:rFonts w:ascii="Arial" w:hAnsi="Arial" w:cs="Arial"/>
              </w:rPr>
            </w:pPr>
          </w:p>
        </w:tc>
        <w:tc>
          <w:tcPr>
            <w:tcW w:w="1736" w:type="dxa"/>
          </w:tcPr>
          <w:p w14:paraId="4F2B5D2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DA1A91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DE09D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14FE3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968DF57" w14:textId="77777777" w:rsidR="007D5DE2" w:rsidRPr="00B669B1" w:rsidRDefault="007D5DE2" w:rsidP="0093002B">
            <w:pPr>
              <w:rPr>
                <w:rFonts w:ascii="Arial" w:hAnsi="Arial" w:cs="Arial"/>
              </w:rPr>
            </w:pPr>
          </w:p>
        </w:tc>
        <w:tc>
          <w:tcPr>
            <w:tcW w:w="1736" w:type="dxa"/>
          </w:tcPr>
          <w:p w14:paraId="774CED4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D37095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6D4A8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C5E23CE" w14:textId="77777777" w:rsidTr="007D5DE2">
        <w:tc>
          <w:tcPr>
            <w:tcW w:w="1735" w:type="dxa"/>
            <w:shd w:val="clear" w:color="auto" w:fill="8DB3E2" w:themeFill="text2" w:themeFillTint="66"/>
          </w:tcPr>
          <w:p w14:paraId="7787483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BEB1D3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CD4EF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5ABD6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42125A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6AE86E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07B3DB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2FA71F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CF3C3B6" w14:textId="77777777" w:rsidR="007D5DE2" w:rsidRPr="00B669B1" w:rsidRDefault="007D5DE2" w:rsidP="0093002B">
            <w:pPr>
              <w:rPr>
                <w:rFonts w:ascii="Arial" w:hAnsi="Arial" w:cs="Arial"/>
              </w:rPr>
            </w:pPr>
          </w:p>
          <w:p w14:paraId="0EA7FDEE" w14:textId="77777777" w:rsidR="007D5DE2" w:rsidRPr="00B669B1" w:rsidRDefault="007D5DE2" w:rsidP="0093002B">
            <w:pPr>
              <w:rPr>
                <w:rFonts w:ascii="Arial" w:hAnsi="Arial" w:cs="Arial"/>
              </w:rPr>
            </w:pPr>
          </w:p>
        </w:tc>
        <w:tc>
          <w:tcPr>
            <w:tcW w:w="1736" w:type="dxa"/>
          </w:tcPr>
          <w:p w14:paraId="5DC551A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5DA445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7D95A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9E3EB4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6166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55640D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9014BC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1C4A71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04B3E8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1AA8FB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5855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C3609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D01047" w14:textId="77777777" w:rsidTr="007D5DE2">
        <w:tc>
          <w:tcPr>
            <w:tcW w:w="1735" w:type="dxa"/>
            <w:shd w:val="clear" w:color="auto" w:fill="8DB3E2" w:themeFill="text2" w:themeFillTint="66"/>
          </w:tcPr>
          <w:p w14:paraId="1290553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225F2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A9F14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9AFA68" w14:textId="77777777" w:rsidR="007D5DE2" w:rsidRPr="00ED3ABD" w:rsidRDefault="007D5DE2" w:rsidP="0093002B">
            <w:pPr>
              <w:rPr>
                <w:rFonts w:ascii="Arial" w:hAnsi="Arial" w:cs="Arial"/>
              </w:rPr>
            </w:pPr>
          </w:p>
          <w:p w14:paraId="45851CA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AA223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FEE899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2247B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72719A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210804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E15DE6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01577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84CE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FFBFB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DC26F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10D23E6" w14:textId="77777777" w:rsidR="007D5DE2" w:rsidRDefault="007D5DE2" w:rsidP="007D5DE2"/>
    <w:p w14:paraId="6026F98E" w14:textId="77777777" w:rsidR="007D5DE2" w:rsidRDefault="007D5DE2">
      <w:pPr>
        <w:pStyle w:val="NormalWeb"/>
        <w:rPr>
          <w:rFonts w:ascii="Arial" w:hAnsi="Arial" w:cs="Arial"/>
          <w:color w:val="303B44"/>
          <w:sz w:val="22"/>
          <w:szCs w:val="22"/>
        </w:rPr>
      </w:pPr>
    </w:p>
    <w:p w14:paraId="5240B5F8" w14:textId="77777777" w:rsidR="00527E60" w:rsidRDefault="00527E60">
      <w:pPr>
        <w:pStyle w:val="NormalWeb"/>
        <w:rPr>
          <w:rFonts w:ascii="Arial" w:hAnsi="Arial" w:cs="Arial"/>
          <w:color w:val="303B44"/>
          <w:sz w:val="22"/>
          <w:szCs w:val="22"/>
        </w:rPr>
      </w:pPr>
    </w:p>
    <w:p w14:paraId="1791CED3" w14:textId="77777777" w:rsidR="00DE67C2" w:rsidRDefault="00DE67C2">
      <w:pPr>
        <w:pStyle w:val="NormalWeb"/>
        <w:rPr>
          <w:rFonts w:ascii="Arial" w:hAnsi="Arial" w:cs="Arial"/>
          <w:color w:val="303B44"/>
          <w:sz w:val="22"/>
          <w:szCs w:val="22"/>
        </w:rPr>
      </w:pPr>
    </w:p>
    <w:p w14:paraId="4FB8456D" w14:textId="77777777" w:rsidR="00DE67C2" w:rsidRDefault="00DE67C2">
      <w:pPr>
        <w:pStyle w:val="NormalWeb"/>
        <w:rPr>
          <w:rFonts w:ascii="Arial" w:hAnsi="Arial" w:cs="Arial"/>
          <w:color w:val="303B44"/>
          <w:sz w:val="22"/>
          <w:szCs w:val="22"/>
        </w:rPr>
      </w:pPr>
    </w:p>
    <w:p w14:paraId="6B4C3917" w14:textId="77777777" w:rsidR="00DE67C2" w:rsidRDefault="00DE67C2">
      <w:pPr>
        <w:pStyle w:val="NormalWeb"/>
        <w:rPr>
          <w:rFonts w:ascii="Arial" w:hAnsi="Arial" w:cs="Arial"/>
          <w:color w:val="303B44"/>
          <w:sz w:val="22"/>
          <w:szCs w:val="22"/>
        </w:rPr>
      </w:pPr>
    </w:p>
    <w:p w14:paraId="66372708" w14:textId="77777777" w:rsidR="00DE67C2" w:rsidRDefault="00DE67C2">
      <w:pPr>
        <w:pStyle w:val="NormalWeb"/>
        <w:rPr>
          <w:rFonts w:ascii="Arial" w:hAnsi="Arial" w:cs="Arial"/>
          <w:color w:val="303B44"/>
          <w:sz w:val="22"/>
          <w:szCs w:val="22"/>
        </w:rPr>
      </w:pPr>
    </w:p>
    <w:p w14:paraId="6CE14B86" w14:textId="77777777" w:rsidR="00DE67C2" w:rsidRDefault="00DE67C2">
      <w:pPr>
        <w:pStyle w:val="NormalWeb"/>
        <w:rPr>
          <w:rFonts w:ascii="Arial" w:hAnsi="Arial" w:cs="Arial"/>
          <w:color w:val="303B44"/>
          <w:sz w:val="22"/>
          <w:szCs w:val="22"/>
        </w:rPr>
      </w:pPr>
    </w:p>
    <w:p w14:paraId="1A1B49EB" w14:textId="77777777" w:rsidR="00DE67C2" w:rsidRDefault="00DE67C2">
      <w:pPr>
        <w:pStyle w:val="NormalWeb"/>
        <w:rPr>
          <w:rFonts w:ascii="Arial" w:hAnsi="Arial" w:cs="Arial"/>
          <w:color w:val="303B44"/>
          <w:sz w:val="22"/>
          <w:szCs w:val="22"/>
        </w:rPr>
      </w:pPr>
    </w:p>
    <w:p w14:paraId="23EF8820" w14:textId="77777777" w:rsidR="00DE67C2" w:rsidRDefault="00DE67C2">
      <w:pPr>
        <w:pStyle w:val="NormalWeb"/>
        <w:rPr>
          <w:rFonts w:ascii="Arial" w:hAnsi="Arial" w:cs="Arial"/>
          <w:color w:val="303B44"/>
          <w:sz w:val="22"/>
          <w:szCs w:val="22"/>
        </w:rPr>
      </w:pPr>
    </w:p>
    <w:p w14:paraId="3745FF9A" w14:textId="77777777" w:rsidR="00DE67C2" w:rsidRDefault="00DE67C2">
      <w:pPr>
        <w:pStyle w:val="NormalWeb"/>
        <w:rPr>
          <w:rFonts w:ascii="Arial" w:hAnsi="Arial" w:cs="Arial"/>
          <w:color w:val="303B44"/>
          <w:sz w:val="22"/>
          <w:szCs w:val="22"/>
        </w:rPr>
      </w:pPr>
    </w:p>
    <w:p w14:paraId="136B97D5" w14:textId="77777777" w:rsidR="00DE67C2" w:rsidRDefault="00DE67C2">
      <w:pPr>
        <w:pStyle w:val="NormalWeb"/>
        <w:rPr>
          <w:rFonts w:ascii="Arial" w:hAnsi="Arial" w:cs="Arial"/>
          <w:color w:val="303B44"/>
          <w:sz w:val="22"/>
          <w:szCs w:val="22"/>
        </w:rPr>
      </w:pPr>
    </w:p>
    <w:p w14:paraId="21AC7489" w14:textId="77777777" w:rsidR="00DE67C2" w:rsidRDefault="00DE67C2">
      <w:pPr>
        <w:pStyle w:val="NormalWeb"/>
        <w:rPr>
          <w:rFonts w:ascii="Arial" w:hAnsi="Arial" w:cs="Arial"/>
          <w:color w:val="303B44"/>
          <w:sz w:val="22"/>
          <w:szCs w:val="22"/>
        </w:rPr>
      </w:pPr>
    </w:p>
    <w:p w14:paraId="6FFF8169" w14:textId="77777777" w:rsidR="00DE67C2" w:rsidRDefault="00DE67C2">
      <w:pPr>
        <w:pStyle w:val="NormalWeb"/>
        <w:rPr>
          <w:rFonts w:ascii="Arial" w:hAnsi="Arial" w:cs="Arial"/>
          <w:color w:val="303B44"/>
          <w:sz w:val="22"/>
          <w:szCs w:val="22"/>
        </w:rPr>
      </w:pPr>
    </w:p>
    <w:p w14:paraId="38148A96" w14:textId="77777777" w:rsidR="00DE67C2" w:rsidRDefault="00DE67C2">
      <w:pPr>
        <w:pStyle w:val="NormalWeb"/>
        <w:rPr>
          <w:rFonts w:ascii="Arial" w:hAnsi="Arial" w:cs="Arial"/>
          <w:color w:val="303B44"/>
          <w:sz w:val="22"/>
          <w:szCs w:val="22"/>
        </w:rPr>
      </w:pPr>
    </w:p>
    <w:p w14:paraId="071576A2" w14:textId="77777777" w:rsidR="00DE67C2" w:rsidRDefault="00DE67C2">
      <w:pPr>
        <w:pStyle w:val="NormalWeb"/>
        <w:rPr>
          <w:rFonts w:ascii="Arial" w:hAnsi="Arial" w:cs="Arial"/>
          <w:color w:val="303B44"/>
          <w:sz w:val="22"/>
          <w:szCs w:val="22"/>
        </w:rPr>
      </w:pPr>
    </w:p>
    <w:p w14:paraId="5D74EC08" w14:textId="77777777" w:rsidR="00DE67C2" w:rsidRDefault="00DE67C2">
      <w:pPr>
        <w:pStyle w:val="NormalWeb"/>
        <w:rPr>
          <w:rFonts w:ascii="Arial" w:hAnsi="Arial" w:cs="Arial"/>
          <w:color w:val="303B44"/>
          <w:sz w:val="22"/>
          <w:szCs w:val="22"/>
        </w:rPr>
      </w:pPr>
    </w:p>
    <w:p w14:paraId="698FDE2C" w14:textId="77777777" w:rsidR="00DE67C2" w:rsidRDefault="00DE67C2">
      <w:pPr>
        <w:pStyle w:val="NormalWeb"/>
        <w:rPr>
          <w:rFonts w:ascii="Arial" w:hAnsi="Arial" w:cs="Arial"/>
          <w:color w:val="303B44"/>
          <w:sz w:val="22"/>
          <w:szCs w:val="22"/>
        </w:rPr>
      </w:pPr>
    </w:p>
    <w:p w14:paraId="4F4B3412" w14:textId="77777777" w:rsidR="00DE67C2" w:rsidRDefault="00DE67C2">
      <w:pPr>
        <w:pStyle w:val="NormalWeb"/>
        <w:rPr>
          <w:rFonts w:ascii="Arial" w:hAnsi="Arial" w:cs="Arial"/>
          <w:color w:val="303B44"/>
          <w:sz w:val="22"/>
          <w:szCs w:val="22"/>
        </w:rPr>
      </w:pPr>
    </w:p>
    <w:p w14:paraId="13197A92" w14:textId="77777777" w:rsidR="00DE67C2" w:rsidRDefault="00DE67C2">
      <w:pPr>
        <w:pStyle w:val="NormalWeb"/>
        <w:rPr>
          <w:rFonts w:ascii="Arial" w:hAnsi="Arial" w:cs="Arial"/>
          <w:color w:val="303B44"/>
          <w:sz w:val="22"/>
          <w:szCs w:val="22"/>
        </w:rPr>
      </w:pPr>
    </w:p>
    <w:p w14:paraId="537FF952" w14:textId="77777777" w:rsidR="00DE67C2" w:rsidRDefault="00DE67C2">
      <w:pPr>
        <w:pStyle w:val="NormalWeb"/>
        <w:rPr>
          <w:rFonts w:ascii="Arial" w:hAnsi="Arial" w:cs="Arial"/>
          <w:color w:val="303B44"/>
          <w:sz w:val="22"/>
          <w:szCs w:val="22"/>
        </w:rPr>
      </w:pPr>
    </w:p>
    <w:p w14:paraId="6F8CA729" w14:textId="77777777" w:rsidR="00DE67C2" w:rsidRDefault="00DE67C2">
      <w:pPr>
        <w:pStyle w:val="NormalWeb"/>
        <w:rPr>
          <w:rFonts w:ascii="Arial" w:hAnsi="Arial" w:cs="Arial"/>
          <w:color w:val="303B44"/>
          <w:sz w:val="22"/>
          <w:szCs w:val="22"/>
        </w:rPr>
      </w:pPr>
    </w:p>
    <w:p w14:paraId="01F5D113" w14:textId="77777777" w:rsidR="00DE67C2" w:rsidRDefault="00DE67C2">
      <w:pPr>
        <w:pStyle w:val="NormalWeb"/>
        <w:rPr>
          <w:rFonts w:ascii="Arial" w:hAnsi="Arial" w:cs="Arial"/>
          <w:color w:val="303B44"/>
          <w:sz w:val="22"/>
          <w:szCs w:val="22"/>
        </w:rPr>
      </w:pPr>
    </w:p>
    <w:p w14:paraId="4E627F12" w14:textId="77777777" w:rsidR="00DE67C2" w:rsidRDefault="00DE67C2">
      <w:pPr>
        <w:pStyle w:val="NormalWeb"/>
        <w:rPr>
          <w:rFonts w:ascii="Arial" w:hAnsi="Arial" w:cs="Arial"/>
          <w:color w:val="303B44"/>
          <w:sz w:val="22"/>
          <w:szCs w:val="22"/>
        </w:rPr>
      </w:pPr>
    </w:p>
    <w:p w14:paraId="33B1C61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BD73C3" w14:textId="77777777" w:rsidR="00077332" w:rsidRDefault="00077332">
      <w:r>
        <w:separator/>
      </w:r>
    </w:p>
  </w:endnote>
  <w:endnote w:type="continuationSeparator" w:id="0">
    <w:p w14:paraId="70B945C7" w14:textId="77777777" w:rsidR="00077332" w:rsidRDefault="00077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84996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33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33A">
      <w:rPr>
        <w:b/>
        <w:noProof/>
      </w:rPr>
      <w:t>11</w:t>
    </w:r>
    <w:r w:rsidR="0017512A">
      <w:rPr>
        <w:b/>
        <w:sz w:val="24"/>
        <w:szCs w:val="24"/>
      </w:rPr>
      <w:fldChar w:fldCharType="end"/>
    </w:r>
  </w:p>
  <w:p w14:paraId="31FE81A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0EC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929A7C" w14:textId="77777777" w:rsidR="00077332" w:rsidRDefault="00077332">
      <w:r>
        <w:separator/>
      </w:r>
    </w:p>
  </w:footnote>
  <w:footnote w:type="continuationSeparator" w:id="0">
    <w:p w14:paraId="3F7C3564" w14:textId="77777777" w:rsidR="00077332" w:rsidRDefault="000773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5"/>
  </w:num>
  <w:num w:numId="4">
    <w:abstractNumId w:val="16"/>
  </w:num>
  <w:num w:numId="5">
    <w:abstractNumId w:val="10"/>
  </w:num>
  <w:num w:numId="6">
    <w:abstractNumId w:val="24"/>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7"/>
  </w:num>
  <w:num w:numId="18">
    <w:abstractNumId w:val="12"/>
  </w:num>
  <w:num w:numId="19">
    <w:abstractNumId w:val="9"/>
  </w:num>
  <w:num w:numId="20">
    <w:abstractNumId w:val="13"/>
  </w:num>
  <w:num w:numId="21">
    <w:abstractNumId w:val="1"/>
  </w:num>
  <w:num w:numId="22">
    <w:abstractNumId w:val="20"/>
  </w:num>
  <w:num w:numId="23">
    <w:abstractNumId w:val="23"/>
  </w:num>
  <w:num w:numId="24">
    <w:abstractNumId w:val="19"/>
  </w:num>
  <w:num w:numId="25">
    <w:abstractNumId w:val="18"/>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0NDE0NTE1sLAwNDZX0lEKTi0uzszPAykwrAUAKpncriwAAAA="/>
  </w:docVars>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414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5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33A"/>
    <w:rsid w:val="007C682C"/>
    <w:rsid w:val="007D2385"/>
    <w:rsid w:val="007D5DE2"/>
    <w:rsid w:val="007F214F"/>
    <w:rsid w:val="00800069"/>
    <w:rsid w:val="008042F0"/>
    <w:rsid w:val="008310A0"/>
    <w:rsid w:val="00835D29"/>
    <w:rsid w:val="00842E7F"/>
    <w:rsid w:val="00852933"/>
    <w:rsid w:val="008544D8"/>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08D"/>
    <w:rsid w:val="00AE41A6"/>
    <w:rsid w:val="00AF0E34"/>
    <w:rsid w:val="00AF271D"/>
    <w:rsid w:val="00AF56C2"/>
    <w:rsid w:val="00B004E6"/>
    <w:rsid w:val="00B0744D"/>
    <w:rsid w:val="00B40D4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306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E600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3631</Words>
  <Characters>21704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 Downes</cp:lastModifiedBy>
  <cp:revision>2</cp:revision>
  <cp:lastPrinted>2014-10-10T07:42:00Z</cp:lastPrinted>
  <dcterms:created xsi:type="dcterms:W3CDTF">2019-03-26T22:51:00Z</dcterms:created>
  <dcterms:modified xsi:type="dcterms:W3CDTF">2019-03-26T22:51:00Z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