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xml" ContentType="application/vnd.ms-office.webextension+xml"/>
  <Override PartName="/word/header.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microsoft.com/office/2011/relationships/webextensiontaskpanes" Target="word/webextensions/taskpanes.xml" Id="Rb10ee5f29351447f"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00583709" w:rsidRDefault="00F867C0" w14:paraId="61A75DA4" w14:textId="6739804A">
      <w:pPr>
        <w:spacing w:after="165" w:line="360" w:lineRule="auto"/>
        <w:jc w:val="center"/>
        <w:rPr>
          <w:rFonts w:ascii="Tahoma" w:hAnsi="Tahoma" w:eastAsia="Tahoma" w:cs="Tahoma"/>
          <w:color w:val="000000"/>
          <w:sz w:val="40"/>
          <w:szCs w:val="40"/>
        </w:rPr>
      </w:pPr>
      <w:r>
        <w:rPr>
          <w:rFonts w:ascii="Tahoma" w:hAnsi="Tahoma" w:eastAsia="Tahoma" w:cs="Tahoma"/>
          <w:color w:val="000000"/>
          <w:sz w:val="40"/>
          <w:szCs w:val="40"/>
        </w:rPr>
        <w:t>Applied Leadership and Management in</w:t>
      </w:r>
      <w:r w:rsidR="008312FD">
        <w:rPr>
          <w:rFonts w:ascii="Tahoma" w:hAnsi="Tahoma" w:eastAsia="Tahoma" w:cs="Tahoma"/>
          <w:color w:val="000000"/>
          <w:sz w:val="40"/>
          <w:szCs w:val="40"/>
        </w:rPr>
        <w:t xml:space="preserve"> the Workplace</w:t>
      </w:r>
      <w:r w:rsidR="008312FD">
        <w:rPr>
          <w:rFonts w:ascii="Tahoma" w:hAnsi="Tahoma" w:eastAsia="Tahoma" w:cs="Tahoma"/>
          <w:color w:val="000000"/>
          <w:sz w:val="40"/>
          <w:szCs w:val="40"/>
        </w:rPr>
        <w:br/>
      </w:r>
      <w:r w:rsidR="008312FD">
        <w:rPr>
          <w:rFonts w:ascii="Tahoma" w:hAnsi="Tahoma" w:eastAsia="Tahoma" w:cs="Tahoma"/>
          <w:color w:val="000000"/>
          <w:sz w:val="40"/>
          <w:szCs w:val="40"/>
        </w:rPr>
        <w:t xml:space="preserve">Module Assignment Submission </w:t>
      </w:r>
      <w:r w:rsidR="008312FD">
        <w:rPr>
          <w:rFonts w:ascii="Tahoma" w:hAnsi="Tahoma" w:eastAsia="Tahoma" w:cs="Tahoma"/>
          <w:color w:val="000000"/>
          <w:sz w:val="40"/>
          <w:szCs w:val="40"/>
        </w:rPr>
        <w:br/>
      </w:r>
    </w:p>
    <w:tbl>
      <w:tblPr>
        <w:tblStyle w:val="a"/>
        <w:tblW w:w="9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055"/>
      </w:tblGrid>
      <w:tr w:rsidR="00583709" w:rsidTr="6B8189BF" w14:paraId="4DD460BA" w14:textId="77777777">
        <w:tc>
          <w:tcPr>
            <w:tcW w:w="3438" w:type="dxa"/>
            <w:shd w:val="clear" w:color="auto" w:fill="D9D9D9" w:themeFill="background1" w:themeFillShade="D9"/>
            <w:tcMar/>
          </w:tcPr>
          <w:p w:rsidR="00583709" w:rsidRDefault="008312FD" w14:paraId="6CC035E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Name:</w:t>
            </w:r>
          </w:p>
        </w:tc>
        <w:tc>
          <w:tcPr>
            <w:tcW w:w="6055" w:type="dxa"/>
            <w:tcMar/>
          </w:tcPr>
          <w:p w:rsidR="00583709" w:rsidRDefault="00583709" w14:paraId="24E05973" w14:textId="229E17A0">
            <w:pPr>
              <w:spacing w:before="120" w:after="120" w:line="360" w:lineRule="auto"/>
              <w:rPr>
                <w:rFonts w:ascii="Tahoma" w:hAnsi="Tahoma" w:eastAsia="Tahoma" w:cs="Tahoma"/>
                <w:sz w:val="32"/>
                <w:szCs w:val="32"/>
              </w:rPr>
            </w:pPr>
            <w:r w:rsidRPr="6B8189BF" w:rsidR="7378FD20">
              <w:rPr>
                <w:rFonts w:ascii="Tahoma" w:hAnsi="Tahoma" w:eastAsia="Tahoma" w:cs="Tahoma"/>
                <w:sz w:val="32"/>
                <w:szCs w:val="32"/>
              </w:rPr>
              <w:t xml:space="preserve">Jackson Thomas </w:t>
            </w:r>
          </w:p>
        </w:tc>
      </w:tr>
      <w:tr w:rsidR="00583709" w:rsidTr="6B8189BF" w14:paraId="637F65EB" w14:textId="77777777">
        <w:tc>
          <w:tcPr>
            <w:tcW w:w="3438" w:type="dxa"/>
            <w:shd w:val="clear" w:color="auto" w:fill="D9D9D9" w:themeFill="background1" w:themeFillShade="D9"/>
            <w:tcMar/>
          </w:tcPr>
          <w:p w:rsidR="00583709" w:rsidRDefault="008312FD" w14:paraId="678F9224" w14:textId="77777777">
            <w:pPr>
              <w:spacing w:before="120" w:after="120" w:line="360" w:lineRule="auto"/>
              <w:rPr>
                <w:rFonts w:ascii="Tahoma" w:hAnsi="Tahoma" w:eastAsia="Tahoma" w:cs="Tahoma"/>
                <w:sz w:val="32"/>
                <w:szCs w:val="32"/>
              </w:rPr>
            </w:pPr>
            <w:r>
              <w:rPr>
                <w:rFonts w:ascii="Tahoma" w:hAnsi="Tahoma" w:eastAsia="Tahoma" w:cs="Tahoma"/>
                <w:sz w:val="32"/>
                <w:szCs w:val="32"/>
              </w:rPr>
              <w:t>Student Number:</w:t>
            </w:r>
          </w:p>
        </w:tc>
        <w:tc>
          <w:tcPr>
            <w:tcW w:w="6055" w:type="dxa"/>
            <w:tcMar/>
          </w:tcPr>
          <w:p w:rsidR="00583709" w:rsidRDefault="00583709" w14:paraId="09E64F5D" w14:textId="41954103">
            <w:pPr>
              <w:spacing w:before="120" w:after="120" w:line="360" w:lineRule="auto"/>
              <w:rPr>
                <w:rFonts w:ascii="Tahoma" w:hAnsi="Tahoma" w:eastAsia="Tahoma" w:cs="Tahoma"/>
                <w:sz w:val="32"/>
                <w:szCs w:val="32"/>
              </w:rPr>
            </w:pPr>
            <w:r w:rsidRPr="6B8189BF" w:rsidR="311538E4">
              <w:rPr>
                <w:rFonts w:ascii="Tahoma" w:hAnsi="Tahoma" w:eastAsia="Tahoma" w:cs="Tahoma"/>
                <w:sz w:val="32"/>
                <w:szCs w:val="32"/>
              </w:rPr>
              <w:t>2233615</w:t>
            </w:r>
          </w:p>
        </w:tc>
      </w:tr>
      <w:tr w:rsidR="00583709" w:rsidTr="6B8189BF" w14:paraId="3194BD4A" w14:textId="77777777">
        <w:tc>
          <w:tcPr>
            <w:tcW w:w="3438" w:type="dxa"/>
            <w:shd w:val="clear" w:color="auto" w:fill="D9D9D9" w:themeFill="background1" w:themeFillShade="D9"/>
            <w:tcMar/>
          </w:tcPr>
          <w:p w:rsidR="00583709" w:rsidRDefault="008312FD" w14:paraId="2975DEFC"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No:</w:t>
            </w:r>
          </w:p>
        </w:tc>
        <w:tc>
          <w:tcPr>
            <w:tcW w:w="6055" w:type="dxa"/>
            <w:tcMar/>
          </w:tcPr>
          <w:p w:rsidRPr="004E2424" w:rsidR="00583709" w:rsidRDefault="008312FD" w14:paraId="29F831A1" w14:textId="189AB238">
            <w:pPr>
              <w:spacing w:before="120" w:after="120" w:line="360" w:lineRule="auto"/>
              <w:rPr>
                <w:rFonts w:ascii="Tahoma" w:hAnsi="Tahoma" w:eastAsia="Tahoma" w:cs="Tahoma"/>
                <w:sz w:val="32"/>
                <w:szCs w:val="32"/>
              </w:rPr>
            </w:pPr>
            <w:r w:rsidRPr="004E2424">
              <w:rPr>
                <w:rFonts w:ascii="Tahoma" w:hAnsi="Tahoma" w:eastAsia="Tahoma" w:cs="Tahoma"/>
                <w:sz w:val="32"/>
                <w:szCs w:val="32"/>
              </w:rPr>
              <w:t>BMSK40</w:t>
            </w:r>
            <w:r w:rsidRPr="004E2424" w:rsidR="00183B04">
              <w:rPr>
                <w:rFonts w:ascii="Tahoma" w:hAnsi="Tahoma" w:eastAsia="Tahoma" w:cs="Tahoma"/>
                <w:sz w:val="32"/>
                <w:szCs w:val="32"/>
              </w:rPr>
              <w:t>11</w:t>
            </w:r>
          </w:p>
        </w:tc>
      </w:tr>
      <w:tr w:rsidR="00583709" w:rsidTr="6B8189BF" w14:paraId="0A18C513" w14:textId="77777777">
        <w:trPr>
          <w:trHeight w:val="413"/>
        </w:trPr>
        <w:tc>
          <w:tcPr>
            <w:tcW w:w="3438" w:type="dxa"/>
            <w:shd w:val="clear" w:color="auto" w:fill="D9D9D9" w:themeFill="background1" w:themeFillShade="D9"/>
            <w:tcMar/>
          </w:tcPr>
          <w:p w:rsidR="00583709" w:rsidRDefault="008312FD" w14:paraId="322E8485" w14:textId="77777777">
            <w:pPr>
              <w:spacing w:before="120" w:after="120" w:line="360" w:lineRule="auto"/>
              <w:rPr>
                <w:rFonts w:ascii="Tahoma" w:hAnsi="Tahoma" w:eastAsia="Tahoma" w:cs="Tahoma"/>
                <w:sz w:val="32"/>
                <w:szCs w:val="32"/>
              </w:rPr>
            </w:pPr>
            <w:r>
              <w:rPr>
                <w:rFonts w:ascii="Tahoma" w:hAnsi="Tahoma" w:eastAsia="Tahoma" w:cs="Tahoma"/>
                <w:sz w:val="32"/>
                <w:szCs w:val="32"/>
              </w:rPr>
              <w:t>Module Title:</w:t>
            </w:r>
          </w:p>
        </w:tc>
        <w:tc>
          <w:tcPr>
            <w:tcW w:w="6055" w:type="dxa"/>
            <w:tcMar/>
          </w:tcPr>
          <w:p w:rsidRPr="004E2424" w:rsidR="00583709" w:rsidRDefault="008312FD" w14:paraId="3D9EA47B" w14:textId="0BD740D3">
            <w:pPr>
              <w:spacing w:before="120" w:after="120" w:line="360" w:lineRule="auto"/>
              <w:rPr>
                <w:rFonts w:ascii="Tahoma" w:hAnsi="Tahoma" w:eastAsia="Tahoma" w:cs="Tahoma"/>
                <w:sz w:val="32"/>
                <w:szCs w:val="32"/>
              </w:rPr>
            </w:pPr>
            <w:r w:rsidRPr="004E2424">
              <w:rPr>
                <w:rFonts w:ascii="Tahoma" w:hAnsi="Tahoma" w:eastAsia="Tahoma" w:cs="Tahoma"/>
                <w:sz w:val="32"/>
                <w:szCs w:val="32"/>
              </w:rPr>
              <w:t>C</w:t>
            </w:r>
            <w:r w:rsidRPr="004E2424" w:rsidR="00183B04">
              <w:rPr>
                <w:rFonts w:ascii="Tahoma" w:hAnsi="Tahoma" w:eastAsia="Tahoma" w:cs="Tahoma"/>
                <w:sz w:val="32"/>
                <w:szCs w:val="32"/>
              </w:rPr>
              <w:t>ontin</w:t>
            </w:r>
            <w:r w:rsidRPr="004E2424" w:rsidR="004E2424">
              <w:rPr>
                <w:rFonts w:ascii="Tahoma" w:hAnsi="Tahoma" w:eastAsia="Tahoma" w:cs="Tahoma"/>
                <w:sz w:val="32"/>
                <w:szCs w:val="32"/>
              </w:rPr>
              <w:t>u</w:t>
            </w:r>
            <w:r w:rsidRPr="004E2424" w:rsidR="00183B04">
              <w:rPr>
                <w:rFonts w:ascii="Tahoma" w:hAnsi="Tahoma" w:eastAsia="Tahoma" w:cs="Tahoma"/>
                <w:sz w:val="32"/>
                <w:szCs w:val="32"/>
              </w:rPr>
              <w:t>ous</w:t>
            </w:r>
            <w:r w:rsidRPr="004E2424">
              <w:rPr>
                <w:rFonts w:ascii="Tahoma" w:hAnsi="Tahoma" w:eastAsia="Tahoma" w:cs="Tahoma"/>
                <w:sz w:val="32"/>
                <w:szCs w:val="32"/>
              </w:rPr>
              <w:t xml:space="preserve"> </w:t>
            </w:r>
            <w:r w:rsidRPr="004E2424" w:rsidR="00183B04">
              <w:rPr>
                <w:rFonts w:ascii="Tahoma" w:hAnsi="Tahoma" w:eastAsia="Tahoma" w:cs="Tahoma"/>
                <w:sz w:val="32"/>
                <w:szCs w:val="32"/>
              </w:rPr>
              <w:t xml:space="preserve">Professional </w:t>
            </w:r>
            <w:r w:rsidRPr="004E2424">
              <w:rPr>
                <w:rFonts w:ascii="Tahoma" w:hAnsi="Tahoma" w:eastAsia="Tahoma" w:cs="Tahoma"/>
                <w:sz w:val="32"/>
                <w:szCs w:val="32"/>
              </w:rPr>
              <w:t>Development</w:t>
            </w:r>
          </w:p>
        </w:tc>
      </w:tr>
    </w:tbl>
    <w:p w:rsidR="00583709" w:rsidRDefault="00583709" w14:paraId="734D1AD4" w14:textId="77777777">
      <w:pPr>
        <w:spacing w:before="120" w:after="120" w:line="360" w:lineRule="auto"/>
        <w:rPr>
          <w:color w:val="FF0000"/>
          <w:sz w:val="24"/>
          <w:szCs w:val="24"/>
        </w:rPr>
      </w:pPr>
    </w:p>
    <w:p w:rsidR="00583709" w:rsidRDefault="008312FD" w14:paraId="700B284E" w14:textId="77777777">
      <w:pPr>
        <w:spacing w:before="120" w:after="120" w:line="360" w:lineRule="auto"/>
        <w:rPr>
          <w:rFonts w:ascii="Tahoma" w:hAnsi="Tahoma" w:eastAsia="Tahoma" w:cs="Tahoma"/>
          <w:b/>
          <w:color w:val="000000"/>
          <w:sz w:val="24"/>
          <w:szCs w:val="24"/>
        </w:rPr>
      </w:pPr>
      <w:r>
        <w:rPr>
          <w:rFonts w:ascii="Tahoma" w:hAnsi="Tahoma" w:eastAsia="Tahoma" w:cs="Tahoma"/>
          <w:b/>
          <w:color w:val="000000"/>
          <w:sz w:val="24"/>
          <w:szCs w:val="24"/>
        </w:rPr>
        <w:t>Statement of Confirmation of Authenticity</w:t>
      </w:r>
    </w:p>
    <w:p w:rsidRPr="00F867C0" w:rsidR="00583709" w:rsidP="38A25980" w:rsidRDefault="008312FD" w14:paraId="77162AC0" w14:textId="77777777">
      <w:pPr>
        <w:spacing w:before="120" w:after="120" w:line="360" w:lineRule="auto"/>
        <w:rPr>
          <w:rFonts w:ascii="Calibri" w:hAnsi="Calibri" w:eastAsia="Calibri" w:cs="Calibri" w:asciiTheme="majorAscii" w:hAnsiTheme="majorAscii" w:eastAsiaTheme="majorAscii" w:cstheme="majorAscii"/>
          <w:color w:val="000000"/>
          <w:sz w:val="22"/>
          <w:szCs w:val="22"/>
        </w:rPr>
      </w:pPr>
      <w:r w:rsidRPr="38A25980" w:rsidR="008312FD">
        <w:rPr>
          <w:rFonts w:ascii="Calibri" w:hAnsi="Calibri" w:eastAsia="Calibri" w:cs="Calibri" w:asciiTheme="majorAscii" w:hAnsiTheme="majorAscii" w:eastAsiaTheme="majorAscii" w:cstheme="majorAscii"/>
          <w:color w:val="000000" w:themeColor="text1" w:themeTint="FF" w:themeShade="FF"/>
          <w:sz w:val="22"/>
          <w:szCs w:val="22"/>
        </w:rPr>
        <w:t xml:space="preserve">By the act of making this submission, the student declares that this is the work of the student named above. The work has not, in whole or in part, been knowingly presented elsewhere for assessment, or where assessment has been built on </w:t>
      </w:r>
      <w:r w:rsidRPr="38A25980" w:rsidR="008312FD">
        <w:rPr>
          <w:rFonts w:ascii="Calibri" w:hAnsi="Calibri" w:eastAsia="Calibri" w:cs="Calibri" w:asciiTheme="majorAscii" w:hAnsiTheme="majorAscii" w:eastAsiaTheme="majorAscii" w:cstheme="majorAscii"/>
          <w:color w:val="000000" w:themeColor="text1" w:themeTint="FF" w:themeShade="FF"/>
          <w:sz w:val="22"/>
          <w:szCs w:val="22"/>
        </w:rPr>
        <w:t>a previous</w:t>
      </w:r>
      <w:r w:rsidRPr="38A25980" w:rsidR="008312FD">
        <w:rPr>
          <w:rFonts w:ascii="Calibri" w:hAnsi="Calibri" w:eastAsia="Calibri" w:cs="Calibri" w:asciiTheme="majorAscii" w:hAnsiTheme="majorAscii" w:eastAsiaTheme="majorAscii" w:cstheme="majorAscii"/>
          <w:color w:val="000000" w:themeColor="text1" w:themeTint="FF" w:themeShade="FF"/>
          <w:sz w:val="22"/>
          <w:szCs w:val="22"/>
        </w:rPr>
        <w:t xml:space="preserve"> assessment, this has been </w:t>
      </w:r>
      <w:r w:rsidRPr="38A25980" w:rsidR="008312FD">
        <w:rPr>
          <w:rFonts w:ascii="Calibri" w:hAnsi="Calibri" w:eastAsia="Calibri" w:cs="Calibri" w:asciiTheme="majorAscii" w:hAnsiTheme="majorAscii" w:eastAsiaTheme="majorAscii" w:cstheme="majorAscii"/>
          <w:color w:val="000000" w:themeColor="text1" w:themeTint="FF" w:themeShade="FF"/>
          <w:sz w:val="22"/>
          <w:szCs w:val="22"/>
        </w:rPr>
        <w:t>identified</w:t>
      </w:r>
      <w:r w:rsidRPr="38A25980" w:rsidR="008312FD">
        <w:rPr>
          <w:rFonts w:ascii="Calibri" w:hAnsi="Calibri" w:eastAsia="Calibri" w:cs="Calibri" w:asciiTheme="majorAscii" w:hAnsiTheme="majorAscii" w:eastAsiaTheme="majorAscii" w:cstheme="majorAscii"/>
          <w:color w:val="000000" w:themeColor="text1" w:themeTint="FF" w:themeShade="FF"/>
          <w:sz w:val="22"/>
          <w:szCs w:val="22"/>
        </w:rPr>
        <w:t>. Where materials have been used from other sources it has been properly acknowledged. If this statement is untrue, the student acknowledges that an assessment offence has been committed.</w:t>
      </w:r>
    </w:p>
    <w:p w:rsidRPr="00F867C0" w:rsidR="00583709" w:rsidP="38A25980" w:rsidRDefault="008312FD" w14:paraId="2872EFAD" w14:textId="77777777">
      <w:pPr>
        <w:spacing w:before="120" w:after="120" w:line="360" w:lineRule="auto"/>
        <w:rPr>
          <w:rFonts w:ascii="Calibri" w:hAnsi="Calibri" w:eastAsia="Calibri" w:cs="Calibri" w:asciiTheme="majorAscii" w:hAnsiTheme="majorAscii" w:eastAsiaTheme="majorAscii" w:cstheme="majorAscii"/>
          <w:color w:val="000000"/>
          <w:sz w:val="22"/>
          <w:szCs w:val="22"/>
        </w:rPr>
      </w:pPr>
      <w:r w:rsidRPr="38A25980" w:rsidR="008312FD">
        <w:rPr>
          <w:rFonts w:ascii="Calibri" w:hAnsi="Calibri" w:eastAsia="Calibri" w:cs="Calibri" w:asciiTheme="majorAscii" w:hAnsiTheme="majorAscii" w:eastAsiaTheme="majorAscii" w:cstheme="majorAscii"/>
          <w:color w:val="000000" w:themeColor="text1" w:themeTint="FF" w:themeShade="FF"/>
          <w:sz w:val="22"/>
          <w:szCs w:val="22"/>
        </w:rPr>
        <w:t>Attention is drawn to the plagiarism and unfair practice policies of both the University and of ILM.</w:t>
      </w:r>
    </w:p>
    <w:p w:rsidR="00583709" w:rsidP="38A25980" w:rsidRDefault="008312FD" w14:paraId="5C61974A" w14:textId="77777777">
      <w:pPr>
        <w:rPr>
          <w:rFonts w:ascii="Tahoma" w:hAnsi="Tahoma" w:eastAsia="Tahoma" w:cs="Tahoma"/>
          <w:color w:val="000000"/>
          <w:sz w:val="22"/>
          <w:szCs w:val="22"/>
        </w:rPr>
      </w:pPr>
      <w:r w:rsidRPr="38A25980">
        <w:rPr>
          <w:sz w:val="22"/>
          <w:szCs w:val="22"/>
        </w:rPr>
        <w:br w:type="page"/>
      </w:r>
    </w:p>
    <w:sdt>
      <w:sdtPr>
        <w:rPr>
          <w:rFonts w:ascii="Calibri" w:hAnsi="Calibri" w:eastAsia="Calibri" w:cs="Calibri"/>
          <w:color w:val="auto"/>
          <w:sz w:val="22"/>
          <w:szCs w:val="22"/>
          <w:lang w:val="en-GB" w:eastAsia="zh-CN"/>
        </w:rPr>
        <w:id w:val="-933590185"/>
        <w:docPartObj>
          <w:docPartGallery w:val="Table of Contents"/>
          <w:docPartUnique/>
        </w:docPartObj>
      </w:sdtPr>
      <w:sdtEndPr>
        <w:rPr>
          <w:rFonts w:ascii="Calibri" w:hAnsi="Calibri" w:eastAsia="Calibri" w:cs="Calibri"/>
          <w:b w:val="1"/>
          <w:bCs w:val="1"/>
          <w:noProof/>
          <w:color w:val="auto"/>
          <w:sz w:val="22"/>
          <w:szCs w:val="22"/>
          <w:lang w:val="en-GB" w:eastAsia="zh-CN"/>
        </w:rPr>
      </w:sdtEndPr>
      <w:sdtContent>
        <w:p w:rsidR="00563E0D" w:rsidRDefault="00563E0D" w14:paraId="7DFAB8AD" w14:textId="0BB61AC5">
          <w:pPr>
            <w:pStyle w:val="TOCHeading"/>
          </w:pPr>
          <w:r>
            <w:t>Table of Contents</w:t>
          </w:r>
        </w:p>
        <w:p w:rsidR="00563E0D" w:rsidRDefault="00563E0D" w14:paraId="15A465B9" w14:textId="748D1812">
          <w:pPr>
            <w:pStyle w:val="TOC1"/>
            <w:tabs>
              <w:tab w:val="right" w:leader="dot" w:pos="9350"/>
            </w:tabs>
            <w:rPr>
              <w:rFonts w:asciiTheme="minorHAnsi" w:hAnsiTheme="minorHAnsi" w:eastAsiaTheme="minorEastAsia" w:cstheme="minorBidi"/>
              <w:noProof/>
              <w:kern w:val="2"/>
              <w:lang w:eastAsia="en-GB"/>
              <w14:ligatures w14:val="standardContextual"/>
            </w:rPr>
          </w:pPr>
          <w:r>
            <w:fldChar w:fldCharType="begin"/>
          </w:r>
          <w:r>
            <w:instrText xml:space="preserve"> TOC \o "1-3" \h \z \u </w:instrText>
          </w:r>
          <w:r>
            <w:fldChar w:fldCharType="separate"/>
          </w:r>
          <w:hyperlink w:history="1" w:anchor="_Toc180750055">
            <w:r w:rsidRPr="007C7CB1">
              <w:rPr>
                <w:rStyle w:val="Hyperlink"/>
                <w:noProof/>
              </w:rPr>
              <w:t>Introduction</w:t>
            </w:r>
            <w:r>
              <w:rPr>
                <w:noProof/>
                <w:webHidden/>
              </w:rPr>
              <w:tab/>
            </w:r>
            <w:r>
              <w:rPr>
                <w:noProof/>
                <w:webHidden/>
              </w:rPr>
              <w:fldChar w:fldCharType="begin"/>
            </w:r>
            <w:r>
              <w:rPr>
                <w:noProof/>
                <w:webHidden/>
              </w:rPr>
              <w:instrText xml:space="preserve"> PAGEREF _Toc180750055 \h </w:instrText>
            </w:r>
            <w:r>
              <w:rPr>
                <w:noProof/>
                <w:webHidden/>
              </w:rPr>
            </w:r>
            <w:r>
              <w:rPr>
                <w:noProof/>
                <w:webHidden/>
              </w:rPr>
              <w:fldChar w:fldCharType="separate"/>
            </w:r>
            <w:r>
              <w:rPr>
                <w:noProof/>
                <w:webHidden/>
              </w:rPr>
              <w:t>3</w:t>
            </w:r>
            <w:r>
              <w:rPr>
                <w:noProof/>
                <w:webHidden/>
              </w:rPr>
              <w:fldChar w:fldCharType="end"/>
            </w:r>
          </w:hyperlink>
        </w:p>
        <w:p w:rsidR="00563E0D" w:rsidRDefault="00563E0D" w14:paraId="5EDF2E2A" w14:textId="56EEAD9E">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6">
            <w:r w:rsidRPr="007C7CB1">
              <w:rPr>
                <w:rStyle w:val="Hyperlink"/>
                <w:noProof/>
              </w:rPr>
              <w:t>Section 1: Know how to identify development needs</w:t>
            </w:r>
            <w:r>
              <w:rPr>
                <w:noProof/>
                <w:webHidden/>
              </w:rPr>
              <w:tab/>
            </w:r>
            <w:r>
              <w:rPr>
                <w:noProof/>
                <w:webHidden/>
              </w:rPr>
              <w:fldChar w:fldCharType="begin"/>
            </w:r>
            <w:r>
              <w:rPr>
                <w:noProof/>
                <w:webHidden/>
              </w:rPr>
              <w:instrText xml:space="preserve"> PAGEREF _Toc180750056 \h </w:instrText>
            </w:r>
            <w:r>
              <w:rPr>
                <w:noProof/>
                <w:webHidden/>
              </w:rPr>
            </w:r>
            <w:r>
              <w:rPr>
                <w:noProof/>
                <w:webHidden/>
              </w:rPr>
              <w:fldChar w:fldCharType="separate"/>
            </w:r>
            <w:r>
              <w:rPr>
                <w:noProof/>
                <w:webHidden/>
              </w:rPr>
              <w:t>3</w:t>
            </w:r>
            <w:r>
              <w:rPr>
                <w:noProof/>
                <w:webHidden/>
              </w:rPr>
              <w:fldChar w:fldCharType="end"/>
            </w:r>
          </w:hyperlink>
        </w:p>
        <w:p w:rsidR="00563E0D" w:rsidRDefault="00563E0D" w14:paraId="32FAF7CC" w14:textId="702197B2">
          <w:pPr>
            <w:pStyle w:val="TOC2"/>
            <w:tabs>
              <w:tab w:val="left" w:pos="880"/>
              <w:tab w:val="right" w:leader="dot" w:pos="9350"/>
            </w:tabs>
            <w:rPr>
              <w:rFonts w:asciiTheme="minorHAnsi" w:hAnsiTheme="minorHAnsi" w:eastAsiaTheme="minorEastAsia" w:cstheme="minorBidi"/>
              <w:noProof/>
              <w:kern w:val="2"/>
              <w:lang w:eastAsia="en-GB"/>
              <w14:ligatures w14:val="standardContextual"/>
            </w:rPr>
          </w:pPr>
          <w:hyperlink w:history="1" w:anchor="_Toc180750057">
            <w:r w:rsidRPr="007C7CB1">
              <w:rPr>
                <w:rStyle w:val="Hyperlink"/>
                <w:noProof/>
              </w:rPr>
              <w:t>1.1</w:t>
            </w:r>
            <w:r>
              <w:rPr>
                <w:rFonts w:asciiTheme="minorHAnsi" w:hAnsiTheme="minorHAnsi" w:eastAsiaTheme="minorEastAsia" w:cstheme="minorBidi"/>
                <w:noProof/>
                <w:kern w:val="2"/>
                <w:lang w:eastAsia="en-GB"/>
                <w14:ligatures w14:val="standardContextual"/>
              </w:rPr>
              <w:t xml:space="preserve"> </w:t>
            </w:r>
            <w:r w:rsidRPr="007C7CB1">
              <w:rPr>
                <w:rStyle w:val="Hyperlink"/>
                <w:noProof/>
              </w:rPr>
              <w:t>Identify learning styles for self and another</w:t>
            </w:r>
            <w:r>
              <w:rPr>
                <w:noProof/>
                <w:webHidden/>
              </w:rPr>
              <w:tab/>
            </w:r>
            <w:r>
              <w:rPr>
                <w:noProof/>
                <w:webHidden/>
              </w:rPr>
              <w:fldChar w:fldCharType="begin"/>
            </w:r>
            <w:r>
              <w:rPr>
                <w:noProof/>
                <w:webHidden/>
              </w:rPr>
              <w:instrText xml:space="preserve"> PAGEREF _Toc180750057 \h </w:instrText>
            </w:r>
            <w:r>
              <w:rPr>
                <w:noProof/>
                <w:webHidden/>
              </w:rPr>
            </w:r>
            <w:r>
              <w:rPr>
                <w:noProof/>
                <w:webHidden/>
              </w:rPr>
              <w:fldChar w:fldCharType="separate"/>
            </w:r>
            <w:r>
              <w:rPr>
                <w:noProof/>
                <w:webHidden/>
              </w:rPr>
              <w:t>3</w:t>
            </w:r>
            <w:r>
              <w:rPr>
                <w:noProof/>
                <w:webHidden/>
              </w:rPr>
              <w:fldChar w:fldCharType="end"/>
            </w:r>
          </w:hyperlink>
        </w:p>
        <w:p w:rsidR="00563E0D" w:rsidRDefault="00563E0D" w14:paraId="61010E38" w14:textId="5BBDC42F">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8">
            <w:r w:rsidRPr="007C7CB1">
              <w:rPr>
                <w:rStyle w:val="Hyperlink"/>
                <w:noProof/>
              </w:rPr>
              <w:t>1.2 Use a simple technique for identifying development needs for self &amp; another</w:t>
            </w:r>
            <w:r>
              <w:rPr>
                <w:noProof/>
                <w:webHidden/>
              </w:rPr>
              <w:tab/>
            </w:r>
            <w:r>
              <w:rPr>
                <w:noProof/>
                <w:webHidden/>
              </w:rPr>
              <w:fldChar w:fldCharType="begin"/>
            </w:r>
            <w:r>
              <w:rPr>
                <w:noProof/>
                <w:webHidden/>
              </w:rPr>
              <w:instrText xml:space="preserve"> PAGEREF _Toc180750058 \h </w:instrText>
            </w:r>
            <w:r>
              <w:rPr>
                <w:noProof/>
                <w:webHidden/>
              </w:rPr>
            </w:r>
            <w:r>
              <w:rPr>
                <w:noProof/>
                <w:webHidden/>
              </w:rPr>
              <w:fldChar w:fldCharType="separate"/>
            </w:r>
            <w:r>
              <w:rPr>
                <w:noProof/>
                <w:webHidden/>
              </w:rPr>
              <w:t>4</w:t>
            </w:r>
            <w:r>
              <w:rPr>
                <w:noProof/>
                <w:webHidden/>
              </w:rPr>
              <w:fldChar w:fldCharType="end"/>
            </w:r>
          </w:hyperlink>
        </w:p>
        <w:p w:rsidR="00563E0D" w:rsidRDefault="00563E0D" w14:paraId="008B74A2" w14:textId="46729276">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59">
            <w:r w:rsidRPr="007C7CB1">
              <w:rPr>
                <w:rStyle w:val="Hyperlink"/>
                <w:noProof/>
              </w:rPr>
              <w:t>1.3 Identify potential barriers to learning for self and another.</w:t>
            </w:r>
            <w:r>
              <w:rPr>
                <w:noProof/>
                <w:webHidden/>
              </w:rPr>
              <w:tab/>
            </w:r>
            <w:r>
              <w:rPr>
                <w:noProof/>
                <w:webHidden/>
              </w:rPr>
              <w:fldChar w:fldCharType="begin"/>
            </w:r>
            <w:r>
              <w:rPr>
                <w:noProof/>
                <w:webHidden/>
              </w:rPr>
              <w:instrText xml:space="preserve"> PAGEREF _Toc180750059 \h </w:instrText>
            </w:r>
            <w:r>
              <w:rPr>
                <w:noProof/>
                <w:webHidden/>
              </w:rPr>
            </w:r>
            <w:r>
              <w:rPr>
                <w:noProof/>
                <w:webHidden/>
              </w:rPr>
              <w:fldChar w:fldCharType="separate"/>
            </w:r>
            <w:r>
              <w:rPr>
                <w:noProof/>
                <w:webHidden/>
              </w:rPr>
              <w:t>5</w:t>
            </w:r>
            <w:r>
              <w:rPr>
                <w:noProof/>
                <w:webHidden/>
              </w:rPr>
              <w:fldChar w:fldCharType="end"/>
            </w:r>
          </w:hyperlink>
        </w:p>
        <w:p w:rsidR="00563E0D" w:rsidRDefault="00563E0D" w14:paraId="010608C1" w14:textId="4EC3F73B">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0">
            <w:r w:rsidRPr="007C7CB1">
              <w:rPr>
                <w:rStyle w:val="Hyperlink"/>
                <w:noProof/>
              </w:rPr>
              <w:t>1.4 Explain how these barriers to learning can be overcome.</w:t>
            </w:r>
            <w:r>
              <w:rPr>
                <w:noProof/>
                <w:webHidden/>
              </w:rPr>
              <w:tab/>
            </w:r>
            <w:r>
              <w:rPr>
                <w:noProof/>
                <w:webHidden/>
              </w:rPr>
              <w:fldChar w:fldCharType="begin"/>
            </w:r>
            <w:r>
              <w:rPr>
                <w:noProof/>
                <w:webHidden/>
              </w:rPr>
              <w:instrText xml:space="preserve"> PAGEREF _Toc180750060 \h </w:instrText>
            </w:r>
            <w:r>
              <w:rPr>
                <w:noProof/>
                <w:webHidden/>
              </w:rPr>
            </w:r>
            <w:r>
              <w:rPr>
                <w:noProof/>
                <w:webHidden/>
              </w:rPr>
              <w:fldChar w:fldCharType="separate"/>
            </w:r>
            <w:r>
              <w:rPr>
                <w:noProof/>
                <w:webHidden/>
              </w:rPr>
              <w:t>5</w:t>
            </w:r>
            <w:r>
              <w:rPr>
                <w:noProof/>
                <w:webHidden/>
              </w:rPr>
              <w:fldChar w:fldCharType="end"/>
            </w:r>
          </w:hyperlink>
        </w:p>
        <w:p w:rsidR="00563E0D" w:rsidRDefault="00563E0D" w14:paraId="5F8A736F" w14:textId="78F2258A">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1">
            <w:r w:rsidRPr="007C7CB1">
              <w:rPr>
                <w:rStyle w:val="Hyperlink"/>
                <w:noProof/>
              </w:rPr>
              <w:t>Section 2: Know how to develop self &amp; others to achieve organisational objectives</w:t>
            </w:r>
            <w:r>
              <w:rPr>
                <w:noProof/>
                <w:webHidden/>
              </w:rPr>
              <w:tab/>
            </w:r>
            <w:r>
              <w:rPr>
                <w:noProof/>
                <w:webHidden/>
              </w:rPr>
              <w:fldChar w:fldCharType="begin"/>
            </w:r>
            <w:r>
              <w:rPr>
                <w:noProof/>
                <w:webHidden/>
              </w:rPr>
              <w:instrText xml:space="preserve"> PAGEREF _Toc180750061 \h </w:instrText>
            </w:r>
            <w:r>
              <w:rPr>
                <w:noProof/>
                <w:webHidden/>
              </w:rPr>
            </w:r>
            <w:r>
              <w:rPr>
                <w:noProof/>
                <w:webHidden/>
              </w:rPr>
              <w:fldChar w:fldCharType="separate"/>
            </w:r>
            <w:r>
              <w:rPr>
                <w:noProof/>
                <w:webHidden/>
              </w:rPr>
              <w:t>6</w:t>
            </w:r>
            <w:r>
              <w:rPr>
                <w:noProof/>
                <w:webHidden/>
              </w:rPr>
              <w:fldChar w:fldCharType="end"/>
            </w:r>
          </w:hyperlink>
        </w:p>
        <w:p w:rsidR="00563E0D" w:rsidRDefault="00563E0D" w14:paraId="5D7B4BD0" w14:textId="48F981B0">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2">
            <w:r w:rsidRPr="007C7CB1">
              <w:rPr>
                <w:rStyle w:val="Hyperlink"/>
                <w:noProof/>
              </w:rPr>
              <w:t>2.1 Analyse learning/development options to meet needs of self &amp; another.</w:t>
            </w:r>
            <w:r>
              <w:rPr>
                <w:noProof/>
                <w:webHidden/>
              </w:rPr>
              <w:tab/>
            </w:r>
            <w:r>
              <w:rPr>
                <w:noProof/>
                <w:webHidden/>
              </w:rPr>
              <w:fldChar w:fldCharType="begin"/>
            </w:r>
            <w:r>
              <w:rPr>
                <w:noProof/>
                <w:webHidden/>
              </w:rPr>
              <w:instrText xml:space="preserve"> PAGEREF _Toc180750062 \h </w:instrText>
            </w:r>
            <w:r>
              <w:rPr>
                <w:noProof/>
                <w:webHidden/>
              </w:rPr>
            </w:r>
            <w:r>
              <w:rPr>
                <w:noProof/>
                <w:webHidden/>
              </w:rPr>
              <w:fldChar w:fldCharType="separate"/>
            </w:r>
            <w:r>
              <w:rPr>
                <w:noProof/>
                <w:webHidden/>
              </w:rPr>
              <w:t>6</w:t>
            </w:r>
            <w:r>
              <w:rPr>
                <w:noProof/>
                <w:webHidden/>
              </w:rPr>
              <w:fldChar w:fldCharType="end"/>
            </w:r>
          </w:hyperlink>
        </w:p>
        <w:p w:rsidR="00563E0D" w:rsidRDefault="00563E0D" w14:paraId="5E185E07" w14:textId="0837B6A9">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3">
            <w:r w:rsidRPr="007C7CB1">
              <w:rPr>
                <w:rStyle w:val="Hyperlink"/>
                <w:noProof/>
              </w:rPr>
              <w:t>2.2 Identify support mechanisms for the development of self &amp; another</w:t>
            </w:r>
            <w:r>
              <w:rPr>
                <w:noProof/>
                <w:webHidden/>
              </w:rPr>
              <w:tab/>
            </w:r>
            <w:r>
              <w:rPr>
                <w:noProof/>
                <w:webHidden/>
              </w:rPr>
              <w:fldChar w:fldCharType="begin"/>
            </w:r>
            <w:r>
              <w:rPr>
                <w:noProof/>
                <w:webHidden/>
              </w:rPr>
              <w:instrText xml:space="preserve"> PAGEREF _Toc180750063 \h </w:instrText>
            </w:r>
            <w:r>
              <w:rPr>
                <w:noProof/>
                <w:webHidden/>
              </w:rPr>
            </w:r>
            <w:r>
              <w:rPr>
                <w:noProof/>
                <w:webHidden/>
              </w:rPr>
              <w:fldChar w:fldCharType="separate"/>
            </w:r>
            <w:r>
              <w:rPr>
                <w:noProof/>
                <w:webHidden/>
              </w:rPr>
              <w:t>6</w:t>
            </w:r>
            <w:r>
              <w:rPr>
                <w:noProof/>
                <w:webHidden/>
              </w:rPr>
              <w:fldChar w:fldCharType="end"/>
            </w:r>
          </w:hyperlink>
        </w:p>
        <w:p w:rsidR="00563E0D" w:rsidRDefault="00563E0D" w14:paraId="67DC08DC" w14:textId="7D01050A">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4">
            <w:r w:rsidRPr="007C7CB1">
              <w:rPr>
                <w:rStyle w:val="Hyperlink"/>
                <w:noProof/>
              </w:rPr>
              <w:t>2.3 Prepare development plans for yourself and another person</w:t>
            </w:r>
            <w:r>
              <w:rPr>
                <w:noProof/>
                <w:webHidden/>
              </w:rPr>
              <w:tab/>
            </w:r>
            <w:r>
              <w:rPr>
                <w:noProof/>
                <w:webHidden/>
              </w:rPr>
              <w:fldChar w:fldCharType="begin"/>
            </w:r>
            <w:r>
              <w:rPr>
                <w:noProof/>
                <w:webHidden/>
              </w:rPr>
              <w:instrText xml:space="preserve"> PAGEREF _Toc180750064 \h </w:instrText>
            </w:r>
            <w:r>
              <w:rPr>
                <w:noProof/>
                <w:webHidden/>
              </w:rPr>
            </w:r>
            <w:r>
              <w:rPr>
                <w:noProof/>
                <w:webHidden/>
              </w:rPr>
              <w:fldChar w:fldCharType="separate"/>
            </w:r>
            <w:r>
              <w:rPr>
                <w:noProof/>
                <w:webHidden/>
              </w:rPr>
              <w:t>6</w:t>
            </w:r>
            <w:r>
              <w:rPr>
                <w:noProof/>
                <w:webHidden/>
              </w:rPr>
              <w:fldChar w:fldCharType="end"/>
            </w:r>
          </w:hyperlink>
        </w:p>
        <w:p w:rsidR="00563E0D" w:rsidRDefault="00563E0D" w14:paraId="7F4CC359" w14:textId="39A05E48">
          <w:pPr>
            <w:pStyle w:val="TOC2"/>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5">
            <w:r w:rsidRPr="007C7CB1">
              <w:rPr>
                <w:rStyle w:val="Hyperlink"/>
                <w:noProof/>
              </w:rPr>
              <w:t>2.4 Method used to monitor the development of self &amp; another.</w:t>
            </w:r>
            <w:r>
              <w:rPr>
                <w:noProof/>
                <w:webHidden/>
              </w:rPr>
              <w:tab/>
            </w:r>
            <w:r>
              <w:rPr>
                <w:noProof/>
                <w:webHidden/>
              </w:rPr>
              <w:fldChar w:fldCharType="begin"/>
            </w:r>
            <w:r>
              <w:rPr>
                <w:noProof/>
                <w:webHidden/>
              </w:rPr>
              <w:instrText xml:space="preserve"> PAGEREF _Toc180750065 \h </w:instrText>
            </w:r>
            <w:r>
              <w:rPr>
                <w:noProof/>
                <w:webHidden/>
              </w:rPr>
            </w:r>
            <w:r>
              <w:rPr>
                <w:noProof/>
                <w:webHidden/>
              </w:rPr>
              <w:fldChar w:fldCharType="separate"/>
            </w:r>
            <w:r>
              <w:rPr>
                <w:noProof/>
                <w:webHidden/>
              </w:rPr>
              <w:t>8</w:t>
            </w:r>
            <w:r>
              <w:rPr>
                <w:noProof/>
                <w:webHidden/>
              </w:rPr>
              <w:fldChar w:fldCharType="end"/>
            </w:r>
          </w:hyperlink>
        </w:p>
        <w:p w:rsidR="00563E0D" w:rsidRDefault="00563E0D" w14:paraId="3EEF2EF5" w14:textId="38B8CAED">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6">
            <w:r w:rsidRPr="007C7CB1">
              <w:rPr>
                <w:rStyle w:val="Hyperlink"/>
                <w:noProof/>
              </w:rPr>
              <w:t>Section 3: Reflection</w:t>
            </w:r>
            <w:r>
              <w:rPr>
                <w:noProof/>
                <w:webHidden/>
              </w:rPr>
              <w:tab/>
            </w:r>
            <w:r>
              <w:rPr>
                <w:noProof/>
                <w:webHidden/>
              </w:rPr>
              <w:fldChar w:fldCharType="begin"/>
            </w:r>
            <w:r>
              <w:rPr>
                <w:noProof/>
                <w:webHidden/>
              </w:rPr>
              <w:instrText xml:space="preserve"> PAGEREF _Toc180750066 \h </w:instrText>
            </w:r>
            <w:r>
              <w:rPr>
                <w:noProof/>
                <w:webHidden/>
              </w:rPr>
            </w:r>
            <w:r>
              <w:rPr>
                <w:noProof/>
                <w:webHidden/>
              </w:rPr>
              <w:fldChar w:fldCharType="separate"/>
            </w:r>
            <w:r>
              <w:rPr>
                <w:noProof/>
                <w:webHidden/>
              </w:rPr>
              <w:t>8</w:t>
            </w:r>
            <w:r>
              <w:rPr>
                <w:noProof/>
                <w:webHidden/>
              </w:rPr>
              <w:fldChar w:fldCharType="end"/>
            </w:r>
          </w:hyperlink>
        </w:p>
        <w:p w:rsidR="00563E0D" w:rsidRDefault="00563E0D" w14:paraId="78E95022" w14:textId="536AA725">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7">
            <w:r w:rsidRPr="007C7CB1">
              <w:rPr>
                <w:rStyle w:val="Hyperlink"/>
                <w:noProof/>
              </w:rPr>
              <w:t>Section 4: CV</w:t>
            </w:r>
            <w:r>
              <w:rPr>
                <w:noProof/>
                <w:webHidden/>
              </w:rPr>
              <w:tab/>
            </w:r>
            <w:r>
              <w:rPr>
                <w:noProof/>
                <w:webHidden/>
              </w:rPr>
              <w:fldChar w:fldCharType="begin"/>
            </w:r>
            <w:r>
              <w:rPr>
                <w:noProof/>
                <w:webHidden/>
              </w:rPr>
              <w:instrText xml:space="preserve"> PAGEREF _Toc180750067 \h </w:instrText>
            </w:r>
            <w:r>
              <w:rPr>
                <w:noProof/>
                <w:webHidden/>
              </w:rPr>
            </w:r>
            <w:r>
              <w:rPr>
                <w:noProof/>
                <w:webHidden/>
              </w:rPr>
              <w:fldChar w:fldCharType="separate"/>
            </w:r>
            <w:r>
              <w:rPr>
                <w:noProof/>
                <w:webHidden/>
              </w:rPr>
              <w:t>9</w:t>
            </w:r>
            <w:r>
              <w:rPr>
                <w:noProof/>
                <w:webHidden/>
              </w:rPr>
              <w:fldChar w:fldCharType="end"/>
            </w:r>
          </w:hyperlink>
        </w:p>
        <w:p w:rsidR="00563E0D" w:rsidRDefault="00563E0D" w14:paraId="29B40E1B" w14:textId="048F6082">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8">
            <w:r w:rsidRPr="007C7CB1">
              <w:rPr>
                <w:rStyle w:val="Hyperlink"/>
                <w:noProof/>
              </w:rPr>
              <w:t>Conclusion</w:t>
            </w:r>
            <w:r>
              <w:rPr>
                <w:noProof/>
                <w:webHidden/>
              </w:rPr>
              <w:tab/>
            </w:r>
            <w:r>
              <w:rPr>
                <w:noProof/>
                <w:webHidden/>
              </w:rPr>
              <w:fldChar w:fldCharType="begin"/>
            </w:r>
            <w:r>
              <w:rPr>
                <w:noProof/>
                <w:webHidden/>
              </w:rPr>
              <w:instrText xml:space="preserve"> PAGEREF _Toc180750068 \h </w:instrText>
            </w:r>
            <w:r>
              <w:rPr>
                <w:noProof/>
                <w:webHidden/>
              </w:rPr>
            </w:r>
            <w:r>
              <w:rPr>
                <w:noProof/>
                <w:webHidden/>
              </w:rPr>
              <w:fldChar w:fldCharType="separate"/>
            </w:r>
            <w:r>
              <w:rPr>
                <w:noProof/>
                <w:webHidden/>
              </w:rPr>
              <w:t>9</w:t>
            </w:r>
            <w:r>
              <w:rPr>
                <w:noProof/>
                <w:webHidden/>
              </w:rPr>
              <w:fldChar w:fldCharType="end"/>
            </w:r>
          </w:hyperlink>
        </w:p>
        <w:p w:rsidR="00563E0D" w:rsidRDefault="00563E0D" w14:paraId="7B8DEF0E" w14:textId="4B21C0EF">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69">
            <w:r w:rsidRPr="007C7CB1">
              <w:rPr>
                <w:rStyle w:val="Hyperlink"/>
                <w:noProof/>
              </w:rPr>
              <w:t>References</w:t>
            </w:r>
            <w:r>
              <w:rPr>
                <w:noProof/>
                <w:webHidden/>
              </w:rPr>
              <w:tab/>
            </w:r>
            <w:r>
              <w:rPr>
                <w:noProof/>
                <w:webHidden/>
              </w:rPr>
              <w:fldChar w:fldCharType="begin"/>
            </w:r>
            <w:r>
              <w:rPr>
                <w:noProof/>
                <w:webHidden/>
              </w:rPr>
              <w:instrText xml:space="preserve"> PAGEREF _Toc180750069 \h </w:instrText>
            </w:r>
            <w:r>
              <w:rPr>
                <w:noProof/>
                <w:webHidden/>
              </w:rPr>
            </w:r>
            <w:r>
              <w:rPr>
                <w:noProof/>
                <w:webHidden/>
              </w:rPr>
              <w:fldChar w:fldCharType="separate"/>
            </w:r>
            <w:r>
              <w:rPr>
                <w:noProof/>
                <w:webHidden/>
              </w:rPr>
              <w:t>10</w:t>
            </w:r>
            <w:r>
              <w:rPr>
                <w:noProof/>
                <w:webHidden/>
              </w:rPr>
              <w:fldChar w:fldCharType="end"/>
            </w:r>
          </w:hyperlink>
        </w:p>
        <w:p w:rsidR="00563E0D" w:rsidRDefault="00563E0D" w14:paraId="0F18F6B5" w14:textId="5CA07551">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0">
            <w:r w:rsidRPr="007C7CB1">
              <w:rPr>
                <w:rStyle w:val="Hyperlink"/>
                <w:noProof/>
              </w:rPr>
              <w:t>Appendix A: Curriculum Vitae (C.V.)</w:t>
            </w:r>
            <w:r>
              <w:rPr>
                <w:noProof/>
                <w:webHidden/>
              </w:rPr>
              <w:tab/>
            </w:r>
            <w:r>
              <w:rPr>
                <w:noProof/>
                <w:webHidden/>
              </w:rPr>
              <w:fldChar w:fldCharType="begin"/>
            </w:r>
            <w:r>
              <w:rPr>
                <w:noProof/>
                <w:webHidden/>
              </w:rPr>
              <w:instrText xml:space="preserve"> PAGEREF _Toc180750070 \h </w:instrText>
            </w:r>
            <w:r>
              <w:rPr>
                <w:noProof/>
                <w:webHidden/>
              </w:rPr>
            </w:r>
            <w:r>
              <w:rPr>
                <w:noProof/>
                <w:webHidden/>
              </w:rPr>
              <w:fldChar w:fldCharType="separate"/>
            </w:r>
            <w:r>
              <w:rPr>
                <w:noProof/>
                <w:webHidden/>
              </w:rPr>
              <w:t>11</w:t>
            </w:r>
            <w:r>
              <w:rPr>
                <w:noProof/>
                <w:webHidden/>
              </w:rPr>
              <w:fldChar w:fldCharType="end"/>
            </w:r>
          </w:hyperlink>
        </w:p>
        <w:p w:rsidR="00563E0D" w:rsidRDefault="00563E0D" w14:paraId="4BBD32BA" w14:textId="2732048E">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1">
            <w:r w:rsidRPr="007C7CB1">
              <w:rPr>
                <w:rStyle w:val="Hyperlink"/>
                <w:noProof/>
              </w:rPr>
              <w:t>Appendix B: Continuous Professional Development Record</w:t>
            </w:r>
            <w:r>
              <w:rPr>
                <w:noProof/>
                <w:webHidden/>
              </w:rPr>
              <w:tab/>
            </w:r>
            <w:r>
              <w:rPr>
                <w:noProof/>
                <w:webHidden/>
              </w:rPr>
              <w:fldChar w:fldCharType="begin"/>
            </w:r>
            <w:r>
              <w:rPr>
                <w:noProof/>
                <w:webHidden/>
              </w:rPr>
              <w:instrText xml:space="preserve"> PAGEREF _Toc180750071 \h </w:instrText>
            </w:r>
            <w:r>
              <w:rPr>
                <w:noProof/>
                <w:webHidden/>
              </w:rPr>
            </w:r>
            <w:r>
              <w:rPr>
                <w:noProof/>
                <w:webHidden/>
              </w:rPr>
              <w:fldChar w:fldCharType="separate"/>
            </w:r>
            <w:r>
              <w:rPr>
                <w:noProof/>
                <w:webHidden/>
              </w:rPr>
              <w:t>12</w:t>
            </w:r>
            <w:r>
              <w:rPr>
                <w:noProof/>
                <w:webHidden/>
              </w:rPr>
              <w:fldChar w:fldCharType="end"/>
            </w:r>
          </w:hyperlink>
        </w:p>
        <w:p w:rsidR="00563E0D" w:rsidRDefault="00563E0D" w14:paraId="344FF385" w14:textId="32389B19">
          <w:pPr>
            <w:pStyle w:val="TOC1"/>
            <w:tabs>
              <w:tab w:val="right" w:leader="dot" w:pos="9350"/>
            </w:tabs>
            <w:rPr>
              <w:rFonts w:asciiTheme="minorHAnsi" w:hAnsiTheme="minorHAnsi" w:eastAsiaTheme="minorEastAsia" w:cstheme="minorBidi"/>
              <w:noProof/>
              <w:kern w:val="2"/>
              <w:lang w:eastAsia="en-GB"/>
              <w14:ligatures w14:val="standardContextual"/>
            </w:rPr>
          </w:pPr>
          <w:hyperlink w:history="1" w:anchor="_Toc180750072">
            <w:r w:rsidRPr="007C7CB1">
              <w:rPr>
                <w:rStyle w:val="Hyperlink"/>
                <w:noProof/>
              </w:rPr>
              <w:t>Appendix C: Reflective Model</w:t>
            </w:r>
            <w:r>
              <w:rPr>
                <w:noProof/>
                <w:webHidden/>
              </w:rPr>
              <w:tab/>
            </w:r>
            <w:r>
              <w:rPr>
                <w:noProof/>
                <w:webHidden/>
              </w:rPr>
              <w:fldChar w:fldCharType="begin"/>
            </w:r>
            <w:r>
              <w:rPr>
                <w:noProof/>
                <w:webHidden/>
              </w:rPr>
              <w:instrText xml:space="preserve"> PAGEREF _Toc180750072 \h </w:instrText>
            </w:r>
            <w:r>
              <w:rPr>
                <w:noProof/>
                <w:webHidden/>
              </w:rPr>
            </w:r>
            <w:r>
              <w:rPr>
                <w:noProof/>
                <w:webHidden/>
              </w:rPr>
              <w:fldChar w:fldCharType="separate"/>
            </w:r>
            <w:r>
              <w:rPr>
                <w:noProof/>
                <w:webHidden/>
              </w:rPr>
              <w:t>13</w:t>
            </w:r>
            <w:r>
              <w:rPr>
                <w:noProof/>
                <w:webHidden/>
              </w:rPr>
              <w:fldChar w:fldCharType="end"/>
            </w:r>
          </w:hyperlink>
        </w:p>
        <w:p w:rsidR="00563E0D" w:rsidRDefault="00563E0D" w14:paraId="168BB638" w14:textId="305D709E">
          <w:r>
            <w:rPr>
              <w:b/>
              <w:bCs/>
              <w:noProof/>
            </w:rPr>
            <w:fldChar w:fldCharType="end"/>
          </w:r>
        </w:p>
      </w:sdtContent>
    </w:sdt>
    <w:p w:rsidR="00583709" w:rsidRDefault="00583709" w14:paraId="27B01F6B" w14:textId="77777777">
      <w:pPr>
        <w:keepNext/>
        <w:keepLines/>
        <w:pBdr>
          <w:top w:val="nil"/>
          <w:left w:val="nil"/>
          <w:bottom w:val="nil"/>
          <w:right w:val="nil"/>
          <w:between w:val="nil"/>
        </w:pBdr>
        <w:spacing w:before="240" w:after="0"/>
        <w:rPr>
          <w:rFonts w:ascii="Arial" w:hAnsi="Arial" w:eastAsia="Arial" w:cs="Arial"/>
          <w:color w:val="2E75B5"/>
        </w:rPr>
      </w:pPr>
    </w:p>
    <w:p w:rsidR="00583709" w:rsidRDefault="00583709" w14:paraId="2AB20172" w14:textId="77777777">
      <w:pPr>
        <w:spacing w:before="120" w:after="120" w:line="360" w:lineRule="auto"/>
        <w:rPr>
          <w:rFonts w:ascii="Tahoma" w:hAnsi="Tahoma" w:eastAsia="Tahoma" w:cs="Tahoma"/>
          <w:color w:val="000000"/>
          <w:sz w:val="24"/>
          <w:szCs w:val="24"/>
        </w:rPr>
      </w:pPr>
    </w:p>
    <w:p w:rsidR="00583709" w:rsidRDefault="008312FD" w14:paraId="09EE4763" w14:textId="77777777">
      <w:r>
        <w:br w:type="page"/>
      </w:r>
    </w:p>
    <w:p w:rsidR="00331F4D" w:rsidP="00FE0ECC" w:rsidRDefault="00331F4D" w14:paraId="16431CD8" w14:textId="40A89B1B">
      <w:pPr>
        <w:pStyle w:val="Heading1"/>
      </w:pPr>
      <w:bookmarkStart w:name="_Toc180750055" w:id="0"/>
      <w:r w:rsidR="00331F4D">
        <w:rPr/>
        <w:t>Introduction</w:t>
      </w:r>
      <w:bookmarkEnd w:id="0"/>
    </w:p>
    <w:p w:rsidR="00BF2533" w:rsidP="38A25980" w:rsidRDefault="008312FD" w14:paraId="088DE73B" w14:textId="7DD47BB3">
      <w:pPr>
        <w:pStyle w:val="Normal"/>
        <w:rPr>
          <w:sz w:val="22"/>
          <w:szCs w:val="22"/>
        </w:rPr>
      </w:pPr>
      <w:r w:rsidRPr="38A25980" w:rsidR="6FA9756A">
        <w:rPr>
          <w:sz w:val="22"/>
          <w:szCs w:val="22"/>
        </w:rPr>
        <w:t>Continuous</w:t>
      </w:r>
      <w:r w:rsidRPr="38A25980" w:rsidR="2F1BF488">
        <w:rPr>
          <w:sz w:val="22"/>
          <w:szCs w:val="22"/>
        </w:rPr>
        <w:t xml:space="preserve"> professional development is about continuing to develop your professional practice, </w:t>
      </w:r>
      <w:r w:rsidRPr="38A25980" w:rsidR="2F1BF488">
        <w:rPr>
          <w:sz w:val="22"/>
          <w:szCs w:val="22"/>
        </w:rPr>
        <w:t>a</w:t>
      </w:r>
      <w:r w:rsidRPr="38A25980" w:rsidR="1CD24E98">
        <w:rPr>
          <w:sz w:val="22"/>
          <w:szCs w:val="22"/>
        </w:rPr>
        <w:t>n</w:t>
      </w:r>
      <w:r w:rsidRPr="38A25980" w:rsidR="2F1BF488">
        <w:rPr>
          <w:sz w:val="22"/>
          <w:szCs w:val="22"/>
        </w:rPr>
        <w:t xml:space="preserve"> ongoing re</w:t>
      </w:r>
      <w:r w:rsidRPr="38A25980" w:rsidR="0AC4206F">
        <w:rPr>
          <w:sz w:val="22"/>
          <w:szCs w:val="22"/>
        </w:rPr>
        <w:t>view on your information intake, skill set and capabilities throughout your career, it entails your continuous growth and staying connected when change is continuously happening.</w:t>
      </w:r>
      <w:r w:rsidRPr="38A25980" w:rsidR="41BD5EB7">
        <w:rPr>
          <w:sz w:val="22"/>
          <w:szCs w:val="22"/>
        </w:rPr>
        <w:t xml:space="preserve"> </w:t>
      </w:r>
    </w:p>
    <w:p w:rsidR="00BF2533" w:rsidP="71977FEF" w:rsidRDefault="008312FD" w14:paraId="50481C0A" w14:textId="57C016EF">
      <w:pPr>
        <w:pStyle w:val="Normal"/>
        <w:rPr>
          <w:rFonts w:ascii="Calibri" w:hAnsi="Calibri" w:eastAsia="Calibri" w:cs="Calibri"/>
          <w:b w:val="1"/>
          <w:bCs w:val="1"/>
          <w:noProof w:val="0"/>
          <w:sz w:val="22"/>
          <w:szCs w:val="22"/>
          <w:lang w:val="en-GB"/>
        </w:rPr>
      </w:pPr>
      <w:r w:rsidRPr="10FF6E6E" w:rsidR="41BD5EB7">
        <w:rPr>
          <w:rFonts w:ascii="Helvetica" w:hAnsi="Helvetica" w:eastAsia="Helvetica" w:cs="Helvetica"/>
          <w:b w:val="1"/>
          <w:bCs w:val="1"/>
          <w:i w:val="0"/>
          <w:iCs w:val="0"/>
          <w:caps w:val="0"/>
          <w:smallCaps w:val="0"/>
          <w:noProof w:val="0"/>
          <w:color w:val="424242"/>
          <w:sz w:val="22"/>
          <w:szCs w:val="22"/>
          <w:lang w:val="en-GB"/>
        </w:rPr>
        <w:t>“</w:t>
      </w:r>
      <w:r w:rsidRPr="10FF6E6E" w:rsidR="1897CA01">
        <w:rPr>
          <w:rFonts w:ascii="Helvetica" w:hAnsi="Helvetica" w:eastAsia="Helvetica" w:cs="Helvetica"/>
          <w:b w:val="1"/>
          <w:bCs w:val="1"/>
          <w:i w:val="0"/>
          <w:iCs w:val="0"/>
          <w:caps w:val="0"/>
          <w:smallCaps w:val="0"/>
          <w:noProof w:val="0"/>
          <w:color w:val="424242"/>
          <w:sz w:val="22"/>
          <w:szCs w:val="22"/>
          <w:lang w:val="en-GB"/>
        </w:rPr>
        <w:t>Refers</w:t>
      </w:r>
      <w:r w:rsidRPr="10FF6E6E" w:rsidR="41BD5EB7">
        <w:rPr>
          <w:rFonts w:ascii="Helvetica" w:hAnsi="Helvetica" w:eastAsia="Helvetica" w:cs="Helvetica"/>
          <w:b w:val="1"/>
          <w:bCs w:val="1"/>
          <w:i w:val="0"/>
          <w:iCs w:val="0"/>
          <w:caps w:val="0"/>
          <w:smallCaps w:val="0"/>
          <w:noProof w:val="0"/>
          <w:color w:val="424242"/>
          <w:sz w:val="22"/>
          <w:szCs w:val="22"/>
          <w:lang w:val="en-GB"/>
        </w:rPr>
        <w:t xml:space="preserve"> to the </w:t>
      </w:r>
      <w:hyperlink r:id="Rb834f2e848404514">
        <w:r w:rsidRPr="10FF6E6E" w:rsidR="41BD5EB7">
          <w:rPr>
            <w:rStyle w:val="Hyperlink"/>
            <w:rFonts w:ascii="Helvetica" w:hAnsi="Helvetica" w:eastAsia="Helvetica" w:cs="Helvetica"/>
            <w:b w:val="1"/>
            <w:bCs w:val="1"/>
            <w:i w:val="0"/>
            <w:iCs w:val="0"/>
            <w:caps w:val="0"/>
            <w:smallCaps w:val="0"/>
            <w:strike w:val="0"/>
            <w:dstrike w:val="0"/>
            <w:noProof w:val="0"/>
            <w:color w:val="002D62"/>
            <w:sz w:val="22"/>
            <w:szCs w:val="22"/>
            <w:u w:val="none"/>
            <w:lang w:val="en-GB"/>
          </w:rPr>
          <w:t>process of tracking and documenting</w:t>
        </w:r>
      </w:hyperlink>
      <w:r w:rsidRPr="10FF6E6E" w:rsidR="41BD5EB7">
        <w:rPr>
          <w:rFonts w:ascii="Helvetica" w:hAnsi="Helvetica" w:eastAsia="Helvetica" w:cs="Helvetica"/>
          <w:b w:val="1"/>
          <w:bCs w:val="1"/>
          <w:i w:val="0"/>
          <w:iCs w:val="0"/>
          <w:caps w:val="0"/>
          <w:smallCaps w:val="0"/>
          <w:noProof w:val="0"/>
          <w:color w:val="424242"/>
          <w:sz w:val="22"/>
          <w:szCs w:val="22"/>
          <w:lang w:val="en-GB"/>
        </w:rPr>
        <w:t xml:space="preserve"> skills, </w:t>
      </w:r>
      <w:r w:rsidRPr="10FF6E6E" w:rsidR="2449AC4F">
        <w:rPr>
          <w:rFonts w:ascii="Helvetica" w:hAnsi="Helvetica" w:eastAsia="Helvetica" w:cs="Helvetica"/>
          <w:b w:val="1"/>
          <w:bCs w:val="1"/>
          <w:i w:val="0"/>
          <w:iCs w:val="0"/>
          <w:caps w:val="0"/>
          <w:smallCaps w:val="0"/>
          <w:noProof w:val="0"/>
          <w:color w:val="424242"/>
          <w:sz w:val="22"/>
          <w:szCs w:val="22"/>
          <w:lang w:val="en-GB"/>
        </w:rPr>
        <w:t>knowledge,</w:t>
      </w:r>
      <w:r w:rsidRPr="10FF6E6E" w:rsidR="41BD5EB7">
        <w:rPr>
          <w:rFonts w:ascii="Helvetica" w:hAnsi="Helvetica" w:eastAsia="Helvetica" w:cs="Helvetica"/>
          <w:b w:val="1"/>
          <w:bCs w:val="1"/>
          <w:i w:val="0"/>
          <w:iCs w:val="0"/>
          <w:caps w:val="0"/>
          <w:smallCaps w:val="0"/>
          <w:noProof w:val="0"/>
          <w:color w:val="424242"/>
          <w:sz w:val="22"/>
          <w:szCs w:val="22"/>
          <w:lang w:val="en-GB"/>
        </w:rPr>
        <w:t xml:space="preserve"> and experience that you gain both formally and informally as you work, beyond any </w:t>
      </w:r>
      <w:r w:rsidRPr="10FF6E6E" w:rsidR="41BD5EB7">
        <w:rPr>
          <w:rFonts w:ascii="Helvetica" w:hAnsi="Helvetica" w:eastAsia="Helvetica" w:cs="Helvetica"/>
          <w:b w:val="1"/>
          <w:bCs w:val="1"/>
          <w:i w:val="0"/>
          <w:iCs w:val="0"/>
          <w:caps w:val="0"/>
          <w:smallCaps w:val="0"/>
          <w:noProof w:val="0"/>
          <w:color w:val="424242"/>
          <w:sz w:val="22"/>
          <w:szCs w:val="22"/>
          <w:lang w:val="en-GB"/>
        </w:rPr>
        <w:t>initial</w:t>
      </w:r>
      <w:r w:rsidRPr="10FF6E6E" w:rsidR="41BD5EB7">
        <w:rPr>
          <w:rFonts w:ascii="Helvetica" w:hAnsi="Helvetica" w:eastAsia="Helvetica" w:cs="Helvetica"/>
          <w:b w:val="1"/>
          <w:bCs w:val="1"/>
          <w:i w:val="0"/>
          <w:iCs w:val="0"/>
          <w:caps w:val="0"/>
          <w:smallCaps w:val="0"/>
          <w:noProof w:val="0"/>
          <w:color w:val="424242"/>
          <w:sz w:val="22"/>
          <w:szCs w:val="22"/>
          <w:lang w:val="en-GB"/>
        </w:rPr>
        <w:t xml:space="preserve"> training. </w:t>
      </w:r>
      <w:r w:rsidRPr="10FF6E6E" w:rsidR="383964D9">
        <w:rPr>
          <w:rFonts w:ascii="Helvetica" w:hAnsi="Helvetica" w:eastAsia="Helvetica" w:cs="Helvetica"/>
          <w:b w:val="1"/>
          <w:bCs w:val="1"/>
          <w:i w:val="0"/>
          <w:iCs w:val="0"/>
          <w:caps w:val="0"/>
          <w:smallCaps w:val="0"/>
          <w:noProof w:val="0"/>
          <w:color w:val="424242"/>
          <w:sz w:val="22"/>
          <w:szCs w:val="22"/>
          <w:lang w:val="en-GB"/>
        </w:rPr>
        <w:t>It is</w:t>
      </w:r>
      <w:r w:rsidRPr="10FF6E6E" w:rsidR="41BD5EB7">
        <w:rPr>
          <w:rFonts w:ascii="Helvetica" w:hAnsi="Helvetica" w:eastAsia="Helvetica" w:cs="Helvetica"/>
          <w:b w:val="1"/>
          <w:bCs w:val="1"/>
          <w:i w:val="0"/>
          <w:iCs w:val="0"/>
          <w:caps w:val="0"/>
          <w:smallCaps w:val="0"/>
          <w:noProof w:val="0"/>
          <w:color w:val="424242"/>
          <w:sz w:val="22"/>
          <w:szCs w:val="22"/>
          <w:lang w:val="en-GB"/>
        </w:rPr>
        <w:t xml:space="preserve"> a record of what you experience, </w:t>
      </w:r>
      <w:r w:rsidRPr="10FF6E6E" w:rsidR="3BDA4971">
        <w:rPr>
          <w:rFonts w:ascii="Helvetica" w:hAnsi="Helvetica" w:eastAsia="Helvetica" w:cs="Helvetica"/>
          <w:b w:val="1"/>
          <w:bCs w:val="1"/>
          <w:i w:val="0"/>
          <w:iCs w:val="0"/>
          <w:caps w:val="0"/>
          <w:smallCaps w:val="0"/>
          <w:noProof w:val="0"/>
          <w:color w:val="424242"/>
          <w:sz w:val="22"/>
          <w:szCs w:val="22"/>
          <w:lang w:val="en-GB"/>
        </w:rPr>
        <w:t>learn,</w:t>
      </w:r>
      <w:r w:rsidRPr="10FF6E6E" w:rsidR="41BD5EB7">
        <w:rPr>
          <w:rFonts w:ascii="Helvetica" w:hAnsi="Helvetica" w:eastAsia="Helvetica" w:cs="Helvetica"/>
          <w:b w:val="1"/>
          <w:bCs w:val="1"/>
          <w:i w:val="0"/>
          <w:iCs w:val="0"/>
          <w:caps w:val="0"/>
          <w:smallCaps w:val="0"/>
          <w:noProof w:val="0"/>
          <w:color w:val="424242"/>
          <w:sz w:val="22"/>
          <w:szCs w:val="22"/>
          <w:lang w:val="en-GB"/>
        </w:rPr>
        <w:t xml:space="preserve"> and then apply.” - (jobs.ac.uk, 2024)</w:t>
      </w:r>
    </w:p>
    <w:p w:rsidR="00BF2533" w:rsidP="2D7C9CA3" w:rsidRDefault="008312FD" w14:paraId="4F139B30" w14:textId="39B6FEC4">
      <w:pPr/>
      <w:r w:rsidR="0AC4206F">
        <w:rPr/>
        <w:t xml:space="preserve">My report will cover how to identify development needs by comparing my own learning styles to </w:t>
      </w:r>
      <w:r w:rsidR="0A9D87CA">
        <w:rPr/>
        <w:t>another person's</w:t>
      </w:r>
      <w:r w:rsidR="0AC4206F">
        <w:rPr/>
        <w:t xml:space="preserve">, </w:t>
      </w:r>
      <w:r w:rsidR="2A53A3F1">
        <w:rPr/>
        <w:t>I</w:t>
      </w:r>
      <w:r w:rsidR="0AC4206F">
        <w:rPr/>
        <w:t xml:space="preserve"> </w:t>
      </w:r>
      <w:r w:rsidR="0AC4206F">
        <w:rPr/>
        <w:t>will use a simple method to draw out the development needs for myself and another which will then allow me to identify the learning barriers and explain how these barriers can be overcome</w:t>
      </w:r>
      <w:r w:rsidR="286E80E9">
        <w:rPr/>
        <w:t xml:space="preserve">, it will also contain knowing how to self and other to </w:t>
      </w:r>
      <w:r w:rsidR="10CE1314">
        <w:rPr/>
        <w:t>achieve</w:t>
      </w:r>
      <w:r w:rsidR="286E80E9">
        <w:rPr/>
        <w:t xml:space="preserve"> organisational ob</w:t>
      </w:r>
      <w:r w:rsidR="46F61526">
        <w:rPr/>
        <w:t>jectives by analysing learning options to meet ones needs</w:t>
      </w:r>
      <w:r w:rsidR="1D468820">
        <w:rPr/>
        <w:t xml:space="preserve"> and identifying supporting materials and mechanisms for the development</w:t>
      </w:r>
      <w:r w:rsidR="59FAB4FE">
        <w:rPr/>
        <w:t xml:space="preserve"> of self or another person. </w:t>
      </w:r>
      <w:r w:rsidR="0A6EE443">
        <w:rPr/>
        <w:t xml:space="preserve"> </w:t>
      </w:r>
    </w:p>
    <w:p w:rsidR="00BF2533" w:rsidP="2D7C9CA3" w:rsidRDefault="008312FD" w14:paraId="375A1AB8" w14:textId="245CA392">
      <w:pPr/>
    </w:p>
    <w:p w:rsidR="00BF2533" w:rsidP="2D7C9CA3" w:rsidRDefault="008312FD" w14:paraId="5EBC248B" w14:textId="5336A47C">
      <w:pPr/>
      <w:bookmarkStart w:name="_1ci93xb" w:id="1"/>
      <w:bookmarkStart w:name="_Toc180750056" w:id="2"/>
      <w:bookmarkEnd w:id="1"/>
      <w:r w:rsidR="008312FD">
        <w:rPr/>
        <w:t>Section</w:t>
      </w:r>
      <w:r w:rsidR="008312FD">
        <w:rPr/>
        <w:t xml:space="preserve"> 1: Know how to </w:t>
      </w:r>
      <w:r w:rsidR="008312FD">
        <w:rPr/>
        <w:t>identify</w:t>
      </w:r>
      <w:r w:rsidR="008312FD">
        <w:rPr/>
        <w:t xml:space="preserve"> development needs</w:t>
      </w:r>
      <w:bookmarkEnd w:id="2"/>
    </w:p>
    <w:p w:rsidRPr="00FE0ECC" w:rsidR="00FE0ECC" w:rsidP="00FE0ECC" w:rsidRDefault="00FE0ECC" w14:paraId="578F2A8C" w14:textId="0148F8ED">
      <w:r w:rsidR="5ABD5789">
        <w:rPr/>
        <w:t xml:space="preserve">I will focus on </w:t>
      </w:r>
      <w:r w:rsidR="5ABD5789">
        <w:rPr/>
        <w:t>identifying</w:t>
      </w:r>
      <w:r w:rsidR="5ABD5789">
        <w:rPr/>
        <w:t xml:space="preserve"> needs in</w:t>
      </w:r>
      <w:r w:rsidR="3A00DFE0">
        <w:rPr/>
        <w:t xml:space="preserve"> professional settings </w:t>
      </w:r>
      <w:r w:rsidR="457A1632">
        <w:rPr/>
        <w:t xml:space="preserve">this is </w:t>
      </w:r>
      <w:r w:rsidR="0F8CF9D2">
        <w:rPr/>
        <w:t>critical</w:t>
      </w:r>
      <w:r w:rsidR="457A1632">
        <w:rPr/>
        <w:t xml:space="preserve"> for a person to </w:t>
      </w:r>
      <w:r w:rsidR="457A1632">
        <w:rPr/>
        <w:t>identify</w:t>
      </w:r>
      <w:r w:rsidR="457A1632">
        <w:rPr/>
        <w:t xml:space="preserve"> where they may or may not need to </w:t>
      </w:r>
      <w:r w:rsidR="5FCAD9B1">
        <w:rPr/>
        <w:t>improve</w:t>
      </w:r>
      <w:r w:rsidR="457A1632">
        <w:rPr/>
        <w:t xml:space="preserve"> </w:t>
      </w:r>
      <w:r w:rsidR="4B473BA9">
        <w:rPr/>
        <w:t xml:space="preserve">in their professional </w:t>
      </w:r>
      <w:r w:rsidR="593707AE">
        <w:rPr/>
        <w:t>performances</w:t>
      </w:r>
      <w:r w:rsidR="4B473BA9">
        <w:rPr/>
        <w:t>, or where they can achieve higher goals</w:t>
      </w:r>
      <w:r w:rsidR="2385C7FF">
        <w:rPr/>
        <w:t xml:space="preserve"> and where growth can be </w:t>
      </w:r>
      <w:r w:rsidR="2385C7FF">
        <w:rPr/>
        <w:t>implemented</w:t>
      </w:r>
      <w:r w:rsidR="2385C7FF">
        <w:rPr/>
        <w:t xml:space="preserve"> to enhance organisational success.</w:t>
      </w:r>
    </w:p>
    <w:p w:rsidRPr="00E11E0F" w:rsidR="00E11E0F" w:rsidP="2D7C9CA3" w:rsidRDefault="00E11E0F" w14:paraId="530AC867" w14:textId="7F930EA6">
      <w:pPr>
        <w:pStyle w:val="ListParagraph"/>
        <w:numPr>
          <w:ilvl w:val="0"/>
          <w:numId w:val="8"/>
        </w:numPr>
        <w:spacing w:line="360" w:lineRule="auto"/>
        <w:rPr>
          <w:rFonts w:ascii="Calibri" w:hAnsi="Calibri" w:eastAsia="Calibri" w:cs="Calibri" w:asciiTheme="majorAscii" w:hAnsiTheme="majorAscii" w:eastAsiaTheme="majorAscii" w:cstheme="majorAscii"/>
          <w:b w:val="0"/>
          <w:bCs w:val="0"/>
          <w:color w:val="auto"/>
          <w:sz w:val="20"/>
          <w:szCs w:val="20"/>
        </w:rPr>
      </w:pPr>
      <w:r w:rsidRPr="2D7C9CA3" w:rsidR="58467DF1">
        <w:rPr>
          <w:rFonts w:ascii="Calibri" w:hAnsi="Calibri" w:eastAsia="Calibri" w:cs="Calibri" w:asciiTheme="majorAscii" w:hAnsiTheme="majorAscii" w:eastAsiaTheme="majorAscii" w:cstheme="majorAscii"/>
          <w:b w:val="0"/>
          <w:bCs w:val="0"/>
          <w:color w:val="auto"/>
          <w:sz w:val="20"/>
          <w:szCs w:val="20"/>
        </w:rPr>
        <w:t>Determine</w:t>
      </w:r>
      <w:r w:rsidRPr="2D7C9CA3" w:rsidR="58467DF1">
        <w:rPr>
          <w:rFonts w:ascii="Calibri" w:hAnsi="Calibri" w:eastAsia="Calibri" w:cs="Calibri" w:asciiTheme="majorAscii" w:hAnsiTheme="majorAscii" w:eastAsiaTheme="majorAscii" w:cstheme="majorAscii"/>
          <w:b w:val="0"/>
          <w:bCs w:val="0"/>
          <w:color w:val="auto"/>
          <w:sz w:val="20"/>
          <w:szCs w:val="20"/>
        </w:rPr>
        <w:t xml:space="preserve"> company goals</w:t>
      </w:r>
    </w:p>
    <w:p w:rsidRPr="00E11E0F" w:rsidR="00E11E0F" w:rsidP="2D7C9CA3" w:rsidRDefault="00E11E0F" w14:paraId="32DE9BE4" w14:textId="0D452876">
      <w:pPr>
        <w:pStyle w:val="ListParagraph"/>
        <w:numPr>
          <w:ilvl w:val="0"/>
          <w:numId w:val="8"/>
        </w:numPr>
        <w:spacing w:line="360" w:lineRule="auto"/>
        <w:rPr>
          <w:rFonts w:ascii="Calibri" w:hAnsi="Calibri" w:eastAsia="Calibri" w:cs="Calibri" w:asciiTheme="majorAscii" w:hAnsiTheme="majorAscii" w:eastAsiaTheme="majorAscii" w:cstheme="majorAscii"/>
          <w:b w:val="0"/>
          <w:bCs w:val="0"/>
          <w:color w:val="auto"/>
          <w:sz w:val="20"/>
          <w:szCs w:val="20"/>
        </w:rPr>
      </w:pPr>
      <w:r w:rsidRPr="2D7C9CA3" w:rsidR="58467DF1">
        <w:rPr>
          <w:rFonts w:ascii="Calibri" w:hAnsi="Calibri" w:eastAsia="Calibri" w:cs="Calibri" w:asciiTheme="majorAscii" w:hAnsiTheme="majorAscii" w:eastAsiaTheme="majorAscii" w:cstheme="majorAscii"/>
          <w:b w:val="0"/>
          <w:bCs w:val="0"/>
          <w:color w:val="auto"/>
          <w:sz w:val="20"/>
          <w:szCs w:val="20"/>
        </w:rPr>
        <w:t>Identify</w:t>
      </w:r>
      <w:r w:rsidRPr="2D7C9CA3" w:rsidR="58467DF1">
        <w:rPr>
          <w:rFonts w:ascii="Calibri" w:hAnsi="Calibri" w:eastAsia="Calibri" w:cs="Calibri" w:asciiTheme="majorAscii" w:hAnsiTheme="majorAscii" w:eastAsiaTheme="majorAscii" w:cstheme="majorAscii"/>
          <w:b w:val="0"/>
          <w:bCs w:val="0"/>
          <w:color w:val="auto"/>
          <w:sz w:val="20"/>
          <w:szCs w:val="20"/>
        </w:rPr>
        <w:t xml:space="preserve"> </w:t>
      </w:r>
      <w:r w:rsidRPr="2D7C9CA3" w:rsidR="10921A08">
        <w:rPr>
          <w:rFonts w:ascii="Calibri" w:hAnsi="Calibri" w:eastAsia="Calibri" w:cs="Calibri" w:asciiTheme="majorAscii" w:hAnsiTheme="majorAscii" w:eastAsiaTheme="majorAscii" w:cstheme="majorAscii"/>
          <w:b w:val="0"/>
          <w:bCs w:val="0"/>
          <w:color w:val="auto"/>
          <w:sz w:val="20"/>
          <w:szCs w:val="20"/>
        </w:rPr>
        <w:t xml:space="preserve">knowledge and skills needed </w:t>
      </w:r>
    </w:p>
    <w:p w:rsidRPr="00E11E0F" w:rsidR="00E11E0F" w:rsidP="2D7C9CA3" w:rsidRDefault="00E11E0F" w14:paraId="4F902043" w14:textId="0F54BBF9">
      <w:pPr>
        <w:pStyle w:val="ListParagraph"/>
        <w:numPr>
          <w:ilvl w:val="0"/>
          <w:numId w:val="8"/>
        </w:numPr>
        <w:spacing w:line="360" w:lineRule="auto"/>
        <w:rPr>
          <w:rFonts w:ascii="Calibri" w:hAnsi="Calibri" w:eastAsia="Calibri" w:cs="Calibri" w:asciiTheme="majorAscii" w:hAnsiTheme="majorAscii" w:eastAsiaTheme="majorAscii" w:cstheme="majorAscii"/>
          <w:b w:val="0"/>
          <w:bCs w:val="0"/>
          <w:color w:val="auto"/>
          <w:sz w:val="20"/>
          <w:szCs w:val="20"/>
        </w:rPr>
      </w:pPr>
      <w:r w:rsidRPr="2D7C9CA3" w:rsidR="10921A08">
        <w:rPr>
          <w:rFonts w:ascii="Calibri" w:hAnsi="Calibri" w:eastAsia="Calibri" w:cs="Calibri" w:asciiTheme="majorAscii" w:hAnsiTheme="majorAscii" w:eastAsiaTheme="majorAscii" w:cstheme="majorAscii"/>
          <w:b w:val="0"/>
          <w:bCs w:val="0"/>
          <w:color w:val="auto"/>
          <w:sz w:val="20"/>
          <w:szCs w:val="20"/>
        </w:rPr>
        <w:t xml:space="preserve">Setting clear expectations for </w:t>
      </w:r>
      <w:r w:rsidRPr="2D7C9CA3" w:rsidR="10921A08">
        <w:rPr>
          <w:rFonts w:ascii="Calibri" w:hAnsi="Calibri" w:eastAsia="Calibri" w:cs="Calibri" w:asciiTheme="majorAscii" w:hAnsiTheme="majorAscii" w:eastAsiaTheme="majorAscii" w:cstheme="majorAscii"/>
          <w:b w:val="0"/>
          <w:bCs w:val="0"/>
          <w:color w:val="auto"/>
          <w:sz w:val="20"/>
          <w:szCs w:val="20"/>
        </w:rPr>
        <w:t>eac</w:t>
      </w:r>
      <w:r w:rsidRPr="2D7C9CA3" w:rsidR="10921A08">
        <w:rPr>
          <w:rFonts w:ascii="Calibri" w:hAnsi="Calibri" w:eastAsia="Calibri" w:cs="Calibri" w:asciiTheme="majorAscii" w:hAnsiTheme="majorAscii" w:eastAsiaTheme="majorAscii" w:cstheme="majorAscii"/>
          <w:b w:val="0"/>
          <w:bCs w:val="0"/>
          <w:color w:val="auto"/>
          <w:sz w:val="20"/>
          <w:szCs w:val="20"/>
        </w:rPr>
        <w:t>h role</w:t>
      </w:r>
    </w:p>
    <w:p w:rsidRPr="00E11E0F" w:rsidR="00E11E0F" w:rsidP="2D7C9CA3" w:rsidRDefault="00E11E0F" w14:paraId="42634C29" w14:textId="4D008687">
      <w:pPr>
        <w:pStyle w:val="ListParagraph"/>
        <w:numPr>
          <w:ilvl w:val="0"/>
          <w:numId w:val="8"/>
        </w:numPr>
        <w:spacing w:line="360" w:lineRule="auto"/>
        <w:rPr>
          <w:rFonts w:ascii="Calibri" w:hAnsi="Calibri" w:eastAsia="Calibri" w:cs="Calibri" w:asciiTheme="majorAscii" w:hAnsiTheme="majorAscii" w:eastAsiaTheme="majorAscii" w:cstheme="majorAscii"/>
          <w:b w:val="0"/>
          <w:bCs w:val="0"/>
          <w:color w:val="auto"/>
          <w:sz w:val="20"/>
          <w:szCs w:val="20"/>
        </w:rPr>
      </w:pPr>
      <w:r w:rsidRPr="2D7C9CA3" w:rsidR="10921A08">
        <w:rPr>
          <w:rFonts w:ascii="Calibri" w:hAnsi="Calibri" w:eastAsia="Calibri" w:cs="Calibri" w:asciiTheme="majorAscii" w:hAnsiTheme="majorAscii" w:eastAsiaTheme="majorAscii" w:cstheme="majorAscii"/>
          <w:b w:val="0"/>
          <w:bCs w:val="0"/>
          <w:color w:val="auto"/>
          <w:sz w:val="20"/>
          <w:szCs w:val="20"/>
        </w:rPr>
        <w:t>Determine</w:t>
      </w:r>
      <w:r w:rsidRPr="2D7C9CA3" w:rsidR="10921A08">
        <w:rPr>
          <w:rFonts w:ascii="Calibri" w:hAnsi="Calibri" w:eastAsia="Calibri" w:cs="Calibri" w:asciiTheme="majorAscii" w:hAnsiTheme="majorAscii" w:eastAsiaTheme="majorAscii" w:cstheme="majorAscii"/>
          <w:b w:val="0"/>
          <w:bCs w:val="0"/>
          <w:color w:val="auto"/>
          <w:sz w:val="20"/>
          <w:szCs w:val="20"/>
        </w:rPr>
        <w:t xml:space="preserve"> employee </w:t>
      </w:r>
      <w:r w:rsidRPr="2D7C9CA3" w:rsidR="10921A08">
        <w:rPr>
          <w:rFonts w:ascii="Calibri" w:hAnsi="Calibri" w:eastAsia="Calibri" w:cs="Calibri" w:asciiTheme="majorAscii" w:hAnsiTheme="majorAscii" w:eastAsiaTheme="majorAscii" w:cstheme="majorAscii"/>
          <w:b w:val="0"/>
          <w:bCs w:val="0"/>
          <w:color w:val="auto"/>
          <w:sz w:val="20"/>
          <w:szCs w:val="20"/>
        </w:rPr>
        <w:t>knowledge</w:t>
      </w:r>
      <w:r w:rsidRPr="2D7C9CA3" w:rsidR="10921A08">
        <w:rPr>
          <w:rFonts w:ascii="Calibri" w:hAnsi="Calibri" w:eastAsia="Calibri" w:cs="Calibri" w:asciiTheme="majorAscii" w:hAnsiTheme="majorAscii" w:eastAsiaTheme="majorAscii" w:cstheme="majorAscii"/>
          <w:b w:val="0"/>
          <w:bCs w:val="0"/>
          <w:color w:val="auto"/>
          <w:sz w:val="20"/>
          <w:szCs w:val="20"/>
        </w:rPr>
        <w:t xml:space="preserve"> base </w:t>
      </w:r>
    </w:p>
    <w:p w:rsidRPr="00E11E0F" w:rsidR="00E11E0F" w:rsidP="2D7C9CA3" w:rsidRDefault="00E11E0F" w14:paraId="280EE43C" w14:textId="3381AA56">
      <w:pPr>
        <w:pStyle w:val="ListParagraph"/>
        <w:numPr>
          <w:ilvl w:val="0"/>
          <w:numId w:val="8"/>
        </w:numPr>
        <w:spacing w:line="360" w:lineRule="auto"/>
        <w:rPr>
          <w:rFonts w:ascii="Calibri" w:hAnsi="Calibri" w:eastAsia="Calibri" w:cs="Calibri" w:asciiTheme="majorAscii" w:hAnsiTheme="majorAscii" w:eastAsiaTheme="majorAscii" w:cstheme="majorAscii"/>
          <w:b w:val="0"/>
          <w:bCs w:val="0"/>
          <w:color w:val="auto"/>
          <w:sz w:val="20"/>
          <w:szCs w:val="20"/>
        </w:rPr>
      </w:pPr>
      <w:r w:rsidRPr="2D7C9CA3" w:rsidR="10921A08">
        <w:rPr>
          <w:rFonts w:ascii="Calibri" w:hAnsi="Calibri" w:eastAsia="Calibri" w:cs="Calibri" w:asciiTheme="majorAscii" w:hAnsiTheme="majorAscii" w:eastAsiaTheme="majorAscii" w:cstheme="majorAscii"/>
          <w:b w:val="0"/>
          <w:bCs w:val="0"/>
          <w:color w:val="auto"/>
          <w:sz w:val="20"/>
          <w:szCs w:val="20"/>
        </w:rPr>
        <w:t>Creating personal development plans</w:t>
      </w:r>
    </w:p>
    <w:p w:rsidRPr="00E11E0F" w:rsidR="00E11E0F" w:rsidP="2D7C9CA3" w:rsidRDefault="00E11E0F" w14:paraId="0AF611F2" w14:textId="51BAFB5C">
      <w:pPr>
        <w:pStyle w:val="ListParagraph"/>
        <w:numPr>
          <w:ilvl w:val="0"/>
          <w:numId w:val="8"/>
        </w:numPr>
        <w:spacing w:line="360" w:lineRule="auto"/>
        <w:rPr>
          <w:rFonts w:ascii="Calibri" w:hAnsi="Calibri" w:eastAsia="Calibri" w:cs="Calibri" w:asciiTheme="majorAscii" w:hAnsiTheme="majorAscii" w:eastAsiaTheme="majorAscii" w:cstheme="majorAscii"/>
          <w:b w:val="0"/>
          <w:bCs w:val="0"/>
          <w:color w:val="auto"/>
          <w:sz w:val="20"/>
          <w:szCs w:val="20"/>
        </w:rPr>
      </w:pPr>
      <w:r w:rsidRPr="2D7C9CA3" w:rsidR="10921A08">
        <w:rPr>
          <w:rFonts w:ascii="Calibri" w:hAnsi="Calibri" w:eastAsia="Calibri" w:cs="Calibri" w:asciiTheme="majorAscii" w:hAnsiTheme="majorAscii" w:eastAsiaTheme="majorAscii" w:cstheme="majorAscii"/>
          <w:b w:val="0"/>
          <w:bCs w:val="0"/>
          <w:color w:val="auto"/>
          <w:sz w:val="20"/>
          <w:szCs w:val="20"/>
        </w:rPr>
        <w:t xml:space="preserve">Using focus groups </w:t>
      </w:r>
    </w:p>
    <w:p w:rsidRPr="00E11E0F" w:rsidR="00E11E0F" w:rsidP="2D7C9CA3" w:rsidRDefault="00E11E0F" w14:paraId="1DDCE782" w14:textId="4FF18A39">
      <w:pPr>
        <w:pStyle w:val="ListParagraph"/>
        <w:numPr>
          <w:ilvl w:val="0"/>
          <w:numId w:val="8"/>
        </w:numPr>
        <w:spacing w:line="360" w:lineRule="auto"/>
        <w:rPr>
          <w:rFonts w:ascii="Calibri" w:hAnsi="Calibri" w:eastAsia="Calibri" w:cs="Calibri" w:asciiTheme="majorAscii" w:hAnsiTheme="majorAscii" w:eastAsiaTheme="majorAscii" w:cstheme="majorAscii"/>
          <w:b w:val="0"/>
          <w:bCs w:val="0"/>
          <w:color w:val="auto"/>
          <w:sz w:val="20"/>
          <w:szCs w:val="20"/>
        </w:rPr>
      </w:pPr>
      <w:r w:rsidRPr="2D7C9CA3" w:rsidR="10921A08">
        <w:rPr>
          <w:rFonts w:ascii="Calibri" w:hAnsi="Calibri" w:eastAsia="Calibri" w:cs="Calibri" w:asciiTheme="majorAscii" w:hAnsiTheme="majorAscii" w:eastAsiaTheme="majorAscii" w:cstheme="majorAscii"/>
          <w:b w:val="0"/>
          <w:bCs w:val="0"/>
          <w:color w:val="auto"/>
          <w:sz w:val="20"/>
          <w:szCs w:val="20"/>
        </w:rPr>
        <w:t xml:space="preserve">Conduct analysis </w:t>
      </w:r>
    </w:p>
    <w:p w:rsidRPr="00E11E0F" w:rsidR="00E11E0F" w:rsidP="2D7C9CA3" w:rsidRDefault="00E11E0F" w14:paraId="2D539EB3" w14:textId="0DD95E93">
      <w:pPr>
        <w:pStyle w:val="ListParagraph"/>
        <w:spacing w:line="360" w:lineRule="auto"/>
        <w:ind w:left="720"/>
        <w:rPr>
          <w:rFonts w:ascii="Calibri" w:hAnsi="Calibri" w:eastAsia="Calibri" w:cs="Calibri" w:asciiTheme="majorAscii" w:hAnsiTheme="majorAscii" w:eastAsiaTheme="majorAscii" w:cstheme="majorAscii"/>
          <w:b w:val="0"/>
          <w:bCs w:val="0"/>
          <w:color w:val="auto"/>
          <w:sz w:val="20"/>
          <w:szCs w:val="20"/>
        </w:rPr>
      </w:pPr>
      <w:r w:rsidRPr="2D7C9CA3" w:rsidR="10921A08">
        <w:rPr>
          <w:rFonts w:ascii="Calibri" w:hAnsi="Calibri" w:eastAsia="Calibri" w:cs="Calibri" w:asciiTheme="majorAscii" w:hAnsiTheme="majorAscii" w:eastAsiaTheme="majorAscii" w:cstheme="majorAscii"/>
          <w:b w:val="0"/>
          <w:bCs w:val="0"/>
          <w:color w:val="auto"/>
          <w:sz w:val="20"/>
          <w:szCs w:val="20"/>
        </w:rPr>
        <w:t>(indeed, 2024)</w:t>
      </w:r>
    </w:p>
    <w:p w:rsidRPr="00E11E0F" w:rsidR="00E11E0F" w:rsidRDefault="00E11E0F" w14:paraId="734BE389" w14:textId="4801E750">
      <w:pPr>
        <w:spacing w:line="360" w:lineRule="auto"/>
        <w:rPr>
          <w:rFonts w:ascii="Arial" w:hAnsi="Arial" w:eastAsia="Arial" w:cs="Arial"/>
          <w:b w:val="1"/>
          <w:bCs w:val="1"/>
          <w:color w:val="FF0000"/>
          <w:sz w:val="24"/>
          <w:szCs w:val="24"/>
        </w:rPr>
      </w:pPr>
    </w:p>
    <w:p w:rsidR="00583709" w:rsidP="2D7C9CA3" w:rsidRDefault="008312FD" w14:paraId="7B6A9726" w14:textId="71F3E161">
      <w:pPr>
        <w:pStyle w:val="Heading2"/>
        <w:numPr>
          <w:ilvl w:val="1"/>
          <w:numId w:val="2"/>
        </w:numPr>
        <w:ind w:left="0" w:firstLine="0"/>
        <w:rPr>
          <w:b w:val="1"/>
          <w:bCs w:val="1"/>
        </w:rPr>
      </w:pPr>
      <w:bookmarkStart w:name="_3whwml4" w:id="3"/>
      <w:bookmarkStart w:name="_Toc180750057" w:id="4"/>
      <w:bookmarkEnd w:id="3"/>
      <w:r w:rsidR="008312FD">
        <w:rPr/>
        <w:t>Identify</w:t>
      </w:r>
      <w:r w:rsidR="008312FD">
        <w:rPr/>
        <w:t xml:space="preserve"> learning styles for </w:t>
      </w:r>
      <w:r w:rsidRPr="38A25980" w:rsidR="008312FD">
        <w:rPr>
          <w:b w:val="1"/>
          <w:bCs w:val="1"/>
        </w:rPr>
        <w:t xml:space="preserve">self </w:t>
      </w:r>
      <w:r w:rsidR="008312FD">
        <w:rPr/>
        <w:t xml:space="preserve">and </w:t>
      </w:r>
      <w:r w:rsidRPr="38A25980" w:rsidR="008312FD">
        <w:rPr>
          <w:b w:val="1"/>
          <w:bCs w:val="1"/>
        </w:rPr>
        <w:t>another</w:t>
      </w:r>
      <w:bookmarkStart w:name="_2bn6wsx" w:id="5"/>
      <w:bookmarkEnd w:id="4"/>
      <w:bookmarkEnd w:id="5"/>
      <w:r>
        <w:br/>
      </w:r>
    </w:p>
    <w:p w:rsidR="21F6B3C6" w:rsidP="2D7C9CA3" w:rsidRDefault="21F6B3C6" w14:paraId="5D8181FE" w14:textId="6F943EA2">
      <w:pPr>
        <w:pStyle w:val="Normal"/>
        <w:suppressLineNumbers w:val="0"/>
        <w:bidi w:val="0"/>
        <w:spacing w:before="0" w:beforeAutospacing="off" w:after="160" w:afterAutospacing="off" w:line="259" w:lineRule="auto"/>
        <w:ind w:left="0" w:right="0"/>
        <w:jc w:val="left"/>
        <w:rPr>
          <w:b w:val="1"/>
          <w:bCs w:val="1"/>
          <w:sz w:val="32"/>
          <w:szCs w:val="32"/>
          <w:u w:val="single"/>
        </w:rPr>
      </w:pPr>
      <w:r w:rsidRPr="2D7C9CA3" w:rsidR="21F6B3C6">
        <w:rPr>
          <w:b w:val="1"/>
          <w:bCs w:val="1"/>
          <w:sz w:val="32"/>
          <w:szCs w:val="32"/>
          <w:u w:val="single"/>
        </w:rPr>
        <w:t>VARK-</w:t>
      </w:r>
    </w:p>
    <w:p w:rsidR="21F6B3C6" w:rsidP="38A25980" w:rsidRDefault="21F6B3C6" w14:paraId="6FE8AC68" w14:textId="6D162106">
      <w:pPr>
        <w:pStyle w:val="Normal"/>
        <w:suppressLineNumbers w:val="0"/>
        <w:bidi w:val="0"/>
        <w:spacing w:before="0" w:beforeAutospacing="off" w:after="160" w:afterAutospacing="off" w:line="259" w:lineRule="auto"/>
        <w:ind w:left="0" w:right="0"/>
        <w:jc w:val="left"/>
        <w:rPr>
          <w:b w:val="0"/>
          <w:bCs w:val="0"/>
          <w:sz w:val="22"/>
          <w:szCs w:val="22"/>
          <w:u w:val="none"/>
        </w:rPr>
      </w:pPr>
      <w:r w:rsidRPr="38A25980" w:rsidR="21F6B3C6">
        <w:rPr>
          <w:b w:val="0"/>
          <w:bCs w:val="0"/>
          <w:sz w:val="22"/>
          <w:szCs w:val="22"/>
          <w:u w:val="none"/>
        </w:rPr>
        <w:t xml:space="preserve">I carried out a VARK </w:t>
      </w:r>
      <w:r w:rsidRPr="38A25980" w:rsidR="0B08B5CE">
        <w:rPr>
          <w:b w:val="0"/>
          <w:bCs w:val="0"/>
          <w:sz w:val="22"/>
          <w:szCs w:val="22"/>
          <w:u w:val="none"/>
        </w:rPr>
        <w:t xml:space="preserve">questionnaire to help me </w:t>
      </w:r>
      <w:r w:rsidRPr="38A25980" w:rsidR="0B08B5CE">
        <w:rPr>
          <w:b w:val="0"/>
          <w:bCs w:val="0"/>
          <w:sz w:val="22"/>
          <w:szCs w:val="22"/>
          <w:u w:val="none"/>
        </w:rPr>
        <w:t>determine</w:t>
      </w:r>
      <w:r w:rsidRPr="38A25980" w:rsidR="0B08B5CE">
        <w:rPr>
          <w:b w:val="0"/>
          <w:bCs w:val="0"/>
          <w:sz w:val="22"/>
          <w:szCs w:val="22"/>
          <w:u w:val="none"/>
        </w:rPr>
        <w:t xml:space="preserve"> the type of learning style that suits me best, in my findings it appeared that </w:t>
      </w:r>
      <w:r w:rsidRPr="38A25980" w:rsidR="0E84B00F">
        <w:rPr>
          <w:b w:val="0"/>
          <w:bCs w:val="0"/>
          <w:sz w:val="22"/>
          <w:szCs w:val="22"/>
          <w:u w:val="none"/>
        </w:rPr>
        <w:t>Kinaesthetic was what explained me best</w:t>
      </w:r>
      <w:r w:rsidRPr="38A25980" w:rsidR="417EAADA">
        <w:rPr>
          <w:b w:val="0"/>
          <w:bCs w:val="0"/>
          <w:sz w:val="22"/>
          <w:szCs w:val="22"/>
          <w:u w:val="none"/>
        </w:rPr>
        <w:t xml:space="preserve"> other than other learning styles such as Visual, </w:t>
      </w:r>
      <w:r w:rsidRPr="38A25980" w:rsidR="6EC06F15">
        <w:rPr>
          <w:b w:val="0"/>
          <w:bCs w:val="0"/>
          <w:sz w:val="22"/>
          <w:szCs w:val="22"/>
          <w:u w:val="none"/>
        </w:rPr>
        <w:t>Oral</w:t>
      </w:r>
      <w:r w:rsidRPr="38A25980" w:rsidR="417EAADA">
        <w:rPr>
          <w:b w:val="0"/>
          <w:bCs w:val="0"/>
          <w:sz w:val="22"/>
          <w:szCs w:val="22"/>
          <w:u w:val="none"/>
        </w:rPr>
        <w:t>, reading and writ</w:t>
      </w:r>
      <w:r w:rsidRPr="38A25980" w:rsidR="12C56F20">
        <w:rPr>
          <w:b w:val="0"/>
          <w:bCs w:val="0"/>
          <w:sz w:val="22"/>
          <w:szCs w:val="22"/>
          <w:u w:val="none"/>
        </w:rPr>
        <w:t>ing</w:t>
      </w:r>
      <w:r w:rsidRPr="38A25980" w:rsidR="0E84B00F">
        <w:rPr>
          <w:b w:val="0"/>
          <w:bCs w:val="0"/>
          <w:sz w:val="22"/>
          <w:szCs w:val="22"/>
          <w:u w:val="none"/>
        </w:rPr>
        <w:t xml:space="preserve">. </w:t>
      </w:r>
    </w:p>
    <w:p w:rsidR="0E84B00F" w:rsidP="38A25980" w:rsidRDefault="0E84B00F" w14:paraId="1A8947C7" w14:textId="7A5B37D6">
      <w:pPr>
        <w:pStyle w:val="Normal"/>
        <w:suppressLineNumbers w:val="0"/>
        <w:bidi w:val="0"/>
        <w:spacing w:before="0" w:beforeAutospacing="off" w:after="160" w:afterAutospacing="off" w:line="259" w:lineRule="auto"/>
        <w:ind w:left="0" w:right="0"/>
        <w:jc w:val="left"/>
        <w:rPr>
          <w:b w:val="0"/>
          <w:bCs w:val="0"/>
          <w:sz w:val="22"/>
          <w:szCs w:val="22"/>
          <w:u w:val="none"/>
        </w:rPr>
      </w:pPr>
      <w:r w:rsidRPr="38A25980" w:rsidR="0E84B00F">
        <w:rPr>
          <w:b w:val="0"/>
          <w:bCs w:val="0"/>
          <w:sz w:val="22"/>
          <w:szCs w:val="22"/>
          <w:u w:val="none"/>
        </w:rPr>
        <w:t xml:space="preserve">I am more engaged when taking a more </w:t>
      </w:r>
      <w:r w:rsidRPr="38A25980" w:rsidR="0F180165">
        <w:rPr>
          <w:b w:val="0"/>
          <w:bCs w:val="0"/>
          <w:sz w:val="22"/>
          <w:szCs w:val="22"/>
          <w:u w:val="none"/>
        </w:rPr>
        <w:t>hands-on</w:t>
      </w:r>
      <w:r w:rsidRPr="38A25980" w:rsidR="0E84B00F">
        <w:rPr>
          <w:b w:val="0"/>
          <w:bCs w:val="0"/>
          <w:sz w:val="22"/>
          <w:szCs w:val="22"/>
          <w:u w:val="none"/>
        </w:rPr>
        <w:t xml:space="preserve"> approach with things and learning whilst doing </w:t>
      </w:r>
      <w:r w:rsidRPr="38A25980" w:rsidR="492AB26C">
        <w:rPr>
          <w:b w:val="0"/>
          <w:bCs w:val="0"/>
          <w:sz w:val="22"/>
          <w:szCs w:val="22"/>
          <w:u w:val="none"/>
        </w:rPr>
        <w:t>rather than learning from sources such</w:t>
      </w:r>
      <w:r w:rsidRPr="38A25980" w:rsidR="32999681">
        <w:rPr>
          <w:b w:val="0"/>
          <w:bCs w:val="0"/>
          <w:sz w:val="22"/>
          <w:szCs w:val="22"/>
          <w:u w:val="none"/>
        </w:rPr>
        <w:t xml:space="preserve"> as work booklets</w:t>
      </w:r>
      <w:r w:rsidRPr="38A25980" w:rsidR="492AB26C">
        <w:rPr>
          <w:b w:val="0"/>
          <w:bCs w:val="0"/>
          <w:sz w:val="22"/>
          <w:szCs w:val="22"/>
          <w:u w:val="none"/>
        </w:rPr>
        <w:t xml:space="preserve"> </w:t>
      </w:r>
      <w:r w:rsidRPr="38A25980" w:rsidR="492AB26C">
        <w:rPr>
          <w:b w:val="0"/>
          <w:bCs w:val="0"/>
          <w:sz w:val="22"/>
          <w:szCs w:val="22"/>
          <w:u w:val="none"/>
        </w:rPr>
        <w:t xml:space="preserve">or </w:t>
      </w:r>
      <w:r w:rsidRPr="38A25980" w:rsidR="668883BA">
        <w:rPr>
          <w:b w:val="0"/>
          <w:bCs w:val="0"/>
          <w:sz w:val="22"/>
          <w:szCs w:val="22"/>
          <w:u w:val="none"/>
        </w:rPr>
        <w:t>having verb</w:t>
      </w:r>
      <w:r w:rsidRPr="38A25980" w:rsidR="4C033F8C">
        <w:rPr>
          <w:b w:val="0"/>
          <w:bCs w:val="0"/>
          <w:sz w:val="22"/>
          <w:szCs w:val="22"/>
          <w:u w:val="none"/>
        </w:rPr>
        <w:t xml:space="preserve">al </w:t>
      </w:r>
      <w:r w:rsidRPr="38A25980" w:rsidR="511FFA7E">
        <w:rPr>
          <w:b w:val="0"/>
          <w:bCs w:val="0"/>
          <w:sz w:val="22"/>
          <w:szCs w:val="22"/>
          <w:u w:val="none"/>
        </w:rPr>
        <w:t>lecture</w:t>
      </w:r>
      <w:r w:rsidRPr="38A25980" w:rsidR="4C033F8C">
        <w:rPr>
          <w:b w:val="0"/>
          <w:bCs w:val="0"/>
          <w:sz w:val="22"/>
          <w:szCs w:val="22"/>
          <w:u w:val="none"/>
        </w:rPr>
        <w:t xml:space="preserve">. When being more hands on in a task </w:t>
      </w:r>
      <w:r w:rsidRPr="38A25980" w:rsidR="55E8D11E">
        <w:rPr>
          <w:b w:val="0"/>
          <w:bCs w:val="0"/>
          <w:sz w:val="22"/>
          <w:szCs w:val="22"/>
          <w:u w:val="none"/>
        </w:rPr>
        <w:t xml:space="preserve">or activity </w:t>
      </w:r>
      <w:r w:rsidRPr="38A25980" w:rsidR="4B301E78">
        <w:rPr>
          <w:b w:val="0"/>
          <w:bCs w:val="0"/>
          <w:sz w:val="22"/>
          <w:szCs w:val="22"/>
          <w:u w:val="none"/>
        </w:rPr>
        <w:t>I</w:t>
      </w:r>
      <w:r w:rsidRPr="38A25980" w:rsidR="4C033F8C">
        <w:rPr>
          <w:b w:val="0"/>
          <w:bCs w:val="0"/>
          <w:sz w:val="22"/>
          <w:szCs w:val="22"/>
          <w:u w:val="none"/>
        </w:rPr>
        <w:t xml:space="preserve"> feel that </w:t>
      </w:r>
      <w:r w:rsidRPr="38A25980" w:rsidR="71658145">
        <w:rPr>
          <w:b w:val="0"/>
          <w:bCs w:val="0"/>
          <w:sz w:val="22"/>
          <w:szCs w:val="22"/>
          <w:u w:val="none"/>
        </w:rPr>
        <w:t>I</w:t>
      </w:r>
      <w:r w:rsidRPr="38A25980" w:rsidR="4C033F8C">
        <w:rPr>
          <w:b w:val="0"/>
          <w:bCs w:val="0"/>
          <w:sz w:val="22"/>
          <w:szCs w:val="22"/>
          <w:u w:val="none"/>
        </w:rPr>
        <w:t xml:space="preserve"> can intake more infor</w:t>
      </w:r>
      <w:r w:rsidRPr="38A25980" w:rsidR="2306F213">
        <w:rPr>
          <w:b w:val="0"/>
          <w:bCs w:val="0"/>
          <w:sz w:val="22"/>
          <w:szCs w:val="22"/>
          <w:u w:val="none"/>
        </w:rPr>
        <w:t>mation and can understand more</w:t>
      </w:r>
      <w:r w:rsidRPr="38A25980" w:rsidR="5318802D">
        <w:rPr>
          <w:b w:val="0"/>
          <w:bCs w:val="0"/>
          <w:sz w:val="22"/>
          <w:szCs w:val="22"/>
          <w:u w:val="none"/>
        </w:rPr>
        <w:t xml:space="preserve"> and can be shown </w:t>
      </w:r>
      <w:r w:rsidRPr="38A25980" w:rsidR="5318802D">
        <w:rPr>
          <w:b w:val="0"/>
          <w:bCs w:val="0"/>
          <w:sz w:val="22"/>
          <w:szCs w:val="22"/>
          <w:u w:val="none"/>
        </w:rPr>
        <w:t>different ways</w:t>
      </w:r>
      <w:r w:rsidRPr="38A25980" w:rsidR="5318802D">
        <w:rPr>
          <w:b w:val="0"/>
          <w:bCs w:val="0"/>
          <w:sz w:val="22"/>
          <w:szCs w:val="22"/>
          <w:u w:val="none"/>
        </w:rPr>
        <w:t xml:space="preserve"> to adjust my way if not being done correctly or </w:t>
      </w:r>
      <w:r w:rsidRPr="38A25980" w:rsidR="5318802D">
        <w:rPr>
          <w:b w:val="0"/>
          <w:bCs w:val="0"/>
          <w:sz w:val="22"/>
          <w:szCs w:val="22"/>
          <w:u w:val="none"/>
        </w:rPr>
        <w:t>impractical</w:t>
      </w:r>
      <w:r w:rsidRPr="38A25980" w:rsidR="2306F213">
        <w:rPr>
          <w:b w:val="0"/>
          <w:bCs w:val="0"/>
          <w:sz w:val="22"/>
          <w:szCs w:val="22"/>
          <w:u w:val="none"/>
        </w:rPr>
        <w:t xml:space="preserve"> </w:t>
      </w:r>
      <w:r w:rsidRPr="38A25980" w:rsidR="3BD19EA1">
        <w:rPr>
          <w:b w:val="0"/>
          <w:bCs w:val="0"/>
          <w:sz w:val="22"/>
          <w:szCs w:val="22"/>
          <w:u w:val="none"/>
        </w:rPr>
        <w:t xml:space="preserve">I can then take away, </w:t>
      </w:r>
      <w:r w:rsidRPr="38A25980" w:rsidR="70721DED">
        <w:rPr>
          <w:b w:val="0"/>
          <w:bCs w:val="0"/>
          <w:sz w:val="22"/>
          <w:szCs w:val="22"/>
          <w:u w:val="none"/>
        </w:rPr>
        <w:t>contribute,</w:t>
      </w:r>
      <w:r w:rsidRPr="38A25980" w:rsidR="3BD19EA1">
        <w:rPr>
          <w:b w:val="0"/>
          <w:bCs w:val="0"/>
          <w:sz w:val="22"/>
          <w:szCs w:val="22"/>
          <w:u w:val="none"/>
        </w:rPr>
        <w:t xml:space="preserve"> and implement more accurately into my workload</w:t>
      </w:r>
      <w:r w:rsidRPr="38A25980" w:rsidR="434A0A70">
        <w:rPr>
          <w:b w:val="0"/>
          <w:bCs w:val="0"/>
          <w:sz w:val="22"/>
          <w:szCs w:val="22"/>
          <w:u w:val="none"/>
        </w:rPr>
        <w:t xml:space="preserve">. </w:t>
      </w:r>
    </w:p>
    <w:p w:rsidR="434A0A70" w:rsidP="38A25980" w:rsidRDefault="434A0A70" w14:paraId="0FB8F707" w14:textId="7E85F22F">
      <w:pPr>
        <w:pStyle w:val="Normal"/>
        <w:suppressLineNumbers w:val="0"/>
        <w:bidi w:val="0"/>
        <w:spacing w:before="0" w:beforeAutospacing="off" w:after="160" w:afterAutospacing="off" w:line="259" w:lineRule="auto"/>
        <w:ind w:left="0" w:right="0"/>
        <w:jc w:val="left"/>
        <w:rPr>
          <w:b w:val="0"/>
          <w:bCs w:val="0"/>
          <w:sz w:val="22"/>
          <w:szCs w:val="22"/>
          <w:u w:val="none"/>
        </w:rPr>
      </w:pPr>
      <w:r w:rsidRPr="38A25980" w:rsidR="434A0A70">
        <w:rPr>
          <w:b w:val="0"/>
          <w:bCs w:val="0"/>
          <w:sz w:val="22"/>
          <w:szCs w:val="22"/>
          <w:u w:val="none"/>
        </w:rPr>
        <w:t xml:space="preserve">I learn least through visual and aural. </w:t>
      </w:r>
      <w:r w:rsidRPr="38A25980" w:rsidR="31113421">
        <w:rPr>
          <w:b w:val="0"/>
          <w:bCs w:val="0"/>
          <w:sz w:val="22"/>
          <w:szCs w:val="22"/>
          <w:u w:val="none"/>
        </w:rPr>
        <w:t xml:space="preserve">For reason that </w:t>
      </w:r>
      <w:r w:rsidRPr="38A25980" w:rsidR="57B4AB60">
        <w:rPr>
          <w:b w:val="0"/>
          <w:bCs w:val="0"/>
          <w:sz w:val="22"/>
          <w:szCs w:val="22"/>
          <w:u w:val="none"/>
        </w:rPr>
        <w:t>I</w:t>
      </w:r>
      <w:r w:rsidRPr="38A25980" w:rsidR="31113421">
        <w:rPr>
          <w:b w:val="0"/>
          <w:bCs w:val="0"/>
          <w:sz w:val="22"/>
          <w:szCs w:val="22"/>
          <w:u w:val="none"/>
        </w:rPr>
        <w:t xml:space="preserve"> find tables, graphs and diagrams confusing to read therefore hard to understand</w:t>
      </w:r>
      <w:r w:rsidRPr="38A25980" w:rsidR="7CFE3BDA">
        <w:rPr>
          <w:b w:val="0"/>
          <w:bCs w:val="0"/>
          <w:sz w:val="22"/>
          <w:szCs w:val="22"/>
          <w:u w:val="none"/>
        </w:rPr>
        <w:t>, this can lead to me becoming uninterested in the subject and disassociate from the task.</w:t>
      </w:r>
    </w:p>
    <w:p w:rsidR="7636A28D" w:rsidP="38A25980" w:rsidRDefault="7636A28D" w14:paraId="220FC9A1" w14:textId="273C2A0F">
      <w:pPr>
        <w:pStyle w:val="Normal"/>
        <w:suppressLineNumbers w:val="0"/>
        <w:bidi w:val="0"/>
        <w:spacing w:before="0" w:beforeAutospacing="off" w:after="160" w:afterAutospacing="off" w:line="259" w:lineRule="auto"/>
        <w:ind w:left="0" w:right="0"/>
        <w:jc w:val="left"/>
        <w:rPr>
          <w:b w:val="0"/>
          <w:bCs w:val="0"/>
          <w:sz w:val="22"/>
          <w:szCs w:val="22"/>
          <w:u w:val="none"/>
        </w:rPr>
      </w:pPr>
      <w:r w:rsidRPr="36F608B7" w:rsidR="45FC0890">
        <w:rPr>
          <w:b w:val="0"/>
          <w:bCs w:val="0"/>
          <w:sz w:val="22"/>
          <w:szCs w:val="22"/>
          <w:u w:val="none"/>
        </w:rPr>
        <w:t xml:space="preserve">I used the same assessment to Joanna. Here assessment showed that she was </w:t>
      </w:r>
      <w:r w:rsidRPr="36F608B7" w:rsidR="0FDCC460">
        <w:rPr>
          <w:b w:val="0"/>
          <w:bCs w:val="0"/>
          <w:sz w:val="22"/>
          <w:szCs w:val="22"/>
          <w:u w:val="none"/>
        </w:rPr>
        <w:t xml:space="preserve">also a </w:t>
      </w:r>
      <w:r w:rsidRPr="36F608B7" w:rsidR="7111FEB2">
        <w:rPr>
          <w:b w:val="0"/>
          <w:bCs w:val="0"/>
          <w:sz w:val="22"/>
          <w:szCs w:val="22"/>
          <w:u w:val="none"/>
        </w:rPr>
        <w:t>Kinaesthetic</w:t>
      </w:r>
      <w:r w:rsidRPr="36F608B7" w:rsidR="03FD6AF9">
        <w:rPr>
          <w:b w:val="0"/>
          <w:bCs w:val="0"/>
          <w:sz w:val="22"/>
          <w:szCs w:val="22"/>
          <w:u w:val="none"/>
        </w:rPr>
        <w:t xml:space="preserve"> learning </w:t>
      </w:r>
      <w:r w:rsidRPr="36F608B7" w:rsidR="31EFC839">
        <w:rPr>
          <w:b w:val="0"/>
          <w:bCs w:val="0"/>
          <w:sz w:val="22"/>
          <w:szCs w:val="22"/>
          <w:u w:val="none"/>
        </w:rPr>
        <w:t>which</w:t>
      </w:r>
      <w:r w:rsidRPr="36F608B7" w:rsidR="03FD6AF9">
        <w:rPr>
          <w:b w:val="0"/>
          <w:bCs w:val="0"/>
          <w:sz w:val="22"/>
          <w:szCs w:val="22"/>
          <w:u w:val="none"/>
        </w:rPr>
        <w:t xml:space="preserve"> means she learns better from taking a </w:t>
      </w:r>
      <w:r w:rsidRPr="36F608B7" w:rsidR="50926E08">
        <w:rPr>
          <w:b w:val="0"/>
          <w:bCs w:val="0"/>
          <w:sz w:val="22"/>
          <w:szCs w:val="22"/>
          <w:u w:val="none"/>
        </w:rPr>
        <w:t>hands-on</w:t>
      </w:r>
      <w:r w:rsidRPr="36F608B7" w:rsidR="03FD6AF9">
        <w:rPr>
          <w:b w:val="0"/>
          <w:bCs w:val="0"/>
          <w:sz w:val="22"/>
          <w:szCs w:val="22"/>
          <w:u w:val="none"/>
        </w:rPr>
        <w:t xml:space="preserve"> approach</w:t>
      </w:r>
      <w:r w:rsidRPr="36F608B7" w:rsidR="73136990">
        <w:rPr>
          <w:b w:val="0"/>
          <w:bCs w:val="0"/>
          <w:sz w:val="22"/>
          <w:szCs w:val="22"/>
          <w:u w:val="none"/>
        </w:rPr>
        <w:t xml:space="preserve"> </w:t>
      </w:r>
      <w:r w:rsidRPr="36F608B7" w:rsidR="172A68F2">
        <w:rPr>
          <w:b w:val="0"/>
          <w:bCs w:val="0"/>
          <w:sz w:val="22"/>
          <w:szCs w:val="22"/>
          <w:u w:val="none"/>
        </w:rPr>
        <w:t xml:space="preserve">and seeing for herself instead of for example </w:t>
      </w:r>
      <w:r w:rsidRPr="36F608B7" w:rsidR="44BBE472">
        <w:rPr>
          <w:b w:val="0"/>
          <w:bCs w:val="0"/>
          <w:sz w:val="22"/>
          <w:szCs w:val="22"/>
          <w:u w:val="none"/>
        </w:rPr>
        <w:t>someone about</w:t>
      </w:r>
      <w:r w:rsidRPr="36F608B7" w:rsidR="172A68F2">
        <w:rPr>
          <w:b w:val="0"/>
          <w:bCs w:val="0"/>
          <w:sz w:val="22"/>
          <w:szCs w:val="22"/>
          <w:u w:val="none"/>
        </w:rPr>
        <w:t xml:space="preserve"> their experience and then reiterating. </w:t>
      </w:r>
    </w:p>
    <w:p w:rsidR="38A25980" w:rsidP="38A25980" w:rsidRDefault="38A25980" w14:paraId="2C8545FF" w14:textId="31AE0B22">
      <w:pPr>
        <w:pStyle w:val="Normal"/>
        <w:suppressLineNumbers w:val="0"/>
        <w:bidi w:val="0"/>
        <w:spacing w:before="0" w:beforeAutospacing="off" w:after="160" w:afterAutospacing="off" w:line="259" w:lineRule="auto"/>
        <w:ind w:left="0" w:right="0"/>
        <w:jc w:val="left"/>
        <w:rPr>
          <w:b w:val="0"/>
          <w:bCs w:val="0"/>
          <w:sz w:val="22"/>
          <w:szCs w:val="22"/>
          <w:u w:val="none"/>
        </w:rPr>
      </w:pPr>
    </w:p>
    <w:p w:rsidR="363DEE7D" w:rsidP="2D7C9CA3" w:rsidRDefault="363DEE7D" w14:paraId="16A5BAAC" w14:textId="63004AB4">
      <w:pPr>
        <w:pStyle w:val="Normal"/>
        <w:suppressLineNumbers w:val="0"/>
        <w:bidi w:val="0"/>
        <w:spacing w:before="0" w:beforeAutospacing="off" w:after="160" w:afterAutospacing="off" w:line="259" w:lineRule="auto"/>
        <w:ind w:left="0" w:right="0"/>
        <w:jc w:val="left"/>
        <w:rPr>
          <w:b w:val="1"/>
          <w:bCs w:val="1"/>
          <w:sz w:val="32"/>
          <w:szCs w:val="32"/>
          <w:u w:val="single"/>
        </w:rPr>
      </w:pPr>
      <w:r w:rsidRPr="2D7C9CA3" w:rsidR="363DEE7D">
        <w:rPr>
          <w:b w:val="1"/>
          <w:bCs w:val="1"/>
          <w:sz w:val="32"/>
          <w:szCs w:val="32"/>
          <w:u w:val="single"/>
        </w:rPr>
        <w:t>Honey and Mumford-</w:t>
      </w:r>
    </w:p>
    <w:p w:rsidR="3E593D31" w:rsidP="38A25980" w:rsidRDefault="3E593D31" w14:paraId="060895E4" w14:textId="2B3960C6">
      <w:pPr>
        <w:pStyle w:val="Normal"/>
        <w:rPr>
          <w:rFonts w:ascii="Calibri" w:hAnsi="Calibri" w:eastAsia="Calibri" w:cs="Calibri" w:asciiTheme="majorAscii" w:hAnsiTheme="majorAscii" w:eastAsiaTheme="majorAscii" w:cstheme="majorAscii"/>
          <w:b w:val="0"/>
          <w:bCs w:val="0"/>
          <w:sz w:val="22"/>
          <w:szCs w:val="22"/>
          <w:u w:val="none"/>
        </w:rPr>
      </w:pPr>
      <w:r w:rsidRPr="38A25980" w:rsidR="3E593D31">
        <w:rPr>
          <w:rFonts w:ascii="Calibri" w:hAnsi="Calibri" w:eastAsia="Calibri" w:cs="Calibri" w:asciiTheme="majorAscii" w:hAnsiTheme="majorAscii" w:eastAsiaTheme="majorAscii" w:cstheme="majorAscii"/>
          <w:b w:val="0"/>
          <w:bCs w:val="0"/>
          <w:sz w:val="22"/>
          <w:szCs w:val="22"/>
          <w:u w:val="none"/>
        </w:rPr>
        <w:t xml:space="preserve">I used the honey and </w:t>
      </w:r>
      <w:r w:rsidRPr="38A25980" w:rsidR="1DF68EDB">
        <w:rPr>
          <w:rFonts w:ascii="Calibri" w:hAnsi="Calibri" w:eastAsia="Calibri" w:cs="Calibri" w:asciiTheme="majorAscii" w:hAnsiTheme="majorAscii" w:eastAsiaTheme="majorAscii" w:cstheme="majorAscii"/>
          <w:b w:val="0"/>
          <w:bCs w:val="0"/>
          <w:sz w:val="22"/>
          <w:szCs w:val="22"/>
          <w:u w:val="none"/>
        </w:rPr>
        <w:t>Mumford</w:t>
      </w:r>
      <w:r w:rsidRPr="38A25980" w:rsidR="3E593D31">
        <w:rPr>
          <w:rFonts w:ascii="Calibri" w:hAnsi="Calibri" w:eastAsia="Calibri" w:cs="Calibri" w:asciiTheme="majorAscii" w:hAnsiTheme="majorAscii" w:eastAsiaTheme="majorAscii" w:cstheme="majorAscii"/>
          <w:b w:val="0"/>
          <w:bCs w:val="0"/>
          <w:sz w:val="22"/>
          <w:szCs w:val="22"/>
          <w:u w:val="none"/>
        </w:rPr>
        <w:t xml:space="preserve"> activity such as a </w:t>
      </w:r>
      <w:r w:rsidRPr="38A25980" w:rsidR="05A39B6B">
        <w:rPr>
          <w:rFonts w:ascii="Calibri" w:hAnsi="Calibri" w:eastAsia="Calibri" w:cs="Calibri" w:asciiTheme="majorAscii" w:hAnsiTheme="majorAscii" w:eastAsiaTheme="majorAscii" w:cstheme="majorAscii"/>
          <w:b w:val="0"/>
          <w:bCs w:val="0"/>
          <w:sz w:val="22"/>
          <w:szCs w:val="22"/>
          <w:u w:val="none"/>
        </w:rPr>
        <w:t>questionnaire</w:t>
      </w:r>
      <w:r w:rsidRPr="38A25980" w:rsidR="3E593D31">
        <w:rPr>
          <w:rFonts w:ascii="Calibri" w:hAnsi="Calibri" w:eastAsia="Calibri" w:cs="Calibri" w:asciiTheme="majorAscii" w:hAnsiTheme="majorAscii" w:eastAsiaTheme="majorAscii" w:cstheme="majorAscii"/>
          <w:b w:val="0"/>
          <w:bCs w:val="0"/>
          <w:sz w:val="22"/>
          <w:szCs w:val="22"/>
          <w:u w:val="none"/>
        </w:rPr>
        <w:t xml:space="preserve"> to help me </w:t>
      </w:r>
      <w:r w:rsidRPr="38A25980" w:rsidR="3E593D31">
        <w:rPr>
          <w:rFonts w:ascii="Calibri" w:hAnsi="Calibri" w:eastAsia="Calibri" w:cs="Calibri" w:asciiTheme="majorAscii" w:hAnsiTheme="majorAscii" w:eastAsiaTheme="majorAscii" w:cstheme="majorAscii"/>
          <w:b w:val="0"/>
          <w:bCs w:val="0"/>
          <w:sz w:val="22"/>
          <w:szCs w:val="22"/>
          <w:u w:val="none"/>
        </w:rPr>
        <w:t>identify</w:t>
      </w:r>
      <w:r w:rsidRPr="38A25980" w:rsidR="3E593D31">
        <w:rPr>
          <w:rFonts w:ascii="Calibri" w:hAnsi="Calibri" w:eastAsia="Calibri" w:cs="Calibri" w:asciiTheme="majorAscii" w:hAnsiTheme="majorAscii" w:eastAsiaTheme="majorAscii" w:cstheme="majorAscii"/>
          <w:b w:val="0"/>
          <w:bCs w:val="0"/>
          <w:sz w:val="22"/>
          <w:szCs w:val="22"/>
          <w:u w:val="none"/>
        </w:rPr>
        <w:t xml:space="preserve"> </w:t>
      </w:r>
      <w:r w:rsidRPr="38A25980" w:rsidR="65E7F223">
        <w:rPr>
          <w:rFonts w:ascii="Calibri" w:hAnsi="Calibri" w:eastAsia="Calibri" w:cs="Calibri" w:asciiTheme="majorAscii" w:hAnsiTheme="majorAscii" w:eastAsiaTheme="majorAscii" w:cstheme="majorAscii"/>
          <w:b w:val="0"/>
          <w:bCs w:val="0"/>
          <w:sz w:val="22"/>
          <w:szCs w:val="22"/>
          <w:u w:val="none"/>
        </w:rPr>
        <w:t xml:space="preserve">learning </w:t>
      </w:r>
      <w:r w:rsidRPr="38A25980" w:rsidR="681F3137">
        <w:rPr>
          <w:rFonts w:ascii="Calibri" w:hAnsi="Calibri" w:eastAsia="Calibri" w:cs="Calibri" w:asciiTheme="majorAscii" w:hAnsiTheme="majorAscii" w:eastAsiaTheme="majorAscii" w:cstheme="majorAscii"/>
          <w:b w:val="0"/>
          <w:bCs w:val="0"/>
          <w:sz w:val="22"/>
          <w:szCs w:val="22"/>
          <w:u w:val="none"/>
        </w:rPr>
        <w:t xml:space="preserve">styles for self and others. With doing so </w:t>
      </w:r>
      <w:r w:rsidRPr="38A25980" w:rsidR="2049FD9E">
        <w:rPr>
          <w:rFonts w:ascii="Calibri" w:hAnsi="Calibri" w:eastAsia="Calibri" w:cs="Calibri" w:asciiTheme="majorAscii" w:hAnsiTheme="majorAscii" w:eastAsiaTheme="majorAscii" w:cstheme="majorAscii"/>
          <w:b w:val="0"/>
          <w:bCs w:val="0"/>
          <w:sz w:val="22"/>
          <w:szCs w:val="22"/>
          <w:u w:val="none"/>
        </w:rPr>
        <w:t>my preferred learning style is</w:t>
      </w:r>
      <w:r w:rsidRPr="38A25980" w:rsidR="6E088EB5">
        <w:rPr>
          <w:rFonts w:ascii="Calibri" w:hAnsi="Calibri" w:eastAsia="Calibri" w:cs="Calibri" w:asciiTheme="majorAscii" w:hAnsiTheme="majorAscii" w:eastAsiaTheme="majorAscii" w:cstheme="majorAscii"/>
          <w:b w:val="0"/>
          <w:bCs w:val="0"/>
          <w:sz w:val="22"/>
          <w:szCs w:val="22"/>
          <w:u w:val="none"/>
        </w:rPr>
        <w:t xml:space="preserve"> </w:t>
      </w:r>
      <w:r w:rsidRPr="38A25980" w:rsidR="24BBB46D">
        <w:rPr>
          <w:rFonts w:ascii="Calibri" w:hAnsi="Calibri" w:eastAsia="Calibri" w:cs="Calibri" w:asciiTheme="majorAscii" w:hAnsiTheme="majorAscii" w:eastAsiaTheme="majorAscii" w:cstheme="majorAscii"/>
          <w:b w:val="0"/>
          <w:bCs w:val="0"/>
          <w:sz w:val="22"/>
          <w:szCs w:val="22"/>
          <w:u w:val="none"/>
        </w:rPr>
        <w:t>Pragmatist</w:t>
      </w:r>
      <w:r w:rsidRPr="38A25980" w:rsidR="24BBB46D">
        <w:rPr>
          <w:rFonts w:ascii="Calibri" w:hAnsi="Calibri" w:eastAsia="Calibri" w:cs="Calibri" w:asciiTheme="majorAscii" w:hAnsiTheme="majorAscii" w:eastAsiaTheme="majorAscii" w:cstheme="majorAscii"/>
          <w:b w:val="0"/>
          <w:bCs w:val="0"/>
          <w:sz w:val="22"/>
          <w:szCs w:val="22"/>
          <w:u w:val="none"/>
        </w:rPr>
        <w:t xml:space="preserve">. </w:t>
      </w:r>
    </w:p>
    <w:p w:rsidR="08BE8397" w:rsidP="38A25980" w:rsidRDefault="08BE8397" w14:paraId="2395217C" w14:textId="7C4E39B1">
      <w:pPr>
        <w:pStyle w:val="Normal"/>
        <w:rPr>
          <w:rFonts w:ascii="Calibri" w:hAnsi="Calibri" w:eastAsia="Calibri" w:cs="Calibri" w:asciiTheme="majorAscii" w:hAnsiTheme="majorAscii" w:eastAsiaTheme="majorAscii" w:cstheme="majorAscii"/>
          <w:b w:val="0"/>
          <w:bCs w:val="0"/>
          <w:sz w:val="22"/>
          <w:szCs w:val="22"/>
          <w:u w:val="none"/>
        </w:rPr>
      </w:pPr>
      <w:r w:rsidRPr="38A25980" w:rsidR="08BE8397">
        <w:rPr>
          <w:rFonts w:ascii="Calibri" w:hAnsi="Calibri" w:eastAsia="Calibri" w:cs="Calibri" w:asciiTheme="majorAscii" w:hAnsiTheme="majorAscii" w:eastAsiaTheme="majorAscii" w:cstheme="majorAscii"/>
          <w:b w:val="0"/>
          <w:bCs w:val="0"/>
          <w:sz w:val="22"/>
          <w:szCs w:val="22"/>
          <w:u w:val="none"/>
        </w:rPr>
        <w:t>As a pr</w:t>
      </w:r>
      <w:r w:rsidRPr="38A25980" w:rsidR="52D07AA3">
        <w:rPr>
          <w:rFonts w:ascii="Calibri" w:hAnsi="Calibri" w:eastAsia="Calibri" w:cs="Calibri" w:asciiTheme="majorAscii" w:hAnsiTheme="majorAscii" w:eastAsiaTheme="majorAscii" w:cstheme="majorAscii"/>
          <w:b w:val="0"/>
          <w:bCs w:val="0"/>
          <w:sz w:val="22"/>
          <w:szCs w:val="22"/>
          <w:u w:val="none"/>
        </w:rPr>
        <w:t>a</w:t>
      </w:r>
      <w:r w:rsidRPr="38A25980" w:rsidR="08BE8397">
        <w:rPr>
          <w:rFonts w:ascii="Calibri" w:hAnsi="Calibri" w:eastAsia="Calibri" w:cs="Calibri" w:asciiTheme="majorAscii" w:hAnsiTheme="majorAscii" w:eastAsiaTheme="majorAscii" w:cstheme="majorAscii"/>
          <w:b w:val="0"/>
          <w:bCs w:val="0"/>
          <w:sz w:val="22"/>
          <w:szCs w:val="22"/>
          <w:u w:val="none"/>
        </w:rPr>
        <w:t xml:space="preserve">gmatist I like </w:t>
      </w:r>
      <w:r w:rsidRPr="38A25980" w:rsidR="34E47761">
        <w:rPr>
          <w:rFonts w:ascii="Calibri" w:hAnsi="Calibri" w:eastAsia="Calibri" w:cs="Calibri" w:asciiTheme="majorAscii" w:hAnsiTheme="majorAscii" w:eastAsiaTheme="majorAscii" w:cstheme="majorAscii"/>
          <w:b w:val="0"/>
          <w:bCs w:val="0"/>
          <w:sz w:val="22"/>
          <w:szCs w:val="22"/>
          <w:u w:val="none"/>
        </w:rPr>
        <w:t xml:space="preserve">to </w:t>
      </w:r>
      <w:r w:rsidRPr="38A25980" w:rsidR="60774721">
        <w:rPr>
          <w:rFonts w:ascii="Calibri" w:hAnsi="Calibri" w:eastAsia="Calibri" w:cs="Calibri" w:asciiTheme="majorAscii" w:hAnsiTheme="majorAscii" w:eastAsiaTheme="majorAscii" w:cstheme="majorAscii"/>
          <w:b w:val="0"/>
          <w:bCs w:val="0"/>
          <w:sz w:val="22"/>
          <w:szCs w:val="22"/>
          <w:u w:val="none"/>
        </w:rPr>
        <w:t>gather</w:t>
      </w:r>
      <w:r w:rsidRPr="38A25980" w:rsidR="34E47761">
        <w:rPr>
          <w:rFonts w:ascii="Calibri" w:hAnsi="Calibri" w:eastAsia="Calibri" w:cs="Calibri" w:asciiTheme="majorAscii" w:hAnsiTheme="majorAscii" w:eastAsiaTheme="majorAscii" w:cstheme="majorAscii"/>
          <w:b w:val="0"/>
          <w:bCs w:val="0"/>
          <w:sz w:val="22"/>
          <w:szCs w:val="22"/>
          <w:u w:val="none"/>
        </w:rPr>
        <w:t xml:space="preserve"> relevant and practical </w:t>
      </w:r>
      <w:r w:rsidRPr="38A25980" w:rsidR="6860AD74">
        <w:rPr>
          <w:rFonts w:ascii="Calibri" w:hAnsi="Calibri" w:eastAsia="Calibri" w:cs="Calibri" w:asciiTheme="majorAscii" w:hAnsiTheme="majorAscii" w:eastAsiaTheme="majorAscii" w:cstheme="majorAscii"/>
          <w:b w:val="0"/>
          <w:bCs w:val="0"/>
          <w:sz w:val="22"/>
          <w:szCs w:val="22"/>
          <w:u w:val="none"/>
        </w:rPr>
        <w:t>information</w:t>
      </w:r>
      <w:r w:rsidRPr="38A25980" w:rsidR="34E47761">
        <w:rPr>
          <w:rFonts w:ascii="Calibri" w:hAnsi="Calibri" w:eastAsia="Calibri" w:cs="Calibri" w:asciiTheme="majorAscii" w:hAnsiTheme="majorAscii" w:eastAsiaTheme="majorAscii" w:cstheme="majorAscii"/>
          <w:b w:val="0"/>
          <w:bCs w:val="0"/>
          <w:sz w:val="22"/>
          <w:szCs w:val="22"/>
          <w:u w:val="none"/>
        </w:rPr>
        <w:t xml:space="preserve"> and </w:t>
      </w:r>
      <w:r w:rsidRPr="38A25980" w:rsidR="34E47761">
        <w:rPr>
          <w:rFonts w:ascii="Calibri" w:hAnsi="Calibri" w:eastAsia="Calibri" w:cs="Calibri" w:asciiTheme="majorAscii" w:hAnsiTheme="majorAscii" w:eastAsiaTheme="majorAscii" w:cstheme="majorAscii"/>
          <w:b w:val="0"/>
          <w:bCs w:val="0"/>
          <w:sz w:val="22"/>
          <w:szCs w:val="22"/>
          <w:u w:val="none"/>
        </w:rPr>
        <w:t>retain</w:t>
      </w:r>
      <w:r w:rsidRPr="38A25980" w:rsidR="34E47761">
        <w:rPr>
          <w:rFonts w:ascii="Calibri" w:hAnsi="Calibri" w:eastAsia="Calibri" w:cs="Calibri" w:asciiTheme="majorAscii" w:hAnsiTheme="majorAscii" w:eastAsiaTheme="majorAscii" w:cstheme="majorAscii"/>
          <w:b w:val="0"/>
          <w:bCs w:val="0"/>
          <w:sz w:val="22"/>
          <w:szCs w:val="22"/>
          <w:u w:val="none"/>
        </w:rPr>
        <w:t xml:space="preserve"> it </w:t>
      </w:r>
      <w:r w:rsidRPr="38A25980" w:rsidR="5B9414A7">
        <w:rPr>
          <w:rFonts w:ascii="Calibri" w:hAnsi="Calibri" w:eastAsia="Calibri" w:cs="Calibri" w:asciiTheme="majorAscii" w:hAnsiTheme="majorAscii" w:eastAsiaTheme="majorAscii" w:cstheme="majorAscii"/>
          <w:b w:val="0"/>
          <w:bCs w:val="0"/>
          <w:sz w:val="22"/>
          <w:szCs w:val="22"/>
          <w:u w:val="none"/>
        </w:rPr>
        <w:t>and</w:t>
      </w:r>
      <w:r w:rsidRPr="38A25980" w:rsidR="34E47761">
        <w:rPr>
          <w:rFonts w:ascii="Calibri" w:hAnsi="Calibri" w:eastAsia="Calibri" w:cs="Calibri" w:asciiTheme="majorAscii" w:hAnsiTheme="majorAscii" w:eastAsiaTheme="majorAscii" w:cstheme="majorAscii"/>
          <w:b w:val="0"/>
          <w:bCs w:val="0"/>
          <w:sz w:val="22"/>
          <w:szCs w:val="22"/>
          <w:u w:val="none"/>
        </w:rPr>
        <w:t xml:space="preserve"> add it straight into my work </w:t>
      </w:r>
      <w:r w:rsidRPr="38A25980" w:rsidR="3B5846EA">
        <w:rPr>
          <w:rFonts w:ascii="Calibri" w:hAnsi="Calibri" w:eastAsia="Calibri" w:cs="Calibri" w:asciiTheme="majorAscii" w:hAnsiTheme="majorAscii" w:eastAsiaTheme="majorAscii" w:cstheme="majorAscii"/>
          <w:b w:val="0"/>
          <w:bCs w:val="0"/>
          <w:sz w:val="22"/>
          <w:szCs w:val="22"/>
          <w:u w:val="none"/>
        </w:rPr>
        <w:t>practice, however this does mean that i don’t like to hear</w:t>
      </w:r>
      <w:r w:rsidRPr="38A25980" w:rsidR="58ED8D46">
        <w:rPr>
          <w:rFonts w:ascii="Calibri" w:hAnsi="Calibri" w:eastAsia="Calibri" w:cs="Calibri" w:asciiTheme="majorAscii" w:hAnsiTheme="majorAscii" w:eastAsiaTheme="majorAscii" w:cstheme="majorAscii"/>
          <w:b w:val="0"/>
          <w:bCs w:val="0"/>
          <w:sz w:val="22"/>
          <w:szCs w:val="22"/>
          <w:u w:val="none"/>
        </w:rPr>
        <w:t xml:space="preserve"> lengthy explanations to as why</w:t>
      </w:r>
      <w:r w:rsidRPr="38A25980" w:rsidR="4A763844">
        <w:rPr>
          <w:rFonts w:ascii="Calibri" w:hAnsi="Calibri" w:eastAsia="Calibri" w:cs="Calibri" w:asciiTheme="majorAscii" w:hAnsiTheme="majorAscii" w:eastAsiaTheme="majorAscii" w:cstheme="majorAscii"/>
          <w:b w:val="0"/>
          <w:bCs w:val="0"/>
          <w:sz w:val="22"/>
          <w:szCs w:val="22"/>
          <w:u w:val="none"/>
        </w:rPr>
        <w:t>.</w:t>
      </w:r>
    </w:p>
    <w:p w:rsidRPr="00FE0ECC" w:rsidR="00FE0ECC" w:rsidP="38A25980" w:rsidRDefault="00FE0ECC" w14:paraId="347919E8" w14:textId="617690D1">
      <w:pPr>
        <w:pStyle w:val="Normal"/>
        <w:rPr>
          <w:rFonts w:ascii="Calibri" w:hAnsi="Calibri" w:eastAsia="Calibri" w:cs="Calibri" w:asciiTheme="majorAscii" w:hAnsiTheme="majorAscii" w:eastAsiaTheme="majorAscii" w:cstheme="majorAscii"/>
          <w:b w:val="0"/>
          <w:bCs w:val="0"/>
          <w:noProof w:val="0"/>
          <w:sz w:val="22"/>
          <w:szCs w:val="22"/>
          <w:lang w:val="en-GB"/>
        </w:rPr>
      </w:pPr>
      <w:r w:rsidRPr="38A25980" w:rsidR="77B0F20C">
        <w:rPr>
          <w:rFonts w:ascii="Calibri" w:hAnsi="Calibri" w:eastAsia="Calibri" w:cs="Calibri" w:asciiTheme="majorAscii" w:hAnsiTheme="majorAscii" w:eastAsiaTheme="majorAscii" w:cstheme="majorAscii"/>
          <w:noProof w:val="0"/>
          <w:sz w:val="22"/>
          <w:szCs w:val="22"/>
          <w:lang w:val="en-GB"/>
        </w:rPr>
        <w:t xml:space="preserve">Honey and Mumford </w:t>
      </w:r>
      <w:r w:rsidRPr="38A25980" w:rsidR="77B0F20C">
        <w:rPr>
          <w:rFonts w:ascii="Calibri" w:hAnsi="Calibri" w:eastAsia="Calibri" w:cs="Calibri" w:asciiTheme="majorAscii" w:hAnsiTheme="majorAscii" w:eastAsiaTheme="majorAscii" w:cstheme="majorAscii"/>
          <w:noProof w:val="0"/>
          <w:sz w:val="22"/>
          <w:szCs w:val="22"/>
          <w:lang w:val="en-GB"/>
        </w:rPr>
        <w:t>determined</w:t>
      </w:r>
      <w:r w:rsidRPr="38A25980" w:rsidR="77B0F20C">
        <w:rPr>
          <w:rFonts w:ascii="Calibri" w:hAnsi="Calibri" w:eastAsia="Calibri" w:cs="Calibri" w:asciiTheme="majorAscii" w:hAnsiTheme="majorAscii" w:eastAsiaTheme="majorAscii" w:cstheme="majorAscii"/>
          <w:noProof w:val="0"/>
          <w:sz w:val="22"/>
          <w:szCs w:val="22"/>
          <w:lang w:val="en-GB"/>
        </w:rPr>
        <w:t xml:space="preserve"> that individuals have </w:t>
      </w:r>
      <w:r w:rsidRPr="38A25980" w:rsidR="77B0F20C">
        <w:rPr>
          <w:rFonts w:ascii="Calibri" w:hAnsi="Calibri" w:eastAsia="Calibri" w:cs="Calibri" w:asciiTheme="majorAscii" w:hAnsiTheme="majorAscii" w:eastAsiaTheme="majorAscii" w:cstheme="majorAscii"/>
          <w:noProof w:val="0"/>
          <w:sz w:val="22"/>
          <w:szCs w:val="22"/>
          <w:lang w:val="en-GB"/>
        </w:rPr>
        <w:t>natural tendencies toward one learning style or another</w:t>
      </w:r>
      <w:r w:rsidRPr="38A25980" w:rsidR="77B0F20C">
        <w:rPr>
          <w:rFonts w:ascii="Calibri" w:hAnsi="Calibri" w:eastAsia="Calibri" w:cs="Calibri" w:asciiTheme="majorAscii" w:hAnsiTheme="majorAscii" w:eastAsiaTheme="majorAscii" w:cstheme="majorAscii"/>
          <w:noProof w:val="0"/>
          <w:sz w:val="22"/>
          <w:szCs w:val="22"/>
          <w:lang w:val="en-GB"/>
        </w:rPr>
        <w:t xml:space="preserve">; </w:t>
      </w:r>
      <w:r w:rsidRPr="38A25980" w:rsidR="1F7CEF26">
        <w:rPr>
          <w:rFonts w:ascii="Calibri" w:hAnsi="Calibri" w:eastAsia="Calibri" w:cs="Calibri" w:asciiTheme="majorAscii" w:hAnsiTheme="majorAscii" w:eastAsiaTheme="majorAscii" w:cstheme="majorAscii"/>
          <w:noProof w:val="0"/>
          <w:sz w:val="22"/>
          <w:szCs w:val="22"/>
          <w:lang w:val="en-GB"/>
        </w:rPr>
        <w:t>yet</w:t>
      </w:r>
      <w:r w:rsidRPr="38A25980" w:rsidR="77B0F20C">
        <w:rPr>
          <w:rFonts w:ascii="Calibri" w:hAnsi="Calibri" w:eastAsia="Calibri" w:cs="Calibri" w:asciiTheme="majorAscii" w:hAnsiTheme="majorAscii" w:eastAsiaTheme="majorAscii" w:cstheme="majorAscii"/>
          <w:noProof w:val="0"/>
          <w:sz w:val="22"/>
          <w:szCs w:val="22"/>
          <w:lang w:val="en-GB"/>
        </w:rPr>
        <w:t xml:space="preserve"> learners can expand and push outwards to develop </w:t>
      </w:r>
      <w:r w:rsidRPr="38A25980" w:rsidR="77B0F20C">
        <w:rPr>
          <w:rFonts w:ascii="Calibri" w:hAnsi="Calibri" w:eastAsia="Calibri" w:cs="Calibri" w:asciiTheme="majorAscii" w:hAnsiTheme="majorAscii" w:eastAsiaTheme="majorAscii" w:cstheme="majorAscii"/>
          <w:noProof w:val="0"/>
          <w:sz w:val="22"/>
          <w:szCs w:val="22"/>
          <w:lang w:val="en-GB"/>
        </w:rPr>
        <w:t>additional</w:t>
      </w:r>
      <w:r w:rsidRPr="38A25980" w:rsidR="77B0F20C">
        <w:rPr>
          <w:rFonts w:ascii="Calibri" w:hAnsi="Calibri" w:eastAsia="Calibri" w:cs="Calibri" w:asciiTheme="majorAscii" w:hAnsiTheme="majorAscii" w:eastAsiaTheme="majorAscii" w:cstheme="majorAscii"/>
          <w:noProof w:val="0"/>
          <w:sz w:val="22"/>
          <w:szCs w:val="22"/>
          <w:lang w:val="en-GB"/>
        </w:rPr>
        <w:t xml:space="preserve"> forms of learning</w:t>
      </w:r>
      <w:r w:rsidRPr="38A25980" w:rsidR="77B0F20C">
        <w:rPr>
          <w:rFonts w:ascii="Calibri" w:hAnsi="Calibri" w:eastAsia="Calibri" w:cs="Calibri" w:asciiTheme="majorAscii" w:hAnsiTheme="majorAscii" w:eastAsiaTheme="majorAscii" w:cstheme="majorAscii"/>
          <w:noProof w:val="0"/>
          <w:sz w:val="22"/>
          <w:szCs w:val="22"/>
          <w:lang w:val="en-GB"/>
        </w:rPr>
        <w:t xml:space="preserve">.  </w:t>
      </w:r>
      <w:r w:rsidRPr="38A25980" w:rsidR="732EE270">
        <w:rPr>
          <w:rFonts w:ascii="Calibri" w:hAnsi="Calibri" w:eastAsia="Calibri" w:cs="Calibri" w:asciiTheme="majorAscii" w:hAnsiTheme="majorAscii" w:eastAsiaTheme="majorAscii" w:cstheme="majorAscii"/>
          <w:noProof w:val="0"/>
          <w:sz w:val="22"/>
          <w:szCs w:val="22"/>
          <w:lang w:val="en-GB"/>
        </w:rPr>
        <w:t>To</w:t>
      </w:r>
      <w:r w:rsidRPr="38A25980" w:rsidR="77B0F20C">
        <w:rPr>
          <w:rFonts w:ascii="Calibri" w:hAnsi="Calibri" w:eastAsia="Calibri" w:cs="Calibri" w:asciiTheme="majorAscii" w:hAnsiTheme="majorAscii" w:eastAsiaTheme="majorAscii" w:cstheme="majorAscii"/>
          <w:noProof w:val="0"/>
          <w:sz w:val="22"/>
          <w:szCs w:val="22"/>
          <w:lang w:val="en-GB"/>
        </w:rPr>
        <w:t xml:space="preserve"> maximize each learning experience, an individual needs to know </w:t>
      </w:r>
      <w:r w:rsidRPr="38A25980" w:rsidR="77B0F20C">
        <w:rPr>
          <w:rFonts w:ascii="Calibri" w:hAnsi="Calibri" w:eastAsia="Calibri" w:cs="Calibri" w:asciiTheme="majorAscii" w:hAnsiTheme="majorAscii" w:eastAsiaTheme="majorAscii" w:cstheme="majorAscii"/>
          <w:noProof w:val="0"/>
          <w:sz w:val="22"/>
          <w:szCs w:val="22"/>
          <w:lang w:val="en-GB"/>
        </w:rPr>
        <w:t xml:space="preserve">their style of </w:t>
      </w:r>
      <w:r w:rsidRPr="38A25980" w:rsidR="04304C58">
        <w:rPr>
          <w:rFonts w:ascii="Calibri" w:hAnsi="Calibri" w:eastAsia="Calibri" w:cs="Calibri" w:asciiTheme="majorAscii" w:hAnsiTheme="majorAscii" w:eastAsiaTheme="majorAscii" w:cstheme="majorAscii"/>
          <w:noProof w:val="0"/>
          <w:sz w:val="22"/>
          <w:szCs w:val="22"/>
          <w:lang w:val="en-GB"/>
        </w:rPr>
        <w:t>learning and</w:t>
      </w:r>
      <w:r w:rsidRPr="38A25980" w:rsidR="77B0F20C">
        <w:rPr>
          <w:rFonts w:ascii="Calibri" w:hAnsi="Calibri" w:eastAsia="Calibri" w:cs="Calibri" w:asciiTheme="majorAscii" w:hAnsiTheme="majorAscii" w:eastAsiaTheme="majorAscii" w:cstheme="majorAscii"/>
          <w:noProof w:val="0"/>
          <w:sz w:val="22"/>
          <w:szCs w:val="22"/>
          <w:lang w:val="en-GB"/>
        </w:rPr>
        <w:t xml:space="preserve"> look for opportunities to use that style within each opportunity</w:t>
      </w:r>
      <w:r w:rsidRPr="38A25980" w:rsidR="77B0F20C">
        <w:rPr>
          <w:rFonts w:ascii="Calibri" w:hAnsi="Calibri" w:eastAsia="Calibri" w:cs="Calibri" w:asciiTheme="majorAscii" w:hAnsiTheme="majorAscii" w:eastAsiaTheme="majorAscii" w:cstheme="majorAscii"/>
          <w:noProof w:val="0"/>
          <w:sz w:val="22"/>
          <w:szCs w:val="22"/>
          <w:lang w:val="en-GB"/>
        </w:rPr>
        <w:t xml:space="preserve">. </w:t>
      </w:r>
      <w:r w:rsidRPr="38A25980" w:rsidR="77B0F20C">
        <w:rPr>
          <w:rFonts w:ascii="Calibri" w:hAnsi="Calibri" w:eastAsia="Calibri" w:cs="Calibri" w:asciiTheme="majorAscii" w:hAnsiTheme="majorAscii" w:eastAsiaTheme="majorAscii" w:cstheme="majorAscii"/>
          <w:noProof w:val="0"/>
          <w:sz w:val="22"/>
          <w:szCs w:val="22"/>
          <w:lang w:val="en-GB"/>
        </w:rPr>
        <w:t xml:space="preserve"> </w:t>
      </w:r>
    </w:p>
    <w:p w:rsidRPr="00C401E0" w:rsidR="00D2119A" w:rsidP="38A25980" w:rsidRDefault="00D2119A" w14:paraId="6528171D" w14:textId="32B6D48F">
      <w:pPr>
        <w:shd w:val="clear" w:color="auto" w:fill="FFFFFF" w:themeFill="background1"/>
        <w:spacing w:before="0" w:beforeAutospacing="off" w:after="0" w:afterAutospacing="off"/>
        <w:jc w:val="left"/>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17252A"/>
          <w:sz w:val="22"/>
          <w:szCs w:val="22"/>
          <w:u w:val="none"/>
          <w:lang w:val="en-GB"/>
        </w:rPr>
      </w:pPr>
      <w:r w:rsidRPr="38A25980" w:rsidR="76766911">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 xml:space="preserve"> (Tracy Harrington-Atkinson</w:t>
      </w:r>
      <w:hyperlink r:id="Ra019525062834386">
        <w:r w:rsidRPr="38A25980" w:rsidR="76766911">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color w:val="17252A"/>
            <w:sz w:val="22"/>
            <w:szCs w:val="22"/>
            <w:u w:val="none"/>
            <w:lang w:val="en-GB"/>
          </w:rPr>
          <w:t>, 2017)</w:t>
        </w:r>
      </w:hyperlink>
    </w:p>
    <w:p w:rsidR="10FF6E6E" w:rsidP="38A25980" w:rsidRDefault="10FF6E6E" w14:paraId="57D26C0B" w14:textId="06DA6954">
      <w:pPr>
        <w:shd w:val="clear" w:color="auto" w:fill="FFFFFF" w:themeFill="background1"/>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17252A"/>
          <w:sz w:val="22"/>
          <w:szCs w:val="22"/>
          <w:u w:val="none"/>
          <w:lang w:val="en-GB"/>
        </w:rPr>
      </w:pPr>
    </w:p>
    <w:p w:rsidR="40EFEE15" w:rsidP="38A25980" w:rsidRDefault="40EFEE15" w14:paraId="331AFE39" w14:textId="60983914">
      <w:pPr>
        <w:pStyle w:val="Normal"/>
        <w:suppressLineNumbers w:val="0"/>
        <w:bidi w:val="0"/>
        <w:spacing w:before="0" w:beforeAutospacing="off" w:after="160" w:afterAutospacing="off" w:line="259" w:lineRule="auto"/>
        <w:ind w:left="0" w:right="0"/>
        <w:jc w:val="left"/>
        <w:rPr>
          <w:b w:val="0"/>
          <w:bCs w:val="0"/>
          <w:sz w:val="22"/>
          <w:szCs w:val="22"/>
          <w:u w:val="none"/>
        </w:rPr>
      </w:pPr>
      <w:r w:rsidRPr="38A25980" w:rsidR="40EFEE15">
        <w:rPr>
          <w:b w:val="0"/>
          <w:bCs w:val="0"/>
          <w:sz w:val="22"/>
          <w:szCs w:val="22"/>
          <w:u w:val="none"/>
        </w:rPr>
        <w:t>I used the same assessment to Joanna. Here assessment showed that she was a</w:t>
      </w:r>
      <w:r w:rsidRPr="38A25980" w:rsidR="4920B9DC">
        <w:rPr>
          <w:b w:val="0"/>
          <w:bCs w:val="0"/>
          <w:sz w:val="22"/>
          <w:szCs w:val="22"/>
          <w:u w:val="none"/>
        </w:rPr>
        <w:t xml:space="preserve">lso a </w:t>
      </w:r>
      <w:r w:rsidRPr="38A25980" w:rsidR="01373312">
        <w:rPr>
          <w:b w:val="0"/>
          <w:bCs w:val="0"/>
          <w:sz w:val="22"/>
          <w:szCs w:val="22"/>
          <w:u w:val="none"/>
        </w:rPr>
        <w:t>pragmatist</w:t>
      </w:r>
      <w:r w:rsidRPr="38A25980" w:rsidR="32E5F0E2">
        <w:rPr>
          <w:b w:val="0"/>
          <w:bCs w:val="0"/>
          <w:sz w:val="22"/>
          <w:szCs w:val="22"/>
          <w:u w:val="none"/>
        </w:rPr>
        <w:t>,</w:t>
      </w:r>
      <w:r w:rsidRPr="38A25980" w:rsidR="56C5CD39">
        <w:rPr>
          <w:b w:val="0"/>
          <w:bCs w:val="0"/>
          <w:sz w:val="22"/>
          <w:szCs w:val="22"/>
          <w:u w:val="none"/>
        </w:rPr>
        <w:t xml:space="preserve"> </w:t>
      </w:r>
    </w:p>
    <w:p w:rsidR="40EFEE15" w:rsidP="38A25980" w:rsidRDefault="40EFEE15" w14:paraId="748043C6" w14:textId="670A9AA5">
      <w:pPr>
        <w:pStyle w:val="Normal"/>
        <w:suppressLineNumbers w:val="0"/>
        <w:bidi w:val="0"/>
        <w:spacing w:before="0" w:beforeAutospacing="off" w:after="160" w:afterAutospacing="off" w:line="259" w:lineRule="auto"/>
        <w:ind w:left="0" w:right="0"/>
        <w:jc w:val="left"/>
        <w:rPr>
          <w:b w:val="0"/>
          <w:bCs w:val="0"/>
          <w:sz w:val="22"/>
          <w:szCs w:val="22"/>
          <w:u w:val="none"/>
        </w:rPr>
      </w:pPr>
      <w:r w:rsidRPr="38A25980" w:rsidR="40EFEE15">
        <w:rPr>
          <w:b w:val="0"/>
          <w:bCs w:val="0"/>
          <w:sz w:val="22"/>
          <w:szCs w:val="22"/>
          <w:u w:val="none"/>
        </w:rPr>
        <w:t xml:space="preserve">The meant she </w:t>
      </w:r>
      <w:r w:rsidRPr="38A25980" w:rsidR="4152BA52">
        <w:rPr>
          <w:b w:val="0"/>
          <w:bCs w:val="0"/>
          <w:sz w:val="22"/>
          <w:szCs w:val="22"/>
          <w:u w:val="none"/>
        </w:rPr>
        <w:t xml:space="preserve">also likes to find relevant and practical </w:t>
      </w:r>
      <w:r w:rsidRPr="38A25980" w:rsidR="6CF59108">
        <w:rPr>
          <w:b w:val="0"/>
          <w:bCs w:val="0"/>
          <w:sz w:val="22"/>
          <w:szCs w:val="22"/>
          <w:u w:val="none"/>
        </w:rPr>
        <w:t>sources to</w:t>
      </w:r>
      <w:r w:rsidRPr="38A25980" w:rsidR="4152BA52">
        <w:rPr>
          <w:b w:val="0"/>
          <w:bCs w:val="0"/>
          <w:sz w:val="22"/>
          <w:szCs w:val="22"/>
          <w:u w:val="none"/>
        </w:rPr>
        <w:t xml:space="preserve"> apply into her </w:t>
      </w:r>
      <w:r w:rsidRPr="38A25980" w:rsidR="48B015B1">
        <w:rPr>
          <w:b w:val="0"/>
          <w:bCs w:val="0"/>
          <w:sz w:val="22"/>
          <w:szCs w:val="22"/>
          <w:u w:val="none"/>
        </w:rPr>
        <w:t xml:space="preserve">work ethnic and </w:t>
      </w:r>
      <w:r w:rsidRPr="38A25980" w:rsidR="7674F848">
        <w:rPr>
          <w:b w:val="0"/>
          <w:bCs w:val="0"/>
          <w:sz w:val="22"/>
          <w:szCs w:val="22"/>
          <w:u w:val="none"/>
        </w:rPr>
        <w:t>doesn't</w:t>
      </w:r>
      <w:r w:rsidRPr="38A25980" w:rsidR="48B015B1">
        <w:rPr>
          <w:b w:val="0"/>
          <w:bCs w:val="0"/>
          <w:sz w:val="22"/>
          <w:szCs w:val="22"/>
          <w:u w:val="none"/>
        </w:rPr>
        <w:t xml:space="preserve"> like </w:t>
      </w:r>
      <w:r w:rsidRPr="38A25980" w:rsidR="338C7D7B">
        <w:rPr>
          <w:b w:val="0"/>
          <w:bCs w:val="0"/>
          <w:sz w:val="22"/>
          <w:szCs w:val="22"/>
          <w:u w:val="none"/>
        </w:rPr>
        <w:t xml:space="preserve">lengthy explanations to as why. </w:t>
      </w:r>
    </w:p>
    <w:p w:rsidR="38A25980" w:rsidP="38A25980" w:rsidRDefault="38A25980" w14:paraId="5A9D2147" w14:textId="6E8F7931">
      <w:pPr>
        <w:shd w:val="clear" w:color="auto" w:fill="FFFFFF" w:themeFill="background1"/>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17252A"/>
          <w:sz w:val="22"/>
          <w:szCs w:val="22"/>
          <w:u w:val="none"/>
          <w:lang w:val="en-GB"/>
        </w:rPr>
      </w:pPr>
    </w:p>
    <w:p w:rsidR="3381CFA1" w:rsidP="10FF6E6E" w:rsidRDefault="3381CFA1" w14:paraId="710B3D8F" w14:textId="6D6C70E1">
      <w:pPr>
        <w:shd w:val="clear" w:color="auto" w:fill="FFFFFF" w:themeFill="background1"/>
        <w:spacing w:before="0" w:beforeAutospacing="off" w:after="0" w:afterAutospacing="off"/>
        <w:jc w:val="left"/>
        <w:rPr>
          <w:rFonts w:ascii="Calibri" w:hAnsi="Calibri" w:eastAsia="Calibri" w:cs="Calibri" w:asciiTheme="majorAscii" w:hAnsiTheme="majorAscii" w:eastAsiaTheme="majorAscii" w:cstheme="majorAscii"/>
          <w:b w:val="1"/>
          <w:bCs w:val="1"/>
          <w:i w:val="0"/>
          <w:iCs w:val="0"/>
          <w:caps w:val="0"/>
          <w:smallCaps w:val="0"/>
          <w:strike w:val="0"/>
          <w:dstrike w:val="0"/>
          <w:noProof w:val="0"/>
          <w:color w:val="17252A"/>
          <w:sz w:val="32"/>
          <w:szCs w:val="32"/>
          <w:u w:val="single"/>
          <w:lang w:val="en-GB"/>
        </w:rPr>
      </w:pPr>
      <w:r w:rsidRPr="10FF6E6E" w:rsidR="3381CFA1">
        <w:rPr>
          <w:rFonts w:ascii="Calibri" w:hAnsi="Calibri" w:eastAsia="Calibri" w:cs="Calibri" w:asciiTheme="majorAscii" w:hAnsiTheme="majorAscii" w:eastAsiaTheme="majorAscii" w:cstheme="majorAscii"/>
          <w:b w:val="1"/>
          <w:bCs w:val="1"/>
          <w:i w:val="0"/>
          <w:iCs w:val="0"/>
          <w:caps w:val="0"/>
          <w:smallCaps w:val="0"/>
          <w:strike w:val="0"/>
          <w:dstrike w:val="0"/>
          <w:noProof w:val="0"/>
          <w:color w:val="17252A"/>
          <w:sz w:val="32"/>
          <w:szCs w:val="32"/>
          <w:u w:val="single"/>
          <w:lang w:val="en-GB"/>
        </w:rPr>
        <w:t xml:space="preserve">MBTI personality </w:t>
      </w:r>
    </w:p>
    <w:p w:rsidR="71977FEF" w:rsidP="38A25980" w:rsidRDefault="71977FEF" w14:paraId="7A1D99CD" w14:textId="0DF44309">
      <w:pPr>
        <w:pStyle w:val="Normal"/>
        <w:shd w:val="clear" w:color="auto" w:fill="FFFFFF" w:themeFill="background1"/>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noProof w:val="0"/>
          <w:sz w:val="22"/>
          <w:szCs w:val="22"/>
          <w:lang w:val="en-GB"/>
        </w:rPr>
      </w:pPr>
      <w:r w:rsidRPr="38A25980" w:rsidR="3381CFA1">
        <w:rPr>
          <w:rFonts w:ascii="Calibri" w:hAnsi="Calibri" w:eastAsia="Calibri" w:cs="Calibri" w:asciiTheme="majorAscii" w:hAnsiTheme="majorAscii" w:eastAsiaTheme="majorAscii" w:cstheme="majorAscii"/>
          <w:b w:val="0"/>
          <w:bCs w:val="0"/>
          <w:i w:val="0"/>
          <w:iCs w:val="0"/>
          <w:noProof w:val="0"/>
          <w:sz w:val="22"/>
          <w:szCs w:val="22"/>
          <w:lang w:val="en-GB"/>
        </w:rPr>
        <w:t xml:space="preserve">I conducted a MBTI </w:t>
      </w:r>
      <w:r w:rsidRPr="38A25980" w:rsidR="7839EA62">
        <w:rPr>
          <w:rFonts w:ascii="Calibri" w:hAnsi="Calibri" w:eastAsia="Calibri" w:cs="Calibri" w:asciiTheme="majorAscii" w:hAnsiTheme="majorAscii" w:eastAsiaTheme="majorAscii" w:cstheme="majorAscii"/>
          <w:b w:val="0"/>
          <w:bCs w:val="0"/>
          <w:i w:val="0"/>
          <w:iCs w:val="0"/>
          <w:noProof w:val="0"/>
          <w:sz w:val="22"/>
          <w:szCs w:val="22"/>
          <w:lang w:val="en-GB"/>
        </w:rPr>
        <w:t>assessment</w:t>
      </w:r>
      <w:r w:rsidRPr="38A25980" w:rsidR="3381CFA1">
        <w:rPr>
          <w:rFonts w:ascii="Calibri" w:hAnsi="Calibri" w:eastAsia="Calibri" w:cs="Calibri" w:asciiTheme="majorAscii" w:hAnsiTheme="majorAscii" w:eastAsiaTheme="majorAscii" w:cstheme="majorAscii"/>
          <w:b w:val="0"/>
          <w:bCs w:val="0"/>
          <w:i w:val="0"/>
          <w:iCs w:val="0"/>
          <w:noProof w:val="0"/>
          <w:sz w:val="22"/>
          <w:szCs w:val="22"/>
          <w:lang w:val="en-GB"/>
        </w:rPr>
        <w:t xml:space="preserve"> </w:t>
      </w:r>
      <w:r w:rsidRPr="38A25980" w:rsidR="3381CFA1">
        <w:rPr>
          <w:rFonts w:ascii="Calibri" w:hAnsi="Calibri" w:eastAsia="Calibri" w:cs="Calibri" w:asciiTheme="majorAscii" w:hAnsiTheme="majorAscii" w:eastAsiaTheme="majorAscii" w:cstheme="majorAscii"/>
          <w:b w:val="0"/>
          <w:bCs w:val="0"/>
          <w:i w:val="0"/>
          <w:iCs w:val="0"/>
          <w:noProof w:val="0"/>
          <w:sz w:val="22"/>
          <w:szCs w:val="22"/>
          <w:lang w:val="en-GB"/>
        </w:rPr>
        <w:t xml:space="preserve">once </w:t>
      </w:r>
      <w:r w:rsidRPr="38A25980" w:rsidR="7D09B319">
        <w:rPr>
          <w:rFonts w:ascii="Calibri" w:hAnsi="Calibri" w:eastAsia="Calibri" w:cs="Calibri" w:asciiTheme="majorAscii" w:hAnsiTheme="majorAscii" w:eastAsiaTheme="majorAscii" w:cstheme="majorAscii"/>
          <w:b w:val="0"/>
          <w:bCs w:val="0"/>
          <w:i w:val="0"/>
          <w:iCs w:val="0"/>
          <w:noProof w:val="0"/>
          <w:sz w:val="22"/>
          <w:szCs w:val="22"/>
          <w:lang w:val="en-GB"/>
        </w:rPr>
        <w:t>I</w:t>
      </w:r>
      <w:r w:rsidRPr="38A25980" w:rsidR="3381CFA1">
        <w:rPr>
          <w:rFonts w:ascii="Calibri" w:hAnsi="Calibri" w:eastAsia="Calibri" w:cs="Calibri" w:asciiTheme="majorAscii" w:hAnsiTheme="majorAscii" w:eastAsiaTheme="majorAscii" w:cstheme="majorAscii"/>
          <w:b w:val="0"/>
          <w:bCs w:val="0"/>
          <w:i w:val="0"/>
          <w:iCs w:val="0"/>
          <w:noProof w:val="0"/>
          <w:sz w:val="22"/>
          <w:szCs w:val="22"/>
          <w:lang w:val="en-GB"/>
        </w:rPr>
        <w:t xml:space="preserve"> had acknowledged my strengths and weaknesses</w:t>
      </w:r>
      <w:r w:rsidRPr="38A25980" w:rsidR="4BA8CCAA">
        <w:rPr>
          <w:rFonts w:ascii="Calibri" w:hAnsi="Calibri" w:eastAsia="Calibri" w:cs="Calibri" w:asciiTheme="majorAscii" w:hAnsiTheme="majorAscii" w:eastAsiaTheme="majorAscii" w:cstheme="majorAscii"/>
          <w:b w:val="0"/>
          <w:bCs w:val="0"/>
          <w:i w:val="0"/>
          <w:iCs w:val="0"/>
          <w:noProof w:val="0"/>
          <w:sz w:val="22"/>
          <w:szCs w:val="22"/>
          <w:lang w:val="en-GB"/>
        </w:rPr>
        <w:t xml:space="preserve">. In doing this </w:t>
      </w:r>
      <w:r w:rsidRPr="38A25980" w:rsidR="28E0DE6E">
        <w:rPr>
          <w:rFonts w:ascii="Calibri" w:hAnsi="Calibri" w:eastAsia="Calibri" w:cs="Calibri" w:asciiTheme="majorAscii" w:hAnsiTheme="majorAscii" w:eastAsiaTheme="majorAscii" w:cstheme="majorAscii"/>
          <w:b w:val="0"/>
          <w:bCs w:val="0"/>
          <w:i w:val="0"/>
          <w:iCs w:val="0"/>
          <w:noProof w:val="0"/>
          <w:sz w:val="22"/>
          <w:szCs w:val="22"/>
          <w:lang w:val="en-GB"/>
        </w:rPr>
        <w:t>I</w:t>
      </w:r>
      <w:r w:rsidRPr="38A25980" w:rsidR="4BA8CCAA">
        <w:rPr>
          <w:rFonts w:ascii="Calibri" w:hAnsi="Calibri" w:eastAsia="Calibri" w:cs="Calibri" w:asciiTheme="majorAscii" w:hAnsiTheme="majorAscii" w:eastAsiaTheme="majorAscii" w:cstheme="majorAscii"/>
          <w:b w:val="0"/>
          <w:bCs w:val="0"/>
          <w:i w:val="0"/>
          <w:iCs w:val="0"/>
          <w:noProof w:val="0"/>
          <w:sz w:val="22"/>
          <w:szCs w:val="22"/>
          <w:lang w:val="en-GB"/>
        </w:rPr>
        <w:t xml:space="preserve"> </w:t>
      </w:r>
      <w:r w:rsidRPr="38A25980" w:rsidR="4BA8CCAA">
        <w:rPr>
          <w:rFonts w:ascii="Calibri" w:hAnsi="Calibri" w:eastAsia="Calibri" w:cs="Calibri" w:asciiTheme="majorAscii" w:hAnsiTheme="majorAscii" w:eastAsiaTheme="majorAscii" w:cstheme="majorAscii"/>
          <w:b w:val="0"/>
          <w:bCs w:val="0"/>
          <w:i w:val="0"/>
          <w:iCs w:val="0"/>
          <w:noProof w:val="0"/>
          <w:sz w:val="22"/>
          <w:szCs w:val="22"/>
          <w:lang w:val="en-GB"/>
        </w:rPr>
        <w:t>found that my learning style</w:t>
      </w:r>
      <w:r w:rsidRPr="38A25980" w:rsidR="4BA8CCAA">
        <w:rPr>
          <w:rFonts w:ascii="Calibri" w:hAnsi="Calibri" w:eastAsia="Calibri" w:cs="Calibri" w:asciiTheme="majorAscii" w:hAnsiTheme="majorAscii" w:eastAsiaTheme="majorAscii" w:cstheme="majorAscii"/>
          <w:b w:val="0"/>
          <w:bCs w:val="0"/>
          <w:i w:val="0"/>
          <w:iCs w:val="0"/>
          <w:noProof w:val="0"/>
          <w:sz w:val="22"/>
          <w:szCs w:val="22"/>
          <w:lang w:val="en-GB"/>
        </w:rPr>
        <w:t xml:space="preserve"> was an extraversion learner meaning that </w:t>
      </w:r>
      <w:r w:rsidRPr="38A25980" w:rsidR="0A4A9A79">
        <w:rPr>
          <w:rFonts w:ascii="Calibri" w:hAnsi="Calibri" w:eastAsia="Calibri" w:cs="Calibri" w:asciiTheme="majorAscii" w:hAnsiTheme="majorAscii" w:eastAsiaTheme="majorAscii" w:cstheme="majorAscii"/>
          <w:b w:val="0"/>
          <w:bCs w:val="0"/>
          <w:i w:val="0"/>
          <w:iCs w:val="0"/>
          <w:noProof w:val="0"/>
          <w:sz w:val="22"/>
          <w:szCs w:val="22"/>
          <w:lang w:val="en-GB"/>
        </w:rPr>
        <w:t>I</w:t>
      </w:r>
      <w:r w:rsidRPr="38A25980" w:rsidR="4BA8CCAA">
        <w:rPr>
          <w:rFonts w:ascii="Calibri" w:hAnsi="Calibri" w:eastAsia="Calibri" w:cs="Calibri" w:asciiTheme="majorAscii" w:hAnsiTheme="majorAscii" w:eastAsiaTheme="majorAscii" w:cstheme="majorAscii"/>
          <w:b w:val="0"/>
          <w:bCs w:val="0"/>
          <w:i w:val="0"/>
          <w:iCs w:val="0"/>
          <w:noProof w:val="0"/>
          <w:sz w:val="22"/>
          <w:szCs w:val="22"/>
          <w:lang w:val="en-GB"/>
        </w:rPr>
        <w:t xml:space="preserve"> prefer engaging in acti</w:t>
      </w:r>
      <w:r w:rsidRPr="38A25980" w:rsidR="26A25084">
        <w:rPr>
          <w:rFonts w:ascii="Calibri" w:hAnsi="Calibri" w:eastAsia="Calibri" w:cs="Calibri" w:asciiTheme="majorAscii" w:hAnsiTheme="majorAscii" w:eastAsiaTheme="majorAscii" w:cstheme="majorAscii"/>
          <w:b w:val="0"/>
          <w:bCs w:val="0"/>
          <w:i w:val="0"/>
          <w:iCs w:val="0"/>
          <w:noProof w:val="0"/>
          <w:sz w:val="22"/>
          <w:szCs w:val="22"/>
          <w:lang w:val="en-GB"/>
        </w:rPr>
        <w:t>vities and working in groups.</w:t>
      </w:r>
    </w:p>
    <w:p w:rsidR="38A25980" w:rsidP="38A25980" w:rsidRDefault="38A25980" w14:paraId="38BDF44C" w14:textId="2957B2F0">
      <w:pPr>
        <w:pStyle w:val="Normal"/>
        <w:shd w:val="clear" w:color="auto" w:fill="FFFFFF" w:themeFill="background1"/>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noProof w:val="0"/>
          <w:sz w:val="22"/>
          <w:szCs w:val="22"/>
          <w:lang w:val="en-GB"/>
        </w:rPr>
      </w:pPr>
    </w:p>
    <w:p w:rsidR="0EDF1C5E" w:rsidP="38A25980" w:rsidRDefault="0EDF1C5E" w14:paraId="5D73C77C" w14:textId="5FC41FF4">
      <w:pPr>
        <w:pStyle w:val="Normal"/>
        <w:shd w:val="clear" w:color="auto" w:fill="FFFFFF" w:themeFill="background1"/>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noProof w:val="0"/>
          <w:sz w:val="22"/>
          <w:szCs w:val="22"/>
          <w:lang w:val="en-GB"/>
        </w:rPr>
      </w:pPr>
      <w:r w:rsidRPr="38A25980" w:rsidR="0EDF1C5E">
        <w:rPr>
          <w:rFonts w:ascii="Calibri" w:hAnsi="Calibri" w:eastAsia="Calibri" w:cs="Calibri" w:asciiTheme="majorAscii" w:hAnsiTheme="majorAscii" w:eastAsiaTheme="majorAscii" w:cstheme="majorAscii"/>
          <w:b w:val="0"/>
          <w:bCs w:val="0"/>
          <w:i w:val="0"/>
          <w:iCs w:val="0"/>
          <w:noProof w:val="0"/>
          <w:sz w:val="22"/>
          <w:szCs w:val="22"/>
          <w:lang w:val="en-GB"/>
        </w:rPr>
        <w:t xml:space="preserve">My </w:t>
      </w:r>
      <w:r w:rsidRPr="38A25980" w:rsidR="0EDF1C5E">
        <w:rPr>
          <w:rFonts w:ascii="Calibri" w:hAnsi="Calibri" w:eastAsia="Calibri" w:cs="Calibri" w:asciiTheme="majorAscii" w:hAnsiTheme="majorAscii" w:eastAsiaTheme="majorAscii" w:cstheme="majorAscii"/>
          <w:b w:val="0"/>
          <w:bCs w:val="0"/>
          <w:i w:val="0"/>
          <w:iCs w:val="0"/>
          <w:noProof w:val="0"/>
          <w:sz w:val="22"/>
          <w:szCs w:val="22"/>
          <w:lang w:val="en-GB"/>
        </w:rPr>
        <w:t>MBT</w:t>
      </w:r>
      <w:r w:rsidRPr="38A25980" w:rsidR="32DBAAC6">
        <w:rPr>
          <w:rFonts w:ascii="Calibri" w:hAnsi="Calibri" w:eastAsia="Calibri" w:cs="Calibri" w:asciiTheme="majorAscii" w:hAnsiTheme="majorAscii" w:eastAsiaTheme="majorAscii" w:cstheme="majorAscii"/>
          <w:b w:val="0"/>
          <w:bCs w:val="0"/>
          <w:i w:val="0"/>
          <w:iCs w:val="0"/>
          <w:noProof w:val="0"/>
          <w:sz w:val="22"/>
          <w:szCs w:val="22"/>
          <w:lang w:val="en-GB"/>
        </w:rPr>
        <w:t>I</w:t>
      </w:r>
      <w:r w:rsidRPr="38A25980" w:rsidR="0EDF1C5E">
        <w:rPr>
          <w:rFonts w:ascii="Calibri" w:hAnsi="Calibri" w:eastAsia="Calibri" w:cs="Calibri" w:asciiTheme="majorAscii" w:hAnsiTheme="majorAscii" w:eastAsiaTheme="majorAscii" w:cstheme="majorAscii"/>
          <w:b w:val="0"/>
          <w:bCs w:val="0"/>
          <w:i w:val="0"/>
          <w:iCs w:val="0"/>
          <w:noProof w:val="0"/>
          <w:sz w:val="22"/>
          <w:szCs w:val="22"/>
          <w:lang w:val="en-GB"/>
        </w:rPr>
        <w:t xml:space="preserve"> is </w:t>
      </w:r>
      <w:r w:rsidRPr="38A25980" w:rsidR="62BF7B66">
        <w:rPr>
          <w:rFonts w:ascii="Calibri" w:hAnsi="Calibri" w:eastAsia="Calibri" w:cs="Calibri" w:asciiTheme="majorAscii" w:hAnsiTheme="majorAscii" w:eastAsiaTheme="majorAscii" w:cstheme="majorAscii"/>
          <w:b w:val="0"/>
          <w:bCs w:val="0"/>
          <w:i w:val="0"/>
          <w:iCs w:val="0"/>
          <w:noProof w:val="0"/>
          <w:sz w:val="22"/>
          <w:szCs w:val="22"/>
          <w:lang w:val="en-GB"/>
        </w:rPr>
        <w:t>ESFP-T</w:t>
      </w:r>
      <w:r w:rsidRPr="38A25980" w:rsidR="277830A9">
        <w:rPr>
          <w:rFonts w:ascii="Calibri" w:hAnsi="Calibri" w:eastAsia="Calibri" w:cs="Calibri" w:asciiTheme="majorAscii" w:hAnsiTheme="majorAscii" w:eastAsiaTheme="majorAscii" w:cstheme="majorAscii"/>
          <w:b w:val="0"/>
          <w:bCs w:val="0"/>
          <w:i w:val="0"/>
          <w:iCs w:val="0"/>
          <w:noProof w:val="0"/>
          <w:sz w:val="22"/>
          <w:szCs w:val="22"/>
          <w:lang w:val="en-GB"/>
        </w:rPr>
        <w:t xml:space="preserve"> t</w:t>
      </w:r>
      <w:r w:rsidRPr="38A25980" w:rsidR="0EDF1C5E">
        <w:rPr>
          <w:rFonts w:ascii="Calibri" w:hAnsi="Calibri" w:eastAsia="Calibri" w:cs="Calibri" w:asciiTheme="majorAscii" w:hAnsiTheme="majorAscii" w:eastAsiaTheme="majorAscii" w:cstheme="majorAscii"/>
          <w:b w:val="0"/>
          <w:bCs w:val="0"/>
          <w:i w:val="0"/>
          <w:iCs w:val="0"/>
          <w:noProof w:val="0"/>
          <w:sz w:val="22"/>
          <w:szCs w:val="22"/>
          <w:lang w:val="en-GB"/>
        </w:rPr>
        <w:t xml:space="preserve">his means </w:t>
      </w:r>
      <w:r w:rsidRPr="38A25980" w:rsidR="00DF6DEF">
        <w:rPr>
          <w:rFonts w:ascii="Calibri" w:hAnsi="Calibri" w:eastAsia="Calibri" w:cs="Calibri" w:asciiTheme="majorAscii" w:hAnsiTheme="majorAscii" w:eastAsiaTheme="majorAscii" w:cstheme="majorAscii"/>
          <w:b w:val="0"/>
          <w:bCs w:val="0"/>
          <w:i w:val="0"/>
          <w:iCs w:val="0"/>
          <w:noProof w:val="0"/>
          <w:sz w:val="22"/>
          <w:szCs w:val="22"/>
          <w:lang w:val="en-GB"/>
        </w:rPr>
        <w:t xml:space="preserve">that </w:t>
      </w:r>
      <w:r w:rsidRPr="38A25980" w:rsidR="00DF6DEF">
        <w:rPr>
          <w:rFonts w:ascii="Calibri" w:hAnsi="Calibri" w:eastAsia="Calibri" w:cs="Calibri" w:asciiTheme="majorAscii" w:hAnsiTheme="majorAscii" w:eastAsiaTheme="majorAscii" w:cstheme="majorAscii"/>
          <w:b w:val="0"/>
          <w:bCs w:val="0"/>
          <w:i w:val="0"/>
          <w:iCs w:val="0"/>
          <w:noProof w:val="0"/>
          <w:sz w:val="22"/>
          <w:szCs w:val="22"/>
          <w:lang w:val="en-GB"/>
        </w:rPr>
        <w:t>i</w:t>
      </w:r>
      <w:r w:rsidRPr="38A25980" w:rsidR="1A03C382">
        <w:rPr>
          <w:rFonts w:ascii="Calibri" w:hAnsi="Calibri" w:eastAsia="Calibri" w:cs="Calibri" w:asciiTheme="majorAscii" w:hAnsiTheme="majorAscii" w:eastAsiaTheme="majorAscii" w:cstheme="majorAscii"/>
          <w:b w:val="0"/>
          <w:bCs w:val="0"/>
          <w:i w:val="0"/>
          <w:iCs w:val="0"/>
          <w:noProof w:val="0"/>
          <w:sz w:val="22"/>
          <w:szCs w:val="22"/>
          <w:lang w:val="en-GB"/>
        </w:rPr>
        <w:t xml:space="preserve"> </w:t>
      </w:r>
      <w:r w:rsidRPr="38A25980" w:rsidR="36879E60">
        <w:rPr>
          <w:rFonts w:ascii="Calibri" w:hAnsi="Calibri" w:eastAsia="Calibri" w:cs="Calibri" w:asciiTheme="majorAscii" w:hAnsiTheme="majorAscii" w:eastAsiaTheme="majorAscii" w:cstheme="majorAscii"/>
          <w:b w:val="0"/>
          <w:bCs w:val="0"/>
          <w:i w:val="0"/>
          <w:iCs w:val="0"/>
          <w:noProof w:val="0"/>
          <w:sz w:val="22"/>
          <w:szCs w:val="22"/>
          <w:lang w:val="en-GB"/>
        </w:rPr>
        <w:t>am enthusiastic</w:t>
      </w:r>
      <w:r w:rsidRPr="38A25980" w:rsidR="1A03C382">
        <w:rPr>
          <w:rFonts w:ascii="Calibri" w:hAnsi="Calibri" w:eastAsia="Calibri" w:cs="Calibri" w:asciiTheme="majorAscii" w:hAnsiTheme="majorAscii" w:eastAsiaTheme="majorAscii" w:cstheme="majorAscii"/>
          <w:b w:val="0"/>
          <w:bCs w:val="0"/>
          <w:i w:val="0"/>
          <w:iCs w:val="0"/>
          <w:noProof w:val="0"/>
          <w:sz w:val="22"/>
          <w:szCs w:val="22"/>
          <w:lang w:val="en-GB"/>
        </w:rPr>
        <w:t xml:space="preserve"> and outgoing, </w:t>
      </w:r>
      <w:r w:rsidRPr="38A25980" w:rsidR="1A03C382">
        <w:rPr>
          <w:rFonts w:ascii="Calibri" w:hAnsi="Calibri" w:eastAsia="Calibri" w:cs="Calibri" w:asciiTheme="majorAscii" w:hAnsiTheme="majorAscii" w:eastAsiaTheme="majorAscii" w:cstheme="majorAscii"/>
          <w:b w:val="0"/>
          <w:bCs w:val="0"/>
          <w:i w:val="0"/>
          <w:iCs w:val="0"/>
          <w:noProof w:val="0"/>
          <w:sz w:val="22"/>
          <w:szCs w:val="22"/>
          <w:lang w:val="en-GB"/>
        </w:rPr>
        <w:t>i</w:t>
      </w:r>
      <w:r w:rsidRPr="38A25980" w:rsidR="00DF6DEF">
        <w:rPr>
          <w:rFonts w:ascii="Calibri" w:hAnsi="Calibri" w:eastAsia="Calibri" w:cs="Calibri" w:asciiTheme="majorAscii" w:hAnsiTheme="majorAscii" w:eastAsiaTheme="majorAscii" w:cstheme="majorAscii"/>
          <w:b w:val="0"/>
          <w:bCs w:val="0"/>
          <w:i w:val="0"/>
          <w:iCs w:val="0"/>
          <w:noProof w:val="0"/>
          <w:sz w:val="22"/>
          <w:szCs w:val="22"/>
          <w:lang w:val="en-GB"/>
        </w:rPr>
        <w:t xml:space="preserve"> can work well within a team and consider emotions when it comes to my </w:t>
      </w:r>
      <w:r w:rsidRPr="38A25980" w:rsidR="6C7A3414">
        <w:rPr>
          <w:rFonts w:ascii="Calibri" w:hAnsi="Calibri" w:eastAsia="Calibri" w:cs="Calibri" w:asciiTheme="majorAscii" w:hAnsiTheme="majorAscii" w:eastAsiaTheme="majorAscii" w:cstheme="majorAscii"/>
          <w:b w:val="0"/>
          <w:bCs w:val="0"/>
          <w:i w:val="0"/>
          <w:iCs w:val="0"/>
          <w:noProof w:val="0"/>
          <w:sz w:val="22"/>
          <w:szCs w:val="22"/>
          <w:lang w:val="en-GB"/>
        </w:rPr>
        <w:t>decisions</w:t>
      </w:r>
      <w:r w:rsidRPr="38A25980" w:rsidR="00DF6DEF">
        <w:rPr>
          <w:rFonts w:ascii="Calibri" w:hAnsi="Calibri" w:eastAsia="Calibri" w:cs="Calibri" w:asciiTheme="majorAscii" w:hAnsiTheme="majorAscii" w:eastAsiaTheme="majorAscii" w:cstheme="majorAscii"/>
          <w:b w:val="0"/>
          <w:bCs w:val="0"/>
          <w:i w:val="0"/>
          <w:iCs w:val="0"/>
          <w:noProof w:val="0"/>
          <w:sz w:val="22"/>
          <w:szCs w:val="22"/>
          <w:lang w:val="en-GB"/>
        </w:rPr>
        <w:t xml:space="preserve"> making</w:t>
      </w:r>
      <w:r w:rsidRPr="38A25980" w:rsidR="5C439980">
        <w:rPr>
          <w:rFonts w:ascii="Calibri" w:hAnsi="Calibri" w:eastAsia="Calibri" w:cs="Calibri" w:asciiTheme="majorAscii" w:hAnsiTheme="majorAscii" w:eastAsiaTheme="majorAscii" w:cstheme="majorAscii"/>
          <w:b w:val="0"/>
          <w:bCs w:val="0"/>
          <w:i w:val="0"/>
          <w:iCs w:val="0"/>
          <w:noProof w:val="0"/>
          <w:sz w:val="22"/>
          <w:szCs w:val="22"/>
          <w:lang w:val="en-GB"/>
        </w:rPr>
        <w:t xml:space="preserve"> however being overwhelming can lead to stress.</w:t>
      </w:r>
    </w:p>
    <w:p w:rsidRPr="00C401E0" w:rsidR="00D2119A" w:rsidP="38A25980" w:rsidRDefault="00D2119A" w14:paraId="60943157" w14:textId="3160074F">
      <w:pPr>
        <w:rPr>
          <w:rFonts w:ascii="Arial" w:hAnsi="Arial" w:eastAsia="Arial" w:cs="Arial"/>
          <w:color w:val="FF0000"/>
          <w:sz w:val="22"/>
          <w:szCs w:val="22"/>
        </w:rPr>
      </w:pPr>
    </w:p>
    <w:p w:rsidR="26F972A3" w:rsidP="26F972A3" w:rsidRDefault="26F972A3" w14:paraId="64ADA9AA" w14:textId="5C419F08">
      <w:pPr>
        <w:rPr>
          <w:rFonts w:ascii="Arial" w:hAnsi="Arial" w:eastAsia="Arial" w:cs="Arial"/>
          <w:color w:val="FF0000"/>
          <w:sz w:val="24"/>
          <w:szCs w:val="24"/>
        </w:rPr>
      </w:pPr>
    </w:p>
    <w:p w:rsidR="38A25980" w:rsidP="38A25980" w:rsidRDefault="38A25980" w14:paraId="2624B138" w14:textId="15F3B833">
      <w:pPr>
        <w:spacing w:line="256" w:lineRule="auto"/>
        <w:ind w:left="-426" w:right="-755"/>
        <w:contextualSpacing/>
        <w:rPr>
          <w:rFonts w:cs="Times New Roman"/>
          <w:b w:val="1"/>
          <w:bCs w:val="1"/>
          <w:sz w:val="28"/>
          <w:szCs w:val="28"/>
          <w:u w:val="single"/>
          <w:lang w:eastAsia="en-US"/>
        </w:rPr>
      </w:pPr>
    </w:p>
    <w:p w:rsidR="38A25980" w:rsidP="38A25980" w:rsidRDefault="38A25980" w14:paraId="5C856D89" w14:textId="4A667264">
      <w:pPr>
        <w:spacing w:line="256" w:lineRule="auto"/>
        <w:ind w:left="-426" w:right="-755"/>
        <w:contextualSpacing/>
        <w:rPr>
          <w:rFonts w:cs="Times New Roman"/>
          <w:b w:val="1"/>
          <w:bCs w:val="1"/>
          <w:sz w:val="28"/>
          <w:szCs w:val="28"/>
          <w:u w:val="single"/>
          <w:lang w:eastAsia="en-US"/>
        </w:rPr>
      </w:pPr>
    </w:p>
    <w:p w:rsidRPr="00DB25D9" w:rsidR="00DB25D9" w:rsidP="2BC50DD4" w:rsidRDefault="00DB25D9" w14:paraId="16DD1C52" w14:textId="530301A7">
      <w:pPr>
        <w:spacing w:line="256" w:lineRule="auto"/>
        <w:ind w:left="-426" w:right="-755"/>
        <w:contextualSpacing/>
        <w:rPr>
          <w:rFonts w:cs="Times New Roman"/>
          <w:b w:val="1"/>
          <w:bCs w:val="1"/>
          <w:kern w:val="2"/>
          <w:sz w:val="28"/>
          <w:szCs w:val="28"/>
          <w:u w:val="single"/>
          <w:lang w:eastAsia="en-US"/>
          <w14:ligatures w14:val="standardContextual"/>
        </w:rPr>
      </w:pPr>
      <w:r w:rsidRPr="2BC50DD4" w:rsidR="7671F3E0">
        <w:rPr>
          <w:rFonts w:cs="Times New Roman"/>
          <w:b w:val="1"/>
          <w:bCs w:val="1"/>
          <w:sz w:val="28"/>
          <w:szCs w:val="28"/>
          <w:u w:val="single"/>
          <w:lang w:eastAsia="en-US"/>
        </w:rPr>
        <w:t>SWOT</w:t>
      </w:r>
    </w:p>
    <w:p w:rsidR="6FB2438C" w:rsidP="2BC50DD4" w:rsidRDefault="6FB2438C" w14:paraId="4CC2E5A9" w14:textId="3F5678B7">
      <w:pPr>
        <w:spacing w:line="256" w:lineRule="auto"/>
        <w:ind w:left="-426" w:right="-755"/>
        <w:contextualSpacing/>
        <w:rPr>
          <w:rFonts w:cs="Times New Roman"/>
          <w:b w:val="0"/>
          <w:bCs w:val="0"/>
          <w:sz w:val="24"/>
          <w:szCs w:val="24"/>
          <w:u w:val="none"/>
          <w:lang w:eastAsia="en-US"/>
        </w:rPr>
      </w:pPr>
      <w:r w:rsidRPr="7DE4C4A4" w:rsidR="6FB2438C">
        <w:rPr>
          <w:rFonts w:cs="Times New Roman"/>
          <w:b w:val="0"/>
          <w:bCs w:val="0"/>
          <w:sz w:val="22"/>
          <w:szCs w:val="22"/>
          <w:u w:val="none"/>
          <w:lang w:eastAsia="en-US"/>
        </w:rPr>
        <w:t xml:space="preserve">I used a Strength Weakness </w:t>
      </w:r>
      <w:r w:rsidRPr="7DE4C4A4" w:rsidR="56DBEC4E">
        <w:rPr>
          <w:rFonts w:cs="Times New Roman"/>
          <w:b w:val="0"/>
          <w:bCs w:val="0"/>
          <w:sz w:val="22"/>
          <w:szCs w:val="22"/>
          <w:u w:val="none"/>
          <w:lang w:eastAsia="en-US"/>
        </w:rPr>
        <w:t>Opportunity</w:t>
      </w:r>
      <w:r w:rsidRPr="7DE4C4A4" w:rsidR="6FB2438C">
        <w:rPr>
          <w:rFonts w:cs="Times New Roman"/>
          <w:b w:val="0"/>
          <w:bCs w:val="0"/>
          <w:sz w:val="22"/>
          <w:szCs w:val="22"/>
          <w:u w:val="none"/>
          <w:lang w:eastAsia="en-US"/>
        </w:rPr>
        <w:t xml:space="preserve"> Threat Analysis</w:t>
      </w:r>
      <w:r w:rsidRPr="7DE4C4A4" w:rsidR="60617BBA">
        <w:rPr>
          <w:rFonts w:cs="Times New Roman"/>
          <w:b w:val="0"/>
          <w:bCs w:val="0"/>
          <w:sz w:val="22"/>
          <w:szCs w:val="22"/>
          <w:u w:val="none"/>
          <w:lang w:eastAsia="en-US"/>
        </w:rPr>
        <w:t xml:space="preserve">. In doing so it allowed me to become more conscious of my </w:t>
      </w:r>
      <w:r w:rsidRPr="7DE4C4A4" w:rsidR="0971435B">
        <w:rPr>
          <w:rFonts w:cs="Times New Roman"/>
          <w:b w:val="0"/>
          <w:bCs w:val="0"/>
          <w:sz w:val="22"/>
          <w:szCs w:val="22"/>
          <w:u w:val="none"/>
          <w:lang w:eastAsia="en-US"/>
        </w:rPr>
        <w:t>strengths</w:t>
      </w:r>
      <w:r w:rsidRPr="7DE4C4A4" w:rsidR="60617BBA">
        <w:rPr>
          <w:rFonts w:cs="Times New Roman"/>
          <w:b w:val="0"/>
          <w:bCs w:val="0"/>
          <w:sz w:val="22"/>
          <w:szCs w:val="22"/>
          <w:u w:val="none"/>
          <w:lang w:eastAsia="en-US"/>
        </w:rPr>
        <w:t xml:space="preserve"> and </w:t>
      </w:r>
      <w:r w:rsidRPr="7DE4C4A4" w:rsidR="00880C00">
        <w:rPr>
          <w:rFonts w:cs="Times New Roman"/>
          <w:b w:val="0"/>
          <w:bCs w:val="0"/>
          <w:sz w:val="22"/>
          <w:szCs w:val="22"/>
          <w:u w:val="none"/>
          <w:lang w:eastAsia="en-US"/>
        </w:rPr>
        <w:t>opportunities but also highlight obstacles</w:t>
      </w:r>
      <w:r w:rsidRPr="7DE4C4A4" w:rsidR="24B3462B">
        <w:rPr>
          <w:rFonts w:cs="Times New Roman"/>
          <w:b w:val="0"/>
          <w:bCs w:val="0"/>
          <w:sz w:val="22"/>
          <w:szCs w:val="22"/>
          <w:u w:val="none"/>
          <w:lang w:eastAsia="en-US"/>
        </w:rPr>
        <w:t xml:space="preserve"> that are in the way, this allows me to more </w:t>
      </w:r>
      <w:r w:rsidRPr="7DE4C4A4" w:rsidR="21DA2FFC">
        <w:rPr>
          <w:rFonts w:cs="Times New Roman"/>
          <w:b w:val="0"/>
          <w:bCs w:val="0"/>
          <w:sz w:val="22"/>
          <w:szCs w:val="22"/>
          <w:u w:val="none"/>
          <w:lang w:eastAsia="en-US"/>
        </w:rPr>
        <w:t>self-aware</w:t>
      </w:r>
      <w:r w:rsidRPr="7DE4C4A4" w:rsidR="24B3462B">
        <w:rPr>
          <w:rFonts w:cs="Times New Roman"/>
          <w:b w:val="0"/>
          <w:bCs w:val="0"/>
          <w:sz w:val="22"/>
          <w:szCs w:val="22"/>
          <w:u w:val="none"/>
          <w:lang w:eastAsia="en-US"/>
        </w:rPr>
        <w:t xml:space="preserve"> of the negative factors and allow me </w:t>
      </w:r>
      <w:r w:rsidRPr="7DE4C4A4" w:rsidR="24B3462B">
        <w:rPr>
          <w:rFonts w:cs="Times New Roman"/>
          <w:b w:val="0"/>
          <w:bCs w:val="0"/>
          <w:sz w:val="24"/>
          <w:szCs w:val="24"/>
          <w:u w:val="none"/>
          <w:lang w:eastAsia="en-US"/>
        </w:rPr>
        <w:t>to</w:t>
      </w:r>
      <w:r w:rsidRPr="7DE4C4A4" w:rsidR="65C07D79">
        <w:rPr>
          <w:rFonts w:cs="Times New Roman"/>
          <w:b w:val="0"/>
          <w:bCs w:val="0"/>
          <w:sz w:val="24"/>
          <w:szCs w:val="24"/>
          <w:u w:val="none"/>
          <w:lang w:eastAsia="en-US"/>
        </w:rPr>
        <w:t xml:space="preserve"> </w:t>
      </w:r>
      <w:r w:rsidRPr="7DE4C4A4" w:rsidR="65C07D79">
        <w:rPr>
          <w:rFonts w:cs="Times New Roman"/>
          <w:b w:val="0"/>
          <w:bCs w:val="0"/>
          <w:sz w:val="22"/>
          <w:szCs w:val="22"/>
          <w:u w:val="none"/>
          <w:lang w:eastAsia="en-US"/>
        </w:rPr>
        <w:t>figure out wh</w:t>
      </w:r>
      <w:r w:rsidRPr="7DE4C4A4" w:rsidR="0C7F0BF1">
        <w:rPr>
          <w:rFonts w:cs="Times New Roman"/>
          <w:b w:val="0"/>
          <w:bCs w:val="0"/>
          <w:sz w:val="22"/>
          <w:szCs w:val="22"/>
          <w:u w:val="none"/>
          <w:lang w:eastAsia="en-US"/>
        </w:rPr>
        <w:t xml:space="preserve">at </w:t>
      </w:r>
      <w:r w:rsidRPr="7DE4C4A4" w:rsidR="0C7F0BF1">
        <w:rPr>
          <w:rFonts w:cs="Times New Roman"/>
          <w:b w:val="0"/>
          <w:bCs w:val="0"/>
          <w:sz w:val="22"/>
          <w:szCs w:val="22"/>
          <w:u w:val="none"/>
          <w:lang w:eastAsia="en-US"/>
        </w:rPr>
        <w:t>i</w:t>
      </w:r>
      <w:r w:rsidRPr="7DE4C4A4" w:rsidR="0C7F0BF1">
        <w:rPr>
          <w:rFonts w:cs="Times New Roman"/>
          <w:b w:val="0"/>
          <w:bCs w:val="0"/>
          <w:sz w:val="22"/>
          <w:szCs w:val="22"/>
          <w:u w:val="none"/>
          <w:lang w:eastAsia="en-US"/>
        </w:rPr>
        <w:t xml:space="preserve"> need to work on to overcome</w:t>
      </w:r>
      <w:r w:rsidRPr="7DE4C4A4" w:rsidR="69882E3F">
        <w:rPr>
          <w:rFonts w:cs="Times New Roman"/>
          <w:b w:val="0"/>
          <w:bCs w:val="0"/>
          <w:sz w:val="22"/>
          <w:szCs w:val="22"/>
          <w:u w:val="none"/>
          <w:lang w:eastAsia="en-US"/>
        </w:rPr>
        <w:t xml:space="preserve"> them.</w:t>
      </w:r>
    </w:p>
    <w:p w:rsidR="6F5B8D23" w:rsidP="7DE4C4A4" w:rsidRDefault="6F5B8D23" w14:paraId="7CB89348" w14:textId="5D7F5039">
      <w:pPr>
        <w:pStyle w:val="Normal"/>
        <w:spacing w:line="256" w:lineRule="auto"/>
        <w:ind w:left="-426" w:right="-755"/>
        <w:contextualSpacing/>
        <w:rPr>
          <w:rFonts w:ascii="Calibri" w:hAnsi="Calibri" w:eastAsia="Calibri" w:cs="Calibri"/>
          <w:b w:val="1"/>
          <w:bCs w:val="1"/>
          <w:i w:val="0"/>
          <w:iCs w:val="0"/>
          <w:caps w:val="0"/>
          <w:smallCaps w:val="0"/>
          <w:noProof w:val="0"/>
          <w:color w:val="213343"/>
          <w:sz w:val="22"/>
          <w:szCs w:val="22"/>
          <w:lang w:val="en-GB"/>
        </w:rPr>
      </w:pPr>
      <w:r w:rsidRPr="7DE4C4A4" w:rsidR="6F5B8D23">
        <w:rPr>
          <w:rFonts w:ascii="Calibri" w:hAnsi="Calibri" w:eastAsia="Calibri" w:cs="Calibri"/>
          <w:b w:val="1"/>
          <w:bCs w:val="1"/>
          <w:i w:val="0"/>
          <w:iCs w:val="0"/>
          <w:caps w:val="0"/>
          <w:smallCaps w:val="0"/>
          <w:noProof w:val="0"/>
          <w:color w:val="213343"/>
          <w:sz w:val="22"/>
          <w:szCs w:val="22"/>
          <w:lang w:val="en-GB"/>
        </w:rPr>
        <w:t xml:space="preserve">“A SWOT analysis is a strategic planning technique that puts your business in perspective using the following lenses: Strengths, Weaknesses, Opportunities, and Threats. Using a SWOT analysis helps you </w:t>
      </w:r>
      <w:r w:rsidRPr="7DE4C4A4" w:rsidR="6F5B8D23">
        <w:rPr>
          <w:rFonts w:ascii="Calibri" w:hAnsi="Calibri" w:eastAsia="Calibri" w:cs="Calibri"/>
          <w:b w:val="1"/>
          <w:bCs w:val="1"/>
          <w:i w:val="0"/>
          <w:iCs w:val="0"/>
          <w:caps w:val="0"/>
          <w:smallCaps w:val="0"/>
          <w:noProof w:val="0"/>
          <w:color w:val="213343"/>
          <w:sz w:val="22"/>
          <w:szCs w:val="22"/>
          <w:lang w:val="en-GB"/>
        </w:rPr>
        <w:t>identify</w:t>
      </w:r>
      <w:r w:rsidRPr="7DE4C4A4" w:rsidR="6F5B8D23">
        <w:rPr>
          <w:rFonts w:ascii="Calibri" w:hAnsi="Calibri" w:eastAsia="Calibri" w:cs="Calibri"/>
          <w:b w:val="1"/>
          <w:bCs w:val="1"/>
          <w:i w:val="0"/>
          <w:iCs w:val="0"/>
          <w:caps w:val="0"/>
          <w:smallCaps w:val="0"/>
          <w:noProof w:val="0"/>
          <w:color w:val="213343"/>
          <w:sz w:val="22"/>
          <w:szCs w:val="22"/>
          <w:lang w:val="en-GB"/>
        </w:rPr>
        <w:t xml:space="preserve"> ways your business can improve and maximize opportunities, while simultaneously </w:t>
      </w:r>
      <w:r w:rsidRPr="7DE4C4A4" w:rsidR="6F5B8D23">
        <w:rPr>
          <w:rFonts w:ascii="Calibri" w:hAnsi="Calibri" w:eastAsia="Calibri" w:cs="Calibri"/>
          <w:b w:val="1"/>
          <w:bCs w:val="1"/>
          <w:i w:val="0"/>
          <w:iCs w:val="0"/>
          <w:caps w:val="0"/>
          <w:smallCaps w:val="0"/>
          <w:noProof w:val="0"/>
          <w:color w:val="213343"/>
          <w:sz w:val="22"/>
          <w:szCs w:val="22"/>
          <w:lang w:val="en-GB"/>
        </w:rPr>
        <w:t>determining</w:t>
      </w:r>
      <w:r w:rsidRPr="7DE4C4A4" w:rsidR="6F5B8D23">
        <w:rPr>
          <w:rFonts w:ascii="Calibri" w:hAnsi="Calibri" w:eastAsia="Calibri" w:cs="Calibri"/>
          <w:b w:val="1"/>
          <w:bCs w:val="1"/>
          <w:i w:val="0"/>
          <w:iCs w:val="0"/>
          <w:caps w:val="0"/>
          <w:smallCaps w:val="0"/>
          <w:noProof w:val="0"/>
          <w:color w:val="213343"/>
          <w:sz w:val="22"/>
          <w:szCs w:val="22"/>
          <w:lang w:val="en-GB"/>
        </w:rPr>
        <w:t xml:space="preserve"> negative factors that might hinder your chances of success.”</w:t>
      </w:r>
      <w:r w:rsidRPr="7DE4C4A4" w:rsidR="6F5B8D23">
        <w:rPr>
          <w:rFonts w:ascii="Calibri" w:hAnsi="Calibri" w:eastAsia="Calibri" w:cs="Calibri"/>
          <w:b w:val="1"/>
          <w:bCs w:val="1"/>
          <w:i w:val="0"/>
          <w:iCs w:val="0"/>
          <w:caps w:val="0"/>
          <w:smallCaps w:val="0"/>
          <w:noProof w:val="0"/>
          <w:color w:val="213343"/>
          <w:sz w:val="22"/>
          <w:szCs w:val="22"/>
          <w:lang w:val="en-GB"/>
        </w:rPr>
        <w:t xml:space="preserve"> -</w:t>
      </w:r>
      <w:r w:rsidRPr="7DE4C4A4" w:rsidR="2CCAE871">
        <w:rPr>
          <w:rFonts w:ascii="Calibri" w:hAnsi="Calibri" w:eastAsia="Calibri" w:cs="Calibri"/>
          <w:b w:val="1"/>
          <w:bCs w:val="1"/>
          <w:i w:val="0"/>
          <w:iCs w:val="0"/>
          <w:caps w:val="0"/>
          <w:smallCaps w:val="0"/>
          <w:noProof w:val="0"/>
          <w:color w:val="213343"/>
          <w:sz w:val="22"/>
          <w:szCs w:val="22"/>
          <w:lang w:val="en-GB"/>
        </w:rPr>
        <w:t xml:space="preserve"> (</w:t>
      </w:r>
      <w:r w:rsidRPr="7DE4C4A4" w:rsidR="1057E69B">
        <w:rPr>
          <w:rFonts w:ascii="Calibri" w:hAnsi="Calibri" w:eastAsia="Calibri" w:cs="Calibri"/>
          <w:b w:val="1"/>
          <w:bCs w:val="1"/>
          <w:i w:val="0"/>
          <w:iCs w:val="0"/>
          <w:caps w:val="0"/>
          <w:smallCaps w:val="0"/>
          <w:noProof w:val="0"/>
          <w:color w:val="213343"/>
          <w:sz w:val="22"/>
          <w:szCs w:val="22"/>
          <w:lang w:val="en-GB"/>
        </w:rPr>
        <w:t xml:space="preserve">Caroline </w:t>
      </w:r>
      <w:r w:rsidRPr="7DE4C4A4" w:rsidR="1057E69B">
        <w:rPr>
          <w:rFonts w:ascii="Calibri" w:hAnsi="Calibri" w:eastAsia="Calibri" w:cs="Calibri"/>
          <w:b w:val="1"/>
          <w:bCs w:val="1"/>
          <w:i w:val="0"/>
          <w:iCs w:val="0"/>
          <w:caps w:val="0"/>
          <w:smallCaps w:val="0"/>
          <w:noProof w:val="0"/>
          <w:color w:val="213343"/>
          <w:sz w:val="22"/>
          <w:szCs w:val="22"/>
          <w:lang w:val="en-GB"/>
        </w:rPr>
        <w:t>Foresey</w:t>
      </w:r>
      <w:r w:rsidRPr="7DE4C4A4" w:rsidR="04D45301">
        <w:rPr>
          <w:rFonts w:ascii="Calibri" w:hAnsi="Calibri" w:eastAsia="Calibri" w:cs="Calibri"/>
          <w:b w:val="1"/>
          <w:bCs w:val="1"/>
          <w:i w:val="0"/>
          <w:iCs w:val="0"/>
          <w:caps w:val="0"/>
          <w:smallCaps w:val="0"/>
          <w:noProof w:val="0"/>
          <w:color w:val="213343"/>
          <w:sz w:val="22"/>
          <w:szCs w:val="22"/>
          <w:lang w:val="en-GB"/>
        </w:rPr>
        <w:t xml:space="preserve">, </w:t>
      </w:r>
      <w:r w:rsidRPr="7DE4C4A4" w:rsidR="1057E69B">
        <w:rPr>
          <w:rFonts w:ascii="Calibri" w:hAnsi="Calibri" w:eastAsia="Calibri" w:cs="Calibri"/>
          <w:b w:val="1"/>
          <w:bCs w:val="1"/>
          <w:i w:val="0"/>
          <w:iCs w:val="0"/>
          <w:caps w:val="0"/>
          <w:smallCaps w:val="0"/>
          <w:noProof w:val="0"/>
          <w:color w:val="213343"/>
          <w:sz w:val="22"/>
          <w:szCs w:val="22"/>
          <w:lang w:val="en-GB"/>
        </w:rPr>
        <w:t>MAY 2018)</w:t>
      </w:r>
    </w:p>
    <w:tbl>
      <w:tblPr>
        <w:tblStyle w:val="TableGrid1"/>
        <w:tblW w:w="11199" w:type="dxa"/>
        <w:tblInd w:w="-998" w:type="dxa"/>
        <w:tblLook w:val="04A0" w:firstRow="1" w:lastRow="0" w:firstColumn="1" w:lastColumn="0" w:noHBand="0" w:noVBand="1"/>
      </w:tblPr>
      <w:tblGrid>
        <w:gridCol w:w="5509"/>
        <w:gridCol w:w="5690"/>
      </w:tblGrid>
      <w:tr w:rsidRPr="00DB25D9" w:rsidR="00DB25D9" w:rsidTr="7DE4C4A4" w14:paraId="17A77B13" w14:textId="77777777">
        <w:tc>
          <w:tcPr>
            <w:tcW w:w="5509" w:type="dxa"/>
            <w:tcBorders>
              <w:top w:val="single" w:color="auto" w:sz="4" w:space="0"/>
              <w:left w:val="single" w:color="auto" w:sz="4" w:space="0"/>
              <w:bottom w:val="single" w:color="auto" w:sz="4" w:space="0"/>
              <w:right w:val="single" w:color="auto" w:sz="4" w:space="0"/>
            </w:tcBorders>
            <w:shd w:val="clear" w:color="auto" w:fill="C5E0B3"/>
            <w:tcMar/>
            <w:hideMark/>
          </w:tcPr>
          <w:p w:rsidRPr="00DB25D9" w:rsidR="00DB25D9" w:rsidP="00DB25D9" w:rsidRDefault="00DB25D9" w14:paraId="3B94212C" w14:textId="77777777">
            <w:pPr>
              <w:spacing w:line="256" w:lineRule="auto"/>
              <w:rPr>
                <w:rFonts w:ascii="Comic Sans MS" w:hAnsi="Comic Sans MS"/>
                <w:b/>
                <w:bCs/>
              </w:rPr>
            </w:pPr>
            <w:r w:rsidRPr="00DB25D9">
              <w:rPr>
                <w:rFonts w:ascii="Comic Sans MS" w:hAnsi="Comic Sans MS"/>
                <w:b/>
                <w:bCs/>
                <w:color w:val="C00000"/>
                <w:sz w:val="28"/>
                <w:szCs w:val="28"/>
              </w:rPr>
              <w:t>S</w:t>
            </w:r>
            <w:r w:rsidRPr="00DB25D9">
              <w:rPr>
                <w:rFonts w:ascii="Comic Sans MS" w:hAnsi="Comic Sans MS"/>
                <w:b/>
                <w:bCs/>
                <w:sz w:val="28"/>
                <w:szCs w:val="28"/>
              </w:rPr>
              <w:t>trengths (Internal) - YOU</w:t>
            </w:r>
          </w:p>
        </w:tc>
        <w:tc>
          <w:tcPr>
            <w:tcW w:w="5690" w:type="dxa"/>
            <w:tcBorders>
              <w:top w:val="single" w:color="auto" w:sz="4" w:space="0"/>
              <w:left w:val="single" w:color="auto" w:sz="4" w:space="0"/>
              <w:bottom w:val="single" w:color="auto" w:sz="4" w:space="0"/>
              <w:right w:val="single" w:color="auto" w:sz="4" w:space="0"/>
            </w:tcBorders>
            <w:shd w:val="clear" w:color="auto" w:fill="FFE599"/>
            <w:tcMar/>
            <w:hideMark/>
          </w:tcPr>
          <w:p w:rsidRPr="00DB25D9" w:rsidR="00DB25D9" w:rsidP="00DB25D9" w:rsidRDefault="00DB25D9" w14:paraId="3CC97558" w14:textId="77777777">
            <w:pPr>
              <w:spacing w:line="256" w:lineRule="auto"/>
              <w:rPr>
                <w:rFonts w:ascii="Comic Sans MS" w:hAnsi="Comic Sans MS"/>
                <w:b/>
                <w:bCs/>
              </w:rPr>
            </w:pPr>
            <w:r w:rsidRPr="00DB25D9">
              <w:rPr>
                <w:rFonts w:ascii="Comic Sans MS" w:hAnsi="Comic Sans MS"/>
                <w:b/>
                <w:bCs/>
                <w:color w:val="C00000"/>
                <w:sz w:val="28"/>
                <w:szCs w:val="28"/>
              </w:rPr>
              <w:t>W</w:t>
            </w:r>
            <w:r w:rsidRPr="00DB25D9">
              <w:rPr>
                <w:rFonts w:ascii="Comic Sans MS" w:hAnsi="Comic Sans MS"/>
                <w:b/>
                <w:bCs/>
                <w:sz w:val="28"/>
                <w:szCs w:val="28"/>
              </w:rPr>
              <w:t>eaknesses (Internal) - YOU</w:t>
            </w:r>
          </w:p>
        </w:tc>
      </w:tr>
      <w:tr w:rsidRPr="00DB25D9" w:rsidR="00DB25D9" w:rsidTr="7DE4C4A4" w14:paraId="1FC59C9D" w14:textId="77777777">
        <w:tc>
          <w:tcPr>
            <w:tcW w:w="5509" w:type="dxa"/>
            <w:tcBorders>
              <w:top w:val="single" w:color="auto" w:sz="4" w:space="0"/>
              <w:left w:val="single" w:color="auto" w:sz="4" w:space="0"/>
              <w:bottom w:val="single" w:color="auto" w:sz="4" w:space="0"/>
              <w:right w:val="single" w:color="auto" w:sz="4" w:space="0"/>
            </w:tcBorders>
            <w:tcMar/>
            <w:hideMark/>
          </w:tcPr>
          <w:p w:rsidRPr="00DB25D9" w:rsidR="00DB25D9" w:rsidP="7DE4C4A4" w:rsidRDefault="00DB25D9" w14:paraId="0F295408" w14:textId="4CE7942D">
            <w:pPr>
              <w:spacing w:line="256" w:lineRule="auto"/>
              <w:rPr>
                <w:rFonts w:cs="Calibri"/>
                <w:b w:val="0"/>
                <w:bCs w:val="0"/>
                <w:color w:val="C00000"/>
                <w:sz w:val="22"/>
                <w:szCs w:val="22"/>
              </w:rPr>
            </w:pPr>
            <w:r w:rsidRPr="7DE4C4A4" w:rsidR="00DB25D9">
              <w:rPr>
                <w:rFonts w:cs="Calibri"/>
                <w:b w:val="0"/>
                <w:bCs w:val="0"/>
                <w:sz w:val="22"/>
                <w:szCs w:val="22"/>
              </w:rPr>
              <w:t xml:space="preserve">I can work confidently within a team setting which allows me </w:t>
            </w:r>
            <w:r w:rsidRPr="7DE4C4A4" w:rsidR="77B785B0">
              <w:rPr>
                <w:rFonts w:cs="Calibri"/>
                <w:b w:val="0"/>
                <w:bCs w:val="0"/>
                <w:sz w:val="22"/>
                <w:szCs w:val="22"/>
              </w:rPr>
              <w:t>to share</w:t>
            </w:r>
            <w:r w:rsidRPr="7DE4C4A4" w:rsidR="00DB25D9">
              <w:rPr>
                <w:rFonts w:cs="Calibri"/>
                <w:b w:val="0"/>
                <w:bCs w:val="0"/>
                <w:sz w:val="22"/>
                <w:szCs w:val="22"/>
              </w:rPr>
              <w:t xml:space="preserve"> my ideas, </w:t>
            </w:r>
            <w:r w:rsidRPr="7DE4C4A4" w:rsidR="1BC76744">
              <w:rPr>
                <w:rFonts w:cs="Calibri"/>
                <w:b w:val="0"/>
                <w:bCs w:val="0"/>
                <w:sz w:val="22"/>
                <w:szCs w:val="22"/>
              </w:rPr>
              <w:t>views,</w:t>
            </w:r>
            <w:r w:rsidRPr="7DE4C4A4" w:rsidR="00DB25D9">
              <w:rPr>
                <w:rFonts w:cs="Calibri"/>
                <w:b w:val="0"/>
                <w:bCs w:val="0"/>
                <w:sz w:val="22"/>
                <w:szCs w:val="22"/>
              </w:rPr>
              <w:t xml:space="preserve"> or opinions. </w:t>
            </w:r>
          </w:p>
          <w:p w:rsidRPr="00DB25D9" w:rsidR="00DB25D9" w:rsidP="7DE4C4A4" w:rsidRDefault="00DB25D9" w14:paraId="3F897F5D" w14:textId="041F415D">
            <w:pPr>
              <w:spacing w:line="256" w:lineRule="auto"/>
              <w:rPr>
                <w:rFonts w:cs="Calibri"/>
                <w:b w:val="0"/>
                <w:bCs w:val="0"/>
                <w:sz w:val="22"/>
                <w:szCs w:val="22"/>
              </w:rPr>
            </w:pPr>
            <w:r w:rsidRPr="7DE4C4A4" w:rsidR="00DB25D9">
              <w:rPr>
                <w:rFonts w:cs="Calibri"/>
                <w:b w:val="0"/>
                <w:bCs w:val="0"/>
                <w:sz w:val="22"/>
                <w:szCs w:val="22"/>
              </w:rPr>
              <w:t xml:space="preserve">I have </w:t>
            </w:r>
            <w:r w:rsidRPr="7DE4C4A4" w:rsidR="02B803DF">
              <w:rPr>
                <w:rFonts w:cs="Calibri"/>
                <w:b w:val="0"/>
                <w:bCs w:val="0"/>
                <w:sz w:val="22"/>
                <w:szCs w:val="22"/>
              </w:rPr>
              <w:t>effective communication</w:t>
            </w:r>
            <w:r w:rsidRPr="7DE4C4A4" w:rsidR="00DB25D9">
              <w:rPr>
                <w:rFonts w:cs="Calibri"/>
                <w:b w:val="0"/>
                <w:bCs w:val="0"/>
                <w:sz w:val="22"/>
                <w:szCs w:val="22"/>
              </w:rPr>
              <w:t xml:space="preserve"> which helps when speaking with social workers and management</w:t>
            </w:r>
          </w:p>
          <w:p w:rsidRPr="00DB25D9" w:rsidR="00DB25D9" w:rsidP="7DE4C4A4" w:rsidRDefault="00DB25D9" w14:paraId="18E7DF11" w14:textId="45A47993">
            <w:pPr>
              <w:spacing w:line="256" w:lineRule="auto"/>
              <w:rPr>
                <w:rFonts w:cs="Calibri"/>
                <w:b w:val="0"/>
                <w:bCs w:val="0"/>
                <w:sz w:val="22"/>
                <w:szCs w:val="22"/>
              </w:rPr>
            </w:pPr>
            <w:r w:rsidRPr="7DE4C4A4" w:rsidR="00DB25D9">
              <w:rPr>
                <w:rFonts w:cs="Calibri"/>
                <w:b w:val="0"/>
                <w:bCs w:val="0"/>
                <w:sz w:val="22"/>
                <w:szCs w:val="22"/>
              </w:rPr>
              <w:t xml:space="preserve">I can form good </w:t>
            </w:r>
            <w:r w:rsidRPr="7DE4C4A4" w:rsidR="56BBB017">
              <w:rPr>
                <w:rFonts w:cs="Calibri"/>
                <w:b w:val="0"/>
                <w:bCs w:val="0"/>
                <w:sz w:val="22"/>
                <w:szCs w:val="22"/>
              </w:rPr>
              <w:t>relationships</w:t>
            </w:r>
            <w:r w:rsidRPr="7DE4C4A4" w:rsidR="00DB25D9">
              <w:rPr>
                <w:rFonts w:cs="Calibri"/>
                <w:b w:val="0"/>
                <w:bCs w:val="0"/>
                <w:sz w:val="22"/>
                <w:szCs w:val="22"/>
              </w:rPr>
              <w:t xml:space="preserve"> by building reports with the young people I support. This allows me to support the YPS using person centred approaches</w:t>
            </w:r>
          </w:p>
          <w:p w:rsidRPr="00DB25D9" w:rsidR="00DB25D9" w:rsidP="7DE4C4A4" w:rsidRDefault="00DB25D9" w14:paraId="12653F35" w14:textId="503FEFC4">
            <w:pPr>
              <w:spacing w:line="256" w:lineRule="auto"/>
              <w:rPr>
                <w:rFonts w:cs="Calibri"/>
                <w:b w:val="0"/>
                <w:bCs w:val="0"/>
                <w:color w:val="C00000"/>
                <w:sz w:val="22"/>
                <w:szCs w:val="22"/>
              </w:rPr>
            </w:pPr>
            <w:r w:rsidRPr="7DE4C4A4" w:rsidR="00DB25D9">
              <w:rPr>
                <w:rFonts w:cs="Calibri"/>
                <w:b w:val="0"/>
                <w:bCs w:val="0"/>
                <w:sz w:val="22"/>
                <w:szCs w:val="22"/>
              </w:rPr>
              <w:t xml:space="preserve">I have a strong </w:t>
            </w:r>
            <w:r w:rsidRPr="7DE4C4A4" w:rsidR="6A9F3CC6">
              <w:rPr>
                <w:rFonts w:cs="Calibri"/>
                <w:b w:val="0"/>
                <w:bCs w:val="0"/>
                <w:sz w:val="22"/>
                <w:szCs w:val="22"/>
              </w:rPr>
              <w:t>vocabulary,</w:t>
            </w:r>
            <w:r w:rsidRPr="7DE4C4A4" w:rsidR="00DB25D9">
              <w:rPr>
                <w:rFonts w:cs="Calibri"/>
                <w:b w:val="0"/>
                <w:bCs w:val="0"/>
                <w:sz w:val="22"/>
                <w:szCs w:val="22"/>
              </w:rPr>
              <w:t xml:space="preserve"> and my grammar is usually quite strong which is </w:t>
            </w:r>
            <w:r w:rsidRPr="7DE4C4A4" w:rsidR="1D52FF93">
              <w:rPr>
                <w:rFonts w:cs="Calibri"/>
                <w:b w:val="0"/>
                <w:bCs w:val="0"/>
                <w:sz w:val="22"/>
                <w:szCs w:val="22"/>
              </w:rPr>
              <w:t>an</w:t>
            </w:r>
            <w:r w:rsidRPr="7DE4C4A4" w:rsidR="00DB25D9">
              <w:rPr>
                <w:rFonts w:cs="Calibri"/>
                <w:b w:val="0"/>
                <w:bCs w:val="0"/>
                <w:sz w:val="22"/>
                <w:szCs w:val="22"/>
              </w:rPr>
              <w:t xml:space="preserve"> essential when </w:t>
            </w:r>
            <w:r w:rsidRPr="7DE4C4A4" w:rsidR="20CA22A9">
              <w:rPr>
                <w:rFonts w:cs="Calibri"/>
                <w:b w:val="0"/>
                <w:bCs w:val="0"/>
                <w:sz w:val="22"/>
                <w:szCs w:val="22"/>
              </w:rPr>
              <w:t>completing</w:t>
            </w:r>
            <w:r w:rsidRPr="7DE4C4A4" w:rsidR="00DB25D9">
              <w:rPr>
                <w:rFonts w:cs="Calibri"/>
                <w:b w:val="0"/>
                <w:bCs w:val="0"/>
                <w:sz w:val="22"/>
                <w:szCs w:val="22"/>
              </w:rPr>
              <w:t xml:space="preserve"> </w:t>
            </w:r>
            <w:r w:rsidRPr="7DE4C4A4" w:rsidR="00DB25D9">
              <w:rPr>
                <w:rFonts w:cs="Calibri"/>
                <w:b w:val="0"/>
                <w:bCs w:val="0"/>
                <w:sz w:val="22"/>
                <w:szCs w:val="22"/>
              </w:rPr>
              <w:t xml:space="preserve">my monthly </w:t>
            </w:r>
            <w:r w:rsidRPr="7DE4C4A4" w:rsidR="149D6E21">
              <w:rPr>
                <w:rFonts w:cs="Calibri"/>
                <w:b w:val="0"/>
                <w:bCs w:val="0"/>
                <w:sz w:val="22"/>
                <w:szCs w:val="22"/>
              </w:rPr>
              <w:t>reports.</w:t>
            </w:r>
          </w:p>
          <w:p w:rsidRPr="00DB25D9" w:rsidR="00DB25D9" w:rsidP="7DE4C4A4" w:rsidRDefault="00DB25D9" w14:paraId="5136984A" w14:textId="7474252F">
            <w:pPr>
              <w:spacing w:line="256" w:lineRule="auto"/>
              <w:rPr>
                <w:rFonts w:cs="Calibri"/>
                <w:b w:val="0"/>
                <w:bCs w:val="0"/>
                <w:sz w:val="22"/>
                <w:szCs w:val="22"/>
              </w:rPr>
            </w:pPr>
            <w:r w:rsidRPr="7DE4C4A4" w:rsidR="00DB25D9">
              <w:rPr>
                <w:rFonts w:cs="Calibri"/>
                <w:b w:val="0"/>
                <w:bCs w:val="0"/>
                <w:sz w:val="22"/>
                <w:szCs w:val="22"/>
              </w:rPr>
              <w:t xml:space="preserve">I can think fast when noticing re occurring triggers and signs of </w:t>
            </w:r>
            <w:r w:rsidRPr="7DE4C4A4" w:rsidR="7DB62C13">
              <w:rPr>
                <w:rFonts w:cs="Calibri"/>
                <w:b w:val="0"/>
                <w:bCs w:val="0"/>
                <w:sz w:val="22"/>
                <w:szCs w:val="22"/>
              </w:rPr>
              <w:t>distress</w:t>
            </w:r>
            <w:r w:rsidRPr="7DE4C4A4" w:rsidR="00DB25D9">
              <w:rPr>
                <w:rFonts w:cs="Calibri"/>
                <w:b w:val="0"/>
                <w:bCs w:val="0"/>
                <w:sz w:val="22"/>
                <w:szCs w:val="22"/>
              </w:rPr>
              <w:t xml:space="preserve"> that need </w:t>
            </w:r>
            <w:r w:rsidRPr="7DE4C4A4" w:rsidR="3541F1C0">
              <w:rPr>
                <w:rFonts w:cs="Calibri"/>
                <w:b w:val="0"/>
                <w:bCs w:val="0"/>
                <w:sz w:val="22"/>
                <w:szCs w:val="22"/>
              </w:rPr>
              <w:t>de-escalating</w:t>
            </w:r>
            <w:r w:rsidRPr="7DE4C4A4" w:rsidR="00DB25D9">
              <w:rPr>
                <w:rFonts w:cs="Calibri"/>
                <w:b w:val="0"/>
                <w:bCs w:val="0"/>
                <w:sz w:val="22"/>
                <w:szCs w:val="22"/>
              </w:rPr>
              <w:t xml:space="preserve">, which is good when a </w:t>
            </w:r>
            <w:r w:rsidRPr="7DE4C4A4" w:rsidR="00DB25D9">
              <w:rPr>
                <w:rFonts w:cs="Calibri"/>
                <w:b w:val="0"/>
                <w:bCs w:val="0"/>
                <w:sz w:val="22"/>
                <w:szCs w:val="22"/>
              </w:rPr>
              <w:t>young</w:t>
            </w:r>
            <w:r w:rsidRPr="7DE4C4A4" w:rsidR="00DB25D9">
              <w:rPr>
                <w:rFonts w:cs="Calibri"/>
                <w:b w:val="0"/>
                <w:bCs w:val="0"/>
                <w:sz w:val="22"/>
                <w:szCs w:val="22"/>
              </w:rPr>
              <w:t xml:space="preserve"> person I support goes off baseline this also gives me good </w:t>
            </w:r>
            <w:r w:rsidRPr="7DE4C4A4" w:rsidR="66ECFA8B">
              <w:rPr>
                <w:rFonts w:cs="Calibri"/>
                <w:b w:val="0"/>
                <w:bCs w:val="0"/>
                <w:sz w:val="22"/>
                <w:szCs w:val="22"/>
              </w:rPr>
              <w:t xml:space="preserve">opportunity </w:t>
            </w:r>
            <w:r w:rsidRPr="7DE4C4A4" w:rsidR="00DB25D9">
              <w:rPr>
                <w:rFonts w:cs="Calibri"/>
                <w:b w:val="0"/>
                <w:bCs w:val="0"/>
                <w:sz w:val="22"/>
                <w:szCs w:val="22"/>
              </w:rPr>
              <w:t>to</w:t>
            </w:r>
            <w:r w:rsidRPr="7DE4C4A4" w:rsidR="00DB25D9">
              <w:rPr>
                <w:rFonts w:cs="Calibri"/>
                <w:b w:val="0"/>
                <w:bCs w:val="0"/>
                <w:sz w:val="22"/>
                <w:szCs w:val="22"/>
              </w:rPr>
              <w:t xml:space="preserve"> be able to do dynamic risk assessments and </w:t>
            </w:r>
            <w:r w:rsidRPr="7DE4C4A4" w:rsidR="00DB25D9">
              <w:rPr>
                <w:rFonts w:cs="Calibri"/>
                <w:b w:val="0"/>
                <w:bCs w:val="0"/>
                <w:sz w:val="22"/>
                <w:szCs w:val="22"/>
              </w:rPr>
              <w:t>determine</w:t>
            </w:r>
            <w:r w:rsidRPr="7DE4C4A4" w:rsidR="00DB25D9">
              <w:rPr>
                <w:rFonts w:cs="Calibri"/>
                <w:b w:val="0"/>
                <w:bCs w:val="0"/>
                <w:sz w:val="22"/>
                <w:szCs w:val="22"/>
              </w:rPr>
              <w:t xml:space="preserve"> if something is safe or unsafe.</w:t>
            </w:r>
          </w:p>
        </w:tc>
        <w:tc>
          <w:tcPr>
            <w:tcW w:w="5690" w:type="dxa"/>
            <w:tcBorders>
              <w:top w:val="single" w:color="auto" w:sz="4" w:space="0"/>
              <w:left w:val="single" w:color="auto" w:sz="4" w:space="0"/>
              <w:bottom w:val="single" w:color="auto" w:sz="4" w:space="0"/>
              <w:right w:val="single" w:color="auto" w:sz="4" w:space="0"/>
            </w:tcBorders>
            <w:tcMar/>
            <w:hideMark/>
          </w:tcPr>
          <w:p w:rsidRPr="00DB25D9" w:rsidR="00DB25D9" w:rsidP="7DE4C4A4" w:rsidRDefault="00DB25D9" w14:paraId="367D2606" w14:textId="60BA94E5">
            <w:pPr>
              <w:spacing w:line="256" w:lineRule="auto"/>
              <w:rPr>
                <w:rFonts w:cs="Calibri"/>
                <w:b w:val="0"/>
                <w:bCs w:val="0"/>
                <w:sz w:val="22"/>
                <w:szCs w:val="22"/>
              </w:rPr>
            </w:pPr>
            <w:r w:rsidRPr="7DE4C4A4" w:rsidR="00DB25D9">
              <w:rPr>
                <w:rFonts w:cs="Calibri"/>
                <w:b w:val="0"/>
                <w:bCs w:val="0"/>
                <w:sz w:val="22"/>
                <w:szCs w:val="22"/>
              </w:rPr>
              <w:t>I’m</w:t>
            </w:r>
            <w:r w:rsidRPr="7DE4C4A4" w:rsidR="00DB25D9">
              <w:rPr>
                <w:rFonts w:cs="Calibri"/>
                <w:b w:val="0"/>
                <w:bCs w:val="0"/>
                <w:sz w:val="22"/>
                <w:szCs w:val="22"/>
              </w:rPr>
              <w:t xml:space="preserve"> not too good with numbers and counting which can lead to errors when counting money or </w:t>
            </w:r>
            <w:r w:rsidRPr="7DE4C4A4" w:rsidR="63D1E7B5">
              <w:rPr>
                <w:rFonts w:cs="Calibri"/>
                <w:b w:val="0"/>
                <w:bCs w:val="0"/>
                <w:sz w:val="22"/>
                <w:szCs w:val="22"/>
              </w:rPr>
              <w:t>medication</w:t>
            </w:r>
            <w:r w:rsidRPr="7DE4C4A4" w:rsidR="00DB25D9">
              <w:rPr>
                <w:rFonts w:cs="Calibri"/>
                <w:b w:val="0"/>
                <w:bCs w:val="0"/>
                <w:color w:val="C00000"/>
                <w:sz w:val="22"/>
                <w:szCs w:val="22"/>
              </w:rPr>
              <w:t xml:space="preserve"> </w:t>
            </w:r>
          </w:p>
          <w:p w:rsidRPr="00DB25D9" w:rsidR="00DB25D9" w:rsidP="7DE4C4A4" w:rsidRDefault="00DB25D9" w14:paraId="7A289788" w14:textId="04E7EA26">
            <w:pPr>
              <w:spacing w:line="256" w:lineRule="auto"/>
              <w:rPr>
                <w:rFonts w:cs="Calibri"/>
                <w:b w:val="0"/>
                <w:bCs w:val="0"/>
                <w:color w:val="C00000"/>
                <w:sz w:val="22"/>
                <w:szCs w:val="22"/>
              </w:rPr>
            </w:pPr>
            <w:r w:rsidRPr="7DE4C4A4" w:rsidR="00DB25D9">
              <w:rPr>
                <w:rFonts w:cs="Calibri"/>
                <w:b w:val="0"/>
                <w:bCs w:val="0"/>
                <w:sz w:val="22"/>
                <w:szCs w:val="22"/>
              </w:rPr>
              <w:t xml:space="preserve">I can become de motivated and not finish tasks which can lead to staff or </w:t>
            </w:r>
            <w:r w:rsidRPr="7DE4C4A4" w:rsidR="2FA9790B">
              <w:rPr>
                <w:rFonts w:cs="Calibri"/>
                <w:b w:val="0"/>
                <w:bCs w:val="0"/>
                <w:sz w:val="22"/>
                <w:szCs w:val="22"/>
              </w:rPr>
              <w:t>management</w:t>
            </w:r>
            <w:r w:rsidRPr="7DE4C4A4" w:rsidR="00DB25D9">
              <w:rPr>
                <w:rFonts w:cs="Calibri"/>
                <w:b w:val="0"/>
                <w:bCs w:val="0"/>
                <w:sz w:val="22"/>
                <w:szCs w:val="22"/>
              </w:rPr>
              <w:t xml:space="preserve"> becoming annoyed.</w:t>
            </w:r>
          </w:p>
          <w:p w:rsidRPr="00DB25D9" w:rsidR="00DB25D9" w:rsidP="7DE4C4A4" w:rsidRDefault="00DB25D9" w14:paraId="024A3711" w14:textId="152FAC6F">
            <w:pPr>
              <w:spacing w:line="256" w:lineRule="auto"/>
              <w:rPr>
                <w:rFonts w:cs="Calibri"/>
                <w:b w:val="0"/>
                <w:bCs w:val="0"/>
                <w:color w:val="C00000"/>
                <w:sz w:val="22"/>
                <w:szCs w:val="22"/>
              </w:rPr>
            </w:pPr>
            <w:r w:rsidRPr="7DE4C4A4" w:rsidR="00DB25D9">
              <w:rPr>
                <w:rFonts w:cs="Calibri"/>
                <w:b w:val="0"/>
                <w:bCs w:val="0"/>
                <w:sz w:val="22"/>
                <w:szCs w:val="22"/>
              </w:rPr>
              <w:t xml:space="preserve">I can lose focus or concentration which can sometimes prevents me from absorbing </w:t>
            </w:r>
            <w:r w:rsidRPr="7DE4C4A4" w:rsidR="75C6D459">
              <w:rPr>
                <w:rFonts w:cs="Calibri"/>
                <w:b w:val="0"/>
                <w:bCs w:val="0"/>
                <w:sz w:val="22"/>
                <w:szCs w:val="22"/>
              </w:rPr>
              <w:t>all information</w:t>
            </w:r>
            <w:r w:rsidRPr="7DE4C4A4" w:rsidR="00DB25D9">
              <w:rPr>
                <w:rFonts w:cs="Calibri"/>
                <w:b w:val="0"/>
                <w:bCs w:val="0"/>
                <w:sz w:val="22"/>
                <w:szCs w:val="22"/>
              </w:rPr>
              <w:t xml:space="preserve"> that is </w:t>
            </w:r>
            <w:r w:rsidRPr="7DE4C4A4" w:rsidR="27D8EC8F">
              <w:rPr>
                <w:rFonts w:cs="Calibri"/>
                <w:b w:val="0"/>
                <w:bCs w:val="0"/>
                <w:sz w:val="22"/>
                <w:szCs w:val="22"/>
              </w:rPr>
              <w:t>curial</w:t>
            </w:r>
            <w:r w:rsidRPr="7DE4C4A4" w:rsidR="00DB25D9">
              <w:rPr>
                <w:rFonts w:cs="Calibri"/>
                <w:b w:val="0"/>
                <w:bCs w:val="0"/>
                <w:sz w:val="22"/>
                <w:szCs w:val="22"/>
              </w:rPr>
              <w:t>/</w:t>
            </w:r>
          </w:p>
          <w:p w:rsidRPr="00DB25D9" w:rsidR="00DB25D9" w:rsidP="7DE4C4A4" w:rsidRDefault="00DB25D9" w14:paraId="742F47FC" w14:textId="77777777">
            <w:pPr>
              <w:spacing w:line="256" w:lineRule="auto"/>
              <w:rPr>
                <w:rFonts w:cs="Calibri"/>
                <w:b w:val="0"/>
                <w:bCs w:val="0"/>
                <w:color w:val="C00000"/>
                <w:sz w:val="22"/>
                <w:szCs w:val="22"/>
              </w:rPr>
            </w:pPr>
            <w:r w:rsidRPr="7DE4C4A4" w:rsidR="00DB25D9">
              <w:rPr>
                <w:rFonts w:cs="Calibri"/>
                <w:b w:val="0"/>
                <w:bCs w:val="0"/>
                <w:color w:val="C00000"/>
                <w:sz w:val="22"/>
                <w:szCs w:val="22"/>
              </w:rPr>
              <w:t xml:space="preserve">. </w:t>
            </w:r>
          </w:p>
          <w:p w:rsidRPr="00DB25D9" w:rsidR="00DB25D9" w:rsidP="7DE4C4A4" w:rsidRDefault="00DB25D9" w14:paraId="54E99352" w14:textId="47B81EC4">
            <w:pPr>
              <w:spacing w:line="256" w:lineRule="auto"/>
              <w:rPr>
                <w:rFonts w:cs="Calibri"/>
                <w:b w:val="0"/>
                <w:bCs w:val="0"/>
                <w:sz w:val="22"/>
                <w:szCs w:val="22"/>
              </w:rPr>
            </w:pPr>
            <w:r w:rsidRPr="7DE4C4A4" w:rsidR="00DB25D9">
              <w:rPr>
                <w:rFonts w:cs="Calibri"/>
                <w:b w:val="0"/>
                <w:bCs w:val="0"/>
                <w:sz w:val="22"/>
                <w:szCs w:val="22"/>
              </w:rPr>
              <w:t xml:space="preserve">My timekeeping can be poor which can negatively </w:t>
            </w:r>
            <w:r w:rsidRPr="7DE4C4A4" w:rsidR="6EBFC538">
              <w:rPr>
                <w:rFonts w:cs="Calibri"/>
                <w:b w:val="0"/>
                <w:bCs w:val="0"/>
                <w:sz w:val="22"/>
                <w:szCs w:val="22"/>
              </w:rPr>
              <w:t>affect</w:t>
            </w:r>
            <w:r w:rsidRPr="7DE4C4A4" w:rsidR="00DB25D9">
              <w:rPr>
                <w:rFonts w:cs="Calibri"/>
                <w:b w:val="0"/>
                <w:bCs w:val="0"/>
                <w:sz w:val="22"/>
                <w:szCs w:val="22"/>
              </w:rPr>
              <w:t xml:space="preserve"> my work or </w:t>
            </w:r>
            <w:r w:rsidRPr="7DE4C4A4" w:rsidR="054F02AF">
              <w:rPr>
                <w:rFonts w:cs="Calibri"/>
                <w:b w:val="0"/>
                <w:bCs w:val="0"/>
                <w:sz w:val="22"/>
                <w:szCs w:val="22"/>
              </w:rPr>
              <w:t>University</w:t>
            </w:r>
            <w:r w:rsidRPr="7DE4C4A4" w:rsidR="00DB25D9">
              <w:rPr>
                <w:rFonts w:cs="Calibri"/>
                <w:b w:val="0"/>
                <w:bCs w:val="0"/>
                <w:sz w:val="22"/>
                <w:szCs w:val="22"/>
              </w:rPr>
              <w:t xml:space="preserve"> commitments when getting assignments or reports in on time.</w:t>
            </w:r>
          </w:p>
        </w:tc>
      </w:tr>
      <w:tr w:rsidRPr="00DB25D9" w:rsidR="00DB25D9" w:rsidTr="7DE4C4A4" w14:paraId="2F94E97C" w14:textId="77777777">
        <w:tc>
          <w:tcPr>
            <w:tcW w:w="5509" w:type="dxa"/>
            <w:tcBorders>
              <w:top w:val="single" w:color="auto" w:sz="4" w:space="0"/>
              <w:left w:val="single" w:color="auto" w:sz="4" w:space="0"/>
              <w:bottom w:val="single" w:color="auto" w:sz="4" w:space="0"/>
              <w:right w:val="single" w:color="auto" w:sz="4" w:space="0"/>
            </w:tcBorders>
            <w:shd w:val="clear" w:color="auto" w:fill="DEEAF6"/>
            <w:tcMar/>
            <w:hideMark/>
          </w:tcPr>
          <w:p w:rsidRPr="00DB25D9" w:rsidR="00DB25D9" w:rsidP="00DB25D9" w:rsidRDefault="00DB25D9" w14:paraId="7B15F51E" w14:textId="77777777">
            <w:pPr>
              <w:spacing w:line="256" w:lineRule="auto"/>
              <w:rPr>
                <w:rFonts w:ascii="Comic Sans MS" w:hAnsi="Comic Sans MS"/>
                <w:b/>
                <w:bCs/>
              </w:rPr>
            </w:pPr>
            <w:r w:rsidRPr="00DB25D9">
              <w:rPr>
                <w:rFonts w:ascii="Comic Sans MS" w:hAnsi="Comic Sans MS"/>
                <w:b/>
                <w:bCs/>
                <w:color w:val="C00000"/>
                <w:sz w:val="28"/>
                <w:szCs w:val="28"/>
              </w:rPr>
              <w:t>O</w:t>
            </w:r>
            <w:r w:rsidRPr="00DB25D9">
              <w:rPr>
                <w:rFonts w:ascii="Comic Sans MS" w:hAnsi="Comic Sans MS"/>
                <w:b/>
                <w:bCs/>
                <w:sz w:val="28"/>
                <w:szCs w:val="28"/>
              </w:rPr>
              <w:t>pportunities (External Factors)</w:t>
            </w:r>
          </w:p>
        </w:tc>
        <w:tc>
          <w:tcPr>
            <w:tcW w:w="5690" w:type="dxa"/>
            <w:tcBorders>
              <w:top w:val="single" w:color="auto" w:sz="4" w:space="0"/>
              <w:left w:val="single" w:color="auto" w:sz="4" w:space="0"/>
              <w:bottom w:val="single" w:color="auto" w:sz="4" w:space="0"/>
              <w:right w:val="single" w:color="auto" w:sz="4" w:space="0"/>
            </w:tcBorders>
            <w:shd w:val="clear" w:color="auto" w:fill="FBE4D5"/>
            <w:tcMar/>
            <w:hideMark/>
          </w:tcPr>
          <w:p w:rsidRPr="00DB25D9" w:rsidR="00DB25D9" w:rsidP="00DB25D9" w:rsidRDefault="00DB25D9" w14:paraId="1469880C" w14:textId="77777777">
            <w:pPr>
              <w:spacing w:line="256" w:lineRule="auto"/>
              <w:rPr>
                <w:rFonts w:ascii="Comic Sans MS" w:hAnsi="Comic Sans MS"/>
                <w:b/>
                <w:bCs/>
              </w:rPr>
            </w:pPr>
            <w:r w:rsidRPr="00DB25D9">
              <w:rPr>
                <w:rFonts w:ascii="Comic Sans MS" w:hAnsi="Comic Sans MS"/>
                <w:b/>
                <w:bCs/>
                <w:color w:val="C00000"/>
                <w:sz w:val="28"/>
                <w:szCs w:val="28"/>
              </w:rPr>
              <w:t>T</w:t>
            </w:r>
            <w:r w:rsidRPr="00DB25D9">
              <w:rPr>
                <w:rFonts w:ascii="Comic Sans MS" w:hAnsi="Comic Sans MS"/>
                <w:b/>
                <w:bCs/>
                <w:sz w:val="28"/>
                <w:szCs w:val="28"/>
              </w:rPr>
              <w:t>hreats (External Factors)</w:t>
            </w:r>
          </w:p>
        </w:tc>
      </w:tr>
      <w:tr w:rsidRPr="00DB25D9" w:rsidR="00DB25D9" w:rsidTr="7DE4C4A4" w14:paraId="141C5C7C" w14:textId="77777777">
        <w:tc>
          <w:tcPr>
            <w:tcW w:w="5509" w:type="dxa"/>
            <w:tcBorders>
              <w:top w:val="single" w:color="auto" w:sz="4" w:space="0"/>
              <w:left w:val="single" w:color="auto" w:sz="4" w:space="0"/>
              <w:bottom w:val="single" w:color="auto" w:sz="4" w:space="0"/>
              <w:right w:val="single" w:color="auto" w:sz="4" w:space="0"/>
            </w:tcBorders>
            <w:tcMar/>
            <w:hideMark/>
          </w:tcPr>
          <w:p w:rsidRPr="00DB25D9" w:rsidR="00DB25D9" w:rsidP="7DE4C4A4" w:rsidRDefault="00DB25D9" w14:paraId="7ECE0B91" w14:textId="77777777">
            <w:pPr>
              <w:spacing w:line="256" w:lineRule="auto"/>
              <w:rPr>
                <w:rFonts w:ascii="Calibri" w:hAnsi="Calibri" w:eastAsia="Calibri" w:cs="Calibri" w:asciiTheme="majorAscii" w:hAnsiTheme="majorAscii" w:eastAsiaTheme="majorAscii" w:cstheme="majorAscii"/>
                <w:b w:val="0"/>
                <w:bCs w:val="0"/>
                <w:sz w:val="22"/>
                <w:szCs w:val="22"/>
              </w:rPr>
            </w:pPr>
            <w:r w:rsidRPr="7DE4C4A4" w:rsidR="00DB25D9">
              <w:rPr>
                <w:rFonts w:ascii="Calibri" w:hAnsi="Calibri" w:eastAsia="Calibri" w:cs="Calibri" w:asciiTheme="majorAscii" w:hAnsiTheme="majorAscii" w:eastAsiaTheme="majorAscii" w:cstheme="majorAscii"/>
                <w:b w:val="0"/>
                <w:bCs w:val="0"/>
                <w:sz w:val="22"/>
                <w:szCs w:val="22"/>
              </w:rPr>
              <w:t>Having supportive management and staff team that helps and supports through difficult shifts</w:t>
            </w:r>
          </w:p>
          <w:p w:rsidRPr="00DB25D9" w:rsidR="00DB25D9" w:rsidP="7DE4C4A4" w:rsidRDefault="00DB25D9" w14:paraId="419EAB7E" w14:textId="77777777">
            <w:pPr>
              <w:spacing w:line="256" w:lineRule="auto"/>
              <w:rPr>
                <w:rFonts w:ascii="Calibri" w:hAnsi="Calibri" w:eastAsia="Calibri" w:cs="Calibri" w:asciiTheme="majorAscii" w:hAnsiTheme="majorAscii" w:eastAsiaTheme="majorAscii" w:cstheme="majorAscii"/>
                <w:b w:val="0"/>
                <w:bCs w:val="0"/>
                <w:sz w:val="22"/>
                <w:szCs w:val="22"/>
              </w:rPr>
            </w:pPr>
            <w:r w:rsidRPr="7DE4C4A4" w:rsidR="00DB25D9">
              <w:rPr>
                <w:rFonts w:ascii="Calibri" w:hAnsi="Calibri" w:eastAsia="Calibri" w:cs="Calibri" w:asciiTheme="majorAscii" w:hAnsiTheme="majorAscii" w:eastAsiaTheme="majorAscii" w:cstheme="majorAscii"/>
                <w:b w:val="0"/>
                <w:bCs w:val="0"/>
                <w:sz w:val="22"/>
                <w:szCs w:val="22"/>
              </w:rPr>
              <w:t xml:space="preserve">Doing </w:t>
            </w:r>
            <w:r w:rsidRPr="7DE4C4A4" w:rsidR="00DB25D9">
              <w:rPr>
                <w:rFonts w:ascii="Calibri" w:hAnsi="Calibri" w:eastAsia="Calibri" w:cs="Calibri" w:asciiTheme="majorAscii" w:hAnsiTheme="majorAscii" w:eastAsiaTheme="majorAscii" w:cstheme="majorAscii"/>
                <w:b w:val="0"/>
                <w:bCs w:val="0"/>
                <w:sz w:val="22"/>
                <w:szCs w:val="22"/>
              </w:rPr>
              <w:t>QCF</w:t>
            </w:r>
            <w:r w:rsidRPr="7DE4C4A4" w:rsidR="00DB25D9">
              <w:rPr>
                <w:rFonts w:ascii="Calibri" w:hAnsi="Calibri" w:eastAsia="Calibri" w:cs="Calibri" w:asciiTheme="majorAscii" w:hAnsiTheme="majorAscii" w:eastAsiaTheme="majorAscii" w:cstheme="majorAscii"/>
                <w:b w:val="0"/>
                <w:bCs w:val="0"/>
                <w:sz w:val="22"/>
                <w:szCs w:val="22"/>
              </w:rPr>
              <w:t xml:space="preserve"> level 3, helps me progress in my line of work and will help me get further up the professional ladder.</w:t>
            </w:r>
          </w:p>
          <w:p w:rsidRPr="00DB25D9" w:rsidR="00DB25D9" w:rsidP="7DE4C4A4" w:rsidRDefault="00DB25D9" w14:paraId="7F25D750" w14:textId="3E19BFB5">
            <w:pPr>
              <w:spacing w:line="256" w:lineRule="auto"/>
              <w:rPr>
                <w:rFonts w:ascii="Calibri" w:hAnsi="Calibri" w:eastAsia="Calibri" w:cs="Calibri" w:asciiTheme="majorAscii" w:hAnsiTheme="majorAscii" w:eastAsiaTheme="majorAscii" w:cstheme="majorAscii"/>
                <w:b w:val="0"/>
                <w:bCs w:val="0"/>
                <w:sz w:val="22"/>
                <w:szCs w:val="22"/>
              </w:rPr>
            </w:pPr>
            <w:r w:rsidRPr="7DE4C4A4" w:rsidR="00DB25D9">
              <w:rPr>
                <w:rFonts w:ascii="Calibri" w:hAnsi="Calibri" w:eastAsia="Calibri" w:cs="Calibri" w:asciiTheme="majorAscii" w:hAnsiTheme="majorAscii" w:eastAsiaTheme="majorAscii" w:cstheme="majorAscii"/>
                <w:b w:val="0"/>
                <w:bCs w:val="0"/>
                <w:sz w:val="22"/>
                <w:szCs w:val="22"/>
              </w:rPr>
              <w:t xml:space="preserve">Supportive family that </w:t>
            </w:r>
            <w:r w:rsidRPr="7DE4C4A4" w:rsidR="4F3E8B5D">
              <w:rPr>
                <w:rFonts w:ascii="Calibri" w:hAnsi="Calibri" w:eastAsia="Calibri" w:cs="Calibri" w:asciiTheme="majorAscii" w:hAnsiTheme="majorAscii" w:eastAsiaTheme="majorAscii" w:cstheme="majorAscii"/>
                <w:b w:val="0"/>
                <w:bCs w:val="0"/>
                <w:sz w:val="22"/>
                <w:szCs w:val="22"/>
              </w:rPr>
              <w:t>allows</w:t>
            </w:r>
            <w:r w:rsidRPr="7DE4C4A4" w:rsidR="00DB25D9">
              <w:rPr>
                <w:rFonts w:ascii="Calibri" w:hAnsi="Calibri" w:eastAsia="Calibri" w:cs="Calibri" w:asciiTheme="majorAscii" w:hAnsiTheme="majorAscii" w:eastAsiaTheme="majorAscii" w:cstheme="majorAscii"/>
                <w:b w:val="0"/>
                <w:bCs w:val="0"/>
                <w:sz w:val="22"/>
                <w:szCs w:val="22"/>
              </w:rPr>
              <w:t xml:space="preserve"> me to debrief after stressful situations, so I can leave things in the past instead of bringing them into the future</w:t>
            </w:r>
          </w:p>
          <w:p w:rsidRPr="00DB25D9" w:rsidR="00DB25D9" w:rsidP="7DE4C4A4" w:rsidRDefault="00DB25D9" w14:paraId="69C21065" w14:textId="77777777">
            <w:pPr>
              <w:spacing w:line="256" w:lineRule="auto"/>
              <w:rPr>
                <w:rFonts w:ascii="Calibri" w:hAnsi="Calibri" w:eastAsia="Calibri" w:cs="Calibri" w:asciiTheme="majorAscii" w:hAnsiTheme="majorAscii" w:eastAsiaTheme="majorAscii" w:cstheme="majorAscii"/>
                <w:b w:val="0"/>
                <w:bCs w:val="0"/>
                <w:sz w:val="22"/>
                <w:szCs w:val="22"/>
              </w:rPr>
            </w:pPr>
            <w:r w:rsidRPr="7DE4C4A4" w:rsidR="00DB25D9">
              <w:rPr>
                <w:rFonts w:ascii="Calibri" w:hAnsi="Calibri" w:eastAsia="Calibri" w:cs="Calibri" w:asciiTheme="majorAscii" w:hAnsiTheme="majorAscii" w:eastAsiaTheme="majorAscii" w:cstheme="majorAscii"/>
                <w:b w:val="0"/>
                <w:bCs w:val="0"/>
                <w:sz w:val="22"/>
                <w:szCs w:val="22"/>
              </w:rPr>
              <w:t>Having monthly supervisions in work, so I can hear my progression or things I need to improve in. which helps give insights on things that need work.</w:t>
            </w:r>
            <w:r w:rsidRPr="7DE4C4A4" w:rsidR="00DB25D9">
              <w:rPr>
                <w:rFonts w:ascii="Calibri" w:hAnsi="Calibri" w:eastAsia="Calibri" w:cs="Calibri" w:asciiTheme="majorAscii" w:hAnsiTheme="majorAscii" w:eastAsiaTheme="majorAscii" w:cstheme="majorAscii"/>
                <w:b w:val="0"/>
                <w:bCs w:val="0"/>
                <w:color w:val="C00000"/>
                <w:sz w:val="22"/>
                <w:szCs w:val="22"/>
              </w:rPr>
              <w:t xml:space="preserve"> </w:t>
            </w:r>
          </w:p>
          <w:p w:rsidRPr="00DB25D9" w:rsidR="00DB25D9" w:rsidP="7DE4C4A4" w:rsidRDefault="00DB25D9" w14:paraId="54FBE81A" w14:textId="51118AB3">
            <w:pPr>
              <w:spacing w:line="256" w:lineRule="auto"/>
              <w:rPr>
                <w:rFonts w:ascii="Calibri" w:hAnsi="Calibri" w:eastAsia="Calibri" w:cs="Calibri" w:asciiTheme="majorAscii" w:hAnsiTheme="majorAscii" w:eastAsiaTheme="majorAscii" w:cstheme="majorAscii"/>
                <w:b w:val="0"/>
                <w:bCs w:val="0"/>
                <w:sz w:val="22"/>
                <w:szCs w:val="22"/>
              </w:rPr>
            </w:pPr>
            <w:r w:rsidRPr="7DE4C4A4" w:rsidR="00DB25D9">
              <w:rPr>
                <w:rFonts w:ascii="Calibri" w:hAnsi="Calibri" w:eastAsia="Calibri" w:cs="Calibri" w:asciiTheme="majorAscii" w:hAnsiTheme="majorAscii" w:eastAsiaTheme="majorAscii" w:cstheme="majorAscii"/>
                <w:b w:val="0"/>
                <w:bCs w:val="0"/>
                <w:sz w:val="22"/>
                <w:szCs w:val="22"/>
              </w:rPr>
              <w:t xml:space="preserve">Passing my driving test, this will help </w:t>
            </w:r>
            <w:r w:rsidRPr="7DE4C4A4" w:rsidR="07F540D9">
              <w:rPr>
                <w:rFonts w:ascii="Calibri" w:hAnsi="Calibri" w:eastAsia="Calibri" w:cs="Calibri" w:asciiTheme="majorAscii" w:hAnsiTheme="majorAscii" w:eastAsiaTheme="majorAscii" w:cstheme="majorAscii"/>
                <w:b w:val="0"/>
                <w:bCs w:val="0"/>
                <w:sz w:val="22"/>
                <w:szCs w:val="22"/>
              </w:rPr>
              <w:t>open</w:t>
            </w:r>
            <w:r w:rsidRPr="7DE4C4A4" w:rsidR="00DB25D9">
              <w:rPr>
                <w:rFonts w:ascii="Calibri" w:hAnsi="Calibri" w:eastAsia="Calibri" w:cs="Calibri" w:asciiTheme="majorAscii" w:hAnsiTheme="majorAscii" w:eastAsiaTheme="majorAscii" w:cstheme="majorAscii"/>
                <w:b w:val="0"/>
                <w:bCs w:val="0"/>
                <w:sz w:val="22"/>
                <w:szCs w:val="22"/>
              </w:rPr>
              <w:t xml:space="preserve"> more </w:t>
            </w:r>
            <w:r w:rsidRPr="7DE4C4A4" w:rsidR="00DB25D9">
              <w:rPr>
                <w:rFonts w:ascii="Calibri" w:hAnsi="Calibri" w:eastAsia="Calibri" w:cs="Calibri" w:asciiTheme="majorAscii" w:hAnsiTheme="majorAscii" w:eastAsiaTheme="majorAscii" w:cstheme="majorAscii"/>
                <w:b w:val="0"/>
                <w:bCs w:val="0"/>
                <w:sz w:val="22"/>
                <w:szCs w:val="22"/>
              </w:rPr>
              <w:t>opportunities</w:t>
            </w:r>
            <w:r w:rsidRPr="7DE4C4A4" w:rsidR="00DB25D9">
              <w:rPr>
                <w:rFonts w:ascii="Calibri" w:hAnsi="Calibri" w:eastAsia="Calibri" w:cs="Calibri" w:asciiTheme="majorAscii" w:hAnsiTheme="majorAscii" w:eastAsiaTheme="majorAscii" w:cstheme="majorAscii"/>
                <w:b w:val="0"/>
                <w:bCs w:val="0"/>
                <w:sz w:val="22"/>
                <w:szCs w:val="22"/>
              </w:rPr>
              <w:t xml:space="preserve"> in my employment journey </w:t>
            </w:r>
          </w:p>
        </w:tc>
        <w:tc>
          <w:tcPr>
            <w:tcW w:w="5690" w:type="dxa"/>
            <w:tcBorders>
              <w:top w:val="single" w:color="auto" w:sz="4" w:space="0"/>
              <w:left w:val="single" w:color="auto" w:sz="4" w:space="0"/>
              <w:bottom w:val="single" w:color="auto" w:sz="4" w:space="0"/>
              <w:right w:val="single" w:color="auto" w:sz="4" w:space="0"/>
            </w:tcBorders>
            <w:tcMar/>
          </w:tcPr>
          <w:p w:rsidRPr="00DB25D9" w:rsidR="00DB25D9" w:rsidP="7DE4C4A4" w:rsidRDefault="00DB25D9" w14:paraId="5F041F7C" w14:textId="77777777">
            <w:pPr>
              <w:spacing w:line="256" w:lineRule="auto"/>
              <w:rPr>
                <w:rFonts w:ascii="Calibri" w:hAnsi="Calibri" w:eastAsia="Calibri" w:cs="Calibri" w:asciiTheme="majorAscii" w:hAnsiTheme="majorAscii" w:eastAsiaTheme="majorAscii" w:cstheme="majorAscii"/>
                <w:b w:val="0"/>
                <w:bCs w:val="0"/>
                <w:sz w:val="22"/>
                <w:szCs w:val="22"/>
              </w:rPr>
            </w:pPr>
            <w:r w:rsidRPr="7DE4C4A4" w:rsidR="00DB25D9">
              <w:rPr>
                <w:rFonts w:ascii="Calibri" w:hAnsi="Calibri" w:eastAsia="Calibri" w:cs="Calibri" w:asciiTheme="majorAscii" w:hAnsiTheme="majorAscii" w:eastAsiaTheme="majorAscii" w:cstheme="majorAscii"/>
                <w:b w:val="0"/>
                <w:bCs w:val="0"/>
                <w:sz w:val="22"/>
                <w:szCs w:val="22"/>
              </w:rPr>
              <w:t>UNI is a fair distance from my home which can make it difficult for me to commute back and forth</w:t>
            </w:r>
          </w:p>
          <w:p w:rsidRPr="00DB25D9" w:rsidR="00DB25D9" w:rsidP="7DE4C4A4" w:rsidRDefault="00DB25D9" w14:paraId="3C38C36B" w14:textId="2F83FDBA">
            <w:pPr>
              <w:spacing w:line="256" w:lineRule="auto"/>
              <w:rPr>
                <w:rFonts w:ascii="Calibri" w:hAnsi="Calibri" w:eastAsia="Calibri" w:cs="Calibri" w:asciiTheme="majorAscii" w:hAnsiTheme="majorAscii" w:eastAsiaTheme="majorAscii" w:cstheme="majorAscii"/>
                <w:b w:val="0"/>
                <w:bCs w:val="0"/>
                <w:sz w:val="22"/>
                <w:szCs w:val="22"/>
              </w:rPr>
            </w:pPr>
            <w:r w:rsidRPr="7DE4C4A4" w:rsidR="00DB25D9">
              <w:rPr>
                <w:rFonts w:ascii="Calibri" w:hAnsi="Calibri" w:eastAsia="Calibri" w:cs="Calibri" w:asciiTheme="majorAscii" w:hAnsiTheme="majorAscii" w:eastAsiaTheme="majorAscii" w:cstheme="majorAscii"/>
                <w:b w:val="0"/>
                <w:bCs w:val="0"/>
                <w:sz w:val="22"/>
                <w:szCs w:val="22"/>
              </w:rPr>
              <w:t xml:space="preserve">Personal issues which could </w:t>
            </w:r>
            <w:r w:rsidRPr="7DE4C4A4" w:rsidR="59EF36DB">
              <w:rPr>
                <w:rFonts w:ascii="Calibri" w:hAnsi="Calibri" w:eastAsia="Calibri" w:cs="Calibri" w:asciiTheme="majorAscii" w:hAnsiTheme="majorAscii" w:eastAsiaTheme="majorAscii" w:cstheme="majorAscii"/>
                <w:b w:val="0"/>
                <w:bCs w:val="0"/>
                <w:sz w:val="22"/>
                <w:szCs w:val="22"/>
              </w:rPr>
              <w:t>affect</w:t>
            </w:r>
            <w:r w:rsidRPr="7DE4C4A4" w:rsidR="00DB25D9">
              <w:rPr>
                <w:rFonts w:ascii="Calibri" w:hAnsi="Calibri" w:eastAsia="Calibri" w:cs="Calibri" w:asciiTheme="majorAscii" w:hAnsiTheme="majorAscii" w:eastAsiaTheme="majorAscii" w:cstheme="majorAscii"/>
                <w:b w:val="0"/>
                <w:bCs w:val="0"/>
                <w:sz w:val="22"/>
                <w:szCs w:val="22"/>
              </w:rPr>
              <w:t xml:space="preserve"> my studies as experiencing stressful situations </w:t>
            </w:r>
          </w:p>
          <w:p w:rsidRPr="00DB25D9" w:rsidR="00DB25D9" w:rsidP="7DE4C4A4" w:rsidRDefault="00DB25D9" w14:paraId="68ADC4DF" w14:textId="7D81ADDB">
            <w:pPr>
              <w:spacing w:line="256" w:lineRule="auto"/>
              <w:rPr>
                <w:rFonts w:ascii="Calibri" w:hAnsi="Calibri" w:eastAsia="Calibri" w:cs="Calibri" w:asciiTheme="majorAscii" w:hAnsiTheme="majorAscii" w:eastAsiaTheme="majorAscii" w:cstheme="majorAscii"/>
                <w:b w:val="0"/>
                <w:bCs w:val="0"/>
                <w:color w:val="C00000"/>
                <w:sz w:val="22"/>
                <w:szCs w:val="22"/>
              </w:rPr>
            </w:pPr>
            <w:r w:rsidRPr="7DE4C4A4" w:rsidR="00DB25D9">
              <w:rPr>
                <w:rFonts w:ascii="Calibri" w:hAnsi="Calibri" w:eastAsia="Calibri" w:cs="Calibri" w:asciiTheme="majorAscii" w:hAnsiTheme="majorAscii" w:eastAsiaTheme="majorAscii" w:cstheme="majorAscii"/>
                <w:b w:val="0"/>
                <w:bCs w:val="0"/>
                <w:sz w:val="22"/>
                <w:szCs w:val="22"/>
              </w:rPr>
              <w:t xml:space="preserve">Working a </w:t>
            </w:r>
            <w:r w:rsidRPr="7DE4C4A4" w:rsidR="3DBDD0A7">
              <w:rPr>
                <w:rFonts w:ascii="Calibri" w:hAnsi="Calibri" w:eastAsia="Calibri" w:cs="Calibri" w:asciiTheme="majorAscii" w:hAnsiTheme="majorAscii" w:eastAsiaTheme="majorAscii" w:cstheme="majorAscii"/>
                <w:b w:val="0"/>
                <w:bCs w:val="0"/>
                <w:sz w:val="22"/>
                <w:szCs w:val="22"/>
              </w:rPr>
              <w:t>full-time</w:t>
            </w:r>
            <w:r w:rsidRPr="7DE4C4A4" w:rsidR="00DB25D9">
              <w:rPr>
                <w:rFonts w:ascii="Calibri" w:hAnsi="Calibri" w:eastAsia="Calibri" w:cs="Calibri" w:asciiTheme="majorAscii" w:hAnsiTheme="majorAscii" w:eastAsiaTheme="majorAscii" w:cstheme="majorAscii"/>
                <w:b w:val="0"/>
                <w:bCs w:val="0"/>
                <w:sz w:val="22"/>
                <w:szCs w:val="22"/>
              </w:rPr>
              <w:t xml:space="preserve"> job that can sometimes be a priority over studies due to the nature of my job, can </w:t>
            </w:r>
            <w:r w:rsidRPr="7DE4C4A4" w:rsidR="51984833">
              <w:rPr>
                <w:rFonts w:ascii="Calibri" w:hAnsi="Calibri" w:eastAsia="Calibri" w:cs="Calibri" w:asciiTheme="majorAscii" w:hAnsiTheme="majorAscii" w:eastAsiaTheme="majorAscii" w:cstheme="majorAscii"/>
                <w:b w:val="0"/>
                <w:bCs w:val="0"/>
                <w:sz w:val="22"/>
                <w:szCs w:val="22"/>
              </w:rPr>
              <w:t>affect</w:t>
            </w:r>
            <w:r w:rsidRPr="7DE4C4A4" w:rsidR="00DB25D9">
              <w:rPr>
                <w:rFonts w:ascii="Calibri" w:hAnsi="Calibri" w:eastAsia="Calibri" w:cs="Calibri" w:asciiTheme="majorAscii" w:hAnsiTheme="majorAscii" w:eastAsiaTheme="majorAscii" w:cstheme="majorAscii"/>
                <w:b w:val="0"/>
                <w:bCs w:val="0"/>
                <w:sz w:val="22"/>
                <w:szCs w:val="22"/>
              </w:rPr>
              <w:t xml:space="preserve"> the balance between </w:t>
            </w:r>
            <w:r w:rsidRPr="7DE4C4A4" w:rsidR="70475A53">
              <w:rPr>
                <w:rFonts w:ascii="Calibri" w:hAnsi="Calibri" w:eastAsia="Calibri" w:cs="Calibri" w:asciiTheme="majorAscii" w:hAnsiTheme="majorAscii" w:eastAsiaTheme="majorAscii" w:cstheme="majorAscii"/>
                <w:b w:val="0"/>
                <w:bCs w:val="0"/>
                <w:sz w:val="22"/>
                <w:szCs w:val="22"/>
              </w:rPr>
              <w:t>studies</w:t>
            </w:r>
            <w:r w:rsidRPr="7DE4C4A4" w:rsidR="00DB25D9">
              <w:rPr>
                <w:rFonts w:ascii="Calibri" w:hAnsi="Calibri" w:eastAsia="Calibri" w:cs="Calibri" w:asciiTheme="majorAscii" w:hAnsiTheme="majorAscii" w:eastAsiaTheme="majorAscii" w:cstheme="majorAscii"/>
                <w:b w:val="0"/>
                <w:bCs w:val="0"/>
                <w:sz w:val="22"/>
                <w:szCs w:val="22"/>
              </w:rPr>
              <w:t xml:space="preserve"> and work</w:t>
            </w:r>
            <w:r w:rsidRPr="7DE4C4A4" w:rsidR="00DB25D9">
              <w:rPr>
                <w:rFonts w:ascii="Calibri" w:hAnsi="Calibri" w:eastAsia="Calibri" w:cs="Calibri" w:asciiTheme="majorAscii" w:hAnsiTheme="majorAscii" w:eastAsiaTheme="majorAscii" w:cstheme="majorAscii"/>
                <w:b w:val="0"/>
                <w:bCs w:val="0"/>
                <w:color w:val="C00000"/>
                <w:sz w:val="22"/>
                <w:szCs w:val="22"/>
              </w:rPr>
              <w:t xml:space="preserve">. </w:t>
            </w:r>
          </w:p>
          <w:p w:rsidRPr="00DB25D9" w:rsidR="00DB25D9" w:rsidP="7DE4C4A4" w:rsidRDefault="00DB25D9" w14:paraId="6D669984" w14:textId="77777777">
            <w:pPr>
              <w:spacing w:line="256" w:lineRule="auto"/>
              <w:rPr>
                <w:rFonts w:ascii="Calibri" w:hAnsi="Calibri" w:eastAsia="Calibri" w:cs="Calibri" w:asciiTheme="majorAscii" w:hAnsiTheme="majorAscii" w:eastAsiaTheme="majorAscii" w:cstheme="majorAscii"/>
                <w:b w:val="0"/>
                <w:bCs w:val="0"/>
                <w:sz w:val="22"/>
                <w:szCs w:val="22"/>
              </w:rPr>
            </w:pPr>
          </w:p>
        </w:tc>
      </w:tr>
    </w:tbl>
    <w:p w:rsidR="007E491D" w:rsidP="5B73380F" w:rsidRDefault="007E491D" w14:paraId="2A29D0B7" w14:textId="5AC2FF08">
      <w:pPr>
        <w:rPr>
          <w:rFonts w:ascii="Arial" w:hAnsi="Arial" w:cs="Arial"/>
          <w:color w:val="auto"/>
        </w:rPr>
      </w:pPr>
    </w:p>
    <w:p w:rsidR="26F972A3" w:rsidP="26F972A3" w:rsidRDefault="26F972A3" w14:paraId="19588E91" w14:textId="0339B0EA">
      <w:pPr>
        <w:rPr>
          <w:rFonts w:ascii="Arial" w:hAnsi="Arial" w:cs="Arial"/>
          <w:color w:val="auto"/>
        </w:rPr>
      </w:pPr>
    </w:p>
    <w:p w:rsidR="26E925E2" w:rsidP="38A25980" w:rsidRDefault="26E925E2" w14:paraId="6F35C57E" w14:textId="77330C70">
      <w:pPr>
        <w:pStyle w:val="Normal"/>
        <w:rPr>
          <w:rFonts w:ascii="Calibri" w:hAnsi="Calibri" w:eastAsia="Calibri" w:cs="Calibri" w:asciiTheme="majorAscii" w:hAnsiTheme="majorAscii" w:eastAsiaTheme="majorAscii" w:cstheme="majorAscii"/>
          <w:color w:val="auto"/>
        </w:rPr>
      </w:pPr>
      <w:r w:rsidRPr="38A25980" w:rsidR="26E925E2">
        <w:rPr>
          <w:rFonts w:ascii="Calibri" w:hAnsi="Calibri" w:eastAsia="Calibri" w:cs="Calibri" w:asciiTheme="majorAscii" w:hAnsiTheme="majorAscii" w:eastAsiaTheme="majorAscii" w:cstheme="majorAscii"/>
          <w:color w:val="auto"/>
        </w:rPr>
        <w:t xml:space="preserve">After completing a SWOT on myself. I have then </w:t>
      </w:r>
      <w:r w:rsidRPr="38A25980" w:rsidR="0573369D">
        <w:rPr>
          <w:rFonts w:ascii="Calibri" w:hAnsi="Calibri" w:eastAsia="Calibri" w:cs="Calibri" w:asciiTheme="majorAscii" w:hAnsiTheme="majorAscii" w:eastAsiaTheme="majorAscii" w:cstheme="majorAscii"/>
          <w:color w:val="auto"/>
        </w:rPr>
        <w:t>gone</w:t>
      </w:r>
      <w:r w:rsidRPr="38A25980" w:rsidR="031C6FA1">
        <w:rPr>
          <w:rFonts w:ascii="Calibri" w:hAnsi="Calibri" w:eastAsia="Calibri" w:cs="Calibri" w:asciiTheme="majorAscii" w:hAnsiTheme="majorAscii" w:eastAsiaTheme="majorAscii" w:cstheme="majorAscii"/>
          <w:color w:val="auto"/>
        </w:rPr>
        <w:t xml:space="preserve"> on </w:t>
      </w:r>
      <w:r w:rsidRPr="38A25980" w:rsidR="26E925E2">
        <w:rPr>
          <w:rFonts w:ascii="Calibri" w:hAnsi="Calibri" w:eastAsia="Calibri" w:cs="Calibri" w:asciiTheme="majorAscii" w:hAnsiTheme="majorAscii" w:eastAsiaTheme="majorAscii" w:cstheme="majorAscii"/>
          <w:color w:val="auto"/>
        </w:rPr>
        <w:t xml:space="preserve">to create a SWOT Analysis for a </w:t>
      </w:r>
      <w:r w:rsidRPr="38A25980" w:rsidR="5860B7A9">
        <w:rPr>
          <w:rFonts w:ascii="Calibri" w:hAnsi="Calibri" w:eastAsia="Calibri" w:cs="Calibri" w:asciiTheme="majorAscii" w:hAnsiTheme="majorAscii" w:eastAsiaTheme="majorAscii" w:cstheme="majorAscii"/>
          <w:color w:val="auto"/>
        </w:rPr>
        <w:t>college</w:t>
      </w:r>
      <w:r w:rsidRPr="38A25980" w:rsidR="26E925E2">
        <w:rPr>
          <w:rFonts w:ascii="Calibri" w:hAnsi="Calibri" w:eastAsia="Calibri" w:cs="Calibri" w:asciiTheme="majorAscii" w:hAnsiTheme="majorAscii" w:eastAsiaTheme="majorAscii" w:cstheme="majorAscii"/>
          <w:color w:val="auto"/>
        </w:rPr>
        <w:t xml:space="preserve"> Jo</w:t>
      </w:r>
      <w:r w:rsidRPr="38A25980" w:rsidR="6191DD08">
        <w:rPr>
          <w:rFonts w:ascii="Calibri" w:hAnsi="Calibri" w:eastAsia="Calibri" w:cs="Calibri" w:asciiTheme="majorAscii" w:hAnsiTheme="majorAscii" w:eastAsiaTheme="majorAscii" w:cstheme="majorAscii"/>
          <w:color w:val="auto"/>
        </w:rPr>
        <w:t>h</w:t>
      </w:r>
      <w:r w:rsidRPr="38A25980" w:rsidR="26E925E2">
        <w:rPr>
          <w:rFonts w:ascii="Calibri" w:hAnsi="Calibri" w:eastAsia="Calibri" w:cs="Calibri" w:asciiTheme="majorAscii" w:hAnsiTheme="majorAscii" w:eastAsiaTheme="majorAscii" w:cstheme="majorAscii"/>
          <w:color w:val="auto"/>
        </w:rPr>
        <w:t>ann</w:t>
      </w:r>
      <w:r w:rsidRPr="38A25980" w:rsidR="4D2F8A98">
        <w:rPr>
          <w:rFonts w:ascii="Calibri" w:hAnsi="Calibri" w:eastAsia="Calibri" w:cs="Calibri" w:asciiTheme="majorAscii" w:hAnsiTheme="majorAscii" w:eastAsiaTheme="majorAscii" w:cstheme="majorAscii"/>
          <w:color w:val="auto"/>
        </w:rPr>
        <w:t>a. See below.</w:t>
      </w:r>
      <w:bookmarkStart w:name="_3as4poj" w:id="8"/>
      <w:bookmarkEnd w:id="8"/>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5B73380F" w14:paraId="47FE4578" w14:textId="77777777">
        <w:tc>
          <w:tcPr>
            <w:tcW w:w="9016" w:type="dxa"/>
            <w:gridSpan w:val="2"/>
            <w:shd w:val="clear" w:color="auto" w:fill="D9D9D9" w:themeFill="background1" w:themeFillShade="D9"/>
            <w:tcMar/>
            <w:vAlign w:val="center"/>
          </w:tcPr>
          <w:p w:rsidR="00583709" w:rsidRDefault="00583709" w14:paraId="6ECED8DD" w14:textId="77777777">
            <w:pPr>
              <w:jc w:val="center"/>
              <w:rPr>
                <w:rFonts w:ascii="Arial" w:hAnsi="Arial" w:eastAsia="Arial" w:cs="Arial"/>
                <w:sz w:val="24"/>
                <w:szCs w:val="24"/>
              </w:rPr>
            </w:pPr>
          </w:p>
          <w:p w:rsidR="00583709" w:rsidRDefault="008312FD" w14:paraId="10628EDA" w14:textId="77777777">
            <w:pPr>
              <w:jc w:val="center"/>
              <w:rPr>
                <w:rFonts w:ascii="Arial" w:hAnsi="Arial" w:eastAsia="Arial" w:cs="Arial"/>
                <w:b/>
                <w:sz w:val="28"/>
                <w:szCs w:val="28"/>
              </w:rPr>
            </w:pPr>
            <w:r>
              <w:rPr>
                <w:rFonts w:ascii="Arial" w:hAnsi="Arial" w:eastAsia="Arial" w:cs="Arial"/>
                <w:b/>
                <w:sz w:val="28"/>
                <w:szCs w:val="28"/>
              </w:rPr>
              <w:t>SWOT Person 2</w:t>
            </w:r>
          </w:p>
          <w:p w:rsidR="00583709" w:rsidRDefault="00583709" w14:paraId="300EEF47" w14:textId="77777777">
            <w:pPr>
              <w:jc w:val="center"/>
              <w:rPr>
                <w:rFonts w:ascii="Arial" w:hAnsi="Arial" w:eastAsia="Arial" w:cs="Arial"/>
                <w:sz w:val="24"/>
                <w:szCs w:val="24"/>
              </w:rPr>
            </w:pPr>
          </w:p>
        </w:tc>
      </w:tr>
      <w:tr w:rsidR="00583709" w:rsidTr="5B73380F" w14:paraId="07D129EA" w14:textId="77777777">
        <w:tc>
          <w:tcPr>
            <w:tcW w:w="4514" w:type="dxa"/>
            <w:shd w:val="clear" w:color="auto" w:fill="B4C6E7"/>
            <w:tcMar/>
          </w:tcPr>
          <w:p w:rsidR="00583709" w:rsidRDefault="00583709" w14:paraId="00BBDBCC" w14:textId="77777777">
            <w:pPr>
              <w:jc w:val="center"/>
              <w:rPr>
                <w:rFonts w:ascii="Arial" w:hAnsi="Arial" w:eastAsia="Arial" w:cs="Arial"/>
                <w:b/>
                <w:sz w:val="24"/>
                <w:szCs w:val="24"/>
              </w:rPr>
            </w:pPr>
          </w:p>
          <w:p w:rsidRPr="007E491D" w:rsidR="00583709" w:rsidP="5B73380F" w:rsidRDefault="008312FD" w14:paraId="5B153926" w14:textId="28D455D4">
            <w:pPr>
              <w:jc w:val="center"/>
              <w:rPr>
                <w:rFonts w:ascii="Arial" w:hAnsi="Arial" w:eastAsia="Arial" w:cs="Arial"/>
                <w:b w:val="1"/>
                <w:bCs w:val="1"/>
                <w:sz w:val="24"/>
                <w:szCs w:val="24"/>
              </w:rPr>
            </w:pPr>
            <w:r w:rsidRPr="5B73380F" w:rsidR="008312FD">
              <w:rPr>
                <w:rFonts w:ascii="Arial" w:hAnsi="Arial" w:eastAsia="Arial" w:cs="Arial"/>
                <w:b w:val="1"/>
                <w:bCs w:val="1"/>
                <w:sz w:val="24"/>
                <w:szCs w:val="24"/>
              </w:rPr>
              <w:t>STRENGTHS</w:t>
            </w:r>
          </w:p>
          <w:p w:rsidRPr="007E491D" w:rsidR="00583709" w:rsidP="5B73380F" w:rsidRDefault="008312FD" w14:paraId="5A21E421" w14:textId="1CDF3B47">
            <w:pPr>
              <w:jc w:val="center"/>
              <w:rPr>
                <w:rFonts w:ascii="Arial" w:hAnsi="Arial" w:eastAsia="Arial" w:cs="Arial"/>
                <w:b w:val="1"/>
                <w:bCs w:val="1"/>
                <w:sz w:val="24"/>
                <w:szCs w:val="24"/>
              </w:rPr>
            </w:pPr>
            <w:r w:rsidRPr="5B73380F" w:rsidR="65746D66">
              <w:rPr>
                <w:rFonts w:ascii="Arial" w:hAnsi="Arial" w:eastAsia="Arial" w:cs="Arial"/>
                <w:b w:val="1"/>
                <w:bCs w:val="1"/>
                <w:sz w:val="24"/>
                <w:szCs w:val="24"/>
              </w:rPr>
              <w:t>Work ethnic</w:t>
            </w:r>
            <w:r w:rsidRPr="5B73380F" w:rsidR="2E5F2C44">
              <w:rPr>
                <w:rFonts w:ascii="Arial" w:hAnsi="Arial" w:eastAsia="Arial" w:cs="Arial"/>
                <w:b w:val="1"/>
                <w:bCs w:val="1"/>
                <w:sz w:val="24"/>
                <w:szCs w:val="24"/>
              </w:rPr>
              <w:t xml:space="preserve"> </w:t>
            </w:r>
            <w:r w:rsidRPr="5B73380F" w:rsidR="65746D66">
              <w:rPr>
                <w:rFonts w:ascii="Arial" w:hAnsi="Arial" w:eastAsia="Arial" w:cs="Arial"/>
                <w:b w:val="1"/>
                <w:bCs w:val="1"/>
                <w:sz w:val="24"/>
                <w:szCs w:val="24"/>
              </w:rPr>
              <w:t xml:space="preserve">- </w:t>
            </w:r>
            <w:r w:rsidRPr="5B73380F" w:rsidR="2532D31E">
              <w:rPr>
                <w:rFonts w:ascii="Arial" w:hAnsi="Arial" w:eastAsia="Arial" w:cs="Arial"/>
                <w:b w:val="1"/>
                <w:bCs w:val="1"/>
                <w:sz w:val="24"/>
                <w:szCs w:val="24"/>
              </w:rPr>
              <w:t>I</w:t>
            </w:r>
            <w:r w:rsidRPr="5B73380F" w:rsidR="65746D66">
              <w:rPr>
                <w:rFonts w:ascii="Arial" w:hAnsi="Arial" w:eastAsia="Arial" w:cs="Arial"/>
                <w:b w:val="1"/>
                <w:bCs w:val="1"/>
                <w:sz w:val="24"/>
                <w:szCs w:val="24"/>
              </w:rPr>
              <w:t xml:space="preserve"> will always try my best in whatever job</w:t>
            </w:r>
            <w:r w:rsidRPr="5B73380F" w:rsidR="65746D66">
              <w:rPr>
                <w:rFonts w:ascii="Arial" w:hAnsi="Arial" w:eastAsia="Arial" w:cs="Arial"/>
                <w:b w:val="1"/>
                <w:bCs w:val="1"/>
                <w:sz w:val="24"/>
                <w:szCs w:val="24"/>
              </w:rPr>
              <w:t xml:space="preserve"> </w:t>
            </w:r>
            <w:r w:rsidRPr="5B73380F" w:rsidR="09797ABD">
              <w:rPr>
                <w:rFonts w:ascii="Arial" w:hAnsi="Arial" w:eastAsia="Arial" w:cs="Arial"/>
                <w:b w:val="1"/>
                <w:bCs w:val="1"/>
                <w:sz w:val="24"/>
                <w:szCs w:val="24"/>
              </w:rPr>
              <w:t xml:space="preserve">I </w:t>
            </w:r>
            <w:r w:rsidRPr="5B73380F" w:rsidR="65746D66">
              <w:rPr>
                <w:rFonts w:ascii="Arial" w:hAnsi="Arial" w:eastAsia="Arial" w:cs="Arial"/>
                <w:b w:val="1"/>
                <w:bCs w:val="1"/>
                <w:sz w:val="24"/>
                <w:szCs w:val="24"/>
              </w:rPr>
              <w:t>am doing</w:t>
            </w:r>
            <w:r w:rsidRPr="5B73380F" w:rsidR="38BAE230">
              <w:rPr>
                <w:rFonts w:ascii="Arial" w:hAnsi="Arial" w:eastAsia="Arial" w:cs="Arial"/>
                <w:b w:val="1"/>
                <w:bCs w:val="1"/>
                <w:sz w:val="24"/>
                <w:szCs w:val="24"/>
              </w:rPr>
              <w:t>.</w:t>
            </w:r>
          </w:p>
          <w:p w:rsidRPr="007E491D" w:rsidR="00583709" w:rsidP="5B73380F" w:rsidRDefault="008312FD" w14:paraId="3CC53CA4" w14:textId="3B47F4B7">
            <w:pPr>
              <w:jc w:val="center"/>
              <w:rPr>
                <w:rFonts w:ascii="Arial" w:hAnsi="Arial" w:eastAsia="Arial" w:cs="Arial"/>
                <w:b w:val="1"/>
                <w:bCs w:val="1"/>
                <w:sz w:val="24"/>
                <w:szCs w:val="24"/>
              </w:rPr>
            </w:pPr>
          </w:p>
          <w:p w:rsidRPr="007E491D" w:rsidR="00583709" w:rsidP="5B73380F" w:rsidRDefault="008312FD" w14:paraId="367A46E6" w14:textId="16C3A131">
            <w:pPr>
              <w:jc w:val="center"/>
              <w:rPr>
                <w:rFonts w:ascii="Arial" w:hAnsi="Arial" w:eastAsia="Arial" w:cs="Arial"/>
                <w:b w:val="1"/>
                <w:bCs w:val="1"/>
                <w:sz w:val="24"/>
                <w:szCs w:val="24"/>
              </w:rPr>
            </w:pPr>
            <w:r w:rsidRPr="5B73380F" w:rsidR="65746D66">
              <w:rPr>
                <w:rFonts w:ascii="Arial" w:hAnsi="Arial" w:eastAsia="Arial" w:cs="Arial"/>
                <w:b w:val="1"/>
                <w:bCs w:val="1"/>
                <w:sz w:val="24"/>
                <w:szCs w:val="24"/>
              </w:rPr>
              <w:t xml:space="preserve">I am </w:t>
            </w:r>
            <w:r w:rsidRPr="5B73380F" w:rsidR="332786BB">
              <w:rPr>
                <w:rFonts w:ascii="Arial" w:hAnsi="Arial" w:eastAsia="Arial" w:cs="Arial"/>
                <w:b w:val="1"/>
                <w:bCs w:val="1"/>
                <w:sz w:val="24"/>
                <w:szCs w:val="24"/>
              </w:rPr>
              <w:t>highly creative</w:t>
            </w:r>
            <w:r w:rsidRPr="5B73380F" w:rsidR="65746D66">
              <w:rPr>
                <w:rFonts w:ascii="Arial" w:hAnsi="Arial" w:eastAsia="Arial" w:cs="Arial"/>
                <w:b w:val="1"/>
                <w:bCs w:val="1"/>
                <w:sz w:val="24"/>
                <w:szCs w:val="24"/>
              </w:rPr>
              <w:t xml:space="preserve"> especially when organising parties for family and friends</w:t>
            </w:r>
            <w:r w:rsidRPr="5B73380F" w:rsidR="6FDC3F8A">
              <w:rPr>
                <w:rFonts w:ascii="Arial" w:hAnsi="Arial" w:eastAsia="Arial" w:cs="Arial"/>
                <w:b w:val="1"/>
                <w:bCs w:val="1"/>
                <w:sz w:val="24"/>
                <w:szCs w:val="24"/>
              </w:rPr>
              <w:t>.</w:t>
            </w:r>
          </w:p>
          <w:p w:rsidRPr="007E491D" w:rsidR="00583709" w:rsidP="5B73380F" w:rsidRDefault="008312FD" w14:paraId="404DFBD4" w14:textId="5333EA9E">
            <w:pPr>
              <w:jc w:val="center"/>
              <w:rPr>
                <w:rFonts w:ascii="Arial" w:hAnsi="Arial" w:eastAsia="Arial" w:cs="Arial"/>
                <w:b w:val="1"/>
                <w:bCs w:val="1"/>
                <w:sz w:val="24"/>
                <w:szCs w:val="24"/>
              </w:rPr>
            </w:pPr>
          </w:p>
          <w:p w:rsidRPr="007E491D" w:rsidR="00583709" w:rsidP="5B73380F" w:rsidRDefault="008312FD" w14:paraId="1657FA7A" w14:textId="6349C068">
            <w:pPr>
              <w:jc w:val="center"/>
              <w:rPr>
                <w:rFonts w:ascii="Arial" w:hAnsi="Arial" w:eastAsia="Arial" w:cs="Arial"/>
                <w:b w:val="1"/>
                <w:bCs w:val="1"/>
                <w:sz w:val="24"/>
                <w:szCs w:val="24"/>
              </w:rPr>
            </w:pPr>
            <w:r w:rsidRPr="5B73380F" w:rsidR="65746D66">
              <w:rPr>
                <w:rFonts w:ascii="Arial" w:hAnsi="Arial" w:eastAsia="Arial" w:cs="Arial"/>
                <w:b w:val="1"/>
                <w:bCs w:val="1"/>
                <w:sz w:val="24"/>
                <w:szCs w:val="24"/>
              </w:rPr>
              <w:t xml:space="preserve">Able to adapt to changes and problem solve in </w:t>
            </w:r>
            <w:r w:rsidRPr="5B73380F" w:rsidR="65746D66">
              <w:rPr>
                <w:rFonts w:ascii="Arial" w:hAnsi="Arial" w:eastAsia="Arial" w:cs="Arial"/>
                <w:b w:val="1"/>
                <w:bCs w:val="1"/>
                <w:sz w:val="24"/>
                <w:szCs w:val="24"/>
              </w:rPr>
              <w:t>work</w:t>
            </w:r>
            <w:r w:rsidRPr="5B73380F" w:rsidR="2EE912EE">
              <w:rPr>
                <w:rFonts w:ascii="Arial" w:hAnsi="Arial" w:eastAsia="Arial" w:cs="Arial"/>
                <w:b w:val="1"/>
                <w:bCs w:val="1"/>
                <w:sz w:val="24"/>
                <w:szCs w:val="24"/>
              </w:rPr>
              <w:t>.</w:t>
            </w:r>
            <w:r w:rsidRPr="5B73380F" w:rsidR="65746D66">
              <w:rPr>
                <w:rFonts w:ascii="Arial" w:hAnsi="Arial" w:eastAsia="Arial" w:cs="Arial"/>
                <w:b w:val="1"/>
                <w:bCs w:val="1"/>
                <w:sz w:val="24"/>
                <w:szCs w:val="24"/>
              </w:rPr>
              <w:t xml:space="preserve"> </w:t>
            </w:r>
          </w:p>
        </w:tc>
        <w:tc>
          <w:tcPr>
            <w:tcW w:w="4502" w:type="dxa"/>
            <w:shd w:val="clear" w:color="auto" w:fill="F2FD8D"/>
            <w:tcMar/>
          </w:tcPr>
          <w:p w:rsidR="00583709" w:rsidRDefault="00583709" w14:paraId="4830D1EB" w14:textId="77777777">
            <w:pPr>
              <w:jc w:val="center"/>
              <w:rPr>
                <w:rFonts w:ascii="Arial" w:hAnsi="Arial" w:eastAsia="Arial" w:cs="Arial"/>
                <w:sz w:val="24"/>
                <w:szCs w:val="24"/>
              </w:rPr>
            </w:pPr>
          </w:p>
          <w:p w:rsidR="00583709" w:rsidRDefault="008312FD" w14:paraId="13F1F5AC" w14:textId="77777777">
            <w:pPr>
              <w:jc w:val="center"/>
              <w:rPr>
                <w:rFonts w:ascii="Arial" w:hAnsi="Arial" w:eastAsia="Arial" w:cs="Arial"/>
                <w:b/>
                <w:sz w:val="24"/>
                <w:szCs w:val="24"/>
              </w:rPr>
            </w:pPr>
            <w:r w:rsidRPr="5B73380F" w:rsidR="008312FD">
              <w:rPr>
                <w:rFonts w:ascii="Arial" w:hAnsi="Arial" w:eastAsia="Arial" w:cs="Arial"/>
                <w:b w:val="1"/>
                <w:bCs w:val="1"/>
                <w:sz w:val="24"/>
                <w:szCs w:val="24"/>
              </w:rPr>
              <w:t>WEAKNESSES</w:t>
            </w:r>
          </w:p>
          <w:p w:rsidR="00583709" w:rsidP="5B73380F" w:rsidRDefault="00583709" w14:paraId="47D69CF3" w14:textId="4C44737A">
            <w:pPr>
              <w:spacing w:line="360" w:lineRule="auto"/>
              <w:jc w:val="center"/>
              <w:rPr>
                <w:rFonts w:ascii="Arial" w:hAnsi="Arial" w:eastAsia="Arial" w:cs="Arial"/>
                <w:b w:val="1"/>
                <w:bCs w:val="1"/>
                <w:sz w:val="24"/>
                <w:szCs w:val="24"/>
              </w:rPr>
            </w:pPr>
          </w:p>
          <w:p w:rsidR="00583709" w:rsidP="5B73380F" w:rsidRDefault="00583709" w14:paraId="446A7E08" w14:textId="553E13B0">
            <w:pPr>
              <w:spacing w:line="360" w:lineRule="auto"/>
              <w:jc w:val="center"/>
              <w:rPr>
                <w:rFonts w:ascii="Arial" w:hAnsi="Arial" w:eastAsia="Arial" w:cs="Arial"/>
                <w:b w:val="1"/>
                <w:bCs w:val="1"/>
                <w:sz w:val="24"/>
                <w:szCs w:val="24"/>
              </w:rPr>
            </w:pPr>
            <w:r w:rsidRPr="5B73380F" w:rsidR="077C683C">
              <w:rPr>
                <w:rFonts w:ascii="Arial" w:hAnsi="Arial" w:eastAsia="Arial" w:cs="Arial"/>
                <w:b w:val="1"/>
                <w:bCs w:val="1"/>
                <w:sz w:val="24"/>
                <w:szCs w:val="24"/>
              </w:rPr>
              <w:t>Lack of confidence</w:t>
            </w:r>
            <w:r w:rsidRPr="5B73380F" w:rsidR="5363B24C">
              <w:rPr>
                <w:rFonts w:ascii="Arial" w:hAnsi="Arial" w:eastAsia="Arial" w:cs="Arial"/>
                <w:b w:val="1"/>
                <w:bCs w:val="1"/>
                <w:sz w:val="24"/>
                <w:szCs w:val="24"/>
              </w:rPr>
              <w:t>.</w:t>
            </w:r>
            <w:r w:rsidRPr="5B73380F" w:rsidR="077C683C">
              <w:rPr>
                <w:rFonts w:ascii="Arial" w:hAnsi="Arial" w:eastAsia="Arial" w:cs="Arial"/>
                <w:b w:val="1"/>
                <w:bCs w:val="1"/>
                <w:sz w:val="24"/>
                <w:szCs w:val="24"/>
              </w:rPr>
              <w:t xml:space="preserve"> </w:t>
            </w:r>
          </w:p>
          <w:p w:rsidR="5B73380F" w:rsidP="5B73380F" w:rsidRDefault="5B73380F" w14:paraId="16B3B973" w14:textId="14FE6355">
            <w:pPr>
              <w:jc w:val="center"/>
              <w:rPr>
                <w:rFonts w:ascii="Arial" w:hAnsi="Arial" w:eastAsia="Arial" w:cs="Arial"/>
                <w:b w:val="1"/>
                <w:bCs w:val="1"/>
                <w:sz w:val="24"/>
                <w:szCs w:val="24"/>
              </w:rPr>
            </w:pPr>
          </w:p>
          <w:p w:rsidR="077C683C" w:rsidP="5B73380F" w:rsidRDefault="077C683C" w14:paraId="7D7DC60E" w14:textId="23E39D29">
            <w:pPr>
              <w:jc w:val="center"/>
              <w:rPr>
                <w:rFonts w:ascii="Arial" w:hAnsi="Arial" w:eastAsia="Arial" w:cs="Arial"/>
                <w:b w:val="1"/>
                <w:bCs w:val="1"/>
                <w:sz w:val="24"/>
                <w:szCs w:val="24"/>
              </w:rPr>
            </w:pPr>
            <w:r w:rsidRPr="5B73380F" w:rsidR="077C683C">
              <w:rPr>
                <w:rFonts w:ascii="Arial" w:hAnsi="Arial" w:eastAsia="Arial" w:cs="Arial"/>
                <w:b w:val="1"/>
                <w:bCs w:val="1"/>
                <w:sz w:val="24"/>
                <w:szCs w:val="24"/>
              </w:rPr>
              <w:t>Not being understanding of other people circumstances</w:t>
            </w:r>
            <w:r w:rsidRPr="5B73380F" w:rsidR="0D7590F3">
              <w:rPr>
                <w:rFonts w:ascii="Arial" w:hAnsi="Arial" w:eastAsia="Arial" w:cs="Arial"/>
                <w:b w:val="1"/>
                <w:bCs w:val="1"/>
                <w:sz w:val="24"/>
                <w:szCs w:val="24"/>
              </w:rPr>
              <w:t>.</w:t>
            </w:r>
            <w:r w:rsidRPr="5B73380F" w:rsidR="077C683C">
              <w:rPr>
                <w:rFonts w:ascii="Arial" w:hAnsi="Arial" w:eastAsia="Arial" w:cs="Arial"/>
                <w:b w:val="1"/>
                <w:bCs w:val="1"/>
                <w:sz w:val="24"/>
                <w:szCs w:val="24"/>
              </w:rPr>
              <w:t xml:space="preserve"> </w:t>
            </w:r>
          </w:p>
          <w:p w:rsidR="5B73380F" w:rsidP="5B73380F" w:rsidRDefault="5B73380F" w14:paraId="3F194E03" w14:textId="29B9C983">
            <w:pPr>
              <w:jc w:val="center"/>
              <w:rPr>
                <w:rFonts w:ascii="Arial" w:hAnsi="Arial" w:eastAsia="Arial" w:cs="Arial"/>
                <w:b w:val="1"/>
                <w:bCs w:val="1"/>
                <w:sz w:val="24"/>
                <w:szCs w:val="24"/>
              </w:rPr>
            </w:pPr>
          </w:p>
          <w:p w:rsidR="077C683C" w:rsidP="5B73380F" w:rsidRDefault="077C683C" w14:paraId="72CB0CE5" w14:textId="6BFB5885">
            <w:pPr>
              <w:jc w:val="center"/>
              <w:rPr>
                <w:rFonts w:ascii="Arial" w:hAnsi="Arial" w:eastAsia="Arial" w:cs="Arial"/>
                <w:b w:val="1"/>
                <w:bCs w:val="1"/>
                <w:sz w:val="24"/>
                <w:szCs w:val="24"/>
              </w:rPr>
            </w:pPr>
            <w:r w:rsidRPr="5B73380F" w:rsidR="077C683C">
              <w:rPr>
                <w:rFonts w:ascii="Arial" w:hAnsi="Arial" w:eastAsia="Arial" w:cs="Arial"/>
                <w:b w:val="1"/>
                <w:bCs w:val="1"/>
                <w:sz w:val="24"/>
                <w:szCs w:val="24"/>
              </w:rPr>
              <w:t>Being afraid of technology such as new systems in work</w:t>
            </w:r>
            <w:r w:rsidRPr="5B73380F" w:rsidR="4EA1301B">
              <w:rPr>
                <w:rFonts w:ascii="Arial" w:hAnsi="Arial" w:eastAsia="Arial" w:cs="Arial"/>
                <w:b w:val="1"/>
                <w:bCs w:val="1"/>
                <w:sz w:val="24"/>
                <w:szCs w:val="24"/>
              </w:rPr>
              <w:t>.</w:t>
            </w:r>
          </w:p>
          <w:p w:rsidR="00583709" w:rsidRDefault="00583709" w14:paraId="4C3E29AA" w14:textId="77777777">
            <w:pPr>
              <w:spacing w:line="360" w:lineRule="auto"/>
              <w:rPr>
                <w:rFonts w:ascii="Arial" w:hAnsi="Arial" w:eastAsia="Arial" w:cs="Arial"/>
                <w:sz w:val="24"/>
                <w:szCs w:val="24"/>
              </w:rPr>
            </w:pPr>
          </w:p>
        </w:tc>
      </w:tr>
      <w:tr w:rsidR="00583709" w:rsidTr="5B73380F" w14:paraId="023877E1" w14:textId="77777777">
        <w:tc>
          <w:tcPr>
            <w:tcW w:w="4514" w:type="dxa"/>
            <w:shd w:val="clear" w:color="auto" w:fill="F1B5DE"/>
            <w:tcMar/>
          </w:tcPr>
          <w:p w:rsidR="00583709" w:rsidRDefault="00583709" w14:paraId="7E41B099" w14:textId="77777777">
            <w:pPr>
              <w:jc w:val="center"/>
              <w:rPr>
                <w:rFonts w:ascii="Arial" w:hAnsi="Arial" w:eastAsia="Arial" w:cs="Arial"/>
                <w:b/>
                <w:sz w:val="24"/>
                <w:szCs w:val="24"/>
              </w:rPr>
            </w:pPr>
          </w:p>
          <w:p w:rsidR="00583709" w:rsidRDefault="008312FD" w14:paraId="3920DF6F" w14:textId="77777777">
            <w:pPr>
              <w:jc w:val="center"/>
              <w:rPr>
                <w:rFonts w:ascii="Arial" w:hAnsi="Arial" w:eastAsia="Arial" w:cs="Arial"/>
                <w:b/>
                <w:sz w:val="24"/>
                <w:szCs w:val="24"/>
              </w:rPr>
            </w:pPr>
            <w:r w:rsidRPr="5B73380F" w:rsidR="008312FD">
              <w:rPr>
                <w:rFonts w:ascii="Arial" w:hAnsi="Arial" w:eastAsia="Arial" w:cs="Arial"/>
                <w:b w:val="1"/>
                <w:bCs w:val="1"/>
                <w:sz w:val="24"/>
                <w:szCs w:val="24"/>
              </w:rPr>
              <w:t>OPPORTUNITIES</w:t>
            </w:r>
          </w:p>
          <w:p w:rsidR="5B73380F" w:rsidP="5B73380F" w:rsidRDefault="5B73380F" w14:paraId="5CF384EF" w14:textId="21293BD6">
            <w:pPr>
              <w:jc w:val="center"/>
              <w:rPr>
                <w:rFonts w:ascii="Arial" w:hAnsi="Arial" w:eastAsia="Arial" w:cs="Arial"/>
                <w:b w:val="1"/>
                <w:bCs w:val="1"/>
                <w:sz w:val="24"/>
                <w:szCs w:val="24"/>
              </w:rPr>
            </w:pPr>
          </w:p>
          <w:p w:rsidR="5EA02D42" w:rsidP="5B73380F" w:rsidRDefault="5EA02D42" w14:paraId="0B509E73" w14:textId="2321F6CF">
            <w:pPr>
              <w:jc w:val="center"/>
              <w:rPr>
                <w:rFonts w:ascii="Arial" w:hAnsi="Arial" w:eastAsia="Arial" w:cs="Arial"/>
                <w:b w:val="1"/>
                <w:bCs w:val="1"/>
                <w:sz w:val="24"/>
                <w:szCs w:val="24"/>
              </w:rPr>
            </w:pPr>
            <w:r w:rsidRPr="5B73380F" w:rsidR="5EA02D42">
              <w:rPr>
                <w:rFonts w:ascii="Arial" w:hAnsi="Arial" w:eastAsia="Arial" w:cs="Arial"/>
                <w:b w:val="1"/>
                <w:bCs w:val="1"/>
                <w:sz w:val="24"/>
                <w:szCs w:val="24"/>
              </w:rPr>
              <w:t>To be able to be become permanent in my workplace.</w:t>
            </w:r>
          </w:p>
          <w:p w:rsidR="5B73380F" w:rsidP="5B73380F" w:rsidRDefault="5B73380F" w14:paraId="707F4B49" w14:textId="42F347CA">
            <w:pPr>
              <w:jc w:val="center"/>
              <w:rPr>
                <w:rFonts w:ascii="Arial" w:hAnsi="Arial" w:eastAsia="Arial" w:cs="Arial"/>
                <w:b w:val="1"/>
                <w:bCs w:val="1"/>
                <w:sz w:val="24"/>
                <w:szCs w:val="24"/>
              </w:rPr>
            </w:pPr>
          </w:p>
          <w:p w:rsidR="5EA02D42" w:rsidP="5B73380F" w:rsidRDefault="5EA02D42" w14:paraId="484A5D10" w14:textId="6B3CC0AD">
            <w:pPr>
              <w:jc w:val="center"/>
              <w:rPr>
                <w:rFonts w:ascii="Arial" w:hAnsi="Arial" w:eastAsia="Arial" w:cs="Arial"/>
                <w:b w:val="1"/>
                <w:bCs w:val="1"/>
                <w:sz w:val="24"/>
                <w:szCs w:val="24"/>
              </w:rPr>
            </w:pPr>
            <w:r w:rsidRPr="5B73380F" w:rsidR="5EA02D42">
              <w:rPr>
                <w:rFonts w:ascii="Arial" w:hAnsi="Arial" w:eastAsia="Arial" w:cs="Arial"/>
                <w:b w:val="1"/>
                <w:bCs w:val="1"/>
                <w:sz w:val="24"/>
                <w:szCs w:val="24"/>
              </w:rPr>
              <w:t xml:space="preserve">To be able to get a degree. </w:t>
            </w:r>
          </w:p>
          <w:p w:rsidR="5B73380F" w:rsidP="5B73380F" w:rsidRDefault="5B73380F" w14:paraId="54A5E243" w14:textId="0D1CD3AD">
            <w:pPr>
              <w:jc w:val="center"/>
              <w:rPr>
                <w:rFonts w:ascii="Arial" w:hAnsi="Arial" w:eastAsia="Arial" w:cs="Arial"/>
                <w:b w:val="1"/>
                <w:bCs w:val="1"/>
                <w:sz w:val="24"/>
                <w:szCs w:val="24"/>
              </w:rPr>
            </w:pPr>
          </w:p>
          <w:p w:rsidR="5EA02D42" w:rsidP="5B73380F" w:rsidRDefault="5EA02D42" w14:paraId="1750785B" w14:textId="579EBD88">
            <w:pPr>
              <w:jc w:val="center"/>
              <w:rPr>
                <w:rFonts w:ascii="Arial" w:hAnsi="Arial" w:eastAsia="Arial" w:cs="Arial"/>
                <w:b w:val="1"/>
                <w:bCs w:val="1"/>
                <w:sz w:val="24"/>
                <w:szCs w:val="24"/>
              </w:rPr>
            </w:pPr>
            <w:r w:rsidRPr="5B73380F" w:rsidR="5EA02D42">
              <w:rPr>
                <w:rFonts w:ascii="Arial" w:hAnsi="Arial" w:eastAsia="Arial" w:cs="Arial"/>
                <w:b w:val="1"/>
                <w:bCs w:val="1"/>
                <w:sz w:val="24"/>
                <w:szCs w:val="24"/>
              </w:rPr>
              <w:t xml:space="preserve">Become proficient at using computer systems. </w:t>
            </w:r>
          </w:p>
          <w:p w:rsidR="00583709" w:rsidRDefault="00583709" w14:paraId="6AB17B65" w14:textId="77777777">
            <w:pPr>
              <w:pBdr>
                <w:top w:val="nil"/>
                <w:left w:val="nil"/>
                <w:bottom w:val="nil"/>
                <w:right w:val="nil"/>
                <w:between w:val="nil"/>
              </w:pBdr>
              <w:spacing w:line="360" w:lineRule="auto"/>
              <w:rPr>
                <w:rFonts w:ascii="Arial" w:hAnsi="Arial" w:eastAsia="Arial" w:cs="Arial"/>
                <w:color w:val="000000"/>
              </w:rPr>
            </w:pPr>
          </w:p>
        </w:tc>
        <w:tc>
          <w:tcPr>
            <w:tcW w:w="4502" w:type="dxa"/>
            <w:shd w:val="clear" w:color="auto" w:fill="A8D08D"/>
            <w:tcMar/>
          </w:tcPr>
          <w:p w:rsidR="00583709" w:rsidRDefault="00583709" w14:paraId="35D7C72E" w14:textId="77777777">
            <w:pPr>
              <w:jc w:val="center"/>
              <w:rPr>
                <w:rFonts w:ascii="Arial" w:hAnsi="Arial" w:eastAsia="Arial" w:cs="Arial"/>
                <w:b/>
                <w:sz w:val="24"/>
                <w:szCs w:val="24"/>
              </w:rPr>
            </w:pPr>
          </w:p>
          <w:p w:rsidR="00583709" w:rsidRDefault="008312FD" w14:paraId="3201025C" w14:textId="77777777">
            <w:pPr>
              <w:jc w:val="center"/>
              <w:rPr>
                <w:rFonts w:ascii="Arial" w:hAnsi="Arial" w:eastAsia="Arial" w:cs="Arial"/>
                <w:b/>
                <w:sz w:val="24"/>
                <w:szCs w:val="24"/>
              </w:rPr>
            </w:pPr>
            <w:r w:rsidRPr="5B73380F" w:rsidR="008312FD">
              <w:rPr>
                <w:rFonts w:ascii="Arial" w:hAnsi="Arial" w:eastAsia="Arial" w:cs="Arial"/>
                <w:b w:val="1"/>
                <w:bCs w:val="1"/>
                <w:sz w:val="24"/>
                <w:szCs w:val="24"/>
              </w:rPr>
              <w:t>THREATS</w:t>
            </w:r>
          </w:p>
          <w:p w:rsidR="5B73380F" w:rsidP="5B73380F" w:rsidRDefault="5B73380F" w14:paraId="3D792D8D" w14:textId="366132C3">
            <w:pPr>
              <w:jc w:val="center"/>
              <w:rPr>
                <w:rFonts w:ascii="Arial" w:hAnsi="Arial" w:eastAsia="Arial" w:cs="Arial"/>
                <w:b w:val="1"/>
                <w:bCs w:val="1"/>
                <w:sz w:val="24"/>
                <w:szCs w:val="24"/>
              </w:rPr>
            </w:pPr>
          </w:p>
          <w:p w:rsidR="4FC8D848" w:rsidP="5B73380F" w:rsidRDefault="4FC8D848" w14:paraId="717B3BD8" w14:textId="7E2BA633">
            <w:pPr>
              <w:jc w:val="center"/>
              <w:rPr>
                <w:rFonts w:ascii="Arial" w:hAnsi="Arial" w:eastAsia="Arial" w:cs="Arial"/>
                <w:b w:val="1"/>
                <w:bCs w:val="1"/>
                <w:sz w:val="24"/>
                <w:szCs w:val="24"/>
              </w:rPr>
            </w:pPr>
            <w:r w:rsidRPr="5B73380F" w:rsidR="4FC8D848">
              <w:rPr>
                <w:rFonts w:ascii="Arial" w:hAnsi="Arial" w:eastAsia="Arial" w:cs="Arial"/>
                <w:b w:val="1"/>
                <w:bCs w:val="1"/>
                <w:sz w:val="24"/>
                <w:szCs w:val="24"/>
              </w:rPr>
              <w:t xml:space="preserve">Work balance, things cropping up in working leading to me not being able to fully commit </w:t>
            </w:r>
          </w:p>
          <w:p w:rsidR="5B73380F" w:rsidP="5B73380F" w:rsidRDefault="5B73380F" w14:paraId="37A4B424" w14:textId="5BC044FE">
            <w:pPr>
              <w:jc w:val="center"/>
              <w:rPr>
                <w:rFonts w:ascii="Arial" w:hAnsi="Arial" w:eastAsia="Arial" w:cs="Arial"/>
                <w:b w:val="1"/>
                <w:bCs w:val="1"/>
                <w:sz w:val="24"/>
                <w:szCs w:val="24"/>
              </w:rPr>
            </w:pPr>
          </w:p>
          <w:p w:rsidR="66988B0B" w:rsidP="5B73380F" w:rsidRDefault="66988B0B" w14:paraId="390A85AE" w14:textId="2BF9D1B5">
            <w:pPr>
              <w:jc w:val="center"/>
              <w:rPr>
                <w:rFonts w:ascii="Arial" w:hAnsi="Arial" w:eastAsia="Arial" w:cs="Arial"/>
                <w:b w:val="1"/>
                <w:bCs w:val="1"/>
                <w:sz w:val="24"/>
                <w:szCs w:val="24"/>
              </w:rPr>
            </w:pPr>
            <w:r w:rsidRPr="5B73380F" w:rsidR="66988B0B">
              <w:rPr>
                <w:rFonts w:ascii="Arial" w:hAnsi="Arial" w:eastAsia="Arial" w:cs="Arial"/>
                <w:b w:val="1"/>
                <w:bCs w:val="1"/>
                <w:sz w:val="24"/>
                <w:szCs w:val="24"/>
              </w:rPr>
              <w:t xml:space="preserve">Taking </w:t>
            </w:r>
            <w:r w:rsidRPr="5B73380F" w:rsidR="66988B0B">
              <w:rPr>
                <w:rFonts w:ascii="Arial" w:hAnsi="Arial" w:eastAsia="Arial" w:cs="Arial"/>
                <w:b w:val="1"/>
                <w:bCs w:val="1"/>
                <w:sz w:val="24"/>
                <w:szCs w:val="24"/>
              </w:rPr>
              <w:t>too</w:t>
            </w:r>
            <w:r w:rsidRPr="5B73380F" w:rsidR="66988B0B">
              <w:rPr>
                <w:rFonts w:ascii="Arial" w:hAnsi="Arial" w:eastAsia="Arial" w:cs="Arial"/>
                <w:b w:val="1"/>
                <w:bCs w:val="1"/>
                <w:sz w:val="24"/>
                <w:szCs w:val="24"/>
              </w:rPr>
              <w:t xml:space="preserve"> much on for example, Workload, course work and caring for family member </w:t>
            </w:r>
          </w:p>
          <w:p w:rsidR="00583709" w:rsidRDefault="00583709" w14:paraId="5E417FF6" w14:textId="77777777">
            <w:pPr>
              <w:spacing w:line="360" w:lineRule="auto"/>
              <w:rPr>
                <w:rFonts w:ascii="Arial" w:hAnsi="Arial" w:eastAsia="Arial" w:cs="Arial"/>
                <w:sz w:val="24"/>
                <w:szCs w:val="24"/>
              </w:rPr>
            </w:pPr>
          </w:p>
          <w:p w:rsidR="00583709" w:rsidRDefault="00583709" w14:paraId="1374C865" w14:textId="77777777">
            <w:pPr>
              <w:spacing w:line="360" w:lineRule="auto"/>
              <w:rPr>
                <w:rFonts w:ascii="Arial" w:hAnsi="Arial" w:eastAsia="Arial" w:cs="Arial"/>
                <w:sz w:val="24"/>
                <w:szCs w:val="24"/>
              </w:rPr>
            </w:pPr>
          </w:p>
        </w:tc>
      </w:tr>
    </w:tbl>
    <w:p w:rsidR="00583709" w:rsidRDefault="00583709" w14:paraId="4B5B9428" w14:textId="77777777">
      <w:pPr>
        <w:spacing w:line="360" w:lineRule="auto"/>
        <w:rPr>
          <w:rFonts w:ascii="Arial" w:hAnsi="Arial" w:eastAsia="Arial" w:cs="Arial"/>
          <w:sz w:val="24"/>
          <w:szCs w:val="24"/>
        </w:rPr>
      </w:pPr>
    </w:p>
    <w:p w:rsidR="00DB25D9" w:rsidP="38A25980" w:rsidRDefault="00DB25D9" w14:paraId="7A9FABE5" w14:textId="6C955AD0">
      <w:pPr>
        <w:spacing w:line="360" w:lineRule="auto"/>
        <w:rPr>
          <w:rFonts w:ascii="Calibri" w:hAnsi="Calibri" w:eastAsia="Calibri" w:cs="Calibri" w:asciiTheme="majorAscii" w:hAnsiTheme="majorAscii" w:eastAsiaTheme="majorAscii" w:cstheme="majorAscii"/>
          <w:sz w:val="22"/>
          <w:szCs w:val="22"/>
        </w:rPr>
      </w:pPr>
      <w:r w:rsidRPr="38A25980" w:rsidR="00DB25D9">
        <w:rPr>
          <w:rFonts w:ascii="Calibri" w:hAnsi="Calibri" w:eastAsia="Calibri" w:cs="Calibri" w:asciiTheme="majorAscii" w:hAnsiTheme="majorAscii" w:eastAsiaTheme="majorAscii" w:cstheme="majorAscii"/>
          <w:sz w:val="22"/>
          <w:szCs w:val="22"/>
        </w:rPr>
        <w:t>From the SWOT I produced a GAP analysis</w:t>
      </w:r>
      <w:r w:rsidRPr="38A25980" w:rsidR="0889EC5F">
        <w:rPr>
          <w:rFonts w:ascii="Calibri" w:hAnsi="Calibri" w:eastAsia="Calibri" w:cs="Calibri" w:asciiTheme="majorAscii" w:hAnsiTheme="majorAscii" w:eastAsiaTheme="majorAscii" w:cstheme="majorAscii"/>
          <w:sz w:val="22"/>
          <w:szCs w:val="22"/>
        </w:rPr>
        <w:t xml:space="preserve">. </w:t>
      </w:r>
      <w:r w:rsidRPr="38A25980" w:rsidR="51531D89">
        <w:rPr>
          <w:rFonts w:ascii="Calibri" w:hAnsi="Calibri" w:eastAsia="Calibri" w:cs="Calibri" w:asciiTheme="majorAscii" w:hAnsiTheme="majorAscii" w:eastAsiaTheme="majorAscii" w:cstheme="majorAscii"/>
          <w:sz w:val="22"/>
          <w:szCs w:val="22"/>
        </w:rPr>
        <w:t xml:space="preserve">A GAP analysis is </w:t>
      </w:r>
      <w:r w:rsidRPr="38A25980" w:rsidR="3AF25451">
        <w:rPr>
          <w:rFonts w:ascii="Calibri" w:hAnsi="Calibri" w:eastAsia="Calibri" w:cs="Calibri" w:asciiTheme="majorAscii" w:hAnsiTheme="majorAscii" w:eastAsiaTheme="majorAscii" w:cstheme="majorAscii"/>
          <w:sz w:val="22"/>
          <w:szCs w:val="22"/>
        </w:rPr>
        <w:t>effective way</w:t>
      </w:r>
      <w:r w:rsidRPr="38A25980" w:rsidR="51531D89">
        <w:rPr>
          <w:rFonts w:ascii="Calibri" w:hAnsi="Calibri" w:eastAsia="Calibri" w:cs="Calibri" w:asciiTheme="majorAscii" w:hAnsiTheme="majorAscii" w:eastAsiaTheme="majorAscii" w:cstheme="majorAscii"/>
          <w:sz w:val="22"/>
          <w:szCs w:val="22"/>
        </w:rPr>
        <w:t xml:space="preserve"> to find reasonin</w:t>
      </w:r>
      <w:r w:rsidRPr="38A25980" w:rsidR="32B86B13">
        <w:rPr>
          <w:rFonts w:ascii="Calibri" w:hAnsi="Calibri" w:eastAsia="Calibri" w:cs="Calibri" w:asciiTheme="majorAscii" w:hAnsiTheme="majorAscii" w:eastAsiaTheme="majorAscii" w:cstheme="majorAscii"/>
          <w:sz w:val="22"/>
          <w:szCs w:val="22"/>
        </w:rPr>
        <w:t>gs</w:t>
      </w:r>
      <w:r w:rsidRPr="38A25980" w:rsidR="51531D89">
        <w:rPr>
          <w:rFonts w:ascii="Calibri" w:hAnsi="Calibri" w:eastAsia="Calibri" w:cs="Calibri" w:asciiTheme="majorAscii" w:hAnsiTheme="majorAscii" w:eastAsiaTheme="majorAscii" w:cstheme="majorAscii"/>
          <w:sz w:val="22"/>
          <w:szCs w:val="22"/>
        </w:rPr>
        <w:t xml:space="preserve"> for why you </w:t>
      </w:r>
      <w:r w:rsidRPr="38A25980" w:rsidR="2E64594F">
        <w:rPr>
          <w:rFonts w:ascii="Calibri" w:hAnsi="Calibri" w:eastAsia="Calibri" w:cs="Calibri" w:asciiTheme="majorAscii" w:hAnsiTheme="majorAscii" w:eastAsiaTheme="majorAscii" w:cstheme="majorAscii"/>
          <w:sz w:val="22"/>
          <w:szCs w:val="22"/>
        </w:rPr>
        <w:t>are not</w:t>
      </w:r>
      <w:r w:rsidRPr="38A25980" w:rsidR="51531D89">
        <w:rPr>
          <w:rFonts w:ascii="Calibri" w:hAnsi="Calibri" w:eastAsia="Calibri" w:cs="Calibri" w:asciiTheme="majorAscii" w:hAnsiTheme="majorAscii" w:eastAsiaTheme="majorAscii" w:cstheme="majorAscii"/>
          <w:sz w:val="22"/>
          <w:szCs w:val="22"/>
        </w:rPr>
        <w:t xml:space="preserve"> achieving </w:t>
      </w:r>
      <w:r w:rsidRPr="38A25980" w:rsidR="6F448DFF">
        <w:rPr>
          <w:rFonts w:ascii="Calibri" w:hAnsi="Calibri" w:eastAsia="Calibri" w:cs="Calibri" w:asciiTheme="majorAscii" w:hAnsiTheme="majorAscii" w:eastAsiaTheme="majorAscii" w:cstheme="majorAscii"/>
          <w:sz w:val="22"/>
          <w:szCs w:val="22"/>
        </w:rPr>
        <w:t xml:space="preserve">your goals, </w:t>
      </w:r>
      <w:r w:rsidRPr="38A25980" w:rsidR="664D375D">
        <w:rPr>
          <w:rFonts w:ascii="Calibri" w:hAnsi="Calibri" w:eastAsia="Calibri" w:cs="Calibri" w:asciiTheme="majorAscii" w:hAnsiTheme="majorAscii" w:eastAsiaTheme="majorAscii" w:cstheme="majorAscii"/>
          <w:sz w:val="22"/>
          <w:szCs w:val="22"/>
        </w:rPr>
        <w:t>taking</w:t>
      </w:r>
      <w:r w:rsidRPr="38A25980" w:rsidR="0C7B2D60">
        <w:rPr>
          <w:rFonts w:ascii="Calibri" w:hAnsi="Calibri" w:eastAsia="Calibri" w:cs="Calibri" w:asciiTheme="majorAscii" w:hAnsiTheme="majorAscii" w:eastAsiaTheme="majorAscii" w:cstheme="majorAscii"/>
          <w:sz w:val="22"/>
          <w:szCs w:val="22"/>
        </w:rPr>
        <w:t xml:space="preserve"> </w:t>
      </w:r>
      <w:r w:rsidRPr="38A25980" w:rsidR="3F072091">
        <w:rPr>
          <w:rFonts w:ascii="Calibri" w:hAnsi="Calibri" w:eastAsia="Calibri" w:cs="Calibri" w:asciiTheme="majorAscii" w:hAnsiTheme="majorAscii" w:eastAsiaTheme="majorAscii" w:cstheme="majorAscii"/>
          <w:sz w:val="22"/>
          <w:szCs w:val="22"/>
        </w:rPr>
        <w:t>into</w:t>
      </w:r>
      <w:r w:rsidRPr="38A25980" w:rsidR="0D851BCB">
        <w:rPr>
          <w:rFonts w:ascii="Calibri" w:hAnsi="Calibri" w:eastAsia="Calibri" w:cs="Calibri" w:asciiTheme="majorAscii" w:hAnsiTheme="majorAscii" w:eastAsiaTheme="majorAscii" w:cstheme="majorAscii"/>
          <w:sz w:val="22"/>
          <w:szCs w:val="22"/>
        </w:rPr>
        <w:t xml:space="preserve"> </w:t>
      </w:r>
      <w:r w:rsidRPr="38A25980" w:rsidR="5F1E03DC">
        <w:rPr>
          <w:rFonts w:ascii="Calibri" w:hAnsi="Calibri" w:eastAsia="Calibri" w:cs="Calibri" w:asciiTheme="majorAscii" w:hAnsiTheme="majorAscii" w:eastAsiaTheme="majorAscii" w:cstheme="majorAscii"/>
          <w:sz w:val="22"/>
          <w:szCs w:val="22"/>
        </w:rPr>
        <w:t xml:space="preserve">consideration factors such as </w:t>
      </w:r>
      <w:r w:rsidRPr="38A25980" w:rsidR="0D851BCB">
        <w:rPr>
          <w:rFonts w:ascii="Calibri" w:hAnsi="Calibri" w:eastAsia="Calibri" w:cs="Calibri" w:asciiTheme="majorAscii" w:hAnsiTheme="majorAscii" w:eastAsiaTheme="majorAscii" w:cstheme="majorAscii"/>
          <w:sz w:val="22"/>
          <w:szCs w:val="22"/>
        </w:rPr>
        <w:t>where</w:t>
      </w:r>
      <w:r w:rsidRPr="38A25980" w:rsidR="6F448DFF">
        <w:rPr>
          <w:rFonts w:ascii="Calibri" w:hAnsi="Calibri" w:eastAsia="Calibri" w:cs="Calibri" w:asciiTheme="majorAscii" w:hAnsiTheme="majorAscii" w:eastAsiaTheme="majorAscii" w:cstheme="majorAscii"/>
          <w:sz w:val="22"/>
          <w:szCs w:val="22"/>
        </w:rPr>
        <w:t xml:space="preserve"> you are currently at</w:t>
      </w:r>
      <w:r w:rsidRPr="38A25980" w:rsidR="195664AA">
        <w:rPr>
          <w:rFonts w:ascii="Calibri" w:hAnsi="Calibri" w:eastAsia="Calibri" w:cs="Calibri" w:asciiTheme="majorAscii" w:hAnsiTheme="majorAscii" w:eastAsiaTheme="majorAscii" w:cstheme="majorAscii"/>
          <w:sz w:val="22"/>
          <w:szCs w:val="22"/>
        </w:rPr>
        <w:t>, where you want to be and what is preventing you from reaching your goals,</w:t>
      </w:r>
      <w:r w:rsidRPr="38A25980" w:rsidR="370C4416">
        <w:rPr>
          <w:rFonts w:ascii="Calibri" w:hAnsi="Calibri" w:eastAsia="Calibri" w:cs="Calibri" w:asciiTheme="majorAscii" w:hAnsiTheme="majorAscii" w:eastAsiaTheme="majorAscii" w:cstheme="majorAscii"/>
          <w:sz w:val="22"/>
          <w:szCs w:val="22"/>
        </w:rPr>
        <w:t xml:space="preserve"> it then allows you to create a plan and </w:t>
      </w:r>
      <w:r w:rsidRPr="38A25980" w:rsidR="370C4416">
        <w:rPr>
          <w:rFonts w:ascii="Calibri" w:hAnsi="Calibri" w:eastAsia="Calibri" w:cs="Calibri" w:asciiTheme="majorAscii" w:hAnsiTheme="majorAscii" w:eastAsiaTheme="majorAscii" w:cstheme="majorAscii"/>
          <w:sz w:val="22"/>
          <w:szCs w:val="22"/>
        </w:rPr>
        <w:t>gi</w:t>
      </w:r>
      <w:r w:rsidRPr="38A25980" w:rsidR="6032F994">
        <w:rPr>
          <w:rFonts w:ascii="Calibri" w:hAnsi="Calibri" w:eastAsia="Calibri" w:cs="Calibri" w:asciiTheme="majorAscii" w:hAnsiTheme="majorAscii" w:eastAsiaTheme="majorAscii" w:cstheme="majorAscii"/>
          <w:sz w:val="22"/>
          <w:szCs w:val="22"/>
        </w:rPr>
        <w:t>v</w:t>
      </w:r>
      <w:r w:rsidRPr="38A25980" w:rsidR="370C4416">
        <w:rPr>
          <w:rFonts w:ascii="Calibri" w:hAnsi="Calibri" w:eastAsia="Calibri" w:cs="Calibri" w:asciiTheme="majorAscii" w:hAnsiTheme="majorAscii" w:eastAsiaTheme="majorAscii" w:cstheme="majorAscii"/>
          <w:sz w:val="22"/>
          <w:szCs w:val="22"/>
        </w:rPr>
        <w:t>e</w:t>
      </w:r>
      <w:r w:rsidRPr="38A25980" w:rsidR="370C4416">
        <w:rPr>
          <w:rFonts w:ascii="Calibri" w:hAnsi="Calibri" w:eastAsia="Calibri" w:cs="Calibri" w:asciiTheme="majorAscii" w:hAnsiTheme="majorAscii" w:eastAsiaTheme="majorAscii" w:cstheme="majorAscii"/>
          <w:sz w:val="22"/>
          <w:szCs w:val="22"/>
        </w:rPr>
        <w:t xml:space="preserve"> deadlines to close the gaps </w:t>
      </w:r>
    </w:p>
    <w:p w:rsidR="64F6DACF" w:rsidP="38A25980" w:rsidRDefault="64F6DACF" w14:paraId="0E439AE7" w14:textId="081F0A0F">
      <w:pPr>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8A25980" w:rsidR="64F6DAC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Leonard, K. and Bottorff, C. (2022). </w:t>
      </w:r>
      <w:r w:rsidRPr="38A25980" w:rsidR="64F6DACF">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 xml:space="preserve">What Is </w:t>
      </w:r>
      <w:r w:rsidRPr="38A25980" w:rsidR="64F6DACF">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A</w:t>
      </w:r>
      <w:r w:rsidRPr="38A25980" w:rsidR="64F6DACF">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2"/>
          <w:szCs w:val="22"/>
          <w:lang w:val="en-GB"/>
        </w:rPr>
        <w:t xml:space="preserve"> Gap Analysis?</w:t>
      </w:r>
      <w:r w:rsidRPr="38A25980" w:rsidR="64F6DAC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[online] Forbes Advisor. Available at: </w:t>
      </w:r>
      <w:hyperlink r:id="R56acb3f3226f48e8">
        <w:r w:rsidRPr="38A25980" w:rsidR="64F6DACF">
          <w:rPr>
            <w:rStyle w:val="Hyperlink"/>
            <w:rFonts w:ascii="Calibri" w:hAnsi="Calibri" w:eastAsia="Calibri" w:cs="Calibri" w:asciiTheme="majorAscii" w:hAnsiTheme="majorAscii" w:eastAsiaTheme="majorAscii" w:cstheme="majorAscii"/>
            <w:b w:val="0"/>
            <w:bCs w:val="0"/>
            <w:i w:val="0"/>
            <w:iCs w:val="0"/>
            <w:caps w:val="0"/>
            <w:smallCaps w:val="0"/>
            <w:noProof w:val="0"/>
            <w:sz w:val="22"/>
            <w:szCs w:val="22"/>
            <w:lang w:val="en-GB"/>
          </w:rPr>
          <w:t>https://www.forbes.com/advisor/business/what-is-gap-analysis/</w:t>
        </w:r>
      </w:hyperlink>
      <w:r w:rsidRPr="38A25980" w:rsidR="64F6DAC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p>
    <w:p w:rsidR="64F6DACF" w:rsidP="38A25980" w:rsidRDefault="64F6DACF" w14:paraId="55610B27" w14:textId="7D888343">
      <w:pPr>
        <w:spacing w:before="240" w:beforeAutospacing="off" w:after="24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pPr>
      <w:r w:rsidRPr="38A25980" w:rsidR="64F6DAC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w:t>
      </w:r>
    </w:p>
    <w:p w:rsidR="38A25980" w:rsidP="38A25980" w:rsidRDefault="38A25980" w14:paraId="28B6E8EB" w14:textId="2ABD600E">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w:rsidR="64F6DACF" w:rsidP="7DE4C4A4" w:rsidRDefault="64F6DACF" w14:paraId="33EF3E12" w14:textId="096F90CD">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7DE4C4A4" w:rsidR="64F6DAC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below is a GAP analysis that </w:t>
      </w:r>
      <w:r w:rsidRPr="7DE4C4A4" w:rsidR="64F6DACF">
        <w:rPr>
          <w:rFonts w:ascii="Calibri" w:hAnsi="Calibri" w:eastAsia="Calibri" w:cs="Calibri"/>
          <w:b w:val="0"/>
          <w:bCs w:val="0"/>
          <w:i w:val="0"/>
          <w:iCs w:val="0"/>
          <w:caps w:val="0"/>
          <w:smallCaps w:val="0"/>
          <w:noProof w:val="0"/>
          <w:color w:val="000000" w:themeColor="text1" w:themeTint="FF" w:themeShade="FF"/>
          <w:sz w:val="22"/>
          <w:szCs w:val="22"/>
          <w:lang w:val="en-GB"/>
        </w:rPr>
        <w:t>i</w:t>
      </w:r>
      <w:r w:rsidRPr="7DE4C4A4" w:rsidR="64F6DAC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have created for </w:t>
      </w:r>
      <w:r w:rsidRPr="7DE4C4A4" w:rsidR="64F6DACF">
        <w:rPr>
          <w:rFonts w:ascii="Calibri" w:hAnsi="Calibri" w:eastAsia="Calibri" w:cs="Calibri"/>
          <w:b w:val="0"/>
          <w:bCs w:val="0"/>
          <w:i w:val="0"/>
          <w:iCs w:val="0"/>
          <w:caps w:val="0"/>
          <w:smallCaps w:val="0"/>
          <w:noProof w:val="0"/>
          <w:color w:val="000000" w:themeColor="text1" w:themeTint="FF" w:themeShade="FF"/>
          <w:sz w:val="22"/>
          <w:szCs w:val="22"/>
          <w:lang w:val="en-GB"/>
        </w:rPr>
        <w:t>myself</w:t>
      </w:r>
      <w:r w:rsidRPr="7DE4C4A4" w:rsidR="64F6DAC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colleague Johanna.</w:t>
      </w:r>
    </w:p>
    <w:p w:rsidRPr="007E491D" w:rsidR="00583709" w:rsidP="26F972A3" w:rsidRDefault="008312FD" w14:paraId="134F9CD3" w14:textId="05139D54">
      <w:pPr>
        <w:pStyle w:val="Normal"/>
        <w:spacing w:line="360" w:lineRule="auto"/>
        <w:rPr>
          <w:rFonts w:ascii="Arial" w:hAnsi="Arial" w:eastAsia="Arial" w:cs="Arial"/>
          <w:b w:val="1"/>
          <w:bCs w:val="1"/>
          <w:sz w:val="24"/>
          <w:szCs w:val="24"/>
        </w:rPr>
      </w:pPr>
      <w:r w:rsidRPr="38A25980" w:rsidR="008312FD">
        <w:rPr>
          <w:rFonts w:ascii="Arial" w:hAnsi="Arial" w:eastAsia="Arial" w:cs="Arial"/>
          <w:b w:val="1"/>
          <w:bCs w:val="1"/>
          <w:sz w:val="24"/>
          <w:szCs w:val="24"/>
        </w:rPr>
        <w:t xml:space="preserve">Gap Analysis </w:t>
      </w:r>
      <w:r w:rsidRPr="38A25980" w:rsidR="007E491D">
        <w:rPr>
          <w:rFonts w:ascii="Arial" w:hAnsi="Arial" w:eastAsia="Arial" w:cs="Arial"/>
          <w:b w:val="1"/>
          <w:bCs w:val="1"/>
          <w:sz w:val="24"/>
          <w:szCs w:val="24"/>
        </w:rPr>
        <w:t xml:space="preserve">- </w:t>
      </w:r>
      <w:r w:rsidRPr="38A25980" w:rsidR="007E491D">
        <w:rPr>
          <w:rFonts w:ascii="Arial" w:hAnsi="Arial" w:eastAsia="Arial" w:cs="Arial"/>
          <w:b w:val="1"/>
          <w:bCs w:val="1"/>
          <w:sz w:val="24"/>
          <w:szCs w:val="24"/>
        </w:rPr>
        <w:t>P</w:t>
      </w:r>
      <w:r w:rsidRPr="38A25980" w:rsidR="008312FD">
        <w:rPr>
          <w:rFonts w:ascii="Arial" w:hAnsi="Arial" w:eastAsia="Arial" w:cs="Arial"/>
          <w:b w:val="1"/>
          <w:bCs w:val="1"/>
          <w:sz w:val="24"/>
          <w:szCs w:val="24"/>
        </w:rPr>
        <w:t xml:space="preserve">erson 1 </w:t>
      </w:r>
    </w:p>
    <w:tbl>
      <w:tblPr>
        <w:tblStyle w:val="TableGrid"/>
        <w:tblW w:w="0" w:type="auto"/>
        <w:tblLook w:val="04A0" w:firstRow="1" w:lastRow="0" w:firstColumn="1" w:lastColumn="0" w:noHBand="0" w:noVBand="1"/>
      </w:tblPr>
      <w:tblGrid>
        <w:gridCol w:w="3116"/>
        <w:gridCol w:w="3117"/>
        <w:gridCol w:w="3117"/>
      </w:tblGrid>
      <w:tr w:rsidR="007E491D" w:rsidTr="38A25980" w14:paraId="3A2EDE61" w14:textId="77777777">
        <w:tc>
          <w:tcPr>
            <w:tcW w:w="3116" w:type="dxa"/>
            <w:shd w:val="clear" w:color="auto" w:fill="F2F2F2" w:themeFill="background1" w:themeFillShade="F2"/>
            <w:tcMar/>
          </w:tcPr>
          <w:p w:rsidRPr="007E491D" w:rsidR="007E491D" w:rsidP="007E491D" w:rsidRDefault="007E491D" w14:paraId="319E5815" w14:textId="1F12731C">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2A5E2B7" w14:textId="78B2CE38">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007E491D" w:rsidRDefault="007E491D" w14:paraId="50F74C17" w14:textId="6EFC58E3">
            <w:pPr>
              <w:spacing w:line="360" w:lineRule="auto"/>
              <w:jc w:val="center"/>
              <w:rPr>
                <w:rFonts w:ascii="Arial" w:hAnsi="Arial" w:eastAsia="Arial" w:cs="Arial"/>
                <w:b/>
                <w:bCs/>
                <w:sz w:val="24"/>
                <w:szCs w:val="24"/>
              </w:rPr>
            </w:pPr>
            <w:r w:rsidRPr="007E491D">
              <w:rPr>
                <w:rFonts w:ascii="Arial" w:hAnsi="Arial" w:eastAsia="Arial" w:cs="Arial"/>
                <w:b/>
                <w:bCs/>
                <w:sz w:val="24"/>
                <w:szCs w:val="24"/>
              </w:rPr>
              <w:t>Desired Position</w:t>
            </w:r>
          </w:p>
        </w:tc>
      </w:tr>
      <w:tr w:rsidR="007E491D" w:rsidTr="38A25980" w14:paraId="6AFDC841" w14:textId="77777777">
        <w:tc>
          <w:tcPr>
            <w:tcW w:w="3116" w:type="dxa"/>
            <w:tcMar/>
          </w:tcPr>
          <w:p w:rsidR="007E491D" w:rsidP="38A25980" w:rsidRDefault="007E491D" w14:paraId="331608C7" w14:textId="306786E2">
            <w:pPr>
              <w:spacing w:line="360" w:lineRule="auto"/>
              <w:rPr>
                <w:rFonts w:ascii="Calibri" w:hAnsi="Calibri" w:eastAsia="Calibri" w:cs="Calibri" w:asciiTheme="majorAscii" w:hAnsiTheme="majorAscii" w:eastAsiaTheme="majorAscii" w:cstheme="majorAscii"/>
                <w:sz w:val="22"/>
                <w:szCs w:val="22"/>
              </w:rPr>
            </w:pPr>
            <w:r w:rsidRPr="38A25980" w:rsidR="5656B4B7">
              <w:rPr>
                <w:rFonts w:ascii="Calibri" w:hAnsi="Calibri" w:eastAsia="Calibri" w:cs="Calibri" w:asciiTheme="majorAscii" w:hAnsiTheme="majorAscii" w:eastAsiaTheme="majorAscii" w:cstheme="majorAscii"/>
                <w:sz w:val="22"/>
                <w:szCs w:val="22"/>
              </w:rPr>
              <w:t xml:space="preserve">Residential Child Care Officer- </w:t>
            </w:r>
            <w:r w:rsidRPr="38A25980" w:rsidR="14676213">
              <w:rPr>
                <w:rFonts w:ascii="Calibri" w:hAnsi="Calibri" w:eastAsia="Calibri" w:cs="Calibri" w:asciiTheme="majorAscii" w:hAnsiTheme="majorAscii" w:eastAsiaTheme="majorAscii" w:cstheme="majorAscii"/>
                <w:sz w:val="22"/>
                <w:szCs w:val="22"/>
              </w:rPr>
              <w:t>I</w:t>
            </w:r>
            <w:r w:rsidRPr="38A25980" w:rsidR="165C264A">
              <w:rPr>
                <w:rFonts w:ascii="Calibri" w:hAnsi="Calibri" w:eastAsia="Calibri" w:cs="Calibri" w:asciiTheme="majorAscii" w:hAnsiTheme="majorAscii" w:eastAsiaTheme="majorAscii" w:cstheme="majorAscii"/>
                <w:sz w:val="22"/>
                <w:szCs w:val="22"/>
              </w:rPr>
              <w:t xml:space="preserve"> am at the start of the professional ladder</w:t>
            </w:r>
          </w:p>
        </w:tc>
        <w:tc>
          <w:tcPr>
            <w:tcW w:w="3117" w:type="dxa"/>
            <w:tcMar/>
          </w:tcPr>
          <w:p w:rsidR="007E491D" w:rsidP="38A25980" w:rsidRDefault="007E491D" w14:paraId="6F5B9674" w14:textId="75E60DD8">
            <w:pPr>
              <w:spacing w:line="360" w:lineRule="auto"/>
              <w:rPr>
                <w:rFonts w:ascii="Calibri" w:hAnsi="Calibri" w:eastAsia="Calibri" w:cs="Calibri" w:asciiTheme="majorAscii" w:hAnsiTheme="majorAscii" w:eastAsiaTheme="majorAscii" w:cstheme="majorAscii"/>
                <w:sz w:val="22"/>
                <w:szCs w:val="22"/>
              </w:rPr>
            </w:pPr>
            <w:r w:rsidRPr="38A25980" w:rsidR="165C264A">
              <w:rPr>
                <w:rFonts w:ascii="Calibri" w:hAnsi="Calibri" w:eastAsia="Calibri" w:cs="Calibri" w:asciiTheme="majorAscii" w:hAnsiTheme="majorAscii" w:eastAsiaTheme="majorAscii" w:cstheme="majorAscii"/>
                <w:sz w:val="22"/>
                <w:szCs w:val="22"/>
              </w:rPr>
              <w:t xml:space="preserve"> </w:t>
            </w:r>
            <w:r w:rsidRPr="38A25980" w:rsidR="72A67A93">
              <w:rPr>
                <w:rFonts w:ascii="Calibri" w:hAnsi="Calibri" w:eastAsia="Calibri" w:cs="Calibri" w:asciiTheme="majorAscii" w:hAnsiTheme="majorAscii" w:eastAsiaTheme="majorAscii" w:cstheme="majorAscii"/>
                <w:sz w:val="22"/>
                <w:szCs w:val="22"/>
              </w:rPr>
              <w:t>C</w:t>
            </w:r>
            <w:r w:rsidRPr="38A25980" w:rsidR="165C264A">
              <w:rPr>
                <w:rFonts w:ascii="Calibri" w:hAnsi="Calibri" w:eastAsia="Calibri" w:cs="Calibri" w:asciiTheme="majorAscii" w:hAnsiTheme="majorAscii" w:eastAsiaTheme="majorAscii" w:cstheme="majorAscii"/>
                <w:sz w:val="22"/>
                <w:szCs w:val="22"/>
              </w:rPr>
              <w:t>omplete QCFs to qualify me for higher positions</w:t>
            </w:r>
          </w:p>
        </w:tc>
        <w:tc>
          <w:tcPr>
            <w:tcW w:w="3117" w:type="dxa"/>
            <w:tcMar/>
          </w:tcPr>
          <w:p w:rsidR="007E491D" w:rsidP="38A25980" w:rsidRDefault="007E491D" w14:paraId="27A7CA04" w14:textId="7F1585C6">
            <w:pPr>
              <w:spacing w:line="360" w:lineRule="auto"/>
              <w:rPr>
                <w:rFonts w:ascii="Calibri" w:hAnsi="Calibri" w:eastAsia="Calibri" w:cs="Calibri" w:asciiTheme="majorAscii" w:hAnsiTheme="majorAscii" w:eastAsiaTheme="majorAscii" w:cstheme="majorAscii"/>
                <w:sz w:val="22"/>
                <w:szCs w:val="22"/>
              </w:rPr>
            </w:pPr>
            <w:r w:rsidRPr="38A25980" w:rsidR="165C264A">
              <w:rPr>
                <w:rFonts w:ascii="Calibri" w:hAnsi="Calibri" w:eastAsia="Calibri" w:cs="Calibri" w:asciiTheme="majorAscii" w:hAnsiTheme="majorAscii" w:eastAsiaTheme="majorAscii" w:cstheme="majorAscii"/>
                <w:sz w:val="22"/>
                <w:szCs w:val="22"/>
              </w:rPr>
              <w:t xml:space="preserve">Manager role or </w:t>
            </w:r>
            <w:r w:rsidRPr="38A25980" w:rsidR="6C557C8C">
              <w:rPr>
                <w:rFonts w:ascii="Calibri" w:hAnsi="Calibri" w:eastAsia="Calibri" w:cs="Calibri" w:asciiTheme="majorAscii" w:hAnsiTheme="majorAscii" w:eastAsiaTheme="majorAscii" w:cstheme="majorAscii"/>
                <w:sz w:val="22"/>
                <w:szCs w:val="22"/>
              </w:rPr>
              <w:t xml:space="preserve">social work with </w:t>
            </w:r>
            <w:r w:rsidRPr="38A25980" w:rsidR="683E0728">
              <w:rPr>
                <w:rFonts w:ascii="Calibri" w:hAnsi="Calibri" w:eastAsia="Calibri" w:cs="Calibri" w:asciiTheme="majorAscii" w:hAnsiTheme="majorAscii" w:eastAsiaTheme="majorAscii" w:cstheme="majorAscii"/>
                <w:sz w:val="22"/>
                <w:szCs w:val="22"/>
              </w:rPr>
              <w:t xml:space="preserve">families </w:t>
            </w:r>
            <w:r w:rsidRPr="38A25980" w:rsidR="6C557C8C">
              <w:rPr>
                <w:rFonts w:ascii="Calibri" w:hAnsi="Calibri" w:eastAsia="Calibri" w:cs="Calibri" w:asciiTheme="majorAscii" w:hAnsiTheme="majorAscii" w:eastAsiaTheme="majorAscii" w:cstheme="majorAscii"/>
                <w:sz w:val="22"/>
                <w:szCs w:val="22"/>
              </w:rPr>
              <w:t xml:space="preserve"> </w:t>
            </w:r>
          </w:p>
        </w:tc>
      </w:tr>
      <w:tr w:rsidR="007E491D" w:rsidTr="38A25980" w14:paraId="6FEE3BB8" w14:textId="77777777">
        <w:tc>
          <w:tcPr>
            <w:tcW w:w="3116" w:type="dxa"/>
            <w:tcMar/>
          </w:tcPr>
          <w:p w:rsidR="007E491D" w:rsidP="38A25980" w:rsidRDefault="007E491D" w14:paraId="24F8466C" w14:textId="36798A77">
            <w:pPr>
              <w:spacing w:line="360" w:lineRule="auto"/>
              <w:rPr>
                <w:rFonts w:ascii="Calibri" w:hAnsi="Calibri" w:eastAsia="Calibri" w:cs="Calibri" w:asciiTheme="majorAscii" w:hAnsiTheme="majorAscii" w:eastAsiaTheme="majorAscii" w:cstheme="majorAscii"/>
                <w:sz w:val="22"/>
                <w:szCs w:val="22"/>
              </w:rPr>
            </w:pPr>
            <w:r w:rsidRPr="38A25980" w:rsidR="6FE44DCE">
              <w:rPr>
                <w:rFonts w:ascii="Calibri" w:hAnsi="Calibri" w:eastAsia="Calibri" w:cs="Calibri" w:asciiTheme="majorAscii" w:hAnsiTheme="majorAscii" w:eastAsiaTheme="majorAscii" w:cstheme="majorAscii"/>
                <w:sz w:val="22"/>
                <w:szCs w:val="22"/>
              </w:rPr>
              <w:t>Be more confident in dealing with a young person's behaviour and be abl</w:t>
            </w:r>
            <w:r w:rsidRPr="38A25980" w:rsidR="36A993AF">
              <w:rPr>
                <w:rFonts w:ascii="Calibri" w:hAnsi="Calibri" w:eastAsia="Calibri" w:cs="Calibri" w:asciiTheme="majorAscii" w:hAnsiTheme="majorAscii" w:eastAsiaTheme="majorAscii" w:cstheme="majorAscii"/>
                <w:sz w:val="22"/>
                <w:szCs w:val="22"/>
              </w:rPr>
              <w:t xml:space="preserve">e to better </w:t>
            </w:r>
            <w:r w:rsidRPr="38A25980" w:rsidR="36A993AF">
              <w:rPr>
                <w:rFonts w:ascii="Calibri" w:hAnsi="Calibri" w:eastAsia="Calibri" w:cs="Calibri" w:asciiTheme="majorAscii" w:hAnsiTheme="majorAscii" w:eastAsiaTheme="majorAscii" w:cstheme="majorAscii"/>
                <w:sz w:val="22"/>
                <w:szCs w:val="22"/>
              </w:rPr>
              <w:t>identify</w:t>
            </w:r>
            <w:r w:rsidRPr="38A25980" w:rsidR="36A993AF">
              <w:rPr>
                <w:rFonts w:ascii="Calibri" w:hAnsi="Calibri" w:eastAsia="Calibri" w:cs="Calibri" w:asciiTheme="majorAscii" w:hAnsiTheme="majorAscii" w:eastAsiaTheme="majorAscii" w:cstheme="majorAscii"/>
                <w:sz w:val="22"/>
                <w:szCs w:val="22"/>
              </w:rPr>
              <w:t xml:space="preserve"> what specific behaviours may mean </w:t>
            </w:r>
          </w:p>
        </w:tc>
        <w:tc>
          <w:tcPr>
            <w:tcW w:w="3117" w:type="dxa"/>
            <w:tcMar/>
          </w:tcPr>
          <w:p w:rsidR="007E491D" w:rsidP="38A25980" w:rsidRDefault="007E491D" w14:paraId="63B26AC9" w14:textId="411487FC">
            <w:pPr>
              <w:spacing w:line="360" w:lineRule="auto"/>
              <w:rPr>
                <w:rFonts w:ascii="Calibri" w:hAnsi="Calibri" w:eastAsia="Calibri" w:cs="Calibri" w:asciiTheme="majorAscii" w:hAnsiTheme="majorAscii" w:eastAsiaTheme="majorAscii" w:cstheme="majorAscii"/>
                <w:sz w:val="22"/>
                <w:szCs w:val="22"/>
              </w:rPr>
            </w:pPr>
            <w:r w:rsidRPr="38A25980" w:rsidR="2B3DDDD4">
              <w:rPr>
                <w:rFonts w:ascii="Calibri" w:hAnsi="Calibri" w:eastAsia="Calibri" w:cs="Calibri" w:asciiTheme="majorAscii" w:hAnsiTheme="majorAscii" w:eastAsiaTheme="majorAscii" w:cstheme="majorAscii"/>
                <w:sz w:val="22"/>
                <w:szCs w:val="22"/>
              </w:rPr>
              <w:t>By taking part in relevant training sessions to gain an understand better.</w:t>
            </w:r>
          </w:p>
        </w:tc>
        <w:tc>
          <w:tcPr>
            <w:tcW w:w="3117" w:type="dxa"/>
            <w:tcMar/>
          </w:tcPr>
          <w:p w:rsidR="007E491D" w:rsidP="38A25980" w:rsidRDefault="007E491D" w14:paraId="4EB77AC8" w14:textId="60F1E103">
            <w:pPr>
              <w:spacing w:line="360" w:lineRule="auto"/>
              <w:rPr>
                <w:rFonts w:ascii="Calibri" w:hAnsi="Calibri" w:eastAsia="Calibri" w:cs="Calibri" w:asciiTheme="majorAscii" w:hAnsiTheme="majorAscii" w:eastAsiaTheme="majorAscii" w:cstheme="majorAscii"/>
                <w:sz w:val="22"/>
                <w:szCs w:val="22"/>
              </w:rPr>
            </w:pPr>
            <w:r w:rsidRPr="38A25980" w:rsidR="2B3DDDD4">
              <w:rPr>
                <w:rFonts w:ascii="Calibri" w:hAnsi="Calibri" w:eastAsia="Calibri" w:cs="Calibri" w:asciiTheme="majorAscii" w:hAnsiTheme="majorAscii" w:eastAsiaTheme="majorAscii" w:cstheme="majorAscii"/>
                <w:sz w:val="22"/>
                <w:szCs w:val="22"/>
              </w:rPr>
              <w:t xml:space="preserve">Be able to confidently deal and defuse bad behaviours </w:t>
            </w:r>
            <w:r w:rsidRPr="38A25980" w:rsidR="282FE255">
              <w:rPr>
                <w:rFonts w:ascii="Calibri" w:hAnsi="Calibri" w:eastAsia="Calibri" w:cs="Calibri" w:asciiTheme="majorAscii" w:hAnsiTheme="majorAscii" w:eastAsiaTheme="majorAscii" w:cstheme="majorAscii"/>
                <w:sz w:val="22"/>
                <w:szCs w:val="22"/>
              </w:rPr>
              <w:t>using</w:t>
            </w:r>
            <w:r w:rsidRPr="38A25980" w:rsidR="2B3DDDD4">
              <w:rPr>
                <w:rFonts w:ascii="Calibri" w:hAnsi="Calibri" w:eastAsia="Calibri" w:cs="Calibri" w:asciiTheme="majorAscii" w:hAnsiTheme="majorAscii" w:eastAsiaTheme="majorAscii" w:cstheme="majorAscii"/>
                <w:sz w:val="22"/>
                <w:szCs w:val="22"/>
              </w:rPr>
              <w:t xml:space="preserve"> better </w:t>
            </w:r>
            <w:r w:rsidRPr="38A25980" w:rsidR="0113105D">
              <w:rPr>
                <w:rFonts w:ascii="Calibri" w:hAnsi="Calibri" w:eastAsia="Calibri" w:cs="Calibri" w:asciiTheme="majorAscii" w:hAnsiTheme="majorAscii" w:eastAsiaTheme="majorAscii" w:cstheme="majorAscii"/>
                <w:sz w:val="22"/>
                <w:szCs w:val="22"/>
              </w:rPr>
              <w:t xml:space="preserve">person-centred approaches and to have better understanding of the young </w:t>
            </w:r>
            <w:r w:rsidRPr="38A25980" w:rsidR="4500C335">
              <w:rPr>
                <w:rFonts w:ascii="Calibri" w:hAnsi="Calibri" w:eastAsia="Calibri" w:cs="Calibri" w:asciiTheme="majorAscii" w:hAnsiTheme="majorAscii" w:eastAsiaTheme="majorAscii" w:cstheme="majorAscii"/>
                <w:sz w:val="22"/>
                <w:szCs w:val="22"/>
              </w:rPr>
              <w:t>person's</w:t>
            </w:r>
            <w:r w:rsidRPr="38A25980" w:rsidR="0113105D">
              <w:rPr>
                <w:rFonts w:ascii="Calibri" w:hAnsi="Calibri" w:eastAsia="Calibri" w:cs="Calibri" w:asciiTheme="majorAscii" w:hAnsiTheme="majorAscii" w:eastAsiaTheme="majorAscii" w:cstheme="majorAscii"/>
                <w:sz w:val="22"/>
                <w:szCs w:val="22"/>
              </w:rPr>
              <w:t xml:space="preserve"> needs. </w:t>
            </w:r>
          </w:p>
        </w:tc>
      </w:tr>
      <w:tr w:rsidR="007E491D" w:rsidTr="38A25980" w14:paraId="1093FFC6" w14:textId="77777777">
        <w:tc>
          <w:tcPr>
            <w:tcW w:w="3116" w:type="dxa"/>
            <w:tcMar/>
          </w:tcPr>
          <w:p w:rsidR="007E491D" w:rsidP="38A25980" w:rsidRDefault="007E491D" w14:paraId="217605B8" w14:textId="506FDE30">
            <w:pPr>
              <w:spacing w:line="360" w:lineRule="auto"/>
              <w:rPr>
                <w:rFonts w:ascii="Calibri" w:hAnsi="Calibri" w:eastAsia="Calibri" w:cs="Calibri" w:asciiTheme="majorAscii" w:hAnsiTheme="majorAscii" w:eastAsiaTheme="majorAscii" w:cstheme="majorAscii"/>
                <w:sz w:val="22"/>
                <w:szCs w:val="22"/>
              </w:rPr>
            </w:pPr>
            <w:r w:rsidRPr="38A25980" w:rsidR="4E297D64">
              <w:rPr>
                <w:rFonts w:ascii="Calibri" w:hAnsi="Calibri" w:eastAsia="Calibri" w:cs="Calibri" w:asciiTheme="majorAscii" w:hAnsiTheme="majorAscii" w:eastAsiaTheme="majorAscii" w:cstheme="majorAscii"/>
                <w:sz w:val="22"/>
                <w:szCs w:val="22"/>
              </w:rPr>
              <w:t>I wish to be able to be more organised when it comes to balancing my workload, personal</w:t>
            </w:r>
            <w:r w:rsidRPr="38A25980" w:rsidR="6B716099">
              <w:rPr>
                <w:rFonts w:ascii="Calibri" w:hAnsi="Calibri" w:eastAsia="Calibri" w:cs="Calibri" w:asciiTheme="majorAscii" w:hAnsiTheme="majorAscii" w:eastAsiaTheme="majorAscii" w:cstheme="majorAscii"/>
                <w:sz w:val="22"/>
                <w:szCs w:val="22"/>
              </w:rPr>
              <w:t xml:space="preserve"> </w:t>
            </w:r>
            <w:r w:rsidRPr="38A25980" w:rsidR="395F8525">
              <w:rPr>
                <w:rFonts w:ascii="Calibri" w:hAnsi="Calibri" w:eastAsia="Calibri" w:cs="Calibri" w:asciiTheme="majorAscii" w:hAnsiTheme="majorAscii" w:eastAsiaTheme="majorAscii" w:cstheme="majorAscii"/>
                <w:sz w:val="22"/>
                <w:szCs w:val="22"/>
              </w:rPr>
              <w:t>life,</w:t>
            </w:r>
            <w:r w:rsidRPr="38A25980" w:rsidR="6B716099">
              <w:rPr>
                <w:rFonts w:ascii="Calibri" w:hAnsi="Calibri" w:eastAsia="Calibri" w:cs="Calibri" w:asciiTheme="majorAscii" w:hAnsiTheme="majorAscii" w:eastAsiaTheme="majorAscii" w:cstheme="majorAscii"/>
                <w:sz w:val="22"/>
                <w:szCs w:val="22"/>
              </w:rPr>
              <w:t xml:space="preserve"> and commitments and </w:t>
            </w:r>
            <w:r w:rsidRPr="38A25980" w:rsidR="62582ADD">
              <w:rPr>
                <w:rFonts w:ascii="Calibri" w:hAnsi="Calibri" w:eastAsia="Calibri" w:cs="Calibri" w:asciiTheme="majorAscii" w:hAnsiTheme="majorAscii" w:eastAsiaTheme="majorAscii" w:cstheme="majorAscii"/>
                <w:sz w:val="22"/>
                <w:szCs w:val="22"/>
              </w:rPr>
              <w:t>university</w:t>
            </w:r>
            <w:r w:rsidRPr="38A25980" w:rsidR="6B716099">
              <w:rPr>
                <w:rFonts w:ascii="Calibri" w:hAnsi="Calibri" w:eastAsia="Calibri" w:cs="Calibri" w:asciiTheme="majorAscii" w:hAnsiTheme="majorAscii" w:eastAsiaTheme="majorAscii" w:cstheme="majorAscii"/>
                <w:sz w:val="22"/>
                <w:szCs w:val="22"/>
              </w:rPr>
              <w:t xml:space="preserve"> work efficiently </w:t>
            </w:r>
          </w:p>
        </w:tc>
        <w:tc>
          <w:tcPr>
            <w:tcW w:w="3117" w:type="dxa"/>
            <w:tcMar/>
          </w:tcPr>
          <w:p w:rsidR="007E491D" w:rsidP="38A25980" w:rsidRDefault="007E491D" w14:paraId="47C631B2" w14:textId="46677BEB">
            <w:pPr>
              <w:spacing w:line="360" w:lineRule="auto"/>
              <w:rPr>
                <w:rFonts w:ascii="Calibri" w:hAnsi="Calibri" w:eastAsia="Calibri" w:cs="Calibri" w:asciiTheme="majorAscii" w:hAnsiTheme="majorAscii" w:eastAsiaTheme="majorAscii" w:cstheme="majorAscii"/>
                <w:sz w:val="22"/>
                <w:szCs w:val="22"/>
              </w:rPr>
            </w:pPr>
            <w:r w:rsidRPr="38A25980" w:rsidR="6B716099">
              <w:rPr>
                <w:rFonts w:ascii="Calibri" w:hAnsi="Calibri" w:eastAsia="Calibri" w:cs="Calibri" w:asciiTheme="majorAscii" w:hAnsiTheme="majorAscii" w:eastAsiaTheme="majorAscii" w:cstheme="majorAscii"/>
                <w:sz w:val="22"/>
                <w:szCs w:val="22"/>
              </w:rPr>
              <w:t xml:space="preserve">I will priorities by importance and urgency, </w:t>
            </w:r>
            <w:r w:rsidRPr="38A25980" w:rsidR="6B716099">
              <w:rPr>
                <w:rFonts w:ascii="Calibri" w:hAnsi="Calibri" w:eastAsia="Calibri" w:cs="Calibri" w:asciiTheme="majorAscii" w:hAnsiTheme="majorAscii" w:eastAsiaTheme="majorAscii" w:cstheme="majorAscii"/>
                <w:sz w:val="22"/>
                <w:szCs w:val="22"/>
              </w:rPr>
              <w:t>i</w:t>
            </w:r>
            <w:r w:rsidRPr="38A25980" w:rsidR="6B716099">
              <w:rPr>
                <w:rFonts w:ascii="Calibri" w:hAnsi="Calibri" w:eastAsia="Calibri" w:cs="Calibri" w:asciiTheme="majorAscii" w:hAnsiTheme="majorAscii" w:eastAsiaTheme="majorAscii" w:cstheme="majorAscii"/>
                <w:sz w:val="22"/>
                <w:szCs w:val="22"/>
              </w:rPr>
              <w:t xml:space="preserve"> will keep a diary of things needing doing and work down the list.</w:t>
            </w:r>
          </w:p>
        </w:tc>
        <w:tc>
          <w:tcPr>
            <w:tcW w:w="3117" w:type="dxa"/>
            <w:tcMar/>
          </w:tcPr>
          <w:p w:rsidR="007E491D" w:rsidP="38A25980" w:rsidRDefault="007E491D" w14:paraId="196D48F1" w14:textId="647FF142">
            <w:pPr>
              <w:spacing w:line="360" w:lineRule="auto"/>
              <w:rPr>
                <w:rFonts w:ascii="Calibri" w:hAnsi="Calibri" w:eastAsia="Calibri" w:cs="Calibri" w:asciiTheme="majorAscii" w:hAnsiTheme="majorAscii" w:eastAsiaTheme="majorAscii" w:cstheme="majorAscii"/>
                <w:sz w:val="22"/>
                <w:szCs w:val="22"/>
              </w:rPr>
            </w:pPr>
            <w:r w:rsidRPr="38A25980" w:rsidR="6B716099">
              <w:rPr>
                <w:rFonts w:ascii="Calibri" w:hAnsi="Calibri" w:eastAsia="Calibri" w:cs="Calibri" w:asciiTheme="majorAscii" w:hAnsiTheme="majorAscii" w:eastAsiaTheme="majorAscii" w:cstheme="majorAscii"/>
                <w:sz w:val="22"/>
                <w:szCs w:val="22"/>
              </w:rPr>
              <w:t xml:space="preserve">To be able to hand in assignments and monthly reports in on time and not feel overwhelmed with the </w:t>
            </w:r>
            <w:r w:rsidRPr="38A25980" w:rsidR="6B716099">
              <w:rPr>
                <w:rFonts w:ascii="Calibri" w:hAnsi="Calibri" w:eastAsia="Calibri" w:cs="Calibri" w:asciiTheme="majorAscii" w:hAnsiTheme="majorAscii" w:eastAsiaTheme="majorAscii" w:cstheme="majorAscii"/>
                <w:sz w:val="22"/>
                <w:szCs w:val="22"/>
              </w:rPr>
              <w:t>workload</w:t>
            </w:r>
          </w:p>
        </w:tc>
      </w:tr>
    </w:tbl>
    <w:p w:rsidR="26F972A3" w:rsidP="26F972A3" w:rsidRDefault="26F972A3" w14:paraId="0B7219FB" w14:textId="7BAAA2DB">
      <w:pPr>
        <w:pStyle w:val="Normal"/>
        <w:spacing w:line="360" w:lineRule="auto"/>
        <w:rPr>
          <w:rFonts w:ascii="Arial" w:hAnsi="Arial" w:eastAsia="Arial" w:cs="Arial"/>
          <w:b w:val="1"/>
          <w:bCs w:val="1"/>
          <w:sz w:val="24"/>
          <w:szCs w:val="24"/>
        </w:rPr>
      </w:pPr>
    </w:p>
    <w:p w:rsidR="26F972A3" w:rsidP="26F972A3" w:rsidRDefault="26F972A3" w14:paraId="64022847" w14:textId="68FCD8C4">
      <w:pPr>
        <w:pStyle w:val="Normal"/>
        <w:spacing w:line="360" w:lineRule="auto"/>
        <w:rPr>
          <w:rFonts w:ascii="Arial" w:hAnsi="Arial" w:eastAsia="Arial" w:cs="Arial"/>
          <w:b w:val="1"/>
          <w:bCs w:val="1"/>
          <w:sz w:val="24"/>
          <w:szCs w:val="24"/>
        </w:rPr>
      </w:pPr>
    </w:p>
    <w:p w:rsidR="26F972A3" w:rsidP="26F972A3" w:rsidRDefault="26F972A3" w14:paraId="0B3A076C" w14:textId="6EFA37E4">
      <w:pPr>
        <w:pStyle w:val="Normal"/>
        <w:spacing w:line="360" w:lineRule="auto"/>
        <w:rPr>
          <w:rFonts w:ascii="Arial" w:hAnsi="Arial" w:eastAsia="Arial" w:cs="Arial"/>
          <w:b w:val="1"/>
          <w:bCs w:val="1"/>
          <w:sz w:val="24"/>
          <w:szCs w:val="24"/>
        </w:rPr>
      </w:pPr>
    </w:p>
    <w:p w:rsidR="38A25980" w:rsidP="38A25980" w:rsidRDefault="38A25980" w14:paraId="1AC9FCD9" w14:textId="2F3EE440">
      <w:pPr>
        <w:pStyle w:val="Normal"/>
        <w:spacing w:line="360" w:lineRule="auto"/>
        <w:rPr>
          <w:rFonts w:ascii="Arial" w:hAnsi="Arial" w:eastAsia="Arial" w:cs="Arial"/>
          <w:b w:val="1"/>
          <w:bCs w:val="1"/>
          <w:sz w:val="24"/>
          <w:szCs w:val="24"/>
        </w:rPr>
      </w:pPr>
    </w:p>
    <w:p w:rsidR="38A25980" w:rsidP="38A25980" w:rsidRDefault="38A25980" w14:paraId="00D0DCFE" w14:textId="686589C1">
      <w:pPr>
        <w:pStyle w:val="Normal"/>
        <w:spacing w:line="360" w:lineRule="auto"/>
        <w:rPr>
          <w:rFonts w:ascii="Arial" w:hAnsi="Arial" w:eastAsia="Arial" w:cs="Arial"/>
          <w:b w:val="1"/>
          <w:bCs w:val="1"/>
          <w:sz w:val="24"/>
          <w:szCs w:val="24"/>
        </w:rPr>
      </w:pPr>
    </w:p>
    <w:p w:rsidR="38A25980" w:rsidP="38A25980" w:rsidRDefault="38A25980" w14:paraId="4A054B90" w14:textId="5E46B55C">
      <w:pPr>
        <w:pStyle w:val="Normal"/>
        <w:spacing w:line="360" w:lineRule="auto"/>
        <w:rPr>
          <w:rFonts w:ascii="Arial" w:hAnsi="Arial" w:eastAsia="Arial" w:cs="Arial"/>
          <w:b w:val="1"/>
          <w:bCs w:val="1"/>
          <w:sz w:val="24"/>
          <w:szCs w:val="24"/>
        </w:rPr>
      </w:pPr>
    </w:p>
    <w:p w:rsidR="38A25980" w:rsidP="38A25980" w:rsidRDefault="38A25980" w14:paraId="18124CE6" w14:textId="21124BF5">
      <w:pPr>
        <w:pStyle w:val="Normal"/>
        <w:spacing w:line="360" w:lineRule="auto"/>
        <w:rPr>
          <w:rFonts w:ascii="Arial" w:hAnsi="Arial" w:eastAsia="Arial" w:cs="Arial"/>
          <w:b w:val="1"/>
          <w:bCs w:val="1"/>
          <w:sz w:val="24"/>
          <w:szCs w:val="24"/>
        </w:rPr>
      </w:pPr>
    </w:p>
    <w:p w:rsidR="38A25980" w:rsidP="38A25980" w:rsidRDefault="38A25980" w14:paraId="3273FAD8" w14:textId="4A1326C8">
      <w:pPr>
        <w:pStyle w:val="Normal"/>
        <w:spacing w:line="360" w:lineRule="auto"/>
        <w:rPr>
          <w:rFonts w:ascii="Arial" w:hAnsi="Arial" w:eastAsia="Arial" w:cs="Arial"/>
          <w:b w:val="1"/>
          <w:bCs w:val="1"/>
          <w:sz w:val="24"/>
          <w:szCs w:val="24"/>
        </w:rPr>
      </w:pPr>
    </w:p>
    <w:p w:rsidR="38A25980" w:rsidP="38A25980" w:rsidRDefault="38A25980" w14:paraId="28CC7D8F" w14:textId="741C7CC3">
      <w:pPr>
        <w:pStyle w:val="Normal"/>
        <w:spacing w:line="360" w:lineRule="auto"/>
        <w:rPr>
          <w:rFonts w:ascii="Arial" w:hAnsi="Arial" w:eastAsia="Arial" w:cs="Arial"/>
          <w:b w:val="1"/>
          <w:bCs w:val="1"/>
          <w:sz w:val="24"/>
          <w:szCs w:val="24"/>
        </w:rPr>
      </w:pPr>
    </w:p>
    <w:p w:rsidR="38A25980" w:rsidP="38A25980" w:rsidRDefault="38A25980" w14:paraId="5395A0CD" w14:textId="5E819BF4">
      <w:pPr>
        <w:pStyle w:val="Normal"/>
        <w:spacing w:line="360" w:lineRule="auto"/>
        <w:rPr>
          <w:rFonts w:ascii="Arial" w:hAnsi="Arial" w:eastAsia="Arial" w:cs="Arial"/>
          <w:b w:val="1"/>
          <w:bCs w:val="1"/>
          <w:sz w:val="24"/>
          <w:szCs w:val="24"/>
        </w:rPr>
      </w:pPr>
    </w:p>
    <w:p w:rsidRPr="007E491D" w:rsidR="008312FD" w:rsidP="26F972A3" w:rsidRDefault="008312FD" w14:paraId="2F8A3BF3" w14:textId="0257FB66">
      <w:pPr>
        <w:pStyle w:val="Normal"/>
        <w:spacing w:line="360" w:lineRule="auto"/>
        <w:rPr>
          <w:rFonts w:ascii="Arial" w:hAnsi="Arial" w:eastAsia="Arial" w:cs="Arial"/>
          <w:b w:val="1"/>
          <w:bCs w:val="1"/>
          <w:sz w:val="24"/>
          <w:szCs w:val="24"/>
        </w:rPr>
      </w:pPr>
      <w:r w:rsidRPr="38A25980" w:rsidR="008312FD">
        <w:rPr>
          <w:rFonts w:ascii="Arial" w:hAnsi="Arial" w:eastAsia="Arial" w:cs="Arial"/>
          <w:b w:val="1"/>
          <w:bCs w:val="1"/>
          <w:sz w:val="24"/>
          <w:szCs w:val="24"/>
        </w:rPr>
        <w:t xml:space="preserve">Gap Analysis </w:t>
      </w:r>
      <w:r w:rsidRPr="38A25980" w:rsidR="007E491D">
        <w:rPr>
          <w:rFonts w:ascii="Arial" w:hAnsi="Arial" w:eastAsia="Arial" w:cs="Arial"/>
          <w:b w:val="1"/>
          <w:bCs w:val="1"/>
          <w:sz w:val="24"/>
          <w:szCs w:val="24"/>
        </w:rPr>
        <w:t>- P</w:t>
      </w:r>
      <w:r w:rsidRPr="38A25980" w:rsidR="008312FD">
        <w:rPr>
          <w:rFonts w:ascii="Arial" w:hAnsi="Arial" w:eastAsia="Arial" w:cs="Arial"/>
          <w:b w:val="1"/>
          <w:bCs w:val="1"/>
          <w:sz w:val="24"/>
          <w:szCs w:val="24"/>
        </w:rPr>
        <w:t xml:space="preserve">erson 2 </w:t>
      </w:r>
    </w:p>
    <w:tbl>
      <w:tblPr>
        <w:tblStyle w:val="TableGrid"/>
        <w:tblW w:w="0" w:type="auto"/>
        <w:tblLook w:val="04A0" w:firstRow="1" w:lastRow="0" w:firstColumn="1" w:lastColumn="0" w:noHBand="0" w:noVBand="1"/>
      </w:tblPr>
      <w:tblGrid>
        <w:gridCol w:w="3116"/>
        <w:gridCol w:w="3117"/>
        <w:gridCol w:w="3117"/>
      </w:tblGrid>
      <w:tr w:rsidR="007E491D" w:rsidTr="38A25980" w14:paraId="79D472A9" w14:textId="77777777">
        <w:tc>
          <w:tcPr>
            <w:tcW w:w="3116" w:type="dxa"/>
            <w:shd w:val="clear" w:color="auto" w:fill="F2F2F2" w:themeFill="background1" w:themeFillShade="F2"/>
            <w:tcMar/>
          </w:tcPr>
          <w:p w:rsidRPr="007E491D" w:rsidR="007E491D" w:rsidP="007E491D" w:rsidRDefault="007E491D" w14:paraId="0655E91B" w14:textId="0B8DA4AB">
            <w:pPr>
              <w:spacing w:line="360" w:lineRule="auto"/>
              <w:jc w:val="center"/>
              <w:rPr>
                <w:rFonts w:ascii="Arial" w:hAnsi="Arial" w:eastAsia="Arial" w:cs="Arial"/>
                <w:b/>
                <w:bCs/>
                <w:sz w:val="24"/>
                <w:szCs w:val="24"/>
              </w:rPr>
            </w:pPr>
            <w:r w:rsidRPr="007E491D">
              <w:rPr>
                <w:rFonts w:ascii="Arial" w:hAnsi="Arial" w:eastAsia="Arial" w:cs="Arial"/>
                <w:b/>
                <w:bCs/>
                <w:sz w:val="24"/>
                <w:szCs w:val="24"/>
              </w:rPr>
              <w:t>Present Position</w:t>
            </w:r>
          </w:p>
        </w:tc>
        <w:tc>
          <w:tcPr>
            <w:tcW w:w="3117" w:type="dxa"/>
            <w:shd w:val="clear" w:color="auto" w:fill="F2F2F2" w:themeFill="background1" w:themeFillShade="F2"/>
            <w:tcMar/>
          </w:tcPr>
          <w:p w:rsidRPr="007E491D" w:rsidR="007E491D" w:rsidP="007E491D" w:rsidRDefault="007E491D" w14:paraId="28DC6A21" w14:textId="1E0D20DF">
            <w:pPr>
              <w:spacing w:line="360" w:lineRule="auto"/>
              <w:jc w:val="center"/>
              <w:rPr>
                <w:rFonts w:ascii="Arial" w:hAnsi="Arial" w:eastAsia="Arial" w:cs="Arial"/>
                <w:b/>
                <w:bCs/>
                <w:sz w:val="24"/>
                <w:szCs w:val="24"/>
              </w:rPr>
            </w:pPr>
            <w:r>
              <w:rPr>
                <w:rFonts w:ascii="Arial" w:hAnsi="Arial" w:eastAsia="Arial" w:cs="Arial"/>
                <w:b/>
                <w:bCs/>
                <w:sz w:val="24"/>
                <w:szCs w:val="24"/>
              </w:rPr>
              <w:t>Actions</w:t>
            </w:r>
          </w:p>
        </w:tc>
        <w:tc>
          <w:tcPr>
            <w:tcW w:w="3117" w:type="dxa"/>
            <w:shd w:val="clear" w:color="auto" w:fill="F2F2F2" w:themeFill="background1" w:themeFillShade="F2"/>
            <w:tcMar/>
          </w:tcPr>
          <w:p w:rsidRPr="007E491D" w:rsidR="007E491D" w:rsidP="007E491D" w:rsidRDefault="007E491D" w14:paraId="2AE04C1B" w14:textId="57FD71D1">
            <w:pPr>
              <w:spacing w:line="360" w:lineRule="auto"/>
              <w:jc w:val="center"/>
              <w:rPr>
                <w:rFonts w:ascii="Arial" w:hAnsi="Arial" w:eastAsia="Arial" w:cs="Arial"/>
                <w:b w:val="1"/>
                <w:bCs w:val="1"/>
                <w:sz w:val="24"/>
                <w:szCs w:val="24"/>
              </w:rPr>
            </w:pPr>
            <w:r w:rsidRPr="5B73380F" w:rsidR="4B4EFD1F">
              <w:rPr>
                <w:rFonts w:ascii="Arial" w:hAnsi="Arial" w:eastAsia="Arial" w:cs="Arial"/>
                <w:b w:val="1"/>
                <w:bCs w:val="1"/>
                <w:sz w:val="24"/>
                <w:szCs w:val="24"/>
              </w:rPr>
              <w:t>Desired</w:t>
            </w:r>
            <w:r w:rsidRPr="5B73380F" w:rsidR="007E491D">
              <w:rPr>
                <w:rFonts w:ascii="Arial" w:hAnsi="Arial" w:eastAsia="Arial" w:cs="Arial"/>
                <w:b w:val="1"/>
                <w:bCs w:val="1"/>
                <w:sz w:val="24"/>
                <w:szCs w:val="24"/>
              </w:rPr>
              <w:t xml:space="preserve"> Position</w:t>
            </w:r>
          </w:p>
        </w:tc>
      </w:tr>
      <w:tr w:rsidR="007E491D" w:rsidTr="38A25980" w14:paraId="5DA08334" w14:textId="77777777">
        <w:tc>
          <w:tcPr>
            <w:tcW w:w="3116" w:type="dxa"/>
            <w:tcMar/>
          </w:tcPr>
          <w:p w:rsidR="007E491D" w:rsidP="38A25980" w:rsidRDefault="007E491D" w14:paraId="663FA8D7" w14:textId="27A72214">
            <w:pPr>
              <w:spacing w:line="360" w:lineRule="auto"/>
              <w:rPr>
                <w:rFonts w:ascii="Calibri" w:hAnsi="Calibri" w:eastAsia="Calibri" w:cs="Calibri" w:asciiTheme="majorAscii" w:hAnsiTheme="majorAscii" w:eastAsiaTheme="majorAscii" w:cstheme="majorAscii"/>
                <w:sz w:val="22"/>
                <w:szCs w:val="22"/>
              </w:rPr>
            </w:pPr>
            <w:r w:rsidRPr="38A25980" w:rsidR="3BECB89C">
              <w:rPr>
                <w:rFonts w:ascii="Calibri" w:hAnsi="Calibri" w:eastAsia="Calibri" w:cs="Calibri" w:asciiTheme="majorAscii" w:hAnsiTheme="majorAscii" w:eastAsiaTheme="majorAscii" w:cstheme="majorAscii"/>
                <w:sz w:val="22"/>
                <w:szCs w:val="22"/>
              </w:rPr>
              <w:t>Promotion in the NHS</w:t>
            </w:r>
          </w:p>
        </w:tc>
        <w:tc>
          <w:tcPr>
            <w:tcW w:w="3117" w:type="dxa"/>
            <w:tcMar/>
          </w:tcPr>
          <w:p w:rsidR="007E491D" w:rsidP="38A25980" w:rsidRDefault="007E491D" w14:paraId="333D2C3A" w14:textId="612C1E23">
            <w:pPr>
              <w:spacing w:line="360" w:lineRule="auto"/>
              <w:rPr>
                <w:rFonts w:ascii="Calibri" w:hAnsi="Calibri" w:eastAsia="Calibri" w:cs="Calibri" w:asciiTheme="majorAscii" w:hAnsiTheme="majorAscii" w:eastAsiaTheme="majorAscii" w:cstheme="majorAscii"/>
                <w:sz w:val="22"/>
                <w:szCs w:val="22"/>
              </w:rPr>
            </w:pPr>
            <w:r w:rsidRPr="38A25980" w:rsidR="3BECB89C">
              <w:rPr>
                <w:rFonts w:ascii="Calibri" w:hAnsi="Calibri" w:eastAsia="Calibri" w:cs="Calibri" w:asciiTheme="majorAscii" w:hAnsiTheme="majorAscii" w:eastAsiaTheme="majorAscii" w:cstheme="majorAscii"/>
                <w:sz w:val="22"/>
                <w:szCs w:val="22"/>
              </w:rPr>
              <w:t xml:space="preserve">This is currently a secondment with the </w:t>
            </w:r>
          </w:p>
        </w:tc>
        <w:tc>
          <w:tcPr>
            <w:tcW w:w="3117" w:type="dxa"/>
            <w:tcMar/>
          </w:tcPr>
          <w:p w:rsidR="007E491D" w:rsidP="38A25980" w:rsidRDefault="007E491D" w14:paraId="4CD68B08" w14:textId="245B787E">
            <w:pPr>
              <w:spacing w:line="360" w:lineRule="auto"/>
              <w:rPr>
                <w:rFonts w:ascii="Calibri" w:hAnsi="Calibri" w:eastAsia="Calibri" w:cs="Calibri" w:asciiTheme="majorAscii" w:hAnsiTheme="majorAscii" w:eastAsiaTheme="majorAscii" w:cstheme="majorAscii"/>
                <w:sz w:val="22"/>
                <w:szCs w:val="22"/>
              </w:rPr>
            </w:pPr>
            <w:r w:rsidRPr="38A25980" w:rsidR="09F10B2B">
              <w:rPr>
                <w:rFonts w:ascii="Calibri" w:hAnsi="Calibri" w:eastAsia="Calibri" w:cs="Calibri" w:asciiTheme="majorAscii" w:hAnsiTheme="majorAscii" w:eastAsiaTheme="majorAscii" w:cstheme="majorAscii"/>
                <w:sz w:val="22"/>
                <w:szCs w:val="22"/>
              </w:rPr>
              <w:t xml:space="preserve">Being offered a </w:t>
            </w:r>
            <w:r w:rsidRPr="38A25980" w:rsidR="50E052C7">
              <w:rPr>
                <w:rFonts w:ascii="Calibri" w:hAnsi="Calibri" w:eastAsia="Calibri" w:cs="Calibri" w:asciiTheme="majorAscii" w:hAnsiTheme="majorAscii" w:eastAsiaTheme="majorAscii" w:cstheme="majorAscii"/>
                <w:sz w:val="22"/>
                <w:szCs w:val="22"/>
              </w:rPr>
              <w:t>full-time</w:t>
            </w:r>
            <w:r w:rsidRPr="38A25980" w:rsidR="09F10B2B">
              <w:rPr>
                <w:rFonts w:ascii="Calibri" w:hAnsi="Calibri" w:eastAsia="Calibri" w:cs="Calibri" w:asciiTheme="majorAscii" w:hAnsiTheme="majorAscii" w:eastAsiaTheme="majorAscii" w:cstheme="majorAscii"/>
                <w:sz w:val="22"/>
                <w:szCs w:val="22"/>
              </w:rPr>
              <w:t xml:space="preserve"> position. </w:t>
            </w:r>
          </w:p>
        </w:tc>
      </w:tr>
      <w:tr w:rsidR="007E491D" w:rsidTr="38A25980" w14:paraId="7463366F" w14:textId="77777777">
        <w:tc>
          <w:tcPr>
            <w:tcW w:w="3116" w:type="dxa"/>
            <w:tcMar/>
          </w:tcPr>
          <w:p w:rsidR="007E491D" w:rsidP="38A25980" w:rsidRDefault="007E491D" w14:paraId="71D63ECD" w14:textId="4C4284D1">
            <w:pPr>
              <w:spacing w:line="360" w:lineRule="auto"/>
              <w:rPr>
                <w:rFonts w:ascii="Calibri" w:hAnsi="Calibri" w:eastAsia="Calibri" w:cs="Calibri" w:asciiTheme="majorAscii" w:hAnsiTheme="majorAscii" w:eastAsiaTheme="majorAscii" w:cstheme="majorAscii"/>
                <w:sz w:val="22"/>
                <w:szCs w:val="22"/>
              </w:rPr>
            </w:pPr>
            <w:r w:rsidRPr="38A25980" w:rsidR="09F10B2B">
              <w:rPr>
                <w:rFonts w:ascii="Calibri" w:hAnsi="Calibri" w:eastAsia="Calibri" w:cs="Calibri" w:asciiTheme="majorAscii" w:hAnsiTheme="majorAscii" w:eastAsiaTheme="majorAscii" w:cstheme="majorAscii"/>
                <w:sz w:val="22"/>
                <w:szCs w:val="22"/>
              </w:rPr>
              <w:t>Lack of confidence</w:t>
            </w:r>
          </w:p>
        </w:tc>
        <w:tc>
          <w:tcPr>
            <w:tcW w:w="3117" w:type="dxa"/>
            <w:tcMar/>
          </w:tcPr>
          <w:p w:rsidR="007E491D" w:rsidP="38A25980" w:rsidRDefault="007E491D" w14:paraId="4334214E" w14:textId="64F0B339">
            <w:pPr>
              <w:spacing w:line="360" w:lineRule="auto"/>
              <w:rPr>
                <w:rFonts w:ascii="Calibri" w:hAnsi="Calibri" w:eastAsia="Calibri" w:cs="Calibri" w:asciiTheme="majorAscii" w:hAnsiTheme="majorAscii" w:eastAsiaTheme="majorAscii" w:cstheme="majorAscii"/>
                <w:sz w:val="22"/>
                <w:szCs w:val="22"/>
              </w:rPr>
            </w:pPr>
            <w:r w:rsidRPr="38A25980" w:rsidR="09F10B2B">
              <w:rPr>
                <w:rFonts w:ascii="Calibri" w:hAnsi="Calibri" w:eastAsia="Calibri" w:cs="Calibri" w:asciiTheme="majorAscii" w:hAnsiTheme="majorAscii" w:eastAsiaTheme="majorAscii" w:cstheme="majorAscii"/>
                <w:sz w:val="22"/>
                <w:szCs w:val="22"/>
              </w:rPr>
              <w:t xml:space="preserve">Building confidence </w:t>
            </w:r>
            <w:r w:rsidRPr="38A25980" w:rsidR="09F10B2B">
              <w:rPr>
                <w:rFonts w:ascii="Calibri" w:hAnsi="Calibri" w:eastAsia="Calibri" w:cs="Calibri" w:asciiTheme="majorAscii" w:hAnsiTheme="majorAscii" w:eastAsiaTheme="majorAscii" w:cstheme="majorAscii"/>
                <w:sz w:val="22"/>
                <w:szCs w:val="22"/>
              </w:rPr>
              <w:t>techniques</w:t>
            </w:r>
            <w:r w:rsidRPr="38A25980" w:rsidR="09F10B2B">
              <w:rPr>
                <w:rFonts w:ascii="Calibri" w:hAnsi="Calibri" w:eastAsia="Calibri" w:cs="Calibri" w:asciiTheme="majorAscii" w:hAnsiTheme="majorAscii" w:eastAsiaTheme="majorAscii" w:cstheme="majorAscii"/>
                <w:sz w:val="22"/>
                <w:szCs w:val="22"/>
              </w:rPr>
              <w:t xml:space="preserve"> that will guide me in finding new ways to gain in this area</w:t>
            </w:r>
          </w:p>
        </w:tc>
        <w:tc>
          <w:tcPr>
            <w:tcW w:w="3117" w:type="dxa"/>
            <w:tcMar/>
          </w:tcPr>
          <w:p w:rsidR="007E491D" w:rsidP="38A25980" w:rsidRDefault="007E491D" w14:paraId="41EE774A" w14:textId="666ADD87">
            <w:pPr>
              <w:spacing w:line="360" w:lineRule="auto"/>
              <w:rPr>
                <w:rFonts w:ascii="Calibri" w:hAnsi="Calibri" w:eastAsia="Calibri" w:cs="Calibri" w:asciiTheme="majorAscii" w:hAnsiTheme="majorAscii" w:eastAsiaTheme="majorAscii" w:cstheme="majorAscii"/>
                <w:sz w:val="22"/>
                <w:szCs w:val="22"/>
              </w:rPr>
            </w:pPr>
            <w:r w:rsidRPr="38A25980" w:rsidR="09F10B2B">
              <w:rPr>
                <w:rFonts w:ascii="Calibri" w:hAnsi="Calibri" w:eastAsia="Calibri" w:cs="Calibri" w:asciiTheme="majorAscii" w:hAnsiTheme="majorAscii" w:eastAsiaTheme="majorAscii" w:cstheme="majorAscii"/>
                <w:sz w:val="22"/>
                <w:szCs w:val="22"/>
              </w:rPr>
              <w:t xml:space="preserve">To be able to deal with tasks confidently in </w:t>
            </w:r>
            <w:r w:rsidRPr="38A25980" w:rsidR="09F10B2B">
              <w:rPr>
                <w:rFonts w:ascii="Calibri" w:hAnsi="Calibri" w:eastAsia="Calibri" w:cs="Calibri" w:asciiTheme="majorAscii" w:hAnsiTheme="majorAscii" w:eastAsiaTheme="majorAscii" w:cstheme="majorAscii"/>
                <w:sz w:val="22"/>
                <w:szCs w:val="22"/>
              </w:rPr>
              <w:t>situations</w:t>
            </w:r>
            <w:r w:rsidRPr="38A25980" w:rsidR="09F10B2B">
              <w:rPr>
                <w:rFonts w:ascii="Calibri" w:hAnsi="Calibri" w:eastAsia="Calibri" w:cs="Calibri" w:asciiTheme="majorAscii" w:hAnsiTheme="majorAscii" w:eastAsiaTheme="majorAscii" w:cstheme="majorAscii"/>
                <w:sz w:val="22"/>
                <w:szCs w:val="22"/>
              </w:rPr>
              <w:t xml:space="preserve"> that </w:t>
            </w:r>
            <w:r w:rsidRPr="38A25980" w:rsidR="09F10B2B">
              <w:rPr>
                <w:rFonts w:ascii="Calibri" w:hAnsi="Calibri" w:eastAsia="Calibri" w:cs="Calibri" w:asciiTheme="majorAscii" w:hAnsiTheme="majorAscii" w:eastAsiaTheme="majorAscii" w:cstheme="majorAscii"/>
                <w:sz w:val="22"/>
                <w:szCs w:val="22"/>
              </w:rPr>
              <w:t>i</w:t>
            </w:r>
            <w:r w:rsidRPr="38A25980" w:rsidR="09F10B2B">
              <w:rPr>
                <w:rFonts w:ascii="Calibri" w:hAnsi="Calibri" w:eastAsia="Calibri" w:cs="Calibri" w:asciiTheme="majorAscii" w:hAnsiTheme="majorAscii" w:eastAsiaTheme="majorAscii" w:cstheme="majorAscii"/>
                <w:sz w:val="22"/>
                <w:szCs w:val="22"/>
              </w:rPr>
              <w:t xml:space="preserve"> found difficult in.</w:t>
            </w:r>
          </w:p>
        </w:tc>
      </w:tr>
      <w:tr w:rsidR="007E491D" w:rsidTr="38A25980" w14:paraId="59A12764" w14:textId="77777777">
        <w:tc>
          <w:tcPr>
            <w:tcW w:w="3116" w:type="dxa"/>
            <w:tcMar/>
          </w:tcPr>
          <w:p w:rsidR="007E491D" w:rsidP="38A25980" w:rsidRDefault="007E491D" w14:paraId="1D2C3763" w14:textId="57186FDB">
            <w:pPr>
              <w:spacing w:line="360" w:lineRule="auto"/>
              <w:rPr>
                <w:rFonts w:ascii="Calibri" w:hAnsi="Calibri" w:eastAsia="Calibri" w:cs="Calibri" w:asciiTheme="majorAscii" w:hAnsiTheme="majorAscii" w:eastAsiaTheme="majorAscii" w:cstheme="majorAscii"/>
                <w:sz w:val="22"/>
                <w:szCs w:val="22"/>
              </w:rPr>
            </w:pPr>
            <w:r w:rsidRPr="38A25980" w:rsidR="2398FFC6">
              <w:rPr>
                <w:rFonts w:ascii="Calibri" w:hAnsi="Calibri" w:eastAsia="Calibri" w:cs="Calibri" w:asciiTheme="majorAscii" w:hAnsiTheme="majorAscii" w:eastAsiaTheme="majorAscii" w:cstheme="majorAscii"/>
                <w:sz w:val="22"/>
                <w:szCs w:val="22"/>
              </w:rPr>
              <w:t xml:space="preserve">Being a student at </w:t>
            </w:r>
            <w:r w:rsidRPr="38A25980" w:rsidR="25567286">
              <w:rPr>
                <w:rFonts w:ascii="Calibri" w:hAnsi="Calibri" w:eastAsia="Calibri" w:cs="Calibri" w:asciiTheme="majorAscii" w:hAnsiTheme="majorAscii" w:eastAsiaTheme="majorAscii" w:cstheme="majorAscii"/>
                <w:sz w:val="22"/>
                <w:szCs w:val="22"/>
              </w:rPr>
              <w:t>University</w:t>
            </w:r>
            <w:r w:rsidRPr="38A25980" w:rsidR="2398FFC6">
              <w:rPr>
                <w:rFonts w:ascii="Calibri" w:hAnsi="Calibri" w:eastAsia="Calibri" w:cs="Calibri" w:asciiTheme="majorAscii" w:hAnsiTheme="majorAscii" w:eastAsiaTheme="majorAscii" w:cstheme="majorAscii"/>
                <w:sz w:val="22"/>
                <w:szCs w:val="22"/>
              </w:rPr>
              <w:t xml:space="preserve"> of Wales Trintiy Saint David</w:t>
            </w:r>
          </w:p>
        </w:tc>
        <w:tc>
          <w:tcPr>
            <w:tcW w:w="3117" w:type="dxa"/>
            <w:tcMar/>
          </w:tcPr>
          <w:p w:rsidR="007E491D" w:rsidP="38A25980" w:rsidRDefault="007E491D" w14:paraId="44559C91" w14:textId="38B26630">
            <w:pPr>
              <w:spacing w:line="360" w:lineRule="auto"/>
              <w:rPr>
                <w:rFonts w:ascii="Calibri" w:hAnsi="Calibri" w:eastAsia="Calibri" w:cs="Calibri" w:asciiTheme="majorAscii" w:hAnsiTheme="majorAscii" w:eastAsiaTheme="majorAscii" w:cstheme="majorAscii"/>
                <w:sz w:val="22"/>
                <w:szCs w:val="22"/>
              </w:rPr>
            </w:pPr>
            <w:r w:rsidRPr="38A25980" w:rsidR="3FD361C6">
              <w:rPr>
                <w:rFonts w:ascii="Calibri" w:hAnsi="Calibri" w:eastAsia="Calibri" w:cs="Calibri" w:asciiTheme="majorAscii" w:hAnsiTheme="majorAscii" w:eastAsiaTheme="majorAscii" w:cstheme="majorAscii"/>
                <w:sz w:val="22"/>
                <w:szCs w:val="22"/>
              </w:rPr>
              <w:t xml:space="preserve">Passing my assignments </w:t>
            </w:r>
          </w:p>
        </w:tc>
        <w:tc>
          <w:tcPr>
            <w:tcW w:w="3117" w:type="dxa"/>
            <w:tcMar/>
          </w:tcPr>
          <w:p w:rsidR="007E491D" w:rsidP="38A25980" w:rsidRDefault="007E491D" w14:paraId="23644B15" w14:textId="4FA2380D">
            <w:pPr>
              <w:spacing w:line="360" w:lineRule="auto"/>
              <w:rPr>
                <w:rFonts w:ascii="Calibri" w:hAnsi="Calibri" w:eastAsia="Calibri" w:cs="Calibri" w:asciiTheme="majorAscii" w:hAnsiTheme="majorAscii" w:eastAsiaTheme="majorAscii" w:cstheme="majorAscii"/>
                <w:sz w:val="22"/>
                <w:szCs w:val="22"/>
              </w:rPr>
            </w:pPr>
            <w:r w:rsidRPr="38A25980" w:rsidR="3FD361C6">
              <w:rPr>
                <w:rFonts w:ascii="Calibri" w:hAnsi="Calibri" w:eastAsia="Calibri" w:cs="Calibri" w:asciiTheme="majorAscii" w:hAnsiTheme="majorAscii" w:eastAsiaTheme="majorAscii" w:cstheme="majorAscii"/>
                <w:sz w:val="22"/>
                <w:szCs w:val="22"/>
              </w:rPr>
              <w:t xml:space="preserve">Achieving a degree in Leadership &amp; Managment </w:t>
            </w:r>
          </w:p>
        </w:tc>
      </w:tr>
    </w:tbl>
    <w:p w:rsidR="26F972A3" w:rsidP="26F972A3" w:rsidRDefault="26F972A3" w14:paraId="362515CD" w14:textId="0DAFC777">
      <w:pPr>
        <w:pStyle w:val="Heading1"/>
        <w:spacing w:line="360" w:lineRule="auto"/>
      </w:pPr>
    </w:p>
    <w:p w:rsidR="00583709" w:rsidP="26F972A3" w:rsidRDefault="008312FD" w14:paraId="41151879" w14:textId="3DC75C49">
      <w:pPr>
        <w:pStyle w:val="Heading1"/>
        <w:spacing w:line="360" w:lineRule="auto"/>
        <w:rPr>
          <w:rFonts w:ascii="Arial" w:hAnsi="Arial" w:eastAsia="Arial" w:cs="Arial"/>
          <w:sz w:val="24"/>
          <w:szCs w:val="24"/>
        </w:rPr>
      </w:pPr>
      <w:bookmarkStart w:name="_2p2csry" w:id="13"/>
      <w:bookmarkStart w:name="_Toc180750061" w:id="14"/>
      <w:bookmarkEnd w:id="13"/>
      <w:r w:rsidR="008312FD">
        <w:rPr/>
        <w:t>Section 2: Know how to develop self &amp; others to achieve organisational objectives</w:t>
      </w:r>
      <w:bookmarkEnd w:id="14"/>
    </w:p>
    <w:p w:rsidRPr="00BF2533" w:rsidR="00BF2533" w:rsidP="00BF2533" w:rsidRDefault="00BF2533" w14:paraId="588DAEFC" w14:textId="77777777"/>
    <w:p w:rsidRPr="00BF2533" w:rsidR="00834F89" w:rsidRDefault="00834F89" w14:paraId="14677801" w14:textId="77777777">
      <w:pPr>
        <w:spacing w:line="360" w:lineRule="auto"/>
        <w:rPr>
          <w:rFonts w:ascii="Arial" w:hAnsi="Arial" w:eastAsia="Arial" w:cs="Arial"/>
          <w:color w:val="FF0000"/>
          <w:sz w:val="24"/>
          <w:szCs w:val="24"/>
        </w:rPr>
      </w:pPr>
    </w:p>
    <w:p w:rsidR="00583709" w:rsidRDefault="008312FD" w14:paraId="2B38908C" w14:textId="39709B22">
      <w:pPr>
        <w:pStyle w:val="Heading2"/>
      </w:pPr>
      <w:r w:rsidR="58890B14">
        <w:rPr/>
        <w:t xml:space="preserve">2.1 Analyse Learning and Development options to meet the needs of self and another. </w:t>
      </w:r>
    </w:p>
    <w:p w:rsidR="00583709" w:rsidP="5B73380F" w:rsidRDefault="00583709" w14:paraId="1DB1180E" w14:textId="21D09C92">
      <w:pPr>
        <w:pBdr>
          <w:top w:val="nil" w:color="000000" w:sz="0" w:space="0"/>
          <w:left w:val="nil" w:color="000000" w:sz="0" w:space="0"/>
          <w:bottom w:val="nil" w:color="000000" w:sz="0" w:space="0"/>
          <w:right w:val="nil" w:color="000000" w:sz="0" w:space="0"/>
          <w:between w:val="nil" w:color="000000" w:sz="0" w:space="0"/>
        </w:pBdr>
        <w:spacing w:after="0" w:line="360" w:lineRule="auto"/>
      </w:pPr>
      <w:r w:rsidR="0E8101AE">
        <w:rPr/>
        <w:t xml:space="preserve">There are several </w:t>
      </w:r>
      <w:r w:rsidR="28206C07">
        <w:rPr/>
        <w:t>learning and development options</w:t>
      </w:r>
      <w:r w:rsidR="0E8101AE">
        <w:rPr/>
        <w:t xml:space="preserve"> </w:t>
      </w:r>
      <w:r w:rsidR="0E8101AE">
        <w:rPr/>
        <w:t xml:space="preserve">that both parties could </w:t>
      </w:r>
      <w:r w:rsidR="0E8101AE">
        <w:rPr/>
        <w:t>benefit</w:t>
      </w:r>
      <w:r w:rsidR="0E8101AE">
        <w:rPr/>
        <w:t xml:space="preserve"> from </w:t>
      </w:r>
      <w:r w:rsidR="010A9445">
        <w:rPr/>
        <w:t>to meet their desired positions such as</w:t>
      </w:r>
      <w:r w:rsidR="22A14377">
        <w:rPr/>
        <w:t>:</w:t>
      </w:r>
      <w:r w:rsidR="010A9445">
        <w:rPr/>
        <w:t xml:space="preserve"> </w:t>
      </w:r>
    </w:p>
    <w:p w:rsidR="5B73380F" w:rsidP="5B73380F" w:rsidRDefault="5B73380F" w14:paraId="19517600" w14:textId="31990C0A">
      <w:pPr>
        <w:pBdr>
          <w:top w:val="nil" w:color="000000" w:sz="0" w:space="0"/>
          <w:left w:val="nil" w:color="000000" w:sz="0" w:space="0"/>
          <w:bottom w:val="nil" w:color="000000" w:sz="0" w:space="0"/>
          <w:right w:val="nil" w:color="000000" w:sz="0" w:space="0"/>
          <w:between w:val="nil" w:color="000000" w:sz="0" w:space="0"/>
        </w:pBdr>
        <w:spacing w:after="0" w:line="360" w:lineRule="auto"/>
      </w:pPr>
    </w:p>
    <w:p w:rsidR="010A9445" w:rsidP="5B73380F" w:rsidRDefault="010A9445" w14:paraId="7DCB363C" w14:textId="4CF19485">
      <w:pPr>
        <w:pBdr>
          <w:top w:val="nil" w:color="000000" w:sz="0" w:space="0"/>
          <w:left w:val="nil" w:color="000000" w:sz="0" w:space="0"/>
          <w:bottom w:val="nil" w:color="000000" w:sz="0" w:space="0"/>
          <w:right w:val="nil" w:color="000000" w:sz="0" w:space="0"/>
          <w:between w:val="nil" w:color="000000" w:sz="0" w:space="0"/>
        </w:pBdr>
        <w:spacing w:after="0" w:line="360" w:lineRule="auto"/>
      </w:pPr>
      <w:r w:rsidRPr="26F972A3" w:rsidR="010A9445">
        <w:rPr>
          <w:b w:val="1"/>
          <w:bCs w:val="1"/>
        </w:rPr>
        <w:t>Participating in company trainin</w:t>
      </w:r>
      <w:r w:rsidRPr="26F972A3" w:rsidR="010A9445">
        <w:rPr>
          <w:b w:val="1"/>
          <w:bCs w:val="1"/>
        </w:rPr>
        <w:t>g</w:t>
      </w:r>
      <w:r w:rsidRPr="26F972A3" w:rsidR="010A9445">
        <w:rPr>
          <w:b w:val="1"/>
          <w:bCs w:val="1"/>
        </w:rPr>
        <w:t>s</w:t>
      </w:r>
      <w:r w:rsidR="010A9445">
        <w:rPr/>
        <w:t xml:space="preserve">- </w:t>
      </w:r>
      <w:r w:rsidR="628FB4F0">
        <w:rPr/>
        <w:t>I</w:t>
      </w:r>
      <w:r w:rsidR="010A9445">
        <w:rPr/>
        <w:t xml:space="preserve"> can gather plenty of useful information to help better my understandings of how t</w:t>
      </w:r>
      <w:r w:rsidR="11C069DF">
        <w:rPr/>
        <w:t>o handle a crisis moment with a young person in my care. And will give me useful ways on how to manage and defuse the situations.</w:t>
      </w:r>
    </w:p>
    <w:p w:rsidR="1928323D" w:rsidP="38A25980" w:rsidRDefault="1928323D" w14:paraId="08706656" w14:textId="1EDBBC6B">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rPr>
          <w:b w:val="0"/>
          <w:bCs w:val="0"/>
        </w:rPr>
      </w:pPr>
      <w:r w:rsidRPr="38A25980" w:rsidR="7D56096F">
        <w:rPr>
          <w:b w:val="1"/>
          <w:bCs w:val="1"/>
        </w:rPr>
        <w:t>Attending monthly supervisions-</w:t>
      </w:r>
      <w:r w:rsidR="7D56096F">
        <w:rPr/>
        <w:t xml:space="preserve"> Attending monthly supervisions with my managers, this way </w:t>
      </w:r>
      <w:r w:rsidR="7D56096F">
        <w:rPr/>
        <w:t>i</w:t>
      </w:r>
      <w:r w:rsidR="7D56096F">
        <w:rPr/>
        <w:t xml:space="preserve"> can hear what area</w:t>
      </w:r>
      <w:r w:rsidR="35FF3E43">
        <w:rPr/>
        <w:t xml:space="preserve">s that others think </w:t>
      </w:r>
      <w:r w:rsidR="35FF3E43">
        <w:rPr/>
        <w:t>i</w:t>
      </w:r>
      <w:r w:rsidR="35FF3E43">
        <w:rPr/>
        <w:t xml:space="preserve"> am doing well in and places that </w:t>
      </w:r>
      <w:r w:rsidR="35FF3E43">
        <w:rPr/>
        <w:t>i</w:t>
      </w:r>
      <w:r w:rsidR="35FF3E43">
        <w:rPr/>
        <w:t xml:space="preserve"> may need to improve or tweak my approaches, this way </w:t>
      </w:r>
      <w:r w:rsidR="35FF3E43">
        <w:rPr/>
        <w:t>i</w:t>
      </w:r>
      <w:r w:rsidR="35FF3E43">
        <w:rPr/>
        <w:t xml:space="preserve"> can take away feedback and </w:t>
      </w:r>
      <w:r w:rsidR="38526370">
        <w:rPr/>
        <w:t xml:space="preserve">better my work </w:t>
      </w:r>
      <w:r w:rsidR="38526370">
        <w:rPr/>
        <w:t>performances</w:t>
      </w:r>
      <w:r w:rsidR="38526370">
        <w:rPr/>
        <w:t xml:space="preserve">. </w:t>
      </w:r>
    </w:p>
    <w:p w:rsidR="1928323D" w:rsidP="26F972A3" w:rsidRDefault="1928323D" w14:paraId="4BDE002E" w14:textId="309DF95F">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rPr>
          <w:b w:val="0"/>
          <w:bCs w:val="0"/>
        </w:rPr>
      </w:pPr>
      <w:r w:rsidRPr="26F972A3" w:rsidR="1928323D">
        <w:rPr>
          <w:b w:val="1"/>
          <w:bCs w:val="1"/>
        </w:rPr>
        <w:t xml:space="preserve">Speak to the young people being </w:t>
      </w:r>
      <w:r w:rsidRPr="26F972A3" w:rsidR="3F8F9A34">
        <w:rPr>
          <w:b w:val="1"/>
          <w:bCs w:val="1"/>
        </w:rPr>
        <w:t>looked</w:t>
      </w:r>
      <w:r w:rsidRPr="26F972A3" w:rsidR="1928323D">
        <w:rPr>
          <w:b w:val="1"/>
          <w:bCs w:val="1"/>
        </w:rPr>
        <w:t xml:space="preserve"> after-</w:t>
      </w:r>
      <w:r w:rsidR="1928323D">
        <w:rPr>
          <w:b w:val="0"/>
          <w:bCs w:val="0"/>
        </w:rPr>
        <w:t xml:space="preserve"> This way </w:t>
      </w:r>
      <w:r w:rsidR="1928323D">
        <w:rPr>
          <w:b w:val="0"/>
          <w:bCs w:val="0"/>
        </w:rPr>
        <w:t>i</w:t>
      </w:r>
      <w:r w:rsidR="1928323D">
        <w:rPr>
          <w:b w:val="0"/>
          <w:bCs w:val="0"/>
        </w:rPr>
        <w:t xml:space="preserve"> can hear what </w:t>
      </w:r>
      <w:r w:rsidR="5768BB2E">
        <w:rPr>
          <w:b w:val="0"/>
          <w:bCs w:val="0"/>
        </w:rPr>
        <w:t>th</w:t>
      </w:r>
      <w:r w:rsidR="3C801C64">
        <w:rPr>
          <w:b w:val="0"/>
          <w:bCs w:val="0"/>
        </w:rPr>
        <w:t>eir</w:t>
      </w:r>
      <w:r w:rsidR="1928323D">
        <w:rPr>
          <w:b w:val="0"/>
          <w:bCs w:val="0"/>
        </w:rPr>
        <w:t xml:space="preserve"> expectations</w:t>
      </w:r>
      <w:r w:rsidR="452696FB">
        <w:rPr>
          <w:b w:val="0"/>
          <w:bCs w:val="0"/>
        </w:rPr>
        <w:t xml:space="preserve"> is of me</w:t>
      </w:r>
      <w:r w:rsidR="1928323D">
        <w:rPr>
          <w:b w:val="0"/>
          <w:bCs w:val="0"/>
        </w:rPr>
        <w:t xml:space="preserve"> </w:t>
      </w:r>
      <w:r w:rsidR="1928323D">
        <w:rPr>
          <w:b w:val="0"/>
          <w:bCs w:val="0"/>
        </w:rPr>
        <w:t xml:space="preserve">and listen to what a good </w:t>
      </w:r>
      <w:r w:rsidR="629C376C">
        <w:rPr>
          <w:b w:val="0"/>
          <w:bCs w:val="0"/>
        </w:rPr>
        <w:t>Childcare</w:t>
      </w:r>
      <w:r w:rsidR="1928323D">
        <w:rPr>
          <w:b w:val="0"/>
          <w:bCs w:val="0"/>
        </w:rPr>
        <w:t xml:space="preserve"> officer</w:t>
      </w:r>
      <w:r w:rsidR="7D9DFD84">
        <w:rPr>
          <w:b w:val="0"/>
          <w:bCs w:val="0"/>
        </w:rPr>
        <w:t xml:space="preserve"> </w:t>
      </w:r>
      <w:r w:rsidR="7D6CA965">
        <w:rPr>
          <w:b w:val="0"/>
          <w:bCs w:val="0"/>
        </w:rPr>
        <w:t>means to</w:t>
      </w:r>
      <w:r w:rsidR="1928323D">
        <w:rPr>
          <w:b w:val="0"/>
          <w:bCs w:val="0"/>
        </w:rPr>
        <w:t xml:space="preserve"> them and </w:t>
      </w:r>
      <w:r w:rsidR="052D0B0B">
        <w:rPr>
          <w:b w:val="0"/>
          <w:bCs w:val="0"/>
        </w:rPr>
        <w:t>put this into my practice.</w:t>
      </w:r>
      <w:r w:rsidR="589FBBF4">
        <w:rPr>
          <w:b w:val="0"/>
          <w:bCs w:val="0"/>
        </w:rPr>
        <w:t xml:space="preserve"> This</w:t>
      </w:r>
      <w:r w:rsidR="052D0B0B">
        <w:rPr>
          <w:b w:val="0"/>
          <w:bCs w:val="0"/>
        </w:rPr>
        <w:t xml:space="preserve"> </w:t>
      </w:r>
      <w:r w:rsidR="589FBBF4">
        <w:rPr>
          <w:b w:val="0"/>
          <w:bCs w:val="0"/>
        </w:rPr>
        <w:t>will also allow me to build a report with them and allows me to take person centred approaches</w:t>
      </w:r>
      <w:r w:rsidR="433572DB">
        <w:rPr>
          <w:b w:val="0"/>
          <w:bCs w:val="0"/>
        </w:rPr>
        <w:t>.</w:t>
      </w:r>
      <w:r w:rsidR="0F00BA7E">
        <w:rPr>
          <w:b w:val="0"/>
          <w:bCs w:val="0"/>
        </w:rPr>
        <w:t xml:space="preserve"> </w:t>
      </w:r>
    </w:p>
    <w:p w:rsidR="00BF2533" w:rsidP="00F86E47" w:rsidRDefault="00BF2533" w14:paraId="566BCD0E" w14:textId="77777777">
      <w:pPr>
        <w:pBdr>
          <w:top w:val="nil"/>
          <w:left w:val="nil"/>
          <w:bottom w:val="nil"/>
          <w:right w:val="nil"/>
          <w:between w:val="nil"/>
        </w:pBdr>
        <w:spacing w:line="360" w:lineRule="auto"/>
        <w:rPr>
          <w:rFonts w:ascii="Arial" w:hAnsi="Arial" w:eastAsia="Arial" w:cs="Arial"/>
          <w:color w:val="000000"/>
          <w:sz w:val="24"/>
          <w:szCs w:val="24"/>
        </w:rPr>
      </w:pPr>
    </w:p>
    <w:p w:rsidR="00583709" w:rsidRDefault="008312FD" w14:paraId="783ACDB4" w14:textId="5D3B1852">
      <w:pPr>
        <w:pStyle w:val="Heading2"/>
      </w:pPr>
      <w:bookmarkStart w:name="_3o7alnk" w:id="18"/>
      <w:bookmarkStart w:name="_Toc180750063" w:id="19"/>
      <w:bookmarkEnd w:id="18"/>
      <w:r w:rsidR="008312FD">
        <w:rPr/>
        <w:t xml:space="preserve">2.2 </w:t>
      </w:r>
      <w:r>
        <w:tab/>
      </w:r>
      <w:r w:rsidR="008312FD">
        <w:rPr/>
        <w:t xml:space="preserve">Identify support mechanisms for the development of </w:t>
      </w:r>
      <w:r w:rsidRPr="10FF6E6E" w:rsidR="008312FD">
        <w:rPr>
          <w:b w:val="1"/>
          <w:bCs w:val="1"/>
        </w:rPr>
        <w:t>self</w:t>
      </w:r>
      <w:r w:rsidR="008312FD">
        <w:rPr/>
        <w:t xml:space="preserve"> &amp; </w:t>
      </w:r>
      <w:r w:rsidRPr="10FF6E6E" w:rsidR="008312FD">
        <w:rPr>
          <w:b w:val="1"/>
          <w:bCs w:val="1"/>
        </w:rPr>
        <w:t>another</w:t>
      </w:r>
      <w:bookmarkEnd w:id="19"/>
      <w:r w:rsidR="00DB25D9">
        <w:rPr/>
        <w:t>.</w:t>
      </w:r>
      <w:r>
        <w:br/>
      </w:r>
      <w:r w:rsidR="3D9790BE">
        <w:rPr/>
        <w:t xml:space="preserve"> </w:t>
      </w:r>
    </w:p>
    <w:p w:rsidR="3D9790BE" w:rsidP="10FF6E6E" w:rsidRDefault="3D9790BE" w14:paraId="256C8B35" w14:textId="0EBA1FD9">
      <w:pPr>
        <w:pStyle w:val="Normal"/>
        <w:suppressLineNumbers w:val="0"/>
        <w:bidi w:val="0"/>
        <w:spacing w:before="0" w:beforeAutospacing="off" w:after="160" w:afterAutospacing="off" w:line="259" w:lineRule="auto"/>
        <w:ind w:left="0" w:right="0"/>
        <w:jc w:val="left"/>
      </w:pPr>
      <w:r w:rsidR="3D9790BE">
        <w:rPr/>
        <w:t xml:space="preserve">Whilst </w:t>
      </w:r>
      <w:r w:rsidR="3D9790BE">
        <w:rPr/>
        <w:t>identifying</w:t>
      </w:r>
      <w:r w:rsidR="3D9790BE">
        <w:rPr/>
        <w:t xml:space="preserve"> support mechanism for self and another, I</w:t>
      </w:r>
      <w:r w:rsidR="1CCFD5BB">
        <w:rPr/>
        <w:t xml:space="preserve"> studied a goal setting and personal development model such as the </w:t>
      </w:r>
      <w:r w:rsidR="1CCFD5BB">
        <w:rPr/>
        <w:t>GoMad</w:t>
      </w:r>
      <w:r w:rsidR="1CCFD5BB">
        <w:rPr/>
        <w:t xml:space="preserve"> framework</w:t>
      </w:r>
      <w:r w:rsidR="43546158">
        <w:rPr/>
        <w:t xml:space="preserve">. It is important that </w:t>
      </w:r>
      <w:r w:rsidR="664472F1">
        <w:rPr/>
        <w:t>I</w:t>
      </w:r>
      <w:r w:rsidR="43546158">
        <w:rPr/>
        <w:t xml:space="preserve"> </w:t>
      </w:r>
      <w:r w:rsidR="0D4846B9">
        <w:rPr/>
        <w:t>understand</w:t>
      </w:r>
      <w:r w:rsidR="710DE919">
        <w:rPr/>
        <w:t xml:space="preserve"> support mechanisms</w:t>
      </w:r>
      <w:r w:rsidR="5B1785E7">
        <w:rPr/>
        <w:t xml:space="preserve"> and the benefits that </w:t>
      </w:r>
      <w:r w:rsidR="4C6C6C2C">
        <w:rPr/>
        <w:t>I</w:t>
      </w:r>
      <w:r w:rsidR="5B1785E7">
        <w:rPr/>
        <w:t xml:space="preserve"> can gain from them </w:t>
      </w:r>
      <w:r w:rsidR="563CD4D3">
        <w:rPr/>
        <w:t xml:space="preserve">when it comes to my confidence and overall </w:t>
      </w:r>
      <w:r w:rsidR="563CD4D3">
        <w:rPr/>
        <w:t>experiences</w:t>
      </w:r>
      <w:r w:rsidR="563CD4D3">
        <w:rPr/>
        <w:t xml:space="preserve"> in the workplace.</w:t>
      </w:r>
    </w:p>
    <w:tbl>
      <w:tblPr>
        <w:tblStyle w:val="TableGrid"/>
        <w:bidiVisual w:val="0"/>
        <w:tblW w:w="0" w:type="auto"/>
        <w:tblLayout w:type="fixed"/>
        <w:tblLook w:val="06A0" w:firstRow="1" w:lastRow="0" w:firstColumn="1" w:lastColumn="0" w:noHBand="1" w:noVBand="1"/>
      </w:tblPr>
      <w:tblGrid>
        <w:gridCol w:w="3120"/>
        <w:gridCol w:w="3120"/>
        <w:gridCol w:w="3120"/>
      </w:tblGrid>
      <w:tr w:rsidR="38A25980" w:rsidTr="38A25980" w14:paraId="3B555D40">
        <w:trPr>
          <w:trHeight w:val="300"/>
        </w:trPr>
        <w:tc>
          <w:tcPr>
            <w:tcW w:w="3120" w:type="dxa"/>
            <w:tcMar/>
          </w:tcPr>
          <w:p w:rsidR="5B328CF8" w:rsidP="38A25980" w:rsidRDefault="5B328CF8" w14:paraId="530B16F6" w14:textId="15C90198">
            <w:pPr>
              <w:pStyle w:val="Normal"/>
            </w:pPr>
            <w:r w:rsidR="5B328CF8">
              <w:rPr/>
              <w:t>Person</w:t>
            </w:r>
          </w:p>
        </w:tc>
        <w:tc>
          <w:tcPr>
            <w:tcW w:w="3120" w:type="dxa"/>
            <w:tcMar/>
          </w:tcPr>
          <w:p w:rsidR="5B328CF8" w:rsidP="38A25980" w:rsidRDefault="5B328CF8" w14:paraId="58058816" w14:textId="21B6336C">
            <w:pPr>
              <w:pStyle w:val="Normal"/>
            </w:pPr>
            <w:r w:rsidR="5B328CF8">
              <w:rPr/>
              <w:t>Relationship</w:t>
            </w:r>
          </w:p>
        </w:tc>
        <w:tc>
          <w:tcPr>
            <w:tcW w:w="3120" w:type="dxa"/>
            <w:tcMar/>
          </w:tcPr>
          <w:p w:rsidR="5B328CF8" w:rsidP="38A25980" w:rsidRDefault="5B328CF8" w14:paraId="01A8A014" w14:textId="7373D836">
            <w:pPr>
              <w:pStyle w:val="Normal"/>
            </w:pPr>
            <w:r w:rsidR="5B328CF8">
              <w:rPr/>
              <w:t>How They Support</w:t>
            </w:r>
          </w:p>
        </w:tc>
      </w:tr>
      <w:tr w:rsidR="38A25980" w:rsidTr="38A25980" w14:paraId="5EF07E51">
        <w:trPr>
          <w:trHeight w:val="300"/>
        </w:trPr>
        <w:tc>
          <w:tcPr>
            <w:tcW w:w="3120" w:type="dxa"/>
            <w:tcMar/>
          </w:tcPr>
          <w:p w:rsidR="239DCBBC" w:rsidP="38A25980" w:rsidRDefault="239DCBBC" w14:paraId="79AB1007" w14:textId="3D0A3BC3">
            <w:pPr>
              <w:pStyle w:val="Normal"/>
            </w:pPr>
            <w:r w:rsidR="239DCBBC">
              <w:rPr/>
              <w:t>Lynette Thomas</w:t>
            </w:r>
          </w:p>
        </w:tc>
        <w:tc>
          <w:tcPr>
            <w:tcW w:w="3120" w:type="dxa"/>
            <w:tcMar/>
          </w:tcPr>
          <w:p w:rsidR="239DCBBC" w:rsidP="38A25980" w:rsidRDefault="239DCBBC" w14:paraId="60242E30" w14:textId="2B9ABFF5">
            <w:pPr>
              <w:pStyle w:val="Normal"/>
            </w:pPr>
            <w:r w:rsidR="239DCBBC">
              <w:rPr/>
              <w:t xml:space="preserve">Mother </w:t>
            </w:r>
          </w:p>
        </w:tc>
        <w:tc>
          <w:tcPr>
            <w:tcW w:w="3120" w:type="dxa"/>
            <w:tcMar/>
          </w:tcPr>
          <w:p w:rsidR="239DCBBC" w:rsidP="38A25980" w:rsidRDefault="239DCBBC" w14:paraId="58760784" w14:textId="22D42D35">
            <w:pPr>
              <w:pStyle w:val="Normal"/>
            </w:pPr>
            <w:r w:rsidR="239DCBBC">
              <w:rPr/>
              <w:t>Emotional support</w:t>
            </w:r>
            <w:r w:rsidR="6E0B39CE">
              <w:rPr/>
              <w:t xml:space="preserve"> when </w:t>
            </w:r>
            <w:r w:rsidR="6E0B39CE">
              <w:rPr/>
              <w:t>i</w:t>
            </w:r>
            <w:r w:rsidR="6E0B39CE">
              <w:rPr/>
              <w:t xml:space="preserve"> would be burnt out and stressed with </w:t>
            </w:r>
            <w:r w:rsidR="20D68641">
              <w:rPr/>
              <w:t>assignments</w:t>
            </w:r>
            <w:r w:rsidR="6E0B39CE">
              <w:rPr/>
              <w:t xml:space="preserve"> </w:t>
            </w:r>
          </w:p>
        </w:tc>
      </w:tr>
      <w:tr w:rsidR="38A25980" w:rsidTr="38A25980" w14:paraId="60F95F0A">
        <w:trPr>
          <w:trHeight w:val="300"/>
        </w:trPr>
        <w:tc>
          <w:tcPr>
            <w:tcW w:w="3120" w:type="dxa"/>
            <w:tcMar/>
          </w:tcPr>
          <w:p w:rsidR="239DCBBC" w:rsidP="38A25980" w:rsidRDefault="239DCBBC" w14:paraId="3924E103" w14:textId="75BD1005">
            <w:pPr>
              <w:pStyle w:val="Normal"/>
            </w:pPr>
            <w:r w:rsidR="239DCBBC">
              <w:rPr/>
              <w:t xml:space="preserve">Vicki </w:t>
            </w:r>
            <w:r w:rsidR="239DCBBC">
              <w:rPr/>
              <w:t>Symington</w:t>
            </w:r>
            <w:r w:rsidR="239DCBBC">
              <w:rPr/>
              <w:t xml:space="preserve"> </w:t>
            </w:r>
          </w:p>
        </w:tc>
        <w:tc>
          <w:tcPr>
            <w:tcW w:w="3120" w:type="dxa"/>
            <w:tcMar/>
          </w:tcPr>
          <w:p w:rsidR="239DCBBC" w:rsidP="38A25980" w:rsidRDefault="239DCBBC" w14:paraId="5704E26C" w14:textId="2CE3D1EF">
            <w:pPr>
              <w:pStyle w:val="Normal"/>
            </w:pPr>
            <w:r w:rsidR="239DCBBC">
              <w:rPr/>
              <w:t xml:space="preserve">Work </w:t>
            </w:r>
            <w:r w:rsidR="239DCBBC">
              <w:rPr/>
              <w:t>colleague</w:t>
            </w:r>
            <w:r w:rsidR="239DCBBC">
              <w:rPr/>
              <w:t xml:space="preserve"> </w:t>
            </w:r>
          </w:p>
        </w:tc>
        <w:tc>
          <w:tcPr>
            <w:tcW w:w="3120" w:type="dxa"/>
            <w:tcMar/>
          </w:tcPr>
          <w:p w:rsidR="239DCBBC" w:rsidP="38A25980" w:rsidRDefault="239DCBBC" w14:paraId="6C1D3204" w14:textId="6FC70ADA">
            <w:pPr>
              <w:pStyle w:val="Normal"/>
            </w:pPr>
            <w:r w:rsidR="239DCBBC">
              <w:rPr/>
              <w:t xml:space="preserve">Support with courses </w:t>
            </w:r>
            <w:r w:rsidR="4AB27311">
              <w:rPr/>
              <w:t xml:space="preserve">and stressful </w:t>
            </w:r>
            <w:r w:rsidR="3D9C4E01">
              <w:rPr/>
              <w:t>work</w:t>
            </w:r>
            <w:r w:rsidR="4AB27311">
              <w:rPr/>
              <w:t xml:space="preserve"> situations </w:t>
            </w:r>
          </w:p>
        </w:tc>
      </w:tr>
      <w:tr w:rsidR="38A25980" w:rsidTr="38A25980" w14:paraId="1805014C">
        <w:trPr>
          <w:trHeight w:val="300"/>
        </w:trPr>
        <w:tc>
          <w:tcPr>
            <w:tcW w:w="3120" w:type="dxa"/>
            <w:tcMar/>
          </w:tcPr>
          <w:p w:rsidR="239DCBBC" w:rsidP="38A25980" w:rsidRDefault="239DCBBC" w14:paraId="1087C658" w14:textId="6FDDB3A8">
            <w:pPr>
              <w:pStyle w:val="Normal"/>
            </w:pPr>
            <w:r w:rsidR="239DCBBC">
              <w:rPr/>
              <w:t xml:space="preserve">Lauren King </w:t>
            </w:r>
          </w:p>
        </w:tc>
        <w:tc>
          <w:tcPr>
            <w:tcW w:w="3120" w:type="dxa"/>
            <w:tcMar/>
          </w:tcPr>
          <w:p w:rsidR="239DCBBC" w:rsidP="38A25980" w:rsidRDefault="239DCBBC" w14:paraId="37411998" w14:textId="7EF7EC13">
            <w:pPr>
              <w:pStyle w:val="Normal"/>
            </w:pPr>
            <w:r w:rsidR="239DCBBC">
              <w:rPr/>
              <w:t>University peer</w:t>
            </w:r>
          </w:p>
        </w:tc>
        <w:tc>
          <w:tcPr>
            <w:tcW w:w="3120" w:type="dxa"/>
            <w:tcMar/>
          </w:tcPr>
          <w:p w:rsidR="239DCBBC" w:rsidP="38A25980" w:rsidRDefault="239DCBBC" w14:paraId="7CC03CB6" w14:textId="18D2E54F">
            <w:pPr>
              <w:pStyle w:val="Normal"/>
            </w:pPr>
            <w:r w:rsidR="239DCBBC">
              <w:rPr/>
              <w:t xml:space="preserve">Supporting with courses ensuring </w:t>
            </w:r>
            <w:r w:rsidR="239DCBBC">
              <w:rPr/>
              <w:t>i</w:t>
            </w:r>
            <w:r w:rsidR="239DCBBC">
              <w:rPr/>
              <w:t xml:space="preserve"> was </w:t>
            </w:r>
            <w:r w:rsidR="239DCBBC">
              <w:rPr/>
              <w:t>understood</w:t>
            </w:r>
            <w:r w:rsidR="239DCBBC">
              <w:rPr/>
              <w:t xml:space="preserve"> assignments.</w:t>
            </w:r>
          </w:p>
        </w:tc>
      </w:tr>
      <w:tr w:rsidR="38A25980" w:rsidTr="38A25980" w14:paraId="7450FC19">
        <w:trPr>
          <w:trHeight w:val="300"/>
        </w:trPr>
        <w:tc>
          <w:tcPr>
            <w:tcW w:w="3120" w:type="dxa"/>
            <w:tcMar/>
          </w:tcPr>
          <w:p w:rsidR="239DCBBC" w:rsidP="38A25980" w:rsidRDefault="239DCBBC" w14:paraId="3460BC00" w14:textId="365C9945">
            <w:pPr>
              <w:pStyle w:val="Normal"/>
            </w:pPr>
            <w:r w:rsidR="239DCBBC">
              <w:rPr/>
              <w:t xml:space="preserve">Janine </w:t>
            </w:r>
          </w:p>
        </w:tc>
        <w:tc>
          <w:tcPr>
            <w:tcW w:w="3120" w:type="dxa"/>
            <w:tcMar/>
          </w:tcPr>
          <w:p w:rsidR="239DCBBC" w:rsidP="38A25980" w:rsidRDefault="239DCBBC" w14:paraId="2105DAD4" w14:textId="3B902C84">
            <w:pPr>
              <w:pStyle w:val="Normal"/>
            </w:pPr>
            <w:r w:rsidR="239DCBBC">
              <w:rPr/>
              <w:t>University</w:t>
            </w:r>
            <w:r w:rsidR="239DCBBC">
              <w:rPr/>
              <w:t xml:space="preserve"> peer</w:t>
            </w:r>
          </w:p>
        </w:tc>
        <w:tc>
          <w:tcPr>
            <w:tcW w:w="3120" w:type="dxa"/>
            <w:tcMar/>
          </w:tcPr>
          <w:p w:rsidR="239DCBBC" w:rsidP="38A25980" w:rsidRDefault="239DCBBC" w14:paraId="5FCA1795" w14:textId="47F668C4">
            <w:pPr>
              <w:pStyle w:val="Normal"/>
            </w:pPr>
            <w:r w:rsidR="239DCBBC">
              <w:rPr/>
              <w:t xml:space="preserve">Supporting with knowledge of assignments </w:t>
            </w:r>
            <w:r w:rsidR="5675FD5E">
              <w:rPr/>
              <w:t>and giving me advice and guidance</w:t>
            </w:r>
          </w:p>
        </w:tc>
      </w:tr>
      <w:tr w:rsidR="38A25980" w:rsidTr="38A25980" w14:paraId="5C1CCD60">
        <w:trPr>
          <w:trHeight w:val="300"/>
        </w:trPr>
        <w:tc>
          <w:tcPr>
            <w:tcW w:w="3120" w:type="dxa"/>
            <w:tcMar/>
          </w:tcPr>
          <w:p w:rsidR="239DCBBC" w:rsidP="38A25980" w:rsidRDefault="239DCBBC" w14:paraId="3D107888" w14:textId="15FDFFF3">
            <w:pPr>
              <w:pStyle w:val="Normal"/>
            </w:pPr>
            <w:r w:rsidR="239DCBBC">
              <w:rPr/>
              <w:t xml:space="preserve">Steve Powell </w:t>
            </w:r>
          </w:p>
        </w:tc>
        <w:tc>
          <w:tcPr>
            <w:tcW w:w="3120" w:type="dxa"/>
            <w:tcMar/>
          </w:tcPr>
          <w:p w:rsidR="239DCBBC" w:rsidP="38A25980" w:rsidRDefault="239DCBBC" w14:paraId="1AFC1BF1" w14:textId="7731785D">
            <w:pPr>
              <w:pStyle w:val="Normal"/>
            </w:pPr>
            <w:r w:rsidR="239DCBBC">
              <w:rPr/>
              <w:t>Management</w:t>
            </w:r>
            <w:r w:rsidR="239DCBBC">
              <w:rPr/>
              <w:t xml:space="preserve"> of workplace</w:t>
            </w:r>
          </w:p>
        </w:tc>
        <w:tc>
          <w:tcPr>
            <w:tcW w:w="3120" w:type="dxa"/>
            <w:tcMar/>
          </w:tcPr>
          <w:p w:rsidR="239DCBBC" w:rsidP="38A25980" w:rsidRDefault="239DCBBC" w14:paraId="2D7ADD15" w14:textId="772865ED">
            <w:pPr>
              <w:pStyle w:val="Normal"/>
            </w:pPr>
            <w:r w:rsidR="239DCBBC">
              <w:rPr/>
              <w:t xml:space="preserve">Provided me with monthly supervisions to help me with my </w:t>
            </w:r>
            <w:r w:rsidR="239DCBBC">
              <w:rPr/>
              <w:t>workplace</w:t>
            </w:r>
            <w:r w:rsidR="239DCBBC">
              <w:rPr/>
              <w:t xml:space="preserve"> development.</w:t>
            </w:r>
          </w:p>
        </w:tc>
      </w:tr>
    </w:tbl>
    <w:p w:rsidRPr="00BF2533" w:rsidR="00BF2533" w:rsidRDefault="00BF2533" w14:paraId="49CDE1BE" w14:textId="77777777">
      <w:pPr>
        <w:rPr>
          <w:color w:val="FF0000"/>
        </w:rPr>
      </w:pPr>
    </w:p>
    <w:p w:rsidR="00583709" w:rsidP="38A25980" w:rsidRDefault="008312FD" w14:paraId="6630E148" w14:textId="2CF06544">
      <w:pPr>
        <w:rPr>
          <w:color w:val="auto"/>
        </w:rPr>
      </w:pPr>
      <w:r w:rsidRPr="38A25980" w:rsidR="5B328CF8">
        <w:rPr>
          <w:color w:val="auto"/>
        </w:rPr>
        <w:t>Joanna</w:t>
      </w:r>
    </w:p>
    <w:tbl>
      <w:tblPr>
        <w:tblStyle w:val="TableGrid"/>
        <w:bidiVisual w:val="0"/>
        <w:tblW w:w="0" w:type="auto"/>
        <w:tblLayout w:type="fixed"/>
        <w:tblLook w:val="06A0" w:firstRow="1" w:lastRow="0" w:firstColumn="1" w:lastColumn="0" w:noHBand="1" w:noVBand="1"/>
      </w:tblPr>
      <w:tblGrid>
        <w:gridCol w:w="3120"/>
        <w:gridCol w:w="3120"/>
        <w:gridCol w:w="3120"/>
      </w:tblGrid>
      <w:tr w:rsidR="38A25980" w:rsidTr="38A25980" w14:paraId="0E699636">
        <w:trPr>
          <w:trHeight w:val="300"/>
        </w:trPr>
        <w:tc>
          <w:tcPr>
            <w:tcW w:w="3120" w:type="dxa"/>
            <w:tcMar/>
          </w:tcPr>
          <w:p w:rsidR="38A25980" w:rsidP="38A25980" w:rsidRDefault="38A25980" w14:paraId="0D14E89F" w14:textId="15C90198">
            <w:pPr>
              <w:pStyle w:val="Normal"/>
            </w:pPr>
            <w:r w:rsidR="38A25980">
              <w:rPr/>
              <w:t>Person</w:t>
            </w:r>
          </w:p>
        </w:tc>
        <w:tc>
          <w:tcPr>
            <w:tcW w:w="3120" w:type="dxa"/>
            <w:tcMar/>
          </w:tcPr>
          <w:p w:rsidR="38A25980" w:rsidP="38A25980" w:rsidRDefault="38A25980" w14:paraId="59DA4E78" w14:textId="21B6336C">
            <w:pPr>
              <w:pStyle w:val="Normal"/>
            </w:pPr>
            <w:r w:rsidR="38A25980">
              <w:rPr/>
              <w:t>Relationship</w:t>
            </w:r>
          </w:p>
        </w:tc>
        <w:tc>
          <w:tcPr>
            <w:tcW w:w="3120" w:type="dxa"/>
            <w:tcMar/>
          </w:tcPr>
          <w:p w:rsidR="38A25980" w:rsidP="38A25980" w:rsidRDefault="38A25980" w14:paraId="1928D0E4" w14:textId="7373D836">
            <w:pPr>
              <w:pStyle w:val="Normal"/>
            </w:pPr>
            <w:r w:rsidR="38A25980">
              <w:rPr/>
              <w:t>How They Support</w:t>
            </w:r>
          </w:p>
        </w:tc>
      </w:tr>
      <w:tr w:rsidR="38A25980" w:rsidTr="38A25980" w14:paraId="37E5E7FB">
        <w:trPr>
          <w:trHeight w:val="300"/>
        </w:trPr>
        <w:tc>
          <w:tcPr>
            <w:tcW w:w="3120" w:type="dxa"/>
            <w:tcMar/>
          </w:tcPr>
          <w:p w:rsidR="37A29DB0" w:rsidP="38A25980" w:rsidRDefault="37A29DB0" w14:paraId="0F226AE3" w14:textId="19287A6B">
            <w:pPr>
              <w:pStyle w:val="Normal"/>
            </w:pPr>
            <w:r w:rsidR="37A29DB0">
              <w:rPr/>
              <w:t xml:space="preserve">Kevin Dicks </w:t>
            </w:r>
          </w:p>
        </w:tc>
        <w:tc>
          <w:tcPr>
            <w:tcW w:w="3120" w:type="dxa"/>
            <w:tcMar/>
          </w:tcPr>
          <w:p w:rsidR="37A29DB0" w:rsidP="38A25980" w:rsidRDefault="37A29DB0" w14:paraId="2689263F" w14:textId="6CBA5EB2">
            <w:pPr>
              <w:pStyle w:val="Normal"/>
            </w:pPr>
            <w:r w:rsidR="37A29DB0">
              <w:rPr/>
              <w:t xml:space="preserve">Husband </w:t>
            </w:r>
          </w:p>
        </w:tc>
        <w:tc>
          <w:tcPr>
            <w:tcW w:w="3120" w:type="dxa"/>
            <w:tcMar/>
          </w:tcPr>
          <w:p w:rsidR="37A29DB0" w:rsidP="38A25980" w:rsidRDefault="37A29DB0" w14:paraId="17B970F6" w14:textId="0DA60BBA">
            <w:pPr>
              <w:pStyle w:val="Normal"/>
            </w:pPr>
            <w:r w:rsidR="37A29DB0">
              <w:rPr/>
              <w:t>Emotional support</w:t>
            </w:r>
          </w:p>
        </w:tc>
      </w:tr>
      <w:tr w:rsidR="38A25980" w:rsidTr="38A25980" w14:paraId="40BA02C2">
        <w:trPr>
          <w:trHeight w:val="300"/>
        </w:trPr>
        <w:tc>
          <w:tcPr>
            <w:tcW w:w="3120" w:type="dxa"/>
            <w:tcMar/>
          </w:tcPr>
          <w:p w:rsidR="37A29DB0" w:rsidP="38A25980" w:rsidRDefault="37A29DB0" w14:paraId="7B09EA3F" w14:textId="42A8D930">
            <w:pPr>
              <w:pStyle w:val="Normal"/>
            </w:pPr>
            <w:r w:rsidR="37A29DB0">
              <w:rPr/>
              <w:t>Morgann</w:t>
            </w:r>
          </w:p>
        </w:tc>
        <w:tc>
          <w:tcPr>
            <w:tcW w:w="3120" w:type="dxa"/>
            <w:tcMar/>
          </w:tcPr>
          <w:p w:rsidR="37A29DB0" w:rsidP="38A25980" w:rsidRDefault="37A29DB0" w14:paraId="45CF16BE" w14:textId="4C583867">
            <w:pPr>
              <w:pStyle w:val="Normal"/>
            </w:pPr>
            <w:r w:rsidR="37A29DB0">
              <w:rPr/>
              <w:t>Dicks</w:t>
            </w:r>
          </w:p>
        </w:tc>
        <w:tc>
          <w:tcPr>
            <w:tcW w:w="3120" w:type="dxa"/>
            <w:tcMar/>
          </w:tcPr>
          <w:p w:rsidR="37A29DB0" w:rsidP="38A25980" w:rsidRDefault="37A29DB0" w14:paraId="325716D4" w14:textId="1637DDCF">
            <w:pPr>
              <w:pStyle w:val="Normal"/>
            </w:pPr>
            <w:r w:rsidR="37A29DB0">
              <w:rPr/>
              <w:t xml:space="preserve">Emotional support </w:t>
            </w:r>
          </w:p>
        </w:tc>
      </w:tr>
      <w:tr w:rsidR="38A25980" w:rsidTr="38A25980" w14:paraId="7332D5C5">
        <w:trPr>
          <w:trHeight w:val="300"/>
        </w:trPr>
        <w:tc>
          <w:tcPr>
            <w:tcW w:w="3120" w:type="dxa"/>
            <w:tcMar/>
          </w:tcPr>
          <w:p w:rsidR="37A29DB0" w:rsidP="38A25980" w:rsidRDefault="37A29DB0" w14:paraId="16785E9B" w14:textId="0A0A8F3A">
            <w:pPr>
              <w:pStyle w:val="Normal"/>
            </w:pPr>
            <w:r w:rsidR="37A29DB0">
              <w:rPr/>
              <w:t>Lauren Wilson</w:t>
            </w:r>
          </w:p>
        </w:tc>
        <w:tc>
          <w:tcPr>
            <w:tcW w:w="3120" w:type="dxa"/>
            <w:tcMar/>
          </w:tcPr>
          <w:p w:rsidR="37A29DB0" w:rsidP="38A25980" w:rsidRDefault="37A29DB0" w14:paraId="35107075" w14:textId="5775710A">
            <w:pPr>
              <w:pStyle w:val="Normal"/>
            </w:pPr>
            <w:r w:rsidR="37A29DB0">
              <w:rPr/>
              <w:t>Manager</w:t>
            </w:r>
          </w:p>
        </w:tc>
        <w:tc>
          <w:tcPr>
            <w:tcW w:w="3120" w:type="dxa"/>
            <w:tcMar/>
          </w:tcPr>
          <w:p w:rsidR="37A29DB0" w:rsidP="38A25980" w:rsidRDefault="37A29DB0" w14:paraId="7EEC966B" w14:textId="7B6A7055">
            <w:pPr>
              <w:pStyle w:val="Normal"/>
            </w:pPr>
            <w:r w:rsidR="37A29DB0">
              <w:rPr/>
              <w:t>Support in work, allowed me time to do assignments</w:t>
            </w:r>
          </w:p>
        </w:tc>
      </w:tr>
      <w:tr w:rsidR="38A25980" w:rsidTr="38A25980" w14:paraId="18827D64">
        <w:trPr>
          <w:trHeight w:val="300"/>
        </w:trPr>
        <w:tc>
          <w:tcPr>
            <w:tcW w:w="3120" w:type="dxa"/>
            <w:tcMar/>
          </w:tcPr>
          <w:p w:rsidR="37A29DB0" w:rsidP="38A25980" w:rsidRDefault="37A29DB0" w14:paraId="33F14138" w14:textId="4E8869E5">
            <w:pPr>
              <w:pStyle w:val="Normal"/>
            </w:pPr>
            <w:r w:rsidR="37A29DB0">
              <w:rPr/>
              <w:t xml:space="preserve">Gavin Guy </w:t>
            </w:r>
          </w:p>
        </w:tc>
        <w:tc>
          <w:tcPr>
            <w:tcW w:w="3120" w:type="dxa"/>
            <w:tcMar/>
          </w:tcPr>
          <w:p w:rsidR="37A29DB0" w:rsidP="38A25980" w:rsidRDefault="37A29DB0" w14:paraId="591F7C9C" w14:textId="457A751F">
            <w:pPr>
              <w:pStyle w:val="Normal"/>
            </w:pPr>
            <w:r w:rsidR="37A29DB0">
              <w:rPr/>
              <w:t>Manager</w:t>
            </w:r>
          </w:p>
        </w:tc>
        <w:tc>
          <w:tcPr>
            <w:tcW w:w="3120" w:type="dxa"/>
            <w:tcMar/>
          </w:tcPr>
          <w:p w:rsidR="37A29DB0" w:rsidP="38A25980" w:rsidRDefault="37A29DB0" w14:paraId="61279C3A" w14:textId="4DF5DA4F">
            <w:pPr>
              <w:pStyle w:val="Normal"/>
            </w:pPr>
            <w:r w:rsidR="37A29DB0">
              <w:rPr/>
              <w:t xml:space="preserve">Supported by allowing me to time complete my </w:t>
            </w:r>
            <w:r w:rsidR="37A29DB0">
              <w:rPr/>
              <w:t>assignments</w:t>
            </w:r>
            <w:r w:rsidR="37A29DB0">
              <w:rPr/>
              <w:t xml:space="preserve"> </w:t>
            </w:r>
          </w:p>
        </w:tc>
      </w:tr>
      <w:tr w:rsidR="38A25980" w:rsidTr="38A25980" w14:paraId="54CC0396">
        <w:trPr>
          <w:trHeight w:val="300"/>
        </w:trPr>
        <w:tc>
          <w:tcPr>
            <w:tcW w:w="3120" w:type="dxa"/>
            <w:tcMar/>
          </w:tcPr>
          <w:p w:rsidR="37A29DB0" w:rsidP="38A25980" w:rsidRDefault="37A29DB0" w14:paraId="5D600356" w14:textId="7AF6E8C9">
            <w:pPr>
              <w:pStyle w:val="Normal"/>
            </w:pPr>
            <w:r w:rsidR="37A29DB0">
              <w:rPr/>
              <w:t xml:space="preserve">Bethan Davies </w:t>
            </w:r>
          </w:p>
        </w:tc>
        <w:tc>
          <w:tcPr>
            <w:tcW w:w="3120" w:type="dxa"/>
            <w:tcMar/>
          </w:tcPr>
          <w:p w:rsidR="37A29DB0" w:rsidP="38A25980" w:rsidRDefault="37A29DB0" w14:paraId="1404F154" w14:textId="73F2E350">
            <w:pPr>
              <w:pStyle w:val="Normal"/>
            </w:pPr>
            <w:r w:rsidR="37A29DB0">
              <w:rPr/>
              <w:t xml:space="preserve">Work </w:t>
            </w:r>
            <w:r w:rsidR="37A29DB0">
              <w:rPr/>
              <w:t>colleague</w:t>
            </w:r>
            <w:r w:rsidR="37A29DB0">
              <w:rPr/>
              <w:t xml:space="preserve"> </w:t>
            </w:r>
          </w:p>
        </w:tc>
        <w:tc>
          <w:tcPr>
            <w:tcW w:w="3120" w:type="dxa"/>
            <w:tcMar/>
          </w:tcPr>
          <w:p w:rsidR="37A29DB0" w:rsidP="38A25980" w:rsidRDefault="37A29DB0" w14:paraId="0A10DEE8" w14:textId="148AA50A">
            <w:pPr>
              <w:pStyle w:val="Normal"/>
            </w:pPr>
            <w:r w:rsidR="37A29DB0">
              <w:rPr/>
              <w:t xml:space="preserve">Supported and gave guidance as she has </w:t>
            </w:r>
            <w:r w:rsidR="37A29DB0">
              <w:rPr/>
              <w:t>previously</w:t>
            </w:r>
            <w:r w:rsidR="37A29DB0">
              <w:rPr/>
              <w:t xml:space="preserve"> done this course</w:t>
            </w:r>
          </w:p>
        </w:tc>
      </w:tr>
    </w:tbl>
    <w:p w:rsidR="00583709" w:rsidP="38A25980" w:rsidRDefault="008312FD" w14:paraId="08E1D8F7" w14:textId="0E888C4C">
      <w:pPr>
        <w:rPr>
          <w:color w:val="auto"/>
        </w:rPr>
      </w:pPr>
    </w:p>
    <w:p w:rsidR="00583709" w:rsidP="38A25980" w:rsidRDefault="008312FD" w14:paraId="78B96F20" w14:textId="7DDA90FF">
      <w:pPr>
        <w:rPr>
          <w:color w:val="FF0000"/>
        </w:rPr>
      </w:pPr>
    </w:p>
    <w:p w:rsidR="00583709" w:rsidP="38A25980" w:rsidRDefault="008312FD" w14:paraId="2892C0BF" w14:textId="42DB6FCF">
      <w:pPr>
        <w:rPr>
          <w:color w:val="FF0000"/>
        </w:rPr>
      </w:pPr>
    </w:p>
    <w:p w:rsidR="00583709" w:rsidP="38A25980" w:rsidRDefault="008312FD" w14:paraId="197229FD" w14:textId="3D4ADCF8">
      <w:pPr>
        <w:rPr>
          <w:color w:val="FF0000"/>
        </w:rPr>
      </w:pPr>
    </w:p>
    <w:p w:rsidR="00583709" w:rsidP="00F86E47" w:rsidRDefault="008312FD" w14:paraId="27D126B5" w14:textId="7559F858">
      <w:pPr>
        <w:pStyle w:val="Heading2"/>
      </w:pPr>
    </w:p>
    <w:p w:rsidR="00583709" w:rsidP="00F86E47" w:rsidRDefault="008312FD" w14:paraId="5DD85193" w14:textId="1E3B966D">
      <w:pPr>
        <w:pStyle w:val="Heading2"/>
      </w:pPr>
      <w:bookmarkStart w:name="_ihv636" w:id="20"/>
      <w:bookmarkStart w:name="_Toc180750064" w:id="21"/>
      <w:bookmarkEnd w:id="20"/>
      <w:r w:rsidR="008312FD">
        <w:rPr/>
        <w:t xml:space="preserve">2.3 </w:t>
      </w:r>
      <w:r>
        <w:tab/>
      </w:r>
      <w:r w:rsidR="008312FD">
        <w:rPr/>
        <w:t xml:space="preserve">Prepare development plans for </w:t>
      </w:r>
      <w:r w:rsidRPr="38A25980" w:rsidR="008312FD">
        <w:rPr>
          <w:b w:val="1"/>
          <w:bCs w:val="1"/>
        </w:rPr>
        <w:t>yourself</w:t>
      </w:r>
      <w:r w:rsidR="008312FD">
        <w:rPr/>
        <w:t xml:space="preserve"> and </w:t>
      </w:r>
      <w:r w:rsidRPr="38A25980" w:rsidR="008312FD">
        <w:rPr>
          <w:b w:val="1"/>
          <w:bCs w:val="1"/>
        </w:rPr>
        <w:t>another person</w:t>
      </w:r>
      <w:bookmarkEnd w:id="21"/>
    </w:p>
    <w:p w:rsidRPr="007E491D" w:rsidR="00FE0ECC" w:rsidP="38A25980" w:rsidRDefault="00FE0ECC" w14:paraId="0DB2AE99" w14:textId="3502AC79">
      <w:pPr>
        <w:pStyle w:val="ListParagraph"/>
        <w:ind w:left="720"/>
        <w:rPr>
          <w:rFonts w:ascii="Calibri" w:hAnsi="Calibri" w:eastAsia="Calibri" w:cs="Calibri" w:asciiTheme="majorAscii" w:hAnsiTheme="majorAscii" w:eastAsiaTheme="majorAscii" w:cstheme="majorAscii"/>
          <w:noProof w:val="0"/>
          <w:sz w:val="22"/>
          <w:szCs w:val="22"/>
          <w:lang w:val="en-GB"/>
        </w:rPr>
      </w:pPr>
      <w:r w:rsidRPr="38A25980" w:rsidR="63AB96A5">
        <w:rPr>
          <w:rFonts w:ascii="Calibri" w:hAnsi="Calibri" w:eastAsia="Calibri" w:cs="Calibri" w:asciiTheme="majorAscii" w:hAnsiTheme="majorAscii" w:eastAsiaTheme="majorAscii" w:cstheme="majorAscii"/>
          <w:sz w:val="22"/>
          <w:szCs w:val="22"/>
        </w:rPr>
        <w:t>A</w:t>
      </w:r>
      <w:r w:rsidRPr="38A25980" w:rsidR="63AB96A5">
        <w:rPr>
          <w:sz w:val="24"/>
          <w:szCs w:val="24"/>
        </w:rPr>
        <w:t xml:space="preserve"> </w:t>
      </w:r>
      <w:r w:rsidRPr="38A25980" w:rsidR="63AB96A5">
        <w:rPr>
          <w:rFonts w:ascii="Calibri" w:hAnsi="Calibri" w:eastAsia="Calibri" w:cs="Calibri" w:asciiTheme="majorAscii" w:hAnsiTheme="majorAscii" w:eastAsiaTheme="majorAscii" w:cstheme="majorAscii"/>
          <w:sz w:val="22"/>
          <w:szCs w:val="22"/>
        </w:rPr>
        <w:t xml:space="preserve">development plan </w:t>
      </w:r>
      <w:r w:rsidRPr="38A25980" w:rsidR="314F4024">
        <w:rPr>
          <w:rFonts w:ascii="Calibri" w:hAnsi="Calibri" w:eastAsia="Calibri" w:cs="Calibri" w:asciiTheme="majorAscii" w:hAnsiTheme="majorAscii" w:eastAsiaTheme="majorAscii" w:cstheme="majorAscii"/>
          <w:sz w:val="22"/>
          <w:szCs w:val="22"/>
        </w:rPr>
        <w:t>(PDP)</w:t>
      </w:r>
      <w:r w:rsidRPr="38A25980" w:rsidR="63AB96A5">
        <w:rPr>
          <w:rFonts w:ascii="Calibri" w:hAnsi="Calibri" w:eastAsia="Calibri" w:cs="Calibri" w:asciiTheme="majorAscii" w:hAnsiTheme="majorAscii" w:eastAsiaTheme="majorAscii" w:cstheme="majorAscii"/>
          <w:sz w:val="22"/>
          <w:szCs w:val="22"/>
        </w:rPr>
        <w:t>is an individual plan to suit you,</w:t>
      </w:r>
      <w:r w:rsidRPr="38A25980" w:rsidR="38D169B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a systematic way of </w:t>
      </w:r>
      <w:r w:rsidRPr="38A25980" w:rsidR="38D169B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identifying</w:t>
      </w:r>
      <w:r w:rsidRPr="38A25980" w:rsidR="38D169B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 </w:t>
      </w:r>
      <w:r w:rsidRPr="38A25980" w:rsidR="2DF8F77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and addressing needs </w:t>
      </w:r>
      <w:r w:rsidRPr="38A25980" w:rsidR="2DF8F77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2"/>
          <w:szCs w:val="22"/>
          <w:lang w:val="en-GB"/>
        </w:rPr>
        <w:t xml:space="preserve">(National Health Service, 2015) </w:t>
      </w:r>
    </w:p>
    <w:p w:rsidR="26F972A3" w:rsidP="26F972A3" w:rsidRDefault="26F972A3" w14:paraId="5D236E1F" w14:textId="728B4689">
      <w:pPr>
        <w:rPr>
          <w:sz w:val="22"/>
          <w:szCs w:val="22"/>
        </w:rPr>
      </w:pPr>
    </w:p>
    <w:p w:rsidRPr="007E491D" w:rsidR="00FE0ECC" w:rsidP="71977FEF" w:rsidRDefault="00FE0ECC" w14:paraId="59724227" w14:textId="49DE432A">
      <w:pPr>
        <w:rPr>
          <w:sz w:val="22"/>
          <w:szCs w:val="22"/>
        </w:rPr>
      </w:pPr>
      <w:r w:rsidRPr="38A25980" w:rsidR="5C0A65B4">
        <w:rPr>
          <w:sz w:val="22"/>
          <w:szCs w:val="22"/>
        </w:rPr>
        <w:t xml:space="preserve"> </w:t>
      </w:r>
      <w:r w:rsidRPr="38A25980" w:rsidR="71AA9C90">
        <w:rPr>
          <w:sz w:val="22"/>
          <w:szCs w:val="22"/>
        </w:rPr>
        <w:t xml:space="preserve">In discovering the importance of development plans </w:t>
      </w:r>
      <w:r w:rsidRPr="38A25980" w:rsidR="7789BD56">
        <w:rPr>
          <w:sz w:val="22"/>
          <w:szCs w:val="22"/>
        </w:rPr>
        <w:t>I</w:t>
      </w:r>
      <w:r w:rsidRPr="38A25980" w:rsidR="71AA9C90">
        <w:rPr>
          <w:sz w:val="22"/>
          <w:szCs w:val="22"/>
        </w:rPr>
        <w:t xml:space="preserve"> </w:t>
      </w:r>
      <w:r w:rsidRPr="38A25980" w:rsidR="71AA9C90">
        <w:rPr>
          <w:sz w:val="22"/>
          <w:szCs w:val="22"/>
        </w:rPr>
        <w:t xml:space="preserve">have completed a table for </w:t>
      </w:r>
      <w:r w:rsidRPr="38A25980" w:rsidR="2B1BB15B">
        <w:rPr>
          <w:sz w:val="22"/>
          <w:szCs w:val="22"/>
        </w:rPr>
        <w:t>myself</w:t>
      </w:r>
      <w:r w:rsidRPr="38A25980" w:rsidR="71AA9C90">
        <w:rPr>
          <w:sz w:val="22"/>
          <w:szCs w:val="22"/>
        </w:rPr>
        <w:t xml:space="preserve"> and </w:t>
      </w:r>
      <w:r w:rsidRPr="38A25980" w:rsidR="033D64A2">
        <w:rPr>
          <w:sz w:val="22"/>
          <w:szCs w:val="22"/>
        </w:rPr>
        <w:t>colleague</w:t>
      </w:r>
      <w:r w:rsidRPr="38A25980" w:rsidR="71AA9C90">
        <w:rPr>
          <w:sz w:val="22"/>
          <w:szCs w:val="22"/>
        </w:rPr>
        <w:t xml:space="preserve"> Jhoanna using SMART</w:t>
      </w:r>
      <w:r w:rsidRPr="38A25980" w:rsidR="7DD7992A">
        <w:rPr>
          <w:sz w:val="22"/>
          <w:szCs w:val="22"/>
        </w:rPr>
        <w:t xml:space="preserve"> GOALS</w:t>
      </w:r>
      <w:r w:rsidRPr="38A25980" w:rsidR="246B6CA6">
        <w:rPr>
          <w:sz w:val="22"/>
          <w:szCs w:val="22"/>
        </w:rPr>
        <w:t>.</w:t>
      </w:r>
    </w:p>
    <w:p w:rsidRPr="00BF2533" w:rsidR="004D32FF" w:rsidP="005735D6" w:rsidRDefault="004D32FF" w14:paraId="32720851" w14:textId="4B87B137">
      <w:pPr>
        <w:pBdr>
          <w:top w:val="single" w:color="auto" w:sz="4" w:space="1"/>
          <w:left w:val="single" w:color="auto" w:sz="4" w:space="4"/>
          <w:bottom w:val="single" w:color="auto" w:sz="4" w:space="1"/>
          <w:right w:val="single" w:color="auto" w:sz="4" w:space="4"/>
        </w:pBdr>
        <w:shd w:val="clear" w:color="auto" w:fill="EAF1DD" w:themeFill="accent3" w:themeFillTint="33"/>
        <w:jc w:val="center"/>
        <w:rPr>
          <w:b/>
          <w:bCs/>
        </w:rPr>
      </w:pPr>
      <w:r w:rsidRPr="00BF2533">
        <w:rPr>
          <w:b/>
          <w:bCs/>
        </w:rPr>
        <w:t>Person 1</w:t>
      </w:r>
      <w:r w:rsidR="00BF2533">
        <w:rPr>
          <w:b/>
          <w:bCs/>
        </w:rPr>
        <w:t xml:space="preserve"> (Self)</w:t>
      </w:r>
    </w:p>
    <w:tbl>
      <w:tblPr>
        <w:tblStyle w:val="a2"/>
        <w:tblW w:w="11483"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36"/>
        <w:gridCol w:w="2249"/>
        <w:gridCol w:w="2429"/>
        <w:gridCol w:w="2551"/>
        <w:gridCol w:w="1418"/>
      </w:tblGrid>
      <w:tr w:rsidR="00583709" w:rsidTr="38A25980" w14:paraId="4FA7A878" w14:textId="77777777">
        <w:trPr>
          <w:trHeight w:val="615"/>
        </w:trPr>
        <w:tc>
          <w:tcPr>
            <w:tcW w:w="2836" w:type="dxa"/>
            <w:shd w:val="clear" w:color="auto" w:fill="D9D9D9" w:themeFill="background1" w:themeFillShade="D9"/>
            <w:tcMar/>
          </w:tcPr>
          <w:p w:rsidR="00583709" w:rsidP="007E491D" w:rsidRDefault="008312FD" w14:paraId="17C1EC43"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583709" w:rsidP="007E491D" w:rsidRDefault="008312FD" w14:paraId="05917805" w14:textId="6878E56B">
            <w:pPr>
              <w:jc w:val="center"/>
              <w:rPr>
                <w:rFonts w:ascii="Arial Rounded" w:hAnsi="Arial Rounded" w:eastAsia="Arial Rounded" w:cs="Arial Rounded"/>
                <w:b/>
              </w:rPr>
            </w:pPr>
            <w:r>
              <w:rPr>
                <w:rFonts w:ascii="Arial Rounded" w:hAnsi="Arial Rounded" w:eastAsia="Arial Rounded" w:cs="Arial Rounded"/>
                <w:b/>
              </w:rPr>
              <w:t xml:space="preserve">What </w:t>
            </w:r>
            <w:r w:rsidR="00DB25D9">
              <w:rPr>
                <w:rFonts w:ascii="Arial Rounded" w:hAnsi="Arial Rounded" w:eastAsia="Arial Rounded" w:cs="Arial Rounded"/>
                <w:b/>
              </w:rPr>
              <w:t xml:space="preserve">specifically </w:t>
            </w:r>
            <w:r>
              <w:rPr>
                <w:rFonts w:ascii="Arial Rounded" w:hAnsi="Arial Rounded" w:eastAsia="Arial Rounded" w:cs="Arial Rounded"/>
                <w:b/>
              </w:rPr>
              <w:t>do I have to do?</w:t>
            </w:r>
          </w:p>
        </w:tc>
        <w:tc>
          <w:tcPr>
            <w:tcW w:w="2429" w:type="dxa"/>
            <w:shd w:val="clear" w:color="auto" w:fill="D9D9D9" w:themeFill="background1" w:themeFillShade="D9"/>
            <w:tcMar/>
          </w:tcPr>
          <w:p w:rsidR="00583709" w:rsidP="007E491D" w:rsidRDefault="008312FD" w14:paraId="38B61BB4"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583709" w:rsidP="007E491D" w:rsidRDefault="008312FD" w14:paraId="3D519199" w14:textId="0A57D32A">
            <w:pPr>
              <w:jc w:val="center"/>
              <w:rPr>
                <w:rFonts w:ascii="Arial Rounded" w:hAnsi="Arial Rounded" w:eastAsia="Arial Rounded" w:cs="Arial Rounded"/>
                <w:b/>
              </w:rPr>
            </w:pPr>
            <w:r>
              <w:rPr>
                <w:rFonts w:ascii="Arial Rounded" w:hAnsi="Arial Rounded" w:eastAsia="Arial Rounded" w:cs="Arial Rounded"/>
                <w:b/>
              </w:rPr>
              <w:t>How will I measure success?</w:t>
            </w:r>
            <w:r w:rsidR="00DB25D9">
              <w:rPr>
                <w:rFonts w:ascii="Arial Rounded" w:hAnsi="Arial Rounded" w:eastAsia="Arial Rounded" w:cs="Arial Rounded"/>
                <w:b/>
              </w:rPr>
              <w:t xml:space="preserve"> (Intermediate targets)</w:t>
            </w:r>
          </w:p>
        </w:tc>
        <w:tc>
          <w:tcPr>
            <w:tcW w:w="1418" w:type="dxa"/>
            <w:shd w:val="clear" w:color="auto" w:fill="D9D9D9" w:themeFill="background1" w:themeFillShade="D9"/>
            <w:tcMar/>
          </w:tcPr>
          <w:p w:rsidR="00583709" w:rsidP="007E491D" w:rsidRDefault="008312FD" w14:paraId="7D4B5FD0"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583709" w:rsidTr="38A25980" w14:paraId="1064DB13" w14:textId="77777777">
        <w:trPr>
          <w:trHeight w:val="316"/>
        </w:trPr>
        <w:tc>
          <w:tcPr>
            <w:tcW w:w="2836" w:type="dxa"/>
            <w:tcMar/>
          </w:tcPr>
          <w:p w:rsidR="00583709" w:rsidRDefault="00583709" w14:paraId="6DF6F1D0" w14:textId="77777777"/>
          <w:p w:rsidR="00583709" w:rsidRDefault="00583709" w14:paraId="35A799D2" w14:textId="73D08E8F">
            <w:r w:rsidR="23363083">
              <w:rPr/>
              <w:t xml:space="preserve">How to manage my time </w:t>
            </w:r>
            <w:r w:rsidR="306B676C">
              <w:rPr/>
              <w:t>efficiently</w:t>
            </w:r>
            <w:r w:rsidR="23363083">
              <w:rPr/>
              <w:t xml:space="preserve"> </w:t>
            </w:r>
          </w:p>
          <w:p w:rsidR="00583709" w:rsidRDefault="00583709" w14:paraId="10963DAA" w14:textId="77777777"/>
        </w:tc>
        <w:tc>
          <w:tcPr>
            <w:tcW w:w="2249" w:type="dxa"/>
            <w:tcMar/>
          </w:tcPr>
          <w:p w:rsidR="00583709" w:rsidRDefault="00583709" w14:paraId="6EC8679D" w14:textId="2A10CD47">
            <w:r w:rsidR="23363083">
              <w:rPr/>
              <w:t xml:space="preserve">Organise my daily tasks accordingly </w:t>
            </w:r>
          </w:p>
        </w:tc>
        <w:tc>
          <w:tcPr>
            <w:tcW w:w="2429" w:type="dxa"/>
            <w:tcMar/>
          </w:tcPr>
          <w:p w:rsidR="00583709" w:rsidRDefault="00583709" w14:paraId="193BEF78" w14:textId="251864C2">
            <w:r w:rsidR="23363083">
              <w:rPr/>
              <w:t xml:space="preserve">I can do this myself by getting </w:t>
            </w:r>
            <w:r w:rsidR="52E4504C">
              <w:rPr/>
              <w:t>myself</w:t>
            </w:r>
            <w:r w:rsidR="23363083">
              <w:rPr/>
              <w:t xml:space="preserve"> a planner to </w:t>
            </w:r>
            <w:r w:rsidR="23363083">
              <w:rPr/>
              <w:t>allocate</w:t>
            </w:r>
            <w:r w:rsidR="23363083">
              <w:rPr/>
              <w:t xml:space="preserve"> times to study, focus on work </w:t>
            </w:r>
            <w:r w:rsidR="59DAFEE0">
              <w:rPr/>
              <w:t>and</w:t>
            </w:r>
            <w:r w:rsidR="23363083">
              <w:rPr/>
              <w:t xml:space="preserve"> balance </w:t>
            </w:r>
            <w:r w:rsidR="240B0294">
              <w:rPr/>
              <w:t>home life</w:t>
            </w:r>
          </w:p>
        </w:tc>
        <w:tc>
          <w:tcPr>
            <w:tcW w:w="2551" w:type="dxa"/>
            <w:tcMar/>
          </w:tcPr>
          <w:p w:rsidR="00583709" w:rsidRDefault="00583709" w14:paraId="2B5E84C5" w14:textId="49EEEAEE">
            <w:r w:rsidR="240B0294">
              <w:rPr/>
              <w:t>I will feel less overwhelmed and flustered when it comes to handing assignments or monthly reports</w:t>
            </w:r>
          </w:p>
        </w:tc>
        <w:tc>
          <w:tcPr>
            <w:tcW w:w="1418" w:type="dxa"/>
            <w:tcMar/>
          </w:tcPr>
          <w:p w:rsidR="00583709" w:rsidRDefault="00583709" w14:paraId="6418398E" w14:textId="112D6ED7">
            <w:r w:rsidR="240B0294">
              <w:rPr/>
              <w:t>12/1/2</w:t>
            </w:r>
            <w:r w:rsidR="04AF96CA">
              <w:rPr/>
              <w:t>02</w:t>
            </w:r>
            <w:r w:rsidR="240B0294">
              <w:rPr/>
              <w:t>5</w:t>
            </w:r>
          </w:p>
        </w:tc>
      </w:tr>
      <w:tr w:rsidR="00583709" w:rsidTr="38A25980" w14:paraId="22BB6B98" w14:textId="77777777">
        <w:trPr>
          <w:trHeight w:val="329"/>
        </w:trPr>
        <w:tc>
          <w:tcPr>
            <w:tcW w:w="2836" w:type="dxa"/>
            <w:tcMar/>
          </w:tcPr>
          <w:p w:rsidR="00583709" w:rsidRDefault="00583709" w14:paraId="08351D41" w14:textId="77777777"/>
          <w:p w:rsidR="00583709" w:rsidRDefault="00583709" w14:paraId="78B006AD" w14:textId="69E9645C">
            <w:r w:rsidR="1BEA516F">
              <w:rPr/>
              <w:t>I would like to learn how to</w:t>
            </w:r>
            <w:r w:rsidR="11995FCE">
              <w:rPr/>
              <w:t xml:space="preserve"> drive</w:t>
            </w:r>
          </w:p>
          <w:p w:rsidR="00583709" w:rsidRDefault="00583709" w14:paraId="6C0161B6" w14:textId="77777777"/>
        </w:tc>
        <w:tc>
          <w:tcPr>
            <w:tcW w:w="2249" w:type="dxa"/>
            <w:tcMar/>
          </w:tcPr>
          <w:p w:rsidR="00583709" w:rsidRDefault="00583709" w14:paraId="0C0E77DC" w14:textId="1D95A5B8">
            <w:r w:rsidR="39B21589">
              <w:rPr/>
              <w:t>Continue with my driving lessons</w:t>
            </w:r>
          </w:p>
        </w:tc>
        <w:tc>
          <w:tcPr>
            <w:tcW w:w="2429" w:type="dxa"/>
            <w:tcMar/>
          </w:tcPr>
          <w:p w:rsidR="00583709" w:rsidRDefault="00583709" w14:paraId="2218E666" w14:textId="112BDC31">
            <w:r w:rsidR="11995FCE">
              <w:rPr/>
              <w:t xml:space="preserve">Drive outside of my lessons </w:t>
            </w:r>
            <w:r w:rsidR="2CC1497B">
              <w:rPr/>
              <w:t xml:space="preserve">with a </w:t>
            </w:r>
            <w:r w:rsidR="2CC1497B">
              <w:rPr/>
              <w:t>relative</w:t>
            </w:r>
            <w:r w:rsidR="2CC1497B">
              <w:rPr/>
              <w:t xml:space="preserve"> or close friend </w:t>
            </w:r>
            <w:r w:rsidR="11995FCE">
              <w:rPr/>
              <w:t xml:space="preserve">to gain confidence and knowledge on </w:t>
            </w:r>
            <w:r w:rsidR="11995FCE">
              <w:rPr/>
              <w:t>operating</w:t>
            </w:r>
            <w:r w:rsidR="11995FCE">
              <w:rPr/>
              <w:t xml:space="preserve"> a car and driving safely</w:t>
            </w:r>
            <w:r w:rsidR="1FF17544">
              <w:rPr/>
              <w:t>.</w:t>
            </w:r>
          </w:p>
        </w:tc>
        <w:tc>
          <w:tcPr>
            <w:tcW w:w="2551" w:type="dxa"/>
            <w:tcMar/>
          </w:tcPr>
          <w:p w:rsidR="00583709" w:rsidRDefault="00583709" w14:paraId="304BA8BA" w14:textId="1473A379">
            <w:r w:rsidR="11995FCE">
              <w:rPr/>
              <w:t xml:space="preserve">I would </w:t>
            </w:r>
            <w:r w:rsidR="29E4CB01">
              <w:rPr/>
              <w:t>have</w:t>
            </w:r>
            <w:r w:rsidR="11995FCE">
              <w:rPr/>
              <w:t xml:space="preserve"> passed </w:t>
            </w:r>
            <w:r w:rsidR="11995FCE">
              <w:rPr/>
              <w:t>my</w:t>
            </w:r>
            <w:r w:rsidR="11995FCE">
              <w:rPr/>
              <w:t xml:space="preserve"> driving test</w:t>
            </w:r>
            <w:r w:rsidR="5033011A">
              <w:rPr/>
              <w:t>.</w:t>
            </w:r>
          </w:p>
        </w:tc>
        <w:tc>
          <w:tcPr>
            <w:tcW w:w="1418" w:type="dxa"/>
            <w:tcMar/>
          </w:tcPr>
          <w:p w:rsidR="00583709" w:rsidRDefault="00583709" w14:paraId="6194C0F5" w14:textId="7D911CB1">
            <w:r w:rsidR="39B21589">
              <w:rPr/>
              <w:t>1/2/2025</w:t>
            </w:r>
          </w:p>
        </w:tc>
      </w:tr>
      <w:tr w:rsidR="00583709" w:rsidTr="38A25980" w14:paraId="106133DF" w14:textId="77777777">
        <w:trPr>
          <w:trHeight w:val="316"/>
        </w:trPr>
        <w:tc>
          <w:tcPr>
            <w:tcW w:w="2836" w:type="dxa"/>
            <w:tcMar/>
          </w:tcPr>
          <w:p w:rsidR="00583709" w:rsidRDefault="00583709" w14:paraId="0B1B71FA" w14:textId="77777777"/>
          <w:p w:rsidR="00583709" w:rsidRDefault="00583709" w14:paraId="36726835" w14:textId="74645599">
            <w:r w:rsidR="75B59E52">
              <w:rPr/>
              <w:t>I wou</w:t>
            </w:r>
            <w:r w:rsidR="44A2DAC8">
              <w:rPr/>
              <w:t xml:space="preserve">ld like to learn how to </w:t>
            </w:r>
            <w:r w:rsidR="671AF271">
              <w:rPr/>
              <w:t>use weights and equipment at the gym correctly and safely</w:t>
            </w:r>
          </w:p>
          <w:p w:rsidR="00583709" w:rsidRDefault="00583709" w14:paraId="5E148DC6" w14:textId="77777777"/>
        </w:tc>
        <w:tc>
          <w:tcPr>
            <w:tcW w:w="2249" w:type="dxa"/>
            <w:tcMar/>
          </w:tcPr>
          <w:p w:rsidR="00583709" w:rsidRDefault="00583709" w14:paraId="558FBA92" w14:textId="3696D6D5">
            <w:r w:rsidR="671AF271">
              <w:rPr/>
              <w:t xml:space="preserve">Look into </w:t>
            </w:r>
            <w:r w:rsidR="671AF271">
              <w:rPr/>
              <w:t>weightlifting</w:t>
            </w:r>
            <w:r w:rsidR="671AF271">
              <w:rPr/>
              <w:t xml:space="preserve"> and do some research on the equipment such as YouTube tutorials </w:t>
            </w:r>
          </w:p>
        </w:tc>
        <w:tc>
          <w:tcPr>
            <w:tcW w:w="2429" w:type="dxa"/>
            <w:tcMar/>
          </w:tcPr>
          <w:p w:rsidR="00583709" w:rsidRDefault="00583709" w14:paraId="05F5647C" w14:textId="3BA306B0">
            <w:r w:rsidR="671AF271">
              <w:rPr/>
              <w:t xml:space="preserve">Look into getting a personal fitness coach who can help by </w:t>
            </w:r>
            <w:r w:rsidR="671AF271">
              <w:rPr/>
              <w:t>demonstrating</w:t>
            </w:r>
            <w:r w:rsidR="671AF271">
              <w:rPr/>
              <w:t xml:space="preserve"> and help me tweak my postures when </w:t>
            </w:r>
            <w:r w:rsidR="671AF271">
              <w:rPr/>
              <w:t>using</w:t>
            </w:r>
            <w:r w:rsidR="671AF271">
              <w:rPr/>
              <w:t xml:space="preserve"> gym equipment's\ weights </w:t>
            </w:r>
          </w:p>
        </w:tc>
        <w:tc>
          <w:tcPr>
            <w:tcW w:w="2551" w:type="dxa"/>
            <w:tcMar/>
          </w:tcPr>
          <w:p w:rsidR="00583709" w:rsidRDefault="00583709" w14:paraId="321C9CAC" w14:textId="2EBE628F">
            <w:r w:rsidR="671AF271">
              <w:rPr/>
              <w:t xml:space="preserve">I would dee a difference in my physique. And feel more comfortable and confident in </w:t>
            </w:r>
            <w:r w:rsidR="671AF271">
              <w:rPr/>
              <w:t>myself</w:t>
            </w:r>
            <w:r w:rsidR="671AF271">
              <w:rPr/>
              <w:t xml:space="preserve"> and body image.</w:t>
            </w:r>
          </w:p>
        </w:tc>
        <w:tc>
          <w:tcPr>
            <w:tcW w:w="1418" w:type="dxa"/>
            <w:tcMar/>
          </w:tcPr>
          <w:p w:rsidR="00583709" w:rsidRDefault="00583709" w14:paraId="0EB35219" w14:textId="4DC15547">
            <w:r w:rsidR="6300161E">
              <w:rPr/>
              <w:t>01/12/2025</w:t>
            </w:r>
          </w:p>
        </w:tc>
      </w:tr>
    </w:tbl>
    <w:p w:rsidR="38A25980" w:rsidP="38A25980" w:rsidRDefault="38A25980" w14:paraId="0C4311F0" w14:textId="5BD29C7E">
      <w:pPr>
        <w:pStyle w:val="Normal"/>
        <w:rPr>
          <w:rFonts w:ascii="Arial Rounded" w:hAnsi="Arial Rounded" w:eastAsia="Arial Rounded" w:cs="Arial Rounded"/>
          <w:b w:val="1"/>
          <w:bCs w:val="1"/>
        </w:rPr>
      </w:pPr>
    </w:p>
    <w:p w:rsidR="38A25980" w:rsidP="38A25980" w:rsidRDefault="38A25980" w14:paraId="3FBB21D2" w14:textId="5FB60F32">
      <w:pPr>
        <w:pStyle w:val="Normal"/>
        <w:rPr>
          <w:rFonts w:ascii="Arial Rounded" w:hAnsi="Arial Rounded" w:eastAsia="Arial Rounded" w:cs="Arial Rounded"/>
          <w:b w:val="1"/>
          <w:bCs w:val="1"/>
        </w:rPr>
      </w:pPr>
    </w:p>
    <w:p w:rsidR="38A25980" w:rsidP="38A25980" w:rsidRDefault="38A25980" w14:paraId="294821AC" w14:textId="19D84384">
      <w:pPr>
        <w:pStyle w:val="Normal"/>
        <w:rPr>
          <w:rFonts w:ascii="Arial Rounded" w:hAnsi="Arial Rounded" w:eastAsia="Arial Rounded" w:cs="Arial Rounded"/>
          <w:b w:val="1"/>
          <w:bCs w:val="1"/>
        </w:rPr>
      </w:pPr>
    </w:p>
    <w:p w:rsidR="38A25980" w:rsidP="38A25980" w:rsidRDefault="38A25980" w14:paraId="33BFC746" w14:textId="7E8B6853">
      <w:pPr>
        <w:pStyle w:val="Normal"/>
        <w:rPr>
          <w:rFonts w:ascii="Arial Rounded" w:hAnsi="Arial Rounded" w:eastAsia="Arial Rounded" w:cs="Arial Rounded"/>
          <w:b w:val="1"/>
          <w:bCs w:val="1"/>
        </w:rPr>
      </w:pPr>
    </w:p>
    <w:p w:rsidR="38A25980" w:rsidP="38A25980" w:rsidRDefault="38A25980" w14:paraId="08761BC2" w14:textId="05840F19">
      <w:pPr>
        <w:pStyle w:val="Normal"/>
        <w:rPr>
          <w:rFonts w:ascii="Arial Rounded" w:hAnsi="Arial Rounded" w:eastAsia="Arial Rounded" w:cs="Arial Rounded"/>
          <w:b w:val="1"/>
          <w:bCs w:val="1"/>
        </w:rPr>
      </w:pPr>
    </w:p>
    <w:p w:rsidR="38A25980" w:rsidP="38A25980" w:rsidRDefault="38A25980" w14:paraId="7E86BEA5" w14:textId="59DCF991">
      <w:pPr>
        <w:pStyle w:val="Normal"/>
        <w:rPr>
          <w:rFonts w:ascii="Arial Rounded" w:hAnsi="Arial Rounded" w:eastAsia="Arial Rounded" w:cs="Arial Rounded"/>
          <w:b w:val="1"/>
          <w:bCs w:val="1"/>
        </w:rPr>
      </w:pPr>
    </w:p>
    <w:p w:rsidR="38A25980" w:rsidP="38A25980" w:rsidRDefault="38A25980" w14:paraId="41616AC2" w14:textId="77648A6D">
      <w:pPr>
        <w:pStyle w:val="Normal"/>
        <w:rPr>
          <w:rFonts w:ascii="Arial Rounded" w:hAnsi="Arial Rounded" w:eastAsia="Arial Rounded" w:cs="Arial Rounded"/>
          <w:b w:val="1"/>
          <w:bCs w:val="1"/>
        </w:rPr>
      </w:pPr>
    </w:p>
    <w:p w:rsidR="38A25980" w:rsidP="38A25980" w:rsidRDefault="38A25980" w14:paraId="063BEFB8" w14:textId="464EDFD5">
      <w:pPr>
        <w:pStyle w:val="Normal"/>
        <w:rPr>
          <w:rFonts w:ascii="Arial Rounded" w:hAnsi="Arial Rounded" w:eastAsia="Arial Rounded" w:cs="Arial Rounded"/>
          <w:b w:val="1"/>
          <w:bCs w:val="1"/>
        </w:rPr>
      </w:pPr>
    </w:p>
    <w:p w:rsidR="38A25980" w:rsidP="38A25980" w:rsidRDefault="38A25980" w14:paraId="2F73408D" w14:textId="18683C12">
      <w:pPr>
        <w:pStyle w:val="Normal"/>
        <w:rPr>
          <w:rFonts w:ascii="Arial Rounded" w:hAnsi="Arial Rounded" w:eastAsia="Arial Rounded" w:cs="Arial Rounded"/>
          <w:b w:val="1"/>
          <w:bCs w:val="1"/>
        </w:rPr>
      </w:pPr>
    </w:p>
    <w:p w:rsidRPr="00BF2533" w:rsidR="00583709" w:rsidP="26F972A3" w:rsidRDefault="008312FD" w14:paraId="5F959196" w14:textId="76327F2A">
      <w:pPr>
        <w:pStyle w:val="Normal"/>
        <w:rPr>
          <w:rFonts w:ascii="Arial Rounded" w:hAnsi="Arial Rounded" w:eastAsia="Arial Rounded" w:cs="Arial Rounded"/>
          <w:b w:val="1"/>
          <w:bCs w:val="1"/>
        </w:rPr>
      </w:pPr>
      <w:r w:rsidRPr="26F972A3" w:rsidR="008312FD">
        <w:rPr>
          <w:rFonts w:ascii="Arial Rounded" w:hAnsi="Arial Rounded" w:eastAsia="Arial Rounded" w:cs="Arial Rounded"/>
          <w:b w:val="1"/>
          <w:bCs w:val="1"/>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7DE4C4A4" w14:paraId="5CFCCA63" w14:textId="77777777">
        <w:trPr>
          <w:trHeight w:val="273"/>
        </w:trPr>
        <w:tc>
          <w:tcPr>
            <w:tcW w:w="8647" w:type="dxa"/>
            <w:shd w:val="clear" w:color="auto" w:fill="D9D9D9" w:themeFill="background1" w:themeFillShade="D9"/>
            <w:tcMar/>
          </w:tcPr>
          <w:p w:rsidR="00583709" w:rsidRDefault="008312FD" w14:paraId="07FF0202" w14:textId="77777777">
            <w:pPr>
              <w:rPr>
                <w:rFonts w:ascii="Arial Rounded" w:hAnsi="Arial Rounded" w:eastAsia="Arial Rounded" w:cs="Arial Rounded"/>
                <w:b/>
              </w:rPr>
            </w:pPr>
            <w:r>
              <w:rPr>
                <w:rFonts w:ascii="Arial Rounded" w:hAnsi="Arial Rounded" w:eastAsia="Arial Rounded" w:cs="Arial Rounded"/>
                <w:b/>
              </w:rPr>
              <w:t>Short Term Goals (next 12 months)</w:t>
            </w:r>
          </w:p>
        </w:tc>
      </w:tr>
      <w:tr w:rsidR="00583709" w:rsidTr="7DE4C4A4" w14:paraId="49D52A6A" w14:textId="77777777">
        <w:trPr>
          <w:trHeight w:val="964"/>
        </w:trPr>
        <w:tc>
          <w:tcPr>
            <w:tcW w:w="8647" w:type="dxa"/>
            <w:tcMar/>
          </w:tcPr>
          <w:p w:rsidR="00583709" w:rsidRDefault="00583709" w14:paraId="68ED12A0" w14:textId="03B18D16">
            <w:r w:rsidR="46F52BA6">
              <w:rPr/>
              <w:t xml:space="preserve">I am going to be driving, to ensure </w:t>
            </w:r>
            <w:r w:rsidR="574A55C6">
              <w:rPr/>
              <w:t>I</w:t>
            </w:r>
            <w:r w:rsidR="46F52BA6">
              <w:rPr/>
              <w:t xml:space="preserve"> reach this goal </w:t>
            </w:r>
            <w:r w:rsidR="66B97A4E">
              <w:rPr/>
              <w:t>I</w:t>
            </w:r>
            <w:r w:rsidR="46F52BA6">
              <w:rPr/>
              <w:t xml:space="preserve"> will stick to doing my driving lessons consistently, this will enable me to</w:t>
            </w:r>
            <w:r w:rsidR="67861D2D">
              <w:rPr/>
              <w:t xml:space="preserve"> further my radius for jobs that </w:t>
            </w:r>
            <w:r w:rsidR="67861D2D">
              <w:rPr/>
              <w:t>i</w:t>
            </w:r>
            <w:r w:rsidR="67861D2D">
              <w:rPr/>
              <w:t xml:space="preserve"> can apply for if a better </w:t>
            </w:r>
            <w:r w:rsidR="13CC4E70">
              <w:rPr/>
              <w:t>position</w:t>
            </w:r>
            <w:r w:rsidR="67861D2D">
              <w:rPr/>
              <w:t xml:space="preserve"> in my line of work comes up. This will also allow me to comp</w:t>
            </w:r>
          </w:p>
          <w:p w:rsidR="00583709" w:rsidRDefault="00583709" w14:paraId="69F07C15" w14:textId="77777777"/>
        </w:tc>
      </w:tr>
      <w:tr w:rsidR="00583709" w:rsidTr="7DE4C4A4" w14:paraId="65B2FAEF" w14:textId="77777777">
        <w:trPr>
          <w:trHeight w:val="273"/>
        </w:trPr>
        <w:tc>
          <w:tcPr>
            <w:tcW w:w="8647" w:type="dxa"/>
            <w:shd w:val="clear" w:color="auto" w:fill="D9D9D9" w:themeFill="background1" w:themeFillShade="D9"/>
            <w:tcMar/>
          </w:tcPr>
          <w:p w:rsidR="00583709" w:rsidRDefault="008312FD" w14:paraId="11C8F6DB" w14:textId="77777777">
            <w:pPr>
              <w:rPr>
                <w:rFonts w:ascii="Arial Rounded" w:hAnsi="Arial Rounded" w:eastAsia="Arial Rounded" w:cs="Arial Rounded"/>
                <w:b/>
              </w:rPr>
            </w:pPr>
            <w:r>
              <w:rPr>
                <w:rFonts w:ascii="Arial Rounded" w:hAnsi="Arial Rounded" w:eastAsia="Arial Rounded" w:cs="Arial Rounded"/>
                <w:b/>
              </w:rPr>
              <w:t>Medium Term Goals (2-3 years)</w:t>
            </w:r>
          </w:p>
        </w:tc>
      </w:tr>
      <w:tr w:rsidR="00583709" w:rsidTr="7DE4C4A4" w14:paraId="20C4A6C2" w14:textId="77777777">
        <w:trPr>
          <w:trHeight w:val="841"/>
        </w:trPr>
        <w:tc>
          <w:tcPr>
            <w:tcW w:w="8647" w:type="dxa"/>
            <w:tcMar/>
          </w:tcPr>
          <w:p w:rsidR="00583709" w:rsidRDefault="00583709" w14:paraId="1E5198B0" w14:textId="6CB7CC49">
            <w:r w:rsidR="0202CF68">
              <w:rPr/>
              <w:t>I am going to do my QCF</w:t>
            </w:r>
            <w:r w:rsidR="32D630EE">
              <w:rPr/>
              <w:t xml:space="preserve"> level 3, this will allow me to climb the ladder within my </w:t>
            </w:r>
            <w:r w:rsidR="59C14AB2">
              <w:rPr/>
              <w:t>workplace</w:t>
            </w:r>
            <w:r w:rsidR="32D630EE">
              <w:rPr/>
              <w:t xml:space="preserve"> to be able to qualify to </w:t>
            </w:r>
            <w:r w:rsidR="0618D9F2">
              <w:rPr/>
              <w:t>be in a highe</w:t>
            </w:r>
            <w:r w:rsidR="544A78D4">
              <w:rPr/>
              <w:t xml:space="preserve">r position. </w:t>
            </w:r>
          </w:p>
          <w:p w:rsidR="00583709" w:rsidRDefault="00583709" w14:paraId="3B5B6710" w14:textId="77777777"/>
          <w:p w:rsidR="00583709" w:rsidRDefault="00583709" w14:paraId="3C8DA375" w14:textId="77777777"/>
        </w:tc>
      </w:tr>
      <w:tr w:rsidR="00583709" w:rsidTr="7DE4C4A4" w14:paraId="714AF565" w14:textId="77777777">
        <w:trPr>
          <w:trHeight w:val="273"/>
        </w:trPr>
        <w:tc>
          <w:tcPr>
            <w:tcW w:w="8647" w:type="dxa"/>
            <w:shd w:val="clear" w:color="auto" w:fill="D9D9D9" w:themeFill="background1" w:themeFillShade="D9"/>
            <w:tcMar/>
          </w:tcPr>
          <w:p w:rsidR="00583709" w:rsidRDefault="008312FD" w14:paraId="333E1F7E" w14:textId="77777777">
            <w:pPr>
              <w:rPr>
                <w:rFonts w:ascii="Arial Rounded" w:hAnsi="Arial Rounded" w:eastAsia="Arial Rounded" w:cs="Arial Rounded"/>
                <w:b/>
              </w:rPr>
            </w:pPr>
            <w:r>
              <w:rPr>
                <w:rFonts w:ascii="Arial Rounded" w:hAnsi="Arial Rounded" w:eastAsia="Arial Rounded" w:cs="Arial Rounded"/>
                <w:b/>
              </w:rPr>
              <w:t>Long Term Goals (3-5 years)</w:t>
            </w:r>
          </w:p>
        </w:tc>
      </w:tr>
      <w:tr w:rsidR="00583709" w:rsidTr="7DE4C4A4" w14:paraId="454E3399" w14:textId="77777777">
        <w:trPr>
          <w:trHeight w:val="808"/>
        </w:trPr>
        <w:tc>
          <w:tcPr>
            <w:tcW w:w="8647" w:type="dxa"/>
            <w:tcMar/>
          </w:tcPr>
          <w:p w:rsidR="00583709" w:rsidRDefault="00583709" w14:paraId="63B50E9D" w14:textId="1174DA84">
            <w:r w:rsidR="56F4528A">
              <w:rPr/>
              <w:t>I</w:t>
            </w:r>
            <w:r w:rsidR="549CCA2E">
              <w:rPr/>
              <w:t xml:space="preserve"> am going to </w:t>
            </w:r>
            <w:r w:rsidR="70AC42E7">
              <w:rPr/>
              <w:t xml:space="preserve">do the relevant training and courses to be able to be able to become my desired job </w:t>
            </w:r>
            <w:r w:rsidR="5B24BEF7">
              <w:rPr/>
              <w:t>role as a social worker.</w:t>
            </w:r>
          </w:p>
          <w:p w:rsidR="00583709" w:rsidRDefault="00583709" w14:paraId="0804929A" w14:textId="55D233BD"/>
          <w:p w:rsidR="00583709" w:rsidP="26F972A3" w:rsidRDefault="00583709" w14:paraId="33FE7EAB" w14:textId="08C0F146">
            <w:pPr>
              <w:pStyle w:val="Normal"/>
            </w:pPr>
          </w:p>
        </w:tc>
      </w:tr>
    </w:tbl>
    <w:p w:rsidR="004D32FF" w:rsidRDefault="004D32FF" w14:paraId="19737189" w14:textId="7CD74F23"/>
    <w:p w:rsidR="00D2119A" w:rsidRDefault="00D2119A" w14:paraId="40CCD51A" w14:textId="77777777"/>
    <w:p w:rsidRPr="00BF2533" w:rsidR="004D32FF" w:rsidP="005735D6" w:rsidRDefault="004D32FF" w14:paraId="0E81D76F" w14:textId="183F084F">
      <w:pPr>
        <w:pBdr>
          <w:top w:val="single" w:color="auto" w:sz="4" w:space="1"/>
          <w:left w:val="single" w:color="auto" w:sz="4" w:space="4"/>
          <w:bottom w:val="single" w:color="auto" w:sz="4" w:space="1"/>
          <w:right w:val="single" w:color="auto" w:sz="4" w:space="4"/>
        </w:pBdr>
        <w:shd w:val="clear" w:color="auto" w:fill="DAEEF3" w:themeFill="accent5" w:themeFillTint="33"/>
        <w:jc w:val="center"/>
        <w:rPr>
          <w:b/>
          <w:bCs/>
        </w:rPr>
      </w:pPr>
      <w:r w:rsidRPr="00BF2533">
        <w:rPr>
          <w:b/>
          <w:bCs/>
        </w:rPr>
        <w:t>Person 2</w:t>
      </w:r>
      <w:r w:rsidR="00BF2533">
        <w:rPr>
          <w:b/>
          <w:bCs/>
        </w:rPr>
        <w:t xml:space="preserve"> (Other)</w:t>
      </w:r>
    </w:p>
    <w:tbl>
      <w:tblPr>
        <w:tblStyle w:val="a2"/>
        <w:tblW w:w="1176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77"/>
        <w:gridCol w:w="2249"/>
        <w:gridCol w:w="2429"/>
        <w:gridCol w:w="2551"/>
        <w:gridCol w:w="1560"/>
      </w:tblGrid>
      <w:tr w:rsidR="004D32FF" w:rsidTr="38A25980" w14:paraId="43841E8D" w14:textId="77777777">
        <w:trPr>
          <w:trHeight w:val="615"/>
        </w:trPr>
        <w:tc>
          <w:tcPr>
            <w:tcW w:w="2977" w:type="dxa"/>
            <w:shd w:val="clear" w:color="auto" w:fill="D9D9D9" w:themeFill="background1" w:themeFillShade="D9"/>
            <w:tcMar/>
          </w:tcPr>
          <w:p w:rsidR="004D32FF" w:rsidP="007E491D" w:rsidRDefault="004D32FF" w14:paraId="26326F4E" w14:textId="77777777">
            <w:pPr>
              <w:jc w:val="center"/>
              <w:rPr>
                <w:rFonts w:ascii="Arial Rounded" w:hAnsi="Arial Rounded" w:eastAsia="Arial Rounded" w:cs="Arial Rounded"/>
                <w:b/>
              </w:rPr>
            </w:pPr>
            <w:r>
              <w:rPr>
                <w:rFonts w:ascii="Arial Rounded" w:hAnsi="Arial Rounded" w:eastAsia="Arial Rounded" w:cs="Arial Rounded"/>
                <w:b/>
              </w:rPr>
              <w:t>What do I want to learn?</w:t>
            </w:r>
          </w:p>
        </w:tc>
        <w:tc>
          <w:tcPr>
            <w:tcW w:w="2249" w:type="dxa"/>
            <w:shd w:val="clear" w:color="auto" w:fill="D9D9D9" w:themeFill="background1" w:themeFillShade="D9"/>
            <w:tcMar/>
          </w:tcPr>
          <w:p w:rsidR="004D32FF" w:rsidP="007E491D" w:rsidRDefault="004D32FF" w14:paraId="77E4BCBA" w14:textId="77777777">
            <w:pPr>
              <w:jc w:val="center"/>
              <w:rPr>
                <w:rFonts w:ascii="Arial Rounded" w:hAnsi="Arial Rounded" w:eastAsia="Arial Rounded" w:cs="Arial Rounded"/>
                <w:b/>
              </w:rPr>
            </w:pPr>
            <w:r>
              <w:rPr>
                <w:rFonts w:ascii="Arial Rounded" w:hAnsi="Arial Rounded" w:eastAsia="Arial Rounded" w:cs="Arial Rounded"/>
                <w:b/>
              </w:rPr>
              <w:t>What do I have to do?</w:t>
            </w:r>
          </w:p>
        </w:tc>
        <w:tc>
          <w:tcPr>
            <w:tcW w:w="2429" w:type="dxa"/>
            <w:shd w:val="clear" w:color="auto" w:fill="D9D9D9" w:themeFill="background1" w:themeFillShade="D9"/>
            <w:tcMar/>
          </w:tcPr>
          <w:p w:rsidR="004D32FF" w:rsidP="007E491D" w:rsidRDefault="004D32FF" w14:paraId="1D293105" w14:textId="77777777">
            <w:pPr>
              <w:jc w:val="center"/>
              <w:rPr>
                <w:rFonts w:ascii="Arial Rounded" w:hAnsi="Arial Rounded" w:eastAsia="Arial Rounded" w:cs="Arial Rounded"/>
                <w:b/>
              </w:rPr>
            </w:pPr>
            <w:r>
              <w:rPr>
                <w:rFonts w:ascii="Arial Rounded" w:hAnsi="Arial Rounded" w:eastAsia="Arial Rounded" w:cs="Arial Rounded"/>
                <w:b/>
              </w:rPr>
              <w:t>What support and resources will I need?</w:t>
            </w:r>
          </w:p>
        </w:tc>
        <w:tc>
          <w:tcPr>
            <w:tcW w:w="2551" w:type="dxa"/>
            <w:shd w:val="clear" w:color="auto" w:fill="D9D9D9" w:themeFill="background1" w:themeFillShade="D9"/>
            <w:tcMar/>
          </w:tcPr>
          <w:p w:rsidR="004D32FF" w:rsidP="007E491D" w:rsidRDefault="004D32FF" w14:paraId="504A539F" w14:textId="77777777">
            <w:pPr>
              <w:jc w:val="center"/>
              <w:rPr>
                <w:rFonts w:ascii="Arial Rounded" w:hAnsi="Arial Rounded" w:eastAsia="Arial Rounded" w:cs="Arial Rounded"/>
                <w:b/>
              </w:rPr>
            </w:pPr>
            <w:r>
              <w:rPr>
                <w:rFonts w:ascii="Arial Rounded" w:hAnsi="Arial Rounded" w:eastAsia="Arial Rounded" w:cs="Arial Rounded"/>
                <w:b/>
              </w:rPr>
              <w:t>How will I measure success?</w:t>
            </w:r>
          </w:p>
        </w:tc>
        <w:tc>
          <w:tcPr>
            <w:tcW w:w="1560" w:type="dxa"/>
            <w:shd w:val="clear" w:color="auto" w:fill="D9D9D9" w:themeFill="background1" w:themeFillShade="D9"/>
            <w:tcMar/>
          </w:tcPr>
          <w:p w:rsidR="004D32FF" w:rsidP="007E491D" w:rsidRDefault="004D32FF" w14:paraId="4E76ED8D" w14:textId="77777777">
            <w:pPr>
              <w:jc w:val="center"/>
              <w:rPr>
                <w:rFonts w:ascii="Arial Rounded" w:hAnsi="Arial Rounded" w:eastAsia="Arial Rounded" w:cs="Arial Rounded"/>
                <w:b/>
              </w:rPr>
            </w:pPr>
            <w:r>
              <w:rPr>
                <w:rFonts w:ascii="Arial Rounded" w:hAnsi="Arial Rounded" w:eastAsia="Arial Rounded" w:cs="Arial Rounded"/>
                <w:b/>
              </w:rPr>
              <w:t>Target Date for Review</w:t>
            </w:r>
          </w:p>
        </w:tc>
      </w:tr>
      <w:tr w:rsidR="004D32FF" w:rsidTr="38A25980" w14:paraId="2D0A4A6B" w14:textId="77777777">
        <w:trPr>
          <w:trHeight w:val="316"/>
        </w:trPr>
        <w:tc>
          <w:tcPr>
            <w:tcW w:w="2977" w:type="dxa"/>
            <w:tcMar/>
          </w:tcPr>
          <w:p w:rsidR="7DE4C4A4" w:rsidP="7DE4C4A4" w:rsidRDefault="7DE4C4A4" w14:paraId="5B0CE077" w14:textId="222F54BF">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w:t>
            </w:r>
            <w:r w:rsidRPr="7DE4C4A4" w:rsidR="7D2A2C85">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T</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o </w:t>
            </w:r>
            <w:r w:rsidRPr="7DE4C4A4" w:rsidR="709F948E">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be </w:t>
            </w:r>
            <w:r w:rsidRPr="7DE4C4A4" w:rsidR="136C9C23">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able to</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better myself in completing assignments for my course of Applied Leadership and Management.</w:t>
            </w:r>
          </w:p>
          <w:p w:rsidR="7DE4C4A4" w:rsidP="7DE4C4A4" w:rsidRDefault="7DE4C4A4" w14:paraId="7C527989" w14:textId="77D0A236">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p>
        </w:tc>
        <w:tc>
          <w:tcPr>
            <w:tcW w:w="2249" w:type="dxa"/>
            <w:tcMar/>
          </w:tcPr>
          <w:p w:rsidR="7DE4C4A4" w:rsidP="7DE4C4A4" w:rsidRDefault="7DE4C4A4" w14:paraId="582D00D4" w14:textId="424CCB73">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w:t>
            </w:r>
            <w:r w:rsidRPr="7DE4C4A4" w:rsidR="49EE02FD">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ensure I</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attend lectures on a regular basis to understand what is expected of me.</w:t>
            </w:r>
          </w:p>
        </w:tc>
        <w:tc>
          <w:tcPr>
            <w:tcW w:w="2429" w:type="dxa"/>
            <w:tcMar/>
          </w:tcPr>
          <w:p w:rsidR="7DE4C4A4" w:rsidP="7DE4C4A4" w:rsidRDefault="7DE4C4A4" w14:paraId="46DBEEDB" w14:textId="6764BE61">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w:t>
            </w:r>
            <w:r w:rsidRPr="7DE4C4A4" w:rsidR="1C5478B3">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S</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upport </w:t>
            </w:r>
            <w:r w:rsidRPr="7DE4C4A4" w:rsidR="0B83D2D7">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from University</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student services and lecturers.</w:t>
            </w:r>
          </w:p>
        </w:tc>
        <w:tc>
          <w:tcPr>
            <w:tcW w:w="2551" w:type="dxa"/>
            <w:tcMar/>
          </w:tcPr>
          <w:p w:rsidR="6C7EDAD1" w:rsidP="7DE4C4A4" w:rsidRDefault="6C7EDAD1" w14:paraId="615868F2" w14:textId="55BE9572">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pPr>
            <w:r w:rsidRPr="7DE4C4A4" w:rsidR="6C7EDAD1">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When finding out my marks </w:t>
            </w:r>
          </w:p>
        </w:tc>
        <w:tc>
          <w:tcPr>
            <w:tcW w:w="1560" w:type="dxa"/>
            <w:tcMar/>
          </w:tcPr>
          <w:p w:rsidR="7DE4C4A4" w:rsidP="38A25980" w:rsidRDefault="7DE4C4A4" w14:paraId="0A124171" w14:textId="45ED9591">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38A25980" w:rsidR="035192F7">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9/</w:t>
            </w:r>
            <w:r w:rsidRPr="38A25980" w:rsidR="22657C3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2025</w:t>
            </w:r>
          </w:p>
        </w:tc>
      </w:tr>
      <w:tr w:rsidR="004D32FF" w:rsidTr="38A25980" w14:paraId="6809E227" w14:textId="77777777">
        <w:trPr>
          <w:trHeight w:val="329"/>
        </w:trPr>
        <w:tc>
          <w:tcPr>
            <w:tcW w:w="2977" w:type="dxa"/>
            <w:tcMar/>
          </w:tcPr>
          <w:p w:rsidR="7DE4C4A4" w:rsidP="7DE4C4A4" w:rsidRDefault="7DE4C4A4" w14:paraId="16D6D311" w14:textId="6FAD6F06">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To better myself in </w:t>
            </w:r>
            <w:r w:rsidRPr="7DE4C4A4" w:rsidR="5F4599D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managing</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w:t>
            </w:r>
            <w:r w:rsidRPr="7DE4C4A4" w:rsidR="7FDC48F3">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my </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staff</w:t>
            </w:r>
            <w:r w:rsidRPr="7DE4C4A4" w:rsidR="07540547">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team </w:t>
            </w:r>
          </w:p>
          <w:p w:rsidR="7DE4C4A4" w:rsidP="7DE4C4A4" w:rsidRDefault="7DE4C4A4" w14:paraId="70C85A31" w14:textId="771966F0">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p>
        </w:tc>
        <w:tc>
          <w:tcPr>
            <w:tcW w:w="2249" w:type="dxa"/>
            <w:tcMar/>
          </w:tcPr>
          <w:p w:rsidR="79C9477C" w:rsidP="7DE4C4A4" w:rsidRDefault="79C9477C" w14:paraId="4A4CCD66" w14:textId="5B6C54C2">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pPr>
            <w:r w:rsidRPr="7DE4C4A4" w:rsidR="79C9477C">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By</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learn</w:t>
            </w:r>
            <w:r w:rsidRPr="7DE4C4A4" w:rsidR="5C583BC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ing</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w:t>
            </w:r>
            <w:r w:rsidRPr="7DE4C4A4" w:rsidR="449FF9BD">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the policies and procedures </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in work and attend </w:t>
            </w:r>
            <w:r w:rsidRPr="7DE4C4A4" w:rsidR="7C2E4C35">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relevant </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courses for staff management</w:t>
            </w:r>
          </w:p>
        </w:tc>
        <w:tc>
          <w:tcPr>
            <w:tcW w:w="2429" w:type="dxa"/>
            <w:tcMar/>
          </w:tcPr>
          <w:p w:rsidR="7DE4C4A4" w:rsidP="7DE4C4A4" w:rsidRDefault="7DE4C4A4" w14:paraId="02FF457A" w14:textId="0C4D91A3">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My employers have courses which I need to </w:t>
            </w:r>
            <w:r w:rsidRPr="7DE4C4A4" w:rsidR="339A2B90">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put them</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on and</w:t>
            </w:r>
            <w:r w:rsidRPr="7DE4C4A4" w:rsidR="78176467">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ensure they</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attend, and complete.</w:t>
            </w:r>
          </w:p>
          <w:p w:rsidR="7DE4C4A4" w:rsidP="7DE4C4A4" w:rsidRDefault="7DE4C4A4" w14:paraId="64228883" w14:textId="4BF217A0">
            <w:pPr>
              <w:pStyle w:val="Normal"/>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p>
        </w:tc>
        <w:tc>
          <w:tcPr>
            <w:tcW w:w="2551" w:type="dxa"/>
            <w:tcMar/>
          </w:tcPr>
          <w:p w:rsidR="7DE4C4A4" w:rsidP="7DE4C4A4" w:rsidRDefault="7DE4C4A4" w14:paraId="66CF87C9" w14:textId="53D1DB94">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feedback from my manager on my 3 monthly PADR review on how I am doing in my current secondment</w:t>
            </w:r>
          </w:p>
        </w:tc>
        <w:tc>
          <w:tcPr>
            <w:tcW w:w="1560" w:type="dxa"/>
            <w:tcMar/>
          </w:tcPr>
          <w:p w:rsidR="7DE4C4A4" w:rsidP="38A25980" w:rsidRDefault="7DE4C4A4" w14:paraId="73645720" w14:textId="4A9DA276">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38A25980" w:rsidR="22657C3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w:t>
            </w:r>
            <w:r w:rsidRPr="38A25980" w:rsidR="678F7745">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1/</w:t>
            </w:r>
            <w:r w:rsidRPr="38A25980" w:rsidR="22657C3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2025</w:t>
            </w:r>
          </w:p>
        </w:tc>
      </w:tr>
      <w:tr w:rsidR="004D32FF" w:rsidTr="38A25980" w14:paraId="6A033524" w14:textId="77777777">
        <w:trPr>
          <w:trHeight w:val="316"/>
        </w:trPr>
        <w:tc>
          <w:tcPr>
            <w:tcW w:w="2977" w:type="dxa"/>
            <w:tcMar/>
          </w:tcPr>
          <w:p w:rsidR="7DE4C4A4" w:rsidP="7DE4C4A4" w:rsidRDefault="7DE4C4A4" w14:paraId="2B3A8405" w14:textId="0D7BE9C8">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To be more empathetic </w:t>
            </w:r>
            <w:r w:rsidRPr="7DE4C4A4" w:rsidR="4561D331">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to my</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staffs needs</w:t>
            </w:r>
          </w:p>
          <w:p w:rsidR="7DE4C4A4" w:rsidP="7DE4C4A4" w:rsidRDefault="7DE4C4A4" w14:paraId="66D9D339" w14:textId="1C4D5646">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p>
          <w:p w:rsidR="7DE4C4A4" w:rsidP="7DE4C4A4" w:rsidRDefault="7DE4C4A4" w14:paraId="09C7897F" w14:textId="3522D36D">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p>
        </w:tc>
        <w:tc>
          <w:tcPr>
            <w:tcW w:w="2249" w:type="dxa"/>
            <w:tcMar/>
          </w:tcPr>
          <w:p w:rsidR="7DE4C4A4" w:rsidP="7DE4C4A4" w:rsidRDefault="7DE4C4A4" w14:paraId="5F76A338" w14:textId="2526DE05">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I have enrolled onto online counselling course through work which I need to complete</w:t>
            </w:r>
          </w:p>
        </w:tc>
        <w:tc>
          <w:tcPr>
            <w:tcW w:w="2429" w:type="dxa"/>
            <w:tcMar/>
          </w:tcPr>
          <w:p w:rsidR="7DE4C4A4" w:rsidP="7DE4C4A4" w:rsidRDefault="7DE4C4A4" w14:paraId="61960390" w14:textId="1035476B">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Courses </w:t>
            </w:r>
            <w:r w:rsidRPr="7DE4C4A4" w:rsidR="38AA30E7">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supplied by</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my employers and support from my manager </w:t>
            </w:r>
            <w:r w:rsidRPr="7DE4C4A4" w:rsidR="0813194C">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allowing </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me</w:t>
            </w:r>
            <w:r w:rsidRPr="7DE4C4A4" w:rsidR="6D3B144F">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to</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complete this course</w:t>
            </w:r>
          </w:p>
        </w:tc>
        <w:tc>
          <w:tcPr>
            <w:tcW w:w="2551" w:type="dxa"/>
            <w:tcMar/>
          </w:tcPr>
          <w:p w:rsidR="7DE4C4A4" w:rsidP="38A25980" w:rsidRDefault="7DE4C4A4" w14:paraId="368D918C" w14:textId="7510CCC4">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pPr>
            <w:r w:rsidRPr="38A25980" w:rsidR="22657C3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By feedback from the </w:t>
            </w:r>
            <w:r w:rsidRPr="38A25980" w:rsidR="2D56D973">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staff manager</w:t>
            </w:r>
            <w:r w:rsidRPr="38A25980" w:rsidR="22657C3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and </w:t>
            </w:r>
            <w:r w:rsidRPr="38A25980" w:rsidR="72CE72B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the people </w:t>
            </w:r>
            <w:r w:rsidRPr="38A25980" w:rsidR="0FCFC231">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I</w:t>
            </w:r>
            <w:r w:rsidRPr="38A25980" w:rsidR="72CE72B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look after </w:t>
            </w:r>
          </w:p>
        </w:tc>
        <w:tc>
          <w:tcPr>
            <w:tcW w:w="1560" w:type="dxa"/>
            <w:tcMar/>
          </w:tcPr>
          <w:p w:rsidR="7DE4C4A4" w:rsidP="38A25980" w:rsidRDefault="7DE4C4A4" w14:paraId="5CD0A2E0" w14:textId="4FFCBE92">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38A25980" w:rsidR="22657C3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w:t>
            </w:r>
            <w:r w:rsidRPr="38A25980" w:rsidR="577E36AE">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3/</w:t>
            </w:r>
            <w:r w:rsidRPr="38A25980" w:rsidR="22657C3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2025</w:t>
            </w:r>
          </w:p>
        </w:tc>
      </w:tr>
    </w:tbl>
    <w:p w:rsidR="004D32FF" w:rsidP="004D32FF" w:rsidRDefault="004D32FF" w14:paraId="4E1FC6B9" w14:textId="77777777">
      <w:pPr>
        <w:rPr>
          <w:rFonts w:ascii="Arial Rounded" w:hAnsi="Arial Rounded" w:eastAsia="Arial Rounded" w:cs="Arial Rounded"/>
          <w:b/>
          <w:u w:val="single"/>
        </w:rPr>
      </w:pPr>
    </w:p>
    <w:p w:rsidR="7DE4C4A4" w:rsidP="7DE4C4A4" w:rsidRDefault="7DE4C4A4" w14:paraId="546A1861" w14:textId="75FF7DAA">
      <w:pPr>
        <w:rPr>
          <w:rFonts w:ascii="Arial Rounded" w:hAnsi="Arial Rounded" w:eastAsia="Arial Rounded" w:cs="Arial Rounded"/>
          <w:b w:val="1"/>
          <w:bCs w:val="1"/>
        </w:rPr>
      </w:pPr>
    </w:p>
    <w:p w:rsidR="7DE4C4A4" w:rsidP="7DE4C4A4" w:rsidRDefault="7DE4C4A4" w14:paraId="65518713" w14:textId="06014C99">
      <w:pPr>
        <w:rPr>
          <w:rFonts w:ascii="Arial Rounded" w:hAnsi="Arial Rounded" w:eastAsia="Arial Rounded" w:cs="Arial Rounded"/>
          <w:b w:val="1"/>
          <w:bCs w:val="1"/>
        </w:rPr>
      </w:pPr>
    </w:p>
    <w:p w:rsidR="7DE4C4A4" w:rsidP="7DE4C4A4" w:rsidRDefault="7DE4C4A4" w14:paraId="05C3DB90" w14:textId="1ECA01C1">
      <w:pPr>
        <w:rPr>
          <w:rFonts w:ascii="Arial Rounded" w:hAnsi="Arial Rounded" w:eastAsia="Arial Rounded" w:cs="Arial Rounded"/>
          <w:b w:val="1"/>
          <w:bCs w:val="1"/>
        </w:rPr>
      </w:pPr>
    </w:p>
    <w:p w:rsidR="004D32FF" w:rsidP="7DE4C4A4" w:rsidRDefault="004D32FF" w14:paraId="6374DA40" w14:textId="488C3333">
      <w:pPr>
        <w:rPr>
          <w:rFonts w:ascii="Arial Rounded" w:hAnsi="Arial Rounded" w:eastAsia="Arial Rounded" w:cs="Arial Rounded"/>
          <w:b w:val="1"/>
          <w:bCs w:val="1"/>
        </w:rPr>
      </w:pPr>
      <w:r w:rsidRPr="7DE4C4A4" w:rsidR="004D32FF">
        <w:rPr>
          <w:rFonts w:ascii="Arial Rounded" w:hAnsi="Arial Rounded" w:eastAsia="Arial Rounded" w:cs="Arial Rounded"/>
          <w:b w:val="1"/>
          <w:bCs w:val="1"/>
        </w:rPr>
        <w:t>Personal Objectives</w:t>
      </w:r>
    </w:p>
    <w:tbl>
      <w:tblPr>
        <w:tblStyle w:val="TableGrid"/>
        <w:tblW w:w="0" w:type="auto"/>
        <w:tblBorders>
          <w:top w:val="single" w:sz="6"/>
          <w:left w:val="single" w:sz="6"/>
          <w:bottom w:val="single" w:sz="6"/>
          <w:right w:val="single" w:sz="6"/>
        </w:tblBorders>
        <w:tblLayout w:type="fixed"/>
        <w:tblLook w:val="0000" w:firstRow="0" w:lastRow="0" w:firstColumn="0" w:lastColumn="0" w:noHBand="0" w:noVBand="0"/>
      </w:tblPr>
      <w:tblGrid>
        <w:gridCol w:w="8940"/>
      </w:tblGrid>
      <w:tr w:rsidR="7DE4C4A4" w:rsidTr="38A25980" w14:paraId="1BA277F6">
        <w:trPr>
          <w:trHeight w:val="480"/>
        </w:trPr>
        <w:tc>
          <w:tcPr>
            <w:tcW w:w="89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E221B67" w:rsidP="7DE4C4A4" w:rsidRDefault="0E221B67" w14:paraId="60F47079" w14:textId="5BB805E7">
            <w:pPr>
              <w:rPr>
                <w:rFonts w:ascii="Calibri" w:hAnsi="Calibri" w:eastAsia="Calibri" w:cs="Calibri" w:asciiTheme="majorAscii" w:hAnsiTheme="majorAscii" w:eastAsiaTheme="majorAscii" w:cstheme="majorAscii"/>
                <w:noProof w:val="0"/>
                <w:sz w:val="22"/>
                <w:szCs w:val="22"/>
                <w:lang w:val="en-GB"/>
              </w:rPr>
            </w:pPr>
            <w:r w:rsidRPr="7DE4C4A4" w:rsidR="0E221B67">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22"/>
                <w:szCs w:val="22"/>
                <w:lang w:val="en-GB"/>
              </w:rPr>
              <w:t>Short Term Goals (next 12 months)</w:t>
            </w:r>
          </w:p>
          <w:p w:rsidR="7DE4C4A4" w:rsidP="7DE4C4A4" w:rsidRDefault="7DE4C4A4" w14:paraId="661E7A32" w14:textId="27497B29">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w:t>
            </w:r>
            <w:r w:rsidRPr="7DE4C4A4" w:rsidR="3AA0593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Fi</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nish</w:t>
            </w:r>
            <w:r w:rsidRPr="7DE4C4A4" w:rsidR="6B389772">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my</w:t>
            </w: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 xml:space="preserve"> first year of Applied Leadership and Management</w:t>
            </w:r>
          </w:p>
          <w:p w:rsidR="7DE4C4A4" w:rsidP="7DE4C4A4" w:rsidRDefault="7DE4C4A4" w14:paraId="5E59730F" w14:textId="4796385D">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p>
        </w:tc>
      </w:tr>
      <w:tr w:rsidR="7DE4C4A4" w:rsidTr="38A25980" w14:paraId="4F3F1AC1">
        <w:trPr>
          <w:trHeight w:val="300"/>
        </w:trPr>
        <w:tc>
          <w:tcPr>
            <w:tcW w:w="89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DE4C4A4" w:rsidP="7DE4C4A4" w:rsidRDefault="7DE4C4A4" w14:paraId="41004110" w14:textId="3A7CCE5E">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7DE4C4A4" w:rsidR="7DE4C4A4">
              <w:rPr>
                <w:rFonts w:ascii="Calibri" w:hAnsi="Calibri" w:eastAsia="Calibri" w:cs="Calibri" w:asciiTheme="majorAscii" w:hAnsiTheme="majorAscii" w:eastAsiaTheme="majorAscii" w:cstheme="majorAscii"/>
                <w:b w:val="1"/>
                <w:bCs w:val="1"/>
                <w:i w:val="0"/>
                <w:iCs w:val="0"/>
                <w:caps w:val="0"/>
                <w:smallCaps w:val="0"/>
                <w:color w:val="000000" w:themeColor="text1" w:themeTint="FF" w:themeShade="FF"/>
                <w:sz w:val="22"/>
                <w:szCs w:val="22"/>
                <w:lang w:val="en-GB"/>
              </w:rPr>
              <w:t>Medium Term Goals (2-3 years)</w:t>
            </w:r>
          </w:p>
        </w:tc>
      </w:tr>
      <w:tr w:rsidR="7DE4C4A4" w:rsidTr="38A25980" w14:paraId="2289D0EC">
        <w:trPr>
          <w:trHeight w:val="345"/>
        </w:trPr>
        <w:tc>
          <w:tcPr>
            <w:tcW w:w="89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DE4C4A4" w:rsidP="38A25980" w:rsidRDefault="7DE4C4A4" w14:paraId="1168E97C" w14:textId="2A7BFC18">
            <w:pPr>
              <w:pStyle w:val="Normal"/>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38A25980" w:rsidR="22657C3B">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To enrol on and complete years 2 and 3 of Applied Leadership and Management</w:t>
            </w:r>
          </w:p>
          <w:p w:rsidR="7DE4C4A4" w:rsidP="7DE4C4A4" w:rsidRDefault="7DE4C4A4" w14:paraId="2CCF6270" w14:textId="29F0FB06">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p>
        </w:tc>
      </w:tr>
      <w:tr w:rsidR="7DE4C4A4" w:rsidTr="38A25980" w14:paraId="0200F6A7">
        <w:trPr>
          <w:trHeight w:val="300"/>
        </w:trPr>
        <w:tc>
          <w:tcPr>
            <w:tcW w:w="89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7DE4C4A4" w:rsidP="7DE4C4A4" w:rsidRDefault="7DE4C4A4" w14:paraId="49BB1AC4" w14:textId="1C8BFF87">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7DE4C4A4" w:rsidR="7DE4C4A4">
              <w:rPr>
                <w:rFonts w:ascii="Calibri" w:hAnsi="Calibri" w:eastAsia="Calibri" w:cs="Calibri" w:asciiTheme="majorAscii" w:hAnsiTheme="majorAscii" w:eastAsiaTheme="majorAscii" w:cstheme="majorAscii"/>
                <w:b w:val="1"/>
                <w:bCs w:val="1"/>
                <w:i w:val="0"/>
                <w:iCs w:val="0"/>
                <w:caps w:val="0"/>
                <w:smallCaps w:val="0"/>
                <w:color w:val="000000" w:themeColor="text1" w:themeTint="FF" w:themeShade="FF"/>
                <w:sz w:val="22"/>
                <w:szCs w:val="22"/>
                <w:lang w:val="en-GB"/>
              </w:rPr>
              <w:t>Long Term Goals (3-5 years)</w:t>
            </w:r>
          </w:p>
        </w:tc>
      </w:tr>
      <w:tr w:rsidR="7DE4C4A4" w:rsidTr="38A25980" w14:paraId="5C8E6C86">
        <w:trPr>
          <w:trHeight w:val="300"/>
        </w:trPr>
        <w:tc>
          <w:tcPr>
            <w:tcW w:w="894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DE4C4A4" w:rsidP="7DE4C4A4" w:rsidRDefault="7DE4C4A4" w14:paraId="172785BC" w14:textId="4A230F2A">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r w:rsidRPr="7DE4C4A4" w:rsidR="7DE4C4A4">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lang w:val="en-GB"/>
              </w:rPr>
              <w:t>To obtain a permanent, managerial position in my current employment</w:t>
            </w:r>
          </w:p>
          <w:p w:rsidR="7DE4C4A4" w:rsidP="7DE4C4A4" w:rsidRDefault="7DE4C4A4" w14:paraId="589A527D" w14:textId="2806085E">
            <w:pPr>
              <w:rPr>
                <w:rFonts w:ascii="Calibri" w:hAnsi="Calibri" w:eastAsia="Calibri" w:cs="Calibri" w:asciiTheme="majorAscii" w:hAnsiTheme="majorAscii" w:eastAsiaTheme="majorAscii" w:cstheme="majorAscii"/>
                <w:b w:val="0"/>
                <w:bCs w:val="0"/>
                <w:i w:val="0"/>
                <w:iCs w:val="0"/>
                <w:caps w:val="0"/>
                <w:smallCaps w:val="0"/>
                <w:color w:val="000000" w:themeColor="text1" w:themeTint="FF" w:themeShade="FF"/>
                <w:sz w:val="22"/>
                <w:szCs w:val="22"/>
              </w:rPr>
            </w:pPr>
          </w:p>
        </w:tc>
      </w:tr>
    </w:tbl>
    <w:p w:rsidR="004D32FF" w:rsidRDefault="004D32FF" w14:paraId="557F259A" w14:textId="52AD61F6"/>
    <w:p w:rsidR="00583709" w:rsidRDefault="008312FD" w14:paraId="723EF9F2" w14:textId="1C7B9DA2">
      <w:pPr>
        <w:pStyle w:val="Heading2"/>
      </w:pPr>
    </w:p>
    <w:p w:rsidRPr="00FE0ECC" w:rsidR="00FE0ECC" w:rsidP="7DE4C4A4" w:rsidRDefault="00FE0ECC" w14:paraId="10DD2C34" w14:textId="776633B0">
      <w:pPr>
        <w:pStyle w:val="Normal"/>
      </w:pPr>
    </w:p>
    <w:p w:rsidR="002931D7" w:rsidP="00BF2533" w:rsidRDefault="002931D7" w14:paraId="40EE6F06" w14:textId="77777777">
      <w:pPr>
        <w:rPr>
          <w:rFonts w:ascii="Arial" w:hAnsi="Arial" w:eastAsia="Arial" w:cs="Arial"/>
          <w:b/>
          <w:bCs/>
          <w:color w:val="7030A0"/>
          <w:sz w:val="20"/>
          <w:szCs w:val="20"/>
        </w:rPr>
      </w:pPr>
    </w:p>
    <w:p w:rsidRPr="005735D6" w:rsidR="005735D6" w:rsidP="71977FEF" w:rsidRDefault="005735D6" w14:paraId="448A8989" w14:textId="6621A737">
      <w:pPr>
        <w:pStyle w:val="Heading1"/>
      </w:pPr>
      <w:bookmarkStart w:name="_1hmsyys" w:id="25"/>
      <w:bookmarkStart w:name="_Toc180750067" w:id="26"/>
      <w:bookmarkEnd w:id="25"/>
      <w:r w:rsidR="002931D7">
        <w:rPr/>
        <w:t>Section 4: CV</w:t>
      </w:r>
      <w:bookmarkEnd w:id="26"/>
      <w:r w:rsidR="00DB25D9">
        <w:rPr/>
        <w:t xml:space="preserve"> </w:t>
      </w:r>
    </w:p>
    <w:p w:rsidRPr="005735D6" w:rsidR="005735D6" w:rsidP="38A25980" w:rsidRDefault="005735D6" w14:paraId="4C18F46B" w14:textId="37FC51CC">
      <w:pPr>
        <w:pStyle w:val="Normal"/>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2"/>
          <w:szCs w:val="22"/>
          <w:u w:val="none"/>
          <w:lang w:val="en-GB"/>
        </w:rPr>
      </w:pPr>
      <w:r w:rsidRPr="38A25980" w:rsidR="2BEAFD2B">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2"/>
          <w:szCs w:val="22"/>
          <w:u w:val="none"/>
          <w:lang w:val="en-GB"/>
        </w:rPr>
        <w:t xml:space="preserve">A CV is a written overview of your skills, education, and work experience (Indeed, 2024) </w:t>
      </w:r>
      <w:r w:rsidRPr="38A25980" w:rsidR="724EB793">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2"/>
          <w:szCs w:val="22"/>
          <w:u w:val="none"/>
          <w:lang w:val="en-GB"/>
        </w:rPr>
        <w:t xml:space="preserve">highlighting </w:t>
      </w:r>
      <w:r w:rsidRPr="38A25980" w:rsidR="1F1A333C">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2"/>
          <w:szCs w:val="22"/>
          <w:u w:val="none"/>
          <w:lang w:val="en-GB"/>
        </w:rPr>
        <w:t>relevancy</w:t>
      </w:r>
      <w:r w:rsidRPr="38A25980" w:rsidR="724EB793">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2"/>
          <w:szCs w:val="22"/>
          <w:u w:val="none"/>
          <w:lang w:val="en-GB"/>
        </w:rPr>
        <w:t xml:space="preserve"> to the job role you are applying for gives a greater chance of success</w:t>
      </w:r>
      <w:r w:rsidRPr="38A25980" w:rsidR="5E656952">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2"/>
          <w:szCs w:val="22"/>
          <w:u w:val="none"/>
          <w:lang w:val="en-GB"/>
        </w:rPr>
        <w:t xml:space="preserve"> in employment, a good CV should stand out but not </w:t>
      </w:r>
      <w:r w:rsidRPr="38A25980" w:rsidR="5E656952">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2"/>
          <w:szCs w:val="22"/>
          <w:u w:val="none"/>
          <w:lang w:val="en-GB"/>
        </w:rPr>
        <w:t>bombard</w:t>
      </w:r>
      <w:r w:rsidRPr="38A25980" w:rsidR="5E656952">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auto"/>
          <w:sz w:val="22"/>
          <w:szCs w:val="22"/>
          <w:u w:val="none"/>
          <w:lang w:val="en-GB"/>
        </w:rPr>
        <w:t xml:space="preserve"> with irrelevant information.</w:t>
      </w:r>
    </w:p>
    <w:p w:rsidR="38A25980" w:rsidP="38A25980" w:rsidRDefault="38A25980" w14:paraId="4703ABC4" w14:textId="283A093F">
      <w:pPr>
        <w:pStyle w:val="Normal"/>
        <w:rPr>
          <w:rFonts w:ascii="Calibri" w:hAnsi="Calibri" w:eastAsia="Calibri" w:cs="Calibri" w:asciiTheme="majorAscii" w:hAnsiTheme="majorAscii" w:eastAsiaTheme="majorAscii" w:cstheme="majorAscii"/>
          <w:b w:val="0"/>
          <w:bCs w:val="0"/>
          <w:i w:val="0"/>
          <w:iCs w:val="0"/>
          <w:caps w:val="0"/>
          <w:smallCaps w:val="0"/>
          <w:strike w:val="0"/>
          <w:dstrike w:val="0"/>
          <w:noProof w:val="0"/>
          <w:color w:val="444444"/>
          <w:sz w:val="24"/>
          <w:szCs w:val="24"/>
          <w:u w:val="none"/>
          <w:lang w:val="en-GB"/>
        </w:rPr>
      </w:pPr>
    </w:p>
    <w:p w:rsidR="71977FEF" w:rsidP="71977FEF" w:rsidRDefault="71977FEF" w14:paraId="477CF48B" w14:textId="0CE2AD23">
      <w:pPr>
        <w:pStyle w:val="Normal"/>
        <w:rPr>
          <w:rFonts w:ascii="Roboto" w:hAnsi="Roboto" w:eastAsia="Roboto" w:cs="Roboto"/>
          <w:b w:val="0"/>
          <w:bCs w:val="0"/>
          <w:i w:val="0"/>
          <w:iCs w:val="0"/>
          <w:caps w:val="0"/>
          <w:smallCaps w:val="0"/>
          <w:strike w:val="0"/>
          <w:dstrike w:val="0"/>
          <w:noProof w:val="0"/>
          <w:color w:val="444444"/>
          <w:sz w:val="24"/>
          <w:szCs w:val="24"/>
          <w:u w:val="none"/>
          <w:lang w:val="en-GB"/>
        </w:rPr>
      </w:pPr>
    </w:p>
    <w:p w:rsidR="006E47B2" w:rsidP="002931D7" w:rsidRDefault="006E47B2" w14:paraId="0F662298" w14:textId="77777777">
      <w:pPr>
        <w:rPr>
          <w:color w:val="FF0000"/>
        </w:rPr>
      </w:pPr>
    </w:p>
    <w:p w:rsidR="002931D7" w:rsidP="71977FEF" w:rsidRDefault="002931D7" w14:paraId="26FDA416" w14:textId="316A0B7D">
      <w:pPr>
        <w:pStyle w:val="Heading1"/>
      </w:pPr>
      <w:bookmarkStart w:name="_Toc180750068" w:id="27"/>
      <w:r w:rsidR="006E47B2">
        <w:rPr/>
        <w:t>Conclusion</w:t>
      </w:r>
      <w:bookmarkEnd w:id="27"/>
    </w:p>
    <w:p w:rsidR="005735D6" w:rsidP="00BF2533" w:rsidRDefault="005735D6" w14:paraId="799C8C87" w14:textId="0A65FCBA">
      <w:r w:rsidR="2D7F2579">
        <w:rPr/>
        <w:t xml:space="preserve">In completing this </w:t>
      </w:r>
      <w:r w:rsidR="6729CEEF">
        <w:rPr/>
        <w:t>assignment,</w:t>
      </w:r>
      <w:r w:rsidR="2D7F2579">
        <w:rPr/>
        <w:t xml:space="preserve"> it has opened my eyes to the various amount of learning styles that there are and how differently they all are. I can now </w:t>
      </w:r>
      <w:r w:rsidR="7A6F11D9">
        <w:rPr/>
        <w:t>successfully</w:t>
      </w:r>
      <w:r w:rsidR="030914DB">
        <w:rPr/>
        <w:t xml:space="preserve"> </w:t>
      </w:r>
      <w:r w:rsidR="262DFB63">
        <w:rPr/>
        <w:t>conduct SWOT</w:t>
      </w:r>
      <w:r w:rsidR="2D7F2579">
        <w:rPr/>
        <w:t xml:space="preserve"> analyses with the </w:t>
      </w:r>
      <w:r w:rsidR="5B5D9B7B">
        <w:rPr/>
        <w:t>knowledge</w:t>
      </w:r>
      <w:r w:rsidR="2D7F2579">
        <w:rPr/>
        <w:t xml:space="preserve"> that </w:t>
      </w:r>
      <w:r w:rsidR="2D7F2579">
        <w:rPr/>
        <w:t>i</w:t>
      </w:r>
      <w:r w:rsidR="2D7F2579">
        <w:rPr/>
        <w:t xml:space="preserve"> have gained. </w:t>
      </w:r>
    </w:p>
    <w:p w:rsidR="006E47B2" w:rsidP="00BF2533" w:rsidRDefault="006E47B2" w14:paraId="7EA72D29" w14:textId="77777777"/>
    <w:p w:rsidR="00DB25D9" w:rsidP="00BF2533" w:rsidRDefault="00DB25D9" w14:paraId="0C96818C" w14:textId="77777777"/>
    <w:p w:rsidR="00DB25D9" w:rsidP="00BF2533" w:rsidRDefault="00DB25D9" w14:paraId="35474BC4" w14:textId="77777777"/>
    <w:p w:rsidR="00DB25D9" w:rsidP="00BF2533" w:rsidRDefault="00DB25D9" w14:paraId="0EB3CD61" w14:textId="77777777"/>
    <w:p w:rsidRPr="00BF2533" w:rsidR="00DB25D9" w:rsidP="00BF2533" w:rsidRDefault="00DB25D9" w14:paraId="14C7BBC5" w14:textId="77777777"/>
    <w:p w:rsidR="38A25980" w:rsidP="38A25980" w:rsidRDefault="38A25980" w14:paraId="0B6CF61E" w14:textId="0A42B265">
      <w:pPr>
        <w:pStyle w:val="Heading1"/>
      </w:pPr>
    </w:p>
    <w:p w:rsidR="004E2424" w:rsidP="38A25980" w:rsidRDefault="004E2424" w14:paraId="667A40D0" w14:textId="0EBE256C">
      <w:pPr>
        <w:pStyle w:val="Heading1"/>
        <w:rPr>
          <w:rFonts w:ascii="Calibri" w:hAnsi="Calibri" w:eastAsia="Calibri" w:cs="Calibri"/>
          <w:noProof w:val="0"/>
          <w:sz w:val="22"/>
          <w:szCs w:val="22"/>
          <w:lang w:val="en-GB"/>
        </w:rPr>
      </w:pPr>
      <w:bookmarkStart w:name="_Toc180750069" w:id="28"/>
      <w:r w:rsidR="4B05EC7D">
        <w:rPr/>
        <w:t>References</w:t>
      </w:r>
      <w:bookmarkEnd w:id="28"/>
    </w:p>
    <w:p w:rsidR="36F608B7" w:rsidP="36F608B7" w:rsidRDefault="36F608B7" w14:paraId="45930D1C" w14:textId="56A62D7B">
      <w:pPr>
        <w:pStyle w:val="Normal"/>
      </w:pPr>
    </w:p>
    <w:p w:rsidR="01201985" w:rsidP="36F608B7" w:rsidRDefault="01201985" w14:paraId="36FCA344" w14:textId="53805472">
      <w:pPr>
        <w:pStyle w:val="Normal"/>
        <w:rPr>
          <w:rFonts w:ascii="Calibri" w:hAnsi="Calibri" w:eastAsia="Calibri" w:cs="Calibri"/>
          <w:b w:val="1"/>
          <w:bCs w:val="1"/>
          <w:i w:val="0"/>
          <w:iCs w:val="0"/>
          <w:caps w:val="0"/>
          <w:smallCaps w:val="0"/>
          <w:noProof w:val="0"/>
          <w:color w:val="213343"/>
          <w:sz w:val="24"/>
          <w:szCs w:val="24"/>
          <w:lang w:val="en-GB"/>
        </w:rPr>
      </w:pPr>
      <w:r w:rsidRPr="36F608B7" w:rsidR="01201985">
        <w:rPr>
          <w:rFonts w:ascii="Calibri" w:hAnsi="Calibri" w:eastAsia="Calibri" w:cs="Calibri"/>
          <w:b w:val="1"/>
          <w:bCs w:val="1"/>
          <w:i w:val="0"/>
          <w:iCs w:val="0"/>
          <w:caps w:val="0"/>
          <w:smallCaps w:val="0"/>
          <w:noProof w:val="0"/>
          <w:color w:val="213343"/>
          <w:sz w:val="24"/>
          <w:szCs w:val="24"/>
          <w:lang w:val="en-GB"/>
        </w:rPr>
        <w:t xml:space="preserve">(Caroline </w:t>
      </w:r>
      <w:r w:rsidRPr="36F608B7" w:rsidR="01201985">
        <w:rPr>
          <w:rFonts w:ascii="Calibri" w:hAnsi="Calibri" w:eastAsia="Calibri" w:cs="Calibri"/>
          <w:b w:val="1"/>
          <w:bCs w:val="1"/>
          <w:i w:val="0"/>
          <w:iCs w:val="0"/>
          <w:caps w:val="0"/>
          <w:smallCaps w:val="0"/>
          <w:noProof w:val="0"/>
          <w:color w:val="213343"/>
          <w:sz w:val="24"/>
          <w:szCs w:val="24"/>
          <w:lang w:val="en-GB"/>
        </w:rPr>
        <w:t>Foresey</w:t>
      </w:r>
      <w:r w:rsidRPr="36F608B7" w:rsidR="01201985">
        <w:rPr>
          <w:rFonts w:ascii="Calibri" w:hAnsi="Calibri" w:eastAsia="Calibri" w:cs="Calibri"/>
          <w:b w:val="1"/>
          <w:bCs w:val="1"/>
          <w:i w:val="0"/>
          <w:iCs w:val="0"/>
          <w:caps w:val="0"/>
          <w:smallCaps w:val="0"/>
          <w:noProof w:val="0"/>
          <w:color w:val="213343"/>
          <w:sz w:val="24"/>
          <w:szCs w:val="24"/>
          <w:lang w:val="en-GB"/>
        </w:rPr>
        <w:t>, MAY 2018)</w:t>
      </w:r>
    </w:p>
    <w:p w:rsidR="004E2424" w:rsidP="38A25980" w:rsidRDefault="004E2424" w14:paraId="1BBB2D46" w14:textId="624030BD">
      <w:pPr>
        <w:pStyle w:val="Normal"/>
        <w:rPr>
          <w:rFonts w:ascii="Calibri" w:hAnsi="Calibri" w:eastAsia="Calibri" w:cs="Calibri"/>
          <w:b w:val="1"/>
          <w:bCs w:val="1"/>
          <w:noProof w:val="0"/>
          <w:sz w:val="24"/>
          <w:szCs w:val="24"/>
          <w:lang w:val="en-GB"/>
        </w:rPr>
      </w:pPr>
      <w:r w:rsidRPr="38A25980" w:rsidR="7F328612">
        <w:rPr>
          <w:b w:val="1"/>
          <w:bCs w:val="1"/>
          <w:noProof w:val="0"/>
          <w:sz w:val="24"/>
          <w:szCs w:val="24"/>
          <w:lang w:val="en-GB"/>
        </w:rPr>
        <w:t>(Harrington-Atkinson, 2017)</w:t>
      </w:r>
    </w:p>
    <w:p w:rsidR="006E47B2" w:rsidP="38A25980" w:rsidRDefault="006E47B2" w14:paraId="434AB847" w14:textId="7C759AA3">
      <w:pPr>
        <w:pStyle w:val="Normal"/>
        <w:rPr>
          <w:b w:val="1"/>
          <w:bCs w:val="1"/>
          <w:noProof w:val="0"/>
          <w:sz w:val="24"/>
          <w:szCs w:val="24"/>
          <w:lang w:val="en-GB"/>
        </w:rPr>
      </w:pPr>
      <w:r w:rsidRPr="38A25980" w:rsidR="27FA4E3D">
        <w:rPr>
          <w:b w:val="1"/>
          <w:bCs w:val="1"/>
          <w:noProof w:val="0"/>
          <w:sz w:val="24"/>
          <w:szCs w:val="24"/>
          <w:lang w:val="en-GB"/>
        </w:rPr>
        <w:t>(National Health Service, 2015)</w:t>
      </w:r>
    </w:p>
    <w:p w:rsidR="27FA4E3D" w:rsidP="38A25980" w:rsidRDefault="27FA4E3D" w14:paraId="2222463F" w14:textId="0F36C803">
      <w:pPr>
        <w:pStyle w:val="Normal"/>
        <w:rPr>
          <w:b w:val="1"/>
          <w:bCs w:val="1"/>
          <w:noProof w:val="0"/>
          <w:sz w:val="24"/>
          <w:szCs w:val="24"/>
          <w:lang w:val="en-GB"/>
        </w:rPr>
      </w:pPr>
      <w:r w:rsidRPr="38A25980" w:rsidR="27FA4E3D">
        <w:rPr>
          <w:b w:val="1"/>
          <w:bCs w:val="1"/>
          <w:noProof w:val="0"/>
          <w:sz w:val="24"/>
          <w:szCs w:val="24"/>
          <w:lang w:val="en-GB"/>
        </w:rPr>
        <w:t xml:space="preserve">(Indeed, 2024) </w:t>
      </w:r>
    </w:p>
    <w:p w:rsidR="27FA4E3D" w:rsidP="38A25980" w:rsidRDefault="27FA4E3D" w14:paraId="406D48E8" w14:textId="20C72F49">
      <w:pPr>
        <w:pStyle w:val="Normal"/>
        <w:rPr>
          <w:rFonts w:ascii="Calibri" w:hAnsi="Calibri" w:eastAsia="Calibri" w:cs="Calibri"/>
          <w:b w:val="1"/>
          <w:bCs w:val="1"/>
          <w:noProof w:val="0"/>
          <w:sz w:val="24"/>
          <w:szCs w:val="24"/>
          <w:lang w:val="en-GB"/>
        </w:rPr>
      </w:pPr>
      <w:r w:rsidRPr="38A25980" w:rsidR="27FA4E3D">
        <w:rPr>
          <w:b w:val="1"/>
          <w:bCs w:val="1"/>
          <w:noProof w:val="0"/>
          <w:sz w:val="24"/>
          <w:szCs w:val="24"/>
          <w:lang w:val="en-GB"/>
        </w:rPr>
        <w:t>(jobs.ac.uk, 2024)</w:t>
      </w:r>
    </w:p>
    <w:p w:rsidR="38A25980" w:rsidP="38A25980" w:rsidRDefault="38A25980" w14:paraId="4E4542C2" w14:textId="44E000F1">
      <w:pPr>
        <w:pStyle w:val="Normal"/>
        <w:rPr>
          <w:noProof w:val="0"/>
          <w:lang w:val="en-GB"/>
        </w:rPr>
      </w:pPr>
    </w:p>
    <w:p w:rsidR="71977FEF" w:rsidRDefault="71977FEF" w14:paraId="6358ED72" w14:textId="5466BC0E"/>
    <w:p w:rsidR="006E47B2" w:rsidRDefault="006E47B2" w14:paraId="09B64112" w14:textId="77777777"/>
    <w:p w:rsidR="00583709" w:rsidP="38A25980" w:rsidRDefault="008312FD" w14:paraId="21A96275" w14:textId="67008594">
      <w:pPr>
        <w:pStyle w:val="NoSpacing"/>
      </w:pPr>
    </w:p>
    <w:p w:rsidR="00583709" w:rsidP="00F867C0" w:rsidRDefault="008312FD" w14:paraId="27FC67E2" w14:textId="78E5C979">
      <w:pPr>
        <w:pStyle w:val="Heading1"/>
      </w:pPr>
    </w:p>
    <w:p w:rsidR="00583709" w:rsidP="00F867C0" w:rsidRDefault="008312FD" w14:paraId="06825802" w14:textId="20ED3986">
      <w:pPr>
        <w:pStyle w:val="Heading1"/>
      </w:pPr>
    </w:p>
    <w:p w:rsidR="00583709" w:rsidP="00F867C0" w:rsidRDefault="008312FD" w14:paraId="5438ECF6" w14:textId="33067270">
      <w:pPr>
        <w:pStyle w:val="Heading1"/>
      </w:pPr>
    </w:p>
    <w:p w:rsidR="00583709" w:rsidP="00F867C0" w:rsidRDefault="008312FD" w14:paraId="26DD2177" w14:textId="0F0E8578">
      <w:pPr>
        <w:pStyle w:val="Heading1"/>
      </w:pPr>
      <w:bookmarkStart w:name="_Toc180750070" w:id="29"/>
      <w:r w:rsidR="008312FD">
        <w:rPr/>
        <w:t>Appendix A</w:t>
      </w:r>
      <w:r w:rsidR="000E32FE">
        <w:rPr/>
        <w:t>:</w:t>
      </w:r>
      <w:r w:rsidR="008312FD">
        <w:rPr/>
        <w:t xml:space="preserve"> </w:t>
      </w:r>
      <w:r w:rsidR="00F867C0">
        <w:rPr/>
        <w:t>Curriculum Vitae</w:t>
      </w:r>
      <w:r w:rsidR="002931D7">
        <w:rPr/>
        <w:t xml:space="preserve"> (C.V.)</w:t>
      </w:r>
      <w:bookmarkEnd w:id="29"/>
    </w:p>
    <w:p w:rsidR="002931D7" w:rsidP="38A25980" w:rsidRDefault="002931D7" w14:paraId="101A4C66" w14:textId="41B382A3">
      <w:pPr>
        <w:pStyle w:val="Heading1"/>
        <w:shd w:val="clear" w:color="auto" w:fill="FFFFFF" w:themeFill="background1"/>
        <w:spacing w:before="0" w:beforeAutospacing="off" w:after="60" w:afterAutospacing="off"/>
        <w:ind w:left="-240" w:right="-240"/>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pPr>
    </w:p>
    <w:p w:rsidR="002931D7" w:rsidP="38A25980" w:rsidRDefault="002931D7" w14:paraId="1862313B" w14:textId="62AF5341">
      <w:pPr>
        <w:pStyle w:val="Heading1"/>
        <w:shd w:val="clear" w:color="auto" w:fill="FFFFFF" w:themeFill="background1"/>
        <w:spacing w:before="0" w:beforeAutospacing="off" w:after="60" w:afterAutospacing="off"/>
        <w:ind w:left="-240" w:right="-240"/>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pPr>
      <w:bookmarkStart w:name="_Int_3cWSOXTr" w:id="1784265015"/>
      <w:r w:rsidRPr="38A25980" w:rsidR="2C4DF1E9">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t xml:space="preserve">    </w:t>
      </w:r>
      <w:r w:rsidRPr="38A25980" w:rsidR="151A4385">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t>Jackson Thomas</w:t>
      </w:r>
      <w:bookmarkEnd w:id="1784265015"/>
    </w:p>
    <w:p w:rsidR="002931D7" w:rsidP="38A25980" w:rsidRDefault="002931D7" w14:paraId="7B08FCC1" w14:textId="645AA00D">
      <w:pPr>
        <w:pStyle w:val="Heading2"/>
        <w:rPr>
          <w:noProof w:val="0"/>
          <w:lang w:val="en-GB"/>
        </w:rPr>
      </w:pPr>
    </w:p>
    <w:p w:rsidR="002931D7" w:rsidP="38A25980" w:rsidRDefault="002931D7" w14:paraId="2BA8764D" w14:textId="3E697FAD">
      <w:pPr>
        <w:pStyle w:val="Normal"/>
        <w:shd w:val="clear" w:color="auto" w:fill="FFFFFF" w:themeFill="background1"/>
        <w:spacing w:before="0" w:beforeAutospacing="off"/>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pPr>
      <w:bookmarkStart w:name="_Int_RayeqOHA" w:id="1368004797"/>
      <w:r w:rsidRPr="38A25980" w:rsidR="151A4385">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t>Highest level of education</w:t>
      </w:r>
      <w:r w:rsidRPr="38A25980" w:rsidR="5FAE6D39">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t xml:space="preserve"> </w:t>
      </w:r>
    </w:p>
    <w:p w:rsidR="002931D7" w:rsidP="38A25980" w:rsidRDefault="002931D7" w14:paraId="215B3AD1" w14:textId="43465EA2">
      <w:pPr>
        <w:pStyle w:val="Normal"/>
        <w:shd w:val="clear" w:color="auto" w:fill="FFFFFF" w:themeFill="background1"/>
        <w:spacing w:before="0" w:beforeAutospacing="off"/>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pP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t>GCSE or equivalent</w:t>
      </w:r>
      <w:bookmarkEnd w:id="1368004797"/>
    </w:p>
    <w:p w:rsidR="002931D7" w:rsidP="38A25980" w:rsidRDefault="002931D7" w14:paraId="4DC5E4BF" w14:textId="15D0D983">
      <w:pPr>
        <w:pStyle w:val="Heading2"/>
        <w:spacing w:before="0" w:beforeAutospacing="off" w:after="0" w:afterAutospacing="off"/>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pPr>
      <w:bookmarkStart w:name="_Int_DYat604M" w:id="415882470"/>
      <w:r w:rsidRPr="38A25980" w:rsidR="151A4385">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t>Work experience</w:t>
      </w:r>
      <w:bookmarkEnd w:id="415882470"/>
    </w:p>
    <w:p w:rsidR="002931D7" w:rsidP="38A25980" w:rsidRDefault="002931D7" w14:paraId="17384EB4" w14:textId="52AD8844">
      <w:pPr>
        <w:pStyle w:val="Heading3"/>
        <w:shd w:val="clear" w:color="auto" w:fill="FFFFFF" w:themeFill="background1"/>
        <w:spacing w:before="120" w:beforeAutospacing="off" w:after="60"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pPr>
      <w:bookmarkStart w:name="_Int_9zt9M2zQ" w:id="1792386117"/>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Residential Child Care Officer</w:t>
      </w:r>
      <w:bookmarkEnd w:id="1792386117"/>
    </w:p>
    <w:p w:rsidR="002931D7" w:rsidP="38A25980" w:rsidRDefault="002931D7" w14:paraId="0B83E6E6" w14:textId="26622910">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pPr>
      <w:bookmarkStart w:name="_Int_S05aJWVC" w:id="973850914"/>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 xml:space="preserve">Parc care - </w:t>
      </w: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October</w:t>
      </w: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 xml:space="preserve"> 2023 </w:t>
      </w:r>
      <w:bookmarkEnd w:id="973850914"/>
    </w:p>
    <w:p w:rsidR="002931D7" w:rsidP="38A25980" w:rsidRDefault="002931D7" w14:paraId="25189E70" w14:textId="14A6BCF1">
      <w:pPr>
        <w:pStyle w:val="Heading3"/>
        <w:shd w:val="clear" w:color="auto" w:fill="FFFFFF" w:themeFill="background1"/>
        <w:spacing w:before="120" w:beforeAutospacing="off" w:after="60"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pPr>
      <w:bookmarkStart w:name="_Int_X4Qroovh" w:id="868935465"/>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Support Worker</w:t>
      </w:r>
      <w:bookmarkEnd w:id="868935465"/>
    </w:p>
    <w:p w:rsidR="002931D7" w:rsidP="38A25980" w:rsidRDefault="002931D7" w14:paraId="5E6CCD28" w14:textId="419DCC83">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pPr>
      <w:bookmarkStart w:name="_Int_VkXbhgUy" w:id="1938600829"/>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 xml:space="preserve">accomplish. - </w:t>
      </w:r>
      <w:r w:rsidRPr="38A25980" w:rsidR="7D8BBEE7">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J</w:t>
      </w: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anuary 2023 to Present</w:t>
      </w:r>
      <w:bookmarkEnd w:id="1938600829"/>
    </w:p>
    <w:p w:rsidR="002931D7" w:rsidP="38A25980" w:rsidRDefault="002931D7" w14:paraId="2DBE9086" w14:textId="187E4D27">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767676"/>
          <w:sz w:val="22"/>
          <w:szCs w:val="22"/>
          <w:lang w:val="en-GB"/>
        </w:rPr>
      </w:pPr>
    </w:p>
    <w:p w:rsidR="002931D7" w:rsidP="38A25980" w:rsidRDefault="002931D7" w14:paraId="1F6417C2" w14:textId="333D6C1E">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pPr>
      <w:r w:rsidRPr="38A25980" w:rsidR="151A4385">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t>Education</w:t>
      </w:r>
    </w:p>
    <w:p w:rsidR="002931D7" w:rsidP="38A25980" w:rsidRDefault="002931D7" w14:paraId="7E7E80B3" w14:textId="1C43BFD5">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pPr>
      <w:r w:rsidRPr="38A25980" w:rsidR="57CD00D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Pentrehafod</w:t>
      </w:r>
      <w:r w:rsidRPr="38A25980" w:rsidR="57CD00D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 xml:space="preserve"> comprehensive school – September 2013</w:t>
      </w:r>
      <w:r w:rsidRPr="38A25980" w:rsidR="782F1D8B">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 xml:space="preserve"> to June 2014</w:t>
      </w:r>
    </w:p>
    <w:p w:rsidR="002931D7" w:rsidP="38A25980" w:rsidRDefault="002931D7" w14:paraId="68F410E1" w14:textId="22CA16DE">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pPr>
      <w:bookmarkStart w:name="_Int_wabsgi6s" w:id="1022163758"/>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Dylan Thomas comprehensive - September 201</w:t>
      </w:r>
      <w:r w:rsidRPr="38A25980" w:rsidR="004FF760">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4</w:t>
      </w: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t xml:space="preserve"> to September 2018</w:t>
      </w:r>
    </w:p>
    <w:p w:rsidR="002931D7" w:rsidP="38A25980" w:rsidRDefault="002931D7" w14:paraId="460B22F8" w14:textId="03E72E1F">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auto"/>
          <w:sz w:val="22"/>
          <w:szCs w:val="22"/>
          <w:lang w:val="en-GB"/>
        </w:rPr>
      </w:pPr>
    </w:p>
    <w:p w:rsidR="002931D7" w:rsidP="38A25980" w:rsidRDefault="002931D7" w14:paraId="1EA38AFA" w14:textId="056ED545">
      <w:pPr>
        <w:pStyle w:val="Normal"/>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pPr>
      <w:r w:rsidRPr="38A25980" w:rsidR="151A4385">
        <w:rPr>
          <w:rFonts w:ascii="Calibri" w:hAnsi="Calibri" w:eastAsia="Calibri" w:cs="Calibri" w:asciiTheme="majorAscii" w:hAnsiTheme="majorAscii" w:eastAsiaTheme="majorAscii" w:cstheme="majorAscii"/>
          <w:b w:val="1"/>
          <w:bCs w:val="1"/>
          <w:i w:val="0"/>
          <w:iCs w:val="0"/>
          <w:caps w:val="0"/>
          <w:smallCaps w:val="0"/>
          <w:noProof w:val="0"/>
          <w:color w:val="2D2D2D"/>
          <w:sz w:val="22"/>
          <w:szCs w:val="22"/>
          <w:lang w:val="en-GB"/>
        </w:rPr>
        <w:t>Skills</w:t>
      </w:r>
      <w:bookmarkEnd w:id="1022163758"/>
    </w:p>
    <w:p w:rsidR="002931D7" w:rsidP="38A25980" w:rsidRDefault="002931D7" w14:paraId="5BEEEAA3" w14:textId="5D07A1DB">
      <w:pPr>
        <w:pStyle w:val="Heading2"/>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pPr>
      <w:bookmarkStart w:name="_Int_TMQwAMpc" w:id="1010273698"/>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t>Cash handling</w:t>
      </w:r>
      <w:bookmarkEnd w:id="1010273698"/>
    </w:p>
    <w:p w:rsidR="002931D7" w:rsidP="38A25980" w:rsidRDefault="002931D7" w14:paraId="1A2976BC" w14:textId="0312C1DC">
      <w:pPr>
        <w:pStyle w:val="Heading3"/>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pP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t>Organisational skills</w:t>
      </w:r>
    </w:p>
    <w:p w:rsidR="002931D7" w:rsidP="38A25980" w:rsidRDefault="002931D7" w14:paraId="7F74B833" w14:textId="5F20CEAF">
      <w:pPr>
        <w:pStyle w:val="Heading3"/>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pP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t>First aid</w:t>
      </w:r>
    </w:p>
    <w:p w:rsidR="002931D7" w:rsidP="38A25980" w:rsidRDefault="002931D7" w14:paraId="07284A90" w14:textId="3EE76F33">
      <w:pPr>
        <w:pStyle w:val="Heading3"/>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pP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t>Customer service</w:t>
      </w:r>
    </w:p>
    <w:p w:rsidR="002931D7" w:rsidP="38A25980" w:rsidRDefault="002931D7" w14:paraId="2E133B2F" w14:textId="02282B3D">
      <w:pPr>
        <w:pStyle w:val="Heading3"/>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pP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t>Food preparation</w:t>
      </w:r>
    </w:p>
    <w:p w:rsidR="002931D7" w:rsidP="38A25980" w:rsidRDefault="002931D7" w14:paraId="47E90786" w14:textId="4BCE8E60">
      <w:pPr>
        <w:pStyle w:val="Heading3"/>
        <w:shd w:val="clear" w:color="auto" w:fill="FFFFFF" w:themeFill="background1"/>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pPr>
      <w:r w:rsidRPr="38A25980" w:rsidR="151A4385">
        <w:rPr>
          <w:rFonts w:ascii="Calibri" w:hAnsi="Calibri" w:eastAsia="Calibri" w:cs="Calibri" w:asciiTheme="majorAscii" w:hAnsiTheme="majorAscii" w:eastAsiaTheme="majorAscii" w:cstheme="majorAscii"/>
          <w:b w:val="0"/>
          <w:bCs w:val="0"/>
          <w:i w:val="0"/>
          <w:iCs w:val="0"/>
          <w:caps w:val="0"/>
          <w:smallCaps w:val="0"/>
          <w:noProof w:val="0"/>
          <w:color w:val="2D2D2D"/>
          <w:sz w:val="22"/>
          <w:szCs w:val="22"/>
          <w:lang w:val="en-GB"/>
        </w:rPr>
        <w:t>Communication skills</w:t>
      </w:r>
    </w:p>
    <w:p w:rsidR="002931D7" w:rsidP="002931D7" w:rsidRDefault="002931D7" w14:paraId="6C1B255A" w14:textId="48CA1C5A"/>
    <w:p w:rsidR="00BF2533" w:rsidRDefault="00BF2533" w14:paraId="70789FDA" w14:textId="77777777">
      <w:pPr>
        <w:rPr>
          <w:color w:val="FF0000"/>
        </w:rPr>
      </w:pPr>
    </w:p>
    <w:p w:rsidR="00583709" w:rsidRDefault="008312FD" w14:paraId="51930931" w14:textId="13393E1C">
      <w:pPr>
        <w:pStyle w:val="Heading1"/>
      </w:pPr>
      <w:bookmarkStart w:name="_Toc180750071" w:id="30"/>
      <w:r w:rsidR="008312FD">
        <w:rPr/>
        <w:t>Appendix B</w:t>
      </w:r>
      <w:r w:rsidR="000E32FE">
        <w:rPr/>
        <w:t>:</w:t>
      </w:r>
      <w:r w:rsidR="008312FD">
        <w:rPr/>
        <w:t xml:space="preserve"> </w:t>
      </w:r>
      <w:r w:rsidR="0068457A">
        <w:rPr/>
        <w:t>Continuous Professional Development Record</w:t>
      </w:r>
      <w:bookmarkEnd w:id="30"/>
    </w:p>
    <w:p w:rsidR="00583709" w:rsidRDefault="00583709" w14:paraId="10D47D16" w14:textId="77777777"/>
    <w:p w:rsidRPr="00C943D6" w:rsidR="000E32FE" w:rsidRDefault="000E32FE" w14:paraId="5973499F" w14:textId="3AB31E79">
      <w:pPr>
        <w:rPr>
          <w:rFonts w:ascii="Arial" w:hAnsi="Arial" w:cs="Arial"/>
          <w:b/>
          <w:bCs/>
          <w:color w:val="FF0000"/>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36F608B7" w14:paraId="6E3E6311" w14:textId="77777777">
        <w:tc>
          <w:tcPr>
            <w:tcW w:w="1417" w:type="dxa"/>
            <w:shd w:val="clear" w:color="auto" w:fill="FDE9D9" w:themeFill="accent6" w:themeFillTint="33"/>
            <w:tcMar/>
          </w:tcPr>
          <w:p w:rsidRPr="006E47B2" w:rsidR="006E47B2" w:rsidP="006E47B2" w:rsidRDefault="006E47B2" w14:paraId="1AA42DB1" w14:textId="0585EEEA">
            <w:pPr>
              <w:jc w:val="center"/>
              <w:rPr>
                <w:b/>
                <w:bCs/>
              </w:rPr>
            </w:pPr>
            <w:r w:rsidRPr="006E47B2">
              <w:rPr>
                <w:b/>
                <w:bCs/>
              </w:rPr>
              <w:t>Date</w:t>
            </w:r>
          </w:p>
        </w:tc>
        <w:tc>
          <w:tcPr>
            <w:tcW w:w="2834" w:type="dxa"/>
            <w:shd w:val="clear" w:color="auto" w:fill="FDE9D9" w:themeFill="accent6" w:themeFillTint="33"/>
            <w:tcMar/>
          </w:tcPr>
          <w:p w:rsidRPr="006E47B2" w:rsidR="006E47B2" w:rsidP="006E47B2" w:rsidRDefault="006E47B2" w14:paraId="27799B8C" w14:textId="3FC79CD2">
            <w:pPr>
              <w:jc w:val="center"/>
              <w:rPr>
                <w:b/>
                <w:bCs/>
              </w:rPr>
            </w:pPr>
            <w:r w:rsidRPr="006E47B2">
              <w:rPr>
                <w:b/>
                <w:bCs/>
              </w:rPr>
              <w:t>Activity</w:t>
            </w:r>
          </w:p>
        </w:tc>
        <w:tc>
          <w:tcPr>
            <w:tcW w:w="1001" w:type="dxa"/>
            <w:shd w:val="clear" w:color="auto" w:fill="FDE9D9" w:themeFill="accent6" w:themeFillTint="33"/>
            <w:tcMar/>
          </w:tcPr>
          <w:p w:rsidRPr="006E47B2" w:rsidR="006E47B2" w:rsidP="006E47B2" w:rsidRDefault="006E47B2" w14:paraId="7F50FED5" w14:textId="2202E0F6">
            <w:pPr>
              <w:jc w:val="center"/>
              <w:rPr>
                <w:b/>
                <w:bCs/>
              </w:rPr>
            </w:pPr>
            <w:r w:rsidRPr="006E47B2">
              <w:rPr>
                <w:b/>
                <w:bCs/>
              </w:rPr>
              <w:t>Formal / Informal</w:t>
            </w:r>
          </w:p>
        </w:tc>
        <w:tc>
          <w:tcPr>
            <w:tcW w:w="1836" w:type="dxa"/>
            <w:shd w:val="clear" w:color="auto" w:fill="FDE9D9" w:themeFill="accent6" w:themeFillTint="33"/>
            <w:tcMar/>
          </w:tcPr>
          <w:p w:rsidRPr="006E47B2" w:rsidR="006E47B2" w:rsidP="006E47B2" w:rsidRDefault="006E47B2" w14:paraId="614D1B53" w14:textId="7DF68BF9">
            <w:pPr>
              <w:jc w:val="center"/>
              <w:rPr>
                <w:b/>
                <w:bCs/>
              </w:rPr>
            </w:pPr>
            <w:r w:rsidRPr="006E47B2">
              <w:rPr>
                <w:b/>
                <w:bCs/>
              </w:rPr>
              <w:t>Provider</w:t>
            </w:r>
            <w:r>
              <w:rPr>
                <w:b/>
                <w:bCs/>
              </w:rPr>
              <w:t xml:space="preserve"> </w:t>
            </w:r>
            <w:r w:rsidRPr="006E47B2">
              <w:rPr>
                <w:b/>
                <w:bCs/>
                <w:sz w:val="14"/>
                <w:szCs w:val="14"/>
              </w:rPr>
              <w:t>(if relevant)</w:t>
            </w:r>
          </w:p>
        </w:tc>
        <w:tc>
          <w:tcPr>
            <w:tcW w:w="2126" w:type="dxa"/>
            <w:shd w:val="clear" w:color="auto" w:fill="FDE9D9" w:themeFill="accent6" w:themeFillTint="33"/>
            <w:tcMar/>
          </w:tcPr>
          <w:p w:rsidRPr="006E47B2" w:rsidR="006E47B2" w:rsidP="006E47B2" w:rsidRDefault="006E47B2" w14:paraId="661E395C" w14:textId="4141DC0D">
            <w:pPr>
              <w:jc w:val="center"/>
              <w:rPr>
                <w:b/>
                <w:bCs/>
              </w:rPr>
            </w:pPr>
            <w:r w:rsidRPr="006E47B2">
              <w:rPr>
                <w:b/>
                <w:bCs/>
              </w:rPr>
              <w:t>Skills Gained</w:t>
            </w:r>
          </w:p>
        </w:tc>
        <w:tc>
          <w:tcPr>
            <w:tcW w:w="2552" w:type="dxa"/>
            <w:shd w:val="clear" w:color="auto" w:fill="FDE9D9" w:themeFill="accent6" w:themeFillTint="33"/>
            <w:tcMar/>
          </w:tcPr>
          <w:p w:rsidRPr="006E47B2" w:rsidR="006E47B2" w:rsidP="006E47B2" w:rsidRDefault="006E47B2" w14:paraId="308B6214" w14:textId="4816F4A6">
            <w:pPr>
              <w:jc w:val="center"/>
              <w:rPr>
                <w:b/>
                <w:bCs/>
              </w:rPr>
            </w:pPr>
            <w:r w:rsidRPr="006E47B2">
              <w:rPr>
                <w:b/>
                <w:bCs/>
              </w:rPr>
              <w:t>Relevance to Role</w:t>
            </w:r>
          </w:p>
        </w:tc>
      </w:tr>
      <w:tr w:rsidR="006E47B2" w:rsidTr="36F608B7" w14:paraId="4BFA6613" w14:textId="77777777">
        <w:tc>
          <w:tcPr>
            <w:tcW w:w="1417" w:type="dxa"/>
            <w:tcMar/>
          </w:tcPr>
          <w:p w:rsidRPr="006E47B2" w:rsidR="006E47B2" w:rsidRDefault="006E47B2" w14:paraId="6A6B8027" w14:textId="69BE40EF">
            <w:pPr>
              <w:rPr>
                <w:rFonts w:ascii="Arial" w:hAnsi="Arial" w:cs="Arial"/>
                <w:color w:val="7030A0"/>
                <w:sz w:val="18"/>
                <w:szCs w:val="18"/>
              </w:rPr>
            </w:pPr>
            <w:r w:rsidRPr="38A25980" w:rsidR="3846B37C">
              <w:rPr>
                <w:rFonts w:ascii="Arial" w:hAnsi="Arial" w:cs="Arial"/>
                <w:color w:val="7030A0"/>
                <w:sz w:val="18"/>
                <w:szCs w:val="18"/>
              </w:rPr>
              <w:t>27/10/2022</w:t>
            </w:r>
          </w:p>
        </w:tc>
        <w:tc>
          <w:tcPr>
            <w:tcW w:w="2834" w:type="dxa"/>
            <w:tcMar/>
          </w:tcPr>
          <w:p w:rsidRPr="006E47B2" w:rsidR="006E47B2" w:rsidRDefault="006E47B2" w14:paraId="16F34923" w14:textId="7394BE70">
            <w:pPr>
              <w:rPr>
                <w:rFonts w:ascii="Arial" w:hAnsi="Arial" w:cs="Arial"/>
                <w:color w:val="7030A0"/>
                <w:sz w:val="18"/>
                <w:szCs w:val="18"/>
              </w:rPr>
            </w:pPr>
            <w:r w:rsidRPr="38A25980" w:rsidR="3846B37C">
              <w:rPr>
                <w:rFonts w:ascii="Arial" w:hAnsi="Arial" w:cs="Arial"/>
                <w:color w:val="7030A0"/>
                <w:sz w:val="18"/>
                <w:szCs w:val="18"/>
              </w:rPr>
              <w:t>First aid training</w:t>
            </w:r>
          </w:p>
          <w:p w:rsidR="006E47B2" w:rsidRDefault="006E47B2" w14:paraId="323AD250" w14:textId="2404D515">
            <w:pPr>
              <w:rPr>
                <w:rFonts w:ascii="Arial" w:hAnsi="Arial" w:cs="Arial"/>
                <w:color w:val="7030A0"/>
                <w:sz w:val="18"/>
                <w:szCs w:val="18"/>
              </w:rPr>
            </w:pPr>
          </w:p>
          <w:p w:rsidRPr="006E47B2" w:rsidR="006E47B2" w:rsidRDefault="006E47B2" w14:paraId="101A5834" w14:textId="77777777">
            <w:pPr>
              <w:rPr>
                <w:rFonts w:ascii="Arial" w:hAnsi="Arial" w:cs="Arial"/>
                <w:color w:val="7030A0"/>
                <w:sz w:val="18"/>
                <w:szCs w:val="18"/>
              </w:rPr>
            </w:pPr>
          </w:p>
          <w:p w:rsidRPr="006E47B2" w:rsidR="006E47B2" w:rsidRDefault="006E47B2" w14:paraId="39205779" w14:textId="77777777">
            <w:pPr>
              <w:rPr>
                <w:rFonts w:ascii="Arial" w:hAnsi="Arial" w:cs="Arial"/>
                <w:color w:val="7030A0"/>
                <w:sz w:val="18"/>
                <w:szCs w:val="18"/>
              </w:rPr>
            </w:pPr>
          </w:p>
        </w:tc>
        <w:tc>
          <w:tcPr>
            <w:tcW w:w="1001" w:type="dxa"/>
            <w:tcMar/>
          </w:tcPr>
          <w:p w:rsidRPr="006E47B2" w:rsidR="006E47B2" w:rsidRDefault="006E47B2" w14:paraId="28C887BD" w14:textId="692B1C2E">
            <w:pPr>
              <w:rPr>
                <w:rFonts w:ascii="Arial" w:hAnsi="Arial" w:cs="Arial"/>
                <w:color w:val="7030A0"/>
                <w:sz w:val="18"/>
                <w:szCs w:val="18"/>
              </w:rPr>
            </w:pPr>
            <w:r w:rsidRPr="38A25980" w:rsidR="3846B37C">
              <w:rPr>
                <w:rFonts w:ascii="Arial" w:hAnsi="Arial" w:cs="Arial"/>
                <w:color w:val="7030A0"/>
                <w:sz w:val="18"/>
                <w:szCs w:val="18"/>
              </w:rPr>
              <w:t>Formal</w:t>
            </w:r>
          </w:p>
        </w:tc>
        <w:tc>
          <w:tcPr>
            <w:tcW w:w="1836" w:type="dxa"/>
            <w:tcMar/>
          </w:tcPr>
          <w:p w:rsidRPr="006E47B2" w:rsidR="006E47B2" w:rsidRDefault="006E47B2" w14:paraId="300C1BC7" w14:textId="1D47AD37">
            <w:pPr>
              <w:rPr>
                <w:rFonts w:ascii="Arial" w:hAnsi="Arial" w:cs="Arial"/>
                <w:color w:val="7030A0"/>
                <w:sz w:val="18"/>
                <w:szCs w:val="18"/>
              </w:rPr>
            </w:pPr>
            <w:r w:rsidRPr="38A25980" w:rsidR="3846B37C">
              <w:rPr>
                <w:rFonts w:ascii="Arial" w:hAnsi="Arial" w:cs="Arial"/>
                <w:color w:val="7030A0"/>
                <w:sz w:val="18"/>
                <w:szCs w:val="18"/>
              </w:rPr>
              <w:t>Accomplish</w:t>
            </w:r>
          </w:p>
        </w:tc>
        <w:tc>
          <w:tcPr>
            <w:tcW w:w="2126" w:type="dxa"/>
            <w:tcMar/>
          </w:tcPr>
          <w:p w:rsidRPr="006E47B2" w:rsidR="006E47B2" w:rsidRDefault="006E47B2" w14:paraId="5B926B05" w14:textId="7BD4B2C0">
            <w:pPr>
              <w:rPr>
                <w:rFonts w:ascii="Arial" w:hAnsi="Arial" w:cs="Arial"/>
                <w:color w:val="7030A0"/>
                <w:sz w:val="18"/>
                <w:szCs w:val="18"/>
              </w:rPr>
            </w:pPr>
            <w:r w:rsidRPr="38A25980" w:rsidR="3846B37C">
              <w:rPr>
                <w:rFonts w:ascii="Arial" w:hAnsi="Arial" w:cs="Arial"/>
                <w:color w:val="7030A0"/>
                <w:sz w:val="18"/>
                <w:szCs w:val="18"/>
              </w:rPr>
              <w:t>Was shown how to correctly administer first aid to someone in need</w:t>
            </w:r>
          </w:p>
        </w:tc>
        <w:tc>
          <w:tcPr>
            <w:tcW w:w="2552" w:type="dxa"/>
            <w:tcMar/>
          </w:tcPr>
          <w:p w:rsidRPr="006E47B2" w:rsidR="006E47B2" w:rsidRDefault="006E47B2" w14:paraId="1B2094D5" w14:textId="365DE74A">
            <w:pPr>
              <w:rPr>
                <w:rFonts w:ascii="Arial" w:hAnsi="Arial" w:cs="Arial"/>
                <w:color w:val="7030A0"/>
                <w:sz w:val="18"/>
                <w:szCs w:val="18"/>
              </w:rPr>
            </w:pPr>
            <w:r w:rsidRPr="38A25980" w:rsidR="3846B37C">
              <w:rPr>
                <w:rFonts w:ascii="Arial" w:hAnsi="Arial" w:cs="Arial"/>
                <w:color w:val="7030A0"/>
                <w:sz w:val="18"/>
                <w:szCs w:val="18"/>
              </w:rPr>
              <w:t xml:space="preserve">Working with vulnerable and unwell residents when working as a support worker </w:t>
            </w:r>
          </w:p>
        </w:tc>
      </w:tr>
      <w:tr w:rsidR="006E47B2" w:rsidTr="36F608B7" w14:paraId="761DEA10" w14:textId="77777777">
        <w:tc>
          <w:tcPr>
            <w:tcW w:w="1417" w:type="dxa"/>
            <w:tcMar/>
          </w:tcPr>
          <w:p w:rsidRPr="006E47B2" w:rsidR="006E47B2" w:rsidRDefault="006E47B2" w14:paraId="602AD7AB" w14:textId="15D76DD5">
            <w:pPr>
              <w:rPr>
                <w:rFonts w:ascii="Arial" w:hAnsi="Arial" w:cs="Arial"/>
                <w:color w:val="7030A0"/>
                <w:sz w:val="18"/>
                <w:szCs w:val="18"/>
              </w:rPr>
            </w:pPr>
            <w:r w:rsidRPr="38A25980" w:rsidR="3846B37C">
              <w:rPr>
                <w:rFonts w:ascii="Arial" w:hAnsi="Arial" w:cs="Arial"/>
                <w:color w:val="7030A0"/>
                <w:sz w:val="18"/>
                <w:szCs w:val="18"/>
              </w:rPr>
              <w:t>16/11/2022.</w:t>
            </w:r>
          </w:p>
        </w:tc>
        <w:tc>
          <w:tcPr>
            <w:tcW w:w="2834" w:type="dxa"/>
            <w:tcMar/>
          </w:tcPr>
          <w:p w:rsidRPr="006E47B2" w:rsidR="006E47B2" w:rsidRDefault="006E47B2" w14:paraId="2B3851DD" w14:textId="16A96B26">
            <w:pPr>
              <w:rPr>
                <w:rFonts w:ascii="Arial" w:hAnsi="Arial" w:cs="Arial"/>
                <w:color w:val="7030A0"/>
                <w:sz w:val="18"/>
                <w:szCs w:val="18"/>
              </w:rPr>
            </w:pPr>
            <w:r w:rsidRPr="36F608B7" w:rsidR="710D5C66">
              <w:rPr>
                <w:rFonts w:ascii="Arial" w:hAnsi="Arial" w:cs="Arial"/>
                <w:color w:val="7030A0"/>
                <w:sz w:val="18"/>
                <w:szCs w:val="18"/>
              </w:rPr>
              <w:t>Medication</w:t>
            </w:r>
            <w:r w:rsidRPr="36F608B7" w:rsidR="69470AE9">
              <w:rPr>
                <w:rFonts w:ascii="Arial" w:hAnsi="Arial" w:cs="Arial"/>
                <w:color w:val="7030A0"/>
                <w:sz w:val="18"/>
                <w:szCs w:val="18"/>
              </w:rPr>
              <w:t xml:space="preserve"> training</w:t>
            </w:r>
          </w:p>
          <w:p w:rsidR="006E47B2" w:rsidRDefault="006E47B2" w14:paraId="3C775261" w14:textId="77777777">
            <w:pPr>
              <w:rPr>
                <w:rFonts w:ascii="Arial" w:hAnsi="Arial" w:cs="Arial"/>
                <w:color w:val="7030A0"/>
                <w:sz w:val="18"/>
                <w:szCs w:val="18"/>
              </w:rPr>
            </w:pPr>
          </w:p>
          <w:p w:rsidRPr="006E47B2" w:rsidR="006E47B2" w:rsidRDefault="006E47B2" w14:paraId="3FA7DAA0" w14:textId="77777777">
            <w:pPr>
              <w:rPr>
                <w:rFonts w:ascii="Arial" w:hAnsi="Arial" w:cs="Arial"/>
                <w:color w:val="7030A0"/>
                <w:sz w:val="18"/>
                <w:szCs w:val="18"/>
              </w:rPr>
            </w:pPr>
          </w:p>
          <w:p w:rsidRPr="006E47B2" w:rsidR="006E47B2" w:rsidRDefault="006E47B2" w14:paraId="66A0A31F" w14:textId="77777777">
            <w:pPr>
              <w:rPr>
                <w:rFonts w:ascii="Arial" w:hAnsi="Arial" w:cs="Arial"/>
                <w:color w:val="7030A0"/>
                <w:sz w:val="18"/>
                <w:szCs w:val="18"/>
              </w:rPr>
            </w:pPr>
          </w:p>
        </w:tc>
        <w:tc>
          <w:tcPr>
            <w:tcW w:w="1001" w:type="dxa"/>
            <w:tcMar/>
          </w:tcPr>
          <w:p w:rsidRPr="006E47B2" w:rsidR="006E47B2" w:rsidRDefault="006E47B2" w14:paraId="3B9EBA99" w14:textId="55C277B8">
            <w:pPr>
              <w:rPr>
                <w:rFonts w:ascii="Arial" w:hAnsi="Arial" w:cs="Arial"/>
                <w:color w:val="7030A0"/>
                <w:sz w:val="18"/>
                <w:szCs w:val="18"/>
              </w:rPr>
            </w:pPr>
            <w:r w:rsidRPr="38A25980" w:rsidR="3846B37C">
              <w:rPr>
                <w:rFonts w:ascii="Arial" w:hAnsi="Arial" w:cs="Arial"/>
                <w:color w:val="7030A0"/>
                <w:sz w:val="18"/>
                <w:szCs w:val="18"/>
              </w:rPr>
              <w:t xml:space="preserve">Formal </w:t>
            </w:r>
          </w:p>
        </w:tc>
        <w:tc>
          <w:tcPr>
            <w:tcW w:w="1836" w:type="dxa"/>
            <w:tcMar/>
          </w:tcPr>
          <w:p w:rsidRPr="006E47B2" w:rsidR="006E47B2" w:rsidRDefault="006E47B2" w14:paraId="53694D5B" w14:textId="1E444F58">
            <w:pPr>
              <w:rPr>
                <w:rFonts w:ascii="Arial" w:hAnsi="Arial" w:cs="Arial"/>
                <w:color w:val="7030A0"/>
                <w:sz w:val="18"/>
                <w:szCs w:val="18"/>
              </w:rPr>
            </w:pPr>
            <w:r w:rsidRPr="38A25980" w:rsidR="3846B37C">
              <w:rPr>
                <w:rFonts w:ascii="Arial" w:hAnsi="Arial" w:cs="Arial"/>
                <w:color w:val="7030A0"/>
                <w:sz w:val="18"/>
                <w:szCs w:val="18"/>
              </w:rPr>
              <w:t>Accomplish</w:t>
            </w:r>
          </w:p>
        </w:tc>
        <w:tc>
          <w:tcPr>
            <w:tcW w:w="2126" w:type="dxa"/>
            <w:tcMar/>
          </w:tcPr>
          <w:p w:rsidRPr="006E47B2" w:rsidR="006E47B2" w:rsidRDefault="006E47B2" w14:paraId="09C98ABB" w14:textId="715FCB2A">
            <w:pPr>
              <w:rPr>
                <w:rFonts w:ascii="Arial" w:hAnsi="Arial" w:cs="Arial"/>
                <w:color w:val="7030A0"/>
                <w:sz w:val="18"/>
                <w:szCs w:val="18"/>
              </w:rPr>
            </w:pPr>
            <w:r w:rsidRPr="38A25980" w:rsidR="3846B37C">
              <w:rPr>
                <w:rFonts w:ascii="Arial" w:hAnsi="Arial" w:cs="Arial"/>
                <w:color w:val="7030A0"/>
                <w:sz w:val="18"/>
                <w:szCs w:val="18"/>
              </w:rPr>
              <w:t xml:space="preserve">Was shown how to correctly </w:t>
            </w:r>
            <w:r w:rsidRPr="38A25980" w:rsidR="3846B37C">
              <w:rPr>
                <w:rFonts w:ascii="Arial" w:hAnsi="Arial" w:cs="Arial"/>
                <w:color w:val="7030A0"/>
                <w:sz w:val="18"/>
                <w:szCs w:val="18"/>
              </w:rPr>
              <w:t>administer</w:t>
            </w:r>
            <w:r w:rsidRPr="38A25980" w:rsidR="3846B37C">
              <w:rPr>
                <w:rFonts w:ascii="Arial" w:hAnsi="Arial" w:cs="Arial"/>
                <w:color w:val="7030A0"/>
                <w:sz w:val="18"/>
                <w:szCs w:val="18"/>
              </w:rPr>
              <w:t xml:space="preserve"> medications </w:t>
            </w:r>
          </w:p>
        </w:tc>
        <w:tc>
          <w:tcPr>
            <w:tcW w:w="2552" w:type="dxa"/>
            <w:tcMar/>
          </w:tcPr>
          <w:p w:rsidRPr="006E47B2" w:rsidR="006E47B2" w:rsidRDefault="006E47B2" w14:paraId="13DBE647" w14:textId="3E493B41">
            <w:pPr>
              <w:rPr>
                <w:rFonts w:ascii="Arial" w:hAnsi="Arial" w:cs="Arial"/>
                <w:color w:val="7030A0"/>
                <w:sz w:val="18"/>
                <w:szCs w:val="18"/>
              </w:rPr>
            </w:pPr>
            <w:r w:rsidRPr="38A25980" w:rsidR="3846B37C">
              <w:rPr>
                <w:rFonts w:ascii="Arial" w:hAnsi="Arial" w:cs="Arial"/>
                <w:color w:val="7030A0"/>
                <w:sz w:val="18"/>
                <w:szCs w:val="18"/>
              </w:rPr>
              <w:t xml:space="preserve">A lot of people who </w:t>
            </w:r>
            <w:r w:rsidRPr="38A25980" w:rsidR="3846B37C">
              <w:rPr>
                <w:rFonts w:ascii="Arial" w:hAnsi="Arial" w:cs="Arial"/>
                <w:color w:val="7030A0"/>
                <w:sz w:val="18"/>
                <w:szCs w:val="18"/>
              </w:rPr>
              <w:t>i</w:t>
            </w:r>
            <w:r w:rsidRPr="38A25980" w:rsidR="3846B37C">
              <w:rPr>
                <w:rFonts w:ascii="Arial" w:hAnsi="Arial" w:cs="Arial"/>
                <w:color w:val="7030A0"/>
                <w:sz w:val="18"/>
                <w:szCs w:val="18"/>
              </w:rPr>
              <w:t xml:space="preserve"> supported were on medications</w:t>
            </w:r>
          </w:p>
        </w:tc>
      </w:tr>
      <w:tr w:rsidR="006E47B2" w:rsidTr="36F608B7" w14:paraId="4EFCDF53" w14:textId="77777777">
        <w:tc>
          <w:tcPr>
            <w:tcW w:w="1417" w:type="dxa"/>
            <w:tcMar/>
          </w:tcPr>
          <w:p w:rsidRPr="006E47B2" w:rsidR="006E47B2" w:rsidRDefault="006E47B2" w14:paraId="74A95175" w14:textId="6B140893">
            <w:pPr>
              <w:rPr>
                <w:rFonts w:ascii="Arial" w:hAnsi="Arial" w:cs="Arial"/>
                <w:color w:val="7030A0"/>
                <w:sz w:val="18"/>
                <w:szCs w:val="18"/>
              </w:rPr>
            </w:pPr>
            <w:r w:rsidRPr="38A25980" w:rsidR="3846B37C">
              <w:rPr>
                <w:rFonts w:ascii="Arial" w:hAnsi="Arial" w:cs="Arial"/>
                <w:color w:val="7030A0"/>
                <w:sz w:val="18"/>
                <w:szCs w:val="18"/>
              </w:rPr>
              <w:t>17/11/2022</w:t>
            </w:r>
          </w:p>
        </w:tc>
        <w:tc>
          <w:tcPr>
            <w:tcW w:w="2834" w:type="dxa"/>
            <w:tcMar/>
          </w:tcPr>
          <w:p w:rsidRPr="006E47B2" w:rsidR="006E47B2" w:rsidRDefault="006E47B2" w14:paraId="43B1CCA7" w14:textId="7C12ED5F">
            <w:pPr>
              <w:rPr>
                <w:rFonts w:ascii="Arial" w:hAnsi="Arial" w:cs="Arial"/>
                <w:color w:val="7030A0"/>
                <w:sz w:val="18"/>
                <w:szCs w:val="18"/>
              </w:rPr>
            </w:pPr>
            <w:r w:rsidRPr="38A25980" w:rsidR="3846B37C">
              <w:rPr>
                <w:rFonts w:ascii="Arial" w:hAnsi="Arial" w:cs="Arial"/>
                <w:color w:val="7030A0"/>
                <w:sz w:val="18"/>
                <w:szCs w:val="18"/>
              </w:rPr>
              <w:t xml:space="preserve">GDPR training </w:t>
            </w:r>
          </w:p>
          <w:p w:rsidR="006E47B2" w:rsidRDefault="006E47B2" w14:paraId="36BF28BC" w14:textId="77777777">
            <w:pPr>
              <w:rPr>
                <w:rFonts w:ascii="Arial" w:hAnsi="Arial" w:cs="Arial"/>
                <w:color w:val="7030A0"/>
                <w:sz w:val="18"/>
                <w:szCs w:val="18"/>
              </w:rPr>
            </w:pPr>
          </w:p>
          <w:p w:rsidRPr="006E47B2" w:rsidR="006E47B2" w:rsidRDefault="006E47B2" w14:paraId="7C419F28" w14:textId="77777777">
            <w:pPr>
              <w:rPr>
                <w:rFonts w:ascii="Arial" w:hAnsi="Arial" w:cs="Arial"/>
                <w:color w:val="7030A0"/>
                <w:sz w:val="18"/>
                <w:szCs w:val="18"/>
              </w:rPr>
            </w:pPr>
          </w:p>
          <w:p w:rsidRPr="006E47B2" w:rsidR="006E47B2" w:rsidRDefault="006E47B2" w14:paraId="1EA6FA34" w14:textId="77777777">
            <w:pPr>
              <w:rPr>
                <w:rFonts w:ascii="Arial" w:hAnsi="Arial" w:cs="Arial"/>
                <w:color w:val="7030A0"/>
                <w:sz w:val="18"/>
                <w:szCs w:val="18"/>
              </w:rPr>
            </w:pPr>
          </w:p>
        </w:tc>
        <w:tc>
          <w:tcPr>
            <w:tcW w:w="1001" w:type="dxa"/>
            <w:tcMar/>
          </w:tcPr>
          <w:p w:rsidRPr="006E47B2" w:rsidR="006E47B2" w:rsidRDefault="006E47B2" w14:paraId="06D96ABF" w14:textId="74D2EDDA">
            <w:pPr>
              <w:rPr>
                <w:rFonts w:ascii="Arial" w:hAnsi="Arial" w:cs="Arial"/>
                <w:color w:val="7030A0"/>
                <w:sz w:val="18"/>
                <w:szCs w:val="18"/>
              </w:rPr>
            </w:pPr>
            <w:r w:rsidRPr="38A25980" w:rsidR="3846B37C">
              <w:rPr>
                <w:rFonts w:ascii="Arial" w:hAnsi="Arial" w:cs="Arial"/>
                <w:color w:val="7030A0"/>
                <w:sz w:val="18"/>
                <w:szCs w:val="18"/>
              </w:rPr>
              <w:t>Formal</w:t>
            </w:r>
          </w:p>
        </w:tc>
        <w:tc>
          <w:tcPr>
            <w:tcW w:w="1836" w:type="dxa"/>
            <w:tcMar/>
          </w:tcPr>
          <w:p w:rsidRPr="006E47B2" w:rsidR="006E47B2" w:rsidRDefault="006E47B2" w14:paraId="5DE0CA4C" w14:textId="0ED4B196">
            <w:pPr>
              <w:rPr>
                <w:rFonts w:ascii="Arial" w:hAnsi="Arial" w:cs="Arial"/>
                <w:color w:val="7030A0"/>
                <w:sz w:val="18"/>
                <w:szCs w:val="18"/>
              </w:rPr>
            </w:pPr>
            <w:r w:rsidRPr="38A25980" w:rsidR="3846B37C">
              <w:rPr>
                <w:rFonts w:ascii="Arial" w:hAnsi="Arial" w:cs="Arial"/>
                <w:color w:val="7030A0"/>
                <w:sz w:val="18"/>
                <w:szCs w:val="18"/>
              </w:rPr>
              <w:t>Accomplish</w:t>
            </w:r>
          </w:p>
        </w:tc>
        <w:tc>
          <w:tcPr>
            <w:tcW w:w="2126" w:type="dxa"/>
            <w:tcMar/>
          </w:tcPr>
          <w:p w:rsidRPr="006E47B2" w:rsidR="006E47B2" w:rsidRDefault="006E47B2" w14:paraId="13BDA632" w14:textId="3D92C8F3">
            <w:pPr>
              <w:rPr>
                <w:rFonts w:ascii="Arial" w:hAnsi="Arial" w:cs="Arial"/>
                <w:color w:val="7030A0"/>
                <w:sz w:val="18"/>
                <w:szCs w:val="18"/>
              </w:rPr>
            </w:pPr>
            <w:r w:rsidRPr="38A25980" w:rsidR="3846B37C">
              <w:rPr>
                <w:rFonts w:ascii="Arial" w:hAnsi="Arial" w:cs="Arial"/>
                <w:color w:val="7030A0"/>
                <w:sz w:val="18"/>
                <w:szCs w:val="18"/>
              </w:rPr>
              <w:t xml:space="preserve">Was enabled to handle </w:t>
            </w:r>
            <w:r w:rsidRPr="38A25980" w:rsidR="3846B37C">
              <w:rPr>
                <w:rFonts w:ascii="Arial" w:hAnsi="Arial" w:cs="Arial"/>
                <w:color w:val="7030A0"/>
                <w:sz w:val="18"/>
                <w:szCs w:val="18"/>
              </w:rPr>
              <w:t>important information</w:t>
            </w:r>
            <w:r w:rsidRPr="38A25980" w:rsidR="3846B37C">
              <w:rPr>
                <w:rFonts w:ascii="Arial" w:hAnsi="Arial" w:cs="Arial"/>
                <w:color w:val="7030A0"/>
                <w:sz w:val="18"/>
                <w:szCs w:val="18"/>
              </w:rPr>
              <w:t xml:space="preserve"> within the workplace in line with the company procedures </w:t>
            </w:r>
          </w:p>
        </w:tc>
        <w:tc>
          <w:tcPr>
            <w:tcW w:w="2552" w:type="dxa"/>
            <w:tcMar/>
          </w:tcPr>
          <w:p w:rsidRPr="006E47B2" w:rsidR="006E47B2" w:rsidRDefault="006E47B2" w14:paraId="6D9D84CF" w14:textId="7DA3C048">
            <w:pPr>
              <w:rPr>
                <w:rFonts w:ascii="Arial" w:hAnsi="Arial" w:cs="Arial"/>
                <w:color w:val="7030A0"/>
                <w:sz w:val="18"/>
                <w:szCs w:val="18"/>
              </w:rPr>
            </w:pPr>
            <w:r w:rsidRPr="36F608B7" w:rsidR="6CD34920">
              <w:rPr>
                <w:rFonts w:ascii="Arial" w:hAnsi="Arial" w:cs="Arial"/>
                <w:color w:val="7030A0"/>
                <w:sz w:val="18"/>
                <w:szCs w:val="18"/>
              </w:rPr>
              <w:t xml:space="preserve">Document writing is a big part of my job, knowing how to correctly is crucial </w:t>
            </w:r>
          </w:p>
        </w:tc>
      </w:tr>
      <w:tr w:rsidR="006E47B2" w:rsidTr="36F608B7" w14:paraId="09EFFAA5" w14:textId="77777777">
        <w:tc>
          <w:tcPr>
            <w:tcW w:w="1417" w:type="dxa"/>
            <w:tcMar/>
          </w:tcPr>
          <w:p w:rsidRPr="006E47B2" w:rsidR="006E47B2" w:rsidRDefault="006E47B2" w14:paraId="5610632B" w14:textId="30C5B45E">
            <w:pPr>
              <w:rPr>
                <w:rFonts w:ascii="Arial" w:hAnsi="Arial" w:cs="Arial"/>
                <w:color w:val="7030A0"/>
                <w:sz w:val="18"/>
                <w:szCs w:val="18"/>
              </w:rPr>
            </w:pPr>
            <w:r w:rsidRPr="36F608B7" w:rsidR="6CD34920">
              <w:rPr>
                <w:rFonts w:ascii="Arial" w:hAnsi="Arial" w:cs="Arial"/>
                <w:color w:val="7030A0"/>
                <w:sz w:val="18"/>
                <w:szCs w:val="18"/>
              </w:rPr>
              <w:t>09/12/2022</w:t>
            </w:r>
          </w:p>
        </w:tc>
        <w:tc>
          <w:tcPr>
            <w:tcW w:w="2834" w:type="dxa"/>
            <w:tcMar/>
          </w:tcPr>
          <w:p w:rsidRPr="006E47B2" w:rsidR="006E47B2" w:rsidP="36F608B7" w:rsidRDefault="006E47B2" w14:paraId="52B3DCAA" w14:textId="4328C11F">
            <w:pPr>
              <w:pStyle w:val="Normal"/>
              <w:rPr>
                <w:rFonts w:ascii="Arial" w:hAnsi="Arial" w:cs="Arial"/>
                <w:color w:val="7030A0"/>
                <w:sz w:val="18"/>
                <w:szCs w:val="18"/>
              </w:rPr>
            </w:pPr>
            <w:r w:rsidRPr="36F608B7" w:rsidR="6CD34920">
              <w:rPr>
                <w:rFonts w:ascii="Arial" w:hAnsi="Arial" w:cs="Arial"/>
                <w:color w:val="7030A0"/>
                <w:sz w:val="18"/>
                <w:szCs w:val="18"/>
              </w:rPr>
              <w:t>Studio 3 training</w:t>
            </w:r>
          </w:p>
          <w:p w:rsidR="006E47B2" w:rsidRDefault="006E47B2" w14:paraId="6583DCDA" w14:textId="77777777">
            <w:pPr>
              <w:rPr>
                <w:rFonts w:ascii="Arial" w:hAnsi="Arial" w:cs="Arial"/>
                <w:color w:val="7030A0"/>
                <w:sz w:val="18"/>
                <w:szCs w:val="18"/>
              </w:rPr>
            </w:pPr>
          </w:p>
          <w:p w:rsidRPr="006E47B2" w:rsidR="006E47B2" w:rsidRDefault="006E47B2" w14:paraId="4DB957AA" w14:textId="77777777">
            <w:pPr>
              <w:rPr>
                <w:rFonts w:ascii="Arial" w:hAnsi="Arial" w:cs="Arial"/>
                <w:color w:val="7030A0"/>
                <w:sz w:val="18"/>
                <w:szCs w:val="18"/>
              </w:rPr>
            </w:pPr>
          </w:p>
        </w:tc>
        <w:tc>
          <w:tcPr>
            <w:tcW w:w="1001" w:type="dxa"/>
            <w:tcMar/>
          </w:tcPr>
          <w:p w:rsidRPr="006E47B2" w:rsidR="006E47B2" w:rsidRDefault="006E47B2" w14:paraId="5A64F5F0" w14:textId="538D5D6E">
            <w:pPr>
              <w:rPr>
                <w:rFonts w:ascii="Arial" w:hAnsi="Arial" w:cs="Arial"/>
                <w:color w:val="7030A0"/>
                <w:sz w:val="18"/>
                <w:szCs w:val="18"/>
              </w:rPr>
            </w:pPr>
            <w:r w:rsidRPr="36F608B7" w:rsidR="6CD34920">
              <w:rPr>
                <w:rFonts w:ascii="Arial" w:hAnsi="Arial" w:cs="Arial"/>
                <w:color w:val="7030A0"/>
                <w:sz w:val="18"/>
                <w:szCs w:val="18"/>
              </w:rPr>
              <w:t>Formal</w:t>
            </w:r>
          </w:p>
        </w:tc>
        <w:tc>
          <w:tcPr>
            <w:tcW w:w="1836" w:type="dxa"/>
            <w:tcMar/>
          </w:tcPr>
          <w:p w:rsidRPr="006E47B2" w:rsidR="006E47B2" w:rsidRDefault="006E47B2" w14:paraId="6E3BE894" w14:textId="6CFF79D1">
            <w:pPr>
              <w:rPr>
                <w:rFonts w:ascii="Arial" w:hAnsi="Arial" w:cs="Arial"/>
                <w:color w:val="7030A0"/>
                <w:sz w:val="18"/>
                <w:szCs w:val="18"/>
              </w:rPr>
            </w:pPr>
            <w:r w:rsidRPr="36F608B7" w:rsidR="6CD34920">
              <w:rPr>
                <w:rFonts w:ascii="Arial" w:hAnsi="Arial" w:cs="Arial"/>
                <w:color w:val="7030A0"/>
                <w:sz w:val="18"/>
                <w:szCs w:val="18"/>
              </w:rPr>
              <w:t>Accomplish</w:t>
            </w:r>
          </w:p>
        </w:tc>
        <w:tc>
          <w:tcPr>
            <w:tcW w:w="2126" w:type="dxa"/>
            <w:tcMar/>
          </w:tcPr>
          <w:p w:rsidRPr="006E47B2" w:rsidR="006E47B2" w:rsidRDefault="006E47B2" w14:paraId="0B56614B" w14:textId="1FF93017">
            <w:pPr>
              <w:rPr>
                <w:rFonts w:ascii="Arial" w:hAnsi="Arial" w:cs="Arial"/>
                <w:color w:val="7030A0"/>
                <w:sz w:val="18"/>
                <w:szCs w:val="18"/>
              </w:rPr>
            </w:pPr>
            <w:r w:rsidRPr="36F608B7" w:rsidR="6CD34920">
              <w:rPr>
                <w:rFonts w:ascii="Arial" w:hAnsi="Arial" w:cs="Arial"/>
                <w:color w:val="7030A0"/>
                <w:sz w:val="18"/>
                <w:szCs w:val="18"/>
              </w:rPr>
              <w:t xml:space="preserve">Was </w:t>
            </w:r>
            <w:r w:rsidRPr="36F608B7" w:rsidR="6CD34920">
              <w:rPr>
                <w:rFonts w:ascii="Arial" w:hAnsi="Arial" w:cs="Arial"/>
                <w:color w:val="7030A0"/>
                <w:sz w:val="18"/>
                <w:szCs w:val="18"/>
              </w:rPr>
              <w:t>shown</w:t>
            </w:r>
            <w:r w:rsidRPr="36F608B7" w:rsidR="6CD34920">
              <w:rPr>
                <w:rFonts w:ascii="Arial" w:hAnsi="Arial" w:cs="Arial"/>
                <w:color w:val="7030A0"/>
                <w:sz w:val="18"/>
                <w:szCs w:val="18"/>
              </w:rPr>
              <w:t xml:space="preserve"> how to correctly handle and manoeuvre the people </w:t>
            </w:r>
            <w:r w:rsidRPr="36F608B7" w:rsidR="6CD34920">
              <w:rPr>
                <w:rFonts w:ascii="Arial" w:hAnsi="Arial" w:cs="Arial"/>
                <w:color w:val="7030A0"/>
                <w:sz w:val="18"/>
                <w:szCs w:val="18"/>
              </w:rPr>
              <w:t>i</w:t>
            </w:r>
            <w:r w:rsidRPr="36F608B7" w:rsidR="6CD34920">
              <w:rPr>
                <w:rFonts w:ascii="Arial" w:hAnsi="Arial" w:cs="Arial"/>
                <w:color w:val="7030A0"/>
                <w:sz w:val="18"/>
                <w:szCs w:val="18"/>
              </w:rPr>
              <w:t xml:space="preserve"> supported safety and effectively if off baseline</w:t>
            </w:r>
          </w:p>
        </w:tc>
        <w:tc>
          <w:tcPr>
            <w:tcW w:w="2552" w:type="dxa"/>
            <w:tcMar/>
          </w:tcPr>
          <w:p w:rsidRPr="006E47B2" w:rsidR="006E47B2" w:rsidRDefault="006E47B2" w14:paraId="0BDF208A" w14:textId="4AC422CD">
            <w:pPr>
              <w:rPr>
                <w:rFonts w:ascii="Arial" w:hAnsi="Arial" w:cs="Arial"/>
                <w:color w:val="7030A0"/>
                <w:sz w:val="18"/>
                <w:szCs w:val="18"/>
              </w:rPr>
            </w:pPr>
            <w:r w:rsidRPr="36F608B7" w:rsidR="6CD34920">
              <w:rPr>
                <w:rFonts w:ascii="Arial" w:hAnsi="Arial" w:cs="Arial"/>
                <w:color w:val="7030A0"/>
                <w:sz w:val="18"/>
                <w:szCs w:val="18"/>
              </w:rPr>
              <w:t xml:space="preserve">People with additionally needs sometimes don't know how to deal and manage with their emotions and may hit out. This comes into relevance when keeping the person and </w:t>
            </w:r>
            <w:r w:rsidRPr="36F608B7" w:rsidR="6CD34920">
              <w:rPr>
                <w:rFonts w:ascii="Arial" w:hAnsi="Arial" w:cs="Arial"/>
                <w:color w:val="7030A0"/>
                <w:sz w:val="18"/>
                <w:szCs w:val="18"/>
              </w:rPr>
              <w:t>public</w:t>
            </w:r>
            <w:r w:rsidRPr="36F608B7" w:rsidR="6CD34920">
              <w:rPr>
                <w:rFonts w:ascii="Arial" w:hAnsi="Arial" w:cs="Arial"/>
                <w:color w:val="7030A0"/>
                <w:sz w:val="18"/>
                <w:szCs w:val="18"/>
              </w:rPr>
              <w:t xml:space="preserve"> safe</w:t>
            </w:r>
          </w:p>
        </w:tc>
      </w:tr>
      <w:tr w:rsidR="006E47B2" w:rsidTr="36F608B7" w14:paraId="1CFA7523" w14:textId="77777777">
        <w:tc>
          <w:tcPr>
            <w:tcW w:w="1417" w:type="dxa"/>
            <w:tcMar/>
          </w:tcPr>
          <w:p w:rsidRPr="006E47B2" w:rsidR="006E47B2" w:rsidRDefault="006E47B2" w14:paraId="566F3B5F" w14:textId="49C59EEC">
            <w:pPr>
              <w:rPr>
                <w:rFonts w:ascii="Arial" w:hAnsi="Arial" w:cs="Arial"/>
                <w:color w:val="7030A0"/>
                <w:sz w:val="18"/>
                <w:szCs w:val="18"/>
              </w:rPr>
            </w:pPr>
            <w:r w:rsidRPr="36F608B7" w:rsidR="6CD34920">
              <w:rPr>
                <w:rFonts w:ascii="Arial" w:hAnsi="Arial" w:cs="Arial"/>
                <w:color w:val="7030A0"/>
                <w:sz w:val="18"/>
                <w:szCs w:val="18"/>
              </w:rPr>
              <w:t>29/01/2023</w:t>
            </w:r>
          </w:p>
        </w:tc>
        <w:tc>
          <w:tcPr>
            <w:tcW w:w="2834" w:type="dxa"/>
            <w:tcMar/>
          </w:tcPr>
          <w:p w:rsidRPr="006E47B2" w:rsidR="006E47B2" w:rsidRDefault="006E47B2" w14:paraId="045EE9C2" w14:textId="77777777">
            <w:pPr>
              <w:rPr>
                <w:rFonts w:ascii="Arial" w:hAnsi="Arial" w:cs="Arial"/>
                <w:color w:val="7030A0"/>
                <w:sz w:val="18"/>
                <w:szCs w:val="18"/>
              </w:rPr>
            </w:pPr>
          </w:p>
          <w:p w:rsidR="006E47B2" w:rsidRDefault="006E47B2" w14:paraId="0567D5D5" w14:textId="38BC4541">
            <w:pPr>
              <w:rPr>
                <w:rFonts w:ascii="Arial" w:hAnsi="Arial" w:cs="Arial"/>
                <w:color w:val="7030A0"/>
                <w:sz w:val="18"/>
                <w:szCs w:val="18"/>
              </w:rPr>
            </w:pPr>
            <w:r w:rsidRPr="36F608B7" w:rsidR="42AACB73">
              <w:rPr>
                <w:rFonts w:ascii="Arial" w:hAnsi="Arial" w:cs="Arial"/>
                <w:color w:val="7030A0"/>
                <w:sz w:val="18"/>
                <w:szCs w:val="18"/>
              </w:rPr>
              <w:t>Parmova</w:t>
            </w:r>
            <w:r w:rsidRPr="36F608B7" w:rsidR="42AACB73">
              <w:rPr>
                <w:rFonts w:ascii="Arial" w:hAnsi="Arial" w:cs="Arial"/>
                <w:color w:val="7030A0"/>
                <w:sz w:val="18"/>
                <w:szCs w:val="18"/>
              </w:rPr>
              <w:t xml:space="preserve"> training</w:t>
            </w:r>
          </w:p>
          <w:p w:rsidRPr="006E47B2" w:rsidR="006E47B2" w:rsidRDefault="006E47B2" w14:paraId="722BCB31" w14:textId="77777777">
            <w:pPr>
              <w:rPr>
                <w:rFonts w:ascii="Arial" w:hAnsi="Arial" w:cs="Arial"/>
                <w:color w:val="7030A0"/>
                <w:sz w:val="18"/>
                <w:szCs w:val="18"/>
              </w:rPr>
            </w:pPr>
          </w:p>
          <w:p w:rsidRPr="006E47B2" w:rsidR="006E47B2" w:rsidRDefault="006E47B2" w14:paraId="04458488" w14:textId="77777777">
            <w:pPr>
              <w:rPr>
                <w:rFonts w:ascii="Arial" w:hAnsi="Arial" w:cs="Arial"/>
                <w:color w:val="7030A0"/>
                <w:sz w:val="18"/>
                <w:szCs w:val="18"/>
              </w:rPr>
            </w:pPr>
          </w:p>
        </w:tc>
        <w:tc>
          <w:tcPr>
            <w:tcW w:w="1001" w:type="dxa"/>
            <w:tcMar/>
          </w:tcPr>
          <w:p w:rsidRPr="006E47B2" w:rsidR="006E47B2" w:rsidRDefault="006E47B2" w14:paraId="79FA00C9" w14:textId="7BEAFEA1">
            <w:pPr>
              <w:rPr>
                <w:rFonts w:ascii="Arial" w:hAnsi="Arial" w:cs="Arial"/>
                <w:color w:val="7030A0"/>
                <w:sz w:val="18"/>
                <w:szCs w:val="18"/>
              </w:rPr>
            </w:pPr>
            <w:r w:rsidRPr="36F608B7" w:rsidR="138447E9">
              <w:rPr>
                <w:rFonts w:ascii="Arial" w:hAnsi="Arial" w:cs="Arial"/>
                <w:color w:val="7030A0"/>
                <w:sz w:val="18"/>
                <w:szCs w:val="18"/>
              </w:rPr>
              <w:t>Formal</w:t>
            </w:r>
          </w:p>
        </w:tc>
        <w:tc>
          <w:tcPr>
            <w:tcW w:w="1836" w:type="dxa"/>
            <w:tcMar/>
          </w:tcPr>
          <w:p w:rsidRPr="006E47B2" w:rsidR="006E47B2" w:rsidRDefault="006E47B2" w14:paraId="06FD25BF" w14:textId="7F1DC61D">
            <w:pPr>
              <w:rPr>
                <w:rFonts w:ascii="Arial" w:hAnsi="Arial" w:cs="Arial"/>
                <w:color w:val="7030A0"/>
                <w:sz w:val="18"/>
                <w:szCs w:val="18"/>
              </w:rPr>
            </w:pPr>
            <w:r w:rsidRPr="36F608B7" w:rsidR="42AACB73">
              <w:rPr>
                <w:rFonts w:ascii="Arial" w:hAnsi="Arial" w:cs="Arial"/>
                <w:color w:val="7030A0"/>
                <w:sz w:val="18"/>
                <w:szCs w:val="18"/>
              </w:rPr>
              <w:t>Parc care</w:t>
            </w:r>
          </w:p>
        </w:tc>
        <w:tc>
          <w:tcPr>
            <w:tcW w:w="2126" w:type="dxa"/>
            <w:tcMar/>
          </w:tcPr>
          <w:p w:rsidRPr="006E47B2" w:rsidR="006E47B2" w:rsidRDefault="006E47B2" w14:paraId="389DB447" w14:textId="31CC44FB">
            <w:pPr>
              <w:rPr>
                <w:rFonts w:ascii="Arial" w:hAnsi="Arial" w:cs="Arial"/>
                <w:color w:val="7030A0"/>
                <w:sz w:val="18"/>
                <w:szCs w:val="18"/>
              </w:rPr>
            </w:pPr>
            <w:r w:rsidRPr="36F608B7" w:rsidR="42AACB73">
              <w:rPr>
                <w:rFonts w:ascii="Arial" w:hAnsi="Arial" w:cs="Arial"/>
                <w:color w:val="7030A0"/>
                <w:sz w:val="18"/>
                <w:szCs w:val="18"/>
              </w:rPr>
              <w:t>Was able to safely and effectively do physical interventions</w:t>
            </w:r>
          </w:p>
        </w:tc>
        <w:tc>
          <w:tcPr>
            <w:tcW w:w="2552" w:type="dxa"/>
            <w:tcMar/>
          </w:tcPr>
          <w:p w:rsidRPr="006E47B2" w:rsidR="006E47B2" w:rsidRDefault="006E47B2" w14:paraId="1519E1DC" w14:textId="057ABA49">
            <w:pPr>
              <w:rPr>
                <w:rFonts w:ascii="Arial" w:hAnsi="Arial" w:cs="Arial"/>
                <w:color w:val="7030A0"/>
                <w:sz w:val="18"/>
                <w:szCs w:val="18"/>
              </w:rPr>
            </w:pPr>
            <w:r w:rsidRPr="36F608B7" w:rsidR="42AACB73">
              <w:rPr>
                <w:rFonts w:ascii="Arial" w:hAnsi="Arial" w:cs="Arial"/>
                <w:color w:val="7030A0"/>
                <w:sz w:val="18"/>
                <w:szCs w:val="18"/>
              </w:rPr>
              <w:t>Challenging behaviours</w:t>
            </w:r>
          </w:p>
        </w:tc>
      </w:tr>
      <w:tr w:rsidR="006E47B2" w:rsidTr="36F608B7" w14:paraId="621B0CB3" w14:textId="77777777">
        <w:tc>
          <w:tcPr>
            <w:tcW w:w="1417" w:type="dxa"/>
            <w:tcMar/>
          </w:tcPr>
          <w:p w:rsidRPr="006E47B2" w:rsidR="006E47B2" w:rsidRDefault="006E47B2" w14:paraId="4F6C8CBE" w14:textId="7B856E65">
            <w:pPr>
              <w:rPr>
                <w:rFonts w:ascii="Arial" w:hAnsi="Arial" w:cs="Arial"/>
                <w:color w:val="7030A0"/>
                <w:sz w:val="18"/>
                <w:szCs w:val="18"/>
              </w:rPr>
            </w:pPr>
            <w:r w:rsidRPr="36F608B7" w:rsidR="0D359E5F">
              <w:rPr>
                <w:rFonts w:ascii="Arial" w:hAnsi="Arial" w:cs="Arial"/>
                <w:color w:val="7030A0"/>
                <w:sz w:val="18"/>
                <w:szCs w:val="18"/>
              </w:rPr>
              <w:t>07/05/2024</w:t>
            </w:r>
          </w:p>
        </w:tc>
        <w:tc>
          <w:tcPr>
            <w:tcW w:w="2834" w:type="dxa"/>
            <w:tcMar/>
          </w:tcPr>
          <w:p w:rsidRPr="006E47B2" w:rsidR="006E47B2" w:rsidRDefault="006E47B2" w14:paraId="6B5F0913" w14:textId="23F612BD">
            <w:pPr>
              <w:rPr>
                <w:rFonts w:ascii="Arial" w:hAnsi="Arial" w:cs="Arial"/>
                <w:color w:val="7030A0"/>
                <w:sz w:val="18"/>
                <w:szCs w:val="18"/>
              </w:rPr>
            </w:pPr>
            <w:r w:rsidRPr="36F608B7" w:rsidR="0D359E5F">
              <w:rPr>
                <w:rFonts w:ascii="Arial" w:hAnsi="Arial" w:cs="Arial"/>
                <w:color w:val="7030A0"/>
                <w:sz w:val="18"/>
                <w:szCs w:val="18"/>
              </w:rPr>
              <w:t>Trauma Training</w:t>
            </w:r>
          </w:p>
          <w:p w:rsidRPr="006E47B2" w:rsidR="006E47B2" w:rsidP="36F608B7" w:rsidRDefault="006E47B2" w14:paraId="63B9DF02" w14:textId="21F33836">
            <w:pPr>
              <w:pStyle w:val="Normal"/>
              <w:rPr>
                <w:rFonts w:ascii="Arial" w:hAnsi="Arial" w:cs="Arial"/>
                <w:color w:val="7030A0"/>
                <w:sz w:val="18"/>
                <w:szCs w:val="18"/>
              </w:rPr>
            </w:pPr>
          </w:p>
          <w:p w:rsidRPr="006E47B2" w:rsidR="006E47B2" w:rsidRDefault="006E47B2" w14:paraId="12602460" w14:textId="77777777">
            <w:pPr>
              <w:rPr>
                <w:rFonts w:ascii="Arial" w:hAnsi="Arial" w:cs="Arial"/>
                <w:color w:val="7030A0"/>
                <w:sz w:val="18"/>
                <w:szCs w:val="18"/>
              </w:rPr>
            </w:pPr>
          </w:p>
        </w:tc>
        <w:tc>
          <w:tcPr>
            <w:tcW w:w="1001" w:type="dxa"/>
            <w:tcMar/>
          </w:tcPr>
          <w:p w:rsidRPr="006E47B2" w:rsidR="006E47B2" w:rsidRDefault="006E47B2" w14:paraId="0D603811" w14:textId="73075700">
            <w:pPr>
              <w:rPr>
                <w:rFonts w:ascii="Arial" w:hAnsi="Arial" w:cs="Arial"/>
                <w:color w:val="7030A0"/>
                <w:sz w:val="18"/>
                <w:szCs w:val="18"/>
              </w:rPr>
            </w:pPr>
            <w:r w:rsidRPr="36F608B7" w:rsidR="130B7F86">
              <w:rPr>
                <w:rFonts w:ascii="Arial" w:hAnsi="Arial" w:cs="Arial"/>
                <w:color w:val="7030A0"/>
                <w:sz w:val="18"/>
                <w:szCs w:val="18"/>
              </w:rPr>
              <w:t>Formal</w:t>
            </w:r>
          </w:p>
        </w:tc>
        <w:tc>
          <w:tcPr>
            <w:tcW w:w="1836" w:type="dxa"/>
            <w:tcMar/>
          </w:tcPr>
          <w:p w:rsidRPr="006E47B2" w:rsidR="006E47B2" w:rsidRDefault="006E47B2" w14:paraId="3F5398B3" w14:textId="699C7D43">
            <w:pPr>
              <w:rPr>
                <w:rFonts w:ascii="Arial" w:hAnsi="Arial" w:cs="Arial"/>
                <w:color w:val="7030A0"/>
                <w:sz w:val="18"/>
                <w:szCs w:val="18"/>
              </w:rPr>
            </w:pPr>
            <w:r w:rsidRPr="36F608B7" w:rsidR="130B7F86">
              <w:rPr>
                <w:rFonts w:ascii="Arial" w:hAnsi="Arial" w:cs="Arial"/>
                <w:color w:val="7030A0"/>
                <w:sz w:val="18"/>
                <w:szCs w:val="18"/>
              </w:rPr>
              <w:t>Parc Care</w:t>
            </w:r>
          </w:p>
        </w:tc>
        <w:tc>
          <w:tcPr>
            <w:tcW w:w="2126" w:type="dxa"/>
            <w:tcMar/>
          </w:tcPr>
          <w:p w:rsidRPr="006E47B2" w:rsidR="006E47B2" w:rsidRDefault="006E47B2" w14:paraId="0515F188" w14:textId="541D5ED0">
            <w:pPr>
              <w:rPr>
                <w:rFonts w:ascii="Arial" w:hAnsi="Arial" w:cs="Arial"/>
                <w:color w:val="7030A0"/>
                <w:sz w:val="18"/>
                <w:szCs w:val="18"/>
              </w:rPr>
            </w:pPr>
            <w:r w:rsidRPr="36F608B7" w:rsidR="130B7F86">
              <w:rPr>
                <w:rFonts w:ascii="Arial" w:hAnsi="Arial" w:cs="Arial"/>
                <w:color w:val="7030A0"/>
                <w:sz w:val="18"/>
                <w:szCs w:val="18"/>
              </w:rPr>
              <w:t xml:space="preserve">Being able to </w:t>
            </w:r>
            <w:r w:rsidRPr="36F608B7" w:rsidR="130B7F86">
              <w:rPr>
                <w:rFonts w:ascii="Arial" w:hAnsi="Arial" w:cs="Arial"/>
                <w:color w:val="7030A0"/>
                <w:sz w:val="18"/>
                <w:szCs w:val="18"/>
              </w:rPr>
              <w:t>identify</w:t>
            </w:r>
            <w:r w:rsidRPr="36F608B7" w:rsidR="130B7F86">
              <w:rPr>
                <w:rFonts w:ascii="Arial" w:hAnsi="Arial" w:cs="Arial"/>
                <w:color w:val="7030A0"/>
                <w:sz w:val="18"/>
                <w:szCs w:val="18"/>
              </w:rPr>
              <w:t xml:space="preserve"> when a child being off baseline is </w:t>
            </w:r>
            <w:r w:rsidRPr="36F608B7" w:rsidR="130B7F86">
              <w:rPr>
                <w:rFonts w:ascii="Arial" w:hAnsi="Arial" w:cs="Arial"/>
                <w:color w:val="7030A0"/>
                <w:sz w:val="18"/>
                <w:szCs w:val="18"/>
              </w:rPr>
              <w:t>a</w:t>
            </w:r>
            <w:r w:rsidRPr="36F608B7" w:rsidR="130B7F86">
              <w:rPr>
                <w:rFonts w:ascii="Arial" w:hAnsi="Arial" w:cs="Arial"/>
                <w:color w:val="7030A0"/>
                <w:sz w:val="18"/>
                <w:szCs w:val="18"/>
              </w:rPr>
              <w:t xml:space="preserve"> emotional behaviour respon</w:t>
            </w:r>
            <w:r w:rsidRPr="36F608B7" w:rsidR="57848FBC">
              <w:rPr>
                <w:rFonts w:ascii="Arial" w:hAnsi="Arial" w:cs="Arial"/>
                <w:color w:val="7030A0"/>
                <w:sz w:val="18"/>
                <w:szCs w:val="18"/>
              </w:rPr>
              <w:t xml:space="preserve">se or a trauma </w:t>
            </w:r>
            <w:r w:rsidRPr="36F608B7" w:rsidR="57848FBC">
              <w:rPr>
                <w:rFonts w:ascii="Arial" w:hAnsi="Arial" w:cs="Arial"/>
                <w:color w:val="7030A0"/>
                <w:sz w:val="18"/>
                <w:szCs w:val="18"/>
              </w:rPr>
              <w:t>response</w:t>
            </w:r>
            <w:r w:rsidRPr="36F608B7" w:rsidR="57848FBC">
              <w:rPr>
                <w:rFonts w:ascii="Arial" w:hAnsi="Arial" w:cs="Arial"/>
                <w:color w:val="7030A0"/>
                <w:sz w:val="18"/>
                <w:szCs w:val="18"/>
              </w:rPr>
              <w:t xml:space="preserve"> </w:t>
            </w:r>
          </w:p>
        </w:tc>
        <w:tc>
          <w:tcPr>
            <w:tcW w:w="2552" w:type="dxa"/>
            <w:tcMar/>
          </w:tcPr>
          <w:p w:rsidRPr="006E47B2" w:rsidR="006E47B2" w:rsidRDefault="006E47B2" w14:paraId="35DFB477" w14:textId="6463B7B5">
            <w:pPr>
              <w:rPr>
                <w:rFonts w:ascii="Arial" w:hAnsi="Arial" w:cs="Arial"/>
                <w:color w:val="7030A0"/>
                <w:sz w:val="18"/>
                <w:szCs w:val="18"/>
              </w:rPr>
            </w:pPr>
            <w:r w:rsidRPr="36F608B7" w:rsidR="57848FBC">
              <w:rPr>
                <w:rFonts w:ascii="Arial" w:hAnsi="Arial" w:cs="Arial"/>
                <w:color w:val="7030A0"/>
                <w:sz w:val="18"/>
                <w:szCs w:val="18"/>
              </w:rPr>
              <w:t xml:space="preserve">Working with young people who have been </w:t>
            </w:r>
            <w:r w:rsidRPr="36F608B7" w:rsidR="57848FBC">
              <w:rPr>
                <w:rFonts w:ascii="Arial" w:hAnsi="Arial" w:cs="Arial"/>
                <w:color w:val="7030A0"/>
                <w:sz w:val="18"/>
                <w:szCs w:val="18"/>
              </w:rPr>
              <w:t>through</w:t>
            </w:r>
            <w:r w:rsidRPr="36F608B7" w:rsidR="57848FBC">
              <w:rPr>
                <w:rFonts w:ascii="Arial" w:hAnsi="Arial" w:cs="Arial"/>
                <w:color w:val="7030A0"/>
                <w:sz w:val="18"/>
                <w:szCs w:val="18"/>
              </w:rPr>
              <w:t xml:space="preserve"> significant trauma</w:t>
            </w:r>
          </w:p>
        </w:tc>
      </w:tr>
      <w:tr w:rsidR="006E47B2" w:rsidTr="36F608B7" w14:paraId="3FD6E16B" w14:textId="77777777">
        <w:tc>
          <w:tcPr>
            <w:tcW w:w="1417" w:type="dxa"/>
            <w:tcMar/>
          </w:tcPr>
          <w:p w:rsidRPr="006E47B2" w:rsidR="006E47B2" w:rsidRDefault="006E47B2" w14:paraId="42C31634" w14:textId="77777777">
            <w:pPr>
              <w:rPr>
                <w:rFonts w:ascii="Arial" w:hAnsi="Arial" w:cs="Arial"/>
                <w:color w:val="7030A0"/>
                <w:sz w:val="18"/>
                <w:szCs w:val="18"/>
              </w:rPr>
            </w:pPr>
          </w:p>
        </w:tc>
        <w:tc>
          <w:tcPr>
            <w:tcW w:w="2834" w:type="dxa"/>
            <w:tcMar/>
          </w:tcPr>
          <w:p w:rsidRPr="006E47B2" w:rsidR="006E47B2" w:rsidRDefault="006E47B2" w14:paraId="20DE50DA" w14:textId="77777777">
            <w:pPr>
              <w:rPr>
                <w:rFonts w:ascii="Arial" w:hAnsi="Arial" w:cs="Arial"/>
                <w:color w:val="7030A0"/>
                <w:sz w:val="18"/>
                <w:szCs w:val="18"/>
              </w:rPr>
            </w:pPr>
          </w:p>
          <w:p w:rsidR="006E47B2" w:rsidRDefault="006E47B2" w14:paraId="58F88E36" w14:textId="77777777">
            <w:pPr>
              <w:rPr>
                <w:rFonts w:ascii="Arial" w:hAnsi="Arial" w:cs="Arial"/>
                <w:color w:val="7030A0"/>
                <w:sz w:val="18"/>
                <w:szCs w:val="18"/>
              </w:rPr>
            </w:pPr>
          </w:p>
          <w:p w:rsidRPr="006E47B2" w:rsidR="006E47B2" w:rsidRDefault="006E47B2" w14:paraId="259AA8C8" w14:textId="77777777">
            <w:pPr>
              <w:rPr>
                <w:rFonts w:ascii="Arial" w:hAnsi="Arial" w:cs="Arial"/>
                <w:color w:val="7030A0"/>
                <w:sz w:val="18"/>
                <w:szCs w:val="18"/>
              </w:rPr>
            </w:pPr>
          </w:p>
          <w:p w:rsidRPr="006E47B2" w:rsidR="006E47B2" w:rsidRDefault="006E47B2" w14:paraId="5137A74D" w14:textId="77777777">
            <w:pPr>
              <w:rPr>
                <w:rFonts w:ascii="Arial" w:hAnsi="Arial" w:cs="Arial"/>
                <w:color w:val="7030A0"/>
                <w:sz w:val="18"/>
                <w:szCs w:val="18"/>
              </w:rPr>
            </w:pPr>
          </w:p>
        </w:tc>
        <w:tc>
          <w:tcPr>
            <w:tcW w:w="1001" w:type="dxa"/>
            <w:tcMar/>
          </w:tcPr>
          <w:p w:rsidRPr="006E47B2" w:rsidR="006E47B2" w:rsidRDefault="006E47B2" w14:paraId="5F1A09B7" w14:textId="77777777">
            <w:pPr>
              <w:rPr>
                <w:rFonts w:ascii="Arial" w:hAnsi="Arial" w:cs="Arial"/>
                <w:color w:val="7030A0"/>
                <w:sz w:val="18"/>
                <w:szCs w:val="18"/>
              </w:rPr>
            </w:pPr>
          </w:p>
        </w:tc>
        <w:tc>
          <w:tcPr>
            <w:tcW w:w="1836" w:type="dxa"/>
            <w:tcMar/>
          </w:tcPr>
          <w:p w:rsidRPr="006E47B2" w:rsidR="006E47B2" w:rsidRDefault="006E47B2" w14:paraId="04F39C08" w14:textId="77777777">
            <w:pPr>
              <w:rPr>
                <w:rFonts w:ascii="Arial" w:hAnsi="Arial" w:cs="Arial"/>
                <w:color w:val="7030A0"/>
                <w:sz w:val="18"/>
                <w:szCs w:val="18"/>
              </w:rPr>
            </w:pPr>
          </w:p>
        </w:tc>
        <w:tc>
          <w:tcPr>
            <w:tcW w:w="2126" w:type="dxa"/>
            <w:tcMar/>
          </w:tcPr>
          <w:p w:rsidRPr="006E47B2" w:rsidR="006E47B2" w:rsidRDefault="006E47B2" w14:paraId="10B59DA0" w14:textId="77777777">
            <w:pPr>
              <w:rPr>
                <w:rFonts w:ascii="Arial" w:hAnsi="Arial" w:cs="Arial"/>
                <w:color w:val="7030A0"/>
                <w:sz w:val="18"/>
                <w:szCs w:val="18"/>
              </w:rPr>
            </w:pPr>
          </w:p>
        </w:tc>
        <w:tc>
          <w:tcPr>
            <w:tcW w:w="2552" w:type="dxa"/>
            <w:tcMar/>
          </w:tcPr>
          <w:p w:rsidRPr="006E47B2" w:rsidR="006E47B2" w:rsidRDefault="006E47B2" w14:paraId="226CB7E0" w14:textId="77777777">
            <w:pPr>
              <w:rPr>
                <w:rFonts w:ascii="Arial" w:hAnsi="Arial" w:cs="Arial"/>
                <w:color w:val="7030A0"/>
                <w:sz w:val="18"/>
                <w:szCs w:val="18"/>
              </w:rPr>
            </w:pPr>
          </w:p>
        </w:tc>
      </w:tr>
      <w:tr w:rsidR="006E47B2" w:rsidTr="36F608B7" w14:paraId="70526EE8" w14:textId="77777777">
        <w:tc>
          <w:tcPr>
            <w:tcW w:w="1417" w:type="dxa"/>
            <w:tcMar/>
          </w:tcPr>
          <w:p w:rsidR="006E47B2" w:rsidRDefault="006E47B2" w14:paraId="465DA1AC" w14:textId="77777777">
            <w:pPr>
              <w:rPr>
                <w:rFonts w:ascii="Arial" w:hAnsi="Arial" w:cs="Arial"/>
                <w:color w:val="7030A0"/>
                <w:sz w:val="18"/>
                <w:szCs w:val="18"/>
              </w:rPr>
            </w:pPr>
          </w:p>
          <w:p w:rsidR="006E47B2" w:rsidRDefault="006E47B2" w14:paraId="35300912" w14:textId="77777777">
            <w:pPr>
              <w:rPr>
                <w:rFonts w:ascii="Arial" w:hAnsi="Arial" w:cs="Arial"/>
                <w:color w:val="7030A0"/>
                <w:sz w:val="18"/>
                <w:szCs w:val="18"/>
              </w:rPr>
            </w:pPr>
          </w:p>
          <w:p w:rsidR="006E47B2" w:rsidRDefault="006E47B2" w14:paraId="0F0BBDC7" w14:textId="77777777">
            <w:pPr>
              <w:rPr>
                <w:rFonts w:ascii="Arial" w:hAnsi="Arial" w:cs="Arial"/>
                <w:color w:val="7030A0"/>
                <w:sz w:val="18"/>
                <w:szCs w:val="18"/>
              </w:rPr>
            </w:pPr>
          </w:p>
          <w:p w:rsidRPr="006E47B2" w:rsidR="006E47B2" w:rsidRDefault="006E47B2" w14:paraId="13BA2FC3" w14:textId="77777777">
            <w:pPr>
              <w:rPr>
                <w:rFonts w:ascii="Arial" w:hAnsi="Arial" w:cs="Arial"/>
                <w:color w:val="7030A0"/>
                <w:sz w:val="18"/>
                <w:szCs w:val="18"/>
              </w:rPr>
            </w:pPr>
          </w:p>
        </w:tc>
        <w:tc>
          <w:tcPr>
            <w:tcW w:w="2834" w:type="dxa"/>
            <w:tcMar/>
          </w:tcPr>
          <w:p w:rsidRPr="006E47B2" w:rsidR="006E47B2" w:rsidRDefault="006E47B2" w14:paraId="68C701C9" w14:textId="77777777">
            <w:pPr>
              <w:rPr>
                <w:rFonts w:ascii="Arial" w:hAnsi="Arial" w:cs="Arial"/>
                <w:color w:val="7030A0"/>
                <w:sz w:val="18"/>
                <w:szCs w:val="18"/>
              </w:rPr>
            </w:pPr>
          </w:p>
        </w:tc>
        <w:tc>
          <w:tcPr>
            <w:tcW w:w="1001" w:type="dxa"/>
            <w:tcMar/>
          </w:tcPr>
          <w:p w:rsidRPr="006E47B2" w:rsidR="006E47B2" w:rsidRDefault="006E47B2" w14:paraId="359C73D5" w14:textId="77777777">
            <w:pPr>
              <w:rPr>
                <w:rFonts w:ascii="Arial" w:hAnsi="Arial" w:cs="Arial"/>
                <w:color w:val="7030A0"/>
                <w:sz w:val="18"/>
                <w:szCs w:val="18"/>
              </w:rPr>
            </w:pPr>
          </w:p>
        </w:tc>
        <w:tc>
          <w:tcPr>
            <w:tcW w:w="1836" w:type="dxa"/>
            <w:tcMar/>
          </w:tcPr>
          <w:p w:rsidRPr="006E47B2" w:rsidR="006E47B2" w:rsidRDefault="006E47B2" w14:paraId="4E1476DD" w14:textId="77777777">
            <w:pPr>
              <w:rPr>
                <w:rFonts w:ascii="Arial" w:hAnsi="Arial" w:cs="Arial"/>
                <w:color w:val="7030A0"/>
                <w:sz w:val="18"/>
                <w:szCs w:val="18"/>
              </w:rPr>
            </w:pPr>
          </w:p>
        </w:tc>
        <w:tc>
          <w:tcPr>
            <w:tcW w:w="2126" w:type="dxa"/>
            <w:tcMar/>
          </w:tcPr>
          <w:p w:rsidRPr="006E47B2" w:rsidR="006E47B2" w:rsidRDefault="006E47B2" w14:paraId="0220D6E1" w14:textId="77777777">
            <w:pPr>
              <w:rPr>
                <w:rFonts w:ascii="Arial" w:hAnsi="Arial" w:cs="Arial"/>
                <w:color w:val="7030A0"/>
                <w:sz w:val="18"/>
                <w:szCs w:val="18"/>
              </w:rPr>
            </w:pPr>
          </w:p>
        </w:tc>
        <w:tc>
          <w:tcPr>
            <w:tcW w:w="2552" w:type="dxa"/>
            <w:tcMar/>
          </w:tcPr>
          <w:p w:rsidRPr="006E47B2" w:rsidR="006E47B2" w:rsidRDefault="006E47B2" w14:paraId="40E01A01" w14:textId="77777777">
            <w:pPr>
              <w:rPr>
                <w:rFonts w:ascii="Arial" w:hAnsi="Arial" w:cs="Arial"/>
                <w:color w:val="7030A0"/>
                <w:sz w:val="18"/>
                <w:szCs w:val="18"/>
              </w:rPr>
            </w:pPr>
          </w:p>
        </w:tc>
      </w:tr>
      <w:tr w:rsidR="006E47B2" w:rsidTr="36F608B7" w14:paraId="6B8E511E" w14:textId="77777777">
        <w:tc>
          <w:tcPr>
            <w:tcW w:w="1417" w:type="dxa"/>
            <w:tcMar/>
          </w:tcPr>
          <w:p w:rsidR="006E47B2" w:rsidRDefault="006E47B2" w14:paraId="2E9D6B25" w14:textId="77777777">
            <w:pPr>
              <w:rPr>
                <w:rFonts w:ascii="Arial" w:hAnsi="Arial" w:cs="Arial"/>
                <w:color w:val="7030A0"/>
                <w:sz w:val="18"/>
                <w:szCs w:val="18"/>
              </w:rPr>
            </w:pPr>
          </w:p>
          <w:p w:rsidR="006E47B2" w:rsidRDefault="006E47B2" w14:paraId="507C456D" w14:textId="77777777">
            <w:pPr>
              <w:rPr>
                <w:rFonts w:ascii="Arial" w:hAnsi="Arial" w:cs="Arial"/>
                <w:color w:val="7030A0"/>
                <w:sz w:val="18"/>
                <w:szCs w:val="18"/>
              </w:rPr>
            </w:pPr>
          </w:p>
          <w:p w:rsidR="006E47B2" w:rsidRDefault="006E47B2" w14:paraId="46A252AB" w14:textId="77777777">
            <w:pPr>
              <w:rPr>
                <w:rFonts w:ascii="Arial" w:hAnsi="Arial" w:cs="Arial"/>
                <w:color w:val="7030A0"/>
                <w:sz w:val="18"/>
                <w:szCs w:val="18"/>
              </w:rPr>
            </w:pPr>
          </w:p>
          <w:p w:rsidRPr="006E47B2" w:rsidR="006E47B2" w:rsidRDefault="006E47B2" w14:paraId="2575A342" w14:textId="77777777">
            <w:pPr>
              <w:rPr>
                <w:rFonts w:ascii="Arial" w:hAnsi="Arial" w:cs="Arial"/>
                <w:color w:val="7030A0"/>
                <w:sz w:val="18"/>
                <w:szCs w:val="18"/>
              </w:rPr>
            </w:pPr>
          </w:p>
        </w:tc>
        <w:tc>
          <w:tcPr>
            <w:tcW w:w="2834" w:type="dxa"/>
            <w:tcMar/>
          </w:tcPr>
          <w:p w:rsidRPr="006E47B2" w:rsidR="006E47B2" w:rsidRDefault="006E47B2" w14:paraId="2D04E0E3" w14:textId="77777777">
            <w:pPr>
              <w:rPr>
                <w:rFonts w:ascii="Arial" w:hAnsi="Arial" w:cs="Arial"/>
                <w:color w:val="7030A0"/>
                <w:sz w:val="18"/>
                <w:szCs w:val="18"/>
              </w:rPr>
            </w:pPr>
          </w:p>
        </w:tc>
        <w:tc>
          <w:tcPr>
            <w:tcW w:w="1001" w:type="dxa"/>
            <w:tcMar/>
          </w:tcPr>
          <w:p w:rsidRPr="006E47B2" w:rsidR="006E47B2" w:rsidRDefault="006E47B2" w14:paraId="2F342A00" w14:textId="77777777">
            <w:pPr>
              <w:rPr>
                <w:rFonts w:ascii="Arial" w:hAnsi="Arial" w:cs="Arial"/>
                <w:color w:val="7030A0"/>
                <w:sz w:val="18"/>
                <w:szCs w:val="18"/>
              </w:rPr>
            </w:pPr>
          </w:p>
        </w:tc>
        <w:tc>
          <w:tcPr>
            <w:tcW w:w="1836" w:type="dxa"/>
            <w:tcMar/>
          </w:tcPr>
          <w:p w:rsidRPr="006E47B2" w:rsidR="006E47B2" w:rsidRDefault="006E47B2" w14:paraId="7F3C0B0D" w14:textId="77777777">
            <w:pPr>
              <w:rPr>
                <w:rFonts w:ascii="Arial" w:hAnsi="Arial" w:cs="Arial"/>
                <w:color w:val="7030A0"/>
                <w:sz w:val="18"/>
                <w:szCs w:val="18"/>
              </w:rPr>
            </w:pPr>
          </w:p>
        </w:tc>
        <w:tc>
          <w:tcPr>
            <w:tcW w:w="2126" w:type="dxa"/>
            <w:tcMar/>
          </w:tcPr>
          <w:p w:rsidRPr="006E47B2" w:rsidR="006E47B2" w:rsidRDefault="006E47B2" w14:paraId="3D80F5BF" w14:textId="77777777">
            <w:pPr>
              <w:rPr>
                <w:rFonts w:ascii="Arial" w:hAnsi="Arial" w:cs="Arial"/>
                <w:color w:val="7030A0"/>
                <w:sz w:val="18"/>
                <w:szCs w:val="18"/>
              </w:rPr>
            </w:pPr>
          </w:p>
        </w:tc>
        <w:tc>
          <w:tcPr>
            <w:tcW w:w="2552" w:type="dxa"/>
            <w:tcMar/>
          </w:tcPr>
          <w:p w:rsidRPr="006E47B2" w:rsidR="006E47B2" w:rsidRDefault="006E47B2" w14:paraId="17607C54" w14:textId="77777777">
            <w:pPr>
              <w:rPr>
                <w:rFonts w:ascii="Arial" w:hAnsi="Arial" w:cs="Arial"/>
                <w:color w:val="7030A0"/>
                <w:sz w:val="18"/>
                <w:szCs w:val="18"/>
              </w:rPr>
            </w:pPr>
          </w:p>
        </w:tc>
      </w:tr>
      <w:tr w:rsidR="006E47B2" w:rsidTr="36F608B7" w14:paraId="7F920F23" w14:textId="77777777">
        <w:tc>
          <w:tcPr>
            <w:tcW w:w="1417" w:type="dxa"/>
            <w:tcMar/>
          </w:tcPr>
          <w:p w:rsidR="006E47B2" w:rsidRDefault="006E47B2" w14:paraId="34CA7F25" w14:textId="77777777">
            <w:pPr>
              <w:rPr>
                <w:rFonts w:ascii="Arial" w:hAnsi="Arial" w:cs="Arial"/>
                <w:color w:val="7030A0"/>
                <w:sz w:val="18"/>
                <w:szCs w:val="18"/>
              </w:rPr>
            </w:pPr>
          </w:p>
          <w:p w:rsidR="006E47B2" w:rsidRDefault="006E47B2" w14:paraId="5F4E6649" w14:textId="77777777">
            <w:pPr>
              <w:rPr>
                <w:rFonts w:ascii="Arial" w:hAnsi="Arial" w:cs="Arial"/>
                <w:color w:val="7030A0"/>
                <w:sz w:val="18"/>
                <w:szCs w:val="18"/>
              </w:rPr>
            </w:pPr>
          </w:p>
          <w:p w:rsidR="006E47B2" w:rsidRDefault="006E47B2" w14:paraId="4AC23127" w14:textId="77777777">
            <w:pPr>
              <w:rPr>
                <w:rFonts w:ascii="Arial" w:hAnsi="Arial" w:cs="Arial"/>
                <w:color w:val="7030A0"/>
                <w:sz w:val="18"/>
                <w:szCs w:val="18"/>
              </w:rPr>
            </w:pPr>
          </w:p>
          <w:p w:rsidRPr="006E47B2" w:rsidR="006E47B2" w:rsidRDefault="006E47B2" w14:paraId="4DCAEB5A" w14:textId="77777777">
            <w:pPr>
              <w:rPr>
                <w:rFonts w:ascii="Arial" w:hAnsi="Arial" w:cs="Arial"/>
                <w:color w:val="7030A0"/>
                <w:sz w:val="18"/>
                <w:szCs w:val="18"/>
              </w:rPr>
            </w:pPr>
          </w:p>
        </w:tc>
        <w:tc>
          <w:tcPr>
            <w:tcW w:w="2834" w:type="dxa"/>
            <w:tcMar/>
          </w:tcPr>
          <w:p w:rsidRPr="006E47B2" w:rsidR="006E47B2" w:rsidRDefault="006E47B2" w14:paraId="7CB3B47B" w14:textId="77777777">
            <w:pPr>
              <w:rPr>
                <w:rFonts w:ascii="Arial" w:hAnsi="Arial" w:cs="Arial"/>
                <w:color w:val="7030A0"/>
                <w:sz w:val="18"/>
                <w:szCs w:val="18"/>
              </w:rPr>
            </w:pPr>
          </w:p>
        </w:tc>
        <w:tc>
          <w:tcPr>
            <w:tcW w:w="1001" w:type="dxa"/>
            <w:tcMar/>
          </w:tcPr>
          <w:p w:rsidRPr="006E47B2" w:rsidR="006E47B2" w:rsidRDefault="006E47B2" w14:paraId="151FDC41" w14:textId="77777777">
            <w:pPr>
              <w:rPr>
                <w:rFonts w:ascii="Arial" w:hAnsi="Arial" w:cs="Arial"/>
                <w:color w:val="7030A0"/>
                <w:sz w:val="18"/>
                <w:szCs w:val="18"/>
              </w:rPr>
            </w:pPr>
          </w:p>
        </w:tc>
        <w:tc>
          <w:tcPr>
            <w:tcW w:w="1836" w:type="dxa"/>
            <w:tcMar/>
          </w:tcPr>
          <w:p w:rsidRPr="006E47B2" w:rsidR="006E47B2" w:rsidRDefault="006E47B2" w14:paraId="02516FFA" w14:textId="77777777">
            <w:pPr>
              <w:rPr>
                <w:rFonts w:ascii="Arial" w:hAnsi="Arial" w:cs="Arial"/>
                <w:color w:val="7030A0"/>
                <w:sz w:val="18"/>
                <w:szCs w:val="18"/>
              </w:rPr>
            </w:pPr>
          </w:p>
        </w:tc>
        <w:tc>
          <w:tcPr>
            <w:tcW w:w="2126" w:type="dxa"/>
            <w:tcMar/>
          </w:tcPr>
          <w:p w:rsidRPr="006E47B2" w:rsidR="006E47B2" w:rsidRDefault="006E47B2" w14:paraId="09416C71" w14:textId="77777777">
            <w:pPr>
              <w:rPr>
                <w:rFonts w:ascii="Arial" w:hAnsi="Arial" w:cs="Arial"/>
                <w:color w:val="7030A0"/>
                <w:sz w:val="18"/>
                <w:szCs w:val="18"/>
              </w:rPr>
            </w:pPr>
          </w:p>
        </w:tc>
        <w:tc>
          <w:tcPr>
            <w:tcW w:w="2552" w:type="dxa"/>
            <w:tcMar/>
          </w:tcPr>
          <w:p w:rsidRPr="006E47B2" w:rsidR="006E47B2" w:rsidRDefault="006E47B2" w14:paraId="2DE9DB62" w14:textId="77777777">
            <w:pPr>
              <w:rPr>
                <w:rFonts w:ascii="Arial" w:hAnsi="Arial" w:cs="Arial"/>
                <w:color w:val="7030A0"/>
                <w:sz w:val="18"/>
                <w:szCs w:val="18"/>
              </w:rPr>
            </w:pPr>
          </w:p>
        </w:tc>
      </w:tr>
      <w:tr w:rsidR="006E47B2" w:rsidTr="36F608B7" w14:paraId="1EF9520D" w14:textId="77777777">
        <w:tc>
          <w:tcPr>
            <w:tcW w:w="1417" w:type="dxa"/>
            <w:tcMar/>
          </w:tcPr>
          <w:p w:rsidR="006E47B2" w:rsidRDefault="006E47B2" w14:paraId="2AFDE4EF" w14:textId="77777777">
            <w:pPr>
              <w:rPr>
                <w:rFonts w:ascii="Arial" w:hAnsi="Arial" w:cs="Arial"/>
                <w:color w:val="7030A0"/>
                <w:sz w:val="18"/>
                <w:szCs w:val="18"/>
              </w:rPr>
            </w:pPr>
          </w:p>
          <w:p w:rsidR="006E47B2" w:rsidRDefault="006E47B2" w14:paraId="00CAF351" w14:textId="77777777">
            <w:pPr>
              <w:rPr>
                <w:rFonts w:ascii="Arial" w:hAnsi="Arial" w:cs="Arial"/>
                <w:color w:val="7030A0"/>
                <w:sz w:val="18"/>
                <w:szCs w:val="18"/>
              </w:rPr>
            </w:pPr>
          </w:p>
          <w:p w:rsidR="006E47B2" w:rsidRDefault="006E47B2" w14:paraId="657C6FCB" w14:textId="77777777">
            <w:pPr>
              <w:rPr>
                <w:rFonts w:ascii="Arial" w:hAnsi="Arial" w:cs="Arial"/>
                <w:color w:val="7030A0"/>
                <w:sz w:val="18"/>
                <w:szCs w:val="18"/>
              </w:rPr>
            </w:pPr>
          </w:p>
          <w:p w:rsidRPr="006E47B2" w:rsidR="006E47B2" w:rsidRDefault="006E47B2" w14:paraId="215BACC9" w14:textId="77777777">
            <w:pPr>
              <w:rPr>
                <w:rFonts w:ascii="Arial" w:hAnsi="Arial" w:cs="Arial"/>
                <w:color w:val="7030A0"/>
                <w:sz w:val="18"/>
                <w:szCs w:val="18"/>
              </w:rPr>
            </w:pPr>
          </w:p>
        </w:tc>
        <w:tc>
          <w:tcPr>
            <w:tcW w:w="2834" w:type="dxa"/>
            <w:tcMar/>
          </w:tcPr>
          <w:p w:rsidRPr="006E47B2" w:rsidR="006E47B2" w:rsidRDefault="006E47B2" w14:paraId="55006F03" w14:textId="77777777">
            <w:pPr>
              <w:rPr>
                <w:rFonts w:ascii="Arial" w:hAnsi="Arial" w:cs="Arial"/>
                <w:color w:val="7030A0"/>
                <w:sz w:val="18"/>
                <w:szCs w:val="18"/>
              </w:rPr>
            </w:pPr>
          </w:p>
        </w:tc>
        <w:tc>
          <w:tcPr>
            <w:tcW w:w="1001" w:type="dxa"/>
            <w:tcMar/>
          </w:tcPr>
          <w:p w:rsidRPr="006E47B2" w:rsidR="006E47B2" w:rsidRDefault="006E47B2" w14:paraId="0CAFB7AF" w14:textId="77777777">
            <w:pPr>
              <w:rPr>
                <w:rFonts w:ascii="Arial" w:hAnsi="Arial" w:cs="Arial"/>
                <w:color w:val="7030A0"/>
                <w:sz w:val="18"/>
                <w:szCs w:val="18"/>
              </w:rPr>
            </w:pPr>
          </w:p>
        </w:tc>
        <w:tc>
          <w:tcPr>
            <w:tcW w:w="1836" w:type="dxa"/>
            <w:tcMar/>
          </w:tcPr>
          <w:p w:rsidRPr="006E47B2" w:rsidR="006E47B2" w:rsidRDefault="006E47B2" w14:paraId="4C267623" w14:textId="77777777">
            <w:pPr>
              <w:rPr>
                <w:rFonts w:ascii="Arial" w:hAnsi="Arial" w:cs="Arial"/>
                <w:color w:val="7030A0"/>
                <w:sz w:val="18"/>
                <w:szCs w:val="18"/>
              </w:rPr>
            </w:pPr>
          </w:p>
        </w:tc>
        <w:tc>
          <w:tcPr>
            <w:tcW w:w="2126" w:type="dxa"/>
            <w:tcMar/>
          </w:tcPr>
          <w:p w:rsidRPr="006E47B2" w:rsidR="006E47B2" w:rsidRDefault="006E47B2" w14:paraId="7A8EF414" w14:textId="77777777">
            <w:pPr>
              <w:rPr>
                <w:rFonts w:ascii="Arial" w:hAnsi="Arial" w:cs="Arial"/>
                <w:color w:val="7030A0"/>
                <w:sz w:val="18"/>
                <w:szCs w:val="18"/>
              </w:rPr>
            </w:pPr>
          </w:p>
        </w:tc>
        <w:tc>
          <w:tcPr>
            <w:tcW w:w="2552" w:type="dxa"/>
            <w:tcMar/>
          </w:tcPr>
          <w:p w:rsidRPr="006E47B2" w:rsidR="006E47B2" w:rsidRDefault="006E47B2" w14:paraId="59369B86" w14:textId="77777777">
            <w:pPr>
              <w:rPr>
                <w:rFonts w:ascii="Arial" w:hAnsi="Arial" w:cs="Arial"/>
                <w:color w:val="7030A0"/>
                <w:sz w:val="18"/>
                <w:szCs w:val="18"/>
              </w:rPr>
            </w:pPr>
          </w:p>
        </w:tc>
      </w:tr>
    </w:tbl>
    <w:p w:rsidR="002931D7" w:rsidRDefault="002931D7" w14:paraId="3E43502B" w14:textId="77777777">
      <w:pPr>
        <w:rPr>
          <w:color w:val="7030A0"/>
        </w:rPr>
      </w:pPr>
    </w:p>
    <w:p w:rsidR="00871013" w:rsidRDefault="00871013" w14:paraId="6671CBC8" w14:textId="77777777">
      <w:pPr>
        <w:rPr>
          <w:color w:val="7030A0"/>
        </w:rPr>
      </w:pPr>
    </w:p>
    <w:p w:rsidR="00871013" w:rsidRDefault="00871013" w14:paraId="1FC224E9" w14:textId="77777777">
      <w:pPr>
        <w:rPr>
          <w:color w:val="7030A0"/>
        </w:rPr>
      </w:pPr>
    </w:p>
    <w:p w:rsidRPr="00BF2533" w:rsidR="000E32FE" w:rsidP="000E32FE" w:rsidRDefault="000E32FE" w14:paraId="74362410" w14:textId="607F6586">
      <w:pPr>
        <w:pStyle w:val="Heading1"/>
      </w:pPr>
      <w:bookmarkStart w:name="_Toc180750072" w:id="31"/>
      <w:r>
        <w:t>Appendix C: Reflective Model</w:t>
      </w:r>
      <w:bookmarkEnd w:id="31"/>
    </w:p>
    <w:p w:rsidR="00BF2533" w:rsidP="00871013" w:rsidRDefault="00BF2533" w14:paraId="3BDA7D11" w14:textId="760EBF9B">
      <w:pPr>
        <w:tabs>
          <w:tab w:val="left" w:pos="1682"/>
        </w:tabs>
        <w:ind w:right="-421"/>
        <w:rPr>
          <w:color w:val="7030A0"/>
        </w:rPr>
      </w:pPr>
    </w:p>
    <w:p w:rsidRPr="004E2424" w:rsidR="00871013" w:rsidP="00871013" w:rsidRDefault="00871013" w14:paraId="3235D89D" w14:textId="77777777">
      <w:pPr>
        <w:tabs>
          <w:tab w:val="left" w:pos="1682"/>
        </w:tabs>
        <w:ind w:right="-421"/>
        <w:rPr>
          <w:color w:val="7030A0"/>
          <w:sz w:val="24"/>
          <w:szCs w:val="24"/>
        </w:rPr>
      </w:pPr>
    </w:p>
    <w:sectPr w:rsidRPr="004E2424" w:rsidR="00871013">
      <w:footerReference w:type="default" r:id="rId8"/>
      <w:pgSz w:w="12240" w:h="15840" w:orient="portrait"/>
      <w:pgMar w:top="1440" w:right="1440" w:bottom="1440" w:left="1440" w:header="708" w:footer="708" w:gutter="0"/>
      <w:pgNumType w:start="1"/>
      <w:cols w:space="720"/>
      <w:headerReference w:type="default" r:id="R8f858c5db8454a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16D73" w:rsidP="0012165F" w:rsidRDefault="00716D73" w14:paraId="2C4322B4" w14:textId="77777777">
      <w:pPr>
        <w:spacing w:after="0" w:line="240" w:lineRule="auto"/>
      </w:pPr>
      <w:r>
        <w:separator/>
      </w:r>
    </w:p>
  </w:endnote>
  <w:endnote w:type="continuationSeparator" w:id="0">
    <w:p w:rsidR="00716D73" w:rsidP="0012165F" w:rsidRDefault="00716D73" w14:paraId="0BE9591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16D73" w:rsidP="0012165F" w:rsidRDefault="00716D73" w14:paraId="20663640" w14:textId="77777777">
      <w:pPr>
        <w:spacing w:after="0" w:line="240" w:lineRule="auto"/>
      </w:pPr>
      <w:r>
        <w:separator/>
      </w:r>
    </w:p>
  </w:footnote>
  <w:footnote w:type="continuationSeparator" w:id="0">
    <w:p w:rsidR="00716D73" w:rsidP="0012165F" w:rsidRDefault="00716D73" w14:paraId="73C31D90"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1977FEF" w:rsidTr="71977FEF" w14:paraId="358CF94C">
      <w:trPr>
        <w:trHeight w:val="300"/>
      </w:trPr>
      <w:tc>
        <w:tcPr>
          <w:tcW w:w="3120" w:type="dxa"/>
          <w:tcMar/>
        </w:tcPr>
        <w:p w:rsidR="71977FEF" w:rsidP="71977FEF" w:rsidRDefault="71977FEF" w14:paraId="3B27409E" w14:textId="6C14BFC5">
          <w:pPr>
            <w:pStyle w:val="Header"/>
            <w:bidi w:val="0"/>
            <w:ind w:left="-115"/>
            <w:jc w:val="left"/>
          </w:pPr>
        </w:p>
      </w:tc>
      <w:tc>
        <w:tcPr>
          <w:tcW w:w="3120" w:type="dxa"/>
          <w:tcMar/>
        </w:tcPr>
        <w:p w:rsidR="71977FEF" w:rsidP="71977FEF" w:rsidRDefault="71977FEF" w14:paraId="6C0919EC" w14:textId="3DD9C14F">
          <w:pPr>
            <w:pStyle w:val="Header"/>
            <w:bidi w:val="0"/>
            <w:jc w:val="center"/>
          </w:pPr>
        </w:p>
      </w:tc>
      <w:tc>
        <w:tcPr>
          <w:tcW w:w="3120" w:type="dxa"/>
          <w:tcMar/>
        </w:tcPr>
        <w:p w:rsidR="71977FEF" w:rsidP="71977FEF" w:rsidRDefault="71977FEF" w14:paraId="4EB77E8F" w14:textId="02D3BEF2">
          <w:pPr>
            <w:pStyle w:val="Header"/>
            <w:bidi w:val="0"/>
            <w:ind w:right="-115"/>
            <w:jc w:val="right"/>
          </w:pPr>
        </w:p>
      </w:tc>
    </w:tr>
  </w:tbl>
  <w:p w:rsidR="71977FEF" w:rsidP="71977FEF" w:rsidRDefault="71977FEF" w14:paraId="542B5185" w14:textId="59CC8333">
    <w:pPr>
      <w:pStyle w:val="Header"/>
      <w:bidi w:val="0"/>
    </w:pPr>
  </w:p>
</w:hdr>
</file>

<file path=word/intelligence2.xml><?xml version="1.0" encoding="utf-8"?>
<int2:intelligence xmlns:int2="http://schemas.microsoft.com/office/intelligence/2020/intelligence">
  <int2:observations>
    <int2:bookmark int2:bookmarkName="_Int_UH4empGf" int2:invalidationBookmarkName="" int2:hashCode="ErccPg/l98C40X" int2:id="eEYr7cz0">
      <int2:state int2:type="WordDesignerDefaultAnnotation" int2:value="Rejected"/>
    </int2:bookmark>
    <int2:bookmark int2:bookmarkName="_Int_3cWSOXTr" int2:invalidationBookmarkName="" int2:hashCode="B6IJI7UAXU7DNq" int2:id="nFigj7Jd">
      <int2:state int2:type="WordDesignerDefaultAnnotation" int2:value="Rejected"/>
    </int2:bookmark>
    <int2:bookmark int2:bookmarkName="_Int_S5UYmpYT" int2:invalidationBookmarkName="" int2:hashCode="UorTzKpXUvTiTh" int2:id="vXlvGeSq">
      <int2:state int2:type="WordDesignerDefaultAnnotation" int2:value="Rejected"/>
    </int2:bookmark>
    <int2:bookmark int2:bookmarkName="_Int_RayeqOHA" int2:invalidationBookmarkName="" int2:hashCode="Q18PHO5hBvGe6M" int2:id="RuSYMVGJ">
      <int2:state int2:type="WordDesignerDefaultAnnotation" int2:value="Rejected"/>
    </int2:bookmark>
    <int2:bookmark int2:bookmarkName="_Int_DYat604M" int2:invalidationBookmarkName="" int2:hashCode="XrsgrvkJIliT0I" int2:id="xWPfig0F">
      <int2:state int2:type="WordDesignerDefaultAnnotation" int2:value="Rejected"/>
    </int2:bookmark>
    <int2:bookmark int2:bookmarkName="_Int_PZljAY79" int2:invalidationBookmarkName="" int2:hashCode="iHa2kUf3jZr5MW" int2:id="m6duw6xW">
      <int2:state int2:type="WordDesignerDefaultAnnotation" int2:value="Rejected"/>
    </int2:bookmark>
    <int2:bookmark int2:bookmarkName="_Int_S05aJWVC" int2:invalidationBookmarkName="" int2:hashCode="29Vl3/akybjisd" int2:id="z3fp1mgn">
      <int2:state int2:type="WordDesignerDefaultAnnotation" int2:value="Rejected"/>
    </int2:bookmark>
    <int2:bookmark int2:bookmarkName="_Int_9zt9M2zQ" int2:invalidationBookmarkName="" int2:hashCode="d0VdB3nQMhbZnf" int2:id="OeGF9kYi">
      <int2:state int2:type="WordDesignerDefaultAnnotation" int2:value="Rejected"/>
    </int2:bookmark>
    <int2:bookmark int2:bookmarkName="_Int_afcfzdmg" int2:invalidationBookmarkName="" int2:hashCode="Tc0RF5DLl22HS3" int2:id="XTLbleQa">
      <int2:state int2:type="WordDesignerDefaultAnnotation" int2:value="Rejected"/>
    </int2:bookmark>
    <int2:bookmark int2:bookmarkName="_Int_L0tRdVpc" int2:invalidationBookmarkName="" int2:hashCode="D2gYXyK2apeLym" int2:id="IDIFFu2p">
      <int2:state int2:type="WordDesignerDefaultAnnotation" int2:value="Rejected"/>
    </int2:bookmark>
    <int2:bookmark int2:bookmarkName="_Int_07ukceEq" int2:invalidationBookmarkName="" int2:hashCode="pzuHn3nXDWgMbF" int2:id="ELBJKH4G">
      <int2:state int2:type="WordDesignerDefaultAnnotation" int2:value="Rejected"/>
    </int2:bookmark>
    <int2:bookmark int2:bookmarkName="_Int_WRZ5GvVU" int2:invalidationBookmarkName="" int2:hashCode="s8ubQghId1Ri3C" int2:id="89JZNNrH">
      <int2:state int2:type="WordDesignerDefaultAnnotation" int2:value="Rejected"/>
    </int2:bookmark>
    <int2:bookmark int2:bookmarkName="_Int_k20oi5Mr" int2:invalidationBookmarkName="" int2:hashCode="wHsEdB4GrjbdnK" int2:id="JxOeDMpR">
      <int2:state int2:type="WordDesignerDefaultAnnotation" int2:value="Rejected"/>
    </int2:bookmark>
    <int2:bookmark int2:bookmarkName="_Int_egnLxsxS" int2:invalidationBookmarkName="" int2:hashCode="+jlTwRfkD9Cqck" int2:id="sL5tOGJB">
      <int2:state int2:type="WordDesignerDefaultAnnotation" int2:value="Rejected"/>
    </int2:bookmark>
    <int2:bookmark int2:bookmarkName="_Int_VkXbhgUy" int2:invalidationBookmarkName="" int2:hashCode="l0Ky90F0frmlVz" int2:id="dFdysQnq">
      <int2:state int2:type="WordDesignerDefaultAnnotation" int2:value="Rejected"/>
    </int2:bookmark>
    <int2:bookmark int2:bookmarkName="_Int_c3HZE7Xu" int2:invalidationBookmarkName="" int2:hashCode="RttdijYnMKg7AP" int2:id="gPyCuIj2">
      <int2:state int2:type="WordDesignerDefaultAnnotation" int2:value="Rejected"/>
    </int2:bookmark>
    <int2:bookmark int2:bookmarkName="_Int_X4Qroovh" int2:invalidationBookmarkName="" int2:hashCode="5g1vVO9cIMQdke" int2:id="YQDKzMeR">
      <int2:state int2:type="WordDesignerDefaultAnnotation" int2:value="Rejected"/>
    </int2:bookmark>
    <int2:bookmark int2:bookmarkName="_Int_TMQwAMpc" int2:invalidationBookmarkName="" int2:hashCode="GbBxKyQPvdwVVS" int2:id="40bCgwAz">
      <int2:state int2:type="WordDesignerDefaultAnnotation" int2:value="Rejected"/>
    </int2:bookmark>
    <int2:bookmark int2:bookmarkName="_Int_wabsgi6s" int2:invalidationBookmarkName="" int2:hashCode="fhN2n8eEkF1YSN" int2:id="FvhUicNc">
      <int2:state int2:type="WordDesignerDefaultAnnotation"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8">
    <w:nsid w:val="60253d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3df77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9">
    <w:abstractNumId w:val="8"/>
  </w:num>
  <w:num w:numId="8">
    <w:abstractNumId w:val="7"/>
  </w: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2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06A38"/>
    <w:rsid w:val="000B145A"/>
    <w:rsid w:val="000E32FE"/>
    <w:rsid w:val="0012165F"/>
    <w:rsid w:val="00183B04"/>
    <w:rsid w:val="001D2428"/>
    <w:rsid w:val="001D75DA"/>
    <w:rsid w:val="002931D7"/>
    <w:rsid w:val="002C6F90"/>
    <w:rsid w:val="00331F4D"/>
    <w:rsid w:val="0041040C"/>
    <w:rsid w:val="00445BB4"/>
    <w:rsid w:val="00464A68"/>
    <w:rsid w:val="004D32FF"/>
    <w:rsid w:val="004E2424"/>
    <w:rsid w:val="004FF760"/>
    <w:rsid w:val="00525970"/>
    <w:rsid w:val="00563E0D"/>
    <w:rsid w:val="005735D6"/>
    <w:rsid w:val="00583709"/>
    <w:rsid w:val="0068457A"/>
    <w:rsid w:val="006E47B2"/>
    <w:rsid w:val="00716D73"/>
    <w:rsid w:val="00747014"/>
    <w:rsid w:val="0075C642"/>
    <w:rsid w:val="00787E03"/>
    <w:rsid w:val="007E491D"/>
    <w:rsid w:val="008312FD"/>
    <w:rsid w:val="00834F89"/>
    <w:rsid w:val="00871013"/>
    <w:rsid w:val="00880C00"/>
    <w:rsid w:val="00973ED0"/>
    <w:rsid w:val="00984E55"/>
    <w:rsid w:val="00A317A1"/>
    <w:rsid w:val="00BF2533"/>
    <w:rsid w:val="00C401E0"/>
    <w:rsid w:val="00C943D6"/>
    <w:rsid w:val="00D01EA0"/>
    <w:rsid w:val="00D2119A"/>
    <w:rsid w:val="00DB25D9"/>
    <w:rsid w:val="00DF6DEF"/>
    <w:rsid w:val="00E11E0F"/>
    <w:rsid w:val="00E4305D"/>
    <w:rsid w:val="00E841CA"/>
    <w:rsid w:val="00F867C0"/>
    <w:rsid w:val="00F86E47"/>
    <w:rsid w:val="00FA26EA"/>
    <w:rsid w:val="00FE0ECC"/>
    <w:rsid w:val="00FF29E7"/>
    <w:rsid w:val="010A9445"/>
    <w:rsid w:val="0113105D"/>
    <w:rsid w:val="01201985"/>
    <w:rsid w:val="01373312"/>
    <w:rsid w:val="0141B0E8"/>
    <w:rsid w:val="0142D8D5"/>
    <w:rsid w:val="01590F34"/>
    <w:rsid w:val="015AC493"/>
    <w:rsid w:val="01799561"/>
    <w:rsid w:val="01A158FD"/>
    <w:rsid w:val="0202CF68"/>
    <w:rsid w:val="02A15DED"/>
    <w:rsid w:val="02B155A8"/>
    <w:rsid w:val="02B803DF"/>
    <w:rsid w:val="02BA518A"/>
    <w:rsid w:val="02D6F383"/>
    <w:rsid w:val="02E0E057"/>
    <w:rsid w:val="03046A3F"/>
    <w:rsid w:val="030914DB"/>
    <w:rsid w:val="031C6FA1"/>
    <w:rsid w:val="033D64A2"/>
    <w:rsid w:val="035192F7"/>
    <w:rsid w:val="03F5E465"/>
    <w:rsid w:val="03FD6AF9"/>
    <w:rsid w:val="0410CEA4"/>
    <w:rsid w:val="04304C58"/>
    <w:rsid w:val="043F034D"/>
    <w:rsid w:val="04439609"/>
    <w:rsid w:val="047820CC"/>
    <w:rsid w:val="047B8C33"/>
    <w:rsid w:val="04AF96CA"/>
    <w:rsid w:val="04D45301"/>
    <w:rsid w:val="05131661"/>
    <w:rsid w:val="052D0B0B"/>
    <w:rsid w:val="054F02AF"/>
    <w:rsid w:val="0573369D"/>
    <w:rsid w:val="0590F69A"/>
    <w:rsid w:val="0591479A"/>
    <w:rsid w:val="05A39B6B"/>
    <w:rsid w:val="05B080EF"/>
    <w:rsid w:val="0618D9F2"/>
    <w:rsid w:val="06600DF2"/>
    <w:rsid w:val="0688E660"/>
    <w:rsid w:val="069536D8"/>
    <w:rsid w:val="069AA6EC"/>
    <w:rsid w:val="06A387F1"/>
    <w:rsid w:val="06BC09D4"/>
    <w:rsid w:val="06F71D83"/>
    <w:rsid w:val="070A05EB"/>
    <w:rsid w:val="07215D09"/>
    <w:rsid w:val="073A75DA"/>
    <w:rsid w:val="07540547"/>
    <w:rsid w:val="077C683C"/>
    <w:rsid w:val="07A807C6"/>
    <w:rsid w:val="07F540D9"/>
    <w:rsid w:val="0813194C"/>
    <w:rsid w:val="08591699"/>
    <w:rsid w:val="086E5835"/>
    <w:rsid w:val="087E17D0"/>
    <w:rsid w:val="0889EC5F"/>
    <w:rsid w:val="08BE8397"/>
    <w:rsid w:val="08C0CEC0"/>
    <w:rsid w:val="090DE975"/>
    <w:rsid w:val="092C18A5"/>
    <w:rsid w:val="094B0E4B"/>
    <w:rsid w:val="0971435B"/>
    <w:rsid w:val="09797ABD"/>
    <w:rsid w:val="098E912D"/>
    <w:rsid w:val="0998E7EF"/>
    <w:rsid w:val="09F10B2B"/>
    <w:rsid w:val="09F6AFDE"/>
    <w:rsid w:val="0A03F121"/>
    <w:rsid w:val="0A10AB75"/>
    <w:rsid w:val="0A259FB0"/>
    <w:rsid w:val="0A260D63"/>
    <w:rsid w:val="0A3B717C"/>
    <w:rsid w:val="0A4A9A79"/>
    <w:rsid w:val="0A6EE443"/>
    <w:rsid w:val="0A99207E"/>
    <w:rsid w:val="0A9D87CA"/>
    <w:rsid w:val="0AC4206F"/>
    <w:rsid w:val="0ADEDFE8"/>
    <w:rsid w:val="0B08B5CE"/>
    <w:rsid w:val="0B2B68E0"/>
    <w:rsid w:val="0B38710B"/>
    <w:rsid w:val="0B3F621E"/>
    <w:rsid w:val="0B445443"/>
    <w:rsid w:val="0B51750D"/>
    <w:rsid w:val="0B7666BA"/>
    <w:rsid w:val="0B83D2D7"/>
    <w:rsid w:val="0B9E08FE"/>
    <w:rsid w:val="0BAD745A"/>
    <w:rsid w:val="0BC6D298"/>
    <w:rsid w:val="0C23BF01"/>
    <w:rsid w:val="0C5BA63A"/>
    <w:rsid w:val="0C615138"/>
    <w:rsid w:val="0C7456F9"/>
    <w:rsid w:val="0C7B2D60"/>
    <w:rsid w:val="0C7F0BF1"/>
    <w:rsid w:val="0CBD674D"/>
    <w:rsid w:val="0D200F3B"/>
    <w:rsid w:val="0D359E5F"/>
    <w:rsid w:val="0D4846B9"/>
    <w:rsid w:val="0D5B6176"/>
    <w:rsid w:val="0D6DE94C"/>
    <w:rsid w:val="0D7590F3"/>
    <w:rsid w:val="0D851BCB"/>
    <w:rsid w:val="0D966300"/>
    <w:rsid w:val="0D9C5409"/>
    <w:rsid w:val="0DAC838D"/>
    <w:rsid w:val="0DD54D11"/>
    <w:rsid w:val="0DD9DCB3"/>
    <w:rsid w:val="0DF8157B"/>
    <w:rsid w:val="0E221B67"/>
    <w:rsid w:val="0E8101AE"/>
    <w:rsid w:val="0E84B00F"/>
    <w:rsid w:val="0EC87F48"/>
    <w:rsid w:val="0EDF1C5E"/>
    <w:rsid w:val="0F00BA7E"/>
    <w:rsid w:val="0F180165"/>
    <w:rsid w:val="0F22514E"/>
    <w:rsid w:val="0F310499"/>
    <w:rsid w:val="0F310499"/>
    <w:rsid w:val="0F39074D"/>
    <w:rsid w:val="0F8CF9D2"/>
    <w:rsid w:val="0FC9EA06"/>
    <w:rsid w:val="0FCFC231"/>
    <w:rsid w:val="0FDCC460"/>
    <w:rsid w:val="101F6FF8"/>
    <w:rsid w:val="103EDF37"/>
    <w:rsid w:val="1057E69B"/>
    <w:rsid w:val="10921A08"/>
    <w:rsid w:val="10AFA767"/>
    <w:rsid w:val="10CE1314"/>
    <w:rsid w:val="10F0CC57"/>
    <w:rsid w:val="10FF6E6E"/>
    <w:rsid w:val="110B4792"/>
    <w:rsid w:val="11489FCA"/>
    <w:rsid w:val="117B998B"/>
    <w:rsid w:val="11995FCE"/>
    <w:rsid w:val="11C069DF"/>
    <w:rsid w:val="120D736C"/>
    <w:rsid w:val="1244DB69"/>
    <w:rsid w:val="12808628"/>
    <w:rsid w:val="1291828B"/>
    <w:rsid w:val="12C56F20"/>
    <w:rsid w:val="12CB3974"/>
    <w:rsid w:val="12CB3974"/>
    <w:rsid w:val="130B7F86"/>
    <w:rsid w:val="13224857"/>
    <w:rsid w:val="135BDD38"/>
    <w:rsid w:val="136C9C23"/>
    <w:rsid w:val="138447E9"/>
    <w:rsid w:val="138F3967"/>
    <w:rsid w:val="13CC4E70"/>
    <w:rsid w:val="13D0CCD0"/>
    <w:rsid w:val="14029118"/>
    <w:rsid w:val="141318F0"/>
    <w:rsid w:val="14600143"/>
    <w:rsid w:val="14651253"/>
    <w:rsid w:val="14676213"/>
    <w:rsid w:val="149D6E21"/>
    <w:rsid w:val="1501F558"/>
    <w:rsid w:val="151A4385"/>
    <w:rsid w:val="154F2420"/>
    <w:rsid w:val="157C4641"/>
    <w:rsid w:val="15898125"/>
    <w:rsid w:val="1597C91D"/>
    <w:rsid w:val="16059E8E"/>
    <w:rsid w:val="164A12BB"/>
    <w:rsid w:val="165C264A"/>
    <w:rsid w:val="166208E5"/>
    <w:rsid w:val="166208E5"/>
    <w:rsid w:val="16931CEB"/>
    <w:rsid w:val="16931CEB"/>
    <w:rsid w:val="16B28B2B"/>
    <w:rsid w:val="16D36027"/>
    <w:rsid w:val="170D8DF2"/>
    <w:rsid w:val="172A68F2"/>
    <w:rsid w:val="1741A974"/>
    <w:rsid w:val="1745D71C"/>
    <w:rsid w:val="1745D71C"/>
    <w:rsid w:val="17EF4C76"/>
    <w:rsid w:val="1897CA01"/>
    <w:rsid w:val="18AC96FE"/>
    <w:rsid w:val="19011206"/>
    <w:rsid w:val="1909AB6B"/>
    <w:rsid w:val="1928323D"/>
    <w:rsid w:val="19429013"/>
    <w:rsid w:val="195664AA"/>
    <w:rsid w:val="1980180E"/>
    <w:rsid w:val="19A32304"/>
    <w:rsid w:val="1A03C382"/>
    <w:rsid w:val="1A53EF29"/>
    <w:rsid w:val="1AA7F8A1"/>
    <w:rsid w:val="1AB52787"/>
    <w:rsid w:val="1AFC5BEC"/>
    <w:rsid w:val="1B00F2CB"/>
    <w:rsid w:val="1B3BA5E8"/>
    <w:rsid w:val="1B8218B1"/>
    <w:rsid w:val="1BC76744"/>
    <w:rsid w:val="1BD7F04F"/>
    <w:rsid w:val="1BE814E1"/>
    <w:rsid w:val="1BEA516F"/>
    <w:rsid w:val="1C0A9D5E"/>
    <w:rsid w:val="1C27ED74"/>
    <w:rsid w:val="1C3AE584"/>
    <w:rsid w:val="1C3AE584"/>
    <w:rsid w:val="1C5478B3"/>
    <w:rsid w:val="1C6CD366"/>
    <w:rsid w:val="1CCFD5BB"/>
    <w:rsid w:val="1CD24E98"/>
    <w:rsid w:val="1CD9601F"/>
    <w:rsid w:val="1D03AC63"/>
    <w:rsid w:val="1D468820"/>
    <w:rsid w:val="1D52FF93"/>
    <w:rsid w:val="1D867E8C"/>
    <w:rsid w:val="1DB67981"/>
    <w:rsid w:val="1DDE2E0F"/>
    <w:rsid w:val="1DF68EDB"/>
    <w:rsid w:val="1E020DDA"/>
    <w:rsid w:val="1E1564FF"/>
    <w:rsid w:val="1ECDC27B"/>
    <w:rsid w:val="1F1A333C"/>
    <w:rsid w:val="1F1AE996"/>
    <w:rsid w:val="1F2B72DD"/>
    <w:rsid w:val="1F432DC1"/>
    <w:rsid w:val="1F7CEF26"/>
    <w:rsid w:val="1F9D36B5"/>
    <w:rsid w:val="1FC15BE8"/>
    <w:rsid w:val="1FD96784"/>
    <w:rsid w:val="1FDA7D54"/>
    <w:rsid w:val="1FE17A07"/>
    <w:rsid w:val="1FF17544"/>
    <w:rsid w:val="2046C66E"/>
    <w:rsid w:val="2049FD9E"/>
    <w:rsid w:val="20524BA7"/>
    <w:rsid w:val="20524BA7"/>
    <w:rsid w:val="205C0DC9"/>
    <w:rsid w:val="20A3C5FD"/>
    <w:rsid w:val="20AE5989"/>
    <w:rsid w:val="20CA22A9"/>
    <w:rsid w:val="20D07ADC"/>
    <w:rsid w:val="20D183A8"/>
    <w:rsid w:val="20D68641"/>
    <w:rsid w:val="21277623"/>
    <w:rsid w:val="216B2B4C"/>
    <w:rsid w:val="21A93F77"/>
    <w:rsid w:val="21DA2FFC"/>
    <w:rsid w:val="21F6B3C6"/>
    <w:rsid w:val="2225225B"/>
    <w:rsid w:val="22609946"/>
    <w:rsid w:val="22657C3B"/>
    <w:rsid w:val="229006C7"/>
    <w:rsid w:val="22A14377"/>
    <w:rsid w:val="22B07F85"/>
    <w:rsid w:val="2306F213"/>
    <w:rsid w:val="23363083"/>
    <w:rsid w:val="23418F24"/>
    <w:rsid w:val="2380420F"/>
    <w:rsid w:val="238548B9"/>
    <w:rsid w:val="2385C7FF"/>
    <w:rsid w:val="2388B957"/>
    <w:rsid w:val="2398FFC6"/>
    <w:rsid w:val="239DCBBC"/>
    <w:rsid w:val="23EB0A0C"/>
    <w:rsid w:val="240B0294"/>
    <w:rsid w:val="24396353"/>
    <w:rsid w:val="2449AC4F"/>
    <w:rsid w:val="246B6CA6"/>
    <w:rsid w:val="24B3462B"/>
    <w:rsid w:val="24BBB46D"/>
    <w:rsid w:val="24CEB2E8"/>
    <w:rsid w:val="24CEB2E8"/>
    <w:rsid w:val="2532D31E"/>
    <w:rsid w:val="25567286"/>
    <w:rsid w:val="258B68CB"/>
    <w:rsid w:val="258B68CB"/>
    <w:rsid w:val="25F454C2"/>
    <w:rsid w:val="2618A0AC"/>
    <w:rsid w:val="262DFB63"/>
    <w:rsid w:val="26945702"/>
    <w:rsid w:val="26A25084"/>
    <w:rsid w:val="26B88CBE"/>
    <w:rsid w:val="26E925E2"/>
    <w:rsid w:val="26EA6587"/>
    <w:rsid w:val="26F972A3"/>
    <w:rsid w:val="26FF95BF"/>
    <w:rsid w:val="27217A93"/>
    <w:rsid w:val="277830A9"/>
    <w:rsid w:val="277BCFFD"/>
    <w:rsid w:val="27828D49"/>
    <w:rsid w:val="27D8EC8F"/>
    <w:rsid w:val="27FA4E3D"/>
    <w:rsid w:val="28155689"/>
    <w:rsid w:val="28206C07"/>
    <w:rsid w:val="282FE255"/>
    <w:rsid w:val="286364DA"/>
    <w:rsid w:val="286E80E9"/>
    <w:rsid w:val="2870AFD4"/>
    <w:rsid w:val="28E0DE6E"/>
    <w:rsid w:val="2950E68A"/>
    <w:rsid w:val="29752E4D"/>
    <w:rsid w:val="2984240B"/>
    <w:rsid w:val="29A496CE"/>
    <w:rsid w:val="29D09D14"/>
    <w:rsid w:val="29D13091"/>
    <w:rsid w:val="29E4CB01"/>
    <w:rsid w:val="29FE015B"/>
    <w:rsid w:val="2A17400B"/>
    <w:rsid w:val="2A53A3F1"/>
    <w:rsid w:val="2AA74C28"/>
    <w:rsid w:val="2ABC9AA2"/>
    <w:rsid w:val="2B1BB15B"/>
    <w:rsid w:val="2B2F86F3"/>
    <w:rsid w:val="2B3DDDD4"/>
    <w:rsid w:val="2B4ECD8D"/>
    <w:rsid w:val="2B63D99C"/>
    <w:rsid w:val="2B647BF4"/>
    <w:rsid w:val="2B7F4B58"/>
    <w:rsid w:val="2BC50DD4"/>
    <w:rsid w:val="2BD13BF2"/>
    <w:rsid w:val="2BDC19D8"/>
    <w:rsid w:val="2BEAFD2B"/>
    <w:rsid w:val="2C014000"/>
    <w:rsid w:val="2C4DF1E9"/>
    <w:rsid w:val="2C940DF8"/>
    <w:rsid w:val="2CC1497B"/>
    <w:rsid w:val="2CCAE871"/>
    <w:rsid w:val="2CF34D1E"/>
    <w:rsid w:val="2D0996FF"/>
    <w:rsid w:val="2D56D973"/>
    <w:rsid w:val="2D7C9CA3"/>
    <w:rsid w:val="2D7F2579"/>
    <w:rsid w:val="2DF8F77C"/>
    <w:rsid w:val="2E3BACFB"/>
    <w:rsid w:val="2E5F2C44"/>
    <w:rsid w:val="2E64594F"/>
    <w:rsid w:val="2E82F8C7"/>
    <w:rsid w:val="2EB50093"/>
    <w:rsid w:val="2EE912EE"/>
    <w:rsid w:val="2F1BF488"/>
    <w:rsid w:val="2F273CD6"/>
    <w:rsid w:val="2F335C69"/>
    <w:rsid w:val="2F416B29"/>
    <w:rsid w:val="2F71AC48"/>
    <w:rsid w:val="2FA9790B"/>
    <w:rsid w:val="2FABA445"/>
    <w:rsid w:val="2FB00ED6"/>
    <w:rsid w:val="2FB681FB"/>
    <w:rsid w:val="30194F74"/>
    <w:rsid w:val="3042BD03"/>
    <w:rsid w:val="306B676C"/>
    <w:rsid w:val="306F18F8"/>
    <w:rsid w:val="30910D3E"/>
    <w:rsid w:val="30969A18"/>
    <w:rsid w:val="30C58DE8"/>
    <w:rsid w:val="30CECB84"/>
    <w:rsid w:val="30CF6928"/>
    <w:rsid w:val="30EF6EA2"/>
    <w:rsid w:val="31113421"/>
    <w:rsid w:val="311538E4"/>
    <w:rsid w:val="3136383F"/>
    <w:rsid w:val="314F4024"/>
    <w:rsid w:val="31D73C9A"/>
    <w:rsid w:val="31EFC839"/>
    <w:rsid w:val="31F10525"/>
    <w:rsid w:val="3239EFD6"/>
    <w:rsid w:val="32999681"/>
    <w:rsid w:val="32B86B13"/>
    <w:rsid w:val="32D478A0"/>
    <w:rsid w:val="32D630EE"/>
    <w:rsid w:val="32DBAAC6"/>
    <w:rsid w:val="32E5F0E2"/>
    <w:rsid w:val="331EE1BE"/>
    <w:rsid w:val="332786BB"/>
    <w:rsid w:val="33808746"/>
    <w:rsid w:val="3381CFA1"/>
    <w:rsid w:val="338C7D7B"/>
    <w:rsid w:val="3394ACBA"/>
    <w:rsid w:val="33992AE1"/>
    <w:rsid w:val="339A2B90"/>
    <w:rsid w:val="3413D861"/>
    <w:rsid w:val="342F1072"/>
    <w:rsid w:val="3433B9C0"/>
    <w:rsid w:val="347643AB"/>
    <w:rsid w:val="348349BD"/>
    <w:rsid w:val="34C38492"/>
    <w:rsid w:val="34DE798B"/>
    <w:rsid w:val="34E0FC87"/>
    <w:rsid w:val="34E47761"/>
    <w:rsid w:val="350E8137"/>
    <w:rsid w:val="351BB5DB"/>
    <w:rsid w:val="352D8B84"/>
    <w:rsid w:val="3541F1C0"/>
    <w:rsid w:val="356D306C"/>
    <w:rsid w:val="35FF3E43"/>
    <w:rsid w:val="361190F9"/>
    <w:rsid w:val="3636D169"/>
    <w:rsid w:val="363DEE7D"/>
    <w:rsid w:val="3650438E"/>
    <w:rsid w:val="367CCE7A"/>
    <w:rsid w:val="36879E60"/>
    <w:rsid w:val="36A993AF"/>
    <w:rsid w:val="36D1DCAE"/>
    <w:rsid w:val="36EA6965"/>
    <w:rsid w:val="36F608B7"/>
    <w:rsid w:val="370C4416"/>
    <w:rsid w:val="3725D4C2"/>
    <w:rsid w:val="37799873"/>
    <w:rsid w:val="37A29DB0"/>
    <w:rsid w:val="37EBB437"/>
    <w:rsid w:val="37EBB437"/>
    <w:rsid w:val="37F796FE"/>
    <w:rsid w:val="383964D9"/>
    <w:rsid w:val="3846B37C"/>
    <w:rsid w:val="38526370"/>
    <w:rsid w:val="38A25980"/>
    <w:rsid w:val="38AA30E7"/>
    <w:rsid w:val="38BAE230"/>
    <w:rsid w:val="38D169BB"/>
    <w:rsid w:val="39351D92"/>
    <w:rsid w:val="395F8525"/>
    <w:rsid w:val="396BABBE"/>
    <w:rsid w:val="397799EE"/>
    <w:rsid w:val="39B21589"/>
    <w:rsid w:val="39B8C01A"/>
    <w:rsid w:val="39C06F4B"/>
    <w:rsid w:val="39D9369F"/>
    <w:rsid w:val="39DE3DBE"/>
    <w:rsid w:val="3A00DFE0"/>
    <w:rsid w:val="3A046EFE"/>
    <w:rsid w:val="3A17FEFA"/>
    <w:rsid w:val="3A2037D1"/>
    <w:rsid w:val="3A22BEFE"/>
    <w:rsid w:val="3A9C88C7"/>
    <w:rsid w:val="3AA05934"/>
    <w:rsid w:val="3AD35C15"/>
    <w:rsid w:val="3AF25451"/>
    <w:rsid w:val="3B1FD2B1"/>
    <w:rsid w:val="3B5846EA"/>
    <w:rsid w:val="3B92CD80"/>
    <w:rsid w:val="3B92CD80"/>
    <w:rsid w:val="3BA08453"/>
    <w:rsid w:val="3BD19EA1"/>
    <w:rsid w:val="3BDA4971"/>
    <w:rsid w:val="3BECB89C"/>
    <w:rsid w:val="3C801C64"/>
    <w:rsid w:val="3CE95B9A"/>
    <w:rsid w:val="3D1B5478"/>
    <w:rsid w:val="3D21F5BE"/>
    <w:rsid w:val="3D26E2B5"/>
    <w:rsid w:val="3D4FAACA"/>
    <w:rsid w:val="3D9790BE"/>
    <w:rsid w:val="3D9C4E01"/>
    <w:rsid w:val="3D9E96EC"/>
    <w:rsid w:val="3DB1D570"/>
    <w:rsid w:val="3DBDD0A7"/>
    <w:rsid w:val="3E26700D"/>
    <w:rsid w:val="3E280A78"/>
    <w:rsid w:val="3E593D31"/>
    <w:rsid w:val="3E76815C"/>
    <w:rsid w:val="3E903A97"/>
    <w:rsid w:val="3E93EFA9"/>
    <w:rsid w:val="3EDD2128"/>
    <w:rsid w:val="3EE5936E"/>
    <w:rsid w:val="3F072091"/>
    <w:rsid w:val="3F117635"/>
    <w:rsid w:val="3F2624C7"/>
    <w:rsid w:val="3F39C11A"/>
    <w:rsid w:val="3F63E2EB"/>
    <w:rsid w:val="3F8F9A34"/>
    <w:rsid w:val="3F9C19E4"/>
    <w:rsid w:val="3FD361C6"/>
    <w:rsid w:val="3FDF547D"/>
    <w:rsid w:val="3FE722A5"/>
    <w:rsid w:val="40226C43"/>
    <w:rsid w:val="4031B7D0"/>
    <w:rsid w:val="404AF997"/>
    <w:rsid w:val="408A9799"/>
    <w:rsid w:val="40AF1B97"/>
    <w:rsid w:val="40BECBB8"/>
    <w:rsid w:val="40EFEE15"/>
    <w:rsid w:val="40F755FA"/>
    <w:rsid w:val="4152BA52"/>
    <w:rsid w:val="417EAADA"/>
    <w:rsid w:val="41B647A2"/>
    <w:rsid w:val="41BD5EB7"/>
    <w:rsid w:val="42752A7D"/>
    <w:rsid w:val="42AACB73"/>
    <w:rsid w:val="42D02D0B"/>
    <w:rsid w:val="42EE5B2C"/>
    <w:rsid w:val="42F79CF6"/>
    <w:rsid w:val="43184DB7"/>
    <w:rsid w:val="431ADCB0"/>
    <w:rsid w:val="431CCD41"/>
    <w:rsid w:val="433572DB"/>
    <w:rsid w:val="4338E89A"/>
    <w:rsid w:val="434A0A70"/>
    <w:rsid w:val="43546158"/>
    <w:rsid w:val="438E81C5"/>
    <w:rsid w:val="4430D517"/>
    <w:rsid w:val="446B3EE5"/>
    <w:rsid w:val="448BA7AB"/>
    <w:rsid w:val="448BFFFC"/>
    <w:rsid w:val="449FF9BD"/>
    <w:rsid w:val="44A2DAC8"/>
    <w:rsid w:val="44BBE472"/>
    <w:rsid w:val="4500C335"/>
    <w:rsid w:val="451171A3"/>
    <w:rsid w:val="452696FB"/>
    <w:rsid w:val="45316CE3"/>
    <w:rsid w:val="4561D331"/>
    <w:rsid w:val="45755B49"/>
    <w:rsid w:val="457A1632"/>
    <w:rsid w:val="45F0D54B"/>
    <w:rsid w:val="45FC0890"/>
    <w:rsid w:val="4655D082"/>
    <w:rsid w:val="4655D082"/>
    <w:rsid w:val="46A08F41"/>
    <w:rsid w:val="46D6C2C1"/>
    <w:rsid w:val="46F52BA6"/>
    <w:rsid w:val="46F61526"/>
    <w:rsid w:val="47048361"/>
    <w:rsid w:val="476E4F30"/>
    <w:rsid w:val="48156C85"/>
    <w:rsid w:val="485C2470"/>
    <w:rsid w:val="48B015B1"/>
    <w:rsid w:val="48B539DB"/>
    <w:rsid w:val="4920B9DC"/>
    <w:rsid w:val="492AB26C"/>
    <w:rsid w:val="4939394B"/>
    <w:rsid w:val="499CD5AA"/>
    <w:rsid w:val="49EE02FD"/>
    <w:rsid w:val="4A763844"/>
    <w:rsid w:val="4AB27311"/>
    <w:rsid w:val="4B03227B"/>
    <w:rsid w:val="4B05EC7D"/>
    <w:rsid w:val="4B301E78"/>
    <w:rsid w:val="4B473BA9"/>
    <w:rsid w:val="4B4EFD1F"/>
    <w:rsid w:val="4BA8CCAA"/>
    <w:rsid w:val="4BD63A82"/>
    <w:rsid w:val="4C033F8C"/>
    <w:rsid w:val="4C555DD3"/>
    <w:rsid w:val="4C66BA46"/>
    <w:rsid w:val="4C6C6C2C"/>
    <w:rsid w:val="4C76EB0A"/>
    <w:rsid w:val="4D2F8A98"/>
    <w:rsid w:val="4D488AB3"/>
    <w:rsid w:val="4D5582A9"/>
    <w:rsid w:val="4D6055F9"/>
    <w:rsid w:val="4D81C41C"/>
    <w:rsid w:val="4D9E19D4"/>
    <w:rsid w:val="4DB6CCBA"/>
    <w:rsid w:val="4DE0831C"/>
    <w:rsid w:val="4DF18234"/>
    <w:rsid w:val="4DFEA168"/>
    <w:rsid w:val="4E297D64"/>
    <w:rsid w:val="4E29C5B6"/>
    <w:rsid w:val="4E4D2D9A"/>
    <w:rsid w:val="4E6963DF"/>
    <w:rsid w:val="4E696458"/>
    <w:rsid w:val="4E69C8EF"/>
    <w:rsid w:val="4EA1301B"/>
    <w:rsid w:val="4EA673FB"/>
    <w:rsid w:val="4EC46B1C"/>
    <w:rsid w:val="4EDC646D"/>
    <w:rsid w:val="4EF19D5E"/>
    <w:rsid w:val="4EFF9BA3"/>
    <w:rsid w:val="4F06A103"/>
    <w:rsid w:val="4F116E1C"/>
    <w:rsid w:val="4F3E8B5D"/>
    <w:rsid w:val="4F467CCE"/>
    <w:rsid w:val="4F481979"/>
    <w:rsid w:val="4F4DA535"/>
    <w:rsid w:val="4F810FB7"/>
    <w:rsid w:val="4F9E59BD"/>
    <w:rsid w:val="4F9E59BD"/>
    <w:rsid w:val="4FA0575A"/>
    <w:rsid w:val="4FC8D848"/>
    <w:rsid w:val="4FF8B73B"/>
    <w:rsid w:val="500AE7F1"/>
    <w:rsid w:val="50218396"/>
    <w:rsid w:val="5033011A"/>
    <w:rsid w:val="50926E08"/>
    <w:rsid w:val="50E052C7"/>
    <w:rsid w:val="51194237"/>
    <w:rsid w:val="511FFA7E"/>
    <w:rsid w:val="512349A1"/>
    <w:rsid w:val="51531D89"/>
    <w:rsid w:val="51984833"/>
    <w:rsid w:val="51DA6B33"/>
    <w:rsid w:val="520A5F70"/>
    <w:rsid w:val="5278F88A"/>
    <w:rsid w:val="52D07AA3"/>
    <w:rsid w:val="52D1880C"/>
    <w:rsid w:val="52D3E2A4"/>
    <w:rsid w:val="52D9EC71"/>
    <w:rsid w:val="52E4504C"/>
    <w:rsid w:val="5318802D"/>
    <w:rsid w:val="5363B24C"/>
    <w:rsid w:val="539C0B70"/>
    <w:rsid w:val="53B91708"/>
    <w:rsid w:val="53C65B25"/>
    <w:rsid w:val="53DC2148"/>
    <w:rsid w:val="53DC2148"/>
    <w:rsid w:val="53E90B22"/>
    <w:rsid w:val="53F71093"/>
    <w:rsid w:val="542135D5"/>
    <w:rsid w:val="544A78D4"/>
    <w:rsid w:val="549CCA2E"/>
    <w:rsid w:val="54B5FC71"/>
    <w:rsid w:val="55088933"/>
    <w:rsid w:val="554CED71"/>
    <w:rsid w:val="558C253D"/>
    <w:rsid w:val="55E8D11E"/>
    <w:rsid w:val="560CBED7"/>
    <w:rsid w:val="56208A67"/>
    <w:rsid w:val="563CD4D3"/>
    <w:rsid w:val="5643D08C"/>
    <w:rsid w:val="5656B4B7"/>
    <w:rsid w:val="566771D5"/>
    <w:rsid w:val="5675FD5E"/>
    <w:rsid w:val="567917BA"/>
    <w:rsid w:val="567917BA"/>
    <w:rsid w:val="567B56F9"/>
    <w:rsid w:val="56A9ADB8"/>
    <w:rsid w:val="56BBB017"/>
    <w:rsid w:val="56C5CD39"/>
    <w:rsid w:val="56DBEC4E"/>
    <w:rsid w:val="56DC6F86"/>
    <w:rsid w:val="56F4528A"/>
    <w:rsid w:val="5700E73C"/>
    <w:rsid w:val="5712F3B6"/>
    <w:rsid w:val="57141A37"/>
    <w:rsid w:val="5721F0DF"/>
    <w:rsid w:val="574A55C6"/>
    <w:rsid w:val="574B7DAE"/>
    <w:rsid w:val="57559F3A"/>
    <w:rsid w:val="5768BB2E"/>
    <w:rsid w:val="577E36AE"/>
    <w:rsid w:val="57848FBC"/>
    <w:rsid w:val="579274F4"/>
    <w:rsid w:val="57B4AB60"/>
    <w:rsid w:val="57B54EC5"/>
    <w:rsid w:val="57CD00DF"/>
    <w:rsid w:val="58467DF1"/>
    <w:rsid w:val="5860B7A9"/>
    <w:rsid w:val="587565B9"/>
    <w:rsid w:val="58890B14"/>
    <w:rsid w:val="5891EB0E"/>
    <w:rsid w:val="589B4C96"/>
    <w:rsid w:val="589FBBF4"/>
    <w:rsid w:val="58BA81D9"/>
    <w:rsid w:val="58ED8D46"/>
    <w:rsid w:val="590535BE"/>
    <w:rsid w:val="592362F8"/>
    <w:rsid w:val="592C1A10"/>
    <w:rsid w:val="5932A60C"/>
    <w:rsid w:val="593707AE"/>
    <w:rsid w:val="597244C0"/>
    <w:rsid w:val="59792A9F"/>
    <w:rsid w:val="5996AB5E"/>
    <w:rsid w:val="599927A6"/>
    <w:rsid w:val="599E347F"/>
    <w:rsid w:val="599E347F"/>
    <w:rsid w:val="59BEC07B"/>
    <w:rsid w:val="59C14AB2"/>
    <w:rsid w:val="59DAFEE0"/>
    <w:rsid w:val="59EF36DB"/>
    <w:rsid w:val="59FAB4FE"/>
    <w:rsid w:val="5A08ADBA"/>
    <w:rsid w:val="5A11C319"/>
    <w:rsid w:val="5A205E19"/>
    <w:rsid w:val="5A24B9AA"/>
    <w:rsid w:val="5A76990D"/>
    <w:rsid w:val="5ABD5789"/>
    <w:rsid w:val="5B1785E7"/>
    <w:rsid w:val="5B24BEF7"/>
    <w:rsid w:val="5B2D9E75"/>
    <w:rsid w:val="5B328CF8"/>
    <w:rsid w:val="5B5D9B7B"/>
    <w:rsid w:val="5B5F13A9"/>
    <w:rsid w:val="5B6BD48B"/>
    <w:rsid w:val="5B73380F"/>
    <w:rsid w:val="5B9414A7"/>
    <w:rsid w:val="5C0A65B4"/>
    <w:rsid w:val="5C4346F9"/>
    <w:rsid w:val="5C439980"/>
    <w:rsid w:val="5C4A316A"/>
    <w:rsid w:val="5C583BCB"/>
    <w:rsid w:val="5C59CFD6"/>
    <w:rsid w:val="5C7DCB0E"/>
    <w:rsid w:val="5CA1E795"/>
    <w:rsid w:val="5CEE6ECE"/>
    <w:rsid w:val="5D15A415"/>
    <w:rsid w:val="5D26CA4C"/>
    <w:rsid w:val="5D95B839"/>
    <w:rsid w:val="5E0F496E"/>
    <w:rsid w:val="5E35A618"/>
    <w:rsid w:val="5E656952"/>
    <w:rsid w:val="5EA02D42"/>
    <w:rsid w:val="5EB000EE"/>
    <w:rsid w:val="5EC785FD"/>
    <w:rsid w:val="5ED52C71"/>
    <w:rsid w:val="5EEC1082"/>
    <w:rsid w:val="5EF254EF"/>
    <w:rsid w:val="5F04F59C"/>
    <w:rsid w:val="5F1E03DC"/>
    <w:rsid w:val="5F4599DB"/>
    <w:rsid w:val="5F4A2E82"/>
    <w:rsid w:val="5F582A08"/>
    <w:rsid w:val="5F62B4E9"/>
    <w:rsid w:val="5F9324CA"/>
    <w:rsid w:val="5FAE6D39"/>
    <w:rsid w:val="5FC519D1"/>
    <w:rsid w:val="5FC787FD"/>
    <w:rsid w:val="5FC787FD"/>
    <w:rsid w:val="5FCAD9B1"/>
    <w:rsid w:val="601E100D"/>
    <w:rsid w:val="6032F994"/>
    <w:rsid w:val="6036224D"/>
    <w:rsid w:val="60617BBA"/>
    <w:rsid w:val="60774721"/>
    <w:rsid w:val="60887790"/>
    <w:rsid w:val="612B4CF8"/>
    <w:rsid w:val="612EA933"/>
    <w:rsid w:val="6191DD08"/>
    <w:rsid w:val="61F518DC"/>
    <w:rsid w:val="6234896F"/>
    <w:rsid w:val="62582ADD"/>
    <w:rsid w:val="628FB4F0"/>
    <w:rsid w:val="629C376C"/>
    <w:rsid w:val="62A64C59"/>
    <w:rsid w:val="62AAE5A2"/>
    <w:rsid w:val="62BBEBDD"/>
    <w:rsid w:val="62BF7B66"/>
    <w:rsid w:val="62E961AB"/>
    <w:rsid w:val="62F67152"/>
    <w:rsid w:val="6300161E"/>
    <w:rsid w:val="63AB96A5"/>
    <w:rsid w:val="63BC43A2"/>
    <w:rsid w:val="63D1E7B5"/>
    <w:rsid w:val="64F6DACF"/>
    <w:rsid w:val="65477BDF"/>
    <w:rsid w:val="65526C68"/>
    <w:rsid w:val="655BDB0A"/>
    <w:rsid w:val="65746D66"/>
    <w:rsid w:val="65C07D79"/>
    <w:rsid w:val="65CFFB49"/>
    <w:rsid w:val="65E7F223"/>
    <w:rsid w:val="6617CCE9"/>
    <w:rsid w:val="664472F1"/>
    <w:rsid w:val="664D375D"/>
    <w:rsid w:val="66669848"/>
    <w:rsid w:val="668883BA"/>
    <w:rsid w:val="66988B0B"/>
    <w:rsid w:val="66B97A4E"/>
    <w:rsid w:val="66ECFA8B"/>
    <w:rsid w:val="671AF271"/>
    <w:rsid w:val="671F262C"/>
    <w:rsid w:val="6729CEEF"/>
    <w:rsid w:val="675549D0"/>
    <w:rsid w:val="67861D2D"/>
    <w:rsid w:val="678F7745"/>
    <w:rsid w:val="67A7D039"/>
    <w:rsid w:val="67BFCB86"/>
    <w:rsid w:val="67D1EF6D"/>
    <w:rsid w:val="67D9EDA9"/>
    <w:rsid w:val="67FC506F"/>
    <w:rsid w:val="681F3137"/>
    <w:rsid w:val="683E0728"/>
    <w:rsid w:val="6860AD74"/>
    <w:rsid w:val="68786D11"/>
    <w:rsid w:val="687A1AF8"/>
    <w:rsid w:val="68BB31F7"/>
    <w:rsid w:val="68C05297"/>
    <w:rsid w:val="68D011FF"/>
    <w:rsid w:val="690BC673"/>
    <w:rsid w:val="691B9B1E"/>
    <w:rsid w:val="69202280"/>
    <w:rsid w:val="69470AE9"/>
    <w:rsid w:val="69882E3F"/>
    <w:rsid w:val="6995B09E"/>
    <w:rsid w:val="699D4C5D"/>
    <w:rsid w:val="69AEC66E"/>
    <w:rsid w:val="69B3873D"/>
    <w:rsid w:val="69B701E8"/>
    <w:rsid w:val="69C1D7FB"/>
    <w:rsid w:val="69D0A927"/>
    <w:rsid w:val="69D52239"/>
    <w:rsid w:val="6A23605A"/>
    <w:rsid w:val="6A3585F0"/>
    <w:rsid w:val="6A506062"/>
    <w:rsid w:val="6A9F3CC6"/>
    <w:rsid w:val="6B389772"/>
    <w:rsid w:val="6B3FDD47"/>
    <w:rsid w:val="6B5FCB04"/>
    <w:rsid w:val="6B716099"/>
    <w:rsid w:val="6B766C82"/>
    <w:rsid w:val="6B8189BF"/>
    <w:rsid w:val="6BA46257"/>
    <w:rsid w:val="6BF23FBF"/>
    <w:rsid w:val="6C3065E3"/>
    <w:rsid w:val="6C431F20"/>
    <w:rsid w:val="6C557C8C"/>
    <w:rsid w:val="6C7A3414"/>
    <w:rsid w:val="6C7EDAD1"/>
    <w:rsid w:val="6CB40F85"/>
    <w:rsid w:val="6CB4E842"/>
    <w:rsid w:val="6CD34920"/>
    <w:rsid w:val="6CF59108"/>
    <w:rsid w:val="6D298AD2"/>
    <w:rsid w:val="6D3B144F"/>
    <w:rsid w:val="6DAF305A"/>
    <w:rsid w:val="6DECC5DC"/>
    <w:rsid w:val="6DECC5DC"/>
    <w:rsid w:val="6E088EB5"/>
    <w:rsid w:val="6E0B39CE"/>
    <w:rsid w:val="6E0D88B9"/>
    <w:rsid w:val="6E88AB5C"/>
    <w:rsid w:val="6EB3346D"/>
    <w:rsid w:val="6EBFC538"/>
    <w:rsid w:val="6EC06F15"/>
    <w:rsid w:val="6F448DFF"/>
    <w:rsid w:val="6F5B8D23"/>
    <w:rsid w:val="6F83D97F"/>
    <w:rsid w:val="6FA9756A"/>
    <w:rsid w:val="6FB2438C"/>
    <w:rsid w:val="6FDC3F8A"/>
    <w:rsid w:val="6FE44DCE"/>
    <w:rsid w:val="704020CD"/>
    <w:rsid w:val="70475A53"/>
    <w:rsid w:val="70721DED"/>
    <w:rsid w:val="709F948E"/>
    <w:rsid w:val="70AC42E7"/>
    <w:rsid w:val="70DB0BF1"/>
    <w:rsid w:val="710D5C66"/>
    <w:rsid w:val="710DE919"/>
    <w:rsid w:val="7111FEB2"/>
    <w:rsid w:val="71480517"/>
    <w:rsid w:val="714A95CB"/>
    <w:rsid w:val="71658145"/>
    <w:rsid w:val="71977FEF"/>
    <w:rsid w:val="719E8BAF"/>
    <w:rsid w:val="71AA9C90"/>
    <w:rsid w:val="71E02078"/>
    <w:rsid w:val="71F249A5"/>
    <w:rsid w:val="724EB793"/>
    <w:rsid w:val="728C0524"/>
    <w:rsid w:val="72A67A93"/>
    <w:rsid w:val="72CE72B4"/>
    <w:rsid w:val="72EF3C81"/>
    <w:rsid w:val="73136990"/>
    <w:rsid w:val="732EE270"/>
    <w:rsid w:val="7341C834"/>
    <w:rsid w:val="7341C834"/>
    <w:rsid w:val="734BA322"/>
    <w:rsid w:val="73660559"/>
    <w:rsid w:val="7378FD20"/>
    <w:rsid w:val="737E5653"/>
    <w:rsid w:val="744032FC"/>
    <w:rsid w:val="751AB82B"/>
    <w:rsid w:val="752DC388"/>
    <w:rsid w:val="75B59E52"/>
    <w:rsid w:val="75C6D459"/>
    <w:rsid w:val="75E2D6C6"/>
    <w:rsid w:val="75EF081A"/>
    <w:rsid w:val="75EF081A"/>
    <w:rsid w:val="762BD643"/>
    <w:rsid w:val="7636A28D"/>
    <w:rsid w:val="764C8092"/>
    <w:rsid w:val="7667CD9F"/>
    <w:rsid w:val="7671F3E0"/>
    <w:rsid w:val="76730CBB"/>
    <w:rsid w:val="7674F848"/>
    <w:rsid w:val="76766911"/>
    <w:rsid w:val="76C1829B"/>
    <w:rsid w:val="76EE24E0"/>
    <w:rsid w:val="77245BDD"/>
    <w:rsid w:val="777E754F"/>
    <w:rsid w:val="7789BD56"/>
    <w:rsid w:val="778C18F6"/>
    <w:rsid w:val="77A62CF0"/>
    <w:rsid w:val="77AB35C5"/>
    <w:rsid w:val="77B0F20C"/>
    <w:rsid w:val="77B785B0"/>
    <w:rsid w:val="78176467"/>
    <w:rsid w:val="782A4E6C"/>
    <w:rsid w:val="782F1D8B"/>
    <w:rsid w:val="7839EA62"/>
    <w:rsid w:val="7882E506"/>
    <w:rsid w:val="78932222"/>
    <w:rsid w:val="78BB381E"/>
    <w:rsid w:val="78CB8630"/>
    <w:rsid w:val="78D2478E"/>
    <w:rsid w:val="78E51AE2"/>
    <w:rsid w:val="78E529AC"/>
    <w:rsid w:val="78EBE996"/>
    <w:rsid w:val="790592CD"/>
    <w:rsid w:val="793CA42D"/>
    <w:rsid w:val="79C6A615"/>
    <w:rsid w:val="79C9477C"/>
    <w:rsid w:val="7A1A30E1"/>
    <w:rsid w:val="7A20EB96"/>
    <w:rsid w:val="7A629084"/>
    <w:rsid w:val="7A6F11D9"/>
    <w:rsid w:val="7A747B38"/>
    <w:rsid w:val="7AA7DA9C"/>
    <w:rsid w:val="7AAE812A"/>
    <w:rsid w:val="7AC3ECE7"/>
    <w:rsid w:val="7B0587DC"/>
    <w:rsid w:val="7B11CA12"/>
    <w:rsid w:val="7B316BE4"/>
    <w:rsid w:val="7B576E2E"/>
    <w:rsid w:val="7B6FF844"/>
    <w:rsid w:val="7BB1F0E1"/>
    <w:rsid w:val="7BBDD4A7"/>
    <w:rsid w:val="7BDBB7BA"/>
    <w:rsid w:val="7C0AC8F7"/>
    <w:rsid w:val="7C2E4C35"/>
    <w:rsid w:val="7C30A627"/>
    <w:rsid w:val="7C619DC4"/>
    <w:rsid w:val="7C9696D2"/>
    <w:rsid w:val="7CABE204"/>
    <w:rsid w:val="7CBFF974"/>
    <w:rsid w:val="7CFE3BDA"/>
    <w:rsid w:val="7D09B319"/>
    <w:rsid w:val="7D1836F9"/>
    <w:rsid w:val="7D2A2C85"/>
    <w:rsid w:val="7D437302"/>
    <w:rsid w:val="7D4E1F1E"/>
    <w:rsid w:val="7D56096F"/>
    <w:rsid w:val="7D5B36F6"/>
    <w:rsid w:val="7D69D123"/>
    <w:rsid w:val="7D6CA965"/>
    <w:rsid w:val="7D8BBEE7"/>
    <w:rsid w:val="7D9DFD84"/>
    <w:rsid w:val="7DB62C13"/>
    <w:rsid w:val="7DD7992A"/>
    <w:rsid w:val="7DE4C4A4"/>
    <w:rsid w:val="7E1B0F44"/>
    <w:rsid w:val="7E766C64"/>
    <w:rsid w:val="7E7AAF62"/>
    <w:rsid w:val="7EBAF2E3"/>
    <w:rsid w:val="7F189101"/>
    <w:rsid w:val="7F328612"/>
    <w:rsid w:val="7F39E9FB"/>
    <w:rsid w:val="7F9C54FF"/>
    <w:rsid w:val="7FB50E1F"/>
    <w:rsid w:val="7FBC59C6"/>
    <w:rsid w:val="7FBE87F5"/>
    <w:rsid w:val="7FDC48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 w:type="table" w:styleId="TableGrid1" w:customStyle="1">
    <w:name w:val="Table Grid1"/>
    <w:basedOn w:val="TableNormal"/>
    <w:next w:val="TableGrid"/>
    <w:uiPriority w:val="39"/>
    <w:rsid w:val="00DB25D9"/>
    <w:pPr>
      <w:spacing w:after="0" w:line="240" w:lineRule="auto"/>
    </w:pPr>
    <w:rPr>
      <w:rFonts w:cs="Times New Roman"/>
      <w:kern w:val="2"/>
      <w:lang w:eastAsia="en-US"/>
      <w14:ligatures w14:val="standardContextual"/>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uiPriority w:val="1"/>
    <w:name w:val="No Spacing"/>
    <w:qFormat/>
    <w:rsid w:val="38A2598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390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8f858c5db8454a76" /><Relationship Type="http://schemas.openxmlformats.org/officeDocument/2006/relationships/hyperlink" Target="https://career-advice.jobs.ac.uk/resources/interactive-cpd-toolkit/" TargetMode="External" Id="Rb834f2e848404514" /><Relationship Type="http://schemas.openxmlformats.org/officeDocument/2006/relationships/hyperlink" Target="https://tracyharringtonatkinson.com/2017/01/13/" TargetMode="External" Id="Ra019525062834386" /><Relationship Type="http://schemas.openxmlformats.org/officeDocument/2006/relationships/hyperlink" Target="https://www.forbes.com/advisor/business/what-is-gap-analysis/" TargetMode="External" Id="R56acb3f3226f48e8" /><Relationship Type="http://schemas.microsoft.com/office/2020/10/relationships/intelligence" Target="intelligence2.xml" Id="Rf86e9fc35f1a4f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d89500a4432a42f2"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d89500a4432a42f2"/>
  </wetp:taskpane>
</wetp:taskpanes>
</file>

<file path=word/webextensions/webextension.xml><?xml version="1.0" encoding="utf-8"?>
<we:webextension xmlns:we="http://schemas.microsoft.com/office/webextensions/webextension/2010/11" id="f73d6eaa-db34-4faf-b639-6a22a40c691c">
  <we:reference id="WA104382081" version="1.55.1.0" store="en-US" storeType="omex"/>
  <we:alternateReferences>
    <we:reference id="WA104382081" version="1.55.1.0" store="omex"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Jackson Thomas (2233615)</lastModifiedBy>
  <revision>12</revision>
  <lastPrinted>2024-10-18T19:46:00.0000000Z</lastPrinted>
  <dcterms:created xsi:type="dcterms:W3CDTF">2024-12-12T12:09:00.0000000Z</dcterms:created>
  <dcterms:modified xsi:type="dcterms:W3CDTF">2025-03-17T17:49:36.6541764Z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